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1498E8" w14:textId="3A1FCAC6" w:rsidR="00A042D4" w:rsidRPr="006421D1" w:rsidRDefault="0008057B">
      <w:pPr>
        <w:rPr>
          <w:caps/>
        </w:rPr>
      </w:pPr>
      <w:r w:rsidRPr="00246ED7">
        <w:rPr>
          <w:noProof/>
        </w:rPr>
        <w:drawing>
          <wp:anchor distT="0" distB="0" distL="114300" distR="114300" simplePos="0" relativeHeight="251658241" behindDoc="1" locked="0" layoutInCell="1" allowOverlap="1" wp14:anchorId="70B2E96A" wp14:editId="172048B2">
            <wp:simplePos x="0" y="0"/>
            <wp:positionH relativeFrom="column">
              <wp:posOffset>-1078988</wp:posOffset>
            </wp:positionH>
            <wp:positionV relativeFrom="paragraph">
              <wp:posOffset>-1458677</wp:posOffset>
            </wp:positionV>
            <wp:extent cx="7600372" cy="10746740"/>
            <wp:effectExtent l="0" t="0" r="63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00372" cy="10746740"/>
                    </a:xfrm>
                    <a:prstGeom prst="rect">
                      <a:avLst/>
                    </a:prstGeom>
                  </pic:spPr>
                </pic:pic>
              </a:graphicData>
            </a:graphic>
            <wp14:sizeRelH relativeFrom="page">
              <wp14:pctWidth>0</wp14:pctWidth>
            </wp14:sizeRelH>
            <wp14:sizeRelV relativeFrom="page">
              <wp14:pctHeight>0</wp14:pctHeight>
            </wp14:sizeRelV>
          </wp:anchor>
        </w:drawing>
      </w:r>
      <w:r w:rsidR="00046E9C" w:rsidRPr="00F13C0B">
        <w:rPr>
          <w:noProof/>
        </w:rPr>
        <w:drawing>
          <wp:anchor distT="0" distB="0" distL="114300" distR="114300" simplePos="0" relativeHeight="251658240" behindDoc="1" locked="0" layoutInCell="1" allowOverlap="1" wp14:anchorId="091CE682" wp14:editId="3091A278">
            <wp:simplePos x="0" y="0"/>
            <wp:positionH relativeFrom="column">
              <wp:posOffset>-1246699</wp:posOffset>
            </wp:positionH>
            <wp:positionV relativeFrom="paragraph">
              <wp:posOffset>-1455144</wp:posOffset>
            </wp:positionV>
            <wp:extent cx="8550585" cy="12090317"/>
            <wp:effectExtent l="0" t="0" r="3175" b="6985"/>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50585" cy="12090317"/>
                    </a:xfrm>
                    <a:prstGeom prst="rect">
                      <a:avLst/>
                    </a:prstGeom>
                  </pic:spPr>
                </pic:pic>
              </a:graphicData>
            </a:graphic>
            <wp14:sizeRelH relativeFrom="page">
              <wp14:pctWidth>0</wp14:pctWidth>
            </wp14:sizeRelH>
            <wp14:sizeRelV relativeFrom="page">
              <wp14:pctHeight>0</wp14:pctHeight>
            </wp14:sizeRelV>
          </wp:anchor>
        </w:drawing>
      </w:r>
    </w:p>
    <w:p w14:paraId="583AE674" w14:textId="66E4D0B0" w:rsidR="00A042D4" w:rsidRPr="006421D1" w:rsidRDefault="00A042D4" w:rsidP="00A042D4">
      <w:pPr>
        <w:rPr>
          <w:b/>
          <w:sz w:val="36"/>
        </w:rPr>
      </w:pPr>
    </w:p>
    <w:p w14:paraId="66A7D8BD" w14:textId="69F30600" w:rsidR="00A042D4" w:rsidRPr="006421D1" w:rsidRDefault="003E00D3" w:rsidP="002B4986">
      <w:pPr>
        <w:tabs>
          <w:tab w:val="left" w:pos="1665"/>
        </w:tabs>
        <w:rPr>
          <w:b/>
          <w:sz w:val="36"/>
        </w:rPr>
      </w:pPr>
      <w:r w:rsidRPr="006421D1">
        <w:rPr>
          <w:b/>
          <w:sz w:val="36"/>
        </w:rPr>
        <w:tab/>
      </w:r>
    </w:p>
    <w:p w14:paraId="30B09030" w14:textId="77777777" w:rsidR="00A042D4" w:rsidRPr="006421D1" w:rsidRDefault="00A042D4"/>
    <w:p w14:paraId="0140162E" w14:textId="067B9FF6" w:rsidR="0006703C" w:rsidRPr="006421D1" w:rsidRDefault="0006703C"/>
    <w:p w14:paraId="0D4C1865" w14:textId="6C6F4A28" w:rsidR="0006703C" w:rsidRPr="006421D1" w:rsidRDefault="0006703C"/>
    <w:p w14:paraId="009845DA" w14:textId="77777777" w:rsidR="00A042D4" w:rsidRPr="006421D1" w:rsidRDefault="00A042D4"/>
    <w:p w14:paraId="6CBC6973" w14:textId="77777777" w:rsidR="00A042D4" w:rsidRPr="006421D1" w:rsidRDefault="00A042D4"/>
    <w:p w14:paraId="7CF49572" w14:textId="642A2554" w:rsidR="003510EC" w:rsidRPr="006421D1" w:rsidRDefault="003510EC" w:rsidP="003510EC">
      <w:pPr>
        <w:rPr>
          <w:b/>
          <w:bCs/>
          <w:sz w:val="24"/>
        </w:rPr>
      </w:pPr>
      <w:r w:rsidRPr="006421D1">
        <w:rPr>
          <w:b/>
          <w:sz w:val="24"/>
        </w:rPr>
        <w:t>BESCHRIJVEND</w:t>
      </w:r>
      <w:r w:rsidR="00C1088B">
        <w:rPr>
          <w:b/>
          <w:sz w:val="24"/>
        </w:rPr>
        <w:t xml:space="preserve"> </w:t>
      </w:r>
      <w:r w:rsidRPr="006421D1">
        <w:rPr>
          <w:b/>
          <w:sz w:val="24"/>
        </w:rPr>
        <w:t>DOCUMENT_</w:t>
      </w:r>
    </w:p>
    <w:p w14:paraId="4E163950" w14:textId="5FB2DFB9" w:rsidR="003510EC" w:rsidRPr="006421D1" w:rsidRDefault="00C1088B" w:rsidP="003510EC">
      <w:pPr>
        <w:rPr>
          <w:b/>
          <w:sz w:val="24"/>
          <w:szCs w:val="24"/>
        </w:rPr>
      </w:pPr>
      <w:r>
        <w:rPr>
          <w:b/>
          <w:bCs/>
          <w:sz w:val="24"/>
          <w:szCs w:val="24"/>
        </w:rPr>
        <w:t xml:space="preserve">    </w:t>
      </w:r>
    </w:p>
    <w:p w14:paraId="45A1987D" w14:textId="56214583" w:rsidR="003510EC" w:rsidRPr="006421D1" w:rsidRDefault="003510EC" w:rsidP="418635CD">
      <w:pPr>
        <w:rPr>
          <w:b/>
          <w:bCs/>
        </w:rPr>
      </w:pPr>
      <w:r w:rsidRPr="418635CD">
        <w:rPr>
          <w:b/>
          <w:bCs/>
        </w:rPr>
        <w:t>Europese</w:t>
      </w:r>
      <w:r w:rsidR="00C1088B">
        <w:rPr>
          <w:b/>
          <w:bCs/>
        </w:rPr>
        <w:t xml:space="preserve"> </w:t>
      </w:r>
      <w:r w:rsidR="00F830FB" w:rsidRPr="418635CD">
        <w:rPr>
          <w:b/>
          <w:bCs/>
        </w:rPr>
        <w:t>Aanbesteding</w:t>
      </w:r>
      <w:r w:rsidR="00C1088B">
        <w:rPr>
          <w:b/>
          <w:bCs/>
        </w:rPr>
        <w:t xml:space="preserve"> </w:t>
      </w:r>
      <w:r w:rsidRPr="418635CD">
        <w:rPr>
          <w:b/>
          <w:bCs/>
        </w:rPr>
        <w:t>volgens</w:t>
      </w:r>
      <w:r w:rsidR="00C1088B">
        <w:rPr>
          <w:b/>
          <w:bCs/>
        </w:rPr>
        <w:t xml:space="preserve"> </w:t>
      </w:r>
      <w:r w:rsidRPr="418635CD">
        <w:rPr>
          <w:b/>
          <w:bCs/>
        </w:rPr>
        <w:t>de</w:t>
      </w:r>
      <w:r w:rsidR="00C1088B">
        <w:rPr>
          <w:b/>
          <w:bCs/>
        </w:rPr>
        <w:t xml:space="preserve"> </w:t>
      </w:r>
      <w:r w:rsidR="00014D08">
        <w:rPr>
          <w:b/>
          <w:bCs/>
        </w:rPr>
        <w:t>openbare</w:t>
      </w:r>
      <w:r w:rsidR="00C1088B">
        <w:rPr>
          <w:b/>
          <w:bCs/>
        </w:rPr>
        <w:t xml:space="preserve"> </w:t>
      </w:r>
      <w:r w:rsidRPr="418635CD">
        <w:rPr>
          <w:b/>
          <w:bCs/>
        </w:rPr>
        <w:t>procedure</w:t>
      </w:r>
    </w:p>
    <w:p w14:paraId="08836DE1" w14:textId="6FE1240F" w:rsidR="003510EC" w:rsidRPr="006421D1" w:rsidRDefault="003510EC" w:rsidP="418635CD">
      <w:pPr>
        <w:rPr>
          <w:b/>
          <w:bCs/>
        </w:rPr>
      </w:pPr>
      <w:r w:rsidRPr="418635CD">
        <w:rPr>
          <w:b/>
          <w:bCs/>
        </w:rPr>
        <w:t>voor</w:t>
      </w:r>
      <w:r w:rsidR="00C1088B">
        <w:rPr>
          <w:b/>
          <w:bCs/>
        </w:rPr>
        <w:t xml:space="preserve"> </w:t>
      </w:r>
      <w:r w:rsidR="00BB5CBF">
        <w:rPr>
          <w:b/>
          <w:bCs/>
        </w:rPr>
        <w:t>de</w:t>
      </w:r>
      <w:r w:rsidR="00C1088B">
        <w:rPr>
          <w:b/>
          <w:bCs/>
        </w:rPr>
        <w:t xml:space="preserve"> </w:t>
      </w:r>
      <w:r w:rsidR="000534FA">
        <w:rPr>
          <w:b/>
          <w:bCs/>
        </w:rPr>
        <w:t>levering</w:t>
      </w:r>
      <w:r w:rsidR="00C1088B">
        <w:rPr>
          <w:b/>
          <w:bCs/>
        </w:rPr>
        <w:t xml:space="preserve"> </w:t>
      </w:r>
      <w:r w:rsidR="00BB5CBF">
        <w:rPr>
          <w:b/>
          <w:bCs/>
        </w:rPr>
        <w:t>van</w:t>
      </w:r>
      <w:r w:rsidR="00C1088B">
        <w:rPr>
          <w:b/>
          <w:bCs/>
        </w:rPr>
        <w:t xml:space="preserve"> </w:t>
      </w:r>
      <w:r w:rsidR="000534FA">
        <w:rPr>
          <w:b/>
          <w:bCs/>
        </w:rPr>
        <w:t>Afdrukfaciliteiten</w:t>
      </w:r>
      <w:r w:rsidR="00C1088B">
        <w:rPr>
          <w:b/>
          <w:bCs/>
        </w:rPr>
        <w:t xml:space="preserve"> </w:t>
      </w:r>
      <w:r w:rsidRPr="418635CD">
        <w:rPr>
          <w:b/>
          <w:bCs/>
        </w:rPr>
        <w:t>ten</w:t>
      </w:r>
      <w:r w:rsidR="00C1088B">
        <w:rPr>
          <w:b/>
          <w:bCs/>
        </w:rPr>
        <w:t xml:space="preserve"> </w:t>
      </w:r>
      <w:r w:rsidRPr="418635CD">
        <w:rPr>
          <w:b/>
          <w:bCs/>
        </w:rPr>
        <w:t>behoeve</w:t>
      </w:r>
      <w:r w:rsidR="00C1088B">
        <w:rPr>
          <w:b/>
          <w:bCs/>
        </w:rPr>
        <w:t xml:space="preserve"> </w:t>
      </w:r>
      <w:r w:rsidRPr="418635CD">
        <w:rPr>
          <w:b/>
          <w:bCs/>
        </w:rPr>
        <w:t>van</w:t>
      </w:r>
      <w:r w:rsidR="00C1088B">
        <w:rPr>
          <w:b/>
          <w:bCs/>
        </w:rPr>
        <w:t xml:space="preserve"> </w:t>
      </w:r>
      <w:r w:rsidRPr="418635CD">
        <w:rPr>
          <w:b/>
          <w:bCs/>
        </w:rPr>
        <w:t>de</w:t>
      </w:r>
    </w:p>
    <w:p w14:paraId="351B112D" w14:textId="5F341438" w:rsidR="003510EC" w:rsidRPr="008E5189" w:rsidRDefault="003510EC" w:rsidP="00046E9C">
      <w:pPr>
        <w:tabs>
          <w:tab w:val="center" w:pos="4680"/>
        </w:tabs>
        <w:rPr>
          <w:b/>
          <w:lang w:val="en-US"/>
        </w:rPr>
      </w:pPr>
      <w:r w:rsidRPr="008E5189">
        <w:rPr>
          <w:b/>
          <w:lang w:val="en-US"/>
        </w:rPr>
        <w:t>HAN</w:t>
      </w:r>
      <w:r w:rsidR="00C1088B">
        <w:rPr>
          <w:b/>
          <w:lang w:val="en-US"/>
        </w:rPr>
        <w:t xml:space="preserve"> </w:t>
      </w:r>
      <w:r w:rsidRPr="008E5189">
        <w:rPr>
          <w:b/>
          <w:lang w:val="en-US"/>
        </w:rPr>
        <w:t>University</w:t>
      </w:r>
      <w:r w:rsidR="00C1088B">
        <w:rPr>
          <w:b/>
          <w:lang w:val="en-US"/>
        </w:rPr>
        <w:t xml:space="preserve"> </w:t>
      </w:r>
      <w:r w:rsidRPr="008E5189">
        <w:rPr>
          <w:b/>
          <w:lang w:val="en-US"/>
        </w:rPr>
        <w:t>of</w:t>
      </w:r>
      <w:r w:rsidR="00C1088B">
        <w:rPr>
          <w:b/>
          <w:lang w:val="en-US"/>
        </w:rPr>
        <w:t xml:space="preserve"> </w:t>
      </w:r>
      <w:r w:rsidRPr="008E5189">
        <w:rPr>
          <w:b/>
          <w:lang w:val="en-US"/>
        </w:rPr>
        <w:t>Applied</w:t>
      </w:r>
      <w:r w:rsidR="00C1088B">
        <w:rPr>
          <w:b/>
          <w:lang w:val="en-US"/>
        </w:rPr>
        <w:t xml:space="preserve"> </w:t>
      </w:r>
      <w:r w:rsidRPr="008E5189">
        <w:rPr>
          <w:b/>
          <w:lang w:val="en-US"/>
        </w:rPr>
        <w:t>Sciences</w:t>
      </w:r>
      <w:r w:rsidR="00046E9C" w:rsidRPr="008E5189">
        <w:rPr>
          <w:b/>
          <w:lang w:val="en-US"/>
        </w:rPr>
        <w:tab/>
      </w:r>
    </w:p>
    <w:p w14:paraId="40B9ED9C" w14:textId="6BF899EF" w:rsidR="00A042D4" w:rsidRPr="006421D1" w:rsidRDefault="003510EC">
      <w:r w:rsidRPr="418635CD">
        <w:rPr>
          <w:b/>
          <w:bCs/>
        </w:rPr>
        <w:t>Kenmerk</w:t>
      </w:r>
      <w:r w:rsidR="00C1088B">
        <w:rPr>
          <w:b/>
          <w:bCs/>
        </w:rPr>
        <w:t xml:space="preserve"> </w:t>
      </w:r>
      <w:r w:rsidR="00066D13" w:rsidRPr="418635CD">
        <w:rPr>
          <w:b/>
          <w:bCs/>
        </w:rPr>
        <w:t>HAN/INK/</w:t>
      </w:r>
      <w:r w:rsidR="00A71877" w:rsidRPr="418635CD">
        <w:rPr>
          <w:b/>
          <w:bCs/>
        </w:rPr>
        <w:t>2020</w:t>
      </w:r>
      <w:r w:rsidR="00066D13" w:rsidRPr="418635CD">
        <w:rPr>
          <w:b/>
          <w:bCs/>
        </w:rPr>
        <w:t>/</w:t>
      </w:r>
      <w:r w:rsidR="00BB5CBF">
        <w:rPr>
          <w:b/>
          <w:bCs/>
        </w:rPr>
        <w:t>JO</w:t>
      </w:r>
      <w:r w:rsidR="00066D13" w:rsidRPr="418635CD">
        <w:rPr>
          <w:b/>
          <w:bCs/>
        </w:rPr>
        <w:t>/</w:t>
      </w:r>
      <w:r w:rsidR="00C37147" w:rsidRPr="00636661">
        <w:rPr>
          <w:b/>
        </w:rPr>
        <w:t>AF</w:t>
      </w:r>
    </w:p>
    <w:p w14:paraId="37DD5516" w14:textId="77777777" w:rsidR="00A042D4" w:rsidRPr="006421D1" w:rsidRDefault="00A042D4"/>
    <w:p w14:paraId="4115F78C" w14:textId="77777777" w:rsidR="00A042D4" w:rsidRPr="006421D1" w:rsidRDefault="00A042D4"/>
    <w:p w14:paraId="02C68570" w14:textId="47A17333" w:rsidR="00A042D4" w:rsidRDefault="00A042D4" w:rsidP="00A71877">
      <w:pPr>
        <w:tabs>
          <w:tab w:val="left" w:pos="993"/>
        </w:tabs>
      </w:pPr>
    </w:p>
    <w:p w14:paraId="17CD400D" w14:textId="381EE201" w:rsidR="00A71877" w:rsidRDefault="00A71877" w:rsidP="00A71877">
      <w:pPr>
        <w:tabs>
          <w:tab w:val="left" w:pos="993"/>
        </w:tabs>
      </w:pPr>
    </w:p>
    <w:p w14:paraId="13D10B72" w14:textId="55B0C80A" w:rsidR="00A71877" w:rsidRDefault="00A71877" w:rsidP="00A71877">
      <w:pPr>
        <w:tabs>
          <w:tab w:val="left" w:pos="993"/>
        </w:tabs>
      </w:pPr>
    </w:p>
    <w:p w14:paraId="79F7073D" w14:textId="14DDA6AC" w:rsidR="00A71877" w:rsidRDefault="00A71877" w:rsidP="00A71877">
      <w:pPr>
        <w:tabs>
          <w:tab w:val="left" w:pos="993"/>
        </w:tabs>
      </w:pPr>
    </w:p>
    <w:p w14:paraId="04B7A81E" w14:textId="77777777" w:rsidR="00A71877" w:rsidRPr="006421D1" w:rsidRDefault="00A71877" w:rsidP="00A71877">
      <w:pPr>
        <w:tabs>
          <w:tab w:val="left" w:pos="993"/>
        </w:tabs>
      </w:pPr>
    </w:p>
    <w:p w14:paraId="14F9C96B" w14:textId="6F60910D" w:rsidR="00657675" w:rsidRPr="006421D1" w:rsidRDefault="00657675"/>
    <w:p w14:paraId="718633F4" w14:textId="3A05E629" w:rsidR="23D0903A" w:rsidRDefault="23D0903A" w:rsidP="23D0903A">
      <w:pPr>
        <w:ind w:left="14" w:firstLine="0"/>
      </w:pPr>
    </w:p>
    <w:p w14:paraId="66A99309" w14:textId="127AAF17" w:rsidR="00BE32BF" w:rsidRPr="006421D1" w:rsidRDefault="00BE32BF" w:rsidP="00DC2ACE">
      <w:pPr>
        <w:tabs>
          <w:tab w:val="center" w:pos="1418"/>
          <w:tab w:val="center" w:pos="2552"/>
        </w:tabs>
        <w:spacing w:after="5"/>
      </w:pPr>
    </w:p>
    <w:p w14:paraId="577FDB94" w14:textId="2D519631" w:rsidR="0090235A" w:rsidRPr="006421D1" w:rsidRDefault="0090235A" w:rsidP="0080330E">
      <w:pPr>
        <w:tabs>
          <w:tab w:val="center" w:pos="2127"/>
          <w:tab w:val="center" w:pos="2552"/>
        </w:tabs>
        <w:spacing w:after="5"/>
      </w:pPr>
      <w:r w:rsidRPr="006421D1">
        <w:rPr>
          <w:b/>
        </w:rPr>
        <w:t>Status</w:t>
      </w:r>
      <w:r w:rsidRPr="006421D1">
        <w:t>:</w:t>
      </w:r>
      <w:r w:rsidR="00C1088B">
        <w:t xml:space="preserve"> </w:t>
      </w:r>
      <w:r w:rsidR="005E4F10" w:rsidRPr="006421D1">
        <w:tab/>
      </w:r>
      <w:r w:rsidR="00A71877">
        <w:tab/>
      </w:r>
      <w:r w:rsidRPr="006421D1">
        <w:t>Versie</w:t>
      </w:r>
      <w:r w:rsidR="00C1088B">
        <w:t xml:space="preserve"> </w:t>
      </w:r>
      <w:r w:rsidR="008E5189">
        <w:t>1.0</w:t>
      </w:r>
    </w:p>
    <w:p w14:paraId="5F179FF8" w14:textId="285B7C06" w:rsidR="0090235A" w:rsidRPr="006421D1" w:rsidRDefault="0090235A" w:rsidP="00A71877">
      <w:pPr>
        <w:tabs>
          <w:tab w:val="center" w:pos="2127"/>
          <w:tab w:val="center" w:pos="4999"/>
        </w:tabs>
        <w:spacing w:after="5"/>
        <w:ind w:left="-15"/>
      </w:pPr>
      <w:r w:rsidRPr="006421D1">
        <w:rPr>
          <w:b/>
        </w:rPr>
        <w:t>Uitgevoerd</w:t>
      </w:r>
      <w:r w:rsidR="00C1088B">
        <w:rPr>
          <w:b/>
        </w:rPr>
        <w:t xml:space="preserve"> </w:t>
      </w:r>
      <w:r w:rsidRPr="006421D1">
        <w:rPr>
          <w:b/>
        </w:rPr>
        <w:t>door</w:t>
      </w:r>
      <w:r w:rsidRPr="006421D1">
        <w:t>:</w:t>
      </w:r>
      <w:r w:rsidR="00C1088B">
        <w:t xml:space="preserve"> </w:t>
      </w:r>
      <w:r w:rsidRPr="006421D1">
        <w:tab/>
      </w:r>
      <w:r w:rsidR="00A71877">
        <w:tab/>
      </w:r>
      <w:r w:rsidRPr="006421D1">
        <w:t>De</w:t>
      </w:r>
      <w:r w:rsidR="00C1088B">
        <w:t xml:space="preserve"> </w:t>
      </w:r>
      <w:r w:rsidRPr="006421D1">
        <w:t>afdeling</w:t>
      </w:r>
      <w:r w:rsidR="00C1088B">
        <w:t xml:space="preserve"> </w:t>
      </w:r>
      <w:r w:rsidRPr="006421D1">
        <w:t>Inkoop</w:t>
      </w:r>
      <w:r w:rsidR="00C1088B">
        <w:t xml:space="preserve"> </w:t>
      </w:r>
      <w:r w:rsidRPr="006421D1">
        <w:t>van</w:t>
      </w:r>
      <w:r w:rsidR="00C1088B">
        <w:t xml:space="preserve"> </w:t>
      </w:r>
      <w:r w:rsidRPr="006421D1">
        <w:t>de</w:t>
      </w:r>
      <w:r w:rsidR="00C1088B">
        <w:t xml:space="preserve"> </w:t>
      </w:r>
      <w:r w:rsidRPr="006421D1">
        <w:t>Hogeschool</w:t>
      </w:r>
      <w:r w:rsidR="00C1088B">
        <w:t xml:space="preserve"> </w:t>
      </w:r>
      <w:r w:rsidRPr="006421D1">
        <w:t>van</w:t>
      </w:r>
      <w:r w:rsidR="00C1088B">
        <w:t xml:space="preserve"> </w:t>
      </w:r>
      <w:r w:rsidRPr="006421D1">
        <w:t>Arnhem</w:t>
      </w:r>
      <w:r w:rsidR="00C1088B">
        <w:t xml:space="preserve"> </w:t>
      </w:r>
      <w:r w:rsidRPr="006421D1">
        <w:t>en</w:t>
      </w:r>
      <w:r w:rsidR="00C1088B">
        <w:t xml:space="preserve"> </w:t>
      </w:r>
      <w:r w:rsidRPr="006421D1">
        <w:t>Nijmegen</w:t>
      </w:r>
    </w:p>
    <w:p w14:paraId="2860D9D1" w14:textId="1DCA1A1A" w:rsidR="0090235A" w:rsidRPr="006421D1" w:rsidRDefault="0090235A" w:rsidP="00A71877">
      <w:pPr>
        <w:tabs>
          <w:tab w:val="center" w:pos="2127"/>
          <w:tab w:val="center" w:pos="2679"/>
          <w:tab w:val="center" w:pos="4672"/>
        </w:tabs>
        <w:spacing w:after="5"/>
        <w:ind w:left="-15"/>
      </w:pPr>
      <w:r w:rsidRPr="418635CD">
        <w:rPr>
          <w:b/>
          <w:bCs/>
        </w:rPr>
        <w:t>Datum</w:t>
      </w:r>
      <w:r w:rsidRPr="006421D1">
        <w:t>:</w:t>
      </w:r>
      <w:r w:rsidRPr="006421D1">
        <w:tab/>
      </w:r>
      <w:r w:rsidR="005527F0">
        <w:tab/>
      </w:r>
      <w:r w:rsidR="0040659E">
        <w:t>22</w:t>
      </w:r>
      <w:r w:rsidR="005527F0">
        <w:t xml:space="preserve"> oktober 2020</w:t>
      </w:r>
    </w:p>
    <w:p w14:paraId="11857B27" w14:textId="48D23254" w:rsidR="00FA3B89" w:rsidRPr="006421D1" w:rsidRDefault="00FA3B89" w:rsidP="0090235A">
      <w:pPr>
        <w:tabs>
          <w:tab w:val="center" w:pos="1418"/>
          <w:tab w:val="center" w:pos="2679"/>
        </w:tabs>
        <w:spacing w:after="5"/>
        <w:ind w:left="-15"/>
      </w:pPr>
    </w:p>
    <w:p w14:paraId="2CD028FE" w14:textId="77777777" w:rsidR="00014B2D" w:rsidRPr="006421D1" w:rsidRDefault="00014B2D" w:rsidP="00DD578B">
      <w:pPr>
        <w:ind w:firstLine="720"/>
      </w:pPr>
    </w:p>
    <w:p w14:paraId="3DAE71F4" w14:textId="77777777" w:rsidR="00014B2D" w:rsidRPr="006421D1" w:rsidRDefault="00014B2D" w:rsidP="00014B2D"/>
    <w:p w14:paraId="61C37F8F" w14:textId="77777777" w:rsidR="00014B2D" w:rsidRPr="006421D1" w:rsidRDefault="00FA3B89" w:rsidP="003A0740">
      <w:pPr>
        <w:spacing w:after="0"/>
      </w:pPr>
      <w:r w:rsidRPr="006421D1">
        <w:lastRenderedPageBreak/>
        <w:t>Vertrouwelijkheid</w:t>
      </w:r>
    </w:p>
    <w:p w14:paraId="24018251" w14:textId="68AF5635" w:rsidR="00FA3B89" w:rsidRPr="006421D1" w:rsidRDefault="00FA3B89" w:rsidP="003A0740">
      <w:pPr>
        <w:spacing w:after="0"/>
        <w:rPr>
          <w:sz w:val="16"/>
          <w:szCs w:val="16"/>
        </w:rPr>
      </w:pPr>
      <w:r w:rsidRPr="006421D1">
        <w:rPr>
          <w:rFonts w:eastAsia="Times New Roman"/>
          <w:sz w:val="16"/>
          <w:szCs w:val="16"/>
        </w:rPr>
        <w:t>Deze</w:t>
      </w:r>
      <w:r w:rsidR="00C1088B">
        <w:rPr>
          <w:rFonts w:eastAsia="Times New Roman"/>
          <w:sz w:val="16"/>
          <w:szCs w:val="16"/>
        </w:rPr>
        <w:t xml:space="preserve"> </w:t>
      </w:r>
      <w:r w:rsidRPr="006421D1">
        <w:rPr>
          <w:rFonts w:eastAsia="Times New Roman"/>
          <w:sz w:val="16"/>
          <w:szCs w:val="16"/>
        </w:rPr>
        <w:t>uitgave</w:t>
      </w:r>
      <w:r w:rsidR="00C1088B">
        <w:rPr>
          <w:rFonts w:eastAsia="Times New Roman"/>
          <w:sz w:val="16"/>
          <w:szCs w:val="16"/>
        </w:rPr>
        <w:t xml:space="preserve"> </w:t>
      </w:r>
      <w:r w:rsidRPr="006421D1">
        <w:rPr>
          <w:rFonts w:eastAsia="Times New Roman"/>
          <w:sz w:val="16"/>
          <w:szCs w:val="16"/>
        </w:rPr>
        <w:t>bevat</w:t>
      </w:r>
      <w:r w:rsidR="00C1088B">
        <w:rPr>
          <w:rFonts w:eastAsia="Times New Roman"/>
          <w:sz w:val="16"/>
          <w:szCs w:val="16"/>
        </w:rPr>
        <w:t xml:space="preserve"> </w:t>
      </w:r>
      <w:r w:rsidRPr="006421D1">
        <w:rPr>
          <w:rFonts w:eastAsia="Times New Roman"/>
          <w:sz w:val="16"/>
          <w:szCs w:val="16"/>
        </w:rPr>
        <w:t>vertrouwelijke</w:t>
      </w:r>
      <w:r w:rsidR="00C1088B">
        <w:rPr>
          <w:rFonts w:eastAsia="Times New Roman"/>
          <w:sz w:val="16"/>
          <w:szCs w:val="16"/>
        </w:rPr>
        <w:t xml:space="preserve"> </w:t>
      </w:r>
      <w:r w:rsidRPr="006421D1">
        <w:rPr>
          <w:rFonts w:eastAsia="Times New Roman"/>
          <w:sz w:val="16"/>
          <w:szCs w:val="16"/>
        </w:rPr>
        <w:t>informatie</w:t>
      </w:r>
      <w:r w:rsidR="00C1088B">
        <w:rPr>
          <w:rFonts w:eastAsia="Times New Roman"/>
          <w:sz w:val="16"/>
          <w:szCs w:val="16"/>
        </w:rPr>
        <w:t xml:space="preserve"> </w:t>
      </w:r>
      <w:r w:rsidRPr="006421D1">
        <w:rPr>
          <w:rFonts w:eastAsia="Times New Roman"/>
          <w:sz w:val="16"/>
          <w:szCs w:val="16"/>
        </w:rPr>
        <w:t>en</w:t>
      </w:r>
      <w:r w:rsidR="00C1088B">
        <w:rPr>
          <w:rFonts w:eastAsia="Times New Roman"/>
          <w:sz w:val="16"/>
          <w:szCs w:val="16"/>
        </w:rPr>
        <w:t xml:space="preserve"> </w:t>
      </w:r>
      <w:r w:rsidRPr="006421D1">
        <w:rPr>
          <w:rFonts w:eastAsia="Times New Roman"/>
          <w:sz w:val="16"/>
          <w:szCs w:val="16"/>
        </w:rPr>
        <w:t>dient</w:t>
      </w:r>
      <w:r w:rsidR="00C1088B">
        <w:rPr>
          <w:rFonts w:eastAsia="Times New Roman"/>
          <w:sz w:val="16"/>
          <w:szCs w:val="16"/>
        </w:rPr>
        <w:t xml:space="preserve"> </w:t>
      </w:r>
      <w:r w:rsidRPr="006421D1">
        <w:rPr>
          <w:rFonts w:eastAsia="Times New Roman"/>
          <w:sz w:val="16"/>
          <w:szCs w:val="16"/>
        </w:rPr>
        <w:t>als</w:t>
      </w:r>
      <w:r w:rsidR="00C1088B">
        <w:rPr>
          <w:rFonts w:eastAsia="Times New Roman"/>
          <w:sz w:val="16"/>
          <w:szCs w:val="16"/>
        </w:rPr>
        <w:t xml:space="preserve"> </w:t>
      </w:r>
      <w:r w:rsidRPr="006421D1">
        <w:rPr>
          <w:rFonts w:eastAsia="Times New Roman"/>
          <w:sz w:val="16"/>
          <w:szCs w:val="16"/>
        </w:rPr>
        <w:t>zodanig</w:t>
      </w:r>
      <w:r w:rsidR="00C1088B">
        <w:rPr>
          <w:rFonts w:eastAsia="Times New Roman"/>
          <w:sz w:val="16"/>
          <w:szCs w:val="16"/>
        </w:rPr>
        <w:t xml:space="preserve"> </w:t>
      </w:r>
      <w:r w:rsidRPr="006421D1">
        <w:rPr>
          <w:rFonts w:eastAsia="Times New Roman"/>
          <w:sz w:val="16"/>
          <w:szCs w:val="16"/>
        </w:rPr>
        <w:t>te</w:t>
      </w:r>
      <w:r w:rsidR="00C1088B">
        <w:rPr>
          <w:rFonts w:eastAsia="Times New Roman"/>
          <w:sz w:val="16"/>
          <w:szCs w:val="16"/>
        </w:rPr>
        <w:t xml:space="preserve"> </w:t>
      </w:r>
      <w:r w:rsidRPr="006421D1">
        <w:rPr>
          <w:rFonts w:eastAsia="Times New Roman"/>
          <w:sz w:val="16"/>
          <w:szCs w:val="16"/>
        </w:rPr>
        <w:t>worden</w:t>
      </w:r>
      <w:r w:rsidR="00C1088B">
        <w:rPr>
          <w:rFonts w:eastAsia="Times New Roman"/>
          <w:sz w:val="16"/>
          <w:szCs w:val="16"/>
        </w:rPr>
        <w:t xml:space="preserve"> </w:t>
      </w:r>
      <w:r w:rsidRPr="006421D1">
        <w:rPr>
          <w:rFonts w:eastAsia="Times New Roman"/>
          <w:sz w:val="16"/>
          <w:szCs w:val="16"/>
        </w:rPr>
        <w:t>behandeld</w:t>
      </w:r>
      <w:r w:rsidR="00C1088B">
        <w:rPr>
          <w:rFonts w:eastAsia="Times New Roman"/>
          <w:sz w:val="16"/>
          <w:szCs w:val="16"/>
        </w:rPr>
        <w:t xml:space="preserve"> </w:t>
      </w:r>
      <w:r w:rsidRPr="006421D1">
        <w:rPr>
          <w:rFonts w:eastAsia="Times New Roman"/>
          <w:sz w:val="16"/>
          <w:szCs w:val="16"/>
        </w:rPr>
        <w:t>door</w:t>
      </w:r>
      <w:r w:rsidR="00C1088B">
        <w:rPr>
          <w:rFonts w:eastAsia="Times New Roman"/>
          <w:sz w:val="16"/>
          <w:szCs w:val="16"/>
        </w:rPr>
        <w:t xml:space="preserve"> </w:t>
      </w:r>
      <w:r w:rsidRPr="006421D1">
        <w:rPr>
          <w:rFonts w:eastAsia="Times New Roman"/>
          <w:sz w:val="16"/>
          <w:szCs w:val="16"/>
        </w:rPr>
        <w:t>de</w:t>
      </w:r>
      <w:r w:rsidR="00C1088B">
        <w:rPr>
          <w:rFonts w:eastAsia="Times New Roman"/>
          <w:sz w:val="16"/>
          <w:szCs w:val="16"/>
        </w:rPr>
        <w:t xml:space="preserve"> </w:t>
      </w:r>
      <w:r w:rsidRPr="006421D1">
        <w:rPr>
          <w:rFonts w:eastAsia="Times New Roman"/>
          <w:sz w:val="16"/>
          <w:szCs w:val="16"/>
        </w:rPr>
        <w:t>ontvanger.</w:t>
      </w:r>
      <w:r w:rsidR="00C1088B">
        <w:rPr>
          <w:rFonts w:eastAsia="Times New Roman"/>
          <w:sz w:val="16"/>
          <w:szCs w:val="16"/>
        </w:rPr>
        <w:t xml:space="preserve"> </w:t>
      </w:r>
      <w:r w:rsidRPr="006421D1">
        <w:rPr>
          <w:rFonts w:eastAsia="Times New Roman"/>
          <w:sz w:val="16"/>
          <w:szCs w:val="16"/>
        </w:rPr>
        <w:t>De</w:t>
      </w:r>
      <w:r w:rsidR="00C1088B">
        <w:rPr>
          <w:rFonts w:eastAsia="Times New Roman"/>
          <w:sz w:val="16"/>
          <w:szCs w:val="16"/>
        </w:rPr>
        <w:t xml:space="preserve"> </w:t>
      </w:r>
      <w:r w:rsidRPr="006421D1">
        <w:rPr>
          <w:rFonts w:eastAsia="Times New Roman"/>
          <w:sz w:val="16"/>
          <w:szCs w:val="16"/>
        </w:rPr>
        <w:t>onderhavige</w:t>
      </w:r>
      <w:r w:rsidR="00C1088B">
        <w:rPr>
          <w:rFonts w:eastAsia="Times New Roman"/>
          <w:sz w:val="16"/>
          <w:szCs w:val="16"/>
        </w:rPr>
        <w:t xml:space="preserve"> </w:t>
      </w:r>
      <w:r w:rsidRPr="006421D1">
        <w:rPr>
          <w:rFonts w:eastAsia="Times New Roman"/>
          <w:sz w:val="16"/>
          <w:szCs w:val="16"/>
        </w:rPr>
        <w:t>uitgave</w:t>
      </w:r>
      <w:r w:rsidR="00C1088B">
        <w:rPr>
          <w:rFonts w:eastAsia="Times New Roman"/>
          <w:sz w:val="16"/>
          <w:szCs w:val="16"/>
        </w:rPr>
        <w:t xml:space="preserve"> </w:t>
      </w:r>
      <w:r w:rsidRPr="006421D1">
        <w:rPr>
          <w:rFonts w:eastAsia="Times New Roman"/>
          <w:sz w:val="16"/>
          <w:szCs w:val="16"/>
        </w:rPr>
        <w:t>mag</w:t>
      </w:r>
      <w:r w:rsidR="00C1088B">
        <w:rPr>
          <w:rFonts w:eastAsia="Times New Roman"/>
          <w:sz w:val="16"/>
          <w:szCs w:val="16"/>
        </w:rPr>
        <w:t xml:space="preserve"> </w:t>
      </w:r>
      <w:r w:rsidRPr="006421D1">
        <w:rPr>
          <w:rFonts w:eastAsia="Times New Roman"/>
          <w:sz w:val="16"/>
          <w:szCs w:val="16"/>
        </w:rPr>
        <w:t>uitsluitend</w:t>
      </w:r>
      <w:r w:rsidR="00C1088B">
        <w:rPr>
          <w:rFonts w:eastAsia="Times New Roman"/>
          <w:sz w:val="16"/>
          <w:szCs w:val="16"/>
        </w:rPr>
        <w:t xml:space="preserve"> </w:t>
      </w:r>
      <w:r w:rsidRPr="006421D1">
        <w:rPr>
          <w:rFonts w:eastAsia="Times New Roman"/>
          <w:sz w:val="16"/>
          <w:szCs w:val="16"/>
        </w:rPr>
        <w:t>gebruikt</w:t>
      </w:r>
      <w:r w:rsidR="00C1088B">
        <w:rPr>
          <w:rFonts w:eastAsia="Times New Roman"/>
          <w:sz w:val="16"/>
          <w:szCs w:val="16"/>
        </w:rPr>
        <w:t xml:space="preserve"> </w:t>
      </w:r>
      <w:r w:rsidRPr="006421D1">
        <w:rPr>
          <w:rFonts w:eastAsia="Times New Roman"/>
          <w:sz w:val="16"/>
          <w:szCs w:val="16"/>
        </w:rPr>
        <w:t>worden</w:t>
      </w:r>
      <w:r w:rsidR="00C1088B">
        <w:rPr>
          <w:rFonts w:eastAsia="Times New Roman"/>
          <w:sz w:val="16"/>
          <w:szCs w:val="16"/>
        </w:rPr>
        <w:t xml:space="preserve"> </w:t>
      </w:r>
      <w:r w:rsidRPr="006421D1">
        <w:rPr>
          <w:rFonts w:eastAsia="Times New Roman"/>
          <w:sz w:val="16"/>
          <w:szCs w:val="16"/>
        </w:rPr>
        <w:t>door</w:t>
      </w:r>
      <w:r w:rsidR="00C1088B">
        <w:rPr>
          <w:rFonts w:eastAsia="Times New Roman"/>
          <w:sz w:val="16"/>
          <w:szCs w:val="16"/>
        </w:rPr>
        <w:t xml:space="preserve"> </w:t>
      </w:r>
      <w:r w:rsidRPr="006421D1">
        <w:rPr>
          <w:rFonts w:eastAsia="Times New Roman"/>
          <w:sz w:val="16"/>
          <w:szCs w:val="16"/>
        </w:rPr>
        <w:t>de</w:t>
      </w:r>
      <w:r w:rsidR="00C1088B">
        <w:rPr>
          <w:rFonts w:eastAsia="Times New Roman"/>
          <w:sz w:val="16"/>
          <w:szCs w:val="16"/>
        </w:rPr>
        <w:t xml:space="preserve"> </w:t>
      </w:r>
      <w:r w:rsidRPr="006421D1">
        <w:rPr>
          <w:rFonts w:eastAsia="Times New Roman"/>
          <w:sz w:val="16"/>
          <w:szCs w:val="16"/>
        </w:rPr>
        <w:t>ontvanger</w:t>
      </w:r>
      <w:r w:rsidR="00C1088B">
        <w:rPr>
          <w:rFonts w:eastAsia="Times New Roman"/>
          <w:sz w:val="16"/>
          <w:szCs w:val="16"/>
        </w:rPr>
        <w:t xml:space="preserve"> </w:t>
      </w:r>
      <w:r w:rsidRPr="006421D1">
        <w:rPr>
          <w:rFonts w:eastAsia="Times New Roman"/>
          <w:sz w:val="16"/>
          <w:szCs w:val="16"/>
        </w:rPr>
        <w:t>in</w:t>
      </w:r>
      <w:r w:rsidR="00C1088B">
        <w:rPr>
          <w:rFonts w:eastAsia="Times New Roman"/>
          <w:sz w:val="16"/>
          <w:szCs w:val="16"/>
        </w:rPr>
        <w:t xml:space="preserve"> </w:t>
      </w:r>
      <w:r w:rsidRPr="006421D1">
        <w:rPr>
          <w:rFonts w:eastAsia="Times New Roman"/>
          <w:sz w:val="16"/>
          <w:szCs w:val="16"/>
        </w:rPr>
        <w:t>het</w:t>
      </w:r>
      <w:r w:rsidR="00C1088B">
        <w:rPr>
          <w:rFonts w:eastAsia="Times New Roman"/>
          <w:sz w:val="16"/>
          <w:szCs w:val="16"/>
        </w:rPr>
        <w:t xml:space="preserve"> </w:t>
      </w:r>
      <w:r w:rsidRPr="006421D1">
        <w:rPr>
          <w:rFonts w:eastAsia="Times New Roman"/>
          <w:sz w:val="16"/>
          <w:szCs w:val="16"/>
        </w:rPr>
        <w:t>kader</w:t>
      </w:r>
      <w:r w:rsidR="00C1088B">
        <w:rPr>
          <w:rFonts w:eastAsia="Times New Roman"/>
          <w:sz w:val="16"/>
          <w:szCs w:val="16"/>
        </w:rPr>
        <w:t xml:space="preserve"> </w:t>
      </w:r>
      <w:r w:rsidRPr="006421D1">
        <w:rPr>
          <w:rFonts w:eastAsia="Times New Roman"/>
          <w:sz w:val="16"/>
          <w:szCs w:val="16"/>
        </w:rPr>
        <w:t>van</w:t>
      </w:r>
      <w:r w:rsidR="00C1088B">
        <w:rPr>
          <w:rFonts w:eastAsia="Times New Roman"/>
          <w:sz w:val="16"/>
          <w:szCs w:val="16"/>
        </w:rPr>
        <w:t xml:space="preserve"> </w:t>
      </w:r>
      <w:r w:rsidRPr="006421D1">
        <w:rPr>
          <w:rFonts w:eastAsia="Times New Roman"/>
          <w:sz w:val="16"/>
          <w:szCs w:val="16"/>
        </w:rPr>
        <w:t>deze</w:t>
      </w:r>
      <w:r w:rsidR="00C1088B">
        <w:rPr>
          <w:rFonts w:eastAsia="Times New Roman"/>
          <w:sz w:val="16"/>
          <w:szCs w:val="16"/>
        </w:rPr>
        <w:t xml:space="preserve"> </w:t>
      </w:r>
      <w:r w:rsidRPr="006421D1">
        <w:rPr>
          <w:rFonts w:eastAsia="Times New Roman"/>
          <w:sz w:val="16"/>
          <w:szCs w:val="16"/>
        </w:rPr>
        <w:t>aanbestedingsprocedure.</w:t>
      </w:r>
      <w:r w:rsidR="00C1088B">
        <w:rPr>
          <w:rFonts w:eastAsia="Times New Roman"/>
          <w:sz w:val="16"/>
          <w:szCs w:val="16"/>
        </w:rPr>
        <w:t xml:space="preserve"> </w:t>
      </w:r>
      <w:r w:rsidRPr="006421D1">
        <w:rPr>
          <w:rFonts w:eastAsia="Times New Roman"/>
          <w:sz w:val="16"/>
          <w:szCs w:val="16"/>
        </w:rPr>
        <w:t>Overige</w:t>
      </w:r>
      <w:r w:rsidR="00C1088B">
        <w:rPr>
          <w:rFonts w:eastAsia="Times New Roman"/>
          <w:sz w:val="16"/>
          <w:szCs w:val="16"/>
        </w:rPr>
        <w:t xml:space="preserve"> </w:t>
      </w:r>
      <w:r w:rsidRPr="006421D1">
        <w:rPr>
          <w:rFonts w:eastAsia="Times New Roman"/>
          <w:sz w:val="16"/>
          <w:szCs w:val="16"/>
        </w:rPr>
        <w:t>toepassing</w:t>
      </w:r>
      <w:r w:rsidR="00C1088B">
        <w:rPr>
          <w:rFonts w:eastAsia="Times New Roman"/>
          <w:sz w:val="16"/>
          <w:szCs w:val="16"/>
        </w:rPr>
        <w:t xml:space="preserve"> </w:t>
      </w:r>
      <w:r w:rsidRPr="006421D1">
        <w:rPr>
          <w:rFonts w:eastAsia="Times New Roman"/>
          <w:sz w:val="16"/>
          <w:szCs w:val="16"/>
        </w:rPr>
        <w:t>is</w:t>
      </w:r>
      <w:r w:rsidR="00C1088B">
        <w:rPr>
          <w:rFonts w:eastAsia="Times New Roman"/>
          <w:sz w:val="16"/>
          <w:szCs w:val="16"/>
        </w:rPr>
        <w:t xml:space="preserve"> </w:t>
      </w:r>
      <w:r w:rsidRPr="006421D1">
        <w:rPr>
          <w:rFonts w:eastAsia="Times New Roman"/>
          <w:sz w:val="16"/>
          <w:szCs w:val="16"/>
        </w:rPr>
        <w:t>nadrukkelijk</w:t>
      </w:r>
      <w:r w:rsidR="00C1088B">
        <w:rPr>
          <w:rFonts w:eastAsia="Times New Roman"/>
          <w:sz w:val="16"/>
          <w:szCs w:val="16"/>
        </w:rPr>
        <w:t xml:space="preserve"> </w:t>
      </w:r>
      <w:r w:rsidRPr="006421D1">
        <w:rPr>
          <w:rFonts w:eastAsia="Times New Roman"/>
          <w:sz w:val="16"/>
          <w:szCs w:val="16"/>
        </w:rPr>
        <w:t>niet</w:t>
      </w:r>
      <w:r w:rsidR="00C1088B">
        <w:rPr>
          <w:rFonts w:eastAsia="Times New Roman"/>
          <w:sz w:val="16"/>
          <w:szCs w:val="16"/>
        </w:rPr>
        <w:t xml:space="preserve"> </w:t>
      </w:r>
      <w:r w:rsidRPr="006421D1">
        <w:rPr>
          <w:rFonts w:eastAsia="Times New Roman"/>
          <w:sz w:val="16"/>
          <w:szCs w:val="16"/>
        </w:rPr>
        <w:t>toegestaan</w:t>
      </w:r>
      <w:r w:rsidRPr="006421D1">
        <w:rPr>
          <w:sz w:val="16"/>
          <w:szCs w:val="16"/>
        </w:rPr>
        <w:t>.</w:t>
      </w:r>
    </w:p>
    <w:p w14:paraId="68F13072" w14:textId="77777777" w:rsidR="00FA3B89" w:rsidRPr="006421D1" w:rsidRDefault="00FA3B89" w:rsidP="00FA3B89">
      <w:pPr>
        <w:tabs>
          <w:tab w:val="left" w:pos="1559"/>
          <w:tab w:val="left" w:pos="1701"/>
        </w:tabs>
      </w:pPr>
    </w:p>
    <w:sdt>
      <w:sdtPr>
        <w:rPr>
          <w:rFonts w:asciiTheme="minorHAnsi" w:eastAsiaTheme="minorEastAsia" w:hAnsiTheme="minorHAnsi" w:cstheme="minorBidi"/>
          <w:b/>
          <w:noProof/>
          <w:color w:val="auto"/>
          <w:sz w:val="21"/>
          <w:szCs w:val="21"/>
        </w:rPr>
        <w:id w:val="449517871"/>
        <w:docPartObj>
          <w:docPartGallery w:val="Table of Contents"/>
          <w:docPartUnique/>
        </w:docPartObj>
      </w:sdtPr>
      <w:sdtEndPr>
        <w:rPr>
          <w:rFonts w:ascii="Arial" w:eastAsia="Arial" w:hAnsi="Arial" w:cs="Arial"/>
          <w:color w:val="000000"/>
          <w:sz w:val="20"/>
          <w:szCs w:val="22"/>
        </w:rPr>
      </w:sdtEndPr>
      <w:sdtContent>
        <w:p w14:paraId="4B14E1CE" w14:textId="1372A0BF" w:rsidR="00A042D4" w:rsidRPr="006421D1" w:rsidRDefault="00A042D4" w:rsidP="0040249F">
          <w:pPr>
            <w:pStyle w:val="Kopvaninhoudsopgave"/>
            <w:numPr>
              <w:ilvl w:val="0"/>
              <w:numId w:val="0"/>
            </w:numPr>
            <w:tabs>
              <w:tab w:val="right" w:pos="9360"/>
            </w:tabs>
          </w:pPr>
          <w:r w:rsidRPr="006421D1">
            <w:t>Inhoudsopgave</w:t>
          </w:r>
          <w:r w:rsidR="00AC21F4">
            <w:tab/>
          </w:r>
        </w:p>
        <w:p w14:paraId="0210B782" w14:textId="53BCD522" w:rsidR="00EE500D" w:rsidRDefault="009660F9">
          <w:pPr>
            <w:pStyle w:val="Inhopg1"/>
            <w:rPr>
              <w:rFonts w:asciiTheme="minorHAnsi" w:eastAsiaTheme="minorEastAsia" w:hAnsiTheme="minorHAnsi" w:cstheme="minorBidi"/>
              <w:b w:val="0"/>
              <w:color w:val="auto"/>
              <w:sz w:val="22"/>
            </w:rPr>
          </w:pPr>
          <w:r w:rsidRPr="007B663C">
            <w:fldChar w:fldCharType="begin"/>
          </w:r>
          <w:r w:rsidRPr="007B663C">
            <w:instrText xml:space="preserve"> TOC \o "1-4" \h \z \u </w:instrText>
          </w:r>
          <w:r w:rsidRPr="007B663C">
            <w:fldChar w:fldCharType="separate"/>
          </w:r>
          <w:hyperlink w:anchor="_Toc54337693" w:history="1">
            <w:r w:rsidR="00EE500D" w:rsidRPr="00AB5902">
              <w:rPr>
                <w:rStyle w:val="Hyperlink"/>
              </w:rPr>
              <w:t>Begripsbepaling</w:t>
            </w:r>
            <w:r w:rsidR="00EE500D">
              <w:rPr>
                <w:webHidden/>
              </w:rPr>
              <w:tab/>
            </w:r>
            <w:r w:rsidR="00EE500D">
              <w:rPr>
                <w:webHidden/>
              </w:rPr>
              <w:tab/>
            </w:r>
            <w:r w:rsidR="00EE500D">
              <w:rPr>
                <w:webHidden/>
              </w:rPr>
              <w:fldChar w:fldCharType="begin"/>
            </w:r>
            <w:r w:rsidR="00EE500D">
              <w:rPr>
                <w:webHidden/>
              </w:rPr>
              <w:instrText xml:space="preserve"> PAGEREF _Toc54337693 \h </w:instrText>
            </w:r>
            <w:r w:rsidR="00EE500D">
              <w:rPr>
                <w:webHidden/>
              </w:rPr>
            </w:r>
            <w:r w:rsidR="00EE500D">
              <w:rPr>
                <w:webHidden/>
              </w:rPr>
              <w:fldChar w:fldCharType="separate"/>
            </w:r>
            <w:r w:rsidR="00EE500D">
              <w:rPr>
                <w:webHidden/>
              </w:rPr>
              <w:t>3</w:t>
            </w:r>
            <w:r w:rsidR="00EE500D">
              <w:rPr>
                <w:webHidden/>
              </w:rPr>
              <w:fldChar w:fldCharType="end"/>
            </w:r>
          </w:hyperlink>
        </w:p>
        <w:p w14:paraId="565CA55B" w14:textId="0E4963FA" w:rsidR="00EE500D" w:rsidRDefault="00D334AE">
          <w:pPr>
            <w:pStyle w:val="Inhopg1"/>
            <w:rPr>
              <w:rFonts w:asciiTheme="minorHAnsi" w:eastAsiaTheme="minorEastAsia" w:hAnsiTheme="minorHAnsi" w:cstheme="minorBidi"/>
              <w:b w:val="0"/>
              <w:color w:val="auto"/>
              <w:sz w:val="22"/>
            </w:rPr>
          </w:pPr>
          <w:hyperlink w:anchor="_Toc54337694" w:history="1">
            <w:r w:rsidR="00EE500D" w:rsidRPr="00AB5902">
              <w:rPr>
                <w:rStyle w:val="Hyperlink"/>
                <w:rFonts w:cstheme="majorHAnsi"/>
              </w:rPr>
              <w:t>Hoofdstuk 1</w:t>
            </w:r>
            <w:r w:rsidR="00EE500D">
              <w:rPr>
                <w:rFonts w:asciiTheme="minorHAnsi" w:eastAsiaTheme="minorEastAsia" w:hAnsiTheme="minorHAnsi" w:cstheme="minorBidi"/>
                <w:b w:val="0"/>
                <w:color w:val="auto"/>
                <w:sz w:val="22"/>
              </w:rPr>
              <w:tab/>
              <w:t xml:space="preserve"> </w:t>
            </w:r>
            <w:r w:rsidR="00EE500D" w:rsidRPr="00AB5902">
              <w:rPr>
                <w:rStyle w:val="Hyperlink"/>
              </w:rPr>
              <w:t>Inleiding</w:t>
            </w:r>
            <w:r w:rsidR="00EE500D">
              <w:rPr>
                <w:webHidden/>
              </w:rPr>
              <w:tab/>
            </w:r>
            <w:r w:rsidR="00EE500D">
              <w:rPr>
                <w:webHidden/>
              </w:rPr>
              <w:fldChar w:fldCharType="begin"/>
            </w:r>
            <w:r w:rsidR="00EE500D">
              <w:rPr>
                <w:webHidden/>
              </w:rPr>
              <w:instrText xml:space="preserve"> PAGEREF _Toc54337694 \h </w:instrText>
            </w:r>
            <w:r w:rsidR="00EE500D">
              <w:rPr>
                <w:webHidden/>
              </w:rPr>
            </w:r>
            <w:r w:rsidR="00EE500D">
              <w:rPr>
                <w:webHidden/>
              </w:rPr>
              <w:fldChar w:fldCharType="separate"/>
            </w:r>
            <w:r w:rsidR="00EE500D">
              <w:rPr>
                <w:webHidden/>
              </w:rPr>
              <w:t>7</w:t>
            </w:r>
            <w:r w:rsidR="00EE500D">
              <w:rPr>
                <w:webHidden/>
              </w:rPr>
              <w:fldChar w:fldCharType="end"/>
            </w:r>
          </w:hyperlink>
        </w:p>
        <w:p w14:paraId="3B407791" w14:textId="349FFBA6" w:rsidR="00EE500D" w:rsidRDefault="00D334AE">
          <w:pPr>
            <w:pStyle w:val="Inhopg2"/>
            <w:rPr>
              <w:rFonts w:asciiTheme="minorHAnsi" w:eastAsiaTheme="minorEastAsia" w:hAnsiTheme="minorHAnsi" w:cstheme="minorBidi"/>
              <w:noProof/>
              <w:color w:val="auto"/>
              <w:sz w:val="22"/>
            </w:rPr>
          </w:pPr>
          <w:hyperlink w:anchor="_Toc54337695" w:history="1">
            <w:r w:rsidR="00EE500D" w:rsidRPr="00AB5902">
              <w:rPr>
                <w:rStyle w:val="Hyperlink"/>
                <w:rFonts w:asciiTheme="majorHAnsi" w:hAnsiTheme="majorHAnsi" w:cstheme="majorHAnsi"/>
                <w:noProof/>
              </w:rPr>
              <w:t>1.1</w:t>
            </w:r>
            <w:r w:rsidR="00EE500D">
              <w:rPr>
                <w:rFonts w:asciiTheme="minorHAnsi" w:eastAsiaTheme="minorEastAsia" w:hAnsiTheme="minorHAnsi" w:cstheme="minorBidi"/>
                <w:noProof/>
                <w:color w:val="auto"/>
                <w:sz w:val="22"/>
              </w:rPr>
              <w:tab/>
            </w:r>
            <w:r w:rsidR="00EE500D" w:rsidRPr="00AB5902">
              <w:rPr>
                <w:rStyle w:val="Hyperlink"/>
                <w:noProof/>
              </w:rPr>
              <w:t>De HAN</w:t>
            </w:r>
            <w:r w:rsidR="00EE500D">
              <w:rPr>
                <w:noProof/>
                <w:webHidden/>
              </w:rPr>
              <w:tab/>
            </w:r>
            <w:r w:rsidR="00EE500D">
              <w:rPr>
                <w:noProof/>
                <w:webHidden/>
              </w:rPr>
              <w:fldChar w:fldCharType="begin"/>
            </w:r>
            <w:r w:rsidR="00EE500D">
              <w:rPr>
                <w:noProof/>
                <w:webHidden/>
              </w:rPr>
              <w:instrText xml:space="preserve"> PAGEREF _Toc54337695 \h </w:instrText>
            </w:r>
            <w:r w:rsidR="00EE500D">
              <w:rPr>
                <w:noProof/>
                <w:webHidden/>
              </w:rPr>
            </w:r>
            <w:r w:rsidR="00EE500D">
              <w:rPr>
                <w:noProof/>
                <w:webHidden/>
              </w:rPr>
              <w:fldChar w:fldCharType="separate"/>
            </w:r>
            <w:r w:rsidR="00EE500D">
              <w:rPr>
                <w:noProof/>
                <w:webHidden/>
              </w:rPr>
              <w:t>7</w:t>
            </w:r>
            <w:r w:rsidR="00EE500D">
              <w:rPr>
                <w:noProof/>
                <w:webHidden/>
              </w:rPr>
              <w:fldChar w:fldCharType="end"/>
            </w:r>
          </w:hyperlink>
        </w:p>
        <w:p w14:paraId="3337C88C" w14:textId="0BFC73C3" w:rsidR="00EE500D" w:rsidRDefault="00D334AE">
          <w:pPr>
            <w:pStyle w:val="Inhopg2"/>
            <w:rPr>
              <w:rFonts w:asciiTheme="minorHAnsi" w:eastAsiaTheme="minorEastAsia" w:hAnsiTheme="minorHAnsi" w:cstheme="minorBidi"/>
              <w:noProof/>
              <w:color w:val="auto"/>
              <w:sz w:val="22"/>
            </w:rPr>
          </w:pPr>
          <w:hyperlink w:anchor="_Toc54337696" w:history="1">
            <w:r w:rsidR="00EE500D" w:rsidRPr="00AB5902">
              <w:rPr>
                <w:rStyle w:val="Hyperlink"/>
                <w:rFonts w:asciiTheme="majorHAnsi" w:hAnsiTheme="majorHAnsi" w:cstheme="majorHAnsi"/>
                <w:noProof/>
              </w:rPr>
              <w:t>1.2</w:t>
            </w:r>
            <w:r w:rsidR="00EE500D">
              <w:rPr>
                <w:rFonts w:asciiTheme="minorHAnsi" w:eastAsiaTheme="minorEastAsia" w:hAnsiTheme="minorHAnsi" w:cstheme="minorBidi"/>
                <w:noProof/>
                <w:color w:val="auto"/>
                <w:sz w:val="22"/>
              </w:rPr>
              <w:tab/>
            </w:r>
            <w:r w:rsidR="00EE500D" w:rsidRPr="00AB5902">
              <w:rPr>
                <w:rStyle w:val="Hyperlink"/>
                <w:noProof/>
              </w:rPr>
              <w:t>Achtergrond en aanleiding</w:t>
            </w:r>
            <w:r w:rsidR="00EE500D">
              <w:rPr>
                <w:noProof/>
                <w:webHidden/>
              </w:rPr>
              <w:tab/>
            </w:r>
            <w:r w:rsidR="00EE500D">
              <w:rPr>
                <w:noProof/>
                <w:webHidden/>
              </w:rPr>
              <w:fldChar w:fldCharType="begin"/>
            </w:r>
            <w:r w:rsidR="00EE500D">
              <w:rPr>
                <w:noProof/>
                <w:webHidden/>
              </w:rPr>
              <w:instrText xml:space="preserve"> PAGEREF _Toc54337696 \h </w:instrText>
            </w:r>
            <w:r w:rsidR="00EE500D">
              <w:rPr>
                <w:noProof/>
                <w:webHidden/>
              </w:rPr>
            </w:r>
            <w:r w:rsidR="00EE500D">
              <w:rPr>
                <w:noProof/>
                <w:webHidden/>
              </w:rPr>
              <w:fldChar w:fldCharType="separate"/>
            </w:r>
            <w:r w:rsidR="00EE500D">
              <w:rPr>
                <w:noProof/>
                <w:webHidden/>
              </w:rPr>
              <w:t>7</w:t>
            </w:r>
            <w:r w:rsidR="00EE500D">
              <w:rPr>
                <w:noProof/>
                <w:webHidden/>
              </w:rPr>
              <w:fldChar w:fldCharType="end"/>
            </w:r>
          </w:hyperlink>
        </w:p>
        <w:p w14:paraId="7E1578A6" w14:textId="03C07B26" w:rsidR="00EE500D" w:rsidRDefault="00D334AE">
          <w:pPr>
            <w:pStyle w:val="Inhopg2"/>
            <w:rPr>
              <w:rFonts w:asciiTheme="minorHAnsi" w:eastAsiaTheme="minorEastAsia" w:hAnsiTheme="minorHAnsi" w:cstheme="minorBidi"/>
              <w:noProof/>
              <w:color w:val="auto"/>
              <w:sz w:val="22"/>
            </w:rPr>
          </w:pPr>
          <w:hyperlink w:anchor="_Toc54337697" w:history="1">
            <w:r w:rsidR="00EE500D" w:rsidRPr="00AB5902">
              <w:rPr>
                <w:rStyle w:val="Hyperlink"/>
                <w:rFonts w:asciiTheme="majorHAnsi" w:hAnsiTheme="majorHAnsi" w:cstheme="majorHAnsi"/>
                <w:noProof/>
              </w:rPr>
              <w:t>1.3</w:t>
            </w:r>
            <w:r w:rsidR="00EE500D">
              <w:rPr>
                <w:rFonts w:asciiTheme="minorHAnsi" w:eastAsiaTheme="minorEastAsia" w:hAnsiTheme="minorHAnsi" w:cstheme="minorBidi"/>
                <w:noProof/>
                <w:color w:val="auto"/>
                <w:sz w:val="22"/>
              </w:rPr>
              <w:tab/>
            </w:r>
            <w:r w:rsidR="00EE500D" w:rsidRPr="00AB5902">
              <w:rPr>
                <w:rStyle w:val="Hyperlink"/>
                <w:noProof/>
              </w:rPr>
              <w:t>Aanbestedingsplatform (TenderNed)</w:t>
            </w:r>
            <w:r w:rsidR="00EE500D">
              <w:rPr>
                <w:noProof/>
                <w:webHidden/>
              </w:rPr>
              <w:tab/>
            </w:r>
            <w:r w:rsidR="00EE500D">
              <w:rPr>
                <w:noProof/>
                <w:webHidden/>
              </w:rPr>
              <w:fldChar w:fldCharType="begin"/>
            </w:r>
            <w:r w:rsidR="00EE500D">
              <w:rPr>
                <w:noProof/>
                <w:webHidden/>
              </w:rPr>
              <w:instrText xml:space="preserve"> PAGEREF _Toc54337697 \h </w:instrText>
            </w:r>
            <w:r w:rsidR="00EE500D">
              <w:rPr>
                <w:noProof/>
                <w:webHidden/>
              </w:rPr>
            </w:r>
            <w:r w:rsidR="00EE500D">
              <w:rPr>
                <w:noProof/>
                <w:webHidden/>
              </w:rPr>
              <w:fldChar w:fldCharType="separate"/>
            </w:r>
            <w:r w:rsidR="00EE500D">
              <w:rPr>
                <w:noProof/>
                <w:webHidden/>
              </w:rPr>
              <w:t>8</w:t>
            </w:r>
            <w:r w:rsidR="00EE500D">
              <w:rPr>
                <w:noProof/>
                <w:webHidden/>
              </w:rPr>
              <w:fldChar w:fldCharType="end"/>
            </w:r>
          </w:hyperlink>
        </w:p>
        <w:p w14:paraId="18C277AF" w14:textId="5EAAA0B1" w:rsidR="00EE500D" w:rsidRDefault="00D334AE">
          <w:pPr>
            <w:pStyle w:val="Inhopg2"/>
            <w:rPr>
              <w:rFonts w:asciiTheme="minorHAnsi" w:eastAsiaTheme="minorEastAsia" w:hAnsiTheme="minorHAnsi" w:cstheme="minorBidi"/>
              <w:noProof/>
              <w:color w:val="auto"/>
              <w:sz w:val="22"/>
            </w:rPr>
          </w:pPr>
          <w:hyperlink w:anchor="_Toc54337698" w:history="1">
            <w:r w:rsidR="00EE500D" w:rsidRPr="00AB5902">
              <w:rPr>
                <w:rStyle w:val="Hyperlink"/>
                <w:rFonts w:asciiTheme="majorHAnsi" w:hAnsiTheme="majorHAnsi" w:cstheme="majorHAnsi"/>
                <w:noProof/>
              </w:rPr>
              <w:t>1.4</w:t>
            </w:r>
            <w:r w:rsidR="00EE500D">
              <w:rPr>
                <w:rFonts w:asciiTheme="minorHAnsi" w:eastAsiaTheme="minorEastAsia" w:hAnsiTheme="minorHAnsi" w:cstheme="minorBidi"/>
                <w:noProof/>
                <w:color w:val="auto"/>
                <w:sz w:val="22"/>
              </w:rPr>
              <w:tab/>
            </w:r>
            <w:r w:rsidR="00EE500D" w:rsidRPr="00AB5902">
              <w:rPr>
                <w:rStyle w:val="Hyperlink"/>
                <w:noProof/>
              </w:rPr>
              <w:t>Leeswijzer</w:t>
            </w:r>
            <w:r w:rsidR="00EE500D">
              <w:rPr>
                <w:noProof/>
                <w:webHidden/>
              </w:rPr>
              <w:tab/>
            </w:r>
            <w:r w:rsidR="00EE500D">
              <w:rPr>
                <w:noProof/>
                <w:webHidden/>
              </w:rPr>
              <w:fldChar w:fldCharType="begin"/>
            </w:r>
            <w:r w:rsidR="00EE500D">
              <w:rPr>
                <w:noProof/>
                <w:webHidden/>
              </w:rPr>
              <w:instrText xml:space="preserve"> PAGEREF _Toc54337698 \h </w:instrText>
            </w:r>
            <w:r w:rsidR="00EE500D">
              <w:rPr>
                <w:noProof/>
                <w:webHidden/>
              </w:rPr>
            </w:r>
            <w:r w:rsidR="00EE500D">
              <w:rPr>
                <w:noProof/>
                <w:webHidden/>
              </w:rPr>
              <w:fldChar w:fldCharType="separate"/>
            </w:r>
            <w:r w:rsidR="00EE500D">
              <w:rPr>
                <w:noProof/>
                <w:webHidden/>
              </w:rPr>
              <w:t>8</w:t>
            </w:r>
            <w:r w:rsidR="00EE500D">
              <w:rPr>
                <w:noProof/>
                <w:webHidden/>
              </w:rPr>
              <w:fldChar w:fldCharType="end"/>
            </w:r>
          </w:hyperlink>
        </w:p>
        <w:p w14:paraId="77764651" w14:textId="308D3381" w:rsidR="00EE500D" w:rsidRDefault="00D334AE">
          <w:pPr>
            <w:pStyle w:val="Inhopg1"/>
            <w:rPr>
              <w:rFonts w:asciiTheme="minorHAnsi" w:eastAsiaTheme="minorEastAsia" w:hAnsiTheme="minorHAnsi" w:cstheme="minorBidi"/>
              <w:b w:val="0"/>
              <w:color w:val="auto"/>
              <w:sz w:val="22"/>
            </w:rPr>
          </w:pPr>
          <w:hyperlink w:anchor="_Toc54337699" w:history="1">
            <w:r w:rsidR="00EE500D" w:rsidRPr="00AB5902">
              <w:rPr>
                <w:rStyle w:val="Hyperlink"/>
                <w:rFonts w:cstheme="majorHAnsi"/>
              </w:rPr>
              <w:t>Hoofdstuk 2</w:t>
            </w:r>
            <w:r w:rsidR="00EE500D">
              <w:rPr>
                <w:rStyle w:val="Hyperlink"/>
                <w:rFonts w:cstheme="majorHAnsi"/>
              </w:rPr>
              <w:t xml:space="preserve"> </w:t>
            </w:r>
            <w:r w:rsidR="00EE500D">
              <w:rPr>
                <w:rFonts w:asciiTheme="minorHAnsi" w:eastAsiaTheme="minorEastAsia" w:hAnsiTheme="minorHAnsi" w:cstheme="minorBidi"/>
                <w:b w:val="0"/>
                <w:color w:val="auto"/>
                <w:sz w:val="22"/>
              </w:rPr>
              <w:tab/>
            </w:r>
            <w:r w:rsidR="00EE500D" w:rsidRPr="00AB5902">
              <w:rPr>
                <w:rStyle w:val="Hyperlink"/>
              </w:rPr>
              <w:t>Opdracht</w:t>
            </w:r>
            <w:r w:rsidR="00EE500D">
              <w:rPr>
                <w:webHidden/>
              </w:rPr>
              <w:tab/>
            </w:r>
            <w:r w:rsidR="00EE500D">
              <w:rPr>
                <w:webHidden/>
              </w:rPr>
              <w:fldChar w:fldCharType="begin"/>
            </w:r>
            <w:r w:rsidR="00EE500D">
              <w:rPr>
                <w:webHidden/>
              </w:rPr>
              <w:instrText xml:space="preserve"> PAGEREF _Toc54337699 \h </w:instrText>
            </w:r>
            <w:r w:rsidR="00EE500D">
              <w:rPr>
                <w:webHidden/>
              </w:rPr>
            </w:r>
            <w:r w:rsidR="00EE500D">
              <w:rPr>
                <w:webHidden/>
              </w:rPr>
              <w:fldChar w:fldCharType="separate"/>
            </w:r>
            <w:r w:rsidR="00EE500D">
              <w:rPr>
                <w:webHidden/>
              </w:rPr>
              <w:t>9</w:t>
            </w:r>
            <w:r w:rsidR="00EE500D">
              <w:rPr>
                <w:webHidden/>
              </w:rPr>
              <w:fldChar w:fldCharType="end"/>
            </w:r>
          </w:hyperlink>
        </w:p>
        <w:p w14:paraId="0F749826" w14:textId="65319916" w:rsidR="00EE500D" w:rsidRDefault="00D334AE">
          <w:pPr>
            <w:pStyle w:val="Inhopg2"/>
            <w:rPr>
              <w:rFonts w:asciiTheme="minorHAnsi" w:eastAsiaTheme="minorEastAsia" w:hAnsiTheme="minorHAnsi" w:cstheme="minorBidi"/>
              <w:noProof/>
              <w:color w:val="auto"/>
              <w:sz w:val="22"/>
            </w:rPr>
          </w:pPr>
          <w:hyperlink w:anchor="_Toc54337700" w:history="1">
            <w:r w:rsidR="00EE500D" w:rsidRPr="00AB5902">
              <w:rPr>
                <w:rStyle w:val="Hyperlink"/>
                <w:rFonts w:asciiTheme="majorHAnsi" w:hAnsiTheme="majorHAnsi" w:cstheme="majorHAnsi"/>
                <w:noProof/>
              </w:rPr>
              <w:t>2.1</w:t>
            </w:r>
            <w:r w:rsidR="00EE500D">
              <w:rPr>
                <w:rFonts w:asciiTheme="minorHAnsi" w:eastAsiaTheme="minorEastAsia" w:hAnsiTheme="minorHAnsi" w:cstheme="minorBidi"/>
                <w:noProof/>
                <w:color w:val="auto"/>
                <w:sz w:val="22"/>
              </w:rPr>
              <w:tab/>
            </w:r>
            <w:r w:rsidR="00EE500D" w:rsidRPr="00AB5902">
              <w:rPr>
                <w:rStyle w:val="Hyperlink"/>
                <w:noProof/>
              </w:rPr>
              <w:t>Doelstelling</w:t>
            </w:r>
            <w:r w:rsidR="00EE500D">
              <w:rPr>
                <w:noProof/>
                <w:webHidden/>
              </w:rPr>
              <w:tab/>
            </w:r>
            <w:r w:rsidR="00EE500D">
              <w:rPr>
                <w:noProof/>
                <w:webHidden/>
              </w:rPr>
              <w:fldChar w:fldCharType="begin"/>
            </w:r>
            <w:r w:rsidR="00EE500D">
              <w:rPr>
                <w:noProof/>
                <w:webHidden/>
              </w:rPr>
              <w:instrText xml:space="preserve"> PAGEREF _Toc54337700 \h </w:instrText>
            </w:r>
            <w:r w:rsidR="00EE500D">
              <w:rPr>
                <w:noProof/>
                <w:webHidden/>
              </w:rPr>
            </w:r>
            <w:r w:rsidR="00EE500D">
              <w:rPr>
                <w:noProof/>
                <w:webHidden/>
              </w:rPr>
              <w:fldChar w:fldCharType="separate"/>
            </w:r>
            <w:r w:rsidR="00EE500D">
              <w:rPr>
                <w:noProof/>
                <w:webHidden/>
              </w:rPr>
              <w:t>9</w:t>
            </w:r>
            <w:r w:rsidR="00EE500D">
              <w:rPr>
                <w:noProof/>
                <w:webHidden/>
              </w:rPr>
              <w:fldChar w:fldCharType="end"/>
            </w:r>
          </w:hyperlink>
        </w:p>
        <w:p w14:paraId="06FDB410" w14:textId="5084B009" w:rsidR="00EE500D" w:rsidRDefault="00D334AE">
          <w:pPr>
            <w:pStyle w:val="Inhopg2"/>
            <w:rPr>
              <w:rFonts w:asciiTheme="minorHAnsi" w:eastAsiaTheme="minorEastAsia" w:hAnsiTheme="minorHAnsi" w:cstheme="minorBidi"/>
              <w:noProof/>
              <w:color w:val="auto"/>
              <w:sz w:val="22"/>
            </w:rPr>
          </w:pPr>
          <w:hyperlink w:anchor="_Toc54337701" w:history="1">
            <w:r w:rsidR="00EE500D" w:rsidRPr="00AB5902">
              <w:rPr>
                <w:rStyle w:val="Hyperlink"/>
                <w:rFonts w:asciiTheme="majorHAnsi" w:hAnsiTheme="majorHAnsi" w:cstheme="majorHAnsi"/>
                <w:noProof/>
              </w:rPr>
              <w:t>2.2</w:t>
            </w:r>
            <w:r w:rsidR="00EE500D">
              <w:rPr>
                <w:rFonts w:asciiTheme="minorHAnsi" w:eastAsiaTheme="minorEastAsia" w:hAnsiTheme="minorHAnsi" w:cstheme="minorBidi"/>
                <w:noProof/>
                <w:color w:val="auto"/>
                <w:sz w:val="22"/>
              </w:rPr>
              <w:tab/>
            </w:r>
            <w:r w:rsidR="00EE500D" w:rsidRPr="00AB5902">
              <w:rPr>
                <w:rStyle w:val="Hyperlink"/>
                <w:noProof/>
              </w:rPr>
              <w:t>Missie en visie van de HAN</w:t>
            </w:r>
            <w:r w:rsidR="00EE500D">
              <w:rPr>
                <w:noProof/>
                <w:webHidden/>
              </w:rPr>
              <w:tab/>
            </w:r>
            <w:r w:rsidR="00EE500D">
              <w:rPr>
                <w:noProof/>
                <w:webHidden/>
              </w:rPr>
              <w:fldChar w:fldCharType="begin"/>
            </w:r>
            <w:r w:rsidR="00EE500D">
              <w:rPr>
                <w:noProof/>
                <w:webHidden/>
              </w:rPr>
              <w:instrText xml:space="preserve"> PAGEREF _Toc54337701 \h </w:instrText>
            </w:r>
            <w:r w:rsidR="00EE500D">
              <w:rPr>
                <w:noProof/>
                <w:webHidden/>
              </w:rPr>
            </w:r>
            <w:r w:rsidR="00EE500D">
              <w:rPr>
                <w:noProof/>
                <w:webHidden/>
              </w:rPr>
              <w:fldChar w:fldCharType="separate"/>
            </w:r>
            <w:r w:rsidR="00EE500D">
              <w:rPr>
                <w:noProof/>
                <w:webHidden/>
              </w:rPr>
              <w:t>9</w:t>
            </w:r>
            <w:r w:rsidR="00EE500D">
              <w:rPr>
                <w:noProof/>
                <w:webHidden/>
              </w:rPr>
              <w:fldChar w:fldCharType="end"/>
            </w:r>
          </w:hyperlink>
        </w:p>
        <w:p w14:paraId="4DF17D83" w14:textId="696EE7CC" w:rsidR="00EE500D" w:rsidRDefault="00D334AE">
          <w:pPr>
            <w:pStyle w:val="Inhopg2"/>
            <w:rPr>
              <w:rFonts w:asciiTheme="minorHAnsi" w:eastAsiaTheme="minorEastAsia" w:hAnsiTheme="minorHAnsi" w:cstheme="minorBidi"/>
              <w:noProof/>
              <w:color w:val="auto"/>
              <w:sz w:val="22"/>
            </w:rPr>
          </w:pPr>
          <w:hyperlink w:anchor="_Toc54337702" w:history="1">
            <w:r w:rsidR="00EE500D" w:rsidRPr="00AB5902">
              <w:rPr>
                <w:rStyle w:val="Hyperlink"/>
                <w:rFonts w:asciiTheme="majorHAnsi" w:hAnsiTheme="majorHAnsi" w:cstheme="majorHAnsi"/>
                <w:noProof/>
              </w:rPr>
              <w:t>2.3</w:t>
            </w:r>
            <w:r w:rsidR="00EE500D">
              <w:rPr>
                <w:rFonts w:asciiTheme="minorHAnsi" w:eastAsiaTheme="minorEastAsia" w:hAnsiTheme="minorHAnsi" w:cstheme="minorBidi"/>
                <w:noProof/>
                <w:color w:val="auto"/>
                <w:sz w:val="22"/>
              </w:rPr>
              <w:tab/>
            </w:r>
            <w:r w:rsidR="00EE500D" w:rsidRPr="00AB5902">
              <w:rPr>
                <w:rStyle w:val="Hyperlink"/>
                <w:noProof/>
              </w:rPr>
              <w:t>Doel van de Aanbesteding</w:t>
            </w:r>
            <w:r w:rsidR="00EE500D">
              <w:rPr>
                <w:noProof/>
                <w:webHidden/>
              </w:rPr>
              <w:tab/>
            </w:r>
            <w:r w:rsidR="00EE500D">
              <w:rPr>
                <w:noProof/>
                <w:webHidden/>
              </w:rPr>
              <w:fldChar w:fldCharType="begin"/>
            </w:r>
            <w:r w:rsidR="00EE500D">
              <w:rPr>
                <w:noProof/>
                <w:webHidden/>
              </w:rPr>
              <w:instrText xml:space="preserve"> PAGEREF _Toc54337702 \h </w:instrText>
            </w:r>
            <w:r w:rsidR="00EE500D">
              <w:rPr>
                <w:noProof/>
                <w:webHidden/>
              </w:rPr>
            </w:r>
            <w:r w:rsidR="00EE500D">
              <w:rPr>
                <w:noProof/>
                <w:webHidden/>
              </w:rPr>
              <w:fldChar w:fldCharType="separate"/>
            </w:r>
            <w:r w:rsidR="00EE500D">
              <w:rPr>
                <w:noProof/>
                <w:webHidden/>
              </w:rPr>
              <w:t>9</w:t>
            </w:r>
            <w:r w:rsidR="00EE500D">
              <w:rPr>
                <w:noProof/>
                <w:webHidden/>
              </w:rPr>
              <w:fldChar w:fldCharType="end"/>
            </w:r>
          </w:hyperlink>
        </w:p>
        <w:p w14:paraId="4468F12B" w14:textId="264F631B" w:rsidR="00EE500D" w:rsidRDefault="00D334AE">
          <w:pPr>
            <w:pStyle w:val="Inhopg2"/>
            <w:rPr>
              <w:rFonts w:asciiTheme="minorHAnsi" w:eastAsiaTheme="minorEastAsia" w:hAnsiTheme="minorHAnsi" w:cstheme="minorBidi"/>
              <w:noProof/>
              <w:color w:val="auto"/>
              <w:sz w:val="22"/>
            </w:rPr>
          </w:pPr>
          <w:hyperlink w:anchor="_Toc54337703" w:history="1">
            <w:r w:rsidR="00EE500D" w:rsidRPr="00AB5902">
              <w:rPr>
                <w:rStyle w:val="Hyperlink"/>
                <w:rFonts w:asciiTheme="majorHAnsi" w:hAnsiTheme="majorHAnsi" w:cstheme="majorHAnsi"/>
                <w:noProof/>
              </w:rPr>
              <w:t>2.4</w:t>
            </w:r>
            <w:r w:rsidR="00EE500D">
              <w:rPr>
                <w:rFonts w:asciiTheme="minorHAnsi" w:eastAsiaTheme="minorEastAsia" w:hAnsiTheme="minorHAnsi" w:cstheme="minorBidi"/>
                <w:noProof/>
                <w:color w:val="auto"/>
                <w:sz w:val="22"/>
              </w:rPr>
              <w:tab/>
            </w:r>
            <w:r w:rsidR="00EE500D" w:rsidRPr="00AB5902">
              <w:rPr>
                <w:rStyle w:val="Hyperlink"/>
                <w:noProof/>
              </w:rPr>
              <w:t>Huidige situatie</w:t>
            </w:r>
            <w:r w:rsidR="00EE500D">
              <w:rPr>
                <w:noProof/>
                <w:webHidden/>
              </w:rPr>
              <w:tab/>
            </w:r>
            <w:r w:rsidR="00EE500D">
              <w:rPr>
                <w:noProof/>
                <w:webHidden/>
              </w:rPr>
              <w:fldChar w:fldCharType="begin"/>
            </w:r>
            <w:r w:rsidR="00EE500D">
              <w:rPr>
                <w:noProof/>
                <w:webHidden/>
              </w:rPr>
              <w:instrText xml:space="preserve"> PAGEREF _Toc54337703 \h </w:instrText>
            </w:r>
            <w:r w:rsidR="00EE500D">
              <w:rPr>
                <w:noProof/>
                <w:webHidden/>
              </w:rPr>
            </w:r>
            <w:r w:rsidR="00EE500D">
              <w:rPr>
                <w:noProof/>
                <w:webHidden/>
              </w:rPr>
              <w:fldChar w:fldCharType="separate"/>
            </w:r>
            <w:r w:rsidR="00EE500D">
              <w:rPr>
                <w:noProof/>
                <w:webHidden/>
              </w:rPr>
              <w:t>9</w:t>
            </w:r>
            <w:r w:rsidR="00EE500D">
              <w:rPr>
                <w:noProof/>
                <w:webHidden/>
              </w:rPr>
              <w:fldChar w:fldCharType="end"/>
            </w:r>
          </w:hyperlink>
        </w:p>
        <w:p w14:paraId="08F8CBA7" w14:textId="1C763FC0" w:rsidR="00EE500D" w:rsidRDefault="00D334AE">
          <w:pPr>
            <w:pStyle w:val="Inhopg2"/>
            <w:rPr>
              <w:rFonts w:asciiTheme="minorHAnsi" w:eastAsiaTheme="minorEastAsia" w:hAnsiTheme="minorHAnsi" w:cstheme="minorBidi"/>
              <w:noProof/>
              <w:color w:val="auto"/>
              <w:sz w:val="22"/>
            </w:rPr>
          </w:pPr>
          <w:hyperlink w:anchor="_Toc54337704" w:history="1">
            <w:r w:rsidR="00EE500D" w:rsidRPr="00AB5902">
              <w:rPr>
                <w:rStyle w:val="Hyperlink"/>
                <w:rFonts w:asciiTheme="majorHAnsi" w:hAnsiTheme="majorHAnsi" w:cstheme="majorHAnsi"/>
                <w:noProof/>
              </w:rPr>
              <w:t>2.5</w:t>
            </w:r>
            <w:r w:rsidR="00EE500D">
              <w:rPr>
                <w:rFonts w:asciiTheme="minorHAnsi" w:eastAsiaTheme="minorEastAsia" w:hAnsiTheme="minorHAnsi" w:cstheme="minorBidi"/>
                <w:noProof/>
                <w:color w:val="auto"/>
                <w:sz w:val="22"/>
              </w:rPr>
              <w:tab/>
            </w:r>
            <w:r w:rsidR="00EE500D" w:rsidRPr="00AB5902">
              <w:rPr>
                <w:rStyle w:val="Hyperlink"/>
                <w:noProof/>
              </w:rPr>
              <w:t>Gewenste situatie</w:t>
            </w:r>
            <w:r w:rsidR="00EE500D">
              <w:rPr>
                <w:noProof/>
                <w:webHidden/>
              </w:rPr>
              <w:tab/>
            </w:r>
            <w:r w:rsidR="00EE500D">
              <w:rPr>
                <w:noProof/>
                <w:webHidden/>
              </w:rPr>
              <w:fldChar w:fldCharType="begin"/>
            </w:r>
            <w:r w:rsidR="00EE500D">
              <w:rPr>
                <w:noProof/>
                <w:webHidden/>
              </w:rPr>
              <w:instrText xml:space="preserve"> PAGEREF _Toc54337704 \h </w:instrText>
            </w:r>
            <w:r w:rsidR="00EE500D">
              <w:rPr>
                <w:noProof/>
                <w:webHidden/>
              </w:rPr>
            </w:r>
            <w:r w:rsidR="00EE500D">
              <w:rPr>
                <w:noProof/>
                <w:webHidden/>
              </w:rPr>
              <w:fldChar w:fldCharType="separate"/>
            </w:r>
            <w:r w:rsidR="00EE500D">
              <w:rPr>
                <w:noProof/>
                <w:webHidden/>
              </w:rPr>
              <w:t>10</w:t>
            </w:r>
            <w:r w:rsidR="00EE500D">
              <w:rPr>
                <w:noProof/>
                <w:webHidden/>
              </w:rPr>
              <w:fldChar w:fldCharType="end"/>
            </w:r>
          </w:hyperlink>
        </w:p>
        <w:p w14:paraId="4BA96EA7" w14:textId="0C0F7AA4" w:rsidR="00EE500D" w:rsidRDefault="00D334AE">
          <w:pPr>
            <w:pStyle w:val="Inhopg2"/>
            <w:rPr>
              <w:rFonts w:asciiTheme="minorHAnsi" w:eastAsiaTheme="minorEastAsia" w:hAnsiTheme="minorHAnsi" w:cstheme="minorBidi"/>
              <w:noProof/>
              <w:color w:val="auto"/>
              <w:sz w:val="22"/>
            </w:rPr>
          </w:pPr>
          <w:hyperlink w:anchor="_Toc54337705" w:history="1">
            <w:r w:rsidR="00EE500D" w:rsidRPr="00AB5902">
              <w:rPr>
                <w:rStyle w:val="Hyperlink"/>
                <w:rFonts w:asciiTheme="majorHAnsi" w:hAnsiTheme="majorHAnsi" w:cstheme="majorHAnsi"/>
                <w:noProof/>
              </w:rPr>
              <w:t>2.6</w:t>
            </w:r>
            <w:r w:rsidR="00EE500D">
              <w:rPr>
                <w:rFonts w:asciiTheme="minorHAnsi" w:eastAsiaTheme="minorEastAsia" w:hAnsiTheme="minorHAnsi" w:cstheme="minorBidi"/>
                <w:noProof/>
                <w:color w:val="auto"/>
                <w:sz w:val="22"/>
              </w:rPr>
              <w:tab/>
            </w:r>
            <w:r w:rsidR="00EE500D" w:rsidRPr="00AB5902">
              <w:rPr>
                <w:rStyle w:val="Hyperlink"/>
                <w:noProof/>
              </w:rPr>
              <w:t>Scope- en opdrachtomschrijving</w:t>
            </w:r>
            <w:r w:rsidR="00EE500D">
              <w:rPr>
                <w:noProof/>
                <w:webHidden/>
              </w:rPr>
              <w:tab/>
            </w:r>
            <w:r w:rsidR="00EE500D">
              <w:rPr>
                <w:noProof/>
                <w:webHidden/>
              </w:rPr>
              <w:fldChar w:fldCharType="begin"/>
            </w:r>
            <w:r w:rsidR="00EE500D">
              <w:rPr>
                <w:noProof/>
                <w:webHidden/>
              </w:rPr>
              <w:instrText xml:space="preserve"> PAGEREF _Toc54337705 \h </w:instrText>
            </w:r>
            <w:r w:rsidR="00EE500D">
              <w:rPr>
                <w:noProof/>
                <w:webHidden/>
              </w:rPr>
            </w:r>
            <w:r w:rsidR="00EE500D">
              <w:rPr>
                <w:noProof/>
                <w:webHidden/>
              </w:rPr>
              <w:fldChar w:fldCharType="separate"/>
            </w:r>
            <w:r w:rsidR="00EE500D">
              <w:rPr>
                <w:noProof/>
                <w:webHidden/>
              </w:rPr>
              <w:t>12</w:t>
            </w:r>
            <w:r w:rsidR="00EE500D">
              <w:rPr>
                <w:noProof/>
                <w:webHidden/>
              </w:rPr>
              <w:fldChar w:fldCharType="end"/>
            </w:r>
          </w:hyperlink>
        </w:p>
        <w:p w14:paraId="3E06E438" w14:textId="51D8C5AD" w:rsidR="00EE500D" w:rsidRDefault="00D334AE">
          <w:pPr>
            <w:pStyle w:val="Inhopg2"/>
            <w:rPr>
              <w:rFonts w:asciiTheme="minorHAnsi" w:eastAsiaTheme="minorEastAsia" w:hAnsiTheme="minorHAnsi" w:cstheme="minorBidi"/>
              <w:noProof/>
              <w:color w:val="auto"/>
              <w:sz w:val="22"/>
            </w:rPr>
          </w:pPr>
          <w:hyperlink w:anchor="_Toc54337706" w:history="1">
            <w:r w:rsidR="00EE500D" w:rsidRPr="00AB5902">
              <w:rPr>
                <w:rStyle w:val="Hyperlink"/>
                <w:rFonts w:asciiTheme="majorHAnsi" w:hAnsiTheme="majorHAnsi" w:cstheme="majorHAnsi"/>
                <w:noProof/>
              </w:rPr>
              <w:t>2.7</w:t>
            </w:r>
            <w:r w:rsidR="00EE500D">
              <w:rPr>
                <w:rFonts w:asciiTheme="minorHAnsi" w:eastAsiaTheme="minorEastAsia" w:hAnsiTheme="minorHAnsi" w:cstheme="minorBidi"/>
                <w:noProof/>
                <w:color w:val="auto"/>
                <w:sz w:val="22"/>
              </w:rPr>
              <w:tab/>
            </w:r>
            <w:r w:rsidR="00EE500D" w:rsidRPr="00AB5902">
              <w:rPr>
                <w:rStyle w:val="Hyperlink"/>
                <w:noProof/>
              </w:rPr>
              <w:t>Overeenkomst</w:t>
            </w:r>
            <w:r w:rsidR="00EE500D">
              <w:rPr>
                <w:noProof/>
                <w:webHidden/>
              </w:rPr>
              <w:tab/>
            </w:r>
            <w:r w:rsidR="00EE500D">
              <w:rPr>
                <w:noProof/>
                <w:webHidden/>
              </w:rPr>
              <w:fldChar w:fldCharType="begin"/>
            </w:r>
            <w:r w:rsidR="00EE500D">
              <w:rPr>
                <w:noProof/>
                <w:webHidden/>
              </w:rPr>
              <w:instrText xml:space="preserve"> PAGEREF _Toc54337706 \h </w:instrText>
            </w:r>
            <w:r w:rsidR="00EE500D">
              <w:rPr>
                <w:noProof/>
                <w:webHidden/>
              </w:rPr>
            </w:r>
            <w:r w:rsidR="00EE500D">
              <w:rPr>
                <w:noProof/>
                <w:webHidden/>
              </w:rPr>
              <w:fldChar w:fldCharType="separate"/>
            </w:r>
            <w:r w:rsidR="00EE500D">
              <w:rPr>
                <w:noProof/>
                <w:webHidden/>
              </w:rPr>
              <w:t>12</w:t>
            </w:r>
            <w:r w:rsidR="00EE500D">
              <w:rPr>
                <w:noProof/>
                <w:webHidden/>
              </w:rPr>
              <w:fldChar w:fldCharType="end"/>
            </w:r>
          </w:hyperlink>
        </w:p>
        <w:p w14:paraId="296E133C" w14:textId="29C0F186" w:rsidR="00EE500D" w:rsidRDefault="00D334AE">
          <w:pPr>
            <w:pStyle w:val="Inhopg2"/>
            <w:rPr>
              <w:rFonts w:asciiTheme="minorHAnsi" w:eastAsiaTheme="minorEastAsia" w:hAnsiTheme="minorHAnsi" w:cstheme="minorBidi"/>
              <w:noProof/>
              <w:color w:val="auto"/>
              <w:sz w:val="22"/>
            </w:rPr>
          </w:pPr>
          <w:hyperlink w:anchor="_Toc54337707" w:history="1">
            <w:r w:rsidR="00EE500D" w:rsidRPr="00AB5902">
              <w:rPr>
                <w:rStyle w:val="Hyperlink"/>
                <w:rFonts w:asciiTheme="majorHAnsi" w:hAnsiTheme="majorHAnsi" w:cstheme="majorHAnsi"/>
                <w:noProof/>
              </w:rPr>
              <w:t>2.8</w:t>
            </w:r>
            <w:r w:rsidR="00EE500D">
              <w:rPr>
                <w:rFonts w:asciiTheme="minorHAnsi" w:eastAsiaTheme="minorEastAsia" w:hAnsiTheme="minorHAnsi" w:cstheme="minorBidi"/>
                <w:noProof/>
                <w:color w:val="auto"/>
                <w:sz w:val="22"/>
              </w:rPr>
              <w:tab/>
            </w:r>
            <w:r w:rsidR="00EE500D" w:rsidRPr="00AB5902">
              <w:rPr>
                <w:rStyle w:val="Hyperlink"/>
                <w:noProof/>
              </w:rPr>
              <w:t>Motivering één perceel</w:t>
            </w:r>
            <w:r w:rsidR="00EE500D">
              <w:rPr>
                <w:noProof/>
                <w:webHidden/>
              </w:rPr>
              <w:tab/>
            </w:r>
            <w:r w:rsidR="00EE500D">
              <w:rPr>
                <w:noProof/>
                <w:webHidden/>
              </w:rPr>
              <w:fldChar w:fldCharType="begin"/>
            </w:r>
            <w:r w:rsidR="00EE500D">
              <w:rPr>
                <w:noProof/>
                <w:webHidden/>
              </w:rPr>
              <w:instrText xml:space="preserve"> PAGEREF _Toc54337707 \h </w:instrText>
            </w:r>
            <w:r w:rsidR="00EE500D">
              <w:rPr>
                <w:noProof/>
                <w:webHidden/>
              </w:rPr>
            </w:r>
            <w:r w:rsidR="00EE500D">
              <w:rPr>
                <w:noProof/>
                <w:webHidden/>
              </w:rPr>
              <w:fldChar w:fldCharType="separate"/>
            </w:r>
            <w:r w:rsidR="00EE500D">
              <w:rPr>
                <w:noProof/>
                <w:webHidden/>
              </w:rPr>
              <w:t>12</w:t>
            </w:r>
            <w:r w:rsidR="00EE500D">
              <w:rPr>
                <w:noProof/>
                <w:webHidden/>
              </w:rPr>
              <w:fldChar w:fldCharType="end"/>
            </w:r>
          </w:hyperlink>
        </w:p>
        <w:p w14:paraId="7EE4A4EF" w14:textId="7EC2E659" w:rsidR="00EE500D" w:rsidRDefault="00D334AE">
          <w:pPr>
            <w:pStyle w:val="Inhopg2"/>
            <w:rPr>
              <w:rFonts w:asciiTheme="minorHAnsi" w:eastAsiaTheme="minorEastAsia" w:hAnsiTheme="minorHAnsi" w:cstheme="minorBidi"/>
              <w:noProof/>
              <w:color w:val="auto"/>
              <w:sz w:val="22"/>
            </w:rPr>
          </w:pPr>
          <w:hyperlink w:anchor="_Toc54337708" w:history="1">
            <w:r w:rsidR="00EE500D" w:rsidRPr="00AB5902">
              <w:rPr>
                <w:rStyle w:val="Hyperlink"/>
                <w:rFonts w:asciiTheme="majorHAnsi" w:hAnsiTheme="majorHAnsi" w:cstheme="majorHAnsi"/>
                <w:noProof/>
              </w:rPr>
              <w:t>2.9</w:t>
            </w:r>
            <w:r w:rsidR="00EE500D">
              <w:rPr>
                <w:rFonts w:asciiTheme="minorHAnsi" w:eastAsiaTheme="minorEastAsia" w:hAnsiTheme="minorHAnsi" w:cstheme="minorBidi"/>
                <w:noProof/>
                <w:color w:val="auto"/>
                <w:sz w:val="22"/>
              </w:rPr>
              <w:tab/>
            </w:r>
            <w:r w:rsidR="00EE500D" w:rsidRPr="00AB5902">
              <w:rPr>
                <w:rStyle w:val="Hyperlink"/>
                <w:noProof/>
              </w:rPr>
              <w:t>Contractwaarde</w:t>
            </w:r>
            <w:r w:rsidR="00EE500D">
              <w:rPr>
                <w:noProof/>
                <w:webHidden/>
              </w:rPr>
              <w:tab/>
            </w:r>
            <w:r w:rsidR="00EE500D">
              <w:rPr>
                <w:noProof/>
                <w:webHidden/>
              </w:rPr>
              <w:fldChar w:fldCharType="begin"/>
            </w:r>
            <w:r w:rsidR="00EE500D">
              <w:rPr>
                <w:noProof/>
                <w:webHidden/>
              </w:rPr>
              <w:instrText xml:space="preserve"> PAGEREF _Toc54337708 \h </w:instrText>
            </w:r>
            <w:r w:rsidR="00EE500D">
              <w:rPr>
                <w:noProof/>
                <w:webHidden/>
              </w:rPr>
            </w:r>
            <w:r w:rsidR="00EE500D">
              <w:rPr>
                <w:noProof/>
                <w:webHidden/>
              </w:rPr>
              <w:fldChar w:fldCharType="separate"/>
            </w:r>
            <w:r w:rsidR="00EE500D">
              <w:rPr>
                <w:noProof/>
                <w:webHidden/>
              </w:rPr>
              <w:t>12</w:t>
            </w:r>
            <w:r w:rsidR="00EE500D">
              <w:rPr>
                <w:noProof/>
                <w:webHidden/>
              </w:rPr>
              <w:fldChar w:fldCharType="end"/>
            </w:r>
          </w:hyperlink>
        </w:p>
        <w:p w14:paraId="2498513F" w14:textId="33FDB2DB" w:rsidR="00EE500D" w:rsidRDefault="00D334AE">
          <w:pPr>
            <w:pStyle w:val="Inhopg1"/>
            <w:rPr>
              <w:rFonts w:asciiTheme="minorHAnsi" w:eastAsiaTheme="minorEastAsia" w:hAnsiTheme="minorHAnsi" w:cstheme="minorBidi"/>
              <w:b w:val="0"/>
              <w:color w:val="auto"/>
              <w:sz w:val="22"/>
            </w:rPr>
          </w:pPr>
          <w:hyperlink w:anchor="_Toc54337709" w:history="1">
            <w:r w:rsidR="00EE500D" w:rsidRPr="00AB5902">
              <w:rPr>
                <w:rStyle w:val="Hyperlink"/>
                <w:rFonts w:cstheme="majorHAnsi"/>
              </w:rPr>
              <w:t>Hoofdstuk 3</w:t>
            </w:r>
            <w:r w:rsidR="00EE500D">
              <w:rPr>
                <w:rFonts w:asciiTheme="minorHAnsi" w:eastAsiaTheme="minorEastAsia" w:hAnsiTheme="minorHAnsi" w:cstheme="minorBidi"/>
                <w:b w:val="0"/>
                <w:color w:val="auto"/>
                <w:sz w:val="22"/>
              </w:rPr>
              <w:tab/>
              <w:t xml:space="preserve"> </w:t>
            </w:r>
            <w:r w:rsidR="00EE500D" w:rsidRPr="00AB5902">
              <w:rPr>
                <w:rStyle w:val="Hyperlink"/>
              </w:rPr>
              <w:t>Eisen aan de Inschrijver</w:t>
            </w:r>
            <w:r w:rsidR="00EE500D">
              <w:rPr>
                <w:webHidden/>
              </w:rPr>
              <w:tab/>
            </w:r>
            <w:r w:rsidR="00EE500D">
              <w:rPr>
                <w:webHidden/>
              </w:rPr>
              <w:fldChar w:fldCharType="begin"/>
            </w:r>
            <w:r w:rsidR="00EE500D">
              <w:rPr>
                <w:webHidden/>
              </w:rPr>
              <w:instrText xml:space="preserve"> PAGEREF _Toc54337709 \h </w:instrText>
            </w:r>
            <w:r w:rsidR="00EE500D">
              <w:rPr>
                <w:webHidden/>
              </w:rPr>
            </w:r>
            <w:r w:rsidR="00EE500D">
              <w:rPr>
                <w:webHidden/>
              </w:rPr>
              <w:fldChar w:fldCharType="separate"/>
            </w:r>
            <w:r w:rsidR="00EE500D">
              <w:rPr>
                <w:webHidden/>
              </w:rPr>
              <w:t>13</w:t>
            </w:r>
            <w:r w:rsidR="00EE500D">
              <w:rPr>
                <w:webHidden/>
              </w:rPr>
              <w:fldChar w:fldCharType="end"/>
            </w:r>
          </w:hyperlink>
        </w:p>
        <w:p w14:paraId="0271B170" w14:textId="7A0A2EB1" w:rsidR="00EE500D" w:rsidRDefault="00D334AE">
          <w:pPr>
            <w:pStyle w:val="Inhopg2"/>
            <w:rPr>
              <w:rFonts w:asciiTheme="minorHAnsi" w:eastAsiaTheme="minorEastAsia" w:hAnsiTheme="minorHAnsi" w:cstheme="minorBidi"/>
              <w:noProof/>
              <w:color w:val="auto"/>
              <w:sz w:val="22"/>
            </w:rPr>
          </w:pPr>
          <w:hyperlink w:anchor="_Toc54337710" w:history="1">
            <w:r w:rsidR="00EE500D" w:rsidRPr="00AB5902">
              <w:rPr>
                <w:rStyle w:val="Hyperlink"/>
                <w:rFonts w:asciiTheme="majorHAnsi" w:hAnsiTheme="majorHAnsi" w:cstheme="majorHAnsi"/>
                <w:noProof/>
              </w:rPr>
              <w:t>3.1</w:t>
            </w:r>
            <w:r w:rsidR="00EE500D">
              <w:rPr>
                <w:rFonts w:asciiTheme="minorHAnsi" w:eastAsiaTheme="minorEastAsia" w:hAnsiTheme="minorHAnsi" w:cstheme="minorBidi"/>
                <w:noProof/>
                <w:color w:val="auto"/>
                <w:sz w:val="22"/>
              </w:rPr>
              <w:tab/>
            </w:r>
            <w:r w:rsidR="00EE500D" w:rsidRPr="00AB5902">
              <w:rPr>
                <w:rStyle w:val="Hyperlink"/>
                <w:noProof/>
              </w:rPr>
              <w:t>Uitsluitingsgronden</w:t>
            </w:r>
            <w:r w:rsidR="00EE500D">
              <w:rPr>
                <w:noProof/>
                <w:webHidden/>
              </w:rPr>
              <w:tab/>
            </w:r>
            <w:r w:rsidR="00EE500D">
              <w:rPr>
                <w:noProof/>
                <w:webHidden/>
              </w:rPr>
              <w:fldChar w:fldCharType="begin"/>
            </w:r>
            <w:r w:rsidR="00EE500D">
              <w:rPr>
                <w:noProof/>
                <w:webHidden/>
              </w:rPr>
              <w:instrText xml:space="preserve"> PAGEREF _Toc54337710 \h </w:instrText>
            </w:r>
            <w:r w:rsidR="00EE500D">
              <w:rPr>
                <w:noProof/>
                <w:webHidden/>
              </w:rPr>
            </w:r>
            <w:r w:rsidR="00EE500D">
              <w:rPr>
                <w:noProof/>
                <w:webHidden/>
              </w:rPr>
              <w:fldChar w:fldCharType="separate"/>
            </w:r>
            <w:r w:rsidR="00EE500D">
              <w:rPr>
                <w:noProof/>
                <w:webHidden/>
              </w:rPr>
              <w:t>13</w:t>
            </w:r>
            <w:r w:rsidR="00EE500D">
              <w:rPr>
                <w:noProof/>
                <w:webHidden/>
              </w:rPr>
              <w:fldChar w:fldCharType="end"/>
            </w:r>
          </w:hyperlink>
        </w:p>
        <w:p w14:paraId="5EB0B71B" w14:textId="728B8540" w:rsidR="00EE500D" w:rsidRDefault="00D334AE">
          <w:pPr>
            <w:pStyle w:val="Inhopg2"/>
            <w:rPr>
              <w:rFonts w:asciiTheme="minorHAnsi" w:eastAsiaTheme="minorEastAsia" w:hAnsiTheme="minorHAnsi" w:cstheme="minorBidi"/>
              <w:noProof/>
              <w:color w:val="auto"/>
              <w:sz w:val="22"/>
            </w:rPr>
          </w:pPr>
          <w:hyperlink w:anchor="_Toc54337711" w:history="1">
            <w:r w:rsidR="00EE500D" w:rsidRPr="00AB5902">
              <w:rPr>
                <w:rStyle w:val="Hyperlink"/>
                <w:rFonts w:asciiTheme="majorHAnsi" w:hAnsiTheme="majorHAnsi" w:cstheme="majorHAnsi"/>
                <w:noProof/>
              </w:rPr>
              <w:t>3.2</w:t>
            </w:r>
            <w:r w:rsidR="00EE500D">
              <w:rPr>
                <w:rFonts w:asciiTheme="minorHAnsi" w:eastAsiaTheme="minorEastAsia" w:hAnsiTheme="minorHAnsi" w:cstheme="minorBidi"/>
                <w:noProof/>
                <w:color w:val="auto"/>
                <w:sz w:val="22"/>
              </w:rPr>
              <w:tab/>
            </w:r>
            <w:r w:rsidR="00EE500D" w:rsidRPr="00AB5902">
              <w:rPr>
                <w:rStyle w:val="Hyperlink"/>
                <w:noProof/>
              </w:rPr>
              <w:t>Financiële en economische geschiktheid</w:t>
            </w:r>
            <w:r w:rsidR="00EE500D">
              <w:rPr>
                <w:noProof/>
                <w:webHidden/>
              </w:rPr>
              <w:tab/>
            </w:r>
            <w:r w:rsidR="00EE500D">
              <w:rPr>
                <w:noProof/>
                <w:webHidden/>
              </w:rPr>
              <w:fldChar w:fldCharType="begin"/>
            </w:r>
            <w:r w:rsidR="00EE500D">
              <w:rPr>
                <w:noProof/>
                <w:webHidden/>
              </w:rPr>
              <w:instrText xml:space="preserve"> PAGEREF _Toc54337711 \h </w:instrText>
            </w:r>
            <w:r w:rsidR="00EE500D">
              <w:rPr>
                <w:noProof/>
                <w:webHidden/>
              </w:rPr>
            </w:r>
            <w:r w:rsidR="00EE500D">
              <w:rPr>
                <w:noProof/>
                <w:webHidden/>
              </w:rPr>
              <w:fldChar w:fldCharType="separate"/>
            </w:r>
            <w:r w:rsidR="00EE500D">
              <w:rPr>
                <w:noProof/>
                <w:webHidden/>
              </w:rPr>
              <w:t>13</w:t>
            </w:r>
            <w:r w:rsidR="00EE500D">
              <w:rPr>
                <w:noProof/>
                <w:webHidden/>
              </w:rPr>
              <w:fldChar w:fldCharType="end"/>
            </w:r>
          </w:hyperlink>
        </w:p>
        <w:p w14:paraId="3C6D611A" w14:textId="0D6B83C1" w:rsidR="00EE500D" w:rsidRDefault="00D334AE">
          <w:pPr>
            <w:pStyle w:val="Inhopg3"/>
            <w:rPr>
              <w:rFonts w:asciiTheme="minorHAnsi" w:eastAsiaTheme="minorEastAsia" w:hAnsiTheme="minorHAnsi" w:cstheme="minorBidi"/>
              <w:noProof/>
              <w:color w:val="auto"/>
              <w:sz w:val="22"/>
            </w:rPr>
          </w:pPr>
          <w:hyperlink w:anchor="_Toc54337712" w:history="1">
            <w:r w:rsidR="00EE500D" w:rsidRPr="00AB5902">
              <w:rPr>
                <w:rStyle w:val="Hyperlink"/>
                <w:noProof/>
              </w:rPr>
              <w:t>3.2.1</w:t>
            </w:r>
            <w:r w:rsidR="00EE500D">
              <w:rPr>
                <w:rFonts w:asciiTheme="minorHAnsi" w:eastAsiaTheme="minorEastAsia" w:hAnsiTheme="minorHAnsi" w:cstheme="minorBidi"/>
                <w:noProof/>
                <w:color w:val="auto"/>
                <w:sz w:val="22"/>
              </w:rPr>
              <w:tab/>
            </w:r>
            <w:r w:rsidR="00EE500D" w:rsidRPr="00AB5902">
              <w:rPr>
                <w:rStyle w:val="Hyperlink"/>
                <w:noProof/>
              </w:rPr>
              <w:t>Accountantsverklaring</w:t>
            </w:r>
            <w:r w:rsidR="00EE500D">
              <w:rPr>
                <w:noProof/>
                <w:webHidden/>
              </w:rPr>
              <w:tab/>
            </w:r>
            <w:r w:rsidR="00EE500D">
              <w:rPr>
                <w:noProof/>
                <w:webHidden/>
              </w:rPr>
              <w:fldChar w:fldCharType="begin"/>
            </w:r>
            <w:r w:rsidR="00EE500D">
              <w:rPr>
                <w:noProof/>
                <w:webHidden/>
              </w:rPr>
              <w:instrText xml:space="preserve"> PAGEREF _Toc54337712 \h </w:instrText>
            </w:r>
            <w:r w:rsidR="00EE500D">
              <w:rPr>
                <w:noProof/>
                <w:webHidden/>
              </w:rPr>
            </w:r>
            <w:r w:rsidR="00EE500D">
              <w:rPr>
                <w:noProof/>
                <w:webHidden/>
              </w:rPr>
              <w:fldChar w:fldCharType="separate"/>
            </w:r>
            <w:r w:rsidR="00EE500D">
              <w:rPr>
                <w:noProof/>
                <w:webHidden/>
              </w:rPr>
              <w:t>13</w:t>
            </w:r>
            <w:r w:rsidR="00EE500D">
              <w:rPr>
                <w:noProof/>
                <w:webHidden/>
              </w:rPr>
              <w:fldChar w:fldCharType="end"/>
            </w:r>
          </w:hyperlink>
        </w:p>
        <w:p w14:paraId="4B32E834" w14:textId="0915E9C5" w:rsidR="00EE500D" w:rsidRDefault="00D334AE">
          <w:pPr>
            <w:pStyle w:val="Inhopg3"/>
            <w:rPr>
              <w:rFonts w:asciiTheme="minorHAnsi" w:eastAsiaTheme="minorEastAsia" w:hAnsiTheme="minorHAnsi" w:cstheme="minorBidi"/>
              <w:noProof/>
              <w:color w:val="auto"/>
              <w:sz w:val="22"/>
            </w:rPr>
          </w:pPr>
          <w:hyperlink w:anchor="_Toc54337713" w:history="1">
            <w:r w:rsidR="00EE500D" w:rsidRPr="00AB5902">
              <w:rPr>
                <w:rStyle w:val="Hyperlink"/>
                <w:noProof/>
              </w:rPr>
              <w:t>3.2.2</w:t>
            </w:r>
            <w:r w:rsidR="00EE500D">
              <w:rPr>
                <w:rFonts w:asciiTheme="minorHAnsi" w:eastAsiaTheme="minorEastAsia" w:hAnsiTheme="minorHAnsi" w:cstheme="minorBidi"/>
                <w:noProof/>
                <w:color w:val="auto"/>
                <w:sz w:val="22"/>
              </w:rPr>
              <w:tab/>
            </w:r>
            <w:r w:rsidR="00EE500D" w:rsidRPr="00AB5902">
              <w:rPr>
                <w:rStyle w:val="Hyperlink"/>
                <w:noProof/>
              </w:rPr>
              <w:t>Verzekering</w:t>
            </w:r>
            <w:r w:rsidR="00EE500D">
              <w:rPr>
                <w:noProof/>
                <w:webHidden/>
              </w:rPr>
              <w:tab/>
            </w:r>
            <w:r w:rsidR="00EE500D">
              <w:rPr>
                <w:noProof/>
                <w:webHidden/>
              </w:rPr>
              <w:fldChar w:fldCharType="begin"/>
            </w:r>
            <w:r w:rsidR="00EE500D">
              <w:rPr>
                <w:noProof/>
                <w:webHidden/>
              </w:rPr>
              <w:instrText xml:space="preserve"> PAGEREF _Toc54337713 \h </w:instrText>
            </w:r>
            <w:r w:rsidR="00EE500D">
              <w:rPr>
                <w:noProof/>
                <w:webHidden/>
              </w:rPr>
            </w:r>
            <w:r w:rsidR="00EE500D">
              <w:rPr>
                <w:noProof/>
                <w:webHidden/>
              </w:rPr>
              <w:fldChar w:fldCharType="separate"/>
            </w:r>
            <w:r w:rsidR="00EE500D">
              <w:rPr>
                <w:noProof/>
                <w:webHidden/>
              </w:rPr>
              <w:t>14</w:t>
            </w:r>
            <w:r w:rsidR="00EE500D">
              <w:rPr>
                <w:noProof/>
                <w:webHidden/>
              </w:rPr>
              <w:fldChar w:fldCharType="end"/>
            </w:r>
          </w:hyperlink>
        </w:p>
        <w:p w14:paraId="7B02F0D9" w14:textId="15BC98FE" w:rsidR="00EE500D" w:rsidRDefault="00D334AE">
          <w:pPr>
            <w:pStyle w:val="Inhopg2"/>
            <w:rPr>
              <w:rFonts w:asciiTheme="minorHAnsi" w:eastAsiaTheme="minorEastAsia" w:hAnsiTheme="minorHAnsi" w:cstheme="minorBidi"/>
              <w:noProof/>
              <w:color w:val="auto"/>
              <w:sz w:val="22"/>
            </w:rPr>
          </w:pPr>
          <w:hyperlink w:anchor="_Toc54337714" w:history="1">
            <w:r w:rsidR="00EE500D" w:rsidRPr="00AB5902">
              <w:rPr>
                <w:rStyle w:val="Hyperlink"/>
                <w:rFonts w:asciiTheme="majorHAnsi" w:hAnsiTheme="majorHAnsi" w:cstheme="majorHAnsi"/>
                <w:noProof/>
              </w:rPr>
              <w:t>3.3</w:t>
            </w:r>
            <w:r w:rsidR="00EE500D">
              <w:rPr>
                <w:rFonts w:asciiTheme="minorHAnsi" w:eastAsiaTheme="minorEastAsia" w:hAnsiTheme="minorHAnsi" w:cstheme="minorBidi"/>
                <w:noProof/>
                <w:color w:val="auto"/>
                <w:sz w:val="22"/>
              </w:rPr>
              <w:tab/>
            </w:r>
            <w:r w:rsidR="00EE500D" w:rsidRPr="00AB5902">
              <w:rPr>
                <w:rStyle w:val="Hyperlink"/>
                <w:noProof/>
              </w:rPr>
              <w:t>Technische- en beroepsbekwaamheid</w:t>
            </w:r>
            <w:r w:rsidR="00EE500D">
              <w:rPr>
                <w:noProof/>
                <w:webHidden/>
              </w:rPr>
              <w:tab/>
            </w:r>
            <w:r w:rsidR="00EE500D">
              <w:rPr>
                <w:noProof/>
                <w:webHidden/>
              </w:rPr>
              <w:fldChar w:fldCharType="begin"/>
            </w:r>
            <w:r w:rsidR="00EE500D">
              <w:rPr>
                <w:noProof/>
                <w:webHidden/>
              </w:rPr>
              <w:instrText xml:space="preserve"> PAGEREF _Toc54337714 \h </w:instrText>
            </w:r>
            <w:r w:rsidR="00EE500D">
              <w:rPr>
                <w:noProof/>
                <w:webHidden/>
              </w:rPr>
            </w:r>
            <w:r w:rsidR="00EE500D">
              <w:rPr>
                <w:noProof/>
                <w:webHidden/>
              </w:rPr>
              <w:fldChar w:fldCharType="separate"/>
            </w:r>
            <w:r w:rsidR="00EE500D">
              <w:rPr>
                <w:noProof/>
                <w:webHidden/>
              </w:rPr>
              <w:t>14</w:t>
            </w:r>
            <w:r w:rsidR="00EE500D">
              <w:rPr>
                <w:noProof/>
                <w:webHidden/>
              </w:rPr>
              <w:fldChar w:fldCharType="end"/>
            </w:r>
          </w:hyperlink>
        </w:p>
        <w:p w14:paraId="3ADEAC7E" w14:textId="182BB530" w:rsidR="00EE500D" w:rsidRDefault="00D334AE">
          <w:pPr>
            <w:pStyle w:val="Inhopg3"/>
            <w:rPr>
              <w:rFonts w:asciiTheme="minorHAnsi" w:eastAsiaTheme="minorEastAsia" w:hAnsiTheme="minorHAnsi" w:cstheme="minorBidi"/>
              <w:noProof/>
              <w:color w:val="auto"/>
              <w:sz w:val="22"/>
            </w:rPr>
          </w:pPr>
          <w:hyperlink w:anchor="_Toc54337715" w:history="1">
            <w:r w:rsidR="00EE500D" w:rsidRPr="00AB5902">
              <w:rPr>
                <w:rStyle w:val="Hyperlink"/>
                <w:noProof/>
              </w:rPr>
              <w:t>3.3.1</w:t>
            </w:r>
            <w:r w:rsidR="00EE500D">
              <w:rPr>
                <w:rFonts w:asciiTheme="minorHAnsi" w:eastAsiaTheme="minorEastAsia" w:hAnsiTheme="minorHAnsi" w:cstheme="minorBidi"/>
                <w:noProof/>
                <w:color w:val="auto"/>
                <w:sz w:val="22"/>
              </w:rPr>
              <w:tab/>
            </w:r>
            <w:r w:rsidR="00EE500D" w:rsidRPr="00AB5902">
              <w:rPr>
                <w:rStyle w:val="Hyperlink"/>
                <w:noProof/>
              </w:rPr>
              <w:t>Referenties</w:t>
            </w:r>
            <w:r w:rsidR="00EE500D">
              <w:rPr>
                <w:noProof/>
                <w:webHidden/>
              </w:rPr>
              <w:tab/>
            </w:r>
            <w:r w:rsidR="00EE500D">
              <w:rPr>
                <w:noProof/>
                <w:webHidden/>
              </w:rPr>
              <w:fldChar w:fldCharType="begin"/>
            </w:r>
            <w:r w:rsidR="00EE500D">
              <w:rPr>
                <w:noProof/>
                <w:webHidden/>
              </w:rPr>
              <w:instrText xml:space="preserve"> PAGEREF _Toc54337715 \h </w:instrText>
            </w:r>
            <w:r w:rsidR="00EE500D">
              <w:rPr>
                <w:noProof/>
                <w:webHidden/>
              </w:rPr>
            </w:r>
            <w:r w:rsidR="00EE500D">
              <w:rPr>
                <w:noProof/>
                <w:webHidden/>
              </w:rPr>
              <w:fldChar w:fldCharType="separate"/>
            </w:r>
            <w:r w:rsidR="00EE500D">
              <w:rPr>
                <w:noProof/>
                <w:webHidden/>
              </w:rPr>
              <w:t>14</w:t>
            </w:r>
            <w:r w:rsidR="00EE500D">
              <w:rPr>
                <w:noProof/>
                <w:webHidden/>
              </w:rPr>
              <w:fldChar w:fldCharType="end"/>
            </w:r>
          </w:hyperlink>
        </w:p>
        <w:p w14:paraId="0B8C3AC3" w14:textId="405EECBA" w:rsidR="00EE500D" w:rsidRDefault="00D334AE">
          <w:pPr>
            <w:pStyle w:val="Inhopg3"/>
            <w:rPr>
              <w:rFonts w:asciiTheme="minorHAnsi" w:eastAsiaTheme="minorEastAsia" w:hAnsiTheme="minorHAnsi" w:cstheme="minorBidi"/>
              <w:noProof/>
              <w:color w:val="auto"/>
              <w:sz w:val="22"/>
            </w:rPr>
          </w:pPr>
          <w:hyperlink w:anchor="_Toc54337716" w:history="1">
            <w:r w:rsidR="00EE500D" w:rsidRPr="00AB5902">
              <w:rPr>
                <w:rStyle w:val="Hyperlink"/>
                <w:noProof/>
              </w:rPr>
              <w:t>3.3.2 Kwaliteitssysteem</w:t>
            </w:r>
            <w:r w:rsidR="00EE500D">
              <w:rPr>
                <w:noProof/>
                <w:webHidden/>
              </w:rPr>
              <w:tab/>
            </w:r>
            <w:r w:rsidR="00EE500D">
              <w:rPr>
                <w:noProof/>
                <w:webHidden/>
              </w:rPr>
              <w:fldChar w:fldCharType="begin"/>
            </w:r>
            <w:r w:rsidR="00EE500D">
              <w:rPr>
                <w:noProof/>
                <w:webHidden/>
              </w:rPr>
              <w:instrText xml:space="preserve"> PAGEREF _Toc54337716 \h </w:instrText>
            </w:r>
            <w:r w:rsidR="00EE500D">
              <w:rPr>
                <w:noProof/>
                <w:webHidden/>
              </w:rPr>
            </w:r>
            <w:r w:rsidR="00EE500D">
              <w:rPr>
                <w:noProof/>
                <w:webHidden/>
              </w:rPr>
              <w:fldChar w:fldCharType="separate"/>
            </w:r>
            <w:r w:rsidR="00EE500D">
              <w:rPr>
                <w:noProof/>
                <w:webHidden/>
              </w:rPr>
              <w:t>14</w:t>
            </w:r>
            <w:r w:rsidR="00EE500D">
              <w:rPr>
                <w:noProof/>
                <w:webHidden/>
              </w:rPr>
              <w:fldChar w:fldCharType="end"/>
            </w:r>
          </w:hyperlink>
        </w:p>
        <w:p w14:paraId="1DB70E47" w14:textId="0BBA1AE8" w:rsidR="00EE500D" w:rsidRDefault="00D334AE">
          <w:pPr>
            <w:pStyle w:val="Inhopg3"/>
            <w:rPr>
              <w:rFonts w:asciiTheme="minorHAnsi" w:eastAsiaTheme="minorEastAsia" w:hAnsiTheme="minorHAnsi" w:cstheme="minorBidi"/>
              <w:noProof/>
              <w:color w:val="auto"/>
              <w:sz w:val="22"/>
            </w:rPr>
          </w:pPr>
          <w:hyperlink w:anchor="_Toc54337717" w:history="1">
            <w:r w:rsidR="00EE500D" w:rsidRPr="00AB5902">
              <w:rPr>
                <w:rStyle w:val="Hyperlink"/>
                <w:noProof/>
              </w:rPr>
              <w:t>3.3.2</w:t>
            </w:r>
            <w:r w:rsidR="00EE500D">
              <w:rPr>
                <w:rFonts w:asciiTheme="minorHAnsi" w:eastAsiaTheme="minorEastAsia" w:hAnsiTheme="minorHAnsi" w:cstheme="minorBidi"/>
                <w:noProof/>
                <w:color w:val="auto"/>
                <w:sz w:val="22"/>
              </w:rPr>
              <w:tab/>
            </w:r>
            <w:r w:rsidR="00EE500D" w:rsidRPr="00AB5902">
              <w:rPr>
                <w:rStyle w:val="Hyperlink"/>
                <w:noProof/>
              </w:rPr>
              <w:t>Maatregelen inzake Milieubeheer</w:t>
            </w:r>
            <w:r w:rsidR="00EE500D">
              <w:rPr>
                <w:noProof/>
                <w:webHidden/>
              </w:rPr>
              <w:tab/>
            </w:r>
            <w:r w:rsidR="00EE500D">
              <w:rPr>
                <w:noProof/>
                <w:webHidden/>
              </w:rPr>
              <w:fldChar w:fldCharType="begin"/>
            </w:r>
            <w:r w:rsidR="00EE500D">
              <w:rPr>
                <w:noProof/>
                <w:webHidden/>
              </w:rPr>
              <w:instrText xml:space="preserve"> PAGEREF _Toc54337717 \h </w:instrText>
            </w:r>
            <w:r w:rsidR="00EE500D">
              <w:rPr>
                <w:noProof/>
                <w:webHidden/>
              </w:rPr>
            </w:r>
            <w:r w:rsidR="00EE500D">
              <w:rPr>
                <w:noProof/>
                <w:webHidden/>
              </w:rPr>
              <w:fldChar w:fldCharType="separate"/>
            </w:r>
            <w:r w:rsidR="00EE500D">
              <w:rPr>
                <w:noProof/>
                <w:webHidden/>
              </w:rPr>
              <w:t>15</w:t>
            </w:r>
            <w:r w:rsidR="00EE500D">
              <w:rPr>
                <w:noProof/>
                <w:webHidden/>
              </w:rPr>
              <w:fldChar w:fldCharType="end"/>
            </w:r>
          </w:hyperlink>
        </w:p>
        <w:p w14:paraId="12AB7F8E" w14:textId="60E384CD" w:rsidR="00EE500D" w:rsidRDefault="00D334AE">
          <w:pPr>
            <w:pStyle w:val="Inhopg3"/>
            <w:rPr>
              <w:rFonts w:asciiTheme="minorHAnsi" w:eastAsiaTheme="minorEastAsia" w:hAnsiTheme="minorHAnsi" w:cstheme="minorBidi"/>
              <w:noProof/>
              <w:color w:val="auto"/>
              <w:sz w:val="22"/>
            </w:rPr>
          </w:pPr>
          <w:hyperlink w:anchor="_Toc54337718" w:history="1">
            <w:r w:rsidR="00EE500D" w:rsidRPr="00AB5902">
              <w:rPr>
                <w:rStyle w:val="Hyperlink"/>
                <w:noProof/>
              </w:rPr>
              <w:t>3.3.3</w:t>
            </w:r>
            <w:r w:rsidR="00EE500D">
              <w:rPr>
                <w:rFonts w:asciiTheme="minorHAnsi" w:eastAsiaTheme="minorEastAsia" w:hAnsiTheme="minorHAnsi" w:cstheme="minorBidi"/>
                <w:noProof/>
                <w:color w:val="auto"/>
                <w:sz w:val="22"/>
              </w:rPr>
              <w:tab/>
            </w:r>
            <w:r w:rsidR="00EE500D" w:rsidRPr="00AB5902">
              <w:rPr>
                <w:rStyle w:val="Hyperlink"/>
                <w:noProof/>
              </w:rPr>
              <w:t>Maatschappelijk Verantwoord Ondernemen (MVO)</w:t>
            </w:r>
            <w:r w:rsidR="00EE500D">
              <w:rPr>
                <w:noProof/>
                <w:webHidden/>
              </w:rPr>
              <w:tab/>
            </w:r>
            <w:r w:rsidR="00EE500D">
              <w:rPr>
                <w:noProof/>
                <w:webHidden/>
              </w:rPr>
              <w:fldChar w:fldCharType="begin"/>
            </w:r>
            <w:r w:rsidR="00EE500D">
              <w:rPr>
                <w:noProof/>
                <w:webHidden/>
              </w:rPr>
              <w:instrText xml:space="preserve"> PAGEREF _Toc54337718 \h </w:instrText>
            </w:r>
            <w:r w:rsidR="00EE500D">
              <w:rPr>
                <w:noProof/>
                <w:webHidden/>
              </w:rPr>
            </w:r>
            <w:r w:rsidR="00EE500D">
              <w:rPr>
                <w:noProof/>
                <w:webHidden/>
              </w:rPr>
              <w:fldChar w:fldCharType="separate"/>
            </w:r>
            <w:r w:rsidR="00EE500D">
              <w:rPr>
                <w:noProof/>
                <w:webHidden/>
              </w:rPr>
              <w:t>15</w:t>
            </w:r>
            <w:r w:rsidR="00EE500D">
              <w:rPr>
                <w:noProof/>
                <w:webHidden/>
              </w:rPr>
              <w:fldChar w:fldCharType="end"/>
            </w:r>
          </w:hyperlink>
        </w:p>
        <w:p w14:paraId="5849222E" w14:textId="26C350FB" w:rsidR="00EE500D" w:rsidRDefault="00D334AE">
          <w:pPr>
            <w:pStyle w:val="Inhopg1"/>
            <w:rPr>
              <w:rFonts w:asciiTheme="minorHAnsi" w:eastAsiaTheme="minorEastAsia" w:hAnsiTheme="minorHAnsi" w:cstheme="minorBidi"/>
              <w:b w:val="0"/>
              <w:color w:val="auto"/>
              <w:sz w:val="22"/>
            </w:rPr>
          </w:pPr>
          <w:hyperlink w:anchor="_Toc54337719" w:history="1">
            <w:r w:rsidR="00EE500D" w:rsidRPr="00AB5902">
              <w:rPr>
                <w:rStyle w:val="Hyperlink"/>
                <w:rFonts w:cstheme="majorHAnsi"/>
              </w:rPr>
              <w:t>Hoofdstuk 4</w:t>
            </w:r>
            <w:r w:rsidR="00EE500D">
              <w:rPr>
                <w:rFonts w:asciiTheme="minorHAnsi" w:eastAsiaTheme="minorEastAsia" w:hAnsiTheme="minorHAnsi" w:cstheme="minorBidi"/>
                <w:b w:val="0"/>
                <w:color w:val="auto"/>
                <w:sz w:val="22"/>
              </w:rPr>
              <w:tab/>
              <w:t xml:space="preserve"> </w:t>
            </w:r>
            <w:r w:rsidR="00EE500D" w:rsidRPr="00AB5902">
              <w:rPr>
                <w:rStyle w:val="Hyperlink"/>
              </w:rPr>
              <w:t>Programma van Eisen</w:t>
            </w:r>
            <w:r w:rsidR="00EE500D">
              <w:rPr>
                <w:webHidden/>
              </w:rPr>
              <w:tab/>
            </w:r>
            <w:r w:rsidR="00EE500D">
              <w:rPr>
                <w:webHidden/>
              </w:rPr>
              <w:fldChar w:fldCharType="begin"/>
            </w:r>
            <w:r w:rsidR="00EE500D">
              <w:rPr>
                <w:webHidden/>
              </w:rPr>
              <w:instrText xml:space="preserve"> PAGEREF _Toc54337719 \h </w:instrText>
            </w:r>
            <w:r w:rsidR="00EE500D">
              <w:rPr>
                <w:webHidden/>
              </w:rPr>
            </w:r>
            <w:r w:rsidR="00EE500D">
              <w:rPr>
                <w:webHidden/>
              </w:rPr>
              <w:fldChar w:fldCharType="separate"/>
            </w:r>
            <w:r w:rsidR="00EE500D">
              <w:rPr>
                <w:webHidden/>
              </w:rPr>
              <w:t>16</w:t>
            </w:r>
            <w:r w:rsidR="00EE500D">
              <w:rPr>
                <w:webHidden/>
              </w:rPr>
              <w:fldChar w:fldCharType="end"/>
            </w:r>
          </w:hyperlink>
        </w:p>
        <w:p w14:paraId="08B13660" w14:textId="2E06635C" w:rsidR="00EE500D" w:rsidRDefault="00D334AE">
          <w:pPr>
            <w:pStyle w:val="Inhopg1"/>
            <w:rPr>
              <w:rFonts w:asciiTheme="minorHAnsi" w:eastAsiaTheme="minorEastAsia" w:hAnsiTheme="minorHAnsi" w:cstheme="minorBidi"/>
              <w:b w:val="0"/>
              <w:color w:val="auto"/>
              <w:sz w:val="22"/>
            </w:rPr>
          </w:pPr>
          <w:hyperlink w:anchor="_Toc54337720" w:history="1">
            <w:r w:rsidR="00EE500D" w:rsidRPr="00AB5902">
              <w:rPr>
                <w:rStyle w:val="Hyperlink"/>
                <w:rFonts w:cstheme="majorHAnsi"/>
              </w:rPr>
              <w:t>Hoofdstuk 5</w:t>
            </w:r>
            <w:r w:rsidR="00EE500D">
              <w:rPr>
                <w:rStyle w:val="Hyperlink"/>
                <w:rFonts w:cstheme="majorHAnsi"/>
              </w:rPr>
              <w:t xml:space="preserve"> </w:t>
            </w:r>
            <w:r w:rsidR="00EE500D">
              <w:rPr>
                <w:rFonts w:asciiTheme="minorHAnsi" w:eastAsiaTheme="minorEastAsia" w:hAnsiTheme="minorHAnsi" w:cstheme="minorBidi"/>
                <w:b w:val="0"/>
                <w:color w:val="auto"/>
                <w:sz w:val="22"/>
              </w:rPr>
              <w:tab/>
            </w:r>
            <w:r w:rsidR="00EE500D" w:rsidRPr="00AB5902">
              <w:rPr>
                <w:rStyle w:val="Hyperlink"/>
              </w:rPr>
              <w:t>Het Gunningsmodel</w:t>
            </w:r>
            <w:r w:rsidR="00EE500D">
              <w:rPr>
                <w:webHidden/>
              </w:rPr>
              <w:tab/>
            </w:r>
            <w:r w:rsidR="00EE500D">
              <w:rPr>
                <w:webHidden/>
              </w:rPr>
              <w:fldChar w:fldCharType="begin"/>
            </w:r>
            <w:r w:rsidR="00EE500D">
              <w:rPr>
                <w:webHidden/>
              </w:rPr>
              <w:instrText xml:space="preserve"> PAGEREF _Toc54337720 \h </w:instrText>
            </w:r>
            <w:r w:rsidR="00EE500D">
              <w:rPr>
                <w:webHidden/>
              </w:rPr>
            </w:r>
            <w:r w:rsidR="00EE500D">
              <w:rPr>
                <w:webHidden/>
              </w:rPr>
              <w:fldChar w:fldCharType="separate"/>
            </w:r>
            <w:r w:rsidR="00EE500D">
              <w:rPr>
                <w:webHidden/>
              </w:rPr>
              <w:t>17</w:t>
            </w:r>
            <w:r w:rsidR="00EE500D">
              <w:rPr>
                <w:webHidden/>
              </w:rPr>
              <w:fldChar w:fldCharType="end"/>
            </w:r>
          </w:hyperlink>
        </w:p>
        <w:p w14:paraId="117FB76D" w14:textId="2EBE9754" w:rsidR="00EE500D" w:rsidRDefault="00D334AE">
          <w:pPr>
            <w:pStyle w:val="Inhopg3"/>
            <w:rPr>
              <w:rFonts w:asciiTheme="minorHAnsi" w:eastAsiaTheme="minorEastAsia" w:hAnsiTheme="minorHAnsi" w:cstheme="minorBidi"/>
              <w:noProof/>
              <w:color w:val="auto"/>
              <w:sz w:val="22"/>
            </w:rPr>
          </w:pPr>
          <w:hyperlink w:anchor="_Toc54337721" w:history="1">
            <w:r w:rsidR="00EE500D" w:rsidRPr="00AB5902">
              <w:rPr>
                <w:rStyle w:val="Hyperlink"/>
                <w:noProof/>
              </w:rPr>
              <w:t>5.1.1</w:t>
            </w:r>
            <w:r w:rsidR="00EE500D">
              <w:rPr>
                <w:rFonts w:asciiTheme="minorHAnsi" w:eastAsiaTheme="minorEastAsia" w:hAnsiTheme="minorHAnsi" w:cstheme="minorBidi"/>
                <w:noProof/>
                <w:color w:val="auto"/>
                <w:sz w:val="22"/>
              </w:rPr>
              <w:tab/>
            </w:r>
            <w:r w:rsidR="00EE500D" w:rsidRPr="00AB5902">
              <w:rPr>
                <w:rStyle w:val="Hyperlink"/>
                <w:noProof/>
              </w:rPr>
              <w:t>Gunningcriterium Prijs</w:t>
            </w:r>
            <w:r w:rsidR="00EE500D">
              <w:rPr>
                <w:noProof/>
                <w:webHidden/>
              </w:rPr>
              <w:tab/>
            </w:r>
            <w:r w:rsidR="00EE500D">
              <w:rPr>
                <w:noProof/>
                <w:webHidden/>
              </w:rPr>
              <w:fldChar w:fldCharType="begin"/>
            </w:r>
            <w:r w:rsidR="00EE500D">
              <w:rPr>
                <w:noProof/>
                <w:webHidden/>
              </w:rPr>
              <w:instrText xml:space="preserve"> PAGEREF _Toc54337721 \h </w:instrText>
            </w:r>
            <w:r w:rsidR="00EE500D">
              <w:rPr>
                <w:noProof/>
                <w:webHidden/>
              </w:rPr>
            </w:r>
            <w:r w:rsidR="00EE500D">
              <w:rPr>
                <w:noProof/>
                <w:webHidden/>
              </w:rPr>
              <w:fldChar w:fldCharType="separate"/>
            </w:r>
            <w:r w:rsidR="00EE500D">
              <w:rPr>
                <w:noProof/>
                <w:webHidden/>
              </w:rPr>
              <w:t>18</w:t>
            </w:r>
            <w:r w:rsidR="00EE500D">
              <w:rPr>
                <w:noProof/>
                <w:webHidden/>
              </w:rPr>
              <w:fldChar w:fldCharType="end"/>
            </w:r>
          </w:hyperlink>
        </w:p>
        <w:p w14:paraId="6BAC8D10" w14:textId="01DC1E93" w:rsidR="00EE500D" w:rsidRDefault="00D334AE">
          <w:pPr>
            <w:pStyle w:val="Inhopg3"/>
            <w:rPr>
              <w:rFonts w:asciiTheme="minorHAnsi" w:eastAsiaTheme="minorEastAsia" w:hAnsiTheme="minorHAnsi" w:cstheme="minorBidi"/>
              <w:noProof/>
              <w:color w:val="auto"/>
              <w:sz w:val="22"/>
            </w:rPr>
          </w:pPr>
          <w:hyperlink w:anchor="_Toc54337722" w:history="1">
            <w:r w:rsidR="00EE500D" w:rsidRPr="00AB5902">
              <w:rPr>
                <w:rStyle w:val="Hyperlink"/>
                <w:noProof/>
              </w:rPr>
              <w:t>5.1.1.1 Algemene voorwaarden ten aanzien van de inschrijfprijs</w:t>
            </w:r>
            <w:r w:rsidR="00EE500D">
              <w:rPr>
                <w:noProof/>
                <w:webHidden/>
              </w:rPr>
              <w:tab/>
            </w:r>
            <w:r w:rsidR="00EE500D">
              <w:rPr>
                <w:noProof/>
                <w:webHidden/>
              </w:rPr>
              <w:fldChar w:fldCharType="begin"/>
            </w:r>
            <w:r w:rsidR="00EE500D">
              <w:rPr>
                <w:noProof/>
                <w:webHidden/>
              </w:rPr>
              <w:instrText xml:space="preserve"> PAGEREF _Toc54337722 \h </w:instrText>
            </w:r>
            <w:r w:rsidR="00EE500D">
              <w:rPr>
                <w:noProof/>
                <w:webHidden/>
              </w:rPr>
            </w:r>
            <w:r w:rsidR="00EE500D">
              <w:rPr>
                <w:noProof/>
                <w:webHidden/>
              </w:rPr>
              <w:fldChar w:fldCharType="separate"/>
            </w:r>
            <w:r w:rsidR="00EE500D">
              <w:rPr>
                <w:noProof/>
                <w:webHidden/>
              </w:rPr>
              <w:t>18</w:t>
            </w:r>
            <w:r w:rsidR="00EE500D">
              <w:rPr>
                <w:noProof/>
                <w:webHidden/>
              </w:rPr>
              <w:fldChar w:fldCharType="end"/>
            </w:r>
          </w:hyperlink>
        </w:p>
        <w:p w14:paraId="55AC8F0E" w14:textId="4C074684" w:rsidR="00EE500D" w:rsidRDefault="00D334AE">
          <w:pPr>
            <w:pStyle w:val="Inhopg3"/>
            <w:rPr>
              <w:rFonts w:asciiTheme="minorHAnsi" w:eastAsiaTheme="minorEastAsia" w:hAnsiTheme="minorHAnsi" w:cstheme="minorBidi"/>
              <w:noProof/>
              <w:color w:val="auto"/>
              <w:sz w:val="22"/>
            </w:rPr>
          </w:pPr>
          <w:hyperlink w:anchor="_Toc54337723" w:history="1">
            <w:r w:rsidR="00EE500D" w:rsidRPr="00AB5902">
              <w:rPr>
                <w:rStyle w:val="Hyperlink"/>
                <w:noProof/>
              </w:rPr>
              <w:t>5.1.2</w:t>
            </w:r>
            <w:r w:rsidR="00EE500D">
              <w:rPr>
                <w:rFonts w:asciiTheme="minorHAnsi" w:eastAsiaTheme="minorEastAsia" w:hAnsiTheme="minorHAnsi" w:cstheme="minorBidi"/>
                <w:noProof/>
                <w:color w:val="auto"/>
                <w:sz w:val="22"/>
              </w:rPr>
              <w:tab/>
            </w:r>
            <w:r w:rsidR="00EE500D" w:rsidRPr="00AB5902">
              <w:rPr>
                <w:rStyle w:val="Hyperlink"/>
                <w:noProof/>
              </w:rPr>
              <w:t>Gunningcriterium Kwaliteit</w:t>
            </w:r>
            <w:r w:rsidR="00EE500D">
              <w:rPr>
                <w:noProof/>
                <w:webHidden/>
              </w:rPr>
              <w:tab/>
            </w:r>
            <w:r w:rsidR="00EE500D">
              <w:rPr>
                <w:noProof/>
                <w:webHidden/>
              </w:rPr>
              <w:fldChar w:fldCharType="begin"/>
            </w:r>
            <w:r w:rsidR="00EE500D">
              <w:rPr>
                <w:noProof/>
                <w:webHidden/>
              </w:rPr>
              <w:instrText xml:space="preserve"> PAGEREF _Toc54337723 \h </w:instrText>
            </w:r>
            <w:r w:rsidR="00EE500D">
              <w:rPr>
                <w:noProof/>
                <w:webHidden/>
              </w:rPr>
            </w:r>
            <w:r w:rsidR="00EE500D">
              <w:rPr>
                <w:noProof/>
                <w:webHidden/>
              </w:rPr>
              <w:fldChar w:fldCharType="separate"/>
            </w:r>
            <w:r w:rsidR="00EE500D">
              <w:rPr>
                <w:noProof/>
                <w:webHidden/>
              </w:rPr>
              <w:t>20</w:t>
            </w:r>
            <w:r w:rsidR="00EE500D">
              <w:rPr>
                <w:noProof/>
                <w:webHidden/>
              </w:rPr>
              <w:fldChar w:fldCharType="end"/>
            </w:r>
          </w:hyperlink>
        </w:p>
        <w:p w14:paraId="57F8E9D2" w14:textId="4703ED23" w:rsidR="00EE500D" w:rsidRDefault="00D334AE">
          <w:pPr>
            <w:pStyle w:val="Inhopg4"/>
            <w:rPr>
              <w:rFonts w:asciiTheme="minorHAnsi" w:eastAsiaTheme="minorEastAsia" w:hAnsiTheme="minorHAnsi" w:cstheme="minorBidi"/>
              <w:noProof/>
              <w:color w:val="auto"/>
              <w:sz w:val="22"/>
            </w:rPr>
          </w:pPr>
          <w:hyperlink w:anchor="_Toc54337724" w:history="1">
            <w:r w:rsidR="00EE500D" w:rsidRPr="00AB5902">
              <w:rPr>
                <w:rStyle w:val="Hyperlink"/>
                <w:rFonts w:eastAsia="Times New Roman"/>
                <w:noProof/>
              </w:rPr>
              <w:t>5.1.2.1</w:t>
            </w:r>
            <w:r w:rsidR="00EE500D">
              <w:rPr>
                <w:rFonts w:asciiTheme="minorHAnsi" w:eastAsiaTheme="minorEastAsia" w:hAnsiTheme="minorHAnsi" w:cstheme="minorBidi"/>
                <w:noProof/>
                <w:color w:val="auto"/>
                <w:sz w:val="22"/>
              </w:rPr>
              <w:tab/>
            </w:r>
            <w:r w:rsidR="00EE500D" w:rsidRPr="00AB5902">
              <w:rPr>
                <w:rStyle w:val="Hyperlink"/>
                <w:noProof/>
              </w:rPr>
              <w:t>G2 Casus Projectplan</w:t>
            </w:r>
            <w:r w:rsidR="00EE500D">
              <w:rPr>
                <w:noProof/>
                <w:webHidden/>
              </w:rPr>
              <w:tab/>
            </w:r>
            <w:r w:rsidR="00EE500D">
              <w:rPr>
                <w:noProof/>
                <w:webHidden/>
              </w:rPr>
              <w:fldChar w:fldCharType="begin"/>
            </w:r>
            <w:r w:rsidR="00EE500D">
              <w:rPr>
                <w:noProof/>
                <w:webHidden/>
              </w:rPr>
              <w:instrText xml:space="preserve"> PAGEREF _Toc54337724 \h </w:instrText>
            </w:r>
            <w:r w:rsidR="00EE500D">
              <w:rPr>
                <w:noProof/>
                <w:webHidden/>
              </w:rPr>
            </w:r>
            <w:r w:rsidR="00EE500D">
              <w:rPr>
                <w:noProof/>
                <w:webHidden/>
              </w:rPr>
              <w:fldChar w:fldCharType="separate"/>
            </w:r>
            <w:r w:rsidR="00EE500D">
              <w:rPr>
                <w:noProof/>
                <w:webHidden/>
              </w:rPr>
              <w:t>22</w:t>
            </w:r>
            <w:r w:rsidR="00EE500D">
              <w:rPr>
                <w:noProof/>
                <w:webHidden/>
              </w:rPr>
              <w:fldChar w:fldCharType="end"/>
            </w:r>
          </w:hyperlink>
        </w:p>
        <w:p w14:paraId="032F000C" w14:textId="5E206B71" w:rsidR="00EE500D" w:rsidRDefault="00D334AE">
          <w:pPr>
            <w:pStyle w:val="Inhopg4"/>
            <w:rPr>
              <w:rFonts w:asciiTheme="minorHAnsi" w:eastAsiaTheme="minorEastAsia" w:hAnsiTheme="minorHAnsi" w:cstheme="minorBidi"/>
              <w:noProof/>
              <w:color w:val="auto"/>
              <w:sz w:val="22"/>
            </w:rPr>
          </w:pPr>
          <w:hyperlink w:anchor="_Toc54337725" w:history="1">
            <w:r w:rsidR="00EE500D" w:rsidRPr="00AB5902">
              <w:rPr>
                <w:rStyle w:val="Hyperlink"/>
                <w:noProof/>
              </w:rPr>
              <w:t>5.1.2.2</w:t>
            </w:r>
            <w:r w:rsidR="00EE500D">
              <w:rPr>
                <w:rFonts w:asciiTheme="minorHAnsi" w:eastAsiaTheme="minorEastAsia" w:hAnsiTheme="minorHAnsi" w:cstheme="minorBidi"/>
                <w:noProof/>
                <w:color w:val="auto"/>
                <w:sz w:val="22"/>
              </w:rPr>
              <w:tab/>
            </w:r>
            <w:r w:rsidR="00EE500D" w:rsidRPr="00AB5902">
              <w:rPr>
                <w:rStyle w:val="Hyperlink"/>
                <w:noProof/>
              </w:rPr>
              <w:t>G3 Casus Flexibiliteit</w:t>
            </w:r>
            <w:r w:rsidR="00EE500D">
              <w:rPr>
                <w:noProof/>
                <w:webHidden/>
              </w:rPr>
              <w:tab/>
            </w:r>
            <w:r w:rsidR="00EE500D">
              <w:rPr>
                <w:noProof/>
                <w:webHidden/>
              </w:rPr>
              <w:fldChar w:fldCharType="begin"/>
            </w:r>
            <w:r w:rsidR="00EE500D">
              <w:rPr>
                <w:noProof/>
                <w:webHidden/>
              </w:rPr>
              <w:instrText xml:space="preserve"> PAGEREF _Toc54337725 \h </w:instrText>
            </w:r>
            <w:r w:rsidR="00EE500D">
              <w:rPr>
                <w:noProof/>
                <w:webHidden/>
              </w:rPr>
            </w:r>
            <w:r w:rsidR="00EE500D">
              <w:rPr>
                <w:noProof/>
                <w:webHidden/>
              </w:rPr>
              <w:fldChar w:fldCharType="separate"/>
            </w:r>
            <w:r w:rsidR="00EE500D">
              <w:rPr>
                <w:noProof/>
                <w:webHidden/>
              </w:rPr>
              <w:t>23</w:t>
            </w:r>
            <w:r w:rsidR="00EE500D">
              <w:rPr>
                <w:noProof/>
                <w:webHidden/>
              </w:rPr>
              <w:fldChar w:fldCharType="end"/>
            </w:r>
          </w:hyperlink>
        </w:p>
        <w:p w14:paraId="3D218F45" w14:textId="779448B4" w:rsidR="00EE500D" w:rsidRDefault="00D334AE">
          <w:pPr>
            <w:pStyle w:val="Inhopg4"/>
            <w:rPr>
              <w:rFonts w:asciiTheme="minorHAnsi" w:eastAsiaTheme="minorEastAsia" w:hAnsiTheme="minorHAnsi" w:cstheme="minorBidi"/>
              <w:noProof/>
              <w:color w:val="auto"/>
              <w:sz w:val="22"/>
            </w:rPr>
          </w:pPr>
          <w:hyperlink w:anchor="_Toc54337726" w:history="1">
            <w:r w:rsidR="00EE500D" w:rsidRPr="00AB5902">
              <w:rPr>
                <w:rStyle w:val="Hyperlink"/>
                <w:noProof/>
              </w:rPr>
              <w:t>5.1.2.3</w:t>
            </w:r>
            <w:r w:rsidR="00EE500D">
              <w:rPr>
                <w:rFonts w:asciiTheme="minorHAnsi" w:eastAsiaTheme="minorEastAsia" w:hAnsiTheme="minorHAnsi" w:cstheme="minorBidi"/>
                <w:noProof/>
                <w:color w:val="auto"/>
                <w:sz w:val="22"/>
              </w:rPr>
              <w:tab/>
            </w:r>
            <w:r w:rsidR="00EE500D" w:rsidRPr="00AB5902">
              <w:rPr>
                <w:rStyle w:val="Hyperlink"/>
                <w:noProof/>
              </w:rPr>
              <w:t>G4 Casus Duurzaamheid</w:t>
            </w:r>
            <w:r w:rsidR="00EE500D">
              <w:rPr>
                <w:noProof/>
                <w:webHidden/>
              </w:rPr>
              <w:tab/>
            </w:r>
            <w:r w:rsidR="00EE500D">
              <w:rPr>
                <w:noProof/>
                <w:webHidden/>
              </w:rPr>
              <w:fldChar w:fldCharType="begin"/>
            </w:r>
            <w:r w:rsidR="00EE500D">
              <w:rPr>
                <w:noProof/>
                <w:webHidden/>
              </w:rPr>
              <w:instrText xml:space="preserve"> PAGEREF _Toc54337726 \h </w:instrText>
            </w:r>
            <w:r w:rsidR="00EE500D">
              <w:rPr>
                <w:noProof/>
                <w:webHidden/>
              </w:rPr>
            </w:r>
            <w:r w:rsidR="00EE500D">
              <w:rPr>
                <w:noProof/>
                <w:webHidden/>
              </w:rPr>
              <w:fldChar w:fldCharType="separate"/>
            </w:r>
            <w:r w:rsidR="00EE500D">
              <w:rPr>
                <w:noProof/>
                <w:webHidden/>
              </w:rPr>
              <w:t>24</w:t>
            </w:r>
            <w:r w:rsidR="00EE500D">
              <w:rPr>
                <w:noProof/>
                <w:webHidden/>
              </w:rPr>
              <w:fldChar w:fldCharType="end"/>
            </w:r>
          </w:hyperlink>
        </w:p>
        <w:p w14:paraId="4B822BC6" w14:textId="1DD157A7" w:rsidR="00EE500D" w:rsidRDefault="00D334AE">
          <w:pPr>
            <w:pStyle w:val="Inhopg1"/>
            <w:rPr>
              <w:rFonts w:asciiTheme="minorHAnsi" w:eastAsiaTheme="minorEastAsia" w:hAnsiTheme="minorHAnsi" w:cstheme="minorBidi"/>
              <w:b w:val="0"/>
              <w:color w:val="auto"/>
              <w:sz w:val="22"/>
            </w:rPr>
          </w:pPr>
          <w:hyperlink w:anchor="_Toc54337727" w:history="1">
            <w:r w:rsidR="00EE500D" w:rsidRPr="00AB5902">
              <w:rPr>
                <w:rStyle w:val="Hyperlink"/>
                <w:rFonts w:cstheme="majorHAnsi"/>
              </w:rPr>
              <w:t>Hoofdstuk 6</w:t>
            </w:r>
            <w:r w:rsidR="00EE500D">
              <w:rPr>
                <w:rFonts w:asciiTheme="minorHAnsi" w:eastAsiaTheme="minorEastAsia" w:hAnsiTheme="minorHAnsi" w:cstheme="minorBidi"/>
                <w:b w:val="0"/>
                <w:color w:val="auto"/>
                <w:sz w:val="22"/>
              </w:rPr>
              <w:tab/>
            </w:r>
            <w:r w:rsidR="00EE500D" w:rsidRPr="00AB5902">
              <w:rPr>
                <w:rStyle w:val="Hyperlink"/>
              </w:rPr>
              <w:t>Aanbestedingsprocedure</w:t>
            </w:r>
            <w:r w:rsidR="00EE500D">
              <w:rPr>
                <w:webHidden/>
              </w:rPr>
              <w:tab/>
            </w:r>
            <w:r w:rsidR="00EE500D">
              <w:rPr>
                <w:webHidden/>
              </w:rPr>
              <w:fldChar w:fldCharType="begin"/>
            </w:r>
            <w:r w:rsidR="00EE500D">
              <w:rPr>
                <w:webHidden/>
              </w:rPr>
              <w:instrText xml:space="preserve"> PAGEREF _Toc54337727 \h </w:instrText>
            </w:r>
            <w:r w:rsidR="00EE500D">
              <w:rPr>
                <w:webHidden/>
              </w:rPr>
            </w:r>
            <w:r w:rsidR="00EE500D">
              <w:rPr>
                <w:webHidden/>
              </w:rPr>
              <w:fldChar w:fldCharType="separate"/>
            </w:r>
            <w:r w:rsidR="00EE500D">
              <w:rPr>
                <w:webHidden/>
              </w:rPr>
              <w:t>26</w:t>
            </w:r>
            <w:r w:rsidR="00EE500D">
              <w:rPr>
                <w:webHidden/>
              </w:rPr>
              <w:fldChar w:fldCharType="end"/>
            </w:r>
          </w:hyperlink>
        </w:p>
        <w:p w14:paraId="5BD63660" w14:textId="516D72BE" w:rsidR="00EE500D" w:rsidRDefault="00D334AE">
          <w:pPr>
            <w:pStyle w:val="Inhopg2"/>
            <w:rPr>
              <w:rFonts w:asciiTheme="minorHAnsi" w:eastAsiaTheme="minorEastAsia" w:hAnsiTheme="minorHAnsi" w:cstheme="minorBidi"/>
              <w:noProof/>
              <w:color w:val="auto"/>
              <w:sz w:val="22"/>
            </w:rPr>
          </w:pPr>
          <w:hyperlink w:anchor="_Toc54337728" w:history="1">
            <w:r w:rsidR="00EE500D" w:rsidRPr="00AB5902">
              <w:rPr>
                <w:rStyle w:val="Hyperlink"/>
                <w:rFonts w:asciiTheme="majorHAnsi" w:hAnsiTheme="majorHAnsi" w:cstheme="majorHAnsi"/>
                <w:noProof/>
              </w:rPr>
              <w:t>6.1</w:t>
            </w:r>
            <w:r w:rsidR="00EE500D">
              <w:rPr>
                <w:rFonts w:asciiTheme="minorHAnsi" w:eastAsiaTheme="minorEastAsia" w:hAnsiTheme="minorHAnsi" w:cstheme="minorBidi"/>
                <w:noProof/>
                <w:color w:val="auto"/>
                <w:sz w:val="22"/>
              </w:rPr>
              <w:tab/>
            </w:r>
            <w:r w:rsidR="00EE500D" w:rsidRPr="00AB5902">
              <w:rPr>
                <w:rStyle w:val="Hyperlink"/>
                <w:noProof/>
              </w:rPr>
              <w:t>Publicatie</w:t>
            </w:r>
            <w:r w:rsidR="00EE500D">
              <w:rPr>
                <w:noProof/>
                <w:webHidden/>
              </w:rPr>
              <w:tab/>
            </w:r>
            <w:r w:rsidR="00EE500D">
              <w:rPr>
                <w:noProof/>
                <w:webHidden/>
              </w:rPr>
              <w:fldChar w:fldCharType="begin"/>
            </w:r>
            <w:r w:rsidR="00EE500D">
              <w:rPr>
                <w:noProof/>
                <w:webHidden/>
              </w:rPr>
              <w:instrText xml:space="preserve"> PAGEREF _Toc54337728 \h </w:instrText>
            </w:r>
            <w:r w:rsidR="00EE500D">
              <w:rPr>
                <w:noProof/>
                <w:webHidden/>
              </w:rPr>
            </w:r>
            <w:r w:rsidR="00EE500D">
              <w:rPr>
                <w:noProof/>
                <w:webHidden/>
              </w:rPr>
              <w:fldChar w:fldCharType="separate"/>
            </w:r>
            <w:r w:rsidR="00EE500D">
              <w:rPr>
                <w:noProof/>
                <w:webHidden/>
              </w:rPr>
              <w:t>26</w:t>
            </w:r>
            <w:r w:rsidR="00EE500D">
              <w:rPr>
                <w:noProof/>
                <w:webHidden/>
              </w:rPr>
              <w:fldChar w:fldCharType="end"/>
            </w:r>
          </w:hyperlink>
        </w:p>
        <w:p w14:paraId="43F0ECD9" w14:textId="4498630A" w:rsidR="00EE500D" w:rsidRDefault="00D334AE">
          <w:pPr>
            <w:pStyle w:val="Inhopg2"/>
            <w:rPr>
              <w:rFonts w:asciiTheme="minorHAnsi" w:eastAsiaTheme="minorEastAsia" w:hAnsiTheme="minorHAnsi" w:cstheme="minorBidi"/>
              <w:noProof/>
              <w:color w:val="auto"/>
              <w:sz w:val="22"/>
            </w:rPr>
          </w:pPr>
          <w:hyperlink w:anchor="_Toc54337729" w:history="1">
            <w:r w:rsidR="00EE500D" w:rsidRPr="00AB5902">
              <w:rPr>
                <w:rStyle w:val="Hyperlink"/>
                <w:rFonts w:asciiTheme="majorHAnsi" w:hAnsiTheme="majorHAnsi" w:cstheme="majorHAnsi"/>
                <w:noProof/>
              </w:rPr>
              <w:t>6.2</w:t>
            </w:r>
            <w:r w:rsidR="00EE500D">
              <w:rPr>
                <w:rFonts w:asciiTheme="minorHAnsi" w:eastAsiaTheme="minorEastAsia" w:hAnsiTheme="minorHAnsi" w:cstheme="minorBidi"/>
                <w:noProof/>
                <w:color w:val="auto"/>
                <w:sz w:val="22"/>
              </w:rPr>
              <w:tab/>
            </w:r>
            <w:r w:rsidR="00EE500D" w:rsidRPr="00AB5902">
              <w:rPr>
                <w:rStyle w:val="Hyperlink"/>
                <w:noProof/>
              </w:rPr>
              <w:t>Planning</w:t>
            </w:r>
            <w:r w:rsidR="00EE500D">
              <w:rPr>
                <w:noProof/>
                <w:webHidden/>
              </w:rPr>
              <w:tab/>
            </w:r>
            <w:r w:rsidR="00EE500D">
              <w:rPr>
                <w:noProof/>
                <w:webHidden/>
              </w:rPr>
              <w:fldChar w:fldCharType="begin"/>
            </w:r>
            <w:r w:rsidR="00EE500D">
              <w:rPr>
                <w:noProof/>
                <w:webHidden/>
              </w:rPr>
              <w:instrText xml:space="preserve"> PAGEREF _Toc54337729 \h </w:instrText>
            </w:r>
            <w:r w:rsidR="00EE500D">
              <w:rPr>
                <w:noProof/>
                <w:webHidden/>
              </w:rPr>
            </w:r>
            <w:r w:rsidR="00EE500D">
              <w:rPr>
                <w:noProof/>
                <w:webHidden/>
              </w:rPr>
              <w:fldChar w:fldCharType="separate"/>
            </w:r>
            <w:r w:rsidR="00EE500D">
              <w:rPr>
                <w:noProof/>
                <w:webHidden/>
              </w:rPr>
              <w:t>26</w:t>
            </w:r>
            <w:r w:rsidR="00EE500D">
              <w:rPr>
                <w:noProof/>
                <w:webHidden/>
              </w:rPr>
              <w:fldChar w:fldCharType="end"/>
            </w:r>
          </w:hyperlink>
        </w:p>
        <w:p w14:paraId="0CBB10DC" w14:textId="263AFA43" w:rsidR="00EE500D" w:rsidRDefault="00D334AE">
          <w:pPr>
            <w:pStyle w:val="Inhopg2"/>
            <w:rPr>
              <w:rFonts w:asciiTheme="minorHAnsi" w:eastAsiaTheme="minorEastAsia" w:hAnsiTheme="minorHAnsi" w:cstheme="minorBidi"/>
              <w:noProof/>
              <w:color w:val="auto"/>
              <w:sz w:val="22"/>
            </w:rPr>
          </w:pPr>
          <w:hyperlink w:anchor="_Toc54337730" w:history="1">
            <w:r w:rsidR="00EE500D" w:rsidRPr="00AB5902">
              <w:rPr>
                <w:rStyle w:val="Hyperlink"/>
                <w:rFonts w:asciiTheme="majorHAnsi" w:hAnsiTheme="majorHAnsi" w:cstheme="majorHAnsi"/>
                <w:noProof/>
              </w:rPr>
              <w:t>6.3</w:t>
            </w:r>
            <w:r w:rsidR="00EE500D">
              <w:rPr>
                <w:rFonts w:asciiTheme="minorHAnsi" w:eastAsiaTheme="minorEastAsia" w:hAnsiTheme="minorHAnsi" w:cstheme="minorBidi"/>
                <w:noProof/>
                <w:color w:val="auto"/>
                <w:sz w:val="22"/>
              </w:rPr>
              <w:tab/>
            </w:r>
            <w:r w:rsidR="00EE500D" w:rsidRPr="00AB5902">
              <w:rPr>
                <w:rStyle w:val="Hyperlink"/>
                <w:noProof/>
              </w:rPr>
              <w:t>Vragenronde</w:t>
            </w:r>
            <w:r w:rsidR="00EE500D">
              <w:rPr>
                <w:noProof/>
                <w:webHidden/>
              </w:rPr>
              <w:tab/>
            </w:r>
            <w:r w:rsidR="00EE500D">
              <w:rPr>
                <w:noProof/>
                <w:webHidden/>
              </w:rPr>
              <w:fldChar w:fldCharType="begin"/>
            </w:r>
            <w:r w:rsidR="00EE500D">
              <w:rPr>
                <w:noProof/>
                <w:webHidden/>
              </w:rPr>
              <w:instrText xml:space="preserve"> PAGEREF _Toc54337730 \h </w:instrText>
            </w:r>
            <w:r w:rsidR="00EE500D">
              <w:rPr>
                <w:noProof/>
                <w:webHidden/>
              </w:rPr>
            </w:r>
            <w:r w:rsidR="00EE500D">
              <w:rPr>
                <w:noProof/>
                <w:webHidden/>
              </w:rPr>
              <w:fldChar w:fldCharType="separate"/>
            </w:r>
            <w:r w:rsidR="00EE500D">
              <w:rPr>
                <w:noProof/>
                <w:webHidden/>
              </w:rPr>
              <w:t>27</w:t>
            </w:r>
            <w:r w:rsidR="00EE500D">
              <w:rPr>
                <w:noProof/>
                <w:webHidden/>
              </w:rPr>
              <w:fldChar w:fldCharType="end"/>
            </w:r>
          </w:hyperlink>
        </w:p>
        <w:p w14:paraId="7F827B18" w14:textId="0EC99C85" w:rsidR="00EE500D" w:rsidRDefault="00D334AE">
          <w:pPr>
            <w:pStyle w:val="Inhopg2"/>
            <w:rPr>
              <w:rFonts w:asciiTheme="minorHAnsi" w:eastAsiaTheme="minorEastAsia" w:hAnsiTheme="minorHAnsi" w:cstheme="minorBidi"/>
              <w:noProof/>
              <w:color w:val="auto"/>
              <w:sz w:val="22"/>
            </w:rPr>
          </w:pPr>
          <w:hyperlink w:anchor="_Toc54337731" w:history="1">
            <w:r w:rsidR="00EE500D" w:rsidRPr="00AB5902">
              <w:rPr>
                <w:rStyle w:val="Hyperlink"/>
                <w:rFonts w:asciiTheme="majorHAnsi" w:hAnsiTheme="majorHAnsi" w:cstheme="majorHAnsi"/>
                <w:noProof/>
              </w:rPr>
              <w:t>6.4</w:t>
            </w:r>
            <w:r w:rsidR="00EE500D">
              <w:rPr>
                <w:rFonts w:asciiTheme="minorHAnsi" w:eastAsiaTheme="minorEastAsia" w:hAnsiTheme="minorHAnsi" w:cstheme="minorBidi"/>
                <w:noProof/>
                <w:color w:val="auto"/>
                <w:sz w:val="22"/>
              </w:rPr>
              <w:tab/>
            </w:r>
            <w:r w:rsidR="00EE500D" w:rsidRPr="00AB5902">
              <w:rPr>
                <w:rStyle w:val="Hyperlink"/>
                <w:noProof/>
              </w:rPr>
              <w:t>Klachtenprocedure</w:t>
            </w:r>
            <w:r w:rsidR="00EE500D">
              <w:rPr>
                <w:noProof/>
                <w:webHidden/>
              </w:rPr>
              <w:tab/>
            </w:r>
            <w:r w:rsidR="00EE500D">
              <w:rPr>
                <w:noProof/>
                <w:webHidden/>
              </w:rPr>
              <w:fldChar w:fldCharType="begin"/>
            </w:r>
            <w:r w:rsidR="00EE500D">
              <w:rPr>
                <w:noProof/>
                <w:webHidden/>
              </w:rPr>
              <w:instrText xml:space="preserve"> PAGEREF _Toc54337731 \h </w:instrText>
            </w:r>
            <w:r w:rsidR="00EE500D">
              <w:rPr>
                <w:noProof/>
                <w:webHidden/>
              </w:rPr>
            </w:r>
            <w:r w:rsidR="00EE500D">
              <w:rPr>
                <w:noProof/>
                <w:webHidden/>
              </w:rPr>
              <w:fldChar w:fldCharType="separate"/>
            </w:r>
            <w:r w:rsidR="00EE500D">
              <w:rPr>
                <w:noProof/>
                <w:webHidden/>
              </w:rPr>
              <w:t>27</w:t>
            </w:r>
            <w:r w:rsidR="00EE500D">
              <w:rPr>
                <w:noProof/>
                <w:webHidden/>
              </w:rPr>
              <w:fldChar w:fldCharType="end"/>
            </w:r>
          </w:hyperlink>
        </w:p>
        <w:p w14:paraId="4BB94A3E" w14:textId="7CEB8AA4" w:rsidR="00EE500D" w:rsidRDefault="00D334AE">
          <w:pPr>
            <w:pStyle w:val="Inhopg2"/>
            <w:rPr>
              <w:rFonts w:asciiTheme="minorHAnsi" w:eastAsiaTheme="minorEastAsia" w:hAnsiTheme="minorHAnsi" w:cstheme="minorBidi"/>
              <w:noProof/>
              <w:color w:val="auto"/>
              <w:sz w:val="22"/>
            </w:rPr>
          </w:pPr>
          <w:hyperlink w:anchor="_Toc54337732" w:history="1">
            <w:r w:rsidR="00EE500D" w:rsidRPr="00AB5902">
              <w:rPr>
                <w:rStyle w:val="Hyperlink"/>
                <w:rFonts w:asciiTheme="majorHAnsi" w:hAnsiTheme="majorHAnsi" w:cstheme="majorHAnsi"/>
                <w:noProof/>
              </w:rPr>
              <w:t>6.5</w:t>
            </w:r>
            <w:r w:rsidR="00EE500D">
              <w:rPr>
                <w:rFonts w:asciiTheme="minorHAnsi" w:eastAsiaTheme="minorEastAsia" w:hAnsiTheme="minorHAnsi" w:cstheme="minorBidi"/>
                <w:noProof/>
                <w:color w:val="auto"/>
                <w:sz w:val="22"/>
              </w:rPr>
              <w:tab/>
            </w:r>
            <w:r w:rsidR="00EE500D" w:rsidRPr="00AB5902">
              <w:rPr>
                <w:rStyle w:val="Hyperlink"/>
                <w:noProof/>
              </w:rPr>
              <w:t>Indieningsprocedure</w:t>
            </w:r>
            <w:r w:rsidR="00EE500D">
              <w:rPr>
                <w:noProof/>
                <w:webHidden/>
              </w:rPr>
              <w:tab/>
            </w:r>
            <w:r w:rsidR="00EE500D">
              <w:rPr>
                <w:noProof/>
                <w:webHidden/>
              </w:rPr>
              <w:fldChar w:fldCharType="begin"/>
            </w:r>
            <w:r w:rsidR="00EE500D">
              <w:rPr>
                <w:noProof/>
                <w:webHidden/>
              </w:rPr>
              <w:instrText xml:space="preserve"> PAGEREF _Toc54337732 \h </w:instrText>
            </w:r>
            <w:r w:rsidR="00EE500D">
              <w:rPr>
                <w:noProof/>
                <w:webHidden/>
              </w:rPr>
            </w:r>
            <w:r w:rsidR="00EE500D">
              <w:rPr>
                <w:noProof/>
                <w:webHidden/>
              </w:rPr>
              <w:fldChar w:fldCharType="separate"/>
            </w:r>
            <w:r w:rsidR="00EE500D">
              <w:rPr>
                <w:noProof/>
                <w:webHidden/>
              </w:rPr>
              <w:t>28</w:t>
            </w:r>
            <w:r w:rsidR="00EE500D">
              <w:rPr>
                <w:noProof/>
                <w:webHidden/>
              </w:rPr>
              <w:fldChar w:fldCharType="end"/>
            </w:r>
          </w:hyperlink>
        </w:p>
        <w:p w14:paraId="1E62168D" w14:textId="2B3914FC" w:rsidR="00EE500D" w:rsidRDefault="00D334AE">
          <w:pPr>
            <w:pStyle w:val="Inhopg3"/>
            <w:rPr>
              <w:rFonts w:asciiTheme="minorHAnsi" w:eastAsiaTheme="minorEastAsia" w:hAnsiTheme="minorHAnsi" w:cstheme="minorBidi"/>
              <w:noProof/>
              <w:color w:val="auto"/>
              <w:sz w:val="22"/>
            </w:rPr>
          </w:pPr>
          <w:hyperlink w:anchor="_Toc54337733" w:history="1">
            <w:r w:rsidR="00EE500D" w:rsidRPr="00AB5902">
              <w:rPr>
                <w:rStyle w:val="Hyperlink"/>
                <w:noProof/>
              </w:rPr>
              <w:t>6.5.1</w:t>
            </w:r>
            <w:r w:rsidR="00EE500D">
              <w:rPr>
                <w:rFonts w:asciiTheme="minorHAnsi" w:eastAsiaTheme="minorEastAsia" w:hAnsiTheme="minorHAnsi" w:cstheme="minorBidi"/>
                <w:noProof/>
                <w:color w:val="auto"/>
                <w:sz w:val="22"/>
              </w:rPr>
              <w:tab/>
            </w:r>
            <w:r w:rsidR="00EE500D" w:rsidRPr="00AB5902">
              <w:rPr>
                <w:rStyle w:val="Hyperlink"/>
                <w:noProof/>
              </w:rPr>
              <w:t>Digitaal indienen via TenderNed</w:t>
            </w:r>
            <w:r w:rsidR="00EE500D">
              <w:rPr>
                <w:noProof/>
                <w:webHidden/>
              </w:rPr>
              <w:tab/>
            </w:r>
            <w:r w:rsidR="00EE500D">
              <w:rPr>
                <w:noProof/>
                <w:webHidden/>
              </w:rPr>
              <w:fldChar w:fldCharType="begin"/>
            </w:r>
            <w:r w:rsidR="00EE500D">
              <w:rPr>
                <w:noProof/>
                <w:webHidden/>
              </w:rPr>
              <w:instrText xml:space="preserve"> PAGEREF _Toc54337733 \h </w:instrText>
            </w:r>
            <w:r w:rsidR="00EE500D">
              <w:rPr>
                <w:noProof/>
                <w:webHidden/>
              </w:rPr>
            </w:r>
            <w:r w:rsidR="00EE500D">
              <w:rPr>
                <w:noProof/>
                <w:webHidden/>
              </w:rPr>
              <w:fldChar w:fldCharType="separate"/>
            </w:r>
            <w:r w:rsidR="00EE500D">
              <w:rPr>
                <w:noProof/>
                <w:webHidden/>
              </w:rPr>
              <w:t>28</w:t>
            </w:r>
            <w:r w:rsidR="00EE500D">
              <w:rPr>
                <w:noProof/>
                <w:webHidden/>
              </w:rPr>
              <w:fldChar w:fldCharType="end"/>
            </w:r>
          </w:hyperlink>
        </w:p>
        <w:p w14:paraId="3407D386" w14:textId="58100468" w:rsidR="00EE500D" w:rsidRDefault="00D334AE">
          <w:pPr>
            <w:pStyle w:val="Inhopg3"/>
            <w:rPr>
              <w:rFonts w:asciiTheme="minorHAnsi" w:eastAsiaTheme="minorEastAsia" w:hAnsiTheme="minorHAnsi" w:cstheme="minorBidi"/>
              <w:noProof/>
              <w:color w:val="auto"/>
              <w:sz w:val="22"/>
            </w:rPr>
          </w:pPr>
          <w:hyperlink w:anchor="_Toc54337734" w:history="1">
            <w:r w:rsidR="00EE500D" w:rsidRPr="00AB5902">
              <w:rPr>
                <w:rStyle w:val="Hyperlink"/>
                <w:noProof/>
              </w:rPr>
              <w:t>6.5.2</w:t>
            </w:r>
            <w:r w:rsidR="00EE500D">
              <w:rPr>
                <w:rFonts w:asciiTheme="minorHAnsi" w:eastAsiaTheme="minorEastAsia" w:hAnsiTheme="minorHAnsi" w:cstheme="minorBidi"/>
                <w:noProof/>
                <w:color w:val="auto"/>
                <w:sz w:val="22"/>
              </w:rPr>
              <w:tab/>
            </w:r>
            <w:r w:rsidR="00EE500D" w:rsidRPr="00AB5902">
              <w:rPr>
                <w:rStyle w:val="Hyperlink"/>
                <w:noProof/>
              </w:rPr>
              <w:t>In te dienen documenten</w:t>
            </w:r>
            <w:r w:rsidR="00EE500D">
              <w:rPr>
                <w:noProof/>
                <w:webHidden/>
              </w:rPr>
              <w:tab/>
            </w:r>
            <w:r w:rsidR="00EE500D">
              <w:rPr>
                <w:noProof/>
                <w:webHidden/>
              </w:rPr>
              <w:fldChar w:fldCharType="begin"/>
            </w:r>
            <w:r w:rsidR="00EE500D">
              <w:rPr>
                <w:noProof/>
                <w:webHidden/>
              </w:rPr>
              <w:instrText xml:space="preserve"> PAGEREF _Toc54337734 \h </w:instrText>
            </w:r>
            <w:r w:rsidR="00EE500D">
              <w:rPr>
                <w:noProof/>
                <w:webHidden/>
              </w:rPr>
            </w:r>
            <w:r w:rsidR="00EE500D">
              <w:rPr>
                <w:noProof/>
                <w:webHidden/>
              </w:rPr>
              <w:fldChar w:fldCharType="separate"/>
            </w:r>
            <w:r w:rsidR="00EE500D">
              <w:rPr>
                <w:noProof/>
                <w:webHidden/>
              </w:rPr>
              <w:t>28</w:t>
            </w:r>
            <w:r w:rsidR="00EE500D">
              <w:rPr>
                <w:noProof/>
                <w:webHidden/>
              </w:rPr>
              <w:fldChar w:fldCharType="end"/>
            </w:r>
          </w:hyperlink>
        </w:p>
        <w:p w14:paraId="2B4A8D47" w14:textId="2F727626" w:rsidR="00EE500D" w:rsidRDefault="00D334AE">
          <w:pPr>
            <w:pStyle w:val="Inhopg2"/>
            <w:rPr>
              <w:rFonts w:asciiTheme="minorHAnsi" w:eastAsiaTheme="minorEastAsia" w:hAnsiTheme="minorHAnsi" w:cstheme="minorBidi"/>
              <w:noProof/>
              <w:color w:val="auto"/>
              <w:sz w:val="22"/>
            </w:rPr>
          </w:pPr>
          <w:hyperlink w:anchor="_Toc54337735" w:history="1">
            <w:r w:rsidR="00EE500D" w:rsidRPr="00AB5902">
              <w:rPr>
                <w:rStyle w:val="Hyperlink"/>
                <w:rFonts w:asciiTheme="majorHAnsi" w:hAnsiTheme="majorHAnsi" w:cstheme="majorHAnsi"/>
                <w:noProof/>
              </w:rPr>
              <w:t>6.6</w:t>
            </w:r>
            <w:r w:rsidR="00EE500D">
              <w:rPr>
                <w:rFonts w:asciiTheme="minorHAnsi" w:eastAsiaTheme="minorEastAsia" w:hAnsiTheme="minorHAnsi" w:cstheme="minorBidi"/>
                <w:noProof/>
                <w:color w:val="auto"/>
                <w:sz w:val="22"/>
              </w:rPr>
              <w:tab/>
            </w:r>
            <w:r w:rsidR="00EE500D" w:rsidRPr="00AB5902">
              <w:rPr>
                <w:rStyle w:val="Hyperlink"/>
                <w:noProof/>
              </w:rPr>
              <w:t>Opening van de Inschrijvingen</w:t>
            </w:r>
            <w:r w:rsidR="00EE500D">
              <w:rPr>
                <w:noProof/>
                <w:webHidden/>
              </w:rPr>
              <w:tab/>
            </w:r>
            <w:r w:rsidR="00EE500D">
              <w:rPr>
                <w:noProof/>
                <w:webHidden/>
              </w:rPr>
              <w:fldChar w:fldCharType="begin"/>
            </w:r>
            <w:r w:rsidR="00EE500D">
              <w:rPr>
                <w:noProof/>
                <w:webHidden/>
              </w:rPr>
              <w:instrText xml:space="preserve"> PAGEREF _Toc54337735 \h </w:instrText>
            </w:r>
            <w:r w:rsidR="00EE500D">
              <w:rPr>
                <w:noProof/>
                <w:webHidden/>
              </w:rPr>
            </w:r>
            <w:r w:rsidR="00EE500D">
              <w:rPr>
                <w:noProof/>
                <w:webHidden/>
              </w:rPr>
              <w:fldChar w:fldCharType="separate"/>
            </w:r>
            <w:r w:rsidR="00EE500D">
              <w:rPr>
                <w:noProof/>
                <w:webHidden/>
              </w:rPr>
              <w:t>29</w:t>
            </w:r>
            <w:r w:rsidR="00EE500D">
              <w:rPr>
                <w:noProof/>
                <w:webHidden/>
              </w:rPr>
              <w:fldChar w:fldCharType="end"/>
            </w:r>
          </w:hyperlink>
        </w:p>
        <w:p w14:paraId="661AAF36" w14:textId="185B0E61" w:rsidR="00EE500D" w:rsidRDefault="00D334AE">
          <w:pPr>
            <w:pStyle w:val="Inhopg2"/>
            <w:rPr>
              <w:rFonts w:asciiTheme="minorHAnsi" w:eastAsiaTheme="minorEastAsia" w:hAnsiTheme="minorHAnsi" w:cstheme="minorBidi"/>
              <w:noProof/>
              <w:color w:val="auto"/>
              <w:sz w:val="22"/>
            </w:rPr>
          </w:pPr>
          <w:hyperlink w:anchor="_Toc54337736" w:history="1">
            <w:r w:rsidR="00EE500D" w:rsidRPr="00AB5902">
              <w:rPr>
                <w:rStyle w:val="Hyperlink"/>
                <w:rFonts w:asciiTheme="majorHAnsi" w:hAnsiTheme="majorHAnsi" w:cstheme="majorHAnsi"/>
                <w:noProof/>
              </w:rPr>
              <w:t>6.7</w:t>
            </w:r>
            <w:r w:rsidR="00EE500D">
              <w:rPr>
                <w:rFonts w:asciiTheme="minorHAnsi" w:eastAsiaTheme="minorEastAsia" w:hAnsiTheme="minorHAnsi" w:cstheme="minorBidi"/>
                <w:noProof/>
                <w:color w:val="auto"/>
                <w:sz w:val="22"/>
              </w:rPr>
              <w:tab/>
            </w:r>
            <w:r w:rsidR="00EE500D" w:rsidRPr="00AB5902">
              <w:rPr>
                <w:rStyle w:val="Hyperlink"/>
                <w:noProof/>
              </w:rPr>
              <w:t>Beoordelingsprocedure</w:t>
            </w:r>
            <w:r w:rsidR="00EE500D">
              <w:rPr>
                <w:noProof/>
                <w:webHidden/>
              </w:rPr>
              <w:tab/>
            </w:r>
            <w:r w:rsidR="00EE500D">
              <w:rPr>
                <w:noProof/>
                <w:webHidden/>
              </w:rPr>
              <w:fldChar w:fldCharType="begin"/>
            </w:r>
            <w:r w:rsidR="00EE500D">
              <w:rPr>
                <w:noProof/>
                <w:webHidden/>
              </w:rPr>
              <w:instrText xml:space="preserve"> PAGEREF _Toc54337736 \h </w:instrText>
            </w:r>
            <w:r w:rsidR="00EE500D">
              <w:rPr>
                <w:noProof/>
                <w:webHidden/>
              </w:rPr>
            </w:r>
            <w:r w:rsidR="00EE500D">
              <w:rPr>
                <w:noProof/>
                <w:webHidden/>
              </w:rPr>
              <w:fldChar w:fldCharType="separate"/>
            </w:r>
            <w:r w:rsidR="00EE500D">
              <w:rPr>
                <w:noProof/>
                <w:webHidden/>
              </w:rPr>
              <w:t>29</w:t>
            </w:r>
            <w:r w:rsidR="00EE500D">
              <w:rPr>
                <w:noProof/>
                <w:webHidden/>
              </w:rPr>
              <w:fldChar w:fldCharType="end"/>
            </w:r>
          </w:hyperlink>
        </w:p>
        <w:p w14:paraId="28C0A354" w14:textId="2A31C506" w:rsidR="00EE500D" w:rsidRDefault="00D334AE">
          <w:pPr>
            <w:pStyle w:val="Inhopg2"/>
            <w:rPr>
              <w:rFonts w:asciiTheme="minorHAnsi" w:eastAsiaTheme="minorEastAsia" w:hAnsiTheme="minorHAnsi" w:cstheme="minorBidi"/>
              <w:noProof/>
              <w:color w:val="auto"/>
              <w:sz w:val="22"/>
            </w:rPr>
          </w:pPr>
          <w:hyperlink w:anchor="_Toc54337737" w:history="1">
            <w:r w:rsidR="00EE500D" w:rsidRPr="00AB5902">
              <w:rPr>
                <w:rStyle w:val="Hyperlink"/>
                <w:rFonts w:asciiTheme="majorHAnsi" w:hAnsiTheme="majorHAnsi" w:cstheme="majorHAnsi"/>
                <w:noProof/>
              </w:rPr>
              <w:t>6.8</w:t>
            </w:r>
            <w:r w:rsidR="00EE500D">
              <w:rPr>
                <w:rFonts w:asciiTheme="minorHAnsi" w:eastAsiaTheme="minorEastAsia" w:hAnsiTheme="minorHAnsi" w:cstheme="minorBidi"/>
                <w:noProof/>
                <w:color w:val="auto"/>
                <w:sz w:val="22"/>
              </w:rPr>
              <w:tab/>
            </w:r>
            <w:r w:rsidR="00EE500D" w:rsidRPr="00AB5902">
              <w:rPr>
                <w:rStyle w:val="Hyperlink"/>
                <w:noProof/>
              </w:rPr>
              <w:t>Gunningsprocedure</w:t>
            </w:r>
            <w:r w:rsidR="00EE500D">
              <w:rPr>
                <w:noProof/>
                <w:webHidden/>
              </w:rPr>
              <w:tab/>
            </w:r>
            <w:r w:rsidR="00EE500D">
              <w:rPr>
                <w:noProof/>
                <w:webHidden/>
              </w:rPr>
              <w:fldChar w:fldCharType="begin"/>
            </w:r>
            <w:r w:rsidR="00EE500D">
              <w:rPr>
                <w:noProof/>
                <w:webHidden/>
              </w:rPr>
              <w:instrText xml:space="preserve"> PAGEREF _Toc54337737 \h </w:instrText>
            </w:r>
            <w:r w:rsidR="00EE500D">
              <w:rPr>
                <w:noProof/>
                <w:webHidden/>
              </w:rPr>
            </w:r>
            <w:r w:rsidR="00EE500D">
              <w:rPr>
                <w:noProof/>
                <w:webHidden/>
              </w:rPr>
              <w:fldChar w:fldCharType="separate"/>
            </w:r>
            <w:r w:rsidR="00EE500D">
              <w:rPr>
                <w:noProof/>
                <w:webHidden/>
              </w:rPr>
              <w:t>30</w:t>
            </w:r>
            <w:r w:rsidR="00EE500D">
              <w:rPr>
                <w:noProof/>
                <w:webHidden/>
              </w:rPr>
              <w:fldChar w:fldCharType="end"/>
            </w:r>
          </w:hyperlink>
        </w:p>
        <w:p w14:paraId="014698E6" w14:textId="33DAA667" w:rsidR="00EE500D" w:rsidRDefault="00D334AE">
          <w:pPr>
            <w:pStyle w:val="Inhopg3"/>
            <w:rPr>
              <w:rFonts w:asciiTheme="minorHAnsi" w:eastAsiaTheme="minorEastAsia" w:hAnsiTheme="minorHAnsi" w:cstheme="minorBidi"/>
              <w:noProof/>
              <w:color w:val="auto"/>
              <w:sz w:val="22"/>
            </w:rPr>
          </w:pPr>
          <w:hyperlink w:anchor="_Toc54337738" w:history="1">
            <w:r w:rsidR="00EE500D" w:rsidRPr="00AB5902">
              <w:rPr>
                <w:rStyle w:val="Hyperlink"/>
                <w:noProof/>
              </w:rPr>
              <w:t>6.8.1</w:t>
            </w:r>
            <w:r w:rsidR="00EE500D">
              <w:rPr>
                <w:rFonts w:asciiTheme="minorHAnsi" w:eastAsiaTheme="minorEastAsia" w:hAnsiTheme="minorHAnsi" w:cstheme="minorBidi"/>
                <w:noProof/>
                <w:color w:val="auto"/>
                <w:sz w:val="22"/>
              </w:rPr>
              <w:tab/>
            </w:r>
            <w:r w:rsidR="00EE500D" w:rsidRPr="00AB5902">
              <w:rPr>
                <w:rStyle w:val="Hyperlink"/>
                <w:noProof/>
              </w:rPr>
              <w:t>Voorlopige gunning</w:t>
            </w:r>
            <w:r w:rsidR="00EE500D">
              <w:rPr>
                <w:noProof/>
                <w:webHidden/>
              </w:rPr>
              <w:tab/>
            </w:r>
            <w:r w:rsidR="00EE500D">
              <w:rPr>
                <w:noProof/>
                <w:webHidden/>
              </w:rPr>
              <w:fldChar w:fldCharType="begin"/>
            </w:r>
            <w:r w:rsidR="00EE500D">
              <w:rPr>
                <w:noProof/>
                <w:webHidden/>
              </w:rPr>
              <w:instrText xml:space="preserve"> PAGEREF _Toc54337738 \h </w:instrText>
            </w:r>
            <w:r w:rsidR="00EE500D">
              <w:rPr>
                <w:noProof/>
                <w:webHidden/>
              </w:rPr>
            </w:r>
            <w:r w:rsidR="00EE500D">
              <w:rPr>
                <w:noProof/>
                <w:webHidden/>
              </w:rPr>
              <w:fldChar w:fldCharType="separate"/>
            </w:r>
            <w:r w:rsidR="00EE500D">
              <w:rPr>
                <w:noProof/>
                <w:webHidden/>
              </w:rPr>
              <w:t>30</w:t>
            </w:r>
            <w:r w:rsidR="00EE500D">
              <w:rPr>
                <w:noProof/>
                <w:webHidden/>
              </w:rPr>
              <w:fldChar w:fldCharType="end"/>
            </w:r>
          </w:hyperlink>
        </w:p>
        <w:p w14:paraId="0C6458B2" w14:textId="305E6DC6" w:rsidR="00EE500D" w:rsidRDefault="00D334AE">
          <w:pPr>
            <w:pStyle w:val="Inhopg3"/>
            <w:rPr>
              <w:rFonts w:asciiTheme="minorHAnsi" w:eastAsiaTheme="minorEastAsia" w:hAnsiTheme="minorHAnsi" w:cstheme="minorBidi"/>
              <w:noProof/>
              <w:color w:val="auto"/>
              <w:sz w:val="22"/>
            </w:rPr>
          </w:pPr>
          <w:hyperlink w:anchor="_Toc54337739" w:history="1">
            <w:r w:rsidR="00EE500D" w:rsidRPr="00AB5902">
              <w:rPr>
                <w:rStyle w:val="Hyperlink"/>
                <w:noProof/>
              </w:rPr>
              <w:t>6.8.2</w:t>
            </w:r>
            <w:r w:rsidR="00EE500D">
              <w:rPr>
                <w:rFonts w:asciiTheme="minorHAnsi" w:eastAsiaTheme="minorEastAsia" w:hAnsiTheme="minorHAnsi" w:cstheme="minorBidi"/>
                <w:noProof/>
                <w:color w:val="auto"/>
                <w:sz w:val="22"/>
              </w:rPr>
              <w:tab/>
            </w:r>
            <w:r w:rsidR="00EE500D" w:rsidRPr="00AB5902">
              <w:rPr>
                <w:rStyle w:val="Hyperlink"/>
                <w:noProof/>
              </w:rPr>
              <w:t>Standstill periode</w:t>
            </w:r>
            <w:r w:rsidR="00EE500D">
              <w:rPr>
                <w:noProof/>
                <w:webHidden/>
              </w:rPr>
              <w:tab/>
            </w:r>
            <w:r w:rsidR="00EE500D">
              <w:rPr>
                <w:noProof/>
                <w:webHidden/>
              </w:rPr>
              <w:fldChar w:fldCharType="begin"/>
            </w:r>
            <w:r w:rsidR="00EE500D">
              <w:rPr>
                <w:noProof/>
                <w:webHidden/>
              </w:rPr>
              <w:instrText xml:space="preserve"> PAGEREF _Toc54337739 \h </w:instrText>
            </w:r>
            <w:r w:rsidR="00EE500D">
              <w:rPr>
                <w:noProof/>
                <w:webHidden/>
              </w:rPr>
            </w:r>
            <w:r w:rsidR="00EE500D">
              <w:rPr>
                <w:noProof/>
                <w:webHidden/>
              </w:rPr>
              <w:fldChar w:fldCharType="separate"/>
            </w:r>
            <w:r w:rsidR="00EE500D">
              <w:rPr>
                <w:noProof/>
                <w:webHidden/>
              </w:rPr>
              <w:t>30</w:t>
            </w:r>
            <w:r w:rsidR="00EE500D">
              <w:rPr>
                <w:noProof/>
                <w:webHidden/>
              </w:rPr>
              <w:fldChar w:fldCharType="end"/>
            </w:r>
          </w:hyperlink>
        </w:p>
        <w:p w14:paraId="00AB4D6E" w14:textId="6489D0C3" w:rsidR="00EE500D" w:rsidRDefault="00D334AE">
          <w:pPr>
            <w:pStyle w:val="Inhopg3"/>
            <w:rPr>
              <w:rFonts w:asciiTheme="minorHAnsi" w:eastAsiaTheme="minorEastAsia" w:hAnsiTheme="minorHAnsi" w:cstheme="minorBidi"/>
              <w:noProof/>
              <w:color w:val="auto"/>
              <w:sz w:val="22"/>
            </w:rPr>
          </w:pPr>
          <w:hyperlink w:anchor="_Toc54337740" w:history="1">
            <w:r w:rsidR="00EE500D" w:rsidRPr="00AB5902">
              <w:rPr>
                <w:rStyle w:val="Hyperlink"/>
                <w:noProof/>
              </w:rPr>
              <w:t>6.8.3</w:t>
            </w:r>
            <w:r w:rsidR="00EE500D">
              <w:rPr>
                <w:rFonts w:asciiTheme="minorHAnsi" w:eastAsiaTheme="minorEastAsia" w:hAnsiTheme="minorHAnsi" w:cstheme="minorBidi"/>
                <w:noProof/>
                <w:color w:val="auto"/>
                <w:sz w:val="22"/>
              </w:rPr>
              <w:tab/>
            </w:r>
            <w:r w:rsidR="00EE500D" w:rsidRPr="00AB5902">
              <w:rPr>
                <w:rStyle w:val="Hyperlink"/>
                <w:noProof/>
              </w:rPr>
              <w:t>Verificatie</w:t>
            </w:r>
            <w:r w:rsidR="00EE500D">
              <w:rPr>
                <w:noProof/>
                <w:webHidden/>
              </w:rPr>
              <w:tab/>
            </w:r>
            <w:r w:rsidR="00EE500D">
              <w:rPr>
                <w:noProof/>
                <w:webHidden/>
              </w:rPr>
              <w:fldChar w:fldCharType="begin"/>
            </w:r>
            <w:r w:rsidR="00EE500D">
              <w:rPr>
                <w:noProof/>
                <w:webHidden/>
              </w:rPr>
              <w:instrText xml:space="preserve"> PAGEREF _Toc54337740 \h </w:instrText>
            </w:r>
            <w:r w:rsidR="00EE500D">
              <w:rPr>
                <w:noProof/>
                <w:webHidden/>
              </w:rPr>
            </w:r>
            <w:r w:rsidR="00EE500D">
              <w:rPr>
                <w:noProof/>
                <w:webHidden/>
              </w:rPr>
              <w:fldChar w:fldCharType="separate"/>
            </w:r>
            <w:r w:rsidR="00EE500D">
              <w:rPr>
                <w:noProof/>
                <w:webHidden/>
              </w:rPr>
              <w:t>31</w:t>
            </w:r>
            <w:r w:rsidR="00EE500D">
              <w:rPr>
                <w:noProof/>
                <w:webHidden/>
              </w:rPr>
              <w:fldChar w:fldCharType="end"/>
            </w:r>
          </w:hyperlink>
        </w:p>
        <w:p w14:paraId="46C62CBF" w14:textId="22B37F77" w:rsidR="00EE500D" w:rsidRDefault="00D334AE">
          <w:pPr>
            <w:pStyle w:val="Inhopg3"/>
            <w:rPr>
              <w:rFonts w:asciiTheme="minorHAnsi" w:eastAsiaTheme="minorEastAsia" w:hAnsiTheme="minorHAnsi" w:cstheme="minorBidi"/>
              <w:noProof/>
              <w:color w:val="auto"/>
              <w:sz w:val="22"/>
            </w:rPr>
          </w:pPr>
          <w:hyperlink w:anchor="_Toc54337741" w:history="1">
            <w:r w:rsidR="00EE500D" w:rsidRPr="00AB5902">
              <w:rPr>
                <w:rStyle w:val="Hyperlink"/>
                <w:noProof/>
              </w:rPr>
              <w:t>6.8.4</w:t>
            </w:r>
            <w:r w:rsidR="00EE500D">
              <w:rPr>
                <w:rFonts w:asciiTheme="minorHAnsi" w:eastAsiaTheme="minorEastAsia" w:hAnsiTheme="minorHAnsi" w:cstheme="minorBidi"/>
                <w:noProof/>
                <w:color w:val="auto"/>
                <w:sz w:val="22"/>
              </w:rPr>
              <w:tab/>
            </w:r>
            <w:r w:rsidR="00EE500D" w:rsidRPr="00AB5902">
              <w:rPr>
                <w:rStyle w:val="Hyperlink"/>
                <w:noProof/>
              </w:rPr>
              <w:t>Definitieve gunning</w:t>
            </w:r>
            <w:r w:rsidR="00EE500D">
              <w:rPr>
                <w:noProof/>
                <w:webHidden/>
              </w:rPr>
              <w:tab/>
            </w:r>
            <w:r w:rsidR="00EE500D">
              <w:rPr>
                <w:noProof/>
                <w:webHidden/>
              </w:rPr>
              <w:fldChar w:fldCharType="begin"/>
            </w:r>
            <w:r w:rsidR="00EE500D">
              <w:rPr>
                <w:noProof/>
                <w:webHidden/>
              </w:rPr>
              <w:instrText xml:space="preserve"> PAGEREF _Toc54337741 \h </w:instrText>
            </w:r>
            <w:r w:rsidR="00EE500D">
              <w:rPr>
                <w:noProof/>
                <w:webHidden/>
              </w:rPr>
            </w:r>
            <w:r w:rsidR="00EE500D">
              <w:rPr>
                <w:noProof/>
                <w:webHidden/>
              </w:rPr>
              <w:fldChar w:fldCharType="separate"/>
            </w:r>
            <w:r w:rsidR="00EE500D">
              <w:rPr>
                <w:noProof/>
                <w:webHidden/>
              </w:rPr>
              <w:t>32</w:t>
            </w:r>
            <w:r w:rsidR="00EE500D">
              <w:rPr>
                <w:noProof/>
                <w:webHidden/>
              </w:rPr>
              <w:fldChar w:fldCharType="end"/>
            </w:r>
          </w:hyperlink>
        </w:p>
        <w:p w14:paraId="3BAF6AED" w14:textId="461E8069" w:rsidR="00EE500D" w:rsidRDefault="00D334AE">
          <w:pPr>
            <w:pStyle w:val="Inhopg1"/>
            <w:rPr>
              <w:rFonts w:asciiTheme="minorHAnsi" w:eastAsiaTheme="minorEastAsia" w:hAnsiTheme="minorHAnsi" w:cstheme="minorBidi"/>
              <w:b w:val="0"/>
              <w:color w:val="auto"/>
              <w:sz w:val="22"/>
            </w:rPr>
          </w:pPr>
          <w:hyperlink w:anchor="_Toc54337742" w:history="1">
            <w:r w:rsidR="00EE500D" w:rsidRPr="00AB5902">
              <w:rPr>
                <w:rStyle w:val="Hyperlink"/>
                <w:rFonts w:cstheme="majorHAnsi"/>
              </w:rPr>
              <w:t>Hoofdstuk 7</w:t>
            </w:r>
            <w:r w:rsidR="00EE500D">
              <w:rPr>
                <w:rFonts w:asciiTheme="minorHAnsi" w:eastAsiaTheme="minorEastAsia" w:hAnsiTheme="minorHAnsi" w:cstheme="minorBidi"/>
                <w:b w:val="0"/>
                <w:color w:val="auto"/>
                <w:sz w:val="22"/>
              </w:rPr>
              <w:tab/>
              <w:t xml:space="preserve"> </w:t>
            </w:r>
            <w:r w:rsidR="00EE500D" w:rsidRPr="00AB5902">
              <w:rPr>
                <w:rStyle w:val="Hyperlink"/>
              </w:rPr>
              <w:t>Aanbestedingsvoorwaarden</w:t>
            </w:r>
            <w:r w:rsidR="00EE500D">
              <w:rPr>
                <w:webHidden/>
              </w:rPr>
              <w:tab/>
            </w:r>
            <w:r w:rsidR="00EE500D">
              <w:rPr>
                <w:webHidden/>
              </w:rPr>
              <w:fldChar w:fldCharType="begin"/>
            </w:r>
            <w:r w:rsidR="00EE500D">
              <w:rPr>
                <w:webHidden/>
              </w:rPr>
              <w:instrText xml:space="preserve"> PAGEREF _Toc54337742 \h </w:instrText>
            </w:r>
            <w:r w:rsidR="00EE500D">
              <w:rPr>
                <w:webHidden/>
              </w:rPr>
            </w:r>
            <w:r w:rsidR="00EE500D">
              <w:rPr>
                <w:webHidden/>
              </w:rPr>
              <w:fldChar w:fldCharType="separate"/>
            </w:r>
            <w:r w:rsidR="00EE500D">
              <w:rPr>
                <w:webHidden/>
              </w:rPr>
              <w:t>33</w:t>
            </w:r>
            <w:r w:rsidR="00EE500D">
              <w:rPr>
                <w:webHidden/>
              </w:rPr>
              <w:fldChar w:fldCharType="end"/>
            </w:r>
          </w:hyperlink>
        </w:p>
        <w:p w14:paraId="53A5D106" w14:textId="20D63E39" w:rsidR="00EE500D" w:rsidRDefault="00D334AE">
          <w:pPr>
            <w:pStyle w:val="Inhopg2"/>
            <w:rPr>
              <w:rFonts w:asciiTheme="minorHAnsi" w:eastAsiaTheme="minorEastAsia" w:hAnsiTheme="minorHAnsi" w:cstheme="minorBidi"/>
              <w:noProof/>
              <w:color w:val="auto"/>
              <w:sz w:val="22"/>
            </w:rPr>
          </w:pPr>
          <w:hyperlink w:anchor="_Toc54337743" w:history="1">
            <w:r w:rsidR="00EE500D" w:rsidRPr="00AB5902">
              <w:rPr>
                <w:rStyle w:val="Hyperlink"/>
                <w:rFonts w:asciiTheme="majorHAnsi" w:hAnsiTheme="majorHAnsi" w:cstheme="majorHAnsi"/>
                <w:noProof/>
              </w:rPr>
              <w:t>7.1</w:t>
            </w:r>
            <w:r w:rsidR="00EE500D">
              <w:rPr>
                <w:rFonts w:asciiTheme="minorHAnsi" w:eastAsiaTheme="minorEastAsia" w:hAnsiTheme="minorHAnsi" w:cstheme="minorBidi"/>
                <w:noProof/>
                <w:color w:val="auto"/>
                <w:sz w:val="22"/>
              </w:rPr>
              <w:tab/>
            </w:r>
            <w:r w:rsidR="00EE500D" w:rsidRPr="00AB5902">
              <w:rPr>
                <w:rStyle w:val="Hyperlink"/>
                <w:noProof/>
              </w:rPr>
              <w:t>Inkoopvoorwaarden</w:t>
            </w:r>
            <w:r w:rsidR="00EE500D">
              <w:rPr>
                <w:noProof/>
                <w:webHidden/>
              </w:rPr>
              <w:tab/>
            </w:r>
            <w:r w:rsidR="00EE500D">
              <w:rPr>
                <w:noProof/>
                <w:webHidden/>
              </w:rPr>
              <w:fldChar w:fldCharType="begin"/>
            </w:r>
            <w:r w:rsidR="00EE500D">
              <w:rPr>
                <w:noProof/>
                <w:webHidden/>
              </w:rPr>
              <w:instrText xml:space="preserve"> PAGEREF _Toc54337743 \h </w:instrText>
            </w:r>
            <w:r w:rsidR="00EE500D">
              <w:rPr>
                <w:noProof/>
                <w:webHidden/>
              </w:rPr>
            </w:r>
            <w:r w:rsidR="00EE500D">
              <w:rPr>
                <w:noProof/>
                <w:webHidden/>
              </w:rPr>
              <w:fldChar w:fldCharType="separate"/>
            </w:r>
            <w:r w:rsidR="00EE500D">
              <w:rPr>
                <w:noProof/>
                <w:webHidden/>
              </w:rPr>
              <w:t>33</w:t>
            </w:r>
            <w:r w:rsidR="00EE500D">
              <w:rPr>
                <w:noProof/>
                <w:webHidden/>
              </w:rPr>
              <w:fldChar w:fldCharType="end"/>
            </w:r>
          </w:hyperlink>
        </w:p>
        <w:p w14:paraId="1B50C599" w14:textId="5390F99D" w:rsidR="00EE500D" w:rsidRDefault="00D334AE">
          <w:pPr>
            <w:pStyle w:val="Inhopg2"/>
            <w:rPr>
              <w:rFonts w:asciiTheme="minorHAnsi" w:eastAsiaTheme="minorEastAsia" w:hAnsiTheme="minorHAnsi" w:cstheme="minorBidi"/>
              <w:noProof/>
              <w:color w:val="auto"/>
              <w:sz w:val="22"/>
            </w:rPr>
          </w:pPr>
          <w:hyperlink w:anchor="_Toc54337744" w:history="1">
            <w:r w:rsidR="00EE500D" w:rsidRPr="00AB5902">
              <w:rPr>
                <w:rStyle w:val="Hyperlink"/>
                <w:rFonts w:asciiTheme="majorHAnsi" w:hAnsiTheme="majorHAnsi" w:cstheme="majorHAnsi"/>
                <w:noProof/>
              </w:rPr>
              <w:t>7.2</w:t>
            </w:r>
            <w:r w:rsidR="00EE500D">
              <w:rPr>
                <w:rFonts w:asciiTheme="minorHAnsi" w:eastAsiaTheme="minorEastAsia" w:hAnsiTheme="minorHAnsi" w:cstheme="minorBidi"/>
                <w:noProof/>
                <w:color w:val="auto"/>
                <w:sz w:val="22"/>
              </w:rPr>
              <w:tab/>
            </w:r>
            <w:r w:rsidR="00EE500D" w:rsidRPr="00AB5902">
              <w:rPr>
                <w:rStyle w:val="Hyperlink"/>
                <w:noProof/>
              </w:rPr>
              <w:t>Concept Overeenkomst</w:t>
            </w:r>
            <w:r w:rsidR="00EE500D">
              <w:rPr>
                <w:noProof/>
                <w:webHidden/>
              </w:rPr>
              <w:tab/>
            </w:r>
            <w:r w:rsidR="00EE500D">
              <w:rPr>
                <w:noProof/>
                <w:webHidden/>
              </w:rPr>
              <w:fldChar w:fldCharType="begin"/>
            </w:r>
            <w:r w:rsidR="00EE500D">
              <w:rPr>
                <w:noProof/>
                <w:webHidden/>
              </w:rPr>
              <w:instrText xml:space="preserve"> PAGEREF _Toc54337744 \h </w:instrText>
            </w:r>
            <w:r w:rsidR="00EE500D">
              <w:rPr>
                <w:noProof/>
                <w:webHidden/>
              </w:rPr>
            </w:r>
            <w:r w:rsidR="00EE500D">
              <w:rPr>
                <w:noProof/>
                <w:webHidden/>
              </w:rPr>
              <w:fldChar w:fldCharType="separate"/>
            </w:r>
            <w:r w:rsidR="00EE500D">
              <w:rPr>
                <w:noProof/>
                <w:webHidden/>
              </w:rPr>
              <w:t>33</w:t>
            </w:r>
            <w:r w:rsidR="00EE500D">
              <w:rPr>
                <w:noProof/>
                <w:webHidden/>
              </w:rPr>
              <w:fldChar w:fldCharType="end"/>
            </w:r>
          </w:hyperlink>
        </w:p>
        <w:p w14:paraId="04B94013" w14:textId="04D37869" w:rsidR="00EE500D" w:rsidRDefault="00D334AE">
          <w:pPr>
            <w:pStyle w:val="Inhopg2"/>
            <w:rPr>
              <w:rFonts w:asciiTheme="minorHAnsi" w:eastAsiaTheme="minorEastAsia" w:hAnsiTheme="minorHAnsi" w:cstheme="minorBidi"/>
              <w:noProof/>
              <w:color w:val="auto"/>
              <w:sz w:val="22"/>
            </w:rPr>
          </w:pPr>
          <w:hyperlink w:anchor="_Toc54337745" w:history="1">
            <w:r w:rsidR="00EE500D" w:rsidRPr="00AB5902">
              <w:rPr>
                <w:rStyle w:val="Hyperlink"/>
                <w:rFonts w:asciiTheme="majorHAnsi" w:hAnsiTheme="majorHAnsi" w:cstheme="majorHAnsi"/>
                <w:noProof/>
              </w:rPr>
              <w:t>7.3</w:t>
            </w:r>
            <w:r w:rsidR="00EE500D">
              <w:rPr>
                <w:rFonts w:asciiTheme="minorHAnsi" w:eastAsiaTheme="minorEastAsia" w:hAnsiTheme="minorHAnsi" w:cstheme="minorBidi"/>
                <w:noProof/>
                <w:color w:val="auto"/>
                <w:sz w:val="22"/>
              </w:rPr>
              <w:tab/>
            </w:r>
            <w:r w:rsidR="00EE500D" w:rsidRPr="00AB5902">
              <w:rPr>
                <w:rStyle w:val="Hyperlink"/>
                <w:noProof/>
              </w:rPr>
              <w:t>Inschrijven in samenwerking met andere ondernemingen</w:t>
            </w:r>
            <w:r w:rsidR="00EE500D">
              <w:rPr>
                <w:noProof/>
                <w:webHidden/>
              </w:rPr>
              <w:tab/>
            </w:r>
            <w:r w:rsidR="00EE500D">
              <w:rPr>
                <w:noProof/>
                <w:webHidden/>
              </w:rPr>
              <w:fldChar w:fldCharType="begin"/>
            </w:r>
            <w:r w:rsidR="00EE500D">
              <w:rPr>
                <w:noProof/>
                <w:webHidden/>
              </w:rPr>
              <w:instrText xml:space="preserve"> PAGEREF _Toc54337745 \h </w:instrText>
            </w:r>
            <w:r w:rsidR="00EE500D">
              <w:rPr>
                <w:noProof/>
                <w:webHidden/>
              </w:rPr>
            </w:r>
            <w:r w:rsidR="00EE500D">
              <w:rPr>
                <w:noProof/>
                <w:webHidden/>
              </w:rPr>
              <w:fldChar w:fldCharType="separate"/>
            </w:r>
            <w:r w:rsidR="00EE500D">
              <w:rPr>
                <w:noProof/>
                <w:webHidden/>
              </w:rPr>
              <w:t>33</w:t>
            </w:r>
            <w:r w:rsidR="00EE500D">
              <w:rPr>
                <w:noProof/>
                <w:webHidden/>
              </w:rPr>
              <w:fldChar w:fldCharType="end"/>
            </w:r>
          </w:hyperlink>
        </w:p>
        <w:p w14:paraId="51DBC2F0" w14:textId="27F9A129" w:rsidR="00EE500D" w:rsidRDefault="00D334AE">
          <w:pPr>
            <w:pStyle w:val="Inhopg3"/>
            <w:rPr>
              <w:rFonts w:asciiTheme="minorHAnsi" w:eastAsiaTheme="minorEastAsia" w:hAnsiTheme="minorHAnsi" w:cstheme="minorBidi"/>
              <w:noProof/>
              <w:color w:val="auto"/>
              <w:sz w:val="22"/>
            </w:rPr>
          </w:pPr>
          <w:hyperlink w:anchor="_Toc54337746" w:history="1">
            <w:r w:rsidR="00EE500D" w:rsidRPr="00AB5902">
              <w:rPr>
                <w:rStyle w:val="Hyperlink"/>
                <w:noProof/>
              </w:rPr>
              <w:t>7.3.1</w:t>
            </w:r>
            <w:r w:rsidR="00EE500D">
              <w:rPr>
                <w:rFonts w:asciiTheme="minorHAnsi" w:eastAsiaTheme="minorEastAsia" w:hAnsiTheme="minorHAnsi" w:cstheme="minorBidi"/>
                <w:noProof/>
                <w:color w:val="auto"/>
                <w:sz w:val="22"/>
              </w:rPr>
              <w:tab/>
            </w:r>
            <w:r w:rsidR="00EE500D" w:rsidRPr="00AB5902">
              <w:rPr>
                <w:rStyle w:val="Hyperlink"/>
                <w:noProof/>
              </w:rPr>
              <w:t>Combinatie</w:t>
            </w:r>
            <w:r w:rsidR="00EE500D">
              <w:rPr>
                <w:noProof/>
                <w:webHidden/>
              </w:rPr>
              <w:tab/>
            </w:r>
            <w:r w:rsidR="00EE500D">
              <w:rPr>
                <w:noProof/>
                <w:webHidden/>
              </w:rPr>
              <w:fldChar w:fldCharType="begin"/>
            </w:r>
            <w:r w:rsidR="00EE500D">
              <w:rPr>
                <w:noProof/>
                <w:webHidden/>
              </w:rPr>
              <w:instrText xml:space="preserve"> PAGEREF _Toc54337746 \h </w:instrText>
            </w:r>
            <w:r w:rsidR="00EE500D">
              <w:rPr>
                <w:noProof/>
                <w:webHidden/>
              </w:rPr>
            </w:r>
            <w:r w:rsidR="00EE500D">
              <w:rPr>
                <w:noProof/>
                <w:webHidden/>
              </w:rPr>
              <w:fldChar w:fldCharType="separate"/>
            </w:r>
            <w:r w:rsidR="00EE500D">
              <w:rPr>
                <w:noProof/>
                <w:webHidden/>
              </w:rPr>
              <w:t>33</w:t>
            </w:r>
            <w:r w:rsidR="00EE500D">
              <w:rPr>
                <w:noProof/>
                <w:webHidden/>
              </w:rPr>
              <w:fldChar w:fldCharType="end"/>
            </w:r>
          </w:hyperlink>
        </w:p>
        <w:p w14:paraId="76D24734" w14:textId="5BC502E7" w:rsidR="00EE500D" w:rsidRDefault="00D334AE">
          <w:pPr>
            <w:pStyle w:val="Inhopg3"/>
            <w:rPr>
              <w:rFonts w:asciiTheme="minorHAnsi" w:eastAsiaTheme="minorEastAsia" w:hAnsiTheme="minorHAnsi" w:cstheme="minorBidi"/>
              <w:noProof/>
              <w:color w:val="auto"/>
              <w:sz w:val="22"/>
            </w:rPr>
          </w:pPr>
          <w:hyperlink w:anchor="_Toc54337747" w:history="1">
            <w:r w:rsidR="00EE500D" w:rsidRPr="00AB5902">
              <w:rPr>
                <w:rStyle w:val="Hyperlink"/>
                <w:noProof/>
              </w:rPr>
              <w:t>7.3.2</w:t>
            </w:r>
            <w:r w:rsidR="00EE500D">
              <w:rPr>
                <w:rFonts w:asciiTheme="minorHAnsi" w:eastAsiaTheme="minorEastAsia" w:hAnsiTheme="minorHAnsi" w:cstheme="minorBidi"/>
                <w:noProof/>
                <w:color w:val="auto"/>
                <w:sz w:val="22"/>
              </w:rPr>
              <w:tab/>
            </w:r>
            <w:r w:rsidR="00EE500D" w:rsidRPr="00AB5902">
              <w:rPr>
                <w:rStyle w:val="Hyperlink"/>
                <w:noProof/>
              </w:rPr>
              <w:t>Hoofdaannemer met Onderaannemer(s)</w:t>
            </w:r>
            <w:r w:rsidR="00EE500D">
              <w:rPr>
                <w:noProof/>
                <w:webHidden/>
              </w:rPr>
              <w:tab/>
            </w:r>
            <w:r w:rsidR="00EE500D">
              <w:rPr>
                <w:noProof/>
                <w:webHidden/>
              </w:rPr>
              <w:fldChar w:fldCharType="begin"/>
            </w:r>
            <w:r w:rsidR="00EE500D">
              <w:rPr>
                <w:noProof/>
                <w:webHidden/>
              </w:rPr>
              <w:instrText xml:space="preserve"> PAGEREF _Toc54337747 \h </w:instrText>
            </w:r>
            <w:r w:rsidR="00EE500D">
              <w:rPr>
                <w:noProof/>
                <w:webHidden/>
              </w:rPr>
            </w:r>
            <w:r w:rsidR="00EE500D">
              <w:rPr>
                <w:noProof/>
                <w:webHidden/>
              </w:rPr>
              <w:fldChar w:fldCharType="separate"/>
            </w:r>
            <w:r w:rsidR="00EE500D">
              <w:rPr>
                <w:noProof/>
                <w:webHidden/>
              </w:rPr>
              <w:t>33</w:t>
            </w:r>
            <w:r w:rsidR="00EE500D">
              <w:rPr>
                <w:noProof/>
                <w:webHidden/>
              </w:rPr>
              <w:fldChar w:fldCharType="end"/>
            </w:r>
          </w:hyperlink>
        </w:p>
        <w:p w14:paraId="7C0283CF" w14:textId="2AE68680" w:rsidR="00EE500D" w:rsidRDefault="00D334AE">
          <w:pPr>
            <w:pStyle w:val="Inhopg2"/>
            <w:rPr>
              <w:rFonts w:asciiTheme="minorHAnsi" w:eastAsiaTheme="minorEastAsia" w:hAnsiTheme="minorHAnsi" w:cstheme="minorBidi"/>
              <w:noProof/>
              <w:color w:val="auto"/>
              <w:sz w:val="22"/>
            </w:rPr>
          </w:pPr>
          <w:hyperlink w:anchor="_Toc54337748" w:history="1">
            <w:r w:rsidR="00EE500D" w:rsidRPr="00AB5902">
              <w:rPr>
                <w:rStyle w:val="Hyperlink"/>
                <w:rFonts w:asciiTheme="majorHAnsi" w:hAnsiTheme="majorHAnsi" w:cstheme="majorHAnsi"/>
                <w:noProof/>
              </w:rPr>
              <w:t>7.4</w:t>
            </w:r>
            <w:r w:rsidR="00EE500D">
              <w:rPr>
                <w:rFonts w:asciiTheme="minorHAnsi" w:eastAsiaTheme="minorEastAsia" w:hAnsiTheme="minorHAnsi" w:cstheme="minorBidi"/>
                <w:noProof/>
                <w:color w:val="auto"/>
                <w:sz w:val="22"/>
              </w:rPr>
              <w:tab/>
            </w:r>
            <w:r w:rsidR="00EE500D" w:rsidRPr="00AB5902">
              <w:rPr>
                <w:rStyle w:val="Hyperlink"/>
                <w:noProof/>
              </w:rPr>
              <w:t>Stopzetten van de Aanbestedingsprocedure</w:t>
            </w:r>
            <w:r w:rsidR="00EE500D">
              <w:rPr>
                <w:noProof/>
                <w:webHidden/>
              </w:rPr>
              <w:tab/>
            </w:r>
            <w:r w:rsidR="00EE500D">
              <w:rPr>
                <w:noProof/>
                <w:webHidden/>
              </w:rPr>
              <w:fldChar w:fldCharType="begin"/>
            </w:r>
            <w:r w:rsidR="00EE500D">
              <w:rPr>
                <w:noProof/>
                <w:webHidden/>
              </w:rPr>
              <w:instrText xml:space="preserve"> PAGEREF _Toc54337748 \h </w:instrText>
            </w:r>
            <w:r w:rsidR="00EE500D">
              <w:rPr>
                <w:noProof/>
                <w:webHidden/>
              </w:rPr>
            </w:r>
            <w:r w:rsidR="00EE500D">
              <w:rPr>
                <w:noProof/>
                <w:webHidden/>
              </w:rPr>
              <w:fldChar w:fldCharType="separate"/>
            </w:r>
            <w:r w:rsidR="00EE500D">
              <w:rPr>
                <w:noProof/>
                <w:webHidden/>
              </w:rPr>
              <w:t>34</w:t>
            </w:r>
            <w:r w:rsidR="00EE500D">
              <w:rPr>
                <w:noProof/>
                <w:webHidden/>
              </w:rPr>
              <w:fldChar w:fldCharType="end"/>
            </w:r>
          </w:hyperlink>
        </w:p>
        <w:p w14:paraId="07878806" w14:textId="7EB19DA6" w:rsidR="00EE500D" w:rsidRDefault="00D334AE">
          <w:pPr>
            <w:pStyle w:val="Inhopg2"/>
            <w:rPr>
              <w:rFonts w:asciiTheme="minorHAnsi" w:eastAsiaTheme="minorEastAsia" w:hAnsiTheme="minorHAnsi" w:cstheme="minorBidi"/>
              <w:noProof/>
              <w:color w:val="auto"/>
              <w:sz w:val="22"/>
            </w:rPr>
          </w:pPr>
          <w:hyperlink w:anchor="_Toc54337749" w:history="1">
            <w:r w:rsidR="00EE500D" w:rsidRPr="00AB5902">
              <w:rPr>
                <w:rStyle w:val="Hyperlink"/>
                <w:rFonts w:asciiTheme="majorHAnsi" w:hAnsiTheme="majorHAnsi" w:cstheme="majorHAnsi"/>
                <w:noProof/>
              </w:rPr>
              <w:t>7.5</w:t>
            </w:r>
            <w:r w:rsidR="00EE500D">
              <w:rPr>
                <w:rFonts w:asciiTheme="minorHAnsi" w:eastAsiaTheme="minorEastAsia" w:hAnsiTheme="minorHAnsi" w:cstheme="minorBidi"/>
                <w:noProof/>
                <w:color w:val="auto"/>
                <w:sz w:val="22"/>
              </w:rPr>
              <w:tab/>
            </w:r>
            <w:r w:rsidR="00EE500D" w:rsidRPr="00AB5902">
              <w:rPr>
                <w:rStyle w:val="Hyperlink"/>
                <w:noProof/>
              </w:rPr>
              <w:t>Wijzigingen in de bedrijfsvoering Inschrijver</w:t>
            </w:r>
            <w:r w:rsidR="00EE500D">
              <w:rPr>
                <w:noProof/>
                <w:webHidden/>
              </w:rPr>
              <w:tab/>
            </w:r>
            <w:r w:rsidR="00EE500D">
              <w:rPr>
                <w:noProof/>
                <w:webHidden/>
              </w:rPr>
              <w:fldChar w:fldCharType="begin"/>
            </w:r>
            <w:r w:rsidR="00EE500D">
              <w:rPr>
                <w:noProof/>
                <w:webHidden/>
              </w:rPr>
              <w:instrText xml:space="preserve"> PAGEREF _Toc54337749 \h </w:instrText>
            </w:r>
            <w:r w:rsidR="00EE500D">
              <w:rPr>
                <w:noProof/>
                <w:webHidden/>
              </w:rPr>
            </w:r>
            <w:r w:rsidR="00EE500D">
              <w:rPr>
                <w:noProof/>
                <w:webHidden/>
              </w:rPr>
              <w:fldChar w:fldCharType="separate"/>
            </w:r>
            <w:r w:rsidR="00EE500D">
              <w:rPr>
                <w:noProof/>
                <w:webHidden/>
              </w:rPr>
              <w:t>34</w:t>
            </w:r>
            <w:r w:rsidR="00EE500D">
              <w:rPr>
                <w:noProof/>
                <w:webHidden/>
              </w:rPr>
              <w:fldChar w:fldCharType="end"/>
            </w:r>
          </w:hyperlink>
        </w:p>
        <w:p w14:paraId="757A1057" w14:textId="73B46C16" w:rsidR="00EE500D" w:rsidRDefault="00D334AE">
          <w:pPr>
            <w:pStyle w:val="Inhopg2"/>
            <w:rPr>
              <w:rFonts w:asciiTheme="minorHAnsi" w:eastAsiaTheme="minorEastAsia" w:hAnsiTheme="minorHAnsi" w:cstheme="minorBidi"/>
              <w:noProof/>
              <w:color w:val="auto"/>
              <w:sz w:val="22"/>
            </w:rPr>
          </w:pPr>
          <w:hyperlink w:anchor="_Toc54337750" w:history="1">
            <w:r w:rsidR="00EE500D" w:rsidRPr="00AB5902">
              <w:rPr>
                <w:rStyle w:val="Hyperlink"/>
                <w:rFonts w:asciiTheme="majorHAnsi" w:hAnsiTheme="majorHAnsi" w:cstheme="majorHAnsi"/>
                <w:noProof/>
              </w:rPr>
              <w:t>7.6</w:t>
            </w:r>
            <w:r w:rsidR="00EE500D">
              <w:rPr>
                <w:rFonts w:asciiTheme="minorHAnsi" w:eastAsiaTheme="minorEastAsia" w:hAnsiTheme="minorHAnsi" w:cstheme="minorBidi"/>
                <w:noProof/>
                <w:color w:val="auto"/>
                <w:sz w:val="22"/>
              </w:rPr>
              <w:tab/>
            </w:r>
            <w:r w:rsidR="00EE500D" w:rsidRPr="00AB5902">
              <w:rPr>
                <w:rStyle w:val="Hyperlink"/>
                <w:noProof/>
              </w:rPr>
              <w:t>Verplichtingen inzake milieubescherming, arbeidsbescherming en arbeidsvoorwaarden</w:t>
            </w:r>
            <w:r w:rsidR="00EE500D">
              <w:rPr>
                <w:noProof/>
                <w:webHidden/>
              </w:rPr>
              <w:tab/>
            </w:r>
            <w:r w:rsidR="00EE500D">
              <w:rPr>
                <w:noProof/>
                <w:webHidden/>
              </w:rPr>
              <w:fldChar w:fldCharType="begin"/>
            </w:r>
            <w:r w:rsidR="00EE500D">
              <w:rPr>
                <w:noProof/>
                <w:webHidden/>
              </w:rPr>
              <w:instrText xml:space="preserve"> PAGEREF _Toc54337750 \h </w:instrText>
            </w:r>
            <w:r w:rsidR="00EE500D">
              <w:rPr>
                <w:noProof/>
                <w:webHidden/>
              </w:rPr>
            </w:r>
            <w:r w:rsidR="00EE500D">
              <w:rPr>
                <w:noProof/>
                <w:webHidden/>
              </w:rPr>
              <w:fldChar w:fldCharType="separate"/>
            </w:r>
            <w:r w:rsidR="00EE500D">
              <w:rPr>
                <w:noProof/>
                <w:webHidden/>
              </w:rPr>
              <w:t>34</w:t>
            </w:r>
            <w:r w:rsidR="00EE500D">
              <w:rPr>
                <w:noProof/>
                <w:webHidden/>
              </w:rPr>
              <w:fldChar w:fldCharType="end"/>
            </w:r>
          </w:hyperlink>
        </w:p>
        <w:p w14:paraId="66D1C25A" w14:textId="2EE942B6" w:rsidR="00EE500D" w:rsidRDefault="00D334AE">
          <w:pPr>
            <w:pStyle w:val="Inhopg2"/>
            <w:rPr>
              <w:rFonts w:asciiTheme="minorHAnsi" w:eastAsiaTheme="minorEastAsia" w:hAnsiTheme="minorHAnsi" w:cstheme="minorBidi"/>
              <w:noProof/>
              <w:color w:val="auto"/>
              <w:sz w:val="22"/>
            </w:rPr>
          </w:pPr>
          <w:hyperlink w:anchor="_Toc54337751" w:history="1">
            <w:r w:rsidR="00EE500D" w:rsidRPr="00AB5902">
              <w:rPr>
                <w:rStyle w:val="Hyperlink"/>
                <w:rFonts w:asciiTheme="majorHAnsi" w:hAnsiTheme="majorHAnsi" w:cstheme="majorHAnsi"/>
                <w:noProof/>
              </w:rPr>
              <w:t>7.7</w:t>
            </w:r>
            <w:r w:rsidR="00EE500D">
              <w:rPr>
                <w:rFonts w:asciiTheme="minorHAnsi" w:eastAsiaTheme="minorEastAsia" w:hAnsiTheme="minorHAnsi" w:cstheme="minorBidi"/>
                <w:noProof/>
                <w:color w:val="auto"/>
                <w:sz w:val="22"/>
              </w:rPr>
              <w:tab/>
            </w:r>
            <w:r w:rsidR="00EE500D" w:rsidRPr="00AB5902">
              <w:rPr>
                <w:rStyle w:val="Hyperlink"/>
                <w:noProof/>
              </w:rPr>
              <w:t>Rechtsgeldige ondertekening</w:t>
            </w:r>
            <w:r w:rsidR="00EE500D">
              <w:rPr>
                <w:noProof/>
                <w:webHidden/>
              </w:rPr>
              <w:tab/>
            </w:r>
            <w:r w:rsidR="00EE500D">
              <w:rPr>
                <w:noProof/>
                <w:webHidden/>
              </w:rPr>
              <w:fldChar w:fldCharType="begin"/>
            </w:r>
            <w:r w:rsidR="00EE500D">
              <w:rPr>
                <w:noProof/>
                <w:webHidden/>
              </w:rPr>
              <w:instrText xml:space="preserve"> PAGEREF _Toc54337751 \h </w:instrText>
            </w:r>
            <w:r w:rsidR="00EE500D">
              <w:rPr>
                <w:noProof/>
                <w:webHidden/>
              </w:rPr>
            </w:r>
            <w:r w:rsidR="00EE500D">
              <w:rPr>
                <w:noProof/>
                <w:webHidden/>
              </w:rPr>
              <w:fldChar w:fldCharType="separate"/>
            </w:r>
            <w:r w:rsidR="00EE500D">
              <w:rPr>
                <w:noProof/>
                <w:webHidden/>
              </w:rPr>
              <w:t>34</w:t>
            </w:r>
            <w:r w:rsidR="00EE500D">
              <w:rPr>
                <w:noProof/>
                <w:webHidden/>
              </w:rPr>
              <w:fldChar w:fldCharType="end"/>
            </w:r>
          </w:hyperlink>
        </w:p>
        <w:p w14:paraId="1819F481" w14:textId="60C65B03" w:rsidR="00EE500D" w:rsidRDefault="00D334AE">
          <w:pPr>
            <w:pStyle w:val="Inhopg2"/>
            <w:rPr>
              <w:rFonts w:asciiTheme="minorHAnsi" w:eastAsiaTheme="minorEastAsia" w:hAnsiTheme="minorHAnsi" w:cstheme="minorBidi"/>
              <w:noProof/>
              <w:color w:val="auto"/>
              <w:sz w:val="22"/>
            </w:rPr>
          </w:pPr>
          <w:hyperlink w:anchor="_Toc54337752" w:history="1">
            <w:r w:rsidR="00EE500D" w:rsidRPr="00AB5902">
              <w:rPr>
                <w:rStyle w:val="Hyperlink"/>
                <w:rFonts w:asciiTheme="majorHAnsi" w:hAnsiTheme="majorHAnsi" w:cstheme="majorHAnsi"/>
                <w:noProof/>
              </w:rPr>
              <w:t>7.8</w:t>
            </w:r>
            <w:r w:rsidR="00EE500D">
              <w:rPr>
                <w:rFonts w:asciiTheme="minorHAnsi" w:eastAsiaTheme="minorEastAsia" w:hAnsiTheme="minorHAnsi" w:cstheme="minorBidi"/>
                <w:noProof/>
                <w:color w:val="auto"/>
                <w:sz w:val="22"/>
              </w:rPr>
              <w:tab/>
            </w:r>
            <w:r w:rsidR="00EE500D" w:rsidRPr="00AB5902">
              <w:rPr>
                <w:rStyle w:val="Hyperlink"/>
                <w:noProof/>
              </w:rPr>
              <w:t>Inschrijvingen uit hetzelfde concern</w:t>
            </w:r>
            <w:r w:rsidR="00EE500D">
              <w:rPr>
                <w:noProof/>
                <w:webHidden/>
              </w:rPr>
              <w:tab/>
            </w:r>
            <w:r w:rsidR="00EE500D">
              <w:rPr>
                <w:noProof/>
                <w:webHidden/>
              </w:rPr>
              <w:fldChar w:fldCharType="begin"/>
            </w:r>
            <w:r w:rsidR="00EE500D">
              <w:rPr>
                <w:noProof/>
                <w:webHidden/>
              </w:rPr>
              <w:instrText xml:space="preserve"> PAGEREF _Toc54337752 \h </w:instrText>
            </w:r>
            <w:r w:rsidR="00EE500D">
              <w:rPr>
                <w:noProof/>
                <w:webHidden/>
              </w:rPr>
            </w:r>
            <w:r w:rsidR="00EE500D">
              <w:rPr>
                <w:noProof/>
                <w:webHidden/>
              </w:rPr>
              <w:fldChar w:fldCharType="separate"/>
            </w:r>
            <w:r w:rsidR="00EE500D">
              <w:rPr>
                <w:noProof/>
                <w:webHidden/>
              </w:rPr>
              <w:t>35</w:t>
            </w:r>
            <w:r w:rsidR="00EE500D">
              <w:rPr>
                <w:noProof/>
                <w:webHidden/>
              </w:rPr>
              <w:fldChar w:fldCharType="end"/>
            </w:r>
          </w:hyperlink>
        </w:p>
        <w:p w14:paraId="36C5AB5E" w14:textId="3DD3F29E" w:rsidR="00EE500D" w:rsidRDefault="00D334AE">
          <w:pPr>
            <w:pStyle w:val="Inhopg2"/>
            <w:rPr>
              <w:rFonts w:asciiTheme="minorHAnsi" w:eastAsiaTheme="minorEastAsia" w:hAnsiTheme="minorHAnsi" w:cstheme="minorBidi"/>
              <w:noProof/>
              <w:color w:val="auto"/>
              <w:sz w:val="22"/>
            </w:rPr>
          </w:pPr>
          <w:hyperlink w:anchor="_Toc54337753" w:history="1">
            <w:r w:rsidR="00EE500D" w:rsidRPr="00AB5902">
              <w:rPr>
                <w:rStyle w:val="Hyperlink"/>
                <w:rFonts w:asciiTheme="majorHAnsi" w:hAnsiTheme="majorHAnsi" w:cstheme="majorHAnsi"/>
                <w:noProof/>
              </w:rPr>
              <w:t>7.9</w:t>
            </w:r>
            <w:r w:rsidR="00EE500D">
              <w:rPr>
                <w:rFonts w:asciiTheme="minorHAnsi" w:eastAsiaTheme="minorEastAsia" w:hAnsiTheme="minorHAnsi" w:cstheme="minorBidi"/>
                <w:noProof/>
                <w:color w:val="auto"/>
                <w:sz w:val="22"/>
              </w:rPr>
              <w:tab/>
            </w:r>
            <w:r w:rsidR="00EE500D" w:rsidRPr="00AB5902">
              <w:rPr>
                <w:rStyle w:val="Hyperlink"/>
                <w:noProof/>
              </w:rPr>
              <w:t>Inschrijving onvoorwaardelijk en zonder enig voorbehoud</w:t>
            </w:r>
            <w:r w:rsidR="00EE500D">
              <w:rPr>
                <w:noProof/>
                <w:webHidden/>
              </w:rPr>
              <w:tab/>
            </w:r>
            <w:r w:rsidR="00EE500D">
              <w:rPr>
                <w:noProof/>
                <w:webHidden/>
              </w:rPr>
              <w:fldChar w:fldCharType="begin"/>
            </w:r>
            <w:r w:rsidR="00EE500D">
              <w:rPr>
                <w:noProof/>
                <w:webHidden/>
              </w:rPr>
              <w:instrText xml:space="preserve"> PAGEREF _Toc54337753 \h </w:instrText>
            </w:r>
            <w:r w:rsidR="00EE500D">
              <w:rPr>
                <w:noProof/>
                <w:webHidden/>
              </w:rPr>
            </w:r>
            <w:r w:rsidR="00EE500D">
              <w:rPr>
                <w:noProof/>
                <w:webHidden/>
              </w:rPr>
              <w:fldChar w:fldCharType="separate"/>
            </w:r>
            <w:r w:rsidR="00EE500D">
              <w:rPr>
                <w:noProof/>
                <w:webHidden/>
              </w:rPr>
              <w:t>35</w:t>
            </w:r>
            <w:r w:rsidR="00EE500D">
              <w:rPr>
                <w:noProof/>
                <w:webHidden/>
              </w:rPr>
              <w:fldChar w:fldCharType="end"/>
            </w:r>
          </w:hyperlink>
        </w:p>
        <w:p w14:paraId="584BF8F5" w14:textId="3663FB05" w:rsidR="00EE500D" w:rsidRDefault="00D334AE">
          <w:pPr>
            <w:pStyle w:val="Inhopg2"/>
            <w:rPr>
              <w:rFonts w:asciiTheme="minorHAnsi" w:eastAsiaTheme="minorEastAsia" w:hAnsiTheme="minorHAnsi" w:cstheme="minorBidi"/>
              <w:noProof/>
              <w:color w:val="auto"/>
              <w:sz w:val="22"/>
            </w:rPr>
          </w:pPr>
          <w:hyperlink w:anchor="_Toc54337754" w:history="1">
            <w:r w:rsidR="00EE500D" w:rsidRPr="00AB5902">
              <w:rPr>
                <w:rStyle w:val="Hyperlink"/>
                <w:rFonts w:asciiTheme="majorHAnsi" w:hAnsiTheme="majorHAnsi" w:cstheme="majorHAnsi"/>
                <w:noProof/>
              </w:rPr>
              <w:t>7.10</w:t>
            </w:r>
            <w:r w:rsidR="00EE500D">
              <w:rPr>
                <w:rFonts w:asciiTheme="minorHAnsi" w:eastAsiaTheme="minorEastAsia" w:hAnsiTheme="minorHAnsi" w:cstheme="minorBidi"/>
                <w:noProof/>
                <w:color w:val="auto"/>
                <w:sz w:val="22"/>
              </w:rPr>
              <w:tab/>
            </w:r>
            <w:r w:rsidR="00EE500D" w:rsidRPr="00AB5902">
              <w:rPr>
                <w:rStyle w:val="Hyperlink"/>
                <w:noProof/>
              </w:rPr>
              <w:t>Kosten van de Inschrijving en gebondenheid</w:t>
            </w:r>
            <w:r w:rsidR="00EE500D">
              <w:rPr>
                <w:noProof/>
                <w:webHidden/>
              </w:rPr>
              <w:tab/>
            </w:r>
            <w:r w:rsidR="00EE500D">
              <w:rPr>
                <w:noProof/>
                <w:webHidden/>
              </w:rPr>
              <w:fldChar w:fldCharType="begin"/>
            </w:r>
            <w:r w:rsidR="00EE500D">
              <w:rPr>
                <w:noProof/>
                <w:webHidden/>
              </w:rPr>
              <w:instrText xml:space="preserve"> PAGEREF _Toc54337754 \h </w:instrText>
            </w:r>
            <w:r w:rsidR="00EE500D">
              <w:rPr>
                <w:noProof/>
                <w:webHidden/>
              </w:rPr>
            </w:r>
            <w:r w:rsidR="00EE500D">
              <w:rPr>
                <w:noProof/>
                <w:webHidden/>
              </w:rPr>
              <w:fldChar w:fldCharType="separate"/>
            </w:r>
            <w:r w:rsidR="00EE500D">
              <w:rPr>
                <w:noProof/>
                <w:webHidden/>
              </w:rPr>
              <w:t>35</w:t>
            </w:r>
            <w:r w:rsidR="00EE500D">
              <w:rPr>
                <w:noProof/>
                <w:webHidden/>
              </w:rPr>
              <w:fldChar w:fldCharType="end"/>
            </w:r>
          </w:hyperlink>
        </w:p>
        <w:p w14:paraId="759AB79A" w14:textId="248EC84E" w:rsidR="00EE500D" w:rsidRDefault="00D334AE">
          <w:pPr>
            <w:pStyle w:val="Inhopg2"/>
            <w:rPr>
              <w:rFonts w:asciiTheme="minorHAnsi" w:eastAsiaTheme="minorEastAsia" w:hAnsiTheme="minorHAnsi" w:cstheme="minorBidi"/>
              <w:noProof/>
              <w:color w:val="auto"/>
              <w:sz w:val="22"/>
            </w:rPr>
          </w:pPr>
          <w:hyperlink w:anchor="_Toc54337755" w:history="1">
            <w:r w:rsidR="00EE500D" w:rsidRPr="00AB5902">
              <w:rPr>
                <w:rStyle w:val="Hyperlink"/>
                <w:rFonts w:asciiTheme="majorHAnsi" w:hAnsiTheme="majorHAnsi" w:cstheme="majorHAnsi"/>
                <w:noProof/>
              </w:rPr>
              <w:t>7.11</w:t>
            </w:r>
            <w:r w:rsidR="00EE500D">
              <w:rPr>
                <w:rFonts w:asciiTheme="minorHAnsi" w:eastAsiaTheme="minorEastAsia" w:hAnsiTheme="minorHAnsi" w:cstheme="minorBidi"/>
                <w:noProof/>
                <w:color w:val="auto"/>
                <w:sz w:val="22"/>
              </w:rPr>
              <w:tab/>
            </w:r>
            <w:r w:rsidR="00EE500D" w:rsidRPr="00AB5902">
              <w:rPr>
                <w:rStyle w:val="Hyperlink"/>
                <w:noProof/>
              </w:rPr>
              <w:t>Taal van de Inschrijving</w:t>
            </w:r>
            <w:r w:rsidR="00EE500D">
              <w:rPr>
                <w:noProof/>
                <w:webHidden/>
              </w:rPr>
              <w:tab/>
            </w:r>
            <w:r w:rsidR="00EE500D">
              <w:rPr>
                <w:noProof/>
                <w:webHidden/>
              </w:rPr>
              <w:fldChar w:fldCharType="begin"/>
            </w:r>
            <w:r w:rsidR="00EE500D">
              <w:rPr>
                <w:noProof/>
                <w:webHidden/>
              </w:rPr>
              <w:instrText xml:space="preserve"> PAGEREF _Toc54337755 \h </w:instrText>
            </w:r>
            <w:r w:rsidR="00EE500D">
              <w:rPr>
                <w:noProof/>
                <w:webHidden/>
              </w:rPr>
            </w:r>
            <w:r w:rsidR="00EE500D">
              <w:rPr>
                <w:noProof/>
                <w:webHidden/>
              </w:rPr>
              <w:fldChar w:fldCharType="separate"/>
            </w:r>
            <w:r w:rsidR="00EE500D">
              <w:rPr>
                <w:noProof/>
                <w:webHidden/>
              </w:rPr>
              <w:t>35</w:t>
            </w:r>
            <w:r w:rsidR="00EE500D">
              <w:rPr>
                <w:noProof/>
                <w:webHidden/>
              </w:rPr>
              <w:fldChar w:fldCharType="end"/>
            </w:r>
          </w:hyperlink>
        </w:p>
        <w:p w14:paraId="4B827EAA" w14:textId="766CBE4A" w:rsidR="00EE500D" w:rsidRDefault="00D334AE">
          <w:pPr>
            <w:pStyle w:val="Inhopg2"/>
            <w:rPr>
              <w:rFonts w:asciiTheme="minorHAnsi" w:eastAsiaTheme="minorEastAsia" w:hAnsiTheme="minorHAnsi" w:cstheme="minorBidi"/>
              <w:noProof/>
              <w:color w:val="auto"/>
              <w:sz w:val="22"/>
            </w:rPr>
          </w:pPr>
          <w:hyperlink w:anchor="_Toc54337756" w:history="1">
            <w:r w:rsidR="00EE500D" w:rsidRPr="00AB5902">
              <w:rPr>
                <w:rStyle w:val="Hyperlink"/>
                <w:rFonts w:asciiTheme="majorHAnsi" w:hAnsiTheme="majorHAnsi" w:cstheme="majorHAnsi"/>
                <w:noProof/>
              </w:rPr>
              <w:t>7.12</w:t>
            </w:r>
            <w:r w:rsidR="00EE500D">
              <w:rPr>
                <w:rFonts w:asciiTheme="minorHAnsi" w:eastAsiaTheme="minorEastAsia" w:hAnsiTheme="minorHAnsi" w:cstheme="minorBidi"/>
                <w:noProof/>
                <w:color w:val="auto"/>
                <w:sz w:val="22"/>
              </w:rPr>
              <w:tab/>
            </w:r>
            <w:r w:rsidR="00EE500D" w:rsidRPr="00AB5902">
              <w:rPr>
                <w:rStyle w:val="Hyperlink"/>
                <w:noProof/>
              </w:rPr>
              <w:t>Het ontlenen van rechten aan deze Aanbesteding</w:t>
            </w:r>
            <w:r w:rsidR="00EE500D">
              <w:rPr>
                <w:noProof/>
                <w:webHidden/>
              </w:rPr>
              <w:tab/>
            </w:r>
            <w:r w:rsidR="00EE500D">
              <w:rPr>
                <w:noProof/>
                <w:webHidden/>
              </w:rPr>
              <w:fldChar w:fldCharType="begin"/>
            </w:r>
            <w:r w:rsidR="00EE500D">
              <w:rPr>
                <w:noProof/>
                <w:webHidden/>
              </w:rPr>
              <w:instrText xml:space="preserve"> PAGEREF _Toc54337756 \h </w:instrText>
            </w:r>
            <w:r w:rsidR="00EE500D">
              <w:rPr>
                <w:noProof/>
                <w:webHidden/>
              </w:rPr>
            </w:r>
            <w:r w:rsidR="00EE500D">
              <w:rPr>
                <w:noProof/>
                <w:webHidden/>
              </w:rPr>
              <w:fldChar w:fldCharType="separate"/>
            </w:r>
            <w:r w:rsidR="00EE500D">
              <w:rPr>
                <w:noProof/>
                <w:webHidden/>
              </w:rPr>
              <w:t>36</w:t>
            </w:r>
            <w:r w:rsidR="00EE500D">
              <w:rPr>
                <w:noProof/>
                <w:webHidden/>
              </w:rPr>
              <w:fldChar w:fldCharType="end"/>
            </w:r>
          </w:hyperlink>
        </w:p>
        <w:p w14:paraId="68421300" w14:textId="11164794" w:rsidR="00EE500D" w:rsidRDefault="00D334AE">
          <w:pPr>
            <w:pStyle w:val="Inhopg2"/>
            <w:rPr>
              <w:rFonts w:asciiTheme="minorHAnsi" w:eastAsiaTheme="minorEastAsia" w:hAnsiTheme="minorHAnsi" w:cstheme="minorBidi"/>
              <w:noProof/>
              <w:color w:val="auto"/>
              <w:sz w:val="22"/>
            </w:rPr>
          </w:pPr>
          <w:hyperlink w:anchor="_Toc54337757" w:history="1">
            <w:r w:rsidR="00EE500D" w:rsidRPr="00AB5902">
              <w:rPr>
                <w:rStyle w:val="Hyperlink"/>
                <w:rFonts w:asciiTheme="majorHAnsi" w:hAnsiTheme="majorHAnsi" w:cstheme="majorHAnsi"/>
                <w:noProof/>
              </w:rPr>
              <w:t>7.13</w:t>
            </w:r>
            <w:r w:rsidR="00EE500D">
              <w:rPr>
                <w:rFonts w:asciiTheme="minorHAnsi" w:eastAsiaTheme="minorEastAsia" w:hAnsiTheme="minorHAnsi" w:cstheme="minorBidi"/>
                <w:noProof/>
                <w:color w:val="auto"/>
                <w:sz w:val="22"/>
              </w:rPr>
              <w:tab/>
            </w:r>
            <w:r w:rsidR="00EE500D" w:rsidRPr="00AB5902">
              <w:rPr>
                <w:rStyle w:val="Hyperlink"/>
                <w:noProof/>
              </w:rPr>
              <w:t>Vertrouwelijkheid Inschrijving</w:t>
            </w:r>
            <w:r w:rsidR="00EE500D">
              <w:rPr>
                <w:noProof/>
                <w:webHidden/>
              </w:rPr>
              <w:tab/>
            </w:r>
            <w:r w:rsidR="00EE500D">
              <w:rPr>
                <w:noProof/>
                <w:webHidden/>
              </w:rPr>
              <w:fldChar w:fldCharType="begin"/>
            </w:r>
            <w:r w:rsidR="00EE500D">
              <w:rPr>
                <w:noProof/>
                <w:webHidden/>
              </w:rPr>
              <w:instrText xml:space="preserve"> PAGEREF _Toc54337757 \h </w:instrText>
            </w:r>
            <w:r w:rsidR="00EE500D">
              <w:rPr>
                <w:noProof/>
                <w:webHidden/>
              </w:rPr>
            </w:r>
            <w:r w:rsidR="00EE500D">
              <w:rPr>
                <w:noProof/>
                <w:webHidden/>
              </w:rPr>
              <w:fldChar w:fldCharType="separate"/>
            </w:r>
            <w:r w:rsidR="00EE500D">
              <w:rPr>
                <w:noProof/>
                <w:webHidden/>
              </w:rPr>
              <w:t>36</w:t>
            </w:r>
            <w:r w:rsidR="00EE500D">
              <w:rPr>
                <w:noProof/>
                <w:webHidden/>
              </w:rPr>
              <w:fldChar w:fldCharType="end"/>
            </w:r>
          </w:hyperlink>
        </w:p>
        <w:p w14:paraId="49DFDFA2" w14:textId="1ADF4156" w:rsidR="00EE500D" w:rsidRDefault="00D334AE">
          <w:pPr>
            <w:pStyle w:val="Inhopg2"/>
            <w:rPr>
              <w:rFonts w:asciiTheme="minorHAnsi" w:eastAsiaTheme="minorEastAsia" w:hAnsiTheme="minorHAnsi" w:cstheme="minorBidi"/>
              <w:noProof/>
              <w:color w:val="auto"/>
              <w:sz w:val="22"/>
            </w:rPr>
          </w:pPr>
          <w:hyperlink w:anchor="_Toc54337758" w:history="1">
            <w:r w:rsidR="00EE500D" w:rsidRPr="00AB5902">
              <w:rPr>
                <w:rStyle w:val="Hyperlink"/>
                <w:rFonts w:asciiTheme="majorHAnsi" w:hAnsiTheme="majorHAnsi" w:cstheme="majorHAnsi"/>
                <w:noProof/>
              </w:rPr>
              <w:t>7.14</w:t>
            </w:r>
            <w:r w:rsidR="00EE500D">
              <w:rPr>
                <w:rFonts w:asciiTheme="minorHAnsi" w:eastAsiaTheme="minorEastAsia" w:hAnsiTheme="minorHAnsi" w:cstheme="minorBidi"/>
                <w:noProof/>
                <w:color w:val="auto"/>
                <w:sz w:val="22"/>
              </w:rPr>
              <w:tab/>
            </w:r>
            <w:r w:rsidR="00EE500D" w:rsidRPr="00AB5902">
              <w:rPr>
                <w:rStyle w:val="Hyperlink"/>
                <w:noProof/>
              </w:rPr>
              <w:t>Gestanddoeningstermijn</w:t>
            </w:r>
            <w:r w:rsidR="00EE500D">
              <w:rPr>
                <w:noProof/>
                <w:webHidden/>
              </w:rPr>
              <w:tab/>
            </w:r>
            <w:r w:rsidR="00EE500D">
              <w:rPr>
                <w:noProof/>
                <w:webHidden/>
              </w:rPr>
              <w:fldChar w:fldCharType="begin"/>
            </w:r>
            <w:r w:rsidR="00EE500D">
              <w:rPr>
                <w:noProof/>
                <w:webHidden/>
              </w:rPr>
              <w:instrText xml:space="preserve"> PAGEREF _Toc54337758 \h </w:instrText>
            </w:r>
            <w:r w:rsidR="00EE500D">
              <w:rPr>
                <w:noProof/>
                <w:webHidden/>
              </w:rPr>
            </w:r>
            <w:r w:rsidR="00EE500D">
              <w:rPr>
                <w:noProof/>
                <w:webHidden/>
              </w:rPr>
              <w:fldChar w:fldCharType="separate"/>
            </w:r>
            <w:r w:rsidR="00EE500D">
              <w:rPr>
                <w:noProof/>
                <w:webHidden/>
              </w:rPr>
              <w:t>36</w:t>
            </w:r>
            <w:r w:rsidR="00EE500D">
              <w:rPr>
                <w:noProof/>
                <w:webHidden/>
              </w:rPr>
              <w:fldChar w:fldCharType="end"/>
            </w:r>
          </w:hyperlink>
        </w:p>
        <w:p w14:paraId="2C9334A0" w14:textId="1B311AA2" w:rsidR="00EE500D" w:rsidRDefault="00D334AE">
          <w:pPr>
            <w:pStyle w:val="Inhopg1"/>
            <w:rPr>
              <w:rFonts w:asciiTheme="minorHAnsi" w:eastAsiaTheme="minorEastAsia" w:hAnsiTheme="minorHAnsi" w:cstheme="minorBidi"/>
              <w:b w:val="0"/>
              <w:color w:val="auto"/>
              <w:sz w:val="22"/>
            </w:rPr>
          </w:pPr>
          <w:hyperlink w:anchor="_Toc54337759" w:history="1">
            <w:r w:rsidR="00EE500D" w:rsidRPr="00AB5902">
              <w:rPr>
                <w:rStyle w:val="Hyperlink"/>
              </w:rPr>
              <w:t>Bijlagen</w:t>
            </w:r>
            <w:r w:rsidR="00EE500D">
              <w:rPr>
                <w:webHidden/>
              </w:rPr>
              <w:tab/>
            </w:r>
            <w:r w:rsidR="00EE500D">
              <w:rPr>
                <w:webHidden/>
              </w:rPr>
              <w:tab/>
            </w:r>
            <w:r w:rsidR="00EE500D">
              <w:rPr>
                <w:webHidden/>
              </w:rPr>
              <w:fldChar w:fldCharType="begin"/>
            </w:r>
            <w:r w:rsidR="00EE500D">
              <w:rPr>
                <w:webHidden/>
              </w:rPr>
              <w:instrText xml:space="preserve"> PAGEREF _Toc54337759 \h </w:instrText>
            </w:r>
            <w:r w:rsidR="00EE500D">
              <w:rPr>
                <w:webHidden/>
              </w:rPr>
            </w:r>
            <w:r w:rsidR="00EE500D">
              <w:rPr>
                <w:webHidden/>
              </w:rPr>
              <w:fldChar w:fldCharType="separate"/>
            </w:r>
            <w:r w:rsidR="00EE500D">
              <w:rPr>
                <w:webHidden/>
              </w:rPr>
              <w:t>37</w:t>
            </w:r>
            <w:r w:rsidR="00EE500D">
              <w:rPr>
                <w:webHidden/>
              </w:rPr>
              <w:fldChar w:fldCharType="end"/>
            </w:r>
          </w:hyperlink>
        </w:p>
        <w:p w14:paraId="5CC969F2" w14:textId="2656B1BF" w:rsidR="00A042D4" w:rsidRPr="007B663C" w:rsidRDefault="009660F9" w:rsidP="001F11D0">
          <w:pPr>
            <w:pStyle w:val="Inhopg1"/>
          </w:pPr>
          <w:r w:rsidRPr="007B663C">
            <w:fldChar w:fldCharType="end"/>
          </w:r>
        </w:p>
      </w:sdtContent>
    </w:sdt>
    <w:p w14:paraId="2B8F6AF9" w14:textId="77777777" w:rsidR="00606129" w:rsidRPr="006421D1" w:rsidRDefault="00606129">
      <w:pPr>
        <w:rPr>
          <w:rFonts w:asciiTheme="majorHAnsi" w:eastAsiaTheme="majorEastAsia" w:hAnsiTheme="majorHAnsi" w:cstheme="majorBidi"/>
          <w:color w:val="0A1A58"/>
          <w:sz w:val="40"/>
          <w:szCs w:val="40"/>
        </w:rPr>
      </w:pPr>
      <w:r w:rsidRPr="006421D1">
        <w:br w:type="page"/>
      </w:r>
    </w:p>
    <w:p w14:paraId="2B566802" w14:textId="1BD73EC2" w:rsidR="00555599" w:rsidRPr="006421D1" w:rsidRDefault="00555599" w:rsidP="00B33341">
      <w:pPr>
        <w:pStyle w:val="Kop1"/>
        <w:numPr>
          <w:ilvl w:val="0"/>
          <w:numId w:val="0"/>
        </w:numPr>
        <w:ind w:left="432" w:hanging="432"/>
      </w:pPr>
      <w:bookmarkStart w:id="0" w:name="_Toc20129091"/>
      <w:bookmarkStart w:id="1" w:name="_Toc54337693"/>
      <w:r w:rsidRPr="006421D1">
        <w:lastRenderedPageBreak/>
        <w:t>Begripsbepaling</w:t>
      </w:r>
      <w:bookmarkEnd w:id="0"/>
      <w:bookmarkEnd w:id="1"/>
    </w:p>
    <w:p w14:paraId="2CE0EA12" w14:textId="1D17A545" w:rsidR="0090235A" w:rsidRPr="00785E8C" w:rsidRDefault="0090235A" w:rsidP="0090235A">
      <w:pPr>
        <w:spacing w:after="5"/>
        <w:ind w:left="-5" w:right="2"/>
        <w:rPr>
          <w:rFonts w:eastAsia="Calibri"/>
          <w:szCs w:val="20"/>
        </w:rPr>
      </w:pPr>
      <w:r w:rsidRPr="00785E8C">
        <w:rPr>
          <w:rFonts w:eastAsia="Calibri"/>
          <w:szCs w:val="20"/>
        </w:rPr>
        <w:t>In</w:t>
      </w:r>
      <w:r w:rsidR="00C1088B">
        <w:rPr>
          <w:rFonts w:eastAsia="Calibri"/>
          <w:szCs w:val="20"/>
        </w:rPr>
        <w:t xml:space="preserve"> </w:t>
      </w:r>
      <w:r w:rsidRPr="00785E8C">
        <w:rPr>
          <w:rFonts w:eastAsia="Calibri"/>
          <w:szCs w:val="20"/>
        </w:rPr>
        <w:t>het</w:t>
      </w:r>
      <w:r w:rsidR="00C1088B">
        <w:rPr>
          <w:rFonts w:eastAsia="Calibri"/>
          <w:szCs w:val="20"/>
        </w:rPr>
        <w:t xml:space="preserve"> </w:t>
      </w:r>
      <w:r w:rsidRPr="00785E8C">
        <w:rPr>
          <w:rFonts w:eastAsia="Calibri"/>
          <w:szCs w:val="20"/>
        </w:rPr>
        <w:t>navolgende</w:t>
      </w:r>
      <w:r w:rsidR="00C1088B">
        <w:rPr>
          <w:rFonts w:eastAsia="Calibri"/>
          <w:szCs w:val="20"/>
        </w:rPr>
        <w:t xml:space="preserve"> </w:t>
      </w:r>
      <w:r w:rsidRPr="00785E8C">
        <w:rPr>
          <w:rFonts w:eastAsia="Calibri"/>
          <w:szCs w:val="20"/>
        </w:rPr>
        <w:t>document,</w:t>
      </w:r>
      <w:r w:rsidR="00C1088B">
        <w:rPr>
          <w:rFonts w:eastAsia="Calibri"/>
          <w:szCs w:val="20"/>
        </w:rPr>
        <w:t xml:space="preserve"> </w:t>
      </w:r>
      <w:r w:rsidRPr="00785E8C">
        <w:rPr>
          <w:rFonts w:eastAsia="Calibri"/>
          <w:szCs w:val="20"/>
        </w:rPr>
        <w:t>inclusief</w:t>
      </w:r>
      <w:r w:rsidR="00C1088B">
        <w:rPr>
          <w:rFonts w:eastAsia="Calibri"/>
          <w:szCs w:val="20"/>
        </w:rPr>
        <w:t xml:space="preserve"> </w:t>
      </w:r>
      <w:r w:rsidRPr="00785E8C">
        <w:rPr>
          <w:rFonts w:eastAsia="Calibri"/>
          <w:szCs w:val="20"/>
        </w:rPr>
        <w:t>Bijlagen</w:t>
      </w:r>
      <w:r w:rsidR="00C1088B">
        <w:rPr>
          <w:rFonts w:eastAsia="Calibri"/>
          <w:szCs w:val="20"/>
        </w:rPr>
        <w:t xml:space="preserve"> </w:t>
      </w:r>
      <w:r w:rsidRPr="00785E8C">
        <w:rPr>
          <w:rFonts w:eastAsia="Calibri"/>
          <w:szCs w:val="20"/>
        </w:rPr>
        <w:t>worden</w:t>
      </w:r>
      <w:r w:rsidR="00C1088B">
        <w:rPr>
          <w:rFonts w:eastAsia="Calibri"/>
          <w:szCs w:val="20"/>
        </w:rPr>
        <w:t xml:space="preserve"> </w:t>
      </w:r>
      <w:r w:rsidRPr="00785E8C">
        <w:rPr>
          <w:rFonts w:eastAsia="Calibri"/>
          <w:szCs w:val="20"/>
        </w:rPr>
        <w:t>onderstaande</w:t>
      </w:r>
      <w:r w:rsidR="00C1088B">
        <w:rPr>
          <w:rFonts w:eastAsia="Calibri"/>
          <w:szCs w:val="20"/>
        </w:rPr>
        <w:t xml:space="preserve"> </w:t>
      </w:r>
      <w:r w:rsidRPr="00785E8C">
        <w:rPr>
          <w:rFonts w:eastAsia="Calibri"/>
          <w:szCs w:val="20"/>
        </w:rPr>
        <w:t>begrippen</w:t>
      </w:r>
      <w:r w:rsidR="00C1088B">
        <w:rPr>
          <w:rFonts w:eastAsia="Calibri"/>
          <w:szCs w:val="20"/>
        </w:rPr>
        <w:t xml:space="preserve"> </w:t>
      </w:r>
      <w:r w:rsidRPr="00785E8C">
        <w:rPr>
          <w:rFonts w:eastAsia="Calibri"/>
          <w:szCs w:val="20"/>
        </w:rPr>
        <w:t>gehanteerd</w:t>
      </w:r>
      <w:r w:rsidR="00C1088B">
        <w:rPr>
          <w:rFonts w:eastAsia="Calibri"/>
          <w:szCs w:val="20"/>
        </w:rPr>
        <w:t xml:space="preserve"> </w:t>
      </w:r>
      <w:r w:rsidRPr="00785E8C">
        <w:rPr>
          <w:rFonts w:eastAsia="Calibri"/>
          <w:szCs w:val="20"/>
        </w:rPr>
        <w:t>(gedefinieerde</w:t>
      </w:r>
      <w:r w:rsidR="00C1088B">
        <w:rPr>
          <w:rFonts w:eastAsia="Calibri"/>
          <w:szCs w:val="20"/>
        </w:rPr>
        <w:t xml:space="preserve"> </w:t>
      </w:r>
      <w:r w:rsidRPr="00785E8C">
        <w:rPr>
          <w:rFonts w:eastAsia="Calibri"/>
          <w:szCs w:val="20"/>
        </w:rPr>
        <w:t>begrippen</w:t>
      </w:r>
      <w:r w:rsidR="00C1088B">
        <w:rPr>
          <w:rFonts w:eastAsia="Calibri"/>
          <w:szCs w:val="20"/>
        </w:rPr>
        <w:t xml:space="preserve"> </w:t>
      </w:r>
      <w:r w:rsidRPr="00785E8C">
        <w:rPr>
          <w:rFonts w:eastAsia="Calibri"/>
          <w:szCs w:val="20"/>
        </w:rPr>
        <w:t>kunnen</w:t>
      </w:r>
      <w:r w:rsidR="00C1088B">
        <w:rPr>
          <w:rFonts w:eastAsia="Calibri"/>
          <w:szCs w:val="20"/>
        </w:rPr>
        <w:t xml:space="preserve"> </w:t>
      </w:r>
      <w:r w:rsidRPr="00785E8C">
        <w:rPr>
          <w:rFonts w:eastAsia="Calibri"/>
          <w:szCs w:val="20"/>
        </w:rPr>
        <w:t>zowel</w:t>
      </w:r>
      <w:r w:rsidR="00C1088B">
        <w:rPr>
          <w:rFonts w:eastAsia="Calibri"/>
          <w:szCs w:val="20"/>
        </w:rPr>
        <w:t xml:space="preserve"> </w:t>
      </w:r>
      <w:r w:rsidRPr="00785E8C">
        <w:rPr>
          <w:rFonts w:eastAsia="Calibri"/>
          <w:szCs w:val="20"/>
        </w:rPr>
        <w:t>in</w:t>
      </w:r>
      <w:r w:rsidR="00C1088B">
        <w:rPr>
          <w:rFonts w:eastAsia="Calibri"/>
          <w:szCs w:val="20"/>
        </w:rPr>
        <w:t xml:space="preserve"> </w:t>
      </w:r>
      <w:r w:rsidRPr="00785E8C">
        <w:rPr>
          <w:rFonts w:eastAsia="Calibri"/>
          <w:szCs w:val="20"/>
        </w:rPr>
        <w:t>enkelvoud</w:t>
      </w:r>
      <w:r w:rsidR="00C1088B">
        <w:rPr>
          <w:rFonts w:eastAsia="Calibri"/>
          <w:szCs w:val="20"/>
        </w:rPr>
        <w:t xml:space="preserve"> </w:t>
      </w:r>
      <w:r w:rsidRPr="00785E8C">
        <w:rPr>
          <w:rFonts w:eastAsia="Calibri"/>
          <w:szCs w:val="20"/>
        </w:rPr>
        <w:t>als</w:t>
      </w:r>
      <w:r w:rsidR="00C1088B">
        <w:rPr>
          <w:rFonts w:eastAsia="Calibri"/>
          <w:szCs w:val="20"/>
        </w:rPr>
        <w:t xml:space="preserve"> </w:t>
      </w:r>
      <w:r w:rsidRPr="00785E8C">
        <w:rPr>
          <w:rFonts w:eastAsia="Calibri"/>
          <w:szCs w:val="20"/>
        </w:rPr>
        <w:t>in</w:t>
      </w:r>
      <w:r w:rsidR="00C1088B">
        <w:rPr>
          <w:rFonts w:eastAsia="Calibri"/>
          <w:szCs w:val="20"/>
        </w:rPr>
        <w:t xml:space="preserve"> </w:t>
      </w:r>
      <w:r w:rsidRPr="00785E8C">
        <w:rPr>
          <w:rFonts w:eastAsia="Calibri"/>
          <w:szCs w:val="20"/>
        </w:rPr>
        <w:t>meervoud</w:t>
      </w:r>
      <w:r w:rsidR="00C1088B">
        <w:rPr>
          <w:rFonts w:eastAsia="Calibri"/>
          <w:szCs w:val="20"/>
        </w:rPr>
        <w:t xml:space="preserve"> </w:t>
      </w:r>
      <w:r w:rsidRPr="00785E8C">
        <w:rPr>
          <w:rFonts w:eastAsia="Calibri"/>
          <w:szCs w:val="20"/>
        </w:rPr>
        <w:t>worden</w:t>
      </w:r>
      <w:r w:rsidR="00C1088B">
        <w:rPr>
          <w:rFonts w:eastAsia="Calibri"/>
          <w:szCs w:val="20"/>
        </w:rPr>
        <w:t xml:space="preserve"> </w:t>
      </w:r>
      <w:r w:rsidRPr="00785E8C">
        <w:rPr>
          <w:rFonts w:eastAsia="Calibri"/>
          <w:szCs w:val="20"/>
        </w:rPr>
        <w:t>gehanteerd</w:t>
      </w:r>
      <w:r w:rsidR="00C1088B">
        <w:rPr>
          <w:rFonts w:eastAsia="Calibri"/>
          <w:szCs w:val="20"/>
        </w:rPr>
        <w:t xml:space="preserve"> </w:t>
      </w:r>
      <w:r w:rsidRPr="00785E8C">
        <w:rPr>
          <w:rFonts w:eastAsia="Calibri"/>
          <w:szCs w:val="20"/>
        </w:rPr>
        <w:t>en</w:t>
      </w:r>
      <w:r w:rsidR="00C1088B">
        <w:rPr>
          <w:rFonts w:eastAsia="Calibri"/>
          <w:szCs w:val="20"/>
        </w:rPr>
        <w:t xml:space="preserve"> </w:t>
      </w:r>
      <w:r w:rsidRPr="00785E8C">
        <w:rPr>
          <w:rFonts w:eastAsia="Calibri"/>
          <w:szCs w:val="20"/>
        </w:rPr>
        <w:t>worden</w:t>
      </w:r>
      <w:r w:rsidR="00C1088B">
        <w:rPr>
          <w:rFonts w:eastAsia="Calibri"/>
          <w:szCs w:val="20"/>
        </w:rPr>
        <w:t xml:space="preserve"> </w:t>
      </w:r>
      <w:r w:rsidRPr="00785E8C">
        <w:rPr>
          <w:rFonts w:eastAsia="Calibri"/>
          <w:szCs w:val="20"/>
        </w:rPr>
        <w:t>met</w:t>
      </w:r>
      <w:r w:rsidR="00C1088B">
        <w:rPr>
          <w:rFonts w:eastAsia="Calibri"/>
          <w:szCs w:val="20"/>
        </w:rPr>
        <w:t xml:space="preserve"> </w:t>
      </w:r>
      <w:r w:rsidRPr="00785E8C">
        <w:rPr>
          <w:rFonts w:eastAsia="Calibri"/>
          <w:szCs w:val="20"/>
        </w:rPr>
        <w:t>een</w:t>
      </w:r>
      <w:r w:rsidR="00C1088B">
        <w:rPr>
          <w:rFonts w:eastAsia="Calibri"/>
          <w:szCs w:val="20"/>
        </w:rPr>
        <w:t xml:space="preserve"> </w:t>
      </w:r>
      <w:r w:rsidRPr="00785E8C">
        <w:rPr>
          <w:rFonts w:eastAsia="Calibri"/>
          <w:szCs w:val="20"/>
        </w:rPr>
        <w:t>hoofdletter</w:t>
      </w:r>
      <w:r w:rsidR="00C1088B">
        <w:rPr>
          <w:rFonts w:eastAsia="Calibri"/>
          <w:szCs w:val="20"/>
        </w:rPr>
        <w:t xml:space="preserve"> </w:t>
      </w:r>
      <w:r w:rsidRPr="00785E8C">
        <w:rPr>
          <w:rFonts w:eastAsia="Calibri"/>
          <w:szCs w:val="20"/>
        </w:rPr>
        <w:t>beschreven).</w:t>
      </w:r>
      <w:r w:rsidR="00C1088B">
        <w:rPr>
          <w:rFonts w:eastAsia="Calibri"/>
          <w:szCs w:val="20"/>
        </w:rPr>
        <w:t xml:space="preserve"> </w:t>
      </w:r>
    </w:p>
    <w:p w14:paraId="0C706C21" w14:textId="4FF0E4E9" w:rsidR="002001E1" w:rsidRPr="00785E8C" w:rsidRDefault="002001E1" w:rsidP="0090235A">
      <w:pPr>
        <w:spacing w:after="5"/>
        <w:ind w:left="-5" w:right="2"/>
        <w:rPr>
          <w:rFonts w:eastAsia="Calibri"/>
          <w:szCs w:val="20"/>
        </w:rPr>
      </w:pPr>
    </w:p>
    <w:p w14:paraId="212667FE" w14:textId="2F2C02CD" w:rsidR="00A43D15" w:rsidRPr="00785E8C" w:rsidRDefault="002001E1" w:rsidP="00A43D15">
      <w:pPr>
        <w:spacing w:after="0"/>
        <w:rPr>
          <w:b/>
          <w:szCs w:val="20"/>
        </w:rPr>
      </w:pPr>
      <w:r w:rsidRPr="00785E8C">
        <w:rPr>
          <w:b/>
          <w:szCs w:val="20"/>
        </w:rPr>
        <w:t>Aanbestedende</w:t>
      </w:r>
      <w:r w:rsidR="00C1088B">
        <w:rPr>
          <w:b/>
          <w:szCs w:val="20"/>
        </w:rPr>
        <w:t xml:space="preserve"> </w:t>
      </w:r>
      <w:r w:rsidRPr="00785E8C">
        <w:rPr>
          <w:b/>
          <w:szCs w:val="20"/>
        </w:rPr>
        <w:t>Dienst</w:t>
      </w:r>
    </w:p>
    <w:p w14:paraId="36091289" w14:textId="43948A42" w:rsidR="002001E1" w:rsidRPr="00785E8C" w:rsidRDefault="002001E1" w:rsidP="00A43D15">
      <w:pPr>
        <w:spacing w:after="0"/>
        <w:rPr>
          <w:szCs w:val="20"/>
        </w:rPr>
      </w:pPr>
      <w:r w:rsidRPr="00785E8C">
        <w:rPr>
          <w:szCs w:val="20"/>
        </w:rPr>
        <w:t>De</w:t>
      </w:r>
      <w:r w:rsidR="00C1088B">
        <w:rPr>
          <w:szCs w:val="20"/>
        </w:rPr>
        <w:t xml:space="preserve"> </w:t>
      </w:r>
      <w:r w:rsidRPr="00785E8C">
        <w:rPr>
          <w:szCs w:val="20"/>
        </w:rPr>
        <w:t>stichting</w:t>
      </w:r>
      <w:r w:rsidR="00C1088B">
        <w:rPr>
          <w:szCs w:val="20"/>
        </w:rPr>
        <w:t xml:space="preserve"> </w:t>
      </w:r>
      <w:r w:rsidRPr="00785E8C">
        <w:rPr>
          <w:szCs w:val="20"/>
        </w:rPr>
        <w:t>Hogeschool</w:t>
      </w:r>
      <w:r w:rsidR="00C1088B">
        <w:rPr>
          <w:szCs w:val="20"/>
        </w:rPr>
        <w:t xml:space="preserve"> </w:t>
      </w:r>
      <w:r w:rsidRPr="00785E8C">
        <w:rPr>
          <w:szCs w:val="20"/>
        </w:rPr>
        <w:t>van</w:t>
      </w:r>
      <w:r w:rsidR="00C1088B">
        <w:rPr>
          <w:szCs w:val="20"/>
        </w:rPr>
        <w:t xml:space="preserve"> </w:t>
      </w:r>
      <w:r w:rsidRPr="00785E8C">
        <w:rPr>
          <w:szCs w:val="20"/>
        </w:rPr>
        <w:t>Arnhem</w:t>
      </w:r>
      <w:r w:rsidR="00C1088B">
        <w:rPr>
          <w:szCs w:val="20"/>
        </w:rPr>
        <w:t xml:space="preserve"> </w:t>
      </w:r>
      <w:r w:rsidRPr="00785E8C">
        <w:rPr>
          <w:szCs w:val="20"/>
        </w:rPr>
        <w:t>en</w:t>
      </w:r>
      <w:r w:rsidR="00C1088B">
        <w:rPr>
          <w:szCs w:val="20"/>
        </w:rPr>
        <w:t xml:space="preserve"> </w:t>
      </w:r>
      <w:r w:rsidRPr="00785E8C">
        <w:rPr>
          <w:szCs w:val="20"/>
        </w:rPr>
        <w:t>Nijmegen</w:t>
      </w:r>
      <w:r w:rsidR="00C1088B">
        <w:rPr>
          <w:szCs w:val="20"/>
        </w:rPr>
        <w:t xml:space="preserve"> </w:t>
      </w:r>
      <w:r w:rsidRPr="00785E8C">
        <w:rPr>
          <w:szCs w:val="20"/>
        </w:rPr>
        <w:t>(HAN)</w:t>
      </w:r>
      <w:r w:rsidR="00C1088B">
        <w:rPr>
          <w:szCs w:val="20"/>
        </w:rPr>
        <w:t xml:space="preserve"> </w:t>
      </w:r>
    </w:p>
    <w:p w14:paraId="7E97EBCE" w14:textId="77777777" w:rsidR="00A43D15" w:rsidRPr="00785E8C" w:rsidRDefault="00A43D15" w:rsidP="00A43D15">
      <w:pPr>
        <w:spacing w:after="0"/>
        <w:rPr>
          <w:b/>
          <w:szCs w:val="20"/>
        </w:rPr>
      </w:pPr>
    </w:p>
    <w:p w14:paraId="73CFDD40" w14:textId="77777777" w:rsidR="00A43D15" w:rsidRPr="00785E8C" w:rsidRDefault="00A43D15" w:rsidP="00A43D15">
      <w:pPr>
        <w:spacing w:after="0"/>
        <w:rPr>
          <w:b/>
          <w:szCs w:val="20"/>
        </w:rPr>
      </w:pPr>
      <w:r w:rsidRPr="00785E8C">
        <w:rPr>
          <w:b/>
          <w:szCs w:val="20"/>
        </w:rPr>
        <w:t>Aanbestedingsdocumenten</w:t>
      </w:r>
    </w:p>
    <w:p w14:paraId="0867CC13" w14:textId="6954864E" w:rsidR="00A43D15" w:rsidRPr="00785E8C" w:rsidRDefault="00A43D15" w:rsidP="418635CD">
      <w:pPr>
        <w:spacing w:after="0"/>
        <w:rPr>
          <w:highlight w:val="yellow"/>
        </w:rPr>
      </w:pPr>
      <w:r w:rsidRPr="418635CD">
        <w:t>Alle</w:t>
      </w:r>
      <w:r w:rsidR="00C1088B">
        <w:t xml:space="preserve"> </w:t>
      </w:r>
      <w:r w:rsidRPr="418635CD">
        <w:t>op</w:t>
      </w:r>
      <w:r w:rsidR="00C1088B">
        <w:t xml:space="preserve"> </w:t>
      </w:r>
      <w:r w:rsidRPr="418635CD">
        <w:t>TenderNed</w:t>
      </w:r>
      <w:r w:rsidR="00C1088B">
        <w:t xml:space="preserve"> </w:t>
      </w:r>
      <w:r w:rsidRPr="418635CD">
        <w:t>gepubliceerde</w:t>
      </w:r>
      <w:r w:rsidR="00C1088B">
        <w:t xml:space="preserve"> </w:t>
      </w:r>
      <w:r w:rsidRPr="418635CD">
        <w:t>informatie</w:t>
      </w:r>
      <w:r w:rsidR="00C1088B">
        <w:t xml:space="preserve"> </w:t>
      </w:r>
      <w:r w:rsidRPr="418635CD">
        <w:t>die</w:t>
      </w:r>
      <w:r w:rsidR="00C1088B">
        <w:t xml:space="preserve"> </w:t>
      </w:r>
      <w:r w:rsidRPr="418635CD">
        <w:t>behoren</w:t>
      </w:r>
      <w:r w:rsidR="00C1088B">
        <w:t xml:space="preserve"> </w:t>
      </w:r>
      <w:r w:rsidRPr="418635CD">
        <w:t>tot</w:t>
      </w:r>
      <w:r w:rsidR="00C1088B">
        <w:t xml:space="preserve"> </w:t>
      </w:r>
      <w:r w:rsidRPr="418635CD">
        <w:t>de</w:t>
      </w:r>
      <w:r w:rsidR="00C1088B">
        <w:t xml:space="preserve"> </w:t>
      </w:r>
      <w:r w:rsidR="00F830FB" w:rsidRPr="418635CD">
        <w:t>Aanbesteding</w:t>
      </w:r>
      <w:r w:rsidR="00C1088B">
        <w:t xml:space="preserve"> </w:t>
      </w:r>
      <w:r w:rsidRPr="418635CD">
        <w:t>met</w:t>
      </w:r>
      <w:r w:rsidR="00C1088B">
        <w:t xml:space="preserve"> </w:t>
      </w:r>
      <w:r w:rsidRPr="418635CD">
        <w:t>kenmerk</w:t>
      </w:r>
      <w:r w:rsidR="00C1088B">
        <w:t xml:space="preserve"> </w:t>
      </w:r>
      <w:r w:rsidR="002D731B" w:rsidRPr="001A115A">
        <w:t>HAN/INK/20</w:t>
      </w:r>
      <w:r w:rsidR="00A71877" w:rsidRPr="001A115A">
        <w:t>20</w:t>
      </w:r>
      <w:r w:rsidR="002D731B" w:rsidRPr="001A115A">
        <w:t>/</w:t>
      </w:r>
      <w:r w:rsidR="00B57896" w:rsidRPr="001A115A">
        <w:t>JO/</w:t>
      </w:r>
      <w:r w:rsidR="007D375A" w:rsidRPr="001A115A">
        <w:t>AF</w:t>
      </w:r>
    </w:p>
    <w:p w14:paraId="5D32B628" w14:textId="77777777" w:rsidR="00A43D15" w:rsidRPr="00785E8C" w:rsidRDefault="00A43D15" w:rsidP="00A43D15">
      <w:pPr>
        <w:spacing w:after="0"/>
        <w:rPr>
          <w:szCs w:val="20"/>
        </w:rPr>
      </w:pPr>
    </w:p>
    <w:p w14:paraId="1D3F1849" w14:textId="0DF83AB6" w:rsidR="0090235A" w:rsidRPr="00785E8C" w:rsidRDefault="0090235A" w:rsidP="0090235A">
      <w:pPr>
        <w:spacing w:after="18" w:line="259" w:lineRule="auto"/>
        <w:ind w:left="-5"/>
        <w:rPr>
          <w:rFonts w:eastAsia="Calibri"/>
          <w:szCs w:val="20"/>
        </w:rPr>
      </w:pPr>
      <w:r w:rsidRPr="00785E8C">
        <w:rPr>
          <w:rFonts w:eastAsia="Calibri"/>
          <w:b/>
          <w:szCs w:val="20"/>
        </w:rPr>
        <w:t>Aanbestedingswet</w:t>
      </w:r>
      <w:r w:rsidR="00C1088B">
        <w:rPr>
          <w:rFonts w:eastAsia="Calibri"/>
          <w:b/>
          <w:szCs w:val="20"/>
        </w:rPr>
        <w:t xml:space="preserve"> </w:t>
      </w:r>
      <w:r w:rsidRPr="00785E8C">
        <w:rPr>
          <w:rFonts w:eastAsia="Calibri"/>
          <w:b/>
          <w:szCs w:val="20"/>
        </w:rPr>
        <w:t>2012</w:t>
      </w:r>
      <w:r w:rsidR="00364CCD">
        <w:rPr>
          <w:rFonts w:eastAsia="Calibri"/>
          <w:b/>
          <w:szCs w:val="20"/>
        </w:rPr>
        <w:t>/</w:t>
      </w:r>
      <w:r w:rsidR="00C1088B">
        <w:rPr>
          <w:rFonts w:eastAsia="Calibri"/>
          <w:b/>
          <w:szCs w:val="20"/>
        </w:rPr>
        <w:t xml:space="preserve"> </w:t>
      </w:r>
      <w:r w:rsidR="00364CCD">
        <w:rPr>
          <w:rFonts w:eastAsia="Calibri"/>
          <w:b/>
          <w:szCs w:val="20"/>
        </w:rPr>
        <w:t>AW</w:t>
      </w:r>
      <w:r w:rsidR="00C1088B">
        <w:rPr>
          <w:rFonts w:eastAsia="Calibri"/>
          <w:b/>
          <w:szCs w:val="20"/>
        </w:rPr>
        <w:t xml:space="preserve"> </w:t>
      </w:r>
    </w:p>
    <w:p w14:paraId="18936045" w14:textId="3DBA6D47" w:rsidR="0090235A" w:rsidRPr="00785E8C" w:rsidRDefault="0090235A" w:rsidP="0090235A">
      <w:pPr>
        <w:spacing w:after="5"/>
        <w:ind w:left="-5" w:right="2"/>
        <w:rPr>
          <w:rFonts w:eastAsia="Calibri"/>
          <w:szCs w:val="20"/>
        </w:rPr>
      </w:pPr>
      <w:r w:rsidRPr="00785E8C">
        <w:rPr>
          <w:rFonts w:eastAsia="Calibri"/>
          <w:szCs w:val="20"/>
        </w:rPr>
        <w:t>Wet</w:t>
      </w:r>
      <w:r w:rsidR="00C1088B">
        <w:rPr>
          <w:rFonts w:eastAsia="Calibri"/>
          <w:szCs w:val="20"/>
        </w:rPr>
        <w:t xml:space="preserve"> </w:t>
      </w:r>
      <w:r w:rsidRPr="00785E8C">
        <w:rPr>
          <w:rFonts w:eastAsia="Calibri"/>
          <w:szCs w:val="20"/>
        </w:rPr>
        <w:t>van</w:t>
      </w:r>
      <w:r w:rsidR="00C1088B">
        <w:rPr>
          <w:rFonts w:eastAsia="Calibri"/>
          <w:szCs w:val="20"/>
        </w:rPr>
        <w:t xml:space="preserve"> </w:t>
      </w:r>
      <w:r w:rsidRPr="00785E8C">
        <w:rPr>
          <w:rFonts w:eastAsia="Calibri"/>
          <w:szCs w:val="20"/>
        </w:rPr>
        <w:t>1</w:t>
      </w:r>
      <w:r w:rsidR="00C1088B">
        <w:rPr>
          <w:rFonts w:eastAsia="Calibri"/>
          <w:szCs w:val="20"/>
        </w:rPr>
        <w:t xml:space="preserve"> </w:t>
      </w:r>
      <w:r w:rsidRPr="00785E8C">
        <w:rPr>
          <w:rFonts w:eastAsia="Calibri"/>
          <w:szCs w:val="20"/>
        </w:rPr>
        <w:t>november</w:t>
      </w:r>
      <w:r w:rsidR="00C1088B">
        <w:rPr>
          <w:rFonts w:eastAsia="Calibri"/>
          <w:szCs w:val="20"/>
        </w:rPr>
        <w:t xml:space="preserve"> </w:t>
      </w:r>
      <w:r w:rsidRPr="00785E8C">
        <w:rPr>
          <w:rFonts w:eastAsia="Calibri"/>
          <w:szCs w:val="20"/>
        </w:rPr>
        <w:t>2012</w:t>
      </w:r>
      <w:r w:rsidR="00C1088B">
        <w:rPr>
          <w:rFonts w:eastAsia="Calibri"/>
          <w:szCs w:val="20"/>
        </w:rPr>
        <w:t xml:space="preserve"> </w:t>
      </w:r>
      <w:r w:rsidRPr="00785E8C">
        <w:rPr>
          <w:rFonts w:eastAsia="Calibri"/>
          <w:szCs w:val="20"/>
        </w:rPr>
        <w:t>houdende</w:t>
      </w:r>
      <w:r w:rsidR="00C1088B">
        <w:rPr>
          <w:rFonts w:eastAsia="Calibri"/>
          <w:szCs w:val="20"/>
        </w:rPr>
        <w:t xml:space="preserve"> </w:t>
      </w:r>
      <w:r w:rsidRPr="00785E8C">
        <w:rPr>
          <w:rFonts w:eastAsia="Calibri"/>
          <w:szCs w:val="20"/>
        </w:rPr>
        <w:t>nieuwe</w:t>
      </w:r>
      <w:r w:rsidR="00C1088B">
        <w:rPr>
          <w:rFonts w:eastAsia="Calibri"/>
          <w:szCs w:val="20"/>
        </w:rPr>
        <w:t xml:space="preserve"> </w:t>
      </w:r>
      <w:r w:rsidRPr="00785E8C">
        <w:rPr>
          <w:rFonts w:eastAsia="Calibri"/>
          <w:szCs w:val="20"/>
        </w:rPr>
        <w:t>regels</w:t>
      </w:r>
      <w:r w:rsidR="00C1088B">
        <w:rPr>
          <w:rFonts w:eastAsia="Calibri"/>
          <w:szCs w:val="20"/>
        </w:rPr>
        <w:t xml:space="preserve"> </w:t>
      </w:r>
      <w:r w:rsidRPr="00785E8C">
        <w:rPr>
          <w:rFonts w:eastAsia="Calibri"/>
          <w:szCs w:val="20"/>
        </w:rPr>
        <w:t>omtrent</w:t>
      </w:r>
      <w:r w:rsidR="00C1088B">
        <w:rPr>
          <w:rFonts w:eastAsia="Calibri"/>
          <w:szCs w:val="20"/>
        </w:rPr>
        <w:t xml:space="preserve"> </w:t>
      </w:r>
      <w:r w:rsidR="00F830FB">
        <w:rPr>
          <w:rFonts w:eastAsia="Calibri"/>
          <w:szCs w:val="20"/>
        </w:rPr>
        <w:t>Aanbesteding</w:t>
      </w:r>
      <w:r w:rsidR="00C1088B">
        <w:rPr>
          <w:rFonts w:eastAsia="Calibri"/>
          <w:szCs w:val="20"/>
        </w:rPr>
        <w:t xml:space="preserve"> </w:t>
      </w:r>
      <w:r w:rsidRPr="00785E8C">
        <w:rPr>
          <w:rFonts w:eastAsia="Calibri"/>
          <w:szCs w:val="20"/>
        </w:rPr>
        <w:t>en</w:t>
      </w:r>
      <w:r w:rsidR="00C1088B">
        <w:rPr>
          <w:rFonts w:eastAsia="Calibri"/>
          <w:szCs w:val="20"/>
        </w:rPr>
        <w:t xml:space="preserve"> </w:t>
      </w:r>
      <w:r w:rsidRPr="00785E8C">
        <w:rPr>
          <w:rFonts w:eastAsia="Calibri"/>
          <w:szCs w:val="20"/>
        </w:rPr>
        <w:t>Stb.</w:t>
      </w:r>
      <w:r w:rsidR="00C1088B">
        <w:rPr>
          <w:rFonts w:eastAsia="Calibri"/>
          <w:szCs w:val="20"/>
        </w:rPr>
        <w:t xml:space="preserve"> </w:t>
      </w:r>
      <w:r w:rsidRPr="00785E8C">
        <w:rPr>
          <w:rFonts w:eastAsia="Calibri"/>
          <w:szCs w:val="20"/>
        </w:rPr>
        <w:t>2012/542.</w:t>
      </w:r>
      <w:r w:rsidR="00C1088B">
        <w:rPr>
          <w:rFonts w:eastAsia="Calibri"/>
          <w:szCs w:val="20"/>
        </w:rPr>
        <w:t xml:space="preserve"> </w:t>
      </w:r>
    </w:p>
    <w:p w14:paraId="68E0EFEF" w14:textId="77777777" w:rsidR="0090235A" w:rsidRPr="00785E8C" w:rsidRDefault="0090235A" w:rsidP="0090235A">
      <w:pPr>
        <w:spacing w:after="19" w:line="259" w:lineRule="auto"/>
        <w:rPr>
          <w:rFonts w:eastAsia="Calibri"/>
          <w:szCs w:val="20"/>
        </w:rPr>
      </w:pPr>
    </w:p>
    <w:p w14:paraId="18619EDC" w14:textId="33FF04BA" w:rsidR="0090235A" w:rsidRPr="00785E8C" w:rsidRDefault="0090235A" w:rsidP="0090235A">
      <w:pPr>
        <w:spacing w:after="18" w:line="259" w:lineRule="auto"/>
        <w:ind w:left="-5"/>
        <w:rPr>
          <w:rFonts w:eastAsia="Calibri"/>
          <w:szCs w:val="20"/>
        </w:rPr>
      </w:pPr>
      <w:r w:rsidRPr="00785E8C">
        <w:rPr>
          <w:rFonts w:eastAsia="Calibri"/>
          <w:b/>
          <w:szCs w:val="20"/>
        </w:rPr>
        <w:t>Aanbesteding</w:t>
      </w:r>
      <w:r w:rsidR="00C1088B">
        <w:rPr>
          <w:rFonts w:eastAsia="Calibri"/>
          <w:b/>
          <w:szCs w:val="20"/>
        </w:rPr>
        <w:t xml:space="preserve"> </w:t>
      </w:r>
    </w:p>
    <w:p w14:paraId="54868A09" w14:textId="1A2826B4" w:rsidR="00C7240C" w:rsidRDefault="0090235A" w:rsidP="0090235A">
      <w:pPr>
        <w:spacing w:after="5"/>
        <w:ind w:left="-5" w:right="2"/>
        <w:rPr>
          <w:rFonts w:eastAsia="Calibri"/>
          <w:szCs w:val="20"/>
        </w:rPr>
      </w:pPr>
      <w:r w:rsidRPr="00785E8C">
        <w:rPr>
          <w:rFonts w:eastAsia="Calibri"/>
          <w:szCs w:val="20"/>
        </w:rPr>
        <w:t>Procedure</w:t>
      </w:r>
      <w:r w:rsidR="00C1088B">
        <w:rPr>
          <w:rFonts w:eastAsia="Calibri"/>
          <w:szCs w:val="20"/>
        </w:rPr>
        <w:t xml:space="preserve"> </w:t>
      </w:r>
      <w:r w:rsidRPr="00785E8C">
        <w:rPr>
          <w:rFonts w:eastAsia="Calibri"/>
          <w:szCs w:val="20"/>
        </w:rPr>
        <w:t>zoals</w:t>
      </w:r>
      <w:r w:rsidR="00C1088B">
        <w:rPr>
          <w:rFonts w:eastAsia="Calibri"/>
          <w:szCs w:val="20"/>
        </w:rPr>
        <w:t xml:space="preserve"> </w:t>
      </w:r>
      <w:r w:rsidRPr="00785E8C">
        <w:rPr>
          <w:rFonts w:eastAsia="Calibri"/>
          <w:szCs w:val="20"/>
        </w:rPr>
        <w:t>deze</w:t>
      </w:r>
      <w:r w:rsidR="00C1088B">
        <w:rPr>
          <w:rFonts w:eastAsia="Calibri"/>
          <w:szCs w:val="20"/>
        </w:rPr>
        <w:t xml:space="preserve"> </w:t>
      </w:r>
      <w:r w:rsidRPr="00785E8C">
        <w:rPr>
          <w:rFonts w:eastAsia="Calibri"/>
          <w:szCs w:val="20"/>
        </w:rPr>
        <w:t>beschreven</w:t>
      </w:r>
      <w:r w:rsidR="00C1088B">
        <w:rPr>
          <w:rFonts w:eastAsia="Calibri"/>
          <w:szCs w:val="20"/>
        </w:rPr>
        <w:t xml:space="preserve"> </w:t>
      </w:r>
      <w:r w:rsidRPr="00785E8C">
        <w:rPr>
          <w:rFonts w:eastAsia="Calibri"/>
          <w:szCs w:val="20"/>
        </w:rPr>
        <w:t>wordt</w:t>
      </w:r>
      <w:r w:rsidR="00C1088B">
        <w:rPr>
          <w:rFonts w:eastAsia="Calibri"/>
          <w:szCs w:val="20"/>
        </w:rPr>
        <w:t xml:space="preserve"> </w:t>
      </w:r>
      <w:r w:rsidRPr="00785E8C">
        <w:rPr>
          <w:rFonts w:eastAsia="Calibri"/>
          <w:szCs w:val="20"/>
        </w:rPr>
        <w:t>in</w:t>
      </w:r>
      <w:r w:rsidR="00C1088B">
        <w:rPr>
          <w:rFonts w:eastAsia="Calibri"/>
          <w:szCs w:val="20"/>
        </w:rPr>
        <w:t xml:space="preserve"> </w:t>
      </w:r>
      <w:r w:rsidRPr="00785E8C">
        <w:rPr>
          <w:rFonts w:eastAsia="Calibri"/>
          <w:szCs w:val="20"/>
        </w:rPr>
        <w:t>dit</w:t>
      </w:r>
      <w:r w:rsidR="00C1088B">
        <w:rPr>
          <w:rFonts w:eastAsia="Calibri"/>
          <w:szCs w:val="20"/>
        </w:rPr>
        <w:t xml:space="preserve"> </w:t>
      </w:r>
      <w:r w:rsidRPr="00785E8C">
        <w:rPr>
          <w:rFonts w:eastAsia="Calibri"/>
          <w:szCs w:val="20"/>
        </w:rPr>
        <w:t>Beschrijvend</w:t>
      </w:r>
      <w:r w:rsidR="00C1088B">
        <w:rPr>
          <w:rFonts w:eastAsia="Calibri"/>
          <w:szCs w:val="20"/>
        </w:rPr>
        <w:t xml:space="preserve"> </w:t>
      </w:r>
      <w:r w:rsidRPr="00785E8C">
        <w:rPr>
          <w:rFonts w:eastAsia="Calibri"/>
          <w:szCs w:val="20"/>
        </w:rPr>
        <w:t>Document.</w:t>
      </w:r>
    </w:p>
    <w:p w14:paraId="67F2205F" w14:textId="4ED0CAA8" w:rsidR="000534FA" w:rsidRDefault="000534FA" w:rsidP="0090235A">
      <w:pPr>
        <w:spacing w:after="5"/>
        <w:ind w:left="-5" w:right="2"/>
        <w:rPr>
          <w:rFonts w:eastAsia="Calibri"/>
          <w:szCs w:val="20"/>
        </w:rPr>
      </w:pPr>
    </w:p>
    <w:p w14:paraId="0B1B1E1A" w14:textId="11618C07" w:rsidR="000534FA" w:rsidRPr="00DB70D2" w:rsidRDefault="000534FA" w:rsidP="0090235A">
      <w:pPr>
        <w:spacing w:after="5"/>
        <w:ind w:left="-5" w:right="2"/>
        <w:rPr>
          <w:b/>
          <w:bCs/>
          <w:szCs w:val="20"/>
          <w:shd w:val="clear" w:color="auto" w:fill="FAF9F8"/>
        </w:rPr>
      </w:pPr>
      <w:r w:rsidRPr="00DB70D2">
        <w:rPr>
          <w:b/>
          <w:bCs/>
          <w:szCs w:val="20"/>
          <w:shd w:val="clear" w:color="auto" w:fill="FAF9F8"/>
        </w:rPr>
        <w:t>Afdrukfaciliteiten</w:t>
      </w:r>
      <w:r w:rsidR="00C1088B">
        <w:rPr>
          <w:b/>
          <w:bCs/>
          <w:szCs w:val="20"/>
          <w:shd w:val="clear" w:color="auto" w:fill="FAF9F8"/>
        </w:rPr>
        <w:t xml:space="preserve"> </w:t>
      </w:r>
    </w:p>
    <w:p w14:paraId="3AFB6952" w14:textId="476FD318" w:rsidR="000534FA" w:rsidRPr="00DB70D2" w:rsidRDefault="000534FA" w:rsidP="0090235A">
      <w:pPr>
        <w:spacing w:after="5"/>
        <w:ind w:left="-5" w:right="2"/>
        <w:rPr>
          <w:rFonts w:eastAsia="Calibri"/>
          <w:szCs w:val="20"/>
        </w:rPr>
      </w:pPr>
      <w:r w:rsidRPr="00DB70D2">
        <w:rPr>
          <w:szCs w:val="20"/>
          <w:shd w:val="clear" w:color="auto" w:fill="FAF9F8"/>
        </w:rPr>
        <w:t>Alle</w:t>
      </w:r>
      <w:r w:rsidR="00C1088B">
        <w:rPr>
          <w:szCs w:val="20"/>
          <w:shd w:val="clear" w:color="auto" w:fill="FAF9F8"/>
        </w:rPr>
        <w:t xml:space="preserve"> </w:t>
      </w:r>
      <w:r w:rsidRPr="00DB70D2">
        <w:rPr>
          <w:szCs w:val="20"/>
          <w:shd w:val="clear" w:color="auto" w:fill="FAF9F8"/>
        </w:rPr>
        <w:t>centrale</w:t>
      </w:r>
      <w:r w:rsidR="00C1088B">
        <w:rPr>
          <w:szCs w:val="20"/>
          <w:shd w:val="clear" w:color="auto" w:fill="FAF9F8"/>
        </w:rPr>
        <w:t xml:space="preserve"> </w:t>
      </w:r>
      <w:r w:rsidRPr="00DB70D2">
        <w:rPr>
          <w:szCs w:val="20"/>
          <w:shd w:val="clear" w:color="auto" w:fill="FAF9F8"/>
        </w:rPr>
        <w:t>en</w:t>
      </w:r>
      <w:r w:rsidR="00C1088B">
        <w:rPr>
          <w:szCs w:val="20"/>
          <w:shd w:val="clear" w:color="auto" w:fill="FAF9F8"/>
        </w:rPr>
        <w:t xml:space="preserve"> </w:t>
      </w:r>
      <w:r w:rsidRPr="00DB70D2">
        <w:rPr>
          <w:szCs w:val="20"/>
          <w:shd w:val="clear" w:color="auto" w:fill="FAF9F8"/>
        </w:rPr>
        <w:t>decentrale</w:t>
      </w:r>
      <w:r w:rsidR="00C1088B">
        <w:rPr>
          <w:szCs w:val="20"/>
          <w:shd w:val="clear" w:color="auto" w:fill="FAF9F8"/>
        </w:rPr>
        <w:t xml:space="preserve"> </w:t>
      </w:r>
      <w:r w:rsidRPr="00DB70D2">
        <w:rPr>
          <w:szCs w:val="20"/>
          <w:shd w:val="clear" w:color="auto" w:fill="FAF9F8"/>
        </w:rPr>
        <w:t>print-</w:t>
      </w:r>
      <w:r w:rsidR="00C1088B">
        <w:rPr>
          <w:szCs w:val="20"/>
          <w:shd w:val="clear" w:color="auto" w:fill="FAF9F8"/>
        </w:rPr>
        <w:t xml:space="preserve"> </w:t>
      </w:r>
      <w:r w:rsidRPr="00DB70D2">
        <w:rPr>
          <w:szCs w:val="20"/>
          <w:shd w:val="clear" w:color="auto" w:fill="FAF9F8"/>
        </w:rPr>
        <w:t>en</w:t>
      </w:r>
      <w:r w:rsidR="00C1088B">
        <w:rPr>
          <w:szCs w:val="20"/>
          <w:shd w:val="clear" w:color="auto" w:fill="FAF9F8"/>
        </w:rPr>
        <w:t xml:space="preserve"> </w:t>
      </w:r>
      <w:r w:rsidRPr="00DB70D2">
        <w:rPr>
          <w:szCs w:val="20"/>
          <w:shd w:val="clear" w:color="auto" w:fill="FAF9F8"/>
        </w:rPr>
        <w:t>kopieervoorzieningen</w:t>
      </w:r>
      <w:r w:rsidR="00C1088B">
        <w:rPr>
          <w:szCs w:val="20"/>
          <w:shd w:val="clear" w:color="auto" w:fill="FAF9F8"/>
        </w:rPr>
        <w:t xml:space="preserve"> </w:t>
      </w:r>
      <w:r w:rsidRPr="00DB70D2">
        <w:rPr>
          <w:szCs w:val="20"/>
          <w:shd w:val="clear" w:color="auto" w:fill="FAF9F8"/>
        </w:rPr>
        <w:t>(multifunctionals</w:t>
      </w:r>
      <w:r w:rsidR="00C1088B">
        <w:rPr>
          <w:szCs w:val="20"/>
          <w:shd w:val="clear" w:color="auto" w:fill="FAF9F8"/>
        </w:rPr>
        <w:t xml:space="preserve"> </w:t>
      </w:r>
      <w:r w:rsidRPr="00DB70D2">
        <w:rPr>
          <w:szCs w:val="20"/>
          <w:shd w:val="clear" w:color="auto" w:fill="FAF9F8"/>
        </w:rPr>
        <w:t>en</w:t>
      </w:r>
      <w:r w:rsidR="00C1088B">
        <w:rPr>
          <w:szCs w:val="20"/>
          <w:shd w:val="clear" w:color="auto" w:fill="FAF9F8"/>
        </w:rPr>
        <w:t xml:space="preserve"> </w:t>
      </w:r>
      <w:r w:rsidRPr="00DB70D2">
        <w:rPr>
          <w:szCs w:val="20"/>
          <w:shd w:val="clear" w:color="auto" w:fill="FAF9F8"/>
        </w:rPr>
        <w:t>desktopprinters)</w:t>
      </w:r>
      <w:r w:rsidR="00C1088B">
        <w:rPr>
          <w:szCs w:val="20"/>
          <w:shd w:val="clear" w:color="auto" w:fill="FAF9F8"/>
        </w:rPr>
        <w:t xml:space="preserve"> </w:t>
      </w:r>
      <w:r w:rsidRPr="00DB70D2">
        <w:rPr>
          <w:szCs w:val="20"/>
          <w:shd w:val="clear" w:color="auto" w:fill="FAF9F8"/>
        </w:rPr>
        <w:t>die</w:t>
      </w:r>
      <w:r w:rsidR="00C1088B">
        <w:rPr>
          <w:szCs w:val="20"/>
          <w:shd w:val="clear" w:color="auto" w:fill="FAF9F8"/>
        </w:rPr>
        <w:t xml:space="preserve"> </w:t>
      </w:r>
      <w:r w:rsidRPr="00DB70D2">
        <w:rPr>
          <w:szCs w:val="20"/>
          <w:shd w:val="clear" w:color="auto" w:fill="FAF9F8"/>
        </w:rPr>
        <w:t>gebruikt</w:t>
      </w:r>
      <w:r w:rsidR="00C1088B">
        <w:rPr>
          <w:szCs w:val="20"/>
          <w:shd w:val="clear" w:color="auto" w:fill="FAF9F8"/>
        </w:rPr>
        <w:t xml:space="preserve"> </w:t>
      </w:r>
      <w:r w:rsidRPr="00DB70D2">
        <w:rPr>
          <w:szCs w:val="20"/>
          <w:shd w:val="clear" w:color="auto" w:fill="FAF9F8"/>
        </w:rPr>
        <w:t>worden</w:t>
      </w:r>
      <w:r w:rsidR="00C1088B">
        <w:rPr>
          <w:szCs w:val="20"/>
          <w:shd w:val="clear" w:color="auto" w:fill="FAF9F8"/>
        </w:rPr>
        <w:t xml:space="preserve"> </w:t>
      </w:r>
      <w:r w:rsidRPr="00DB70D2">
        <w:rPr>
          <w:szCs w:val="20"/>
          <w:shd w:val="clear" w:color="auto" w:fill="FAF9F8"/>
        </w:rPr>
        <w:t>voor</w:t>
      </w:r>
      <w:r w:rsidR="00C1088B">
        <w:rPr>
          <w:szCs w:val="20"/>
          <w:shd w:val="clear" w:color="auto" w:fill="FAF9F8"/>
        </w:rPr>
        <w:t xml:space="preserve"> </w:t>
      </w:r>
      <w:r w:rsidRPr="00DB70D2">
        <w:rPr>
          <w:szCs w:val="20"/>
          <w:shd w:val="clear" w:color="auto" w:fill="FAF9F8"/>
        </w:rPr>
        <w:t>het</w:t>
      </w:r>
      <w:r w:rsidR="00C1088B">
        <w:rPr>
          <w:szCs w:val="20"/>
          <w:shd w:val="clear" w:color="auto" w:fill="FAF9F8"/>
        </w:rPr>
        <w:t xml:space="preserve"> </w:t>
      </w:r>
      <w:r w:rsidRPr="00DB70D2">
        <w:rPr>
          <w:szCs w:val="20"/>
          <w:shd w:val="clear" w:color="auto" w:fill="FAF9F8"/>
        </w:rPr>
        <w:t>doelafdrukken.</w:t>
      </w:r>
      <w:r w:rsidR="00C1088B">
        <w:rPr>
          <w:szCs w:val="20"/>
          <w:shd w:val="clear" w:color="auto" w:fill="FAF9F8"/>
        </w:rPr>
        <w:t xml:space="preserve"> </w:t>
      </w:r>
      <w:r w:rsidRPr="00DB70D2">
        <w:rPr>
          <w:szCs w:val="20"/>
          <w:shd w:val="clear" w:color="auto" w:fill="FAF9F8"/>
        </w:rPr>
        <w:t>Onder</w:t>
      </w:r>
      <w:r w:rsidR="00C1088B">
        <w:rPr>
          <w:szCs w:val="20"/>
          <w:shd w:val="clear" w:color="auto" w:fill="FAF9F8"/>
        </w:rPr>
        <w:t xml:space="preserve"> </w:t>
      </w:r>
      <w:r w:rsidRPr="00DB70D2">
        <w:rPr>
          <w:szCs w:val="20"/>
          <w:shd w:val="clear" w:color="auto" w:fill="FAF9F8"/>
        </w:rPr>
        <w:t>afdrukken</w:t>
      </w:r>
      <w:r w:rsidR="00C1088B">
        <w:rPr>
          <w:szCs w:val="20"/>
          <w:shd w:val="clear" w:color="auto" w:fill="FAF9F8"/>
        </w:rPr>
        <w:t xml:space="preserve"> </w:t>
      </w:r>
      <w:r w:rsidRPr="00DB70D2">
        <w:rPr>
          <w:szCs w:val="20"/>
          <w:shd w:val="clear" w:color="auto" w:fill="FAF9F8"/>
        </w:rPr>
        <w:t>wordt</w:t>
      </w:r>
      <w:r w:rsidR="00C1088B">
        <w:rPr>
          <w:szCs w:val="20"/>
          <w:shd w:val="clear" w:color="auto" w:fill="FAF9F8"/>
        </w:rPr>
        <w:t xml:space="preserve"> </w:t>
      </w:r>
      <w:r w:rsidRPr="00DB70D2">
        <w:rPr>
          <w:szCs w:val="20"/>
          <w:shd w:val="clear" w:color="auto" w:fill="FAF9F8"/>
        </w:rPr>
        <w:t>verstaan:</w:t>
      </w:r>
      <w:r w:rsidR="00C1088B">
        <w:rPr>
          <w:szCs w:val="20"/>
          <w:shd w:val="clear" w:color="auto" w:fill="FAF9F8"/>
        </w:rPr>
        <w:t xml:space="preserve"> </w:t>
      </w:r>
      <w:r w:rsidRPr="00DB70D2">
        <w:rPr>
          <w:szCs w:val="20"/>
          <w:shd w:val="clear" w:color="auto" w:fill="FAF9F8"/>
        </w:rPr>
        <w:t>printen,</w:t>
      </w:r>
      <w:r w:rsidR="00C1088B">
        <w:rPr>
          <w:szCs w:val="20"/>
          <w:shd w:val="clear" w:color="auto" w:fill="FAF9F8"/>
        </w:rPr>
        <w:t xml:space="preserve"> </w:t>
      </w:r>
      <w:r w:rsidRPr="00DB70D2">
        <w:rPr>
          <w:szCs w:val="20"/>
          <w:shd w:val="clear" w:color="auto" w:fill="FAF9F8"/>
        </w:rPr>
        <w:t>kopiëren</w:t>
      </w:r>
      <w:r w:rsidR="00C1088B">
        <w:rPr>
          <w:szCs w:val="20"/>
          <w:shd w:val="clear" w:color="auto" w:fill="FAF9F8"/>
        </w:rPr>
        <w:t xml:space="preserve"> </w:t>
      </w:r>
      <w:r w:rsidRPr="00DB70D2">
        <w:rPr>
          <w:szCs w:val="20"/>
          <w:shd w:val="clear" w:color="auto" w:fill="FAF9F8"/>
        </w:rPr>
        <w:t>en</w:t>
      </w:r>
      <w:r w:rsidR="00C1088B">
        <w:rPr>
          <w:szCs w:val="20"/>
          <w:shd w:val="clear" w:color="auto" w:fill="FAF9F8"/>
        </w:rPr>
        <w:t xml:space="preserve"> </w:t>
      </w:r>
      <w:r w:rsidRPr="00DB70D2">
        <w:rPr>
          <w:szCs w:val="20"/>
          <w:shd w:val="clear" w:color="auto" w:fill="FAF9F8"/>
        </w:rPr>
        <w:t>scannen</w:t>
      </w:r>
    </w:p>
    <w:p w14:paraId="5BD5F6EA" w14:textId="77777777" w:rsidR="0090235A" w:rsidRDefault="0090235A" w:rsidP="0090235A">
      <w:pPr>
        <w:spacing w:after="19" w:line="259" w:lineRule="auto"/>
        <w:rPr>
          <w:rFonts w:eastAsia="Calibri"/>
          <w:szCs w:val="20"/>
        </w:rPr>
      </w:pPr>
    </w:p>
    <w:p w14:paraId="3B064B3A" w14:textId="7E62359B" w:rsidR="00327768" w:rsidRPr="00327768" w:rsidRDefault="00327768" w:rsidP="0090235A">
      <w:pPr>
        <w:spacing w:after="19" w:line="259" w:lineRule="auto"/>
        <w:rPr>
          <w:rFonts w:eastAsia="Calibri"/>
          <w:b/>
          <w:bCs/>
          <w:szCs w:val="20"/>
        </w:rPr>
      </w:pPr>
      <w:r w:rsidRPr="00327768">
        <w:rPr>
          <w:rFonts w:eastAsia="Calibri"/>
          <w:b/>
          <w:bCs/>
          <w:szCs w:val="20"/>
        </w:rPr>
        <w:t>Afleverlocatie</w:t>
      </w:r>
    </w:p>
    <w:p w14:paraId="733D85F9" w14:textId="1E69A566" w:rsidR="00327768" w:rsidRDefault="00327768" w:rsidP="0090235A">
      <w:pPr>
        <w:spacing w:after="19" w:line="259" w:lineRule="auto"/>
        <w:rPr>
          <w:rFonts w:eastAsia="Calibri"/>
          <w:szCs w:val="20"/>
        </w:rPr>
      </w:pPr>
      <w:r>
        <w:rPr>
          <w:rFonts w:eastAsia="Calibri"/>
          <w:szCs w:val="20"/>
        </w:rPr>
        <w:t>De</w:t>
      </w:r>
      <w:r w:rsidR="00C1088B">
        <w:rPr>
          <w:rFonts w:eastAsia="Calibri"/>
          <w:szCs w:val="20"/>
        </w:rPr>
        <w:t xml:space="preserve"> </w:t>
      </w:r>
      <w:r>
        <w:rPr>
          <w:rFonts w:eastAsia="Calibri"/>
          <w:szCs w:val="20"/>
        </w:rPr>
        <w:t>locatie</w:t>
      </w:r>
      <w:r w:rsidR="00C1088B">
        <w:rPr>
          <w:rFonts w:eastAsia="Calibri"/>
          <w:szCs w:val="20"/>
        </w:rPr>
        <w:t xml:space="preserve"> </w:t>
      </w:r>
      <w:r>
        <w:rPr>
          <w:rFonts w:eastAsia="Calibri"/>
          <w:szCs w:val="20"/>
        </w:rPr>
        <w:t>waar</w:t>
      </w:r>
      <w:r w:rsidR="00C1088B">
        <w:rPr>
          <w:rFonts w:eastAsia="Calibri"/>
          <w:szCs w:val="20"/>
        </w:rPr>
        <w:t xml:space="preserve"> </w:t>
      </w:r>
      <w:r>
        <w:rPr>
          <w:rFonts w:eastAsia="Calibri"/>
          <w:szCs w:val="20"/>
        </w:rPr>
        <w:t>een</w:t>
      </w:r>
      <w:r w:rsidR="00C1088B">
        <w:rPr>
          <w:rFonts w:eastAsia="Calibri"/>
          <w:szCs w:val="20"/>
        </w:rPr>
        <w:t xml:space="preserve"> </w:t>
      </w:r>
      <w:r>
        <w:rPr>
          <w:rFonts w:eastAsia="Calibri"/>
          <w:szCs w:val="20"/>
        </w:rPr>
        <w:t>bestelling</w:t>
      </w:r>
      <w:r w:rsidR="00C1088B">
        <w:rPr>
          <w:rFonts w:eastAsia="Calibri"/>
          <w:szCs w:val="20"/>
        </w:rPr>
        <w:t xml:space="preserve"> </w:t>
      </w:r>
      <w:r>
        <w:rPr>
          <w:rFonts w:eastAsia="Calibri"/>
          <w:szCs w:val="20"/>
        </w:rPr>
        <w:t>van</w:t>
      </w:r>
      <w:r w:rsidR="00C1088B">
        <w:rPr>
          <w:rFonts w:eastAsia="Calibri"/>
          <w:szCs w:val="20"/>
        </w:rPr>
        <w:t xml:space="preserve"> </w:t>
      </w:r>
      <w:r>
        <w:rPr>
          <w:rFonts w:eastAsia="Calibri"/>
          <w:szCs w:val="20"/>
        </w:rPr>
        <w:t>Opdrachtgever</w:t>
      </w:r>
      <w:r w:rsidR="00C1088B">
        <w:rPr>
          <w:rFonts w:eastAsia="Calibri"/>
          <w:szCs w:val="20"/>
        </w:rPr>
        <w:t xml:space="preserve"> </w:t>
      </w:r>
      <w:r>
        <w:rPr>
          <w:rFonts w:eastAsia="Calibri"/>
          <w:szCs w:val="20"/>
        </w:rPr>
        <w:t>daadwerkelijk</w:t>
      </w:r>
      <w:r w:rsidR="00C1088B">
        <w:rPr>
          <w:rFonts w:eastAsia="Calibri"/>
          <w:szCs w:val="20"/>
        </w:rPr>
        <w:t xml:space="preserve"> </w:t>
      </w:r>
      <w:r>
        <w:rPr>
          <w:rFonts w:eastAsia="Calibri"/>
          <w:szCs w:val="20"/>
        </w:rPr>
        <w:t>dient</w:t>
      </w:r>
      <w:r w:rsidR="00C1088B">
        <w:rPr>
          <w:rFonts w:eastAsia="Calibri"/>
          <w:szCs w:val="20"/>
        </w:rPr>
        <w:t xml:space="preserve"> </w:t>
      </w:r>
      <w:r>
        <w:rPr>
          <w:rFonts w:eastAsia="Calibri"/>
          <w:szCs w:val="20"/>
        </w:rPr>
        <w:t>te</w:t>
      </w:r>
      <w:r w:rsidR="00C1088B">
        <w:rPr>
          <w:rFonts w:eastAsia="Calibri"/>
          <w:szCs w:val="20"/>
        </w:rPr>
        <w:t xml:space="preserve"> </w:t>
      </w:r>
      <w:r>
        <w:rPr>
          <w:rFonts w:eastAsia="Calibri"/>
          <w:szCs w:val="20"/>
        </w:rPr>
        <w:t>worden</w:t>
      </w:r>
      <w:r w:rsidR="00C1088B">
        <w:rPr>
          <w:rFonts w:eastAsia="Calibri"/>
          <w:szCs w:val="20"/>
        </w:rPr>
        <w:t xml:space="preserve"> </w:t>
      </w:r>
      <w:r>
        <w:rPr>
          <w:rFonts w:eastAsia="Calibri"/>
          <w:szCs w:val="20"/>
        </w:rPr>
        <w:t>afgeleverd.</w:t>
      </w:r>
    </w:p>
    <w:p w14:paraId="1BFD468D" w14:textId="582A8BAE" w:rsidR="00327768" w:rsidRPr="00327768" w:rsidRDefault="00327768" w:rsidP="0090235A">
      <w:pPr>
        <w:spacing w:after="19" w:line="259" w:lineRule="auto"/>
        <w:rPr>
          <w:rFonts w:eastAsia="Calibri"/>
          <w:b/>
          <w:bCs/>
          <w:szCs w:val="20"/>
        </w:rPr>
      </w:pPr>
      <w:r>
        <w:rPr>
          <w:rFonts w:eastAsia="Calibri"/>
          <w:szCs w:val="20"/>
        </w:rPr>
        <w:br/>
      </w:r>
      <w:r w:rsidRPr="00327768">
        <w:rPr>
          <w:rFonts w:eastAsia="Calibri"/>
          <w:b/>
          <w:bCs/>
          <w:szCs w:val="20"/>
        </w:rPr>
        <w:t>Apparatuur</w:t>
      </w:r>
    </w:p>
    <w:p w14:paraId="25A91C98" w14:textId="0F16AAE4" w:rsidR="00327768" w:rsidRDefault="00327768" w:rsidP="0090235A">
      <w:pPr>
        <w:spacing w:after="19" w:line="259" w:lineRule="auto"/>
        <w:rPr>
          <w:rFonts w:eastAsia="Calibri"/>
          <w:szCs w:val="20"/>
        </w:rPr>
      </w:pPr>
      <w:r>
        <w:rPr>
          <w:rFonts w:eastAsia="Calibri"/>
          <w:szCs w:val="20"/>
        </w:rPr>
        <w:t>Alle</w:t>
      </w:r>
      <w:r w:rsidR="00C1088B">
        <w:rPr>
          <w:rFonts w:eastAsia="Calibri"/>
          <w:szCs w:val="20"/>
        </w:rPr>
        <w:t xml:space="preserve"> </w:t>
      </w:r>
      <w:r>
        <w:rPr>
          <w:rFonts w:eastAsia="Calibri"/>
          <w:szCs w:val="20"/>
        </w:rPr>
        <w:t>door</w:t>
      </w:r>
      <w:r w:rsidR="00C1088B">
        <w:rPr>
          <w:rFonts w:eastAsia="Calibri"/>
          <w:szCs w:val="20"/>
        </w:rPr>
        <w:t xml:space="preserve"> </w:t>
      </w:r>
      <w:r>
        <w:rPr>
          <w:rFonts w:eastAsia="Calibri"/>
          <w:szCs w:val="20"/>
        </w:rPr>
        <w:t>Inschrijver</w:t>
      </w:r>
      <w:r w:rsidR="00C1088B">
        <w:rPr>
          <w:rFonts w:eastAsia="Calibri"/>
          <w:szCs w:val="20"/>
        </w:rPr>
        <w:t xml:space="preserve"> </w:t>
      </w:r>
      <w:r>
        <w:rPr>
          <w:rFonts w:eastAsia="Calibri"/>
          <w:szCs w:val="20"/>
        </w:rPr>
        <w:t>aan</w:t>
      </w:r>
      <w:r w:rsidR="00C1088B">
        <w:rPr>
          <w:rFonts w:eastAsia="Calibri"/>
          <w:szCs w:val="20"/>
        </w:rPr>
        <w:t xml:space="preserve"> </w:t>
      </w:r>
      <w:r>
        <w:rPr>
          <w:rFonts w:eastAsia="Calibri"/>
          <w:szCs w:val="20"/>
        </w:rPr>
        <w:t>Opdrachtgever</w:t>
      </w:r>
      <w:r w:rsidR="00C1088B">
        <w:rPr>
          <w:rFonts w:eastAsia="Calibri"/>
          <w:szCs w:val="20"/>
        </w:rPr>
        <w:t xml:space="preserve"> </w:t>
      </w:r>
      <w:r>
        <w:rPr>
          <w:rFonts w:eastAsia="Calibri"/>
          <w:szCs w:val="20"/>
        </w:rPr>
        <w:t>te</w:t>
      </w:r>
      <w:r w:rsidR="00C1088B">
        <w:rPr>
          <w:rFonts w:eastAsia="Calibri"/>
          <w:szCs w:val="20"/>
        </w:rPr>
        <w:t xml:space="preserve"> </w:t>
      </w:r>
      <w:r>
        <w:rPr>
          <w:rFonts w:eastAsia="Calibri"/>
          <w:szCs w:val="20"/>
        </w:rPr>
        <w:t>leveren</w:t>
      </w:r>
      <w:r w:rsidR="00C1088B">
        <w:rPr>
          <w:rFonts w:eastAsia="Calibri"/>
          <w:szCs w:val="20"/>
        </w:rPr>
        <w:t xml:space="preserve"> </w:t>
      </w:r>
      <w:r>
        <w:rPr>
          <w:rFonts w:eastAsia="Calibri"/>
          <w:szCs w:val="20"/>
        </w:rPr>
        <w:t>fysieke</w:t>
      </w:r>
      <w:r w:rsidR="00C1088B">
        <w:rPr>
          <w:rFonts w:eastAsia="Calibri"/>
          <w:szCs w:val="20"/>
        </w:rPr>
        <w:t xml:space="preserve"> </w:t>
      </w:r>
      <w:r>
        <w:rPr>
          <w:rFonts w:eastAsia="Calibri"/>
          <w:szCs w:val="20"/>
        </w:rPr>
        <w:t>machine-eenheden.</w:t>
      </w:r>
    </w:p>
    <w:p w14:paraId="166FE596" w14:textId="77777777" w:rsidR="00327768" w:rsidRPr="00785E8C" w:rsidRDefault="00327768" w:rsidP="0090235A">
      <w:pPr>
        <w:spacing w:after="19" w:line="259" w:lineRule="auto"/>
        <w:rPr>
          <w:rFonts w:eastAsia="Calibri"/>
          <w:szCs w:val="20"/>
        </w:rPr>
      </w:pPr>
    </w:p>
    <w:p w14:paraId="057E8E4C" w14:textId="5A078604" w:rsidR="0090235A" w:rsidRPr="00785E8C" w:rsidRDefault="0090235A" w:rsidP="005B5265">
      <w:pPr>
        <w:spacing w:after="18" w:line="259" w:lineRule="auto"/>
        <w:ind w:left="-5"/>
        <w:rPr>
          <w:rFonts w:eastAsia="Calibri"/>
          <w:b/>
          <w:szCs w:val="20"/>
        </w:rPr>
      </w:pPr>
      <w:r w:rsidRPr="00785E8C">
        <w:rPr>
          <w:rFonts w:eastAsia="Calibri"/>
          <w:b/>
          <w:szCs w:val="20"/>
        </w:rPr>
        <w:t>Beschrijvend</w:t>
      </w:r>
      <w:r w:rsidR="00C1088B">
        <w:rPr>
          <w:rFonts w:eastAsia="Calibri"/>
          <w:b/>
          <w:szCs w:val="20"/>
        </w:rPr>
        <w:t xml:space="preserve"> </w:t>
      </w:r>
      <w:r w:rsidRPr="00785E8C">
        <w:rPr>
          <w:rFonts w:eastAsia="Calibri"/>
          <w:b/>
          <w:szCs w:val="20"/>
        </w:rPr>
        <w:t>Document</w:t>
      </w:r>
      <w:r w:rsidR="00C1088B">
        <w:rPr>
          <w:rFonts w:eastAsia="Calibri"/>
          <w:b/>
          <w:szCs w:val="20"/>
        </w:rPr>
        <w:t xml:space="preserve"> </w:t>
      </w:r>
    </w:p>
    <w:p w14:paraId="6325B194" w14:textId="7313D75F" w:rsidR="0090235A" w:rsidRDefault="0090235A" w:rsidP="0090235A">
      <w:pPr>
        <w:spacing w:after="5"/>
        <w:ind w:left="-5" w:right="2"/>
        <w:rPr>
          <w:rFonts w:eastAsia="Calibri"/>
          <w:szCs w:val="20"/>
        </w:rPr>
      </w:pPr>
      <w:r w:rsidRPr="00785E8C">
        <w:rPr>
          <w:rFonts w:eastAsia="Calibri"/>
          <w:szCs w:val="20"/>
        </w:rPr>
        <w:t>Onderhavig</w:t>
      </w:r>
      <w:r w:rsidR="00C1088B">
        <w:rPr>
          <w:rFonts w:eastAsia="Calibri"/>
          <w:szCs w:val="20"/>
        </w:rPr>
        <w:t xml:space="preserve"> </w:t>
      </w:r>
      <w:r w:rsidR="00551D7A">
        <w:rPr>
          <w:rFonts w:eastAsia="Calibri"/>
          <w:szCs w:val="20"/>
        </w:rPr>
        <w:t>d</w:t>
      </w:r>
      <w:r w:rsidR="00551D7A" w:rsidRPr="00785E8C">
        <w:rPr>
          <w:rFonts w:eastAsia="Calibri"/>
          <w:szCs w:val="20"/>
        </w:rPr>
        <w:t>ocument</w:t>
      </w:r>
      <w:r w:rsidR="00C1088B">
        <w:rPr>
          <w:rFonts w:eastAsia="Calibri"/>
          <w:szCs w:val="20"/>
        </w:rPr>
        <w:t xml:space="preserve"> </w:t>
      </w:r>
      <w:r w:rsidRPr="00785E8C">
        <w:rPr>
          <w:rFonts w:eastAsia="Calibri"/>
          <w:szCs w:val="20"/>
        </w:rPr>
        <w:t>inclusief</w:t>
      </w:r>
      <w:r w:rsidR="00C1088B">
        <w:rPr>
          <w:rFonts w:eastAsia="Calibri"/>
          <w:szCs w:val="20"/>
        </w:rPr>
        <w:t xml:space="preserve"> </w:t>
      </w:r>
      <w:r w:rsidRPr="00785E8C">
        <w:rPr>
          <w:rFonts w:eastAsia="Calibri"/>
          <w:szCs w:val="20"/>
        </w:rPr>
        <w:t>alle</w:t>
      </w:r>
      <w:r w:rsidR="00C1088B">
        <w:rPr>
          <w:rFonts w:eastAsia="Calibri"/>
          <w:szCs w:val="20"/>
        </w:rPr>
        <w:t xml:space="preserve"> </w:t>
      </w:r>
      <w:r w:rsidRPr="00785E8C">
        <w:rPr>
          <w:rFonts w:eastAsia="Calibri"/>
          <w:szCs w:val="20"/>
        </w:rPr>
        <w:t>Bijlagen</w:t>
      </w:r>
      <w:r w:rsidR="00C1088B">
        <w:rPr>
          <w:rFonts w:eastAsia="Calibri"/>
          <w:szCs w:val="20"/>
        </w:rPr>
        <w:t xml:space="preserve"> </w:t>
      </w:r>
      <w:r w:rsidRPr="00785E8C">
        <w:rPr>
          <w:rFonts w:eastAsia="Calibri"/>
          <w:szCs w:val="20"/>
        </w:rPr>
        <w:t>waarin</w:t>
      </w:r>
      <w:r w:rsidR="00C1088B">
        <w:rPr>
          <w:rFonts w:eastAsia="Calibri"/>
          <w:szCs w:val="20"/>
        </w:rPr>
        <w:t xml:space="preserve"> </w:t>
      </w:r>
      <w:r w:rsidRPr="00785E8C">
        <w:rPr>
          <w:rFonts w:eastAsia="Calibri"/>
          <w:szCs w:val="20"/>
        </w:rPr>
        <w:t>de</w:t>
      </w:r>
      <w:r w:rsidR="00C1088B">
        <w:rPr>
          <w:rFonts w:eastAsia="Calibri"/>
          <w:szCs w:val="20"/>
        </w:rPr>
        <w:t xml:space="preserve"> </w:t>
      </w:r>
      <w:r w:rsidR="008A3ACE" w:rsidRPr="00785E8C">
        <w:rPr>
          <w:rFonts w:eastAsia="Calibri"/>
          <w:szCs w:val="20"/>
        </w:rPr>
        <w:t>HAN</w:t>
      </w:r>
      <w:r w:rsidR="00C1088B">
        <w:rPr>
          <w:rFonts w:eastAsia="Calibri"/>
          <w:szCs w:val="20"/>
        </w:rPr>
        <w:t xml:space="preserve"> </w:t>
      </w:r>
      <w:r w:rsidRPr="00785E8C">
        <w:rPr>
          <w:rFonts w:eastAsia="Calibri"/>
          <w:szCs w:val="20"/>
        </w:rPr>
        <w:t>informatie</w:t>
      </w:r>
      <w:r w:rsidR="00C1088B">
        <w:rPr>
          <w:rFonts w:eastAsia="Calibri"/>
          <w:szCs w:val="20"/>
        </w:rPr>
        <w:t xml:space="preserve"> </w:t>
      </w:r>
      <w:r w:rsidRPr="00785E8C">
        <w:rPr>
          <w:rFonts w:eastAsia="Calibri"/>
          <w:szCs w:val="20"/>
        </w:rPr>
        <w:t>heeft</w:t>
      </w:r>
      <w:r w:rsidR="00C1088B">
        <w:rPr>
          <w:rFonts w:eastAsia="Calibri"/>
          <w:szCs w:val="20"/>
        </w:rPr>
        <w:t xml:space="preserve"> </w:t>
      </w:r>
      <w:r w:rsidRPr="00785E8C">
        <w:rPr>
          <w:rFonts w:eastAsia="Calibri"/>
          <w:szCs w:val="20"/>
        </w:rPr>
        <w:t>opgenomen</w:t>
      </w:r>
      <w:r w:rsidR="00C1088B">
        <w:rPr>
          <w:rFonts w:eastAsia="Calibri"/>
          <w:szCs w:val="20"/>
        </w:rPr>
        <w:t xml:space="preserve"> </w:t>
      </w:r>
      <w:r w:rsidRPr="00785E8C">
        <w:rPr>
          <w:rFonts w:eastAsia="Calibri"/>
          <w:szCs w:val="20"/>
        </w:rPr>
        <w:t>die</w:t>
      </w:r>
      <w:r w:rsidR="00C1088B">
        <w:rPr>
          <w:rFonts w:eastAsia="Calibri"/>
          <w:szCs w:val="20"/>
        </w:rPr>
        <w:t xml:space="preserve"> </w:t>
      </w:r>
      <w:r w:rsidRPr="00785E8C">
        <w:rPr>
          <w:rFonts w:eastAsia="Calibri"/>
          <w:szCs w:val="20"/>
        </w:rPr>
        <w:t>relevant</w:t>
      </w:r>
      <w:r w:rsidR="00C1088B">
        <w:rPr>
          <w:rFonts w:eastAsia="Calibri"/>
          <w:szCs w:val="20"/>
        </w:rPr>
        <w:t xml:space="preserve"> </w:t>
      </w:r>
      <w:r w:rsidRPr="00785E8C">
        <w:rPr>
          <w:rFonts w:eastAsia="Calibri"/>
          <w:szCs w:val="20"/>
        </w:rPr>
        <w:t>is</w:t>
      </w:r>
      <w:r w:rsidR="00C1088B">
        <w:rPr>
          <w:rFonts w:eastAsia="Calibri"/>
          <w:szCs w:val="20"/>
        </w:rPr>
        <w:t xml:space="preserve"> </w:t>
      </w:r>
      <w:r w:rsidRPr="00785E8C">
        <w:rPr>
          <w:rFonts w:eastAsia="Calibri"/>
          <w:szCs w:val="20"/>
        </w:rPr>
        <w:t>voor</w:t>
      </w:r>
      <w:r w:rsidR="00C1088B">
        <w:rPr>
          <w:rFonts w:eastAsia="Calibri"/>
          <w:szCs w:val="20"/>
        </w:rPr>
        <w:t xml:space="preserve"> </w:t>
      </w:r>
      <w:r w:rsidRPr="00785E8C">
        <w:rPr>
          <w:rFonts w:eastAsia="Calibri"/>
          <w:szCs w:val="20"/>
        </w:rPr>
        <w:t>het</w:t>
      </w:r>
      <w:r w:rsidR="00C1088B">
        <w:rPr>
          <w:rFonts w:eastAsia="Calibri"/>
          <w:szCs w:val="20"/>
        </w:rPr>
        <w:t xml:space="preserve"> </w:t>
      </w:r>
      <w:r w:rsidRPr="00785E8C">
        <w:rPr>
          <w:rFonts w:eastAsia="Calibri"/>
          <w:szCs w:val="20"/>
        </w:rPr>
        <w:t>kunnen</w:t>
      </w:r>
      <w:r w:rsidR="00C1088B">
        <w:rPr>
          <w:rFonts w:eastAsia="Calibri"/>
          <w:szCs w:val="20"/>
        </w:rPr>
        <w:t xml:space="preserve"> </w:t>
      </w:r>
      <w:r w:rsidRPr="00785E8C">
        <w:rPr>
          <w:rFonts w:eastAsia="Calibri"/>
          <w:szCs w:val="20"/>
        </w:rPr>
        <w:t>uitbrengen</w:t>
      </w:r>
      <w:r w:rsidR="00C1088B">
        <w:rPr>
          <w:rFonts w:eastAsia="Calibri"/>
          <w:szCs w:val="20"/>
        </w:rPr>
        <w:t xml:space="preserve"> </w:t>
      </w:r>
      <w:r w:rsidRPr="00785E8C">
        <w:rPr>
          <w:rFonts w:eastAsia="Calibri"/>
          <w:szCs w:val="20"/>
        </w:rPr>
        <w:t>van</w:t>
      </w:r>
      <w:r w:rsidR="00C1088B">
        <w:rPr>
          <w:rFonts w:eastAsia="Calibri"/>
          <w:szCs w:val="20"/>
        </w:rPr>
        <w:t xml:space="preserve"> </w:t>
      </w:r>
      <w:r w:rsidRPr="00785E8C">
        <w:rPr>
          <w:rFonts w:eastAsia="Calibri"/>
          <w:szCs w:val="20"/>
        </w:rPr>
        <w:t>een</w:t>
      </w:r>
      <w:r w:rsidR="00C1088B">
        <w:rPr>
          <w:rFonts w:eastAsia="Calibri"/>
          <w:szCs w:val="20"/>
        </w:rPr>
        <w:t xml:space="preserve"> </w:t>
      </w:r>
      <w:r w:rsidRPr="00785E8C">
        <w:rPr>
          <w:rFonts w:eastAsia="Calibri"/>
          <w:szCs w:val="20"/>
        </w:rPr>
        <w:t>Inschrijving</w:t>
      </w:r>
      <w:r w:rsidR="00C1088B">
        <w:rPr>
          <w:rFonts w:eastAsia="Calibri"/>
          <w:szCs w:val="20"/>
        </w:rPr>
        <w:t xml:space="preserve"> </w:t>
      </w:r>
      <w:r w:rsidRPr="00785E8C">
        <w:rPr>
          <w:rFonts w:eastAsia="Calibri"/>
          <w:szCs w:val="20"/>
        </w:rPr>
        <w:t>in</w:t>
      </w:r>
      <w:r w:rsidR="00C1088B">
        <w:rPr>
          <w:rFonts w:eastAsia="Calibri"/>
          <w:szCs w:val="20"/>
        </w:rPr>
        <w:t xml:space="preserve"> </w:t>
      </w:r>
      <w:r w:rsidRPr="00785E8C">
        <w:rPr>
          <w:rFonts w:eastAsia="Calibri"/>
          <w:szCs w:val="20"/>
        </w:rPr>
        <w:t>het</w:t>
      </w:r>
      <w:r w:rsidR="00C1088B">
        <w:rPr>
          <w:rFonts w:eastAsia="Calibri"/>
          <w:szCs w:val="20"/>
        </w:rPr>
        <w:t xml:space="preserve"> </w:t>
      </w:r>
      <w:r w:rsidRPr="00785E8C">
        <w:rPr>
          <w:rFonts w:eastAsia="Calibri"/>
          <w:szCs w:val="20"/>
        </w:rPr>
        <w:t>kader</w:t>
      </w:r>
      <w:r w:rsidR="00C1088B">
        <w:rPr>
          <w:rFonts w:eastAsia="Calibri"/>
          <w:szCs w:val="20"/>
        </w:rPr>
        <w:t xml:space="preserve"> </w:t>
      </w:r>
      <w:r w:rsidRPr="00785E8C">
        <w:rPr>
          <w:rFonts w:eastAsia="Calibri"/>
          <w:szCs w:val="20"/>
        </w:rPr>
        <w:t>van</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Europese</w:t>
      </w:r>
      <w:r w:rsidR="00C1088B">
        <w:rPr>
          <w:rFonts w:eastAsia="Calibri"/>
          <w:szCs w:val="20"/>
        </w:rPr>
        <w:t xml:space="preserve"> </w:t>
      </w:r>
      <w:r w:rsidRPr="00785E8C">
        <w:rPr>
          <w:rFonts w:eastAsia="Calibri"/>
          <w:szCs w:val="20"/>
        </w:rPr>
        <w:t>Aanbesteding</w:t>
      </w:r>
      <w:r w:rsidR="00C1088B">
        <w:rPr>
          <w:rFonts w:eastAsia="Calibri"/>
          <w:szCs w:val="20"/>
        </w:rPr>
        <w:t xml:space="preserve"> </w:t>
      </w:r>
      <w:r w:rsidRPr="00785E8C">
        <w:rPr>
          <w:rFonts w:eastAsia="Calibri"/>
          <w:szCs w:val="20"/>
        </w:rPr>
        <w:t>waarop</w:t>
      </w:r>
      <w:r w:rsidR="00C1088B">
        <w:rPr>
          <w:rFonts w:eastAsia="Calibri"/>
          <w:szCs w:val="20"/>
        </w:rPr>
        <w:t xml:space="preserve"> </w:t>
      </w:r>
      <w:r w:rsidRPr="00785E8C">
        <w:rPr>
          <w:rFonts w:eastAsia="Calibri"/>
          <w:szCs w:val="20"/>
        </w:rPr>
        <w:t>dit</w:t>
      </w:r>
      <w:r w:rsidR="00C1088B">
        <w:rPr>
          <w:rFonts w:eastAsia="Calibri"/>
          <w:szCs w:val="20"/>
        </w:rPr>
        <w:t xml:space="preserve"> </w:t>
      </w:r>
      <w:r w:rsidRPr="00785E8C">
        <w:rPr>
          <w:rFonts w:eastAsia="Calibri"/>
          <w:szCs w:val="20"/>
        </w:rPr>
        <w:t>document</w:t>
      </w:r>
      <w:r w:rsidR="00C1088B">
        <w:rPr>
          <w:rFonts w:eastAsia="Calibri"/>
          <w:szCs w:val="20"/>
        </w:rPr>
        <w:t xml:space="preserve"> </w:t>
      </w:r>
      <w:r w:rsidRPr="00785E8C">
        <w:rPr>
          <w:rFonts w:eastAsia="Calibri"/>
          <w:szCs w:val="20"/>
        </w:rPr>
        <w:t>betrekking</w:t>
      </w:r>
      <w:r w:rsidR="00C1088B">
        <w:rPr>
          <w:rFonts w:eastAsia="Calibri"/>
          <w:szCs w:val="20"/>
        </w:rPr>
        <w:t xml:space="preserve"> </w:t>
      </w:r>
      <w:r w:rsidRPr="00785E8C">
        <w:rPr>
          <w:rFonts w:eastAsia="Calibri"/>
          <w:szCs w:val="20"/>
        </w:rPr>
        <w:t>heeft.</w:t>
      </w:r>
      <w:r w:rsidR="00C1088B">
        <w:rPr>
          <w:rFonts w:eastAsia="Calibri"/>
          <w:szCs w:val="20"/>
        </w:rPr>
        <w:t xml:space="preserve"> </w:t>
      </w:r>
    </w:p>
    <w:p w14:paraId="59D7B19B" w14:textId="77777777" w:rsidR="006C5ABC" w:rsidRDefault="006C5ABC" w:rsidP="0090235A">
      <w:pPr>
        <w:spacing w:after="5"/>
        <w:ind w:left="-5" w:right="2"/>
        <w:rPr>
          <w:rFonts w:eastAsia="Calibri"/>
          <w:szCs w:val="20"/>
        </w:rPr>
      </w:pPr>
    </w:p>
    <w:p w14:paraId="2CB637BE" w14:textId="29320E91" w:rsidR="006C5ABC" w:rsidRPr="006C5ABC" w:rsidRDefault="006C5ABC" w:rsidP="0090235A">
      <w:pPr>
        <w:spacing w:after="5"/>
        <w:ind w:left="-5" w:right="2"/>
        <w:rPr>
          <w:rFonts w:eastAsia="Calibri"/>
          <w:b/>
          <w:bCs/>
          <w:szCs w:val="20"/>
        </w:rPr>
      </w:pPr>
      <w:r w:rsidRPr="001A115A">
        <w:rPr>
          <w:rFonts w:eastAsia="Calibri"/>
          <w:b/>
          <w:szCs w:val="20"/>
        </w:rPr>
        <w:t>Betaalfaciliteiten</w:t>
      </w:r>
    </w:p>
    <w:p w14:paraId="5590AF8A" w14:textId="6F64A1BC" w:rsidR="006C5ABC" w:rsidRDefault="00D404BD" w:rsidP="0090235A">
      <w:pPr>
        <w:spacing w:after="5"/>
        <w:ind w:left="-5" w:right="2"/>
        <w:rPr>
          <w:rFonts w:eastAsia="Calibri"/>
          <w:szCs w:val="20"/>
        </w:rPr>
      </w:pPr>
      <w:r>
        <w:rPr>
          <w:rFonts w:eastAsia="Calibri"/>
          <w:szCs w:val="20"/>
        </w:rPr>
        <w:t>Het geheel van software, hardware en aanverwante dienstverlening die het mogelijk maakt om</w:t>
      </w:r>
      <w:r w:rsidR="00907975">
        <w:rPr>
          <w:rFonts w:eastAsia="Calibri"/>
          <w:szCs w:val="20"/>
        </w:rPr>
        <w:t xml:space="preserve"> </w:t>
      </w:r>
      <w:r w:rsidR="003911EF">
        <w:rPr>
          <w:rFonts w:eastAsia="Calibri"/>
          <w:szCs w:val="20"/>
        </w:rPr>
        <w:t>e</w:t>
      </w:r>
      <w:r w:rsidR="00D968A9">
        <w:rPr>
          <w:rFonts w:eastAsia="Calibri"/>
          <w:szCs w:val="20"/>
        </w:rPr>
        <w:t>envoudig</w:t>
      </w:r>
      <w:r w:rsidR="00907975">
        <w:rPr>
          <w:rFonts w:eastAsia="Calibri"/>
          <w:szCs w:val="20"/>
        </w:rPr>
        <w:t xml:space="preserve"> te </w:t>
      </w:r>
      <w:r w:rsidR="00D968A9">
        <w:rPr>
          <w:rFonts w:eastAsia="Calibri"/>
          <w:szCs w:val="20"/>
        </w:rPr>
        <w:t>be</w:t>
      </w:r>
      <w:r w:rsidR="003911EF">
        <w:rPr>
          <w:rFonts w:eastAsia="Calibri"/>
          <w:szCs w:val="20"/>
        </w:rPr>
        <w:t>t</w:t>
      </w:r>
      <w:r w:rsidR="00D968A9">
        <w:rPr>
          <w:rFonts w:eastAsia="Calibri"/>
          <w:szCs w:val="20"/>
        </w:rPr>
        <w:t>a</w:t>
      </w:r>
      <w:r w:rsidR="003911EF">
        <w:rPr>
          <w:rFonts w:eastAsia="Calibri"/>
          <w:szCs w:val="20"/>
        </w:rPr>
        <w:t>l</w:t>
      </w:r>
      <w:r w:rsidR="00D968A9">
        <w:rPr>
          <w:rFonts w:eastAsia="Calibri"/>
          <w:szCs w:val="20"/>
        </w:rPr>
        <w:t>en voor</w:t>
      </w:r>
      <w:r w:rsidR="003911EF">
        <w:rPr>
          <w:rFonts w:eastAsia="Calibri"/>
          <w:szCs w:val="20"/>
        </w:rPr>
        <w:t xml:space="preserve"> </w:t>
      </w:r>
      <w:r w:rsidR="00D968A9">
        <w:rPr>
          <w:rFonts w:eastAsia="Calibri"/>
          <w:szCs w:val="20"/>
        </w:rPr>
        <w:t>printopdrachten.</w:t>
      </w:r>
    </w:p>
    <w:p w14:paraId="6378B0F2" w14:textId="0C6D8060" w:rsidR="002E7995" w:rsidRPr="00785E8C" w:rsidRDefault="002E7995" w:rsidP="00A71877">
      <w:pPr>
        <w:spacing w:after="5"/>
        <w:ind w:right="2"/>
        <w:rPr>
          <w:rFonts w:eastAsia="Calibri"/>
          <w:szCs w:val="20"/>
        </w:rPr>
      </w:pPr>
    </w:p>
    <w:p w14:paraId="054508C3" w14:textId="2F7DAE96" w:rsidR="0090235A" w:rsidRPr="00785E8C" w:rsidRDefault="0090235A" w:rsidP="005B5265">
      <w:pPr>
        <w:spacing w:after="18" w:line="259" w:lineRule="auto"/>
        <w:ind w:left="-5"/>
        <w:rPr>
          <w:rFonts w:eastAsia="Calibri"/>
          <w:b/>
          <w:szCs w:val="20"/>
        </w:rPr>
      </w:pPr>
      <w:r w:rsidRPr="00785E8C">
        <w:rPr>
          <w:rFonts w:eastAsia="Calibri"/>
          <w:b/>
          <w:szCs w:val="20"/>
        </w:rPr>
        <w:t>Bijlage(n)</w:t>
      </w:r>
      <w:r w:rsidR="00C1088B">
        <w:rPr>
          <w:rFonts w:eastAsia="Calibri"/>
          <w:b/>
          <w:szCs w:val="20"/>
        </w:rPr>
        <w:t xml:space="preserve"> </w:t>
      </w:r>
    </w:p>
    <w:p w14:paraId="446DD8A9" w14:textId="50B76BDB" w:rsidR="0090235A" w:rsidRPr="00785E8C" w:rsidRDefault="0090235A" w:rsidP="0090235A">
      <w:pPr>
        <w:spacing w:after="5"/>
        <w:ind w:left="-5" w:right="2"/>
        <w:rPr>
          <w:rFonts w:eastAsia="Calibri"/>
          <w:szCs w:val="20"/>
        </w:rPr>
      </w:pPr>
      <w:r w:rsidRPr="00785E8C">
        <w:rPr>
          <w:rFonts w:eastAsia="Calibri"/>
          <w:szCs w:val="20"/>
        </w:rPr>
        <w:t>Aanhangsels</w:t>
      </w:r>
      <w:r w:rsidR="00C1088B">
        <w:rPr>
          <w:rFonts w:eastAsia="Calibri"/>
          <w:szCs w:val="20"/>
        </w:rPr>
        <w:t xml:space="preserve"> </w:t>
      </w:r>
      <w:r w:rsidRPr="00785E8C">
        <w:rPr>
          <w:rFonts w:eastAsia="Calibri"/>
          <w:szCs w:val="20"/>
        </w:rPr>
        <w:t>bij</w:t>
      </w:r>
      <w:r w:rsidR="00C1088B">
        <w:rPr>
          <w:rFonts w:eastAsia="Calibri"/>
          <w:szCs w:val="20"/>
        </w:rPr>
        <w:t xml:space="preserve"> </w:t>
      </w:r>
      <w:r w:rsidRPr="00785E8C">
        <w:rPr>
          <w:rFonts w:eastAsia="Calibri"/>
          <w:szCs w:val="20"/>
        </w:rPr>
        <w:t>het</w:t>
      </w:r>
      <w:r w:rsidR="00C1088B">
        <w:rPr>
          <w:rFonts w:eastAsia="Calibri"/>
          <w:szCs w:val="20"/>
        </w:rPr>
        <w:t xml:space="preserve"> </w:t>
      </w:r>
      <w:r w:rsidRPr="00785E8C">
        <w:rPr>
          <w:rFonts w:eastAsia="Calibri"/>
          <w:szCs w:val="20"/>
        </w:rPr>
        <w:t>Beschrijvend</w:t>
      </w:r>
      <w:r w:rsidR="00C1088B">
        <w:rPr>
          <w:rFonts w:eastAsia="Calibri"/>
          <w:szCs w:val="20"/>
        </w:rPr>
        <w:t xml:space="preserve"> </w:t>
      </w:r>
      <w:r w:rsidRPr="00785E8C">
        <w:rPr>
          <w:rFonts w:eastAsia="Calibri"/>
          <w:szCs w:val="20"/>
        </w:rPr>
        <w:t>Document</w:t>
      </w:r>
      <w:r w:rsidR="00C1088B">
        <w:rPr>
          <w:rFonts w:eastAsia="Calibri"/>
          <w:szCs w:val="20"/>
        </w:rPr>
        <w:t xml:space="preserve"> </w:t>
      </w:r>
      <w:r w:rsidRPr="00785E8C">
        <w:rPr>
          <w:rFonts w:eastAsia="Calibri"/>
          <w:szCs w:val="20"/>
        </w:rPr>
        <w:t>welke</w:t>
      </w:r>
      <w:r w:rsidR="00C1088B">
        <w:rPr>
          <w:rFonts w:eastAsia="Calibri"/>
          <w:szCs w:val="20"/>
        </w:rPr>
        <w:t xml:space="preserve"> </w:t>
      </w:r>
      <w:r w:rsidRPr="00785E8C">
        <w:rPr>
          <w:rFonts w:eastAsia="Calibri"/>
          <w:szCs w:val="20"/>
        </w:rPr>
        <w:t>daarvan</w:t>
      </w:r>
      <w:r w:rsidR="00C1088B">
        <w:rPr>
          <w:rFonts w:eastAsia="Calibri"/>
          <w:szCs w:val="20"/>
        </w:rPr>
        <w:t xml:space="preserve"> </w:t>
      </w:r>
      <w:r w:rsidRPr="00785E8C">
        <w:rPr>
          <w:rFonts w:eastAsia="Calibri"/>
          <w:szCs w:val="20"/>
        </w:rPr>
        <w:t>een</w:t>
      </w:r>
      <w:r w:rsidR="00C1088B">
        <w:rPr>
          <w:rFonts w:eastAsia="Calibri"/>
          <w:szCs w:val="20"/>
        </w:rPr>
        <w:t xml:space="preserve"> </w:t>
      </w:r>
      <w:r w:rsidRPr="00785E8C">
        <w:rPr>
          <w:rFonts w:eastAsia="Calibri"/>
          <w:szCs w:val="20"/>
        </w:rPr>
        <w:t>onlosmakelijk</w:t>
      </w:r>
      <w:r w:rsidR="00C1088B">
        <w:rPr>
          <w:rFonts w:eastAsia="Calibri"/>
          <w:szCs w:val="20"/>
        </w:rPr>
        <w:t xml:space="preserve"> </w:t>
      </w:r>
      <w:r w:rsidRPr="00785E8C">
        <w:rPr>
          <w:rFonts w:eastAsia="Calibri"/>
          <w:szCs w:val="20"/>
        </w:rPr>
        <w:t>deel</w:t>
      </w:r>
      <w:r w:rsidR="00C1088B">
        <w:rPr>
          <w:rFonts w:eastAsia="Calibri"/>
          <w:szCs w:val="20"/>
        </w:rPr>
        <w:t xml:space="preserve"> </w:t>
      </w:r>
      <w:r w:rsidRPr="00785E8C">
        <w:rPr>
          <w:rFonts w:eastAsia="Calibri"/>
          <w:szCs w:val="20"/>
        </w:rPr>
        <w:t>uit</w:t>
      </w:r>
      <w:r w:rsidR="00C1088B">
        <w:rPr>
          <w:rFonts w:eastAsia="Calibri"/>
          <w:szCs w:val="20"/>
        </w:rPr>
        <w:t xml:space="preserve"> </w:t>
      </w:r>
      <w:r w:rsidRPr="00785E8C">
        <w:rPr>
          <w:rFonts w:eastAsia="Calibri"/>
          <w:szCs w:val="20"/>
        </w:rPr>
        <w:t>maken</w:t>
      </w:r>
      <w:r w:rsidR="00C1088B">
        <w:rPr>
          <w:rFonts w:eastAsia="Calibri"/>
          <w:szCs w:val="20"/>
        </w:rPr>
        <w:t xml:space="preserve"> </w:t>
      </w:r>
      <w:r w:rsidRPr="00785E8C">
        <w:rPr>
          <w:rFonts w:eastAsia="Calibri"/>
          <w:szCs w:val="20"/>
        </w:rPr>
        <w:t>en</w:t>
      </w:r>
      <w:r w:rsidR="00C1088B">
        <w:rPr>
          <w:rFonts w:eastAsia="Calibri"/>
          <w:szCs w:val="20"/>
        </w:rPr>
        <w:t xml:space="preserve"> </w:t>
      </w:r>
      <w:r w:rsidRPr="00785E8C">
        <w:rPr>
          <w:rFonts w:eastAsia="Calibri"/>
          <w:szCs w:val="20"/>
        </w:rPr>
        <w:t>onderdeel</w:t>
      </w:r>
      <w:r w:rsidR="00C1088B">
        <w:rPr>
          <w:rFonts w:eastAsia="Calibri"/>
          <w:szCs w:val="20"/>
        </w:rPr>
        <w:t xml:space="preserve"> </w:t>
      </w:r>
      <w:r w:rsidRPr="00785E8C">
        <w:rPr>
          <w:rFonts w:eastAsia="Calibri"/>
          <w:szCs w:val="20"/>
        </w:rPr>
        <w:t>zijn</w:t>
      </w:r>
      <w:r w:rsidR="00C1088B">
        <w:rPr>
          <w:rFonts w:eastAsia="Calibri"/>
          <w:szCs w:val="20"/>
        </w:rPr>
        <w:t xml:space="preserve"> </w:t>
      </w:r>
      <w:r w:rsidRPr="00785E8C">
        <w:rPr>
          <w:rFonts w:eastAsia="Calibri"/>
          <w:szCs w:val="20"/>
        </w:rPr>
        <w:t>van</w:t>
      </w:r>
      <w:r w:rsidR="00C1088B">
        <w:rPr>
          <w:rFonts w:eastAsia="Calibri"/>
          <w:szCs w:val="20"/>
        </w:rPr>
        <w:t xml:space="preserve"> </w:t>
      </w:r>
      <w:r w:rsidRPr="00785E8C">
        <w:rPr>
          <w:rFonts w:eastAsia="Calibri"/>
          <w:szCs w:val="20"/>
        </w:rPr>
        <w:t>het</w:t>
      </w:r>
      <w:r w:rsidR="00C1088B">
        <w:rPr>
          <w:rFonts w:eastAsia="Calibri"/>
          <w:szCs w:val="20"/>
        </w:rPr>
        <w:t xml:space="preserve"> </w:t>
      </w:r>
      <w:r w:rsidRPr="00785E8C">
        <w:rPr>
          <w:rFonts w:eastAsia="Calibri"/>
          <w:szCs w:val="20"/>
        </w:rPr>
        <w:t>Beschrijvend</w:t>
      </w:r>
      <w:r w:rsidR="00C1088B">
        <w:rPr>
          <w:rFonts w:eastAsia="Calibri"/>
          <w:szCs w:val="20"/>
        </w:rPr>
        <w:t xml:space="preserve"> </w:t>
      </w:r>
      <w:r w:rsidRPr="00785E8C">
        <w:rPr>
          <w:rFonts w:eastAsia="Calibri"/>
          <w:szCs w:val="20"/>
        </w:rPr>
        <w:t>Document.</w:t>
      </w:r>
      <w:r w:rsidR="00C1088B">
        <w:rPr>
          <w:rFonts w:eastAsia="Calibri"/>
          <w:szCs w:val="20"/>
        </w:rPr>
        <w:t xml:space="preserve"> </w:t>
      </w:r>
    </w:p>
    <w:p w14:paraId="451DB199" w14:textId="77777777" w:rsidR="0090235A" w:rsidRPr="00785E8C" w:rsidRDefault="0090235A" w:rsidP="0090235A">
      <w:pPr>
        <w:spacing w:after="19" w:line="259" w:lineRule="auto"/>
        <w:rPr>
          <w:rFonts w:eastAsia="Calibri"/>
          <w:szCs w:val="20"/>
        </w:rPr>
      </w:pPr>
    </w:p>
    <w:p w14:paraId="1F330B22" w14:textId="27B191E4" w:rsidR="0090235A" w:rsidRPr="00785E8C" w:rsidRDefault="0090235A" w:rsidP="0090235A">
      <w:pPr>
        <w:spacing w:after="18" w:line="259" w:lineRule="auto"/>
        <w:ind w:left="-5"/>
        <w:rPr>
          <w:rFonts w:eastAsia="Calibri"/>
          <w:szCs w:val="20"/>
        </w:rPr>
      </w:pPr>
      <w:r w:rsidRPr="00785E8C">
        <w:rPr>
          <w:rFonts w:eastAsia="Calibri"/>
          <w:b/>
          <w:szCs w:val="20"/>
        </w:rPr>
        <w:t>BW</w:t>
      </w:r>
      <w:r w:rsidR="00C1088B">
        <w:rPr>
          <w:rFonts w:eastAsia="Calibri"/>
          <w:b/>
          <w:szCs w:val="20"/>
        </w:rPr>
        <w:t xml:space="preserve"> </w:t>
      </w:r>
    </w:p>
    <w:p w14:paraId="043ED4F2" w14:textId="3ECF230A" w:rsidR="00944393" w:rsidRDefault="6DB25B12" w:rsidP="75934DE7">
      <w:pPr>
        <w:spacing w:after="5"/>
        <w:ind w:left="-5" w:right="2"/>
        <w:rPr>
          <w:rFonts w:eastAsia="Calibri"/>
        </w:rPr>
      </w:pPr>
      <w:r w:rsidRPr="75934DE7">
        <w:rPr>
          <w:rFonts w:eastAsia="Calibri"/>
        </w:rPr>
        <w:t>Het</w:t>
      </w:r>
      <w:r w:rsidR="00C1088B" w:rsidRPr="75934DE7">
        <w:rPr>
          <w:rFonts w:eastAsia="Calibri"/>
        </w:rPr>
        <w:t xml:space="preserve"> </w:t>
      </w:r>
      <w:r w:rsidR="0090235A" w:rsidRPr="75934DE7">
        <w:rPr>
          <w:rFonts w:eastAsia="Calibri"/>
        </w:rPr>
        <w:t>Burgerlijk</w:t>
      </w:r>
      <w:r w:rsidR="00C1088B" w:rsidRPr="75934DE7">
        <w:rPr>
          <w:rFonts w:eastAsia="Calibri"/>
        </w:rPr>
        <w:t xml:space="preserve"> </w:t>
      </w:r>
      <w:r w:rsidR="0090235A" w:rsidRPr="75934DE7">
        <w:rPr>
          <w:rFonts w:eastAsia="Calibri"/>
        </w:rPr>
        <w:t>Wetboek</w:t>
      </w:r>
      <w:r w:rsidR="00C1088B" w:rsidRPr="75934DE7">
        <w:rPr>
          <w:rFonts w:eastAsia="Calibri"/>
        </w:rPr>
        <w:t xml:space="preserve"> </w:t>
      </w:r>
    </w:p>
    <w:p w14:paraId="61F5E251" w14:textId="77777777" w:rsidR="001B694F" w:rsidRDefault="001B694F" w:rsidP="00940814">
      <w:pPr>
        <w:spacing w:after="5"/>
        <w:ind w:left="-5" w:right="2"/>
        <w:rPr>
          <w:rFonts w:eastAsia="Calibri"/>
          <w:szCs w:val="20"/>
        </w:rPr>
      </w:pPr>
    </w:p>
    <w:p w14:paraId="262E2892" w14:textId="1D8976E0" w:rsidR="0090235A" w:rsidRPr="00785E8C" w:rsidRDefault="0090235A" w:rsidP="005B5265">
      <w:pPr>
        <w:spacing w:after="18" w:line="259" w:lineRule="auto"/>
        <w:ind w:left="-5"/>
        <w:rPr>
          <w:rFonts w:eastAsia="Calibri"/>
          <w:b/>
          <w:szCs w:val="20"/>
        </w:rPr>
      </w:pPr>
      <w:r w:rsidRPr="00785E8C">
        <w:rPr>
          <w:rFonts w:eastAsia="Calibri"/>
          <w:b/>
          <w:szCs w:val="20"/>
        </w:rPr>
        <w:t>Combinatie</w:t>
      </w:r>
      <w:r w:rsidR="00C1088B">
        <w:rPr>
          <w:rFonts w:eastAsia="Calibri"/>
          <w:b/>
          <w:szCs w:val="20"/>
        </w:rPr>
        <w:t xml:space="preserve"> </w:t>
      </w:r>
    </w:p>
    <w:p w14:paraId="28905DF7" w14:textId="43FFB270" w:rsidR="0090235A" w:rsidRDefault="0090235A" w:rsidP="0090235A">
      <w:pPr>
        <w:spacing w:after="5"/>
        <w:ind w:left="-5" w:right="2"/>
        <w:rPr>
          <w:rFonts w:eastAsia="Calibri"/>
          <w:szCs w:val="20"/>
        </w:rPr>
      </w:pPr>
      <w:r w:rsidRPr="00785E8C">
        <w:rPr>
          <w:rFonts w:eastAsia="Calibri"/>
          <w:szCs w:val="20"/>
        </w:rPr>
        <w:t>Samenwerkingsverband</w:t>
      </w:r>
      <w:r w:rsidR="00C1088B">
        <w:rPr>
          <w:rFonts w:eastAsia="Calibri"/>
          <w:szCs w:val="20"/>
        </w:rPr>
        <w:t xml:space="preserve"> </w:t>
      </w:r>
      <w:r w:rsidRPr="00785E8C">
        <w:rPr>
          <w:rFonts w:eastAsia="Calibri"/>
          <w:szCs w:val="20"/>
        </w:rPr>
        <w:t>van</w:t>
      </w:r>
      <w:r w:rsidR="00C1088B">
        <w:rPr>
          <w:rFonts w:eastAsia="Calibri"/>
          <w:szCs w:val="20"/>
        </w:rPr>
        <w:t xml:space="preserve"> </w:t>
      </w:r>
      <w:r w:rsidRPr="00785E8C">
        <w:rPr>
          <w:rFonts w:eastAsia="Calibri"/>
          <w:szCs w:val="20"/>
        </w:rPr>
        <w:t>twee</w:t>
      </w:r>
      <w:r w:rsidR="00C1088B">
        <w:rPr>
          <w:rFonts w:eastAsia="Calibri"/>
          <w:szCs w:val="20"/>
        </w:rPr>
        <w:t xml:space="preserve"> </w:t>
      </w:r>
      <w:r w:rsidRPr="00785E8C">
        <w:rPr>
          <w:rFonts w:eastAsia="Calibri"/>
          <w:szCs w:val="20"/>
        </w:rPr>
        <w:t>of</w:t>
      </w:r>
      <w:r w:rsidR="00C1088B">
        <w:rPr>
          <w:rFonts w:eastAsia="Calibri"/>
          <w:szCs w:val="20"/>
        </w:rPr>
        <w:t xml:space="preserve"> </w:t>
      </w:r>
      <w:r w:rsidRPr="00785E8C">
        <w:rPr>
          <w:rFonts w:eastAsia="Calibri"/>
          <w:szCs w:val="20"/>
        </w:rPr>
        <w:t>meer</w:t>
      </w:r>
      <w:r w:rsidR="00C1088B">
        <w:rPr>
          <w:rFonts w:eastAsia="Calibri"/>
          <w:szCs w:val="20"/>
        </w:rPr>
        <w:t xml:space="preserve"> </w:t>
      </w:r>
      <w:r w:rsidRPr="00785E8C">
        <w:rPr>
          <w:rFonts w:eastAsia="Calibri"/>
          <w:szCs w:val="20"/>
        </w:rPr>
        <w:t>ondernemers</w:t>
      </w:r>
      <w:r w:rsidR="00C1088B">
        <w:rPr>
          <w:rFonts w:eastAsia="Calibri"/>
          <w:szCs w:val="20"/>
        </w:rPr>
        <w:t xml:space="preserve"> </w:t>
      </w:r>
      <w:r w:rsidRPr="00785E8C">
        <w:rPr>
          <w:rFonts w:eastAsia="Calibri"/>
          <w:szCs w:val="20"/>
        </w:rPr>
        <w:t>die</w:t>
      </w:r>
      <w:r w:rsidR="00C1088B">
        <w:rPr>
          <w:rFonts w:eastAsia="Calibri"/>
          <w:szCs w:val="20"/>
        </w:rPr>
        <w:t xml:space="preserve"> </w:t>
      </w:r>
      <w:r w:rsidRPr="00785E8C">
        <w:rPr>
          <w:rFonts w:eastAsia="Calibri"/>
          <w:szCs w:val="20"/>
        </w:rPr>
        <w:t>op</w:t>
      </w:r>
      <w:r w:rsidR="00C1088B">
        <w:rPr>
          <w:rFonts w:eastAsia="Calibri"/>
          <w:szCs w:val="20"/>
        </w:rPr>
        <w:t xml:space="preserve"> </w:t>
      </w:r>
      <w:r w:rsidRPr="00785E8C">
        <w:rPr>
          <w:rFonts w:eastAsia="Calibri"/>
          <w:szCs w:val="20"/>
        </w:rPr>
        <w:t>gelijk</w:t>
      </w:r>
      <w:r w:rsidR="00C1088B">
        <w:rPr>
          <w:rFonts w:eastAsia="Calibri"/>
          <w:szCs w:val="20"/>
        </w:rPr>
        <w:t xml:space="preserve"> </w:t>
      </w:r>
      <w:r w:rsidRPr="00785E8C">
        <w:rPr>
          <w:rFonts w:eastAsia="Calibri"/>
          <w:szCs w:val="20"/>
        </w:rPr>
        <w:t>niveau</w:t>
      </w:r>
      <w:r w:rsidR="00C1088B">
        <w:rPr>
          <w:rFonts w:eastAsia="Calibri"/>
          <w:szCs w:val="20"/>
        </w:rPr>
        <w:t xml:space="preserve"> </w:t>
      </w:r>
      <w:r w:rsidRPr="00785E8C">
        <w:rPr>
          <w:rFonts w:eastAsia="Calibri"/>
          <w:szCs w:val="20"/>
        </w:rPr>
        <w:t>met</w:t>
      </w:r>
      <w:r w:rsidR="00C1088B">
        <w:rPr>
          <w:rFonts w:eastAsia="Calibri"/>
          <w:szCs w:val="20"/>
        </w:rPr>
        <w:t xml:space="preserve"> </w:t>
      </w:r>
      <w:r w:rsidRPr="00785E8C">
        <w:rPr>
          <w:rFonts w:eastAsia="Calibri"/>
          <w:szCs w:val="20"/>
        </w:rPr>
        <w:t>elkaar</w:t>
      </w:r>
      <w:r w:rsidR="00C1088B">
        <w:rPr>
          <w:rFonts w:eastAsia="Calibri"/>
          <w:szCs w:val="20"/>
        </w:rPr>
        <w:t xml:space="preserve"> </w:t>
      </w:r>
      <w:r w:rsidRPr="00785E8C">
        <w:rPr>
          <w:rFonts w:eastAsia="Calibri"/>
          <w:szCs w:val="20"/>
        </w:rPr>
        <w:t>samenwerken</w:t>
      </w:r>
      <w:r w:rsidR="00C1088B">
        <w:rPr>
          <w:rFonts w:eastAsia="Calibri"/>
          <w:szCs w:val="20"/>
        </w:rPr>
        <w:t xml:space="preserve"> </w:t>
      </w:r>
      <w:r w:rsidRPr="00785E8C">
        <w:rPr>
          <w:rFonts w:eastAsia="Calibri"/>
          <w:szCs w:val="20"/>
        </w:rPr>
        <w:t>teneinde</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Opdracht</w:t>
      </w:r>
      <w:r w:rsidR="00C1088B">
        <w:rPr>
          <w:rFonts w:eastAsia="Calibri"/>
          <w:szCs w:val="20"/>
        </w:rPr>
        <w:t xml:space="preserve"> </w:t>
      </w:r>
      <w:r w:rsidRPr="00785E8C">
        <w:rPr>
          <w:rFonts w:eastAsia="Calibri"/>
          <w:szCs w:val="20"/>
        </w:rPr>
        <w:t>te</w:t>
      </w:r>
      <w:r w:rsidR="00C1088B">
        <w:rPr>
          <w:rFonts w:eastAsia="Calibri"/>
          <w:szCs w:val="20"/>
        </w:rPr>
        <w:t xml:space="preserve"> </w:t>
      </w:r>
      <w:r w:rsidRPr="00785E8C">
        <w:rPr>
          <w:rFonts w:eastAsia="Calibri"/>
          <w:szCs w:val="20"/>
        </w:rPr>
        <w:t>verwerven</w:t>
      </w:r>
      <w:r w:rsidR="00C1088B">
        <w:rPr>
          <w:rFonts w:eastAsia="Calibri"/>
          <w:szCs w:val="20"/>
        </w:rPr>
        <w:t xml:space="preserve"> </w:t>
      </w:r>
      <w:r w:rsidRPr="00785E8C">
        <w:rPr>
          <w:rFonts w:eastAsia="Calibri"/>
          <w:szCs w:val="20"/>
        </w:rPr>
        <w:t>respectievelijk</w:t>
      </w:r>
      <w:r w:rsidR="00C1088B">
        <w:rPr>
          <w:rFonts w:eastAsia="Calibri"/>
          <w:szCs w:val="20"/>
        </w:rPr>
        <w:t xml:space="preserve"> </w:t>
      </w:r>
      <w:r w:rsidRPr="00785E8C">
        <w:rPr>
          <w:rFonts w:eastAsia="Calibri"/>
          <w:szCs w:val="20"/>
        </w:rPr>
        <w:t>uit</w:t>
      </w:r>
      <w:r w:rsidR="00C1088B">
        <w:rPr>
          <w:rFonts w:eastAsia="Calibri"/>
          <w:szCs w:val="20"/>
        </w:rPr>
        <w:t xml:space="preserve"> </w:t>
      </w:r>
      <w:r w:rsidRPr="00785E8C">
        <w:rPr>
          <w:rFonts w:eastAsia="Calibri"/>
          <w:szCs w:val="20"/>
        </w:rPr>
        <w:t>te</w:t>
      </w:r>
      <w:r w:rsidR="00C1088B">
        <w:rPr>
          <w:rFonts w:eastAsia="Calibri"/>
          <w:szCs w:val="20"/>
        </w:rPr>
        <w:t xml:space="preserve"> </w:t>
      </w:r>
      <w:r w:rsidRPr="00785E8C">
        <w:rPr>
          <w:rFonts w:eastAsia="Calibri"/>
          <w:szCs w:val="20"/>
        </w:rPr>
        <w:t>voeren.</w:t>
      </w:r>
      <w:r w:rsidR="00C1088B">
        <w:rPr>
          <w:rFonts w:eastAsia="Calibri"/>
          <w:szCs w:val="20"/>
        </w:rPr>
        <w:t xml:space="preserve"> </w:t>
      </w:r>
      <w:r w:rsidRPr="00785E8C">
        <w:rPr>
          <w:rFonts w:eastAsia="Calibri"/>
          <w:szCs w:val="20"/>
        </w:rPr>
        <w:t>Elk</w:t>
      </w:r>
      <w:r w:rsidR="00C1088B">
        <w:rPr>
          <w:rFonts w:eastAsia="Calibri"/>
          <w:szCs w:val="20"/>
        </w:rPr>
        <w:t xml:space="preserve"> </w:t>
      </w:r>
      <w:r w:rsidRPr="00785E8C">
        <w:rPr>
          <w:rFonts w:eastAsia="Calibri"/>
          <w:szCs w:val="20"/>
        </w:rPr>
        <w:t>lid</w:t>
      </w:r>
      <w:r w:rsidR="00C1088B">
        <w:rPr>
          <w:rFonts w:eastAsia="Calibri"/>
          <w:szCs w:val="20"/>
        </w:rPr>
        <w:t xml:space="preserve"> </w:t>
      </w:r>
      <w:r w:rsidRPr="00785E8C">
        <w:rPr>
          <w:rFonts w:eastAsia="Calibri"/>
          <w:szCs w:val="20"/>
        </w:rPr>
        <w:t>van</w:t>
      </w:r>
      <w:r w:rsidR="00C1088B">
        <w:rPr>
          <w:rFonts w:eastAsia="Calibri"/>
          <w:szCs w:val="20"/>
        </w:rPr>
        <w:t xml:space="preserve"> </w:t>
      </w:r>
      <w:r w:rsidRPr="00785E8C">
        <w:rPr>
          <w:rFonts w:eastAsia="Calibri"/>
          <w:szCs w:val="20"/>
        </w:rPr>
        <w:t>de</w:t>
      </w:r>
      <w:r w:rsidR="00C1088B">
        <w:rPr>
          <w:rFonts w:eastAsia="Calibri"/>
          <w:szCs w:val="20"/>
        </w:rPr>
        <w:t xml:space="preserve"> </w:t>
      </w:r>
      <w:r w:rsidR="00585D71">
        <w:rPr>
          <w:rFonts w:eastAsia="Calibri"/>
          <w:szCs w:val="20"/>
        </w:rPr>
        <w:t>c</w:t>
      </w:r>
      <w:r w:rsidRPr="00785E8C">
        <w:rPr>
          <w:rFonts w:eastAsia="Calibri"/>
          <w:szCs w:val="20"/>
        </w:rPr>
        <w:t>ombinatie</w:t>
      </w:r>
      <w:r w:rsidR="00C1088B">
        <w:rPr>
          <w:rFonts w:eastAsia="Calibri"/>
          <w:szCs w:val="20"/>
        </w:rPr>
        <w:t xml:space="preserve"> </w:t>
      </w:r>
      <w:r w:rsidRPr="00785E8C">
        <w:rPr>
          <w:rFonts w:eastAsia="Calibri"/>
          <w:szCs w:val="20"/>
        </w:rPr>
        <w:t>is</w:t>
      </w:r>
      <w:r w:rsidR="00C1088B">
        <w:rPr>
          <w:rFonts w:eastAsia="Calibri"/>
          <w:szCs w:val="20"/>
        </w:rPr>
        <w:t xml:space="preserve"> </w:t>
      </w:r>
      <w:r w:rsidRPr="00785E8C">
        <w:rPr>
          <w:rFonts w:eastAsia="Calibri"/>
          <w:szCs w:val="20"/>
        </w:rPr>
        <w:t>ieder</w:t>
      </w:r>
      <w:r w:rsidR="00C1088B">
        <w:rPr>
          <w:rFonts w:eastAsia="Calibri"/>
          <w:szCs w:val="20"/>
        </w:rPr>
        <w:t xml:space="preserve"> </w:t>
      </w:r>
      <w:r w:rsidRPr="00785E8C">
        <w:rPr>
          <w:rFonts w:eastAsia="Calibri"/>
          <w:szCs w:val="20"/>
        </w:rPr>
        <w:t>voor</w:t>
      </w:r>
      <w:r w:rsidR="00C1088B">
        <w:rPr>
          <w:rFonts w:eastAsia="Calibri"/>
          <w:szCs w:val="20"/>
        </w:rPr>
        <w:t xml:space="preserve"> </w:t>
      </w:r>
      <w:r w:rsidRPr="00785E8C">
        <w:rPr>
          <w:rFonts w:eastAsia="Calibri"/>
          <w:szCs w:val="20"/>
        </w:rPr>
        <w:t>het</w:t>
      </w:r>
      <w:r w:rsidR="00C1088B">
        <w:rPr>
          <w:rFonts w:eastAsia="Calibri"/>
          <w:szCs w:val="20"/>
        </w:rPr>
        <w:t xml:space="preserve"> </w:t>
      </w:r>
      <w:r w:rsidRPr="00785E8C">
        <w:rPr>
          <w:rFonts w:eastAsia="Calibri"/>
          <w:szCs w:val="20"/>
        </w:rPr>
        <w:t>geheel</w:t>
      </w:r>
      <w:r w:rsidR="00C1088B">
        <w:rPr>
          <w:rFonts w:eastAsia="Calibri"/>
          <w:szCs w:val="20"/>
        </w:rPr>
        <w:t xml:space="preserve"> </w:t>
      </w:r>
      <w:r w:rsidRPr="00785E8C">
        <w:rPr>
          <w:rFonts w:eastAsia="Calibri"/>
          <w:szCs w:val="20"/>
        </w:rPr>
        <w:t>hoofdelijk</w:t>
      </w:r>
      <w:r w:rsidR="00C1088B">
        <w:rPr>
          <w:rFonts w:eastAsia="Calibri"/>
          <w:szCs w:val="20"/>
        </w:rPr>
        <w:t xml:space="preserve"> </w:t>
      </w:r>
      <w:r w:rsidR="00585D71">
        <w:rPr>
          <w:rFonts w:eastAsia="Calibri"/>
          <w:szCs w:val="20"/>
        </w:rPr>
        <w:t>aansprakelijk</w:t>
      </w:r>
      <w:r w:rsidR="00C1088B">
        <w:rPr>
          <w:rFonts w:eastAsia="Calibri"/>
          <w:szCs w:val="20"/>
        </w:rPr>
        <w:t xml:space="preserve"> </w:t>
      </w:r>
      <w:r w:rsidRPr="00785E8C">
        <w:rPr>
          <w:rFonts w:eastAsia="Calibri"/>
          <w:szCs w:val="20"/>
        </w:rPr>
        <w:t>voor</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uitvoering</w:t>
      </w:r>
      <w:r w:rsidR="00C1088B">
        <w:rPr>
          <w:rFonts w:eastAsia="Calibri"/>
          <w:szCs w:val="20"/>
        </w:rPr>
        <w:t xml:space="preserve"> </w:t>
      </w:r>
      <w:r w:rsidRPr="00785E8C">
        <w:rPr>
          <w:rFonts w:eastAsia="Calibri"/>
          <w:szCs w:val="20"/>
        </w:rPr>
        <w:t>van</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Opdracht.</w:t>
      </w:r>
      <w:r w:rsidR="00C1088B">
        <w:rPr>
          <w:rFonts w:eastAsia="Calibri"/>
          <w:szCs w:val="20"/>
        </w:rPr>
        <w:t xml:space="preserve"> </w:t>
      </w:r>
    </w:p>
    <w:p w14:paraId="56346315" w14:textId="77777777" w:rsidR="0029718A" w:rsidRDefault="0029718A" w:rsidP="0090235A">
      <w:pPr>
        <w:spacing w:after="5"/>
        <w:ind w:left="-5" w:right="2"/>
        <w:rPr>
          <w:rFonts w:eastAsia="Calibri"/>
          <w:szCs w:val="20"/>
        </w:rPr>
      </w:pPr>
    </w:p>
    <w:p w14:paraId="08EFEC0C" w14:textId="3CBFB287" w:rsidR="0029718A" w:rsidRPr="002F076C" w:rsidRDefault="0029718A" w:rsidP="0090235A">
      <w:pPr>
        <w:spacing w:after="5"/>
        <w:ind w:left="-5" w:right="2"/>
        <w:rPr>
          <w:rFonts w:eastAsia="Calibri"/>
          <w:b/>
          <w:bCs/>
          <w:szCs w:val="20"/>
        </w:rPr>
      </w:pPr>
      <w:r w:rsidRPr="002F076C">
        <w:rPr>
          <w:rFonts w:eastAsia="Calibri"/>
          <w:b/>
          <w:bCs/>
          <w:szCs w:val="20"/>
        </w:rPr>
        <w:t>Diensten</w:t>
      </w:r>
    </w:p>
    <w:p w14:paraId="645A29D1" w14:textId="1DA4E8B1" w:rsidR="0029718A" w:rsidRDefault="0029718A" w:rsidP="0090235A">
      <w:pPr>
        <w:spacing w:after="5"/>
        <w:ind w:left="-5" w:right="2"/>
        <w:rPr>
          <w:rFonts w:eastAsia="Calibri"/>
          <w:szCs w:val="20"/>
        </w:rPr>
      </w:pPr>
      <w:r>
        <w:rPr>
          <w:rFonts w:eastAsia="Calibri"/>
          <w:szCs w:val="20"/>
        </w:rPr>
        <w:t>Alle</w:t>
      </w:r>
      <w:r w:rsidR="00C1088B">
        <w:rPr>
          <w:rFonts w:eastAsia="Calibri"/>
          <w:szCs w:val="20"/>
        </w:rPr>
        <w:t xml:space="preserve"> </w:t>
      </w:r>
      <w:r>
        <w:rPr>
          <w:rFonts w:eastAsia="Calibri"/>
          <w:szCs w:val="20"/>
        </w:rPr>
        <w:t>door</w:t>
      </w:r>
      <w:r w:rsidR="00C1088B">
        <w:rPr>
          <w:rFonts w:eastAsia="Calibri"/>
          <w:szCs w:val="20"/>
        </w:rPr>
        <w:t xml:space="preserve"> </w:t>
      </w:r>
      <w:r>
        <w:rPr>
          <w:rFonts w:eastAsia="Calibri"/>
          <w:szCs w:val="20"/>
        </w:rPr>
        <w:t>Leverancier</w:t>
      </w:r>
      <w:r w:rsidR="00C1088B">
        <w:rPr>
          <w:rFonts w:eastAsia="Calibri"/>
          <w:szCs w:val="20"/>
        </w:rPr>
        <w:t xml:space="preserve"> </w:t>
      </w:r>
      <w:r w:rsidR="002F076C">
        <w:rPr>
          <w:rFonts w:eastAsia="Calibri"/>
          <w:szCs w:val="20"/>
        </w:rPr>
        <w:t>op</w:t>
      </w:r>
      <w:r w:rsidR="00C1088B">
        <w:rPr>
          <w:rFonts w:eastAsia="Calibri"/>
          <w:szCs w:val="20"/>
        </w:rPr>
        <w:t xml:space="preserve"> </w:t>
      </w:r>
      <w:r w:rsidR="002F076C">
        <w:rPr>
          <w:rFonts w:eastAsia="Calibri"/>
          <w:szCs w:val="20"/>
        </w:rPr>
        <w:t>basis</w:t>
      </w:r>
      <w:r w:rsidR="00C1088B">
        <w:rPr>
          <w:rFonts w:eastAsia="Calibri"/>
          <w:szCs w:val="20"/>
        </w:rPr>
        <w:t xml:space="preserve"> </w:t>
      </w:r>
      <w:r w:rsidR="002F076C">
        <w:rPr>
          <w:rFonts w:eastAsia="Calibri"/>
          <w:szCs w:val="20"/>
        </w:rPr>
        <w:t>van</w:t>
      </w:r>
      <w:r w:rsidR="00C1088B">
        <w:rPr>
          <w:rFonts w:eastAsia="Calibri"/>
          <w:szCs w:val="20"/>
        </w:rPr>
        <w:t xml:space="preserve"> </w:t>
      </w:r>
      <w:r w:rsidR="002F076C">
        <w:rPr>
          <w:rFonts w:eastAsia="Calibri"/>
          <w:szCs w:val="20"/>
        </w:rPr>
        <w:t>de</w:t>
      </w:r>
      <w:r w:rsidR="00C1088B">
        <w:rPr>
          <w:rFonts w:eastAsia="Calibri"/>
          <w:szCs w:val="20"/>
        </w:rPr>
        <w:t xml:space="preserve"> </w:t>
      </w:r>
      <w:r w:rsidR="002F076C">
        <w:rPr>
          <w:rFonts w:eastAsia="Calibri"/>
          <w:szCs w:val="20"/>
        </w:rPr>
        <w:t>Raamovereenkomst</w:t>
      </w:r>
      <w:r w:rsidR="00C1088B">
        <w:rPr>
          <w:rFonts w:eastAsia="Calibri"/>
          <w:szCs w:val="20"/>
        </w:rPr>
        <w:t xml:space="preserve"> </w:t>
      </w:r>
      <w:r w:rsidR="002F076C">
        <w:rPr>
          <w:rFonts w:eastAsia="Calibri"/>
          <w:szCs w:val="20"/>
        </w:rPr>
        <w:t>ten</w:t>
      </w:r>
      <w:r w:rsidR="00C1088B">
        <w:rPr>
          <w:rFonts w:eastAsia="Calibri"/>
          <w:szCs w:val="20"/>
        </w:rPr>
        <w:t xml:space="preserve"> </w:t>
      </w:r>
      <w:r w:rsidR="002F076C">
        <w:rPr>
          <w:rFonts w:eastAsia="Calibri"/>
          <w:szCs w:val="20"/>
        </w:rPr>
        <w:t>behoeve</w:t>
      </w:r>
      <w:r w:rsidR="00C1088B">
        <w:rPr>
          <w:rFonts w:eastAsia="Calibri"/>
          <w:szCs w:val="20"/>
        </w:rPr>
        <w:t xml:space="preserve"> </w:t>
      </w:r>
      <w:r w:rsidR="002F076C">
        <w:rPr>
          <w:rFonts w:eastAsia="Calibri"/>
          <w:szCs w:val="20"/>
        </w:rPr>
        <w:t>van</w:t>
      </w:r>
      <w:r w:rsidR="00C1088B">
        <w:rPr>
          <w:rFonts w:eastAsia="Calibri"/>
          <w:szCs w:val="20"/>
        </w:rPr>
        <w:t xml:space="preserve"> </w:t>
      </w:r>
      <w:r w:rsidR="002F076C">
        <w:rPr>
          <w:rFonts w:eastAsia="Calibri"/>
          <w:szCs w:val="20"/>
        </w:rPr>
        <w:t>Opdrachtgever</w:t>
      </w:r>
      <w:r w:rsidR="00C1088B">
        <w:rPr>
          <w:rFonts w:eastAsia="Calibri"/>
          <w:szCs w:val="20"/>
        </w:rPr>
        <w:t xml:space="preserve"> </w:t>
      </w:r>
      <w:r w:rsidR="002F076C">
        <w:rPr>
          <w:rFonts w:eastAsia="Calibri"/>
          <w:szCs w:val="20"/>
        </w:rPr>
        <w:t>te</w:t>
      </w:r>
      <w:r w:rsidR="00C1088B">
        <w:rPr>
          <w:rFonts w:eastAsia="Calibri"/>
          <w:szCs w:val="20"/>
        </w:rPr>
        <w:t xml:space="preserve"> </w:t>
      </w:r>
      <w:r w:rsidR="002F076C">
        <w:rPr>
          <w:rFonts w:eastAsia="Calibri"/>
          <w:szCs w:val="20"/>
        </w:rPr>
        <w:t>verrichten</w:t>
      </w:r>
      <w:r w:rsidR="00C1088B">
        <w:rPr>
          <w:rFonts w:eastAsia="Calibri"/>
          <w:szCs w:val="20"/>
        </w:rPr>
        <w:t xml:space="preserve"> </w:t>
      </w:r>
      <w:r w:rsidR="002F076C">
        <w:rPr>
          <w:rFonts w:eastAsia="Calibri"/>
          <w:szCs w:val="20"/>
        </w:rPr>
        <w:t>diensten,</w:t>
      </w:r>
      <w:r w:rsidR="00C1088B">
        <w:rPr>
          <w:rFonts w:eastAsia="Calibri"/>
          <w:szCs w:val="20"/>
        </w:rPr>
        <w:t xml:space="preserve"> </w:t>
      </w:r>
      <w:r w:rsidR="002F076C">
        <w:rPr>
          <w:rFonts w:eastAsia="Calibri"/>
          <w:szCs w:val="20"/>
        </w:rPr>
        <w:t>waaronder</w:t>
      </w:r>
      <w:r w:rsidR="00C1088B">
        <w:rPr>
          <w:rFonts w:eastAsia="Calibri"/>
          <w:szCs w:val="20"/>
        </w:rPr>
        <w:t xml:space="preserve"> </w:t>
      </w:r>
      <w:r w:rsidR="002F076C">
        <w:rPr>
          <w:rFonts w:eastAsia="Calibri"/>
          <w:szCs w:val="20"/>
        </w:rPr>
        <w:t>de</w:t>
      </w:r>
      <w:r w:rsidR="00C1088B">
        <w:rPr>
          <w:rFonts w:eastAsia="Calibri"/>
          <w:szCs w:val="20"/>
        </w:rPr>
        <w:t xml:space="preserve"> </w:t>
      </w:r>
      <w:r w:rsidR="002F076C">
        <w:rPr>
          <w:rFonts w:eastAsia="Calibri"/>
          <w:szCs w:val="20"/>
        </w:rPr>
        <w:t>diensten</w:t>
      </w:r>
      <w:r w:rsidR="00C1088B">
        <w:rPr>
          <w:rFonts w:eastAsia="Calibri"/>
          <w:szCs w:val="20"/>
        </w:rPr>
        <w:t xml:space="preserve"> </w:t>
      </w:r>
      <w:r w:rsidR="002F076C">
        <w:rPr>
          <w:rFonts w:eastAsia="Calibri"/>
          <w:szCs w:val="20"/>
        </w:rPr>
        <w:t>omschreven</w:t>
      </w:r>
      <w:r w:rsidR="00C1088B">
        <w:rPr>
          <w:rFonts w:eastAsia="Calibri"/>
          <w:szCs w:val="20"/>
        </w:rPr>
        <w:t xml:space="preserve"> </w:t>
      </w:r>
      <w:r w:rsidR="002F076C">
        <w:rPr>
          <w:rFonts w:eastAsia="Calibri"/>
          <w:szCs w:val="20"/>
        </w:rPr>
        <w:t>in</w:t>
      </w:r>
      <w:r w:rsidR="00C1088B">
        <w:rPr>
          <w:rFonts w:eastAsia="Calibri"/>
          <w:szCs w:val="20"/>
        </w:rPr>
        <w:t xml:space="preserve"> </w:t>
      </w:r>
      <w:r w:rsidR="002F076C">
        <w:rPr>
          <w:rFonts w:eastAsia="Calibri"/>
          <w:szCs w:val="20"/>
        </w:rPr>
        <w:t>het</w:t>
      </w:r>
      <w:r w:rsidR="00C1088B">
        <w:rPr>
          <w:rFonts w:eastAsia="Calibri"/>
          <w:szCs w:val="20"/>
        </w:rPr>
        <w:t xml:space="preserve"> </w:t>
      </w:r>
      <w:r w:rsidR="002F076C">
        <w:rPr>
          <w:rFonts w:eastAsia="Calibri"/>
          <w:szCs w:val="20"/>
        </w:rPr>
        <w:t>Programma</w:t>
      </w:r>
      <w:r w:rsidR="00C1088B">
        <w:rPr>
          <w:rFonts w:eastAsia="Calibri"/>
          <w:szCs w:val="20"/>
        </w:rPr>
        <w:t xml:space="preserve"> </w:t>
      </w:r>
      <w:r w:rsidR="002F076C">
        <w:rPr>
          <w:rFonts w:eastAsia="Calibri"/>
          <w:szCs w:val="20"/>
        </w:rPr>
        <w:t>van</w:t>
      </w:r>
      <w:r w:rsidR="00C1088B">
        <w:rPr>
          <w:rFonts w:eastAsia="Calibri"/>
          <w:szCs w:val="20"/>
        </w:rPr>
        <w:t xml:space="preserve"> </w:t>
      </w:r>
      <w:r w:rsidR="002F076C">
        <w:rPr>
          <w:rFonts w:eastAsia="Calibri"/>
          <w:szCs w:val="20"/>
        </w:rPr>
        <w:t>Eisen.</w:t>
      </w:r>
    </w:p>
    <w:p w14:paraId="037C1637" w14:textId="77777777" w:rsidR="00304AAC" w:rsidRPr="00785E8C" w:rsidRDefault="00304AAC" w:rsidP="0090235A">
      <w:pPr>
        <w:spacing w:after="19" w:line="259" w:lineRule="auto"/>
        <w:rPr>
          <w:rFonts w:eastAsia="Calibri"/>
          <w:szCs w:val="20"/>
        </w:rPr>
      </w:pPr>
    </w:p>
    <w:p w14:paraId="1519A035" w14:textId="1350C63F" w:rsidR="0090235A" w:rsidRPr="00785E8C" w:rsidRDefault="009A7151" w:rsidP="005B5265">
      <w:pPr>
        <w:spacing w:after="18" w:line="259" w:lineRule="auto"/>
        <w:ind w:left="-5"/>
        <w:rPr>
          <w:rFonts w:eastAsia="Calibri"/>
          <w:b/>
          <w:szCs w:val="20"/>
        </w:rPr>
      </w:pPr>
      <w:r w:rsidRPr="00785E8C">
        <w:rPr>
          <w:rFonts w:eastAsia="Calibri"/>
          <w:b/>
          <w:szCs w:val="20"/>
        </w:rPr>
        <w:t>Eis</w:t>
      </w:r>
    </w:p>
    <w:p w14:paraId="2C94AFEA" w14:textId="10A27796" w:rsidR="00DB70D2" w:rsidRDefault="00985957" w:rsidP="00A71877">
      <w:pPr>
        <w:spacing w:after="5"/>
        <w:ind w:left="-5" w:right="2"/>
        <w:rPr>
          <w:rFonts w:eastAsia="Calibri"/>
          <w:szCs w:val="20"/>
        </w:rPr>
      </w:pPr>
      <w:r w:rsidRPr="00985957">
        <w:rPr>
          <w:rFonts w:eastAsia="Calibri"/>
          <w:szCs w:val="20"/>
        </w:rPr>
        <w:t>Een eis waaraan een Inschrijver moet voldoen om voor gunning in aanmerking te komen. Bij inschrijving gaat Inschrijver zonder voorbehoud akkoord met het Programma van Eisen en de overige bepalingen uit de Aanbestedingsdocumenten.</w:t>
      </w:r>
    </w:p>
    <w:p w14:paraId="43D2812B" w14:textId="77777777" w:rsidR="00985957" w:rsidRDefault="00985957" w:rsidP="00A71877">
      <w:pPr>
        <w:spacing w:after="5"/>
        <w:ind w:left="-5" w:right="2"/>
        <w:rPr>
          <w:rFonts w:eastAsia="Calibri"/>
          <w:szCs w:val="20"/>
        </w:rPr>
      </w:pPr>
      <w:bookmarkStart w:id="2" w:name="_GoBack"/>
      <w:bookmarkEnd w:id="2"/>
    </w:p>
    <w:p w14:paraId="6BC3C7B9" w14:textId="7827DF7C" w:rsidR="00DB70D2" w:rsidRPr="00DB70D2" w:rsidRDefault="00DB70D2" w:rsidP="00A71877">
      <w:pPr>
        <w:spacing w:after="5"/>
        <w:ind w:left="-5" w:right="2"/>
        <w:rPr>
          <w:rFonts w:eastAsia="Calibri"/>
          <w:b/>
          <w:bCs/>
          <w:szCs w:val="20"/>
        </w:rPr>
      </w:pPr>
      <w:r w:rsidRPr="00DB70D2">
        <w:rPr>
          <w:rFonts w:eastAsia="Calibri"/>
          <w:b/>
          <w:bCs/>
          <w:szCs w:val="20"/>
        </w:rPr>
        <w:t>Follow-me</w:t>
      </w:r>
      <w:r w:rsidR="00C1088B">
        <w:rPr>
          <w:rFonts w:eastAsia="Calibri"/>
          <w:b/>
          <w:bCs/>
          <w:szCs w:val="20"/>
        </w:rPr>
        <w:t xml:space="preserve"> </w:t>
      </w:r>
      <w:r w:rsidRPr="00DB70D2">
        <w:rPr>
          <w:rFonts w:eastAsia="Calibri"/>
          <w:b/>
          <w:bCs/>
          <w:szCs w:val="20"/>
        </w:rPr>
        <w:t>Software</w:t>
      </w:r>
    </w:p>
    <w:p w14:paraId="2D0F7DA7" w14:textId="7EF80140" w:rsidR="00DB70D2" w:rsidRDefault="00316B21" w:rsidP="12ACE534">
      <w:pPr>
        <w:spacing w:after="5"/>
        <w:ind w:left="-5" w:right="2"/>
        <w:rPr>
          <w:rFonts w:eastAsia="Calibri"/>
        </w:rPr>
      </w:pPr>
      <w:r w:rsidRPr="12ACE534">
        <w:rPr>
          <w:rFonts w:eastAsia="Calibri"/>
        </w:rPr>
        <w:t>Software</w:t>
      </w:r>
      <w:r w:rsidR="00C1088B" w:rsidRPr="12ACE534">
        <w:rPr>
          <w:rFonts w:eastAsia="Calibri"/>
        </w:rPr>
        <w:t xml:space="preserve"> </w:t>
      </w:r>
      <w:r w:rsidRPr="12ACE534">
        <w:rPr>
          <w:rFonts w:eastAsia="Calibri"/>
        </w:rPr>
        <w:t>die</w:t>
      </w:r>
      <w:r w:rsidR="00C1088B" w:rsidRPr="12ACE534">
        <w:rPr>
          <w:rFonts w:eastAsia="Calibri"/>
        </w:rPr>
        <w:t xml:space="preserve"> </w:t>
      </w:r>
      <w:r w:rsidRPr="12ACE534">
        <w:rPr>
          <w:rFonts w:eastAsia="Calibri"/>
        </w:rPr>
        <w:t>ervoor</w:t>
      </w:r>
      <w:r w:rsidR="00C1088B" w:rsidRPr="12ACE534">
        <w:rPr>
          <w:rFonts w:eastAsia="Calibri"/>
        </w:rPr>
        <w:t xml:space="preserve"> </w:t>
      </w:r>
      <w:r w:rsidRPr="12ACE534">
        <w:rPr>
          <w:rFonts w:eastAsia="Calibri"/>
        </w:rPr>
        <w:t>zorgt</w:t>
      </w:r>
      <w:r w:rsidR="00C1088B" w:rsidRPr="12ACE534">
        <w:rPr>
          <w:rFonts w:eastAsia="Calibri"/>
        </w:rPr>
        <w:t xml:space="preserve"> </w:t>
      </w:r>
      <w:r w:rsidRPr="12ACE534">
        <w:rPr>
          <w:rFonts w:eastAsia="Calibri"/>
        </w:rPr>
        <w:t>dat</w:t>
      </w:r>
      <w:r w:rsidR="00C1088B" w:rsidRPr="12ACE534">
        <w:rPr>
          <w:rFonts w:eastAsia="Calibri"/>
        </w:rPr>
        <w:t xml:space="preserve"> </w:t>
      </w:r>
      <w:r w:rsidRPr="12ACE534">
        <w:rPr>
          <w:rFonts w:eastAsia="Calibri"/>
        </w:rPr>
        <w:t>afdrukken</w:t>
      </w:r>
      <w:r w:rsidR="00C1088B" w:rsidRPr="12ACE534">
        <w:rPr>
          <w:rFonts w:eastAsia="Calibri"/>
        </w:rPr>
        <w:t xml:space="preserve"> </w:t>
      </w:r>
      <w:r w:rsidRPr="12ACE534">
        <w:rPr>
          <w:rFonts w:eastAsia="Calibri"/>
        </w:rPr>
        <w:t>centraal</w:t>
      </w:r>
      <w:r w:rsidR="00C1088B" w:rsidRPr="12ACE534">
        <w:rPr>
          <w:rFonts w:eastAsia="Calibri"/>
        </w:rPr>
        <w:t xml:space="preserve"> </w:t>
      </w:r>
      <w:r w:rsidRPr="12ACE534">
        <w:rPr>
          <w:rFonts w:eastAsia="Calibri"/>
        </w:rPr>
        <w:t>worden</w:t>
      </w:r>
      <w:r w:rsidR="00C1088B" w:rsidRPr="12ACE534">
        <w:rPr>
          <w:rFonts w:eastAsia="Calibri"/>
        </w:rPr>
        <w:t xml:space="preserve"> </w:t>
      </w:r>
      <w:r w:rsidRPr="12ACE534">
        <w:rPr>
          <w:rFonts w:eastAsia="Calibri"/>
        </w:rPr>
        <w:t>opgeslagen.</w:t>
      </w:r>
      <w:r w:rsidR="00C1088B" w:rsidRPr="12ACE534">
        <w:rPr>
          <w:rFonts w:eastAsia="Calibri"/>
        </w:rPr>
        <w:t xml:space="preserve"> </w:t>
      </w:r>
      <w:r w:rsidR="00EA3B5F" w:rsidRPr="12ACE534">
        <w:rPr>
          <w:rFonts w:eastAsia="Calibri"/>
        </w:rPr>
        <w:t>Vanaf</w:t>
      </w:r>
      <w:r w:rsidR="00C1088B" w:rsidRPr="12ACE534">
        <w:rPr>
          <w:rFonts w:eastAsia="Calibri"/>
        </w:rPr>
        <w:t xml:space="preserve"> </w:t>
      </w:r>
      <w:r w:rsidR="00EA3B5F" w:rsidRPr="12ACE534">
        <w:rPr>
          <w:rFonts w:eastAsia="Calibri"/>
        </w:rPr>
        <w:t>deze</w:t>
      </w:r>
      <w:r w:rsidR="00C1088B" w:rsidRPr="12ACE534">
        <w:rPr>
          <w:rFonts w:eastAsia="Calibri"/>
        </w:rPr>
        <w:t xml:space="preserve"> </w:t>
      </w:r>
      <w:r w:rsidR="00EA3B5F" w:rsidRPr="12ACE534">
        <w:rPr>
          <w:rFonts w:eastAsia="Calibri"/>
        </w:rPr>
        <w:t>locatie</w:t>
      </w:r>
      <w:r w:rsidR="00C1088B" w:rsidRPr="12ACE534">
        <w:rPr>
          <w:rFonts w:eastAsia="Calibri"/>
        </w:rPr>
        <w:t xml:space="preserve"> </w:t>
      </w:r>
      <w:r w:rsidR="00EA3B5F" w:rsidRPr="12ACE534">
        <w:rPr>
          <w:rFonts w:eastAsia="Calibri"/>
        </w:rPr>
        <w:t>kan</w:t>
      </w:r>
      <w:r w:rsidR="00C1088B" w:rsidRPr="12ACE534">
        <w:rPr>
          <w:rFonts w:eastAsia="Calibri"/>
        </w:rPr>
        <w:t xml:space="preserve"> </w:t>
      </w:r>
      <w:r w:rsidR="00EA3B5F" w:rsidRPr="12ACE534">
        <w:rPr>
          <w:rFonts w:eastAsia="Calibri"/>
        </w:rPr>
        <w:t>de</w:t>
      </w:r>
      <w:r w:rsidR="00C1088B" w:rsidRPr="12ACE534">
        <w:rPr>
          <w:rFonts w:eastAsia="Calibri"/>
        </w:rPr>
        <w:t xml:space="preserve"> </w:t>
      </w:r>
      <w:r w:rsidR="00EA3B5F" w:rsidRPr="12ACE534">
        <w:rPr>
          <w:rFonts w:eastAsia="Calibri"/>
        </w:rPr>
        <w:t>printopdracht</w:t>
      </w:r>
      <w:r w:rsidR="00C1088B" w:rsidRPr="12ACE534">
        <w:rPr>
          <w:rFonts w:eastAsia="Calibri"/>
        </w:rPr>
        <w:t xml:space="preserve"> </w:t>
      </w:r>
      <w:r w:rsidR="00EA3B5F" w:rsidRPr="12ACE534">
        <w:rPr>
          <w:rFonts w:eastAsia="Calibri"/>
        </w:rPr>
        <w:t>vanaf</w:t>
      </w:r>
      <w:r w:rsidR="00C1088B" w:rsidRPr="12ACE534">
        <w:rPr>
          <w:rFonts w:eastAsia="Calibri"/>
        </w:rPr>
        <w:t xml:space="preserve"> </w:t>
      </w:r>
      <w:r w:rsidR="00EA3B5F" w:rsidRPr="12ACE534">
        <w:rPr>
          <w:rFonts w:eastAsia="Calibri"/>
        </w:rPr>
        <w:t>iedere</w:t>
      </w:r>
      <w:r w:rsidR="00C1088B" w:rsidRPr="12ACE534">
        <w:rPr>
          <w:rFonts w:eastAsia="Calibri"/>
        </w:rPr>
        <w:t xml:space="preserve"> </w:t>
      </w:r>
      <w:r w:rsidR="00EA3B5F" w:rsidRPr="12ACE534">
        <w:rPr>
          <w:rFonts w:eastAsia="Calibri"/>
        </w:rPr>
        <w:t>aangesloten</w:t>
      </w:r>
      <w:r w:rsidR="00C1088B" w:rsidRPr="12ACE534">
        <w:rPr>
          <w:rFonts w:eastAsia="Calibri"/>
        </w:rPr>
        <w:t xml:space="preserve"> </w:t>
      </w:r>
      <w:r w:rsidR="00EA3B5F" w:rsidRPr="12ACE534">
        <w:rPr>
          <w:rFonts w:eastAsia="Calibri"/>
        </w:rPr>
        <w:t>printer</w:t>
      </w:r>
      <w:r w:rsidR="00C1088B" w:rsidRPr="12ACE534">
        <w:rPr>
          <w:rFonts w:eastAsia="Calibri"/>
        </w:rPr>
        <w:t xml:space="preserve"> </w:t>
      </w:r>
      <w:r w:rsidR="00EA3B5F" w:rsidRPr="12ACE534">
        <w:rPr>
          <w:rFonts w:eastAsia="Calibri"/>
        </w:rPr>
        <w:t>worden</w:t>
      </w:r>
      <w:r w:rsidR="00C1088B" w:rsidRPr="12ACE534">
        <w:rPr>
          <w:rFonts w:eastAsia="Calibri"/>
        </w:rPr>
        <w:t xml:space="preserve"> </w:t>
      </w:r>
      <w:r w:rsidR="00EA3B5F" w:rsidRPr="12ACE534">
        <w:rPr>
          <w:rFonts w:eastAsia="Calibri"/>
        </w:rPr>
        <w:t>uitgevoerd.</w:t>
      </w:r>
    </w:p>
    <w:p w14:paraId="1DFBD224" w14:textId="77777777" w:rsidR="001B694F" w:rsidRPr="00785E8C" w:rsidRDefault="001B694F" w:rsidP="0001375A">
      <w:pPr>
        <w:spacing w:after="5"/>
        <w:ind w:left="0" w:right="2" w:firstLine="0"/>
        <w:rPr>
          <w:rFonts w:eastAsia="Calibri"/>
          <w:szCs w:val="20"/>
        </w:rPr>
      </w:pPr>
    </w:p>
    <w:p w14:paraId="3E71FB91" w14:textId="05699165" w:rsidR="0090235A" w:rsidRPr="00785E8C" w:rsidRDefault="0090235A" w:rsidP="005B5265">
      <w:pPr>
        <w:spacing w:after="18" w:line="259" w:lineRule="auto"/>
        <w:ind w:left="-5"/>
        <w:rPr>
          <w:rFonts w:eastAsia="Calibri"/>
          <w:b/>
          <w:szCs w:val="20"/>
        </w:rPr>
      </w:pPr>
      <w:r w:rsidRPr="00785E8C">
        <w:rPr>
          <w:rFonts w:eastAsia="Calibri"/>
          <w:b/>
          <w:szCs w:val="20"/>
        </w:rPr>
        <w:t>Gunningscriterium</w:t>
      </w:r>
      <w:r w:rsidR="00C1088B">
        <w:rPr>
          <w:rFonts w:eastAsia="Calibri"/>
          <w:b/>
          <w:szCs w:val="20"/>
        </w:rPr>
        <w:t xml:space="preserve"> </w:t>
      </w:r>
    </w:p>
    <w:p w14:paraId="35CCAF6F" w14:textId="1D02677F" w:rsidR="0090235A" w:rsidRPr="00785E8C" w:rsidRDefault="0090235A" w:rsidP="0090235A">
      <w:pPr>
        <w:spacing w:after="5"/>
        <w:ind w:left="-5" w:right="2"/>
        <w:rPr>
          <w:rFonts w:eastAsia="Calibri"/>
          <w:szCs w:val="20"/>
        </w:rPr>
      </w:pPr>
      <w:r w:rsidRPr="00785E8C">
        <w:rPr>
          <w:rFonts w:eastAsia="Calibri"/>
          <w:szCs w:val="20"/>
        </w:rPr>
        <w:t>Beste</w:t>
      </w:r>
      <w:r w:rsidR="00C1088B">
        <w:rPr>
          <w:rFonts w:eastAsia="Calibri"/>
          <w:szCs w:val="20"/>
        </w:rPr>
        <w:t xml:space="preserve"> </w:t>
      </w:r>
      <w:r w:rsidRPr="00785E8C">
        <w:rPr>
          <w:rFonts w:eastAsia="Calibri"/>
          <w:szCs w:val="20"/>
        </w:rPr>
        <w:t>prijs-kwaliteit</w:t>
      </w:r>
      <w:r w:rsidR="00C1088B">
        <w:rPr>
          <w:rFonts w:eastAsia="Calibri"/>
          <w:szCs w:val="20"/>
        </w:rPr>
        <w:t xml:space="preserve"> </w:t>
      </w:r>
      <w:r w:rsidRPr="00785E8C">
        <w:rPr>
          <w:rFonts w:eastAsia="Calibri"/>
          <w:szCs w:val="20"/>
        </w:rPr>
        <w:t>verhouding.</w:t>
      </w:r>
      <w:r w:rsidR="00C1088B">
        <w:rPr>
          <w:rFonts w:eastAsia="Calibri"/>
          <w:szCs w:val="20"/>
        </w:rPr>
        <w:t xml:space="preserve"> </w:t>
      </w:r>
      <w:r w:rsidRPr="00785E8C">
        <w:rPr>
          <w:rFonts w:eastAsia="Calibri"/>
          <w:szCs w:val="20"/>
        </w:rPr>
        <w:t>Het</w:t>
      </w:r>
      <w:r w:rsidR="00C1088B">
        <w:rPr>
          <w:rFonts w:eastAsia="Calibri"/>
          <w:szCs w:val="20"/>
        </w:rPr>
        <w:t xml:space="preserve"> </w:t>
      </w:r>
      <w:r w:rsidRPr="00785E8C">
        <w:rPr>
          <w:rFonts w:eastAsia="Calibri"/>
          <w:szCs w:val="20"/>
        </w:rPr>
        <w:t>criterium</w:t>
      </w:r>
      <w:r w:rsidR="00C1088B">
        <w:rPr>
          <w:rFonts w:eastAsia="Calibri"/>
          <w:szCs w:val="20"/>
        </w:rPr>
        <w:t xml:space="preserve"> </w:t>
      </w:r>
      <w:r w:rsidRPr="00785E8C">
        <w:rPr>
          <w:rFonts w:eastAsia="Calibri"/>
          <w:szCs w:val="20"/>
        </w:rPr>
        <w:t>op</w:t>
      </w:r>
      <w:r w:rsidR="00C1088B">
        <w:rPr>
          <w:rFonts w:eastAsia="Calibri"/>
          <w:szCs w:val="20"/>
        </w:rPr>
        <w:t xml:space="preserve"> </w:t>
      </w:r>
      <w:r w:rsidRPr="00785E8C">
        <w:rPr>
          <w:rFonts w:eastAsia="Calibri"/>
          <w:szCs w:val="20"/>
        </w:rPr>
        <w:t>basis</w:t>
      </w:r>
      <w:r w:rsidR="00C1088B">
        <w:rPr>
          <w:rFonts w:eastAsia="Calibri"/>
          <w:szCs w:val="20"/>
        </w:rPr>
        <w:t xml:space="preserve"> </w:t>
      </w:r>
      <w:r w:rsidRPr="00785E8C">
        <w:rPr>
          <w:rFonts w:eastAsia="Calibri"/>
          <w:szCs w:val="20"/>
        </w:rPr>
        <w:t>waarvan</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Inschrijving</w:t>
      </w:r>
      <w:r w:rsidR="00C1088B">
        <w:rPr>
          <w:rFonts w:eastAsia="Calibri"/>
          <w:szCs w:val="20"/>
        </w:rPr>
        <w:t xml:space="preserve"> </w:t>
      </w:r>
      <w:r w:rsidRPr="00785E8C">
        <w:rPr>
          <w:rFonts w:eastAsia="Calibri"/>
          <w:szCs w:val="20"/>
        </w:rPr>
        <w:t>inhoudelijk</w:t>
      </w:r>
      <w:r w:rsidR="00C1088B">
        <w:rPr>
          <w:rFonts w:eastAsia="Calibri"/>
          <w:szCs w:val="20"/>
        </w:rPr>
        <w:t xml:space="preserve"> </w:t>
      </w:r>
      <w:r w:rsidRPr="00785E8C">
        <w:rPr>
          <w:rFonts w:eastAsia="Calibri"/>
          <w:szCs w:val="20"/>
        </w:rPr>
        <w:t>wordt</w:t>
      </w:r>
      <w:r w:rsidR="00C1088B">
        <w:rPr>
          <w:rFonts w:eastAsia="Calibri"/>
          <w:szCs w:val="20"/>
        </w:rPr>
        <w:t xml:space="preserve"> </w:t>
      </w:r>
      <w:r w:rsidRPr="00785E8C">
        <w:rPr>
          <w:rFonts w:eastAsia="Calibri"/>
          <w:szCs w:val="20"/>
        </w:rPr>
        <w:t>beoordeeld</w:t>
      </w:r>
      <w:r w:rsidR="00C1088B">
        <w:rPr>
          <w:rFonts w:eastAsia="Calibri"/>
          <w:szCs w:val="20"/>
        </w:rPr>
        <w:t xml:space="preserve"> </w:t>
      </w:r>
      <w:r w:rsidRPr="00785E8C">
        <w:rPr>
          <w:rFonts w:eastAsia="Calibri"/>
          <w:szCs w:val="20"/>
        </w:rPr>
        <w:t>en</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Opdracht</w:t>
      </w:r>
      <w:r w:rsidR="00C1088B">
        <w:rPr>
          <w:rFonts w:eastAsia="Calibri"/>
          <w:szCs w:val="20"/>
        </w:rPr>
        <w:t xml:space="preserve"> </w:t>
      </w:r>
      <w:r w:rsidRPr="00785E8C">
        <w:rPr>
          <w:rFonts w:eastAsia="Calibri"/>
          <w:szCs w:val="20"/>
        </w:rPr>
        <w:t>(voorlopig)</w:t>
      </w:r>
      <w:r w:rsidR="00C1088B">
        <w:rPr>
          <w:rFonts w:eastAsia="Calibri"/>
          <w:szCs w:val="20"/>
        </w:rPr>
        <w:t xml:space="preserve"> </w:t>
      </w:r>
      <w:r w:rsidRPr="00785E8C">
        <w:rPr>
          <w:rFonts w:eastAsia="Calibri"/>
          <w:szCs w:val="20"/>
        </w:rPr>
        <w:t>wordt</w:t>
      </w:r>
      <w:r w:rsidR="00C1088B">
        <w:rPr>
          <w:rFonts w:eastAsia="Calibri"/>
          <w:szCs w:val="20"/>
        </w:rPr>
        <w:t xml:space="preserve"> </w:t>
      </w:r>
      <w:r w:rsidRPr="00785E8C">
        <w:rPr>
          <w:rFonts w:eastAsia="Calibri"/>
          <w:szCs w:val="20"/>
        </w:rPr>
        <w:t>gegund.</w:t>
      </w:r>
      <w:r w:rsidR="00C1088B">
        <w:rPr>
          <w:rFonts w:eastAsia="Calibri"/>
          <w:szCs w:val="20"/>
        </w:rPr>
        <w:t xml:space="preserve"> </w:t>
      </w:r>
    </w:p>
    <w:p w14:paraId="10296457" w14:textId="77777777" w:rsidR="0001375A" w:rsidRDefault="0001375A" w:rsidP="007D375A">
      <w:pPr>
        <w:spacing w:after="5" w:line="269" w:lineRule="auto"/>
        <w:ind w:left="0" w:right="2" w:firstLine="0"/>
        <w:rPr>
          <w:rFonts w:eastAsia="Calibri"/>
          <w:b/>
          <w:szCs w:val="20"/>
        </w:rPr>
      </w:pPr>
    </w:p>
    <w:p w14:paraId="562CC6DF" w14:textId="7AE60887" w:rsidR="00A33ED5" w:rsidRDefault="00A33ED5" w:rsidP="007D375A">
      <w:pPr>
        <w:spacing w:after="5" w:line="269" w:lineRule="auto"/>
        <w:ind w:left="0" w:right="2" w:firstLine="0"/>
        <w:rPr>
          <w:rFonts w:eastAsia="Calibri"/>
          <w:b/>
          <w:szCs w:val="20"/>
        </w:rPr>
      </w:pPr>
      <w:r>
        <w:rPr>
          <w:rFonts w:eastAsia="Calibri"/>
          <w:b/>
          <w:szCs w:val="20"/>
        </w:rPr>
        <w:t>Hardware</w:t>
      </w:r>
    </w:p>
    <w:p w14:paraId="235A86D1" w14:textId="22D50103" w:rsidR="0001375A" w:rsidRPr="00803246" w:rsidRDefault="00A33ED5" w:rsidP="00C5160C">
      <w:pPr>
        <w:spacing w:after="5" w:line="269" w:lineRule="auto"/>
        <w:ind w:left="-5" w:right="2"/>
        <w:rPr>
          <w:rFonts w:eastAsia="Calibri"/>
          <w:bCs/>
          <w:szCs w:val="20"/>
        </w:rPr>
      </w:pPr>
      <w:r w:rsidRPr="00803246">
        <w:rPr>
          <w:rFonts w:eastAsia="Calibri"/>
          <w:bCs/>
          <w:szCs w:val="20"/>
        </w:rPr>
        <w:t>Verzamelnaam</w:t>
      </w:r>
      <w:r w:rsidR="00C1088B">
        <w:rPr>
          <w:rFonts w:eastAsia="Calibri"/>
          <w:bCs/>
          <w:szCs w:val="20"/>
        </w:rPr>
        <w:t xml:space="preserve"> </w:t>
      </w:r>
      <w:r w:rsidRPr="00803246">
        <w:rPr>
          <w:rFonts w:eastAsia="Calibri"/>
          <w:bCs/>
          <w:szCs w:val="20"/>
        </w:rPr>
        <w:t>voor</w:t>
      </w:r>
      <w:r w:rsidR="00C1088B">
        <w:rPr>
          <w:rFonts w:eastAsia="Calibri"/>
          <w:bCs/>
          <w:szCs w:val="20"/>
        </w:rPr>
        <w:t xml:space="preserve"> </w:t>
      </w:r>
      <w:r w:rsidRPr="00803246">
        <w:rPr>
          <w:rFonts w:eastAsia="Calibri"/>
          <w:bCs/>
          <w:szCs w:val="20"/>
        </w:rPr>
        <w:t>alle</w:t>
      </w:r>
      <w:r w:rsidR="00C1088B">
        <w:rPr>
          <w:rFonts w:eastAsia="Calibri"/>
          <w:bCs/>
          <w:szCs w:val="20"/>
        </w:rPr>
        <w:t xml:space="preserve"> </w:t>
      </w:r>
      <w:r w:rsidRPr="00803246">
        <w:rPr>
          <w:rFonts w:eastAsia="Calibri"/>
          <w:bCs/>
          <w:szCs w:val="20"/>
        </w:rPr>
        <w:t>fysiek</w:t>
      </w:r>
      <w:r w:rsidR="00803246" w:rsidRPr="00803246">
        <w:rPr>
          <w:rFonts w:eastAsia="Calibri"/>
          <w:bCs/>
          <w:szCs w:val="20"/>
        </w:rPr>
        <w:t>e</w:t>
      </w:r>
      <w:r w:rsidR="00C1088B">
        <w:rPr>
          <w:rFonts w:eastAsia="Calibri"/>
          <w:bCs/>
          <w:szCs w:val="20"/>
        </w:rPr>
        <w:t xml:space="preserve"> </w:t>
      </w:r>
      <w:r w:rsidR="00803246" w:rsidRPr="00803246">
        <w:rPr>
          <w:rFonts w:eastAsia="Calibri"/>
          <w:bCs/>
          <w:szCs w:val="20"/>
        </w:rPr>
        <w:t>onderdelen</w:t>
      </w:r>
      <w:r w:rsidR="00C1088B">
        <w:rPr>
          <w:rFonts w:eastAsia="Calibri"/>
          <w:bCs/>
          <w:szCs w:val="20"/>
        </w:rPr>
        <w:t xml:space="preserve"> </w:t>
      </w:r>
      <w:r w:rsidR="00803246" w:rsidRPr="00803246">
        <w:rPr>
          <w:rFonts w:eastAsia="Calibri"/>
          <w:bCs/>
          <w:szCs w:val="20"/>
        </w:rPr>
        <w:t>van</w:t>
      </w:r>
      <w:r w:rsidR="00C1088B">
        <w:rPr>
          <w:rFonts w:eastAsia="Calibri"/>
          <w:bCs/>
          <w:szCs w:val="20"/>
        </w:rPr>
        <w:t xml:space="preserve"> </w:t>
      </w:r>
      <w:r w:rsidR="00803246" w:rsidRPr="00803246">
        <w:rPr>
          <w:rFonts w:eastAsia="Calibri"/>
          <w:bCs/>
          <w:szCs w:val="20"/>
        </w:rPr>
        <w:t>een</w:t>
      </w:r>
      <w:r w:rsidR="00C1088B">
        <w:rPr>
          <w:rFonts w:eastAsia="Calibri"/>
          <w:bCs/>
          <w:szCs w:val="20"/>
        </w:rPr>
        <w:t xml:space="preserve"> </w:t>
      </w:r>
      <w:r w:rsidR="00803246" w:rsidRPr="00803246">
        <w:rPr>
          <w:rFonts w:eastAsia="Calibri"/>
          <w:bCs/>
          <w:szCs w:val="20"/>
        </w:rPr>
        <w:t>computer</w:t>
      </w:r>
      <w:r w:rsidR="00C1088B">
        <w:rPr>
          <w:rFonts w:eastAsia="Calibri"/>
          <w:bCs/>
          <w:szCs w:val="20"/>
        </w:rPr>
        <w:t xml:space="preserve"> </w:t>
      </w:r>
      <w:r w:rsidR="00803246" w:rsidRPr="00803246">
        <w:rPr>
          <w:rFonts w:eastAsia="Calibri"/>
          <w:bCs/>
          <w:szCs w:val="20"/>
        </w:rPr>
        <w:t>en</w:t>
      </w:r>
      <w:r w:rsidR="00C1088B">
        <w:rPr>
          <w:rFonts w:eastAsia="Calibri"/>
          <w:bCs/>
          <w:szCs w:val="20"/>
        </w:rPr>
        <w:t xml:space="preserve"> </w:t>
      </w:r>
      <w:r w:rsidR="00803246" w:rsidRPr="00803246">
        <w:rPr>
          <w:rFonts w:eastAsia="Calibri"/>
          <w:bCs/>
          <w:szCs w:val="20"/>
        </w:rPr>
        <w:t>de</w:t>
      </w:r>
      <w:r w:rsidR="00C1088B">
        <w:rPr>
          <w:rFonts w:eastAsia="Calibri"/>
          <w:bCs/>
          <w:szCs w:val="20"/>
        </w:rPr>
        <w:t xml:space="preserve"> </w:t>
      </w:r>
      <w:r w:rsidR="00803246" w:rsidRPr="00803246">
        <w:rPr>
          <w:rFonts w:eastAsia="Calibri"/>
          <w:bCs/>
          <w:szCs w:val="20"/>
        </w:rPr>
        <w:t>randapparatuur.</w:t>
      </w:r>
    </w:p>
    <w:p w14:paraId="36FC2243" w14:textId="77777777" w:rsidR="00A33ED5" w:rsidRPr="00C5160C" w:rsidRDefault="00A33ED5" w:rsidP="00C5160C">
      <w:pPr>
        <w:spacing w:after="5" w:line="269" w:lineRule="auto"/>
        <w:ind w:left="-5" w:right="2"/>
        <w:rPr>
          <w:rFonts w:eastAsia="Calibri"/>
          <w:b/>
          <w:szCs w:val="20"/>
        </w:rPr>
      </w:pPr>
    </w:p>
    <w:p w14:paraId="282BDB49" w14:textId="60948DD4" w:rsidR="0090235A" w:rsidRPr="00785E8C" w:rsidRDefault="0090235A" w:rsidP="005B5265">
      <w:pPr>
        <w:spacing w:after="18" w:line="259" w:lineRule="auto"/>
        <w:ind w:left="-5"/>
        <w:rPr>
          <w:rFonts w:eastAsia="Calibri"/>
          <w:b/>
          <w:szCs w:val="20"/>
        </w:rPr>
      </w:pPr>
      <w:r w:rsidRPr="00785E8C">
        <w:rPr>
          <w:rFonts w:eastAsia="Calibri"/>
          <w:b/>
          <w:szCs w:val="20"/>
        </w:rPr>
        <w:t>Inschrijver</w:t>
      </w:r>
      <w:r w:rsidR="00C1088B">
        <w:rPr>
          <w:rFonts w:eastAsia="Calibri"/>
          <w:b/>
          <w:szCs w:val="20"/>
        </w:rPr>
        <w:t xml:space="preserve"> </w:t>
      </w:r>
    </w:p>
    <w:p w14:paraId="358836BE" w14:textId="18C49020" w:rsidR="0090235A" w:rsidRPr="00785E8C" w:rsidRDefault="0090235A" w:rsidP="0090235A">
      <w:pPr>
        <w:spacing w:after="5"/>
        <w:ind w:left="-5" w:right="2"/>
        <w:rPr>
          <w:rFonts w:eastAsia="Calibri"/>
          <w:szCs w:val="20"/>
        </w:rPr>
      </w:pPr>
      <w:r w:rsidRPr="00785E8C">
        <w:rPr>
          <w:rFonts w:eastAsia="Calibri"/>
          <w:szCs w:val="20"/>
        </w:rPr>
        <w:t>Een</w:t>
      </w:r>
      <w:r w:rsidR="00C1088B">
        <w:rPr>
          <w:rFonts w:eastAsia="Calibri"/>
          <w:szCs w:val="20"/>
        </w:rPr>
        <w:t xml:space="preserve"> </w:t>
      </w:r>
      <w:r w:rsidR="00D62095">
        <w:rPr>
          <w:rFonts w:eastAsia="Calibri"/>
          <w:szCs w:val="20"/>
        </w:rPr>
        <w:t>ondernemer</w:t>
      </w:r>
      <w:r w:rsidR="00C1088B">
        <w:rPr>
          <w:rFonts w:eastAsia="Calibri"/>
          <w:szCs w:val="20"/>
        </w:rPr>
        <w:t xml:space="preserve"> </w:t>
      </w:r>
      <w:r w:rsidR="00D62095">
        <w:rPr>
          <w:rFonts w:eastAsia="Calibri"/>
          <w:szCs w:val="20"/>
        </w:rPr>
        <w:t>(conform</w:t>
      </w:r>
      <w:r w:rsidR="00C1088B">
        <w:rPr>
          <w:rFonts w:eastAsia="Calibri"/>
          <w:szCs w:val="20"/>
        </w:rPr>
        <w:t xml:space="preserve"> </w:t>
      </w:r>
      <w:r w:rsidR="00D62095">
        <w:rPr>
          <w:rFonts w:eastAsia="Calibri"/>
          <w:szCs w:val="20"/>
        </w:rPr>
        <w:t>artikel</w:t>
      </w:r>
      <w:r w:rsidR="00C1088B">
        <w:rPr>
          <w:rFonts w:eastAsia="Calibri"/>
          <w:szCs w:val="20"/>
        </w:rPr>
        <w:t xml:space="preserve"> </w:t>
      </w:r>
      <w:r w:rsidR="00D62095">
        <w:rPr>
          <w:rFonts w:eastAsia="Calibri"/>
          <w:szCs w:val="20"/>
        </w:rPr>
        <w:t>1.1.</w:t>
      </w:r>
      <w:r w:rsidR="00C1088B">
        <w:rPr>
          <w:rFonts w:eastAsia="Calibri"/>
          <w:szCs w:val="20"/>
        </w:rPr>
        <w:t xml:space="preserve"> </w:t>
      </w:r>
      <w:r w:rsidR="00D62095">
        <w:rPr>
          <w:rFonts w:eastAsia="Calibri"/>
          <w:szCs w:val="20"/>
        </w:rPr>
        <w:t>van</w:t>
      </w:r>
      <w:r w:rsidR="00C1088B">
        <w:rPr>
          <w:rFonts w:eastAsia="Calibri"/>
          <w:szCs w:val="20"/>
        </w:rPr>
        <w:t xml:space="preserve"> </w:t>
      </w:r>
      <w:r w:rsidR="00D62095">
        <w:rPr>
          <w:rFonts w:eastAsia="Calibri"/>
          <w:szCs w:val="20"/>
        </w:rPr>
        <w:t>de</w:t>
      </w:r>
      <w:r w:rsidR="00C1088B">
        <w:rPr>
          <w:rFonts w:eastAsia="Calibri"/>
          <w:szCs w:val="20"/>
        </w:rPr>
        <w:t xml:space="preserve"> </w:t>
      </w:r>
      <w:r w:rsidR="00D62095">
        <w:rPr>
          <w:rFonts w:eastAsia="Calibri"/>
          <w:szCs w:val="20"/>
        </w:rPr>
        <w:t>AW)</w:t>
      </w:r>
      <w:r w:rsidR="00C1088B">
        <w:rPr>
          <w:rFonts w:eastAsia="Calibri"/>
          <w:szCs w:val="20"/>
        </w:rPr>
        <w:t xml:space="preserve"> </w:t>
      </w:r>
      <w:r w:rsidR="00D62095">
        <w:rPr>
          <w:rFonts w:eastAsia="Calibri"/>
          <w:szCs w:val="20"/>
        </w:rPr>
        <w:t>die</w:t>
      </w:r>
      <w:r w:rsidR="00C1088B">
        <w:rPr>
          <w:rFonts w:eastAsia="Calibri"/>
          <w:szCs w:val="20"/>
        </w:rPr>
        <w:t xml:space="preserve"> </w:t>
      </w:r>
      <w:r w:rsidR="00D62095">
        <w:rPr>
          <w:rFonts w:eastAsia="Calibri"/>
          <w:szCs w:val="20"/>
        </w:rPr>
        <w:t>een</w:t>
      </w:r>
      <w:r w:rsidR="00C1088B">
        <w:rPr>
          <w:rFonts w:eastAsia="Calibri"/>
          <w:szCs w:val="20"/>
        </w:rPr>
        <w:t xml:space="preserve"> </w:t>
      </w:r>
      <w:r w:rsidR="00D62095">
        <w:rPr>
          <w:rFonts w:eastAsia="Calibri"/>
          <w:szCs w:val="20"/>
        </w:rPr>
        <w:t>Inschrijving</w:t>
      </w:r>
      <w:r w:rsidR="00C1088B">
        <w:rPr>
          <w:rFonts w:eastAsia="Calibri"/>
          <w:szCs w:val="20"/>
        </w:rPr>
        <w:t xml:space="preserve"> </w:t>
      </w:r>
      <w:r w:rsidR="00D62095">
        <w:rPr>
          <w:rFonts w:eastAsia="Calibri"/>
          <w:szCs w:val="20"/>
        </w:rPr>
        <w:t>heeft</w:t>
      </w:r>
      <w:r w:rsidR="00C1088B">
        <w:rPr>
          <w:rFonts w:eastAsia="Calibri"/>
          <w:szCs w:val="20"/>
        </w:rPr>
        <w:t xml:space="preserve"> </w:t>
      </w:r>
      <w:r w:rsidR="00D62095">
        <w:rPr>
          <w:rFonts w:eastAsia="Calibri"/>
          <w:szCs w:val="20"/>
        </w:rPr>
        <w:t>ingediend</w:t>
      </w:r>
      <w:r w:rsidR="00C1088B">
        <w:rPr>
          <w:rFonts w:eastAsia="Calibri"/>
          <w:szCs w:val="20"/>
        </w:rPr>
        <w:t xml:space="preserve"> </w:t>
      </w:r>
      <w:r w:rsidR="00D62095">
        <w:rPr>
          <w:rFonts w:eastAsia="Calibri"/>
          <w:szCs w:val="20"/>
        </w:rPr>
        <w:t>in</w:t>
      </w:r>
      <w:r w:rsidR="00C1088B">
        <w:rPr>
          <w:rFonts w:eastAsia="Calibri"/>
          <w:szCs w:val="20"/>
        </w:rPr>
        <w:t xml:space="preserve"> </w:t>
      </w:r>
      <w:r w:rsidR="00D62095">
        <w:rPr>
          <w:rFonts w:eastAsia="Calibri"/>
          <w:szCs w:val="20"/>
        </w:rPr>
        <w:t>het</w:t>
      </w:r>
      <w:r w:rsidR="00C1088B">
        <w:rPr>
          <w:rFonts w:eastAsia="Calibri"/>
          <w:szCs w:val="20"/>
        </w:rPr>
        <w:t xml:space="preserve"> </w:t>
      </w:r>
      <w:r w:rsidR="00D62095">
        <w:rPr>
          <w:rFonts w:eastAsia="Calibri"/>
          <w:szCs w:val="20"/>
        </w:rPr>
        <w:t>kader</w:t>
      </w:r>
      <w:r w:rsidR="00C1088B">
        <w:rPr>
          <w:rFonts w:eastAsia="Calibri"/>
          <w:szCs w:val="20"/>
        </w:rPr>
        <w:t xml:space="preserve"> </w:t>
      </w:r>
      <w:r w:rsidR="00D62095">
        <w:rPr>
          <w:rFonts w:eastAsia="Calibri"/>
          <w:szCs w:val="20"/>
        </w:rPr>
        <w:t>van</w:t>
      </w:r>
      <w:r w:rsidR="00C1088B">
        <w:rPr>
          <w:rFonts w:eastAsia="Calibri"/>
          <w:szCs w:val="20"/>
        </w:rPr>
        <w:t xml:space="preserve"> </w:t>
      </w:r>
      <w:r w:rsidR="00D62095">
        <w:rPr>
          <w:rFonts w:eastAsia="Calibri"/>
          <w:szCs w:val="20"/>
        </w:rPr>
        <w:t>deze</w:t>
      </w:r>
      <w:r w:rsidR="00C1088B">
        <w:rPr>
          <w:rFonts w:eastAsia="Calibri"/>
          <w:szCs w:val="20"/>
        </w:rPr>
        <w:t xml:space="preserve"> </w:t>
      </w:r>
      <w:r w:rsidR="00D62095">
        <w:rPr>
          <w:rFonts w:eastAsia="Calibri"/>
          <w:szCs w:val="20"/>
        </w:rPr>
        <w:t>Aanbesteding.</w:t>
      </w:r>
      <w:r w:rsidR="00C1088B">
        <w:rPr>
          <w:rFonts w:eastAsia="Calibri"/>
          <w:szCs w:val="20"/>
        </w:rPr>
        <w:t xml:space="preserve"> </w:t>
      </w:r>
      <w:r w:rsidRPr="00785E8C">
        <w:rPr>
          <w:rFonts w:eastAsia="Calibri"/>
          <w:szCs w:val="20"/>
        </w:rPr>
        <w:t>Waar</w:t>
      </w:r>
      <w:r w:rsidR="00C1088B">
        <w:rPr>
          <w:rFonts w:eastAsia="Calibri"/>
          <w:szCs w:val="20"/>
        </w:rPr>
        <w:t xml:space="preserve"> </w:t>
      </w:r>
      <w:r w:rsidRPr="00785E8C">
        <w:rPr>
          <w:rFonts w:eastAsia="Calibri"/>
          <w:szCs w:val="20"/>
        </w:rPr>
        <w:t>het</w:t>
      </w:r>
      <w:r w:rsidR="00C1088B">
        <w:rPr>
          <w:rFonts w:eastAsia="Calibri"/>
          <w:szCs w:val="20"/>
        </w:rPr>
        <w:t xml:space="preserve"> </w:t>
      </w:r>
      <w:r w:rsidRPr="00785E8C">
        <w:rPr>
          <w:rFonts w:eastAsia="Calibri"/>
          <w:szCs w:val="20"/>
        </w:rPr>
        <w:t>begrip</w:t>
      </w:r>
      <w:r w:rsidR="00C1088B">
        <w:rPr>
          <w:rFonts w:eastAsia="Calibri"/>
          <w:szCs w:val="20"/>
        </w:rPr>
        <w:t xml:space="preserve"> </w:t>
      </w:r>
      <w:r w:rsidRPr="00785E8C">
        <w:rPr>
          <w:rFonts w:eastAsia="Calibri"/>
          <w:szCs w:val="20"/>
        </w:rPr>
        <w:t>Inschrijver</w:t>
      </w:r>
      <w:r w:rsidR="00C1088B">
        <w:rPr>
          <w:rFonts w:eastAsia="Calibri"/>
          <w:szCs w:val="20"/>
        </w:rPr>
        <w:t xml:space="preserve"> </w:t>
      </w:r>
      <w:r w:rsidRPr="00785E8C">
        <w:rPr>
          <w:rFonts w:eastAsia="Calibri"/>
          <w:szCs w:val="20"/>
        </w:rPr>
        <w:t>is</w:t>
      </w:r>
      <w:r w:rsidR="00C1088B">
        <w:rPr>
          <w:rFonts w:eastAsia="Calibri"/>
          <w:szCs w:val="20"/>
        </w:rPr>
        <w:t xml:space="preserve"> </w:t>
      </w:r>
      <w:r w:rsidRPr="00785E8C">
        <w:rPr>
          <w:rFonts w:eastAsia="Calibri"/>
          <w:szCs w:val="20"/>
        </w:rPr>
        <w:t>gebruikt,</w:t>
      </w:r>
      <w:r w:rsidR="00C1088B">
        <w:rPr>
          <w:rFonts w:eastAsia="Calibri"/>
          <w:szCs w:val="20"/>
        </w:rPr>
        <w:t xml:space="preserve"> </w:t>
      </w:r>
      <w:r w:rsidRPr="00785E8C">
        <w:rPr>
          <w:rFonts w:eastAsia="Calibri"/>
          <w:szCs w:val="20"/>
        </w:rPr>
        <w:t>wordt</w:t>
      </w:r>
      <w:r w:rsidR="00C1088B">
        <w:rPr>
          <w:rFonts w:eastAsia="Calibri"/>
          <w:szCs w:val="20"/>
        </w:rPr>
        <w:t xml:space="preserve"> </w:t>
      </w:r>
      <w:r w:rsidRPr="00785E8C">
        <w:rPr>
          <w:rFonts w:eastAsia="Calibri"/>
          <w:szCs w:val="20"/>
        </w:rPr>
        <w:t>ook</w:t>
      </w:r>
      <w:r w:rsidR="00C1088B">
        <w:rPr>
          <w:rFonts w:eastAsia="Calibri"/>
          <w:szCs w:val="20"/>
        </w:rPr>
        <w:t xml:space="preserve"> </w:t>
      </w:r>
      <w:r w:rsidRPr="00785E8C">
        <w:rPr>
          <w:rFonts w:eastAsia="Calibri"/>
          <w:szCs w:val="20"/>
        </w:rPr>
        <w:t>bedoeld</w:t>
      </w:r>
      <w:r w:rsidR="00C1088B">
        <w:rPr>
          <w:rFonts w:eastAsia="Calibri"/>
          <w:szCs w:val="20"/>
        </w:rPr>
        <w:t xml:space="preserve"> </w:t>
      </w:r>
      <w:r w:rsidRPr="00785E8C">
        <w:rPr>
          <w:rFonts w:eastAsia="Calibri"/>
          <w:szCs w:val="20"/>
        </w:rPr>
        <w:t>een</w:t>
      </w:r>
      <w:r w:rsidR="00C1088B">
        <w:rPr>
          <w:rFonts w:eastAsia="Calibri"/>
          <w:szCs w:val="20"/>
        </w:rPr>
        <w:t xml:space="preserve"> </w:t>
      </w:r>
      <w:r w:rsidRPr="00785E8C">
        <w:rPr>
          <w:rFonts w:eastAsia="Calibri"/>
          <w:szCs w:val="20"/>
        </w:rPr>
        <w:t>Combinatie.</w:t>
      </w:r>
      <w:r w:rsidR="00C1088B">
        <w:rPr>
          <w:rFonts w:eastAsia="Calibri"/>
          <w:szCs w:val="20"/>
        </w:rPr>
        <w:t xml:space="preserve"> </w:t>
      </w:r>
    </w:p>
    <w:p w14:paraId="45A8EBD8" w14:textId="77777777" w:rsidR="0090235A" w:rsidRPr="00785E8C" w:rsidRDefault="0090235A" w:rsidP="0090235A">
      <w:pPr>
        <w:spacing w:after="19" w:line="259" w:lineRule="auto"/>
        <w:rPr>
          <w:rFonts w:eastAsia="Calibri"/>
          <w:szCs w:val="20"/>
        </w:rPr>
      </w:pPr>
    </w:p>
    <w:p w14:paraId="7C6C889E" w14:textId="47D9ECEC" w:rsidR="0090235A" w:rsidRPr="00785E8C" w:rsidRDefault="0090235A" w:rsidP="005B5265">
      <w:pPr>
        <w:spacing w:after="18" w:line="259" w:lineRule="auto"/>
        <w:ind w:left="-5"/>
        <w:rPr>
          <w:rFonts w:eastAsia="Calibri"/>
          <w:b/>
          <w:szCs w:val="20"/>
        </w:rPr>
      </w:pPr>
      <w:r w:rsidRPr="00785E8C">
        <w:rPr>
          <w:rFonts w:eastAsia="Calibri"/>
          <w:b/>
          <w:szCs w:val="20"/>
        </w:rPr>
        <w:t>Inschrijving</w:t>
      </w:r>
      <w:r w:rsidR="00C1088B">
        <w:rPr>
          <w:rFonts w:eastAsia="Calibri"/>
          <w:b/>
          <w:szCs w:val="20"/>
        </w:rPr>
        <w:t xml:space="preserve"> </w:t>
      </w:r>
    </w:p>
    <w:p w14:paraId="6AC21CB7" w14:textId="2B8000F7" w:rsidR="0090235A" w:rsidRPr="00785E8C" w:rsidRDefault="0090235A" w:rsidP="6887D461">
      <w:pPr>
        <w:spacing w:after="5"/>
        <w:ind w:left="-5" w:right="2"/>
        <w:rPr>
          <w:rFonts w:eastAsia="Calibri"/>
        </w:rPr>
      </w:pPr>
      <w:r w:rsidRPr="6887D461">
        <w:rPr>
          <w:rFonts w:eastAsia="Calibri"/>
        </w:rPr>
        <w:t>De</w:t>
      </w:r>
      <w:r w:rsidR="00C1088B" w:rsidRPr="6887D461">
        <w:rPr>
          <w:rFonts w:eastAsia="Calibri"/>
        </w:rPr>
        <w:t xml:space="preserve"> </w:t>
      </w:r>
      <w:r w:rsidRPr="6887D461">
        <w:rPr>
          <w:rFonts w:eastAsia="Calibri"/>
        </w:rPr>
        <w:t>schriftelijke</w:t>
      </w:r>
      <w:r w:rsidR="00C1088B" w:rsidRPr="6887D461">
        <w:rPr>
          <w:rFonts w:eastAsia="Calibri"/>
        </w:rPr>
        <w:t xml:space="preserve"> </w:t>
      </w:r>
      <w:r w:rsidRPr="6887D461">
        <w:rPr>
          <w:rFonts w:eastAsia="Calibri"/>
        </w:rPr>
        <w:t>aanbieding</w:t>
      </w:r>
      <w:r w:rsidR="00C1088B" w:rsidRPr="6887D461">
        <w:rPr>
          <w:rFonts w:eastAsia="Calibri"/>
        </w:rPr>
        <w:t xml:space="preserve"> </w:t>
      </w:r>
      <w:r w:rsidRPr="6887D461">
        <w:rPr>
          <w:rFonts w:eastAsia="Calibri"/>
        </w:rPr>
        <w:t>van</w:t>
      </w:r>
      <w:r w:rsidR="00C1088B" w:rsidRPr="6887D461">
        <w:rPr>
          <w:rFonts w:eastAsia="Calibri"/>
        </w:rPr>
        <w:t xml:space="preserve"> </w:t>
      </w:r>
      <w:r w:rsidRPr="6887D461">
        <w:rPr>
          <w:rFonts w:eastAsia="Calibri"/>
        </w:rPr>
        <w:t>de</w:t>
      </w:r>
      <w:r w:rsidR="00C1088B" w:rsidRPr="6887D461">
        <w:rPr>
          <w:rFonts w:eastAsia="Calibri"/>
        </w:rPr>
        <w:t xml:space="preserve"> </w:t>
      </w:r>
      <w:r w:rsidRPr="6887D461">
        <w:rPr>
          <w:rFonts w:eastAsia="Calibri"/>
        </w:rPr>
        <w:t>Inschrijver,</w:t>
      </w:r>
      <w:r w:rsidR="00C1088B" w:rsidRPr="6887D461">
        <w:rPr>
          <w:rFonts w:eastAsia="Calibri"/>
        </w:rPr>
        <w:t xml:space="preserve"> </w:t>
      </w:r>
      <w:r w:rsidRPr="6887D461">
        <w:rPr>
          <w:rFonts w:eastAsia="Calibri"/>
        </w:rPr>
        <w:t>alsmede</w:t>
      </w:r>
      <w:r w:rsidR="00C1088B" w:rsidRPr="6887D461">
        <w:rPr>
          <w:rFonts w:eastAsia="Calibri"/>
        </w:rPr>
        <w:t xml:space="preserve"> </w:t>
      </w:r>
      <w:r w:rsidRPr="6887D461">
        <w:rPr>
          <w:rFonts w:eastAsia="Calibri"/>
        </w:rPr>
        <w:t>alle</w:t>
      </w:r>
      <w:r w:rsidR="00C1088B" w:rsidRPr="6887D461">
        <w:rPr>
          <w:rFonts w:eastAsia="Calibri"/>
        </w:rPr>
        <w:t xml:space="preserve"> </w:t>
      </w:r>
      <w:r w:rsidRPr="6887D461">
        <w:rPr>
          <w:rFonts w:eastAsia="Calibri"/>
        </w:rPr>
        <w:t>daa</w:t>
      </w:r>
      <w:r w:rsidR="007E7628" w:rsidRPr="6887D461">
        <w:rPr>
          <w:rFonts w:eastAsia="Calibri"/>
        </w:rPr>
        <w:t>rbij</w:t>
      </w:r>
      <w:r w:rsidR="00C1088B" w:rsidRPr="6887D461">
        <w:rPr>
          <w:rFonts w:eastAsia="Calibri"/>
        </w:rPr>
        <w:t xml:space="preserve"> </w:t>
      </w:r>
      <w:r w:rsidR="007E7628" w:rsidRPr="6887D461">
        <w:rPr>
          <w:rFonts w:eastAsia="Calibri"/>
        </w:rPr>
        <w:t>behorende</w:t>
      </w:r>
      <w:r w:rsidR="00C1088B" w:rsidRPr="6887D461">
        <w:rPr>
          <w:rFonts w:eastAsia="Calibri"/>
        </w:rPr>
        <w:t xml:space="preserve"> </w:t>
      </w:r>
      <w:r w:rsidR="00583A0B" w:rsidRPr="6887D461">
        <w:rPr>
          <w:rFonts w:eastAsia="Calibri"/>
        </w:rPr>
        <w:t>b</w:t>
      </w:r>
      <w:r w:rsidR="007E7628" w:rsidRPr="6887D461">
        <w:rPr>
          <w:rFonts w:eastAsia="Calibri"/>
        </w:rPr>
        <w:t>ijlagen,</w:t>
      </w:r>
      <w:r w:rsidR="00C1088B" w:rsidRPr="6887D461">
        <w:rPr>
          <w:rFonts w:eastAsia="Calibri"/>
        </w:rPr>
        <w:t xml:space="preserve"> </w:t>
      </w:r>
      <w:r w:rsidR="007E7628" w:rsidRPr="6887D461">
        <w:rPr>
          <w:rFonts w:eastAsia="Calibri"/>
        </w:rPr>
        <w:t>om</w:t>
      </w:r>
      <w:r w:rsidR="00C1088B" w:rsidRPr="6887D461">
        <w:rPr>
          <w:rFonts w:eastAsia="Calibri"/>
        </w:rPr>
        <w:t xml:space="preserve"> </w:t>
      </w:r>
      <w:r w:rsidR="007E7628" w:rsidRPr="6887D461">
        <w:rPr>
          <w:rFonts w:eastAsia="Calibri"/>
        </w:rPr>
        <w:t>de</w:t>
      </w:r>
      <w:r w:rsidR="00C1088B" w:rsidRPr="6887D461">
        <w:rPr>
          <w:rFonts w:eastAsia="Calibri"/>
        </w:rPr>
        <w:t xml:space="preserve"> </w:t>
      </w:r>
      <w:r w:rsidR="007E7628" w:rsidRPr="6887D461">
        <w:rPr>
          <w:rFonts w:eastAsia="Calibri"/>
        </w:rPr>
        <w:t>O</w:t>
      </w:r>
      <w:r w:rsidRPr="6887D461">
        <w:rPr>
          <w:rFonts w:eastAsia="Calibri"/>
        </w:rPr>
        <w:t>pdracht</w:t>
      </w:r>
      <w:r w:rsidR="00C1088B" w:rsidRPr="6887D461">
        <w:rPr>
          <w:rFonts w:eastAsia="Calibri"/>
        </w:rPr>
        <w:t xml:space="preserve"> </w:t>
      </w:r>
      <w:r w:rsidRPr="6887D461">
        <w:rPr>
          <w:rFonts w:eastAsia="Calibri"/>
        </w:rPr>
        <w:t>conform</w:t>
      </w:r>
      <w:r w:rsidR="00C1088B" w:rsidRPr="6887D461">
        <w:rPr>
          <w:rFonts w:eastAsia="Calibri"/>
        </w:rPr>
        <w:t xml:space="preserve"> </w:t>
      </w:r>
      <w:r w:rsidRPr="6887D461">
        <w:rPr>
          <w:rFonts w:eastAsia="Calibri"/>
        </w:rPr>
        <w:t>de</w:t>
      </w:r>
      <w:r w:rsidR="00C1088B" w:rsidRPr="6887D461">
        <w:rPr>
          <w:rFonts w:eastAsia="Calibri"/>
        </w:rPr>
        <w:t xml:space="preserve"> </w:t>
      </w:r>
      <w:r w:rsidRPr="6887D461">
        <w:rPr>
          <w:rFonts w:eastAsia="Calibri"/>
        </w:rPr>
        <w:t>Eisen</w:t>
      </w:r>
      <w:r w:rsidR="00C1088B" w:rsidRPr="6887D461">
        <w:rPr>
          <w:rFonts w:eastAsia="Calibri"/>
        </w:rPr>
        <w:t xml:space="preserve"> </w:t>
      </w:r>
      <w:r w:rsidRPr="6887D461">
        <w:rPr>
          <w:rFonts w:eastAsia="Calibri"/>
        </w:rPr>
        <w:t>in</w:t>
      </w:r>
      <w:r w:rsidR="00C1088B" w:rsidRPr="6887D461">
        <w:rPr>
          <w:rFonts w:eastAsia="Calibri"/>
        </w:rPr>
        <w:t xml:space="preserve"> </w:t>
      </w:r>
      <w:r w:rsidRPr="6887D461">
        <w:rPr>
          <w:rFonts w:eastAsia="Calibri"/>
        </w:rPr>
        <w:t>dit</w:t>
      </w:r>
      <w:r w:rsidR="00C1088B" w:rsidRPr="6887D461">
        <w:rPr>
          <w:rFonts w:eastAsia="Calibri"/>
        </w:rPr>
        <w:t xml:space="preserve"> </w:t>
      </w:r>
      <w:r w:rsidRPr="6887D461">
        <w:rPr>
          <w:rFonts w:eastAsia="Calibri"/>
        </w:rPr>
        <w:t>Beschrijvend</w:t>
      </w:r>
      <w:r w:rsidR="00C1088B" w:rsidRPr="6887D461">
        <w:rPr>
          <w:rFonts w:eastAsia="Calibri"/>
        </w:rPr>
        <w:t xml:space="preserve"> </w:t>
      </w:r>
      <w:r w:rsidRPr="6887D461">
        <w:rPr>
          <w:rFonts w:eastAsia="Calibri"/>
        </w:rPr>
        <w:t>Document</w:t>
      </w:r>
      <w:r w:rsidR="00C1088B" w:rsidRPr="6887D461">
        <w:rPr>
          <w:rFonts w:eastAsia="Calibri"/>
        </w:rPr>
        <w:t xml:space="preserve"> </w:t>
      </w:r>
      <w:r w:rsidRPr="6887D461">
        <w:rPr>
          <w:rFonts w:eastAsia="Calibri"/>
        </w:rPr>
        <w:t>uit</w:t>
      </w:r>
      <w:r w:rsidR="00C1088B" w:rsidRPr="6887D461">
        <w:rPr>
          <w:rFonts w:eastAsia="Calibri"/>
        </w:rPr>
        <w:t xml:space="preserve"> </w:t>
      </w:r>
      <w:r w:rsidRPr="6887D461">
        <w:rPr>
          <w:rFonts w:eastAsia="Calibri"/>
        </w:rPr>
        <w:t>te</w:t>
      </w:r>
      <w:r w:rsidR="00C1088B" w:rsidRPr="6887D461">
        <w:rPr>
          <w:rFonts w:eastAsia="Calibri"/>
        </w:rPr>
        <w:t xml:space="preserve"> </w:t>
      </w:r>
      <w:r w:rsidRPr="6887D461">
        <w:rPr>
          <w:rFonts w:eastAsia="Calibri"/>
        </w:rPr>
        <w:t>voeren.</w:t>
      </w:r>
      <w:r w:rsidR="00C1088B" w:rsidRPr="6887D461">
        <w:rPr>
          <w:rFonts w:eastAsia="Calibri"/>
        </w:rPr>
        <w:t xml:space="preserve"> </w:t>
      </w:r>
      <w:r w:rsidRPr="6887D461">
        <w:rPr>
          <w:rFonts w:eastAsia="Calibri"/>
        </w:rPr>
        <w:t>De</w:t>
      </w:r>
      <w:r w:rsidR="00C1088B" w:rsidRPr="6887D461">
        <w:rPr>
          <w:rFonts w:eastAsia="Calibri"/>
        </w:rPr>
        <w:t xml:space="preserve"> </w:t>
      </w:r>
      <w:r w:rsidRPr="6887D461">
        <w:rPr>
          <w:rFonts w:eastAsia="Calibri"/>
        </w:rPr>
        <w:t>Inschrijving</w:t>
      </w:r>
      <w:r w:rsidR="00C1088B" w:rsidRPr="6887D461">
        <w:rPr>
          <w:rFonts w:eastAsia="Calibri"/>
        </w:rPr>
        <w:t xml:space="preserve"> </w:t>
      </w:r>
      <w:r w:rsidRPr="6887D461">
        <w:rPr>
          <w:rFonts w:eastAsia="Calibri"/>
        </w:rPr>
        <w:t>zal</w:t>
      </w:r>
      <w:r w:rsidR="00C1088B" w:rsidRPr="6887D461">
        <w:rPr>
          <w:rFonts w:eastAsia="Calibri"/>
        </w:rPr>
        <w:t xml:space="preserve"> </w:t>
      </w:r>
      <w:r w:rsidRPr="6887D461">
        <w:rPr>
          <w:rFonts w:eastAsia="Calibri"/>
        </w:rPr>
        <w:t>een</w:t>
      </w:r>
      <w:r w:rsidR="00C1088B" w:rsidRPr="6887D461">
        <w:rPr>
          <w:rFonts w:eastAsia="Calibri"/>
        </w:rPr>
        <w:t xml:space="preserve"> </w:t>
      </w:r>
      <w:r w:rsidRPr="6887D461">
        <w:rPr>
          <w:rFonts w:eastAsia="Calibri"/>
        </w:rPr>
        <w:t>integraal</w:t>
      </w:r>
      <w:r w:rsidR="00C1088B" w:rsidRPr="6887D461">
        <w:rPr>
          <w:rFonts w:eastAsia="Calibri"/>
        </w:rPr>
        <w:t xml:space="preserve"> </w:t>
      </w:r>
      <w:r w:rsidRPr="6887D461">
        <w:rPr>
          <w:rFonts w:eastAsia="Calibri"/>
        </w:rPr>
        <w:t>onderdeel</w:t>
      </w:r>
      <w:r w:rsidR="00C1088B" w:rsidRPr="6887D461">
        <w:rPr>
          <w:rFonts w:eastAsia="Calibri"/>
        </w:rPr>
        <w:t xml:space="preserve"> </w:t>
      </w:r>
      <w:r w:rsidRPr="6887D461">
        <w:rPr>
          <w:rFonts w:eastAsia="Calibri"/>
        </w:rPr>
        <w:t>uitmaken</w:t>
      </w:r>
      <w:r w:rsidR="00C1088B" w:rsidRPr="6887D461">
        <w:rPr>
          <w:rFonts w:eastAsia="Calibri"/>
        </w:rPr>
        <w:t xml:space="preserve"> </w:t>
      </w:r>
      <w:r w:rsidRPr="6887D461">
        <w:rPr>
          <w:rFonts w:eastAsia="Calibri"/>
        </w:rPr>
        <w:t>van</w:t>
      </w:r>
      <w:r w:rsidR="00C1088B" w:rsidRPr="6887D461">
        <w:rPr>
          <w:rFonts w:eastAsia="Calibri"/>
        </w:rPr>
        <w:t xml:space="preserve"> </w:t>
      </w:r>
      <w:r w:rsidRPr="6887D461">
        <w:rPr>
          <w:rFonts w:eastAsia="Calibri"/>
        </w:rPr>
        <w:t>de</w:t>
      </w:r>
      <w:r w:rsidR="00C1088B" w:rsidRPr="6887D461">
        <w:rPr>
          <w:rFonts w:eastAsia="Calibri"/>
        </w:rPr>
        <w:t xml:space="preserve"> </w:t>
      </w:r>
      <w:r w:rsidR="001876F5" w:rsidRPr="6887D461">
        <w:rPr>
          <w:rFonts w:eastAsia="Calibri"/>
        </w:rPr>
        <w:t>Raamo</w:t>
      </w:r>
      <w:r w:rsidR="007A5BAE" w:rsidRPr="6887D461">
        <w:rPr>
          <w:rFonts w:eastAsia="Calibri"/>
        </w:rPr>
        <w:t>vereenkomst</w:t>
      </w:r>
      <w:r w:rsidRPr="6887D461">
        <w:rPr>
          <w:rFonts w:eastAsia="Calibri"/>
        </w:rPr>
        <w:t>.</w:t>
      </w:r>
      <w:r w:rsidR="00C1088B" w:rsidRPr="6887D461">
        <w:rPr>
          <w:rFonts w:eastAsia="Calibri"/>
        </w:rPr>
        <w:t xml:space="preserve"> </w:t>
      </w:r>
    </w:p>
    <w:p w14:paraId="1B676644" w14:textId="17DB1ADB" w:rsidR="6887D461" w:rsidRDefault="6887D461" w:rsidP="6887D461">
      <w:pPr>
        <w:spacing w:after="5"/>
        <w:ind w:left="-5" w:right="2"/>
        <w:rPr>
          <w:rFonts w:eastAsia="Calibri"/>
        </w:rPr>
      </w:pPr>
    </w:p>
    <w:p w14:paraId="63901E01" w14:textId="1B1A0B50" w:rsidR="00803246" w:rsidRPr="00803246" w:rsidRDefault="00803246" w:rsidP="00A71877">
      <w:pPr>
        <w:spacing w:after="5"/>
        <w:ind w:right="2"/>
        <w:rPr>
          <w:rFonts w:eastAsia="Calibri"/>
          <w:b/>
          <w:bCs/>
          <w:szCs w:val="20"/>
        </w:rPr>
      </w:pPr>
      <w:r w:rsidRPr="00803246">
        <w:rPr>
          <w:rFonts w:eastAsia="Calibri"/>
          <w:b/>
          <w:bCs/>
          <w:szCs w:val="20"/>
        </w:rPr>
        <w:t>Kalenderdag</w:t>
      </w:r>
    </w:p>
    <w:p w14:paraId="561E1808" w14:textId="49E6AF21" w:rsidR="00803246" w:rsidRDefault="00803246" w:rsidP="00A71877">
      <w:pPr>
        <w:spacing w:after="5"/>
        <w:ind w:right="2"/>
        <w:rPr>
          <w:rFonts w:eastAsia="Calibri"/>
          <w:szCs w:val="20"/>
        </w:rPr>
      </w:pPr>
      <w:r>
        <w:rPr>
          <w:rFonts w:eastAsia="Calibri"/>
          <w:szCs w:val="20"/>
        </w:rPr>
        <w:t>Aaneengesloten</w:t>
      </w:r>
      <w:r w:rsidR="00C1088B">
        <w:rPr>
          <w:rFonts w:eastAsia="Calibri"/>
          <w:szCs w:val="20"/>
        </w:rPr>
        <w:t xml:space="preserve"> </w:t>
      </w:r>
      <w:r>
        <w:rPr>
          <w:rFonts w:eastAsia="Calibri"/>
          <w:szCs w:val="20"/>
        </w:rPr>
        <w:t>periode</w:t>
      </w:r>
      <w:r w:rsidR="00C1088B">
        <w:rPr>
          <w:rFonts w:eastAsia="Calibri"/>
          <w:szCs w:val="20"/>
        </w:rPr>
        <w:t xml:space="preserve"> </w:t>
      </w:r>
      <w:r>
        <w:rPr>
          <w:rFonts w:eastAsia="Calibri"/>
          <w:szCs w:val="20"/>
        </w:rPr>
        <w:t>van</w:t>
      </w:r>
      <w:r w:rsidR="00C1088B">
        <w:rPr>
          <w:rFonts w:eastAsia="Calibri"/>
          <w:szCs w:val="20"/>
        </w:rPr>
        <w:t xml:space="preserve"> </w:t>
      </w:r>
      <w:r>
        <w:rPr>
          <w:rFonts w:eastAsia="Calibri"/>
          <w:szCs w:val="20"/>
        </w:rPr>
        <w:t>24</w:t>
      </w:r>
      <w:r w:rsidR="00C1088B">
        <w:rPr>
          <w:rFonts w:eastAsia="Calibri"/>
          <w:szCs w:val="20"/>
        </w:rPr>
        <w:t xml:space="preserve"> </w:t>
      </w:r>
      <w:r>
        <w:rPr>
          <w:rFonts w:eastAsia="Calibri"/>
          <w:szCs w:val="20"/>
        </w:rPr>
        <w:t>uren,</w:t>
      </w:r>
      <w:r w:rsidR="00C1088B">
        <w:rPr>
          <w:rFonts w:eastAsia="Calibri"/>
          <w:szCs w:val="20"/>
        </w:rPr>
        <w:t xml:space="preserve"> </w:t>
      </w:r>
      <w:r>
        <w:rPr>
          <w:rFonts w:eastAsia="Calibri"/>
          <w:szCs w:val="20"/>
        </w:rPr>
        <w:t>gerekend</w:t>
      </w:r>
      <w:r w:rsidR="00C1088B">
        <w:rPr>
          <w:rFonts w:eastAsia="Calibri"/>
          <w:szCs w:val="20"/>
        </w:rPr>
        <w:t xml:space="preserve"> </w:t>
      </w:r>
      <w:r>
        <w:rPr>
          <w:rFonts w:eastAsia="Calibri"/>
          <w:szCs w:val="20"/>
        </w:rPr>
        <w:t>van</w:t>
      </w:r>
      <w:r w:rsidR="00C1088B">
        <w:rPr>
          <w:rFonts w:eastAsia="Calibri"/>
          <w:szCs w:val="20"/>
        </w:rPr>
        <w:t xml:space="preserve"> </w:t>
      </w:r>
      <w:r>
        <w:rPr>
          <w:rFonts w:eastAsia="Calibri"/>
          <w:szCs w:val="20"/>
        </w:rPr>
        <w:t>00:00</w:t>
      </w:r>
      <w:r w:rsidR="00C1088B">
        <w:rPr>
          <w:rFonts w:eastAsia="Calibri"/>
          <w:szCs w:val="20"/>
        </w:rPr>
        <w:t xml:space="preserve"> </w:t>
      </w:r>
      <w:r>
        <w:rPr>
          <w:rFonts w:eastAsia="Calibri"/>
          <w:szCs w:val="20"/>
        </w:rPr>
        <w:t>uur</w:t>
      </w:r>
      <w:r w:rsidR="00C1088B">
        <w:rPr>
          <w:rFonts w:eastAsia="Calibri"/>
          <w:szCs w:val="20"/>
        </w:rPr>
        <w:t xml:space="preserve"> </w:t>
      </w:r>
      <w:r>
        <w:rPr>
          <w:rFonts w:eastAsia="Calibri"/>
          <w:szCs w:val="20"/>
        </w:rPr>
        <w:t>tot</w:t>
      </w:r>
      <w:r w:rsidR="00C1088B">
        <w:rPr>
          <w:rFonts w:eastAsia="Calibri"/>
          <w:szCs w:val="20"/>
        </w:rPr>
        <w:t xml:space="preserve"> </w:t>
      </w:r>
      <w:r>
        <w:rPr>
          <w:rFonts w:eastAsia="Calibri"/>
          <w:szCs w:val="20"/>
        </w:rPr>
        <w:t>en</w:t>
      </w:r>
      <w:r w:rsidR="00C1088B">
        <w:rPr>
          <w:rFonts w:eastAsia="Calibri"/>
          <w:szCs w:val="20"/>
        </w:rPr>
        <w:t xml:space="preserve"> </w:t>
      </w:r>
      <w:r>
        <w:rPr>
          <w:rFonts w:eastAsia="Calibri"/>
          <w:szCs w:val="20"/>
        </w:rPr>
        <w:t>met</w:t>
      </w:r>
      <w:r w:rsidR="00C1088B">
        <w:rPr>
          <w:rFonts w:eastAsia="Calibri"/>
          <w:szCs w:val="20"/>
        </w:rPr>
        <w:t xml:space="preserve"> </w:t>
      </w:r>
      <w:r>
        <w:rPr>
          <w:rFonts w:eastAsia="Calibri"/>
          <w:szCs w:val="20"/>
        </w:rPr>
        <w:t>24:00</w:t>
      </w:r>
      <w:r w:rsidR="00C1088B">
        <w:rPr>
          <w:rFonts w:eastAsia="Calibri"/>
          <w:szCs w:val="20"/>
        </w:rPr>
        <w:t xml:space="preserve"> </w:t>
      </w:r>
      <w:r>
        <w:rPr>
          <w:rFonts w:eastAsia="Calibri"/>
          <w:szCs w:val="20"/>
        </w:rPr>
        <w:t>uur.</w:t>
      </w:r>
    </w:p>
    <w:p w14:paraId="501FBAC6" w14:textId="77777777" w:rsidR="00803246" w:rsidRPr="00785E8C" w:rsidRDefault="00803246" w:rsidP="00A71877">
      <w:pPr>
        <w:spacing w:after="5"/>
        <w:ind w:right="2"/>
        <w:rPr>
          <w:rFonts w:eastAsia="Calibri"/>
          <w:szCs w:val="20"/>
        </w:rPr>
      </w:pPr>
    </w:p>
    <w:p w14:paraId="241AA228" w14:textId="31D95922" w:rsidR="0090235A" w:rsidRPr="00785E8C" w:rsidRDefault="0090235A" w:rsidP="005B5265">
      <w:pPr>
        <w:spacing w:after="18" w:line="259" w:lineRule="auto"/>
        <w:ind w:left="-5"/>
        <w:rPr>
          <w:rFonts w:eastAsia="Calibri"/>
          <w:b/>
          <w:szCs w:val="20"/>
        </w:rPr>
      </w:pPr>
      <w:r w:rsidRPr="00785E8C">
        <w:rPr>
          <w:rFonts w:eastAsia="Calibri"/>
          <w:b/>
          <w:szCs w:val="20"/>
        </w:rPr>
        <w:t>Knock</w:t>
      </w:r>
      <w:r w:rsidR="004A5A8C" w:rsidRPr="00785E8C">
        <w:rPr>
          <w:rFonts w:eastAsia="Calibri"/>
          <w:b/>
          <w:szCs w:val="20"/>
        </w:rPr>
        <w:t>-</w:t>
      </w:r>
      <w:r w:rsidRPr="00785E8C">
        <w:rPr>
          <w:rFonts w:eastAsia="Calibri"/>
          <w:b/>
          <w:szCs w:val="20"/>
        </w:rPr>
        <w:t>out</w:t>
      </w:r>
      <w:r w:rsidR="00C1088B">
        <w:rPr>
          <w:rFonts w:eastAsia="Calibri"/>
          <w:b/>
          <w:szCs w:val="20"/>
        </w:rPr>
        <w:t xml:space="preserve"> </w:t>
      </w:r>
    </w:p>
    <w:p w14:paraId="2CCBAA6E" w14:textId="132596F6" w:rsidR="0090235A" w:rsidRDefault="0090235A" w:rsidP="0090235A">
      <w:pPr>
        <w:spacing w:after="5"/>
        <w:ind w:left="-5" w:right="2"/>
        <w:rPr>
          <w:rFonts w:eastAsia="Calibri"/>
          <w:szCs w:val="20"/>
        </w:rPr>
      </w:pPr>
      <w:r w:rsidRPr="00785E8C">
        <w:rPr>
          <w:rFonts w:eastAsia="Calibri"/>
          <w:szCs w:val="20"/>
        </w:rPr>
        <w:t>Indien</w:t>
      </w:r>
      <w:r w:rsidR="00C1088B">
        <w:rPr>
          <w:rFonts w:eastAsia="Calibri"/>
          <w:szCs w:val="20"/>
        </w:rPr>
        <w:t xml:space="preserve"> </w:t>
      </w:r>
      <w:r w:rsidRPr="00785E8C">
        <w:rPr>
          <w:rFonts w:eastAsia="Calibri"/>
          <w:szCs w:val="20"/>
        </w:rPr>
        <w:t>in</w:t>
      </w:r>
      <w:r w:rsidR="00C1088B">
        <w:rPr>
          <w:rFonts w:eastAsia="Calibri"/>
          <w:szCs w:val="20"/>
        </w:rPr>
        <w:t xml:space="preserve"> </w:t>
      </w:r>
      <w:r w:rsidRPr="00785E8C">
        <w:rPr>
          <w:rFonts w:eastAsia="Calibri"/>
          <w:szCs w:val="20"/>
        </w:rPr>
        <w:t>dit</w:t>
      </w:r>
      <w:r w:rsidR="00C1088B">
        <w:rPr>
          <w:rFonts w:eastAsia="Calibri"/>
          <w:szCs w:val="20"/>
        </w:rPr>
        <w:t xml:space="preserve"> </w:t>
      </w:r>
      <w:r w:rsidRPr="00785E8C">
        <w:rPr>
          <w:rFonts w:eastAsia="Calibri"/>
          <w:szCs w:val="20"/>
        </w:rPr>
        <w:t>document</w:t>
      </w:r>
      <w:r w:rsidR="00C1088B">
        <w:rPr>
          <w:rFonts w:eastAsia="Calibri"/>
          <w:szCs w:val="20"/>
        </w:rPr>
        <w:t xml:space="preserve"> </w:t>
      </w:r>
      <w:r w:rsidRPr="00785E8C">
        <w:rPr>
          <w:rFonts w:eastAsia="Calibri"/>
          <w:szCs w:val="20"/>
        </w:rPr>
        <w:t>ergens</w:t>
      </w:r>
      <w:r w:rsidR="00C1088B">
        <w:rPr>
          <w:rFonts w:eastAsia="Calibri"/>
          <w:szCs w:val="20"/>
        </w:rPr>
        <w:t xml:space="preserve"> </w:t>
      </w:r>
      <w:r w:rsidRPr="00785E8C">
        <w:rPr>
          <w:rFonts w:eastAsia="Calibri"/>
          <w:szCs w:val="20"/>
        </w:rPr>
        <w:t>Knock-out</w:t>
      </w:r>
      <w:r w:rsidR="00C1088B">
        <w:rPr>
          <w:rFonts w:eastAsia="Calibri"/>
          <w:szCs w:val="20"/>
        </w:rPr>
        <w:t xml:space="preserve"> </w:t>
      </w:r>
      <w:r w:rsidRPr="00785E8C">
        <w:rPr>
          <w:rFonts w:eastAsia="Calibri"/>
          <w:szCs w:val="20"/>
        </w:rPr>
        <w:t>achter</w:t>
      </w:r>
      <w:r w:rsidR="00C1088B">
        <w:rPr>
          <w:rFonts w:eastAsia="Calibri"/>
          <w:szCs w:val="20"/>
        </w:rPr>
        <w:t xml:space="preserve"> </w:t>
      </w:r>
      <w:r w:rsidRPr="00785E8C">
        <w:rPr>
          <w:rFonts w:eastAsia="Calibri"/>
          <w:szCs w:val="20"/>
        </w:rPr>
        <w:t>staat</w:t>
      </w:r>
      <w:r w:rsidR="00C1088B">
        <w:rPr>
          <w:rFonts w:eastAsia="Calibri"/>
          <w:szCs w:val="20"/>
        </w:rPr>
        <w:t xml:space="preserve"> </w:t>
      </w:r>
      <w:r w:rsidRPr="00785E8C">
        <w:rPr>
          <w:rFonts w:eastAsia="Calibri"/>
          <w:szCs w:val="20"/>
        </w:rPr>
        <w:t>betekent</w:t>
      </w:r>
      <w:r w:rsidR="00C1088B">
        <w:rPr>
          <w:rFonts w:eastAsia="Calibri"/>
          <w:szCs w:val="20"/>
        </w:rPr>
        <w:t xml:space="preserve"> </w:t>
      </w:r>
      <w:r w:rsidRPr="00785E8C">
        <w:rPr>
          <w:rFonts w:eastAsia="Calibri"/>
          <w:szCs w:val="20"/>
        </w:rPr>
        <w:t>dit</w:t>
      </w:r>
      <w:r w:rsidR="00C1088B">
        <w:rPr>
          <w:rFonts w:eastAsia="Calibri"/>
          <w:szCs w:val="20"/>
        </w:rPr>
        <w:t xml:space="preserve"> </w:t>
      </w:r>
      <w:r w:rsidRPr="00785E8C">
        <w:rPr>
          <w:rFonts w:eastAsia="Calibri"/>
          <w:szCs w:val="20"/>
        </w:rPr>
        <w:t>dat</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Inschrijver</w:t>
      </w:r>
      <w:r w:rsidR="00C1088B">
        <w:rPr>
          <w:rFonts w:eastAsia="Calibri"/>
          <w:szCs w:val="20"/>
        </w:rPr>
        <w:t xml:space="preserve"> </w:t>
      </w:r>
      <w:r w:rsidRPr="00785E8C">
        <w:rPr>
          <w:rFonts w:eastAsia="Calibri"/>
          <w:szCs w:val="20"/>
        </w:rPr>
        <w:t>respectievelijk</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Inschrijving</w:t>
      </w:r>
      <w:r w:rsidR="00C1088B">
        <w:rPr>
          <w:rFonts w:eastAsia="Calibri"/>
          <w:szCs w:val="20"/>
        </w:rPr>
        <w:t xml:space="preserve"> </w:t>
      </w:r>
      <w:r w:rsidRPr="00785E8C">
        <w:rPr>
          <w:rFonts w:eastAsia="Calibri"/>
          <w:szCs w:val="20"/>
        </w:rPr>
        <w:t>aan</w:t>
      </w:r>
      <w:r w:rsidR="00C1088B">
        <w:rPr>
          <w:rFonts w:eastAsia="Calibri"/>
          <w:szCs w:val="20"/>
        </w:rPr>
        <w:t xml:space="preserve"> </w:t>
      </w:r>
      <w:r w:rsidRPr="00785E8C">
        <w:rPr>
          <w:rFonts w:eastAsia="Calibri"/>
          <w:szCs w:val="20"/>
        </w:rPr>
        <w:t>deze</w:t>
      </w:r>
      <w:r w:rsidR="00C1088B">
        <w:rPr>
          <w:rFonts w:eastAsia="Calibri"/>
          <w:szCs w:val="20"/>
        </w:rPr>
        <w:t xml:space="preserve"> </w:t>
      </w:r>
      <w:r w:rsidR="008369C9">
        <w:rPr>
          <w:rFonts w:eastAsia="Calibri"/>
          <w:szCs w:val="20"/>
        </w:rPr>
        <w:t>Eis</w:t>
      </w:r>
      <w:r w:rsidR="00C1088B">
        <w:rPr>
          <w:rFonts w:eastAsia="Calibri"/>
          <w:szCs w:val="20"/>
        </w:rPr>
        <w:t xml:space="preserve"> </w:t>
      </w:r>
      <w:r w:rsidRPr="00785E8C">
        <w:rPr>
          <w:rFonts w:eastAsia="Calibri"/>
          <w:szCs w:val="20"/>
        </w:rPr>
        <w:t>moet</w:t>
      </w:r>
      <w:r w:rsidR="00C1088B">
        <w:rPr>
          <w:rFonts w:eastAsia="Calibri"/>
          <w:szCs w:val="20"/>
        </w:rPr>
        <w:t xml:space="preserve"> </w:t>
      </w:r>
      <w:r w:rsidRPr="00785E8C">
        <w:rPr>
          <w:rFonts w:eastAsia="Calibri"/>
          <w:szCs w:val="20"/>
        </w:rPr>
        <w:t>voldoen</w:t>
      </w:r>
      <w:r w:rsidR="00C1088B">
        <w:rPr>
          <w:rFonts w:eastAsia="Calibri"/>
          <w:szCs w:val="20"/>
        </w:rPr>
        <w:t xml:space="preserve"> </w:t>
      </w:r>
      <w:r w:rsidRPr="00785E8C">
        <w:rPr>
          <w:rFonts w:eastAsia="Calibri"/>
          <w:szCs w:val="20"/>
        </w:rPr>
        <w:t>op</w:t>
      </w:r>
      <w:r w:rsidR="00C1088B">
        <w:rPr>
          <w:rFonts w:eastAsia="Calibri"/>
          <w:szCs w:val="20"/>
        </w:rPr>
        <w:t xml:space="preserve"> </w:t>
      </w:r>
      <w:r w:rsidRPr="00785E8C">
        <w:rPr>
          <w:rFonts w:eastAsia="Calibri"/>
          <w:szCs w:val="20"/>
        </w:rPr>
        <w:t>straffe</w:t>
      </w:r>
      <w:r w:rsidR="00C1088B">
        <w:rPr>
          <w:rFonts w:eastAsia="Calibri"/>
          <w:szCs w:val="20"/>
        </w:rPr>
        <w:t xml:space="preserve"> </w:t>
      </w:r>
      <w:r w:rsidRPr="00785E8C">
        <w:rPr>
          <w:rFonts w:eastAsia="Calibri"/>
          <w:szCs w:val="20"/>
        </w:rPr>
        <w:t>van</w:t>
      </w:r>
      <w:r w:rsidR="00C1088B">
        <w:rPr>
          <w:rFonts w:eastAsia="Calibri"/>
          <w:szCs w:val="20"/>
        </w:rPr>
        <w:t xml:space="preserve"> </w:t>
      </w:r>
      <w:r w:rsidRPr="00785E8C">
        <w:rPr>
          <w:rFonts w:eastAsia="Calibri"/>
          <w:szCs w:val="20"/>
        </w:rPr>
        <w:t>uitsluiting</w:t>
      </w:r>
      <w:r w:rsidR="00C1088B">
        <w:rPr>
          <w:rFonts w:eastAsia="Calibri"/>
          <w:szCs w:val="20"/>
        </w:rPr>
        <w:t xml:space="preserve"> </w:t>
      </w:r>
      <w:r w:rsidRPr="00785E8C">
        <w:rPr>
          <w:rFonts w:eastAsia="Calibri"/>
          <w:szCs w:val="20"/>
        </w:rPr>
        <w:t>/ongeldigheid</w:t>
      </w:r>
      <w:r w:rsidR="00C1088B">
        <w:rPr>
          <w:rFonts w:eastAsia="Calibri"/>
          <w:szCs w:val="20"/>
        </w:rPr>
        <w:t xml:space="preserve"> </w:t>
      </w:r>
      <w:r w:rsidRPr="00785E8C">
        <w:rPr>
          <w:rFonts w:eastAsia="Calibri"/>
          <w:szCs w:val="20"/>
        </w:rPr>
        <w:t>waardoor</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desbetreffende</w:t>
      </w:r>
      <w:r w:rsidR="00C1088B">
        <w:rPr>
          <w:rFonts w:eastAsia="Calibri"/>
          <w:szCs w:val="20"/>
        </w:rPr>
        <w:t xml:space="preserve"> </w:t>
      </w:r>
      <w:r w:rsidRPr="00785E8C">
        <w:rPr>
          <w:rFonts w:eastAsia="Calibri"/>
          <w:szCs w:val="20"/>
        </w:rPr>
        <w:t>Inschrijver</w:t>
      </w:r>
      <w:r w:rsidR="00C1088B">
        <w:rPr>
          <w:rFonts w:eastAsia="Calibri"/>
          <w:szCs w:val="20"/>
        </w:rPr>
        <w:t xml:space="preserve"> </w:t>
      </w:r>
      <w:r w:rsidRPr="00785E8C">
        <w:rPr>
          <w:rFonts w:eastAsia="Calibri"/>
          <w:szCs w:val="20"/>
        </w:rPr>
        <w:t>niet</w:t>
      </w:r>
      <w:r w:rsidR="00C1088B">
        <w:rPr>
          <w:rFonts w:eastAsia="Calibri"/>
          <w:szCs w:val="20"/>
        </w:rPr>
        <w:t xml:space="preserve"> </w:t>
      </w:r>
      <w:r w:rsidRPr="00785E8C">
        <w:rPr>
          <w:rFonts w:eastAsia="Calibri"/>
          <w:szCs w:val="20"/>
        </w:rPr>
        <w:t>meer</w:t>
      </w:r>
      <w:r w:rsidR="00C1088B">
        <w:rPr>
          <w:rFonts w:eastAsia="Calibri"/>
          <w:szCs w:val="20"/>
        </w:rPr>
        <w:t xml:space="preserve"> </w:t>
      </w:r>
      <w:r w:rsidRPr="00785E8C">
        <w:rPr>
          <w:rFonts w:eastAsia="Calibri"/>
          <w:szCs w:val="20"/>
        </w:rPr>
        <w:t>voor</w:t>
      </w:r>
      <w:r w:rsidR="00C1088B">
        <w:rPr>
          <w:rFonts w:eastAsia="Calibri"/>
          <w:szCs w:val="20"/>
        </w:rPr>
        <w:t xml:space="preserve"> </w:t>
      </w:r>
      <w:r w:rsidRPr="00785E8C">
        <w:rPr>
          <w:rFonts w:eastAsia="Calibri"/>
          <w:szCs w:val="20"/>
        </w:rPr>
        <w:t>gunning</w:t>
      </w:r>
      <w:r w:rsidR="00C1088B">
        <w:rPr>
          <w:rFonts w:eastAsia="Calibri"/>
          <w:szCs w:val="20"/>
        </w:rPr>
        <w:t xml:space="preserve"> </w:t>
      </w:r>
      <w:r w:rsidRPr="00785E8C">
        <w:rPr>
          <w:rFonts w:eastAsia="Calibri"/>
          <w:szCs w:val="20"/>
        </w:rPr>
        <w:t>in</w:t>
      </w:r>
      <w:r w:rsidR="00C1088B">
        <w:rPr>
          <w:rFonts w:eastAsia="Calibri"/>
          <w:szCs w:val="20"/>
        </w:rPr>
        <w:t xml:space="preserve"> </w:t>
      </w:r>
      <w:r w:rsidRPr="00785E8C">
        <w:rPr>
          <w:rFonts w:eastAsia="Calibri"/>
          <w:szCs w:val="20"/>
        </w:rPr>
        <w:t>aanmerking</w:t>
      </w:r>
      <w:r w:rsidR="00C1088B">
        <w:rPr>
          <w:rFonts w:eastAsia="Calibri"/>
          <w:szCs w:val="20"/>
        </w:rPr>
        <w:t xml:space="preserve"> </w:t>
      </w:r>
      <w:r w:rsidRPr="00785E8C">
        <w:rPr>
          <w:rFonts w:eastAsia="Calibri"/>
          <w:szCs w:val="20"/>
        </w:rPr>
        <w:t>komt.</w:t>
      </w:r>
      <w:r w:rsidR="00C1088B">
        <w:rPr>
          <w:rFonts w:eastAsia="Calibri"/>
          <w:szCs w:val="20"/>
        </w:rPr>
        <w:t xml:space="preserve"> </w:t>
      </w:r>
    </w:p>
    <w:p w14:paraId="2EDC5DC4" w14:textId="77777777" w:rsidR="00A51133" w:rsidRDefault="00A51133" w:rsidP="0090235A">
      <w:pPr>
        <w:spacing w:after="5"/>
        <w:ind w:left="-5" w:right="2"/>
        <w:rPr>
          <w:rFonts w:eastAsia="Calibri"/>
          <w:szCs w:val="20"/>
        </w:rPr>
      </w:pPr>
    </w:p>
    <w:p w14:paraId="1A054EA4" w14:textId="08A790EC" w:rsidR="00A51133" w:rsidRPr="00A51133" w:rsidRDefault="00A51133" w:rsidP="0090235A">
      <w:pPr>
        <w:spacing w:after="5"/>
        <w:ind w:left="-5" w:right="2"/>
        <w:rPr>
          <w:rFonts w:eastAsia="Calibri"/>
          <w:b/>
          <w:bCs/>
          <w:szCs w:val="20"/>
        </w:rPr>
      </w:pPr>
      <w:r w:rsidRPr="00A51133">
        <w:rPr>
          <w:rFonts w:eastAsia="Calibri"/>
          <w:b/>
          <w:bCs/>
          <w:szCs w:val="20"/>
        </w:rPr>
        <w:t>Koppeling</w:t>
      </w:r>
    </w:p>
    <w:p w14:paraId="0F2AA3B5" w14:textId="54DA7811" w:rsidR="00A51133" w:rsidRDefault="00A51133" w:rsidP="0090235A">
      <w:pPr>
        <w:spacing w:after="5"/>
        <w:ind w:left="-5" w:right="2"/>
        <w:rPr>
          <w:rFonts w:eastAsia="Calibri"/>
          <w:szCs w:val="20"/>
        </w:rPr>
      </w:pPr>
      <w:r>
        <w:rPr>
          <w:rFonts w:eastAsia="Calibri"/>
          <w:szCs w:val="20"/>
        </w:rPr>
        <w:t>De</w:t>
      </w:r>
      <w:r w:rsidR="00C1088B">
        <w:rPr>
          <w:rFonts w:eastAsia="Calibri"/>
          <w:szCs w:val="20"/>
        </w:rPr>
        <w:t xml:space="preserve"> </w:t>
      </w:r>
      <w:r>
        <w:rPr>
          <w:rFonts w:eastAsia="Calibri"/>
          <w:szCs w:val="20"/>
        </w:rPr>
        <w:t>software</w:t>
      </w:r>
      <w:r w:rsidR="00C1088B">
        <w:rPr>
          <w:rFonts w:eastAsia="Calibri"/>
          <w:szCs w:val="20"/>
        </w:rPr>
        <w:t xml:space="preserve"> </w:t>
      </w:r>
      <w:r>
        <w:rPr>
          <w:rFonts w:eastAsia="Calibri"/>
          <w:szCs w:val="20"/>
        </w:rPr>
        <w:t>of</w:t>
      </w:r>
      <w:r w:rsidR="00C1088B">
        <w:rPr>
          <w:rFonts w:eastAsia="Calibri"/>
          <w:szCs w:val="20"/>
        </w:rPr>
        <w:t xml:space="preserve"> </w:t>
      </w:r>
      <w:r>
        <w:rPr>
          <w:rFonts w:eastAsia="Calibri"/>
          <w:szCs w:val="20"/>
        </w:rPr>
        <w:t>andere</w:t>
      </w:r>
      <w:r w:rsidR="00C1088B">
        <w:rPr>
          <w:rFonts w:eastAsia="Calibri"/>
          <w:szCs w:val="20"/>
        </w:rPr>
        <w:t xml:space="preserve"> </w:t>
      </w:r>
      <w:r>
        <w:rPr>
          <w:rFonts w:eastAsia="Calibri"/>
          <w:szCs w:val="20"/>
        </w:rPr>
        <w:t>voorziening</w:t>
      </w:r>
      <w:r w:rsidR="00C1088B">
        <w:rPr>
          <w:rFonts w:eastAsia="Calibri"/>
          <w:szCs w:val="20"/>
        </w:rPr>
        <w:t xml:space="preserve"> </w:t>
      </w:r>
      <w:r>
        <w:rPr>
          <w:rFonts w:eastAsia="Calibri"/>
          <w:szCs w:val="20"/>
        </w:rPr>
        <w:t>die</w:t>
      </w:r>
      <w:r w:rsidR="00C1088B">
        <w:rPr>
          <w:rFonts w:eastAsia="Calibri"/>
          <w:szCs w:val="20"/>
        </w:rPr>
        <w:t xml:space="preserve"> </w:t>
      </w:r>
      <w:r>
        <w:rPr>
          <w:rFonts w:eastAsia="Calibri"/>
          <w:szCs w:val="20"/>
        </w:rPr>
        <w:t>een</w:t>
      </w:r>
      <w:r w:rsidR="00C1088B">
        <w:rPr>
          <w:rFonts w:eastAsia="Calibri"/>
          <w:szCs w:val="20"/>
        </w:rPr>
        <w:t xml:space="preserve"> </w:t>
      </w:r>
      <w:r>
        <w:rPr>
          <w:rFonts w:eastAsia="Calibri"/>
          <w:szCs w:val="20"/>
        </w:rPr>
        <w:t>integrale,</w:t>
      </w:r>
      <w:r w:rsidR="00C1088B">
        <w:rPr>
          <w:rFonts w:eastAsia="Calibri"/>
          <w:szCs w:val="20"/>
        </w:rPr>
        <w:t xml:space="preserve"> </w:t>
      </w:r>
      <w:r>
        <w:rPr>
          <w:rFonts w:eastAsia="Calibri"/>
          <w:szCs w:val="20"/>
        </w:rPr>
        <w:t>adequate</w:t>
      </w:r>
      <w:r w:rsidR="00C1088B">
        <w:rPr>
          <w:rFonts w:eastAsia="Calibri"/>
          <w:szCs w:val="20"/>
        </w:rPr>
        <w:t xml:space="preserve"> </w:t>
      </w:r>
      <w:r>
        <w:rPr>
          <w:rFonts w:eastAsia="Calibri"/>
          <w:szCs w:val="20"/>
        </w:rPr>
        <w:t>en</w:t>
      </w:r>
      <w:r w:rsidR="00C1088B">
        <w:rPr>
          <w:rFonts w:eastAsia="Calibri"/>
          <w:szCs w:val="20"/>
        </w:rPr>
        <w:t xml:space="preserve"> </w:t>
      </w:r>
      <w:r>
        <w:rPr>
          <w:rFonts w:eastAsia="Calibri"/>
          <w:szCs w:val="20"/>
        </w:rPr>
        <w:t>efficiënte</w:t>
      </w:r>
      <w:r w:rsidR="00C1088B">
        <w:rPr>
          <w:rFonts w:eastAsia="Calibri"/>
          <w:szCs w:val="20"/>
        </w:rPr>
        <w:t xml:space="preserve"> </w:t>
      </w:r>
      <w:r>
        <w:rPr>
          <w:rFonts w:eastAsia="Calibri"/>
          <w:szCs w:val="20"/>
        </w:rPr>
        <w:t>gegevensuitwisseling</w:t>
      </w:r>
      <w:r w:rsidR="00C1088B">
        <w:rPr>
          <w:rFonts w:eastAsia="Calibri"/>
          <w:szCs w:val="20"/>
        </w:rPr>
        <w:t xml:space="preserve"> </w:t>
      </w:r>
      <w:r>
        <w:rPr>
          <w:rFonts w:eastAsia="Calibri"/>
          <w:szCs w:val="20"/>
        </w:rPr>
        <w:t>mogelijk</w:t>
      </w:r>
      <w:r w:rsidR="00C1088B">
        <w:rPr>
          <w:rFonts w:eastAsia="Calibri"/>
          <w:szCs w:val="20"/>
        </w:rPr>
        <w:t xml:space="preserve"> </w:t>
      </w:r>
      <w:r>
        <w:rPr>
          <w:rFonts w:eastAsia="Calibri"/>
          <w:szCs w:val="20"/>
        </w:rPr>
        <w:t>maakt</w:t>
      </w:r>
      <w:r w:rsidR="00C1088B">
        <w:rPr>
          <w:rFonts w:eastAsia="Calibri"/>
          <w:szCs w:val="20"/>
        </w:rPr>
        <w:t xml:space="preserve"> </w:t>
      </w:r>
      <w:r>
        <w:rPr>
          <w:rFonts w:eastAsia="Calibri"/>
          <w:szCs w:val="20"/>
        </w:rPr>
        <w:t>tussen</w:t>
      </w:r>
      <w:r w:rsidR="00C1088B">
        <w:rPr>
          <w:rFonts w:eastAsia="Calibri"/>
          <w:szCs w:val="20"/>
        </w:rPr>
        <w:t xml:space="preserve"> </w:t>
      </w:r>
      <w:r>
        <w:rPr>
          <w:rFonts w:eastAsia="Calibri"/>
          <w:szCs w:val="20"/>
        </w:rPr>
        <w:t>de</w:t>
      </w:r>
      <w:r w:rsidR="00C1088B">
        <w:rPr>
          <w:rFonts w:eastAsia="Calibri"/>
          <w:szCs w:val="20"/>
        </w:rPr>
        <w:t xml:space="preserve"> </w:t>
      </w:r>
      <w:r>
        <w:rPr>
          <w:rFonts w:eastAsia="Calibri"/>
          <w:szCs w:val="20"/>
        </w:rPr>
        <w:t>verschillende</w:t>
      </w:r>
      <w:r w:rsidR="00C1088B">
        <w:rPr>
          <w:rFonts w:eastAsia="Calibri"/>
          <w:szCs w:val="20"/>
        </w:rPr>
        <w:t xml:space="preserve"> </w:t>
      </w:r>
      <w:r>
        <w:rPr>
          <w:rFonts w:eastAsia="Calibri"/>
          <w:szCs w:val="20"/>
        </w:rPr>
        <w:t>onderdelen</w:t>
      </w:r>
      <w:r w:rsidR="00C1088B">
        <w:rPr>
          <w:rFonts w:eastAsia="Calibri"/>
          <w:szCs w:val="20"/>
        </w:rPr>
        <w:t xml:space="preserve"> </w:t>
      </w:r>
      <w:r>
        <w:rPr>
          <w:rFonts w:eastAsia="Calibri"/>
          <w:szCs w:val="20"/>
        </w:rPr>
        <w:t>van</w:t>
      </w:r>
      <w:r w:rsidR="00C1088B">
        <w:rPr>
          <w:rFonts w:eastAsia="Calibri"/>
          <w:szCs w:val="20"/>
        </w:rPr>
        <w:t xml:space="preserve"> </w:t>
      </w:r>
      <w:r>
        <w:rPr>
          <w:rFonts w:eastAsia="Calibri"/>
          <w:szCs w:val="20"/>
        </w:rPr>
        <w:t>de</w:t>
      </w:r>
      <w:r w:rsidR="00C1088B">
        <w:rPr>
          <w:rFonts w:eastAsia="Calibri"/>
          <w:szCs w:val="20"/>
        </w:rPr>
        <w:t xml:space="preserve"> </w:t>
      </w:r>
      <w:r>
        <w:rPr>
          <w:rFonts w:eastAsia="Calibri"/>
          <w:szCs w:val="20"/>
        </w:rPr>
        <w:t>Apparatuur</w:t>
      </w:r>
      <w:r w:rsidR="00C1088B">
        <w:rPr>
          <w:rFonts w:eastAsia="Calibri"/>
          <w:szCs w:val="20"/>
        </w:rPr>
        <w:t xml:space="preserve"> </w:t>
      </w:r>
      <w:r>
        <w:rPr>
          <w:rFonts w:eastAsia="Calibri"/>
          <w:szCs w:val="20"/>
        </w:rPr>
        <w:t>en</w:t>
      </w:r>
      <w:r w:rsidR="00C1088B">
        <w:rPr>
          <w:rFonts w:eastAsia="Calibri"/>
          <w:szCs w:val="20"/>
        </w:rPr>
        <w:t xml:space="preserve"> </w:t>
      </w:r>
      <w:r>
        <w:rPr>
          <w:rFonts w:eastAsia="Calibri"/>
          <w:szCs w:val="20"/>
        </w:rPr>
        <w:t>Programmatuur.</w:t>
      </w:r>
    </w:p>
    <w:p w14:paraId="2316DF34" w14:textId="77777777" w:rsidR="00150646" w:rsidRDefault="00150646" w:rsidP="0090235A">
      <w:pPr>
        <w:spacing w:after="5"/>
        <w:ind w:left="-5" w:right="2"/>
        <w:rPr>
          <w:rFonts w:eastAsia="Calibri"/>
          <w:szCs w:val="20"/>
        </w:rPr>
      </w:pPr>
    </w:p>
    <w:p w14:paraId="4EEF6CC4" w14:textId="504D66F0" w:rsidR="00150646" w:rsidRPr="00150646" w:rsidRDefault="00150646" w:rsidP="0090235A">
      <w:pPr>
        <w:spacing w:after="5"/>
        <w:ind w:left="-5" w:right="2"/>
        <w:rPr>
          <w:rFonts w:eastAsia="Calibri"/>
          <w:b/>
          <w:bCs/>
          <w:szCs w:val="20"/>
        </w:rPr>
      </w:pPr>
      <w:r w:rsidRPr="00150646">
        <w:rPr>
          <w:rFonts w:eastAsia="Calibri"/>
          <w:b/>
          <w:bCs/>
          <w:szCs w:val="20"/>
        </w:rPr>
        <w:t>Locatie</w:t>
      </w:r>
    </w:p>
    <w:p w14:paraId="06083F8A" w14:textId="275866E7" w:rsidR="00150646" w:rsidRPr="00785E8C" w:rsidRDefault="00150646" w:rsidP="0090235A">
      <w:pPr>
        <w:spacing w:after="5"/>
        <w:ind w:left="-5" w:right="2"/>
        <w:rPr>
          <w:rFonts w:eastAsia="Calibri"/>
          <w:szCs w:val="20"/>
        </w:rPr>
      </w:pPr>
      <w:r>
        <w:rPr>
          <w:rFonts w:eastAsia="Calibri"/>
          <w:szCs w:val="20"/>
        </w:rPr>
        <w:t>Een</w:t>
      </w:r>
      <w:r w:rsidR="00C1088B">
        <w:rPr>
          <w:rFonts w:eastAsia="Calibri"/>
          <w:szCs w:val="20"/>
        </w:rPr>
        <w:t xml:space="preserve"> </w:t>
      </w:r>
      <w:r>
        <w:rPr>
          <w:rFonts w:eastAsia="Calibri"/>
          <w:szCs w:val="20"/>
        </w:rPr>
        <w:t>gebouw</w:t>
      </w:r>
      <w:r w:rsidR="00C1088B">
        <w:rPr>
          <w:rFonts w:eastAsia="Calibri"/>
          <w:szCs w:val="20"/>
        </w:rPr>
        <w:t xml:space="preserve"> </w:t>
      </w:r>
      <w:r>
        <w:rPr>
          <w:rFonts w:eastAsia="Calibri"/>
          <w:szCs w:val="20"/>
        </w:rPr>
        <w:t>van</w:t>
      </w:r>
      <w:r w:rsidR="00C1088B">
        <w:rPr>
          <w:rFonts w:eastAsia="Calibri"/>
          <w:szCs w:val="20"/>
        </w:rPr>
        <w:t xml:space="preserve"> </w:t>
      </w:r>
      <w:r>
        <w:rPr>
          <w:rFonts w:eastAsia="Calibri"/>
          <w:szCs w:val="20"/>
        </w:rPr>
        <w:t>de</w:t>
      </w:r>
      <w:r w:rsidR="00C1088B">
        <w:rPr>
          <w:rFonts w:eastAsia="Calibri"/>
          <w:szCs w:val="20"/>
        </w:rPr>
        <w:t xml:space="preserve"> </w:t>
      </w:r>
      <w:r>
        <w:rPr>
          <w:rFonts w:eastAsia="Calibri"/>
          <w:szCs w:val="20"/>
        </w:rPr>
        <w:t>HAN</w:t>
      </w:r>
      <w:r w:rsidR="00C1088B">
        <w:rPr>
          <w:rFonts w:eastAsia="Calibri"/>
          <w:szCs w:val="20"/>
        </w:rPr>
        <w:t xml:space="preserve"> </w:t>
      </w:r>
      <w:r>
        <w:rPr>
          <w:rFonts w:eastAsia="Calibri"/>
          <w:szCs w:val="20"/>
        </w:rPr>
        <w:t>in</w:t>
      </w:r>
      <w:r w:rsidR="00C1088B">
        <w:rPr>
          <w:rFonts w:eastAsia="Calibri"/>
          <w:szCs w:val="20"/>
        </w:rPr>
        <w:t xml:space="preserve"> </w:t>
      </w:r>
      <w:r>
        <w:rPr>
          <w:rFonts w:eastAsia="Calibri"/>
          <w:szCs w:val="20"/>
        </w:rPr>
        <w:t>Arnhem</w:t>
      </w:r>
      <w:r w:rsidR="00C1088B">
        <w:rPr>
          <w:rFonts w:eastAsia="Calibri"/>
          <w:szCs w:val="20"/>
        </w:rPr>
        <w:t xml:space="preserve"> </w:t>
      </w:r>
      <w:r>
        <w:rPr>
          <w:rFonts w:eastAsia="Calibri"/>
          <w:szCs w:val="20"/>
        </w:rPr>
        <w:t>of</w:t>
      </w:r>
      <w:r w:rsidR="00C1088B">
        <w:rPr>
          <w:rFonts w:eastAsia="Calibri"/>
          <w:szCs w:val="20"/>
        </w:rPr>
        <w:t xml:space="preserve"> </w:t>
      </w:r>
      <w:r>
        <w:rPr>
          <w:rFonts w:eastAsia="Calibri"/>
          <w:szCs w:val="20"/>
        </w:rPr>
        <w:t>Nijmegen.</w:t>
      </w:r>
    </w:p>
    <w:p w14:paraId="3ACCA8AF" w14:textId="77777777" w:rsidR="00BC6089" w:rsidRDefault="00BC6089" w:rsidP="005B5265">
      <w:pPr>
        <w:spacing w:after="18" w:line="259" w:lineRule="auto"/>
        <w:ind w:left="-5"/>
        <w:rPr>
          <w:rFonts w:eastAsia="Calibri"/>
          <w:b/>
          <w:szCs w:val="20"/>
        </w:rPr>
      </w:pPr>
    </w:p>
    <w:p w14:paraId="32C203AB" w14:textId="21B948D8" w:rsidR="00150646" w:rsidRDefault="003B325B" w:rsidP="005B5265">
      <w:pPr>
        <w:spacing w:after="18" w:line="259" w:lineRule="auto"/>
        <w:ind w:left="-5"/>
        <w:rPr>
          <w:rFonts w:eastAsia="Calibri"/>
          <w:b/>
          <w:szCs w:val="20"/>
        </w:rPr>
      </w:pPr>
      <w:r>
        <w:rPr>
          <w:rFonts w:eastAsia="Calibri"/>
          <w:b/>
          <w:szCs w:val="20"/>
        </w:rPr>
        <w:t>MFP</w:t>
      </w:r>
    </w:p>
    <w:p w14:paraId="22E92707" w14:textId="38A4DBFF" w:rsidR="000352B6" w:rsidRDefault="000352B6" w:rsidP="006F321F">
      <w:pPr>
        <w:spacing w:after="18" w:line="259" w:lineRule="auto"/>
        <w:ind w:left="-5"/>
        <w:rPr>
          <w:rFonts w:eastAsia="Calibri"/>
          <w:bCs/>
          <w:szCs w:val="20"/>
        </w:rPr>
      </w:pPr>
      <w:r w:rsidRPr="003B325B">
        <w:rPr>
          <w:rFonts w:eastAsia="Calibri"/>
          <w:bCs/>
          <w:szCs w:val="20"/>
        </w:rPr>
        <w:t>Multifunctioneel</w:t>
      </w:r>
      <w:r w:rsidR="00C1088B">
        <w:rPr>
          <w:rFonts w:eastAsia="Calibri"/>
          <w:bCs/>
          <w:szCs w:val="20"/>
        </w:rPr>
        <w:t xml:space="preserve"> </w:t>
      </w:r>
      <w:r w:rsidR="003B325B" w:rsidRPr="003B325B">
        <w:rPr>
          <w:rFonts w:eastAsia="Calibri"/>
          <w:bCs/>
          <w:szCs w:val="20"/>
        </w:rPr>
        <w:t>apparaat</w:t>
      </w:r>
      <w:r w:rsidR="00C1088B">
        <w:rPr>
          <w:rFonts w:eastAsia="Calibri"/>
          <w:bCs/>
          <w:szCs w:val="20"/>
        </w:rPr>
        <w:t xml:space="preserve"> </w:t>
      </w:r>
      <w:r w:rsidR="003B325B" w:rsidRPr="003B325B">
        <w:rPr>
          <w:rFonts w:eastAsia="Calibri"/>
          <w:bCs/>
          <w:szCs w:val="20"/>
        </w:rPr>
        <w:t>dat</w:t>
      </w:r>
      <w:r w:rsidR="00C1088B">
        <w:rPr>
          <w:rFonts w:eastAsia="Calibri"/>
          <w:bCs/>
          <w:szCs w:val="20"/>
        </w:rPr>
        <w:t xml:space="preserve"> </w:t>
      </w:r>
      <w:r w:rsidR="003B325B" w:rsidRPr="003B325B">
        <w:rPr>
          <w:rFonts w:eastAsia="Calibri"/>
          <w:bCs/>
          <w:szCs w:val="20"/>
        </w:rPr>
        <w:t>kan</w:t>
      </w:r>
      <w:r w:rsidR="00C1088B">
        <w:rPr>
          <w:rFonts w:eastAsia="Calibri"/>
          <w:bCs/>
          <w:szCs w:val="20"/>
        </w:rPr>
        <w:t xml:space="preserve"> </w:t>
      </w:r>
      <w:r w:rsidR="003B325B" w:rsidRPr="003B325B">
        <w:rPr>
          <w:rFonts w:eastAsia="Calibri"/>
          <w:bCs/>
          <w:szCs w:val="20"/>
        </w:rPr>
        <w:t>kopiëren,</w:t>
      </w:r>
      <w:r w:rsidR="00C1088B">
        <w:rPr>
          <w:rFonts w:eastAsia="Calibri"/>
          <w:bCs/>
          <w:szCs w:val="20"/>
        </w:rPr>
        <w:t xml:space="preserve"> </w:t>
      </w:r>
      <w:r w:rsidR="003B325B" w:rsidRPr="003B325B">
        <w:rPr>
          <w:rFonts w:eastAsia="Calibri"/>
          <w:bCs/>
          <w:szCs w:val="20"/>
        </w:rPr>
        <w:t>printen</w:t>
      </w:r>
      <w:r w:rsidR="00C1088B">
        <w:rPr>
          <w:rFonts w:eastAsia="Calibri"/>
          <w:bCs/>
          <w:szCs w:val="20"/>
        </w:rPr>
        <w:t xml:space="preserve"> </w:t>
      </w:r>
      <w:r w:rsidR="003B325B" w:rsidRPr="003B325B">
        <w:rPr>
          <w:rFonts w:eastAsia="Calibri"/>
          <w:bCs/>
          <w:szCs w:val="20"/>
        </w:rPr>
        <w:t>en</w:t>
      </w:r>
      <w:r w:rsidR="00C1088B">
        <w:rPr>
          <w:rFonts w:eastAsia="Calibri"/>
          <w:bCs/>
          <w:szCs w:val="20"/>
        </w:rPr>
        <w:t xml:space="preserve"> </w:t>
      </w:r>
      <w:r w:rsidR="003B325B" w:rsidRPr="003B325B">
        <w:rPr>
          <w:rFonts w:eastAsia="Calibri"/>
          <w:bCs/>
          <w:szCs w:val="20"/>
        </w:rPr>
        <w:t>scannen.</w:t>
      </w:r>
      <w:r w:rsidR="00C1088B">
        <w:rPr>
          <w:rFonts w:eastAsia="Calibri"/>
          <w:bCs/>
          <w:szCs w:val="20"/>
        </w:rPr>
        <w:t xml:space="preserve"> </w:t>
      </w:r>
    </w:p>
    <w:p w14:paraId="2798924A" w14:textId="77777777" w:rsidR="005B6EF0" w:rsidRPr="003B325B" w:rsidRDefault="005B6EF0" w:rsidP="006F321F">
      <w:pPr>
        <w:spacing w:after="18" w:line="259" w:lineRule="auto"/>
        <w:ind w:left="-5"/>
        <w:rPr>
          <w:rFonts w:eastAsia="Calibri"/>
          <w:bCs/>
          <w:szCs w:val="20"/>
        </w:rPr>
      </w:pPr>
    </w:p>
    <w:p w14:paraId="7E574572" w14:textId="77777777" w:rsidR="00150646" w:rsidRPr="00785E8C" w:rsidRDefault="00150646" w:rsidP="005B5265">
      <w:pPr>
        <w:spacing w:after="18" w:line="259" w:lineRule="auto"/>
        <w:ind w:left="-5"/>
        <w:rPr>
          <w:rFonts w:eastAsia="Calibri"/>
          <w:b/>
          <w:szCs w:val="20"/>
        </w:rPr>
      </w:pPr>
    </w:p>
    <w:p w14:paraId="2B2CE40E" w14:textId="5776151F" w:rsidR="0090235A" w:rsidRPr="00785E8C" w:rsidRDefault="0090235A" w:rsidP="005B5265">
      <w:pPr>
        <w:spacing w:after="18" w:line="259" w:lineRule="auto"/>
        <w:ind w:left="-5"/>
        <w:rPr>
          <w:rFonts w:eastAsia="Calibri"/>
          <w:b/>
          <w:szCs w:val="20"/>
        </w:rPr>
      </w:pPr>
      <w:r w:rsidRPr="00785E8C">
        <w:rPr>
          <w:rFonts w:eastAsia="Calibri"/>
          <w:b/>
          <w:szCs w:val="20"/>
        </w:rPr>
        <w:t>Nota</w:t>
      </w:r>
      <w:r w:rsidR="00C1088B">
        <w:rPr>
          <w:rFonts w:eastAsia="Calibri"/>
          <w:b/>
          <w:szCs w:val="20"/>
        </w:rPr>
        <w:t xml:space="preserve"> </w:t>
      </w:r>
      <w:r w:rsidRPr="00785E8C">
        <w:rPr>
          <w:rFonts w:eastAsia="Calibri"/>
          <w:b/>
          <w:szCs w:val="20"/>
        </w:rPr>
        <w:t>van</w:t>
      </w:r>
      <w:r w:rsidR="00C1088B">
        <w:rPr>
          <w:rFonts w:eastAsia="Calibri"/>
          <w:b/>
          <w:szCs w:val="20"/>
        </w:rPr>
        <w:t xml:space="preserve"> </w:t>
      </w:r>
      <w:r w:rsidRPr="00785E8C">
        <w:rPr>
          <w:rFonts w:eastAsia="Calibri"/>
          <w:b/>
          <w:szCs w:val="20"/>
        </w:rPr>
        <w:t>Inlichtingen</w:t>
      </w:r>
      <w:r w:rsidR="00C1088B">
        <w:rPr>
          <w:rFonts w:eastAsia="Calibri"/>
          <w:b/>
          <w:szCs w:val="20"/>
        </w:rPr>
        <w:t xml:space="preserve"> </w:t>
      </w:r>
      <w:r w:rsidRPr="00785E8C">
        <w:rPr>
          <w:rFonts w:eastAsia="Calibri"/>
          <w:b/>
          <w:szCs w:val="20"/>
        </w:rPr>
        <w:t>(</w:t>
      </w:r>
      <w:proofErr w:type="spellStart"/>
      <w:r w:rsidRPr="00785E8C">
        <w:rPr>
          <w:rFonts w:eastAsia="Calibri"/>
          <w:b/>
          <w:szCs w:val="20"/>
        </w:rPr>
        <w:t>NvI</w:t>
      </w:r>
      <w:proofErr w:type="spellEnd"/>
      <w:r w:rsidRPr="00785E8C">
        <w:rPr>
          <w:rFonts w:eastAsia="Calibri"/>
          <w:b/>
          <w:szCs w:val="20"/>
        </w:rPr>
        <w:t>)</w:t>
      </w:r>
    </w:p>
    <w:p w14:paraId="7435B9F6" w14:textId="5FB2628A" w:rsidR="0090235A" w:rsidRDefault="0090235A" w:rsidP="0090235A">
      <w:pPr>
        <w:spacing w:after="5"/>
        <w:ind w:left="-5" w:right="2"/>
        <w:rPr>
          <w:rFonts w:eastAsia="Calibri"/>
          <w:szCs w:val="20"/>
        </w:rPr>
      </w:pPr>
      <w:r w:rsidRPr="00785E8C">
        <w:rPr>
          <w:rFonts w:eastAsia="Calibri"/>
          <w:szCs w:val="20"/>
        </w:rPr>
        <w:lastRenderedPageBreak/>
        <w:t>Een</w:t>
      </w:r>
      <w:r w:rsidR="00C1088B">
        <w:rPr>
          <w:rFonts w:eastAsia="Calibri"/>
          <w:szCs w:val="20"/>
        </w:rPr>
        <w:t xml:space="preserve"> </w:t>
      </w:r>
      <w:r w:rsidRPr="00785E8C">
        <w:rPr>
          <w:rFonts w:eastAsia="Calibri"/>
          <w:szCs w:val="20"/>
        </w:rPr>
        <w:t>of</w:t>
      </w:r>
      <w:r w:rsidR="00C1088B">
        <w:rPr>
          <w:rFonts w:eastAsia="Calibri"/>
          <w:szCs w:val="20"/>
        </w:rPr>
        <w:t xml:space="preserve"> </w:t>
      </w:r>
      <w:r w:rsidRPr="00785E8C">
        <w:rPr>
          <w:rFonts w:eastAsia="Calibri"/>
          <w:szCs w:val="20"/>
        </w:rPr>
        <w:t>meer</w:t>
      </w:r>
      <w:r w:rsidR="00C1088B">
        <w:rPr>
          <w:rFonts w:eastAsia="Calibri"/>
          <w:szCs w:val="20"/>
        </w:rPr>
        <w:t xml:space="preserve"> </w:t>
      </w:r>
      <w:r w:rsidRPr="00785E8C">
        <w:rPr>
          <w:rFonts w:eastAsia="Calibri"/>
          <w:szCs w:val="20"/>
        </w:rPr>
        <w:t>nota’s</w:t>
      </w:r>
      <w:r w:rsidR="00C1088B">
        <w:rPr>
          <w:rFonts w:eastAsia="Calibri"/>
          <w:szCs w:val="20"/>
        </w:rPr>
        <w:t xml:space="preserve"> </w:t>
      </w:r>
      <w:r w:rsidRPr="00785E8C">
        <w:rPr>
          <w:rFonts w:eastAsia="Calibri"/>
          <w:szCs w:val="20"/>
        </w:rPr>
        <w:t>die</w:t>
      </w:r>
      <w:r w:rsidR="00C1088B">
        <w:rPr>
          <w:rFonts w:eastAsia="Calibri"/>
          <w:szCs w:val="20"/>
        </w:rPr>
        <w:t xml:space="preserve"> </w:t>
      </w:r>
      <w:r w:rsidRPr="00785E8C">
        <w:rPr>
          <w:rFonts w:eastAsia="Calibri"/>
          <w:szCs w:val="20"/>
        </w:rPr>
        <w:t>van</w:t>
      </w:r>
      <w:r w:rsidR="00C1088B">
        <w:rPr>
          <w:rFonts w:eastAsia="Calibri"/>
          <w:szCs w:val="20"/>
        </w:rPr>
        <w:t xml:space="preserve"> </w:t>
      </w:r>
      <w:r w:rsidRPr="00785E8C">
        <w:rPr>
          <w:rFonts w:eastAsia="Calibri"/>
          <w:szCs w:val="20"/>
        </w:rPr>
        <w:t>verstrekte</w:t>
      </w:r>
      <w:r w:rsidR="00C1088B">
        <w:rPr>
          <w:rFonts w:eastAsia="Calibri"/>
          <w:szCs w:val="20"/>
        </w:rPr>
        <w:t xml:space="preserve"> </w:t>
      </w:r>
      <w:r w:rsidRPr="00785E8C">
        <w:rPr>
          <w:rFonts w:eastAsia="Calibri"/>
          <w:szCs w:val="20"/>
        </w:rPr>
        <w:t>inlichtingen</w:t>
      </w:r>
      <w:r w:rsidR="00C1088B">
        <w:rPr>
          <w:rFonts w:eastAsia="Calibri"/>
          <w:szCs w:val="20"/>
        </w:rPr>
        <w:t xml:space="preserve"> </w:t>
      </w:r>
      <w:r w:rsidRPr="00785E8C">
        <w:rPr>
          <w:rFonts w:eastAsia="Calibri"/>
          <w:szCs w:val="20"/>
        </w:rPr>
        <w:t>zijn</w:t>
      </w:r>
      <w:r w:rsidR="00C1088B">
        <w:rPr>
          <w:rFonts w:eastAsia="Calibri"/>
          <w:szCs w:val="20"/>
        </w:rPr>
        <w:t xml:space="preserve"> </w:t>
      </w:r>
      <w:r w:rsidRPr="00785E8C">
        <w:rPr>
          <w:rFonts w:eastAsia="Calibri"/>
          <w:szCs w:val="20"/>
        </w:rPr>
        <w:t>opgemaakt.</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Nota</w:t>
      </w:r>
      <w:r w:rsidR="00C1088B">
        <w:rPr>
          <w:rFonts w:eastAsia="Calibri"/>
          <w:szCs w:val="20"/>
        </w:rPr>
        <w:t xml:space="preserve"> </w:t>
      </w:r>
      <w:r w:rsidRPr="00785E8C">
        <w:rPr>
          <w:rFonts w:eastAsia="Calibri"/>
          <w:szCs w:val="20"/>
        </w:rPr>
        <w:t>van</w:t>
      </w:r>
      <w:r w:rsidR="00C1088B">
        <w:rPr>
          <w:rFonts w:eastAsia="Calibri"/>
          <w:szCs w:val="20"/>
        </w:rPr>
        <w:t xml:space="preserve"> </w:t>
      </w:r>
      <w:r w:rsidRPr="00785E8C">
        <w:rPr>
          <w:rFonts w:eastAsia="Calibri"/>
          <w:szCs w:val="20"/>
        </w:rPr>
        <w:t>Inlichtingen</w:t>
      </w:r>
      <w:r w:rsidR="00C1088B">
        <w:rPr>
          <w:rFonts w:eastAsia="Calibri"/>
          <w:szCs w:val="20"/>
        </w:rPr>
        <w:t xml:space="preserve"> </w:t>
      </w:r>
      <w:r w:rsidRPr="00785E8C">
        <w:rPr>
          <w:rFonts w:eastAsia="Calibri"/>
          <w:szCs w:val="20"/>
        </w:rPr>
        <w:t>is</w:t>
      </w:r>
      <w:r w:rsidR="00C1088B">
        <w:rPr>
          <w:rFonts w:eastAsia="Calibri"/>
          <w:szCs w:val="20"/>
        </w:rPr>
        <w:t xml:space="preserve"> </w:t>
      </w:r>
      <w:r w:rsidRPr="00785E8C">
        <w:rPr>
          <w:rFonts w:eastAsia="Calibri"/>
          <w:szCs w:val="20"/>
        </w:rPr>
        <w:t>bindend</w:t>
      </w:r>
      <w:r w:rsidR="00C1088B">
        <w:rPr>
          <w:rFonts w:eastAsia="Calibri"/>
          <w:szCs w:val="20"/>
        </w:rPr>
        <w:t xml:space="preserve"> </w:t>
      </w:r>
      <w:r w:rsidRPr="00785E8C">
        <w:rPr>
          <w:rFonts w:eastAsia="Calibri"/>
          <w:szCs w:val="20"/>
        </w:rPr>
        <w:t>voor</w:t>
      </w:r>
      <w:r w:rsidR="00C1088B">
        <w:rPr>
          <w:rFonts w:eastAsia="Calibri"/>
          <w:szCs w:val="20"/>
        </w:rPr>
        <w:t xml:space="preserve"> </w:t>
      </w:r>
      <w:r w:rsidRPr="00785E8C">
        <w:rPr>
          <w:rFonts w:eastAsia="Calibri"/>
          <w:szCs w:val="20"/>
        </w:rPr>
        <w:t>alle</w:t>
      </w:r>
      <w:r w:rsidR="00C1088B">
        <w:rPr>
          <w:rFonts w:eastAsia="Calibri"/>
          <w:szCs w:val="20"/>
        </w:rPr>
        <w:t xml:space="preserve"> </w:t>
      </w:r>
      <w:r w:rsidRPr="00785E8C">
        <w:rPr>
          <w:rFonts w:eastAsia="Calibri"/>
          <w:szCs w:val="20"/>
        </w:rPr>
        <w:t>Inschrijvers</w:t>
      </w:r>
      <w:r w:rsidR="00C1088B">
        <w:rPr>
          <w:rFonts w:eastAsia="Calibri"/>
          <w:szCs w:val="20"/>
        </w:rPr>
        <w:t xml:space="preserve"> </w:t>
      </w:r>
      <w:r w:rsidRPr="00785E8C">
        <w:rPr>
          <w:rFonts w:eastAsia="Calibri"/>
          <w:szCs w:val="20"/>
        </w:rPr>
        <w:t>en</w:t>
      </w:r>
      <w:r w:rsidR="00C1088B">
        <w:rPr>
          <w:rFonts w:eastAsia="Calibri"/>
          <w:szCs w:val="20"/>
        </w:rPr>
        <w:t xml:space="preserve"> </w:t>
      </w:r>
      <w:r w:rsidRPr="00785E8C">
        <w:rPr>
          <w:rFonts w:eastAsia="Calibri"/>
          <w:szCs w:val="20"/>
        </w:rPr>
        <w:t>maakt</w:t>
      </w:r>
      <w:r w:rsidR="00C1088B">
        <w:rPr>
          <w:rFonts w:eastAsia="Calibri"/>
          <w:szCs w:val="20"/>
        </w:rPr>
        <w:t xml:space="preserve"> </w:t>
      </w:r>
      <w:r w:rsidRPr="00785E8C">
        <w:rPr>
          <w:rFonts w:eastAsia="Calibri"/>
          <w:szCs w:val="20"/>
        </w:rPr>
        <w:t>een</w:t>
      </w:r>
      <w:r w:rsidR="00C1088B">
        <w:rPr>
          <w:rFonts w:eastAsia="Calibri"/>
          <w:szCs w:val="20"/>
        </w:rPr>
        <w:t xml:space="preserve"> </w:t>
      </w:r>
      <w:r w:rsidRPr="00785E8C">
        <w:rPr>
          <w:rFonts w:eastAsia="Calibri"/>
          <w:szCs w:val="20"/>
        </w:rPr>
        <w:t>integraal</w:t>
      </w:r>
      <w:r w:rsidR="00C1088B">
        <w:rPr>
          <w:rFonts w:eastAsia="Calibri"/>
          <w:szCs w:val="20"/>
        </w:rPr>
        <w:t xml:space="preserve"> </w:t>
      </w:r>
      <w:r w:rsidRPr="00785E8C">
        <w:rPr>
          <w:rFonts w:eastAsia="Calibri"/>
          <w:szCs w:val="20"/>
        </w:rPr>
        <w:t>onderdeel</w:t>
      </w:r>
      <w:r w:rsidR="00C1088B">
        <w:rPr>
          <w:rFonts w:eastAsia="Calibri"/>
          <w:szCs w:val="20"/>
        </w:rPr>
        <w:t xml:space="preserve"> </w:t>
      </w:r>
      <w:r w:rsidRPr="00785E8C">
        <w:rPr>
          <w:rFonts w:eastAsia="Calibri"/>
          <w:szCs w:val="20"/>
        </w:rPr>
        <w:t>uit</w:t>
      </w:r>
      <w:r w:rsidR="00C1088B">
        <w:rPr>
          <w:rFonts w:eastAsia="Calibri"/>
          <w:szCs w:val="20"/>
        </w:rPr>
        <w:t xml:space="preserve"> </w:t>
      </w:r>
      <w:r w:rsidRPr="00785E8C">
        <w:rPr>
          <w:rFonts w:eastAsia="Calibri"/>
          <w:szCs w:val="20"/>
        </w:rPr>
        <w:t>van</w:t>
      </w:r>
      <w:r w:rsidR="00C1088B">
        <w:rPr>
          <w:rFonts w:eastAsia="Calibri"/>
          <w:szCs w:val="20"/>
        </w:rPr>
        <w:t xml:space="preserve"> </w:t>
      </w:r>
      <w:r w:rsidRPr="00785E8C">
        <w:rPr>
          <w:rFonts w:eastAsia="Calibri"/>
          <w:szCs w:val="20"/>
        </w:rPr>
        <w:t>dit</w:t>
      </w:r>
      <w:r w:rsidR="00C1088B">
        <w:rPr>
          <w:rFonts w:eastAsia="Calibri"/>
          <w:szCs w:val="20"/>
        </w:rPr>
        <w:t xml:space="preserve"> </w:t>
      </w:r>
      <w:r w:rsidRPr="00785E8C">
        <w:rPr>
          <w:rFonts w:eastAsia="Calibri"/>
          <w:szCs w:val="20"/>
        </w:rPr>
        <w:t>Beschrijvend</w:t>
      </w:r>
      <w:r w:rsidR="00C1088B">
        <w:rPr>
          <w:rFonts w:eastAsia="Calibri"/>
          <w:szCs w:val="20"/>
        </w:rPr>
        <w:t xml:space="preserve"> </w:t>
      </w:r>
      <w:r w:rsidRPr="00785E8C">
        <w:rPr>
          <w:rFonts w:eastAsia="Calibri"/>
          <w:szCs w:val="20"/>
        </w:rPr>
        <w:t>Document.</w:t>
      </w:r>
      <w:r w:rsidR="00C1088B">
        <w:rPr>
          <w:rFonts w:eastAsia="Calibri"/>
          <w:szCs w:val="20"/>
        </w:rPr>
        <w:t xml:space="preserve"> </w:t>
      </w:r>
      <w:r w:rsidRPr="00785E8C">
        <w:rPr>
          <w:rFonts w:eastAsia="Calibri"/>
          <w:szCs w:val="20"/>
        </w:rPr>
        <w:t>Alle</w:t>
      </w:r>
      <w:r w:rsidR="00C1088B">
        <w:rPr>
          <w:rFonts w:eastAsia="Calibri"/>
          <w:szCs w:val="20"/>
        </w:rPr>
        <w:t xml:space="preserve"> </w:t>
      </w:r>
      <w:r w:rsidRPr="00785E8C">
        <w:rPr>
          <w:rFonts w:eastAsia="Calibri"/>
          <w:szCs w:val="20"/>
        </w:rPr>
        <w:t>wijzigingen,</w:t>
      </w:r>
      <w:r w:rsidR="00C1088B">
        <w:rPr>
          <w:rFonts w:eastAsia="Calibri"/>
          <w:szCs w:val="20"/>
        </w:rPr>
        <w:t xml:space="preserve"> </w:t>
      </w:r>
      <w:r w:rsidRPr="00785E8C">
        <w:rPr>
          <w:rFonts w:eastAsia="Calibri"/>
          <w:szCs w:val="20"/>
        </w:rPr>
        <w:t>afwijkingen</w:t>
      </w:r>
      <w:r w:rsidR="00C1088B">
        <w:rPr>
          <w:rFonts w:eastAsia="Calibri"/>
          <w:szCs w:val="20"/>
        </w:rPr>
        <w:t xml:space="preserve"> </w:t>
      </w:r>
      <w:r w:rsidRPr="00785E8C">
        <w:rPr>
          <w:rFonts w:eastAsia="Calibri"/>
          <w:szCs w:val="20"/>
        </w:rPr>
        <w:t>en</w:t>
      </w:r>
      <w:r w:rsidR="00C1088B">
        <w:rPr>
          <w:rFonts w:eastAsia="Calibri"/>
          <w:szCs w:val="20"/>
        </w:rPr>
        <w:t xml:space="preserve"> </w:t>
      </w:r>
      <w:r w:rsidRPr="00785E8C">
        <w:rPr>
          <w:rFonts w:eastAsia="Calibri"/>
          <w:szCs w:val="20"/>
        </w:rPr>
        <w:t>verduidelijkingen</w:t>
      </w:r>
      <w:r w:rsidR="00C1088B">
        <w:rPr>
          <w:rFonts w:eastAsia="Calibri"/>
          <w:szCs w:val="20"/>
        </w:rPr>
        <w:t xml:space="preserve"> </w:t>
      </w:r>
      <w:r w:rsidRPr="00785E8C">
        <w:rPr>
          <w:rFonts w:eastAsia="Calibri"/>
          <w:szCs w:val="20"/>
        </w:rPr>
        <w:t>opgenomen</w:t>
      </w:r>
      <w:r w:rsidR="00C1088B">
        <w:rPr>
          <w:rFonts w:eastAsia="Calibri"/>
          <w:szCs w:val="20"/>
        </w:rPr>
        <w:t xml:space="preserve"> </w:t>
      </w:r>
      <w:r w:rsidRPr="00785E8C">
        <w:rPr>
          <w:rFonts w:eastAsia="Calibri"/>
          <w:szCs w:val="20"/>
        </w:rPr>
        <w:t>in</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Nota</w:t>
      </w:r>
      <w:r w:rsidR="00C1088B">
        <w:rPr>
          <w:rFonts w:eastAsia="Calibri"/>
          <w:szCs w:val="20"/>
        </w:rPr>
        <w:t xml:space="preserve"> </w:t>
      </w:r>
      <w:r w:rsidRPr="00785E8C">
        <w:rPr>
          <w:rFonts w:eastAsia="Calibri"/>
          <w:szCs w:val="20"/>
        </w:rPr>
        <w:t>van</w:t>
      </w:r>
      <w:r w:rsidR="00C1088B">
        <w:rPr>
          <w:rFonts w:eastAsia="Calibri"/>
          <w:szCs w:val="20"/>
        </w:rPr>
        <w:t xml:space="preserve"> </w:t>
      </w:r>
      <w:r w:rsidRPr="00785E8C">
        <w:rPr>
          <w:rFonts w:eastAsia="Calibri"/>
          <w:szCs w:val="20"/>
        </w:rPr>
        <w:t>Inlichtingen</w:t>
      </w:r>
      <w:r w:rsidR="00C1088B">
        <w:rPr>
          <w:rFonts w:eastAsia="Calibri"/>
          <w:szCs w:val="20"/>
        </w:rPr>
        <w:t xml:space="preserve"> </w:t>
      </w:r>
      <w:r w:rsidRPr="00785E8C">
        <w:rPr>
          <w:rFonts w:eastAsia="Calibri"/>
          <w:szCs w:val="20"/>
        </w:rPr>
        <w:t>gaan</w:t>
      </w:r>
      <w:r w:rsidR="00C1088B">
        <w:rPr>
          <w:rFonts w:eastAsia="Calibri"/>
          <w:szCs w:val="20"/>
        </w:rPr>
        <w:t xml:space="preserve"> </w:t>
      </w:r>
      <w:r w:rsidRPr="00785E8C">
        <w:rPr>
          <w:rFonts w:eastAsia="Calibri"/>
          <w:szCs w:val="20"/>
        </w:rPr>
        <w:t>voor</w:t>
      </w:r>
      <w:r w:rsidR="00C1088B">
        <w:rPr>
          <w:rFonts w:eastAsia="Calibri"/>
          <w:szCs w:val="20"/>
        </w:rPr>
        <w:t xml:space="preserve"> </w:t>
      </w:r>
      <w:r w:rsidRPr="00785E8C">
        <w:rPr>
          <w:rFonts w:eastAsia="Calibri"/>
          <w:szCs w:val="20"/>
        </w:rPr>
        <w:t>op</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inhoud</w:t>
      </w:r>
      <w:r w:rsidR="00C1088B">
        <w:rPr>
          <w:rFonts w:eastAsia="Calibri"/>
          <w:szCs w:val="20"/>
        </w:rPr>
        <w:t xml:space="preserve"> </w:t>
      </w:r>
      <w:r w:rsidRPr="00785E8C">
        <w:rPr>
          <w:rFonts w:eastAsia="Calibri"/>
          <w:szCs w:val="20"/>
        </w:rPr>
        <w:t>van)</w:t>
      </w:r>
      <w:r w:rsidR="00C1088B">
        <w:rPr>
          <w:rFonts w:eastAsia="Calibri"/>
          <w:szCs w:val="20"/>
        </w:rPr>
        <w:t xml:space="preserve"> </w:t>
      </w:r>
      <w:r w:rsidRPr="00785E8C">
        <w:rPr>
          <w:rFonts w:eastAsia="Calibri"/>
          <w:szCs w:val="20"/>
        </w:rPr>
        <w:t>het</w:t>
      </w:r>
      <w:r w:rsidR="00C1088B">
        <w:rPr>
          <w:rFonts w:eastAsia="Calibri"/>
          <w:szCs w:val="20"/>
        </w:rPr>
        <w:t xml:space="preserve"> </w:t>
      </w:r>
      <w:r w:rsidRPr="00785E8C">
        <w:rPr>
          <w:rFonts w:eastAsia="Calibri"/>
          <w:szCs w:val="20"/>
        </w:rPr>
        <w:t>Beschrijvend</w:t>
      </w:r>
      <w:r w:rsidR="00C1088B">
        <w:rPr>
          <w:rFonts w:eastAsia="Calibri"/>
          <w:szCs w:val="20"/>
        </w:rPr>
        <w:t xml:space="preserve"> </w:t>
      </w:r>
      <w:r w:rsidRPr="00785E8C">
        <w:rPr>
          <w:rFonts w:eastAsia="Calibri"/>
          <w:szCs w:val="20"/>
        </w:rPr>
        <w:t>Document.</w:t>
      </w:r>
      <w:r w:rsidR="00C1088B">
        <w:rPr>
          <w:rFonts w:eastAsia="Calibri"/>
          <w:szCs w:val="20"/>
        </w:rPr>
        <w:t xml:space="preserve"> </w:t>
      </w:r>
    </w:p>
    <w:p w14:paraId="093DD352" w14:textId="77777777" w:rsidR="009C7363" w:rsidRDefault="009C7363" w:rsidP="0090235A">
      <w:pPr>
        <w:spacing w:after="5"/>
        <w:ind w:left="-5" w:right="2"/>
        <w:rPr>
          <w:rFonts w:eastAsia="Calibri"/>
          <w:szCs w:val="20"/>
        </w:rPr>
      </w:pPr>
    </w:p>
    <w:p w14:paraId="7E521C1E" w14:textId="02E2F04E" w:rsidR="009C7363" w:rsidRPr="009C7363" w:rsidRDefault="009C7363" w:rsidP="0090235A">
      <w:pPr>
        <w:spacing w:after="5"/>
        <w:ind w:left="-5" w:right="2"/>
        <w:rPr>
          <w:rFonts w:eastAsia="Calibri"/>
          <w:b/>
          <w:bCs/>
          <w:szCs w:val="20"/>
        </w:rPr>
      </w:pPr>
      <w:r w:rsidRPr="009C7363">
        <w:rPr>
          <w:rFonts w:eastAsia="Calibri"/>
          <w:b/>
          <w:bCs/>
          <w:szCs w:val="20"/>
        </w:rPr>
        <w:t>Offerte/Inschrijving</w:t>
      </w:r>
    </w:p>
    <w:p w14:paraId="6EE7DD74" w14:textId="01057617" w:rsidR="009C7363" w:rsidRPr="00785E8C" w:rsidRDefault="009C7363" w:rsidP="0090235A">
      <w:pPr>
        <w:spacing w:after="5"/>
        <w:ind w:left="-5" w:right="2"/>
        <w:rPr>
          <w:rFonts w:eastAsia="Calibri"/>
          <w:szCs w:val="20"/>
        </w:rPr>
      </w:pPr>
      <w:r>
        <w:rPr>
          <w:rFonts w:eastAsia="Calibri"/>
          <w:szCs w:val="20"/>
        </w:rPr>
        <w:t>De</w:t>
      </w:r>
      <w:r w:rsidR="00C1088B">
        <w:rPr>
          <w:rFonts w:eastAsia="Calibri"/>
          <w:szCs w:val="20"/>
        </w:rPr>
        <w:t xml:space="preserve"> </w:t>
      </w:r>
      <w:r>
        <w:rPr>
          <w:rFonts w:eastAsia="Calibri"/>
          <w:szCs w:val="20"/>
        </w:rPr>
        <w:t>schriftelijke</w:t>
      </w:r>
      <w:r w:rsidR="00C1088B">
        <w:rPr>
          <w:rFonts w:eastAsia="Calibri"/>
          <w:szCs w:val="20"/>
        </w:rPr>
        <w:t xml:space="preserve"> </w:t>
      </w:r>
      <w:r>
        <w:rPr>
          <w:rFonts w:eastAsia="Calibri"/>
          <w:szCs w:val="20"/>
        </w:rPr>
        <w:t>aanbieding</w:t>
      </w:r>
      <w:r w:rsidR="00C1088B">
        <w:rPr>
          <w:rFonts w:eastAsia="Calibri"/>
          <w:szCs w:val="20"/>
        </w:rPr>
        <w:t xml:space="preserve"> </w:t>
      </w:r>
      <w:r>
        <w:rPr>
          <w:rFonts w:eastAsia="Calibri"/>
          <w:szCs w:val="20"/>
        </w:rPr>
        <w:t>van</w:t>
      </w:r>
      <w:r w:rsidR="00C1088B">
        <w:rPr>
          <w:rFonts w:eastAsia="Calibri"/>
          <w:szCs w:val="20"/>
        </w:rPr>
        <w:t xml:space="preserve"> </w:t>
      </w:r>
      <w:r>
        <w:rPr>
          <w:rFonts w:eastAsia="Calibri"/>
          <w:szCs w:val="20"/>
        </w:rPr>
        <w:t>de</w:t>
      </w:r>
      <w:r w:rsidR="00C1088B">
        <w:rPr>
          <w:rFonts w:eastAsia="Calibri"/>
          <w:szCs w:val="20"/>
        </w:rPr>
        <w:t xml:space="preserve"> </w:t>
      </w:r>
      <w:r>
        <w:rPr>
          <w:rFonts w:eastAsia="Calibri"/>
          <w:szCs w:val="20"/>
        </w:rPr>
        <w:t>Inschrijver,</w:t>
      </w:r>
      <w:r w:rsidR="00C1088B">
        <w:rPr>
          <w:rFonts w:eastAsia="Calibri"/>
          <w:szCs w:val="20"/>
        </w:rPr>
        <w:t xml:space="preserve"> </w:t>
      </w:r>
      <w:r>
        <w:rPr>
          <w:rFonts w:eastAsia="Calibri"/>
          <w:szCs w:val="20"/>
        </w:rPr>
        <w:t>alsmede</w:t>
      </w:r>
      <w:r w:rsidR="00C1088B">
        <w:rPr>
          <w:rFonts w:eastAsia="Calibri"/>
          <w:szCs w:val="20"/>
        </w:rPr>
        <w:t xml:space="preserve"> </w:t>
      </w:r>
      <w:r>
        <w:rPr>
          <w:rFonts w:eastAsia="Calibri"/>
          <w:szCs w:val="20"/>
        </w:rPr>
        <w:t>alle</w:t>
      </w:r>
      <w:r w:rsidR="00C1088B">
        <w:rPr>
          <w:rFonts w:eastAsia="Calibri"/>
          <w:szCs w:val="20"/>
        </w:rPr>
        <w:t xml:space="preserve"> </w:t>
      </w:r>
      <w:r>
        <w:rPr>
          <w:rFonts w:eastAsia="Calibri"/>
          <w:szCs w:val="20"/>
        </w:rPr>
        <w:t>daarbij</w:t>
      </w:r>
      <w:r w:rsidR="00C1088B">
        <w:rPr>
          <w:rFonts w:eastAsia="Calibri"/>
          <w:szCs w:val="20"/>
        </w:rPr>
        <w:t xml:space="preserve"> </w:t>
      </w:r>
      <w:r>
        <w:rPr>
          <w:rFonts w:eastAsia="Calibri"/>
          <w:szCs w:val="20"/>
        </w:rPr>
        <w:t>behorende</w:t>
      </w:r>
      <w:r w:rsidR="00C1088B">
        <w:rPr>
          <w:rFonts w:eastAsia="Calibri"/>
          <w:szCs w:val="20"/>
        </w:rPr>
        <w:t xml:space="preserve"> </w:t>
      </w:r>
      <w:r>
        <w:rPr>
          <w:rFonts w:eastAsia="Calibri"/>
          <w:szCs w:val="20"/>
        </w:rPr>
        <w:t>Bijlagen,</w:t>
      </w:r>
      <w:r w:rsidR="00C1088B">
        <w:rPr>
          <w:rFonts w:eastAsia="Calibri"/>
          <w:szCs w:val="20"/>
        </w:rPr>
        <w:t xml:space="preserve"> </w:t>
      </w:r>
      <w:r>
        <w:rPr>
          <w:rFonts w:eastAsia="Calibri"/>
          <w:szCs w:val="20"/>
        </w:rPr>
        <w:t>om</w:t>
      </w:r>
      <w:r w:rsidR="00C1088B">
        <w:rPr>
          <w:rFonts w:eastAsia="Calibri"/>
          <w:szCs w:val="20"/>
        </w:rPr>
        <w:t xml:space="preserve"> </w:t>
      </w:r>
      <w:r>
        <w:rPr>
          <w:rFonts w:eastAsia="Calibri"/>
          <w:szCs w:val="20"/>
        </w:rPr>
        <w:t>de</w:t>
      </w:r>
      <w:r w:rsidR="00C1088B">
        <w:rPr>
          <w:rFonts w:eastAsia="Calibri"/>
          <w:szCs w:val="20"/>
        </w:rPr>
        <w:t xml:space="preserve"> </w:t>
      </w:r>
      <w:r>
        <w:rPr>
          <w:rFonts w:eastAsia="Calibri"/>
          <w:szCs w:val="20"/>
        </w:rPr>
        <w:t>opdracht</w:t>
      </w:r>
      <w:r w:rsidR="00C1088B">
        <w:rPr>
          <w:rFonts w:eastAsia="Calibri"/>
          <w:szCs w:val="20"/>
        </w:rPr>
        <w:t xml:space="preserve"> </w:t>
      </w:r>
      <w:r>
        <w:rPr>
          <w:rFonts w:eastAsia="Calibri"/>
          <w:szCs w:val="20"/>
        </w:rPr>
        <w:t>conform</w:t>
      </w:r>
      <w:r w:rsidR="00C1088B">
        <w:rPr>
          <w:rFonts w:eastAsia="Calibri"/>
          <w:szCs w:val="20"/>
        </w:rPr>
        <w:t xml:space="preserve"> </w:t>
      </w:r>
      <w:r>
        <w:rPr>
          <w:rFonts w:eastAsia="Calibri"/>
          <w:szCs w:val="20"/>
        </w:rPr>
        <w:t>de</w:t>
      </w:r>
      <w:r w:rsidR="00C1088B">
        <w:rPr>
          <w:rFonts w:eastAsia="Calibri"/>
          <w:szCs w:val="20"/>
        </w:rPr>
        <w:t xml:space="preserve"> </w:t>
      </w:r>
      <w:r>
        <w:rPr>
          <w:rFonts w:eastAsia="Calibri"/>
          <w:szCs w:val="20"/>
        </w:rPr>
        <w:t>eisen</w:t>
      </w:r>
      <w:r w:rsidR="00C1088B">
        <w:rPr>
          <w:rFonts w:eastAsia="Calibri"/>
          <w:szCs w:val="20"/>
        </w:rPr>
        <w:t xml:space="preserve"> </w:t>
      </w:r>
      <w:r>
        <w:rPr>
          <w:rFonts w:eastAsia="Calibri"/>
          <w:szCs w:val="20"/>
        </w:rPr>
        <w:t>uit</w:t>
      </w:r>
      <w:r w:rsidR="00C1088B">
        <w:rPr>
          <w:rFonts w:eastAsia="Calibri"/>
          <w:szCs w:val="20"/>
        </w:rPr>
        <w:t xml:space="preserve"> </w:t>
      </w:r>
      <w:r>
        <w:rPr>
          <w:rFonts w:eastAsia="Calibri"/>
          <w:szCs w:val="20"/>
        </w:rPr>
        <w:t>dit</w:t>
      </w:r>
      <w:r w:rsidR="00C1088B">
        <w:rPr>
          <w:rFonts w:eastAsia="Calibri"/>
          <w:szCs w:val="20"/>
        </w:rPr>
        <w:t xml:space="preserve"> </w:t>
      </w:r>
      <w:r>
        <w:rPr>
          <w:rFonts w:eastAsia="Calibri"/>
          <w:szCs w:val="20"/>
        </w:rPr>
        <w:t>Beschrijvend</w:t>
      </w:r>
      <w:r w:rsidR="00C1088B">
        <w:rPr>
          <w:rFonts w:eastAsia="Calibri"/>
          <w:szCs w:val="20"/>
        </w:rPr>
        <w:t xml:space="preserve"> </w:t>
      </w:r>
      <w:r>
        <w:rPr>
          <w:rFonts w:eastAsia="Calibri"/>
          <w:szCs w:val="20"/>
        </w:rPr>
        <w:t>Document</w:t>
      </w:r>
      <w:r w:rsidR="00C1088B">
        <w:rPr>
          <w:rFonts w:eastAsia="Calibri"/>
          <w:szCs w:val="20"/>
        </w:rPr>
        <w:t xml:space="preserve"> </w:t>
      </w:r>
      <w:r>
        <w:rPr>
          <w:rFonts w:eastAsia="Calibri"/>
          <w:szCs w:val="20"/>
        </w:rPr>
        <w:t>uit</w:t>
      </w:r>
      <w:r w:rsidR="00C1088B">
        <w:rPr>
          <w:rFonts w:eastAsia="Calibri"/>
          <w:szCs w:val="20"/>
        </w:rPr>
        <w:t xml:space="preserve"> </w:t>
      </w:r>
      <w:r>
        <w:rPr>
          <w:rFonts w:eastAsia="Calibri"/>
          <w:szCs w:val="20"/>
        </w:rPr>
        <w:t>te</w:t>
      </w:r>
      <w:r w:rsidR="00C1088B">
        <w:rPr>
          <w:rFonts w:eastAsia="Calibri"/>
          <w:szCs w:val="20"/>
        </w:rPr>
        <w:t xml:space="preserve"> </w:t>
      </w:r>
      <w:r>
        <w:rPr>
          <w:rFonts w:eastAsia="Calibri"/>
          <w:szCs w:val="20"/>
        </w:rPr>
        <w:t>voeren.</w:t>
      </w:r>
    </w:p>
    <w:p w14:paraId="4C2BFA24" w14:textId="77777777" w:rsidR="0090235A" w:rsidRPr="00785E8C" w:rsidRDefault="0090235A" w:rsidP="0090235A">
      <w:pPr>
        <w:spacing w:after="19" w:line="259" w:lineRule="auto"/>
        <w:rPr>
          <w:rFonts w:eastAsia="Calibri"/>
          <w:szCs w:val="20"/>
        </w:rPr>
      </w:pPr>
    </w:p>
    <w:p w14:paraId="4E2826F2" w14:textId="77777777" w:rsidR="0090235A" w:rsidRPr="00785E8C" w:rsidRDefault="005D7B58" w:rsidP="005B5265">
      <w:pPr>
        <w:spacing w:after="18" w:line="259" w:lineRule="auto"/>
        <w:ind w:left="-5"/>
        <w:rPr>
          <w:rFonts w:eastAsia="Calibri"/>
          <w:b/>
          <w:szCs w:val="20"/>
        </w:rPr>
      </w:pPr>
      <w:r w:rsidRPr="00785E8C">
        <w:rPr>
          <w:rFonts w:eastAsia="Calibri"/>
          <w:b/>
          <w:szCs w:val="20"/>
        </w:rPr>
        <w:t>Onderaannemer</w:t>
      </w:r>
    </w:p>
    <w:p w14:paraId="756AF305" w14:textId="41EA1367" w:rsidR="0090235A" w:rsidRDefault="0090235A" w:rsidP="0090235A">
      <w:pPr>
        <w:spacing w:after="5"/>
        <w:ind w:left="-5" w:right="2"/>
        <w:rPr>
          <w:rFonts w:eastAsia="Calibri"/>
          <w:szCs w:val="20"/>
        </w:rPr>
      </w:pPr>
      <w:r w:rsidRPr="00785E8C">
        <w:rPr>
          <w:rFonts w:eastAsia="Calibri"/>
          <w:szCs w:val="20"/>
        </w:rPr>
        <w:t>Een</w:t>
      </w:r>
      <w:r w:rsidR="00C1088B">
        <w:rPr>
          <w:rFonts w:eastAsia="Calibri"/>
          <w:szCs w:val="20"/>
        </w:rPr>
        <w:t xml:space="preserve"> </w:t>
      </w:r>
      <w:r w:rsidRPr="00785E8C">
        <w:rPr>
          <w:rFonts w:eastAsia="Calibri"/>
          <w:szCs w:val="20"/>
        </w:rPr>
        <w:t>persoon</w:t>
      </w:r>
      <w:r w:rsidR="00C1088B">
        <w:rPr>
          <w:rFonts w:eastAsia="Calibri"/>
          <w:szCs w:val="20"/>
        </w:rPr>
        <w:t xml:space="preserve"> </w:t>
      </w:r>
      <w:r w:rsidRPr="00785E8C">
        <w:rPr>
          <w:rFonts w:eastAsia="Calibri"/>
          <w:szCs w:val="20"/>
        </w:rPr>
        <w:t>of</w:t>
      </w:r>
      <w:r w:rsidR="00C1088B">
        <w:rPr>
          <w:rFonts w:eastAsia="Calibri"/>
          <w:szCs w:val="20"/>
        </w:rPr>
        <w:t xml:space="preserve"> </w:t>
      </w:r>
      <w:r w:rsidRPr="00785E8C">
        <w:rPr>
          <w:rFonts w:eastAsia="Calibri"/>
          <w:szCs w:val="20"/>
        </w:rPr>
        <w:t>organisatie</w:t>
      </w:r>
      <w:r w:rsidR="00C1088B">
        <w:rPr>
          <w:rFonts w:eastAsia="Calibri"/>
          <w:szCs w:val="20"/>
        </w:rPr>
        <w:t xml:space="preserve"> </w:t>
      </w:r>
      <w:r w:rsidRPr="00785E8C">
        <w:rPr>
          <w:rFonts w:eastAsia="Calibri"/>
          <w:szCs w:val="20"/>
        </w:rPr>
        <w:t>die</w:t>
      </w:r>
      <w:r w:rsidR="00C1088B">
        <w:rPr>
          <w:rFonts w:eastAsia="Calibri"/>
          <w:szCs w:val="20"/>
        </w:rPr>
        <w:t xml:space="preserve"> </w:t>
      </w:r>
      <w:r w:rsidRPr="00785E8C">
        <w:rPr>
          <w:rFonts w:eastAsia="Calibri"/>
          <w:szCs w:val="20"/>
        </w:rPr>
        <w:t>in</w:t>
      </w:r>
      <w:r w:rsidR="00C1088B">
        <w:rPr>
          <w:rFonts w:eastAsia="Calibri"/>
          <w:szCs w:val="20"/>
        </w:rPr>
        <w:t xml:space="preserve"> </w:t>
      </w:r>
      <w:r w:rsidRPr="00785E8C">
        <w:rPr>
          <w:rFonts w:eastAsia="Calibri"/>
          <w:szCs w:val="20"/>
        </w:rPr>
        <w:t>Opdracht</w:t>
      </w:r>
      <w:r w:rsidR="00C1088B">
        <w:rPr>
          <w:rFonts w:eastAsia="Calibri"/>
          <w:szCs w:val="20"/>
        </w:rPr>
        <w:t xml:space="preserve"> </w:t>
      </w:r>
      <w:r w:rsidRPr="00785E8C">
        <w:rPr>
          <w:rFonts w:eastAsia="Calibri"/>
          <w:szCs w:val="20"/>
        </w:rPr>
        <w:t>van</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hoofdaannemer</w:t>
      </w:r>
      <w:r w:rsidR="00C1088B">
        <w:rPr>
          <w:rFonts w:eastAsia="Calibri"/>
          <w:szCs w:val="20"/>
        </w:rPr>
        <w:t xml:space="preserve"> </w:t>
      </w:r>
      <w:r w:rsidRPr="00785E8C">
        <w:rPr>
          <w:rFonts w:eastAsia="Calibri"/>
          <w:szCs w:val="20"/>
        </w:rPr>
        <w:t>(Inschrijver),</w:t>
      </w:r>
      <w:r w:rsidR="00C1088B">
        <w:rPr>
          <w:rFonts w:eastAsia="Calibri"/>
          <w:szCs w:val="20"/>
        </w:rPr>
        <w:t xml:space="preserve"> </w:t>
      </w:r>
      <w:r w:rsidRPr="00785E8C">
        <w:rPr>
          <w:rFonts w:eastAsia="Calibri"/>
          <w:szCs w:val="20"/>
        </w:rPr>
        <w:t>zonder</w:t>
      </w:r>
      <w:r w:rsidR="00C1088B">
        <w:rPr>
          <w:rFonts w:eastAsia="Calibri"/>
          <w:szCs w:val="20"/>
        </w:rPr>
        <w:t xml:space="preserve"> </w:t>
      </w:r>
      <w:r w:rsidRPr="00785E8C">
        <w:rPr>
          <w:rFonts w:eastAsia="Calibri"/>
          <w:szCs w:val="20"/>
        </w:rPr>
        <w:t>voor</w:t>
      </w:r>
      <w:r w:rsidR="00C1088B">
        <w:rPr>
          <w:rFonts w:eastAsia="Calibri"/>
          <w:szCs w:val="20"/>
        </w:rPr>
        <w:t xml:space="preserve"> </w:t>
      </w:r>
      <w:r w:rsidRPr="00785E8C">
        <w:rPr>
          <w:rFonts w:eastAsia="Calibri"/>
          <w:szCs w:val="20"/>
        </w:rPr>
        <w:t>hem</w:t>
      </w:r>
      <w:r w:rsidR="00C1088B">
        <w:rPr>
          <w:rFonts w:eastAsia="Calibri"/>
          <w:szCs w:val="20"/>
        </w:rPr>
        <w:t xml:space="preserve"> </w:t>
      </w:r>
      <w:r w:rsidRPr="00785E8C">
        <w:rPr>
          <w:rFonts w:eastAsia="Calibri"/>
          <w:szCs w:val="20"/>
        </w:rPr>
        <w:t>in</w:t>
      </w:r>
      <w:r w:rsidR="00C1088B">
        <w:rPr>
          <w:rFonts w:eastAsia="Calibri"/>
          <w:szCs w:val="20"/>
        </w:rPr>
        <w:t xml:space="preserve"> </w:t>
      </w:r>
      <w:r w:rsidRPr="00785E8C">
        <w:rPr>
          <w:rFonts w:eastAsia="Calibri"/>
          <w:szCs w:val="20"/>
        </w:rPr>
        <w:t>dienst</w:t>
      </w:r>
      <w:r w:rsidR="00C1088B">
        <w:rPr>
          <w:rFonts w:eastAsia="Calibri"/>
          <w:szCs w:val="20"/>
        </w:rPr>
        <w:t xml:space="preserve"> </w:t>
      </w:r>
      <w:r w:rsidRPr="00785E8C">
        <w:rPr>
          <w:rFonts w:eastAsia="Calibri"/>
          <w:szCs w:val="20"/>
        </w:rPr>
        <w:t>te</w:t>
      </w:r>
      <w:r w:rsidR="00C1088B">
        <w:rPr>
          <w:rFonts w:eastAsia="Calibri"/>
          <w:szCs w:val="20"/>
        </w:rPr>
        <w:t xml:space="preserve"> </w:t>
      </w:r>
      <w:r w:rsidRPr="00785E8C">
        <w:rPr>
          <w:rFonts w:eastAsia="Calibri"/>
          <w:szCs w:val="20"/>
        </w:rPr>
        <w:t>zijn,</w:t>
      </w:r>
      <w:r w:rsidR="00C1088B">
        <w:rPr>
          <w:rFonts w:eastAsia="Calibri"/>
          <w:szCs w:val="20"/>
        </w:rPr>
        <w:t xml:space="preserve"> </w:t>
      </w:r>
      <w:r w:rsidRPr="00785E8C">
        <w:rPr>
          <w:rFonts w:eastAsia="Calibri"/>
          <w:szCs w:val="20"/>
        </w:rPr>
        <w:t>het</w:t>
      </w:r>
      <w:r w:rsidR="00C1088B">
        <w:rPr>
          <w:rFonts w:eastAsia="Calibri"/>
          <w:szCs w:val="20"/>
        </w:rPr>
        <w:t xml:space="preserve"> </w:t>
      </w:r>
      <w:r w:rsidRPr="00785E8C">
        <w:rPr>
          <w:rFonts w:eastAsia="Calibri"/>
          <w:szCs w:val="20"/>
        </w:rPr>
        <w:t>aangenomen</w:t>
      </w:r>
      <w:r w:rsidR="00C1088B">
        <w:rPr>
          <w:rFonts w:eastAsia="Calibri"/>
          <w:szCs w:val="20"/>
        </w:rPr>
        <w:t xml:space="preserve"> </w:t>
      </w:r>
      <w:r w:rsidRPr="00785E8C">
        <w:rPr>
          <w:rFonts w:eastAsia="Calibri"/>
          <w:szCs w:val="20"/>
        </w:rPr>
        <w:t>werk</w:t>
      </w:r>
      <w:r w:rsidR="00C1088B">
        <w:rPr>
          <w:rFonts w:eastAsia="Calibri"/>
          <w:szCs w:val="20"/>
        </w:rPr>
        <w:t xml:space="preserve"> </w:t>
      </w:r>
      <w:r w:rsidRPr="00785E8C">
        <w:rPr>
          <w:rFonts w:eastAsia="Calibri"/>
          <w:szCs w:val="20"/>
        </w:rPr>
        <w:t>geheel</w:t>
      </w:r>
      <w:r w:rsidR="00C1088B">
        <w:rPr>
          <w:rFonts w:eastAsia="Calibri"/>
          <w:szCs w:val="20"/>
        </w:rPr>
        <w:t xml:space="preserve"> </w:t>
      </w:r>
      <w:r w:rsidRPr="00785E8C">
        <w:rPr>
          <w:rFonts w:eastAsia="Calibri"/>
          <w:szCs w:val="20"/>
        </w:rPr>
        <w:t>of</w:t>
      </w:r>
      <w:r w:rsidR="00C1088B">
        <w:rPr>
          <w:rFonts w:eastAsia="Calibri"/>
          <w:szCs w:val="20"/>
        </w:rPr>
        <w:t xml:space="preserve"> </w:t>
      </w:r>
      <w:r w:rsidRPr="00785E8C">
        <w:rPr>
          <w:rFonts w:eastAsia="Calibri"/>
          <w:szCs w:val="20"/>
        </w:rPr>
        <w:t>gedeeltelijk</w:t>
      </w:r>
      <w:r w:rsidR="00C1088B">
        <w:rPr>
          <w:rFonts w:eastAsia="Calibri"/>
          <w:szCs w:val="20"/>
        </w:rPr>
        <w:t xml:space="preserve"> </w:t>
      </w:r>
      <w:r w:rsidRPr="00785E8C">
        <w:rPr>
          <w:rFonts w:eastAsia="Calibri"/>
          <w:szCs w:val="20"/>
        </w:rPr>
        <w:t>uitvoert</w:t>
      </w:r>
      <w:r w:rsidR="00C1088B">
        <w:rPr>
          <w:rFonts w:eastAsia="Calibri"/>
          <w:szCs w:val="20"/>
        </w:rPr>
        <w:t xml:space="preserve"> </w:t>
      </w:r>
      <w:r w:rsidRPr="00785E8C">
        <w:rPr>
          <w:rFonts w:eastAsia="Calibri"/>
          <w:szCs w:val="20"/>
        </w:rPr>
        <w:t>tegen</w:t>
      </w:r>
      <w:r w:rsidR="00C1088B">
        <w:rPr>
          <w:rFonts w:eastAsia="Calibri"/>
          <w:szCs w:val="20"/>
        </w:rPr>
        <w:t xml:space="preserve"> </w:t>
      </w:r>
      <w:r w:rsidRPr="00785E8C">
        <w:rPr>
          <w:rFonts w:eastAsia="Calibri"/>
          <w:szCs w:val="20"/>
        </w:rPr>
        <w:t>een</w:t>
      </w:r>
      <w:r w:rsidR="00C1088B">
        <w:rPr>
          <w:rFonts w:eastAsia="Calibri"/>
          <w:szCs w:val="20"/>
        </w:rPr>
        <w:t xml:space="preserve"> </w:t>
      </w:r>
      <w:r w:rsidRPr="00785E8C">
        <w:rPr>
          <w:rFonts w:eastAsia="Calibri"/>
          <w:szCs w:val="20"/>
        </w:rPr>
        <w:t>vastgestelde</w:t>
      </w:r>
      <w:r w:rsidR="00C1088B">
        <w:rPr>
          <w:rFonts w:eastAsia="Calibri"/>
          <w:szCs w:val="20"/>
        </w:rPr>
        <w:t xml:space="preserve"> </w:t>
      </w:r>
      <w:r w:rsidRPr="00785E8C">
        <w:rPr>
          <w:rFonts w:eastAsia="Calibri"/>
          <w:szCs w:val="20"/>
        </w:rPr>
        <w:t>prijs.</w:t>
      </w:r>
      <w:r w:rsidR="00C1088B">
        <w:rPr>
          <w:rFonts w:eastAsia="Calibri"/>
          <w:szCs w:val="20"/>
        </w:rPr>
        <w:t xml:space="preserve"> </w:t>
      </w:r>
    </w:p>
    <w:p w14:paraId="4633D581" w14:textId="77777777" w:rsidR="00B92B9E" w:rsidRDefault="00B92B9E" w:rsidP="0090235A">
      <w:pPr>
        <w:spacing w:after="5"/>
        <w:ind w:left="-5" w:right="2"/>
        <w:rPr>
          <w:rFonts w:eastAsia="Calibri"/>
          <w:szCs w:val="20"/>
        </w:rPr>
      </w:pPr>
    </w:p>
    <w:p w14:paraId="0832DA00" w14:textId="001B4140" w:rsidR="00B92B9E" w:rsidRPr="00B92B9E" w:rsidRDefault="00B92B9E" w:rsidP="0090235A">
      <w:pPr>
        <w:spacing w:after="5"/>
        <w:ind w:left="-5" w:right="2"/>
        <w:rPr>
          <w:rFonts w:eastAsia="Calibri"/>
          <w:b/>
          <w:bCs/>
          <w:szCs w:val="20"/>
        </w:rPr>
      </w:pPr>
      <w:r w:rsidRPr="00B92B9E">
        <w:rPr>
          <w:rFonts w:eastAsia="Calibri"/>
          <w:b/>
          <w:bCs/>
          <w:szCs w:val="20"/>
        </w:rPr>
        <w:t>Onderhoud</w:t>
      </w:r>
    </w:p>
    <w:p w14:paraId="7244F766" w14:textId="21A734C1" w:rsidR="00B92B9E" w:rsidRPr="00785E8C" w:rsidRDefault="009C7363" w:rsidP="0090235A">
      <w:pPr>
        <w:spacing w:after="5"/>
        <w:ind w:left="-5" w:right="2"/>
        <w:rPr>
          <w:rFonts w:eastAsia="Calibri"/>
          <w:szCs w:val="20"/>
        </w:rPr>
      </w:pPr>
      <w:r>
        <w:rPr>
          <w:rFonts w:eastAsia="Calibri"/>
          <w:szCs w:val="20"/>
        </w:rPr>
        <w:t>Het</w:t>
      </w:r>
      <w:r w:rsidR="00C1088B">
        <w:rPr>
          <w:rFonts w:eastAsia="Calibri"/>
          <w:szCs w:val="20"/>
        </w:rPr>
        <w:t xml:space="preserve"> </w:t>
      </w:r>
      <w:r>
        <w:rPr>
          <w:rFonts w:eastAsia="Calibri"/>
          <w:szCs w:val="20"/>
        </w:rPr>
        <w:t>herstellen</w:t>
      </w:r>
      <w:r w:rsidR="00C1088B">
        <w:rPr>
          <w:rFonts w:eastAsia="Calibri"/>
          <w:szCs w:val="20"/>
        </w:rPr>
        <w:t xml:space="preserve"> </w:t>
      </w:r>
      <w:r>
        <w:rPr>
          <w:rFonts w:eastAsia="Calibri"/>
          <w:szCs w:val="20"/>
        </w:rPr>
        <w:t>en</w:t>
      </w:r>
      <w:r w:rsidR="00C1088B">
        <w:rPr>
          <w:rFonts w:eastAsia="Calibri"/>
          <w:szCs w:val="20"/>
        </w:rPr>
        <w:t xml:space="preserve"> </w:t>
      </w:r>
      <w:r>
        <w:rPr>
          <w:rFonts w:eastAsia="Calibri"/>
          <w:szCs w:val="20"/>
        </w:rPr>
        <w:t>voorkomen</w:t>
      </w:r>
      <w:r w:rsidR="00C1088B">
        <w:rPr>
          <w:rFonts w:eastAsia="Calibri"/>
          <w:szCs w:val="20"/>
        </w:rPr>
        <w:t xml:space="preserve"> </w:t>
      </w:r>
      <w:r>
        <w:rPr>
          <w:rFonts w:eastAsia="Calibri"/>
          <w:szCs w:val="20"/>
        </w:rPr>
        <w:t>van</w:t>
      </w:r>
      <w:r w:rsidR="00C1088B">
        <w:rPr>
          <w:rFonts w:eastAsia="Calibri"/>
          <w:szCs w:val="20"/>
        </w:rPr>
        <w:t xml:space="preserve"> </w:t>
      </w:r>
      <w:r>
        <w:rPr>
          <w:rFonts w:eastAsia="Calibri"/>
          <w:szCs w:val="20"/>
        </w:rPr>
        <w:t>Storingen,</w:t>
      </w:r>
      <w:r w:rsidR="00C1088B">
        <w:rPr>
          <w:rFonts w:eastAsia="Calibri"/>
          <w:szCs w:val="20"/>
        </w:rPr>
        <w:t xml:space="preserve"> </w:t>
      </w:r>
      <w:r>
        <w:rPr>
          <w:rFonts w:eastAsia="Calibri"/>
          <w:szCs w:val="20"/>
        </w:rPr>
        <w:t>het</w:t>
      </w:r>
      <w:r w:rsidR="00C1088B">
        <w:rPr>
          <w:rFonts w:eastAsia="Calibri"/>
          <w:szCs w:val="20"/>
        </w:rPr>
        <w:t xml:space="preserve"> </w:t>
      </w:r>
      <w:r>
        <w:rPr>
          <w:rFonts w:eastAsia="Calibri"/>
          <w:szCs w:val="20"/>
        </w:rPr>
        <w:t>Implementeren</w:t>
      </w:r>
      <w:r w:rsidR="00C1088B">
        <w:rPr>
          <w:rFonts w:eastAsia="Calibri"/>
          <w:szCs w:val="20"/>
        </w:rPr>
        <w:t xml:space="preserve"> </w:t>
      </w:r>
      <w:r>
        <w:rPr>
          <w:rFonts w:eastAsia="Calibri"/>
          <w:szCs w:val="20"/>
        </w:rPr>
        <w:t>van</w:t>
      </w:r>
      <w:r w:rsidR="00C1088B">
        <w:rPr>
          <w:rFonts w:eastAsia="Calibri"/>
          <w:szCs w:val="20"/>
        </w:rPr>
        <w:t xml:space="preserve"> </w:t>
      </w:r>
      <w:r>
        <w:rPr>
          <w:rFonts w:eastAsia="Calibri"/>
          <w:szCs w:val="20"/>
        </w:rPr>
        <w:t>Nieuwe</w:t>
      </w:r>
      <w:r w:rsidR="00C1088B">
        <w:rPr>
          <w:rFonts w:eastAsia="Calibri"/>
          <w:szCs w:val="20"/>
        </w:rPr>
        <w:t xml:space="preserve"> </w:t>
      </w:r>
      <w:r>
        <w:rPr>
          <w:rFonts w:eastAsia="Calibri"/>
          <w:szCs w:val="20"/>
        </w:rPr>
        <w:t>Versies</w:t>
      </w:r>
      <w:r w:rsidR="00C1088B">
        <w:rPr>
          <w:rFonts w:eastAsia="Calibri"/>
          <w:szCs w:val="20"/>
        </w:rPr>
        <w:t xml:space="preserve"> </w:t>
      </w:r>
      <w:r>
        <w:rPr>
          <w:rFonts w:eastAsia="Calibri"/>
          <w:szCs w:val="20"/>
        </w:rPr>
        <w:t>en</w:t>
      </w:r>
      <w:r w:rsidR="00C1088B">
        <w:rPr>
          <w:rFonts w:eastAsia="Calibri"/>
          <w:szCs w:val="20"/>
        </w:rPr>
        <w:t xml:space="preserve"> </w:t>
      </w:r>
      <w:r>
        <w:rPr>
          <w:rFonts w:eastAsia="Calibri"/>
          <w:szCs w:val="20"/>
        </w:rPr>
        <w:t>Verbeterde</w:t>
      </w:r>
      <w:r w:rsidR="00C1088B">
        <w:rPr>
          <w:rFonts w:eastAsia="Calibri"/>
          <w:szCs w:val="20"/>
        </w:rPr>
        <w:t xml:space="preserve"> </w:t>
      </w:r>
      <w:r>
        <w:rPr>
          <w:rFonts w:eastAsia="Calibri"/>
          <w:szCs w:val="20"/>
        </w:rPr>
        <w:t>Versies</w:t>
      </w:r>
      <w:r w:rsidR="00C1088B">
        <w:rPr>
          <w:rFonts w:eastAsia="Calibri"/>
          <w:szCs w:val="20"/>
        </w:rPr>
        <w:t xml:space="preserve"> </w:t>
      </w:r>
      <w:r>
        <w:rPr>
          <w:rFonts w:eastAsia="Calibri"/>
          <w:szCs w:val="20"/>
        </w:rPr>
        <w:t>van</w:t>
      </w:r>
      <w:r w:rsidR="00C1088B">
        <w:rPr>
          <w:rFonts w:eastAsia="Calibri"/>
          <w:szCs w:val="20"/>
        </w:rPr>
        <w:t xml:space="preserve"> </w:t>
      </w:r>
      <w:r>
        <w:rPr>
          <w:rFonts w:eastAsia="Calibri"/>
          <w:szCs w:val="20"/>
        </w:rPr>
        <w:t>de</w:t>
      </w:r>
      <w:r w:rsidR="00C1088B">
        <w:rPr>
          <w:rFonts w:eastAsia="Calibri"/>
          <w:szCs w:val="20"/>
        </w:rPr>
        <w:t xml:space="preserve"> </w:t>
      </w:r>
      <w:r>
        <w:rPr>
          <w:rFonts w:eastAsia="Calibri"/>
          <w:szCs w:val="20"/>
        </w:rPr>
        <w:t>Programmatuur</w:t>
      </w:r>
      <w:r w:rsidR="00C1088B">
        <w:rPr>
          <w:rFonts w:eastAsia="Calibri"/>
          <w:szCs w:val="20"/>
        </w:rPr>
        <w:t xml:space="preserve"> </w:t>
      </w:r>
      <w:r>
        <w:rPr>
          <w:rFonts w:eastAsia="Calibri"/>
          <w:szCs w:val="20"/>
        </w:rPr>
        <w:t>en</w:t>
      </w:r>
      <w:r w:rsidR="00C1088B">
        <w:rPr>
          <w:rFonts w:eastAsia="Calibri"/>
          <w:szCs w:val="20"/>
        </w:rPr>
        <w:t xml:space="preserve"> </w:t>
      </w:r>
      <w:r>
        <w:rPr>
          <w:rFonts w:eastAsia="Calibri"/>
          <w:szCs w:val="20"/>
        </w:rPr>
        <w:t>het</w:t>
      </w:r>
      <w:r w:rsidR="00C1088B">
        <w:rPr>
          <w:rFonts w:eastAsia="Calibri"/>
          <w:szCs w:val="20"/>
        </w:rPr>
        <w:t xml:space="preserve"> </w:t>
      </w:r>
      <w:r>
        <w:rPr>
          <w:rFonts w:eastAsia="Calibri"/>
          <w:szCs w:val="20"/>
        </w:rPr>
        <w:t>leveren</w:t>
      </w:r>
      <w:r w:rsidR="00C1088B">
        <w:rPr>
          <w:rFonts w:eastAsia="Calibri"/>
          <w:szCs w:val="20"/>
        </w:rPr>
        <w:t xml:space="preserve"> </w:t>
      </w:r>
      <w:r>
        <w:rPr>
          <w:rFonts w:eastAsia="Calibri"/>
          <w:szCs w:val="20"/>
        </w:rPr>
        <w:t>van</w:t>
      </w:r>
      <w:r w:rsidR="00C1088B">
        <w:rPr>
          <w:rFonts w:eastAsia="Calibri"/>
          <w:szCs w:val="20"/>
        </w:rPr>
        <w:t xml:space="preserve"> </w:t>
      </w:r>
      <w:r>
        <w:rPr>
          <w:rFonts w:eastAsia="Calibri"/>
          <w:szCs w:val="20"/>
        </w:rPr>
        <w:t>Support.</w:t>
      </w:r>
    </w:p>
    <w:p w14:paraId="46EF91AF" w14:textId="77777777" w:rsidR="0090235A" w:rsidRPr="00785E8C" w:rsidRDefault="0090235A" w:rsidP="0090235A">
      <w:pPr>
        <w:spacing w:after="16" w:line="259" w:lineRule="auto"/>
        <w:rPr>
          <w:rFonts w:eastAsia="Calibri"/>
          <w:szCs w:val="20"/>
        </w:rPr>
      </w:pPr>
    </w:p>
    <w:p w14:paraId="6C7D4A97" w14:textId="515F0FD7" w:rsidR="00BF060F" w:rsidRPr="00785E8C" w:rsidRDefault="00BF060F" w:rsidP="0090235A">
      <w:pPr>
        <w:spacing w:after="16" w:line="259" w:lineRule="auto"/>
        <w:rPr>
          <w:rFonts w:eastAsia="Calibri"/>
          <w:b/>
          <w:szCs w:val="20"/>
        </w:rPr>
      </w:pPr>
      <w:r w:rsidRPr="00785E8C">
        <w:rPr>
          <w:rFonts w:eastAsia="Calibri"/>
          <w:b/>
          <w:szCs w:val="20"/>
        </w:rPr>
        <w:t>Opdracht</w:t>
      </w:r>
    </w:p>
    <w:p w14:paraId="0A1C1CFA" w14:textId="1F9FBC34" w:rsidR="00BF060F" w:rsidRDefault="00E4215D" w:rsidP="00E4215D">
      <w:pPr>
        <w:spacing w:after="5"/>
        <w:ind w:left="-5" w:right="2"/>
        <w:rPr>
          <w:rFonts w:eastAsia="Calibri"/>
          <w:szCs w:val="20"/>
        </w:rPr>
      </w:pPr>
      <w:r w:rsidRPr="00785E8C">
        <w:rPr>
          <w:rFonts w:eastAsia="Calibri"/>
          <w:szCs w:val="20"/>
        </w:rPr>
        <w:t>Opdracht</w:t>
      </w:r>
      <w:r w:rsidR="00C1088B">
        <w:rPr>
          <w:rFonts w:eastAsia="Calibri"/>
          <w:szCs w:val="20"/>
        </w:rPr>
        <w:t xml:space="preserve"> </w:t>
      </w:r>
      <w:r w:rsidRPr="00785E8C">
        <w:rPr>
          <w:rFonts w:eastAsia="Calibri"/>
          <w:szCs w:val="20"/>
        </w:rPr>
        <w:t>tot</w:t>
      </w:r>
      <w:r w:rsidR="00C1088B">
        <w:rPr>
          <w:rFonts w:eastAsia="Calibri"/>
          <w:szCs w:val="20"/>
        </w:rPr>
        <w:t xml:space="preserve"> </w:t>
      </w:r>
      <w:r w:rsidRPr="00785E8C">
        <w:rPr>
          <w:rFonts w:eastAsia="Calibri"/>
          <w:szCs w:val="20"/>
        </w:rPr>
        <w:t>levering</w:t>
      </w:r>
      <w:r w:rsidR="00C1088B">
        <w:rPr>
          <w:rFonts w:eastAsia="Calibri"/>
          <w:szCs w:val="20"/>
        </w:rPr>
        <w:t xml:space="preserve"> </w:t>
      </w:r>
      <w:r w:rsidRPr="00785E8C">
        <w:rPr>
          <w:rFonts w:eastAsia="Calibri"/>
          <w:szCs w:val="20"/>
        </w:rPr>
        <w:t>aan</w:t>
      </w:r>
      <w:r w:rsidR="00C1088B">
        <w:rPr>
          <w:rFonts w:eastAsia="Calibri"/>
          <w:szCs w:val="20"/>
        </w:rPr>
        <w:t xml:space="preserve"> </w:t>
      </w:r>
      <w:r w:rsidRPr="00785E8C">
        <w:rPr>
          <w:rFonts w:eastAsia="Calibri"/>
          <w:szCs w:val="20"/>
        </w:rPr>
        <w:t>de</w:t>
      </w:r>
      <w:r w:rsidR="00C1088B">
        <w:rPr>
          <w:rFonts w:eastAsia="Calibri"/>
          <w:szCs w:val="20"/>
        </w:rPr>
        <w:t xml:space="preserve"> </w:t>
      </w:r>
      <w:r w:rsidR="00B444AB">
        <w:rPr>
          <w:rFonts w:eastAsia="Calibri"/>
          <w:szCs w:val="20"/>
        </w:rPr>
        <w:t>HAN</w:t>
      </w:r>
      <w:r w:rsidR="00C1088B">
        <w:rPr>
          <w:rFonts w:eastAsia="Calibri"/>
          <w:szCs w:val="20"/>
        </w:rPr>
        <w:t xml:space="preserve"> </w:t>
      </w:r>
      <w:r w:rsidRPr="00785E8C">
        <w:rPr>
          <w:rFonts w:eastAsia="Calibri"/>
          <w:szCs w:val="20"/>
        </w:rPr>
        <w:t>van</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in</w:t>
      </w:r>
      <w:r w:rsidR="00C1088B">
        <w:rPr>
          <w:rFonts w:eastAsia="Calibri"/>
          <w:szCs w:val="20"/>
        </w:rPr>
        <w:t xml:space="preserve"> </w:t>
      </w:r>
      <w:r w:rsidRPr="00785E8C">
        <w:rPr>
          <w:rFonts w:eastAsia="Calibri"/>
          <w:szCs w:val="20"/>
        </w:rPr>
        <w:t>het</w:t>
      </w:r>
      <w:r w:rsidR="00C1088B">
        <w:rPr>
          <w:rFonts w:eastAsia="Calibri"/>
          <w:szCs w:val="20"/>
        </w:rPr>
        <w:t xml:space="preserve"> </w:t>
      </w:r>
      <w:r w:rsidRPr="00785E8C">
        <w:rPr>
          <w:rFonts w:eastAsia="Calibri"/>
          <w:szCs w:val="20"/>
        </w:rPr>
        <w:t>Programma</w:t>
      </w:r>
      <w:r w:rsidR="00C1088B">
        <w:rPr>
          <w:rFonts w:eastAsia="Calibri"/>
          <w:szCs w:val="20"/>
        </w:rPr>
        <w:t xml:space="preserve"> </w:t>
      </w:r>
      <w:r w:rsidRPr="00785E8C">
        <w:rPr>
          <w:rFonts w:eastAsia="Calibri"/>
          <w:szCs w:val="20"/>
        </w:rPr>
        <w:t>van</w:t>
      </w:r>
      <w:r w:rsidR="00C1088B">
        <w:rPr>
          <w:rFonts w:eastAsia="Calibri"/>
          <w:szCs w:val="20"/>
        </w:rPr>
        <w:t xml:space="preserve"> </w:t>
      </w:r>
      <w:r w:rsidRPr="00785E8C">
        <w:rPr>
          <w:rFonts w:eastAsia="Calibri"/>
          <w:szCs w:val="20"/>
        </w:rPr>
        <w:t>Eisen</w:t>
      </w:r>
      <w:r w:rsidR="00C1088B">
        <w:rPr>
          <w:rFonts w:eastAsia="Calibri"/>
          <w:szCs w:val="20"/>
        </w:rPr>
        <w:t xml:space="preserve"> </w:t>
      </w:r>
      <w:r w:rsidRPr="00785E8C">
        <w:rPr>
          <w:rFonts w:eastAsia="Calibri"/>
          <w:szCs w:val="20"/>
        </w:rPr>
        <w:t>en</w:t>
      </w:r>
      <w:r w:rsidR="00C1088B">
        <w:rPr>
          <w:rFonts w:eastAsia="Calibri"/>
          <w:szCs w:val="20"/>
        </w:rPr>
        <w:t xml:space="preserve"> </w:t>
      </w:r>
      <w:r w:rsidRPr="00785E8C">
        <w:rPr>
          <w:rFonts w:eastAsia="Calibri"/>
          <w:szCs w:val="20"/>
        </w:rPr>
        <w:t>het</w:t>
      </w:r>
      <w:r w:rsidR="00C1088B">
        <w:rPr>
          <w:rFonts w:eastAsia="Calibri"/>
          <w:szCs w:val="20"/>
        </w:rPr>
        <w:t xml:space="preserve"> </w:t>
      </w:r>
      <w:r w:rsidRPr="00785E8C">
        <w:rPr>
          <w:rFonts w:eastAsia="Calibri"/>
          <w:szCs w:val="20"/>
        </w:rPr>
        <w:t>Beschrijvend</w:t>
      </w:r>
      <w:r w:rsidR="00C1088B">
        <w:rPr>
          <w:rFonts w:eastAsia="Calibri"/>
          <w:szCs w:val="20"/>
        </w:rPr>
        <w:t xml:space="preserve"> </w:t>
      </w:r>
      <w:r w:rsidRPr="00785E8C">
        <w:rPr>
          <w:rFonts w:eastAsia="Calibri"/>
          <w:szCs w:val="20"/>
        </w:rPr>
        <w:t>Document</w:t>
      </w:r>
      <w:r w:rsidR="00C1088B">
        <w:rPr>
          <w:rFonts w:eastAsia="Calibri"/>
          <w:szCs w:val="20"/>
        </w:rPr>
        <w:t xml:space="preserve"> </w:t>
      </w:r>
      <w:r w:rsidRPr="00785E8C">
        <w:rPr>
          <w:rFonts w:eastAsia="Calibri"/>
          <w:szCs w:val="20"/>
        </w:rPr>
        <w:t>beschreven</w:t>
      </w:r>
      <w:r w:rsidR="00C1088B">
        <w:rPr>
          <w:rFonts w:eastAsia="Calibri"/>
          <w:szCs w:val="20"/>
        </w:rPr>
        <w:t xml:space="preserve"> </w:t>
      </w:r>
      <w:r w:rsidRPr="00785E8C">
        <w:rPr>
          <w:rFonts w:eastAsia="Calibri"/>
          <w:szCs w:val="20"/>
        </w:rPr>
        <w:t>diensten.</w:t>
      </w:r>
    </w:p>
    <w:p w14:paraId="44CF089C" w14:textId="77777777" w:rsidR="009C7363" w:rsidRDefault="009C7363" w:rsidP="00E4215D">
      <w:pPr>
        <w:spacing w:after="5"/>
        <w:ind w:left="-5" w:right="2"/>
        <w:rPr>
          <w:rFonts w:eastAsia="Calibri"/>
          <w:szCs w:val="20"/>
        </w:rPr>
      </w:pPr>
    </w:p>
    <w:p w14:paraId="2DCE1F1C" w14:textId="0759B191" w:rsidR="009C7363" w:rsidRPr="00785E8C" w:rsidRDefault="009C7363" w:rsidP="00E4215D">
      <w:pPr>
        <w:spacing w:after="5"/>
        <w:ind w:left="-5" w:right="2"/>
        <w:rPr>
          <w:rFonts w:eastAsia="Calibri"/>
          <w:szCs w:val="20"/>
        </w:rPr>
      </w:pPr>
      <w:r w:rsidRPr="009C7363">
        <w:rPr>
          <w:rFonts w:eastAsia="Calibri"/>
          <w:b/>
          <w:bCs/>
          <w:szCs w:val="20"/>
        </w:rPr>
        <w:t>Opdrachtgever</w:t>
      </w:r>
      <w:r>
        <w:rPr>
          <w:rFonts w:eastAsia="Calibri"/>
          <w:szCs w:val="20"/>
        </w:rPr>
        <w:br/>
        <w:t>De</w:t>
      </w:r>
      <w:r w:rsidR="00C1088B">
        <w:rPr>
          <w:rFonts w:eastAsia="Calibri"/>
          <w:szCs w:val="20"/>
        </w:rPr>
        <w:t xml:space="preserve"> </w:t>
      </w:r>
      <w:r>
        <w:rPr>
          <w:rFonts w:eastAsia="Calibri"/>
          <w:szCs w:val="20"/>
        </w:rPr>
        <w:t>Aanbestedende</w:t>
      </w:r>
      <w:r w:rsidR="00C1088B">
        <w:rPr>
          <w:rFonts w:eastAsia="Calibri"/>
          <w:szCs w:val="20"/>
        </w:rPr>
        <w:t xml:space="preserve"> </w:t>
      </w:r>
      <w:r>
        <w:rPr>
          <w:rFonts w:eastAsia="Calibri"/>
          <w:szCs w:val="20"/>
        </w:rPr>
        <w:t>Dienst.</w:t>
      </w:r>
    </w:p>
    <w:p w14:paraId="47B12693" w14:textId="77777777" w:rsidR="00BF060F" w:rsidRPr="00785E8C" w:rsidRDefault="00BF060F" w:rsidP="0090235A">
      <w:pPr>
        <w:spacing w:after="16" w:line="259" w:lineRule="auto"/>
        <w:rPr>
          <w:rFonts w:eastAsia="Calibri"/>
          <w:szCs w:val="20"/>
        </w:rPr>
      </w:pPr>
    </w:p>
    <w:p w14:paraId="5D20C606" w14:textId="77777777" w:rsidR="00A20904" w:rsidRPr="00785E8C" w:rsidRDefault="00A20904" w:rsidP="00A20904">
      <w:pPr>
        <w:spacing w:after="5"/>
        <w:ind w:left="-5" w:right="2"/>
        <w:rPr>
          <w:rFonts w:eastAsia="Calibri"/>
          <w:b/>
          <w:szCs w:val="20"/>
        </w:rPr>
      </w:pPr>
      <w:r w:rsidRPr="00785E8C">
        <w:rPr>
          <w:rFonts w:eastAsia="Calibri"/>
          <w:b/>
          <w:szCs w:val="20"/>
        </w:rPr>
        <w:t>Penvoerder</w:t>
      </w:r>
    </w:p>
    <w:p w14:paraId="0517ED40" w14:textId="31B94A19" w:rsidR="00A20904" w:rsidRPr="00785E8C" w:rsidRDefault="00A20904" w:rsidP="00A20904">
      <w:pPr>
        <w:spacing w:after="5"/>
        <w:ind w:left="-5" w:right="2"/>
        <w:rPr>
          <w:rFonts w:eastAsia="Calibri"/>
          <w:szCs w:val="20"/>
        </w:rPr>
      </w:pPr>
      <w:r w:rsidRPr="00785E8C">
        <w:rPr>
          <w:rFonts w:eastAsia="Calibri"/>
          <w:szCs w:val="20"/>
        </w:rPr>
        <w:t>De</w:t>
      </w:r>
      <w:r w:rsidR="00C1088B">
        <w:rPr>
          <w:rFonts w:eastAsia="Calibri"/>
          <w:szCs w:val="20"/>
        </w:rPr>
        <w:t xml:space="preserve"> </w:t>
      </w:r>
      <w:r w:rsidRPr="00785E8C">
        <w:rPr>
          <w:rFonts w:eastAsia="Calibri"/>
          <w:szCs w:val="20"/>
        </w:rPr>
        <w:t>persoon</w:t>
      </w:r>
      <w:r w:rsidR="00C1088B">
        <w:rPr>
          <w:rFonts w:eastAsia="Calibri"/>
          <w:szCs w:val="20"/>
        </w:rPr>
        <w:t xml:space="preserve"> </w:t>
      </w:r>
      <w:r w:rsidRPr="00785E8C">
        <w:rPr>
          <w:rFonts w:eastAsia="Calibri"/>
          <w:szCs w:val="20"/>
        </w:rPr>
        <w:t>binnen</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Combinatie</w:t>
      </w:r>
      <w:r w:rsidR="00C1088B">
        <w:rPr>
          <w:rFonts w:eastAsia="Calibri"/>
          <w:szCs w:val="20"/>
        </w:rPr>
        <w:t xml:space="preserve"> </w:t>
      </w:r>
      <w:r w:rsidRPr="00785E8C">
        <w:rPr>
          <w:rFonts w:eastAsia="Calibri"/>
          <w:szCs w:val="20"/>
        </w:rPr>
        <w:t>die</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Combinatie</w:t>
      </w:r>
      <w:r w:rsidR="00C1088B">
        <w:rPr>
          <w:rFonts w:eastAsia="Calibri"/>
          <w:szCs w:val="20"/>
        </w:rPr>
        <w:t xml:space="preserve"> </w:t>
      </w:r>
      <w:r w:rsidRPr="00785E8C">
        <w:rPr>
          <w:rFonts w:eastAsia="Calibri"/>
          <w:szCs w:val="20"/>
        </w:rPr>
        <w:t>rechtsgeldig</w:t>
      </w:r>
      <w:r w:rsidR="00C1088B">
        <w:rPr>
          <w:rFonts w:eastAsia="Calibri"/>
          <w:szCs w:val="20"/>
        </w:rPr>
        <w:t xml:space="preserve"> </w:t>
      </w:r>
      <w:r w:rsidRPr="00785E8C">
        <w:rPr>
          <w:rFonts w:eastAsia="Calibri"/>
          <w:szCs w:val="20"/>
        </w:rPr>
        <w:t>kan</w:t>
      </w:r>
      <w:r w:rsidR="00C1088B">
        <w:rPr>
          <w:rFonts w:eastAsia="Calibri"/>
          <w:szCs w:val="20"/>
        </w:rPr>
        <w:t xml:space="preserve"> </w:t>
      </w:r>
      <w:r w:rsidRPr="00785E8C">
        <w:rPr>
          <w:rFonts w:eastAsia="Calibri"/>
          <w:szCs w:val="20"/>
        </w:rPr>
        <w:t>vertegenwoordigen</w:t>
      </w:r>
      <w:r w:rsidR="00C1088B">
        <w:rPr>
          <w:rFonts w:eastAsia="Calibri"/>
          <w:szCs w:val="20"/>
        </w:rPr>
        <w:t xml:space="preserve"> </w:t>
      </w:r>
      <w:r w:rsidRPr="00785E8C">
        <w:rPr>
          <w:rFonts w:eastAsia="Calibri"/>
          <w:szCs w:val="20"/>
        </w:rPr>
        <w:t>en</w:t>
      </w:r>
      <w:r w:rsidR="00C1088B">
        <w:rPr>
          <w:rFonts w:eastAsia="Calibri"/>
          <w:szCs w:val="20"/>
        </w:rPr>
        <w:t xml:space="preserve"> </w:t>
      </w:r>
      <w:r w:rsidRPr="00785E8C">
        <w:rPr>
          <w:rFonts w:eastAsia="Calibri"/>
          <w:szCs w:val="20"/>
        </w:rPr>
        <w:t>(in</w:t>
      </w:r>
      <w:r w:rsidR="00C1088B">
        <w:rPr>
          <w:rFonts w:eastAsia="Calibri"/>
          <w:szCs w:val="20"/>
        </w:rPr>
        <w:t xml:space="preserve"> </w:t>
      </w:r>
      <w:r w:rsidRPr="00785E8C">
        <w:rPr>
          <w:rFonts w:eastAsia="Calibri"/>
          <w:szCs w:val="20"/>
        </w:rPr>
        <w:t>rechte)</w:t>
      </w:r>
      <w:r w:rsidR="00C1088B">
        <w:rPr>
          <w:rFonts w:eastAsia="Calibri"/>
          <w:szCs w:val="20"/>
        </w:rPr>
        <w:t xml:space="preserve"> </w:t>
      </w:r>
      <w:r w:rsidRPr="00785E8C">
        <w:rPr>
          <w:rFonts w:eastAsia="Calibri"/>
          <w:szCs w:val="20"/>
        </w:rPr>
        <w:t>kan</w:t>
      </w:r>
      <w:r w:rsidR="00C1088B">
        <w:rPr>
          <w:rFonts w:eastAsia="Calibri"/>
          <w:szCs w:val="20"/>
        </w:rPr>
        <w:t xml:space="preserve"> </w:t>
      </w:r>
      <w:r w:rsidRPr="00785E8C">
        <w:rPr>
          <w:rFonts w:eastAsia="Calibri"/>
          <w:szCs w:val="20"/>
        </w:rPr>
        <w:t>binden</w:t>
      </w:r>
      <w:r w:rsidR="00C1088B">
        <w:rPr>
          <w:rFonts w:eastAsia="Calibri"/>
          <w:szCs w:val="20"/>
        </w:rPr>
        <w:t xml:space="preserve"> </w:t>
      </w:r>
      <w:r w:rsidRPr="00785E8C">
        <w:rPr>
          <w:rFonts w:eastAsia="Calibri"/>
          <w:szCs w:val="20"/>
        </w:rPr>
        <w:t>voor</w:t>
      </w:r>
      <w:r w:rsidR="00C1088B">
        <w:rPr>
          <w:rFonts w:eastAsia="Calibri"/>
          <w:szCs w:val="20"/>
        </w:rPr>
        <w:t xml:space="preserve"> </w:t>
      </w:r>
      <w:r w:rsidRPr="00785E8C">
        <w:rPr>
          <w:rFonts w:eastAsia="Calibri"/>
          <w:szCs w:val="20"/>
        </w:rPr>
        <w:t>verplichtingen</w:t>
      </w:r>
      <w:r w:rsidR="00C1088B">
        <w:rPr>
          <w:rFonts w:eastAsia="Calibri"/>
          <w:szCs w:val="20"/>
        </w:rPr>
        <w:t xml:space="preserve"> </w:t>
      </w:r>
      <w:r w:rsidRPr="00785E8C">
        <w:rPr>
          <w:rFonts w:eastAsia="Calibri"/>
          <w:szCs w:val="20"/>
        </w:rPr>
        <w:t>betreffende</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onderhavige</w:t>
      </w:r>
      <w:r w:rsidR="00C1088B">
        <w:rPr>
          <w:rFonts w:eastAsia="Calibri"/>
          <w:szCs w:val="20"/>
        </w:rPr>
        <w:t xml:space="preserve"> </w:t>
      </w:r>
      <w:r w:rsidRPr="00785E8C">
        <w:rPr>
          <w:rFonts w:eastAsia="Calibri"/>
          <w:szCs w:val="20"/>
        </w:rPr>
        <w:t>Opdracht</w:t>
      </w:r>
      <w:r w:rsidR="00C1088B">
        <w:rPr>
          <w:rFonts w:eastAsia="Calibri"/>
          <w:szCs w:val="20"/>
        </w:rPr>
        <w:t xml:space="preserve"> </w:t>
      </w:r>
      <w:r w:rsidRPr="00785E8C">
        <w:rPr>
          <w:rFonts w:eastAsia="Calibri"/>
          <w:szCs w:val="20"/>
        </w:rPr>
        <w:t>en</w:t>
      </w:r>
      <w:r w:rsidR="00C1088B">
        <w:rPr>
          <w:rFonts w:eastAsia="Calibri"/>
          <w:szCs w:val="20"/>
        </w:rPr>
        <w:t xml:space="preserve"> </w:t>
      </w:r>
      <w:r w:rsidRPr="00785E8C">
        <w:rPr>
          <w:rFonts w:eastAsia="Calibri"/>
          <w:szCs w:val="20"/>
        </w:rPr>
        <w:t>met</w:t>
      </w:r>
      <w:r w:rsidR="00C1088B">
        <w:rPr>
          <w:rFonts w:eastAsia="Calibri"/>
          <w:szCs w:val="20"/>
        </w:rPr>
        <w:t xml:space="preserve"> </w:t>
      </w:r>
      <w:r w:rsidRPr="00785E8C">
        <w:rPr>
          <w:rFonts w:eastAsia="Calibri"/>
          <w:szCs w:val="20"/>
        </w:rPr>
        <w:t>wie</w:t>
      </w:r>
      <w:r w:rsidR="00C1088B">
        <w:rPr>
          <w:rFonts w:eastAsia="Calibri"/>
          <w:szCs w:val="20"/>
        </w:rPr>
        <w:t xml:space="preserve"> </w:t>
      </w:r>
      <w:r w:rsidRPr="00785E8C">
        <w:rPr>
          <w:rFonts w:eastAsia="Calibri"/>
          <w:szCs w:val="20"/>
        </w:rPr>
        <w:t>de</w:t>
      </w:r>
      <w:r w:rsidR="00C1088B">
        <w:rPr>
          <w:rFonts w:eastAsia="Calibri"/>
          <w:szCs w:val="20"/>
        </w:rPr>
        <w:t xml:space="preserve"> </w:t>
      </w:r>
      <w:r w:rsidR="005017E1">
        <w:rPr>
          <w:rFonts w:eastAsia="Calibri"/>
          <w:szCs w:val="20"/>
        </w:rPr>
        <w:t>HAN</w:t>
      </w:r>
      <w:r w:rsidR="00C1088B">
        <w:rPr>
          <w:rFonts w:eastAsia="Calibri"/>
          <w:szCs w:val="20"/>
        </w:rPr>
        <w:t xml:space="preserve"> </w:t>
      </w:r>
      <w:r w:rsidRPr="00785E8C">
        <w:rPr>
          <w:rFonts w:eastAsia="Calibri"/>
          <w:szCs w:val="20"/>
        </w:rPr>
        <w:t>uitsluitend</w:t>
      </w:r>
      <w:r w:rsidR="00C1088B">
        <w:rPr>
          <w:rFonts w:eastAsia="Calibri"/>
          <w:szCs w:val="20"/>
        </w:rPr>
        <w:t xml:space="preserve"> </w:t>
      </w:r>
      <w:r w:rsidRPr="00785E8C">
        <w:rPr>
          <w:rFonts w:eastAsia="Calibri"/>
          <w:szCs w:val="20"/>
        </w:rPr>
        <w:t>zal</w:t>
      </w:r>
      <w:r w:rsidR="00C1088B">
        <w:rPr>
          <w:rFonts w:eastAsia="Calibri"/>
          <w:szCs w:val="20"/>
        </w:rPr>
        <w:t xml:space="preserve"> </w:t>
      </w:r>
      <w:r w:rsidRPr="00785E8C">
        <w:rPr>
          <w:rFonts w:eastAsia="Calibri"/>
          <w:szCs w:val="20"/>
        </w:rPr>
        <w:t>communiceren.</w:t>
      </w:r>
      <w:r w:rsidR="00C1088B">
        <w:rPr>
          <w:rFonts w:eastAsia="Calibri"/>
          <w:szCs w:val="20"/>
        </w:rPr>
        <w:t xml:space="preserve"> </w:t>
      </w:r>
    </w:p>
    <w:p w14:paraId="512EA626" w14:textId="382AFA72" w:rsidR="00A20904" w:rsidRPr="00785E8C" w:rsidRDefault="00A20904" w:rsidP="005B5265">
      <w:pPr>
        <w:spacing w:after="5"/>
        <w:ind w:left="-5" w:right="2"/>
        <w:rPr>
          <w:rFonts w:eastAsia="Calibri"/>
          <w:szCs w:val="20"/>
        </w:rPr>
      </w:pPr>
    </w:p>
    <w:p w14:paraId="7FC4EDB9" w14:textId="70F057E8" w:rsidR="008370C7" w:rsidRPr="00785E8C" w:rsidRDefault="005D7B58" w:rsidP="0090235A">
      <w:pPr>
        <w:spacing w:after="18" w:line="259" w:lineRule="auto"/>
        <w:ind w:left="-5"/>
        <w:rPr>
          <w:rFonts w:eastAsia="Calibri"/>
          <w:szCs w:val="20"/>
        </w:rPr>
      </w:pPr>
      <w:r w:rsidRPr="00785E8C">
        <w:rPr>
          <w:rFonts w:eastAsia="Calibri"/>
          <w:b/>
          <w:szCs w:val="20"/>
        </w:rPr>
        <w:t>Programma</w:t>
      </w:r>
      <w:r w:rsidR="00C1088B">
        <w:rPr>
          <w:rFonts w:eastAsia="Calibri"/>
          <w:b/>
          <w:szCs w:val="20"/>
        </w:rPr>
        <w:t xml:space="preserve"> </w:t>
      </w:r>
      <w:r w:rsidRPr="00785E8C">
        <w:rPr>
          <w:rFonts w:eastAsia="Calibri"/>
          <w:b/>
          <w:szCs w:val="20"/>
        </w:rPr>
        <w:t>van</w:t>
      </w:r>
      <w:r w:rsidR="00C1088B">
        <w:rPr>
          <w:rFonts w:eastAsia="Calibri"/>
          <w:b/>
          <w:szCs w:val="20"/>
        </w:rPr>
        <w:t xml:space="preserve"> </w:t>
      </w:r>
      <w:r w:rsidRPr="00785E8C">
        <w:rPr>
          <w:rFonts w:eastAsia="Calibri"/>
          <w:b/>
          <w:szCs w:val="20"/>
        </w:rPr>
        <w:t>Eisen</w:t>
      </w:r>
    </w:p>
    <w:p w14:paraId="6D40C8C1" w14:textId="4ACC53AC" w:rsidR="001F0F6D" w:rsidRDefault="001F0F6D" w:rsidP="00FD07C9">
      <w:pPr>
        <w:widowControl w:val="0"/>
        <w:spacing w:after="18" w:line="259" w:lineRule="auto"/>
        <w:ind w:left="-6" w:hanging="11"/>
        <w:rPr>
          <w:szCs w:val="20"/>
        </w:rPr>
      </w:pPr>
      <w:r w:rsidRPr="00785E8C">
        <w:rPr>
          <w:szCs w:val="20"/>
        </w:rPr>
        <w:t>Het</w:t>
      </w:r>
      <w:r w:rsidR="00C1088B">
        <w:rPr>
          <w:szCs w:val="20"/>
        </w:rPr>
        <w:t xml:space="preserve"> </w:t>
      </w:r>
      <w:r w:rsidRPr="00785E8C">
        <w:rPr>
          <w:szCs w:val="20"/>
        </w:rPr>
        <w:t>document</w:t>
      </w:r>
      <w:r w:rsidR="00C1088B">
        <w:rPr>
          <w:szCs w:val="20"/>
        </w:rPr>
        <w:t xml:space="preserve"> </w:t>
      </w:r>
      <w:r w:rsidRPr="00785E8C">
        <w:rPr>
          <w:szCs w:val="20"/>
        </w:rPr>
        <w:t>waarin</w:t>
      </w:r>
      <w:r w:rsidR="00C1088B">
        <w:rPr>
          <w:szCs w:val="20"/>
        </w:rPr>
        <w:t xml:space="preserve"> </w:t>
      </w:r>
      <w:r w:rsidRPr="00785E8C">
        <w:rPr>
          <w:szCs w:val="20"/>
        </w:rPr>
        <w:t>de</w:t>
      </w:r>
      <w:r w:rsidR="00C1088B">
        <w:rPr>
          <w:szCs w:val="20"/>
        </w:rPr>
        <w:t xml:space="preserve"> </w:t>
      </w:r>
      <w:r w:rsidRPr="00785E8C">
        <w:rPr>
          <w:szCs w:val="20"/>
        </w:rPr>
        <w:t>HAN</w:t>
      </w:r>
      <w:r w:rsidR="00C1088B">
        <w:rPr>
          <w:szCs w:val="20"/>
        </w:rPr>
        <w:t xml:space="preserve"> </w:t>
      </w:r>
      <w:r w:rsidRPr="00785E8C">
        <w:rPr>
          <w:szCs w:val="20"/>
        </w:rPr>
        <w:t>de</w:t>
      </w:r>
      <w:r w:rsidR="00C1088B">
        <w:rPr>
          <w:szCs w:val="20"/>
        </w:rPr>
        <w:t xml:space="preserve"> </w:t>
      </w:r>
      <w:r w:rsidR="008369C9">
        <w:rPr>
          <w:szCs w:val="20"/>
        </w:rPr>
        <w:t>Eis</w:t>
      </w:r>
      <w:r w:rsidRPr="00785E8C">
        <w:rPr>
          <w:szCs w:val="20"/>
        </w:rPr>
        <w:t>en</w:t>
      </w:r>
      <w:r w:rsidR="00C1088B">
        <w:rPr>
          <w:szCs w:val="20"/>
        </w:rPr>
        <w:t xml:space="preserve"> </w:t>
      </w:r>
      <w:r w:rsidRPr="00785E8C">
        <w:rPr>
          <w:szCs w:val="20"/>
        </w:rPr>
        <w:t>voor</w:t>
      </w:r>
      <w:r w:rsidR="00C1088B">
        <w:rPr>
          <w:szCs w:val="20"/>
        </w:rPr>
        <w:t xml:space="preserve"> </w:t>
      </w:r>
      <w:r w:rsidRPr="00785E8C">
        <w:rPr>
          <w:szCs w:val="20"/>
        </w:rPr>
        <w:t>de</w:t>
      </w:r>
      <w:r w:rsidR="00C1088B">
        <w:rPr>
          <w:szCs w:val="20"/>
        </w:rPr>
        <w:t xml:space="preserve"> </w:t>
      </w:r>
      <w:r w:rsidRPr="00785E8C">
        <w:rPr>
          <w:szCs w:val="20"/>
        </w:rPr>
        <w:t>te</w:t>
      </w:r>
      <w:r w:rsidR="00C1088B">
        <w:rPr>
          <w:szCs w:val="20"/>
        </w:rPr>
        <w:t xml:space="preserve"> </w:t>
      </w:r>
      <w:r w:rsidRPr="00785E8C">
        <w:rPr>
          <w:szCs w:val="20"/>
        </w:rPr>
        <w:t>leveren</w:t>
      </w:r>
      <w:r w:rsidR="00C1088B">
        <w:rPr>
          <w:szCs w:val="20"/>
        </w:rPr>
        <w:t xml:space="preserve"> </w:t>
      </w:r>
      <w:r w:rsidRPr="00785E8C">
        <w:rPr>
          <w:szCs w:val="20"/>
        </w:rPr>
        <w:t>producten</w:t>
      </w:r>
      <w:r w:rsidR="00C1088B">
        <w:rPr>
          <w:szCs w:val="20"/>
        </w:rPr>
        <w:t xml:space="preserve"> </w:t>
      </w:r>
      <w:r w:rsidRPr="00785E8C">
        <w:rPr>
          <w:szCs w:val="20"/>
        </w:rPr>
        <w:t>en</w:t>
      </w:r>
      <w:r w:rsidR="00C1088B">
        <w:rPr>
          <w:szCs w:val="20"/>
        </w:rPr>
        <w:t xml:space="preserve"> </w:t>
      </w:r>
      <w:r w:rsidRPr="00785E8C">
        <w:rPr>
          <w:szCs w:val="20"/>
        </w:rPr>
        <w:t>diensten</w:t>
      </w:r>
      <w:r w:rsidR="00C1088B">
        <w:rPr>
          <w:szCs w:val="20"/>
        </w:rPr>
        <w:t xml:space="preserve"> </w:t>
      </w:r>
      <w:r w:rsidRPr="00785E8C">
        <w:rPr>
          <w:szCs w:val="20"/>
        </w:rPr>
        <w:t>heeft</w:t>
      </w:r>
      <w:r w:rsidR="00C1088B">
        <w:rPr>
          <w:szCs w:val="20"/>
        </w:rPr>
        <w:t xml:space="preserve"> </w:t>
      </w:r>
      <w:r w:rsidRPr="00785E8C">
        <w:rPr>
          <w:szCs w:val="20"/>
        </w:rPr>
        <w:t>beschreven.</w:t>
      </w:r>
      <w:r w:rsidR="00C1088B">
        <w:rPr>
          <w:szCs w:val="20"/>
        </w:rPr>
        <w:t xml:space="preserve"> </w:t>
      </w:r>
      <w:r w:rsidRPr="00785E8C">
        <w:rPr>
          <w:szCs w:val="20"/>
        </w:rPr>
        <w:t>Het</w:t>
      </w:r>
      <w:r w:rsidR="00C1088B">
        <w:rPr>
          <w:szCs w:val="20"/>
        </w:rPr>
        <w:t xml:space="preserve"> </w:t>
      </w:r>
      <w:r w:rsidRPr="00785E8C">
        <w:rPr>
          <w:szCs w:val="20"/>
        </w:rPr>
        <w:t>Programma</w:t>
      </w:r>
      <w:r w:rsidR="00C1088B">
        <w:rPr>
          <w:szCs w:val="20"/>
        </w:rPr>
        <w:t xml:space="preserve"> </w:t>
      </w:r>
      <w:r w:rsidRPr="00785E8C">
        <w:rPr>
          <w:szCs w:val="20"/>
        </w:rPr>
        <w:t>van</w:t>
      </w:r>
      <w:r w:rsidR="00C1088B">
        <w:rPr>
          <w:szCs w:val="20"/>
        </w:rPr>
        <w:t xml:space="preserve"> </w:t>
      </w:r>
      <w:r w:rsidRPr="00785E8C">
        <w:rPr>
          <w:szCs w:val="20"/>
        </w:rPr>
        <w:t>Eisen</w:t>
      </w:r>
      <w:r w:rsidR="00C1088B">
        <w:rPr>
          <w:szCs w:val="20"/>
        </w:rPr>
        <w:t xml:space="preserve"> </w:t>
      </w:r>
      <w:r w:rsidRPr="00785E8C">
        <w:rPr>
          <w:szCs w:val="20"/>
        </w:rPr>
        <w:t>maakt</w:t>
      </w:r>
      <w:r w:rsidR="00C1088B">
        <w:rPr>
          <w:szCs w:val="20"/>
        </w:rPr>
        <w:t xml:space="preserve"> </w:t>
      </w:r>
      <w:r w:rsidRPr="00785E8C">
        <w:rPr>
          <w:szCs w:val="20"/>
        </w:rPr>
        <w:t>een</w:t>
      </w:r>
      <w:r w:rsidR="00C1088B">
        <w:rPr>
          <w:szCs w:val="20"/>
        </w:rPr>
        <w:t xml:space="preserve"> </w:t>
      </w:r>
      <w:r w:rsidRPr="00785E8C">
        <w:rPr>
          <w:szCs w:val="20"/>
        </w:rPr>
        <w:t>integraal</w:t>
      </w:r>
      <w:r w:rsidR="00C1088B">
        <w:rPr>
          <w:szCs w:val="20"/>
        </w:rPr>
        <w:t xml:space="preserve"> </w:t>
      </w:r>
      <w:r w:rsidRPr="00785E8C">
        <w:rPr>
          <w:szCs w:val="20"/>
        </w:rPr>
        <w:t>onderdeel</w:t>
      </w:r>
      <w:r w:rsidR="00C1088B">
        <w:rPr>
          <w:szCs w:val="20"/>
        </w:rPr>
        <w:t xml:space="preserve"> </w:t>
      </w:r>
      <w:r w:rsidRPr="00785E8C">
        <w:rPr>
          <w:szCs w:val="20"/>
        </w:rPr>
        <w:t>uit</w:t>
      </w:r>
      <w:r w:rsidR="00C1088B">
        <w:rPr>
          <w:szCs w:val="20"/>
        </w:rPr>
        <w:t xml:space="preserve"> </w:t>
      </w:r>
      <w:r w:rsidRPr="00785E8C">
        <w:rPr>
          <w:szCs w:val="20"/>
        </w:rPr>
        <w:t>van</w:t>
      </w:r>
      <w:r w:rsidR="00C1088B">
        <w:rPr>
          <w:szCs w:val="20"/>
        </w:rPr>
        <w:t xml:space="preserve"> </w:t>
      </w:r>
      <w:r w:rsidRPr="00785E8C">
        <w:rPr>
          <w:szCs w:val="20"/>
        </w:rPr>
        <w:t>het</w:t>
      </w:r>
      <w:r w:rsidR="00C1088B">
        <w:rPr>
          <w:szCs w:val="20"/>
        </w:rPr>
        <w:t xml:space="preserve"> </w:t>
      </w:r>
      <w:r w:rsidRPr="00785E8C">
        <w:rPr>
          <w:szCs w:val="20"/>
        </w:rPr>
        <w:t>Beschrijvend</w:t>
      </w:r>
      <w:r w:rsidR="00C1088B">
        <w:rPr>
          <w:szCs w:val="20"/>
        </w:rPr>
        <w:t xml:space="preserve"> </w:t>
      </w:r>
      <w:r w:rsidRPr="00785E8C">
        <w:rPr>
          <w:szCs w:val="20"/>
        </w:rPr>
        <w:t>Document</w:t>
      </w:r>
      <w:r w:rsidR="00972FB1">
        <w:rPr>
          <w:szCs w:val="20"/>
        </w:rPr>
        <w:t>.</w:t>
      </w:r>
    </w:p>
    <w:p w14:paraId="4F9F50B1" w14:textId="77777777" w:rsidR="00096B65" w:rsidRDefault="00096B65" w:rsidP="00FD07C9">
      <w:pPr>
        <w:widowControl w:val="0"/>
        <w:spacing w:after="18" w:line="259" w:lineRule="auto"/>
        <w:ind w:left="-6" w:hanging="11"/>
        <w:rPr>
          <w:szCs w:val="20"/>
        </w:rPr>
      </w:pPr>
    </w:p>
    <w:p w14:paraId="211A285E" w14:textId="77777777" w:rsidR="00270499" w:rsidRPr="00835532" w:rsidRDefault="00096B65" w:rsidP="00835532">
      <w:pPr>
        <w:pStyle w:val="Geenafstand"/>
        <w:rPr>
          <w:b/>
          <w:bCs/>
        </w:rPr>
      </w:pPr>
      <w:proofErr w:type="spellStart"/>
      <w:r w:rsidRPr="00835532">
        <w:rPr>
          <w:b/>
          <w:bCs/>
        </w:rPr>
        <w:t>Programmatuur</w:t>
      </w:r>
      <w:proofErr w:type="spellEnd"/>
    </w:p>
    <w:p w14:paraId="25F64206" w14:textId="5CBB01B4" w:rsidR="00096B65" w:rsidRDefault="00270499" w:rsidP="00270499">
      <w:pPr>
        <w:pStyle w:val="Geenafstand"/>
      </w:pPr>
      <w:r>
        <w:t>H</w:t>
      </w:r>
      <w:r w:rsidR="00096B65">
        <w:t xml:space="preserve">et </w:t>
      </w:r>
      <w:proofErr w:type="spellStart"/>
      <w:r w:rsidR="00096B65">
        <w:t>geheel</w:t>
      </w:r>
      <w:proofErr w:type="spellEnd"/>
      <w:r w:rsidR="00096B65">
        <w:t xml:space="preserve"> van door de </w:t>
      </w:r>
      <w:proofErr w:type="spellStart"/>
      <w:r w:rsidR="00096B65">
        <w:t>Opdrachtnemer</w:t>
      </w:r>
      <w:proofErr w:type="spellEnd"/>
      <w:r w:rsidR="00096B65">
        <w:t xml:space="preserve"> </w:t>
      </w:r>
      <w:proofErr w:type="spellStart"/>
      <w:r w:rsidR="00096B65">
        <w:t>te</w:t>
      </w:r>
      <w:proofErr w:type="spellEnd"/>
      <w:r w:rsidR="00096B65">
        <w:t xml:space="preserve"> </w:t>
      </w:r>
      <w:proofErr w:type="spellStart"/>
      <w:r w:rsidR="00096B65">
        <w:t>leveren</w:t>
      </w:r>
      <w:proofErr w:type="spellEnd"/>
      <w:r w:rsidR="00096B65">
        <w:t xml:space="preserve"> </w:t>
      </w:r>
      <w:proofErr w:type="spellStart"/>
      <w:r w:rsidR="7D91D508">
        <w:t>P</w:t>
      </w:r>
      <w:r w:rsidR="00096B65">
        <w:t>rogrammatuur</w:t>
      </w:r>
      <w:proofErr w:type="spellEnd"/>
      <w:r w:rsidR="00096B65">
        <w:t xml:space="preserve">, </w:t>
      </w:r>
      <w:proofErr w:type="spellStart"/>
      <w:r w:rsidR="00096B65">
        <w:t>waaronder</w:t>
      </w:r>
      <w:proofErr w:type="spellEnd"/>
      <w:r w:rsidR="00096B65">
        <w:t xml:space="preserve"> in </w:t>
      </w:r>
      <w:proofErr w:type="spellStart"/>
      <w:r w:rsidR="00096B65">
        <w:t>ieder</w:t>
      </w:r>
      <w:proofErr w:type="spellEnd"/>
      <w:r w:rsidR="00096B65">
        <w:t xml:space="preserve"> </w:t>
      </w:r>
      <w:proofErr w:type="spellStart"/>
      <w:r w:rsidR="00096B65">
        <w:t>geval</w:t>
      </w:r>
      <w:proofErr w:type="spellEnd"/>
      <w:r w:rsidR="00096B65">
        <w:t xml:space="preserve"> </w:t>
      </w:r>
      <w:proofErr w:type="spellStart"/>
      <w:r w:rsidR="00096B65">
        <w:t>begrepen</w:t>
      </w:r>
      <w:proofErr w:type="spellEnd"/>
      <w:r w:rsidR="00096B65">
        <w:t xml:space="preserve"> de driver(s) voor de </w:t>
      </w:r>
      <w:proofErr w:type="spellStart"/>
      <w:r w:rsidR="00096B65">
        <w:t>Apparatuur</w:t>
      </w:r>
      <w:proofErr w:type="spellEnd"/>
      <w:r w:rsidR="00096B65">
        <w:t xml:space="preserve"> , </w:t>
      </w:r>
      <w:r w:rsidR="0C4AFC8E">
        <w:t>S</w:t>
      </w:r>
      <w:r w:rsidR="00096B65">
        <w:t xml:space="preserve">oftware voor follow-me en </w:t>
      </w:r>
      <w:proofErr w:type="spellStart"/>
      <w:r w:rsidR="00096B65">
        <w:t>betalen</w:t>
      </w:r>
      <w:proofErr w:type="spellEnd"/>
      <w:r w:rsidR="00096B65">
        <w:t xml:space="preserve"> en de </w:t>
      </w:r>
      <w:proofErr w:type="spellStart"/>
      <w:r w:rsidR="00096B65">
        <w:t>workflowsoftware</w:t>
      </w:r>
      <w:proofErr w:type="spellEnd"/>
      <w:r w:rsidR="00096B65">
        <w:t xml:space="preserve">, </w:t>
      </w:r>
      <w:proofErr w:type="spellStart"/>
      <w:r w:rsidR="00096B65">
        <w:t>een</w:t>
      </w:r>
      <w:proofErr w:type="spellEnd"/>
      <w:r w:rsidR="00096B65">
        <w:t xml:space="preserve"> en </w:t>
      </w:r>
      <w:proofErr w:type="spellStart"/>
      <w:r w:rsidR="00096B65">
        <w:t>ander</w:t>
      </w:r>
      <w:proofErr w:type="spellEnd"/>
      <w:r w:rsidR="00096B65">
        <w:t xml:space="preserve"> </w:t>
      </w:r>
      <w:proofErr w:type="spellStart"/>
      <w:r w:rsidR="00096B65">
        <w:t>zoals</w:t>
      </w:r>
      <w:proofErr w:type="spellEnd"/>
      <w:r w:rsidR="00096B65">
        <w:t xml:space="preserve"> </w:t>
      </w:r>
      <w:proofErr w:type="spellStart"/>
      <w:r w:rsidR="00096B65">
        <w:t>nader</w:t>
      </w:r>
      <w:proofErr w:type="spellEnd"/>
      <w:r w:rsidR="00096B65">
        <w:t xml:space="preserve"> </w:t>
      </w:r>
      <w:proofErr w:type="spellStart"/>
      <w:r w:rsidR="00096B65">
        <w:t>omschreven</w:t>
      </w:r>
      <w:proofErr w:type="spellEnd"/>
      <w:r w:rsidR="00096B65">
        <w:t xml:space="preserve"> in het </w:t>
      </w:r>
      <w:proofErr w:type="spellStart"/>
      <w:r w:rsidR="00096B65">
        <w:t>PvE</w:t>
      </w:r>
      <w:proofErr w:type="spellEnd"/>
      <w:r w:rsidR="00096B65">
        <w:t>.</w:t>
      </w:r>
    </w:p>
    <w:p w14:paraId="21D753D7" w14:textId="77777777" w:rsidR="00270499" w:rsidRPr="008E450F" w:rsidRDefault="00270499" w:rsidP="00835532">
      <w:pPr>
        <w:pStyle w:val="Geenafstand"/>
      </w:pPr>
    </w:p>
    <w:p w14:paraId="0734AFEC" w14:textId="3E0DA097" w:rsidR="0090235A" w:rsidRPr="00785E8C" w:rsidRDefault="005D7B58" w:rsidP="005B5265">
      <w:pPr>
        <w:spacing w:after="18" w:line="259" w:lineRule="auto"/>
        <w:ind w:left="-5"/>
        <w:rPr>
          <w:rFonts w:eastAsia="Calibri"/>
          <w:b/>
          <w:szCs w:val="20"/>
        </w:rPr>
      </w:pPr>
      <w:r w:rsidRPr="00785E8C">
        <w:rPr>
          <w:rFonts w:eastAsia="Calibri"/>
          <w:b/>
          <w:szCs w:val="20"/>
        </w:rPr>
        <w:t>Prijs</w:t>
      </w:r>
    </w:p>
    <w:p w14:paraId="0B4D94A1" w14:textId="140E03E2" w:rsidR="0090235A" w:rsidRDefault="0090235A" w:rsidP="0090235A">
      <w:pPr>
        <w:spacing w:after="5"/>
        <w:ind w:left="-5" w:right="2"/>
        <w:rPr>
          <w:rFonts w:eastAsia="Calibri"/>
          <w:szCs w:val="20"/>
        </w:rPr>
      </w:pPr>
      <w:r w:rsidRPr="00785E8C">
        <w:rPr>
          <w:rFonts w:eastAsia="Calibri"/>
          <w:szCs w:val="20"/>
        </w:rPr>
        <w:t>De</w:t>
      </w:r>
      <w:r w:rsidR="00C1088B">
        <w:rPr>
          <w:rFonts w:eastAsia="Calibri"/>
          <w:szCs w:val="20"/>
        </w:rPr>
        <w:t xml:space="preserve"> </w:t>
      </w:r>
      <w:r w:rsidR="0045361A" w:rsidRPr="00785E8C">
        <w:rPr>
          <w:rFonts w:eastAsia="Calibri"/>
          <w:szCs w:val="20"/>
        </w:rPr>
        <w:t>Inschrijf</w:t>
      </w:r>
      <w:r w:rsidRPr="00785E8C">
        <w:rPr>
          <w:rFonts w:eastAsia="Calibri"/>
          <w:szCs w:val="20"/>
        </w:rPr>
        <w:t>prijs</w:t>
      </w:r>
      <w:r w:rsidR="00C1088B">
        <w:rPr>
          <w:rFonts w:eastAsia="Calibri"/>
          <w:szCs w:val="20"/>
        </w:rPr>
        <w:t xml:space="preserve"> </w:t>
      </w:r>
      <w:r w:rsidRPr="00785E8C">
        <w:rPr>
          <w:rFonts w:eastAsia="Calibri"/>
          <w:szCs w:val="20"/>
        </w:rPr>
        <w:t>die</w:t>
      </w:r>
      <w:r w:rsidR="00C1088B">
        <w:rPr>
          <w:rFonts w:eastAsia="Calibri"/>
          <w:szCs w:val="20"/>
        </w:rPr>
        <w:t xml:space="preserve"> </w:t>
      </w:r>
      <w:r w:rsidRPr="00785E8C">
        <w:rPr>
          <w:rFonts w:eastAsia="Calibri"/>
          <w:szCs w:val="20"/>
        </w:rPr>
        <w:t>genoemd</w:t>
      </w:r>
      <w:r w:rsidR="00C1088B">
        <w:rPr>
          <w:rFonts w:eastAsia="Calibri"/>
          <w:szCs w:val="20"/>
        </w:rPr>
        <w:t xml:space="preserve"> </w:t>
      </w:r>
      <w:r w:rsidRPr="00785E8C">
        <w:rPr>
          <w:rFonts w:eastAsia="Calibri"/>
          <w:szCs w:val="20"/>
        </w:rPr>
        <w:t>is</w:t>
      </w:r>
      <w:r w:rsidR="00C1088B">
        <w:rPr>
          <w:rFonts w:eastAsia="Calibri"/>
          <w:szCs w:val="20"/>
        </w:rPr>
        <w:t xml:space="preserve"> </w:t>
      </w:r>
      <w:r w:rsidRPr="00785E8C">
        <w:rPr>
          <w:rFonts w:eastAsia="Calibri"/>
          <w:szCs w:val="20"/>
        </w:rPr>
        <w:t>in</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Inschrijving</w:t>
      </w:r>
      <w:r w:rsidR="00C1088B">
        <w:rPr>
          <w:rFonts w:eastAsia="Calibri"/>
          <w:szCs w:val="20"/>
        </w:rPr>
        <w:t xml:space="preserve"> </w:t>
      </w:r>
      <w:r w:rsidRPr="00785E8C">
        <w:rPr>
          <w:rFonts w:eastAsia="Calibri"/>
          <w:szCs w:val="20"/>
        </w:rPr>
        <w:t>van</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Inschrijver.</w:t>
      </w:r>
      <w:r w:rsidR="00C1088B">
        <w:rPr>
          <w:rFonts w:eastAsia="Calibri"/>
          <w:szCs w:val="20"/>
        </w:rPr>
        <w:t xml:space="preserve"> </w:t>
      </w:r>
      <w:r w:rsidR="003A284C">
        <w:rPr>
          <w:rFonts w:eastAsia="Calibri"/>
          <w:szCs w:val="20"/>
        </w:rPr>
        <w:t>Zie</w:t>
      </w:r>
      <w:r w:rsidR="00C1088B">
        <w:rPr>
          <w:rFonts w:eastAsia="Calibri"/>
          <w:szCs w:val="20"/>
        </w:rPr>
        <w:t xml:space="preserve"> </w:t>
      </w:r>
      <w:r w:rsidR="00602742">
        <w:rPr>
          <w:rFonts w:eastAsia="Calibri"/>
          <w:szCs w:val="20"/>
        </w:rPr>
        <w:t>paragraaf</w:t>
      </w:r>
      <w:r w:rsidR="00C1088B">
        <w:rPr>
          <w:rFonts w:eastAsia="Calibri"/>
          <w:szCs w:val="20"/>
        </w:rPr>
        <w:t xml:space="preserve"> </w:t>
      </w:r>
      <w:r w:rsidR="003177C6">
        <w:rPr>
          <w:rFonts w:eastAsia="Calibri"/>
          <w:szCs w:val="20"/>
        </w:rPr>
        <w:fldChar w:fldCharType="begin"/>
      </w:r>
      <w:r w:rsidR="003177C6">
        <w:rPr>
          <w:rFonts w:eastAsia="Calibri"/>
          <w:szCs w:val="20"/>
        </w:rPr>
        <w:instrText xml:space="preserve"> REF _Ref37327444 \r \h </w:instrText>
      </w:r>
      <w:r w:rsidR="003177C6">
        <w:rPr>
          <w:rFonts w:eastAsia="Calibri"/>
          <w:szCs w:val="20"/>
        </w:rPr>
      </w:r>
      <w:r w:rsidR="003177C6">
        <w:rPr>
          <w:rFonts w:eastAsia="Calibri"/>
          <w:szCs w:val="20"/>
        </w:rPr>
        <w:fldChar w:fldCharType="separate"/>
      </w:r>
      <w:r w:rsidR="00D463E7">
        <w:rPr>
          <w:rFonts w:eastAsia="Calibri"/>
          <w:szCs w:val="20"/>
        </w:rPr>
        <w:t>5.1.1</w:t>
      </w:r>
      <w:r w:rsidR="003177C6">
        <w:rPr>
          <w:rFonts w:eastAsia="Calibri"/>
          <w:szCs w:val="20"/>
        </w:rPr>
        <w:fldChar w:fldCharType="end"/>
      </w:r>
      <w:r w:rsidR="00C1088B">
        <w:rPr>
          <w:rFonts w:eastAsia="Calibri"/>
          <w:szCs w:val="20"/>
        </w:rPr>
        <w:t xml:space="preserve"> </w:t>
      </w:r>
      <w:r w:rsidR="00975E0B">
        <w:rPr>
          <w:rFonts w:eastAsia="Calibri"/>
          <w:szCs w:val="20"/>
        </w:rPr>
        <w:t>in</w:t>
      </w:r>
      <w:r w:rsidR="00C1088B">
        <w:rPr>
          <w:rFonts w:eastAsia="Calibri"/>
          <w:szCs w:val="20"/>
        </w:rPr>
        <w:t xml:space="preserve"> </w:t>
      </w:r>
      <w:r w:rsidR="00975E0B">
        <w:rPr>
          <w:rFonts w:eastAsia="Calibri"/>
          <w:szCs w:val="20"/>
        </w:rPr>
        <w:t>het</w:t>
      </w:r>
      <w:r w:rsidR="00C1088B">
        <w:rPr>
          <w:rFonts w:eastAsia="Calibri"/>
          <w:szCs w:val="20"/>
        </w:rPr>
        <w:t xml:space="preserve"> </w:t>
      </w:r>
      <w:r w:rsidR="00975E0B">
        <w:rPr>
          <w:rFonts w:eastAsia="Calibri"/>
          <w:szCs w:val="20"/>
        </w:rPr>
        <w:t>Beschrijvend</w:t>
      </w:r>
      <w:r w:rsidR="00C1088B">
        <w:rPr>
          <w:rFonts w:eastAsia="Calibri"/>
          <w:szCs w:val="20"/>
        </w:rPr>
        <w:t xml:space="preserve"> </w:t>
      </w:r>
      <w:r w:rsidR="00975E0B">
        <w:rPr>
          <w:rFonts w:eastAsia="Calibri"/>
          <w:szCs w:val="20"/>
        </w:rPr>
        <w:t>Document.</w:t>
      </w:r>
      <w:r w:rsidR="00C1088B">
        <w:rPr>
          <w:rFonts w:eastAsia="Calibri"/>
          <w:szCs w:val="20"/>
        </w:rPr>
        <w:t xml:space="preserve"> </w:t>
      </w:r>
    </w:p>
    <w:p w14:paraId="3F08535B" w14:textId="77777777" w:rsidR="00996CB5" w:rsidRDefault="00996CB5" w:rsidP="0090235A">
      <w:pPr>
        <w:spacing w:after="5"/>
        <w:ind w:left="-5" w:right="2"/>
        <w:rPr>
          <w:rFonts w:eastAsia="Calibri"/>
          <w:szCs w:val="20"/>
        </w:rPr>
      </w:pPr>
    </w:p>
    <w:p w14:paraId="546C6424" w14:textId="5FAC37A0" w:rsidR="002D07AA" w:rsidRPr="00785E8C" w:rsidRDefault="00E436C1" w:rsidP="002D07AA">
      <w:pPr>
        <w:spacing w:after="18" w:line="259" w:lineRule="auto"/>
        <w:ind w:left="-5"/>
        <w:rPr>
          <w:rFonts w:eastAsia="Calibri"/>
          <w:szCs w:val="20"/>
        </w:rPr>
      </w:pPr>
      <w:r>
        <w:rPr>
          <w:rFonts w:eastAsia="Calibri"/>
          <w:b/>
          <w:szCs w:val="20"/>
        </w:rPr>
        <w:t>Raamo</w:t>
      </w:r>
      <w:r w:rsidR="007A5BAE">
        <w:rPr>
          <w:rFonts w:eastAsia="Calibri"/>
          <w:b/>
          <w:szCs w:val="20"/>
        </w:rPr>
        <w:t>vereenkomst</w:t>
      </w:r>
    </w:p>
    <w:p w14:paraId="0EBBC475" w14:textId="36299630" w:rsidR="002D07AA" w:rsidRDefault="00DC47DB" w:rsidP="418635CD">
      <w:pPr>
        <w:spacing w:after="5"/>
        <w:ind w:left="-5" w:right="2"/>
        <w:rPr>
          <w:szCs w:val="20"/>
          <w:shd w:val="clear" w:color="auto" w:fill="FFFFFF"/>
        </w:rPr>
      </w:pPr>
      <w:r w:rsidRPr="00C5160C">
        <w:rPr>
          <w:szCs w:val="20"/>
          <w:shd w:val="clear" w:color="auto" w:fill="FFFFFF"/>
        </w:rPr>
        <w:t>Een</w:t>
      </w:r>
      <w:r w:rsidR="00C1088B">
        <w:rPr>
          <w:szCs w:val="20"/>
          <w:shd w:val="clear" w:color="auto" w:fill="FFFFFF"/>
        </w:rPr>
        <w:t xml:space="preserve"> </w:t>
      </w:r>
      <w:r w:rsidRPr="00C5160C">
        <w:rPr>
          <w:szCs w:val="20"/>
          <w:shd w:val="clear" w:color="auto" w:fill="FFFFFF"/>
        </w:rPr>
        <w:t>schriftelijke</w:t>
      </w:r>
      <w:r w:rsidR="00C1088B">
        <w:rPr>
          <w:szCs w:val="20"/>
          <w:shd w:val="clear" w:color="auto" w:fill="FFFFFF"/>
        </w:rPr>
        <w:t xml:space="preserve"> </w:t>
      </w:r>
      <w:r w:rsidRPr="00C5160C">
        <w:rPr>
          <w:szCs w:val="20"/>
          <w:shd w:val="clear" w:color="auto" w:fill="FFFFFF"/>
        </w:rPr>
        <w:t>overeenkomst</w:t>
      </w:r>
      <w:r w:rsidR="00C1088B">
        <w:rPr>
          <w:szCs w:val="20"/>
          <w:shd w:val="clear" w:color="auto" w:fill="FFFFFF"/>
        </w:rPr>
        <w:t xml:space="preserve"> </w:t>
      </w:r>
      <w:r w:rsidRPr="00C5160C">
        <w:rPr>
          <w:szCs w:val="20"/>
          <w:shd w:val="clear" w:color="auto" w:fill="FFFFFF"/>
        </w:rPr>
        <w:t>tussen</w:t>
      </w:r>
      <w:r w:rsidR="00C1088B">
        <w:rPr>
          <w:szCs w:val="20"/>
          <w:shd w:val="clear" w:color="auto" w:fill="FFFFFF"/>
        </w:rPr>
        <w:t xml:space="preserve"> </w:t>
      </w:r>
      <w:r w:rsidRPr="00C5160C">
        <w:rPr>
          <w:szCs w:val="20"/>
          <w:shd w:val="clear" w:color="auto" w:fill="FFFFFF"/>
        </w:rPr>
        <w:t>de</w:t>
      </w:r>
      <w:r w:rsidR="00C1088B">
        <w:rPr>
          <w:szCs w:val="20"/>
          <w:shd w:val="clear" w:color="auto" w:fill="FFFFFF"/>
        </w:rPr>
        <w:t xml:space="preserve"> </w:t>
      </w:r>
      <w:r w:rsidRPr="00C5160C">
        <w:rPr>
          <w:szCs w:val="20"/>
          <w:shd w:val="clear" w:color="auto" w:fill="FFFFFF"/>
        </w:rPr>
        <w:t>HAN</w:t>
      </w:r>
      <w:r w:rsidR="00C1088B">
        <w:rPr>
          <w:szCs w:val="20"/>
          <w:shd w:val="clear" w:color="auto" w:fill="FFFFFF"/>
        </w:rPr>
        <w:t xml:space="preserve"> </w:t>
      </w:r>
      <w:r w:rsidRPr="00C5160C">
        <w:rPr>
          <w:szCs w:val="20"/>
          <w:shd w:val="clear" w:color="auto" w:fill="FFFFFF"/>
        </w:rPr>
        <w:t>en</w:t>
      </w:r>
      <w:r w:rsidR="00C1088B">
        <w:rPr>
          <w:szCs w:val="20"/>
          <w:shd w:val="clear" w:color="auto" w:fill="FFFFFF"/>
        </w:rPr>
        <w:t xml:space="preserve"> </w:t>
      </w:r>
      <w:r w:rsidRPr="00C5160C">
        <w:rPr>
          <w:szCs w:val="20"/>
          <w:shd w:val="clear" w:color="auto" w:fill="FFFFFF"/>
        </w:rPr>
        <w:t>de</w:t>
      </w:r>
      <w:r w:rsidR="00C1088B">
        <w:rPr>
          <w:szCs w:val="20"/>
          <w:shd w:val="clear" w:color="auto" w:fill="FFFFFF"/>
        </w:rPr>
        <w:t xml:space="preserve"> </w:t>
      </w:r>
      <w:r w:rsidRPr="00C5160C">
        <w:rPr>
          <w:szCs w:val="20"/>
          <w:shd w:val="clear" w:color="auto" w:fill="FFFFFF"/>
        </w:rPr>
        <w:t>Inschrijver</w:t>
      </w:r>
      <w:r w:rsidR="00E436C1">
        <w:rPr>
          <w:szCs w:val="20"/>
          <w:shd w:val="clear" w:color="auto" w:fill="FFFFFF"/>
        </w:rPr>
        <w:t>.</w:t>
      </w:r>
    </w:p>
    <w:p w14:paraId="11E9ACE8" w14:textId="77777777" w:rsidR="0047250D" w:rsidRDefault="0047250D" w:rsidP="418635CD">
      <w:pPr>
        <w:spacing w:after="5"/>
        <w:ind w:left="-5" w:right="2"/>
        <w:rPr>
          <w:szCs w:val="20"/>
          <w:shd w:val="clear" w:color="auto" w:fill="FFFFFF"/>
        </w:rPr>
      </w:pPr>
    </w:p>
    <w:p w14:paraId="6FF925F9" w14:textId="28C53D93" w:rsidR="0047250D" w:rsidRPr="0047250D" w:rsidRDefault="0047250D" w:rsidP="418635CD">
      <w:pPr>
        <w:spacing w:after="5"/>
        <w:ind w:left="-5" w:right="2"/>
        <w:rPr>
          <w:b/>
          <w:bCs/>
          <w:szCs w:val="20"/>
          <w:shd w:val="clear" w:color="auto" w:fill="FFFFFF"/>
        </w:rPr>
      </w:pPr>
      <w:r w:rsidRPr="0047250D">
        <w:rPr>
          <w:b/>
          <w:bCs/>
          <w:szCs w:val="20"/>
          <w:shd w:val="clear" w:color="auto" w:fill="FFFFFF"/>
        </w:rPr>
        <w:t>Software</w:t>
      </w:r>
    </w:p>
    <w:p w14:paraId="469AEEE1" w14:textId="4F98D242" w:rsidR="0047250D" w:rsidRPr="00785E8C" w:rsidRDefault="0047250D" w:rsidP="418635CD">
      <w:pPr>
        <w:spacing w:after="5"/>
        <w:ind w:left="-5" w:right="2"/>
        <w:rPr>
          <w:rFonts w:eastAsia="Calibri"/>
        </w:rPr>
      </w:pPr>
      <w:r>
        <w:rPr>
          <w:szCs w:val="20"/>
          <w:shd w:val="clear" w:color="auto" w:fill="FFFFFF"/>
        </w:rPr>
        <w:t>Verzamelnaam</w:t>
      </w:r>
      <w:r w:rsidR="00C1088B">
        <w:rPr>
          <w:szCs w:val="20"/>
          <w:shd w:val="clear" w:color="auto" w:fill="FFFFFF"/>
        </w:rPr>
        <w:t xml:space="preserve"> </w:t>
      </w:r>
      <w:r>
        <w:rPr>
          <w:szCs w:val="20"/>
          <w:shd w:val="clear" w:color="auto" w:fill="FFFFFF"/>
        </w:rPr>
        <w:t>voor</w:t>
      </w:r>
      <w:r w:rsidR="00C1088B">
        <w:rPr>
          <w:szCs w:val="20"/>
          <w:shd w:val="clear" w:color="auto" w:fill="FFFFFF"/>
        </w:rPr>
        <w:t xml:space="preserve"> </w:t>
      </w:r>
      <w:r>
        <w:rPr>
          <w:szCs w:val="20"/>
          <w:shd w:val="clear" w:color="auto" w:fill="FFFFFF"/>
        </w:rPr>
        <w:t>alle</w:t>
      </w:r>
      <w:r w:rsidR="00C1088B">
        <w:rPr>
          <w:szCs w:val="20"/>
          <w:shd w:val="clear" w:color="auto" w:fill="FFFFFF"/>
        </w:rPr>
        <w:t xml:space="preserve"> </w:t>
      </w:r>
      <w:r>
        <w:rPr>
          <w:szCs w:val="20"/>
          <w:shd w:val="clear" w:color="auto" w:fill="FFFFFF"/>
        </w:rPr>
        <w:t>te</w:t>
      </w:r>
      <w:r w:rsidR="00C1088B">
        <w:rPr>
          <w:szCs w:val="20"/>
          <w:shd w:val="clear" w:color="auto" w:fill="FFFFFF"/>
        </w:rPr>
        <w:t xml:space="preserve"> </w:t>
      </w:r>
      <w:r>
        <w:rPr>
          <w:szCs w:val="20"/>
          <w:shd w:val="clear" w:color="auto" w:fill="FFFFFF"/>
        </w:rPr>
        <w:t>leveren</w:t>
      </w:r>
      <w:r w:rsidR="00C1088B">
        <w:rPr>
          <w:szCs w:val="20"/>
          <w:shd w:val="clear" w:color="auto" w:fill="FFFFFF"/>
        </w:rPr>
        <w:t xml:space="preserve"> </w:t>
      </w:r>
      <w:r>
        <w:rPr>
          <w:szCs w:val="20"/>
          <w:shd w:val="clear" w:color="auto" w:fill="FFFFFF"/>
        </w:rPr>
        <w:t>Programmatuur.</w:t>
      </w:r>
    </w:p>
    <w:p w14:paraId="0C7F56FF" w14:textId="77777777" w:rsidR="00335DED" w:rsidRDefault="00335DED" w:rsidP="00996CB5">
      <w:pPr>
        <w:spacing w:after="18" w:line="259" w:lineRule="auto"/>
        <w:ind w:left="0" w:firstLine="0"/>
        <w:rPr>
          <w:rFonts w:eastAsia="Calibri"/>
          <w:b/>
          <w:szCs w:val="20"/>
        </w:rPr>
      </w:pPr>
    </w:p>
    <w:p w14:paraId="011A5005" w14:textId="77B8D24D" w:rsidR="0090235A" w:rsidRPr="00785E8C" w:rsidRDefault="005D7B58" w:rsidP="0045361A">
      <w:pPr>
        <w:spacing w:after="18" w:line="259" w:lineRule="auto"/>
        <w:ind w:left="-5"/>
        <w:rPr>
          <w:rFonts w:eastAsia="Calibri"/>
          <w:b/>
          <w:szCs w:val="20"/>
        </w:rPr>
      </w:pPr>
      <w:r w:rsidRPr="00785E8C">
        <w:rPr>
          <w:rFonts w:eastAsia="Calibri"/>
          <w:b/>
          <w:szCs w:val="20"/>
        </w:rPr>
        <w:t>Standaardformulier(en)</w:t>
      </w:r>
    </w:p>
    <w:p w14:paraId="697C767A" w14:textId="618C5E78" w:rsidR="0090235A" w:rsidRDefault="0090235A" w:rsidP="0090235A">
      <w:pPr>
        <w:spacing w:after="5"/>
        <w:ind w:left="-5" w:right="2"/>
        <w:rPr>
          <w:rFonts w:eastAsia="Calibri"/>
          <w:szCs w:val="20"/>
        </w:rPr>
      </w:pPr>
      <w:r w:rsidRPr="00785E8C">
        <w:rPr>
          <w:rFonts w:eastAsia="Calibri"/>
          <w:szCs w:val="20"/>
        </w:rPr>
        <w:lastRenderedPageBreak/>
        <w:t>Formulieren</w:t>
      </w:r>
      <w:r w:rsidR="00C1088B">
        <w:rPr>
          <w:rFonts w:eastAsia="Calibri"/>
          <w:szCs w:val="20"/>
        </w:rPr>
        <w:t xml:space="preserve"> </w:t>
      </w:r>
      <w:r w:rsidRPr="00785E8C">
        <w:rPr>
          <w:rFonts w:eastAsia="Calibri"/>
          <w:szCs w:val="20"/>
        </w:rPr>
        <w:t>die</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HAN</w:t>
      </w:r>
      <w:r w:rsidR="00C1088B">
        <w:rPr>
          <w:rFonts w:eastAsia="Calibri"/>
          <w:szCs w:val="20"/>
        </w:rPr>
        <w:t xml:space="preserve"> </w:t>
      </w:r>
      <w:r w:rsidRPr="00785E8C">
        <w:rPr>
          <w:rFonts w:eastAsia="Calibri"/>
          <w:szCs w:val="20"/>
        </w:rPr>
        <w:t>als</w:t>
      </w:r>
      <w:r w:rsidR="00C1088B">
        <w:rPr>
          <w:rFonts w:eastAsia="Calibri"/>
          <w:szCs w:val="20"/>
        </w:rPr>
        <w:t xml:space="preserve"> </w:t>
      </w:r>
      <w:r w:rsidRPr="00785E8C">
        <w:rPr>
          <w:rFonts w:eastAsia="Calibri"/>
          <w:szCs w:val="20"/>
        </w:rPr>
        <w:t>Bijlage</w:t>
      </w:r>
      <w:r w:rsidR="00C1088B">
        <w:rPr>
          <w:rFonts w:eastAsia="Calibri"/>
          <w:szCs w:val="20"/>
        </w:rPr>
        <w:t xml:space="preserve"> </w:t>
      </w:r>
      <w:r w:rsidRPr="00785E8C">
        <w:rPr>
          <w:rFonts w:eastAsia="Calibri"/>
          <w:szCs w:val="20"/>
        </w:rPr>
        <w:t>aan</w:t>
      </w:r>
      <w:r w:rsidR="00C1088B">
        <w:rPr>
          <w:rFonts w:eastAsia="Calibri"/>
          <w:szCs w:val="20"/>
        </w:rPr>
        <w:t xml:space="preserve"> </w:t>
      </w:r>
      <w:r w:rsidRPr="00785E8C">
        <w:rPr>
          <w:rFonts w:eastAsia="Calibri"/>
          <w:szCs w:val="20"/>
        </w:rPr>
        <w:t>dit</w:t>
      </w:r>
      <w:r w:rsidR="00C1088B">
        <w:rPr>
          <w:rFonts w:eastAsia="Calibri"/>
          <w:szCs w:val="20"/>
        </w:rPr>
        <w:t xml:space="preserve"> </w:t>
      </w:r>
      <w:r w:rsidRPr="00785E8C">
        <w:rPr>
          <w:rFonts w:eastAsia="Calibri"/>
          <w:szCs w:val="20"/>
        </w:rPr>
        <w:t>Beschrijvend</w:t>
      </w:r>
      <w:r w:rsidR="00C1088B">
        <w:rPr>
          <w:rFonts w:eastAsia="Calibri"/>
          <w:szCs w:val="20"/>
        </w:rPr>
        <w:t xml:space="preserve"> </w:t>
      </w:r>
      <w:r w:rsidRPr="00785E8C">
        <w:rPr>
          <w:rFonts w:eastAsia="Calibri"/>
          <w:szCs w:val="20"/>
        </w:rPr>
        <w:t>Document</w:t>
      </w:r>
      <w:r w:rsidR="00C1088B">
        <w:rPr>
          <w:rFonts w:eastAsia="Calibri"/>
          <w:szCs w:val="20"/>
        </w:rPr>
        <w:t xml:space="preserve"> </w:t>
      </w:r>
      <w:r w:rsidRPr="00785E8C">
        <w:rPr>
          <w:rFonts w:eastAsia="Calibri"/>
          <w:szCs w:val="20"/>
        </w:rPr>
        <w:t>heeft</w:t>
      </w:r>
      <w:r w:rsidR="00C1088B">
        <w:rPr>
          <w:rFonts w:eastAsia="Calibri"/>
          <w:szCs w:val="20"/>
        </w:rPr>
        <w:t xml:space="preserve"> </w:t>
      </w:r>
      <w:r w:rsidRPr="00785E8C">
        <w:rPr>
          <w:rFonts w:eastAsia="Calibri"/>
          <w:szCs w:val="20"/>
        </w:rPr>
        <w:t>toegevoegd</w:t>
      </w:r>
      <w:r w:rsidR="00C1088B">
        <w:rPr>
          <w:rFonts w:eastAsia="Calibri"/>
          <w:szCs w:val="20"/>
        </w:rPr>
        <w:t xml:space="preserve"> </w:t>
      </w:r>
      <w:r w:rsidRPr="00785E8C">
        <w:rPr>
          <w:rFonts w:eastAsia="Calibri"/>
          <w:szCs w:val="20"/>
        </w:rPr>
        <w:t>om</w:t>
      </w:r>
      <w:r w:rsidR="00C1088B">
        <w:rPr>
          <w:rFonts w:eastAsia="Calibri"/>
          <w:szCs w:val="20"/>
        </w:rPr>
        <w:t xml:space="preserve"> </w:t>
      </w:r>
      <w:r w:rsidRPr="00785E8C">
        <w:rPr>
          <w:rFonts w:eastAsia="Calibri"/>
          <w:szCs w:val="20"/>
        </w:rPr>
        <w:t>maximale</w:t>
      </w:r>
      <w:r w:rsidR="00C1088B">
        <w:rPr>
          <w:rFonts w:eastAsia="Calibri"/>
          <w:szCs w:val="20"/>
        </w:rPr>
        <w:t xml:space="preserve"> </w:t>
      </w:r>
      <w:r w:rsidRPr="00785E8C">
        <w:rPr>
          <w:rFonts w:eastAsia="Calibri"/>
          <w:szCs w:val="20"/>
        </w:rPr>
        <w:t>vergelijkbaarheid</w:t>
      </w:r>
      <w:r w:rsidR="00C1088B">
        <w:rPr>
          <w:rFonts w:eastAsia="Calibri"/>
          <w:szCs w:val="20"/>
        </w:rPr>
        <w:t xml:space="preserve"> </w:t>
      </w:r>
      <w:r w:rsidRPr="00785E8C">
        <w:rPr>
          <w:rFonts w:eastAsia="Calibri"/>
          <w:szCs w:val="20"/>
        </w:rPr>
        <w:t>van</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Inschrijvingen</w:t>
      </w:r>
      <w:r w:rsidR="00C1088B">
        <w:rPr>
          <w:rFonts w:eastAsia="Calibri"/>
          <w:szCs w:val="20"/>
        </w:rPr>
        <w:t xml:space="preserve"> </w:t>
      </w:r>
      <w:r w:rsidRPr="00785E8C">
        <w:rPr>
          <w:rFonts w:eastAsia="Calibri"/>
          <w:szCs w:val="20"/>
        </w:rPr>
        <w:t>en</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Inschrijvers</w:t>
      </w:r>
      <w:r w:rsidR="00C1088B">
        <w:rPr>
          <w:rFonts w:eastAsia="Calibri"/>
          <w:szCs w:val="20"/>
        </w:rPr>
        <w:t xml:space="preserve"> </w:t>
      </w:r>
      <w:r w:rsidRPr="00785E8C">
        <w:rPr>
          <w:rFonts w:eastAsia="Calibri"/>
          <w:szCs w:val="20"/>
        </w:rPr>
        <w:t>te</w:t>
      </w:r>
      <w:r w:rsidR="00C1088B">
        <w:rPr>
          <w:rFonts w:eastAsia="Calibri"/>
          <w:szCs w:val="20"/>
        </w:rPr>
        <w:t xml:space="preserve"> </w:t>
      </w:r>
      <w:r w:rsidRPr="00785E8C">
        <w:rPr>
          <w:rFonts w:eastAsia="Calibri"/>
          <w:szCs w:val="20"/>
        </w:rPr>
        <w:t>bewerkstelligen.</w:t>
      </w:r>
      <w:r w:rsidR="00C1088B">
        <w:rPr>
          <w:rFonts w:eastAsia="Calibri"/>
          <w:szCs w:val="20"/>
        </w:rPr>
        <w:t xml:space="preserve"> </w:t>
      </w:r>
      <w:r w:rsidRPr="00785E8C">
        <w:rPr>
          <w:rFonts w:eastAsia="Calibri"/>
          <w:szCs w:val="20"/>
        </w:rPr>
        <w:t>Het</w:t>
      </w:r>
      <w:r w:rsidR="00C1088B">
        <w:rPr>
          <w:rFonts w:eastAsia="Calibri"/>
          <w:szCs w:val="20"/>
        </w:rPr>
        <w:t xml:space="preserve"> </w:t>
      </w:r>
      <w:r w:rsidRPr="00785E8C">
        <w:rPr>
          <w:rFonts w:eastAsia="Calibri"/>
          <w:szCs w:val="20"/>
        </w:rPr>
        <w:t>is</w:t>
      </w:r>
      <w:r w:rsidR="00C1088B">
        <w:rPr>
          <w:rFonts w:eastAsia="Calibri"/>
          <w:szCs w:val="20"/>
        </w:rPr>
        <w:t xml:space="preserve"> </w:t>
      </w:r>
      <w:r w:rsidRPr="00785E8C">
        <w:rPr>
          <w:rFonts w:eastAsia="Calibri"/>
          <w:szCs w:val="20"/>
        </w:rPr>
        <w:t>Inschrijvers</w:t>
      </w:r>
      <w:r w:rsidR="00C1088B">
        <w:rPr>
          <w:rFonts w:eastAsia="Calibri"/>
          <w:szCs w:val="20"/>
        </w:rPr>
        <w:t xml:space="preserve"> </w:t>
      </w:r>
      <w:r w:rsidRPr="00785E8C">
        <w:rPr>
          <w:rFonts w:eastAsia="Calibri"/>
          <w:szCs w:val="20"/>
        </w:rPr>
        <w:t>op</w:t>
      </w:r>
      <w:r w:rsidR="00C1088B">
        <w:rPr>
          <w:rFonts w:eastAsia="Calibri"/>
          <w:szCs w:val="20"/>
        </w:rPr>
        <w:t xml:space="preserve"> </w:t>
      </w:r>
      <w:r w:rsidRPr="00785E8C">
        <w:rPr>
          <w:rFonts w:eastAsia="Calibri"/>
          <w:szCs w:val="20"/>
        </w:rPr>
        <w:t>straffe</w:t>
      </w:r>
      <w:r w:rsidR="00C1088B">
        <w:rPr>
          <w:rFonts w:eastAsia="Calibri"/>
          <w:szCs w:val="20"/>
        </w:rPr>
        <w:t xml:space="preserve"> </w:t>
      </w:r>
      <w:r w:rsidRPr="00785E8C">
        <w:rPr>
          <w:rFonts w:eastAsia="Calibri"/>
          <w:szCs w:val="20"/>
        </w:rPr>
        <w:t>van</w:t>
      </w:r>
      <w:r w:rsidR="00C1088B">
        <w:rPr>
          <w:rFonts w:eastAsia="Calibri"/>
          <w:szCs w:val="20"/>
        </w:rPr>
        <w:t xml:space="preserve"> </w:t>
      </w:r>
      <w:r w:rsidRPr="00785E8C">
        <w:rPr>
          <w:rFonts w:eastAsia="Calibri"/>
          <w:szCs w:val="20"/>
        </w:rPr>
        <w:t>ongeldigheid</w:t>
      </w:r>
      <w:r w:rsidR="00C1088B">
        <w:rPr>
          <w:rFonts w:eastAsia="Calibri"/>
          <w:szCs w:val="20"/>
        </w:rPr>
        <w:t xml:space="preserve"> </w:t>
      </w:r>
      <w:r w:rsidRPr="00785E8C">
        <w:rPr>
          <w:rFonts w:eastAsia="Calibri"/>
          <w:szCs w:val="20"/>
        </w:rPr>
        <w:t>niet</w:t>
      </w:r>
      <w:r w:rsidR="00C1088B">
        <w:rPr>
          <w:rFonts w:eastAsia="Calibri"/>
          <w:szCs w:val="20"/>
        </w:rPr>
        <w:t xml:space="preserve"> </w:t>
      </w:r>
      <w:r w:rsidRPr="00785E8C">
        <w:rPr>
          <w:rFonts w:eastAsia="Calibri"/>
          <w:szCs w:val="20"/>
        </w:rPr>
        <w:t>toegestaan</w:t>
      </w:r>
      <w:r w:rsidR="00C1088B">
        <w:rPr>
          <w:rFonts w:eastAsia="Calibri"/>
          <w:szCs w:val="20"/>
        </w:rPr>
        <w:t xml:space="preserve"> </w:t>
      </w:r>
      <w:r w:rsidRPr="00785E8C">
        <w:rPr>
          <w:rFonts w:eastAsia="Calibri"/>
          <w:szCs w:val="20"/>
        </w:rPr>
        <w:t>de</w:t>
      </w:r>
      <w:r w:rsidR="00C1088B">
        <w:rPr>
          <w:rFonts w:eastAsia="Calibri"/>
          <w:szCs w:val="20"/>
        </w:rPr>
        <w:t xml:space="preserve"> </w:t>
      </w:r>
      <w:r w:rsidRPr="00785E8C">
        <w:rPr>
          <w:rFonts w:eastAsia="Calibri"/>
          <w:szCs w:val="20"/>
        </w:rPr>
        <w:t>opmaak</w:t>
      </w:r>
      <w:r w:rsidR="00C1088B">
        <w:rPr>
          <w:rFonts w:eastAsia="Calibri"/>
          <w:szCs w:val="20"/>
        </w:rPr>
        <w:t xml:space="preserve"> </w:t>
      </w:r>
      <w:r w:rsidRPr="00785E8C">
        <w:rPr>
          <w:rFonts w:eastAsia="Calibri"/>
          <w:szCs w:val="20"/>
        </w:rPr>
        <w:t>en/of</w:t>
      </w:r>
      <w:r w:rsidR="00C1088B">
        <w:rPr>
          <w:rFonts w:eastAsia="Calibri"/>
          <w:szCs w:val="20"/>
        </w:rPr>
        <w:t xml:space="preserve"> </w:t>
      </w:r>
      <w:r w:rsidRPr="00785E8C">
        <w:rPr>
          <w:rFonts w:eastAsia="Calibri"/>
          <w:szCs w:val="20"/>
        </w:rPr>
        <w:t>inhoud</w:t>
      </w:r>
      <w:r w:rsidR="00C1088B">
        <w:rPr>
          <w:rFonts w:eastAsia="Calibri"/>
          <w:szCs w:val="20"/>
        </w:rPr>
        <w:t xml:space="preserve"> </w:t>
      </w:r>
      <w:r w:rsidRPr="00785E8C">
        <w:rPr>
          <w:rFonts w:eastAsia="Calibri"/>
          <w:szCs w:val="20"/>
        </w:rPr>
        <w:t>van</w:t>
      </w:r>
      <w:r w:rsidR="00C1088B">
        <w:rPr>
          <w:rFonts w:eastAsia="Calibri"/>
          <w:szCs w:val="20"/>
        </w:rPr>
        <w:t xml:space="preserve"> </w:t>
      </w:r>
      <w:r w:rsidRPr="00785E8C">
        <w:rPr>
          <w:rFonts w:eastAsia="Calibri"/>
          <w:szCs w:val="20"/>
        </w:rPr>
        <w:t>(een)</w:t>
      </w:r>
      <w:r w:rsidR="00C1088B">
        <w:rPr>
          <w:rFonts w:eastAsia="Calibri"/>
          <w:szCs w:val="20"/>
        </w:rPr>
        <w:t xml:space="preserve"> </w:t>
      </w:r>
      <w:r w:rsidRPr="00785E8C">
        <w:rPr>
          <w:rFonts w:eastAsia="Calibri"/>
          <w:szCs w:val="20"/>
        </w:rPr>
        <w:t>Standaardformulier(en)</w:t>
      </w:r>
      <w:r w:rsidR="00C1088B">
        <w:rPr>
          <w:rFonts w:eastAsia="Calibri"/>
          <w:szCs w:val="20"/>
        </w:rPr>
        <w:t xml:space="preserve"> </w:t>
      </w:r>
      <w:r w:rsidRPr="00785E8C">
        <w:rPr>
          <w:rFonts w:eastAsia="Calibri"/>
          <w:szCs w:val="20"/>
        </w:rPr>
        <w:t>aan</w:t>
      </w:r>
      <w:r w:rsidR="00C1088B">
        <w:rPr>
          <w:rFonts w:eastAsia="Calibri"/>
          <w:szCs w:val="20"/>
        </w:rPr>
        <w:t xml:space="preserve"> </w:t>
      </w:r>
      <w:r w:rsidRPr="00785E8C">
        <w:rPr>
          <w:rFonts w:eastAsia="Calibri"/>
          <w:szCs w:val="20"/>
        </w:rPr>
        <w:t>te</w:t>
      </w:r>
      <w:r w:rsidR="00C1088B">
        <w:rPr>
          <w:rFonts w:eastAsia="Calibri"/>
          <w:szCs w:val="20"/>
        </w:rPr>
        <w:t xml:space="preserve"> </w:t>
      </w:r>
      <w:r w:rsidRPr="00785E8C">
        <w:rPr>
          <w:rFonts w:eastAsia="Calibri"/>
          <w:szCs w:val="20"/>
        </w:rPr>
        <w:t>passen.</w:t>
      </w:r>
      <w:r w:rsidR="00C1088B">
        <w:rPr>
          <w:rFonts w:eastAsia="Calibri"/>
          <w:szCs w:val="20"/>
        </w:rPr>
        <w:t xml:space="preserve"> </w:t>
      </w:r>
    </w:p>
    <w:p w14:paraId="55A3BABD" w14:textId="77777777" w:rsidR="0047250D" w:rsidRDefault="0047250D" w:rsidP="0090235A">
      <w:pPr>
        <w:spacing w:after="5"/>
        <w:ind w:left="-5" w:right="2"/>
        <w:rPr>
          <w:rFonts w:eastAsia="Calibri"/>
          <w:szCs w:val="20"/>
        </w:rPr>
      </w:pPr>
    </w:p>
    <w:p w14:paraId="7A7EBA87" w14:textId="7A9A4AC8" w:rsidR="0047250D" w:rsidRPr="0047250D" w:rsidRDefault="0047250D" w:rsidP="0090235A">
      <w:pPr>
        <w:spacing w:after="5"/>
        <w:ind w:left="-5" w:right="2"/>
        <w:rPr>
          <w:rFonts w:eastAsia="Calibri"/>
          <w:b/>
          <w:bCs/>
          <w:szCs w:val="20"/>
        </w:rPr>
      </w:pPr>
      <w:r w:rsidRPr="0047250D">
        <w:rPr>
          <w:rFonts w:eastAsia="Calibri"/>
          <w:b/>
          <w:bCs/>
          <w:szCs w:val="20"/>
        </w:rPr>
        <w:t>Storing</w:t>
      </w:r>
    </w:p>
    <w:p w14:paraId="3D0F53B5" w14:textId="7861F97F" w:rsidR="0047250D" w:rsidRDefault="0047250D" w:rsidP="0090235A">
      <w:pPr>
        <w:spacing w:after="5"/>
        <w:ind w:left="-5" w:right="2"/>
        <w:rPr>
          <w:szCs w:val="20"/>
          <w:shd w:val="clear" w:color="auto" w:fill="FAF9F8"/>
        </w:rPr>
      </w:pPr>
      <w:r w:rsidRPr="0047250D">
        <w:rPr>
          <w:szCs w:val="20"/>
          <w:shd w:val="clear" w:color="auto" w:fill="FAF9F8"/>
        </w:rPr>
        <w:t>Een</w:t>
      </w:r>
      <w:r w:rsidR="00C1088B">
        <w:rPr>
          <w:szCs w:val="20"/>
          <w:shd w:val="clear" w:color="auto" w:fill="FAF9F8"/>
        </w:rPr>
        <w:t xml:space="preserve"> </w:t>
      </w:r>
      <w:r w:rsidRPr="0047250D">
        <w:rPr>
          <w:szCs w:val="20"/>
          <w:shd w:val="clear" w:color="auto" w:fill="FAF9F8"/>
        </w:rPr>
        <w:t>hinderlijke</w:t>
      </w:r>
      <w:r w:rsidR="00C1088B">
        <w:rPr>
          <w:szCs w:val="20"/>
          <w:shd w:val="clear" w:color="auto" w:fill="FAF9F8"/>
        </w:rPr>
        <w:t xml:space="preserve"> </w:t>
      </w:r>
      <w:r w:rsidRPr="0047250D">
        <w:rPr>
          <w:szCs w:val="20"/>
          <w:shd w:val="clear" w:color="auto" w:fill="FAF9F8"/>
        </w:rPr>
        <w:t>onderbreking</w:t>
      </w:r>
      <w:r w:rsidR="00C1088B">
        <w:rPr>
          <w:szCs w:val="20"/>
          <w:shd w:val="clear" w:color="auto" w:fill="FAF9F8"/>
        </w:rPr>
        <w:t xml:space="preserve"> </w:t>
      </w:r>
      <w:r w:rsidRPr="0047250D">
        <w:rPr>
          <w:szCs w:val="20"/>
          <w:shd w:val="clear" w:color="auto" w:fill="FAF9F8"/>
        </w:rPr>
        <w:t>of</w:t>
      </w:r>
      <w:r w:rsidR="00C1088B">
        <w:rPr>
          <w:szCs w:val="20"/>
          <w:shd w:val="clear" w:color="auto" w:fill="FAF9F8"/>
        </w:rPr>
        <w:t xml:space="preserve"> </w:t>
      </w:r>
      <w:r w:rsidRPr="0047250D">
        <w:rPr>
          <w:szCs w:val="20"/>
          <w:shd w:val="clear" w:color="auto" w:fill="FAF9F8"/>
        </w:rPr>
        <w:t>belemmering</w:t>
      </w:r>
      <w:r w:rsidR="00C1088B">
        <w:rPr>
          <w:szCs w:val="20"/>
          <w:shd w:val="clear" w:color="auto" w:fill="FAF9F8"/>
        </w:rPr>
        <w:t xml:space="preserve"> </w:t>
      </w:r>
      <w:r w:rsidRPr="0047250D">
        <w:rPr>
          <w:szCs w:val="20"/>
          <w:shd w:val="clear" w:color="auto" w:fill="FAF9F8"/>
        </w:rPr>
        <w:t>van</w:t>
      </w:r>
      <w:r w:rsidR="00C1088B">
        <w:rPr>
          <w:szCs w:val="20"/>
          <w:shd w:val="clear" w:color="auto" w:fill="FAF9F8"/>
        </w:rPr>
        <w:t xml:space="preserve"> </w:t>
      </w:r>
      <w:r w:rsidRPr="0047250D">
        <w:rPr>
          <w:szCs w:val="20"/>
          <w:shd w:val="clear" w:color="auto" w:fill="FAF9F8"/>
        </w:rPr>
        <w:t>het</w:t>
      </w:r>
      <w:r w:rsidR="00C1088B">
        <w:rPr>
          <w:szCs w:val="20"/>
          <w:shd w:val="clear" w:color="auto" w:fill="FAF9F8"/>
        </w:rPr>
        <w:t xml:space="preserve"> </w:t>
      </w:r>
      <w:r w:rsidRPr="0047250D">
        <w:rPr>
          <w:szCs w:val="20"/>
          <w:shd w:val="clear" w:color="auto" w:fill="FAF9F8"/>
        </w:rPr>
        <w:t>functioneren</w:t>
      </w:r>
      <w:r w:rsidR="00C1088B">
        <w:rPr>
          <w:szCs w:val="20"/>
          <w:shd w:val="clear" w:color="auto" w:fill="FAF9F8"/>
        </w:rPr>
        <w:t xml:space="preserve"> </w:t>
      </w:r>
      <w:r w:rsidRPr="0047250D">
        <w:rPr>
          <w:szCs w:val="20"/>
          <w:shd w:val="clear" w:color="auto" w:fill="FAF9F8"/>
        </w:rPr>
        <w:t>van</w:t>
      </w:r>
      <w:r w:rsidR="00C1088B">
        <w:rPr>
          <w:szCs w:val="20"/>
          <w:shd w:val="clear" w:color="auto" w:fill="FAF9F8"/>
        </w:rPr>
        <w:t xml:space="preserve"> </w:t>
      </w:r>
      <w:r w:rsidRPr="0047250D">
        <w:rPr>
          <w:szCs w:val="20"/>
          <w:shd w:val="clear" w:color="auto" w:fill="FAF9F8"/>
        </w:rPr>
        <w:t>(delen</w:t>
      </w:r>
      <w:r w:rsidR="00C1088B">
        <w:rPr>
          <w:szCs w:val="20"/>
          <w:shd w:val="clear" w:color="auto" w:fill="FAF9F8"/>
        </w:rPr>
        <w:t xml:space="preserve"> </w:t>
      </w:r>
      <w:r w:rsidRPr="0047250D">
        <w:rPr>
          <w:szCs w:val="20"/>
          <w:shd w:val="clear" w:color="auto" w:fill="FAF9F8"/>
        </w:rPr>
        <w:t>van)</w:t>
      </w:r>
      <w:r w:rsidR="00C1088B">
        <w:rPr>
          <w:szCs w:val="20"/>
          <w:shd w:val="clear" w:color="auto" w:fill="FAF9F8"/>
        </w:rPr>
        <w:t xml:space="preserve"> </w:t>
      </w:r>
      <w:r w:rsidRPr="0047250D">
        <w:rPr>
          <w:szCs w:val="20"/>
          <w:shd w:val="clear" w:color="auto" w:fill="FAF9F8"/>
        </w:rPr>
        <w:t>de</w:t>
      </w:r>
      <w:r w:rsidR="00C1088B">
        <w:rPr>
          <w:szCs w:val="20"/>
          <w:shd w:val="clear" w:color="auto" w:fill="FAF9F8"/>
        </w:rPr>
        <w:t xml:space="preserve"> </w:t>
      </w:r>
      <w:r w:rsidRPr="0047250D">
        <w:rPr>
          <w:szCs w:val="20"/>
          <w:shd w:val="clear" w:color="auto" w:fill="FAF9F8"/>
        </w:rPr>
        <w:t>Apparatuur,</w:t>
      </w:r>
      <w:r w:rsidR="00C1088B">
        <w:rPr>
          <w:szCs w:val="20"/>
          <w:shd w:val="clear" w:color="auto" w:fill="FAF9F8"/>
        </w:rPr>
        <w:t xml:space="preserve"> </w:t>
      </w:r>
      <w:r w:rsidRPr="0047250D">
        <w:rPr>
          <w:szCs w:val="20"/>
          <w:shd w:val="clear" w:color="auto" w:fill="FAF9F8"/>
        </w:rPr>
        <w:t>dan</w:t>
      </w:r>
      <w:r w:rsidR="00C1088B">
        <w:rPr>
          <w:szCs w:val="20"/>
          <w:shd w:val="clear" w:color="auto" w:fill="FAF9F8"/>
        </w:rPr>
        <w:t xml:space="preserve"> </w:t>
      </w:r>
      <w:r w:rsidRPr="0047250D">
        <w:rPr>
          <w:szCs w:val="20"/>
          <w:shd w:val="clear" w:color="auto" w:fill="FAF9F8"/>
        </w:rPr>
        <w:t>wel</w:t>
      </w:r>
      <w:r w:rsidR="00C1088B">
        <w:rPr>
          <w:szCs w:val="20"/>
          <w:shd w:val="clear" w:color="auto" w:fill="FAF9F8"/>
        </w:rPr>
        <w:t xml:space="preserve"> </w:t>
      </w:r>
      <w:r w:rsidRPr="0047250D">
        <w:rPr>
          <w:szCs w:val="20"/>
          <w:shd w:val="clear" w:color="auto" w:fill="FAF9F8"/>
        </w:rPr>
        <w:t>vlekken</w:t>
      </w:r>
      <w:r w:rsidR="00C1088B">
        <w:rPr>
          <w:szCs w:val="20"/>
          <w:shd w:val="clear" w:color="auto" w:fill="FAF9F8"/>
        </w:rPr>
        <w:t xml:space="preserve"> </w:t>
      </w:r>
      <w:r w:rsidRPr="0047250D">
        <w:rPr>
          <w:szCs w:val="20"/>
          <w:shd w:val="clear" w:color="auto" w:fill="FAF9F8"/>
        </w:rPr>
        <w:t>of</w:t>
      </w:r>
      <w:r w:rsidR="00C1088B">
        <w:rPr>
          <w:szCs w:val="20"/>
          <w:shd w:val="clear" w:color="auto" w:fill="FAF9F8"/>
        </w:rPr>
        <w:t xml:space="preserve"> </w:t>
      </w:r>
      <w:r w:rsidRPr="0047250D">
        <w:rPr>
          <w:szCs w:val="20"/>
          <w:shd w:val="clear" w:color="auto" w:fill="FAF9F8"/>
        </w:rPr>
        <w:t>vegen</w:t>
      </w:r>
      <w:r w:rsidR="00C1088B">
        <w:rPr>
          <w:szCs w:val="20"/>
          <w:shd w:val="clear" w:color="auto" w:fill="FAF9F8"/>
        </w:rPr>
        <w:t xml:space="preserve"> </w:t>
      </w:r>
      <w:r w:rsidRPr="0047250D">
        <w:rPr>
          <w:szCs w:val="20"/>
          <w:shd w:val="clear" w:color="auto" w:fill="FAF9F8"/>
        </w:rPr>
        <w:t>op</w:t>
      </w:r>
      <w:r w:rsidR="00C1088B">
        <w:rPr>
          <w:szCs w:val="20"/>
          <w:shd w:val="clear" w:color="auto" w:fill="FAF9F8"/>
        </w:rPr>
        <w:t xml:space="preserve"> </w:t>
      </w:r>
      <w:r w:rsidRPr="0047250D">
        <w:rPr>
          <w:szCs w:val="20"/>
          <w:shd w:val="clear" w:color="auto" w:fill="FAF9F8"/>
        </w:rPr>
        <w:t>de</w:t>
      </w:r>
      <w:r w:rsidR="00C1088B">
        <w:rPr>
          <w:szCs w:val="20"/>
          <w:shd w:val="clear" w:color="auto" w:fill="FAF9F8"/>
        </w:rPr>
        <w:t xml:space="preserve"> </w:t>
      </w:r>
      <w:r w:rsidRPr="0047250D">
        <w:rPr>
          <w:szCs w:val="20"/>
          <w:shd w:val="clear" w:color="auto" w:fill="FAF9F8"/>
        </w:rPr>
        <w:t>afdrukken</w:t>
      </w:r>
      <w:r w:rsidR="00C1088B">
        <w:rPr>
          <w:szCs w:val="20"/>
          <w:shd w:val="clear" w:color="auto" w:fill="FAF9F8"/>
        </w:rPr>
        <w:t xml:space="preserve"> </w:t>
      </w:r>
      <w:r w:rsidRPr="0047250D">
        <w:rPr>
          <w:szCs w:val="20"/>
          <w:shd w:val="clear" w:color="auto" w:fill="FAF9F8"/>
        </w:rPr>
        <w:t>die</w:t>
      </w:r>
      <w:r w:rsidR="00C1088B">
        <w:rPr>
          <w:szCs w:val="20"/>
          <w:shd w:val="clear" w:color="auto" w:fill="FAF9F8"/>
        </w:rPr>
        <w:t xml:space="preserve"> </w:t>
      </w:r>
      <w:r w:rsidRPr="0047250D">
        <w:rPr>
          <w:szCs w:val="20"/>
          <w:shd w:val="clear" w:color="auto" w:fill="FAF9F8"/>
        </w:rPr>
        <w:t>niet</w:t>
      </w:r>
      <w:r w:rsidR="00C1088B">
        <w:rPr>
          <w:szCs w:val="20"/>
          <w:shd w:val="clear" w:color="auto" w:fill="FAF9F8"/>
        </w:rPr>
        <w:t xml:space="preserve"> </w:t>
      </w:r>
      <w:r w:rsidRPr="0047250D">
        <w:rPr>
          <w:szCs w:val="20"/>
          <w:shd w:val="clear" w:color="auto" w:fill="FAF9F8"/>
        </w:rPr>
        <w:t>voorkomen</w:t>
      </w:r>
      <w:r w:rsidR="00C1088B">
        <w:rPr>
          <w:szCs w:val="20"/>
          <w:shd w:val="clear" w:color="auto" w:fill="FAF9F8"/>
        </w:rPr>
        <w:t xml:space="preserve"> </w:t>
      </w:r>
      <w:r w:rsidRPr="0047250D">
        <w:rPr>
          <w:szCs w:val="20"/>
          <w:shd w:val="clear" w:color="auto" w:fill="FAF9F8"/>
        </w:rPr>
        <w:t>op</w:t>
      </w:r>
      <w:r w:rsidR="00C1088B">
        <w:rPr>
          <w:szCs w:val="20"/>
          <w:shd w:val="clear" w:color="auto" w:fill="FAF9F8"/>
        </w:rPr>
        <w:t xml:space="preserve"> </w:t>
      </w:r>
      <w:r w:rsidRPr="0047250D">
        <w:rPr>
          <w:szCs w:val="20"/>
          <w:shd w:val="clear" w:color="auto" w:fill="FAF9F8"/>
        </w:rPr>
        <w:t>het</w:t>
      </w:r>
      <w:r w:rsidR="00C1088B">
        <w:rPr>
          <w:szCs w:val="20"/>
          <w:shd w:val="clear" w:color="auto" w:fill="FAF9F8"/>
        </w:rPr>
        <w:t xml:space="preserve"> </w:t>
      </w:r>
      <w:r w:rsidRPr="0047250D">
        <w:rPr>
          <w:szCs w:val="20"/>
          <w:shd w:val="clear" w:color="auto" w:fill="FAF9F8"/>
        </w:rPr>
        <w:t>digitale</w:t>
      </w:r>
      <w:r w:rsidR="00C1088B">
        <w:rPr>
          <w:szCs w:val="20"/>
          <w:shd w:val="clear" w:color="auto" w:fill="FAF9F8"/>
        </w:rPr>
        <w:t xml:space="preserve"> </w:t>
      </w:r>
      <w:r w:rsidRPr="0047250D">
        <w:rPr>
          <w:szCs w:val="20"/>
          <w:shd w:val="clear" w:color="auto" w:fill="FAF9F8"/>
        </w:rPr>
        <w:t>of</w:t>
      </w:r>
      <w:r w:rsidR="00C1088B">
        <w:rPr>
          <w:szCs w:val="20"/>
          <w:shd w:val="clear" w:color="auto" w:fill="FAF9F8"/>
        </w:rPr>
        <w:t xml:space="preserve"> </w:t>
      </w:r>
      <w:r w:rsidRPr="0047250D">
        <w:rPr>
          <w:szCs w:val="20"/>
          <w:shd w:val="clear" w:color="auto" w:fill="FAF9F8"/>
        </w:rPr>
        <w:t>papieren</w:t>
      </w:r>
      <w:r w:rsidR="00C1088B">
        <w:rPr>
          <w:szCs w:val="20"/>
          <w:shd w:val="clear" w:color="auto" w:fill="FAF9F8"/>
        </w:rPr>
        <w:t xml:space="preserve"> </w:t>
      </w:r>
      <w:r w:rsidRPr="0047250D">
        <w:rPr>
          <w:szCs w:val="20"/>
          <w:shd w:val="clear" w:color="auto" w:fill="FAF9F8"/>
        </w:rPr>
        <w:t>origineel</w:t>
      </w:r>
      <w:r w:rsidR="00C1088B">
        <w:rPr>
          <w:szCs w:val="20"/>
          <w:shd w:val="clear" w:color="auto" w:fill="FAF9F8"/>
        </w:rPr>
        <w:t xml:space="preserve"> </w:t>
      </w:r>
      <w:r w:rsidRPr="0047250D">
        <w:rPr>
          <w:szCs w:val="20"/>
          <w:shd w:val="clear" w:color="auto" w:fill="FAF9F8"/>
        </w:rPr>
        <w:t>en</w:t>
      </w:r>
      <w:r w:rsidR="00C1088B">
        <w:rPr>
          <w:szCs w:val="20"/>
          <w:shd w:val="clear" w:color="auto" w:fill="FAF9F8"/>
        </w:rPr>
        <w:t xml:space="preserve"> </w:t>
      </w:r>
      <w:r w:rsidRPr="0047250D">
        <w:rPr>
          <w:szCs w:val="20"/>
          <w:shd w:val="clear" w:color="auto" w:fill="FAF9F8"/>
        </w:rPr>
        <w:t>iedere</w:t>
      </w:r>
      <w:r w:rsidR="00C1088B">
        <w:rPr>
          <w:szCs w:val="20"/>
          <w:shd w:val="clear" w:color="auto" w:fill="FAF9F8"/>
        </w:rPr>
        <w:t xml:space="preserve"> </w:t>
      </w:r>
      <w:r w:rsidRPr="0047250D">
        <w:rPr>
          <w:szCs w:val="20"/>
          <w:shd w:val="clear" w:color="auto" w:fill="FAF9F8"/>
        </w:rPr>
        <w:t>andere</w:t>
      </w:r>
      <w:r w:rsidR="00C1088B">
        <w:rPr>
          <w:szCs w:val="20"/>
          <w:shd w:val="clear" w:color="auto" w:fill="FAF9F8"/>
        </w:rPr>
        <w:t xml:space="preserve"> </w:t>
      </w:r>
      <w:r w:rsidRPr="0047250D">
        <w:rPr>
          <w:szCs w:val="20"/>
          <w:shd w:val="clear" w:color="auto" w:fill="FAF9F8"/>
        </w:rPr>
        <w:t>vorm</w:t>
      </w:r>
      <w:r w:rsidR="00C1088B">
        <w:rPr>
          <w:szCs w:val="20"/>
          <w:shd w:val="clear" w:color="auto" w:fill="FAF9F8"/>
        </w:rPr>
        <w:t xml:space="preserve"> </w:t>
      </w:r>
      <w:r w:rsidRPr="0047250D">
        <w:rPr>
          <w:szCs w:val="20"/>
          <w:shd w:val="clear" w:color="auto" w:fill="FAF9F8"/>
        </w:rPr>
        <w:t>van</w:t>
      </w:r>
      <w:r w:rsidR="00C1088B">
        <w:rPr>
          <w:szCs w:val="20"/>
          <w:shd w:val="clear" w:color="auto" w:fill="FAF9F8"/>
        </w:rPr>
        <w:t xml:space="preserve"> </w:t>
      </w:r>
      <w:r w:rsidRPr="0047250D">
        <w:rPr>
          <w:szCs w:val="20"/>
          <w:shd w:val="clear" w:color="auto" w:fill="FAF9F8"/>
        </w:rPr>
        <w:t>het</w:t>
      </w:r>
      <w:r w:rsidR="00C1088B">
        <w:rPr>
          <w:szCs w:val="20"/>
          <w:shd w:val="clear" w:color="auto" w:fill="FAF9F8"/>
        </w:rPr>
        <w:t xml:space="preserve"> </w:t>
      </w:r>
      <w:r w:rsidRPr="0047250D">
        <w:rPr>
          <w:szCs w:val="20"/>
          <w:shd w:val="clear" w:color="auto" w:fill="FAF9F8"/>
        </w:rPr>
        <w:t>niet</w:t>
      </w:r>
      <w:r w:rsidR="00C1088B">
        <w:rPr>
          <w:szCs w:val="20"/>
          <w:shd w:val="clear" w:color="auto" w:fill="FAF9F8"/>
        </w:rPr>
        <w:t xml:space="preserve"> </w:t>
      </w:r>
      <w:r w:rsidRPr="0047250D">
        <w:rPr>
          <w:szCs w:val="20"/>
          <w:shd w:val="clear" w:color="auto" w:fill="FAF9F8"/>
        </w:rPr>
        <w:t>of</w:t>
      </w:r>
      <w:r w:rsidR="00C1088B">
        <w:rPr>
          <w:szCs w:val="20"/>
          <w:shd w:val="clear" w:color="auto" w:fill="FAF9F8"/>
        </w:rPr>
        <w:t xml:space="preserve"> </w:t>
      </w:r>
      <w:r w:rsidRPr="0047250D">
        <w:rPr>
          <w:szCs w:val="20"/>
          <w:shd w:val="clear" w:color="auto" w:fill="FAF9F8"/>
        </w:rPr>
        <w:t>niet</w:t>
      </w:r>
      <w:r w:rsidR="00C1088B">
        <w:rPr>
          <w:szCs w:val="20"/>
          <w:shd w:val="clear" w:color="auto" w:fill="FAF9F8"/>
        </w:rPr>
        <w:t xml:space="preserve"> </w:t>
      </w:r>
      <w:r w:rsidRPr="0047250D">
        <w:rPr>
          <w:szCs w:val="20"/>
          <w:shd w:val="clear" w:color="auto" w:fill="FAF9F8"/>
        </w:rPr>
        <w:t>volledig</w:t>
      </w:r>
      <w:r w:rsidR="00C1088B">
        <w:rPr>
          <w:szCs w:val="20"/>
          <w:shd w:val="clear" w:color="auto" w:fill="FAF9F8"/>
        </w:rPr>
        <w:t xml:space="preserve"> </w:t>
      </w:r>
      <w:r w:rsidRPr="0047250D">
        <w:rPr>
          <w:szCs w:val="20"/>
          <w:shd w:val="clear" w:color="auto" w:fill="FAF9F8"/>
        </w:rPr>
        <w:t>voldoen</w:t>
      </w:r>
      <w:r w:rsidR="00C1088B">
        <w:rPr>
          <w:szCs w:val="20"/>
          <w:shd w:val="clear" w:color="auto" w:fill="FAF9F8"/>
        </w:rPr>
        <w:t xml:space="preserve"> </w:t>
      </w:r>
      <w:r w:rsidRPr="0047250D">
        <w:rPr>
          <w:szCs w:val="20"/>
          <w:shd w:val="clear" w:color="auto" w:fill="FAF9F8"/>
        </w:rPr>
        <w:t>van</w:t>
      </w:r>
      <w:r w:rsidR="00C1088B">
        <w:rPr>
          <w:szCs w:val="20"/>
          <w:shd w:val="clear" w:color="auto" w:fill="FAF9F8"/>
        </w:rPr>
        <w:t xml:space="preserve"> </w:t>
      </w:r>
      <w:r w:rsidRPr="0047250D">
        <w:rPr>
          <w:szCs w:val="20"/>
          <w:shd w:val="clear" w:color="auto" w:fill="FAF9F8"/>
        </w:rPr>
        <w:t>de</w:t>
      </w:r>
      <w:r w:rsidR="00C1088B">
        <w:rPr>
          <w:szCs w:val="20"/>
          <w:shd w:val="clear" w:color="auto" w:fill="FAF9F8"/>
        </w:rPr>
        <w:t xml:space="preserve"> </w:t>
      </w:r>
      <w:r w:rsidRPr="0047250D">
        <w:rPr>
          <w:szCs w:val="20"/>
          <w:shd w:val="clear" w:color="auto" w:fill="FAF9F8"/>
        </w:rPr>
        <w:t>Apparatuur,</w:t>
      </w:r>
      <w:r w:rsidR="00C1088B">
        <w:rPr>
          <w:szCs w:val="20"/>
          <w:shd w:val="clear" w:color="auto" w:fill="FAF9F8"/>
        </w:rPr>
        <w:t xml:space="preserve"> </w:t>
      </w:r>
      <w:r w:rsidRPr="0047250D">
        <w:rPr>
          <w:szCs w:val="20"/>
          <w:shd w:val="clear" w:color="auto" w:fill="FAF9F8"/>
        </w:rPr>
        <w:t>Programmatuur,</w:t>
      </w:r>
      <w:r w:rsidR="00C1088B">
        <w:rPr>
          <w:szCs w:val="20"/>
          <w:shd w:val="clear" w:color="auto" w:fill="FAF9F8"/>
        </w:rPr>
        <w:t xml:space="preserve"> </w:t>
      </w:r>
      <w:r w:rsidRPr="0047250D">
        <w:rPr>
          <w:szCs w:val="20"/>
          <w:shd w:val="clear" w:color="auto" w:fill="FAF9F8"/>
        </w:rPr>
        <w:t>Koppeling</w:t>
      </w:r>
      <w:r w:rsidR="00C1088B">
        <w:rPr>
          <w:szCs w:val="20"/>
          <w:shd w:val="clear" w:color="auto" w:fill="FAF9F8"/>
        </w:rPr>
        <w:t xml:space="preserve"> </w:t>
      </w:r>
      <w:r w:rsidRPr="0047250D">
        <w:rPr>
          <w:szCs w:val="20"/>
          <w:shd w:val="clear" w:color="auto" w:fill="FAF9F8"/>
        </w:rPr>
        <w:t>en/of</w:t>
      </w:r>
      <w:r w:rsidR="00C1088B">
        <w:rPr>
          <w:szCs w:val="20"/>
          <w:shd w:val="clear" w:color="auto" w:fill="FAF9F8"/>
        </w:rPr>
        <w:t xml:space="preserve"> </w:t>
      </w:r>
      <w:proofErr w:type="spellStart"/>
      <w:r w:rsidRPr="0047250D">
        <w:rPr>
          <w:szCs w:val="20"/>
          <w:shd w:val="clear" w:color="auto" w:fill="FAF9F8"/>
        </w:rPr>
        <w:t>SAAS-Dienst</w:t>
      </w:r>
      <w:proofErr w:type="spellEnd"/>
      <w:r w:rsidR="00C1088B">
        <w:rPr>
          <w:szCs w:val="20"/>
          <w:shd w:val="clear" w:color="auto" w:fill="FAF9F8"/>
        </w:rPr>
        <w:t xml:space="preserve"> </w:t>
      </w:r>
      <w:r w:rsidRPr="0047250D">
        <w:rPr>
          <w:szCs w:val="20"/>
          <w:shd w:val="clear" w:color="auto" w:fill="FAF9F8"/>
        </w:rPr>
        <w:t>aan</w:t>
      </w:r>
      <w:r w:rsidR="00C1088B">
        <w:rPr>
          <w:szCs w:val="20"/>
          <w:shd w:val="clear" w:color="auto" w:fill="FAF9F8"/>
        </w:rPr>
        <w:t xml:space="preserve"> </w:t>
      </w:r>
      <w:r w:rsidRPr="0047250D">
        <w:rPr>
          <w:szCs w:val="20"/>
          <w:shd w:val="clear" w:color="auto" w:fill="FAF9F8"/>
        </w:rPr>
        <w:t>de</w:t>
      </w:r>
      <w:r w:rsidR="00C1088B">
        <w:rPr>
          <w:szCs w:val="20"/>
          <w:shd w:val="clear" w:color="auto" w:fill="FAF9F8"/>
        </w:rPr>
        <w:t xml:space="preserve"> </w:t>
      </w:r>
      <w:r w:rsidRPr="0047250D">
        <w:rPr>
          <w:szCs w:val="20"/>
          <w:shd w:val="clear" w:color="auto" w:fill="FAF9F8"/>
        </w:rPr>
        <w:t>overeengekomen</w:t>
      </w:r>
      <w:r w:rsidR="00C1088B">
        <w:rPr>
          <w:szCs w:val="20"/>
          <w:shd w:val="clear" w:color="auto" w:fill="FAF9F8"/>
        </w:rPr>
        <w:t xml:space="preserve"> </w:t>
      </w:r>
      <w:r w:rsidRPr="0047250D">
        <w:rPr>
          <w:szCs w:val="20"/>
          <w:shd w:val="clear" w:color="auto" w:fill="FAF9F8"/>
        </w:rPr>
        <w:t>Functionele</w:t>
      </w:r>
      <w:r w:rsidR="00C1088B">
        <w:rPr>
          <w:szCs w:val="20"/>
          <w:shd w:val="clear" w:color="auto" w:fill="FAF9F8"/>
        </w:rPr>
        <w:t xml:space="preserve"> </w:t>
      </w:r>
      <w:r w:rsidRPr="0047250D">
        <w:rPr>
          <w:szCs w:val="20"/>
          <w:shd w:val="clear" w:color="auto" w:fill="FAF9F8"/>
        </w:rPr>
        <w:t>Specificaties,</w:t>
      </w:r>
      <w:r w:rsidR="00C1088B">
        <w:rPr>
          <w:szCs w:val="20"/>
          <w:shd w:val="clear" w:color="auto" w:fill="FAF9F8"/>
        </w:rPr>
        <w:t xml:space="preserve"> </w:t>
      </w:r>
      <w:r w:rsidRPr="0047250D">
        <w:rPr>
          <w:szCs w:val="20"/>
          <w:shd w:val="clear" w:color="auto" w:fill="FAF9F8"/>
        </w:rPr>
        <w:t>dan</w:t>
      </w:r>
      <w:r w:rsidR="00C1088B">
        <w:rPr>
          <w:szCs w:val="20"/>
          <w:shd w:val="clear" w:color="auto" w:fill="FAF9F8"/>
        </w:rPr>
        <w:t xml:space="preserve"> </w:t>
      </w:r>
      <w:r w:rsidRPr="0047250D">
        <w:rPr>
          <w:szCs w:val="20"/>
          <w:shd w:val="clear" w:color="auto" w:fill="FAF9F8"/>
        </w:rPr>
        <w:t>wel</w:t>
      </w:r>
      <w:r w:rsidR="00C1088B">
        <w:rPr>
          <w:szCs w:val="20"/>
          <w:shd w:val="clear" w:color="auto" w:fill="FAF9F8"/>
        </w:rPr>
        <w:t xml:space="preserve"> </w:t>
      </w:r>
      <w:r w:rsidRPr="0047250D">
        <w:rPr>
          <w:szCs w:val="20"/>
          <w:shd w:val="clear" w:color="auto" w:fill="FAF9F8"/>
        </w:rPr>
        <w:t>het</w:t>
      </w:r>
      <w:r w:rsidR="00C1088B">
        <w:rPr>
          <w:szCs w:val="20"/>
          <w:shd w:val="clear" w:color="auto" w:fill="FAF9F8"/>
        </w:rPr>
        <w:t xml:space="preserve"> </w:t>
      </w:r>
      <w:r w:rsidRPr="0047250D">
        <w:rPr>
          <w:szCs w:val="20"/>
          <w:shd w:val="clear" w:color="auto" w:fill="FAF9F8"/>
        </w:rPr>
        <w:t>anderszins</w:t>
      </w:r>
      <w:r w:rsidR="00C1088B">
        <w:rPr>
          <w:szCs w:val="20"/>
          <w:shd w:val="clear" w:color="auto" w:fill="FAF9F8"/>
        </w:rPr>
        <w:t xml:space="preserve"> </w:t>
      </w:r>
      <w:r w:rsidRPr="0047250D">
        <w:rPr>
          <w:szCs w:val="20"/>
          <w:shd w:val="clear" w:color="auto" w:fill="FAF9F8"/>
        </w:rPr>
        <w:t>niet</w:t>
      </w:r>
      <w:r w:rsidR="00C1088B">
        <w:rPr>
          <w:szCs w:val="20"/>
          <w:shd w:val="clear" w:color="auto" w:fill="FAF9F8"/>
        </w:rPr>
        <w:t xml:space="preserve"> </w:t>
      </w:r>
      <w:r w:rsidRPr="0047250D">
        <w:rPr>
          <w:szCs w:val="20"/>
          <w:shd w:val="clear" w:color="auto" w:fill="FAF9F8"/>
        </w:rPr>
        <w:t>geschikt</w:t>
      </w:r>
      <w:r w:rsidR="00C1088B">
        <w:rPr>
          <w:szCs w:val="20"/>
          <w:shd w:val="clear" w:color="auto" w:fill="FAF9F8"/>
        </w:rPr>
        <w:t xml:space="preserve"> </w:t>
      </w:r>
      <w:r w:rsidRPr="0047250D">
        <w:rPr>
          <w:szCs w:val="20"/>
          <w:shd w:val="clear" w:color="auto" w:fill="FAF9F8"/>
        </w:rPr>
        <w:t>zijn</w:t>
      </w:r>
      <w:r w:rsidR="00C1088B">
        <w:rPr>
          <w:szCs w:val="20"/>
          <w:shd w:val="clear" w:color="auto" w:fill="FAF9F8"/>
        </w:rPr>
        <w:t xml:space="preserve"> </w:t>
      </w:r>
      <w:r w:rsidRPr="0047250D">
        <w:rPr>
          <w:szCs w:val="20"/>
          <w:shd w:val="clear" w:color="auto" w:fill="FAF9F8"/>
        </w:rPr>
        <w:t>voor</w:t>
      </w:r>
      <w:r w:rsidR="00C1088B">
        <w:rPr>
          <w:szCs w:val="20"/>
          <w:shd w:val="clear" w:color="auto" w:fill="FAF9F8"/>
        </w:rPr>
        <w:t xml:space="preserve"> </w:t>
      </w:r>
      <w:r w:rsidRPr="0047250D">
        <w:rPr>
          <w:szCs w:val="20"/>
          <w:shd w:val="clear" w:color="auto" w:fill="FAF9F8"/>
        </w:rPr>
        <w:t>normaal</w:t>
      </w:r>
      <w:r w:rsidR="00C1088B">
        <w:rPr>
          <w:szCs w:val="20"/>
          <w:shd w:val="clear" w:color="auto" w:fill="FAF9F8"/>
        </w:rPr>
        <w:t xml:space="preserve"> </w:t>
      </w:r>
      <w:r w:rsidRPr="0047250D">
        <w:rPr>
          <w:szCs w:val="20"/>
          <w:shd w:val="clear" w:color="auto" w:fill="FAF9F8"/>
        </w:rPr>
        <w:t>gebruik</w:t>
      </w:r>
      <w:r w:rsidR="00C1088B">
        <w:rPr>
          <w:szCs w:val="20"/>
          <w:shd w:val="clear" w:color="auto" w:fill="FAF9F8"/>
        </w:rPr>
        <w:t xml:space="preserve"> </w:t>
      </w:r>
      <w:r w:rsidRPr="0047250D">
        <w:rPr>
          <w:szCs w:val="20"/>
          <w:shd w:val="clear" w:color="auto" w:fill="FAF9F8"/>
        </w:rPr>
        <w:t>ervan</w:t>
      </w:r>
      <w:r w:rsidR="00C1088B">
        <w:rPr>
          <w:szCs w:val="20"/>
          <w:shd w:val="clear" w:color="auto" w:fill="FAF9F8"/>
        </w:rPr>
        <w:t xml:space="preserve"> </w:t>
      </w:r>
      <w:r w:rsidRPr="0047250D">
        <w:rPr>
          <w:szCs w:val="20"/>
          <w:shd w:val="clear" w:color="auto" w:fill="FAF9F8"/>
        </w:rPr>
        <w:t>door</w:t>
      </w:r>
      <w:r w:rsidR="00C1088B">
        <w:rPr>
          <w:szCs w:val="20"/>
          <w:shd w:val="clear" w:color="auto" w:fill="FAF9F8"/>
        </w:rPr>
        <w:t xml:space="preserve"> </w:t>
      </w:r>
      <w:r w:rsidRPr="0047250D">
        <w:rPr>
          <w:szCs w:val="20"/>
          <w:shd w:val="clear" w:color="auto" w:fill="FAF9F8"/>
        </w:rPr>
        <w:t>Opdrachtgever.</w:t>
      </w:r>
    </w:p>
    <w:p w14:paraId="0DB9F793" w14:textId="77777777" w:rsidR="00DF4FD0" w:rsidRDefault="00DF4FD0" w:rsidP="0090235A">
      <w:pPr>
        <w:spacing w:after="5"/>
        <w:ind w:left="-5" w:right="2"/>
        <w:rPr>
          <w:szCs w:val="20"/>
          <w:shd w:val="clear" w:color="auto" w:fill="FAF9F8"/>
        </w:rPr>
      </w:pPr>
    </w:p>
    <w:p w14:paraId="79B4CB2F" w14:textId="5FE234B5" w:rsidR="00DF4FD0" w:rsidRPr="00DF4FD0" w:rsidRDefault="00DF4FD0" w:rsidP="0090235A">
      <w:pPr>
        <w:spacing w:after="5"/>
        <w:ind w:left="-5" w:right="2"/>
        <w:rPr>
          <w:b/>
          <w:bCs/>
          <w:szCs w:val="20"/>
          <w:shd w:val="clear" w:color="auto" w:fill="FAF9F8"/>
        </w:rPr>
      </w:pPr>
      <w:proofErr w:type="spellStart"/>
      <w:r w:rsidRPr="00DF4FD0">
        <w:rPr>
          <w:b/>
          <w:bCs/>
          <w:szCs w:val="20"/>
          <w:shd w:val="clear" w:color="auto" w:fill="FAF9F8"/>
        </w:rPr>
        <w:t>Supplies</w:t>
      </w:r>
      <w:proofErr w:type="spellEnd"/>
    </w:p>
    <w:p w14:paraId="0118CE4B" w14:textId="1EA0D748" w:rsidR="00DF4FD0" w:rsidRPr="00DF4FD0" w:rsidRDefault="00DF4FD0" w:rsidP="0090235A">
      <w:pPr>
        <w:spacing w:after="5"/>
        <w:ind w:left="-5" w:right="2"/>
        <w:rPr>
          <w:rFonts w:eastAsia="Calibri"/>
          <w:szCs w:val="20"/>
        </w:rPr>
      </w:pPr>
      <w:r w:rsidRPr="00DF4FD0">
        <w:rPr>
          <w:szCs w:val="20"/>
          <w:shd w:val="clear" w:color="auto" w:fill="FAF9F8"/>
        </w:rPr>
        <w:t>Alle</w:t>
      </w:r>
      <w:r w:rsidR="00C1088B">
        <w:rPr>
          <w:szCs w:val="20"/>
          <w:shd w:val="clear" w:color="auto" w:fill="FAF9F8"/>
        </w:rPr>
        <w:t xml:space="preserve"> </w:t>
      </w:r>
      <w:r w:rsidRPr="00DF4FD0">
        <w:rPr>
          <w:szCs w:val="20"/>
          <w:shd w:val="clear" w:color="auto" w:fill="FAF9F8"/>
        </w:rPr>
        <w:t>toebehoren</w:t>
      </w:r>
      <w:r w:rsidR="00C1088B">
        <w:rPr>
          <w:szCs w:val="20"/>
          <w:shd w:val="clear" w:color="auto" w:fill="FAF9F8"/>
        </w:rPr>
        <w:t xml:space="preserve"> </w:t>
      </w:r>
      <w:r w:rsidRPr="00DF4FD0">
        <w:rPr>
          <w:szCs w:val="20"/>
          <w:shd w:val="clear" w:color="auto" w:fill="FAF9F8"/>
        </w:rPr>
        <w:t>en</w:t>
      </w:r>
      <w:r w:rsidR="00C1088B">
        <w:rPr>
          <w:szCs w:val="20"/>
          <w:shd w:val="clear" w:color="auto" w:fill="FAF9F8"/>
        </w:rPr>
        <w:t xml:space="preserve"> </w:t>
      </w:r>
      <w:r w:rsidRPr="00DF4FD0">
        <w:rPr>
          <w:szCs w:val="20"/>
          <w:shd w:val="clear" w:color="auto" w:fill="FAF9F8"/>
        </w:rPr>
        <w:t>verbruiksmaterialen</w:t>
      </w:r>
      <w:r w:rsidR="00C1088B">
        <w:rPr>
          <w:szCs w:val="20"/>
          <w:shd w:val="clear" w:color="auto" w:fill="FAF9F8"/>
        </w:rPr>
        <w:t xml:space="preserve"> </w:t>
      </w:r>
      <w:r w:rsidRPr="00DF4FD0">
        <w:rPr>
          <w:szCs w:val="20"/>
          <w:shd w:val="clear" w:color="auto" w:fill="FAF9F8"/>
        </w:rPr>
        <w:t>van</w:t>
      </w:r>
      <w:r w:rsidR="00C1088B">
        <w:rPr>
          <w:szCs w:val="20"/>
          <w:shd w:val="clear" w:color="auto" w:fill="FAF9F8"/>
        </w:rPr>
        <w:t xml:space="preserve"> </w:t>
      </w:r>
      <w:r w:rsidRPr="00DF4FD0">
        <w:rPr>
          <w:szCs w:val="20"/>
          <w:shd w:val="clear" w:color="auto" w:fill="FAF9F8"/>
        </w:rPr>
        <w:t>de</w:t>
      </w:r>
      <w:r w:rsidR="00C1088B">
        <w:rPr>
          <w:szCs w:val="20"/>
          <w:shd w:val="clear" w:color="auto" w:fill="FAF9F8"/>
        </w:rPr>
        <w:t xml:space="preserve"> </w:t>
      </w:r>
      <w:r w:rsidRPr="00DF4FD0">
        <w:rPr>
          <w:szCs w:val="20"/>
          <w:shd w:val="clear" w:color="auto" w:fill="FAF9F8"/>
        </w:rPr>
        <w:t>Apparatuur,</w:t>
      </w:r>
      <w:r w:rsidR="00C1088B">
        <w:rPr>
          <w:szCs w:val="20"/>
          <w:shd w:val="clear" w:color="auto" w:fill="FAF9F8"/>
        </w:rPr>
        <w:t xml:space="preserve"> </w:t>
      </w:r>
      <w:r w:rsidRPr="00DF4FD0">
        <w:rPr>
          <w:szCs w:val="20"/>
          <w:shd w:val="clear" w:color="auto" w:fill="FAF9F8"/>
        </w:rPr>
        <w:t>waaronder</w:t>
      </w:r>
      <w:r w:rsidR="00C1088B">
        <w:rPr>
          <w:szCs w:val="20"/>
          <w:shd w:val="clear" w:color="auto" w:fill="FAF9F8"/>
        </w:rPr>
        <w:t xml:space="preserve"> </w:t>
      </w:r>
      <w:r w:rsidRPr="00DF4FD0">
        <w:rPr>
          <w:szCs w:val="20"/>
          <w:shd w:val="clear" w:color="auto" w:fill="FAF9F8"/>
        </w:rPr>
        <w:t>begrepen,</w:t>
      </w:r>
      <w:r w:rsidR="00C1088B">
        <w:rPr>
          <w:szCs w:val="20"/>
          <w:shd w:val="clear" w:color="auto" w:fill="FAF9F8"/>
        </w:rPr>
        <w:t xml:space="preserve"> </w:t>
      </w:r>
      <w:r w:rsidRPr="00DF4FD0">
        <w:rPr>
          <w:szCs w:val="20"/>
          <w:shd w:val="clear" w:color="auto" w:fill="FAF9F8"/>
        </w:rPr>
        <w:t>maar</w:t>
      </w:r>
      <w:r w:rsidR="00C1088B">
        <w:rPr>
          <w:szCs w:val="20"/>
          <w:shd w:val="clear" w:color="auto" w:fill="FAF9F8"/>
        </w:rPr>
        <w:t xml:space="preserve"> </w:t>
      </w:r>
      <w:r w:rsidRPr="00DF4FD0">
        <w:rPr>
          <w:szCs w:val="20"/>
          <w:shd w:val="clear" w:color="auto" w:fill="FAF9F8"/>
        </w:rPr>
        <w:t>niet</w:t>
      </w:r>
      <w:r w:rsidR="00C1088B">
        <w:rPr>
          <w:szCs w:val="20"/>
          <w:shd w:val="clear" w:color="auto" w:fill="FAF9F8"/>
        </w:rPr>
        <w:t xml:space="preserve"> </w:t>
      </w:r>
      <w:r w:rsidRPr="00DF4FD0">
        <w:rPr>
          <w:szCs w:val="20"/>
          <w:shd w:val="clear" w:color="auto" w:fill="FAF9F8"/>
        </w:rPr>
        <w:t>beperkt</w:t>
      </w:r>
      <w:r w:rsidR="00C1088B">
        <w:rPr>
          <w:szCs w:val="20"/>
          <w:shd w:val="clear" w:color="auto" w:fill="FAF9F8"/>
        </w:rPr>
        <w:t xml:space="preserve"> </w:t>
      </w:r>
      <w:r w:rsidRPr="00DF4FD0">
        <w:rPr>
          <w:szCs w:val="20"/>
          <w:shd w:val="clear" w:color="auto" w:fill="FAF9F8"/>
        </w:rPr>
        <w:t>tot</w:t>
      </w:r>
      <w:r w:rsidR="00C1088B">
        <w:rPr>
          <w:szCs w:val="20"/>
          <w:shd w:val="clear" w:color="auto" w:fill="FAF9F8"/>
        </w:rPr>
        <w:t xml:space="preserve"> </w:t>
      </w:r>
      <w:r w:rsidRPr="00DF4FD0">
        <w:rPr>
          <w:szCs w:val="20"/>
          <w:shd w:val="clear" w:color="auto" w:fill="FAF9F8"/>
        </w:rPr>
        <w:t>nietjes</w:t>
      </w:r>
      <w:r w:rsidR="001B0EC5">
        <w:rPr>
          <w:szCs w:val="20"/>
          <w:shd w:val="clear" w:color="auto" w:fill="FAF9F8"/>
        </w:rPr>
        <w:t xml:space="preserve">, </w:t>
      </w:r>
      <w:r w:rsidRPr="00DF4FD0">
        <w:rPr>
          <w:szCs w:val="20"/>
          <w:shd w:val="clear" w:color="auto" w:fill="FAF9F8"/>
        </w:rPr>
        <w:t>toner</w:t>
      </w:r>
      <w:r w:rsidR="001B0EC5">
        <w:rPr>
          <w:szCs w:val="20"/>
          <w:shd w:val="clear" w:color="auto" w:fill="FAF9F8"/>
        </w:rPr>
        <w:t xml:space="preserve"> </w:t>
      </w:r>
      <w:r w:rsidRPr="00DF4FD0">
        <w:rPr>
          <w:szCs w:val="20"/>
          <w:shd w:val="clear" w:color="auto" w:fill="FAF9F8"/>
        </w:rPr>
        <w:t>en</w:t>
      </w:r>
      <w:r w:rsidR="00C1088B">
        <w:rPr>
          <w:szCs w:val="20"/>
          <w:shd w:val="clear" w:color="auto" w:fill="FAF9F8"/>
        </w:rPr>
        <w:t xml:space="preserve"> </w:t>
      </w:r>
      <w:r w:rsidRPr="00DF4FD0">
        <w:rPr>
          <w:szCs w:val="20"/>
          <w:shd w:val="clear" w:color="auto" w:fill="FAF9F8"/>
        </w:rPr>
        <w:t>cartridges,</w:t>
      </w:r>
      <w:r w:rsidR="00C1088B">
        <w:rPr>
          <w:szCs w:val="20"/>
          <w:shd w:val="clear" w:color="auto" w:fill="FAF9F8"/>
        </w:rPr>
        <w:t xml:space="preserve"> </w:t>
      </w:r>
      <w:proofErr w:type="spellStart"/>
      <w:r w:rsidRPr="00DF4FD0">
        <w:rPr>
          <w:szCs w:val="20"/>
          <w:shd w:val="clear" w:color="auto" w:fill="FAF9F8"/>
        </w:rPr>
        <w:t>fuserkits</w:t>
      </w:r>
      <w:proofErr w:type="spellEnd"/>
      <w:r w:rsidRPr="00DF4FD0">
        <w:rPr>
          <w:szCs w:val="20"/>
          <w:shd w:val="clear" w:color="auto" w:fill="FAF9F8"/>
        </w:rPr>
        <w:t>,</w:t>
      </w:r>
      <w:r w:rsidR="00C1088B">
        <w:rPr>
          <w:szCs w:val="20"/>
          <w:shd w:val="clear" w:color="auto" w:fill="FAF9F8"/>
        </w:rPr>
        <w:t xml:space="preserve"> </w:t>
      </w:r>
      <w:r w:rsidRPr="00DF4FD0">
        <w:rPr>
          <w:szCs w:val="20"/>
          <w:shd w:val="clear" w:color="auto" w:fill="FAF9F8"/>
        </w:rPr>
        <w:t>drums,</w:t>
      </w:r>
      <w:r w:rsidR="00C1088B">
        <w:rPr>
          <w:szCs w:val="20"/>
          <w:shd w:val="clear" w:color="auto" w:fill="FAF9F8"/>
        </w:rPr>
        <w:t xml:space="preserve"> </w:t>
      </w:r>
      <w:r w:rsidRPr="00DF4FD0">
        <w:rPr>
          <w:szCs w:val="20"/>
          <w:shd w:val="clear" w:color="auto" w:fill="FAF9F8"/>
        </w:rPr>
        <w:t>exclusief</w:t>
      </w:r>
      <w:r w:rsidR="00C1088B">
        <w:rPr>
          <w:szCs w:val="20"/>
          <w:shd w:val="clear" w:color="auto" w:fill="FAF9F8"/>
        </w:rPr>
        <w:t xml:space="preserve"> </w:t>
      </w:r>
      <w:r w:rsidRPr="00DF4FD0">
        <w:rPr>
          <w:szCs w:val="20"/>
          <w:shd w:val="clear" w:color="auto" w:fill="FAF9F8"/>
        </w:rPr>
        <w:t>overige</w:t>
      </w:r>
      <w:r w:rsidR="00C1088B">
        <w:rPr>
          <w:szCs w:val="20"/>
          <w:shd w:val="clear" w:color="auto" w:fill="FAF9F8"/>
        </w:rPr>
        <w:t xml:space="preserve"> </w:t>
      </w:r>
      <w:r w:rsidRPr="00DF4FD0">
        <w:rPr>
          <w:szCs w:val="20"/>
          <w:shd w:val="clear" w:color="auto" w:fill="FAF9F8"/>
        </w:rPr>
        <w:t>hecht-of</w:t>
      </w:r>
      <w:r w:rsidR="00C1088B">
        <w:rPr>
          <w:szCs w:val="20"/>
          <w:shd w:val="clear" w:color="auto" w:fill="FAF9F8"/>
        </w:rPr>
        <w:t xml:space="preserve"> </w:t>
      </w:r>
      <w:r w:rsidRPr="00DF4FD0">
        <w:rPr>
          <w:szCs w:val="20"/>
          <w:shd w:val="clear" w:color="auto" w:fill="FAF9F8"/>
        </w:rPr>
        <w:t>bindmaterialen</w:t>
      </w:r>
      <w:r w:rsidR="00C1088B">
        <w:rPr>
          <w:szCs w:val="20"/>
          <w:shd w:val="clear" w:color="auto" w:fill="FAF9F8"/>
        </w:rPr>
        <w:t xml:space="preserve"> </w:t>
      </w:r>
      <w:r w:rsidRPr="00DF4FD0">
        <w:rPr>
          <w:szCs w:val="20"/>
          <w:shd w:val="clear" w:color="auto" w:fill="FAF9F8"/>
        </w:rPr>
        <w:t>en</w:t>
      </w:r>
      <w:r w:rsidR="00C1088B">
        <w:rPr>
          <w:szCs w:val="20"/>
          <w:shd w:val="clear" w:color="auto" w:fill="FAF9F8"/>
        </w:rPr>
        <w:t xml:space="preserve"> </w:t>
      </w:r>
      <w:r w:rsidRPr="00DF4FD0">
        <w:rPr>
          <w:szCs w:val="20"/>
          <w:shd w:val="clear" w:color="auto" w:fill="FAF9F8"/>
        </w:rPr>
        <w:t>het</w:t>
      </w:r>
      <w:r w:rsidR="00C1088B">
        <w:rPr>
          <w:szCs w:val="20"/>
          <w:shd w:val="clear" w:color="auto" w:fill="FAF9F8"/>
        </w:rPr>
        <w:t xml:space="preserve"> </w:t>
      </w:r>
      <w:r w:rsidRPr="00DF4FD0">
        <w:rPr>
          <w:szCs w:val="20"/>
          <w:shd w:val="clear" w:color="auto" w:fill="FAF9F8"/>
        </w:rPr>
        <w:t>papier.</w:t>
      </w:r>
    </w:p>
    <w:p w14:paraId="0991108A" w14:textId="77777777" w:rsidR="00B63FAC" w:rsidRPr="00785E8C" w:rsidRDefault="00B63FAC" w:rsidP="00A71877">
      <w:pPr>
        <w:spacing w:after="18" w:line="259" w:lineRule="auto"/>
        <w:rPr>
          <w:rFonts w:eastAsia="Calibri"/>
          <w:b/>
          <w:szCs w:val="20"/>
        </w:rPr>
      </w:pPr>
    </w:p>
    <w:p w14:paraId="587251EC" w14:textId="0D08116C" w:rsidR="0090235A" w:rsidRPr="00785E8C" w:rsidRDefault="005D7B58" w:rsidP="0090235A">
      <w:pPr>
        <w:spacing w:after="18" w:line="259" w:lineRule="auto"/>
        <w:ind w:left="-5"/>
        <w:rPr>
          <w:rFonts w:eastAsia="Calibri"/>
          <w:szCs w:val="20"/>
        </w:rPr>
      </w:pPr>
      <w:r w:rsidRPr="00785E8C">
        <w:rPr>
          <w:rFonts w:eastAsia="Calibri"/>
          <w:b/>
          <w:szCs w:val="20"/>
        </w:rPr>
        <w:t>UEA</w:t>
      </w:r>
    </w:p>
    <w:p w14:paraId="34BD9D9B" w14:textId="0D8AC961" w:rsidR="0090235A" w:rsidRPr="00785E8C" w:rsidRDefault="0090235A" w:rsidP="0090235A">
      <w:pPr>
        <w:spacing w:after="5"/>
        <w:ind w:left="-5" w:right="2"/>
        <w:rPr>
          <w:rFonts w:eastAsia="Calibri"/>
          <w:szCs w:val="20"/>
        </w:rPr>
      </w:pPr>
      <w:r w:rsidRPr="00785E8C">
        <w:rPr>
          <w:rFonts w:eastAsia="Calibri"/>
          <w:szCs w:val="20"/>
        </w:rPr>
        <w:t>Uniform</w:t>
      </w:r>
      <w:r w:rsidR="00C1088B">
        <w:rPr>
          <w:rFonts w:eastAsia="Calibri"/>
          <w:szCs w:val="20"/>
        </w:rPr>
        <w:t xml:space="preserve"> </w:t>
      </w:r>
      <w:r w:rsidR="007E7628" w:rsidRPr="00785E8C">
        <w:rPr>
          <w:rFonts w:eastAsia="Calibri"/>
          <w:szCs w:val="20"/>
        </w:rPr>
        <w:t>Europees</w:t>
      </w:r>
      <w:r w:rsidR="00C1088B">
        <w:rPr>
          <w:rFonts w:eastAsia="Calibri"/>
          <w:szCs w:val="20"/>
        </w:rPr>
        <w:t xml:space="preserve"> </w:t>
      </w:r>
      <w:r w:rsidR="007E7628" w:rsidRPr="00785E8C">
        <w:rPr>
          <w:rFonts w:eastAsia="Calibri"/>
          <w:szCs w:val="20"/>
        </w:rPr>
        <w:t>Aanbestedingsdocument</w:t>
      </w:r>
    </w:p>
    <w:p w14:paraId="69541919" w14:textId="77777777" w:rsidR="0090235A" w:rsidRPr="00785E8C" w:rsidRDefault="0090235A" w:rsidP="0090235A">
      <w:pPr>
        <w:spacing w:after="19" w:line="259" w:lineRule="auto"/>
        <w:rPr>
          <w:rFonts w:eastAsia="Calibri"/>
          <w:szCs w:val="20"/>
        </w:rPr>
      </w:pPr>
    </w:p>
    <w:p w14:paraId="5A53D375" w14:textId="37929A4D" w:rsidR="0090235A" w:rsidRPr="00785E8C" w:rsidRDefault="005D7B58" w:rsidP="009D23B0">
      <w:pPr>
        <w:spacing w:after="18" w:line="259" w:lineRule="auto"/>
        <w:ind w:left="-5"/>
        <w:rPr>
          <w:rFonts w:eastAsia="Calibri"/>
          <w:b/>
          <w:szCs w:val="20"/>
        </w:rPr>
      </w:pPr>
      <w:r w:rsidRPr="00785E8C">
        <w:rPr>
          <w:rFonts w:eastAsia="Calibri"/>
          <w:b/>
          <w:szCs w:val="20"/>
        </w:rPr>
        <w:t>Uitsluitingsgrond</w:t>
      </w:r>
    </w:p>
    <w:p w14:paraId="5CE4279D" w14:textId="58FDD859" w:rsidR="0090235A" w:rsidRDefault="0090235A" w:rsidP="75934DE7">
      <w:pPr>
        <w:spacing w:after="5"/>
        <w:ind w:left="-5" w:right="2"/>
        <w:rPr>
          <w:rFonts w:eastAsia="Calibri"/>
        </w:rPr>
      </w:pPr>
      <w:r w:rsidRPr="75934DE7">
        <w:rPr>
          <w:rFonts w:eastAsia="Calibri"/>
        </w:rPr>
        <w:t>Een</w:t>
      </w:r>
      <w:r w:rsidR="00C1088B" w:rsidRPr="75934DE7">
        <w:rPr>
          <w:rFonts w:eastAsia="Calibri"/>
        </w:rPr>
        <w:t xml:space="preserve"> </w:t>
      </w:r>
      <w:r w:rsidRPr="75934DE7">
        <w:rPr>
          <w:rFonts w:eastAsia="Calibri"/>
        </w:rPr>
        <w:t>verplichte</w:t>
      </w:r>
      <w:r w:rsidR="00C1088B" w:rsidRPr="75934DE7">
        <w:rPr>
          <w:rFonts w:eastAsia="Calibri"/>
        </w:rPr>
        <w:t xml:space="preserve"> </w:t>
      </w:r>
      <w:r w:rsidRPr="75934DE7">
        <w:rPr>
          <w:rFonts w:eastAsia="Calibri"/>
        </w:rPr>
        <w:t>respectievelijk</w:t>
      </w:r>
      <w:r w:rsidR="00C1088B" w:rsidRPr="75934DE7">
        <w:rPr>
          <w:rFonts w:eastAsia="Calibri"/>
        </w:rPr>
        <w:t xml:space="preserve"> </w:t>
      </w:r>
      <w:r w:rsidRPr="75934DE7">
        <w:rPr>
          <w:rFonts w:eastAsia="Calibri"/>
        </w:rPr>
        <w:t>facultatieve</w:t>
      </w:r>
      <w:r w:rsidR="00C1088B" w:rsidRPr="75934DE7">
        <w:rPr>
          <w:rFonts w:eastAsia="Calibri"/>
        </w:rPr>
        <w:t xml:space="preserve"> </w:t>
      </w:r>
      <w:r w:rsidRPr="75934DE7">
        <w:rPr>
          <w:rFonts w:eastAsia="Calibri"/>
        </w:rPr>
        <w:t>grond</w:t>
      </w:r>
      <w:r w:rsidR="00C1088B" w:rsidRPr="75934DE7">
        <w:rPr>
          <w:rFonts w:eastAsia="Calibri"/>
        </w:rPr>
        <w:t xml:space="preserve"> </w:t>
      </w:r>
      <w:r w:rsidRPr="75934DE7">
        <w:rPr>
          <w:rFonts w:eastAsia="Calibri"/>
        </w:rPr>
        <w:t>tot</w:t>
      </w:r>
      <w:r w:rsidR="00C1088B" w:rsidRPr="75934DE7">
        <w:rPr>
          <w:rFonts w:eastAsia="Calibri"/>
        </w:rPr>
        <w:t xml:space="preserve"> </w:t>
      </w:r>
      <w:r w:rsidRPr="75934DE7">
        <w:rPr>
          <w:rFonts w:eastAsia="Calibri"/>
        </w:rPr>
        <w:t>uitsluiting</w:t>
      </w:r>
      <w:r w:rsidR="00C1088B" w:rsidRPr="75934DE7">
        <w:rPr>
          <w:rFonts w:eastAsia="Calibri"/>
        </w:rPr>
        <w:t xml:space="preserve"> </w:t>
      </w:r>
      <w:r w:rsidRPr="75934DE7">
        <w:rPr>
          <w:rFonts w:eastAsia="Calibri"/>
        </w:rPr>
        <w:t>van</w:t>
      </w:r>
      <w:r w:rsidR="00C1088B" w:rsidRPr="75934DE7">
        <w:rPr>
          <w:rFonts w:eastAsia="Calibri"/>
        </w:rPr>
        <w:t xml:space="preserve"> </w:t>
      </w:r>
      <w:r w:rsidRPr="75934DE7">
        <w:rPr>
          <w:rFonts w:eastAsia="Calibri"/>
        </w:rPr>
        <w:t>deelname</w:t>
      </w:r>
      <w:r w:rsidR="00C1088B" w:rsidRPr="75934DE7">
        <w:rPr>
          <w:rFonts w:eastAsia="Calibri"/>
        </w:rPr>
        <w:t xml:space="preserve"> </w:t>
      </w:r>
      <w:r w:rsidRPr="75934DE7">
        <w:rPr>
          <w:rFonts w:eastAsia="Calibri"/>
        </w:rPr>
        <w:t>door</w:t>
      </w:r>
      <w:r w:rsidR="00C1088B" w:rsidRPr="75934DE7">
        <w:rPr>
          <w:rFonts w:eastAsia="Calibri"/>
        </w:rPr>
        <w:t xml:space="preserve"> </w:t>
      </w:r>
      <w:r w:rsidRPr="75934DE7">
        <w:rPr>
          <w:rFonts w:eastAsia="Calibri"/>
        </w:rPr>
        <w:t>een</w:t>
      </w:r>
      <w:r w:rsidR="00C1088B" w:rsidRPr="75934DE7">
        <w:rPr>
          <w:rFonts w:eastAsia="Calibri"/>
        </w:rPr>
        <w:t xml:space="preserve"> </w:t>
      </w:r>
      <w:r w:rsidR="00924821" w:rsidRPr="75934DE7">
        <w:rPr>
          <w:rFonts w:eastAsia="Calibri"/>
        </w:rPr>
        <w:t>I</w:t>
      </w:r>
      <w:r w:rsidRPr="75934DE7">
        <w:rPr>
          <w:rFonts w:eastAsia="Calibri"/>
        </w:rPr>
        <w:t>nschrijver</w:t>
      </w:r>
      <w:r w:rsidR="00C1088B" w:rsidRPr="75934DE7">
        <w:rPr>
          <w:rFonts w:eastAsia="Calibri"/>
        </w:rPr>
        <w:t xml:space="preserve"> </w:t>
      </w:r>
      <w:r w:rsidRPr="75934DE7">
        <w:rPr>
          <w:rFonts w:eastAsia="Calibri"/>
        </w:rPr>
        <w:t>aan</w:t>
      </w:r>
      <w:r w:rsidR="00C1088B" w:rsidRPr="75934DE7">
        <w:rPr>
          <w:rFonts w:eastAsia="Calibri"/>
        </w:rPr>
        <w:t xml:space="preserve"> </w:t>
      </w:r>
      <w:r w:rsidRPr="75934DE7">
        <w:rPr>
          <w:rFonts w:eastAsia="Calibri"/>
        </w:rPr>
        <w:t>een</w:t>
      </w:r>
      <w:r w:rsidR="00C1088B" w:rsidRPr="75934DE7">
        <w:rPr>
          <w:rFonts w:eastAsia="Calibri"/>
        </w:rPr>
        <w:t xml:space="preserve"> </w:t>
      </w:r>
      <w:r w:rsidRPr="75934DE7">
        <w:rPr>
          <w:rFonts w:eastAsia="Calibri"/>
        </w:rPr>
        <w:t>overheidsopdracht</w:t>
      </w:r>
      <w:r w:rsidR="00C1088B" w:rsidRPr="75934DE7">
        <w:rPr>
          <w:rFonts w:eastAsia="Calibri"/>
        </w:rPr>
        <w:t xml:space="preserve"> </w:t>
      </w:r>
      <w:r w:rsidRPr="75934DE7">
        <w:rPr>
          <w:rFonts w:eastAsia="Calibri"/>
        </w:rPr>
        <w:t>of</w:t>
      </w:r>
      <w:r w:rsidR="00C1088B" w:rsidRPr="75934DE7">
        <w:rPr>
          <w:rFonts w:eastAsia="Calibri"/>
        </w:rPr>
        <w:t xml:space="preserve"> </w:t>
      </w:r>
      <w:r w:rsidRPr="75934DE7">
        <w:rPr>
          <w:rFonts w:eastAsia="Calibri"/>
        </w:rPr>
        <w:t>aanbestedingsprocedure,</w:t>
      </w:r>
      <w:r w:rsidR="00C1088B" w:rsidRPr="75934DE7">
        <w:rPr>
          <w:rFonts w:eastAsia="Calibri"/>
        </w:rPr>
        <w:t xml:space="preserve"> </w:t>
      </w:r>
      <w:r w:rsidRPr="75934DE7">
        <w:rPr>
          <w:rFonts w:eastAsia="Calibri"/>
        </w:rPr>
        <w:t>als</w:t>
      </w:r>
      <w:r w:rsidR="00C1088B" w:rsidRPr="75934DE7">
        <w:rPr>
          <w:rFonts w:eastAsia="Calibri"/>
        </w:rPr>
        <w:t xml:space="preserve"> </w:t>
      </w:r>
      <w:r w:rsidRPr="75934DE7">
        <w:rPr>
          <w:rFonts w:eastAsia="Calibri"/>
        </w:rPr>
        <w:t>genoemd</w:t>
      </w:r>
      <w:r w:rsidR="00C1088B" w:rsidRPr="75934DE7">
        <w:rPr>
          <w:rFonts w:eastAsia="Calibri"/>
        </w:rPr>
        <w:t xml:space="preserve"> </w:t>
      </w:r>
      <w:r w:rsidRPr="75934DE7">
        <w:rPr>
          <w:rFonts w:eastAsia="Calibri"/>
        </w:rPr>
        <w:t>in</w:t>
      </w:r>
      <w:r w:rsidR="00C1088B" w:rsidRPr="75934DE7">
        <w:rPr>
          <w:rFonts w:eastAsia="Calibri"/>
        </w:rPr>
        <w:t xml:space="preserve"> </w:t>
      </w:r>
      <w:r w:rsidRPr="75934DE7">
        <w:rPr>
          <w:rFonts w:eastAsia="Calibri"/>
        </w:rPr>
        <w:t>art</w:t>
      </w:r>
      <w:r w:rsidR="00C1088B" w:rsidRPr="75934DE7">
        <w:rPr>
          <w:rFonts w:eastAsia="Calibri"/>
        </w:rPr>
        <w:t xml:space="preserve"> </w:t>
      </w:r>
      <w:r w:rsidRPr="75934DE7">
        <w:rPr>
          <w:rFonts w:eastAsia="Calibri"/>
        </w:rPr>
        <w:t>2.86</w:t>
      </w:r>
      <w:r w:rsidR="00C1088B" w:rsidRPr="75934DE7">
        <w:rPr>
          <w:rFonts w:eastAsia="Calibri"/>
        </w:rPr>
        <w:t xml:space="preserve"> </w:t>
      </w:r>
      <w:r w:rsidRPr="75934DE7">
        <w:rPr>
          <w:rFonts w:eastAsia="Calibri"/>
        </w:rPr>
        <w:t>respectievelijk</w:t>
      </w:r>
      <w:r w:rsidR="00C1088B" w:rsidRPr="75934DE7">
        <w:rPr>
          <w:rFonts w:eastAsia="Calibri"/>
        </w:rPr>
        <w:t xml:space="preserve"> </w:t>
      </w:r>
      <w:r w:rsidRPr="75934DE7">
        <w:rPr>
          <w:rFonts w:eastAsia="Calibri"/>
        </w:rPr>
        <w:t>2.87</w:t>
      </w:r>
      <w:r w:rsidR="00C1088B" w:rsidRPr="75934DE7">
        <w:rPr>
          <w:rFonts w:eastAsia="Calibri"/>
        </w:rPr>
        <w:t xml:space="preserve"> </w:t>
      </w:r>
      <w:r w:rsidRPr="75934DE7">
        <w:rPr>
          <w:rFonts w:eastAsia="Calibri"/>
        </w:rPr>
        <w:t>van</w:t>
      </w:r>
      <w:r w:rsidR="00C1088B" w:rsidRPr="75934DE7">
        <w:rPr>
          <w:rFonts w:eastAsia="Calibri"/>
        </w:rPr>
        <w:t xml:space="preserve"> </w:t>
      </w:r>
      <w:r w:rsidRPr="75934DE7">
        <w:rPr>
          <w:rFonts w:eastAsia="Calibri"/>
        </w:rPr>
        <w:t>de</w:t>
      </w:r>
      <w:r w:rsidR="00C1088B" w:rsidRPr="75934DE7">
        <w:rPr>
          <w:rFonts w:eastAsia="Calibri"/>
        </w:rPr>
        <w:t xml:space="preserve"> </w:t>
      </w:r>
      <w:r w:rsidR="49873344" w:rsidRPr="75934DE7">
        <w:rPr>
          <w:rFonts w:eastAsia="Calibri"/>
        </w:rPr>
        <w:t>A</w:t>
      </w:r>
      <w:r w:rsidRPr="75934DE7">
        <w:rPr>
          <w:rFonts w:eastAsia="Calibri"/>
        </w:rPr>
        <w:t>anbestedingswet</w:t>
      </w:r>
      <w:r w:rsidR="00C1088B" w:rsidRPr="75934DE7">
        <w:rPr>
          <w:rFonts w:eastAsia="Calibri"/>
        </w:rPr>
        <w:t xml:space="preserve"> </w:t>
      </w:r>
      <w:r w:rsidRPr="75934DE7">
        <w:rPr>
          <w:rFonts w:eastAsia="Calibri"/>
        </w:rPr>
        <w:t>2012.</w:t>
      </w:r>
      <w:r w:rsidR="00C1088B" w:rsidRPr="75934DE7">
        <w:rPr>
          <w:rFonts w:eastAsia="Calibri"/>
        </w:rPr>
        <w:t xml:space="preserve"> </w:t>
      </w:r>
    </w:p>
    <w:p w14:paraId="3F62E6C1" w14:textId="0693C3DC" w:rsidR="002F1C36" w:rsidRPr="00785E8C" w:rsidRDefault="002F1C36" w:rsidP="00AD7C11">
      <w:pPr>
        <w:spacing w:after="19" w:line="259" w:lineRule="auto"/>
        <w:ind w:left="0" w:firstLine="0"/>
        <w:rPr>
          <w:rFonts w:eastAsia="Calibri"/>
          <w:szCs w:val="20"/>
        </w:rPr>
      </w:pPr>
    </w:p>
    <w:p w14:paraId="13E4D389" w14:textId="77777777" w:rsidR="00625110" w:rsidRPr="00785E8C" w:rsidRDefault="00625110" w:rsidP="00625110">
      <w:pPr>
        <w:spacing w:after="5"/>
        <w:ind w:left="-5" w:right="2"/>
        <w:rPr>
          <w:rFonts w:eastAsia="Calibri"/>
          <w:b/>
          <w:szCs w:val="20"/>
        </w:rPr>
      </w:pPr>
      <w:r w:rsidRPr="00785E8C">
        <w:rPr>
          <w:rFonts w:eastAsia="Calibri"/>
          <w:b/>
          <w:szCs w:val="20"/>
        </w:rPr>
        <w:t>Werkdag</w:t>
      </w:r>
    </w:p>
    <w:p w14:paraId="0F700510" w14:textId="219FA0C8" w:rsidR="00A71877" w:rsidRDefault="00625110" w:rsidP="005757E4">
      <w:pPr>
        <w:spacing w:after="5"/>
        <w:ind w:left="-5" w:right="2"/>
        <w:rPr>
          <w:rFonts w:eastAsia="Calibri"/>
          <w:szCs w:val="20"/>
        </w:rPr>
      </w:pPr>
      <w:r w:rsidRPr="00785E8C">
        <w:rPr>
          <w:rFonts w:eastAsia="Calibri"/>
          <w:szCs w:val="20"/>
        </w:rPr>
        <w:t>Een</w:t>
      </w:r>
      <w:r w:rsidR="00C1088B">
        <w:rPr>
          <w:rFonts w:eastAsia="Calibri"/>
          <w:szCs w:val="20"/>
        </w:rPr>
        <w:t xml:space="preserve"> </w:t>
      </w:r>
      <w:r w:rsidRPr="00785E8C">
        <w:rPr>
          <w:rFonts w:eastAsia="Calibri"/>
          <w:szCs w:val="20"/>
        </w:rPr>
        <w:t>kalenderdag</w:t>
      </w:r>
      <w:r w:rsidR="00C1088B">
        <w:rPr>
          <w:rFonts w:eastAsia="Calibri"/>
          <w:szCs w:val="20"/>
        </w:rPr>
        <w:t xml:space="preserve"> </w:t>
      </w:r>
      <w:r w:rsidRPr="00785E8C">
        <w:rPr>
          <w:rFonts w:eastAsia="Calibri"/>
          <w:szCs w:val="20"/>
        </w:rPr>
        <w:t>tussen</w:t>
      </w:r>
      <w:r w:rsidR="00C1088B">
        <w:rPr>
          <w:rFonts w:eastAsia="Calibri"/>
          <w:szCs w:val="20"/>
        </w:rPr>
        <w:t xml:space="preserve"> </w:t>
      </w:r>
      <w:r w:rsidRPr="00785E8C">
        <w:rPr>
          <w:rFonts w:eastAsia="Calibri"/>
          <w:szCs w:val="20"/>
        </w:rPr>
        <w:t>8:30</w:t>
      </w:r>
      <w:r w:rsidR="00C1088B">
        <w:rPr>
          <w:rFonts w:eastAsia="Calibri"/>
          <w:szCs w:val="20"/>
        </w:rPr>
        <w:t xml:space="preserve"> </w:t>
      </w:r>
      <w:r w:rsidRPr="00785E8C">
        <w:rPr>
          <w:rFonts w:eastAsia="Calibri"/>
          <w:szCs w:val="20"/>
        </w:rPr>
        <w:t>uur</w:t>
      </w:r>
      <w:r w:rsidR="00C1088B">
        <w:rPr>
          <w:rFonts w:eastAsia="Calibri"/>
          <w:szCs w:val="20"/>
        </w:rPr>
        <w:t xml:space="preserve"> </w:t>
      </w:r>
      <w:r w:rsidRPr="00785E8C">
        <w:rPr>
          <w:rFonts w:eastAsia="Calibri"/>
          <w:szCs w:val="20"/>
        </w:rPr>
        <w:t>en</w:t>
      </w:r>
      <w:r w:rsidR="00C1088B">
        <w:rPr>
          <w:rFonts w:eastAsia="Calibri"/>
          <w:szCs w:val="20"/>
        </w:rPr>
        <w:t xml:space="preserve"> </w:t>
      </w:r>
      <w:r w:rsidRPr="00785E8C">
        <w:rPr>
          <w:rFonts w:eastAsia="Calibri"/>
          <w:szCs w:val="20"/>
        </w:rPr>
        <w:t>17:00</w:t>
      </w:r>
      <w:r w:rsidR="00C1088B">
        <w:rPr>
          <w:rFonts w:eastAsia="Calibri"/>
          <w:szCs w:val="20"/>
        </w:rPr>
        <w:t xml:space="preserve"> </w:t>
      </w:r>
      <w:r w:rsidRPr="00785E8C">
        <w:rPr>
          <w:rFonts w:eastAsia="Calibri"/>
          <w:szCs w:val="20"/>
        </w:rPr>
        <w:t>uur,</w:t>
      </w:r>
      <w:r w:rsidR="00C1088B">
        <w:rPr>
          <w:rFonts w:eastAsia="Calibri"/>
          <w:szCs w:val="20"/>
        </w:rPr>
        <w:t xml:space="preserve"> </w:t>
      </w:r>
      <w:r w:rsidRPr="00785E8C">
        <w:rPr>
          <w:rFonts w:eastAsia="Calibri"/>
          <w:szCs w:val="20"/>
        </w:rPr>
        <w:t>behoudens</w:t>
      </w:r>
      <w:r w:rsidR="00C1088B">
        <w:rPr>
          <w:rFonts w:eastAsia="Calibri"/>
          <w:szCs w:val="20"/>
        </w:rPr>
        <w:t xml:space="preserve"> </w:t>
      </w:r>
      <w:r w:rsidRPr="00785E8C">
        <w:rPr>
          <w:rFonts w:eastAsia="Calibri"/>
          <w:szCs w:val="20"/>
        </w:rPr>
        <w:t>weekeinden</w:t>
      </w:r>
      <w:r w:rsidR="00C1088B">
        <w:rPr>
          <w:rFonts w:eastAsia="Calibri"/>
          <w:szCs w:val="20"/>
        </w:rPr>
        <w:t xml:space="preserve"> </w:t>
      </w:r>
      <w:r w:rsidRPr="00785E8C">
        <w:rPr>
          <w:rFonts w:eastAsia="Calibri"/>
          <w:szCs w:val="20"/>
        </w:rPr>
        <w:t>en</w:t>
      </w:r>
      <w:r w:rsidR="00C1088B">
        <w:rPr>
          <w:rFonts w:eastAsia="Calibri"/>
          <w:szCs w:val="20"/>
        </w:rPr>
        <w:t xml:space="preserve"> </w:t>
      </w:r>
      <w:r w:rsidRPr="00785E8C">
        <w:rPr>
          <w:rFonts w:eastAsia="Calibri"/>
          <w:szCs w:val="20"/>
        </w:rPr>
        <w:t>in</w:t>
      </w:r>
      <w:r w:rsidR="00C1088B">
        <w:rPr>
          <w:rFonts w:eastAsia="Calibri"/>
          <w:szCs w:val="20"/>
        </w:rPr>
        <w:t xml:space="preserve"> </w:t>
      </w:r>
      <w:r w:rsidRPr="00785E8C">
        <w:rPr>
          <w:rFonts w:eastAsia="Calibri"/>
          <w:szCs w:val="20"/>
        </w:rPr>
        <w:t>Nederland</w:t>
      </w:r>
      <w:r w:rsidR="00C1088B">
        <w:rPr>
          <w:rFonts w:eastAsia="Calibri"/>
          <w:szCs w:val="20"/>
        </w:rPr>
        <w:t xml:space="preserve"> </w:t>
      </w:r>
      <w:r w:rsidRPr="00785E8C">
        <w:rPr>
          <w:rFonts w:eastAsia="Calibri"/>
          <w:szCs w:val="20"/>
        </w:rPr>
        <w:t>algemeen</w:t>
      </w:r>
      <w:r w:rsidR="00C1088B">
        <w:rPr>
          <w:rFonts w:eastAsia="Calibri"/>
          <w:szCs w:val="20"/>
        </w:rPr>
        <w:t xml:space="preserve"> </w:t>
      </w:r>
      <w:r w:rsidRPr="00785E8C">
        <w:rPr>
          <w:rFonts w:eastAsia="Calibri"/>
          <w:szCs w:val="20"/>
        </w:rPr>
        <w:t>erkende</w:t>
      </w:r>
      <w:r w:rsidR="00C1088B">
        <w:rPr>
          <w:rFonts w:eastAsia="Calibri"/>
          <w:szCs w:val="20"/>
        </w:rPr>
        <w:t xml:space="preserve"> </w:t>
      </w:r>
      <w:r w:rsidRPr="00785E8C">
        <w:rPr>
          <w:rFonts w:eastAsia="Calibri"/>
          <w:szCs w:val="20"/>
        </w:rPr>
        <w:t>feestdagen.</w:t>
      </w:r>
      <w:r w:rsidR="00C1088B">
        <w:rPr>
          <w:rFonts w:eastAsia="Calibri"/>
          <w:szCs w:val="20"/>
        </w:rPr>
        <w:t xml:space="preserve"> </w:t>
      </w:r>
      <w:r w:rsidRPr="00785E8C">
        <w:rPr>
          <w:rFonts w:eastAsia="Calibri"/>
          <w:szCs w:val="20"/>
        </w:rPr>
        <w:t>De</w:t>
      </w:r>
      <w:r w:rsidR="00C1088B">
        <w:rPr>
          <w:rFonts w:eastAsia="Calibri"/>
          <w:szCs w:val="20"/>
        </w:rPr>
        <w:t xml:space="preserve"> </w:t>
      </w:r>
      <w:r w:rsidR="005017E1">
        <w:rPr>
          <w:rFonts w:eastAsia="Calibri"/>
          <w:szCs w:val="20"/>
        </w:rPr>
        <w:t>HAN</w:t>
      </w:r>
      <w:r w:rsidR="00C1088B">
        <w:rPr>
          <w:rFonts w:eastAsia="Calibri"/>
          <w:szCs w:val="20"/>
        </w:rPr>
        <w:t xml:space="preserve"> </w:t>
      </w:r>
      <w:r w:rsidRPr="00785E8C">
        <w:rPr>
          <w:rFonts w:eastAsia="Calibri"/>
          <w:szCs w:val="20"/>
        </w:rPr>
        <w:t>kan</w:t>
      </w:r>
      <w:r w:rsidR="00C1088B">
        <w:rPr>
          <w:rFonts w:eastAsia="Calibri"/>
          <w:szCs w:val="20"/>
        </w:rPr>
        <w:t xml:space="preserve"> </w:t>
      </w:r>
      <w:r w:rsidR="00A61E35">
        <w:rPr>
          <w:rFonts w:eastAsia="Calibri"/>
          <w:szCs w:val="20"/>
        </w:rPr>
        <w:t>e</w:t>
      </w:r>
      <w:r w:rsidR="008369C9">
        <w:rPr>
          <w:rFonts w:eastAsia="Calibri"/>
          <w:szCs w:val="20"/>
        </w:rPr>
        <w:t>is</w:t>
      </w:r>
      <w:r w:rsidRPr="00785E8C">
        <w:rPr>
          <w:rFonts w:eastAsia="Calibri"/>
          <w:szCs w:val="20"/>
        </w:rPr>
        <w:t>en</w:t>
      </w:r>
      <w:r w:rsidR="00C1088B">
        <w:rPr>
          <w:rFonts w:eastAsia="Calibri"/>
          <w:szCs w:val="20"/>
        </w:rPr>
        <w:t xml:space="preserve"> </w:t>
      </w:r>
      <w:r w:rsidRPr="00785E8C">
        <w:rPr>
          <w:rFonts w:eastAsia="Calibri"/>
          <w:szCs w:val="20"/>
        </w:rPr>
        <w:t>dat</w:t>
      </w:r>
      <w:r w:rsidR="00C1088B">
        <w:rPr>
          <w:rFonts w:eastAsia="Calibri"/>
          <w:szCs w:val="20"/>
        </w:rPr>
        <w:t xml:space="preserve"> </w:t>
      </w:r>
      <w:r w:rsidRPr="00785E8C">
        <w:rPr>
          <w:rFonts w:eastAsia="Calibri"/>
          <w:szCs w:val="20"/>
        </w:rPr>
        <w:t>gedurende</w:t>
      </w:r>
      <w:r w:rsidR="00C1088B">
        <w:rPr>
          <w:rFonts w:eastAsia="Calibri"/>
          <w:szCs w:val="20"/>
        </w:rPr>
        <w:t xml:space="preserve"> </w:t>
      </w:r>
      <w:r w:rsidRPr="00785E8C">
        <w:rPr>
          <w:rFonts w:eastAsia="Calibri"/>
          <w:szCs w:val="20"/>
        </w:rPr>
        <w:t>feestdagen</w:t>
      </w:r>
      <w:r w:rsidR="00C1088B">
        <w:rPr>
          <w:rFonts w:eastAsia="Calibri"/>
          <w:szCs w:val="20"/>
        </w:rPr>
        <w:t xml:space="preserve"> </w:t>
      </w:r>
      <w:r w:rsidRPr="00785E8C">
        <w:rPr>
          <w:rFonts w:eastAsia="Calibri"/>
          <w:szCs w:val="20"/>
        </w:rPr>
        <w:t>en</w:t>
      </w:r>
      <w:r w:rsidR="00C1088B">
        <w:rPr>
          <w:rFonts w:eastAsia="Calibri"/>
          <w:szCs w:val="20"/>
        </w:rPr>
        <w:t xml:space="preserve"> </w:t>
      </w:r>
      <w:r w:rsidRPr="00785E8C">
        <w:rPr>
          <w:rFonts w:eastAsia="Calibri"/>
          <w:szCs w:val="20"/>
        </w:rPr>
        <w:t>weekenden</w:t>
      </w:r>
      <w:r w:rsidR="00C1088B">
        <w:rPr>
          <w:rFonts w:eastAsia="Calibri"/>
          <w:szCs w:val="20"/>
        </w:rPr>
        <w:t xml:space="preserve"> </w:t>
      </w:r>
      <w:r w:rsidRPr="00785E8C">
        <w:rPr>
          <w:rFonts w:eastAsia="Calibri"/>
          <w:szCs w:val="20"/>
        </w:rPr>
        <w:t>door</w:t>
      </w:r>
      <w:r w:rsidR="00C1088B">
        <w:rPr>
          <w:rFonts w:eastAsia="Calibri"/>
          <w:szCs w:val="20"/>
        </w:rPr>
        <w:t xml:space="preserve"> </w:t>
      </w:r>
      <w:r w:rsidR="00742588">
        <w:rPr>
          <w:rFonts w:eastAsia="Calibri"/>
          <w:szCs w:val="20"/>
        </w:rPr>
        <w:t>o</w:t>
      </w:r>
      <w:r w:rsidRPr="00785E8C">
        <w:rPr>
          <w:rFonts w:eastAsia="Calibri"/>
          <w:szCs w:val="20"/>
        </w:rPr>
        <w:t>pdrachtnemer</w:t>
      </w:r>
      <w:r w:rsidR="00C1088B">
        <w:rPr>
          <w:rFonts w:eastAsia="Calibri"/>
          <w:szCs w:val="20"/>
        </w:rPr>
        <w:t xml:space="preserve"> </w:t>
      </w:r>
      <w:r w:rsidRPr="00785E8C">
        <w:rPr>
          <w:rFonts w:eastAsia="Calibri"/>
          <w:szCs w:val="20"/>
        </w:rPr>
        <w:t>werkzaamheden</w:t>
      </w:r>
      <w:r w:rsidR="00C1088B">
        <w:rPr>
          <w:rFonts w:eastAsia="Calibri"/>
          <w:szCs w:val="20"/>
        </w:rPr>
        <w:t xml:space="preserve"> </w:t>
      </w:r>
      <w:r w:rsidRPr="00785E8C">
        <w:rPr>
          <w:rFonts w:eastAsia="Calibri"/>
          <w:szCs w:val="20"/>
        </w:rPr>
        <w:t>worden</w:t>
      </w:r>
      <w:r w:rsidR="00C1088B">
        <w:rPr>
          <w:rFonts w:eastAsia="Calibri"/>
          <w:szCs w:val="20"/>
        </w:rPr>
        <w:t xml:space="preserve"> </w:t>
      </w:r>
      <w:r w:rsidRPr="00785E8C">
        <w:rPr>
          <w:rFonts w:eastAsia="Calibri"/>
          <w:szCs w:val="20"/>
        </w:rPr>
        <w:t>verricht</w:t>
      </w:r>
      <w:r w:rsidR="00C1088B">
        <w:rPr>
          <w:rFonts w:eastAsia="Calibri"/>
          <w:szCs w:val="20"/>
        </w:rPr>
        <w:t xml:space="preserve"> </w:t>
      </w:r>
      <w:r w:rsidRPr="00785E8C">
        <w:rPr>
          <w:rFonts w:eastAsia="Calibri"/>
          <w:szCs w:val="20"/>
        </w:rPr>
        <w:t>conform</w:t>
      </w:r>
      <w:r w:rsidR="00C1088B">
        <w:rPr>
          <w:rFonts w:eastAsia="Calibri"/>
          <w:szCs w:val="20"/>
        </w:rPr>
        <w:t xml:space="preserve"> </w:t>
      </w:r>
      <w:r w:rsidRPr="00785E8C">
        <w:rPr>
          <w:rFonts w:eastAsia="Calibri"/>
          <w:szCs w:val="20"/>
        </w:rPr>
        <w:t>Werkdagen</w:t>
      </w:r>
      <w:r w:rsidR="00C1088B">
        <w:rPr>
          <w:rFonts w:eastAsia="Calibri"/>
          <w:szCs w:val="20"/>
        </w:rPr>
        <w:t xml:space="preserve"> </w:t>
      </w:r>
      <w:r w:rsidRPr="00785E8C">
        <w:rPr>
          <w:rFonts w:eastAsia="Calibri"/>
          <w:szCs w:val="20"/>
        </w:rPr>
        <w:t>mits</w:t>
      </w:r>
      <w:r w:rsidR="00C1088B">
        <w:rPr>
          <w:rFonts w:eastAsia="Calibri"/>
          <w:szCs w:val="20"/>
        </w:rPr>
        <w:t xml:space="preserve"> </w:t>
      </w:r>
      <w:r w:rsidRPr="00785E8C">
        <w:rPr>
          <w:rFonts w:eastAsia="Calibri"/>
          <w:szCs w:val="20"/>
        </w:rPr>
        <w:t>dit</w:t>
      </w:r>
      <w:r w:rsidR="00C1088B">
        <w:rPr>
          <w:rFonts w:eastAsia="Calibri"/>
          <w:szCs w:val="20"/>
        </w:rPr>
        <w:t xml:space="preserve"> </w:t>
      </w:r>
      <w:r w:rsidRPr="00785E8C">
        <w:rPr>
          <w:rFonts w:eastAsia="Calibri"/>
          <w:szCs w:val="20"/>
        </w:rPr>
        <w:t>door</w:t>
      </w:r>
      <w:r w:rsidR="00C1088B">
        <w:rPr>
          <w:rFonts w:eastAsia="Calibri"/>
          <w:szCs w:val="20"/>
        </w:rPr>
        <w:t xml:space="preserve"> </w:t>
      </w:r>
      <w:r w:rsidRPr="00785E8C">
        <w:rPr>
          <w:rFonts w:eastAsia="Calibri"/>
          <w:szCs w:val="20"/>
        </w:rPr>
        <w:t>de</w:t>
      </w:r>
      <w:r w:rsidR="00C1088B">
        <w:rPr>
          <w:rFonts w:eastAsia="Calibri"/>
          <w:szCs w:val="20"/>
        </w:rPr>
        <w:t xml:space="preserve"> </w:t>
      </w:r>
      <w:r w:rsidR="005017E1">
        <w:rPr>
          <w:rFonts w:eastAsia="Calibri"/>
          <w:szCs w:val="20"/>
        </w:rPr>
        <w:t>HAN</w:t>
      </w:r>
      <w:r w:rsidR="00C1088B">
        <w:rPr>
          <w:rFonts w:eastAsia="Calibri"/>
          <w:szCs w:val="20"/>
        </w:rPr>
        <w:t xml:space="preserve"> </w:t>
      </w:r>
      <w:r w:rsidRPr="00785E8C">
        <w:rPr>
          <w:rFonts w:eastAsia="Calibri"/>
          <w:szCs w:val="20"/>
        </w:rPr>
        <w:t>van</w:t>
      </w:r>
      <w:r w:rsidR="00C1088B">
        <w:rPr>
          <w:rFonts w:eastAsia="Calibri"/>
          <w:szCs w:val="20"/>
        </w:rPr>
        <w:t xml:space="preserve"> </w:t>
      </w:r>
      <w:r w:rsidRPr="00785E8C">
        <w:rPr>
          <w:rFonts w:eastAsia="Calibri"/>
          <w:szCs w:val="20"/>
        </w:rPr>
        <w:t>tevoren</w:t>
      </w:r>
      <w:r w:rsidR="00C1088B">
        <w:rPr>
          <w:rFonts w:eastAsia="Calibri"/>
          <w:szCs w:val="20"/>
        </w:rPr>
        <w:t xml:space="preserve"> </w:t>
      </w:r>
      <w:r w:rsidRPr="00785E8C">
        <w:rPr>
          <w:rFonts w:eastAsia="Calibri"/>
          <w:szCs w:val="20"/>
        </w:rPr>
        <w:t>is</w:t>
      </w:r>
      <w:r w:rsidR="00C1088B">
        <w:rPr>
          <w:rFonts w:eastAsia="Calibri"/>
          <w:szCs w:val="20"/>
        </w:rPr>
        <w:t xml:space="preserve"> </w:t>
      </w:r>
      <w:r w:rsidRPr="00785E8C">
        <w:rPr>
          <w:rFonts w:eastAsia="Calibri"/>
          <w:szCs w:val="20"/>
        </w:rPr>
        <w:t>aangegeven.</w:t>
      </w:r>
    </w:p>
    <w:p w14:paraId="0C302D13" w14:textId="77777777" w:rsidR="002F4324" w:rsidRDefault="002F4324" w:rsidP="00024C37">
      <w:pPr>
        <w:spacing w:after="5"/>
        <w:ind w:left="-5" w:right="2"/>
        <w:rPr>
          <w:rFonts w:eastAsia="Calibri"/>
          <w:szCs w:val="20"/>
        </w:rPr>
      </w:pPr>
    </w:p>
    <w:p w14:paraId="2F3DDAE4" w14:textId="1B6FB136" w:rsidR="002F4324" w:rsidRPr="00835532" w:rsidRDefault="002F4324" w:rsidP="00024C37">
      <w:pPr>
        <w:pStyle w:val="Geenafstand"/>
        <w:rPr>
          <w:b/>
          <w:lang w:val="nl-NL"/>
        </w:rPr>
      </w:pPr>
      <w:proofErr w:type="spellStart"/>
      <w:r w:rsidRPr="00835532">
        <w:rPr>
          <w:b/>
          <w:lang w:val="nl-NL"/>
        </w:rPr>
        <w:t>Workflows</w:t>
      </w:r>
      <w:r w:rsidR="002125D5" w:rsidRPr="00835532">
        <w:rPr>
          <w:b/>
          <w:lang w:val="nl-NL"/>
        </w:rPr>
        <w:t>oftware</w:t>
      </w:r>
      <w:proofErr w:type="spellEnd"/>
    </w:p>
    <w:p w14:paraId="73031E03" w14:textId="26EE261B" w:rsidR="002F4324" w:rsidRPr="00835532" w:rsidRDefault="002F4324" w:rsidP="00024C37">
      <w:pPr>
        <w:pStyle w:val="Geenafstand"/>
        <w:rPr>
          <w:lang w:val="nl-NL"/>
        </w:rPr>
      </w:pPr>
      <w:r w:rsidRPr="00835532">
        <w:rPr>
          <w:color w:val="323232"/>
          <w:shd w:val="clear" w:color="auto" w:fill="FFFFFF"/>
          <w:lang w:val="nl-NL"/>
        </w:rPr>
        <w:t>Web-gebaseerde end-</w:t>
      </w:r>
      <w:proofErr w:type="spellStart"/>
      <w:r w:rsidRPr="00835532">
        <w:rPr>
          <w:color w:val="323232"/>
          <w:shd w:val="clear" w:color="auto" w:fill="FFFFFF"/>
          <w:lang w:val="nl-NL"/>
        </w:rPr>
        <w:t>to</w:t>
      </w:r>
      <w:proofErr w:type="spellEnd"/>
      <w:r w:rsidRPr="00835532">
        <w:rPr>
          <w:color w:val="323232"/>
          <w:shd w:val="clear" w:color="auto" w:fill="FFFFFF"/>
          <w:lang w:val="nl-NL"/>
        </w:rPr>
        <w:t xml:space="preserve">-end-oplossing voor printprocessen bij het grafisch productie centrum, welke minimaal voorziet in een </w:t>
      </w:r>
      <w:r w:rsidRPr="00835532">
        <w:rPr>
          <w:color w:val="323232"/>
          <w:szCs w:val="20"/>
          <w:shd w:val="clear" w:color="auto" w:fill="FFFFFF"/>
          <w:lang w:val="nl-NL"/>
        </w:rPr>
        <w:t xml:space="preserve">aanleverportaal (webshop), </w:t>
      </w:r>
      <w:proofErr w:type="spellStart"/>
      <w:r w:rsidRPr="00835532">
        <w:rPr>
          <w:color w:val="323232"/>
          <w:szCs w:val="20"/>
          <w:shd w:val="clear" w:color="auto" w:fill="FFFFFF"/>
          <w:lang w:val="nl-NL"/>
        </w:rPr>
        <w:t>workflowbeheer</w:t>
      </w:r>
      <w:proofErr w:type="spellEnd"/>
      <w:r w:rsidRPr="00835532">
        <w:rPr>
          <w:color w:val="323232"/>
          <w:szCs w:val="20"/>
          <w:shd w:val="clear" w:color="auto" w:fill="FFFFFF"/>
          <w:lang w:val="nl-NL"/>
        </w:rPr>
        <w:t>, orderverwerking en verzending</w:t>
      </w:r>
      <w:r w:rsidR="00444766" w:rsidRPr="00835532">
        <w:rPr>
          <w:color w:val="323232"/>
          <w:szCs w:val="20"/>
          <w:shd w:val="clear" w:color="auto" w:fill="FFFFFF"/>
          <w:lang w:val="nl-NL"/>
        </w:rPr>
        <w:t>.</w:t>
      </w:r>
    </w:p>
    <w:p w14:paraId="37D70ED0" w14:textId="4B6F6987" w:rsidR="00A71877" w:rsidRDefault="00A71877">
      <w:pPr>
        <w:spacing w:line="276" w:lineRule="auto"/>
        <w:rPr>
          <w:rFonts w:eastAsia="Calibri"/>
          <w:szCs w:val="20"/>
        </w:rPr>
      </w:pPr>
      <w:r>
        <w:rPr>
          <w:rFonts w:eastAsia="Calibri"/>
          <w:szCs w:val="20"/>
        </w:rPr>
        <w:br w:type="page"/>
      </w:r>
    </w:p>
    <w:p w14:paraId="3D26B03E" w14:textId="77777777" w:rsidR="00555599" w:rsidRPr="006421D1" w:rsidRDefault="00555599" w:rsidP="004E52EB">
      <w:pPr>
        <w:pStyle w:val="Kop1"/>
        <w:ind w:left="426"/>
      </w:pPr>
      <w:bookmarkStart w:id="3" w:name="_Toc20129092"/>
      <w:bookmarkStart w:id="4" w:name="_Toc54337694"/>
      <w:r w:rsidRPr="006421D1">
        <w:lastRenderedPageBreak/>
        <w:t>Inleiding</w:t>
      </w:r>
      <w:bookmarkEnd w:id="3"/>
      <w:bookmarkEnd w:id="4"/>
    </w:p>
    <w:p w14:paraId="1043FE90" w14:textId="6C3DDB00" w:rsidR="00674495" w:rsidRPr="009E6B98" w:rsidRDefault="00674495" w:rsidP="00432F8B">
      <w:r w:rsidRPr="009E6B98">
        <w:t>Dit</w:t>
      </w:r>
      <w:r w:rsidR="00C1088B">
        <w:t xml:space="preserve"> </w:t>
      </w:r>
      <w:r w:rsidR="009C2B88" w:rsidRPr="009E6B98">
        <w:rPr>
          <w:rFonts w:eastAsia="Calibri"/>
        </w:rPr>
        <w:t>Beschrijvend</w:t>
      </w:r>
      <w:r w:rsidR="00C1088B">
        <w:rPr>
          <w:rFonts w:eastAsia="Calibri"/>
        </w:rPr>
        <w:t xml:space="preserve"> </w:t>
      </w:r>
      <w:r w:rsidR="009C2B88" w:rsidRPr="009E6B98">
        <w:rPr>
          <w:rFonts w:eastAsia="Calibri"/>
        </w:rPr>
        <w:t>Document</w:t>
      </w:r>
      <w:r w:rsidR="00C1088B">
        <w:rPr>
          <w:rFonts w:eastAsia="Calibri"/>
        </w:rPr>
        <w:t xml:space="preserve"> </w:t>
      </w:r>
      <w:r w:rsidRPr="009E6B98">
        <w:t>bevat</w:t>
      </w:r>
      <w:r w:rsidR="00C1088B">
        <w:t xml:space="preserve"> </w:t>
      </w:r>
      <w:r w:rsidRPr="009E6B98">
        <w:t>aspecten</w:t>
      </w:r>
      <w:r w:rsidR="00C1088B">
        <w:t xml:space="preserve"> </w:t>
      </w:r>
      <w:r w:rsidRPr="009E6B98">
        <w:t>die</w:t>
      </w:r>
      <w:r w:rsidR="00C1088B">
        <w:t xml:space="preserve"> </w:t>
      </w:r>
      <w:r w:rsidRPr="009E6B98">
        <w:t>relevant</w:t>
      </w:r>
      <w:r w:rsidR="00C1088B">
        <w:t xml:space="preserve"> </w:t>
      </w:r>
      <w:r w:rsidRPr="009E6B98">
        <w:t>zijn</w:t>
      </w:r>
      <w:r w:rsidR="00C1088B">
        <w:t xml:space="preserve"> </w:t>
      </w:r>
      <w:r w:rsidRPr="009E6B98">
        <w:t>met</w:t>
      </w:r>
      <w:r w:rsidR="00C1088B">
        <w:t xml:space="preserve"> </w:t>
      </w:r>
      <w:r w:rsidRPr="009E6B98">
        <w:t>betrekking</w:t>
      </w:r>
      <w:r w:rsidR="00C1088B">
        <w:t xml:space="preserve"> </w:t>
      </w:r>
      <w:r w:rsidRPr="009E6B98">
        <w:t>tot</w:t>
      </w:r>
      <w:r w:rsidR="00C1088B">
        <w:t xml:space="preserve"> </w:t>
      </w:r>
      <w:r w:rsidRPr="009E6B98">
        <w:t>de</w:t>
      </w:r>
      <w:r w:rsidR="00C1088B">
        <w:t xml:space="preserve"> </w:t>
      </w:r>
      <w:r w:rsidRPr="009E6B98">
        <w:t>Opdracht:</w:t>
      </w:r>
    </w:p>
    <w:p w14:paraId="1B898B18" w14:textId="19CBC0D6" w:rsidR="00674495" w:rsidRPr="009E6B98" w:rsidRDefault="00674495" w:rsidP="007D375A">
      <w:pPr>
        <w:pStyle w:val="Lijstalinea"/>
        <w:numPr>
          <w:ilvl w:val="0"/>
          <w:numId w:val="12"/>
        </w:numPr>
      </w:pPr>
      <w:r w:rsidRPr="009E6B98">
        <w:t>In</w:t>
      </w:r>
      <w:r w:rsidR="00C1088B">
        <w:t xml:space="preserve"> </w:t>
      </w:r>
      <w:r w:rsidRPr="009E6B98">
        <w:t>hoofdstuk</w:t>
      </w:r>
      <w:r w:rsidR="00C1088B">
        <w:t xml:space="preserve"> </w:t>
      </w:r>
      <w:r w:rsidRPr="009E6B98">
        <w:t>1</w:t>
      </w:r>
      <w:r w:rsidR="00C1088B">
        <w:t xml:space="preserve"> </w:t>
      </w:r>
      <w:r w:rsidR="00AB3B59" w:rsidRPr="009E6B98">
        <w:t>zijn</w:t>
      </w:r>
      <w:r w:rsidR="00C1088B">
        <w:t xml:space="preserve"> </w:t>
      </w:r>
      <w:r w:rsidR="00AB3B59" w:rsidRPr="009E6B98">
        <w:t>de</w:t>
      </w:r>
      <w:r w:rsidR="00C1088B">
        <w:t xml:space="preserve"> </w:t>
      </w:r>
      <w:r w:rsidR="005307C6" w:rsidRPr="009E6B98">
        <w:t>achtergrond</w:t>
      </w:r>
      <w:r w:rsidR="00C1088B">
        <w:t xml:space="preserve"> </w:t>
      </w:r>
      <w:r w:rsidR="005307C6" w:rsidRPr="009E6B98">
        <w:t>en</w:t>
      </w:r>
      <w:r w:rsidR="00C1088B">
        <w:t xml:space="preserve"> </w:t>
      </w:r>
      <w:r w:rsidR="005307C6" w:rsidRPr="009E6B98">
        <w:t>aanleiding</w:t>
      </w:r>
      <w:r w:rsidR="00C1088B">
        <w:t xml:space="preserve"> </w:t>
      </w:r>
      <w:r w:rsidR="005307C6" w:rsidRPr="009E6B98">
        <w:t>van</w:t>
      </w:r>
      <w:r w:rsidR="00C1088B">
        <w:t xml:space="preserve"> </w:t>
      </w:r>
      <w:r w:rsidR="005307C6" w:rsidRPr="009E6B98">
        <w:t>de</w:t>
      </w:r>
      <w:r w:rsidR="00C1088B">
        <w:t xml:space="preserve"> </w:t>
      </w:r>
      <w:r w:rsidR="00F830FB">
        <w:t>Aanbesteding</w:t>
      </w:r>
      <w:r w:rsidR="00AB3B59" w:rsidRPr="009E6B98">
        <w:t>,</w:t>
      </w:r>
      <w:r w:rsidR="00C1088B">
        <w:t xml:space="preserve"> </w:t>
      </w:r>
      <w:r w:rsidR="00AB3B59" w:rsidRPr="009E6B98">
        <w:t>de</w:t>
      </w:r>
      <w:r w:rsidR="00C1088B">
        <w:t xml:space="preserve"> </w:t>
      </w:r>
      <w:r w:rsidR="00AB3B59" w:rsidRPr="009E6B98">
        <w:t>HAN</w:t>
      </w:r>
      <w:r w:rsidR="00C1088B">
        <w:t xml:space="preserve"> </w:t>
      </w:r>
      <w:r w:rsidR="00AB3B59" w:rsidRPr="009E6B98">
        <w:t>en</w:t>
      </w:r>
      <w:r w:rsidR="00C1088B">
        <w:t xml:space="preserve"> </w:t>
      </w:r>
      <w:r w:rsidR="00AB3B59" w:rsidRPr="009E6B98">
        <w:t>het</w:t>
      </w:r>
      <w:r w:rsidR="00C1088B">
        <w:t xml:space="preserve"> </w:t>
      </w:r>
      <w:r w:rsidR="00AB3B59" w:rsidRPr="009E6B98">
        <w:t>aanbestedingsplatform</w:t>
      </w:r>
      <w:r w:rsidR="00C1088B">
        <w:t xml:space="preserve"> </w:t>
      </w:r>
      <w:r w:rsidR="00AB3B59" w:rsidRPr="009E6B98">
        <w:t>toegelicht</w:t>
      </w:r>
      <w:r w:rsidR="0090235A" w:rsidRPr="009E6B98">
        <w:t>;</w:t>
      </w:r>
    </w:p>
    <w:p w14:paraId="06A9D4B7" w14:textId="1ED69896" w:rsidR="00AA4C9F" w:rsidRPr="009E6B98" w:rsidRDefault="00AA4C9F" w:rsidP="007D375A">
      <w:pPr>
        <w:pStyle w:val="Lijstalinea"/>
        <w:numPr>
          <w:ilvl w:val="0"/>
          <w:numId w:val="12"/>
        </w:numPr>
      </w:pPr>
      <w:r w:rsidRPr="009E6B98">
        <w:t>In</w:t>
      </w:r>
      <w:r w:rsidR="00C1088B">
        <w:t xml:space="preserve"> </w:t>
      </w:r>
      <w:r w:rsidRPr="009E6B98">
        <w:t>Hoofds</w:t>
      </w:r>
      <w:r w:rsidR="00AB3B59" w:rsidRPr="009E6B98">
        <w:t>tuk</w:t>
      </w:r>
      <w:r w:rsidR="00C1088B">
        <w:t xml:space="preserve"> </w:t>
      </w:r>
      <w:r w:rsidR="00AB3B59" w:rsidRPr="009E6B98">
        <w:t>2</w:t>
      </w:r>
      <w:r w:rsidR="00C1088B">
        <w:t xml:space="preserve"> </w:t>
      </w:r>
      <w:r w:rsidR="00AB3B59" w:rsidRPr="009E6B98">
        <w:t>is</w:t>
      </w:r>
      <w:r w:rsidR="00C1088B">
        <w:t xml:space="preserve"> </w:t>
      </w:r>
      <w:r w:rsidR="00AB3B59" w:rsidRPr="009E6B98">
        <w:t>de</w:t>
      </w:r>
      <w:r w:rsidR="00C1088B">
        <w:t xml:space="preserve"> </w:t>
      </w:r>
      <w:r w:rsidR="00AB3B59" w:rsidRPr="009E6B98">
        <w:t>Opdracht</w:t>
      </w:r>
      <w:r w:rsidR="00C1088B">
        <w:t xml:space="preserve"> </w:t>
      </w:r>
      <w:r w:rsidR="00AB3B59" w:rsidRPr="009E6B98">
        <w:t>omschreven</w:t>
      </w:r>
      <w:r w:rsidR="0090235A" w:rsidRPr="009E6B98">
        <w:t>;</w:t>
      </w:r>
    </w:p>
    <w:p w14:paraId="3C521E69" w14:textId="6F08EFD8" w:rsidR="00674495" w:rsidRPr="009E6B98" w:rsidRDefault="00674495" w:rsidP="007D375A">
      <w:pPr>
        <w:pStyle w:val="Lijstalinea"/>
        <w:numPr>
          <w:ilvl w:val="0"/>
          <w:numId w:val="12"/>
        </w:numPr>
      </w:pPr>
      <w:r w:rsidRPr="009E6B98">
        <w:t>In</w:t>
      </w:r>
      <w:r w:rsidR="00C1088B">
        <w:t xml:space="preserve"> </w:t>
      </w:r>
      <w:r w:rsidRPr="009E6B98">
        <w:t>hoofdstuk</w:t>
      </w:r>
      <w:r w:rsidR="00C1088B">
        <w:t xml:space="preserve"> </w:t>
      </w:r>
      <w:r w:rsidR="00AA4C9F" w:rsidRPr="009E6B98">
        <w:t>3</w:t>
      </w:r>
      <w:r w:rsidR="00C1088B">
        <w:t xml:space="preserve"> </w:t>
      </w:r>
      <w:r w:rsidR="00AB3B59" w:rsidRPr="009E6B98">
        <w:t>zijn</w:t>
      </w:r>
      <w:r w:rsidR="00C1088B">
        <w:t xml:space="preserve"> </w:t>
      </w:r>
      <w:r w:rsidR="00AB3B59" w:rsidRPr="009E6B98">
        <w:t>de</w:t>
      </w:r>
      <w:r w:rsidR="00C1088B">
        <w:t xml:space="preserve"> </w:t>
      </w:r>
      <w:r w:rsidR="008369C9" w:rsidRPr="009E6B98">
        <w:t>Eis</w:t>
      </w:r>
      <w:r w:rsidR="00AB3B59" w:rsidRPr="009E6B98">
        <w:t>en</w:t>
      </w:r>
      <w:r w:rsidR="00C1088B">
        <w:t xml:space="preserve"> </w:t>
      </w:r>
      <w:r w:rsidR="00AB3B59" w:rsidRPr="009E6B98">
        <w:t>aan</w:t>
      </w:r>
      <w:r w:rsidR="00C1088B">
        <w:t xml:space="preserve"> </w:t>
      </w:r>
      <w:r w:rsidR="00AB3B59" w:rsidRPr="009E6B98">
        <w:t>de</w:t>
      </w:r>
      <w:r w:rsidR="00C1088B">
        <w:t xml:space="preserve"> </w:t>
      </w:r>
      <w:r w:rsidR="00930A33" w:rsidRPr="009E6B98">
        <w:t>Inschrijver</w:t>
      </w:r>
      <w:r w:rsidR="00C1088B">
        <w:t xml:space="preserve"> </w:t>
      </w:r>
      <w:r w:rsidR="00AB3B59" w:rsidRPr="009E6B98">
        <w:t>beschreven</w:t>
      </w:r>
      <w:r w:rsidR="0090235A" w:rsidRPr="009E6B98">
        <w:t>;</w:t>
      </w:r>
    </w:p>
    <w:p w14:paraId="3565893F" w14:textId="2FE14E42" w:rsidR="00674495" w:rsidRPr="009E6B98" w:rsidRDefault="00674495" w:rsidP="007D375A">
      <w:pPr>
        <w:pStyle w:val="Lijstalinea"/>
        <w:numPr>
          <w:ilvl w:val="0"/>
          <w:numId w:val="12"/>
        </w:numPr>
      </w:pPr>
      <w:r w:rsidRPr="009E6B98">
        <w:t>In</w:t>
      </w:r>
      <w:r w:rsidR="00C1088B">
        <w:t xml:space="preserve"> </w:t>
      </w:r>
      <w:r w:rsidRPr="009E6B98">
        <w:t>hoofdstuk</w:t>
      </w:r>
      <w:r w:rsidR="00C1088B">
        <w:t xml:space="preserve"> </w:t>
      </w:r>
      <w:r w:rsidR="00AA4C9F" w:rsidRPr="009E6B98">
        <w:t>4</w:t>
      </w:r>
      <w:r w:rsidR="00C1088B">
        <w:t xml:space="preserve"> </w:t>
      </w:r>
      <w:r w:rsidR="004776DD" w:rsidRPr="009E6B98">
        <w:t>zijn</w:t>
      </w:r>
      <w:r w:rsidR="00C1088B">
        <w:t xml:space="preserve"> </w:t>
      </w:r>
      <w:r w:rsidR="004776DD" w:rsidRPr="009E6B98">
        <w:t>de</w:t>
      </w:r>
      <w:r w:rsidR="00C1088B">
        <w:t xml:space="preserve"> </w:t>
      </w:r>
      <w:r w:rsidR="004776DD" w:rsidRPr="009E6B98">
        <w:t>G</w:t>
      </w:r>
      <w:r w:rsidR="00AB3B59" w:rsidRPr="009E6B98">
        <w:t>unningscriteria</w:t>
      </w:r>
      <w:r w:rsidR="00C1088B">
        <w:t xml:space="preserve"> </w:t>
      </w:r>
      <w:r w:rsidR="00AB3B59" w:rsidRPr="009E6B98">
        <w:t>en</w:t>
      </w:r>
      <w:r w:rsidR="00C1088B">
        <w:t xml:space="preserve"> </w:t>
      </w:r>
      <w:r w:rsidR="00AB3B59" w:rsidRPr="009E6B98">
        <w:t>de</w:t>
      </w:r>
      <w:r w:rsidR="00C1088B">
        <w:t xml:space="preserve"> </w:t>
      </w:r>
      <w:r w:rsidR="00AB3B59" w:rsidRPr="009E6B98">
        <w:t>beoordelingsmethodiek</w:t>
      </w:r>
      <w:r w:rsidR="00C1088B">
        <w:t xml:space="preserve"> </w:t>
      </w:r>
      <w:r w:rsidR="00AB3B59" w:rsidRPr="009E6B98">
        <w:t>uitgewerkt</w:t>
      </w:r>
      <w:r w:rsidR="0090235A" w:rsidRPr="009E6B98">
        <w:t>;</w:t>
      </w:r>
    </w:p>
    <w:p w14:paraId="134F0D55" w14:textId="6FEBA6D4" w:rsidR="00674495" w:rsidRPr="009E6B98" w:rsidRDefault="00674495" w:rsidP="007D375A">
      <w:pPr>
        <w:pStyle w:val="Lijstalinea"/>
        <w:numPr>
          <w:ilvl w:val="0"/>
          <w:numId w:val="12"/>
        </w:numPr>
      </w:pPr>
      <w:r w:rsidRPr="009E6B98">
        <w:t>In</w:t>
      </w:r>
      <w:r w:rsidR="00C1088B">
        <w:t xml:space="preserve"> </w:t>
      </w:r>
      <w:r w:rsidRPr="009E6B98">
        <w:t>hoofdstuk</w:t>
      </w:r>
      <w:r w:rsidR="00C1088B">
        <w:t xml:space="preserve"> </w:t>
      </w:r>
      <w:r w:rsidR="00AA4C9F" w:rsidRPr="009E6B98">
        <w:t>5</w:t>
      </w:r>
      <w:r w:rsidR="00C1088B">
        <w:t xml:space="preserve"> </w:t>
      </w:r>
      <w:r w:rsidR="00AB3B59" w:rsidRPr="009E6B98">
        <w:t>is</w:t>
      </w:r>
      <w:r w:rsidR="00C1088B">
        <w:t xml:space="preserve"> </w:t>
      </w:r>
      <w:r w:rsidR="00AB3B59" w:rsidRPr="009E6B98">
        <w:t>de</w:t>
      </w:r>
      <w:r w:rsidR="00C1088B">
        <w:t xml:space="preserve"> </w:t>
      </w:r>
      <w:r w:rsidR="00AB3B59" w:rsidRPr="009E6B98">
        <w:t>aanbestedingsprocedure</w:t>
      </w:r>
      <w:r w:rsidR="00C1088B">
        <w:t xml:space="preserve"> </w:t>
      </w:r>
      <w:r w:rsidR="00AB3B59" w:rsidRPr="009E6B98">
        <w:t>toegelicht</w:t>
      </w:r>
      <w:r w:rsidR="0090235A" w:rsidRPr="009E6B98">
        <w:t>;</w:t>
      </w:r>
    </w:p>
    <w:p w14:paraId="227599BD" w14:textId="1392039B" w:rsidR="00451651" w:rsidRPr="009E6B98" w:rsidRDefault="00674495" w:rsidP="007D375A">
      <w:pPr>
        <w:pStyle w:val="Lijstalinea"/>
        <w:numPr>
          <w:ilvl w:val="0"/>
          <w:numId w:val="12"/>
        </w:numPr>
      </w:pPr>
      <w:r w:rsidRPr="009E6B98">
        <w:t>In</w:t>
      </w:r>
      <w:r w:rsidR="00C1088B">
        <w:t xml:space="preserve"> </w:t>
      </w:r>
      <w:r w:rsidRPr="009E6B98">
        <w:t>hoofdstuk</w:t>
      </w:r>
      <w:r w:rsidR="00C1088B">
        <w:t xml:space="preserve"> </w:t>
      </w:r>
      <w:r w:rsidR="00AA4C9F" w:rsidRPr="009E6B98">
        <w:t>6</w:t>
      </w:r>
      <w:r w:rsidR="00C1088B">
        <w:t xml:space="preserve"> </w:t>
      </w:r>
      <w:r w:rsidR="00AB3B59" w:rsidRPr="009E6B98">
        <w:t>zijn</w:t>
      </w:r>
      <w:r w:rsidR="00C1088B">
        <w:t xml:space="preserve"> </w:t>
      </w:r>
      <w:r w:rsidR="00AB3B59" w:rsidRPr="009E6B98">
        <w:t>de</w:t>
      </w:r>
      <w:r w:rsidR="00C1088B">
        <w:t xml:space="preserve"> </w:t>
      </w:r>
      <w:r w:rsidR="00AB3B59" w:rsidRPr="009E6B98">
        <w:t>aanbestedingsvoorwaarden</w:t>
      </w:r>
      <w:r w:rsidR="00C1088B">
        <w:t xml:space="preserve"> </w:t>
      </w:r>
      <w:r w:rsidR="00AB3B59" w:rsidRPr="009E6B98">
        <w:t>beschreven</w:t>
      </w:r>
      <w:r w:rsidR="0090235A" w:rsidRPr="009E6B98">
        <w:t>.</w:t>
      </w:r>
    </w:p>
    <w:p w14:paraId="549B2336" w14:textId="63A10010" w:rsidR="00674495" w:rsidRPr="0026186B" w:rsidRDefault="006B3C1A" w:rsidP="002777AA">
      <w:pPr>
        <w:pStyle w:val="Kop2"/>
      </w:pPr>
      <w:bookmarkStart w:id="5" w:name="_Toc20129093"/>
      <w:bookmarkStart w:id="6" w:name="_Toc54337695"/>
      <w:r w:rsidRPr="0026186B">
        <w:t>De</w:t>
      </w:r>
      <w:r w:rsidR="00C1088B">
        <w:t xml:space="preserve"> </w:t>
      </w:r>
      <w:r w:rsidR="00FF2103" w:rsidRPr="0026186B">
        <w:t>HAN</w:t>
      </w:r>
      <w:bookmarkEnd w:id="5"/>
      <w:bookmarkEnd w:id="6"/>
    </w:p>
    <w:p w14:paraId="75E65EF4" w14:textId="40C692EB" w:rsidR="31899B5A" w:rsidRDefault="00A61E35">
      <w:r w:rsidRPr="48219E09">
        <w:rPr>
          <w:lang w:val="nl"/>
        </w:rPr>
        <w:t>De</w:t>
      </w:r>
      <w:r w:rsidR="00C1088B">
        <w:rPr>
          <w:lang w:val="nl"/>
        </w:rPr>
        <w:t xml:space="preserve"> </w:t>
      </w:r>
      <w:r w:rsidR="31899B5A" w:rsidRPr="48219E09">
        <w:rPr>
          <w:lang w:val="nl"/>
        </w:rPr>
        <w:t>HAN</w:t>
      </w:r>
      <w:r w:rsidR="00C1088B">
        <w:rPr>
          <w:lang w:val="nl"/>
        </w:rPr>
        <w:t xml:space="preserve"> </w:t>
      </w:r>
      <w:r w:rsidR="31899B5A" w:rsidRPr="48219E09">
        <w:rPr>
          <w:lang w:val="nl"/>
        </w:rPr>
        <w:t>is</w:t>
      </w:r>
      <w:r w:rsidR="00C1088B">
        <w:rPr>
          <w:lang w:val="nl"/>
        </w:rPr>
        <w:t xml:space="preserve"> </w:t>
      </w:r>
      <w:r w:rsidR="31899B5A" w:rsidRPr="48219E09">
        <w:rPr>
          <w:lang w:val="nl"/>
        </w:rPr>
        <w:t>een</w:t>
      </w:r>
      <w:r w:rsidR="00C1088B">
        <w:rPr>
          <w:lang w:val="nl"/>
        </w:rPr>
        <w:t xml:space="preserve"> </w:t>
      </w:r>
      <w:r w:rsidR="31899B5A" w:rsidRPr="48219E09">
        <w:rPr>
          <w:lang w:val="nl"/>
        </w:rPr>
        <w:t>veelzijdige,</w:t>
      </w:r>
      <w:r w:rsidR="00C1088B">
        <w:rPr>
          <w:lang w:val="nl"/>
        </w:rPr>
        <w:t xml:space="preserve"> </w:t>
      </w:r>
      <w:r w:rsidR="31899B5A" w:rsidRPr="48219E09">
        <w:rPr>
          <w:lang w:val="nl"/>
        </w:rPr>
        <w:t>brede</w:t>
      </w:r>
      <w:r w:rsidR="00C1088B">
        <w:rPr>
          <w:lang w:val="nl"/>
        </w:rPr>
        <w:t xml:space="preserve"> </w:t>
      </w:r>
      <w:r w:rsidR="31899B5A" w:rsidRPr="48219E09">
        <w:rPr>
          <w:lang w:val="nl"/>
        </w:rPr>
        <w:t>hogeschool</w:t>
      </w:r>
      <w:r w:rsidR="00C1088B">
        <w:rPr>
          <w:lang w:val="nl"/>
        </w:rPr>
        <w:t xml:space="preserve"> </w:t>
      </w:r>
      <w:r w:rsidR="31899B5A" w:rsidRPr="48219E09">
        <w:rPr>
          <w:lang w:val="nl"/>
        </w:rPr>
        <w:t>die</w:t>
      </w:r>
      <w:r w:rsidR="00C1088B">
        <w:rPr>
          <w:lang w:val="nl"/>
        </w:rPr>
        <w:t xml:space="preserve"> </w:t>
      </w:r>
      <w:r w:rsidR="31899B5A" w:rsidRPr="48219E09">
        <w:rPr>
          <w:lang w:val="nl"/>
        </w:rPr>
        <w:t>met</w:t>
      </w:r>
      <w:r w:rsidR="00C1088B">
        <w:rPr>
          <w:lang w:val="nl"/>
        </w:rPr>
        <w:t xml:space="preserve"> </w:t>
      </w:r>
      <w:r w:rsidR="61E7ADE2" w:rsidRPr="48219E09">
        <w:rPr>
          <w:lang w:val="nl"/>
        </w:rPr>
        <w:t>circa</w:t>
      </w:r>
      <w:r w:rsidR="00C1088B">
        <w:rPr>
          <w:lang w:val="nl"/>
        </w:rPr>
        <w:t xml:space="preserve"> </w:t>
      </w:r>
      <w:r w:rsidR="31899B5A" w:rsidRPr="48219E09">
        <w:rPr>
          <w:lang w:val="nl"/>
        </w:rPr>
        <w:t>35.000</w:t>
      </w:r>
      <w:r w:rsidR="00C1088B">
        <w:rPr>
          <w:lang w:val="nl"/>
        </w:rPr>
        <w:t xml:space="preserve"> </w:t>
      </w:r>
      <w:r w:rsidR="31899B5A" w:rsidRPr="48219E09">
        <w:rPr>
          <w:lang w:val="nl"/>
        </w:rPr>
        <w:t>studenten</w:t>
      </w:r>
      <w:r w:rsidR="00C1088B">
        <w:rPr>
          <w:lang w:val="nl"/>
        </w:rPr>
        <w:t xml:space="preserve"> </w:t>
      </w:r>
      <w:r w:rsidR="31899B5A" w:rsidRPr="48219E09">
        <w:rPr>
          <w:lang w:val="nl"/>
        </w:rPr>
        <w:t>en</w:t>
      </w:r>
      <w:r w:rsidR="00C1088B">
        <w:rPr>
          <w:lang w:val="nl"/>
        </w:rPr>
        <w:t xml:space="preserve"> </w:t>
      </w:r>
      <w:r w:rsidR="31899B5A" w:rsidRPr="48219E09">
        <w:rPr>
          <w:lang w:val="nl"/>
        </w:rPr>
        <w:t>3.</w:t>
      </w:r>
      <w:r w:rsidR="23A4835A" w:rsidRPr="48219E09">
        <w:rPr>
          <w:lang w:val="nl"/>
        </w:rPr>
        <w:t>9</w:t>
      </w:r>
      <w:r w:rsidR="31899B5A" w:rsidRPr="48219E09">
        <w:rPr>
          <w:lang w:val="nl"/>
        </w:rPr>
        <w:t>00</w:t>
      </w:r>
      <w:r w:rsidR="00C1088B">
        <w:rPr>
          <w:lang w:val="nl"/>
        </w:rPr>
        <w:t xml:space="preserve"> </w:t>
      </w:r>
      <w:r w:rsidR="31899B5A" w:rsidRPr="48219E09">
        <w:rPr>
          <w:lang w:val="nl"/>
        </w:rPr>
        <w:t>medewerkers</w:t>
      </w:r>
      <w:r w:rsidR="00C1088B">
        <w:rPr>
          <w:lang w:val="nl"/>
        </w:rPr>
        <w:t xml:space="preserve"> </w:t>
      </w:r>
      <w:r w:rsidR="31899B5A" w:rsidRPr="48219E09">
        <w:rPr>
          <w:lang w:val="nl"/>
        </w:rPr>
        <w:t>behoort</w:t>
      </w:r>
      <w:r w:rsidR="00C1088B">
        <w:rPr>
          <w:lang w:val="nl"/>
        </w:rPr>
        <w:t xml:space="preserve"> </w:t>
      </w:r>
      <w:r w:rsidR="31899B5A" w:rsidRPr="48219E09">
        <w:rPr>
          <w:lang w:val="nl"/>
        </w:rPr>
        <w:t>tot</w:t>
      </w:r>
      <w:r w:rsidR="00C1088B">
        <w:rPr>
          <w:lang w:val="nl"/>
        </w:rPr>
        <w:t xml:space="preserve"> </w:t>
      </w:r>
      <w:r w:rsidR="31899B5A" w:rsidRPr="48219E09">
        <w:rPr>
          <w:lang w:val="nl"/>
        </w:rPr>
        <w:t>de</w:t>
      </w:r>
      <w:r w:rsidR="00C1088B">
        <w:rPr>
          <w:lang w:val="nl"/>
        </w:rPr>
        <w:t xml:space="preserve"> </w:t>
      </w:r>
      <w:r w:rsidR="31899B5A" w:rsidRPr="48219E09">
        <w:rPr>
          <w:lang w:val="nl"/>
        </w:rPr>
        <w:t>grootste</w:t>
      </w:r>
      <w:r w:rsidR="00C1088B">
        <w:rPr>
          <w:lang w:val="nl"/>
        </w:rPr>
        <w:t xml:space="preserve"> </w:t>
      </w:r>
      <w:r w:rsidR="31899B5A" w:rsidRPr="48219E09">
        <w:rPr>
          <w:lang w:val="nl"/>
        </w:rPr>
        <w:t>en</w:t>
      </w:r>
      <w:r w:rsidR="00C1088B">
        <w:rPr>
          <w:lang w:val="nl"/>
        </w:rPr>
        <w:t xml:space="preserve"> </w:t>
      </w:r>
      <w:r w:rsidR="31899B5A" w:rsidRPr="48219E09">
        <w:rPr>
          <w:lang w:val="nl"/>
        </w:rPr>
        <w:t>meest</w:t>
      </w:r>
      <w:r w:rsidR="00C1088B">
        <w:rPr>
          <w:lang w:val="nl"/>
        </w:rPr>
        <w:t xml:space="preserve"> </w:t>
      </w:r>
      <w:r w:rsidR="31899B5A" w:rsidRPr="48219E09">
        <w:rPr>
          <w:lang w:val="nl"/>
        </w:rPr>
        <w:t>toonaangevende</w:t>
      </w:r>
      <w:r w:rsidR="00C1088B">
        <w:rPr>
          <w:lang w:val="nl"/>
        </w:rPr>
        <w:t xml:space="preserve"> </w:t>
      </w:r>
      <w:r w:rsidR="31899B5A" w:rsidRPr="48219E09">
        <w:rPr>
          <w:lang w:val="nl"/>
        </w:rPr>
        <w:t>hogescholen</w:t>
      </w:r>
      <w:r w:rsidR="00C1088B">
        <w:rPr>
          <w:lang w:val="nl"/>
        </w:rPr>
        <w:t xml:space="preserve"> </w:t>
      </w:r>
      <w:r w:rsidR="31899B5A" w:rsidRPr="48219E09">
        <w:rPr>
          <w:lang w:val="nl"/>
        </w:rPr>
        <w:t>van</w:t>
      </w:r>
      <w:r w:rsidR="00C1088B">
        <w:rPr>
          <w:lang w:val="nl"/>
        </w:rPr>
        <w:t xml:space="preserve"> </w:t>
      </w:r>
      <w:r w:rsidR="31899B5A" w:rsidRPr="48219E09">
        <w:rPr>
          <w:lang w:val="nl"/>
        </w:rPr>
        <w:t>Nederland.</w:t>
      </w:r>
      <w:r w:rsidR="00C1088B">
        <w:rPr>
          <w:lang w:val="nl"/>
        </w:rPr>
        <w:t xml:space="preserve"> </w:t>
      </w:r>
      <w:r w:rsidR="31899B5A" w:rsidRPr="48219E09">
        <w:rPr>
          <w:lang w:val="nl"/>
        </w:rPr>
        <w:t>Vanaf</w:t>
      </w:r>
      <w:r w:rsidR="00C1088B">
        <w:rPr>
          <w:lang w:val="nl"/>
        </w:rPr>
        <w:t xml:space="preserve"> </w:t>
      </w:r>
      <w:r w:rsidR="31899B5A" w:rsidRPr="48219E09">
        <w:rPr>
          <w:lang w:val="nl"/>
        </w:rPr>
        <w:t>onze</w:t>
      </w:r>
      <w:r w:rsidR="00C1088B">
        <w:rPr>
          <w:lang w:val="nl"/>
        </w:rPr>
        <w:t xml:space="preserve"> </w:t>
      </w:r>
      <w:r w:rsidR="31899B5A" w:rsidRPr="48219E09">
        <w:rPr>
          <w:lang w:val="nl"/>
        </w:rPr>
        <w:t>campussen</w:t>
      </w:r>
      <w:r w:rsidR="00C1088B">
        <w:rPr>
          <w:lang w:val="nl"/>
        </w:rPr>
        <w:t xml:space="preserve"> </w:t>
      </w:r>
      <w:r w:rsidR="31899B5A" w:rsidRPr="48219E09">
        <w:rPr>
          <w:lang w:val="nl"/>
        </w:rPr>
        <w:t>in</w:t>
      </w:r>
      <w:r w:rsidR="00C1088B">
        <w:rPr>
          <w:lang w:val="nl"/>
        </w:rPr>
        <w:t xml:space="preserve"> </w:t>
      </w:r>
      <w:r w:rsidR="31899B5A" w:rsidRPr="48219E09">
        <w:rPr>
          <w:lang w:val="nl"/>
        </w:rPr>
        <w:t>Arnhem</w:t>
      </w:r>
      <w:r w:rsidR="00C1088B">
        <w:rPr>
          <w:lang w:val="nl"/>
        </w:rPr>
        <w:t xml:space="preserve"> </w:t>
      </w:r>
      <w:r w:rsidR="31899B5A" w:rsidRPr="48219E09">
        <w:rPr>
          <w:lang w:val="nl"/>
        </w:rPr>
        <w:t>en</w:t>
      </w:r>
      <w:r w:rsidR="00C1088B">
        <w:rPr>
          <w:lang w:val="nl"/>
        </w:rPr>
        <w:t xml:space="preserve"> </w:t>
      </w:r>
      <w:r w:rsidR="31899B5A" w:rsidRPr="48219E09">
        <w:rPr>
          <w:lang w:val="nl"/>
        </w:rPr>
        <w:t>Nijmegen</w:t>
      </w:r>
      <w:r w:rsidR="00C1088B">
        <w:rPr>
          <w:lang w:val="nl"/>
        </w:rPr>
        <w:t xml:space="preserve"> </w:t>
      </w:r>
      <w:r w:rsidR="31899B5A" w:rsidRPr="48219E09">
        <w:rPr>
          <w:lang w:val="nl"/>
        </w:rPr>
        <w:t>verzorgen</w:t>
      </w:r>
      <w:r w:rsidR="00C1088B">
        <w:rPr>
          <w:lang w:val="nl"/>
        </w:rPr>
        <w:t xml:space="preserve"> </w:t>
      </w:r>
      <w:r w:rsidR="31899B5A" w:rsidRPr="48219E09">
        <w:rPr>
          <w:lang w:val="nl"/>
        </w:rPr>
        <w:t>we</w:t>
      </w:r>
      <w:r w:rsidR="00C1088B">
        <w:rPr>
          <w:lang w:val="nl"/>
        </w:rPr>
        <w:t xml:space="preserve"> </w:t>
      </w:r>
      <w:r w:rsidR="31899B5A" w:rsidRPr="48219E09">
        <w:rPr>
          <w:lang w:val="nl"/>
        </w:rPr>
        <w:t>83</w:t>
      </w:r>
      <w:r w:rsidR="00C1088B">
        <w:rPr>
          <w:lang w:val="nl"/>
        </w:rPr>
        <w:t xml:space="preserve"> </w:t>
      </w:r>
      <w:r w:rsidR="31899B5A" w:rsidRPr="48219E09">
        <w:rPr>
          <w:lang w:val="nl"/>
        </w:rPr>
        <w:t>bachelor-,</w:t>
      </w:r>
      <w:r w:rsidR="00C1088B">
        <w:rPr>
          <w:lang w:val="nl"/>
        </w:rPr>
        <w:t xml:space="preserve"> </w:t>
      </w:r>
      <w:r w:rsidR="31899B5A" w:rsidRPr="48219E09">
        <w:rPr>
          <w:lang w:val="nl"/>
        </w:rPr>
        <w:t>associate</w:t>
      </w:r>
      <w:r w:rsidR="00C1088B">
        <w:rPr>
          <w:lang w:val="nl"/>
        </w:rPr>
        <w:t xml:space="preserve"> </w:t>
      </w:r>
      <w:r w:rsidR="31899B5A" w:rsidRPr="48219E09">
        <w:rPr>
          <w:lang w:val="nl"/>
        </w:rPr>
        <w:t>degree-</w:t>
      </w:r>
      <w:r w:rsidR="00C1088B">
        <w:rPr>
          <w:lang w:val="nl"/>
        </w:rPr>
        <w:t xml:space="preserve"> </w:t>
      </w:r>
      <w:r w:rsidR="31899B5A" w:rsidRPr="48219E09">
        <w:rPr>
          <w:lang w:val="nl"/>
        </w:rPr>
        <w:t>en</w:t>
      </w:r>
      <w:r w:rsidR="00C1088B">
        <w:rPr>
          <w:lang w:val="nl"/>
        </w:rPr>
        <w:t xml:space="preserve"> </w:t>
      </w:r>
      <w:r w:rsidR="31899B5A" w:rsidRPr="48219E09">
        <w:rPr>
          <w:lang w:val="nl"/>
        </w:rPr>
        <w:t>masteropleidingen</w:t>
      </w:r>
      <w:r w:rsidR="00C1088B">
        <w:rPr>
          <w:lang w:val="nl"/>
        </w:rPr>
        <w:t xml:space="preserve"> </w:t>
      </w:r>
      <w:r w:rsidR="31899B5A" w:rsidRPr="48219E09">
        <w:rPr>
          <w:lang w:val="nl"/>
        </w:rPr>
        <w:t>in</w:t>
      </w:r>
      <w:r w:rsidR="00C1088B">
        <w:rPr>
          <w:lang w:val="nl"/>
        </w:rPr>
        <w:t xml:space="preserve"> </w:t>
      </w:r>
      <w:r w:rsidR="31899B5A" w:rsidRPr="48219E09">
        <w:rPr>
          <w:lang w:val="nl"/>
        </w:rPr>
        <w:t>voltijd,</w:t>
      </w:r>
      <w:r w:rsidR="00C1088B">
        <w:rPr>
          <w:lang w:val="nl"/>
        </w:rPr>
        <w:t xml:space="preserve"> </w:t>
      </w:r>
      <w:r w:rsidR="31899B5A" w:rsidRPr="48219E09">
        <w:rPr>
          <w:lang w:val="nl"/>
        </w:rPr>
        <w:t>deeltijd,</w:t>
      </w:r>
      <w:r w:rsidR="00C1088B">
        <w:rPr>
          <w:lang w:val="nl"/>
        </w:rPr>
        <w:t xml:space="preserve"> </w:t>
      </w:r>
      <w:r w:rsidR="31899B5A" w:rsidRPr="48219E09">
        <w:rPr>
          <w:lang w:val="nl"/>
        </w:rPr>
        <w:t>duaal</w:t>
      </w:r>
      <w:r w:rsidR="00C1088B">
        <w:rPr>
          <w:lang w:val="nl"/>
        </w:rPr>
        <w:t xml:space="preserve"> </w:t>
      </w:r>
      <w:r w:rsidR="31899B5A" w:rsidRPr="48219E09">
        <w:rPr>
          <w:lang w:val="nl"/>
        </w:rPr>
        <w:t>of</w:t>
      </w:r>
      <w:r w:rsidR="00C1088B">
        <w:rPr>
          <w:lang w:val="nl"/>
        </w:rPr>
        <w:t xml:space="preserve"> </w:t>
      </w:r>
      <w:r w:rsidR="31899B5A" w:rsidRPr="48219E09">
        <w:rPr>
          <w:lang w:val="nl"/>
        </w:rPr>
        <w:t>individueel</w:t>
      </w:r>
      <w:r w:rsidR="00C1088B">
        <w:rPr>
          <w:lang w:val="nl"/>
        </w:rPr>
        <w:t xml:space="preserve"> </w:t>
      </w:r>
      <w:r w:rsidR="31899B5A" w:rsidRPr="48219E09">
        <w:rPr>
          <w:lang w:val="nl"/>
        </w:rPr>
        <w:t>via</w:t>
      </w:r>
      <w:r w:rsidR="00C1088B">
        <w:rPr>
          <w:lang w:val="nl"/>
        </w:rPr>
        <w:t xml:space="preserve"> </w:t>
      </w:r>
      <w:r w:rsidR="31899B5A" w:rsidRPr="48219E09">
        <w:rPr>
          <w:lang w:val="nl"/>
        </w:rPr>
        <w:t>internet.</w:t>
      </w:r>
      <w:r w:rsidR="00C1088B">
        <w:rPr>
          <w:lang w:val="nl"/>
        </w:rPr>
        <w:t xml:space="preserve"> </w:t>
      </w:r>
      <w:r w:rsidR="31899B5A" w:rsidRPr="48219E09">
        <w:rPr>
          <w:lang w:val="nl"/>
        </w:rPr>
        <w:t>Daarnaast</w:t>
      </w:r>
      <w:r w:rsidR="00C1088B">
        <w:rPr>
          <w:lang w:val="nl"/>
        </w:rPr>
        <w:t xml:space="preserve"> </w:t>
      </w:r>
      <w:r w:rsidR="31899B5A" w:rsidRPr="48219E09">
        <w:rPr>
          <w:lang w:val="nl"/>
        </w:rPr>
        <w:t>richten</w:t>
      </w:r>
      <w:r w:rsidR="00C1088B">
        <w:rPr>
          <w:lang w:val="nl"/>
        </w:rPr>
        <w:t xml:space="preserve"> </w:t>
      </w:r>
      <w:r w:rsidR="31899B5A" w:rsidRPr="48219E09">
        <w:rPr>
          <w:lang w:val="nl"/>
        </w:rPr>
        <w:t>we</w:t>
      </w:r>
      <w:r w:rsidR="00C1088B">
        <w:rPr>
          <w:lang w:val="nl"/>
        </w:rPr>
        <w:t xml:space="preserve"> </w:t>
      </w:r>
      <w:r w:rsidR="31899B5A" w:rsidRPr="48219E09">
        <w:rPr>
          <w:lang w:val="nl"/>
        </w:rPr>
        <w:t>ons</w:t>
      </w:r>
      <w:r w:rsidR="00C1088B">
        <w:rPr>
          <w:lang w:val="nl"/>
        </w:rPr>
        <w:t xml:space="preserve"> </w:t>
      </w:r>
      <w:r w:rsidR="31899B5A" w:rsidRPr="48219E09">
        <w:rPr>
          <w:lang w:val="nl"/>
        </w:rPr>
        <w:t>met</w:t>
      </w:r>
      <w:r w:rsidR="00C1088B">
        <w:rPr>
          <w:lang w:val="nl"/>
        </w:rPr>
        <w:t xml:space="preserve"> </w:t>
      </w:r>
      <w:r w:rsidR="31899B5A" w:rsidRPr="48219E09">
        <w:rPr>
          <w:lang w:val="nl"/>
        </w:rPr>
        <w:t>advies,</w:t>
      </w:r>
      <w:r w:rsidR="00C1088B">
        <w:rPr>
          <w:lang w:val="nl"/>
        </w:rPr>
        <w:t xml:space="preserve"> </w:t>
      </w:r>
      <w:r w:rsidR="31899B5A" w:rsidRPr="48219E09">
        <w:rPr>
          <w:lang w:val="nl"/>
        </w:rPr>
        <w:t>nascholing,</w:t>
      </w:r>
      <w:r w:rsidR="00C1088B">
        <w:rPr>
          <w:lang w:val="nl"/>
        </w:rPr>
        <w:t xml:space="preserve"> </w:t>
      </w:r>
      <w:r w:rsidR="31899B5A" w:rsidRPr="48219E09">
        <w:rPr>
          <w:lang w:val="nl"/>
        </w:rPr>
        <w:t>ruim</w:t>
      </w:r>
      <w:r w:rsidR="00C1088B">
        <w:rPr>
          <w:lang w:val="nl"/>
        </w:rPr>
        <w:t xml:space="preserve"> </w:t>
      </w:r>
      <w:r w:rsidR="31899B5A" w:rsidRPr="48219E09">
        <w:rPr>
          <w:lang w:val="nl"/>
        </w:rPr>
        <w:t>300</w:t>
      </w:r>
      <w:r w:rsidR="00C1088B">
        <w:rPr>
          <w:lang w:val="nl"/>
        </w:rPr>
        <w:t xml:space="preserve"> </w:t>
      </w:r>
      <w:r w:rsidR="31899B5A" w:rsidRPr="48219E09">
        <w:rPr>
          <w:lang w:val="nl"/>
        </w:rPr>
        <w:t>cursussen,</w:t>
      </w:r>
      <w:r w:rsidR="00C1088B">
        <w:rPr>
          <w:lang w:val="nl"/>
        </w:rPr>
        <w:t xml:space="preserve"> </w:t>
      </w:r>
      <w:r w:rsidR="31899B5A" w:rsidRPr="48219E09">
        <w:rPr>
          <w:lang w:val="nl"/>
        </w:rPr>
        <w:t>trainingen,</w:t>
      </w:r>
      <w:r w:rsidR="00C1088B">
        <w:rPr>
          <w:lang w:val="nl"/>
        </w:rPr>
        <w:t xml:space="preserve"> </w:t>
      </w:r>
      <w:r w:rsidR="31899B5A" w:rsidRPr="48219E09">
        <w:rPr>
          <w:lang w:val="nl"/>
        </w:rPr>
        <w:t>en</w:t>
      </w:r>
      <w:r w:rsidR="00C1088B">
        <w:rPr>
          <w:lang w:val="nl"/>
        </w:rPr>
        <w:t xml:space="preserve"> </w:t>
      </w:r>
      <w:r w:rsidR="31899B5A" w:rsidRPr="48219E09">
        <w:rPr>
          <w:lang w:val="nl"/>
        </w:rPr>
        <w:t>(post-hbo-)opleidingen</w:t>
      </w:r>
      <w:r w:rsidR="00C1088B">
        <w:rPr>
          <w:lang w:val="nl"/>
        </w:rPr>
        <w:t xml:space="preserve"> </w:t>
      </w:r>
      <w:r w:rsidR="31899B5A" w:rsidRPr="48219E09">
        <w:rPr>
          <w:lang w:val="nl"/>
        </w:rPr>
        <w:t>op</w:t>
      </w:r>
      <w:r w:rsidR="00C1088B">
        <w:rPr>
          <w:lang w:val="nl"/>
        </w:rPr>
        <w:t xml:space="preserve"> </w:t>
      </w:r>
      <w:r w:rsidR="31899B5A" w:rsidRPr="48219E09">
        <w:rPr>
          <w:lang w:val="nl"/>
        </w:rPr>
        <w:t>werkenden</w:t>
      </w:r>
      <w:r w:rsidR="00C1088B">
        <w:rPr>
          <w:lang w:val="nl"/>
        </w:rPr>
        <w:t xml:space="preserve"> </w:t>
      </w:r>
      <w:r w:rsidR="31899B5A" w:rsidRPr="48219E09">
        <w:rPr>
          <w:lang w:val="nl"/>
        </w:rPr>
        <w:t>in</w:t>
      </w:r>
      <w:r w:rsidR="00C1088B">
        <w:rPr>
          <w:lang w:val="nl"/>
        </w:rPr>
        <w:t xml:space="preserve"> </w:t>
      </w:r>
      <w:r w:rsidR="31899B5A" w:rsidRPr="48219E09">
        <w:rPr>
          <w:lang w:val="nl"/>
        </w:rPr>
        <w:t>bedrijven,</w:t>
      </w:r>
      <w:r w:rsidR="00C1088B">
        <w:rPr>
          <w:lang w:val="nl"/>
        </w:rPr>
        <w:t xml:space="preserve"> </w:t>
      </w:r>
      <w:r w:rsidR="31899B5A" w:rsidRPr="48219E09">
        <w:rPr>
          <w:lang w:val="nl"/>
        </w:rPr>
        <w:t>instellingen</w:t>
      </w:r>
      <w:r w:rsidR="00C1088B">
        <w:rPr>
          <w:lang w:val="nl"/>
        </w:rPr>
        <w:t xml:space="preserve"> </w:t>
      </w:r>
      <w:r w:rsidR="31899B5A" w:rsidRPr="48219E09">
        <w:rPr>
          <w:lang w:val="nl"/>
        </w:rPr>
        <w:t>en</w:t>
      </w:r>
      <w:r w:rsidR="00C1088B">
        <w:rPr>
          <w:lang w:val="nl"/>
        </w:rPr>
        <w:t xml:space="preserve"> </w:t>
      </w:r>
      <w:r w:rsidR="31899B5A" w:rsidRPr="48219E09">
        <w:rPr>
          <w:lang w:val="nl"/>
        </w:rPr>
        <w:t>organisaties.</w:t>
      </w:r>
      <w:r w:rsidR="00C1088B">
        <w:rPr>
          <w:lang w:val="nl"/>
        </w:rPr>
        <w:t xml:space="preserve"> </w:t>
      </w:r>
      <w:r w:rsidR="31899B5A" w:rsidRPr="48219E09">
        <w:rPr>
          <w:lang w:val="nl"/>
        </w:rPr>
        <w:t>We</w:t>
      </w:r>
      <w:r w:rsidR="00C1088B">
        <w:rPr>
          <w:lang w:val="nl"/>
        </w:rPr>
        <w:t xml:space="preserve"> </w:t>
      </w:r>
      <w:r w:rsidR="31899B5A" w:rsidRPr="48219E09">
        <w:rPr>
          <w:lang w:val="nl"/>
        </w:rPr>
        <w:t>beschikken</w:t>
      </w:r>
      <w:r w:rsidR="00C1088B">
        <w:rPr>
          <w:lang w:val="nl"/>
        </w:rPr>
        <w:t xml:space="preserve"> </w:t>
      </w:r>
      <w:r w:rsidR="31899B5A" w:rsidRPr="48219E09">
        <w:rPr>
          <w:lang w:val="nl"/>
        </w:rPr>
        <w:t>over</w:t>
      </w:r>
      <w:r w:rsidR="00C1088B">
        <w:rPr>
          <w:lang w:val="nl"/>
        </w:rPr>
        <w:t xml:space="preserve"> </w:t>
      </w:r>
      <w:r w:rsidR="31899B5A" w:rsidRPr="48219E09">
        <w:rPr>
          <w:lang w:val="nl"/>
        </w:rPr>
        <w:t>50</w:t>
      </w:r>
      <w:r w:rsidR="00C1088B">
        <w:rPr>
          <w:lang w:val="nl"/>
        </w:rPr>
        <w:t xml:space="preserve"> </w:t>
      </w:r>
      <w:r w:rsidR="31899B5A" w:rsidRPr="48219E09">
        <w:rPr>
          <w:lang w:val="nl"/>
        </w:rPr>
        <w:t>lectoraten</w:t>
      </w:r>
      <w:r w:rsidR="00C1088B">
        <w:rPr>
          <w:lang w:val="nl"/>
        </w:rPr>
        <w:t xml:space="preserve"> </w:t>
      </w:r>
      <w:r w:rsidR="31899B5A" w:rsidRPr="48219E09">
        <w:rPr>
          <w:lang w:val="nl"/>
        </w:rPr>
        <w:t>en</w:t>
      </w:r>
      <w:r w:rsidR="00C1088B">
        <w:rPr>
          <w:lang w:val="nl"/>
        </w:rPr>
        <w:t xml:space="preserve"> </w:t>
      </w:r>
      <w:r w:rsidR="31899B5A" w:rsidRPr="48219E09">
        <w:rPr>
          <w:lang w:val="nl"/>
        </w:rPr>
        <w:t>7</w:t>
      </w:r>
      <w:r w:rsidR="00C1088B">
        <w:rPr>
          <w:lang w:val="nl"/>
        </w:rPr>
        <w:t xml:space="preserve"> </w:t>
      </w:r>
      <w:r w:rsidR="31899B5A" w:rsidRPr="48219E09">
        <w:rPr>
          <w:lang w:val="nl"/>
        </w:rPr>
        <w:t>centres</w:t>
      </w:r>
      <w:r w:rsidR="00C1088B">
        <w:rPr>
          <w:lang w:val="nl"/>
        </w:rPr>
        <w:t xml:space="preserve"> </w:t>
      </w:r>
      <w:r w:rsidR="31899B5A" w:rsidRPr="48219E09">
        <w:rPr>
          <w:lang w:val="nl"/>
        </w:rPr>
        <w:t>of</w:t>
      </w:r>
      <w:r w:rsidR="00C1088B">
        <w:rPr>
          <w:lang w:val="nl"/>
        </w:rPr>
        <w:t xml:space="preserve"> </w:t>
      </w:r>
      <w:r w:rsidR="31899B5A" w:rsidRPr="48219E09">
        <w:rPr>
          <w:lang w:val="nl"/>
        </w:rPr>
        <w:t>expertise,</w:t>
      </w:r>
      <w:r w:rsidR="00C1088B">
        <w:rPr>
          <w:lang w:val="nl"/>
        </w:rPr>
        <w:t xml:space="preserve"> </w:t>
      </w:r>
      <w:r w:rsidR="31899B5A" w:rsidRPr="48219E09">
        <w:rPr>
          <w:lang w:val="nl"/>
        </w:rPr>
        <w:t>waarin</w:t>
      </w:r>
      <w:r w:rsidR="00C1088B">
        <w:rPr>
          <w:lang w:val="nl"/>
        </w:rPr>
        <w:t xml:space="preserve"> </w:t>
      </w:r>
      <w:r w:rsidR="31899B5A" w:rsidRPr="48219E09">
        <w:rPr>
          <w:lang w:val="nl"/>
        </w:rPr>
        <w:t>wij</w:t>
      </w:r>
      <w:r w:rsidR="00C1088B">
        <w:rPr>
          <w:lang w:val="nl"/>
        </w:rPr>
        <w:t xml:space="preserve"> </w:t>
      </w:r>
      <w:r w:rsidR="31899B5A" w:rsidRPr="48219E09">
        <w:rPr>
          <w:lang w:val="nl"/>
        </w:rPr>
        <w:t>met</w:t>
      </w:r>
      <w:r w:rsidR="00C1088B">
        <w:rPr>
          <w:lang w:val="nl"/>
        </w:rPr>
        <w:t xml:space="preserve"> </w:t>
      </w:r>
      <w:r w:rsidR="31899B5A" w:rsidRPr="48219E09">
        <w:rPr>
          <w:lang w:val="nl"/>
        </w:rPr>
        <w:t>onze</w:t>
      </w:r>
      <w:r w:rsidR="00C1088B">
        <w:rPr>
          <w:lang w:val="nl"/>
        </w:rPr>
        <w:t xml:space="preserve"> </w:t>
      </w:r>
      <w:r w:rsidR="31899B5A" w:rsidRPr="48219E09">
        <w:rPr>
          <w:lang w:val="nl"/>
        </w:rPr>
        <w:t>partners</w:t>
      </w:r>
      <w:r w:rsidR="00C1088B">
        <w:rPr>
          <w:lang w:val="nl"/>
        </w:rPr>
        <w:t xml:space="preserve"> </w:t>
      </w:r>
      <w:r w:rsidR="31899B5A" w:rsidRPr="48219E09">
        <w:rPr>
          <w:lang w:val="nl"/>
        </w:rPr>
        <w:t>werken</w:t>
      </w:r>
      <w:r w:rsidR="00C1088B">
        <w:rPr>
          <w:lang w:val="nl"/>
        </w:rPr>
        <w:t xml:space="preserve"> </w:t>
      </w:r>
      <w:r w:rsidR="31899B5A" w:rsidRPr="48219E09">
        <w:rPr>
          <w:lang w:val="nl"/>
        </w:rPr>
        <w:t>aan</w:t>
      </w:r>
      <w:r w:rsidR="00C1088B">
        <w:rPr>
          <w:lang w:val="nl"/>
        </w:rPr>
        <w:t xml:space="preserve"> </w:t>
      </w:r>
      <w:r w:rsidR="31899B5A" w:rsidRPr="48219E09">
        <w:rPr>
          <w:lang w:val="nl"/>
        </w:rPr>
        <w:t>praktijkgericht</w:t>
      </w:r>
      <w:r w:rsidR="00C1088B">
        <w:rPr>
          <w:lang w:val="nl"/>
        </w:rPr>
        <w:t xml:space="preserve"> </w:t>
      </w:r>
      <w:r w:rsidR="31899B5A" w:rsidRPr="48219E09">
        <w:rPr>
          <w:lang w:val="nl"/>
        </w:rPr>
        <w:t>onderzoek,</w:t>
      </w:r>
      <w:r w:rsidR="00C1088B">
        <w:rPr>
          <w:lang w:val="nl"/>
        </w:rPr>
        <w:t xml:space="preserve"> </w:t>
      </w:r>
      <w:r w:rsidR="31899B5A" w:rsidRPr="48219E09">
        <w:rPr>
          <w:lang w:val="nl"/>
        </w:rPr>
        <w:t>kennisinnovatie</w:t>
      </w:r>
      <w:r w:rsidR="00C1088B">
        <w:rPr>
          <w:lang w:val="nl"/>
        </w:rPr>
        <w:t xml:space="preserve"> </w:t>
      </w:r>
      <w:r w:rsidR="31899B5A" w:rsidRPr="48219E09">
        <w:rPr>
          <w:lang w:val="nl"/>
        </w:rPr>
        <w:t>en</w:t>
      </w:r>
      <w:r w:rsidR="00C1088B">
        <w:rPr>
          <w:lang w:val="nl"/>
        </w:rPr>
        <w:t xml:space="preserve"> </w:t>
      </w:r>
      <w:r w:rsidR="31899B5A" w:rsidRPr="48219E09">
        <w:rPr>
          <w:lang w:val="nl"/>
        </w:rPr>
        <w:t>-valorisatie.</w:t>
      </w:r>
      <w:r w:rsidR="00C1088B">
        <w:rPr>
          <w:lang w:val="nl"/>
        </w:rPr>
        <w:t xml:space="preserve"> </w:t>
      </w:r>
    </w:p>
    <w:p w14:paraId="4F3928D3" w14:textId="347F1249" w:rsidR="31899B5A" w:rsidRDefault="31899B5A">
      <w:r w:rsidRPr="07C6D313">
        <w:rPr>
          <w:szCs w:val="20"/>
          <w:lang w:val="nl"/>
        </w:rPr>
        <w:t>De</w:t>
      </w:r>
      <w:r w:rsidR="00C1088B">
        <w:rPr>
          <w:szCs w:val="20"/>
          <w:lang w:val="nl"/>
        </w:rPr>
        <w:t xml:space="preserve"> </w:t>
      </w:r>
      <w:r w:rsidRPr="07C6D313">
        <w:rPr>
          <w:szCs w:val="20"/>
          <w:lang w:val="nl"/>
        </w:rPr>
        <w:t>HAN</w:t>
      </w:r>
      <w:r w:rsidR="00C1088B">
        <w:rPr>
          <w:szCs w:val="20"/>
          <w:lang w:val="nl"/>
        </w:rPr>
        <w:t xml:space="preserve"> </w:t>
      </w:r>
      <w:r w:rsidRPr="07C6D313">
        <w:rPr>
          <w:szCs w:val="20"/>
          <w:lang w:val="nl"/>
        </w:rPr>
        <w:t>heeft</w:t>
      </w:r>
      <w:r w:rsidR="00C1088B">
        <w:rPr>
          <w:szCs w:val="20"/>
          <w:lang w:val="nl"/>
        </w:rPr>
        <w:t xml:space="preserve"> </w:t>
      </w:r>
      <w:r w:rsidRPr="07C6D313">
        <w:rPr>
          <w:szCs w:val="20"/>
          <w:lang w:val="nl"/>
        </w:rPr>
        <w:t>de</w:t>
      </w:r>
      <w:r w:rsidR="00C1088B">
        <w:rPr>
          <w:szCs w:val="20"/>
          <w:lang w:val="nl"/>
        </w:rPr>
        <w:t xml:space="preserve"> </w:t>
      </w:r>
      <w:r w:rsidRPr="07C6D313">
        <w:rPr>
          <w:szCs w:val="20"/>
          <w:lang w:val="nl"/>
        </w:rPr>
        <w:t>afgelopen</w:t>
      </w:r>
      <w:r w:rsidR="00C1088B">
        <w:rPr>
          <w:szCs w:val="20"/>
          <w:lang w:val="nl"/>
        </w:rPr>
        <w:t xml:space="preserve"> </w:t>
      </w:r>
      <w:r w:rsidRPr="07C6D313">
        <w:rPr>
          <w:szCs w:val="20"/>
          <w:lang w:val="nl"/>
        </w:rPr>
        <w:t>jaren</w:t>
      </w:r>
      <w:r w:rsidR="00C1088B">
        <w:rPr>
          <w:szCs w:val="20"/>
          <w:lang w:val="nl"/>
        </w:rPr>
        <w:t xml:space="preserve"> </w:t>
      </w:r>
      <w:r w:rsidRPr="07C6D313">
        <w:rPr>
          <w:szCs w:val="20"/>
          <w:lang w:val="nl"/>
        </w:rPr>
        <w:t>zeer</w:t>
      </w:r>
      <w:r w:rsidR="00C1088B">
        <w:rPr>
          <w:szCs w:val="20"/>
          <w:lang w:val="nl"/>
        </w:rPr>
        <w:t xml:space="preserve"> </w:t>
      </w:r>
      <w:r w:rsidRPr="07C6D313">
        <w:rPr>
          <w:szCs w:val="20"/>
          <w:lang w:val="nl"/>
        </w:rPr>
        <w:t>goede</w:t>
      </w:r>
      <w:r w:rsidR="00C1088B">
        <w:rPr>
          <w:szCs w:val="20"/>
          <w:lang w:val="nl"/>
        </w:rPr>
        <w:t xml:space="preserve"> </w:t>
      </w:r>
      <w:r w:rsidRPr="07C6D313">
        <w:rPr>
          <w:szCs w:val="20"/>
          <w:lang w:val="nl"/>
        </w:rPr>
        <w:t>onderwijs-</w:t>
      </w:r>
      <w:r w:rsidR="00C1088B">
        <w:rPr>
          <w:szCs w:val="20"/>
          <w:lang w:val="nl"/>
        </w:rPr>
        <w:t xml:space="preserve"> </w:t>
      </w:r>
      <w:r w:rsidRPr="07C6D313">
        <w:rPr>
          <w:szCs w:val="20"/>
          <w:lang w:val="nl"/>
        </w:rPr>
        <w:t>en</w:t>
      </w:r>
      <w:r w:rsidR="00C1088B">
        <w:rPr>
          <w:szCs w:val="20"/>
          <w:lang w:val="nl"/>
        </w:rPr>
        <w:t xml:space="preserve"> </w:t>
      </w:r>
      <w:r w:rsidRPr="07C6D313">
        <w:rPr>
          <w:szCs w:val="20"/>
          <w:lang w:val="nl"/>
        </w:rPr>
        <w:t>onderzoeksvisitaties</w:t>
      </w:r>
      <w:r w:rsidR="00C1088B">
        <w:rPr>
          <w:szCs w:val="20"/>
          <w:lang w:val="nl"/>
        </w:rPr>
        <w:t xml:space="preserve"> </w:t>
      </w:r>
      <w:r w:rsidRPr="07C6D313">
        <w:rPr>
          <w:szCs w:val="20"/>
          <w:lang w:val="nl"/>
        </w:rPr>
        <w:t>gerealiseerd,</w:t>
      </w:r>
      <w:r w:rsidR="00C1088B">
        <w:rPr>
          <w:szCs w:val="20"/>
          <w:lang w:val="nl"/>
        </w:rPr>
        <w:t xml:space="preserve"> </w:t>
      </w:r>
      <w:r w:rsidRPr="07C6D313">
        <w:rPr>
          <w:szCs w:val="20"/>
          <w:lang w:val="nl"/>
        </w:rPr>
        <w:t>overwegend</w:t>
      </w:r>
      <w:r w:rsidR="00C1088B">
        <w:rPr>
          <w:szCs w:val="20"/>
          <w:lang w:val="nl"/>
        </w:rPr>
        <w:t xml:space="preserve"> </w:t>
      </w:r>
      <w:r w:rsidRPr="07C6D313">
        <w:rPr>
          <w:szCs w:val="20"/>
          <w:lang w:val="nl"/>
        </w:rPr>
        <w:t>stijgende</w:t>
      </w:r>
      <w:r w:rsidR="00C1088B">
        <w:rPr>
          <w:szCs w:val="20"/>
          <w:lang w:val="nl"/>
        </w:rPr>
        <w:t xml:space="preserve"> </w:t>
      </w:r>
      <w:r w:rsidRPr="07C6D313">
        <w:rPr>
          <w:szCs w:val="20"/>
          <w:lang w:val="nl"/>
        </w:rPr>
        <w:t>tevredenheidscores,</w:t>
      </w:r>
      <w:r w:rsidR="00C1088B">
        <w:rPr>
          <w:szCs w:val="20"/>
          <w:lang w:val="nl"/>
        </w:rPr>
        <w:t xml:space="preserve"> </w:t>
      </w:r>
      <w:r w:rsidRPr="07C6D313">
        <w:rPr>
          <w:szCs w:val="20"/>
          <w:lang w:val="nl"/>
        </w:rPr>
        <w:t>een</w:t>
      </w:r>
      <w:r w:rsidR="00C1088B">
        <w:rPr>
          <w:szCs w:val="20"/>
          <w:lang w:val="nl"/>
        </w:rPr>
        <w:t xml:space="preserve"> </w:t>
      </w:r>
      <w:r w:rsidRPr="07C6D313">
        <w:rPr>
          <w:szCs w:val="20"/>
          <w:lang w:val="nl"/>
        </w:rPr>
        <w:t>gezonde</w:t>
      </w:r>
      <w:r w:rsidR="00C1088B">
        <w:rPr>
          <w:szCs w:val="20"/>
          <w:lang w:val="nl"/>
        </w:rPr>
        <w:t xml:space="preserve"> </w:t>
      </w:r>
      <w:r w:rsidRPr="07C6D313">
        <w:rPr>
          <w:szCs w:val="20"/>
          <w:lang w:val="nl"/>
        </w:rPr>
        <w:t>groei</w:t>
      </w:r>
      <w:r w:rsidR="00C1088B">
        <w:rPr>
          <w:szCs w:val="20"/>
          <w:lang w:val="nl"/>
        </w:rPr>
        <w:t xml:space="preserve"> </w:t>
      </w:r>
      <w:r w:rsidRPr="07C6D313">
        <w:rPr>
          <w:szCs w:val="20"/>
          <w:lang w:val="nl"/>
        </w:rPr>
        <w:t>en</w:t>
      </w:r>
      <w:r w:rsidR="00C1088B">
        <w:rPr>
          <w:szCs w:val="20"/>
          <w:lang w:val="nl"/>
        </w:rPr>
        <w:t xml:space="preserve"> </w:t>
      </w:r>
      <w:r w:rsidRPr="07C6D313">
        <w:rPr>
          <w:szCs w:val="20"/>
          <w:lang w:val="nl"/>
        </w:rPr>
        <w:t>een</w:t>
      </w:r>
      <w:r w:rsidR="00C1088B">
        <w:rPr>
          <w:szCs w:val="20"/>
          <w:lang w:val="nl"/>
        </w:rPr>
        <w:t xml:space="preserve"> </w:t>
      </w:r>
      <w:r w:rsidRPr="07C6D313">
        <w:rPr>
          <w:szCs w:val="20"/>
          <w:lang w:val="nl"/>
        </w:rPr>
        <w:t>sterkere</w:t>
      </w:r>
      <w:r w:rsidR="00C1088B">
        <w:rPr>
          <w:szCs w:val="20"/>
          <w:lang w:val="nl"/>
        </w:rPr>
        <w:t xml:space="preserve"> </w:t>
      </w:r>
      <w:r w:rsidRPr="07C6D313">
        <w:rPr>
          <w:szCs w:val="20"/>
          <w:lang w:val="nl"/>
        </w:rPr>
        <w:t>binding</w:t>
      </w:r>
      <w:r w:rsidR="00C1088B">
        <w:rPr>
          <w:szCs w:val="20"/>
          <w:lang w:val="nl"/>
        </w:rPr>
        <w:t xml:space="preserve"> </w:t>
      </w:r>
      <w:r w:rsidRPr="07C6D313">
        <w:rPr>
          <w:szCs w:val="20"/>
          <w:lang w:val="nl"/>
        </w:rPr>
        <w:t>met</w:t>
      </w:r>
      <w:r w:rsidR="00C1088B">
        <w:rPr>
          <w:szCs w:val="20"/>
          <w:lang w:val="nl"/>
        </w:rPr>
        <w:t xml:space="preserve"> </w:t>
      </w:r>
      <w:r w:rsidRPr="07C6D313">
        <w:rPr>
          <w:szCs w:val="20"/>
          <w:lang w:val="nl"/>
        </w:rPr>
        <w:t>onze</w:t>
      </w:r>
      <w:r w:rsidR="00C1088B">
        <w:rPr>
          <w:szCs w:val="20"/>
          <w:lang w:val="nl"/>
        </w:rPr>
        <w:t xml:space="preserve"> </w:t>
      </w:r>
      <w:r w:rsidRPr="07C6D313">
        <w:rPr>
          <w:szCs w:val="20"/>
          <w:lang w:val="nl"/>
        </w:rPr>
        <w:t>omgeving.</w:t>
      </w:r>
      <w:r w:rsidR="00C1088B">
        <w:rPr>
          <w:szCs w:val="20"/>
          <w:lang w:val="nl"/>
        </w:rPr>
        <w:t xml:space="preserve"> </w:t>
      </w:r>
      <w:r w:rsidRPr="07C6D313">
        <w:rPr>
          <w:szCs w:val="20"/>
          <w:lang w:val="nl"/>
        </w:rPr>
        <w:t>Samen</w:t>
      </w:r>
      <w:r w:rsidR="00C1088B">
        <w:rPr>
          <w:szCs w:val="20"/>
          <w:lang w:val="nl"/>
        </w:rPr>
        <w:t xml:space="preserve"> </w:t>
      </w:r>
      <w:r w:rsidRPr="07C6D313">
        <w:rPr>
          <w:szCs w:val="20"/>
          <w:lang w:val="nl"/>
        </w:rPr>
        <w:t>met</w:t>
      </w:r>
      <w:r w:rsidR="00C1088B">
        <w:rPr>
          <w:szCs w:val="20"/>
          <w:lang w:val="nl"/>
        </w:rPr>
        <w:t xml:space="preserve"> </w:t>
      </w:r>
      <w:r w:rsidRPr="07C6D313">
        <w:rPr>
          <w:szCs w:val="20"/>
          <w:lang w:val="nl"/>
        </w:rPr>
        <w:t>onze</w:t>
      </w:r>
      <w:r w:rsidR="00C1088B">
        <w:rPr>
          <w:szCs w:val="20"/>
          <w:lang w:val="nl"/>
        </w:rPr>
        <w:t xml:space="preserve"> </w:t>
      </w:r>
      <w:r w:rsidRPr="07C6D313">
        <w:rPr>
          <w:szCs w:val="20"/>
          <w:lang w:val="nl"/>
        </w:rPr>
        <w:t>studenten</w:t>
      </w:r>
      <w:r w:rsidR="00C1088B">
        <w:rPr>
          <w:szCs w:val="20"/>
          <w:lang w:val="nl"/>
        </w:rPr>
        <w:t xml:space="preserve"> </w:t>
      </w:r>
      <w:r w:rsidRPr="07C6D313">
        <w:rPr>
          <w:szCs w:val="20"/>
          <w:lang w:val="nl"/>
        </w:rPr>
        <w:t>en</w:t>
      </w:r>
      <w:r w:rsidR="00C1088B">
        <w:rPr>
          <w:szCs w:val="20"/>
          <w:lang w:val="nl"/>
        </w:rPr>
        <w:t xml:space="preserve"> </w:t>
      </w:r>
      <w:r w:rsidRPr="07C6D313">
        <w:rPr>
          <w:szCs w:val="20"/>
          <w:lang w:val="nl"/>
        </w:rPr>
        <w:t>het</w:t>
      </w:r>
      <w:r w:rsidR="00C1088B">
        <w:rPr>
          <w:szCs w:val="20"/>
          <w:lang w:val="nl"/>
        </w:rPr>
        <w:t xml:space="preserve"> </w:t>
      </w:r>
      <w:r w:rsidRPr="07C6D313">
        <w:rPr>
          <w:szCs w:val="20"/>
          <w:lang w:val="nl"/>
        </w:rPr>
        <w:t>werkveld</w:t>
      </w:r>
      <w:r w:rsidR="00C1088B">
        <w:rPr>
          <w:szCs w:val="20"/>
          <w:lang w:val="nl"/>
        </w:rPr>
        <w:t xml:space="preserve"> </w:t>
      </w:r>
      <w:r w:rsidRPr="07C6D313">
        <w:rPr>
          <w:szCs w:val="20"/>
          <w:lang w:val="nl"/>
        </w:rPr>
        <w:t>hebben</w:t>
      </w:r>
      <w:r w:rsidR="00C1088B">
        <w:rPr>
          <w:szCs w:val="20"/>
          <w:lang w:val="nl"/>
        </w:rPr>
        <w:t xml:space="preserve"> </w:t>
      </w:r>
      <w:r w:rsidRPr="07C6D313">
        <w:rPr>
          <w:szCs w:val="20"/>
          <w:lang w:val="nl"/>
        </w:rPr>
        <w:t>we</w:t>
      </w:r>
      <w:r w:rsidR="00C1088B">
        <w:rPr>
          <w:szCs w:val="20"/>
          <w:lang w:val="nl"/>
        </w:rPr>
        <w:t xml:space="preserve"> </w:t>
      </w:r>
      <w:r w:rsidRPr="07C6D313">
        <w:rPr>
          <w:szCs w:val="20"/>
          <w:lang w:val="nl"/>
        </w:rPr>
        <w:t>de</w:t>
      </w:r>
      <w:r w:rsidR="00C1088B">
        <w:rPr>
          <w:szCs w:val="20"/>
          <w:lang w:val="nl"/>
        </w:rPr>
        <w:t xml:space="preserve"> </w:t>
      </w:r>
      <w:r w:rsidRPr="07C6D313">
        <w:rPr>
          <w:szCs w:val="20"/>
          <w:lang w:val="nl"/>
        </w:rPr>
        <w:t>ambitie</w:t>
      </w:r>
      <w:r w:rsidR="00C1088B">
        <w:rPr>
          <w:szCs w:val="20"/>
          <w:lang w:val="nl"/>
        </w:rPr>
        <w:t xml:space="preserve"> </w:t>
      </w:r>
      <w:r w:rsidRPr="07C6D313">
        <w:rPr>
          <w:szCs w:val="20"/>
          <w:lang w:val="nl"/>
        </w:rPr>
        <w:t>om</w:t>
      </w:r>
      <w:r w:rsidR="00C1088B">
        <w:rPr>
          <w:szCs w:val="20"/>
          <w:lang w:val="nl"/>
        </w:rPr>
        <w:t xml:space="preserve"> </w:t>
      </w:r>
      <w:r w:rsidRPr="07C6D313">
        <w:rPr>
          <w:szCs w:val="20"/>
          <w:lang w:val="nl"/>
        </w:rPr>
        <w:t>uit</w:t>
      </w:r>
      <w:r w:rsidR="00C1088B">
        <w:rPr>
          <w:szCs w:val="20"/>
          <w:lang w:val="nl"/>
        </w:rPr>
        <w:t xml:space="preserve"> </w:t>
      </w:r>
      <w:r w:rsidRPr="07C6D313">
        <w:rPr>
          <w:szCs w:val="20"/>
          <w:lang w:val="nl"/>
        </w:rPr>
        <w:t>te</w:t>
      </w:r>
      <w:r w:rsidR="00C1088B">
        <w:rPr>
          <w:szCs w:val="20"/>
          <w:lang w:val="nl"/>
        </w:rPr>
        <w:t xml:space="preserve"> </w:t>
      </w:r>
      <w:r w:rsidRPr="07C6D313">
        <w:rPr>
          <w:szCs w:val="20"/>
          <w:lang w:val="nl"/>
        </w:rPr>
        <w:t>blinken</w:t>
      </w:r>
      <w:r w:rsidR="00C1088B">
        <w:rPr>
          <w:szCs w:val="20"/>
          <w:lang w:val="nl"/>
        </w:rPr>
        <w:t xml:space="preserve"> </w:t>
      </w:r>
      <w:r w:rsidRPr="07C6D313">
        <w:rPr>
          <w:szCs w:val="20"/>
          <w:lang w:val="nl"/>
        </w:rPr>
        <w:t>in</w:t>
      </w:r>
      <w:r w:rsidR="00C1088B">
        <w:rPr>
          <w:szCs w:val="20"/>
          <w:lang w:val="nl"/>
        </w:rPr>
        <w:t xml:space="preserve"> </w:t>
      </w:r>
      <w:r w:rsidRPr="07C6D313">
        <w:rPr>
          <w:szCs w:val="20"/>
          <w:lang w:val="nl"/>
        </w:rPr>
        <w:t>de</w:t>
      </w:r>
      <w:r w:rsidR="00C1088B">
        <w:rPr>
          <w:szCs w:val="20"/>
          <w:lang w:val="nl"/>
        </w:rPr>
        <w:t xml:space="preserve"> </w:t>
      </w:r>
      <w:r w:rsidRPr="07C6D313">
        <w:rPr>
          <w:szCs w:val="20"/>
          <w:lang w:val="nl"/>
        </w:rPr>
        <w:t>onlosmakelijke</w:t>
      </w:r>
      <w:r w:rsidR="00C1088B">
        <w:rPr>
          <w:szCs w:val="20"/>
          <w:lang w:val="nl"/>
        </w:rPr>
        <w:t xml:space="preserve"> </w:t>
      </w:r>
      <w:r w:rsidRPr="07C6D313">
        <w:rPr>
          <w:szCs w:val="20"/>
          <w:lang w:val="nl"/>
        </w:rPr>
        <w:t>verbinding</w:t>
      </w:r>
      <w:r w:rsidR="00C1088B">
        <w:rPr>
          <w:szCs w:val="20"/>
          <w:lang w:val="nl"/>
        </w:rPr>
        <w:t xml:space="preserve"> </w:t>
      </w:r>
      <w:r w:rsidRPr="07C6D313">
        <w:rPr>
          <w:szCs w:val="20"/>
          <w:lang w:val="nl"/>
        </w:rPr>
        <w:t>tussen</w:t>
      </w:r>
      <w:r w:rsidR="00C1088B">
        <w:rPr>
          <w:szCs w:val="20"/>
          <w:lang w:val="nl"/>
        </w:rPr>
        <w:t xml:space="preserve"> </w:t>
      </w:r>
      <w:r w:rsidRPr="07C6D313">
        <w:rPr>
          <w:szCs w:val="20"/>
          <w:lang w:val="nl"/>
        </w:rPr>
        <w:t>onderwijs,</w:t>
      </w:r>
      <w:r w:rsidR="00C1088B">
        <w:rPr>
          <w:szCs w:val="20"/>
          <w:lang w:val="nl"/>
        </w:rPr>
        <w:t xml:space="preserve"> </w:t>
      </w:r>
      <w:r w:rsidRPr="07C6D313">
        <w:rPr>
          <w:szCs w:val="20"/>
          <w:lang w:val="nl"/>
        </w:rPr>
        <w:t>onderzoek</w:t>
      </w:r>
      <w:r w:rsidR="00C1088B">
        <w:rPr>
          <w:szCs w:val="20"/>
          <w:lang w:val="nl"/>
        </w:rPr>
        <w:t xml:space="preserve"> </w:t>
      </w:r>
      <w:r w:rsidRPr="07C6D313">
        <w:rPr>
          <w:szCs w:val="20"/>
          <w:lang w:val="nl"/>
        </w:rPr>
        <w:t>en</w:t>
      </w:r>
      <w:r w:rsidR="00C1088B">
        <w:rPr>
          <w:szCs w:val="20"/>
          <w:lang w:val="nl"/>
        </w:rPr>
        <w:t xml:space="preserve"> </w:t>
      </w:r>
      <w:r w:rsidRPr="07C6D313">
        <w:rPr>
          <w:szCs w:val="20"/>
          <w:lang w:val="nl"/>
        </w:rPr>
        <w:t>de</w:t>
      </w:r>
      <w:r w:rsidR="00C1088B">
        <w:rPr>
          <w:szCs w:val="20"/>
          <w:lang w:val="nl"/>
        </w:rPr>
        <w:t xml:space="preserve"> </w:t>
      </w:r>
      <w:r w:rsidRPr="07C6D313">
        <w:rPr>
          <w:szCs w:val="20"/>
          <w:lang w:val="nl"/>
        </w:rPr>
        <w:t>beroepspraktijk:</w:t>
      </w:r>
      <w:r w:rsidR="00C1088B">
        <w:rPr>
          <w:szCs w:val="20"/>
          <w:lang w:val="nl"/>
        </w:rPr>
        <w:t xml:space="preserve"> </w:t>
      </w:r>
      <w:r w:rsidRPr="07C6D313">
        <w:rPr>
          <w:szCs w:val="20"/>
          <w:lang w:val="nl"/>
        </w:rPr>
        <w:t>‘werken</w:t>
      </w:r>
      <w:r w:rsidR="00C1088B">
        <w:rPr>
          <w:szCs w:val="20"/>
          <w:lang w:val="nl"/>
        </w:rPr>
        <w:t xml:space="preserve"> </w:t>
      </w:r>
      <w:r w:rsidRPr="07C6D313">
        <w:rPr>
          <w:szCs w:val="20"/>
          <w:lang w:val="nl"/>
        </w:rPr>
        <w:t>in</w:t>
      </w:r>
      <w:r w:rsidR="00C1088B">
        <w:rPr>
          <w:szCs w:val="20"/>
          <w:lang w:val="nl"/>
        </w:rPr>
        <w:t xml:space="preserve"> </w:t>
      </w:r>
      <w:r w:rsidRPr="07C6D313">
        <w:rPr>
          <w:szCs w:val="20"/>
          <w:lang w:val="nl"/>
        </w:rPr>
        <w:t>de</w:t>
      </w:r>
      <w:r w:rsidR="00C1088B">
        <w:rPr>
          <w:szCs w:val="20"/>
          <w:lang w:val="nl"/>
        </w:rPr>
        <w:t xml:space="preserve"> </w:t>
      </w:r>
      <w:r w:rsidRPr="07C6D313">
        <w:rPr>
          <w:szCs w:val="20"/>
          <w:lang w:val="nl"/>
        </w:rPr>
        <w:t>driehoek’.</w:t>
      </w:r>
      <w:r w:rsidR="00C1088B">
        <w:rPr>
          <w:szCs w:val="20"/>
          <w:lang w:val="nl"/>
        </w:rPr>
        <w:t xml:space="preserve"> </w:t>
      </w:r>
      <w:r w:rsidRPr="07C6D313">
        <w:rPr>
          <w:szCs w:val="20"/>
          <w:lang w:val="nl"/>
        </w:rPr>
        <w:t>We</w:t>
      </w:r>
      <w:r w:rsidR="00C1088B">
        <w:rPr>
          <w:szCs w:val="20"/>
          <w:lang w:val="nl"/>
        </w:rPr>
        <w:t xml:space="preserve"> </w:t>
      </w:r>
      <w:r w:rsidRPr="07C6D313">
        <w:rPr>
          <w:szCs w:val="20"/>
          <w:lang w:val="nl"/>
        </w:rPr>
        <w:t>willen</w:t>
      </w:r>
      <w:r w:rsidR="00C1088B">
        <w:rPr>
          <w:szCs w:val="20"/>
          <w:lang w:val="nl"/>
        </w:rPr>
        <w:t xml:space="preserve"> </w:t>
      </w:r>
      <w:r w:rsidRPr="07C6D313">
        <w:rPr>
          <w:szCs w:val="20"/>
          <w:lang w:val="nl"/>
        </w:rPr>
        <w:t>ook</w:t>
      </w:r>
      <w:r w:rsidR="00C1088B">
        <w:rPr>
          <w:szCs w:val="20"/>
          <w:lang w:val="nl"/>
        </w:rPr>
        <w:t xml:space="preserve"> </w:t>
      </w:r>
      <w:r w:rsidRPr="07C6D313">
        <w:rPr>
          <w:szCs w:val="20"/>
          <w:lang w:val="nl"/>
        </w:rPr>
        <w:t>uitblinken</w:t>
      </w:r>
      <w:r w:rsidR="00C1088B">
        <w:rPr>
          <w:szCs w:val="20"/>
          <w:lang w:val="nl"/>
        </w:rPr>
        <w:t xml:space="preserve"> </w:t>
      </w:r>
      <w:r w:rsidRPr="07C6D313">
        <w:rPr>
          <w:szCs w:val="20"/>
          <w:lang w:val="nl"/>
        </w:rPr>
        <w:t>in</w:t>
      </w:r>
      <w:r w:rsidR="00C1088B">
        <w:rPr>
          <w:szCs w:val="20"/>
          <w:lang w:val="nl"/>
        </w:rPr>
        <w:t xml:space="preserve"> </w:t>
      </w:r>
      <w:r w:rsidRPr="00764688">
        <w:rPr>
          <w:szCs w:val="20"/>
          <w:lang w:val="nl"/>
        </w:rPr>
        <w:t>de</w:t>
      </w:r>
      <w:r w:rsidR="00C1088B">
        <w:rPr>
          <w:szCs w:val="20"/>
          <w:lang w:val="nl"/>
        </w:rPr>
        <w:t xml:space="preserve"> </w:t>
      </w:r>
      <w:r w:rsidRPr="00764688">
        <w:rPr>
          <w:szCs w:val="20"/>
          <w:lang w:val="nl"/>
        </w:rPr>
        <w:t>wijze</w:t>
      </w:r>
      <w:r w:rsidR="00C1088B">
        <w:rPr>
          <w:szCs w:val="20"/>
          <w:lang w:val="nl"/>
        </w:rPr>
        <w:t xml:space="preserve"> </w:t>
      </w:r>
      <w:r w:rsidRPr="00764688">
        <w:rPr>
          <w:szCs w:val="20"/>
          <w:lang w:val="nl"/>
        </w:rPr>
        <w:t>waarop</w:t>
      </w:r>
      <w:r w:rsidR="00C1088B">
        <w:rPr>
          <w:szCs w:val="20"/>
          <w:lang w:val="nl"/>
        </w:rPr>
        <w:t xml:space="preserve"> </w:t>
      </w:r>
      <w:r w:rsidRPr="07C6D313">
        <w:rPr>
          <w:szCs w:val="20"/>
          <w:lang w:val="nl"/>
        </w:rPr>
        <w:t>we</w:t>
      </w:r>
      <w:r w:rsidR="00C1088B">
        <w:rPr>
          <w:szCs w:val="20"/>
          <w:lang w:val="nl"/>
        </w:rPr>
        <w:t xml:space="preserve"> </w:t>
      </w:r>
      <w:r w:rsidRPr="07C6D313">
        <w:rPr>
          <w:szCs w:val="20"/>
          <w:lang w:val="nl"/>
        </w:rPr>
        <w:t>dit</w:t>
      </w:r>
      <w:r w:rsidR="00C1088B">
        <w:rPr>
          <w:szCs w:val="20"/>
          <w:lang w:val="nl"/>
        </w:rPr>
        <w:t xml:space="preserve"> </w:t>
      </w:r>
      <w:r w:rsidRPr="07C6D313">
        <w:rPr>
          <w:szCs w:val="20"/>
          <w:lang w:val="nl"/>
        </w:rPr>
        <w:t>doen,</w:t>
      </w:r>
      <w:r w:rsidR="00C1088B">
        <w:rPr>
          <w:szCs w:val="20"/>
          <w:lang w:val="nl"/>
        </w:rPr>
        <w:t xml:space="preserve"> </w:t>
      </w:r>
      <w:r w:rsidRPr="07C6D313">
        <w:rPr>
          <w:szCs w:val="20"/>
          <w:lang w:val="nl"/>
        </w:rPr>
        <w:t>namelijk</w:t>
      </w:r>
      <w:r w:rsidR="00C1088B">
        <w:rPr>
          <w:szCs w:val="20"/>
          <w:lang w:val="nl"/>
        </w:rPr>
        <w:t xml:space="preserve"> </w:t>
      </w:r>
      <w:r w:rsidRPr="07C6D313">
        <w:rPr>
          <w:szCs w:val="20"/>
          <w:lang w:val="nl"/>
        </w:rPr>
        <w:t>vanuit</w:t>
      </w:r>
      <w:r w:rsidR="00C1088B">
        <w:rPr>
          <w:szCs w:val="20"/>
          <w:lang w:val="nl"/>
        </w:rPr>
        <w:t xml:space="preserve"> </w:t>
      </w:r>
      <w:r w:rsidRPr="07C6D313">
        <w:rPr>
          <w:szCs w:val="20"/>
          <w:lang w:val="nl"/>
        </w:rPr>
        <w:t>het</w:t>
      </w:r>
      <w:r w:rsidR="00C1088B">
        <w:rPr>
          <w:szCs w:val="20"/>
          <w:lang w:val="nl"/>
        </w:rPr>
        <w:t xml:space="preserve"> </w:t>
      </w:r>
      <w:r w:rsidRPr="07C6D313">
        <w:rPr>
          <w:szCs w:val="20"/>
          <w:lang w:val="nl"/>
        </w:rPr>
        <w:t>principe</w:t>
      </w:r>
      <w:r w:rsidR="00C1088B">
        <w:rPr>
          <w:szCs w:val="20"/>
          <w:lang w:val="nl"/>
        </w:rPr>
        <w:t xml:space="preserve"> </w:t>
      </w:r>
      <w:r w:rsidRPr="07C6D313">
        <w:rPr>
          <w:szCs w:val="20"/>
          <w:lang w:val="nl"/>
        </w:rPr>
        <w:t>van</w:t>
      </w:r>
      <w:r w:rsidR="00C1088B">
        <w:rPr>
          <w:szCs w:val="20"/>
          <w:lang w:val="nl"/>
        </w:rPr>
        <w:t xml:space="preserve"> </w:t>
      </w:r>
      <w:r w:rsidRPr="07C6D313">
        <w:rPr>
          <w:szCs w:val="20"/>
          <w:lang w:val="nl"/>
        </w:rPr>
        <w:t>‘kwaliteitscultuur’.</w:t>
      </w:r>
      <w:r w:rsidR="00C1088B">
        <w:rPr>
          <w:szCs w:val="20"/>
          <w:lang w:val="nl"/>
        </w:rPr>
        <w:t xml:space="preserve"> </w:t>
      </w:r>
      <w:r w:rsidRPr="07C6D313">
        <w:rPr>
          <w:szCs w:val="20"/>
          <w:lang w:val="nl"/>
        </w:rPr>
        <w:t>Ook</w:t>
      </w:r>
      <w:r w:rsidR="00C1088B">
        <w:rPr>
          <w:szCs w:val="20"/>
          <w:lang w:val="nl"/>
        </w:rPr>
        <w:t xml:space="preserve"> </w:t>
      </w:r>
      <w:r w:rsidRPr="07C6D313">
        <w:rPr>
          <w:szCs w:val="20"/>
          <w:lang w:val="nl"/>
        </w:rPr>
        <w:t>hierin</w:t>
      </w:r>
      <w:r w:rsidR="00C1088B">
        <w:rPr>
          <w:szCs w:val="20"/>
          <w:lang w:val="nl"/>
        </w:rPr>
        <w:t xml:space="preserve"> </w:t>
      </w:r>
      <w:r w:rsidRPr="07C6D313">
        <w:rPr>
          <w:szCs w:val="20"/>
          <w:lang w:val="nl"/>
        </w:rPr>
        <w:t>heeft</w:t>
      </w:r>
      <w:r w:rsidR="00C1088B">
        <w:rPr>
          <w:szCs w:val="20"/>
          <w:lang w:val="nl"/>
        </w:rPr>
        <w:t xml:space="preserve"> </w:t>
      </w:r>
      <w:r w:rsidRPr="07C6D313">
        <w:rPr>
          <w:szCs w:val="20"/>
          <w:lang w:val="nl"/>
        </w:rPr>
        <w:t>de</w:t>
      </w:r>
      <w:r w:rsidR="00C1088B">
        <w:rPr>
          <w:szCs w:val="20"/>
          <w:lang w:val="nl"/>
        </w:rPr>
        <w:t xml:space="preserve"> </w:t>
      </w:r>
      <w:r w:rsidRPr="07C6D313">
        <w:rPr>
          <w:szCs w:val="20"/>
          <w:lang w:val="nl"/>
        </w:rPr>
        <w:t>HAN</w:t>
      </w:r>
      <w:r w:rsidR="00C1088B">
        <w:rPr>
          <w:szCs w:val="20"/>
          <w:lang w:val="nl"/>
        </w:rPr>
        <w:t xml:space="preserve"> </w:t>
      </w:r>
      <w:r w:rsidRPr="07C6D313">
        <w:rPr>
          <w:szCs w:val="20"/>
          <w:lang w:val="nl"/>
        </w:rPr>
        <w:t>de</w:t>
      </w:r>
      <w:r w:rsidR="00C1088B">
        <w:rPr>
          <w:szCs w:val="20"/>
          <w:lang w:val="nl"/>
        </w:rPr>
        <w:t xml:space="preserve"> </w:t>
      </w:r>
      <w:r w:rsidRPr="07C6D313">
        <w:rPr>
          <w:szCs w:val="20"/>
          <w:lang w:val="nl"/>
        </w:rPr>
        <w:t>afgelopen</w:t>
      </w:r>
      <w:r w:rsidR="00C1088B">
        <w:rPr>
          <w:szCs w:val="20"/>
          <w:lang w:val="nl"/>
        </w:rPr>
        <w:t xml:space="preserve"> </w:t>
      </w:r>
      <w:r w:rsidRPr="07C6D313">
        <w:rPr>
          <w:szCs w:val="20"/>
          <w:lang w:val="nl"/>
        </w:rPr>
        <w:t>jaren</w:t>
      </w:r>
      <w:r w:rsidR="00C1088B">
        <w:rPr>
          <w:szCs w:val="20"/>
          <w:lang w:val="nl"/>
        </w:rPr>
        <w:t xml:space="preserve"> </w:t>
      </w:r>
      <w:r w:rsidRPr="07C6D313">
        <w:rPr>
          <w:szCs w:val="20"/>
          <w:lang w:val="nl"/>
        </w:rPr>
        <w:t>grote</w:t>
      </w:r>
      <w:r w:rsidR="00C1088B">
        <w:rPr>
          <w:szCs w:val="20"/>
          <w:lang w:val="nl"/>
        </w:rPr>
        <w:t xml:space="preserve"> </w:t>
      </w:r>
      <w:r w:rsidRPr="07C6D313">
        <w:rPr>
          <w:szCs w:val="20"/>
          <w:lang w:val="nl"/>
        </w:rPr>
        <w:t>stappen</w:t>
      </w:r>
      <w:r w:rsidR="00C1088B">
        <w:rPr>
          <w:szCs w:val="20"/>
          <w:lang w:val="nl"/>
        </w:rPr>
        <w:t xml:space="preserve"> </w:t>
      </w:r>
      <w:r w:rsidRPr="07C6D313">
        <w:rPr>
          <w:szCs w:val="20"/>
          <w:lang w:val="nl"/>
        </w:rPr>
        <w:t>gezet,</w:t>
      </w:r>
      <w:r w:rsidR="00C1088B">
        <w:rPr>
          <w:szCs w:val="20"/>
          <w:lang w:val="nl"/>
        </w:rPr>
        <w:t xml:space="preserve"> </w:t>
      </w:r>
      <w:r w:rsidRPr="07C6D313">
        <w:rPr>
          <w:szCs w:val="20"/>
          <w:lang w:val="nl"/>
        </w:rPr>
        <w:t>zoals</w:t>
      </w:r>
      <w:r w:rsidR="00C1088B">
        <w:rPr>
          <w:szCs w:val="20"/>
          <w:lang w:val="nl"/>
        </w:rPr>
        <w:t xml:space="preserve"> </w:t>
      </w:r>
      <w:r w:rsidRPr="07C6D313">
        <w:rPr>
          <w:szCs w:val="20"/>
          <w:lang w:val="nl"/>
        </w:rPr>
        <w:t>blijkt</w:t>
      </w:r>
      <w:r w:rsidR="00C1088B">
        <w:rPr>
          <w:szCs w:val="20"/>
          <w:lang w:val="nl"/>
        </w:rPr>
        <w:t xml:space="preserve"> </w:t>
      </w:r>
      <w:r w:rsidRPr="07C6D313">
        <w:rPr>
          <w:szCs w:val="20"/>
          <w:lang w:val="nl"/>
        </w:rPr>
        <w:t>uit</w:t>
      </w:r>
      <w:r w:rsidR="00C1088B">
        <w:rPr>
          <w:szCs w:val="20"/>
          <w:lang w:val="nl"/>
        </w:rPr>
        <w:t xml:space="preserve"> </w:t>
      </w:r>
      <w:r w:rsidRPr="07C6D313">
        <w:rPr>
          <w:szCs w:val="20"/>
          <w:lang w:val="nl"/>
        </w:rPr>
        <w:t>het</w:t>
      </w:r>
      <w:r w:rsidR="00C1088B">
        <w:rPr>
          <w:szCs w:val="20"/>
          <w:lang w:val="nl"/>
        </w:rPr>
        <w:t xml:space="preserve"> </w:t>
      </w:r>
      <w:r w:rsidRPr="07C6D313">
        <w:rPr>
          <w:szCs w:val="20"/>
          <w:lang w:val="nl"/>
        </w:rPr>
        <w:t>lovende</w:t>
      </w:r>
      <w:r w:rsidR="00C1088B">
        <w:rPr>
          <w:szCs w:val="20"/>
          <w:lang w:val="nl"/>
        </w:rPr>
        <w:t xml:space="preserve"> </w:t>
      </w:r>
      <w:r w:rsidRPr="07C6D313">
        <w:rPr>
          <w:szCs w:val="20"/>
          <w:lang w:val="nl"/>
        </w:rPr>
        <w:t>panelrapport</w:t>
      </w:r>
      <w:r w:rsidR="00C1088B">
        <w:rPr>
          <w:szCs w:val="20"/>
          <w:lang w:val="nl"/>
        </w:rPr>
        <w:t xml:space="preserve"> </w:t>
      </w:r>
      <w:r w:rsidRPr="07C6D313">
        <w:rPr>
          <w:szCs w:val="20"/>
          <w:lang w:val="nl"/>
        </w:rPr>
        <w:t>in</w:t>
      </w:r>
      <w:r w:rsidR="00C1088B">
        <w:rPr>
          <w:szCs w:val="20"/>
          <w:lang w:val="nl"/>
        </w:rPr>
        <w:t xml:space="preserve"> </w:t>
      </w:r>
      <w:r w:rsidRPr="07C6D313">
        <w:rPr>
          <w:szCs w:val="20"/>
          <w:lang w:val="nl"/>
        </w:rPr>
        <w:t>het</w:t>
      </w:r>
      <w:r w:rsidR="00C1088B">
        <w:rPr>
          <w:szCs w:val="20"/>
          <w:lang w:val="nl"/>
        </w:rPr>
        <w:t xml:space="preserve"> </w:t>
      </w:r>
      <w:r w:rsidRPr="07C6D313">
        <w:rPr>
          <w:szCs w:val="20"/>
          <w:lang w:val="nl"/>
        </w:rPr>
        <w:t>kader</w:t>
      </w:r>
      <w:r w:rsidR="00C1088B">
        <w:rPr>
          <w:szCs w:val="20"/>
          <w:lang w:val="nl"/>
        </w:rPr>
        <w:t xml:space="preserve"> </w:t>
      </w:r>
      <w:r w:rsidRPr="07C6D313">
        <w:rPr>
          <w:szCs w:val="20"/>
          <w:lang w:val="nl"/>
        </w:rPr>
        <w:t>van</w:t>
      </w:r>
      <w:r w:rsidR="00C1088B">
        <w:rPr>
          <w:szCs w:val="20"/>
          <w:lang w:val="nl"/>
        </w:rPr>
        <w:t xml:space="preserve"> </w:t>
      </w:r>
      <w:r w:rsidRPr="07C6D313">
        <w:rPr>
          <w:szCs w:val="20"/>
          <w:lang w:val="nl"/>
        </w:rPr>
        <w:t>de</w:t>
      </w:r>
      <w:r w:rsidR="00C1088B">
        <w:rPr>
          <w:szCs w:val="20"/>
          <w:lang w:val="nl"/>
        </w:rPr>
        <w:t xml:space="preserve"> </w:t>
      </w:r>
      <w:r w:rsidRPr="07C6D313">
        <w:rPr>
          <w:szCs w:val="20"/>
          <w:lang w:val="nl"/>
        </w:rPr>
        <w:t>Instellingstoets</w:t>
      </w:r>
      <w:r w:rsidR="00C1088B">
        <w:rPr>
          <w:szCs w:val="20"/>
          <w:lang w:val="nl"/>
        </w:rPr>
        <w:t xml:space="preserve"> </w:t>
      </w:r>
      <w:r w:rsidRPr="07C6D313">
        <w:rPr>
          <w:szCs w:val="20"/>
          <w:lang w:val="nl"/>
        </w:rPr>
        <w:t>Kwaliteitszorg</w:t>
      </w:r>
      <w:r w:rsidR="00C1088B">
        <w:rPr>
          <w:szCs w:val="20"/>
          <w:lang w:val="nl"/>
        </w:rPr>
        <w:t xml:space="preserve"> </w:t>
      </w:r>
      <w:r w:rsidRPr="07C6D313">
        <w:rPr>
          <w:szCs w:val="20"/>
          <w:lang w:val="nl"/>
        </w:rPr>
        <w:t>(juli</w:t>
      </w:r>
      <w:r w:rsidR="00C1088B">
        <w:rPr>
          <w:szCs w:val="20"/>
          <w:lang w:val="nl"/>
        </w:rPr>
        <w:t xml:space="preserve"> </w:t>
      </w:r>
      <w:r w:rsidRPr="07C6D313">
        <w:rPr>
          <w:szCs w:val="20"/>
          <w:lang w:val="nl"/>
        </w:rPr>
        <w:t>2019).</w:t>
      </w:r>
    </w:p>
    <w:p w14:paraId="5D59AC2D" w14:textId="61EBCF9C" w:rsidR="31899B5A" w:rsidRDefault="31899B5A">
      <w:r w:rsidRPr="07C6D313">
        <w:rPr>
          <w:szCs w:val="20"/>
          <w:lang w:val="nl"/>
        </w:rPr>
        <w:t>Om</w:t>
      </w:r>
      <w:r w:rsidR="00C1088B">
        <w:rPr>
          <w:szCs w:val="20"/>
          <w:lang w:val="nl"/>
        </w:rPr>
        <w:t xml:space="preserve"> </w:t>
      </w:r>
      <w:r w:rsidRPr="07C6D313">
        <w:rPr>
          <w:szCs w:val="20"/>
          <w:lang w:val="nl"/>
        </w:rPr>
        <w:t>deze</w:t>
      </w:r>
      <w:r w:rsidR="00C1088B">
        <w:rPr>
          <w:szCs w:val="20"/>
          <w:lang w:val="nl"/>
        </w:rPr>
        <w:t xml:space="preserve"> </w:t>
      </w:r>
      <w:r w:rsidRPr="07C6D313">
        <w:rPr>
          <w:szCs w:val="20"/>
          <w:lang w:val="nl"/>
        </w:rPr>
        <w:t>ambitie</w:t>
      </w:r>
      <w:r w:rsidR="00C1088B">
        <w:rPr>
          <w:szCs w:val="20"/>
          <w:lang w:val="nl"/>
        </w:rPr>
        <w:t xml:space="preserve"> </w:t>
      </w:r>
      <w:r w:rsidRPr="07C6D313">
        <w:rPr>
          <w:szCs w:val="20"/>
          <w:lang w:val="nl"/>
        </w:rPr>
        <w:t>verder</w:t>
      </w:r>
      <w:r w:rsidR="00C1088B">
        <w:rPr>
          <w:szCs w:val="20"/>
          <w:lang w:val="nl"/>
        </w:rPr>
        <w:t xml:space="preserve"> </w:t>
      </w:r>
      <w:r w:rsidRPr="07C6D313">
        <w:rPr>
          <w:szCs w:val="20"/>
          <w:lang w:val="nl"/>
        </w:rPr>
        <w:t>te</w:t>
      </w:r>
      <w:r w:rsidR="00C1088B">
        <w:rPr>
          <w:szCs w:val="20"/>
          <w:lang w:val="nl"/>
        </w:rPr>
        <w:t xml:space="preserve"> </w:t>
      </w:r>
      <w:r w:rsidRPr="07C6D313">
        <w:rPr>
          <w:szCs w:val="20"/>
          <w:lang w:val="nl"/>
        </w:rPr>
        <w:t>realiseren</w:t>
      </w:r>
      <w:r w:rsidR="00C1088B">
        <w:rPr>
          <w:szCs w:val="20"/>
          <w:lang w:val="nl"/>
        </w:rPr>
        <w:t xml:space="preserve"> </w:t>
      </w:r>
      <w:r w:rsidRPr="07C6D313">
        <w:rPr>
          <w:szCs w:val="20"/>
          <w:lang w:val="nl"/>
        </w:rPr>
        <w:t>werken</w:t>
      </w:r>
      <w:r w:rsidR="00C1088B">
        <w:rPr>
          <w:szCs w:val="20"/>
          <w:lang w:val="nl"/>
        </w:rPr>
        <w:t xml:space="preserve"> </w:t>
      </w:r>
      <w:r w:rsidRPr="07C6D313">
        <w:rPr>
          <w:szCs w:val="20"/>
          <w:lang w:val="nl"/>
        </w:rPr>
        <w:t>wij</w:t>
      </w:r>
      <w:r w:rsidR="00C1088B">
        <w:rPr>
          <w:szCs w:val="20"/>
          <w:lang w:val="nl"/>
        </w:rPr>
        <w:t xml:space="preserve"> </w:t>
      </w:r>
      <w:r w:rsidRPr="07C6D313">
        <w:rPr>
          <w:szCs w:val="20"/>
          <w:lang w:val="nl"/>
        </w:rPr>
        <w:t>in</w:t>
      </w:r>
      <w:r w:rsidR="00C1088B">
        <w:rPr>
          <w:szCs w:val="20"/>
          <w:lang w:val="nl"/>
        </w:rPr>
        <w:t xml:space="preserve"> </w:t>
      </w:r>
      <w:r w:rsidRPr="07C6D313">
        <w:rPr>
          <w:szCs w:val="20"/>
          <w:lang w:val="nl"/>
        </w:rPr>
        <w:t>een</w:t>
      </w:r>
      <w:r w:rsidR="00C1088B">
        <w:rPr>
          <w:szCs w:val="20"/>
          <w:lang w:val="nl"/>
        </w:rPr>
        <w:t xml:space="preserve"> </w:t>
      </w:r>
      <w:r w:rsidRPr="07C6D313">
        <w:rPr>
          <w:szCs w:val="20"/>
          <w:lang w:val="nl"/>
        </w:rPr>
        <w:t>organisatiestructuur</w:t>
      </w:r>
      <w:r w:rsidR="00C1088B">
        <w:rPr>
          <w:szCs w:val="20"/>
          <w:lang w:val="nl"/>
        </w:rPr>
        <w:t xml:space="preserve"> </w:t>
      </w:r>
      <w:r w:rsidRPr="07C6D313">
        <w:rPr>
          <w:szCs w:val="20"/>
          <w:lang w:val="nl"/>
        </w:rPr>
        <w:t>met</w:t>
      </w:r>
      <w:r w:rsidR="00C1088B">
        <w:rPr>
          <w:szCs w:val="20"/>
          <w:lang w:val="nl"/>
        </w:rPr>
        <w:t xml:space="preserve"> </w:t>
      </w:r>
      <w:r w:rsidRPr="07C6D313">
        <w:rPr>
          <w:szCs w:val="20"/>
          <w:lang w:val="nl"/>
        </w:rPr>
        <w:t>14</w:t>
      </w:r>
      <w:r w:rsidR="00C1088B">
        <w:rPr>
          <w:szCs w:val="20"/>
          <w:lang w:val="nl"/>
        </w:rPr>
        <w:t xml:space="preserve"> </w:t>
      </w:r>
      <w:r w:rsidRPr="07C6D313">
        <w:rPr>
          <w:szCs w:val="20"/>
          <w:lang w:val="nl"/>
        </w:rPr>
        <w:t>academies</w:t>
      </w:r>
      <w:r w:rsidR="00C1088B">
        <w:rPr>
          <w:szCs w:val="20"/>
          <w:lang w:val="nl"/>
        </w:rPr>
        <w:t xml:space="preserve"> </w:t>
      </w:r>
      <w:r w:rsidRPr="07C6D313">
        <w:rPr>
          <w:szCs w:val="20"/>
          <w:lang w:val="nl"/>
        </w:rPr>
        <w:t>waarin</w:t>
      </w:r>
      <w:r w:rsidR="00C1088B">
        <w:rPr>
          <w:szCs w:val="20"/>
          <w:lang w:val="nl"/>
        </w:rPr>
        <w:t xml:space="preserve"> </w:t>
      </w:r>
      <w:r w:rsidRPr="07C6D313">
        <w:rPr>
          <w:szCs w:val="20"/>
          <w:lang w:val="nl"/>
        </w:rPr>
        <w:t>onderwijs,</w:t>
      </w:r>
      <w:r w:rsidR="00C1088B">
        <w:rPr>
          <w:szCs w:val="20"/>
          <w:lang w:val="nl"/>
        </w:rPr>
        <w:t xml:space="preserve"> </w:t>
      </w:r>
      <w:r w:rsidRPr="07C6D313">
        <w:rPr>
          <w:szCs w:val="20"/>
          <w:lang w:val="nl"/>
        </w:rPr>
        <w:t>onderzoek</w:t>
      </w:r>
      <w:r w:rsidR="00C1088B">
        <w:rPr>
          <w:szCs w:val="20"/>
          <w:lang w:val="nl"/>
        </w:rPr>
        <w:t xml:space="preserve"> </w:t>
      </w:r>
      <w:r w:rsidRPr="07C6D313">
        <w:rPr>
          <w:szCs w:val="20"/>
          <w:lang w:val="nl"/>
        </w:rPr>
        <w:t>en</w:t>
      </w:r>
      <w:r w:rsidR="00C1088B">
        <w:rPr>
          <w:szCs w:val="20"/>
          <w:lang w:val="nl"/>
        </w:rPr>
        <w:t xml:space="preserve"> </w:t>
      </w:r>
      <w:r w:rsidRPr="07C6D313">
        <w:rPr>
          <w:szCs w:val="20"/>
          <w:lang w:val="nl"/>
        </w:rPr>
        <w:t>werkveld</w:t>
      </w:r>
      <w:r w:rsidR="00C1088B">
        <w:rPr>
          <w:szCs w:val="20"/>
          <w:lang w:val="nl"/>
        </w:rPr>
        <w:t xml:space="preserve"> </w:t>
      </w:r>
      <w:r w:rsidRPr="07C6D313">
        <w:rPr>
          <w:szCs w:val="20"/>
          <w:lang w:val="nl"/>
        </w:rPr>
        <w:t>rond</w:t>
      </w:r>
      <w:r w:rsidR="00C1088B">
        <w:rPr>
          <w:szCs w:val="20"/>
          <w:lang w:val="nl"/>
        </w:rPr>
        <w:t xml:space="preserve"> </w:t>
      </w:r>
      <w:r w:rsidRPr="07C6D313">
        <w:rPr>
          <w:szCs w:val="20"/>
          <w:lang w:val="nl"/>
        </w:rPr>
        <w:t>een</w:t>
      </w:r>
      <w:r w:rsidR="00C1088B">
        <w:rPr>
          <w:szCs w:val="20"/>
          <w:lang w:val="nl"/>
        </w:rPr>
        <w:t xml:space="preserve"> </w:t>
      </w:r>
      <w:r w:rsidRPr="07C6D313">
        <w:rPr>
          <w:szCs w:val="20"/>
          <w:lang w:val="nl"/>
        </w:rPr>
        <w:t>bepaald</w:t>
      </w:r>
      <w:r w:rsidR="00C1088B">
        <w:rPr>
          <w:szCs w:val="20"/>
          <w:lang w:val="nl"/>
        </w:rPr>
        <w:t xml:space="preserve"> </w:t>
      </w:r>
      <w:r w:rsidRPr="07C6D313">
        <w:rPr>
          <w:szCs w:val="20"/>
          <w:lang w:val="nl"/>
        </w:rPr>
        <w:t>domein</w:t>
      </w:r>
      <w:r w:rsidR="00C1088B">
        <w:rPr>
          <w:szCs w:val="20"/>
          <w:lang w:val="nl"/>
        </w:rPr>
        <w:t xml:space="preserve"> </w:t>
      </w:r>
      <w:r w:rsidRPr="07C6D313">
        <w:rPr>
          <w:szCs w:val="20"/>
          <w:lang w:val="nl"/>
        </w:rPr>
        <w:t>samenkomen.</w:t>
      </w:r>
      <w:r w:rsidR="00C1088B">
        <w:rPr>
          <w:szCs w:val="20"/>
          <w:lang w:val="nl"/>
        </w:rPr>
        <w:t xml:space="preserve"> </w:t>
      </w:r>
      <w:r w:rsidRPr="07C6D313">
        <w:rPr>
          <w:szCs w:val="20"/>
          <w:lang w:val="nl"/>
        </w:rPr>
        <w:t>Resultaatverantwoordelijke</w:t>
      </w:r>
      <w:r w:rsidR="00C1088B">
        <w:rPr>
          <w:szCs w:val="20"/>
          <w:lang w:val="nl"/>
        </w:rPr>
        <w:t xml:space="preserve"> </w:t>
      </w:r>
      <w:r w:rsidRPr="07C6D313">
        <w:rPr>
          <w:szCs w:val="20"/>
          <w:lang w:val="nl"/>
        </w:rPr>
        <w:t>teams</w:t>
      </w:r>
      <w:r w:rsidR="00C1088B">
        <w:rPr>
          <w:szCs w:val="20"/>
          <w:lang w:val="nl"/>
        </w:rPr>
        <w:t xml:space="preserve"> </w:t>
      </w:r>
      <w:r w:rsidRPr="07C6D313">
        <w:rPr>
          <w:szCs w:val="20"/>
          <w:lang w:val="nl"/>
        </w:rPr>
        <w:t>gaan</w:t>
      </w:r>
      <w:r w:rsidR="00C1088B">
        <w:rPr>
          <w:szCs w:val="20"/>
          <w:lang w:val="nl"/>
        </w:rPr>
        <w:t xml:space="preserve"> </w:t>
      </w:r>
      <w:r w:rsidRPr="07C6D313">
        <w:rPr>
          <w:szCs w:val="20"/>
          <w:lang w:val="nl"/>
        </w:rPr>
        <w:t>het</w:t>
      </w:r>
      <w:r w:rsidR="00C1088B">
        <w:rPr>
          <w:szCs w:val="20"/>
          <w:lang w:val="nl"/>
        </w:rPr>
        <w:t xml:space="preserve"> </w:t>
      </w:r>
      <w:r w:rsidRPr="07C6D313">
        <w:rPr>
          <w:szCs w:val="20"/>
          <w:lang w:val="nl"/>
        </w:rPr>
        <w:t>hart</w:t>
      </w:r>
      <w:r w:rsidR="00C1088B">
        <w:rPr>
          <w:szCs w:val="20"/>
          <w:lang w:val="nl"/>
        </w:rPr>
        <w:t xml:space="preserve"> </w:t>
      </w:r>
      <w:r w:rsidRPr="07C6D313">
        <w:rPr>
          <w:szCs w:val="20"/>
          <w:lang w:val="nl"/>
        </w:rPr>
        <w:t>van</w:t>
      </w:r>
      <w:r w:rsidR="00C1088B">
        <w:rPr>
          <w:szCs w:val="20"/>
          <w:lang w:val="nl"/>
        </w:rPr>
        <w:t xml:space="preserve"> </w:t>
      </w:r>
      <w:r w:rsidRPr="07C6D313">
        <w:rPr>
          <w:szCs w:val="20"/>
          <w:lang w:val="nl"/>
        </w:rPr>
        <w:t>deze</w:t>
      </w:r>
      <w:r w:rsidR="00C1088B">
        <w:rPr>
          <w:szCs w:val="20"/>
          <w:lang w:val="nl"/>
        </w:rPr>
        <w:t xml:space="preserve"> </w:t>
      </w:r>
      <w:r w:rsidRPr="07C6D313">
        <w:rPr>
          <w:szCs w:val="20"/>
          <w:lang w:val="nl"/>
        </w:rPr>
        <w:t>academies</w:t>
      </w:r>
      <w:r w:rsidR="00C1088B">
        <w:rPr>
          <w:szCs w:val="20"/>
          <w:lang w:val="nl"/>
        </w:rPr>
        <w:t xml:space="preserve"> </w:t>
      </w:r>
      <w:r w:rsidRPr="07C6D313">
        <w:rPr>
          <w:szCs w:val="20"/>
          <w:lang w:val="nl"/>
        </w:rPr>
        <w:t>vormen.</w:t>
      </w:r>
      <w:r w:rsidR="00C1088B">
        <w:rPr>
          <w:szCs w:val="20"/>
          <w:lang w:val="nl"/>
        </w:rPr>
        <w:t xml:space="preserve"> </w:t>
      </w:r>
      <w:r w:rsidRPr="07C6D313">
        <w:rPr>
          <w:szCs w:val="20"/>
          <w:lang w:val="nl"/>
        </w:rPr>
        <w:t>De</w:t>
      </w:r>
      <w:r w:rsidR="00C1088B">
        <w:rPr>
          <w:szCs w:val="20"/>
          <w:lang w:val="nl"/>
        </w:rPr>
        <w:t xml:space="preserve"> </w:t>
      </w:r>
      <w:r w:rsidRPr="07C6D313">
        <w:rPr>
          <w:szCs w:val="20"/>
          <w:lang w:val="nl"/>
        </w:rPr>
        <w:t>ondersteuning</w:t>
      </w:r>
      <w:r w:rsidR="00C1088B">
        <w:rPr>
          <w:szCs w:val="20"/>
          <w:lang w:val="nl"/>
        </w:rPr>
        <w:t xml:space="preserve"> </w:t>
      </w:r>
      <w:r w:rsidRPr="07C6D313">
        <w:rPr>
          <w:szCs w:val="20"/>
          <w:lang w:val="nl"/>
        </w:rPr>
        <w:t>geven</w:t>
      </w:r>
      <w:r w:rsidR="00C1088B">
        <w:rPr>
          <w:szCs w:val="20"/>
          <w:lang w:val="nl"/>
        </w:rPr>
        <w:t xml:space="preserve"> </w:t>
      </w:r>
      <w:r w:rsidRPr="07C6D313">
        <w:rPr>
          <w:szCs w:val="20"/>
          <w:lang w:val="nl"/>
        </w:rPr>
        <w:t>we</w:t>
      </w:r>
      <w:r w:rsidR="00C1088B">
        <w:rPr>
          <w:szCs w:val="20"/>
          <w:lang w:val="nl"/>
        </w:rPr>
        <w:t xml:space="preserve"> </w:t>
      </w:r>
      <w:r w:rsidRPr="07C6D313">
        <w:rPr>
          <w:szCs w:val="20"/>
          <w:lang w:val="nl"/>
        </w:rPr>
        <w:t>vorm</w:t>
      </w:r>
      <w:r w:rsidR="00C1088B">
        <w:rPr>
          <w:szCs w:val="20"/>
          <w:lang w:val="nl"/>
        </w:rPr>
        <w:t xml:space="preserve"> </w:t>
      </w:r>
      <w:r w:rsidRPr="07C6D313">
        <w:rPr>
          <w:szCs w:val="20"/>
          <w:lang w:val="nl"/>
        </w:rPr>
        <w:t>in</w:t>
      </w:r>
      <w:r w:rsidR="00C1088B">
        <w:rPr>
          <w:szCs w:val="20"/>
          <w:lang w:val="nl"/>
        </w:rPr>
        <w:t xml:space="preserve"> </w:t>
      </w:r>
      <w:r w:rsidRPr="07C6D313">
        <w:rPr>
          <w:szCs w:val="20"/>
          <w:lang w:val="nl"/>
        </w:rPr>
        <w:t>drie</w:t>
      </w:r>
      <w:r w:rsidR="00C1088B">
        <w:rPr>
          <w:szCs w:val="20"/>
          <w:lang w:val="nl"/>
        </w:rPr>
        <w:t xml:space="preserve"> </w:t>
      </w:r>
      <w:r w:rsidRPr="07C6D313">
        <w:rPr>
          <w:szCs w:val="20"/>
          <w:lang w:val="nl"/>
        </w:rPr>
        <w:t>dimensies:</w:t>
      </w:r>
      <w:r w:rsidR="00C1088B">
        <w:rPr>
          <w:szCs w:val="20"/>
          <w:lang w:val="nl"/>
        </w:rPr>
        <w:t xml:space="preserve"> </w:t>
      </w:r>
      <w:r w:rsidRPr="07C6D313">
        <w:rPr>
          <w:szCs w:val="20"/>
          <w:lang w:val="nl"/>
        </w:rPr>
        <w:t>directe</w:t>
      </w:r>
      <w:r w:rsidR="00C1088B">
        <w:rPr>
          <w:szCs w:val="20"/>
          <w:lang w:val="nl"/>
        </w:rPr>
        <w:t xml:space="preserve"> </w:t>
      </w:r>
      <w:r w:rsidRPr="07C6D313">
        <w:rPr>
          <w:szCs w:val="20"/>
          <w:lang w:val="nl"/>
        </w:rPr>
        <w:t>ondersteuning</w:t>
      </w:r>
      <w:r w:rsidR="00C1088B">
        <w:rPr>
          <w:szCs w:val="20"/>
          <w:lang w:val="nl"/>
        </w:rPr>
        <w:t xml:space="preserve"> </w:t>
      </w:r>
      <w:r w:rsidRPr="07C6D313">
        <w:rPr>
          <w:szCs w:val="20"/>
          <w:lang w:val="nl"/>
        </w:rPr>
        <w:t>(m.n.</w:t>
      </w:r>
      <w:r w:rsidR="00C1088B">
        <w:rPr>
          <w:szCs w:val="20"/>
          <w:lang w:val="nl"/>
        </w:rPr>
        <w:t xml:space="preserve"> </w:t>
      </w:r>
      <w:r w:rsidRPr="07C6D313">
        <w:rPr>
          <w:szCs w:val="20"/>
          <w:lang w:val="nl"/>
        </w:rPr>
        <w:t>van</w:t>
      </w:r>
      <w:r w:rsidR="00C1088B">
        <w:rPr>
          <w:szCs w:val="20"/>
          <w:lang w:val="nl"/>
        </w:rPr>
        <w:t xml:space="preserve"> </w:t>
      </w:r>
      <w:r w:rsidRPr="07C6D313">
        <w:rPr>
          <w:szCs w:val="20"/>
          <w:lang w:val="nl"/>
        </w:rPr>
        <w:t>onderwijs</w:t>
      </w:r>
      <w:r w:rsidR="00C1088B">
        <w:rPr>
          <w:szCs w:val="20"/>
          <w:lang w:val="nl"/>
        </w:rPr>
        <w:t xml:space="preserve"> </w:t>
      </w:r>
      <w:r w:rsidRPr="07C6D313">
        <w:rPr>
          <w:szCs w:val="20"/>
          <w:lang w:val="nl"/>
        </w:rPr>
        <w:t>en</w:t>
      </w:r>
      <w:r w:rsidR="00C1088B">
        <w:rPr>
          <w:szCs w:val="20"/>
          <w:lang w:val="nl"/>
        </w:rPr>
        <w:t xml:space="preserve"> </w:t>
      </w:r>
      <w:r w:rsidRPr="07C6D313">
        <w:rPr>
          <w:szCs w:val="20"/>
          <w:lang w:val="nl"/>
        </w:rPr>
        <w:t>onderzoek)</w:t>
      </w:r>
      <w:r w:rsidR="00C1088B">
        <w:rPr>
          <w:szCs w:val="20"/>
          <w:lang w:val="nl"/>
        </w:rPr>
        <w:t xml:space="preserve"> </w:t>
      </w:r>
      <w:r w:rsidRPr="07C6D313">
        <w:rPr>
          <w:szCs w:val="20"/>
          <w:lang w:val="nl"/>
        </w:rPr>
        <w:t>binnen</w:t>
      </w:r>
      <w:r w:rsidR="00C1088B">
        <w:rPr>
          <w:szCs w:val="20"/>
          <w:lang w:val="nl"/>
        </w:rPr>
        <w:t xml:space="preserve"> </w:t>
      </w:r>
      <w:r w:rsidRPr="07C6D313">
        <w:rPr>
          <w:szCs w:val="20"/>
          <w:lang w:val="nl"/>
        </w:rPr>
        <w:t>de</w:t>
      </w:r>
      <w:r w:rsidR="00C1088B">
        <w:rPr>
          <w:szCs w:val="20"/>
          <w:lang w:val="nl"/>
        </w:rPr>
        <w:t xml:space="preserve"> </w:t>
      </w:r>
      <w:r w:rsidRPr="07C6D313">
        <w:rPr>
          <w:szCs w:val="20"/>
          <w:lang w:val="nl"/>
        </w:rPr>
        <w:t>academies,</w:t>
      </w:r>
      <w:r w:rsidR="00C1088B">
        <w:rPr>
          <w:szCs w:val="20"/>
          <w:lang w:val="nl"/>
        </w:rPr>
        <w:t xml:space="preserve"> </w:t>
      </w:r>
      <w:r w:rsidRPr="07C6D313">
        <w:rPr>
          <w:szCs w:val="20"/>
          <w:lang w:val="nl"/>
        </w:rPr>
        <w:t>een</w:t>
      </w:r>
      <w:r w:rsidR="00C1088B">
        <w:rPr>
          <w:szCs w:val="20"/>
          <w:lang w:val="nl"/>
        </w:rPr>
        <w:t xml:space="preserve"> </w:t>
      </w:r>
      <w:r w:rsidRPr="07C6D313">
        <w:rPr>
          <w:szCs w:val="20"/>
          <w:lang w:val="nl"/>
        </w:rPr>
        <w:t>centrale</w:t>
      </w:r>
      <w:r w:rsidR="00C1088B">
        <w:rPr>
          <w:szCs w:val="20"/>
          <w:lang w:val="nl"/>
        </w:rPr>
        <w:t xml:space="preserve"> </w:t>
      </w:r>
      <w:r w:rsidRPr="07C6D313">
        <w:rPr>
          <w:szCs w:val="20"/>
          <w:lang w:val="nl"/>
        </w:rPr>
        <w:t>staf</w:t>
      </w:r>
      <w:r w:rsidR="00C1088B">
        <w:rPr>
          <w:szCs w:val="20"/>
          <w:lang w:val="nl"/>
        </w:rPr>
        <w:t xml:space="preserve"> </w:t>
      </w:r>
      <w:r w:rsidRPr="07C6D313">
        <w:rPr>
          <w:szCs w:val="20"/>
          <w:lang w:val="nl"/>
        </w:rPr>
        <w:t>en</w:t>
      </w:r>
      <w:r w:rsidR="00C1088B">
        <w:rPr>
          <w:szCs w:val="20"/>
          <w:lang w:val="nl"/>
        </w:rPr>
        <w:t xml:space="preserve"> </w:t>
      </w:r>
      <w:r w:rsidRPr="07C6D313">
        <w:rPr>
          <w:szCs w:val="20"/>
          <w:lang w:val="nl"/>
        </w:rPr>
        <w:t>HAN-generieke</w:t>
      </w:r>
      <w:r w:rsidR="00C1088B">
        <w:rPr>
          <w:szCs w:val="20"/>
          <w:lang w:val="nl"/>
        </w:rPr>
        <w:t xml:space="preserve"> </w:t>
      </w:r>
      <w:r w:rsidRPr="07C6D313">
        <w:rPr>
          <w:szCs w:val="20"/>
          <w:lang w:val="nl"/>
        </w:rPr>
        <w:t>services</w:t>
      </w:r>
      <w:r w:rsidR="00C1088B">
        <w:rPr>
          <w:szCs w:val="20"/>
          <w:lang w:val="nl"/>
        </w:rPr>
        <w:t xml:space="preserve"> </w:t>
      </w:r>
      <w:r w:rsidR="0063465B">
        <w:rPr>
          <w:szCs w:val="20"/>
          <w:lang w:val="nl"/>
        </w:rPr>
        <w:t>(HAN-Services)</w:t>
      </w:r>
      <w:r w:rsidRPr="07C6D313">
        <w:rPr>
          <w:szCs w:val="20"/>
          <w:lang w:val="nl"/>
        </w:rPr>
        <w:t>.</w:t>
      </w:r>
    </w:p>
    <w:p w14:paraId="4444079A" w14:textId="49F7BA29" w:rsidR="07C6D313" w:rsidRDefault="00963F71" w:rsidP="4E5EF326">
      <w:pPr>
        <w:spacing w:line="276" w:lineRule="auto"/>
        <w:rPr>
          <w:lang w:val="nl"/>
        </w:rPr>
      </w:pPr>
      <w:r w:rsidRPr="00E925C5">
        <w:t>Werken</w:t>
      </w:r>
      <w:r w:rsidR="00C1088B">
        <w:t xml:space="preserve"> </w:t>
      </w:r>
      <w:r w:rsidRPr="00E925C5">
        <w:t>voor</w:t>
      </w:r>
      <w:r w:rsidR="00C1088B">
        <w:t xml:space="preserve"> </w:t>
      </w:r>
      <w:r w:rsidRPr="00E925C5">
        <w:t>HAN-</w:t>
      </w:r>
      <w:r w:rsidR="00D36AC8">
        <w:t>S</w:t>
      </w:r>
      <w:r w:rsidRPr="00E925C5">
        <w:t>ervices</w:t>
      </w:r>
      <w:r w:rsidR="00C1088B">
        <w:t xml:space="preserve"> </w:t>
      </w:r>
      <w:r w:rsidRPr="00E925C5">
        <w:t>betekent</w:t>
      </w:r>
      <w:r w:rsidR="00C1088B">
        <w:t xml:space="preserve"> </w:t>
      </w:r>
      <w:r w:rsidRPr="00E925C5">
        <w:t>‘achter</w:t>
      </w:r>
      <w:r w:rsidR="00C1088B">
        <w:t xml:space="preserve"> </w:t>
      </w:r>
      <w:r w:rsidRPr="00E925C5">
        <w:t>de</w:t>
      </w:r>
      <w:r w:rsidR="00C1088B">
        <w:t xml:space="preserve"> </w:t>
      </w:r>
      <w:r w:rsidRPr="00E925C5">
        <w:t>schermen’</w:t>
      </w:r>
      <w:r w:rsidR="00C1088B">
        <w:t xml:space="preserve"> </w:t>
      </w:r>
      <w:r w:rsidRPr="00E925C5">
        <w:t>de</w:t>
      </w:r>
      <w:r w:rsidR="00C1088B">
        <w:t xml:space="preserve"> </w:t>
      </w:r>
      <w:r w:rsidRPr="00E925C5">
        <w:t>Academies</w:t>
      </w:r>
      <w:r w:rsidR="00C1088B">
        <w:t xml:space="preserve"> </w:t>
      </w:r>
      <w:r w:rsidRPr="00E925C5">
        <w:t>van</w:t>
      </w:r>
      <w:r w:rsidR="00C1088B">
        <w:t xml:space="preserve"> </w:t>
      </w:r>
      <w:r w:rsidRPr="00E925C5">
        <w:t>de</w:t>
      </w:r>
      <w:r w:rsidR="00C1088B">
        <w:t xml:space="preserve"> </w:t>
      </w:r>
      <w:r w:rsidRPr="00E925C5">
        <w:t>HAN</w:t>
      </w:r>
      <w:r w:rsidR="00C1088B">
        <w:t xml:space="preserve"> </w:t>
      </w:r>
      <w:r w:rsidRPr="00E925C5">
        <w:t>optimaal</w:t>
      </w:r>
      <w:r w:rsidR="00C1088B">
        <w:t xml:space="preserve"> </w:t>
      </w:r>
      <w:r w:rsidRPr="00E925C5">
        <w:t>ondersteunen.</w:t>
      </w:r>
      <w:r w:rsidR="00C1088B">
        <w:t xml:space="preserve"> </w:t>
      </w:r>
      <w:r w:rsidR="00F568EE">
        <w:t>HAN-</w:t>
      </w:r>
      <w:r w:rsidRPr="00E925C5">
        <w:t>Services</w:t>
      </w:r>
      <w:r w:rsidR="00C1088B">
        <w:t xml:space="preserve"> </w:t>
      </w:r>
      <w:r w:rsidRPr="00E925C5">
        <w:t>doet</w:t>
      </w:r>
      <w:r w:rsidR="00C1088B">
        <w:t xml:space="preserve"> </w:t>
      </w:r>
      <w:r w:rsidRPr="00E925C5">
        <w:t>dit</w:t>
      </w:r>
      <w:r w:rsidR="00C1088B">
        <w:t xml:space="preserve"> </w:t>
      </w:r>
      <w:r w:rsidRPr="00E925C5">
        <w:t>vanuit</w:t>
      </w:r>
      <w:r w:rsidR="00C1088B">
        <w:t xml:space="preserve"> </w:t>
      </w:r>
      <w:r w:rsidRPr="00E925C5">
        <w:t>een</w:t>
      </w:r>
      <w:r w:rsidR="00C1088B">
        <w:t xml:space="preserve"> </w:t>
      </w:r>
      <w:r w:rsidRPr="00E925C5">
        <w:t>tiental</w:t>
      </w:r>
      <w:r w:rsidR="00C1088B">
        <w:t xml:space="preserve"> </w:t>
      </w:r>
      <w:r w:rsidR="006F6D49">
        <w:t>s</w:t>
      </w:r>
      <w:r w:rsidR="006F6D49" w:rsidRPr="00E925C5">
        <w:t>ervice</w:t>
      </w:r>
      <w:r w:rsidR="00C1088B">
        <w:t xml:space="preserve"> </w:t>
      </w:r>
      <w:r w:rsidRPr="00E925C5">
        <w:t>afdelingen,</w:t>
      </w:r>
      <w:r w:rsidR="00C1088B">
        <w:t xml:space="preserve"> </w:t>
      </w:r>
      <w:r w:rsidRPr="00E925C5">
        <w:t>die</w:t>
      </w:r>
      <w:r w:rsidR="00C1088B">
        <w:t xml:space="preserve"> </w:t>
      </w:r>
      <w:r w:rsidRPr="00E925C5">
        <w:t>elk</w:t>
      </w:r>
      <w:r w:rsidR="00C1088B">
        <w:t xml:space="preserve"> </w:t>
      </w:r>
      <w:r w:rsidRPr="00E925C5">
        <w:t>vanuit</w:t>
      </w:r>
      <w:r w:rsidR="00C1088B">
        <w:t xml:space="preserve"> </w:t>
      </w:r>
      <w:r w:rsidRPr="00E925C5">
        <w:t>hun</w:t>
      </w:r>
      <w:r w:rsidR="00C1088B">
        <w:t xml:space="preserve"> </w:t>
      </w:r>
      <w:r w:rsidRPr="00E925C5">
        <w:t>eigen</w:t>
      </w:r>
      <w:r w:rsidR="00C1088B">
        <w:t xml:space="preserve"> </w:t>
      </w:r>
      <w:r w:rsidRPr="00E925C5">
        <w:t>terrein</w:t>
      </w:r>
      <w:r w:rsidR="00C1088B">
        <w:t xml:space="preserve"> </w:t>
      </w:r>
      <w:r w:rsidRPr="00E925C5">
        <w:t>een</w:t>
      </w:r>
      <w:r w:rsidR="00C1088B">
        <w:t xml:space="preserve"> </w:t>
      </w:r>
      <w:r w:rsidRPr="00E925C5">
        <w:t>bijdrage</w:t>
      </w:r>
      <w:r w:rsidR="00C1088B">
        <w:t xml:space="preserve"> </w:t>
      </w:r>
      <w:r w:rsidRPr="00E925C5">
        <w:t>leveren</w:t>
      </w:r>
      <w:r w:rsidR="00C1088B">
        <w:t xml:space="preserve"> </w:t>
      </w:r>
      <w:r w:rsidRPr="00E925C5">
        <w:t>aan</w:t>
      </w:r>
      <w:r w:rsidR="00C1088B">
        <w:t xml:space="preserve"> </w:t>
      </w:r>
      <w:r w:rsidRPr="00E925C5">
        <w:t>de</w:t>
      </w:r>
      <w:r w:rsidR="00C1088B">
        <w:t xml:space="preserve"> </w:t>
      </w:r>
      <w:r w:rsidRPr="00E925C5">
        <w:t>HAN</w:t>
      </w:r>
      <w:r w:rsidR="00C1088B">
        <w:t xml:space="preserve"> </w:t>
      </w:r>
      <w:r w:rsidRPr="00E925C5">
        <w:t>brede</w:t>
      </w:r>
      <w:r w:rsidR="00C1088B">
        <w:t xml:space="preserve"> </w:t>
      </w:r>
      <w:r w:rsidRPr="00E925C5">
        <w:t>dienstverlening.</w:t>
      </w:r>
    </w:p>
    <w:p w14:paraId="4C5CAC77" w14:textId="7E8565C3" w:rsidR="00911894" w:rsidRPr="0026186B" w:rsidRDefault="00911894" w:rsidP="002777AA">
      <w:pPr>
        <w:pStyle w:val="Kop2"/>
      </w:pPr>
      <w:bookmarkStart w:id="7" w:name="_Toc37327261"/>
      <w:bookmarkStart w:id="8" w:name="_Toc37327262"/>
      <w:bookmarkStart w:id="9" w:name="_Toc37327263"/>
      <w:bookmarkStart w:id="10" w:name="_Toc37327265"/>
      <w:bookmarkStart w:id="11" w:name="_Toc37327266"/>
      <w:bookmarkStart w:id="12" w:name="_Toc37327267"/>
      <w:bookmarkStart w:id="13" w:name="_Toc20129095"/>
      <w:bookmarkStart w:id="14" w:name="_Toc54337696"/>
      <w:bookmarkEnd w:id="7"/>
      <w:bookmarkEnd w:id="8"/>
      <w:bookmarkEnd w:id="9"/>
      <w:bookmarkEnd w:id="10"/>
      <w:bookmarkEnd w:id="11"/>
      <w:bookmarkEnd w:id="12"/>
      <w:r w:rsidRPr="0026186B">
        <w:t>Achtergrond</w:t>
      </w:r>
      <w:r w:rsidR="00C1088B">
        <w:t xml:space="preserve"> </w:t>
      </w:r>
      <w:r w:rsidRPr="0026186B">
        <w:t>en</w:t>
      </w:r>
      <w:r w:rsidR="00C1088B">
        <w:t xml:space="preserve"> </w:t>
      </w:r>
      <w:r w:rsidRPr="0026186B">
        <w:t>aanleiding</w:t>
      </w:r>
      <w:bookmarkEnd w:id="13"/>
      <w:bookmarkEnd w:id="14"/>
    </w:p>
    <w:p w14:paraId="4377CC73" w14:textId="7B045AF6" w:rsidR="000534FA" w:rsidRPr="003967D5" w:rsidRDefault="000534FA" w:rsidP="005267B4">
      <w:pPr>
        <w:pStyle w:val="Geenafstand"/>
        <w:rPr>
          <w:rFonts w:eastAsia="Arial" w:cs="Arial"/>
          <w:color w:val="000000"/>
          <w:szCs w:val="22"/>
          <w:lang w:val="nl-NL" w:eastAsia="nl-NL"/>
        </w:rPr>
      </w:pPr>
      <w:bookmarkStart w:id="15" w:name="_Toc20129096"/>
      <w:r w:rsidRPr="003967D5">
        <w:rPr>
          <w:rFonts w:eastAsia="Arial" w:cs="Arial"/>
          <w:color w:val="000000"/>
          <w:szCs w:val="22"/>
          <w:lang w:val="nl-NL" w:eastAsia="nl-NL"/>
        </w:rPr>
        <w:t>De</w:t>
      </w:r>
      <w:r w:rsidR="00C1088B">
        <w:rPr>
          <w:rFonts w:eastAsia="Arial" w:cs="Arial"/>
          <w:color w:val="000000"/>
          <w:szCs w:val="22"/>
          <w:lang w:val="nl-NL" w:eastAsia="nl-NL"/>
        </w:rPr>
        <w:t xml:space="preserve"> </w:t>
      </w:r>
      <w:r w:rsidRPr="003967D5">
        <w:rPr>
          <w:rFonts w:eastAsia="Arial" w:cs="Arial"/>
          <w:color w:val="000000"/>
          <w:szCs w:val="22"/>
          <w:lang w:val="nl-NL" w:eastAsia="nl-NL"/>
        </w:rPr>
        <w:t>aanleiding</w:t>
      </w:r>
      <w:r w:rsidR="00C1088B">
        <w:rPr>
          <w:rFonts w:eastAsia="Arial" w:cs="Arial"/>
          <w:color w:val="000000"/>
          <w:szCs w:val="22"/>
          <w:lang w:val="nl-NL" w:eastAsia="nl-NL"/>
        </w:rPr>
        <w:t xml:space="preserve"> </w:t>
      </w:r>
      <w:r w:rsidRPr="003967D5">
        <w:rPr>
          <w:rFonts w:eastAsia="Arial" w:cs="Arial"/>
          <w:color w:val="000000"/>
          <w:szCs w:val="22"/>
          <w:lang w:val="nl-NL" w:eastAsia="nl-NL"/>
        </w:rPr>
        <w:t>voor</w:t>
      </w:r>
      <w:r w:rsidR="00C1088B">
        <w:rPr>
          <w:rFonts w:eastAsia="Arial" w:cs="Arial"/>
          <w:color w:val="000000"/>
          <w:szCs w:val="22"/>
          <w:lang w:val="nl-NL" w:eastAsia="nl-NL"/>
        </w:rPr>
        <w:t xml:space="preserve"> </w:t>
      </w:r>
      <w:r w:rsidRPr="003967D5">
        <w:rPr>
          <w:rFonts w:eastAsia="Arial" w:cs="Arial"/>
          <w:color w:val="000000"/>
          <w:szCs w:val="22"/>
          <w:lang w:val="nl-NL" w:eastAsia="nl-NL"/>
        </w:rPr>
        <w:t>het</w:t>
      </w:r>
      <w:r w:rsidR="00C1088B">
        <w:rPr>
          <w:rFonts w:eastAsia="Arial" w:cs="Arial"/>
          <w:color w:val="000000"/>
          <w:szCs w:val="22"/>
          <w:lang w:val="nl-NL" w:eastAsia="nl-NL"/>
        </w:rPr>
        <w:t xml:space="preserve"> </w:t>
      </w:r>
      <w:r w:rsidRPr="003967D5">
        <w:rPr>
          <w:rFonts w:eastAsia="Arial" w:cs="Arial"/>
          <w:color w:val="000000"/>
          <w:szCs w:val="22"/>
          <w:lang w:val="nl-NL" w:eastAsia="nl-NL"/>
        </w:rPr>
        <w:t>voeren</w:t>
      </w:r>
      <w:r w:rsidR="00C1088B">
        <w:rPr>
          <w:rFonts w:eastAsia="Arial" w:cs="Arial"/>
          <w:color w:val="000000"/>
          <w:szCs w:val="22"/>
          <w:lang w:val="nl-NL" w:eastAsia="nl-NL"/>
        </w:rPr>
        <w:t xml:space="preserve"> </w:t>
      </w:r>
      <w:r w:rsidRPr="003967D5">
        <w:rPr>
          <w:rFonts w:eastAsia="Arial" w:cs="Arial"/>
          <w:color w:val="000000"/>
          <w:szCs w:val="22"/>
          <w:lang w:val="nl-NL" w:eastAsia="nl-NL"/>
        </w:rPr>
        <w:t>van</w:t>
      </w:r>
      <w:r w:rsidR="00C1088B">
        <w:rPr>
          <w:rFonts w:eastAsia="Arial" w:cs="Arial"/>
          <w:color w:val="000000"/>
          <w:szCs w:val="22"/>
          <w:lang w:val="nl-NL" w:eastAsia="nl-NL"/>
        </w:rPr>
        <w:t xml:space="preserve"> </w:t>
      </w:r>
      <w:r w:rsidRPr="003967D5">
        <w:rPr>
          <w:rFonts w:eastAsia="Arial" w:cs="Arial"/>
          <w:color w:val="000000"/>
          <w:szCs w:val="22"/>
          <w:lang w:val="nl-NL" w:eastAsia="nl-NL"/>
        </w:rPr>
        <w:t>deze</w:t>
      </w:r>
      <w:r w:rsidR="00C1088B">
        <w:rPr>
          <w:rFonts w:eastAsia="Arial" w:cs="Arial"/>
          <w:color w:val="000000"/>
          <w:szCs w:val="22"/>
          <w:lang w:val="nl-NL" w:eastAsia="nl-NL"/>
        </w:rPr>
        <w:t xml:space="preserve"> </w:t>
      </w:r>
      <w:r w:rsidRPr="003967D5">
        <w:rPr>
          <w:rFonts w:eastAsia="Arial" w:cs="Arial"/>
          <w:color w:val="000000"/>
          <w:szCs w:val="22"/>
          <w:lang w:val="nl-NL" w:eastAsia="nl-NL"/>
        </w:rPr>
        <w:t>Europese</w:t>
      </w:r>
      <w:r w:rsidR="00C1088B">
        <w:rPr>
          <w:rFonts w:eastAsia="Arial" w:cs="Arial"/>
          <w:color w:val="000000"/>
          <w:szCs w:val="22"/>
          <w:lang w:val="nl-NL" w:eastAsia="nl-NL"/>
        </w:rPr>
        <w:t xml:space="preserve"> </w:t>
      </w:r>
      <w:r w:rsidRPr="003967D5">
        <w:rPr>
          <w:rFonts w:eastAsia="Arial" w:cs="Arial"/>
          <w:color w:val="000000"/>
          <w:szCs w:val="22"/>
          <w:lang w:val="nl-NL" w:eastAsia="nl-NL"/>
        </w:rPr>
        <w:t>Aanbesteding</w:t>
      </w:r>
      <w:r w:rsidR="00C1088B">
        <w:rPr>
          <w:rFonts w:eastAsia="Arial" w:cs="Arial"/>
          <w:color w:val="000000"/>
          <w:szCs w:val="22"/>
          <w:lang w:val="nl-NL" w:eastAsia="nl-NL"/>
        </w:rPr>
        <w:t xml:space="preserve"> </w:t>
      </w:r>
      <w:r w:rsidRPr="003967D5">
        <w:rPr>
          <w:rFonts w:eastAsia="Arial" w:cs="Arial"/>
          <w:color w:val="000000"/>
          <w:szCs w:val="22"/>
          <w:lang w:val="nl-NL" w:eastAsia="nl-NL"/>
        </w:rPr>
        <w:t>is</w:t>
      </w:r>
      <w:r w:rsidR="00C1088B">
        <w:rPr>
          <w:rFonts w:eastAsia="Arial" w:cs="Arial"/>
          <w:color w:val="000000"/>
          <w:szCs w:val="22"/>
          <w:lang w:val="nl-NL" w:eastAsia="nl-NL"/>
        </w:rPr>
        <w:t xml:space="preserve"> </w:t>
      </w:r>
      <w:r w:rsidRPr="003967D5">
        <w:rPr>
          <w:rFonts w:eastAsia="Arial" w:cs="Arial"/>
          <w:color w:val="000000"/>
          <w:szCs w:val="22"/>
          <w:lang w:val="nl-NL" w:eastAsia="nl-NL"/>
        </w:rPr>
        <w:t>dat</w:t>
      </w:r>
      <w:r w:rsidR="00C1088B">
        <w:rPr>
          <w:rFonts w:eastAsia="Arial" w:cs="Arial"/>
          <w:color w:val="000000"/>
          <w:szCs w:val="22"/>
          <w:lang w:val="nl-NL" w:eastAsia="nl-NL"/>
        </w:rPr>
        <w:t xml:space="preserve"> </w:t>
      </w:r>
      <w:r w:rsidRPr="003967D5">
        <w:rPr>
          <w:rFonts w:eastAsia="Arial" w:cs="Arial"/>
          <w:color w:val="000000"/>
          <w:szCs w:val="22"/>
          <w:lang w:val="nl-NL" w:eastAsia="nl-NL"/>
        </w:rPr>
        <w:t>de</w:t>
      </w:r>
      <w:r w:rsidR="00C1088B">
        <w:rPr>
          <w:rFonts w:eastAsia="Arial" w:cs="Arial"/>
          <w:color w:val="000000"/>
          <w:szCs w:val="22"/>
          <w:lang w:val="nl-NL" w:eastAsia="nl-NL"/>
        </w:rPr>
        <w:t xml:space="preserve"> </w:t>
      </w:r>
      <w:r w:rsidRPr="003967D5">
        <w:rPr>
          <w:rFonts w:eastAsia="Arial" w:cs="Arial"/>
          <w:color w:val="000000"/>
          <w:szCs w:val="22"/>
          <w:lang w:val="nl-NL" w:eastAsia="nl-NL"/>
        </w:rPr>
        <w:t>overeenkomst</w:t>
      </w:r>
      <w:r w:rsidR="00C1088B">
        <w:rPr>
          <w:rFonts w:eastAsia="Arial" w:cs="Arial"/>
          <w:color w:val="000000"/>
          <w:szCs w:val="22"/>
          <w:lang w:val="nl-NL" w:eastAsia="nl-NL"/>
        </w:rPr>
        <w:t xml:space="preserve"> </w:t>
      </w:r>
      <w:r w:rsidRPr="003967D5">
        <w:rPr>
          <w:rFonts w:eastAsia="Arial" w:cs="Arial"/>
          <w:color w:val="000000"/>
          <w:szCs w:val="22"/>
          <w:lang w:val="nl-NL" w:eastAsia="nl-NL"/>
        </w:rPr>
        <w:t>voor</w:t>
      </w:r>
      <w:r w:rsidR="00C1088B">
        <w:rPr>
          <w:rFonts w:eastAsia="Arial" w:cs="Arial"/>
          <w:color w:val="000000"/>
          <w:szCs w:val="22"/>
          <w:lang w:val="nl-NL" w:eastAsia="nl-NL"/>
        </w:rPr>
        <w:t xml:space="preserve"> </w:t>
      </w:r>
      <w:r w:rsidRPr="003967D5">
        <w:rPr>
          <w:rFonts w:eastAsia="Arial" w:cs="Arial"/>
          <w:color w:val="000000"/>
          <w:szCs w:val="22"/>
          <w:lang w:val="nl-NL" w:eastAsia="nl-NL"/>
        </w:rPr>
        <w:t>de</w:t>
      </w:r>
      <w:r w:rsidR="00C1088B">
        <w:rPr>
          <w:rFonts w:eastAsia="Arial" w:cs="Arial"/>
          <w:color w:val="000000"/>
          <w:szCs w:val="22"/>
          <w:lang w:val="nl-NL" w:eastAsia="nl-NL"/>
        </w:rPr>
        <w:t xml:space="preserve"> </w:t>
      </w:r>
      <w:r w:rsidRPr="003967D5">
        <w:rPr>
          <w:rFonts w:eastAsia="Arial" w:cs="Arial"/>
          <w:color w:val="000000"/>
          <w:szCs w:val="22"/>
          <w:lang w:val="nl-NL" w:eastAsia="nl-NL"/>
        </w:rPr>
        <w:t>Afdrukfaciliteiten</w:t>
      </w:r>
      <w:r w:rsidR="00C1088B">
        <w:rPr>
          <w:rFonts w:eastAsia="Arial" w:cs="Arial"/>
          <w:color w:val="000000"/>
          <w:szCs w:val="22"/>
          <w:lang w:val="nl-NL" w:eastAsia="nl-NL"/>
        </w:rPr>
        <w:t xml:space="preserve"> </w:t>
      </w:r>
      <w:r w:rsidRPr="003967D5">
        <w:rPr>
          <w:rFonts w:eastAsia="Arial" w:cs="Arial"/>
          <w:color w:val="000000"/>
          <w:szCs w:val="22"/>
          <w:lang w:val="nl-NL" w:eastAsia="nl-NL"/>
        </w:rPr>
        <w:t>met</w:t>
      </w:r>
      <w:r w:rsidR="00C1088B">
        <w:rPr>
          <w:rFonts w:eastAsia="Arial" w:cs="Arial"/>
          <w:color w:val="000000"/>
          <w:szCs w:val="22"/>
          <w:lang w:val="nl-NL" w:eastAsia="nl-NL"/>
        </w:rPr>
        <w:t xml:space="preserve"> </w:t>
      </w:r>
      <w:r w:rsidRPr="003967D5">
        <w:rPr>
          <w:rFonts w:eastAsia="Arial" w:cs="Arial"/>
          <w:color w:val="000000"/>
          <w:szCs w:val="22"/>
          <w:lang w:val="nl-NL" w:eastAsia="nl-NL"/>
        </w:rPr>
        <w:t>de</w:t>
      </w:r>
      <w:r w:rsidR="00C1088B">
        <w:rPr>
          <w:rFonts w:eastAsia="Arial" w:cs="Arial"/>
          <w:color w:val="000000"/>
          <w:szCs w:val="22"/>
          <w:lang w:val="nl-NL" w:eastAsia="nl-NL"/>
        </w:rPr>
        <w:t xml:space="preserve"> </w:t>
      </w:r>
      <w:r w:rsidRPr="003967D5">
        <w:rPr>
          <w:rFonts w:eastAsia="Arial" w:cs="Arial"/>
          <w:color w:val="000000"/>
          <w:szCs w:val="22"/>
          <w:lang w:val="nl-NL" w:eastAsia="nl-NL"/>
        </w:rPr>
        <w:t>huidige</w:t>
      </w:r>
      <w:r w:rsidR="00C1088B">
        <w:rPr>
          <w:rFonts w:eastAsia="Arial" w:cs="Arial"/>
          <w:color w:val="000000"/>
          <w:szCs w:val="22"/>
          <w:lang w:val="nl-NL" w:eastAsia="nl-NL"/>
        </w:rPr>
        <w:t xml:space="preserve"> </w:t>
      </w:r>
      <w:r w:rsidRPr="003967D5">
        <w:rPr>
          <w:rFonts w:eastAsia="Arial" w:cs="Arial"/>
          <w:color w:val="000000"/>
          <w:szCs w:val="22"/>
          <w:lang w:val="nl-NL" w:eastAsia="nl-NL"/>
        </w:rPr>
        <w:t>leverancier</w:t>
      </w:r>
      <w:r w:rsidR="00C1088B">
        <w:rPr>
          <w:rFonts w:eastAsia="Arial" w:cs="Arial"/>
          <w:color w:val="000000"/>
          <w:szCs w:val="22"/>
          <w:lang w:val="nl-NL" w:eastAsia="nl-NL"/>
        </w:rPr>
        <w:t xml:space="preserve"> </w:t>
      </w:r>
      <w:r w:rsidRPr="003967D5">
        <w:rPr>
          <w:rFonts w:eastAsia="Arial" w:cs="Arial"/>
          <w:color w:val="000000"/>
          <w:szCs w:val="22"/>
          <w:lang w:val="nl-NL" w:eastAsia="nl-NL"/>
        </w:rPr>
        <w:t>afloopt.</w:t>
      </w:r>
      <w:r w:rsidR="00C1088B">
        <w:rPr>
          <w:rFonts w:eastAsia="Arial" w:cs="Arial"/>
          <w:color w:val="000000"/>
          <w:szCs w:val="22"/>
          <w:lang w:val="nl-NL" w:eastAsia="nl-NL"/>
        </w:rPr>
        <w:t xml:space="preserve"> </w:t>
      </w:r>
    </w:p>
    <w:p w14:paraId="21B6F264" w14:textId="77777777" w:rsidR="003C3EDE" w:rsidRDefault="003C3EDE" w:rsidP="00241B62">
      <w:pPr>
        <w:spacing w:after="0" w:line="240" w:lineRule="auto"/>
        <w:ind w:left="0" w:right="0" w:firstLine="0"/>
        <w:textAlignment w:val="baseline"/>
      </w:pPr>
    </w:p>
    <w:p w14:paraId="47CE26AB" w14:textId="18A1FF3F" w:rsidR="009E42C8" w:rsidRPr="003967D5" w:rsidRDefault="00241B62" w:rsidP="009E42C8">
      <w:r>
        <w:t>De</w:t>
      </w:r>
      <w:r w:rsidR="00C1088B">
        <w:t xml:space="preserve"> </w:t>
      </w:r>
      <w:r>
        <w:t>aanbesteding</w:t>
      </w:r>
      <w:r w:rsidR="00C1088B">
        <w:t xml:space="preserve"> </w:t>
      </w:r>
      <w:r>
        <w:t>voor</w:t>
      </w:r>
      <w:r w:rsidR="00C1088B">
        <w:t xml:space="preserve"> </w:t>
      </w:r>
      <w:r w:rsidR="002164EA">
        <w:t>A</w:t>
      </w:r>
      <w:r>
        <w:t>fdrukfaciliteiten</w:t>
      </w:r>
      <w:r w:rsidR="00C1088B">
        <w:t xml:space="preserve"> </w:t>
      </w:r>
      <w:r>
        <w:t>wordt</w:t>
      </w:r>
      <w:r w:rsidR="00C1088B">
        <w:t xml:space="preserve"> </w:t>
      </w:r>
      <w:r>
        <w:t>afzonderlijk</w:t>
      </w:r>
      <w:r w:rsidR="00C1088B">
        <w:t xml:space="preserve"> </w:t>
      </w:r>
      <w:r>
        <w:t>uitgevoerd</w:t>
      </w:r>
      <w:r w:rsidR="00C1088B">
        <w:t xml:space="preserve"> </w:t>
      </w:r>
      <w:r>
        <w:t>en</w:t>
      </w:r>
      <w:r w:rsidR="00C1088B">
        <w:t xml:space="preserve"> </w:t>
      </w:r>
      <w:r>
        <w:t>niet</w:t>
      </w:r>
      <w:r w:rsidR="00C1088B">
        <w:t xml:space="preserve"> </w:t>
      </w:r>
      <w:r>
        <w:t>meer</w:t>
      </w:r>
      <w:r w:rsidR="00C1088B">
        <w:t xml:space="preserve"> </w:t>
      </w:r>
      <w:r>
        <w:t>gekoppeld</w:t>
      </w:r>
      <w:r w:rsidR="00C1088B">
        <w:t xml:space="preserve"> </w:t>
      </w:r>
      <w:r>
        <w:t>aan</w:t>
      </w:r>
      <w:r w:rsidR="00C1088B">
        <w:t xml:space="preserve"> </w:t>
      </w:r>
      <w:r>
        <w:t>de</w:t>
      </w:r>
      <w:r w:rsidR="00C1088B">
        <w:t xml:space="preserve"> </w:t>
      </w:r>
      <w:r w:rsidR="008E450F">
        <w:t>HANCard zoals gedaan in vorige aanbesteding. Dit heeft als voordeel dat de implementatie minder complex is en er gebruik gemaakt kan worden van een open (standaard) betaalsysteem.</w:t>
      </w:r>
      <w:r w:rsidR="00697C5A">
        <w:t xml:space="preserve"> </w:t>
      </w:r>
      <w:r w:rsidR="009E42C8">
        <w:t xml:space="preserve">De aanbesteding voor de </w:t>
      </w:r>
      <w:r w:rsidR="002164EA">
        <w:t>A</w:t>
      </w:r>
      <w:r w:rsidR="009E42C8">
        <w:t xml:space="preserve">fdrukfaciliteiten omvat alle centrale (Grafische Productie Centra) en decentrale printvoorzieningen, inclusief het identificatiesysteem (follow-me), betaalsysteem en de </w:t>
      </w:r>
      <w:proofErr w:type="spellStart"/>
      <w:r w:rsidR="009E42C8">
        <w:t>workflowsoftware</w:t>
      </w:r>
      <w:proofErr w:type="spellEnd"/>
      <w:r w:rsidR="009E42C8">
        <w:t xml:space="preserve"> voor de Grafische Productie Centra in Arnhem en Nijmegen.</w:t>
      </w:r>
    </w:p>
    <w:p w14:paraId="575D5283" w14:textId="6D4C6EBB" w:rsidR="00241B62" w:rsidRPr="003967D5" w:rsidRDefault="00FC435E" w:rsidP="00AD764E">
      <w:r w:rsidRPr="003967D5">
        <w:lastRenderedPageBreak/>
        <w:t>Voor</w:t>
      </w:r>
      <w:r w:rsidR="00C1088B">
        <w:t xml:space="preserve"> </w:t>
      </w:r>
      <w:r w:rsidRPr="003967D5">
        <w:t>deze</w:t>
      </w:r>
      <w:r w:rsidR="00C1088B">
        <w:t xml:space="preserve"> </w:t>
      </w:r>
      <w:r w:rsidRPr="003967D5">
        <w:t>Aanbesteding</w:t>
      </w:r>
      <w:r w:rsidR="00C1088B">
        <w:t xml:space="preserve"> </w:t>
      </w:r>
      <w:r w:rsidRPr="003967D5">
        <w:t>heeft</w:t>
      </w:r>
      <w:r w:rsidR="00C1088B">
        <w:t xml:space="preserve"> </w:t>
      </w:r>
      <w:r w:rsidRPr="003967D5">
        <w:t>de</w:t>
      </w:r>
      <w:r w:rsidR="00C1088B">
        <w:t xml:space="preserve"> </w:t>
      </w:r>
      <w:r w:rsidRPr="003967D5">
        <w:t>HAN</w:t>
      </w:r>
      <w:r w:rsidR="00C1088B">
        <w:t xml:space="preserve"> </w:t>
      </w:r>
      <w:r w:rsidRPr="003967D5">
        <w:t>gekozen</w:t>
      </w:r>
      <w:r w:rsidR="00C1088B">
        <w:t xml:space="preserve"> </w:t>
      </w:r>
      <w:r w:rsidRPr="003967D5">
        <w:t>voor</w:t>
      </w:r>
      <w:r w:rsidR="00C1088B">
        <w:t xml:space="preserve"> </w:t>
      </w:r>
      <w:r w:rsidRPr="003967D5">
        <w:t>de</w:t>
      </w:r>
      <w:r w:rsidR="00C1088B">
        <w:t xml:space="preserve"> </w:t>
      </w:r>
      <w:r w:rsidRPr="003967D5">
        <w:t>Europese</w:t>
      </w:r>
      <w:r w:rsidR="00C1088B">
        <w:t xml:space="preserve"> </w:t>
      </w:r>
      <w:r w:rsidRPr="003967D5">
        <w:t>openbare</w:t>
      </w:r>
      <w:r w:rsidR="00C1088B">
        <w:t xml:space="preserve"> </w:t>
      </w:r>
      <w:r w:rsidRPr="003967D5">
        <w:t>procedure</w:t>
      </w:r>
      <w:r w:rsidR="00C1088B">
        <w:t xml:space="preserve"> </w:t>
      </w:r>
      <w:r w:rsidR="00964B6F">
        <w:t xml:space="preserve">conform </w:t>
      </w:r>
      <w:r w:rsidRPr="003967D5">
        <w:t>artikel</w:t>
      </w:r>
      <w:r w:rsidR="00C1088B">
        <w:t xml:space="preserve"> </w:t>
      </w:r>
      <w:r w:rsidRPr="003967D5">
        <w:t>2.26</w:t>
      </w:r>
      <w:r w:rsidR="00C1088B">
        <w:t xml:space="preserve"> </w:t>
      </w:r>
      <w:r w:rsidR="00964B6F">
        <w:t xml:space="preserve">van de </w:t>
      </w:r>
      <w:r w:rsidR="00D633E7">
        <w:t>A</w:t>
      </w:r>
      <w:r w:rsidR="00964B6F">
        <w:t>anbestedingswet 2012</w:t>
      </w:r>
      <w:r w:rsidRPr="003967D5">
        <w:t>.</w:t>
      </w:r>
      <w:r w:rsidR="00C1088B">
        <w:t xml:space="preserve"> </w:t>
      </w:r>
      <w:r w:rsidR="00512735" w:rsidRPr="003967D5">
        <w:t>Op</w:t>
      </w:r>
      <w:r w:rsidR="00512735">
        <w:t xml:space="preserve"> </w:t>
      </w:r>
      <w:r w:rsidR="00512735" w:rsidRPr="003967D5">
        <w:t>deze</w:t>
      </w:r>
      <w:r w:rsidR="00512735">
        <w:t xml:space="preserve"> </w:t>
      </w:r>
      <w:r w:rsidR="00512735" w:rsidRPr="003967D5">
        <w:t>Europese</w:t>
      </w:r>
      <w:r w:rsidR="00512735">
        <w:t xml:space="preserve"> </w:t>
      </w:r>
      <w:r w:rsidR="00512735" w:rsidRPr="003967D5">
        <w:t>Aanbesteding</w:t>
      </w:r>
      <w:r w:rsidR="00512735">
        <w:t xml:space="preserve"> </w:t>
      </w:r>
      <w:r w:rsidR="00512735" w:rsidRPr="003967D5">
        <w:t>is</w:t>
      </w:r>
      <w:r w:rsidR="00512735">
        <w:t xml:space="preserve"> </w:t>
      </w:r>
      <w:r w:rsidR="00512735" w:rsidRPr="003967D5">
        <w:t>het</w:t>
      </w:r>
      <w:r w:rsidR="00512735">
        <w:t xml:space="preserve"> </w:t>
      </w:r>
      <w:r w:rsidR="00512735" w:rsidRPr="003967D5">
        <w:t>Nederlands</w:t>
      </w:r>
      <w:r w:rsidR="00512735">
        <w:t xml:space="preserve"> </w:t>
      </w:r>
      <w:r w:rsidR="00512735" w:rsidRPr="003967D5">
        <w:t>Recht</w:t>
      </w:r>
      <w:r w:rsidR="00512735">
        <w:t xml:space="preserve"> </w:t>
      </w:r>
      <w:r w:rsidR="00512735" w:rsidRPr="003967D5">
        <w:t>van</w:t>
      </w:r>
      <w:r w:rsidR="00512735">
        <w:t xml:space="preserve"> </w:t>
      </w:r>
      <w:r w:rsidR="00512735" w:rsidRPr="003967D5">
        <w:t>toepassing.</w:t>
      </w:r>
      <w:r w:rsidR="00512735">
        <w:t xml:space="preserve"> </w:t>
      </w:r>
      <w:r w:rsidRPr="003967D5">
        <w:t>Het</w:t>
      </w:r>
      <w:r w:rsidR="00C1088B">
        <w:t xml:space="preserve"> </w:t>
      </w:r>
      <w:r w:rsidRPr="003967D5">
        <w:t>is</w:t>
      </w:r>
      <w:r w:rsidR="00C1088B">
        <w:t xml:space="preserve"> </w:t>
      </w:r>
      <w:r w:rsidRPr="003967D5">
        <w:t>een</w:t>
      </w:r>
      <w:r w:rsidR="00C1088B">
        <w:t xml:space="preserve"> </w:t>
      </w:r>
      <w:r w:rsidRPr="003967D5">
        <w:t>Europese</w:t>
      </w:r>
      <w:r w:rsidR="00C1088B">
        <w:t xml:space="preserve"> </w:t>
      </w:r>
      <w:r w:rsidRPr="003967D5">
        <w:t>Aanbesteding</w:t>
      </w:r>
      <w:r w:rsidR="00C1088B">
        <w:t xml:space="preserve"> </w:t>
      </w:r>
      <w:r w:rsidRPr="003967D5">
        <w:t>vanwege</w:t>
      </w:r>
      <w:r w:rsidR="00C1088B">
        <w:t xml:space="preserve"> </w:t>
      </w:r>
      <w:r w:rsidRPr="003967D5">
        <w:t>het</w:t>
      </w:r>
      <w:r w:rsidR="00C1088B">
        <w:t xml:space="preserve"> </w:t>
      </w:r>
      <w:r w:rsidRPr="003967D5">
        <w:t>feit</w:t>
      </w:r>
      <w:r w:rsidR="00C1088B">
        <w:t xml:space="preserve"> </w:t>
      </w:r>
      <w:r w:rsidRPr="003967D5">
        <w:t>dat</w:t>
      </w:r>
      <w:r w:rsidR="00C1088B">
        <w:t xml:space="preserve"> </w:t>
      </w:r>
      <w:r w:rsidRPr="003967D5">
        <w:t>de</w:t>
      </w:r>
      <w:r w:rsidR="00C1088B">
        <w:t xml:space="preserve"> </w:t>
      </w:r>
      <w:r w:rsidRPr="003967D5">
        <w:t>geraamde</w:t>
      </w:r>
      <w:r w:rsidR="00C1088B">
        <w:t xml:space="preserve"> </w:t>
      </w:r>
      <w:r w:rsidRPr="003967D5">
        <w:t>waarde</w:t>
      </w:r>
      <w:r w:rsidR="00C1088B">
        <w:t xml:space="preserve"> </w:t>
      </w:r>
      <w:r w:rsidRPr="003967D5">
        <w:t>van</w:t>
      </w:r>
      <w:r w:rsidR="00C1088B">
        <w:t xml:space="preserve"> </w:t>
      </w:r>
      <w:r w:rsidRPr="003967D5">
        <w:t>de</w:t>
      </w:r>
      <w:r w:rsidR="00C1088B">
        <w:t xml:space="preserve"> </w:t>
      </w:r>
      <w:r w:rsidRPr="003967D5">
        <w:t>Opdracht</w:t>
      </w:r>
      <w:r w:rsidR="00C1088B">
        <w:t xml:space="preserve"> </w:t>
      </w:r>
      <w:r w:rsidRPr="003967D5">
        <w:t>de</w:t>
      </w:r>
      <w:r w:rsidR="00C1088B">
        <w:t xml:space="preserve"> </w:t>
      </w:r>
      <w:r w:rsidRPr="003967D5">
        <w:t>drempelwaarde</w:t>
      </w:r>
      <w:r w:rsidR="00C1088B">
        <w:t xml:space="preserve"> </w:t>
      </w:r>
      <w:r w:rsidRPr="003967D5">
        <w:t>(€214.000,-)</w:t>
      </w:r>
      <w:r w:rsidR="00C1088B">
        <w:t xml:space="preserve"> </w:t>
      </w:r>
      <w:r w:rsidRPr="003967D5">
        <w:t>voor</w:t>
      </w:r>
      <w:r w:rsidR="00C1088B">
        <w:t xml:space="preserve"> </w:t>
      </w:r>
      <w:r w:rsidRPr="003967D5">
        <w:t>leveringen</w:t>
      </w:r>
      <w:r w:rsidR="00C1088B">
        <w:t xml:space="preserve"> </w:t>
      </w:r>
      <w:r w:rsidRPr="003967D5">
        <w:t>en</w:t>
      </w:r>
      <w:r w:rsidR="00C1088B">
        <w:t xml:space="preserve"> </w:t>
      </w:r>
      <w:r w:rsidRPr="003967D5">
        <w:t>diensten</w:t>
      </w:r>
      <w:r w:rsidR="00C1088B">
        <w:t xml:space="preserve"> </w:t>
      </w:r>
      <w:r w:rsidRPr="003967D5">
        <w:t>overstijgt.</w:t>
      </w:r>
      <w:r w:rsidR="00C1088B">
        <w:t xml:space="preserve"> </w:t>
      </w:r>
      <w:r w:rsidRPr="003967D5">
        <w:t>De</w:t>
      </w:r>
      <w:r w:rsidR="00C1088B">
        <w:t xml:space="preserve"> </w:t>
      </w:r>
      <w:r w:rsidRPr="003967D5">
        <w:t>HAN</w:t>
      </w:r>
      <w:r w:rsidR="00C1088B">
        <w:t xml:space="preserve"> </w:t>
      </w:r>
      <w:r w:rsidRPr="003967D5">
        <w:t>heeft</w:t>
      </w:r>
      <w:r w:rsidR="00C1088B">
        <w:t xml:space="preserve"> </w:t>
      </w:r>
      <w:r w:rsidRPr="003967D5">
        <w:t>gekozen</w:t>
      </w:r>
      <w:r w:rsidR="00C1088B">
        <w:t xml:space="preserve"> </w:t>
      </w:r>
      <w:r w:rsidRPr="003967D5">
        <w:t>voor</w:t>
      </w:r>
      <w:r w:rsidR="00C1088B">
        <w:t xml:space="preserve"> </w:t>
      </w:r>
      <w:r w:rsidRPr="003967D5">
        <w:t>de</w:t>
      </w:r>
      <w:r w:rsidR="00C1088B">
        <w:t xml:space="preserve"> </w:t>
      </w:r>
      <w:r w:rsidRPr="003967D5">
        <w:t>openbare</w:t>
      </w:r>
      <w:r w:rsidR="00C1088B">
        <w:t xml:space="preserve"> </w:t>
      </w:r>
      <w:r w:rsidRPr="003967D5">
        <w:t>procedure</w:t>
      </w:r>
      <w:r w:rsidR="00C1088B">
        <w:t xml:space="preserve"> </w:t>
      </w:r>
      <w:r w:rsidRPr="003967D5">
        <w:t>omdat</w:t>
      </w:r>
      <w:r w:rsidR="00C1088B">
        <w:t xml:space="preserve"> </w:t>
      </w:r>
      <w:r w:rsidRPr="003967D5">
        <w:t>geconcludeerd</w:t>
      </w:r>
      <w:r w:rsidR="00C1088B">
        <w:t xml:space="preserve"> </w:t>
      </w:r>
      <w:r w:rsidRPr="003967D5">
        <w:t>kan</w:t>
      </w:r>
      <w:r w:rsidR="00C1088B">
        <w:t xml:space="preserve"> </w:t>
      </w:r>
      <w:r w:rsidRPr="003967D5">
        <w:t>worden</w:t>
      </w:r>
      <w:r w:rsidR="00C1088B">
        <w:t xml:space="preserve"> </w:t>
      </w:r>
      <w:r w:rsidRPr="003967D5">
        <w:t>dat</w:t>
      </w:r>
      <w:r w:rsidR="00C1088B">
        <w:t xml:space="preserve"> </w:t>
      </w:r>
      <w:r w:rsidRPr="003967D5">
        <w:t>het</w:t>
      </w:r>
      <w:r w:rsidR="00C1088B">
        <w:t xml:space="preserve"> </w:t>
      </w:r>
      <w:r w:rsidRPr="003967D5">
        <w:t>aantal</w:t>
      </w:r>
      <w:r w:rsidR="00C1088B">
        <w:t xml:space="preserve"> </w:t>
      </w:r>
      <w:r w:rsidRPr="003967D5">
        <w:t>potentiële</w:t>
      </w:r>
      <w:r w:rsidR="00C1088B">
        <w:t xml:space="preserve"> </w:t>
      </w:r>
      <w:r w:rsidRPr="003967D5">
        <w:t>Inschrijvers</w:t>
      </w:r>
      <w:r w:rsidR="00C1088B">
        <w:t xml:space="preserve"> </w:t>
      </w:r>
      <w:r w:rsidRPr="003967D5">
        <w:t>in</w:t>
      </w:r>
      <w:r w:rsidR="00C1088B">
        <w:t xml:space="preserve"> </w:t>
      </w:r>
      <w:r w:rsidRPr="003967D5">
        <w:t>relatie</w:t>
      </w:r>
      <w:r w:rsidR="00C1088B">
        <w:t xml:space="preserve"> </w:t>
      </w:r>
      <w:r w:rsidRPr="003967D5">
        <w:t>tot</w:t>
      </w:r>
      <w:r w:rsidR="00C1088B">
        <w:t xml:space="preserve"> </w:t>
      </w:r>
      <w:r w:rsidRPr="003967D5">
        <w:t>de</w:t>
      </w:r>
      <w:r w:rsidR="00C1088B">
        <w:t xml:space="preserve"> </w:t>
      </w:r>
      <w:r w:rsidRPr="003967D5">
        <w:t>aard</w:t>
      </w:r>
      <w:r w:rsidR="00C1088B">
        <w:t xml:space="preserve"> </w:t>
      </w:r>
      <w:r w:rsidRPr="003967D5">
        <w:t>en</w:t>
      </w:r>
      <w:r w:rsidR="00C1088B">
        <w:t xml:space="preserve"> </w:t>
      </w:r>
      <w:r w:rsidRPr="003967D5">
        <w:t>complexiteit</w:t>
      </w:r>
      <w:r w:rsidR="00C1088B">
        <w:t xml:space="preserve"> </w:t>
      </w:r>
      <w:r w:rsidRPr="003967D5">
        <w:t>van</w:t>
      </w:r>
      <w:r w:rsidR="00C1088B">
        <w:t xml:space="preserve"> </w:t>
      </w:r>
      <w:r w:rsidRPr="003967D5">
        <w:t>de</w:t>
      </w:r>
      <w:r w:rsidR="00C1088B">
        <w:t xml:space="preserve"> </w:t>
      </w:r>
      <w:r w:rsidRPr="003967D5">
        <w:t>Opdracht</w:t>
      </w:r>
      <w:r w:rsidR="00C1088B">
        <w:t xml:space="preserve"> </w:t>
      </w:r>
      <w:r w:rsidRPr="003967D5">
        <w:t>van</w:t>
      </w:r>
      <w:r w:rsidR="00C1088B">
        <w:t xml:space="preserve"> </w:t>
      </w:r>
      <w:r w:rsidRPr="003967D5">
        <w:t>dien</w:t>
      </w:r>
      <w:r w:rsidR="00C1088B">
        <w:t xml:space="preserve"> </w:t>
      </w:r>
      <w:r w:rsidRPr="003967D5">
        <w:t>grootte</w:t>
      </w:r>
      <w:r w:rsidR="00C1088B">
        <w:t xml:space="preserve"> </w:t>
      </w:r>
      <w:r w:rsidRPr="003967D5">
        <w:t>is,</w:t>
      </w:r>
      <w:r w:rsidR="00C1088B">
        <w:t xml:space="preserve"> </w:t>
      </w:r>
      <w:r w:rsidRPr="003967D5">
        <w:t>dat</w:t>
      </w:r>
      <w:r w:rsidR="00C1088B">
        <w:t xml:space="preserve"> </w:t>
      </w:r>
      <w:r w:rsidRPr="003967D5">
        <w:t>een</w:t>
      </w:r>
      <w:r w:rsidR="00C1088B">
        <w:t xml:space="preserve"> </w:t>
      </w:r>
      <w:r w:rsidRPr="003967D5">
        <w:t>voorselectie</w:t>
      </w:r>
      <w:r w:rsidR="00C1088B">
        <w:t xml:space="preserve"> </w:t>
      </w:r>
      <w:r w:rsidRPr="003967D5">
        <w:t>onnodig</w:t>
      </w:r>
      <w:r w:rsidR="00C1088B">
        <w:t xml:space="preserve"> </w:t>
      </w:r>
      <w:r w:rsidRPr="003967D5">
        <w:t>is</w:t>
      </w:r>
      <w:r w:rsidR="00C1088B">
        <w:t xml:space="preserve"> </w:t>
      </w:r>
      <w:r w:rsidRPr="003967D5">
        <w:t>(§2.5</w:t>
      </w:r>
      <w:r w:rsidR="00C1088B">
        <w:t xml:space="preserve"> </w:t>
      </w:r>
      <w:r w:rsidRPr="003967D5">
        <w:t>Gids</w:t>
      </w:r>
      <w:r w:rsidR="00C1088B">
        <w:t xml:space="preserve"> </w:t>
      </w:r>
      <w:r w:rsidRPr="003967D5">
        <w:t>Proportionaliteit).</w:t>
      </w:r>
      <w:r w:rsidR="00C1088B">
        <w:t xml:space="preserve"> </w:t>
      </w:r>
      <w:r w:rsidRPr="003967D5">
        <w:t>De</w:t>
      </w:r>
      <w:r w:rsidR="00C1088B">
        <w:t xml:space="preserve"> </w:t>
      </w:r>
      <w:r w:rsidRPr="003967D5">
        <w:t>HAN</w:t>
      </w:r>
      <w:r w:rsidR="00C1088B">
        <w:t xml:space="preserve"> </w:t>
      </w:r>
      <w:r w:rsidRPr="003967D5">
        <w:t>meent</w:t>
      </w:r>
      <w:r w:rsidR="00C1088B">
        <w:t xml:space="preserve"> </w:t>
      </w:r>
      <w:r w:rsidRPr="003967D5">
        <w:t>eveneens</w:t>
      </w:r>
      <w:r w:rsidR="00C1088B">
        <w:t xml:space="preserve"> </w:t>
      </w:r>
      <w:r w:rsidRPr="003967D5">
        <w:t>dat</w:t>
      </w:r>
      <w:r w:rsidR="00C1088B">
        <w:t xml:space="preserve"> </w:t>
      </w:r>
      <w:r w:rsidRPr="003967D5">
        <w:t>het</w:t>
      </w:r>
      <w:r w:rsidR="00C1088B">
        <w:t xml:space="preserve"> </w:t>
      </w:r>
      <w:r w:rsidRPr="003967D5">
        <w:t>toepassen</w:t>
      </w:r>
      <w:r w:rsidR="00C1088B">
        <w:t xml:space="preserve"> </w:t>
      </w:r>
      <w:r w:rsidRPr="003967D5">
        <w:t>van</w:t>
      </w:r>
      <w:r w:rsidR="00C1088B">
        <w:t xml:space="preserve"> </w:t>
      </w:r>
      <w:r w:rsidRPr="003967D5">
        <w:t>de</w:t>
      </w:r>
      <w:r w:rsidR="00C1088B">
        <w:t xml:space="preserve"> </w:t>
      </w:r>
      <w:r w:rsidRPr="003967D5">
        <w:t>openbare</w:t>
      </w:r>
      <w:r w:rsidR="00C1088B">
        <w:t xml:space="preserve"> </w:t>
      </w:r>
      <w:r w:rsidRPr="003967D5">
        <w:t>procedure</w:t>
      </w:r>
      <w:r w:rsidR="00C1088B">
        <w:t xml:space="preserve"> </w:t>
      </w:r>
      <w:r w:rsidRPr="003967D5">
        <w:t>de</w:t>
      </w:r>
      <w:r w:rsidR="00C1088B">
        <w:t xml:space="preserve"> </w:t>
      </w:r>
      <w:r w:rsidRPr="003967D5">
        <w:t>transactiekosten</w:t>
      </w:r>
      <w:r w:rsidR="00C1088B">
        <w:t xml:space="preserve"> </w:t>
      </w:r>
      <w:r w:rsidRPr="003967D5">
        <w:t>voor</w:t>
      </w:r>
      <w:r w:rsidR="00C1088B">
        <w:t xml:space="preserve"> </w:t>
      </w:r>
      <w:r w:rsidRPr="003967D5">
        <w:t>zowel</w:t>
      </w:r>
      <w:r w:rsidR="00C1088B">
        <w:t xml:space="preserve"> </w:t>
      </w:r>
      <w:r w:rsidRPr="003967D5">
        <w:t>haarzelf</w:t>
      </w:r>
      <w:r w:rsidR="00C1088B">
        <w:t xml:space="preserve"> </w:t>
      </w:r>
      <w:r w:rsidRPr="003967D5">
        <w:t>als</w:t>
      </w:r>
      <w:r w:rsidR="00C1088B">
        <w:t xml:space="preserve"> </w:t>
      </w:r>
      <w:r w:rsidRPr="003967D5">
        <w:t>voor</w:t>
      </w:r>
      <w:r w:rsidR="00C1088B">
        <w:t xml:space="preserve"> </w:t>
      </w:r>
      <w:r w:rsidRPr="003967D5">
        <w:t>de</w:t>
      </w:r>
      <w:r w:rsidR="00C1088B">
        <w:t xml:space="preserve"> </w:t>
      </w:r>
      <w:r w:rsidRPr="003967D5">
        <w:t>Inschrijvers</w:t>
      </w:r>
      <w:r w:rsidR="00C1088B">
        <w:t xml:space="preserve"> </w:t>
      </w:r>
      <w:r w:rsidRPr="003967D5">
        <w:t>op</w:t>
      </w:r>
      <w:r w:rsidR="00C1088B">
        <w:t xml:space="preserve"> </w:t>
      </w:r>
      <w:r w:rsidRPr="003967D5">
        <w:t>het</w:t>
      </w:r>
      <w:r w:rsidR="00C1088B">
        <w:t xml:space="preserve"> </w:t>
      </w:r>
      <w:r w:rsidRPr="003967D5">
        <w:t>laagst</w:t>
      </w:r>
      <w:r w:rsidR="00C1088B">
        <w:t xml:space="preserve"> </w:t>
      </w:r>
      <w:r w:rsidRPr="003967D5">
        <w:t>wenselijke</w:t>
      </w:r>
      <w:r w:rsidR="00C1088B">
        <w:t xml:space="preserve"> </w:t>
      </w:r>
      <w:r w:rsidRPr="003967D5">
        <w:t>niveau</w:t>
      </w:r>
      <w:r w:rsidR="00C1088B">
        <w:t xml:space="preserve"> </w:t>
      </w:r>
      <w:r w:rsidRPr="003967D5">
        <w:t>houdt.</w:t>
      </w:r>
      <w:r w:rsidR="00C1088B">
        <w:t xml:space="preserve"> </w:t>
      </w:r>
    </w:p>
    <w:p w14:paraId="3F0285A0" w14:textId="3D328B73" w:rsidR="00241B62" w:rsidRPr="001A115A" w:rsidRDefault="00241B62" w:rsidP="003967D5">
      <w:pPr>
        <w:pStyle w:val="Geenafstand"/>
        <w:rPr>
          <w:lang w:val="nl-NL"/>
        </w:rPr>
      </w:pPr>
      <w:r w:rsidRPr="00A51C45">
        <w:rPr>
          <w:rFonts w:eastAsia="Arial" w:cs="Arial"/>
          <w:color w:val="000000"/>
          <w:szCs w:val="22"/>
          <w:lang w:val="nl-NL" w:eastAsia="nl-NL"/>
        </w:rPr>
        <w:t>Het</w:t>
      </w:r>
      <w:r w:rsidR="00C1088B">
        <w:rPr>
          <w:rFonts w:eastAsia="Arial" w:cs="Arial"/>
          <w:color w:val="000000"/>
          <w:szCs w:val="22"/>
          <w:lang w:val="nl-NL" w:eastAsia="nl-NL"/>
        </w:rPr>
        <w:t xml:space="preserve"> </w:t>
      </w:r>
      <w:r w:rsidRPr="00A51C45">
        <w:rPr>
          <w:rFonts w:eastAsia="Arial" w:cs="Arial"/>
          <w:color w:val="000000"/>
          <w:szCs w:val="22"/>
          <w:lang w:val="nl-NL" w:eastAsia="nl-NL"/>
        </w:rPr>
        <w:t>hoofddoel</w:t>
      </w:r>
      <w:r w:rsidR="00C1088B">
        <w:rPr>
          <w:rFonts w:eastAsia="Arial" w:cs="Arial"/>
          <w:color w:val="000000"/>
          <w:szCs w:val="22"/>
          <w:lang w:val="nl-NL" w:eastAsia="nl-NL"/>
        </w:rPr>
        <w:t xml:space="preserve"> </w:t>
      </w:r>
      <w:r w:rsidRPr="00A51C45">
        <w:rPr>
          <w:rFonts w:eastAsia="Arial" w:cs="Arial"/>
          <w:color w:val="000000"/>
          <w:szCs w:val="22"/>
          <w:lang w:val="nl-NL" w:eastAsia="nl-NL"/>
        </w:rPr>
        <w:t>van</w:t>
      </w:r>
      <w:r w:rsidR="00C1088B">
        <w:rPr>
          <w:rFonts w:eastAsia="Arial" w:cs="Arial"/>
          <w:color w:val="000000"/>
          <w:szCs w:val="22"/>
          <w:lang w:val="nl-NL" w:eastAsia="nl-NL"/>
        </w:rPr>
        <w:t xml:space="preserve"> </w:t>
      </w:r>
      <w:r w:rsidRPr="00A51C45">
        <w:rPr>
          <w:rFonts w:eastAsia="Arial" w:cs="Arial"/>
          <w:color w:val="000000"/>
          <w:szCs w:val="22"/>
          <w:lang w:val="nl-NL" w:eastAsia="nl-NL"/>
        </w:rPr>
        <w:t>deze</w:t>
      </w:r>
      <w:r w:rsidR="00C1088B">
        <w:rPr>
          <w:rFonts w:eastAsia="Arial" w:cs="Arial"/>
          <w:color w:val="000000"/>
          <w:szCs w:val="22"/>
          <w:lang w:val="nl-NL" w:eastAsia="nl-NL"/>
        </w:rPr>
        <w:t xml:space="preserve"> </w:t>
      </w:r>
      <w:r w:rsidRPr="00A51C45">
        <w:rPr>
          <w:rFonts w:eastAsia="Arial" w:cs="Arial"/>
          <w:color w:val="000000"/>
          <w:szCs w:val="22"/>
          <w:lang w:val="nl-NL" w:eastAsia="nl-NL"/>
        </w:rPr>
        <w:t>Europese</w:t>
      </w:r>
      <w:r w:rsidR="00C1088B">
        <w:rPr>
          <w:rFonts w:eastAsia="Arial" w:cs="Arial"/>
          <w:color w:val="000000"/>
          <w:szCs w:val="22"/>
          <w:lang w:val="nl-NL" w:eastAsia="nl-NL"/>
        </w:rPr>
        <w:t xml:space="preserve"> </w:t>
      </w:r>
      <w:r w:rsidRPr="00A51C45">
        <w:rPr>
          <w:rFonts w:eastAsia="Arial" w:cs="Arial"/>
          <w:color w:val="000000"/>
          <w:szCs w:val="22"/>
          <w:lang w:val="nl-NL" w:eastAsia="nl-NL"/>
        </w:rPr>
        <w:t>Aanbesteding</w:t>
      </w:r>
      <w:r w:rsidR="00C1088B">
        <w:rPr>
          <w:rFonts w:eastAsia="Arial" w:cs="Arial"/>
          <w:color w:val="000000"/>
          <w:szCs w:val="22"/>
          <w:lang w:val="nl-NL" w:eastAsia="nl-NL"/>
        </w:rPr>
        <w:t xml:space="preserve"> </w:t>
      </w:r>
      <w:r w:rsidRPr="00A51C45">
        <w:rPr>
          <w:rFonts w:eastAsia="Arial" w:cs="Arial"/>
          <w:color w:val="000000"/>
          <w:szCs w:val="22"/>
          <w:lang w:val="nl-NL" w:eastAsia="nl-NL"/>
        </w:rPr>
        <w:t>is</w:t>
      </w:r>
      <w:r w:rsidR="00C1088B">
        <w:rPr>
          <w:rFonts w:eastAsia="Arial" w:cs="Arial"/>
          <w:color w:val="000000"/>
          <w:szCs w:val="22"/>
          <w:lang w:val="nl-NL" w:eastAsia="nl-NL"/>
        </w:rPr>
        <w:t xml:space="preserve"> </w:t>
      </w:r>
      <w:r w:rsidRPr="00A51C45">
        <w:rPr>
          <w:rFonts w:eastAsia="Arial" w:cs="Arial"/>
          <w:color w:val="000000"/>
          <w:szCs w:val="22"/>
          <w:lang w:val="nl-NL" w:eastAsia="nl-NL"/>
        </w:rPr>
        <w:t>om</w:t>
      </w:r>
      <w:r w:rsidR="00C1088B">
        <w:rPr>
          <w:rFonts w:eastAsia="Arial" w:cs="Arial"/>
          <w:color w:val="000000"/>
          <w:szCs w:val="22"/>
          <w:lang w:val="nl-NL" w:eastAsia="nl-NL"/>
        </w:rPr>
        <w:t xml:space="preserve"> </w:t>
      </w:r>
      <w:r w:rsidR="005118E3">
        <w:rPr>
          <w:rFonts w:eastAsia="Arial" w:cs="Arial"/>
          <w:color w:val="000000"/>
          <w:szCs w:val="22"/>
          <w:lang w:val="nl-NL" w:eastAsia="nl-NL"/>
        </w:rPr>
        <w:t>ee</w:t>
      </w:r>
      <w:r w:rsidRPr="00A51C45">
        <w:rPr>
          <w:rFonts w:eastAsia="Arial" w:cs="Arial"/>
          <w:color w:val="000000"/>
          <w:szCs w:val="22"/>
          <w:lang w:val="nl-NL" w:eastAsia="nl-NL"/>
        </w:rPr>
        <w:t>n</w:t>
      </w:r>
      <w:r w:rsidR="00C1088B">
        <w:rPr>
          <w:rFonts w:eastAsia="Arial" w:cs="Arial"/>
          <w:color w:val="000000"/>
          <w:szCs w:val="22"/>
          <w:lang w:val="nl-NL" w:eastAsia="nl-NL"/>
        </w:rPr>
        <w:t xml:space="preserve"> </w:t>
      </w:r>
      <w:r w:rsidRPr="00A51C45">
        <w:rPr>
          <w:rFonts w:eastAsia="Arial" w:cs="Arial"/>
          <w:color w:val="000000"/>
          <w:szCs w:val="22"/>
          <w:lang w:val="nl-NL" w:eastAsia="nl-NL"/>
        </w:rPr>
        <w:t>Opdrachtnemer</w:t>
      </w:r>
      <w:r w:rsidR="00C1088B">
        <w:rPr>
          <w:rFonts w:eastAsia="Arial" w:cs="Arial"/>
          <w:color w:val="000000"/>
          <w:szCs w:val="22"/>
          <w:lang w:val="nl-NL" w:eastAsia="nl-NL"/>
        </w:rPr>
        <w:t xml:space="preserve"> </w:t>
      </w:r>
      <w:r w:rsidRPr="00A51C45">
        <w:rPr>
          <w:rFonts w:eastAsia="Arial" w:cs="Arial"/>
          <w:color w:val="000000"/>
          <w:szCs w:val="22"/>
          <w:lang w:val="nl-NL" w:eastAsia="nl-NL"/>
        </w:rPr>
        <w:t>te</w:t>
      </w:r>
      <w:r w:rsidR="00C1088B">
        <w:rPr>
          <w:rFonts w:eastAsia="Arial" w:cs="Arial"/>
          <w:color w:val="000000"/>
          <w:szCs w:val="22"/>
          <w:lang w:val="nl-NL" w:eastAsia="nl-NL"/>
        </w:rPr>
        <w:t xml:space="preserve"> </w:t>
      </w:r>
      <w:r w:rsidRPr="00A51C45">
        <w:rPr>
          <w:rFonts w:eastAsia="Arial" w:cs="Arial"/>
          <w:color w:val="000000"/>
          <w:szCs w:val="22"/>
          <w:lang w:val="nl-NL" w:eastAsia="nl-NL"/>
        </w:rPr>
        <w:t>contracteren.</w:t>
      </w:r>
    </w:p>
    <w:p w14:paraId="6334ECF4" w14:textId="77777777" w:rsidR="00241B62" w:rsidRPr="00FC435E" w:rsidRDefault="00241B62" w:rsidP="00FC435E">
      <w:pPr>
        <w:spacing w:after="0" w:line="240" w:lineRule="auto"/>
        <w:textAlignment w:val="baseline"/>
        <w:rPr>
          <w:rFonts w:ascii="Segoe UI" w:eastAsia="Times New Roman" w:hAnsi="Segoe UI" w:cs="Segoe UI"/>
          <w:sz w:val="18"/>
          <w:szCs w:val="18"/>
        </w:rPr>
      </w:pPr>
    </w:p>
    <w:p w14:paraId="7413E348" w14:textId="571CA074" w:rsidR="00674495" w:rsidRPr="0026186B" w:rsidRDefault="00674495" w:rsidP="002777AA">
      <w:pPr>
        <w:pStyle w:val="Kop2"/>
      </w:pPr>
      <w:bookmarkStart w:id="16" w:name="_Toc54337697"/>
      <w:r w:rsidRPr="0026186B">
        <w:t>Aanbestedingsplatform</w:t>
      </w:r>
      <w:r w:rsidR="00C1088B">
        <w:t xml:space="preserve"> </w:t>
      </w:r>
      <w:r w:rsidR="009468B1" w:rsidRPr="0026186B">
        <w:t>(TenderNed)</w:t>
      </w:r>
      <w:bookmarkEnd w:id="15"/>
      <w:bookmarkEnd w:id="16"/>
    </w:p>
    <w:p w14:paraId="3A032BEE" w14:textId="06E559E4" w:rsidR="00A37E81" w:rsidRPr="009E6B98" w:rsidRDefault="00674495" w:rsidP="004C5FE2">
      <w:pPr>
        <w:pStyle w:val="Geenafstand"/>
        <w:rPr>
          <w:lang w:val="nl-NL"/>
        </w:rPr>
      </w:pPr>
      <w:r w:rsidRPr="009E6B98">
        <w:rPr>
          <w:lang w:val="nl-NL"/>
        </w:rPr>
        <w:t>Deze</w:t>
      </w:r>
      <w:r w:rsidR="00C1088B">
        <w:rPr>
          <w:lang w:val="nl-NL"/>
        </w:rPr>
        <w:t xml:space="preserve"> </w:t>
      </w:r>
      <w:r w:rsidRPr="009E6B98">
        <w:rPr>
          <w:lang w:val="nl-NL"/>
        </w:rPr>
        <w:t>Europese</w:t>
      </w:r>
      <w:r w:rsidR="00C1088B">
        <w:rPr>
          <w:lang w:val="nl-NL"/>
        </w:rPr>
        <w:t xml:space="preserve"> </w:t>
      </w:r>
      <w:r w:rsidR="00F830FB">
        <w:rPr>
          <w:lang w:val="nl-NL"/>
        </w:rPr>
        <w:t>Aanbesteding</w:t>
      </w:r>
      <w:r w:rsidR="00C1088B">
        <w:rPr>
          <w:lang w:val="nl-NL"/>
        </w:rPr>
        <w:t xml:space="preserve"> </w:t>
      </w:r>
      <w:r w:rsidRPr="009E6B98">
        <w:rPr>
          <w:lang w:val="nl-NL"/>
        </w:rPr>
        <w:t>wordt</w:t>
      </w:r>
      <w:r w:rsidR="00C1088B">
        <w:rPr>
          <w:lang w:val="nl-NL"/>
        </w:rPr>
        <w:t xml:space="preserve"> </w:t>
      </w:r>
      <w:r w:rsidRPr="009E6B98">
        <w:rPr>
          <w:lang w:val="nl-NL"/>
        </w:rPr>
        <w:t>ondersteund</w:t>
      </w:r>
      <w:r w:rsidR="00C1088B">
        <w:rPr>
          <w:lang w:val="nl-NL"/>
        </w:rPr>
        <w:t xml:space="preserve"> </w:t>
      </w:r>
      <w:r w:rsidRPr="009E6B98">
        <w:rPr>
          <w:lang w:val="nl-NL"/>
        </w:rPr>
        <w:t>en</w:t>
      </w:r>
      <w:r w:rsidR="00C1088B">
        <w:rPr>
          <w:lang w:val="nl-NL"/>
        </w:rPr>
        <w:t xml:space="preserve"> </w:t>
      </w:r>
      <w:r w:rsidRPr="009E6B98">
        <w:rPr>
          <w:lang w:val="nl-NL"/>
        </w:rPr>
        <w:t>uitgevoerd</w:t>
      </w:r>
      <w:r w:rsidR="00C1088B">
        <w:rPr>
          <w:lang w:val="nl-NL"/>
        </w:rPr>
        <w:t xml:space="preserve"> </w:t>
      </w:r>
      <w:r w:rsidRPr="009E6B98">
        <w:rPr>
          <w:lang w:val="nl-NL"/>
        </w:rPr>
        <w:t>via</w:t>
      </w:r>
      <w:r w:rsidR="00C1088B">
        <w:rPr>
          <w:lang w:val="nl-NL"/>
        </w:rPr>
        <w:t xml:space="preserve"> </w:t>
      </w:r>
      <w:r w:rsidRPr="009E6B98">
        <w:rPr>
          <w:lang w:val="nl-NL"/>
        </w:rPr>
        <w:t>TenderNed</w:t>
      </w:r>
      <w:r w:rsidR="00724B67" w:rsidRPr="009E6B98">
        <w:rPr>
          <w:lang w:val="nl-NL"/>
        </w:rPr>
        <w:t>:</w:t>
      </w:r>
      <w:r w:rsidR="00C1088B">
        <w:rPr>
          <w:lang w:val="nl-NL"/>
        </w:rPr>
        <w:t xml:space="preserve"> </w:t>
      </w:r>
      <w:hyperlink r:id="rId13" w:history="1">
        <w:r w:rsidRPr="009E6B98">
          <w:rPr>
            <w:rStyle w:val="Hyperlink"/>
            <w:rFonts w:cs="Arial"/>
            <w:szCs w:val="20"/>
            <w:lang w:val="nl-NL"/>
          </w:rPr>
          <w:t>http://www.tenderned.nl</w:t>
        </w:r>
      </w:hyperlink>
      <w:r w:rsidR="00C1088B">
        <w:rPr>
          <w:lang w:val="nl-NL"/>
        </w:rPr>
        <w:t xml:space="preserve"> </w:t>
      </w:r>
      <w:r w:rsidR="00A37E81" w:rsidRPr="009E6B98">
        <w:rPr>
          <w:lang w:val="nl-NL"/>
        </w:rPr>
        <w:t>Voor</w:t>
      </w:r>
      <w:r w:rsidR="00C1088B">
        <w:rPr>
          <w:lang w:val="nl-NL"/>
        </w:rPr>
        <w:t xml:space="preserve"> </w:t>
      </w:r>
      <w:r w:rsidR="00A37E81" w:rsidRPr="009E6B98">
        <w:rPr>
          <w:lang w:val="nl-NL"/>
        </w:rPr>
        <w:t>vragen</w:t>
      </w:r>
      <w:r w:rsidR="00C1088B">
        <w:rPr>
          <w:lang w:val="nl-NL"/>
        </w:rPr>
        <w:t xml:space="preserve"> </w:t>
      </w:r>
      <w:r w:rsidR="00A37E81" w:rsidRPr="009E6B98">
        <w:rPr>
          <w:lang w:val="nl-NL"/>
        </w:rPr>
        <w:t>en/of</w:t>
      </w:r>
      <w:r w:rsidR="00C1088B">
        <w:rPr>
          <w:lang w:val="nl-NL"/>
        </w:rPr>
        <w:t xml:space="preserve"> </w:t>
      </w:r>
      <w:r w:rsidR="00A37E81" w:rsidRPr="009E6B98">
        <w:rPr>
          <w:lang w:val="nl-NL"/>
        </w:rPr>
        <w:t>storingen</w:t>
      </w:r>
      <w:r w:rsidR="00C1088B">
        <w:rPr>
          <w:lang w:val="nl-NL"/>
        </w:rPr>
        <w:t xml:space="preserve"> </w:t>
      </w:r>
      <w:r w:rsidR="00A37E81" w:rsidRPr="009E6B98">
        <w:rPr>
          <w:lang w:val="nl-NL"/>
        </w:rPr>
        <w:t>die</w:t>
      </w:r>
      <w:r w:rsidR="00C1088B">
        <w:rPr>
          <w:lang w:val="nl-NL"/>
        </w:rPr>
        <w:t xml:space="preserve"> </w:t>
      </w:r>
      <w:r w:rsidR="00A37E81" w:rsidRPr="009E6B98">
        <w:rPr>
          <w:lang w:val="nl-NL"/>
        </w:rPr>
        <w:t>betrekking</w:t>
      </w:r>
      <w:r w:rsidR="00C1088B">
        <w:rPr>
          <w:lang w:val="nl-NL"/>
        </w:rPr>
        <w:t xml:space="preserve"> </w:t>
      </w:r>
      <w:r w:rsidR="00A37E81" w:rsidRPr="009E6B98">
        <w:rPr>
          <w:lang w:val="nl-NL"/>
        </w:rPr>
        <w:t>hebben</w:t>
      </w:r>
      <w:r w:rsidR="00C1088B">
        <w:rPr>
          <w:lang w:val="nl-NL"/>
        </w:rPr>
        <w:t xml:space="preserve"> </w:t>
      </w:r>
      <w:r w:rsidR="00A07356" w:rsidRPr="009E6B98">
        <w:rPr>
          <w:lang w:val="nl-NL"/>
        </w:rPr>
        <w:t>op</w:t>
      </w:r>
      <w:r w:rsidR="00C1088B">
        <w:rPr>
          <w:lang w:val="nl-NL"/>
        </w:rPr>
        <w:t xml:space="preserve"> </w:t>
      </w:r>
      <w:r w:rsidR="00A37E81" w:rsidRPr="009E6B98">
        <w:rPr>
          <w:lang w:val="nl-NL"/>
        </w:rPr>
        <w:t>TenderNed</w:t>
      </w:r>
      <w:r w:rsidR="00C1088B">
        <w:rPr>
          <w:lang w:val="nl-NL"/>
        </w:rPr>
        <w:t xml:space="preserve"> </w:t>
      </w:r>
      <w:r w:rsidR="00A37E81" w:rsidRPr="009E6B98">
        <w:rPr>
          <w:lang w:val="nl-NL"/>
        </w:rPr>
        <w:t>kunt</w:t>
      </w:r>
      <w:r w:rsidR="00C1088B">
        <w:rPr>
          <w:lang w:val="nl-NL"/>
        </w:rPr>
        <w:t xml:space="preserve"> </w:t>
      </w:r>
      <w:r w:rsidR="00A37E81" w:rsidRPr="009E6B98">
        <w:rPr>
          <w:lang w:val="nl-NL"/>
        </w:rPr>
        <w:t>u</w:t>
      </w:r>
      <w:r w:rsidR="00C1088B">
        <w:rPr>
          <w:lang w:val="nl-NL"/>
        </w:rPr>
        <w:t xml:space="preserve"> </w:t>
      </w:r>
      <w:r w:rsidR="00724B67" w:rsidRPr="009E6B98">
        <w:rPr>
          <w:lang w:val="nl-NL"/>
        </w:rPr>
        <w:t>contact</w:t>
      </w:r>
      <w:r w:rsidR="00C1088B">
        <w:rPr>
          <w:lang w:val="nl-NL"/>
        </w:rPr>
        <w:t xml:space="preserve"> </w:t>
      </w:r>
      <w:r w:rsidR="00724B67" w:rsidRPr="009E6B98">
        <w:rPr>
          <w:lang w:val="nl-NL"/>
        </w:rPr>
        <w:t>opnemen</w:t>
      </w:r>
      <w:r w:rsidR="00C1088B">
        <w:rPr>
          <w:lang w:val="nl-NL"/>
        </w:rPr>
        <w:t xml:space="preserve"> </w:t>
      </w:r>
      <w:r w:rsidR="00724B67" w:rsidRPr="009E6B98">
        <w:rPr>
          <w:lang w:val="nl-NL"/>
        </w:rPr>
        <w:t>met</w:t>
      </w:r>
      <w:r w:rsidR="00C1088B">
        <w:rPr>
          <w:lang w:val="nl-NL"/>
        </w:rPr>
        <w:t xml:space="preserve"> </w:t>
      </w:r>
      <w:r w:rsidR="00724B67" w:rsidRPr="009E6B98">
        <w:rPr>
          <w:lang w:val="nl-NL"/>
        </w:rPr>
        <w:t>de</w:t>
      </w:r>
      <w:r w:rsidR="00C1088B">
        <w:rPr>
          <w:lang w:val="nl-NL"/>
        </w:rPr>
        <w:t xml:space="preserve"> </w:t>
      </w:r>
      <w:proofErr w:type="spellStart"/>
      <w:r w:rsidR="00724B67" w:rsidRPr="009E6B98">
        <w:rPr>
          <w:lang w:val="nl-NL"/>
        </w:rPr>
        <w:t>Service</w:t>
      </w:r>
      <w:r w:rsidR="00A37E81" w:rsidRPr="009E6B98">
        <w:rPr>
          <w:lang w:val="nl-NL"/>
        </w:rPr>
        <w:t>sk</w:t>
      </w:r>
      <w:proofErr w:type="spellEnd"/>
      <w:r w:rsidR="00C1088B">
        <w:rPr>
          <w:lang w:val="nl-NL"/>
        </w:rPr>
        <w:t xml:space="preserve"> </w:t>
      </w:r>
      <w:r w:rsidR="00A37E81" w:rsidRPr="009E6B98">
        <w:rPr>
          <w:lang w:val="nl-NL"/>
        </w:rPr>
        <w:t>van</w:t>
      </w:r>
      <w:r w:rsidR="00C1088B">
        <w:rPr>
          <w:lang w:val="nl-NL"/>
        </w:rPr>
        <w:t xml:space="preserve"> </w:t>
      </w:r>
      <w:r w:rsidR="00A37E81" w:rsidRPr="009E6B98">
        <w:rPr>
          <w:lang w:val="nl-NL"/>
        </w:rPr>
        <w:t>TenderNed:</w:t>
      </w:r>
      <w:r w:rsidR="00C1088B">
        <w:rPr>
          <w:lang w:val="nl-NL"/>
        </w:rPr>
        <w:t xml:space="preserve"> </w:t>
      </w:r>
      <w:hyperlink r:id="rId14" w:history="1">
        <w:r w:rsidR="00724B67" w:rsidRPr="009E6B98">
          <w:rPr>
            <w:rStyle w:val="Hyperlink"/>
            <w:rFonts w:cs="Arial"/>
            <w:szCs w:val="20"/>
            <w:lang w:val="nl-NL"/>
          </w:rPr>
          <w:t>https://www.tenderned.nl/cms/contact</w:t>
        </w:r>
      </w:hyperlink>
      <w:r w:rsidR="00C1088B">
        <w:rPr>
          <w:lang w:val="nl-NL"/>
        </w:rPr>
        <w:t xml:space="preserve"> </w:t>
      </w:r>
    </w:p>
    <w:p w14:paraId="752A5896" w14:textId="77777777" w:rsidR="004C5FE2" w:rsidRPr="009E6B98" w:rsidRDefault="004C5FE2" w:rsidP="004C5FE2">
      <w:pPr>
        <w:pStyle w:val="Geenafstand"/>
        <w:rPr>
          <w:lang w:val="nl-NL"/>
        </w:rPr>
      </w:pPr>
    </w:p>
    <w:p w14:paraId="54BCBFA3" w14:textId="66AD7E32" w:rsidR="00F27467" w:rsidRDefault="002E03AD" w:rsidP="004C5FE2">
      <w:pPr>
        <w:pStyle w:val="Geenafstand"/>
        <w:rPr>
          <w:lang w:val="nl-NL"/>
        </w:rPr>
      </w:pPr>
      <w:r w:rsidRPr="009E6B98">
        <w:rPr>
          <w:lang w:val="nl-NL"/>
        </w:rPr>
        <w:t>De</w:t>
      </w:r>
      <w:r w:rsidR="00C1088B">
        <w:rPr>
          <w:lang w:val="nl-NL"/>
        </w:rPr>
        <w:t xml:space="preserve"> </w:t>
      </w:r>
      <w:r w:rsidRPr="009E6B98">
        <w:rPr>
          <w:lang w:val="nl-NL"/>
        </w:rPr>
        <w:t>HAN</w:t>
      </w:r>
      <w:r w:rsidR="00C1088B">
        <w:rPr>
          <w:lang w:val="nl-NL"/>
        </w:rPr>
        <w:t xml:space="preserve"> </w:t>
      </w:r>
      <w:r w:rsidRPr="009E6B98">
        <w:rPr>
          <w:lang w:val="nl-NL"/>
        </w:rPr>
        <w:t>en</w:t>
      </w:r>
      <w:r w:rsidR="00C1088B">
        <w:rPr>
          <w:lang w:val="nl-NL"/>
        </w:rPr>
        <w:t xml:space="preserve"> </w:t>
      </w:r>
      <w:r w:rsidRPr="009E6B98">
        <w:rPr>
          <w:lang w:val="nl-NL"/>
        </w:rPr>
        <w:t>potentiële</w:t>
      </w:r>
      <w:r w:rsidR="00C1088B">
        <w:rPr>
          <w:lang w:val="nl-NL"/>
        </w:rPr>
        <w:t xml:space="preserve"> </w:t>
      </w:r>
      <w:r w:rsidRPr="009E6B98">
        <w:rPr>
          <w:lang w:val="nl-NL"/>
        </w:rPr>
        <w:t>Inschrijvers</w:t>
      </w:r>
      <w:r w:rsidR="00C1088B">
        <w:rPr>
          <w:lang w:val="nl-NL"/>
        </w:rPr>
        <w:t xml:space="preserve"> </w:t>
      </w:r>
      <w:r w:rsidRPr="009E6B98">
        <w:rPr>
          <w:lang w:val="nl-NL"/>
        </w:rPr>
        <w:t>zullen</w:t>
      </w:r>
      <w:r w:rsidR="00C1088B">
        <w:rPr>
          <w:lang w:val="nl-NL"/>
        </w:rPr>
        <w:t xml:space="preserve"> </w:t>
      </w:r>
      <w:r w:rsidRPr="009E6B98">
        <w:rPr>
          <w:lang w:val="nl-NL"/>
        </w:rPr>
        <w:t>voor</w:t>
      </w:r>
      <w:r w:rsidR="00C1088B">
        <w:rPr>
          <w:lang w:val="nl-NL"/>
        </w:rPr>
        <w:t xml:space="preserve"> </w:t>
      </w:r>
      <w:r w:rsidRPr="009E6B98">
        <w:rPr>
          <w:lang w:val="nl-NL"/>
        </w:rPr>
        <w:t>alle</w:t>
      </w:r>
      <w:r w:rsidR="00C1088B">
        <w:rPr>
          <w:lang w:val="nl-NL"/>
        </w:rPr>
        <w:t xml:space="preserve"> </w:t>
      </w:r>
      <w:r w:rsidRPr="009E6B98">
        <w:rPr>
          <w:lang w:val="nl-NL"/>
        </w:rPr>
        <w:t>communicatie-</w:t>
      </w:r>
      <w:r w:rsidR="00C1088B">
        <w:rPr>
          <w:lang w:val="nl-NL"/>
        </w:rPr>
        <w:t xml:space="preserve"> </w:t>
      </w:r>
      <w:r w:rsidRPr="009E6B98">
        <w:rPr>
          <w:lang w:val="nl-NL"/>
        </w:rPr>
        <w:t>en</w:t>
      </w:r>
      <w:r w:rsidR="00C1088B">
        <w:rPr>
          <w:lang w:val="nl-NL"/>
        </w:rPr>
        <w:t xml:space="preserve"> </w:t>
      </w:r>
      <w:r w:rsidRPr="009E6B98">
        <w:rPr>
          <w:lang w:val="nl-NL"/>
        </w:rPr>
        <w:t>informatie-uitwisseling</w:t>
      </w:r>
      <w:r w:rsidR="00C1088B">
        <w:rPr>
          <w:lang w:val="nl-NL"/>
        </w:rPr>
        <w:t xml:space="preserve"> </w:t>
      </w:r>
      <w:r w:rsidRPr="009E6B98">
        <w:rPr>
          <w:lang w:val="nl-NL"/>
        </w:rPr>
        <w:t>in</w:t>
      </w:r>
      <w:r w:rsidR="00C1088B">
        <w:rPr>
          <w:lang w:val="nl-NL"/>
        </w:rPr>
        <w:t xml:space="preserve"> </w:t>
      </w:r>
      <w:r w:rsidRPr="009E6B98">
        <w:rPr>
          <w:lang w:val="nl-NL"/>
        </w:rPr>
        <w:t>het</w:t>
      </w:r>
      <w:r w:rsidR="00C1088B">
        <w:rPr>
          <w:lang w:val="nl-NL"/>
        </w:rPr>
        <w:t xml:space="preserve"> </w:t>
      </w:r>
      <w:r w:rsidRPr="009E6B98">
        <w:rPr>
          <w:lang w:val="nl-NL"/>
        </w:rPr>
        <w:t>kader</w:t>
      </w:r>
      <w:r w:rsidR="00C1088B">
        <w:rPr>
          <w:lang w:val="nl-NL"/>
        </w:rPr>
        <w:t xml:space="preserve"> </w:t>
      </w:r>
      <w:r w:rsidRPr="009E6B98">
        <w:rPr>
          <w:lang w:val="nl-NL"/>
        </w:rPr>
        <w:t>van</w:t>
      </w:r>
      <w:r w:rsidR="00C1088B">
        <w:rPr>
          <w:lang w:val="nl-NL"/>
        </w:rPr>
        <w:t xml:space="preserve"> </w:t>
      </w:r>
      <w:r w:rsidRPr="009E6B98">
        <w:rPr>
          <w:lang w:val="nl-NL"/>
        </w:rPr>
        <w:t>deze</w:t>
      </w:r>
      <w:r w:rsidR="00C1088B">
        <w:rPr>
          <w:lang w:val="nl-NL"/>
        </w:rPr>
        <w:t xml:space="preserve"> </w:t>
      </w:r>
      <w:r w:rsidRPr="009E6B98">
        <w:rPr>
          <w:lang w:val="nl-NL"/>
        </w:rPr>
        <w:t>Europese</w:t>
      </w:r>
      <w:r w:rsidR="00C1088B">
        <w:rPr>
          <w:lang w:val="nl-NL"/>
        </w:rPr>
        <w:t xml:space="preserve"> </w:t>
      </w:r>
      <w:r w:rsidR="00F830FB">
        <w:rPr>
          <w:lang w:val="nl-NL"/>
        </w:rPr>
        <w:t>Aanbesteding</w:t>
      </w:r>
      <w:r w:rsidR="00C1088B">
        <w:rPr>
          <w:lang w:val="nl-NL"/>
        </w:rPr>
        <w:t xml:space="preserve"> </w:t>
      </w:r>
      <w:r w:rsidRPr="009E6B98">
        <w:rPr>
          <w:lang w:val="nl-NL"/>
        </w:rPr>
        <w:t>uitsluitend</w:t>
      </w:r>
      <w:r w:rsidR="00C1088B">
        <w:rPr>
          <w:lang w:val="nl-NL"/>
        </w:rPr>
        <w:t xml:space="preserve"> </w:t>
      </w:r>
      <w:r w:rsidRPr="009E6B98">
        <w:rPr>
          <w:lang w:val="nl-NL"/>
        </w:rPr>
        <w:t>gebruik</w:t>
      </w:r>
      <w:r w:rsidR="00C1088B">
        <w:rPr>
          <w:lang w:val="nl-NL"/>
        </w:rPr>
        <w:t xml:space="preserve"> </w:t>
      </w:r>
      <w:r w:rsidRPr="009E6B98">
        <w:rPr>
          <w:lang w:val="nl-NL"/>
        </w:rPr>
        <w:t>maken</w:t>
      </w:r>
      <w:r w:rsidR="00C1088B">
        <w:rPr>
          <w:lang w:val="nl-NL"/>
        </w:rPr>
        <w:t xml:space="preserve"> </w:t>
      </w:r>
      <w:r w:rsidRPr="009E6B98">
        <w:rPr>
          <w:lang w:val="nl-NL"/>
        </w:rPr>
        <w:t>van</w:t>
      </w:r>
      <w:r w:rsidR="00C1088B">
        <w:rPr>
          <w:lang w:val="nl-NL"/>
        </w:rPr>
        <w:t xml:space="preserve"> </w:t>
      </w:r>
      <w:r w:rsidR="009468B1" w:rsidRPr="009E6B98">
        <w:rPr>
          <w:lang w:val="nl-NL"/>
        </w:rPr>
        <w:t>TenderNed</w:t>
      </w:r>
      <w:r w:rsidRPr="009E6B98">
        <w:rPr>
          <w:lang w:val="nl-NL"/>
        </w:rPr>
        <w:t>.</w:t>
      </w:r>
      <w:r w:rsidR="00C1088B">
        <w:rPr>
          <w:lang w:val="nl-NL"/>
        </w:rPr>
        <w:t xml:space="preserve"> </w:t>
      </w:r>
      <w:r w:rsidR="00FF59C5" w:rsidRPr="009E6B98">
        <w:rPr>
          <w:lang w:val="nl-NL"/>
        </w:rPr>
        <w:t>De</w:t>
      </w:r>
      <w:r w:rsidR="00C1088B">
        <w:rPr>
          <w:lang w:val="nl-NL"/>
        </w:rPr>
        <w:t xml:space="preserve"> </w:t>
      </w:r>
      <w:r w:rsidR="00FF59C5" w:rsidRPr="009E6B98">
        <w:rPr>
          <w:lang w:val="nl-NL"/>
        </w:rPr>
        <w:t>HAN</w:t>
      </w:r>
      <w:r w:rsidR="00C1088B">
        <w:rPr>
          <w:lang w:val="nl-NL"/>
        </w:rPr>
        <w:t xml:space="preserve"> </w:t>
      </w:r>
      <w:r w:rsidR="00FF59C5" w:rsidRPr="009E6B98">
        <w:rPr>
          <w:lang w:val="nl-NL"/>
        </w:rPr>
        <w:t>voldoet</w:t>
      </w:r>
      <w:r w:rsidR="00C1088B">
        <w:rPr>
          <w:lang w:val="nl-NL"/>
        </w:rPr>
        <w:t xml:space="preserve"> </w:t>
      </w:r>
      <w:r w:rsidR="00FF59C5" w:rsidRPr="009E6B98">
        <w:rPr>
          <w:lang w:val="nl-NL"/>
        </w:rPr>
        <w:t>daarmee</w:t>
      </w:r>
      <w:r w:rsidR="00C1088B">
        <w:rPr>
          <w:lang w:val="nl-NL"/>
        </w:rPr>
        <w:t xml:space="preserve"> </w:t>
      </w:r>
      <w:r w:rsidR="00FF59C5" w:rsidRPr="009E6B98">
        <w:rPr>
          <w:lang w:val="nl-NL"/>
        </w:rPr>
        <w:t>aan</w:t>
      </w:r>
      <w:r w:rsidR="00C1088B">
        <w:rPr>
          <w:lang w:val="nl-NL"/>
        </w:rPr>
        <w:t xml:space="preserve"> </w:t>
      </w:r>
      <w:r w:rsidR="00FF59C5" w:rsidRPr="009E6B98">
        <w:rPr>
          <w:lang w:val="nl-NL"/>
        </w:rPr>
        <w:t>de</w:t>
      </w:r>
      <w:r w:rsidR="00C1088B">
        <w:rPr>
          <w:lang w:val="nl-NL"/>
        </w:rPr>
        <w:t xml:space="preserve"> </w:t>
      </w:r>
      <w:r w:rsidR="00FF59C5" w:rsidRPr="009E6B98">
        <w:rPr>
          <w:lang w:val="nl-NL"/>
        </w:rPr>
        <w:t>wetgeving</w:t>
      </w:r>
      <w:r w:rsidR="00C1088B">
        <w:rPr>
          <w:lang w:val="nl-NL"/>
        </w:rPr>
        <w:t xml:space="preserve"> </w:t>
      </w:r>
      <w:r w:rsidR="00FF59C5" w:rsidRPr="009E6B98">
        <w:rPr>
          <w:lang w:val="nl-NL"/>
        </w:rPr>
        <w:t>dat</w:t>
      </w:r>
      <w:r w:rsidR="00C1088B">
        <w:rPr>
          <w:lang w:val="nl-NL"/>
        </w:rPr>
        <w:t xml:space="preserve"> </w:t>
      </w:r>
      <w:r w:rsidR="00FF59C5" w:rsidRPr="009E6B98">
        <w:rPr>
          <w:lang w:val="nl-NL"/>
        </w:rPr>
        <w:t>elektronisch</w:t>
      </w:r>
      <w:r w:rsidR="00C1088B">
        <w:rPr>
          <w:lang w:val="nl-NL"/>
        </w:rPr>
        <w:t xml:space="preserve"> </w:t>
      </w:r>
      <w:r w:rsidR="00FF59C5" w:rsidRPr="009E6B98">
        <w:rPr>
          <w:lang w:val="nl-NL"/>
        </w:rPr>
        <w:t>aanbesteden</w:t>
      </w:r>
      <w:r w:rsidR="00C1088B">
        <w:rPr>
          <w:lang w:val="nl-NL"/>
        </w:rPr>
        <w:t xml:space="preserve"> </w:t>
      </w:r>
      <w:r w:rsidR="00FF59C5" w:rsidRPr="009E6B98">
        <w:rPr>
          <w:lang w:val="nl-NL"/>
        </w:rPr>
        <w:t>verplicht.</w:t>
      </w:r>
      <w:r w:rsidR="00C1088B">
        <w:rPr>
          <w:lang w:val="nl-NL"/>
        </w:rPr>
        <w:t xml:space="preserve"> </w:t>
      </w:r>
    </w:p>
    <w:p w14:paraId="61FF90C4" w14:textId="77777777" w:rsidR="00F27467" w:rsidRDefault="00F27467" w:rsidP="004C5FE2">
      <w:pPr>
        <w:pStyle w:val="Geenafstand"/>
        <w:rPr>
          <w:lang w:val="nl-NL"/>
        </w:rPr>
      </w:pPr>
    </w:p>
    <w:p w14:paraId="4EA7C796" w14:textId="4541D938" w:rsidR="00F27467" w:rsidRDefault="007572D5" w:rsidP="004C5FE2">
      <w:pPr>
        <w:pStyle w:val="Geenafstand"/>
        <w:rPr>
          <w:lang w:val="nl-NL"/>
        </w:rPr>
      </w:pPr>
      <w:r w:rsidRPr="009E6B98">
        <w:rPr>
          <w:lang w:val="nl-NL"/>
        </w:rPr>
        <w:t>Inschrijvers</w:t>
      </w:r>
      <w:r w:rsidR="00C1088B">
        <w:rPr>
          <w:lang w:val="nl-NL"/>
        </w:rPr>
        <w:t xml:space="preserve"> </w:t>
      </w:r>
      <w:r w:rsidRPr="009E6B98">
        <w:rPr>
          <w:lang w:val="nl-NL"/>
        </w:rPr>
        <w:t>die</w:t>
      </w:r>
      <w:r w:rsidR="00C1088B">
        <w:rPr>
          <w:lang w:val="nl-NL"/>
        </w:rPr>
        <w:t xml:space="preserve"> </w:t>
      </w:r>
      <w:r w:rsidRPr="009E6B98">
        <w:rPr>
          <w:lang w:val="nl-NL"/>
        </w:rPr>
        <w:t>buiten</w:t>
      </w:r>
      <w:r w:rsidR="00C1088B">
        <w:rPr>
          <w:lang w:val="nl-NL"/>
        </w:rPr>
        <w:t xml:space="preserve"> </w:t>
      </w:r>
      <w:r w:rsidR="009468B1" w:rsidRPr="009E6B98">
        <w:rPr>
          <w:lang w:val="nl-NL"/>
        </w:rPr>
        <w:t>TenderNed</w:t>
      </w:r>
      <w:r w:rsidR="00C1088B">
        <w:rPr>
          <w:lang w:val="nl-NL"/>
        </w:rPr>
        <w:t xml:space="preserve"> </w:t>
      </w:r>
      <w:r w:rsidR="00697189" w:rsidRPr="009E6B98">
        <w:rPr>
          <w:lang w:val="nl-NL"/>
        </w:rPr>
        <w:t>om</w:t>
      </w:r>
      <w:r w:rsidR="00C1088B">
        <w:rPr>
          <w:lang w:val="nl-NL"/>
        </w:rPr>
        <w:t xml:space="preserve"> </w:t>
      </w:r>
      <w:r w:rsidR="00697189" w:rsidRPr="009E6B98">
        <w:rPr>
          <w:lang w:val="nl-NL"/>
        </w:rPr>
        <w:t>proberen</w:t>
      </w:r>
      <w:r w:rsidR="00C1088B">
        <w:rPr>
          <w:lang w:val="nl-NL"/>
        </w:rPr>
        <w:t xml:space="preserve"> </w:t>
      </w:r>
      <w:r w:rsidR="00697189" w:rsidRPr="009E6B98">
        <w:rPr>
          <w:lang w:val="nl-NL"/>
        </w:rPr>
        <w:t>te</w:t>
      </w:r>
      <w:r w:rsidR="00C1088B">
        <w:rPr>
          <w:lang w:val="nl-NL"/>
        </w:rPr>
        <w:t xml:space="preserve"> </w:t>
      </w:r>
      <w:r w:rsidR="00697189" w:rsidRPr="009E6B98">
        <w:rPr>
          <w:lang w:val="nl-NL"/>
        </w:rPr>
        <w:t>communiceren</w:t>
      </w:r>
      <w:r w:rsidR="00C1088B">
        <w:rPr>
          <w:lang w:val="nl-NL"/>
        </w:rPr>
        <w:t xml:space="preserve"> </w:t>
      </w:r>
      <w:r w:rsidR="00697189" w:rsidRPr="009E6B98">
        <w:rPr>
          <w:lang w:val="nl-NL"/>
        </w:rPr>
        <w:t>en/</w:t>
      </w:r>
      <w:r w:rsidR="00C1088B">
        <w:rPr>
          <w:lang w:val="nl-NL"/>
        </w:rPr>
        <w:t xml:space="preserve"> </w:t>
      </w:r>
      <w:r w:rsidR="00697189" w:rsidRPr="009E6B98">
        <w:rPr>
          <w:lang w:val="nl-NL"/>
        </w:rPr>
        <w:t>of</w:t>
      </w:r>
      <w:r w:rsidR="00C1088B">
        <w:rPr>
          <w:lang w:val="nl-NL"/>
        </w:rPr>
        <w:t xml:space="preserve"> </w:t>
      </w:r>
      <w:r w:rsidR="00697189" w:rsidRPr="009E6B98">
        <w:rPr>
          <w:lang w:val="nl-NL"/>
        </w:rPr>
        <w:t>contact</w:t>
      </w:r>
      <w:r w:rsidR="00C1088B">
        <w:rPr>
          <w:lang w:val="nl-NL"/>
        </w:rPr>
        <w:t xml:space="preserve"> </w:t>
      </w:r>
      <w:r w:rsidR="00697189" w:rsidRPr="009E6B98">
        <w:rPr>
          <w:lang w:val="nl-NL"/>
        </w:rPr>
        <w:t>op</w:t>
      </w:r>
      <w:r w:rsidR="00C1088B">
        <w:rPr>
          <w:lang w:val="nl-NL"/>
        </w:rPr>
        <w:t xml:space="preserve"> </w:t>
      </w:r>
      <w:r w:rsidR="00697189" w:rsidRPr="009E6B98">
        <w:rPr>
          <w:lang w:val="nl-NL"/>
        </w:rPr>
        <w:t>te</w:t>
      </w:r>
      <w:r w:rsidR="00C1088B">
        <w:rPr>
          <w:lang w:val="nl-NL"/>
        </w:rPr>
        <w:t xml:space="preserve"> </w:t>
      </w:r>
      <w:r w:rsidR="00697189" w:rsidRPr="009E6B98">
        <w:rPr>
          <w:lang w:val="nl-NL"/>
        </w:rPr>
        <w:t>nemen</w:t>
      </w:r>
      <w:r w:rsidR="00C1088B">
        <w:rPr>
          <w:lang w:val="nl-NL"/>
        </w:rPr>
        <w:t xml:space="preserve"> </w:t>
      </w:r>
      <w:r w:rsidR="00697189" w:rsidRPr="009E6B98">
        <w:rPr>
          <w:lang w:val="nl-NL"/>
        </w:rPr>
        <w:t>met</w:t>
      </w:r>
      <w:r w:rsidR="00C1088B">
        <w:rPr>
          <w:lang w:val="nl-NL"/>
        </w:rPr>
        <w:t xml:space="preserve"> </w:t>
      </w:r>
      <w:r w:rsidR="00697189" w:rsidRPr="009E6B98">
        <w:rPr>
          <w:lang w:val="nl-NL"/>
        </w:rPr>
        <w:t>medewerkers</w:t>
      </w:r>
      <w:r w:rsidR="00C1088B">
        <w:rPr>
          <w:lang w:val="nl-NL"/>
        </w:rPr>
        <w:t xml:space="preserve"> </w:t>
      </w:r>
      <w:r w:rsidR="00697189" w:rsidRPr="009E6B98">
        <w:rPr>
          <w:lang w:val="nl-NL"/>
        </w:rPr>
        <w:t>van</w:t>
      </w:r>
      <w:r w:rsidR="00C1088B">
        <w:rPr>
          <w:lang w:val="nl-NL"/>
        </w:rPr>
        <w:t xml:space="preserve"> </w:t>
      </w:r>
      <w:r w:rsidR="00697189" w:rsidRPr="009E6B98">
        <w:rPr>
          <w:lang w:val="nl-NL"/>
        </w:rPr>
        <w:t>de</w:t>
      </w:r>
      <w:r w:rsidR="00C1088B">
        <w:rPr>
          <w:lang w:val="nl-NL"/>
        </w:rPr>
        <w:t xml:space="preserve"> </w:t>
      </w:r>
      <w:r w:rsidR="00697189" w:rsidRPr="009E6B98">
        <w:rPr>
          <w:lang w:val="nl-NL"/>
        </w:rPr>
        <w:t>HAN,</w:t>
      </w:r>
      <w:r w:rsidR="00C1088B">
        <w:rPr>
          <w:lang w:val="nl-NL"/>
        </w:rPr>
        <w:t xml:space="preserve"> </w:t>
      </w:r>
      <w:r w:rsidR="00697189" w:rsidRPr="009E6B98">
        <w:rPr>
          <w:lang w:val="nl-NL"/>
        </w:rPr>
        <w:t>anders</w:t>
      </w:r>
      <w:r w:rsidR="00C1088B">
        <w:rPr>
          <w:lang w:val="nl-NL"/>
        </w:rPr>
        <w:t xml:space="preserve"> </w:t>
      </w:r>
      <w:r w:rsidRPr="009E6B98">
        <w:rPr>
          <w:lang w:val="nl-NL"/>
        </w:rPr>
        <w:t>dan</w:t>
      </w:r>
      <w:r w:rsidR="00C1088B">
        <w:rPr>
          <w:lang w:val="nl-NL"/>
        </w:rPr>
        <w:t xml:space="preserve"> </w:t>
      </w:r>
      <w:r w:rsidR="00697189" w:rsidRPr="009E6B98">
        <w:rPr>
          <w:lang w:val="nl-NL"/>
        </w:rPr>
        <w:t>de</w:t>
      </w:r>
      <w:r w:rsidR="00C1088B">
        <w:rPr>
          <w:lang w:val="nl-NL"/>
        </w:rPr>
        <w:t xml:space="preserve"> </w:t>
      </w:r>
      <w:r w:rsidR="00697189" w:rsidRPr="009E6B98">
        <w:rPr>
          <w:lang w:val="nl-NL"/>
        </w:rPr>
        <w:t>afdeling</w:t>
      </w:r>
      <w:r w:rsidR="00C1088B">
        <w:rPr>
          <w:lang w:val="nl-NL"/>
        </w:rPr>
        <w:t xml:space="preserve"> </w:t>
      </w:r>
      <w:r w:rsidR="00697189" w:rsidRPr="009E6B98">
        <w:rPr>
          <w:lang w:val="nl-NL"/>
        </w:rPr>
        <w:t>Inkoop,</w:t>
      </w:r>
      <w:r w:rsidR="00C1088B">
        <w:rPr>
          <w:lang w:val="nl-NL"/>
        </w:rPr>
        <w:t xml:space="preserve"> </w:t>
      </w:r>
      <w:r w:rsidR="00697189" w:rsidRPr="009E6B98">
        <w:rPr>
          <w:lang w:val="nl-NL"/>
        </w:rPr>
        <w:t>kunnen</w:t>
      </w:r>
      <w:r w:rsidR="00C1088B">
        <w:rPr>
          <w:lang w:val="nl-NL"/>
        </w:rPr>
        <w:t xml:space="preserve"> </w:t>
      </w:r>
      <w:r w:rsidR="00697189" w:rsidRPr="009E6B98">
        <w:rPr>
          <w:lang w:val="nl-NL"/>
        </w:rPr>
        <w:t>worden</w:t>
      </w:r>
      <w:r w:rsidR="00C1088B">
        <w:rPr>
          <w:lang w:val="nl-NL"/>
        </w:rPr>
        <w:t xml:space="preserve"> </w:t>
      </w:r>
      <w:r w:rsidR="00697189" w:rsidRPr="009E6B98">
        <w:rPr>
          <w:lang w:val="nl-NL"/>
        </w:rPr>
        <w:t>uitgesloten</w:t>
      </w:r>
      <w:r w:rsidR="00C1088B">
        <w:rPr>
          <w:lang w:val="nl-NL"/>
        </w:rPr>
        <w:t xml:space="preserve"> </w:t>
      </w:r>
      <w:r w:rsidR="00697189" w:rsidRPr="009E6B98">
        <w:rPr>
          <w:lang w:val="nl-NL"/>
        </w:rPr>
        <w:t>van</w:t>
      </w:r>
      <w:r w:rsidR="00C1088B">
        <w:rPr>
          <w:lang w:val="nl-NL"/>
        </w:rPr>
        <w:t xml:space="preserve"> </w:t>
      </w:r>
      <w:r w:rsidR="00697189" w:rsidRPr="009E6B98">
        <w:rPr>
          <w:lang w:val="nl-NL"/>
        </w:rPr>
        <w:t>(verdere)</w:t>
      </w:r>
      <w:r w:rsidR="00C1088B">
        <w:rPr>
          <w:lang w:val="nl-NL"/>
        </w:rPr>
        <w:t xml:space="preserve"> </w:t>
      </w:r>
      <w:r w:rsidR="00697189" w:rsidRPr="009E6B98">
        <w:rPr>
          <w:lang w:val="nl-NL"/>
        </w:rPr>
        <w:t>deelname</w:t>
      </w:r>
      <w:r w:rsidR="00C1088B">
        <w:rPr>
          <w:lang w:val="nl-NL"/>
        </w:rPr>
        <w:t xml:space="preserve"> </w:t>
      </w:r>
      <w:r w:rsidR="00697189" w:rsidRPr="009E6B98">
        <w:rPr>
          <w:lang w:val="nl-NL"/>
        </w:rPr>
        <w:t>aan</w:t>
      </w:r>
      <w:r w:rsidR="00C1088B">
        <w:rPr>
          <w:lang w:val="nl-NL"/>
        </w:rPr>
        <w:t xml:space="preserve"> </w:t>
      </w:r>
      <w:r w:rsidR="00697189" w:rsidRPr="009E6B98">
        <w:rPr>
          <w:lang w:val="nl-NL"/>
        </w:rPr>
        <w:t>deze</w:t>
      </w:r>
      <w:r w:rsidR="00C1088B">
        <w:rPr>
          <w:lang w:val="nl-NL"/>
        </w:rPr>
        <w:t xml:space="preserve"> </w:t>
      </w:r>
      <w:r w:rsidR="00697189" w:rsidRPr="009E6B98">
        <w:rPr>
          <w:lang w:val="nl-NL"/>
        </w:rPr>
        <w:t>Europese</w:t>
      </w:r>
      <w:r w:rsidR="00C1088B">
        <w:rPr>
          <w:lang w:val="nl-NL"/>
        </w:rPr>
        <w:t xml:space="preserve"> </w:t>
      </w:r>
      <w:r w:rsidR="2CAF9996" w:rsidRPr="693AC1AD">
        <w:rPr>
          <w:lang w:val="nl-NL"/>
        </w:rPr>
        <w:t>Aanbesteding.</w:t>
      </w:r>
      <w:r w:rsidR="00C1088B" w:rsidRPr="693AC1AD">
        <w:rPr>
          <w:lang w:val="nl-NL"/>
        </w:rPr>
        <w:t xml:space="preserve"> </w:t>
      </w:r>
    </w:p>
    <w:p w14:paraId="50CD91DD" w14:textId="77777777" w:rsidR="00F27467" w:rsidRDefault="00F27467" w:rsidP="004C5FE2">
      <w:pPr>
        <w:pStyle w:val="Geenafstand"/>
        <w:rPr>
          <w:lang w:val="nl-NL"/>
        </w:rPr>
      </w:pPr>
    </w:p>
    <w:p w14:paraId="26B91D28" w14:textId="26CFAEE3" w:rsidR="00D9525F" w:rsidRPr="009E6B98" w:rsidRDefault="00697189" w:rsidP="004C5FE2">
      <w:pPr>
        <w:pStyle w:val="Geenafstand"/>
        <w:rPr>
          <w:lang w:val="nl-NL"/>
        </w:rPr>
      </w:pPr>
      <w:r w:rsidRPr="418635CD">
        <w:rPr>
          <w:lang w:val="nl-NL"/>
        </w:rPr>
        <w:t>Namens</w:t>
      </w:r>
      <w:r w:rsidR="00C1088B">
        <w:rPr>
          <w:lang w:val="nl-NL"/>
        </w:rPr>
        <w:t xml:space="preserve"> </w:t>
      </w:r>
      <w:r w:rsidRPr="418635CD">
        <w:rPr>
          <w:lang w:val="nl-NL"/>
        </w:rPr>
        <w:t>de</w:t>
      </w:r>
      <w:r w:rsidR="00C1088B">
        <w:rPr>
          <w:lang w:val="nl-NL"/>
        </w:rPr>
        <w:t xml:space="preserve"> </w:t>
      </w:r>
      <w:r w:rsidRPr="418635CD">
        <w:rPr>
          <w:lang w:val="nl-NL"/>
        </w:rPr>
        <w:t>HAN</w:t>
      </w:r>
      <w:r w:rsidR="00C1088B">
        <w:rPr>
          <w:lang w:val="nl-NL"/>
        </w:rPr>
        <w:t xml:space="preserve"> </w:t>
      </w:r>
      <w:r w:rsidRPr="418635CD">
        <w:rPr>
          <w:lang w:val="nl-NL"/>
        </w:rPr>
        <w:t>is</w:t>
      </w:r>
      <w:r w:rsidR="00C1088B">
        <w:rPr>
          <w:lang w:val="nl-NL"/>
        </w:rPr>
        <w:t xml:space="preserve"> </w:t>
      </w:r>
      <w:r w:rsidR="001C46DE" w:rsidRPr="00944BAC">
        <w:rPr>
          <w:lang w:val="nl-NL"/>
        </w:rPr>
        <w:t>Jan</w:t>
      </w:r>
      <w:r w:rsidR="00C1088B">
        <w:rPr>
          <w:lang w:val="nl-NL"/>
        </w:rPr>
        <w:t xml:space="preserve"> </w:t>
      </w:r>
      <w:r w:rsidR="001C46DE" w:rsidRPr="00944BAC">
        <w:rPr>
          <w:lang w:val="nl-NL"/>
        </w:rPr>
        <w:t>Ovink</w:t>
      </w:r>
      <w:r w:rsidR="00C1088B">
        <w:rPr>
          <w:lang w:val="nl-NL"/>
        </w:rPr>
        <w:t xml:space="preserve"> </w:t>
      </w:r>
      <w:r w:rsidRPr="418635CD">
        <w:rPr>
          <w:lang w:val="nl-NL"/>
        </w:rPr>
        <w:t>contac</w:t>
      </w:r>
      <w:r w:rsidR="00A4596D" w:rsidRPr="418635CD">
        <w:rPr>
          <w:lang w:val="nl-NL"/>
        </w:rPr>
        <w:t>tpersoon</w:t>
      </w:r>
      <w:r w:rsidR="00C1088B">
        <w:rPr>
          <w:lang w:val="nl-NL"/>
        </w:rPr>
        <w:t xml:space="preserve"> </w:t>
      </w:r>
      <w:r w:rsidR="00A4596D" w:rsidRPr="418635CD">
        <w:rPr>
          <w:lang w:val="nl-NL"/>
        </w:rPr>
        <w:t>voor</w:t>
      </w:r>
      <w:r w:rsidR="00C1088B">
        <w:rPr>
          <w:lang w:val="nl-NL"/>
        </w:rPr>
        <w:t xml:space="preserve"> </w:t>
      </w:r>
      <w:r w:rsidR="00A4596D" w:rsidRPr="418635CD">
        <w:rPr>
          <w:lang w:val="nl-NL"/>
        </w:rPr>
        <w:t>deze</w:t>
      </w:r>
      <w:r w:rsidR="00C1088B">
        <w:rPr>
          <w:lang w:val="nl-NL"/>
        </w:rPr>
        <w:t xml:space="preserve"> </w:t>
      </w:r>
      <w:r w:rsidR="00F830FB" w:rsidRPr="418635CD">
        <w:rPr>
          <w:lang w:val="nl-NL"/>
        </w:rPr>
        <w:t>Aanbesteding</w:t>
      </w:r>
      <w:r w:rsidRPr="418635CD">
        <w:rPr>
          <w:lang w:val="nl-NL"/>
        </w:rPr>
        <w:t>.</w:t>
      </w:r>
      <w:r w:rsidR="00C1088B">
        <w:rPr>
          <w:lang w:val="nl-NL"/>
        </w:rPr>
        <w:t xml:space="preserve"> </w:t>
      </w:r>
    </w:p>
    <w:p w14:paraId="26A05D40" w14:textId="77777777" w:rsidR="00D9525F" w:rsidRPr="0026186B" w:rsidRDefault="00D9525F" w:rsidP="002777AA">
      <w:pPr>
        <w:pStyle w:val="Kop2"/>
      </w:pPr>
      <w:bookmarkStart w:id="17" w:name="_Toc20129097"/>
      <w:bookmarkStart w:id="18" w:name="_Toc54337698"/>
      <w:r w:rsidRPr="0026186B">
        <w:t>Leeswijzer</w:t>
      </w:r>
      <w:bookmarkEnd w:id="17"/>
      <w:bookmarkEnd w:id="18"/>
    </w:p>
    <w:p w14:paraId="6164637A" w14:textId="5F1227EE" w:rsidR="00AA4C9F" w:rsidRPr="009E6B98" w:rsidRDefault="00D9525F" w:rsidP="004C5FE2">
      <w:pPr>
        <w:pStyle w:val="Geenafstand"/>
        <w:rPr>
          <w:lang w:val="nl-NL"/>
        </w:rPr>
      </w:pPr>
      <w:r w:rsidRPr="009E6B98">
        <w:rPr>
          <w:lang w:val="nl-NL"/>
        </w:rPr>
        <w:t>Als</w:t>
      </w:r>
      <w:r w:rsidR="00C1088B">
        <w:rPr>
          <w:lang w:val="nl-NL"/>
        </w:rPr>
        <w:t xml:space="preserve"> </w:t>
      </w:r>
      <w:r w:rsidRPr="009E6B98">
        <w:rPr>
          <w:lang w:val="nl-NL"/>
        </w:rPr>
        <w:t>in</w:t>
      </w:r>
      <w:r w:rsidR="00C1088B">
        <w:rPr>
          <w:lang w:val="nl-NL"/>
        </w:rPr>
        <w:t xml:space="preserve"> </w:t>
      </w:r>
      <w:r w:rsidRPr="009E6B98">
        <w:rPr>
          <w:lang w:val="nl-NL"/>
        </w:rPr>
        <w:t>dit</w:t>
      </w:r>
      <w:r w:rsidR="00C1088B">
        <w:rPr>
          <w:lang w:val="nl-NL"/>
        </w:rPr>
        <w:t xml:space="preserve"> </w:t>
      </w:r>
      <w:r w:rsidRPr="009E6B98">
        <w:rPr>
          <w:lang w:val="nl-NL"/>
        </w:rPr>
        <w:t>Aanbestedingsdocument</w:t>
      </w:r>
      <w:r w:rsidR="00C1088B">
        <w:rPr>
          <w:lang w:val="nl-NL"/>
        </w:rPr>
        <w:t xml:space="preserve"> </w:t>
      </w:r>
      <w:r w:rsidRPr="009E6B98">
        <w:rPr>
          <w:lang w:val="nl-NL"/>
        </w:rPr>
        <w:t>merken,</w:t>
      </w:r>
      <w:r w:rsidR="00C1088B">
        <w:rPr>
          <w:lang w:val="nl-NL"/>
        </w:rPr>
        <w:t xml:space="preserve"> </w:t>
      </w:r>
      <w:r w:rsidRPr="009E6B98">
        <w:rPr>
          <w:lang w:val="nl-NL"/>
        </w:rPr>
        <w:t>octrooien,</w:t>
      </w:r>
      <w:r w:rsidR="00C1088B">
        <w:rPr>
          <w:lang w:val="nl-NL"/>
        </w:rPr>
        <w:t xml:space="preserve"> </w:t>
      </w:r>
      <w:r w:rsidRPr="009E6B98">
        <w:rPr>
          <w:lang w:val="nl-NL"/>
        </w:rPr>
        <w:t>types</w:t>
      </w:r>
      <w:r w:rsidR="00C1088B">
        <w:rPr>
          <w:lang w:val="nl-NL"/>
        </w:rPr>
        <w:t xml:space="preserve"> </w:t>
      </w:r>
      <w:r w:rsidRPr="009E6B98">
        <w:rPr>
          <w:lang w:val="nl-NL"/>
        </w:rPr>
        <w:t>of</w:t>
      </w:r>
      <w:r w:rsidR="00C1088B">
        <w:rPr>
          <w:lang w:val="nl-NL"/>
        </w:rPr>
        <w:t xml:space="preserve"> </w:t>
      </w:r>
      <w:r w:rsidRPr="009E6B98">
        <w:rPr>
          <w:lang w:val="nl-NL"/>
        </w:rPr>
        <w:t>een</w:t>
      </w:r>
      <w:r w:rsidR="00C1088B">
        <w:rPr>
          <w:lang w:val="nl-NL"/>
        </w:rPr>
        <w:t xml:space="preserve"> </w:t>
      </w:r>
      <w:r w:rsidRPr="009E6B98">
        <w:rPr>
          <w:lang w:val="nl-NL"/>
        </w:rPr>
        <w:t>bepaalde</w:t>
      </w:r>
      <w:r w:rsidR="00C1088B">
        <w:rPr>
          <w:lang w:val="nl-NL"/>
        </w:rPr>
        <w:t xml:space="preserve"> </w:t>
      </w:r>
      <w:r w:rsidRPr="009E6B98">
        <w:rPr>
          <w:lang w:val="nl-NL"/>
        </w:rPr>
        <w:t>oorsprong</w:t>
      </w:r>
      <w:r w:rsidR="00C1088B">
        <w:rPr>
          <w:lang w:val="nl-NL"/>
        </w:rPr>
        <w:t xml:space="preserve"> </w:t>
      </w:r>
      <w:r w:rsidRPr="009E6B98">
        <w:rPr>
          <w:lang w:val="nl-NL"/>
        </w:rPr>
        <w:t>worden</w:t>
      </w:r>
      <w:r w:rsidR="00C1088B">
        <w:rPr>
          <w:lang w:val="nl-NL"/>
        </w:rPr>
        <w:t xml:space="preserve"> </w:t>
      </w:r>
      <w:r w:rsidRPr="009E6B98">
        <w:rPr>
          <w:lang w:val="nl-NL"/>
        </w:rPr>
        <w:t>aangeduid,</w:t>
      </w:r>
      <w:r w:rsidR="00C1088B">
        <w:rPr>
          <w:lang w:val="nl-NL"/>
        </w:rPr>
        <w:t xml:space="preserve"> </w:t>
      </w:r>
      <w:r w:rsidRPr="009E6B98">
        <w:rPr>
          <w:lang w:val="nl-NL"/>
        </w:rPr>
        <w:t>dient</w:t>
      </w:r>
      <w:r w:rsidR="00C1088B">
        <w:rPr>
          <w:lang w:val="nl-NL"/>
        </w:rPr>
        <w:t xml:space="preserve"> </w:t>
      </w:r>
      <w:r w:rsidRPr="009E6B98">
        <w:rPr>
          <w:lang w:val="nl-NL"/>
        </w:rPr>
        <w:t>de</w:t>
      </w:r>
      <w:r w:rsidR="00C1088B">
        <w:rPr>
          <w:lang w:val="nl-NL"/>
        </w:rPr>
        <w:t xml:space="preserve"> </w:t>
      </w:r>
      <w:r w:rsidRPr="009E6B98">
        <w:rPr>
          <w:lang w:val="nl-NL"/>
        </w:rPr>
        <w:t>Inschrijver</w:t>
      </w:r>
      <w:r w:rsidR="00C1088B">
        <w:rPr>
          <w:lang w:val="nl-NL"/>
        </w:rPr>
        <w:t xml:space="preserve"> </w:t>
      </w:r>
      <w:r w:rsidRPr="009E6B98">
        <w:rPr>
          <w:lang w:val="nl-NL"/>
        </w:rPr>
        <w:t>dit</w:t>
      </w:r>
      <w:r w:rsidR="00C1088B">
        <w:rPr>
          <w:lang w:val="nl-NL"/>
        </w:rPr>
        <w:t xml:space="preserve"> </w:t>
      </w:r>
      <w:r w:rsidRPr="009E6B98">
        <w:rPr>
          <w:lang w:val="nl-NL"/>
        </w:rPr>
        <w:t>te</w:t>
      </w:r>
      <w:r w:rsidR="00C1088B">
        <w:rPr>
          <w:lang w:val="nl-NL"/>
        </w:rPr>
        <w:t xml:space="preserve"> </w:t>
      </w:r>
      <w:r w:rsidRPr="009E6B98">
        <w:rPr>
          <w:lang w:val="nl-NL"/>
        </w:rPr>
        <w:t>lezen</w:t>
      </w:r>
      <w:r w:rsidR="00C1088B">
        <w:rPr>
          <w:lang w:val="nl-NL"/>
        </w:rPr>
        <w:t xml:space="preserve"> </w:t>
      </w:r>
      <w:r w:rsidRPr="009E6B98">
        <w:rPr>
          <w:lang w:val="nl-NL"/>
        </w:rPr>
        <w:t>met</w:t>
      </w:r>
      <w:r w:rsidR="00C1088B">
        <w:rPr>
          <w:lang w:val="nl-NL"/>
        </w:rPr>
        <w:t xml:space="preserve"> </w:t>
      </w:r>
      <w:r w:rsidRPr="009E6B98">
        <w:rPr>
          <w:lang w:val="nl-NL"/>
        </w:rPr>
        <w:t>de</w:t>
      </w:r>
      <w:r w:rsidR="00C1088B">
        <w:rPr>
          <w:lang w:val="nl-NL"/>
        </w:rPr>
        <w:t xml:space="preserve"> </w:t>
      </w:r>
      <w:r w:rsidRPr="009E6B98">
        <w:rPr>
          <w:lang w:val="nl-NL"/>
        </w:rPr>
        <w:t>toevoeging</w:t>
      </w:r>
      <w:r w:rsidR="00C1088B">
        <w:rPr>
          <w:lang w:val="nl-NL"/>
        </w:rPr>
        <w:t xml:space="preserve"> </w:t>
      </w:r>
      <w:r w:rsidRPr="009E6B98">
        <w:rPr>
          <w:lang w:val="nl-NL"/>
        </w:rPr>
        <w:t>“of</w:t>
      </w:r>
      <w:r w:rsidR="00C1088B">
        <w:rPr>
          <w:lang w:val="nl-NL"/>
        </w:rPr>
        <w:t xml:space="preserve"> </w:t>
      </w:r>
      <w:r w:rsidRPr="009E6B98">
        <w:rPr>
          <w:lang w:val="nl-NL"/>
        </w:rPr>
        <w:t>minimaal</w:t>
      </w:r>
      <w:r w:rsidR="00C1088B">
        <w:rPr>
          <w:lang w:val="nl-NL"/>
        </w:rPr>
        <w:t xml:space="preserve"> </w:t>
      </w:r>
      <w:r w:rsidRPr="009E6B98">
        <w:rPr>
          <w:lang w:val="nl-NL"/>
        </w:rPr>
        <w:t>aantoonbaar</w:t>
      </w:r>
      <w:r w:rsidR="00C1088B">
        <w:rPr>
          <w:lang w:val="nl-NL"/>
        </w:rPr>
        <w:t xml:space="preserve"> </w:t>
      </w:r>
      <w:r w:rsidRPr="009E6B98">
        <w:rPr>
          <w:lang w:val="nl-NL"/>
        </w:rPr>
        <w:t>gelijkwaardig”,</w:t>
      </w:r>
      <w:r w:rsidR="00C1088B">
        <w:rPr>
          <w:lang w:val="nl-NL"/>
        </w:rPr>
        <w:t xml:space="preserve"> </w:t>
      </w:r>
      <w:r w:rsidRPr="009E6B98">
        <w:rPr>
          <w:lang w:val="nl-NL"/>
        </w:rPr>
        <w:t>tenzij</w:t>
      </w:r>
      <w:r w:rsidR="00C1088B">
        <w:rPr>
          <w:lang w:val="nl-NL"/>
        </w:rPr>
        <w:t xml:space="preserve"> </w:t>
      </w:r>
      <w:r w:rsidRPr="009E6B98">
        <w:rPr>
          <w:lang w:val="nl-NL"/>
        </w:rPr>
        <w:t>het</w:t>
      </w:r>
      <w:r w:rsidR="00C1088B">
        <w:rPr>
          <w:lang w:val="nl-NL"/>
        </w:rPr>
        <w:t xml:space="preserve"> </w:t>
      </w:r>
      <w:r w:rsidRPr="009E6B98">
        <w:rPr>
          <w:lang w:val="nl-NL"/>
        </w:rPr>
        <w:t>een</w:t>
      </w:r>
      <w:r w:rsidR="00C1088B">
        <w:rPr>
          <w:lang w:val="nl-NL"/>
        </w:rPr>
        <w:t xml:space="preserve"> </w:t>
      </w:r>
      <w:r w:rsidRPr="009E6B98">
        <w:rPr>
          <w:lang w:val="nl-NL"/>
        </w:rPr>
        <w:t>weergave/</w:t>
      </w:r>
      <w:r w:rsidR="00C1088B">
        <w:rPr>
          <w:lang w:val="nl-NL"/>
        </w:rPr>
        <w:t xml:space="preserve"> </w:t>
      </w:r>
      <w:r w:rsidRPr="009E6B98">
        <w:rPr>
          <w:lang w:val="nl-NL"/>
        </w:rPr>
        <w:t>aanduiding</w:t>
      </w:r>
      <w:r w:rsidR="00C1088B">
        <w:rPr>
          <w:lang w:val="nl-NL"/>
        </w:rPr>
        <w:t xml:space="preserve"> </w:t>
      </w:r>
      <w:r w:rsidRPr="009E6B98">
        <w:rPr>
          <w:lang w:val="nl-NL"/>
        </w:rPr>
        <w:t>van</w:t>
      </w:r>
      <w:r w:rsidR="00C1088B">
        <w:rPr>
          <w:lang w:val="nl-NL"/>
        </w:rPr>
        <w:t xml:space="preserve"> </w:t>
      </w:r>
      <w:r w:rsidRPr="009E6B98">
        <w:rPr>
          <w:lang w:val="nl-NL"/>
        </w:rPr>
        <w:t>de</w:t>
      </w:r>
      <w:r w:rsidR="00C1088B">
        <w:rPr>
          <w:lang w:val="nl-NL"/>
        </w:rPr>
        <w:t xml:space="preserve"> </w:t>
      </w:r>
      <w:r w:rsidRPr="009E6B98">
        <w:rPr>
          <w:lang w:val="nl-NL"/>
        </w:rPr>
        <w:t>huidige</w:t>
      </w:r>
      <w:r w:rsidR="00C1088B">
        <w:rPr>
          <w:lang w:val="nl-NL"/>
        </w:rPr>
        <w:t xml:space="preserve"> </w:t>
      </w:r>
      <w:r w:rsidRPr="009E6B98">
        <w:rPr>
          <w:lang w:val="nl-NL"/>
        </w:rPr>
        <w:t>situatie</w:t>
      </w:r>
      <w:r w:rsidR="00C1088B">
        <w:rPr>
          <w:lang w:val="nl-NL"/>
        </w:rPr>
        <w:t xml:space="preserve"> </w:t>
      </w:r>
      <w:r w:rsidRPr="009E6B98">
        <w:rPr>
          <w:lang w:val="nl-NL"/>
        </w:rPr>
        <w:t>betreft.</w:t>
      </w:r>
      <w:r w:rsidR="00C1088B">
        <w:rPr>
          <w:lang w:val="nl-NL"/>
        </w:rPr>
        <w:t xml:space="preserve"> </w:t>
      </w:r>
      <w:r w:rsidRPr="009E6B98">
        <w:rPr>
          <w:lang w:val="nl-NL"/>
        </w:rPr>
        <w:t>De</w:t>
      </w:r>
      <w:r w:rsidR="00C1088B">
        <w:rPr>
          <w:lang w:val="nl-NL"/>
        </w:rPr>
        <w:t xml:space="preserve"> </w:t>
      </w:r>
      <w:r w:rsidRPr="009E6B98">
        <w:rPr>
          <w:lang w:val="nl-NL"/>
        </w:rPr>
        <w:t>verantwoordelijkheid</w:t>
      </w:r>
      <w:r w:rsidR="00C1088B">
        <w:rPr>
          <w:lang w:val="nl-NL"/>
        </w:rPr>
        <w:t xml:space="preserve"> </w:t>
      </w:r>
      <w:r w:rsidRPr="009E6B98">
        <w:rPr>
          <w:lang w:val="nl-NL"/>
        </w:rPr>
        <w:t>voor</w:t>
      </w:r>
      <w:r w:rsidR="00C1088B">
        <w:rPr>
          <w:lang w:val="nl-NL"/>
        </w:rPr>
        <w:t xml:space="preserve"> </w:t>
      </w:r>
      <w:r w:rsidRPr="009E6B98">
        <w:rPr>
          <w:lang w:val="nl-NL"/>
        </w:rPr>
        <w:t>het</w:t>
      </w:r>
      <w:r w:rsidR="00C1088B">
        <w:rPr>
          <w:lang w:val="nl-NL"/>
        </w:rPr>
        <w:t xml:space="preserve"> </w:t>
      </w:r>
      <w:r w:rsidRPr="009E6B98">
        <w:rPr>
          <w:lang w:val="nl-NL"/>
        </w:rPr>
        <w:t>aantonen</w:t>
      </w:r>
      <w:r w:rsidR="00C1088B">
        <w:rPr>
          <w:lang w:val="nl-NL"/>
        </w:rPr>
        <w:t xml:space="preserve"> </w:t>
      </w:r>
      <w:r w:rsidRPr="009E6B98">
        <w:rPr>
          <w:lang w:val="nl-NL"/>
        </w:rPr>
        <w:t>van</w:t>
      </w:r>
      <w:r w:rsidR="00C1088B">
        <w:rPr>
          <w:lang w:val="nl-NL"/>
        </w:rPr>
        <w:t xml:space="preserve"> </w:t>
      </w:r>
      <w:r w:rsidRPr="009E6B98">
        <w:rPr>
          <w:lang w:val="nl-NL"/>
        </w:rPr>
        <w:t>de</w:t>
      </w:r>
      <w:r w:rsidR="00C1088B">
        <w:rPr>
          <w:lang w:val="nl-NL"/>
        </w:rPr>
        <w:t xml:space="preserve"> </w:t>
      </w:r>
      <w:r w:rsidRPr="009E6B98">
        <w:rPr>
          <w:lang w:val="nl-NL"/>
        </w:rPr>
        <w:t>minimale</w:t>
      </w:r>
      <w:r w:rsidR="00C1088B">
        <w:rPr>
          <w:lang w:val="nl-NL"/>
        </w:rPr>
        <w:t xml:space="preserve"> </w:t>
      </w:r>
      <w:r w:rsidRPr="009E6B98">
        <w:rPr>
          <w:lang w:val="nl-NL"/>
        </w:rPr>
        <w:t>gelijkwaardigheid</w:t>
      </w:r>
      <w:r w:rsidR="00C1088B">
        <w:rPr>
          <w:lang w:val="nl-NL"/>
        </w:rPr>
        <w:t xml:space="preserve"> </w:t>
      </w:r>
      <w:r w:rsidRPr="009E6B98">
        <w:rPr>
          <w:lang w:val="nl-NL"/>
        </w:rPr>
        <w:t>ligt</w:t>
      </w:r>
      <w:r w:rsidR="00C1088B">
        <w:rPr>
          <w:lang w:val="nl-NL"/>
        </w:rPr>
        <w:t xml:space="preserve"> </w:t>
      </w:r>
      <w:r w:rsidRPr="009E6B98">
        <w:rPr>
          <w:lang w:val="nl-NL"/>
        </w:rPr>
        <w:t>bij</w:t>
      </w:r>
      <w:r w:rsidR="00C1088B">
        <w:rPr>
          <w:lang w:val="nl-NL"/>
        </w:rPr>
        <w:t xml:space="preserve"> </w:t>
      </w:r>
      <w:r w:rsidRPr="009E6B98">
        <w:rPr>
          <w:lang w:val="nl-NL"/>
        </w:rPr>
        <w:t>de</w:t>
      </w:r>
      <w:r w:rsidR="00C1088B">
        <w:rPr>
          <w:lang w:val="nl-NL"/>
        </w:rPr>
        <w:t xml:space="preserve"> </w:t>
      </w:r>
      <w:r w:rsidRPr="009E6B98">
        <w:rPr>
          <w:lang w:val="nl-NL"/>
        </w:rPr>
        <w:t>Inschrijver</w:t>
      </w:r>
      <w:r w:rsidR="00C1088B">
        <w:rPr>
          <w:lang w:val="nl-NL"/>
        </w:rPr>
        <w:t xml:space="preserve"> </w:t>
      </w:r>
      <w:r w:rsidRPr="009E6B98">
        <w:rPr>
          <w:lang w:val="nl-NL"/>
        </w:rPr>
        <w:t>en</w:t>
      </w:r>
      <w:r w:rsidR="00C1088B">
        <w:rPr>
          <w:lang w:val="nl-NL"/>
        </w:rPr>
        <w:t xml:space="preserve"> </w:t>
      </w:r>
      <w:r w:rsidRPr="009E6B98">
        <w:rPr>
          <w:lang w:val="nl-NL"/>
        </w:rPr>
        <w:t>dient</w:t>
      </w:r>
      <w:r w:rsidR="00C1088B">
        <w:rPr>
          <w:lang w:val="nl-NL"/>
        </w:rPr>
        <w:t xml:space="preserve"> </w:t>
      </w:r>
      <w:r w:rsidRPr="009E6B98">
        <w:rPr>
          <w:lang w:val="nl-NL"/>
        </w:rPr>
        <w:t>reeds</w:t>
      </w:r>
      <w:r w:rsidR="00C1088B">
        <w:rPr>
          <w:lang w:val="nl-NL"/>
        </w:rPr>
        <w:t xml:space="preserve"> </w:t>
      </w:r>
      <w:r w:rsidRPr="009E6B98">
        <w:rPr>
          <w:lang w:val="nl-NL"/>
        </w:rPr>
        <w:t>bij</w:t>
      </w:r>
      <w:r w:rsidR="00C1088B">
        <w:rPr>
          <w:lang w:val="nl-NL"/>
        </w:rPr>
        <w:t xml:space="preserve"> </w:t>
      </w:r>
      <w:r w:rsidRPr="009E6B98">
        <w:rPr>
          <w:lang w:val="nl-NL"/>
        </w:rPr>
        <w:t>Inschrijving</w:t>
      </w:r>
      <w:r w:rsidR="00C1088B">
        <w:rPr>
          <w:lang w:val="nl-NL"/>
        </w:rPr>
        <w:t xml:space="preserve"> </w:t>
      </w:r>
      <w:r w:rsidRPr="009E6B98">
        <w:rPr>
          <w:lang w:val="nl-NL"/>
        </w:rPr>
        <w:t>aantoonbaar</w:t>
      </w:r>
      <w:r w:rsidR="00C1088B">
        <w:rPr>
          <w:lang w:val="nl-NL"/>
        </w:rPr>
        <w:t xml:space="preserve"> </w:t>
      </w:r>
      <w:r w:rsidRPr="009E6B98">
        <w:rPr>
          <w:lang w:val="nl-NL"/>
        </w:rPr>
        <w:t>gemaakt</w:t>
      </w:r>
      <w:r w:rsidR="00C1088B">
        <w:rPr>
          <w:lang w:val="nl-NL"/>
        </w:rPr>
        <w:t xml:space="preserve"> </w:t>
      </w:r>
      <w:r w:rsidRPr="009E6B98">
        <w:rPr>
          <w:lang w:val="nl-NL"/>
        </w:rPr>
        <w:t>te</w:t>
      </w:r>
      <w:r w:rsidR="00C1088B">
        <w:rPr>
          <w:lang w:val="nl-NL"/>
        </w:rPr>
        <w:t xml:space="preserve"> </w:t>
      </w:r>
      <w:r w:rsidRPr="009E6B98">
        <w:rPr>
          <w:lang w:val="nl-NL"/>
        </w:rPr>
        <w:t>worden</w:t>
      </w:r>
      <w:r w:rsidR="00C1088B">
        <w:rPr>
          <w:lang w:val="nl-NL"/>
        </w:rPr>
        <w:t xml:space="preserve"> </w:t>
      </w:r>
      <w:r w:rsidRPr="009E6B98">
        <w:rPr>
          <w:lang w:val="nl-NL"/>
        </w:rPr>
        <w:t>door</w:t>
      </w:r>
      <w:r w:rsidR="00C1088B">
        <w:rPr>
          <w:lang w:val="nl-NL"/>
        </w:rPr>
        <w:t xml:space="preserve"> </w:t>
      </w:r>
      <w:r w:rsidRPr="009E6B98">
        <w:rPr>
          <w:lang w:val="nl-NL"/>
        </w:rPr>
        <w:t>Inschrijver</w:t>
      </w:r>
      <w:r w:rsidR="00C1088B">
        <w:rPr>
          <w:lang w:val="nl-NL"/>
        </w:rPr>
        <w:t xml:space="preserve"> </w:t>
      </w:r>
      <w:r w:rsidRPr="009E6B98">
        <w:rPr>
          <w:lang w:val="nl-NL"/>
        </w:rPr>
        <w:t>(artikel</w:t>
      </w:r>
      <w:r w:rsidR="00C1088B">
        <w:rPr>
          <w:lang w:val="nl-NL"/>
        </w:rPr>
        <w:t xml:space="preserve"> </w:t>
      </w:r>
      <w:r w:rsidRPr="009E6B98">
        <w:rPr>
          <w:lang w:val="nl-NL"/>
        </w:rPr>
        <w:t>2.78</w:t>
      </w:r>
      <w:r w:rsidR="00C1088B">
        <w:rPr>
          <w:lang w:val="nl-NL"/>
        </w:rPr>
        <w:t xml:space="preserve"> </w:t>
      </w:r>
      <w:r w:rsidRPr="009E6B98">
        <w:rPr>
          <w:lang w:val="nl-NL"/>
        </w:rPr>
        <w:t>AW).</w:t>
      </w:r>
      <w:r w:rsidR="00C1088B">
        <w:rPr>
          <w:lang w:val="nl-NL"/>
        </w:rPr>
        <w:t xml:space="preserve"> </w:t>
      </w:r>
      <w:r w:rsidRPr="009E6B98">
        <w:rPr>
          <w:lang w:val="nl-NL"/>
        </w:rPr>
        <w:t>Het</w:t>
      </w:r>
      <w:r w:rsidR="00C1088B">
        <w:rPr>
          <w:lang w:val="nl-NL"/>
        </w:rPr>
        <w:t xml:space="preserve"> </w:t>
      </w:r>
      <w:r w:rsidRPr="009E6B98">
        <w:rPr>
          <w:lang w:val="nl-NL"/>
        </w:rPr>
        <w:t>aantonen</w:t>
      </w:r>
      <w:r w:rsidR="00C1088B">
        <w:rPr>
          <w:lang w:val="nl-NL"/>
        </w:rPr>
        <w:t xml:space="preserve"> </w:t>
      </w:r>
      <w:r w:rsidRPr="009E6B98">
        <w:rPr>
          <w:lang w:val="nl-NL"/>
        </w:rPr>
        <w:t>van</w:t>
      </w:r>
      <w:r w:rsidR="00C1088B">
        <w:rPr>
          <w:lang w:val="nl-NL"/>
        </w:rPr>
        <w:t xml:space="preserve"> </w:t>
      </w:r>
      <w:r w:rsidRPr="009E6B98">
        <w:rPr>
          <w:lang w:val="nl-NL"/>
        </w:rPr>
        <w:t>minimale</w:t>
      </w:r>
      <w:r w:rsidR="00C1088B">
        <w:rPr>
          <w:lang w:val="nl-NL"/>
        </w:rPr>
        <w:t xml:space="preserve"> </w:t>
      </w:r>
      <w:r w:rsidRPr="009E6B98">
        <w:rPr>
          <w:lang w:val="nl-NL"/>
        </w:rPr>
        <w:t>gelijkwaardigheid</w:t>
      </w:r>
      <w:r w:rsidR="00C1088B">
        <w:rPr>
          <w:lang w:val="nl-NL"/>
        </w:rPr>
        <w:t xml:space="preserve"> </w:t>
      </w:r>
      <w:r w:rsidRPr="009E6B98">
        <w:rPr>
          <w:lang w:val="nl-NL"/>
        </w:rPr>
        <w:t>kan</w:t>
      </w:r>
      <w:r w:rsidR="00C1088B">
        <w:rPr>
          <w:lang w:val="nl-NL"/>
        </w:rPr>
        <w:t xml:space="preserve"> </w:t>
      </w:r>
      <w:r w:rsidRPr="009E6B98">
        <w:rPr>
          <w:lang w:val="nl-NL"/>
        </w:rPr>
        <w:t>door</w:t>
      </w:r>
      <w:r w:rsidR="00C1088B">
        <w:rPr>
          <w:lang w:val="nl-NL"/>
        </w:rPr>
        <w:t xml:space="preserve"> </w:t>
      </w:r>
      <w:r w:rsidRPr="009E6B98">
        <w:rPr>
          <w:lang w:val="nl-NL"/>
        </w:rPr>
        <w:t>middel</w:t>
      </w:r>
      <w:r w:rsidR="00C1088B">
        <w:rPr>
          <w:lang w:val="nl-NL"/>
        </w:rPr>
        <w:t xml:space="preserve"> </w:t>
      </w:r>
      <w:r w:rsidRPr="009E6B98">
        <w:rPr>
          <w:lang w:val="nl-NL"/>
        </w:rPr>
        <w:t>van</w:t>
      </w:r>
      <w:r w:rsidR="00C1088B">
        <w:rPr>
          <w:lang w:val="nl-NL"/>
        </w:rPr>
        <w:t xml:space="preserve"> </w:t>
      </w:r>
      <w:r w:rsidRPr="009E6B98">
        <w:rPr>
          <w:lang w:val="nl-NL"/>
        </w:rPr>
        <w:t>het</w:t>
      </w:r>
      <w:r w:rsidR="00C1088B">
        <w:rPr>
          <w:lang w:val="nl-NL"/>
        </w:rPr>
        <w:t xml:space="preserve"> </w:t>
      </w:r>
      <w:r w:rsidRPr="009E6B98">
        <w:rPr>
          <w:lang w:val="nl-NL"/>
        </w:rPr>
        <w:t>bieden</w:t>
      </w:r>
      <w:r w:rsidR="00C1088B">
        <w:rPr>
          <w:lang w:val="nl-NL"/>
        </w:rPr>
        <w:t xml:space="preserve"> </w:t>
      </w:r>
      <w:r w:rsidRPr="009E6B98">
        <w:rPr>
          <w:lang w:val="nl-NL"/>
        </w:rPr>
        <w:t>van</w:t>
      </w:r>
      <w:r w:rsidR="00C1088B">
        <w:rPr>
          <w:lang w:val="nl-NL"/>
        </w:rPr>
        <w:t xml:space="preserve"> </w:t>
      </w:r>
      <w:r w:rsidRPr="009E6B98">
        <w:rPr>
          <w:lang w:val="nl-NL"/>
        </w:rPr>
        <w:t>een</w:t>
      </w:r>
      <w:r w:rsidR="00C1088B">
        <w:rPr>
          <w:lang w:val="nl-NL"/>
        </w:rPr>
        <w:t xml:space="preserve"> </w:t>
      </w:r>
      <w:r w:rsidRPr="009E6B98">
        <w:rPr>
          <w:lang w:val="nl-NL"/>
        </w:rPr>
        <w:t>vergelijk</w:t>
      </w:r>
      <w:r w:rsidR="00C1088B">
        <w:rPr>
          <w:lang w:val="nl-NL"/>
        </w:rPr>
        <w:t xml:space="preserve"> </w:t>
      </w:r>
      <w:r w:rsidRPr="009E6B98">
        <w:rPr>
          <w:lang w:val="nl-NL"/>
        </w:rPr>
        <w:t>in</w:t>
      </w:r>
      <w:r w:rsidR="00C1088B">
        <w:rPr>
          <w:lang w:val="nl-NL"/>
        </w:rPr>
        <w:t xml:space="preserve"> </w:t>
      </w:r>
      <w:r w:rsidRPr="009E6B98">
        <w:rPr>
          <w:lang w:val="nl-NL"/>
        </w:rPr>
        <w:t>de</w:t>
      </w:r>
      <w:r w:rsidR="00C1088B">
        <w:rPr>
          <w:lang w:val="nl-NL"/>
        </w:rPr>
        <w:t xml:space="preserve"> </w:t>
      </w:r>
      <w:r w:rsidRPr="009E6B98">
        <w:rPr>
          <w:lang w:val="nl-NL"/>
        </w:rPr>
        <w:t>belangrijkste</w:t>
      </w:r>
      <w:r w:rsidR="00C1088B">
        <w:rPr>
          <w:lang w:val="nl-NL"/>
        </w:rPr>
        <w:t xml:space="preserve"> </w:t>
      </w:r>
      <w:r w:rsidRPr="009E6B98">
        <w:rPr>
          <w:lang w:val="nl-NL"/>
        </w:rPr>
        <w:t>eigenschappen</w:t>
      </w:r>
      <w:r w:rsidR="00C1088B">
        <w:rPr>
          <w:lang w:val="nl-NL"/>
        </w:rPr>
        <w:t xml:space="preserve"> </w:t>
      </w:r>
      <w:r w:rsidRPr="009E6B98">
        <w:rPr>
          <w:lang w:val="nl-NL"/>
        </w:rPr>
        <w:t>en/of</w:t>
      </w:r>
      <w:r w:rsidR="00C1088B">
        <w:rPr>
          <w:lang w:val="nl-NL"/>
        </w:rPr>
        <w:t xml:space="preserve"> </w:t>
      </w:r>
      <w:r w:rsidRPr="009E6B98">
        <w:rPr>
          <w:lang w:val="nl-NL"/>
        </w:rPr>
        <w:t>kenmerke</w:t>
      </w:r>
      <w:r w:rsidR="005D5C76" w:rsidRPr="009E6B98">
        <w:rPr>
          <w:lang w:val="nl-NL"/>
        </w:rPr>
        <w:t>n</w:t>
      </w:r>
      <w:r w:rsidR="00C1088B">
        <w:rPr>
          <w:lang w:val="nl-NL"/>
        </w:rPr>
        <w:t xml:space="preserve"> </w:t>
      </w:r>
      <w:r w:rsidR="005D5C76" w:rsidRPr="009E6B98">
        <w:rPr>
          <w:lang w:val="nl-NL"/>
        </w:rPr>
        <w:t>het</w:t>
      </w:r>
      <w:r w:rsidR="00C1088B">
        <w:rPr>
          <w:lang w:val="nl-NL"/>
        </w:rPr>
        <w:t xml:space="preserve"> </w:t>
      </w:r>
      <w:r w:rsidR="005D5C76" w:rsidRPr="009E6B98">
        <w:rPr>
          <w:lang w:val="nl-NL"/>
        </w:rPr>
        <w:t>product,</w:t>
      </w:r>
      <w:r w:rsidR="00C1088B">
        <w:rPr>
          <w:lang w:val="nl-NL"/>
        </w:rPr>
        <w:t xml:space="preserve"> </w:t>
      </w:r>
      <w:r w:rsidR="005D5C76" w:rsidRPr="009E6B98">
        <w:rPr>
          <w:lang w:val="nl-NL"/>
        </w:rPr>
        <w:t>certificaat</w:t>
      </w:r>
      <w:r w:rsidR="00C1088B">
        <w:rPr>
          <w:lang w:val="nl-NL"/>
        </w:rPr>
        <w:t xml:space="preserve"> </w:t>
      </w:r>
      <w:r w:rsidR="005D5C76" w:rsidRPr="009E6B98">
        <w:rPr>
          <w:lang w:val="nl-NL"/>
        </w:rPr>
        <w:t>et</w:t>
      </w:r>
      <w:r w:rsidR="00C1088B">
        <w:rPr>
          <w:lang w:val="nl-NL"/>
        </w:rPr>
        <w:t xml:space="preserve"> </w:t>
      </w:r>
      <w:r w:rsidR="005D5C76" w:rsidRPr="009E6B98">
        <w:rPr>
          <w:lang w:val="nl-NL"/>
        </w:rPr>
        <w:t>c</w:t>
      </w:r>
      <w:r w:rsidR="00D16703" w:rsidRPr="009E6B98">
        <w:rPr>
          <w:lang w:val="nl-NL"/>
        </w:rPr>
        <w:t>etera</w:t>
      </w:r>
      <w:r w:rsidR="005D5C76" w:rsidRPr="009E6B98">
        <w:rPr>
          <w:lang w:val="nl-NL"/>
        </w:rPr>
        <w:t>.</w:t>
      </w:r>
    </w:p>
    <w:p w14:paraId="4C7DAB4D" w14:textId="3A3330EB" w:rsidR="00D16703" w:rsidRPr="00F301E7" w:rsidRDefault="00D16703">
      <w:pPr>
        <w:rPr>
          <w:szCs w:val="20"/>
        </w:rPr>
      </w:pPr>
    </w:p>
    <w:p w14:paraId="1BCB9EBC" w14:textId="10F06B22" w:rsidR="000560E0" w:rsidRDefault="000560E0">
      <w:pPr>
        <w:rPr>
          <w:szCs w:val="20"/>
        </w:rPr>
      </w:pPr>
    </w:p>
    <w:p w14:paraId="3A6C4E36" w14:textId="77777777" w:rsidR="001C46DE" w:rsidRDefault="001C46DE">
      <w:pPr>
        <w:rPr>
          <w:szCs w:val="20"/>
        </w:rPr>
      </w:pPr>
    </w:p>
    <w:p w14:paraId="12789831" w14:textId="77777777" w:rsidR="001C46DE" w:rsidRDefault="001C46DE">
      <w:pPr>
        <w:rPr>
          <w:szCs w:val="20"/>
        </w:rPr>
      </w:pPr>
    </w:p>
    <w:p w14:paraId="5AA3FB14" w14:textId="77777777" w:rsidR="001C46DE" w:rsidRDefault="001C46DE">
      <w:pPr>
        <w:rPr>
          <w:szCs w:val="20"/>
        </w:rPr>
      </w:pPr>
    </w:p>
    <w:p w14:paraId="724AAAC0" w14:textId="77777777" w:rsidR="000560E0" w:rsidRPr="00F301E7" w:rsidRDefault="000560E0">
      <w:pPr>
        <w:rPr>
          <w:szCs w:val="20"/>
        </w:rPr>
      </w:pPr>
    </w:p>
    <w:p w14:paraId="63491F74" w14:textId="77777777" w:rsidR="00A962D8" w:rsidRPr="006421D1" w:rsidRDefault="00A962D8" w:rsidP="00571979">
      <w:pPr>
        <w:pStyle w:val="Kop1"/>
        <w:ind w:left="284"/>
      </w:pPr>
      <w:bookmarkStart w:id="19" w:name="_Toc20129098"/>
      <w:bookmarkStart w:id="20" w:name="_Toc54337699"/>
      <w:r w:rsidRPr="006421D1">
        <w:lastRenderedPageBreak/>
        <w:t>Opdracht</w:t>
      </w:r>
      <w:bookmarkEnd w:id="19"/>
      <w:bookmarkEnd w:id="20"/>
    </w:p>
    <w:p w14:paraId="074880B5" w14:textId="77777777" w:rsidR="00A962D8" w:rsidRPr="003A010C" w:rsidRDefault="004A3C86" w:rsidP="002777AA">
      <w:pPr>
        <w:pStyle w:val="Kop2"/>
      </w:pPr>
      <w:bookmarkStart w:id="21" w:name="_Ref505264173"/>
      <w:bookmarkStart w:id="22" w:name="_Toc20129099"/>
      <w:bookmarkStart w:id="23" w:name="_Toc54337700"/>
      <w:r w:rsidRPr="003A010C">
        <w:t>Doelstelling</w:t>
      </w:r>
      <w:bookmarkEnd w:id="21"/>
      <w:bookmarkEnd w:id="22"/>
      <w:bookmarkEnd w:id="23"/>
    </w:p>
    <w:p w14:paraId="046FDAC0" w14:textId="4209DC32" w:rsidR="00C62AF1" w:rsidRPr="003A010C" w:rsidRDefault="00C62AF1" w:rsidP="004C5FE2">
      <w:r>
        <w:t>Het</w:t>
      </w:r>
      <w:r w:rsidR="00C1088B">
        <w:t xml:space="preserve"> </w:t>
      </w:r>
      <w:r>
        <w:t>doel</w:t>
      </w:r>
      <w:r w:rsidR="00C1088B">
        <w:t xml:space="preserve"> </w:t>
      </w:r>
      <w:r>
        <w:t>van</w:t>
      </w:r>
      <w:r w:rsidR="00C1088B">
        <w:t xml:space="preserve"> </w:t>
      </w:r>
      <w:r>
        <w:t>de</w:t>
      </w:r>
      <w:r w:rsidR="00C1088B">
        <w:t xml:space="preserve"> </w:t>
      </w:r>
      <w:r>
        <w:t>op</w:t>
      </w:r>
      <w:r w:rsidR="00C1088B">
        <w:t xml:space="preserve"> </w:t>
      </w:r>
      <w:r>
        <w:t>te</w:t>
      </w:r>
      <w:r w:rsidR="00C1088B">
        <w:t xml:space="preserve"> </w:t>
      </w:r>
      <w:r>
        <w:t>starten</w:t>
      </w:r>
      <w:r w:rsidR="00C1088B">
        <w:t xml:space="preserve"> </w:t>
      </w:r>
      <w:r w:rsidR="00F830FB">
        <w:t>Aanbesteding</w:t>
      </w:r>
      <w:r w:rsidR="00C1088B">
        <w:t xml:space="preserve"> </w:t>
      </w:r>
      <w:r>
        <w:t>is</w:t>
      </w:r>
      <w:r w:rsidR="00C1088B">
        <w:t xml:space="preserve"> </w:t>
      </w:r>
      <w:r>
        <w:t>om</w:t>
      </w:r>
      <w:r w:rsidR="00C1088B">
        <w:t xml:space="preserve"> </w:t>
      </w:r>
      <w:r>
        <w:t>conform</w:t>
      </w:r>
      <w:r w:rsidR="00C1088B">
        <w:t xml:space="preserve"> </w:t>
      </w:r>
      <w:r>
        <w:t>wet-</w:t>
      </w:r>
      <w:r w:rsidR="00C1088B">
        <w:t xml:space="preserve"> </w:t>
      </w:r>
      <w:r>
        <w:t>en</w:t>
      </w:r>
      <w:r w:rsidR="00C1088B">
        <w:t xml:space="preserve"> </w:t>
      </w:r>
      <w:r>
        <w:t>regelgeving</w:t>
      </w:r>
      <w:r w:rsidR="00C1088B">
        <w:t xml:space="preserve"> </w:t>
      </w:r>
      <w:r>
        <w:t>te</w:t>
      </w:r>
      <w:r w:rsidR="00C1088B">
        <w:t xml:space="preserve"> </w:t>
      </w:r>
      <w:r>
        <w:t>komen</w:t>
      </w:r>
      <w:r w:rsidR="00C1088B">
        <w:t xml:space="preserve"> </w:t>
      </w:r>
      <w:r>
        <w:t>tot</w:t>
      </w:r>
      <w:r w:rsidR="00C1088B">
        <w:t xml:space="preserve"> </w:t>
      </w:r>
      <w:r>
        <w:t>een</w:t>
      </w:r>
      <w:r w:rsidR="00C1088B">
        <w:t xml:space="preserve"> </w:t>
      </w:r>
      <w:r>
        <w:t>getekende</w:t>
      </w:r>
      <w:r w:rsidR="00C1088B">
        <w:t xml:space="preserve"> </w:t>
      </w:r>
      <w:r w:rsidR="00E878F6">
        <w:t>Raamo</w:t>
      </w:r>
      <w:r w:rsidR="00CF25B1">
        <w:t>vereenkomst</w:t>
      </w:r>
      <w:r w:rsidR="00C1088B">
        <w:t xml:space="preserve"> </w:t>
      </w:r>
      <w:r w:rsidR="00E32A22">
        <w:t>voor</w:t>
      </w:r>
      <w:r w:rsidR="00C1088B">
        <w:t xml:space="preserve"> </w:t>
      </w:r>
      <w:r w:rsidR="00E32A22">
        <w:t>de</w:t>
      </w:r>
      <w:r w:rsidR="00C1088B">
        <w:t xml:space="preserve"> </w:t>
      </w:r>
      <w:r w:rsidR="00E32A22" w:rsidRPr="008F0D24">
        <w:t>levering</w:t>
      </w:r>
      <w:r w:rsidR="00C1088B" w:rsidRPr="008F0D24">
        <w:t xml:space="preserve"> </w:t>
      </w:r>
      <w:r w:rsidR="00E32A22" w:rsidRPr="008F0D24">
        <w:t>van</w:t>
      </w:r>
      <w:r w:rsidR="00C1088B" w:rsidRPr="008F0D24">
        <w:t xml:space="preserve"> </w:t>
      </w:r>
      <w:r w:rsidR="00E24DAB" w:rsidRPr="008F0D24">
        <w:t>Afdrukfaciliteiten</w:t>
      </w:r>
      <w:r w:rsidR="00C1088B">
        <w:t xml:space="preserve"> </w:t>
      </w:r>
      <w:r w:rsidR="004F25AF">
        <w:t>en</w:t>
      </w:r>
      <w:r w:rsidR="00C1088B">
        <w:t xml:space="preserve"> </w:t>
      </w:r>
      <w:r w:rsidR="004F25AF">
        <w:t>aanvullende</w:t>
      </w:r>
      <w:r w:rsidR="00C1088B">
        <w:t xml:space="preserve"> </w:t>
      </w:r>
      <w:r w:rsidR="004F25AF">
        <w:t>dienstverlening</w:t>
      </w:r>
      <w:r w:rsidR="00C1088B">
        <w:t xml:space="preserve"> </w:t>
      </w:r>
      <w:r>
        <w:t>tegen</w:t>
      </w:r>
      <w:r w:rsidR="00C1088B">
        <w:t xml:space="preserve"> </w:t>
      </w:r>
      <w:r>
        <w:t>de</w:t>
      </w:r>
      <w:r w:rsidR="00C1088B">
        <w:t xml:space="preserve"> </w:t>
      </w:r>
      <w:r w:rsidR="00920A90">
        <w:t>b</w:t>
      </w:r>
      <w:r>
        <w:t>este</w:t>
      </w:r>
      <w:r w:rsidR="00C1088B">
        <w:t xml:space="preserve"> </w:t>
      </w:r>
      <w:r w:rsidRPr="00E32A22">
        <w:t>prijs-kwaliteitverhouding</w:t>
      </w:r>
      <w:r w:rsidR="00C1088B">
        <w:t xml:space="preserve"> </w:t>
      </w:r>
      <w:r w:rsidRPr="00E32A22">
        <w:t>condities</w:t>
      </w:r>
      <w:r w:rsidR="00C1088B">
        <w:t xml:space="preserve"> </w:t>
      </w:r>
      <w:r w:rsidRPr="00E32A22">
        <w:t>(BPKV</w:t>
      </w:r>
      <w:r>
        <w:t>).</w:t>
      </w:r>
      <w:r w:rsidR="00C1088B">
        <w:t xml:space="preserve"> </w:t>
      </w:r>
    </w:p>
    <w:p w14:paraId="20181270" w14:textId="3941B827" w:rsidR="00277E3A" w:rsidRPr="003A010C" w:rsidRDefault="005307C6" w:rsidP="002777AA">
      <w:pPr>
        <w:pStyle w:val="Kop2"/>
      </w:pPr>
      <w:bookmarkStart w:id="24" w:name="_Toc20129100"/>
      <w:bookmarkStart w:id="25" w:name="_Toc54337701"/>
      <w:r w:rsidRPr="003A010C">
        <w:t>Missie</w:t>
      </w:r>
      <w:r w:rsidR="00C1088B">
        <w:t xml:space="preserve"> </w:t>
      </w:r>
      <w:r w:rsidRPr="003A010C">
        <w:t>en</w:t>
      </w:r>
      <w:r w:rsidR="00C1088B">
        <w:t xml:space="preserve"> </w:t>
      </w:r>
      <w:r w:rsidRPr="003A010C">
        <w:t>visie</w:t>
      </w:r>
      <w:r w:rsidR="00C1088B">
        <w:t xml:space="preserve"> </w:t>
      </w:r>
      <w:r w:rsidR="00D63B2C" w:rsidRPr="003A010C">
        <w:t>van</w:t>
      </w:r>
      <w:r w:rsidR="00C1088B">
        <w:t xml:space="preserve"> </w:t>
      </w:r>
      <w:r w:rsidR="00D63B2C" w:rsidRPr="003A010C">
        <w:t>de</w:t>
      </w:r>
      <w:r w:rsidR="00C1088B">
        <w:t xml:space="preserve"> </w:t>
      </w:r>
      <w:r w:rsidR="00D63B2C" w:rsidRPr="003A010C">
        <w:t>HAN</w:t>
      </w:r>
      <w:bookmarkEnd w:id="24"/>
      <w:bookmarkEnd w:id="25"/>
    </w:p>
    <w:p w14:paraId="34E11FD4" w14:textId="59803C07" w:rsidR="00316E40" w:rsidRPr="009E6B98" w:rsidRDefault="00523E0E" w:rsidP="008F0D24">
      <w:r w:rsidRPr="009E6B98">
        <w:t>In</w:t>
      </w:r>
      <w:r w:rsidR="00C1088B">
        <w:t xml:space="preserve"> </w:t>
      </w:r>
      <w:r w:rsidRPr="009E6B98">
        <w:t>ons</w:t>
      </w:r>
      <w:r w:rsidR="00C1088B">
        <w:t xml:space="preserve"> </w:t>
      </w:r>
      <w:r w:rsidRPr="009E6B98">
        <w:t>instellingsplan</w:t>
      </w:r>
      <w:r w:rsidR="00C1088B">
        <w:t xml:space="preserve"> </w:t>
      </w:r>
      <w:r w:rsidRPr="009E6B98">
        <w:t>‘In</w:t>
      </w:r>
      <w:r w:rsidR="00C1088B">
        <w:t xml:space="preserve"> </w:t>
      </w:r>
      <w:r w:rsidRPr="009E6B98">
        <w:t>vertrouwen</w:t>
      </w:r>
      <w:r w:rsidR="00C1088B">
        <w:t xml:space="preserve"> </w:t>
      </w:r>
      <w:r w:rsidRPr="009E6B98">
        <w:t>samenwerken</w:t>
      </w:r>
      <w:r w:rsidR="00C1088B">
        <w:t xml:space="preserve"> </w:t>
      </w:r>
      <w:r w:rsidRPr="009E6B98">
        <w:t>aan</w:t>
      </w:r>
      <w:r w:rsidR="00C1088B">
        <w:t xml:space="preserve"> </w:t>
      </w:r>
      <w:r w:rsidRPr="009E6B98">
        <w:t>leren</w:t>
      </w:r>
      <w:r w:rsidR="00C1088B">
        <w:t xml:space="preserve"> </w:t>
      </w:r>
      <w:r w:rsidRPr="009E6B98">
        <w:t>en</w:t>
      </w:r>
      <w:r w:rsidR="00C1088B">
        <w:t xml:space="preserve"> </w:t>
      </w:r>
      <w:r w:rsidRPr="009E6B98">
        <w:t>innoveren’</w:t>
      </w:r>
      <w:r w:rsidR="00C1088B">
        <w:t xml:space="preserve"> </w:t>
      </w:r>
      <w:r w:rsidRPr="009E6B98">
        <w:t>liggen</w:t>
      </w:r>
      <w:r w:rsidR="00C1088B">
        <w:t xml:space="preserve"> </w:t>
      </w:r>
      <w:r w:rsidRPr="009E6B98">
        <w:t>onze</w:t>
      </w:r>
      <w:r w:rsidR="00C1088B">
        <w:t xml:space="preserve"> </w:t>
      </w:r>
      <w:r w:rsidRPr="009E6B98">
        <w:t>ambities</w:t>
      </w:r>
      <w:r w:rsidR="00C1088B">
        <w:t xml:space="preserve"> </w:t>
      </w:r>
      <w:r w:rsidRPr="009E6B98">
        <w:t>en</w:t>
      </w:r>
      <w:r w:rsidR="00C1088B">
        <w:t xml:space="preserve"> </w:t>
      </w:r>
      <w:r w:rsidRPr="009E6B98">
        <w:t>doelen</w:t>
      </w:r>
      <w:r w:rsidR="00C1088B">
        <w:t xml:space="preserve"> </w:t>
      </w:r>
      <w:r w:rsidRPr="009E6B98">
        <w:t>vast.</w:t>
      </w:r>
      <w:r w:rsidR="00C1088B">
        <w:t xml:space="preserve"> </w:t>
      </w:r>
      <w:r w:rsidRPr="009E6B98">
        <w:t>De</w:t>
      </w:r>
      <w:r w:rsidR="00C1088B">
        <w:t xml:space="preserve"> </w:t>
      </w:r>
      <w:r w:rsidRPr="009E6B98">
        <w:t>HAN</w:t>
      </w:r>
      <w:r w:rsidR="00C1088B">
        <w:t xml:space="preserve"> </w:t>
      </w:r>
      <w:r w:rsidRPr="009E6B98">
        <w:t>wil</w:t>
      </w:r>
      <w:r w:rsidR="00C1088B">
        <w:t xml:space="preserve"> </w:t>
      </w:r>
      <w:r w:rsidRPr="009E6B98">
        <w:t>zich</w:t>
      </w:r>
      <w:r w:rsidR="00C1088B">
        <w:t xml:space="preserve"> </w:t>
      </w:r>
      <w:r w:rsidRPr="009E6B98">
        <w:t>op</w:t>
      </w:r>
      <w:r w:rsidR="00C1088B">
        <w:t xml:space="preserve"> </w:t>
      </w:r>
      <w:r w:rsidRPr="009E6B98">
        <w:t>twee</w:t>
      </w:r>
      <w:r w:rsidR="00C1088B">
        <w:t xml:space="preserve"> </w:t>
      </w:r>
      <w:r w:rsidRPr="009E6B98">
        <w:t>manieren</w:t>
      </w:r>
      <w:r w:rsidR="00C1088B">
        <w:t xml:space="preserve"> </w:t>
      </w:r>
      <w:r w:rsidRPr="009E6B98">
        <w:t>onderscheiden.</w:t>
      </w:r>
      <w:r w:rsidR="00C1088B">
        <w:t xml:space="preserve"> </w:t>
      </w:r>
      <w:r w:rsidRPr="009E6B98">
        <w:t>We</w:t>
      </w:r>
      <w:r w:rsidR="00C1088B">
        <w:t xml:space="preserve"> </w:t>
      </w:r>
      <w:r w:rsidRPr="009E6B98">
        <w:t>willen</w:t>
      </w:r>
      <w:r w:rsidR="00C1088B">
        <w:t xml:space="preserve"> </w:t>
      </w:r>
      <w:r w:rsidRPr="009E6B98">
        <w:t>uitblinken</w:t>
      </w:r>
      <w:r w:rsidR="00C1088B">
        <w:t xml:space="preserve"> </w:t>
      </w:r>
      <w:r w:rsidRPr="009E6B98">
        <w:t>in</w:t>
      </w:r>
      <w:r w:rsidR="00C1088B">
        <w:t xml:space="preserve"> </w:t>
      </w:r>
      <w:r w:rsidRPr="009E6B98">
        <w:t>de</w:t>
      </w:r>
      <w:r w:rsidR="00C1088B">
        <w:t xml:space="preserve"> </w:t>
      </w:r>
      <w:r w:rsidRPr="009E6B98">
        <w:t>manier</w:t>
      </w:r>
      <w:r w:rsidR="00C1088B">
        <w:t xml:space="preserve"> </w:t>
      </w:r>
      <w:r w:rsidRPr="009E6B98">
        <w:t>waarop</w:t>
      </w:r>
      <w:r w:rsidR="00C1088B">
        <w:t xml:space="preserve"> </w:t>
      </w:r>
      <w:r w:rsidRPr="009E6B98">
        <w:t>onderwijs,</w:t>
      </w:r>
      <w:r w:rsidR="00C1088B">
        <w:t xml:space="preserve"> </w:t>
      </w:r>
      <w:r w:rsidRPr="009E6B98">
        <w:t>onderzoek</w:t>
      </w:r>
      <w:r w:rsidR="00C1088B">
        <w:t xml:space="preserve"> </w:t>
      </w:r>
      <w:r w:rsidRPr="009E6B98">
        <w:t>en</w:t>
      </w:r>
      <w:r w:rsidR="00C1088B">
        <w:t xml:space="preserve"> </w:t>
      </w:r>
      <w:r w:rsidRPr="009E6B98">
        <w:t>de</w:t>
      </w:r>
      <w:r w:rsidR="00C1088B">
        <w:t xml:space="preserve"> </w:t>
      </w:r>
      <w:r w:rsidRPr="009E6B98">
        <w:t>beroepspraktijk</w:t>
      </w:r>
      <w:r w:rsidR="00C1088B">
        <w:t xml:space="preserve"> </w:t>
      </w:r>
      <w:r w:rsidRPr="009E6B98">
        <w:t>onlosmakelijk</w:t>
      </w:r>
      <w:r w:rsidR="00C1088B">
        <w:t xml:space="preserve"> </w:t>
      </w:r>
      <w:r w:rsidRPr="009E6B98">
        <w:t>en</w:t>
      </w:r>
      <w:r w:rsidR="00C1088B">
        <w:t xml:space="preserve"> </w:t>
      </w:r>
      <w:r w:rsidR="009D1B1B" w:rsidRPr="009E6B98">
        <w:t>voortdurend</w:t>
      </w:r>
      <w:r w:rsidR="00C1088B">
        <w:t xml:space="preserve"> </w:t>
      </w:r>
      <w:r w:rsidRPr="009E6B98">
        <w:t>met</w:t>
      </w:r>
      <w:r w:rsidR="00C1088B">
        <w:t xml:space="preserve"> </w:t>
      </w:r>
      <w:r w:rsidRPr="009E6B98">
        <w:t>elkaar</w:t>
      </w:r>
      <w:r w:rsidR="00C1088B">
        <w:t xml:space="preserve"> </w:t>
      </w:r>
      <w:r w:rsidRPr="009E6B98">
        <w:t>verbonden</w:t>
      </w:r>
      <w:r w:rsidR="00C1088B">
        <w:t xml:space="preserve"> </w:t>
      </w:r>
      <w:r w:rsidRPr="009E6B98">
        <w:t>zijn:</w:t>
      </w:r>
      <w:r w:rsidR="00C1088B">
        <w:t xml:space="preserve"> </w:t>
      </w:r>
      <w:r w:rsidRPr="009E6B98">
        <w:t>‘werken</w:t>
      </w:r>
      <w:r w:rsidR="00C1088B">
        <w:t xml:space="preserve"> </w:t>
      </w:r>
      <w:r w:rsidRPr="009E6B98">
        <w:t>in</w:t>
      </w:r>
      <w:r w:rsidR="00C1088B">
        <w:t xml:space="preserve"> </w:t>
      </w:r>
      <w:r w:rsidRPr="009E6B98">
        <w:t>de</w:t>
      </w:r>
      <w:r w:rsidR="00C1088B">
        <w:t xml:space="preserve"> </w:t>
      </w:r>
      <w:r w:rsidRPr="009E6B98">
        <w:t>driehoek’.</w:t>
      </w:r>
      <w:r w:rsidR="00C1088B">
        <w:t xml:space="preserve"> </w:t>
      </w:r>
      <w:r w:rsidRPr="009E6B98">
        <w:t>En</w:t>
      </w:r>
      <w:r w:rsidR="00C1088B">
        <w:t xml:space="preserve"> </w:t>
      </w:r>
      <w:r w:rsidRPr="009E6B98">
        <w:t>we</w:t>
      </w:r>
      <w:r w:rsidR="00C1088B">
        <w:t xml:space="preserve"> </w:t>
      </w:r>
      <w:r w:rsidRPr="009E6B98">
        <w:t>willen</w:t>
      </w:r>
      <w:r w:rsidR="00C1088B">
        <w:t xml:space="preserve"> </w:t>
      </w:r>
      <w:r w:rsidRPr="009E6B98">
        <w:t>uitblinken</w:t>
      </w:r>
      <w:r w:rsidR="00C1088B">
        <w:t xml:space="preserve"> </w:t>
      </w:r>
      <w:r w:rsidRPr="009E6B98">
        <w:t>in</w:t>
      </w:r>
      <w:r w:rsidR="00C1088B">
        <w:t xml:space="preserve"> </w:t>
      </w:r>
      <w:r w:rsidRPr="009E6B98">
        <w:t>de</w:t>
      </w:r>
      <w:r w:rsidR="00C1088B">
        <w:t xml:space="preserve"> </w:t>
      </w:r>
      <w:r w:rsidRPr="009E6B98">
        <w:t>wijze</w:t>
      </w:r>
      <w:r w:rsidR="00C1088B">
        <w:t xml:space="preserve"> </w:t>
      </w:r>
      <w:r w:rsidRPr="009E6B98">
        <w:t>waarop</w:t>
      </w:r>
      <w:r w:rsidR="00C1088B">
        <w:t xml:space="preserve"> </w:t>
      </w:r>
      <w:r w:rsidRPr="009E6B98">
        <w:t>we</w:t>
      </w:r>
      <w:r w:rsidR="00C1088B">
        <w:t xml:space="preserve"> </w:t>
      </w:r>
      <w:r w:rsidRPr="009E6B98">
        <w:t>binnen</w:t>
      </w:r>
      <w:r w:rsidR="00C1088B">
        <w:t xml:space="preserve"> </w:t>
      </w:r>
      <w:r w:rsidRPr="009E6B98">
        <w:t>de</w:t>
      </w:r>
      <w:r w:rsidR="00C1088B">
        <w:t xml:space="preserve"> </w:t>
      </w:r>
      <w:r w:rsidRPr="009E6B98">
        <w:t>HAN</w:t>
      </w:r>
      <w:r w:rsidR="00C1088B">
        <w:t xml:space="preserve"> </w:t>
      </w:r>
      <w:r w:rsidRPr="009E6B98">
        <w:t>met</w:t>
      </w:r>
      <w:r w:rsidR="00C1088B">
        <w:t xml:space="preserve"> </w:t>
      </w:r>
      <w:r w:rsidRPr="009E6B98">
        <w:t>elkaar</w:t>
      </w:r>
      <w:r w:rsidR="00C1088B">
        <w:t xml:space="preserve"> </w:t>
      </w:r>
      <w:r w:rsidRPr="009E6B98">
        <w:t>samenwerken,</w:t>
      </w:r>
      <w:r w:rsidR="00C1088B">
        <w:t xml:space="preserve"> </w:t>
      </w:r>
      <w:r w:rsidRPr="009E6B98">
        <w:t>namelijk</w:t>
      </w:r>
      <w:r w:rsidR="00C1088B">
        <w:t xml:space="preserve"> </w:t>
      </w:r>
      <w:r w:rsidRPr="009E6B98">
        <w:t>vanuit</w:t>
      </w:r>
      <w:r w:rsidR="00C1088B">
        <w:t xml:space="preserve"> </w:t>
      </w:r>
      <w:r w:rsidRPr="009E6B98">
        <w:t>het</w:t>
      </w:r>
      <w:r w:rsidR="00C1088B">
        <w:t xml:space="preserve"> </w:t>
      </w:r>
      <w:r w:rsidRPr="009E6B98">
        <w:t>principe</w:t>
      </w:r>
      <w:r w:rsidR="00C1088B">
        <w:t xml:space="preserve"> </w:t>
      </w:r>
      <w:r w:rsidRPr="009E6B98">
        <w:t>van</w:t>
      </w:r>
      <w:r w:rsidR="00C1088B">
        <w:t xml:space="preserve"> </w:t>
      </w:r>
      <w:r w:rsidRPr="009E6B98">
        <w:t>‘kwaliteitscultuur’.</w:t>
      </w:r>
      <w:r w:rsidR="00C1088B">
        <w:t xml:space="preserve"> </w:t>
      </w:r>
    </w:p>
    <w:p w14:paraId="7598D5D8" w14:textId="2ED7ACFA" w:rsidR="00523E0E" w:rsidRPr="009E6B98" w:rsidRDefault="00523E0E" w:rsidP="003967D5">
      <w:r w:rsidRPr="009E6B98">
        <w:t>Om</w:t>
      </w:r>
      <w:r w:rsidR="00C1088B">
        <w:t xml:space="preserve"> </w:t>
      </w:r>
      <w:r w:rsidRPr="009E6B98">
        <w:t>dit</w:t>
      </w:r>
      <w:r w:rsidR="00C1088B">
        <w:t xml:space="preserve"> </w:t>
      </w:r>
      <w:r w:rsidRPr="009E6B98">
        <w:t>te</w:t>
      </w:r>
      <w:r w:rsidR="00C1088B">
        <w:t xml:space="preserve"> </w:t>
      </w:r>
      <w:r w:rsidRPr="009E6B98">
        <w:t>realiseren</w:t>
      </w:r>
      <w:r w:rsidR="00C1088B">
        <w:t xml:space="preserve"> </w:t>
      </w:r>
      <w:r w:rsidRPr="009E6B98">
        <w:t>werken</w:t>
      </w:r>
      <w:r w:rsidR="00C1088B">
        <w:t xml:space="preserve"> </w:t>
      </w:r>
      <w:r w:rsidRPr="009E6B98">
        <w:t>we</w:t>
      </w:r>
      <w:r w:rsidR="00C1088B">
        <w:t xml:space="preserve"> </w:t>
      </w:r>
      <w:r w:rsidRPr="009E6B98">
        <w:t>gericht</w:t>
      </w:r>
      <w:r w:rsidR="00C1088B">
        <w:t xml:space="preserve"> </w:t>
      </w:r>
      <w:r w:rsidRPr="009E6B98">
        <w:t>aan</w:t>
      </w:r>
      <w:r w:rsidR="00C1088B">
        <w:t xml:space="preserve"> </w:t>
      </w:r>
      <w:r w:rsidRPr="009E6B98">
        <w:t>onze</w:t>
      </w:r>
      <w:r w:rsidR="00C1088B">
        <w:t xml:space="preserve"> </w:t>
      </w:r>
      <w:r w:rsidRPr="009E6B98">
        <w:t>kwaliteitscultuur,</w:t>
      </w:r>
      <w:r w:rsidR="00C1088B">
        <w:t xml:space="preserve"> </w:t>
      </w:r>
      <w:r w:rsidRPr="009E6B98">
        <w:t>streven</w:t>
      </w:r>
      <w:r w:rsidR="00C1088B">
        <w:t xml:space="preserve"> </w:t>
      </w:r>
      <w:r w:rsidRPr="009E6B98">
        <w:t>we</w:t>
      </w:r>
      <w:r w:rsidR="00C1088B">
        <w:t xml:space="preserve"> </w:t>
      </w:r>
      <w:r w:rsidRPr="009E6B98">
        <w:t>naar</w:t>
      </w:r>
      <w:r w:rsidR="00C1088B">
        <w:t xml:space="preserve"> </w:t>
      </w:r>
      <w:r w:rsidRPr="009E6B98">
        <w:t>een</w:t>
      </w:r>
      <w:r w:rsidR="00C1088B">
        <w:t xml:space="preserve"> </w:t>
      </w:r>
      <w:r w:rsidRPr="009E6B98">
        <w:t>grotere</w:t>
      </w:r>
      <w:r w:rsidR="00C1088B">
        <w:t xml:space="preserve"> </w:t>
      </w:r>
      <w:r w:rsidRPr="009E6B98">
        <w:t>responsiviteit</w:t>
      </w:r>
      <w:r w:rsidR="00C1088B">
        <w:t xml:space="preserve"> </w:t>
      </w:r>
      <w:r w:rsidRPr="009E6B98">
        <w:t>in</w:t>
      </w:r>
      <w:r w:rsidR="00C1088B">
        <w:t xml:space="preserve"> </w:t>
      </w:r>
      <w:r w:rsidRPr="009E6B98">
        <w:t>onderwijs</w:t>
      </w:r>
      <w:r w:rsidR="00C1088B">
        <w:t xml:space="preserve"> </w:t>
      </w:r>
      <w:r w:rsidRPr="009E6B98">
        <w:t>en</w:t>
      </w:r>
      <w:r w:rsidR="00C1088B">
        <w:t xml:space="preserve"> </w:t>
      </w:r>
      <w:r w:rsidRPr="009E6B98">
        <w:t>onderzoek</w:t>
      </w:r>
      <w:r w:rsidR="00C1088B">
        <w:t xml:space="preserve"> </w:t>
      </w:r>
      <w:r w:rsidRPr="009E6B98">
        <w:t>en</w:t>
      </w:r>
      <w:r w:rsidR="00C1088B">
        <w:t xml:space="preserve"> </w:t>
      </w:r>
      <w:r w:rsidRPr="009E6B98">
        <w:t>willen</w:t>
      </w:r>
      <w:r w:rsidR="00C1088B">
        <w:t xml:space="preserve"> </w:t>
      </w:r>
      <w:r w:rsidRPr="009E6B98">
        <w:t>we</w:t>
      </w:r>
      <w:r w:rsidR="00C1088B">
        <w:t xml:space="preserve"> </w:t>
      </w:r>
      <w:r w:rsidRPr="009E6B98">
        <w:t>dat</w:t>
      </w:r>
      <w:r w:rsidR="00C1088B">
        <w:t xml:space="preserve"> </w:t>
      </w:r>
      <w:r w:rsidRPr="009E6B98">
        <w:t>onze</w:t>
      </w:r>
      <w:r w:rsidR="00C1088B">
        <w:t xml:space="preserve"> </w:t>
      </w:r>
      <w:r w:rsidRPr="009E6B98">
        <w:t>studenten</w:t>
      </w:r>
      <w:r w:rsidR="00C1088B">
        <w:t xml:space="preserve"> </w:t>
      </w:r>
      <w:r w:rsidRPr="009E6B98">
        <w:t>zich</w:t>
      </w:r>
      <w:r w:rsidR="00C1088B">
        <w:t xml:space="preserve"> </w:t>
      </w:r>
      <w:r w:rsidRPr="009E6B98">
        <w:t>herkend,</w:t>
      </w:r>
      <w:r w:rsidR="00C1088B">
        <w:t xml:space="preserve"> </w:t>
      </w:r>
      <w:r w:rsidRPr="009E6B98">
        <w:t>gezien</w:t>
      </w:r>
      <w:r w:rsidR="00C1088B">
        <w:t xml:space="preserve"> </w:t>
      </w:r>
      <w:r w:rsidRPr="009E6B98">
        <w:t>en</w:t>
      </w:r>
      <w:r w:rsidR="00C1088B">
        <w:t xml:space="preserve"> </w:t>
      </w:r>
      <w:r w:rsidRPr="009E6B98">
        <w:t>gehoord</w:t>
      </w:r>
      <w:r w:rsidR="00C1088B">
        <w:t xml:space="preserve"> </w:t>
      </w:r>
      <w:r w:rsidRPr="009E6B98">
        <w:t>voelen.</w:t>
      </w:r>
      <w:r w:rsidR="00C1088B">
        <w:t xml:space="preserve"> </w:t>
      </w:r>
      <w:r w:rsidRPr="009E6B98">
        <w:t>Het</w:t>
      </w:r>
      <w:r w:rsidR="00C1088B">
        <w:t xml:space="preserve"> </w:t>
      </w:r>
      <w:r w:rsidRPr="009E6B98">
        <w:t>fundament</w:t>
      </w:r>
      <w:r w:rsidR="00C1088B">
        <w:t xml:space="preserve"> </w:t>
      </w:r>
      <w:r w:rsidRPr="009E6B98">
        <w:t>hiervan</w:t>
      </w:r>
      <w:r w:rsidR="00C1088B">
        <w:t xml:space="preserve"> </w:t>
      </w:r>
      <w:r w:rsidRPr="009E6B98">
        <w:t>wordt</w:t>
      </w:r>
      <w:r w:rsidR="00C1088B">
        <w:t xml:space="preserve"> </w:t>
      </w:r>
      <w:r w:rsidRPr="009E6B98">
        <w:t>gevormd</w:t>
      </w:r>
      <w:r w:rsidR="00C1088B">
        <w:t xml:space="preserve"> </w:t>
      </w:r>
      <w:r w:rsidRPr="009E6B98">
        <w:t>door</w:t>
      </w:r>
      <w:r w:rsidR="00C1088B">
        <w:t xml:space="preserve"> </w:t>
      </w:r>
      <w:r w:rsidRPr="009E6B98">
        <w:t>professionele</w:t>
      </w:r>
      <w:r w:rsidR="00C1088B">
        <w:t xml:space="preserve"> </w:t>
      </w:r>
      <w:r w:rsidRPr="009E6B98">
        <w:t>kwaliteit,</w:t>
      </w:r>
      <w:r w:rsidR="00C1088B">
        <w:t xml:space="preserve"> </w:t>
      </w:r>
      <w:r w:rsidRPr="009E6B98">
        <w:t>persoonlijke</w:t>
      </w:r>
      <w:r w:rsidR="00C1088B">
        <w:t xml:space="preserve"> </w:t>
      </w:r>
      <w:r w:rsidRPr="009E6B98">
        <w:t>verantwoordelijkheid</w:t>
      </w:r>
      <w:r w:rsidR="00C1088B">
        <w:t xml:space="preserve"> </w:t>
      </w:r>
      <w:r w:rsidRPr="009E6B98">
        <w:t>en</w:t>
      </w:r>
      <w:r w:rsidR="00C1088B">
        <w:t xml:space="preserve"> </w:t>
      </w:r>
      <w:r w:rsidRPr="009E6B98">
        <w:t>wederzijds</w:t>
      </w:r>
      <w:r w:rsidR="00C1088B">
        <w:t xml:space="preserve"> </w:t>
      </w:r>
      <w:r w:rsidRPr="009E6B98">
        <w:t>inspirerend</w:t>
      </w:r>
      <w:r w:rsidR="00C1088B">
        <w:t xml:space="preserve"> </w:t>
      </w:r>
      <w:r w:rsidRPr="009E6B98">
        <w:t>vertrouwen.</w:t>
      </w:r>
    </w:p>
    <w:p w14:paraId="14B1BC2C" w14:textId="71AA35C0" w:rsidR="003B5D8B" w:rsidRPr="003A010C" w:rsidRDefault="003B5D8B" w:rsidP="002777AA">
      <w:pPr>
        <w:pStyle w:val="Kop2"/>
      </w:pPr>
      <w:bookmarkStart w:id="26" w:name="_Toc20129101"/>
      <w:bookmarkStart w:id="27" w:name="_Toc54337702"/>
      <w:r w:rsidRPr="003A010C">
        <w:t>D</w:t>
      </w:r>
      <w:r w:rsidR="00BD1316" w:rsidRPr="003A010C">
        <w:t>oel</w:t>
      </w:r>
      <w:r w:rsidR="00C1088B">
        <w:t xml:space="preserve"> </w:t>
      </w:r>
      <w:r w:rsidR="00BD1316" w:rsidRPr="003A010C">
        <w:t>van</w:t>
      </w:r>
      <w:r w:rsidR="00C1088B">
        <w:t xml:space="preserve"> </w:t>
      </w:r>
      <w:r w:rsidR="00BD1316" w:rsidRPr="003A010C">
        <w:t>de</w:t>
      </w:r>
      <w:r w:rsidR="00C1088B">
        <w:t xml:space="preserve"> </w:t>
      </w:r>
      <w:r w:rsidR="00BD1316" w:rsidRPr="003A010C">
        <w:t>Aanbesteding</w:t>
      </w:r>
      <w:bookmarkEnd w:id="26"/>
      <w:bookmarkEnd w:id="27"/>
    </w:p>
    <w:p w14:paraId="631F9B5A" w14:textId="377AB33E" w:rsidR="00EE668B" w:rsidRPr="009E6B98" w:rsidRDefault="00F52F04" w:rsidP="003967D5">
      <w:r w:rsidRPr="00C84DC1">
        <w:t>Het</w:t>
      </w:r>
      <w:r w:rsidR="00C1088B">
        <w:t xml:space="preserve"> </w:t>
      </w:r>
      <w:r w:rsidR="000C45A3" w:rsidRPr="00C84DC1">
        <w:t>d</w:t>
      </w:r>
      <w:r w:rsidRPr="00C84DC1">
        <w:t>oel</w:t>
      </w:r>
      <w:r w:rsidR="00C1088B">
        <w:t xml:space="preserve"> </w:t>
      </w:r>
      <w:r w:rsidRPr="00C84DC1">
        <w:t>van</w:t>
      </w:r>
      <w:r w:rsidR="00C1088B">
        <w:t xml:space="preserve"> </w:t>
      </w:r>
      <w:r w:rsidRPr="00C84DC1">
        <w:t>deze</w:t>
      </w:r>
      <w:r w:rsidR="00C1088B">
        <w:t xml:space="preserve"> </w:t>
      </w:r>
      <w:r w:rsidRPr="00C84DC1">
        <w:t>Aanbesteding</w:t>
      </w:r>
      <w:r w:rsidR="00C1088B">
        <w:t xml:space="preserve"> </w:t>
      </w:r>
      <w:r w:rsidRPr="00C84DC1">
        <w:t>is</w:t>
      </w:r>
      <w:r w:rsidR="00C1088B">
        <w:t xml:space="preserve"> </w:t>
      </w:r>
      <w:r w:rsidRPr="00C84DC1">
        <w:t>om</w:t>
      </w:r>
      <w:r w:rsidR="00C1088B">
        <w:t xml:space="preserve"> </w:t>
      </w:r>
      <w:r w:rsidRPr="00C84DC1">
        <w:t>te</w:t>
      </w:r>
      <w:r w:rsidR="00C1088B">
        <w:t xml:space="preserve"> </w:t>
      </w:r>
      <w:r w:rsidRPr="00C84DC1">
        <w:t>komen</w:t>
      </w:r>
      <w:r w:rsidR="00C1088B">
        <w:t xml:space="preserve"> </w:t>
      </w:r>
      <w:r w:rsidRPr="00C84DC1">
        <w:t>tot</w:t>
      </w:r>
      <w:r w:rsidR="00C1088B">
        <w:t xml:space="preserve"> </w:t>
      </w:r>
      <w:r w:rsidRPr="00C84DC1">
        <w:t>een</w:t>
      </w:r>
      <w:r w:rsidR="00C1088B">
        <w:t xml:space="preserve"> </w:t>
      </w:r>
      <w:r w:rsidRPr="00C84DC1">
        <w:t>opdracht</w:t>
      </w:r>
      <w:r w:rsidR="00C1088B">
        <w:t xml:space="preserve"> </w:t>
      </w:r>
      <w:r w:rsidRPr="00EA512F">
        <w:t>met</w:t>
      </w:r>
      <w:r w:rsidR="00C1088B">
        <w:t xml:space="preserve"> </w:t>
      </w:r>
      <w:r w:rsidR="00EE668B" w:rsidRPr="00EA512F">
        <w:t>één</w:t>
      </w:r>
      <w:r w:rsidR="00C1088B">
        <w:t xml:space="preserve"> </w:t>
      </w:r>
      <w:r w:rsidR="00EE668B" w:rsidRPr="00EA512F">
        <w:t>(1)</w:t>
      </w:r>
      <w:r w:rsidR="00C1088B">
        <w:t xml:space="preserve"> </w:t>
      </w:r>
      <w:r w:rsidR="00920A90" w:rsidRPr="00EA512F">
        <w:t>o</w:t>
      </w:r>
      <w:r w:rsidR="00490140" w:rsidRPr="00EA512F">
        <w:t>pdrachtnemer</w:t>
      </w:r>
      <w:r w:rsidR="00C1088B">
        <w:t xml:space="preserve"> </w:t>
      </w:r>
      <w:r w:rsidR="00EE668B" w:rsidRPr="00EA512F">
        <w:t>voor</w:t>
      </w:r>
      <w:r w:rsidR="00C1088B">
        <w:t xml:space="preserve"> </w:t>
      </w:r>
      <w:r w:rsidR="00EE668B" w:rsidRPr="00EA512F">
        <w:t>de</w:t>
      </w:r>
      <w:r w:rsidR="00C1088B">
        <w:t xml:space="preserve"> </w:t>
      </w:r>
      <w:r w:rsidRPr="00EA512F">
        <w:t>levering</w:t>
      </w:r>
      <w:r w:rsidR="00C1088B">
        <w:t xml:space="preserve"> </w:t>
      </w:r>
      <w:r w:rsidR="004F25AF" w:rsidRPr="00EA512F">
        <w:t>van</w:t>
      </w:r>
      <w:r w:rsidR="00C1088B">
        <w:t xml:space="preserve"> </w:t>
      </w:r>
      <w:r w:rsidR="00241B62" w:rsidRPr="00EA512F">
        <w:t>Afdrukfaciliteiten</w:t>
      </w:r>
      <w:r w:rsidR="00C1088B">
        <w:t xml:space="preserve"> </w:t>
      </w:r>
      <w:r w:rsidR="00C00BBF" w:rsidRPr="00EA512F">
        <w:t>en</w:t>
      </w:r>
      <w:r w:rsidR="00C1088B">
        <w:t xml:space="preserve"> </w:t>
      </w:r>
      <w:r w:rsidR="00C00BBF" w:rsidRPr="00EA512F">
        <w:t>aanvullende</w:t>
      </w:r>
      <w:r w:rsidR="00C1088B">
        <w:t xml:space="preserve"> </w:t>
      </w:r>
      <w:r w:rsidR="00C00BBF" w:rsidRPr="00EA512F">
        <w:t>dienstverlening</w:t>
      </w:r>
      <w:r w:rsidR="00346FB8">
        <w:t>, zoals beschreven in paragraaf 2.5 gewenste situatie en het Programma van Eisen</w:t>
      </w:r>
      <w:r w:rsidR="004E5D46" w:rsidRPr="00EA512F">
        <w:rPr>
          <w:rFonts w:eastAsia="Times New Roman"/>
          <w:szCs w:val="20"/>
        </w:rPr>
        <w:t>.</w:t>
      </w:r>
      <w:r w:rsidR="00C1088B">
        <w:rPr>
          <w:rFonts w:eastAsia="Times New Roman"/>
          <w:szCs w:val="20"/>
        </w:rPr>
        <w:t xml:space="preserve"> </w:t>
      </w:r>
    </w:p>
    <w:p w14:paraId="5B38A3A3" w14:textId="381B9664" w:rsidR="005307C6" w:rsidRPr="002C44B4" w:rsidRDefault="00515264" w:rsidP="002777AA">
      <w:pPr>
        <w:pStyle w:val="Kop2"/>
      </w:pPr>
      <w:bookmarkStart w:id="28" w:name="_Toc20129102"/>
      <w:bookmarkStart w:id="29" w:name="_Toc54337703"/>
      <w:r w:rsidRPr="002C44B4">
        <w:t>Huidige</w:t>
      </w:r>
      <w:r w:rsidR="00C1088B">
        <w:t xml:space="preserve"> </w:t>
      </w:r>
      <w:r w:rsidRPr="002C44B4">
        <w:t>situatie</w:t>
      </w:r>
      <w:bookmarkEnd w:id="28"/>
      <w:bookmarkEnd w:id="29"/>
      <w:r w:rsidR="00C1088B">
        <w:t xml:space="preserve"> </w:t>
      </w:r>
    </w:p>
    <w:p w14:paraId="2155DA16" w14:textId="64CBC9E9" w:rsidR="00F77A8E" w:rsidRPr="00D13746" w:rsidRDefault="00631970" w:rsidP="003967D5">
      <w:r w:rsidRPr="00D13746">
        <w:t>De</w:t>
      </w:r>
      <w:r w:rsidR="00C1088B">
        <w:t xml:space="preserve"> </w:t>
      </w:r>
      <w:r w:rsidRPr="00D13746">
        <w:t>HAN</w:t>
      </w:r>
      <w:r w:rsidR="00C1088B">
        <w:t xml:space="preserve"> </w:t>
      </w:r>
      <w:r w:rsidR="009B09BF" w:rsidRPr="00D13746">
        <w:t>tracht</w:t>
      </w:r>
      <w:r w:rsidR="00C1088B">
        <w:t xml:space="preserve"> </w:t>
      </w:r>
      <w:r w:rsidR="009B09BF" w:rsidRPr="00D13746">
        <w:t>in</w:t>
      </w:r>
      <w:r w:rsidR="00C1088B">
        <w:t xml:space="preserve"> </w:t>
      </w:r>
      <w:r w:rsidR="009B09BF" w:rsidRPr="00D13746">
        <w:t>dit</w:t>
      </w:r>
      <w:r w:rsidR="00C1088B">
        <w:t xml:space="preserve"> </w:t>
      </w:r>
      <w:r w:rsidR="009B09BF" w:rsidRPr="00D13746">
        <w:t>Aanbestedin</w:t>
      </w:r>
      <w:r w:rsidR="00A1795C" w:rsidRPr="00D13746">
        <w:t>gs</w:t>
      </w:r>
      <w:r w:rsidR="009B09BF" w:rsidRPr="00D13746">
        <w:t>document</w:t>
      </w:r>
      <w:r w:rsidR="00C1088B">
        <w:t xml:space="preserve"> </w:t>
      </w:r>
      <w:r w:rsidRPr="00D13746">
        <w:t>een</w:t>
      </w:r>
      <w:r w:rsidR="00C1088B">
        <w:t xml:space="preserve"> </w:t>
      </w:r>
      <w:r w:rsidRPr="00D13746">
        <w:t>zo</w:t>
      </w:r>
      <w:r w:rsidR="00C1088B">
        <w:t xml:space="preserve"> </w:t>
      </w:r>
      <w:r w:rsidR="009B09BF" w:rsidRPr="00D13746">
        <w:t>compleet</w:t>
      </w:r>
      <w:r w:rsidR="00C1088B">
        <w:t xml:space="preserve"> </w:t>
      </w:r>
      <w:r w:rsidR="009B09BF" w:rsidRPr="00D13746">
        <w:t>mogelijk</w:t>
      </w:r>
      <w:r w:rsidR="00C1088B">
        <w:t xml:space="preserve"> </w:t>
      </w:r>
      <w:r w:rsidRPr="00D13746">
        <w:t>beeld</w:t>
      </w:r>
      <w:r w:rsidR="00C1088B">
        <w:t xml:space="preserve"> </w:t>
      </w:r>
      <w:r w:rsidRPr="00D13746">
        <w:t>weer</w:t>
      </w:r>
      <w:r w:rsidR="00C1088B">
        <w:t xml:space="preserve"> </w:t>
      </w:r>
      <w:r w:rsidRPr="00D13746">
        <w:t>te</w:t>
      </w:r>
      <w:r w:rsidR="00C1088B">
        <w:t xml:space="preserve"> </w:t>
      </w:r>
      <w:r w:rsidRPr="00D13746">
        <w:t>geven</w:t>
      </w:r>
      <w:r w:rsidR="00C1088B">
        <w:t xml:space="preserve"> </w:t>
      </w:r>
      <w:r w:rsidR="009B09BF" w:rsidRPr="00D13746">
        <w:t>van</w:t>
      </w:r>
      <w:r w:rsidR="00C1088B">
        <w:t xml:space="preserve"> </w:t>
      </w:r>
      <w:r w:rsidR="009B09BF" w:rsidRPr="00D13746">
        <w:t>de</w:t>
      </w:r>
      <w:r w:rsidR="00C1088B">
        <w:t xml:space="preserve"> </w:t>
      </w:r>
      <w:r w:rsidR="009B09BF" w:rsidRPr="00D13746">
        <w:t>huidige</w:t>
      </w:r>
      <w:r w:rsidR="00C1088B">
        <w:t xml:space="preserve"> </w:t>
      </w:r>
      <w:r w:rsidR="009B09BF" w:rsidRPr="00D13746">
        <w:t>situatie.</w:t>
      </w:r>
    </w:p>
    <w:p w14:paraId="4C072F2F" w14:textId="7A9682B0" w:rsidR="00984930" w:rsidRPr="006406A6" w:rsidRDefault="00984930" w:rsidP="003967D5">
      <w:r w:rsidRPr="00D13746">
        <w:t>De</w:t>
      </w:r>
      <w:r w:rsidR="00C1088B">
        <w:t xml:space="preserve"> </w:t>
      </w:r>
      <w:r w:rsidRPr="00D13746">
        <w:t>HAN</w:t>
      </w:r>
      <w:r w:rsidR="00C1088B">
        <w:t xml:space="preserve"> </w:t>
      </w:r>
      <w:r w:rsidRPr="00D13746">
        <w:t>biedt</w:t>
      </w:r>
      <w:r w:rsidR="00C1088B">
        <w:t xml:space="preserve"> </w:t>
      </w:r>
      <w:r w:rsidRPr="00D13746">
        <w:t>aan</w:t>
      </w:r>
      <w:r w:rsidR="00C1088B">
        <w:t xml:space="preserve"> </w:t>
      </w:r>
      <w:r w:rsidRPr="00D13746">
        <w:t>circa</w:t>
      </w:r>
      <w:r w:rsidR="00C1088B">
        <w:t xml:space="preserve"> </w:t>
      </w:r>
      <w:r w:rsidRPr="00D13746">
        <w:t>35.000</w:t>
      </w:r>
      <w:r w:rsidR="00C1088B">
        <w:t xml:space="preserve"> </w:t>
      </w:r>
      <w:r w:rsidRPr="00D13746">
        <w:t>studenten</w:t>
      </w:r>
      <w:r w:rsidR="00C1088B">
        <w:t xml:space="preserve"> </w:t>
      </w:r>
      <w:r w:rsidRPr="006406A6">
        <w:t>en</w:t>
      </w:r>
      <w:r w:rsidR="00C1088B">
        <w:t xml:space="preserve"> </w:t>
      </w:r>
      <w:r w:rsidRPr="006406A6">
        <w:t>3.</w:t>
      </w:r>
      <w:r w:rsidR="7B84462B" w:rsidRPr="006406A6">
        <w:t>9</w:t>
      </w:r>
      <w:r w:rsidRPr="006406A6">
        <w:t>00</w:t>
      </w:r>
      <w:r w:rsidR="00C1088B">
        <w:t xml:space="preserve"> </w:t>
      </w:r>
      <w:r w:rsidRPr="006406A6">
        <w:t>medewerkers</w:t>
      </w:r>
      <w:r w:rsidR="00C1088B">
        <w:t xml:space="preserve"> </w:t>
      </w:r>
      <w:r w:rsidRPr="006406A6">
        <w:t>IT-voorzieningen</w:t>
      </w:r>
      <w:r w:rsidR="00C1088B">
        <w:t xml:space="preserve"> </w:t>
      </w:r>
      <w:r w:rsidRPr="006406A6">
        <w:t>aan</w:t>
      </w:r>
      <w:r w:rsidR="00C1088B">
        <w:t xml:space="preserve"> </w:t>
      </w:r>
      <w:r w:rsidRPr="006406A6">
        <w:t>zodat</w:t>
      </w:r>
      <w:r w:rsidR="00C1088B">
        <w:t xml:space="preserve"> </w:t>
      </w:r>
      <w:r w:rsidRPr="006406A6">
        <w:t>studenten,</w:t>
      </w:r>
      <w:r w:rsidR="00C1088B">
        <w:t xml:space="preserve"> </w:t>
      </w:r>
      <w:r w:rsidRPr="006406A6">
        <w:t>onderzoekers</w:t>
      </w:r>
      <w:r w:rsidR="00C1088B">
        <w:t xml:space="preserve"> </w:t>
      </w:r>
      <w:r w:rsidRPr="006406A6">
        <w:t>en</w:t>
      </w:r>
      <w:r w:rsidR="00C1088B">
        <w:t xml:space="preserve"> </w:t>
      </w:r>
      <w:r w:rsidRPr="006406A6">
        <w:t>medewerkers</w:t>
      </w:r>
      <w:r w:rsidR="00C1088B">
        <w:t xml:space="preserve"> </w:t>
      </w:r>
      <w:r w:rsidRPr="006406A6">
        <w:t>in-</w:t>
      </w:r>
      <w:r w:rsidR="00C1088B">
        <w:t xml:space="preserve"> </w:t>
      </w:r>
      <w:r w:rsidRPr="006406A6">
        <w:t>en</w:t>
      </w:r>
      <w:r w:rsidR="00C1088B">
        <w:t xml:space="preserve"> </w:t>
      </w:r>
      <w:r w:rsidRPr="006406A6">
        <w:t>buiten</w:t>
      </w:r>
      <w:r w:rsidR="00C1088B">
        <w:t xml:space="preserve"> </w:t>
      </w:r>
      <w:r w:rsidRPr="006406A6">
        <w:t>de</w:t>
      </w:r>
      <w:r w:rsidR="00C1088B">
        <w:t xml:space="preserve"> </w:t>
      </w:r>
      <w:r w:rsidRPr="006406A6">
        <w:t>HAN</w:t>
      </w:r>
      <w:r w:rsidR="00C1088B">
        <w:t xml:space="preserve"> </w:t>
      </w:r>
      <w:r w:rsidRPr="006406A6">
        <w:t>kunnen</w:t>
      </w:r>
      <w:r w:rsidR="00C1088B">
        <w:t xml:space="preserve"> </w:t>
      </w:r>
      <w:r w:rsidRPr="006406A6">
        <w:t>studeren</w:t>
      </w:r>
      <w:r w:rsidR="00C1088B">
        <w:t xml:space="preserve"> </w:t>
      </w:r>
      <w:r w:rsidRPr="006406A6">
        <w:t>en</w:t>
      </w:r>
      <w:r w:rsidR="00C1088B">
        <w:t xml:space="preserve"> </w:t>
      </w:r>
      <w:r w:rsidRPr="006406A6">
        <w:t>werken.</w:t>
      </w:r>
      <w:r w:rsidR="00C1088B">
        <w:t xml:space="preserve"> </w:t>
      </w:r>
    </w:p>
    <w:p w14:paraId="63E2597B" w14:textId="1C53163B" w:rsidR="006406A6" w:rsidRPr="006406A6" w:rsidRDefault="006406A6" w:rsidP="003967D5">
      <w:pPr>
        <w:rPr>
          <w:rFonts w:eastAsia="Times New Roman"/>
          <w:color w:val="auto"/>
          <w:sz w:val="18"/>
          <w:szCs w:val="18"/>
        </w:rPr>
      </w:pPr>
      <w:r w:rsidRPr="006406A6">
        <w:rPr>
          <w:rFonts w:eastAsia="Times New Roman"/>
          <w:color w:val="auto"/>
        </w:rPr>
        <w:t>Op</w:t>
      </w:r>
      <w:r w:rsidR="00C1088B">
        <w:rPr>
          <w:rFonts w:eastAsia="Times New Roman"/>
          <w:color w:val="auto"/>
        </w:rPr>
        <w:t xml:space="preserve"> </w:t>
      </w:r>
      <w:r w:rsidRPr="006406A6">
        <w:rPr>
          <w:rFonts w:eastAsia="Times New Roman"/>
          <w:color w:val="auto"/>
        </w:rPr>
        <w:t>de</w:t>
      </w:r>
      <w:r w:rsidR="00C1088B">
        <w:rPr>
          <w:rFonts w:eastAsia="Times New Roman"/>
          <w:color w:val="auto"/>
        </w:rPr>
        <w:t xml:space="preserve"> </w:t>
      </w:r>
      <w:r w:rsidRPr="006406A6">
        <w:rPr>
          <w:rFonts w:eastAsia="Times New Roman"/>
          <w:color w:val="auto"/>
        </w:rPr>
        <w:t>HAN</w:t>
      </w:r>
      <w:r w:rsidR="00C1088B">
        <w:rPr>
          <w:rFonts w:eastAsia="Times New Roman"/>
          <w:color w:val="auto"/>
        </w:rPr>
        <w:t xml:space="preserve"> </w:t>
      </w:r>
      <w:r w:rsidRPr="006406A6">
        <w:rPr>
          <w:rFonts w:eastAsia="Times New Roman"/>
          <w:color w:val="auto"/>
        </w:rPr>
        <w:t>Campussen</w:t>
      </w:r>
      <w:r w:rsidR="00C1088B">
        <w:rPr>
          <w:rFonts w:eastAsia="Times New Roman"/>
          <w:color w:val="auto"/>
        </w:rPr>
        <w:t xml:space="preserve"> </w:t>
      </w:r>
      <w:r w:rsidRPr="006406A6">
        <w:rPr>
          <w:rFonts w:eastAsia="Times New Roman"/>
          <w:color w:val="auto"/>
        </w:rPr>
        <w:t>in</w:t>
      </w:r>
      <w:r w:rsidR="00C1088B">
        <w:rPr>
          <w:rFonts w:eastAsia="Times New Roman"/>
          <w:color w:val="auto"/>
        </w:rPr>
        <w:t xml:space="preserve"> </w:t>
      </w:r>
      <w:r w:rsidRPr="006406A6">
        <w:rPr>
          <w:rFonts w:eastAsia="Times New Roman"/>
          <w:color w:val="auto"/>
        </w:rPr>
        <w:t>zowel</w:t>
      </w:r>
      <w:r w:rsidR="00C1088B">
        <w:rPr>
          <w:rFonts w:eastAsia="Times New Roman"/>
          <w:color w:val="auto"/>
        </w:rPr>
        <w:t xml:space="preserve"> </w:t>
      </w:r>
      <w:r w:rsidRPr="006406A6">
        <w:rPr>
          <w:rFonts w:eastAsia="Times New Roman"/>
          <w:color w:val="auto"/>
        </w:rPr>
        <w:t>Arnhem</w:t>
      </w:r>
      <w:r w:rsidR="00C1088B">
        <w:rPr>
          <w:rFonts w:eastAsia="Times New Roman"/>
          <w:color w:val="auto"/>
        </w:rPr>
        <w:t xml:space="preserve"> </w:t>
      </w:r>
      <w:r w:rsidRPr="006406A6">
        <w:rPr>
          <w:rFonts w:eastAsia="Times New Roman"/>
          <w:color w:val="auto"/>
        </w:rPr>
        <w:t>als</w:t>
      </w:r>
      <w:r w:rsidR="00C1088B">
        <w:rPr>
          <w:rFonts w:eastAsia="Times New Roman"/>
          <w:color w:val="auto"/>
        </w:rPr>
        <w:t xml:space="preserve"> </w:t>
      </w:r>
      <w:r w:rsidRPr="006406A6">
        <w:rPr>
          <w:rFonts w:eastAsia="Times New Roman"/>
          <w:color w:val="auto"/>
        </w:rPr>
        <w:t>Nijmegen</w:t>
      </w:r>
      <w:r w:rsidR="00C1088B">
        <w:rPr>
          <w:rFonts w:eastAsia="Times New Roman"/>
          <w:color w:val="auto"/>
        </w:rPr>
        <w:t xml:space="preserve"> </w:t>
      </w:r>
      <w:r w:rsidRPr="006406A6">
        <w:rPr>
          <w:rFonts w:eastAsia="Times New Roman"/>
          <w:color w:val="auto"/>
        </w:rPr>
        <w:t>worden</w:t>
      </w:r>
      <w:r w:rsidR="00C1088B">
        <w:rPr>
          <w:rFonts w:eastAsia="Times New Roman"/>
          <w:color w:val="auto"/>
        </w:rPr>
        <w:t xml:space="preserve"> </w:t>
      </w:r>
      <w:r w:rsidRPr="006406A6">
        <w:rPr>
          <w:rFonts w:eastAsia="Times New Roman"/>
          <w:color w:val="auto"/>
        </w:rPr>
        <w:t>kopieer-,</w:t>
      </w:r>
      <w:r w:rsidR="00C1088B">
        <w:rPr>
          <w:rFonts w:eastAsia="Times New Roman"/>
          <w:color w:val="auto"/>
        </w:rPr>
        <w:t xml:space="preserve"> </w:t>
      </w:r>
      <w:r w:rsidRPr="006406A6">
        <w:rPr>
          <w:rFonts w:eastAsia="Times New Roman"/>
          <w:color w:val="auto"/>
        </w:rPr>
        <w:t>scan-,</w:t>
      </w:r>
      <w:r w:rsidR="00C1088B">
        <w:rPr>
          <w:rFonts w:eastAsia="Times New Roman"/>
          <w:color w:val="auto"/>
        </w:rPr>
        <w:t xml:space="preserve"> </w:t>
      </w:r>
      <w:r w:rsidRPr="006406A6">
        <w:rPr>
          <w:rFonts w:eastAsia="Times New Roman"/>
          <w:color w:val="auto"/>
        </w:rPr>
        <w:t>en</w:t>
      </w:r>
      <w:r w:rsidR="00C1088B">
        <w:rPr>
          <w:rFonts w:eastAsia="Times New Roman"/>
          <w:color w:val="auto"/>
        </w:rPr>
        <w:t xml:space="preserve"> </w:t>
      </w:r>
      <w:r w:rsidRPr="006406A6">
        <w:rPr>
          <w:rFonts w:eastAsia="Times New Roman"/>
          <w:color w:val="auto"/>
        </w:rPr>
        <w:t>printfaciliteiten</w:t>
      </w:r>
      <w:r w:rsidR="00C1088B">
        <w:rPr>
          <w:rFonts w:eastAsia="Times New Roman"/>
          <w:color w:val="auto"/>
        </w:rPr>
        <w:t xml:space="preserve"> </w:t>
      </w:r>
      <w:r w:rsidRPr="006406A6">
        <w:rPr>
          <w:rFonts w:eastAsia="Times New Roman"/>
          <w:color w:val="auto"/>
        </w:rPr>
        <w:t>aangeboden</w:t>
      </w:r>
      <w:r w:rsidR="00C1088B">
        <w:rPr>
          <w:rFonts w:eastAsia="Times New Roman"/>
          <w:color w:val="auto"/>
        </w:rPr>
        <w:t xml:space="preserve"> </w:t>
      </w:r>
      <w:r w:rsidRPr="006406A6">
        <w:rPr>
          <w:rFonts w:eastAsia="Times New Roman"/>
          <w:color w:val="auto"/>
        </w:rPr>
        <w:t>waar</w:t>
      </w:r>
      <w:r w:rsidR="00C1088B">
        <w:rPr>
          <w:rFonts w:eastAsia="Times New Roman"/>
          <w:color w:val="auto"/>
        </w:rPr>
        <w:t xml:space="preserve"> </w:t>
      </w:r>
      <w:r w:rsidRPr="006406A6">
        <w:rPr>
          <w:rFonts w:eastAsia="Times New Roman"/>
          <w:color w:val="auto"/>
        </w:rPr>
        <w:t>studenten,</w:t>
      </w:r>
      <w:r w:rsidR="00C1088B">
        <w:rPr>
          <w:rFonts w:eastAsia="Times New Roman"/>
          <w:color w:val="auto"/>
        </w:rPr>
        <w:t xml:space="preserve"> </w:t>
      </w:r>
      <w:r w:rsidRPr="006406A6">
        <w:rPr>
          <w:rFonts w:eastAsia="Times New Roman"/>
          <w:color w:val="auto"/>
        </w:rPr>
        <w:t>medewerkers</w:t>
      </w:r>
      <w:r w:rsidR="00C1088B">
        <w:rPr>
          <w:rFonts w:eastAsia="Times New Roman"/>
          <w:color w:val="auto"/>
        </w:rPr>
        <w:t xml:space="preserve"> </w:t>
      </w:r>
      <w:r w:rsidRPr="006406A6">
        <w:rPr>
          <w:rFonts w:eastAsia="Times New Roman"/>
          <w:color w:val="auto"/>
        </w:rPr>
        <w:t>en</w:t>
      </w:r>
      <w:r w:rsidR="00C1088B">
        <w:rPr>
          <w:rFonts w:eastAsia="Times New Roman"/>
          <w:color w:val="auto"/>
        </w:rPr>
        <w:t xml:space="preserve"> </w:t>
      </w:r>
      <w:r w:rsidRPr="006406A6">
        <w:rPr>
          <w:rFonts w:eastAsia="Times New Roman"/>
          <w:color w:val="auto"/>
        </w:rPr>
        <w:t>gasten</w:t>
      </w:r>
      <w:r w:rsidR="00C1088B">
        <w:rPr>
          <w:rFonts w:eastAsia="Times New Roman"/>
          <w:color w:val="auto"/>
        </w:rPr>
        <w:t xml:space="preserve"> </w:t>
      </w:r>
      <w:r w:rsidRPr="006406A6">
        <w:rPr>
          <w:rFonts w:eastAsia="Times New Roman"/>
          <w:color w:val="auto"/>
        </w:rPr>
        <w:t>gebruik</w:t>
      </w:r>
      <w:r w:rsidR="00C1088B">
        <w:rPr>
          <w:rFonts w:eastAsia="Times New Roman"/>
          <w:color w:val="auto"/>
        </w:rPr>
        <w:t xml:space="preserve"> </w:t>
      </w:r>
      <w:r w:rsidRPr="006406A6">
        <w:rPr>
          <w:rFonts w:eastAsia="Times New Roman"/>
          <w:color w:val="auto"/>
        </w:rPr>
        <w:t>van</w:t>
      </w:r>
      <w:r w:rsidR="00C1088B">
        <w:rPr>
          <w:rFonts w:eastAsia="Times New Roman"/>
          <w:color w:val="auto"/>
        </w:rPr>
        <w:t xml:space="preserve"> </w:t>
      </w:r>
      <w:r w:rsidRPr="006406A6">
        <w:rPr>
          <w:rFonts w:eastAsia="Times New Roman"/>
          <w:color w:val="auto"/>
        </w:rPr>
        <w:t>kunnen</w:t>
      </w:r>
      <w:r w:rsidR="00C1088B">
        <w:rPr>
          <w:rFonts w:eastAsia="Times New Roman"/>
          <w:color w:val="auto"/>
        </w:rPr>
        <w:t xml:space="preserve"> </w:t>
      </w:r>
      <w:r w:rsidRPr="006406A6">
        <w:rPr>
          <w:rFonts w:eastAsia="Times New Roman"/>
          <w:color w:val="auto"/>
        </w:rPr>
        <w:t>maken.</w:t>
      </w:r>
      <w:r w:rsidR="00C1088B">
        <w:rPr>
          <w:rFonts w:eastAsia="Times New Roman"/>
          <w:color w:val="auto"/>
        </w:rPr>
        <w:t xml:space="preserve">  </w:t>
      </w:r>
    </w:p>
    <w:p w14:paraId="7D8FBFE9" w14:textId="0A372445" w:rsidR="006406A6" w:rsidRPr="006406A6" w:rsidRDefault="006406A6" w:rsidP="003967D5">
      <w:pPr>
        <w:rPr>
          <w:rFonts w:eastAsia="Times New Roman"/>
          <w:color w:val="auto"/>
          <w:sz w:val="18"/>
          <w:szCs w:val="18"/>
        </w:rPr>
      </w:pPr>
      <w:r w:rsidRPr="75934DE7">
        <w:rPr>
          <w:rFonts w:eastAsia="Times New Roman"/>
          <w:color w:val="auto"/>
        </w:rPr>
        <w:t>De</w:t>
      </w:r>
      <w:r w:rsidR="00C1088B" w:rsidRPr="75934DE7">
        <w:rPr>
          <w:rFonts w:eastAsia="Times New Roman"/>
          <w:color w:val="auto"/>
        </w:rPr>
        <w:t xml:space="preserve"> </w:t>
      </w:r>
      <w:r w:rsidRPr="75934DE7">
        <w:rPr>
          <w:rFonts w:eastAsia="Times New Roman"/>
          <w:color w:val="auto"/>
        </w:rPr>
        <w:t>huidige</w:t>
      </w:r>
      <w:r w:rsidR="00C1088B" w:rsidRPr="75934DE7">
        <w:rPr>
          <w:rFonts w:eastAsia="Times New Roman"/>
          <w:color w:val="auto"/>
        </w:rPr>
        <w:t xml:space="preserve"> </w:t>
      </w:r>
      <w:r w:rsidRPr="75934DE7">
        <w:rPr>
          <w:rFonts w:eastAsia="Times New Roman"/>
          <w:color w:val="auto"/>
        </w:rPr>
        <w:t>dienst</w:t>
      </w:r>
      <w:r w:rsidR="00C1088B" w:rsidRPr="75934DE7">
        <w:rPr>
          <w:rFonts w:eastAsia="Times New Roman"/>
          <w:color w:val="auto"/>
        </w:rPr>
        <w:t xml:space="preserve"> </w:t>
      </w:r>
      <w:r w:rsidRPr="75934DE7">
        <w:rPr>
          <w:rFonts w:eastAsia="Times New Roman"/>
          <w:color w:val="auto"/>
        </w:rPr>
        <w:t>printen</w:t>
      </w:r>
      <w:r w:rsidR="00C1088B" w:rsidRPr="75934DE7">
        <w:rPr>
          <w:rFonts w:eastAsia="Times New Roman"/>
          <w:color w:val="auto"/>
        </w:rPr>
        <w:t xml:space="preserve"> </w:t>
      </w:r>
      <w:r w:rsidRPr="75934DE7">
        <w:rPr>
          <w:rFonts w:eastAsia="Times New Roman"/>
          <w:color w:val="auto"/>
        </w:rPr>
        <w:t>bestaat</w:t>
      </w:r>
      <w:r w:rsidR="00C1088B" w:rsidRPr="75934DE7">
        <w:rPr>
          <w:rFonts w:eastAsia="Times New Roman"/>
          <w:color w:val="auto"/>
        </w:rPr>
        <w:t xml:space="preserve"> </w:t>
      </w:r>
      <w:r w:rsidRPr="75934DE7">
        <w:rPr>
          <w:rFonts w:eastAsia="Times New Roman"/>
          <w:color w:val="auto"/>
        </w:rPr>
        <w:t>uit</w:t>
      </w:r>
      <w:r w:rsidR="00C1088B" w:rsidRPr="75934DE7">
        <w:rPr>
          <w:rFonts w:eastAsia="Times New Roman"/>
          <w:color w:val="auto"/>
        </w:rPr>
        <w:t xml:space="preserve"> </w:t>
      </w:r>
      <w:r w:rsidRPr="75934DE7">
        <w:rPr>
          <w:rFonts w:eastAsia="Times New Roman"/>
          <w:color w:val="auto"/>
        </w:rPr>
        <w:t>het</w:t>
      </w:r>
      <w:r w:rsidR="00C1088B" w:rsidRPr="75934DE7">
        <w:rPr>
          <w:rFonts w:eastAsia="Times New Roman"/>
          <w:color w:val="auto"/>
        </w:rPr>
        <w:t xml:space="preserve"> </w:t>
      </w:r>
      <w:r w:rsidRPr="75934DE7">
        <w:rPr>
          <w:rFonts w:eastAsia="Times New Roman"/>
          <w:color w:val="auto"/>
        </w:rPr>
        <w:t>huren,</w:t>
      </w:r>
      <w:r w:rsidR="00C1088B" w:rsidRPr="75934DE7">
        <w:rPr>
          <w:rFonts w:eastAsia="Times New Roman"/>
          <w:color w:val="auto"/>
        </w:rPr>
        <w:t xml:space="preserve"> </w:t>
      </w:r>
      <w:r w:rsidRPr="75934DE7">
        <w:rPr>
          <w:rFonts w:eastAsia="Times New Roman"/>
          <w:color w:val="auto"/>
        </w:rPr>
        <w:t>leveren</w:t>
      </w:r>
      <w:r w:rsidR="00C1088B" w:rsidRPr="75934DE7">
        <w:rPr>
          <w:rFonts w:eastAsia="Times New Roman"/>
          <w:color w:val="auto"/>
        </w:rPr>
        <w:t xml:space="preserve"> </w:t>
      </w:r>
      <w:r w:rsidRPr="75934DE7">
        <w:rPr>
          <w:rFonts w:eastAsia="Times New Roman"/>
          <w:color w:val="auto"/>
        </w:rPr>
        <w:t>van</w:t>
      </w:r>
      <w:r w:rsidR="00C1088B" w:rsidRPr="75934DE7">
        <w:rPr>
          <w:rFonts w:eastAsia="Times New Roman"/>
          <w:color w:val="auto"/>
        </w:rPr>
        <w:t xml:space="preserve"> </w:t>
      </w:r>
      <w:proofErr w:type="spellStart"/>
      <w:r w:rsidR="3C054A78" w:rsidRPr="75934DE7">
        <w:rPr>
          <w:rFonts w:eastAsia="Times New Roman"/>
          <w:color w:val="auto"/>
        </w:rPr>
        <w:t>S</w:t>
      </w:r>
      <w:r w:rsidRPr="75934DE7">
        <w:rPr>
          <w:rFonts w:eastAsia="Times New Roman"/>
          <w:color w:val="auto"/>
        </w:rPr>
        <w:t>upplies</w:t>
      </w:r>
      <w:proofErr w:type="spellEnd"/>
      <w:r w:rsidR="00C1088B" w:rsidRPr="75934DE7">
        <w:rPr>
          <w:rFonts w:eastAsia="Times New Roman"/>
          <w:color w:val="auto"/>
        </w:rPr>
        <w:t xml:space="preserve"> </w:t>
      </w:r>
      <w:r w:rsidRPr="75934DE7">
        <w:rPr>
          <w:rFonts w:eastAsia="Times New Roman"/>
          <w:color w:val="auto"/>
        </w:rPr>
        <w:t>en</w:t>
      </w:r>
      <w:r w:rsidR="00C1088B" w:rsidRPr="75934DE7">
        <w:rPr>
          <w:rFonts w:eastAsia="Times New Roman"/>
          <w:color w:val="auto"/>
        </w:rPr>
        <w:t xml:space="preserve"> </w:t>
      </w:r>
      <w:r w:rsidRPr="75934DE7">
        <w:rPr>
          <w:rFonts w:eastAsia="Times New Roman"/>
          <w:color w:val="auto"/>
        </w:rPr>
        <w:t>onderhouden</w:t>
      </w:r>
      <w:r w:rsidR="00C1088B" w:rsidRPr="75934DE7">
        <w:rPr>
          <w:rFonts w:eastAsia="Times New Roman"/>
          <w:color w:val="auto"/>
        </w:rPr>
        <w:t xml:space="preserve"> </w:t>
      </w:r>
      <w:r w:rsidR="001E272D" w:rsidRPr="75934DE7">
        <w:rPr>
          <w:rFonts w:eastAsia="Times New Roman"/>
          <w:color w:val="auto"/>
        </w:rPr>
        <w:t>van</w:t>
      </w:r>
      <w:r w:rsidR="00C1088B" w:rsidRPr="75934DE7">
        <w:rPr>
          <w:rFonts w:eastAsia="Times New Roman"/>
          <w:color w:val="auto"/>
        </w:rPr>
        <w:t xml:space="preserve"> </w:t>
      </w:r>
      <w:proofErr w:type="spellStart"/>
      <w:r w:rsidRPr="75934DE7">
        <w:rPr>
          <w:rFonts w:eastAsia="Times New Roman"/>
          <w:color w:val="auto"/>
        </w:rPr>
        <w:t>MFP’s</w:t>
      </w:r>
      <w:proofErr w:type="spellEnd"/>
      <w:r w:rsidRPr="75934DE7">
        <w:rPr>
          <w:rFonts w:eastAsia="Times New Roman"/>
          <w:color w:val="auto"/>
        </w:rPr>
        <w:t>,</w:t>
      </w:r>
      <w:r w:rsidR="00C1088B" w:rsidRPr="75934DE7">
        <w:rPr>
          <w:rFonts w:eastAsia="Times New Roman"/>
          <w:color w:val="auto"/>
        </w:rPr>
        <w:t xml:space="preserve"> </w:t>
      </w:r>
      <w:r w:rsidRPr="75934DE7">
        <w:rPr>
          <w:rFonts w:eastAsia="Times New Roman"/>
          <w:color w:val="auto"/>
        </w:rPr>
        <w:t>repromachines</w:t>
      </w:r>
      <w:r w:rsidR="00C1088B" w:rsidRPr="75934DE7">
        <w:rPr>
          <w:rFonts w:eastAsia="Times New Roman"/>
          <w:color w:val="auto"/>
        </w:rPr>
        <w:t xml:space="preserve"> </w:t>
      </w:r>
      <w:r w:rsidRPr="75934DE7">
        <w:rPr>
          <w:rFonts w:eastAsia="Times New Roman"/>
          <w:color w:val="auto"/>
        </w:rPr>
        <w:t>en</w:t>
      </w:r>
      <w:r w:rsidR="00C1088B" w:rsidRPr="75934DE7">
        <w:rPr>
          <w:rFonts w:eastAsia="Times New Roman"/>
          <w:color w:val="auto"/>
        </w:rPr>
        <w:t xml:space="preserve"> </w:t>
      </w:r>
      <w:r w:rsidRPr="75934DE7">
        <w:rPr>
          <w:rFonts w:eastAsia="Times New Roman"/>
          <w:color w:val="auto"/>
        </w:rPr>
        <w:t>desktop</w:t>
      </w:r>
      <w:r w:rsidR="00C1088B" w:rsidRPr="75934DE7">
        <w:rPr>
          <w:rFonts w:eastAsia="Times New Roman"/>
          <w:color w:val="auto"/>
        </w:rPr>
        <w:t xml:space="preserve"> </w:t>
      </w:r>
      <w:proofErr w:type="spellStart"/>
      <w:r w:rsidRPr="75934DE7">
        <w:rPr>
          <w:rFonts w:eastAsia="Times New Roman"/>
          <w:color w:val="auto"/>
        </w:rPr>
        <w:t>MFP’s</w:t>
      </w:r>
      <w:proofErr w:type="spellEnd"/>
      <w:r w:rsidRPr="75934DE7">
        <w:rPr>
          <w:rFonts w:eastAsia="Times New Roman"/>
          <w:color w:val="auto"/>
        </w:rPr>
        <w:t>.</w:t>
      </w:r>
      <w:r w:rsidR="00C1088B" w:rsidRPr="75934DE7">
        <w:rPr>
          <w:rFonts w:eastAsia="Times New Roman"/>
          <w:color w:val="auto"/>
        </w:rPr>
        <w:t xml:space="preserve"> </w:t>
      </w:r>
      <w:r w:rsidRPr="75934DE7">
        <w:rPr>
          <w:rFonts w:eastAsia="Times New Roman"/>
          <w:color w:val="auto"/>
        </w:rPr>
        <w:t>De</w:t>
      </w:r>
      <w:r w:rsidR="00C1088B" w:rsidRPr="75934DE7">
        <w:rPr>
          <w:rFonts w:eastAsia="Times New Roman"/>
          <w:color w:val="auto"/>
        </w:rPr>
        <w:t xml:space="preserve"> </w:t>
      </w:r>
      <w:r w:rsidRPr="75934DE7">
        <w:rPr>
          <w:rFonts w:eastAsia="Times New Roman"/>
          <w:color w:val="auto"/>
        </w:rPr>
        <w:t>HAN</w:t>
      </w:r>
      <w:r w:rsidR="00C1088B" w:rsidRPr="75934DE7">
        <w:rPr>
          <w:rFonts w:eastAsia="Times New Roman"/>
          <w:color w:val="auto"/>
        </w:rPr>
        <w:t xml:space="preserve"> </w:t>
      </w:r>
      <w:r w:rsidRPr="75934DE7">
        <w:rPr>
          <w:rFonts w:eastAsia="Times New Roman"/>
          <w:color w:val="auto"/>
        </w:rPr>
        <w:t>maakt</w:t>
      </w:r>
      <w:r w:rsidR="00C1088B" w:rsidRPr="75934DE7">
        <w:rPr>
          <w:rFonts w:eastAsia="Times New Roman"/>
          <w:color w:val="auto"/>
        </w:rPr>
        <w:t xml:space="preserve"> </w:t>
      </w:r>
      <w:r w:rsidRPr="75934DE7">
        <w:rPr>
          <w:rFonts w:eastAsia="Times New Roman"/>
          <w:color w:val="auto"/>
        </w:rPr>
        <w:t>gebruik</w:t>
      </w:r>
      <w:r w:rsidR="00C1088B" w:rsidRPr="75934DE7">
        <w:rPr>
          <w:rFonts w:eastAsia="Times New Roman"/>
          <w:color w:val="auto"/>
        </w:rPr>
        <w:t xml:space="preserve"> </w:t>
      </w:r>
      <w:r w:rsidRPr="75934DE7">
        <w:rPr>
          <w:rFonts w:eastAsia="Times New Roman"/>
          <w:color w:val="auto"/>
        </w:rPr>
        <w:t>van</w:t>
      </w:r>
      <w:r w:rsidR="00C1088B" w:rsidRPr="75934DE7">
        <w:rPr>
          <w:rFonts w:eastAsia="Times New Roman"/>
          <w:color w:val="auto"/>
        </w:rPr>
        <w:t xml:space="preserve"> </w:t>
      </w:r>
      <w:r w:rsidRPr="75934DE7">
        <w:rPr>
          <w:rFonts w:eastAsia="Times New Roman"/>
          <w:color w:val="auto"/>
        </w:rPr>
        <w:t>follow-me</w:t>
      </w:r>
      <w:r w:rsidR="00C1088B" w:rsidRPr="75934DE7">
        <w:rPr>
          <w:rFonts w:eastAsia="Times New Roman"/>
          <w:color w:val="auto"/>
        </w:rPr>
        <w:t xml:space="preserve"> </w:t>
      </w:r>
      <w:r w:rsidRPr="75934DE7">
        <w:rPr>
          <w:rFonts w:eastAsia="Times New Roman"/>
          <w:color w:val="auto"/>
        </w:rPr>
        <w:t>printen.</w:t>
      </w:r>
      <w:r w:rsidR="00C1088B" w:rsidRPr="75934DE7">
        <w:rPr>
          <w:rFonts w:eastAsia="Times New Roman"/>
          <w:color w:val="auto"/>
        </w:rPr>
        <w:t xml:space="preserve"> </w:t>
      </w:r>
      <w:r w:rsidRPr="75934DE7">
        <w:rPr>
          <w:rFonts w:eastAsia="Times New Roman"/>
          <w:color w:val="auto"/>
        </w:rPr>
        <w:t>Dit</w:t>
      </w:r>
      <w:r w:rsidR="00C1088B" w:rsidRPr="75934DE7">
        <w:rPr>
          <w:rFonts w:eastAsia="Times New Roman"/>
          <w:color w:val="auto"/>
        </w:rPr>
        <w:t xml:space="preserve"> </w:t>
      </w:r>
      <w:r w:rsidRPr="75934DE7">
        <w:rPr>
          <w:rFonts w:eastAsia="Times New Roman"/>
          <w:color w:val="auto"/>
        </w:rPr>
        <w:t>betekent</w:t>
      </w:r>
      <w:r w:rsidR="00C1088B" w:rsidRPr="75934DE7">
        <w:rPr>
          <w:rFonts w:eastAsia="Times New Roman"/>
          <w:color w:val="auto"/>
        </w:rPr>
        <w:t xml:space="preserve"> </w:t>
      </w:r>
      <w:r w:rsidRPr="75934DE7">
        <w:rPr>
          <w:rFonts w:eastAsia="Times New Roman"/>
          <w:color w:val="auto"/>
        </w:rPr>
        <w:t>dat</w:t>
      </w:r>
      <w:r w:rsidR="00C1088B" w:rsidRPr="75934DE7">
        <w:rPr>
          <w:rFonts w:eastAsia="Times New Roman"/>
          <w:color w:val="auto"/>
        </w:rPr>
        <w:t xml:space="preserve"> </w:t>
      </w:r>
      <w:r w:rsidRPr="75934DE7">
        <w:rPr>
          <w:rFonts w:eastAsia="Times New Roman"/>
          <w:color w:val="auto"/>
        </w:rPr>
        <w:t>een</w:t>
      </w:r>
      <w:r w:rsidR="00C1088B" w:rsidRPr="75934DE7">
        <w:rPr>
          <w:rFonts w:eastAsia="Times New Roman"/>
          <w:color w:val="auto"/>
        </w:rPr>
        <w:t xml:space="preserve"> </w:t>
      </w:r>
      <w:r w:rsidRPr="75934DE7">
        <w:rPr>
          <w:rFonts w:eastAsia="Times New Roman"/>
          <w:color w:val="auto"/>
        </w:rPr>
        <w:t>printopdracht</w:t>
      </w:r>
      <w:r w:rsidR="00C1088B" w:rsidRPr="75934DE7">
        <w:rPr>
          <w:rFonts w:eastAsia="Times New Roman"/>
          <w:color w:val="auto"/>
        </w:rPr>
        <w:t xml:space="preserve"> </w:t>
      </w:r>
      <w:r w:rsidRPr="75934DE7">
        <w:rPr>
          <w:rFonts w:eastAsia="Times New Roman"/>
          <w:color w:val="auto"/>
        </w:rPr>
        <w:t>bij</w:t>
      </w:r>
      <w:r w:rsidR="00C1088B" w:rsidRPr="75934DE7">
        <w:rPr>
          <w:rFonts w:eastAsia="Times New Roman"/>
          <w:color w:val="auto"/>
        </w:rPr>
        <w:t xml:space="preserve"> </w:t>
      </w:r>
      <w:r w:rsidRPr="75934DE7">
        <w:rPr>
          <w:rFonts w:eastAsia="Times New Roman"/>
          <w:color w:val="auto"/>
        </w:rPr>
        <w:t>elke</w:t>
      </w:r>
      <w:r w:rsidR="00C1088B" w:rsidRPr="75934DE7">
        <w:rPr>
          <w:rFonts w:eastAsia="Times New Roman"/>
          <w:color w:val="auto"/>
        </w:rPr>
        <w:t xml:space="preserve"> </w:t>
      </w:r>
      <w:r w:rsidRPr="75934DE7">
        <w:rPr>
          <w:rFonts w:eastAsia="Times New Roman"/>
          <w:color w:val="auto"/>
        </w:rPr>
        <w:t>willekeurige</w:t>
      </w:r>
      <w:r w:rsidR="00C1088B" w:rsidRPr="75934DE7">
        <w:rPr>
          <w:rFonts w:eastAsia="Times New Roman"/>
          <w:color w:val="auto"/>
        </w:rPr>
        <w:t xml:space="preserve"> </w:t>
      </w:r>
      <w:r w:rsidRPr="75934DE7">
        <w:rPr>
          <w:rFonts w:eastAsia="Times New Roman"/>
          <w:color w:val="auto"/>
        </w:rPr>
        <w:t>multifunctionele</w:t>
      </w:r>
      <w:r w:rsidR="00C1088B" w:rsidRPr="75934DE7">
        <w:rPr>
          <w:rFonts w:eastAsia="Times New Roman"/>
          <w:color w:val="auto"/>
        </w:rPr>
        <w:t xml:space="preserve"> </w:t>
      </w:r>
      <w:r w:rsidRPr="75934DE7">
        <w:rPr>
          <w:rFonts w:eastAsia="Times New Roman"/>
          <w:color w:val="auto"/>
        </w:rPr>
        <w:t>printer</w:t>
      </w:r>
      <w:r w:rsidR="00C1088B" w:rsidRPr="75934DE7">
        <w:rPr>
          <w:rFonts w:eastAsia="Times New Roman"/>
          <w:color w:val="auto"/>
        </w:rPr>
        <w:t xml:space="preserve"> </w:t>
      </w:r>
      <w:r w:rsidRPr="75934DE7">
        <w:rPr>
          <w:rFonts w:eastAsia="Times New Roman"/>
          <w:color w:val="auto"/>
        </w:rPr>
        <w:t>geprint</w:t>
      </w:r>
      <w:r w:rsidR="00C1088B" w:rsidRPr="75934DE7">
        <w:rPr>
          <w:rFonts w:eastAsia="Times New Roman"/>
          <w:color w:val="auto"/>
        </w:rPr>
        <w:t xml:space="preserve"> </w:t>
      </w:r>
      <w:r w:rsidRPr="75934DE7">
        <w:rPr>
          <w:rFonts w:eastAsia="Times New Roman"/>
          <w:color w:val="auto"/>
        </w:rPr>
        <w:t>kan</w:t>
      </w:r>
      <w:r w:rsidR="00C1088B" w:rsidRPr="75934DE7">
        <w:rPr>
          <w:rFonts w:eastAsia="Times New Roman"/>
          <w:color w:val="auto"/>
        </w:rPr>
        <w:t xml:space="preserve"> </w:t>
      </w:r>
      <w:r w:rsidRPr="75934DE7">
        <w:rPr>
          <w:rFonts w:eastAsia="Times New Roman"/>
          <w:color w:val="auto"/>
        </w:rPr>
        <w:t>worden</w:t>
      </w:r>
      <w:r w:rsidR="00C1088B" w:rsidRPr="75934DE7">
        <w:rPr>
          <w:rFonts w:eastAsia="Times New Roman"/>
          <w:color w:val="auto"/>
        </w:rPr>
        <w:t xml:space="preserve"> </w:t>
      </w:r>
      <w:r w:rsidRPr="75934DE7">
        <w:rPr>
          <w:rFonts w:eastAsia="Times New Roman"/>
          <w:color w:val="auto"/>
        </w:rPr>
        <w:t>met</w:t>
      </w:r>
      <w:r w:rsidR="00C1088B" w:rsidRPr="75934DE7">
        <w:rPr>
          <w:rFonts w:eastAsia="Times New Roman"/>
          <w:color w:val="auto"/>
        </w:rPr>
        <w:t xml:space="preserve"> </w:t>
      </w:r>
      <w:r w:rsidRPr="75934DE7">
        <w:rPr>
          <w:rFonts w:eastAsia="Times New Roman"/>
          <w:color w:val="auto"/>
        </w:rPr>
        <w:t>de</w:t>
      </w:r>
      <w:r w:rsidR="00C1088B" w:rsidRPr="75934DE7">
        <w:rPr>
          <w:rFonts w:eastAsia="Times New Roman"/>
          <w:color w:val="auto"/>
        </w:rPr>
        <w:t xml:space="preserve"> </w:t>
      </w:r>
      <w:r w:rsidR="003A05E0" w:rsidRPr="75934DE7">
        <w:rPr>
          <w:rFonts w:eastAsia="Times New Roman"/>
          <w:color w:val="auto"/>
        </w:rPr>
        <w:t>e</w:t>
      </w:r>
      <w:r w:rsidRPr="75934DE7">
        <w:rPr>
          <w:rFonts w:eastAsia="Times New Roman"/>
          <w:color w:val="auto"/>
        </w:rPr>
        <w:t>igen</w:t>
      </w:r>
      <w:r w:rsidR="00C1088B" w:rsidRPr="75934DE7">
        <w:rPr>
          <w:rFonts w:eastAsia="Times New Roman"/>
          <w:color w:val="auto"/>
        </w:rPr>
        <w:t xml:space="preserve"> </w:t>
      </w:r>
      <w:r w:rsidRPr="75934DE7">
        <w:rPr>
          <w:rFonts w:eastAsia="Times New Roman"/>
          <w:color w:val="auto"/>
        </w:rPr>
        <w:t>HANCard</w:t>
      </w:r>
      <w:r w:rsidR="00C1088B" w:rsidRPr="75934DE7">
        <w:rPr>
          <w:rFonts w:eastAsia="Times New Roman"/>
          <w:color w:val="auto"/>
        </w:rPr>
        <w:t xml:space="preserve"> </w:t>
      </w:r>
      <w:r w:rsidRPr="75934DE7">
        <w:rPr>
          <w:rFonts w:eastAsia="Times New Roman"/>
          <w:color w:val="auto"/>
        </w:rPr>
        <w:t>of</w:t>
      </w:r>
      <w:r w:rsidR="00C1088B" w:rsidRPr="75934DE7">
        <w:rPr>
          <w:rFonts w:eastAsia="Times New Roman"/>
          <w:color w:val="auto"/>
        </w:rPr>
        <w:t xml:space="preserve"> </w:t>
      </w:r>
      <w:r w:rsidRPr="75934DE7">
        <w:rPr>
          <w:rFonts w:eastAsia="Times New Roman"/>
          <w:color w:val="auto"/>
        </w:rPr>
        <w:t>met</w:t>
      </w:r>
      <w:r w:rsidR="00C1088B" w:rsidRPr="75934DE7">
        <w:rPr>
          <w:rFonts w:eastAsia="Times New Roman"/>
          <w:color w:val="auto"/>
        </w:rPr>
        <w:t xml:space="preserve"> </w:t>
      </w:r>
      <w:r w:rsidRPr="75934DE7">
        <w:rPr>
          <w:rFonts w:eastAsia="Times New Roman"/>
          <w:color w:val="auto"/>
        </w:rPr>
        <w:t>een</w:t>
      </w:r>
      <w:r w:rsidR="00C1088B" w:rsidRPr="75934DE7">
        <w:rPr>
          <w:rFonts w:eastAsia="Times New Roman"/>
          <w:color w:val="auto"/>
        </w:rPr>
        <w:t xml:space="preserve"> </w:t>
      </w:r>
      <w:r w:rsidR="00E67D34" w:rsidRPr="75934DE7">
        <w:rPr>
          <w:rFonts w:eastAsia="Times New Roman"/>
          <w:color w:val="auto"/>
        </w:rPr>
        <w:t xml:space="preserve">tijdelijke </w:t>
      </w:r>
      <w:proofErr w:type="spellStart"/>
      <w:r w:rsidRPr="75934DE7">
        <w:rPr>
          <w:rFonts w:eastAsia="Times New Roman"/>
          <w:color w:val="auto"/>
        </w:rPr>
        <w:t>PIN-code</w:t>
      </w:r>
      <w:proofErr w:type="spellEnd"/>
      <w:r w:rsidRPr="75934DE7">
        <w:rPr>
          <w:rFonts w:eastAsia="Times New Roman"/>
          <w:color w:val="auto"/>
        </w:rPr>
        <w:t>.</w:t>
      </w:r>
    </w:p>
    <w:p w14:paraId="05E9D584" w14:textId="6B4B411D" w:rsidR="000534FA" w:rsidRPr="00D13746" w:rsidRDefault="000534FA" w:rsidP="003967D5">
      <w:r w:rsidRPr="00D13746">
        <w:t>De</w:t>
      </w:r>
      <w:r w:rsidR="00C1088B">
        <w:t xml:space="preserve"> </w:t>
      </w:r>
      <w:r w:rsidRPr="00D13746">
        <w:t>HAN</w:t>
      </w:r>
      <w:r w:rsidR="00C1088B">
        <w:t xml:space="preserve"> </w:t>
      </w:r>
      <w:r w:rsidRPr="00D13746">
        <w:t>kent</w:t>
      </w:r>
      <w:r w:rsidR="00C1088B">
        <w:t xml:space="preserve"> </w:t>
      </w:r>
      <w:r w:rsidRPr="00D13746">
        <w:t>centrale</w:t>
      </w:r>
      <w:r w:rsidR="00C1088B">
        <w:t xml:space="preserve"> </w:t>
      </w:r>
      <w:r w:rsidRPr="00D13746">
        <w:t>en</w:t>
      </w:r>
      <w:r w:rsidR="00C1088B">
        <w:t xml:space="preserve"> </w:t>
      </w:r>
      <w:r w:rsidRPr="00D13746">
        <w:t>decentrale</w:t>
      </w:r>
      <w:r w:rsidR="00C1088B">
        <w:t xml:space="preserve"> </w:t>
      </w:r>
      <w:r w:rsidRPr="00D13746">
        <w:t>print-</w:t>
      </w:r>
      <w:r w:rsidR="00C1088B">
        <w:t xml:space="preserve"> </w:t>
      </w:r>
      <w:r w:rsidRPr="00D13746">
        <w:t>en</w:t>
      </w:r>
      <w:r w:rsidR="00C1088B">
        <w:t xml:space="preserve"> </w:t>
      </w:r>
      <w:r w:rsidRPr="00D13746">
        <w:t>kopieerfunctionaliteiten.</w:t>
      </w:r>
      <w:r w:rsidR="00C1088B">
        <w:t xml:space="preserve"> </w:t>
      </w:r>
      <w:r w:rsidRPr="00D13746">
        <w:t>De</w:t>
      </w:r>
      <w:r w:rsidR="00C1088B">
        <w:t xml:space="preserve"> </w:t>
      </w:r>
      <w:r w:rsidRPr="00D13746">
        <w:t>centrale</w:t>
      </w:r>
      <w:r w:rsidR="00C1088B">
        <w:t xml:space="preserve"> </w:t>
      </w:r>
      <w:r w:rsidRPr="00D13746">
        <w:t>afdrukfunctionaliteiten</w:t>
      </w:r>
      <w:r w:rsidR="00C1088B">
        <w:t xml:space="preserve"> </w:t>
      </w:r>
      <w:r w:rsidRPr="00D13746">
        <w:t>bestaan</w:t>
      </w:r>
      <w:r w:rsidR="00C1088B">
        <w:t xml:space="preserve"> </w:t>
      </w:r>
      <w:r w:rsidRPr="00D13746">
        <w:t>uit</w:t>
      </w:r>
      <w:r w:rsidR="00C1088B">
        <w:t xml:space="preserve"> </w:t>
      </w:r>
      <w:r w:rsidRPr="00D13746">
        <w:t>een</w:t>
      </w:r>
      <w:r w:rsidR="00C1088B">
        <w:t xml:space="preserve"> </w:t>
      </w:r>
      <w:r w:rsidR="00BA1FAE" w:rsidRPr="00D13746">
        <w:t>het</w:t>
      </w:r>
      <w:r w:rsidR="00C1088B">
        <w:t xml:space="preserve"> </w:t>
      </w:r>
      <w:r w:rsidR="00BA1FAE" w:rsidRPr="00D13746">
        <w:t>Grafisch</w:t>
      </w:r>
      <w:r w:rsidR="00C1088B">
        <w:t xml:space="preserve"> </w:t>
      </w:r>
      <w:r w:rsidR="00BA1FAE" w:rsidRPr="00D13746">
        <w:t>Productie</w:t>
      </w:r>
      <w:r w:rsidR="00C1088B">
        <w:t xml:space="preserve"> </w:t>
      </w:r>
      <w:r w:rsidR="00BA1FAE" w:rsidRPr="00D13746">
        <w:t>Centrum</w:t>
      </w:r>
      <w:r w:rsidR="00C1088B">
        <w:t xml:space="preserve"> </w:t>
      </w:r>
      <w:r w:rsidR="00BA1FAE" w:rsidRPr="00D13746">
        <w:t>(GPC)</w:t>
      </w:r>
      <w:r w:rsidR="00C1088B">
        <w:t xml:space="preserve"> </w:t>
      </w:r>
      <w:r w:rsidR="00BA1FAE" w:rsidRPr="00D13746">
        <w:t>en</w:t>
      </w:r>
      <w:r w:rsidR="00C1088B">
        <w:t xml:space="preserve"> </w:t>
      </w:r>
      <w:r w:rsidR="00BA1FAE" w:rsidRPr="00D13746">
        <w:t>de</w:t>
      </w:r>
      <w:r w:rsidR="00C1088B">
        <w:t xml:space="preserve"> </w:t>
      </w:r>
      <w:r w:rsidR="00BA1FAE" w:rsidRPr="00D13746">
        <w:t>copy</w:t>
      </w:r>
      <w:r w:rsidR="00C1088B">
        <w:t xml:space="preserve"> </w:t>
      </w:r>
      <w:r w:rsidR="00BA1FAE" w:rsidRPr="00D13746">
        <w:t>corners</w:t>
      </w:r>
      <w:r w:rsidR="00C1088B">
        <w:t xml:space="preserve"> </w:t>
      </w:r>
      <w:r w:rsidR="00BA1FAE" w:rsidRPr="00D13746">
        <w:t>in</w:t>
      </w:r>
      <w:r w:rsidR="00C1088B">
        <w:t xml:space="preserve"> </w:t>
      </w:r>
      <w:r w:rsidR="00BA1FAE" w:rsidRPr="00D13746">
        <w:t>Arnhem</w:t>
      </w:r>
      <w:r w:rsidR="00C1088B">
        <w:t xml:space="preserve"> </w:t>
      </w:r>
      <w:r w:rsidR="00BA1FAE" w:rsidRPr="00D13746">
        <w:t>en</w:t>
      </w:r>
      <w:r w:rsidR="00C1088B">
        <w:t xml:space="preserve"> </w:t>
      </w:r>
      <w:r w:rsidR="00BA1FAE" w:rsidRPr="00D13746">
        <w:t>Nijmegen.</w:t>
      </w:r>
      <w:r w:rsidR="00C1088B">
        <w:t xml:space="preserve"> </w:t>
      </w:r>
    </w:p>
    <w:p w14:paraId="501D04F9" w14:textId="76039ED8" w:rsidR="006406A6" w:rsidRPr="00D13746" w:rsidRDefault="000534FA" w:rsidP="003967D5">
      <w:r w:rsidRPr="00D13746">
        <w:t>De</w:t>
      </w:r>
      <w:r w:rsidR="00C1088B">
        <w:t xml:space="preserve"> </w:t>
      </w:r>
      <w:r w:rsidRPr="00D13746">
        <w:t>decentrale</w:t>
      </w:r>
      <w:r w:rsidR="00C1088B">
        <w:t xml:space="preserve"> </w:t>
      </w:r>
      <w:r w:rsidR="006768AD">
        <w:t>A</w:t>
      </w:r>
      <w:r w:rsidR="006768AD" w:rsidRPr="00D13746">
        <w:t>fdrukfaciliteiten</w:t>
      </w:r>
      <w:r w:rsidR="006768AD">
        <w:t xml:space="preserve"> </w:t>
      </w:r>
      <w:r w:rsidRPr="00D13746">
        <w:t>bestaan</w:t>
      </w:r>
      <w:r w:rsidR="00C1088B">
        <w:t xml:space="preserve"> </w:t>
      </w:r>
      <w:r w:rsidRPr="00D13746">
        <w:t>uit</w:t>
      </w:r>
      <w:r w:rsidR="00C1088B">
        <w:t xml:space="preserve"> </w:t>
      </w:r>
      <w:r w:rsidRPr="00D13746">
        <w:t>de</w:t>
      </w:r>
      <w:r w:rsidR="00C1088B">
        <w:t xml:space="preserve"> </w:t>
      </w:r>
      <w:r w:rsidRPr="00D13746">
        <w:t>multifunctionals</w:t>
      </w:r>
      <w:r w:rsidR="00C1088B">
        <w:t xml:space="preserve"> </w:t>
      </w:r>
      <w:r w:rsidRPr="00D13746">
        <w:t>op</w:t>
      </w:r>
      <w:r w:rsidR="00C1088B">
        <w:t xml:space="preserve"> </w:t>
      </w:r>
      <w:r w:rsidRPr="00D13746">
        <w:t>de</w:t>
      </w:r>
      <w:r w:rsidR="00C1088B">
        <w:t xml:space="preserve"> </w:t>
      </w:r>
      <w:r w:rsidRPr="00D13746">
        <w:t>gang</w:t>
      </w:r>
      <w:r w:rsidR="00C1088B">
        <w:t xml:space="preserve"> </w:t>
      </w:r>
      <w:r w:rsidRPr="00D13746">
        <w:t>en</w:t>
      </w:r>
      <w:r w:rsidR="00C1088B">
        <w:t xml:space="preserve"> </w:t>
      </w:r>
      <w:r w:rsidRPr="00D13746">
        <w:t>de</w:t>
      </w:r>
      <w:r w:rsidR="00C1088B">
        <w:t xml:space="preserve"> </w:t>
      </w:r>
      <w:r w:rsidRPr="00D13746">
        <w:t>desktop</w:t>
      </w:r>
      <w:r w:rsidR="00C1088B">
        <w:t xml:space="preserve"> </w:t>
      </w:r>
      <w:r w:rsidRPr="00D13746">
        <w:t>printers</w:t>
      </w:r>
      <w:r w:rsidR="00C1088B">
        <w:t xml:space="preserve"> </w:t>
      </w:r>
      <w:r w:rsidRPr="00D13746">
        <w:t>op</w:t>
      </w:r>
      <w:r w:rsidR="00C1088B">
        <w:t xml:space="preserve"> </w:t>
      </w:r>
      <w:r w:rsidR="00C953D4" w:rsidRPr="00D13746">
        <w:t>de</w:t>
      </w:r>
      <w:r w:rsidR="00C1088B">
        <w:t xml:space="preserve"> </w:t>
      </w:r>
      <w:r w:rsidRPr="00D13746">
        <w:t>bureaus.</w:t>
      </w:r>
      <w:r w:rsidR="00C1088B">
        <w:t xml:space="preserve"> </w:t>
      </w:r>
    </w:p>
    <w:p w14:paraId="2FBE67FC" w14:textId="71449B28" w:rsidR="00B072B8" w:rsidRPr="000E685B" w:rsidRDefault="00B072B8" w:rsidP="00D13746">
      <w:pPr>
        <w:pStyle w:val="xparagraph"/>
        <w:shd w:val="clear" w:color="auto" w:fill="FFFFFF"/>
        <w:spacing w:before="0" w:beforeAutospacing="0" w:after="0" w:afterAutospacing="0"/>
        <w:rPr>
          <w:rFonts w:ascii="Arial" w:hAnsi="Arial" w:cs="Arial"/>
          <w:b/>
          <w:bCs/>
          <w:sz w:val="20"/>
          <w:szCs w:val="20"/>
        </w:rPr>
      </w:pPr>
      <w:r w:rsidRPr="000E685B">
        <w:rPr>
          <w:rStyle w:val="xnormaltextrun"/>
          <w:rFonts w:ascii="Arial" w:hAnsi="Arial" w:cs="Arial"/>
          <w:b/>
          <w:bCs/>
          <w:sz w:val="20"/>
          <w:szCs w:val="20"/>
        </w:rPr>
        <w:t>Grafische</w:t>
      </w:r>
      <w:r w:rsidR="00C1088B">
        <w:rPr>
          <w:rStyle w:val="xnormaltextrun"/>
          <w:rFonts w:ascii="Arial" w:hAnsi="Arial" w:cs="Arial"/>
          <w:b/>
          <w:bCs/>
          <w:sz w:val="20"/>
          <w:szCs w:val="20"/>
        </w:rPr>
        <w:t xml:space="preserve"> </w:t>
      </w:r>
      <w:r w:rsidRPr="000E685B">
        <w:rPr>
          <w:rStyle w:val="xnormaltextrun"/>
          <w:rFonts w:ascii="Arial" w:hAnsi="Arial" w:cs="Arial"/>
          <w:b/>
          <w:bCs/>
          <w:sz w:val="20"/>
          <w:szCs w:val="20"/>
        </w:rPr>
        <w:t>productie</w:t>
      </w:r>
      <w:r w:rsidR="00C1088B">
        <w:rPr>
          <w:rStyle w:val="xnormaltextrun"/>
          <w:rFonts w:ascii="Arial" w:hAnsi="Arial" w:cs="Arial"/>
          <w:b/>
          <w:bCs/>
          <w:sz w:val="20"/>
          <w:szCs w:val="20"/>
        </w:rPr>
        <w:t xml:space="preserve"> </w:t>
      </w:r>
      <w:r w:rsidR="00C1088B">
        <w:rPr>
          <w:rStyle w:val="xeop"/>
          <w:rFonts w:ascii="Arial" w:hAnsi="Arial" w:cs="Arial"/>
          <w:b/>
          <w:bCs/>
          <w:sz w:val="20"/>
          <w:szCs w:val="20"/>
        </w:rPr>
        <w:t xml:space="preserve"> </w:t>
      </w:r>
    </w:p>
    <w:p w14:paraId="36A7F3B5" w14:textId="566BC7A8" w:rsidR="00B072B8" w:rsidRDefault="00B072B8" w:rsidP="00D13746">
      <w:pPr>
        <w:pStyle w:val="xparagraph"/>
        <w:shd w:val="clear" w:color="auto" w:fill="FFFFFF"/>
        <w:spacing w:before="0" w:beforeAutospacing="0" w:after="0" w:afterAutospacing="0"/>
        <w:rPr>
          <w:rStyle w:val="xeop"/>
          <w:rFonts w:ascii="Arial" w:hAnsi="Arial" w:cs="Arial"/>
          <w:sz w:val="20"/>
          <w:szCs w:val="20"/>
        </w:rPr>
      </w:pPr>
      <w:r w:rsidRPr="00D13746">
        <w:rPr>
          <w:rStyle w:val="xnormaltextrun"/>
          <w:rFonts w:ascii="Arial" w:hAnsi="Arial" w:cs="Arial"/>
          <w:sz w:val="20"/>
          <w:szCs w:val="20"/>
        </w:rPr>
        <w:t>Op</w:t>
      </w:r>
      <w:r w:rsidR="00C1088B">
        <w:rPr>
          <w:rStyle w:val="xnormaltextrun"/>
          <w:rFonts w:ascii="Arial" w:hAnsi="Arial" w:cs="Arial"/>
          <w:sz w:val="20"/>
          <w:szCs w:val="20"/>
        </w:rPr>
        <w:t xml:space="preserve"> </w:t>
      </w:r>
      <w:r w:rsidRPr="00D13746">
        <w:rPr>
          <w:rStyle w:val="xnormaltextrun"/>
          <w:rFonts w:ascii="Arial" w:hAnsi="Arial" w:cs="Arial"/>
          <w:sz w:val="20"/>
          <w:szCs w:val="20"/>
        </w:rPr>
        <w:t>de</w:t>
      </w:r>
      <w:r w:rsidR="00C1088B">
        <w:rPr>
          <w:rStyle w:val="xnormaltextrun"/>
          <w:rFonts w:ascii="Arial" w:hAnsi="Arial" w:cs="Arial"/>
          <w:sz w:val="20"/>
          <w:szCs w:val="20"/>
        </w:rPr>
        <w:t xml:space="preserve"> </w:t>
      </w:r>
      <w:r w:rsidRPr="00D13746">
        <w:rPr>
          <w:rStyle w:val="xnormaltextrun"/>
          <w:rFonts w:ascii="Arial" w:hAnsi="Arial" w:cs="Arial"/>
          <w:sz w:val="20"/>
          <w:szCs w:val="20"/>
        </w:rPr>
        <w:t>volgende</w:t>
      </w:r>
      <w:r w:rsidR="00C1088B">
        <w:rPr>
          <w:rStyle w:val="xnormaltextrun"/>
          <w:rFonts w:ascii="Arial" w:hAnsi="Arial" w:cs="Arial"/>
          <w:sz w:val="20"/>
          <w:szCs w:val="20"/>
        </w:rPr>
        <w:t xml:space="preserve"> </w:t>
      </w:r>
      <w:r w:rsidRPr="00D13746">
        <w:rPr>
          <w:rStyle w:val="xnormaltextrun"/>
          <w:rFonts w:ascii="Arial" w:hAnsi="Arial" w:cs="Arial"/>
          <w:sz w:val="20"/>
          <w:szCs w:val="20"/>
        </w:rPr>
        <w:t>locaties</w:t>
      </w:r>
      <w:r w:rsidR="00C1088B">
        <w:rPr>
          <w:rStyle w:val="xnormaltextrun"/>
          <w:rFonts w:ascii="Arial" w:hAnsi="Arial" w:cs="Arial"/>
          <w:sz w:val="20"/>
          <w:szCs w:val="20"/>
        </w:rPr>
        <w:t xml:space="preserve"> </w:t>
      </w:r>
      <w:r w:rsidRPr="00D13746">
        <w:rPr>
          <w:rStyle w:val="xnormaltextrun"/>
          <w:rFonts w:ascii="Arial" w:hAnsi="Arial" w:cs="Arial"/>
          <w:sz w:val="20"/>
          <w:szCs w:val="20"/>
        </w:rPr>
        <w:t>zit</w:t>
      </w:r>
      <w:r w:rsidR="00C1088B">
        <w:rPr>
          <w:rStyle w:val="xnormaltextrun"/>
          <w:rFonts w:ascii="Arial" w:hAnsi="Arial" w:cs="Arial"/>
          <w:sz w:val="20"/>
          <w:szCs w:val="20"/>
        </w:rPr>
        <w:t xml:space="preserve"> </w:t>
      </w:r>
      <w:r w:rsidRPr="00D13746">
        <w:rPr>
          <w:rStyle w:val="xnormaltextrun"/>
          <w:rFonts w:ascii="Arial" w:hAnsi="Arial" w:cs="Arial"/>
          <w:sz w:val="20"/>
          <w:szCs w:val="20"/>
        </w:rPr>
        <w:t>de</w:t>
      </w:r>
      <w:r w:rsidR="00C1088B">
        <w:rPr>
          <w:rStyle w:val="xnormaltextrun"/>
          <w:rFonts w:ascii="Arial" w:hAnsi="Arial" w:cs="Arial"/>
          <w:sz w:val="20"/>
          <w:szCs w:val="20"/>
        </w:rPr>
        <w:t xml:space="preserve"> </w:t>
      </w:r>
      <w:r w:rsidRPr="00D13746">
        <w:rPr>
          <w:rStyle w:val="xnormaltextrun"/>
          <w:rFonts w:ascii="Arial" w:hAnsi="Arial" w:cs="Arial"/>
          <w:sz w:val="20"/>
          <w:szCs w:val="20"/>
        </w:rPr>
        <w:t>grafische</w:t>
      </w:r>
      <w:r w:rsidR="00C1088B">
        <w:rPr>
          <w:rStyle w:val="xnormaltextrun"/>
          <w:rFonts w:ascii="Arial" w:hAnsi="Arial" w:cs="Arial"/>
          <w:sz w:val="20"/>
          <w:szCs w:val="20"/>
        </w:rPr>
        <w:t xml:space="preserve"> </w:t>
      </w:r>
      <w:r w:rsidRPr="00D13746">
        <w:rPr>
          <w:rStyle w:val="xnormaltextrun"/>
          <w:rFonts w:ascii="Arial" w:hAnsi="Arial" w:cs="Arial"/>
          <w:sz w:val="20"/>
          <w:szCs w:val="20"/>
        </w:rPr>
        <w:t>productie</w:t>
      </w:r>
      <w:r w:rsidR="00C1088B">
        <w:rPr>
          <w:rStyle w:val="xnormaltextrun"/>
          <w:rFonts w:ascii="Arial" w:hAnsi="Arial" w:cs="Arial"/>
          <w:sz w:val="20"/>
          <w:szCs w:val="20"/>
        </w:rPr>
        <w:t xml:space="preserve"> </w:t>
      </w:r>
      <w:r w:rsidRPr="00D13746">
        <w:rPr>
          <w:rStyle w:val="xnormaltextrun"/>
          <w:rFonts w:ascii="Arial" w:hAnsi="Arial" w:cs="Arial"/>
          <w:sz w:val="20"/>
          <w:szCs w:val="20"/>
        </w:rPr>
        <w:t>gevestigd:</w:t>
      </w:r>
      <w:r w:rsidR="00C1088B">
        <w:rPr>
          <w:rStyle w:val="xeop"/>
          <w:rFonts w:ascii="Arial" w:hAnsi="Arial" w:cs="Arial"/>
          <w:sz w:val="20"/>
          <w:szCs w:val="20"/>
        </w:rPr>
        <w:t xml:space="preserve"> </w:t>
      </w:r>
    </w:p>
    <w:p w14:paraId="226A3A28" w14:textId="77777777" w:rsidR="000E685B" w:rsidRPr="00D13746" w:rsidRDefault="000E685B" w:rsidP="00D13746">
      <w:pPr>
        <w:pStyle w:val="xparagraph"/>
        <w:shd w:val="clear" w:color="auto" w:fill="FFFFFF"/>
        <w:spacing w:before="0" w:beforeAutospacing="0" w:after="0" w:afterAutospacing="0"/>
        <w:rPr>
          <w:rFonts w:ascii="Arial" w:hAnsi="Arial" w:cs="Arial"/>
          <w:sz w:val="20"/>
          <w:szCs w:val="20"/>
        </w:rPr>
      </w:pPr>
    </w:p>
    <w:p w14:paraId="643D3354" w14:textId="4484DBC9" w:rsidR="00B072B8" w:rsidRPr="00D13746" w:rsidRDefault="00B072B8" w:rsidP="00D13746">
      <w:pPr>
        <w:pStyle w:val="xparagraph"/>
        <w:shd w:val="clear" w:color="auto" w:fill="FFFFFF"/>
        <w:spacing w:before="0" w:beforeAutospacing="0" w:after="0" w:afterAutospacing="0"/>
        <w:ind w:left="1410" w:hanging="1410"/>
        <w:rPr>
          <w:rFonts w:ascii="Arial" w:hAnsi="Arial" w:cs="Arial"/>
          <w:sz w:val="20"/>
          <w:szCs w:val="20"/>
        </w:rPr>
      </w:pPr>
      <w:r w:rsidRPr="00D13746">
        <w:rPr>
          <w:rStyle w:val="xnormaltextrun"/>
          <w:rFonts w:ascii="Arial" w:hAnsi="Arial" w:cs="Arial"/>
          <w:sz w:val="20"/>
          <w:szCs w:val="20"/>
        </w:rPr>
        <w:t>Arnhem:</w:t>
      </w:r>
      <w:r w:rsidR="00C1088B">
        <w:rPr>
          <w:rStyle w:val="xnormaltextrun"/>
          <w:rFonts w:ascii="Arial" w:hAnsi="Arial" w:cs="Arial"/>
          <w:sz w:val="20"/>
          <w:szCs w:val="20"/>
        </w:rPr>
        <w:t xml:space="preserve"> </w:t>
      </w:r>
      <w:r w:rsidRPr="00D13746">
        <w:rPr>
          <w:rStyle w:val="xnormaltextrun"/>
          <w:rFonts w:ascii="Arial" w:hAnsi="Arial" w:cs="Arial"/>
          <w:sz w:val="20"/>
          <w:szCs w:val="20"/>
        </w:rPr>
        <w:t>Ruitenberglaan</w:t>
      </w:r>
      <w:r w:rsidR="00C1088B">
        <w:rPr>
          <w:rStyle w:val="xnormaltextrun"/>
          <w:rFonts w:ascii="Arial" w:hAnsi="Arial" w:cs="Arial"/>
          <w:sz w:val="20"/>
          <w:szCs w:val="20"/>
        </w:rPr>
        <w:t xml:space="preserve"> </w:t>
      </w:r>
      <w:r w:rsidRPr="00D13746">
        <w:rPr>
          <w:rStyle w:val="xnormaltextrun"/>
          <w:rFonts w:ascii="Arial" w:hAnsi="Arial" w:cs="Arial"/>
          <w:sz w:val="20"/>
          <w:szCs w:val="20"/>
        </w:rPr>
        <w:t>26</w:t>
      </w:r>
      <w:r w:rsidR="00C1088B">
        <w:rPr>
          <w:rStyle w:val="xnormaltextrun"/>
          <w:rFonts w:ascii="Arial" w:hAnsi="Arial" w:cs="Arial"/>
          <w:sz w:val="20"/>
          <w:szCs w:val="20"/>
        </w:rPr>
        <w:t xml:space="preserve"> </w:t>
      </w:r>
    </w:p>
    <w:p w14:paraId="1AE70FC9" w14:textId="291B9BF8" w:rsidR="00B072B8" w:rsidRDefault="00B072B8" w:rsidP="00D13746">
      <w:pPr>
        <w:pStyle w:val="xparagraph"/>
        <w:shd w:val="clear" w:color="auto" w:fill="FFFFFF"/>
        <w:spacing w:before="0" w:beforeAutospacing="0" w:after="0" w:afterAutospacing="0"/>
        <w:rPr>
          <w:rStyle w:val="xeop"/>
          <w:rFonts w:ascii="Arial" w:hAnsi="Arial" w:cs="Arial"/>
          <w:sz w:val="20"/>
          <w:szCs w:val="20"/>
        </w:rPr>
      </w:pPr>
      <w:r w:rsidRPr="00D13746">
        <w:rPr>
          <w:rStyle w:val="xnormaltextrun"/>
          <w:rFonts w:ascii="Arial" w:hAnsi="Arial" w:cs="Arial"/>
          <w:sz w:val="20"/>
          <w:szCs w:val="20"/>
        </w:rPr>
        <w:t>Nijmegen:</w:t>
      </w:r>
      <w:r w:rsidR="00C1088B">
        <w:rPr>
          <w:rStyle w:val="xnormaltextrun"/>
          <w:rFonts w:ascii="Arial" w:hAnsi="Arial" w:cs="Arial"/>
          <w:sz w:val="20"/>
          <w:szCs w:val="20"/>
        </w:rPr>
        <w:t xml:space="preserve"> </w:t>
      </w:r>
      <w:r w:rsidRPr="00D13746">
        <w:rPr>
          <w:rStyle w:val="xnormaltextrun"/>
          <w:rFonts w:ascii="Arial" w:hAnsi="Arial" w:cs="Arial"/>
          <w:sz w:val="20"/>
          <w:szCs w:val="20"/>
        </w:rPr>
        <w:t>Kapittelweg</w:t>
      </w:r>
      <w:r w:rsidR="00C1088B">
        <w:rPr>
          <w:rStyle w:val="xnormaltextrun"/>
          <w:rFonts w:ascii="Arial" w:hAnsi="Arial" w:cs="Arial"/>
          <w:sz w:val="20"/>
          <w:szCs w:val="20"/>
        </w:rPr>
        <w:t xml:space="preserve"> </w:t>
      </w:r>
      <w:r w:rsidRPr="00D13746">
        <w:rPr>
          <w:rStyle w:val="xnormaltextrun"/>
          <w:rFonts w:ascii="Arial" w:hAnsi="Arial" w:cs="Arial"/>
          <w:sz w:val="20"/>
          <w:szCs w:val="20"/>
        </w:rPr>
        <w:t>33</w:t>
      </w:r>
    </w:p>
    <w:p w14:paraId="7082E6A1" w14:textId="77777777" w:rsidR="000E685B" w:rsidRPr="00D13746" w:rsidRDefault="000E685B" w:rsidP="00D13746">
      <w:pPr>
        <w:pStyle w:val="xparagraph"/>
        <w:shd w:val="clear" w:color="auto" w:fill="FFFFFF"/>
        <w:spacing w:before="0" w:beforeAutospacing="0" w:after="0" w:afterAutospacing="0"/>
        <w:rPr>
          <w:rFonts w:ascii="Arial" w:hAnsi="Arial" w:cs="Arial"/>
          <w:sz w:val="20"/>
          <w:szCs w:val="20"/>
        </w:rPr>
      </w:pPr>
    </w:p>
    <w:p w14:paraId="2D554592" w14:textId="236D82DD" w:rsidR="00B072B8" w:rsidRPr="00D13746" w:rsidRDefault="00B072B8" w:rsidP="00D13746">
      <w:pPr>
        <w:pStyle w:val="xparagraph"/>
        <w:shd w:val="clear" w:color="auto" w:fill="FFFFFF"/>
        <w:spacing w:before="0" w:beforeAutospacing="0" w:after="0" w:afterAutospacing="0"/>
        <w:rPr>
          <w:rFonts w:ascii="Arial" w:hAnsi="Arial" w:cs="Arial"/>
          <w:sz w:val="20"/>
          <w:szCs w:val="20"/>
        </w:rPr>
      </w:pPr>
      <w:r w:rsidRPr="00D13746">
        <w:rPr>
          <w:rStyle w:val="xnormaltextrun"/>
          <w:rFonts w:ascii="Arial" w:hAnsi="Arial" w:cs="Arial"/>
          <w:sz w:val="20"/>
          <w:szCs w:val="20"/>
        </w:rPr>
        <w:t>Het</w:t>
      </w:r>
      <w:r w:rsidR="00C1088B">
        <w:rPr>
          <w:rStyle w:val="xnormaltextrun"/>
          <w:rFonts w:ascii="Arial" w:hAnsi="Arial" w:cs="Arial"/>
          <w:sz w:val="20"/>
          <w:szCs w:val="20"/>
        </w:rPr>
        <w:t xml:space="preserve"> </w:t>
      </w:r>
      <w:r w:rsidRPr="00D13746">
        <w:rPr>
          <w:rStyle w:val="xnormaltextrun"/>
          <w:rFonts w:ascii="Arial" w:hAnsi="Arial" w:cs="Arial"/>
          <w:sz w:val="20"/>
          <w:szCs w:val="20"/>
        </w:rPr>
        <w:t>GPC</w:t>
      </w:r>
      <w:r w:rsidR="00C1088B">
        <w:rPr>
          <w:rStyle w:val="xnormaltextrun"/>
          <w:rFonts w:ascii="Arial" w:hAnsi="Arial" w:cs="Arial"/>
          <w:sz w:val="20"/>
          <w:szCs w:val="20"/>
        </w:rPr>
        <w:t xml:space="preserve"> </w:t>
      </w:r>
      <w:r w:rsidRPr="00D13746">
        <w:rPr>
          <w:rStyle w:val="xnormaltextrun"/>
          <w:rFonts w:ascii="Arial" w:hAnsi="Arial" w:cs="Arial"/>
          <w:sz w:val="20"/>
          <w:szCs w:val="20"/>
        </w:rPr>
        <w:t>kan</w:t>
      </w:r>
      <w:r w:rsidR="00C1088B">
        <w:rPr>
          <w:rStyle w:val="xnormaltextrun"/>
          <w:rFonts w:ascii="Arial" w:hAnsi="Arial" w:cs="Arial"/>
          <w:sz w:val="20"/>
          <w:szCs w:val="20"/>
        </w:rPr>
        <w:t xml:space="preserve"> </w:t>
      </w:r>
      <w:r w:rsidRPr="00D13746">
        <w:rPr>
          <w:rStyle w:val="xnormaltextrun"/>
          <w:rFonts w:ascii="Arial" w:hAnsi="Arial" w:cs="Arial"/>
          <w:sz w:val="20"/>
          <w:szCs w:val="20"/>
        </w:rPr>
        <w:t>verschillende</w:t>
      </w:r>
      <w:r w:rsidR="00C1088B">
        <w:rPr>
          <w:rStyle w:val="xnormaltextrun"/>
          <w:rFonts w:ascii="Arial" w:hAnsi="Arial" w:cs="Arial"/>
          <w:sz w:val="20"/>
          <w:szCs w:val="20"/>
        </w:rPr>
        <w:t xml:space="preserve"> </w:t>
      </w:r>
      <w:r w:rsidRPr="00D13746">
        <w:rPr>
          <w:rStyle w:val="xnormaltextrun"/>
          <w:rFonts w:ascii="Arial" w:hAnsi="Arial" w:cs="Arial"/>
          <w:sz w:val="20"/>
          <w:szCs w:val="20"/>
        </w:rPr>
        <w:t>opdrachten</w:t>
      </w:r>
      <w:r w:rsidR="00C1088B">
        <w:rPr>
          <w:rStyle w:val="xnormaltextrun"/>
          <w:rFonts w:ascii="Arial" w:hAnsi="Arial" w:cs="Arial"/>
          <w:sz w:val="20"/>
          <w:szCs w:val="20"/>
        </w:rPr>
        <w:t xml:space="preserve"> </w:t>
      </w:r>
      <w:r w:rsidRPr="00D13746">
        <w:rPr>
          <w:rStyle w:val="xnormaltextrun"/>
          <w:rFonts w:ascii="Arial" w:hAnsi="Arial" w:cs="Arial"/>
          <w:sz w:val="20"/>
          <w:szCs w:val="20"/>
        </w:rPr>
        <w:t>op</w:t>
      </w:r>
      <w:r w:rsidR="00C1088B">
        <w:rPr>
          <w:rStyle w:val="xnormaltextrun"/>
          <w:rFonts w:ascii="Arial" w:hAnsi="Arial" w:cs="Arial"/>
          <w:sz w:val="20"/>
          <w:szCs w:val="20"/>
        </w:rPr>
        <w:t xml:space="preserve"> </w:t>
      </w:r>
      <w:r w:rsidRPr="00D13746">
        <w:rPr>
          <w:rStyle w:val="xnormaltextrun"/>
          <w:rFonts w:ascii="Arial" w:hAnsi="Arial" w:cs="Arial"/>
          <w:sz w:val="20"/>
          <w:szCs w:val="20"/>
        </w:rPr>
        <w:t>verschillende</w:t>
      </w:r>
      <w:r w:rsidR="00C1088B">
        <w:rPr>
          <w:rStyle w:val="xnormaltextrun"/>
          <w:rFonts w:ascii="Arial" w:hAnsi="Arial" w:cs="Arial"/>
          <w:sz w:val="20"/>
          <w:szCs w:val="20"/>
        </w:rPr>
        <w:t xml:space="preserve"> </w:t>
      </w:r>
      <w:r w:rsidRPr="00D13746">
        <w:rPr>
          <w:rStyle w:val="xnormaltextrun"/>
          <w:rFonts w:ascii="Arial" w:hAnsi="Arial" w:cs="Arial"/>
          <w:sz w:val="20"/>
          <w:szCs w:val="20"/>
        </w:rPr>
        <w:t>papiersoorten</w:t>
      </w:r>
      <w:r w:rsidR="00C1088B">
        <w:rPr>
          <w:rStyle w:val="xnormaltextrun"/>
          <w:rFonts w:ascii="Arial" w:hAnsi="Arial" w:cs="Arial"/>
          <w:sz w:val="20"/>
          <w:szCs w:val="20"/>
        </w:rPr>
        <w:t xml:space="preserve"> </w:t>
      </w:r>
      <w:r w:rsidRPr="00D13746">
        <w:rPr>
          <w:rStyle w:val="xnormaltextrun"/>
          <w:rFonts w:ascii="Arial" w:hAnsi="Arial" w:cs="Arial"/>
          <w:sz w:val="20"/>
          <w:szCs w:val="20"/>
        </w:rPr>
        <w:t>printen</w:t>
      </w:r>
      <w:r w:rsidR="00C1088B">
        <w:rPr>
          <w:rStyle w:val="xnormaltextrun"/>
          <w:rFonts w:ascii="Arial" w:hAnsi="Arial" w:cs="Arial"/>
          <w:sz w:val="20"/>
          <w:szCs w:val="20"/>
        </w:rPr>
        <w:t xml:space="preserve"> </w:t>
      </w:r>
      <w:r w:rsidRPr="00D13746">
        <w:rPr>
          <w:rStyle w:val="xnormaltextrun"/>
          <w:rFonts w:ascii="Arial" w:hAnsi="Arial" w:cs="Arial"/>
          <w:sz w:val="20"/>
          <w:szCs w:val="20"/>
        </w:rPr>
        <w:t>en</w:t>
      </w:r>
      <w:r w:rsidR="00C1088B">
        <w:rPr>
          <w:rStyle w:val="xnormaltextrun"/>
          <w:rFonts w:ascii="Arial" w:hAnsi="Arial" w:cs="Arial"/>
          <w:sz w:val="20"/>
          <w:szCs w:val="20"/>
        </w:rPr>
        <w:t xml:space="preserve"> </w:t>
      </w:r>
      <w:r w:rsidRPr="00D13746">
        <w:rPr>
          <w:rStyle w:val="xnormaltextrun"/>
          <w:rFonts w:ascii="Arial" w:hAnsi="Arial" w:cs="Arial"/>
          <w:sz w:val="20"/>
          <w:szCs w:val="20"/>
        </w:rPr>
        <w:t>verwerken.</w:t>
      </w:r>
      <w:r w:rsidR="00C1088B">
        <w:rPr>
          <w:rStyle w:val="xnormaltextrun"/>
          <w:rFonts w:ascii="Arial" w:hAnsi="Arial" w:cs="Arial"/>
          <w:sz w:val="20"/>
          <w:szCs w:val="20"/>
        </w:rPr>
        <w:t xml:space="preserve"> </w:t>
      </w:r>
      <w:r w:rsidRPr="00D13746">
        <w:rPr>
          <w:rStyle w:val="xnormaltextrun"/>
          <w:rFonts w:ascii="Arial" w:hAnsi="Arial" w:cs="Arial"/>
          <w:sz w:val="20"/>
          <w:szCs w:val="20"/>
        </w:rPr>
        <w:t>Denk</w:t>
      </w:r>
      <w:r w:rsidR="00C1088B">
        <w:rPr>
          <w:rStyle w:val="xnormaltextrun"/>
          <w:rFonts w:ascii="Arial" w:hAnsi="Arial" w:cs="Arial"/>
          <w:sz w:val="20"/>
          <w:szCs w:val="20"/>
        </w:rPr>
        <w:t xml:space="preserve"> </w:t>
      </w:r>
      <w:r w:rsidRPr="00D13746">
        <w:rPr>
          <w:rStyle w:val="xnormaltextrun"/>
          <w:rFonts w:ascii="Arial" w:hAnsi="Arial" w:cs="Arial"/>
          <w:sz w:val="20"/>
          <w:szCs w:val="20"/>
        </w:rPr>
        <w:t>daarbij</w:t>
      </w:r>
      <w:r w:rsidR="00C1088B">
        <w:rPr>
          <w:rStyle w:val="xnormaltextrun"/>
          <w:rFonts w:ascii="Arial" w:hAnsi="Arial" w:cs="Arial"/>
          <w:sz w:val="20"/>
          <w:szCs w:val="20"/>
        </w:rPr>
        <w:t xml:space="preserve"> </w:t>
      </w:r>
      <w:r w:rsidRPr="00D13746">
        <w:rPr>
          <w:rStyle w:val="xnormaltextrun"/>
          <w:rFonts w:ascii="Arial" w:hAnsi="Arial" w:cs="Arial"/>
          <w:sz w:val="20"/>
          <w:szCs w:val="20"/>
        </w:rPr>
        <w:t>aan</w:t>
      </w:r>
      <w:r w:rsidR="00C1088B">
        <w:rPr>
          <w:rStyle w:val="xnormaltextrun"/>
          <w:rFonts w:ascii="Arial" w:hAnsi="Arial" w:cs="Arial"/>
          <w:sz w:val="20"/>
          <w:szCs w:val="20"/>
        </w:rPr>
        <w:t xml:space="preserve"> </w:t>
      </w:r>
      <w:r w:rsidRPr="00D13746">
        <w:rPr>
          <w:rStyle w:val="xnormaltextrun"/>
          <w:rFonts w:ascii="Arial" w:hAnsi="Arial" w:cs="Arial"/>
          <w:sz w:val="20"/>
          <w:szCs w:val="20"/>
        </w:rPr>
        <w:t>posters,</w:t>
      </w:r>
      <w:r w:rsidR="00C1088B">
        <w:rPr>
          <w:rStyle w:val="xnormaltextrun"/>
          <w:rFonts w:ascii="Arial" w:hAnsi="Arial" w:cs="Arial"/>
          <w:sz w:val="20"/>
          <w:szCs w:val="20"/>
        </w:rPr>
        <w:t xml:space="preserve"> </w:t>
      </w:r>
      <w:r w:rsidRPr="00D13746">
        <w:rPr>
          <w:rStyle w:val="xnormaltextrun"/>
          <w:rFonts w:ascii="Arial" w:hAnsi="Arial" w:cs="Arial"/>
          <w:sz w:val="20"/>
          <w:szCs w:val="20"/>
        </w:rPr>
        <w:t>flyers,</w:t>
      </w:r>
      <w:r w:rsidR="00C1088B">
        <w:rPr>
          <w:rStyle w:val="xnormaltextrun"/>
          <w:rFonts w:ascii="Arial" w:hAnsi="Arial" w:cs="Arial"/>
          <w:sz w:val="20"/>
          <w:szCs w:val="20"/>
        </w:rPr>
        <w:t xml:space="preserve"> </w:t>
      </w:r>
      <w:r w:rsidRPr="00D13746">
        <w:rPr>
          <w:rStyle w:val="xnormaltextrun"/>
          <w:rFonts w:ascii="Arial" w:hAnsi="Arial" w:cs="Arial"/>
          <w:sz w:val="20"/>
          <w:szCs w:val="20"/>
        </w:rPr>
        <w:t>boekjes,</w:t>
      </w:r>
      <w:r w:rsidR="00C1088B">
        <w:rPr>
          <w:rStyle w:val="xnormaltextrun"/>
          <w:rFonts w:ascii="Arial" w:hAnsi="Arial" w:cs="Arial"/>
          <w:sz w:val="20"/>
          <w:szCs w:val="20"/>
        </w:rPr>
        <w:t xml:space="preserve"> </w:t>
      </w:r>
      <w:r w:rsidRPr="00D13746">
        <w:rPr>
          <w:rStyle w:val="xnormaltextrun"/>
          <w:rFonts w:ascii="Arial" w:hAnsi="Arial" w:cs="Arial"/>
          <w:sz w:val="20"/>
          <w:szCs w:val="20"/>
        </w:rPr>
        <w:t>studiematerialen,</w:t>
      </w:r>
      <w:r w:rsidR="00C1088B">
        <w:rPr>
          <w:rStyle w:val="xnormaltextrun"/>
          <w:rFonts w:ascii="Arial" w:hAnsi="Arial" w:cs="Arial"/>
          <w:sz w:val="20"/>
          <w:szCs w:val="20"/>
        </w:rPr>
        <w:t xml:space="preserve"> </w:t>
      </w:r>
      <w:r w:rsidRPr="00D13746">
        <w:rPr>
          <w:rStyle w:val="xnormaltextrun"/>
          <w:rFonts w:ascii="Arial" w:hAnsi="Arial" w:cs="Arial"/>
          <w:sz w:val="20"/>
          <w:szCs w:val="20"/>
        </w:rPr>
        <w:t>etc.</w:t>
      </w:r>
      <w:r w:rsidR="00C1088B">
        <w:rPr>
          <w:rStyle w:val="xnormaltextrun"/>
          <w:rFonts w:ascii="Arial" w:hAnsi="Arial" w:cs="Arial"/>
          <w:sz w:val="20"/>
          <w:szCs w:val="20"/>
        </w:rPr>
        <w:t xml:space="preserve"> </w:t>
      </w:r>
      <w:r w:rsidRPr="00D13746">
        <w:rPr>
          <w:rStyle w:val="xnormaltextrun"/>
          <w:rFonts w:ascii="Arial" w:hAnsi="Arial" w:cs="Arial"/>
          <w:sz w:val="20"/>
          <w:szCs w:val="20"/>
        </w:rPr>
        <w:t>Opdrachten</w:t>
      </w:r>
      <w:r w:rsidR="00C1088B">
        <w:rPr>
          <w:rStyle w:val="xnormaltextrun"/>
          <w:rFonts w:ascii="Arial" w:hAnsi="Arial" w:cs="Arial"/>
          <w:sz w:val="20"/>
          <w:szCs w:val="20"/>
        </w:rPr>
        <w:t xml:space="preserve"> </w:t>
      </w:r>
      <w:r w:rsidRPr="00D13746">
        <w:rPr>
          <w:rStyle w:val="xnormaltextrun"/>
          <w:rFonts w:ascii="Arial" w:hAnsi="Arial" w:cs="Arial"/>
          <w:sz w:val="20"/>
          <w:szCs w:val="20"/>
        </w:rPr>
        <w:t>kunnen</w:t>
      </w:r>
      <w:r w:rsidR="00C1088B">
        <w:rPr>
          <w:rStyle w:val="xnormaltextrun"/>
          <w:rFonts w:ascii="Arial" w:hAnsi="Arial" w:cs="Arial"/>
          <w:sz w:val="20"/>
          <w:szCs w:val="20"/>
        </w:rPr>
        <w:t xml:space="preserve"> </w:t>
      </w:r>
      <w:r w:rsidRPr="00D13746">
        <w:rPr>
          <w:rStyle w:val="xnormaltextrun"/>
          <w:rFonts w:ascii="Arial" w:hAnsi="Arial" w:cs="Arial"/>
          <w:sz w:val="20"/>
          <w:szCs w:val="20"/>
        </w:rPr>
        <w:t>door</w:t>
      </w:r>
      <w:r w:rsidR="00C1088B">
        <w:rPr>
          <w:rStyle w:val="xnormaltextrun"/>
          <w:rFonts w:ascii="Arial" w:hAnsi="Arial" w:cs="Arial"/>
          <w:sz w:val="20"/>
          <w:szCs w:val="20"/>
        </w:rPr>
        <w:t xml:space="preserve"> </w:t>
      </w:r>
      <w:r w:rsidRPr="00D13746">
        <w:rPr>
          <w:rStyle w:val="xnormaltextrun"/>
          <w:rFonts w:ascii="Arial" w:hAnsi="Arial" w:cs="Arial"/>
          <w:sz w:val="20"/>
          <w:szCs w:val="20"/>
        </w:rPr>
        <w:t>medewerkers</w:t>
      </w:r>
      <w:r w:rsidR="00C1088B">
        <w:rPr>
          <w:rStyle w:val="xnormaltextrun"/>
          <w:rFonts w:ascii="Arial" w:hAnsi="Arial" w:cs="Arial"/>
          <w:sz w:val="20"/>
          <w:szCs w:val="20"/>
        </w:rPr>
        <w:t xml:space="preserve"> </w:t>
      </w:r>
      <w:r w:rsidRPr="00D13746">
        <w:rPr>
          <w:rStyle w:val="xnormaltextrun"/>
          <w:rFonts w:ascii="Arial" w:hAnsi="Arial" w:cs="Arial"/>
          <w:sz w:val="20"/>
          <w:szCs w:val="20"/>
        </w:rPr>
        <w:t>digitaal</w:t>
      </w:r>
      <w:r w:rsidR="00C1088B">
        <w:rPr>
          <w:rStyle w:val="xnormaltextrun"/>
          <w:rFonts w:ascii="Arial" w:hAnsi="Arial" w:cs="Arial"/>
          <w:sz w:val="20"/>
          <w:szCs w:val="20"/>
        </w:rPr>
        <w:t xml:space="preserve"> </w:t>
      </w:r>
      <w:r w:rsidRPr="00D13746">
        <w:rPr>
          <w:rStyle w:val="xnormaltextrun"/>
          <w:rFonts w:ascii="Arial" w:hAnsi="Arial" w:cs="Arial"/>
          <w:sz w:val="20"/>
          <w:szCs w:val="20"/>
        </w:rPr>
        <w:t>worden</w:t>
      </w:r>
      <w:r w:rsidR="00C1088B">
        <w:rPr>
          <w:rStyle w:val="xnormaltextrun"/>
          <w:rFonts w:ascii="Arial" w:hAnsi="Arial" w:cs="Arial"/>
          <w:sz w:val="20"/>
          <w:szCs w:val="20"/>
        </w:rPr>
        <w:t xml:space="preserve"> </w:t>
      </w:r>
      <w:r w:rsidRPr="00D13746">
        <w:rPr>
          <w:rStyle w:val="xnormaltextrun"/>
          <w:rFonts w:ascii="Arial" w:hAnsi="Arial" w:cs="Arial"/>
          <w:sz w:val="20"/>
          <w:szCs w:val="20"/>
        </w:rPr>
        <w:t>aangeboden</w:t>
      </w:r>
      <w:r w:rsidR="00C1088B">
        <w:rPr>
          <w:rStyle w:val="xnormaltextrun"/>
          <w:rFonts w:ascii="Arial" w:hAnsi="Arial" w:cs="Arial"/>
          <w:sz w:val="20"/>
          <w:szCs w:val="20"/>
        </w:rPr>
        <w:t xml:space="preserve"> </w:t>
      </w:r>
      <w:r w:rsidRPr="00D13746">
        <w:rPr>
          <w:rStyle w:val="xnormaltextrun"/>
          <w:rFonts w:ascii="Arial" w:hAnsi="Arial" w:cs="Arial"/>
          <w:sz w:val="20"/>
          <w:szCs w:val="20"/>
        </w:rPr>
        <w:t>via</w:t>
      </w:r>
      <w:r w:rsidR="00C1088B">
        <w:rPr>
          <w:rStyle w:val="xnormaltextrun"/>
          <w:rFonts w:ascii="Arial" w:hAnsi="Arial" w:cs="Arial"/>
          <w:sz w:val="20"/>
          <w:szCs w:val="20"/>
        </w:rPr>
        <w:t xml:space="preserve"> </w:t>
      </w:r>
      <w:r w:rsidRPr="00D13746">
        <w:rPr>
          <w:rStyle w:val="xnormaltextrun"/>
          <w:rFonts w:ascii="Arial" w:hAnsi="Arial" w:cs="Arial"/>
          <w:sz w:val="20"/>
          <w:szCs w:val="20"/>
        </w:rPr>
        <w:t>Prisma.</w:t>
      </w:r>
      <w:r w:rsidR="00C1088B">
        <w:rPr>
          <w:rStyle w:val="xeop"/>
          <w:rFonts w:ascii="Arial" w:hAnsi="Arial" w:cs="Arial"/>
          <w:sz w:val="20"/>
          <w:szCs w:val="20"/>
        </w:rPr>
        <w:t xml:space="preserve"> </w:t>
      </w:r>
    </w:p>
    <w:p w14:paraId="3B5ACAAE" w14:textId="3B4228E9" w:rsidR="00B072B8" w:rsidRPr="00D13746" w:rsidRDefault="00C1088B" w:rsidP="00D13746">
      <w:pPr>
        <w:pStyle w:val="xparagraph"/>
        <w:shd w:val="clear" w:color="auto" w:fill="FFFFFF"/>
        <w:spacing w:before="0" w:beforeAutospacing="0" w:after="0" w:afterAutospacing="0"/>
        <w:rPr>
          <w:rFonts w:ascii="Arial" w:hAnsi="Arial" w:cs="Arial"/>
          <w:sz w:val="20"/>
          <w:szCs w:val="20"/>
        </w:rPr>
      </w:pPr>
      <w:r>
        <w:rPr>
          <w:rStyle w:val="xeop"/>
          <w:rFonts w:ascii="Arial" w:hAnsi="Arial" w:cs="Arial"/>
          <w:sz w:val="20"/>
          <w:szCs w:val="20"/>
        </w:rPr>
        <w:t xml:space="preserve"> </w:t>
      </w:r>
    </w:p>
    <w:p w14:paraId="251E4A7B" w14:textId="74283733" w:rsidR="00B072B8" w:rsidRPr="006406A6" w:rsidRDefault="00B072B8" w:rsidP="00D13746">
      <w:pPr>
        <w:pStyle w:val="xparagraph"/>
        <w:shd w:val="clear" w:color="auto" w:fill="FFFFFF"/>
        <w:spacing w:before="0" w:beforeAutospacing="0" w:after="0" w:afterAutospacing="0"/>
        <w:rPr>
          <w:rFonts w:ascii="Arial" w:hAnsi="Arial" w:cs="Arial"/>
          <w:b/>
          <w:bCs/>
          <w:sz w:val="20"/>
          <w:szCs w:val="20"/>
        </w:rPr>
      </w:pPr>
      <w:proofErr w:type="spellStart"/>
      <w:r w:rsidRPr="006406A6">
        <w:rPr>
          <w:rStyle w:val="xspellingerror"/>
          <w:rFonts w:ascii="Arial" w:hAnsi="Arial" w:cs="Arial"/>
          <w:b/>
          <w:bCs/>
          <w:sz w:val="20"/>
          <w:szCs w:val="20"/>
        </w:rPr>
        <w:t>Copycorners</w:t>
      </w:r>
      <w:proofErr w:type="spellEnd"/>
      <w:r w:rsidR="00C1088B">
        <w:rPr>
          <w:rStyle w:val="xeop"/>
          <w:rFonts w:ascii="Arial" w:hAnsi="Arial" w:cs="Arial"/>
          <w:b/>
          <w:bCs/>
          <w:sz w:val="20"/>
          <w:szCs w:val="20"/>
        </w:rPr>
        <w:t xml:space="preserve"> </w:t>
      </w:r>
    </w:p>
    <w:p w14:paraId="161C1F49" w14:textId="749E55DD" w:rsidR="00B072B8" w:rsidRDefault="00B072B8" w:rsidP="00D13746">
      <w:pPr>
        <w:pStyle w:val="xparagraph"/>
        <w:shd w:val="clear" w:color="auto" w:fill="FFFFFF"/>
        <w:spacing w:before="0" w:beforeAutospacing="0" w:after="0" w:afterAutospacing="0"/>
        <w:rPr>
          <w:rStyle w:val="xeop"/>
          <w:rFonts w:ascii="Arial" w:hAnsi="Arial" w:cs="Arial"/>
          <w:sz w:val="20"/>
          <w:szCs w:val="20"/>
        </w:rPr>
      </w:pPr>
      <w:r w:rsidRPr="00D13746">
        <w:rPr>
          <w:rStyle w:val="xnormaltextrun"/>
          <w:rFonts w:ascii="Arial" w:hAnsi="Arial" w:cs="Arial"/>
          <w:sz w:val="20"/>
          <w:szCs w:val="20"/>
        </w:rPr>
        <w:t>Op</w:t>
      </w:r>
      <w:r w:rsidR="00C1088B">
        <w:rPr>
          <w:rStyle w:val="xnormaltextrun"/>
          <w:rFonts w:ascii="Arial" w:hAnsi="Arial" w:cs="Arial"/>
          <w:sz w:val="20"/>
          <w:szCs w:val="20"/>
        </w:rPr>
        <w:t xml:space="preserve"> </w:t>
      </w:r>
      <w:r w:rsidRPr="00D13746">
        <w:rPr>
          <w:rStyle w:val="xnormaltextrun"/>
          <w:rFonts w:ascii="Arial" w:hAnsi="Arial" w:cs="Arial"/>
          <w:sz w:val="20"/>
          <w:szCs w:val="20"/>
        </w:rPr>
        <w:t>de</w:t>
      </w:r>
      <w:r w:rsidR="00C1088B">
        <w:rPr>
          <w:rStyle w:val="xnormaltextrun"/>
          <w:rFonts w:ascii="Arial" w:hAnsi="Arial" w:cs="Arial"/>
          <w:sz w:val="20"/>
          <w:szCs w:val="20"/>
        </w:rPr>
        <w:t xml:space="preserve"> </w:t>
      </w:r>
      <w:r w:rsidRPr="00D13746">
        <w:rPr>
          <w:rStyle w:val="xnormaltextrun"/>
          <w:rFonts w:ascii="Arial" w:hAnsi="Arial" w:cs="Arial"/>
          <w:sz w:val="20"/>
          <w:szCs w:val="20"/>
        </w:rPr>
        <w:t>volgende</w:t>
      </w:r>
      <w:r w:rsidR="00C1088B">
        <w:rPr>
          <w:rStyle w:val="xnormaltextrun"/>
          <w:rFonts w:ascii="Arial" w:hAnsi="Arial" w:cs="Arial"/>
          <w:sz w:val="20"/>
          <w:szCs w:val="20"/>
        </w:rPr>
        <w:t xml:space="preserve"> </w:t>
      </w:r>
      <w:r w:rsidRPr="00D13746">
        <w:rPr>
          <w:rStyle w:val="xnormaltextrun"/>
          <w:rFonts w:ascii="Arial" w:hAnsi="Arial" w:cs="Arial"/>
          <w:sz w:val="20"/>
          <w:szCs w:val="20"/>
        </w:rPr>
        <w:t>locaties</w:t>
      </w:r>
      <w:r w:rsidR="00C1088B">
        <w:rPr>
          <w:rStyle w:val="xnormaltextrun"/>
          <w:rFonts w:ascii="Arial" w:hAnsi="Arial" w:cs="Arial"/>
          <w:sz w:val="20"/>
          <w:szCs w:val="20"/>
        </w:rPr>
        <w:t xml:space="preserve"> </w:t>
      </w:r>
      <w:r w:rsidRPr="00D13746">
        <w:rPr>
          <w:rStyle w:val="xnormaltextrun"/>
          <w:rFonts w:ascii="Arial" w:hAnsi="Arial" w:cs="Arial"/>
          <w:sz w:val="20"/>
          <w:szCs w:val="20"/>
        </w:rPr>
        <w:t>zit</w:t>
      </w:r>
      <w:r w:rsidR="00C1088B">
        <w:rPr>
          <w:rStyle w:val="xnormaltextrun"/>
          <w:rFonts w:ascii="Arial" w:hAnsi="Arial" w:cs="Arial"/>
          <w:sz w:val="20"/>
          <w:szCs w:val="20"/>
        </w:rPr>
        <w:t xml:space="preserve"> </w:t>
      </w:r>
      <w:r w:rsidRPr="00D13746">
        <w:rPr>
          <w:rStyle w:val="xnormaltextrun"/>
          <w:rFonts w:ascii="Arial" w:hAnsi="Arial" w:cs="Arial"/>
          <w:sz w:val="20"/>
          <w:szCs w:val="20"/>
        </w:rPr>
        <w:t>de</w:t>
      </w:r>
      <w:r w:rsidR="00C1088B">
        <w:rPr>
          <w:rStyle w:val="xnormaltextrun"/>
          <w:rFonts w:ascii="Arial" w:hAnsi="Arial" w:cs="Arial"/>
          <w:sz w:val="20"/>
          <w:szCs w:val="20"/>
        </w:rPr>
        <w:t xml:space="preserve"> </w:t>
      </w:r>
      <w:r w:rsidRPr="00D13746">
        <w:rPr>
          <w:rStyle w:val="xcontextualspellingandgrammarerror"/>
          <w:rFonts w:ascii="Arial" w:hAnsi="Arial" w:cs="Arial"/>
          <w:sz w:val="20"/>
          <w:szCs w:val="20"/>
        </w:rPr>
        <w:t>copy</w:t>
      </w:r>
      <w:r w:rsidR="00C1088B">
        <w:rPr>
          <w:rStyle w:val="xcontextualspellingandgrammarerror"/>
          <w:rFonts w:ascii="Arial" w:hAnsi="Arial" w:cs="Arial"/>
          <w:sz w:val="20"/>
          <w:szCs w:val="20"/>
        </w:rPr>
        <w:t xml:space="preserve"> </w:t>
      </w:r>
      <w:r w:rsidRPr="00D13746">
        <w:rPr>
          <w:rStyle w:val="xcontextualspellingandgrammarerror"/>
          <w:rFonts w:ascii="Arial" w:hAnsi="Arial" w:cs="Arial"/>
          <w:sz w:val="20"/>
          <w:szCs w:val="20"/>
        </w:rPr>
        <w:t>shop</w:t>
      </w:r>
      <w:r w:rsidR="00C1088B">
        <w:rPr>
          <w:rStyle w:val="xnormaltextrun"/>
          <w:rFonts w:ascii="Arial" w:hAnsi="Arial" w:cs="Arial"/>
          <w:sz w:val="20"/>
          <w:szCs w:val="20"/>
        </w:rPr>
        <w:t xml:space="preserve"> </w:t>
      </w:r>
      <w:r w:rsidRPr="00D13746">
        <w:rPr>
          <w:rStyle w:val="xnormaltextrun"/>
          <w:rFonts w:ascii="Arial" w:hAnsi="Arial" w:cs="Arial"/>
          <w:sz w:val="20"/>
          <w:szCs w:val="20"/>
        </w:rPr>
        <w:t>gevestigd:</w:t>
      </w:r>
      <w:r w:rsidR="00C1088B">
        <w:rPr>
          <w:rStyle w:val="xeop"/>
          <w:rFonts w:ascii="Arial" w:hAnsi="Arial" w:cs="Arial"/>
          <w:sz w:val="20"/>
          <w:szCs w:val="20"/>
        </w:rPr>
        <w:t xml:space="preserve"> </w:t>
      </w:r>
    </w:p>
    <w:p w14:paraId="0A722218" w14:textId="77777777" w:rsidR="000E685B" w:rsidRPr="00D13746" w:rsidRDefault="000E685B" w:rsidP="00D13746">
      <w:pPr>
        <w:pStyle w:val="xparagraph"/>
        <w:shd w:val="clear" w:color="auto" w:fill="FFFFFF"/>
        <w:spacing w:before="0" w:beforeAutospacing="0" w:after="0" w:afterAutospacing="0"/>
        <w:rPr>
          <w:rFonts w:ascii="Arial" w:hAnsi="Arial" w:cs="Arial"/>
          <w:sz w:val="20"/>
          <w:szCs w:val="20"/>
        </w:rPr>
      </w:pPr>
    </w:p>
    <w:p w14:paraId="4FE8FBC0" w14:textId="51567E2A" w:rsidR="00B072B8" w:rsidRPr="00213F4E" w:rsidRDefault="00B072B8" w:rsidP="00D13746">
      <w:pPr>
        <w:pStyle w:val="xparagraph"/>
        <w:shd w:val="clear" w:color="auto" w:fill="FFFFFF"/>
        <w:spacing w:before="0" w:beforeAutospacing="0" w:after="0" w:afterAutospacing="0"/>
        <w:rPr>
          <w:rFonts w:ascii="Arial" w:hAnsi="Arial" w:cs="Arial"/>
          <w:sz w:val="20"/>
          <w:szCs w:val="20"/>
        </w:rPr>
      </w:pPr>
      <w:r w:rsidRPr="00213F4E">
        <w:rPr>
          <w:rStyle w:val="xnormaltextrun"/>
          <w:rFonts w:ascii="Arial" w:hAnsi="Arial" w:cs="Arial"/>
          <w:sz w:val="20"/>
          <w:szCs w:val="20"/>
        </w:rPr>
        <w:t>Arnhem:</w:t>
      </w:r>
      <w:r w:rsidR="00C1088B" w:rsidRPr="00213F4E">
        <w:rPr>
          <w:rStyle w:val="xnormaltextrun"/>
          <w:rFonts w:ascii="Arial" w:hAnsi="Arial" w:cs="Arial"/>
          <w:sz w:val="20"/>
          <w:szCs w:val="20"/>
        </w:rPr>
        <w:t xml:space="preserve"> </w:t>
      </w:r>
      <w:r w:rsidRPr="00213F4E">
        <w:rPr>
          <w:rStyle w:val="xspellingerror"/>
          <w:rFonts w:ascii="Arial" w:hAnsi="Arial" w:cs="Arial"/>
          <w:sz w:val="20"/>
          <w:szCs w:val="20"/>
        </w:rPr>
        <w:t>Ruitenberglaan</w:t>
      </w:r>
      <w:r w:rsidR="00C1088B" w:rsidRPr="00213F4E">
        <w:rPr>
          <w:rStyle w:val="xnormaltextrun"/>
          <w:rFonts w:ascii="Arial" w:hAnsi="Arial" w:cs="Arial"/>
          <w:sz w:val="20"/>
          <w:szCs w:val="20"/>
        </w:rPr>
        <w:t xml:space="preserve"> </w:t>
      </w:r>
      <w:r w:rsidRPr="00213F4E">
        <w:rPr>
          <w:rStyle w:val="xnormaltextrun"/>
          <w:rFonts w:ascii="Arial" w:hAnsi="Arial" w:cs="Arial"/>
          <w:sz w:val="20"/>
          <w:szCs w:val="20"/>
        </w:rPr>
        <w:t>31,</w:t>
      </w:r>
      <w:r w:rsidR="00C1088B" w:rsidRPr="00213F4E">
        <w:rPr>
          <w:rStyle w:val="xnormaltextrun"/>
          <w:rFonts w:ascii="Arial" w:hAnsi="Arial" w:cs="Arial"/>
          <w:sz w:val="20"/>
          <w:szCs w:val="20"/>
        </w:rPr>
        <w:t xml:space="preserve"> </w:t>
      </w:r>
      <w:r w:rsidRPr="00213F4E">
        <w:rPr>
          <w:rStyle w:val="xnormaltextrun"/>
          <w:rFonts w:ascii="Arial" w:hAnsi="Arial" w:cs="Arial"/>
          <w:sz w:val="20"/>
          <w:szCs w:val="20"/>
        </w:rPr>
        <w:t>Campusstore</w:t>
      </w:r>
    </w:p>
    <w:p w14:paraId="380ED27C" w14:textId="0323462E" w:rsidR="00B072B8" w:rsidRPr="00213F4E" w:rsidRDefault="00B072B8" w:rsidP="00D13746">
      <w:pPr>
        <w:pStyle w:val="xparagraph"/>
        <w:shd w:val="clear" w:color="auto" w:fill="FFFFFF"/>
        <w:spacing w:before="0" w:beforeAutospacing="0" w:after="0" w:afterAutospacing="0"/>
        <w:rPr>
          <w:rFonts w:ascii="Arial" w:hAnsi="Arial" w:cs="Arial"/>
          <w:sz w:val="20"/>
          <w:szCs w:val="20"/>
        </w:rPr>
      </w:pPr>
      <w:r w:rsidRPr="00213F4E">
        <w:rPr>
          <w:rStyle w:val="xnormaltextrun"/>
          <w:rFonts w:ascii="Arial" w:hAnsi="Arial" w:cs="Arial"/>
          <w:sz w:val="20"/>
          <w:szCs w:val="20"/>
        </w:rPr>
        <w:t>Nijmegen:</w:t>
      </w:r>
      <w:r w:rsidR="00C1088B" w:rsidRPr="00213F4E">
        <w:rPr>
          <w:rStyle w:val="xnormaltextrun"/>
          <w:rFonts w:ascii="Arial" w:hAnsi="Arial" w:cs="Arial"/>
          <w:sz w:val="20"/>
          <w:szCs w:val="20"/>
        </w:rPr>
        <w:t xml:space="preserve"> </w:t>
      </w:r>
      <w:r w:rsidRPr="00213F4E">
        <w:rPr>
          <w:rStyle w:val="xspellingerror"/>
          <w:rFonts w:ascii="Arial" w:hAnsi="Arial" w:cs="Arial"/>
          <w:sz w:val="20"/>
          <w:szCs w:val="20"/>
        </w:rPr>
        <w:t>Kapittelweg</w:t>
      </w:r>
      <w:r w:rsidR="00C1088B" w:rsidRPr="00213F4E">
        <w:rPr>
          <w:rStyle w:val="xnormaltextrun"/>
          <w:rFonts w:ascii="Arial" w:hAnsi="Arial" w:cs="Arial"/>
          <w:sz w:val="20"/>
          <w:szCs w:val="20"/>
        </w:rPr>
        <w:t xml:space="preserve"> </w:t>
      </w:r>
      <w:r w:rsidRPr="00213F4E">
        <w:rPr>
          <w:rStyle w:val="xnormaltextrun"/>
          <w:rFonts w:ascii="Arial" w:hAnsi="Arial" w:cs="Arial"/>
          <w:sz w:val="20"/>
          <w:szCs w:val="20"/>
        </w:rPr>
        <w:t>33,</w:t>
      </w:r>
      <w:r w:rsidR="00C1088B" w:rsidRPr="00213F4E">
        <w:rPr>
          <w:rStyle w:val="xnormaltextrun"/>
          <w:rFonts w:ascii="Arial" w:hAnsi="Arial" w:cs="Arial"/>
          <w:sz w:val="20"/>
          <w:szCs w:val="20"/>
        </w:rPr>
        <w:t xml:space="preserve"> </w:t>
      </w:r>
      <w:r w:rsidRPr="00213F4E">
        <w:rPr>
          <w:rStyle w:val="xnormaltextrun"/>
          <w:rFonts w:ascii="Arial" w:hAnsi="Arial" w:cs="Arial"/>
          <w:sz w:val="20"/>
          <w:szCs w:val="20"/>
        </w:rPr>
        <w:t>Campusstore</w:t>
      </w:r>
    </w:p>
    <w:p w14:paraId="2BADC1CE" w14:textId="7B47F9D2" w:rsidR="00B072B8" w:rsidRPr="00213F4E" w:rsidRDefault="00C1088B" w:rsidP="00D13746">
      <w:pPr>
        <w:pStyle w:val="xparagraph"/>
        <w:shd w:val="clear" w:color="auto" w:fill="FFFFFF"/>
        <w:spacing w:before="0" w:beforeAutospacing="0" w:after="0" w:afterAutospacing="0"/>
        <w:rPr>
          <w:rFonts w:ascii="Arial" w:hAnsi="Arial" w:cs="Arial"/>
          <w:sz w:val="20"/>
          <w:szCs w:val="20"/>
        </w:rPr>
      </w:pPr>
      <w:r w:rsidRPr="00213F4E">
        <w:rPr>
          <w:rStyle w:val="xeop"/>
          <w:rFonts w:ascii="Arial" w:hAnsi="Arial" w:cs="Arial"/>
          <w:sz w:val="20"/>
          <w:szCs w:val="20"/>
        </w:rPr>
        <w:t xml:space="preserve"> </w:t>
      </w:r>
    </w:p>
    <w:p w14:paraId="1B2151D6" w14:textId="294F8939" w:rsidR="00241B62" w:rsidRPr="00241B62" w:rsidRDefault="00B072B8" w:rsidP="003967D5">
      <w:pPr>
        <w:pStyle w:val="xparagraph"/>
        <w:shd w:val="clear" w:color="auto" w:fill="FFFFFF"/>
        <w:spacing w:before="0" w:beforeAutospacing="0" w:after="0" w:afterAutospacing="0"/>
        <w:rPr>
          <w:rFonts w:ascii="Segoe UI" w:hAnsi="Segoe UI" w:cs="Segoe UI"/>
          <w:sz w:val="18"/>
          <w:szCs w:val="18"/>
        </w:rPr>
      </w:pPr>
      <w:r w:rsidRPr="00D13746">
        <w:rPr>
          <w:rStyle w:val="xnormaltextrun"/>
          <w:rFonts w:ascii="Arial" w:hAnsi="Arial" w:cs="Arial"/>
          <w:sz w:val="20"/>
          <w:szCs w:val="20"/>
        </w:rPr>
        <w:t>Bij</w:t>
      </w:r>
      <w:r w:rsidR="00C1088B">
        <w:rPr>
          <w:rStyle w:val="xnormaltextrun"/>
          <w:rFonts w:ascii="Arial" w:hAnsi="Arial" w:cs="Arial"/>
          <w:sz w:val="20"/>
          <w:szCs w:val="20"/>
        </w:rPr>
        <w:t xml:space="preserve"> </w:t>
      </w:r>
      <w:r w:rsidRPr="00D13746">
        <w:rPr>
          <w:rStyle w:val="xnormaltextrun"/>
          <w:rFonts w:ascii="Arial" w:hAnsi="Arial" w:cs="Arial"/>
          <w:sz w:val="20"/>
          <w:szCs w:val="20"/>
        </w:rPr>
        <w:t>de</w:t>
      </w:r>
      <w:r w:rsidR="00C1088B">
        <w:rPr>
          <w:rStyle w:val="xnormaltextrun"/>
          <w:rFonts w:ascii="Arial" w:hAnsi="Arial" w:cs="Arial"/>
          <w:sz w:val="20"/>
          <w:szCs w:val="20"/>
        </w:rPr>
        <w:t xml:space="preserve"> </w:t>
      </w:r>
      <w:proofErr w:type="spellStart"/>
      <w:r w:rsidRPr="00D13746">
        <w:rPr>
          <w:rStyle w:val="xspellingerror"/>
          <w:rFonts w:ascii="Arial" w:hAnsi="Arial" w:cs="Arial"/>
          <w:sz w:val="20"/>
          <w:szCs w:val="20"/>
        </w:rPr>
        <w:t>copycorners</w:t>
      </w:r>
      <w:proofErr w:type="spellEnd"/>
      <w:r w:rsidR="00C1088B">
        <w:rPr>
          <w:rStyle w:val="xnormaltextrun"/>
          <w:rFonts w:ascii="Arial" w:hAnsi="Arial" w:cs="Arial"/>
          <w:sz w:val="20"/>
          <w:szCs w:val="20"/>
        </w:rPr>
        <w:t xml:space="preserve"> </w:t>
      </w:r>
      <w:r w:rsidRPr="00D13746">
        <w:rPr>
          <w:rStyle w:val="xnormaltextrun"/>
          <w:rFonts w:ascii="Arial" w:hAnsi="Arial" w:cs="Arial"/>
          <w:sz w:val="20"/>
          <w:szCs w:val="20"/>
        </w:rPr>
        <w:t>kunnen</w:t>
      </w:r>
      <w:r w:rsidR="00C1088B">
        <w:rPr>
          <w:rStyle w:val="xnormaltextrun"/>
          <w:rFonts w:ascii="Arial" w:hAnsi="Arial" w:cs="Arial"/>
          <w:sz w:val="20"/>
          <w:szCs w:val="20"/>
        </w:rPr>
        <w:t xml:space="preserve"> </w:t>
      </w:r>
      <w:r w:rsidRPr="00D13746">
        <w:rPr>
          <w:rStyle w:val="xnormaltextrun"/>
          <w:rFonts w:ascii="Arial" w:hAnsi="Arial" w:cs="Arial"/>
          <w:sz w:val="20"/>
          <w:szCs w:val="20"/>
        </w:rPr>
        <w:t>studenten</w:t>
      </w:r>
      <w:r w:rsidR="00C1088B">
        <w:rPr>
          <w:rStyle w:val="xnormaltextrun"/>
          <w:rFonts w:ascii="Arial" w:hAnsi="Arial" w:cs="Arial"/>
          <w:sz w:val="20"/>
          <w:szCs w:val="20"/>
        </w:rPr>
        <w:t xml:space="preserve"> </w:t>
      </w:r>
      <w:r w:rsidRPr="00D13746">
        <w:rPr>
          <w:rStyle w:val="xnormaltextrun"/>
          <w:rFonts w:ascii="Arial" w:hAnsi="Arial" w:cs="Arial"/>
          <w:sz w:val="20"/>
          <w:szCs w:val="20"/>
        </w:rPr>
        <w:t>en</w:t>
      </w:r>
      <w:r w:rsidR="00C1088B">
        <w:rPr>
          <w:rStyle w:val="xnormaltextrun"/>
          <w:rFonts w:ascii="Arial" w:hAnsi="Arial" w:cs="Arial"/>
          <w:sz w:val="20"/>
          <w:szCs w:val="20"/>
        </w:rPr>
        <w:t xml:space="preserve"> </w:t>
      </w:r>
      <w:r w:rsidRPr="00D13746">
        <w:rPr>
          <w:rStyle w:val="xnormaltextrun"/>
          <w:rFonts w:ascii="Arial" w:hAnsi="Arial" w:cs="Arial"/>
          <w:sz w:val="20"/>
          <w:szCs w:val="20"/>
        </w:rPr>
        <w:t>medewerkers</w:t>
      </w:r>
      <w:r w:rsidR="00C1088B">
        <w:rPr>
          <w:rStyle w:val="xnormaltextrun"/>
          <w:rFonts w:ascii="Arial" w:hAnsi="Arial" w:cs="Arial"/>
          <w:sz w:val="20"/>
          <w:szCs w:val="20"/>
        </w:rPr>
        <w:t xml:space="preserve"> </w:t>
      </w:r>
      <w:r w:rsidRPr="00D13746">
        <w:rPr>
          <w:rStyle w:val="xnormaltextrun"/>
          <w:rFonts w:ascii="Arial" w:hAnsi="Arial" w:cs="Arial"/>
          <w:sz w:val="20"/>
          <w:szCs w:val="20"/>
        </w:rPr>
        <w:t>o.a. printen,</w:t>
      </w:r>
      <w:r w:rsidR="00C1088B">
        <w:rPr>
          <w:rStyle w:val="xnormaltextrun"/>
          <w:rFonts w:ascii="Arial" w:hAnsi="Arial" w:cs="Arial"/>
          <w:sz w:val="20"/>
          <w:szCs w:val="20"/>
        </w:rPr>
        <w:t xml:space="preserve"> </w:t>
      </w:r>
      <w:r w:rsidRPr="00D13746">
        <w:rPr>
          <w:rStyle w:val="xnormaltextrun"/>
          <w:rFonts w:ascii="Arial" w:hAnsi="Arial" w:cs="Arial"/>
          <w:sz w:val="20"/>
          <w:szCs w:val="20"/>
        </w:rPr>
        <w:t>nieten,</w:t>
      </w:r>
      <w:r w:rsidR="00C1088B">
        <w:rPr>
          <w:rStyle w:val="xnormaltextrun"/>
          <w:rFonts w:ascii="Arial" w:hAnsi="Arial" w:cs="Arial"/>
          <w:sz w:val="20"/>
          <w:szCs w:val="20"/>
        </w:rPr>
        <w:t xml:space="preserve"> </w:t>
      </w:r>
      <w:r w:rsidRPr="00D13746">
        <w:rPr>
          <w:rStyle w:val="xnormaltextrun"/>
          <w:rFonts w:ascii="Arial" w:hAnsi="Arial" w:cs="Arial"/>
          <w:sz w:val="20"/>
          <w:szCs w:val="20"/>
        </w:rPr>
        <w:t>snijden,</w:t>
      </w:r>
      <w:r w:rsidR="00C1088B">
        <w:rPr>
          <w:rStyle w:val="xnormaltextrun"/>
          <w:rFonts w:ascii="Arial" w:hAnsi="Arial" w:cs="Arial"/>
          <w:sz w:val="20"/>
          <w:szCs w:val="20"/>
        </w:rPr>
        <w:t xml:space="preserve"> </w:t>
      </w:r>
      <w:r w:rsidRPr="00D13746">
        <w:rPr>
          <w:rStyle w:val="xnormaltextrun"/>
          <w:rFonts w:ascii="Arial" w:hAnsi="Arial" w:cs="Arial"/>
          <w:sz w:val="20"/>
          <w:szCs w:val="20"/>
        </w:rPr>
        <w:t>lamineren</w:t>
      </w:r>
      <w:r w:rsidR="00C1088B">
        <w:rPr>
          <w:rStyle w:val="xnormaltextrun"/>
          <w:rFonts w:ascii="Arial" w:hAnsi="Arial" w:cs="Arial"/>
          <w:sz w:val="20"/>
          <w:szCs w:val="20"/>
        </w:rPr>
        <w:t xml:space="preserve"> </w:t>
      </w:r>
      <w:r w:rsidRPr="00D13746">
        <w:rPr>
          <w:rStyle w:val="xnormaltextrun"/>
          <w:rFonts w:ascii="Arial" w:hAnsi="Arial" w:cs="Arial"/>
          <w:sz w:val="20"/>
          <w:szCs w:val="20"/>
        </w:rPr>
        <w:t>en</w:t>
      </w:r>
      <w:r w:rsidR="00C1088B">
        <w:rPr>
          <w:rStyle w:val="xnormaltextrun"/>
          <w:rFonts w:ascii="Arial" w:hAnsi="Arial" w:cs="Arial"/>
          <w:sz w:val="20"/>
          <w:szCs w:val="20"/>
        </w:rPr>
        <w:t xml:space="preserve"> </w:t>
      </w:r>
      <w:r w:rsidRPr="00D13746">
        <w:rPr>
          <w:rStyle w:val="xnormaltextrun"/>
          <w:rFonts w:ascii="Arial" w:hAnsi="Arial" w:cs="Arial"/>
          <w:sz w:val="20"/>
          <w:szCs w:val="20"/>
        </w:rPr>
        <w:t>inbinden.</w:t>
      </w:r>
      <w:r w:rsidR="00C1088B">
        <w:rPr>
          <w:rStyle w:val="xnormaltextrun"/>
          <w:rFonts w:ascii="Arial" w:hAnsi="Arial" w:cs="Arial"/>
          <w:sz w:val="20"/>
          <w:szCs w:val="20"/>
        </w:rPr>
        <w:t xml:space="preserve"> </w:t>
      </w:r>
      <w:r w:rsidRPr="00D13746">
        <w:rPr>
          <w:rStyle w:val="xnormaltextrun"/>
          <w:rFonts w:ascii="Arial" w:hAnsi="Arial" w:cs="Arial"/>
          <w:sz w:val="20"/>
          <w:szCs w:val="20"/>
        </w:rPr>
        <w:t>Voor</w:t>
      </w:r>
      <w:r w:rsidR="00C1088B">
        <w:rPr>
          <w:rStyle w:val="xnormaltextrun"/>
          <w:rFonts w:ascii="Arial" w:hAnsi="Arial" w:cs="Arial"/>
          <w:sz w:val="20"/>
          <w:szCs w:val="20"/>
        </w:rPr>
        <w:t xml:space="preserve"> </w:t>
      </w:r>
      <w:r w:rsidRPr="00D13746">
        <w:rPr>
          <w:rStyle w:val="xnormaltextrun"/>
          <w:rFonts w:ascii="Arial" w:hAnsi="Arial" w:cs="Arial"/>
          <w:sz w:val="20"/>
          <w:szCs w:val="20"/>
        </w:rPr>
        <w:t>zaken</w:t>
      </w:r>
      <w:r w:rsidR="00C1088B">
        <w:rPr>
          <w:rStyle w:val="xnormaltextrun"/>
          <w:rFonts w:ascii="Arial" w:hAnsi="Arial" w:cs="Arial"/>
          <w:sz w:val="20"/>
          <w:szCs w:val="20"/>
        </w:rPr>
        <w:t xml:space="preserve"> </w:t>
      </w:r>
      <w:r w:rsidRPr="00D13746">
        <w:rPr>
          <w:rStyle w:val="xnormaltextrun"/>
          <w:rFonts w:ascii="Arial" w:hAnsi="Arial" w:cs="Arial"/>
          <w:sz w:val="20"/>
          <w:szCs w:val="20"/>
        </w:rPr>
        <w:t>die</w:t>
      </w:r>
      <w:r w:rsidR="00C1088B">
        <w:rPr>
          <w:rStyle w:val="xnormaltextrun"/>
          <w:rFonts w:ascii="Arial" w:hAnsi="Arial" w:cs="Arial"/>
          <w:sz w:val="20"/>
          <w:szCs w:val="20"/>
        </w:rPr>
        <w:t xml:space="preserve"> </w:t>
      </w:r>
      <w:r w:rsidRPr="00D13746">
        <w:rPr>
          <w:rStyle w:val="xnormaltextrun"/>
          <w:rFonts w:ascii="Arial" w:hAnsi="Arial" w:cs="Arial"/>
          <w:sz w:val="20"/>
          <w:szCs w:val="20"/>
        </w:rPr>
        <w:t>niet</w:t>
      </w:r>
      <w:r w:rsidR="00C1088B">
        <w:rPr>
          <w:rStyle w:val="xnormaltextrun"/>
          <w:rFonts w:ascii="Arial" w:hAnsi="Arial" w:cs="Arial"/>
          <w:sz w:val="20"/>
          <w:szCs w:val="20"/>
        </w:rPr>
        <w:t xml:space="preserve"> </w:t>
      </w:r>
      <w:r w:rsidRPr="00D13746">
        <w:rPr>
          <w:rStyle w:val="xnormaltextrun"/>
          <w:rFonts w:ascii="Arial" w:hAnsi="Arial" w:cs="Arial"/>
          <w:sz w:val="20"/>
          <w:szCs w:val="20"/>
        </w:rPr>
        <w:t>bij</w:t>
      </w:r>
      <w:r w:rsidR="00C1088B">
        <w:rPr>
          <w:rStyle w:val="xnormaltextrun"/>
          <w:rFonts w:ascii="Arial" w:hAnsi="Arial" w:cs="Arial"/>
          <w:sz w:val="20"/>
          <w:szCs w:val="20"/>
        </w:rPr>
        <w:t xml:space="preserve"> </w:t>
      </w:r>
      <w:r w:rsidRPr="00D13746">
        <w:rPr>
          <w:rStyle w:val="xnormaltextrun"/>
          <w:rFonts w:ascii="Arial" w:hAnsi="Arial" w:cs="Arial"/>
          <w:sz w:val="20"/>
          <w:szCs w:val="20"/>
        </w:rPr>
        <w:t>de</w:t>
      </w:r>
      <w:r w:rsidR="00C1088B">
        <w:rPr>
          <w:rStyle w:val="xnormaltextrun"/>
          <w:rFonts w:ascii="Arial" w:hAnsi="Arial" w:cs="Arial"/>
          <w:sz w:val="20"/>
          <w:szCs w:val="20"/>
        </w:rPr>
        <w:t xml:space="preserve"> </w:t>
      </w:r>
      <w:proofErr w:type="spellStart"/>
      <w:r w:rsidRPr="00D13746">
        <w:rPr>
          <w:rStyle w:val="xspellingerror"/>
          <w:rFonts w:ascii="Arial" w:hAnsi="Arial" w:cs="Arial"/>
          <w:sz w:val="20"/>
          <w:szCs w:val="20"/>
        </w:rPr>
        <w:t>copycorners</w:t>
      </w:r>
      <w:proofErr w:type="spellEnd"/>
      <w:r w:rsidR="00C1088B">
        <w:rPr>
          <w:rStyle w:val="xnormaltextrun"/>
          <w:rFonts w:ascii="Arial" w:hAnsi="Arial" w:cs="Arial"/>
          <w:sz w:val="20"/>
          <w:szCs w:val="20"/>
        </w:rPr>
        <w:t xml:space="preserve"> </w:t>
      </w:r>
      <w:r w:rsidRPr="00D13746">
        <w:rPr>
          <w:rStyle w:val="xnormaltextrun"/>
          <w:rFonts w:ascii="Arial" w:hAnsi="Arial" w:cs="Arial"/>
          <w:sz w:val="20"/>
          <w:szCs w:val="20"/>
        </w:rPr>
        <w:t>gedaan</w:t>
      </w:r>
      <w:r w:rsidR="00C1088B">
        <w:rPr>
          <w:rStyle w:val="xnormaltextrun"/>
          <w:rFonts w:ascii="Arial" w:hAnsi="Arial" w:cs="Arial"/>
          <w:sz w:val="20"/>
          <w:szCs w:val="20"/>
        </w:rPr>
        <w:t xml:space="preserve"> </w:t>
      </w:r>
      <w:r w:rsidRPr="00D13746">
        <w:rPr>
          <w:rStyle w:val="xnormaltextrun"/>
          <w:rFonts w:ascii="Arial" w:hAnsi="Arial" w:cs="Arial"/>
          <w:sz w:val="20"/>
          <w:szCs w:val="20"/>
        </w:rPr>
        <w:t>kunnen</w:t>
      </w:r>
      <w:r w:rsidR="00C1088B">
        <w:rPr>
          <w:rStyle w:val="xnormaltextrun"/>
          <w:rFonts w:ascii="Arial" w:hAnsi="Arial" w:cs="Arial"/>
          <w:sz w:val="20"/>
          <w:szCs w:val="20"/>
        </w:rPr>
        <w:t xml:space="preserve"> </w:t>
      </w:r>
      <w:r w:rsidRPr="00D13746">
        <w:rPr>
          <w:rStyle w:val="xnormaltextrun"/>
          <w:rFonts w:ascii="Arial" w:hAnsi="Arial" w:cs="Arial"/>
          <w:sz w:val="20"/>
          <w:szCs w:val="20"/>
        </w:rPr>
        <w:t>worden,</w:t>
      </w:r>
      <w:r w:rsidR="00C1088B">
        <w:rPr>
          <w:rStyle w:val="xnormaltextrun"/>
          <w:rFonts w:ascii="Arial" w:hAnsi="Arial" w:cs="Arial"/>
          <w:sz w:val="20"/>
          <w:szCs w:val="20"/>
        </w:rPr>
        <w:t xml:space="preserve"> </w:t>
      </w:r>
      <w:r w:rsidRPr="00D13746">
        <w:rPr>
          <w:rStyle w:val="xnormaltextrun"/>
          <w:rFonts w:ascii="Arial" w:hAnsi="Arial" w:cs="Arial"/>
          <w:sz w:val="20"/>
          <w:szCs w:val="20"/>
        </w:rPr>
        <w:t>kunnen</w:t>
      </w:r>
      <w:r w:rsidR="00C1088B">
        <w:rPr>
          <w:rStyle w:val="xnormaltextrun"/>
          <w:rFonts w:ascii="Arial" w:hAnsi="Arial" w:cs="Arial"/>
          <w:sz w:val="20"/>
          <w:szCs w:val="20"/>
        </w:rPr>
        <w:t xml:space="preserve"> </w:t>
      </w:r>
      <w:r w:rsidRPr="00D13746">
        <w:rPr>
          <w:rStyle w:val="xnormaltextrun"/>
          <w:rFonts w:ascii="Arial" w:hAnsi="Arial" w:cs="Arial"/>
          <w:sz w:val="20"/>
          <w:szCs w:val="20"/>
        </w:rPr>
        <w:t>studenten</w:t>
      </w:r>
      <w:r w:rsidR="00C1088B">
        <w:rPr>
          <w:rStyle w:val="xnormaltextrun"/>
          <w:rFonts w:ascii="Arial" w:hAnsi="Arial" w:cs="Arial"/>
          <w:sz w:val="20"/>
          <w:szCs w:val="20"/>
        </w:rPr>
        <w:t xml:space="preserve"> </w:t>
      </w:r>
      <w:r w:rsidRPr="00D13746">
        <w:rPr>
          <w:rStyle w:val="xnormaltextrun"/>
          <w:rFonts w:ascii="Arial" w:hAnsi="Arial" w:cs="Arial"/>
          <w:sz w:val="20"/>
          <w:szCs w:val="20"/>
        </w:rPr>
        <w:t>en</w:t>
      </w:r>
      <w:r w:rsidR="00C1088B">
        <w:rPr>
          <w:rStyle w:val="xnormaltextrun"/>
          <w:rFonts w:ascii="Arial" w:hAnsi="Arial" w:cs="Arial"/>
          <w:sz w:val="20"/>
          <w:szCs w:val="20"/>
        </w:rPr>
        <w:t xml:space="preserve"> </w:t>
      </w:r>
      <w:r w:rsidRPr="00D13746">
        <w:rPr>
          <w:rStyle w:val="xnormaltextrun"/>
          <w:rFonts w:ascii="Arial" w:hAnsi="Arial" w:cs="Arial"/>
          <w:sz w:val="20"/>
          <w:szCs w:val="20"/>
        </w:rPr>
        <w:t>medewerkers</w:t>
      </w:r>
      <w:r w:rsidR="00C1088B">
        <w:rPr>
          <w:rStyle w:val="xnormaltextrun"/>
          <w:rFonts w:ascii="Arial" w:hAnsi="Arial" w:cs="Arial"/>
          <w:sz w:val="20"/>
          <w:szCs w:val="20"/>
        </w:rPr>
        <w:t xml:space="preserve"> </w:t>
      </w:r>
      <w:r w:rsidRPr="00D13746">
        <w:rPr>
          <w:rStyle w:val="xnormaltextrun"/>
          <w:rFonts w:ascii="Arial" w:hAnsi="Arial" w:cs="Arial"/>
          <w:sz w:val="20"/>
          <w:szCs w:val="20"/>
        </w:rPr>
        <w:t>terecht</w:t>
      </w:r>
      <w:r w:rsidR="00C1088B">
        <w:rPr>
          <w:rStyle w:val="xnormaltextrun"/>
          <w:rFonts w:ascii="Arial" w:hAnsi="Arial" w:cs="Arial"/>
          <w:sz w:val="20"/>
          <w:szCs w:val="20"/>
        </w:rPr>
        <w:t xml:space="preserve"> </w:t>
      </w:r>
      <w:r w:rsidRPr="00D13746">
        <w:rPr>
          <w:rStyle w:val="xnormaltextrun"/>
          <w:rFonts w:ascii="Arial" w:hAnsi="Arial" w:cs="Arial"/>
          <w:sz w:val="20"/>
          <w:szCs w:val="20"/>
        </w:rPr>
        <w:t>bij</w:t>
      </w:r>
      <w:r w:rsidR="00C1088B">
        <w:rPr>
          <w:rStyle w:val="xnormaltextrun"/>
          <w:rFonts w:ascii="Arial" w:hAnsi="Arial" w:cs="Arial"/>
          <w:sz w:val="20"/>
          <w:szCs w:val="20"/>
        </w:rPr>
        <w:t xml:space="preserve"> </w:t>
      </w:r>
      <w:r w:rsidRPr="00D13746">
        <w:rPr>
          <w:rStyle w:val="xnormaltextrun"/>
          <w:rFonts w:ascii="Arial" w:hAnsi="Arial" w:cs="Arial"/>
          <w:sz w:val="20"/>
          <w:szCs w:val="20"/>
        </w:rPr>
        <w:t>het</w:t>
      </w:r>
      <w:r w:rsidR="00C1088B">
        <w:rPr>
          <w:rStyle w:val="xnormaltextrun"/>
          <w:rFonts w:ascii="Arial" w:hAnsi="Arial" w:cs="Arial"/>
          <w:sz w:val="20"/>
          <w:szCs w:val="20"/>
        </w:rPr>
        <w:t xml:space="preserve"> </w:t>
      </w:r>
      <w:r w:rsidRPr="00D13746">
        <w:rPr>
          <w:rStyle w:val="xnormaltextrun"/>
          <w:rFonts w:ascii="Arial" w:hAnsi="Arial" w:cs="Arial"/>
          <w:sz w:val="20"/>
          <w:szCs w:val="20"/>
        </w:rPr>
        <w:t>Grafisch</w:t>
      </w:r>
      <w:r w:rsidR="00C1088B">
        <w:rPr>
          <w:rStyle w:val="xnormaltextrun"/>
          <w:rFonts w:ascii="Arial" w:hAnsi="Arial" w:cs="Arial"/>
          <w:sz w:val="20"/>
          <w:szCs w:val="20"/>
        </w:rPr>
        <w:t xml:space="preserve"> </w:t>
      </w:r>
      <w:r w:rsidRPr="00D13746">
        <w:rPr>
          <w:rStyle w:val="xnormaltextrun"/>
          <w:rFonts w:ascii="Arial" w:hAnsi="Arial" w:cs="Arial"/>
          <w:sz w:val="20"/>
          <w:szCs w:val="20"/>
        </w:rPr>
        <w:t>Productie</w:t>
      </w:r>
      <w:r>
        <w:rPr>
          <w:rStyle w:val="xnormaltextrun"/>
        </w:rPr>
        <w:t>.</w:t>
      </w:r>
      <w:r w:rsidR="00C1088B">
        <w:rPr>
          <w:rStyle w:val="xnormaltextrun"/>
        </w:rPr>
        <w:t xml:space="preserve"> </w:t>
      </w:r>
      <w:r w:rsidR="00C1088B">
        <w:rPr>
          <w:rStyle w:val="xeop"/>
        </w:rPr>
        <w:t xml:space="preserve"> </w:t>
      </w:r>
    </w:p>
    <w:p w14:paraId="7F7F1656" w14:textId="348E9E03" w:rsidR="00241B62" w:rsidRPr="006406A6" w:rsidRDefault="00241B62" w:rsidP="00241B62">
      <w:pPr>
        <w:spacing w:after="0" w:line="240" w:lineRule="auto"/>
        <w:ind w:left="0" w:right="0" w:firstLine="0"/>
        <w:textAlignment w:val="baseline"/>
        <w:rPr>
          <w:rFonts w:eastAsia="Times New Roman"/>
          <w:sz w:val="18"/>
          <w:szCs w:val="18"/>
        </w:rPr>
      </w:pPr>
    </w:p>
    <w:p w14:paraId="4988F048" w14:textId="2964B682" w:rsidR="00241B62" w:rsidRPr="006406A6" w:rsidRDefault="00241B62" w:rsidP="00241B62">
      <w:pPr>
        <w:spacing w:after="0" w:line="240" w:lineRule="auto"/>
        <w:ind w:left="0" w:right="0" w:firstLine="0"/>
        <w:textAlignment w:val="baseline"/>
        <w:rPr>
          <w:rFonts w:eastAsia="Times New Roman"/>
          <w:sz w:val="18"/>
          <w:szCs w:val="18"/>
        </w:rPr>
      </w:pPr>
      <w:r w:rsidRPr="006406A6">
        <w:rPr>
          <w:rFonts w:eastAsia="Times New Roman"/>
          <w:b/>
          <w:bCs/>
          <w:color w:val="auto"/>
          <w:szCs w:val="20"/>
        </w:rPr>
        <w:t>Decentrale</w:t>
      </w:r>
      <w:r w:rsidR="00C1088B">
        <w:rPr>
          <w:rFonts w:eastAsia="Times New Roman"/>
          <w:b/>
          <w:bCs/>
          <w:color w:val="auto"/>
          <w:szCs w:val="20"/>
        </w:rPr>
        <w:t xml:space="preserve"> </w:t>
      </w:r>
      <w:r w:rsidRPr="006406A6">
        <w:rPr>
          <w:rFonts w:eastAsia="Times New Roman"/>
          <w:b/>
          <w:bCs/>
          <w:color w:val="auto"/>
          <w:szCs w:val="20"/>
        </w:rPr>
        <w:t>print</w:t>
      </w:r>
      <w:r w:rsidR="00C1088B">
        <w:rPr>
          <w:rFonts w:eastAsia="Times New Roman"/>
          <w:b/>
          <w:bCs/>
          <w:color w:val="auto"/>
          <w:szCs w:val="20"/>
        </w:rPr>
        <w:t xml:space="preserve"> </w:t>
      </w:r>
      <w:r w:rsidRPr="006406A6">
        <w:rPr>
          <w:rFonts w:eastAsia="Times New Roman"/>
          <w:b/>
          <w:bCs/>
          <w:color w:val="auto"/>
          <w:szCs w:val="20"/>
        </w:rPr>
        <w:t>voorziening</w:t>
      </w:r>
      <w:r w:rsidR="00C1088B">
        <w:rPr>
          <w:rFonts w:eastAsia="Times New Roman"/>
          <w:color w:val="auto"/>
          <w:szCs w:val="20"/>
        </w:rPr>
        <w:t xml:space="preserve"> </w:t>
      </w:r>
    </w:p>
    <w:p w14:paraId="705720D0" w14:textId="75AEFF85" w:rsidR="00241B62" w:rsidRPr="006406A6" w:rsidRDefault="00241B62" w:rsidP="003967D5">
      <w:pPr>
        <w:spacing w:after="0" w:line="240" w:lineRule="auto"/>
        <w:ind w:left="0" w:right="0" w:firstLine="0"/>
        <w:textAlignment w:val="baseline"/>
      </w:pPr>
      <w:r w:rsidRPr="006406A6">
        <w:rPr>
          <w:rFonts w:eastAsia="Times New Roman"/>
          <w:color w:val="auto"/>
          <w:szCs w:val="20"/>
        </w:rPr>
        <w:t>De</w:t>
      </w:r>
      <w:r w:rsidR="00C1088B">
        <w:rPr>
          <w:rFonts w:eastAsia="Times New Roman"/>
          <w:color w:val="auto"/>
          <w:szCs w:val="20"/>
        </w:rPr>
        <w:t xml:space="preserve"> </w:t>
      </w:r>
      <w:r w:rsidRPr="006406A6">
        <w:rPr>
          <w:rFonts w:eastAsia="Times New Roman"/>
          <w:color w:val="auto"/>
          <w:szCs w:val="20"/>
        </w:rPr>
        <w:t>decentrale</w:t>
      </w:r>
      <w:r w:rsidR="00C1088B">
        <w:rPr>
          <w:rFonts w:eastAsia="Times New Roman"/>
          <w:color w:val="auto"/>
          <w:szCs w:val="20"/>
        </w:rPr>
        <w:t xml:space="preserve"> </w:t>
      </w:r>
      <w:r w:rsidRPr="006406A6">
        <w:rPr>
          <w:rFonts w:eastAsia="Times New Roman"/>
          <w:color w:val="auto"/>
          <w:szCs w:val="20"/>
        </w:rPr>
        <w:t>print</w:t>
      </w:r>
      <w:r w:rsidR="00C1088B">
        <w:rPr>
          <w:rFonts w:eastAsia="Times New Roman"/>
          <w:color w:val="auto"/>
          <w:szCs w:val="20"/>
        </w:rPr>
        <w:t xml:space="preserve"> </w:t>
      </w:r>
      <w:r w:rsidRPr="006406A6">
        <w:rPr>
          <w:rFonts w:eastAsia="Times New Roman"/>
          <w:color w:val="auto"/>
          <w:szCs w:val="20"/>
        </w:rPr>
        <w:t>voorzieningen</w:t>
      </w:r>
      <w:r w:rsidR="00C1088B">
        <w:rPr>
          <w:rFonts w:eastAsia="Times New Roman"/>
          <w:color w:val="auto"/>
          <w:szCs w:val="20"/>
        </w:rPr>
        <w:t xml:space="preserve"> </w:t>
      </w:r>
      <w:r w:rsidRPr="006406A6">
        <w:rPr>
          <w:rFonts w:eastAsia="Times New Roman"/>
          <w:color w:val="auto"/>
          <w:szCs w:val="20"/>
        </w:rPr>
        <w:t>(Multi</w:t>
      </w:r>
      <w:r w:rsidR="00C1088B">
        <w:rPr>
          <w:rFonts w:eastAsia="Times New Roman"/>
          <w:color w:val="auto"/>
          <w:szCs w:val="20"/>
        </w:rPr>
        <w:t xml:space="preserve"> </w:t>
      </w:r>
      <w:proofErr w:type="spellStart"/>
      <w:r w:rsidRPr="006406A6">
        <w:rPr>
          <w:rFonts w:eastAsia="Times New Roman"/>
          <w:color w:val="auto"/>
          <w:szCs w:val="20"/>
        </w:rPr>
        <w:t>Functional</w:t>
      </w:r>
      <w:proofErr w:type="spellEnd"/>
      <w:r w:rsidR="00C1088B">
        <w:rPr>
          <w:rFonts w:eastAsia="Times New Roman"/>
          <w:color w:val="auto"/>
          <w:szCs w:val="20"/>
        </w:rPr>
        <w:t xml:space="preserve"> </w:t>
      </w:r>
      <w:r w:rsidRPr="006406A6">
        <w:rPr>
          <w:rFonts w:eastAsia="Times New Roman"/>
          <w:color w:val="auto"/>
          <w:szCs w:val="20"/>
        </w:rPr>
        <w:t>Printers</w:t>
      </w:r>
      <w:r w:rsidR="00C1088B">
        <w:rPr>
          <w:rFonts w:eastAsia="Times New Roman"/>
          <w:color w:val="auto"/>
          <w:szCs w:val="20"/>
        </w:rPr>
        <w:t xml:space="preserve"> </w:t>
      </w:r>
      <w:r w:rsidRPr="006406A6">
        <w:rPr>
          <w:rFonts w:eastAsia="Times New Roman"/>
          <w:color w:val="auto"/>
          <w:szCs w:val="20"/>
        </w:rPr>
        <w:t>ofwel</w:t>
      </w:r>
      <w:r w:rsidR="00C1088B">
        <w:rPr>
          <w:rFonts w:eastAsia="Times New Roman"/>
          <w:color w:val="auto"/>
          <w:szCs w:val="20"/>
        </w:rPr>
        <w:t xml:space="preserve"> </w:t>
      </w:r>
      <w:r w:rsidRPr="006406A6">
        <w:rPr>
          <w:rFonts w:eastAsia="Times New Roman"/>
          <w:color w:val="auto"/>
          <w:szCs w:val="20"/>
        </w:rPr>
        <w:t>MFP)</w:t>
      </w:r>
      <w:r w:rsidR="00C1088B">
        <w:rPr>
          <w:rFonts w:eastAsia="Times New Roman"/>
          <w:color w:val="auto"/>
          <w:szCs w:val="20"/>
        </w:rPr>
        <w:t xml:space="preserve"> </w:t>
      </w:r>
      <w:r w:rsidRPr="006406A6">
        <w:rPr>
          <w:rFonts w:eastAsia="Times New Roman"/>
          <w:color w:val="auto"/>
          <w:szCs w:val="20"/>
        </w:rPr>
        <w:t>staan</w:t>
      </w:r>
      <w:r w:rsidR="00C1088B">
        <w:rPr>
          <w:rFonts w:eastAsia="Times New Roman"/>
          <w:color w:val="auto"/>
          <w:szCs w:val="20"/>
        </w:rPr>
        <w:t xml:space="preserve"> </w:t>
      </w:r>
      <w:r w:rsidRPr="006406A6">
        <w:rPr>
          <w:rFonts w:eastAsia="Times New Roman"/>
          <w:color w:val="auto"/>
          <w:szCs w:val="20"/>
        </w:rPr>
        <w:t>op</w:t>
      </w:r>
      <w:r w:rsidR="00C1088B">
        <w:rPr>
          <w:rFonts w:eastAsia="Times New Roman"/>
          <w:color w:val="auto"/>
          <w:szCs w:val="20"/>
        </w:rPr>
        <w:t xml:space="preserve"> </w:t>
      </w:r>
      <w:r w:rsidRPr="006406A6">
        <w:rPr>
          <w:rFonts w:eastAsia="Times New Roman"/>
          <w:color w:val="auto"/>
          <w:szCs w:val="20"/>
        </w:rPr>
        <w:t>goed</w:t>
      </w:r>
      <w:r w:rsidR="00C1088B">
        <w:rPr>
          <w:rFonts w:eastAsia="Times New Roman"/>
          <w:color w:val="auto"/>
          <w:szCs w:val="20"/>
        </w:rPr>
        <w:t xml:space="preserve"> </w:t>
      </w:r>
      <w:r w:rsidRPr="006406A6">
        <w:rPr>
          <w:rFonts w:eastAsia="Times New Roman"/>
          <w:color w:val="auto"/>
          <w:szCs w:val="20"/>
        </w:rPr>
        <w:t>bereikbare</w:t>
      </w:r>
      <w:r w:rsidR="00C1088B">
        <w:rPr>
          <w:rFonts w:eastAsia="Times New Roman"/>
          <w:color w:val="auto"/>
          <w:szCs w:val="20"/>
        </w:rPr>
        <w:t xml:space="preserve"> </w:t>
      </w:r>
      <w:r w:rsidRPr="006406A6">
        <w:rPr>
          <w:rFonts w:eastAsia="Times New Roman"/>
          <w:color w:val="auto"/>
          <w:szCs w:val="20"/>
        </w:rPr>
        <w:t>plaatsen.</w:t>
      </w:r>
      <w:r w:rsidR="00C1088B">
        <w:rPr>
          <w:rFonts w:eastAsia="Times New Roman"/>
          <w:color w:val="auto"/>
          <w:szCs w:val="20"/>
        </w:rPr>
        <w:t xml:space="preserve"> </w:t>
      </w:r>
      <w:r w:rsidRPr="006406A6">
        <w:rPr>
          <w:rFonts w:eastAsia="Times New Roman"/>
          <w:color w:val="auto"/>
          <w:szCs w:val="20"/>
        </w:rPr>
        <w:t>Het</w:t>
      </w:r>
      <w:r w:rsidR="00C1088B">
        <w:rPr>
          <w:rFonts w:eastAsia="Times New Roman"/>
          <w:color w:val="auto"/>
          <w:szCs w:val="20"/>
        </w:rPr>
        <w:t xml:space="preserve"> </w:t>
      </w:r>
      <w:r w:rsidRPr="006406A6">
        <w:rPr>
          <w:rFonts w:eastAsia="Times New Roman"/>
          <w:color w:val="auto"/>
          <w:szCs w:val="20"/>
        </w:rPr>
        <w:t>gaat</w:t>
      </w:r>
      <w:r w:rsidR="00C1088B">
        <w:rPr>
          <w:rFonts w:eastAsia="Times New Roman"/>
          <w:color w:val="auto"/>
          <w:szCs w:val="20"/>
        </w:rPr>
        <w:t xml:space="preserve"> </w:t>
      </w:r>
      <w:r w:rsidRPr="006406A6">
        <w:rPr>
          <w:rFonts w:eastAsia="Times New Roman"/>
          <w:color w:val="auto"/>
          <w:szCs w:val="20"/>
        </w:rPr>
        <w:t>om</w:t>
      </w:r>
      <w:r w:rsidR="00C1088B">
        <w:rPr>
          <w:rFonts w:eastAsia="Times New Roman"/>
          <w:color w:val="auto"/>
          <w:szCs w:val="20"/>
        </w:rPr>
        <w:t xml:space="preserve"> </w:t>
      </w:r>
      <w:r w:rsidRPr="006406A6">
        <w:rPr>
          <w:rFonts w:eastAsia="Times New Roman"/>
          <w:color w:val="auto"/>
          <w:szCs w:val="20"/>
        </w:rPr>
        <w:t>86</w:t>
      </w:r>
      <w:r w:rsidR="00C1088B">
        <w:rPr>
          <w:rFonts w:eastAsia="Times New Roman"/>
          <w:color w:val="auto"/>
          <w:szCs w:val="20"/>
        </w:rPr>
        <w:t xml:space="preserve"> </w:t>
      </w:r>
      <w:r w:rsidRPr="006406A6">
        <w:rPr>
          <w:rFonts w:eastAsia="Times New Roman"/>
          <w:color w:val="auto"/>
          <w:szCs w:val="20"/>
        </w:rPr>
        <w:t>gang</w:t>
      </w:r>
      <w:r w:rsidR="00C1088B">
        <w:rPr>
          <w:rFonts w:eastAsia="Times New Roman"/>
          <w:color w:val="auto"/>
          <w:szCs w:val="20"/>
        </w:rPr>
        <w:t xml:space="preserve"> </w:t>
      </w:r>
      <w:proofErr w:type="spellStart"/>
      <w:r w:rsidRPr="006406A6">
        <w:rPr>
          <w:rFonts w:eastAsia="Times New Roman"/>
          <w:color w:val="auto"/>
          <w:szCs w:val="20"/>
        </w:rPr>
        <w:t>MFP’s</w:t>
      </w:r>
      <w:proofErr w:type="spellEnd"/>
      <w:r w:rsidR="00C1088B">
        <w:rPr>
          <w:rFonts w:eastAsia="Times New Roman"/>
          <w:color w:val="auto"/>
          <w:szCs w:val="20"/>
        </w:rPr>
        <w:t xml:space="preserve"> </w:t>
      </w:r>
      <w:r w:rsidRPr="006406A6">
        <w:rPr>
          <w:rFonts w:eastAsia="Times New Roman"/>
          <w:color w:val="auto"/>
          <w:szCs w:val="20"/>
        </w:rPr>
        <w:t>en</w:t>
      </w:r>
      <w:r w:rsidR="00C1088B">
        <w:rPr>
          <w:rFonts w:eastAsia="Times New Roman"/>
          <w:color w:val="auto"/>
          <w:szCs w:val="20"/>
        </w:rPr>
        <w:t xml:space="preserve"> </w:t>
      </w:r>
      <w:r w:rsidRPr="006406A6">
        <w:rPr>
          <w:rFonts w:eastAsia="Times New Roman"/>
          <w:color w:val="auto"/>
          <w:szCs w:val="20"/>
        </w:rPr>
        <w:t>94</w:t>
      </w:r>
      <w:r w:rsidR="00C1088B">
        <w:rPr>
          <w:rFonts w:eastAsia="Times New Roman"/>
          <w:color w:val="auto"/>
          <w:szCs w:val="20"/>
        </w:rPr>
        <w:t xml:space="preserve"> </w:t>
      </w:r>
      <w:r w:rsidRPr="006406A6">
        <w:rPr>
          <w:rFonts w:eastAsia="Times New Roman"/>
          <w:color w:val="auto"/>
          <w:szCs w:val="20"/>
        </w:rPr>
        <w:t>bureau</w:t>
      </w:r>
      <w:r w:rsidR="00C1088B">
        <w:rPr>
          <w:rFonts w:eastAsia="Times New Roman"/>
          <w:color w:val="auto"/>
          <w:szCs w:val="20"/>
        </w:rPr>
        <w:t xml:space="preserve"> </w:t>
      </w:r>
      <w:proofErr w:type="spellStart"/>
      <w:r w:rsidRPr="006406A6">
        <w:rPr>
          <w:rFonts w:eastAsia="Times New Roman"/>
          <w:color w:val="auto"/>
          <w:szCs w:val="20"/>
        </w:rPr>
        <w:t>MFP’s</w:t>
      </w:r>
      <w:proofErr w:type="spellEnd"/>
      <w:r w:rsidR="00C1088B">
        <w:rPr>
          <w:rFonts w:eastAsia="Times New Roman"/>
          <w:color w:val="auto"/>
          <w:szCs w:val="20"/>
        </w:rPr>
        <w:t xml:space="preserve"> </w:t>
      </w:r>
      <w:r w:rsidRPr="006406A6">
        <w:rPr>
          <w:rFonts w:eastAsia="Times New Roman"/>
          <w:color w:val="auto"/>
          <w:szCs w:val="20"/>
        </w:rPr>
        <w:t>in</w:t>
      </w:r>
      <w:r w:rsidR="00C1088B">
        <w:rPr>
          <w:rFonts w:eastAsia="Times New Roman"/>
          <w:color w:val="auto"/>
          <w:szCs w:val="20"/>
        </w:rPr>
        <w:t xml:space="preserve"> </w:t>
      </w:r>
      <w:r w:rsidRPr="006406A6">
        <w:rPr>
          <w:rFonts w:eastAsia="Times New Roman"/>
          <w:color w:val="auto"/>
          <w:szCs w:val="20"/>
        </w:rPr>
        <w:t>de</w:t>
      </w:r>
      <w:r w:rsidR="00C1088B">
        <w:rPr>
          <w:rFonts w:eastAsia="Times New Roman"/>
          <w:color w:val="auto"/>
          <w:szCs w:val="20"/>
        </w:rPr>
        <w:t xml:space="preserve"> </w:t>
      </w:r>
      <w:r w:rsidRPr="006406A6">
        <w:rPr>
          <w:rFonts w:eastAsia="Times New Roman"/>
          <w:color w:val="auto"/>
          <w:szCs w:val="20"/>
        </w:rPr>
        <w:t>gebouwen</w:t>
      </w:r>
      <w:r w:rsidR="00C1088B">
        <w:rPr>
          <w:rFonts w:eastAsia="Times New Roman"/>
          <w:color w:val="auto"/>
          <w:szCs w:val="20"/>
        </w:rPr>
        <w:t xml:space="preserve"> </w:t>
      </w:r>
      <w:r w:rsidRPr="006406A6">
        <w:rPr>
          <w:rFonts w:eastAsia="Times New Roman"/>
          <w:color w:val="auto"/>
          <w:szCs w:val="20"/>
        </w:rPr>
        <w:t>van</w:t>
      </w:r>
      <w:r w:rsidR="00C1088B">
        <w:rPr>
          <w:rFonts w:eastAsia="Times New Roman"/>
          <w:color w:val="auto"/>
          <w:szCs w:val="20"/>
        </w:rPr>
        <w:t xml:space="preserve"> </w:t>
      </w:r>
      <w:r w:rsidRPr="006406A6">
        <w:rPr>
          <w:rFonts w:eastAsia="Times New Roman"/>
          <w:color w:val="auto"/>
          <w:szCs w:val="20"/>
        </w:rPr>
        <w:t>de</w:t>
      </w:r>
      <w:r w:rsidR="00C1088B">
        <w:rPr>
          <w:rFonts w:eastAsia="Times New Roman"/>
          <w:color w:val="auto"/>
          <w:szCs w:val="20"/>
        </w:rPr>
        <w:t xml:space="preserve"> </w:t>
      </w:r>
      <w:r w:rsidRPr="006406A6">
        <w:rPr>
          <w:rFonts w:eastAsia="Times New Roman"/>
          <w:color w:val="auto"/>
          <w:szCs w:val="20"/>
        </w:rPr>
        <w:t>HAN.</w:t>
      </w:r>
      <w:r w:rsidR="00C1088B">
        <w:rPr>
          <w:rFonts w:eastAsia="Times New Roman"/>
          <w:color w:val="auto"/>
          <w:szCs w:val="20"/>
        </w:rPr>
        <w:t xml:space="preserve"> </w:t>
      </w:r>
      <w:r w:rsidRPr="006406A6">
        <w:rPr>
          <w:rFonts w:eastAsia="Times New Roman"/>
          <w:color w:val="auto"/>
          <w:szCs w:val="20"/>
        </w:rPr>
        <w:t>Deze</w:t>
      </w:r>
      <w:r w:rsidR="00C1088B">
        <w:rPr>
          <w:rFonts w:eastAsia="Times New Roman"/>
          <w:color w:val="auto"/>
          <w:szCs w:val="20"/>
        </w:rPr>
        <w:t xml:space="preserve"> </w:t>
      </w:r>
      <w:proofErr w:type="spellStart"/>
      <w:r w:rsidRPr="006406A6">
        <w:rPr>
          <w:rFonts w:eastAsia="Times New Roman"/>
          <w:color w:val="auto"/>
          <w:szCs w:val="20"/>
        </w:rPr>
        <w:t>MFP’s</w:t>
      </w:r>
      <w:proofErr w:type="spellEnd"/>
      <w:r w:rsidR="00C1088B">
        <w:rPr>
          <w:rFonts w:eastAsia="Times New Roman"/>
          <w:color w:val="auto"/>
          <w:szCs w:val="20"/>
        </w:rPr>
        <w:t xml:space="preserve"> </w:t>
      </w:r>
      <w:r w:rsidRPr="006406A6">
        <w:rPr>
          <w:rFonts w:eastAsia="Times New Roman"/>
          <w:color w:val="auto"/>
          <w:szCs w:val="20"/>
        </w:rPr>
        <w:t>hebben</w:t>
      </w:r>
      <w:r w:rsidR="00C1088B">
        <w:rPr>
          <w:rFonts w:eastAsia="Times New Roman"/>
          <w:color w:val="auto"/>
          <w:szCs w:val="20"/>
        </w:rPr>
        <w:t xml:space="preserve"> </w:t>
      </w:r>
      <w:r w:rsidRPr="006406A6">
        <w:rPr>
          <w:rFonts w:eastAsia="Times New Roman"/>
          <w:color w:val="auto"/>
          <w:szCs w:val="20"/>
        </w:rPr>
        <w:t>volgende</w:t>
      </w:r>
      <w:r w:rsidR="00C1088B">
        <w:rPr>
          <w:rFonts w:eastAsia="Times New Roman"/>
          <w:color w:val="auto"/>
          <w:szCs w:val="20"/>
        </w:rPr>
        <w:t xml:space="preserve"> </w:t>
      </w:r>
      <w:r w:rsidRPr="006406A6">
        <w:rPr>
          <w:rFonts w:eastAsia="Times New Roman"/>
          <w:color w:val="auto"/>
          <w:szCs w:val="20"/>
        </w:rPr>
        <w:t>functionaliteiten:</w:t>
      </w:r>
      <w:r w:rsidR="00C1088B">
        <w:rPr>
          <w:rFonts w:eastAsia="Times New Roman"/>
          <w:color w:val="auto"/>
          <w:szCs w:val="20"/>
        </w:rPr>
        <w:t xml:space="preserve"> </w:t>
      </w:r>
      <w:r w:rsidRPr="006406A6">
        <w:rPr>
          <w:rFonts w:eastAsia="Times New Roman"/>
          <w:color w:val="auto"/>
          <w:szCs w:val="20"/>
        </w:rPr>
        <w:t>printen</w:t>
      </w:r>
      <w:r w:rsidR="00C1088B">
        <w:rPr>
          <w:rFonts w:eastAsia="Times New Roman"/>
          <w:color w:val="auto"/>
          <w:szCs w:val="20"/>
        </w:rPr>
        <w:t xml:space="preserve"> </w:t>
      </w:r>
      <w:r w:rsidRPr="006406A6">
        <w:rPr>
          <w:rFonts w:eastAsia="Times New Roman"/>
          <w:color w:val="auto"/>
          <w:szCs w:val="20"/>
        </w:rPr>
        <w:t>(A4/A3),</w:t>
      </w:r>
      <w:r w:rsidR="00C1088B">
        <w:rPr>
          <w:rFonts w:eastAsia="Times New Roman"/>
          <w:color w:val="auto"/>
          <w:szCs w:val="20"/>
        </w:rPr>
        <w:t xml:space="preserve"> </w:t>
      </w:r>
      <w:r w:rsidRPr="006406A6">
        <w:rPr>
          <w:rFonts w:eastAsia="Times New Roman"/>
          <w:color w:val="auto"/>
          <w:szCs w:val="20"/>
        </w:rPr>
        <w:t>kopiëren,</w:t>
      </w:r>
      <w:r w:rsidR="00C1088B">
        <w:rPr>
          <w:rFonts w:eastAsia="Times New Roman"/>
          <w:color w:val="auto"/>
          <w:szCs w:val="20"/>
        </w:rPr>
        <w:t xml:space="preserve"> </w:t>
      </w:r>
      <w:r w:rsidRPr="006406A6">
        <w:rPr>
          <w:rFonts w:eastAsia="Times New Roman"/>
          <w:color w:val="auto"/>
          <w:szCs w:val="20"/>
        </w:rPr>
        <w:t>scannen</w:t>
      </w:r>
      <w:r w:rsidR="00C1088B">
        <w:rPr>
          <w:rFonts w:eastAsia="Times New Roman"/>
          <w:color w:val="auto"/>
          <w:szCs w:val="20"/>
        </w:rPr>
        <w:t xml:space="preserve"> </w:t>
      </w:r>
      <w:r w:rsidRPr="006406A6">
        <w:rPr>
          <w:rFonts w:eastAsia="Times New Roman"/>
          <w:color w:val="auto"/>
          <w:szCs w:val="20"/>
        </w:rPr>
        <w:t>(naar</w:t>
      </w:r>
      <w:r w:rsidR="00C1088B">
        <w:rPr>
          <w:rFonts w:eastAsia="Times New Roman"/>
          <w:color w:val="auto"/>
          <w:szCs w:val="20"/>
        </w:rPr>
        <w:t xml:space="preserve"> </w:t>
      </w:r>
      <w:r w:rsidRPr="006406A6">
        <w:rPr>
          <w:rFonts w:eastAsia="Times New Roman"/>
          <w:color w:val="auto"/>
          <w:szCs w:val="20"/>
        </w:rPr>
        <w:t>e-mail</w:t>
      </w:r>
      <w:r w:rsidR="00C1088B">
        <w:rPr>
          <w:rFonts w:eastAsia="Times New Roman"/>
          <w:color w:val="auto"/>
          <w:szCs w:val="20"/>
        </w:rPr>
        <w:t xml:space="preserve"> </w:t>
      </w:r>
      <w:r w:rsidRPr="006406A6">
        <w:rPr>
          <w:rFonts w:eastAsia="Times New Roman"/>
          <w:color w:val="auto"/>
          <w:szCs w:val="20"/>
        </w:rPr>
        <w:t>en</w:t>
      </w:r>
      <w:r w:rsidR="00C1088B">
        <w:rPr>
          <w:rFonts w:eastAsia="Times New Roman"/>
          <w:color w:val="auto"/>
          <w:szCs w:val="20"/>
        </w:rPr>
        <w:t xml:space="preserve"> </w:t>
      </w:r>
      <w:r w:rsidRPr="006406A6">
        <w:rPr>
          <w:rFonts w:eastAsia="Times New Roman"/>
          <w:color w:val="auto"/>
          <w:szCs w:val="20"/>
        </w:rPr>
        <w:t>naar</w:t>
      </w:r>
      <w:r w:rsidR="00C1088B">
        <w:rPr>
          <w:rFonts w:eastAsia="Times New Roman"/>
          <w:color w:val="auto"/>
          <w:szCs w:val="20"/>
        </w:rPr>
        <w:t xml:space="preserve"> </w:t>
      </w:r>
      <w:r w:rsidRPr="006406A6">
        <w:rPr>
          <w:rFonts w:eastAsia="Times New Roman"/>
          <w:color w:val="auto"/>
          <w:szCs w:val="20"/>
        </w:rPr>
        <w:t>directory),</w:t>
      </w:r>
      <w:r w:rsidR="00C1088B">
        <w:rPr>
          <w:rFonts w:eastAsia="Times New Roman"/>
          <w:color w:val="auto"/>
          <w:szCs w:val="20"/>
        </w:rPr>
        <w:t xml:space="preserve"> </w:t>
      </w:r>
      <w:r w:rsidRPr="006406A6">
        <w:rPr>
          <w:rFonts w:eastAsia="Times New Roman"/>
          <w:color w:val="auto"/>
          <w:szCs w:val="20"/>
        </w:rPr>
        <w:t>dubbelzijdig</w:t>
      </w:r>
      <w:r w:rsidR="00C1088B">
        <w:rPr>
          <w:rFonts w:eastAsia="Times New Roman"/>
          <w:color w:val="auto"/>
          <w:szCs w:val="20"/>
        </w:rPr>
        <w:t xml:space="preserve"> </w:t>
      </w:r>
      <w:r w:rsidRPr="006406A6">
        <w:rPr>
          <w:rFonts w:eastAsia="Times New Roman"/>
          <w:color w:val="auto"/>
          <w:szCs w:val="20"/>
        </w:rPr>
        <w:t>afdrukken,</w:t>
      </w:r>
      <w:r w:rsidR="00C1088B">
        <w:rPr>
          <w:rFonts w:eastAsia="Times New Roman"/>
          <w:color w:val="auto"/>
          <w:szCs w:val="20"/>
        </w:rPr>
        <w:t xml:space="preserve"> </w:t>
      </w:r>
      <w:r w:rsidRPr="006406A6">
        <w:rPr>
          <w:rFonts w:eastAsia="Times New Roman"/>
          <w:color w:val="auto"/>
          <w:szCs w:val="20"/>
        </w:rPr>
        <w:t>kleur</w:t>
      </w:r>
      <w:r w:rsidR="00C1088B">
        <w:rPr>
          <w:rFonts w:eastAsia="Times New Roman"/>
          <w:color w:val="auto"/>
          <w:szCs w:val="20"/>
        </w:rPr>
        <w:t xml:space="preserve"> </w:t>
      </w:r>
      <w:r w:rsidRPr="006406A6">
        <w:rPr>
          <w:rFonts w:eastAsia="Times New Roman"/>
          <w:color w:val="auto"/>
          <w:szCs w:val="20"/>
        </w:rPr>
        <w:t>afdrukken,</w:t>
      </w:r>
      <w:r w:rsidR="00C1088B">
        <w:rPr>
          <w:rFonts w:eastAsia="Times New Roman"/>
          <w:color w:val="auto"/>
          <w:szCs w:val="20"/>
        </w:rPr>
        <w:t xml:space="preserve"> </w:t>
      </w:r>
      <w:r w:rsidRPr="006406A6">
        <w:rPr>
          <w:rFonts w:eastAsia="Times New Roman"/>
          <w:color w:val="auto"/>
          <w:szCs w:val="20"/>
        </w:rPr>
        <w:t>beveiligd</w:t>
      </w:r>
      <w:r w:rsidR="00C1088B">
        <w:rPr>
          <w:rFonts w:eastAsia="Times New Roman"/>
          <w:color w:val="auto"/>
          <w:szCs w:val="20"/>
        </w:rPr>
        <w:t xml:space="preserve"> </w:t>
      </w:r>
      <w:r w:rsidRPr="006406A6">
        <w:rPr>
          <w:rFonts w:eastAsia="Times New Roman"/>
          <w:color w:val="auto"/>
          <w:szCs w:val="20"/>
        </w:rPr>
        <w:t>printen,</w:t>
      </w:r>
      <w:r w:rsidR="00C1088B">
        <w:rPr>
          <w:rFonts w:eastAsia="Times New Roman"/>
          <w:color w:val="auto"/>
          <w:szCs w:val="20"/>
        </w:rPr>
        <w:t xml:space="preserve"> </w:t>
      </w:r>
      <w:r w:rsidRPr="006406A6">
        <w:rPr>
          <w:rFonts w:eastAsia="Times New Roman"/>
          <w:color w:val="auto"/>
          <w:szCs w:val="20"/>
        </w:rPr>
        <w:t>follow</w:t>
      </w:r>
      <w:r w:rsidR="00C1088B">
        <w:rPr>
          <w:rFonts w:eastAsia="Times New Roman"/>
          <w:color w:val="auto"/>
          <w:szCs w:val="20"/>
        </w:rPr>
        <w:t xml:space="preserve"> </w:t>
      </w:r>
      <w:r w:rsidRPr="006406A6">
        <w:rPr>
          <w:rFonts w:eastAsia="Times New Roman"/>
          <w:color w:val="auto"/>
          <w:szCs w:val="20"/>
        </w:rPr>
        <w:t>me</w:t>
      </w:r>
      <w:r w:rsidR="00C1088B">
        <w:rPr>
          <w:rFonts w:eastAsia="Times New Roman"/>
          <w:color w:val="auto"/>
          <w:szCs w:val="20"/>
        </w:rPr>
        <w:t xml:space="preserve"> </w:t>
      </w:r>
      <w:proofErr w:type="spellStart"/>
      <w:r w:rsidRPr="006406A6">
        <w:rPr>
          <w:rFonts w:eastAsia="Times New Roman"/>
          <w:color w:val="auto"/>
          <w:szCs w:val="20"/>
        </w:rPr>
        <w:t>printing</w:t>
      </w:r>
      <w:proofErr w:type="spellEnd"/>
      <w:r w:rsidRPr="006406A6">
        <w:rPr>
          <w:rFonts w:eastAsia="Times New Roman"/>
          <w:color w:val="auto"/>
          <w:szCs w:val="20"/>
        </w:rPr>
        <w:t>,</w:t>
      </w:r>
      <w:r w:rsidR="00C1088B">
        <w:rPr>
          <w:rFonts w:eastAsia="Times New Roman"/>
          <w:color w:val="auto"/>
          <w:szCs w:val="20"/>
        </w:rPr>
        <w:t xml:space="preserve"> </w:t>
      </w:r>
      <w:r w:rsidRPr="006406A6">
        <w:rPr>
          <w:rFonts w:eastAsia="Times New Roman"/>
          <w:color w:val="auto"/>
          <w:szCs w:val="20"/>
        </w:rPr>
        <w:t>handmatige</w:t>
      </w:r>
      <w:r w:rsidR="00C1088B">
        <w:rPr>
          <w:rFonts w:eastAsia="Times New Roman"/>
          <w:color w:val="auto"/>
          <w:szCs w:val="20"/>
        </w:rPr>
        <w:t xml:space="preserve"> </w:t>
      </w:r>
      <w:r w:rsidRPr="006406A6">
        <w:rPr>
          <w:rFonts w:eastAsia="Times New Roman"/>
          <w:color w:val="auto"/>
          <w:szCs w:val="20"/>
        </w:rPr>
        <w:t>invoer</w:t>
      </w:r>
      <w:r w:rsidR="00C1088B">
        <w:rPr>
          <w:rFonts w:eastAsia="Times New Roman"/>
          <w:color w:val="auto"/>
          <w:szCs w:val="20"/>
        </w:rPr>
        <w:t xml:space="preserve"> </w:t>
      </w:r>
      <w:r w:rsidRPr="006406A6">
        <w:rPr>
          <w:rFonts w:eastAsia="Times New Roman"/>
          <w:color w:val="auto"/>
          <w:szCs w:val="20"/>
        </w:rPr>
        <w:t>en</w:t>
      </w:r>
      <w:r w:rsidR="00C1088B">
        <w:rPr>
          <w:rFonts w:eastAsia="Times New Roman"/>
          <w:color w:val="auto"/>
          <w:szCs w:val="20"/>
        </w:rPr>
        <w:t xml:space="preserve"> </w:t>
      </w:r>
      <w:r w:rsidRPr="006406A6">
        <w:rPr>
          <w:rFonts w:eastAsia="Times New Roman"/>
          <w:color w:val="auto"/>
          <w:szCs w:val="20"/>
        </w:rPr>
        <w:t>nieten.</w:t>
      </w:r>
      <w:r w:rsidR="00C1088B">
        <w:rPr>
          <w:rFonts w:eastAsia="Times New Roman"/>
          <w:color w:val="auto"/>
          <w:szCs w:val="20"/>
        </w:rPr>
        <w:t xml:space="preserve"> </w:t>
      </w:r>
    </w:p>
    <w:p w14:paraId="7373F8BF" w14:textId="431AB4BE" w:rsidR="000534FA" w:rsidRDefault="000534FA" w:rsidP="00984930">
      <w:pPr>
        <w:pStyle w:val="Geenafstand"/>
        <w:rPr>
          <w:color w:val="000000"/>
          <w:lang w:val="nl-NL"/>
        </w:rPr>
      </w:pPr>
    </w:p>
    <w:p w14:paraId="7300C388" w14:textId="06F1B879" w:rsidR="00AB59CA" w:rsidRPr="00AB59CA" w:rsidRDefault="00AB59CA" w:rsidP="00AB59CA">
      <w:pPr>
        <w:spacing w:after="0" w:line="240" w:lineRule="auto"/>
        <w:ind w:left="0" w:right="0" w:firstLine="0"/>
        <w:textAlignment w:val="baseline"/>
        <w:rPr>
          <w:rFonts w:ascii="Segoe UI" w:eastAsia="Times New Roman" w:hAnsi="Segoe UI" w:cs="Segoe UI"/>
          <w:color w:val="auto"/>
          <w:sz w:val="18"/>
          <w:szCs w:val="18"/>
        </w:rPr>
      </w:pPr>
      <w:r w:rsidRPr="00AB59CA">
        <w:rPr>
          <w:rFonts w:eastAsia="Times New Roman"/>
          <w:b/>
          <w:bCs/>
          <w:color w:val="auto"/>
          <w:szCs w:val="20"/>
        </w:rPr>
        <w:t>Afdrukvolumes</w:t>
      </w:r>
      <w:r w:rsidR="00C1088B">
        <w:rPr>
          <w:rFonts w:eastAsia="Times New Roman"/>
          <w:color w:val="auto"/>
          <w:szCs w:val="20"/>
        </w:rPr>
        <w:t xml:space="preserve"> </w:t>
      </w:r>
      <w:r w:rsidR="002A2569">
        <w:rPr>
          <w:rFonts w:eastAsia="Times New Roman"/>
          <w:color w:val="auto"/>
          <w:szCs w:val="20"/>
        </w:rPr>
        <w:t>per schooljaar</w:t>
      </w:r>
    </w:p>
    <w:tbl>
      <w:tblPr>
        <w:tblW w:w="0" w:type="auto"/>
        <w:tblCellMar>
          <w:left w:w="0" w:type="dxa"/>
          <w:right w:w="0" w:type="dxa"/>
        </w:tblCellMar>
        <w:tblLook w:val="04A0" w:firstRow="1" w:lastRow="0" w:firstColumn="1" w:lastColumn="0" w:noHBand="0" w:noVBand="1"/>
      </w:tblPr>
      <w:tblGrid>
        <w:gridCol w:w="2727"/>
        <w:gridCol w:w="1366"/>
        <w:gridCol w:w="1366"/>
      </w:tblGrid>
      <w:tr w:rsidR="002A2569" w14:paraId="130916ED" w14:textId="77777777" w:rsidTr="00024C37">
        <w:trPr>
          <w:trHeight w:val="294"/>
        </w:trPr>
        <w:tc>
          <w:tcPr>
            <w:tcW w:w="0" w:type="auto"/>
            <w:tcBorders>
              <w:top w:val="single" w:sz="4" w:space="0" w:color="auto"/>
              <w:left w:val="single" w:sz="4" w:space="0" w:color="auto"/>
              <w:bottom w:val="single" w:sz="4" w:space="0" w:color="auto"/>
              <w:right w:val="single" w:sz="4" w:space="0" w:color="auto"/>
            </w:tcBorders>
            <w:shd w:val="clear" w:color="000000" w:fill="D9E1F2"/>
            <w:noWrap/>
            <w:tcMar>
              <w:top w:w="15" w:type="dxa"/>
              <w:left w:w="15" w:type="dxa"/>
              <w:bottom w:w="0" w:type="dxa"/>
              <w:right w:w="15" w:type="dxa"/>
            </w:tcMar>
            <w:vAlign w:val="bottom"/>
            <w:hideMark/>
          </w:tcPr>
          <w:p w14:paraId="79C1F0C3" w14:textId="4A0C33BD" w:rsidR="002A2569" w:rsidRDefault="002A2569">
            <w:pPr>
              <w:spacing w:after="0" w:line="240" w:lineRule="auto"/>
              <w:ind w:left="0" w:right="0" w:firstLine="0"/>
              <w:rPr>
                <w:rFonts w:ascii="Calibri" w:eastAsia="Times New Roman" w:hAnsi="Calibri" w:cs="Calibri"/>
                <w:sz w:val="22"/>
              </w:rPr>
            </w:pPr>
          </w:p>
        </w:tc>
        <w:tc>
          <w:tcPr>
            <w:tcW w:w="0" w:type="auto"/>
            <w:gridSpan w:val="2"/>
            <w:tcBorders>
              <w:top w:val="single" w:sz="4" w:space="0" w:color="auto"/>
              <w:left w:val="nil"/>
              <w:bottom w:val="single" w:sz="4" w:space="0" w:color="auto"/>
              <w:right w:val="single" w:sz="4" w:space="0" w:color="auto"/>
            </w:tcBorders>
            <w:shd w:val="clear" w:color="000000" w:fill="D9E1F2"/>
            <w:noWrap/>
            <w:tcMar>
              <w:top w:w="15" w:type="dxa"/>
              <w:left w:w="15" w:type="dxa"/>
              <w:bottom w:w="0" w:type="dxa"/>
              <w:right w:w="15" w:type="dxa"/>
            </w:tcMar>
            <w:vAlign w:val="bottom"/>
            <w:hideMark/>
          </w:tcPr>
          <w:p w14:paraId="203E59D5" w14:textId="77777777" w:rsidR="002A2569" w:rsidRDefault="002A2569">
            <w:pPr>
              <w:jc w:val="center"/>
              <w:rPr>
                <w:rFonts w:ascii="Calibri" w:hAnsi="Calibri" w:cs="Calibri"/>
                <w:b/>
                <w:bCs/>
                <w:sz w:val="22"/>
              </w:rPr>
            </w:pPr>
            <w:r>
              <w:rPr>
                <w:rFonts w:ascii="Calibri" w:hAnsi="Calibri" w:cs="Calibri"/>
                <w:b/>
                <w:bCs/>
                <w:sz w:val="22"/>
              </w:rPr>
              <w:t>Prints per schooljaar</w:t>
            </w:r>
          </w:p>
        </w:tc>
      </w:tr>
      <w:tr w:rsidR="002A2569" w14:paraId="53AA3A2E" w14:textId="77777777" w:rsidTr="00024C37">
        <w:trPr>
          <w:trHeight w:val="367"/>
        </w:trPr>
        <w:tc>
          <w:tcPr>
            <w:tcW w:w="0" w:type="auto"/>
            <w:tcBorders>
              <w:top w:val="nil"/>
              <w:left w:val="single" w:sz="4" w:space="0" w:color="auto"/>
              <w:bottom w:val="single" w:sz="4" w:space="0" w:color="auto"/>
              <w:right w:val="single" w:sz="4" w:space="0" w:color="auto"/>
            </w:tcBorders>
            <w:shd w:val="clear" w:color="000000" w:fill="D9E1F2"/>
            <w:noWrap/>
            <w:tcMar>
              <w:top w:w="15" w:type="dxa"/>
              <w:left w:w="15" w:type="dxa"/>
              <w:bottom w:w="0" w:type="dxa"/>
              <w:right w:w="15" w:type="dxa"/>
            </w:tcMar>
            <w:vAlign w:val="bottom"/>
            <w:hideMark/>
          </w:tcPr>
          <w:p w14:paraId="5EC12DB4" w14:textId="77777777" w:rsidR="002A2569" w:rsidRDefault="002A2569">
            <w:pPr>
              <w:rPr>
                <w:rFonts w:ascii="Calibri" w:hAnsi="Calibri" w:cs="Calibri"/>
                <w:sz w:val="22"/>
              </w:rPr>
            </w:pPr>
            <w:r>
              <w:rPr>
                <w:rFonts w:ascii="Calibri" w:hAnsi="Calibri" w:cs="Calibri"/>
                <w:sz w:val="22"/>
              </w:rPr>
              <w:t> </w:t>
            </w:r>
          </w:p>
        </w:tc>
        <w:tc>
          <w:tcPr>
            <w:tcW w:w="0" w:type="auto"/>
            <w:tcBorders>
              <w:top w:val="nil"/>
              <w:left w:val="nil"/>
              <w:bottom w:val="single" w:sz="4" w:space="0" w:color="auto"/>
              <w:right w:val="single" w:sz="4" w:space="0" w:color="auto"/>
            </w:tcBorders>
            <w:shd w:val="clear" w:color="000000" w:fill="D9E1F2"/>
            <w:noWrap/>
            <w:tcMar>
              <w:top w:w="15" w:type="dxa"/>
              <w:left w:w="15" w:type="dxa"/>
              <w:bottom w:w="0" w:type="dxa"/>
              <w:right w:w="15" w:type="dxa"/>
            </w:tcMar>
            <w:vAlign w:val="bottom"/>
            <w:hideMark/>
          </w:tcPr>
          <w:p w14:paraId="340347A8" w14:textId="77777777" w:rsidR="002A2569" w:rsidRDefault="002A2569">
            <w:pPr>
              <w:jc w:val="center"/>
              <w:rPr>
                <w:rFonts w:ascii="Calibri" w:hAnsi="Calibri" w:cs="Calibri"/>
                <w:b/>
                <w:bCs/>
                <w:sz w:val="22"/>
              </w:rPr>
            </w:pPr>
            <w:r>
              <w:rPr>
                <w:rFonts w:ascii="Calibri" w:hAnsi="Calibri" w:cs="Calibri"/>
                <w:b/>
                <w:bCs/>
                <w:sz w:val="22"/>
              </w:rPr>
              <w:t>2017 2018</w:t>
            </w:r>
          </w:p>
        </w:tc>
        <w:tc>
          <w:tcPr>
            <w:tcW w:w="0" w:type="auto"/>
            <w:tcBorders>
              <w:top w:val="nil"/>
              <w:left w:val="nil"/>
              <w:bottom w:val="single" w:sz="4" w:space="0" w:color="auto"/>
              <w:right w:val="single" w:sz="4" w:space="0" w:color="auto"/>
            </w:tcBorders>
            <w:shd w:val="clear" w:color="000000" w:fill="D9E1F2"/>
            <w:noWrap/>
            <w:tcMar>
              <w:top w:w="15" w:type="dxa"/>
              <w:left w:w="15" w:type="dxa"/>
              <w:bottom w:w="0" w:type="dxa"/>
              <w:right w:w="15" w:type="dxa"/>
            </w:tcMar>
            <w:vAlign w:val="bottom"/>
            <w:hideMark/>
          </w:tcPr>
          <w:p w14:paraId="7CE0B5C5" w14:textId="77777777" w:rsidR="002A2569" w:rsidRDefault="002A2569">
            <w:pPr>
              <w:jc w:val="center"/>
              <w:rPr>
                <w:rFonts w:ascii="Calibri" w:hAnsi="Calibri" w:cs="Calibri"/>
                <w:b/>
                <w:bCs/>
                <w:sz w:val="22"/>
              </w:rPr>
            </w:pPr>
            <w:r>
              <w:rPr>
                <w:rFonts w:ascii="Calibri" w:hAnsi="Calibri" w:cs="Calibri"/>
                <w:b/>
                <w:bCs/>
                <w:sz w:val="22"/>
              </w:rPr>
              <w:t>2018 2019</w:t>
            </w:r>
          </w:p>
        </w:tc>
      </w:tr>
      <w:tr w:rsidR="002A2569" w14:paraId="4DB052BE" w14:textId="77777777" w:rsidTr="00024C37">
        <w:trPr>
          <w:trHeight w:val="20"/>
        </w:trPr>
        <w:tc>
          <w:tcPr>
            <w:tcW w:w="0" w:type="auto"/>
            <w:tcBorders>
              <w:top w:val="nil"/>
              <w:left w:val="single" w:sz="4" w:space="0" w:color="auto"/>
              <w:bottom w:val="single" w:sz="4" w:space="0" w:color="auto"/>
              <w:right w:val="single" w:sz="4" w:space="0" w:color="auto"/>
            </w:tcBorders>
            <w:shd w:val="clear" w:color="000000" w:fill="D9E1F2"/>
            <w:noWrap/>
            <w:tcMar>
              <w:top w:w="15" w:type="dxa"/>
              <w:left w:w="15" w:type="dxa"/>
              <w:bottom w:w="0" w:type="dxa"/>
              <w:right w:w="15" w:type="dxa"/>
            </w:tcMar>
            <w:vAlign w:val="bottom"/>
            <w:hideMark/>
          </w:tcPr>
          <w:p w14:paraId="4486DB0A" w14:textId="77777777" w:rsidR="002A2569" w:rsidRDefault="002A2569">
            <w:pPr>
              <w:rPr>
                <w:rFonts w:ascii="Calibri" w:hAnsi="Calibri" w:cs="Calibri"/>
                <w:b/>
                <w:bCs/>
                <w:sz w:val="22"/>
              </w:rPr>
            </w:pPr>
            <w:r>
              <w:rPr>
                <w:rFonts w:ascii="Calibri" w:hAnsi="Calibri" w:cs="Calibri"/>
                <w:b/>
                <w:bCs/>
                <w:sz w:val="22"/>
              </w:rPr>
              <w:t>Centraal kleur</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48DF0CB" w14:textId="77777777" w:rsidR="002A2569" w:rsidRDefault="002A2569">
            <w:pPr>
              <w:jc w:val="right"/>
              <w:rPr>
                <w:rFonts w:ascii="Calibri" w:hAnsi="Calibri" w:cs="Calibri"/>
                <w:sz w:val="22"/>
              </w:rPr>
            </w:pPr>
            <w:r>
              <w:rPr>
                <w:rFonts w:ascii="Calibri" w:hAnsi="Calibri" w:cs="Calibri"/>
                <w:sz w:val="22"/>
              </w:rPr>
              <w:t>1.771.344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45B4D46" w14:textId="77777777" w:rsidR="002A2569" w:rsidRDefault="002A2569">
            <w:pPr>
              <w:jc w:val="right"/>
              <w:rPr>
                <w:rFonts w:ascii="Calibri" w:hAnsi="Calibri" w:cs="Calibri"/>
                <w:sz w:val="22"/>
              </w:rPr>
            </w:pPr>
            <w:r>
              <w:rPr>
                <w:rFonts w:ascii="Calibri" w:hAnsi="Calibri" w:cs="Calibri"/>
                <w:sz w:val="22"/>
              </w:rPr>
              <w:t>1.969.560</w:t>
            </w:r>
          </w:p>
        </w:tc>
      </w:tr>
      <w:tr w:rsidR="002A2569" w14:paraId="7B6D6BAA" w14:textId="77777777" w:rsidTr="00024C37">
        <w:trPr>
          <w:trHeight w:val="20"/>
        </w:trPr>
        <w:tc>
          <w:tcPr>
            <w:tcW w:w="0" w:type="auto"/>
            <w:tcBorders>
              <w:top w:val="nil"/>
              <w:left w:val="single" w:sz="4" w:space="0" w:color="auto"/>
              <w:bottom w:val="single" w:sz="4" w:space="0" w:color="auto"/>
              <w:right w:val="single" w:sz="4" w:space="0" w:color="auto"/>
            </w:tcBorders>
            <w:shd w:val="clear" w:color="000000" w:fill="D9E1F2"/>
            <w:noWrap/>
            <w:tcMar>
              <w:top w:w="15" w:type="dxa"/>
              <w:left w:w="15" w:type="dxa"/>
              <w:bottom w:w="0" w:type="dxa"/>
              <w:right w:w="15" w:type="dxa"/>
            </w:tcMar>
            <w:vAlign w:val="bottom"/>
            <w:hideMark/>
          </w:tcPr>
          <w:p w14:paraId="0063147A" w14:textId="77777777" w:rsidR="002A2569" w:rsidRDefault="002A2569">
            <w:pPr>
              <w:rPr>
                <w:rFonts w:ascii="Calibri" w:hAnsi="Calibri" w:cs="Calibri"/>
                <w:b/>
                <w:bCs/>
                <w:sz w:val="22"/>
              </w:rPr>
            </w:pPr>
            <w:r>
              <w:rPr>
                <w:rFonts w:ascii="Calibri" w:hAnsi="Calibri" w:cs="Calibri"/>
                <w:b/>
                <w:bCs/>
                <w:sz w:val="22"/>
              </w:rPr>
              <w:t>Centraal zwart wit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4152A70" w14:textId="77777777" w:rsidR="002A2569" w:rsidRDefault="002A2569">
            <w:pPr>
              <w:jc w:val="right"/>
              <w:rPr>
                <w:rFonts w:ascii="Calibri" w:hAnsi="Calibri" w:cs="Calibri"/>
                <w:sz w:val="22"/>
              </w:rPr>
            </w:pPr>
            <w:r>
              <w:rPr>
                <w:rFonts w:ascii="Calibri" w:hAnsi="Calibri" w:cs="Calibri"/>
                <w:sz w:val="22"/>
              </w:rPr>
              <w:t>4.112.436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B0A0BA3" w14:textId="77777777" w:rsidR="002A2569" w:rsidRDefault="002A2569">
            <w:pPr>
              <w:jc w:val="right"/>
              <w:rPr>
                <w:rFonts w:ascii="Calibri" w:hAnsi="Calibri" w:cs="Calibri"/>
                <w:sz w:val="22"/>
              </w:rPr>
            </w:pPr>
            <w:r>
              <w:rPr>
                <w:rFonts w:ascii="Calibri" w:hAnsi="Calibri" w:cs="Calibri"/>
                <w:sz w:val="22"/>
              </w:rPr>
              <w:t>4.077.892</w:t>
            </w:r>
          </w:p>
        </w:tc>
      </w:tr>
      <w:tr w:rsidR="002A2569" w14:paraId="65732F74" w14:textId="77777777" w:rsidTr="00024C37">
        <w:trPr>
          <w:trHeight w:val="20"/>
        </w:trPr>
        <w:tc>
          <w:tcPr>
            <w:tcW w:w="0" w:type="auto"/>
            <w:tcBorders>
              <w:top w:val="nil"/>
              <w:left w:val="single" w:sz="4" w:space="0" w:color="auto"/>
              <w:bottom w:val="single" w:sz="4" w:space="0" w:color="auto"/>
              <w:right w:val="single" w:sz="4" w:space="0" w:color="auto"/>
            </w:tcBorders>
            <w:shd w:val="clear" w:color="000000" w:fill="D9E1F2"/>
            <w:noWrap/>
            <w:tcMar>
              <w:top w:w="15" w:type="dxa"/>
              <w:left w:w="15" w:type="dxa"/>
              <w:bottom w:w="0" w:type="dxa"/>
              <w:right w:w="15" w:type="dxa"/>
            </w:tcMar>
            <w:vAlign w:val="bottom"/>
            <w:hideMark/>
          </w:tcPr>
          <w:p w14:paraId="2FC857EA" w14:textId="77777777" w:rsidR="002A2569" w:rsidRDefault="002A2569">
            <w:pPr>
              <w:rPr>
                <w:rFonts w:ascii="Calibri" w:hAnsi="Calibri" w:cs="Calibri"/>
                <w:b/>
                <w:bCs/>
                <w:sz w:val="22"/>
              </w:rPr>
            </w:pPr>
            <w:r>
              <w:rPr>
                <w:rFonts w:ascii="Calibri" w:hAnsi="Calibri" w:cs="Calibri"/>
                <w:b/>
                <w:bCs/>
                <w:sz w:val="22"/>
              </w:rPr>
              <w:t>Decentraal MFP kleur</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3E168ED" w14:textId="77777777" w:rsidR="002A2569" w:rsidRDefault="002A2569">
            <w:pPr>
              <w:jc w:val="right"/>
              <w:rPr>
                <w:rFonts w:ascii="Calibri" w:hAnsi="Calibri" w:cs="Calibri"/>
                <w:sz w:val="22"/>
              </w:rPr>
            </w:pPr>
            <w:r>
              <w:rPr>
                <w:rFonts w:ascii="Calibri" w:hAnsi="Calibri" w:cs="Calibri"/>
                <w:sz w:val="22"/>
              </w:rPr>
              <w:t>2.993.670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983196C" w14:textId="77777777" w:rsidR="002A2569" w:rsidRDefault="002A2569">
            <w:pPr>
              <w:jc w:val="right"/>
              <w:rPr>
                <w:rFonts w:ascii="Calibri" w:hAnsi="Calibri" w:cs="Calibri"/>
                <w:sz w:val="22"/>
              </w:rPr>
            </w:pPr>
            <w:r>
              <w:rPr>
                <w:rFonts w:ascii="Calibri" w:hAnsi="Calibri" w:cs="Calibri"/>
                <w:sz w:val="22"/>
              </w:rPr>
              <w:t>3.639.574</w:t>
            </w:r>
          </w:p>
        </w:tc>
      </w:tr>
      <w:tr w:rsidR="002A2569" w14:paraId="5A0CAED1" w14:textId="77777777" w:rsidTr="00024C37">
        <w:trPr>
          <w:trHeight w:val="20"/>
        </w:trPr>
        <w:tc>
          <w:tcPr>
            <w:tcW w:w="0" w:type="auto"/>
            <w:tcBorders>
              <w:top w:val="nil"/>
              <w:left w:val="single" w:sz="4" w:space="0" w:color="auto"/>
              <w:bottom w:val="single" w:sz="4" w:space="0" w:color="auto"/>
              <w:right w:val="single" w:sz="4" w:space="0" w:color="auto"/>
            </w:tcBorders>
            <w:shd w:val="clear" w:color="000000" w:fill="D9E1F2"/>
            <w:noWrap/>
            <w:tcMar>
              <w:top w:w="15" w:type="dxa"/>
              <w:left w:w="15" w:type="dxa"/>
              <w:bottom w:w="0" w:type="dxa"/>
              <w:right w:w="15" w:type="dxa"/>
            </w:tcMar>
            <w:vAlign w:val="bottom"/>
            <w:hideMark/>
          </w:tcPr>
          <w:p w14:paraId="0EF07293" w14:textId="77777777" w:rsidR="002A2569" w:rsidRDefault="002A2569">
            <w:pPr>
              <w:rPr>
                <w:rFonts w:ascii="Calibri" w:hAnsi="Calibri" w:cs="Calibri"/>
                <w:b/>
                <w:bCs/>
                <w:sz w:val="22"/>
              </w:rPr>
            </w:pPr>
            <w:r>
              <w:rPr>
                <w:rFonts w:ascii="Calibri" w:hAnsi="Calibri" w:cs="Calibri"/>
                <w:b/>
                <w:bCs/>
                <w:sz w:val="22"/>
              </w:rPr>
              <w:t>Decentraal MFP zwart wit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968276D" w14:textId="77777777" w:rsidR="002A2569" w:rsidRDefault="002A2569">
            <w:pPr>
              <w:jc w:val="right"/>
              <w:rPr>
                <w:rFonts w:ascii="Calibri" w:hAnsi="Calibri" w:cs="Calibri"/>
                <w:sz w:val="22"/>
              </w:rPr>
            </w:pPr>
            <w:r>
              <w:rPr>
                <w:rFonts w:ascii="Calibri" w:hAnsi="Calibri" w:cs="Calibri"/>
                <w:sz w:val="22"/>
              </w:rPr>
              <w:t>12.884.734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BBD5903" w14:textId="77777777" w:rsidR="002A2569" w:rsidRDefault="002A2569">
            <w:pPr>
              <w:jc w:val="right"/>
              <w:rPr>
                <w:rFonts w:ascii="Calibri" w:hAnsi="Calibri" w:cs="Calibri"/>
                <w:sz w:val="22"/>
              </w:rPr>
            </w:pPr>
            <w:r>
              <w:rPr>
                <w:rFonts w:ascii="Calibri" w:hAnsi="Calibri" w:cs="Calibri"/>
                <w:sz w:val="22"/>
              </w:rPr>
              <w:t>11.975.511</w:t>
            </w:r>
          </w:p>
        </w:tc>
      </w:tr>
      <w:tr w:rsidR="002A2569" w14:paraId="35E847C0" w14:textId="77777777" w:rsidTr="00024C37">
        <w:trPr>
          <w:trHeight w:val="20"/>
        </w:trPr>
        <w:tc>
          <w:tcPr>
            <w:tcW w:w="0" w:type="auto"/>
            <w:tcBorders>
              <w:top w:val="nil"/>
              <w:left w:val="single" w:sz="4" w:space="0" w:color="auto"/>
              <w:bottom w:val="single" w:sz="4" w:space="0" w:color="auto"/>
              <w:right w:val="single" w:sz="4" w:space="0" w:color="auto"/>
            </w:tcBorders>
            <w:shd w:val="clear" w:color="000000" w:fill="D9E1F2"/>
            <w:noWrap/>
            <w:tcMar>
              <w:top w:w="15" w:type="dxa"/>
              <w:left w:w="15" w:type="dxa"/>
              <w:bottom w:w="0" w:type="dxa"/>
              <w:right w:w="15" w:type="dxa"/>
            </w:tcMar>
            <w:vAlign w:val="bottom"/>
            <w:hideMark/>
          </w:tcPr>
          <w:p w14:paraId="339B62F7" w14:textId="77777777" w:rsidR="002A2569" w:rsidRDefault="002A2569">
            <w:pPr>
              <w:rPr>
                <w:rFonts w:ascii="Calibri" w:hAnsi="Calibri" w:cs="Calibri"/>
                <w:b/>
                <w:bCs/>
                <w:sz w:val="22"/>
              </w:rPr>
            </w:pPr>
            <w:r>
              <w:rPr>
                <w:rFonts w:ascii="Calibri" w:hAnsi="Calibri" w:cs="Calibri"/>
                <w:b/>
                <w:bCs/>
                <w:sz w:val="22"/>
              </w:rPr>
              <w:t>TOTAAL</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B306BCE" w14:textId="77777777" w:rsidR="002A2569" w:rsidRDefault="002A2569">
            <w:pPr>
              <w:jc w:val="right"/>
              <w:rPr>
                <w:rFonts w:ascii="Calibri" w:hAnsi="Calibri" w:cs="Calibri"/>
                <w:sz w:val="22"/>
              </w:rPr>
            </w:pPr>
            <w:r>
              <w:rPr>
                <w:rFonts w:ascii="Calibri" w:hAnsi="Calibri" w:cs="Calibri"/>
                <w:sz w:val="22"/>
              </w:rPr>
              <w:t>21.762.184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BA4A204" w14:textId="77777777" w:rsidR="002A2569" w:rsidRDefault="002A2569">
            <w:pPr>
              <w:jc w:val="right"/>
              <w:rPr>
                <w:rFonts w:ascii="Calibri" w:hAnsi="Calibri" w:cs="Calibri"/>
                <w:sz w:val="22"/>
              </w:rPr>
            </w:pPr>
            <w:r>
              <w:rPr>
                <w:rFonts w:ascii="Calibri" w:hAnsi="Calibri" w:cs="Calibri"/>
                <w:sz w:val="22"/>
              </w:rPr>
              <w:t>21.662.537</w:t>
            </w:r>
          </w:p>
        </w:tc>
      </w:tr>
    </w:tbl>
    <w:p w14:paraId="7FC78F87" w14:textId="75C26DE4" w:rsidR="1116B13F" w:rsidRDefault="002A2569" w:rsidP="0ECA9309">
      <w:pPr>
        <w:spacing w:after="0" w:line="240" w:lineRule="auto"/>
        <w:ind w:left="0" w:right="0" w:firstLine="0"/>
      </w:pPr>
      <w:r w:rsidDel="00E84A32">
        <w:rPr>
          <w:noProof/>
        </w:rPr>
        <w:t xml:space="preserve"> </w:t>
      </w:r>
    </w:p>
    <w:p w14:paraId="4097AAA7" w14:textId="0F7F34A0" w:rsidR="000534FA" w:rsidRPr="00984930" w:rsidRDefault="00351567" w:rsidP="00984930">
      <w:pPr>
        <w:pStyle w:val="Geenafstand"/>
        <w:rPr>
          <w:color w:val="000000"/>
          <w:lang w:val="nl-NL"/>
        </w:rPr>
      </w:pPr>
      <w:r>
        <w:rPr>
          <w:color w:val="000000"/>
          <w:lang w:val="nl-NL"/>
        </w:rPr>
        <w:t>N.B.</w:t>
      </w:r>
      <w:r w:rsidR="00C1088B">
        <w:rPr>
          <w:color w:val="000000"/>
          <w:lang w:val="nl-NL"/>
        </w:rPr>
        <w:t xml:space="preserve"> </w:t>
      </w:r>
      <w:r w:rsidR="00837FD3">
        <w:rPr>
          <w:color w:val="000000"/>
          <w:lang w:val="nl-NL"/>
        </w:rPr>
        <w:t>Inschrijver</w:t>
      </w:r>
      <w:r w:rsidR="00C1088B">
        <w:rPr>
          <w:color w:val="000000"/>
          <w:lang w:val="nl-NL"/>
        </w:rPr>
        <w:t xml:space="preserve"> </w:t>
      </w:r>
      <w:r w:rsidR="00837FD3">
        <w:rPr>
          <w:color w:val="000000"/>
          <w:lang w:val="nl-NL"/>
        </w:rPr>
        <w:t>kan</w:t>
      </w:r>
      <w:r w:rsidR="00C1088B">
        <w:rPr>
          <w:color w:val="000000"/>
          <w:lang w:val="nl-NL"/>
        </w:rPr>
        <w:t xml:space="preserve"> </w:t>
      </w:r>
      <w:r w:rsidR="00837FD3">
        <w:rPr>
          <w:color w:val="000000"/>
          <w:lang w:val="nl-NL"/>
        </w:rPr>
        <w:t>geen</w:t>
      </w:r>
      <w:r w:rsidR="00C1088B">
        <w:rPr>
          <w:color w:val="000000"/>
          <w:lang w:val="nl-NL"/>
        </w:rPr>
        <w:t xml:space="preserve"> </w:t>
      </w:r>
      <w:r w:rsidR="00837FD3">
        <w:rPr>
          <w:color w:val="000000"/>
          <w:lang w:val="nl-NL"/>
        </w:rPr>
        <w:t>rechten</w:t>
      </w:r>
      <w:r w:rsidR="00C1088B">
        <w:rPr>
          <w:color w:val="000000"/>
          <w:lang w:val="nl-NL"/>
        </w:rPr>
        <w:t xml:space="preserve"> </w:t>
      </w:r>
      <w:r w:rsidR="00837FD3">
        <w:rPr>
          <w:color w:val="000000"/>
          <w:lang w:val="nl-NL"/>
        </w:rPr>
        <w:t>ontlenen</w:t>
      </w:r>
      <w:r w:rsidR="00C1088B">
        <w:rPr>
          <w:color w:val="000000"/>
          <w:lang w:val="nl-NL"/>
        </w:rPr>
        <w:t xml:space="preserve"> </w:t>
      </w:r>
      <w:r w:rsidR="00837FD3">
        <w:rPr>
          <w:color w:val="000000"/>
          <w:lang w:val="nl-NL"/>
        </w:rPr>
        <w:t>aan</w:t>
      </w:r>
      <w:r w:rsidR="00C1088B">
        <w:rPr>
          <w:color w:val="000000"/>
          <w:lang w:val="nl-NL"/>
        </w:rPr>
        <w:t xml:space="preserve"> </w:t>
      </w:r>
      <w:r w:rsidR="00837FD3">
        <w:rPr>
          <w:color w:val="000000"/>
          <w:lang w:val="nl-NL"/>
        </w:rPr>
        <w:t>de</w:t>
      </w:r>
      <w:r w:rsidR="00C1088B">
        <w:rPr>
          <w:color w:val="000000"/>
          <w:lang w:val="nl-NL"/>
        </w:rPr>
        <w:t xml:space="preserve"> </w:t>
      </w:r>
      <w:r w:rsidR="00837FD3">
        <w:rPr>
          <w:color w:val="000000"/>
          <w:lang w:val="nl-NL"/>
        </w:rPr>
        <w:t>opgegeven</w:t>
      </w:r>
      <w:r w:rsidR="00C1088B">
        <w:rPr>
          <w:color w:val="000000"/>
          <w:lang w:val="nl-NL"/>
        </w:rPr>
        <w:t xml:space="preserve"> </w:t>
      </w:r>
      <w:r w:rsidR="00837FD3">
        <w:rPr>
          <w:color w:val="000000"/>
          <w:lang w:val="nl-NL"/>
        </w:rPr>
        <w:t>aantallen</w:t>
      </w:r>
      <w:r w:rsidR="00C1088B">
        <w:rPr>
          <w:color w:val="000000"/>
          <w:lang w:val="nl-NL"/>
        </w:rPr>
        <w:t xml:space="preserve"> </w:t>
      </w:r>
      <w:r w:rsidR="00837FD3">
        <w:rPr>
          <w:color w:val="000000"/>
          <w:lang w:val="nl-NL"/>
        </w:rPr>
        <w:t>en</w:t>
      </w:r>
      <w:r w:rsidR="00C1088B">
        <w:rPr>
          <w:color w:val="000000"/>
          <w:lang w:val="nl-NL"/>
        </w:rPr>
        <w:t xml:space="preserve"> </w:t>
      </w:r>
      <w:r w:rsidR="00837FD3">
        <w:rPr>
          <w:color w:val="000000"/>
          <w:lang w:val="nl-NL"/>
        </w:rPr>
        <w:t>volumes.</w:t>
      </w:r>
    </w:p>
    <w:p w14:paraId="2BB0714C" w14:textId="77777777" w:rsidR="007B1AEB" w:rsidRPr="00D77A42" w:rsidRDefault="007B1AEB" w:rsidP="008F0D24">
      <w:pPr>
        <w:spacing w:after="0" w:line="240" w:lineRule="auto"/>
        <w:ind w:left="0" w:firstLine="0"/>
        <w:textAlignment w:val="baseline"/>
        <w:rPr>
          <w:rFonts w:ascii="Segoe UI" w:eastAsia="Times New Roman" w:hAnsi="Segoe UI" w:cs="Segoe UI"/>
          <w:sz w:val="18"/>
          <w:szCs w:val="18"/>
        </w:rPr>
      </w:pPr>
      <w:bookmarkStart w:id="30" w:name="_Toc20129121"/>
      <w:bookmarkStart w:id="31" w:name="_Ref38355928"/>
    </w:p>
    <w:p w14:paraId="5E6CA930" w14:textId="47BC45E3" w:rsidR="00382D00" w:rsidRDefault="00382D00" w:rsidP="002777AA">
      <w:pPr>
        <w:pStyle w:val="Kop2"/>
      </w:pPr>
      <w:bookmarkStart w:id="32" w:name="_Toc54337704"/>
      <w:r w:rsidRPr="00843D1F">
        <w:t>Gewenste</w:t>
      </w:r>
      <w:r w:rsidR="00C1088B">
        <w:t xml:space="preserve"> </w:t>
      </w:r>
      <w:r w:rsidRPr="00843D1F">
        <w:t>situatie</w:t>
      </w:r>
      <w:bookmarkEnd w:id="30"/>
      <w:bookmarkEnd w:id="31"/>
      <w:bookmarkEnd w:id="32"/>
    </w:p>
    <w:p w14:paraId="3ABD9B05" w14:textId="03F1C1C1" w:rsidR="00B2610B" w:rsidRPr="006F0919" w:rsidRDefault="00B2610B" w:rsidP="00B2610B">
      <w:pPr>
        <w:rPr>
          <w:rFonts w:cstheme="minorHAnsi"/>
        </w:rPr>
      </w:pPr>
      <w:r>
        <w:t xml:space="preserve">Als start voor de </w:t>
      </w:r>
      <w:r w:rsidR="00A7548E">
        <w:t>A</w:t>
      </w:r>
      <w:r>
        <w:t xml:space="preserve">anbesteding </w:t>
      </w:r>
      <w:r w:rsidR="0030361E">
        <w:t>is de HAN</w:t>
      </w:r>
      <w:r>
        <w:t xml:space="preserve"> begonnen met het beschrijven van een productstatement. Dit productstatement is in een workshop met medewerkers vanuit het onderwijs, servicebedrijf en studenten bepaald</w:t>
      </w:r>
      <w:r w:rsidR="0030361E">
        <w:t xml:space="preserve"> en is als volgt geformuleerd:</w:t>
      </w:r>
    </w:p>
    <w:p w14:paraId="2FAEAD48" w14:textId="1FB30896" w:rsidR="00241B62" w:rsidRPr="005142EF" w:rsidRDefault="00241B62" w:rsidP="00241B62">
      <w:pPr>
        <w:spacing w:after="0" w:line="240" w:lineRule="auto"/>
        <w:ind w:left="0" w:right="0" w:firstLine="0"/>
        <w:textAlignment w:val="baseline"/>
        <w:rPr>
          <w:rFonts w:eastAsia="Times New Roman"/>
          <w:color w:val="auto"/>
          <w:szCs w:val="20"/>
        </w:rPr>
      </w:pPr>
    </w:p>
    <w:p w14:paraId="5B3A8264" w14:textId="58A017A6" w:rsidR="00241B62" w:rsidRPr="005142EF" w:rsidRDefault="00241B62" w:rsidP="00241B62">
      <w:pPr>
        <w:spacing w:after="0" w:line="240" w:lineRule="auto"/>
        <w:ind w:left="0" w:right="0" w:firstLine="0"/>
        <w:textAlignment w:val="baseline"/>
        <w:rPr>
          <w:rFonts w:eastAsia="Times New Roman"/>
          <w:color w:val="auto"/>
          <w:szCs w:val="20"/>
        </w:rPr>
      </w:pPr>
      <w:r w:rsidRPr="005142EF">
        <w:rPr>
          <w:rFonts w:eastAsia="Times New Roman"/>
          <w:color w:val="auto"/>
          <w:szCs w:val="20"/>
        </w:rPr>
        <w:t>- Als HAN</w:t>
      </w:r>
      <w:r w:rsidR="00C1088B">
        <w:rPr>
          <w:rFonts w:eastAsia="Times New Roman"/>
          <w:color w:val="auto"/>
          <w:szCs w:val="20"/>
        </w:rPr>
        <w:t xml:space="preserve"> </w:t>
      </w:r>
      <w:r w:rsidRPr="005142EF">
        <w:rPr>
          <w:rFonts w:eastAsia="Times New Roman"/>
          <w:color w:val="auto"/>
          <w:szCs w:val="20"/>
        </w:rPr>
        <w:t>(</w:t>
      </w:r>
      <w:r w:rsidRPr="005142EF">
        <w:rPr>
          <w:rFonts w:eastAsia="Times New Roman"/>
          <w:color w:val="auto"/>
          <w:szCs w:val="20"/>
          <w:vertAlign w:val="superscript"/>
        </w:rPr>
        <w:t>1</w:t>
      </w:r>
      <w:r w:rsidRPr="005142EF">
        <w:rPr>
          <w:rFonts w:eastAsia="Times New Roman"/>
          <w:color w:val="auto"/>
          <w:szCs w:val="20"/>
        </w:rPr>
        <w:t>) willen we 24/7 digitaal, eenvoudig en</w:t>
      </w:r>
      <w:r w:rsidR="00C1088B">
        <w:rPr>
          <w:rFonts w:eastAsia="Times New Roman"/>
          <w:color w:val="auto"/>
          <w:szCs w:val="20"/>
        </w:rPr>
        <w:t xml:space="preserve"> </w:t>
      </w:r>
      <w:r w:rsidRPr="005142EF">
        <w:rPr>
          <w:rFonts w:eastAsia="Times New Roman"/>
          <w:color w:val="auto"/>
          <w:szCs w:val="20"/>
        </w:rPr>
        <w:t>tijdig de</w:t>
      </w:r>
      <w:r w:rsidR="00C1088B">
        <w:rPr>
          <w:rFonts w:eastAsia="Times New Roman"/>
          <w:color w:val="auto"/>
          <w:szCs w:val="20"/>
        </w:rPr>
        <w:t xml:space="preserve"> </w:t>
      </w:r>
      <w:r w:rsidRPr="005142EF">
        <w:rPr>
          <w:rFonts w:eastAsia="Times New Roman"/>
          <w:color w:val="auto"/>
          <w:szCs w:val="20"/>
        </w:rPr>
        <w:t>juiste</w:t>
      </w:r>
      <w:r w:rsidR="00C1088B">
        <w:rPr>
          <w:rFonts w:eastAsia="Times New Roman"/>
          <w:color w:val="auto"/>
          <w:szCs w:val="20"/>
        </w:rPr>
        <w:t xml:space="preserve"> </w:t>
      </w:r>
      <w:r w:rsidRPr="005142EF">
        <w:rPr>
          <w:rFonts w:eastAsia="Times New Roman"/>
          <w:color w:val="auto"/>
          <w:szCs w:val="20"/>
        </w:rPr>
        <w:t>service</w:t>
      </w:r>
      <w:r w:rsidR="00C1088B">
        <w:rPr>
          <w:rFonts w:eastAsia="Times New Roman"/>
          <w:color w:val="auto"/>
          <w:szCs w:val="20"/>
        </w:rPr>
        <w:t xml:space="preserve"> </w:t>
      </w:r>
      <w:r w:rsidRPr="005142EF">
        <w:rPr>
          <w:rFonts w:eastAsia="Times New Roman"/>
          <w:color w:val="auto"/>
          <w:szCs w:val="20"/>
        </w:rPr>
        <w:t>(</w:t>
      </w:r>
      <w:r w:rsidRPr="005142EF">
        <w:rPr>
          <w:rFonts w:eastAsia="Times New Roman"/>
          <w:color w:val="auto"/>
          <w:szCs w:val="20"/>
          <w:vertAlign w:val="superscript"/>
        </w:rPr>
        <w:t>2</w:t>
      </w:r>
      <w:r w:rsidRPr="005142EF">
        <w:rPr>
          <w:rFonts w:eastAsia="Times New Roman"/>
          <w:color w:val="auto"/>
          <w:szCs w:val="20"/>
        </w:rPr>
        <w:t>) op</w:t>
      </w:r>
      <w:r w:rsidR="00C1088B">
        <w:rPr>
          <w:rFonts w:eastAsia="Times New Roman"/>
          <w:color w:val="auto"/>
          <w:szCs w:val="20"/>
        </w:rPr>
        <w:t xml:space="preserve"> </w:t>
      </w:r>
      <w:r w:rsidRPr="005142EF">
        <w:rPr>
          <w:rFonts w:eastAsia="Times New Roman"/>
          <w:color w:val="auto"/>
          <w:szCs w:val="20"/>
        </w:rPr>
        <w:t>een duurzame</w:t>
      </w:r>
      <w:r w:rsidR="00C1088B">
        <w:rPr>
          <w:rFonts w:eastAsia="Times New Roman"/>
          <w:color w:val="auto"/>
          <w:szCs w:val="20"/>
        </w:rPr>
        <w:t xml:space="preserve"> </w:t>
      </w:r>
      <w:r w:rsidRPr="005142EF">
        <w:rPr>
          <w:rFonts w:eastAsia="Times New Roman"/>
          <w:color w:val="auto"/>
          <w:szCs w:val="20"/>
        </w:rPr>
        <w:t>en</w:t>
      </w:r>
      <w:r w:rsidR="00C1088B">
        <w:rPr>
          <w:rFonts w:eastAsia="Times New Roman"/>
          <w:color w:val="auto"/>
          <w:szCs w:val="20"/>
        </w:rPr>
        <w:t xml:space="preserve"> </w:t>
      </w:r>
      <w:r w:rsidRPr="005142EF">
        <w:rPr>
          <w:rFonts w:eastAsia="Times New Roman"/>
          <w:color w:val="auto"/>
          <w:szCs w:val="20"/>
        </w:rPr>
        <w:t>veilige</w:t>
      </w:r>
      <w:r w:rsidR="00C1088B">
        <w:rPr>
          <w:rFonts w:eastAsia="Times New Roman"/>
          <w:color w:val="auto"/>
          <w:szCs w:val="20"/>
        </w:rPr>
        <w:t xml:space="preserve"> </w:t>
      </w:r>
      <w:r w:rsidRPr="005142EF">
        <w:rPr>
          <w:rFonts w:eastAsia="Times New Roman"/>
          <w:color w:val="auto"/>
          <w:szCs w:val="20"/>
        </w:rPr>
        <w:t>(</w:t>
      </w:r>
      <w:r w:rsidRPr="005142EF">
        <w:rPr>
          <w:rFonts w:eastAsia="Times New Roman"/>
          <w:color w:val="auto"/>
          <w:szCs w:val="20"/>
          <w:vertAlign w:val="superscript"/>
        </w:rPr>
        <w:t>3</w:t>
      </w:r>
      <w:r w:rsidRPr="005142EF">
        <w:rPr>
          <w:rFonts w:eastAsia="Times New Roman"/>
          <w:color w:val="auto"/>
          <w:szCs w:val="20"/>
        </w:rPr>
        <w:t>) wijze</w:t>
      </w:r>
      <w:r w:rsidR="00C1088B">
        <w:rPr>
          <w:rFonts w:eastAsia="Times New Roman"/>
          <w:color w:val="auto"/>
          <w:szCs w:val="20"/>
        </w:rPr>
        <w:t xml:space="preserve"> </w:t>
      </w:r>
      <w:r w:rsidRPr="005142EF">
        <w:rPr>
          <w:rFonts w:eastAsia="Times New Roman"/>
          <w:color w:val="auto"/>
          <w:szCs w:val="20"/>
        </w:rPr>
        <w:t>gebruiken. </w:t>
      </w:r>
      <w:r w:rsidR="00C1088B">
        <w:rPr>
          <w:rFonts w:eastAsia="Times New Roman"/>
          <w:color w:val="auto"/>
          <w:szCs w:val="20"/>
        </w:rPr>
        <w:t xml:space="preserve"> </w:t>
      </w:r>
    </w:p>
    <w:p w14:paraId="6EA90AFF" w14:textId="10B81393" w:rsidR="00241B62" w:rsidRPr="005142EF" w:rsidRDefault="00241B62" w:rsidP="00241B62">
      <w:pPr>
        <w:spacing w:after="0" w:line="240" w:lineRule="auto"/>
        <w:ind w:left="0" w:right="0" w:firstLine="0"/>
        <w:textAlignment w:val="baseline"/>
        <w:rPr>
          <w:rFonts w:eastAsia="Times New Roman"/>
          <w:color w:val="auto"/>
          <w:szCs w:val="20"/>
        </w:rPr>
      </w:pPr>
      <w:r w:rsidRPr="005142EF">
        <w:rPr>
          <w:rFonts w:eastAsia="Times New Roman"/>
          <w:color w:val="auto"/>
          <w:szCs w:val="20"/>
        </w:rPr>
        <w:t> </w:t>
      </w:r>
      <w:r w:rsidR="00C1088B">
        <w:rPr>
          <w:rFonts w:eastAsia="Times New Roman"/>
          <w:color w:val="auto"/>
          <w:szCs w:val="20"/>
        </w:rPr>
        <w:t xml:space="preserve"> </w:t>
      </w:r>
    </w:p>
    <w:p w14:paraId="6617BC37" w14:textId="009476DB" w:rsidR="00241B62" w:rsidRPr="005142EF" w:rsidRDefault="00241B62" w:rsidP="00241B62">
      <w:pPr>
        <w:spacing w:after="0" w:line="240" w:lineRule="auto"/>
        <w:ind w:left="0" w:right="0" w:firstLine="0"/>
        <w:textAlignment w:val="baseline"/>
        <w:rPr>
          <w:rFonts w:eastAsia="Times New Roman"/>
          <w:color w:val="auto"/>
          <w:szCs w:val="20"/>
        </w:rPr>
      </w:pPr>
      <w:r w:rsidRPr="005142EF">
        <w:rPr>
          <w:rFonts w:eastAsia="Times New Roman"/>
          <w:color w:val="auto"/>
          <w:szCs w:val="20"/>
        </w:rPr>
        <w:lastRenderedPageBreak/>
        <w:t>HAN</w:t>
      </w:r>
      <w:r w:rsidR="00C1088B">
        <w:rPr>
          <w:rFonts w:eastAsia="Times New Roman"/>
          <w:color w:val="auto"/>
          <w:szCs w:val="20"/>
        </w:rPr>
        <w:t xml:space="preserve"> </w:t>
      </w:r>
      <w:r w:rsidRPr="005142EF">
        <w:rPr>
          <w:rFonts w:eastAsia="Times New Roman"/>
          <w:color w:val="auto"/>
          <w:szCs w:val="20"/>
        </w:rPr>
        <w:t>(</w:t>
      </w:r>
      <w:r w:rsidRPr="005142EF">
        <w:rPr>
          <w:rFonts w:eastAsia="Times New Roman"/>
          <w:color w:val="auto"/>
          <w:szCs w:val="20"/>
          <w:vertAlign w:val="superscript"/>
        </w:rPr>
        <w:t>1</w:t>
      </w:r>
      <w:r w:rsidRPr="005142EF">
        <w:rPr>
          <w:rFonts w:eastAsia="Times New Roman"/>
          <w:color w:val="auto"/>
          <w:szCs w:val="20"/>
        </w:rPr>
        <w:t>):</w:t>
      </w:r>
      <w:r w:rsidR="00C1088B">
        <w:rPr>
          <w:rFonts w:eastAsia="Times New Roman"/>
          <w:color w:val="auto"/>
          <w:szCs w:val="20"/>
        </w:rPr>
        <w:t xml:space="preserve"> </w:t>
      </w:r>
      <w:r w:rsidRPr="005142EF">
        <w:rPr>
          <w:rFonts w:eastAsia="Times New Roman"/>
          <w:color w:val="auto"/>
          <w:szCs w:val="20"/>
        </w:rPr>
        <w:t>studenten,</w:t>
      </w:r>
      <w:r w:rsidR="00C1088B">
        <w:rPr>
          <w:rFonts w:eastAsia="Times New Roman"/>
          <w:color w:val="auto"/>
          <w:szCs w:val="20"/>
        </w:rPr>
        <w:t xml:space="preserve"> </w:t>
      </w:r>
      <w:r w:rsidRPr="005142EF">
        <w:rPr>
          <w:rFonts w:eastAsia="Times New Roman"/>
          <w:color w:val="auto"/>
          <w:szCs w:val="20"/>
        </w:rPr>
        <w:t>cursisten,</w:t>
      </w:r>
      <w:r w:rsidR="00C1088B">
        <w:rPr>
          <w:rFonts w:eastAsia="Times New Roman"/>
          <w:color w:val="auto"/>
          <w:szCs w:val="20"/>
        </w:rPr>
        <w:t xml:space="preserve"> </w:t>
      </w:r>
      <w:r w:rsidRPr="005142EF">
        <w:rPr>
          <w:rFonts w:eastAsia="Times New Roman"/>
          <w:color w:val="auto"/>
          <w:szCs w:val="20"/>
        </w:rPr>
        <w:t>medewerkers,</w:t>
      </w:r>
      <w:r w:rsidR="00C1088B">
        <w:rPr>
          <w:rFonts w:eastAsia="Times New Roman"/>
          <w:color w:val="auto"/>
          <w:szCs w:val="20"/>
        </w:rPr>
        <w:t xml:space="preserve"> </w:t>
      </w:r>
      <w:r w:rsidRPr="005142EF">
        <w:rPr>
          <w:rFonts w:eastAsia="Times New Roman"/>
          <w:color w:val="auto"/>
          <w:szCs w:val="20"/>
        </w:rPr>
        <w:t>gasten,</w:t>
      </w:r>
      <w:r w:rsidR="00C1088B">
        <w:rPr>
          <w:rFonts w:eastAsia="Times New Roman"/>
          <w:color w:val="auto"/>
          <w:szCs w:val="20"/>
        </w:rPr>
        <w:t xml:space="preserve"> </w:t>
      </w:r>
      <w:r w:rsidRPr="005142EF">
        <w:rPr>
          <w:rFonts w:eastAsia="Times New Roman"/>
          <w:color w:val="auto"/>
          <w:szCs w:val="20"/>
        </w:rPr>
        <w:t>werkveld,</w:t>
      </w:r>
      <w:r w:rsidR="00C1088B">
        <w:rPr>
          <w:rFonts w:eastAsia="Times New Roman"/>
          <w:color w:val="auto"/>
          <w:szCs w:val="20"/>
        </w:rPr>
        <w:t xml:space="preserve"> </w:t>
      </w:r>
      <w:r w:rsidRPr="005142EF">
        <w:rPr>
          <w:rFonts w:eastAsia="Times New Roman"/>
          <w:color w:val="auto"/>
          <w:szCs w:val="20"/>
        </w:rPr>
        <w:t>relaties</w:t>
      </w:r>
      <w:r w:rsidR="00C1088B">
        <w:rPr>
          <w:rFonts w:eastAsia="Times New Roman"/>
          <w:color w:val="auto"/>
          <w:szCs w:val="20"/>
        </w:rPr>
        <w:t xml:space="preserve"> </w:t>
      </w:r>
      <w:r w:rsidRPr="005142EF">
        <w:rPr>
          <w:rFonts w:eastAsia="Times New Roman"/>
          <w:color w:val="auto"/>
          <w:szCs w:val="20"/>
        </w:rPr>
        <w:t>en partners </w:t>
      </w:r>
      <w:r w:rsidR="00C1088B">
        <w:rPr>
          <w:rFonts w:eastAsia="Times New Roman"/>
          <w:color w:val="auto"/>
          <w:szCs w:val="20"/>
        </w:rPr>
        <w:t xml:space="preserve"> </w:t>
      </w:r>
    </w:p>
    <w:p w14:paraId="379C7341" w14:textId="74D7300F" w:rsidR="00241B62" w:rsidRPr="005142EF" w:rsidRDefault="00241B62" w:rsidP="00241B62">
      <w:pPr>
        <w:spacing w:after="0" w:line="240" w:lineRule="auto"/>
        <w:ind w:left="0" w:right="0" w:firstLine="0"/>
        <w:textAlignment w:val="baseline"/>
        <w:rPr>
          <w:rFonts w:eastAsia="Times New Roman"/>
          <w:color w:val="auto"/>
          <w:szCs w:val="20"/>
        </w:rPr>
      </w:pPr>
      <w:r w:rsidRPr="005142EF">
        <w:rPr>
          <w:rFonts w:eastAsia="Times New Roman"/>
          <w:color w:val="auto"/>
          <w:szCs w:val="20"/>
        </w:rPr>
        <w:t>Service</w:t>
      </w:r>
      <w:r w:rsidR="00C1088B">
        <w:rPr>
          <w:rFonts w:eastAsia="Times New Roman"/>
          <w:color w:val="auto"/>
          <w:szCs w:val="20"/>
        </w:rPr>
        <w:t xml:space="preserve"> </w:t>
      </w:r>
      <w:r w:rsidRPr="005142EF">
        <w:rPr>
          <w:rFonts w:eastAsia="Times New Roman"/>
          <w:color w:val="auto"/>
          <w:szCs w:val="20"/>
        </w:rPr>
        <w:t>(</w:t>
      </w:r>
      <w:r w:rsidRPr="005142EF">
        <w:rPr>
          <w:rFonts w:eastAsia="Times New Roman"/>
          <w:color w:val="auto"/>
          <w:szCs w:val="20"/>
          <w:vertAlign w:val="superscript"/>
        </w:rPr>
        <w:t>2</w:t>
      </w:r>
      <w:r w:rsidRPr="005142EF">
        <w:rPr>
          <w:rFonts w:eastAsia="Times New Roman"/>
          <w:color w:val="auto"/>
          <w:szCs w:val="20"/>
        </w:rPr>
        <w:t>): kopiëren</w:t>
      </w:r>
      <w:r w:rsidR="00C1088B">
        <w:rPr>
          <w:rFonts w:eastAsia="Times New Roman"/>
          <w:color w:val="auto"/>
          <w:szCs w:val="20"/>
        </w:rPr>
        <w:t xml:space="preserve"> </w:t>
      </w:r>
      <w:r w:rsidRPr="005142EF">
        <w:rPr>
          <w:rFonts w:eastAsia="Times New Roman"/>
          <w:color w:val="auto"/>
          <w:szCs w:val="20"/>
        </w:rPr>
        <w:t>en</w:t>
      </w:r>
      <w:r w:rsidR="00C1088B">
        <w:rPr>
          <w:rFonts w:eastAsia="Times New Roman"/>
          <w:color w:val="auto"/>
          <w:szCs w:val="20"/>
        </w:rPr>
        <w:t xml:space="preserve"> </w:t>
      </w:r>
      <w:r w:rsidRPr="005142EF">
        <w:rPr>
          <w:rFonts w:eastAsia="Times New Roman"/>
          <w:color w:val="auto"/>
          <w:szCs w:val="20"/>
        </w:rPr>
        <w:t>printen,</w:t>
      </w:r>
      <w:r w:rsidR="00C1088B">
        <w:rPr>
          <w:rFonts w:eastAsia="Times New Roman"/>
          <w:color w:val="auto"/>
          <w:szCs w:val="20"/>
        </w:rPr>
        <w:t xml:space="preserve"> </w:t>
      </w:r>
      <w:r w:rsidRPr="005142EF">
        <w:rPr>
          <w:rFonts w:eastAsia="Times New Roman"/>
          <w:color w:val="auto"/>
          <w:szCs w:val="20"/>
        </w:rPr>
        <w:t>registratie,</w:t>
      </w:r>
      <w:r w:rsidR="00C1088B">
        <w:rPr>
          <w:rFonts w:eastAsia="Times New Roman"/>
          <w:color w:val="auto"/>
          <w:szCs w:val="20"/>
        </w:rPr>
        <w:t xml:space="preserve"> </w:t>
      </w:r>
      <w:r w:rsidRPr="005142EF">
        <w:rPr>
          <w:rFonts w:eastAsia="Times New Roman"/>
          <w:color w:val="auto"/>
          <w:szCs w:val="20"/>
        </w:rPr>
        <w:t>identificatie </w:t>
      </w:r>
      <w:r w:rsidR="00C1088B">
        <w:rPr>
          <w:rFonts w:eastAsia="Times New Roman"/>
          <w:color w:val="auto"/>
          <w:szCs w:val="20"/>
        </w:rPr>
        <w:t xml:space="preserve"> </w:t>
      </w:r>
    </w:p>
    <w:p w14:paraId="07FE6653" w14:textId="05831C09" w:rsidR="00241B62" w:rsidRPr="005142EF" w:rsidRDefault="00241B62" w:rsidP="00241B62">
      <w:pPr>
        <w:spacing w:after="0" w:line="240" w:lineRule="auto"/>
        <w:ind w:left="0" w:right="0" w:firstLine="0"/>
        <w:textAlignment w:val="baseline"/>
        <w:rPr>
          <w:rFonts w:eastAsia="Times New Roman"/>
          <w:color w:val="auto"/>
          <w:szCs w:val="20"/>
        </w:rPr>
      </w:pPr>
      <w:r w:rsidRPr="005142EF">
        <w:rPr>
          <w:rFonts w:eastAsia="Times New Roman"/>
          <w:color w:val="auto"/>
          <w:szCs w:val="20"/>
        </w:rPr>
        <w:t>Duurzame</w:t>
      </w:r>
      <w:r w:rsidR="00C1088B">
        <w:rPr>
          <w:rFonts w:eastAsia="Times New Roman"/>
          <w:color w:val="auto"/>
          <w:szCs w:val="20"/>
        </w:rPr>
        <w:t xml:space="preserve"> </w:t>
      </w:r>
      <w:r w:rsidRPr="005142EF">
        <w:rPr>
          <w:rFonts w:eastAsia="Times New Roman"/>
          <w:color w:val="auto"/>
          <w:szCs w:val="20"/>
        </w:rPr>
        <w:t>(</w:t>
      </w:r>
      <w:r w:rsidRPr="005142EF">
        <w:rPr>
          <w:rFonts w:eastAsia="Times New Roman"/>
          <w:color w:val="auto"/>
          <w:szCs w:val="20"/>
          <w:vertAlign w:val="superscript"/>
        </w:rPr>
        <w:t>3</w:t>
      </w:r>
      <w:r w:rsidRPr="005142EF">
        <w:rPr>
          <w:rFonts w:eastAsia="Times New Roman"/>
          <w:color w:val="auto"/>
          <w:szCs w:val="20"/>
        </w:rPr>
        <w:t>): toekomstbestendig</w:t>
      </w:r>
      <w:r w:rsidR="00C1088B">
        <w:rPr>
          <w:rFonts w:eastAsia="Times New Roman"/>
          <w:color w:val="auto"/>
          <w:szCs w:val="20"/>
        </w:rPr>
        <w:t xml:space="preserve"> </w:t>
      </w:r>
      <w:r w:rsidRPr="005142EF">
        <w:rPr>
          <w:rFonts w:eastAsia="Times New Roman"/>
          <w:color w:val="auto"/>
          <w:szCs w:val="20"/>
        </w:rPr>
        <w:t>en</w:t>
      </w:r>
      <w:r w:rsidR="00C1088B">
        <w:rPr>
          <w:rFonts w:eastAsia="Times New Roman"/>
          <w:color w:val="auto"/>
          <w:szCs w:val="20"/>
        </w:rPr>
        <w:t xml:space="preserve"> </w:t>
      </w:r>
      <w:r w:rsidRPr="005142EF">
        <w:rPr>
          <w:rFonts w:eastAsia="Times New Roman"/>
          <w:color w:val="auto"/>
          <w:szCs w:val="20"/>
        </w:rPr>
        <w:t>kostenbewust,</w:t>
      </w:r>
      <w:r w:rsidR="00C1088B">
        <w:rPr>
          <w:rFonts w:eastAsia="Times New Roman"/>
          <w:color w:val="auto"/>
          <w:szCs w:val="20"/>
        </w:rPr>
        <w:t xml:space="preserve"> </w:t>
      </w:r>
      <w:r w:rsidRPr="005142EF">
        <w:rPr>
          <w:rFonts w:eastAsia="Times New Roman"/>
          <w:color w:val="auto"/>
          <w:szCs w:val="20"/>
        </w:rPr>
        <w:t>reduceren</w:t>
      </w:r>
      <w:r w:rsidR="00C1088B">
        <w:rPr>
          <w:rFonts w:eastAsia="Times New Roman"/>
          <w:color w:val="auto"/>
          <w:szCs w:val="20"/>
        </w:rPr>
        <w:t xml:space="preserve"> </w:t>
      </w:r>
      <w:r w:rsidRPr="005142EF">
        <w:rPr>
          <w:rFonts w:eastAsia="Times New Roman"/>
          <w:color w:val="auto"/>
          <w:szCs w:val="20"/>
        </w:rPr>
        <w:t>van</w:t>
      </w:r>
      <w:r w:rsidR="00C1088B">
        <w:rPr>
          <w:rFonts w:eastAsia="Times New Roman"/>
          <w:color w:val="auto"/>
          <w:szCs w:val="20"/>
        </w:rPr>
        <w:t xml:space="preserve"> </w:t>
      </w:r>
      <w:r w:rsidRPr="005142EF">
        <w:rPr>
          <w:rFonts w:eastAsia="Times New Roman"/>
          <w:color w:val="auto"/>
          <w:szCs w:val="20"/>
        </w:rPr>
        <w:t>printgedrag</w:t>
      </w:r>
      <w:r w:rsidR="00C1088B">
        <w:rPr>
          <w:rFonts w:eastAsia="Times New Roman"/>
          <w:color w:val="auto"/>
          <w:szCs w:val="20"/>
        </w:rPr>
        <w:t xml:space="preserve"> </w:t>
      </w:r>
      <w:r w:rsidRPr="005142EF">
        <w:rPr>
          <w:rFonts w:eastAsia="Times New Roman"/>
          <w:color w:val="auto"/>
          <w:szCs w:val="20"/>
        </w:rPr>
        <w:t>en</w:t>
      </w:r>
      <w:r w:rsidR="00C1088B">
        <w:rPr>
          <w:rFonts w:eastAsia="Times New Roman"/>
          <w:color w:val="auto"/>
          <w:szCs w:val="20"/>
        </w:rPr>
        <w:t xml:space="preserve"> </w:t>
      </w:r>
      <w:r w:rsidRPr="005142EF">
        <w:rPr>
          <w:rFonts w:eastAsia="Times New Roman"/>
          <w:color w:val="auto"/>
          <w:szCs w:val="20"/>
        </w:rPr>
        <w:t>het</w:t>
      </w:r>
      <w:r w:rsidR="00C1088B">
        <w:rPr>
          <w:rFonts w:eastAsia="Times New Roman"/>
          <w:color w:val="auto"/>
          <w:szCs w:val="20"/>
        </w:rPr>
        <w:t xml:space="preserve"> </w:t>
      </w:r>
      <w:r w:rsidRPr="005142EF">
        <w:rPr>
          <w:rFonts w:eastAsia="Times New Roman"/>
          <w:color w:val="auto"/>
          <w:szCs w:val="20"/>
        </w:rPr>
        <w:t>verminderen</w:t>
      </w:r>
      <w:r w:rsidR="00C1088B">
        <w:rPr>
          <w:rFonts w:eastAsia="Times New Roman"/>
          <w:color w:val="auto"/>
          <w:szCs w:val="20"/>
        </w:rPr>
        <w:t xml:space="preserve"> </w:t>
      </w:r>
      <w:r w:rsidRPr="005142EF">
        <w:rPr>
          <w:rFonts w:eastAsia="Times New Roman"/>
          <w:color w:val="auto"/>
          <w:szCs w:val="20"/>
        </w:rPr>
        <w:t>van</w:t>
      </w:r>
      <w:r w:rsidR="00C1088B">
        <w:rPr>
          <w:rFonts w:eastAsia="Times New Roman"/>
          <w:color w:val="auto"/>
          <w:szCs w:val="20"/>
        </w:rPr>
        <w:t xml:space="preserve"> </w:t>
      </w:r>
      <w:r w:rsidRPr="005142EF">
        <w:rPr>
          <w:rFonts w:eastAsia="Times New Roman"/>
          <w:color w:val="auto"/>
          <w:szCs w:val="20"/>
        </w:rPr>
        <w:t>het</w:t>
      </w:r>
      <w:r w:rsidR="00C1088B">
        <w:rPr>
          <w:rFonts w:eastAsia="Times New Roman"/>
          <w:color w:val="auto"/>
          <w:szCs w:val="20"/>
        </w:rPr>
        <w:t xml:space="preserve"> </w:t>
      </w:r>
      <w:r w:rsidRPr="005142EF">
        <w:rPr>
          <w:rFonts w:eastAsia="Times New Roman"/>
          <w:color w:val="auto"/>
          <w:szCs w:val="20"/>
        </w:rPr>
        <w:t>gebruik</w:t>
      </w:r>
      <w:r w:rsidR="00C1088B">
        <w:rPr>
          <w:rFonts w:eastAsia="Times New Roman"/>
          <w:color w:val="auto"/>
          <w:szCs w:val="20"/>
        </w:rPr>
        <w:t xml:space="preserve"> </w:t>
      </w:r>
      <w:r w:rsidRPr="005142EF">
        <w:rPr>
          <w:rFonts w:eastAsia="Times New Roman"/>
          <w:color w:val="auto"/>
          <w:szCs w:val="20"/>
        </w:rPr>
        <w:t>van</w:t>
      </w:r>
      <w:r w:rsidR="00C1088B">
        <w:rPr>
          <w:rFonts w:eastAsia="Times New Roman"/>
          <w:color w:val="auto"/>
          <w:szCs w:val="20"/>
        </w:rPr>
        <w:t xml:space="preserve"> </w:t>
      </w:r>
      <w:r w:rsidRPr="005142EF">
        <w:rPr>
          <w:rFonts w:eastAsia="Times New Roman"/>
          <w:color w:val="auto"/>
          <w:szCs w:val="20"/>
        </w:rPr>
        <w:t>plastic.</w:t>
      </w:r>
      <w:r w:rsidR="00C1088B">
        <w:rPr>
          <w:rFonts w:eastAsia="Times New Roman"/>
          <w:color w:val="auto"/>
          <w:szCs w:val="20"/>
        </w:rPr>
        <w:t xml:space="preserve"> </w:t>
      </w:r>
    </w:p>
    <w:p w14:paraId="45A82C3C" w14:textId="11D728C0" w:rsidR="00241B62" w:rsidRPr="005142EF" w:rsidRDefault="00C1088B" w:rsidP="00241B62">
      <w:pPr>
        <w:spacing w:after="0" w:line="240" w:lineRule="auto"/>
        <w:ind w:left="0" w:right="0" w:firstLine="0"/>
        <w:textAlignment w:val="baseline"/>
        <w:rPr>
          <w:rFonts w:eastAsia="Times New Roman"/>
          <w:color w:val="auto"/>
          <w:szCs w:val="20"/>
        </w:rPr>
      </w:pPr>
      <w:r>
        <w:rPr>
          <w:rFonts w:eastAsia="Times New Roman"/>
          <w:color w:val="auto"/>
          <w:szCs w:val="20"/>
        </w:rPr>
        <w:t xml:space="preserve"> </w:t>
      </w:r>
    </w:p>
    <w:p w14:paraId="5FB5C878" w14:textId="30BF8BE4" w:rsidR="00241B62" w:rsidRPr="005142EF" w:rsidRDefault="00241B62" w:rsidP="00241B62">
      <w:pPr>
        <w:spacing w:after="0" w:line="240" w:lineRule="auto"/>
        <w:ind w:left="0" w:right="0" w:firstLine="0"/>
        <w:textAlignment w:val="baseline"/>
        <w:rPr>
          <w:rFonts w:eastAsia="Times New Roman"/>
          <w:color w:val="auto"/>
          <w:szCs w:val="20"/>
        </w:rPr>
      </w:pPr>
      <w:r w:rsidRPr="005142EF">
        <w:rPr>
          <w:rFonts w:eastAsia="Times New Roman"/>
          <w:color w:val="auto"/>
          <w:szCs w:val="20"/>
        </w:rPr>
        <w:t>Op</w:t>
      </w:r>
      <w:r w:rsidR="00C1088B">
        <w:rPr>
          <w:rFonts w:eastAsia="Times New Roman"/>
          <w:color w:val="auto"/>
          <w:szCs w:val="20"/>
        </w:rPr>
        <w:t xml:space="preserve"> </w:t>
      </w:r>
      <w:r w:rsidRPr="005142EF">
        <w:rPr>
          <w:rFonts w:eastAsia="Times New Roman"/>
          <w:color w:val="auto"/>
          <w:szCs w:val="20"/>
        </w:rPr>
        <w:t>basis</w:t>
      </w:r>
      <w:r w:rsidR="00C1088B">
        <w:rPr>
          <w:rFonts w:eastAsia="Times New Roman"/>
          <w:color w:val="auto"/>
          <w:szCs w:val="20"/>
        </w:rPr>
        <w:t xml:space="preserve"> </w:t>
      </w:r>
      <w:r w:rsidRPr="005142EF">
        <w:rPr>
          <w:rFonts w:eastAsia="Times New Roman"/>
          <w:color w:val="auto"/>
          <w:szCs w:val="20"/>
        </w:rPr>
        <w:t>van</w:t>
      </w:r>
      <w:r w:rsidR="00C1088B">
        <w:rPr>
          <w:rFonts w:eastAsia="Times New Roman"/>
          <w:color w:val="auto"/>
          <w:szCs w:val="20"/>
        </w:rPr>
        <w:t xml:space="preserve"> </w:t>
      </w:r>
      <w:r w:rsidRPr="005142EF">
        <w:rPr>
          <w:rFonts w:eastAsia="Times New Roman"/>
          <w:color w:val="auto"/>
          <w:szCs w:val="20"/>
        </w:rPr>
        <w:t>dit</w:t>
      </w:r>
      <w:r w:rsidR="00C1088B">
        <w:rPr>
          <w:rFonts w:eastAsia="Times New Roman"/>
          <w:color w:val="auto"/>
          <w:szCs w:val="20"/>
        </w:rPr>
        <w:t xml:space="preserve"> </w:t>
      </w:r>
      <w:r w:rsidRPr="005142EF">
        <w:rPr>
          <w:rFonts w:eastAsia="Times New Roman"/>
          <w:color w:val="auto"/>
          <w:szCs w:val="20"/>
        </w:rPr>
        <w:t>productstatement</w:t>
      </w:r>
      <w:r w:rsidR="00C1088B">
        <w:rPr>
          <w:rFonts w:eastAsia="Times New Roman"/>
          <w:color w:val="auto"/>
          <w:szCs w:val="20"/>
        </w:rPr>
        <w:t xml:space="preserve"> </w:t>
      </w:r>
      <w:r w:rsidRPr="005142EF">
        <w:rPr>
          <w:rFonts w:eastAsia="Times New Roman"/>
          <w:color w:val="auto"/>
          <w:szCs w:val="20"/>
        </w:rPr>
        <w:t>is</w:t>
      </w:r>
      <w:r w:rsidR="00C1088B">
        <w:rPr>
          <w:rFonts w:eastAsia="Times New Roman"/>
          <w:color w:val="auto"/>
          <w:szCs w:val="20"/>
        </w:rPr>
        <w:t xml:space="preserve"> </w:t>
      </w:r>
      <w:r w:rsidRPr="005142EF">
        <w:rPr>
          <w:rFonts w:eastAsia="Times New Roman"/>
          <w:color w:val="auto"/>
          <w:szCs w:val="20"/>
        </w:rPr>
        <w:t>volgende</w:t>
      </w:r>
      <w:r w:rsidR="00C1088B">
        <w:rPr>
          <w:rFonts w:eastAsia="Times New Roman"/>
          <w:color w:val="auto"/>
          <w:szCs w:val="20"/>
        </w:rPr>
        <w:t xml:space="preserve"> </w:t>
      </w:r>
      <w:r w:rsidRPr="005142EF">
        <w:rPr>
          <w:rFonts w:eastAsia="Times New Roman"/>
          <w:color w:val="auto"/>
          <w:szCs w:val="20"/>
        </w:rPr>
        <w:t>doelstelling</w:t>
      </w:r>
      <w:r w:rsidR="00C1088B">
        <w:rPr>
          <w:rFonts w:eastAsia="Times New Roman"/>
          <w:color w:val="auto"/>
          <w:szCs w:val="20"/>
        </w:rPr>
        <w:t xml:space="preserve"> </w:t>
      </w:r>
      <w:r w:rsidRPr="005142EF">
        <w:rPr>
          <w:rFonts w:eastAsia="Times New Roman"/>
          <w:color w:val="auto"/>
          <w:szCs w:val="20"/>
        </w:rPr>
        <w:t>bepaald:</w:t>
      </w:r>
      <w:r w:rsidR="00C1088B">
        <w:rPr>
          <w:rFonts w:eastAsia="Times New Roman"/>
          <w:color w:val="auto"/>
          <w:szCs w:val="20"/>
        </w:rPr>
        <w:t xml:space="preserve"> </w:t>
      </w:r>
    </w:p>
    <w:p w14:paraId="5BD89928" w14:textId="3F668371" w:rsidR="00241B62" w:rsidRPr="005142EF" w:rsidRDefault="00241B62" w:rsidP="007D375A">
      <w:pPr>
        <w:numPr>
          <w:ilvl w:val="0"/>
          <w:numId w:val="13"/>
        </w:numPr>
        <w:spacing w:after="0" w:line="240" w:lineRule="auto"/>
        <w:ind w:left="0" w:right="0" w:firstLine="0"/>
        <w:textAlignment w:val="baseline"/>
        <w:rPr>
          <w:rFonts w:eastAsia="Times New Roman"/>
          <w:color w:val="auto"/>
          <w:szCs w:val="20"/>
        </w:rPr>
      </w:pPr>
      <w:proofErr w:type="spellStart"/>
      <w:r w:rsidRPr="005142EF">
        <w:rPr>
          <w:rFonts w:eastAsia="Times New Roman"/>
          <w:color w:val="auto"/>
          <w:szCs w:val="20"/>
          <w:lang w:val="en-US"/>
        </w:rPr>
        <w:t>Duurzaamheid</w:t>
      </w:r>
      <w:proofErr w:type="spellEnd"/>
      <w:r w:rsidR="00C1088B">
        <w:rPr>
          <w:rFonts w:eastAsia="Times New Roman"/>
          <w:color w:val="auto"/>
          <w:szCs w:val="20"/>
        </w:rPr>
        <w:t xml:space="preserve"> </w:t>
      </w:r>
    </w:p>
    <w:p w14:paraId="1F786D26" w14:textId="7EF82992" w:rsidR="00241B62" w:rsidRPr="005142EF" w:rsidRDefault="00241B62" w:rsidP="007D375A">
      <w:pPr>
        <w:numPr>
          <w:ilvl w:val="0"/>
          <w:numId w:val="14"/>
        </w:numPr>
        <w:spacing w:after="0" w:line="240" w:lineRule="auto"/>
        <w:ind w:right="0" w:firstLine="0"/>
        <w:textAlignment w:val="baseline"/>
        <w:rPr>
          <w:rFonts w:eastAsia="Times New Roman"/>
          <w:color w:val="auto"/>
          <w:szCs w:val="20"/>
        </w:rPr>
      </w:pPr>
      <w:r w:rsidRPr="005142EF">
        <w:rPr>
          <w:rFonts w:eastAsia="Times New Roman"/>
          <w:color w:val="auto"/>
          <w:szCs w:val="20"/>
        </w:rPr>
        <w:t>Reductie</w:t>
      </w:r>
      <w:r w:rsidR="00C1088B">
        <w:rPr>
          <w:rFonts w:eastAsia="Times New Roman"/>
          <w:color w:val="auto"/>
          <w:szCs w:val="20"/>
        </w:rPr>
        <w:t xml:space="preserve"> </w:t>
      </w:r>
      <w:r w:rsidRPr="005142EF">
        <w:rPr>
          <w:rFonts w:eastAsia="Times New Roman"/>
          <w:color w:val="auto"/>
          <w:szCs w:val="20"/>
        </w:rPr>
        <w:t>van</w:t>
      </w:r>
      <w:r w:rsidR="00C1088B">
        <w:rPr>
          <w:rFonts w:eastAsia="Times New Roman"/>
          <w:color w:val="auto"/>
          <w:szCs w:val="20"/>
        </w:rPr>
        <w:t xml:space="preserve"> </w:t>
      </w:r>
      <w:r w:rsidRPr="005142EF">
        <w:rPr>
          <w:rFonts w:eastAsia="Times New Roman"/>
          <w:color w:val="auto"/>
          <w:szCs w:val="20"/>
        </w:rPr>
        <w:t>het</w:t>
      </w:r>
      <w:r w:rsidR="00C1088B">
        <w:rPr>
          <w:rFonts w:eastAsia="Times New Roman"/>
          <w:color w:val="auto"/>
          <w:szCs w:val="20"/>
        </w:rPr>
        <w:t xml:space="preserve"> </w:t>
      </w:r>
      <w:r w:rsidRPr="005142EF">
        <w:rPr>
          <w:rFonts w:eastAsia="Times New Roman"/>
          <w:color w:val="auto"/>
          <w:szCs w:val="20"/>
        </w:rPr>
        <w:t>aantal</w:t>
      </w:r>
      <w:r w:rsidR="00C1088B">
        <w:rPr>
          <w:rFonts w:eastAsia="Times New Roman"/>
          <w:color w:val="auto"/>
          <w:szCs w:val="20"/>
        </w:rPr>
        <w:t xml:space="preserve"> </w:t>
      </w:r>
      <w:r w:rsidRPr="005142EF">
        <w:rPr>
          <w:rFonts w:eastAsia="Times New Roman"/>
          <w:color w:val="auto"/>
          <w:szCs w:val="20"/>
        </w:rPr>
        <w:t>Multi</w:t>
      </w:r>
      <w:r w:rsidR="00C1088B">
        <w:rPr>
          <w:rFonts w:eastAsia="Times New Roman"/>
          <w:color w:val="auto"/>
          <w:szCs w:val="20"/>
        </w:rPr>
        <w:t xml:space="preserve"> </w:t>
      </w:r>
      <w:proofErr w:type="spellStart"/>
      <w:r w:rsidRPr="005142EF">
        <w:rPr>
          <w:rFonts w:eastAsia="Times New Roman"/>
          <w:color w:val="auto"/>
          <w:szCs w:val="20"/>
        </w:rPr>
        <w:t>Functional</w:t>
      </w:r>
      <w:proofErr w:type="spellEnd"/>
      <w:r w:rsidR="00C1088B">
        <w:rPr>
          <w:rFonts w:eastAsia="Times New Roman"/>
          <w:color w:val="auto"/>
          <w:szCs w:val="20"/>
        </w:rPr>
        <w:t xml:space="preserve"> </w:t>
      </w:r>
      <w:r w:rsidRPr="005142EF">
        <w:rPr>
          <w:rFonts w:eastAsia="Times New Roman"/>
          <w:color w:val="auto"/>
          <w:szCs w:val="20"/>
        </w:rPr>
        <w:t>Printers</w:t>
      </w:r>
      <w:r w:rsidR="00C1088B">
        <w:rPr>
          <w:rFonts w:eastAsia="Times New Roman"/>
          <w:color w:val="auto"/>
          <w:szCs w:val="20"/>
        </w:rPr>
        <w:t xml:space="preserve"> </w:t>
      </w:r>
      <w:r w:rsidRPr="005142EF">
        <w:rPr>
          <w:rFonts w:eastAsia="Times New Roman"/>
          <w:color w:val="auto"/>
          <w:szCs w:val="20"/>
        </w:rPr>
        <w:t>(MFP)</w:t>
      </w:r>
      <w:r w:rsidR="00C1088B">
        <w:rPr>
          <w:rFonts w:eastAsia="Times New Roman"/>
          <w:color w:val="auto"/>
          <w:szCs w:val="20"/>
        </w:rPr>
        <w:t xml:space="preserve"> </w:t>
      </w:r>
    </w:p>
    <w:p w14:paraId="6A000792" w14:textId="04A1EF75" w:rsidR="00241B62" w:rsidRPr="005142EF" w:rsidRDefault="00241B62" w:rsidP="007D375A">
      <w:pPr>
        <w:numPr>
          <w:ilvl w:val="0"/>
          <w:numId w:val="14"/>
        </w:numPr>
        <w:spacing w:after="0" w:line="240" w:lineRule="auto"/>
        <w:ind w:right="0" w:firstLine="0"/>
        <w:textAlignment w:val="baseline"/>
        <w:rPr>
          <w:rFonts w:eastAsia="Times New Roman"/>
          <w:color w:val="auto"/>
          <w:szCs w:val="20"/>
        </w:rPr>
      </w:pPr>
      <w:r w:rsidRPr="005142EF">
        <w:rPr>
          <w:rFonts w:eastAsia="Times New Roman"/>
          <w:color w:val="auto"/>
          <w:szCs w:val="20"/>
        </w:rPr>
        <w:t>Hergebruik</w:t>
      </w:r>
      <w:r w:rsidR="00C1088B">
        <w:rPr>
          <w:rFonts w:eastAsia="Times New Roman"/>
          <w:color w:val="auto"/>
          <w:szCs w:val="20"/>
        </w:rPr>
        <w:t xml:space="preserve"> </w:t>
      </w:r>
      <w:r w:rsidRPr="005142EF">
        <w:rPr>
          <w:rFonts w:eastAsia="Times New Roman"/>
          <w:color w:val="auto"/>
          <w:szCs w:val="20"/>
        </w:rPr>
        <w:t>van</w:t>
      </w:r>
      <w:r w:rsidR="00C1088B">
        <w:rPr>
          <w:rFonts w:eastAsia="Times New Roman"/>
          <w:color w:val="auto"/>
          <w:szCs w:val="20"/>
        </w:rPr>
        <w:t xml:space="preserve"> </w:t>
      </w:r>
      <w:r w:rsidRPr="005142EF">
        <w:rPr>
          <w:rFonts w:eastAsia="Times New Roman"/>
          <w:color w:val="auto"/>
          <w:szCs w:val="20"/>
        </w:rPr>
        <w:t>middelen</w:t>
      </w:r>
      <w:r w:rsidR="00C1088B">
        <w:rPr>
          <w:rFonts w:eastAsia="Times New Roman"/>
          <w:color w:val="auto"/>
          <w:szCs w:val="20"/>
        </w:rPr>
        <w:t xml:space="preserve"> </w:t>
      </w:r>
      <w:r w:rsidRPr="005142EF">
        <w:rPr>
          <w:rFonts w:eastAsia="Times New Roman"/>
          <w:color w:val="auto"/>
          <w:szCs w:val="20"/>
        </w:rPr>
        <w:t>waar</w:t>
      </w:r>
      <w:r w:rsidR="00C1088B">
        <w:rPr>
          <w:rFonts w:eastAsia="Times New Roman"/>
          <w:color w:val="auto"/>
          <w:szCs w:val="20"/>
        </w:rPr>
        <w:t xml:space="preserve"> </w:t>
      </w:r>
      <w:r w:rsidRPr="005142EF">
        <w:rPr>
          <w:rFonts w:eastAsia="Times New Roman"/>
          <w:color w:val="auto"/>
          <w:szCs w:val="20"/>
        </w:rPr>
        <w:t>mogelijk;</w:t>
      </w:r>
      <w:r w:rsidR="00C1088B">
        <w:rPr>
          <w:rFonts w:eastAsia="Times New Roman"/>
          <w:color w:val="auto"/>
          <w:szCs w:val="20"/>
        </w:rPr>
        <w:t xml:space="preserve"> </w:t>
      </w:r>
    </w:p>
    <w:p w14:paraId="1E2F51CB" w14:textId="4E34D80E" w:rsidR="00241B62" w:rsidRPr="005142EF" w:rsidRDefault="00241B62" w:rsidP="007D375A">
      <w:pPr>
        <w:numPr>
          <w:ilvl w:val="0"/>
          <w:numId w:val="14"/>
        </w:numPr>
        <w:spacing w:after="0" w:line="240" w:lineRule="auto"/>
        <w:ind w:right="0" w:firstLine="0"/>
        <w:textAlignment w:val="baseline"/>
        <w:rPr>
          <w:rFonts w:eastAsia="Times New Roman"/>
          <w:color w:val="auto"/>
          <w:szCs w:val="20"/>
        </w:rPr>
      </w:pPr>
      <w:r w:rsidRPr="005142EF">
        <w:rPr>
          <w:rFonts w:eastAsia="Times New Roman"/>
          <w:color w:val="auto"/>
          <w:szCs w:val="20"/>
        </w:rPr>
        <w:t>Besparing</w:t>
      </w:r>
      <w:r w:rsidR="00C1088B">
        <w:rPr>
          <w:rFonts w:eastAsia="Times New Roman"/>
          <w:color w:val="auto"/>
          <w:szCs w:val="20"/>
        </w:rPr>
        <w:t xml:space="preserve"> </w:t>
      </w:r>
      <w:r w:rsidRPr="005142EF">
        <w:rPr>
          <w:rFonts w:eastAsia="Times New Roman"/>
          <w:color w:val="auto"/>
          <w:szCs w:val="20"/>
        </w:rPr>
        <w:t>op</w:t>
      </w:r>
      <w:r w:rsidR="00C1088B">
        <w:rPr>
          <w:rFonts w:eastAsia="Times New Roman"/>
          <w:color w:val="auto"/>
          <w:szCs w:val="20"/>
        </w:rPr>
        <w:t xml:space="preserve"> </w:t>
      </w:r>
      <w:r w:rsidRPr="005142EF">
        <w:rPr>
          <w:rFonts w:eastAsia="Times New Roman"/>
          <w:color w:val="auto"/>
          <w:szCs w:val="20"/>
        </w:rPr>
        <w:t>het</w:t>
      </w:r>
      <w:r w:rsidR="00C1088B">
        <w:rPr>
          <w:rFonts w:eastAsia="Times New Roman"/>
          <w:color w:val="auto"/>
          <w:szCs w:val="20"/>
        </w:rPr>
        <w:t xml:space="preserve"> </w:t>
      </w:r>
      <w:r w:rsidRPr="005142EF">
        <w:rPr>
          <w:rFonts w:eastAsia="Times New Roman"/>
          <w:color w:val="auto"/>
          <w:szCs w:val="20"/>
        </w:rPr>
        <w:t>energieverbruik</w:t>
      </w:r>
      <w:r w:rsidR="00C1088B">
        <w:rPr>
          <w:rFonts w:eastAsia="Times New Roman"/>
          <w:color w:val="auto"/>
          <w:szCs w:val="20"/>
        </w:rPr>
        <w:t xml:space="preserve"> </w:t>
      </w:r>
      <w:r w:rsidRPr="005142EF">
        <w:rPr>
          <w:rFonts w:eastAsia="Times New Roman"/>
          <w:color w:val="auto"/>
          <w:szCs w:val="20"/>
        </w:rPr>
        <w:t>t.o.v.</w:t>
      </w:r>
      <w:r w:rsidR="00C1088B">
        <w:rPr>
          <w:rFonts w:eastAsia="Times New Roman"/>
          <w:color w:val="auto"/>
          <w:szCs w:val="20"/>
        </w:rPr>
        <w:t xml:space="preserve"> </w:t>
      </w:r>
      <w:r w:rsidRPr="005142EF">
        <w:rPr>
          <w:rFonts w:eastAsia="Times New Roman"/>
          <w:color w:val="auto"/>
          <w:szCs w:val="20"/>
        </w:rPr>
        <w:t>de</w:t>
      </w:r>
      <w:r w:rsidR="00C1088B">
        <w:rPr>
          <w:rFonts w:eastAsia="Times New Roman"/>
          <w:color w:val="auto"/>
          <w:szCs w:val="20"/>
        </w:rPr>
        <w:t xml:space="preserve"> </w:t>
      </w:r>
      <w:r w:rsidRPr="005142EF">
        <w:rPr>
          <w:rFonts w:eastAsia="Times New Roman"/>
          <w:color w:val="auto"/>
          <w:szCs w:val="20"/>
        </w:rPr>
        <w:t>huidige</w:t>
      </w:r>
      <w:r w:rsidR="00C1088B">
        <w:rPr>
          <w:rFonts w:eastAsia="Times New Roman"/>
          <w:color w:val="auto"/>
          <w:szCs w:val="20"/>
        </w:rPr>
        <w:t xml:space="preserve"> </w:t>
      </w:r>
      <w:r w:rsidRPr="005142EF">
        <w:rPr>
          <w:rFonts w:eastAsia="Times New Roman"/>
          <w:color w:val="auto"/>
          <w:szCs w:val="20"/>
        </w:rPr>
        <w:t>situatie.</w:t>
      </w:r>
      <w:r w:rsidR="00C1088B">
        <w:rPr>
          <w:rFonts w:eastAsia="Times New Roman"/>
          <w:color w:val="auto"/>
          <w:szCs w:val="20"/>
        </w:rPr>
        <w:t xml:space="preserve"> </w:t>
      </w:r>
    </w:p>
    <w:p w14:paraId="1861A5DA" w14:textId="5C517BA2" w:rsidR="00241B62" w:rsidRPr="005142EF" w:rsidRDefault="00C1088B" w:rsidP="00241B62">
      <w:pPr>
        <w:spacing w:after="0" w:line="240" w:lineRule="auto"/>
        <w:ind w:left="0" w:right="0" w:firstLine="0"/>
        <w:textAlignment w:val="baseline"/>
        <w:rPr>
          <w:rFonts w:eastAsia="Times New Roman"/>
          <w:color w:val="auto"/>
          <w:szCs w:val="20"/>
        </w:rPr>
      </w:pPr>
      <w:r>
        <w:rPr>
          <w:rFonts w:eastAsia="Times New Roman"/>
          <w:color w:val="auto"/>
          <w:szCs w:val="20"/>
        </w:rPr>
        <w:t xml:space="preserve"> </w:t>
      </w:r>
    </w:p>
    <w:p w14:paraId="75244C26" w14:textId="3D00DAEE" w:rsidR="00241B62" w:rsidRPr="005142EF" w:rsidRDefault="00241B62" w:rsidP="007D375A">
      <w:pPr>
        <w:numPr>
          <w:ilvl w:val="0"/>
          <w:numId w:val="15"/>
        </w:numPr>
        <w:spacing w:after="0" w:line="240" w:lineRule="auto"/>
        <w:ind w:left="0" w:right="0" w:firstLine="0"/>
        <w:textAlignment w:val="baseline"/>
        <w:rPr>
          <w:rFonts w:eastAsia="Times New Roman"/>
          <w:color w:val="auto"/>
          <w:szCs w:val="20"/>
        </w:rPr>
      </w:pPr>
      <w:proofErr w:type="spellStart"/>
      <w:r w:rsidRPr="005142EF">
        <w:rPr>
          <w:rFonts w:eastAsia="Times New Roman"/>
          <w:color w:val="auto"/>
          <w:szCs w:val="20"/>
          <w:lang w:val="en-US"/>
        </w:rPr>
        <w:t>Kwaliteit</w:t>
      </w:r>
      <w:proofErr w:type="spellEnd"/>
      <w:r w:rsidRPr="005142EF">
        <w:rPr>
          <w:rFonts w:eastAsia="Times New Roman"/>
          <w:color w:val="auto"/>
          <w:szCs w:val="20"/>
          <w:lang w:val="en-US"/>
        </w:rPr>
        <w:t>/Service</w:t>
      </w:r>
      <w:r w:rsidR="00C1088B">
        <w:rPr>
          <w:rFonts w:eastAsia="Times New Roman"/>
          <w:color w:val="auto"/>
          <w:szCs w:val="20"/>
        </w:rPr>
        <w:t xml:space="preserve"> </w:t>
      </w:r>
    </w:p>
    <w:p w14:paraId="0C8A313D" w14:textId="4400DCB2" w:rsidR="00241B62" w:rsidRPr="005142EF" w:rsidRDefault="00241B62" w:rsidP="003967D5">
      <w:pPr>
        <w:numPr>
          <w:ilvl w:val="0"/>
          <w:numId w:val="16"/>
        </w:numPr>
        <w:tabs>
          <w:tab w:val="clear" w:pos="720"/>
        </w:tabs>
        <w:spacing w:after="0" w:line="240" w:lineRule="auto"/>
        <w:ind w:left="1418" w:right="0" w:hanging="709"/>
        <w:textAlignment w:val="baseline"/>
        <w:rPr>
          <w:rFonts w:eastAsia="Times New Roman"/>
          <w:color w:val="auto"/>
          <w:szCs w:val="20"/>
        </w:rPr>
      </w:pPr>
      <w:r w:rsidRPr="005142EF">
        <w:rPr>
          <w:rFonts w:eastAsia="Times New Roman"/>
          <w:color w:val="auto"/>
          <w:szCs w:val="20"/>
        </w:rPr>
        <w:t>De</w:t>
      </w:r>
      <w:r w:rsidR="00C1088B">
        <w:rPr>
          <w:rFonts w:eastAsia="Times New Roman"/>
          <w:color w:val="auto"/>
          <w:szCs w:val="20"/>
        </w:rPr>
        <w:t xml:space="preserve"> </w:t>
      </w:r>
      <w:r w:rsidRPr="005142EF">
        <w:rPr>
          <w:rFonts w:eastAsia="Times New Roman"/>
          <w:color w:val="auto"/>
          <w:szCs w:val="20"/>
        </w:rPr>
        <w:t>dienst</w:t>
      </w:r>
      <w:r w:rsidR="00C1088B">
        <w:rPr>
          <w:rFonts w:eastAsia="Times New Roman"/>
          <w:color w:val="auto"/>
          <w:szCs w:val="20"/>
        </w:rPr>
        <w:t xml:space="preserve"> </w:t>
      </w:r>
      <w:r w:rsidRPr="005142EF">
        <w:rPr>
          <w:rFonts w:eastAsia="Times New Roman"/>
          <w:color w:val="auto"/>
          <w:szCs w:val="20"/>
        </w:rPr>
        <w:t>printen</w:t>
      </w:r>
      <w:r w:rsidR="00C1088B">
        <w:rPr>
          <w:rFonts w:eastAsia="Times New Roman"/>
          <w:color w:val="auto"/>
          <w:szCs w:val="20"/>
        </w:rPr>
        <w:t xml:space="preserve"> </w:t>
      </w:r>
      <w:r w:rsidRPr="005142EF">
        <w:rPr>
          <w:rFonts w:eastAsia="Times New Roman"/>
          <w:color w:val="auto"/>
          <w:szCs w:val="20"/>
        </w:rPr>
        <w:t>en</w:t>
      </w:r>
      <w:r w:rsidR="00C1088B">
        <w:rPr>
          <w:rFonts w:eastAsia="Times New Roman"/>
          <w:color w:val="auto"/>
          <w:szCs w:val="20"/>
        </w:rPr>
        <w:t xml:space="preserve"> </w:t>
      </w:r>
      <w:r w:rsidRPr="005142EF">
        <w:rPr>
          <w:rFonts w:eastAsia="Times New Roman"/>
          <w:color w:val="auto"/>
          <w:szCs w:val="20"/>
        </w:rPr>
        <w:t>kopiëren</w:t>
      </w:r>
      <w:r w:rsidR="00C1088B">
        <w:rPr>
          <w:rFonts w:eastAsia="Times New Roman"/>
          <w:color w:val="auto"/>
          <w:szCs w:val="20"/>
        </w:rPr>
        <w:t xml:space="preserve"> </w:t>
      </w:r>
      <w:r w:rsidRPr="005142EF">
        <w:rPr>
          <w:rFonts w:eastAsia="Times New Roman"/>
          <w:color w:val="auto"/>
          <w:szCs w:val="20"/>
        </w:rPr>
        <w:t>moet</w:t>
      </w:r>
      <w:r w:rsidR="00C1088B">
        <w:rPr>
          <w:rFonts w:eastAsia="Times New Roman"/>
          <w:color w:val="auto"/>
          <w:szCs w:val="20"/>
        </w:rPr>
        <w:t xml:space="preserve"> </w:t>
      </w:r>
      <w:r w:rsidRPr="005142EF">
        <w:rPr>
          <w:rFonts w:eastAsia="Times New Roman"/>
          <w:color w:val="auto"/>
          <w:szCs w:val="20"/>
        </w:rPr>
        <w:t>minimaal</w:t>
      </w:r>
      <w:r w:rsidR="00C1088B">
        <w:rPr>
          <w:rFonts w:eastAsia="Times New Roman"/>
          <w:color w:val="auto"/>
          <w:szCs w:val="20"/>
        </w:rPr>
        <w:t xml:space="preserve"> </w:t>
      </w:r>
      <w:r w:rsidRPr="005142EF">
        <w:rPr>
          <w:rFonts w:eastAsia="Times New Roman"/>
          <w:color w:val="auto"/>
          <w:szCs w:val="20"/>
        </w:rPr>
        <w:t>voldoen</w:t>
      </w:r>
      <w:r w:rsidR="00C1088B">
        <w:rPr>
          <w:rFonts w:eastAsia="Times New Roman"/>
          <w:color w:val="auto"/>
          <w:szCs w:val="20"/>
        </w:rPr>
        <w:t xml:space="preserve"> </w:t>
      </w:r>
      <w:r w:rsidRPr="005142EF">
        <w:rPr>
          <w:rFonts w:eastAsia="Times New Roman"/>
          <w:color w:val="auto"/>
          <w:szCs w:val="20"/>
        </w:rPr>
        <w:t>aan</w:t>
      </w:r>
      <w:r w:rsidR="00C1088B">
        <w:rPr>
          <w:rFonts w:eastAsia="Times New Roman"/>
          <w:color w:val="auto"/>
          <w:szCs w:val="20"/>
        </w:rPr>
        <w:t xml:space="preserve"> </w:t>
      </w:r>
      <w:r w:rsidRPr="005142EF">
        <w:rPr>
          <w:rFonts w:eastAsia="Times New Roman"/>
          <w:color w:val="auto"/>
          <w:szCs w:val="20"/>
        </w:rPr>
        <w:t>verschillende</w:t>
      </w:r>
      <w:r w:rsidR="00C1088B">
        <w:rPr>
          <w:rFonts w:eastAsia="Times New Roman"/>
          <w:color w:val="auto"/>
          <w:szCs w:val="20"/>
        </w:rPr>
        <w:t xml:space="preserve"> </w:t>
      </w:r>
      <w:r w:rsidRPr="005142EF">
        <w:rPr>
          <w:rFonts w:eastAsia="Times New Roman"/>
          <w:color w:val="auto"/>
          <w:szCs w:val="20"/>
        </w:rPr>
        <w:t>kwaliteits-</w:t>
      </w:r>
      <w:r w:rsidR="00C1088B">
        <w:rPr>
          <w:rFonts w:eastAsia="Times New Roman"/>
          <w:color w:val="auto"/>
          <w:szCs w:val="20"/>
        </w:rPr>
        <w:t xml:space="preserve"> </w:t>
      </w:r>
      <w:r w:rsidRPr="005142EF">
        <w:rPr>
          <w:rFonts w:eastAsia="Times New Roman"/>
          <w:color w:val="auto"/>
          <w:szCs w:val="20"/>
        </w:rPr>
        <w:t>en</w:t>
      </w:r>
      <w:r w:rsidR="00C1088B">
        <w:rPr>
          <w:rFonts w:eastAsia="Times New Roman"/>
          <w:color w:val="auto"/>
          <w:szCs w:val="20"/>
        </w:rPr>
        <w:t xml:space="preserve"> </w:t>
      </w:r>
      <w:r w:rsidRPr="005142EF">
        <w:rPr>
          <w:rFonts w:eastAsia="Times New Roman"/>
          <w:color w:val="auto"/>
          <w:szCs w:val="20"/>
        </w:rPr>
        <w:t>service</w:t>
      </w:r>
      <w:r w:rsidR="00C1088B">
        <w:rPr>
          <w:rFonts w:eastAsia="Times New Roman"/>
          <w:color w:val="auto"/>
          <w:szCs w:val="20"/>
        </w:rPr>
        <w:t xml:space="preserve"> </w:t>
      </w:r>
      <w:r w:rsidRPr="005142EF">
        <w:rPr>
          <w:rFonts w:eastAsia="Times New Roman"/>
          <w:color w:val="auto"/>
          <w:szCs w:val="20"/>
        </w:rPr>
        <w:t>indicatoren</w:t>
      </w:r>
      <w:r w:rsidR="00C1088B">
        <w:rPr>
          <w:rFonts w:eastAsia="Times New Roman"/>
          <w:color w:val="auto"/>
          <w:szCs w:val="20"/>
        </w:rPr>
        <w:t xml:space="preserve"> </w:t>
      </w:r>
      <w:r w:rsidRPr="005142EF">
        <w:rPr>
          <w:rFonts w:eastAsia="Times New Roman"/>
          <w:color w:val="auto"/>
          <w:szCs w:val="20"/>
        </w:rPr>
        <w:t>zoals</w:t>
      </w:r>
      <w:r w:rsidR="00C1088B">
        <w:rPr>
          <w:rFonts w:eastAsia="Times New Roman"/>
          <w:color w:val="auto"/>
          <w:szCs w:val="20"/>
        </w:rPr>
        <w:t xml:space="preserve"> </w:t>
      </w:r>
      <w:r w:rsidRPr="005142EF">
        <w:rPr>
          <w:rFonts w:eastAsia="Times New Roman"/>
          <w:color w:val="auto"/>
          <w:szCs w:val="20"/>
        </w:rPr>
        <w:t>betrouwbaarheid,</w:t>
      </w:r>
      <w:r w:rsidR="00C1088B">
        <w:rPr>
          <w:rFonts w:eastAsia="Times New Roman"/>
          <w:color w:val="auto"/>
          <w:szCs w:val="20"/>
        </w:rPr>
        <w:t xml:space="preserve"> </w:t>
      </w:r>
      <w:r w:rsidRPr="005142EF">
        <w:rPr>
          <w:rFonts w:eastAsia="Times New Roman"/>
          <w:color w:val="auto"/>
          <w:szCs w:val="20"/>
        </w:rPr>
        <w:t>uptime</w:t>
      </w:r>
      <w:r w:rsidR="00C1088B">
        <w:rPr>
          <w:rFonts w:eastAsia="Times New Roman"/>
          <w:color w:val="auto"/>
          <w:szCs w:val="20"/>
        </w:rPr>
        <w:t xml:space="preserve"> </w:t>
      </w:r>
      <w:r w:rsidRPr="005142EF">
        <w:rPr>
          <w:rFonts w:eastAsia="Times New Roman"/>
          <w:color w:val="auto"/>
          <w:szCs w:val="20"/>
        </w:rPr>
        <w:t>en</w:t>
      </w:r>
      <w:r w:rsidR="00C1088B">
        <w:rPr>
          <w:rFonts w:eastAsia="Times New Roman"/>
          <w:color w:val="auto"/>
          <w:szCs w:val="20"/>
        </w:rPr>
        <w:t xml:space="preserve"> </w:t>
      </w:r>
      <w:r w:rsidRPr="005142EF">
        <w:rPr>
          <w:rFonts w:eastAsia="Times New Roman"/>
          <w:color w:val="auto"/>
          <w:szCs w:val="20"/>
        </w:rPr>
        <w:t>snelheid.</w:t>
      </w:r>
      <w:r w:rsidR="00C1088B">
        <w:rPr>
          <w:rFonts w:eastAsia="Times New Roman"/>
          <w:color w:val="auto"/>
          <w:szCs w:val="20"/>
        </w:rPr>
        <w:t xml:space="preserve"> </w:t>
      </w:r>
      <w:r w:rsidRPr="005142EF">
        <w:rPr>
          <w:rFonts w:eastAsia="Times New Roman"/>
          <w:color w:val="auto"/>
          <w:szCs w:val="20"/>
        </w:rPr>
        <w:t>Dit</w:t>
      </w:r>
      <w:r w:rsidR="00C1088B">
        <w:rPr>
          <w:rFonts w:eastAsia="Times New Roman"/>
          <w:color w:val="auto"/>
          <w:szCs w:val="20"/>
        </w:rPr>
        <w:t xml:space="preserve"> </w:t>
      </w:r>
      <w:r w:rsidRPr="005142EF">
        <w:rPr>
          <w:rFonts w:eastAsia="Times New Roman"/>
          <w:color w:val="auto"/>
          <w:szCs w:val="20"/>
        </w:rPr>
        <w:t>geldt</w:t>
      </w:r>
      <w:r w:rsidR="00C1088B">
        <w:rPr>
          <w:rFonts w:eastAsia="Times New Roman"/>
          <w:color w:val="auto"/>
          <w:szCs w:val="20"/>
        </w:rPr>
        <w:t xml:space="preserve"> </w:t>
      </w:r>
      <w:r w:rsidRPr="005142EF">
        <w:rPr>
          <w:rFonts w:eastAsia="Times New Roman"/>
          <w:color w:val="auto"/>
          <w:szCs w:val="20"/>
        </w:rPr>
        <w:t>voor</w:t>
      </w:r>
      <w:r w:rsidR="00C1088B">
        <w:rPr>
          <w:rFonts w:eastAsia="Times New Roman"/>
          <w:color w:val="auto"/>
          <w:szCs w:val="20"/>
        </w:rPr>
        <w:t xml:space="preserve"> </w:t>
      </w:r>
      <w:r w:rsidRPr="005142EF">
        <w:rPr>
          <w:rFonts w:eastAsia="Times New Roman"/>
          <w:color w:val="auto"/>
          <w:szCs w:val="20"/>
        </w:rPr>
        <w:t>alle</w:t>
      </w:r>
      <w:r w:rsidR="00C1088B">
        <w:rPr>
          <w:rFonts w:eastAsia="Times New Roman"/>
          <w:color w:val="auto"/>
          <w:szCs w:val="20"/>
        </w:rPr>
        <w:t xml:space="preserve"> </w:t>
      </w:r>
      <w:r w:rsidRPr="005142EF">
        <w:rPr>
          <w:rFonts w:eastAsia="Times New Roman"/>
          <w:color w:val="auto"/>
          <w:szCs w:val="20"/>
        </w:rPr>
        <w:t>decentrale</w:t>
      </w:r>
      <w:r w:rsidR="00C1088B">
        <w:rPr>
          <w:rFonts w:eastAsia="Times New Roman"/>
          <w:color w:val="auto"/>
          <w:szCs w:val="20"/>
        </w:rPr>
        <w:t xml:space="preserve"> </w:t>
      </w:r>
      <w:r w:rsidRPr="005142EF">
        <w:rPr>
          <w:rFonts w:eastAsia="Times New Roman"/>
          <w:color w:val="auto"/>
          <w:szCs w:val="20"/>
        </w:rPr>
        <w:t>Multi</w:t>
      </w:r>
      <w:r w:rsidR="00C1088B">
        <w:rPr>
          <w:rFonts w:eastAsia="Times New Roman"/>
          <w:color w:val="auto"/>
          <w:szCs w:val="20"/>
        </w:rPr>
        <w:t xml:space="preserve"> </w:t>
      </w:r>
      <w:proofErr w:type="spellStart"/>
      <w:r w:rsidRPr="005142EF">
        <w:rPr>
          <w:rFonts w:eastAsia="Times New Roman"/>
          <w:color w:val="auto"/>
          <w:szCs w:val="20"/>
        </w:rPr>
        <w:t>Functional</w:t>
      </w:r>
      <w:proofErr w:type="spellEnd"/>
      <w:r w:rsidR="00C1088B">
        <w:rPr>
          <w:rFonts w:eastAsia="Times New Roman"/>
          <w:color w:val="auto"/>
          <w:szCs w:val="20"/>
        </w:rPr>
        <w:t xml:space="preserve"> </w:t>
      </w:r>
      <w:r w:rsidRPr="005142EF">
        <w:rPr>
          <w:rFonts w:eastAsia="Times New Roman"/>
          <w:color w:val="auto"/>
          <w:szCs w:val="20"/>
        </w:rPr>
        <w:t>Printers</w:t>
      </w:r>
      <w:r w:rsidR="00C1088B">
        <w:rPr>
          <w:rFonts w:eastAsia="Times New Roman"/>
          <w:color w:val="auto"/>
          <w:szCs w:val="20"/>
        </w:rPr>
        <w:t xml:space="preserve"> </w:t>
      </w:r>
      <w:r w:rsidRPr="005142EF">
        <w:rPr>
          <w:rFonts w:eastAsia="Times New Roman"/>
          <w:color w:val="auto"/>
          <w:szCs w:val="20"/>
        </w:rPr>
        <w:t>en</w:t>
      </w:r>
      <w:r w:rsidR="00C1088B">
        <w:rPr>
          <w:rFonts w:eastAsia="Times New Roman"/>
          <w:color w:val="auto"/>
          <w:szCs w:val="20"/>
        </w:rPr>
        <w:t xml:space="preserve"> </w:t>
      </w:r>
      <w:r w:rsidRPr="005142EF">
        <w:rPr>
          <w:rFonts w:eastAsia="Times New Roman"/>
          <w:color w:val="auto"/>
          <w:szCs w:val="20"/>
        </w:rPr>
        <w:t>centrale</w:t>
      </w:r>
      <w:r w:rsidR="00C1088B">
        <w:rPr>
          <w:rFonts w:eastAsia="Times New Roman"/>
          <w:color w:val="auto"/>
          <w:szCs w:val="20"/>
        </w:rPr>
        <w:t xml:space="preserve"> </w:t>
      </w:r>
      <w:r w:rsidRPr="005142EF">
        <w:rPr>
          <w:rFonts w:eastAsia="Times New Roman"/>
          <w:color w:val="auto"/>
          <w:szCs w:val="20"/>
        </w:rPr>
        <w:t>Multi</w:t>
      </w:r>
      <w:r w:rsidR="00C1088B">
        <w:rPr>
          <w:rFonts w:eastAsia="Times New Roman"/>
          <w:color w:val="auto"/>
          <w:szCs w:val="20"/>
        </w:rPr>
        <w:t xml:space="preserve"> </w:t>
      </w:r>
      <w:proofErr w:type="spellStart"/>
      <w:r w:rsidRPr="005142EF">
        <w:rPr>
          <w:rFonts w:eastAsia="Times New Roman"/>
          <w:color w:val="auto"/>
          <w:szCs w:val="20"/>
        </w:rPr>
        <w:t>Functional</w:t>
      </w:r>
      <w:proofErr w:type="spellEnd"/>
      <w:r w:rsidR="00C1088B">
        <w:rPr>
          <w:rFonts w:eastAsia="Times New Roman"/>
          <w:color w:val="auto"/>
          <w:szCs w:val="20"/>
        </w:rPr>
        <w:t xml:space="preserve"> </w:t>
      </w:r>
      <w:r w:rsidRPr="005142EF">
        <w:rPr>
          <w:rFonts w:eastAsia="Times New Roman"/>
          <w:color w:val="auto"/>
          <w:szCs w:val="20"/>
        </w:rPr>
        <w:t>Printers</w:t>
      </w:r>
      <w:r w:rsidR="00C1088B">
        <w:rPr>
          <w:rFonts w:eastAsia="Times New Roman"/>
          <w:color w:val="auto"/>
          <w:szCs w:val="20"/>
        </w:rPr>
        <w:t xml:space="preserve"> </w:t>
      </w:r>
      <w:r w:rsidRPr="005142EF">
        <w:rPr>
          <w:rFonts w:eastAsia="Times New Roman"/>
          <w:color w:val="auto"/>
          <w:szCs w:val="20"/>
        </w:rPr>
        <w:t>in</w:t>
      </w:r>
      <w:r w:rsidR="00C1088B">
        <w:rPr>
          <w:rFonts w:eastAsia="Times New Roman"/>
          <w:color w:val="auto"/>
          <w:szCs w:val="20"/>
        </w:rPr>
        <w:t xml:space="preserve"> </w:t>
      </w:r>
      <w:r w:rsidRPr="005142EF">
        <w:rPr>
          <w:rFonts w:eastAsia="Times New Roman"/>
          <w:color w:val="auto"/>
          <w:szCs w:val="20"/>
        </w:rPr>
        <w:t>de</w:t>
      </w:r>
      <w:r w:rsidR="00C1088B">
        <w:rPr>
          <w:rFonts w:eastAsia="Times New Roman"/>
          <w:color w:val="auto"/>
          <w:szCs w:val="20"/>
        </w:rPr>
        <w:t xml:space="preserve"> </w:t>
      </w:r>
      <w:r w:rsidRPr="005142EF">
        <w:rPr>
          <w:rFonts w:eastAsia="Times New Roman"/>
          <w:color w:val="auto"/>
          <w:szCs w:val="20"/>
        </w:rPr>
        <w:t>Grafische</w:t>
      </w:r>
      <w:r w:rsidR="00C1088B">
        <w:rPr>
          <w:rFonts w:eastAsia="Times New Roman"/>
          <w:color w:val="auto"/>
          <w:szCs w:val="20"/>
        </w:rPr>
        <w:t xml:space="preserve"> </w:t>
      </w:r>
      <w:r w:rsidRPr="005142EF">
        <w:rPr>
          <w:rFonts w:eastAsia="Times New Roman"/>
          <w:color w:val="auto"/>
          <w:szCs w:val="20"/>
        </w:rPr>
        <w:t>Productie</w:t>
      </w:r>
      <w:r w:rsidR="00C1088B">
        <w:rPr>
          <w:rFonts w:eastAsia="Times New Roman"/>
          <w:color w:val="auto"/>
          <w:szCs w:val="20"/>
        </w:rPr>
        <w:t xml:space="preserve"> </w:t>
      </w:r>
      <w:proofErr w:type="spellStart"/>
      <w:r w:rsidRPr="005142EF">
        <w:rPr>
          <w:rFonts w:eastAsia="Times New Roman"/>
          <w:color w:val="auto"/>
          <w:szCs w:val="20"/>
        </w:rPr>
        <w:t>Centra’s</w:t>
      </w:r>
      <w:proofErr w:type="spellEnd"/>
      <w:r w:rsidR="00C1088B">
        <w:rPr>
          <w:rFonts w:eastAsia="Times New Roman"/>
          <w:color w:val="auto"/>
          <w:szCs w:val="20"/>
        </w:rPr>
        <w:t xml:space="preserve"> </w:t>
      </w:r>
      <w:r w:rsidRPr="005142EF">
        <w:rPr>
          <w:rFonts w:eastAsia="Times New Roman"/>
          <w:color w:val="auto"/>
          <w:szCs w:val="20"/>
        </w:rPr>
        <w:t>(GPC)</w:t>
      </w:r>
      <w:r w:rsidR="00C1088B">
        <w:rPr>
          <w:rFonts w:eastAsia="Times New Roman"/>
          <w:color w:val="auto"/>
          <w:szCs w:val="20"/>
        </w:rPr>
        <w:t xml:space="preserve"> </w:t>
      </w:r>
      <w:r w:rsidRPr="005142EF">
        <w:rPr>
          <w:rFonts w:eastAsia="Times New Roman"/>
          <w:color w:val="auto"/>
          <w:szCs w:val="20"/>
        </w:rPr>
        <w:t>in</w:t>
      </w:r>
      <w:r w:rsidR="00C1088B">
        <w:rPr>
          <w:rFonts w:eastAsia="Times New Roman"/>
          <w:color w:val="auto"/>
          <w:szCs w:val="20"/>
        </w:rPr>
        <w:t xml:space="preserve"> </w:t>
      </w:r>
      <w:r w:rsidRPr="005142EF">
        <w:rPr>
          <w:rFonts w:eastAsia="Times New Roman"/>
          <w:color w:val="auto"/>
          <w:szCs w:val="20"/>
        </w:rPr>
        <w:t>Arnhem</w:t>
      </w:r>
      <w:r w:rsidR="00C1088B">
        <w:rPr>
          <w:rFonts w:eastAsia="Times New Roman"/>
          <w:color w:val="auto"/>
          <w:szCs w:val="20"/>
        </w:rPr>
        <w:t xml:space="preserve"> </w:t>
      </w:r>
      <w:r w:rsidRPr="005142EF">
        <w:rPr>
          <w:rFonts w:eastAsia="Times New Roman"/>
          <w:color w:val="auto"/>
          <w:szCs w:val="20"/>
        </w:rPr>
        <w:t>en</w:t>
      </w:r>
      <w:r w:rsidR="00C1088B">
        <w:rPr>
          <w:rFonts w:eastAsia="Times New Roman"/>
          <w:color w:val="auto"/>
          <w:szCs w:val="20"/>
        </w:rPr>
        <w:t xml:space="preserve"> </w:t>
      </w:r>
      <w:r w:rsidRPr="005142EF">
        <w:rPr>
          <w:rFonts w:eastAsia="Times New Roman"/>
          <w:color w:val="auto"/>
          <w:szCs w:val="20"/>
        </w:rPr>
        <w:t>Nijmegen.</w:t>
      </w:r>
      <w:r w:rsidR="00C1088B">
        <w:rPr>
          <w:rFonts w:eastAsia="Times New Roman"/>
          <w:color w:val="auto"/>
          <w:szCs w:val="20"/>
        </w:rPr>
        <w:t xml:space="preserve">  </w:t>
      </w:r>
    </w:p>
    <w:p w14:paraId="2C8FA623" w14:textId="2E7259A1" w:rsidR="00241B62" w:rsidRPr="005142EF" w:rsidRDefault="00241B62" w:rsidP="003967D5">
      <w:pPr>
        <w:numPr>
          <w:ilvl w:val="0"/>
          <w:numId w:val="16"/>
        </w:numPr>
        <w:tabs>
          <w:tab w:val="clear" w:pos="720"/>
        </w:tabs>
        <w:spacing w:after="0" w:line="240" w:lineRule="auto"/>
        <w:ind w:left="1418" w:right="0" w:hanging="709"/>
        <w:textAlignment w:val="baseline"/>
        <w:rPr>
          <w:rFonts w:eastAsia="Times New Roman"/>
          <w:color w:val="auto"/>
          <w:szCs w:val="20"/>
        </w:rPr>
      </w:pPr>
      <w:r w:rsidRPr="005142EF">
        <w:rPr>
          <w:rFonts w:eastAsia="Times New Roman"/>
          <w:color w:val="auto"/>
          <w:szCs w:val="20"/>
        </w:rPr>
        <w:t>Eenvoud.</w:t>
      </w:r>
      <w:r w:rsidR="00C1088B">
        <w:rPr>
          <w:rFonts w:eastAsia="Times New Roman"/>
          <w:color w:val="auto"/>
          <w:szCs w:val="20"/>
        </w:rPr>
        <w:t xml:space="preserve"> </w:t>
      </w:r>
      <w:r w:rsidRPr="005142EF">
        <w:rPr>
          <w:rFonts w:eastAsia="Times New Roman"/>
          <w:color w:val="auto"/>
          <w:szCs w:val="20"/>
        </w:rPr>
        <w:t>Het</w:t>
      </w:r>
      <w:r w:rsidR="00C1088B">
        <w:rPr>
          <w:rFonts w:eastAsia="Times New Roman"/>
          <w:color w:val="auto"/>
          <w:szCs w:val="20"/>
        </w:rPr>
        <w:t xml:space="preserve"> </w:t>
      </w:r>
      <w:r w:rsidRPr="005142EF">
        <w:rPr>
          <w:rFonts w:eastAsia="Times New Roman"/>
          <w:color w:val="auto"/>
          <w:szCs w:val="20"/>
        </w:rPr>
        <w:t>betreft</w:t>
      </w:r>
      <w:r w:rsidR="00C1088B">
        <w:rPr>
          <w:rFonts w:eastAsia="Times New Roman"/>
          <w:color w:val="auto"/>
          <w:szCs w:val="20"/>
        </w:rPr>
        <w:t xml:space="preserve"> </w:t>
      </w:r>
      <w:r w:rsidRPr="005142EF">
        <w:rPr>
          <w:rFonts w:eastAsia="Times New Roman"/>
          <w:color w:val="auto"/>
          <w:szCs w:val="20"/>
        </w:rPr>
        <w:t>hier</w:t>
      </w:r>
      <w:r w:rsidR="00C1088B">
        <w:rPr>
          <w:rFonts w:eastAsia="Times New Roman"/>
          <w:color w:val="auto"/>
          <w:szCs w:val="20"/>
        </w:rPr>
        <w:t xml:space="preserve"> </w:t>
      </w:r>
      <w:r w:rsidRPr="005142EF">
        <w:rPr>
          <w:rFonts w:eastAsia="Times New Roman"/>
          <w:color w:val="auto"/>
          <w:szCs w:val="20"/>
        </w:rPr>
        <w:t>een</w:t>
      </w:r>
      <w:r w:rsidR="00C1088B">
        <w:rPr>
          <w:rFonts w:eastAsia="Times New Roman"/>
          <w:color w:val="auto"/>
          <w:szCs w:val="20"/>
        </w:rPr>
        <w:t xml:space="preserve"> </w:t>
      </w:r>
      <w:r w:rsidRPr="005142EF">
        <w:rPr>
          <w:rFonts w:eastAsia="Times New Roman"/>
          <w:color w:val="auto"/>
          <w:szCs w:val="20"/>
        </w:rPr>
        <w:t>standaard</w:t>
      </w:r>
      <w:r w:rsidR="00C1088B">
        <w:rPr>
          <w:rFonts w:eastAsia="Times New Roman"/>
          <w:color w:val="auto"/>
          <w:szCs w:val="20"/>
        </w:rPr>
        <w:t xml:space="preserve"> </w:t>
      </w:r>
      <w:r w:rsidRPr="005142EF">
        <w:rPr>
          <w:rFonts w:eastAsia="Times New Roman"/>
          <w:color w:val="auto"/>
          <w:szCs w:val="20"/>
        </w:rPr>
        <w:t>dienst</w:t>
      </w:r>
      <w:r w:rsidR="00C1088B">
        <w:rPr>
          <w:rFonts w:eastAsia="Times New Roman"/>
          <w:color w:val="auto"/>
          <w:szCs w:val="20"/>
        </w:rPr>
        <w:t xml:space="preserve"> </w:t>
      </w:r>
      <w:r w:rsidRPr="005142EF">
        <w:rPr>
          <w:rFonts w:eastAsia="Times New Roman"/>
          <w:color w:val="auto"/>
          <w:szCs w:val="20"/>
        </w:rPr>
        <w:t>welke</w:t>
      </w:r>
      <w:r w:rsidR="00C1088B">
        <w:rPr>
          <w:rFonts w:eastAsia="Times New Roman"/>
          <w:color w:val="auto"/>
          <w:szCs w:val="20"/>
        </w:rPr>
        <w:t xml:space="preserve"> </w:t>
      </w:r>
      <w:r w:rsidRPr="005142EF">
        <w:rPr>
          <w:rFonts w:eastAsia="Times New Roman"/>
          <w:color w:val="auto"/>
          <w:szCs w:val="20"/>
        </w:rPr>
        <w:t>moet</w:t>
      </w:r>
      <w:r w:rsidR="00C1088B">
        <w:rPr>
          <w:rFonts w:eastAsia="Times New Roman"/>
          <w:color w:val="auto"/>
          <w:szCs w:val="20"/>
        </w:rPr>
        <w:t xml:space="preserve"> </w:t>
      </w:r>
      <w:r w:rsidRPr="005142EF">
        <w:rPr>
          <w:rFonts w:eastAsia="Times New Roman"/>
          <w:color w:val="auto"/>
          <w:szCs w:val="20"/>
        </w:rPr>
        <w:t>voldoen</w:t>
      </w:r>
      <w:r w:rsidR="00C1088B">
        <w:rPr>
          <w:rFonts w:eastAsia="Times New Roman"/>
          <w:color w:val="auto"/>
          <w:szCs w:val="20"/>
        </w:rPr>
        <w:t xml:space="preserve"> </w:t>
      </w:r>
      <w:r w:rsidRPr="005142EF">
        <w:rPr>
          <w:rFonts w:eastAsia="Times New Roman"/>
          <w:color w:val="auto"/>
          <w:szCs w:val="20"/>
        </w:rPr>
        <w:t>aan</w:t>
      </w:r>
      <w:r w:rsidR="00C1088B">
        <w:rPr>
          <w:rFonts w:eastAsia="Times New Roman"/>
          <w:color w:val="auto"/>
          <w:szCs w:val="20"/>
        </w:rPr>
        <w:t xml:space="preserve"> </w:t>
      </w:r>
      <w:r w:rsidRPr="005142EF">
        <w:rPr>
          <w:rFonts w:eastAsia="Times New Roman"/>
          <w:color w:val="auto"/>
          <w:szCs w:val="20"/>
        </w:rPr>
        <w:t>standaard</w:t>
      </w:r>
      <w:r w:rsidR="00C1088B">
        <w:rPr>
          <w:rFonts w:eastAsia="Times New Roman"/>
          <w:color w:val="auto"/>
          <w:szCs w:val="20"/>
        </w:rPr>
        <w:t xml:space="preserve"> </w:t>
      </w:r>
      <w:r w:rsidRPr="005142EF">
        <w:rPr>
          <w:rFonts w:eastAsia="Times New Roman"/>
          <w:color w:val="auto"/>
          <w:szCs w:val="20"/>
        </w:rPr>
        <w:t>en</w:t>
      </w:r>
      <w:r w:rsidR="00C1088B">
        <w:rPr>
          <w:rFonts w:eastAsia="Times New Roman"/>
          <w:color w:val="auto"/>
          <w:szCs w:val="20"/>
        </w:rPr>
        <w:t xml:space="preserve"> </w:t>
      </w:r>
      <w:r w:rsidRPr="005142EF">
        <w:rPr>
          <w:rFonts w:eastAsia="Times New Roman"/>
          <w:color w:val="auto"/>
          <w:szCs w:val="20"/>
        </w:rPr>
        <w:t>gangbare</w:t>
      </w:r>
      <w:r w:rsidR="00C1088B">
        <w:rPr>
          <w:rFonts w:eastAsia="Times New Roman"/>
          <w:color w:val="auto"/>
          <w:szCs w:val="20"/>
        </w:rPr>
        <w:t xml:space="preserve"> </w:t>
      </w:r>
      <w:r w:rsidRPr="005142EF">
        <w:rPr>
          <w:rFonts w:eastAsia="Times New Roman"/>
          <w:color w:val="auto"/>
          <w:szCs w:val="20"/>
        </w:rPr>
        <w:t>oplossing</w:t>
      </w:r>
      <w:r w:rsidR="00C1088B">
        <w:rPr>
          <w:rFonts w:eastAsia="Times New Roman"/>
          <w:color w:val="auto"/>
          <w:szCs w:val="20"/>
        </w:rPr>
        <w:t>e</w:t>
      </w:r>
      <w:r w:rsidRPr="005142EF">
        <w:rPr>
          <w:rFonts w:eastAsia="Times New Roman"/>
          <w:color w:val="auto"/>
          <w:szCs w:val="20"/>
        </w:rPr>
        <w:t>n</w:t>
      </w:r>
      <w:r w:rsidR="00C1088B">
        <w:rPr>
          <w:rFonts w:eastAsia="Times New Roman"/>
          <w:color w:val="auto"/>
          <w:szCs w:val="20"/>
        </w:rPr>
        <w:t xml:space="preserve"> </w:t>
      </w:r>
      <w:r w:rsidRPr="005142EF">
        <w:rPr>
          <w:rFonts w:eastAsia="Times New Roman"/>
          <w:color w:val="auto"/>
          <w:szCs w:val="20"/>
        </w:rPr>
        <w:t>en</w:t>
      </w:r>
      <w:r w:rsidR="00C1088B">
        <w:rPr>
          <w:rFonts w:eastAsia="Times New Roman"/>
          <w:color w:val="auto"/>
          <w:szCs w:val="20"/>
        </w:rPr>
        <w:t xml:space="preserve"> </w:t>
      </w:r>
      <w:r w:rsidRPr="005142EF">
        <w:rPr>
          <w:rFonts w:eastAsia="Times New Roman"/>
          <w:color w:val="auto"/>
          <w:szCs w:val="20"/>
        </w:rPr>
        <w:t>functionaliteiten</w:t>
      </w:r>
      <w:r w:rsidR="00C1088B">
        <w:rPr>
          <w:rFonts w:eastAsia="Times New Roman"/>
          <w:color w:val="auto"/>
          <w:szCs w:val="20"/>
        </w:rPr>
        <w:t xml:space="preserve"> </w:t>
      </w:r>
      <w:r w:rsidRPr="005142EF">
        <w:rPr>
          <w:rFonts w:eastAsia="Times New Roman"/>
          <w:color w:val="auto"/>
          <w:szCs w:val="20"/>
        </w:rPr>
        <w:t>die</w:t>
      </w:r>
      <w:r w:rsidR="00C1088B">
        <w:rPr>
          <w:rFonts w:eastAsia="Times New Roman"/>
          <w:color w:val="auto"/>
          <w:szCs w:val="20"/>
        </w:rPr>
        <w:t xml:space="preserve"> </w:t>
      </w:r>
      <w:r w:rsidRPr="005142EF">
        <w:rPr>
          <w:rFonts w:eastAsia="Times New Roman"/>
          <w:color w:val="auto"/>
          <w:szCs w:val="20"/>
        </w:rPr>
        <w:t>op</w:t>
      </w:r>
      <w:r w:rsidR="00C1088B">
        <w:rPr>
          <w:rFonts w:eastAsia="Times New Roman"/>
          <w:color w:val="auto"/>
          <w:szCs w:val="20"/>
        </w:rPr>
        <w:t xml:space="preserve"> </w:t>
      </w:r>
      <w:r w:rsidRPr="005142EF">
        <w:rPr>
          <w:rFonts w:eastAsia="Times New Roman"/>
          <w:color w:val="auto"/>
          <w:szCs w:val="20"/>
        </w:rPr>
        <w:t>dit</w:t>
      </w:r>
      <w:r w:rsidR="00C1088B">
        <w:rPr>
          <w:rFonts w:eastAsia="Times New Roman"/>
          <w:color w:val="auto"/>
          <w:szCs w:val="20"/>
        </w:rPr>
        <w:t xml:space="preserve"> </w:t>
      </w:r>
      <w:r w:rsidRPr="005142EF">
        <w:rPr>
          <w:rFonts w:eastAsia="Times New Roman"/>
          <w:color w:val="auto"/>
          <w:szCs w:val="20"/>
        </w:rPr>
        <w:t>moment</w:t>
      </w:r>
      <w:r w:rsidR="00C1088B">
        <w:rPr>
          <w:rFonts w:eastAsia="Times New Roman"/>
          <w:color w:val="auto"/>
          <w:szCs w:val="20"/>
        </w:rPr>
        <w:t xml:space="preserve"> </w:t>
      </w:r>
      <w:r w:rsidRPr="005142EF">
        <w:rPr>
          <w:rFonts w:eastAsia="Times New Roman"/>
          <w:color w:val="auto"/>
          <w:szCs w:val="20"/>
        </w:rPr>
        <w:t>in</w:t>
      </w:r>
      <w:r w:rsidR="00C1088B">
        <w:rPr>
          <w:rFonts w:eastAsia="Times New Roman"/>
          <w:color w:val="auto"/>
          <w:szCs w:val="20"/>
        </w:rPr>
        <w:t xml:space="preserve"> </w:t>
      </w:r>
      <w:r w:rsidRPr="005142EF">
        <w:rPr>
          <w:rFonts w:eastAsia="Times New Roman"/>
          <w:color w:val="auto"/>
          <w:szCs w:val="20"/>
        </w:rPr>
        <w:t>gebruik</w:t>
      </w:r>
      <w:r w:rsidR="00C1088B">
        <w:rPr>
          <w:rFonts w:eastAsia="Times New Roman"/>
          <w:color w:val="auto"/>
          <w:szCs w:val="20"/>
        </w:rPr>
        <w:t xml:space="preserve"> </w:t>
      </w:r>
      <w:r w:rsidRPr="005142EF">
        <w:rPr>
          <w:rFonts w:eastAsia="Times New Roman"/>
          <w:color w:val="auto"/>
          <w:szCs w:val="20"/>
        </w:rPr>
        <w:t>zijn</w:t>
      </w:r>
      <w:r w:rsidR="00C1088B">
        <w:rPr>
          <w:rFonts w:eastAsia="Times New Roman"/>
          <w:color w:val="auto"/>
          <w:szCs w:val="20"/>
        </w:rPr>
        <w:t xml:space="preserve"> </w:t>
      </w:r>
      <w:r w:rsidRPr="005142EF">
        <w:rPr>
          <w:rFonts w:eastAsia="Times New Roman"/>
          <w:color w:val="auto"/>
          <w:szCs w:val="20"/>
        </w:rPr>
        <w:t>en</w:t>
      </w:r>
      <w:r w:rsidR="00C1088B">
        <w:rPr>
          <w:rFonts w:eastAsia="Times New Roman"/>
          <w:color w:val="auto"/>
          <w:szCs w:val="20"/>
        </w:rPr>
        <w:t xml:space="preserve"> </w:t>
      </w:r>
      <w:r w:rsidRPr="005142EF">
        <w:rPr>
          <w:rFonts w:eastAsia="Times New Roman"/>
          <w:color w:val="auto"/>
          <w:szCs w:val="20"/>
        </w:rPr>
        <w:t>die</w:t>
      </w:r>
      <w:r w:rsidR="00C1088B">
        <w:rPr>
          <w:rFonts w:eastAsia="Times New Roman"/>
          <w:color w:val="auto"/>
          <w:szCs w:val="20"/>
        </w:rPr>
        <w:t xml:space="preserve"> </w:t>
      </w:r>
      <w:r w:rsidRPr="005142EF">
        <w:rPr>
          <w:rFonts w:eastAsia="Times New Roman"/>
          <w:color w:val="auto"/>
          <w:szCs w:val="20"/>
        </w:rPr>
        <w:t>door</w:t>
      </w:r>
      <w:r w:rsidR="00C1088B">
        <w:rPr>
          <w:rFonts w:eastAsia="Times New Roman"/>
          <w:color w:val="auto"/>
          <w:szCs w:val="20"/>
        </w:rPr>
        <w:t xml:space="preserve"> </w:t>
      </w:r>
      <w:r w:rsidRPr="005142EF">
        <w:rPr>
          <w:rFonts w:eastAsia="Times New Roman"/>
          <w:color w:val="auto"/>
          <w:szCs w:val="20"/>
        </w:rPr>
        <w:t>de</w:t>
      </w:r>
      <w:r w:rsidR="00C1088B">
        <w:rPr>
          <w:rFonts w:eastAsia="Times New Roman"/>
          <w:color w:val="auto"/>
          <w:szCs w:val="20"/>
        </w:rPr>
        <w:t xml:space="preserve"> </w:t>
      </w:r>
      <w:r w:rsidRPr="005142EF">
        <w:rPr>
          <w:rFonts w:eastAsia="Times New Roman"/>
          <w:color w:val="auto"/>
          <w:szCs w:val="20"/>
        </w:rPr>
        <w:t>markt</w:t>
      </w:r>
      <w:r w:rsidR="00C1088B">
        <w:rPr>
          <w:rFonts w:eastAsia="Times New Roman"/>
          <w:color w:val="auto"/>
          <w:szCs w:val="20"/>
        </w:rPr>
        <w:t xml:space="preserve"> </w:t>
      </w:r>
      <w:r w:rsidRPr="005142EF">
        <w:rPr>
          <w:rFonts w:eastAsia="Times New Roman"/>
          <w:color w:val="auto"/>
          <w:szCs w:val="20"/>
        </w:rPr>
        <w:t>geleverd</w:t>
      </w:r>
      <w:r w:rsidR="00C1088B">
        <w:rPr>
          <w:rFonts w:eastAsia="Times New Roman"/>
          <w:color w:val="auto"/>
          <w:szCs w:val="20"/>
        </w:rPr>
        <w:t xml:space="preserve"> </w:t>
      </w:r>
      <w:r w:rsidRPr="005142EF">
        <w:rPr>
          <w:rFonts w:eastAsia="Times New Roman"/>
          <w:color w:val="auto"/>
          <w:szCs w:val="20"/>
        </w:rPr>
        <w:t>worden</w:t>
      </w:r>
      <w:r w:rsidR="00C1088B">
        <w:rPr>
          <w:rFonts w:eastAsia="Times New Roman"/>
          <w:color w:val="auto"/>
          <w:szCs w:val="20"/>
        </w:rPr>
        <w:t xml:space="preserve"> </w:t>
      </w:r>
      <w:r w:rsidRPr="005142EF">
        <w:rPr>
          <w:rFonts w:eastAsia="Times New Roman"/>
          <w:color w:val="auto"/>
          <w:szCs w:val="20"/>
        </w:rPr>
        <w:t>en</w:t>
      </w:r>
      <w:r w:rsidR="00C1088B">
        <w:rPr>
          <w:rFonts w:eastAsia="Times New Roman"/>
          <w:color w:val="auto"/>
          <w:szCs w:val="20"/>
        </w:rPr>
        <w:t xml:space="preserve"> </w:t>
      </w:r>
      <w:r w:rsidRPr="005142EF">
        <w:rPr>
          <w:rFonts w:eastAsia="Times New Roman"/>
          <w:color w:val="auto"/>
          <w:szCs w:val="20"/>
        </w:rPr>
        <w:t>voldoen</w:t>
      </w:r>
      <w:r w:rsidR="00C1088B">
        <w:rPr>
          <w:rFonts w:eastAsia="Times New Roman"/>
          <w:color w:val="auto"/>
          <w:szCs w:val="20"/>
        </w:rPr>
        <w:t xml:space="preserve"> </w:t>
      </w:r>
      <w:r w:rsidRPr="005142EF">
        <w:rPr>
          <w:rFonts w:eastAsia="Times New Roman"/>
          <w:color w:val="auto"/>
          <w:szCs w:val="20"/>
        </w:rPr>
        <w:t>aan</w:t>
      </w:r>
      <w:r w:rsidR="00C1088B">
        <w:rPr>
          <w:rFonts w:eastAsia="Times New Roman"/>
          <w:color w:val="auto"/>
          <w:szCs w:val="20"/>
        </w:rPr>
        <w:t xml:space="preserve"> </w:t>
      </w:r>
      <w:r w:rsidRPr="005142EF">
        <w:rPr>
          <w:rFonts w:eastAsia="Times New Roman"/>
          <w:color w:val="auto"/>
          <w:szCs w:val="20"/>
        </w:rPr>
        <w:t>de</w:t>
      </w:r>
      <w:r w:rsidR="00C1088B">
        <w:rPr>
          <w:rFonts w:eastAsia="Times New Roman"/>
          <w:color w:val="auto"/>
          <w:szCs w:val="20"/>
        </w:rPr>
        <w:t xml:space="preserve"> </w:t>
      </w:r>
      <w:r w:rsidRPr="005142EF">
        <w:rPr>
          <w:rFonts w:eastAsia="Times New Roman"/>
          <w:color w:val="auto"/>
          <w:szCs w:val="20"/>
        </w:rPr>
        <w:t>huidige</w:t>
      </w:r>
      <w:r w:rsidR="00C1088B">
        <w:rPr>
          <w:rFonts w:eastAsia="Times New Roman"/>
          <w:color w:val="auto"/>
          <w:szCs w:val="20"/>
        </w:rPr>
        <w:t xml:space="preserve"> </w:t>
      </w:r>
      <w:r w:rsidRPr="005142EF">
        <w:rPr>
          <w:rFonts w:eastAsia="Times New Roman"/>
          <w:color w:val="auto"/>
          <w:szCs w:val="20"/>
        </w:rPr>
        <w:t>standaard.</w:t>
      </w:r>
      <w:r w:rsidR="00C1088B">
        <w:rPr>
          <w:rFonts w:eastAsia="Times New Roman"/>
          <w:color w:val="auto"/>
          <w:szCs w:val="20"/>
        </w:rPr>
        <w:t xml:space="preserve"> </w:t>
      </w:r>
      <w:r w:rsidRPr="005142EF">
        <w:rPr>
          <w:rFonts w:eastAsia="Times New Roman"/>
          <w:color w:val="auto"/>
          <w:szCs w:val="20"/>
        </w:rPr>
        <w:t>Diversiteit</w:t>
      </w:r>
      <w:r w:rsidR="00C1088B">
        <w:rPr>
          <w:rFonts w:eastAsia="Times New Roman"/>
          <w:color w:val="auto"/>
          <w:szCs w:val="20"/>
        </w:rPr>
        <w:t xml:space="preserve"> </w:t>
      </w:r>
      <w:r w:rsidRPr="005142EF">
        <w:rPr>
          <w:rFonts w:eastAsia="Times New Roman"/>
          <w:color w:val="auto"/>
          <w:szCs w:val="20"/>
        </w:rPr>
        <w:t>van</w:t>
      </w:r>
      <w:r w:rsidR="00C1088B">
        <w:rPr>
          <w:rFonts w:eastAsia="Times New Roman"/>
          <w:color w:val="auto"/>
          <w:szCs w:val="20"/>
        </w:rPr>
        <w:t xml:space="preserve"> </w:t>
      </w:r>
      <w:r w:rsidRPr="005142EF">
        <w:rPr>
          <w:rFonts w:eastAsia="Times New Roman"/>
          <w:color w:val="auto"/>
          <w:szCs w:val="20"/>
        </w:rPr>
        <w:t>(complexe)</w:t>
      </w:r>
      <w:r w:rsidR="00C1088B">
        <w:rPr>
          <w:rFonts w:eastAsia="Times New Roman"/>
          <w:color w:val="auto"/>
          <w:szCs w:val="20"/>
        </w:rPr>
        <w:t xml:space="preserve"> </w:t>
      </w:r>
      <w:r w:rsidRPr="005142EF">
        <w:rPr>
          <w:rFonts w:eastAsia="Times New Roman"/>
          <w:color w:val="auto"/>
          <w:szCs w:val="20"/>
        </w:rPr>
        <w:t>systemen</w:t>
      </w:r>
      <w:r w:rsidR="00C1088B">
        <w:rPr>
          <w:rFonts w:eastAsia="Times New Roman"/>
          <w:color w:val="auto"/>
          <w:szCs w:val="20"/>
        </w:rPr>
        <w:t xml:space="preserve"> </w:t>
      </w:r>
      <w:r w:rsidRPr="005142EF">
        <w:rPr>
          <w:rFonts w:eastAsia="Times New Roman"/>
          <w:color w:val="auto"/>
          <w:szCs w:val="20"/>
        </w:rPr>
        <w:t>is</w:t>
      </w:r>
      <w:r w:rsidR="00C1088B">
        <w:rPr>
          <w:rFonts w:eastAsia="Times New Roman"/>
          <w:color w:val="auto"/>
          <w:szCs w:val="20"/>
        </w:rPr>
        <w:t xml:space="preserve"> </w:t>
      </w:r>
      <w:r w:rsidRPr="005142EF">
        <w:rPr>
          <w:rFonts w:eastAsia="Times New Roman"/>
          <w:color w:val="auto"/>
          <w:szCs w:val="20"/>
        </w:rPr>
        <w:t>niet</w:t>
      </w:r>
      <w:r w:rsidR="00C1088B">
        <w:rPr>
          <w:rFonts w:eastAsia="Times New Roman"/>
          <w:color w:val="auto"/>
          <w:szCs w:val="20"/>
        </w:rPr>
        <w:t xml:space="preserve"> </w:t>
      </w:r>
      <w:r w:rsidRPr="005142EF">
        <w:rPr>
          <w:rFonts w:eastAsia="Times New Roman"/>
          <w:color w:val="auto"/>
          <w:szCs w:val="20"/>
        </w:rPr>
        <w:t>wenselijk.</w:t>
      </w:r>
      <w:r w:rsidR="00C1088B">
        <w:rPr>
          <w:rFonts w:eastAsia="Times New Roman"/>
          <w:color w:val="auto"/>
          <w:szCs w:val="20"/>
        </w:rPr>
        <w:t xml:space="preserve"> </w:t>
      </w:r>
      <w:r w:rsidRPr="005142EF">
        <w:rPr>
          <w:rFonts w:eastAsia="Times New Roman"/>
          <w:color w:val="auto"/>
          <w:szCs w:val="20"/>
        </w:rPr>
        <w:t>Waar</w:t>
      </w:r>
      <w:r w:rsidR="00C1088B">
        <w:rPr>
          <w:rFonts w:eastAsia="Times New Roman"/>
          <w:color w:val="auto"/>
          <w:szCs w:val="20"/>
        </w:rPr>
        <w:t xml:space="preserve"> </w:t>
      </w:r>
      <w:r w:rsidRPr="005142EF">
        <w:rPr>
          <w:rFonts w:eastAsia="Times New Roman"/>
          <w:color w:val="auto"/>
          <w:szCs w:val="20"/>
        </w:rPr>
        <w:t>mogelijk</w:t>
      </w:r>
      <w:r w:rsidR="00C1088B">
        <w:rPr>
          <w:rFonts w:eastAsia="Times New Roman"/>
          <w:color w:val="auto"/>
          <w:szCs w:val="20"/>
        </w:rPr>
        <w:t xml:space="preserve"> </w:t>
      </w:r>
      <w:r w:rsidRPr="005142EF">
        <w:rPr>
          <w:rFonts w:eastAsia="Times New Roman"/>
          <w:color w:val="auto"/>
          <w:szCs w:val="20"/>
        </w:rPr>
        <w:t>spelen</w:t>
      </w:r>
      <w:r w:rsidR="00C1088B">
        <w:rPr>
          <w:rFonts w:eastAsia="Times New Roman"/>
          <w:color w:val="auto"/>
          <w:szCs w:val="20"/>
        </w:rPr>
        <w:t xml:space="preserve"> </w:t>
      </w:r>
      <w:r w:rsidRPr="005142EF">
        <w:rPr>
          <w:rFonts w:eastAsia="Times New Roman"/>
          <w:color w:val="auto"/>
          <w:szCs w:val="20"/>
        </w:rPr>
        <w:t>we</w:t>
      </w:r>
      <w:r w:rsidR="00C1088B">
        <w:rPr>
          <w:rFonts w:eastAsia="Times New Roman"/>
          <w:color w:val="auto"/>
          <w:szCs w:val="20"/>
        </w:rPr>
        <w:t xml:space="preserve"> </w:t>
      </w:r>
      <w:r w:rsidRPr="005142EF">
        <w:rPr>
          <w:rFonts w:eastAsia="Times New Roman"/>
          <w:color w:val="auto"/>
          <w:szCs w:val="20"/>
        </w:rPr>
        <w:t>ook</w:t>
      </w:r>
      <w:r w:rsidR="00C1088B">
        <w:rPr>
          <w:rFonts w:eastAsia="Times New Roman"/>
          <w:color w:val="auto"/>
          <w:szCs w:val="20"/>
        </w:rPr>
        <w:t xml:space="preserve"> </w:t>
      </w:r>
      <w:r w:rsidRPr="005142EF">
        <w:rPr>
          <w:rFonts w:eastAsia="Times New Roman"/>
          <w:color w:val="auto"/>
          <w:szCs w:val="20"/>
        </w:rPr>
        <w:t>in</w:t>
      </w:r>
      <w:r w:rsidR="00C1088B">
        <w:rPr>
          <w:rFonts w:eastAsia="Times New Roman"/>
          <w:color w:val="auto"/>
          <w:szCs w:val="20"/>
        </w:rPr>
        <w:t xml:space="preserve"> </w:t>
      </w:r>
      <w:r w:rsidRPr="005142EF">
        <w:rPr>
          <w:rFonts w:eastAsia="Times New Roman"/>
          <w:color w:val="auto"/>
          <w:szCs w:val="20"/>
        </w:rPr>
        <w:t>op</w:t>
      </w:r>
      <w:r w:rsidR="00C1088B">
        <w:rPr>
          <w:rFonts w:eastAsia="Times New Roman"/>
          <w:color w:val="auto"/>
          <w:szCs w:val="20"/>
        </w:rPr>
        <w:t xml:space="preserve"> </w:t>
      </w:r>
      <w:r w:rsidRPr="005142EF">
        <w:rPr>
          <w:rFonts w:eastAsia="Times New Roman"/>
          <w:color w:val="auto"/>
          <w:szCs w:val="20"/>
        </w:rPr>
        <w:t>ontwikkelingen.</w:t>
      </w:r>
      <w:r w:rsidR="00C1088B">
        <w:rPr>
          <w:rFonts w:eastAsia="Times New Roman"/>
          <w:color w:val="auto"/>
          <w:szCs w:val="20"/>
        </w:rPr>
        <w:t xml:space="preserve"> </w:t>
      </w:r>
      <w:r w:rsidRPr="005142EF">
        <w:rPr>
          <w:rFonts w:eastAsia="Times New Roman"/>
          <w:color w:val="auto"/>
          <w:szCs w:val="20"/>
        </w:rPr>
        <w:t>Het</w:t>
      </w:r>
      <w:r w:rsidR="00C1088B">
        <w:rPr>
          <w:rFonts w:eastAsia="Times New Roman"/>
          <w:color w:val="auto"/>
          <w:szCs w:val="20"/>
        </w:rPr>
        <w:t xml:space="preserve"> </w:t>
      </w:r>
      <w:r w:rsidRPr="005142EF">
        <w:rPr>
          <w:rFonts w:eastAsia="Times New Roman"/>
          <w:color w:val="auto"/>
          <w:szCs w:val="20"/>
        </w:rPr>
        <w:t>operationeel</w:t>
      </w:r>
      <w:r w:rsidR="00C1088B">
        <w:rPr>
          <w:rFonts w:eastAsia="Times New Roman"/>
          <w:color w:val="auto"/>
          <w:szCs w:val="20"/>
        </w:rPr>
        <w:t xml:space="preserve"> </w:t>
      </w:r>
      <w:r w:rsidRPr="005142EF">
        <w:rPr>
          <w:rFonts w:eastAsia="Times New Roman"/>
          <w:color w:val="auto"/>
          <w:szCs w:val="20"/>
        </w:rPr>
        <w:t>beheer</w:t>
      </w:r>
      <w:r w:rsidR="00C1088B">
        <w:rPr>
          <w:rFonts w:eastAsia="Times New Roman"/>
          <w:color w:val="auto"/>
          <w:szCs w:val="20"/>
        </w:rPr>
        <w:t xml:space="preserve"> </w:t>
      </w:r>
      <w:r w:rsidRPr="005142EF">
        <w:rPr>
          <w:rFonts w:eastAsia="Times New Roman"/>
          <w:color w:val="auto"/>
          <w:szCs w:val="20"/>
        </w:rPr>
        <w:t>van</w:t>
      </w:r>
      <w:r w:rsidR="00C1088B">
        <w:rPr>
          <w:rFonts w:eastAsia="Times New Roman"/>
          <w:color w:val="auto"/>
          <w:szCs w:val="20"/>
        </w:rPr>
        <w:t xml:space="preserve"> </w:t>
      </w:r>
      <w:r w:rsidRPr="005142EF">
        <w:rPr>
          <w:rFonts w:eastAsia="Times New Roman"/>
          <w:color w:val="auto"/>
          <w:szCs w:val="20"/>
        </w:rPr>
        <w:t>de</w:t>
      </w:r>
      <w:r w:rsidR="00C1088B">
        <w:rPr>
          <w:rFonts w:eastAsia="Times New Roman"/>
          <w:color w:val="auto"/>
          <w:szCs w:val="20"/>
        </w:rPr>
        <w:t xml:space="preserve"> </w:t>
      </w:r>
      <w:r w:rsidRPr="005142EF">
        <w:rPr>
          <w:rFonts w:eastAsia="Times New Roman"/>
          <w:color w:val="auto"/>
          <w:szCs w:val="20"/>
        </w:rPr>
        <w:t>dienst</w:t>
      </w:r>
      <w:r w:rsidR="00C1088B">
        <w:rPr>
          <w:rFonts w:eastAsia="Times New Roman"/>
          <w:color w:val="auto"/>
          <w:szCs w:val="20"/>
        </w:rPr>
        <w:t xml:space="preserve"> </w:t>
      </w:r>
      <w:r w:rsidRPr="005142EF">
        <w:rPr>
          <w:rFonts w:eastAsia="Times New Roman"/>
          <w:color w:val="auto"/>
          <w:szCs w:val="20"/>
        </w:rPr>
        <w:t>wordt</w:t>
      </w:r>
      <w:r w:rsidR="00C1088B">
        <w:rPr>
          <w:rFonts w:eastAsia="Times New Roman"/>
          <w:color w:val="auto"/>
          <w:szCs w:val="20"/>
        </w:rPr>
        <w:t xml:space="preserve"> </w:t>
      </w:r>
      <w:r w:rsidRPr="005142EF">
        <w:rPr>
          <w:rFonts w:eastAsia="Times New Roman"/>
          <w:color w:val="auto"/>
          <w:szCs w:val="20"/>
        </w:rPr>
        <w:t>net</w:t>
      </w:r>
      <w:r w:rsidR="00C1088B">
        <w:rPr>
          <w:rFonts w:eastAsia="Times New Roman"/>
          <w:color w:val="auto"/>
          <w:szCs w:val="20"/>
        </w:rPr>
        <w:t xml:space="preserve"> </w:t>
      </w:r>
      <w:r w:rsidRPr="005142EF">
        <w:rPr>
          <w:rFonts w:eastAsia="Times New Roman"/>
          <w:color w:val="auto"/>
          <w:szCs w:val="20"/>
        </w:rPr>
        <w:t>als</w:t>
      </w:r>
      <w:r w:rsidR="00C1088B">
        <w:rPr>
          <w:rFonts w:eastAsia="Times New Roman"/>
          <w:color w:val="auto"/>
          <w:szCs w:val="20"/>
        </w:rPr>
        <w:t xml:space="preserve"> </w:t>
      </w:r>
      <w:r w:rsidRPr="005142EF">
        <w:rPr>
          <w:rFonts w:eastAsia="Times New Roman"/>
          <w:color w:val="auto"/>
          <w:szCs w:val="20"/>
        </w:rPr>
        <w:t>bij</w:t>
      </w:r>
      <w:r w:rsidR="00C1088B">
        <w:rPr>
          <w:rFonts w:eastAsia="Times New Roman"/>
          <w:color w:val="auto"/>
          <w:szCs w:val="20"/>
        </w:rPr>
        <w:t xml:space="preserve"> </w:t>
      </w:r>
      <w:r w:rsidRPr="005142EF">
        <w:rPr>
          <w:rFonts w:eastAsia="Times New Roman"/>
          <w:color w:val="auto"/>
          <w:szCs w:val="20"/>
        </w:rPr>
        <w:t>het</w:t>
      </w:r>
      <w:r w:rsidR="00C1088B">
        <w:rPr>
          <w:rFonts w:eastAsia="Times New Roman"/>
          <w:color w:val="auto"/>
          <w:szCs w:val="20"/>
        </w:rPr>
        <w:t xml:space="preserve"> </w:t>
      </w:r>
      <w:r w:rsidRPr="005142EF">
        <w:rPr>
          <w:rFonts w:eastAsia="Times New Roman"/>
          <w:color w:val="auto"/>
          <w:szCs w:val="20"/>
        </w:rPr>
        <w:t>huidige</w:t>
      </w:r>
      <w:r w:rsidR="00C1088B">
        <w:rPr>
          <w:rFonts w:eastAsia="Times New Roman"/>
          <w:color w:val="auto"/>
          <w:szCs w:val="20"/>
        </w:rPr>
        <w:t xml:space="preserve"> </w:t>
      </w:r>
      <w:r w:rsidRPr="005142EF">
        <w:rPr>
          <w:rFonts w:eastAsia="Times New Roman"/>
          <w:color w:val="auto"/>
          <w:szCs w:val="20"/>
        </w:rPr>
        <w:t>contract</w:t>
      </w:r>
      <w:r w:rsidR="00C1088B">
        <w:rPr>
          <w:rFonts w:eastAsia="Times New Roman"/>
          <w:color w:val="auto"/>
          <w:szCs w:val="20"/>
        </w:rPr>
        <w:t xml:space="preserve"> </w:t>
      </w:r>
      <w:r w:rsidRPr="005142EF">
        <w:rPr>
          <w:rFonts w:eastAsia="Times New Roman"/>
          <w:color w:val="auto"/>
          <w:szCs w:val="20"/>
        </w:rPr>
        <w:t>grotendeels</w:t>
      </w:r>
      <w:r w:rsidR="00C1088B">
        <w:rPr>
          <w:rFonts w:eastAsia="Times New Roman"/>
          <w:color w:val="auto"/>
          <w:szCs w:val="20"/>
        </w:rPr>
        <w:t xml:space="preserve"> </w:t>
      </w:r>
      <w:r w:rsidRPr="005142EF">
        <w:rPr>
          <w:rFonts w:eastAsia="Times New Roman"/>
          <w:color w:val="auto"/>
          <w:szCs w:val="20"/>
        </w:rPr>
        <w:t>door</w:t>
      </w:r>
      <w:r w:rsidR="00C1088B">
        <w:rPr>
          <w:rFonts w:eastAsia="Times New Roman"/>
          <w:color w:val="auto"/>
          <w:szCs w:val="20"/>
        </w:rPr>
        <w:t xml:space="preserve"> </w:t>
      </w:r>
      <w:r w:rsidRPr="005142EF">
        <w:rPr>
          <w:rFonts w:eastAsia="Times New Roman"/>
          <w:color w:val="auto"/>
          <w:szCs w:val="20"/>
        </w:rPr>
        <w:t>de</w:t>
      </w:r>
      <w:r w:rsidR="00C1088B">
        <w:rPr>
          <w:rFonts w:eastAsia="Times New Roman"/>
          <w:color w:val="auto"/>
          <w:szCs w:val="20"/>
        </w:rPr>
        <w:t xml:space="preserve"> </w:t>
      </w:r>
      <w:r w:rsidRPr="005142EF">
        <w:rPr>
          <w:rFonts w:eastAsia="Times New Roman"/>
          <w:color w:val="auto"/>
          <w:szCs w:val="20"/>
        </w:rPr>
        <w:t>leverancier</w:t>
      </w:r>
      <w:r w:rsidR="00C1088B">
        <w:rPr>
          <w:rFonts w:eastAsia="Times New Roman"/>
          <w:color w:val="auto"/>
          <w:szCs w:val="20"/>
        </w:rPr>
        <w:t xml:space="preserve"> </w:t>
      </w:r>
      <w:r w:rsidRPr="005142EF">
        <w:rPr>
          <w:rFonts w:eastAsia="Times New Roman"/>
          <w:color w:val="auto"/>
          <w:szCs w:val="20"/>
        </w:rPr>
        <w:t>uitgevoerd,</w:t>
      </w:r>
      <w:r w:rsidR="00C1088B">
        <w:rPr>
          <w:rFonts w:eastAsia="Times New Roman"/>
          <w:color w:val="auto"/>
          <w:szCs w:val="20"/>
        </w:rPr>
        <w:t xml:space="preserve"> </w:t>
      </w:r>
      <w:r w:rsidRPr="005142EF">
        <w:rPr>
          <w:rFonts w:eastAsia="Times New Roman"/>
          <w:color w:val="auto"/>
          <w:szCs w:val="20"/>
        </w:rPr>
        <w:t>inclusief</w:t>
      </w:r>
      <w:r w:rsidR="00C1088B">
        <w:rPr>
          <w:rFonts w:eastAsia="Times New Roman"/>
          <w:color w:val="auto"/>
          <w:szCs w:val="20"/>
        </w:rPr>
        <w:t xml:space="preserve"> </w:t>
      </w:r>
      <w:r w:rsidRPr="005142EF">
        <w:rPr>
          <w:rFonts w:eastAsia="Times New Roman"/>
          <w:color w:val="auto"/>
          <w:szCs w:val="20"/>
        </w:rPr>
        <w:t>het</w:t>
      </w:r>
      <w:r w:rsidR="00C1088B">
        <w:rPr>
          <w:rFonts w:eastAsia="Times New Roman"/>
          <w:color w:val="auto"/>
          <w:szCs w:val="20"/>
        </w:rPr>
        <w:t xml:space="preserve"> </w:t>
      </w:r>
      <w:r w:rsidRPr="005142EF">
        <w:rPr>
          <w:rFonts w:eastAsia="Times New Roman"/>
          <w:color w:val="auto"/>
          <w:szCs w:val="20"/>
        </w:rPr>
        <w:t>financiële</w:t>
      </w:r>
      <w:r w:rsidR="00C1088B">
        <w:rPr>
          <w:rFonts w:eastAsia="Times New Roman"/>
          <w:color w:val="auto"/>
          <w:szCs w:val="20"/>
        </w:rPr>
        <w:t xml:space="preserve"> </w:t>
      </w:r>
      <w:r w:rsidRPr="005142EF">
        <w:rPr>
          <w:rFonts w:eastAsia="Times New Roman"/>
          <w:color w:val="auto"/>
          <w:szCs w:val="20"/>
        </w:rPr>
        <w:t>aspect</w:t>
      </w:r>
      <w:r w:rsidR="00C1088B">
        <w:rPr>
          <w:rFonts w:eastAsia="Times New Roman"/>
          <w:color w:val="auto"/>
          <w:szCs w:val="20"/>
        </w:rPr>
        <w:t xml:space="preserve"> </w:t>
      </w:r>
      <w:r w:rsidRPr="005142EF">
        <w:rPr>
          <w:rFonts w:eastAsia="Times New Roman"/>
          <w:color w:val="auto"/>
          <w:szCs w:val="20"/>
        </w:rPr>
        <w:t>(betalingsverkeer).</w:t>
      </w:r>
      <w:r w:rsidR="00C1088B">
        <w:rPr>
          <w:rFonts w:eastAsia="Times New Roman"/>
          <w:color w:val="auto"/>
          <w:szCs w:val="20"/>
        </w:rPr>
        <w:t xml:space="preserve">  </w:t>
      </w:r>
    </w:p>
    <w:p w14:paraId="1DE5504D" w14:textId="73E54210" w:rsidR="00241B62" w:rsidRPr="005142EF" w:rsidRDefault="00C1088B" w:rsidP="00241B62">
      <w:pPr>
        <w:spacing w:after="0" w:line="240" w:lineRule="auto"/>
        <w:ind w:left="1080" w:right="0" w:firstLine="0"/>
        <w:textAlignment w:val="baseline"/>
        <w:rPr>
          <w:rFonts w:eastAsia="Times New Roman"/>
          <w:color w:val="auto"/>
          <w:szCs w:val="20"/>
        </w:rPr>
      </w:pPr>
      <w:r>
        <w:rPr>
          <w:rFonts w:eastAsia="Times New Roman"/>
          <w:color w:val="auto"/>
          <w:szCs w:val="20"/>
        </w:rPr>
        <w:t xml:space="preserve"> </w:t>
      </w:r>
    </w:p>
    <w:p w14:paraId="2056399A" w14:textId="6CA2BCBD" w:rsidR="00A17DE2" w:rsidRPr="00024C37" w:rsidRDefault="00A17DE2" w:rsidP="75934DE7">
      <w:pPr>
        <w:shd w:val="clear" w:color="auto" w:fill="FFFFFF" w:themeFill="background1"/>
        <w:spacing w:after="0" w:line="240" w:lineRule="auto"/>
        <w:ind w:left="0" w:right="0" w:firstLine="0"/>
        <w:textAlignment w:val="baseline"/>
        <w:rPr>
          <w:rFonts w:eastAsia="Times New Roman"/>
          <w:color w:val="auto"/>
          <w:sz w:val="16"/>
          <w:szCs w:val="16"/>
        </w:rPr>
      </w:pPr>
      <w:r w:rsidRPr="75934DE7">
        <w:rPr>
          <w:rFonts w:eastAsia="Times New Roman"/>
          <w:color w:val="auto"/>
          <w:bdr w:val="none" w:sz="0" w:space="0" w:color="auto" w:frame="1"/>
        </w:rPr>
        <w:t xml:space="preserve">De HAN wil haar medewerkers, studenten en gasten tijdens de openingstijden van de HAN de mogelijkheid bieden om op eenvoudige manier beveiligd en betaald te kunnen afdrukken, scannen en kopiëren. De HAN biedt hiervoor op decentrale plekken de mogelijkheid gebruik te maken van een MFP. Dit zijn plaatsen door het gebouw waar werkplekken gesitueerd zijn van medewerkers zoals binnen een kantoortuin of waar sprake is van groot studenten verkeer zoals een centrale hal. Daarnaast zijn er ook bureauprinters in situaties waar deze benodigd zijn, bijvoorbeeld de </w:t>
      </w:r>
      <w:r w:rsidR="00D66DBF" w:rsidRPr="75934DE7">
        <w:rPr>
          <w:rFonts w:eastAsia="Times New Roman"/>
          <w:color w:val="auto"/>
          <w:bdr w:val="none" w:sz="0" w:space="0" w:color="auto" w:frame="1"/>
        </w:rPr>
        <w:t>tentamenbureaus</w:t>
      </w:r>
      <w:r w:rsidRPr="75934DE7">
        <w:rPr>
          <w:rFonts w:eastAsia="Times New Roman"/>
          <w:color w:val="auto"/>
          <w:bdr w:val="none" w:sz="0" w:space="0" w:color="auto" w:frame="1"/>
        </w:rPr>
        <w:t xml:space="preserve"> of het CvB.</w:t>
      </w:r>
    </w:p>
    <w:p w14:paraId="6538106E" w14:textId="77777777" w:rsidR="00516F8C" w:rsidRDefault="00A17DE2" w:rsidP="00516F8C">
      <w:r w:rsidRPr="00024C37">
        <w:rPr>
          <w:rFonts w:eastAsia="Times New Roman"/>
          <w:color w:val="auto"/>
          <w:szCs w:val="20"/>
          <w:bdr w:val="none" w:sz="0" w:space="0" w:color="auto" w:frame="1"/>
        </w:rPr>
        <w:br/>
        <w:t xml:space="preserve">In deze gewenste situatie zal er niet meer op iedere hoek </w:t>
      </w:r>
      <w:r w:rsidR="00EB1D21">
        <w:rPr>
          <w:rFonts w:eastAsia="Times New Roman"/>
          <w:color w:val="auto"/>
          <w:szCs w:val="20"/>
          <w:bdr w:val="none" w:sz="0" w:space="0" w:color="auto" w:frame="1"/>
        </w:rPr>
        <w:t xml:space="preserve">of verdieping </w:t>
      </w:r>
      <w:r w:rsidRPr="00024C37">
        <w:rPr>
          <w:rFonts w:eastAsia="Times New Roman"/>
          <w:color w:val="auto"/>
          <w:szCs w:val="20"/>
          <w:bdr w:val="none" w:sz="0" w:space="0" w:color="auto" w:frame="1"/>
        </w:rPr>
        <w:t>sprake zijn van een printer. De HAN zoekt hiervoor de juiste balans tussen minimaal aanwezig en net niet te ver weg. Het nieuwe normaal, flexibiliteit, duurzaamheid en klanttevredenheid zijn hierbij van belang. Deze situatie zal ook in samenhang met de centrale </w:t>
      </w:r>
      <w:proofErr w:type="spellStart"/>
      <w:r w:rsidRPr="00024C37">
        <w:rPr>
          <w:rFonts w:eastAsia="Times New Roman"/>
          <w:color w:val="auto"/>
          <w:szCs w:val="20"/>
          <w:bdr w:val="none" w:sz="0" w:space="0" w:color="auto" w:frame="1"/>
        </w:rPr>
        <w:t>GPC’s</w:t>
      </w:r>
      <w:proofErr w:type="spellEnd"/>
      <w:r w:rsidRPr="00024C37">
        <w:rPr>
          <w:rFonts w:eastAsia="Times New Roman"/>
          <w:color w:val="auto"/>
          <w:szCs w:val="20"/>
          <w:bdr w:val="none" w:sz="0" w:space="0" w:color="auto" w:frame="1"/>
        </w:rPr>
        <w:t> bekeken moeten worden. </w:t>
      </w:r>
      <w:r w:rsidR="00516F8C">
        <w:t xml:space="preserve">Er </w:t>
      </w:r>
      <w:r w:rsidR="00516F8C" w:rsidRPr="005142EF">
        <w:t>wordt</w:t>
      </w:r>
      <w:r w:rsidR="00516F8C">
        <w:t xml:space="preserve"> </w:t>
      </w:r>
      <w:r w:rsidR="00516F8C" w:rsidRPr="005142EF">
        <w:t>van</w:t>
      </w:r>
      <w:r w:rsidR="00516F8C">
        <w:t xml:space="preserve"> </w:t>
      </w:r>
      <w:r w:rsidR="00516F8C" w:rsidRPr="005142EF">
        <w:t>de</w:t>
      </w:r>
      <w:r w:rsidR="00516F8C">
        <w:t xml:space="preserve"> </w:t>
      </w:r>
      <w:r w:rsidR="00516F8C" w:rsidRPr="005142EF">
        <w:t>Inschrijver</w:t>
      </w:r>
      <w:r w:rsidR="00516F8C">
        <w:t xml:space="preserve"> </w:t>
      </w:r>
      <w:r w:rsidR="00516F8C" w:rsidRPr="005142EF">
        <w:t>verwacht</w:t>
      </w:r>
      <w:r w:rsidR="00516F8C">
        <w:t xml:space="preserve"> </w:t>
      </w:r>
      <w:r w:rsidR="00516F8C" w:rsidRPr="005142EF">
        <w:t>dat</w:t>
      </w:r>
      <w:r w:rsidR="00516F8C">
        <w:t xml:space="preserve"> </w:t>
      </w:r>
      <w:r w:rsidR="00516F8C" w:rsidRPr="005142EF">
        <w:t>deze</w:t>
      </w:r>
      <w:r w:rsidR="00516F8C">
        <w:t xml:space="preserve"> </w:t>
      </w:r>
      <w:r w:rsidR="00516F8C" w:rsidRPr="005142EF">
        <w:t>een</w:t>
      </w:r>
      <w:r w:rsidR="00516F8C">
        <w:t xml:space="preserve"> </w:t>
      </w:r>
      <w:r w:rsidR="00516F8C" w:rsidRPr="005142EF">
        <w:t>flexibele</w:t>
      </w:r>
      <w:r w:rsidR="00516F8C">
        <w:t xml:space="preserve"> en proactieve </w:t>
      </w:r>
      <w:r w:rsidR="00516F8C" w:rsidRPr="005142EF">
        <w:t>houding</w:t>
      </w:r>
      <w:r w:rsidR="00516F8C">
        <w:t xml:space="preserve"> </w:t>
      </w:r>
      <w:r w:rsidR="00516F8C" w:rsidRPr="005142EF">
        <w:t>aanneemt</w:t>
      </w:r>
      <w:r w:rsidR="00516F8C">
        <w:t xml:space="preserve"> </w:t>
      </w:r>
      <w:r w:rsidR="00516F8C" w:rsidRPr="005142EF">
        <w:t>en</w:t>
      </w:r>
      <w:r w:rsidR="00516F8C">
        <w:t xml:space="preserve"> </w:t>
      </w:r>
      <w:r w:rsidR="00516F8C" w:rsidRPr="005142EF">
        <w:t>meedenkt</w:t>
      </w:r>
      <w:r w:rsidR="00516F8C">
        <w:t xml:space="preserve"> </w:t>
      </w:r>
      <w:r w:rsidR="00516F8C" w:rsidRPr="005142EF">
        <w:t>met</w:t>
      </w:r>
      <w:r w:rsidR="00516F8C">
        <w:t xml:space="preserve"> </w:t>
      </w:r>
      <w:r w:rsidR="00516F8C" w:rsidRPr="005142EF">
        <w:t>de</w:t>
      </w:r>
      <w:r w:rsidR="00516F8C">
        <w:t xml:space="preserve"> </w:t>
      </w:r>
      <w:r w:rsidR="00516F8C" w:rsidRPr="005142EF">
        <w:t>HAN.</w:t>
      </w:r>
      <w:r w:rsidR="00516F8C">
        <w:t xml:space="preserve"> Dit geldt voor zowel centraal alsook decentraal. </w:t>
      </w:r>
    </w:p>
    <w:p w14:paraId="3C469DF8" w14:textId="042A0293" w:rsidR="00A17DE2" w:rsidRDefault="00A17DE2" w:rsidP="00024C37">
      <w:pPr>
        <w:shd w:val="clear" w:color="auto" w:fill="FFFFFF"/>
        <w:spacing w:after="0" w:line="240" w:lineRule="auto"/>
        <w:ind w:left="0" w:right="0" w:firstLine="0"/>
        <w:textAlignment w:val="baseline"/>
        <w:rPr>
          <w:rFonts w:eastAsia="Times New Roman"/>
          <w:color w:val="auto"/>
          <w:szCs w:val="20"/>
          <w:bdr w:val="none" w:sz="0" w:space="0" w:color="auto" w:frame="1"/>
        </w:rPr>
      </w:pPr>
      <w:r w:rsidRPr="00024C37">
        <w:rPr>
          <w:rFonts w:eastAsia="Times New Roman"/>
          <w:color w:val="auto"/>
          <w:szCs w:val="20"/>
          <w:bdr w:val="none" w:sz="0" w:space="0" w:color="auto" w:frame="1"/>
        </w:rPr>
        <w:t>De HAN heeft in Arnhem en Nijmegen een Grafisch Productie Centrum (GPC), waar de grotere printopdrachten worden verwerkt en ook alle nabewerkingen plaatsvinden (maken van boekjes, kaften etc.). De medewerkers van het GPC hebben hierbij de beschikking over een REPRO machine</w:t>
      </w:r>
      <w:r>
        <w:rPr>
          <w:rFonts w:eastAsia="Times New Roman"/>
          <w:color w:val="auto"/>
          <w:szCs w:val="20"/>
          <w:bdr w:val="none" w:sz="0" w:space="0" w:color="auto" w:frame="1"/>
        </w:rPr>
        <w:t xml:space="preserve"> </w:t>
      </w:r>
      <w:r w:rsidR="0062245A">
        <w:rPr>
          <w:rFonts w:eastAsia="Times New Roman"/>
          <w:color w:val="auto"/>
          <w:szCs w:val="20"/>
          <w:bdr w:val="none" w:sz="0" w:space="0" w:color="auto" w:frame="1"/>
        </w:rPr>
        <w:t>in A</w:t>
      </w:r>
      <w:r w:rsidR="000F7FC4">
        <w:rPr>
          <w:rFonts w:eastAsia="Times New Roman"/>
          <w:color w:val="auto"/>
          <w:szCs w:val="20"/>
          <w:bdr w:val="none" w:sz="0" w:space="0" w:color="auto" w:frame="1"/>
        </w:rPr>
        <w:t>rnhem en Nijmegen</w:t>
      </w:r>
      <w:r w:rsidRPr="00024C37">
        <w:rPr>
          <w:rFonts w:eastAsia="Times New Roman"/>
          <w:color w:val="auto"/>
          <w:szCs w:val="20"/>
          <w:bdr w:val="none" w:sz="0" w:space="0" w:color="auto" w:frame="1"/>
        </w:rPr>
        <w:t xml:space="preserve"> die de juiste kwaliteit en snelheid levert. De REPRO </w:t>
      </w:r>
      <w:r w:rsidR="00567661" w:rsidRPr="00024C37">
        <w:rPr>
          <w:rFonts w:eastAsia="Times New Roman"/>
          <w:color w:val="auto"/>
          <w:szCs w:val="20"/>
          <w:bdr w:val="none" w:sz="0" w:space="0" w:color="auto" w:frame="1"/>
        </w:rPr>
        <w:t>machine</w:t>
      </w:r>
      <w:r w:rsidR="00567661">
        <w:rPr>
          <w:rFonts w:eastAsia="Times New Roman"/>
          <w:color w:val="auto"/>
          <w:szCs w:val="20"/>
          <w:bdr w:val="none" w:sz="0" w:space="0" w:color="auto" w:frame="1"/>
        </w:rPr>
        <w:t>s</w:t>
      </w:r>
      <w:r w:rsidRPr="00024C37">
        <w:rPr>
          <w:rFonts w:eastAsia="Times New Roman"/>
          <w:color w:val="auto"/>
          <w:szCs w:val="20"/>
          <w:bdr w:val="none" w:sz="0" w:space="0" w:color="auto" w:frame="1"/>
        </w:rPr>
        <w:t xml:space="preserve"> </w:t>
      </w:r>
      <w:r w:rsidR="000F7FC4">
        <w:rPr>
          <w:rFonts w:eastAsia="Times New Roman"/>
          <w:color w:val="auto"/>
          <w:szCs w:val="20"/>
          <w:bdr w:val="none" w:sz="0" w:space="0" w:color="auto" w:frame="1"/>
        </w:rPr>
        <w:t>kunnen</w:t>
      </w:r>
      <w:r>
        <w:rPr>
          <w:rFonts w:eastAsia="Times New Roman"/>
          <w:color w:val="auto"/>
          <w:szCs w:val="20"/>
          <w:bdr w:val="none" w:sz="0" w:space="0" w:color="auto" w:frame="1"/>
        </w:rPr>
        <w:t xml:space="preserve"> </w:t>
      </w:r>
      <w:r w:rsidRPr="00024C37">
        <w:rPr>
          <w:rFonts w:eastAsia="Times New Roman"/>
          <w:color w:val="auto"/>
          <w:szCs w:val="20"/>
          <w:bdr w:val="none" w:sz="0" w:space="0" w:color="auto" w:frame="1"/>
        </w:rPr>
        <w:t>uitgevoerd worden met verschillende nabewerkingsmodules. De </w:t>
      </w:r>
      <w:proofErr w:type="spellStart"/>
      <w:r w:rsidRPr="00024C37">
        <w:rPr>
          <w:rFonts w:eastAsia="Times New Roman"/>
          <w:color w:val="auto"/>
          <w:szCs w:val="20"/>
          <w:bdr w:val="none" w:sz="0" w:space="0" w:color="auto" w:frame="1"/>
        </w:rPr>
        <w:t>workflowsoftware</w:t>
      </w:r>
      <w:proofErr w:type="spellEnd"/>
      <w:r w:rsidRPr="00024C37">
        <w:rPr>
          <w:rFonts w:eastAsia="Times New Roman"/>
          <w:color w:val="auto"/>
          <w:szCs w:val="20"/>
          <w:bdr w:val="none" w:sz="0" w:space="0" w:color="auto" w:frame="1"/>
        </w:rPr>
        <w:t> voorziet in een </w:t>
      </w:r>
      <w:proofErr w:type="spellStart"/>
      <w:r w:rsidRPr="00024C37">
        <w:rPr>
          <w:rFonts w:eastAsia="Times New Roman"/>
          <w:color w:val="auto"/>
          <w:szCs w:val="20"/>
          <w:bdr w:val="none" w:sz="0" w:space="0" w:color="auto" w:frame="1"/>
        </w:rPr>
        <w:t>webportaal</w:t>
      </w:r>
      <w:proofErr w:type="spellEnd"/>
      <w:r w:rsidRPr="00024C37">
        <w:rPr>
          <w:rFonts w:eastAsia="Times New Roman"/>
          <w:color w:val="auto"/>
          <w:szCs w:val="20"/>
          <w:bdr w:val="none" w:sz="0" w:space="0" w:color="auto" w:frame="1"/>
        </w:rPr>
        <w:t xml:space="preserve"> wat voor de gebruikers eenvoudig te gebruiken is. Daarnaast voorziet de </w:t>
      </w:r>
      <w:proofErr w:type="spellStart"/>
      <w:r w:rsidRPr="00024C37">
        <w:rPr>
          <w:rFonts w:eastAsia="Times New Roman"/>
          <w:color w:val="auto"/>
          <w:szCs w:val="20"/>
          <w:bdr w:val="none" w:sz="0" w:space="0" w:color="auto" w:frame="1"/>
        </w:rPr>
        <w:t>workflowsoftware</w:t>
      </w:r>
      <w:proofErr w:type="spellEnd"/>
      <w:r w:rsidRPr="00024C37">
        <w:rPr>
          <w:rFonts w:eastAsia="Times New Roman"/>
          <w:color w:val="auto"/>
          <w:szCs w:val="20"/>
          <w:bdr w:val="none" w:sz="0" w:space="0" w:color="auto" w:frame="1"/>
        </w:rPr>
        <w:t xml:space="preserve"> in </w:t>
      </w:r>
      <w:proofErr w:type="spellStart"/>
      <w:r w:rsidRPr="00024C37">
        <w:rPr>
          <w:rFonts w:eastAsia="Times New Roman"/>
          <w:color w:val="auto"/>
          <w:szCs w:val="20"/>
          <w:bdr w:val="none" w:sz="0" w:space="0" w:color="auto" w:frame="1"/>
        </w:rPr>
        <w:t>workflowbeheer</w:t>
      </w:r>
      <w:proofErr w:type="spellEnd"/>
      <w:r w:rsidRPr="00024C37">
        <w:rPr>
          <w:rFonts w:eastAsia="Times New Roman"/>
          <w:color w:val="auto"/>
          <w:szCs w:val="20"/>
          <w:bdr w:val="none" w:sz="0" w:space="0" w:color="auto" w:frame="1"/>
        </w:rPr>
        <w:t>, orderverwerking en verzending waarmee de medewerkers van het GPC e.e.a. efficiënt kunnen verwerk</w:t>
      </w:r>
      <w:r w:rsidR="00C55F73">
        <w:rPr>
          <w:rFonts w:eastAsia="Times New Roman"/>
          <w:color w:val="auto"/>
          <w:szCs w:val="20"/>
          <w:bdr w:val="none" w:sz="0" w:space="0" w:color="auto" w:frame="1"/>
        </w:rPr>
        <w:t>en</w:t>
      </w:r>
      <w:r w:rsidRPr="00024C37">
        <w:rPr>
          <w:rFonts w:eastAsia="Times New Roman"/>
          <w:color w:val="auto"/>
          <w:szCs w:val="20"/>
          <w:bdr w:val="none" w:sz="0" w:space="0" w:color="auto" w:frame="1"/>
        </w:rPr>
        <w:t xml:space="preserve"> en uitvoeren.  </w:t>
      </w:r>
    </w:p>
    <w:p w14:paraId="5AB16CEF" w14:textId="77777777" w:rsidR="00960D42" w:rsidRPr="00024C37" w:rsidRDefault="00960D42" w:rsidP="00024C37">
      <w:pPr>
        <w:shd w:val="clear" w:color="auto" w:fill="FFFFFF"/>
        <w:spacing w:after="0" w:line="240" w:lineRule="auto"/>
        <w:ind w:left="0" w:right="0" w:firstLine="0"/>
        <w:textAlignment w:val="baseline"/>
        <w:rPr>
          <w:rFonts w:eastAsia="Times New Roman"/>
          <w:color w:val="auto"/>
          <w:sz w:val="16"/>
          <w:szCs w:val="16"/>
        </w:rPr>
      </w:pPr>
    </w:p>
    <w:p w14:paraId="5731F0FC" w14:textId="3A2F7E45" w:rsidR="003A264A" w:rsidRDefault="003A264A" w:rsidP="00816783">
      <w:r>
        <w:t>De HAN is bezig met de ontwikkeling van een digitale HANCard</w:t>
      </w:r>
      <w:r w:rsidR="00683401">
        <w:t>.</w:t>
      </w:r>
      <w:r w:rsidR="00F30208" w:rsidDel="00683401">
        <w:t xml:space="preserve"> </w:t>
      </w:r>
      <w:r w:rsidR="009A7458">
        <w:t xml:space="preserve">Dit wil zeggen dat de </w:t>
      </w:r>
      <w:r w:rsidR="00F30208">
        <w:t xml:space="preserve">huidige fysieke HANCard </w:t>
      </w:r>
      <w:r w:rsidR="00683401">
        <w:t xml:space="preserve">voor identificatie en betaling </w:t>
      </w:r>
      <w:r w:rsidR="00F30208">
        <w:t>verva</w:t>
      </w:r>
      <w:r w:rsidR="00FF1296">
        <w:t xml:space="preserve">lt en de HAN gebruik wenst te maken van andere vormen qua </w:t>
      </w:r>
      <w:proofErr w:type="spellStart"/>
      <w:r w:rsidR="00FF1296">
        <w:t>indentificatie</w:t>
      </w:r>
      <w:proofErr w:type="spellEnd"/>
      <w:r w:rsidR="00FF1296">
        <w:t xml:space="preserve"> en betaling</w:t>
      </w:r>
      <w:r w:rsidR="00F30208">
        <w:t xml:space="preserve">. </w:t>
      </w:r>
      <w:r w:rsidR="00846280">
        <w:t>Een integratie met de print app</w:t>
      </w:r>
      <w:r w:rsidR="00274CCA">
        <w:t xml:space="preserve"> </w:t>
      </w:r>
      <w:r w:rsidR="00663DDA">
        <w:t xml:space="preserve">is hierbij </w:t>
      </w:r>
      <w:r w:rsidR="00FD5C9F">
        <w:t>de wens</w:t>
      </w:r>
      <w:r w:rsidR="00274CCA">
        <w:t xml:space="preserve"> zodat de digitale HANCard </w:t>
      </w:r>
      <w:r w:rsidR="00AB0DBA">
        <w:t xml:space="preserve">het ‘startpunt’ wordt voor meerdere toepassingen. </w:t>
      </w:r>
      <w:r w:rsidR="00567661">
        <w:t>Het doel is om deze digitale HANCard vanaf het nieuwe schooljaar (2021) beschikbaar te stellen voor medewerkers en studenten.</w:t>
      </w:r>
    </w:p>
    <w:p w14:paraId="4BDB1CB0" w14:textId="77777777" w:rsidR="00663DDA" w:rsidRPr="005142EF" w:rsidRDefault="00663DDA" w:rsidP="00816783">
      <w:pPr>
        <w:rPr>
          <w:rFonts w:eastAsia="Times New Roman"/>
          <w:color w:val="auto"/>
          <w:szCs w:val="20"/>
        </w:rPr>
      </w:pPr>
    </w:p>
    <w:p w14:paraId="40EB04A0" w14:textId="4FB826B2" w:rsidR="00EE7BEA" w:rsidRPr="00640A16" w:rsidRDefault="00277E3A" w:rsidP="002777AA">
      <w:pPr>
        <w:pStyle w:val="Kop2"/>
      </w:pPr>
      <w:bookmarkStart w:id="33" w:name="_Toc53741906"/>
      <w:bookmarkStart w:id="34" w:name="_Toc20129141"/>
      <w:bookmarkStart w:id="35" w:name="_Toc54337705"/>
      <w:bookmarkEnd w:id="33"/>
      <w:r w:rsidRPr="00640A16">
        <w:lastRenderedPageBreak/>
        <w:t>Scope</w:t>
      </w:r>
      <w:r w:rsidR="00AB2579" w:rsidRPr="00640A16">
        <w:t>-</w:t>
      </w:r>
      <w:r w:rsidR="00C1088B">
        <w:t xml:space="preserve"> </w:t>
      </w:r>
      <w:r w:rsidR="00AB2579" w:rsidRPr="00640A16">
        <w:t>en</w:t>
      </w:r>
      <w:r w:rsidR="00C1088B">
        <w:t xml:space="preserve"> </w:t>
      </w:r>
      <w:r w:rsidR="00AB2579" w:rsidRPr="00640A16">
        <w:t>opdrachtoms</w:t>
      </w:r>
      <w:r w:rsidR="003B5D8B" w:rsidRPr="00640A16">
        <w:t>chrijving</w:t>
      </w:r>
      <w:bookmarkEnd w:id="34"/>
      <w:bookmarkEnd w:id="35"/>
    </w:p>
    <w:p w14:paraId="024D2FE2" w14:textId="5EB2B5B6" w:rsidR="002D479F" w:rsidRPr="004A1B83" w:rsidRDefault="004A1B83" w:rsidP="004A1B83">
      <w:pPr>
        <w:spacing w:after="0" w:line="240" w:lineRule="auto"/>
        <w:ind w:left="0" w:right="0" w:firstLine="0"/>
        <w:rPr>
          <w:rFonts w:eastAsia="Times New Roman"/>
          <w:color w:val="auto"/>
          <w:szCs w:val="20"/>
        </w:rPr>
      </w:pPr>
      <w:r w:rsidRPr="004A1B83">
        <w:rPr>
          <w:rFonts w:eastAsia="Times New Roman"/>
          <w:color w:val="auto"/>
          <w:szCs w:val="20"/>
        </w:rPr>
        <w:t>De</w:t>
      </w:r>
      <w:r w:rsidR="00C1088B">
        <w:rPr>
          <w:rFonts w:eastAsia="Times New Roman"/>
          <w:color w:val="auto"/>
          <w:szCs w:val="20"/>
        </w:rPr>
        <w:t xml:space="preserve"> </w:t>
      </w:r>
      <w:r w:rsidR="002B0C7C" w:rsidRPr="006C5ABC">
        <w:rPr>
          <w:rFonts w:eastAsia="Times New Roman"/>
          <w:color w:val="auto"/>
          <w:szCs w:val="20"/>
        </w:rPr>
        <w:t>scope</w:t>
      </w:r>
      <w:r w:rsidR="00C1088B">
        <w:rPr>
          <w:rFonts w:eastAsia="Times New Roman"/>
          <w:color w:val="auto"/>
          <w:szCs w:val="20"/>
        </w:rPr>
        <w:t xml:space="preserve"> </w:t>
      </w:r>
      <w:r w:rsidR="002B0C7C" w:rsidRPr="006C5ABC">
        <w:rPr>
          <w:rFonts w:eastAsia="Times New Roman"/>
          <w:color w:val="auto"/>
          <w:szCs w:val="20"/>
        </w:rPr>
        <w:t>van</w:t>
      </w:r>
      <w:r w:rsidR="00C1088B">
        <w:rPr>
          <w:rFonts w:eastAsia="Times New Roman"/>
          <w:color w:val="auto"/>
          <w:szCs w:val="20"/>
        </w:rPr>
        <w:t xml:space="preserve"> </w:t>
      </w:r>
      <w:r w:rsidR="002B0C7C" w:rsidRPr="006C5ABC">
        <w:rPr>
          <w:rFonts w:eastAsia="Times New Roman"/>
          <w:color w:val="auto"/>
          <w:szCs w:val="20"/>
        </w:rPr>
        <w:t>de</w:t>
      </w:r>
      <w:r w:rsidR="00C1088B">
        <w:rPr>
          <w:rFonts w:eastAsia="Times New Roman"/>
          <w:color w:val="auto"/>
          <w:szCs w:val="20"/>
        </w:rPr>
        <w:t xml:space="preserve"> </w:t>
      </w:r>
      <w:r w:rsidRPr="004A1B83">
        <w:rPr>
          <w:rFonts w:eastAsia="Times New Roman"/>
          <w:color w:val="auto"/>
          <w:szCs w:val="20"/>
        </w:rPr>
        <w:t>Opdracht</w:t>
      </w:r>
      <w:r w:rsidR="00C1088B">
        <w:rPr>
          <w:rFonts w:eastAsia="Times New Roman"/>
          <w:color w:val="auto"/>
          <w:szCs w:val="20"/>
        </w:rPr>
        <w:t xml:space="preserve"> </w:t>
      </w:r>
      <w:r w:rsidRPr="004A1B83">
        <w:rPr>
          <w:rFonts w:eastAsia="Times New Roman"/>
          <w:color w:val="auto"/>
          <w:szCs w:val="20"/>
        </w:rPr>
        <w:t>voor</w:t>
      </w:r>
      <w:r w:rsidR="00C1088B">
        <w:rPr>
          <w:rFonts w:eastAsia="Times New Roman"/>
          <w:color w:val="auto"/>
          <w:szCs w:val="20"/>
        </w:rPr>
        <w:t xml:space="preserve"> </w:t>
      </w:r>
      <w:r w:rsidRPr="004A1B83">
        <w:rPr>
          <w:rFonts w:eastAsia="Times New Roman"/>
          <w:color w:val="auto"/>
          <w:szCs w:val="20"/>
        </w:rPr>
        <w:t>de</w:t>
      </w:r>
      <w:r w:rsidR="00C1088B">
        <w:rPr>
          <w:rFonts w:eastAsia="Times New Roman"/>
          <w:color w:val="auto"/>
          <w:szCs w:val="20"/>
        </w:rPr>
        <w:t xml:space="preserve"> </w:t>
      </w:r>
      <w:r w:rsidRPr="004A1B83">
        <w:rPr>
          <w:rFonts w:eastAsia="Times New Roman"/>
          <w:color w:val="auto"/>
          <w:szCs w:val="20"/>
        </w:rPr>
        <w:t>nieuw</w:t>
      </w:r>
      <w:r w:rsidR="00C1088B">
        <w:rPr>
          <w:rFonts w:eastAsia="Times New Roman"/>
          <w:color w:val="auto"/>
          <w:szCs w:val="20"/>
        </w:rPr>
        <w:t xml:space="preserve"> </w:t>
      </w:r>
      <w:r w:rsidRPr="004A1B83">
        <w:rPr>
          <w:rFonts w:eastAsia="Times New Roman"/>
          <w:color w:val="auto"/>
          <w:szCs w:val="20"/>
        </w:rPr>
        <w:t>te</w:t>
      </w:r>
      <w:r w:rsidR="00C1088B">
        <w:rPr>
          <w:rFonts w:eastAsia="Times New Roman"/>
          <w:color w:val="auto"/>
          <w:szCs w:val="20"/>
        </w:rPr>
        <w:t xml:space="preserve"> </w:t>
      </w:r>
      <w:r w:rsidRPr="004A1B83">
        <w:rPr>
          <w:rFonts w:eastAsia="Times New Roman"/>
          <w:color w:val="auto"/>
          <w:szCs w:val="20"/>
        </w:rPr>
        <w:t>contracteren</w:t>
      </w:r>
      <w:r w:rsidR="00C1088B">
        <w:rPr>
          <w:rFonts w:eastAsia="Times New Roman"/>
          <w:color w:val="auto"/>
          <w:szCs w:val="20"/>
        </w:rPr>
        <w:t xml:space="preserve"> </w:t>
      </w:r>
      <w:r w:rsidRPr="004A1B83">
        <w:rPr>
          <w:rFonts w:eastAsia="Times New Roman"/>
          <w:color w:val="auto"/>
          <w:szCs w:val="20"/>
        </w:rPr>
        <w:t>Opdrachtnemer</w:t>
      </w:r>
      <w:r w:rsidR="00C1088B">
        <w:rPr>
          <w:rFonts w:eastAsia="Times New Roman"/>
          <w:color w:val="auto"/>
          <w:szCs w:val="20"/>
        </w:rPr>
        <w:t xml:space="preserve"> </w:t>
      </w:r>
      <w:r w:rsidR="00762149" w:rsidRPr="006C5ABC">
        <w:rPr>
          <w:rFonts w:eastAsia="Times New Roman"/>
          <w:color w:val="auto"/>
          <w:szCs w:val="20"/>
        </w:rPr>
        <w:t>betreft</w:t>
      </w:r>
      <w:r w:rsidR="00C1088B">
        <w:rPr>
          <w:rFonts w:eastAsia="Times New Roman"/>
          <w:color w:val="auto"/>
          <w:szCs w:val="20"/>
        </w:rPr>
        <w:t xml:space="preserve"> </w:t>
      </w:r>
      <w:r w:rsidRPr="004A1B83">
        <w:rPr>
          <w:rFonts w:eastAsia="Times New Roman"/>
          <w:color w:val="auto"/>
          <w:szCs w:val="20"/>
        </w:rPr>
        <w:t>het</w:t>
      </w:r>
      <w:r w:rsidR="00C1088B">
        <w:rPr>
          <w:rFonts w:eastAsia="Times New Roman"/>
          <w:color w:val="auto"/>
          <w:szCs w:val="20"/>
        </w:rPr>
        <w:t xml:space="preserve"> </w:t>
      </w:r>
      <w:r w:rsidRPr="004A1B83">
        <w:rPr>
          <w:rFonts w:eastAsia="Times New Roman"/>
          <w:color w:val="auto"/>
          <w:szCs w:val="20"/>
        </w:rPr>
        <w:t>leveren,</w:t>
      </w:r>
      <w:r w:rsidR="00C1088B">
        <w:rPr>
          <w:rFonts w:eastAsia="Times New Roman"/>
          <w:color w:val="auto"/>
          <w:szCs w:val="20"/>
        </w:rPr>
        <w:t xml:space="preserve"> </w:t>
      </w:r>
      <w:r w:rsidRPr="004A1B83">
        <w:rPr>
          <w:rFonts w:eastAsia="Times New Roman"/>
          <w:color w:val="auto"/>
          <w:szCs w:val="20"/>
        </w:rPr>
        <w:t>installeren</w:t>
      </w:r>
      <w:r w:rsidR="000907FB" w:rsidRPr="006C5ABC">
        <w:rPr>
          <w:rFonts w:eastAsia="Times New Roman"/>
          <w:color w:val="auto"/>
          <w:szCs w:val="20"/>
        </w:rPr>
        <w:t>,</w:t>
      </w:r>
      <w:r w:rsidR="00C1088B">
        <w:rPr>
          <w:rFonts w:eastAsia="Times New Roman"/>
          <w:color w:val="auto"/>
          <w:szCs w:val="20"/>
        </w:rPr>
        <w:t xml:space="preserve"> </w:t>
      </w:r>
      <w:r w:rsidR="000907FB" w:rsidRPr="006C5ABC">
        <w:rPr>
          <w:rFonts w:eastAsia="Times New Roman"/>
          <w:color w:val="auto"/>
          <w:szCs w:val="20"/>
        </w:rPr>
        <w:t>onderhouden</w:t>
      </w:r>
      <w:r w:rsidR="00C1088B">
        <w:rPr>
          <w:rFonts w:eastAsia="Times New Roman"/>
          <w:color w:val="auto"/>
          <w:szCs w:val="20"/>
        </w:rPr>
        <w:t xml:space="preserve"> </w:t>
      </w:r>
      <w:r w:rsidRPr="004A1B83">
        <w:rPr>
          <w:rFonts w:eastAsia="Times New Roman"/>
          <w:color w:val="auto"/>
          <w:szCs w:val="20"/>
        </w:rPr>
        <w:t>en</w:t>
      </w:r>
      <w:r w:rsidR="00C1088B">
        <w:rPr>
          <w:rFonts w:eastAsia="Times New Roman"/>
          <w:color w:val="auto"/>
          <w:szCs w:val="20"/>
        </w:rPr>
        <w:t xml:space="preserve"> </w:t>
      </w:r>
      <w:r w:rsidR="00CA70CD" w:rsidRPr="006C5ABC">
        <w:rPr>
          <w:rFonts w:eastAsia="Times New Roman"/>
          <w:color w:val="auto"/>
          <w:szCs w:val="20"/>
        </w:rPr>
        <w:t>ondersteunen</w:t>
      </w:r>
      <w:r w:rsidR="00C1088B">
        <w:rPr>
          <w:rFonts w:eastAsia="Times New Roman"/>
          <w:color w:val="auto"/>
          <w:szCs w:val="20"/>
        </w:rPr>
        <w:t xml:space="preserve"> </w:t>
      </w:r>
      <w:r w:rsidR="00762149" w:rsidRPr="006C5ABC">
        <w:rPr>
          <w:rFonts w:eastAsia="Times New Roman"/>
          <w:color w:val="auto"/>
          <w:szCs w:val="20"/>
        </w:rPr>
        <w:t>van</w:t>
      </w:r>
      <w:r w:rsidR="00C1088B">
        <w:rPr>
          <w:rFonts w:eastAsia="Times New Roman"/>
          <w:color w:val="auto"/>
          <w:szCs w:val="20"/>
        </w:rPr>
        <w:t xml:space="preserve"> </w:t>
      </w:r>
      <w:r w:rsidRPr="004A1B83">
        <w:rPr>
          <w:rFonts w:eastAsia="Times New Roman"/>
          <w:color w:val="auto"/>
          <w:szCs w:val="20"/>
        </w:rPr>
        <w:t>de</w:t>
      </w:r>
      <w:r w:rsidR="00C1088B">
        <w:rPr>
          <w:rFonts w:eastAsia="Times New Roman"/>
          <w:color w:val="auto"/>
          <w:szCs w:val="20"/>
        </w:rPr>
        <w:t xml:space="preserve"> </w:t>
      </w:r>
      <w:r w:rsidRPr="004A1B83">
        <w:rPr>
          <w:rFonts w:eastAsia="Times New Roman"/>
          <w:color w:val="auto"/>
          <w:szCs w:val="20"/>
        </w:rPr>
        <w:t>multifunctionals</w:t>
      </w:r>
      <w:r w:rsidR="00762149" w:rsidRPr="006C5ABC">
        <w:rPr>
          <w:rFonts w:eastAsia="Times New Roman"/>
          <w:color w:val="auto"/>
          <w:szCs w:val="20"/>
        </w:rPr>
        <w:t>,</w:t>
      </w:r>
      <w:r w:rsidR="00C1088B">
        <w:rPr>
          <w:rFonts w:eastAsia="Times New Roman"/>
          <w:color w:val="auto"/>
          <w:szCs w:val="20"/>
        </w:rPr>
        <w:t xml:space="preserve"> </w:t>
      </w:r>
      <w:r w:rsidR="00762149" w:rsidRPr="006C5ABC">
        <w:rPr>
          <w:rFonts w:eastAsia="Times New Roman"/>
          <w:color w:val="auto"/>
          <w:szCs w:val="20"/>
        </w:rPr>
        <w:t>de</w:t>
      </w:r>
      <w:r w:rsidR="00C1088B">
        <w:rPr>
          <w:rFonts w:eastAsia="Times New Roman"/>
          <w:color w:val="auto"/>
          <w:szCs w:val="20"/>
        </w:rPr>
        <w:t xml:space="preserve"> </w:t>
      </w:r>
      <w:r w:rsidR="00190C67" w:rsidRPr="006C5ABC">
        <w:rPr>
          <w:rFonts w:eastAsia="Times New Roman"/>
          <w:color w:val="auto"/>
          <w:szCs w:val="20"/>
        </w:rPr>
        <w:t>machines</w:t>
      </w:r>
      <w:r w:rsidR="00C1088B">
        <w:rPr>
          <w:rFonts w:eastAsia="Times New Roman"/>
          <w:color w:val="auto"/>
          <w:szCs w:val="20"/>
        </w:rPr>
        <w:t xml:space="preserve"> </w:t>
      </w:r>
      <w:r w:rsidR="00190C67" w:rsidRPr="006C5ABC">
        <w:rPr>
          <w:rFonts w:eastAsia="Times New Roman"/>
          <w:color w:val="auto"/>
          <w:szCs w:val="20"/>
        </w:rPr>
        <w:t>voor</w:t>
      </w:r>
      <w:r w:rsidR="00C1088B">
        <w:rPr>
          <w:rFonts w:eastAsia="Times New Roman"/>
          <w:color w:val="auto"/>
          <w:szCs w:val="20"/>
        </w:rPr>
        <w:t xml:space="preserve"> </w:t>
      </w:r>
      <w:r w:rsidR="00762149" w:rsidRPr="006C5ABC">
        <w:rPr>
          <w:rFonts w:eastAsia="Times New Roman"/>
          <w:color w:val="auto"/>
          <w:szCs w:val="20"/>
        </w:rPr>
        <w:t>repro</w:t>
      </w:r>
      <w:r w:rsidR="00190C67" w:rsidRPr="006C5ABC">
        <w:rPr>
          <w:rFonts w:eastAsia="Times New Roman"/>
          <w:color w:val="auto"/>
          <w:szCs w:val="20"/>
        </w:rPr>
        <w:t>,</w:t>
      </w:r>
      <w:r w:rsidR="00C1088B">
        <w:rPr>
          <w:rFonts w:eastAsia="Times New Roman"/>
          <w:color w:val="auto"/>
          <w:szCs w:val="20"/>
        </w:rPr>
        <w:t xml:space="preserve"> </w:t>
      </w:r>
      <w:r w:rsidR="00190C67" w:rsidRPr="006C5ABC">
        <w:rPr>
          <w:rFonts w:eastAsia="Times New Roman"/>
          <w:color w:val="auto"/>
          <w:szCs w:val="20"/>
        </w:rPr>
        <w:t>de</w:t>
      </w:r>
      <w:r w:rsidR="00C1088B">
        <w:rPr>
          <w:rFonts w:eastAsia="Times New Roman"/>
          <w:color w:val="auto"/>
          <w:szCs w:val="20"/>
        </w:rPr>
        <w:t xml:space="preserve"> </w:t>
      </w:r>
      <w:r w:rsidR="00A509E7">
        <w:rPr>
          <w:rFonts w:eastAsia="Times New Roman"/>
          <w:color w:val="auto"/>
          <w:szCs w:val="20"/>
        </w:rPr>
        <w:t>B</w:t>
      </w:r>
      <w:r w:rsidR="00190C67" w:rsidRPr="006C5ABC">
        <w:rPr>
          <w:rFonts w:eastAsia="Times New Roman"/>
          <w:color w:val="auto"/>
          <w:szCs w:val="20"/>
        </w:rPr>
        <w:t>etaalfaciliteiten</w:t>
      </w:r>
      <w:r w:rsidR="005E4619">
        <w:rPr>
          <w:rFonts w:eastAsia="Times New Roman"/>
          <w:color w:val="auto"/>
          <w:szCs w:val="20"/>
        </w:rPr>
        <w:t>,</w:t>
      </w:r>
      <w:r w:rsidR="008E5F7C">
        <w:rPr>
          <w:rFonts w:eastAsia="Times New Roman"/>
          <w:color w:val="auto"/>
          <w:szCs w:val="20"/>
        </w:rPr>
        <w:t xml:space="preserve"> </w:t>
      </w:r>
      <w:r w:rsidR="00190C67" w:rsidRPr="006C5ABC">
        <w:rPr>
          <w:rFonts w:eastAsia="Times New Roman"/>
          <w:color w:val="auto"/>
          <w:szCs w:val="20"/>
        </w:rPr>
        <w:t>de</w:t>
      </w:r>
      <w:r w:rsidR="00C1088B">
        <w:rPr>
          <w:rFonts w:eastAsia="Times New Roman"/>
          <w:color w:val="auto"/>
          <w:szCs w:val="20"/>
        </w:rPr>
        <w:t xml:space="preserve"> </w:t>
      </w:r>
      <w:r w:rsidR="00190C67" w:rsidRPr="006C5ABC">
        <w:rPr>
          <w:rFonts w:eastAsia="Times New Roman"/>
          <w:color w:val="auto"/>
          <w:szCs w:val="20"/>
        </w:rPr>
        <w:t>follow-me</w:t>
      </w:r>
      <w:r w:rsidR="00C1088B">
        <w:rPr>
          <w:rFonts w:eastAsia="Times New Roman"/>
          <w:color w:val="auto"/>
          <w:szCs w:val="20"/>
        </w:rPr>
        <w:t xml:space="preserve"> </w:t>
      </w:r>
      <w:r w:rsidR="002B0C7C" w:rsidRPr="006C5ABC">
        <w:rPr>
          <w:rFonts w:eastAsia="Times New Roman"/>
          <w:color w:val="auto"/>
          <w:szCs w:val="20"/>
        </w:rPr>
        <w:t>software</w:t>
      </w:r>
      <w:r w:rsidR="005E4619">
        <w:rPr>
          <w:rFonts w:eastAsia="Times New Roman"/>
          <w:color w:val="auto"/>
          <w:szCs w:val="20"/>
        </w:rPr>
        <w:t xml:space="preserve"> en gegevenskoppelingen</w:t>
      </w:r>
      <w:r w:rsidR="007C0175">
        <w:rPr>
          <w:rFonts w:eastAsia="Times New Roman"/>
          <w:color w:val="auto"/>
          <w:szCs w:val="20"/>
        </w:rPr>
        <w:t xml:space="preserve"> voor follow-me software, </w:t>
      </w:r>
      <w:r w:rsidR="00911391">
        <w:rPr>
          <w:rFonts w:eastAsia="Times New Roman"/>
          <w:color w:val="auto"/>
          <w:szCs w:val="20"/>
        </w:rPr>
        <w:t xml:space="preserve">Betaalfaciliteiten </w:t>
      </w:r>
      <w:r w:rsidR="007C0175">
        <w:rPr>
          <w:rFonts w:eastAsia="Times New Roman"/>
          <w:color w:val="auto"/>
          <w:szCs w:val="20"/>
        </w:rPr>
        <w:t xml:space="preserve">en </w:t>
      </w:r>
      <w:proofErr w:type="spellStart"/>
      <w:r w:rsidR="00907ADA">
        <w:rPr>
          <w:rFonts w:eastAsia="Times New Roman"/>
          <w:color w:val="auto"/>
          <w:szCs w:val="20"/>
        </w:rPr>
        <w:t>W</w:t>
      </w:r>
      <w:r w:rsidR="007C0175">
        <w:rPr>
          <w:rFonts w:eastAsia="Times New Roman"/>
          <w:color w:val="auto"/>
          <w:szCs w:val="20"/>
        </w:rPr>
        <w:t>orkflow</w:t>
      </w:r>
      <w:r w:rsidR="00AD21F4">
        <w:rPr>
          <w:rFonts w:eastAsia="Times New Roman"/>
          <w:color w:val="auto"/>
          <w:szCs w:val="20"/>
        </w:rPr>
        <w:t>software</w:t>
      </w:r>
      <w:proofErr w:type="spellEnd"/>
      <w:r w:rsidR="002B0C7C" w:rsidRPr="006C5ABC">
        <w:rPr>
          <w:rFonts w:eastAsia="Times New Roman"/>
          <w:color w:val="auto"/>
          <w:szCs w:val="20"/>
        </w:rPr>
        <w:t>.</w:t>
      </w:r>
    </w:p>
    <w:p w14:paraId="53C590FA" w14:textId="02F81636" w:rsidR="00A55A15" w:rsidRPr="006421D1" w:rsidRDefault="006C26DC" w:rsidP="002777AA">
      <w:pPr>
        <w:pStyle w:val="Kop2"/>
      </w:pPr>
      <w:bookmarkStart w:id="36" w:name="_Toc20129143"/>
      <w:bookmarkStart w:id="37" w:name="_Toc54337706"/>
      <w:r w:rsidRPr="006421D1">
        <w:t>O</w:t>
      </w:r>
      <w:r w:rsidR="00DF75DC" w:rsidRPr="006421D1">
        <w:t>vereenkomst</w:t>
      </w:r>
      <w:bookmarkEnd w:id="36"/>
      <w:bookmarkEnd w:id="37"/>
    </w:p>
    <w:p w14:paraId="5D57974B" w14:textId="300572B7" w:rsidR="005924FC" w:rsidRDefault="004776DD" w:rsidP="418635CD">
      <w:r w:rsidRPr="418635CD">
        <w:t>De</w:t>
      </w:r>
      <w:r w:rsidR="00C1088B">
        <w:t xml:space="preserve"> </w:t>
      </w:r>
      <w:r w:rsidRPr="418635CD">
        <w:t>HAN</w:t>
      </w:r>
      <w:r w:rsidR="00C1088B">
        <w:t xml:space="preserve"> </w:t>
      </w:r>
      <w:r w:rsidRPr="418635CD">
        <w:t>is</w:t>
      </w:r>
      <w:r w:rsidR="00C1088B">
        <w:t xml:space="preserve"> </w:t>
      </w:r>
      <w:r w:rsidRPr="418635CD">
        <w:t>voornemens</w:t>
      </w:r>
      <w:r w:rsidR="00C1088B">
        <w:t xml:space="preserve"> </w:t>
      </w:r>
      <w:r w:rsidRPr="418635CD">
        <w:t>met</w:t>
      </w:r>
      <w:r w:rsidR="00C1088B">
        <w:t xml:space="preserve"> </w:t>
      </w:r>
      <w:r w:rsidR="00F13EF8">
        <w:t>één</w:t>
      </w:r>
      <w:r w:rsidR="00C1088B">
        <w:t xml:space="preserve"> </w:t>
      </w:r>
      <w:r w:rsidR="00F13EF8">
        <w:t>(1)</w:t>
      </w:r>
      <w:r w:rsidR="00C1088B">
        <w:t xml:space="preserve"> </w:t>
      </w:r>
      <w:r w:rsidRPr="418635CD">
        <w:t>I</w:t>
      </w:r>
      <w:r w:rsidR="005924FC" w:rsidRPr="418635CD">
        <w:t>nschrijver</w:t>
      </w:r>
      <w:r w:rsidR="00C1088B">
        <w:t xml:space="preserve"> </w:t>
      </w:r>
      <w:r w:rsidR="005924FC" w:rsidRPr="418635CD">
        <w:t>een</w:t>
      </w:r>
      <w:r w:rsidR="00C1088B">
        <w:t xml:space="preserve"> </w:t>
      </w:r>
      <w:r w:rsidR="00340D11">
        <w:t>Raamo</w:t>
      </w:r>
      <w:r w:rsidR="006C26DC" w:rsidRPr="418635CD">
        <w:t>vereenkomst</w:t>
      </w:r>
      <w:r w:rsidR="00C1088B">
        <w:t xml:space="preserve"> </w:t>
      </w:r>
      <w:r w:rsidR="005924FC" w:rsidRPr="418635CD">
        <w:t>te</w:t>
      </w:r>
      <w:r w:rsidR="00C1088B">
        <w:t xml:space="preserve"> </w:t>
      </w:r>
      <w:r w:rsidR="005924FC" w:rsidRPr="418635CD">
        <w:t>sluiten.</w:t>
      </w:r>
      <w:r w:rsidR="00C1088B">
        <w:t xml:space="preserve"> </w:t>
      </w:r>
    </w:p>
    <w:p w14:paraId="13589D72" w14:textId="77777777" w:rsidR="00BA3586" w:rsidRDefault="000534FA" w:rsidP="418635CD">
      <w:r>
        <w:t>Het</w:t>
      </w:r>
      <w:r w:rsidR="00C1088B">
        <w:t xml:space="preserve"> </w:t>
      </w:r>
      <w:r>
        <w:t>doel</w:t>
      </w:r>
      <w:r w:rsidR="00C1088B">
        <w:t xml:space="preserve"> </w:t>
      </w:r>
      <w:r>
        <w:t>is</w:t>
      </w:r>
      <w:r w:rsidR="00C1088B">
        <w:t xml:space="preserve"> </w:t>
      </w:r>
      <w:r>
        <w:t>om</w:t>
      </w:r>
      <w:r w:rsidR="00C1088B">
        <w:t xml:space="preserve"> </w:t>
      </w:r>
      <w:r>
        <w:t>met</w:t>
      </w:r>
      <w:r w:rsidR="00C1088B">
        <w:t xml:space="preserve"> </w:t>
      </w:r>
      <w:r>
        <w:t>de</w:t>
      </w:r>
      <w:r w:rsidR="00C1088B">
        <w:t xml:space="preserve"> </w:t>
      </w:r>
      <w:r>
        <w:t>te</w:t>
      </w:r>
      <w:r w:rsidR="00C1088B">
        <w:t xml:space="preserve"> </w:t>
      </w:r>
      <w:r>
        <w:t>contracteren</w:t>
      </w:r>
      <w:r w:rsidR="00C1088B">
        <w:t xml:space="preserve"> </w:t>
      </w:r>
      <w:r>
        <w:t>Opdrachtnemer</w:t>
      </w:r>
      <w:r w:rsidR="00C1088B">
        <w:t xml:space="preserve"> </w:t>
      </w:r>
      <w:r>
        <w:t>een</w:t>
      </w:r>
      <w:r w:rsidR="00C1088B">
        <w:t xml:space="preserve"> </w:t>
      </w:r>
      <w:r w:rsidR="00340D11">
        <w:t>Raamo</w:t>
      </w:r>
      <w:r>
        <w:t>vereenkomst</w:t>
      </w:r>
      <w:r w:rsidR="00C1088B">
        <w:t xml:space="preserve"> </w:t>
      </w:r>
      <w:r>
        <w:t>te</w:t>
      </w:r>
      <w:r w:rsidR="00C1088B">
        <w:t xml:space="preserve"> </w:t>
      </w:r>
      <w:r>
        <w:t>sluiten</w:t>
      </w:r>
      <w:r w:rsidR="00C1088B">
        <w:t xml:space="preserve"> </w:t>
      </w:r>
      <w:r>
        <w:t>voor</w:t>
      </w:r>
      <w:r w:rsidR="00C1088B">
        <w:t xml:space="preserve"> </w:t>
      </w:r>
      <w:r>
        <w:t>de</w:t>
      </w:r>
      <w:r w:rsidR="00C1088B">
        <w:t xml:space="preserve"> </w:t>
      </w:r>
      <w:r>
        <w:t>duur</w:t>
      </w:r>
      <w:r w:rsidR="00C1088B">
        <w:t xml:space="preserve"> </w:t>
      </w:r>
      <w:r>
        <w:t>van</w:t>
      </w:r>
      <w:r w:rsidR="00C1088B">
        <w:t xml:space="preserve"> </w:t>
      </w:r>
      <w:r>
        <w:t>een</w:t>
      </w:r>
      <w:r w:rsidR="00C1088B">
        <w:t xml:space="preserve"> </w:t>
      </w:r>
      <w:r>
        <w:t>periode</w:t>
      </w:r>
      <w:r w:rsidR="00C1088B">
        <w:t xml:space="preserve"> </w:t>
      </w:r>
      <w:r>
        <w:t>van</w:t>
      </w:r>
      <w:r w:rsidR="00C1088B">
        <w:t xml:space="preserve"> </w:t>
      </w:r>
      <w:r w:rsidR="001F35DA">
        <w:t>vier</w:t>
      </w:r>
      <w:r w:rsidR="00C1088B">
        <w:t xml:space="preserve"> </w:t>
      </w:r>
      <w:r>
        <w:t>(</w:t>
      </w:r>
      <w:r w:rsidR="001F35DA">
        <w:t>4</w:t>
      </w:r>
      <w:r>
        <w:t>)</w:t>
      </w:r>
      <w:r w:rsidR="00C1088B">
        <w:t xml:space="preserve"> </w:t>
      </w:r>
      <w:r>
        <w:t>jaar,</w:t>
      </w:r>
      <w:r w:rsidR="00C1088B">
        <w:t xml:space="preserve"> </w:t>
      </w:r>
      <w:r>
        <w:t>met</w:t>
      </w:r>
      <w:r w:rsidR="00C1088B">
        <w:t xml:space="preserve"> </w:t>
      </w:r>
      <w:r>
        <w:t>de</w:t>
      </w:r>
      <w:r w:rsidR="00C1088B">
        <w:t xml:space="preserve"> </w:t>
      </w:r>
      <w:r>
        <w:t>mogelijkheid</w:t>
      </w:r>
      <w:r w:rsidR="00C1088B">
        <w:t xml:space="preserve"> </w:t>
      </w:r>
      <w:r>
        <w:t>tot</w:t>
      </w:r>
      <w:r w:rsidR="00C1088B">
        <w:t xml:space="preserve"> </w:t>
      </w:r>
      <w:r w:rsidR="00E24848">
        <w:t>tweemaal</w:t>
      </w:r>
      <w:r w:rsidR="00C1088B">
        <w:t xml:space="preserve"> </w:t>
      </w:r>
      <w:r>
        <w:t>verlenging</w:t>
      </w:r>
      <w:r w:rsidR="00C1088B">
        <w:t xml:space="preserve"> </w:t>
      </w:r>
      <w:r w:rsidR="00066BF9">
        <w:t>van</w:t>
      </w:r>
      <w:r w:rsidR="00C1088B">
        <w:t xml:space="preserve"> </w:t>
      </w:r>
      <w:r w:rsidR="00E24848">
        <w:t>twee</w:t>
      </w:r>
      <w:r w:rsidR="00C1088B">
        <w:t xml:space="preserve">  </w:t>
      </w:r>
      <w:r>
        <w:t>(</w:t>
      </w:r>
      <w:r w:rsidR="00E24848">
        <w:t>2</w:t>
      </w:r>
      <w:r>
        <w:t>)</w:t>
      </w:r>
      <w:r w:rsidR="00C1088B">
        <w:t xml:space="preserve"> </w:t>
      </w:r>
      <w:r>
        <w:t>jaar.</w:t>
      </w:r>
      <w:r w:rsidR="00C1088B">
        <w:t xml:space="preserve"> </w:t>
      </w:r>
    </w:p>
    <w:p w14:paraId="7D089EE6" w14:textId="7DD96059" w:rsidR="00C16413" w:rsidRPr="00D36751" w:rsidRDefault="00A17B73" w:rsidP="00852735">
      <w:r w:rsidRPr="00A17B73">
        <w:t>De HAN kiest voor een looptijd van 8 jaar omdat indien het een nieuwe leverancier betreft het een grote investering is om de dienst te implementeren.  De beoogde ingangsdatum van de Raamovereenkomst is 3 mei 2021, na afronding van de implementatie.</w:t>
      </w:r>
    </w:p>
    <w:p w14:paraId="63672228" w14:textId="40E133B1" w:rsidR="0092584C" w:rsidRPr="006421D1" w:rsidRDefault="00DF16F2" w:rsidP="002777AA">
      <w:pPr>
        <w:pStyle w:val="Kop2"/>
      </w:pPr>
      <w:bookmarkStart w:id="38" w:name="_Toc20129144"/>
      <w:bookmarkStart w:id="39" w:name="_Toc54337707"/>
      <w:r w:rsidRPr="006421D1">
        <w:t>Motivering</w:t>
      </w:r>
      <w:r w:rsidR="00C1088B">
        <w:t xml:space="preserve"> </w:t>
      </w:r>
      <w:r w:rsidR="00BD1C7E" w:rsidRPr="006421D1">
        <w:t>één</w:t>
      </w:r>
      <w:r w:rsidR="00C1088B">
        <w:t xml:space="preserve"> </w:t>
      </w:r>
      <w:r w:rsidRPr="006421D1">
        <w:t>perce</w:t>
      </w:r>
      <w:r w:rsidR="00BD1C7E" w:rsidRPr="006421D1">
        <w:t>e</w:t>
      </w:r>
      <w:r w:rsidRPr="006421D1">
        <w:t>l</w:t>
      </w:r>
      <w:bookmarkEnd w:id="38"/>
      <w:bookmarkEnd w:id="39"/>
    </w:p>
    <w:p w14:paraId="52B64B85" w14:textId="0C1B98A4" w:rsidR="001E6F1A" w:rsidRPr="000F2B85" w:rsidRDefault="001E6F1A" w:rsidP="001E6F1A">
      <w:pPr>
        <w:spacing w:after="0" w:line="240" w:lineRule="auto"/>
        <w:ind w:left="0" w:right="0" w:firstLine="0"/>
        <w:rPr>
          <w:rFonts w:eastAsia="Times New Roman"/>
          <w:color w:val="auto"/>
          <w:szCs w:val="20"/>
        </w:rPr>
      </w:pPr>
      <w:r>
        <w:rPr>
          <w:rFonts w:eastAsia="Times New Roman"/>
        </w:rPr>
        <w:t>De</w:t>
      </w:r>
      <w:r w:rsidR="00C1088B">
        <w:rPr>
          <w:rFonts w:eastAsia="Times New Roman"/>
        </w:rPr>
        <w:t xml:space="preserve"> </w:t>
      </w:r>
      <w:r w:rsidRPr="000F2B85">
        <w:rPr>
          <w:rFonts w:eastAsia="Times New Roman"/>
          <w:szCs w:val="20"/>
        </w:rPr>
        <w:t>opdracht</w:t>
      </w:r>
      <w:r w:rsidR="00C1088B">
        <w:rPr>
          <w:rFonts w:eastAsia="Times New Roman"/>
          <w:szCs w:val="20"/>
        </w:rPr>
        <w:t xml:space="preserve"> </w:t>
      </w:r>
      <w:r w:rsidRPr="000F2B85">
        <w:rPr>
          <w:rFonts w:eastAsia="Times New Roman"/>
          <w:szCs w:val="20"/>
        </w:rPr>
        <w:t>omvat</w:t>
      </w:r>
      <w:r w:rsidR="00C1088B">
        <w:rPr>
          <w:rFonts w:eastAsia="Times New Roman"/>
          <w:szCs w:val="20"/>
        </w:rPr>
        <w:t xml:space="preserve"> </w:t>
      </w:r>
      <w:r w:rsidRPr="004A1B83">
        <w:rPr>
          <w:rFonts w:eastAsia="Times New Roman"/>
          <w:color w:val="auto"/>
          <w:szCs w:val="20"/>
        </w:rPr>
        <w:t>het</w:t>
      </w:r>
      <w:r w:rsidR="00C1088B">
        <w:rPr>
          <w:rFonts w:eastAsia="Times New Roman"/>
          <w:color w:val="auto"/>
          <w:szCs w:val="20"/>
        </w:rPr>
        <w:t xml:space="preserve"> </w:t>
      </w:r>
      <w:r w:rsidRPr="004A1B83">
        <w:rPr>
          <w:rFonts w:eastAsia="Times New Roman"/>
          <w:color w:val="auto"/>
          <w:szCs w:val="20"/>
        </w:rPr>
        <w:t>leveren,</w:t>
      </w:r>
      <w:r w:rsidR="00C1088B">
        <w:rPr>
          <w:rFonts w:eastAsia="Times New Roman"/>
          <w:color w:val="auto"/>
          <w:szCs w:val="20"/>
        </w:rPr>
        <w:t xml:space="preserve"> </w:t>
      </w:r>
      <w:r w:rsidRPr="004A1B83">
        <w:rPr>
          <w:rFonts w:eastAsia="Times New Roman"/>
          <w:color w:val="auto"/>
          <w:szCs w:val="20"/>
        </w:rPr>
        <w:t>installeren</w:t>
      </w:r>
      <w:r w:rsidRPr="000F2B85">
        <w:rPr>
          <w:rFonts w:eastAsia="Times New Roman"/>
          <w:color w:val="auto"/>
          <w:szCs w:val="20"/>
        </w:rPr>
        <w:t>,</w:t>
      </w:r>
      <w:r w:rsidR="00C1088B">
        <w:rPr>
          <w:rFonts w:eastAsia="Times New Roman"/>
          <w:color w:val="auto"/>
          <w:szCs w:val="20"/>
        </w:rPr>
        <w:t xml:space="preserve"> </w:t>
      </w:r>
      <w:r w:rsidRPr="000F2B85">
        <w:rPr>
          <w:rFonts w:eastAsia="Times New Roman"/>
          <w:color w:val="auto"/>
          <w:szCs w:val="20"/>
        </w:rPr>
        <w:t>onderhouden</w:t>
      </w:r>
      <w:r w:rsidR="00C1088B">
        <w:rPr>
          <w:rFonts w:eastAsia="Times New Roman"/>
          <w:color w:val="auto"/>
          <w:szCs w:val="20"/>
        </w:rPr>
        <w:t xml:space="preserve"> </w:t>
      </w:r>
      <w:r w:rsidRPr="004A1B83">
        <w:rPr>
          <w:rFonts w:eastAsia="Times New Roman"/>
          <w:color w:val="auto"/>
          <w:szCs w:val="20"/>
        </w:rPr>
        <w:t>en</w:t>
      </w:r>
      <w:r w:rsidR="00C1088B">
        <w:rPr>
          <w:rFonts w:eastAsia="Times New Roman"/>
          <w:color w:val="auto"/>
          <w:szCs w:val="20"/>
        </w:rPr>
        <w:t xml:space="preserve"> </w:t>
      </w:r>
      <w:r w:rsidRPr="000F2B85">
        <w:rPr>
          <w:rFonts w:eastAsia="Times New Roman"/>
          <w:color w:val="auto"/>
          <w:szCs w:val="20"/>
        </w:rPr>
        <w:t>ondersteunen</w:t>
      </w:r>
      <w:r w:rsidR="00C1088B">
        <w:rPr>
          <w:rFonts w:eastAsia="Times New Roman"/>
          <w:color w:val="auto"/>
          <w:szCs w:val="20"/>
        </w:rPr>
        <w:t xml:space="preserve"> </w:t>
      </w:r>
      <w:r w:rsidRPr="000F2B85">
        <w:rPr>
          <w:rFonts w:eastAsia="Times New Roman"/>
          <w:color w:val="auto"/>
          <w:szCs w:val="20"/>
        </w:rPr>
        <w:t>van</w:t>
      </w:r>
      <w:r w:rsidR="00C1088B">
        <w:rPr>
          <w:rFonts w:eastAsia="Times New Roman"/>
          <w:color w:val="auto"/>
          <w:szCs w:val="20"/>
        </w:rPr>
        <w:t xml:space="preserve"> </w:t>
      </w:r>
      <w:r w:rsidRPr="004A1B83">
        <w:rPr>
          <w:rFonts w:eastAsia="Times New Roman"/>
          <w:color w:val="auto"/>
          <w:szCs w:val="20"/>
        </w:rPr>
        <w:t>de</w:t>
      </w:r>
      <w:r w:rsidR="00C1088B">
        <w:rPr>
          <w:rFonts w:eastAsia="Times New Roman"/>
          <w:color w:val="auto"/>
          <w:szCs w:val="20"/>
        </w:rPr>
        <w:t xml:space="preserve"> </w:t>
      </w:r>
      <w:r w:rsidRPr="004A1B83">
        <w:rPr>
          <w:rFonts w:eastAsia="Times New Roman"/>
          <w:color w:val="auto"/>
          <w:szCs w:val="20"/>
        </w:rPr>
        <w:t>multifunctionals</w:t>
      </w:r>
      <w:r w:rsidRPr="000F2B85">
        <w:rPr>
          <w:rFonts w:eastAsia="Times New Roman"/>
          <w:color w:val="auto"/>
          <w:szCs w:val="20"/>
        </w:rPr>
        <w:t>,</w:t>
      </w:r>
      <w:r w:rsidR="00C1088B">
        <w:rPr>
          <w:rFonts w:eastAsia="Times New Roman"/>
          <w:color w:val="auto"/>
          <w:szCs w:val="20"/>
        </w:rPr>
        <w:t xml:space="preserve"> </w:t>
      </w:r>
      <w:r w:rsidRPr="000F2B85">
        <w:rPr>
          <w:rFonts w:eastAsia="Times New Roman"/>
          <w:color w:val="auto"/>
          <w:szCs w:val="20"/>
        </w:rPr>
        <w:t>de</w:t>
      </w:r>
      <w:r w:rsidR="00C1088B">
        <w:rPr>
          <w:rFonts w:eastAsia="Times New Roman"/>
          <w:color w:val="auto"/>
          <w:szCs w:val="20"/>
        </w:rPr>
        <w:t xml:space="preserve"> </w:t>
      </w:r>
      <w:r w:rsidRPr="000F2B85">
        <w:rPr>
          <w:rFonts w:eastAsia="Times New Roman"/>
          <w:color w:val="auto"/>
          <w:szCs w:val="20"/>
        </w:rPr>
        <w:t>machines</w:t>
      </w:r>
      <w:r w:rsidR="00C1088B">
        <w:rPr>
          <w:rFonts w:eastAsia="Times New Roman"/>
          <w:color w:val="auto"/>
          <w:szCs w:val="20"/>
        </w:rPr>
        <w:t xml:space="preserve"> </w:t>
      </w:r>
      <w:r w:rsidRPr="000F2B85">
        <w:rPr>
          <w:rFonts w:eastAsia="Times New Roman"/>
          <w:color w:val="auto"/>
          <w:szCs w:val="20"/>
        </w:rPr>
        <w:t>voor</w:t>
      </w:r>
      <w:r w:rsidR="00C1088B">
        <w:rPr>
          <w:rFonts w:eastAsia="Times New Roman"/>
          <w:color w:val="auto"/>
          <w:szCs w:val="20"/>
        </w:rPr>
        <w:t xml:space="preserve"> </w:t>
      </w:r>
      <w:r w:rsidRPr="000F2B85">
        <w:rPr>
          <w:rFonts w:eastAsia="Times New Roman"/>
          <w:color w:val="auto"/>
          <w:szCs w:val="20"/>
        </w:rPr>
        <w:t>repro,</w:t>
      </w:r>
      <w:r w:rsidR="00C1088B">
        <w:rPr>
          <w:rFonts w:eastAsia="Times New Roman"/>
          <w:color w:val="auto"/>
          <w:szCs w:val="20"/>
        </w:rPr>
        <w:t xml:space="preserve"> </w:t>
      </w:r>
      <w:r w:rsidRPr="000F2B85">
        <w:rPr>
          <w:rFonts w:eastAsia="Times New Roman"/>
          <w:color w:val="auto"/>
          <w:szCs w:val="20"/>
        </w:rPr>
        <w:t>de</w:t>
      </w:r>
      <w:r w:rsidR="00C1088B">
        <w:rPr>
          <w:rFonts w:eastAsia="Times New Roman"/>
          <w:color w:val="auto"/>
          <w:szCs w:val="20"/>
        </w:rPr>
        <w:t xml:space="preserve"> </w:t>
      </w:r>
      <w:r w:rsidR="0076371E">
        <w:rPr>
          <w:rFonts w:eastAsia="Times New Roman"/>
          <w:color w:val="auto"/>
          <w:szCs w:val="20"/>
        </w:rPr>
        <w:t>B</w:t>
      </w:r>
      <w:r w:rsidR="0076371E" w:rsidRPr="000F2B85">
        <w:rPr>
          <w:rFonts w:eastAsia="Times New Roman"/>
          <w:color w:val="auto"/>
          <w:szCs w:val="20"/>
        </w:rPr>
        <w:t>etaalfaciliteiten</w:t>
      </w:r>
      <w:r w:rsidR="0076371E">
        <w:rPr>
          <w:rFonts w:eastAsia="Times New Roman"/>
          <w:color w:val="auto"/>
          <w:szCs w:val="20"/>
        </w:rPr>
        <w:t xml:space="preserve"> </w:t>
      </w:r>
      <w:r w:rsidR="00715BCA">
        <w:rPr>
          <w:rFonts w:eastAsia="Times New Roman"/>
          <w:color w:val="auto"/>
          <w:szCs w:val="20"/>
        </w:rPr>
        <w:t xml:space="preserve">, </w:t>
      </w:r>
      <w:r w:rsidR="003C6273">
        <w:rPr>
          <w:rFonts w:eastAsia="Times New Roman"/>
          <w:color w:val="auto"/>
          <w:szCs w:val="20"/>
        </w:rPr>
        <w:t xml:space="preserve">de </w:t>
      </w:r>
      <w:r w:rsidRPr="000F2B85">
        <w:rPr>
          <w:rFonts w:eastAsia="Times New Roman"/>
          <w:color w:val="auto"/>
          <w:szCs w:val="20"/>
        </w:rPr>
        <w:t>follow-me</w:t>
      </w:r>
      <w:r w:rsidR="00C1088B">
        <w:rPr>
          <w:rFonts w:eastAsia="Times New Roman"/>
          <w:color w:val="auto"/>
          <w:szCs w:val="20"/>
        </w:rPr>
        <w:t xml:space="preserve"> </w:t>
      </w:r>
      <w:r w:rsidRPr="000F2B85">
        <w:rPr>
          <w:rFonts w:eastAsia="Times New Roman"/>
          <w:color w:val="auto"/>
          <w:szCs w:val="20"/>
        </w:rPr>
        <w:t>software</w:t>
      </w:r>
      <w:r w:rsidR="003C6273">
        <w:rPr>
          <w:rFonts w:eastAsia="Times New Roman"/>
          <w:color w:val="auto"/>
          <w:szCs w:val="20"/>
        </w:rPr>
        <w:t xml:space="preserve"> en de </w:t>
      </w:r>
      <w:proofErr w:type="spellStart"/>
      <w:r w:rsidR="0076371E">
        <w:rPr>
          <w:rFonts w:eastAsia="Times New Roman"/>
          <w:color w:val="auto"/>
          <w:szCs w:val="20"/>
        </w:rPr>
        <w:t>Workflowsoftware</w:t>
      </w:r>
      <w:proofErr w:type="spellEnd"/>
      <w:r w:rsidR="00857EE7">
        <w:rPr>
          <w:rFonts w:eastAsia="Times New Roman"/>
          <w:color w:val="auto"/>
          <w:szCs w:val="20"/>
        </w:rPr>
        <w:t>.</w:t>
      </w:r>
    </w:p>
    <w:p w14:paraId="0C426C9F" w14:textId="77777777" w:rsidR="008020C4" w:rsidRPr="000F2B85" w:rsidRDefault="008020C4" w:rsidP="001E6F1A">
      <w:pPr>
        <w:spacing w:after="0" w:line="240" w:lineRule="auto"/>
        <w:ind w:left="0" w:right="0" w:firstLine="0"/>
        <w:rPr>
          <w:rFonts w:eastAsia="Times New Roman"/>
          <w:color w:val="auto"/>
          <w:szCs w:val="20"/>
        </w:rPr>
      </w:pPr>
    </w:p>
    <w:p w14:paraId="6C774459" w14:textId="4042F46D" w:rsidR="00452FE0" w:rsidRPr="000F2B85" w:rsidRDefault="00C25F9C" w:rsidP="001E6F1A">
      <w:pPr>
        <w:spacing w:after="0" w:line="240" w:lineRule="auto"/>
        <w:ind w:left="0" w:right="0" w:firstLine="0"/>
        <w:rPr>
          <w:rFonts w:eastAsia="Times New Roman"/>
          <w:color w:val="auto"/>
          <w:szCs w:val="20"/>
        </w:rPr>
      </w:pPr>
      <w:r w:rsidRPr="000F2B85">
        <w:rPr>
          <w:rFonts w:eastAsia="Times New Roman"/>
          <w:color w:val="auto"/>
          <w:szCs w:val="20"/>
        </w:rPr>
        <w:t>Gelet</w:t>
      </w:r>
      <w:r w:rsidR="00C1088B">
        <w:rPr>
          <w:rFonts w:eastAsia="Times New Roman"/>
          <w:color w:val="auto"/>
          <w:szCs w:val="20"/>
        </w:rPr>
        <w:t xml:space="preserve"> </w:t>
      </w:r>
      <w:r w:rsidRPr="000F2B85">
        <w:rPr>
          <w:rFonts w:eastAsia="Times New Roman"/>
          <w:color w:val="auto"/>
          <w:szCs w:val="20"/>
        </w:rPr>
        <w:t>op</w:t>
      </w:r>
      <w:r w:rsidR="00C1088B">
        <w:rPr>
          <w:rFonts w:eastAsia="Times New Roman"/>
          <w:color w:val="auto"/>
          <w:szCs w:val="20"/>
        </w:rPr>
        <w:t xml:space="preserve"> </w:t>
      </w:r>
      <w:r w:rsidRPr="000F2B85">
        <w:rPr>
          <w:rFonts w:eastAsia="Times New Roman"/>
          <w:color w:val="auto"/>
          <w:szCs w:val="20"/>
        </w:rPr>
        <w:t>de</w:t>
      </w:r>
      <w:r w:rsidR="00C1088B">
        <w:rPr>
          <w:rFonts w:eastAsia="Times New Roman"/>
          <w:color w:val="auto"/>
          <w:szCs w:val="20"/>
        </w:rPr>
        <w:t xml:space="preserve"> </w:t>
      </w:r>
      <w:r w:rsidRPr="000F2B85">
        <w:rPr>
          <w:rFonts w:eastAsia="Times New Roman"/>
          <w:color w:val="auto"/>
          <w:szCs w:val="20"/>
        </w:rPr>
        <w:t>aard</w:t>
      </w:r>
      <w:r w:rsidR="00C1088B">
        <w:rPr>
          <w:rFonts w:eastAsia="Times New Roman"/>
          <w:color w:val="auto"/>
          <w:szCs w:val="20"/>
        </w:rPr>
        <w:t xml:space="preserve"> </w:t>
      </w:r>
      <w:r w:rsidRPr="000F2B85">
        <w:rPr>
          <w:rFonts w:eastAsia="Times New Roman"/>
          <w:color w:val="auto"/>
          <w:szCs w:val="20"/>
        </w:rPr>
        <w:t>van</w:t>
      </w:r>
      <w:r w:rsidR="00C1088B">
        <w:rPr>
          <w:rFonts w:eastAsia="Times New Roman"/>
          <w:color w:val="auto"/>
          <w:szCs w:val="20"/>
        </w:rPr>
        <w:t xml:space="preserve"> </w:t>
      </w:r>
      <w:r w:rsidRPr="000F2B85">
        <w:rPr>
          <w:rFonts w:eastAsia="Times New Roman"/>
          <w:color w:val="auto"/>
          <w:szCs w:val="20"/>
        </w:rPr>
        <w:t>de</w:t>
      </w:r>
      <w:r w:rsidR="00C1088B">
        <w:rPr>
          <w:rFonts w:eastAsia="Times New Roman"/>
          <w:color w:val="auto"/>
          <w:szCs w:val="20"/>
        </w:rPr>
        <w:t xml:space="preserve"> </w:t>
      </w:r>
      <w:r w:rsidRPr="000F2B85">
        <w:rPr>
          <w:rFonts w:eastAsia="Times New Roman"/>
          <w:color w:val="auto"/>
          <w:szCs w:val="20"/>
        </w:rPr>
        <w:t>Opdracht,</w:t>
      </w:r>
      <w:r w:rsidR="00C1088B">
        <w:rPr>
          <w:rFonts w:eastAsia="Times New Roman"/>
          <w:color w:val="auto"/>
          <w:szCs w:val="20"/>
        </w:rPr>
        <w:t xml:space="preserve"> </w:t>
      </w:r>
      <w:r w:rsidRPr="000F2B85">
        <w:rPr>
          <w:rFonts w:eastAsia="Times New Roman"/>
          <w:color w:val="auto"/>
          <w:szCs w:val="20"/>
        </w:rPr>
        <w:t>de</w:t>
      </w:r>
      <w:r w:rsidR="00C1088B">
        <w:rPr>
          <w:rFonts w:eastAsia="Times New Roman"/>
          <w:color w:val="auto"/>
          <w:szCs w:val="20"/>
        </w:rPr>
        <w:t xml:space="preserve"> </w:t>
      </w:r>
      <w:r w:rsidRPr="000F2B85">
        <w:rPr>
          <w:rFonts w:eastAsia="Times New Roman"/>
          <w:color w:val="auto"/>
          <w:szCs w:val="20"/>
        </w:rPr>
        <w:t>omvang</w:t>
      </w:r>
      <w:r w:rsidR="00C1088B">
        <w:rPr>
          <w:rFonts w:eastAsia="Times New Roman"/>
          <w:color w:val="auto"/>
          <w:szCs w:val="20"/>
        </w:rPr>
        <w:t xml:space="preserve"> </w:t>
      </w:r>
      <w:r w:rsidRPr="000F2B85">
        <w:rPr>
          <w:rFonts w:eastAsia="Times New Roman"/>
          <w:color w:val="auto"/>
          <w:szCs w:val="20"/>
        </w:rPr>
        <w:t>en</w:t>
      </w:r>
      <w:r w:rsidR="00C1088B">
        <w:rPr>
          <w:rFonts w:eastAsia="Times New Roman"/>
          <w:color w:val="auto"/>
          <w:szCs w:val="20"/>
        </w:rPr>
        <w:t xml:space="preserve"> </w:t>
      </w:r>
      <w:r w:rsidRPr="000F2B85">
        <w:rPr>
          <w:rFonts w:eastAsia="Times New Roman"/>
          <w:color w:val="auto"/>
          <w:szCs w:val="20"/>
        </w:rPr>
        <w:t>de</w:t>
      </w:r>
      <w:r w:rsidR="00C1088B">
        <w:rPr>
          <w:rFonts w:eastAsia="Times New Roman"/>
          <w:color w:val="auto"/>
          <w:szCs w:val="20"/>
        </w:rPr>
        <w:t xml:space="preserve"> </w:t>
      </w:r>
      <w:r w:rsidRPr="000F2B85">
        <w:rPr>
          <w:rFonts w:eastAsia="Times New Roman"/>
          <w:color w:val="auto"/>
          <w:szCs w:val="20"/>
        </w:rPr>
        <w:t>samenstelling</w:t>
      </w:r>
      <w:r w:rsidR="00C1088B">
        <w:rPr>
          <w:rFonts w:eastAsia="Times New Roman"/>
          <w:color w:val="auto"/>
          <w:szCs w:val="20"/>
        </w:rPr>
        <w:t xml:space="preserve"> </w:t>
      </w:r>
      <w:r w:rsidRPr="000F2B85">
        <w:rPr>
          <w:rFonts w:eastAsia="Times New Roman"/>
          <w:color w:val="auto"/>
          <w:szCs w:val="20"/>
        </w:rPr>
        <w:t>van</w:t>
      </w:r>
      <w:r w:rsidR="00C1088B">
        <w:rPr>
          <w:rFonts w:eastAsia="Times New Roman"/>
          <w:color w:val="auto"/>
          <w:szCs w:val="20"/>
        </w:rPr>
        <w:t xml:space="preserve"> </w:t>
      </w:r>
      <w:r w:rsidRPr="000F2B85">
        <w:rPr>
          <w:rFonts w:eastAsia="Times New Roman"/>
          <w:color w:val="auto"/>
          <w:szCs w:val="20"/>
        </w:rPr>
        <w:t>de</w:t>
      </w:r>
      <w:r w:rsidR="00C1088B">
        <w:rPr>
          <w:rFonts w:eastAsia="Times New Roman"/>
          <w:color w:val="auto"/>
          <w:szCs w:val="20"/>
        </w:rPr>
        <w:t xml:space="preserve"> </w:t>
      </w:r>
      <w:r w:rsidRPr="000F2B85">
        <w:rPr>
          <w:rFonts w:eastAsia="Times New Roman"/>
          <w:color w:val="auto"/>
          <w:szCs w:val="20"/>
        </w:rPr>
        <w:t>markt</w:t>
      </w:r>
      <w:r w:rsidR="00C1088B">
        <w:rPr>
          <w:rFonts w:eastAsia="Times New Roman"/>
          <w:color w:val="auto"/>
          <w:szCs w:val="20"/>
        </w:rPr>
        <w:t xml:space="preserve"> </w:t>
      </w:r>
      <w:r w:rsidRPr="000F2B85">
        <w:rPr>
          <w:rFonts w:eastAsia="Times New Roman"/>
          <w:color w:val="auto"/>
          <w:szCs w:val="20"/>
        </w:rPr>
        <w:t>(Artikel</w:t>
      </w:r>
      <w:r w:rsidR="00C1088B">
        <w:rPr>
          <w:rFonts w:eastAsia="Times New Roman"/>
          <w:color w:val="auto"/>
          <w:szCs w:val="20"/>
        </w:rPr>
        <w:t xml:space="preserve"> </w:t>
      </w:r>
      <w:r w:rsidRPr="000F2B85">
        <w:rPr>
          <w:rFonts w:eastAsia="Times New Roman"/>
          <w:color w:val="auto"/>
          <w:szCs w:val="20"/>
        </w:rPr>
        <w:t>1.5</w:t>
      </w:r>
      <w:r w:rsidR="00C1088B">
        <w:rPr>
          <w:rFonts w:eastAsia="Times New Roman"/>
          <w:color w:val="auto"/>
          <w:szCs w:val="20"/>
        </w:rPr>
        <w:t xml:space="preserve"> </w:t>
      </w:r>
      <w:r w:rsidRPr="000F2B85">
        <w:rPr>
          <w:rFonts w:eastAsia="Times New Roman"/>
          <w:color w:val="auto"/>
          <w:szCs w:val="20"/>
        </w:rPr>
        <w:t>AW)</w:t>
      </w:r>
      <w:r w:rsidR="00C1088B">
        <w:rPr>
          <w:rFonts w:eastAsia="Times New Roman"/>
          <w:color w:val="auto"/>
          <w:szCs w:val="20"/>
        </w:rPr>
        <w:t xml:space="preserve"> </w:t>
      </w:r>
      <w:r w:rsidRPr="000F2B85">
        <w:rPr>
          <w:rFonts w:eastAsia="Times New Roman"/>
          <w:color w:val="auto"/>
          <w:szCs w:val="20"/>
        </w:rPr>
        <w:t>heeft</w:t>
      </w:r>
      <w:r w:rsidR="00C1088B">
        <w:rPr>
          <w:rFonts w:eastAsia="Times New Roman"/>
          <w:color w:val="auto"/>
          <w:szCs w:val="20"/>
        </w:rPr>
        <w:t xml:space="preserve"> </w:t>
      </w:r>
      <w:r w:rsidRPr="000F2B85">
        <w:rPr>
          <w:rFonts w:eastAsia="Times New Roman"/>
          <w:color w:val="auto"/>
          <w:szCs w:val="20"/>
        </w:rPr>
        <w:t>de</w:t>
      </w:r>
      <w:r w:rsidR="00C1088B">
        <w:rPr>
          <w:rFonts w:eastAsia="Times New Roman"/>
          <w:color w:val="auto"/>
          <w:szCs w:val="20"/>
        </w:rPr>
        <w:t xml:space="preserve"> </w:t>
      </w:r>
      <w:r w:rsidRPr="000F2B85">
        <w:rPr>
          <w:rFonts w:eastAsia="Times New Roman"/>
          <w:color w:val="auto"/>
          <w:szCs w:val="20"/>
        </w:rPr>
        <w:t>Aanbestedende</w:t>
      </w:r>
      <w:r w:rsidR="00C1088B">
        <w:rPr>
          <w:rFonts w:eastAsia="Times New Roman"/>
          <w:color w:val="auto"/>
          <w:szCs w:val="20"/>
        </w:rPr>
        <w:t xml:space="preserve"> </w:t>
      </w:r>
      <w:r w:rsidRPr="000F2B85">
        <w:rPr>
          <w:rFonts w:eastAsia="Times New Roman"/>
          <w:color w:val="auto"/>
          <w:szCs w:val="20"/>
        </w:rPr>
        <w:t>Dienst</w:t>
      </w:r>
      <w:r w:rsidR="00C1088B">
        <w:rPr>
          <w:rFonts w:eastAsia="Times New Roman"/>
          <w:color w:val="auto"/>
          <w:szCs w:val="20"/>
        </w:rPr>
        <w:t xml:space="preserve"> </w:t>
      </w:r>
      <w:r w:rsidRPr="000F2B85">
        <w:rPr>
          <w:rFonts w:eastAsia="Times New Roman"/>
          <w:color w:val="auto"/>
          <w:szCs w:val="20"/>
        </w:rPr>
        <w:t>besloten</w:t>
      </w:r>
      <w:r w:rsidR="00C1088B">
        <w:rPr>
          <w:rFonts w:eastAsia="Times New Roman"/>
          <w:color w:val="auto"/>
          <w:szCs w:val="20"/>
        </w:rPr>
        <w:t xml:space="preserve"> </w:t>
      </w:r>
      <w:r w:rsidRPr="000F2B85">
        <w:rPr>
          <w:rFonts w:eastAsia="Times New Roman"/>
          <w:color w:val="auto"/>
          <w:szCs w:val="20"/>
        </w:rPr>
        <w:t>om</w:t>
      </w:r>
      <w:r w:rsidR="00C1088B">
        <w:rPr>
          <w:rFonts w:eastAsia="Times New Roman"/>
          <w:color w:val="auto"/>
          <w:szCs w:val="20"/>
        </w:rPr>
        <w:t xml:space="preserve"> </w:t>
      </w:r>
      <w:r w:rsidRPr="000F2B85">
        <w:rPr>
          <w:rFonts w:eastAsia="Times New Roman"/>
          <w:color w:val="auto"/>
          <w:szCs w:val="20"/>
        </w:rPr>
        <w:t>de</w:t>
      </w:r>
      <w:r w:rsidR="00C1088B">
        <w:rPr>
          <w:rFonts w:eastAsia="Times New Roman"/>
          <w:color w:val="auto"/>
          <w:szCs w:val="20"/>
        </w:rPr>
        <w:t xml:space="preserve"> </w:t>
      </w:r>
      <w:r w:rsidRPr="000F2B85">
        <w:rPr>
          <w:rFonts w:eastAsia="Times New Roman"/>
          <w:color w:val="auto"/>
          <w:szCs w:val="20"/>
        </w:rPr>
        <w:t>Aanbesteding</w:t>
      </w:r>
      <w:r w:rsidR="00C1088B">
        <w:rPr>
          <w:rFonts w:eastAsia="Times New Roman"/>
          <w:color w:val="auto"/>
          <w:szCs w:val="20"/>
        </w:rPr>
        <w:t xml:space="preserve"> </w:t>
      </w:r>
      <w:r w:rsidRPr="000F2B85">
        <w:rPr>
          <w:rFonts w:eastAsia="Times New Roman"/>
          <w:color w:val="auto"/>
          <w:szCs w:val="20"/>
        </w:rPr>
        <w:t>Afdrukfaciliteiten</w:t>
      </w:r>
      <w:r w:rsidR="00C1088B">
        <w:rPr>
          <w:rFonts w:eastAsia="Times New Roman"/>
          <w:color w:val="auto"/>
          <w:szCs w:val="20"/>
        </w:rPr>
        <w:t xml:space="preserve"> </w:t>
      </w:r>
      <w:r w:rsidR="00594D31" w:rsidRPr="000F2B85">
        <w:rPr>
          <w:rFonts w:eastAsia="Times New Roman"/>
          <w:color w:val="auto"/>
          <w:szCs w:val="20"/>
        </w:rPr>
        <w:t>in</w:t>
      </w:r>
      <w:r w:rsidR="00C1088B">
        <w:rPr>
          <w:rFonts w:eastAsia="Times New Roman"/>
          <w:color w:val="auto"/>
          <w:szCs w:val="20"/>
        </w:rPr>
        <w:t xml:space="preserve"> </w:t>
      </w:r>
      <w:r w:rsidR="00594D31" w:rsidRPr="000F2B85">
        <w:rPr>
          <w:rFonts w:eastAsia="Times New Roman"/>
          <w:color w:val="auto"/>
          <w:szCs w:val="20"/>
        </w:rPr>
        <w:t>de</w:t>
      </w:r>
      <w:r w:rsidR="00C1088B">
        <w:rPr>
          <w:rFonts w:eastAsia="Times New Roman"/>
          <w:color w:val="auto"/>
          <w:szCs w:val="20"/>
        </w:rPr>
        <w:t xml:space="preserve"> </w:t>
      </w:r>
      <w:r w:rsidR="00594D31" w:rsidRPr="000F2B85">
        <w:rPr>
          <w:rFonts w:eastAsia="Times New Roman"/>
          <w:color w:val="auto"/>
          <w:szCs w:val="20"/>
        </w:rPr>
        <w:t>markt</w:t>
      </w:r>
      <w:r w:rsidR="00C1088B">
        <w:rPr>
          <w:rFonts w:eastAsia="Times New Roman"/>
          <w:color w:val="auto"/>
          <w:szCs w:val="20"/>
        </w:rPr>
        <w:t xml:space="preserve"> </w:t>
      </w:r>
      <w:r w:rsidR="00594D31" w:rsidRPr="000F2B85">
        <w:rPr>
          <w:rFonts w:eastAsia="Times New Roman"/>
          <w:color w:val="auto"/>
          <w:szCs w:val="20"/>
        </w:rPr>
        <w:t>te</w:t>
      </w:r>
      <w:r w:rsidR="00C1088B">
        <w:rPr>
          <w:rFonts w:eastAsia="Times New Roman"/>
          <w:color w:val="auto"/>
          <w:szCs w:val="20"/>
        </w:rPr>
        <w:t xml:space="preserve"> </w:t>
      </w:r>
      <w:r w:rsidR="00594D31" w:rsidRPr="000F2B85">
        <w:rPr>
          <w:rFonts w:eastAsia="Times New Roman"/>
          <w:color w:val="auto"/>
          <w:szCs w:val="20"/>
        </w:rPr>
        <w:t>zetten</w:t>
      </w:r>
      <w:r w:rsidR="00C1088B">
        <w:rPr>
          <w:rFonts w:eastAsia="Times New Roman"/>
          <w:color w:val="auto"/>
          <w:szCs w:val="20"/>
        </w:rPr>
        <w:t xml:space="preserve"> </w:t>
      </w:r>
      <w:r w:rsidR="00594D31" w:rsidRPr="000F2B85">
        <w:rPr>
          <w:rFonts w:eastAsia="Times New Roman"/>
          <w:color w:val="auto"/>
          <w:szCs w:val="20"/>
        </w:rPr>
        <w:t>als</w:t>
      </w:r>
      <w:r w:rsidR="00C1088B">
        <w:rPr>
          <w:rFonts w:eastAsia="Times New Roman"/>
          <w:color w:val="auto"/>
          <w:szCs w:val="20"/>
        </w:rPr>
        <w:t xml:space="preserve"> </w:t>
      </w:r>
      <w:r w:rsidR="00594D31" w:rsidRPr="000F2B85">
        <w:rPr>
          <w:rFonts w:eastAsia="Times New Roman"/>
          <w:color w:val="auto"/>
          <w:szCs w:val="20"/>
        </w:rPr>
        <w:t>één</w:t>
      </w:r>
      <w:r w:rsidR="00C1088B">
        <w:rPr>
          <w:rFonts w:eastAsia="Times New Roman"/>
          <w:color w:val="auto"/>
          <w:szCs w:val="20"/>
        </w:rPr>
        <w:t xml:space="preserve"> </w:t>
      </w:r>
      <w:r w:rsidR="00594D31" w:rsidRPr="000F2B85">
        <w:rPr>
          <w:rFonts w:eastAsia="Times New Roman"/>
          <w:color w:val="auto"/>
          <w:szCs w:val="20"/>
        </w:rPr>
        <w:t>Opdracht,</w:t>
      </w:r>
      <w:r w:rsidR="00C1088B">
        <w:rPr>
          <w:rFonts w:eastAsia="Times New Roman"/>
          <w:color w:val="auto"/>
          <w:szCs w:val="20"/>
        </w:rPr>
        <w:t xml:space="preserve"> </w:t>
      </w:r>
      <w:r w:rsidR="00594D31" w:rsidRPr="000F2B85">
        <w:rPr>
          <w:rFonts w:eastAsia="Times New Roman"/>
          <w:color w:val="auto"/>
          <w:szCs w:val="20"/>
        </w:rPr>
        <w:t>niet</w:t>
      </w:r>
      <w:r w:rsidR="00C1088B">
        <w:rPr>
          <w:rFonts w:eastAsia="Times New Roman"/>
          <w:color w:val="auto"/>
          <w:szCs w:val="20"/>
        </w:rPr>
        <w:t xml:space="preserve"> </w:t>
      </w:r>
      <w:r w:rsidR="00594D31" w:rsidRPr="000F2B85">
        <w:rPr>
          <w:rFonts w:eastAsia="Times New Roman"/>
          <w:color w:val="auto"/>
          <w:szCs w:val="20"/>
        </w:rPr>
        <w:t>verdeeld</w:t>
      </w:r>
      <w:r w:rsidR="00C1088B">
        <w:rPr>
          <w:rFonts w:eastAsia="Times New Roman"/>
          <w:color w:val="auto"/>
          <w:szCs w:val="20"/>
        </w:rPr>
        <w:t xml:space="preserve"> </w:t>
      </w:r>
      <w:r w:rsidR="00594D31" w:rsidRPr="000F2B85">
        <w:rPr>
          <w:rFonts w:eastAsia="Times New Roman"/>
          <w:color w:val="auto"/>
          <w:szCs w:val="20"/>
        </w:rPr>
        <w:t>in</w:t>
      </w:r>
      <w:r w:rsidR="00C1088B">
        <w:rPr>
          <w:rFonts w:eastAsia="Times New Roman"/>
          <w:color w:val="auto"/>
          <w:szCs w:val="20"/>
        </w:rPr>
        <w:t xml:space="preserve"> </w:t>
      </w:r>
      <w:r w:rsidR="00594D31" w:rsidRPr="000F2B85">
        <w:rPr>
          <w:rFonts w:eastAsia="Times New Roman"/>
          <w:color w:val="auto"/>
          <w:szCs w:val="20"/>
        </w:rPr>
        <w:t>Percelen.</w:t>
      </w:r>
    </w:p>
    <w:p w14:paraId="4B64689F" w14:textId="77777777" w:rsidR="00BE5C30" w:rsidRPr="000F2B85" w:rsidRDefault="00594D31" w:rsidP="001E6F1A">
      <w:pPr>
        <w:spacing w:after="0" w:line="240" w:lineRule="auto"/>
        <w:ind w:left="0" w:right="0" w:firstLine="0"/>
        <w:rPr>
          <w:rFonts w:eastAsia="Times New Roman"/>
          <w:color w:val="auto"/>
          <w:szCs w:val="20"/>
        </w:rPr>
      </w:pPr>
      <w:r w:rsidRPr="000F2B85">
        <w:rPr>
          <w:rFonts w:eastAsia="Times New Roman"/>
          <w:color w:val="auto"/>
          <w:szCs w:val="20"/>
        </w:rPr>
        <w:t>Motivering</w:t>
      </w:r>
      <w:r w:rsidR="00BE5C30" w:rsidRPr="000F2B85">
        <w:rPr>
          <w:rFonts w:eastAsia="Times New Roman"/>
          <w:color w:val="auto"/>
          <w:szCs w:val="20"/>
        </w:rPr>
        <w:t>:</w:t>
      </w:r>
    </w:p>
    <w:p w14:paraId="2D4EE7B9" w14:textId="0BB6A5DF" w:rsidR="00594D31" w:rsidRDefault="00BE5C30" w:rsidP="00024C37">
      <w:pPr>
        <w:pStyle w:val="Lijstalinea"/>
        <w:numPr>
          <w:ilvl w:val="0"/>
          <w:numId w:val="48"/>
        </w:numPr>
        <w:spacing w:after="0" w:line="240" w:lineRule="auto"/>
        <w:ind w:right="0"/>
        <w:rPr>
          <w:rFonts w:eastAsia="Times New Roman"/>
          <w:color w:val="auto"/>
          <w:szCs w:val="20"/>
        </w:rPr>
      </w:pPr>
      <w:r w:rsidRPr="000F2B85">
        <w:rPr>
          <w:rFonts w:eastAsia="Times New Roman"/>
          <w:color w:val="auto"/>
          <w:szCs w:val="20"/>
        </w:rPr>
        <w:t>Er</w:t>
      </w:r>
      <w:r w:rsidR="00C1088B">
        <w:rPr>
          <w:rFonts w:eastAsia="Times New Roman"/>
          <w:color w:val="auto"/>
          <w:szCs w:val="20"/>
        </w:rPr>
        <w:t xml:space="preserve"> </w:t>
      </w:r>
      <w:r w:rsidRPr="000F2B85">
        <w:rPr>
          <w:rFonts w:eastAsia="Times New Roman"/>
          <w:color w:val="auto"/>
          <w:szCs w:val="20"/>
        </w:rPr>
        <w:t>is</w:t>
      </w:r>
      <w:r w:rsidR="00C1088B">
        <w:rPr>
          <w:rFonts w:eastAsia="Times New Roman"/>
          <w:color w:val="auto"/>
          <w:szCs w:val="20"/>
        </w:rPr>
        <w:t xml:space="preserve"> </w:t>
      </w:r>
      <w:r w:rsidRPr="000F2B85">
        <w:rPr>
          <w:rFonts w:eastAsia="Times New Roman"/>
          <w:color w:val="auto"/>
          <w:szCs w:val="20"/>
        </w:rPr>
        <w:t>sprake</w:t>
      </w:r>
      <w:r w:rsidR="00C1088B">
        <w:rPr>
          <w:rFonts w:eastAsia="Times New Roman"/>
          <w:color w:val="auto"/>
          <w:szCs w:val="20"/>
        </w:rPr>
        <w:t xml:space="preserve"> </w:t>
      </w:r>
      <w:r w:rsidRPr="000F2B85">
        <w:rPr>
          <w:rFonts w:eastAsia="Times New Roman"/>
          <w:color w:val="auto"/>
          <w:szCs w:val="20"/>
        </w:rPr>
        <w:t>van</w:t>
      </w:r>
      <w:r w:rsidR="00C1088B">
        <w:rPr>
          <w:rFonts w:eastAsia="Times New Roman"/>
          <w:color w:val="auto"/>
          <w:szCs w:val="20"/>
        </w:rPr>
        <w:t xml:space="preserve"> </w:t>
      </w:r>
      <w:r w:rsidRPr="000F2B85">
        <w:rPr>
          <w:rFonts w:eastAsia="Times New Roman"/>
          <w:color w:val="auto"/>
          <w:szCs w:val="20"/>
        </w:rPr>
        <w:t>logisch</w:t>
      </w:r>
      <w:r w:rsidR="00C1088B">
        <w:rPr>
          <w:rFonts w:eastAsia="Times New Roman"/>
          <w:color w:val="auto"/>
          <w:szCs w:val="20"/>
        </w:rPr>
        <w:t xml:space="preserve"> </w:t>
      </w:r>
      <w:r w:rsidRPr="000F2B85">
        <w:rPr>
          <w:rFonts w:eastAsia="Times New Roman"/>
          <w:color w:val="auto"/>
          <w:szCs w:val="20"/>
        </w:rPr>
        <w:t>samenhangende</w:t>
      </w:r>
      <w:r w:rsidR="00C1088B">
        <w:rPr>
          <w:rFonts w:eastAsia="Times New Roman"/>
          <w:color w:val="auto"/>
          <w:szCs w:val="20"/>
        </w:rPr>
        <w:t xml:space="preserve"> </w:t>
      </w:r>
      <w:r w:rsidRPr="000F2B85">
        <w:rPr>
          <w:rFonts w:eastAsia="Times New Roman"/>
          <w:color w:val="auto"/>
          <w:szCs w:val="20"/>
        </w:rPr>
        <w:t>onderdelen,</w:t>
      </w:r>
      <w:r w:rsidR="00C1088B">
        <w:rPr>
          <w:rFonts w:eastAsia="Times New Roman"/>
          <w:color w:val="auto"/>
          <w:szCs w:val="20"/>
        </w:rPr>
        <w:t xml:space="preserve"> </w:t>
      </w:r>
      <w:r w:rsidRPr="000F2B85">
        <w:rPr>
          <w:rFonts w:eastAsia="Times New Roman"/>
          <w:color w:val="auto"/>
          <w:szCs w:val="20"/>
        </w:rPr>
        <w:t>waarbij</w:t>
      </w:r>
      <w:r w:rsidR="00C1088B">
        <w:rPr>
          <w:rFonts w:eastAsia="Times New Roman"/>
          <w:color w:val="auto"/>
          <w:szCs w:val="20"/>
        </w:rPr>
        <w:t xml:space="preserve"> </w:t>
      </w:r>
      <w:r w:rsidRPr="000F2B85">
        <w:rPr>
          <w:rFonts w:eastAsia="Times New Roman"/>
          <w:color w:val="auto"/>
          <w:szCs w:val="20"/>
        </w:rPr>
        <w:t>het</w:t>
      </w:r>
      <w:r w:rsidR="00C1088B">
        <w:rPr>
          <w:rFonts w:eastAsia="Times New Roman"/>
          <w:color w:val="auto"/>
          <w:szCs w:val="20"/>
        </w:rPr>
        <w:t xml:space="preserve"> </w:t>
      </w:r>
      <w:r w:rsidRPr="000F2B85">
        <w:rPr>
          <w:rFonts w:eastAsia="Times New Roman"/>
          <w:color w:val="auto"/>
          <w:szCs w:val="20"/>
        </w:rPr>
        <w:t>niet</w:t>
      </w:r>
      <w:r w:rsidR="00C1088B">
        <w:rPr>
          <w:rFonts w:eastAsia="Times New Roman"/>
          <w:color w:val="auto"/>
          <w:szCs w:val="20"/>
        </w:rPr>
        <w:t xml:space="preserve"> </w:t>
      </w:r>
      <w:r w:rsidRPr="000F2B85">
        <w:rPr>
          <w:rFonts w:eastAsia="Times New Roman"/>
          <w:color w:val="auto"/>
          <w:szCs w:val="20"/>
        </w:rPr>
        <w:t>wenselijk</w:t>
      </w:r>
      <w:r w:rsidR="00C1088B">
        <w:rPr>
          <w:rFonts w:eastAsia="Times New Roman"/>
          <w:color w:val="auto"/>
          <w:szCs w:val="20"/>
        </w:rPr>
        <w:t xml:space="preserve"> </w:t>
      </w:r>
      <w:r w:rsidRPr="000F2B85">
        <w:rPr>
          <w:rFonts w:eastAsia="Times New Roman"/>
          <w:color w:val="auto"/>
          <w:szCs w:val="20"/>
        </w:rPr>
        <w:t>is</w:t>
      </w:r>
      <w:r w:rsidR="00C1088B">
        <w:rPr>
          <w:rFonts w:eastAsia="Times New Roman"/>
          <w:color w:val="auto"/>
          <w:szCs w:val="20"/>
        </w:rPr>
        <w:t xml:space="preserve"> </w:t>
      </w:r>
      <w:r w:rsidRPr="000F2B85">
        <w:rPr>
          <w:rFonts w:eastAsia="Times New Roman"/>
          <w:color w:val="auto"/>
          <w:szCs w:val="20"/>
        </w:rPr>
        <w:t>om</w:t>
      </w:r>
      <w:r w:rsidR="00C1088B">
        <w:rPr>
          <w:rFonts w:eastAsia="Times New Roman"/>
          <w:color w:val="auto"/>
          <w:szCs w:val="20"/>
        </w:rPr>
        <w:t xml:space="preserve"> </w:t>
      </w:r>
      <w:r w:rsidRPr="000F2B85">
        <w:rPr>
          <w:rFonts w:eastAsia="Times New Roman"/>
          <w:color w:val="auto"/>
          <w:szCs w:val="20"/>
        </w:rPr>
        <w:t>meer</w:t>
      </w:r>
      <w:r w:rsidR="00C1088B">
        <w:rPr>
          <w:rFonts w:eastAsia="Times New Roman"/>
          <w:color w:val="auto"/>
          <w:szCs w:val="20"/>
        </w:rPr>
        <w:t xml:space="preserve"> </w:t>
      </w:r>
      <w:r w:rsidRPr="000F2B85">
        <w:rPr>
          <w:rFonts w:eastAsia="Times New Roman"/>
          <w:color w:val="auto"/>
          <w:szCs w:val="20"/>
        </w:rPr>
        <w:t>dan</w:t>
      </w:r>
      <w:r w:rsidR="00C1088B">
        <w:rPr>
          <w:rFonts w:eastAsia="Times New Roman"/>
          <w:color w:val="auto"/>
          <w:szCs w:val="20"/>
        </w:rPr>
        <w:t xml:space="preserve"> </w:t>
      </w:r>
      <w:r w:rsidRPr="000F2B85">
        <w:rPr>
          <w:rFonts w:eastAsia="Times New Roman"/>
          <w:color w:val="auto"/>
          <w:szCs w:val="20"/>
        </w:rPr>
        <w:t>één</w:t>
      </w:r>
      <w:r w:rsidR="00C1088B">
        <w:rPr>
          <w:rFonts w:eastAsia="Times New Roman"/>
          <w:color w:val="auto"/>
          <w:szCs w:val="20"/>
        </w:rPr>
        <w:t xml:space="preserve"> </w:t>
      </w:r>
      <w:r w:rsidRPr="000F2B85">
        <w:rPr>
          <w:rFonts w:eastAsia="Times New Roman"/>
          <w:color w:val="auto"/>
          <w:szCs w:val="20"/>
        </w:rPr>
        <w:t>Leverancier</w:t>
      </w:r>
      <w:r w:rsidR="00C1088B">
        <w:rPr>
          <w:rFonts w:eastAsia="Times New Roman"/>
          <w:color w:val="auto"/>
          <w:szCs w:val="20"/>
        </w:rPr>
        <w:t xml:space="preserve"> </w:t>
      </w:r>
      <w:r w:rsidRPr="000F2B85">
        <w:rPr>
          <w:rFonts w:eastAsia="Times New Roman"/>
          <w:color w:val="auto"/>
          <w:szCs w:val="20"/>
        </w:rPr>
        <w:t>te</w:t>
      </w:r>
      <w:r w:rsidR="00C1088B">
        <w:rPr>
          <w:rFonts w:eastAsia="Times New Roman"/>
          <w:color w:val="auto"/>
          <w:szCs w:val="20"/>
        </w:rPr>
        <w:t xml:space="preserve"> </w:t>
      </w:r>
      <w:r w:rsidRPr="000F2B85">
        <w:rPr>
          <w:rFonts w:eastAsia="Times New Roman"/>
          <w:color w:val="auto"/>
          <w:szCs w:val="20"/>
        </w:rPr>
        <w:t>contracteren.</w:t>
      </w:r>
      <w:r w:rsidR="00C1088B">
        <w:rPr>
          <w:rFonts w:eastAsia="Times New Roman"/>
          <w:color w:val="auto"/>
          <w:szCs w:val="20"/>
        </w:rPr>
        <w:t xml:space="preserve"> </w:t>
      </w:r>
    </w:p>
    <w:p w14:paraId="7FCAE7FC" w14:textId="3E4ADB8E" w:rsidR="003B3E3A" w:rsidRDefault="00E94534" w:rsidP="00024C37">
      <w:pPr>
        <w:pStyle w:val="Lijstalinea"/>
        <w:numPr>
          <w:ilvl w:val="0"/>
          <w:numId w:val="48"/>
        </w:numPr>
        <w:rPr>
          <w:rFonts w:eastAsia="Times New Roman"/>
          <w:color w:val="auto"/>
        </w:rPr>
      </w:pPr>
      <w:r w:rsidRPr="0ECA9309">
        <w:rPr>
          <w:rFonts w:eastAsia="Times New Roman"/>
          <w:color w:val="auto"/>
        </w:rPr>
        <w:t>De HAN wil een partnership ontwikkelen met de leverancier</w:t>
      </w:r>
      <w:r w:rsidR="004B7648" w:rsidRPr="0ECA9309">
        <w:rPr>
          <w:rFonts w:eastAsia="Times New Roman"/>
          <w:color w:val="auto"/>
        </w:rPr>
        <w:t xml:space="preserve">, waarbij </w:t>
      </w:r>
      <w:r w:rsidR="00956957" w:rsidRPr="0ECA9309">
        <w:rPr>
          <w:rFonts w:eastAsia="Times New Roman"/>
          <w:color w:val="auto"/>
        </w:rPr>
        <w:t>de leverancier proactief meedenkt om</w:t>
      </w:r>
      <w:r w:rsidR="00F7092A" w:rsidRPr="0ECA9309">
        <w:rPr>
          <w:rFonts w:eastAsia="Times New Roman"/>
          <w:color w:val="auto"/>
        </w:rPr>
        <w:t xml:space="preserve"> gezamenlijke</w:t>
      </w:r>
      <w:r w:rsidR="00956957" w:rsidRPr="0ECA9309">
        <w:rPr>
          <w:rFonts w:eastAsia="Times New Roman"/>
          <w:color w:val="auto"/>
        </w:rPr>
        <w:t xml:space="preserve"> doelstellingen te verwezenlijken. </w:t>
      </w:r>
      <w:r w:rsidR="00864750" w:rsidRPr="0ECA9309">
        <w:rPr>
          <w:rFonts w:eastAsia="Times New Roman"/>
          <w:color w:val="auto"/>
        </w:rPr>
        <w:t>Denk hierbij aan circulaire kansen die de Aanbestedende Dienst binnen de aanbesteding Afdrukfaciliteiten niet wil laten liggen. De HAN is op zoek naar een partner die net als de HAN circulair ondernemen in de gehele waardeketen ambieert</w:t>
      </w:r>
      <w:r w:rsidR="0083268A" w:rsidRPr="0ECA9309">
        <w:rPr>
          <w:rFonts w:eastAsia="Times New Roman"/>
          <w:color w:val="auto"/>
        </w:rPr>
        <w:t>.</w:t>
      </w:r>
    </w:p>
    <w:p w14:paraId="266AFB7F" w14:textId="54F6E8D1" w:rsidR="003B3E3A" w:rsidRDefault="0083268A" w:rsidP="00024C37">
      <w:pPr>
        <w:pStyle w:val="Lijstalinea"/>
        <w:numPr>
          <w:ilvl w:val="0"/>
          <w:numId w:val="48"/>
        </w:numPr>
        <w:rPr>
          <w:rFonts w:ascii="Segoe UI" w:eastAsia="Segoe UI" w:hAnsi="Segoe UI" w:cs="Segoe UI"/>
          <w:color w:val="333333"/>
          <w:sz w:val="18"/>
          <w:szCs w:val="18"/>
        </w:rPr>
      </w:pPr>
      <w:r w:rsidRPr="00024C37">
        <w:rPr>
          <w:rFonts w:eastAsia="Times New Roman"/>
          <w:color w:val="auto"/>
        </w:rPr>
        <w:t xml:space="preserve">In het kader van </w:t>
      </w:r>
      <w:r w:rsidR="004D3025" w:rsidRPr="00024C37">
        <w:rPr>
          <w:rFonts w:eastAsia="Times New Roman"/>
          <w:color w:val="auto"/>
        </w:rPr>
        <w:t xml:space="preserve">het </w:t>
      </w:r>
      <w:r w:rsidRPr="00024C37">
        <w:rPr>
          <w:rFonts w:eastAsia="Times New Roman"/>
          <w:color w:val="auto"/>
        </w:rPr>
        <w:t xml:space="preserve">gewenste partnership </w:t>
      </w:r>
      <w:r w:rsidR="00274AAA" w:rsidRPr="00024C37">
        <w:rPr>
          <w:rFonts w:eastAsia="Times New Roman"/>
          <w:color w:val="auto"/>
        </w:rPr>
        <w:t>en reductie</w:t>
      </w:r>
      <w:r w:rsidR="00140297" w:rsidRPr="00024C37">
        <w:rPr>
          <w:rFonts w:eastAsia="Times New Roman"/>
          <w:color w:val="auto"/>
        </w:rPr>
        <w:t xml:space="preserve"> </w:t>
      </w:r>
      <w:r w:rsidRPr="00024C37">
        <w:rPr>
          <w:rFonts w:eastAsia="Times New Roman"/>
          <w:color w:val="auto"/>
        </w:rPr>
        <w:t xml:space="preserve">is het </w:t>
      </w:r>
      <w:r w:rsidR="004D3025" w:rsidRPr="00024C37">
        <w:rPr>
          <w:rFonts w:eastAsia="Times New Roman"/>
          <w:color w:val="auto"/>
        </w:rPr>
        <w:t xml:space="preserve">niet </w:t>
      </w:r>
      <w:r w:rsidRPr="00024C37">
        <w:rPr>
          <w:rFonts w:eastAsia="Times New Roman"/>
          <w:color w:val="auto"/>
        </w:rPr>
        <w:t xml:space="preserve">wenselijk dat </w:t>
      </w:r>
      <w:r w:rsidR="00252370" w:rsidRPr="00024C37">
        <w:rPr>
          <w:rFonts w:eastAsia="Times New Roman"/>
          <w:color w:val="auto"/>
        </w:rPr>
        <w:t xml:space="preserve">er een spanningsveld ontstaat tussen de (leveranciers van de) </w:t>
      </w:r>
      <w:r w:rsidRPr="00024C37">
        <w:rPr>
          <w:rFonts w:eastAsia="Times New Roman"/>
          <w:color w:val="auto"/>
        </w:rPr>
        <w:t>centrale- en decentrale voorzieningen</w:t>
      </w:r>
    </w:p>
    <w:p w14:paraId="37738258" w14:textId="35657BA8" w:rsidR="00EF08C7" w:rsidRPr="000F2B85" w:rsidRDefault="0043087C" w:rsidP="00024C37">
      <w:pPr>
        <w:pStyle w:val="Lijstalinea"/>
        <w:numPr>
          <w:ilvl w:val="0"/>
          <w:numId w:val="48"/>
        </w:numPr>
        <w:spacing w:after="0" w:line="240" w:lineRule="auto"/>
        <w:ind w:right="0"/>
        <w:rPr>
          <w:rFonts w:eastAsia="Times New Roman"/>
          <w:color w:val="auto"/>
          <w:szCs w:val="20"/>
        </w:rPr>
      </w:pPr>
      <w:r w:rsidRPr="000F2B85">
        <w:rPr>
          <w:rFonts w:eastAsia="Times New Roman"/>
          <w:color w:val="auto"/>
          <w:szCs w:val="20"/>
        </w:rPr>
        <w:t>Eén</w:t>
      </w:r>
      <w:r w:rsidR="00C1088B">
        <w:rPr>
          <w:rFonts w:eastAsia="Times New Roman"/>
          <w:color w:val="auto"/>
          <w:szCs w:val="20"/>
        </w:rPr>
        <w:t xml:space="preserve"> </w:t>
      </w:r>
      <w:r w:rsidR="00B64CDC" w:rsidRPr="000F2B85">
        <w:rPr>
          <w:rFonts w:eastAsia="Times New Roman"/>
          <w:color w:val="auto"/>
          <w:szCs w:val="20"/>
        </w:rPr>
        <w:t>perceel</w:t>
      </w:r>
      <w:r w:rsidR="00C1088B">
        <w:rPr>
          <w:rFonts w:eastAsia="Times New Roman"/>
          <w:color w:val="auto"/>
          <w:szCs w:val="20"/>
        </w:rPr>
        <w:t xml:space="preserve"> </w:t>
      </w:r>
      <w:r w:rsidR="00B64CDC" w:rsidRPr="000F2B85">
        <w:rPr>
          <w:rFonts w:eastAsia="Times New Roman"/>
          <w:color w:val="auto"/>
          <w:szCs w:val="20"/>
        </w:rPr>
        <w:t>leidt</w:t>
      </w:r>
      <w:r w:rsidR="00C1088B">
        <w:rPr>
          <w:rFonts w:eastAsia="Times New Roman"/>
          <w:color w:val="auto"/>
          <w:szCs w:val="20"/>
        </w:rPr>
        <w:t xml:space="preserve"> </w:t>
      </w:r>
      <w:r w:rsidR="00B64CDC" w:rsidRPr="000F2B85">
        <w:rPr>
          <w:rFonts w:eastAsia="Times New Roman"/>
          <w:color w:val="auto"/>
          <w:szCs w:val="20"/>
        </w:rPr>
        <w:t>niet</w:t>
      </w:r>
      <w:r w:rsidR="00C1088B">
        <w:rPr>
          <w:rFonts w:eastAsia="Times New Roman"/>
          <w:color w:val="auto"/>
          <w:szCs w:val="20"/>
        </w:rPr>
        <w:t xml:space="preserve"> </w:t>
      </w:r>
      <w:r w:rsidR="00B64CDC" w:rsidRPr="000F2B85">
        <w:rPr>
          <w:rFonts w:eastAsia="Times New Roman"/>
          <w:color w:val="auto"/>
          <w:szCs w:val="20"/>
        </w:rPr>
        <w:t>tot</w:t>
      </w:r>
      <w:r w:rsidR="00C1088B">
        <w:rPr>
          <w:rFonts w:eastAsia="Times New Roman"/>
          <w:color w:val="auto"/>
          <w:szCs w:val="20"/>
        </w:rPr>
        <w:t xml:space="preserve"> </w:t>
      </w:r>
      <w:r w:rsidR="00B64CDC" w:rsidRPr="000F2B85">
        <w:rPr>
          <w:rFonts w:eastAsia="Times New Roman"/>
          <w:color w:val="auto"/>
          <w:szCs w:val="20"/>
        </w:rPr>
        <w:t>marktinperking</w:t>
      </w:r>
      <w:r w:rsidR="00C1088B">
        <w:rPr>
          <w:rFonts w:eastAsia="Times New Roman"/>
          <w:color w:val="auto"/>
          <w:szCs w:val="20"/>
        </w:rPr>
        <w:t xml:space="preserve"> </w:t>
      </w:r>
      <w:r>
        <w:rPr>
          <w:rFonts w:eastAsia="Times New Roman"/>
          <w:color w:val="auto"/>
          <w:szCs w:val="20"/>
        </w:rPr>
        <w:t>gelet</w:t>
      </w:r>
      <w:r w:rsidR="00C1088B">
        <w:rPr>
          <w:rFonts w:eastAsia="Times New Roman"/>
          <w:color w:val="auto"/>
          <w:szCs w:val="20"/>
        </w:rPr>
        <w:t xml:space="preserve"> </w:t>
      </w:r>
      <w:r w:rsidR="00B64CDC" w:rsidRPr="000F2B85">
        <w:rPr>
          <w:rFonts w:eastAsia="Times New Roman"/>
          <w:color w:val="auto"/>
          <w:szCs w:val="20"/>
        </w:rPr>
        <w:t>op</w:t>
      </w:r>
      <w:r w:rsidR="00C1088B">
        <w:rPr>
          <w:rFonts w:eastAsia="Times New Roman"/>
          <w:color w:val="auto"/>
          <w:szCs w:val="20"/>
        </w:rPr>
        <w:t xml:space="preserve"> </w:t>
      </w:r>
      <w:r w:rsidR="00B64CDC" w:rsidRPr="000F2B85">
        <w:rPr>
          <w:rFonts w:eastAsia="Times New Roman"/>
          <w:color w:val="auto"/>
          <w:szCs w:val="20"/>
        </w:rPr>
        <w:t>de</w:t>
      </w:r>
      <w:r w:rsidR="00C1088B">
        <w:rPr>
          <w:rFonts w:eastAsia="Times New Roman"/>
          <w:color w:val="auto"/>
          <w:szCs w:val="20"/>
        </w:rPr>
        <w:t xml:space="preserve"> </w:t>
      </w:r>
      <w:r w:rsidR="00EF08C7" w:rsidRPr="000F2B85">
        <w:rPr>
          <w:rFonts w:eastAsia="Times New Roman"/>
          <w:color w:val="auto"/>
          <w:szCs w:val="20"/>
        </w:rPr>
        <w:t>samenstelling</w:t>
      </w:r>
      <w:r w:rsidR="00C1088B">
        <w:rPr>
          <w:rFonts w:eastAsia="Times New Roman"/>
          <w:color w:val="auto"/>
          <w:szCs w:val="20"/>
        </w:rPr>
        <w:t xml:space="preserve"> </w:t>
      </w:r>
      <w:r w:rsidR="00EF08C7" w:rsidRPr="000F2B85">
        <w:rPr>
          <w:rFonts w:eastAsia="Times New Roman"/>
          <w:color w:val="auto"/>
          <w:szCs w:val="20"/>
        </w:rPr>
        <w:t>van</w:t>
      </w:r>
      <w:r w:rsidR="00C1088B">
        <w:rPr>
          <w:rFonts w:eastAsia="Times New Roman"/>
          <w:color w:val="auto"/>
          <w:szCs w:val="20"/>
        </w:rPr>
        <w:t xml:space="preserve"> </w:t>
      </w:r>
      <w:r w:rsidR="00EF08C7" w:rsidRPr="000F2B85">
        <w:rPr>
          <w:rFonts w:eastAsia="Times New Roman"/>
          <w:color w:val="auto"/>
          <w:szCs w:val="20"/>
        </w:rPr>
        <w:t>de</w:t>
      </w:r>
      <w:r w:rsidR="00C1088B">
        <w:rPr>
          <w:rFonts w:eastAsia="Times New Roman"/>
          <w:color w:val="auto"/>
          <w:szCs w:val="20"/>
        </w:rPr>
        <w:t xml:space="preserve"> </w:t>
      </w:r>
      <w:r w:rsidR="00EF08C7" w:rsidRPr="000F2B85">
        <w:rPr>
          <w:rFonts w:eastAsia="Times New Roman"/>
          <w:color w:val="auto"/>
          <w:szCs w:val="20"/>
        </w:rPr>
        <w:t>relevante</w:t>
      </w:r>
      <w:r w:rsidR="00C1088B">
        <w:rPr>
          <w:rFonts w:eastAsia="Times New Roman"/>
          <w:color w:val="auto"/>
          <w:szCs w:val="20"/>
        </w:rPr>
        <w:t xml:space="preserve"> </w:t>
      </w:r>
      <w:r w:rsidR="00EF08C7" w:rsidRPr="000F2B85">
        <w:rPr>
          <w:rFonts w:eastAsia="Times New Roman"/>
          <w:color w:val="auto"/>
          <w:szCs w:val="20"/>
        </w:rPr>
        <w:t>markt</w:t>
      </w:r>
      <w:r w:rsidR="00046EF8">
        <w:rPr>
          <w:rFonts w:eastAsia="Times New Roman"/>
          <w:color w:val="auto"/>
          <w:szCs w:val="20"/>
        </w:rPr>
        <w:t>.</w:t>
      </w:r>
      <w:r w:rsidR="00C1088B">
        <w:rPr>
          <w:rFonts w:eastAsia="Times New Roman"/>
          <w:color w:val="auto"/>
          <w:szCs w:val="20"/>
        </w:rPr>
        <w:t xml:space="preserve"> </w:t>
      </w:r>
    </w:p>
    <w:p w14:paraId="375BF1FD" w14:textId="737DDB83" w:rsidR="004B1161" w:rsidRPr="004C1011" w:rsidRDefault="00D53C0A" w:rsidP="00024C37">
      <w:pPr>
        <w:pStyle w:val="Lijstalinea"/>
        <w:numPr>
          <w:ilvl w:val="0"/>
          <w:numId w:val="48"/>
        </w:numPr>
        <w:spacing w:after="0" w:line="240" w:lineRule="auto"/>
        <w:ind w:right="0"/>
      </w:pPr>
      <w:r w:rsidRPr="000F2B85">
        <w:rPr>
          <w:rFonts w:eastAsia="Times New Roman"/>
          <w:color w:val="auto"/>
          <w:szCs w:val="20"/>
        </w:rPr>
        <w:t>De</w:t>
      </w:r>
      <w:r w:rsidR="00C1088B">
        <w:rPr>
          <w:rFonts w:eastAsia="Times New Roman"/>
          <w:color w:val="auto"/>
          <w:szCs w:val="20"/>
        </w:rPr>
        <w:t xml:space="preserve"> </w:t>
      </w:r>
      <w:r w:rsidRPr="000F2B85">
        <w:rPr>
          <w:rFonts w:eastAsia="Times New Roman"/>
          <w:color w:val="auto"/>
          <w:szCs w:val="20"/>
        </w:rPr>
        <w:t>uitgevraagde</w:t>
      </w:r>
      <w:r w:rsidR="00C1088B">
        <w:rPr>
          <w:rFonts w:eastAsia="Times New Roman"/>
          <w:color w:val="auto"/>
          <w:szCs w:val="20"/>
        </w:rPr>
        <w:t xml:space="preserve"> </w:t>
      </w:r>
      <w:r w:rsidRPr="000F2B85">
        <w:rPr>
          <w:rFonts w:eastAsia="Times New Roman"/>
          <w:color w:val="auto"/>
          <w:szCs w:val="20"/>
        </w:rPr>
        <w:t>expertise</w:t>
      </w:r>
      <w:r w:rsidR="00C1088B">
        <w:rPr>
          <w:rFonts w:eastAsia="Times New Roman"/>
          <w:color w:val="auto"/>
          <w:szCs w:val="20"/>
        </w:rPr>
        <w:t xml:space="preserve"> </w:t>
      </w:r>
      <w:r w:rsidRPr="000F2B85">
        <w:rPr>
          <w:rFonts w:eastAsia="Times New Roman"/>
          <w:color w:val="auto"/>
          <w:szCs w:val="20"/>
        </w:rPr>
        <w:t>en</w:t>
      </w:r>
      <w:r w:rsidR="00C1088B">
        <w:rPr>
          <w:rFonts w:eastAsia="Times New Roman"/>
          <w:color w:val="auto"/>
          <w:szCs w:val="20"/>
        </w:rPr>
        <w:t xml:space="preserve"> </w:t>
      </w:r>
      <w:r w:rsidRPr="000F2B85">
        <w:rPr>
          <w:rFonts w:eastAsia="Times New Roman"/>
          <w:color w:val="auto"/>
          <w:szCs w:val="20"/>
        </w:rPr>
        <w:t>dienstverlening</w:t>
      </w:r>
      <w:r w:rsidR="00C1088B">
        <w:rPr>
          <w:rFonts w:eastAsia="Times New Roman"/>
          <w:color w:val="auto"/>
          <w:szCs w:val="20"/>
        </w:rPr>
        <w:t xml:space="preserve"> </w:t>
      </w:r>
      <w:r w:rsidRPr="000F2B85">
        <w:rPr>
          <w:rFonts w:eastAsia="Times New Roman"/>
          <w:color w:val="auto"/>
          <w:szCs w:val="20"/>
        </w:rPr>
        <w:t>kan</w:t>
      </w:r>
      <w:r w:rsidR="00C1088B">
        <w:rPr>
          <w:rFonts w:eastAsia="Times New Roman"/>
          <w:color w:val="auto"/>
          <w:szCs w:val="20"/>
        </w:rPr>
        <w:t xml:space="preserve"> </w:t>
      </w:r>
      <w:r w:rsidRPr="000F2B85">
        <w:rPr>
          <w:rFonts w:eastAsia="Times New Roman"/>
          <w:color w:val="auto"/>
          <w:szCs w:val="20"/>
        </w:rPr>
        <w:t>bij</w:t>
      </w:r>
      <w:r w:rsidR="00C1088B">
        <w:rPr>
          <w:rFonts w:eastAsia="Times New Roman"/>
          <w:color w:val="auto"/>
          <w:szCs w:val="20"/>
        </w:rPr>
        <w:t xml:space="preserve"> </w:t>
      </w:r>
      <w:r w:rsidRPr="000F2B85">
        <w:rPr>
          <w:rFonts w:eastAsia="Times New Roman"/>
          <w:color w:val="auto"/>
          <w:szCs w:val="20"/>
        </w:rPr>
        <w:t>één</w:t>
      </w:r>
      <w:r w:rsidR="00C1088B">
        <w:rPr>
          <w:rFonts w:eastAsia="Times New Roman"/>
          <w:color w:val="auto"/>
          <w:szCs w:val="20"/>
        </w:rPr>
        <w:t xml:space="preserve"> </w:t>
      </w:r>
      <w:r w:rsidRPr="000F2B85">
        <w:rPr>
          <w:rFonts w:eastAsia="Times New Roman"/>
          <w:color w:val="auto"/>
          <w:szCs w:val="20"/>
        </w:rPr>
        <w:t>Inschrijver</w:t>
      </w:r>
      <w:r w:rsidR="00C1088B">
        <w:rPr>
          <w:rFonts w:eastAsia="Times New Roman"/>
          <w:color w:val="auto"/>
          <w:szCs w:val="20"/>
        </w:rPr>
        <w:t xml:space="preserve"> </w:t>
      </w:r>
      <w:r w:rsidRPr="000F2B85">
        <w:rPr>
          <w:rFonts w:eastAsia="Times New Roman"/>
          <w:color w:val="auto"/>
          <w:szCs w:val="20"/>
        </w:rPr>
        <w:t>betrokken</w:t>
      </w:r>
      <w:r w:rsidR="00C1088B">
        <w:rPr>
          <w:rFonts w:eastAsia="Times New Roman"/>
          <w:color w:val="auto"/>
          <w:szCs w:val="20"/>
        </w:rPr>
        <w:t xml:space="preserve"> </w:t>
      </w:r>
      <w:r w:rsidRPr="000F2B85">
        <w:rPr>
          <w:rFonts w:eastAsia="Times New Roman"/>
          <w:color w:val="auto"/>
          <w:szCs w:val="20"/>
        </w:rPr>
        <w:t>worden</w:t>
      </w:r>
      <w:r w:rsidR="00046EF8">
        <w:rPr>
          <w:rFonts w:eastAsia="Times New Roman"/>
          <w:color w:val="auto"/>
          <w:szCs w:val="20"/>
        </w:rPr>
        <w:t>.</w:t>
      </w:r>
    </w:p>
    <w:p w14:paraId="3E5B184B" w14:textId="40554990" w:rsidR="004950EE" w:rsidRDefault="004950EE" w:rsidP="004950EE">
      <w:pPr>
        <w:spacing w:after="0" w:line="240" w:lineRule="auto"/>
        <w:ind w:right="0"/>
      </w:pPr>
    </w:p>
    <w:p w14:paraId="22F3F135" w14:textId="46F1A66F" w:rsidR="004950EE" w:rsidRDefault="004950EE" w:rsidP="004950EE">
      <w:pPr>
        <w:pStyle w:val="Kop2"/>
      </w:pPr>
      <w:bookmarkStart w:id="40" w:name="_Toc54337708"/>
      <w:r>
        <w:t>Contractwaarde</w:t>
      </w:r>
      <w:bookmarkEnd w:id="40"/>
    </w:p>
    <w:p w14:paraId="3F8ACF1C" w14:textId="50B5FF46" w:rsidR="00852735" w:rsidRDefault="004950EE" w:rsidP="00113ACE">
      <w:pPr>
        <w:spacing w:after="0"/>
        <w:textAlignment w:val="baseline"/>
        <w:rPr>
          <w:rFonts w:eastAsia="Times New Roman"/>
        </w:rPr>
      </w:pPr>
      <w:r w:rsidRPr="418635CD">
        <w:rPr>
          <w:rFonts w:eastAsia="Times New Roman"/>
        </w:rPr>
        <w:t>De</w:t>
      </w:r>
      <w:r>
        <w:rPr>
          <w:rFonts w:eastAsia="Times New Roman"/>
        </w:rPr>
        <w:t xml:space="preserve"> </w:t>
      </w:r>
      <w:r w:rsidRPr="418635CD">
        <w:rPr>
          <w:rFonts w:eastAsia="Times New Roman"/>
        </w:rPr>
        <w:t>geraamde</w:t>
      </w:r>
      <w:r>
        <w:rPr>
          <w:rFonts w:eastAsia="Times New Roman"/>
        </w:rPr>
        <w:t xml:space="preserve"> </w:t>
      </w:r>
      <w:r w:rsidRPr="418635CD">
        <w:rPr>
          <w:rFonts w:eastAsia="Times New Roman"/>
        </w:rPr>
        <w:t>waarde,</w:t>
      </w:r>
      <w:r>
        <w:rPr>
          <w:rFonts w:eastAsia="Times New Roman"/>
        </w:rPr>
        <w:t xml:space="preserve"> </w:t>
      </w:r>
      <w:r w:rsidRPr="418635CD">
        <w:rPr>
          <w:rFonts w:eastAsia="Times New Roman"/>
        </w:rPr>
        <w:t>wordt</w:t>
      </w:r>
      <w:r>
        <w:rPr>
          <w:rFonts w:eastAsia="Times New Roman"/>
        </w:rPr>
        <w:t xml:space="preserve"> </w:t>
      </w:r>
      <w:r w:rsidRPr="418635CD">
        <w:rPr>
          <w:rFonts w:eastAsia="Times New Roman"/>
        </w:rPr>
        <w:t>geschat</w:t>
      </w:r>
      <w:r>
        <w:rPr>
          <w:rFonts w:eastAsia="Times New Roman"/>
        </w:rPr>
        <w:t xml:space="preserve"> </w:t>
      </w:r>
      <w:r w:rsidRPr="418635CD">
        <w:rPr>
          <w:rFonts w:eastAsia="Times New Roman"/>
        </w:rPr>
        <w:t>op</w:t>
      </w:r>
      <w:r>
        <w:rPr>
          <w:rFonts w:eastAsia="Times New Roman"/>
        </w:rPr>
        <w:t xml:space="preserve">  </w:t>
      </w:r>
      <w:r w:rsidRPr="418635CD">
        <w:rPr>
          <w:rFonts w:eastAsia="Times New Roman"/>
        </w:rPr>
        <w:t>€</w:t>
      </w:r>
      <w:r w:rsidRPr="00835532">
        <w:rPr>
          <w:rFonts w:eastAsia="Times New Roman"/>
        </w:rPr>
        <w:t>2.000.0000</w:t>
      </w:r>
      <w:r>
        <w:rPr>
          <w:rFonts w:eastAsia="Times New Roman"/>
        </w:rPr>
        <w:t xml:space="preserve"> </w:t>
      </w:r>
      <w:r w:rsidRPr="418635CD">
        <w:rPr>
          <w:rFonts w:eastAsia="Times New Roman"/>
        </w:rPr>
        <w:t>exclusief</w:t>
      </w:r>
      <w:r>
        <w:rPr>
          <w:rFonts w:eastAsia="Times New Roman"/>
        </w:rPr>
        <w:t xml:space="preserve"> </w:t>
      </w:r>
      <w:r w:rsidRPr="418635CD">
        <w:rPr>
          <w:rFonts w:eastAsia="Times New Roman"/>
        </w:rPr>
        <w:t>BTW,</w:t>
      </w:r>
      <w:r>
        <w:rPr>
          <w:rFonts w:eastAsia="Times New Roman"/>
        </w:rPr>
        <w:t xml:space="preserve"> </w:t>
      </w:r>
      <w:r w:rsidRPr="418635CD">
        <w:rPr>
          <w:rFonts w:eastAsia="Times New Roman"/>
        </w:rPr>
        <w:t>op</w:t>
      </w:r>
      <w:r>
        <w:rPr>
          <w:rFonts w:eastAsia="Times New Roman"/>
        </w:rPr>
        <w:t xml:space="preserve"> </w:t>
      </w:r>
      <w:r w:rsidRPr="418635CD">
        <w:rPr>
          <w:rFonts w:eastAsia="Times New Roman"/>
        </w:rPr>
        <w:t>basis</w:t>
      </w:r>
      <w:r>
        <w:rPr>
          <w:rFonts w:eastAsia="Times New Roman"/>
        </w:rPr>
        <w:t xml:space="preserve"> </w:t>
      </w:r>
      <w:r w:rsidR="659B8B31" w:rsidRPr="693AC1AD">
        <w:rPr>
          <w:rFonts w:eastAsia="Times New Roman"/>
        </w:rPr>
        <w:t>van cijfers</w:t>
      </w:r>
      <w:r>
        <w:rPr>
          <w:rFonts w:eastAsia="Times New Roman"/>
        </w:rPr>
        <w:t xml:space="preserve"> van voorgaande jaren in combinatie met de toekomstvisie van de Aanbestedende Dienst.</w:t>
      </w:r>
    </w:p>
    <w:p w14:paraId="710F008F" w14:textId="77777777" w:rsidR="00852735" w:rsidRDefault="00852735">
      <w:pPr>
        <w:spacing w:after="160" w:line="276" w:lineRule="auto"/>
        <w:ind w:left="0" w:right="0" w:firstLine="0"/>
        <w:rPr>
          <w:rFonts w:eastAsia="Times New Roman"/>
        </w:rPr>
      </w:pPr>
      <w:r>
        <w:rPr>
          <w:rFonts w:eastAsia="Times New Roman"/>
        </w:rPr>
        <w:br w:type="page"/>
      </w:r>
    </w:p>
    <w:p w14:paraId="5D5F53BF" w14:textId="51800CA0" w:rsidR="00C8601A" w:rsidRPr="006421D1" w:rsidRDefault="00C8601A" w:rsidP="00571979">
      <w:pPr>
        <w:pStyle w:val="Kop1"/>
        <w:ind w:left="426"/>
      </w:pPr>
      <w:bookmarkStart w:id="41" w:name="_Toc20129145"/>
      <w:bookmarkStart w:id="42" w:name="_Toc54337709"/>
      <w:r w:rsidRPr="006421D1">
        <w:lastRenderedPageBreak/>
        <w:t>Eisen</w:t>
      </w:r>
      <w:r w:rsidR="00C1088B">
        <w:t xml:space="preserve"> </w:t>
      </w:r>
      <w:r w:rsidRPr="006421D1">
        <w:t>aan</w:t>
      </w:r>
      <w:r w:rsidR="00C1088B">
        <w:t xml:space="preserve"> </w:t>
      </w:r>
      <w:r w:rsidRPr="006421D1">
        <w:t>de</w:t>
      </w:r>
      <w:r w:rsidR="00C1088B">
        <w:t xml:space="preserve"> </w:t>
      </w:r>
      <w:r w:rsidRPr="006421D1">
        <w:t>Inschrijver</w:t>
      </w:r>
      <w:bookmarkEnd w:id="41"/>
      <w:bookmarkEnd w:id="42"/>
    </w:p>
    <w:p w14:paraId="605DF162" w14:textId="4C02AB5B" w:rsidR="0083602A" w:rsidRPr="006C6C2A" w:rsidRDefault="0083602A" w:rsidP="0083602A">
      <w:pPr>
        <w:rPr>
          <w:szCs w:val="20"/>
        </w:rPr>
      </w:pPr>
      <w:r w:rsidRPr="006C6C2A">
        <w:rPr>
          <w:szCs w:val="20"/>
        </w:rPr>
        <w:t>Inschrijver</w:t>
      </w:r>
      <w:r w:rsidR="00C1088B">
        <w:rPr>
          <w:szCs w:val="20"/>
        </w:rPr>
        <w:t xml:space="preserve"> </w:t>
      </w:r>
      <w:r w:rsidRPr="006C6C2A">
        <w:rPr>
          <w:szCs w:val="20"/>
        </w:rPr>
        <w:t>dient</w:t>
      </w:r>
      <w:r w:rsidR="00C1088B">
        <w:rPr>
          <w:szCs w:val="20"/>
        </w:rPr>
        <w:t xml:space="preserve"> </w:t>
      </w:r>
      <w:r w:rsidRPr="006C6C2A">
        <w:rPr>
          <w:szCs w:val="20"/>
          <w:u w:val="single"/>
        </w:rPr>
        <w:t>volledig</w:t>
      </w:r>
      <w:r w:rsidR="00C1088B">
        <w:rPr>
          <w:szCs w:val="20"/>
        </w:rPr>
        <w:t xml:space="preserve"> </w:t>
      </w:r>
      <w:r w:rsidRPr="006C6C2A">
        <w:rPr>
          <w:szCs w:val="20"/>
        </w:rPr>
        <w:t>te</w:t>
      </w:r>
      <w:r w:rsidR="00C1088B">
        <w:rPr>
          <w:szCs w:val="20"/>
        </w:rPr>
        <w:t xml:space="preserve"> </w:t>
      </w:r>
      <w:r w:rsidRPr="006C6C2A">
        <w:rPr>
          <w:szCs w:val="20"/>
        </w:rPr>
        <w:t>voldoen</w:t>
      </w:r>
      <w:r w:rsidR="00C1088B">
        <w:rPr>
          <w:szCs w:val="20"/>
        </w:rPr>
        <w:t xml:space="preserve"> </w:t>
      </w:r>
      <w:r w:rsidRPr="006C6C2A">
        <w:rPr>
          <w:szCs w:val="20"/>
        </w:rPr>
        <w:t>aan</w:t>
      </w:r>
      <w:r w:rsidR="00C1088B">
        <w:rPr>
          <w:szCs w:val="20"/>
        </w:rPr>
        <w:t xml:space="preserve"> </w:t>
      </w:r>
      <w:r w:rsidRPr="006C6C2A">
        <w:rPr>
          <w:szCs w:val="20"/>
        </w:rPr>
        <w:t>de</w:t>
      </w:r>
      <w:r w:rsidR="00C1088B">
        <w:rPr>
          <w:szCs w:val="20"/>
        </w:rPr>
        <w:t xml:space="preserve"> </w:t>
      </w:r>
      <w:r w:rsidRPr="006C6C2A">
        <w:rPr>
          <w:szCs w:val="20"/>
        </w:rPr>
        <w:t>in</w:t>
      </w:r>
      <w:r w:rsidR="00C1088B">
        <w:rPr>
          <w:szCs w:val="20"/>
        </w:rPr>
        <w:t xml:space="preserve"> </w:t>
      </w:r>
      <w:r w:rsidRPr="006C6C2A">
        <w:rPr>
          <w:szCs w:val="20"/>
        </w:rPr>
        <w:t>dit</w:t>
      </w:r>
      <w:r w:rsidR="00C1088B">
        <w:rPr>
          <w:szCs w:val="20"/>
        </w:rPr>
        <w:t xml:space="preserve"> </w:t>
      </w:r>
      <w:r w:rsidRPr="006C6C2A">
        <w:rPr>
          <w:szCs w:val="20"/>
        </w:rPr>
        <w:t>hoofdstuk</w:t>
      </w:r>
      <w:r w:rsidR="00C1088B">
        <w:rPr>
          <w:szCs w:val="20"/>
        </w:rPr>
        <w:t xml:space="preserve"> </w:t>
      </w:r>
      <w:r w:rsidRPr="006C6C2A">
        <w:rPr>
          <w:szCs w:val="20"/>
        </w:rPr>
        <w:t>gestelde</w:t>
      </w:r>
      <w:r w:rsidR="00C1088B">
        <w:rPr>
          <w:szCs w:val="20"/>
        </w:rPr>
        <w:t xml:space="preserve"> </w:t>
      </w:r>
      <w:r w:rsidR="003B22F1">
        <w:rPr>
          <w:szCs w:val="20"/>
        </w:rPr>
        <w:t>Eis</w:t>
      </w:r>
      <w:r w:rsidR="003B22F1" w:rsidRPr="006C6C2A">
        <w:rPr>
          <w:szCs w:val="20"/>
        </w:rPr>
        <w:t>en</w:t>
      </w:r>
      <w:r w:rsidR="00C1088B">
        <w:rPr>
          <w:szCs w:val="20"/>
        </w:rPr>
        <w:t xml:space="preserve"> </w:t>
      </w:r>
      <w:r w:rsidR="0081114D">
        <w:rPr>
          <w:szCs w:val="20"/>
        </w:rPr>
        <w:t>aan</w:t>
      </w:r>
      <w:r w:rsidR="00C1088B">
        <w:rPr>
          <w:szCs w:val="20"/>
        </w:rPr>
        <w:t xml:space="preserve"> </w:t>
      </w:r>
      <w:r w:rsidR="0081114D">
        <w:rPr>
          <w:szCs w:val="20"/>
        </w:rPr>
        <w:t>de</w:t>
      </w:r>
      <w:r w:rsidR="00C1088B">
        <w:rPr>
          <w:szCs w:val="20"/>
        </w:rPr>
        <w:t xml:space="preserve"> </w:t>
      </w:r>
      <w:r w:rsidR="0081114D">
        <w:rPr>
          <w:szCs w:val="20"/>
        </w:rPr>
        <w:t>Inschrijver</w:t>
      </w:r>
      <w:r w:rsidR="00C1088B">
        <w:rPr>
          <w:szCs w:val="20"/>
        </w:rPr>
        <w:t xml:space="preserve"> </w:t>
      </w:r>
      <w:r w:rsidRPr="006C6C2A">
        <w:rPr>
          <w:szCs w:val="20"/>
        </w:rPr>
        <w:t>om</w:t>
      </w:r>
      <w:r w:rsidR="00C1088B">
        <w:rPr>
          <w:szCs w:val="20"/>
        </w:rPr>
        <w:t xml:space="preserve"> </w:t>
      </w:r>
      <w:r w:rsidRPr="006C6C2A">
        <w:rPr>
          <w:szCs w:val="20"/>
        </w:rPr>
        <w:t>voor</w:t>
      </w:r>
      <w:r w:rsidR="00C1088B">
        <w:rPr>
          <w:szCs w:val="20"/>
        </w:rPr>
        <w:t xml:space="preserve"> </w:t>
      </w:r>
      <w:r w:rsidRPr="006C6C2A">
        <w:rPr>
          <w:szCs w:val="20"/>
        </w:rPr>
        <w:t>gunning</w:t>
      </w:r>
      <w:r w:rsidR="00C1088B">
        <w:rPr>
          <w:szCs w:val="20"/>
        </w:rPr>
        <w:t xml:space="preserve"> </w:t>
      </w:r>
      <w:r w:rsidRPr="006C6C2A">
        <w:rPr>
          <w:szCs w:val="20"/>
        </w:rPr>
        <w:t>van</w:t>
      </w:r>
      <w:r w:rsidR="00C1088B">
        <w:rPr>
          <w:szCs w:val="20"/>
        </w:rPr>
        <w:t xml:space="preserve"> </w:t>
      </w:r>
      <w:r w:rsidRPr="006C6C2A">
        <w:rPr>
          <w:szCs w:val="20"/>
        </w:rPr>
        <w:t>de</w:t>
      </w:r>
      <w:r w:rsidR="00C1088B">
        <w:rPr>
          <w:szCs w:val="20"/>
        </w:rPr>
        <w:t xml:space="preserve"> </w:t>
      </w:r>
      <w:r w:rsidRPr="006C6C2A">
        <w:rPr>
          <w:szCs w:val="20"/>
        </w:rPr>
        <w:t>Opdracht</w:t>
      </w:r>
      <w:r w:rsidR="00C1088B">
        <w:rPr>
          <w:szCs w:val="20"/>
        </w:rPr>
        <w:t xml:space="preserve"> </w:t>
      </w:r>
      <w:r w:rsidRPr="006C6C2A">
        <w:rPr>
          <w:szCs w:val="20"/>
        </w:rPr>
        <w:t>in</w:t>
      </w:r>
      <w:r w:rsidR="00C1088B">
        <w:rPr>
          <w:szCs w:val="20"/>
        </w:rPr>
        <w:t xml:space="preserve"> </w:t>
      </w:r>
      <w:r w:rsidRPr="006C6C2A">
        <w:rPr>
          <w:szCs w:val="20"/>
        </w:rPr>
        <w:t>aanmerking</w:t>
      </w:r>
      <w:r w:rsidR="00C1088B">
        <w:rPr>
          <w:szCs w:val="20"/>
        </w:rPr>
        <w:t xml:space="preserve"> </w:t>
      </w:r>
      <w:r w:rsidRPr="006C6C2A">
        <w:rPr>
          <w:szCs w:val="20"/>
        </w:rPr>
        <w:t>te</w:t>
      </w:r>
      <w:r w:rsidR="00C1088B">
        <w:rPr>
          <w:szCs w:val="20"/>
        </w:rPr>
        <w:t xml:space="preserve"> </w:t>
      </w:r>
      <w:r w:rsidRPr="006C6C2A">
        <w:rPr>
          <w:szCs w:val="20"/>
        </w:rPr>
        <w:t>komen.</w:t>
      </w:r>
      <w:r w:rsidR="00C1088B">
        <w:rPr>
          <w:szCs w:val="20"/>
        </w:rPr>
        <w:t xml:space="preserve"> </w:t>
      </w:r>
      <w:r w:rsidRPr="006C6C2A">
        <w:rPr>
          <w:szCs w:val="20"/>
        </w:rPr>
        <w:t>Inschrijver</w:t>
      </w:r>
      <w:r w:rsidR="00C1088B">
        <w:rPr>
          <w:szCs w:val="20"/>
        </w:rPr>
        <w:t xml:space="preserve"> </w:t>
      </w:r>
      <w:r w:rsidRPr="006C6C2A">
        <w:rPr>
          <w:szCs w:val="20"/>
        </w:rPr>
        <w:t>bevestigt</w:t>
      </w:r>
      <w:r w:rsidR="00C1088B">
        <w:rPr>
          <w:szCs w:val="20"/>
        </w:rPr>
        <w:t xml:space="preserve"> </w:t>
      </w:r>
      <w:r w:rsidRPr="006C6C2A">
        <w:rPr>
          <w:szCs w:val="20"/>
        </w:rPr>
        <w:t>dit</w:t>
      </w:r>
      <w:r w:rsidR="00C1088B">
        <w:rPr>
          <w:szCs w:val="20"/>
        </w:rPr>
        <w:t xml:space="preserve"> </w:t>
      </w:r>
      <w:r w:rsidRPr="006C6C2A">
        <w:rPr>
          <w:szCs w:val="20"/>
        </w:rPr>
        <w:t>middels</w:t>
      </w:r>
      <w:r w:rsidR="00C1088B">
        <w:rPr>
          <w:szCs w:val="20"/>
        </w:rPr>
        <w:t xml:space="preserve"> </w:t>
      </w:r>
      <w:r w:rsidRPr="006C6C2A">
        <w:rPr>
          <w:szCs w:val="20"/>
        </w:rPr>
        <w:t>ondertekening</w:t>
      </w:r>
      <w:r w:rsidR="00C1088B">
        <w:rPr>
          <w:szCs w:val="20"/>
        </w:rPr>
        <w:t xml:space="preserve"> </w:t>
      </w:r>
      <w:r w:rsidRPr="006C6C2A">
        <w:rPr>
          <w:szCs w:val="20"/>
        </w:rPr>
        <w:t>van</w:t>
      </w:r>
      <w:r w:rsidR="00C1088B">
        <w:rPr>
          <w:szCs w:val="20"/>
        </w:rPr>
        <w:t xml:space="preserve"> </w:t>
      </w:r>
      <w:r w:rsidRPr="006C6C2A">
        <w:rPr>
          <w:szCs w:val="20"/>
        </w:rPr>
        <w:t>de</w:t>
      </w:r>
      <w:r w:rsidR="00C1088B">
        <w:rPr>
          <w:szCs w:val="20"/>
        </w:rPr>
        <w:t xml:space="preserve"> </w:t>
      </w:r>
      <w:r w:rsidRPr="006C6C2A">
        <w:rPr>
          <w:szCs w:val="20"/>
        </w:rPr>
        <w:t>Verklaring</w:t>
      </w:r>
      <w:r w:rsidR="00C1088B">
        <w:rPr>
          <w:szCs w:val="20"/>
        </w:rPr>
        <w:t xml:space="preserve"> </w:t>
      </w:r>
      <w:r w:rsidRPr="006C6C2A">
        <w:rPr>
          <w:szCs w:val="20"/>
        </w:rPr>
        <w:t>van</w:t>
      </w:r>
      <w:r w:rsidR="00C1088B">
        <w:rPr>
          <w:szCs w:val="20"/>
        </w:rPr>
        <w:t xml:space="preserve"> </w:t>
      </w:r>
      <w:r w:rsidRPr="006C6C2A">
        <w:rPr>
          <w:szCs w:val="20"/>
        </w:rPr>
        <w:t>inschrijving</w:t>
      </w:r>
      <w:r w:rsidR="00C1088B">
        <w:rPr>
          <w:szCs w:val="20"/>
        </w:rPr>
        <w:t xml:space="preserve"> </w:t>
      </w:r>
      <w:r w:rsidRPr="006C6C2A">
        <w:rPr>
          <w:szCs w:val="20"/>
        </w:rPr>
        <w:t>(zie</w:t>
      </w:r>
      <w:r w:rsidR="00C1088B">
        <w:rPr>
          <w:szCs w:val="20"/>
        </w:rPr>
        <w:t xml:space="preserve"> </w:t>
      </w:r>
      <w:r w:rsidRPr="006C6C2A">
        <w:rPr>
          <w:szCs w:val="20"/>
        </w:rPr>
        <w:t>Bijlage</w:t>
      </w:r>
      <w:r w:rsidR="00C1088B">
        <w:rPr>
          <w:szCs w:val="20"/>
        </w:rPr>
        <w:t xml:space="preserve"> </w:t>
      </w:r>
      <w:r w:rsidR="00EE35D6">
        <w:rPr>
          <w:szCs w:val="20"/>
        </w:rPr>
        <w:t>3</w:t>
      </w:r>
      <w:r w:rsidRPr="006C6C2A">
        <w:rPr>
          <w:szCs w:val="20"/>
        </w:rPr>
        <w:t>).</w:t>
      </w:r>
      <w:r w:rsidR="00C1088B">
        <w:rPr>
          <w:szCs w:val="20"/>
        </w:rPr>
        <w:t xml:space="preserve"> </w:t>
      </w:r>
      <w:r w:rsidR="00733EC7">
        <w:rPr>
          <w:szCs w:val="20"/>
        </w:rPr>
        <w:t>Indien</w:t>
      </w:r>
      <w:r w:rsidR="00C1088B">
        <w:rPr>
          <w:szCs w:val="20"/>
        </w:rPr>
        <w:t xml:space="preserve"> </w:t>
      </w:r>
      <w:r w:rsidR="00733EC7">
        <w:rPr>
          <w:szCs w:val="20"/>
        </w:rPr>
        <w:t>de</w:t>
      </w:r>
      <w:r w:rsidR="00C1088B">
        <w:rPr>
          <w:szCs w:val="20"/>
        </w:rPr>
        <w:t xml:space="preserve"> </w:t>
      </w:r>
      <w:r w:rsidR="00733EC7">
        <w:rPr>
          <w:szCs w:val="20"/>
        </w:rPr>
        <w:t>Inschrijver</w:t>
      </w:r>
      <w:r w:rsidR="00C1088B">
        <w:rPr>
          <w:szCs w:val="20"/>
        </w:rPr>
        <w:t xml:space="preserve"> </w:t>
      </w:r>
      <w:r w:rsidRPr="006C6C2A">
        <w:rPr>
          <w:szCs w:val="20"/>
        </w:rPr>
        <w:t>niet</w:t>
      </w:r>
      <w:r w:rsidR="00C1088B">
        <w:rPr>
          <w:szCs w:val="20"/>
        </w:rPr>
        <w:t xml:space="preserve"> </w:t>
      </w:r>
      <w:r w:rsidR="00E32BED">
        <w:rPr>
          <w:szCs w:val="20"/>
        </w:rPr>
        <w:t>verklaart</w:t>
      </w:r>
      <w:r w:rsidR="00C1088B">
        <w:rPr>
          <w:szCs w:val="20"/>
        </w:rPr>
        <w:t xml:space="preserve"> </w:t>
      </w:r>
      <w:r w:rsidR="00E32BED">
        <w:rPr>
          <w:szCs w:val="20"/>
        </w:rPr>
        <w:t>volledig</w:t>
      </w:r>
      <w:r w:rsidR="00C1088B">
        <w:rPr>
          <w:szCs w:val="20"/>
        </w:rPr>
        <w:t xml:space="preserve"> </w:t>
      </w:r>
      <w:r w:rsidR="00E32BED">
        <w:rPr>
          <w:szCs w:val="20"/>
        </w:rPr>
        <w:t>te</w:t>
      </w:r>
      <w:r w:rsidR="00C1088B">
        <w:rPr>
          <w:szCs w:val="20"/>
        </w:rPr>
        <w:t xml:space="preserve"> </w:t>
      </w:r>
      <w:r w:rsidR="00E32BED">
        <w:rPr>
          <w:szCs w:val="20"/>
        </w:rPr>
        <w:t>voldoen</w:t>
      </w:r>
      <w:r w:rsidR="00C1088B">
        <w:rPr>
          <w:szCs w:val="20"/>
        </w:rPr>
        <w:t xml:space="preserve"> </w:t>
      </w:r>
      <w:r w:rsidR="00E32BED">
        <w:rPr>
          <w:szCs w:val="20"/>
        </w:rPr>
        <w:t>aan</w:t>
      </w:r>
      <w:r w:rsidR="00C1088B">
        <w:rPr>
          <w:szCs w:val="20"/>
        </w:rPr>
        <w:t xml:space="preserve"> </w:t>
      </w:r>
      <w:r w:rsidR="00E32BED">
        <w:rPr>
          <w:szCs w:val="20"/>
        </w:rPr>
        <w:t>de</w:t>
      </w:r>
      <w:r w:rsidR="00C1088B">
        <w:rPr>
          <w:szCs w:val="20"/>
        </w:rPr>
        <w:t xml:space="preserve"> </w:t>
      </w:r>
      <w:r w:rsidR="003B22F1">
        <w:rPr>
          <w:szCs w:val="20"/>
        </w:rPr>
        <w:t>Eisen</w:t>
      </w:r>
      <w:r w:rsidR="00C1088B">
        <w:rPr>
          <w:szCs w:val="20"/>
        </w:rPr>
        <w:t xml:space="preserve"> </w:t>
      </w:r>
      <w:r w:rsidRPr="006C6C2A">
        <w:rPr>
          <w:szCs w:val="20"/>
        </w:rPr>
        <w:t>dan</w:t>
      </w:r>
      <w:r w:rsidR="00C1088B">
        <w:rPr>
          <w:szCs w:val="20"/>
        </w:rPr>
        <w:t xml:space="preserve"> </w:t>
      </w:r>
      <w:r w:rsidRPr="006C6C2A">
        <w:rPr>
          <w:szCs w:val="20"/>
        </w:rPr>
        <w:t>valt</w:t>
      </w:r>
      <w:r w:rsidR="00C1088B">
        <w:rPr>
          <w:szCs w:val="20"/>
        </w:rPr>
        <w:t xml:space="preserve"> </w:t>
      </w:r>
      <w:r w:rsidRPr="006C6C2A">
        <w:rPr>
          <w:szCs w:val="20"/>
        </w:rPr>
        <w:t>de</w:t>
      </w:r>
      <w:r w:rsidR="00C1088B">
        <w:rPr>
          <w:szCs w:val="20"/>
        </w:rPr>
        <w:t xml:space="preserve"> </w:t>
      </w:r>
      <w:r w:rsidRPr="006C6C2A">
        <w:rPr>
          <w:szCs w:val="20"/>
        </w:rPr>
        <w:t>Inschrijving</w:t>
      </w:r>
      <w:r w:rsidR="00C1088B">
        <w:rPr>
          <w:szCs w:val="20"/>
        </w:rPr>
        <w:t xml:space="preserve"> </w:t>
      </w:r>
      <w:r w:rsidRPr="006C6C2A">
        <w:rPr>
          <w:szCs w:val="20"/>
        </w:rPr>
        <w:t>af</w:t>
      </w:r>
      <w:r w:rsidR="00C1088B">
        <w:rPr>
          <w:szCs w:val="20"/>
        </w:rPr>
        <w:t xml:space="preserve"> </w:t>
      </w:r>
      <w:r w:rsidRPr="006C6C2A">
        <w:rPr>
          <w:szCs w:val="20"/>
        </w:rPr>
        <w:t>en</w:t>
      </w:r>
      <w:r w:rsidR="00C1088B">
        <w:rPr>
          <w:szCs w:val="20"/>
        </w:rPr>
        <w:t xml:space="preserve"> </w:t>
      </w:r>
      <w:r w:rsidRPr="006C6C2A">
        <w:rPr>
          <w:szCs w:val="20"/>
        </w:rPr>
        <w:t>wordt</w:t>
      </w:r>
      <w:r w:rsidR="00C1088B">
        <w:rPr>
          <w:szCs w:val="20"/>
        </w:rPr>
        <w:t xml:space="preserve"> </w:t>
      </w:r>
      <w:r w:rsidRPr="006C6C2A">
        <w:rPr>
          <w:szCs w:val="20"/>
        </w:rPr>
        <w:t>deze</w:t>
      </w:r>
      <w:r w:rsidR="00C1088B">
        <w:rPr>
          <w:szCs w:val="20"/>
        </w:rPr>
        <w:t xml:space="preserve"> </w:t>
      </w:r>
      <w:r w:rsidRPr="006C6C2A">
        <w:rPr>
          <w:szCs w:val="20"/>
        </w:rPr>
        <w:t>niet</w:t>
      </w:r>
      <w:r w:rsidR="00C1088B">
        <w:rPr>
          <w:szCs w:val="20"/>
        </w:rPr>
        <w:t xml:space="preserve"> </w:t>
      </w:r>
      <w:r w:rsidRPr="006C6C2A">
        <w:rPr>
          <w:szCs w:val="20"/>
        </w:rPr>
        <w:t>verder</w:t>
      </w:r>
      <w:r w:rsidR="00C1088B">
        <w:rPr>
          <w:szCs w:val="20"/>
        </w:rPr>
        <w:t xml:space="preserve"> </w:t>
      </w:r>
      <w:r w:rsidRPr="006C6C2A">
        <w:rPr>
          <w:szCs w:val="20"/>
        </w:rPr>
        <w:t>in</w:t>
      </w:r>
      <w:r w:rsidR="00C1088B">
        <w:rPr>
          <w:szCs w:val="20"/>
        </w:rPr>
        <w:t xml:space="preserve"> </w:t>
      </w:r>
      <w:r w:rsidRPr="006C6C2A">
        <w:rPr>
          <w:szCs w:val="20"/>
        </w:rPr>
        <w:t>behandeling</w:t>
      </w:r>
      <w:r w:rsidR="00C1088B">
        <w:rPr>
          <w:szCs w:val="20"/>
        </w:rPr>
        <w:t xml:space="preserve"> </w:t>
      </w:r>
      <w:r w:rsidRPr="006C6C2A">
        <w:rPr>
          <w:szCs w:val="20"/>
        </w:rPr>
        <w:t>genomen.</w:t>
      </w:r>
      <w:r w:rsidR="00C1088B">
        <w:rPr>
          <w:szCs w:val="20"/>
        </w:rPr>
        <w:t xml:space="preserve"> </w:t>
      </w:r>
      <w:r w:rsidRPr="006C6C2A">
        <w:rPr>
          <w:szCs w:val="20"/>
        </w:rPr>
        <w:t>De</w:t>
      </w:r>
      <w:r w:rsidR="00C1088B">
        <w:rPr>
          <w:szCs w:val="20"/>
        </w:rPr>
        <w:t xml:space="preserve"> </w:t>
      </w:r>
      <w:r w:rsidRPr="006C6C2A">
        <w:rPr>
          <w:szCs w:val="20"/>
        </w:rPr>
        <w:t>Inschrijver</w:t>
      </w:r>
      <w:r w:rsidR="00C1088B">
        <w:rPr>
          <w:szCs w:val="20"/>
        </w:rPr>
        <w:t xml:space="preserve"> </w:t>
      </w:r>
      <w:r w:rsidRPr="006C6C2A">
        <w:rPr>
          <w:szCs w:val="20"/>
        </w:rPr>
        <w:t>verklaart</w:t>
      </w:r>
      <w:r w:rsidR="00C1088B">
        <w:rPr>
          <w:szCs w:val="20"/>
        </w:rPr>
        <w:t xml:space="preserve"> </w:t>
      </w:r>
      <w:r w:rsidRPr="006C6C2A">
        <w:rPr>
          <w:szCs w:val="20"/>
        </w:rPr>
        <w:t>in</w:t>
      </w:r>
      <w:r w:rsidR="00C1088B">
        <w:rPr>
          <w:szCs w:val="20"/>
        </w:rPr>
        <w:t xml:space="preserve"> </w:t>
      </w:r>
      <w:r w:rsidRPr="006C6C2A">
        <w:rPr>
          <w:szCs w:val="20"/>
        </w:rPr>
        <w:t>het</w:t>
      </w:r>
      <w:r w:rsidR="00C1088B">
        <w:rPr>
          <w:szCs w:val="20"/>
        </w:rPr>
        <w:t xml:space="preserve"> </w:t>
      </w:r>
      <w:r w:rsidRPr="006C6C2A">
        <w:rPr>
          <w:szCs w:val="20"/>
        </w:rPr>
        <w:t>bij</w:t>
      </w:r>
      <w:r w:rsidR="00C1088B">
        <w:rPr>
          <w:szCs w:val="20"/>
        </w:rPr>
        <w:t xml:space="preserve"> </w:t>
      </w:r>
      <w:r w:rsidRPr="006C6C2A">
        <w:rPr>
          <w:szCs w:val="20"/>
        </w:rPr>
        <w:t>zijn</w:t>
      </w:r>
      <w:r w:rsidR="00C1088B">
        <w:rPr>
          <w:szCs w:val="20"/>
        </w:rPr>
        <w:t xml:space="preserve"> </w:t>
      </w:r>
      <w:r w:rsidRPr="006C6C2A">
        <w:rPr>
          <w:szCs w:val="20"/>
        </w:rPr>
        <w:t>Inschrijving</w:t>
      </w:r>
      <w:r w:rsidR="00C1088B">
        <w:rPr>
          <w:szCs w:val="20"/>
        </w:rPr>
        <w:t xml:space="preserve"> </w:t>
      </w:r>
      <w:r w:rsidRPr="006C6C2A">
        <w:rPr>
          <w:szCs w:val="20"/>
        </w:rPr>
        <w:t>gevoegde</w:t>
      </w:r>
      <w:r w:rsidR="00C1088B">
        <w:rPr>
          <w:szCs w:val="20"/>
        </w:rPr>
        <w:t xml:space="preserve"> </w:t>
      </w:r>
      <w:r w:rsidRPr="006C6C2A">
        <w:rPr>
          <w:szCs w:val="20"/>
        </w:rPr>
        <w:t>Uniform</w:t>
      </w:r>
      <w:r w:rsidR="00C1088B">
        <w:rPr>
          <w:szCs w:val="20"/>
        </w:rPr>
        <w:t xml:space="preserve"> </w:t>
      </w:r>
      <w:r w:rsidRPr="006C6C2A">
        <w:rPr>
          <w:szCs w:val="20"/>
        </w:rPr>
        <w:t>Europees</w:t>
      </w:r>
      <w:r w:rsidR="00C1088B">
        <w:rPr>
          <w:szCs w:val="20"/>
        </w:rPr>
        <w:t xml:space="preserve"> </w:t>
      </w:r>
      <w:r w:rsidRPr="006C6C2A">
        <w:rPr>
          <w:szCs w:val="20"/>
        </w:rPr>
        <w:t>Aanbestedingsdocument</w:t>
      </w:r>
      <w:r w:rsidR="00C1088B">
        <w:rPr>
          <w:szCs w:val="20"/>
        </w:rPr>
        <w:t xml:space="preserve"> </w:t>
      </w:r>
      <w:r w:rsidRPr="006C6C2A">
        <w:rPr>
          <w:szCs w:val="20"/>
        </w:rPr>
        <w:t>(UEA)</w:t>
      </w:r>
      <w:r w:rsidR="00C1088B">
        <w:rPr>
          <w:szCs w:val="20"/>
        </w:rPr>
        <w:t xml:space="preserve"> </w:t>
      </w:r>
      <w:r w:rsidRPr="006C6C2A">
        <w:rPr>
          <w:szCs w:val="20"/>
        </w:rPr>
        <w:t>in</w:t>
      </w:r>
      <w:r w:rsidR="00C1088B">
        <w:rPr>
          <w:szCs w:val="20"/>
        </w:rPr>
        <w:t xml:space="preserve"> </w:t>
      </w:r>
      <w:r w:rsidRPr="006C6C2A">
        <w:rPr>
          <w:szCs w:val="20"/>
        </w:rPr>
        <w:t>onderdeel</w:t>
      </w:r>
      <w:r w:rsidR="00C1088B">
        <w:rPr>
          <w:szCs w:val="20"/>
        </w:rPr>
        <w:t xml:space="preserve"> </w:t>
      </w:r>
      <w:r w:rsidRPr="006C6C2A">
        <w:rPr>
          <w:szCs w:val="20"/>
        </w:rPr>
        <w:t>4</w:t>
      </w:r>
      <w:r w:rsidR="00C1088B">
        <w:rPr>
          <w:szCs w:val="20"/>
        </w:rPr>
        <w:t xml:space="preserve"> </w:t>
      </w:r>
      <w:r w:rsidRPr="006C6C2A">
        <w:rPr>
          <w:szCs w:val="20"/>
        </w:rPr>
        <w:t>en</w:t>
      </w:r>
      <w:r w:rsidR="00C1088B">
        <w:rPr>
          <w:szCs w:val="20"/>
        </w:rPr>
        <w:t xml:space="preserve"> </w:t>
      </w:r>
      <w:r w:rsidRPr="006C6C2A">
        <w:rPr>
          <w:szCs w:val="20"/>
        </w:rPr>
        <w:t>5</w:t>
      </w:r>
      <w:r w:rsidR="00C1088B">
        <w:rPr>
          <w:szCs w:val="20"/>
        </w:rPr>
        <w:t xml:space="preserve"> </w:t>
      </w:r>
      <w:r w:rsidRPr="006C6C2A">
        <w:rPr>
          <w:szCs w:val="20"/>
        </w:rPr>
        <w:t>dat</w:t>
      </w:r>
      <w:r w:rsidR="00C1088B">
        <w:rPr>
          <w:szCs w:val="20"/>
        </w:rPr>
        <w:t xml:space="preserve"> </w:t>
      </w:r>
      <w:r w:rsidRPr="006C6C2A">
        <w:rPr>
          <w:szCs w:val="20"/>
        </w:rPr>
        <w:t>hij</w:t>
      </w:r>
      <w:r w:rsidR="00C1088B">
        <w:rPr>
          <w:szCs w:val="20"/>
        </w:rPr>
        <w:t xml:space="preserve"> </w:t>
      </w:r>
      <w:r w:rsidRPr="006C6C2A">
        <w:rPr>
          <w:szCs w:val="20"/>
        </w:rPr>
        <w:t>aan</w:t>
      </w:r>
      <w:r w:rsidR="00C1088B">
        <w:rPr>
          <w:szCs w:val="20"/>
        </w:rPr>
        <w:t xml:space="preserve"> </w:t>
      </w:r>
      <w:r w:rsidRPr="006C6C2A">
        <w:rPr>
          <w:szCs w:val="20"/>
          <w:u w:val="single"/>
        </w:rPr>
        <w:t>alle</w:t>
      </w:r>
      <w:r w:rsidR="00C1088B">
        <w:rPr>
          <w:szCs w:val="20"/>
        </w:rPr>
        <w:t xml:space="preserve"> </w:t>
      </w:r>
      <w:r w:rsidRPr="006C6C2A">
        <w:rPr>
          <w:szCs w:val="20"/>
        </w:rPr>
        <w:t>gestelde</w:t>
      </w:r>
      <w:r w:rsidR="00C1088B">
        <w:rPr>
          <w:szCs w:val="20"/>
        </w:rPr>
        <w:t xml:space="preserve"> </w:t>
      </w:r>
      <w:r w:rsidRPr="006C6C2A">
        <w:rPr>
          <w:szCs w:val="20"/>
        </w:rPr>
        <w:t>geschiktheidseisen,</w:t>
      </w:r>
      <w:r w:rsidR="00C1088B">
        <w:rPr>
          <w:szCs w:val="20"/>
        </w:rPr>
        <w:t xml:space="preserve"> </w:t>
      </w:r>
      <w:r w:rsidRPr="006C6C2A">
        <w:rPr>
          <w:szCs w:val="20"/>
        </w:rPr>
        <w:t>zoals</w:t>
      </w:r>
      <w:r w:rsidR="00C1088B">
        <w:rPr>
          <w:szCs w:val="20"/>
        </w:rPr>
        <w:t xml:space="preserve"> </w:t>
      </w:r>
      <w:r w:rsidRPr="006C6C2A">
        <w:rPr>
          <w:szCs w:val="20"/>
        </w:rPr>
        <w:t>omschreven</w:t>
      </w:r>
      <w:r w:rsidR="00C1088B">
        <w:rPr>
          <w:szCs w:val="20"/>
        </w:rPr>
        <w:t xml:space="preserve"> </w:t>
      </w:r>
      <w:r w:rsidRPr="006C6C2A">
        <w:rPr>
          <w:szCs w:val="20"/>
        </w:rPr>
        <w:t>in</w:t>
      </w:r>
      <w:r w:rsidR="00C1088B">
        <w:rPr>
          <w:szCs w:val="20"/>
        </w:rPr>
        <w:t xml:space="preserve"> </w:t>
      </w:r>
      <w:r w:rsidRPr="006C6C2A">
        <w:rPr>
          <w:szCs w:val="20"/>
        </w:rPr>
        <w:t>dit</w:t>
      </w:r>
      <w:r w:rsidR="00C1088B">
        <w:rPr>
          <w:szCs w:val="20"/>
        </w:rPr>
        <w:t xml:space="preserve"> </w:t>
      </w:r>
      <w:r w:rsidRPr="006C6C2A">
        <w:rPr>
          <w:szCs w:val="20"/>
        </w:rPr>
        <w:t>hoofdstuk</w:t>
      </w:r>
      <w:r w:rsidR="00C1088B">
        <w:rPr>
          <w:szCs w:val="20"/>
        </w:rPr>
        <w:t xml:space="preserve"> </w:t>
      </w:r>
      <w:r w:rsidRPr="006C6C2A">
        <w:rPr>
          <w:szCs w:val="20"/>
        </w:rPr>
        <w:t>voldoet.</w:t>
      </w:r>
      <w:r w:rsidR="00C1088B">
        <w:rPr>
          <w:szCs w:val="20"/>
        </w:rPr>
        <w:t xml:space="preserve"> </w:t>
      </w:r>
      <w:r w:rsidRPr="006C6C2A">
        <w:rPr>
          <w:szCs w:val="20"/>
        </w:rPr>
        <w:t>Het</w:t>
      </w:r>
      <w:r w:rsidR="00C1088B">
        <w:rPr>
          <w:szCs w:val="20"/>
        </w:rPr>
        <w:t xml:space="preserve"> </w:t>
      </w:r>
      <w:r w:rsidRPr="006C6C2A">
        <w:rPr>
          <w:szCs w:val="20"/>
        </w:rPr>
        <w:t>Standaardformulier</w:t>
      </w:r>
      <w:r w:rsidR="00C1088B">
        <w:rPr>
          <w:szCs w:val="20"/>
        </w:rPr>
        <w:t xml:space="preserve"> </w:t>
      </w:r>
      <w:r w:rsidRPr="006C6C2A">
        <w:rPr>
          <w:szCs w:val="20"/>
        </w:rPr>
        <w:t>dat</w:t>
      </w:r>
      <w:r w:rsidR="00C1088B">
        <w:rPr>
          <w:szCs w:val="20"/>
        </w:rPr>
        <w:t xml:space="preserve"> </w:t>
      </w:r>
      <w:r w:rsidRPr="006C6C2A">
        <w:rPr>
          <w:szCs w:val="20"/>
        </w:rPr>
        <w:t>hiervoor</w:t>
      </w:r>
      <w:r w:rsidR="00C1088B">
        <w:rPr>
          <w:szCs w:val="20"/>
        </w:rPr>
        <w:t xml:space="preserve"> </w:t>
      </w:r>
      <w:r w:rsidRPr="006C6C2A">
        <w:rPr>
          <w:szCs w:val="20"/>
        </w:rPr>
        <w:t>gebruikt</w:t>
      </w:r>
      <w:r w:rsidR="00C1088B">
        <w:rPr>
          <w:szCs w:val="20"/>
        </w:rPr>
        <w:t xml:space="preserve"> </w:t>
      </w:r>
      <w:r w:rsidRPr="006C6C2A">
        <w:rPr>
          <w:szCs w:val="20"/>
        </w:rPr>
        <w:t>wordt,</w:t>
      </w:r>
      <w:r w:rsidR="00C1088B">
        <w:rPr>
          <w:szCs w:val="20"/>
        </w:rPr>
        <w:t xml:space="preserve"> </w:t>
      </w:r>
      <w:r w:rsidRPr="006C6C2A">
        <w:rPr>
          <w:szCs w:val="20"/>
        </w:rPr>
        <w:t>is</w:t>
      </w:r>
      <w:r w:rsidR="00C1088B">
        <w:rPr>
          <w:szCs w:val="20"/>
        </w:rPr>
        <w:t xml:space="preserve"> </w:t>
      </w:r>
      <w:r w:rsidRPr="006C6C2A">
        <w:rPr>
          <w:szCs w:val="20"/>
        </w:rPr>
        <w:t>opgenomen</w:t>
      </w:r>
      <w:r w:rsidR="00C1088B">
        <w:rPr>
          <w:szCs w:val="20"/>
        </w:rPr>
        <w:t xml:space="preserve"> </w:t>
      </w:r>
      <w:r w:rsidRPr="006C6C2A">
        <w:rPr>
          <w:szCs w:val="20"/>
        </w:rPr>
        <w:t>in</w:t>
      </w:r>
      <w:r w:rsidR="00C1088B">
        <w:rPr>
          <w:szCs w:val="20"/>
        </w:rPr>
        <w:t xml:space="preserve"> </w:t>
      </w:r>
      <w:r w:rsidRPr="006C6C2A">
        <w:rPr>
          <w:szCs w:val="20"/>
        </w:rPr>
        <w:t>Bijlage</w:t>
      </w:r>
      <w:r w:rsidR="00C1088B">
        <w:rPr>
          <w:szCs w:val="20"/>
        </w:rPr>
        <w:t xml:space="preserve"> </w:t>
      </w:r>
      <w:r w:rsidR="005F350A">
        <w:rPr>
          <w:szCs w:val="20"/>
        </w:rPr>
        <w:t>10</w:t>
      </w:r>
      <w:r w:rsidRPr="006C6C2A">
        <w:rPr>
          <w:szCs w:val="20"/>
        </w:rPr>
        <w:t>.</w:t>
      </w:r>
      <w:r w:rsidR="00C1088B">
        <w:rPr>
          <w:szCs w:val="20"/>
        </w:rPr>
        <w:t xml:space="preserve"> </w:t>
      </w:r>
      <w:r w:rsidRPr="006C6C2A">
        <w:rPr>
          <w:szCs w:val="20"/>
        </w:rPr>
        <w:t>Indien</w:t>
      </w:r>
      <w:r w:rsidR="00C1088B">
        <w:rPr>
          <w:szCs w:val="20"/>
        </w:rPr>
        <w:t xml:space="preserve"> </w:t>
      </w:r>
      <w:r w:rsidRPr="006C6C2A">
        <w:rPr>
          <w:szCs w:val="20"/>
        </w:rPr>
        <w:t>Inschrijver</w:t>
      </w:r>
      <w:r w:rsidR="00C1088B">
        <w:rPr>
          <w:szCs w:val="20"/>
        </w:rPr>
        <w:t xml:space="preserve"> </w:t>
      </w:r>
      <w:r w:rsidRPr="006C6C2A">
        <w:rPr>
          <w:szCs w:val="20"/>
        </w:rPr>
        <w:t>niet</w:t>
      </w:r>
      <w:r w:rsidR="00C1088B">
        <w:rPr>
          <w:szCs w:val="20"/>
        </w:rPr>
        <w:t xml:space="preserve"> </w:t>
      </w:r>
      <w:r w:rsidRPr="006C6C2A">
        <w:rPr>
          <w:szCs w:val="20"/>
        </w:rPr>
        <w:t>kan</w:t>
      </w:r>
      <w:r w:rsidR="00C1088B">
        <w:rPr>
          <w:szCs w:val="20"/>
        </w:rPr>
        <w:t xml:space="preserve"> </w:t>
      </w:r>
      <w:r w:rsidRPr="006C6C2A">
        <w:rPr>
          <w:szCs w:val="20"/>
        </w:rPr>
        <w:t>aantonen</w:t>
      </w:r>
      <w:r w:rsidR="00C1088B">
        <w:rPr>
          <w:szCs w:val="20"/>
        </w:rPr>
        <w:t xml:space="preserve"> </w:t>
      </w:r>
      <w:r w:rsidRPr="006C6C2A">
        <w:rPr>
          <w:szCs w:val="20"/>
        </w:rPr>
        <w:t>dat</w:t>
      </w:r>
      <w:r w:rsidR="00C1088B">
        <w:rPr>
          <w:szCs w:val="20"/>
        </w:rPr>
        <w:t xml:space="preserve"> </w:t>
      </w:r>
      <w:r w:rsidRPr="006C6C2A">
        <w:rPr>
          <w:szCs w:val="20"/>
        </w:rPr>
        <w:t>aan</w:t>
      </w:r>
      <w:r w:rsidR="00C1088B">
        <w:rPr>
          <w:szCs w:val="20"/>
        </w:rPr>
        <w:t xml:space="preserve"> </w:t>
      </w:r>
      <w:r w:rsidRPr="006C6C2A">
        <w:rPr>
          <w:szCs w:val="20"/>
        </w:rPr>
        <w:t>de</w:t>
      </w:r>
      <w:r w:rsidR="00C1088B">
        <w:rPr>
          <w:szCs w:val="20"/>
        </w:rPr>
        <w:t xml:space="preserve"> </w:t>
      </w:r>
      <w:r w:rsidRPr="006C6C2A">
        <w:rPr>
          <w:szCs w:val="20"/>
        </w:rPr>
        <w:t>gestelde</w:t>
      </w:r>
      <w:r w:rsidR="00C1088B">
        <w:rPr>
          <w:szCs w:val="20"/>
        </w:rPr>
        <w:t xml:space="preserve"> </w:t>
      </w:r>
      <w:r w:rsidRPr="006C6C2A">
        <w:rPr>
          <w:szCs w:val="20"/>
        </w:rPr>
        <w:t>geschiktheidseisen</w:t>
      </w:r>
      <w:r w:rsidR="00C1088B">
        <w:rPr>
          <w:szCs w:val="20"/>
        </w:rPr>
        <w:t xml:space="preserve"> </w:t>
      </w:r>
      <w:r w:rsidRPr="006C6C2A">
        <w:rPr>
          <w:szCs w:val="20"/>
        </w:rPr>
        <w:t>wordt</w:t>
      </w:r>
      <w:r w:rsidR="00C1088B">
        <w:rPr>
          <w:szCs w:val="20"/>
        </w:rPr>
        <w:t xml:space="preserve"> </w:t>
      </w:r>
      <w:r w:rsidRPr="006C6C2A">
        <w:rPr>
          <w:szCs w:val="20"/>
        </w:rPr>
        <w:t>voldaan,</w:t>
      </w:r>
      <w:r w:rsidR="00C1088B">
        <w:rPr>
          <w:szCs w:val="20"/>
        </w:rPr>
        <w:t xml:space="preserve"> </w:t>
      </w:r>
      <w:r w:rsidRPr="006C6C2A">
        <w:rPr>
          <w:szCs w:val="20"/>
        </w:rPr>
        <w:t>komt</w:t>
      </w:r>
      <w:r w:rsidR="00C1088B">
        <w:rPr>
          <w:szCs w:val="20"/>
        </w:rPr>
        <w:t xml:space="preserve"> </w:t>
      </w:r>
      <w:r w:rsidRPr="006C6C2A">
        <w:rPr>
          <w:szCs w:val="20"/>
        </w:rPr>
        <w:t>Inschrijver</w:t>
      </w:r>
      <w:r w:rsidR="00C1088B">
        <w:rPr>
          <w:szCs w:val="20"/>
        </w:rPr>
        <w:t xml:space="preserve"> </w:t>
      </w:r>
      <w:r w:rsidRPr="006C6C2A">
        <w:rPr>
          <w:szCs w:val="20"/>
        </w:rPr>
        <w:t>niet</w:t>
      </w:r>
      <w:r w:rsidR="00C1088B">
        <w:rPr>
          <w:szCs w:val="20"/>
        </w:rPr>
        <w:t xml:space="preserve"> </w:t>
      </w:r>
      <w:r w:rsidRPr="006C6C2A">
        <w:rPr>
          <w:szCs w:val="20"/>
        </w:rPr>
        <w:t>in</w:t>
      </w:r>
      <w:r w:rsidR="00C1088B">
        <w:rPr>
          <w:szCs w:val="20"/>
        </w:rPr>
        <w:t xml:space="preserve"> </w:t>
      </w:r>
      <w:r w:rsidRPr="006C6C2A">
        <w:rPr>
          <w:szCs w:val="20"/>
        </w:rPr>
        <w:t>aanmerking</w:t>
      </w:r>
      <w:r w:rsidR="00C1088B">
        <w:rPr>
          <w:szCs w:val="20"/>
        </w:rPr>
        <w:t xml:space="preserve"> </w:t>
      </w:r>
      <w:r w:rsidRPr="006C6C2A">
        <w:rPr>
          <w:szCs w:val="20"/>
        </w:rPr>
        <w:t>voor</w:t>
      </w:r>
      <w:r w:rsidR="00C1088B">
        <w:rPr>
          <w:szCs w:val="20"/>
        </w:rPr>
        <w:t xml:space="preserve"> </w:t>
      </w:r>
      <w:r w:rsidRPr="006C6C2A">
        <w:rPr>
          <w:szCs w:val="20"/>
        </w:rPr>
        <w:t>gunning.</w:t>
      </w:r>
    </w:p>
    <w:p w14:paraId="3E893F40" w14:textId="4EF1373F" w:rsidR="005533C3" w:rsidRPr="006C6C2A" w:rsidRDefault="005533C3" w:rsidP="005533C3">
      <w:pPr>
        <w:rPr>
          <w:szCs w:val="20"/>
        </w:rPr>
      </w:pPr>
      <w:r w:rsidRPr="006C6C2A">
        <w:rPr>
          <w:szCs w:val="20"/>
        </w:rPr>
        <w:t>Om</w:t>
      </w:r>
      <w:r w:rsidR="00C1088B">
        <w:rPr>
          <w:szCs w:val="20"/>
        </w:rPr>
        <w:t xml:space="preserve"> </w:t>
      </w:r>
      <w:r w:rsidRPr="006C6C2A">
        <w:rPr>
          <w:szCs w:val="20"/>
        </w:rPr>
        <w:t>(beter)</w:t>
      </w:r>
      <w:r w:rsidR="00C1088B">
        <w:rPr>
          <w:szCs w:val="20"/>
        </w:rPr>
        <w:t xml:space="preserve"> </w:t>
      </w:r>
      <w:r w:rsidRPr="006C6C2A">
        <w:rPr>
          <w:szCs w:val="20"/>
        </w:rPr>
        <w:t>te</w:t>
      </w:r>
      <w:r w:rsidR="00C1088B">
        <w:rPr>
          <w:szCs w:val="20"/>
        </w:rPr>
        <w:t xml:space="preserve"> </w:t>
      </w:r>
      <w:r w:rsidRPr="006C6C2A">
        <w:rPr>
          <w:szCs w:val="20"/>
        </w:rPr>
        <w:t>kunnen</w:t>
      </w:r>
      <w:r w:rsidR="00C1088B">
        <w:rPr>
          <w:szCs w:val="20"/>
        </w:rPr>
        <w:t xml:space="preserve"> </w:t>
      </w:r>
      <w:r w:rsidRPr="006C6C2A">
        <w:rPr>
          <w:szCs w:val="20"/>
        </w:rPr>
        <w:t>voldoen</w:t>
      </w:r>
      <w:r w:rsidR="00C1088B">
        <w:rPr>
          <w:szCs w:val="20"/>
        </w:rPr>
        <w:t xml:space="preserve"> </w:t>
      </w:r>
      <w:r w:rsidRPr="006C6C2A">
        <w:rPr>
          <w:szCs w:val="20"/>
        </w:rPr>
        <w:t>aan</w:t>
      </w:r>
      <w:r w:rsidR="00C1088B">
        <w:rPr>
          <w:szCs w:val="20"/>
        </w:rPr>
        <w:t xml:space="preserve"> </w:t>
      </w:r>
      <w:r w:rsidRPr="006C6C2A">
        <w:rPr>
          <w:szCs w:val="20"/>
        </w:rPr>
        <w:t>de</w:t>
      </w:r>
      <w:r w:rsidR="00C1088B">
        <w:rPr>
          <w:szCs w:val="20"/>
        </w:rPr>
        <w:t xml:space="preserve"> </w:t>
      </w:r>
      <w:r w:rsidRPr="006C6C2A">
        <w:rPr>
          <w:szCs w:val="20"/>
        </w:rPr>
        <w:t>in</w:t>
      </w:r>
      <w:r w:rsidR="00C1088B">
        <w:rPr>
          <w:szCs w:val="20"/>
        </w:rPr>
        <w:t xml:space="preserve"> </w:t>
      </w:r>
      <w:r w:rsidRPr="006C6C2A">
        <w:rPr>
          <w:szCs w:val="20"/>
        </w:rPr>
        <w:t>dit</w:t>
      </w:r>
      <w:r w:rsidR="00C1088B">
        <w:rPr>
          <w:szCs w:val="20"/>
        </w:rPr>
        <w:t xml:space="preserve"> </w:t>
      </w:r>
      <w:r w:rsidRPr="006C6C2A">
        <w:rPr>
          <w:szCs w:val="20"/>
        </w:rPr>
        <w:t>document</w:t>
      </w:r>
      <w:r w:rsidR="00C1088B">
        <w:rPr>
          <w:szCs w:val="20"/>
        </w:rPr>
        <w:t xml:space="preserve"> </w:t>
      </w:r>
      <w:r w:rsidRPr="006C6C2A">
        <w:rPr>
          <w:szCs w:val="20"/>
        </w:rPr>
        <w:t>ge</w:t>
      </w:r>
      <w:r w:rsidR="00A4596D" w:rsidRPr="006C6C2A">
        <w:rPr>
          <w:szCs w:val="20"/>
        </w:rPr>
        <w:t>stelde</w:t>
      </w:r>
      <w:r w:rsidR="00C1088B">
        <w:rPr>
          <w:szCs w:val="20"/>
        </w:rPr>
        <w:t xml:space="preserve"> </w:t>
      </w:r>
      <w:r w:rsidR="00A4596D" w:rsidRPr="006C6C2A">
        <w:rPr>
          <w:szCs w:val="20"/>
        </w:rPr>
        <w:t>geschiktheidseisen</w:t>
      </w:r>
      <w:r w:rsidR="00C1088B">
        <w:rPr>
          <w:szCs w:val="20"/>
        </w:rPr>
        <w:t xml:space="preserve"> </w:t>
      </w:r>
      <w:r w:rsidR="00A4596D" w:rsidRPr="006C6C2A">
        <w:rPr>
          <w:szCs w:val="20"/>
        </w:rPr>
        <w:t>kan</w:t>
      </w:r>
      <w:r w:rsidR="00C1088B">
        <w:rPr>
          <w:szCs w:val="20"/>
        </w:rPr>
        <w:t xml:space="preserve"> </w:t>
      </w:r>
      <w:r w:rsidR="00A4596D" w:rsidRPr="006C6C2A">
        <w:rPr>
          <w:szCs w:val="20"/>
        </w:rPr>
        <w:t>Inschrijver</w:t>
      </w:r>
      <w:r w:rsidR="00C1088B">
        <w:rPr>
          <w:szCs w:val="20"/>
        </w:rPr>
        <w:t xml:space="preserve"> </w:t>
      </w:r>
      <w:r w:rsidRPr="006C6C2A">
        <w:rPr>
          <w:szCs w:val="20"/>
        </w:rPr>
        <w:t>zich</w:t>
      </w:r>
      <w:r w:rsidR="00C1088B">
        <w:rPr>
          <w:szCs w:val="20"/>
        </w:rPr>
        <w:t xml:space="preserve"> </w:t>
      </w:r>
      <w:r w:rsidR="009104CA" w:rsidRPr="006C6C2A">
        <w:rPr>
          <w:szCs w:val="20"/>
        </w:rPr>
        <w:t>met</w:t>
      </w:r>
      <w:r w:rsidR="00C1088B">
        <w:rPr>
          <w:szCs w:val="20"/>
        </w:rPr>
        <w:t xml:space="preserve"> </w:t>
      </w:r>
      <w:r w:rsidR="009104CA" w:rsidRPr="006C6C2A">
        <w:rPr>
          <w:szCs w:val="20"/>
        </w:rPr>
        <w:t>betrekking</w:t>
      </w:r>
      <w:r w:rsidR="00C1088B">
        <w:rPr>
          <w:szCs w:val="20"/>
        </w:rPr>
        <w:t xml:space="preserve"> </w:t>
      </w:r>
      <w:r w:rsidR="009104CA" w:rsidRPr="006C6C2A">
        <w:rPr>
          <w:szCs w:val="20"/>
        </w:rPr>
        <w:t>tot</w:t>
      </w:r>
      <w:r w:rsidR="00C1088B">
        <w:rPr>
          <w:szCs w:val="20"/>
        </w:rPr>
        <w:t xml:space="preserve"> </w:t>
      </w:r>
      <w:r w:rsidR="009104CA" w:rsidRPr="006C6C2A">
        <w:rPr>
          <w:szCs w:val="20"/>
        </w:rPr>
        <w:t>d</w:t>
      </w:r>
      <w:r w:rsidRPr="006C6C2A">
        <w:rPr>
          <w:szCs w:val="20"/>
        </w:rPr>
        <w:t>e</w:t>
      </w:r>
      <w:r w:rsidR="00C1088B">
        <w:rPr>
          <w:szCs w:val="20"/>
        </w:rPr>
        <w:t xml:space="preserve"> </w:t>
      </w:r>
      <w:r w:rsidRPr="006C6C2A">
        <w:rPr>
          <w:szCs w:val="20"/>
        </w:rPr>
        <w:t>financiële</w:t>
      </w:r>
      <w:r w:rsidR="00C1088B">
        <w:rPr>
          <w:szCs w:val="20"/>
        </w:rPr>
        <w:t xml:space="preserve"> </w:t>
      </w:r>
      <w:r w:rsidRPr="006C6C2A">
        <w:rPr>
          <w:szCs w:val="20"/>
        </w:rPr>
        <w:t>en</w:t>
      </w:r>
      <w:r w:rsidR="00C1088B">
        <w:rPr>
          <w:szCs w:val="20"/>
        </w:rPr>
        <w:t xml:space="preserve"> </w:t>
      </w:r>
      <w:r w:rsidRPr="006C6C2A">
        <w:rPr>
          <w:szCs w:val="20"/>
        </w:rPr>
        <w:t>economi</w:t>
      </w:r>
      <w:r w:rsidR="009104CA" w:rsidRPr="006C6C2A">
        <w:rPr>
          <w:szCs w:val="20"/>
        </w:rPr>
        <w:t>sche</w:t>
      </w:r>
      <w:r w:rsidR="00C1088B">
        <w:rPr>
          <w:szCs w:val="20"/>
        </w:rPr>
        <w:t xml:space="preserve"> </w:t>
      </w:r>
      <w:r w:rsidR="009104CA" w:rsidRPr="006C6C2A">
        <w:rPr>
          <w:szCs w:val="20"/>
        </w:rPr>
        <w:t>draagkracht,</w:t>
      </w:r>
      <w:r w:rsidR="00C1088B">
        <w:rPr>
          <w:szCs w:val="20"/>
        </w:rPr>
        <w:t xml:space="preserve"> </w:t>
      </w:r>
      <w:r w:rsidR="009104CA" w:rsidRPr="006C6C2A">
        <w:rPr>
          <w:szCs w:val="20"/>
        </w:rPr>
        <w:t>maar</w:t>
      </w:r>
      <w:r w:rsidR="00C1088B">
        <w:rPr>
          <w:szCs w:val="20"/>
        </w:rPr>
        <w:t xml:space="preserve"> </w:t>
      </w:r>
      <w:r w:rsidR="009104CA" w:rsidRPr="006C6C2A">
        <w:rPr>
          <w:szCs w:val="20"/>
        </w:rPr>
        <w:t>ook</w:t>
      </w:r>
      <w:r w:rsidR="00C1088B">
        <w:rPr>
          <w:szCs w:val="20"/>
        </w:rPr>
        <w:t xml:space="preserve"> </w:t>
      </w:r>
      <w:r w:rsidR="009104CA" w:rsidRPr="006C6C2A">
        <w:rPr>
          <w:szCs w:val="20"/>
        </w:rPr>
        <w:t>de</w:t>
      </w:r>
      <w:r w:rsidR="00C1088B">
        <w:rPr>
          <w:szCs w:val="20"/>
        </w:rPr>
        <w:t xml:space="preserve"> </w:t>
      </w:r>
      <w:r w:rsidRPr="006C6C2A">
        <w:rPr>
          <w:szCs w:val="20"/>
        </w:rPr>
        <w:t>technische</w:t>
      </w:r>
      <w:r w:rsidR="00C1088B">
        <w:rPr>
          <w:szCs w:val="20"/>
        </w:rPr>
        <w:t xml:space="preserve"> </w:t>
      </w:r>
      <w:r w:rsidRPr="006C6C2A">
        <w:rPr>
          <w:szCs w:val="20"/>
        </w:rPr>
        <w:t>bekwaamheid</w:t>
      </w:r>
      <w:r w:rsidR="00C1088B">
        <w:rPr>
          <w:szCs w:val="20"/>
        </w:rPr>
        <w:t xml:space="preserve"> </w:t>
      </w:r>
      <w:r w:rsidR="009104CA" w:rsidRPr="006C6C2A">
        <w:rPr>
          <w:szCs w:val="20"/>
        </w:rPr>
        <w:t>beroepen</w:t>
      </w:r>
      <w:r w:rsidR="00C1088B">
        <w:rPr>
          <w:szCs w:val="20"/>
        </w:rPr>
        <w:t xml:space="preserve"> </w:t>
      </w:r>
      <w:r w:rsidR="009104CA" w:rsidRPr="006C6C2A">
        <w:rPr>
          <w:szCs w:val="20"/>
        </w:rPr>
        <w:t>op</w:t>
      </w:r>
      <w:r w:rsidR="00C1088B">
        <w:rPr>
          <w:szCs w:val="20"/>
        </w:rPr>
        <w:t xml:space="preserve"> </w:t>
      </w:r>
      <w:r w:rsidRPr="006C6C2A">
        <w:rPr>
          <w:szCs w:val="20"/>
        </w:rPr>
        <w:t>andere</w:t>
      </w:r>
      <w:r w:rsidR="00C1088B">
        <w:rPr>
          <w:szCs w:val="20"/>
        </w:rPr>
        <w:t xml:space="preserve"> </w:t>
      </w:r>
      <w:r w:rsidRPr="006C6C2A">
        <w:rPr>
          <w:szCs w:val="20"/>
        </w:rPr>
        <w:t>natuurlijke</w:t>
      </w:r>
      <w:r w:rsidR="00C1088B">
        <w:rPr>
          <w:szCs w:val="20"/>
        </w:rPr>
        <w:t xml:space="preserve"> </w:t>
      </w:r>
      <w:r w:rsidRPr="006C6C2A">
        <w:rPr>
          <w:szCs w:val="20"/>
        </w:rPr>
        <w:t>personen</w:t>
      </w:r>
      <w:r w:rsidR="00C1088B">
        <w:rPr>
          <w:szCs w:val="20"/>
        </w:rPr>
        <w:t xml:space="preserve"> </w:t>
      </w:r>
      <w:r w:rsidRPr="006C6C2A">
        <w:rPr>
          <w:szCs w:val="20"/>
        </w:rPr>
        <w:t>of</w:t>
      </w:r>
      <w:r w:rsidR="00C1088B">
        <w:rPr>
          <w:szCs w:val="20"/>
        </w:rPr>
        <w:t xml:space="preserve"> </w:t>
      </w:r>
      <w:r w:rsidRPr="006C6C2A">
        <w:rPr>
          <w:szCs w:val="20"/>
        </w:rPr>
        <w:t>rechtspersonen.</w:t>
      </w:r>
      <w:r w:rsidR="00C1088B">
        <w:rPr>
          <w:szCs w:val="20"/>
        </w:rPr>
        <w:t xml:space="preserve"> </w:t>
      </w:r>
    </w:p>
    <w:p w14:paraId="324C5776" w14:textId="5BCBE092" w:rsidR="005533C3" w:rsidRPr="006C6C2A" w:rsidRDefault="005533C3" w:rsidP="005533C3">
      <w:pPr>
        <w:rPr>
          <w:szCs w:val="20"/>
        </w:rPr>
      </w:pPr>
      <w:r w:rsidRPr="006C6C2A">
        <w:rPr>
          <w:szCs w:val="20"/>
        </w:rPr>
        <w:t>Indien</w:t>
      </w:r>
      <w:r w:rsidR="00C1088B">
        <w:rPr>
          <w:szCs w:val="20"/>
        </w:rPr>
        <w:t xml:space="preserve"> </w:t>
      </w:r>
      <w:r w:rsidR="00A4596D" w:rsidRPr="006C6C2A">
        <w:rPr>
          <w:szCs w:val="20"/>
        </w:rPr>
        <w:t>Inschrijver</w:t>
      </w:r>
      <w:r w:rsidR="00C1088B">
        <w:rPr>
          <w:szCs w:val="20"/>
        </w:rPr>
        <w:t xml:space="preserve"> </w:t>
      </w:r>
      <w:r w:rsidRPr="006C6C2A">
        <w:rPr>
          <w:szCs w:val="20"/>
        </w:rPr>
        <w:t>een</w:t>
      </w:r>
      <w:r w:rsidR="00C1088B">
        <w:rPr>
          <w:szCs w:val="20"/>
        </w:rPr>
        <w:t xml:space="preserve"> </w:t>
      </w:r>
      <w:r w:rsidRPr="006C6C2A">
        <w:rPr>
          <w:szCs w:val="20"/>
        </w:rPr>
        <w:t>beroep</w:t>
      </w:r>
      <w:r w:rsidR="00C1088B">
        <w:rPr>
          <w:szCs w:val="20"/>
        </w:rPr>
        <w:t xml:space="preserve"> </w:t>
      </w:r>
      <w:r w:rsidRPr="006C6C2A">
        <w:rPr>
          <w:szCs w:val="20"/>
        </w:rPr>
        <w:t>doet</w:t>
      </w:r>
      <w:r w:rsidR="00C1088B">
        <w:rPr>
          <w:szCs w:val="20"/>
        </w:rPr>
        <w:t xml:space="preserve"> </w:t>
      </w:r>
      <w:r w:rsidRPr="006C6C2A">
        <w:rPr>
          <w:szCs w:val="20"/>
        </w:rPr>
        <w:t>op</w:t>
      </w:r>
      <w:r w:rsidR="00C1088B">
        <w:rPr>
          <w:szCs w:val="20"/>
        </w:rPr>
        <w:t xml:space="preserve"> </w:t>
      </w:r>
      <w:r w:rsidRPr="006C6C2A">
        <w:rPr>
          <w:szCs w:val="20"/>
        </w:rPr>
        <w:t>derde</w:t>
      </w:r>
      <w:r w:rsidR="009104CA" w:rsidRPr="006C6C2A">
        <w:rPr>
          <w:szCs w:val="20"/>
        </w:rPr>
        <w:t>(</w:t>
      </w:r>
      <w:r w:rsidRPr="006C6C2A">
        <w:rPr>
          <w:szCs w:val="20"/>
        </w:rPr>
        <w:t>n</w:t>
      </w:r>
      <w:r w:rsidR="009104CA" w:rsidRPr="006C6C2A">
        <w:rPr>
          <w:szCs w:val="20"/>
        </w:rPr>
        <w:t>)</w:t>
      </w:r>
      <w:r w:rsidR="00C1088B">
        <w:rPr>
          <w:szCs w:val="20"/>
        </w:rPr>
        <w:t xml:space="preserve"> </w:t>
      </w:r>
      <w:r w:rsidRPr="006C6C2A">
        <w:rPr>
          <w:szCs w:val="20"/>
        </w:rPr>
        <w:t>om</w:t>
      </w:r>
      <w:r w:rsidR="00C1088B">
        <w:rPr>
          <w:szCs w:val="20"/>
        </w:rPr>
        <w:t xml:space="preserve"> </w:t>
      </w:r>
      <w:r w:rsidRPr="006C6C2A">
        <w:rPr>
          <w:szCs w:val="20"/>
        </w:rPr>
        <w:t>aan</w:t>
      </w:r>
      <w:r w:rsidR="00C1088B">
        <w:rPr>
          <w:szCs w:val="20"/>
        </w:rPr>
        <w:t xml:space="preserve"> </w:t>
      </w:r>
      <w:r w:rsidRPr="006C6C2A">
        <w:rPr>
          <w:szCs w:val="20"/>
        </w:rPr>
        <w:t>de</w:t>
      </w:r>
      <w:r w:rsidR="00C1088B">
        <w:rPr>
          <w:szCs w:val="20"/>
        </w:rPr>
        <w:t xml:space="preserve"> </w:t>
      </w:r>
      <w:r w:rsidR="003B22F1">
        <w:rPr>
          <w:szCs w:val="20"/>
        </w:rPr>
        <w:t>Eis</w:t>
      </w:r>
      <w:r w:rsidR="003B22F1" w:rsidRPr="006C6C2A">
        <w:rPr>
          <w:szCs w:val="20"/>
        </w:rPr>
        <w:t>en</w:t>
      </w:r>
      <w:r w:rsidR="00C1088B">
        <w:rPr>
          <w:szCs w:val="20"/>
        </w:rPr>
        <w:t xml:space="preserve"> </w:t>
      </w:r>
      <w:r w:rsidRPr="006C6C2A">
        <w:rPr>
          <w:szCs w:val="20"/>
        </w:rPr>
        <w:t>te</w:t>
      </w:r>
      <w:r w:rsidR="00C1088B">
        <w:rPr>
          <w:szCs w:val="20"/>
        </w:rPr>
        <w:t xml:space="preserve"> </w:t>
      </w:r>
      <w:r w:rsidRPr="006C6C2A">
        <w:rPr>
          <w:szCs w:val="20"/>
        </w:rPr>
        <w:t>voldoen,</w:t>
      </w:r>
      <w:r w:rsidR="00C1088B">
        <w:rPr>
          <w:szCs w:val="20"/>
        </w:rPr>
        <w:t xml:space="preserve"> </w:t>
      </w:r>
      <w:r w:rsidRPr="006C6C2A">
        <w:rPr>
          <w:szCs w:val="20"/>
        </w:rPr>
        <w:t>dient</w:t>
      </w:r>
      <w:r w:rsidR="00C1088B">
        <w:rPr>
          <w:szCs w:val="20"/>
        </w:rPr>
        <w:t xml:space="preserve"> </w:t>
      </w:r>
      <w:r w:rsidR="00A4596D" w:rsidRPr="006C6C2A">
        <w:rPr>
          <w:szCs w:val="20"/>
        </w:rPr>
        <w:t>Inschrijver</w:t>
      </w:r>
      <w:r w:rsidR="00C1088B">
        <w:rPr>
          <w:szCs w:val="20"/>
        </w:rPr>
        <w:t xml:space="preserve"> </w:t>
      </w:r>
      <w:r w:rsidRPr="006C6C2A">
        <w:rPr>
          <w:szCs w:val="20"/>
        </w:rPr>
        <w:t>in</w:t>
      </w:r>
      <w:r w:rsidR="00C1088B">
        <w:rPr>
          <w:szCs w:val="20"/>
        </w:rPr>
        <w:t xml:space="preserve"> </w:t>
      </w:r>
      <w:r w:rsidRPr="006C6C2A">
        <w:rPr>
          <w:szCs w:val="20"/>
        </w:rPr>
        <w:t>de</w:t>
      </w:r>
      <w:r w:rsidR="00C1088B">
        <w:rPr>
          <w:szCs w:val="20"/>
        </w:rPr>
        <w:t xml:space="preserve"> </w:t>
      </w:r>
      <w:r w:rsidRPr="006C6C2A">
        <w:rPr>
          <w:szCs w:val="20"/>
        </w:rPr>
        <w:t>verificatiefase</w:t>
      </w:r>
      <w:r w:rsidR="00C1088B">
        <w:rPr>
          <w:szCs w:val="20"/>
        </w:rPr>
        <w:t xml:space="preserve"> </w:t>
      </w:r>
      <w:r w:rsidRPr="006C6C2A">
        <w:rPr>
          <w:szCs w:val="20"/>
        </w:rPr>
        <w:t>(zie</w:t>
      </w:r>
      <w:r w:rsidR="00C1088B">
        <w:rPr>
          <w:szCs w:val="20"/>
        </w:rPr>
        <w:t xml:space="preserve"> </w:t>
      </w:r>
      <w:r w:rsidRPr="006C6C2A">
        <w:rPr>
          <w:szCs w:val="20"/>
        </w:rPr>
        <w:t>paragraaf</w:t>
      </w:r>
      <w:r w:rsidR="00C1088B">
        <w:rPr>
          <w:szCs w:val="20"/>
        </w:rPr>
        <w:t xml:space="preserve"> </w:t>
      </w:r>
      <w:r w:rsidR="001B4FD0">
        <w:rPr>
          <w:szCs w:val="20"/>
        </w:rPr>
        <w:fldChar w:fldCharType="begin"/>
      </w:r>
      <w:r w:rsidR="001B4FD0">
        <w:rPr>
          <w:szCs w:val="20"/>
        </w:rPr>
        <w:instrText xml:space="preserve"> REF _Ref37746306 \r \h </w:instrText>
      </w:r>
      <w:r w:rsidR="001B4FD0">
        <w:rPr>
          <w:szCs w:val="20"/>
        </w:rPr>
      </w:r>
      <w:r w:rsidR="001B4FD0">
        <w:rPr>
          <w:szCs w:val="20"/>
        </w:rPr>
        <w:fldChar w:fldCharType="separate"/>
      </w:r>
      <w:r w:rsidR="00D463E7">
        <w:rPr>
          <w:szCs w:val="20"/>
        </w:rPr>
        <w:t>6.8.3</w:t>
      </w:r>
      <w:r w:rsidR="001B4FD0">
        <w:rPr>
          <w:szCs w:val="20"/>
        </w:rPr>
        <w:fldChar w:fldCharType="end"/>
      </w:r>
      <w:r w:rsidR="00964977">
        <w:rPr>
          <w:szCs w:val="20"/>
        </w:rPr>
        <w:t>)</w:t>
      </w:r>
      <w:r w:rsidR="00C1088B">
        <w:rPr>
          <w:szCs w:val="20"/>
        </w:rPr>
        <w:t xml:space="preserve"> </w:t>
      </w:r>
      <w:r w:rsidRPr="006C6C2A">
        <w:rPr>
          <w:szCs w:val="20"/>
        </w:rPr>
        <w:t>aan</w:t>
      </w:r>
      <w:r w:rsidR="00C1088B">
        <w:rPr>
          <w:szCs w:val="20"/>
        </w:rPr>
        <w:t xml:space="preserve"> </w:t>
      </w:r>
      <w:r w:rsidRPr="006C6C2A">
        <w:rPr>
          <w:szCs w:val="20"/>
        </w:rPr>
        <w:t>te</w:t>
      </w:r>
      <w:r w:rsidR="00C1088B">
        <w:rPr>
          <w:szCs w:val="20"/>
        </w:rPr>
        <w:t xml:space="preserve"> </w:t>
      </w:r>
      <w:r w:rsidRPr="006C6C2A">
        <w:rPr>
          <w:szCs w:val="20"/>
        </w:rPr>
        <w:t>tonen</w:t>
      </w:r>
      <w:r w:rsidR="00C1088B">
        <w:rPr>
          <w:szCs w:val="20"/>
        </w:rPr>
        <w:t xml:space="preserve"> </w:t>
      </w:r>
      <w:r w:rsidRPr="006C6C2A">
        <w:rPr>
          <w:szCs w:val="20"/>
        </w:rPr>
        <w:t>dat</w:t>
      </w:r>
      <w:r w:rsidR="00C1088B">
        <w:rPr>
          <w:szCs w:val="20"/>
        </w:rPr>
        <w:t xml:space="preserve"> </w:t>
      </w:r>
      <w:r w:rsidRPr="006C6C2A">
        <w:rPr>
          <w:szCs w:val="20"/>
        </w:rPr>
        <w:t>de</w:t>
      </w:r>
      <w:r w:rsidR="00C1088B">
        <w:rPr>
          <w:szCs w:val="20"/>
        </w:rPr>
        <w:t xml:space="preserve"> </w:t>
      </w:r>
      <w:r w:rsidRPr="006C6C2A">
        <w:rPr>
          <w:szCs w:val="20"/>
        </w:rPr>
        <w:t>derde(n)</w:t>
      </w:r>
      <w:r w:rsidR="00C1088B">
        <w:rPr>
          <w:szCs w:val="20"/>
        </w:rPr>
        <w:t xml:space="preserve"> </w:t>
      </w:r>
      <w:r w:rsidRPr="006C6C2A">
        <w:rPr>
          <w:szCs w:val="20"/>
        </w:rPr>
        <w:t>waarop</w:t>
      </w:r>
      <w:r w:rsidR="00C1088B">
        <w:rPr>
          <w:szCs w:val="20"/>
        </w:rPr>
        <w:t xml:space="preserve"> </w:t>
      </w:r>
      <w:r w:rsidRPr="006C6C2A">
        <w:rPr>
          <w:szCs w:val="20"/>
        </w:rPr>
        <w:t>een</w:t>
      </w:r>
      <w:r w:rsidR="00C1088B">
        <w:rPr>
          <w:szCs w:val="20"/>
        </w:rPr>
        <w:t xml:space="preserve"> </w:t>
      </w:r>
      <w:r w:rsidRPr="006C6C2A">
        <w:rPr>
          <w:szCs w:val="20"/>
        </w:rPr>
        <w:t>beroep</w:t>
      </w:r>
      <w:r w:rsidR="00C1088B">
        <w:rPr>
          <w:szCs w:val="20"/>
        </w:rPr>
        <w:t xml:space="preserve"> </w:t>
      </w:r>
      <w:r w:rsidRPr="006C6C2A">
        <w:rPr>
          <w:szCs w:val="20"/>
        </w:rPr>
        <w:t>wordt</w:t>
      </w:r>
      <w:r w:rsidR="00C1088B">
        <w:rPr>
          <w:szCs w:val="20"/>
        </w:rPr>
        <w:t xml:space="preserve"> </w:t>
      </w:r>
      <w:r w:rsidRPr="006C6C2A">
        <w:rPr>
          <w:szCs w:val="20"/>
        </w:rPr>
        <w:t>gedaan,</w:t>
      </w:r>
      <w:r w:rsidR="00C1088B">
        <w:rPr>
          <w:szCs w:val="20"/>
        </w:rPr>
        <w:t xml:space="preserve"> </w:t>
      </w:r>
      <w:r w:rsidRPr="006C6C2A">
        <w:rPr>
          <w:szCs w:val="20"/>
        </w:rPr>
        <w:t>aan</w:t>
      </w:r>
      <w:r w:rsidR="00C1088B">
        <w:rPr>
          <w:szCs w:val="20"/>
        </w:rPr>
        <w:t xml:space="preserve"> </w:t>
      </w:r>
      <w:r w:rsidRPr="006C6C2A">
        <w:rPr>
          <w:szCs w:val="20"/>
        </w:rPr>
        <w:t>de</w:t>
      </w:r>
      <w:r w:rsidR="00C1088B">
        <w:rPr>
          <w:szCs w:val="20"/>
        </w:rPr>
        <w:t xml:space="preserve"> </w:t>
      </w:r>
      <w:r w:rsidRPr="006C6C2A">
        <w:rPr>
          <w:szCs w:val="20"/>
        </w:rPr>
        <w:t>be</w:t>
      </w:r>
      <w:r w:rsidR="009104CA" w:rsidRPr="006C6C2A">
        <w:rPr>
          <w:szCs w:val="20"/>
        </w:rPr>
        <w:t>treffende</w:t>
      </w:r>
      <w:r w:rsidR="00C1088B">
        <w:rPr>
          <w:szCs w:val="20"/>
        </w:rPr>
        <w:t xml:space="preserve"> </w:t>
      </w:r>
      <w:r w:rsidR="003B22F1">
        <w:rPr>
          <w:szCs w:val="20"/>
        </w:rPr>
        <w:t>Eis</w:t>
      </w:r>
      <w:r w:rsidR="003B22F1" w:rsidRPr="006C6C2A">
        <w:rPr>
          <w:szCs w:val="20"/>
        </w:rPr>
        <w:t>en</w:t>
      </w:r>
      <w:r w:rsidR="00C1088B">
        <w:rPr>
          <w:szCs w:val="20"/>
        </w:rPr>
        <w:t xml:space="preserve"> </w:t>
      </w:r>
      <w:r w:rsidR="009104CA" w:rsidRPr="006C6C2A">
        <w:rPr>
          <w:szCs w:val="20"/>
        </w:rPr>
        <w:t>voldoet</w:t>
      </w:r>
      <w:r w:rsidR="00C1088B">
        <w:rPr>
          <w:szCs w:val="20"/>
        </w:rPr>
        <w:t xml:space="preserve"> </w:t>
      </w:r>
      <w:r w:rsidR="009104CA" w:rsidRPr="006C6C2A">
        <w:rPr>
          <w:szCs w:val="20"/>
        </w:rPr>
        <w:t>en</w:t>
      </w:r>
      <w:r w:rsidR="00C1088B">
        <w:rPr>
          <w:szCs w:val="20"/>
        </w:rPr>
        <w:t xml:space="preserve"> </w:t>
      </w:r>
      <w:r w:rsidR="009104CA" w:rsidRPr="006C6C2A">
        <w:rPr>
          <w:szCs w:val="20"/>
        </w:rPr>
        <w:t>dat</w:t>
      </w:r>
      <w:r w:rsidR="00C1088B">
        <w:rPr>
          <w:szCs w:val="20"/>
        </w:rPr>
        <w:t xml:space="preserve"> </w:t>
      </w:r>
      <w:r w:rsidR="00A4596D" w:rsidRPr="006C6C2A">
        <w:rPr>
          <w:szCs w:val="20"/>
        </w:rPr>
        <w:t>Inschrijver</w:t>
      </w:r>
      <w:r w:rsidR="00C1088B">
        <w:rPr>
          <w:szCs w:val="20"/>
        </w:rPr>
        <w:t xml:space="preserve"> </w:t>
      </w:r>
      <w:r w:rsidRPr="006C6C2A">
        <w:rPr>
          <w:szCs w:val="20"/>
        </w:rPr>
        <w:t>daadwerkelijk</w:t>
      </w:r>
      <w:r w:rsidR="00C1088B">
        <w:rPr>
          <w:szCs w:val="20"/>
        </w:rPr>
        <w:t xml:space="preserve"> </w:t>
      </w:r>
      <w:r w:rsidRPr="006C6C2A">
        <w:rPr>
          <w:szCs w:val="20"/>
        </w:rPr>
        <w:t>over</w:t>
      </w:r>
      <w:r w:rsidR="00C1088B">
        <w:rPr>
          <w:szCs w:val="20"/>
        </w:rPr>
        <w:t xml:space="preserve"> </w:t>
      </w:r>
      <w:r w:rsidRPr="006C6C2A">
        <w:rPr>
          <w:szCs w:val="20"/>
        </w:rPr>
        <w:t>de</w:t>
      </w:r>
      <w:r w:rsidR="00C1088B">
        <w:rPr>
          <w:szCs w:val="20"/>
        </w:rPr>
        <w:t xml:space="preserve"> </w:t>
      </w:r>
      <w:r w:rsidRPr="006C6C2A">
        <w:rPr>
          <w:szCs w:val="20"/>
        </w:rPr>
        <w:t>ervaring</w:t>
      </w:r>
      <w:r w:rsidR="00C1088B">
        <w:rPr>
          <w:szCs w:val="20"/>
        </w:rPr>
        <w:t xml:space="preserve"> </w:t>
      </w:r>
      <w:r w:rsidRPr="006C6C2A">
        <w:rPr>
          <w:szCs w:val="20"/>
        </w:rPr>
        <w:t>en</w:t>
      </w:r>
      <w:r w:rsidR="00C1088B">
        <w:rPr>
          <w:szCs w:val="20"/>
        </w:rPr>
        <w:t xml:space="preserve"> </w:t>
      </w:r>
      <w:r w:rsidRPr="006C6C2A">
        <w:rPr>
          <w:szCs w:val="20"/>
        </w:rPr>
        <w:t>middelen</w:t>
      </w:r>
      <w:r w:rsidR="00C1088B">
        <w:rPr>
          <w:szCs w:val="20"/>
        </w:rPr>
        <w:t xml:space="preserve"> </w:t>
      </w:r>
      <w:r w:rsidRPr="006C6C2A">
        <w:rPr>
          <w:szCs w:val="20"/>
        </w:rPr>
        <w:t>van</w:t>
      </w:r>
      <w:r w:rsidR="00C1088B">
        <w:rPr>
          <w:szCs w:val="20"/>
        </w:rPr>
        <w:t xml:space="preserve"> </w:t>
      </w:r>
      <w:r w:rsidRPr="006C6C2A">
        <w:rPr>
          <w:szCs w:val="20"/>
        </w:rPr>
        <w:t>de</w:t>
      </w:r>
      <w:r w:rsidR="00C1088B">
        <w:rPr>
          <w:szCs w:val="20"/>
        </w:rPr>
        <w:t xml:space="preserve"> </w:t>
      </w:r>
      <w:r w:rsidRPr="006C6C2A">
        <w:rPr>
          <w:szCs w:val="20"/>
        </w:rPr>
        <w:t>betreffende</w:t>
      </w:r>
      <w:r w:rsidR="00C1088B">
        <w:rPr>
          <w:szCs w:val="20"/>
        </w:rPr>
        <w:t xml:space="preserve"> </w:t>
      </w:r>
      <w:r w:rsidRPr="006C6C2A">
        <w:rPr>
          <w:szCs w:val="20"/>
        </w:rPr>
        <w:t>derde</w:t>
      </w:r>
      <w:r w:rsidR="009104CA" w:rsidRPr="006C6C2A">
        <w:rPr>
          <w:szCs w:val="20"/>
        </w:rPr>
        <w:t>(</w:t>
      </w:r>
      <w:r w:rsidRPr="006C6C2A">
        <w:rPr>
          <w:szCs w:val="20"/>
        </w:rPr>
        <w:t>n</w:t>
      </w:r>
      <w:r w:rsidR="009104CA" w:rsidRPr="006C6C2A">
        <w:rPr>
          <w:szCs w:val="20"/>
        </w:rPr>
        <w:t>)</w:t>
      </w:r>
      <w:r w:rsidR="00C1088B">
        <w:rPr>
          <w:szCs w:val="20"/>
        </w:rPr>
        <w:t xml:space="preserve"> </w:t>
      </w:r>
      <w:r w:rsidRPr="006C6C2A">
        <w:rPr>
          <w:szCs w:val="20"/>
        </w:rPr>
        <w:t>kan</w:t>
      </w:r>
      <w:r w:rsidR="00C1088B">
        <w:rPr>
          <w:szCs w:val="20"/>
        </w:rPr>
        <w:t xml:space="preserve"> </w:t>
      </w:r>
      <w:r w:rsidRPr="006C6C2A">
        <w:rPr>
          <w:szCs w:val="20"/>
        </w:rPr>
        <w:t>beschikken</w:t>
      </w:r>
      <w:r w:rsidR="00C1088B">
        <w:rPr>
          <w:szCs w:val="20"/>
        </w:rPr>
        <w:t xml:space="preserve"> </w:t>
      </w:r>
      <w:r w:rsidRPr="006C6C2A">
        <w:rPr>
          <w:szCs w:val="20"/>
        </w:rPr>
        <w:t>voor</w:t>
      </w:r>
      <w:r w:rsidR="00C1088B">
        <w:rPr>
          <w:szCs w:val="20"/>
        </w:rPr>
        <w:t xml:space="preserve"> </w:t>
      </w:r>
      <w:r w:rsidRPr="006C6C2A">
        <w:rPr>
          <w:szCs w:val="20"/>
        </w:rPr>
        <w:t>de</w:t>
      </w:r>
      <w:r w:rsidR="00C1088B">
        <w:rPr>
          <w:szCs w:val="20"/>
        </w:rPr>
        <w:t xml:space="preserve"> </w:t>
      </w:r>
      <w:r w:rsidRPr="006C6C2A">
        <w:rPr>
          <w:szCs w:val="20"/>
        </w:rPr>
        <w:t>uitvoering</w:t>
      </w:r>
      <w:r w:rsidR="00C1088B">
        <w:rPr>
          <w:szCs w:val="20"/>
        </w:rPr>
        <w:t xml:space="preserve"> </w:t>
      </w:r>
      <w:r w:rsidRPr="006C6C2A">
        <w:rPr>
          <w:szCs w:val="20"/>
        </w:rPr>
        <w:t>van</w:t>
      </w:r>
      <w:r w:rsidR="00C1088B">
        <w:rPr>
          <w:szCs w:val="20"/>
        </w:rPr>
        <w:t xml:space="preserve"> </w:t>
      </w:r>
      <w:r w:rsidRPr="006C6C2A">
        <w:rPr>
          <w:szCs w:val="20"/>
        </w:rPr>
        <w:t>de</w:t>
      </w:r>
      <w:r w:rsidR="00C1088B">
        <w:rPr>
          <w:szCs w:val="20"/>
        </w:rPr>
        <w:t xml:space="preserve"> </w:t>
      </w:r>
      <w:r w:rsidR="00C22139" w:rsidRPr="006C6C2A">
        <w:rPr>
          <w:szCs w:val="20"/>
        </w:rPr>
        <w:t>Opdracht</w:t>
      </w:r>
      <w:r w:rsidR="00C1088B">
        <w:rPr>
          <w:szCs w:val="20"/>
        </w:rPr>
        <w:t xml:space="preserve"> </w:t>
      </w:r>
      <w:r w:rsidR="009104CA" w:rsidRPr="006C6C2A">
        <w:rPr>
          <w:szCs w:val="20"/>
        </w:rPr>
        <w:t>en</w:t>
      </w:r>
      <w:r w:rsidR="00C1088B">
        <w:rPr>
          <w:szCs w:val="20"/>
        </w:rPr>
        <w:t xml:space="preserve"> </w:t>
      </w:r>
      <w:r w:rsidR="009104CA" w:rsidRPr="006C6C2A">
        <w:rPr>
          <w:szCs w:val="20"/>
        </w:rPr>
        <w:t>deze</w:t>
      </w:r>
      <w:r w:rsidR="00C1088B">
        <w:rPr>
          <w:szCs w:val="20"/>
        </w:rPr>
        <w:t xml:space="preserve"> </w:t>
      </w:r>
      <w:r w:rsidR="009104CA" w:rsidRPr="006C6C2A">
        <w:rPr>
          <w:szCs w:val="20"/>
        </w:rPr>
        <w:t>derde(n)</w:t>
      </w:r>
      <w:r w:rsidR="00C1088B">
        <w:rPr>
          <w:szCs w:val="20"/>
        </w:rPr>
        <w:t xml:space="preserve"> </w:t>
      </w:r>
      <w:r w:rsidR="009104CA" w:rsidRPr="006C6C2A">
        <w:rPr>
          <w:szCs w:val="20"/>
        </w:rPr>
        <w:t>zich</w:t>
      </w:r>
      <w:r w:rsidR="00C1088B">
        <w:rPr>
          <w:szCs w:val="20"/>
        </w:rPr>
        <w:t xml:space="preserve"> </w:t>
      </w:r>
      <w:r w:rsidR="009104CA" w:rsidRPr="006C6C2A">
        <w:rPr>
          <w:szCs w:val="20"/>
        </w:rPr>
        <w:t>hoofdelijk</w:t>
      </w:r>
      <w:r w:rsidR="00C1088B">
        <w:rPr>
          <w:szCs w:val="20"/>
        </w:rPr>
        <w:t xml:space="preserve"> </w:t>
      </w:r>
      <w:r w:rsidR="009104CA" w:rsidRPr="006C6C2A">
        <w:rPr>
          <w:szCs w:val="20"/>
        </w:rPr>
        <w:t>aansprakelijk</w:t>
      </w:r>
      <w:r w:rsidR="00C1088B">
        <w:rPr>
          <w:szCs w:val="20"/>
        </w:rPr>
        <w:t xml:space="preserve"> </w:t>
      </w:r>
      <w:r w:rsidR="009104CA" w:rsidRPr="006C6C2A">
        <w:rPr>
          <w:szCs w:val="20"/>
        </w:rPr>
        <w:t>stelt</w:t>
      </w:r>
      <w:r w:rsidR="00C1088B">
        <w:rPr>
          <w:szCs w:val="20"/>
        </w:rPr>
        <w:t xml:space="preserve"> </w:t>
      </w:r>
      <w:r w:rsidR="009104CA" w:rsidRPr="006C6C2A">
        <w:rPr>
          <w:szCs w:val="20"/>
        </w:rPr>
        <w:t>jegens</w:t>
      </w:r>
      <w:r w:rsidR="00C1088B">
        <w:rPr>
          <w:szCs w:val="20"/>
        </w:rPr>
        <w:t xml:space="preserve"> </w:t>
      </w:r>
      <w:r w:rsidR="009104CA" w:rsidRPr="006C6C2A">
        <w:rPr>
          <w:szCs w:val="20"/>
        </w:rPr>
        <w:t>de</w:t>
      </w:r>
      <w:r w:rsidR="00C1088B">
        <w:rPr>
          <w:szCs w:val="20"/>
        </w:rPr>
        <w:t xml:space="preserve"> </w:t>
      </w:r>
      <w:r w:rsidR="009104CA" w:rsidRPr="006C6C2A">
        <w:rPr>
          <w:szCs w:val="20"/>
        </w:rPr>
        <w:t>HAN</w:t>
      </w:r>
      <w:r w:rsidR="00C1088B">
        <w:rPr>
          <w:szCs w:val="20"/>
        </w:rPr>
        <w:t xml:space="preserve"> </w:t>
      </w:r>
      <w:r w:rsidR="009104CA" w:rsidRPr="006C6C2A">
        <w:rPr>
          <w:szCs w:val="20"/>
        </w:rPr>
        <w:t>voor</w:t>
      </w:r>
      <w:r w:rsidR="00C1088B">
        <w:rPr>
          <w:szCs w:val="20"/>
        </w:rPr>
        <w:t xml:space="preserve"> </w:t>
      </w:r>
      <w:r w:rsidR="009104CA" w:rsidRPr="006C6C2A">
        <w:rPr>
          <w:szCs w:val="20"/>
        </w:rPr>
        <w:t>de</w:t>
      </w:r>
      <w:r w:rsidR="00C1088B">
        <w:rPr>
          <w:szCs w:val="20"/>
        </w:rPr>
        <w:t xml:space="preserve"> </w:t>
      </w:r>
      <w:r w:rsidR="009104CA" w:rsidRPr="006C6C2A">
        <w:rPr>
          <w:szCs w:val="20"/>
        </w:rPr>
        <w:t>deugdelijke</w:t>
      </w:r>
      <w:r w:rsidR="00C1088B">
        <w:rPr>
          <w:szCs w:val="20"/>
        </w:rPr>
        <w:t xml:space="preserve"> </w:t>
      </w:r>
      <w:r w:rsidR="009104CA" w:rsidRPr="006C6C2A">
        <w:rPr>
          <w:szCs w:val="20"/>
        </w:rPr>
        <w:t>nakoming</w:t>
      </w:r>
      <w:r w:rsidR="00C1088B">
        <w:rPr>
          <w:szCs w:val="20"/>
        </w:rPr>
        <w:t xml:space="preserve"> </w:t>
      </w:r>
      <w:r w:rsidR="009104CA" w:rsidRPr="006C6C2A">
        <w:rPr>
          <w:szCs w:val="20"/>
        </w:rPr>
        <w:t>van</w:t>
      </w:r>
      <w:r w:rsidR="00C1088B">
        <w:rPr>
          <w:szCs w:val="20"/>
        </w:rPr>
        <w:t xml:space="preserve"> </w:t>
      </w:r>
      <w:r w:rsidR="009104CA" w:rsidRPr="006C6C2A">
        <w:rPr>
          <w:szCs w:val="20"/>
        </w:rPr>
        <w:t>de</w:t>
      </w:r>
      <w:r w:rsidR="00C1088B">
        <w:rPr>
          <w:szCs w:val="20"/>
        </w:rPr>
        <w:t xml:space="preserve"> </w:t>
      </w:r>
      <w:r w:rsidR="009104CA" w:rsidRPr="006C6C2A">
        <w:rPr>
          <w:szCs w:val="20"/>
        </w:rPr>
        <w:t>(financiële)</w:t>
      </w:r>
      <w:r w:rsidR="00C1088B">
        <w:rPr>
          <w:szCs w:val="20"/>
        </w:rPr>
        <w:t xml:space="preserve"> </w:t>
      </w:r>
      <w:r w:rsidR="009104CA" w:rsidRPr="006C6C2A">
        <w:rPr>
          <w:szCs w:val="20"/>
        </w:rPr>
        <w:t>verplichtingen</w:t>
      </w:r>
      <w:r w:rsidR="00C1088B">
        <w:rPr>
          <w:szCs w:val="20"/>
        </w:rPr>
        <w:t xml:space="preserve"> </w:t>
      </w:r>
      <w:r w:rsidR="009104CA" w:rsidRPr="006C6C2A">
        <w:rPr>
          <w:szCs w:val="20"/>
        </w:rPr>
        <w:t>van</w:t>
      </w:r>
      <w:r w:rsidR="00C1088B">
        <w:rPr>
          <w:szCs w:val="20"/>
        </w:rPr>
        <w:t xml:space="preserve"> </w:t>
      </w:r>
      <w:r w:rsidR="009104CA" w:rsidRPr="006C6C2A">
        <w:rPr>
          <w:szCs w:val="20"/>
        </w:rPr>
        <w:t>de</w:t>
      </w:r>
      <w:r w:rsidR="00C1088B">
        <w:rPr>
          <w:szCs w:val="20"/>
        </w:rPr>
        <w:t xml:space="preserve"> </w:t>
      </w:r>
      <w:r w:rsidR="009104CA" w:rsidRPr="006C6C2A">
        <w:rPr>
          <w:szCs w:val="20"/>
        </w:rPr>
        <w:t>Inschrijver.</w:t>
      </w:r>
    </w:p>
    <w:p w14:paraId="35C42235" w14:textId="2E657348" w:rsidR="00E050AD" w:rsidRPr="006C6C2A" w:rsidRDefault="00E050AD" w:rsidP="005533C3">
      <w:pPr>
        <w:rPr>
          <w:szCs w:val="20"/>
        </w:rPr>
      </w:pPr>
      <w:r w:rsidRPr="006C6C2A">
        <w:rPr>
          <w:szCs w:val="20"/>
        </w:rPr>
        <w:t>De</w:t>
      </w:r>
      <w:r w:rsidR="00C1088B">
        <w:rPr>
          <w:szCs w:val="20"/>
        </w:rPr>
        <w:t xml:space="preserve"> </w:t>
      </w:r>
      <w:r w:rsidRPr="006C6C2A">
        <w:rPr>
          <w:szCs w:val="20"/>
        </w:rPr>
        <w:t>bewijsstukken</w:t>
      </w:r>
      <w:r w:rsidR="00C1088B">
        <w:rPr>
          <w:szCs w:val="20"/>
        </w:rPr>
        <w:t xml:space="preserve"> </w:t>
      </w:r>
      <w:r w:rsidRPr="006C6C2A">
        <w:rPr>
          <w:szCs w:val="20"/>
        </w:rPr>
        <w:t>zoals</w:t>
      </w:r>
      <w:r w:rsidR="00C1088B">
        <w:rPr>
          <w:szCs w:val="20"/>
        </w:rPr>
        <w:t xml:space="preserve"> </w:t>
      </w:r>
      <w:r w:rsidRPr="006C6C2A">
        <w:rPr>
          <w:szCs w:val="20"/>
        </w:rPr>
        <w:t>beschreven</w:t>
      </w:r>
      <w:r w:rsidR="00C1088B">
        <w:rPr>
          <w:szCs w:val="20"/>
        </w:rPr>
        <w:t xml:space="preserve"> </w:t>
      </w:r>
      <w:r w:rsidRPr="006C6C2A">
        <w:rPr>
          <w:szCs w:val="20"/>
        </w:rPr>
        <w:t>in</w:t>
      </w:r>
      <w:r w:rsidR="00C1088B">
        <w:rPr>
          <w:szCs w:val="20"/>
        </w:rPr>
        <w:t xml:space="preserve"> </w:t>
      </w:r>
      <w:r w:rsidRPr="006C6C2A">
        <w:rPr>
          <w:szCs w:val="20"/>
        </w:rPr>
        <w:t>dit</w:t>
      </w:r>
      <w:r w:rsidR="00C1088B">
        <w:rPr>
          <w:szCs w:val="20"/>
        </w:rPr>
        <w:t xml:space="preserve"> </w:t>
      </w:r>
      <w:r w:rsidRPr="006C6C2A">
        <w:rPr>
          <w:szCs w:val="20"/>
        </w:rPr>
        <w:t>hoofdstuk</w:t>
      </w:r>
      <w:r w:rsidR="00C1088B">
        <w:rPr>
          <w:szCs w:val="20"/>
        </w:rPr>
        <w:t xml:space="preserve"> </w:t>
      </w:r>
      <w:r w:rsidRPr="006C6C2A">
        <w:rPr>
          <w:szCs w:val="20"/>
        </w:rPr>
        <w:t>hoeft</w:t>
      </w:r>
      <w:r w:rsidR="00C1088B">
        <w:rPr>
          <w:szCs w:val="20"/>
        </w:rPr>
        <w:t xml:space="preserve"> </w:t>
      </w:r>
      <w:r w:rsidRPr="006C6C2A">
        <w:rPr>
          <w:szCs w:val="20"/>
        </w:rPr>
        <w:t>Inschrijver</w:t>
      </w:r>
      <w:r w:rsidR="00C1088B">
        <w:rPr>
          <w:szCs w:val="20"/>
        </w:rPr>
        <w:t xml:space="preserve"> </w:t>
      </w:r>
      <w:r w:rsidRPr="006C6C2A">
        <w:rPr>
          <w:szCs w:val="20"/>
        </w:rPr>
        <w:t>niet</w:t>
      </w:r>
      <w:r w:rsidR="00C1088B">
        <w:rPr>
          <w:szCs w:val="20"/>
        </w:rPr>
        <w:t xml:space="preserve"> </w:t>
      </w:r>
      <w:r w:rsidRPr="006C6C2A">
        <w:rPr>
          <w:szCs w:val="20"/>
        </w:rPr>
        <w:t>bij</w:t>
      </w:r>
      <w:r w:rsidR="00C1088B">
        <w:rPr>
          <w:szCs w:val="20"/>
        </w:rPr>
        <w:t xml:space="preserve"> </w:t>
      </w:r>
      <w:r w:rsidRPr="006C6C2A">
        <w:rPr>
          <w:szCs w:val="20"/>
        </w:rPr>
        <w:t>haar</w:t>
      </w:r>
      <w:r w:rsidR="00C1088B">
        <w:rPr>
          <w:szCs w:val="20"/>
        </w:rPr>
        <w:t xml:space="preserve"> </w:t>
      </w:r>
      <w:r w:rsidRPr="006C6C2A">
        <w:rPr>
          <w:szCs w:val="20"/>
        </w:rPr>
        <w:t>Inschrijving</w:t>
      </w:r>
      <w:r w:rsidR="00C1088B">
        <w:rPr>
          <w:szCs w:val="20"/>
        </w:rPr>
        <w:t xml:space="preserve"> </w:t>
      </w:r>
      <w:r w:rsidRPr="006C6C2A">
        <w:rPr>
          <w:szCs w:val="20"/>
        </w:rPr>
        <w:t>te</w:t>
      </w:r>
      <w:r w:rsidR="00C1088B">
        <w:rPr>
          <w:szCs w:val="20"/>
        </w:rPr>
        <w:t xml:space="preserve"> </w:t>
      </w:r>
      <w:r w:rsidRPr="006C6C2A">
        <w:rPr>
          <w:szCs w:val="20"/>
        </w:rPr>
        <w:t>voegen,</w:t>
      </w:r>
      <w:r w:rsidR="00C1088B">
        <w:rPr>
          <w:szCs w:val="20"/>
        </w:rPr>
        <w:t xml:space="preserve"> </w:t>
      </w:r>
      <w:r w:rsidRPr="006C6C2A">
        <w:rPr>
          <w:szCs w:val="20"/>
        </w:rPr>
        <w:t>maar</w:t>
      </w:r>
      <w:r w:rsidR="00C1088B">
        <w:rPr>
          <w:szCs w:val="20"/>
        </w:rPr>
        <w:t xml:space="preserve"> </w:t>
      </w:r>
      <w:r w:rsidRPr="006C6C2A">
        <w:rPr>
          <w:szCs w:val="20"/>
        </w:rPr>
        <w:t>worden</w:t>
      </w:r>
      <w:r w:rsidR="00C1088B">
        <w:rPr>
          <w:szCs w:val="20"/>
        </w:rPr>
        <w:t xml:space="preserve"> </w:t>
      </w:r>
      <w:r w:rsidRPr="006C6C2A">
        <w:rPr>
          <w:szCs w:val="20"/>
        </w:rPr>
        <w:t>in</w:t>
      </w:r>
      <w:r w:rsidR="00C1088B">
        <w:rPr>
          <w:szCs w:val="20"/>
        </w:rPr>
        <w:t xml:space="preserve"> </w:t>
      </w:r>
      <w:r w:rsidRPr="006C6C2A">
        <w:rPr>
          <w:szCs w:val="20"/>
        </w:rPr>
        <w:t>het</w:t>
      </w:r>
      <w:r w:rsidR="00C1088B">
        <w:rPr>
          <w:szCs w:val="20"/>
        </w:rPr>
        <w:t xml:space="preserve"> </w:t>
      </w:r>
      <w:r w:rsidRPr="006C6C2A">
        <w:rPr>
          <w:szCs w:val="20"/>
        </w:rPr>
        <w:t>kader</w:t>
      </w:r>
      <w:r w:rsidR="00C1088B">
        <w:rPr>
          <w:szCs w:val="20"/>
        </w:rPr>
        <w:t xml:space="preserve"> </w:t>
      </w:r>
      <w:r w:rsidRPr="006C6C2A">
        <w:rPr>
          <w:szCs w:val="20"/>
        </w:rPr>
        <w:t>van</w:t>
      </w:r>
      <w:r w:rsidR="00C1088B">
        <w:rPr>
          <w:szCs w:val="20"/>
        </w:rPr>
        <w:t xml:space="preserve"> </w:t>
      </w:r>
      <w:r w:rsidRPr="006C6C2A">
        <w:rPr>
          <w:szCs w:val="20"/>
        </w:rPr>
        <w:t>lastenverlichting</w:t>
      </w:r>
      <w:r w:rsidR="00C1088B">
        <w:rPr>
          <w:szCs w:val="20"/>
        </w:rPr>
        <w:t xml:space="preserve"> </w:t>
      </w:r>
      <w:r w:rsidRPr="006C6C2A">
        <w:rPr>
          <w:szCs w:val="20"/>
        </w:rPr>
        <w:t>voor</w:t>
      </w:r>
      <w:r w:rsidR="00C1088B">
        <w:rPr>
          <w:szCs w:val="20"/>
        </w:rPr>
        <w:t xml:space="preserve"> </w:t>
      </w:r>
      <w:r w:rsidRPr="006C6C2A">
        <w:rPr>
          <w:szCs w:val="20"/>
        </w:rPr>
        <w:t>Inschrijvers</w:t>
      </w:r>
      <w:r w:rsidR="00C1088B">
        <w:rPr>
          <w:szCs w:val="20"/>
        </w:rPr>
        <w:t xml:space="preserve"> </w:t>
      </w:r>
      <w:r w:rsidRPr="006C6C2A">
        <w:rPr>
          <w:szCs w:val="20"/>
        </w:rPr>
        <w:t>enkel</w:t>
      </w:r>
      <w:r w:rsidR="00C1088B">
        <w:rPr>
          <w:szCs w:val="20"/>
        </w:rPr>
        <w:t xml:space="preserve"> </w:t>
      </w:r>
      <w:r w:rsidRPr="006C6C2A">
        <w:rPr>
          <w:szCs w:val="20"/>
        </w:rPr>
        <w:t>ter</w:t>
      </w:r>
      <w:r w:rsidR="00C1088B">
        <w:rPr>
          <w:szCs w:val="20"/>
        </w:rPr>
        <w:t xml:space="preserve"> </w:t>
      </w:r>
      <w:r w:rsidRPr="006C6C2A">
        <w:rPr>
          <w:szCs w:val="20"/>
        </w:rPr>
        <w:t>verificatie</w:t>
      </w:r>
      <w:r w:rsidR="00C1088B">
        <w:rPr>
          <w:szCs w:val="20"/>
        </w:rPr>
        <w:t xml:space="preserve"> </w:t>
      </w:r>
      <w:r w:rsidRPr="006C6C2A">
        <w:rPr>
          <w:szCs w:val="20"/>
        </w:rPr>
        <w:t>gevraagd</w:t>
      </w:r>
      <w:r w:rsidR="00C1088B">
        <w:rPr>
          <w:szCs w:val="20"/>
        </w:rPr>
        <w:t xml:space="preserve"> </w:t>
      </w:r>
      <w:r w:rsidRPr="006C6C2A">
        <w:rPr>
          <w:szCs w:val="20"/>
        </w:rPr>
        <w:t>aan</w:t>
      </w:r>
      <w:r w:rsidR="00C1088B">
        <w:rPr>
          <w:szCs w:val="20"/>
        </w:rPr>
        <w:t xml:space="preserve"> </w:t>
      </w:r>
      <w:r w:rsidRPr="006C6C2A">
        <w:rPr>
          <w:szCs w:val="20"/>
        </w:rPr>
        <w:t>de</w:t>
      </w:r>
      <w:r w:rsidR="00C1088B">
        <w:rPr>
          <w:szCs w:val="20"/>
        </w:rPr>
        <w:t xml:space="preserve"> </w:t>
      </w:r>
      <w:r w:rsidR="006E733F" w:rsidRPr="006C6C2A">
        <w:rPr>
          <w:szCs w:val="20"/>
        </w:rPr>
        <w:t>Inschrijver</w:t>
      </w:r>
      <w:r w:rsidR="00C1088B">
        <w:rPr>
          <w:szCs w:val="20"/>
        </w:rPr>
        <w:t xml:space="preserve"> </w:t>
      </w:r>
      <w:r w:rsidR="006E733F" w:rsidRPr="006C6C2A">
        <w:rPr>
          <w:szCs w:val="20"/>
        </w:rPr>
        <w:t>die</w:t>
      </w:r>
      <w:r w:rsidR="00C1088B">
        <w:rPr>
          <w:szCs w:val="20"/>
        </w:rPr>
        <w:t xml:space="preserve"> </w:t>
      </w:r>
      <w:r w:rsidR="006E733F" w:rsidRPr="006C6C2A">
        <w:rPr>
          <w:szCs w:val="20"/>
        </w:rPr>
        <w:t>de</w:t>
      </w:r>
      <w:r w:rsidR="00C1088B">
        <w:rPr>
          <w:szCs w:val="20"/>
        </w:rPr>
        <w:t xml:space="preserve"> </w:t>
      </w:r>
      <w:r w:rsidR="006E733F" w:rsidRPr="006C6C2A">
        <w:rPr>
          <w:szCs w:val="20"/>
        </w:rPr>
        <w:t>Opdracht</w:t>
      </w:r>
      <w:r w:rsidR="00C1088B">
        <w:rPr>
          <w:szCs w:val="20"/>
        </w:rPr>
        <w:t xml:space="preserve"> </w:t>
      </w:r>
      <w:r w:rsidRPr="006C6C2A">
        <w:rPr>
          <w:szCs w:val="20"/>
        </w:rPr>
        <w:t>voorlopige</w:t>
      </w:r>
      <w:r w:rsidR="00C1088B">
        <w:rPr>
          <w:szCs w:val="20"/>
        </w:rPr>
        <w:t xml:space="preserve"> </w:t>
      </w:r>
      <w:r w:rsidRPr="006C6C2A">
        <w:rPr>
          <w:szCs w:val="20"/>
        </w:rPr>
        <w:t>gegund</w:t>
      </w:r>
      <w:r w:rsidR="00C1088B">
        <w:rPr>
          <w:szCs w:val="20"/>
        </w:rPr>
        <w:t xml:space="preserve"> </w:t>
      </w:r>
      <w:r w:rsidR="00EE17B2">
        <w:rPr>
          <w:szCs w:val="20"/>
        </w:rPr>
        <w:t xml:space="preserve">heeft </w:t>
      </w:r>
      <w:r w:rsidR="006E733F" w:rsidRPr="006C6C2A">
        <w:rPr>
          <w:szCs w:val="20"/>
        </w:rPr>
        <w:t>gekregen</w:t>
      </w:r>
      <w:r w:rsidR="00C1088B">
        <w:rPr>
          <w:szCs w:val="20"/>
        </w:rPr>
        <w:t xml:space="preserve"> </w:t>
      </w:r>
      <w:r w:rsidR="007575A1" w:rsidRPr="006C6C2A">
        <w:rPr>
          <w:szCs w:val="20"/>
        </w:rPr>
        <w:t>(zie</w:t>
      </w:r>
      <w:r w:rsidR="00C1088B">
        <w:rPr>
          <w:szCs w:val="20"/>
        </w:rPr>
        <w:t xml:space="preserve"> </w:t>
      </w:r>
      <w:r w:rsidR="007575A1" w:rsidRPr="006C6C2A">
        <w:rPr>
          <w:szCs w:val="20"/>
        </w:rPr>
        <w:t>ook</w:t>
      </w:r>
      <w:r w:rsidR="00C1088B">
        <w:rPr>
          <w:szCs w:val="20"/>
        </w:rPr>
        <w:t xml:space="preserve"> </w:t>
      </w:r>
      <w:r w:rsidR="007575A1" w:rsidRPr="006C6C2A">
        <w:rPr>
          <w:szCs w:val="20"/>
        </w:rPr>
        <w:t>paragraaf</w:t>
      </w:r>
      <w:r w:rsidR="00C1088B">
        <w:rPr>
          <w:szCs w:val="20"/>
        </w:rPr>
        <w:t xml:space="preserve"> </w:t>
      </w:r>
      <w:r w:rsidR="001B4FD0">
        <w:rPr>
          <w:szCs w:val="20"/>
        </w:rPr>
        <w:fldChar w:fldCharType="begin"/>
      </w:r>
      <w:r w:rsidR="001B4FD0">
        <w:rPr>
          <w:szCs w:val="20"/>
        </w:rPr>
        <w:instrText xml:space="preserve"> REF _Ref37746320 \r \h </w:instrText>
      </w:r>
      <w:r w:rsidR="001B4FD0">
        <w:rPr>
          <w:szCs w:val="20"/>
        </w:rPr>
      </w:r>
      <w:r w:rsidR="001B4FD0">
        <w:rPr>
          <w:szCs w:val="20"/>
        </w:rPr>
        <w:fldChar w:fldCharType="separate"/>
      </w:r>
      <w:r w:rsidR="00D463E7">
        <w:rPr>
          <w:szCs w:val="20"/>
        </w:rPr>
        <w:t>6.8.3</w:t>
      </w:r>
      <w:r w:rsidR="001B4FD0">
        <w:rPr>
          <w:szCs w:val="20"/>
        </w:rPr>
        <w:fldChar w:fldCharType="end"/>
      </w:r>
      <w:r w:rsidR="007575A1" w:rsidRPr="006C6C2A">
        <w:rPr>
          <w:szCs w:val="20"/>
        </w:rPr>
        <w:t>).</w:t>
      </w:r>
    </w:p>
    <w:p w14:paraId="40612B03" w14:textId="734BCB13" w:rsidR="00C8601A" w:rsidRPr="00E224A3" w:rsidRDefault="00C8601A" w:rsidP="002777AA">
      <w:pPr>
        <w:pStyle w:val="Kop2"/>
      </w:pPr>
      <w:bookmarkStart w:id="43" w:name="_Toc20129146"/>
      <w:bookmarkStart w:id="44" w:name="_Toc54337710"/>
      <w:r w:rsidRPr="00E224A3">
        <w:t>Uitsluitingsgronden</w:t>
      </w:r>
      <w:bookmarkEnd w:id="43"/>
      <w:bookmarkEnd w:id="44"/>
      <w:r w:rsidR="00C1088B">
        <w:t xml:space="preserve"> </w:t>
      </w:r>
    </w:p>
    <w:p w14:paraId="6ABBF12C" w14:textId="05046215" w:rsidR="00C8601A" w:rsidRPr="00075BF0" w:rsidRDefault="00C8601A" w:rsidP="00C8601A">
      <w:r>
        <w:t>Inschrijver</w:t>
      </w:r>
      <w:r w:rsidR="00C1088B">
        <w:t xml:space="preserve"> </w:t>
      </w:r>
      <w:r>
        <w:t>geeft</w:t>
      </w:r>
      <w:r w:rsidR="00C1088B">
        <w:t xml:space="preserve"> </w:t>
      </w:r>
      <w:r>
        <w:t>in</w:t>
      </w:r>
      <w:r w:rsidR="00C1088B">
        <w:t xml:space="preserve"> </w:t>
      </w:r>
      <w:r>
        <w:t>onderdeel</w:t>
      </w:r>
      <w:r w:rsidR="00C1088B">
        <w:t xml:space="preserve"> </w:t>
      </w:r>
      <w:r w:rsidR="00561E5A">
        <w:t>3</w:t>
      </w:r>
      <w:r w:rsidR="00C1088B">
        <w:t xml:space="preserve"> </w:t>
      </w:r>
      <w:r>
        <w:t>van</w:t>
      </w:r>
      <w:r w:rsidR="00C1088B">
        <w:t xml:space="preserve"> </w:t>
      </w:r>
      <w:r>
        <w:t>het</w:t>
      </w:r>
      <w:r w:rsidR="00C1088B">
        <w:t xml:space="preserve"> </w:t>
      </w:r>
      <w:r>
        <w:t>UEA</w:t>
      </w:r>
      <w:r w:rsidR="00C1088B">
        <w:t xml:space="preserve"> </w:t>
      </w:r>
      <w:r>
        <w:t>op</w:t>
      </w:r>
      <w:r w:rsidR="00C1088B">
        <w:t xml:space="preserve"> </w:t>
      </w:r>
      <w:r>
        <w:t>of</w:t>
      </w:r>
      <w:r w:rsidR="00C1088B">
        <w:t xml:space="preserve"> </w:t>
      </w:r>
      <w:r>
        <w:t>er</w:t>
      </w:r>
      <w:r w:rsidR="00C1088B">
        <w:t xml:space="preserve"> </w:t>
      </w:r>
      <w:r>
        <w:t>sprake</w:t>
      </w:r>
      <w:r w:rsidR="00C1088B">
        <w:t xml:space="preserve"> </w:t>
      </w:r>
      <w:r>
        <w:t>is</w:t>
      </w:r>
      <w:r w:rsidR="00C1088B">
        <w:t xml:space="preserve"> </w:t>
      </w:r>
      <w:r>
        <w:t>van</w:t>
      </w:r>
      <w:r w:rsidR="00C1088B">
        <w:t xml:space="preserve"> </w:t>
      </w:r>
      <w:r>
        <w:t>de</w:t>
      </w:r>
      <w:r w:rsidR="00C1088B">
        <w:t xml:space="preserve"> </w:t>
      </w:r>
      <w:r>
        <w:t>genoemde</w:t>
      </w:r>
      <w:r w:rsidR="00C1088B">
        <w:t xml:space="preserve"> </w:t>
      </w:r>
      <w:r w:rsidR="00CF25B1">
        <w:t>Uitsluitingsgronden</w:t>
      </w:r>
      <w:r w:rsidR="00C1088B">
        <w:t xml:space="preserve"> </w:t>
      </w:r>
      <w:r w:rsidR="00FF2103">
        <w:t>(als</w:t>
      </w:r>
      <w:r w:rsidR="00C1088B">
        <w:t xml:space="preserve"> </w:t>
      </w:r>
      <w:r w:rsidR="00FF2103">
        <w:t>genoemd</w:t>
      </w:r>
      <w:r w:rsidR="00C1088B">
        <w:t xml:space="preserve"> </w:t>
      </w:r>
      <w:r w:rsidR="00FF2103">
        <w:t>in</w:t>
      </w:r>
      <w:r w:rsidR="00C1088B">
        <w:t xml:space="preserve"> </w:t>
      </w:r>
      <w:r w:rsidR="00FF2103">
        <w:t>art</w:t>
      </w:r>
      <w:r w:rsidR="00C1088B">
        <w:t xml:space="preserve"> </w:t>
      </w:r>
      <w:r w:rsidR="00FF2103">
        <w:t>2.86</w:t>
      </w:r>
      <w:r w:rsidR="00C1088B">
        <w:t xml:space="preserve"> </w:t>
      </w:r>
      <w:r w:rsidR="002412AD">
        <w:t>en</w:t>
      </w:r>
      <w:r w:rsidR="00C1088B">
        <w:t xml:space="preserve"> </w:t>
      </w:r>
      <w:r w:rsidR="00FF2103">
        <w:t>2.87</w:t>
      </w:r>
      <w:r w:rsidR="00C1088B">
        <w:t xml:space="preserve"> </w:t>
      </w:r>
      <w:r w:rsidR="00FF2103">
        <w:t>van</w:t>
      </w:r>
      <w:r w:rsidR="00C1088B">
        <w:t xml:space="preserve"> </w:t>
      </w:r>
      <w:r w:rsidR="00FF2103">
        <w:t>de</w:t>
      </w:r>
      <w:r w:rsidR="00C1088B">
        <w:t xml:space="preserve"> </w:t>
      </w:r>
      <w:r w:rsidR="1B3A2B6F">
        <w:t>A</w:t>
      </w:r>
      <w:r w:rsidR="00FF2103">
        <w:t>anbestedingswet)</w:t>
      </w:r>
      <w:r>
        <w:t>.</w:t>
      </w:r>
      <w:r w:rsidR="00C1088B">
        <w:t xml:space="preserve"> </w:t>
      </w:r>
      <w:r>
        <w:t>Uitgangspunt</w:t>
      </w:r>
      <w:r w:rsidR="00C1088B">
        <w:t xml:space="preserve"> </w:t>
      </w:r>
      <w:r>
        <w:t>is</w:t>
      </w:r>
      <w:r w:rsidR="00C1088B">
        <w:t xml:space="preserve"> </w:t>
      </w:r>
      <w:r>
        <w:t>dat</w:t>
      </w:r>
      <w:r w:rsidR="00C1088B">
        <w:t xml:space="preserve"> </w:t>
      </w:r>
      <w:r>
        <w:t>indien</w:t>
      </w:r>
      <w:r w:rsidR="00C1088B">
        <w:t xml:space="preserve"> </w:t>
      </w:r>
      <w:r>
        <w:t>één</w:t>
      </w:r>
      <w:r w:rsidR="00C1088B">
        <w:t xml:space="preserve"> </w:t>
      </w:r>
      <w:r>
        <w:t>of</w:t>
      </w:r>
      <w:r w:rsidR="00C1088B">
        <w:t xml:space="preserve"> </w:t>
      </w:r>
      <w:r>
        <w:t>meer</w:t>
      </w:r>
      <w:r w:rsidR="00C1088B">
        <w:t xml:space="preserve"> </w:t>
      </w:r>
      <w:r>
        <w:t>van</w:t>
      </w:r>
      <w:r w:rsidR="00C1088B">
        <w:t xml:space="preserve"> </w:t>
      </w:r>
      <w:r>
        <w:t>de</w:t>
      </w:r>
      <w:r w:rsidR="00C1088B">
        <w:t xml:space="preserve"> </w:t>
      </w:r>
      <w:r>
        <w:t>genoemde</w:t>
      </w:r>
      <w:r w:rsidR="00C1088B">
        <w:t xml:space="preserve"> </w:t>
      </w:r>
      <w:r w:rsidR="00CF25B1">
        <w:t>Uitsluitingsgronden</w:t>
      </w:r>
      <w:r w:rsidR="00C1088B">
        <w:t xml:space="preserve"> </w:t>
      </w:r>
      <w:r>
        <w:t>van</w:t>
      </w:r>
      <w:r w:rsidR="00C1088B">
        <w:t xml:space="preserve"> </w:t>
      </w:r>
      <w:r>
        <w:t>toepassing</w:t>
      </w:r>
      <w:r w:rsidR="00C1088B">
        <w:t xml:space="preserve"> </w:t>
      </w:r>
      <w:r>
        <w:t>is</w:t>
      </w:r>
      <w:r w:rsidR="00C1088B">
        <w:t xml:space="preserve"> </w:t>
      </w:r>
      <w:r w:rsidR="00E24BE7">
        <w:t>of</w:t>
      </w:r>
      <w:r w:rsidR="00C1088B">
        <w:t xml:space="preserve"> </w:t>
      </w:r>
      <w:r>
        <w:t>zijn</w:t>
      </w:r>
      <w:r w:rsidR="00C1088B">
        <w:t xml:space="preserve"> </w:t>
      </w:r>
      <w:r>
        <w:t>op</w:t>
      </w:r>
      <w:r w:rsidR="00C1088B">
        <w:t xml:space="preserve"> </w:t>
      </w:r>
      <w:r>
        <w:t>de</w:t>
      </w:r>
      <w:r w:rsidR="00C1088B">
        <w:t xml:space="preserve"> </w:t>
      </w:r>
      <w:r>
        <w:t>Inschrijver,</w:t>
      </w:r>
      <w:r w:rsidR="00C1088B">
        <w:t xml:space="preserve"> </w:t>
      </w:r>
      <w:r>
        <w:t>de</w:t>
      </w:r>
      <w:r w:rsidR="00C1088B">
        <w:t xml:space="preserve"> </w:t>
      </w:r>
      <w:r>
        <w:t>Inschrijver</w:t>
      </w:r>
      <w:r w:rsidR="00C1088B">
        <w:t xml:space="preserve"> </w:t>
      </w:r>
      <w:r w:rsidR="00E24BE7">
        <w:t>in</w:t>
      </w:r>
      <w:r w:rsidR="00C1088B">
        <w:t xml:space="preserve"> </w:t>
      </w:r>
      <w:r w:rsidR="00E24BE7">
        <w:t>beginsel</w:t>
      </w:r>
      <w:r w:rsidR="00C1088B">
        <w:t xml:space="preserve"> </w:t>
      </w:r>
      <w:r>
        <w:t>niet</w:t>
      </w:r>
      <w:r w:rsidR="00C1088B">
        <w:t xml:space="preserve"> </w:t>
      </w:r>
      <w:r>
        <w:t>voor</w:t>
      </w:r>
      <w:r w:rsidR="00C1088B">
        <w:t xml:space="preserve"> </w:t>
      </w:r>
      <w:r>
        <w:t>gunning</w:t>
      </w:r>
      <w:r w:rsidR="00C1088B">
        <w:t xml:space="preserve"> </w:t>
      </w:r>
      <w:r>
        <w:t>in</w:t>
      </w:r>
      <w:r w:rsidR="00C1088B">
        <w:t xml:space="preserve"> </w:t>
      </w:r>
      <w:r>
        <w:t>aanmerking</w:t>
      </w:r>
      <w:r w:rsidR="00C1088B">
        <w:t xml:space="preserve"> </w:t>
      </w:r>
      <w:r>
        <w:t>komt.</w:t>
      </w:r>
      <w:r w:rsidR="00C1088B">
        <w:t xml:space="preserve"> </w:t>
      </w:r>
      <w:r>
        <w:t>Mochten</w:t>
      </w:r>
      <w:r w:rsidR="00C1088B">
        <w:t xml:space="preserve"> </w:t>
      </w:r>
      <w:r>
        <w:t>er</w:t>
      </w:r>
      <w:r w:rsidR="00C1088B">
        <w:t xml:space="preserve"> </w:t>
      </w:r>
      <w:r w:rsidR="00CF25B1">
        <w:t>Uitsluitingsgronden</w:t>
      </w:r>
      <w:r w:rsidR="00C1088B">
        <w:t xml:space="preserve"> </w:t>
      </w:r>
      <w:r>
        <w:t>van</w:t>
      </w:r>
      <w:r w:rsidR="00C1088B">
        <w:t xml:space="preserve"> </w:t>
      </w:r>
      <w:r>
        <w:t>toepassing</w:t>
      </w:r>
      <w:r w:rsidR="00C1088B">
        <w:t xml:space="preserve"> </w:t>
      </w:r>
      <w:r>
        <w:t>zijn</w:t>
      </w:r>
      <w:r w:rsidR="00E24BE7">
        <w:t>,</w:t>
      </w:r>
      <w:r w:rsidR="00C1088B">
        <w:t xml:space="preserve"> </w:t>
      </w:r>
      <w:r>
        <w:t>dient</w:t>
      </w:r>
      <w:r w:rsidR="00C1088B">
        <w:t xml:space="preserve"> </w:t>
      </w:r>
      <w:r>
        <w:t>Inschrijver</w:t>
      </w:r>
      <w:r w:rsidR="00C1088B">
        <w:t xml:space="preserve"> </w:t>
      </w:r>
      <w:r>
        <w:t>hiervan</w:t>
      </w:r>
      <w:r w:rsidR="00C1088B">
        <w:t xml:space="preserve"> </w:t>
      </w:r>
      <w:r>
        <w:t>opgave</w:t>
      </w:r>
      <w:r w:rsidR="00C1088B">
        <w:t xml:space="preserve"> </w:t>
      </w:r>
      <w:r>
        <w:t>te</w:t>
      </w:r>
      <w:r w:rsidR="00C1088B">
        <w:t xml:space="preserve"> </w:t>
      </w:r>
      <w:r>
        <w:t>doen</w:t>
      </w:r>
      <w:r w:rsidR="00C1088B">
        <w:t xml:space="preserve"> </w:t>
      </w:r>
      <w:r>
        <w:t>en</w:t>
      </w:r>
      <w:r w:rsidR="00C1088B">
        <w:t xml:space="preserve"> </w:t>
      </w:r>
      <w:r>
        <w:t>de</w:t>
      </w:r>
      <w:r w:rsidR="00C1088B">
        <w:t xml:space="preserve"> </w:t>
      </w:r>
      <w:r>
        <w:t>daaraan</w:t>
      </w:r>
      <w:r w:rsidR="00C1088B">
        <w:t xml:space="preserve"> </w:t>
      </w:r>
      <w:r>
        <w:t>verbonden</w:t>
      </w:r>
      <w:r w:rsidR="00C1088B">
        <w:t xml:space="preserve"> </w:t>
      </w:r>
      <w:r>
        <w:t>genomen</w:t>
      </w:r>
      <w:r w:rsidR="00C1088B">
        <w:t xml:space="preserve"> </w:t>
      </w:r>
      <w:r>
        <w:t>mitigerende</w:t>
      </w:r>
      <w:r w:rsidR="00C1088B">
        <w:t xml:space="preserve"> </w:t>
      </w:r>
      <w:r>
        <w:t>maatregelen</w:t>
      </w:r>
      <w:r w:rsidR="00C1088B">
        <w:t xml:space="preserve"> </w:t>
      </w:r>
      <w:r>
        <w:t>te</w:t>
      </w:r>
      <w:r w:rsidR="00C1088B">
        <w:t xml:space="preserve"> </w:t>
      </w:r>
      <w:r>
        <w:t>beschrijven,</w:t>
      </w:r>
      <w:r w:rsidR="00C1088B">
        <w:t xml:space="preserve"> </w:t>
      </w:r>
      <w:r>
        <w:t>waarna</w:t>
      </w:r>
      <w:r w:rsidR="00C1088B">
        <w:t xml:space="preserve"> </w:t>
      </w:r>
      <w:r>
        <w:t>de</w:t>
      </w:r>
      <w:r w:rsidR="00C1088B">
        <w:t xml:space="preserve"> </w:t>
      </w:r>
      <w:r>
        <w:t>HAN</w:t>
      </w:r>
      <w:r w:rsidR="00C1088B">
        <w:t xml:space="preserve"> </w:t>
      </w:r>
      <w:r>
        <w:t>een</w:t>
      </w:r>
      <w:r w:rsidR="00C1088B">
        <w:t xml:space="preserve"> </w:t>
      </w:r>
      <w:r>
        <w:t>proportionaliteitstoets</w:t>
      </w:r>
      <w:r w:rsidR="00C1088B">
        <w:t xml:space="preserve"> </w:t>
      </w:r>
      <w:r>
        <w:t>zal</w:t>
      </w:r>
      <w:r w:rsidR="00C1088B">
        <w:t xml:space="preserve"> </w:t>
      </w:r>
      <w:r>
        <w:t>toepassen.</w:t>
      </w:r>
    </w:p>
    <w:p w14:paraId="47201214" w14:textId="2E35FFB3" w:rsidR="00E050AD" w:rsidRPr="00075BF0" w:rsidRDefault="00E050AD" w:rsidP="00C8601A">
      <w:pPr>
        <w:rPr>
          <w:szCs w:val="20"/>
        </w:rPr>
      </w:pPr>
      <w:r w:rsidRPr="00075BF0">
        <w:rPr>
          <w:b/>
          <w:szCs w:val="20"/>
        </w:rPr>
        <w:t>Bewijsstuk:</w:t>
      </w:r>
      <w:r w:rsidR="00C1088B">
        <w:rPr>
          <w:b/>
          <w:szCs w:val="20"/>
        </w:rPr>
        <w:t xml:space="preserve"> </w:t>
      </w:r>
      <w:r w:rsidRPr="00075BF0">
        <w:rPr>
          <w:szCs w:val="20"/>
        </w:rPr>
        <w:t>een</w:t>
      </w:r>
      <w:r w:rsidR="00C1088B">
        <w:rPr>
          <w:szCs w:val="20"/>
        </w:rPr>
        <w:t xml:space="preserve"> </w:t>
      </w:r>
      <w:r w:rsidRPr="00075BF0">
        <w:rPr>
          <w:szCs w:val="20"/>
        </w:rPr>
        <w:t>gedragsverklaring</w:t>
      </w:r>
      <w:r w:rsidR="00C1088B">
        <w:rPr>
          <w:szCs w:val="20"/>
        </w:rPr>
        <w:t xml:space="preserve"> </w:t>
      </w:r>
      <w:r w:rsidRPr="00075BF0">
        <w:rPr>
          <w:szCs w:val="20"/>
        </w:rPr>
        <w:t>Aanbesteden</w:t>
      </w:r>
      <w:r w:rsidR="00C1088B">
        <w:rPr>
          <w:szCs w:val="20"/>
        </w:rPr>
        <w:t xml:space="preserve"> </w:t>
      </w:r>
      <w:r w:rsidRPr="00075BF0">
        <w:rPr>
          <w:szCs w:val="20"/>
        </w:rPr>
        <w:t>(GVA)</w:t>
      </w:r>
      <w:r w:rsidR="006C1415" w:rsidRPr="00075BF0">
        <w:rPr>
          <w:szCs w:val="20"/>
        </w:rPr>
        <w:t>,</w:t>
      </w:r>
      <w:r w:rsidR="00C1088B">
        <w:rPr>
          <w:szCs w:val="20"/>
        </w:rPr>
        <w:t xml:space="preserve"> </w:t>
      </w:r>
      <w:r w:rsidRPr="00075BF0">
        <w:rPr>
          <w:szCs w:val="20"/>
        </w:rPr>
        <w:t>een</w:t>
      </w:r>
      <w:r w:rsidR="00C1088B">
        <w:rPr>
          <w:szCs w:val="20"/>
        </w:rPr>
        <w:t xml:space="preserve"> </w:t>
      </w:r>
      <w:r w:rsidRPr="00075BF0">
        <w:rPr>
          <w:szCs w:val="20"/>
        </w:rPr>
        <w:t>ve</w:t>
      </w:r>
      <w:r w:rsidR="000663EC" w:rsidRPr="00075BF0">
        <w:rPr>
          <w:szCs w:val="20"/>
        </w:rPr>
        <w:t>rklaring</w:t>
      </w:r>
      <w:r w:rsidR="00C1088B">
        <w:rPr>
          <w:szCs w:val="20"/>
        </w:rPr>
        <w:t xml:space="preserve"> </w:t>
      </w:r>
      <w:r w:rsidR="000663EC" w:rsidRPr="00075BF0">
        <w:rPr>
          <w:szCs w:val="20"/>
        </w:rPr>
        <w:t>van</w:t>
      </w:r>
      <w:r w:rsidR="00C1088B">
        <w:rPr>
          <w:szCs w:val="20"/>
        </w:rPr>
        <w:t xml:space="preserve"> </w:t>
      </w:r>
      <w:r w:rsidR="000663EC" w:rsidRPr="00075BF0">
        <w:rPr>
          <w:szCs w:val="20"/>
        </w:rPr>
        <w:t>de</w:t>
      </w:r>
      <w:r w:rsidR="00C1088B">
        <w:rPr>
          <w:szCs w:val="20"/>
        </w:rPr>
        <w:t xml:space="preserve"> </w:t>
      </w:r>
      <w:r w:rsidR="000663EC" w:rsidRPr="00075BF0">
        <w:rPr>
          <w:szCs w:val="20"/>
        </w:rPr>
        <w:t>Belastingdienst</w:t>
      </w:r>
      <w:r w:rsidR="00C1088B">
        <w:rPr>
          <w:szCs w:val="20"/>
        </w:rPr>
        <w:t xml:space="preserve"> </w:t>
      </w:r>
      <w:r w:rsidR="000663EC" w:rsidRPr="00075BF0">
        <w:rPr>
          <w:szCs w:val="20"/>
        </w:rPr>
        <w:t>(in</w:t>
      </w:r>
      <w:r w:rsidR="00C1088B">
        <w:rPr>
          <w:szCs w:val="20"/>
        </w:rPr>
        <w:t xml:space="preserve"> </w:t>
      </w:r>
      <w:r w:rsidR="000663EC" w:rsidRPr="00075BF0">
        <w:rPr>
          <w:szCs w:val="20"/>
        </w:rPr>
        <w:t>het</w:t>
      </w:r>
      <w:r w:rsidR="00C1088B">
        <w:rPr>
          <w:szCs w:val="20"/>
        </w:rPr>
        <w:t xml:space="preserve"> </w:t>
      </w:r>
      <w:r w:rsidR="000663EC" w:rsidRPr="00075BF0">
        <w:rPr>
          <w:szCs w:val="20"/>
        </w:rPr>
        <w:t>geval</w:t>
      </w:r>
      <w:r w:rsidR="00C1088B">
        <w:rPr>
          <w:szCs w:val="20"/>
        </w:rPr>
        <w:t xml:space="preserve"> </w:t>
      </w:r>
      <w:r w:rsidR="000663EC" w:rsidRPr="00075BF0">
        <w:rPr>
          <w:szCs w:val="20"/>
        </w:rPr>
        <w:t>van</w:t>
      </w:r>
      <w:r w:rsidR="00C1088B">
        <w:rPr>
          <w:szCs w:val="20"/>
        </w:rPr>
        <w:t xml:space="preserve"> </w:t>
      </w:r>
      <w:r w:rsidR="000663EC" w:rsidRPr="00075BF0">
        <w:rPr>
          <w:szCs w:val="20"/>
        </w:rPr>
        <w:t>een</w:t>
      </w:r>
      <w:r w:rsidR="00C1088B">
        <w:rPr>
          <w:szCs w:val="20"/>
        </w:rPr>
        <w:t xml:space="preserve"> </w:t>
      </w:r>
      <w:r w:rsidR="000663EC" w:rsidRPr="00075BF0">
        <w:rPr>
          <w:szCs w:val="20"/>
        </w:rPr>
        <w:t>Combinatie</w:t>
      </w:r>
      <w:r w:rsidR="00C1088B">
        <w:rPr>
          <w:szCs w:val="20"/>
        </w:rPr>
        <w:t xml:space="preserve"> </w:t>
      </w:r>
      <w:r w:rsidR="000663EC" w:rsidRPr="00075BF0">
        <w:rPr>
          <w:szCs w:val="20"/>
        </w:rPr>
        <w:t>van</w:t>
      </w:r>
      <w:r w:rsidR="00C1088B">
        <w:rPr>
          <w:szCs w:val="20"/>
        </w:rPr>
        <w:t xml:space="preserve"> </w:t>
      </w:r>
      <w:r w:rsidR="000663EC" w:rsidRPr="00075BF0">
        <w:rPr>
          <w:szCs w:val="20"/>
        </w:rPr>
        <w:t>alle</w:t>
      </w:r>
      <w:r w:rsidR="00C1088B">
        <w:rPr>
          <w:szCs w:val="20"/>
        </w:rPr>
        <w:t xml:space="preserve"> </w:t>
      </w:r>
      <w:r w:rsidR="000663EC" w:rsidRPr="00075BF0">
        <w:rPr>
          <w:szCs w:val="20"/>
        </w:rPr>
        <w:t>betrokken</w:t>
      </w:r>
      <w:r w:rsidR="00C1088B">
        <w:rPr>
          <w:szCs w:val="20"/>
        </w:rPr>
        <w:t xml:space="preserve"> </w:t>
      </w:r>
      <w:r w:rsidR="000663EC" w:rsidRPr="00075BF0">
        <w:rPr>
          <w:szCs w:val="20"/>
        </w:rPr>
        <w:t>partijen)</w:t>
      </w:r>
      <w:r w:rsidR="00C1088B">
        <w:rPr>
          <w:szCs w:val="20"/>
        </w:rPr>
        <w:t xml:space="preserve"> </w:t>
      </w:r>
      <w:r w:rsidR="006C1415" w:rsidRPr="00075BF0">
        <w:rPr>
          <w:szCs w:val="20"/>
        </w:rPr>
        <w:t>en</w:t>
      </w:r>
      <w:r w:rsidR="00C1088B">
        <w:rPr>
          <w:szCs w:val="20"/>
        </w:rPr>
        <w:t xml:space="preserve"> </w:t>
      </w:r>
      <w:r w:rsidR="006C1415" w:rsidRPr="00075BF0">
        <w:rPr>
          <w:szCs w:val="20"/>
        </w:rPr>
        <w:t>een</w:t>
      </w:r>
      <w:r w:rsidR="00C1088B">
        <w:rPr>
          <w:szCs w:val="20"/>
        </w:rPr>
        <w:t xml:space="preserve"> </w:t>
      </w:r>
      <w:r w:rsidR="006C1415" w:rsidRPr="00075BF0">
        <w:rPr>
          <w:szCs w:val="20"/>
        </w:rPr>
        <w:t>verklaring</w:t>
      </w:r>
      <w:r w:rsidR="00C1088B">
        <w:rPr>
          <w:szCs w:val="20"/>
        </w:rPr>
        <w:t xml:space="preserve"> </w:t>
      </w:r>
      <w:r w:rsidR="006C1415" w:rsidRPr="00075BF0">
        <w:rPr>
          <w:szCs w:val="20"/>
        </w:rPr>
        <w:t>van</w:t>
      </w:r>
      <w:r w:rsidR="00C1088B">
        <w:rPr>
          <w:szCs w:val="20"/>
        </w:rPr>
        <w:t xml:space="preserve"> </w:t>
      </w:r>
      <w:r w:rsidR="006C1415" w:rsidRPr="00075BF0">
        <w:rPr>
          <w:szCs w:val="20"/>
        </w:rPr>
        <w:t>de</w:t>
      </w:r>
      <w:r w:rsidR="00C1088B">
        <w:rPr>
          <w:szCs w:val="20"/>
        </w:rPr>
        <w:t xml:space="preserve"> </w:t>
      </w:r>
      <w:r w:rsidR="006C1415" w:rsidRPr="00075BF0">
        <w:rPr>
          <w:szCs w:val="20"/>
        </w:rPr>
        <w:t>Kamer</w:t>
      </w:r>
      <w:r w:rsidR="00C1088B">
        <w:rPr>
          <w:szCs w:val="20"/>
        </w:rPr>
        <w:t xml:space="preserve"> </w:t>
      </w:r>
      <w:r w:rsidR="006C1415" w:rsidRPr="00075BF0">
        <w:rPr>
          <w:szCs w:val="20"/>
        </w:rPr>
        <w:t>van</w:t>
      </w:r>
      <w:r w:rsidR="00C1088B">
        <w:rPr>
          <w:szCs w:val="20"/>
        </w:rPr>
        <w:t xml:space="preserve"> </w:t>
      </w:r>
      <w:r w:rsidR="006C1415" w:rsidRPr="00075BF0">
        <w:rPr>
          <w:szCs w:val="20"/>
        </w:rPr>
        <w:t>Koophandel</w:t>
      </w:r>
      <w:r w:rsidR="000663EC" w:rsidRPr="00075BF0" w:rsidDel="006C1415">
        <w:rPr>
          <w:szCs w:val="20"/>
        </w:rPr>
        <w:t>.</w:t>
      </w:r>
    </w:p>
    <w:p w14:paraId="34627517" w14:textId="701AE70C" w:rsidR="00C8601A" w:rsidRPr="00E224A3" w:rsidRDefault="00C8601A" w:rsidP="002777AA">
      <w:pPr>
        <w:pStyle w:val="Kop2"/>
      </w:pPr>
      <w:bookmarkStart w:id="45" w:name="_Toc20129147"/>
      <w:bookmarkStart w:id="46" w:name="_Toc54337711"/>
      <w:r w:rsidRPr="00E224A3">
        <w:t>Financiële</w:t>
      </w:r>
      <w:r w:rsidR="00C1088B">
        <w:t xml:space="preserve"> </w:t>
      </w:r>
      <w:r w:rsidRPr="00E224A3">
        <w:t>en</w:t>
      </w:r>
      <w:r w:rsidR="00C1088B">
        <w:t xml:space="preserve"> </w:t>
      </w:r>
      <w:r w:rsidRPr="00E224A3">
        <w:t>economische</w:t>
      </w:r>
      <w:r w:rsidR="00C1088B">
        <w:t xml:space="preserve"> </w:t>
      </w:r>
      <w:r w:rsidRPr="00E224A3">
        <w:t>geschiktheid</w:t>
      </w:r>
      <w:bookmarkEnd w:id="45"/>
      <w:bookmarkEnd w:id="46"/>
    </w:p>
    <w:p w14:paraId="4032B571" w14:textId="5A733A89" w:rsidR="00C8601A" w:rsidRPr="00E224A3" w:rsidRDefault="00C8601A" w:rsidP="00D478BE">
      <w:pPr>
        <w:pStyle w:val="Kop3"/>
      </w:pPr>
      <w:bookmarkStart w:id="47" w:name="_Toc20129148"/>
      <w:bookmarkStart w:id="48" w:name="_Toc54337712"/>
      <w:r w:rsidRPr="00E224A3">
        <w:t>Accountantsverklaring</w:t>
      </w:r>
      <w:bookmarkEnd w:id="47"/>
      <w:bookmarkEnd w:id="48"/>
      <w:r w:rsidR="00C1088B">
        <w:t xml:space="preserve"> </w:t>
      </w:r>
    </w:p>
    <w:p w14:paraId="746791D4" w14:textId="71CBA70B" w:rsidR="00C8601A" w:rsidRPr="00E224A3" w:rsidRDefault="00C8601A" w:rsidP="00C8601A">
      <w:r w:rsidRPr="00075BF0">
        <w:rPr>
          <w:szCs w:val="20"/>
        </w:rPr>
        <w:t>De</w:t>
      </w:r>
      <w:r w:rsidR="00C1088B">
        <w:rPr>
          <w:szCs w:val="20"/>
        </w:rPr>
        <w:t xml:space="preserve"> </w:t>
      </w:r>
      <w:r w:rsidRPr="00075BF0">
        <w:rPr>
          <w:szCs w:val="20"/>
        </w:rPr>
        <w:t>HAN</w:t>
      </w:r>
      <w:r w:rsidR="00C1088B">
        <w:rPr>
          <w:szCs w:val="20"/>
        </w:rPr>
        <w:t xml:space="preserve"> </w:t>
      </w:r>
      <w:r w:rsidRPr="00075BF0">
        <w:rPr>
          <w:szCs w:val="20"/>
        </w:rPr>
        <w:t>vindt</w:t>
      </w:r>
      <w:r w:rsidR="00C1088B">
        <w:rPr>
          <w:szCs w:val="20"/>
        </w:rPr>
        <w:t xml:space="preserve"> </w:t>
      </w:r>
      <w:r w:rsidRPr="00075BF0">
        <w:rPr>
          <w:szCs w:val="20"/>
        </w:rPr>
        <w:t>het</w:t>
      </w:r>
      <w:r w:rsidR="00C1088B">
        <w:rPr>
          <w:szCs w:val="20"/>
        </w:rPr>
        <w:t xml:space="preserve"> </w:t>
      </w:r>
      <w:r w:rsidRPr="00075BF0">
        <w:rPr>
          <w:szCs w:val="20"/>
        </w:rPr>
        <w:t>belangrijk</w:t>
      </w:r>
      <w:r w:rsidR="00C1088B">
        <w:rPr>
          <w:szCs w:val="20"/>
        </w:rPr>
        <w:t xml:space="preserve"> </w:t>
      </w:r>
      <w:r w:rsidRPr="00075BF0">
        <w:rPr>
          <w:szCs w:val="20"/>
        </w:rPr>
        <w:t>dat</w:t>
      </w:r>
      <w:r w:rsidR="00C1088B">
        <w:rPr>
          <w:szCs w:val="20"/>
        </w:rPr>
        <w:t xml:space="preserve"> </w:t>
      </w:r>
      <w:r w:rsidR="00E24BE7" w:rsidRPr="00075BF0">
        <w:rPr>
          <w:szCs w:val="20"/>
        </w:rPr>
        <w:t>Inschrijver</w:t>
      </w:r>
      <w:r w:rsidR="00C1088B">
        <w:rPr>
          <w:szCs w:val="20"/>
        </w:rPr>
        <w:t xml:space="preserve"> </w:t>
      </w:r>
      <w:r w:rsidRPr="00075BF0">
        <w:rPr>
          <w:szCs w:val="20"/>
        </w:rPr>
        <w:t>een</w:t>
      </w:r>
      <w:r w:rsidR="00C1088B">
        <w:rPr>
          <w:szCs w:val="20"/>
        </w:rPr>
        <w:t xml:space="preserve"> </w:t>
      </w:r>
      <w:r w:rsidRPr="00075BF0">
        <w:rPr>
          <w:szCs w:val="20"/>
        </w:rPr>
        <w:t>financieel</w:t>
      </w:r>
      <w:r w:rsidR="00C1088B">
        <w:rPr>
          <w:szCs w:val="20"/>
        </w:rPr>
        <w:t xml:space="preserve"> </w:t>
      </w:r>
      <w:r w:rsidRPr="00075BF0">
        <w:rPr>
          <w:szCs w:val="20"/>
        </w:rPr>
        <w:t>gezonde</w:t>
      </w:r>
      <w:r w:rsidR="00C1088B">
        <w:rPr>
          <w:szCs w:val="20"/>
        </w:rPr>
        <w:t xml:space="preserve"> </w:t>
      </w:r>
      <w:r w:rsidRPr="00075BF0">
        <w:rPr>
          <w:szCs w:val="20"/>
        </w:rPr>
        <w:t>organisatie</w:t>
      </w:r>
      <w:r w:rsidR="00C1088B">
        <w:rPr>
          <w:szCs w:val="20"/>
        </w:rPr>
        <w:t xml:space="preserve"> </w:t>
      </w:r>
      <w:r w:rsidRPr="00075BF0">
        <w:rPr>
          <w:szCs w:val="20"/>
        </w:rPr>
        <w:t>is</w:t>
      </w:r>
      <w:r w:rsidR="00C1088B">
        <w:rPr>
          <w:szCs w:val="20"/>
        </w:rPr>
        <w:t xml:space="preserve"> </w:t>
      </w:r>
      <w:r w:rsidRPr="00075BF0">
        <w:rPr>
          <w:szCs w:val="20"/>
        </w:rPr>
        <w:t>en</w:t>
      </w:r>
      <w:r w:rsidR="00C1088B">
        <w:rPr>
          <w:szCs w:val="20"/>
        </w:rPr>
        <w:t xml:space="preserve"> </w:t>
      </w:r>
      <w:r w:rsidRPr="00075BF0">
        <w:rPr>
          <w:szCs w:val="20"/>
        </w:rPr>
        <w:t>qua</w:t>
      </w:r>
      <w:r w:rsidR="00C1088B">
        <w:rPr>
          <w:szCs w:val="20"/>
        </w:rPr>
        <w:t xml:space="preserve"> </w:t>
      </w:r>
      <w:r w:rsidRPr="00075BF0">
        <w:rPr>
          <w:szCs w:val="20"/>
        </w:rPr>
        <w:t>omzet</w:t>
      </w:r>
      <w:r w:rsidR="00C1088B">
        <w:rPr>
          <w:szCs w:val="20"/>
        </w:rPr>
        <w:t xml:space="preserve"> </w:t>
      </w:r>
      <w:r w:rsidRPr="00075BF0">
        <w:rPr>
          <w:szCs w:val="20"/>
        </w:rPr>
        <w:t>niet</w:t>
      </w:r>
      <w:r w:rsidR="00C1088B">
        <w:rPr>
          <w:szCs w:val="20"/>
        </w:rPr>
        <w:t xml:space="preserve"> </w:t>
      </w:r>
      <w:r w:rsidRPr="00075BF0">
        <w:rPr>
          <w:szCs w:val="20"/>
        </w:rPr>
        <w:t>afhankelijk</w:t>
      </w:r>
      <w:r w:rsidR="00C1088B">
        <w:rPr>
          <w:szCs w:val="20"/>
        </w:rPr>
        <w:t xml:space="preserve"> </w:t>
      </w:r>
      <w:r w:rsidRPr="00075BF0">
        <w:rPr>
          <w:szCs w:val="20"/>
        </w:rPr>
        <w:t>is</w:t>
      </w:r>
      <w:r w:rsidR="00C1088B">
        <w:rPr>
          <w:szCs w:val="20"/>
        </w:rPr>
        <w:t xml:space="preserve"> </w:t>
      </w:r>
      <w:r w:rsidRPr="00075BF0">
        <w:rPr>
          <w:szCs w:val="20"/>
        </w:rPr>
        <w:t>van</w:t>
      </w:r>
      <w:r w:rsidR="00C1088B">
        <w:rPr>
          <w:szCs w:val="20"/>
        </w:rPr>
        <w:t xml:space="preserve"> </w:t>
      </w:r>
      <w:r w:rsidRPr="00075BF0">
        <w:rPr>
          <w:szCs w:val="20"/>
        </w:rPr>
        <w:t>de</w:t>
      </w:r>
      <w:r w:rsidR="00C1088B">
        <w:rPr>
          <w:szCs w:val="20"/>
        </w:rPr>
        <w:t xml:space="preserve"> </w:t>
      </w:r>
      <w:r w:rsidRPr="00075BF0">
        <w:rPr>
          <w:szCs w:val="20"/>
        </w:rPr>
        <w:t>HAN.</w:t>
      </w:r>
      <w:r w:rsidR="00C1088B">
        <w:rPr>
          <w:szCs w:val="20"/>
        </w:rPr>
        <w:t xml:space="preserve"> </w:t>
      </w:r>
      <w:r w:rsidRPr="00075BF0">
        <w:rPr>
          <w:szCs w:val="20"/>
        </w:rPr>
        <w:t>Inschrijver</w:t>
      </w:r>
      <w:r w:rsidR="00C1088B">
        <w:rPr>
          <w:szCs w:val="20"/>
        </w:rPr>
        <w:t xml:space="preserve"> </w:t>
      </w:r>
      <w:r w:rsidRPr="00075BF0">
        <w:rPr>
          <w:szCs w:val="20"/>
        </w:rPr>
        <w:t>verklaart</w:t>
      </w:r>
      <w:r w:rsidR="00C1088B">
        <w:rPr>
          <w:szCs w:val="20"/>
        </w:rPr>
        <w:t xml:space="preserve"> </w:t>
      </w:r>
      <w:r w:rsidRPr="00075BF0">
        <w:rPr>
          <w:szCs w:val="20"/>
        </w:rPr>
        <w:t>over</w:t>
      </w:r>
      <w:r w:rsidR="00C1088B">
        <w:rPr>
          <w:szCs w:val="20"/>
        </w:rPr>
        <w:t xml:space="preserve"> </w:t>
      </w:r>
      <w:r w:rsidRPr="00075BF0">
        <w:rPr>
          <w:szCs w:val="20"/>
        </w:rPr>
        <w:t>voldoende</w:t>
      </w:r>
      <w:r w:rsidR="00C1088B">
        <w:rPr>
          <w:szCs w:val="20"/>
        </w:rPr>
        <w:t xml:space="preserve"> </w:t>
      </w:r>
      <w:r w:rsidRPr="00075BF0">
        <w:rPr>
          <w:szCs w:val="20"/>
        </w:rPr>
        <w:t>financiële</w:t>
      </w:r>
      <w:r w:rsidR="00C1088B">
        <w:rPr>
          <w:szCs w:val="20"/>
        </w:rPr>
        <w:t xml:space="preserve"> </w:t>
      </w:r>
      <w:r w:rsidRPr="00075BF0">
        <w:rPr>
          <w:szCs w:val="20"/>
        </w:rPr>
        <w:t>middelen</w:t>
      </w:r>
      <w:r w:rsidR="00C1088B">
        <w:rPr>
          <w:szCs w:val="20"/>
        </w:rPr>
        <w:t xml:space="preserve"> </w:t>
      </w:r>
      <w:r w:rsidRPr="00075BF0">
        <w:rPr>
          <w:szCs w:val="20"/>
        </w:rPr>
        <w:t>en</w:t>
      </w:r>
      <w:r w:rsidR="00C1088B">
        <w:rPr>
          <w:szCs w:val="20"/>
        </w:rPr>
        <w:t xml:space="preserve"> </w:t>
      </w:r>
      <w:r w:rsidRPr="00075BF0">
        <w:rPr>
          <w:szCs w:val="20"/>
        </w:rPr>
        <w:t>economische</w:t>
      </w:r>
      <w:r w:rsidR="00C1088B">
        <w:rPr>
          <w:szCs w:val="20"/>
        </w:rPr>
        <w:t xml:space="preserve"> </w:t>
      </w:r>
      <w:r w:rsidRPr="00075BF0">
        <w:rPr>
          <w:szCs w:val="20"/>
        </w:rPr>
        <w:t>draagkracht</w:t>
      </w:r>
      <w:r w:rsidR="00C1088B">
        <w:rPr>
          <w:szCs w:val="20"/>
        </w:rPr>
        <w:t xml:space="preserve"> </w:t>
      </w:r>
      <w:r w:rsidRPr="00075BF0">
        <w:rPr>
          <w:szCs w:val="20"/>
        </w:rPr>
        <w:t>te</w:t>
      </w:r>
      <w:r w:rsidR="00C1088B">
        <w:rPr>
          <w:szCs w:val="20"/>
        </w:rPr>
        <w:t xml:space="preserve"> </w:t>
      </w:r>
      <w:r w:rsidRPr="00075BF0">
        <w:rPr>
          <w:szCs w:val="20"/>
        </w:rPr>
        <w:t>beschikken</w:t>
      </w:r>
      <w:r w:rsidR="00C1088B">
        <w:rPr>
          <w:szCs w:val="20"/>
        </w:rPr>
        <w:t xml:space="preserve"> </w:t>
      </w:r>
      <w:r w:rsidRPr="00075BF0">
        <w:rPr>
          <w:szCs w:val="20"/>
        </w:rPr>
        <w:t>om</w:t>
      </w:r>
      <w:r w:rsidR="00C1088B">
        <w:rPr>
          <w:szCs w:val="20"/>
        </w:rPr>
        <w:t xml:space="preserve"> </w:t>
      </w:r>
      <w:r w:rsidRPr="00075BF0">
        <w:rPr>
          <w:szCs w:val="20"/>
        </w:rPr>
        <w:t>de</w:t>
      </w:r>
      <w:r w:rsidR="00C1088B">
        <w:rPr>
          <w:szCs w:val="20"/>
        </w:rPr>
        <w:t xml:space="preserve"> </w:t>
      </w:r>
      <w:r w:rsidRPr="00075BF0">
        <w:rPr>
          <w:szCs w:val="20"/>
        </w:rPr>
        <w:t>continuïteit</w:t>
      </w:r>
      <w:r w:rsidR="00C1088B">
        <w:rPr>
          <w:szCs w:val="20"/>
        </w:rPr>
        <w:t xml:space="preserve"> </w:t>
      </w:r>
      <w:r w:rsidRPr="00075BF0">
        <w:rPr>
          <w:szCs w:val="20"/>
        </w:rPr>
        <w:t>van</w:t>
      </w:r>
      <w:r w:rsidR="00C1088B">
        <w:rPr>
          <w:szCs w:val="20"/>
        </w:rPr>
        <w:t xml:space="preserve"> </w:t>
      </w:r>
      <w:r w:rsidRPr="00075BF0">
        <w:rPr>
          <w:szCs w:val="20"/>
        </w:rPr>
        <w:t>zijn</w:t>
      </w:r>
      <w:r w:rsidR="00C1088B">
        <w:rPr>
          <w:szCs w:val="20"/>
        </w:rPr>
        <w:t xml:space="preserve"> </w:t>
      </w:r>
      <w:r w:rsidRPr="00075BF0">
        <w:rPr>
          <w:szCs w:val="20"/>
        </w:rPr>
        <w:t>bedrijfsvoering</w:t>
      </w:r>
      <w:r w:rsidR="00C1088B">
        <w:rPr>
          <w:szCs w:val="20"/>
        </w:rPr>
        <w:t xml:space="preserve"> </w:t>
      </w:r>
      <w:r w:rsidRPr="00075BF0">
        <w:rPr>
          <w:szCs w:val="20"/>
        </w:rPr>
        <w:t>gedurende</w:t>
      </w:r>
      <w:r w:rsidR="00C1088B">
        <w:rPr>
          <w:szCs w:val="20"/>
        </w:rPr>
        <w:t xml:space="preserve"> </w:t>
      </w:r>
      <w:r w:rsidRPr="00075BF0">
        <w:rPr>
          <w:szCs w:val="20"/>
        </w:rPr>
        <w:t>de</w:t>
      </w:r>
      <w:r w:rsidR="00C1088B">
        <w:rPr>
          <w:szCs w:val="20"/>
        </w:rPr>
        <w:t xml:space="preserve"> </w:t>
      </w:r>
      <w:r w:rsidRPr="00075BF0">
        <w:rPr>
          <w:szCs w:val="20"/>
        </w:rPr>
        <w:t>contractperiode</w:t>
      </w:r>
      <w:r w:rsidR="00C1088B">
        <w:rPr>
          <w:szCs w:val="20"/>
        </w:rPr>
        <w:t xml:space="preserve"> </w:t>
      </w:r>
      <w:r w:rsidRPr="00075BF0">
        <w:rPr>
          <w:szCs w:val="20"/>
        </w:rPr>
        <w:t>te</w:t>
      </w:r>
      <w:r w:rsidR="00C1088B">
        <w:rPr>
          <w:szCs w:val="20"/>
        </w:rPr>
        <w:t xml:space="preserve"> </w:t>
      </w:r>
      <w:r w:rsidRPr="00075BF0">
        <w:rPr>
          <w:szCs w:val="20"/>
        </w:rPr>
        <w:t>waarborgen</w:t>
      </w:r>
      <w:r w:rsidR="00C1088B">
        <w:rPr>
          <w:szCs w:val="20"/>
        </w:rPr>
        <w:t xml:space="preserve"> </w:t>
      </w:r>
      <w:r w:rsidRPr="00075BF0">
        <w:rPr>
          <w:szCs w:val="20"/>
        </w:rPr>
        <w:t>en</w:t>
      </w:r>
      <w:r w:rsidR="00C1088B">
        <w:rPr>
          <w:szCs w:val="20"/>
        </w:rPr>
        <w:t xml:space="preserve"> </w:t>
      </w:r>
      <w:r w:rsidRPr="00075BF0">
        <w:rPr>
          <w:szCs w:val="20"/>
        </w:rPr>
        <w:t>de</w:t>
      </w:r>
      <w:r w:rsidR="00C1088B">
        <w:rPr>
          <w:szCs w:val="20"/>
        </w:rPr>
        <w:t xml:space="preserve"> </w:t>
      </w:r>
      <w:r w:rsidR="00E24BE7" w:rsidRPr="00075BF0">
        <w:rPr>
          <w:szCs w:val="20"/>
        </w:rPr>
        <w:t>O</w:t>
      </w:r>
      <w:r w:rsidRPr="00075BF0">
        <w:rPr>
          <w:szCs w:val="20"/>
        </w:rPr>
        <w:t>pdrach</w:t>
      </w:r>
      <w:r w:rsidR="007712A8" w:rsidRPr="00075BF0">
        <w:rPr>
          <w:szCs w:val="20"/>
        </w:rPr>
        <w:t>t</w:t>
      </w:r>
      <w:r w:rsidR="00C1088B">
        <w:rPr>
          <w:szCs w:val="20"/>
        </w:rPr>
        <w:t xml:space="preserve"> </w:t>
      </w:r>
      <w:r w:rsidR="00AA3C9C" w:rsidRPr="00075BF0">
        <w:rPr>
          <w:szCs w:val="20"/>
        </w:rPr>
        <w:t>conform</w:t>
      </w:r>
      <w:r w:rsidR="00C1088B">
        <w:rPr>
          <w:szCs w:val="20"/>
        </w:rPr>
        <w:t xml:space="preserve"> </w:t>
      </w:r>
      <w:r w:rsidR="00AA3C9C" w:rsidRPr="00075BF0">
        <w:rPr>
          <w:szCs w:val="20"/>
        </w:rPr>
        <w:t>de</w:t>
      </w:r>
      <w:r w:rsidR="00C1088B">
        <w:rPr>
          <w:szCs w:val="20"/>
        </w:rPr>
        <w:t xml:space="preserve"> </w:t>
      </w:r>
      <w:r w:rsidR="00AA3C9C" w:rsidRPr="00075BF0">
        <w:rPr>
          <w:szCs w:val="20"/>
        </w:rPr>
        <w:t>gestelde</w:t>
      </w:r>
      <w:r w:rsidR="00C1088B">
        <w:rPr>
          <w:szCs w:val="20"/>
        </w:rPr>
        <w:t xml:space="preserve"> </w:t>
      </w:r>
      <w:r w:rsidR="008369C9">
        <w:rPr>
          <w:szCs w:val="20"/>
        </w:rPr>
        <w:t>Eis</w:t>
      </w:r>
      <w:r w:rsidR="00AA3C9C" w:rsidRPr="00075BF0">
        <w:rPr>
          <w:szCs w:val="20"/>
        </w:rPr>
        <w:t>en</w:t>
      </w:r>
      <w:r w:rsidR="00C1088B">
        <w:rPr>
          <w:szCs w:val="20"/>
        </w:rPr>
        <w:t xml:space="preserve"> </w:t>
      </w:r>
      <w:r w:rsidR="007712A8" w:rsidRPr="00075BF0">
        <w:rPr>
          <w:szCs w:val="20"/>
        </w:rPr>
        <w:t>uit</w:t>
      </w:r>
      <w:r w:rsidR="00C1088B">
        <w:rPr>
          <w:szCs w:val="20"/>
        </w:rPr>
        <w:t xml:space="preserve"> </w:t>
      </w:r>
      <w:r w:rsidR="007712A8" w:rsidRPr="00075BF0">
        <w:rPr>
          <w:szCs w:val="20"/>
        </w:rPr>
        <w:t>te</w:t>
      </w:r>
      <w:r w:rsidR="00C1088B">
        <w:rPr>
          <w:szCs w:val="20"/>
        </w:rPr>
        <w:t xml:space="preserve"> </w:t>
      </w:r>
      <w:r w:rsidR="007712A8" w:rsidRPr="00075BF0">
        <w:rPr>
          <w:szCs w:val="20"/>
        </w:rPr>
        <w:t>voeren</w:t>
      </w:r>
      <w:r w:rsidR="007712A8" w:rsidRPr="00E224A3">
        <w:t>.</w:t>
      </w:r>
    </w:p>
    <w:p w14:paraId="25C80446" w14:textId="6B16FA1D" w:rsidR="00E24DAB" w:rsidRPr="00B30EDB" w:rsidRDefault="00C8601A" w:rsidP="00E24DAB">
      <w:pPr>
        <w:spacing w:after="0" w:line="240" w:lineRule="auto"/>
        <w:ind w:left="0" w:right="0" w:firstLine="0"/>
        <w:rPr>
          <w:rFonts w:eastAsia="Times New Roman"/>
          <w:color w:val="auto"/>
          <w:szCs w:val="20"/>
        </w:rPr>
      </w:pPr>
      <w:r w:rsidRPr="009719D5">
        <w:rPr>
          <w:b/>
          <w:szCs w:val="20"/>
        </w:rPr>
        <w:t>Bewijsstuk:</w:t>
      </w:r>
      <w:r w:rsidR="00C1088B" w:rsidRPr="00B85F9A">
        <w:rPr>
          <w:szCs w:val="20"/>
        </w:rPr>
        <w:t xml:space="preserve"> </w:t>
      </w:r>
      <w:r w:rsidR="00E24DAB" w:rsidRPr="00B30EDB">
        <w:rPr>
          <w:rFonts w:eastAsia="Times New Roman"/>
          <w:color w:val="auto"/>
          <w:szCs w:val="20"/>
        </w:rPr>
        <w:t>De</w:t>
      </w:r>
      <w:r w:rsidR="00C1088B" w:rsidRPr="00B30EDB">
        <w:rPr>
          <w:rFonts w:eastAsia="Times New Roman"/>
          <w:color w:val="auto"/>
          <w:szCs w:val="20"/>
        </w:rPr>
        <w:t xml:space="preserve"> </w:t>
      </w:r>
      <w:r w:rsidR="00E24DAB" w:rsidRPr="00B30EDB">
        <w:rPr>
          <w:rFonts w:eastAsia="Times New Roman"/>
          <w:color w:val="auto"/>
          <w:szCs w:val="20"/>
        </w:rPr>
        <w:t>laatst</w:t>
      </w:r>
      <w:r w:rsidR="00C1088B" w:rsidRPr="00B30EDB">
        <w:rPr>
          <w:rFonts w:eastAsia="Times New Roman"/>
          <w:color w:val="auto"/>
          <w:szCs w:val="20"/>
        </w:rPr>
        <w:t xml:space="preserve"> </w:t>
      </w:r>
      <w:r w:rsidR="00E24DAB" w:rsidRPr="00B30EDB">
        <w:rPr>
          <w:rFonts w:eastAsia="Times New Roman"/>
          <w:color w:val="auto"/>
          <w:szCs w:val="20"/>
        </w:rPr>
        <w:t>afgegeven</w:t>
      </w:r>
      <w:r w:rsidR="00C1088B" w:rsidRPr="00B30EDB">
        <w:rPr>
          <w:rFonts w:eastAsia="Times New Roman"/>
          <w:color w:val="auto"/>
          <w:szCs w:val="20"/>
        </w:rPr>
        <w:t xml:space="preserve"> </w:t>
      </w:r>
      <w:r w:rsidR="00E24DAB" w:rsidRPr="00B30EDB">
        <w:rPr>
          <w:rFonts w:eastAsia="Times New Roman"/>
          <w:color w:val="auto"/>
          <w:szCs w:val="20"/>
        </w:rPr>
        <w:t>accountantsverklaring.</w:t>
      </w:r>
      <w:r w:rsidR="00C1088B" w:rsidRPr="00B30EDB">
        <w:rPr>
          <w:rFonts w:eastAsia="Times New Roman"/>
          <w:color w:val="auto"/>
          <w:szCs w:val="20"/>
        </w:rPr>
        <w:t xml:space="preserve"> </w:t>
      </w:r>
      <w:r w:rsidR="00E24DAB" w:rsidRPr="00B30EDB">
        <w:rPr>
          <w:rFonts w:eastAsia="Times New Roman"/>
          <w:color w:val="auto"/>
          <w:szCs w:val="20"/>
        </w:rPr>
        <w:t>Deze</w:t>
      </w:r>
      <w:r w:rsidR="00C1088B" w:rsidRPr="00B30EDB">
        <w:rPr>
          <w:rFonts w:eastAsia="Times New Roman"/>
          <w:color w:val="auto"/>
          <w:szCs w:val="20"/>
        </w:rPr>
        <w:t xml:space="preserve"> </w:t>
      </w:r>
      <w:r w:rsidR="00E24DAB" w:rsidRPr="00B30EDB">
        <w:rPr>
          <w:rFonts w:eastAsia="Times New Roman"/>
          <w:color w:val="auto"/>
          <w:szCs w:val="20"/>
        </w:rPr>
        <w:t>bevat</w:t>
      </w:r>
      <w:r w:rsidR="00C1088B" w:rsidRPr="00B30EDB">
        <w:rPr>
          <w:rFonts w:eastAsia="Times New Roman"/>
          <w:color w:val="auto"/>
          <w:szCs w:val="20"/>
        </w:rPr>
        <w:t xml:space="preserve"> </w:t>
      </w:r>
      <w:r w:rsidR="00E24DAB" w:rsidRPr="00B30EDB">
        <w:rPr>
          <w:rFonts w:eastAsia="Times New Roman"/>
          <w:color w:val="auto"/>
          <w:szCs w:val="20"/>
        </w:rPr>
        <w:t>geen</w:t>
      </w:r>
      <w:r w:rsidR="00C1088B" w:rsidRPr="00B30EDB">
        <w:rPr>
          <w:rFonts w:eastAsia="Times New Roman"/>
          <w:color w:val="auto"/>
          <w:szCs w:val="20"/>
        </w:rPr>
        <w:t xml:space="preserve"> </w:t>
      </w:r>
      <w:r w:rsidR="00E24DAB" w:rsidRPr="00B30EDB">
        <w:rPr>
          <w:rFonts w:eastAsia="Times New Roman"/>
          <w:color w:val="auto"/>
          <w:szCs w:val="20"/>
        </w:rPr>
        <w:t>zogenoemde</w:t>
      </w:r>
      <w:r w:rsidR="00E24DAB" w:rsidRPr="00B30EDB">
        <w:rPr>
          <w:rFonts w:eastAsia="Times New Roman"/>
          <w:color w:val="auto"/>
          <w:szCs w:val="20"/>
        </w:rPr>
        <w:br/>
        <w:t>‘continuïteitsparagraaf’.</w:t>
      </w:r>
      <w:r w:rsidR="00C1088B" w:rsidRPr="00B30EDB">
        <w:rPr>
          <w:rFonts w:eastAsia="Times New Roman"/>
          <w:color w:val="auto"/>
          <w:szCs w:val="20"/>
        </w:rPr>
        <w:t xml:space="preserve"> </w:t>
      </w:r>
      <w:r w:rsidR="00E24DAB" w:rsidRPr="00B30EDB">
        <w:rPr>
          <w:rFonts w:eastAsia="Times New Roman"/>
          <w:color w:val="auto"/>
          <w:szCs w:val="20"/>
        </w:rPr>
        <w:t>Voor</w:t>
      </w:r>
      <w:r w:rsidR="00C1088B" w:rsidRPr="00B30EDB">
        <w:rPr>
          <w:rFonts w:eastAsia="Times New Roman"/>
          <w:color w:val="auto"/>
          <w:szCs w:val="20"/>
        </w:rPr>
        <w:t xml:space="preserve"> </w:t>
      </w:r>
      <w:r w:rsidR="00E24DAB" w:rsidRPr="00B30EDB">
        <w:rPr>
          <w:rFonts w:eastAsia="Times New Roman"/>
          <w:color w:val="auto"/>
          <w:szCs w:val="20"/>
        </w:rPr>
        <w:t>ondernemingen</w:t>
      </w:r>
      <w:r w:rsidR="00C1088B" w:rsidRPr="00B30EDB">
        <w:rPr>
          <w:rFonts w:eastAsia="Times New Roman"/>
          <w:color w:val="auto"/>
          <w:szCs w:val="20"/>
        </w:rPr>
        <w:t xml:space="preserve"> </w:t>
      </w:r>
      <w:r w:rsidR="00E24DAB" w:rsidRPr="00B30EDB">
        <w:rPr>
          <w:rFonts w:eastAsia="Times New Roman"/>
          <w:color w:val="auto"/>
          <w:szCs w:val="20"/>
        </w:rPr>
        <w:t>die</w:t>
      </w:r>
      <w:r w:rsidR="00C1088B" w:rsidRPr="00B30EDB">
        <w:rPr>
          <w:rFonts w:eastAsia="Times New Roman"/>
          <w:color w:val="auto"/>
          <w:szCs w:val="20"/>
        </w:rPr>
        <w:t xml:space="preserve"> </w:t>
      </w:r>
      <w:r w:rsidR="00E24DAB" w:rsidRPr="00B30EDB">
        <w:rPr>
          <w:rFonts w:eastAsia="Times New Roman"/>
          <w:color w:val="auto"/>
          <w:szCs w:val="20"/>
        </w:rPr>
        <w:t>niet</w:t>
      </w:r>
      <w:r w:rsidR="00C1088B" w:rsidRPr="00B30EDB">
        <w:rPr>
          <w:rFonts w:eastAsia="Times New Roman"/>
          <w:color w:val="auto"/>
          <w:szCs w:val="20"/>
        </w:rPr>
        <w:t xml:space="preserve"> </w:t>
      </w:r>
      <w:r w:rsidR="00E24DAB" w:rsidRPr="00B30EDB">
        <w:rPr>
          <w:rFonts w:eastAsia="Times New Roman"/>
          <w:color w:val="auto"/>
          <w:szCs w:val="20"/>
        </w:rPr>
        <w:t>jaarrekening</w:t>
      </w:r>
      <w:r w:rsidR="00C1088B" w:rsidRPr="00B30EDB">
        <w:rPr>
          <w:rFonts w:eastAsia="Times New Roman"/>
          <w:color w:val="auto"/>
          <w:szCs w:val="20"/>
        </w:rPr>
        <w:t xml:space="preserve"> </w:t>
      </w:r>
      <w:r w:rsidR="00E24DAB" w:rsidRPr="00B30EDB">
        <w:rPr>
          <w:rFonts w:eastAsia="Times New Roman"/>
          <w:color w:val="auto"/>
          <w:szCs w:val="20"/>
        </w:rPr>
        <w:t>plichtig</w:t>
      </w:r>
      <w:r w:rsidR="00C1088B" w:rsidRPr="00B30EDB">
        <w:rPr>
          <w:rFonts w:eastAsia="Times New Roman"/>
          <w:color w:val="auto"/>
          <w:szCs w:val="20"/>
        </w:rPr>
        <w:t xml:space="preserve"> </w:t>
      </w:r>
      <w:r w:rsidR="00E24DAB" w:rsidRPr="00B30EDB">
        <w:rPr>
          <w:rFonts w:eastAsia="Times New Roman"/>
          <w:color w:val="auto"/>
          <w:szCs w:val="20"/>
        </w:rPr>
        <w:t>zijn</w:t>
      </w:r>
      <w:r w:rsidR="00C1088B" w:rsidRPr="00B30EDB">
        <w:rPr>
          <w:rFonts w:eastAsia="Times New Roman"/>
          <w:color w:val="auto"/>
          <w:szCs w:val="20"/>
        </w:rPr>
        <w:t xml:space="preserve"> </w:t>
      </w:r>
      <w:r w:rsidR="00E24DAB" w:rsidRPr="00B30EDB">
        <w:rPr>
          <w:rFonts w:eastAsia="Times New Roman"/>
          <w:color w:val="auto"/>
          <w:szCs w:val="20"/>
        </w:rPr>
        <w:t>volstaat</w:t>
      </w:r>
      <w:r w:rsidR="00C1088B" w:rsidRPr="00B30EDB">
        <w:rPr>
          <w:rFonts w:eastAsia="Times New Roman"/>
          <w:color w:val="auto"/>
          <w:szCs w:val="20"/>
        </w:rPr>
        <w:t xml:space="preserve"> </w:t>
      </w:r>
      <w:r w:rsidR="00E24DAB" w:rsidRPr="00B30EDB">
        <w:rPr>
          <w:rFonts w:eastAsia="Times New Roman"/>
          <w:color w:val="auto"/>
          <w:szCs w:val="20"/>
        </w:rPr>
        <w:t>een</w:t>
      </w:r>
      <w:r w:rsidR="00E24DAB" w:rsidRPr="00B30EDB">
        <w:rPr>
          <w:rFonts w:eastAsia="Times New Roman"/>
          <w:color w:val="auto"/>
          <w:szCs w:val="20"/>
        </w:rPr>
        <w:br/>
        <w:t>samenstellingsverklaring</w:t>
      </w:r>
      <w:r w:rsidR="00C1088B" w:rsidRPr="00B30EDB">
        <w:rPr>
          <w:rFonts w:eastAsia="Times New Roman"/>
          <w:color w:val="auto"/>
          <w:szCs w:val="20"/>
        </w:rPr>
        <w:t xml:space="preserve"> </w:t>
      </w:r>
      <w:r w:rsidR="00E24DAB" w:rsidRPr="00B30EDB">
        <w:rPr>
          <w:rFonts w:eastAsia="Times New Roman"/>
          <w:color w:val="auto"/>
          <w:szCs w:val="20"/>
        </w:rPr>
        <w:t>of</w:t>
      </w:r>
      <w:r w:rsidR="00C1088B" w:rsidRPr="00B30EDB">
        <w:rPr>
          <w:rFonts w:eastAsia="Times New Roman"/>
          <w:color w:val="auto"/>
          <w:szCs w:val="20"/>
        </w:rPr>
        <w:t xml:space="preserve"> </w:t>
      </w:r>
      <w:r w:rsidR="00E24DAB" w:rsidRPr="00B30EDB">
        <w:rPr>
          <w:rFonts w:eastAsia="Times New Roman"/>
          <w:color w:val="auto"/>
          <w:szCs w:val="20"/>
        </w:rPr>
        <w:t>beoordelingsverklaring.</w:t>
      </w:r>
      <w:r w:rsidR="00C1088B" w:rsidRPr="00B30EDB">
        <w:rPr>
          <w:rFonts w:eastAsia="Times New Roman"/>
          <w:color w:val="auto"/>
          <w:szCs w:val="20"/>
        </w:rPr>
        <w:t xml:space="preserve"> </w:t>
      </w:r>
      <w:r w:rsidR="00E24DAB" w:rsidRPr="00B30EDB">
        <w:rPr>
          <w:rFonts w:eastAsia="Times New Roman"/>
          <w:color w:val="auto"/>
          <w:szCs w:val="20"/>
        </w:rPr>
        <w:t>Indien</w:t>
      </w:r>
      <w:r w:rsidR="00C1088B" w:rsidRPr="00B30EDB">
        <w:rPr>
          <w:rFonts w:eastAsia="Times New Roman"/>
          <w:color w:val="auto"/>
          <w:szCs w:val="20"/>
        </w:rPr>
        <w:t xml:space="preserve"> </w:t>
      </w:r>
      <w:r w:rsidR="00E24DAB" w:rsidRPr="00B30EDB">
        <w:rPr>
          <w:rFonts w:eastAsia="Times New Roman"/>
          <w:color w:val="auto"/>
          <w:szCs w:val="20"/>
        </w:rPr>
        <w:t>er</w:t>
      </w:r>
      <w:r w:rsidR="00C1088B" w:rsidRPr="00B30EDB">
        <w:rPr>
          <w:rFonts w:eastAsia="Times New Roman"/>
          <w:color w:val="auto"/>
          <w:szCs w:val="20"/>
        </w:rPr>
        <w:t xml:space="preserve"> </w:t>
      </w:r>
      <w:r w:rsidR="00E24DAB" w:rsidRPr="00B30EDB">
        <w:rPr>
          <w:rFonts w:eastAsia="Times New Roman"/>
          <w:color w:val="auto"/>
          <w:szCs w:val="20"/>
        </w:rPr>
        <w:t>sprake</w:t>
      </w:r>
      <w:r w:rsidR="00C1088B" w:rsidRPr="00B30EDB">
        <w:rPr>
          <w:rFonts w:eastAsia="Times New Roman"/>
          <w:color w:val="auto"/>
          <w:szCs w:val="20"/>
        </w:rPr>
        <w:t xml:space="preserve"> </w:t>
      </w:r>
      <w:r w:rsidR="00E24DAB" w:rsidRPr="00B30EDB">
        <w:rPr>
          <w:rFonts w:eastAsia="Times New Roman"/>
          <w:color w:val="auto"/>
          <w:szCs w:val="20"/>
        </w:rPr>
        <w:t>is</w:t>
      </w:r>
      <w:r w:rsidR="00C1088B" w:rsidRPr="00B30EDB">
        <w:rPr>
          <w:rFonts w:eastAsia="Times New Roman"/>
          <w:color w:val="auto"/>
          <w:szCs w:val="20"/>
        </w:rPr>
        <w:t xml:space="preserve"> </w:t>
      </w:r>
      <w:r w:rsidR="00E24DAB" w:rsidRPr="00B30EDB">
        <w:rPr>
          <w:rFonts w:eastAsia="Times New Roman"/>
          <w:color w:val="auto"/>
          <w:szCs w:val="20"/>
        </w:rPr>
        <w:t>van</w:t>
      </w:r>
      <w:r w:rsidR="00C1088B" w:rsidRPr="00B30EDB">
        <w:rPr>
          <w:rFonts w:eastAsia="Times New Roman"/>
          <w:color w:val="auto"/>
          <w:szCs w:val="20"/>
        </w:rPr>
        <w:t xml:space="preserve"> </w:t>
      </w:r>
      <w:r w:rsidR="00E24DAB" w:rsidRPr="00B30EDB">
        <w:rPr>
          <w:rFonts w:eastAsia="Times New Roman"/>
          <w:color w:val="auto"/>
          <w:szCs w:val="20"/>
        </w:rPr>
        <w:t>een</w:t>
      </w:r>
      <w:r w:rsidR="00C1088B" w:rsidRPr="00B30EDB">
        <w:rPr>
          <w:rFonts w:eastAsia="Times New Roman"/>
          <w:color w:val="auto"/>
          <w:szCs w:val="20"/>
        </w:rPr>
        <w:t xml:space="preserve"> </w:t>
      </w:r>
      <w:r w:rsidR="00E24DAB" w:rsidRPr="00B30EDB">
        <w:rPr>
          <w:rFonts w:eastAsia="Times New Roman"/>
          <w:color w:val="auto"/>
          <w:szCs w:val="20"/>
        </w:rPr>
        <w:t>geconsolideerde</w:t>
      </w:r>
      <w:r w:rsidR="00E24DAB" w:rsidRPr="00B30EDB">
        <w:rPr>
          <w:rFonts w:eastAsia="Times New Roman"/>
          <w:color w:val="auto"/>
          <w:szCs w:val="20"/>
        </w:rPr>
        <w:br/>
      </w:r>
      <w:r w:rsidR="00E24DAB" w:rsidRPr="00B30EDB">
        <w:rPr>
          <w:rFonts w:eastAsia="Times New Roman"/>
          <w:color w:val="auto"/>
          <w:szCs w:val="20"/>
        </w:rPr>
        <w:lastRenderedPageBreak/>
        <w:t>jaarrekening</w:t>
      </w:r>
      <w:r w:rsidR="00C1088B" w:rsidRPr="00B30EDB">
        <w:rPr>
          <w:rFonts w:eastAsia="Times New Roman"/>
          <w:color w:val="auto"/>
          <w:szCs w:val="20"/>
        </w:rPr>
        <w:t xml:space="preserve"> </w:t>
      </w:r>
      <w:r w:rsidR="00E24DAB" w:rsidRPr="00B30EDB">
        <w:rPr>
          <w:rFonts w:eastAsia="Times New Roman"/>
          <w:color w:val="auto"/>
          <w:szCs w:val="20"/>
        </w:rPr>
        <w:t>verlangt</w:t>
      </w:r>
      <w:r w:rsidR="00C1088B" w:rsidRPr="00B30EDB">
        <w:rPr>
          <w:rFonts w:eastAsia="Times New Roman"/>
          <w:color w:val="auto"/>
          <w:szCs w:val="20"/>
        </w:rPr>
        <w:t xml:space="preserve"> </w:t>
      </w:r>
      <w:r w:rsidR="00E24DAB" w:rsidRPr="00B30EDB">
        <w:rPr>
          <w:rFonts w:eastAsia="Times New Roman"/>
          <w:color w:val="auto"/>
          <w:szCs w:val="20"/>
        </w:rPr>
        <w:t>de</w:t>
      </w:r>
      <w:r w:rsidR="00C1088B" w:rsidRPr="00B30EDB">
        <w:rPr>
          <w:rFonts w:eastAsia="Times New Roman"/>
          <w:color w:val="auto"/>
          <w:szCs w:val="20"/>
        </w:rPr>
        <w:t xml:space="preserve"> </w:t>
      </w:r>
      <w:r w:rsidR="00E24DAB" w:rsidRPr="00B30EDB">
        <w:rPr>
          <w:rFonts w:eastAsia="Times New Roman"/>
          <w:color w:val="auto"/>
          <w:szCs w:val="20"/>
        </w:rPr>
        <w:t>HAN</w:t>
      </w:r>
      <w:r w:rsidR="00C1088B" w:rsidRPr="00B30EDB">
        <w:rPr>
          <w:rFonts w:eastAsia="Times New Roman"/>
          <w:color w:val="auto"/>
          <w:szCs w:val="20"/>
        </w:rPr>
        <w:t xml:space="preserve"> </w:t>
      </w:r>
      <w:r w:rsidR="00E24DAB" w:rsidRPr="00B30EDB">
        <w:rPr>
          <w:rFonts w:eastAsia="Times New Roman"/>
          <w:color w:val="auto"/>
          <w:szCs w:val="20"/>
        </w:rPr>
        <w:t>aanvullend</w:t>
      </w:r>
      <w:r w:rsidR="00C1088B" w:rsidRPr="00B30EDB">
        <w:rPr>
          <w:rFonts w:eastAsia="Times New Roman"/>
          <w:color w:val="auto"/>
          <w:szCs w:val="20"/>
        </w:rPr>
        <w:t xml:space="preserve"> </w:t>
      </w:r>
      <w:r w:rsidR="00E24DAB" w:rsidRPr="00B30EDB">
        <w:rPr>
          <w:rFonts w:eastAsia="Times New Roman"/>
          <w:color w:val="auto"/>
          <w:szCs w:val="20"/>
        </w:rPr>
        <w:t>een</w:t>
      </w:r>
      <w:r w:rsidR="00C1088B" w:rsidRPr="00B30EDB">
        <w:rPr>
          <w:rFonts w:eastAsia="Times New Roman"/>
          <w:color w:val="auto"/>
          <w:szCs w:val="20"/>
        </w:rPr>
        <w:t xml:space="preserve"> </w:t>
      </w:r>
      <w:r w:rsidR="00E24DAB" w:rsidRPr="00B30EDB">
        <w:rPr>
          <w:rFonts w:eastAsia="Times New Roman"/>
          <w:color w:val="auto"/>
          <w:szCs w:val="20"/>
        </w:rPr>
        <w:t>holdingverklaring</w:t>
      </w:r>
      <w:r w:rsidR="00C1088B" w:rsidRPr="00B30EDB">
        <w:rPr>
          <w:rFonts w:eastAsia="Times New Roman"/>
          <w:color w:val="auto"/>
          <w:szCs w:val="20"/>
        </w:rPr>
        <w:t xml:space="preserve"> </w:t>
      </w:r>
      <w:r w:rsidR="00E24DAB" w:rsidRPr="00B30EDB">
        <w:rPr>
          <w:rFonts w:eastAsia="Times New Roman"/>
          <w:color w:val="auto"/>
          <w:szCs w:val="20"/>
        </w:rPr>
        <w:t>(of</w:t>
      </w:r>
      <w:r w:rsidR="00C1088B" w:rsidRPr="00B30EDB">
        <w:rPr>
          <w:rFonts w:eastAsia="Times New Roman"/>
          <w:color w:val="auto"/>
          <w:szCs w:val="20"/>
        </w:rPr>
        <w:t xml:space="preserve"> </w:t>
      </w:r>
      <w:r w:rsidR="00E24DAB" w:rsidRPr="00B30EDB">
        <w:rPr>
          <w:rFonts w:eastAsia="Times New Roman"/>
          <w:color w:val="auto"/>
          <w:szCs w:val="20"/>
        </w:rPr>
        <w:t>403-verklaring)</w:t>
      </w:r>
      <w:r w:rsidR="00C1088B" w:rsidRPr="00B30EDB">
        <w:rPr>
          <w:rFonts w:eastAsia="Times New Roman"/>
          <w:color w:val="auto"/>
          <w:szCs w:val="20"/>
        </w:rPr>
        <w:t xml:space="preserve"> </w:t>
      </w:r>
      <w:r w:rsidR="00E24DAB" w:rsidRPr="00B30EDB">
        <w:rPr>
          <w:rFonts w:eastAsia="Times New Roman"/>
          <w:color w:val="auto"/>
          <w:szCs w:val="20"/>
        </w:rPr>
        <w:t>van</w:t>
      </w:r>
      <w:r w:rsidR="00C1088B" w:rsidRPr="00B30EDB">
        <w:rPr>
          <w:rFonts w:eastAsia="Times New Roman"/>
          <w:color w:val="auto"/>
          <w:szCs w:val="20"/>
        </w:rPr>
        <w:t xml:space="preserve"> </w:t>
      </w:r>
      <w:r w:rsidR="00E24DAB" w:rsidRPr="00B30EDB">
        <w:rPr>
          <w:rFonts w:eastAsia="Times New Roman"/>
          <w:color w:val="auto"/>
          <w:szCs w:val="20"/>
        </w:rPr>
        <w:t>de</w:t>
      </w:r>
      <w:r w:rsidR="00E24DAB" w:rsidRPr="00B30EDB">
        <w:rPr>
          <w:rFonts w:eastAsia="Times New Roman"/>
          <w:color w:val="auto"/>
          <w:szCs w:val="20"/>
        </w:rPr>
        <w:br/>
        <w:t>moederonderneming.</w:t>
      </w:r>
    </w:p>
    <w:p w14:paraId="2A30FD4D" w14:textId="6B861ADA" w:rsidR="00C8601A" w:rsidRPr="00E224A3" w:rsidRDefault="00C8601A" w:rsidP="00D478BE">
      <w:pPr>
        <w:pStyle w:val="Kop3"/>
      </w:pPr>
      <w:bookmarkStart w:id="49" w:name="_Toc20129149"/>
      <w:bookmarkStart w:id="50" w:name="_Toc54337713"/>
      <w:r>
        <w:t>Verzekering</w:t>
      </w:r>
      <w:bookmarkEnd w:id="49"/>
      <w:bookmarkEnd w:id="50"/>
      <w:r w:rsidR="00C1088B">
        <w:t xml:space="preserve"> </w:t>
      </w:r>
    </w:p>
    <w:p w14:paraId="50F128FD" w14:textId="6132FED8" w:rsidR="007702E0" w:rsidRPr="00024C37" w:rsidRDefault="007702E0" w:rsidP="00C8601A">
      <w:pPr>
        <w:rPr>
          <w:b/>
          <w:szCs w:val="20"/>
        </w:rPr>
      </w:pPr>
      <w:r w:rsidRPr="00024C37">
        <w:rPr>
          <w:rStyle w:val="normaltextrun"/>
          <w:szCs w:val="20"/>
        </w:rPr>
        <w:t>Inschrijver</w:t>
      </w:r>
      <w:r w:rsidR="00C1088B" w:rsidRPr="00024C37">
        <w:rPr>
          <w:rStyle w:val="normaltextrun"/>
          <w:szCs w:val="20"/>
        </w:rPr>
        <w:t xml:space="preserve"> </w:t>
      </w:r>
      <w:r w:rsidRPr="00024C37">
        <w:rPr>
          <w:rStyle w:val="normaltextrun"/>
          <w:szCs w:val="20"/>
        </w:rPr>
        <w:t>dient</w:t>
      </w:r>
      <w:r w:rsidR="00C1088B" w:rsidRPr="00024C37">
        <w:rPr>
          <w:rStyle w:val="normaltextrun"/>
          <w:szCs w:val="20"/>
        </w:rPr>
        <w:t xml:space="preserve"> </w:t>
      </w:r>
      <w:r w:rsidRPr="00024C37">
        <w:rPr>
          <w:rStyle w:val="normaltextrun"/>
          <w:szCs w:val="20"/>
        </w:rPr>
        <w:t>verzekerd</w:t>
      </w:r>
      <w:r w:rsidR="00C1088B" w:rsidRPr="00024C37">
        <w:rPr>
          <w:rStyle w:val="normaltextrun"/>
          <w:szCs w:val="20"/>
        </w:rPr>
        <w:t xml:space="preserve"> </w:t>
      </w:r>
      <w:r w:rsidRPr="00024C37">
        <w:rPr>
          <w:rStyle w:val="normaltextrun"/>
          <w:szCs w:val="20"/>
        </w:rPr>
        <w:t>te</w:t>
      </w:r>
      <w:r w:rsidR="00C1088B" w:rsidRPr="00024C37">
        <w:rPr>
          <w:rStyle w:val="normaltextrun"/>
          <w:szCs w:val="20"/>
        </w:rPr>
        <w:t xml:space="preserve"> </w:t>
      </w:r>
      <w:r w:rsidRPr="00024C37">
        <w:rPr>
          <w:rStyle w:val="normaltextrun"/>
          <w:szCs w:val="20"/>
        </w:rPr>
        <w:t>zijn</w:t>
      </w:r>
      <w:r w:rsidR="00C1088B" w:rsidRPr="00024C37">
        <w:rPr>
          <w:rStyle w:val="normaltextrun"/>
          <w:szCs w:val="20"/>
        </w:rPr>
        <w:t xml:space="preserve"> </w:t>
      </w:r>
      <w:r w:rsidRPr="00024C37">
        <w:rPr>
          <w:rStyle w:val="normaltextrun"/>
          <w:szCs w:val="20"/>
        </w:rPr>
        <w:t>tegen</w:t>
      </w:r>
      <w:r w:rsidR="00C1088B" w:rsidRPr="00024C37">
        <w:rPr>
          <w:rStyle w:val="normaltextrun"/>
          <w:szCs w:val="20"/>
        </w:rPr>
        <w:t xml:space="preserve"> </w:t>
      </w:r>
      <w:r w:rsidRPr="00024C37">
        <w:rPr>
          <w:rStyle w:val="normaltextrun"/>
          <w:szCs w:val="20"/>
        </w:rPr>
        <w:t>(bedrijf)aansprakelijkheid</w:t>
      </w:r>
      <w:r w:rsidR="00C1088B" w:rsidRPr="00024C37">
        <w:rPr>
          <w:rStyle w:val="normaltextrun"/>
          <w:szCs w:val="20"/>
        </w:rPr>
        <w:t xml:space="preserve"> </w:t>
      </w:r>
      <w:r w:rsidRPr="00024C37">
        <w:rPr>
          <w:rStyle w:val="normaltextrun"/>
          <w:szCs w:val="20"/>
        </w:rPr>
        <w:t>(persoons-</w:t>
      </w:r>
      <w:r w:rsidR="00C1088B" w:rsidRPr="00024C37">
        <w:rPr>
          <w:rStyle w:val="normaltextrun"/>
          <w:szCs w:val="20"/>
        </w:rPr>
        <w:t xml:space="preserve"> </w:t>
      </w:r>
      <w:r w:rsidRPr="00024C37">
        <w:rPr>
          <w:rStyle w:val="normaltextrun"/>
          <w:szCs w:val="20"/>
        </w:rPr>
        <w:t>en</w:t>
      </w:r>
      <w:r w:rsidR="00C1088B" w:rsidRPr="00024C37">
        <w:rPr>
          <w:rStyle w:val="normaltextrun"/>
          <w:szCs w:val="20"/>
        </w:rPr>
        <w:t xml:space="preserve"> </w:t>
      </w:r>
      <w:r w:rsidRPr="00024C37">
        <w:rPr>
          <w:rStyle w:val="normaltextrun"/>
          <w:szCs w:val="20"/>
        </w:rPr>
        <w:t>zaakschade)</w:t>
      </w:r>
      <w:r w:rsidR="00C1088B" w:rsidRPr="00024C37">
        <w:rPr>
          <w:rStyle w:val="normaltextrun"/>
          <w:szCs w:val="20"/>
        </w:rPr>
        <w:t xml:space="preserve"> </w:t>
      </w:r>
      <w:r w:rsidRPr="00024C37">
        <w:rPr>
          <w:rStyle w:val="normaltextrun"/>
          <w:szCs w:val="20"/>
        </w:rPr>
        <w:t>met</w:t>
      </w:r>
      <w:r w:rsidR="00C1088B" w:rsidRPr="00024C37">
        <w:rPr>
          <w:rStyle w:val="normaltextrun"/>
          <w:szCs w:val="20"/>
        </w:rPr>
        <w:t xml:space="preserve"> </w:t>
      </w:r>
      <w:r w:rsidRPr="00024C37">
        <w:rPr>
          <w:rStyle w:val="normaltextrun"/>
          <w:szCs w:val="20"/>
        </w:rPr>
        <w:t>een</w:t>
      </w:r>
      <w:r w:rsidR="00C1088B" w:rsidRPr="00024C37">
        <w:rPr>
          <w:rStyle w:val="normaltextrun"/>
          <w:szCs w:val="20"/>
        </w:rPr>
        <w:t xml:space="preserve"> </w:t>
      </w:r>
      <w:r w:rsidRPr="00024C37">
        <w:rPr>
          <w:rStyle w:val="normaltextrun"/>
          <w:szCs w:val="20"/>
        </w:rPr>
        <w:t>dekking</w:t>
      </w:r>
      <w:r w:rsidR="00C1088B" w:rsidRPr="00024C37">
        <w:rPr>
          <w:rStyle w:val="normaltextrun"/>
          <w:szCs w:val="20"/>
        </w:rPr>
        <w:t xml:space="preserve"> </w:t>
      </w:r>
      <w:r w:rsidRPr="00024C37">
        <w:rPr>
          <w:rStyle w:val="normaltextrun"/>
          <w:szCs w:val="20"/>
        </w:rPr>
        <w:t>van</w:t>
      </w:r>
      <w:r w:rsidR="00C1088B" w:rsidRPr="00024C37">
        <w:rPr>
          <w:rStyle w:val="normaltextrun"/>
          <w:szCs w:val="20"/>
        </w:rPr>
        <w:t xml:space="preserve"> </w:t>
      </w:r>
      <w:r w:rsidRPr="00024C37">
        <w:rPr>
          <w:rStyle w:val="normaltextrun"/>
          <w:szCs w:val="20"/>
        </w:rPr>
        <w:t>minimaal</w:t>
      </w:r>
      <w:r w:rsidR="00C1088B" w:rsidRPr="00024C37">
        <w:rPr>
          <w:rStyle w:val="normaltextrun"/>
          <w:szCs w:val="20"/>
        </w:rPr>
        <w:t xml:space="preserve"> </w:t>
      </w:r>
      <w:r w:rsidRPr="00024C37">
        <w:rPr>
          <w:rStyle w:val="normaltextrun"/>
          <w:szCs w:val="20"/>
        </w:rPr>
        <w:t>€</w:t>
      </w:r>
      <w:r w:rsidR="00647415" w:rsidRPr="00024C37">
        <w:rPr>
          <w:rStyle w:val="normaltextrun"/>
          <w:szCs w:val="20"/>
        </w:rPr>
        <w:t>1.000</w:t>
      </w:r>
      <w:r w:rsidRPr="00024C37">
        <w:rPr>
          <w:rStyle w:val="normaltextrun"/>
          <w:szCs w:val="20"/>
        </w:rPr>
        <w:t>.000</w:t>
      </w:r>
      <w:r w:rsidR="00C1088B" w:rsidRPr="00024C37">
        <w:rPr>
          <w:rStyle w:val="normaltextrun"/>
          <w:szCs w:val="20"/>
        </w:rPr>
        <w:t xml:space="preserve"> </w:t>
      </w:r>
      <w:r w:rsidRPr="00024C37">
        <w:rPr>
          <w:rStyle w:val="normaltextrun"/>
          <w:szCs w:val="20"/>
        </w:rPr>
        <w:t>per</w:t>
      </w:r>
      <w:r w:rsidR="00C1088B" w:rsidRPr="00024C37">
        <w:rPr>
          <w:rStyle w:val="normaltextrun"/>
          <w:szCs w:val="20"/>
        </w:rPr>
        <w:t xml:space="preserve"> </w:t>
      </w:r>
      <w:r w:rsidRPr="00024C37">
        <w:rPr>
          <w:rStyle w:val="normaltextrun"/>
          <w:szCs w:val="20"/>
        </w:rPr>
        <w:t>schadeveroorzakende</w:t>
      </w:r>
      <w:r w:rsidR="00C1088B" w:rsidRPr="00024C37">
        <w:rPr>
          <w:rStyle w:val="normaltextrun"/>
          <w:szCs w:val="20"/>
        </w:rPr>
        <w:t xml:space="preserve"> </w:t>
      </w:r>
      <w:r w:rsidRPr="00024C37">
        <w:rPr>
          <w:rStyle w:val="normaltextrun"/>
          <w:szCs w:val="20"/>
        </w:rPr>
        <w:t>gebeurtenis</w:t>
      </w:r>
      <w:r w:rsidR="00C1088B" w:rsidRPr="00024C37">
        <w:rPr>
          <w:rStyle w:val="normaltextrun"/>
          <w:szCs w:val="20"/>
        </w:rPr>
        <w:t xml:space="preserve"> </w:t>
      </w:r>
      <w:r w:rsidRPr="00024C37">
        <w:rPr>
          <w:rStyle w:val="normaltextrun"/>
          <w:szCs w:val="20"/>
        </w:rPr>
        <w:t>met</w:t>
      </w:r>
      <w:r w:rsidR="00C1088B" w:rsidRPr="00024C37">
        <w:rPr>
          <w:rStyle w:val="normaltextrun"/>
          <w:szCs w:val="20"/>
        </w:rPr>
        <w:t xml:space="preserve"> </w:t>
      </w:r>
      <w:r w:rsidRPr="00024C37">
        <w:rPr>
          <w:rStyle w:val="normaltextrun"/>
          <w:szCs w:val="20"/>
        </w:rPr>
        <w:t>een</w:t>
      </w:r>
      <w:r w:rsidR="00C1088B" w:rsidRPr="00024C37">
        <w:rPr>
          <w:rStyle w:val="normaltextrun"/>
          <w:szCs w:val="20"/>
        </w:rPr>
        <w:t xml:space="preserve"> </w:t>
      </w:r>
      <w:r w:rsidRPr="00024C37">
        <w:rPr>
          <w:rStyle w:val="normaltextrun"/>
          <w:szCs w:val="20"/>
        </w:rPr>
        <w:t>maximum</w:t>
      </w:r>
      <w:r w:rsidR="00C1088B" w:rsidRPr="00024C37">
        <w:rPr>
          <w:rStyle w:val="normaltextrun"/>
          <w:szCs w:val="20"/>
        </w:rPr>
        <w:t xml:space="preserve"> </w:t>
      </w:r>
      <w:r w:rsidRPr="00024C37">
        <w:rPr>
          <w:rStyle w:val="normaltextrun"/>
          <w:szCs w:val="20"/>
        </w:rPr>
        <w:t>van</w:t>
      </w:r>
      <w:r w:rsidR="00C1088B" w:rsidRPr="00024C37">
        <w:rPr>
          <w:rStyle w:val="normaltextrun"/>
          <w:szCs w:val="20"/>
        </w:rPr>
        <w:t xml:space="preserve"> </w:t>
      </w:r>
      <w:r w:rsidRPr="00024C37">
        <w:rPr>
          <w:rStyle w:val="normaltextrun"/>
          <w:szCs w:val="20"/>
        </w:rPr>
        <w:t>€</w:t>
      </w:r>
      <w:r w:rsidR="003E3594" w:rsidRPr="00024C37">
        <w:rPr>
          <w:rStyle w:val="normaltextrun"/>
          <w:szCs w:val="20"/>
        </w:rPr>
        <w:t>2.500</w:t>
      </w:r>
      <w:r w:rsidRPr="00024C37">
        <w:rPr>
          <w:rStyle w:val="normaltextrun"/>
          <w:szCs w:val="20"/>
        </w:rPr>
        <w:t>.000</w:t>
      </w:r>
      <w:r w:rsidR="00C1088B" w:rsidRPr="00024C37">
        <w:rPr>
          <w:rStyle w:val="normaltextrun"/>
          <w:szCs w:val="20"/>
        </w:rPr>
        <w:t xml:space="preserve"> </w:t>
      </w:r>
      <w:r w:rsidRPr="00024C37">
        <w:rPr>
          <w:rStyle w:val="normaltextrun"/>
          <w:szCs w:val="20"/>
        </w:rPr>
        <w:t>op</w:t>
      </w:r>
      <w:r w:rsidR="00C1088B" w:rsidRPr="00024C37">
        <w:rPr>
          <w:rStyle w:val="normaltextrun"/>
          <w:szCs w:val="20"/>
        </w:rPr>
        <w:t xml:space="preserve"> </w:t>
      </w:r>
      <w:r w:rsidRPr="00024C37">
        <w:rPr>
          <w:rStyle w:val="normaltextrun"/>
          <w:szCs w:val="20"/>
        </w:rPr>
        <w:t>jaarbasis,</w:t>
      </w:r>
      <w:r w:rsidR="00C1088B" w:rsidRPr="00024C37">
        <w:rPr>
          <w:rStyle w:val="normaltextrun"/>
          <w:szCs w:val="20"/>
        </w:rPr>
        <w:t xml:space="preserve"> </w:t>
      </w:r>
      <w:r w:rsidRPr="00024C37">
        <w:rPr>
          <w:rStyle w:val="normaltextrun"/>
          <w:szCs w:val="20"/>
        </w:rPr>
        <w:t>dan</w:t>
      </w:r>
      <w:r w:rsidR="00C1088B" w:rsidRPr="00024C37">
        <w:rPr>
          <w:rStyle w:val="normaltextrun"/>
          <w:szCs w:val="20"/>
        </w:rPr>
        <w:t xml:space="preserve"> </w:t>
      </w:r>
      <w:r w:rsidRPr="00024C37">
        <w:rPr>
          <w:rStyle w:val="normaltextrun"/>
          <w:szCs w:val="20"/>
        </w:rPr>
        <w:t>wel</w:t>
      </w:r>
      <w:r w:rsidR="00C1088B" w:rsidRPr="00024C37">
        <w:rPr>
          <w:rStyle w:val="normaltextrun"/>
          <w:szCs w:val="20"/>
        </w:rPr>
        <w:t xml:space="preserve"> </w:t>
      </w:r>
      <w:r w:rsidRPr="00024C37">
        <w:rPr>
          <w:rStyle w:val="normaltextrun"/>
          <w:szCs w:val="20"/>
        </w:rPr>
        <w:t>bereid</w:t>
      </w:r>
      <w:r w:rsidR="00C1088B" w:rsidRPr="00024C37">
        <w:rPr>
          <w:rStyle w:val="normaltextrun"/>
          <w:szCs w:val="20"/>
        </w:rPr>
        <w:t xml:space="preserve"> </w:t>
      </w:r>
      <w:r w:rsidRPr="00024C37">
        <w:rPr>
          <w:rStyle w:val="normaltextrun"/>
          <w:szCs w:val="20"/>
        </w:rPr>
        <w:t>te</w:t>
      </w:r>
      <w:r w:rsidR="00C1088B" w:rsidRPr="00024C37">
        <w:rPr>
          <w:rStyle w:val="normaltextrun"/>
          <w:szCs w:val="20"/>
        </w:rPr>
        <w:t xml:space="preserve"> </w:t>
      </w:r>
      <w:r w:rsidRPr="00024C37">
        <w:rPr>
          <w:rStyle w:val="normaltextrun"/>
          <w:szCs w:val="20"/>
        </w:rPr>
        <w:t>zijn</w:t>
      </w:r>
      <w:r w:rsidR="00C1088B" w:rsidRPr="00024C37">
        <w:rPr>
          <w:rStyle w:val="normaltextrun"/>
          <w:szCs w:val="20"/>
        </w:rPr>
        <w:t xml:space="preserve"> </w:t>
      </w:r>
      <w:r w:rsidRPr="00024C37">
        <w:rPr>
          <w:rStyle w:val="normaltextrun"/>
          <w:szCs w:val="20"/>
        </w:rPr>
        <w:t>bij</w:t>
      </w:r>
      <w:r w:rsidR="00C1088B" w:rsidRPr="00024C37">
        <w:rPr>
          <w:rStyle w:val="normaltextrun"/>
          <w:szCs w:val="20"/>
        </w:rPr>
        <w:t xml:space="preserve"> </w:t>
      </w:r>
      <w:r w:rsidRPr="00024C37">
        <w:rPr>
          <w:rStyle w:val="normaltextrun"/>
          <w:szCs w:val="20"/>
        </w:rPr>
        <w:t>gunning</w:t>
      </w:r>
      <w:r w:rsidR="00C1088B" w:rsidRPr="00024C37">
        <w:rPr>
          <w:rStyle w:val="normaltextrun"/>
          <w:szCs w:val="20"/>
        </w:rPr>
        <w:t xml:space="preserve"> </w:t>
      </w:r>
      <w:r w:rsidRPr="00024C37">
        <w:rPr>
          <w:rStyle w:val="normaltextrun"/>
          <w:szCs w:val="20"/>
        </w:rPr>
        <w:t>een</w:t>
      </w:r>
      <w:r w:rsidR="00C1088B" w:rsidRPr="00024C37">
        <w:rPr>
          <w:rStyle w:val="normaltextrun"/>
          <w:szCs w:val="20"/>
        </w:rPr>
        <w:t xml:space="preserve"> </w:t>
      </w:r>
      <w:r w:rsidRPr="00024C37">
        <w:rPr>
          <w:rStyle w:val="normaltextrun"/>
          <w:szCs w:val="20"/>
        </w:rPr>
        <w:t>dergelijke</w:t>
      </w:r>
      <w:r w:rsidR="00C1088B" w:rsidRPr="00024C37">
        <w:rPr>
          <w:rStyle w:val="normaltextrun"/>
          <w:szCs w:val="20"/>
        </w:rPr>
        <w:t xml:space="preserve"> </w:t>
      </w:r>
      <w:r w:rsidRPr="00024C37">
        <w:rPr>
          <w:rStyle w:val="normaltextrun"/>
          <w:szCs w:val="20"/>
        </w:rPr>
        <w:t>verzekering</w:t>
      </w:r>
      <w:r w:rsidR="00C1088B" w:rsidRPr="00024C37">
        <w:rPr>
          <w:rStyle w:val="normaltextrun"/>
          <w:szCs w:val="20"/>
        </w:rPr>
        <w:t xml:space="preserve"> </w:t>
      </w:r>
      <w:r w:rsidRPr="00024C37">
        <w:rPr>
          <w:rStyle w:val="normaltextrun"/>
          <w:szCs w:val="20"/>
        </w:rPr>
        <w:t>te</w:t>
      </w:r>
      <w:r w:rsidR="00C1088B" w:rsidRPr="00024C37">
        <w:rPr>
          <w:rStyle w:val="normaltextrun"/>
          <w:szCs w:val="20"/>
        </w:rPr>
        <w:t xml:space="preserve"> </w:t>
      </w:r>
      <w:r w:rsidRPr="00024C37">
        <w:rPr>
          <w:rStyle w:val="normaltextrun"/>
          <w:szCs w:val="20"/>
        </w:rPr>
        <w:t>sluiten.</w:t>
      </w:r>
      <w:r w:rsidR="00C1088B" w:rsidRPr="00024C37">
        <w:rPr>
          <w:rStyle w:val="normaltextrun"/>
          <w:szCs w:val="20"/>
        </w:rPr>
        <w:t xml:space="preserve"> </w:t>
      </w:r>
      <w:r w:rsidRPr="00024C37">
        <w:rPr>
          <w:rStyle w:val="normaltextrun"/>
          <w:szCs w:val="20"/>
        </w:rPr>
        <w:t>Indien</w:t>
      </w:r>
      <w:r w:rsidR="00C1088B" w:rsidRPr="00024C37">
        <w:rPr>
          <w:rStyle w:val="normaltextrun"/>
          <w:szCs w:val="20"/>
        </w:rPr>
        <w:t xml:space="preserve"> </w:t>
      </w:r>
      <w:r w:rsidRPr="00024C37">
        <w:rPr>
          <w:rStyle w:val="normaltextrun"/>
          <w:szCs w:val="20"/>
        </w:rPr>
        <w:t>Inschrijver</w:t>
      </w:r>
      <w:r w:rsidR="00C1088B" w:rsidRPr="00024C37">
        <w:rPr>
          <w:rStyle w:val="normaltextrun"/>
          <w:szCs w:val="20"/>
        </w:rPr>
        <w:t xml:space="preserve"> </w:t>
      </w:r>
      <w:r w:rsidRPr="00024C37">
        <w:rPr>
          <w:rStyle w:val="normaltextrun"/>
          <w:szCs w:val="20"/>
        </w:rPr>
        <w:t>op</w:t>
      </w:r>
      <w:r w:rsidR="00C1088B" w:rsidRPr="00024C37">
        <w:rPr>
          <w:rStyle w:val="normaltextrun"/>
          <w:szCs w:val="20"/>
        </w:rPr>
        <w:t xml:space="preserve"> </w:t>
      </w:r>
      <w:r w:rsidRPr="00024C37">
        <w:rPr>
          <w:rStyle w:val="normaltextrun"/>
          <w:szCs w:val="20"/>
        </w:rPr>
        <w:t>het</w:t>
      </w:r>
      <w:r w:rsidR="00C1088B" w:rsidRPr="00024C37">
        <w:rPr>
          <w:rStyle w:val="normaltextrun"/>
          <w:szCs w:val="20"/>
        </w:rPr>
        <w:t xml:space="preserve"> </w:t>
      </w:r>
      <w:r w:rsidRPr="00024C37">
        <w:rPr>
          <w:rStyle w:val="normaltextrun"/>
          <w:szCs w:val="20"/>
        </w:rPr>
        <w:t>moment</w:t>
      </w:r>
      <w:r w:rsidR="00C1088B" w:rsidRPr="00024C37">
        <w:rPr>
          <w:rStyle w:val="normaltextrun"/>
          <w:szCs w:val="20"/>
        </w:rPr>
        <w:t xml:space="preserve"> </w:t>
      </w:r>
      <w:r w:rsidRPr="00024C37">
        <w:rPr>
          <w:rStyle w:val="normaltextrun"/>
          <w:szCs w:val="20"/>
        </w:rPr>
        <w:t>van</w:t>
      </w:r>
      <w:r w:rsidR="00C1088B" w:rsidRPr="00024C37">
        <w:rPr>
          <w:rStyle w:val="normaltextrun"/>
          <w:szCs w:val="20"/>
        </w:rPr>
        <w:t xml:space="preserve"> </w:t>
      </w:r>
      <w:r w:rsidRPr="00024C37">
        <w:rPr>
          <w:rStyle w:val="normaltextrun"/>
          <w:szCs w:val="20"/>
        </w:rPr>
        <w:t>voorlopige</w:t>
      </w:r>
      <w:r w:rsidR="00C1088B" w:rsidRPr="00024C37">
        <w:rPr>
          <w:rStyle w:val="normaltextrun"/>
          <w:szCs w:val="20"/>
        </w:rPr>
        <w:t xml:space="preserve"> </w:t>
      </w:r>
      <w:r w:rsidRPr="00024C37">
        <w:rPr>
          <w:rStyle w:val="normaltextrun"/>
          <w:szCs w:val="20"/>
        </w:rPr>
        <w:t>gunning</w:t>
      </w:r>
      <w:r w:rsidR="00C1088B" w:rsidRPr="00024C37">
        <w:rPr>
          <w:rStyle w:val="normaltextrun"/>
          <w:szCs w:val="20"/>
        </w:rPr>
        <w:t xml:space="preserve"> </w:t>
      </w:r>
      <w:r w:rsidRPr="00024C37">
        <w:rPr>
          <w:rStyle w:val="normaltextrun"/>
          <w:szCs w:val="20"/>
        </w:rPr>
        <w:t>nog</w:t>
      </w:r>
      <w:r w:rsidR="00C1088B" w:rsidRPr="00024C37">
        <w:rPr>
          <w:rStyle w:val="normaltextrun"/>
          <w:szCs w:val="20"/>
        </w:rPr>
        <w:t xml:space="preserve"> </w:t>
      </w:r>
      <w:r w:rsidRPr="00024C37">
        <w:rPr>
          <w:rStyle w:val="normaltextrun"/>
          <w:szCs w:val="20"/>
        </w:rPr>
        <w:t>niet</w:t>
      </w:r>
      <w:r w:rsidR="00C1088B" w:rsidRPr="00024C37">
        <w:rPr>
          <w:rStyle w:val="normaltextrun"/>
          <w:szCs w:val="20"/>
        </w:rPr>
        <w:t xml:space="preserve"> </w:t>
      </w:r>
      <w:r w:rsidRPr="00024C37">
        <w:rPr>
          <w:rStyle w:val="normaltextrun"/>
          <w:szCs w:val="20"/>
        </w:rPr>
        <w:t>is</w:t>
      </w:r>
      <w:r w:rsidR="00C1088B" w:rsidRPr="00024C37">
        <w:rPr>
          <w:rStyle w:val="normaltextrun"/>
          <w:szCs w:val="20"/>
        </w:rPr>
        <w:t xml:space="preserve"> </w:t>
      </w:r>
      <w:r w:rsidRPr="00024C37">
        <w:rPr>
          <w:rStyle w:val="normaltextrun"/>
          <w:szCs w:val="20"/>
        </w:rPr>
        <w:t>verzekerd</w:t>
      </w:r>
      <w:r w:rsidR="00C1088B" w:rsidRPr="00024C37">
        <w:rPr>
          <w:rStyle w:val="normaltextrun"/>
          <w:szCs w:val="20"/>
        </w:rPr>
        <w:t xml:space="preserve"> </w:t>
      </w:r>
      <w:r w:rsidRPr="00024C37">
        <w:rPr>
          <w:rStyle w:val="normaltextrun"/>
          <w:szCs w:val="20"/>
        </w:rPr>
        <w:t>op</w:t>
      </w:r>
      <w:r w:rsidR="00C1088B" w:rsidRPr="00024C37">
        <w:rPr>
          <w:rStyle w:val="normaltextrun"/>
          <w:szCs w:val="20"/>
        </w:rPr>
        <w:t xml:space="preserve"> </w:t>
      </w:r>
      <w:r w:rsidRPr="00024C37">
        <w:rPr>
          <w:rStyle w:val="normaltextrun"/>
          <w:szCs w:val="20"/>
        </w:rPr>
        <w:t>voornoemde</w:t>
      </w:r>
      <w:r w:rsidR="00C1088B" w:rsidRPr="00024C37">
        <w:rPr>
          <w:rStyle w:val="normaltextrun"/>
          <w:szCs w:val="20"/>
        </w:rPr>
        <w:t xml:space="preserve"> </w:t>
      </w:r>
      <w:r w:rsidRPr="00024C37">
        <w:rPr>
          <w:rStyle w:val="normaltextrun"/>
          <w:szCs w:val="20"/>
        </w:rPr>
        <w:t>wijze</w:t>
      </w:r>
      <w:r w:rsidR="00C1088B" w:rsidRPr="00024C37">
        <w:rPr>
          <w:rStyle w:val="normaltextrun"/>
          <w:szCs w:val="20"/>
        </w:rPr>
        <w:t xml:space="preserve"> </w:t>
      </w:r>
      <w:r w:rsidRPr="00024C37">
        <w:rPr>
          <w:rStyle w:val="normaltextrun"/>
          <w:szCs w:val="20"/>
        </w:rPr>
        <w:t>dient</w:t>
      </w:r>
      <w:r w:rsidR="00C1088B" w:rsidRPr="00024C37">
        <w:rPr>
          <w:rStyle w:val="normaltextrun"/>
          <w:szCs w:val="20"/>
        </w:rPr>
        <w:t xml:space="preserve"> </w:t>
      </w:r>
      <w:r w:rsidRPr="00024C37">
        <w:rPr>
          <w:rStyle w:val="normaltextrun"/>
          <w:szCs w:val="20"/>
        </w:rPr>
        <w:t>Inschrijver</w:t>
      </w:r>
      <w:r w:rsidR="00C1088B" w:rsidRPr="00024C37">
        <w:rPr>
          <w:rStyle w:val="normaltextrun"/>
          <w:szCs w:val="20"/>
        </w:rPr>
        <w:t xml:space="preserve"> </w:t>
      </w:r>
      <w:r w:rsidRPr="00024C37">
        <w:rPr>
          <w:rStyle w:val="normaltextrun"/>
          <w:szCs w:val="20"/>
        </w:rPr>
        <w:t>uiterlijk</w:t>
      </w:r>
      <w:r w:rsidR="00C1088B" w:rsidRPr="00024C37">
        <w:rPr>
          <w:rStyle w:val="normaltextrun"/>
          <w:szCs w:val="20"/>
        </w:rPr>
        <w:t xml:space="preserve"> </w:t>
      </w:r>
      <w:r w:rsidRPr="00024C37">
        <w:rPr>
          <w:rStyle w:val="normaltextrun"/>
          <w:szCs w:val="20"/>
        </w:rPr>
        <w:t>10</w:t>
      </w:r>
      <w:r w:rsidR="00C1088B" w:rsidRPr="00024C37">
        <w:rPr>
          <w:rStyle w:val="normaltextrun"/>
          <w:szCs w:val="20"/>
        </w:rPr>
        <w:t xml:space="preserve"> </w:t>
      </w:r>
      <w:r w:rsidRPr="00024C37">
        <w:rPr>
          <w:rStyle w:val="normaltextrun"/>
          <w:szCs w:val="20"/>
        </w:rPr>
        <w:t>dagen</w:t>
      </w:r>
      <w:r w:rsidR="00C1088B" w:rsidRPr="00024C37">
        <w:rPr>
          <w:rStyle w:val="normaltextrun"/>
          <w:szCs w:val="20"/>
        </w:rPr>
        <w:t xml:space="preserve"> </w:t>
      </w:r>
      <w:r w:rsidRPr="00024C37">
        <w:rPr>
          <w:rStyle w:val="normaltextrun"/>
          <w:szCs w:val="20"/>
        </w:rPr>
        <w:t>na</w:t>
      </w:r>
      <w:r w:rsidR="00C1088B" w:rsidRPr="00024C37">
        <w:rPr>
          <w:rStyle w:val="normaltextrun"/>
          <w:szCs w:val="20"/>
        </w:rPr>
        <w:t xml:space="preserve"> </w:t>
      </w:r>
      <w:r w:rsidRPr="00024C37">
        <w:rPr>
          <w:rStyle w:val="normaltextrun"/>
          <w:szCs w:val="20"/>
        </w:rPr>
        <w:t>voorlopige</w:t>
      </w:r>
      <w:r w:rsidR="00C1088B" w:rsidRPr="00024C37">
        <w:rPr>
          <w:rStyle w:val="normaltextrun"/>
          <w:szCs w:val="20"/>
        </w:rPr>
        <w:t xml:space="preserve"> </w:t>
      </w:r>
      <w:r w:rsidRPr="00024C37">
        <w:rPr>
          <w:rStyle w:val="normaltextrun"/>
          <w:szCs w:val="20"/>
        </w:rPr>
        <w:t>gunning</w:t>
      </w:r>
      <w:r w:rsidR="00C1088B" w:rsidRPr="00024C37">
        <w:rPr>
          <w:rStyle w:val="normaltextrun"/>
          <w:szCs w:val="20"/>
        </w:rPr>
        <w:t xml:space="preserve"> </w:t>
      </w:r>
      <w:r w:rsidRPr="00024C37">
        <w:rPr>
          <w:rStyle w:val="normaltextrun"/>
          <w:szCs w:val="20"/>
        </w:rPr>
        <w:t>(zoals</w:t>
      </w:r>
      <w:r w:rsidR="00C1088B" w:rsidRPr="00024C37">
        <w:rPr>
          <w:rStyle w:val="normaltextrun"/>
          <w:szCs w:val="20"/>
        </w:rPr>
        <w:t xml:space="preserve"> </w:t>
      </w:r>
      <w:r w:rsidRPr="00024C37">
        <w:rPr>
          <w:rStyle w:val="normaltextrun"/>
          <w:szCs w:val="20"/>
        </w:rPr>
        <w:t>in</w:t>
      </w:r>
      <w:r w:rsidR="00C1088B" w:rsidRPr="00024C37">
        <w:rPr>
          <w:rStyle w:val="normaltextrun"/>
          <w:szCs w:val="20"/>
        </w:rPr>
        <w:t xml:space="preserve"> </w:t>
      </w:r>
      <w:r w:rsidRPr="00024C37">
        <w:rPr>
          <w:rStyle w:val="normaltextrun"/>
          <w:szCs w:val="20"/>
        </w:rPr>
        <w:t>paragraaf</w:t>
      </w:r>
      <w:r w:rsidR="00C1088B" w:rsidRPr="00024C37">
        <w:rPr>
          <w:rStyle w:val="normaltextrun"/>
          <w:szCs w:val="20"/>
        </w:rPr>
        <w:t xml:space="preserve"> </w:t>
      </w:r>
      <w:r w:rsidR="003D4D79" w:rsidRPr="00024C37">
        <w:rPr>
          <w:rStyle w:val="normaltextrun"/>
          <w:szCs w:val="20"/>
        </w:rPr>
        <w:fldChar w:fldCharType="begin"/>
      </w:r>
      <w:r w:rsidR="003D4D79" w:rsidRPr="00024C37">
        <w:rPr>
          <w:rStyle w:val="normaltextrun"/>
          <w:szCs w:val="20"/>
        </w:rPr>
        <w:instrText xml:space="preserve"> REF _Ref37327806 \r \h  \* MERGEFORMAT </w:instrText>
      </w:r>
      <w:r w:rsidR="003D4D79" w:rsidRPr="00024C37">
        <w:rPr>
          <w:rStyle w:val="normaltextrun"/>
          <w:szCs w:val="20"/>
        </w:rPr>
      </w:r>
      <w:r w:rsidR="003D4D79" w:rsidRPr="00024C37">
        <w:rPr>
          <w:rStyle w:val="normaltextrun"/>
          <w:szCs w:val="20"/>
        </w:rPr>
        <w:fldChar w:fldCharType="separate"/>
      </w:r>
      <w:r w:rsidR="00D463E7" w:rsidRPr="00B30EDB">
        <w:rPr>
          <w:rStyle w:val="normaltextrun"/>
          <w:szCs w:val="20"/>
        </w:rPr>
        <w:t>6.8.</w:t>
      </w:r>
      <w:r w:rsidR="00D463E7" w:rsidRPr="00024C37">
        <w:rPr>
          <w:rStyle w:val="normaltextrun"/>
          <w:szCs w:val="20"/>
        </w:rPr>
        <w:t>3</w:t>
      </w:r>
      <w:r w:rsidR="003D4D79" w:rsidRPr="00024C37">
        <w:rPr>
          <w:rStyle w:val="normaltextrun"/>
          <w:szCs w:val="20"/>
        </w:rPr>
        <w:fldChar w:fldCharType="end"/>
      </w:r>
      <w:r w:rsidR="00C1088B" w:rsidRPr="00024C37">
        <w:rPr>
          <w:rStyle w:val="normaltextrun"/>
          <w:szCs w:val="20"/>
        </w:rPr>
        <w:t xml:space="preserve"> </w:t>
      </w:r>
      <w:r w:rsidRPr="00024C37">
        <w:rPr>
          <w:rStyle w:val="normaltextrun"/>
          <w:szCs w:val="20"/>
        </w:rPr>
        <w:t>staat</w:t>
      </w:r>
      <w:r w:rsidR="00C1088B" w:rsidRPr="00024C37">
        <w:rPr>
          <w:rStyle w:val="normaltextrun"/>
          <w:szCs w:val="20"/>
        </w:rPr>
        <w:t xml:space="preserve"> </w:t>
      </w:r>
      <w:r w:rsidRPr="00024C37">
        <w:rPr>
          <w:rStyle w:val="normaltextrun"/>
          <w:szCs w:val="20"/>
        </w:rPr>
        <w:t>omschreven)</w:t>
      </w:r>
      <w:r w:rsidR="00C1088B" w:rsidRPr="00024C37">
        <w:rPr>
          <w:rStyle w:val="normaltextrun"/>
          <w:szCs w:val="20"/>
        </w:rPr>
        <w:t xml:space="preserve"> </w:t>
      </w:r>
      <w:r w:rsidRPr="00024C37">
        <w:rPr>
          <w:rStyle w:val="normaltextrun"/>
          <w:szCs w:val="20"/>
        </w:rPr>
        <w:t>de</w:t>
      </w:r>
      <w:r w:rsidR="00C1088B" w:rsidRPr="00024C37">
        <w:rPr>
          <w:rStyle w:val="normaltextrun"/>
          <w:szCs w:val="20"/>
        </w:rPr>
        <w:t xml:space="preserve"> </w:t>
      </w:r>
      <w:r w:rsidRPr="00024C37">
        <w:rPr>
          <w:rStyle w:val="normaltextrun"/>
          <w:szCs w:val="20"/>
        </w:rPr>
        <w:t>gevraagde</w:t>
      </w:r>
      <w:r w:rsidR="00C1088B" w:rsidRPr="00024C37">
        <w:rPr>
          <w:rStyle w:val="normaltextrun"/>
          <w:szCs w:val="20"/>
        </w:rPr>
        <w:t xml:space="preserve"> </w:t>
      </w:r>
      <w:r w:rsidRPr="00024C37">
        <w:rPr>
          <w:rStyle w:val="normaltextrun"/>
          <w:szCs w:val="20"/>
        </w:rPr>
        <w:t>verzekering</w:t>
      </w:r>
      <w:r w:rsidR="00C1088B" w:rsidRPr="00024C37">
        <w:rPr>
          <w:rStyle w:val="normaltextrun"/>
          <w:szCs w:val="20"/>
        </w:rPr>
        <w:t xml:space="preserve"> </w:t>
      </w:r>
      <w:r w:rsidRPr="00024C37">
        <w:rPr>
          <w:rStyle w:val="normaltextrun"/>
          <w:szCs w:val="20"/>
        </w:rPr>
        <w:t>aantoonbaar</w:t>
      </w:r>
      <w:r w:rsidR="00C1088B" w:rsidRPr="00024C37">
        <w:rPr>
          <w:rStyle w:val="normaltextrun"/>
          <w:szCs w:val="20"/>
        </w:rPr>
        <w:t xml:space="preserve"> </w:t>
      </w:r>
      <w:r w:rsidRPr="00024C37">
        <w:rPr>
          <w:rStyle w:val="normaltextrun"/>
          <w:szCs w:val="20"/>
        </w:rPr>
        <w:t>te</w:t>
      </w:r>
      <w:r w:rsidR="00C1088B" w:rsidRPr="00024C37">
        <w:rPr>
          <w:rStyle w:val="normaltextrun"/>
          <w:szCs w:val="20"/>
        </w:rPr>
        <w:t xml:space="preserve"> </w:t>
      </w:r>
      <w:r w:rsidRPr="00024C37">
        <w:rPr>
          <w:rStyle w:val="normaltextrun"/>
          <w:szCs w:val="20"/>
        </w:rPr>
        <w:t>hebben</w:t>
      </w:r>
      <w:r w:rsidR="00C1088B" w:rsidRPr="00024C37">
        <w:rPr>
          <w:rStyle w:val="normaltextrun"/>
          <w:szCs w:val="20"/>
        </w:rPr>
        <w:t xml:space="preserve"> </w:t>
      </w:r>
      <w:r w:rsidRPr="00024C37">
        <w:rPr>
          <w:rStyle w:val="normaltextrun"/>
          <w:szCs w:val="20"/>
        </w:rPr>
        <w:t>afgesloten.</w:t>
      </w:r>
      <w:r w:rsidR="00C1088B" w:rsidRPr="00024C37">
        <w:rPr>
          <w:rStyle w:val="normaltextrun"/>
          <w:szCs w:val="20"/>
        </w:rPr>
        <w:t xml:space="preserve"> </w:t>
      </w:r>
      <w:r w:rsidRPr="00024C37">
        <w:rPr>
          <w:rStyle w:val="normaltextrun"/>
          <w:szCs w:val="20"/>
        </w:rPr>
        <w:t>Bij</w:t>
      </w:r>
      <w:r w:rsidR="00C1088B" w:rsidRPr="00024C37">
        <w:rPr>
          <w:rStyle w:val="normaltextrun"/>
          <w:szCs w:val="20"/>
        </w:rPr>
        <w:t xml:space="preserve"> </w:t>
      </w:r>
      <w:r w:rsidRPr="00024C37">
        <w:rPr>
          <w:rStyle w:val="normaltextrun"/>
          <w:szCs w:val="20"/>
        </w:rPr>
        <w:t>gebreke</w:t>
      </w:r>
      <w:r w:rsidR="00C1088B" w:rsidRPr="00024C37">
        <w:rPr>
          <w:rStyle w:val="normaltextrun"/>
          <w:szCs w:val="20"/>
        </w:rPr>
        <w:t xml:space="preserve"> </w:t>
      </w:r>
      <w:r w:rsidRPr="00024C37">
        <w:rPr>
          <w:rStyle w:val="normaltextrun"/>
          <w:szCs w:val="20"/>
        </w:rPr>
        <w:t>hiervan</w:t>
      </w:r>
      <w:r w:rsidR="00C1088B" w:rsidRPr="00024C37">
        <w:rPr>
          <w:rStyle w:val="normaltextrun"/>
          <w:szCs w:val="20"/>
        </w:rPr>
        <w:t xml:space="preserve"> </w:t>
      </w:r>
      <w:r w:rsidRPr="00024C37">
        <w:rPr>
          <w:rStyle w:val="normaltextrun"/>
          <w:szCs w:val="20"/>
        </w:rPr>
        <w:t>wordt</w:t>
      </w:r>
      <w:r w:rsidR="00C1088B" w:rsidRPr="00024C37">
        <w:rPr>
          <w:rStyle w:val="normaltextrun"/>
          <w:szCs w:val="20"/>
        </w:rPr>
        <w:t xml:space="preserve"> </w:t>
      </w:r>
      <w:r w:rsidRPr="00024C37">
        <w:rPr>
          <w:rStyle w:val="normaltextrun"/>
          <w:szCs w:val="20"/>
        </w:rPr>
        <w:t>niet</w:t>
      </w:r>
      <w:r w:rsidR="00C1088B" w:rsidRPr="00024C37">
        <w:rPr>
          <w:rStyle w:val="normaltextrun"/>
          <w:szCs w:val="20"/>
        </w:rPr>
        <w:t xml:space="preserve"> </w:t>
      </w:r>
      <w:r w:rsidRPr="00024C37">
        <w:rPr>
          <w:rStyle w:val="normaltextrun"/>
          <w:szCs w:val="20"/>
        </w:rPr>
        <w:t>tot</w:t>
      </w:r>
      <w:r w:rsidR="00C1088B" w:rsidRPr="00024C37">
        <w:rPr>
          <w:rStyle w:val="normaltextrun"/>
          <w:szCs w:val="20"/>
        </w:rPr>
        <w:t xml:space="preserve"> </w:t>
      </w:r>
      <w:r w:rsidRPr="00024C37">
        <w:rPr>
          <w:rStyle w:val="normaltextrun"/>
          <w:szCs w:val="20"/>
        </w:rPr>
        <w:t>definitieve</w:t>
      </w:r>
      <w:r w:rsidR="00C1088B" w:rsidRPr="00024C37">
        <w:rPr>
          <w:rStyle w:val="normaltextrun"/>
          <w:szCs w:val="20"/>
        </w:rPr>
        <w:t xml:space="preserve"> </w:t>
      </w:r>
      <w:r w:rsidRPr="00024C37">
        <w:rPr>
          <w:rStyle w:val="normaltextrun"/>
          <w:szCs w:val="20"/>
        </w:rPr>
        <w:t>gunning</w:t>
      </w:r>
      <w:r w:rsidR="00C1088B" w:rsidRPr="00024C37">
        <w:rPr>
          <w:rStyle w:val="normaltextrun"/>
          <w:szCs w:val="20"/>
        </w:rPr>
        <w:t xml:space="preserve"> </w:t>
      </w:r>
      <w:r w:rsidRPr="00024C37">
        <w:rPr>
          <w:rStyle w:val="normaltextrun"/>
          <w:szCs w:val="20"/>
        </w:rPr>
        <w:t>/</w:t>
      </w:r>
      <w:r w:rsidR="00C1088B" w:rsidRPr="00024C37">
        <w:rPr>
          <w:rStyle w:val="normaltextrun"/>
          <w:szCs w:val="20"/>
        </w:rPr>
        <w:t xml:space="preserve"> </w:t>
      </w:r>
      <w:proofErr w:type="spellStart"/>
      <w:r w:rsidRPr="00024C37">
        <w:rPr>
          <w:rStyle w:val="spellingerror"/>
          <w:szCs w:val="20"/>
        </w:rPr>
        <w:t>contractering</w:t>
      </w:r>
      <w:proofErr w:type="spellEnd"/>
      <w:r w:rsidR="00C1088B" w:rsidRPr="00024C37">
        <w:rPr>
          <w:rStyle w:val="normaltextrun"/>
          <w:szCs w:val="20"/>
        </w:rPr>
        <w:t xml:space="preserve"> </w:t>
      </w:r>
      <w:r w:rsidRPr="00024C37">
        <w:rPr>
          <w:rStyle w:val="normaltextrun"/>
          <w:szCs w:val="20"/>
        </w:rPr>
        <w:t>overgegaan.</w:t>
      </w:r>
      <w:r w:rsidR="00C1088B" w:rsidRPr="00024C37">
        <w:rPr>
          <w:rStyle w:val="normaltextrun"/>
          <w:szCs w:val="20"/>
        </w:rPr>
        <w:t xml:space="preserve"> </w:t>
      </w:r>
      <w:r w:rsidRPr="00024C37">
        <w:rPr>
          <w:rStyle w:val="normaltextrun"/>
          <w:szCs w:val="20"/>
        </w:rPr>
        <w:t>De</w:t>
      </w:r>
      <w:r w:rsidR="00C1088B" w:rsidRPr="00024C37">
        <w:rPr>
          <w:rStyle w:val="normaltextrun"/>
          <w:szCs w:val="20"/>
        </w:rPr>
        <w:t xml:space="preserve"> </w:t>
      </w:r>
      <w:r w:rsidRPr="00024C37">
        <w:rPr>
          <w:rStyle w:val="normaltextrun"/>
          <w:szCs w:val="20"/>
        </w:rPr>
        <w:t>Aanbestedende</w:t>
      </w:r>
      <w:r w:rsidR="00C1088B" w:rsidRPr="00024C37">
        <w:rPr>
          <w:rStyle w:val="normaltextrun"/>
          <w:szCs w:val="20"/>
        </w:rPr>
        <w:t xml:space="preserve"> </w:t>
      </w:r>
      <w:r w:rsidRPr="00024C37">
        <w:rPr>
          <w:rStyle w:val="normaltextrun"/>
          <w:szCs w:val="20"/>
        </w:rPr>
        <w:t>Dienst</w:t>
      </w:r>
      <w:r w:rsidR="00C1088B" w:rsidRPr="00024C37">
        <w:rPr>
          <w:rStyle w:val="normaltextrun"/>
          <w:szCs w:val="20"/>
        </w:rPr>
        <w:t xml:space="preserve"> </w:t>
      </w:r>
      <w:r w:rsidRPr="00024C37">
        <w:rPr>
          <w:rStyle w:val="normaltextrun"/>
          <w:szCs w:val="20"/>
        </w:rPr>
        <w:t>besluit</w:t>
      </w:r>
      <w:r w:rsidR="00C1088B" w:rsidRPr="00024C37">
        <w:rPr>
          <w:rStyle w:val="normaltextrun"/>
          <w:szCs w:val="20"/>
        </w:rPr>
        <w:t xml:space="preserve"> </w:t>
      </w:r>
      <w:r w:rsidRPr="00024C37">
        <w:rPr>
          <w:rStyle w:val="normaltextrun"/>
          <w:szCs w:val="20"/>
        </w:rPr>
        <w:t>hiertoe,</w:t>
      </w:r>
      <w:r w:rsidR="00C1088B" w:rsidRPr="00024C37">
        <w:rPr>
          <w:rStyle w:val="normaltextrun"/>
          <w:szCs w:val="20"/>
        </w:rPr>
        <w:t xml:space="preserve"> </w:t>
      </w:r>
      <w:r w:rsidRPr="00024C37">
        <w:rPr>
          <w:rStyle w:val="normaltextrun"/>
          <w:szCs w:val="20"/>
        </w:rPr>
        <w:t>aangezien</w:t>
      </w:r>
      <w:r w:rsidR="00C1088B" w:rsidRPr="00024C37">
        <w:rPr>
          <w:rStyle w:val="normaltextrun"/>
          <w:szCs w:val="20"/>
        </w:rPr>
        <w:t xml:space="preserve"> </w:t>
      </w:r>
      <w:r w:rsidRPr="00024C37">
        <w:rPr>
          <w:rStyle w:val="normaltextrun"/>
          <w:szCs w:val="20"/>
        </w:rPr>
        <w:t>de</w:t>
      </w:r>
      <w:r w:rsidR="00C1088B" w:rsidRPr="00024C37">
        <w:rPr>
          <w:rStyle w:val="normaltextrun"/>
          <w:szCs w:val="20"/>
        </w:rPr>
        <w:t xml:space="preserve"> </w:t>
      </w:r>
      <w:r w:rsidRPr="00024C37">
        <w:rPr>
          <w:rStyle w:val="normaltextrun"/>
          <w:szCs w:val="20"/>
        </w:rPr>
        <w:t>schade</w:t>
      </w:r>
      <w:r w:rsidR="00C1088B" w:rsidRPr="00024C37">
        <w:rPr>
          <w:rStyle w:val="normaltextrun"/>
          <w:szCs w:val="20"/>
        </w:rPr>
        <w:t xml:space="preserve"> </w:t>
      </w:r>
      <w:r w:rsidRPr="00024C37">
        <w:rPr>
          <w:rStyle w:val="normaltextrun"/>
          <w:szCs w:val="20"/>
        </w:rPr>
        <w:t>voor</w:t>
      </w:r>
      <w:r w:rsidR="00C1088B" w:rsidRPr="00024C37">
        <w:rPr>
          <w:rStyle w:val="normaltextrun"/>
          <w:szCs w:val="20"/>
        </w:rPr>
        <w:t xml:space="preserve"> </w:t>
      </w:r>
      <w:r w:rsidRPr="00024C37">
        <w:rPr>
          <w:rStyle w:val="normaltextrun"/>
          <w:szCs w:val="20"/>
        </w:rPr>
        <w:t>de</w:t>
      </w:r>
      <w:r w:rsidR="00C1088B" w:rsidRPr="00024C37">
        <w:rPr>
          <w:rStyle w:val="normaltextrun"/>
          <w:szCs w:val="20"/>
        </w:rPr>
        <w:t xml:space="preserve"> </w:t>
      </w:r>
      <w:r w:rsidRPr="00024C37">
        <w:rPr>
          <w:rStyle w:val="normaltextrun"/>
          <w:szCs w:val="20"/>
        </w:rPr>
        <w:t>HAN</w:t>
      </w:r>
      <w:r w:rsidR="00C1088B" w:rsidRPr="00024C37">
        <w:rPr>
          <w:rStyle w:val="normaltextrun"/>
          <w:szCs w:val="20"/>
        </w:rPr>
        <w:t xml:space="preserve"> </w:t>
      </w:r>
      <w:r w:rsidRPr="00024C37">
        <w:rPr>
          <w:rStyle w:val="normaltextrun"/>
          <w:szCs w:val="20"/>
        </w:rPr>
        <w:t>fors</w:t>
      </w:r>
      <w:r w:rsidR="00C1088B" w:rsidRPr="00024C37">
        <w:rPr>
          <w:rStyle w:val="normaltextrun"/>
          <w:szCs w:val="20"/>
        </w:rPr>
        <w:t xml:space="preserve"> </w:t>
      </w:r>
      <w:r w:rsidRPr="00024C37">
        <w:rPr>
          <w:rStyle w:val="normaltextrun"/>
          <w:szCs w:val="20"/>
        </w:rPr>
        <w:t>kan</w:t>
      </w:r>
      <w:r w:rsidR="00C1088B" w:rsidRPr="00024C37">
        <w:rPr>
          <w:rStyle w:val="normaltextrun"/>
          <w:szCs w:val="20"/>
        </w:rPr>
        <w:t xml:space="preserve"> </w:t>
      </w:r>
      <w:r w:rsidRPr="00024C37">
        <w:rPr>
          <w:rStyle w:val="normaltextrun"/>
          <w:szCs w:val="20"/>
        </w:rPr>
        <w:t>oplopen.</w:t>
      </w:r>
    </w:p>
    <w:p w14:paraId="1E6FCAF4" w14:textId="316DC38F" w:rsidR="00C8601A" w:rsidRPr="00075BF0" w:rsidRDefault="00C8601A" w:rsidP="00C8601A">
      <w:pPr>
        <w:rPr>
          <w:szCs w:val="20"/>
        </w:rPr>
      </w:pPr>
      <w:r w:rsidRPr="00024C37">
        <w:rPr>
          <w:b/>
          <w:szCs w:val="20"/>
        </w:rPr>
        <w:t>Bewijsstuk:</w:t>
      </w:r>
      <w:r w:rsidR="00C1088B" w:rsidRPr="00024C37">
        <w:rPr>
          <w:szCs w:val="20"/>
        </w:rPr>
        <w:t xml:space="preserve"> </w:t>
      </w:r>
      <w:r w:rsidRPr="00024C37">
        <w:rPr>
          <w:szCs w:val="20"/>
        </w:rPr>
        <w:t>Een</w:t>
      </w:r>
      <w:r w:rsidR="00C1088B" w:rsidRPr="00024C37">
        <w:rPr>
          <w:szCs w:val="20"/>
        </w:rPr>
        <w:t xml:space="preserve"> </w:t>
      </w:r>
      <w:r w:rsidRPr="00024C37">
        <w:rPr>
          <w:szCs w:val="20"/>
        </w:rPr>
        <w:t>geldige</w:t>
      </w:r>
      <w:r w:rsidR="00C1088B" w:rsidRPr="00024C37">
        <w:rPr>
          <w:szCs w:val="20"/>
        </w:rPr>
        <w:t xml:space="preserve"> </w:t>
      </w:r>
      <w:r w:rsidRPr="00024C37">
        <w:rPr>
          <w:szCs w:val="20"/>
        </w:rPr>
        <w:t>kopie</w:t>
      </w:r>
      <w:r w:rsidR="00C1088B" w:rsidRPr="00024C37">
        <w:rPr>
          <w:szCs w:val="20"/>
        </w:rPr>
        <w:t xml:space="preserve"> </w:t>
      </w:r>
      <w:r w:rsidRPr="00024C37">
        <w:rPr>
          <w:szCs w:val="20"/>
        </w:rPr>
        <w:t>van</w:t>
      </w:r>
      <w:r w:rsidR="00C1088B" w:rsidRPr="00024C37">
        <w:rPr>
          <w:szCs w:val="20"/>
        </w:rPr>
        <w:t xml:space="preserve"> </w:t>
      </w:r>
      <w:r w:rsidRPr="00024C37">
        <w:rPr>
          <w:szCs w:val="20"/>
        </w:rPr>
        <w:t>de</w:t>
      </w:r>
      <w:r w:rsidR="00C1088B" w:rsidRPr="00024C37">
        <w:rPr>
          <w:szCs w:val="20"/>
        </w:rPr>
        <w:t xml:space="preserve"> </w:t>
      </w:r>
      <w:r w:rsidRPr="00024C37">
        <w:rPr>
          <w:szCs w:val="20"/>
        </w:rPr>
        <w:t>verzekeringspolis.</w:t>
      </w:r>
    </w:p>
    <w:p w14:paraId="41C9C12A" w14:textId="61FAA0CE" w:rsidR="00C8601A" w:rsidRPr="00E224A3" w:rsidRDefault="00C8601A" w:rsidP="002777AA">
      <w:pPr>
        <w:pStyle w:val="Kop2"/>
      </w:pPr>
      <w:bookmarkStart w:id="51" w:name="_Toc20129150"/>
      <w:bookmarkStart w:id="52" w:name="_Toc54337714"/>
      <w:r w:rsidRPr="00E224A3">
        <w:t>Technische-</w:t>
      </w:r>
      <w:r w:rsidR="00C1088B">
        <w:t xml:space="preserve"> </w:t>
      </w:r>
      <w:r w:rsidRPr="00E224A3">
        <w:t>en</w:t>
      </w:r>
      <w:r w:rsidR="00C1088B">
        <w:t xml:space="preserve"> </w:t>
      </w:r>
      <w:r w:rsidRPr="00E224A3">
        <w:t>beroepsbekwaamheid</w:t>
      </w:r>
      <w:bookmarkEnd w:id="51"/>
      <w:bookmarkEnd w:id="52"/>
    </w:p>
    <w:p w14:paraId="74044FE1" w14:textId="63B07334" w:rsidR="00C8601A" w:rsidRPr="00E224A3" w:rsidRDefault="00C8601A" w:rsidP="00D478BE">
      <w:pPr>
        <w:pStyle w:val="Kop3"/>
      </w:pPr>
      <w:bookmarkStart w:id="53" w:name="_Toc20129151"/>
      <w:bookmarkStart w:id="54" w:name="_Toc54337715"/>
      <w:r w:rsidRPr="00E224A3">
        <w:t>Referenties</w:t>
      </w:r>
      <w:bookmarkEnd w:id="53"/>
      <w:bookmarkEnd w:id="54"/>
      <w:r w:rsidR="00C1088B">
        <w:t xml:space="preserve"> </w:t>
      </w:r>
    </w:p>
    <w:p w14:paraId="130B2578" w14:textId="23940970" w:rsidR="00CE59CE" w:rsidRPr="00161918" w:rsidRDefault="00CE59CE" w:rsidP="00CE59CE">
      <w:pPr>
        <w:spacing w:after="0"/>
        <w:textAlignment w:val="baseline"/>
        <w:rPr>
          <w:rFonts w:eastAsia="Times New Roman"/>
          <w:b/>
          <w:bCs/>
          <w:szCs w:val="20"/>
        </w:rPr>
      </w:pPr>
      <w:r w:rsidRPr="00161918">
        <w:rPr>
          <w:rFonts w:eastAsia="Times New Roman"/>
          <w:i/>
          <w:iCs/>
          <w:szCs w:val="20"/>
        </w:rPr>
        <w:t>Artikel</w:t>
      </w:r>
      <w:r w:rsidR="00C1088B">
        <w:rPr>
          <w:rFonts w:eastAsia="Times New Roman"/>
          <w:i/>
          <w:iCs/>
          <w:szCs w:val="20"/>
        </w:rPr>
        <w:t xml:space="preserve"> </w:t>
      </w:r>
      <w:r w:rsidRPr="00161918">
        <w:rPr>
          <w:rFonts w:eastAsia="Times New Roman"/>
          <w:i/>
          <w:iCs/>
          <w:szCs w:val="20"/>
        </w:rPr>
        <w:t>2.93</w:t>
      </w:r>
      <w:r w:rsidR="00C1088B">
        <w:rPr>
          <w:rFonts w:eastAsia="Times New Roman"/>
          <w:i/>
          <w:iCs/>
          <w:szCs w:val="20"/>
        </w:rPr>
        <w:t xml:space="preserve"> </w:t>
      </w:r>
      <w:r w:rsidRPr="00161918">
        <w:rPr>
          <w:rFonts w:eastAsia="Times New Roman"/>
          <w:i/>
          <w:iCs/>
          <w:szCs w:val="20"/>
        </w:rPr>
        <w:t>lid</w:t>
      </w:r>
      <w:r w:rsidR="00C1088B">
        <w:rPr>
          <w:rFonts w:eastAsia="Times New Roman"/>
          <w:i/>
          <w:iCs/>
          <w:szCs w:val="20"/>
        </w:rPr>
        <w:t xml:space="preserve"> </w:t>
      </w:r>
      <w:r w:rsidRPr="00161918">
        <w:rPr>
          <w:rFonts w:eastAsia="Times New Roman"/>
          <w:i/>
          <w:iCs/>
          <w:szCs w:val="20"/>
        </w:rPr>
        <w:t>1b</w:t>
      </w:r>
      <w:r w:rsidR="00C1088B">
        <w:rPr>
          <w:rFonts w:eastAsia="Times New Roman"/>
          <w:i/>
          <w:iCs/>
          <w:szCs w:val="20"/>
        </w:rPr>
        <w:t xml:space="preserve"> </w:t>
      </w:r>
      <w:r w:rsidRPr="00161918">
        <w:rPr>
          <w:rFonts w:eastAsia="Times New Roman"/>
          <w:i/>
          <w:iCs/>
          <w:szCs w:val="20"/>
        </w:rPr>
        <w:t>(AW</w:t>
      </w:r>
      <w:r w:rsidR="00C1088B">
        <w:rPr>
          <w:rFonts w:eastAsia="Times New Roman"/>
          <w:i/>
          <w:iCs/>
          <w:szCs w:val="20"/>
        </w:rPr>
        <w:t xml:space="preserve"> </w:t>
      </w:r>
      <w:r w:rsidRPr="00161918">
        <w:rPr>
          <w:rFonts w:eastAsia="Times New Roman"/>
          <w:i/>
          <w:iCs/>
          <w:szCs w:val="20"/>
        </w:rPr>
        <w:t>2012)</w:t>
      </w:r>
      <w:r w:rsidR="00C1088B">
        <w:rPr>
          <w:rFonts w:eastAsia="Times New Roman"/>
          <w:b/>
          <w:bCs/>
          <w:szCs w:val="20"/>
        </w:rPr>
        <w:t xml:space="preserve"> </w:t>
      </w:r>
    </w:p>
    <w:p w14:paraId="2DA91761" w14:textId="28C52019" w:rsidR="00CE59CE" w:rsidRPr="00161918" w:rsidRDefault="00CE59CE" w:rsidP="00CE59CE">
      <w:pPr>
        <w:spacing w:after="0"/>
        <w:textAlignment w:val="baseline"/>
        <w:rPr>
          <w:rFonts w:eastAsia="Times New Roman"/>
          <w:szCs w:val="20"/>
        </w:rPr>
      </w:pPr>
      <w:r w:rsidRPr="00161918">
        <w:rPr>
          <w:rFonts w:eastAsia="Times New Roman"/>
          <w:szCs w:val="20"/>
        </w:rPr>
        <w:t>De</w:t>
      </w:r>
      <w:r w:rsidR="00C1088B">
        <w:rPr>
          <w:rFonts w:eastAsia="Times New Roman"/>
          <w:szCs w:val="20"/>
        </w:rPr>
        <w:t xml:space="preserve"> </w:t>
      </w:r>
      <w:r w:rsidRPr="00161918">
        <w:rPr>
          <w:rFonts w:eastAsia="Times New Roman"/>
          <w:szCs w:val="20"/>
        </w:rPr>
        <w:t>Aanbestedende</w:t>
      </w:r>
      <w:r w:rsidR="00C1088B">
        <w:rPr>
          <w:rFonts w:eastAsia="Times New Roman"/>
          <w:szCs w:val="20"/>
        </w:rPr>
        <w:t xml:space="preserve"> </w:t>
      </w:r>
      <w:r w:rsidRPr="00161918">
        <w:rPr>
          <w:rFonts w:eastAsia="Times New Roman"/>
          <w:szCs w:val="20"/>
        </w:rPr>
        <w:t>Dienst</w:t>
      </w:r>
      <w:r w:rsidR="00C1088B">
        <w:rPr>
          <w:rFonts w:eastAsia="Times New Roman"/>
          <w:szCs w:val="20"/>
        </w:rPr>
        <w:t xml:space="preserve"> </w:t>
      </w:r>
      <w:r w:rsidRPr="00161918">
        <w:rPr>
          <w:rFonts w:eastAsia="Times New Roman"/>
          <w:szCs w:val="20"/>
        </w:rPr>
        <w:t>vindt</w:t>
      </w:r>
      <w:r w:rsidR="00C1088B">
        <w:rPr>
          <w:rFonts w:eastAsia="Times New Roman"/>
          <w:szCs w:val="20"/>
        </w:rPr>
        <w:t xml:space="preserve"> </w:t>
      </w:r>
      <w:r w:rsidRPr="00161918">
        <w:rPr>
          <w:rFonts w:eastAsia="Times New Roman"/>
          <w:szCs w:val="20"/>
        </w:rPr>
        <w:t>het</w:t>
      </w:r>
      <w:r w:rsidR="00C1088B">
        <w:rPr>
          <w:rFonts w:eastAsia="Times New Roman"/>
          <w:szCs w:val="20"/>
        </w:rPr>
        <w:t xml:space="preserve"> </w:t>
      </w:r>
      <w:r w:rsidRPr="00161918">
        <w:rPr>
          <w:rFonts w:eastAsia="Times New Roman"/>
          <w:szCs w:val="20"/>
        </w:rPr>
        <w:t>belangrijk</w:t>
      </w:r>
      <w:r w:rsidR="00C1088B">
        <w:rPr>
          <w:rFonts w:eastAsia="Times New Roman"/>
          <w:szCs w:val="20"/>
        </w:rPr>
        <w:t xml:space="preserve"> </w:t>
      </w:r>
      <w:r w:rsidRPr="00161918">
        <w:rPr>
          <w:rFonts w:eastAsia="Times New Roman"/>
          <w:szCs w:val="20"/>
        </w:rPr>
        <w:t>dat</w:t>
      </w:r>
      <w:r w:rsidR="00C1088B">
        <w:rPr>
          <w:rFonts w:eastAsia="Times New Roman"/>
          <w:szCs w:val="20"/>
        </w:rPr>
        <w:t xml:space="preserve"> </w:t>
      </w:r>
      <w:r w:rsidRPr="00161918">
        <w:rPr>
          <w:rFonts w:eastAsia="Times New Roman"/>
          <w:szCs w:val="20"/>
        </w:rPr>
        <w:t>Inschrijvers</w:t>
      </w:r>
      <w:r w:rsidR="00C1088B">
        <w:rPr>
          <w:rFonts w:eastAsia="Times New Roman"/>
          <w:szCs w:val="20"/>
        </w:rPr>
        <w:t xml:space="preserve"> </w:t>
      </w:r>
      <w:proofErr w:type="spellStart"/>
      <w:r w:rsidR="0032630D" w:rsidRPr="00161918">
        <w:rPr>
          <w:rFonts w:eastAsia="Times New Roman"/>
          <w:szCs w:val="20"/>
        </w:rPr>
        <w:t>beroep</w:t>
      </w:r>
      <w:r w:rsidR="00CC2EDA" w:rsidRPr="00161918">
        <w:rPr>
          <w:rFonts w:eastAsia="Times New Roman"/>
          <w:szCs w:val="20"/>
        </w:rPr>
        <w:t>s</w:t>
      </w:r>
      <w:r w:rsidR="0032630D" w:rsidRPr="00161918">
        <w:rPr>
          <w:rFonts w:eastAsia="Times New Roman"/>
          <w:szCs w:val="20"/>
        </w:rPr>
        <w:t>bekwaam</w:t>
      </w:r>
      <w:proofErr w:type="spellEnd"/>
      <w:r w:rsidR="00C1088B">
        <w:rPr>
          <w:rFonts w:eastAsia="Times New Roman"/>
          <w:szCs w:val="20"/>
        </w:rPr>
        <w:t xml:space="preserve"> </w:t>
      </w:r>
      <w:r w:rsidRPr="00161918">
        <w:rPr>
          <w:rFonts w:eastAsia="Times New Roman"/>
          <w:szCs w:val="20"/>
        </w:rPr>
        <w:t>zijn</w:t>
      </w:r>
      <w:r w:rsidR="00C1088B">
        <w:rPr>
          <w:rFonts w:eastAsia="Times New Roman"/>
          <w:szCs w:val="20"/>
        </w:rPr>
        <w:t xml:space="preserve"> </w:t>
      </w:r>
      <w:r w:rsidRPr="00161918">
        <w:rPr>
          <w:rFonts w:eastAsia="Times New Roman"/>
          <w:szCs w:val="20"/>
        </w:rPr>
        <w:t>met</w:t>
      </w:r>
      <w:r w:rsidR="00C1088B">
        <w:rPr>
          <w:rFonts w:eastAsia="Times New Roman"/>
          <w:szCs w:val="20"/>
        </w:rPr>
        <w:t xml:space="preserve"> </w:t>
      </w:r>
      <w:r w:rsidRPr="00161918">
        <w:rPr>
          <w:rFonts w:eastAsia="Times New Roman"/>
          <w:szCs w:val="20"/>
        </w:rPr>
        <w:t>het</w:t>
      </w:r>
      <w:r w:rsidR="00C1088B">
        <w:rPr>
          <w:rFonts w:eastAsia="Times New Roman"/>
          <w:szCs w:val="20"/>
        </w:rPr>
        <w:t xml:space="preserve"> </w:t>
      </w:r>
      <w:r w:rsidRPr="00161918">
        <w:rPr>
          <w:rFonts w:eastAsia="Times New Roman"/>
          <w:szCs w:val="20"/>
        </w:rPr>
        <w:t>oog</w:t>
      </w:r>
      <w:r w:rsidR="00C1088B">
        <w:rPr>
          <w:rFonts w:eastAsia="Times New Roman"/>
          <w:szCs w:val="20"/>
        </w:rPr>
        <w:t xml:space="preserve"> </w:t>
      </w:r>
      <w:r w:rsidRPr="00161918">
        <w:rPr>
          <w:rFonts w:eastAsia="Times New Roman"/>
          <w:szCs w:val="20"/>
        </w:rPr>
        <w:t>op</w:t>
      </w:r>
      <w:r w:rsidR="00C1088B">
        <w:rPr>
          <w:rFonts w:eastAsia="Times New Roman"/>
          <w:szCs w:val="20"/>
        </w:rPr>
        <w:t xml:space="preserve"> </w:t>
      </w:r>
      <w:r w:rsidRPr="00161918">
        <w:rPr>
          <w:rFonts w:eastAsia="Times New Roman"/>
          <w:szCs w:val="20"/>
        </w:rPr>
        <w:t>uitvoering</w:t>
      </w:r>
      <w:r w:rsidR="00C1088B">
        <w:rPr>
          <w:rFonts w:eastAsia="Times New Roman"/>
          <w:szCs w:val="20"/>
        </w:rPr>
        <w:t xml:space="preserve"> </w:t>
      </w:r>
      <w:r w:rsidRPr="00161918">
        <w:rPr>
          <w:rFonts w:eastAsia="Times New Roman"/>
          <w:szCs w:val="20"/>
        </w:rPr>
        <w:t>van</w:t>
      </w:r>
      <w:r w:rsidR="00C1088B">
        <w:rPr>
          <w:rFonts w:eastAsia="Times New Roman"/>
          <w:szCs w:val="20"/>
        </w:rPr>
        <w:t xml:space="preserve"> </w:t>
      </w:r>
      <w:r w:rsidRPr="00161918">
        <w:rPr>
          <w:rFonts w:eastAsia="Times New Roman"/>
          <w:szCs w:val="20"/>
        </w:rPr>
        <w:t>de</w:t>
      </w:r>
      <w:r w:rsidR="00C1088B">
        <w:rPr>
          <w:rFonts w:eastAsia="Times New Roman"/>
          <w:szCs w:val="20"/>
        </w:rPr>
        <w:t xml:space="preserve"> </w:t>
      </w:r>
      <w:r w:rsidRPr="00161918">
        <w:rPr>
          <w:rFonts w:eastAsia="Times New Roman"/>
          <w:szCs w:val="20"/>
        </w:rPr>
        <w:t>Opdracht.</w:t>
      </w:r>
      <w:r w:rsidR="00C1088B">
        <w:rPr>
          <w:rFonts w:eastAsia="Times New Roman"/>
          <w:szCs w:val="20"/>
        </w:rPr>
        <w:t xml:space="preserve"> </w:t>
      </w:r>
      <w:r w:rsidRPr="00161918">
        <w:rPr>
          <w:rFonts w:eastAsia="Times New Roman"/>
          <w:szCs w:val="20"/>
        </w:rPr>
        <w:t>De</w:t>
      </w:r>
      <w:r w:rsidR="00C1088B">
        <w:rPr>
          <w:rFonts w:eastAsia="Times New Roman"/>
          <w:szCs w:val="20"/>
        </w:rPr>
        <w:t xml:space="preserve"> </w:t>
      </w:r>
      <w:r w:rsidRPr="00161918">
        <w:rPr>
          <w:rFonts w:eastAsia="Times New Roman"/>
          <w:szCs w:val="20"/>
        </w:rPr>
        <w:t>kerncompetenties</w:t>
      </w:r>
      <w:r w:rsidR="00C1088B">
        <w:rPr>
          <w:rFonts w:eastAsia="Times New Roman"/>
          <w:szCs w:val="20"/>
        </w:rPr>
        <w:t xml:space="preserve"> </w:t>
      </w:r>
      <w:r w:rsidRPr="00161918">
        <w:rPr>
          <w:rFonts w:eastAsia="Times New Roman"/>
          <w:szCs w:val="20"/>
        </w:rPr>
        <w:t>voor</w:t>
      </w:r>
      <w:r w:rsidR="00C1088B">
        <w:rPr>
          <w:rFonts w:eastAsia="Times New Roman"/>
          <w:szCs w:val="20"/>
        </w:rPr>
        <w:t xml:space="preserve"> </w:t>
      </w:r>
      <w:r w:rsidRPr="00161918">
        <w:rPr>
          <w:rFonts w:eastAsia="Times New Roman"/>
          <w:szCs w:val="20"/>
        </w:rPr>
        <w:t>deze</w:t>
      </w:r>
      <w:r w:rsidR="00C1088B">
        <w:rPr>
          <w:rFonts w:eastAsia="Times New Roman"/>
          <w:szCs w:val="20"/>
        </w:rPr>
        <w:t xml:space="preserve"> </w:t>
      </w:r>
      <w:r w:rsidRPr="00161918">
        <w:rPr>
          <w:rFonts w:eastAsia="Times New Roman"/>
          <w:szCs w:val="20"/>
        </w:rPr>
        <w:t>Opdracht</w:t>
      </w:r>
      <w:r w:rsidR="00C1088B">
        <w:rPr>
          <w:rFonts w:eastAsia="Times New Roman"/>
          <w:szCs w:val="20"/>
        </w:rPr>
        <w:t xml:space="preserve"> </w:t>
      </w:r>
      <w:r w:rsidRPr="00161918">
        <w:rPr>
          <w:rFonts w:eastAsia="Times New Roman"/>
          <w:szCs w:val="20"/>
        </w:rPr>
        <w:t>luiden</w:t>
      </w:r>
      <w:r w:rsidR="00C1088B">
        <w:rPr>
          <w:rFonts w:eastAsia="Times New Roman"/>
          <w:szCs w:val="20"/>
        </w:rPr>
        <w:t xml:space="preserve"> </w:t>
      </w:r>
      <w:r w:rsidRPr="00161918">
        <w:rPr>
          <w:rFonts w:eastAsia="Times New Roman"/>
          <w:szCs w:val="20"/>
        </w:rPr>
        <w:t>als</w:t>
      </w:r>
      <w:r w:rsidR="00C1088B">
        <w:rPr>
          <w:rFonts w:eastAsia="Times New Roman"/>
          <w:szCs w:val="20"/>
        </w:rPr>
        <w:t xml:space="preserve"> </w:t>
      </w:r>
      <w:r w:rsidRPr="00161918">
        <w:rPr>
          <w:rFonts w:eastAsia="Times New Roman"/>
          <w:szCs w:val="20"/>
        </w:rPr>
        <w:t>volgt:</w:t>
      </w:r>
    </w:p>
    <w:p w14:paraId="5C3A0164" w14:textId="38544740" w:rsidR="00686C8C" w:rsidRPr="001D3039" w:rsidRDefault="00686C8C" w:rsidP="00CE59CE">
      <w:pPr>
        <w:spacing w:after="0"/>
        <w:textAlignment w:val="baseline"/>
        <w:rPr>
          <w:rFonts w:eastAsia="Times New Roman"/>
          <w:szCs w:val="20"/>
          <w:highlight w:val="yellow"/>
        </w:rPr>
      </w:pPr>
    </w:p>
    <w:p w14:paraId="143E27A3" w14:textId="2D6D24EB" w:rsidR="00686C8C" w:rsidRPr="00161918" w:rsidRDefault="006F48CD" w:rsidP="00CE59CE">
      <w:pPr>
        <w:spacing w:after="0"/>
        <w:textAlignment w:val="baseline"/>
        <w:rPr>
          <w:rFonts w:eastAsia="Times New Roman"/>
          <w:b/>
          <w:szCs w:val="20"/>
        </w:rPr>
      </w:pPr>
      <w:r w:rsidRPr="00161918">
        <w:rPr>
          <w:rFonts w:eastAsia="Times New Roman"/>
          <w:b/>
          <w:szCs w:val="20"/>
        </w:rPr>
        <w:t>Kerncom</w:t>
      </w:r>
      <w:r w:rsidR="00481148" w:rsidRPr="00161918">
        <w:rPr>
          <w:rFonts w:eastAsia="Times New Roman"/>
          <w:b/>
          <w:szCs w:val="20"/>
        </w:rPr>
        <w:t>petentie</w:t>
      </w:r>
      <w:r w:rsidR="00C1088B">
        <w:rPr>
          <w:rFonts w:eastAsia="Times New Roman"/>
          <w:b/>
          <w:szCs w:val="20"/>
        </w:rPr>
        <w:t xml:space="preserve"> </w:t>
      </w:r>
      <w:r w:rsidR="00481148" w:rsidRPr="00161918">
        <w:rPr>
          <w:rFonts w:eastAsia="Times New Roman"/>
          <w:b/>
          <w:szCs w:val="20"/>
        </w:rPr>
        <w:t>1</w:t>
      </w:r>
    </w:p>
    <w:p w14:paraId="2037B19C" w14:textId="7E8E4273" w:rsidR="00F15E47" w:rsidRPr="00D30457" w:rsidRDefault="003C75CA" w:rsidP="75934DE7">
      <w:pPr>
        <w:spacing w:after="0" w:line="240" w:lineRule="auto"/>
        <w:ind w:left="14" w:firstLine="0"/>
        <w:textAlignment w:val="baseline"/>
        <w:rPr>
          <w:rFonts w:eastAsia="Times New Roman"/>
        </w:rPr>
      </w:pPr>
      <w:r w:rsidRPr="75934DE7">
        <w:rPr>
          <w:rFonts w:eastAsia="Times New Roman"/>
        </w:rPr>
        <w:t>Inschrijver</w:t>
      </w:r>
      <w:r w:rsidR="00C1088B" w:rsidRPr="75934DE7">
        <w:rPr>
          <w:rFonts w:eastAsia="Times New Roman"/>
        </w:rPr>
        <w:t xml:space="preserve"> </w:t>
      </w:r>
      <w:r w:rsidRPr="75934DE7">
        <w:rPr>
          <w:rFonts w:eastAsia="Times New Roman"/>
        </w:rPr>
        <w:t>heeft</w:t>
      </w:r>
      <w:r w:rsidR="00C1088B" w:rsidRPr="75934DE7">
        <w:rPr>
          <w:rFonts w:eastAsia="Times New Roman"/>
        </w:rPr>
        <w:t xml:space="preserve"> </w:t>
      </w:r>
      <w:r w:rsidRPr="75934DE7">
        <w:rPr>
          <w:rFonts w:eastAsia="Times New Roman"/>
        </w:rPr>
        <w:t>kennis</w:t>
      </w:r>
      <w:r w:rsidR="00C1088B" w:rsidRPr="75934DE7">
        <w:rPr>
          <w:rFonts w:eastAsia="Times New Roman"/>
        </w:rPr>
        <w:t xml:space="preserve"> </w:t>
      </w:r>
      <w:r w:rsidRPr="75934DE7">
        <w:rPr>
          <w:rFonts w:eastAsia="Times New Roman"/>
        </w:rPr>
        <w:t>en</w:t>
      </w:r>
      <w:r w:rsidR="00C1088B" w:rsidRPr="75934DE7">
        <w:rPr>
          <w:rFonts w:eastAsia="Times New Roman"/>
        </w:rPr>
        <w:t xml:space="preserve"> </w:t>
      </w:r>
      <w:r w:rsidRPr="75934DE7">
        <w:rPr>
          <w:rFonts w:eastAsia="Times New Roman"/>
        </w:rPr>
        <w:t>ervaring</w:t>
      </w:r>
      <w:r w:rsidR="00C1088B" w:rsidRPr="75934DE7">
        <w:rPr>
          <w:rFonts w:eastAsia="Times New Roman"/>
        </w:rPr>
        <w:t xml:space="preserve"> </w:t>
      </w:r>
      <w:r w:rsidRPr="75934DE7">
        <w:rPr>
          <w:rFonts w:eastAsia="Times New Roman"/>
        </w:rPr>
        <w:t>met</w:t>
      </w:r>
      <w:r w:rsidR="00C1088B" w:rsidRPr="75934DE7">
        <w:rPr>
          <w:rFonts w:eastAsia="Times New Roman"/>
        </w:rPr>
        <w:t xml:space="preserve"> </w:t>
      </w:r>
      <w:r w:rsidRPr="75934DE7">
        <w:rPr>
          <w:rFonts w:eastAsia="Times New Roman"/>
        </w:rPr>
        <w:t>het</w:t>
      </w:r>
      <w:r w:rsidR="00C1088B" w:rsidRPr="75934DE7">
        <w:rPr>
          <w:rFonts w:eastAsia="Times New Roman"/>
        </w:rPr>
        <w:t xml:space="preserve"> </w:t>
      </w:r>
      <w:r w:rsidRPr="75934DE7">
        <w:rPr>
          <w:rFonts w:eastAsia="Times New Roman"/>
        </w:rPr>
        <w:t>leveren</w:t>
      </w:r>
      <w:r w:rsidR="004C7A8B" w:rsidRPr="75934DE7">
        <w:rPr>
          <w:rFonts w:eastAsia="Times New Roman"/>
          <w:color w:val="auto"/>
        </w:rPr>
        <w:t>,</w:t>
      </w:r>
      <w:r w:rsidR="00C1088B" w:rsidRPr="75934DE7">
        <w:rPr>
          <w:rFonts w:eastAsia="Times New Roman"/>
          <w:color w:val="auto"/>
        </w:rPr>
        <w:t xml:space="preserve"> </w:t>
      </w:r>
      <w:r w:rsidR="004C7A8B" w:rsidRPr="75934DE7">
        <w:rPr>
          <w:rFonts w:eastAsia="Times New Roman"/>
          <w:color w:val="auto"/>
        </w:rPr>
        <w:t>installeren,</w:t>
      </w:r>
      <w:r w:rsidR="00C1088B" w:rsidRPr="75934DE7">
        <w:rPr>
          <w:rFonts w:eastAsia="Times New Roman"/>
          <w:color w:val="auto"/>
        </w:rPr>
        <w:t xml:space="preserve"> </w:t>
      </w:r>
      <w:r w:rsidR="004C7A8B" w:rsidRPr="75934DE7">
        <w:rPr>
          <w:rFonts w:eastAsia="Times New Roman"/>
          <w:color w:val="auto"/>
        </w:rPr>
        <w:t>onderhouden</w:t>
      </w:r>
      <w:r w:rsidR="00C1088B" w:rsidRPr="75934DE7">
        <w:rPr>
          <w:rFonts w:eastAsia="Times New Roman"/>
          <w:color w:val="auto"/>
        </w:rPr>
        <w:t xml:space="preserve"> </w:t>
      </w:r>
      <w:r w:rsidR="004C7A8B" w:rsidRPr="75934DE7">
        <w:rPr>
          <w:rFonts w:eastAsia="Times New Roman"/>
          <w:color w:val="auto"/>
        </w:rPr>
        <w:t>en</w:t>
      </w:r>
      <w:r w:rsidR="00C1088B" w:rsidRPr="75934DE7">
        <w:rPr>
          <w:rFonts w:eastAsia="Times New Roman"/>
          <w:color w:val="auto"/>
        </w:rPr>
        <w:t xml:space="preserve"> </w:t>
      </w:r>
      <w:r w:rsidR="004C7A8B" w:rsidRPr="75934DE7">
        <w:rPr>
          <w:rFonts w:eastAsia="Times New Roman"/>
          <w:color w:val="auto"/>
        </w:rPr>
        <w:t>ondersteunen</w:t>
      </w:r>
      <w:r w:rsidR="00C1088B" w:rsidRPr="75934DE7">
        <w:rPr>
          <w:rFonts w:eastAsia="Times New Roman"/>
          <w:color w:val="auto"/>
        </w:rPr>
        <w:t xml:space="preserve"> </w:t>
      </w:r>
      <w:r w:rsidR="004C7A8B" w:rsidRPr="75934DE7">
        <w:rPr>
          <w:rFonts w:eastAsia="Times New Roman"/>
          <w:color w:val="auto"/>
        </w:rPr>
        <w:t>van</w:t>
      </w:r>
      <w:r w:rsidR="00C1088B" w:rsidRPr="75934DE7">
        <w:rPr>
          <w:rFonts w:eastAsia="Times New Roman"/>
          <w:color w:val="auto"/>
        </w:rPr>
        <w:t xml:space="preserve"> </w:t>
      </w:r>
      <w:r w:rsidR="004C7A8B" w:rsidRPr="75934DE7">
        <w:rPr>
          <w:rFonts w:eastAsia="Times New Roman"/>
          <w:color w:val="auto"/>
        </w:rPr>
        <w:t>de</w:t>
      </w:r>
      <w:r w:rsidR="00C1088B" w:rsidRPr="75934DE7">
        <w:rPr>
          <w:rFonts w:eastAsia="Times New Roman"/>
          <w:color w:val="auto"/>
        </w:rPr>
        <w:t xml:space="preserve"> </w:t>
      </w:r>
      <w:r w:rsidR="004C7A8B" w:rsidRPr="75934DE7">
        <w:rPr>
          <w:rFonts w:eastAsia="Times New Roman"/>
          <w:color w:val="auto"/>
        </w:rPr>
        <w:t>multifunctionals,</w:t>
      </w:r>
      <w:r w:rsidR="00C1088B" w:rsidRPr="75934DE7">
        <w:rPr>
          <w:rFonts w:eastAsia="Times New Roman"/>
          <w:color w:val="auto"/>
        </w:rPr>
        <w:t xml:space="preserve"> </w:t>
      </w:r>
      <w:r w:rsidR="004C7A8B" w:rsidRPr="75934DE7">
        <w:rPr>
          <w:rFonts w:eastAsia="Times New Roman"/>
          <w:color w:val="auto"/>
        </w:rPr>
        <w:t>de</w:t>
      </w:r>
      <w:r w:rsidR="00C1088B" w:rsidRPr="75934DE7">
        <w:rPr>
          <w:rFonts w:eastAsia="Times New Roman"/>
          <w:color w:val="auto"/>
        </w:rPr>
        <w:t xml:space="preserve"> </w:t>
      </w:r>
      <w:r w:rsidR="004C7A8B" w:rsidRPr="75934DE7">
        <w:rPr>
          <w:rFonts w:eastAsia="Times New Roman"/>
          <w:color w:val="auto"/>
        </w:rPr>
        <w:t>machines</w:t>
      </w:r>
      <w:r w:rsidR="00C1088B" w:rsidRPr="75934DE7">
        <w:rPr>
          <w:rFonts w:eastAsia="Times New Roman"/>
          <w:color w:val="auto"/>
        </w:rPr>
        <w:t xml:space="preserve"> </w:t>
      </w:r>
      <w:r w:rsidR="004C7A8B" w:rsidRPr="75934DE7">
        <w:rPr>
          <w:rFonts w:eastAsia="Times New Roman"/>
          <w:color w:val="auto"/>
        </w:rPr>
        <w:t>voor</w:t>
      </w:r>
      <w:r w:rsidR="00C1088B" w:rsidRPr="75934DE7">
        <w:rPr>
          <w:rFonts w:eastAsia="Times New Roman"/>
          <w:color w:val="auto"/>
        </w:rPr>
        <w:t xml:space="preserve"> </w:t>
      </w:r>
      <w:r w:rsidR="004C7A8B" w:rsidRPr="75934DE7">
        <w:rPr>
          <w:rFonts w:eastAsia="Times New Roman"/>
          <w:color w:val="auto"/>
        </w:rPr>
        <w:t>repro,</w:t>
      </w:r>
      <w:r w:rsidR="00C1088B" w:rsidRPr="75934DE7">
        <w:rPr>
          <w:rFonts w:eastAsia="Times New Roman"/>
          <w:color w:val="auto"/>
        </w:rPr>
        <w:t xml:space="preserve"> </w:t>
      </w:r>
      <w:r w:rsidR="004C7A8B" w:rsidRPr="75934DE7">
        <w:rPr>
          <w:rFonts w:eastAsia="Times New Roman"/>
          <w:color w:val="auto"/>
        </w:rPr>
        <w:t>de</w:t>
      </w:r>
      <w:r w:rsidR="00C1088B" w:rsidRPr="75934DE7">
        <w:rPr>
          <w:rFonts w:eastAsia="Times New Roman"/>
          <w:color w:val="auto"/>
        </w:rPr>
        <w:t xml:space="preserve"> </w:t>
      </w:r>
      <w:r w:rsidR="27A97C0E" w:rsidRPr="75934DE7">
        <w:rPr>
          <w:rFonts w:eastAsia="Times New Roman"/>
          <w:color w:val="auto"/>
        </w:rPr>
        <w:t>B</w:t>
      </w:r>
      <w:r w:rsidR="008326BF" w:rsidRPr="75934DE7">
        <w:rPr>
          <w:rFonts w:eastAsia="Times New Roman"/>
          <w:color w:val="auto"/>
        </w:rPr>
        <w:t xml:space="preserve">etaalfaciliteiten </w:t>
      </w:r>
      <w:r w:rsidR="004C7A8B" w:rsidRPr="75934DE7">
        <w:rPr>
          <w:rFonts w:eastAsia="Times New Roman"/>
          <w:color w:val="auto"/>
        </w:rPr>
        <w:t>en</w:t>
      </w:r>
      <w:r w:rsidR="00C1088B" w:rsidRPr="75934DE7">
        <w:rPr>
          <w:rFonts w:eastAsia="Times New Roman"/>
          <w:color w:val="auto"/>
        </w:rPr>
        <w:t xml:space="preserve"> </w:t>
      </w:r>
      <w:r w:rsidR="004C7A8B" w:rsidRPr="75934DE7">
        <w:rPr>
          <w:rFonts w:eastAsia="Times New Roman"/>
          <w:color w:val="auto"/>
        </w:rPr>
        <w:t>de</w:t>
      </w:r>
      <w:r w:rsidR="00C1088B" w:rsidRPr="75934DE7">
        <w:rPr>
          <w:rFonts w:eastAsia="Times New Roman"/>
          <w:color w:val="auto"/>
        </w:rPr>
        <w:t xml:space="preserve"> </w:t>
      </w:r>
      <w:r w:rsidR="004C7A8B" w:rsidRPr="75934DE7">
        <w:rPr>
          <w:rFonts w:eastAsia="Times New Roman"/>
          <w:color w:val="auto"/>
        </w:rPr>
        <w:t>follow-me</w:t>
      </w:r>
      <w:r w:rsidR="00C1088B" w:rsidRPr="75934DE7">
        <w:rPr>
          <w:rFonts w:eastAsia="Times New Roman"/>
          <w:color w:val="auto"/>
        </w:rPr>
        <w:t xml:space="preserve"> </w:t>
      </w:r>
      <w:r w:rsidR="004C7A8B" w:rsidRPr="75934DE7">
        <w:rPr>
          <w:rFonts w:eastAsia="Times New Roman"/>
          <w:color w:val="auto"/>
        </w:rPr>
        <w:t>software</w:t>
      </w:r>
      <w:r w:rsidR="00AB327E" w:rsidRPr="75934DE7">
        <w:rPr>
          <w:rFonts w:eastAsia="Times New Roman"/>
        </w:rPr>
        <w:t xml:space="preserve"> o</w:t>
      </w:r>
      <w:r w:rsidR="00AD2708" w:rsidRPr="75934DE7">
        <w:rPr>
          <w:rFonts w:eastAsia="Times New Roman"/>
        </w:rPr>
        <w:t>p</w:t>
      </w:r>
      <w:r w:rsidR="00C1088B" w:rsidRPr="75934DE7">
        <w:rPr>
          <w:rFonts w:eastAsia="Times New Roman"/>
        </w:rPr>
        <w:t xml:space="preserve"> </w:t>
      </w:r>
      <w:r w:rsidR="00BD39E8" w:rsidRPr="75934DE7">
        <w:rPr>
          <w:rFonts w:eastAsia="Times New Roman"/>
        </w:rPr>
        <w:t>meerdere locaties tegelijkertijd (</w:t>
      </w:r>
      <w:r w:rsidR="00AD2708" w:rsidRPr="75934DE7">
        <w:rPr>
          <w:rFonts w:eastAsia="Times New Roman"/>
        </w:rPr>
        <w:t>minimaal</w:t>
      </w:r>
      <w:r w:rsidR="00C1088B" w:rsidRPr="75934DE7">
        <w:rPr>
          <w:rFonts w:eastAsia="Times New Roman"/>
        </w:rPr>
        <w:t xml:space="preserve"> </w:t>
      </w:r>
      <w:r w:rsidR="006924AA" w:rsidRPr="75934DE7">
        <w:rPr>
          <w:rFonts w:eastAsia="Times New Roman"/>
        </w:rPr>
        <w:t>2</w:t>
      </w:r>
      <w:r w:rsidR="00BD39E8" w:rsidRPr="75934DE7">
        <w:rPr>
          <w:rFonts w:eastAsia="Times New Roman"/>
        </w:rPr>
        <w:t>) en voor tenminste 10.000 gebruikers</w:t>
      </w:r>
      <w:r w:rsidR="00AD2708" w:rsidRPr="75934DE7">
        <w:rPr>
          <w:rFonts w:eastAsia="Times New Roman"/>
        </w:rPr>
        <w:t>.</w:t>
      </w:r>
    </w:p>
    <w:p w14:paraId="7542D57F" w14:textId="77777777" w:rsidR="00AA571C" w:rsidRPr="00D30457" w:rsidRDefault="00AA571C" w:rsidP="00850587">
      <w:pPr>
        <w:spacing w:after="0" w:line="240" w:lineRule="auto"/>
        <w:textAlignment w:val="baseline"/>
        <w:rPr>
          <w:rFonts w:eastAsia="Times New Roman"/>
          <w:highlight w:val="yellow"/>
        </w:rPr>
      </w:pPr>
    </w:p>
    <w:p w14:paraId="466A5145" w14:textId="329824F9" w:rsidR="00A06391" w:rsidRDefault="00012641" w:rsidP="00113ACE">
      <w:pPr>
        <w:spacing w:after="0" w:line="240" w:lineRule="auto"/>
        <w:textAlignment w:val="baseline"/>
        <w:rPr>
          <w:rFonts w:eastAsia="Times New Roman"/>
          <w:szCs w:val="20"/>
        </w:rPr>
      </w:pPr>
      <w:r w:rsidRPr="00024C37">
        <w:rPr>
          <w:rFonts w:eastAsia="Times New Roman"/>
        </w:rPr>
        <w:t>Het</w:t>
      </w:r>
      <w:r w:rsidR="00C1088B" w:rsidRPr="00024C37">
        <w:rPr>
          <w:rFonts w:eastAsia="Times New Roman"/>
        </w:rPr>
        <w:t xml:space="preserve"> </w:t>
      </w:r>
      <w:r w:rsidRPr="00024C37">
        <w:rPr>
          <w:rFonts w:eastAsia="Times New Roman"/>
        </w:rPr>
        <w:t>volume</w:t>
      </w:r>
      <w:r w:rsidR="00C1088B" w:rsidRPr="00024C37">
        <w:rPr>
          <w:rFonts w:eastAsia="Times New Roman"/>
        </w:rPr>
        <w:t xml:space="preserve"> </w:t>
      </w:r>
      <w:r w:rsidR="008C3472" w:rsidRPr="00024C37">
        <w:rPr>
          <w:rFonts w:eastAsia="Times New Roman"/>
        </w:rPr>
        <w:t>van de overeenkomst</w:t>
      </w:r>
      <w:r w:rsidR="00C1088B" w:rsidRPr="00024C37">
        <w:rPr>
          <w:rFonts w:eastAsia="Times New Roman"/>
        </w:rPr>
        <w:t xml:space="preserve"> </w:t>
      </w:r>
      <w:r w:rsidRPr="00024C37">
        <w:rPr>
          <w:rFonts w:eastAsia="Times New Roman"/>
        </w:rPr>
        <w:t>bedraagt</w:t>
      </w:r>
      <w:r w:rsidR="00C1088B" w:rsidRPr="00024C37">
        <w:rPr>
          <w:rFonts w:eastAsia="Times New Roman"/>
        </w:rPr>
        <w:t xml:space="preserve"> </w:t>
      </w:r>
      <w:r w:rsidRPr="00024C37">
        <w:rPr>
          <w:rFonts w:eastAsia="Times New Roman"/>
        </w:rPr>
        <w:t>minimaal</w:t>
      </w:r>
      <w:r w:rsidR="00C1088B" w:rsidRPr="00024C37">
        <w:rPr>
          <w:rFonts w:eastAsia="Times New Roman"/>
        </w:rPr>
        <w:t xml:space="preserve"> </w:t>
      </w:r>
      <w:r w:rsidR="00524A2F">
        <w:rPr>
          <w:rFonts w:eastAsia="Times New Roman"/>
        </w:rPr>
        <w:t>6.000.000</w:t>
      </w:r>
      <w:r w:rsidR="00461926">
        <w:rPr>
          <w:rFonts w:eastAsia="Times New Roman"/>
        </w:rPr>
        <w:t xml:space="preserve"> afdrukken</w:t>
      </w:r>
      <w:r w:rsidR="00524A2F">
        <w:rPr>
          <w:rFonts w:eastAsia="Times New Roman"/>
        </w:rPr>
        <w:t xml:space="preserve"> per jaar.</w:t>
      </w:r>
    </w:p>
    <w:p w14:paraId="4CF1A688" w14:textId="77777777" w:rsidR="003A0EEC" w:rsidRPr="001D3039" w:rsidRDefault="003A0EEC" w:rsidP="00CE59CE">
      <w:pPr>
        <w:spacing w:after="0"/>
        <w:textAlignment w:val="baseline"/>
        <w:rPr>
          <w:rFonts w:eastAsia="Times New Roman"/>
          <w:szCs w:val="20"/>
          <w:highlight w:val="yellow"/>
        </w:rPr>
      </w:pPr>
    </w:p>
    <w:p w14:paraId="7211B0C0" w14:textId="0CD3BF18" w:rsidR="0052185A" w:rsidRPr="00EB3DED" w:rsidRDefault="0052185A" w:rsidP="0052185A">
      <w:pPr>
        <w:spacing w:after="0"/>
        <w:textAlignment w:val="baseline"/>
        <w:rPr>
          <w:rFonts w:eastAsia="Times New Roman"/>
          <w:szCs w:val="20"/>
        </w:rPr>
      </w:pPr>
      <w:r w:rsidRPr="00EB3DED">
        <w:rPr>
          <w:rFonts w:eastAsia="Times New Roman"/>
          <w:szCs w:val="20"/>
        </w:rPr>
        <w:t>Minimum</w:t>
      </w:r>
      <w:r w:rsidR="005035F7" w:rsidRPr="00EB3DED">
        <w:rPr>
          <w:rFonts w:eastAsia="Times New Roman"/>
          <w:szCs w:val="20"/>
        </w:rPr>
        <w:t>e</w:t>
      </w:r>
      <w:r w:rsidRPr="00EB3DED">
        <w:rPr>
          <w:rFonts w:eastAsia="Times New Roman"/>
          <w:szCs w:val="20"/>
        </w:rPr>
        <w:t>isen</w:t>
      </w:r>
      <w:r w:rsidR="00C1088B">
        <w:rPr>
          <w:rFonts w:eastAsia="Times New Roman"/>
          <w:szCs w:val="20"/>
        </w:rPr>
        <w:t xml:space="preserve"> </w:t>
      </w:r>
      <w:r w:rsidRPr="00EB3DED">
        <w:rPr>
          <w:rFonts w:eastAsia="Times New Roman"/>
          <w:szCs w:val="20"/>
        </w:rPr>
        <w:t>referenties:</w:t>
      </w:r>
      <w:r w:rsidR="00C1088B">
        <w:rPr>
          <w:rFonts w:eastAsia="Times New Roman"/>
          <w:szCs w:val="20"/>
        </w:rPr>
        <w:t xml:space="preserve"> </w:t>
      </w:r>
    </w:p>
    <w:p w14:paraId="2BB6B37B" w14:textId="2B24F8BE" w:rsidR="00CE59CE" w:rsidRPr="00EB3DED" w:rsidRDefault="00F81964" w:rsidP="0052185A">
      <w:pPr>
        <w:pStyle w:val="Lijstalinea"/>
        <w:numPr>
          <w:ilvl w:val="0"/>
          <w:numId w:val="8"/>
        </w:numPr>
        <w:spacing w:after="0" w:line="240" w:lineRule="auto"/>
        <w:textAlignment w:val="baseline"/>
        <w:rPr>
          <w:rFonts w:eastAsia="Times New Roman"/>
        </w:rPr>
      </w:pPr>
      <w:r w:rsidRPr="00EB3DED">
        <w:rPr>
          <w:rFonts w:eastAsia="Times New Roman"/>
        </w:rPr>
        <w:t>De</w:t>
      </w:r>
      <w:r w:rsidR="00C1088B">
        <w:rPr>
          <w:rFonts w:eastAsia="Times New Roman"/>
        </w:rPr>
        <w:t xml:space="preserve"> </w:t>
      </w:r>
      <w:r w:rsidRPr="00EB3DED">
        <w:rPr>
          <w:rFonts w:eastAsia="Times New Roman"/>
        </w:rPr>
        <w:t>opgegeven</w:t>
      </w:r>
      <w:r w:rsidR="00C1088B">
        <w:rPr>
          <w:rFonts w:eastAsia="Times New Roman"/>
        </w:rPr>
        <w:t xml:space="preserve"> </w:t>
      </w:r>
      <w:r w:rsidR="0052185A" w:rsidRPr="00EB3DED">
        <w:rPr>
          <w:rFonts w:eastAsia="Times New Roman"/>
        </w:rPr>
        <w:t>referenties</w:t>
      </w:r>
      <w:r w:rsidR="00C1088B">
        <w:rPr>
          <w:rFonts w:eastAsia="Times New Roman"/>
        </w:rPr>
        <w:t xml:space="preserve"> </w:t>
      </w:r>
      <w:r w:rsidR="0052185A" w:rsidRPr="00EB3DED">
        <w:rPr>
          <w:rFonts w:eastAsia="Times New Roman"/>
        </w:rPr>
        <w:t>mogen</w:t>
      </w:r>
      <w:r w:rsidR="00C1088B">
        <w:rPr>
          <w:rFonts w:eastAsia="Times New Roman"/>
        </w:rPr>
        <w:t xml:space="preserve"> </w:t>
      </w:r>
      <w:r w:rsidRPr="00EB3DED">
        <w:rPr>
          <w:rFonts w:eastAsia="Times New Roman"/>
        </w:rPr>
        <w:t>niet</w:t>
      </w:r>
      <w:r w:rsidR="00C1088B">
        <w:rPr>
          <w:rFonts w:eastAsia="Times New Roman"/>
        </w:rPr>
        <w:t xml:space="preserve"> </w:t>
      </w:r>
      <w:r w:rsidR="0052185A" w:rsidRPr="00EB3DED">
        <w:rPr>
          <w:rFonts w:eastAsia="Times New Roman"/>
        </w:rPr>
        <w:t>contracten</w:t>
      </w:r>
      <w:r w:rsidR="00C1088B">
        <w:rPr>
          <w:rFonts w:eastAsia="Times New Roman"/>
        </w:rPr>
        <w:t xml:space="preserve"> </w:t>
      </w:r>
      <w:r w:rsidRPr="00EB3DED">
        <w:rPr>
          <w:rFonts w:eastAsia="Times New Roman"/>
        </w:rPr>
        <w:t>betreffen</w:t>
      </w:r>
      <w:r w:rsidR="00C1088B">
        <w:rPr>
          <w:rFonts w:eastAsia="Times New Roman"/>
        </w:rPr>
        <w:t xml:space="preserve"> </w:t>
      </w:r>
      <w:r w:rsidR="0052185A" w:rsidRPr="00EB3DED">
        <w:rPr>
          <w:rFonts w:eastAsia="Times New Roman"/>
        </w:rPr>
        <w:t>die</w:t>
      </w:r>
      <w:r w:rsidR="00C1088B">
        <w:rPr>
          <w:rFonts w:eastAsia="Times New Roman"/>
        </w:rPr>
        <w:t xml:space="preserve"> </w:t>
      </w:r>
      <w:r w:rsidRPr="00EB3DED">
        <w:rPr>
          <w:rFonts w:eastAsia="Times New Roman"/>
        </w:rPr>
        <w:t>langer</w:t>
      </w:r>
      <w:r w:rsidR="00C1088B">
        <w:rPr>
          <w:rFonts w:eastAsia="Times New Roman"/>
        </w:rPr>
        <w:t xml:space="preserve"> </w:t>
      </w:r>
      <w:r w:rsidRPr="00EB3DED">
        <w:rPr>
          <w:rFonts w:eastAsia="Times New Roman"/>
        </w:rPr>
        <w:t>dan</w:t>
      </w:r>
      <w:r w:rsidR="00C1088B">
        <w:rPr>
          <w:rFonts w:eastAsia="Times New Roman"/>
        </w:rPr>
        <w:t xml:space="preserve"> </w:t>
      </w:r>
      <w:r w:rsidRPr="00EB3DED">
        <w:rPr>
          <w:rFonts w:eastAsia="Times New Roman"/>
        </w:rPr>
        <w:t>drie</w:t>
      </w:r>
      <w:r w:rsidR="00C1088B">
        <w:rPr>
          <w:rFonts w:eastAsia="Times New Roman"/>
        </w:rPr>
        <w:t xml:space="preserve"> </w:t>
      </w:r>
      <w:r w:rsidRPr="00EB3DED">
        <w:rPr>
          <w:rFonts w:eastAsia="Times New Roman"/>
        </w:rPr>
        <w:t>(3)</w:t>
      </w:r>
      <w:r w:rsidR="00C1088B">
        <w:rPr>
          <w:rFonts w:eastAsia="Times New Roman"/>
        </w:rPr>
        <w:t xml:space="preserve"> </w:t>
      </w:r>
      <w:r w:rsidRPr="00EB3DED">
        <w:rPr>
          <w:rFonts w:eastAsia="Times New Roman"/>
        </w:rPr>
        <w:t>jaar</w:t>
      </w:r>
      <w:r w:rsidR="00C1088B">
        <w:rPr>
          <w:rFonts w:eastAsia="Times New Roman"/>
        </w:rPr>
        <w:t xml:space="preserve"> </w:t>
      </w:r>
      <w:r w:rsidR="0052185A" w:rsidRPr="00EB3DED">
        <w:rPr>
          <w:rFonts w:eastAsia="Times New Roman"/>
        </w:rPr>
        <w:t>zijn</w:t>
      </w:r>
      <w:r w:rsidR="00C1088B">
        <w:rPr>
          <w:rFonts w:eastAsia="Times New Roman"/>
        </w:rPr>
        <w:t xml:space="preserve"> </w:t>
      </w:r>
      <w:r w:rsidRPr="00EB3DED">
        <w:rPr>
          <w:rFonts w:eastAsia="Times New Roman"/>
        </w:rPr>
        <w:t>beëindigd</w:t>
      </w:r>
      <w:r w:rsidR="00C1088B">
        <w:rPr>
          <w:rFonts w:eastAsia="Times New Roman"/>
        </w:rPr>
        <w:t xml:space="preserve"> </w:t>
      </w:r>
      <w:r w:rsidRPr="00EB3DED">
        <w:rPr>
          <w:rFonts w:eastAsia="Times New Roman"/>
        </w:rPr>
        <w:t>gerekend</w:t>
      </w:r>
      <w:r w:rsidR="00C1088B">
        <w:rPr>
          <w:rFonts w:eastAsia="Times New Roman"/>
        </w:rPr>
        <w:t xml:space="preserve"> </w:t>
      </w:r>
      <w:r w:rsidRPr="00EB3DED">
        <w:rPr>
          <w:rFonts w:eastAsia="Times New Roman"/>
        </w:rPr>
        <w:t>vanaf</w:t>
      </w:r>
      <w:r w:rsidR="00C1088B">
        <w:rPr>
          <w:rFonts w:eastAsia="Times New Roman"/>
        </w:rPr>
        <w:t xml:space="preserve"> </w:t>
      </w:r>
      <w:r w:rsidRPr="00EB3DED">
        <w:rPr>
          <w:rFonts w:eastAsia="Times New Roman"/>
        </w:rPr>
        <w:t>het</w:t>
      </w:r>
      <w:r w:rsidR="00C1088B">
        <w:rPr>
          <w:rFonts w:eastAsia="Times New Roman"/>
        </w:rPr>
        <w:t xml:space="preserve"> </w:t>
      </w:r>
      <w:r w:rsidRPr="00EB3DED">
        <w:rPr>
          <w:rFonts w:eastAsia="Times New Roman"/>
        </w:rPr>
        <w:t>moment</w:t>
      </w:r>
      <w:r w:rsidR="00C1088B">
        <w:rPr>
          <w:rFonts w:eastAsia="Times New Roman"/>
        </w:rPr>
        <w:t xml:space="preserve"> </w:t>
      </w:r>
      <w:r w:rsidRPr="00EB3DED">
        <w:rPr>
          <w:rFonts w:eastAsia="Times New Roman"/>
        </w:rPr>
        <w:t>van</w:t>
      </w:r>
      <w:r w:rsidR="00C1088B">
        <w:rPr>
          <w:rFonts w:eastAsia="Times New Roman"/>
        </w:rPr>
        <w:t xml:space="preserve"> </w:t>
      </w:r>
      <w:r w:rsidRPr="00EB3DED">
        <w:rPr>
          <w:rFonts w:eastAsia="Times New Roman"/>
        </w:rPr>
        <w:t>publicatie</w:t>
      </w:r>
      <w:r w:rsidR="00C1088B">
        <w:rPr>
          <w:rFonts w:eastAsia="Times New Roman"/>
        </w:rPr>
        <w:t xml:space="preserve"> </w:t>
      </w:r>
      <w:r w:rsidRPr="00EB3DED">
        <w:rPr>
          <w:rFonts w:eastAsia="Times New Roman"/>
        </w:rPr>
        <w:t>van</w:t>
      </w:r>
      <w:r w:rsidR="00C1088B">
        <w:rPr>
          <w:rFonts w:eastAsia="Times New Roman"/>
        </w:rPr>
        <w:t xml:space="preserve"> </w:t>
      </w:r>
      <w:r w:rsidRPr="00EB3DED">
        <w:rPr>
          <w:rFonts w:eastAsia="Times New Roman"/>
        </w:rPr>
        <w:t>deze</w:t>
      </w:r>
      <w:r w:rsidR="00C1088B">
        <w:rPr>
          <w:rFonts w:eastAsia="Times New Roman"/>
        </w:rPr>
        <w:t xml:space="preserve"> </w:t>
      </w:r>
      <w:r w:rsidR="0052185A" w:rsidRPr="00EB3DED">
        <w:rPr>
          <w:rFonts w:eastAsia="Times New Roman"/>
        </w:rPr>
        <w:t>Aanbesteding.</w:t>
      </w:r>
      <w:r w:rsidR="00C1088B">
        <w:rPr>
          <w:rFonts w:eastAsia="Times New Roman"/>
        </w:rPr>
        <w:t xml:space="preserve"> </w:t>
      </w:r>
      <w:r w:rsidR="00CE59CE" w:rsidRPr="00EB3DED">
        <w:rPr>
          <w:rFonts w:eastAsia="Times New Roman"/>
        </w:rPr>
        <w:t>Referenties</w:t>
      </w:r>
      <w:r w:rsidR="00C1088B">
        <w:rPr>
          <w:rFonts w:eastAsia="Times New Roman"/>
        </w:rPr>
        <w:t xml:space="preserve"> </w:t>
      </w:r>
      <w:r w:rsidR="00CE59CE" w:rsidRPr="00EB3DED">
        <w:rPr>
          <w:rFonts w:eastAsia="Times New Roman"/>
        </w:rPr>
        <w:t>ouder</w:t>
      </w:r>
      <w:r w:rsidR="00C1088B">
        <w:rPr>
          <w:rFonts w:eastAsia="Times New Roman"/>
        </w:rPr>
        <w:t xml:space="preserve"> </w:t>
      </w:r>
      <w:r w:rsidR="00CE59CE" w:rsidRPr="00EB3DED">
        <w:rPr>
          <w:rFonts w:eastAsia="Times New Roman"/>
        </w:rPr>
        <w:t>dan</w:t>
      </w:r>
      <w:r w:rsidR="00C1088B">
        <w:rPr>
          <w:rFonts w:eastAsia="Times New Roman"/>
        </w:rPr>
        <w:t xml:space="preserve"> </w:t>
      </w:r>
      <w:r w:rsidR="00CE59CE" w:rsidRPr="00EB3DED">
        <w:rPr>
          <w:rFonts w:eastAsia="Times New Roman"/>
        </w:rPr>
        <w:t>drie</w:t>
      </w:r>
      <w:r w:rsidR="00C1088B">
        <w:rPr>
          <w:rFonts w:eastAsia="Times New Roman"/>
        </w:rPr>
        <w:t xml:space="preserve"> </w:t>
      </w:r>
      <w:r w:rsidR="00CE59CE" w:rsidRPr="00EB3DED">
        <w:rPr>
          <w:rFonts w:eastAsia="Times New Roman"/>
        </w:rPr>
        <w:t>jaar</w:t>
      </w:r>
      <w:r w:rsidR="00C1088B">
        <w:rPr>
          <w:rFonts w:eastAsia="Times New Roman"/>
        </w:rPr>
        <w:t xml:space="preserve"> </w:t>
      </w:r>
      <w:r w:rsidR="00CE59CE" w:rsidRPr="00EB3DED">
        <w:rPr>
          <w:rFonts w:eastAsia="Times New Roman"/>
        </w:rPr>
        <w:t>worden</w:t>
      </w:r>
      <w:r w:rsidR="00C1088B">
        <w:rPr>
          <w:rFonts w:eastAsia="Times New Roman"/>
        </w:rPr>
        <w:t xml:space="preserve"> </w:t>
      </w:r>
      <w:r w:rsidR="00CE59CE" w:rsidRPr="00EB3DED">
        <w:rPr>
          <w:rFonts w:eastAsia="Times New Roman"/>
        </w:rPr>
        <w:t>niet</w:t>
      </w:r>
      <w:r w:rsidR="00C1088B">
        <w:rPr>
          <w:rFonts w:eastAsia="Times New Roman"/>
        </w:rPr>
        <w:t xml:space="preserve"> </w:t>
      </w:r>
      <w:r w:rsidR="00CE59CE" w:rsidRPr="00EB3DED">
        <w:rPr>
          <w:rFonts w:eastAsia="Times New Roman"/>
        </w:rPr>
        <w:t>geaccepteerd;</w:t>
      </w:r>
      <w:r w:rsidR="00C1088B">
        <w:rPr>
          <w:rFonts w:eastAsia="Times New Roman"/>
        </w:rPr>
        <w:t xml:space="preserve"> </w:t>
      </w:r>
    </w:p>
    <w:p w14:paraId="1B1047BC" w14:textId="2892B3F3" w:rsidR="00CE59CE" w:rsidRPr="00EB3DED" w:rsidRDefault="00CE59CE" w:rsidP="0052185A">
      <w:pPr>
        <w:pStyle w:val="Lijstalinea"/>
        <w:numPr>
          <w:ilvl w:val="0"/>
          <w:numId w:val="8"/>
        </w:numPr>
        <w:spacing w:after="0" w:line="240" w:lineRule="auto"/>
        <w:textAlignment w:val="baseline"/>
        <w:rPr>
          <w:rFonts w:eastAsia="Times New Roman"/>
        </w:rPr>
      </w:pPr>
      <w:r w:rsidRPr="00EB3DED">
        <w:rPr>
          <w:rFonts w:eastAsia="Times New Roman"/>
        </w:rPr>
        <w:t>De</w:t>
      </w:r>
      <w:r w:rsidR="00C1088B">
        <w:rPr>
          <w:rFonts w:eastAsia="Times New Roman"/>
        </w:rPr>
        <w:t xml:space="preserve"> </w:t>
      </w:r>
      <w:r w:rsidRPr="00EB3DED">
        <w:rPr>
          <w:rFonts w:eastAsia="Times New Roman"/>
        </w:rPr>
        <w:t>Inschrijver</w:t>
      </w:r>
      <w:r w:rsidR="00C1088B">
        <w:rPr>
          <w:rFonts w:eastAsia="Times New Roman"/>
        </w:rPr>
        <w:t xml:space="preserve"> </w:t>
      </w:r>
      <w:r w:rsidRPr="00EB3DED">
        <w:rPr>
          <w:rFonts w:eastAsia="Times New Roman"/>
        </w:rPr>
        <w:t>geeft</w:t>
      </w:r>
      <w:r w:rsidR="00C1088B">
        <w:rPr>
          <w:rFonts w:eastAsia="Times New Roman"/>
        </w:rPr>
        <w:t xml:space="preserve"> </w:t>
      </w:r>
      <w:r w:rsidRPr="00EB3DED">
        <w:rPr>
          <w:rFonts w:eastAsia="Times New Roman"/>
        </w:rPr>
        <w:t>de</w:t>
      </w:r>
      <w:r w:rsidR="00C1088B">
        <w:rPr>
          <w:rFonts w:eastAsia="Times New Roman"/>
        </w:rPr>
        <w:t xml:space="preserve"> </w:t>
      </w:r>
      <w:r w:rsidRPr="00EB3DED">
        <w:rPr>
          <w:rFonts w:eastAsia="Times New Roman"/>
        </w:rPr>
        <w:t>referenties</w:t>
      </w:r>
      <w:r w:rsidR="00C1088B">
        <w:rPr>
          <w:rFonts w:eastAsia="Times New Roman"/>
        </w:rPr>
        <w:t xml:space="preserve"> </w:t>
      </w:r>
      <w:r w:rsidRPr="00EB3DED">
        <w:rPr>
          <w:rFonts w:eastAsia="Times New Roman"/>
        </w:rPr>
        <w:t>op</w:t>
      </w:r>
      <w:r w:rsidR="00C1088B">
        <w:rPr>
          <w:rFonts w:eastAsia="Times New Roman"/>
        </w:rPr>
        <w:t xml:space="preserve"> </w:t>
      </w:r>
      <w:r w:rsidRPr="00EB3DED">
        <w:rPr>
          <w:rFonts w:eastAsia="Times New Roman"/>
        </w:rPr>
        <w:t>conform</w:t>
      </w:r>
      <w:r w:rsidR="00C1088B">
        <w:rPr>
          <w:rFonts w:eastAsia="Times New Roman"/>
        </w:rPr>
        <w:t xml:space="preserve"> </w:t>
      </w:r>
      <w:r w:rsidRPr="00EB3DED">
        <w:rPr>
          <w:rFonts w:eastAsia="Times New Roman"/>
        </w:rPr>
        <w:t>het</w:t>
      </w:r>
      <w:r w:rsidR="00C1088B">
        <w:rPr>
          <w:rFonts w:eastAsia="Times New Roman"/>
        </w:rPr>
        <w:t xml:space="preserve"> </w:t>
      </w:r>
      <w:r w:rsidRPr="00EB3DED">
        <w:rPr>
          <w:rFonts w:eastAsia="Times New Roman"/>
        </w:rPr>
        <w:t>format</w:t>
      </w:r>
      <w:r w:rsidR="00C1088B">
        <w:rPr>
          <w:rFonts w:eastAsia="Times New Roman"/>
        </w:rPr>
        <w:t xml:space="preserve"> </w:t>
      </w:r>
      <w:r w:rsidRPr="00EB3DED">
        <w:rPr>
          <w:rFonts w:eastAsia="Times New Roman"/>
        </w:rPr>
        <w:t>zoals</w:t>
      </w:r>
      <w:r w:rsidR="00C1088B">
        <w:rPr>
          <w:rFonts w:eastAsia="Times New Roman"/>
        </w:rPr>
        <w:t xml:space="preserve"> </w:t>
      </w:r>
      <w:r w:rsidRPr="00EB3DED">
        <w:rPr>
          <w:rFonts w:eastAsia="Times New Roman"/>
        </w:rPr>
        <w:t>beschreven</w:t>
      </w:r>
      <w:r w:rsidR="00C1088B">
        <w:rPr>
          <w:rFonts w:eastAsia="Times New Roman"/>
        </w:rPr>
        <w:t xml:space="preserve"> </w:t>
      </w:r>
      <w:r w:rsidRPr="00EB3DED">
        <w:rPr>
          <w:rFonts w:eastAsia="Times New Roman"/>
        </w:rPr>
        <w:t>in</w:t>
      </w:r>
      <w:r w:rsidR="00C1088B">
        <w:rPr>
          <w:rFonts w:eastAsia="Times New Roman"/>
        </w:rPr>
        <w:t xml:space="preserve"> </w:t>
      </w:r>
      <w:r w:rsidR="0071710E" w:rsidRPr="00EB3DED">
        <w:rPr>
          <w:rFonts w:eastAsia="Times New Roman"/>
        </w:rPr>
        <w:t>B</w:t>
      </w:r>
      <w:r w:rsidRPr="00EB3DED">
        <w:rPr>
          <w:rFonts w:eastAsia="Times New Roman"/>
        </w:rPr>
        <w:t>ijlage</w:t>
      </w:r>
      <w:r w:rsidR="00C1088B">
        <w:rPr>
          <w:rFonts w:eastAsia="Times New Roman"/>
        </w:rPr>
        <w:t xml:space="preserve"> </w:t>
      </w:r>
      <w:r w:rsidRPr="00EB3DED">
        <w:rPr>
          <w:rFonts w:eastAsia="Times New Roman"/>
        </w:rPr>
        <w:t>2;</w:t>
      </w:r>
    </w:p>
    <w:p w14:paraId="5A9CA6CD" w14:textId="5C358A62" w:rsidR="00CE59CE" w:rsidRPr="00EB3DED" w:rsidRDefault="00CE59CE" w:rsidP="0052185A">
      <w:pPr>
        <w:pStyle w:val="Lijstalinea"/>
        <w:numPr>
          <w:ilvl w:val="0"/>
          <w:numId w:val="8"/>
        </w:numPr>
        <w:spacing w:after="0" w:line="240" w:lineRule="auto"/>
        <w:textAlignment w:val="baseline"/>
        <w:rPr>
          <w:rFonts w:eastAsia="Times New Roman"/>
        </w:rPr>
      </w:pPr>
      <w:r w:rsidRPr="00EB3DED">
        <w:rPr>
          <w:rFonts w:eastAsia="Times New Roman"/>
        </w:rPr>
        <w:t>De</w:t>
      </w:r>
      <w:r w:rsidR="00C1088B">
        <w:rPr>
          <w:rFonts w:eastAsia="Times New Roman"/>
        </w:rPr>
        <w:t xml:space="preserve"> </w:t>
      </w:r>
      <w:r w:rsidRPr="00EB3DED">
        <w:rPr>
          <w:rFonts w:eastAsia="Times New Roman"/>
        </w:rPr>
        <w:t>Inschrijver</w:t>
      </w:r>
      <w:r w:rsidR="00C1088B">
        <w:rPr>
          <w:rFonts w:eastAsia="Times New Roman"/>
        </w:rPr>
        <w:t xml:space="preserve"> </w:t>
      </w:r>
      <w:r w:rsidRPr="00EB3DED">
        <w:rPr>
          <w:rFonts w:eastAsia="Times New Roman"/>
        </w:rPr>
        <w:t>dient</w:t>
      </w:r>
      <w:r w:rsidR="00C1088B">
        <w:rPr>
          <w:rFonts w:eastAsia="Times New Roman"/>
        </w:rPr>
        <w:t xml:space="preserve"> </w:t>
      </w:r>
      <w:r w:rsidRPr="00EB3DED">
        <w:rPr>
          <w:rFonts w:eastAsia="Times New Roman"/>
        </w:rPr>
        <w:t>aan</w:t>
      </w:r>
      <w:r w:rsidR="00C1088B">
        <w:rPr>
          <w:rFonts w:eastAsia="Times New Roman"/>
        </w:rPr>
        <w:t xml:space="preserve"> </w:t>
      </w:r>
      <w:r w:rsidRPr="00EB3DED">
        <w:rPr>
          <w:rFonts w:eastAsia="Times New Roman"/>
        </w:rPr>
        <w:t>te</w:t>
      </w:r>
      <w:r w:rsidR="00C1088B">
        <w:rPr>
          <w:rFonts w:eastAsia="Times New Roman"/>
        </w:rPr>
        <w:t xml:space="preserve"> </w:t>
      </w:r>
      <w:r w:rsidRPr="00EB3DED">
        <w:rPr>
          <w:rFonts w:eastAsia="Times New Roman"/>
        </w:rPr>
        <w:t>geven</w:t>
      </w:r>
      <w:r w:rsidR="00C1088B">
        <w:rPr>
          <w:rFonts w:eastAsia="Times New Roman"/>
        </w:rPr>
        <w:t xml:space="preserve"> </w:t>
      </w:r>
      <w:r w:rsidRPr="00EB3DED">
        <w:rPr>
          <w:rFonts w:eastAsia="Times New Roman"/>
        </w:rPr>
        <w:t>wie</w:t>
      </w:r>
      <w:r w:rsidR="00C1088B">
        <w:rPr>
          <w:rFonts w:eastAsia="Times New Roman"/>
        </w:rPr>
        <w:t xml:space="preserve"> </w:t>
      </w:r>
      <w:r w:rsidRPr="00EB3DED">
        <w:rPr>
          <w:rFonts w:eastAsia="Times New Roman"/>
        </w:rPr>
        <w:t>als</w:t>
      </w:r>
      <w:r w:rsidR="00C1088B">
        <w:rPr>
          <w:rFonts w:eastAsia="Times New Roman"/>
        </w:rPr>
        <w:t xml:space="preserve"> </w:t>
      </w:r>
      <w:r w:rsidRPr="00EB3DED">
        <w:rPr>
          <w:rFonts w:eastAsia="Times New Roman"/>
        </w:rPr>
        <w:t>contactpersoon</w:t>
      </w:r>
      <w:r w:rsidR="00C1088B">
        <w:rPr>
          <w:rFonts w:eastAsia="Times New Roman"/>
        </w:rPr>
        <w:t xml:space="preserve"> </w:t>
      </w:r>
      <w:r w:rsidRPr="00EB3DED">
        <w:rPr>
          <w:rFonts w:eastAsia="Times New Roman"/>
        </w:rPr>
        <w:t>van</w:t>
      </w:r>
      <w:r w:rsidR="00C1088B">
        <w:rPr>
          <w:rFonts w:eastAsia="Times New Roman"/>
        </w:rPr>
        <w:t xml:space="preserve"> </w:t>
      </w:r>
      <w:r w:rsidRPr="00EB3DED">
        <w:rPr>
          <w:rFonts w:eastAsia="Times New Roman"/>
        </w:rPr>
        <w:t>de</w:t>
      </w:r>
      <w:r w:rsidR="00C1088B">
        <w:rPr>
          <w:rFonts w:eastAsia="Times New Roman"/>
        </w:rPr>
        <w:t xml:space="preserve"> </w:t>
      </w:r>
      <w:r w:rsidRPr="00EB3DED">
        <w:rPr>
          <w:rFonts w:eastAsia="Times New Roman"/>
        </w:rPr>
        <w:t>referent</w:t>
      </w:r>
      <w:r w:rsidR="00C1088B">
        <w:rPr>
          <w:rFonts w:eastAsia="Times New Roman"/>
        </w:rPr>
        <w:t xml:space="preserve"> </w:t>
      </w:r>
      <w:r w:rsidRPr="00EB3DED">
        <w:rPr>
          <w:rFonts w:eastAsia="Times New Roman"/>
        </w:rPr>
        <w:t>van</w:t>
      </w:r>
      <w:r w:rsidR="00C1088B">
        <w:rPr>
          <w:rFonts w:eastAsia="Times New Roman"/>
        </w:rPr>
        <w:t xml:space="preserve"> </w:t>
      </w:r>
      <w:r w:rsidRPr="00EB3DED">
        <w:rPr>
          <w:rFonts w:eastAsia="Times New Roman"/>
        </w:rPr>
        <w:t>het</w:t>
      </w:r>
      <w:r w:rsidR="00C1088B">
        <w:rPr>
          <w:rFonts w:eastAsia="Times New Roman"/>
        </w:rPr>
        <w:t xml:space="preserve"> </w:t>
      </w:r>
      <w:r w:rsidRPr="00EB3DED">
        <w:rPr>
          <w:rFonts w:eastAsia="Times New Roman"/>
        </w:rPr>
        <w:t>referentieproject</w:t>
      </w:r>
      <w:r w:rsidR="00C1088B">
        <w:rPr>
          <w:rFonts w:eastAsia="Times New Roman"/>
        </w:rPr>
        <w:t xml:space="preserve"> </w:t>
      </w:r>
      <w:r w:rsidRPr="00EB3DED">
        <w:rPr>
          <w:rFonts w:eastAsia="Times New Roman"/>
        </w:rPr>
        <w:t>optreedt.</w:t>
      </w:r>
      <w:r w:rsidR="00C1088B">
        <w:rPr>
          <w:rFonts w:eastAsia="Times New Roman"/>
        </w:rPr>
        <w:t xml:space="preserve"> </w:t>
      </w:r>
      <w:r w:rsidRPr="00EB3DED">
        <w:rPr>
          <w:rFonts w:eastAsia="Times New Roman"/>
        </w:rPr>
        <w:t>Inschrijver</w:t>
      </w:r>
      <w:r w:rsidR="00C1088B">
        <w:rPr>
          <w:rFonts w:eastAsia="Times New Roman"/>
        </w:rPr>
        <w:t xml:space="preserve"> </w:t>
      </w:r>
      <w:r w:rsidRPr="00EB3DED">
        <w:rPr>
          <w:rFonts w:eastAsia="Times New Roman"/>
        </w:rPr>
        <w:t>stemt</w:t>
      </w:r>
      <w:r w:rsidR="00C1088B">
        <w:rPr>
          <w:rFonts w:eastAsia="Times New Roman"/>
        </w:rPr>
        <w:t xml:space="preserve"> </w:t>
      </w:r>
      <w:r w:rsidRPr="00EB3DED">
        <w:rPr>
          <w:rFonts w:eastAsia="Times New Roman"/>
        </w:rPr>
        <w:t>er</w:t>
      </w:r>
      <w:r w:rsidR="00C1088B">
        <w:rPr>
          <w:rFonts w:eastAsia="Times New Roman"/>
        </w:rPr>
        <w:t xml:space="preserve"> </w:t>
      </w:r>
      <w:r w:rsidRPr="00EB3DED">
        <w:rPr>
          <w:rFonts w:eastAsia="Times New Roman"/>
        </w:rPr>
        <w:t>mee</w:t>
      </w:r>
      <w:r w:rsidR="00C1088B">
        <w:rPr>
          <w:rFonts w:eastAsia="Times New Roman"/>
        </w:rPr>
        <w:t xml:space="preserve"> </w:t>
      </w:r>
      <w:r w:rsidRPr="00EB3DED">
        <w:rPr>
          <w:rFonts w:eastAsia="Times New Roman"/>
        </w:rPr>
        <w:t>in</w:t>
      </w:r>
      <w:r w:rsidR="00C1088B">
        <w:rPr>
          <w:rFonts w:eastAsia="Times New Roman"/>
        </w:rPr>
        <w:t xml:space="preserve"> </w:t>
      </w:r>
      <w:r w:rsidRPr="00EB3DED">
        <w:rPr>
          <w:rFonts w:eastAsia="Times New Roman"/>
        </w:rPr>
        <w:t>dat</w:t>
      </w:r>
      <w:r w:rsidR="00C1088B">
        <w:rPr>
          <w:rFonts w:eastAsia="Times New Roman"/>
        </w:rPr>
        <w:t xml:space="preserve"> </w:t>
      </w:r>
      <w:r w:rsidRPr="00EB3DED">
        <w:rPr>
          <w:rFonts w:eastAsia="Times New Roman"/>
        </w:rPr>
        <w:t>deze</w:t>
      </w:r>
      <w:r w:rsidR="00C1088B">
        <w:rPr>
          <w:rFonts w:eastAsia="Times New Roman"/>
        </w:rPr>
        <w:t xml:space="preserve"> </w:t>
      </w:r>
      <w:r w:rsidRPr="00EB3DED">
        <w:rPr>
          <w:rFonts w:eastAsia="Times New Roman"/>
        </w:rPr>
        <w:t>contractpersoon</w:t>
      </w:r>
      <w:r w:rsidR="00C1088B">
        <w:rPr>
          <w:rFonts w:eastAsia="Times New Roman"/>
        </w:rPr>
        <w:t xml:space="preserve"> </w:t>
      </w:r>
      <w:r w:rsidRPr="00EB3DED">
        <w:rPr>
          <w:rFonts w:eastAsia="Times New Roman"/>
        </w:rPr>
        <w:t>door</w:t>
      </w:r>
      <w:r w:rsidR="00C1088B">
        <w:rPr>
          <w:rFonts w:eastAsia="Times New Roman"/>
        </w:rPr>
        <w:t xml:space="preserve"> </w:t>
      </w:r>
      <w:r w:rsidRPr="00EB3DED">
        <w:rPr>
          <w:rFonts w:eastAsia="Times New Roman"/>
        </w:rPr>
        <w:t>de</w:t>
      </w:r>
      <w:r w:rsidR="00C1088B">
        <w:rPr>
          <w:rFonts w:eastAsia="Times New Roman"/>
        </w:rPr>
        <w:t xml:space="preserve"> </w:t>
      </w:r>
      <w:r w:rsidRPr="00EB3DED">
        <w:rPr>
          <w:rFonts w:eastAsia="Times New Roman"/>
        </w:rPr>
        <w:t>HAN</w:t>
      </w:r>
      <w:r w:rsidR="00C1088B">
        <w:rPr>
          <w:rFonts w:eastAsia="Times New Roman"/>
        </w:rPr>
        <w:t xml:space="preserve"> </w:t>
      </w:r>
      <w:r w:rsidRPr="00EB3DED">
        <w:rPr>
          <w:rFonts w:eastAsia="Times New Roman"/>
        </w:rPr>
        <w:t>rechtstreeks</w:t>
      </w:r>
      <w:r w:rsidR="00C1088B">
        <w:rPr>
          <w:rFonts w:eastAsia="Times New Roman"/>
        </w:rPr>
        <w:t xml:space="preserve"> </w:t>
      </w:r>
      <w:r w:rsidRPr="00EB3DED">
        <w:rPr>
          <w:rFonts w:eastAsia="Times New Roman"/>
        </w:rPr>
        <w:t>kan</w:t>
      </w:r>
      <w:r w:rsidR="00C1088B">
        <w:rPr>
          <w:rFonts w:eastAsia="Times New Roman"/>
        </w:rPr>
        <w:t xml:space="preserve"> </w:t>
      </w:r>
      <w:r w:rsidRPr="00EB3DED">
        <w:rPr>
          <w:rFonts w:eastAsia="Times New Roman"/>
        </w:rPr>
        <w:t>worden</w:t>
      </w:r>
      <w:r w:rsidR="00C1088B">
        <w:rPr>
          <w:rFonts w:eastAsia="Times New Roman"/>
        </w:rPr>
        <w:t xml:space="preserve"> </w:t>
      </w:r>
      <w:r w:rsidRPr="00EB3DED">
        <w:rPr>
          <w:rFonts w:eastAsia="Times New Roman"/>
        </w:rPr>
        <w:t>benaderd</w:t>
      </w:r>
      <w:r w:rsidR="00C1088B">
        <w:rPr>
          <w:rFonts w:eastAsia="Times New Roman"/>
        </w:rPr>
        <w:t xml:space="preserve"> </w:t>
      </w:r>
      <w:r w:rsidRPr="00EB3DED">
        <w:rPr>
          <w:rFonts w:eastAsia="Times New Roman"/>
        </w:rPr>
        <w:t>ter</w:t>
      </w:r>
      <w:r w:rsidR="00C1088B">
        <w:rPr>
          <w:rFonts w:eastAsia="Times New Roman"/>
        </w:rPr>
        <w:t xml:space="preserve"> </w:t>
      </w:r>
      <w:r w:rsidRPr="00EB3DED">
        <w:rPr>
          <w:rFonts w:eastAsia="Times New Roman"/>
        </w:rPr>
        <w:t>verificatie</w:t>
      </w:r>
      <w:r w:rsidR="00C1088B">
        <w:rPr>
          <w:rFonts w:eastAsia="Times New Roman"/>
        </w:rPr>
        <w:t xml:space="preserve"> </w:t>
      </w:r>
      <w:r w:rsidRPr="00EB3DED">
        <w:rPr>
          <w:rFonts w:eastAsia="Times New Roman"/>
        </w:rPr>
        <w:t>van</w:t>
      </w:r>
      <w:r w:rsidR="00C1088B">
        <w:rPr>
          <w:rFonts w:eastAsia="Times New Roman"/>
        </w:rPr>
        <w:t xml:space="preserve"> </w:t>
      </w:r>
      <w:r w:rsidRPr="00EB3DED">
        <w:rPr>
          <w:rFonts w:eastAsia="Times New Roman"/>
        </w:rPr>
        <w:t>de</w:t>
      </w:r>
      <w:r w:rsidR="00C1088B">
        <w:rPr>
          <w:rFonts w:eastAsia="Times New Roman"/>
        </w:rPr>
        <w:t xml:space="preserve"> </w:t>
      </w:r>
      <w:r w:rsidRPr="00EB3DED">
        <w:rPr>
          <w:rFonts w:eastAsia="Times New Roman"/>
        </w:rPr>
        <w:t>referentie,</w:t>
      </w:r>
      <w:r w:rsidR="00C1088B">
        <w:rPr>
          <w:rFonts w:eastAsia="Times New Roman"/>
        </w:rPr>
        <w:t xml:space="preserve"> </w:t>
      </w:r>
      <w:r w:rsidRPr="00EB3DED">
        <w:rPr>
          <w:rFonts w:eastAsia="Times New Roman"/>
        </w:rPr>
        <w:t>zonder</w:t>
      </w:r>
      <w:r w:rsidR="00C1088B">
        <w:rPr>
          <w:rFonts w:eastAsia="Times New Roman"/>
        </w:rPr>
        <w:t xml:space="preserve"> </w:t>
      </w:r>
      <w:r w:rsidRPr="00EB3DED">
        <w:rPr>
          <w:rFonts w:eastAsia="Times New Roman"/>
        </w:rPr>
        <w:t>dat</w:t>
      </w:r>
      <w:r w:rsidR="00C1088B">
        <w:rPr>
          <w:rFonts w:eastAsia="Times New Roman"/>
        </w:rPr>
        <w:t xml:space="preserve"> </w:t>
      </w:r>
      <w:r w:rsidRPr="00EB3DED">
        <w:rPr>
          <w:rFonts w:eastAsia="Times New Roman"/>
        </w:rPr>
        <w:t>de</w:t>
      </w:r>
      <w:r w:rsidR="00C1088B">
        <w:rPr>
          <w:rFonts w:eastAsia="Times New Roman"/>
        </w:rPr>
        <w:t xml:space="preserve"> </w:t>
      </w:r>
      <w:r w:rsidRPr="00EB3DED">
        <w:rPr>
          <w:rFonts w:eastAsia="Times New Roman"/>
        </w:rPr>
        <w:t>Inschrijver</w:t>
      </w:r>
      <w:r w:rsidR="00C1088B">
        <w:rPr>
          <w:rFonts w:eastAsia="Times New Roman"/>
        </w:rPr>
        <w:t xml:space="preserve"> </w:t>
      </w:r>
      <w:r w:rsidRPr="00EB3DED">
        <w:rPr>
          <w:rFonts w:eastAsia="Times New Roman"/>
        </w:rPr>
        <w:t>daarover</w:t>
      </w:r>
      <w:r w:rsidR="00C1088B">
        <w:rPr>
          <w:rFonts w:eastAsia="Times New Roman"/>
        </w:rPr>
        <w:t xml:space="preserve"> </w:t>
      </w:r>
      <w:r w:rsidRPr="00EB3DED">
        <w:rPr>
          <w:rFonts w:eastAsia="Times New Roman"/>
        </w:rPr>
        <w:t>voorafgaande</w:t>
      </w:r>
      <w:r w:rsidR="00C1088B">
        <w:rPr>
          <w:rFonts w:eastAsia="Times New Roman"/>
        </w:rPr>
        <w:t xml:space="preserve"> </w:t>
      </w:r>
      <w:r w:rsidRPr="00EB3DED">
        <w:rPr>
          <w:rFonts w:eastAsia="Times New Roman"/>
        </w:rPr>
        <w:t>wordt</w:t>
      </w:r>
      <w:r w:rsidR="00C1088B">
        <w:rPr>
          <w:rFonts w:eastAsia="Times New Roman"/>
        </w:rPr>
        <w:t xml:space="preserve"> </w:t>
      </w:r>
      <w:r w:rsidRPr="00EB3DED">
        <w:rPr>
          <w:rFonts w:eastAsia="Times New Roman"/>
        </w:rPr>
        <w:t>geïnformeerd;</w:t>
      </w:r>
    </w:p>
    <w:p w14:paraId="46B7E675" w14:textId="413068EC" w:rsidR="00CE59CE" w:rsidRPr="00EB3DED" w:rsidRDefault="00CE59CE" w:rsidP="0052185A">
      <w:pPr>
        <w:pStyle w:val="Lijstalinea"/>
        <w:numPr>
          <w:ilvl w:val="0"/>
          <w:numId w:val="8"/>
        </w:numPr>
        <w:spacing w:after="0" w:line="240" w:lineRule="auto"/>
        <w:textAlignment w:val="baseline"/>
        <w:rPr>
          <w:rFonts w:eastAsia="Times New Roman"/>
        </w:rPr>
      </w:pPr>
      <w:r w:rsidRPr="00EB3DED">
        <w:rPr>
          <w:rFonts w:eastAsia="Times New Roman"/>
        </w:rPr>
        <w:t>Inschrijver</w:t>
      </w:r>
      <w:r w:rsidR="00C1088B">
        <w:rPr>
          <w:rFonts w:eastAsia="Times New Roman"/>
        </w:rPr>
        <w:t xml:space="preserve"> </w:t>
      </w:r>
      <w:r w:rsidRPr="00EB3DED">
        <w:rPr>
          <w:rFonts w:eastAsia="Times New Roman"/>
        </w:rPr>
        <w:t>kan</w:t>
      </w:r>
      <w:r w:rsidR="00C1088B">
        <w:rPr>
          <w:rFonts w:eastAsia="Times New Roman"/>
        </w:rPr>
        <w:t xml:space="preserve"> </w:t>
      </w:r>
      <w:r w:rsidRPr="00EB3DED">
        <w:rPr>
          <w:rFonts w:eastAsia="Times New Roman"/>
        </w:rPr>
        <w:t>op</w:t>
      </w:r>
      <w:r w:rsidR="00C1088B">
        <w:rPr>
          <w:rFonts w:eastAsia="Times New Roman"/>
        </w:rPr>
        <w:t xml:space="preserve"> </w:t>
      </w:r>
      <w:r w:rsidRPr="00EB3DED">
        <w:rPr>
          <w:rFonts w:eastAsia="Times New Roman"/>
        </w:rPr>
        <w:t>eerste</w:t>
      </w:r>
      <w:r w:rsidR="00C1088B">
        <w:rPr>
          <w:rFonts w:eastAsia="Times New Roman"/>
        </w:rPr>
        <w:t xml:space="preserve"> </w:t>
      </w:r>
      <w:r w:rsidRPr="00EB3DED">
        <w:rPr>
          <w:rFonts w:eastAsia="Times New Roman"/>
        </w:rPr>
        <w:t>aanvraag</w:t>
      </w:r>
      <w:r w:rsidR="00C1088B">
        <w:rPr>
          <w:rFonts w:eastAsia="Times New Roman"/>
        </w:rPr>
        <w:t xml:space="preserve"> </w:t>
      </w:r>
      <w:r w:rsidRPr="00EB3DED">
        <w:rPr>
          <w:rFonts w:eastAsia="Times New Roman"/>
        </w:rPr>
        <w:t>van</w:t>
      </w:r>
      <w:r w:rsidR="00C1088B">
        <w:rPr>
          <w:rFonts w:eastAsia="Times New Roman"/>
        </w:rPr>
        <w:t xml:space="preserve"> </w:t>
      </w:r>
      <w:r w:rsidRPr="00EB3DED">
        <w:rPr>
          <w:rFonts w:eastAsia="Times New Roman"/>
        </w:rPr>
        <w:t>de</w:t>
      </w:r>
      <w:r w:rsidR="00C1088B">
        <w:rPr>
          <w:rFonts w:eastAsia="Times New Roman"/>
        </w:rPr>
        <w:t xml:space="preserve"> </w:t>
      </w:r>
      <w:r w:rsidRPr="00EB3DED">
        <w:rPr>
          <w:rFonts w:eastAsia="Times New Roman"/>
        </w:rPr>
        <w:t>Aanbestedende</w:t>
      </w:r>
      <w:r w:rsidR="00C1088B">
        <w:rPr>
          <w:rFonts w:eastAsia="Times New Roman"/>
        </w:rPr>
        <w:t xml:space="preserve"> </w:t>
      </w:r>
      <w:r w:rsidRPr="00EB3DED">
        <w:rPr>
          <w:rFonts w:eastAsia="Times New Roman"/>
        </w:rPr>
        <w:t>Dienst</w:t>
      </w:r>
      <w:r w:rsidR="00C1088B">
        <w:rPr>
          <w:rFonts w:eastAsia="Times New Roman"/>
        </w:rPr>
        <w:t xml:space="preserve"> </w:t>
      </w:r>
      <w:r w:rsidRPr="00EB3DED">
        <w:rPr>
          <w:rFonts w:eastAsia="Times New Roman"/>
        </w:rPr>
        <w:t>een</w:t>
      </w:r>
      <w:r w:rsidR="00C1088B">
        <w:rPr>
          <w:rFonts w:eastAsia="Times New Roman"/>
        </w:rPr>
        <w:t xml:space="preserve"> </w:t>
      </w:r>
      <w:r w:rsidRPr="00EB3DED">
        <w:rPr>
          <w:rFonts w:eastAsia="Times New Roman"/>
        </w:rPr>
        <w:t>tevredenheidverklaring</w:t>
      </w:r>
      <w:r w:rsidR="00C1088B">
        <w:rPr>
          <w:rFonts w:eastAsia="Times New Roman"/>
        </w:rPr>
        <w:t xml:space="preserve"> </w:t>
      </w:r>
      <w:r w:rsidRPr="00EB3DED">
        <w:rPr>
          <w:rFonts w:eastAsia="Times New Roman"/>
        </w:rPr>
        <w:t>overleggen,</w:t>
      </w:r>
      <w:r w:rsidR="00C1088B">
        <w:rPr>
          <w:rFonts w:eastAsia="Times New Roman"/>
        </w:rPr>
        <w:t xml:space="preserve"> </w:t>
      </w:r>
      <w:r w:rsidRPr="00EB3DED">
        <w:rPr>
          <w:rFonts w:eastAsia="Times New Roman"/>
        </w:rPr>
        <w:t>die</w:t>
      </w:r>
      <w:r w:rsidR="00C1088B">
        <w:rPr>
          <w:rFonts w:eastAsia="Times New Roman"/>
        </w:rPr>
        <w:t xml:space="preserve"> </w:t>
      </w:r>
      <w:r w:rsidRPr="00EB3DED">
        <w:rPr>
          <w:rFonts w:eastAsia="Times New Roman"/>
        </w:rPr>
        <w:t>ondertekend</w:t>
      </w:r>
      <w:r w:rsidR="00C1088B">
        <w:rPr>
          <w:rFonts w:eastAsia="Times New Roman"/>
        </w:rPr>
        <w:t xml:space="preserve"> </w:t>
      </w:r>
      <w:r w:rsidRPr="00EB3DED">
        <w:rPr>
          <w:rFonts w:eastAsia="Times New Roman"/>
        </w:rPr>
        <w:t>is</w:t>
      </w:r>
      <w:r w:rsidR="00C1088B">
        <w:rPr>
          <w:rFonts w:eastAsia="Times New Roman"/>
        </w:rPr>
        <w:t xml:space="preserve"> </w:t>
      </w:r>
      <w:r w:rsidRPr="00EB3DED">
        <w:rPr>
          <w:rFonts w:eastAsia="Times New Roman"/>
        </w:rPr>
        <w:t>door</w:t>
      </w:r>
      <w:r w:rsidR="00C1088B">
        <w:rPr>
          <w:rFonts w:eastAsia="Times New Roman"/>
        </w:rPr>
        <w:t xml:space="preserve"> </w:t>
      </w:r>
      <w:r w:rsidRPr="00EB3DED">
        <w:rPr>
          <w:rFonts w:eastAsia="Times New Roman"/>
        </w:rPr>
        <w:t>de</w:t>
      </w:r>
      <w:r w:rsidR="00C1088B">
        <w:rPr>
          <w:rFonts w:eastAsia="Times New Roman"/>
        </w:rPr>
        <w:t xml:space="preserve"> </w:t>
      </w:r>
      <w:r w:rsidR="005A4335" w:rsidRPr="00EB3DED">
        <w:rPr>
          <w:rFonts w:eastAsia="Times New Roman"/>
        </w:rPr>
        <w:t>HAN</w:t>
      </w:r>
      <w:r w:rsidR="00C1088B">
        <w:rPr>
          <w:rFonts w:eastAsia="Times New Roman"/>
        </w:rPr>
        <w:t xml:space="preserve"> </w:t>
      </w:r>
      <w:r w:rsidR="0052185A" w:rsidRPr="00EB3DED">
        <w:rPr>
          <w:rFonts w:eastAsia="Times New Roman"/>
        </w:rPr>
        <w:t>(conform</w:t>
      </w:r>
      <w:r w:rsidR="00C1088B">
        <w:rPr>
          <w:rFonts w:eastAsia="Times New Roman"/>
        </w:rPr>
        <w:t xml:space="preserve"> </w:t>
      </w:r>
      <w:r w:rsidR="0052185A" w:rsidRPr="00EB3DED">
        <w:rPr>
          <w:rFonts w:eastAsia="Times New Roman"/>
        </w:rPr>
        <w:t>paragraaf</w:t>
      </w:r>
      <w:r w:rsidR="00C1088B">
        <w:rPr>
          <w:rFonts w:eastAsia="Times New Roman"/>
        </w:rPr>
        <w:t xml:space="preserve"> </w:t>
      </w:r>
      <w:r w:rsidR="00EB4671" w:rsidRPr="00EB3DED">
        <w:rPr>
          <w:rFonts w:eastAsia="Times New Roman"/>
        </w:rPr>
        <w:fldChar w:fldCharType="begin"/>
      </w:r>
      <w:r w:rsidR="00EB4671" w:rsidRPr="00EB3DED">
        <w:rPr>
          <w:rFonts w:eastAsia="Times New Roman"/>
        </w:rPr>
        <w:instrText xml:space="preserve"> REF _Ref37327945 \r \h  \* MERGEFORMAT </w:instrText>
      </w:r>
      <w:r w:rsidR="00EB4671" w:rsidRPr="00EB3DED">
        <w:rPr>
          <w:rFonts w:eastAsia="Times New Roman"/>
        </w:rPr>
      </w:r>
      <w:r w:rsidR="00EB4671" w:rsidRPr="00EB3DED">
        <w:rPr>
          <w:rFonts w:eastAsia="Times New Roman"/>
        </w:rPr>
        <w:fldChar w:fldCharType="separate"/>
      </w:r>
      <w:r w:rsidR="00D463E7" w:rsidRPr="00EB3DED">
        <w:rPr>
          <w:rFonts w:eastAsia="Times New Roman"/>
        </w:rPr>
        <w:t>6.5</w:t>
      </w:r>
      <w:r w:rsidR="00EB4671" w:rsidRPr="00EB3DED">
        <w:rPr>
          <w:rFonts w:eastAsia="Times New Roman"/>
        </w:rPr>
        <w:fldChar w:fldCharType="end"/>
      </w:r>
      <w:r w:rsidRPr="00EB3DED">
        <w:rPr>
          <w:rFonts w:eastAsia="Times New Roman"/>
        </w:rPr>
        <w:t>).</w:t>
      </w:r>
      <w:r w:rsidR="00C1088B">
        <w:rPr>
          <w:rFonts w:eastAsia="Times New Roman"/>
        </w:rPr>
        <w:t xml:space="preserve"> </w:t>
      </w:r>
      <w:r w:rsidRPr="00EB3DED">
        <w:rPr>
          <w:rFonts w:eastAsia="Times New Roman"/>
        </w:rPr>
        <w:t>Hieruit</w:t>
      </w:r>
      <w:r w:rsidR="00C1088B">
        <w:rPr>
          <w:rFonts w:eastAsia="Times New Roman"/>
        </w:rPr>
        <w:t xml:space="preserve"> </w:t>
      </w:r>
      <w:r w:rsidRPr="00EB3DED">
        <w:rPr>
          <w:rFonts w:eastAsia="Times New Roman"/>
        </w:rPr>
        <w:t>blijkt</w:t>
      </w:r>
      <w:r w:rsidR="00C1088B">
        <w:rPr>
          <w:rFonts w:eastAsia="Times New Roman"/>
        </w:rPr>
        <w:t xml:space="preserve"> </w:t>
      </w:r>
      <w:r w:rsidRPr="00EB3DED">
        <w:rPr>
          <w:rFonts w:eastAsia="Times New Roman"/>
        </w:rPr>
        <w:t>dat</w:t>
      </w:r>
      <w:r w:rsidR="00C1088B">
        <w:rPr>
          <w:rFonts w:eastAsia="Times New Roman"/>
        </w:rPr>
        <w:t xml:space="preserve"> </w:t>
      </w:r>
      <w:r w:rsidRPr="00EB3DED">
        <w:rPr>
          <w:rFonts w:eastAsia="Times New Roman"/>
        </w:rPr>
        <w:t>de</w:t>
      </w:r>
      <w:r w:rsidR="00C1088B">
        <w:rPr>
          <w:rFonts w:eastAsia="Times New Roman"/>
        </w:rPr>
        <w:t xml:space="preserve"> </w:t>
      </w:r>
      <w:r w:rsidRPr="00EB3DED">
        <w:rPr>
          <w:rFonts w:eastAsia="Times New Roman"/>
        </w:rPr>
        <w:t>Opdracht</w:t>
      </w:r>
      <w:r w:rsidR="00C1088B">
        <w:rPr>
          <w:rFonts w:eastAsia="Times New Roman"/>
        </w:rPr>
        <w:t xml:space="preserve"> </w:t>
      </w:r>
      <w:r w:rsidRPr="00EB3DED">
        <w:rPr>
          <w:rFonts w:eastAsia="Times New Roman"/>
        </w:rPr>
        <w:t>naar</w:t>
      </w:r>
      <w:r w:rsidR="00C1088B">
        <w:rPr>
          <w:rFonts w:eastAsia="Times New Roman"/>
        </w:rPr>
        <w:t xml:space="preserve"> </w:t>
      </w:r>
      <w:r w:rsidRPr="00EB3DED">
        <w:rPr>
          <w:rFonts w:eastAsia="Times New Roman"/>
        </w:rPr>
        <w:t>behoren</w:t>
      </w:r>
      <w:r w:rsidR="00C1088B">
        <w:rPr>
          <w:rFonts w:eastAsia="Times New Roman"/>
        </w:rPr>
        <w:t xml:space="preserve"> </w:t>
      </w:r>
      <w:r w:rsidRPr="00EB3DED">
        <w:rPr>
          <w:rFonts w:eastAsia="Times New Roman"/>
        </w:rPr>
        <w:t>is/wordt</w:t>
      </w:r>
      <w:r w:rsidR="00C1088B">
        <w:rPr>
          <w:rFonts w:eastAsia="Times New Roman"/>
        </w:rPr>
        <w:t xml:space="preserve"> </w:t>
      </w:r>
      <w:r w:rsidRPr="00EB3DED">
        <w:rPr>
          <w:rFonts w:eastAsia="Times New Roman"/>
        </w:rPr>
        <w:t>uitgevoerd;</w:t>
      </w:r>
    </w:p>
    <w:p w14:paraId="1810E422" w14:textId="77777777" w:rsidR="0052185A" w:rsidRPr="00EB3DED" w:rsidRDefault="0052185A" w:rsidP="0052185A">
      <w:pPr>
        <w:pStyle w:val="Lijstalinea"/>
        <w:spacing w:after="0"/>
        <w:ind w:left="1440"/>
        <w:textAlignment w:val="baseline"/>
        <w:rPr>
          <w:rFonts w:eastAsia="Times New Roman"/>
          <w:szCs w:val="20"/>
        </w:rPr>
      </w:pPr>
    </w:p>
    <w:p w14:paraId="5B0CA6B8" w14:textId="57C7403F" w:rsidR="0052185A" w:rsidRPr="0071710E" w:rsidRDefault="0052185A" w:rsidP="0052185A">
      <w:pPr>
        <w:spacing w:after="0"/>
        <w:rPr>
          <w:szCs w:val="20"/>
        </w:rPr>
      </w:pPr>
      <w:r w:rsidRPr="00EB3DED">
        <w:rPr>
          <w:b/>
          <w:szCs w:val="20"/>
        </w:rPr>
        <w:t>Bewijsstuk:</w:t>
      </w:r>
      <w:r w:rsidR="00C1088B">
        <w:rPr>
          <w:b/>
          <w:szCs w:val="20"/>
        </w:rPr>
        <w:t xml:space="preserve"> </w:t>
      </w:r>
      <w:r w:rsidRPr="00EB3DED">
        <w:rPr>
          <w:szCs w:val="20"/>
        </w:rPr>
        <w:t>Inschrijver</w:t>
      </w:r>
      <w:r w:rsidR="00C1088B">
        <w:rPr>
          <w:szCs w:val="20"/>
        </w:rPr>
        <w:t xml:space="preserve"> </w:t>
      </w:r>
      <w:r w:rsidRPr="00EB3DED">
        <w:rPr>
          <w:szCs w:val="20"/>
        </w:rPr>
        <w:t>vult</w:t>
      </w:r>
      <w:r w:rsidR="00C1088B">
        <w:rPr>
          <w:szCs w:val="20"/>
        </w:rPr>
        <w:t xml:space="preserve"> </w:t>
      </w:r>
      <w:r w:rsidRPr="00EB3DED">
        <w:rPr>
          <w:szCs w:val="20"/>
        </w:rPr>
        <w:t>het</w:t>
      </w:r>
      <w:r w:rsidR="00C1088B">
        <w:rPr>
          <w:szCs w:val="20"/>
        </w:rPr>
        <w:t xml:space="preserve"> </w:t>
      </w:r>
      <w:r w:rsidRPr="00EB3DED">
        <w:rPr>
          <w:szCs w:val="20"/>
        </w:rPr>
        <w:t>bijgeleverde</w:t>
      </w:r>
      <w:r w:rsidR="00C1088B">
        <w:rPr>
          <w:szCs w:val="20"/>
        </w:rPr>
        <w:t xml:space="preserve"> </w:t>
      </w:r>
      <w:r w:rsidRPr="00EB3DED">
        <w:rPr>
          <w:szCs w:val="20"/>
        </w:rPr>
        <w:t>Standaardformulier</w:t>
      </w:r>
      <w:r w:rsidR="00C1088B">
        <w:rPr>
          <w:szCs w:val="20"/>
        </w:rPr>
        <w:t xml:space="preserve"> </w:t>
      </w:r>
      <w:r w:rsidRPr="00EB3DED">
        <w:rPr>
          <w:szCs w:val="20"/>
        </w:rPr>
        <w:t>per</w:t>
      </w:r>
      <w:r w:rsidR="00C1088B">
        <w:rPr>
          <w:szCs w:val="20"/>
        </w:rPr>
        <w:t xml:space="preserve"> </w:t>
      </w:r>
      <w:r w:rsidRPr="00EB3DED">
        <w:rPr>
          <w:szCs w:val="20"/>
        </w:rPr>
        <w:t>referentie</w:t>
      </w:r>
      <w:r w:rsidR="00C1088B">
        <w:rPr>
          <w:szCs w:val="20"/>
        </w:rPr>
        <w:t xml:space="preserve"> </w:t>
      </w:r>
      <w:r w:rsidRPr="00EB3DED">
        <w:rPr>
          <w:szCs w:val="20"/>
        </w:rPr>
        <w:t>in</w:t>
      </w:r>
      <w:r w:rsidR="00C1088B">
        <w:rPr>
          <w:szCs w:val="20"/>
        </w:rPr>
        <w:t xml:space="preserve"> </w:t>
      </w:r>
      <w:r w:rsidRPr="00EB3DED">
        <w:rPr>
          <w:szCs w:val="20"/>
        </w:rPr>
        <w:t>(Bijlage</w:t>
      </w:r>
      <w:r w:rsidR="00C1088B">
        <w:rPr>
          <w:szCs w:val="20"/>
        </w:rPr>
        <w:t xml:space="preserve"> </w:t>
      </w:r>
      <w:r w:rsidRPr="00EB3DED">
        <w:rPr>
          <w:szCs w:val="20"/>
        </w:rPr>
        <w:t>2)</w:t>
      </w:r>
      <w:r w:rsidR="00E76876">
        <w:rPr>
          <w:szCs w:val="20"/>
        </w:rPr>
        <w:t xml:space="preserve"> als onderdeel van de Inschrijving</w:t>
      </w:r>
      <w:r w:rsidRPr="00EB3DED">
        <w:rPr>
          <w:szCs w:val="20"/>
        </w:rPr>
        <w:t>.</w:t>
      </w:r>
      <w:r w:rsidR="00C1088B">
        <w:rPr>
          <w:szCs w:val="20"/>
        </w:rPr>
        <w:t xml:space="preserve"> </w:t>
      </w:r>
    </w:p>
    <w:p w14:paraId="4FE2E64A" w14:textId="77777777" w:rsidR="009B4E52" w:rsidRPr="00E224A3" w:rsidRDefault="009B4E52" w:rsidP="00051F56">
      <w:pPr>
        <w:spacing w:after="0"/>
        <w:ind w:left="0" w:firstLine="0"/>
        <w:rPr>
          <w:b/>
        </w:rPr>
      </w:pPr>
    </w:p>
    <w:p w14:paraId="64675E0D" w14:textId="298DE719" w:rsidR="00E96CC0" w:rsidRPr="00E224A3" w:rsidRDefault="00AE78F4" w:rsidP="00D478BE">
      <w:pPr>
        <w:pStyle w:val="Kop3"/>
        <w:numPr>
          <w:ilvl w:val="0"/>
          <w:numId w:val="0"/>
        </w:numPr>
      </w:pPr>
      <w:bookmarkStart w:id="55" w:name="_Toc20129152"/>
      <w:bookmarkStart w:id="56" w:name="_Toc54337716"/>
      <w:r w:rsidRPr="00E224A3">
        <w:t>3.3.2</w:t>
      </w:r>
      <w:r w:rsidR="00C1088B">
        <w:t xml:space="preserve"> </w:t>
      </w:r>
      <w:r w:rsidR="00E96CC0" w:rsidRPr="00E224A3">
        <w:t>Kwaliteitssysteem</w:t>
      </w:r>
      <w:bookmarkEnd w:id="55"/>
      <w:bookmarkEnd w:id="56"/>
      <w:r w:rsidR="00C1088B">
        <w:t xml:space="preserve"> </w:t>
      </w:r>
    </w:p>
    <w:p w14:paraId="6C9005AA" w14:textId="5A9B1935" w:rsidR="00E96CC0" w:rsidRPr="008B6EEC" w:rsidRDefault="00E96CC0" w:rsidP="00E96CC0">
      <w:pPr>
        <w:pStyle w:val="paragraph"/>
        <w:spacing w:before="0" w:beforeAutospacing="0" w:after="0" w:afterAutospacing="0"/>
        <w:textAlignment w:val="baseline"/>
        <w:rPr>
          <w:rFonts w:ascii="Arial" w:hAnsi="Arial" w:cs="Arial"/>
          <w:b/>
          <w:bCs/>
          <w:sz w:val="20"/>
          <w:szCs w:val="20"/>
        </w:rPr>
      </w:pPr>
      <w:r w:rsidRPr="008B6EEC">
        <w:rPr>
          <w:rStyle w:val="normaltextrun"/>
          <w:rFonts w:ascii="Arial" w:eastAsiaTheme="majorEastAsia" w:hAnsi="Arial" w:cs="Arial"/>
          <w:i/>
          <w:iCs/>
          <w:sz w:val="20"/>
          <w:szCs w:val="20"/>
        </w:rPr>
        <w:t>Artikel</w:t>
      </w:r>
      <w:r w:rsidR="00C1088B">
        <w:rPr>
          <w:rStyle w:val="normaltextrun"/>
          <w:rFonts w:ascii="Arial" w:eastAsiaTheme="majorEastAsia" w:hAnsi="Arial" w:cs="Arial"/>
          <w:i/>
          <w:iCs/>
          <w:sz w:val="20"/>
          <w:szCs w:val="20"/>
        </w:rPr>
        <w:t xml:space="preserve"> </w:t>
      </w:r>
      <w:r w:rsidRPr="008B6EEC">
        <w:rPr>
          <w:rStyle w:val="normaltextrun"/>
          <w:rFonts w:ascii="Arial" w:eastAsiaTheme="majorEastAsia" w:hAnsi="Arial" w:cs="Arial"/>
          <w:i/>
          <w:iCs/>
          <w:sz w:val="20"/>
          <w:szCs w:val="20"/>
        </w:rPr>
        <w:t>2.96</w:t>
      </w:r>
      <w:r w:rsidR="00C1088B">
        <w:rPr>
          <w:rStyle w:val="normaltextrun"/>
          <w:rFonts w:ascii="Arial" w:eastAsiaTheme="majorEastAsia" w:hAnsi="Arial" w:cs="Arial"/>
          <w:i/>
          <w:iCs/>
          <w:sz w:val="20"/>
          <w:szCs w:val="20"/>
        </w:rPr>
        <w:t xml:space="preserve"> </w:t>
      </w:r>
      <w:r w:rsidRPr="008B6EEC">
        <w:rPr>
          <w:rStyle w:val="normaltextrun"/>
          <w:rFonts w:ascii="Arial" w:eastAsiaTheme="majorEastAsia" w:hAnsi="Arial" w:cs="Arial"/>
          <w:i/>
          <w:iCs/>
          <w:sz w:val="20"/>
          <w:szCs w:val="20"/>
        </w:rPr>
        <w:t>(AW</w:t>
      </w:r>
      <w:r w:rsidR="00C1088B">
        <w:rPr>
          <w:rStyle w:val="normaltextrun"/>
          <w:rFonts w:ascii="Arial" w:eastAsiaTheme="majorEastAsia" w:hAnsi="Arial" w:cs="Arial"/>
          <w:i/>
          <w:iCs/>
          <w:sz w:val="20"/>
          <w:szCs w:val="20"/>
        </w:rPr>
        <w:t xml:space="preserve"> </w:t>
      </w:r>
      <w:r w:rsidRPr="008B6EEC">
        <w:rPr>
          <w:rStyle w:val="normaltextrun"/>
          <w:rFonts w:ascii="Arial" w:eastAsiaTheme="majorEastAsia" w:hAnsi="Arial" w:cs="Arial"/>
          <w:i/>
          <w:iCs/>
          <w:sz w:val="20"/>
          <w:szCs w:val="20"/>
        </w:rPr>
        <w:t>2012)</w:t>
      </w:r>
      <w:r w:rsidR="00C1088B">
        <w:rPr>
          <w:rStyle w:val="eop"/>
          <w:rFonts w:ascii="Arial" w:eastAsiaTheme="majorEastAsia" w:hAnsi="Arial" w:cs="Arial"/>
          <w:b/>
          <w:bCs/>
          <w:sz w:val="20"/>
          <w:szCs w:val="20"/>
        </w:rPr>
        <w:t xml:space="preserve"> </w:t>
      </w:r>
    </w:p>
    <w:p w14:paraId="1EEA721B" w14:textId="77777777" w:rsidR="0018459B" w:rsidRDefault="008C5C7F" w:rsidP="008C5C7F">
      <w:pPr>
        <w:pStyle w:val="paragraph"/>
        <w:spacing w:before="0" w:beforeAutospacing="0" w:after="0" w:afterAutospacing="0"/>
        <w:textAlignment w:val="baseline"/>
        <w:rPr>
          <w:rStyle w:val="normaltextrun"/>
          <w:rFonts w:ascii="Arial" w:eastAsiaTheme="majorEastAsia" w:hAnsi="Arial" w:cs="Arial"/>
          <w:sz w:val="20"/>
          <w:szCs w:val="20"/>
        </w:rPr>
      </w:pPr>
      <w:r w:rsidRPr="008B6EEC">
        <w:rPr>
          <w:rStyle w:val="normaltextrun"/>
          <w:rFonts w:ascii="Arial" w:eastAsiaTheme="majorEastAsia" w:hAnsi="Arial" w:cs="Arial"/>
          <w:sz w:val="20"/>
          <w:szCs w:val="20"/>
        </w:rPr>
        <w:t>De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Inschrijver</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dient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te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beschikken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over</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een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geldig</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i/>
          <w:iCs/>
          <w:sz w:val="20"/>
          <w:szCs w:val="20"/>
        </w:rPr>
        <w:t>kwaliteitscertificaat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dat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is</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afgegeven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door</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een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onafhankelijke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instantie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die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voldoet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aan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Europese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normenreeks</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NEN/ISO</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9001</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of</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gelijkwaardig.</w:t>
      </w:r>
      <w:r w:rsidR="00C1088B">
        <w:rPr>
          <w:rStyle w:val="normaltextrun"/>
          <w:rFonts w:ascii="Arial" w:eastAsiaTheme="majorEastAsia" w:hAnsi="Arial" w:cs="Arial"/>
          <w:sz w:val="20"/>
          <w:szCs w:val="20"/>
        </w:rPr>
        <w:t xml:space="preserve"> </w:t>
      </w:r>
    </w:p>
    <w:p w14:paraId="5868544F" w14:textId="4DE38639" w:rsidR="0018459B" w:rsidRDefault="0018459B" w:rsidP="008C5C7F">
      <w:pPr>
        <w:pStyle w:val="paragraph"/>
        <w:spacing w:before="0" w:beforeAutospacing="0" w:after="0" w:afterAutospacing="0"/>
        <w:textAlignment w:val="baseline"/>
        <w:rPr>
          <w:rStyle w:val="normaltextrun"/>
          <w:rFonts w:ascii="Arial" w:eastAsiaTheme="majorEastAsia" w:hAnsi="Arial" w:cs="Arial"/>
          <w:sz w:val="20"/>
          <w:szCs w:val="20"/>
        </w:rPr>
      </w:pPr>
      <w:r w:rsidRPr="0018459B">
        <w:rPr>
          <w:rStyle w:val="normaltextrun"/>
          <w:rFonts w:ascii="Arial" w:eastAsiaTheme="majorEastAsia" w:hAnsi="Arial" w:cs="Arial"/>
          <w:sz w:val="20"/>
          <w:szCs w:val="20"/>
        </w:rPr>
        <w:t>Door het akkoord verklaren van Deel IV van het UEA geeft Inschrijver aan hieraan te voldoen.</w:t>
      </w:r>
    </w:p>
    <w:p w14:paraId="3AE7CFA1" w14:textId="77777777" w:rsidR="0018459B" w:rsidRDefault="0018459B" w:rsidP="008C5C7F">
      <w:pPr>
        <w:pStyle w:val="paragraph"/>
        <w:spacing w:before="0" w:beforeAutospacing="0" w:after="0" w:afterAutospacing="0"/>
        <w:textAlignment w:val="baseline"/>
        <w:rPr>
          <w:rStyle w:val="normaltextrun"/>
          <w:rFonts w:ascii="Arial" w:eastAsiaTheme="majorEastAsia" w:hAnsi="Arial" w:cs="Arial"/>
          <w:sz w:val="20"/>
          <w:szCs w:val="20"/>
        </w:rPr>
      </w:pPr>
    </w:p>
    <w:p w14:paraId="21A8DAC9" w14:textId="3577403A" w:rsidR="008C5C7F" w:rsidRPr="008B6EEC" w:rsidRDefault="008C5C7F" w:rsidP="008C5C7F">
      <w:pPr>
        <w:pStyle w:val="paragraph"/>
        <w:spacing w:before="0" w:beforeAutospacing="0" w:after="0" w:afterAutospacing="0"/>
        <w:textAlignment w:val="baseline"/>
        <w:rPr>
          <w:rFonts w:ascii="Arial" w:hAnsi="Arial" w:cs="Arial"/>
          <w:sz w:val="20"/>
          <w:szCs w:val="20"/>
        </w:rPr>
      </w:pPr>
      <w:r w:rsidRPr="008B6EEC">
        <w:rPr>
          <w:rStyle w:val="normaltextrun"/>
          <w:rFonts w:ascii="Arial" w:eastAsiaTheme="majorEastAsia" w:hAnsi="Arial" w:cs="Arial"/>
          <w:sz w:val="20"/>
          <w:szCs w:val="20"/>
        </w:rPr>
        <w:t>Indien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Inschrijver</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niet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over</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een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dergelijk</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certificaat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beschikt,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dient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Inschrijver</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een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actueel</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kwaliteitshandboek</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in</w:t>
      </w:r>
      <w:r w:rsidR="00C1088B">
        <w:rPr>
          <w:rStyle w:val="normaltextrun"/>
          <w:rFonts w:ascii="Arial" w:eastAsiaTheme="majorEastAsia" w:hAnsi="Arial" w:cs="Arial"/>
          <w:sz w:val="20"/>
          <w:szCs w:val="20"/>
        </w:rPr>
        <w:t xml:space="preserve"> </w:t>
      </w:r>
      <w:r>
        <w:rPr>
          <w:rStyle w:val="normaltextrun"/>
          <w:rFonts w:ascii="Arial" w:eastAsiaTheme="majorEastAsia" w:hAnsi="Arial" w:cs="Arial"/>
          <w:sz w:val="20"/>
          <w:szCs w:val="20"/>
        </w:rPr>
        <w:t>te</w:t>
      </w:r>
      <w:r w:rsidR="00C1088B">
        <w:rPr>
          <w:rStyle w:val="normaltextrun"/>
          <w:rFonts w:ascii="Arial" w:eastAsiaTheme="majorEastAsia" w:hAnsi="Arial" w:cs="Arial"/>
          <w:sz w:val="20"/>
          <w:szCs w:val="20"/>
        </w:rPr>
        <w:t xml:space="preserve"> </w:t>
      </w:r>
      <w:r>
        <w:rPr>
          <w:rStyle w:val="normaltextrun"/>
          <w:rFonts w:ascii="Arial" w:eastAsiaTheme="majorEastAsia" w:hAnsi="Arial" w:cs="Arial"/>
          <w:sz w:val="20"/>
          <w:szCs w:val="20"/>
        </w:rPr>
        <w:t>dienen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waarin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maatregelen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zijn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opgenomen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die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Inschrijver</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treft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ten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lastRenderedPageBreak/>
        <w:t>aanzien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van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kwaliteit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hoe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maatregelen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worden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geborgd</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gecontroleerd</w:t>
      </w:r>
      <w:r>
        <w:rPr>
          <w:rStyle w:val="normaltextrun"/>
          <w:rFonts w:ascii="Arial" w:eastAsiaTheme="majorEastAsia" w:hAnsi="Arial" w:cs="Arial"/>
          <w:sz w:val="20"/>
          <w:szCs w:val="20"/>
        </w:rPr>
        <w:t>,</w:t>
      </w:r>
      <w:r w:rsidR="00C1088B">
        <w:rPr>
          <w:rStyle w:val="normaltextrun"/>
          <w:rFonts w:ascii="Arial" w:eastAsiaTheme="majorEastAsia" w:hAnsi="Arial" w:cs="Arial"/>
          <w:sz w:val="20"/>
          <w:szCs w:val="20"/>
        </w:rPr>
        <w:t xml:space="preserve"> </w:t>
      </w:r>
      <w:r>
        <w:rPr>
          <w:rStyle w:val="normaltextrun"/>
          <w:rFonts w:ascii="Arial" w:eastAsiaTheme="majorEastAsia" w:hAnsi="Arial" w:cs="Arial"/>
          <w:sz w:val="20"/>
          <w:szCs w:val="20"/>
        </w:rPr>
        <w:t>daarnaast</w:t>
      </w:r>
      <w:r w:rsidR="00C1088B">
        <w:rPr>
          <w:rStyle w:val="normaltextrun"/>
          <w:rFonts w:ascii="Arial" w:eastAsiaTheme="majorEastAsia" w:hAnsi="Arial" w:cs="Arial"/>
          <w:sz w:val="20"/>
          <w:szCs w:val="20"/>
        </w:rPr>
        <w:t xml:space="preserve"> </w:t>
      </w:r>
      <w:r>
        <w:rPr>
          <w:rStyle w:val="normaltextrun"/>
          <w:rFonts w:ascii="Arial" w:eastAsiaTheme="majorEastAsia" w:hAnsi="Arial" w:cs="Arial"/>
          <w:sz w:val="20"/>
          <w:szCs w:val="20"/>
        </w:rPr>
        <w:t>dient</w:t>
      </w:r>
      <w:r w:rsidR="00C1088B">
        <w:rPr>
          <w:rStyle w:val="normaltextrun"/>
          <w:rFonts w:ascii="Arial" w:eastAsiaTheme="majorEastAsia" w:hAnsi="Arial" w:cs="Arial"/>
          <w:sz w:val="20"/>
          <w:szCs w:val="20"/>
        </w:rPr>
        <w:t xml:space="preserve"> </w:t>
      </w:r>
      <w:r>
        <w:rPr>
          <w:rStyle w:val="normaltextrun"/>
          <w:rFonts w:ascii="Arial" w:eastAsiaTheme="majorEastAsia" w:hAnsi="Arial" w:cs="Arial"/>
          <w:sz w:val="20"/>
          <w:szCs w:val="20"/>
        </w:rPr>
        <w:t>er</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een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beleidsverklaring</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van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het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management</w:t>
      </w:r>
      <w:r w:rsidR="00C1088B">
        <w:rPr>
          <w:rStyle w:val="normaltextrun"/>
          <w:rFonts w:ascii="Arial" w:eastAsiaTheme="majorEastAsia" w:hAnsi="Arial" w:cs="Arial"/>
          <w:sz w:val="20"/>
          <w:szCs w:val="20"/>
        </w:rPr>
        <w:t xml:space="preserve"> </w:t>
      </w:r>
      <w:r>
        <w:rPr>
          <w:rStyle w:val="normaltextrun"/>
          <w:rFonts w:ascii="Arial" w:eastAsiaTheme="majorEastAsia" w:hAnsi="Arial" w:cs="Arial"/>
          <w:sz w:val="20"/>
          <w:szCs w:val="20"/>
        </w:rPr>
        <w:t>overlegd</w:t>
      </w:r>
      <w:r w:rsidR="00C1088B">
        <w:rPr>
          <w:rStyle w:val="normaltextrun"/>
          <w:rFonts w:ascii="Arial" w:eastAsiaTheme="majorEastAsia" w:hAnsi="Arial" w:cs="Arial"/>
          <w:sz w:val="20"/>
          <w:szCs w:val="20"/>
        </w:rPr>
        <w:t xml:space="preserve"> </w:t>
      </w:r>
      <w:r>
        <w:rPr>
          <w:rStyle w:val="normaltextrun"/>
          <w:rFonts w:ascii="Arial" w:eastAsiaTheme="majorEastAsia" w:hAnsi="Arial" w:cs="Arial"/>
          <w:sz w:val="20"/>
          <w:szCs w:val="20"/>
        </w:rPr>
        <w:t>te</w:t>
      </w:r>
      <w:r w:rsidR="00C1088B">
        <w:rPr>
          <w:rStyle w:val="normaltextrun"/>
          <w:rFonts w:ascii="Arial" w:eastAsiaTheme="majorEastAsia" w:hAnsi="Arial" w:cs="Arial"/>
          <w:sz w:val="20"/>
          <w:szCs w:val="20"/>
        </w:rPr>
        <w:t xml:space="preserve"> </w:t>
      </w:r>
      <w:r>
        <w:rPr>
          <w:rStyle w:val="normaltextrun"/>
          <w:rFonts w:ascii="Arial" w:eastAsiaTheme="majorEastAsia" w:hAnsi="Arial" w:cs="Arial"/>
          <w:sz w:val="20"/>
          <w:szCs w:val="20"/>
        </w:rPr>
        <w:t>worden</w:t>
      </w:r>
      <w:r w:rsidR="00C1088B">
        <w:rPr>
          <w:rStyle w:val="normaltextrun"/>
          <w:rFonts w:ascii="Arial" w:eastAsiaTheme="majorEastAsia" w:hAnsi="Arial" w:cs="Arial"/>
          <w:sz w:val="20"/>
          <w:szCs w:val="20"/>
        </w:rPr>
        <w:t xml:space="preserve"> </w:t>
      </w:r>
      <w:r>
        <w:rPr>
          <w:rStyle w:val="normaltextrun"/>
          <w:rFonts w:ascii="Arial" w:eastAsiaTheme="majorEastAsia" w:hAnsi="Arial" w:cs="Arial"/>
          <w:sz w:val="20"/>
          <w:szCs w:val="20"/>
        </w:rPr>
        <w:t>waaruit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blijkt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dat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het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management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deze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maatregelen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onderschrijft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controleert.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Indien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een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Inschrijver</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meent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dat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zijn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kwaliteitssysteem</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gelijkwaardig</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is</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aan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NEN/ISO</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9001</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dient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Inschrijver</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dit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op</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verzoek</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van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Aanbestedende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Dient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te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bewijzen.</w:t>
      </w:r>
      <w:r w:rsidR="00C1088B">
        <w:rPr>
          <w:rStyle w:val="normaltextrun"/>
          <w:rFonts w:ascii="Arial" w:eastAsiaTheme="majorEastAsia" w:hAnsi="Arial" w:cs="Arial"/>
          <w:sz w:val="20"/>
          <w:szCs w:val="20"/>
        </w:rPr>
        <w:t xml:space="preserve"> </w:t>
      </w:r>
      <w:r w:rsidR="00C1088B">
        <w:rPr>
          <w:rStyle w:val="eop"/>
          <w:rFonts w:ascii="Arial" w:eastAsiaTheme="majorEastAsia" w:hAnsi="Arial" w:cs="Arial"/>
          <w:sz w:val="20"/>
          <w:szCs w:val="20"/>
        </w:rPr>
        <w:t xml:space="preserve"> </w:t>
      </w:r>
    </w:p>
    <w:p w14:paraId="7A81CA21" w14:textId="4C37F1B7" w:rsidR="00E96CC0" w:rsidRPr="008B6EEC" w:rsidRDefault="00E96CC0" w:rsidP="00E96CC0">
      <w:pPr>
        <w:pStyle w:val="paragraph"/>
        <w:spacing w:before="0" w:beforeAutospacing="0" w:after="0" w:afterAutospacing="0"/>
        <w:textAlignment w:val="baseline"/>
        <w:rPr>
          <w:rFonts w:ascii="Arial" w:hAnsi="Arial" w:cs="Arial"/>
          <w:sz w:val="20"/>
          <w:szCs w:val="20"/>
        </w:rPr>
      </w:pPr>
    </w:p>
    <w:p w14:paraId="60343C10" w14:textId="25AFE762" w:rsidR="00E96CC0" w:rsidRPr="008B6EEC" w:rsidRDefault="00E96CC0" w:rsidP="00E96CC0">
      <w:pPr>
        <w:pStyle w:val="paragraph"/>
        <w:spacing w:before="0" w:beforeAutospacing="0" w:after="0" w:afterAutospacing="0"/>
        <w:textAlignment w:val="baseline"/>
        <w:rPr>
          <w:rStyle w:val="normaltextrun"/>
          <w:rFonts w:ascii="Arial" w:eastAsiaTheme="majorEastAsia" w:hAnsi="Arial" w:cs="Arial"/>
          <w:sz w:val="20"/>
          <w:szCs w:val="20"/>
        </w:rPr>
      </w:pPr>
      <w:r w:rsidRPr="008B6EEC">
        <w:rPr>
          <w:rStyle w:val="normaltextrun"/>
          <w:rFonts w:ascii="Arial" w:eastAsiaTheme="majorEastAsia" w:hAnsi="Arial" w:cs="Arial"/>
          <w:sz w:val="20"/>
          <w:szCs w:val="20"/>
        </w:rPr>
        <w:t>Ingeval</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van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een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Combinatie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van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Inschrijvers</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dient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Combinatie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als</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geheel</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in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het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bezit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te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zijn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van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het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hiervoor</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bedoelde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kwaliteitssysteemcertificaat.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Combinatie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kan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daartoe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een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beroep</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doen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op</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het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certificaat</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van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een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of</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meerdere</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van</w:t>
      </w:r>
      <w:r w:rsidR="00C1088B">
        <w:rPr>
          <w:rStyle w:val="normaltextrun"/>
          <w:rFonts w:ascii="Arial" w:eastAsiaTheme="majorEastAsia" w:hAnsi="Arial" w:cs="Arial"/>
          <w:sz w:val="20"/>
          <w:szCs w:val="20"/>
        </w:rPr>
        <w:t xml:space="preserve"> </w:t>
      </w:r>
      <w:r w:rsidRPr="008B6EEC">
        <w:rPr>
          <w:rStyle w:val="normaltextrun"/>
          <w:rFonts w:ascii="Arial" w:eastAsiaTheme="majorEastAsia" w:hAnsi="Arial" w:cs="Arial"/>
          <w:sz w:val="20"/>
          <w:szCs w:val="20"/>
        </w:rPr>
        <w:t>de</w:t>
      </w:r>
      <w:r w:rsidR="00C1088B">
        <w:rPr>
          <w:rStyle w:val="normaltextrun"/>
          <w:rFonts w:ascii="Arial" w:eastAsiaTheme="majorEastAsia" w:hAnsi="Arial" w:cs="Arial"/>
          <w:sz w:val="20"/>
          <w:szCs w:val="20"/>
        </w:rPr>
        <w:t xml:space="preserve"> </w:t>
      </w:r>
      <w:proofErr w:type="spellStart"/>
      <w:r w:rsidRPr="008B6EEC">
        <w:rPr>
          <w:rStyle w:val="normaltextrun"/>
          <w:rFonts w:ascii="Arial" w:eastAsiaTheme="majorEastAsia" w:hAnsi="Arial" w:cs="Arial"/>
          <w:sz w:val="20"/>
          <w:szCs w:val="20"/>
        </w:rPr>
        <w:t>Combinanten</w:t>
      </w:r>
      <w:proofErr w:type="spellEnd"/>
      <w:r w:rsidRPr="008B6EEC">
        <w:rPr>
          <w:rStyle w:val="normaltextrun"/>
          <w:rFonts w:ascii="Arial" w:eastAsiaTheme="majorEastAsia" w:hAnsi="Arial" w:cs="Arial"/>
          <w:sz w:val="20"/>
          <w:szCs w:val="20"/>
        </w:rPr>
        <w:t>.</w:t>
      </w:r>
    </w:p>
    <w:p w14:paraId="09B2F283" w14:textId="310E5060" w:rsidR="00EA5D10" w:rsidRPr="008B6EEC" w:rsidRDefault="00EA5D10" w:rsidP="00E96CC0">
      <w:pPr>
        <w:pStyle w:val="paragraph"/>
        <w:spacing w:before="0" w:beforeAutospacing="0" w:after="0" w:afterAutospacing="0"/>
        <w:textAlignment w:val="baseline"/>
        <w:rPr>
          <w:rStyle w:val="eop"/>
          <w:rFonts w:ascii="Arial" w:eastAsiaTheme="majorEastAsia" w:hAnsi="Arial" w:cs="Arial"/>
          <w:sz w:val="20"/>
          <w:szCs w:val="20"/>
        </w:rPr>
      </w:pPr>
    </w:p>
    <w:p w14:paraId="6FD1ED68" w14:textId="3DC9FE48" w:rsidR="005773C8" w:rsidRPr="00153017" w:rsidRDefault="00CB742E" w:rsidP="0032236B">
      <w:pPr>
        <w:pStyle w:val="paragraph"/>
        <w:spacing w:before="0" w:beforeAutospacing="0" w:after="0" w:afterAutospacing="0"/>
        <w:textAlignment w:val="baseline"/>
        <w:rPr>
          <w:rStyle w:val="normaltextrun"/>
          <w:rFonts w:ascii="Arial" w:eastAsiaTheme="majorEastAsia" w:hAnsi="Arial" w:cs="Arial"/>
          <w:sz w:val="20"/>
          <w:szCs w:val="20"/>
        </w:rPr>
      </w:pPr>
      <w:r w:rsidRPr="00153017">
        <w:rPr>
          <w:rStyle w:val="normaltextrun"/>
          <w:rFonts w:ascii="Arial" w:eastAsiaTheme="majorEastAsia" w:hAnsi="Arial" w:cs="Arial"/>
          <w:b/>
          <w:bCs/>
          <w:sz w:val="20"/>
          <w:szCs w:val="20"/>
        </w:rPr>
        <w:t>Bewijsstukken</w:t>
      </w:r>
      <w:r w:rsidRPr="00153017">
        <w:rPr>
          <w:rStyle w:val="normaltextrun"/>
          <w:rFonts w:ascii="Arial" w:eastAsiaTheme="majorEastAsia" w:hAnsi="Arial" w:cs="Arial"/>
          <w:sz w:val="20"/>
          <w:szCs w:val="20"/>
        </w:rPr>
        <w:t xml:space="preserve">: bovengenoemde bewijstukken dienen door de Inschrijver wiens Inschrijving voor gunning in aanmerking komt op eerste verzoek van de Aanbestedende dienst te worden overlegd, conform paragraaf 6.8.3. </w:t>
      </w:r>
    </w:p>
    <w:p w14:paraId="416C3DFA" w14:textId="77777777" w:rsidR="0032236B" w:rsidRDefault="0032236B" w:rsidP="00835532">
      <w:pPr>
        <w:pStyle w:val="paragraph"/>
        <w:spacing w:before="0" w:beforeAutospacing="0" w:after="0" w:afterAutospacing="0"/>
        <w:textAlignment w:val="baseline"/>
        <w:rPr>
          <w:rStyle w:val="normaltextrun"/>
          <w:rFonts w:eastAsiaTheme="majorEastAsia"/>
          <w:szCs w:val="20"/>
        </w:rPr>
      </w:pPr>
    </w:p>
    <w:p w14:paraId="6573BC92" w14:textId="1B019CA5" w:rsidR="00172C00" w:rsidRPr="00B30EDB" w:rsidRDefault="00C1088B" w:rsidP="00D478BE">
      <w:pPr>
        <w:pStyle w:val="Kop3"/>
        <w:rPr>
          <w:rStyle w:val="normaltextrun"/>
        </w:rPr>
      </w:pPr>
      <w:r w:rsidRPr="00B30EDB">
        <w:rPr>
          <w:rStyle w:val="normaltextrun"/>
        </w:rPr>
        <w:t xml:space="preserve"> </w:t>
      </w:r>
      <w:bookmarkStart w:id="57" w:name="_Toc54337717"/>
      <w:r w:rsidR="00D478BE" w:rsidRPr="00B30EDB">
        <w:rPr>
          <w:rStyle w:val="normaltextrun"/>
        </w:rPr>
        <w:t>Maatregelen</w:t>
      </w:r>
      <w:r w:rsidRPr="00B30EDB">
        <w:rPr>
          <w:rStyle w:val="normaltextrun"/>
        </w:rPr>
        <w:t xml:space="preserve"> </w:t>
      </w:r>
      <w:r w:rsidR="00D478BE" w:rsidRPr="00B30EDB">
        <w:rPr>
          <w:rStyle w:val="normaltextrun"/>
        </w:rPr>
        <w:t>inzake</w:t>
      </w:r>
      <w:r w:rsidRPr="00B30EDB">
        <w:rPr>
          <w:rStyle w:val="normaltextrun"/>
        </w:rPr>
        <w:t xml:space="preserve"> </w:t>
      </w:r>
      <w:r w:rsidR="00927205" w:rsidRPr="00B30EDB">
        <w:rPr>
          <w:rStyle w:val="normaltextrun"/>
        </w:rPr>
        <w:t>Mili</w:t>
      </w:r>
      <w:r w:rsidR="00D478BE" w:rsidRPr="00B30EDB">
        <w:rPr>
          <w:rStyle w:val="normaltextrun"/>
        </w:rPr>
        <w:t>e</w:t>
      </w:r>
      <w:r w:rsidR="00927205" w:rsidRPr="00B30EDB">
        <w:rPr>
          <w:rStyle w:val="normaltextrun"/>
        </w:rPr>
        <w:t>u</w:t>
      </w:r>
      <w:r w:rsidR="00D478BE" w:rsidRPr="00B30EDB">
        <w:rPr>
          <w:rStyle w:val="normaltextrun"/>
        </w:rPr>
        <w:t>beheer</w:t>
      </w:r>
      <w:bookmarkEnd w:id="57"/>
    </w:p>
    <w:p w14:paraId="15F5BAF8" w14:textId="0604B03F" w:rsidR="009123D4" w:rsidRPr="00B30EDB" w:rsidRDefault="00D478BE" w:rsidP="00D478BE">
      <w:pPr>
        <w:spacing w:after="0" w:line="240" w:lineRule="auto"/>
        <w:ind w:left="22" w:hanging="11"/>
        <w:rPr>
          <w:i/>
          <w:iCs/>
        </w:rPr>
      </w:pPr>
      <w:r w:rsidRPr="00B30EDB">
        <w:rPr>
          <w:i/>
          <w:iCs/>
        </w:rPr>
        <w:t>A</w:t>
      </w:r>
      <w:r w:rsidR="009123D4" w:rsidRPr="00B30EDB">
        <w:rPr>
          <w:i/>
          <w:iCs/>
        </w:rPr>
        <w:t>rtikel</w:t>
      </w:r>
      <w:r w:rsidR="00C1088B" w:rsidRPr="00B30EDB">
        <w:rPr>
          <w:i/>
          <w:iCs/>
        </w:rPr>
        <w:t xml:space="preserve"> </w:t>
      </w:r>
      <w:r w:rsidR="009123D4" w:rsidRPr="00B30EDB">
        <w:rPr>
          <w:i/>
          <w:iCs/>
        </w:rPr>
        <w:t>2.97</w:t>
      </w:r>
      <w:r w:rsidR="00C1088B" w:rsidRPr="00B30EDB">
        <w:rPr>
          <w:i/>
          <w:iCs/>
        </w:rPr>
        <w:t xml:space="preserve"> </w:t>
      </w:r>
      <w:r w:rsidRPr="00B30EDB">
        <w:rPr>
          <w:i/>
          <w:iCs/>
        </w:rPr>
        <w:t>(</w:t>
      </w:r>
      <w:r w:rsidR="009123D4" w:rsidRPr="00B30EDB">
        <w:rPr>
          <w:i/>
          <w:iCs/>
        </w:rPr>
        <w:t>AW2012</w:t>
      </w:r>
      <w:r w:rsidRPr="00B30EDB">
        <w:rPr>
          <w:i/>
          <w:iCs/>
        </w:rPr>
        <w:t>)</w:t>
      </w:r>
    </w:p>
    <w:p w14:paraId="5867A6BD" w14:textId="3310D7A4" w:rsidR="008B14EC" w:rsidRPr="00153017" w:rsidRDefault="009123D4" w:rsidP="00153017">
      <w:pPr>
        <w:pStyle w:val="paragraph"/>
        <w:spacing w:before="0" w:beforeAutospacing="0" w:after="0" w:afterAutospacing="0"/>
        <w:textAlignment w:val="baseline"/>
        <w:rPr>
          <w:rStyle w:val="normaltextrun"/>
          <w:rFonts w:ascii="Arial" w:eastAsiaTheme="majorEastAsia" w:hAnsi="Arial" w:cs="Arial"/>
          <w:sz w:val="20"/>
          <w:szCs w:val="20"/>
        </w:rPr>
      </w:pPr>
      <w:r w:rsidRPr="00153017">
        <w:rPr>
          <w:rStyle w:val="normaltextrun"/>
          <w:rFonts w:ascii="Arial" w:eastAsiaTheme="majorEastAsia" w:hAnsi="Arial" w:cs="Arial"/>
          <w:sz w:val="20"/>
          <w:szCs w:val="20"/>
        </w:rPr>
        <w:t>De</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inschrijver</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moet</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in</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het</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bezit</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zijn</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van</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een</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systeem</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voor</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milieubeheer</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op</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basis</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van</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de</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norm</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het</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Europese</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milieubeheer-</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en</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milieu-auditsysteem</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(EMAS)</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en</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de</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Europese/</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internationale</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norm</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voor</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milieubeheersystemen</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(EN/ISO</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14001),</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of</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gelijkwaardig.</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Door</w:t>
      </w:r>
      <w:r w:rsidR="00C1088B" w:rsidRPr="00153017">
        <w:rPr>
          <w:rStyle w:val="normaltextrun"/>
          <w:rFonts w:ascii="Arial" w:eastAsiaTheme="majorEastAsia" w:hAnsi="Arial" w:cs="Arial"/>
          <w:sz w:val="20"/>
          <w:szCs w:val="20"/>
        </w:rPr>
        <w:t xml:space="preserve"> </w:t>
      </w:r>
      <w:r w:rsidR="002F639A" w:rsidRPr="00153017">
        <w:rPr>
          <w:rStyle w:val="normaltextrun"/>
          <w:rFonts w:ascii="Arial" w:eastAsiaTheme="majorEastAsia" w:hAnsi="Arial" w:cs="Arial"/>
          <w:sz w:val="20"/>
          <w:szCs w:val="20"/>
        </w:rPr>
        <w:t xml:space="preserve">het </w:t>
      </w:r>
      <w:r w:rsidRPr="00153017">
        <w:rPr>
          <w:rStyle w:val="normaltextrun"/>
          <w:rFonts w:ascii="Arial" w:eastAsiaTheme="majorEastAsia" w:hAnsi="Arial" w:cs="Arial"/>
          <w:sz w:val="20"/>
          <w:szCs w:val="20"/>
        </w:rPr>
        <w:t>akkoord</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verklaren</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van</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Deel</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IV</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van</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het</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UEA</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geeft</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Inschrijver</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aan</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hieraan</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te</w:t>
      </w:r>
      <w:r w:rsidR="00C1088B" w:rsidRPr="00153017">
        <w:rPr>
          <w:rStyle w:val="normaltextrun"/>
          <w:rFonts w:ascii="Arial" w:eastAsiaTheme="majorEastAsia" w:hAnsi="Arial" w:cs="Arial"/>
          <w:sz w:val="20"/>
          <w:szCs w:val="20"/>
        </w:rPr>
        <w:t xml:space="preserve"> </w:t>
      </w:r>
      <w:r w:rsidRPr="00153017">
        <w:rPr>
          <w:rStyle w:val="normaltextrun"/>
          <w:rFonts w:ascii="Arial" w:eastAsiaTheme="majorEastAsia" w:hAnsi="Arial" w:cs="Arial"/>
          <w:sz w:val="20"/>
          <w:szCs w:val="20"/>
        </w:rPr>
        <w:t>voldoen.</w:t>
      </w:r>
      <w:r w:rsidR="00C1088B" w:rsidRPr="00153017">
        <w:rPr>
          <w:rStyle w:val="normaltextrun"/>
          <w:rFonts w:ascii="Arial" w:eastAsiaTheme="majorEastAsia" w:hAnsi="Arial" w:cs="Arial"/>
          <w:sz w:val="20"/>
          <w:szCs w:val="20"/>
        </w:rPr>
        <w:t xml:space="preserve"> </w:t>
      </w:r>
    </w:p>
    <w:p w14:paraId="766277D6" w14:textId="77777777" w:rsidR="008B14EC" w:rsidRPr="00153017" w:rsidRDefault="008B14EC" w:rsidP="00153017">
      <w:pPr>
        <w:pStyle w:val="paragraph"/>
        <w:spacing w:before="0" w:beforeAutospacing="0" w:after="0" w:afterAutospacing="0"/>
        <w:textAlignment w:val="baseline"/>
        <w:rPr>
          <w:rStyle w:val="normaltextrun"/>
          <w:rFonts w:ascii="Arial" w:eastAsiaTheme="majorEastAsia" w:hAnsi="Arial" w:cs="Arial"/>
          <w:sz w:val="20"/>
          <w:szCs w:val="20"/>
        </w:rPr>
      </w:pPr>
    </w:p>
    <w:p w14:paraId="5DE8798B" w14:textId="3734BC47" w:rsidR="008B14EC" w:rsidRPr="00153017" w:rsidRDefault="008B14EC" w:rsidP="00153017">
      <w:pPr>
        <w:pStyle w:val="paragraph"/>
        <w:spacing w:before="0" w:beforeAutospacing="0" w:after="0" w:afterAutospacing="0"/>
        <w:textAlignment w:val="baseline"/>
        <w:rPr>
          <w:rStyle w:val="normaltextrun"/>
          <w:rFonts w:ascii="Arial" w:eastAsiaTheme="majorEastAsia" w:hAnsi="Arial" w:cs="Arial"/>
          <w:sz w:val="20"/>
        </w:rPr>
      </w:pPr>
      <w:r w:rsidRPr="00153017">
        <w:rPr>
          <w:rStyle w:val="normaltextrun"/>
          <w:rFonts w:ascii="Arial" w:eastAsiaTheme="majorEastAsia" w:hAnsi="Arial" w:cs="Arial"/>
          <w:sz w:val="20"/>
        </w:rPr>
        <w:t>Indien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Inschrijver</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niet</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over</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een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dergelijk</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certificaat</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beschikt,</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dient</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Inschrijver</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aan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te</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tonen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dat</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zijn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milieuzorgsysteem</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gericht</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is</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op</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continue</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verbetering.</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Dit</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kan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Inschrijver</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doen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door</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een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actuele</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door</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de</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directie</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ondertekende</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milieubeleidsverklaring</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te</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overleggen.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Ook</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moet</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Inschrijver</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in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dat</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geval</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een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milieuprogramma</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of</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actieplan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kunnen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overhandigen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waarin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is</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aangegeven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welke</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stappen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de</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organisatie</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neemt</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om</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de</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milieubelasting</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te</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verminderen.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Tot</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slot</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levert</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Inschrijver</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dan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ook</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een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milieuverslag</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of</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andere</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(management-)</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rapportage</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waarin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gerapporteerd</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wordt</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over</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de</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genomen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milieumaatregelen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en</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de</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behaalde</w:t>
      </w:r>
      <w:r w:rsidR="00C1088B" w:rsidRPr="00153017">
        <w:rPr>
          <w:rStyle w:val="normaltextrun"/>
          <w:rFonts w:ascii="Arial" w:eastAsiaTheme="majorEastAsia" w:hAnsi="Arial" w:cs="Arial"/>
          <w:sz w:val="20"/>
        </w:rPr>
        <w:t xml:space="preserve"> </w:t>
      </w:r>
      <w:r w:rsidRPr="00153017">
        <w:rPr>
          <w:rStyle w:val="normaltextrun"/>
          <w:rFonts w:ascii="Arial" w:eastAsiaTheme="majorEastAsia" w:hAnsi="Arial" w:cs="Arial"/>
          <w:sz w:val="20"/>
        </w:rPr>
        <w:t>resultaten.</w:t>
      </w:r>
    </w:p>
    <w:p w14:paraId="1AA9C48C" w14:textId="77777777" w:rsidR="008B14EC" w:rsidRPr="00B30EDB" w:rsidRDefault="008B14EC" w:rsidP="00D478BE">
      <w:pPr>
        <w:spacing w:after="0" w:line="240" w:lineRule="auto"/>
        <w:ind w:left="22" w:hanging="11"/>
      </w:pPr>
    </w:p>
    <w:p w14:paraId="00AD4264" w14:textId="47640E1C" w:rsidR="00172C00" w:rsidRPr="00153017" w:rsidRDefault="00EE6FBB" w:rsidP="00153017">
      <w:pPr>
        <w:pStyle w:val="paragraph"/>
        <w:spacing w:before="0" w:beforeAutospacing="0" w:after="0" w:afterAutospacing="0"/>
        <w:textAlignment w:val="baseline"/>
        <w:rPr>
          <w:rStyle w:val="normaltextrun"/>
          <w:rFonts w:ascii="Arial" w:eastAsiaTheme="majorEastAsia" w:hAnsi="Arial" w:cs="Arial"/>
          <w:sz w:val="20"/>
          <w:szCs w:val="20"/>
        </w:rPr>
      </w:pPr>
      <w:r w:rsidRPr="00153017">
        <w:rPr>
          <w:rStyle w:val="normaltextrun"/>
          <w:rFonts w:ascii="Arial" w:eastAsiaTheme="majorEastAsia" w:hAnsi="Arial" w:cs="Arial"/>
          <w:b/>
          <w:bCs/>
          <w:sz w:val="20"/>
          <w:szCs w:val="20"/>
        </w:rPr>
        <w:t>Bewijsstukken</w:t>
      </w:r>
      <w:r w:rsidRPr="00153017">
        <w:rPr>
          <w:rStyle w:val="normaltextrun"/>
          <w:rFonts w:ascii="Arial" w:eastAsiaTheme="majorEastAsia" w:hAnsi="Arial" w:cs="Arial"/>
          <w:sz w:val="20"/>
          <w:szCs w:val="20"/>
        </w:rPr>
        <w:t xml:space="preserve">: bovengenoemde bewijstukken dienen door de Inschrijver wiens Inschrijving voor gunning in aanmerking komt op eerste verzoek van de Aanbestedende dienst te worden overlegd, conform paragraaf 6.8.3. </w:t>
      </w:r>
    </w:p>
    <w:p w14:paraId="647E2A40" w14:textId="77777777" w:rsidR="00153017" w:rsidRPr="00153017" w:rsidRDefault="00153017" w:rsidP="00153017">
      <w:pPr>
        <w:pStyle w:val="paragraph"/>
        <w:spacing w:before="0" w:beforeAutospacing="0" w:after="0" w:afterAutospacing="0"/>
        <w:textAlignment w:val="baseline"/>
        <w:rPr>
          <w:rStyle w:val="normaltextrun"/>
          <w:rFonts w:ascii="Arial" w:eastAsiaTheme="majorEastAsia" w:hAnsi="Arial" w:cs="Arial"/>
          <w:b/>
          <w:bCs/>
          <w:sz w:val="20"/>
          <w:szCs w:val="20"/>
        </w:rPr>
      </w:pPr>
    </w:p>
    <w:p w14:paraId="58E619CD" w14:textId="71459E56" w:rsidR="00FB7FAD" w:rsidRPr="00B30EDB" w:rsidRDefault="00FB7FAD" w:rsidP="00FB7FAD">
      <w:pPr>
        <w:pStyle w:val="Kop3"/>
        <w:rPr>
          <w:rStyle w:val="normaltextrun"/>
        </w:rPr>
      </w:pPr>
      <w:bookmarkStart w:id="58" w:name="_Toc54337718"/>
      <w:r w:rsidRPr="00B30EDB">
        <w:rPr>
          <w:rStyle w:val="normaltextrun"/>
        </w:rPr>
        <w:t>Maatschappelijk</w:t>
      </w:r>
      <w:r w:rsidR="00C1088B" w:rsidRPr="00B30EDB">
        <w:rPr>
          <w:rStyle w:val="normaltextrun"/>
        </w:rPr>
        <w:t xml:space="preserve"> </w:t>
      </w:r>
      <w:r w:rsidRPr="00B30EDB">
        <w:rPr>
          <w:rStyle w:val="normaltextrun"/>
        </w:rPr>
        <w:t>Verantwoord</w:t>
      </w:r>
      <w:r w:rsidR="00C1088B" w:rsidRPr="00B30EDB">
        <w:rPr>
          <w:rStyle w:val="normaltextrun"/>
        </w:rPr>
        <w:t xml:space="preserve"> </w:t>
      </w:r>
      <w:r w:rsidRPr="00B30EDB">
        <w:rPr>
          <w:rStyle w:val="normaltextrun"/>
        </w:rPr>
        <w:t>Ondernemen</w:t>
      </w:r>
      <w:r w:rsidR="00C1088B" w:rsidRPr="00B30EDB">
        <w:rPr>
          <w:rStyle w:val="normaltextrun"/>
        </w:rPr>
        <w:t xml:space="preserve"> </w:t>
      </w:r>
      <w:r w:rsidRPr="00B30EDB">
        <w:rPr>
          <w:rStyle w:val="normaltextrun"/>
        </w:rPr>
        <w:t>(MVO)</w:t>
      </w:r>
      <w:bookmarkEnd w:id="58"/>
    </w:p>
    <w:p w14:paraId="04F6546B" w14:textId="77777777" w:rsidR="00AD764E" w:rsidRDefault="00184C7A">
      <w:pPr>
        <w:spacing w:line="276" w:lineRule="auto"/>
      </w:pPr>
      <w:r w:rsidRPr="00184C7A">
        <w:rPr>
          <w:szCs w:val="20"/>
          <w:shd w:val="clear" w:color="auto" w:fill="FAF9F8"/>
        </w:rPr>
        <w:t>De</w:t>
      </w:r>
      <w:r w:rsidR="00C1088B">
        <w:rPr>
          <w:szCs w:val="20"/>
          <w:shd w:val="clear" w:color="auto" w:fill="FAF9F8"/>
        </w:rPr>
        <w:t xml:space="preserve"> </w:t>
      </w:r>
      <w:r w:rsidRPr="00184C7A">
        <w:rPr>
          <w:szCs w:val="20"/>
          <w:shd w:val="clear" w:color="auto" w:fill="FAF9F8"/>
        </w:rPr>
        <w:t>Inschrijver</w:t>
      </w:r>
      <w:r w:rsidR="00C1088B">
        <w:rPr>
          <w:szCs w:val="20"/>
          <w:shd w:val="clear" w:color="auto" w:fill="FAF9F8"/>
        </w:rPr>
        <w:t xml:space="preserve"> </w:t>
      </w:r>
      <w:r w:rsidRPr="00184C7A">
        <w:rPr>
          <w:szCs w:val="20"/>
          <w:shd w:val="clear" w:color="auto" w:fill="FAF9F8"/>
        </w:rPr>
        <w:t>kan</w:t>
      </w:r>
      <w:r w:rsidR="00C1088B">
        <w:rPr>
          <w:szCs w:val="20"/>
          <w:shd w:val="clear" w:color="auto" w:fill="FAF9F8"/>
        </w:rPr>
        <w:t xml:space="preserve"> </w:t>
      </w:r>
      <w:r w:rsidRPr="00184C7A">
        <w:rPr>
          <w:szCs w:val="20"/>
          <w:shd w:val="clear" w:color="auto" w:fill="FAF9F8"/>
        </w:rPr>
        <w:t>aantonen</w:t>
      </w:r>
      <w:r w:rsidR="00C1088B">
        <w:rPr>
          <w:szCs w:val="20"/>
          <w:shd w:val="clear" w:color="auto" w:fill="FAF9F8"/>
        </w:rPr>
        <w:t xml:space="preserve"> </w:t>
      </w:r>
      <w:r w:rsidRPr="00184C7A">
        <w:rPr>
          <w:szCs w:val="20"/>
          <w:shd w:val="clear" w:color="auto" w:fill="FAF9F8"/>
        </w:rPr>
        <w:t>dat</w:t>
      </w:r>
      <w:r w:rsidR="00C1088B">
        <w:rPr>
          <w:szCs w:val="20"/>
          <w:shd w:val="clear" w:color="auto" w:fill="FAF9F8"/>
        </w:rPr>
        <w:t xml:space="preserve"> </w:t>
      </w:r>
      <w:r w:rsidRPr="00184C7A">
        <w:rPr>
          <w:szCs w:val="20"/>
          <w:shd w:val="clear" w:color="auto" w:fill="FAF9F8"/>
        </w:rPr>
        <w:t>de</w:t>
      </w:r>
      <w:r w:rsidR="00C1088B">
        <w:rPr>
          <w:szCs w:val="20"/>
          <w:shd w:val="clear" w:color="auto" w:fill="FAF9F8"/>
        </w:rPr>
        <w:t xml:space="preserve"> </w:t>
      </w:r>
      <w:r w:rsidRPr="00184C7A">
        <w:rPr>
          <w:szCs w:val="20"/>
          <w:shd w:val="clear" w:color="auto" w:fill="FAF9F8"/>
        </w:rPr>
        <w:t>organisatie</w:t>
      </w:r>
      <w:r w:rsidR="00C1088B">
        <w:rPr>
          <w:szCs w:val="20"/>
          <w:shd w:val="clear" w:color="auto" w:fill="FAF9F8"/>
        </w:rPr>
        <w:t xml:space="preserve"> </w:t>
      </w:r>
      <w:r w:rsidRPr="00184C7A">
        <w:rPr>
          <w:szCs w:val="20"/>
          <w:shd w:val="clear" w:color="auto" w:fill="FAF9F8"/>
        </w:rPr>
        <w:t>een</w:t>
      </w:r>
      <w:r w:rsidR="00C1088B">
        <w:rPr>
          <w:szCs w:val="20"/>
          <w:shd w:val="clear" w:color="auto" w:fill="FAF9F8"/>
        </w:rPr>
        <w:t xml:space="preserve"> </w:t>
      </w:r>
      <w:r w:rsidRPr="00184C7A">
        <w:rPr>
          <w:szCs w:val="20"/>
          <w:shd w:val="clear" w:color="auto" w:fill="FAF9F8"/>
        </w:rPr>
        <w:t>zelfverklaring</w:t>
      </w:r>
      <w:r w:rsidR="00C1088B">
        <w:rPr>
          <w:szCs w:val="20"/>
          <w:shd w:val="clear" w:color="auto" w:fill="FAF9F8"/>
        </w:rPr>
        <w:t xml:space="preserve"> </w:t>
      </w:r>
      <w:r w:rsidRPr="00184C7A">
        <w:rPr>
          <w:szCs w:val="20"/>
          <w:shd w:val="clear" w:color="auto" w:fill="FAF9F8"/>
        </w:rPr>
        <w:t>conform</w:t>
      </w:r>
      <w:r w:rsidR="00C1088B">
        <w:rPr>
          <w:szCs w:val="20"/>
          <w:shd w:val="clear" w:color="auto" w:fill="FAF9F8"/>
        </w:rPr>
        <w:t xml:space="preserve"> </w:t>
      </w:r>
      <w:r w:rsidRPr="00184C7A">
        <w:rPr>
          <w:szCs w:val="20"/>
          <w:shd w:val="clear" w:color="auto" w:fill="FAF9F8"/>
        </w:rPr>
        <w:t>NEN-ISO</w:t>
      </w:r>
      <w:r w:rsidR="00C1088B">
        <w:rPr>
          <w:szCs w:val="20"/>
          <w:shd w:val="clear" w:color="auto" w:fill="FAF9F8"/>
        </w:rPr>
        <w:t xml:space="preserve"> </w:t>
      </w:r>
      <w:r w:rsidRPr="00184C7A">
        <w:rPr>
          <w:szCs w:val="20"/>
          <w:shd w:val="clear" w:color="auto" w:fill="FAF9F8"/>
        </w:rPr>
        <w:t>norm</w:t>
      </w:r>
      <w:r w:rsidR="00C1088B">
        <w:rPr>
          <w:szCs w:val="20"/>
          <w:shd w:val="clear" w:color="auto" w:fill="FAF9F8"/>
        </w:rPr>
        <w:t xml:space="preserve"> </w:t>
      </w:r>
      <w:r w:rsidRPr="00184C7A">
        <w:rPr>
          <w:szCs w:val="20"/>
          <w:shd w:val="clear" w:color="auto" w:fill="FAF9F8"/>
        </w:rPr>
        <w:t>26000</w:t>
      </w:r>
      <w:r w:rsidR="00C1088B">
        <w:rPr>
          <w:szCs w:val="20"/>
          <w:shd w:val="clear" w:color="auto" w:fill="FAF9F8"/>
        </w:rPr>
        <w:t xml:space="preserve"> </w:t>
      </w:r>
      <w:r w:rsidRPr="00184C7A">
        <w:rPr>
          <w:szCs w:val="20"/>
          <w:shd w:val="clear" w:color="auto" w:fill="FAF9F8"/>
        </w:rPr>
        <w:t>heeft</w:t>
      </w:r>
      <w:r w:rsidR="00C1088B">
        <w:rPr>
          <w:szCs w:val="20"/>
          <w:shd w:val="clear" w:color="auto" w:fill="FAF9F8"/>
        </w:rPr>
        <w:t xml:space="preserve"> </w:t>
      </w:r>
      <w:r w:rsidRPr="00184C7A">
        <w:rPr>
          <w:szCs w:val="20"/>
          <w:shd w:val="clear" w:color="auto" w:fill="FAF9F8"/>
        </w:rPr>
        <w:t>uitgebracht</w:t>
      </w:r>
      <w:r w:rsidR="00C1088B">
        <w:rPr>
          <w:szCs w:val="20"/>
          <w:shd w:val="clear" w:color="auto" w:fill="FAF9F8"/>
        </w:rPr>
        <w:t xml:space="preserve"> </w:t>
      </w:r>
      <w:r w:rsidRPr="00184C7A">
        <w:rPr>
          <w:szCs w:val="20"/>
          <w:shd w:val="clear" w:color="auto" w:fill="FAF9F8"/>
        </w:rPr>
        <w:t>of</w:t>
      </w:r>
      <w:r w:rsidR="00C1088B">
        <w:rPr>
          <w:szCs w:val="20"/>
          <w:shd w:val="clear" w:color="auto" w:fill="FAF9F8"/>
        </w:rPr>
        <w:t xml:space="preserve"> </w:t>
      </w:r>
      <w:r w:rsidRPr="00184C7A">
        <w:rPr>
          <w:szCs w:val="20"/>
          <w:shd w:val="clear" w:color="auto" w:fill="FAF9F8"/>
        </w:rPr>
        <w:t>gelijkwaardig.</w:t>
      </w:r>
      <w:r w:rsidR="00C1088B">
        <w:rPr>
          <w:szCs w:val="20"/>
          <w:shd w:val="clear" w:color="auto" w:fill="FAF9F8"/>
        </w:rPr>
        <w:t xml:space="preserve"> </w:t>
      </w:r>
      <w:r w:rsidR="00AD764E">
        <w:t>Door akkoord verklaren van Deel IV van het UEA geeft Inschrijver aan hieraan te voldoen.</w:t>
      </w:r>
    </w:p>
    <w:p w14:paraId="76CAB09B" w14:textId="5BD7E844" w:rsidR="00FB7FAD" w:rsidRDefault="00184C7A">
      <w:pPr>
        <w:spacing w:line="276" w:lineRule="auto"/>
        <w:rPr>
          <w:szCs w:val="20"/>
          <w:shd w:val="clear" w:color="auto" w:fill="FAF9F8"/>
        </w:rPr>
      </w:pPr>
      <w:r w:rsidRPr="00184C7A">
        <w:rPr>
          <w:szCs w:val="20"/>
          <w:shd w:val="clear" w:color="auto" w:fill="FAF9F8"/>
        </w:rPr>
        <w:t>Indien</w:t>
      </w:r>
      <w:r w:rsidR="00C1088B">
        <w:rPr>
          <w:szCs w:val="20"/>
          <w:shd w:val="clear" w:color="auto" w:fill="FAF9F8"/>
        </w:rPr>
        <w:t xml:space="preserve"> </w:t>
      </w:r>
      <w:r w:rsidRPr="00184C7A">
        <w:rPr>
          <w:szCs w:val="20"/>
          <w:shd w:val="clear" w:color="auto" w:fill="FAF9F8"/>
        </w:rPr>
        <w:t>Inschrijver</w:t>
      </w:r>
      <w:r w:rsidR="00C1088B">
        <w:rPr>
          <w:szCs w:val="20"/>
          <w:shd w:val="clear" w:color="auto" w:fill="FAF9F8"/>
        </w:rPr>
        <w:t xml:space="preserve"> </w:t>
      </w:r>
      <w:r w:rsidRPr="00184C7A">
        <w:rPr>
          <w:szCs w:val="20"/>
          <w:shd w:val="clear" w:color="auto" w:fill="FAF9F8"/>
        </w:rPr>
        <w:t>niet</w:t>
      </w:r>
      <w:r w:rsidR="00C1088B">
        <w:rPr>
          <w:szCs w:val="20"/>
          <w:shd w:val="clear" w:color="auto" w:fill="FAF9F8"/>
        </w:rPr>
        <w:t xml:space="preserve"> </w:t>
      </w:r>
      <w:r w:rsidRPr="00184C7A">
        <w:rPr>
          <w:szCs w:val="20"/>
          <w:shd w:val="clear" w:color="auto" w:fill="FAF9F8"/>
        </w:rPr>
        <w:t>over</w:t>
      </w:r>
      <w:r w:rsidR="00C1088B">
        <w:rPr>
          <w:szCs w:val="20"/>
          <w:shd w:val="clear" w:color="auto" w:fill="FAF9F8"/>
        </w:rPr>
        <w:t xml:space="preserve"> </w:t>
      </w:r>
      <w:r w:rsidRPr="00184C7A">
        <w:rPr>
          <w:szCs w:val="20"/>
          <w:shd w:val="clear" w:color="auto" w:fill="FAF9F8"/>
        </w:rPr>
        <w:t>een</w:t>
      </w:r>
      <w:r w:rsidR="00C1088B">
        <w:rPr>
          <w:szCs w:val="20"/>
          <w:shd w:val="clear" w:color="auto" w:fill="FAF9F8"/>
        </w:rPr>
        <w:t xml:space="preserve"> </w:t>
      </w:r>
      <w:r w:rsidRPr="00184C7A">
        <w:rPr>
          <w:szCs w:val="20"/>
          <w:shd w:val="clear" w:color="auto" w:fill="FAF9F8"/>
        </w:rPr>
        <w:t>dergelijke</w:t>
      </w:r>
      <w:r w:rsidR="00C1088B">
        <w:rPr>
          <w:szCs w:val="20"/>
          <w:shd w:val="clear" w:color="auto" w:fill="FAF9F8"/>
        </w:rPr>
        <w:t xml:space="preserve"> </w:t>
      </w:r>
      <w:r w:rsidRPr="00184C7A">
        <w:rPr>
          <w:szCs w:val="20"/>
          <w:shd w:val="clear" w:color="auto" w:fill="FAF9F8"/>
        </w:rPr>
        <w:t>zelfverklaring</w:t>
      </w:r>
      <w:r w:rsidR="00C1088B">
        <w:rPr>
          <w:szCs w:val="20"/>
          <w:shd w:val="clear" w:color="auto" w:fill="FAF9F8"/>
        </w:rPr>
        <w:t xml:space="preserve"> </w:t>
      </w:r>
      <w:r w:rsidRPr="00184C7A">
        <w:rPr>
          <w:szCs w:val="20"/>
          <w:shd w:val="clear" w:color="auto" w:fill="FAF9F8"/>
        </w:rPr>
        <w:t>beschikt</w:t>
      </w:r>
      <w:r w:rsidR="00C1088B">
        <w:rPr>
          <w:szCs w:val="20"/>
          <w:shd w:val="clear" w:color="auto" w:fill="FAF9F8"/>
        </w:rPr>
        <w:t xml:space="preserve"> </w:t>
      </w:r>
      <w:r w:rsidRPr="00184C7A">
        <w:rPr>
          <w:szCs w:val="20"/>
          <w:shd w:val="clear" w:color="auto" w:fill="FAF9F8"/>
        </w:rPr>
        <w:t>mag</w:t>
      </w:r>
      <w:r w:rsidR="00C1088B">
        <w:rPr>
          <w:szCs w:val="20"/>
          <w:shd w:val="clear" w:color="auto" w:fill="FAF9F8"/>
        </w:rPr>
        <w:t xml:space="preserve"> </w:t>
      </w:r>
      <w:r w:rsidRPr="00184C7A">
        <w:rPr>
          <w:szCs w:val="20"/>
          <w:shd w:val="clear" w:color="auto" w:fill="FAF9F8"/>
        </w:rPr>
        <w:t>Inschrijver</w:t>
      </w:r>
      <w:r w:rsidR="00C1088B">
        <w:rPr>
          <w:szCs w:val="20"/>
          <w:shd w:val="clear" w:color="auto" w:fill="FAF9F8"/>
        </w:rPr>
        <w:t xml:space="preserve"> </w:t>
      </w:r>
      <w:r w:rsidRPr="00184C7A">
        <w:rPr>
          <w:szCs w:val="20"/>
          <w:shd w:val="clear" w:color="auto" w:fill="FAF9F8"/>
        </w:rPr>
        <w:t>ook</w:t>
      </w:r>
      <w:r w:rsidR="00C1088B">
        <w:rPr>
          <w:szCs w:val="20"/>
          <w:shd w:val="clear" w:color="auto" w:fill="FAF9F8"/>
        </w:rPr>
        <w:t xml:space="preserve"> </w:t>
      </w:r>
      <w:r w:rsidRPr="00184C7A">
        <w:rPr>
          <w:szCs w:val="20"/>
          <w:shd w:val="clear" w:color="auto" w:fill="FAF9F8"/>
        </w:rPr>
        <w:t>aantonen</w:t>
      </w:r>
      <w:r w:rsidR="00C1088B">
        <w:rPr>
          <w:szCs w:val="20"/>
          <w:shd w:val="clear" w:color="auto" w:fill="FAF9F8"/>
        </w:rPr>
        <w:t xml:space="preserve"> </w:t>
      </w:r>
      <w:r w:rsidRPr="00184C7A">
        <w:rPr>
          <w:szCs w:val="20"/>
          <w:shd w:val="clear" w:color="auto" w:fill="FAF9F8"/>
        </w:rPr>
        <w:t>dat</w:t>
      </w:r>
      <w:r w:rsidR="00C1088B">
        <w:rPr>
          <w:szCs w:val="20"/>
          <w:shd w:val="clear" w:color="auto" w:fill="FAF9F8"/>
        </w:rPr>
        <w:t xml:space="preserve"> </w:t>
      </w:r>
      <w:r w:rsidRPr="00184C7A">
        <w:rPr>
          <w:szCs w:val="20"/>
          <w:shd w:val="clear" w:color="auto" w:fill="FAF9F8"/>
        </w:rPr>
        <w:t>de</w:t>
      </w:r>
      <w:r w:rsidR="00C1088B">
        <w:rPr>
          <w:szCs w:val="20"/>
          <w:shd w:val="clear" w:color="auto" w:fill="FAF9F8"/>
        </w:rPr>
        <w:t xml:space="preserve"> </w:t>
      </w:r>
      <w:r w:rsidRPr="00184C7A">
        <w:rPr>
          <w:szCs w:val="20"/>
          <w:shd w:val="clear" w:color="auto" w:fill="FAF9F8"/>
        </w:rPr>
        <w:t>organisatie</w:t>
      </w:r>
      <w:r w:rsidR="00C1088B">
        <w:rPr>
          <w:szCs w:val="20"/>
          <w:shd w:val="clear" w:color="auto" w:fill="FAF9F8"/>
        </w:rPr>
        <w:t xml:space="preserve"> </w:t>
      </w:r>
      <w:r w:rsidRPr="00184C7A">
        <w:rPr>
          <w:szCs w:val="20"/>
          <w:shd w:val="clear" w:color="auto" w:fill="FAF9F8"/>
        </w:rPr>
        <w:t>een</w:t>
      </w:r>
      <w:r w:rsidR="00C1088B">
        <w:rPr>
          <w:szCs w:val="20"/>
          <w:shd w:val="clear" w:color="auto" w:fill="FAF9F8"/>
        </w:rPr>
        <w:t xml:space="preserve"> </w:t>
      </w:r>
      <w:r w:rsidRPr="00184C7A">
        <w:rPr>
          <w:szCs w:val="20"/>
          <w:shd w:val="clear" w:color="auto" w:fill="FAF9F8"/>
        </w:rPr>
        <w:t>financieel</w:t>
      </w:r>
      <w:r w:rsidR="00C1088B">
        <w:rPr>
          <w:szCs w:val="20"/>
          <w:shd w:val="clear" w:color="auto" w:fill="FAF9F8"/>
        </w:rPr>
        <w:t xml:space="preserve"> </w:t>
      </w:r>
      <w:r w:rsidRPr="00184C7A">
        <w:rPr>
          <w:szCs w:val="20"/>
          <w:shd w:val="clear" w:color="auto" w:fill="FAF9F8"/>
        </w:rPr>
        <w:t>en/of</w:t>
      </w:r>
      <w:r w:rsidR="00C1088B">
        <w:rPr>
          <w:szCs w:val="20"/>
          <w:shd w:val="clear" w:color="auto" w:fill="FAF9F8"/>
        </w:rPr>
        <w:t xml:space="preserve"> </w:t>
      </w:r>
      <w:r w:rsidRPr="00184C7A">
        <w:rPr>
          <w:szCs w:val="20"/>
          <w:shd w:val="clear" w:color="auto" w:fill="FAF9F8"/>
        </w:rPr>
        <w:t>maatschappelijk</w:t>
      </w:r>
      <w:r w:rsidR="00C1088B">
        <w:rPr>
          <w:szCs w:val="20"/>
          <w:shd w:val="clear" w:color="auto" w:fill="FAF9F8"/>
        </w:rPr>
        <w:t xml:space="preserve"> </w:t>
      </w:r>
      <w:r w:rsidRPr="00184C7A">
        <w:rPr>
          <w:szCs w:val="20"/>
          <w:shd w:val="clear" w:color="auto" w:fill="FAF9F8"/>
        </w:rPr>
        <w:t>verslag</w:t>
      </w:r>
      <w:r w:rsidR="00C1088B">
        <w:rPr>
          <w:szCs w:val="20"/>
          <w:shd w:val="clear" w:color="auto" w:fill="FAF9F8"/>
        </w:rPr>
        <w:t xml:space="preserve"> </w:t>
      </w:r>
      <w:r w:rsidRPr="00184C7A">
        <w:rPr>
          <w:szCs w:val="20"/>
          <w:shd w:val="clear" w:color="auto" w:fill="FAF9F8"/>
        </w:rPr>
        <w:t>publiceert,</w:t>
      </w:r>
      <w:r w:rsidR="00C1088B">
        <w:rPr>
          <w:szCs w:val="20"/>
          <w:shd w:val="clear" w:color="auto" w:fill="FAF9F8"/>
        </w:rPr>
        <w:t xml:space="preserve"> </w:t>
      </w:r>
      <w:r w:rsidRPr="00184C7A">
        <w:rPr>
          <w:szCs w:val="20"/>
          <w:shd w:val="clear" w:color="auto" w:fill="FAF9F8"/>
        </w:rPr>
        <w:t>een</w:t>
      </w:r>
      <w:r w:rsidR="00C1088B">
        <w:rPr>
          <w:szCs w:val="20"/>
          <w:shd w:val="clear" w:color="auto" w:fill="FAF9F8"/>
        </w:rPr>
        <w:t xml:space="preserve"> </w:t>
      </w:r>
      <w:r w:rsidRPr="00184C7A">
        <w:rPr>
          <w:szCs w:val="20"/>
          <w:shd w:val="clear" w:color="auto" w:fill="FAF9F8"/>
        </w:rPr>
        <w:t>zogenaamde</w:t>
      </w:r>
      <w:r w:rsidR="00C1088B">
        <w:rPr>
          <w:szCs w:val="20"/>
          <w:shd w:val="clear" w:color="auto" w:fill="FAF9F8"/>
        </w:rPr>
        <w:t xml:space="preserve"> </w:t>
      </w:r>
      <w:r w:rsidRPr="00184C7A">
        <w:rPr>
          <w:szCs w:val="20"/>
          <w:shd w:val="clear" w:color="auto" w:fill="FAF9F8"/>
        </w:rPr>
        <w:t>MVO-verslag.</w:t>
      </w:r>
      <w:r w:rsidR="00C1088B">
        <w:rPr>
          <w:szCs w:val="20"/>
          <w:shd w:val="clear" w:color="auto" w:fill="FAF9F8"/>
        </w:rPr>
        <w:t xml:space="preserve"> </w:t>
      </w:r>
      <w:r w:rsidRPr="00184C7A">
        <w:rPr>
          <w:szCs w:val="20"/>
          <w:shd w:val="clear" w:color="auto" w:fill="FAF9F8"/>
        </w:rPr>
        <w:t>Dit</w:t>
      </w:r>
      <w:r w:rsidR="00C1088B">
        <w:rPr>
          <w:szCs w:val="20"/>
          <w:shd w:val="clear" w:color="auto" w:fill="FAF9F8"/>
        </w:rPr>
        <w:t xml:space="preserve"> </w:t>
      </w:r>
      <w:r w:rsidRPr="00184C7A">
        <w:rPr>
          <w:szCs w:val="20"/>
          <w:shd w:val="clear" w:color="auto" w:fill="FAF9F8"/>
        </w:rPr>
        <w:t>mag</w:t>
      </w:r>
      <w:r w:rsidR="00C1088B">
        <w:rPr>
          <w:szCs w:val="20"/>
          <w:shd w:val="clear" w:color="auto" w:fill="FAF9F8"/>
        </w:rPr>
        <w:t xml:space="preserve"> </w:t>
      </w:r>
      <w:r w:rsidRPr="00184C7A">
        <w:rPr>
          <w:szCs w:val="20"/>
          <w:shd w:val="clear" w:color="auto" w:fill="FAF9F8"/>
        </w:rPr>
        <w:t>een</w:t>
      </w:r>
      <w:r w:rsidR="00C1088B">
        <w:rPr>
          <w:szCs w:val="20"/>
          <w:shd w:val="clear" w:color="auto" w:fill="FAF9F8"/>
        </w:rPr>
        <w:t xml:space="preserve"> </w:t>
      </w:r>
      <w:r w:rsidRPr="00184C7A">
        <w:rPr>
          <w:szCs w:val="20"/>
          <w:shd w:val="clear" w:color="auto" w:fill="FAF9F8"/>
        </w:rPr>
        <w:t>onderdeel</w:t>
      </w:r>
      <w:r w:rsidR="00C1088B">
        <w:rPr>
          <w:szCs w:val="20"/>
          <w:shd w:val="clear" w:color="auto" w:fill="FAF9F8"/>
        </w:rPr>
        <w:t xml:space="preserve"> </w:t>
      </w:r>
      <w:r w:rsidRPr="00184C7A">
        <w:rPr>
          <w:szCs w:val="20"/>
          <w:shd w:val="clear" w:color="auto" w:fill="FAF9F8"/>
        </w:rPr>
        <w:t>of</w:t>
      </w:r>
      <w:r w:rsidR="00C1088B">
        <w:rPr>
          <w:szCs w:val="20"/>
          <w:shd w:val="clear" w:color="auto" w:fill="FAF9F8"/>
        </w:rPr>
        <w:t xml:space="preserve"> </w:t>
      </w:r>
      <w:r w:rsidRPr="00184C7A">
        <w:rPr>
          <w:szCs w:val="20"/>
          <w:shd w:val="clear" w:color="auto" w:fill="FAF9F8"/>
        </w:rPr>
        <w:t>aparte</w:t>
      </w:r>
      <w:r w:rsidR="00C1088B">
        <w:rPr>
          <w:szCs w:val="20"/>
          <w:shd w:val="clear" w:color="auto" w:fill="FAF9F8"/>
        </w:rPr>
        <w:t xml:space="preserve"> </w:t>
      </w:r>
      <w:r w:rsidRPr="00184C7A">
        <w:rPr>
          <w:szCs w:val="20"/>
          <w:shd w:val="clear" w:color="auto" w:fill="FAF9F8"/>
        </w:rPr>
        <w:t>paragraaf</w:t>
      </w:r>
      <w:r w:rsidR="00C1088B">
        <w:rPr>
          <w:szCs w:val="20"/>
          <w:shd w:val="clear" w:color="auto" w:fill="FAF9F8"/>
        </w:rPr>
        <w:t xml:space="preserve"> </w:t>
      </w:r>
      <w:r w:rsidRPr="00184C7A">
        <w:rPr>
          <w:szCs w:val="20"/>
          <w:shd w:val="clear" w:color="auto" w:fill="FAF9F8"/>
        </w:rPr>
        <w:t>zijn</w:t>
      </w:r>
      <w:r w:rsidR="00C1088B">
        <w:rPr>
          <w:szCs w:val="20"/>
          <w:shd w:val="clear" w:color="auto" w:fill="FAF9F8"/>
        </w:rPr>
        <w:t xml:space="preserve"> </w:t>
      </w:r>
      <w:r w:rsidRPr="00184C7A">
        <w:rPr>
          <w:szCs w:val="20"/>
          <w:shd w:val="clear" w:color="auto" w:fill="FAF9F8"/>
        </w:rPr>
        <w:t>in</w:t>
      </w:r>
      <w:r w:rsidR="00C1088B">
        <w:rPr>
          <w:szCs w:val="20"/>
          <w:shd w:val="clear" w:color="auto" w:fill="FAF9F8"/>
        </w:rPr>
        <w:t xml:space="preserve"> </w:t>
      </w:r>
      <w:r w:rsidRPr="00184C7A">
        <w:rPr>
          <w:szCs w:val="20"/>
          <w:shd w:val="clear" w:color="auto" w:fill="FAF9F8"/>
        </w:rPr>
        <w:t>het</w:t>
      </w:r>
      <w:r w:rsidR="00C1088B">
        <w:rPr>
          <w:szCs w:val="20"/>
          <w:shd w:val="clear" w:color="auto" w:fill="FAF9F8"/>
        </w:rPr>
        <w:t xml:space="preserve"> </w:t>
      </w:r>
      <w:r w:rsidRPr="00184C7A">
        <w:rPr>
          <w:szCs w:val="20"/>
          <w:shd w:val="clear" w:color="auto" w:fill="FAF9F8"/>
        </w:rPr>
        <w:t>jaarverslag.</w:t>
      </w:r>
      <w:r w:rsidR="00C1088B">
        <w:rPr>
          <w:szCs w:val="20"/>
          <w:shd w:val="clear" w:color="auto" w:fill="FAF9F8"/>
        </w:rPr>
        <w:t xml:space="preserve"> </w:t>
      </w:r>
      <w:r w:rsidRPr="00184C7A">
        <w:rPr>
          <w:szCs w:val="20"/>
          <w:shd w:val="clear" w:color="auto" w:fill="FAF9F8"/>
        </w:rPr>
        <w:t>In</w:t>
      </w:r>
      <w:r w:rsidR="00C1088B">
        <w:rPr>
          <w:szCs w:val="20"/>
          <w:shd w:val="clear" w:color="auto" w:fill="FAF9F8"/>
        </w:rPr>
        <w:t xml:space="preserve"> </w:t>
      </w:r>
      <w:r w:rsidRPr="00184C7A">
        <w:rPr>
          <w:szCs w:val="20"/>
          <w:shd w:val="clear" w:color="auto" w:fill="FAF9F8"/>
        </w:rPr>
        <w:t>deze</w:t>
      </w:r>
      <w:r w:rsidR="00C1088B">
        <w:rPr>
          <w:szCs w:val="20"/>
          <w:shd w:val="clear" w:color="auto" w:fill="FAF9F8"/>
        </w:rPr>
        <w:t xml:space="preserve"> </w:t>
      </w:r>
      <w:r w:rsidRPr="00184C7A">
        <w:rPr>
          <w:szCs w:val="20"/>
          <w:shd w:val="clear" w:color="auto" w:fill="FAF9F8"/>
        </w:rPr>
        <w:t>verslaglegging</w:t>
      </w:r>
      <w:r w:rsidR="00C1088B">
        <w:rPr>
          <w:szCs w:val="20"/>
          <w:shd w:val="clear" w:color="auto" w:fill="FAF9F8"/>
        </w:rPr>
        <w:t xml:space="preserve"> </w:t>
      </w:r>
      <w:r w:rsidRPr="00184C7A">
        <w:rPr>
          <w:szCs w:val="20"/>
          <w:shd w:val="clear" w:color="auto" w:fill="FAF9F8"/>
        </w:rPr>
        <w:t>moet</w:t>
      </w:r>
      <w:r w:rsidR="00C1088B">
        <w:rPr>
          <w:szCs w:val="20"/>
          <w:shd w:val="clear" w:color="auto" w:fill="FAF9F8"/>
        </w:rPr>
        <w:t xml:space="preserve"> </w:t>
      </w:r>
      <w:r w:rsidRPr="00184C7A">
        <w:rPr>
          <w:szCs w:val="20"/>
          <w:shd w:val="clear" w:color="auto" w:fill="FAF9F8"/>
        </w:rPr>
        <w:t>Inschrijver</w:t>
      </w:r>
      <w:r w:rsidR="00C1088B">
        <w:rPr>
          <w:szCs w:val="20"/>
          <w:shd w:val="clear" w:color="auto" w:fill="FAF9F8"/>
        </w:rPr>
        <w:t xml:space="preserve"> </w:t>
      </w:r>
      <w:r w:rsidRPr="00184C7A">
        <w:rPr>
          <w:szCs w:val="20"/>
          <w:shd w:val="clear" w:color="auto" w:fill="FAF9F8"/>
        </w:rPr>
        <w:t>informatie</w:t>
      </w:r>
      <w:r w:rsidR="00C1088B">
        <w:rPr>
          <w:szCs w:val="20"/>
          <w:shd w:val="clear" w:color="auto" w:fill="FAF9F8"/>
        </w:rPr>
        <w:t xml:space="preserve"> </w:t>
      </w:r>
      <w:r w:rsidRPr="00184C7A">
        <w:rPr>
          <w:szCs w:val="20"/>
          <w:shd w:val="clear" w:color="auto" w:fill="FAF9F8"/>
        </w:rPr>
        <w:t>hebben</w:t>
      </w:r>
      <w:r w:rsidR="00C1088B">
        <w:rPr>
          <w:szCs w:val="20"/>
          <w:shd w:val="clear" w:color="auto" w:fill="FAF9F8"/>
        </w:rPr>
        <w:t xml:space="preserve"> </w:t>
      </w:r>
      <w:r w:rsidRPr="00184C7A">
        <w:rPr>
          <w:szCs w:val="20"/>
          <w:shd w:val="clear" w:color="auto" w:fill="FAF9F8"/>
        </w:rPr>
        <w:t>opgenomen</w:t>
      </w:r>
      <w:r w:rsidR="00C1088B">
        <w:rPr>
          <w:szCs w:val="20"/>
          <w:shd w:val="clear" w:color="auto" w:fill="FAF9F8"/>
        </w:rPr>
        <w:t xml:space="preserve"> </w:t>
      </w:r>
      <w:r w:rsidRPr="00184C7A">
        <w:rPr>
          <w:szCs w:val="20"/>
          <w:shd w:val="clear" w:color="auto" w:fill="FAF9F8"/>
        </w:rPr>
        <w:t>over</w:t>
      </w:r>
      <w:r w:rsidR="00C1088B">
        <w:rPr>
          <w:szCs w:val="20"/>
          <w:shd w:val="clear" w:color="auto" w:fill="FAF9F8"/>
        </w:rPr>
        <w:t xml:space="preserve"> </w:t>
      </w:r>
      <w:r w:rsidRPr="00184C7A">
        <w:rPr>
          <w:szCs w:val="20"/>
          <w:shd w:val="clear" w:color="auto" w:fill="FAF9F8"/>
        </w:rPr>
        <w:t>beleidskeuzen,</w:t>
      </w:r>
      <w:r w:rsidR="00C1088B">
        <w:rPr>
          <w:szCs w:val="20"/>
          <w:shd w:val="clear" w:color="auto" w:fill="FAF9F8"/>
        </w:rPr>
        <w:t xml:space="preserve"> </w:t>
      </w:r>
      <w:r w:rsidRPr="00184C7A">
        <w:rPr>
          <w:szCs w:val="20"/>
          <w:shd w:val="clear" w:color="auto" w:fill="FAF9F8"/>
        </w:rPr>
        <w:t>risico’s</w:t>
      </w:r>
      <w:r w:rsidR="00C1088B">
        <w:rPr>
          <w:szCs w:val="20"/>
          <w:shd w:val="clear" w:color="auto" w:fill="FAF9F8"/>
        </w:rPr>
        <w:t xml:space="preserve"> </w:t>
      </w:r>
      <w:r w:rsidRPr="00184C7A">
        <w:rPr>
          <w:szCs w:val="20"/>
          <w:shd w:val="clear" w:color="auto" w:fill="FAF9F8"/>
        </w:rPr>
        <w:t>en</w:t>
      </w:r>
      <w:r w:rsidR="00C1088B">
        <w:rPr>
          <w:szCs w:val="20"/>
          <w:shd w:val="clear" w:color="auto" w:fill="FAF9F8"/>
        </w:rPr>
        <w:t xml:space="preserve"> </w:t>
      </w:r>
      <w:r w:rsidRPr="00184C7A">
        <w:rPr>
          <w:szCs w:val="20"/>
          <w:shd w:val="clear" w:color="auto" w:fill="FAF9F8"/>
        </w:rPr>
        <w:t>resultaten</w:t>
      </w:r>
      <w:r w:rsidR="00C1088B">
        <w:rPr>
          <w:szCs w:val="20"/>
          <w:shd w:val="clear" w:color="auto" w:fill="FAF9F8"/>
        </w:rPr>
        <w:t xml:space="preserve"> </w:t>
      </w:r>
      <w:r w:rsidRPr="00184C7A">
        <w:rPr>
          <w:szCs w:val="20"/>
          <w:shd w:val="clear" w:color="auto" w:fill="FAF9F8"/>
        </w:rPr>
        <w:t>in</w:t>
      </w:r>
      <w:r w:rsidR="00C1088B">
        <w:rPr>
          <w:szCs w:val="20"/>
          <w:shd w:val="clear" w:color="auto" w:fill="FAF9F8"/>
        </w:rPr>
        <w:t xml:space="preserve"> </w:t>
      </w:r>
      <w:r w:rsidRPr="00184C7A">
        <w:rPr>
          <w:szCs w:val="20"/>
          <w:shd w:val="clear" w:color="auto" w:fill="FAF9F8"/>
        </w:rPr>
        <w:t>verband</w:t>
      </w:r>
      <w:r w:rsidR="00C1088B">
        <w:rPr>
          <w:szCs w:val="20"/>
          <w:shd w:val="clear" w:color="auto" w:fill="FAF9F8"/>
        </w:rPr>
        <w:t xml:space="preserve"> </w:t>
      </w:r>
      <w:r w:rsidRPr="00184C7A">
        <w:rPr>
          <w:szCs w:val="20"/>
          <w:shd w:val="clear" w:color="auto" w:fill="FAF9F8"/>
        </w:rPr>
        <w:t>met</w:t>
      </w:r>
      <w:r w:rsidR="00C1088B">
        <w:rPr>
          <w:szCs w:val="20"/>
          <w:shd w:val="clear" w:color="auto" w:fill="FAF9F8"/>
        </w:rPr>
        <w:t xml:space="preserve"> </w:t>
      </w:r>
      <w:r w:rsidRPr="00184C7A">
        <w:rPr>
          <w:szCs w:val="20"/>
          <w:shd w:val="clear" w:color="auto" w:fill="FAF9F8"/>
        </w:rPr>
        <w:t>milieu-,</w:t>
      </w:r>
      <w:r w:rsidR="00C1088B">
        <w:rPr>
          <w:szCs w:val="20"/>
          <w:shd w:val="clear" w:color="auto" w:fill="FAF9F8"/>
        </w:rPr>
        <w:t xml:space="preserve"> </w:t>
      </w:r>
      <w:r w:rsidRPr="00184C7A">
        <w:rPr>
          <w:szCs w:val="20"/>
          <w:shd w:val="clear" w:color="auto" w:fill="FAF9F8"/>
        </w:rPr>
        <w:t>sociale</w:t>
      </w:r>
      <w:r w:rsidR="00C1088B">
        <w:rPr>
          <w:szCs w:val="20"/>
          <w:shd w:val="clear" w:color="auto" w:fill="FAF9F8"/>
        </w:rPr>
        <w:t xml:space="preserve"> </w:t>
      </w:r>
      <w:r w:rsidRPr="00184C7A">
        <w:rPr>
          <w:szCs w:val="20"/>
          <w:shd w:val="clear" w:color="auto" w:fill="FAF9F8"/>
        </w:rPr>
        <w:t>en</w:t>
      </w:r>
      <w:r w:rsidR="00C1088B">
        <w:rPr>
          <w:szCs w:val="20"/>
          <w:shd w:val="clear" w:color="auto" w:fill="FAF9F8"/>
        </w:rPr>
        <w:t xml:space="preserve"> </w:t>
      </w:r>
      <w:r w:rsidRPr="00184C7A">
        <w:rPr>
          <w:szCs w:val="20"/>
          <w:shd w:val="clear" w:color="auto" w:fill="FAF9F8"/>
        </w:rPr>
        <w:t>personeelsaangelegenheden,</w:t>
      </w:r>
      <w:r w:rsidR="00C1088B">
        <w:rPr>
          <w:szCs w:val="20"/>
          <w:shd w:val="clear" w:color="auto" w:fill="FAF9F8"/>
        </w:rPr>
        <w:t xml:space="preserve"> </w:t>
      </w:r>
      <w:r w:rsidRPr="00184C7A">
        <w:rPr>
          <w:szCs w:val="20"/>
          <w:shd w:val="clear" w:color="auto" w:fill="FAF9F8"/>
        </w:rPr>
        <w:t>respect</w:t>
      </w:r>
      <w:r w:rsidR="00C1088B">
        <w:rPr>
          <w:szCs w:val="20"/>
          <w:shd w:val="clear" w:color="auto" w:fill="FAF9F8"/>
        </w:rPr>
        <w:t xml:space="preserve"> </w:t>
      </w:r>
      <w:r w:rsidRPr="00184C7A">
        <w:rPr>
          <w:szCs w:val="20"/>
          <w:shd w:val="clear" w:color="auto" w:fill="FAF9F8"/>
        </w:rPr>
        <w:t>voor</w:t>
      </w:r>
      <w:r w:rsidR="00C1088B">
        <w:rPr>
          <w:szCs w:val="20"/>
          <w:shd w:val="clear" w:color="auto" w:fill="FAF9F8"/>
        </w:rPr>
        <w:t xml:space="preserve"> </w:t>
      </w:r>
      <w:r w:rsidRPr="00184C7A">
        <w:rPr>
          <w:szCs w:val="20"/>
          <w:shd w:val="clear" w:color="auto" w:fill="FAF9F8"/>
        </w:rPr>
        <w:t>mensenrechten,</w:t>
      </w:r>
      <w:r w:rsidR="00C1088B">
        <w:rPr>
          <w:szCs w:val="20"/>
          <w:shd w:val="clear" w:color="auto" w:fill="FAF9F8"/>
        </w:rPr>
        <w:t xml:space="preserve"> </w:t>
      </w:r>
      <w:r w:rsidRPr="00184C7A">
        <w:rPr>
          <w:szCs w:val="20"/>
          <w:shd w:val="clear" w:color="auto" w:fill="FAF9F8"/>
        </w:rPr>
        <w:t>de</w:t>
      </w:r>
      <w:r w:rsidR="00C1088B">
        <w:rPr>
          <w:szCs w:val="20"/>
          <w:shd w:val="clear" w:color="auto" w:fill="FAF9F8"/>
        </w:rPr>
        <w:t xml:space="preserve"> </w:t>
      </w:r>
      <w:r w:rsidRPr="00184C7A">
        <w:rPr>
          <w:szCs w:val="20"/>
          <w:shd w:val="clear" w:color="auto" w:fill="FAF9F8"/>
        </w:rPr>
        <w:t>strijd</w:t>
      </w:r>
      <w:r w:rsidR="00C1088B">
        <w:rPr>
          <w:szCs w:val="20"/>
          <w:shd w:val="clear" w:color="auto" w:fill="FAF9F8"/>
        </w:rPr>
        <w:t xml:space="preserve"> </w:t>
      </w:r>
      <w:r w:rsidRPr="00184C7A">
        <w:rPr>
          <w:szCs w:val="20"/>
          <w:shd w:val="clear" w:color="auto" w:fill="FAF9F8"/>
        </w:rPr>
        <w:t>tegen</w:t>
      </w:r>
      <w:r w:rsidR="00C1088B">
        <w:rPr>
          <w:szCs w:val="20"/>
          <w:shd w:val="clear" w:color="auto" w:fill="FAF9F8"/>
        </w:rPr>
        <w:t xml:space="preserve"> </w:t>
      </w:r>
      <w:r w:rsidRPr="00184C7A">
        <w:rPr>
          <w:szCs w:val="20"/>
          <w:shd w:val="clear" w:color="auto" w:fill="FAF9F8"/>
        </w:rPr>
        <w:t>corruptie</w:t>
      </w:r>
      <w:r w:rsidR="00C1088B">
        <w:rPr>
          <w:szCs w:val="20"/>
          <w:shd w:val="clear" w:color="auto" w:fill="FAF9F8"/>
        </w:rPr>
        <w:t xml:space="preserve"> </w:t>
      </w:r>
      <w:r w:rsidRPr="00184C7A">
        <w:rPr>
          <w:szCs w:val="20"/>
          <w:shd w:val="clear" w:color="auto" w:fill="FAF9F8"/>
        </w:rPr>
        <w:t>en</w:t>
      </w:r>
      <w:r w:rsidR="00C1088B">
        <w:rPr>
          <w:szCs w:val="20"/>
          <w:shd w:val="clear" w:color="auto" w:fill="FAF9F8"/>
        </w:rPr>
        <w:t xml:space="preserve"> </w:t>
      </w:r>
      <w:r w:rsidRPr="00184C7A">
        <w:rPr>
          <w:szCs w:val="20"/>
          <w:shd w:val="clear" w:color="auto" w:fill="FAF9F8"/>
        </w:rPr>
        <w:t>omkoping</w:t>
      </w:r>
      <w:r w:rsidR="00C1088B">
        <w:rPr>
          <w:szCs w:val="20"/>
          <w:shd w:val="clear" w:color="auto" w:fill="FAF9F8"/>
        </w:rPr>
        <w:t xml:space="preserve"> </w:t>
      </w:r>
      <w:r w:rsidRPr="00184C7A">
        <w:rPr>
          <w:szCs w:val="20"/>
          <w:shd w:val="clear" w:color="auto" w:fill="FAF9F8"/>
        </w:rPr>
        <w:t>en</w:t>
      </w:r>
      <w:r w:rsidR="00C1088B">
        <w:rPr>
          <w:szCs w:val="20"/>
          <w:shd w:val="clear" w:color="auto" w:fill="FAF9F8"/>
        </w:rPr>
        <w:t xml:space="preserve"> </w:t>
      </w:r>
      <w:r w:rsidRPr="00184C7A">
        <w:rPr>
          <w:szCs w:val="20"/>
          <w:shd w:val="clear" w:color="auto" w:fill="FAF9F8"/>
        </w:rPr>
        <w:t>diversiteit</w:t>
      </w:r>
      <w:r w:rsidR="00C1088B">
        <w:rPr>
          <w:szCs w:val="20"/>
          <w:shd w:val="clear" w:color="auto" w:fill="FAF9F8"/>
        </w:rPr>
        <w:t xml:space="preserve"> </w:t>
      </w:r>
      <w:r w:rsidRPr="00184C7A">
        <w:rPr>
          <w:szCs w:val="20"/>
          <w:shd w:val="clear" w:color="auto" w:fill="FAF9F8"/>
        </w:rPr>
        <w:t>in</w:t>
      </w:r>
      <w:r w:rsidR="00C1088B">
        <w:rPr>
          <w:szCs w:val="20"/>
          <w:shd w:val="clear" w:color="auto" w:fill="FAF9F8"/>
        </w:rPr>
        <w:t xml:space="preserve"> </w:t>
      </w:r>
      <w:r w:rsidRPr="00184C7A">
        <w:rPr>
          <w:szCs w:val="20"/>
          <w:shd w:val="clear" w:color="auto" w:fill="FAF9F8"/>
        </w:rPr>
        <w:t>de</w:t>
      </w:r>
      <w:r w:rsidR="00C1088B">
        <w:rPr>
          <w:szCs w:val="20"/>
          <w:shd w:val="clear" w:color="auto" w:fill="FAF9F8"/>
        </w:rPr>
        <w:t xml:space="preserve"> </w:t>
      </w:r>
      <w:r w:rsidRPr="00184C7A">
        <w:rPr>
          <w:szCs w:val="20"/>
          <w:shd w:val="clear" w:color="auto" w:fill="FAF9F8"/>
        </w:rPr>
        <w:t>raad</w:t>
      </w:r>
      <w:r w:rsidR="00C1088B">
        <w:rPr>
          <w:szCs w:val="20"/>
          <w:shd w:val="clear" w:color="auto" w:fill="FAF9F8"/>
        </w:rPr>
        <w:t xml:space="preserve"> </w:t>
      </w:r>
      <w:r w:rsidRPr="00184C7A">
        <w:rPr>
          <w:szCs w:val="20"/>
          <w:shd w:val="clear" w:color="auto" w:fill="FAF9F8"/>
        </w:rPr>
        <w:t>van</w:t>
      </w:r>
      <w:r w:rsidR="00C1088B">
        <w:rPr>
          <w:szCs w:val="20"/>
          <w:shd w:val="clear" w:color="auto" w:fill="FAF9F8"/>
        </w:rPr>
        <w:t xml:space="preserve"> </w:t>
      </w:r>
      <w:r w:rsidRPr="00184C7A">
        <w:rPr>
          <w:szCs w:val="20"/>
          <w:shd w:val="clear" w:color="auto" w:fill="FAF9F8"/>
        </w:rPr>
        <w:t>bestuur.</w:t>
      </w:r>
      <w:r w:rsidR="00C1088B">
        <w:rPr>
          <w:szCs w:val="20"/>
          <w:shd w:val="clear" w:color="auto" w:fill="FAF9F8"/>
        </w:rPr>
        <w:t xml:space="preserve"> </w:t>
      </w:r>
      <w:r w:rsidRPr="00184C7A">
        <w:rPr>
          <w:szCs w:val="20"/>
          <w:shd w:val="clear" w:color="auto" w:fill="FAF9F8"/>
        </w:rPr>
        <w:t>Een</w:t>
      </w:r>
      <w:r w:rsidR="00C1088B">
        <w:rPr>
          <w:szCs w:val="20"/>
          <w:shd w:val="clear" w:color="auto" w:fill="FAF9F8"/>
        </w:rPr>
        <w:t xml:space="preserve"> </w:t>
      </w:r>
      <w:r w:rsidRPr="00184C7A">
        <w:rPr>
          <w:szCs w:val="20"/>
          <w:shd w:val="clear" w:color="auto" w:fill="FAF9F8"/>
        </w:rPr>
        <w:t>richtlijn</w:t>
      </w:r>
      <w:r w:rsidR="00C1088B">
        <w:rPr>
          <w:szCs w:val="20"/>
          <w:shd w:val="clear" w:color="auto" w:fill="FAF9F8"/>
        </w:rPr>
        <w:t xml:space="preserve"> </w:t>
      </w:r>
      <w:r w:rsidRPr="00184C7A">
        <w:rPr>
          <w:szCs w:val="20"/>
          <w:shd w:val="clear" w:color="auto" w:fill="FAF9F8"/>
        </w:rPr>
        <w:t>voor</w:t>
      </w:r>
      <w:r w:rsidR="00C1088B">
        <w:rPr>
          <w:szCs w:val="20"/>
          <w:shd w:val="clear" w:color="auto" w:fill="FAF9F8"/>
        </w:rPr>
        <w:t xml:space="preserve"> </w:t>
      </w:r>
      <w:r w:rsidRPr="00184C7A">
        <w:rPr>
          <w:szCs w:val="20"/>
          <w:shd w:val="clear" w:color="auto" w:fill="FAF9F8"/>
        </w:rPr>
        <w:t>het</w:t>
      </w:r>
      <w:r w:rsidR="00C1088B">
        <w:rPr>
          <w:szCs w:val="20"/>
          <w:shd w:val="clear" w:color="auto" w:fill="FAF9F8"/>
        </w:rPr>
        <w:t xml:space="preserve"> </w:t>
      </w:r>
      <w:r w:rsidRPr="00184C7A">
        <w:rPr>
          <w:szCs w:val="20"/>
          <w:shd w:val="clear" w:color="auto" w:fill="FAF9F8"/>
        </w:rPr>
        <w:t>maken</w:t>
      </w:r>
      <w:r w:rsidR="00C1088B">
        <w:rPr>
          <w:szCs w:val="20"/>
          <w:shd w:val="clear" w:color="auto" w:fill="FAF9F8"/>
        </w:rPr>
        <w:t xml:space="preserve"> </w:t>
      </w:r>
      <w:r w:rsidRPr="00184C7A">
        <w:rPr>
          <w:szCs w:val="20"/>
          <w:shd w:val="clear" w:color="auto" w:fill="FAF9F8"/>
        </w:rPr>
        <w:t>van</w:t>
      </w:r>
      <w:r w:rsidR="00C1088B">
        <w:rPr>
          <w:szCs w:val="20"/>
          <w:shd w:val="clear" w:color="auto" w:fill="FAF9F8"/>
        </w:rPr>
        <w:t xml:space="preserve"> </w:t>
      </w:r>
      <w:r w:rsidRPr="00184C7A">
        <w:rPr>
          <w:szCs w:val="20"/>
          <w:shd w:val="clear" w:color="auto" w:fill="FAF9F8"/>
        </w:rPr>
        <w:t>een</w:t>
      </w:r>
      <w:r w:rsidR="00C1088B">
        <w:rPr>
          <w:szCs w:val="20"/>
          <w:shd w:val="clear" w:color="auto" w:fill="FAF9F8"/>
        </w:rPr>
        <w:t xml:space="preserve"> </w:t>
      </w:r>
      <w:r w:rsidRPr="00184C7A">
        <w:rPr>
          <w:szCs w:val="20"/>
          <w:shd w:val="clear" w:color="auto" w:fill="FAF9F8"/>
        </w:rPr>
        <w:t>MVO-verslag</w:t>
      </w:r>
      <w:r w:rsidR="00C1088B">
        <w:rPr>
          <w:szCs w:val="20"/>
          <w:shd w:val="clear" w:color="auto" w:fill="FAF9F8"/>
        </w:rPr>
        <w:t xml:space="preserve"> </w:t>
      </w:r>
      <w:r w:rsidRPr="00184C7A">
        <w:rPr>
          <w:szCs w:val="20"/>
          <w:shd w:val="clear" w:color="auto" w:fill="FAF9F8"/>
        </w:rPr>
        <w:t>met</w:t>
      </w:r>
      <w:r w:rsidR="00C1088B">
        <w:rPr>
          <w:szCs w:val="20"/>
          <w:shd w:val="clear" w:color="auto" w:fill="FAF9F8"/>
        </w:rPr>
        <w:t xml:space="preserve"> </w:t>
      </w:r>
      <w:r w:rsidRPr="00184C7A">
        <w:rPr>
          <w:szCs w:val="20"/>
          <w:shd w:val="clear" w:color="auto" w:fill="FAF9F8"/>
        </w:rPr>
        <w:t>deze</w:t>
      </w:r>
      <w:r w:rsidR="00C1088B">
        <w:rPr>
          <w:szCs w:val="20"/>
          <w:shd w:val="clear" w:color="auto" w:fill="FAF9F8"/>
        </w:rPr>
        <w:t xml:space="preserve"> </w:t>
      </w:r>
      <w:r w:rsidRPr="00184C7A">
        <w:rPr>
          <w:szCs w:val="20"/>
          <w:shd w:val="clear" w:color="auto" w:fill="FAF9F8"/>
        </w:rPr>
        <w:t>onderwerpen</w:t>
      </w:r>
      <w:r w:rsidR="00C1088B">
        <w:rPr>
          <w:szCs w:val="20"/>
          <w:shd w:val="clear" w:color="auto" w:fill="FAF9F8"/>
        </w:rPr>
        <w:t xml:space="preserve"> </w:t>
      </w:r>
      <w:r w:rsidRPr="00184C7A">
        <w:rPr>
          <w:szCs w:val="20"/>
          <w:shd w:val="clear" w:color="auto" w:fill="FAF9F8"/>
        </w:rPr>
        <w:t>is</w:t>
      </w:r>
      <w:r w:rsidR="00C1088B">
        <w:rPr>
          <w:szCs w:val="20"/>
          <w:shd w:val="clear" w:color="auto" w:fill="FAF9F8"/>
        </w:rPr>
        <w:t xml:space="preserve"> </w:t>
      </w:r>
      <w:r w:rsidRPr="00184C7A">
        <w:rPr>
          <w:szCs w:val="20"/>
          <w:shd w:val="clear" w:color="auto" w:fill="FAF9F8"/>
        </w:rPr>
        <w:t>de</w:t>
      </w:r>
      <w:r w:rsidR="00C1088B">
        <w:rPr>
          <w:szCs w:val="20"/>
          <w:shd w:val="clear" w:color="auto" w:fill="FAF9F8"/>
        </w:rPr>
        <w:t xml:space="preserve"> </w:t>
      </w:r>
      <w:r w:rsidRPr="00184C7A">
        <w:rPr>
          <w:szCs w:val="20"/>
          <w:shd w:val="clear" w:color="auto" w:fill="FAF9F8"/>
        </w:rPr>
        <w:t>zogenaamde</w:t>
      </w:r>
      <w:r w:rsidR="00C1088B">
        <w:rPr>
          <w:szCs w:val="20"/>
          <w:shd w:val="clear" w:color="auto" w:fill="FAF9F8"/>
        </w:rPr>
        <w:t xml:space="preserve"> </w:t>
      </w:r>
      <w:r w:rsidRPr="00184C7A">
        <w:rPr>
          <w:szCs w:val="20"/>
          <w:shd w:val="clear" w:color="auto" w:fill="FAF9F8"/>
        </w:rPr>
        <w:t>GRI</w:t>
      </w:r>
      <w:r w:rsidR="00C1088B">
        <w:rPr>
          <w:szCs w:val="20"/>
          <w:shd w:val="clear" w:color="auto" w:fill="FAF9F8"/>
        </w:rPr>
        <w:t xml:space="preserve"> </w:t>
      </w:r>
      <w:r w:rsidRPr="00184C7A">
        <w:rPr>
          <w:szCs w:val="20"/>
          <w:shd w:val="clear" w:color="auto" w:fill="FAF9F8"/>
        </w:rPr>
        <w:t>rapportage</w:t>
      </w:r>
      <w:r w:rsidR="00C1088B">
        <w:rPr>
          <w:szCs w:val="20"/>
          <w:shd w:val="clear" w:color="auto" w:fill="FAF9F8"/>
        </w:rPr>
        <w:t xml:space="preserve"> </w:t>
      </w:r>
      <w:r w:rsidRPr="00184C7A">
        <w:rPr>
          <w:szCs w:val="20"/>
          <w:shd w:val="clear" w:color="auto" w:fill="FAF9F8"/>
        </w:rPr>
        <w:t>(Global</w:t>
      </w:r>
      <w:r w:rsidR="00C1088B">
        <w:rPr>
          <w:szCs w:val="20"/>
          <w:shd w:val="clear" w:color="auto" w:fill="FAF9F8"/>
        </w:rPr>
        <w:t xml:space="preserve"> </w:t>
      </w:r>
      <w:r w:rsidRPr="00184C7A">
        <w:rPr>
          <w:szCs w:val="20"/>
          <w:shd w:val="clear" w:color="auto" w:fill="FAF9F8"/>
        </w:rPr>
        <w:t>Reporting</w:t>
      </w:r>
      <w:r w:rsidR="00C1088B">
        <w:rPr>
          <w:szCs w:val="20"/>
          <w:shd w:val="clear" w:color="auto" w:fill="FAF9F8"/>
        </w:rPr>
        <w:t xml:space="preserve"> </w:t>
      </w:r>
      <w:proofErr w:type="spellStart"/>
      <w:r w:rsidRPr="00184C7A">
        <w:rPr>
          <w:szCs w:val="20"/>
          <w:shd w:val="clear" w:color="auto" w:fill="FAF9F8"/>
        </w:rPr>
        <w:t>Initiative</w:t>
      </w:r>
      <w:proofErr w:type="spellEnd"/>
      <w:r w:rsidR="00C1088B">
        <w:rPr>
          <w:szCs w:val="20"/>
          <w:shd w:val="clear" w:color="auto" w:fill="FAF9F8"/>
        </w:rPr>
        <w:t xml:space="preserve"> </w:t>
      </w:r>
      <w:r w:rsidRPr="00184C7A">
        <w:rPr>
          <w:szCs w:val="20"/>
          <w:shd w:val="clear" w:color="auto" w:fill="FAF9F8"/>
        </w:rPr>
        <w:t>of</w:t>
      </w:r>
      <w:r w:rsidR="00C1088B">
        <w:rPr>
          <w:szCs w:val="20"/>
          <w:shd w:val="clear" w:color="auto" w:fill="FAF9F8"/>
        </w:rPr>
        <w:t xml:space="preserve"> </w:t>
      </w:r>
      <w:r w:rsidRPr="00184C7A">
        <w:rPr>
          <w:szCs w:val="20"/>
          <w:shd w:val="clear" w:color="auto" w:fill="FAF9F8"/>
        </w:rPr>
        <w:t>Duurzaamheidsrapportage).</w:t>
      </w:r>
    </w:p>
    <w:p w14:paraId="6767E850" w14:textId="27C2CFBD" w:rsidR="00D718AC" w:rsidRPr="00184C7A" w:rsidRDefault="00D718AC">
      <w:pPr>
        <w:spacing w:line="276" w:lineRule="auto"/>
        <w:rPr>
          <w:rStyle w:val="normaltextrun"/>
          <w:rFonts w:eastAsiaTheme="majorEastAsia"/>
          <w:szCs w:val="20"/>
        </w:rPr>
      </w:pPr>
      <w:r w:rsidRPr="00835532">
        <w:rPr>
          <w:rStyle w:val="normaltextrun"/>
          <w:rFonts w:eastAsiaTheme="majorEastAsia"/>
          <w:b/>
          <w:bCs/>
          <w:szCs w:val="20"/>
        </w:rPr>
        <w:t>Bewijsstukken</w:t>
      </w:r>
      <w:r w:rsidRPr="00D718AC">
        <w:rPr>
          <w:rStyle w:val="normaltextrun"/>
          <w:rFonts w:eastAsiaTheme="majorEastAsia"/>
          <w:szCs w:val="20"/>
        </w:rPr>
        <w:t>: bovengenoemde bewijstukken dienen door de Inschrijver wiens Inschrijving voor gunning in aanmerking komt op eerste verzoek van de Aanbestedende dienst te worden overlegd, conform paragraaf 6.8.3.</w:t>
      </w:r>
    </w:p>
    <w:p w14:paraId="2BFFC259" w14:textId="32D4C9F0" w:rsidR="0093398A" w:rsidRPr="008B6EEC" w:rsidRDefault="005773C8" w:rsidP="005773C8">
      <w:pPr>
        <w:pStyle w:val="Kop1"/>
        <w:ind w:left="426"/>
        <w:rPr>
          <w:rStyle w:val="normaltextrun"/>
          <w:rFonts w:ascii="Arial" w:hAnsi="Arial" w:cs="Arial"/>
          <w:color w:val="000000"/>
          <w:sz w:val="20"/>
          <w:szCs w:val="20"/>
        </w:rPr>
      </w:pPr>
      <w:bookmarkStart w:id="59" w:name="_Ref37329070"/>
      <w:bookmarkStart w:id="60" w:name="_Toc54337719"/>
      <w:r w:rsidRPr="005773C8">
        <w:lastRenderedPageBreak/>
        <w:t>Programma</w:t>
      </w:r>
      <w:r w:rsidR="00C1088B">
        <w:t xml:space="preserve"> </w:t>
      </w:r>
      <w:r w:rsidRPr="005773C8">
        <w:t>van</w:t>
      </w:r>
      <w:r w:rsidR="00C1088B">
        <w:t xml:space="preserve"> </w:t>
      </w:r>
      <w:r w:rsidRPr="005773C8">
        <w:t>Eisen</w:t>
      </w:r>
      <w:bookmarkEnd w:id="59"/>
      <w:bookmarkEnd w:id="60"/>
    </w:p>
    <w:p w14:paraId="4EF11731" w14:textId="05E2BDB7" w:rsidR="00E96CC0" w:rsidRPr="00E224A3" w:rsidRDefault="00E96CC0" w:rsidP="00E96CC0">
      <w:pPr>
        <w:pStyle w:val="paragraph"/>
        <w:spacing w:before="0" w:beforeAutospacing="0" w:after="0" w:afterAutospacing="0"/>
        <w:textAlignment w:val="baseline"/>
        <w:rPr>
          <w:rFonts w:ascii="Arial" w:hAnsi="Arial" w:cs="Arial"/>
          <w:sz w:val="12"/>
          <w:szCs w:val="12"/>
        </w:rPr>
      </w:pPr>
    </w:p>
    <w:p w14:paraId="27F3315A" w14:textId="33274C17" w:rsidR="00E963AA" w:rsidRDefault="004F381C" w:rsidP="00E963AA">
      <w:pPr>
        <w:rPr>
          <w:szCs w:val="20"/>
        </w:rPr>
      </w:pPr>
      <w:r>
        <w:rPr>
          <w:szCs w:val="20"/>
        </w:rPr>
        <w:t>Het</w:t>
      </w:r>
      <w:r w:rsidR="00C1088B">
        <w:rPr>
          <w:szCs w:val="20"/>
        </w:rPr>
        <w:t xml:space="preserve"> </w:t>
      </w:r>
      <w:r>
        <w:rPr>
          <w:szCs w:val="20"/>
        </w:rPr>
        <w:t>Programma</w:t>
      </w:r>
      <w:r w:rsidR="00C1088B">
        <w:rPr>
          <w:szCs w:val="20"/>
        </w:rPr>
        <w:t xml:space="preserve"> </w:t>
      </w:r>
      <w:r>
        <w:rPr>
          <w:szCs w:val="20"/>
        </w:rPr>
        <w:t>van</w:t>
      </w:r>
      <w:r w:rsidR="00C1088B">
        <w:rPr>
          <w:szCs w:val="20"/>
        </w:rPr>
        <w:t xml:space="preserve"> </w:t>
      </w:r>
      <w:r>
        <w:rPr>
          <w:szCs w:val="20"/>
        </w:rPr>
        <w:t>Eisen</w:t>
      </w:r>
      <w:r w:rsidR="00C1088B">
        <w:rPr>
          <w:szCs w:val="20"/>
        </w:rPr>
        <w:t xml:space="preserve"> </w:t>
      </w:r>
      <w:r>
        <w:rPr>
          <w:szCs w:val="20"/>
        </w:rPr>
        <w:t>is</w:t>
      </w:r>
      <w:r w:rsidR="00C1088B">
        <w:rPr>
          <w:szCs w:val="20"/>
        </w:rPr>
        <w:t xml:space="preserve"> </w:t>
      </w:r>
      <w:r w:rsidR="00B80889">
        <w:rPr>
          <w:szCs w:val="20"/>
        </w:rPr>
        <w:t>bijgesloten</w:t>
      </w:r>
      <w:r w:rsidR="00C1088B">
        <w:rPr>
          <w:szCs w:val="20"/>
        </w:rPr>
        <w:t xml:space="preserve"> </w:t>
      </w:r>
      <w:r>
        <w:rPr>
          <w:szCs w:val="20"/>
        </w:rPr>
        <w:t>in</w:t>
      </w:r>
      <w:r w:rsidR="00C1088B">
        <w:rPr>
          <w:szCs w:val="20"/>
        </w:rPr>
        <w:t xml:space="preserve"> </w:t>
      </w:r>
      <w:r w:rsidR="00B80889">
        <w:rPr>
          <w:szCs w:val="20"/>
        </w:rPr>
        <w:t>bijlage</w:t>
      </w:r>
      <w:r w:rsidR="00C1088B">
        <w:rPr>
          <w:szCs w:val="20"/>
        </w:rPr>
        <w:t xml:space="preserve"> </w:t>
      </w:r>
      <w:r w:rsidR="00C92022">
        <w:rPr>
          <w:szCs w:val="20"/>
        </w:rPr>
        <w:t>11</w:t>
      </w:r>
      <w:r w:rsidR="00B80889">
        <w:rPr>
          <w:szCs w:val="20"/>
        </w:rPr>
        <w:t>.</w:t>
      </w:r>
    </w:p>
    <w:p w14:paraId="623F9EA5" w14:textId="3DB600D3" w:rsidR="00B80889" w:rsidRDefault="00B80889">
      <w:pPr>
        <w:spacing w:after="160" w:line="276" w:lineRule="auto"/>
        <w:ind w:left="0" w:right="0" w:firstLine="0"/>
      </w:pPr>
      <w:r>
        <w:br w:type="page"/>
      </w:r>
    </w:p>
    <w:p w14:paraId="63BFAC73" w14:textId="2450C448" w:rsidR="00571979" w:rsidRPr="006421D1" w:rsidRDefault="00571979" w:rsidP="00571979">
      <w:pPr>
        <w:pStyle w:val="Kop1"/>
        <w:ind w:left="426"/>
      </w:pPr>
      <w:bookmarkStart w:id="61" w:name="_Toc20129155"/>
      <w:bookmarkStart w:id="62" w:name="_Ref37328113"/>
      <w:bookmarkStart w:id="63" w:name="_Toc54337720"/>
      <w:r w:rsidRPr="006421D1">
        <w:lastRenderedPageBreak/>
        <w:t>Het</w:t>
      </w:r>
      <w:r w:rsidR="00C1088B">
        <w:t xml:space="preserve"> </w:t>
      </w:r>
      <w:r w:rsidRPr="006421D1">
        <w:t>Gunningsmodel</w:t>
      </w:r>
      <w:bookmarkEnd w:id="61"/>
      <w:bookmarkEnd w:id="62"/>
      <w:bookmarkEnd w:id="63"/>
    </w:p>
    <w:p w14:paraId="6297C459" w14:textId="548AC798" w:rsidR="00E62B50" w:rsidRPr="00F50765" w:rsidRDefault="00E62B50" w:rsidP="00F15F16">
      <w:pPr>
        <w:rPr>
          <w:szCs w:val="20"/>
        </w:rPr>
      </w:pPr>
      <w:r w:rsidRPr="00246A3B">
        <w:rPr>
          <w:szCs w:val="20"/>
        </w:rPr>
        <w:t>Indien</w:t>
      </w:r>
      <w:r w:rsidR="00C1088B">
        <w:rPr>
          <w:szCs w:val="20"/>
        </w:rPr>
        <w:t xml:space="preserve"> </w:t>
      </w:r>
      <w:r w:rsidRPr="00246A3B">
        <w:rPr>
          <w:szCs w:val="20"/>
        </w:rPr>
        <w:t>de</w:t>
      </w:r>
      <w:r w:rsidR="00C1088B">
        <w:rPr>
          <w:szCs w:val="20"/>
        </w:rPr>
        <w:t xml:space="preserve"> </w:t>
      </w:r>
      <w:r w:rsidRPr="00246A3B">
        <w:rPr>
          <w:szCs w:val="20"/>
        </w:rPr>
        <w:t>Inschrijving</w:t>
      </w:r>
      <w:r w:rsidR="00C1088B">
        <w:rPr>
          <w:szCs w:val="20"/>
        </w:rPr>
        <w:t xml:space="preserve"> </w:t>
      </w:r>
      <w:r w:rsidRPr="00246A3B">
        <w:rPr>
          <w:szCs w:val="20"/>
        </w:rPr>
        <w:t>voldoet</w:t>
      </w:r>
      <w:r w:rsidR="00C1088B">
        <w:rPr>
          <w:szCs w:val="20"/>
        </w:rPr>
        <w:t xml:space="preserve"> </w:t>
      </w:r>
      <w:r w:rsidRPr="00246A3B">
        <w:rPr>
          <w:szCs w:val="20"/>
        </w:rPr>
        <w:t>aan</w:t>
      </w:r>
      <w:r w:rsidR="00C1088B">
        <w:rPr>
          <w:szCs w:val="20"/>
        </w:rPr>
        <w:t xml:space="preserve"> </w:t>
      </w:r>
      <w:r w:rsidRPr="00246A3B">
        <w:rPr>
          <w:szCs w:val="20"/>
        </w:rPr>
        <w:t>alle</w:t>
      </w:r>
      <w:r w:rsidR="00C1088B">
        <w:rPr>
          <w:szCs w:val="20"/>
        </w:rPr>
        <w:t xml:space="preserve"> </w:t>
      </w:r>
      <w:r w:rsidR="008369C9">
        <w:rPr>
          <w:szCs w:val="20"/>
        </w:rPr>
        <w:t>Eis</w:t>
      </w:r>
      <w:r w:rsidRPr="00246A3B">
        <w:rPr>
          <w:szCs w:val="20"/>
        </w:rPr>
        <w:t>en</w:t>
      </w:r>
      <w:r w:rsidR="00C1088B">
        <w:rPr>
          <w:szCs w:val="20"/>
        </w:rPr>
        <w:t xml:space="preserve"> </w:t>
      </w:r>
      <w:r w:rsidRPr="00246A3B">
        <w:rPr>
          <w:szCs w:val="20"/>
        </w:rPr>
        <w:t>dan</w:t>
      </w:r>
      <w:r w:rsidR="00C1088B">
        <w:rPr>
          <w:szCs w:val="20"/>
        </w:rPr>
        <w:t xml:space="preserve"> </w:t>
      </w:r>
      <w:r w:rsidRPr="00246A3B">
        <w:rPr>
          <w:szCs w:val="20"/>
        </w:rPr>
        <w:t>wordt</w:t>
      </w:r>
      <w:r w:rsidR="00C1088B">
        <w:rPr>
          <w:szCs w:val="20"/>
        </w:rPr>
        <w:t xml:space="preserve"> </w:t>
      </w:r>
      <w:r w:rsidRPr="00246A3B">
        <w:rPr>
          <w:szCs w:val="20"/>
        </w:rPr>
        <w:t>de</w:t>
      </w:r>
      <w:r w:rsidR="00C1088B">
        <w:rPr>
          <w:szCs w:val="20"/>
        </w:rPr>
        <w:t xml:space="preserve"> </w:t>
      </w:r>
      <w:r w:rsidRPr="00246A3B">
        <w:rPr>
          <w:szCs w:val="20"/>
        </w:rPr>
        <w:t>Inschrijving</w:t>
      </w:r>
      <w:r w:rsidR="00C1088B">
        <w:rPr>
          <w:szCs w:val="20"/>
        </w:rPr>
        <w:t xml:space="preserve"> </w:t>
      </w:r>
      <w:r w:rsidRPr="00246A3B">
        <w:rPr>
          <w:szCs w:val="20"/>
        </w:rPr>
        <w:t>inhoudelijk</w:t>
      </w:r>
      <w:r w:rsidR="00C1088B">
        <w:rPr>
          <w:szCs w:val="20"/>
        </w:rPr>
        <w:t xml:space="preserve"> </w:t>
      </w:r>
      <w:r w:rsidRPr="00246A3B">
        <w:rPr>
          <w:szCs w:val="20"/>
        </w:rPr>
        <w:t>beoordeeld</w:t>
      </w:r>
      <w:r w:rsidR="00C1088B">
        <w:rPr>
          <w:szCs w:val="20"/>
        </w:rPr>
        <w:t xml:space="preserve"> </w:t>
      </w:r>
      <w:r w:rsidRPr="00246A3B">
        <w:rPr>
          <w:szCs w:val="20"/>
        </w:rPr>
        <w:t>op</w:t>
      </w:r>
      <w:r w:rsidR="00C1088B">
        <w:rPr>
          <w:szCs w:val="20"/>
        </w:rPr>
        <w:t xml:space="preserve"> </w:t>
      </w:r>
      <w:r w:rsidRPr="00246A3B">
        <w:rPr>
          <w:szCs w:val="20"/>
        </w:rPr>
        <w:t>basis</w:t>
      </w:r>
      <w:r w:rsidR="00C1088B">
        <w:rPr>
          <w:szCs w:val="20"/>
        </w:rPr>
        <w:t xml:space="preserve"> </w:t>
      </w:r>
      <w:r w:rsidRPr="00DD473E">
        <w:rPr>
          <w:szCs w:val="20"/>
        </w:rPr>
        <w:t>van</w:t>
      </w:r>
      <w:r w:rsidR="00C1088B">
        <w:rPr>
          <w:szCs w:val="20"/>
        </w:rPr>
        <w:t xml:space="preserve"> </w:t>
      </w:r>
      <w:r w:rsidRPr="00DD473E">
        <w:rPr>
          <w:szCs w:val="20"/>
        </w:rPr>
        <w:t>het</w:t>
      </w:r>
      <w:r w:rsidR="00C1088B">
        <w:rPr>
          <w:szCs w:val="20"/>
        </w:rPr>
        <w:t xml:space="preserve"> </w:t>
      </w:r>
      <w:r w:rsidRPr="00DD473E">
        <w:rPr>
          <w:szCs w:val="20"/>
        </w:rPr>
        <w:t>Gunningscriterium</w:t>
      </w:r>
      <w:r w:rsidR="00C1088B">
        <w:rPr>
          <w:szCs w:val="20"/>
        </w:rPr>
        <w:t xml:space="preserve"> </w:t>
      </w:r>
      <w:r w:rsidRPr="00DD473E">
        <w:rPr>
          <w:szCs w:val="20"/>
        </w:rPr>
        <w:t>‘</w:t>
      </w:r>
      <w:r w:rsidRPr="00DD473E">
        <w:rPr>
          <w:i/>
          <w:szCs w:val="20"/>
        </w:rPr>
        <w:t>Beste</w:t>
      </w:r>
      <w:r w:rsidR="00C1088B">
        <w:rPr>
          <w:i/>
          <w:szCs w:val="20"/>
        </w:rPr>
        <w:t xml:space="preserve"> </w:t>
      </w:r>
      <w:r w:rsidRPr="00DD473E">
        <w:rPr>
          <w:i/>
          <w:szCs w:val="20"/>
        </w:rPr>
        <w:t>Prijs</w:t>
      </w:r>
      <w:r w:rsidR="00CC2EDA">
        <w:rPr>
          <w:i/>
          <w:szCs w:val="20"/>
        </w:rPr>
        <w:t>-</w:t>
      </w:r>
      <w:r w:rsidRPr="00DD473E">
        <w:rPr>
          <w:i/>
          <w:szCs w:val="20"/>
        </w:rPr>
        <w:t>Kwaliteitverhouding’</w:t>
      </w:r>
      <w:r w:rsidRPr="00DD473E">
        <w:rPr>
          <w:szCs w:val="20"/>
        </w:rPr>
        <w:t>.</w:t>
      </w:r>
      <w:r w:rsidR="00C1088B">
        <w:rPr>
          <w:szCs w:val="20"/>
        </w:rPr>
        <w:t xml:space="preserve"> </w:t>
      </w:r>
      <w:r w:rsidRPr="00DD473E">
        <w:rPr>
          <w:szCs w:val="20"/>
        </w:rPr>
        <w:t>Dit</w:t>
      </w:r>
      <w:r w:rsidR="00C1088B">
        <w:rPr>
          <w:szCs w:val="20"/>
        </w:rPr>
        <w:t xml:space="preserve"> </w:t>
      </w:r>
      <w:r w:rsidRPr="00DD473E">
        <w:rPr>
          <w:szCs w:val="20"/>
        </w:rPr>
        <w:t>betekent</w:t>
      </w:r>
      <w:r w:rsidR="00C1088B">
        <w:rPr>
          <w:szCs w:val="20"/>
        </w:rPr>
        <w:t xml:space="preserve"> </w:t>
      </w:r>
      <w:r w:rsidRPr="00DD473E">
        <w:rPr>
          <w:szCs w:val="20"/>
        </w:rPr>
        <w:t>dat</w:t>
      </w:r>
      <w:r w:rsidR="00C1088B">
        <w:rPr>
          <w:szCs w:val="20"/>
        </w:rPr>
        <w:t xml:space="preserve"> </w:t>
      </w:r>
      <w:r w:rsidRPr="00DD473E">
        <w:rPr>
          <w:szCs w:val="20"/>
        </w:rPr>
        <w:t>de</w:t>
      </w:r>
      <w:r w:rsidR="00C1088B">
        <w:rPr>
          <w:szCs w:val="20"/>
        </w:rPr>
        <w:t xml:space="preserve"> </w:t>
      </w:r>
      <w:r w:rsidRPr="00DD473E">
        <w:rPr>
          <w:szCs w:val="20"/>
        </w:rPr>
        <w:t>beoordeling</w:t>
      </w:r>
      <w:r w:rsidR="00C1088B">
        <w:rPr>
          <w:szCs w:val="20"/>
        </w:rPr>
        <w:t xml:space="preserve"> </w:t>
      </w:r>
      <w:r w:rsidRPr="00DD473E">
        <w:rPr>
          <w:szCs w:val="20"/>
        </w:rPr>
        <w:t>van</w:t>
      </w:r>
      <w:r w:rsidR="00C1088B">
        <w:rPr>
          <w:szCs w:val="20"/>
        </w:rPr>
        <w:t xml:space="preserve"> </w:t>
      </w:r>
      <w:r w:rsidRPr="00DD473E">
        <w:rPr>
          <w:szCs w:val="20"/>
        </w:rPr>
        <w:t>de</w:t>
      </w:r>
      <w:r w:rsidR="00C1088B">
        <w:rPr>
          <w:szCs w:val="20"/>
        </w:rPr>
        <w:t xml:space="preserve"> </w:t>
      </w:r>
      <w:r w:rsidRPr="00DD473E">
        <w:rPr>
          <w:szCs w:val="20"/>
        </w:rPr>
        <w:t>Inschrijvingen</w:t>
      </w:r>
      <w:r w:rsidR="00C1088B">
        <w:rPr>
          <w:szCs w:val="20"/>
        </w:rPr>
        <w:t xml:space="preserve"> </w:t>
      </w:r>
      <w:r w:rsidRPr="00DD473E">
        <w:rPr>
          <w:szCs w:val="20"/>
        </w:rPr>
        <w:t>plaatsvindt</w:t>
      </w:r>
      <w:r w:rsidR="00C1088B">
        <w:rPr>
          <w:szCs w:val="20"/>
        </w:rPr>
        <w:t xml:space="preserve"> </w:t>
      </w:r>
      <w:r w:rsidRPr="00DD473E">
        <w:rPr>
          <w:szCs w:val="20"/>
        </w:rPr>
        <w:t>op</w:t>
      </w:r>
      <w:r w:rsidR="00C1088B">
        <w:rPr>
          <w:szCs w:val="20"/>
        </w:rPr>
        <w:t xml:space="preserve"> </w:t>
      </w:r>
      <w:r w:rsidRPr="00DD473E">
        <w:rPr>
          <w:szCs w:val="20"/>
        </w:rPr>
        <w:t>basis</w:t>
      </w:r>
      <w:r w:rsidR="00C1088B">
        <w:rPr>
          <w:szCs w:val="20"/>
        </w:rPr>
        <w:t xml:space="preserve"> </w:t>
      </w:r>
      <w:r w:rsidRPr="00DD473E">
        <w:rPr>
          <w:szCs w:val="20"/>
        </w:rPr>
        <w:t>van</w:t>
      </w:r>
      <w:r w:rsidR="00C1088B">
        <w:rPr>
          <w:szCs w:val="20"/>
        </w:rPr>
        <w:t xml:space="preserve"> </w:t>
      </w:r>
      <w:r w:rsidRPr="00DD473E">
        <w:rPr>
          <w:szCs w:val="20"/>
        </w:rPr>
        <w:t>zowel</w:t>
      </w:r>
      <w:r w:rsidR="00C1088B">
        <w:rPr>
          <w:szCs w:val="20"/>
        </w:rPr>
        <w:t xml:space="preserve"> </w:t>
      </w:r>
      <w:r w:rsidRPr="00DD473E">
        <w:rPr>
          <w:szCs w:val="20"/>
        </w:rPr>
        <w:t>Prijs</w:t>
      </w:r>
      <w:r w:rsidR="00C1088B">
        <w:rPr>
          <w:szCs w:val="20"/>
        </w:rPr>
        <w:t xml:space="preserve"> </w:t>
      </w:r>
      <w:r w:rsidRPr="00DD473E">
        <w:rPr>
          <w:szCs w:val="20"/>
        </w:rPr>
        <w:t>als</w:t>
      </w:r>
      <w:r w:rsidR="00C1088B">
        <w:rPr>
          <w:szCs w:val="20"/>
        </w:rPr>
        <w:t xml:space="preserve"> </w:t>
      </w:r>
      <w:r w:rsidR="00613567" w:rsidRPr="00F50765">
        <w:rPr>
          <w:szCs w:val="20"/>
        </w:rPr>
        <w:t>k</w:t>
      </w:r>
      <w:r w:rsidRPr="00B80F60">
        <w:rPr>
          <w:szCs w:val="20"/>
        </w:rPr>
        <w:t>waliteit.</w:t>
      </w:r>
      <w:r w:rsidR="00C1088B">
        <w:rPr>
          <w:szCs w:val="20"/>
        </w:rPr>
        <w:t xml:space="preserve"> </w:t>
      </w:r>
      <w:r w:rsidRPr="00B80F60">
        <w:rPr>
          <w:szCs w:val="20"/>
        </w:rPr>
        <w:t>De</w:t>
      </w:r>
      <w:r w:rsidR="00C1088B">
        <w:rPr>
          <w:szCs w:val="20"/>
        </w:rPr>
        <w:t xml:space="preserve"> </w:t>
      </w:r>
      <w:r w:rsidRPr="00B80F60">
        <w:rPr>
          <w:szCs w:val="20"/>
        </w:rPr>
        <w:t>Prijs</w:t>
      </w:r>
      <w:r w:rsidR="00C1088B">
        <w:rPr>
          <w:szCs w:val="20"/>
        </w:rPr>
        <w:t xml:space="preserve"> </w:t>
      </w:r>
      <w:r w:rsidRPr="00B80F60">
        <w:rPr>
          <w:szCs w:val="20"/>
        </w:rPr>
        <w:t>is</w:t>
      </w:r>
      <w:r w:rsidR="00C1088B">
        <w:rPr>
          <w:szCs w:val="20"/>
        </w:rPr>
        <w:t xml:space="preserve"> </w:t>
      </w:r>
      <w:r w:rsidRPr="00B80F60">
        <w:rPr>
          <w:szCs w:val="20"/>
        </w:rPr>
        <w:t>de</w:t>
      </w:r>
      <w:r w:rsidR="00C1088B">
        <w:rPr>
          <w:szCs w:val="20"/>
        </w:rPr>
        <w:t xml:space="preserve"> </w:t>
      </w:r>
      <w:r w:rsidRPr="00B80F60">
        <w:rPr>
          <w:szCs w:val="20"/>
        </w:rPr>
        <w:t>Inschrijfprijs</w:t>
      </w:r>
      <w:r w:rsidR="00C1088B">
        <w:rPr>
          <w:szCs w:val="20"/>
        </w:rPr>
        <w:t xml:space="preserve"> </w:t>
      </w:r>
      <w:r w:rsidRPr="00B80F60">
        <w:rPr>
          <w:szCs w:val="20"/>
        </w:rPr>
        <w:t>zoals</w:t>
      </w:r>
      <w:r w:rsidR="00C1088B">
        <w:rPr>
          <w:szCs w:val="20"/>
        </w:rPr>
        <w:t xml:space="preserve"> </w:t>
      </w:r>
      <w:r w:rsidRPr="00B80F60">
        <w:rPr>
          <w:szCs w:val="20"/>
        </w:rPr>
        <w:t>Inschrijver</w:t>
      </w:r>
      <w:r w:rsidR="00C1088B">
        <w:rPr>
          <w:szCs w:val="20"/>
        </w:rPr>
        <w:t xml:space="preserve"> </w:t>
      </w:r>
      <w:r w:rsidRPr="00B80F60">
        <w:rPr>
          <w:szCs w:val="20"/>
        </w:rPr>
        <w:t>die</w:t>
      </w:r>
      <w:r w:rsidR="00C1088B">
        <w:rPr>
          <w:szCs w:val="20"/>
        </w:rPr>
        <w:t xml:space="preserve"> </w:t>
      </w:r>
      <w:r w:rsidRPr="00B80F60">
        <w:rPr>
          <w:szCs w:val="20"/>
        </w:rPr>
        <w:t>offreert</w:t>
      </w:r>
      <w:r w:rsidR="00C1088B">
        <w:rPr>
          <w:szCs w:val="20"/>
        </w:rPr>
        <w:t xml:space="preserve"> </w:t>
      </w:r>
      <w:r w:rsidRPr="00B80F60">
        <w:rPr>
          <w:szCs w:val="20"/>
        </w:rPr>
        <w:t>in</w:t>
      </w:r>
      <w:r w:rsidR="00C1088B">
        <w:rPr>
          <w:szCs w:val="20"/>
        </w:rPr>
        <w:t xml:space="preserve"> </w:t>
      </w:r>
      <w:r w:rsidRPr="00B80F60">
        <w:rPr>
          <w:szCs w:val="20"/>
        </w:rPr>
        <w:t>haar</w:t>
      </w:r>
      <w:r w:rsidR="00C1088B">
        <w:rPr>
          <w:szCs w:val="20"/>
        </w:rPr>
        <w:t xml:space="preserve"> </w:t>
      </w:r>
      <w:r w:rsidRPr="00B80F60">
        <w:rPr>
          <w:szCs w:val="20"/>
        </w:rPr>
        <w:t>Inschrijving.</w:t>
      </w:r>
      <w:r w:rsidR="00C1088B">
        <w:rPr>
          <w:szCs w:val="20"/>
        </w:rPr>
        <w:t xml:space="preserve"> </w:t>
      </w:r>
      <w:r w:rsidRPr="00B80F60">
        <w:rPr>
          <w:szCs w:val="20"/>
        </w:rPr>
        <w:t>De</w:t>
      </w:r>
      <w:r w:rsidR="00C1088B">
        <w:rPr>
          <w:szCs w:val="20"/>
        </w:rPr>
        <w:t xml:space="preserve"> </w:t>
      </w:r>
      <w:r w:rsidR="00613567" w:rsidRPr="00B80F60">
        <w:rPr>
          <w:szCs w:val="20"/>
        </w:rPr>
        <w:t>k</w:t>
      </w:r>
      <w:r w:rsidRPr="00DD473E">
        <w:rPr>
          <w:szCs w:val="20"/>
        </w:rPr>
        <w:t>waliteit</w:t>
      </w:r>
      <w:r w:rsidR="00C1088B">
        <w:rPr>
          <w:szCs w:val="20"/>
        </w:rPr>
        <w:t xml:space="preserve"> </w:t>
      </w:r>
      <w:r w:rsidRPr="00DD473E">
        <w:rPr>
          <w:szCs w:val="20"/>
        </w:rPr>
        <w:t>is</w:t>
      </w:r>
      <w:r w:rsidR="00C1088B">
        <w:rPr>
          <w:szCs w:val="20"/>
        </w:rPr>
        <w:t xml:space="preserve"> </w:t>
      </w:r>
      <w:r w:rsidRPr="00DD473E">
        <w:rPr>
          <w:szCs w:val="20"/>
        </w:rPr>
        <w:t>de</w:t>
      </w:r>
      <w:r w:rsidR="00C1088B">
        <w:rPr>
          <w:szCs w:val="20"/>
        </w:rPr>
        <w:t xml:space="preserve"> </w:t>
      </w:r>
      <w:r w:rsidRPr="00DD473E">
        <w:rPr>
          <w:szCs w:val="20"/>
        </w:rPr>
        <w:t>mate</w:t>
      </w:r>
      <w:r w:rsidR="00C1088B">
        <w:rPr>
          <w:szCs w:val="20"/>
        </w:rPr>
        <w:t xml:space="preserve"> </w:t>
      </w:r>
      <w:r w:rsidRPr="00DD473E">
        <w:rPr>
          <w:szCs w:val="20"/>
        </w:rPr>
        <w:t>waarin</w:t>
      </w:r>
      <w:r w:rsidR="00C1088B">
        <w:rPr>
          <w:szCs w:val="20"/>
        </w:rPr>
        <w:t xml:space="preserve"> </w:t>
      </w:r>
      <w:r w:rsidRPr="00DD473E">
        <w:rPr>
          <w:szCs w:val="20"/>
        </w:rPr>
        <w:t>de</w:t>
      </w:r>
      <w:r w:rsidR="00C1088B">
        <w:rPr>
          <w:szCs w:val="20"/>
        </w:rPr>
        <w:t xml:space="preserve"> </w:t>
      </w:r>
      <w:r w:rsidRPr="00DD473E">
        <w:rPr>
          <w:szCs w:val="20"/>
        </w:rPr>
        <w:t>aan</w:t>
      </w:r>
      <w:r w:rsidRPr="00F50765">
        <w:rPr>
          <w:szCs w:val="20"/>
        </w:rPr>
        <w:t>geboden</w:t>
      </w:r>
      <w:r w:rsidR="00C1088B">
        <w:rPr>
          <w:szCs w:val="20"/>
        </w:rPr>
        <w:t xml:space="preserve"> </w:t>
      </w:r>
      <w:r w:rsidRPr="00F50765">
        <w:rPr>
          <w:szCs w:val="20"/>
        </w:rPr>
        <w:t>prestatie</w:t>
      </w:r>
      <w:r w:rsidR="00C1088B">
        <w:rPr>
          <w:szCs w:val="20"/>
        </w:rPr>
        <w:t xml:space="preserve"> </w:t>
      </w:r>
      <w:r w:rsidRPr="00F50765">
        <w:rPr>
          <w:szCs w:val="20"/>
        </w:rPr>
        <w:t>tegemoetkomt</w:t>
      </w:r>
      <w:r w:rsidR="00C1088B">
        <w:rPr>
          <w:szCs w:val="20"/>
        </w:rPr>
        <w:t xml:space="preserve"> </w:t>
      </w:r>
      <w:r w:rsidRPr="00F50765">
        <w:rPr>
          <w:szCs w:val="20"/>
        </w:rPr>
        <w:t>aan</w:t>
      </w:r>
      <w:r w:rsidR="00C1088B">
        <w:rPr>
          <w:szCs w:val="20"/>
        </w:rPr>
        <w:t xml:space="preserve"> </w:t>
      </w:r>
      <w:r w:rsidRPr="00F50765">
        <w:rPr>
          <w:szCs w:val="20"/>
        </w:rPr>
        <w:t>de</w:t>
      </w:r>
      <w:r w:rsidR="00C1088B">
        <w:rPr>
          <w:szCs w:val="20"/>
        </w:rPr>
        <w:t xml:space="preserve"> </w:t>
      </w:r>
      <w:r w:rsidRPr="00F50765">
        <w:rPr>
          <w:szCs w:val="20"/>
        </w:rPr>
        <w:t>vragen</w:t>
      </w:r>
      <w:r w:rsidR="00C1088B">
        <w:rPr>
          <w:szCs w:val="20"/>
        </w:rPr>
        <w:t xml:space="preserve"> </w:t>
      </w:r>
      <w:r w:rsidRPr="00F50765">
        <w:rPr>
          <w:szCs w:val="20"/>
        </w:rPr>
        <w:t>van</w:t>
      </w:r>
      <w:r w:rsidR="00C1088B">
        <w:rPr>
          <w:szCs w:val="20"/>
        </w:rPr>
        <w:t xml:space="preserve"> </w:t>
      </w:r>
      <w:r w:rsidRPr="00F50765">
        <w:rPr>
          <w:szCs w:val="20"/>
        </w:rPr>
        <w:t>de</w:t>
      </w:r>
      <w:r w:rsidR="00C1088B">
        <w:rPr>
          <w:szCs w:val="20"/>
        </w:rPr>
        <w:t xml:space="preserve"> </w:t>
      </w:r>
      <w:r w:rsidRPr="00F50765">
        <w:rPr>
          <w:szCs w:val="20"/>
        </w:rPr>
        <w:t>HAN.</w:t>
      </w:r>
      <w:r w:rsidR="00C1088B">
        <w:rPr>
          <w:szCs w:val="20"/>
        </w:rPr>
        <w:t xml:space="preserve"> </w:t>
      </w:r>
    </w:p>
    <w:p w14:paraId="0B5F51F3" w14:textId="3EA8D83C" w:rsidR="00E62B50" w:rsidRPr="00B80F60" w:rsidRDefault="00E62B50" w:rsidP="00F15F16">
      <w:pPr>
        <w:rPr>
          <w:szCs w:val="20"/>
        </w:rPr>
      </w:pPr>
      <w:r w:rsidRPr="00B80F60">
        <w:rPr>
          <w:szCs w:val="20"/>
        </w:rPr>
        <w:t>Alle</w:t>
      </w:r>
      <w:r w:rsidR="00C1088B">
        <w:rPr>
          <w:szCs w:val="20"/>
        </w:rPr>
        <w:t xml:space="preserve"> </w:t>
      </w:r>
      <w:r w:rsidRPr="00B80F60">
        <w:rPr>
          <w:szCs w:val="20"/>
        </w:rPr>
        <w:t>door</w:t>
      </w:r>
      <w:r w:rsidR="00C1088B">
        <w:rPr>
          <w:szCs w:val="20"/>
        </w:rPr>
        <w:t xml:space="preserve"> </w:t>
      </w:r>
      <w:r w:rsidRPr="00B80F60">
        <w:rPr>
          <w:szCs w:val="20"/>
        </w:rPr>
        <w:t>Inschrijver</w:t>
      </w:r>
      <w:r w:rsidR="00C1088B">
        <w:rPr>
          <w:szCs w:val="20"/>
        </w:rPr>
        <w:t xml:space="preserve"> </w:t>
      </w:r>
      <w:r w:rsidRPr="00B80F60">
        <w:rPr>
          <w:szCs w:val="20"/>
        </w:rPr>
        <w:t>beschreven</w:t>
      </w:r>
      <w:r w:rsidR="00C1088B">
        <w:rPr>
          <w:szCs w:val="20"/>
        </w:rPr>
        <w:t xml:space="preserve"> </w:t>
      </w:r>
      <w:r w:rsidRPr="00B80F60">
        <w:rPr>
          <w:szCs w:val="20"/>
        </w:rPr>
        <w:t>aspecten</w:t>
      </w:r>
      <w:r w:rsidR="00C1088B">
        <w:rPr>
          <w:szCs w:val="20"/>
        </w:rPr>
        <w:t xml:space="preserve"> </w:t>
      </w:r>
      <w:r w:rsidRPr="00B80F60">
        <w:rPr>
          <w:szCs w:val="20"/>
        </w:rPr>
        <w:t>in</w:t>
      </w:r>
      <w:r w:rsidR="00C1088B">
        <w:rPr>
          <w:szCs w:val="20"/>
        </w:rPr>
        <w:t xml:space="preserve"> </w:t>
      </w:r>
      <w:r w:rsidRPr="00B80F60">
        <w:rPr>
          <w:szCs w:val="20"/>
        </w:rPr>
        <w:t>zijn</w:t>
      </w:r>
      <w:r w:rsidR="00C1088B">
        <w:rPr>
          <w:szCs w:val="20"/>
        </w:rPr>
        <w:t xml:space="preserve"> </w:t>
      </w:r>
      <w:r w:rsidRPr="00B80F60">
        <w:rPr>
          <w:szCs w:val="20"/>
        </w:rPr>
        <w:t>Inschrijving</w:t>
      </w:r>
      <w:r w:rsidR="00C1088B">
        <w:rPr>
          <w:szCs w:val="20"/>
        </w:rPr>
        <w:t xml:space="preserve"> </w:t>
      </w:r>
      <w:r w:rsidRPr="00B80F60">
        <w:rPr>
          <w:szCs w:val="20"/>
        </w:rPr>
        <w:t>dienen</w:t>
      </w:r>
      <w:r w:rsidR="00C1088B">
        <w:rPr>
          <w:szCs w:val="20"/>
        </w:rPr>
        <w:t xml:space="preserve"> </w:t>
      </w:r>
      <w:r w:rsidRPr="00B80F60">
        <w:rPr>
          <w:szCs w:val="20"/>
        </w:rPr>
        <w:t>volledig</w:t>
      </w:r>
      <w:r w:rsidR="00C1088B">
        <w:rPr>
          <w:szCs w:val="20"/>
        </w:rPr>
        <w:t xml:space="preserve"> </w:t>
      </w:r>
      <w:r w:rsidRPr="00B80F60">
        <w:rPr>
          <w:szCs w:val="20"/>
        </w:rPr>
        <w:t>in</w:t>
      </w:r>
      <w:r w:rsidR="00C1088B">
        <w:rPr>
          <w:szCs w:val="20"/>
        </w:rPr>
        <w:t xml:space="preserve"> </w:t>
      </w:r>
      <w:r w:rsidRPr="00B80F60">
        <w:rPr>
          <w:szCs w:val="20"/>
        </w:rPr>
        <w:t>de</w:t>
      </w:r>
      <w:r w:rsidR="00C1088B">
        <w:rPr>
          <w:szCs w:val="20"/>
        </w:rPr>
        <w:t xml:space="preserve"> </w:t>
      </w:r>
      <w:r w:rsidRPr="00B80F60">
        <w:rPr>
          <w:szCs w:val="20"/>
        </w:rPr>
        <w:t>geoffreerde</w:t>
      </w:r>
      <w:r w:rsidR="00C1088B">
        <w:rPr>
          <w:szCs w:val="20"/>
        </w:rPr>
        <w:t xml:space="preserve"> </w:t>
      </w:r>
      <w:r w:rsidRPr="00B80F60">
        <w:rPr>
          <w:szCs w:val="20"/>
        </w:rPr>
        <w:t>inschrijfprijs</w:t>
      </w:r>
      <w:r w:rsidR="00C1088B">
        <w:rPr>
          <w:szCs w:val="20"/>
        </w:rPr>
        <w:t xml:space="preserve"> </w:t>
      </w:r>
      <w:r w:rsidRPr="00B80F60">
        <w:rPr>
          <w:szCs w:val="20"/>
        </w:rPr>
        <w:t>te</w:t>
      </w:r>
      <w:r w:rsidR="00C1088B">
        <w:rPr>
          <w:szCs w:val="20"/>
        </w:rPr>
        <w:t xml:space="preserve"> </w:t>
      </w:r>
      <w:r w:rsidRPr="00B80F60">
        <w:rPr>
          <w:szCs w:val="20"/>
        </w:rPr>
        <w:t>zijn</w:t>
      </w:r>
      <w:r w:rsidR="00C1088B">
        <w:rPr>
          <w:szCs w:val="20"/>
        </w:rPr>
        <w:t xml:space="preserve"> </w:t>
      </w:r>
      <w:r w:rsidRPr="00B80F60">
        <w:rPr>
          <w:szCs w:val="20"/>
        </w:rPr>
        <w:t>verdisconteerd.</w:t>
      </w:r>
      <w:r w:rsidR="00C1088B">
        <w:rPr>
          <w:szCs w:val="20"/>
        </w:rPr>
        <w:t xml:space="preserve"> </w:t>
      </w:r>
      <w:r w:rsidRPr="00B80F60">
        <w:rPr>
          <w:szCs w:val="20"/>
        </w:rPr>
        <w:t>Na</w:t>
      </w:r>
      <w:r w:rsidR="00C1088B">
        <w:rPr>
          <w:szCs w:val="20"/>
        </w:rPr>
        <w:t xml:space="preserve"> </w:t>
      </w:r>
      <w:r w:rsidRPr="00B80F60">
        <w:rPr>
          <w:szCs w:val="20"/>
        </w:rPr>
        <w:t>definitieve</w:t>
      </w:r>
      <w:r w:rsidR="00C1088B">
        <w:rPr>
          <w:szCs w:val="20"/>
        </w:rPr>
        <w:t xml:space="preserve"> </w:t>
      </w:r>
      <w:r w:rsidRPr="00B80F60">
        <w:rPr>
          <w:szCs w:val="20"/>
        </w:rPr>
        <w:t>gunning</w:t>
      </w:r>
      <w:r w:rsidR="00C1088B">
        <w:rPr>
          <w:szCs w:val="20"/>
        </w:rPr>
        <w:t xml:space="preserve"> </w:t>
      </w:r>
      <w:r w:rsidRPr="00B80F60">
        <w:rPr>
          <w:szCs w:val="20"/>
        </w:rPr>
        <w:t>van</w:t>
      </w:r>
      <w:r w:rsidR="00C1088B">
        <w:rPr>
          <w:szCs w:val="20"/>
        </w:rPr>
        <w:t xml:space="preserve"> </w:t>
      </w:r>
      <w:r w:rsidRPr="00B80F60">
        <w:rPr>
          <w:szCs w:val="20"/>
        </w:rPr>
        <w:t>de</w:t>
      </w:r>
      <w:r w:rsidR="00C1088B">
        <w:rPr>
          <w:szCs w:val="20"/>
        </w:rPr>
        <w:t xml:space="preserve"> </w:t>
      </w:r>
      <w:r w:rsidRPr="00B80F60">
        <w:rPr>
          <w:szCs w:val="20"/>
        </w:rPr>
        <w:t>Opdracht</w:t>
      </w:r>
      <w:r w:rsidR="00C1088B">
        <w:rPr>
          <w:szCs w:val="20"/>
        </w:rPr>
        <w:t xml:space="preserve"> </w:t>
      </w:r>
      <w:r w:rsidRPr="00B80F60">
        <w:rPr>
          <w:szCs w:val="20"/>
        </w:rPr>
        <w:t>worden</w:t>
      </w:r>
      <w:r w:rsidR="00C1088B">
        <w:rPr>
          <w:szCs w:val="20"/>
        </w:rPr>
        <w:t xml:space="preserve"> </w:t>
      </w:r>
      <w:r w:rsidRPr="00B80F60">
        <w:rPr>
          <w:szCs w:val="20"/>
        </w:rPr>
        <w:t>de</w:t>
      </w:r>
      <w:r w:rsidR="00C1088B">
        <w:rPr>
          <w:szCs w:val="20"/>
        </w:rPr>
        <w:t xml:space="preserve"> </w:t>
      </w:r>
      <w:r w:rsidRPr="00B80F60">
        <w:rPr>
          <w:szCs w:val="20"/>
        </w:rPr>
        <w:t>aangeboden</w:t>
      </w:r>
      <w:r w:rsidR="00C1088B">
        <w:rPr>
          <w:szCs w:val="20"/>
        </w:rPr>
        <w:t xml:space="preserve"> </w:t>
      </w:r>
      <w:r w:rsidRPr="00B80F60">
        <w:rPr>
          <w:szCs w:val="20"/>
        </w:rPr>
        <w:t>diensten</w:t>
      </w:r>
      <w:r w:rsidR="00C1088B">
        <w:rPr>
          <w:szCs w:val="20"/>
        </w:rPr>
        <w:t xml:space="preserve"> </w:t>
      </w:r>
      <w:r w:rsidRPr="00B80F60">
        <w:rPr>
          <w:szCs w:val="20"/>
        </w:rPr>
        <w:t>dus</w:t>
      </w:r>
      <w:r w:rsidR="00C1088B">
        <w:rPr>
          <w:szCs w:val="20"/>
        </w:rPr>
        <w:t xml:space="preserve"> </w:t>
      </w:r>
      <w:r w:rsidRPr="00B80F60">
        <w:rPr>
          <w:szCs w:val="20"/>
        </w:rPr>
        <w:t>zonder</w:t>
      </w:r>
      <w:r w:rsidR="00C1088B">
        <w:rPr>
          <w:szCs w:val="20"/>
        </w:rPr>
        <w:t xml:space="preserve"> </w:t>
      </w:r>
      <w:r w:rsidRPr="00B80F60">
        <w:rPr>
          <w:szCs w:val="20"/>
        </w:rPr>
        <w:t>meerkosten</w:t>
      </w:r>
      <w:r w:rsidR="00C1088B">
        <w:rPr>
          <w:szCs w:val="20"/>
        </w:rPr>
        <w:t xml:space="preserve"> </w:t>
      </w:r>
      <w:r w:rsidRPr="00B80F60">
        <w:rPr>
          <w:szCs w:val="20"/>
        </w:rPr>
        <w:t>geleverd.</w:t>
      </w:r>
      <w:r w:rsidR="00C1088B">
        <w:rPr>
          <w:szCs w:val="20"/>
        </w:rPr>
        <w:t xml:space="preserve"> </w:t>
      </w:r>
    </w:p>
    <w:p w14:paraId="38642557" w14:textId="7D73294A" w:rsidR="00E62B50" w:rsidRPr="00246A3B" w:rsidRDefault="00E62B50" w:rsidP="00F15F16">
      <w:pPr>
        <w:rPr>
          <w:szCs w:val="20"/>
        </w:rPr>
      </w:pPr>
      <w:r w:rsidRPr="00B80F60">
        <w:rPr>
          <w:szCs w:val="20"/>
        </w:rPr>
        <w:t>Voor</w:t>
      </w:r>
      <w:r w:rsidR="00C1088B">
        <w:rPr>
          <w:szCs w:val="20"/>
        </w:rPr>
        <w:t xml:space="preserve"> </w:t>
      </w:r>
      <w:r w:rsidRPr="00B80F60">
        <w:rPr>
          <w:szCs w:val="20"/>
        </w:rPr>
        <w:t>zowel</w:t>
      </w:r>
      <w:r w:rsidR="00C1088B">
        <w:rPr>
          <w:szCs w:val="20"/>
        </w:rPr>
        <w:t xml:space="preserve"> </w:t>
      </w:r>
      <w:r w:rsidRPr="00B80F60">
        <w:rPr>
          <w:szCs w:val="20"/>
        </w:rPr>
        <w:t>Prijs</w:t>
      </w:r>
      <w:r w:rsidR="00C1088B">
        <w:rPr>
          <w:szCs w:val="20"/>
        </w:rPr>
        <w:t xml:space="preserve"> </w:t>
      </w:r>
      <w:r w:rsidRPr="00B80F60">
        <w:rPr>
          <w:szCs w:val="20"/>
        </w:rPr>
        <w:t>als</w:t>
      </w:r>
      <w:r w:rsidR="00C1088B">
        <w:rPr>
          <w:szCs w:val="20"/>
        </w:rPr>
        <w:t xml:space="preserve"> </w:t>
      </w:r>
      <w:r w:rsidR="00613567" w:rsidRPr="00B80F60">
        <w:rPr>
          <w:szCs w:val="20"/>
        </w:rPr>
        <w:t>k</w:t>
      </w:r>
      <w:r w:rsidRPr="00DD473E">
        <w:rPr>
          <w:szCs w:val="20"/>
        </w:rPr>
        <w:t>waliteit</w:t>
      </w:r>
      <w:r w:rsidR="00C1088B">
        <w:rPr>
          <w:szCs w:val="20"/>
        </w:rPr>
        <w:t xml:space="preserve"> </w:t>
      </w:r>
      <w:r w:rsidRPr="00DD473E">
        <w:rPr>
          <w:szCs w:val="20"/>
        </w:rPr>
        <w:t>kunnen</w:t>
      </w:r>
      <w:r w:rsidR="00C1088B">
        <w:rPr>
          <w:szCs w:val="20"/>
        </w:rPr>
        <w:t xml:space="preserve"> </w:t>
      </w:r>
      <w:r w:rsidRPr="00DD473E">
        <w:rPr>
          <w:szCs w:val="20"/>
        </w:rPr>
        <w:t>punten</w:t>
      </w:r>
      <w:r w:rsidR="00C1088B">
        <w:rPr>
          <w:szCs w:val="20"/>
        </w:rPr>
        <w:t xml:space="preserve"> </w:t>
      </w:r>
      <w:r w:rsidRPr="00DD473E">
        <w:rPr>
          <w:szCs w:val="20"/>
        </w:rPr>
        <w:t>worden</w:t>
      </w:r>
      <w:r w:rsidR="00C1088B">
        <w:rPr>
          <w:szCs w:val="20"/>
        </w:rPr>
        <w:t xml:space="preserve"> </w:t>
      </w:r>
      <w:r w:rsidRPr="00DD473E">
        <w:rPr>
          <w:szCs w:val="20"/>
        </w:rPr>
        <w:t>behaald.</w:t>
      </w:r>
      <w:r w:rsidR="00C1088B">
        <w:rPr>
          <w:szCs w:val="20"/>
        </w:rPr>
        <w:t xml:space="preserve"> </w:t>
      </w:r>
      <w:r w:rsidRPr="00DD473E">
        <w:rPr>
          <w:szCs w:val="20"/>
        </w:rPr>
        <w:t>De</w:t>
      </w:r>
      <w:r w:rsidR="00C1088B">
        <w:rPr>
          <w:szCs w:val="20"/>
        </w:rPr>
        <w:t xml:space="preserve"> </w:t>
      </w:r>
      <w:r w:rsidRPr="00DD473E">
        <w:rPr>
          <w:szCs w:val="20"/>
        </w:rPr>
        <w:t>Inschrijver</w:t>
      </w:r>
      <w:r w:rsidR="00C1088B">
        <w:rPr>
          <w:szCs w:val="20"/>
        </w:rPr>
        <w:t xml:space="preserve"> </w:t>
      </w:r>
      <w:r w:rsidRPr="00DD473E">
        <w:rPr>
          <w:szCs w:val="20"/>
        </w:rPr>
        <w:t>met</w:t>
      </w:r>
      <w:r w:rsidR="00C1088B">
        <w:rPr>
          <w:szCs w:val="20"/>
        </w:rPr>
        <w:t xml:space="preserve"> </w:t>
      </w:r>
      <w:r w:rsidRPr="00DD473E">
        <w:rPr>
          <w:szCs w:val="20"/>
        </w:rPr>
        <w:t>het</w:t>
      </w:r>
      <w:r w:rsidR="00C1088B">
        <w:rPr>
          <w:szCs w:val="20"/>
        </w:rPr>
        <w:t xml:space="preserve"> </w:t>
      </w:r>
      <w:r w:rsidRPr="00DD473E">
        <w:rPr>
          <w:szCs w:val="20"/>
        </w:rPr>
        <w:t>grootste</w:t>
      </w:r>
      <w:r w:rsidR="00C1088B">
        <w:rPr>
          <w:szCs w:val="20"/>
        </w:rPr>
        <w:t xml:space="preserve"> </w:t>
      </w:r>
      <w:r w:rsidRPr="00DD473E">
        <w:rPr>
          <w:szCs w:val="20"/>
        </w:rPr>
        <w:t>puntenaantal</w:t>
      </w:r>
      <w:r w:rsidR="00C1088B">
        <w:rPr>
          <w:szCs w:val="20"/>
        </w:rPr>
        <w:t xml:space="preserve"> </w:t>
      </w:r>
      <w:r w:rsidRPr="00DD473E">
        <w:rPr>
          <w:szCs w:val="20"/>
        </w:rPr>
        <w:t>heeft</w:t>
      </w:r>
      <w:r w:rsidR="00C1088B">
        <w:rPr>
          <w:szCs w:val="20"/>
        </w:rPr>
        <w:t xml:space="preserve"> </w:t>
      </w:r>
      <w:r w:rsidRPr="00DD473E">
        <w:rPr>
          <w:szCs w:val="20"/>
        </w:rPr>
        <w:t>de</w:t>
      </w:r>
      <w:r w:rsidR="00C1088B">
        <w:rPr>
          <w:szCs w:val="20"/>
        </w:rPr>
        <w:t xml:space="preserve"> </w:t>
      </w:r>
      <w:r w:rsidRPr="00DD473E">
        <w:rPr>
          <w:szCs w:val="20"/>
        </w:rPr>
        <w:t>Inschrijving</w:t>
      </w:r>
      <w:r w:rsidR="00C1088B">
        <w:rPr>
          <w:szCs w:val="20"/>
        </w:rPr>
        <w:t xml:space="preserve"> </w:t>
      </w:r>
      <w:r w:rsidRPr="00DD473E">
        <w:rPr>
          <w:szCs w:val="20"/>
        </w:rPr>
        <w:t>met</w:t>
      </w:r>
      <w:r w:rsidR="00C1088B">
        <w:rPr>
          <w:szCs w:val="20"/>
        </w:rPr>
        <w:t xml:space="preserve"> </w:t>
      </w:r>
      <w:r w:rsidRPr="00DD473E">
        <w:rPr>
          <w:szCs w:val="20"/>
        </w:rPr>
        <w:t>de</w:t>
      </w:r>
      <w:r w:rsidR="00C1088B">
        <w:rPr>
          <w:szCs w:val="20"/>
        </w:rPr>
        <w:t xml:space="preserve"> </w:t>
      </w:r>
      <w:r w:rsidRPr="00DD473E">
        <w:rPr>
          <w:szCs w:val="20"/>
        </w:rPr>
        <w:t>beste</w:t>
      </w:r>
      <w:r w:rsidR="00C1088B">
        <w:rPr>
          <w:szCs w:val="20"/>
        </w:rPr>
        <w:t xml:space="preserve"> </w:t>
      </w:r>
      <w:r w:rsidR="00CC2EDA">
        <w:rPr>
          <w:szCs w:val="20"/>
        </w:rPr>
        <w:t>P</w:t>
      </w:r>
      <w:r w:rsidR="00CC2EDA" w:rsidRPr="00DD473E">
        <w:rPr>
          <w:szCs w:val="20"/>
        </w:rPr>
        <w:t>rijs</w:t>
      </w:r>
      <w:r w:rsidR="00CC2EDA">
        <w:rPr>
          <w:szCs w:val="20"/>
        </w:rPr>
        <w:t>-k</w:t>
      </w:r>
      <w:r w:rsidRPr="00DD473E">
        <w:rPr>
          <w:szCs w:val="20"/>
        </w:rPr>
        <w:t>waliteitverhouding</w:t>
      </w:r>
      <w:r w:rsidR="00C1088B">
        <w:rPr>
          <w:szCs w:val="20"/>
        </w:rPr>
        <w:t xml:space="preserve"> </w:t>
      </w:r>
      <w:r w:rsidRPr="00DD473E">
        <w:rPr>
          <w:szCs w:val="20"/>
        </w:rPr>
        <w:t>ingediend</w:t>
      </w:r>
      <w:r w:rsidR="005070DA" w:rsidRPr="00246A3B">
        <w:rPr>
          <w:szCs w:val="20"/>
        </w:rPr>
        <w:t>.</w:t>
      </w:r>
      <w:r w:rsidR="00C1088B">
        <w:rPr>
          <w:szCs w:val="20"/>
        </w:rPr>
        <w:t xml:space="preserve"> </w:t>
      </w:r>
    </w:p>
    <w:p w14:paraId="74F9581D" w14:textId="5708D545" w:rsidR="00E62B50" w:rsidRPr="00246A3B" w:rsidRDefault="00E62B50" w:rsidP="00E62B50">
      <w:pPr>
        <w:rPr>
          <w:szCs w:val="20"/>
        </w:rPr>
      </w:pPr>
      <w:r w:rsidRPr="00246A3B">
        <w:rPr>
          <w:szCs w:val="20"/>
        </w:rPr>
        <w:t>De</w:t>
      </w:r>
      <w:r w:rsidR="00C1088B">
        <w:rPr>
          <w:szCs w:val="20"/>
        </w:rPr>
        <w:t xml:space="preserve"> </w:t>
      </w:r>
      <w:r w:rsidRPr="00246A3B">
        <w:rPr>
          <w:szCs w:val="20"/>
        </w:rPr>
        <w:t>onderstaande</w:t>
      </w:r>
      <w:r w:rsidR="00C1088B">
        <w:rPr>
          <w:szCs w:val="20"/>
        </w:rPr>
        <w:t xml:space="preserve"> </w:t>
      </w:r>
      <w:r w:rsidRPr="00246A3B">
        <w:rPr>
          <w:szCs w:val="20"/>
        </w:rPr>
        <w:t>formule</w:t>
      </w:r>
      <w:r w:rsidR="00C1088B">
        <w:rPr>
          <w:szCs w:val="20"/>
        </w:rPr>
        <w:t xml:space="preserve"> </w:t>
      </w:r>
      <w:r w:rsidRPr="00246A3B">
        <w:rPr>
          <w:szCs w:val="20"/>
        </w:rPr>
        <w:t>is</w:t>
      </w:r>
      <w:r w:rsidR="00C1088B">
        <w:rPr>
          <w:szCs w:val="20"/>
        </w:rPr>
        <w:t xml:space="preserve"> </w:t>
      </w:r>
      <w:r w:rsidRPr="00246A3B">
        <w:rPr>
          <w:szCs w:val="20"/>
        </w:rPr>
        <w:t>van</w:t>
      </w:r>
      <w:r w:rsidR="00C1088B">
        <w:rPr>
          <w:szCs w:val="20"/>
        </w:rPr>
        <w:t xml:space="preserve"> </w:t>
      </w:r>
      <w:r w:rsidRPr="00246A3B">
        <w:rPr>
          <w:szCs w:val="20"/>
        </w:rPr>
        <w:t>toepassing</w:t>
      </w:r>
      <w:r w:rsidR="005070DA" w:rsidRPr="00246A3B">
        <w:rPr>
          <w:szCs w:val="20"/>
        </w:rPr>
        <w:t>:</w:t>
      </w:r>
    </w:p>
    <w:tbl>
      <w:tblPr>
        <w:tblW w:w="0" w:type="auto"/>
        <w:tblLook w:val="04A0" w:firstRow="1" w:lastRow="0" w:firstColumn="1" w:lastColumn="0" w:noHBand="0" w:noVBand="1"/>
      </w:tblPr>
      <w:tblGrid>
        <w:gridCol w:w="9350"/>
      </w:tblGrid>
      <w:tr w:rsidR="004E4A1E" w:rsidRPr="00246A3B" w14:paraId="70AB317B" w14:textId="77777777" w:rsidTr="00571979">
        <w:tc>
          <w:tcPr>
            <w:tcW w:w="9350" w:type="dxa"/>
          </w:tcPr>
          <w:p w14:paraId="11EE0505" w14:textId="37341127" w:rsidR="004E4A1E" w:rsidRPr="00246A3B" w:rsidRDefault="00571979" w:rsidP="004E4A1E">
            <w:pPr>
              <w:jc w:val="center"/>
              <w:rPr>
                <w:b/>
                <w:szCs w:val="20"/>
              </w:rPr>
            </w:pPr>
            <w:r w:rsidRPr="00246A3B">
              <w:rPr>
                <w:szCs w:val="20"/>
              </w:rPr>
              <w:t>Aantal</w:t>
            </w:r>
            <w:r w:rsidR="00C1088B">
              <w:rPr>
                <w:szCs w:val="20"/>
              </w:rPr>
              <w:t xml:space="preserve"> </w:t>
            </w:r>
            <w:r w:rsidRPr="00246A3B">
              <w:rPr>
                <w:szCs w:val="20"/>
              </w:rPr>
              <w:t>behaalde</w:t>
            </w:r>
            <w:r w:rsidR="00C1088B">
              <w:rPr>
                <w:szCs w:val="20"/>
              </w:rPr>
              <w:t xml:space="preserve"> </w:t>
            </w:r>
            <w:r w:rsidRPr="00246A3B">
              <w:rPr>
                <w:szCs w:val="20"/>
              </w:rPr>
              <w:t>punten</w:t>
            </w:r>
            <w:r w:rsidR="00C1088B">
              <w:rPr>
                <w:szCs w:val="20"/>
              </w:rPr>
              <w:t xml:space="preserve"> </w:t>
            </w:r>
            <w:r w:rsidRPr="00246A3B">
              <w:rPr>
                <w:szCs w:val="20"/>
              </w:rPr>
              <w:t>Gunningscriterium</w:t>
            </w:r>
            <w:r w:rsidR="00C1088B">
              <w:rPr>
                <w:szCs w:val="20"/>
              </w:rPr>
              <w:t xml:space="preserve"> </w:t>
            </w:r>
            <w:r w:rsidRPr="00246A3B">
              <w:rPr>
                <w:szCs w:val="20"/>
              </w:rPr>
              <w:t>Prijs</w:t>
            </w:r>
          </w:p>
          <w:p w14:paraId="73434B55" w14:textId="77777777" w:rsidR="004E4A1E" w:rsidRPr="00246A3B" w:rsidRDefault="00571979" w:rsidP="004E4A1E">
            <w:pPr>
              <w:jc w:val="center"/>
              <w:rPr>
                <w:b/>
                <w:szCs w:val="20"/>
              </w:rPr>
            </w:pPr>
            <w:r w:rsidRPr="00246A3B">
              <w:rPr>
                <w:szCs w:val="20"/>
              </w:rPr>
              <w:t>+</w:t>
            </w:r>
          </w:p>
          <w:p w14:paraId="77ADF6C2" w14:textId="5E54AEAD" w:rsidR="00571979" w:rsidRPr="00246A3B" w:rsidRDefault="004E4A1E" w:rsidP="004E4A1E">
            <w:pPr>
              <w:jc w:val="center"/>
              <w:rPr>
                <w:b/>
                <w:szCs w:val="20"/>
              </w:rPr>
            </w:pPr>
            <w:r w:rsidRPr="00246A3B">
              <w:rPr>
                <w:szCs w:val="20"/>
              </w:rPr>
              <w:t>A</w:t>
            </w:r>
            <w:r w:rsidR="00571979" w:rsidRPr="00246A3B">
              <w:rPr>
                <w:szCs w:val="20"/>
              </w:rPr>
              <w:t>antal</w:t>
            </w:r>
            <w:r w:rsidR="00C1088B">
              <w:rPr>
                <w:szCs w:val="20"/>
              </w:rPr>
              <w:t xml:space="preserve"> </w:t>
            </w:r>
            <w:r w:rsidR="00571979" w:rsidRPr="00246A3B">
              <w:rPr>
                <w:szCs w:val="20"/>
              </w:rPr>
              <w:t>behaalde</w:t>
            </w:r>
            <w:r w:rsidR="00C1088B">
              <w:rPr>
                <w:szCs w:val="20"/>
              </w:rPr>
              <w:t xml:space="preserve"> </w:t>
            </w:r>
            <w:r w:rsidR="00571979" w:rsidRPr="00246A3B">
              <w:rPr>
                <w:szCs w:val="20"/>
              </w:rPr>
              <w:t>punten</w:t>
            </w:r>
            <w:r w:rsidR="00C1088B">
              <w:rPr>
                <w:szCs w:val="20"/>
              </w:rPr>
              <w:t xml:space="preserve"> </w:t>
            </w:r>
            <w:r w:rsidR="00571979" w:rsidRPr="00DD473E">
              <w:rPr>
                <w:szCs w:val="20"/>
              </w:rPr>
              <w:t>Gunningcriterium</w:t>
            </w:r>
            <w:r w:rsidR="00C1088B">
              <w:rPr>
                <w:szCs w:val="20"/>
              </w:rPr>
              <w:t xml:space="preserve"> </w:t>
            </w:r>
            <w:r w:rsidR="00613567" w:rsidRPr="00B80F60">
              <w:rPr>
                <w:szCs w:val="20"/>
              </w:rPr>
              <w:t>k</w:t>
            </w:r>
            <w:r w:rsidR="00571979" w:rsidRPr="00DD473E">
              <w:rPr>
                <w:szCs w:val="20"/>
              </w:rPr>
              <w:t>waliteit</w:t>
            </w:r>
          </w:p>
          <w:p w14:paraId="67E06C7B" w14:textId="77777777" w:rsidR="004E4A1E" w:rsidRPr="00246A3B" w:rsidRDefault="004E4A1E" w:rsidP="004E4A1E">
            <w:pPr>
              <w:jc w:val="center"/>
              <w:rPr>
                <w:b/>
                <w:szCs w:val="20"/>
              </w:rPr>
            </w:pPr>
            <w:r w:rsidRPr="00246A3B">
              <w:rPr>
                <w:szCs w:val="20"/>
              </w:rPr>
              <w:t>=</w:t>
            </w:r>
          </w:p>
          <w:p w14:paraId="27AE9C34" w14:textId="77777777" w:rsidR="004E4A1E" w:rsidRPr="00246A3B" w:rsidRDefault="004E4A1E" w:rsidP="004E4A1E">
            <w:pPr>
              <w:jc w:val="center"/>
              <w:rPr>
                <w:b/>
                <w:szCs w:val="20"/>
              </w:rPr>
            </w:pPr>
            <w:r w:rsidRPr="00246A3B">
              <w:rPr>
                <w:szCs w:val="20"/>
              </w:rPr>
              <w:t>Eindscore</w:t>
            </w:r>
          </w:p>
        </w:tc>
      </w:tr>
    </w:tbl>
    <w:p w14:paraId="6F2D009E" w14:textId="77777777" w:rsidR="00E42357" w:rsidRPr="00246A3B" w:rsidRDefault="00E42357" w:rsidP="00571979">
      <w:pPr>
        <w:rPr>
          <w:szCs w:val="20"/>
        </w:rPr>
      </w:pPr>
    </w:p>
    <w:p w14:paraId="75E0EB04" w14:textId="2566D0AC" w:rsidR="00C74B9D" w:rsidRPr="00F50765" w:rsidRDefault="00C74B9D" w:rsidP="00C74B9D">
      <w:pPr>
        <w:rPr>
          <w:szCs w:val="20"/>
        </w:rPr>
      </w:pPr>
      <w:r w:rsidRPr="00246A3B">
        <w:rPr>
          <w:szCs w:val="20"/>
        </w:rPr>
        <w:t>In</w:t>
      </w:r>
      <w:r w:rsidR="00C1088B">
        <w:rPr>
          <w:szCs w:val="20"/>
        </w:rPr>
        <w:t xml:space="preserve"> </w:t>
      </w:r>
      <w:r w:rsidRPr="00246A3B">
        <w:rPr>
          <w:szCs w:val="20"/>
        </w:rPr>
        <w:t>het</w:t>
      </w:r>
      <w:r w:rsidR="00C1088B">
        <w:rPr>
          <w:szCs w:val="20"/>
        </w:rPr>
        <w:t xml:space="preserve"> </w:t>
      </w:r>
      <w:r w:rsidRPr="00246A3B">
        <w:rPr>
          <w:szCs w:val="20"/>
        </w:rPr>
        <w:t>geval</w:t>
      </w:r>
      <w:r w:rsidR="00C1088B">
        <w:rPr>
          <w:szCs w:val="20"/>
        </w:rPr>
        <w:t xml:space="preserve"> </w:t>
      </w:r>
      <w:r w:rsidRPr="00246A3B">
        <w:rPr>
          <w:szCs w:val="20"/>
        </w:rPr>
        <w:t>dat</w:t>
      </w:r>
      <w:r w:rsidR="00C1088B">
        <w:rPr>
          <w:szCs w:val="20"/>
        </w:rPr>
        <w:t xml:space="preserve"> </w:t>
      </w:r>
      <w:r w:rsidRPr="00246A3B">
        <w:rPr>
          <w:szCs w:val="20"/>
        </w:rPr>
        <w:t>Inschrijvingen</w:t>
      </w:r>
      <w:r w:rsidR="00C1088B">
        <w:rPr>
          <w:szCs w:val="20"/>
        </w:rPr>
        <w:t xml:space="preserve"> </w:t>
      </w:r>
      <w:r w:rsidRPr="00246A3B">
        <w:rPr>
          <w:szCs w:val="20"/>
        </w:rPr>
        <w:t>een</w:t>
      </w:r>
      <w:r w:rsidR="00C1088B">
        <w:rPr>
          <w:szCs w:val="20"/>
        </w:rPr>
        <w:t xml:space="preserve"> </w:t>
      </w:r>
      <w:r w:rsidRPr="00246A3B">
        <w:rPr>
          <w:szCs w:val="20"/>
        </w:rPr>
        <w:t>identieke</w:t>
      </w:r>
      <w:r w:rsidR="00C1088B">
        <w:rPr>
          <w:szCs w:val="20"/>
        </w:rPr>
        <w:t xml:space="preserve"> </w:t>
      </w:r>
      <w:r w:rsidRPr="00246A3B">
        <w:rPr>
          <w:szCs w:val="20"/>
        </w:rPr>
        <w:t>eindscore</w:t>
      </w:r>
      <w:r w:rsidR="00C1088B">
        <w:rPr>
          <w:szCs w:val="20"/>
        </w:rPr>
        <w:t xml:space="preserve"> </w:t>
      </w:r>
      <w:r w:rsidRPr="00246A3B">
        <w:rPr>
          <w:szCs w:val="20"/>
        </w:rPr>
        <w:t>hebben</w:t>
      </w:r>
      <w:r w:rsidR="00C1088B">
        <w:rPr>
          <w:szCs w:val="20"/>
        </w:rPr>
        <w:t xml:space="preserve"> </w:t>
      </w:r>
      <w:r w:rsidRPr="00246A3B">
        <w:rPr>
          <w:szCs w:val="20"/>
        </w:rPr>
        <w:t>en</w:t>
      </w:r>
      <w:r w:rsidR="00C1088B">
        <w:rPr>
          <w:szCs w:val="20"/>
        </w:rPr>
        <w:t xml:space="preserve"> </w:t>
      </w:r>
      <w:r w:rsidRPr="00246A3B">
        <w:rPr>
          <w:szCs w:val="20"/>
        </w:rPr>
        <w:t>dus</w:t>
      </w:r>
      <w:r w:rsidR="00C1088B">
        <w:rPr>
          <w:szCs w:val="20"/>
        </w:rPr>
        <w:t xml:space="preserve"> </w:t>
      </w:r>
      <w:r w:rsidRPr="00246A3B">
        <w:rPr>
          <w:szCs w:val="20"/>
        </w:rPr>
        <w:t>gelijk</w:t>
      </w:r>
      <w:r w:rsidR="00C1088B">
        <w:rPr>
          <w:szCs w:val="20"/>
        </w:rPr>
        <w:t xml:space="preserve"> </w:t>
      </w:r>
      <w:r w:rsidRPr="00246A3B">
        <w:rPr>
          <w:szCs w:val="20"/>
        </w:rPr>
        <w:t>in</w:t>
      </w:r>
      <w:r w:rsidR="00C1088B">
        <w:rPr>
          <w:szCs w:val="20"/>
        </w:rPr>
        <w:t xml:space="preserve"> </w:t>
      </w:r>
      <w:r w:rsidRPr="00246A3B">
        <w:rPr>
          <w:szCs w:val="20"/>
        </w:rPr>
        <w:t>de</w:t>
      </w:r>
      <w:r w:rsidR="00C1088B">
        <w:rPr>
          <w:szCs w:val="20"/>
        </w:rPr>
        <w:t xml:space="preserve"> </w:t>
      </w:r>
      <w:r w:rsidRPr="00246A3B">
        <w:rPr>
          <w:szCs w:val="20"/>
        </w:rPr>
        <w:t>rangorde</w:t>
      </w:r>
      <w:r w:rsidR="00C1088B">
        <w:rPr>
          <w:szCs w:val="20"/>
        </w:rPr>
        <w:t xml:space="preserve"> </w:t>
      </w:r>
      <w:r w:rsidRPr="00246A3B">
        <w:rPr>
          <w:szCs w:val="20"/>
        </w:rPr>
        <w:t>eindigen,</w:t>
      </w:r>
      <w:r w:rsidR="00C1088B">
        <w:rPr>
          <w:szCs w:val="20"/>
        </w:rPr>
        <w:t xml:space="preserve"> </w:t>
      </w:r>
      <w:r w:rsidRPr="00246A3B">
        <w:rPr>
          <w:szCs w:val="20"/>
        </w:rPr>
        <w:t>dan</w:t>
      </w:r>
      <w:r w:rsidR="00C1088B">
        <w:rPr>
          <w:szCs w:val="20"/>
        </w:rPr>
        <w:t xml:space="preserve"> </w:t>
      </w:r>
      <w:r w:rsidRPr="00246A3B">
        <w:rPr>
          <w:szCs w:val="20"/>
        </w:rPr>
        <w:t>geldt</w:t>
      </w:r>
      <w:r w:rsidR="00C1088B">
        <w:rPr>
          <w:szCs w:val="20"/>
        </w:rPr>
        <w:t xml:space="preserve"> </w:t>
      </w:r>
      <w:r w:rsidRPr="00246A3B">
        <w:rPr>
          <w:szCs w:val="20"/>
        </w:rPr>
        <w:t>het</w:t>
      </w:r>
      <w:r w:rsidR="00C1088B">
        <w:rPr>
          <w:szCs w:val="20"/>
        </w:rPr>
        <w:t xml:space="preserve"> </w:t>
      </w:r>
      <w:r w:rsidRPr="00246A3B">
        <w:rPr>
          <w:szCs w:val="20"/>
        </w:rPr>
        <w:t>volgende:</w:t>
      </w:r>
      <w:r w:rsidR="00C1088B">
        <w:rPr>
          <w:szCs w:val="20"/>
        </w:rPr>
        <w:t xml:space="preserve"> </w:t>
      </w:r>
      <w:r w:rsidRPr="00246A3B">
        <w:rPr>
          <w:szCs w:val="20"/>
        </w:rPr>
        <w:t>de</w:t>
      </w:r>
      <w:r w:rsidR="00C1088B">
        <w:rPr>
          <w:szCs w:val="20"/>
        </w:rPr>
        <w:t xml:space="preserve"> </w:t>
      </w:r>
      <w:r w:rsidRPr="00246A3B">
        <w:rPr>
          <w:szCs w:val="20"/>
        </w:rPr>
        <w:t>Inschrijver</w:t>
      </w:r>
      <w:r w:rsidR="00C1088B">
        <w:rPr>
          <w:szCs w:val="20"/>
        </w:rPr>
        <w:t xml:space="preserve"> </w:t>
      </w:r>
      <w:r w:rsidRPr="00DD473E">
        <w:rPr>
          <w:szCs w:val="20"/>
        </w:rPr>
        <w:t>met</w:t>
      </w:r>
      <w:r w:rsidR="00C1088B">
        <w:rPr>
          <w:szCs w:val="20"/>
        </w:rPr>
        <w:t xml:space="preserve"> </w:t>
      </w:r>
      <w:r w:rsidRPr="00DD473E">
        <w:rPr>
          <w:szCs w:val="20"/>
        </w:rPr>
        <w:t>de</w:t>
      </w:r>
      <w:r w:rsidR="00C1088B">
        <w:rPr>
          <w:szCs w:val="20"/>
        </w:rPr>
        <w:t xml:space="preserve"> </w:t>
      </w:r>
      <w:r w:rsidRPr="00DD473E">
        <w:rPr>
          <w:szCs w:val="20"/>
        </w:rPr>
        <w:t>hoogste</w:t>
      </w:r>
      <w:r w:rsidR="00C1088B">
        <w:rPr>
          <w:szCs w:val="20"/>
        </w:rPr>
        <w:t xml:space="preserve"> </w:t>
      </w:r>
      <w:r w:rsidR="00613567" w:rsidRPr="00B80F60">
        <w:rPr>
          <w:szCs w:val="20"/>
        </w:rPr>
        <w:t>k</w:t>
      </w:r>
      <w:r w:rsidRPr="00F50765">
        <w:rPr>
          <w:szCs w:val="20"/>
        </w:rPr>
        <w:t>waliteit</w:t>
      </w:r>
      <w:r w:rsidR="00C1088B">
        <w:rPr>
          <w:szCs w:val="20"/>
        </w:rPr>
        <w:t xml:space="preserve"> </w:t>
      </w:r>
      <w:r w:rsidRPr="00F50765">
        <w:rPr>
          <w:szCs w:val="20"/>
        </w:rPr>
        <w:t>zal</w:t>
      </w:r>
      <w:r w:rsidR="00C1088B">
        <w:rPr>
          <w:szCs w:val="20"/>
        </w:rPr>
        <w:t xml:space="preserve"> </w:t>
      </w:r>
      <w:r w:rsidRPr="00F50765">
        <w:rPr>
          <w:szCs w:val="20"/>
        </w:rPr>
        <w:t>in</w:t>
      </w:r>
      <w:r w:rsidR="00C1088B">
        <w:rPr>
          <w:szCs w:val="20"/>
        </w:rPr>
        <w:t xml:space="preserve"> </w:t>
      </w:r>
      <w:r w:rsidRPr="00F50765">
        <w:rPr>
          <w:szCs w:val="20"/>
        </w:rPr>
        <w:t>aanmerking</w:t>
      </w:r>
      <w:r w:rsidR="00C1088B">
        <w:rPr>
          <w:szCs w:val="20"/>
        </w:rPr>
        <w:t xml:space="preserve"> </w:t>
      </w:r>
      <w:r w:rsidRPr="00F50765">
        <w:rPr>
          <w:szCs w:val="20"/>
        </w:rPr>
        <w:t>komen</w:t>
      </w:r>
      <w:r w:rsidR="00C1088B">
        <w:rPr>
          <w:szCs w:val="20"/>
        </w:rPr>
        <w:t xml:space="preserve"> </w:t>
      </w:r>
      <w:r w:rsidRPr="00F50765">
        <w:rPr>
          <w:szCs w:val="20"/>
        </w:rPr>
        <w:t>voor</w:t>
      </w:r>
      <w:r w:rsidR="00C1088B">
        <w:rPr>
          <w:szCs w:val="20"/>
        </w:rPr>
        <w:t xml:space="preserve"> </w:t>
      </w:r>
      <w:r w:rsidRPr="00F50765">
        <w:rPr>
          <w:szCs w:val="20"/>
        </w:rPr>
        <w:t>(voorlopige)</w:t>
      </w:r>
      <w:r w:rsidR="00C1088B">
        <w:rPr>
          <w:szCs w:val="20"/>
        </w:rPr>
        <w:t xml:space="preserve"> </w:t>
      </w:r>
      <w:r w:rsidRPr="00F50765">
        <w:rPr>
          <w:szCs w:val="20"/>
        </w:rPr>
        <w:t>gunning</w:t>
      </w:r>
      <w:r w:rsidR="00C1088B">
        <w:rPr>
          <w:szCs w:val="20"/>
        </w:rPr>
        <w:t xml:space="preserve"> </w:t>
      </w:r>
      <w:r w:rsidRPr="00F50765">
        <w:rPr>
          <w:szCs w:val="20"/>
        </w:rPr>
        <w:t>van</w:t>
      </w:r>
      <w:r w:rsidR="00C1088B">
        <w:rPr>
          <w:szCs w:val="20"/>
        </w:rPr>
        <w:t xml:space="preserve"> </w:t>
      </w:r>
      <w:r w:rsidRPr="00F50765">
        <w:rPr>
          <w:szCs w:val="20"/>
        </w:rPr>
        <w:t>de</w:t>
      </w:r>
      <w:r w:rsidR="00C1088B">
        <w:rPr>
          <w:szCs w:val="20"/>
        </w:rPr>
        <w:t xml:space="preserve"> </w:t>
      </w:r>
      <w:r w:rsidRPr="00F50765">
        <w:rPr>
          <w:szCs w:val="20"/>
        </w:rPr>
        <w:t>Opdracht.</w:t>
      </w:r>
      <w:r w:rsidR="00C1088B">
        <w:rPr>
          <w:szCs w:val="20"/>
        </w:rPr>
        <w:t xml:space="preserve"> </w:t>
      </w:r>
      <w:r w:rsidRPr="00F50765">
        <w:rPr>
          <w:szCs w:val="20"/>
        </w:rPr>
        <w:t>Wanneer</w:t>
      </w:r>
      <w:r w:rsidR="00C1088B">
        <w:rPr>
          <w:szCs w:val="20"/>
        </w:rPr>
        <w:t xml:space="preserve"> </w:t>
      </w:r>
      <w:r w:rsidRPr="00F50765">
        <w:rPr>
          <w:szCs w:val="20"/>
        </w:rPr>
        <w:t>dit</w:t>
      </w:r>
      <w:r w:rsidR="00C1088B">
        <w:rPr>
          <w:szCs w:val="20"/>
        </w:rPr>
        <w:t xml:space="preserve"> </w:t>
      </w:r>
      <w:r w:rsidRPr="00F50765">
        <w:rPr>
          <w:szCs w:val="20"/>
        </w:rPr>
        <w:t>geen</w:t>
      </w:r>
      <w:r w:rsidR="00C1088B">
        <w:rPr>
          <w:szCs w:val="20"/>
        </w:rPr>
        <w:t xml:space="preserve"> </w:t>
      </w:r>
      <w:r w:rsidRPr="00F50765">
        <w:rPr>
          <w:szCs w:val="20"/>
        </w:rPr>
        <w:t>doorslag</w:t>
      </w:r>
      <w:r w:rsidR="00C1088B">
        <w:rPr>
          <w:szCs w:val="20"/>
        </w:rPr>
        <w:t xml:space="preserve"> </w:t>
      </w:r>
      <w:r w:rsidRPr="00F50765">
        <w:rPr>
          <w:szCs w:val="20"/>
        </w:rPr>
        <w:t>geeft,</w:t>
      </w:r>
      <w:r w:rsidR="00C1088B">
        <w:rPr>
          <w:szCs w:val="20"/>
        </w:rPr>
        <w:t xml:space="preserve"> </w:t>
      </w:r>
      <w:r w:rsidRPr="00F50765">
        <w:rPr>
          <w:szCs w:val="20"/>
        </w:rPr>
        <w:t>zal</w:t>
      </w:r>
      <w:r w:rsidR="00C1088B">
        <w:rPr>
          <w:szCs w:val="20"/>
        </w:rPr>
        <w:t xml:space="preserve"> </w:t>
      </w:r>
      <w:r w:rsidRPr="00F50765">
        <w:rPr>
          <w:szCs w:val="20"/>
        </w:rPr>
        <w:t>middels</w:t>
      </w:r>
      <w:r w:rsidR="00C1088B">
        <w:rPr>
          <w:szCs w:val="20"/>
        </w:rPr>
        <w:t xml:space="preserve"> </w:t>
      </w:r>
      <w:r w:rsidRPr="00F50765">
        <w:rPr>
          <w:szCs w:val="20"/>
        </w:rPr>
        <w:t>een</w:t>
      </w:r>
      <w:r w:rsidR="00C1088B">
        <w:rPr>
          <w:szCs w:val="20"/>
        </w:rPr>
        <w:t xml:space="preserve"> </w:t>
      </w:r>
      <w:r w:rsidRPr="00F50765">
        <w:rPr>
          <w:szCs w:val="20"/>
        </w:rPr>
        <w:t>loting</w:t>
      </w:r>
      <w:r w:rsidR="00C1088B">
        <w:rPr>
          <w:szCs w:val="20"/>
        </w:rPr>
        <w:t xml:space="preserve"> </w:t>
      </w:r>
      <w:r w:rsidRPr="00F50765">
        <w:rPr>
          <w:szCs w:val="20"/>
        </w:rPr>
        <w:t>worden</w:t>
      </w:r>
      <w:r w:rsidR="00C1088B">
        <w:rPr>
          <w:szCs w:val="20"/>
        </w:rPr>
        <w:t xml:space="preserve"> </w:t>
      </w:r>
      <w:r w:rsidRPr="00F50765">
        <w:rPr>
          <w:szCs w:val="20"/>
        </w:rPr>
        <w:t>bepaald</w:t>
      </w:r>
      <w:r w:rsidR="00C1088B">
        <w:rPr>
          <w:szCs w:val="20"/>
        </w:rPr>
        <w:t xml:space="preserve"> </w:t>
      </w:r>
      <w:r w:rsidRPr="00F50765">
        <w:rPr>
          <w:szCs w:val="20"/>
        </w:rPr>
        <w:t>welke</w:t>
      </w:r>
      <w:r w:rsidR="00C1088B">
        <w:rPr>
          <w:szCs w:val="20"/>
        </w:rPr>
        <w:t xml:space="preserve"> </w:t>
      </w:r>
      <w:r w:rsidRPr="00F50765">
        <w:rPr>
          <w:szCs w:val="20"/>
        </w:rPr>
        <w:t>Inschrijving</w:t>
      </w:r>
      <w:r w:rsidR="00C1088B">
        <w:rPr>
          <w:szCs w:val="20"/>
        </w:rPr>
        <w:t xml:space="preserve"> </w:t>
      </w:r>
      <w:r w:rsidRPr="00F50765">
        <w:rPr>
          <w:szCs w:val="20"/>
        </w:rPr>
        <w:t>de</w:t>
      </w:r>
      <w:r w:rsidR="00C1088B">
        <w:rPr>
          <w:szCs w:val="20"/>
        </w:rPr>
        <w:t xml:space="preserve"> </w:t>
      </w:r>
      <w:r w:rsidRPr="00F50765">
        <w:rPr>
          <w:szCs w:val="20"/>
        </w:rPr>
        <w:t>beste</w:t>
      </w:r>
      <w:r w:rsidR="00C1088B">
        <w:rPr>
          <w:szCs w:val="20"/>
        </w:rPr>
        <w:t xml:space="preserve"> </w:t>
      </w:r>
      <w:r w:rsidR="00CC2EDA">
        <w:rPr>
          <w:szCs w:val="20"/>
        </w:rPr>
        <w:t>P</w:t>
      </w:r>
      <w:r w:rsidR="00CC2EDA" w:rsidRPr="00F50765">
        <w:rPr>
          <w:szCs w:val="20"/>
        </w:rPr>
        <w:t>rijs</w:t>
      </w:r>
      <w:r w:rsidR="00CC2EDA">
        <w:rPr>
          <w:szCs w:val="20"/>
        </w:rPr>
        <w:t>-</w:t>
      </w:r>
      <w:r w:rsidR="00613567" w:rsidRPr="00B80F60">
        <w:rPr>
          <w:szCs w:val="20"/>
        </w:rPr>
        <w:t>k</w:t>
      </w:r>
      <w:r w:rsidRPr="00F50765">
        <w:rPr>
          <w:szCs w:val="20"/>
        </w:rPr>
        <w:t>waliteitverhouding</w:t>
      </w:r>
      <w:r w:rsidR="00C1088B">
        <w:rPr>
          <w:szCs w:val="20"/>
        </w:rPr>
        <w:t xml:space="preserve"> </w:t>
      </w:r>
      <w:r w:rsidRPr="00F50765">
        <w:rPr>
          <w:szCs w:val="20"/>
        </w:rPr>
        <w:t>heeft.</w:t>
      </w:r>
      <w:r w:rsidR="00C1088B">
        <w:rPr>
          <w:szCs w:val="20"/>
        </w:rPr>
        <w:t xml:space="preserve"> </w:t>
      </w:r>
    </w:p>
    <w:p w14:paraId="4F6D22A5" w14:textId="1B1D44D7" w:rsidR="00571979" w:rsidRDefault="00571979" w:rsidP="00571979">
      <w:pPr>
        <w:rPr>
          <w:szCs w:val="20"/>
        </w:rPr>
      </w:pPr>
      <w:r w:rsidRPr="00B80F60">
        <w:rPr>
          <w:szCs w:val="20"/>
        </w:rPr>
        <w:t>De</w:t>
      </w:r>
      <w:r w:rsidR="00C1088B">
        <w:rPr>
          <w:szCs w:val="20"/>
        </w:rPr>
        <w:t xml:space="preserve"> </w:t>
      </w:r>
      <w:r w:rsidRPr="00B80F60">
        <w:rPr>
          <w:szCs w:val="20"/>
        </w:rPr>
        <w:t>verhouding</w:t>
      </w:r>
      <w:r w:rsidR="00C1088B">
        <w:rPr>
          <w:szCs w:val="20"/>
        </w:rPr>
        <w:t xml:space="preserve"> </w:t>
      </w:r>
      <w:r w:rsidRPr="00B80F60">
        <w:rPr>
          <w:szCs w:val="20"/>
        </w:rPr>
        <w:t>Prijs</w:t>
      </w:r>
      <w:r w:rsidR="00C1088B">
        <w:rPr>
          <w:szCs w:val="20"/>
        </w:rPr>
        <w:t xml:space="preserve"> </w:t>
      </w:r>
      <w:r w:rsidRPr="00B80F60">
        <w:rPr>
          <w:szCs w:val="20"/>
        </w:rPr>
        <w:t>vs.</w:t>
      </w:r>
      <w:r w:rsidR="00C1088B">
        <w:rPr>
          <w:szCs w:val="20"/>
        </w:rPr>
        <w:t xml:space="preserve"> </w:t>
      </w:r>
      <w:r w:rsidR="00613567" w:rsidRPr="00B80F60">
        <w:rPr>
          <w:szCs w:val="20"/>
        </w:rPr>
        <w:t>k</w:t>
      </w:r>
      <w:r w:rsidRPr="00F50765">
        <w:rPr>
          <w:szCs w:val="20"/>
        </w:rPr>
        <w:t>waliteit</w:t>
      </w:r>
      <w:r w:rsidR="00C1088B">
        <w:rPr>
          <w:szCs w:val="20"/>
        </w:rPr>
        <w:t xml:space="preserve"> </w:t>
      </w:r>
      <w:r w:rsidRPr="00F50765">
        <w:rPr>
          <w:szCs w:val="20"/>
        </w:rPr>
        <w:t>in</w:t>
      </w:r>
      <w:r w:rsidR="00C1088B">
        <w:rPr>
          <w:szCs w:val="20"/>
        </w:rPr>
        <w:t xml:space="preserve"> </w:t>
      </w:r>
      <w:r w:rsidRPr="00246A3B">
        <w:rPr>
          <w:szCs w:val="20"/>
        </w:rPr>
        <w:t>deze</w:t>
      </w:r>
      <w:r w:rsidR="00C1088B">
        <w:rPr>
          <w:szCs w:val="20"/>
        </w:rPr>
        <w:t xml:space="preserve"> </w:t>
      </w:r>
      <w:r w:rsidRPr="00246A3B">
        <w:rPr>
          <w:szCs w:val="20"/>
        </w:rPr>
        <w:t>Aanbesteding</w:t>
      </w:r>
      <w:r w:rsidR="00C1088B">
        <w:rPr>
          <w:szCs w:val="20"/>
        </w:rPr>
        <w:t xml:space="preserve"> </w:t>
      </w:r>
      <w:r w:rsidRPr="00246A3B">
        <w:rPr>
          <w:szCs w:val="20"/>
        </w:rPr>
        <w:t>is</w:t>
      </w:r>
      <w:r w:rsidR="00C1088B">
        <w:rPr>
          <w:szCs w:val="20"/>
        </w:rPr>
        <w:t xml:space="preserve"> </w:t>
      </w:r>
      <w:r w:rsidR="00492C00">
        <w:rPr>
          <w:szCs w:val="20"/>
        </w:rPr>
        <w:t>30</w:t>
      </w:r>
      <w:r w:rsidR="004E4A1E" w:rsidRPr="00246A3B">
        <w:rPr>
          <w:szCs w:val="20"/>
        </w:rPr>
        <w:t>%/</w:t>
      </w:r>
      <w:r w:rsidR="00492C00">
        <w:rPr>
          <w:szCs w:val="20"/>
        </w:rPr>
        <w:t>70</w:t>
      </w:r>
      <w:r w:rsidR="004E4A1E" w:rsidRPr="00246A3B">
        <w:rPr>
          <w:szCs w:val="20"/>
        </w:rPr>
        <w:t>%</w:t>
      </w:r>
      <w:r w:rsidRPr="00246A3B">
        <w:rPr>
          <w:szCs w:val="20"/>
        </w:rPr>
        <w:t>:</w:t>
      </w:r>
    </w:p>
    <w:tbl>
      <w:tblPr>
        <w:tblStyle w:val="Rastertabel4-Accent1"/>
        <w:tblW w:w="8012" w:type="dxa"/>
        <w:tblLayout w:type="fixed"/>
        <w:tblLook w:val="0420" w:firstRow="1" w:lastRow="0" w:firstColumn="0" w:lastColumn="0" w:noHBand="0" w:noVBand="1"/>
      </w:tblPr>
      <w:tblGrid>
        <w:gridCol w:w="1949"/>
        <w:gridCol w:w="2157"/>
        <w:gridCol w:w="1950"/>
        <w:gridCol w:w="6"/>
        <w:gridCol w:w="1944"/>
        <w:gridCol w:w="6"/>
      </w:tblGrid>
      <w:tr w:rsidR="00B9059E" w:rsidRPr="006421D1" w14:paraId="363763BC" w14:textId="77777777" w:rsidTr="00F220B8">
        <w:trPr>
          <w:gridAfter w:val="1"/>
          <w:cnfStyle w:val="100000000000" w:firstRow="1" w:lastRow="0" w:firstColumn="0" w:lastColumn="0" w:oddVBand="0" w:evenVBand="0" w:oddHBand="0" w:evenHBand="0" w:firstRowFirstColumn="0" w:firstRowLastColumn="0" w:lastRowFirstColumn="0" w:lastRowLastColumn="0"/>
          <w:wAfter w:w="6" w:type="dxa"/>
          <w:trHeight w:val="460"/>
        </w:trPr>
        <w:tc>
          <w:tcPr>
            <w:tcW w:w="1949" w:type="dxa"/>
            <w:hideMark/>
          </w:tcPr>
          <w:p w14:paraId="07AB2FA0" w14:textId="77777777" w:rsidR="00B9059E" w:rsidRPr="006421D1" w:rsidRDefault="00B9059E" w:rsidP="00F220B8">
            <w:pPr>
              <w:rPr>
                <w:rFonts w:eastAsia="Times New Roman"/>
              </w:rPr>
            </w:pPr>
            <w:r w:rsidRPr="006421D1">
              <w:rPr>
                <w:rFonts w:eastAsia="Times New Roman"/>
                <w:b w:val="0"/>
                <w:bCs w:val="0"/>
                <w:color w:val="FFFFFF" w:themeColor="light1"/>
                <w:kern w:val="24"/>
              </w:rPr>
              <w:t>Gunningscriteria</w:t>
            </w:r>
          </w:p>
        </w:tc>
        <w:tc>
          <w:tcPr>
            <w:tcW w:w="2157" w:type="dxa"/>
            <w:hideMark/>
          </w:tcPr>
          <w:p w14:paraId="4D4ED43B" w14:textId="77777777" w:rsidR="00B9059E" w:rsidRPr="006421D1" w:rsidRDefault="00B9059E" w:rsidP="00F220B8">
            <w:pPr>
              <w:rPr>
                <w:rFonts w:eastAsia="Times New Roman"/>
              </w:rPr>
            </w:pPr>
            <w:r w:rsidRPr="006421D1">
              <w:rPr>
                <w:rFonts w:eastAsia="Times New Roman"/>
                <w:b w:val="0"/>
                <w:bCs w:val="0"/>
                <w:color w:val="FFFFFF" w:themeColor="light1"/>
                <w:kern w:val="24"/>
              </w:rPr>
              <w:t>Omschrijving</w:t>
            </w:r>
          </w:p>
        </w:tc>
        <w:tc>
          <w:tcPr>
            <w:tcW w:w="1950" w:type="dxa"/>
            <w:hideMark/>
          </w:tcPr>
          <w:p w14:paraId="6430C3BB" w14:textId="77777777" w:rsidR="00B9059E" w:rsidRPr="006421D1" w:rsidRDefault="00B9059E" w:rsidP="00F220B8">
            <w:pPr>
              <w:jc w:val="center"/>
              <w:rPr>
                <w:rFonts w:eastAsia="Times New Roman"/>
              </w:rPr>
            </w:pPr>
            <w:r w:rsidRPr="006421D1">
              <w:rPr>
                <w:rFonts w:eastAsia="Times New Roman"/>
                <w:b w:val="0"/>
                <w:bCs w:val="0"/>
                <w:color w:val="FFFFFF" w:themeColor="light1"/>
                <w:kern w:val="24"/>
              </w:rPr>
              <w:t>Weging</w:t>
            </w:r>
          </w:p>
        </w:tc>
        <w:tc>
          <w:tcPr>
            <w:tcW w:w="1950" w:type="dxa"/>
            <w:gridSpan w:val="2"/>
            <w:hideMark/>
          </w:tcPr>
          <w:p w14:paraId="3DD1D724" w14:textId="5565F89C" w:rsidR="00B9059E" w:rsidRPr="006421D1" w:rsidRDefault="00B9059E" w:rsidP="00F220B8">
            <w:pPr>
              <w:jc w:val="right"/>
              <w:rPr>
                <w:rFonts w:eastAsia="Times New Roman"/>
              </w:rPr>
            </w:pPr>
            <w:r w:rsidRPr="006421D1">
              <w:rPr>
                <w:rFonts w:eastAsia="Times New Roman"/>
                <w:b w:val="0"/>
                <w:bCs w:val="0"/>
                <w:color w:val="FFFFFF" w:themeColor="light1"/>
                <w:kern w:val="24"/>
              </w:rPr>
              <w:t>Maximaal</w:t>
            </w:r>
            <w:r w:rsidR="00C1088B">
              <w:rPr>
                <w:rFonts w:eastAsia="Times New Roman"/>
                <w:b w:val="0"/>
                <w:bCs w:val="0"/>
                <w:color w:val="FFFFFF" w:themeColor="light1"/>
                <w:kern w:val="24"/>
              </w:rPr>
              <w:t xml:space="preserve"> </w:t>
            </w:r>
            <w:r w:rsidRPr="006421D1">
              <w:rPr>
                <w:rFonts w:eastAsia="Times New Roman"/>
                <w:b w:val="0"/>
                <w:bCs w:val="0"/>
                <w:color w:val="FFFFFF" w:themeColor="light1"/>
                <w:kern w:val="24"/>
              </w:rPr>
              <w:t>aantal</w:t>
            </w:r>
            <w:r w:rsidR="00C1088B">
              <w:rPr>
                <w:rFonts w:eastAsia="Times New Roman"/>
                <w:b w:val="0"/>
                <w:bCs w:val="0"/>
                <w:color w:val="FFFFFF" w:themeColor="light1"/>
                <w:kern w:val="24"/>
              </w:rPr>
              <w:t xml:space="preserve"> </w:t>
            </w:r>
            <w:r w:rsidRPr="006421D1">
              <w:rPr>
                <w:rFonts w:eastAsia="Times New Roman"/>
                <w:b w:val="0"/>
                <w:bCs w:val="0"/>
                <w:color w:val="FFFFFF" w:themeColor="light1"/>
                <w:kern w:val="24"/>
              </w:rPr>
              <w:t>punten</w:t>
            </w:r>
          </w:p>
        </w:tc>
      </w:tr>
      <w:tr w:rsidR="00B9059E" w:rsidRPr="006421D1" w14:paraId="09B10476" w14:textId="77777777" w:rsidTr="00F220B8">
        <w:trPr>
          <w:gridAfter w:val="1"/>
          <w:cnfStyle w:val="000000100000" w:firstRow="0" w:lastRow="0" w:firstColumn="0" w:lastColumn="0" w:oddVBand="0" w:evenVBand="0" w:oddHBand="1" w:evenHBand="0" w:firstRowFirstColumn="0" w:firstRowLastColumn="0" w:lastRowFirstColumn="0" w:lastRowLastColumn="0"/>
          <w:wAfter w:w="6" w:type="dxa"/>
          <w:trHeight w:val="460"/>
        </w:trPr>
        <w:tc>
          <w:tcPr>
            <w:tcW w:w="1949" w:type="dxa"/>
            <w:hideMark/>
          </w:tcPr>
          <w:p w14:paraId="05F9ED1B" w14:textId="77777777" w:rsidR="00B9059E" w:rsidRPr="006421D1" w:rsidRDefault="00B9059E" w:rsidP="00F220B8">
            <w:pPr>
              <w:rPr>
                <w:rFonts w:eastAsia="Times New Roman"/>
              </w:rPr>
            </w:pPr>
            <w:r w:rsidRPr="006421D1">
              <w:rPr>
                <w:rFonts w:eastAsia="Times New Roman"/>
                <w:b/>
                <w:bCs/>
                <w:color w:val="003366" w:themeColor="text1"/>
                <w:kern w:val="24"/>
              </w:rPr>
              <w:t>Prijs</w:t>
            </w:r>
          </w:p>
        </w:tc>
        <w:tc>
          <w:tcPr>
            <w:tcW w:w="2157" w:type="dxa"/>
            <w:hideMark/>
          </w:tcPr>
          <w:p w14:paraId="6009D510" w14:textId="77777777" w:rsidR="00B9059E" w:rsidRPr="006421D1" w:rsidRDefault="00B9059E" w:rsidP="00F220B8">
            <w:pPr>
              <w:rPr>
                <w:rFonts w:eastAsia="Times New Roman"/>
              </w:rPr>
            </w:pPr>
          </w:p>
        </w:tc>
        <w:tc>
          <w:tcPr>
            <w:tcW w:w="1950" w:type="dxa"/>
            <w:hideMark/>
          </w:tcPr>
          <w:p w14:paraId="743F9FC0" w14:textId="4803379A" w:rsidR="00B9059E" w:rsidRPr="006421D1" w:rsidRDefault="00733542" w:rsidP="00F220B8">
            <w:pPr>
              <w:jc w:val="center"/>
              <w:rPr>
                <w:rFonts w:eastAsia="Times New Roman"/>
              </w:rPr>
            </w:pPr>
            <w:r>
              <w:rPr>
                <w:rFonts w:eastAsia="Times New Roman"/>
                <w:color w:val="003366" w:themeColor="text1"/>
                <w:kern w:val="24"/>
              </w:rPr>
              <w:t>30</w:t>
            </w:r>
            <w:r w:rsidR="00B9059E" w:rsidRPr="006421D1">
              <w:rPr>
                <w:rFonts w:eastAsia="Times New Roman"/>
                <w:color w:val="003366" w:themeColor="text1"/>
                <w:kern w:val="24"/>
              </w:rPr>
              <w:t>%</w:t>
            </w:r>
          </w:p>
        </w:tc>
        <w:tc>
          <w:tcPr>
            <w:tcW w:w="1950" w:type="dxa"/>
            <w:gridSpan w:val="2"/>
            <w:hideMark/>
          </w:tcPr>
          <w:p w14:paraId="47E079E4" w14:textId="77777777" w:rsidR="00B9059E" w:rsidRPr="006421D1" w:rsidRDefault="00B9059E" w:rsidP="00F220B8">
            <w:pPr>
              <w:jc w:val="right"/>
              <w:rPr>
                <w:rFonts w:eastAsia="Times New Roman" w:cs="Times New Roman"/>
              </w:rPr>
            </w:pPr>
          </w:p>
        </w:tc>
      </w:tr>
      <w:tr w:rsidR="00B9059E" w:rsidRPr="006421D1" w14:paraId="244C4EEB" w14:textId="77777777" w:rsidTr="00F220B8">
        <w:trPr>
          <w:gridAfter w:val="1"/>
          <w:wAfter w:w="6" w:type="dxa"/>
          <w:trHeight w:val="460"/>
        </w:trPr>
        <w:tc>
          <w:tcPr>
            <w:tcW w:w="1949" w:type="dxa"/>
            <w:hideMark/>
          </w:tcPr>
          <w:p w14:paraId="6704D42B" w14:textId="77777777" w:rsidR="00B9059E" w:rsidRPr="006421D1" w:rsidRDefault="00B9059E" w:rsidP="00F220B8">
            <w:pPr>
              <w:rPr>
                <w:rFonts w:eastAsia="Times New Roman"/>
              </w:rPr>
            </w:pPr>
            <w:r w:rsidRPr="006421D1">
              <w:rPr>
                <w:rFonts w:eastAsia="Times New Roman"/>
                <w:color w:val="003366" w:themeColor="text1"/>
                <w:kern w:val="24"/>
              </w:rPr>
              <w:t>G1</w:t>
            </w:r>
          </w:p>
        </w:tc>
        <w:tc>
          <w:tcPr>
            <w:tcW w:w="2157" w:type="dxa"/>
            <w:hideMark/>
          </w:tcPr>
          <w:p w14:paraId="3F4C6364" w14:textId="77777777" w:rsidR="00B9059E" w:rsidRPr="006421D1" w:rsidRDefault="00B9059E" w:rsidP="00F220B8">
            <w:pPr>
              <w:rPr>
                <w:rFonts w:eastAsia="Times New Roman"/>
              </w:rPr>
            </w:pPr>
            <w:r w:rsidRPr="006421D1">
              <w:rPr>
                <w:rFonts w:eastAsia="Times New Roman"/>
                <w:bCs/>
                <w:color w:val="003366" w:themeColor="text1"/>
                <w:kern w:val="24"/>
              </w:rPr>
              <w:t>Prijs</w:t>
            </w:r>
          </w:p>
        </w:tc>
        <w:tc>
          <w:tcPr>
            <w:tcW w:w="1950" w:type="dxa"/>
            <w:hideMark/>
          </w:tcPr>
          <w:p w14:paraId="708DD123" w14:textId="77777777" w:rsidR="00B9059E" w:rsidRPr="006421D1" w:rsidRDefault="00B9059E" w:rsidP="00F220B8">
            <w:pPr>
              <w:jc w:val="center"/>
              <w:rPr>
                <w:rFonts w:eastAsia="Times New Roman"/>
              </w:rPr>
            </w:pPr>
          </w:p>
        </w:tc>
        <w:tc>
          <w:tcPr>
            <w:tcW w:w="1950" w:type="dxa"/>
            <w:gridSpan w:val="2"/>
            <w:hideMark/>
          </w:tcPr>
          <w:p w14:paraId="0B9D1571" w14:textId="3E78DD52" w:rsidR="00B9059E" w:rsidRPr="006421D1" w:rsidRDefault="00492C00" w:rsidP="00F220B8">
            <w:pPr>
              <w:jc w:val="right"/>
              <w:rPr>
                <w:rFonts w:eastAsia="Times New Roman"/>
              </w:rPr>
            </w:pPr>
            <w:r>
              <w:rPr>
                <w:rFonts w:eastAsia="Times New Roman"/>
                <w:color w:val="003366" w:themeColor="dark1"/>
                <w:kern w:val="24"/>
              </w:rPr>
              <w:t>300</w:t>
            </w:r>
          </w:p>
        </w:tc>
      </w:tr>
      <w:tr w:rsidR="00B9059E" w:rsidRPr="006421D1" w14:paraId="230756C4" w14:textId="77777777" w:rsidTr="00F220B8">
        <w:trPr>
          <w:gridAfter w:val="1"/>
          <w:cnfStyle w:val="000000100000" w:firstRow="0" w:lastRow="0" w:firstColumn="0" w:lastColumn="0" w:oddVBand="0" w:evenVBand="0" w:oddHBand="1" w:evenHBand="0" w:firstRowFirstColumn="0" w:firstRowLastColumn="0" w:lastRowFirstColumn="0" w:lastRowLastColumn="0"/>
          <w:wAfter w:w="6" w:type="dxa"/>
          <w:trHeight w:val="460"/>
        </w:trPr>
        <w:tc>
          <w:tcPr>
            <w:tcW w:w="1949" w:type="dxa"/>
            <w:hideMark/>
          </w:tcPr>
          <w:p w14:paraId="1E7C500F" w14:textId="77777777" w:rsidR="00B9059E" w:rsidRPr="006421D1" w:rsidRDefault="00B9059E" w:rsidP="00F220B8">
            <w:pPr>
              <w:rPr>
                <w:rFonts w:eastAsia="Times New Roman"/>
              </w:rPr>
            </w:pPr>
            <w:r w:rsidRPr="006421D1">
              <w:rPr>
                <w:rFonts w:eastAsia="Times New Roman"/>
                <w:b/>
                <w:bCs/>
                <w:color w:val="003366" w:themeColor="text1"/>
                <w:kern w:val="24"/>
              </w:rPr>
              <w:t>Kwaliteit</w:t>
            </w:r>
          </w:p>
        </w:tc>
        <w:tc>
          <w:tcPr>
            <w:tcW w:w="2157" w:type="dxa"/>
            <w:hideMark/>
          </w:tcPr>
          <w:p w14:paraId="22181C41" w14:textId="77777777" w:rsidR="00B9059E" w:rsidRPr="006421D1" w:rsidRDefault="00B9059E" w:rsidP="00F220B8">
            <w:pPr>
              <w:rPr>
                <w:rFonts w:eastAsia="Times New Roman"/>
              </w:rPr>
            </w:pPr>
          </w:p>
        </w:tc>
        <w:tc>
          <w:tcPr>
            <w:tcW w:w="1950" w:type="dxa"/>
            <w:hideMark/>
          </w:tcPr>
          <w:p w14:paraId="1200A40F" w14:textId="59816E6B" w:rsidR="00B9059E" w:rsidRPr="006421D1" w:rsidRDefault="00733542" w:rsidP="00F220B8">
            <w:pPr>
              <w:jc w:val="center"/>
              <w:rPr>
                <w:rFonts w:eastAsia="Times New Roman"/>
              </w:rPr>
            </w:pPr>
            <w:r>
              <w:rPr>
                <w:rFonts w:eastAsia="Times New Roman"/>
                <w:color w:val="003366" w:themeColor="text1"/>
                <w:kern w:val="24"/>
              </w:rPr>
              <w:t>70</w:t>
            </w:r>
            <w:r w:rsidR="00B9059E" w:rsidRPr="006421D1">
              <w:rPr>
                <w:rFonts w:eastAsia="Times New Roman"/>
                <w:color w:val="003366" w:themeColor="text1"/>
                <w:kern w:val="24"/>
              </w:rPr>
              <w:t>%</w:t>
            </w:r>
          </w:p>
        </w:tc>
        <w:tc>
          <w:tcPr>
            <w:tcW w:w="1950" w:type="dxa"/>
            <w:gridSpan w:val="2"/>
            <w:hideMark/>
          </w:tcPr>
          <w:p w14:paraId="3DA2A100" w14:textId="77777777" w:rsidR="00B9059E" w:rsidRPr="006421D1" w:rsidRDefault="00B9059E" w:rsidP="00F220B8">
            <w:pPr>
              <w:jc w:val="right"/>
              <w:rPr>
                <w:rFonts w:eastAsia="Times New Roman" w:cs="Times New Roman"/>
              </w:rPr>
            </w:pPr>
          </w:p>
        </w:tc>
      </w:tr>
      <w:tr w:rsidR="00B9059E" w:rsidRPr="006421D1" w14:paraId="03A8FB25" w14:textId="77777777" w:rsidTr="00F220B8">
        <w:trPr>
          <w:gridAfter w:val="1"/>
          <w:wAfter w:w="6" w:type="dxa"/>
          <w:trHeight w:val="460"/>
        </w:trPr>
        <w:tc>
          <w:tcPr>
            <w:tcW w:w="1949" w:type="dxa"/>
            <w:hideMark/>
          </w:tcPr>
          <w:p w14:paraId="6B9867E8" w14:textId="77777777" w:rsidR="00B9059E" w:rsidRPr="006421D1" w:rsidRDefault="00B9059E" w:rsidP="00F220B8">
            <w:pPr>
              <w:rPr>
                <w:rFonts w:eastAsia="Times New Roman"/>
              </w:rPr>
            </w:pPr>
            <w:r w:rsidRPr="006421D1">
              <w:rPr>
                <w:rFonts w:eastAsia="Times New Roman"/>
                <w:color w:val="003366" w:themeColor="text1"/>
                <w:kern w:val="24"/>
              </w:rPr>
              <w:t>G2</w:t>
            </w:r>
          </w:p>
        </w:tc>
        <w:tc>
          <w:tcPr>
            <w:tcW w:w="2157" w:type="dxa"/>
          </w:tcPr>
          <w:p w14:paraId="50D70CCB" w14:textId="6001CA51" w:rsidR="00B9059E" w:rsidRPr="00723118" w:rsidRDefault="009D1221" w:rsidP="00F220B8">
            <w:pPr>
              <w:rPr>
                <w:rFonts w:eastAsia="Times New Roman"/>
                <w:bCs/>
                <w:color w:val="003366" w:themeColor="text1"/>
                <w:kern w:val="24"/>
              </w:rPr>
            </w:pPr>
            <w:r>
              <w:rPr>
                <w:rFonts w:eastAsia="Times New Roman"/>
                <w:bCs/>
                <w:color w:val="003366" w:themeColor="text1"/>
                <w:kern w:val="24"/>
              </w:rPr>
              <w:t>Projectplan</w:t>
            </w:r>
          </w:p>
        </w:tc>
        <w:tc>
          <w:tcPr>
            <w:tcW w:w="1950" w:type="dxa"/>
          </w:tcPr>
          <w:p w14:paraId="65129598" w14:textId="3FBB7047" w:rsidR="00B9059E" w:rsidRPr="006421D1" w:rsidRDefault="00B9059E" w:rsidP="00F220B8">
            <w:pPr>
              <w:jc w:val="center"/>
              <w:rPr>
                <w:rFonts w:eastAsia="Times New Roman"/>
              </w:rPr>
            </w:pPr>
          </w:p>
        </w:tc>
        <w:tc>
          <w:tcPr>
            <w:tcW w:w="1950" w:type="dxa"/>
            <w:gridSpan w:val="2"/>
          </w:tcPr>
          <w:p w14:paraId="1501DDDC" w14:textId="4604042D" w:rsidR="00B9059E" w:rsidRPr="008645A0" w:rsidRDefault="007B415E" w:rsidP="00F220B8">
            <w:pPr>
              <w:jc w:val="right"/>
              <w:rPr>
                <w:rFonts w:eastAsia="Times New Roman"/>
                <w:color w:val="003366" w:themeColor="dark1"/>
                <w:kern w:val="24"/>
              </w:rPr>
            </w:pPr>
            <w:r>
              <w:rPr>
                <w:rFonts w:eastAsia="Times New Roman"/>
                <w:color w:val="003366" w:themeColor="dark1"/>
                <w:kern w:val="24"/>
              </w:rPr>
              <w:t>200</w:t>
            </w:r>
          </w:p>
        </w:tc>
      </w:tr>
      <w:tr w:rsidR="00B9059E" w:rsidRPr="006421D1" w14:paraId="4B88A503" w14:textId="77777777" w:rsidTr="00F220B8">
        <w:trPr>
          <w:gridAfter w:val="1"/>
          <w:cnfStyle w:val="000000100000" w:firstRow="0" w:lastRow="0" w:firstColumn="0" w:lastColumn="0" w:oddVBand="0" w:evenVBand="0" w:oddHBand="1" w:evenHBand="0" w:firstRowFirstColumn="0" w:firstRowLastColumn="0" w:lastRowFirstColumn="0" w:lastRowLastColumn="0"/>
          <w:wAfter w:w="6" w:type="dxa"/>
          <w:trHeight w:val="460"/>
        </w:trPr>
        <w:tc>
          <w:tcPr>
            <w:tcW w:w="1949" w:type="dxa"/>
            <w:hideMark/>
          </w:tcPr>
          <w:p w14:paraId="04B77317" w14:textId="77777777" w:rsidR="00B9059E" w:rsidRPr="006421D1" w:rsidRDefault="00B9059E" w:rsidP="00F220B8">
            <w:pPr>
              <w:rPr>
                <w:rFonts w:eastAsia="Times New Roman"/>
              </w:rPr>
            </w:pPr>
            <w:r w:rsidRPr="006421D1">
              <w:rPr>
                <w:rFonts w:eastAsia="Times New Roman"/>
                <w:color w:val="003366" w:themeColor="text1"/>
                <w:kern w:val="24"/>
              </w:rPr>
              <w:t>G3</w:t>
            </w:r>
          </w:p>
        </w:tc>
        <w:tc>
          <w:tcPr>
            <w:tcW w:w="2157" w:type="dxa"/>
          </w:tcPr>
          <w:p w14:paraId="0CC6F91F" w14:textId="14CF1F06" w:rsidR="00B9059E" w:rsidRPr="00723118" w:rsidRDefault="009D1221" w:rsidP="00F220B8">
            <w:pPr>
              <w:rPr>
                <w:rFonts w:eastAsia="Times New Roman"/>
                <w:bCs/>
                <w:color w:val="003366" w:themeColor="text1"/>
                <w:kern w:val="24"/>
              </w:rPr>
            </w:pPr>
            <w:r>
              <w:rPr>
                <w:rFonts w:eastAsia="Times New Roman"/>
                <w:bCs/>
                <w:color w:val="003366" w:themeColor="text1"/>
                <w:kern w:val="24"/>
              </w:rPr>
              <w:t>Flexibiliteit</w:t>
            </w:r>
          </w:p>
        </w:tc>
        <w:tc>
          <w:tcPr>
            <w:tcW w:w="1950" w:type="dxa"/>
          </w:tcPr>
          <w:p w14:paraId="484FE3D7" w14:textId="68E5EABD" w:rsidR="00B9059E" w:rsidRPr="006421D1" w:rsidRDefault="00B9059E" w:rsidP="00F220B8">
            <w:pPr>
              <w:jc w:val="center"/>
              <w:rPr>
                <w:rFonts w:eastAsia="Times New Roman"/>
              </w:rPr>
            </w:pPr>
          </w:p>
        </w:tc>
        <w:tc>
          <w:tcPr>
            <w:tcW w:w="1950" w:type="dxa"/>
            <w:gridSpan w:val="2"/>
          </w:tcPr>
          <w:p w14:paraId="3BE4972E" w14:textId="26328257" w:rsidR="00B9059E" w:rsidRPr="008645A0" w:rsidRDefault="00492C00" w:rsidP="00F220B8">
            <w:pPr>
              <w:jc w:val="right"/>
              <w:rPr>
                <w:rFonts w:eastAsia="Times New Roman"/>
                <w:color w:val="003366" w:themeColor="dark1"/>
                <w:kern w:val="24"/>
              </w:rPr>
            </w:pPr>
            <w:r>
              <w:rPr>
                <w:rFonts w:eastAsia="Times New Roman"/>
                <w:color w:val="003366" w:themeColor="dark1"/>
                <w:kern w:val="24"/>
              </w:rPr>
              <w:t>300</w:t>
            </w:r>
          </w:p>
        </w:tc>
      </w:tr>
      <w:tr w:rsidR="00D478BE" w:rsidRPr="006421D1" w14:paraId="4ED5BA37" w14:textId="77777777" w:rsidTr="00F220B8">
        <w:trPr>
          <w:gridAfter w:val="1"/>
          <w:wAfter w:w="6" w:type="dxa"/>
          <w:trHeight w:val="460"/>
        </w:trPr>
        <w:tc>
          <w:tcPr>
            <w:tcW w:w="1949" w:type="dxa"/>
          </w:tcPr>
          <w:p w14:paraId="2C9038F7" w14:textId="59298F16" w:rsidR="00D478BE" w:rsidRPr="006421D1" w:rsidRDefault="00D478BE" w:rsidP="00F220B8">
            <w:pPr>
              <w:rPr>
                <w:rFonts w:eastAsia="Times New Roman"/>
                <w:color w:val="003366" w:themeColor="text1"/>
                <w:kern w:val="24"/>
              </w:rPr>
            </w:pPr>
            <w:r>
              <w:rPr>
                <w:rFonts w:eastAsia="Times New Roman"/>
                <w:color w:val="003366" w:themeColor="text1"/>
                <w:kern w:val="24"/>
              </w:rPr>
              <w:t>G4</w:t>
            </w:r>
          </w:p>
        </w:tc>
        <w:tc>
          <w:tcPr>
            <w:tcW w:w="2157" w:type="dxa"/>
          </w:tcPr>
          <w:p w14:paraId="33E61EF1" w14:textId="576B5264" w:rsidR="00D478BE" w:rsidRDefault="009D1221" w:rsidP="00F220B8">
            <w:pPr>
              <w:rPr>
                <w:rFonts w:eastAsia="Times New Roman"/>
                <w:bCs/>
                <w:color w:val="003366" w:themeColor="text1"/>
                <w:kern w:val="24"/>
              </w:rPr>
            </w:pPr>
            <w:r>
              <w:rPr>
                <w:rFonts w:eastAsia="Times New Roman"/>
                <w:bCs/>
                <w:color w:val="003366" w:themeColor="text1"/>
                <w:kern w:val="24"/>
              </w:rPr>
              <w:t>Duurzaamheid</w:t>
            </w:r>
          </w:p>
        </w:tc>
        <w:tc>
          <w:tcPr>
            <w:tcW w:w="1950" w:type="dxa"/>
          </w:tcPr>
          <w:p w14:paraId="1E3DDAC5" w14:textId="4B449839" w:rsidR="00D478BE" w:rsidRPr="006421D1" w:rsidRDefault="00D478BE" w:rsidP="00F220B8">
            <w:pPr>
              <w:jc w:val="center"/>
              <w:rPr>
                <w:rFonts w:eastAsia="Times New Roman"/>
              </w:rPr>
            </w:pPr>
          </w:p>
        </w:tc>
        <w:tc>
          <w:tcPr>
            <w:tcW w:w="1950" w:type="dxa"/>
            <w:gridSpan w:val="2"/>
          </w:tcPr>
          <w:p w14:paraId="45FE7B87" w14:textId="23211BC6" w:rsidR="00D478BE" w:rsidRPr="008645A0" w:rsidRDefault="007B415E" w:rsidP="00F220B8">
            <w:pPr>
              <w:jc w:val="right"/>
              <w:rPr>
                <w:rFonts w:eastAsia="Times New Roman"/>
                <w:color w:val="003366" w:themeColor="dark1"/>
                <w:kern w:val="24"/>
              </w:rPr>
            </w:pPr>
            <w:r>
              <w:rPr>
                <w:rFonts w:eastAsia="Times New Roman"/>
                <w:color w:val="003366" w:themeColor="dark1"/>
                <w:kern w:val="24"/>
              </w:rPr>
              <w:t>200</w:t>
            </w:r>
          </w:p>
        </w:tc>
      </w:tr>
      <w:tr w:rsidR="00B9059E" w:rsidRPr="006421D1" w14:paraId="5A04AF21" w14:textId="77777777" w:rsidTr="00F220B8">
        <w:trPr>
          <w:cnfStyle w:val="000000100000" w:firstRow="0" w:lastRow="0" w:firstColumn="0" w:lastColumn="0" w:oddVBand="0" w:evenVBand="0" w:oddHBand="1" w:evenHBand="0" w:firstRowFirstColumn="0" w:firstRowLastColumn="0" w:lastRowFirstColumn="0" w:lastRowLastColumn="0"/>
          <w:trHeight w:val="460"/>
        </w:trPr>
        <w:tc>
          <w:tcPr>
            <w:tcW w:w="6062" w:type="dxa"/>
            <w:gridSpan w:val="4"/>
          </w:tcPr>
          <w:p w14:paraId="767B8545" w14:textId="70CD2A7F" w:rsidR="00B9059E" w:rsidRPr="006421D1" w:rsidRDefault="00B9059E" w:rsidP="00F220B8">
            <w:pPr>
              <w:jc w:val="right"/>
              <w:rPr>
                <w:rFonts w:eastAsia="Times New Roman"/>
              </w:rPr>
            </w:pPr>
            <w:r w:rsidRPr="00E54E18">
              <w:rPr>
                <w:rFonts w:eastAsia="Times New Roman"/>
                <w:bCs/>
                <w:color w:val="003366" w:themeColor="text1"/>
                <w:kern w:val="24"/>
              </w:rPr>
              <w:t>Maximaal</w:t>
            </w:r>
            <w:r w:rsidR="00C1088B">
              <w:rPr>
                <w:rFonts w:eastAsia="Times New Roman"/>
                <w:bCs/>
                <w:color w:val="003366" w:themeColor="text1"/>
                <w:kern w:val="24"/>
              </w:rPr>
              <w:t xml:space="preserve"> </w:t>
            </w:r>
            <w:r w:rsidRPr="00E54E18">
              <w:rPr>
                <w:rFonts w:eastAsia="Times New Roman"/>
                <w:bCs/>
                <w:color w:val="003366" w:themeColor="text1"/>
                <w:kern w:val="24"/>
              </w:rPr>
              <w:t>aantal</w:t>
            </w:r>
            <w:r w:rsidR="00C1088B">
              <w:rPr>
                <w:rFonts w:eastAsia="Times New Roman"/>
                <w:bCs/>
                <w:color w:val="003366" w:themeColor="text1"/>
                <w:kern w:val="24"/>
              </w:rPr>
              <w:t xml:space="preserve"> </w:t>
            </w:r>
            <w:r w:rsidRPr="00E54E18">
              <w:rPr>
                <w:rFonts w:eastAsia="Times New Roman"/>
                <w:bCs/>
                <w:color w:val="003366" w:themeColor="text1"/>
                <w:kern w:val="24"/>
              </w:rPr>
              <w:t>te</w:t>
            </w:r>
            <w:r w:rsidR="00C1088B">
              <w:rPr>
                <w:rFonts w:eastAsia="Times New Roman"/>
                <w:bCs/>
                <w:color w:val="003366" w:themeColor="text1"/>
                <w:kern w:val="24"/>
              </w:rPr>
              <w:t xml:space="preserve"> </w:t>
            </w:r>
            <w:r w:rsidRPr="00E54E18">
              <w:rPr>
                <w:rFonts w:eastAsia="Times New Roman"/>
                <w:bCs/>
                <w:color w:val="003366" w:themeColor="text1"/>
                <w:kern w:val="24"/>
              </w:rPr>
              <w:t>behalen</w:t>
            </w:r>
            <w:r w:rsidR="00C1088B">
              <w:rPr>
                <w:rFonts w:eastAsia="Times New Roman"/>
                <w:bCs/>
                <w:color w:val="003366" w:themeColor="text1"/>
                <w:kern w:val="24"/>
              </w:rPr>
              <w:t xml:space="preserve"> </w:t>
            </w:r>
            <w:r w:rsidRPr="00E54E18">
              <w:rPr>
                <w:rFonts w:eastAsia="Times New Roman"/>
                <w:bCs/>
                <w:color w:val="003366" w:themeColor="text1"/>
                <w:kern w:val="24"/>
              </w:rPr>
              <w:t>punten</w:t>
            </w:r>
          </w:p>
        </w:tc>
        <w:tc>
          <w:tcPr>
            <w:tcW w:w="1950" w:type="dxa"/>
            <w:gridSpan w:val="2"/>
          </w:tcPr>
          <w:p w14:paraId="7BB496A8" w14:textId="1BBE010E" w:rsidR="00B9059E" w:rsidRDefault="00B9059E" w:rsidP="00F220B8">
            <w:pPr>
              <w:jc w:val="right"/>
              <w:rPr>
                <w:rFonts w:eastAsia="Times New Roman"/>
                <w:color w:val="003366" w:themeColor="text1"/>
                <w:kern w:val="24"/>
              </w:rPr>
            </w:pPr>
            <w:r>
              <w:rPr>
                <w:rFonts w:eastAsia="Times New Roman"/>
                <w:color w:val="003366" w:themeColor="text1"/>
                <w:kern w:val="24"/>
              </w:rPr>
              <w:t>10</w:t>
            </w:r>
            <w:r w:rsidR="00513449">
              <w:rPr>
                <w:rFonts w:eastAsia="Times New Roman"/>
                <w:color w:val="003366" w:themeColor="text1"/>
                <w:kern w:val="24"/>
              </w:rPr>
              <w:t>0</w:t>
            </w:r>
            <w:r>
              <w:rPr>
                <w:rFonts w:eastAsia="Times New Roman"/>
                <w:color w:val="003366" w:themeColor="text1"/>
                <w:kern w:val="24"/>
              </w:rPr>
              <w:t>0</w:t>
            </w:r>
          </w:p>
        </w:tc>
      </w:tr>
    </w:tbl>
    <w:p w14:paraId="0FEE6F1F" w14:textId="77777777" w:rsidR="00B9059E" w:rsidRDefault="00B9059E" w:rsidP="00571979">
      <w:pPr>
        <w:rPr>
          <w:szCs w:val="20"/>
        </w:rPr>
      </w:pPr>
    </w:p>
    <w:p w14:paraId="45C599C1" w14:textId="09E44878" w:rsidR="00571979" w:rsidRPr="00F45AEB" w:rsidRDefault="00571979" w:rsidP="00D478BE">
      <w:pPr>
        <w:pStyle w:val="Kop3"/>
      </w:pPr>
      <w:bookmarkStart w:id="64" w:name="_Toc20129156"/>
      <w:bookmarkStart w:id="65" w:name="_Ref37327444"/>
      <w:bookmarkStart w:id="66" w:name="_Toc54337721"/>
      <w:r w:rsidRPr="00F45AEB">
        <w:lastRenderedPageBreak/>
        <w:t>Gunningcriterium</w:t>
      </w:r>
      <w:r w:rsidR="00C1088B">
        <w:t xml:space="preserve"> </w:t>
      </w:r>
      <w:r w:rsidRPr="00F45AEB">
        <w:t>Prijs</w:t>
      </w:r>
      <w:bookmarkEnd w:id="64"/>
      <w:bookmarkEnd w:id="65"/>
      <w:bookmarkEnd w:id="66"/>
    </w:p>
    <w:p w14:paraId="073AEDA8" w14:textId="088F6ECA" w:rsidR="005F5466" w:rsidRPr="00B62D9B" w:rsidRDefault="005F5466" w:rsidP="00793FFE">
      <w:r w:rsidRPr="05D459F7">
        <w:t>Inschrijver</w:t>
      </w:r>
      <w:r w:rsidR="00C1088B">
        <w:t xml:space="preserve"> </w:t>
      </w:r>
      <w:r w:rsidRPr="05D459F7">
        <w:t>dient</w:t>
      </w:r>
      <w:r w:rsidR="00C1088B">
        <w:t xml:space="preserve"> </w:t>
      </w:r>
      <w:r w:rsidRPr="05D459F7">
        <w:t>in</w:t>
      </w:r>
      <w:r w:rsidR="00C1088B">
        <w:t xml:space="preserve"> </w:t>
      </w:r>
      <w:r w:rsidRPr="05D459F7">
        <w:t>haar</w:t>
      </w:r>
      <w:r w:rsidR="00C1088B">
        <w:t xml:space="preserve"> </w:t>
      </w:r>
      <w:r w:rsidRPr="05D459F7">
        <w:t>Inschrijving</w:t>
      </w:r>
      <w:r w:rsidR="00C1088B">
        <w:t xml:space="preserve"> </w:t>
      </w:r>
      <w:r w:rsidRPr="05D459F7">
        <w:t>prijzen</w:t>
      </w:r>
      <w:r w:rsidR="00C1088B">
        <w:t xml:space="preserve"> </w:t>
      </w:r>
      <w:r w:rsidRPr="05D459F7">
        <w:t>op</w:t>
      </w:r>
      <w:r w:rsidR="00C1088B">
        <w:t xml:space="preserve"> </w:t>
      </w:r>
      <w:r w:rsidRPr="05D459F7">
        <w:t>te</w:t>
      </w:r>
      <w:r w:rsidR="00C1088B">
        <w:t xml:space="preserve"> </w:t>
      </w:r>
      <w:r w:rsidRPr="05D459F7">
        <w:t>geven</w:t>
      </w:r>
      <w:r w:rsidR="00C1088B">
        <w:t xml:space="preserve"> </w:t>
      </w:r>
      <w:r w:rsidRPr="05D459F7">
        <w:t>conform</w:t>
      </w:r>
      <w:r w:rsidR="00C1088B">
        <w:t xml:space="preserve"> </w:t>
      </w:r>
      <w:r w:rsidRPr="05D459F7">
        <w:t>het</w:t>
      </w:r>
      <w:r w:rsidR="00C1088B">
        <w:t xml:space="preserve"> </w:t>
      </w:r>
      <w:r w:rsidRPr="05D459F7">
        <w:t>prijzenblad</w:t>
      </w:r>
      <w:r w:rsidR="00C1088B">
        <w:t xml:space="preserve"> </w:t>
      </w:r>
      <w:r w:rsidRPr="05D459F7">
        <w:t>dat</w:t>
      </w:r>
      <w:r w:rsidR="00C1088B">
        <w:t xml:space="preserve"> </w:t>
      </w:r>
      <w:r w:rsidRPr="05D459F7">
        <w:t>is</w:t>
      </w:r>
      <w:r w:rsidR="00C1088B">
        <w:t xml:space="preserve"> </w:t>
      </w:r>
      <w:r w:rsidRPr="05D459F7">
        <w:t>toegevoegd</w:t>
      </w:r>
      <w:r w:rsidR="00C1088B">
        <w:t xml:space="preserve"> </w:t>
      </w:r>
      <w:r w:rsidRPr="05D459F7">
        <w:t>in</w:t>
      </w:r>
      <w:r w:rsidR="00C1088B">
        <w:t xml:space="preserve"> </w:t>
      </w:r>
      <w:r w:rsidRPr="05D459F7">
        <w:t>Bijlage</w:t>
      </w:r>
      <w:r w:rsidR="00C1088B">
        <w:t xml:space="preserve"> </w:t>
      </w:r>
      <w:r w:rsidRPr="05D459F7">
        <w:t>4.</w:t>
      </w:r>
      <w:r w:rsidR="00C1088B">
        <w:t xml:space="preserve"> </w:t>
      </w:r>
      <w:r w:rsidRPr="05D459F7">
        <w:t>De</w:t>
      </w:r>
      <w:r w:rsidR="00C1088B">
        <w:t xml:space="preserve"> </w:t>
      </w:r>
      <w:r w:rsidRPr="05D459F7">
        <w:t>inschrijfprijs</w:t>
      </w:r>
      <w:r w:rsidR="00C1088B">
        <w:t xml:space="preserve"> </w:t>
      </w:r>
      <w:r w:rsidRPr="05D459F7">
        <w:t>wordt</w:t>
      </w:r>
      <w:r w:rsidR="00C1088B">
        <w:t xml:space="preserve"> </w:t>
      </w:r>
      <w:r w:rsidRPr="05D459F7">
        <w:t>berekend</w:t>
      </w:r>
      <w:r w:rsidR="00C1088B">
        <w:t xml:space="preserve"> </w:t>
      </w:r>
      <w:r w:rsidRPr="05D459F7">
        <w:t>door</w:t>
      </w:r>
      <w:r w:rsidR="00C1088B">
        <w:t xml:space="preserve"> </w:t>
      </w:r>
      <w:r w:rsidRPr="05D459F7">
        <w:t>optelling</w:t>
      </w:r>
      <w:r w:rsidR="00C1088B">
        <w:t xml:space="preserve"> </w:t>
      </w:r>
      <w:r w:rsidRPr="05D459F7">
        <w:t>van</w:t>
      </w:r>
      <w:r w:rsidR="00C1088B">
        <w:t xml:space="preserve"> </w:t>
      </w:r>
      <w:r w:rsidRPr="05D459F7">
        <w:t>de</w:t>
      </w:r>
      <w:r w:rsidR="00C1088B">
        <w:t xml:space="preserve"> </w:t>
      </w:r>
      <w:r w:rsidRPr="05D459F7">
        <w:t>door</w:t>
      </w:r>
      <w:r w:rsidR="00C1088B">
        <w:t xml:space="preserve"> </w:t>
      </w:r>
      <w:r w:rsidRPr="05D459F7">
        <w:t>Inschrijver</w:t>
      </w:r>
      <w:r w:rsidR="00C1088B">
        <w:t xml:space="preserve"> </w:t>
      </w:r>
      <w:r w:rsidRPr="05D459F7">
        <w:t>opgegeven</w:t>
      </w:r>
      <w:r w:rsidR="00C1088B">
        <w:t xml:space="preserve"> </w:t>
      </w:r>
      <w:r w:rsidRPr="00F96535">
        <w:t>p</w:t>
      </w:r>
      <w:r w:rsidRPr="05D459F7">
        <w:t>rijzen.</w:t>
      </w:r>
      <w:r w:rsidR="00C1088B">
        <w:t xml:space="preserve"> </w:t>
      </w:r>
      <w:r w:rsidRPr="05D459F7">
        <w:t>In</w:t>
      </w:r>
      <w:r w:rsidR="00C1088B">
        <w:t xml:space="preserve"> </w:t>
      </w:r>
      <w:r w:rsidRPr="05D459F7">
        <w:t>het</w:t>
      </w:r>
      <w:r w:rsidR="00C1088B">
        <w:t xml:space="preserve"> </w:t>
      </w:r>
      <w:r w:rsidRPr="05D459F7">
        <w:t>prijzenblad</w:t>
      </w:r>
      <w:r w:rsidR="00C1088B">
        <w:t xml:space="preserve"> </w:t>
      </w:r>
      <w:r w:rsidRPr="05D459F7">
        <w:t>dienen</w:t>
      </w:r>
      <w:r w:rsidR="00C1088B">
        <w:t xml:space="preserve"> </w:t>
      </w:r>
      <w:r w:rsidRPr="05D459F7">
        <w:t>de</w:t>
      </w:r>
      <w:r w:rsidR="00C1088B">
        <w:t xml:space="preserve"> </w:t>
      </w:r>
      <w:r w:rsidRPr="00F96535">
        <w:t>p</w:t>
      </w:r>
      <w:r w:rsidRPr="05D459F7">
        <w:t>rijzen</w:t>
      </w:r>
      <w:r w:rsidR="00C1088B">
        <w:t xml:space="preserve"> </w:t>
      </w:r>
      <w:r w:rsidRPr="05D459F7">
        <w:t>van</w:t>
      </w:r>
      <w:r w:rsidR="00C1088B">
        <w:t xml:space="preserve"> </w:t>
      </w:r>
      <w:r w:rsidRPr="05D459F7">
        <w:t>de</w:t>
      </w:r>
      <w:r w:rsidR="00C1088B">
        <w:t xml:space="preserve"> </w:t>
      </w:r>
      <w:r w:rsidRPr="05D459F7">
        <w:t>verschillende</w:t>
      </w:r>
      <w:r w:rsidR="00C1088B">
        <w:t xml:space="preserve"> </w:t>
      </w:r>
      <w:r w:rsidRPr="05D459F7">
        <w:t>onderdelen</w:t>
      </w:r>
      <w:r w:rsidR="00C1088B">
        <w:t xml:space="preserve"> </w:t>
      </w:r>
      <w:r w:rsidRPr="05D459F7">
        <w:t>van</w:t>
      </w:r>
      <w:r w:rsidR="00C1088B">
        <w:t xml:space="preserve"> </w:t>
      </w:r>
      <w:r w:rsidRPr="05D459F7">
        <w:t>de</w:t>
      </w:r>
      <w:r w:rsidR="00C1088B">
        <w:t xml:space="preserve"> </w:t>
      </w:r>
      <w:r w:rsidRPr="05D459F7">
        <w:t>Opdracht</w:t>
      </w:r>
      <w:r w:rsidR="00C1088B">
        <w:t xml:space="preserve"> </w:t>
      </w:r>
      <w:r w:rsidRPr="05D459F7">
        <w:t>gespecificeerd</w:t>
      </w:r>
      <w:r w:rsidR="00C1088B">
        <w:t xml:space="preserve"> </w:t>
      </w:r>
      <w:r w:rsidRPr="05D459F7">
        <w:t>te</w:t>
      </w:r>
      <w:r w:rsidR="00C1088B">
        <w:t xml:space="preserve"> </w:t>
      </w:r>
      <w:r w:rsidRPr="05D459F7">
        <w:t>worden</w:t>
      </w:r>
      <w:r w:rsidR="00C1088B">
        <w:t xml:space="preserve"> </w:t>
      </w:r>
      <w:r w:rsidRPr="05D459F7">
        <w:t>conform</w:t>
      </w:r>
      <w:r w:rsidR="00C1088B">
        <w:t xml:space="preserve"> </w:t>
      </w:r>
      <w:r w:rsidRPr="05D459F7">
        <w:t>de</w:t>
      </w:r>
      <w:r w:rsidR="00C1088B">
        <w:t xml:space="preserve"> </w:t>
      </w:r>
      <w:r w:rsidRPr="05D459F7">
        <w:t>indeling</w:t>
      </w:r>
      <w:r w:rsidR="00C1088B">
        <w:t xml:space="preserve"> </w:t>
      </w:r>
      <w:r w:rsidRPr="05D459F7">
        <w:t>van</w:t>
      </w:r>
      <w:r w:rsidR="00C1088B">
        <w:t xml:space="preserve"> </w:t>
      </w:r>
      <w:r w:rsidRPr="05D459F7">
        <w:t>het</w:t>
      </w:r>
      <w:r w:rsidR="00C1088B">
        <w:t xml:space="preserve"> </w:t>
      </w:r>
      <w:r w:rsidR="00F45AEB" w:rsidRPr="05D459F7">
        <w:t>p</w:t>
      </w:r>
      <w:r w:rsidRPr="05D459F7">
        <w:t>rijzenblad.</w:t>
      </w:r>
      <w:r w:rsidR="00C1088B">
        <w:t xml:space="preserve"> </w:t>
      </w:r>
      <w:r w:rsidRPr="05D459F7">
        <w:t>De</w:t>
      </w:r>
      <w:r w:rsidR="00C1088B">
        <w:t xml:space="preserve"> </w:t>
      </w:r>
      <w:r w:rsidRPr="05D459F7">
        <w:t>Inschrijver</w:t>
      </w:r>
      <w:r w:rsidR="00C1088B">
        <w:t xml:space="preserve"> </w:t>
      </w:r>
      <w:r w:rsidRPr="05D459F7">
        <w:t>dient</w:t>
      </w:r>
      <w:r w:rsidR="00C1088B">
        <w:t xml:space="preserve"> </w:t>
      </w:r>
      <w:r w:rsidRPr="05D459F7">
        <w:t>enkel</w:t>
      </w:r>
      <w:r w:rsidR="00C1088B">
        <w:t xml:space="preserve"> </w:t>
      </w:r>
      <w:r w:rsidRPr="05D459F7">
        <w:t>de</w:t>
      </w:r>
      <w:r w:rsidR="00C1088B">
        <w:t xml:space="preserve"> </w:t>
      </w:r>
      <w:r w:rsidRPr="05D459F7">
        <w:t>geel</w:t>
      </w:r>
      <w:r w:rsidR="00C1088B">
        <w:t xml:space="preserve"> </w:t>
      </w:r>
      <w:r w:rsidRPr="05D459F7">
        <w:t>gearceerde</w:t>
      </w:r>
      <w:r w:rsidR="00C1088B">
        <w:t xml:space="preserve"> </w:t>
      </w:r>
      <w:r w:rsidRPr="05D459F7">
        <w:t>velden</w:t>
      </w:r>
      <w:r w:rsidR="00C1088B">
        <w:t xml:space="preserve"> </w:t>
      </w:r>
      <w:r w:rsidRPr="05D459F7">
        <w:t>in</w:t>
      </w:r>
      <w:r w:rsidR="00C1088B">
        <w:t xml:space="preserve"> </w:t>
      </w:r>
      <w:r w:rsidRPr="05D459F7">
        <w:t>te</w:t>
      </w:r>
      <w:r w:rsidR="00C1088B">
        <w:t xml:space="preserve"> </w:t>
      </w:r>
      <w:r w:rsidRPr="05D459F7">
        <w:t>vullen.</w:t>
      </w:r>
      <w:r w:rsidR="00C1088B">
        <w:t xml:space="preserve"> </w:t>
      </w:r>
      <w:r w:rsidRPr="05D459F7">
        <w:t>Inschrijver</w:t>
      </w:r>
      <w:r w:rsidR="00C1088B">
        <w:t xml:space="preserve"> </w:t>
      </w:r>
      <w:r w:rsidRPr="05D459F7">
        <w:t>is</w:t>
      </w:r>
      <w:r w:rsidR="00C1088B">
        <w:t xml:space="preserve"> </w:t>
      </w:r>
      <w:r w:rsidRPr="05D459F7">
        <w:t>te</w:t>
      </w:r>
      <w:r w:rsidR="00C1088B">
        <w:t xml:space="preserve"> </w:t>
      </w:r>
      <w:r w:rsidRPr="05D459F7">
        <w:t>allen</w:t>
      </w:r>
      <w:r w:rsidR="00C1088B">
        <w:t xml:space="preserve"> </w:t>
      </w:r>
      <w:r w:rsidRPr="05D459F7">
        <w:t>tijde</w:t>
      </w:r>
      <w:r w:rsidR="00C1088B">
        <w:t xml:space="preserve"> </w:t>
      </w:r>
      <w:r w:rsidRPr="05D459F7">
        <w:t>verplicht</w:t>
      </w:r>
      <w:r w:rsidR="00C1088B">
        <w:t xml:space="preserve"> </w:t>
      </w:r>
      <w:r w:rsidRPr="05D459F7">
        <w:t>een</w:t>
      </w:r>
      <w:r w:rsidR="00C1088B">
        <w:t xml:space="preserve"> </w:t>
      </w:r>
      <w:r w:rsidRPr="05D459F7">
        <w:t>Inschrijving</w:t>
      </w:r>
      <w:r w:rsidR="00C1088B">
        <w:t xml:space="preserve"> </w:t>
      </w:r>
      <w:r w:rsidRPr="05D459F7">
        <w:t>uit</w:t>
      </w:r>
      <w:r w:rsidR="00C1088B">
        <w:t xml:space="preserve"> </w:t>
      </w:r>
      <w:r w:rsidRPr="05D459F7">
        <w:t>te</w:t>
      </w:r>
      <w:r w:rsidR="00C1088B">
        <w:t xml:space="preserve"> </w:t>
      </w:r>
      <w:r w:rsidRPr="05D459F7">
        <w:t>brengen</w:t>
      </w:r>
      <w:r w:rsidR="00C1088B">
        <w:t xml:space="preserve"> </w:t>
      </w:r>
      <w:r w:rsidRPr="05D459F7">
        <w:t>conform</w:t>
      </w:r>
      <w:r w:rsidR="00C1088B">
        <w:t xml:space="preserve"> </w:t>
      </w:r>
      <w:r w:rsidRPr="05D459F7">
        <w:t>het</w:t>
      </w:r>
      <w:r w:rsidR="00C1088B">
        <w:t xml:space="preserve"> </w:t>
      </w:r>
      <w:r w:rsidRPr="05D459F7">
        <w:t>door</w:t>
      </w:r>
      <w:r w:rsidR="00C1088B">
        <w:t xml:space="preserve"> </w:t>
      </w:r>
      <w:r w:rsidR="00576CE4">
        <w:t>HAN</w:t>
      </w:r>
      <w:r w:rsidR="00C1088B">
        <w:t xml:space="preserve"> </w:t>
      </w:r>
      <w:r w:rsidRPr="05D459F7">
        <w:t>opgegeven</w:t>
      </w:r>
      <w:r w:rsidR="00C1088B">
        <w:t xml:space="preserve"> </w:t>
      </w:r>
      <w:r w:rsidR="00675CF3">
        <w:t>p</w:t>
      </w:r>
      <w:r w:rsidRPr="05D459F7">
        <w:t>rijzenblad</w:t>
      </w:r>
      <w:r w:rsidR="00C1088B">
        <w:t xml:space="preserve"> </w:t>
      </w:r>
      <w:r w:rsidRPr="05D459F7">
        <w:t>zonder</w:t>
      </w:r>
      <w:r w:rsidR="00C1088B">
        <w:t xml:space="preserve"> </w:t>
      </w:r>
      <w:r w:rsidRPr="05D459F7">
        <w:t>enig</w:t>
      </w:r>
      <w:r w:rsidR="00C1088B">
        <w:t xml:space="preserve"> </w:t>
      </w:r>
      <w:r w:rsidRPr="05D459F7">
        <w:t>voorbehoud</w:t>
      </w:r>
      <w:r w:rsidR="00C1088B">
        <w:t xml:space="preserve"> </w:t>
      </w:r>
      <w:r w:rsidRPr="05D459F7">
        <w:t>of</w:t>
      </w:r>
      <w:r w:rsidR="00C1088B">
        <w:t xml:space="preserve"> </w:t>
      </w:r>
      <w:r w:rsidRPr="05D459F7">
        <w:t>(rand)voorwaarde</w:t>
      </w:r>
      <w:r w:rsidR="00C1088B">
        <w:t xml:space="preserve"> </w:t>
      </w:r>
      <w:r w:rsidRPr="05D459F7">
        <w:t>aan</w:t>
      </w:r>
      <w:r w:rsidR="00C1088B">
        <w:t xml:space="preserve"> </w:t>
      </w:r>
      <w:r w:rsidRPr="05D459F7">
        <w:t>de</w:t>
      </w:r>
      <w:r w:rsidR="00C1088B">
        <w:t xml:space="preserve"> </w:t>
      </w:r>
      <w:r w:rsidRPr="05D459F7">
        <w:t>dienstverlening</w:t>
      </w:r>
      <w:r w:rsidR="00C1088B">
        <w:t xml:space="preserve"> </w:t>
      </w:r>
      <w:r w:rsidRPr="05D459F7">
        <w:t>en/of</w:t>
      </w:r>
      <w:r w:rsidR="00C1088B">
        <w:t xml:space="preserve"> </w:t>
      </w:r>
      <w:r w:rsidR="00576CE4">
        <w:t>HAN</w:t>
      </w:r>
      <w:r w:rsidRPr="05D459F7">
        <w:t>.</w:t>
      </w:r>
      <w:r w:rsidR="00C1088B">
        <w:t xml:space="preserve"> </w:t>
      </w:r>
      <w:r w:rsidRPr="05D459F7">
        <w:t>Alle</w:t>
      </w:r>
      <w:r w:rsidR="00C1088B">
        <w:t xml:space="preserve"> </w:t>
      </w:r>
      <w:r w:rsidRPr="05D459F7">
        <w:t>aangeboden</w:t>
      </w:r>
      <w:r w:rsidR="00C1088B">
        <w:t xml:space="preserve"> </w:t>
      </w:r>
      <w:r w:rsidRPr="05D459F7">
        <w:t>tarieven</w:t>
      </w:r>
      <w:r w:rsidR="00C1088B">
        <w:t xml:space="preserve"> </w:t>
      </w:r>
      <w:r w:rsidRPr="05D459F7">
        <w:t>in</w:t>
      </w:r>
      <w:r w:rsidR="00C1088B">
        <w:t xml:space="preserve"> </w:t>
      </w:r>
      <w:r w:rsidRPr="05D459F7">
        <w:t>de</w:t>
      </w:r>
      <w:r w:rsidR="00C1088B">
        <w:t xml:space="preserve"> </w:t>
      </w:r>
      <w:r w:rsidRPr="05D459F7">
        <w:t>definitieve</w:t>
      </w:r>
      <w:r w:rsidR="00C1088B">
        <w:t xml:space="preserve"> </w:t>
      </w:r>
      <w:r w:rsidRPr="05D459F7">
        <w:t>Inschrijving</w:t>
      </w:r>
      <w:r w:rsidR="00C1088B">
        <w:t xml:space="preserve"> </w:t>
      </w:r>
      <w:r w:rsidRPr="05D459F7">
        <w:t>worden</w:t>
      </w:r>
      <w:r w:rsidR="00C1088B">
        <w:t xml:space="preserve"> </w:t>
      </w:r>
      <w:r w:rsidRPr="05D459F7">
        <w:t>overgenomen</w:t>
      </w:r>
      <w:r w:rsidR="00C1088B">
        <w:t xml:space="preserve"> </w:t>
      </w:r>
      <w:r w:rsidRPr="05D459F7">
        <w:t>in</w:t>
      </w:r>
      <w:r w:rsidR="00C1088B">
        <w:t xml:space="preserve"> </w:t>
      </w:r>
      <w:r w:rsidRPr="05D459F7">
        <w:t>de</w:t>
      </w:r>
      <w:r w:rsidR="00C1088B">
        <w:t xml:space="preserve"> </w:t>
      </w:r>
      <w:r w:rsidR="00340D11">
        <w:t>Raamo</w:t>
      </w:r>
      <w:r w:rsidR="009A1C12">
        <w:t>vereenkomst</w:t>
      </w:r>
      <w:r w:rsidR="00C1088B">
        <w:t xml:space="preserve"> </w:t>
      </w:r>
      <w:r w:rsidRPr="05D459F7">
        <w:t>en</w:t>
      </w:r>
      <w:r w:rsidR="00C1088B">
        <w:t xml:space="preserve"> </w:t>
      </w:r>
      <w:r w:rsidRPr="05D459F7">
        <w:t>gelden</w:t>
      </w:r>
      <w:r w:rsidR="00C1088B">
        <w:t xml:space="preserve"> </w:t>
      </w:r>
      <w:r w:rsidRPr="05D459F7">
        <w:t>als</w:t>
      </w:r>
      <w:r w:rsidR="00C1088B">
        <w:t xml:space="preserve"> </w:t>
      </w:r>
      <w:r w:rsidRPr="05D459F7">
        <w:t>daadwerkelijke</w:t>
      </w:r>
      <w:r w:rsidR="00C1088B">
        <w:t xml:space="preserve"> </w:t>
      </w:r>
      <w:r w:rsidRPr="05D459F7">
        <w:t>tarieven</w:t>
      </w:r>
      <w:r w:rsidR="00C1088B">
        <w:t xml:space="preserve"> </w:t>
      </w:r>
      <w:r w:rsidRPr="05D459F7">
        <w:t>bij</w:t>
      </w:r>
      <w:r w:rsidR="00C1088B">
        <w:t xml:space="preserve"> </w:t>
      </w:r>
      <w:r w:rsidRPr="05D459F7">
        <w:t>het</w:t>
      </w:r>
      <w:r w:rsidR="00C1088B">
        <w:t xml:space="preserve"> </w:t>
      </w:r>
      <w:r w:rsidRPr="05D459F7">
        <w:t>ingaan</w:t>
      </w:r>
      <w:r w:rsidR="00C1088B">
        <w:t xml:space="preserve"> </w:t>
      </w:r>
      <w:r w:rsidRPr="05D459F7">
        <w:t>van</w:t>
      </w:r>
      <w:r w:rsidR="00C1088B">
        <w:t xml:space="preserve"> </w:t>
      </w:r>
      <w:r w:rsidRPr="05D459F7">
        <w:t>de</w:t>
      </w:r>
      <w:r w:rsidR="00C1088B">
        <w:t xml:space="preserve"> </w:t>
      </w:r>
      <w:r w:rsidR="00340D11">
        <w:t>Raamo</w:t>
      </w:r>
      <w:r w:rsidR="009A1C12">
        <w:t>vereenkomst</w:t>
      </w:r>
      <w:r w:rsidRPr="05D459F7">
        <w:t>.</w:t>
      </w:r>
    </w:p>
    <w:p w14:paraId="19935410" w14:textId="0199FE00" w:rsidR="005F5466" w:rsidRDefault="005F5466" w:rsidP="00793FFE">
      <w:pPr>
        <w:rPr>
          <w:b/>
          <w:szCs w:val="20"/>
        </w:rPr>
      </w:pPr>
      <w:r w:rsidRPr="008719DB">
        <w:rPr>
          <w:b/>
          <w:szCs w:val="20"/>
        </w:rPr>
        <w:t>Toelichting</w:t>
      </w:r>
      <w:r w:rsidR="00C1088B">
        <w:rPr>
          <w:b/>
          <w:szCs w:val="20"/>
        </w:rPr>
        <w:t xml:space="preserve"> </w:t>
      </w:r>
      <w:r w:rsidRPr="008719DB">
        <w:rPr>
          <w:b/>
          <w:szCs w:val="20"/>
        </w:rPr>
        <w:t>Prijzenblad</w:t>
      </w:r>
    </w:p>
    <w:p w14:paraId="384049E3" w14:textId="4E73AC11" w:rsidR="0018661B" w:rsidRDefault="0018661B" w:rsidP="0018661B">
      <w:pPr>
        <w:rPr>
          <w:rFonts w:eastAsiaTheme="minorEastAsia"/>
          <w:color w:val="auto"/>
          <w:szCs w:val="20"/>
        </w:rPr>
      </w:pPr>
      <w:r>
        <w:rPr>
          <w:szCs w:val="20"/>
        </w:rPr>
        <w:t>Inschrijver</w:t>
      </w:r>
      <w:r w:rsidR="00C1088B">
        <w:rPr>
          <w:szCs w:val="20"/>
        </w:rPr>
        <w:t xml:space="preserve"> </w:t>
      </w:r>
      <w:r>
        <w:rPr>
          <w:szCs w:val="20"/>
        </w:rPr>
        <w:t>vult</w:t>
      </w:r>
      <w:r w:rsidR="00C1088B">
        <w:rPr>
          <w:szCs w:val="20"/>
        </w:rPr>
        <w:t xml:space="preserve"> </w:t>
      </w:r>
      <w:r>
        <w:rPr>
          <w:szCs w:val="20"/>
        </w:rPr>
        <w:t>in</w:t>
      </w:r>
      <w:r w:rsidR="00C1088B">
        <w:rPr>
          <w:szCs w:val="20"/>
        </w:rPr>
        <w:t xml:space="preserve"> </w:t>
      </w:r>
      <w:r>
        <w:rPr>
          <w:szCs w:val="20"/>
        </w:rPr>
        <w:t>het</w:t>
      </w:r>
      <w:r w:rsidR="00C1088B">
        <w:rPr>
          <w:szCs w:val="20"/>
        </w:rPr>
        <w:t xml:space="preserve"> </w:t>
      </w:r>
      <w:r>
        <w:rPr>
          <w:szCs w:val="20"/>
        </w:rPr>
        <w:t>prijzenblad</w:t>
      </w:r>
      <w:r w:rsidR="00C1088B">
        <w:rPr>
          <w:szCs w:val="20"/>
        </w:rPr>
        <w:t xml:space="preserve"> </w:t>
      </w:r>
      <w:r>
        <w:rPr>
          <w:szCs w:val="20"/>
        </w:rPr>
        <w:t>de</w:t>
      </w:r>
      <w:r w:rsidR="00C1088B">
        <w:rPr>
          <w:szCs w:val="20"/>
        </w:rPr>
        <w:t xml:space="preserve"> </w:t>
      </w:r>
      <w:r w:rsidR="00D86A6B">
        <w:rPr>
          <w:szCs w:val="20"/>
        </w:rPr>
        <w:t>prijscomponenten</w:t>
      </w:r>
      <w:r w:rsidR="00C1088B">
        <w:rPr>
          <w:szCs w:val="20"/>
        </w:rPr>
        <w:t xml:space="preserve"> </w:t>
      </w:r>
      <w:r w:rsidR="00D86A6B">
        <w:rPr>
          <w:szCs w:val="20"/>
        </w:rPr>
        <w:t>in</w:t>
      </w:r>
      <w:r w:rsidR="00C1088B">
        <w:rPr>
          <w:szCs w:val="20"/>
        </w:rPr>
        <w:t xml:space="preserve"> </w:t>
      </w:r>
      <w:r w:rsidR="00D86A6B">
        <w:rPr>
          <w:szCs w:val="20"/>
        </w:rPr>
        <w:t>ten</w:t>
      </w:r>
      <w:r w:rsidR="00C1088B">
        <w:rPr>
          <w:szCs w:val="20"/>
        </w:rPr>
        <w:t xml:space="preserve"> </w:t>
      </w:r>
      <w:r w:rsidR="00D86A6B">
        <w:rPr>
          <w:szCs w:val="20"/>
        </w:rPr>
        <w:t>behoeve</w:t>
      </w:r>
      <w:r w:rsidR="00C1088B">
        <w:rPr>
          <w:szCs w:val="20"/>
        </w:rPr>
        <w:t xml:space="preserve"> </w:t>
      </w:r>
      <w:r w:rsidR="00D86A6B">
        <w:rPr>
          <w:szCs w:val="20"/>
        </w:rPr>
        <w:t>van</w:t>
      </w:r>
      <w:r w:rsidR="00C1088B">
        <w:rPr>
          <w:szCs w:val="20"/>
        </w:rPr>
        <w:t xml:space="preserve"> </w:t>
      </w:r>
      <w:r w:rsidR="00D86A6B">
        <w:rPr>
          <w:szCs w:val="20"/>
        </w:rPr>
        <w:t>het</w:t>
      </w:r>
      <w:r w:rsidR="00C1088B">
        <w:rPr>
          <w:szCs w:val="20"/>
        </w:rPr>
        <w:t xml:space="preserve"> </w:t>
      </w:r>
      <w:r w:rsidR="00D86A6B">
        <w:rPr>
          <w:szCs w:val="20"/>
        </w:rPr>
        <w:t>leveren</w:t>
      </w:r>
      <w:r w:rsidR="00C1088B">
        <w:rPr>
          <w:szCs w:val="20"/>
        </w:rPr>
        <w:t xml:space="preserve"> </w:t>
      </w:r>
      <w:r w:rsidR="00D86A6B">
        <w:rPr>
          <w:szCs w:val="20"/>
        </w:rPr>
        <w:t>van</w:t>
      </w:r>
      <w:r w:rsidR="00C1088B">
        <w:rPr>
          <w:szCs w:val="20"/>
        </w:rPr>
        <w:t xml:space="preserve"> </w:t>
      </w:r>
      <w:r w:rsidR="00E24DAB">
        <w:rPr>
          <w:szCs w:val="20"/>
        </w:rPr>
        <w:t>Afdrukfaciliteiten</w:t>
      </w:r>
      <w:r>
        <w:rPr>
          <w:szCs w:val="20"/>
        </w:rPr>
        <w:t>.</w:t>
      </w:r>
      <w:r w:rsidR="00C1088B">
        <w:rPr>
          <w:szCs w:val="20"/>
        </w:rPr>
        <w:t xml:space="preserve"> </w:t>
      </w:r>
      <w:r>
        <w:rPr>
          <w:szCs w:val="20"/>
        </w:rPr>
        <w:t>Hierbij</w:t>
      </w:r>
      <w:r w:rsidR="00C1088B">
        <w:rPr>
          <w:szCs w:val="20"/>
        </w:rPr>
        <w:t xml:space="preserve"> </w:t>
      </w:r>
      <w:r>
        <w:rPr>
          <w:szCs w:val="20"/>
        </w:rPr>
        <w:t>gelden</w:t>
      </w:r>
      <w:r w:rsidR="00C1088B">
        <w:rPr>
          <w:szCs w:val="20"/>
        </w:rPr>
        <w:t xml:space="preserve"> </w:t>
      </w:r>
      <w:r>
        <w:rPr>
          <w:szCs w:val="20"/>
        </w:rPr>
        <w:t>de</w:t>
      </w:r>
      <w:r w:rsidR="00C1088B">
        <w:rPr>
          <w:szCs w:val="20"/>
        </w:rPr>
        <w:t xml:space="preserve"> </w:t>
      </w:r>
      <w:r>
        <w:rPr>
          <w:szCs w:val="20"/>
        </w:rPr>
        <w:t>volgende</w:t>
      </w:r>
      <w:r w:rsidR="00C1088B">
        <w:rPr>
          <w:szCs w:val="20"/>
        </w:rPr>
        <w:t xml:space="preserve"> </w:t>
      </w:r>
      <w:r>
        <w:rPr>
          <w:szCs w:val="20"/>
        </w:rPr>
        <w:t>voorwaarden:</w:t>
      </w:r>
    </w:p>
    <w:p w14:paraId="155F5020" w14:textId="1800EB73" w:rsidR="0018661B" w:rsidRDefault="0018661B" w:rsidP="007D375A">
      <w:pPr>
        <w:pStyle w:val="Lijstalinea"/>
        <w:numPr>
          <w:ilvl w:val="0"/>
          <w:numId w:val="10"/>
        </w:numPr>
        <w:spacing w:after="160" w:line="268" w:lineRule="auto"/>
        <w:ind w:right="0"/>
        <w:rPr>
          <w:szCs w:val="20"/>
        </w:rPr>
      </w:pPr>
      <w:r>
        <w:rPr>
          <w:szCs w:val="20"/>
        </w:rPr>
        <w:t>De</w:t>
      </w:r>
      <w:r w:rsidR="00C1088B">
        <w:rPr>
          <w:szCs w:val="20"/>
        </w:rPr>
        <w:t xml:space="preserve"> </w:t>
      </w:r>
      <w:r>
        <w:rPr>
          <w:szCs w:val="20"/>
        </w:rPr>
        <w:t>genoemde</w:t>
      </w:r>
      <w:r w:rsidR="00C1088B">
        <w:rPr>
          <w:szCs w:val="20"/>
        </w:rPr>
        <w:t xml:space="preserve"> </w:t>
      </w:r>
      <w:r>
        <w:rPr>
          <w:szCs w:val="20"/>
        </w:rPr>
        <w:t>tarieven</w:t>
      </w:r>
      <w:r w:rsidR="00C1088B">
        <w:rPr>
          <w:szCs w:val="20"/>
        </w:rPr>
        <w:t xml:space="preserve"> </w:t>
      </w:r>
      <w:r>
        <w:rPr>
          <w:szCs w:val="20"/>
        </w:rPr>
        <w:t>omvatten</w:t>
      </w:r>
      <w:r w:rsidR="00C1088B">
        <w:rPr>
          <w:szCs w:val="20"/>
        </w:rPr>
        <w:t xml:space="preserve"> </w:t>
      </w:r>
      <w:r>
        <w:rPr>
          <w:szCs w:val="20"/>
        </w:rPr>
        <w:t>alle</w:t>
      </w:r>
      <w:r w:rsidR="00C1088B">
        <w:rPr>
          <w:szCs w:val="20"/>
        </w:rPr>
        <w:t xml:space="preserve"> </w:t>
      </w:r>
      <w:r>
        <w:rPr>
          <w:szCs w:val="20"/>
        </w:rPr>
        <w:t>diensten</w:t>
      </w:r>
      <w:r w:rsidR="00C1088B">
        <w:rPr>
          <w:szCs w:val="20"/>
        </w:rPr>
        <w:t xml:space="preserve"> </w:t>
      </w:r>
      <w:r>
        <w:rPr>
          <w:szCs w:val="20"/>
        </w:rPr>
        <w:t>van</w:t>
      </w:r>
      <w:r w:rsidR="00C1088B">
        <w:rPr>
          <w:szCs w:val="20"/>
        </w:rPr>
        <w:t xml:space="preserve"> </w:t>
      </w:r>
      <w:r>
        <w:rPr>
          <w:szCs w:val="20"/>
        </w:rPr>
        <w:t>Inschrijver.</w:t>
      </w:r>
      <w:r w:rsidR="00C1088B">
        <w:rPr>
          <w:szCs w:val="20"/>
        </w:rPr>
        <w:t xml:space="preserve"> </w:t>
      </w:r>
      <w:r>
        <w:rPr>
          <w:szCs w:val="20"/>
        </w:rPr>
        <w:t>Inschrijver</w:t>
      </w:r>
      <w:r w:rsidR="00C1088B">
        <w:rPr>
          <w:szCs w:val="20"/>
        </w:rPr>
        <w:t xml:space="preserve"> </w:t>
      </w:r>
      <w:r>
        <w:rPr>
          <w:szCs w:val="20"/>
        </w:rPr>
        <w:t>kan</w:t>
      </w:r>
      <w:r w:rsidR="00C1088B">
        <w:rPr>
          <w:szCs w:val="20"/>
        </w:rPr>
        <w:t xml:space="preserve"> </w:t>
      </w:r>
      <w:r>
        <w:rPr>
          <w:szCs w:val="20"/>
        </w:rPr>
        <w:t>geen</w:t>
      </w:r>
      <w:r w:rsidR="00C1088B">
        <w:rPr>
          <w:szCs w:val="20"/>
        </w:rPr>
        <w:t xml:space="preserve"> </w:t>
      </w:r>
      <w:r>
        <w:rPr>
          <w:szCs w:val="20"/>
        </w:rPr>
        <w:t>aanvullende</w:t>
      </w:r>
      <w:r w:rsidR="00C1088B">
        <w:rPr>
          <w:szCs w:val="20"/>
        </w:rPr>
        <w:t xml:space="preserve"> </w:t>
      </w:r>
      <w:r>
        <w:rPr>
          <w:szCs w:val="20"/>
        </w:rPr>
        <w:t>kosten</w:t>
      </w:r>
      <w:r w:rsidR="00C1088B">
        <w:rPr>
          <w:szCs w:val="20"/>
        </w:rPr>
        <w:t xml:space="preserve"> </w:t>
      </w:r>
      <w:r>
        <w:rPr>
          <w:szCs w:val="20"/>
        </w:rPr>
        <w:t>in</w:t>
      </w:r>
      <w:r w:rsidR="00C1088B">
        <w:rPr>
          <w:szCs w:val="20"/>
        </w:rPr>
        <w:t xml:space="preserve"> </w:t>
      </w:r>
      <w:r>
        <w:rPr>
          <w:szCs w:val="20"/>
        </w:rPr>
        <w:t>rekening</w:t>
      </w:r>
      <w:r w:rsidR="00C1088B">
        <w:rPr>
          <w:szCs w:val="20"/>
        </w:rPr>
        <w:t xml:space="preserve"> </w:t>
      </w:r>
      <w:r>
        <w:rPr>
          <w:szCs w:val="20"/>
        </w:rPr>
        <w:t>brengen</w:t>
      </w:r>
      <w:r w:rsidR="00035143">
        <w:rPr>
          <w:szCs w:val="20"/>
        </w:rPr>
        <w:t>.</w:t>
      </w:r>
    </w:p>
    <w:p w14:paraId="04919A1F" w14:textId="141331B1" w:rsidR="0018661B" w:rsidRPr="00304447" w:rsidRDefault="0018661B" w:rsidP="007D375A">
      <w:pPr>
        <w:pStyle w:val="Lijstalinea"/>
        <w:numPr>
          <w:ilvl w:val="0"/>
          <w:numId w:val="10"/>
        </w:numPr>
        <w:spacing w:after="160" w:line="268" w:lineRule="auto"/>
        <w:ind w:right="0"/>
        <w:rPr>
          <w:szCs w:val="21"/>
        </w:rPr>
      </w:pPr>
      <w:r w:rsidRPr="00304447">
        <w:t>de</w:t>
      </w:r>
      <w:r w:rsidR="00C1088B" w:rsidRPr="00304447">
        <w:t xml:space="preserve"> </w:t>
      </w:r>
      <w:r w:rsidRPr="00304447">
        <w:t>minimumprijs</w:t>
      </w:r>
      <w:r w:rsidR="00C1088B" w:rsidRPr="00304447">
        <w:t xml:space="preserve"> </w:t>
      </w:r>
      <w:r w:rsidRPr="00304447">
        <w:t>waarmee</w:t>
      </w:r>
      <w:r w:rsidR="00C1088B" w:rsidRPr="00304447">
        <w:t xml:space="preserve"> </w:t>
      </w:r>
      <w:r w:rsidRPr="00304447">
        <w:t>Inschrijver</w:t>
      </w:r>
      <w:r w:rsidR="00C1088B" w:rsidRPr="00304447">
        <w:t xml:space="preserve"> </w:t>
      </w:r>
      <w:r w:rsidRPr="00304447">
        <w:t>dient</w:t>
      </w:r>
      <w:r w:rsidR="00C1088B" w:rsidRPr="00304447">
        <w:t xml:space="preserve"> </w:t>
      </w:r>
      <w:r w:rsidRPr="00304447">
        <w:t>in</w:t>
      </w:r>
      <w:r w:rsidR="00C1088B" w:rsidRPr="00304447">
        <w:t xml:space="preserve"> </w:t>
      </w:r>
      <w:r w:rsidRPr="00304447">
        <w:t>te</w:t>
      </w:r>
      <w:r w:rsidR="00C1088B" w:rsidRPr="00304447">
        <w:t xml:space="preserve"> </w:t>
      </w:r>
      <w:r w:rsidRPr="00304447">
        <w:t>schrijven</w:t>
      </w:r>
      <w:r w:rsidR="00C1088B" w:rsidRPr="00304447">
        <w:t xml:space="preserve"> </w:t>
      </w:r>
      <w:r w:rsidRPr="00304447">
        <w:t>is</w:t>
      </w:r>
      <w:r w:rsidR="00C1088B" w:rsidRPr="00304447">
        <w:t xml:space="preserve"> </w:t>
      </w:r>
      <w:r w:rsidRPr="00304447">
        <w:t>vastgesteld</w:t>
      </w:r>
      <w:r w:rsidR="00C1088B" w:rsidRPr="00304447">
        <w:t xml:space="preserve"> </w:t>
      </w:r>
      <w:r w:rsidRPr="00304447">
        <w:t>op:</w:t>
      </w:r>
      <w:r w:rsidR="00C1088B" w:rsidRPr="00304447">
        <w:t xml:space="preserve"> </w:t>
      </w:r>
      <w:r w:rsidR="00622E61" w:rsidRPr="00304447">
        <w:t>€</w:t>
      </w:r>
      <w:r w:rsidR="007C570B" w:rsidRPr="00304447">
        <w:t>1.</w:t>
      </w:r>
      <w:r w:rsidR="00AB2728" w:rsidRPr="00304447">
        <w:t>2</w:t>
      </w:r>
      <w:r w:rsidR="007C570B" w:rsidRPr="00304447">
        <w:t>50.000</w:t>
      </w:r>
      <w:r w:rsidR="00035143" w:rsidRPr="00304447">
        <w:t>.</w:t>
      </w:r>
    </w:p>
    <w:p w14:paraId="341164EA" w14:textId="57410094" w:rsidR="0018661B" w:rsidRDefault="0018661B" w:rsidP="007D375A">
      <w:pPr>
        <w:pStyle w:val="Lijstalinea"/>
        <w:numPr>
          <w:ilvl w:val="0"/>
          <w:numId w:val="10"/>
        </w:numPr>
        <w:spacing w:after="160" w:line="268" w:lineRule="auto"/>
        <w:ind w:right="0"/>
      </w:pPr>
      <w:r w:rsidRPr="00304447">
        <w:t>de</w:t>
      </w:r>
      <w:r w:rsidR="00C1088B" w:rsidRPr="00304447">
        <w:t xml:space="preserve"> </w:t>
      </w:r>
      <w:r w:rsidRPr="00304447">
        <w:t>maximumprijs</w:t>
      </w:r>
      <w:r w:rsidR="00C1088B" w:rsidRPr="00304447">
        <w:t xml:space="preserve"> </w:t>
      </w:r>
      <w:r w:rsidRPr="00304447">
        <w:t>waarmee</w:t>
      </w:r>
      <w:r w:rsidR="00C1088B" w:rsidRPr="00304447">
        <w:t xml:space="preserve"> </w:t>
      </w:r>
      <w:r w:rsidRPr="00304447">
        <w:t>Inschrijver</w:t>
      </w:r>
      <w:r w:rsidR="00C1088B" w:rsidRPr="00304447">
        <w:t xml:space="preserve"> </w:t>
      </w:r>
      <w:r w:rsidRPr="00304447">
        <w:t>dient</w:t>
      </w:r>
      <w:r w:rsidR="00C1088B" w:rsidRPr="00304447">
        <w:t xml:space="preserve"> </w:t>
      </w:r>
      <w:r w:rsidRPr="00304447">
        <w:t>in</w:t>
      </w:r>
      <w:r w:rsidR="00C1088B" w:rsidRPr="00304447">
        <w:t xml:space="preserve"> </w:t>
      </w:r>
      <w:r w:rsidRPr="00304447">
        <w:t>te</w:t>
      </w:r>
      <w:r w:rsidR="00C1088B" w:rsidRPr="00304447">
        <w:t xml:space="preserve"> </w:t>
      </w:r>
      <w:r w:rsidRPr="00304447">
        <w:t>schrijven</w:t>
      </w:r>
      <w:r w:rsidR="00C1088B" w:rsidRPr="00304447">
        <w:t xml:space="preserve"> </w:t>
      </w:r>
      <w:r w:rsidRPr="00304447">
        <w:t>is</w:t>
      </w:r>
      <w:r w:rsidR="00C1088B" w:rsidRPr="00304447">
        <w:t xml:space="preserve"> </w:t>
      </w:r>
      <w:r w:rsidRPr="00304447">
        <w:t>vastgesteld</w:t>
      </w:r>
      <w:r w:rsidR="00C1088B" w:rsidRPr="00304447">
        <w:t xml:space="preserve"> </w:t>
      </w:r>
      <w:r w:rsidRPr="00304447">
        <w:t>op:</w:t>
      </w:r>
      <w:r w:rsidR="00C1088B" w:rsidRPr="00304447">
        <w:t xml:space="preserve"> </w:t>
      </w:r>
      <w:r w:rsidR="00622E61" w:rsidRPr="00304447">
        <w:t>€</w:t>
      </w:r>
      <w:r w:rsidR="003B24B3" w:rsidRPr="00304447">
        <w:t>2.</w:t>
      </w:r>
      <w:r w:rsidR="00461926" w:rsidRPr="00024C37">
        <w:t>400</w:t>
      </w:r>
      <w:r w:rsidR="008B251F" w:rsidRPr="00304447">
        <w:t>.000</w:t>
      </w:r>
      <w:r w:rsidR="00035143">
        <w:t>.</w:t>
      </w:r>
    </w:p>
    <w:p w14:paraId="0E01E262" w14:textId="40B422F6" w:rsidR="0018661B" w:rsidRDefault="0018661B" w:rsidP="007D375A">
      <w:pPr>
        <w:pStyle w:val="Lijstalinea"/>
        <w:numPr>
          <w:ilvl w:val="0"/>
          <w:numId w:val="10"/>
        </w:numPr>
        <w:spacing w:after="160" w:line="268" w:lineRule="auto"/>
        <w:ind w:right="0"/>
        <w:rPr>
          <w:szCs w:val="20"/>
        </w:rPr>
      </w:pPr>
      <w:r>
        <w:rPr>
          <w:szCs w:val="20"/>
        </w:rPr>
        <w:t>het</w:t>
      </w:r>
      <w:r w:rsidR="00C1088B">
        <w:rPr>
          <w:szCs w:val="20"/>
        </w:rPr>
        <w:t xml:space="preserve"> </w:t>
      </w:r>
      <w:r>
        <w:rPr>
          <w:szCs w:val="20"/>
        </w:rPr>
        <w:t>is</w:t>
      </w:r>
      <w:r w:rsidR="00C1088B">
        <w:rPr>
          <w:szCs w:val="20"/>
        </w:rPr>
        <w:t xml:space="preserve"> </w:t>
      </w:r>
      <w:r w:rsidR="003B22F1">
        <w:rPr>
          <w:szCs w:val="20"/>
        </w:rPr>
        <w:t>Inschrijver</w:t>
      </w:r>
      <w:r w:rsidR="00C1088B">
        <w:rPr>
          <w:szCs w:val="20"/>
        </w:rPr>
        <w:t xml:space="preserve"> </w:t>
      </w:r>
      <w:r>
        <w:rPr>
          <w:szCs w:val="20"/>
        </w:rPr>
        <w:t>niet</w:t>
      </w:r>
      <w:r w:rsidR="00C1088B">
        <w:rPr>
          <w:szCs w:val="20"/>
        </w:rPr>
        <w:t xml:space="preserve"> </w:t>
      </w:r>
      <w:r>
        <w:rPr>
          <w:szCs w:val="20"/>
        </w:rPr>
        <w:t>toegestaan</w:t>
      </w:r>
      <w:r w:rsidR="00C1088B">
        <w:rPr>
          <w:szCs w:val="20"/>
        </w:rPr>
        <w:t xml:space="preserve"> </w:t>
      </w:r>
      <w:r>
        <w:rPr>
          <w:szCs w:val="20"/>
        </w:rPr>
        <w:t>om</w:t>
      </w:r>
      <w:r w:rsidR="00C1088B">
        <w:rPr>
          <w:szCs w:val="20"/>
        </w:rPr>
        <w:t xml:space="preserve"> </w:t>
      </w:r>
      <w:r>
        <w:rPr>
          <w:szCs w:val="20"/>
        </w:rPr>
        <w:t>het</w:t>
      </w:r>
      <w:r w:rsidR="00C1088B">
        <w:rPr>
          <w:szCs w:val="20"/>
        </w:rPr>
        <w:t xml:space="preserve"> </w:t>
      </w:r>
      <w:r>
        <w:rPr>
          <w:szCs w:val="20"/>
        </w:rPr>
        <w:t>prijzenblad</w:t>
      </w:r>
      <w:r w:rsidR="00C1088B">
        <w:rPr>
          <w:szCs w:val="20"/>
        </w:rPr>
        <w:t xml:space="preserve"> </w:t>
      </w:r>
      <w:r>
        <w:rPr>
          <w:szCs w:val="20"/>
        </w:rPr>
        <w:t>te</w:t>
      </w:r>
      <w:r w:rsidR="00C1088B">
        <w:rPr>
          <w:szCs w:val="20"/>
        </w:rPr>
        <w:t xml:space="preserve"> </w:t>
      </w:r>
      <w:r>
        <w:rPr>
          <w:szCs w:val="20"/>
        </w:rPr>
        <w:t>manipuleren.</w:t>
      </w:r>
      <w:r w:rsidR="00C1088B">
        <w:rPr>
          <w:szCs w:val="20"/>
        </w:rPr>
        <w:t xml:space="preserve"> </w:t>
      </w:r>
    </w:p>
    <w:p w14:paraId="79568C82" w14:textId="0813E864" w:rsidR="0018661B" w:rsidRDefault="0018661B" w:rsidP="007D375A">
      <w:pPr>
        <w:pStyle w:val="Lijstalinea"/>
        <w:numPr>
          <w:ilvl w:val="0"/>
          <w:numId w:val="10"/>
        </w:numPr>
        <w:spacing w:after="160" w:line="268" w:lineRule="auto"/>
        <w:ind w:right="0"/>
        <w:rPr>
          <w:szCs w:val="20"/>
        </w:rPr>
      </w:pPr>
      <w:r>
        <w:rPr>
          <w:szCs w:val="20"/>
        </w:rPr>
        <w:t>Inschrijver</w:t>
      </w:r>
      <w:r w:rsidR="00C1088B">
        <w:rPr>
          <w:szCs w:val="20"/>
        </w:rPr>
        <w:t xml:space="preserve"> </w:t>
      </w:r>
      <w:r>
        <w:rPr>
          <w:szCs w:val="20"/>
        </w:rPr>
        <w:t>vult</w:t>
      </w:r>
      <w:r w:rsidR="00C1088B">
        <w:rPr>
          <w:szCs w:val="20"/>
        </w:rPr>
        <w:t xml:space="preserve"> </w:t>
      </w:r>
      <w:r>
        <w:rPr>
          <w:szCs w:val="20"/>
        </w:rPr>
        <w:t>alleen</w:t>
      </w:r>
      <w:r w:rsidR="00C1088B">
        <w:rPr>
          <w:szCs w:val="20"/>
        </w:rPr>
        <w:t xml:space="preserve"> </w:t>
      </w:r>
      <w:r>
        <w:rPr>
          <w:szCs w:val="20"/>
        </w:rPr>
        <w:t>de</w:t>
      </w:r>
      <w:r w:rsidR="00C1088B">
        <w:rPr>
          <w:szCs w:val="20"/>
        </w:rPr>
        <w:t xml:space="preserve"> </w:t>
      </w:r>
      <w:r>
        <w:rPr>
          <w:szCs w:val="20"/>
        </w:rPr>
        <w:t>geel</w:t>
      </w:r>
      <w:r w:rsidR="00C1088B">
        <w:rPr>
          <w:szCs w:val="20"/>
        </w:rPr>
        <w:t xml:space="preserve"> </w:t>
      </w:r>
      <w:r>
        <w:rPr>
          <w:szCs w:val="20"/>
        </w:rPr>
        <w:t>gemarkeerde</w:t>
      </w:r>
      <w:r w:rsidR="00C1088B">
        <w:rPr>
          <w:szCs w:val="20"/>
        </w:rPr>
        <w:t xml:space="preserve"> </w:t>
      </w:r>
      <w:r>
        <w:rPr>
          <w:szCs w:val="20"/>
        </w:rPr>
        <w:t>velden</w:t>
      </w:r>
      <w:r w:rsidR="00C1088B">
        <w:rPr>
          <w:szCs w:val="20"/>
        </w:rPr>
        <w:t xml:space="preserve"> </w:t>
      </w:r>
      <w:r>
        <w:rPr>
          <w:szCs w:val="20"/>
        </w:rPr>
        <w:t>in.</w:t>
      </w:r>
      <w:r w:rsidR="00C1088B">
        <w:rPr>
          <w:szCs w:val="20"/>
        </w:rPr>
        <w:t xml:space="preserve"> </w:t>
      </w:r>
    </w:p>
    <w:p w14:paraId="51AB7EFB" w14:textId="362307E3" w:rsidR="00EE21B0" w:rsidRPr="00C21E75" w:rsidRDefault="005F5466" w:rsidP="00793FFE">
      <w:pPr>
        <w:rPr>
          <w:szCs w:val="20"/>
        </w:rPr>
      </w:pPr>
      <w:r w:rsidRPr="00B62D9B">
        <w:rPr>
          <w:szCs w:val="20"/>
        </w:rPr>
        <w:t>Indien</w:t>
      </w:r>
      <w:r w:rsidR="00C1088B">
        <w:rPr>
          <w:szCs w:val="20"/>
        </w:rPr>
        <w:t xml:space="preserve"> </w:t>
      </w:r>
      <w:r w:rsidR="000E5E33">
        <w:rPr>
          <w:szCs w:val="20"/>
        </w:rPr>
        <w:t>I</w:t>
      </w:r>
      <w:r w:rsidRPr="00B62D9B">
        <w:rPr>
          <w:szCs w:val="20"/>
        </w:rPr>
        <w:t>nschrijver</w:t>
      </w:r>
      <w:r w:rsidR="00C1088B">
        <w:rPr>
          <w:szCs w:val="20"/>
        </w:rPr>
        <w:t xml:space="preserve"> </w:t>
      </w:r>
      <w:r w:rsidRPr="00B62D9B">
        <w:rPr>
          <w:szCs w:val="20"/>
        </w:rPr>
        <w:t>in</w:t>
      </w:r>
      <w:r w:rsidR="00C1088B">
        <w:rPr>
          <w:szCs w:val="20"/>
        </w:rPr>
        <w:t xml:space="preserve"> </w:t>
      </w:r>
      <w:r w:rsidRPr="00B62D9B">
        <w:rPr>
          <w:szCs w:val="20"/>
        </w:rPr>
        <w:t>strijd</w:t>
      </w:r>
      <w:r w:rsidR="00C1088B">
        <w:rPr>
          <w:szCs w:val="20"/>
        </w:rPr>
        <w:t xml:space="preserve"> </w:t>
      </w:r>
      <w:r w:rsidRPr="00B62D9B">
        <w:rPr>
          <w:szCs w:val="20"/>
        </w:rPr>
        <w:t>handelt</w:t>
      </w:r>
      <w:r w:rsidR="00C1088B">
        <w:rPr>
          <w:szCs w:val="20"/>
        </w:rPr>
        <w:t xml:space="preserve"> </w:t>
      </w:r>
      <w:r w:rsidRPr="00B62D9B">
        <w:rPr>
          <w:szCs w:val="20"/>
        </w:rPr>
        <w:t>met</w:t>
      </w:r>
      <w:r w:rsidR="00C1088B">
        <w:rPr>
          <w:szCs w:val="20"/>
        </w:rPr>
        <w:t xml:space="preserve"> </w:t>
      </w:r>
      <w:r w:rsidRPr="00B62D9B">
        <w:rPr>
          <w:szCs w:val="20"/>
        </w:rPr>
        <w:t>één</w:t>
      </w:r>
      <w:r w:rsidR="00C1088B">
        <w:rPr>
          <w:szCs w:val="20"/>
        </w:rPr>
        <w:t xml:space="preserve"> </w:t>
      </w:r>
      <w:r w:rsidRPr="00B62D9B">
        <w:rPr>
          <w:szCs w:val="20"/>
        </w:rPr>
        <w:t>van</w:t>
      </w:r>
      <w:r w:rsidR="00C1088B">
        <w:rPr>
          <w:szCs w:val="20"/>
        </w:rPr>
        <w:t xml:space="preserve"> </w:t>
      </w:r>
      <w:r w:rsidRPr="00B62D9B">
        <w:rPr>
          <w:szCs w:val="20"/>
        </w:rPr>
        <w:t>bovenstaande</w:t>
      </w:r>
      <w:r w:rsidR="00C1088B">
        <w:rPr>
          <w:szCs w:val="20"/>
        </w:rPr>
        <w:t xml:space="preserve"> </w:t>
      </w:r>
      <w:r w:rsidRPr="00B62D9B">
        <w:rPr>
          <w:szCs w:val="20"/>
        </w:rPr>
        <w:t>voorwaarden</w:t>
      </w:r>
      <w:r w:rsidR="00C1088B">
        <w:rPr>
          <w:szCs w:val="20"/>
        </w:rPr>
        <w:t xml:space="preserve"> </w:t>
      </w:r>
      <w:r w:rsidRPr="00B62D9B">
        <w:rPr>
          <w:szCs w:val="20"/>
        </w:rPr>
        <w:t>is</w:t>
      </w:r>
      <w:r w:rsidR="00C1088B">
        <w:rPr>
          <w:szCs w:val="20"/>
        </w:rPr>
        <w:t xml:space="preserve"> </w:t>
      </w:r>
      <w:r w:rsidRPr="00B62D9B">
        <w:rPr>
          <w:szCs w:val="20"/>
        </w:rPr>
        <w:t>de</w:t>
      </w:r>
      <w:r w:rsidR="00C1088B">
        <w:rPr>
          <w:szCs w:val="20"/>
        </w:rPr>
        <w:t xml:space="preserve"> </w:t>
      </w:r>
      <w:r w:rsidRPr="00B62D9B">
        <w:rPr>
          <w:szCs w:val="20"/>
        </w:rPr>
        <w:t>Inschrijving</w:t>
      </w:r>
      <w:r w:rsidR="00C1088B">
        <w:rPr>
          <w:szCs w:val="20"/>
        </w:rPr>
        <w:t xml:space="preserve"> </w:t>
      </w:r>
      <w:r w:rsidRPr="00B62D9B">
        <w:rPr>
          <w:szCs w:val="20"/>
        </w:rPr>
        <w:t>ongeldig.</w:t>
      </w:r>
      <w:r w:rsidR="00C1088B">
        <w:rPr>
          <w:szCs w:val="20"/>
        </w:rPr>
        <w:t xml:space="preserve"> </w:t>
      </w:r>
      <w:r w:rsidRPr="00B62D9B">
        <w:rPr>
          <w:szCs w:val="20"/>
        </w:rPr>
        <w:t>In</w:t>
      </w:r>
      <w:r w:rsidR="00C1088B">
        <w:rPr>
          <w:szCs w:val="20"/>
        </w:rPr>
        <w:t xml:space="preserve"> </w:t>
      </w:r>
      <w:r w:rsidRPr="00B62D9B">
        <w:rPr>
          <w:szCs w:val="20"/>
        </w:rPr>
        <w:t>het</w:t>
      </w:r>
      <w:r w:rsidR="00C1088B">
        <w:rPr>
          <w:szCs w:val="20"/>
        </w:rPr>
        <w:t xml:space="preserve"> </w:t>
      </w:r>
      <w:r w:rsidRPr="00B62D9B">
        <w:rPr>
          <w:szCs w:val="20"/>
        </w:rPr>
        <w:t>prijzenblad</w:t>
      </w:r>
      <w:r w:rsidR="00C1088B">
        <w:rPr>
          <w:szCs w:val="20"/>
        </w:rPr>
        <w:t xml:space="preserve"> </w:t>
      </w:r>
      <w:r w:rsidRPr="00B62D9B">
        <w:rPr>
          <w:szCs w:val="20"/>
        </w:rPr>
        <w:t>wordt</w:t>
      </w:r>
      <w:r w:rsidR="00C1088B">
        <w:rPr>
          <w:szCs w:val="20"/>
        </w:rPr>
        <w:t xml:space="preserve"> </w:t>
      </w:r>
      <w:r w:rsidRPr="00B62D9B">
        <w:rPr>
          <w:szCs w:val="20"/>
        </w:rPr>
        <w:t>dit</w:t>
      </w:r>
      <w:r w:rsidR="00C1088B">
        <w:rPr>
          <w:szCs w:val="20"/>
        </w:rPr>
        <w:t xml:space="preserve"> </w:t>
      </w:r>
      <w:r w:rsidRPr="00B62D9B">
        <w:rPr>
          <w:szCs w:val="20"/>
        </w:rPr>
        <w:t>automatisch</w:t>
      </w:r>
      <w:r w:rsidR="00C1088B">
        <w:rPr>
          <w:szCs w:val="20"/>
        </w:rPr>
        <w:t xml:space="preserve"> </w:t>
      </w:r>
      <w:r w:rsidRPr="00B62D9B">
        <w:rPr>
          <w:szCs w:val="20"/>
        </w:rPr>
        <w:t>aangegeven</w:t>
      </w:r>
      <w:r w:rsidR="00C1088B">
        <w:rPr>
          <w:szCs w:val="20"/>
        </w:rPr>
        <w:t xml:space="preserve"> </w:t>
      </w:r>
      <w:r w:rsidRPr="00B62D9B">
        <w:rPr>
          <w:szCs w:val="20"/>
        </w:rPr>
        <w:t>met</w:t>
      </w:r>
      <w:r w:rsidR="00C1088B">
        <w:rPr>
          <w:szCs w:val="20"/>
        </w:rPr>
        <w:t xml:space="preserve"> </w:t>
      </w:r>
      <w:r w:rsidRPr="00B62D9B">
        <w:rPr>
          <w:szCs w:val="20"/>
        </w:rPr>
        <w:t>de</w:t>
      </w:r>
      <w:r w:rsidR="00C1088B">
        <w:rPr>
          <w:szCs w:val="20"/>
        </w:rPr>
        <w:t xml:space="preserve"> </w:t>
      </w:r>
      <w:r w:rsidRPr="00B62D9B">
        <w:rPr>
          <w:szCs w:val="20"/>
        </w:rPr>
        <w:t>melding</w:t>
      </w:r>
      <w:r w:rsidR="00C1088B">
        <w:rPr>
          <w:szCs w:val="20"/>
        </w:rPr>
        <w:t xml:space="preserve"> </w:t>
      </w:r>
      <w:r w:rsidRPr="00B62D9B">
        <w:rPr>
          <w:szCs w:val="20"/>
        </w:rPr>
        <w:t>'niet</w:t>
      </w:r>
      <w:r w:rsidR="00C1088B">
        <w:rPr>
          <w:szCs w:val="20"/>
        </w:rPr>
        <w:t xml:space="preserve"> </w:t>
      </w:r>
      <w:r w:rsidRPr="00B62D9B">
        <w:rPr>
          <w:szCs w:val="20"/>
        </w:rPr>
        <w:t>geldig’.</w:t>
      </w:r>
    </w:p>
    <w:p w14:paraId="7AA1EFA4" w14:textId="1D835652" w:rsidR="005F5466" w:rsidRPr="006421D1" w:rsidRDefault="00C1088B" w:rsidP="00D478BE">
      <w:pPr>
        <w:pStyle w:val="Kop3"/>
        <w:numPr>
          <w:ilvl w:val="0"/>
          <w:numId w:val="0"/>
        </w:numPr>
        <w:rPr>
          <w:szCs w:val="24"/>
        </w:rPr>
      </w:pPr>
      <w:bookmarkStart w:id="67" w:name="_Toc20129157"/>
      <w:r>
        <w:rPr>
          <w:szCs w:val="24"/>
        </w:rPr>
        <w:t xml:space="preserve"> </w:t>
      </w:r>
      <w:bookmarkStart w:id="68" w:name="_Toc54337722"/>
      <w:r w:rsidR="00344C8A">
        <w:rPr>
          <w:szCs w:val="24"/>
        </w:rPr>
        <w:t>5</w:t>
      </w:r>
      <w:r w:rsidR="00AD52A5" w:rsidRPr="006421D1">
        <w:rPr>
          <w:szCs w:val="24"/>
        </w:rPr>
        <w:t>.1.1.1</w:t>
      </w:r>
      <w:r>
        <w:rPr>
          <w:szCs w:val="24"/>
        </w:rPr>
        <w:t xml:space="preserve"> </w:t>
      </w:r>
      <w:r w:rsidR="005F5466" w:rsidRPr="006421D1">
        <w:t>Algemene</w:t>
      </w:r>
      <w:r>
        <w:t xml:space="preserve"> </w:t>
      </w:r>
      <w:r w:rsidR="005F5466" w:rsidRPr="006421D1">
        <w:t>voorwaarden</w:t>
      </w:r>
      <w:r>
        <w:t xml:space="preserve"> </w:t>
      </w:r>
      <w:r w:rsidR="005F5466" w:rsidRPr="006421D1">
        <w:t>ten</w:t>
      </w:r>
      <w:r>
        <w:t xml:space="preserve"> </w:t>
      </w:r>
      <w:r w:rsidR="005F5466" w:rsidRPr="006421D1">
        <w:t>aanzien</w:t>
      </w:r>
      <w:r>
        <w:t xml:space="preserve"> </w:t>
      </w:r>
      <w:r w:rsidR="005F5466" w:rsidRPr="006421D1">
        <w:t>van</w:t>
      </w:r>
      <w:r>
        <w:t xml:space="preserve"> </w:t>
      </w:r>
      <w:r w:rsidR="005F5466" w:rsidRPr="006421D1">
        <w:t>de</w:t>
      </w:r>
      <w:r>
        <w:t xml:space="preserve"> </w:t>
      </w:r>
      <w:r w:rsidR="005F5466" w:rsidRPr="006421D1">
        <w:t>inschrijfprijs</w:t>
      </w:r>
      <w:bookmarkEnd w:id="67"/>
      <w:bookmarkEnd w:id="68"/>
    </w:p>
    <w:p w14:paraId="31735865" w14:textId="3345F384" w:rsidR="005F5466" w:rsidRPr="00B62D9B" w:rsidRDefault="005F5466" w:rsidP="00793FFE">
      <w:pPr>
        <w:rPr>
          <w:szCs w:val="20"/>
        </w:rPr>
      </w:pPr>
      <w:r w:rsidRPr="00B62D9B">
        <w:rPr>
          <w:szCs w:val="20"/>
        </w:rPr>
        <w:t>Inschrijver</w:t>
      </w:r>
      <w:r w:rsidR="00C1088B">
        <w:rPr>
          <w:szCs w:val="20"/>
        </w:rPr>
        <w:t xml:space="preserve"> </w:t>
      </w:r>
      <w:r w:rsidRPr="00B62D9B">
        <w:rPr>
          <w:szCs w:val="20"/>
        </w:rPr>
        <w:t>zal</w:t>
      </w:r>
      <w:r w:rsidR="00C1088B">
        <w:rPr>
          <w:szCs w:val="20"/>
        </w:rPr>
        <w:t xml:space="preserve"> </w:t>
      </w:r>
      <w:r w:rsidRPr="00B62D9B">
        <w:rPr>
          <w:szCs w:val="20"/>
        </w:rPr>
        <w:t>zijn</w:t>
      </w:r>
      <w:r w:rsidR="00C1088B">
        <w:rPr>
          <w:szCs w:val="20"/>
        </w:rPr>
        <w:t xml:space="preserve"> </w:t>
      </w:r>
      <w:r w:rsidRPr="00B62D9B">
        <w:rPr>
          <w:szCs w:val="20"/>
        </w:rPr>
        <w:t>Inschrijving</w:t>
      </w:r>
      <w:r w:rsidR="00C1088B">
        <w:rPr>
          <w:szCs w:val="20"/>
        </w:rPr>
        <w:t xml:space="preserve"> </w:t>
      </w:r>
      <w:r w:rsidRPr="00B62D9B">
        <w:rPr>
          <w:szCs w:val="20"/>
        </w:rPr>
        <w:t>uitbrengen</w:t>
      </w:r>
      <w:r w:rsidR="00C1088B">
        <w:rPr>
          <w:szCs w:val="20"/>
        </w:rPr>
        <w:t xml:space="preserve"> </w:t>
      </w:r>
      <w:r w:rsidRPr="00B62D9B">
        <w:rPr>
          <w:szCs w:val="20"/>
        </w:rPr>
        <w:t>gebaseerd</w:t>
      </w:r>
      <w:r w:rsidR="00C1088B">
        <w:rPr>
          <w:szCs w:val="20"/>
        </w:rPr>
        <w:t xml:space="preserve"> </w:t>
      </w:r>
      <w:r w:rsidRPr="00B62D9B">
        <w:rPr>
          <w:szCs w:val="20"/>
        </w:rPr>
        <w:t>op</w:t>
      </w:r>
      <w:r w:rsidR="00C1088B">
        <w:rPr>
          <w:szCs w:val="20"/>
        </w:rPr>
        <w:t xml:space="preserve"> </w:t>
      </w:r>
      <w:r w:rsidRPr="00B62D9B">
        <w:rPr>
          <w:szCs w:val="20"/>
        </w:rPr>
        <w:t>het</w:t>
      </w:r>
      <w:r w:rsidR="00C1088B">
        <w:rPr>
          <w:szCs w:val="20"/>
        </w:rPr>
        <w:t xml:space="preserve"> </w:t>
      </w:r>
      <w:r w:rsidRPr="00B62D9B">
        <w:rPr>
          <w:szCs w:val="20"/>
        </w:rPr>
        <w:t>Programma</w:t>
      </w:r>
      <w:r w:rsidR="00C1088B">
        <w:rPr>
          <w:szCs w:val="20"/>
        </w:rPr>
        <w:t xml:space="preserve"> </w:t>
      </w:r>
      <w:r w:rsidRPr="00B62D9B">
        <w:rPr>
          <w:szCs w:val="20"/>
        </w:rPr>
        <w:t>van</w:t>
      </w:r>
      <w:r w:rsidR="00C1088B">
        <w:rPr>
          <w:szCs w:val="20"/>
        </w:rPr>
        <w:t xml:space="preserve"> </w:t>
      </w:r>
      <w:r w:rsidRPr="00B62D9B">
        <w:rPr>
          <w:szCs w:val="20"/>
        </w:rPr>
        <w:t>Eisen</w:t>
      </w:r>
      <w:r w:rsidR="00C1088B">
        <w:rPr>
          <w:szCs w:val="20"/>
        </w:rPr>
        <w:t xml:space="preserve"> </w:t>
      </w:r>
      <w:r w:rsidRPr="00B62D9B">
        <w:rPr>
          <w:szCs w:val="20"/>
        </w:rPr>
        <w:t>en</w:t>
      </w:r>
      <w:r w:rsidR="00C1088B">
        <w:rPr>
          <w:szCs w:val="20"/>
        </w:rPr>
        <w:t xml:space="preserve"> </w:t>
      </w:r>
      <w:r w:rsidRPr="00B62D9B">
        <w:rPr>
          <w:szCs w:val="20"/>
        </w:rPr>
        <w:t>conform</w:t>
      </w:r>
      <w:r w:rsidR="00C1088B">
        <w:rPr>
          <w:szCs w:val="20"/>
        </w:rPr>
        <w:t xml:space="preserve"> </w:t>
      </w:r>
      <w:r w:rsidRPr="00B62D9B">
        <w:rPr>
          <w:szCs w:val="20"/>
        </w:rPr>
        <w:t>het</w:t>
      </w:r>
      <w:r w:rsidR="00C1088B">
        <w:rPr>
          <w:szCs w:val="20"/>
        </w:rPr>
        <w:t xml:space="preserve"> </w:t>
      </w:r>
      <w:r w:rsidRPr="00B62D9B">
        <w:rPr>
          <w:szCs w:val="20"/>
        </w:rPr>
        <w:t>daartoe</w:t>
      </w:r>
      <w:r w:rsidR="00C1088B">
        <w:rPr>
          <w:szCs w:val="20"/>
        </w:rPr>
        <w:t xml:space="preserve"> </w:t>
      </w:r>
      <w:r w:rsidRPr="00B62D9B">
        <w:rPr>
          <w:szCs w:val="20"/>
        </w:rPr>
        <w:t>bepaalde</w:t>
      </w:r>
      <w:r w:rsidR="00C1088B">
        <w:rPr>
          <w:szCs w:val="20"/>
        </w:rPr>
        <w:t xml:space="preserve"> </w:t>
      </w:r>
      <w:r w:rsidRPr="00B62D9B">
        <w:rPr>
          <w:szCs w:val="20"/>
        </w:rPr>
        <w:t>in</w:t>
      </w:r>
      <w:r w:rsidR="00C1088B">
        <w:rPr>
          <w:szCs w:val="20"/>
        </w:rPr>
        <w:t xml:space="preserve"> </w:t>
      </w:r>
      <w:r w:rsidRPr="00B62D9B">
        <w:rPr>
          <w:szCs w:val="20"/>
        </w:rPr>
        <w:t>het</w:t>
      </w:r>
      <w:r w:rsidR="00C1088B">
        <w:rPr>
          <w:szCs w:val="20"/>
        </w:rPr>
        <w:t xml:space="preserve"> </w:t>
      </w:r>
      <w:r w:rsidRPr="00B62D9B">
        <w:rPr>
          <w:szCs w:val="20"/>
        </w:rPr>
        <w:t>Beschrijvend</w:t>
      </w:r>
      <w:r w:rsidR="00C1088B">
        <w:rPr>
          <w:szCs w:val="20"/>
        </w:rPr>
        <w:t xml:space="preserve"> </w:t>
      </w:r>
      <w:r w:rsidRPr="00B62D9B">
        <w:rPr>
          <w:szCs w:val="20"/>
        </w:rPr>
        <w:t>Document.</w:t>
      </w:r>
    </w:p>
    <w:p w14:paraId="3112F13C" w14:textId="4688B94A" w:rsidR="005F5466" w:rsidRPr="00B62D9B" w:rsidRDefault="005F5466" w:rsidP="00793FFE">
      <w:pPr>
        <w:rPr>
          <w:szCs w:val="20"/>
        </w:rPr>
      </w:pPr>
      <w:r w:rsidRPr="00B62D9B">
        <w:rPr>
          <w:szCs w:val="20"/>
        </w:rPr>
        <w:t>Alle</w:t>
      </w:r>
      <w:r w:rsidR="00C1088B">
        <w:rPr>
          <w:szCs w:val="20"/>
        </w:rPr>
        <w:t xml:space="preserve"> </w:t>
      </w:r>
      <w:r w:rsidRPr="00B62D9B">
        <w:rPr>
          <w:szCs w:val="20"/>
        </w:rPr>
        <w:t>vermelde</w:t>
      </w:r>
      <w:r w:rsidR="00C1088B">
        <w:rPr>
          <w:szCs w:val="20"/>
        </w:rPr>
        <w:t xml:space="preserve"> </w:t>
      </w:r>
      <w:r w:rsidRPr="00B62D9B">
        <w:rPr>
          <w:szCs w:val="20"/>
        </w:rPr>
        <w:t>kosten/prijzen/tarieven</w:t>
      </w:r>
      <w:r w:rsidR="00C1088B">
        <w:rPr>
          <w:szCs w:val="20"/>
        </w:rPr>
        <w:t xml:space="preserve"> </w:t>
      </w:r>
      <w:r w:rsidRPr="00B62D9B">
        <w:rPr>
          <w:szCs w:val="20"/>
        </w:rPr>
        <w:t>dienen</w:t>
      </w:r>
      <w:r w:rsidR="00C1088B">
        <w:rPr>
          <w:szCs w:val="20"/>
        </w:rPr>
        <w:t xml:space="preserve"> </w:t>
      </w:r>
      <w:r w:rsidRPr="00B62D9B">
        <w:rPr>
          <w:szCs w:val="20"/>
        </w:rPr>
        <w:t>opgegeven</w:t>
      </w:r>
      <w:r w:rsidR="00C1088B">
        <w:rPr>
          <w:szCs w:val="20"/>
        </w:rPr>
        <w:t xml:space="preserve"> </w:t>
      </w:r>
      <w:r w:rsidRPr="00B62D9B">
        <w:rPr>
          <w:szCs w:val="20"/>
        </w:rPr>
        <w:t>te</w:t>
      </w:r>
      <w:r w:rsidR="00C1088B">
        <w:rPr>
          <w:szCs w:val="20"/>
        </w:rPr>
        <w:t xml:space="preserve"> </w:t>
      </w:r>
      <w:r w:rsidRPr="00B62D9B">
        <w:rPr>
          <w:szCs w:val="20"/>
        </w:rPr>
        <w:t>worden</w:t>
      </w:r>
      <w:r w:rsidR="00C1088B">
        <w:rPr>
          <w:szCs w:val="20"/>
        </w:rPr>
        <w:t xml:space="preserve"> </w:t>
      </w:r>
      <w:r w:rsidRPr="00B62D9B">
        <w:rPr>
          <w:szCs w:val="20"/>
        </w:rPr>
        <w:t>in</w:t>
      </w:r>
      <w:r w:rsidR="00C1088B">
        <w:rPr>
          <w:szCs w:val="20"/>
        </w:rPr>
        <w:t xml:space="preserve"> </w:t>
      </w:r>
      <w:r w:rsidRPr="00B62D9B">
        <w:rPr>
          <w:szCs w:val="20"/>
        </w:rPr>
        <w:t>Euro’s</w:t>
      </w:r>
      <w:r w:rsidR="00C1088B">
        <w:rPr>
          <w:szCs w:val="20"/>
        </w:rPr>
        <w:t xml:space="preserve"> </w:t>
      </w:r>
      <w:r w:rsidRPr="00B62D9B">
        <w:rPr>
          <w:szCs w:val="20"/>
        </w:rPr>
        <w:t>exclusief</w:t>
      </w:r>
      <w:r w:rsidR="00C1088B">
        <w:rPr>
          <w:szCs w:val="20"/>
        </w:rPr>
        <w:t xml:space="preserve"> </w:t>
      </w:r>
      <w:r w:rsidRPr="00B62D9B">
        <w:rPr>
          <w:szCs w:val="20"/>
        </w:rPr>
        <w:t>BTW.</w:t>
      </w:r>
    </w:p>
    <w:p w14:paraId="3EBD5CC5" w14:textId="0F0A4018" w:rsidR="005F5466" w:rsidRPr="00B62D9B" w:rsidRDefault="005F5466" w:rsidP="00793FFE">
      <w:pPr>
        <w:rPr>
          <w:szCs w:val="20"/>
        </w:rPr>
      </w:pPr>
      <w:r w:rsidRPr="00B62D9B">
        <w:rPr>
          <w:szCs w:val="20"/>
        </w:rPr>
        <w:t>Kosten/</w:t>
      </w:r>
      <w:r w:rsidRPr="00F96535">
        <w:rPr>
          <w:szCs w:val="20"/>
        </w:rPr>
        <w:t>p</w:t>
      </w:r>
      <w:r w:rsidRPr="00B62D9B">
        <w:rPr>
          <w:szCs w:val="20"/>
        </w:rPr>
        <w:t>rijzen/tarieven</w:t>
      </w:r>
      <w:r w:rsidR="00C1088B">
        <w:rPr>
          <w:szCs w:val="20"/>
        </w:rPr>
        <w:t xml:space="preserve"> </w:t>
      </w:r>
      <w:r w:rsidR="00035143">
        <w:rPr>
          <w:szCs w:val="20"/>
        </w:rPr>
        <w:t>dienen</w:t>
      </w:r>
      <w:r w:rsidR="00C1088B">
        <w:rPr>
          <w:szCs w:val="20"/>
        </w:rPr>
        <w:t xml:space="preserve"> </w:t>
      </w:r>
      <w:r w:rsidR="00035143">
        <w:rPr>
          <w:szCs w:val="20"/>
        </w:rPr>
        <w:t>opgegeven</w:t>
      </w:r>
      <w:r w:rsidR="00C1088B">
        <w:rPr>
          <w:szCs w:val="20"/>
        </w:rPr>
        <w:t xml:space="preserve"> </w:t>
      </w:r>
      <w:r w:rsidR="00035143">
        <w:rPr>
          <w:szCs w:val="20"/>
        </w:rPr>
        <w:t>te</w:t>
      </w:r>
      <w:r w:rsidR="00C1088B">
        <w:rPr>
          <w:szCs w:val="20"/>
        </w:rPr>
        <w:t xml:space="preserve"> </w:t>
      </w:r>
      <w:r w:rsidR="00035143">
        <w:rPr>
          <w:szCs w:val="20"/>
        </w:rPr>
        <w:t>worden</w:t>
      </w:r>
      <w:r w:rsidR="00C1088B">
        <w:rPr>
          <w:szCs w:val="20"/>
        </w:rPr>
        <w:t xml:space="preserve"> </w:t>
      </w:r>
      <w:r w:rsidRPr="00B62D9B">
        <w:rPr>
          <w:szCs w:val="20"/>
        </w:rPr>
        <w:t>met</w:t>
      </w:r>
      <w:r w:rsidR="00C1088B">
        <w:rPr>
          <w:szCs w:val="20"/>
        </w:rPr>
        <w:t xml:space="preserve"> </w:t>
      </w:r>
      <w:r w:rsidRPr="00B62D9B">
        <w:rPr>
          <w:szCs w:val="20"/>
        </w:rPr>
        <w:t>maximaal</w:t>
      </w:r>
      <w:r w:rsidR="00C1088B">
        <w:rPr>
          <w:szCs w:val="20"/>
        </w:rPr>
        <w:t xml:space="preserve"> </w:t>
      </w:r>
      <w:r w:rsidRPr="00B62D9B">
        <w:rPr>
          <w:szCs w:val="20"/>
        </w:rPr>
        <w:t>2</w:t>
      </w:r>
      <w:r w:rsidR="00C1088B">
        <w:rPr>
          <w:szCs w:val="20"/>
        </w:rPr>
        <w:t xml:space="preserve"> </w:t>
      </w:r>
      <w:r w:rsidRPr="00B62D9B">
        <w:rPr>
          <w:szCs w:val="20"/>
        </w:rPr>
        <w:t>decimalen</w:t>
      </w:r>
      <w:r w:rsidR="00C1088B">
        <w:rPr>
          <w:szCs w:val="20"/>
        </w:rPr>
        <w:t xml:space="preserve"> </w:t>
      </w:r>
      <w:r w:rsidRPr="00B62D9B">
        <w:rPr>
          <w:szCs w:val="20"/>
        </w:rPr>
        <w:t>achter</w:t>
      </w:r>
      <w:r w:rsidR="00C1088B">
        <w:rPr>
          <w:szCs w:val="20"/>
        </w:rPr>
        <w:t xml:space="preserve"> </w:t>
      </w:r>
      <w:r w:rsidRPr="00B62D9B">
        <w:rPr>
          <w:szCs w:val="20"/>
        </w:rPr>
        <w:t>de</w:t>
      </w:r>
      <w:r w:rsidR="00C1088B">
        <w:rPr>
          <w:szCs w:val="20"/>
        </w:rPr>
        <w:t xml:space="preserve"> </w:t>
      </w:r>
      <w:r w:rsidRPr="00B62D9B">
        <w:rPr>
          <w:szCs w:val="20"/>
        </w:rPr>
        <w:t>komma.</w:t>
      </w:r>
    </w:p>
    <w:p w14:paraId="019CC078" w14:textId="1E9B9F53" w:rsidR="005F5466" w:rsidRPr="00B62D9B" w:rsidRDefault="005F5466" w:rsidP="00793FFE">
      <w:pPr>
        <w:rPr>
          <w:szCs w:val="20"/>
        </w:rPr>
      </w:pPr>
      <w:r w:rsidRPr="00B62D9B">
        <w:rPr>
          <w:szCs w:val="20"/>
        </w:rPr>
        <w:t>Betalingskortingen</w:t>
      </w:r>
      <w:r w:rsidR="00C1088B">
        <w:rPr>
          <w:szCs w:val="20"/>
        </w:rPr>
        <w:t xml:space="preserve"> </w:t>
      </w:r>
      <w:r w:rsidRPr="00B62D9B">
        <w:rPr>
          <w:szCs w:val="20"/>
        </w:rPr>
        <w:t>worden</w:t>
      </w:r>
      <w:r w:rsidR="00C1088B">
        <w:rPr>
          <w:szCs w:val="20"/>
        </w:rPr>
        <w:t xml:space="preserve"> </w:t>
      </w:r>
      <w:r w:rsidRPr="00B62D9B">
        <w:rPr>
          <w:szCs w:val="20"/>
        </w:rPr>
        <w:t>niet</w:t>
      </w:r>
      <w:r w:rsidR="00C1088B">
        <w:rPr>
          <w:szCs w:val="20"/>
        </w:rPr>
        <w:t xml:space="preserve"> </w:t>
      </w:r>
      <w:r w:rsidRPr="00B62D9B">
        <w:rPr>
          <w:szCs w:val="20"/>
        </w:rPr>
        <w:t>meegewogen</w:t>
      </w:r>
      <w:r w:rsidR="00C1088B">
        <w:rPr>
          <w:szCs w:val="20"/>
        </w:rPr>
        <w:t xml:space="preserve"> </w:t>
      </w:r>
      <w:r w:rsidRPr="00B62D9B">
        <w:rPr>
          <w:szCs w:val="20"/>
        </w:rPr>
        <w:t>in</w:t>
      </w:r>
      <w:r w:rsidR="00C1088B">
        <w:rPr>
          <w:szCs w:val="20"/>
        </w:rPr>
        <w:t xml:space="preserve"> </w:t>
      </w:r>
      <w:r w:rsidRPr="00B62D9B">
        <w:rPr>
          <w:szCs w:val="20"/>
        </w:rPr>
        <w:t>de</w:t>
      </w:r>
      <w:r w:rsidR="00C1088B">
        <w:rPr>
          <w:szCs w:val="20"/>
        </w:rPr>
        <w:t xml:space="preserve"> </w:t>
      </w:r>
      <w:r w:rsidRPr="00B62D9B">
        <w:rPr>
          <w:szCs w:val="20"/>
        </w:rPr>
        <w:t>beoordeling</w:t>
      </w:r>
      <w:r w:rsidR="00C1088B">
        <w:rPr>
          <w:szCs w:val="20"/>
        </w:rPr>
        <w:t xml:space="preserve"> </w:t>
      </w:r>
      <w:r w:rsidRPr="00B62D9B">
        <w:rPr>
          <w:szCs w:val="20"/>
        </w:rPr>
        <w:t>van</w:t>
      </w:r>
      <w:r w:rsidR="00C1088B">
        <w:rPr>
          <w:szCs w:val="20"/>
        </w:rPr>
        <w:t xml:space="preserve"> </w:t>
      </w:r>
      <w:r w:rsidRPr="00B62D9B">
        <w:rPr>
          <w:szCs w:val="20"/>
        </w:rPr>
        <w:t>de</w:t>
      </w:r>
      <w:r w:rsidR="00C1088B">
        <w:rPr>
          <w:szCs w:val="20"/>
        </w:rPr>
        <w:t xml:space="preserve"> </w:t>
      </w:r>
      <w:r w:rsidRPr="00B62D9B">
        <w:rPr>
          <w:szCs w:val="20"/>
        </w:rPr>
        <w:t>Inschrijfprijs.</w:t>
      </w:r>
      <w:r w:rsidR="00C1088B">
        <w:rPr>
          <w:szCs w:val="20"/>
        </w:rPr>
        <w:t xml:space="preserve"> </w:t>
      </w:r>
      <w:r w:rsidRPr="00B62D9B">
        <w:rPr>
          <w:szCs w:val="20"/>
        </w:rPr>
        <w:t>De</w:t>
      </w:r>
      <w:r w:rsidR="00C1088B">
        <w:rPr>
          <w:szCs w:val="20"/>
        </w:rPr>
        <w:t xml:space="preserve"> </w:t>
      </w:r>
      <w:r w:rsidRPr="00B62D9B">
        <w:rPr>
          <w:szCs w:val="20"/>
        </w:rPr>
        <w:t>door</w:t>
      </w:r>
      <w:r w:rsidR="00C1088B">
        <w:rPr>
          <w:szCs w:val="20"/>
        </w:rPr>
        <w:t xml:space="preserve"> </w:t>
      </w:r>
      <w:r w:rsidRPr="00B62D9B">
        <w:rPr>
          <w:szCs w:val="20"/>
        </w:rPr>
        <w:t>u</w:t>
      </w:r>
      <w:r w:rsidR="00C1088B">
        <w:rPr>
          <w:szCs w:val="20"/>
        </w:rPr>
        <w:t xml:space="preserve"> </w:t>
      </w:r>
      <w:r w:rsidRPr="00B62D9B">
        <w:rPr>
          <w:szCs w:val="20"/>
        </w:rPr>
        <w:t>aangeboden</w:t>
      </w:r>
      <w:r w:rsidR="00C1088B">
        <w:rPr>
          <w:szCs w:val="20"/>
        </w:rPr>
        <w:t xml:space="preserve"> </w:t>
      </w:r>
      <w:r w:rsidRPr="00F96535">
        <w:rPr>
          <w:szCs w:val="20"/>
        </w:rPr>
        <w:t>p</w:t>
      </w:r>
      <w:r w:rsidRPr="00B62D9B">
        <w:rPr>
          <w:szCs w:val="20"/>
        </w:rPr>
        <w:t>rijzen</w:t>
      </w:r>
      <w:r w:rsidR="00C1088B">
        <w:rPr>
          <w:szCs w:val="20"/>
        </w:rPr>
        <w:t xml:space="preserve"> </w:t>
      </w:r>
      <w:r w:rsidRPr="00B62D9B">
        <w:rPr>
          <w:szCs w:val="20"/>
        </w:rPr>
        <w:t>en</w:t>
      </w:r>
      <w:r w:rsidR="00C1088B">
        <w:rPr>
          <w:szCs w:val="20"/>
        </w:rPr>
        <w:t xml:space="preserve"> </w:t>
      </w:r>
      <w:r w:rsidRPr="00B62D9B">
        <w:rPr>
          <w:szCs w:val="20"/>
        </w:rPr>
        <w:t>tarieven</w:t>
      </w:r>
      <w:r w:rsidR="00C1088B">
        <w:rPr>
          <w:szCs w:val="20"/>
        </w:rPr>
        <w:t xml:space="preserve"> </w:t>
      </w:r>
      <w:r w:rsidRPr="00B62D9B">
        <w:rPr>
          <w:szCs w:val="20"/>
        </w:rPr>
        <w:t>dienen</w:t>
      </w:r>
      <w:r w:rsidR="00C1088B">
        <w:rPr>
          <w:szCs w:val="20"/>
        </w:rPr>
        <w:t xml:space="preserve"> </w:t>
      </w:r>
      <w:r w:rsidRPr="00B62D9B">
        <w:rPr>
          <w:szCs w:val="20"/>
        </w:rPr>
        <w:t>inclusief</w:t>
      </w:r>
      <w:r w:rsidR="00C1088B">
        <w:rPr>
          <w:szCs w:val="20"/>
        </w:rPr>
        <w:t xml:space="preserve"> </w:t>
      </w:r>
      <w:r w:rsidRPr="00B62D9B">
        <w:rPr>
          <w:szCs w:val="20"/>
        </w:rPr>
        <w:t>belastingen</w:t>
      </w:r>
      <w:r w:rsidR="00C1088B">
        <w:rPr>
          <w:szCs w:val="20"/>
        </w:rPr>
        <w:t xml:space="preserve"> </w:t>
      </w:r>
      <w:r w:rsidRPr="00B62D9B">
        <w:rPr>
          <w:szCs w:val="20"/>
        </w:rPr>
        <w:t>en</w:t>
      </w:r>
      <w:r w:rsidR="00C1088B">
        <w:rPr>
          <w:szCs w:val="20"/>
        </w:rPr>
        <w:t xml:space="preserve"> </w:t>
      </w:r>
      <w:r w:rsidRPr="00B62D9B">
        <w:rPr>
          <w:szCs w:val="20"/>
        </w:rPr>
        <w:t>heffingen</w:t>
      </w:r>
      <w:r w:rsidR="00C1088B">
        <w:rPr>
          <w:szCs w:val="20"/>
        </w:rPr>
        <w:t xml:space="preserve"> </w:t>
      </w:r>
      <w:r w:rsidRPr="00B62D9B">
        <w:rPr>
          <w:szCs w:val="20"/>
        </w:rPr>
        <w:t>te</w:t>
      </w:r>
      <w:r w:rsidR="00C1088B">
        <w:rPr>
          <w:szCs w:val="20"/>
        </w:rPr>
        <w:t xml:space="preserve"> </w:t>
      </w:r>
      <w:r w:rsidRPr="00B62D9B">
        <w:rPr>
          <w:szCs w:val="20"/>
        </w:rPr>
        <w:t>zijn</w:t>
      </w:r>
      <w:r w:rsidR="00C1088B">
        <w:rPr>
          <w:szCs w:val="20"/>
        </w:rPr>
        <w:t xml:space="preserve"> </w:t>
      </w:r>
      <w:r w:rsidRPr="00B62D9B">
        <w:rPr>
          <w:szCs w:val="20"/>
        </w:rPr>
        <w:t>(met</w:t>
      </w:r>
      <w:r w:rsidR="00C1088B">
        <w:rPr>
          <w:szCs w:val="20"/>
        </w:rPr>
        <w:t xml:space="preserve"> </w:t>
      </w:r>
      <w:r w:rsidRPr="00B62D9B">
        <w:rPr>
          <w:szCs w:val="20"/>
        </w:rPr>
        <w:t>uitzondering</w:t>
      </w:r>
      <w:r w:rsidR="00C1088B">
        <w:rPr>
          <w:szCs w:val="20"/>
        </w:rPr>
        <w:t xml:space="preserve"> </w:t>
      </w:r>
      <w:r w:rsidRPr="00B62D9B">
        <w:rPr>
          <w:szCs w:val="20"/>
        </w:rPr>
        <w:t>van</w:t>
      </w:r>
      <w:r w:rsidR="00C1088B">
        <w:rPr>
          <w:szCs w:val="20"/>
        </w:rPr>
        <w:t xml:space="preserve"> </w:t>
      </w:r>
      <w:r w:rsidRPr="00B62D9B">
        <w:rPr>
          <w:szCs w:val="20"/>
        </w:rPr>
        <w:t>de</w:t>
      </w:r>
      <w:r w:rsidR="00C1088B">
        <w:rPr>
          <w:szCs w:val="20"/>
        </w:rPr>
        <w:t xml:space="preserve"> </w:t>
      </w:r>
      <w:r w:rsidRPr="00B62D9B">
        <w:rPr>
          <w:szCs w:val="20"/>
        </w:rPr>
        <w:t>zojuist</w:t>
      </w:r>
      <w:r w:rsidR="00C1088B">
        <w:rPr>
          <w:szCs w:val="20"/>
        </w:rPr>
        <w:t xml:space="preserve"> </w:t>
      </w:r>
      <w:r w:rsidRPr="00B62D9B">
        <w:rPr>
          <w:szCs w:val="20"/>
        </w:rPr>
        <w:t>genoemde</w:t>
      </w:r>
      <w:r w:rsidR="00C1088B">
        <w:rPr>
          <w:szCs w:val="20"/>
        </w:rPr>
        <w:t xml:space="preserve"> </w:t>
      </w:r>
      <w:r w:rsidRPr="00B62D9B">
        <w:rPr>
          <w:szCs w:val="20"/>
        </w:rPr>
        <w:t>BTW).</w:t>
      </w:r>
    </w:p>
    <w:p w14:paraId="428BA57F" w14:textId="526C75F8" w:rsidR="005F5466" w:rsidRPr="00B62D9B" w:rsidRDefault="005F5466" w:rsidP="00793FFE">
      <w:pPr>
        <w:rPr>
          <w:szCs w:val="20"/>
        </w:rPr>
      </w:pPr>
      <w:r w:rsidRPr="00B62D9B">
        <w:rPr>
          <w:szCs w:val="20"/>
        </w:rPr>
        <w:t>Alle</w:t>
      </w:r>
      <w:r w:rsidR="00C1088B">
        <w:rPr>
          <w:szCs w:val="20"/>
        </w:rPr>
        <w:t xml:space="preserve"> </w:t>
      </w:r>
      <w:r w:rsidRPr="00F96535">
        <w:rPr>
          <w:szCs w:val="20"/>
        </w:rPr>
        <w:t>p</w:t>
      </w:r>
      <w:r w:rsidRPr="00B62D9B">
        <w:rPr>
          <w:szCs w:val="20"/>
        </w:rPr>
        <w:t>rijzen/tarieven</w:t>
      </w:r>
      <w:r w:rsidR="00C1088B">
        <w:rPr>
          <w:szCs w:val="20"/>
        </w:rPr>
        <w:t xml:space="preserve"> </w:t>
      </w:r>
      <w:r w:rsidRPr="00B62D9B">
        <w:rPr>
          <w:szCs w:val="20"/>
        </w:rPr>
        <w:t>zijn</w:t>
      </w:r>
      <w:r w:rsidR="00C1088B">
        <w:rPr>
          <w:szCs w:val="20"/>
        </w:rPr>
        <w:t xml:space="preserve"> </w:t>
      </w:r>
      <w:r w:rsidRPr="00B62D9B">
        <w:rPr>
          <w:szCs w:val="20"/>
        </w:rPr>
        <w:t>integraal.</w:t>
      </w:r>
      <w:r w:rsidR="00C1088B">
        <w:rPr>
          <w:szCs w:val="20"/>
        </w:rPr>
        <w:t xml:space="preserve"> </w:t>
      </w:r>
      <w:r w:rsidRPr="00B62D9B">
        <w:rPr>
          <w:szCs w:val="20"/>
        </w:rPr>
        <w:t>Alle</w:t>
      </w:r>
      <w:r w:rsidR="00C1088B">
        <w:rPr>
          <w:szCs w:val="20"/>
        </w:rPr>
        <w:t xml:space="preserve"> </w:t>
      </w:r>
      <w:r w:rsidRPr="00B62D9B">
        <w:rPr>
          <w:szCs w:val="20"/>
        </w:rPr>
        <w:t>kosten,</w:t>
      </w:r>
      <w:r w:rsidR="00C1088B">
        <w:rPr>
          <w:szCs w:val="20"/>
        </w:rPr>
        <w:t xml:space="preserve"> </w:t>
      </w:r>
      <w:r w:rsidRPr="00B62D9B">
        <w:rPr>
          <w:szCs w:val="20"/>
        </w:rPr>
        <w:t>marges</w:t>
      </w:r>
      <w:r w:rsidR="00C1088B">
        <w:rPr>
          <w:szCs w:val="20"/>
        </w:rPr>
        <w:t xml:space="preserve"> </w:t>
      </w:r>
      <w:r w:rsidRPr="00B62D9B">
        <w:rPr>
          <w:szCs w:val="20"/>
        </w:rPr>
        <w:t>en</w:t>
      </w:r>
      <w:r w:rsidR="00C1088B">
        <w:rPr>
          <w:szCs w:val="20"/>
        </w:rPr>
        <w:t xml:space="preserve"> </w:t>
      </w:r>
      <w:r w:rsidRPr="00B62D9B">
        <w:rPr>
          <w:szCs w:val="20"/>
        </w:rPr>
        <w:t>(risico)opslagen</w:t>
      </w:r>
      <w:r w:rsidR="00C1088B">
        <w:rPr>
          <w:szCs w:val="20"/>
        </w:rPr>
        <w:t xml:space="preserve"> </w:t>
      </w:r>
      <w:r w:rsidRPr="00B62D9B">
        <w:rPr>
          <w:szCs w:val="20"/>
        </w:rPr>
        <w:t>dienen</w:t>
      </w:r>
      <w:r w:rsidR="00C1088B">
        <w:rPr>
          <w:szCs w:val="20"/>
        </w:rPr>
        <w:t xml:space="preserve"> </w:t>
      </w:r>
      <w:r w:rsidRPr="00B62D9B">
        <w:rPr>
          <w:szCs w:val="20"/>
        </w:rPr>
        <w:t>hierin</w:t>
      </w:r>
      <w:r w:rsidR="00C1088B">
        <w:rPr>
          <w:szCs w:val="20"/>
        </w:rPr>
        <w:t xml:space="preserve"> </w:t>
      </w:r>
      <w:r w:rsidRPr="00B62D9B">
        <w:rPr>
          <w:szCs w:val="20"/>
        </w:rPr>
        <w:t>verdisconteerd</w:t>
      </w:r>
      <w:r w:rsidR="00C1088B">
        <w:rPr>
          <w:szCs w:val="20"/>
        </w:rPr>
        <w:t xml:space="preserve"> </w:t>
      </w:r>
      <w:r w:rsidRPr="00B62D9B">
        <w:rPr>
          <w:szCs w:val="20"/>
        </w:rPr>
        <w:t>te</w:t>
      </w:r>
      <w:r w:rsidR="00C1088B">
        <w:rPr>
          <w:szCs w:val="20"/>
        </w:rPr>
        <w:t xml:space="preserve"> </w:t>
      </w:r>
      <w:r w:rsidRPr="00B62D9B">
        <w:rPr>
          <w:szCs w:val="20"/>
        </w:rPr>
        <w:t>worden.</w:t>
      </w:r>
    </w:p>
    <w:p w14:paraId="0258C2A5" w14:textId="5D653A49" w:rsidR="005F5466" w:rsidRPr="00B62D9B" w:rsidRDefault="005F5466" w:rsidP="00793FFE">
      <w:pPr>
        <w:rPr>
          <w:szCs w:val="20"/>
        </w:rPr>
      </w:pPr>
      <w:r w:rsidRPr="00B62D9B">
        <w:rPr>
          <w:szCs w:val="20"/>
        </w:rPr>
        <w:t>Opdrachtnemer</w:t>
      </w:r>
      <w:r w:rsidR="00C1088B">
        <w:rPr>
          <w:szCs w:val="20"/>
        </w:rPr>
        <w:t xml:space="preserve"> </w:t>
      </w:r>
      <w:r w:rsidRPr="00B62D9B">
        <w:rPr>
          <w:szCs w:val="20"/>
        </w:rPr>
        <w:t>zal</w:t>
      </w:r>
      <w:r w:rsidR="00C1088B">
        <w:rPr>
          <w:szCs w:val="20"/>
        </w:rPr>
        <w:t xml:space="preserve"> </w:t>
      </w:r>
      <w:r w:rsidRPr="00B62D9B">
        <w:rPr>
          <w:szCs w:val="20"/>
        </w:rPr>
        <w:t>geen</w:t>
      </w:r>
      <w:r w:rsidR="00C1088B">
        <w:rPr>
          <w:szCs w:val="20"/>
        </w:rPr>
        <w:t xml:space="preserve"> </w:t>
      </w:r>
      <w:r w:rsidRPr="00B62D9B">
        <w:rPr>
          <w:szCs w:val="20"/>
        </w:rPr>
        <w:t>aanvullende</w:t>
      </w:r>
      <w:r w:rsidR="00C1088B">
        <w:rPr>
          <w:szCs w:val="20"/>
        </w:rPr>
        <w:t xml:space="preserve"> </w:t>
      </w:r>
      <w:r w:rsidRPr="00B62D9B">
        <w:rPr>
          <w:szCs w:val="20"/>
        </w:rPr>
        <w:t>kosten</w:t>
      </w:r>
      <w:r w:rsidR="00C1088B">
        <w:rPr>
          <w:szCs w:val="20"/>
        </w:rPr>
        <w:t xml:space="preserve"> </w:t>
      </w:r>
      <w:r w:rsidRPr="00B62D9B">
        <w:rPr>
          <w:szCs w:val="20"/>
        </w:rPr>
        <w:t>in</w:t>
      </w:r>
      <w:r w:rsidR="00C1088B">
        <w:rPr>
          <w:szCs w:val="20"/>
        </w:rPr>
        <w:t xml:space="preserve"> </w:t>
      </w:r>
      <w:r w:rsidRPr="00B62D9B">
        <w:rPr>
          <w:szCs w:val="20"/>
        </w:rPr>
        <w:t>rekening</w:t>
      </w:r>
      <w:r w:rsidR="00C1088B">
        <w:rPr>
          <w:szCs w:val="20"/>
        </w:rPr>
        <w:t xml:space="preserve"> </w:t>
      </w:r>
      <w:r w:rsidRPr="00B62D9B">
        <w:rPr>
          <w:szCs w:val="20"/>
        </w:rPr>
        <w:t>brengen</w:t>
      </w:r>
      <w:r w:rsidR="00C1088B">
        <w:rPr>
          <w:szCs w:val="20"/>
        </w:rPr>
        <w:t xml:space="preserve"> </w:t>
      </w:r>
      <w:r w:rsidRPr="00B62D9B">
        <w:rPr>
          <w:szCs w:val="20"/>
        </w:rPr>
        <w:t>anders</w:t>
      </w:r>
      <w:r w:rsidR="00C1088B">
        <w:rPr>
          <w:szCs w:val="20"/>
        </w:rPr>
        <w:t xml:space="preserve"> </w:t>
      </w:r>
      <w:r w:rsidRPr="00B62D9B">
        <w:rPr>
          <w:szCs w:val="20"/>
        </w:rPr>
        <w:t>dan</w:t>
      </w:r>
      <w:r w:rsidR="00C1088B">
        <w:rPr>
          <w:szCs w:val="20"/>
        </w:rPr>
        <w:t xml:space="preserve"> </w:t>
      </w:r>
      <w:r w:rsidRPr="00B62D9B">
        <w:rPr>
          <w:szCs w:val="20"/>
        </w:rPr>
        <w:t>in</w:t>
      </w:r>
      <w:r w:rsidR="00C1088B">
        <w:rPr>
          <w:szCs w:val="20"/>
        </w:rPr>
        <w:t xml:space="preserve"> </w:t>
      </w:r>
      <w:r w:rsidRPr="00B62D9B">
        <w:rPr>
          <w:szCs w:val="20"/>
        </w:rPr>
        <w:t>de</w:t>
      </w:r>
      <w:r w:rsidR="00C1088B">
        <w:rPr>
          <w:szCs w:val="20"/>
        </w:rPr>
        <w:t xml:space="preserve"> </w:t>
      </w:r>
      <w:r w:rsidRPr="00B62D9B">
        <w:rPr>
          <w:szCs w:val="20"/>
        </w:rPr>
        <w:t>Inschrijving</w:t>
      </w:r>
      <w:r w:rsidR="00C1088B">
        <w:rPr>
          <w:szCs w:val="20"/>
        </w:rPr>
        <w:t xml:space="preserve"> </w:t>
      </w:r>
      <w:r w:rsidRPr="00B62D9B">
        <w:rPr>
          <w:szCs w:val="20"/>
        </w:rPr>
        <w:t>is</w:t>
      </w:r>
      <w:r w:rsidR="00C1088B">
        <w:rPr>
          <w:szCs w:val="20"/>
        </w:rPr>
        <w:t xml:space="preserve"> </w:t>
      </w:r>
      <w:r w:rsidRPr="00B62D9B">
        <w:rPr>
          <w:szCs w:val="20"/>
        </w:rPr>
        <w:t>weergegeven,</w:t>
      </w:r>
      <w:r w:rsidR="00C1088B">
        <w:rPr>
          <w:szCs w:val="20"/>
        </w:rPr>
        <w:t xml:space="preserve"> </w:t>
      </w:r>
      <w:r w:rsidRPr="00B62D9B">
        <w:rPr>
          <w:szCs w:val="20"/>
        </w:rPr>
        <w:t>tenzij</w:t>
      </w:r>
      <w:r w:rsidR="00C1088B">
        <w:rPr>
          <w:szCs w:val="20"/>
        </w:rPr>
        <w:t xml:space="preserve"> </w:t>
      </w:r>
      <w:r w:rsidRPr="00B62D9B">
        <w:rPr>
          <w:szCs w:val="20"/>
        </w:rPr>
        <w:t>ten</w:t>
      </w:r>
      <w:r w:rsidR="00C1088B">
        <w:rPr>
          <w:szCs w:val="20"/>
        </w:rPr>
        <w:t xml:space="preserve"> </w:t>
      </w:r>
      <w:r w:rsidRPr="00B62D9B">
        <w:rPr>
          <w:szCs w:val="20"/>
        </w:rPr>
        <w:t>gevolge</w:t>
      </w:r>
      <w:r w:rsidR="00C1088B">
        <w:rPr>
          <w:szCs w:val="20"/>
        </w:rPr>
        <w:t xml:space="preserve"> </w:t>
      </w:r>
      <w:r w:rsidRPr="00B62D9B">
        <w:rPr>
          <w:szCs w:val="20"/>
        </w:rPr>
        <w:t>van</w:t>
      </w:r>
      <w:r w:rsidR="00C1088B">
        <w:rPr>
          <w:szCs w:val="20"/>
        </w:rPr>
        <w:t xml:space="preserve"> </w:t>
      </w:r>
      <w:r w:rsidRPr="00B62D9B">
        <w:rPr>
          <w:szCs w:val="20"/>
        </w:rPr>
        <w:t>een</w:t>
      </w:r>
      <w:r w:rsidR="00C1088B">
        <w:rPr>
          <w:szCs w:val="20"/>
        </w:rPr>
        <w:t xml:space="preserve"> </w:t>
      </w:r>
      <w:r w:rsidRPr="00B62D9B">
        <w:rPr>
          <w:szCs w:val="20"/>
        </w:rPr>
        <w:t>daartoe</w:t>
      </w:r>
      <w:r w:rsidR="00C1088B">
        <w:rPr>
          <w:szCs w:val="20"/>
        </w:rPr>
        <w:t xml:space="preserve"> </w:t>
      </w:r>
      <w:r w:rsidRPr="00B62D9B">
        <w:rPr>
          <w:szCs w:val="20"/>
        </w:rPr>
        <w:t>schriftelijk</w:t>
      </w:r>
      <w:r w:rsidR="00C1088B">
        <w:rPr>
          <w:szCs w:val="20"/>
        </w:rPr>
        <w:t xml:space="preserve"> </w:t>
      </w:r>
      <w:r w:rsidRPr="00B62D9B">
        <w:rPr>
          <w:szCs w:val="20"/>
        </w:rPr>
        <w:t>door</w:t>
      </w:r>
      <w:r w:rsidR="00C1088B">
        <w:rPr>
          <w:szCs w:val="20"/>
        </w:rPr>
        <w:t xml:space="preserve"> </w:t>
      </w:r>
      <w:r w:rsidR="00406CA6">
        <w:rPr>
          <w:szCs w:val="20"/>
        </w:rPr>
        <w:t>de</w:t>
      </w:r>
      <w:r w:rsidR="00C1088B">
        <w:rPr>
          <w:szCs w:val="20"/>
        </w:rPr>
        <w:t xml:space="preserve"> </w:t>
      </w:r>
      <w:r w:rsidR="00CD7F61">
        <w:rPr>
          <w:szCs w:val="20"/>
        </w:rPr>
        <w:t>HAN</w:t>
      </w:r>
      <w:r w:rsidR="00C1088B">
        <w:rPr>
          <w:szCs w:val="20"/>
        </w:rPr>
        <w:t xml:space="preserve"> </w:t>
      </w:r>
      <w:r w:rsidRPr="00B62D9B">
        <w:rPr>
          <w:szCs w:val="20"/>
        </w:rPr>
        <w:t>verstrekte</w:t>
      </w:r>
      <w:r w:rsidR="00C1088B">
        <w:rPr>
          <w:szCs w:val="20"/>
        </w:rPr>
        <w:t xml:space="preserve"> </w:t>
      </w:r>
      <w:r w:rsidRPr="00B62D9B">
        <w:rPr>
          <w:szCs w:val="20"/>
        </w:rPr>
        <w:t>Opdracht</w:t>
      </w:r>
      <w:r w:rsidR="00C1088B">
        <w:rPr>
          <w:szCs w:val="20"/>
        </w:rPr>
        <w:t xml:space="preserve"> </w:t>
      </w:r>
      <w:r w:rsidRPr="00B62D9B">
        <w:rPr>
          <w:szCs w:val="20"/>
        </w:rPr>
        <w:t>(niet</w:t>
      </w:r>
      <w:r w:rsidR="00C1088B">
        <w:rPr>
          <w:szCs w:val="20"/>
        </w:rPr>
        <w:t xml:space="preserve"> </w:t>
      </w:r>
      <w:r w:rsidRPr="00B62D9B">
        <w:rPr>
          <w:szCs w:val="20"/>
        </w:rPr>
        <w:t>zijnde</w:t>
      </w:r>
      <w:r w:rsidR="00C1088B">
        <w:rPr>
          <w:szCs w:val="20"/>
        </w:rPr>
        <w:t xml:space="preserve"> </w:t>
      </w:r>
      <w:r w:rsidRPr="00B62D9B">
        <w:rPr>
          <w:szCs w:val="20"/>
        </w:rPr>
        <w:t>een</w:t>
      </w:r>
      <w:r w:rsidR="00C1088B">
        <w:rPr>
          <w:szCs w:val="20"/>
        </w:rPr>
        <w:t xml:space="preserve"> </w:t>
      </w:r>
      <w:r w:rsidRPr="00B62D9B">
        <w:rPr>
          <w:szCs w:val="20"/>
        </w:rPr>
        <w:t>wezenlijke</w:t>
      </w:r>
      <w:r w:rsidR="00C1088B">
        <w:rPr>
          <w:szCs w:val="20"/>
        </w:rPr>
        <w:t xml:space="preserve"> </w:t>
      </w:r>
      <w:r w:rsidRPr="00B62D9B">
        <w:rPr>
          <w:szCs w:val="20"/>
        </w:rPr>
        <w:t>wijziging</w:t>
      </w:r>
      <w:r w:rsidR="00C1088B">
        <w:rPr>
          <w:szCs w:val="20"/>
        </w:rPr>
        <w:t xml:space="preserve"> </w:t>
      </w:r>
      <w:r w:rsidRPr="00B62D9B">
        <w:rPr>
          <w:szCs w:val="20"/>
        </w:rPr>
        <w:t>van</w:t>
      </w:r>
      <w:r w:rsidR="00C1088B">
        <w:rPr>
          <w:szCs w:val="20"/>
        </w:rPr>
        <w:t xml:space="preserve"> </w:t>
      </w:r>
      <w:r w:rsidRPr="00B62D9B">
        <w:rPr>
          <w:szCs w:val="20"/>
        </w:rPr>
        <w:t>de</w:t>
      </w:r>
      <w:r w:rsidR="00C1088B">
        <w:rPr>
          <w:szCs w:val="20"/>
        </w:rPr>
        <w:t xml:space="preserve"> </w:t>
      </w:r>
      <w:r w:rsidRPr="00B62D9B">
        <w:rPr>
          <w:szCs w:val="20"/>
        </w:rPr>
        <w:t>reikwijdte</w:t>
      </w:r>
      <w:r w:rsidR="00C1088B">
        <w:rPr>
          <w:szCs w:val="20"/>
        </w:rPr>
        <w:t xml:space="preserve"> </w:t>
      </w:r>
      <w:r w:rsidRPr="00B62D9B">
        <w:rPr>
          <w:szCs w:val="20"/>
        </w:rPr>
        <w:t>van</w:t>
      </w:r>
      <w:r w:rsidR="00C1088B">
        <w:rPr>
          <w:szCs w:val="20"/>
        </w:rPr>
        <w:t xml:space="preserve"> </w:t>
      </w:r>
      <w:r w:rsidRPr="00B62D9B">
        <w:rPr>
          <w:szCs w:val="20"/>
        </w:rPr>
        <w:t>onderhavig</w:t>
      </w:r>
      <w:r w:rsidR="00C1088B">
        <w:rPr>
          <w:szCs w:val="20"/>
        </w:rPr>
        <w:t xml:space="preserve"> </w:t>
      </w:r>
      <w:r w:rsidR="00F830FB">
        <w:rPr>
          <w:szCs w:val="20"/>
        </w:rPr>
        <w:t>Aanbesteding</w:t>
      </w:r>
      <w:r w:rsidRPr="00B62D9B">
        <w:rPr>
          <w:szCs w:val="20"/>
        </w:rPr>
        <w:t>).</w:t>
      </w:r>
    </w:p>
    <w:p w14:paraId="23E49901" w14:textId="7DAA13C7" w:rsidR="005F5466" w:rsidRPr="00B62D9B" w:rsidRDefault="005F5466" w:rsidP="2C026A3B">
      <w:r w:rsidRPr="2C026A3B">
        <w:t>Alle</w:t>
      </w:r>
      <w:r w:rsidR="00C1088B">
        <w:t xml:space="preserve"> </w:t>
      </w:r>
      <w:r w:rsidRPr="2C026A3B">
        <w:t>ingevulde</w:t>
      </w:r>
      <w:r w:rsidR="00C1088B">
        <w:t xml:space="preserve"> </w:t>
      </w:r>
      <w:r w:rsidRPr="2C026A3B">
        <w:t>bedragen</w:t>
      </w:r>
      <w:r w:rsidR="00C1088B">
        <w:t xml:space="preserve"> </w:t>
      </w:r>
      <w:r w:rsidRPr="2C026A3B">
        <w:t>en</w:t>
      </w:r>
      <w:r w:rsidR="00C1088B">
        <w:t xml:space="preserve"> </w:t>
      </w:r>
      <w:r w:rsidRPr="2C026A3B">
        <w:t>hoeveelheden</w:t>
      </w:r>
      <w:r w:rsidR="00C1088B">
        <w:t xml:space="preserve"> </w:t>
      </w:r>
      <w:r w:rsidRPr="2C026A3B">
        <w:t>dienen</w:t>
      </w:r>
      <w:r w:rsidR="00C1088B">
        <w:t xml:space="preserve"> </w:t>
      </w:r>
      <w:r w:rsidRPr="2C026A3B">
        <w:t>realistisch</w:t>
      </w:r>
      <w:r w:rsidR="00C1088B">
        <w:t xml:space="preserve"> </w:t>
      </w:r>
      <w:r w:rsidRPr="2C026A3B">
        <w:t>en</w:t>
      </w:r>
      <w:r w:rsidR="00C1088B">
        <w:t xml:space="preserve"> </w:t>
      </w:r>
      <w:r w:rsidRPr="2C026A3B">
        <w:t>marktconform</w:t>
      </w:r>
      <w:r w:rsidR="00C1088B">
        <w:t xml:space="preserve"> </w:t>
      </w:r>
      <w:r w:rsidRPr="2C026A3B">
        <w:t>te</w:t>
      </w:r>
      <w:r w:rsidR="00C1088B">
        <w:t xml:space="preserve"> </w:t>
      </w:r>
      <w:r w:rsidRPr="2C026A3B">
        <w:t>zijn.</w:t>
      </w:r>
      <w:r w:rsidR="00C1088B">
        <w:t xml:space="preserve"> </w:t>
      </w:r>
      <w:r w:rsidRPr="2C026A3B">
        <w:t>Realistisch</w:t>
      </w:r>
      <w:r w:rsidR="00C1088B">
        <w:t xml:space="preserve"> </w:t>
      </w:r>
      <w:r w:rsidRPr="2C026A3B">
        <w:t>en</w:t>
      </w:r>
      <w:r w:rsidR="00C1088B">
        <w:t xml:space="preserve"> </w:t>
      </w:r>
      <w:r w:rsidRPr="2C026A3B">
        <w:t>marktconform</w:t>
      </w:r>
      <w:r w:rsidR="00C1088B">
        <w:t xml:space="preserve"> </w:t>
      </w:r>
      <w:r w:rsidRPr="2C026A3B">
        <w:t>houdt</w:t>
      </w:r>
      <w:r w:rsidR="00C1088B">
        <w:t xml:space="preserve"> </w:t>
      </w:r>
      <w:r w:rsidRPr="2C026A3B">
        <w:t>in</w:t>
      </w:r>
      <w:r w:rsidR="00C1088B">
        <w:t xml:space="preserve"> </w:t>
      </w:r>
      <w:r w:rsidRPr="2C026A3B">
        <w:t>dat</w:t>
      </w:r>
      <w:r w:rsidR="00C1088B">
        <w:t xml:space="preserve"> </w:t>
      </w:r>
      <w:r w:rsidRPr="2C026A3B">
        <w:t>Inschrijver</w:t>
      </w:r>
      <w:r w:rsidR="00C1088B">
        <w:t xml:space="preserve"> </w:t>
      </w:r>
      <w:r w:rsidRPr="2C026A3B">
        <w:t>eerlijke,</w:t>
      </w:r>
      <w:r w:rsidR="00C1088B">
        <w:t xml:space="preserve"> </w:t>
      </w:r>
      <w:r w:rsidRPr="2C026A3B">
        <w:t>kostendekkende</w:t>
      </w:r>
      <w:r w:rsidR="00C1088B">
        <w:t xml:space="preserve"> </w:t>
      </w:r>
      <w:r w:rsidRPr="2C026A3B">
        <w:t>en</w:t>
      </w:r>
      <w:r w:rsidR="00C1088B">
        <w:t xml:space="preserve"> </w:t>
      </w:r>
      <w:r w:rsidRPr="2C026A3B">
        <w:t>in</w:t>
      </w:r>
      <w:r w:rsidR="00C1088B">
        <w:t xml:space="preserve"> </w:t>
      </w:r>
      <w:r w:rsidRPr="2C026A3B">
        <w:t>de</w:t>
      </w:r>
      <w:r w:rsidR="00C1088B">
        <w:t xml:space="preserve"> </w:t>
      </w:r>
      <w:r w:rsidRPr="2C026A3B">
        <w:t>markt</w:t>
      </w:r>
      <w:r w:rsidR="00C1088B">
        <w:t xml:space="preserve"> </w:t>
      </w:r>
      <w:r w:rsidRPr="2C026A3B">
        <w:t>gebruikelijke</w:t>
      </w:r>
      <w:r w:rsidR="00C1088B">
        <w:t xml:space="preserve"> </w:t>
      </w:r>
      <w:r w:rsidRPr="2C026A3B">
        <w:t>prijzen</w:t>
      </w:r>
      <w:r w:rsidR="00C1088B">
        <w:t xml:space="preserve"> </w:t>
      </w:r>
      <w:r w:rsidRPr="2C026A3B">
        <w:t>opgeeft,</w:t>
      </w:r>
      <w:r w:rsidR="00C1088B">
        <w:t xml:space="preserve"> </w:t>
      </w:r>
      <w:r w:rsidRPr="2C026A3B">
        <w:t>die</w:t>
      </w:r>
      <w:r w:rsidR="00C1088B">
        <w:t xml:space="preserve"> </w:t>
      </w:r>
      <w:r w:rsidRPr="2C026A3B">
        <w:t>de</w:t>
      </w:r>
      <w:r w:rsidR="00C1088B">
        <w:t xml:space="preserve"> </w:t>
      </w:r>
      <w:r w:rsidRPr="2C026A3B">
        <w:t>basis</w:t>
      </w:r>
      <w:r w:rsidR="00C1088B">
        <w:t xml:space="preserve"> </w:t>
      </w:r>
      <w:r w:rsidRPr="2C026A3B">
        <w:t>vormen</w:t>
      </w:r>
      <w:r w:rsidR="00C1088B">
        <w:t xml:space="preserve"> </w:t>
      </w:r>
      <w:r w:rsidRPr="2C026A3B">
        <w:t>voor</w:t>
      </w:r>
      <w:r w:rsidR="00C1088B">
        <w:t xml:space="preserve"> </w:t>
      </w:r>
      <w:r w:rsidRPr="2C026A3B">
        <w:t>een</w:t>
      </w:r>
      <w:r w:rsidR="00C1088B">
        <w:t xml:space="preserve"> </w:t>
      </w:r>
      <w:r w:rsidRPr="2C026A3B">
        <w:t>uitvoerbare</w:t>
      </w:r>
      <w:r w:rsidR="00C1088B">
        <w:t xml:space="preserve"> </w:t>
      </w:r>
      <w:r w:rsidR="00340D11">
        <w:t>Raamo</w:t>
      </w:r>
      <w:r w:rsidR="00C45A4E">
        <w:t>vereenkomst</w:t>
      </w:r>
      <w:r w:rsidR="00C1088B">
        <w:t xml:space="preserve"> </w:t>
      </w:r>
      <w:r w:rsidRPr="2C026A3B">
        <w:t>gedurende</w:t>
      </w:r>
      <w:r w:rsidR="00C1088B">
        <w:t xml:space="preserve"> </w:t>
      </w:r>
      <w:r w:rsidRPr="2C026A3B">
        <w:t>de</w:t>
      </w:r>
      <w:r w:rsidR="00C1088B">
        <w:t xml:space="preserve"> </w:t>
      </w:r>
      <w:r w:rsidRPr="2C026A3B">
        <w:t>gehele</w:t>
      </w:r>
      <w:r w:rsidR="00C1088B">
        <w:t xml:space="preserve"> </w:t>
      </w:r>
      <w:r w:rsidRPr="2C026A3B">
        <w:t>looptijd</w:t>
      </w:r>
      <w:r w:rsidR="00C1088B">
        <w:t xml:space="preserve"> </w:t>
      </w:r>
      <w:r w:rsidRPr="2C026A3B">
        <w:t>van</w:t>
      </w:r>
      <w:r w:rsidR="00C1088B">
        <w:t xml:space="preserve"> </w:t>
      </w:r>
      <w:r w:rsidRPr="2C026A3B">
        <w:t>de</w:t>
      </w:r>
      <w:r w:rsidR="00C1088B">
        <w:t xml:space="preserve"> </w:t>
      </w:r>
      <w:r w:rsidR="00340D11">
        <w:t>Raamo</w:t>
      </w:r>
      <w:r w:rsidR="00C45A4E">
        <w:t>vereenkomst</w:t>
      </w:r>
      <w:r w:rsidR="009B0C6A">
        <w:t>.</w:t>
      </w:r>
    </w:p>
    <w:p w14:paraId="3BCEE148" w14:textId="0A343DD3" w:rsidR="005F5466" w:rsidRPr="00B62D9B" w:rsidRDefault="005F5466" w:rsidP="00793FFE">
      <w:pPr>
        <w:rPr>
          <w:szCs w:val="20"/>
        </w:rPr>
      </w:pPr>
      <w:r w:rsidRPr="00B62D9B">
        <w:rPr>
          <w:szCs w:val="20"/>
        </w:rPr>
        <w:t>Het</w:t>
      </w:r>
      <w:r w:rsidR="00C1088B">
        <w:rPr>
          <w:szCs w:val="20"/>
        </w:rPr>
        <w:t xml:space="preserve"> </w:t>
      </w:r>
      <w:r w:rsidRPr="00B62D9B">
        <w:rPr>
          <w:szCs w:val="20"/>
        </w:rPr>
        <w:t>is</w:t>
      </w:r>
      <w:r w:rsidR="00C1088B">
        <w:rPr>
          <w:szCs w:val="20"/>
        </w:rPr>
        <w:t xml:space="preserve"> </w:t>
      </w:r>
      <w:r w:rsidRPr="00B62D9B">
        <w:rPr>
          <w:szCs w:val="20"/>
        </w:rPr>
        <w:t>niet</w:t>
      </w:r>
      <w:r w:rsidR="00C1088B">
        <w:rPr>
          <w:szCs w:val="20"/>
        </w:rPr>
        <w:t xml:space="preserve"> </w:t>
      </w:r>
      <w:r w:rsidRPr="00B62D9B">
        <w:rPr>
          <w:szCs w:val="20"/>
        </w:rPr>
        <w:t>toegestaan</w:t>
      </w:r>
      <w:r w:rsidR="00C1088B">
        <w:rPr>
          <w:szCs w:val="20"/>
        </w:rPr>
        <w:t xml:space="preserve"> </w:t>
      </w:r>
      <w:r w:rsidRPr="00B62D9B">
        <w:rPr>
          <w:szCs w:val="20"/>
        </w:rPr>
        <w:t>om</w:t>
      </w:r>
      <w:r w:rsidR="00C1088B">
        <w:rPr>
          <w:szCs w:val="20"/>
        </w:rPr>
        <w:t xml:space="preserve"> </w:t>
      </w:r>
      <w:r w:rsidRPr="00B62D9B">
        <w:rPr>
          <w:szCs w:val="20"/>
        </w:rPr>
        <w:t>negatieve</w:t>
      </w:r>
      <w:r w:rsidR="00C1088B">
        <w:rPr>
          <w:szCs w:val="20"/>
        </w:rPr>
        <w:t xml:space="preserve"> </w:t>
      </w:r>
      <w:r w:rsidRPr="00B62D9B">
        <w:rPr>
          <w:szCs w:val="20"/>
        </w:rPr>
        <w:t>prijzen</w:t>
      </w:r>
      <w:r w:rsidR="00C1088B">
        <w:rPr>
          <w:szCs w:val="20"/>
        </w:rPr>
        <w:t xml:space="preserve"> </w:t>
      </w:r>
      <w:r w:rsidRPr="00B62D9B">
        <w:rPr>
          <w:szCs w:val="20"/>
        </w:rPr>
        <w:t>die</w:t>
      </w:r>
      <w:r w:rsidR="00C1088B">
        <w:rPr>
          <w:szCs w:val="20"/>
        </w:rPr>
        <w:t xml:space="preserve"> </w:t>
      </w:r>
      <w:r w:rsidRPr="00B62D9B">
        <w:rPr>
          <w:szCs w:val="20"/>
        </w:rPr>
        <w:t>de</w:t>
      </w:r>
      <w:r w:rsidR="00C1088B">
        <w:rPr>
          <w:szCs w:val="20"/>
        </w:rPr>
        <w:t xml:space="preserve"> </w:t>
      </w:r>
      <w:r w:rsidRPr="00B62D9B">
        <w:rPr>
          <w:szCs w:val="20"/>
        </w:rPr>
        <w:t>gehanteerde</w:t>
      </w:r>
      <w:r w:rsidR="00C1088B">
        <w:rPr>
          <w:szCs w:val="20"/>
        </w:rPr>
        <w:t xml:space="preserve"> </w:t>
      </w:r>
      <w:r w:rsidRPr="00B62D9B">
        <w:rPr>
          <w:szCs w:val="20"/>
        </w:rPr>
        <w:t>formule</w:t>
      </w:r>
      <w:r w:rsidR="00C1088B">
        <w:rPr>
          <w:szCs w:val="20"/>
        </w:rPr>
        <w:t xml:space="preserve"> </w:t>
      </w:r>
      <w:r w:rsidRPr="00B62D9B">
        <w:rPr>
          <w:szCs w:val="20"/>
        </w:rPr>
        <w:t>in</w:t>
      </w:r>
      <w:r w:rsidR="00C1088B">
        <w:rPr>
          <w:szCs w:val="20"/>
        </w:rPr>
        <w:t xml:space="preserve"> </w:t>
      </w:r>
      <w:r w:rsidRPr="00B62D9B">
        <w:rPr>
          <w:szCs w:val="20"/>
        </w:rPr>
        <w:t>het</w:t>
      </w:r>
      <w:r w:rsidR="00C1088B">
        <w:rPr>
          <w:szCs w:val="20"/>
        </w:rPr>
        <w:t xml:space="preserve"> </w:t>
      </w:r>
      <w:r w:rsidRPr="00B62D9B">
        <w:rPr>
          <w:szCs w:val="20"/>
        </w:rPr>
        <w:t>prijzenblad</w:t>
      </w:r>
      <w:r w:rsidR="00C1088B">
        <w:rPr>
          <w:szCs w:val="20"/>
        </w:rPr>
        <w:t xml:space="preserve"> </w:t>
      </w:r>
      <w:r w:rsidRPr="00B62D9B">
        <w:rPr>
          <w:szCs w:val="20"/>
        </w:rPr>
        <w:t>frustreren</w:t>
      </w:r>
      <w:r w:rsidR="00C1088B">
        <w:rPr>
          <w:szCs w:val="20"/>
        </w:rPr>
        <w:t xml:space="preserve"> </w:t>
      </w:r>
      <w:r w:rsidRPr="00B62D9B">
        <w:rPr>
          <w:szCs w:val="20"/>
        </w:rPr>
        <w:t>of</w:t>
      </w:r>
      <w:r w:rsidR="00C1088B">
        <w:rPr>
          <w:szCs w:val="20"/>
        </w:rPr>
        <w:t xml:space="preserve"> </w:t>
      </w:r>
      <w:r w:rsidRPr="00B62D9B">
        <w:rPr>
          <w:szCs w:val="20"/>
        </w:rPr>
        <w:t>prijzen</w:t>
      </w:r>
      <w:r w:rsidR="00C1088B">
        <w:rPr>
          <w:szCs w:val="20"/>
        </w:rPr>
        <w:t xml:space="preserve"> </w:t>
      </w:r>
      <w:r w:rsidRPr="00B62D9B">
        <w:rPr>
          <w:szCs w:val="20"/>
        </w:rPr>
        <w:t>die</w:t>
      </w:r>
      <w:r w:rsidR="00C1088B">
        <w:rPr>
          <w:szCs w:val="20"/>
        </w:rPr>
        <w:t xml:space="preserve"> </w:t>
      </w:r>
      <w:r w:rsidRPr="00B62D9B">
        <w:rPr>
          <w:szCs w:val="20"/>
        </w:rPr>
        <w:t>bij</w:t>
      </w:r>
      <w:r w:rsidR="00C1088B">
        <w:rPr>
          <w:szCs w:val="20"/>
        </w:rPr>
        <w:t xml:space="preserve"> </w:t>
      </w:r>
      <w:r w:rsidRPr="00B62D9B">
        <w:rPr>
          <w:szCs w:val="20"/>
        </w:rPr>
        <w:t>voorbaat</w:t>
      </w:r>
      <w:r w:rsidR="00C1088B">
        <w:rPr>
          <w:szCs w:val="20"/>
        </w:rPr>
        <w:t xml:space="preserve"> </w:t>
      </w:r>
      <w:r w:rsidRPr="00B62D9B">
        <w:rPr>
          <w:szCs w:val="20"/>
        </w:rPr>
        <w:t>objectief</w:t>
      </w:r>
      <w:r w:rsidR="00C1088B">
        <w:rPr>
          <w:szCs w:val="20"/>
        </w:rPr>
        <w:t xml:space="preserve"> </w:t>
      </w:r>
      <w:r w:rsidRPr="00B62D9B">
        <w:rPr>
          <w:szCs w:val="20"/>
        </w:rPr>
        <w:t>niet</w:t>
      </w:r>
      <w:r w:rsidR="00C1088B">
        <w:rPr>
          <w:szCs w:val="20"/>
        </w:rPr>
        <w:t xml:space="preserve"> </w:t>
      </w:r>
      <w:r w:rsidRPr="00B62D9B">
        <w:rPr>
          <w:szCs w:val="20"/>
        </w:rPr>
        <w:t>kunnen</w:t>
      </w:r>
      <w:r w:rsidR="00C1088B">
        <w:rPr>
          <w:szCs w:val="20"/>
        </w:rPr>
        <w:t xml:space="preserve"> </w:t>
      </w:r>
      <w:r w:rsidRPr="00B62D9B">
        <w:rPr>
          <w:szCs w:val="20"/>
        </w:rPr>
        <w:t>worden</w:t>
      </w:r>
      <w:r w:rsidR="00C1088B">
        <w:rPr>
          <w:szCs w:val="20"/>
        </w:rPr>
        <w:t xml:space="preserve"> </w:t>
      </w:r>
      <w:r w:rsidRPr="00B62D9B">
        <w:rPr>
          <w:szCs w:val="20"/>
        </w:rPr>
        <w:t>nagekomen,</w:t>
      </w:r>
      <w:r w:rsidR="00C1088B">
        <w:rPr>
          <w:szCs w:val="20"/>
        </w:rPr>
        <w:t xml:space="preserve"> </w:t>
      </w:r>
      <w:r w:rsidRPr="00B62D9B">
        <w:rPr>
          <w:szCs w:val="20"/>
        </w:rPr>
        <w:t>te</w:t>
      </w:r>
      <w:r w:rsidR="00C1088B">
        <w:rPr>
          <w:szCs w:val="20"/>
        </w:rPr>
        <w:t xml:space="preserve"> </w:t>
      </w:r>
      <w:r w:rsidRPr="00B62D9B">
        <w:rPr>
          <w:szCs w:val="20"/>
        </w:rPr>
        <w:t>offreren.</w:t>
      </w:r>
      <w:r w:rsidR="00C1088B">
        <w:rPr>
          <w:szCs w:val="20"/>
        </w:rPr>
        <w:t xml:space="preserve"> </w:t>
      </w:r>
      <w:r w:rsidRPr="00B62D9B">
        <w:rPr>
          <w:szCs w:val="20"/>
        </w:rPr>
        <w:t>Indien</w:t>
      </w:r>
      <w:r w:rsidR="00C1088B">
        <w:rPr>
          <w:szCs w:val="20"/>
        </w:rPr>
        <w:t xml:space="preserve"> </w:t>
      </w:r>
      <w:r w:rsidRPr="00B62D9B">
        <w:rPr>
          <w:szCs w:val="20"/>
        </w:rPr>
        <w:t>de</w:t>
      </w:r>
      <w:r w:rsidR="00C1088B">
        <w:rPr>
          <w:szCs w:val="20"/>
        </w:rPr>
        <w:t xml:space="preserve"> </w:t>
      </w:r>
      <w:r w:rsidRPr="00B62D9B">
        <w:rPr>
          <w:szCs w:val="20"/>
        </w:rPr>
        <w:t>Aanbestedende</w:t>
      </w:r>
      <w:r w:rsidR="00C1088B">
        <w:rPr>
          <w:szCs w:val="20"/>
        </w:rPr>
        <w:t xml:space="preserve"> </w:t>
      </w:r>
      <w:r w:rsidRPr="00B62D9B">
        <w:rPr>
          <w:szCs w:val="20"/>
        </w:rPr>
        <w:t>Dienst</w:t>
      </w:r>
      <w:r w:rsidR="00C1088B">
        <w:rPr>
          <w:szCs w:val="20"/>
        </w:rPr>
        <w:t xml:space="preserve"> </w:t>
      </w:r>
      <w:r w:rsidRPr="00B62D9B">
        <w:rPr>
          <w:szCs w:val="20"/>
        </w:rPr>
        <w:t>opmerkt</w:t>
      </w:r>
      <w:r w:rsidR="00C1088B">
        <w:rPr>
          <w:szCs w:val="20"/>
        </w:rPr>
        <w:t xml:space="preserve"> </w:t>
      </w:r>
      <w:r w:rsidRPr="00B62D9B">
        <w:rPr>
          <w:szCs w:val="20"/>
        </w:rPr>
        <w:t>dat</w:t>
      </w:r>
      <w:r w:rsidR="00C1088B">
        <w:rPr>
          <w:szCs w:val="20"/>
        </w:rPr>
        <w:t xml:space="preserve"> </w:t>
      </w:r>
      <w:r w:rsidRPr="00B62D9B">
        <w:rPr>
          <w:szCs w:val="20"/>
        </w:rPr>
        <w:t>er</w:t>
      </w:r>
      <w:r w:rsidR="00C1088B">
        <w:rPr>
          <w:szCs w:val="20"/>
        </w:rPr>
        <w:t xml:space="preserve"> </w:t>
      </w:r>
      <w:r w:rsidRPr="00B62D9B">
        <w:rPr>
          <w:szCs w:val="20"/>
        </w:rPr>
        <w:t>sprake</w:t>
      </w:r>
      <w:r w:rsidR="00C1088B">
        <w:rPr>
          <w:szCs w:val="20"/>
        </w:rPr>
        <w:t xml:space="preserve"> </w:t>
      </w:r>
      <w:r w:rsidRPr="00B62D9B">
        <w:rPr>
          <w:szCs w:val="20"/>
        </w:rPr>
        <w:t>is</w:t>
      </w:r>
      <w:r w:rsidR="00C1088B">
        <w:rPr>
          <w:szCs w:val="20"/>
        </w:rPr>
        <w:t xml:space="preserve"> </w:t>
      </w:r>
      <w:r w:rsidRPr="00B62D9B">
        <w:rPr>
          <w:szCs w:val="20"/>
        </w:rPr>
        <w:t>van</w:t>
      </w:r>
      <w:r w:rsidR="00C1088B">
        <w:rPr>
          <w:szCs w:val="20"/>
        </w:rPr>
        <w:t xml:space="preserve"> </w:t>
      </w:r>
      <w:r w:rsidRPr="00B62D9B">
        <w:rPr>
          <w:szCs w:val="20"/>
        </w:rPr>
        <w:t>een</w:t>
      </w:r>
      <w:r w:rsidR="00C1088B">
        <w:rPr>
          <w:szCs w:val="20"/>
        </w:rPr>
        <w:t xml:space="preserve"> </w:t>
      </w:r>
      <w:r w:rsidRPr="00B62D9B">
        <w:rPr>
          <w:szCs w:val="20"/>
        </w:rPr>
        <w:t>manipulatieve</w:t>
      </w:r>
      <w:r w:rsidR="00C1088B">
        <w:rPr>
          <w:szCs w:val="20"/>
        </w:rPr>
        <w:t xml:space="preserve"> </w:t>
      </w:r>
      <w:r w:rsidRPr="00B62D9B">
        <w:rPr>
          <w:szCs w:val="20"/>
        </w:rPr>
        <w:t>Inschrijving,</w:t>
      </w:r>
      <w:r w:rsidR="00C1088B">
        <w:rPr>
          <w:szCs w:val="20"/>
        </w:rPr>
        <w:t xml:space="preserve"> </w:t>
      </w:r>
      <w:r w:rsidRPr="00B62D9B">
        <w:rPr>
          <w:szCs w:val="20"/>
        </w:rPr>
        <w:t>kan</w:t>
      </w:r>
      <w:r w:rsidR="00C1088B">
        <w:rPr>
          <w:szCs w:val="20"/>
        </w:rPr>
        <w:t xml:space="preserve"> </w:t>
      </w:r>
      <w:r w:rsidRPr="00B62D9B">
        <w:rPr>
          <w:szCs w:val="20"/>
        </w:rPr>
        <w:t>de</w:t>
      </w:r>
      <w:r w:rsidR="00C1088B">
        <w:rPr>
          <w:szCs w:val="20"/>
        </w:rPr>
        <w:t xml:space="preserve"> </w:t>
      </w:r>
      <w:r w:rsidRPr="00B62D9B">
        <w:rPr>
          <w:szCs w:val="20"/>
        </w:rPr>
        <w:t>Aanbestedende</w:t>
      </w:r>
      <w:r w:rsidR="00C1088B">
        <w:rPr>
          <w:szCs w:val="20"/>
        </w:rPr>
        <w:t xml:space="preserve"> </w:t>
      </w:r>
      <w:r w:rsidRPr="00B62D9B">
        <w:rPr>
          <w:szCs w:val="20"/>
        </w:rPr>
        <w:t>Dienst</w:t>
      </w:r>
      <w:r w:rsidR="00C1088B">
        <w:rPr>
          <w:szCs w:val="20"/>
        </w:rPr>
        <w:t xml:space="preserve"> </w:t>
      </w:r>
      <w:r w:rsidRPr="00B62D9B">
        <w:rPr>
          <w:szCs w:val="20"/>
        </w:rPr>
        <w:t>de</w:t>
      </w:r>
      <w:r w:rsidR="00C1088B">
        <w:rPr>
          <w:szCs w:val="20"/>
        </w:rPr>
        <w:t xml:space="preserve"> </w:t>
      </w:r>
      <w:r w:rsidRPr="00B62D9B">
        <w:rPr>
          <w:szCs w:val="20"/>
        </w:rPr>
        <w:t>Inschrijver</w:t>
      </w:r>
      <w:r w:rsidR="00C1088B">
        <w:rPr>
          <w:szCs w:val="20"/>
        </w:rPr>
        <w:t xml:space="preserve"> </w:t>
      </w:r>
      <w:r w:rsidRPr="00B62D9B">
        <w:rPr>
          <w:szCs w:val="20"/>
        </w:rPr>
        <w:t>uitsluiten</w:t>
      </w:r>
      <w:r w:rsidR="00C1088B">
        <w:rPr>
          <w:szCs w:val="20"/>
        </w:rPr>
        <w:t xml:space="preserve"> </w:t>
      </w:r>
      <w:r w:rsidRPr="00B62D9B">
        <w:rPr>
          <w:szCs w:val="20"/>
        </w:rPr>
        <w:t>van</w:t>
      </w:r>
      <w:r w:rsidR="00C1088B">
        <w:rPr>
          <w:szCs w:val="20"/>
        </w:rPr>
        <w:t xml:space="preserve"> </w:t>
      </w:r>
      <w:r w:rsidRPr="00B62D9B">
        <w:rPr>
          <w:szCs w:val="20"/>
        </w:rPr>
        <w:t>de</w:t>
      </w:r>
      <w:r w:rsidR="00C1088B">
        <w:rPr>
          <w:szCs w:val="20"/>
        </w:rPr>
        <w:t xml:space="preserve"> </w:t>
      </w:r>
      <w:r w:rsidRPr="00B62D9B">
        <w:rPr>
          <w:szCs w:val="20"/>
        </w:rPr>
        <w:t>Aanbesteding.</w:t>
      </w:r>
      <w:r w:rsidR="00C1088B">
        <w:rPr>
          <w:szCs w:val="20"/>
        </w:rPr>
        <w:t xml:space="preserve"> </w:t>
      </w:r>
    </w:p>
    <w:p w14:paraId="0AA54F51" w14:textId="39FC6DBC" w:rsidR="005F5466" w:rsidRPr="00B62D9B" w:rsidRDefault="005F5466" w:rsidP="00793FFE">
      <w:pPr>
        <w:rPr>
          <w:szCs w:val="20"/>
        </w:rPr>
      </w:pPr>
      <w:r w:rsidRPr="00B62D9B">
        <w:rPr>
          <w:szCs w:val="20"/>
        </w:rPr>
        <w:lastRenderedPageBreak/>
        <w:t>Een</w:t>
      </w:r>
      <w:r w:rsidR="00C1088B">
        <w:rPr>
          <w:szCs w:val="20"/>
        </w:rPr>
        <w:t xml:space="preserve"> </w:t>
      </w:r>
      <w:r w:rsidRPr="00B62D9B">
        <w:rPr>
          <w:szCs w:val="20"/>
        </w:rPr>
        <w:t>Inschrijving</w:t>
      </w:r>
      <w:r w:rsidR="00C1088B">
        <w:rPr>
          <w:szCs w:val="20"/>
        </w:rPr>
        <w:t xml:space="preserve"> </w:t>
      </w:r>
      <w:r w:rsidRPr="00B62D9B">
        <w:rPr>
          <w:szCs w:val="20"/>
        </w:rPr>
        <w:t>is</w:t>
      </w:r>
      <w:r w:rsidR="00C1088B">
        <w:rPr>
          <w:szCs w:val="20"/>
        </w:rPr>
        <w:t xml:space="preserve"> </w:t>
      </w:r>
      <w:r w:rsidRPr="00B62D9B">
        <w:rPr>
          <w:szCs w:val="20"/>
        </w:rPr>
        <w:t>ongeldig</w:t>
      </w:r>
      <w:r w:rsidR="00C1088B">
        <w:rPr>
          <w:szCs w:val="20"/>
        </w:rPr>
        <w:t xml:space="preserve"> </w:t>
      </w:r>
      <w:r w:rsidRPr="00B62D9B">
        <w:rPr>
          <w:szCs w:val="20"/>
        </w:rPr>
        <w:t>indien</w:t>
      </w:r>
      <w:r w:rsidR="00C1088B">
        <w:rPr>
          <w:szCs w:val="20"/>
        </w:rPr>
        <w:t xml:space="preserve"> </w:t>
      </w:r>
      <w:r w:rsidRPr="00B62D9B">
        <w:rPr>
          <w:szCs w:val="20"/>
        </w:rPr>
        <w:t>geen</w:t>
      </w:r>
      <w:r w:rsidR="00C1088B">
        <w:rPr>
          <w:szCs w:val="20"/>
        </w:rPr>
        <w:t xml:space="preserve"> </w:t>
      </w:r>
      <w:r w:rsidRPr="00B62D9B">
        <w:rPr>
          <w:szCs w:val="20"/>
        </w:rPr>
        <w:t>gebruik</w:t>
      </w:r>
      <w:r w:rsidR="00C1088B">
        <w:rPr>
          <w:szCs w:val="20"/>
        </w:rPr>
        <w:t xml:space="preserve"> </w:t>
      </w:r>
      <w:r w:rsidRPr="00B62D9B">
        <w:rPr>
          <w:szCs w:val="20"/>
        </w:rPr>
        <w:t>is</w:t>
      </w:r>
      <w:r w:rsidR="00C1088B">
        <w:rPr>
          <w:szCs w:val="20"/>
        </w:rPr>
        <w:t xml:space="preserve"> </w:t>
      </w:r>
      <w:r w:rsidRPr="00B62D9B">
        <w:rPr>
          <w:szCs w:val="20"/>
        </w:rPr>
        <w:t>gemaakt</w:t>
      </w:r>
      <w:r w:rsidR="00C1088B">
        <w:rPr>
          <w:szCs w:val="20"/>
        </w:rPr>
        <w:t xml:space="preserve"> </w:t>
      </w:r>
      <w:r w:rsidRPr="00B62D9B">
        <w:rPr>
          <w:szCs w:val="20"/>
        </w:rPr>
        <w:t>van</w:t>
      </w:r>
      <w:r w:rsidR="00C1088B">
        <w:rPr>
          <w:szCs w:val="20"/>
        </w:rPr>
        <w:t xml:space="preserve"> </w:t>
      </w:r>
      <w:r w:rsidR="00F45AEB">
        <w:rPr>
          <w:szCs w:val="20"/>
        </w:rPr>
        <w:t>het</w:t>
      </w:r>
      <w:r w:rsidR="00C1088B">
        <w:rPr>
          <w:szCs w:val="20"/>
        </w:rPr>
        <w:t xml:space="preserve"> </w:t>
      </w:r>
      <w:r w:rsidR="00F45AEB" w:rsidRPr="00BC61C8">
        <w:rPr>
          <w:szCs w:val="20"/>
        </w:rPr>
        <w:t>prijzenblad</w:t>
      </w:r>
      <w:r w:rsidR="00C1088B" w:rsidRPr="00BC61C8">
        <w:rPr>
          <w:szCs w:val="20"/>
        </w:rPr>
        <w:t xml:space="preserve"> </w:t>
      </w:r>
      <w:r w:rsidR="00F45AEB" w:rsidRPr="00BC61C8">
        <w:rPr>
          <w:szCs w:val="20"/>
        </w:rPr>
        <w:t>(</w:t>
      </w:r>
      <w:r w:rsidRPr="00BC61C8">
        <w:rPr>
          <w:szCs w:val="20"/>
        </w:rPr>
        <w:t>Bijlage</w:t>
      </w:r>
      <w:r w:rsidR="00C1088B" w:rsidRPr="00BC61C8">
        <w:rPr>
          <w:szCs w:val="20"/>
        </w:rPr>
        <w:t xml:space="preserve"> </w:t>
      </w:r>
      <w:r w:rsidRPr="00BC61C8">
        <w:rPr>
          <w:szCs w:val="20"/>
        </w:rPr>
        <w:t>4</w:t>
      </w:r>
      <w:r w:rsidR="00F45AEB" w:rsidRPr="00BC61C8">
        <w:rPr>
          <w:szCs w:val="20"/>
        </w:rPr>
        <w:t>)</w:t>
      </w:r>
      <w:r w:rsidRPr="00BC61C8">
        <w:rPr>
          <w:szCs w:val="20"/>
        </w:rPr>
        <w:t>.</w:t>
      </w:r>
    </w:p>
    <w:p w14:paraId="02E086D5" w14:textId="38D66832" w:rsidR="005F5466" w:rsidRPr="00B62D9B" w:rsidRDefault="005F5466" w:rsidP="00793FFE">
      <w:pPr>
        <w:rPr>
          <w:szCs w:val="20"/>
        </w:rPr>
      </w:pPr>
      <w:r w:rsidRPr="00B62D9B">
        <w:rPr>
          <w:szCs w:val="20"/>
        </w:rPr>
        <w:t>Inschrijver</w:t>
      </w:r>
      <w:r w:rsidR="00C1088B">
        <w:rPr>
          <w:szCs w:val="20"/>
        </w:rPr>
        <w:t xml:space="preserve"> </w:t>
      </w:r>
      <w:r w:rsidRPr="00B62D9B">
        <w:rPr>
          <w:szCs w:val="20"/>
        </w:rPr>
        <w:t>mag</w:t>
      </w:r>
      <w:r w:rsidR="00C1088B">
        <w:rPr>
          <w:szCs w:val="20"/>
        </w:rPr>
        <w:t xml:space="preserve"> </w:t>
      </w:r>
      <w:r w:rsidRPr="00B62D9B">
        <w:rPr>
          <w:szCs w:val="20"/>
        </w:rPr>
        <w:t>geen</w:t>
      </w:r>
      <w:r w:rsidR="00C1088B">
        <w:rPr>
          <w:szCs w:val="20"/>
        </w:rPr>
        <w:t xml:space="preserve"> </w:t>
      </w:r>
      <w:r w:rsidRPr="00B62D9B">
        <w:rPr>
          <w:szCs w:val="20"/>
        </w:rPr>
        <w:t>wijzigingen</w:t>
      </w:r>
      <w:r w:rsidR="00C1088B">
        <w:rPr>
          <w:szCs w:val="20"/>
        </w:rPr>
        <w:t xml:space="preserve"> </w:t>
      </w:r>
      <w:r w:rsidRPr="00B62D9B">
        <w:rPr>
          <w:szCs w:val="20"/>
        </w:rPr>
        <w:t>aanbrengen</w:t>
      </w:r>
      <w:r w:rsidR="00C1088B">
        <w:rPr>
          <w:szCs w:val="20"/>
        </w:rPr>
        <w:t xml:space="preserve"> </w:t>
      </w:r>
      <w:r w:rsidRPr="00B62D9B">
        <w:rPr>
          <w:szCs w:val="20"/>
        </w:rPr>
        <w:t>op</w:t>
      </w:r>
      <w:r w:rsidR="00C1088B">
        <w:rPr>
          <w:szCs w:val="20"/>
        </w:rPr>
        <w:t xml:space="preserve"> </w:t>
      </w:r>
      <w:r w:rsidRPr="00B62D9B">
        <w:rPr>
          <w:szCs w:val="20"/>
        </w:rPr>
        <w:t>het</w:t>
      </w:r>
      <w:r w:rsidR="00C1088B">
        <w:rPr>
          <w:szCs w:val="20"/>
        </w:rPr>
        <w:t xml:space="preserve"> </w:t>
      </w:r>
      <w:r w:rsidRPr="00B62D9B">
        <w:rPr>
          <w:szCs w:val="20"/>
        </w:rPr>
        <w:t>prijzenblad</w:t>
      </w:r>
      <w:r w:rsidR="00C1088B">
        <w:rPr>
          <w:szCs w:val="20"/>
        </w:rPr>
        <w:t xml:space="preserve"> </w:t>
      </w:r>
      <w:r w:rsidRPr="00B62D9B">
        <w:rPr>
          <w:szCs w:val="20"/>
        </w:rPr>
        <w:t>anders</w:t>
      </w:r>
      <w:r w:rsidR="00C1088B">
        <w:rPr>
          <w:szCs w:val="20"/>
        </w:rPr>
        <w:t xml:space="preserve"> </w:t>
      </w:r>
      <w:r w:rsidRPr="00B62D9B">
        <w:rPr>
          <w:szCs w:val="20"/>
        </w:rPr>
        <w:t>dan</w:t>
      </w:r>
      <w:r w:rsidR="00C1088B">
        <w:rPr>
          <w:szCs w:val="20"/>
        </w:rPr>
        <w:t xml:space="preserve"> </w:t>
      </w:r>
      <w:r w:rsidRPr="00B62D9B">
        <w:rPr>
          <w:szCs w:val="20"/>
        </w:rPr>
        <w:t>het</w:t>
      </w:r>
      <w:r w:rsidR="00C1088B">
        <w:rPr>
          <w:szCs w:val="20"/>
        </w:rPr>
        <w:t xml:space="preserve"> </w:t>
      </w:r>
      <w:r w:rsidRPr="00B62D9B">
        <w:rPr>
          <w:szCs w:val="20"/>
        </w:rPr>
        <w:t>opgeven</w:t>
      </w:r>
      <w:r w:rsidR="00C1088B">
        <w:rPr>
          <w:szCs w:val="20"/>
        </w:rPr>
        <w:t xml:space="preserve"> </w:t>
      </w:r>
      <w:r w:rsidRPr="00B62D9B">
        <w:rPr>
          <w:szCs w:val="20"/>
        </w:rPr>
        <w:t>van</w:t>
      </w:r>
      <w:r w:rsidR="00C1088B">
        <w:rPr>
          <w:szCs w:val="20"/>
        </w:rPr>
        <w:t xml:space="preserve"> </w:t>
      </w:r>
      <w:r w:rsidRPr="00B62D9B">
        <w:rPr>
          <w:szCs w:val="20"/>
        </w:rPr>
        <w:t>de</w:t>
      </w:r>
      <w:r w:rsidR="00C1088B">
        <w:rPr>
          <w:szCs w:val="20"/>
        </w:rPr>
        <w:t xml:space="preserve"> </w:t>
      </w:r>
      <w:r w:rsidRPr="00B62D9B">
        <w:rPr>
          <w:szCs w:val="20"/>
        </w:rPr>
        <w:t>prijzen</w:t>
      </w:r>
      <w:r w:rsidR="00C1088B">
        <w:rPr>
          <w:szCs w:val="20"/>
        </w:rPr>
        <w:t xml:space="preserve"> </w:t>
      </w:r>
      <w:r w:rsidRPr="00B62D9B">
        <w:rPr>
          <w:szCs w:val="20"/>
        </w:rPr>
        <w:t>in</w:t>
      </w:r>
      <w:r w:rsidR="00C1088B">
        <w:rPr>
          <w:szCs w:val="20"/>
        </w:rPr>
        <w:t xml:space="preserve"> </w:t>
      </w:r>
      <w:r w:rsidRPr="00B62D9B">
        <w:rPr>
          <w:szCs w:val="20"/>
        </w:rPr>
        <w:t>de</w:t>
      </w:r>
      <w:r w:rsidR="00C1088B">
        <w:rPr>
          <w:szCs w:val="20"/>
        </w:rPr>
        <w:t xml:space="preserve"> </w:t>
      </w:r>
      <w:r w:rsidRPr="00B62D9B">
        <w:rPr>
          <w:szCs w:val="20"/>
        </w:rPr>
        <w:t>daarvoor</w:t>
      </w:r>
      <w:r w:rsidR="00C1088B">
        <w:rPr>
          <w:szCs w:val="20"/>
        </w:rPr>
        <w:t xml:space="preserve"> </w:t>
      </w:r>
      <w:r w:rsidRPr="00B62D9B">
        <w:rPr>
          <w:szCs w:val="20"/>
        </w:rPr>
        <w:t>aangegeven</w:t>
      </w:r>
      <w:r w:rsidR="00C1088B">
        <w:rPr>
          <w:szCs w:val="20"/>
        </w:rPr>
        <w:t xml:space="preserve"> </w:t>
      </w:r>
      <w:r w:rsidRPr="00B62D9B">
        <w:rPr>
          <w:szCs w:val="20"/>
        </w:rPr>
        <w:t>velden.</w:t>
      </w:r>
      <w:r w:rsidR="00C1088B">
        <w:rPr>
          <w:szCs w:val="20"/>
        </w:rPr>
        <w:t xml:space="preserve"> </w:t>
      </w:r>
      <w:r w:rsidRPr="00B62D9B">
        <w:rPr>
          <w:szCs w:val="20"/>
        </w:rPr>
        <w:t>Indien</w:t>
      </w:r>
      <w:r w:rsidR="00C1088B">
        <w:rPr>
          <w:szCs w:val="20"/>
        </w:rPr>
        <w:t xml:space="preserve"> </w:t>
      </w:r>
      <w:r w:rsidRPr="00B62D9B">
        <w:rPr>
          <w:szCs w:val="20"/>
        </w:rPr>
        <w:t>de</w:t>
      </w:r>
      <w:r w:rsidR="00C1088B">
        <w:rPr>
          <w:szCs w:val="20"/>
        </w:rPr>
        <w:t xml:space="preserve"> </w:t>
      </w:r>
      <w:r w:rsidRPr="00B62D9B">
        <w:rPr>
          <w:szCs w:val="20"/>
        </w:rPr>
        <w:t>Aanbestedende</w:t>
      </w:r>
      <w:r w:rsidR="00C1088B">
        <w:rPr>
          <w:szCs w:val="20"/>
        </w:rPr>
        <w:t xml:space="preserve"> </w:t>
      </w:r>
      <w:r w:rsidRPr="00B62D9B">
        <w:rPr>
          <w:szCs w:val="20"/>
        </w:rPr>
        <w:t>Dienst</w:t>
      </w:r>
      <w:r w:rsidR="00C1088B">
        <w:rPr>
          <w:szCs w:val="20"/>
        </w:rPr>
        <w:t xml:space="preserve"> </w:t>
      </w:r>
      <w:r w:rsidRPr="00B62D9B">
        <w:rPr>
          <w:szCs w:val="20"/>
        </w:rPr>
        <w:t>opmerkt</w:t>
      </w:r>
      <w:r w:rsidR="00C1088B">
        <w:rPr>
          <w:szCs w:val="20"/>
        </w:rPr>
        <w:t xml:space="preserve"> </w:t>
      </w:r>
      <w:r w:rsidRPr="00B62D9B">
        <w:rPr>
          <w:szCs w:val="20"/>
        </w:rPr>
        <w:t>dat</w:t>
      </w:r>
      <w:r w:rsidR="00C1088B">
        <w:rPr>
          <w:szCs w:val="20"/>
        </w:rPr>
        <w:t xml:space="preserve"> </w:t>
      </w:r>
      <w:r w:rsidRPr="00B62D9B">
        <w:rPr>
          <w:szCs w:val="20"/>
        </w:rPr>
        <w:t>sprake</w:t>
      </w:r>
      <w:r w:rsidR="00C1088B">
        <w:rPr>
          <w:szCs w:val="20"/>
        </w:rPr>
        <w:t xml:space="preserve"> </w:t>
      </w:r>
      <w:r w:rsidRPr="00B62D9B">
        <w:rPr>
          <w:szCs w:val="20"/>
        </w:rPr>
        <w:t>is</w:t>
      </w:r>
      <w:r w:rsidR="00C1088B">
        <w:rPr>
          <w:szCs w:val="20"/>
        </w:rPr>
        <w:t xml:space="preserve"> </w:t>
      </w:r>
      <w:r w:rsidR="009B66BB">
        <w:rPr>
          <w:szCs w:val="20"/>
        </w:rPr>
        <w:t>van</w:t>
      </w:r>
      <w:r w:rsidR="00C1088B">
        <w:rPr>
          <w:szCs w:val="20"/>
        </w:rPr>
        <w:t xml:space="preserve"> </w:t>
      </w:r>
      <w:r w:rsidR="009B66BB">
        <w:rPr>
          <w:szCs w:val="20"/>
        </w:rPr>
        <w:t>het</w:t>
      </w:r>
      <w:r w:rsidR="00C1088B">
        <w:rPr>
          <w:szCs w:val="20"/>
        </w:rPr>
        <w:t xml:space="preserve"> </w:t>
      </w:r>
      <w:r w:rsidR="00A45681">
        <w:rPr>
          <w:szCs w:val="20"/>
        </w:rPr>
        <w:t>wijzigen</w:t>
      </w:r>
      <w:r w:rsidR="00C1088B">
        <w:rPr>
          <w:szCs w:val="20"/>
        </w:rPr>
        <w:t xml:space="preserve"> </w:t>
      </w:r>
      <w:r w:rsidR="00A45681">
        <w:rPr>
          <w:szCs w:val="20"/>
        </w:rPr>
        <w:t>van</w:t>
      </w:r>
      <w:r w:rsidR="00C1088B">
        <w:rPr>
          <w:szCs w:val="20"/>
        </w:rPr>
        <w:t xml:space="preserve"> </w:t>
      </w:r>
      <w:r w:rsidR="00A45681">
        <w:rPr>
          <w:szCs w:val="20"/>
        </w:rPr>
        <w:t>het</w:t>
      </w:r>
      <w:r w:rsidR="00C1088B">
        <w:rPr>
          <w:szCs w:val="20"/>
        </w:rPr>
        <w:t xml:space="preserve"> </w:t>
      </w:r>
      <w:r w:rsidR="00F45AEB">
        <w:rPr>
          <w:szCs w:val="20"/>
        </w:rPr>
        <w:t>p</w:t>
      </w:r>
      <w:r w:rsidR="00A45681">
        <w:rPr>
          <w:szCs w:val="20"/>
        </w:rPr>
        <w:t>rijzenblad</w:t>
      </w:r>
      <w:r w:rsidRPr="00B62D9B">
        <w:rPr>
          <w:szCs w:val="20"/>
        </w:rPr>
        <w:t>,</w:t>
      </w:r>
      <w:r w:rsidR="00C1088B">
        <w:rPr>
          <w:szCs w:val="20"/>
        </w:rPr>
        <w:t xml:space="preserve"> </w:t>
      </w:r>
      <w:r w:rsidRPr="00B62D9B">
        <w:rPr>
          <w:szCs w:val="20"/>
        </w:rPr>
        <w:t>kan</w:t>
      </w:r>
      <w:r w:rsidR="00C1088B">
        <w:rPr>
          <w:szCs w:val="20"/>
        </w:rPr>
        <w:t xml:space="preserve"> </w:t>
      </w:r>
      <w:r w:rsidRPr="00B62D9B">
        <w:rPr>
          <w:szCs w:val="20"/>
        </w:rPr>
        <w:t>de</w:t>
      </w:r>
      <w:r w:rsidR="00C1088B">
        <w:rPr>
          <w:szCs w:val="20"/>
        </w:rPr>
        <w:t xml:space="preserve"> </w:t>
      </w:r>
      <w:r w:rsidRPr="00B62D9B">
        <w:rPr>
          <w:szCs w:val="20"/>
        </w:rPr>
        <w:t>Aanbestedende</w:t>
      </w:r>
      <w:r w:rsidR="00C1088B">
        <w:rPr>
          <w:szCs w:val="20"/>
        </w:rPr>
        <w:t xml:space="preserve"> </w:t>
      </w:r>
      <w:r w:rsidRPr="00B62D9B">
        <w:rPr>
          <w:szCs w:val="20"/>
        </w:rPr>
        <w:t>Dienst</w:t>
      </w:r>
      <w:r w:rsidR="00C1088B">
        <w:rPr>
          <w:szCs w:val="20"/>
        </w:rPr>
        <w:t xml:space="preserve"> </w:t>
      </w:r>
      <w:r w:rsidRPr="00B62D9B">
        <w:rPr>
          <w:szCs w:val="20"/>
        </w:rPr>
        <w:t>besluiten</w:t>
      </w:r>
      <w:r w:rsidR="00C1088B">
        <w:rPr>
          <w:szCs w:val="20"/>
        </w:rPr>
        <w:t xml:space="preserve"> </w:t>
      </w:r>
      <w:r w:rsidRPr="00B62D9B">
        <w:rPr>
          <w:szCs w:val="20"/>
        </w:rPr>
        <w:t>Inschrijver</w:t>
      </w:r>
      <w:r w:rsidR="00C1088B">
        <w:rPr>
          <w:szCs w:val="20"/>
        </w:rPr>
        <w:t xml:space="preserve"> </w:t>
      </w:r>
      <w:r w:rsidRPr="00B62D9B">
        <w:rPr>
          <w:szCs w:val="20"/>
        </w:rPr>
        <w:t>uit</w:t>
      </w:r>
      <w:r w:rsidR="00C1088B">
        <w:rPr>
          <w:szCs w:val="20"/>
        </w:rPr>
        <w:t xml:space="preserve"> </w:t>
      </w:r>
      <w:r w:rsidRPr="00B62D9B">
        <w:rPr>
          <w:szCs w:val="20"/>
        </w:rPr>
        <w:t>te</w:t>
      </w:r>
      <w:r w:rsidR="00C1088B">
        <w:rPr>
          <w:szCs w:val="20"/>
        </w:rPr>
        <w:t xml:space="preserve"> </w:t>
      </w:r>
      <w:r w:rsidRPr="00B62D9B">
        <w:rPr>
          <w:szCs w:val="20"/>
        </w:rPr>
        <w:t>sluiten</w:t>
      </w:r>
      <w:r w:rsidR="00C1088B">
        <w:rPr>
          <w:szCs w:val="20"/>
        </w:rPr>
        <w:t xml:space="preserve"> </w:t>
      </w:r>
      <w:r w:rsidRPr="00B62D9B">
        <w:rPr>
          <w:szCs w:val="20"/>
        </w:rPr>
        <w:t>van</w:t>
      </w:r>
      <w:r w:rsidR="00C1088B">
        <w:rPr>
          <w:szCs w:val="20"/>
        </w:rPr>
        <w:t xml:space="preserve"> </w:t>
      </w:r>
      <w:r w:rsidRPr="00B62D9B">
        <w:rPr>
          <w:szCs w:val="20"/>
        </w:rPr>
        <w:t>de</w:t>
      </w:r>
      <w:r w:rsidR="00C1088B">
        <w:rPr>
          <w:szCs w:val="20"/>
        </w:rPr>
        <w:t xml:space="preserve"> </w:t>
      </w:r>
      <w:r w:rsidRPr="00B62D9B">
        <w:rPr>
          <w:szCs w:val="20"/>
        </w:rPr>
        <w:t>Aanbesteding.</w:t>
      </w:r>
    </w:p>
    <w:p w14:paraId="7AA159E4" w14:textId="742C625A" w:rsidR="005F5466" w:rsidRPr="00B62D9B" w:rsidRDefault="005F5466" w:rsidP="00793FFE">
      <w:pPr>
        <w:rPr>
          <w:szCs w:val="20"/>
        </w:rPr>
      </w:pPr>
      <w:r w:rsidRPr="00B62D9B">
        <w:rPr>
          <w:szCs w:val="20"/>
        </w:rPr>
        <w:t>Alle</w:t>
      </w:r>
      <w:r w:rsidR="00C1088B">
        <w:rPr>
          <w:szCs w:val="20"/>
        </w:rPr>
        <w:t xml:space="preserve"> </w:t>
      </w:r>
      <w:r w:rsidRPr="00B62D9B">
        <w:rPr>
          <w:szCs w:val="20"/>
        </w:rPr>
        <w:t>kosten</w:t>
      </w:r>
      <w:r w:rsidR="00C1088B">
        <w:rPr>
          <w:szCs w:val="20"/>
        </w:rPr>
        <w:t xml:space="preserve"> </w:t>
      </w:r>
      <w:r w:rsidRPr="00B62D9B">
        <w:rPr>
          <w:szCs w:val="20"/>
        </w:rPr>
        <w:t>voor</w:t>
      </w:r>
      <w:r w:rsidR="00C1088B">
        <w:rPr>
          <w:szCs w:val="20"/>
        </w:rPr>
        <w:t xml:space="preserve"> </w:t>
      </w:r>
      <w:r w:rsidRPr="00B62D9B">
        <w:rPr>
          <w:szCs w:val="20"/>
        </w:rPr>
        <w:t>het</w:t>
      </w:r>
      <w:r w:rsidR="00C1088B">
        <w:rPr>
          <w:szCs w:val="20"/>
        </w:rPr>
        <w:t xml:space="preserve"> </w:t>
      </w:r>
      <w:r w:rsidRPr="00B62D9B">
        <w:rPr>
          <w:szCs w:val="20"/>
        </w:rPr>
        <w:t>gebruik</w:t>
      </w:r>
      <w:r w:rsidR="00C1088B">
        <w:rPr>
          <w:szCs w:val="20"/>
        </w:rPr>
        <w:t xml:space="preserve"> </w:t>
      </w:r>
      <w:r w:rsidRPr="00B62D9B">
        <w:rPr>
          <w:szCs w:val="20"/>
        </w:rPr>
        <w:t>van</w:t>
      </w:r>
      <w:r w:rsidR="00C1088B">
        <w:rPr>
          <w:szCs w:val="20"/>
        </w:rPr>
        <w:t xml:space="preserve"> </w:t>
      </w:r>
      <w:r w:rsidRPr="00B62D9B">
        <w:rPr>
          <w:szCs w:val="20"/>
        </w:rPr>
        <w:t>door</w:t>
      </w:r>
      <w:r w:rsidR="00C1088B">
        <w:rPr>
          <w:szCs w:val="20"/>
        </w:rPr>
        <w:t xml:space="preserve"> </w:t>
      </w:r>
      <w:r w:rsidRPr="00B62D9B">
        <w:rPr>
          <w:szCs w:val="20"/>
        </w:rPr>
        <w:t>Inschrijver</w:t>
      </w:r>
      <w:r w:rsidR="00C1088B">
        <w:rPr>
          <w:szCs w:val="20"/>
        </w:rPr>
        <w:t xml:space="preserve"> </w:t>
      </w:r>
      <w:r w:rsidRPr="00B62D9B">
        <w:rPr>
          <w:szCs w:val="20"/>
        </w:rPr>
        <w:t>ingezette</w:t>
      </w:r>
      <w:r w:rsidR="00C1088B">
        <w:rPr>
          <w:szCs w:val="20"/>
        </w:rPr>
        <w:t xml:space="preserve"> </w:t>
      </w:r>
      <w:r w:rsidRPr="00B62D9B">
        <w:rPr>
          <w:szCs w:val="20"/>
        </w:rPr>
        <w:t>hard-</w:t>
      </w:r>
      <w:r w:rsidR="00C1088B">
        <w:rPr>
          <w:szCs w:val="20"/>
        </w:rPr>
        <w:t xml:space="preserve"> </w:t>
      </w:r>
      <w:r w:rsidRPr="00B62D9B">
        <w:rPr>
          <w:szCs w:val="20"/>
        </w:rPr>
        <w:t>en</w:t>
      </w:r>
      <w:r w:rsidR="00C1088B">
        <w:rPr>
          <w:szCs w:val="20"/>
        </w:rPr>
        <w:t xml:space="preserve"> </w:t>
      </w:r>
      <w:r w:rsidRPr="00B62D9B">
        <w:rPr>
          <w:szCs w:val="20"/>
        </w:rPr>
        <w:t>software,</w:t>
      </w:r>
      <w:r w:rsidR="00C1088B">
        <w:rPr>
          <w:szCs w:val="20"/>
        </w:rPr>
        <w:t xml:space="preserve"> </w:t>
      </w:r>
      <w:r w:rsidRPr="00B62D9B">
        <w:rPr>
          <w:szCs w:val="20"/>
        </w:rPr>
        <w:t>waaronder</w:t>
      </w:r>
      <w:r w:rsidR="00C1088B">
        <w:rPr>
          <w:szCs w:val="20"/>
        </w:rPr>
        <w:t xml:space="preserve"> </w:t>
      </w:r>
      <w:r w:rsidRPr="00B62D9B">
        <w:rPr>
          <w:szCs w:val="20"/>
        </w:rPr>
        <w:t>maar</w:t>
      </w:r>
      <w:r w:rsidR="00C1088B">
        <w:rPr>
          <w:szCs w:val="20"/>
        </w:rPr>
        <w:t xml:space="preserve"> </w:t>
      </w:r>
      <w:r w:rsidRPr="00B62D9B">
        <w:rPr>
          <w:szCs w:val="20"/>
        </w:rPr>
        <w:t>niet</w:t>
      </w:r>
      <w:r w:rsidR="00C1088B">
        <w:rPr>
          <w:szCs w:val="20"/>
        </w:rPr>
        <w:t xml:space="preserve"> </w:t>
      </w:r>
      <w:r w:rsidRPr="00B62D9B">
        <w:rPr>
          <w:szCs w:val="20"/>
        </w:rPr>
        <w:t>uitsluitend,</w:t>
      </w:r>
      <w:r w:rsidR="00C1088B">
        <w:rPr>
          <w:szCs w:val="20"/>
        </w:rPr>
        <w:t xml:space="preserve"> </w:t>
      </w:r>
      <w:proofErr w:type="spellStart"/>
      <w:r w:rsidRPr="00B62D9B">
        <w:rPr>
          <w:szCs w:val="20"/>
        </w:rPr>
        <w:t>tooling</w:t>
      </w:r>
      <w:proofErr w:type="spellEnd"/>
      <w:r w:rsidR="00C1088B">
        <w:rPr>
          <w:szCs w:val="20"/>
        </w:rPr>
        <w:t xml:space="preserve"> </w:t>
      </w:r>
      <w:r w:rsidRPr="00B62D9B">
        <w:rPr>
          <w:szCs w:val="20"/>
        </w:rPr>
        <w:t>en</w:t>
      </w:r>
      <w:r w:rsidR="00C1088B">
        <w:rPr>
          <w:szCs w:val="20"/>
        </w:rPr>
        <w:t xml:space="preserve"> </w:t>
      </w:r>
      <w:r w:rsidRPr="00B62D9B">
        <w:rPr>
          <w:szCs w:val="20"/>
        </w:rPr>
        <w:t>productie-,</w:t>
      </w:r>
      <w:r w:rsidR="00C1088B">
        <w:rPr>
          <w:szCs w:val="20"/>
        </w:rPr>
        <w:t xml:space="preserve"> </w:t>
      </w:r>
      <w:r w:rsidRPr="00B62D9B">
        <w:rPr>
          <w:szCs w:val="20"/>
        </w:rPr>
        <w:t>ontwikkel-,</w:t>
      </w:r>
      <w:r w:rsidR="00C1088B">
        <w:rPr>
          <w:szCs w:val="20"/>
        </w:rPr>
        <w:t xml:space="preserve"> </w:t>
      </w:r>
      <w:r w:rsidRPr="00B62D9B">
        <w:rPr>
          <w:szCs w:val="20"/>
        </w:rPr>
        <w:t>test-</w:t>
      </w:r>
      <w:r w:rsidR="00C1088B">
        <w:rPr>
          <w:szCs w:val="20"/>
        </w:rPr>
        <w:t xml:space="preserve"> </w:t>
      </w:r>
      <w:r w:rsidRPr="00B62D9B">
        <w:rPr>
          <w:szCs w:val="20"/>
        </w:rPr>
        <w:t>en</w:t>
      </w:r>
      <w:r w:rsidR="00C1088B">
        <w:rPr>
          <w:szCs w:val="20"/>
        </w:rPr>
        <w:t xml:space="preserve"> </w:t>
      </w:r>
      <w:r w:rsidRPr="00B62D9B">
        <w:rPr>
          <w:szCs w:val="20"/>
        </w:rPr>
        <w:t>opleidingsomgevingen,</w:t>
      </w:r>
      <w:r w:rsidR="00C1088B">
        <w:rPr>
          <w:szCs w:val="20"/>
        </w:rPr>
        <w:t xml:space="preserve"> </w:t>
      </w:r>
      <w:r w:rsidRPr="00B62D9B">
        <w:rPr>
          <w:szCs w:val="20"/>
        </w:rPr>
        <w:t>dienen</w:t>
      </w:r>
      <w:r w:rsidR="00C1088B">
        <w:rPr>
          <w:szCs w:val="20"/>
        </w:rPr>
        <w:t xml:space="preserve"> </w:t>
      </w:r>
      <w:r w:rsidRPr="00B62D9B">
        <w:rPr>
          <w:szCs w:val="20"/>
        </w:rPr>
        <w:t>volledig</w:t>
      </w:r>
      <w:r w:rsidR="00C1088B">
        <w:rPr>
          <w:szCs w:val="20"/>
        </w:rPr>
        <w:t xml:space="preserve"> </w:t>
      </w:r>
      <w:r w:rsidRPr="00B62D9B">
        <w:rPr>
          <w:szCs w:val="20"/>
        </w:rPr>
        <w:t>verdisconteerd</w:t>
      </w:r>
      <w:r w:rsidR="00C1088B">
        <w:rPr>
          <w:szCs w:val="20"/>
        </w:rPr>
        <w:t xml:space="preserve"> </w:t>
      </w:r>
      <w:r w:rsidRPr="00B62D9B">
        <w:rPr>
          <w:szCs w:val="20"/>
        </w:rPr>
        <w:t>te</w:t>
      </w:r>
      <w:r w:rsidR="00C1088B">
        <w:rPr>
          <w:szCs w:val="20"/>
        </w:rPr>
        <w:t xml:space="preserve"> </w:t>
      </w:r>
      <w:r w:rsidRPr="00B62D9B">
        <w:rPr>
          <w:szCs w:val="20"/>
        </w:rPr>
        <w:t>zijn</w:t>
      </w:r>
      <w:r w:rsidR="00C1088B">
        <w:rPr>
          <w:szCs w:val="20"/>
        </w:rPr>
        <w:t xml:space="preserve"> </w:t>
      </w:r>
      <w:r w:rsidRPr="00B62D9B">
        <w:rPr>
          <w:szCs w:val="20"/>
        </w:rPr>
        <w:t>in</w:t>
      </w:r>
      <w:r w:rsidR="00C1088B">
        <w:rPr>
          <w:szCs w:val="20"/>
        </w:rPr>
        <w:t xml:space="preserve"> </w:t>
      </w:r>
      <w:r w:rsidRPr="00B62D9B">
        <w:rPr>
          <w:szCs w:val="20"/>
        </w:rPr>
        <w:t>de</w:t>
      </w:r>
      <w:r w:rsidR="00C1088B">
        <w:rPr>
          <w:szCs w:val="20"/>
        </w:rPr>
        <w:t xml:space="preserve"> </w:t>
      </w:r>
      <w:r w:rsidRPr="00B62D9B">
        <w:rPr>
          <w:szCs w:val="20"/>
        </w:rPr>
        <w:t>Inschrijving.</w:t>
      </w:r>
    </w:p>
    <w:p w14:paraId="1B0268BC" w14:textId="3C40D99A" w:rsidR="005F5466" w:rsidRPr="00B62D9B" w:rsidRDefault="005F5466" w:rsidP="00793FFE">
      <w:pPr>
        <w:rPr>
          <w:szCs w:val="20"/>
        </w:rPr>
      </w:pPr>
      <w:r w:rsidRPr="00B62D9B">
        <w:rPr>
          <w:szCs w:val="20"/>
        </w:rPr>
        <w:t>Als</w:t>
      </w:r>
      <w:r w:rsidR="00C1088B">
        <w:rPr>
          <w:szCs w:val="20"/>
        </w:rPr>
        <w:t xml:space="preserve"> </w:t>
      </w:r>
      <w:r w:rsidRPr="00B62D9B">
        <w:rPr>
          <w:szCs w:val="20"/>
        </w:rPr>
        <w:t>geen</w:t>
      </w:r>
      <w:r w:rsidR="00C1088B">
        <w:rPr>
          <w:szCs w:val="20"/>
        </w:rPr>
        <w:t xml:space="preserve"> </w:t>
      </w:r>
      <w:r w:rsidRPr="00B62D9B">
        <w:rPr>
          <w:szCs w:val="20"/>
        </w:rPr>
        <w:t>Prijs</w:t>
      </w:r>
      <w:r w:rsidR="00C1088B">
        <w:rPr>
          <w:szCs w:val="20"/>
        </w:rPr>
        <w:t xml:space="preserve"> </w:t>
      </w:r>
      <w:r w:rsidRPr="00B62D9B">
        <w:rPr>
          <w:szCs w:val="20"/>
        </w:rPr>
        <w:t>wordt</w:t>
      </w:r>
      <w:r w:rsidR="00C1088B">
        <w:rPr>
          <w:szCs w:val="20"/>
        </w:rPr>
        <w:t xml:space="preserve"> </w:t>
      </w:r>
      <w:r w:rsidRPr="00B62D9B">
        <w:rPr>
          <w:szCs w:val="20"/>
        </w:rPr>
        <w:t>ingevuld,</w:t>
      </w:r>
      <w:r w:rsidR="00C1088B">
        <w:rPr>
          <w:szCs w:val="20"/>
        </w:rPr>
        <w:t xml:space="preserve"> </w:t>
      </w:r>
      <w:r w:rsidRPr="00B62D9B">
        <w:rPr>
          <w:szCs w:val="20"/>
        </w:rPr>
        <w:t>leidt</w:t>
      </w:r>
      <w:r w:rsidR="00C1088B">
        <w:rPr>
          <w:szCs w:val="20"/>
        </w:rPr>
        <w:t xml:space="preserve"> </w:t>
      </w:r>
      <w:r w:rsidRPr="00B62D9B">
        <w:rPr>
          <w:szCs w:val="20"/>
        </w:rPr>
        <w:t>dit</w:t>
      </w:r>
      <w:r w:rsidR="00C1088B">
        <w:rPr>
          <w:szCs w:val="20"/>
        </w:rPr>
        <w:t xml:space="preserve"> </w:t>
      </w:r>
      <w:r w:rsidRPr="00B62D9B">
        <w:rPr>
          <w:szCs w:val="20"/>
        </w:rPr>
        <w:t>tot</w:t>
      </w:r>
      <w:r w:rsidR="00C1088B">
        <w:rPr>
          <w:szCs w:val="20"/>
        </w:rPr>
        <w:t xml:space="preserve"> </w:t>
      </w:r>
      <w:r w:rsidRPr="00B62D9B">
        <w:rPr>
          <w:szCs w:val="20"/>
        </w:rPr>
        <w:t>uitsluiting</w:t>
      </w:r>
      <w:r w:rsidR="00C1088B">
        <w:rPr>
          <w:szCs w:val="20"/>
        </w:rPr>
        <w:t xml:space="preserve"> </w:t>
      </w:r>
      <w:r w:rsidRPr="00B62D9B">
        <w:rPr>
          <w:szCs w:val="20"/>
        </w:rPr>
        <w:t>van</w:t>
      </w:r>
      <w:r w:rsidR="00C1088B">
        <w:rPr>
          <w:szCs w:val="20"/>
        </w:rPr>
        <w:t xml:space="preserve"> </w:t>
      </w:r>
      <w:r w:rsidRPr="00B62D9B">
        <w:rPr>
          <w:szCs w:val="20"/>
        </w:rPr>
        <w:t>verdere</w:t>
      </w:r>
      <w:r w:rsidR="00C1088B">
        <w:rPr>
          <w:szCs w:val="20"/>
        </w:rPr>
        <w:t xml:space="preserve"> </w:t>
      </w:r>
      <w:r w:rsidRPr="00B62D9B">
        <w:rPr>
          <w:szCs w:val="20"/>
        </w:rPr>
        <w:t>deelname</w:t>
      </w:r>
      <w:r w:rsidR="00C1088B">
        <w:rPr>
          <w:szCs w:val="20"/>
        </w:rPr>
        <w:t xml:space="preserve"> </w:t>
      </w:r>
      <w:r w:rsidRPr="00B62D9B">
        <w:rPr>
          <w:szCs w:val="20"/>
        </w:rPr>
        <w:t>aan</w:t>
      </w:r>
      <w:r w:rsidR="00C1088B">
        <w:rPr>
          <w:szCs w:val="20"/>
        </w:rPr>
        <w:t xml:space="preserve"> </w:t>
      </w:r>
      <w:r w:rsidRPr="00B62D9B">
        <w:rPr>
          <w:szCs w:val="20"/>
        </w:rPr>
        <w:t>de</w:t>
      </w:r>
      <w:r w:rsidR="00C1088B">
        <w:rPr>
          <w:szCs w:val="20"/>
        </w:rPr>
        <w:t xml:space="preserve"> </w:t>
      </w:r>
      <w:r w:rsidR="00A65AA5">
        <w:rPr>
          <w:szCs w:val="20"/>
        </w:rPr>
        <w:t>a</w:t>
      </w:r>
      <w:r w:rsidR="00F830FB">
        <w:rPr>
          <w:szCs w:val="20"/>
        </w:rPr>
        <w:t>anbesteding</w:t>
      </w:r>
      <w:r w:rsidRPr="00B62D9B">
        <w:rPr>
          <w:szCs w:val="20"/>
        </w:rPr>
        <w:t>sprocedure.</w:t>
      </w:r>
    </w:p>
    <w:p w14:paraId="4D3E4300" w14:textId="7F668618" w:rsidR="00B425DF" w:rsidRDefault="00B425DF" w:rsidP="00B425DF">
      <w:pPr>
        <w:rPr>
          <w:szCs w:val="20"/>
        </w:rPr>
      </w:pPr>
      <w:r w:rsidRPr="00B62D9B">
        <w:rPr>
          <w:szCs w:val="20"/>
        </w:rPr>
        <w:t>De</w:t>
      </w:r>
      <w:r w:rsidR="00C1088B">
        <w:rPr>
          <w:szCs w:val="20"/>
        </w:rPr>
        <w:t xml:space="preserve"> </w:t>
      </w:r>
      <w:r w:rsidRPr="00B62D9B">
        <w:rPr>
          <w:szCs w:val="20"/>
        </w:rPr>
        <w:t>score</w:t>
      </w:r>
      <w:r w:rsidR="00C1088B">
        <w:rPr>
          <w:szCs w:val="20"/>
        </w:rPr>
        <w:t xml:space="preserve"> </w:t>
      </w:r>
      <w:r w:rsidRPr="00B62D9B">
        <w:rPr>
          <w:szCs w:val="20"/>
        </w:rPr>
        <w:t>voor</w:t>
      </w:r>
      <w:r w:rsidR="00C1088B">
        <w:rPr>
          <w:szCs w:val="20"/>
        </w:rPr>
        <w:t xml:space="preserve"> </w:t>
      </w:r>
      <w:r w:rsidRPr="00B62D9B">
        <w:rPr>
          <w:szCs w:val="20"/>
        </w:rPr>
        <w:t>de</w:t>
      </w:r>
      <w:r w:rsidR="00C1088B">
        <w:rPr>
          <w:szCs w:val="20"/>
        </w:rPr>
        <w:t xml:space="preserve"> </w:t>
      </w:r>
      <w:r w:rsidRPr="00B62D9B">
        <w:rPr>
          <w:szCs w:val="20"/>
        </w:rPr>
        <w:t>Inschrijfprijs</w:t>
      </w:r>
      <w:r w:rsidR="00C1088B">
        <w:rPr>
          <w:szCs w:val="20"/>
        </w:rPr>
        <w:t xml:space="preserve"> </w:t>
      </w:r>
      <w:r w:rsidRPr="00B62D9B">
        <w:rPr>
          <w:szCs w:val="20"/>
        </w:rPr>
        <w:t>van</w:t>
      </w:r>
      <w:r w:rsidR="00C1088B">
        <w:rPr>
          <w:szCs w:val="20"/>
        </w:rPr>
        <w:t xml:space="preserve"> </w:t>
      </w:r>
      <w:r w:rsidRPr="00B62D9B">
        <w:rPr>
          <w:szCs w:val="20"/>
        </w:rPr>
        <w:t>Inschrijver</w:t>
      </w:r>
      <w:r w:rsidR="00C1088B">
        <w:rPr>
          <w:szCs w:val="20"/>
        </w:rPr>
        <w:t xml:space="preserve"> </w:t>
      </w:r>
      <w:r w:rsidRPr="00B62D9B">
        <w:rPr>
          <w:szCs w:val="20"/>
        </w:rPr>
        <w:t>wordt</w:t>
      </w:r>
      <w:r w:rsidR="00C1088B">
        <w:rPr>
          <w:szCs w:val="20"/>
        </w:rPr>
        <w:t xml:space="preserve"> </w:t>
      </w:r>
      <w:r w:rsidR="006B61ED">
        <w:rPr>
          <w:szCs w:val="20"/>
        </w:rPr>
        <w:t>per</w:t>
      </w:r>
      <w:r w:rsidR="00C1088B">
        <w:rPr>
          <w:szCs w:val="20"/>
        </w:rPr>
        <w:t xml:space="preserve"> </w:t>
      </w:r>
      <w:r w:rsidR="00FF6E64">
        <w:rPr>
          <w:szCs w:val="20"/>
        </w:rPr>
        <w:t>onderdeel</w:t>
      </w:r>
      <w:r w:rsidR="00C1088B">
        <w:rPr>
          <w:szCs w:val="20"/>
        </w:rPr>
        <w:t xml:space="preserve"> </w:t>
      </w:r>
      <w:r w:rsidRPr="00B62D9B">
        <w:rPr>
          <w:szCs w:val="20"/>
        </w:rPr>
        <w:t>berekend</w:t>
      </w:r>
      <w:r w:rsidR="00C1088B">
        <w:rPr>
          <w:szCs w:val="20"/>
        </w:rPr>
        <w:t xml:space="preserve"> </w:t>
      </w:r>
      <w:r w:rsidRPr="00B62D9B">
        <w:rPr>
          <w:szCs w:val="20"/>
        </w:rPr>
        <w:t>aan</w:t>
      </w:r>
      <w:r w:rsidR="00C1088B">
        <w:rPr>
          <w:szCs w:val="20"/>
        </w:rPr>
        <w:t xml:space="preserve"> </w:t>
      </w:r>
      <w:r w:rsidRPr="00B62D9B">
        <w:rPr>
          <w:szCs w:val="20"/>
        </w:rPr>
        <w:t>de</w:t>
      </w:r>
      <w:r w:rsidR="00C1088B">
        <w:rPr>
          <w:szCs w:val="20"/>
        </w:rPr>
        <w:t xml:space="preserve"> </w:t>
      </w:r>
      <w:r w:rsidRPr="00B62D9B">
        <w:rPr>
          <w:szCs w:val="20"/>
        </w:rPr>
        <w:t>hand</w:t>
      </w:r>
      <w:r w:rsidR="00C1088B">
        <w:rPr>
          <w:szCs w:val="20"/>
        </w:rPr>
        <w:t xml:space="preserve"> </w:t>
      </w:r>
      <w:r w:rsidRPr="00B62D9B">
        <w:rPr>
          <w:szCs w:val="20"/>
        </w:rPr>
        <w:t>van</w:t>
      </w:r>
      <w:r w:rsidR="00C1088B">
        <w:rPr>
          <w:szCs w:val="20"/>
        </w:rPr>
        <w:t xml:space="preserve"> </w:t>
      </w:r>
      <w:r w:rsidRPr="00B62D9B">
        <w:rPr>
          <w:szCs w:val="20"/>
        </w:rPr>
        <w:t>de</w:t>
      </w:r>
      <w:r w:rsidR="00C1088B">
        <w:rPr>
          <w:szCs w:val="20"/>
        </w:rPr>
        <w:t xml:space="preserve"> </w:t>
      </w:r>
      <w:r w:rsidRPr="00B62D9B">
        <w:rPr>
          <w:szCs w:val="20"/>
        </w:rPr>
        <w:t>volgende</w:t>
      </w:r>
      <w:r w:rsidR="00C1088B">
        <w:rPr>
          <w:szCs w:val="20"/>
        </w:rPr>
        <w:t xml:space="preserve"> </w:t>
      </w:r>
      <w:r w:rsidRPr="00B62D9B">
        <w:rPr>
          <w:szCs w:val="20"/>
        </w:rPr>
        <w:t>grafiek</w:t>
      </w:r>
      <w:r w:rsidR="00DD70CA">
        <w:rPr>
          <w:szCs w:val="20"/>
        </w:rPr>
        <w:t>en</w:t>
      </w:r>
      <w:r w:rsidRPr="00B62D9B">
        <w:rPr>
          <w:szCs w:val="20"/>
        </w:rPr>
        <w:t>:</w:t>
      </w:r>
    </w:p>
    <w:p w14:paraId="32A27B83" w14:textId="1D519D42" w:rsidR="00861F2C" w:rsidRPr="00861F2C" w:rsidRDefault="00D80701" w:rsidP="00861F2C">
      <w:pPr>
        <w:spacing w:after="0" w:line="240" w:lineRule="auto"/>
        <w:ind w:left="0" w:right="0" w:firstLine="0"/>
        <w:rPr>
          <w:rFonts w:ascii="Times New Roman" w:eastAsia="Times New Roman" w:hAnsi="Times New Roman" w:cs="Times New Roman"/>
          <w:color w:val="auto"/>
          <w:sz w:val="24"/>
          <w:szCs w:val="24"/>
        </w:rPr>
      </w:pPr>
      <w:r>
        <w:rPr>
          <w:noProof/>
        </w:rPr>
        <w:drawing>
          <wp:inline distT="0" distB="0" distL="0" distR="0" wp14:anchorId="31C4E033" wp14:editId="569DBA65">
            <wp:extent cx="4639309" cy="2719070"/>
            <wp:effectExtent l="0" t="0" r="8890" b="508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pic:nvPicPr>
                  <pic:blipFill>
                    <a:blip r:embed="rId15">
                      <a:extLst>
                        <a:ext uri="{28A0092B-C50C-407E-A947-70E740481C1C}">
                          <a14:useLocalDpi xmlns:a14="http://schemas.microsoft.com/office/drawing/2010/main" val="0"/>
                        </a:ext>
                      </a:extLst>
                    </a:blip>
                    <a:stretch>
                      <a:fillRect/>
                    </a:stretch>
                  </pic:blipFill>
                  <pic:spPr>
                    <a:xfrm>
                      <a:off x="0" y="0"/>
                      <a:ext cx="4639309" cy="2719070"/>
                    </a:xfrm>
                    <a:prstGeom prst="rect">
                      <a:avLst/>
                    </a:prstGeom>
                  </pic:spPr>
                </pic:pic>
              </a:graphicData>
            </a:graphic>
          </wp:inline>
        </w:drawing>
      </w:r>
    </w:p>
    <w:p w14:paraId="2CC0C298" w14:textId="77777777" w:rsidR="008A532F" w:rsidRDefault="008A532F" w:rsidP="00B425DF"/>
    <w:p w14:paraId="6EC9DF07" w14:textId="77777777" w:rsidR="008A532F" w:rsidRDefault="008A532F" w:rsidP="00B425DF"/>
    <w:p w14:paraId="374DF6FF" w14:textId="0FA0D601" w:rsidR="008A532F" w:rsidRDefault="00256063" w:rsidP="008A532F">
      <w:pPr>
        <w:rPr>
          <w:rFonts w:eastAsiaTheme="minorEastAsia"/>
          <w:color w:val="auto"/>
          <w:szCs w:val="20"/>
        </w:rPr>
      </w:pPr>
      <w:r>
        <w:rPr>
          <w:szCs w:val="20"/>
        </w:rPr>
        <w:t>T</w:t>
      </w:r>
      <w:r w:rsidR="008A532F">
        <w:rPr>
          <w:szCs w:val="20"/>
        </w:rPr>
        <w:t>oelichting</w:t>
      </w:r>
      <w:r w:rsidR="00C1088B">
        <w:rPr>
          <w:szCs w:val="20"/>
        </w:rPr>
        <w:t xml:space="preserve"> </w:t>
      </w:r>
      <w:r w:rsidR="008A532F">
        <w:rPr>
          <w:szCs w:val="20"/>
        </w:rPr>
        <w:t>grafiek:</w:t>
      </w:r>
    </w:p>
    <w:p w14:paraId="450975BE" w14:textId="36E0F05C" w:rsidR="008A532F" w:rsidRPr="00304447" w:rsidRDefault="008A532F" w:rsidP="008A532F">
      <w:pPr>
        <w:pStyle w:val="Lijstalinea"/>
        <w:numPr>
          <w:ilvl w:val="0"/>
          <w:numId w:val="4"/>
        </w:numPr>
        <w:tabs>
          <w:tab w:val="left" w:pos="567"/>
        </w:tabs>
        <w:spacing w:after="160" w:line="268" w:lineRule="auto"/>
        <w:ind w:right="0"/>
        <w:rPr>
          <w:szCs w:val="20"/>
        </w:rPr>
      </w:pPr>
      <w:r w:rsidRPr="00304447">
        <w:rPr>
          <w:szCs w:val="20"/>
        </w:rPr>
        <w:t>Met</w:t>
      </w:r>
      <w:r w:rsidR="00C1088B" w:rsidRPr="00304447">
        <w:rPr>
          <w:szCs w:val="20"/>
        </w:rPr>
        <w:t xml:space="preserve"> </w:t>
      </w:r>
      <w:r w:rsidRPr="00304447">
        <w:rPr>
          <w:szCs w:val="20"/>
        </w:rPr>
        <w:t>een</w:t>
      </w:r>
      <w:r w:rsidR="00C1088B" w:rsidRPr="00304447">
        <w:rPr>
          <w:szCs w:val="20"/>
        </w:rPr>
        <w:t xml:space="preserve"> </w:t>
      </w:r>
      <w:r w:rsidRPr="00304447">
        <w:rPr>
          <w:szCs w:val="20"/>
        </w:rPr>
        <w:t>Inschrijfprijs</w:t>
      </w:r>
      <w:r w:rsidR="00C1088B" w:rsidRPr="00304447">
        <w:rPr>
          <w:szCs w:val="20"/>
        </w:rPr>
        <w:t xml:space="preserve"> </w:t>
      </w:r>
      <w:r w:rsidRPr="00304447">
        <w:rPr>
          <w:szCs w:val="20"/>
        </w:rPr>
        <w:t>van</w:t>
      </w:r>
      <w:r w:rsidR="00C1088B" w:rsidRPr="00304447">
        <w:rPr>
          <w:szCs w:val="20"/>
        </w:rPr>
        <w:t xml:space="preserve"> </w:t>
      </w:r>
      <w:r w:rsidRPr="00304447">
        <w:rPr>
          <w:szCs w:val="20"/>
        </w:rPr>
        <w:t>€</w:t>
      </w:r>
      <w:r w:rsidR="002C7592" w:rsidRPr="00304447">
        <w:rPr>
          <w:szCs w:val="20"/>
        </w:rPr>
        <w:t>1.250</w:t>
      </w:r>
      <w:r w:rsidR="0077576B" w:rsidRPr="00304447">
        <w:rPr>
          <w:szCs w:val="20"/>
        </w:rPr>
        <w:t>.000</w:t>
      </w:r>
      <w:r w:rsidR="00AA6A01" w:rsidRPr="00304447">
        <w:rPr>
          <w:szCs w:val="20"/>
        </w:rPr>
        <w:t xml:space="preserve"> </w:t>
      </w:r>
      <w:r w:rsidRPr="00304447">
        <w:rPr>
          <w:szCs w:val="20"/>
        </w:rPr>
        <w:t>krijgt</w:t>
      </w:r>
      <w:r w:rsidR="00C1088B" w:rsidRPr="00304447">
        <w:rPr>
          <w:szCs w:val="20"/>
        </w:rPr>
        <w:t xml:space="preserve"> </w:t>
      </w:r>
      <w:r w:rsidRPr="00304447">
        <w:rPr>
          <w:szCs w:val="20"/>
        </w:rPr>
        <w:t>Inschrijver</w:t>
      </w:r>
      <w:r w:rsidR="00C1088B" w:rsidRPr="00304447">
        <w:rPr>
          <w:szCs w:val="20"/>
        </w:rPr>
        <w:t xml:space="preserve"> </w:t>
      </w:r>
      <w:r w:rsidRPr="00304447">
        <w:rPr>
          <w:szCs w:val="20"/>
        </w:rPr>
        <w:t>het</w:t>
      </w:r>
      <w:r w:rsidR="00C1088B" w:rsidRPr="00304447">
        <w:rPr>
          <w:szCs w:val="20"/>
        </w:rPr>
        <w:t xml:space="preserve"> </w:t>
      </w:r>
      <w:r w:rsidRPr="00304447">
        <w:rPr>
          <w:szCs w:val="20"/>
        </w:rPr>
        <w:t>maximaal</w:t>
      </w:r>
      <w:r w:rsidR="00C1088B" w:rsidRPr="00304447">
        <w:rPr>
          <w:szCs w:val="20"/>
        </w:rPr>
        <w:t xml:space="preserve"> </w:t>
      </w:r>
      <w:r w:rsidRPr="00304447">
        <w:rPr>
          <w:szCs w:val="20"/>
        </w:rPr>
        <w:t>aantal</w:t>
      </w:r>
      <w:r w:rsidR="00C1088B" w:rsidRPr="00304447">
        <w:rPr>
          <w:szCs w:val="20"/>
        </w:rPr>
        <w:t xml:space="preserve"> </w:t>
      </w:r>
      <w:r w:rsidRPr="00304447">
        <w:rPr>
          <w:szCs w:val="20"/>
        </w:rPr>
        <w:t>punten</w:t>
      </w:r>
      <w:r w:rsidR="00C1088B" w:rsidRPr="00304447">
        <w:rPr>
          <w:szCs w:val="20"/>
        </w:rPr>
        <w:t xml:space="preserve"> </w:t>
      </w:r>
      <w:r w:rsidRPr="00304447">
        <w:rPr>
          <w:szCs w:val="20"/>
        </w:rPr>
        <w:t>(</w:t>
      </w:r>
      <w:r w:rsidR="009562E7">
        <w:rPr>
          <w:szCs w:val="20"/>
        </w:rPr>
        <w:t>300</w:t>
      </w:r>
      <w:r w:rsidR="009562E7" w:rsidRPr="00304447">
        <w:rPr>
          <w:szCs w:val="20"/>
        </w:rPr>
        <w:t xml:space="preserve"> </w:t>
      </w:r>
      <w:r w:rsidRPr="00304447">
        <w:rPr>
          <w:szCs w:val="20"/>
        </w:rPr>
        <w:t>punten);</w:t>
      </w:r>
    </w:p>
    <w:p w14:paraId="16F6E373" w14:textId="1D080271" w:rsidR="008A532F" w:rsidRPr="00304447" w:rsidRDefault="008A532F" w:rsidP="008A532F">
      <w:pPr>
        <w:pStyle w:val="Lijstalinea"/>
        <w:numPr>
          <w:ilvl w:val="0"/>
          <w:numId w:val="4"/>
        </w:numPr>
        <w:tabs>
          <w:tab w:val="left" w:pos="567"/>
        </w:tabs>
        <w:spacing w:after="160" w:line="268" w:lineRule="auto"/>
        <w:ind w:right="0"/>
        <w:rPr>
          <w:szCs w:val="20"/>
        </w:rPr>
      </w:pPr>
      <w:r w:rsidRPr="00304447">
        <w:rPr>
          <w:szCs w:val="20"/>
        </w:rPr>
        <w:t>Bij</w:t>
      </w:r>
      <w:r w:rsidR="00C1088B" w:rsidRPr="00304447">
        <w:rPr>
          <w:szCs w:val="20"/>
        </w:rPr>
        <w:t xml:space="preserve"> </w:t>
      </w:r>
      <w:r w:rsidRPr="00304447">
        <w:rPr>
          <w:szCs w:val="20"/>
        </w:rPr>
        <w:t>een</w:t>
      </w:r>
      <w:r w:rsidR="00C1088B" w:rsidRPr="00304447">
        <w:rPr>
          <w:szCs w:val="20"/>
        </w:rPr>
        <w:t xml:space="preserve"> </w:t>
      </w:r>
      <w:r w:rsidRPr="00304447">
        <w:rPr>
          <w:szCs w:val="20"/>
        </w:rPr>
        <w:t>Inschrijfprijs</w:t>
      </w:r>
      <w:r w:rsidR="00C1088B" w:rsidRPr="00304447">
        <w:rPr>
          <w:szCs w:val="20"/>
        </w:rPr>
        <w:t xml:space="preserve"> </w:t>
      </w:r>
      <w:r w:rsidRPr="00304447">
        <w:rPr>
          <w:szCs w:val="20"/>
        </w:rPr>
        <w:t>van</w:t>
      </w:r>
      <w:r w:rsidR="00C1088B" w:rsidRPr="00304447">
        <w:rPr>
          <w:szCs w:val="20"/>
        </w:rPr>
        <w:t xml:space="preserve"> </w:t>
      </w:r>
      <w:r w:rsidRPr="00304447">
        <w:rPr>
          <w:szCs w:val="20"/>
        </w:rPr>
        <w:t>€</w:t>
      </w:r>
      <w:r w:rsidR="002C7592" w:rsidRPr="00304447">
        <w:rPr>
          <w:szCs w:val="20"/>
        </w:rPr>
        <w:t>2</w:t>
      </w:r>
      <w:r w:rsidR="0077576B" w:rsidRPr="00304447">
        <w:rPr>
          <w:szCs w:val="20"/>
        </w:rPr>
        <w:t>.</w:t>
      </w:r>
      <w:r w:rsidR="009562E7">
        <w:rPr>
          <w:szCs w:val="20"/>
        </w:rPr>
        <w:t>40</w:t>
      </w:r>
      <w:r w:rsidR="009562E7" w:rsidRPr="00304447">
        <w:rPr>
          <w:szCs w:val="20"/>
        </w:rPr>
        <w:t>0</w:t>
      </w:r>
      <w:r w:rsidR="0077576B" w:rsidRPr="00304447">
        <w:rPr>
          <w:szCs w:val="20"/>
        </w:rPr>
        <w:t>.000</w:t>
      </w:r>
      <w:r w:rsidR="00C1088B" w:rsidRPr="00304447">
        <w:rPr>
          <w:szCs w:val="20"/>
        </w:rPr>
        <w:t xml:space="preserve"> </w:t>
      </w:r>
      <w:r w:rsidRPr="00304447">
        <w:rPr>
          <w:szCs w:val="20"/>
        </w:rPr>
        <w:t>krijgt</w:t>
      </w:r>
      <w:r w:rsidR="00C1088B" w:rsidRPr="00304447">
        <w:rPr>
          <w:szCs w:val="20"/>
        </w:rPr>
        <w:t xml:space="preserve"> </w:t>
      </w:r>
      <w:r w:rsidRPr="00304447">
        <w:rPr>
          <w:szCs w:val="20"/>
        </w:rPr>
        <w:t>Inschrijver</w:t>
      </w:r>
      <w:r w:rsidR="00C1088B" w:rsidRPr="00304447">
        <w:rPr>
          <w:szCs w:val="20"/>
        </w:rPr>
        <w:t xml:space="preserve"> </w:t>
      </w:r>
      <w:r w:rsidRPr="00304447">
        <w:rPr>
          <w:szCs w:val="20"/>
        </w:rPr>
        <w:t>0</w:t>
      </w:r>
      <w:r w:rsidR="00C1088B" w:rsidRPr="00304447">
        <w:rPr>
          <w:szCs w:val="20"/>
        </w:rPr>
        <w:t xml:space="preserve"> </w:t>
      </w:r>
      <w:r w:rsidRPr="00304447">
        <w:rPr>
          <w:szCs w:val="20"/>
        </w:rPr>
        <w:t>punten;</w:t>
      </w:r>
    </w:p>
    <w:p w14:paraId="18807C0F" w14:textId="022C23DD" w:rsidR="008A532F" w:rsidRPr="00304447" w:rsidRDefault="008A532F" w:rsidP="008A532F">
      <w:pPr>
        <w:pStyle w:val="Lijstalinea"/>
        <w:numPr>
          <w:ilvl w:val="0"/>
          <w:numId w:val="4"/>
        </w:numPr>
        <w:tabs>
          <w:tab w:val="left" w:pos="567"/>
        </w:tabs>
        <w:spacing w:after="160" w:line="268" w:lineRule="auto"/>
        <w:ind w:right="0"/>
        <w:rPr>
          <w:szCs w:val="20"/>
        </w:rPr>
      </w:pPr>
      <w:r w:rsidRPr="00304447">
        <w:rPr>
          <w:szCs w:val="20"/>
        </w:rPr>
        <w:t>Inschrijvers</w:t>
      </w:r>
      <w:r w:rsidR="00C1088B" w:rsidRPr="00304447">
        <w:rPr>
          <w:szCs w:val="20"/>
        </w:rPr>
        <w:t xml:space="preserve"> </w:t>
      </w:r>
      <w:r w:rsidRPr="00304447">
        <w:rPr>
          <w:szCs w:val="20"/>
        </w:rPr>
        <w:t>krijgen</w:t>
      </w:r>
      <w:r w:rsidR="00C1088B" w:rsidRPr="00304447">
        <w:rPr>
          <w:szCs w:val="20"/>
        </w:rPr>
        <w:t xml:space="preserve"> </w:t>
      </w:r>
      <w:r w:rsidRPr="00304447">
        <w:rPr>
          <w:szCs w:val="20"/>
        </w:rPr>
        <w:t>bij</w:t>
      </w:r>
      <w:r w:rsidR="00C1088B" w:rsidRPr="00304447">
        <w:rPr>
          <w:szCs w:val="20"/>
        </w:rPr>
        <w:t xml:space="preserve"> </w:t>
      </w:r>
      <w:r w:rsidRPr="00304447">
        <w:rPr>
          <w:szCs w:val="20"/>
        </w:rPr>
        <w:t>een</w:t>
      </w:r>
      <w:r w:rsidR="00C1088B" w:rsidRPr="00304447">
        <w:rPr>
          <w:szCs w:val="20"/>
        </w:rPr>
        <w:t xml:space="preserve"> </w:t>
      </w:r>
      <w:r w:rsidRPr="00304447">
        <w:rPr>
          <w:szCs w:val="20"/>
        </w:rPr>
        <w:t>Inschrijfprijs</w:t>
      </w:r>
      <w:r w:rsidR="00C1088B" w:rsidRPr="00304447">
        <w:rPr>
          <w:szCs w:val="20"/>
        </w:rPr>
        <w:t xml:space="preserve"> </w:t>
      </w:r>
      <w:r w:rsidRPr="00304447">
        <w:rPr>
          <w:szCs w:val="20"/>
        </w:rPr>
        <w:t>tussen:</w:t>
      </w:r>
    </w:p>
    <w:p w14:paraId="142417A7" w14:textId="34BED94A" w:rsidR="008A532F" w:rsidRPr="00304447" w:rsidRDefault="008A532F" w:rsidP="008A532F">
      <w:pPr>
        <w:pStyle w:val="Lijstalinea"/>
        <w:numPr>
          <w:ilvl w:val="1"/>
          <w:numId w:val="4"/>
        </w:numPr>
        <w:tabs>
          <w:tab w:val="left" w:pos="567"/>
        </w:tabs>
        <w:spacing w:after="160" w:line="268" w:lineRule="auto"/>
        <w:ind w:right="0"/>
        <w:rPr>
          <w:szCs w:val="20"/>
        </w:rPr>
      </w:pPr>
      <w:r w:rsidRPr="00304447">
        <w:rPr>
          <w:szCs w:val="20"/>
        </w:rPr>
        <w:t>de</w:t>
      </w:r>
      <w:r w:rsidR="00C1088B" w:rsidRPr="00304447">
        <w:rPr>
          <w:szCs w:val="20"/>
        </w:rPr>
        <w:t xml:space="preserve"> </w:t>
      </w:r>
      <w:r w:rsidRPr="00304447">
        <w:rPr>
          <w:szCs w:val="20"/>
        </w:rPr>
        <w:t>€</w:t>
      </w:r>
      <w:r w:rsidR="00A62BC0" w:rsidRPr="00304447">
        <w:rPr>
          <w:szCs w:val="20"/>
        </w:rPr>
        <w:t>1.250</w:t>
      </w:r>
      <w:r w:rsidRPr="00304447">
        <w:rPr>
          <w:szCs w:val="20"/>
        </w:rPr>
        <w:t>.000</w:t>
      </w:r>
      <w:r w:rsidR="00C1088B" w:rsidRPr="00304447">
        <w:rPr>
          <w:szCs w:val="20"/>
        </w:rPr>
        <w:t xml:space="preserve"> </w:t>
      </w:r>
      <w:r w:rsidRPr="00304447">
        <w:rPr>
          <w:szCs w:val="20"/>
        </w:rPr>
        <w:t>en</w:t>
      </w:r>
      <w:r w:rsidR="00C1088B" w:rsidRPr="00304447">
        <w:rPr>
          <w:szCs w:val="20"/>
        </w:rPr>
        <w:t xml:space="preserve"> </w:t>
      </w:r>
      <w:r w:rsidRPr="00304447">
        <w:rPr>
          <w:szCs w:val="20"/>
        </w:rPr>
        <w:t>€</w:t>
      </w:r>
      <w:r w:rsidR="00630C66" w:rsidRPr="00304447">
        <w:rPr>
          <w:szCs w:val="20"/>
        </w:rPr>
        <w:t>1.750</w:t>
      </w:r>
      <w:r w:rsidRPr="00304447">
        <w:rPr>
          <w:szCs w:val="20"/>
        </w:rPr>
        <w:t>.000</w:t>
      </w:r>
      <w:r w:rsidR="00C1088B" w:rsidRPr="00304447">
        <w:rPr>
          <w:szCs w:val="20"/>
        </w:rPr>
        <w:t xml:space="preserve"> </w:t>
      </w:r>
      <w:r w:rsidRPr="00304447">
        <w:rPr>
          <w:szCs w:val="20"/>
        </w:rPr>
        <w:t>of,</w:t>
      </w:r>
    </w:p>
    <w:p w14:paraId="5F1B8E51" w14:textId="372AD151" w:rsidR="00233318" w:rsidRPr="00304447" w:rsidRDefault="00233318" w:rsidP="008A532F">
      <w:pPr>
        <w:pStyle w:val="Lijstalinea"/>
        <w:numPr>
          <w:ilvl w:val="1"/>
          <w:numId w:val="4"/>
        </w:numPr>
        <w:tabs>
          <w:tab w:val="left" w:pos="567"/>
        </w:tabs>
        <w:spacing w:after="160" w:line="268" w:lineRule="auto"/>
        <w:ind w:right="0"/>
        <w:rPr>
          <w:szCs w:val="20"/>
        </w:rPr>
      </w:pPr>
      <w:r w:rsidRPr="00304447">
        <w:rPr>
          <w:szCs w:val="20"/>
        </w:rPr>
        <w:t>de</w:t>
      </w:r>
      <w:r w:rsidR="00C1088B" w:rsidRPr="00304447">
        <w:rPr>
          <w:szCs w:val="20"/>
        </w:rPr>
        <w:t xml:space="preserve"> </w:t>
      </w:r>
      <w:r w:rsidRPr="00304447">
        <w:rPr>
          <w:szCs w:val="20"/>
        </w:rPr>
        <w:t>€</w:t>
      </w:r>
      <w:r w:rsidR="0077576B" w:rsidRPr="00304447">
        <w:rPr>
          <w:szCs w:val="20"/>
        </w:rPr>
        <w:t>1.</w:t>
      </w:r>
      <w:r w:rsidR="00630C66" w:rsidRPr="00304447">
        <w:rPr>
          <w:szCs w:val="20"/>
        </w:rPr>
        <w:t>750</w:t>
      </w:r>
      <w:r w:rsidRPr="00304447">
        <w:rPr>
          <w:szCs w:val="20"/>
        </w:rPr>
        <w:t>.000</w:t>
      </w:r>
      <w:r w:rsidR="00C1088B" w:rsidRPr="00304447">
        <w:rPr>
          <w:szCs w:val="20"/>
        </w:rPr>
        <w:t xml:space="preserve"> </w:t>
      </w:r>
      <w:r w:rsidRPr="00304447">
        <w:rPr>
          <w:szCs w:val="20"/>
        </w:rPr>
        <w:t>en</w:t>
      </w:r>
      <w:r w:rsidR="00C1088B" w:rsidRPr="00304447">
        <w:rPr>
          <w:szCs w:val="20"/>
        </w:rPr>
        <w:t xml:space="preserve"> </w:t>
      </w:r>
      <w:r w:rsidRPr="00304447">
        <w:rPr>
          <w:szCs w:val="20"/>
        </w:rPr>
        <w:t>€</w:t>
      </w:r>
      <w:r w:rsidR="00630C66" w:rsidRPr="00304447">
        <w:rPr>
          <w:szCs w:val="20"/>
        </w:rPr>
        <w:t>2</w:t>
      </w:r>
      <w:r w:rsidR="0077576B" w:rsidRPr="00304447">
        <w:rPr>
          <w:szCs w:val="20"/>
        </w:rPr>
        <w:t>.</w:t>
      </w:r>
      <w:r w:rsidR="00630C66" w:rsidRPr="00304447">
        <w:rPr>
          <w:szCs w:val="20"/>
        </w:rPr>
        <w:t>000</w:t>
      </w:r>
      <w:r w:rsidRPr="00304447">
        <w:rPr>
          <w:szCs w:val="20"/>
        </w:rPr>
        <w:t>.000</w:t>
      </w:r>
      <w:r w:rsidR="00C1088B" w:rsidRPr="00304447">
        <w:rPr>
          <w:szCs w:val="20"/>
        </w:rPr>
        <w:t xml:space="preserve"> </w:t>
      </w:r>
      <w:r w:rsidRPr="00304447">
        <w:rPr>
          <w:szCs w:val="20"/>
        </w:rPr>
        <w:t>of,</w:t>
      </w:r>
    </w:p>
    <w:p w14:paraId="72284E56" w14:textId="5752601F" w:rsidR="00233318" w:rsidRPr="00304447" w:rsidRDefault="00233318" w:rsidP="008A532F">
      <w:pPr>
        <w:pStyle w:val="Lijstalinea"/>
        <w:numPr>
          <w:ilvl w:val="1"/>
          <w:numId w:val="4"/>
        </w:numPr>
        <w:tabs>
          <w:tab w:val="left" w:pos="567"/>
        </w:tabs>
        <w:spacing w:after="160" w:line="268" w:lineRule="auto"/>
        <w:ind w:right="0"/>
        <w:rPr>
          <w:szCs w:val="20"/>
        </w:rPr>
      </w:pPr>
      <w:r w:rsidRPr="00304447">
        <w:rPr>
          <w:szCs w:val="20"/>
        </w:rPr>
        <w:t>de</w:t>
      </w:r>
      <w:r w:rsidR="00C1088B" w:rsidRPr="00304447">
        <w:rPr>
          <w:szCs w:val="20"/>
        </w:rPr>
        <w:t xml:space="preserve"> </w:t>
      </w:r>
      <w:r w:rsidRPr="00304447">
        <w:rPr>
          <w:szCs w:val="20"/>
        </w:rPr>
        <w:t>€</w:t>
      </w:r>
      <w:r w:rsidR="00630C66" w:rsidRPr="00304447">
        <w:rPr>
          <w:szCs w:val="20"/>
        </w:rPr>
        <w:t>2</w:t>
      </w:r>
      <w:r w:rsidR="0077576B" w:rsidRPr="00304447">
        <w:rPr>
          <w:szCs w:val="20"/>
        </w:rPr>
        <w:t>.</w:t>
      </w:r>
      <w:r w:rsidR="00630C66" w:rsidRPr="00304447">
        <w:rPr>
          <w:szCs w:val="20"/>
        </w:rPr>
        <w:t>000</w:t>
      </w:r>
      <w:r w:rsidRPr="00304447">
        <w:rPr>
          <w:szCs w:val="20"/>
        </w:rPr>
        <w:t>.000</w:t>
      </w:r>
      <w:r w:rsidR="00C1088B" w:rsidRPr="00304447">
        <w:rPr>
          <w:szCs w:val="20"/>
        </w:rPr>
        <w:t xml:space="preserve"> </w:t>
      </w:r>
      <w:r w:rsidRPr="00304447">
        <w:rPr>
          <w:szCs w:val="20"/>
        </w:rPr>
        <w:t>en</w:t>
      </w:r>
      <w:r w:rsidR="00C1088B" w:rsidRPr="00304447">
        <w:rPr>
          <w:szCs w:val="20"/>
        </w:rPr>
        <w:t xml:space="preserve"> </w:t>
      </w:r>
      <w:r w:rsidRPr="00304447">
        <w:rPr>
          <w:szCs w:val="20"/>
        </w:rPr>
        <w:t>€</w:t>
      </w:r>
      <w:r w:rsidR="00630C66" w:rsidRPr="00304447">
        <w:rPr>
          <w:szCs w:val="20"/>
        </w:rPr>
        <w:t>2</w:t>
      </w:r>
      <w:r w:rsidRPr="00304447">
        <w:rPr>
          <w:szCs w:val="20"/>
        </w:rPr>
        <w:t>.</w:t>
      </w:r>
      <w:r w:rsidR="009562E7">
        <w:rPr>
          <w:szCs w:val="20"/>
        </w:rPr>
        <w:t>40</w:t>
      </w:r>
      <w:r w:rsidR="009562E7" w:rsidRPr="00304447">
        <w:rPr>
          <w:szCs w:val="20"/>
        </w:rPr>
        <w:t>0</w:t>
      </w:r>
      <w:r w:rsidRPr="00304447">
        <w:rPr>
          <w:szCs w:val="20"/>
        </w:rPr>
        <w:t>.000</w:t>
      </w:r>
    </w:p>
    <w:p w14:paraId="53C0C124" w14:textId="25388AB3" w:rsidR="008A532F" w:rsidRDefault="008A532F" w:rsidP="008A532F">
      <w:pPr>
        <w:ind w:left="0" w:firstLine="0"/>
        <w:rPr>
          <w:szCs w:val="20"/>
        </w:rPr>
      </w:pPr>
      <w:r>
        <w:rPr>
          <w:szCs w:val="20"/>
        </w:rPr>
        <w:tab/>
        <w:t>een</w:t>
      </w:r>
      <w:r w:rsidR="00C1088B">
        <w:rPr>
          <w:szCs w:val="20"/>
        </w:rPr>
        <w:t xml:space="preserve"> </w:t>
      </w:r>
      <w:r>
        <w:rPr>
          <w:szCs w:val="20"/>
        </w:rPr>
        <w:t>score</w:t>
      </w:r>
      <w:r w:rsidR="00C1088B">
        <w:rPr>
          <w:szCs w:val="20"/>
        </w:rPr>
        <w:t xml:space="preserve"> </w:t>
      </w:r>
      <w:r>
        <w:rPr>
          <w:szCs w:val="20"/>
        </w:rPr>
        <w:t>die</w:t>
      </w:r>
      <w:r w:rsidR="00C1088B">
        <w:rPr>
          <w:szCs w:val="20"/>
        </w:rPr>
        <w:t xml:space="preserve"> </w:t>
      </w:r>
      <w:r>
        <w:rPr>
          <w:szCs w:val="20"/>
        </w:rPr>
        <w:t>lineair</w:t>
      </w:r>
      <w:r w:rsidR="00C1088B">
        <w:rPr>
          <w:szCs w:val="20"/>
        </w:rPr>
        <w:t xml:space="preserve"> </w:t>
      </w:r>
      <w:r>
        <w:rPr>
          <w:szCs w:val="20"/>
        </w:rPr>
        <w:t>tussen</w:t>
      </w:r>
      <w:r w:rsidR="00C1088B">
        <w:rPr>
          <w:szCs w:val="20"/>
        </w:rPr>
        <w:t xml:space="preserve"> </w:t>
      </w:r>
      <w:r>
        <w:rPr>
          <w:szCs w:val="20"/>
        </w:rPr>
        <w:t>deze</w:t>
      </w:r>
      <w:r w:rsidR="00C1088B">
        <w:rPr>
          <w:szCs w:val="20"/>
        </w:rPr>
        <w:t xml:space="preserve"> </w:t>
      </w:r>
      <w:r>
        <w:rPr>
          <w:szCs w:val="20"/>
        </w:rPr>
        <w:t>bedragen</w:t>
      </w:r>
      <w:r w:rsidR="00C1088B">
        <w:rPr>
          <w:szCs w:val="20"/>
        </w:rPr>
        <w:t xml:space="preserve"> </w:t>
      </w:r>
      <w:r>
        <w:rPr>
          <w:szCs w:val="20"/>
        </w:rPr>
        <w:t>in</w:t>
      </w:r>
      <w:r w:rsidR="00C1088B">
        <w:rPr>
          <w:szCs w:val="20"/>
        </w:rPr>
        <w:t xml:space="preserve"> </w:t>
      </w:r>
      <w:r>
        <w:rPr>
          <w:szCs w:val="20"/>
        </w:rPr>
        <w:t>ligt;</w:t>
      </w:r>
    </w:p>
    <w:p w14:paraId="24BE68F5" w14:textId="2E62ADC0" w:rsidR="008A532F" w:rsidRDefault="008A532F" w:rsidP="008A532F">
      <w:pPr>
        <w:pStyle w:val="Lijstalinea"/>
        <w:numPr>
          <w:ilvl w:val="0"/>
          <w:numId w:val="4"/>
        </w:numPr>
        <w:tabs>
          <w:tab w:val="left" w:pos="567"/>
        </w:tabs>
        <w:spacing w:after="160" w:line="268" w:lineRule="auto"/>
        <w:ind w:right="0"/>
        <w:rPr>
          <w:szCs w:val="20"/>
        </w:rPr>
      </w:pPr>
      <w:r>
        <w:rPr>
          <w:szCs w:val="20"/>
        </w:rPr>
        <w:t>Tussen</w:t>
      </w:r>
      <w:r w:rsidR="00C1088B">
        <w:rPr>
          <w:szCs w:val="20"/>
        </w:rPr>
        <w:t xml:space="preserve"> </w:t>
      </w:r>
      <w:r>
        <w:rPr>
          <w:szCs w:val="20"/>
        </w:rPr>
        <w:t>de</w:t>
      </w:r>
      <w:r w:rsidR="00C1088B">
        <w:rPr>
          <w:szCs w:val="20"/>
        </w:rPr>
        <w:t xml:space="preserve"> </w:t>
      </w:r>
      <w:r>
        <w:rPr>
          <w:szCs w:val="20"/>
        </w:rPr>
        <w:t>twee</w:t>
      </w:r>
      <w:r w:rsidR="00C1088B">
        <w:rPr>
          <w:szCs w:val="20"/>
        </w:rPr>
        <w:t xml:space="preserve"> </w:t>
      </w:r>
      <w:r>
        <w:rPr>
          <w:szCs w:val="20"/>
        </w:rPr>
        <w:t>genoemde</w:t>
      </w:r>
      <w:r w:rsidR="00C1088B">
        <w:rPr>
          <w:szCs w:val="20"/>
        </w:rPr>
        <w:t xml:space="preserve"> </w:t>
      </w:r>
      <w:r>
        <w:rPr>
          <w:szCs w:val="20"/>
        </w:rPr>
        <w:t>bedragen</w:t>
      </w:r>
      <w:r w:rsidR="00C1088B">
        <w:rPr>
          <w:szCs w:val="20"/>
        </w:rPr>
        <w:t xml:space="preserve"> </w:t>
      </w:r>
      <w:r>
        <w:rPr>
          <w:szCs w:val="20"/>
        </w:rPr>
        <w:t>bij</w:t>
      </w:r>
      <w:r w:rsidR="00C1088B">
        <w:rPr>
          <w:szCs w:val="20"/>
        </w:rPr>
        <w:t xml:space="preserve"> </w:t>
      </w:r>
      <w:r>
        <w:rPr>
          <w:szCs w:val="20"/>
        </w:rPr>
        <w:t>het</w:t>
      </w:r>
      <w:r w:rsidR="00C1088B">
        <w:rPr>
          <w:szCs w:val="20"/>
        </w:rPr>
        <w:t xml:space="preserve"> </w:t>
      </w:r>
      <w:r>
        <w:rPr>
          <w:szCs w:val="20"/>
        </w:rPr>
        <w:t>vorige</w:t>
      </w:r>
      <w:r w:rsidR="00C1088B">
        <w:rPr>
          <w:szCs w:val="20"/>
        </w:rPr>
        <w:t xml:space="preserve"> </w:t>
      </w:r>
      <w:proofErr w:type="spellStart"/>
      <w:r>
        <w:rPr>
          <w:szCs w:val="20"/>
        </w:rPr>
        <w:t>bulletpoint</w:t>
      </w:r>
      <w:proofErr w:type="spellEnd"/>
      <w:r w:rsidR="00C1088B">
        <w:rPr>
          <w:szCs w:val="20"/>
        </w:rPr>
        <w:t xml:space="preserve"> </w:t>
      </w:r>
      <w:r>
        <w:rPr>
          <w:szCs w:val="20"/>
        </w:rPr>
        <w:t>geldt</w:t>
      </w:r>
      <w:r w:rsidR="00C1088B">
        <w:rPr>
          <w:szCs w:val="20"/>
        </w:rPr>
        <w:t xml:space="preserve"> </w:t>
      </w:r>
      <w:r>
        <w:rPr>
          <w:szCs w:val="20"/>
        </w:rPr>
        <w:t>de</w:t>
      </w:r>
      <w:r w:rsidR="00C1088B">
        <w:rPr>
          <w:szCs w:val="20"/>
        </w:rPr>
        <w:t xml:space="preserve"> </w:t>
      </w:r>
      <w:r>
        <w:rPr>
          <w:szCs w:val="20"/>
        </w:rPr>
        <w:t>volgende</w:t>
      </w:r>
      <w:r w:rsidR="00C1088B">
        <w:rPr>
          <w:szCs w:val="20"/>
        </w:rPr>
        <w:t xml:space="preserve"> </w:t>
      </w:r>
      <w:r>
        <w:rPr>
          <w:szCs w:val="20"/>
        </w:rPr>
        <w:t>formule</w:t>
      </w:r>
      <w:r w:rsidR="00C1088B">
        <w:rPr>
          <w:szCs w:val="20"/>
        </w:rPr>
        <w:t xml:space="preserve"> </w:t>
      </w:r>
      <w:r>
        <w:rPr>
          <w:szCs w:val="20"/>
        </w:rPr>
        <w:t>voor</w:t>
      </w:r>
      <w:r w:rsidR="00C1088B">
        <w:rPr>
          <w:szCs w:val="20"/>
        </w:rPr>
        <w:t xml:space="preserve"> </w:t>
      </w:r>
      <w:r>
        <w:rPr>
          <w:szCs w:val="20"/>
        </w:rPr>
        <w:t>het</w:t>
      </w:r>
      <w:r w:rsidR="00C1088B">
        <w:rPr>
          <w:szCs w:val="20"/>
        </w:rPr>
        <w:t xml:space="preserve"> </w:t>
      </w:r>
      <w:r>
        <w:rPr>
          <w:szCs w:val="20"/>
        </w:rPr>
        <w:t>bepalen</w:t>
      </w:r>
      <w:r w:rsidR="00C1088B">
        <w:rPr>
          <w:szCs w:val="20"/>
        </w:rPr>
        <w:t xml:space="preserve"> </w:t>
      </w:r>
      <w:r>
        <w:rPr>
          <w:szCs w:val="20"/>
        </w:rPr>
        <w:t>van</w:t>
      </w:r>
      <w:r w:rsidR="00C1088B">
        <w:rPr>
          <w:szCs w:val="20"/>
        </w:rPr>
        <w:t xml:space="preserve"> </w:t>
      </w:r>
      <w:r>
        <w:rPr>
          <w:szCs w:val="20"/>
        </w:rPr>
        <w:t>het</w:t>
      </w:r>
      <w:r w:rsidR="00C1088B">
        <w:rPr>
          <w:szCs w:val="20"/>
        </w:rPr>
        <w:t xml:space="preserve"> </w:t>
      </w:r>
      <w:r>
        <w:rPr>
          <w:szCs w:val="20"/>
        </w:rPr>
        <w:t>aantal</w:t>
      </w:r>
      <w:r w:rsidR="00C1088B">
        <w:rPr>
          <w:szCs w:val="20"/>
        </w:rPr>
        <w:t xml:space="preserve"> </w:t>
      </w:r>
      <w:r>
        <w:rPr>
          <w:szCs w:val="20"/>
        </w:rPr>
        <w:t>punten:</w:t>
      </w:r>
      <w:r w:rsidR="00C1088B">
        <w:rPr>
          <w:szCs w:val="20"/>
        </w:rPr>
        <w:t xml:space="preserve"> </w:t>
      </w:r>
      <w:r>
        <w:rPr>
          <w:szCs w:val="20"/>
        </w:rPr>
        <w:t>max.</w:t>
      </w:r>
      <w:r w:rsidR="00C1088B">
        <w:rPr>
          <w:szCs w:val="20"/>
        </w:rPr>
        <w:t xml:space="preserve"> </w:t>
      </w:r>
      <w:r>
        <w:rPr>
          <w:szCs w:val="20"/>
        </w:rPr>
        <w:t>te</w:t>
      </w:r>
      <w:r w:rsidR="00C1088B">
        <w:rPr>
          <w:szCs w:val="20"/>
        </w:rPr>
        <w:t xml:space="preserve"> </w:t>
      </w:r>
      <w:r>
        <w:rPr>
          <w:szCs w:val="20"/>
        </w:rPr>
        <w:t>behalen</w:t>
      </w:r>
      <w:r w:rsidR="00C1088B">
        <w:rPr>
          <w:szCs w:val="20"/>
        </w:rPr>
        <w:t xml:space="preserve"> </w:t>
      </w:r>
      <w:r>
        <w:rPr>
          <w:szCs w:val="20"/>
        </w:rPr>
        <w:t>punten</w:t>
      </w:r>
      <w:r w:rsidR="00C1088B">
        <w:rPr>
          <w:szCs w:val="20"/>
        </w:rPr>
        <w:t xml:space="preserve"> </w:t>
      </w:r>
      <w:r>
        <w:rPr>
          <w:szCs w:val="20"/>
        </w:rPr>
        <w:t>/</w:t>
      </w:r>
      <w:r w:rsidR="00C1088B">
        <w:rPr>
          <w:szCs w:val="20"/>
        </w:rPr>
        <w:t xml:space="preserve"> </w:t>
      </w:r>
      <w:r>
        <w:rPr>
          <w:szCs w:val="20"/>
        </w:rPr>
        <w:t>(laagste</w:t>
      </w:r>
      <w:r w:rsidR="00C1088B">
        <w:rPr>
          <w:szCs w:val="20"/>
        </w:rPr>
        <w:t xml:space="preserve"> </w:t>
      </w:r>
      <w:r>
        <w:rPr>
          <w:szCs w:val="20"/>
        </w:rPr>
        <w:t>vastgestelde</w:t>
      </w:r>
      <w:r w:rsidR="00C1088B">
        <w:rPr>
          <w:szCs w:val="20"/>
        </w:rPr>
        <w:t xml:space="preserve"> </w:t>
      </w:r>
      <w:r>
        <w:rPr>
          <w:szCs w:val="20"/>
        </w:rPr>
        <w:t>prijs</w:t>
      </w:r>
      <w:r w:rsidR="00C1088B">
        <w:rPr>
          <w:szCs w:val="20"/>
        </w:rPr>
        <w:t xml:space="preserve"> </w:t>
      </w:r>
      <w:r>
        <w:rPr>
          <w:szCs w:val="20"/>
        </w:rPr>
        <w:t>–</w:t>
      </w:r>
      <w:r w:rsidR="00C1088B">
        <w:rPr>
          <w:szCs w:val="20"/>
        </w:rPr>
        <w:t xml:space="preserve"> </w:t>
      </w:r>
      <w:r>
        <w:rPr>
          <w:szCs w:val="20"/>
        </w:rPr>
        <w:t>hoogste</w:t>
      </w:r>
      <w:r w:rsidR="00C1088B">
        <w:rPr>
          <w:szCs w:val="20"/>
        </w:rPr>
        <w:t xml:space="preserve"> </w:t>
      </w:r>
      <w:r>
        <w:rPr>
          <w:szCs w:val="20"/>
        </w:rPr>
        <w:t>vastgestelde</w:t>
      </w:r>
      <w:r w:rsidR="00C1088B">
        <w:rPr>
          <w:szCs w:val="20"/>
        </w:rPr>
        <w:t xml:space="preserve"> </w:t>
      </w:r>
      <w:r>
        <w:rPr>
          <w:szCs w:val="20"/>
        </w:rPr>
        <w:t>prijs)</w:t>
      </w:r>
      <w:r w:rsidR="00C1088B">
        <w:rPr>
          <w:szCs w:val="20"/>
        </w:rPr>
        <w:t xml:space="preserve"> </w:t>
      </w:r>
      <w:r>
        <w:rPr>
          <w:szCs w:val="20"/>
        </w:rPr>
        <w:t>*</w:t>
      </w:r>
      <w:r w:rsidR="00C1088B">
        <w:rPr>
          <w:szCs w:val="20"/>
        </w:rPr>
        <w:t xml:space="preserve"> </w:t>
      </w:r>
      <w:r>
        <w:rPr>
          <w:szCs w:val="20"/>
        </w:rPr>
        <w:t>(inschrijfprijs</w:t>
      </w:r>
      <w:r w:rsidR="00C1088B">
        <w:rPr>
          <w:szCs w:val="20"/>
        </w:rPr>
        <w:t xml:space="preserve"> </w:t>
      </w:r>
      <w:r>
        <w:rPr>
          <w:szCs w:val="20"/>
        </w:rPr>
        <w:t>-</w:t>
      </w:r>
      <w:r w:rsidR="00C1088B">
        <w:rPr>
          <w:szCs w:val="20"/>
        </w:rPr>
        <w:t xml:space="preserve"> </w:t>
      </w:r>
      <w:r>
        <w:rPr>
          <w:szCs w:val="20"/>
        </w:rPr>
        <w:t>hoogste</w:t>
      </w:r>
      <w:r w:rsidR="00C1088B">
        <w:rPr>
          <w:szCs w:val="20"/>
        </w:rPr>
        <w:t xml:space="preserve"> </w:t>
      </w:r>
      <w:r>
        <w:rPr>
          <w:szCs w:val="20"/>
        </w:rPr>
        <w:t>vastgestelde</w:t>
      </w:r>
      <w:r w:rsidR="00C1088B">
        <w:rPr>
          <w:szCs w:val="20"/>
        </w:rPr>
        <w:t xml:space="preserve"> </w:t>
      </w:r>
      <w:r>
        <w:rPr>
          <w:szCs w:val="20"/>
        </w:rPr>
        <w:t>prijs)</w:t>
      </w:r>
      <w:r w:rsidR="00C1088B">
        <w:rPr>
          <w:szCs w:val="20"/>
        </w:rPr>
        <w:t xml:space="preserve"> </w:t>
      </w:r>
    </w:p>
    <w:p w14:paraId="37CD418B" w14:textId="7E6E11C4" w:rsidR="008A532F" w:rsidRDefault="008A532F" w:rsidP="008A532F">
      <w:pPr>
        <w:pStyle w:val="Geenafstand"/>
      </w:pPr>
      <w:proofErr w:type="spellStart"/>
      <w:r>
        <w:lastRenderedPageBreak/>
        <w:t>Restrictie</w:t>
      </w:r>
      <w:proofErr w:type="spellEnd"/>
      <w:r w:rsidR="00C1088B">
        <w:t xml:space="preserve"> </w:t>
      </w:r>
      <w:r>
        <w:t>(</w:t>
      </w:r>
      <w:r w:rsidR="003B22F1">
        <w:t>K</w:t>
      </w:r>
      <w:r>
        <w:t>nock-out):</w:t>
      </w:r>
    </w:p>
    <w:p w14:paraId="5858305C" w14:textId="5812C8D8" w:rsidR="008A532F" w:rsidRDefault="008A532F" w:rsidP="007D375A">
      <w:pPr>
        <w:pStyle w:val="Geenafstand"/>
        <w:numPr>
          <w:ilvl w:val="0"/>
          <w:numId w:val="9"/>
        </w:numPr>
        <w:spacing w:line="268" w:lineRule="auto"/>
        <w:rPr>
          <w:lang w:val="nl-NL"/>
        </w:rPr>
      </w:pPr>
      <w:r>
        <w:rPr>
          <w:lang w:val="nl-NL"/>
        </w:rPr>
        <w:t>Inschrijvers</w:t>
      </w:r>
      <w:r w:rsidR="00C1088B">
        <w:rPr>
          <w:lang w:val="nl-NL"/>
        </w:rPr>
        <w:t xml:space="preserve"> </w:t>
      </w:r>
      <w:r>
        <w:rPr>
          <w:lang w:val="nl-NL"/>
        </w:rPr>
        <w:t>die</w:t>
      </w:r>
      <w:r w:rsidR="00C1088B">
        <w:rPr>
          <w:lang w:val="nl-NL"/>
        </w:rPr>
        <w:t xml:space="preserve"> </w:t>
      </w:r>
      <w:r>
        <w:rPr>
          <w:lang w:val="nl-NL"/>
        </w:rPr>
        <w:t>een</w:t>
      </w:r>
      <w:r w:rsidR="00C1088B">
        <w:rPr>
          <w:lang w:val="nl-NL"/>
        </w:rPr>
        <w:t xml:space="preserve"> </w:t>
      </w:r>
      <w:r>
        <w:rPr>
          <w:lang w:val="nl-NL"/>
        </w:rPr>
        <w:t>inschrijfprijs</w:t>
      </w:r>
      <w:r w:rsidR="00C1088B">
        <w:rPr>
          <w:lang w:val="nl-NL"/>
        </w:rPr>
        <w:t xml:space="preserve"> </w:t>
      </w:r>
      <w:r>
        <w:rPr>
          <w:lang w:val="nl-NL"/>
        </w:rPr>
        <w:t>indienen</w:t>
      </w:r>
      <w:r w:rsidR="00C1088B">
        <w:rPr>
          <w:lang w:val="nl-NL"/>
        </w:rPr>
        <w:t xml:space="preserve"> </w:t>
      </w:r>
      <w:r>
        <w:rPr>
          <w:lang w:val="nl-NL"/>
        </w:rPr>
        <w:t>die</w:t>
      </w:r>
      <w:r w:rsidR="00C1088B">
        <w:rPr>
          <w:lang w:val="nl-NL"/>
        </w:rPr>
        <w:t xml:space="preserve"> </w:t>
      </w:r>
      <w:r w:rsidRPr="00024C37">
        <w:rPr>
          <w:lang w:val="nl-NL"/>
        </w:rPr>
        <w:t>lager</w:t>
      </w:r>
      <w:r w:rsidR="00C1088B">
        <w:rPr>
          <w:lang w:val="nl-NL"/>
        </w:rPr>
        <w:t xml:space="preserve"> </w:t>
      </w:r>
      <w:r>
        <w:rPr>
          <w:lang w:val="nl-NL"/>
        </w:rPr>
        <w:t>dan</w:t>
      </w:r>
      <w:r w:rsidR="00C1088B">
        <w:rPr>
          <w:lang w:val="nl-NL"/>
        </w:rPr>
        <w:t xml:space="preserve"> </w:t>
      </w:r>
      <w:r>
        <w:rPr>
          <w:lang w:val="nl-NL"/>
        </w:rPr>
        <w:t>€</w:t>
      </w:r>
      <w:r w:rsidR="00C560DB">
        <w:rPr>
          <w:lang w:val="nl-NL"/>
        </w:rPr>
        <w:t>1.250</w:t>
      </w:r>
      <w:r w:rsidR="00E32DEF">
        <w:rPr>
          <w:lang w:val="nl-NL"/>
        </w:rPr>
        <w:t xml:space="preserve">.000 </w:t>
      </w:r>
      <w:r>
        <w:rPr>
          <w:lang w:val="nl-NL"/>
        </w:rPr>
        <w:t>of</w:t>
      </w:r>
      <w:r w:rsidR="00C1088B">
        <w:rPr>
          <w:lang w:val="nl-NL"/>
        </w:rPr>
        <w:t xml:space="preserve"> </w:t>
      </w:r>
      <w:r w:rsidRPr="00024C37">
        <w:rPr>
          <w:lang w:val="nl-NL"/>
        </w:rPr>
        <w:t>hoger</w:t>
      </w:r>
      <w:r w:rsidR="00C1088B">
        <w:rPr>
          <w:lang w:val="nl-NL"/>
        </w:rPr>
        <w:t xml:space="preserve"> </w:t>
      </w:r>
      <w:r>
        <w:rPr>
          <w:lang w:val="nl-NL"/>
        </w:rPr>
        <w:t>is</w:t>
      </w:r>
      <w:r w:rsidR="00C1088B">
        <w:rPr>
          <w:lang w:val="nl-NL"/>
        </w:rPr>
        <w:t xml:space="preserve"> </w:t>
      </w:r>
      <w:r>
        <w:rPr>
          <w:lang w:val="nl-NL"/>
        </w:rPr>
        <w:t>dan</w:t>
      </w:r>
      <w:r w:rsidR="00C1088B">
        <w:rPr>
          <w:lang w:val="nl-NL"/>
        </w:rPr>
        <w:t xml:space="preserve"> </w:t>
      </w:r>
      <w:r>
        <w:rPr>
          <w:lang w:val="nl-NL"/>
        </w:rPr>
        <w:t>€</w:t>
      </w:r>
      <w:r w:rsidR="00970DBB">
        <w:rPr>
          <w:lang w:val="nl-NL"/>
        </w:rPr>
        <w:t>2</w:t>
      </w:r>
      <w:r w:rsidR="00E32DEF">
        <w:rPr>
          <w:lang w:val="nl-NL"/>
        </w:rPr>
        <w:t>.</w:t>
      </w:r>
      <w:r w:rsidR="009562E7" w:rsidRPr="00024C37">
        <w:rPr>
          <w:lang w:val="nl-NL"/>
        </w:rPr>
        <w:t>40</w:t>
      </w:r>
      <w:r w:rsidR="00E32DEF" w:rsidRPr="00024C37">
        <w:rPr>
          <w:lang w:val="nl-NL"/>
        </w:rPr>
        <w:t>0</w:t>
      </w:r>
      <w:r w:rsidR="00E32DEF">
        <w:rPr>
          <w:lang w:val="nl-NL"/>
        </w:rPr>
        <w:t xml:space="preserve">.000 </w:t>
      </w:r>
      <w:r>
        <w:rPr>
          <w:lang w:val="nl-NL"/>
        </w:rPr>
        <w:t>euro</w:t>
      </w:r>
      <w:r w:rsidR="00C1088B">
        <w:rPr>
          <w:lang w:val="nl-NL"/>
        </w:rPr>
        <w:t xml:space="preserve"> </w:t>
      </w:r>
      <w:r>
        <w:rPr>
          <w:lang w:val="nl-NL"/>
        </w:rPr>
        <w:t>worden</w:t>
      </w:r>
      <w:r w:rsidR="00C1088B">
        <w:rPr>
          <w:lang w:val="nl-NL"/>
        </w:rPr>
        <w:t xml:space="preserve"> </w:t>
      </w:r>
      <w:r>
        <w:rPr>
          <w:lang w:val="nl-NL"/>
        </w:rPr>
        <w:t>ter</w:t>
      </w:r>
      <w:r w:rsidR="00C1088B">
        <w:rPr>
          <w:lang w:val="nl-NL"/>
        </w:rPr>
        <w:t xml:space="preserve"> </w:t>
      </w:r>
      <w:r>
        <w:rPr>
          <w:lang w:val="nl-NL"/>
        </w:rPr>
        <w:t>zijde</w:t>
      </w:r>
      <w:r w:rsidR="00C1088B">
        <w:rPr>
          <w:lang w:val="nl-NL"/>
        </w:rPr>
        <w:t xml:space="preserve"> </w:t>
      </w:r>
      <w:r>
        <w:rPr>
          <w:lang w:val="nl-NL"/>
        </w:rPr>
        <w:t>gelegd</w:t>
      </w:r>
      <w:r w:rsidR="00C1088B">
        <w:rPr>
          <w:lang w:val="nl-NL"/>
        </w:rPr>
        <w:t xml:space="preserve"> </w:t>
      </w:r>
      <w:r>
        <w:rPr>
          <w:lang w:val="nl-NL"/>
        </w:rPr>
        <w:t>en</w:t>
      </w:r>
      <w:r w:rsidR="00C1088B">
        <w:rPr>
          <w:lang w:val="nl-NL"/>
        </w:rPr>
        <w:t xml:space="preserve"> </w:t>
      </w:r>
      <w:r>
        <w:rPr>
          <w:lang w:val="nl-NL"/>
        </w:rPr>
        <w:t>niet</w:t>
      </w:r>
      <w:r w:rsidR="00C1088B">
        <w:rPr>
          <w:lang w:val="nl-NL"/>
        </w:rPr>
        <w:t xml:space="preserve"> </w:t>
      </w:r>
      <w:r>
        <w:rPr>
          <w:lang w:val="nl-NL"/>
        </w:rPr>
        <w:t>verder</w:t>
      </w:r>
      <w:r w:rsidR="00C1088B">
        <w:rPr>
          <w:lang w:val="nl-NL"/>
        </w:rPr>
        <w:t xml:space="preserve"> </w:t>
      </w:r>
      <w:r>
        <w:rPr>
          <w:lang w:val="nl-NL"/>
        </w:rPr>
        <w:t>beoordeeld.</w:t>
      </w:r>
      <w:r w:rsidR="00C1088B">
        <w:rPr>
          <w:lang w:val="nl-NL"/>
        </w:rPr>
        <w:t xml:space="preserve"> </w:t>
      </w:r>
      <w:r>
        <w:rPr>
          <w:lang w:val="nl-NL"/>
        </w:rPr>
        <w:t>Inschrijver</w:t>
      </w:r>
      <w:r w:rsidR="00C1088B">
        <w:rPr>
          <w:lang w:val="nl-NL"/>
        </w:rPr>
        <w:t xml:space="preserve"> </w:t>
      </w:r>
      <w:r>
        <w:rPr>
          <w:lang w:val="nl-NL"/>
        </w:rPr>
        <w:t>komt</w:t>
      </w:r>
      <w:r w:rsidR="00C1088B">
        <w:rPr>
          <w:lang w:val="nl-NL"/>
        </w:rPr>
        <w:t xml:space="preserve"> </w:t>
      </w:r>
      <w:r>
        <w:rPr>
          <w:lang w:val="nl-NL"/>
        </w:rPr>
        <w:t>derhalve</w:t>
      </w:r>
      <w:r w:rsidR="00C1088B">
        <w:rPr>
          <w:lang w:val="nl-NL"/>
        </w:rPr>
        <w:t xml:space="preserve"> </w:t>
      </w:r>
      <w:r>
        <w:rPr>
          <w:lang w:val="nl-NL"/>
        </w:rPr>
        <w:t>niet</w:t>
      </w:r>
      <w:r w:rsidR="00C1088B">
        <w:rPr>
          <w:lang w:val="nl-NL"/>
        </w:rPr>
        <w:t xml:space="preserve"> </w:t>
      </w:r>
      <w:r>
        <w:rPr>
          <w:lang w:val="nl-NL"/>
        </w:rPr>
        <w:t>voor</w:t>
      </w:r>
      <w:r w:rsidR="00C1088B">
        <w:rPr>
          <w:lang w:val="nl-NL"/>
        </w:rPr>
        <w:t xml:space="preserve"> </w:t>
      </w:r>
      <w:r>
        <w:rPr>
          <w:lang w:val="nl-NL"/>
        </w:rPr>
        <w:t>gunning</w:t>
      </w:r>
      <w:r w:rsidR="00C1088B">
        <w:rPr>
          <w:lang w:val="nl-NL"/>
        </w:rPr>
        <w:t xml:space="preserve"> </w:t>
      </w:r>
      <w:r>
        <w:rPr>
          <w:lang w:val="nl-NL"/>
        </w:rPr>
        <w:t>van</w:t>
      </w:r>
      <w:r w:rsidR="00C1088B">
        <w:rPr>
          <w:lang w:val="nl-NL"/>
        </w:rPr>
        <w:t xml:space="preserve"> </w:t>
      </w:r>
      <w:r>
        <w:rPr>
          <w:lang w:val="nl-NL"/>
        </w:rPr>
        <w:t>de</w:t>
      </w:r>
      <w:r w:rsidR="00C1088B">
        <w:rPr>
          <w:lang w:val="nl-NL"/>
        </w:rPr>
        <w:t xml:space="preserve"> </w:t>
      </w:r>
      <w:r>
        <w:rPr>
          <w:lang w:val="nl-NL"/>
        </w:rPr>
        <w:t>Opdracht</w:t>
      </w:r>
      <w:r w:rsidR="00C1088B">
        <w:rPr>
          <w:lang w:val="nl-NL"/>
        </w:rPr>
        <w:t xml:space="preserve"> </w:t>
      </w:r>
      <w:r>
        <w:rPr>
          <w:lang w:val="nl-NL"/>
        </w:rPr>
        <w:t>in</w:t>
      </w:r>
      <w:r w:rsidR="00C1088B">
        <w:rPr>
          <w:lang w:val="nl-NL"/>
        </w:rPr>
        <w:t xml:space="preserve"> </w:t>
      </w:r>
      <w:r>
        <w:rPr>
          <w:lang w:val="nl-NL"/>
        </w:rPr>
        <w:t>aanmerking.</w:t>
      </w:r>
    </w:p>
    <w:p w14:paraId="5AF79812" w14:textId="77777777" w:rsidR="000951C7" w:rsidRDefault="000951C7" w:rsidP="00AD4A8F">
      <w:pPr>
        <w:ind w:left="0" w:firstLine="0"/>
      </w:pPr>
    </w:p>
    <w:p w14:paraId="5B422377" w14:textId="4AB45355" w:rsidR="00571979" w:rsidRPr="006421D1" w:rsidRDefault="00571979" w:rsidP="00D478BE">
      <w:pPr>
        <w:pStyle w:val="Kop3"/>
      </w:pPr>
      <w:bookmarkStart w:id="69" w:name="_Toc20129158"/>
      <w:bookmarkStart w:id="70" w:name="_Toc54337723"/>
      <w:r w:rsidRPr="006421D1">
        <w:t>Gunningcriterium</w:t>
      </w:r>
      <w:r w:rsidR="00C1088B">
        <w:t xml:space="preserve"> </w:t>
      </w:r>
      <w:r w:rsidRPr="006421D1">
        <w:t>Kwaliteit</w:t>
      </w:r>
      <w:bookmarkEnd w:id="69"/>
      <w:bookmarkEnd w:id="70"/>
    </w:p>
    <w:p w14:paraId="1041B94A" w14:textId="33257D6D" w:rsidR="00DD157C" w:rsidRPr="00B62D9B" w:rsidRDefault="00DD157C" w:rsidP="00C00F9D">
      <w:pPr>
        <w:rPr>
          <w:szCs w:val="20"/>
        </w:rPr>
      </w:pPr>
      <w:r w:rsidRPr="00B62D9B">
        <w:rPr>
          <w:szCs w:val="20"/>
        </w:rPr>
        <w:t>Ten</w:t>
      </w:r>
      <w:r w:rsidR="00C1088B">
        <w:rPr>
          <w:szCs w:val="20"/>
        </w:rPr>
        <w:t xml:space="preserve"> </w:t>
      </w:r>
      <w:r w:rsidRPr="00B62D9B">
        <w:rPr>
          <w:szCs w:val="20"/>
        </w:rPr>
        <w:t>aanzien</w:t>
      </w:r>
      <w:r w:rsidR="00C1088B">
        <w:rPr>
          <w:szCs w:val="20"/>
        </w:rPr>
        <w:t xml:space="preserve"> </w:t>
      </w:r>
      <w:r w:rsidRPr="00B62D9B">
        <w:rPr>
          <w:szCs w:val="20"/>
        </w:rPr>
        <w:t>van</w:t>
      </w:r>
      <w:r w:rsidR="00C1088B">
        <w:rPr>
          <w:szCs w:val="20"/>
        </w:rPr>
        <w:t xml:space="preserve"> </w:t>
      </w:r>
      <w:r w:rsidRPr="00B62D9B">
        <w:rPr>
          <w:szCs w:val="20"/>
        </w:rPr>
        <w:t>de</w:t>
      </w:r>
      <w:r w:rsidR="00C1088B">
        <w:rPr>
          <w:szCs w:val="20"/>
        </w:rPr>
        <w:t xml:space="preserve"> </w:t>
      </w:r>
      <w:r w:rsidRPr="00B62D9B">
        <w:rPr>
          <w:szCs w:val="20"/>
        </w:rPr>
        <w:t>criteria</w:t>
      </w:r>
      <w:r w:rsidR="00C1088B">
        <w:rPr>
          <w:szCs w:val="20"/>
        </w:rPr>
        <w:t xml:space="preserve"> </w:t>
      </w:r>
      <w:r w:rsidRPr="00B62D9B">
        <w:rPr>
          <w:szCs w:val="20"/>
        </w:rPr>
        <w:t>die</w:t>
      </w:r>
      <w:r w:rsidR="00C1088B">
        <w:rPr>
          <w:szCs w:val="20"/>
        </w:rPr>
        <w:t xml:space="preserve"> </w:t>
      </w:r>
      <w:r w:rsidRPr="00B62D9B">
        <w:rPr>
          <w:szCs w:val="20"/>
        </w:rPr>
        <w:t>aan</w:t>
      </w:r>
      <w:r w:rsidR="00C1088B">
        <w:rPr>
          <w:szCs w:val="20"/>
        </w:rPr>
        <w:t xml:space="preserve"> </w:t>
      </w:r>
      <w:r w:rsidRPr="00B62D9B">
        <w:rPr>
          <w:szCs w:val="20"/>
        </w:rPr>
        <w:t>uw</w:t>
      </w:r>
      <w:r w:rsidR="00C1088B">
        <w:rPr>
          <w:szCs w:val="20"/>
        </w:rPr>
        <w:t xml:space="preserve"> </w:t>
      </w:r>
      <w:r w:rsidRPr="00B62D9B">
        <w:rPr>
          <w:szCs w:val="20"/>
        </w:rPr>
        <w:t>Inschrijving</w:t>
      </w:r>
      <w:r w:rsidR="00C1088B">
        <w:rPr>
          <w:szCs w:val="20"/>
        </w:rPr>
        <w:t xml:space="preserve"> </w:t>
      </w:r>
      <w:r w:rsidRPr="00B62D9B">
        <w:rPr>
          <w:szCs w:val="20"/>
        </w:rPr>
        <w:t>zijn</w:t>
      </w:r>
      <w:r w:rsidR="00C1088B">
        <w:rPr>
          <w:szCs w:val="20"/>
        </w:rPr>
        <w:t xml:space="preserve"> </w:t>
      </w:r>
      <w:r w:rsidRPr="00B62D9B">
        <w:rPr>
          <w:szCs w:val="20"/>
        </w:rPr>
        <w:t>gesteld</w:t>
      </w:r>
      <w:r w:rsidR="00C1088B">
        <w:rPr>
          <w:szCs w:val="20"/>
        </w:rPr>
        <w:t xml:space="preserve"> </w:t>
      </w:r>
      <w:r w:rsidRPr="00B62D9B">
        <w:rPr>
          <w:szCs w:val="20"/>
        </w:rPr>
        <w:t>zijn</w:t>
      </w:r>
      <w:r w:rsidR="00C1088B">
        <w:rPr>
          <w:szCs w:val="20"/>
        </w:rPr>
        <w:t xml:space="preserve"> </w:t>
      </w:r>
      <w:r w:rsidRPr="00B62D9B">
        <w:rPr>
          <w:szCs w:val="20"/>
        </w:rPr>
        <w:t>gunningseisen</w:t>
      </w:r>
      <w:r w:rsidR="00C1088B">
        <w:rPr>
          <w:szCs w:val="20"/>
        </w:rPr>
        <w:t xml:space="preserve"> </w:t>
      </w:r>
      <w:r w:rsidRPr="00B62D9B">
        <w:rPr>
          <w:szCs w:val="20"/>
        </w:rPr>
        <w:t>te</w:t>
      </w:r>
      <w:r w:rsidR="00C1088B">
        <w:rPr>
          <w:szCs w:val="20"/>
        </w:rPr>
        <w:t xml:space="preserve"> </w:t>
      </w:r>
      <w:r w:rsidRPr="00B62D9B">
        <w:rPr>
          <w:szCs w:val="20"/>
        </w:rPr>
        <w:t>onderscheiden</w:t>
      </w:r>
      <w:r w:rsidR="00C1088B">
        <w:rPr>
          <w:szCs w:val="20"/>
        </w:rPr>
        <w:t xml:space="preserve"> </w:t>
      </w:r>
      <w:r w:rsidRPr="00B62D9B">
        <w:rPr>
          <w:szCs w:val="20"/>
        </w:rPr>
        <w:t>(zie</w:t>
      </w:r>
      <w:r w:rsidR="00C1088B">
        <w:rPr>
          <w:szCs w:val="20"/>
        </w:rPr>
        <w:t xml:space="preserve"> </w:t>
      </w:r>
      <w:r w:rsidR="003F2DCF">
        <w:rPr>
          <w:szCs w:val="20"/>
        </w:rPr>
        <w:t>Bijlage</w:t>
      </w:r>
      <w:r w:rsidR="00C1088B">
        <w:rPr>
          <w:szCs w:val="20"/>
        </w:rPr>
        <w:t xml:space="preserve"> </w:t>
      </w:r>
      <w:r w:rsidR="003F2DCF">
        <w:rPr>
          <w:szCs w:val="20"/>
        </w:rPr>
        <w:t>1</w:t>
      </w:r>
      <w:r w:rsidR="00AB0F4C">
        <w:rPr>
          <w:szCs w:val="20"/>
        </w:rPr>
        <w:t>1</w:t>
      </w:r>
      <w:r w:rsidRPr="00B62D9B">
        <w:rPr>
          <w:szCs w:val="20"/>
        </w:rPr>
        <w:t>).</w:t>
      </w:r>
      <w:r w:rsidR="00C1088B">
        <w:rPr>
          <w:szCs w:val="20"/>
        </w:rPr>
        <w:t xml:space="preserve"> </w:t>
      </w:r>
      <w:r w:rsidRPr="00B62D9B">
        <w:rPr>
          <w:szCs w:val="20"/>
        </w:rPr>
        <w:t>Aan</w:t>
      </w:r>
      <w:r w:rsidR="00C1088B">
        <w:rPr>
          <w:szCs w:val="20"/>
        </w:rPr>
        <w:t xml:space="preserve"> </w:t>
      </w:r>
      <w:r w:rsidRPr="00B62D9B">
        <w:rPr>
          <w:szCs w:val="20"/>
        </w:rPr>
        <w:t>de</w:t>
      </w:r>
      <w:r w:rsidR="00C1088B">
        <w:rPr>
          <w:szCs w:val="20"/>
        </w:rPr>
        <w:t xml:space="preserve"> </w:t>
      </w:r>
      <w:r w:rsidR="0060574C">
        <w:rPr>
          <w:szCs w:val="20"/>
        </w:rPr>
        <w:t>E</w:t>
      </w:r>
      <w:r w:rsidRPr="00B62D9B">
        <w:rPr>
          <w:szCs w:val="20"/>
        </w:rPr>
        <w:t>isen</w:t>
      </w:r>
      <w:r w:rsidR="00C1088B">
        <w:rPr>
          <w:szCs w:val="20"/>
        </w:rPr>
        <w:t xml:space="preserve"> </w:t>
      </w:r>
      <w:r w:rsidRPr="00B62D9B">
        <w:rPr>
          <w:szCs w:val="20"/>
        </w:rPr>
        <w:t>moet</w:t>
      </w:r>
      <w:r w:rsidR="00C1088B">
        <w:rPr>
          <w:szCs w:val="20"/>
        </w:rPr>
        <w:t xml:space="preserve"> </w:t>
      </w:r>
      <w:r w:rsidRPr="00B62D9B">
        <w:rPr>
          <w:szCs w:val="20"/>
        </w:rPr>
        <w:t>op</w:t>
      </w:r>
      <w:r w:rsidR="00C1088B">
        <w:rPr>
          <w:szCs w:val="20"/>
        </w:rPr>
        <w:t xml:space="preserve"> </w:t>
      </w:r>
      <w:r w:rsidRPr="00B62D9B">
        <w:rPr>
          <w:szCs w:val="20"/>
        </w:rPr>
        <w:t>straffe</w:t>
      </w:r>
      <w:r w:rsidR="00C1088B">
        <w:rPr>
          <w:szCs w:val="20"/>
        </w:rPr>
        <w:t xml:space="preserve"> </w:t>
      </w:r>
      <w:r w:rsidRPr="00B62D9B">
        <w:rPr>
          <w:szCs w:val="20"/>
        </w:rPr>
        <w:t>van</w:t>
      </w:r>
      <w:r w:rsidR="00C1088B">
        <w:rPr>
          <w:szCs w:val="20"/>
        </w:rPr>
        <w:t xml:space="preserve"> </w:t>
      </w:r>
      <w:r w:rsidRPr="00B62D9B">
        <w:rPr>
          <w:szCs w:val="20"/>
        </w:rPr>
        <w:t>ongeldigheid</w:t>
      </w:r>
      <w:r w:rsidR="00C1088B">
        <w:rPr>
          <w:szCs w:val="20"/>
        </w:rPr>
        <w:t xml:space="preserve"> </w:t>
      </w:r>
      <w:r w:rsidRPr="00B62D9B">
        <w:rPr>
          <w:szCs w:val="20"/>
        </w:rPr>
        <w:t>worden</w:t>
      </w:r>
      <w:r w:rsidR="00C1088B">
        <w:rPr>
          <w:szCs w:val="20"/>
        </w:rPr>
        <w:t xml:space="preserve"> </w:t>
      </w:r>
      <w:r w:rsidRPr="00B62D9B">
        <w:rPr>
          <w:szCs w:val="20"/>
        </w:rPr>
        <w:t>voldaan.</w:t>
      </w:r>
      <w:r w:rsidR="00C1088B">
        <w:rPr>
          <w:szCs w:val="20"/>
        </w:rPr>
        <w:t xml:space="preserve"> </w:t>
      </w:r>
      <w:r w:rsidRPr="00B62D9B">
        <w:rPr>
          <w:szCs w:val="20"/>
        </w:rPr>
        <w:t>Inschrijver</w:t>
      </w:r>
      <w:r w:rsidR="00C1088B">
        <w:rPr>
          <w:szCs w:val="20"/>
        </w:rPr>
        <w:t xml:space="preserve"> </w:t>
      </w:r>
      <w:r w:rsidRPr="00B62D9B">
        <w:rPr>
          <w:szCs w:val="20"/>
        </w:rPr>
        <w:t>dient</w:t>
      </w:r>
      <w:r w:rsidR="00C1088B">
        <w:rPr>
          <w:szCs w:val="20"/>
        </w:rPr>
        <w:t xml:space="preserve"> </w:t>
      </w:r>
      <w:r w:rsidR="00086A98">
        <w:rPr>
          <w:szCs w:val="20"/>
        </w:rPr>
        <w:t>hiertoe</w:t>
      </w:r>
      <w:r w:rsidR="00C1088B">
        <w:rPr>
          <w:szCs w:val="20"/>
        </w:rPr>
        <w:t xml:space="preserve"> </w:t>
      </w:r>
      <w:r w:rsidR="00D359ED" w:rsidRPr="00D359ED">
        <w:rPr>
          <w:szCs w:val="20"/>
        </w:rPr>
        <w:t>de</w:t>
      </w:r>
      <w:r w:rsidR="00C1088B">
        <w:rPr>
          <w:szCs w:val="20"/>
        </w:rPr>
        <w:t xml:space="preserve"> </w:t>
      </w:r>
      <w:r w:rsidR="00D359ED" w:rsidRPr="00D359ED">
        <w:rPr>
          <w:szCs w:val="20"/>
        </w:rPr>
        <w:t>Verklaring</w:t>
      </w:r>
      <w:r w:rsidR="00C1088B">
        <w:rPr>
          <w:szCs w:val="20"/>
        </w:rPr>
        <w:t xml:space="preserve"> </w:t>
      </w:r>
      <w:r w:rsidR="00D359ED" w:rsidRPr="00D359ED">
        <w:rPr>
          <w:szCs w:val="20"/>
        </w:rPr>
        <w:t>omtrent</w:t>
      </w:r>
      <w:r w:rsidR="00C1088B">
        <w:rPr>
          <w:szCs w:val="20"/>
        </w:rPr>
        <w:t xml:space="preserve"> </w:t>
      </w:r>
      <w:r w:rsidR="00D359ED" w:rsidRPr="00D359ED">
        <w:rPr>
          <w:szCs w:val="20"/>
        </w:rPr>
        <w:t>Inschrijving</w:t>
      </w:r>
      <w:r w:rsidR="00C1088B">
        <w:rPr>
          <w:szCs w:val="20"/>
        </w:rPr>
        <w:t xml:space="preserve"> </w:t>
      </w:r>
      <w:r w:rsidR="00D359ED" w:rsidRPr="00D359ED">
        <w:rPr>
          <w:szCs w:val="20"/>
        </w:rPr>
        <w:t>(bijlage</w:t>
      </w:r>
      <w:r w:rsidR="00C1088B">
        <w:rPr>
          <w:szCs w:val="20"/>
        </w:rPr>
        <w:t xml:space="preserve"> </w:t>
      </w:r>
      <w:r w:rsidR="00086A98">
        <w:rPr>
          <w:szCs w:val="20"/>
        </w:rPr>
        <w:t>3</w:t>
      </w:r>
      <w:r w:rsidR="00D359ED" w:rsidRPr="00D359ED">
        <w:rPr>
          <w:szCs w:val="20"/>
        </w:rPr>
        <w:t>)</w:t>
      </w:r>
      <w:r w:rsidR="00C1088B">
        <w:rPr>
          <w:szCs w:val="20"/>
        </w:rPr>
        <w:t xml:space="preserve"> </w:t>
      </w:r>
      <w:r w:rsidR="00D359ED" w:rsidRPr="00D359ED">
        <w:rPr>
          <w:szCs w:val="20"/>
        </w:rPr>
        <w:t>in</w:t>
      </w:r>
      <w:r w:rsidR="00C1088B">
        <w:rPr>
          <w:szCs w:val="20"/>
        </w:rPr>
        <w:t xml:space="preserve"> </w:t>
      </w:r>
      <w:r w:rsidR="00D359ED" w:rsidRPr="00D359ED">
        <w:rPr>
          <w:szCs w:val="20"/>
        </w:rPr>
        <w:t>te</w:t>
      </w:r>
      <w:r w:rsidR="00C1088B">
        <w:rPr>
          <w:szCs w:val="20"/>
        </w:rPr>
        <w:t xml:space="preserve"> </w:t>
      </w:r>
      <w:r w:rsidR="00D359ED" w:rsidRPr="00D359ED">
        <w:rPr>
          <w:szCs w:val="20"/>
        </w:rPr>
        <w:t>dienen.</w:t>
      </w:r>
    </w:p>
    <w:p w14:paraId="446E0A60" w14:textId="63AFD9DD" w:rsidR="00DD157C" w:rsidRDefault="00DD157C" w:rsidP="00C00F9D">
      <w:r w:rsidRPr="0D09B686">
        <w:t>De</w:t>
      </w:r>
      <w:r w:rsidR="00C1088B">
        <w:t xml:space="preserve"> </w:t>
      </w:r>
      <w:r w:rsidRPr="0D09B686">
        <w:t>kwaliteitscriteria</w:t>
      </w:r>
      <w:r w:rsidR="00C1088B">
        <w:t xml:space="preserve"> </w:t>
      </w:r>
      <w:r w:rsidRPr="0D09B686">
        <w:t>(vragen)</w:t>
      </w:r>
      <w:r w:rsidR="00C1088B">
        <w:t xml:space="preserve"> </w:t>
      </w:r>
      <w:r w:rsidRPr="0D09B686">
        <w:t>zijn</w:t>
      </w:r>
      <w:r w:rsidR="00C1088B">
        <w:t xml:space="preserve"> </w:t>
      </w:r>
      <w:r w:rsidR="000F4D01">
        <w:t>hieronder</w:t>
      </w:r>
      <w:r w:rsidR="00C1088B">
        <w:t xml:space="preserve"> </w:t>
      </w:r>
      <w:r w:rsidRPr="0D09B686">
        <w:t>uitgewerkt.</w:t>
      </w:r>
      <w:r w:rsidR="00C1088B">
        <w:t xml:space="preserve"> </w:t>
      </w:r>
      <w:r w:rsidRPr="0D09B686">
        <w:t>In</w:t>
      </w:r>
      <w:r w:rsidR="00C1088B">
        <w:t xml:space="preserve"> </w:t>
      </w:r>
      <w:r w:rsidR="000E3FA7" w:rsidRPr="00E7062E">
        <w:t>hoofdstuk</w:t>
      </w:r>
      <w:r w:rsidR="00C1088B">
        <w:t xml:space="preserve"> </w:t>
      </w:r>
      <w:r w:rsidR="001C35F2" w:rsidRPr="006571C8">
        <w:t>5</w:t>
      </w:r>
      <w:r w:rsidR="00C1088B">
        <w:t xml:space="preserve"> </w:t>
      </w:r>
      <w:r w:rsidRPr="0D09B686">
        <w:t>staat</w:t>
      </w:r>
      <w:r w:rsidR="00C1088B">
        <w:t xml:space="preserve"> </w:t>
      </w:r>
      <w:r w:rsidRPr="0D09B686">
        <w:t>op</w:t>
      </w:r>
      <w:r w:rsidR="00C1088B">
        <w:t xml:space="preserve"> </w:t>
      </w:r>
      <w:r w:rsidRPr="0D09B686">
        <w:t>welke</w:t>
      </w:r>
      <w:r w:rsidR="00C1088B">
        <w:t xml:space="preserve"> </w:t>
      </w:r>
      <w:r w:rsidRPr="0D09B686">
        <w:t>punten</w:t>
      </w:r>
      <w:r w:rsidR="00C1088B">
        <w:t xml:space="preserve"> </w:t>
      </w:r>
      <w:r w:rsidRPr="0D09B686">
        <w:t>wordt</w:t>
      </w:r>
      <w:r w:rsidR="00C1088B">
        <w:t xml:space="preserve"> </w:t>
      </w:r>
      <w:r w:rsidRPr="0D09B686">
        <w:t>beoordeeld</w:t>
      </w:r>
      <w:r w:rsidR="00C1088B">
        <w:t xml:space="preserve"> </w:t>
      </w:r>
      <w:r w:rsidRPr="0D09B686">
        <w:t>en</w:t>
      </w:r>
      <w:r w:rsidR="00C1088B">
        <w:t xml:space="preserve"> </w:t>
      </w:r>
      <w:r w:rsidRPr="0D09B686">
        <w:t>welke</w:t>
      </w:r>
      <w:r w:rsidR="00C1088B">
        <w:t xml:space="preserve"> </w:t>
      </w:r>
      <w:r w:rsidRPr="0D09B686">
        <w:t>waarde</w:t>
      </w:r>
      <w:r w:rsidR="00C1088B">
        <w:t xml:space="preserve"> </w:t>
      </w:r>
      <w:r w:rsidRPr="0D09B686">
        <w:t>er</w:t>
      </w:r>
      <w:r w:rsidR="00C1088B">
        <w:t xml:space="preserve"> </w:t>
      </w:r>
      <w:r w:rsidRPr="0D09B686">
        <w:t>voor</w:t>
      </w:r>
      <w:r w:rsidR="00C1088B">
        <w:t xml:space="preserve"> </w:t>
      </w:r>
      <w:r w:rsidRPr="0D09B686">
        <w:t>iedere</w:t>
      </w:r>
      <w:r w:rsidR="00C1088B">
        <w:t xml:space="preserve"> </w:t>
      </w:r>
      <w:r w:rsidRPr="0D09B686">
        <w:t>vraag</w:t>
      </w:r>
      <w:r w:rsidR="00C1088B">
        <w:t xml:space="preserve"> </w:t>
      </w:r>
      <w:r w:rsidRPr="0D09B686">
        <w:t>behaald</w:t>
      </w:r>
      <w:r w:rsidR="00C1088B">
        <w:t xml:space="preserve"> </w:t>
      </w:r>
      <w:r w:rsidRPr="0D09B686">
        <w:t>kan</w:t>
      </w:r>
      <w:r w:rsidR="00C1088B">
        <w:t xml:space="preserve"> </w:t>
      </w:r>
      <w:r w:rsidRPr="0D09B686">
        <w:t>worden.</w:t>
      </w:r>
      <w:r w:rsidR="00C1088B">
        <w:t xml:space="preserve"> </w:t>
      </w:r>
      <w:r w:rsidRPr="0D09B686">
        <w:t>Dit</w:t>
      </w:r>
      <w:r w:rsidR="00C1088B">
        <w:t xml:space="preserve"> </w:t>
      </w:r>
      <w:r w:rsidRPr="0D09B686">
        <w:t>is</w:t>
      </w:r>
      <w:r w:rsidR="00C1088B">
        <w:t xml:space="preserve"> </w:t>
      </w:r>
      <w:r w:rsidRPr="0D09B686">
        <w:t>samengevat</w:t>
      </w:r>
      <w:r w:rsidR="00C1088B">
        <w:t xml:space="preserve"> </w:t>
      </w:r>
      <w:r w:rsidRPr="0D09B686">
        <w:t>in</w:t>
      </w:r>
      <w:r w:rsidR="00C1088B">
        <w:t xml:space="preserve"> </w:t>
      </w:r>
      <w:r w:rsidRPr="0D09B686">
        <w:t>onderstaande</w:t>
      </w:r>
      <w:r w:rsidR="00C1088B">
        <w:t xml:space="preserve"> </w:t>
      </w:r>
      <w:r w:rsidRPr="0D09B686">
        <w:t>tabe</w:t>
      </w:r>
      <w:r w:rsidR="00136C5D">
        <w:t>l.</w:t>
      </w:r>
    </w:p>
    <w:p w14:paraId="461DA838" w14:textId="77777777" w:rsidR="00136C5D" w:rsidRPr="00024C37" w:rsidRDefault="00136C5D" w:rsidP="00136C5D">
      <w:pPr>
        <w:rPr>
          <w:b/>
        </w:rPr>
      </w:pPr>
      <w:r w:rsidRPr="00024C37">
        <w:rPr>
          <w:b/>
        </w:rPr>
        <w:t>Minimale score Kwaliteit (</w:t>
      </w:r>
      <w:proofErr w:type="spellStart"/>
      <w:r w:rsidRPr="00024C37">
        <w:rPr>
          <w:b/>
        </w:rPr>
        <w:t>Knock</w:t>
      </w:r>
      <w:proofErr w:type="spellEnd"/>
      <w:r w:rsidRPr="00024C37">
        <w:rPr>
          <w:b/>
        </w:rPr>
        <w:t xml:space="preserve"> Out)</w:t>
      </w:r>
    </w:p>
    <w:p w14:paraId="16E304A4" w14:textId="7860357F" w:rsidR="00136C5D" w:rsidRPr="00B62D9B" w:rsidRDefault="00136C5D" w:rsidP="00136C5D">
      <w:r>
        <w:t>De HAN hecht er veel waarde aan dat Inschrijver een minimale kwaliteitsscore behaalt van “</w:t>
      </w:r>
      <w:r w:rsidR="00B01F0E">
        <w:t>Voldoende</w:t>
      </w:r>
      <w:r>
        <w:t xml:space="preserve">” </w:t>
      </w:r>
      <w:r w:rsidR="00B01F0E">
        <w:t>bij kwaliteitscriteria</w:t>
      </w:r>
      <w:r w:rsidR="00C504C0">
        <w:t xml:space="preserve"> G2 Projectplan en G3 Flexibiliteit</w:t>
      </w:r>
      <w:r>
        <w:t xml:space="preserve">. Indien Inschrijver deze minimale score niet behaalt op </w:t>
      </w:r>
      <w:r w:rsidR="00B4246E">
        <w:t xml:space="preserve">een of beide </w:t>
      </w:r>
      <w:r w:rsidR="00F652B2">
        <w:t xml:space="preserve">genoemde </w:t>
      </w:r>
      <w:r>
        <w:t>kwaliteitscriteria wordt Inschrijver uitgesloten van deze aanbestedingsprocedure.</w:t>
      </w:r>
    </w:p>
    <w:p w14:paraId="42D3D8CF" w14:textId="46E7C4A6" w:rsidR="00F05AA2" w:rsidRPr="00B62D9B" w:rsidRDefault="001971A7" w:rsidP="00F05AA2">
      <w:pPr>
        <w:pStyle w:val="paragraph"/>
        <w:spacing w:before="0" w:beforeAutospacing="0" w:after="0" w:afterAutospacing="0"/>
        <w:textAlignment w:val="baseline"/>
        <w:rPr>
          <w:rFonts w:ascii="Arial" w:hAnsi="Arial" w:cs="Arial"/>
          <w:sz w:val="20"/>
          <w:szCs w:val="20"/>
        </w:rPr>
      </w:pPr>
      <w:r w:rsidRPr="00B62D9B">
        <w:rPr>
          <w:rFonts w:ascii="Arial" w:hAnsi="Arial" w:cs="Arial"/>
          <w:sz w:val="20"/>
          <w:szCs w:val="20"/>
        </w:rPr>
        <w:t>De</w:t>
      </w:r>
      <w:r w:rsidR="00C1088B">
        <w:rPr>
          <w:rFonts w:ascii="Arial" w:hAnsi="Arial" w:cs="Arial"/>
          <w:sz w:val="20"/>
          <w:szCs w:val="20"/>
        </w:rPr>
        <w:t xml:space="preserve"> </w:t>
      </w:r>
      <w:r w:rsidRPr="00B62D9B">
        <w:rPr>
          <w:rFonts w:ascii="Arial" w:hAnsi="Arial" w:cs="Arial"/>
          <w:sz w:val="20"/>
          <w:szCs w:val="20"/>
        </w:rPr>
        <w:t>uitwerking</w:t>
      </w:r>
      <w:r w:rsidR="00C1088B">
        <w:rPr>
          <w:rFonts w:ascii="Arial" w:hAnsi="Arial" w:cs="Arial"/>
          <w:sz w:val="20"/>
          <w:szCs w:val="20"/>
        </w:rPr>
        <w:t xml:space="preserve"> </w:t>
      </w:r>
      <w:r w:rsidRPr="00B62D9B">
        <w:rPr>
          <w:rFonts w:ascii="Arial" w:hAnsi="Arial" w:cs="Arial"/>
          <w:sz w:val="20"/>
          <w:szCs w:val="20"/>
        </w:rPr>
        <w:t>van</w:t>
      </w:r>
      <w:r w:rsidR="00C1088B">
        <w:rPr>
          <w:rFonts w:ascii="Arial" w:hAnsi="Arial" w:cs="Arial"/>
          <w:sz w:val="20"/>
          <w:szCs w:val="20"/>
        </w:rPr>
        <w:t xml:space="preserve"> </w:t>
      </w:r>
      <w:r w:rsidRPr="00B62D9B">
        <w:rPr>
          <w:rFonts w:ascii="Arial" w:hAnsi="Arial" w:cs="Arial"/>
          <w:sz w:val="20"/>
          <w:szCs w:val="20"/>
        </w:rPr>
        <w:t>de</w:t>
      </w:r>
      <w:r w:rsidR="00C1088B">
        <w:rPr>
          <w:rFonts w:ascii="Arial" w:hAnsi="Arial" w:cs="Arial"/>
          <w:sz w:val="20"/>
          <w:szCs w:val="20"/>
        </w:rPr>
        <w:t xml:space="preserve"> </w:t>
      </w:r>
      <w:r w:rsidRPr="00B62D9B">
        <w:rPr>
          <w:rFonts w:ascii="Arial" w:hAnsi="Arial" w:cs="Arial"/>
          <w:sz w:val="20"/>
          <w:szCs w:val="20"/>
        </w:rPr>
        <w:t>vragen</w:t>
      </w:r>
      <w:r w:rsidR="00C1088B">
        <w:rPr>
          <w:rFonts w:ascii="Arial" w:hAnsi="Arial" w:cs="Arial"/>
          <w:sz w:val="20"/>
          <w:szCs w:val="20"/>
        </w:rPr>
        <w:t xml:space="preserve"> </w:t>
      </w:r>
      <w:r w:rsidRPr="00B62D9B">
        <w:rPr>
          <w:rFonts w:ascii="Arial" w:hAnsi="Arial" w:cs="Arial"/>
          <w:sz w:val="20"/>
          <w:szCs w:val="20"/>
        </w:rPr>
        <w:t>wordt</w:t>
      </w:r>
      <w:r w:rsidR="00C1088B">
        <w:rPr>
          <w:rFonts w:ascii="Arial" w:hAnsi="Arial" w:cs="Arial"/>
          <w:sz w:val="20"/>
          <w:szCs w:val="20"/>
        </w:rPr>
        <w:t xml:space="preserve"> </w:t>
      </w:r>
      <w:r w:rsidRPr="00B62D9B">
        <w:rPr>
          <w:rFonts w:ascii="Arial" w:hAnsi="Arial" w:cs="Arial"/>
          <w:sz w:val="20"/>
          <w:szCs w:val="20"/>
        </w:rPr>
        <w:t>inhoudelijk</w:t>
      </w:r>
      <w:r w:rsidR="00C1088B">
        <w:rPr>
          <w:rFonts w:ascii="Arial" w:hAnsi="Arial" w:cs="Arial"/>
          <w:sz w:val="20"/>
          <w:szCs w:val="20"/>
        </w:rPr>
        <w:t xml:space="preserve"> </w:t>
      </w:r>
      <w:r w:rsidRPr="00B62D9B">
        <w:rPr>
          <w:rFonts w:ascii="Arial" w:hAnsi="Arial" w:cs="Arial"/>
          <w:sz w:val="20"/>
          <w:szCs w:val="20"/>
        </w:rPr>
        <w:t>beoordeeld</w:t>
      </w:r>
      <w:r w:rsidR="00C1088B">
        <w:rPr>
          <w:rFonts w:ascii="Arial" w:hAnsi="Arial" w:cs="Arial"/>
          <w:sz w:val="20"/>
          <w:szCs w:val="20"/>
        </w:rPr>
        <w:t xml:space="preserve"> </w:t>
      </w:r>
      <w:r w:rsidRPr="00B62D9B">
        <w:rPr>
          <w:rFonts w:ascii="Arial" w:hAnsi="Arial" w:cs="Arial"/>
          <w:sz w:val="20"/>
          <w:szCs w:val="20"/>
        </w:rPr>
        <w:t>door</w:t>
      </w:r>
      <w:r w:rsidR="00C1088B">
        <w:rPr>
          <w:rFonts w:ascii="Arial" w:hAnsi="Arial" w:cs="Arial"/>
          <w:sz w:val="20"/>
          <w:szCs w:val="20"/>
        </w:rPr>
        <w:t xml:space="preserve"> </w:t>
      </w:r>
      <w:r w:rsidRPr="00B62D9B">
        <w:rPr>
          <w:rFonts w:ascii="Arial" w:hAnsi="Arial" w:cs="Arial"/>
          <w:sz w:val="20"/>
          <w:szCs w:val="20"/>
        </w:rPr>
        <w:t>het</w:t>
      </w:r>
      <w:r w:rsidR="00C1088B">
        <w:rPr>
          <w:rFonts w:ascii="Arial" w:hAnsi="Arial" w:cs="Arial"/>
          <w:sz w:val="20"/>
          <w:szCs w:val="20"/>
        </w:rPr>
        <w:t xml:space="preserve"> </w:t>
      </w:r>
      <w:r w:rsidRPr="00B62D9B">
        <w:rPr>
          <w:rFonts w:ascii="Arial" w:hAnsi="Arial" w:cs="Arial"/>
          <w:sz w:val="20"/>
          <w:szCs w:val="20"/>
        </w:rPr>
        <w:t>beoordelingsteam.</w:t>
      </w:r>
      <w:r w:rsidR="00C1088B">
        <w:rPr>
          <w:rFonts w:ascii="Arial" w:hAnsi="Arial" w:cs="Arial"/>
          <w:sz w:val="20"/>
          <w:szCs w:val="20"/>
        </w:rPr>
        <w:t xml:space="preserve"> </w:t>
      </w:r>
      <w:r w:rsidR="00F05AA2" w:rsidRPr="00B62D9B">
        <w:rPr>
          <w:rStyle w:val="normaltextrun"/>
          <w:rFonts w:ascii="Arial" w:eastAsiaTheme="majorEastAsia" w:hAnsi="Arial" w:cs="Arial"/>
          <w:sz w:val="20"/>
          <w:szCs w:val="20"/>
        </w:rPr>
        <w:t>Inschrijvers</w:t>
      </w:r>
      <w:r w:rsidR="00C1088B">
        <w:rPr>
          <w:rStyle w:val="normaltextrun"/>
          <w:rFonts w:ascii="Arial" w:eastAsiaTheme="majorEastAsia" w:hAnsi="Arial" w:cs="Arial"/>
          <w:sz w:val="20"/>
          <w:szCs w:val="20"/>
        </w:rPr>
        <w:t xml:space="preserve"> </w:t>
      </w:r>
      <w:r w:rsidR="00F05AA2" w:rsidRPr="00B62D9B">
        <w:rPr>
          <w:rStyle w:val="normaltextrun"/>
          <w:rFonts w:ascii="Arial" w:eastAsiaTheme="majorEastAsia" w:hAnsi="Arial" w:cs="Arial"/>
          <w:sz w:val="20"/>
          <w:szCs w:val="20"/>
        </w:rPr>
        <w:t>worden</w:t>
      </w:r>
      <w:r w:rsidR="00C1088B">
        <w:rPr>
          <w:rStyle w:val="normaltextrun"/>
          <w:rFonts w:ascii="Arial" w:eastAsiaTheme="majorEastAsia" w:hAnsi="Arial" w:cs="Arial"/>
          <w:sz w:val="20"/>
          <w:szCs w:val="20"/>
        </w:rPr>
        <w:t xml:space="preserve"> </w:t>
      </w:r>
      <w:r w:rsidR="00F05AA2" w:rsidRPr="00B62D9B">
        <w:rPr>
          <w:rStyle w:val="normaltextrun"/>
          <w:rFonts w:ascii="Arial" w:eastAsiaTheme="majorEastAsia" w:hAnsi="Arial" w:cs="Arial"/>
          <w:sz w:val="20"/>
          <w:szCs w:val="20"/>
        </w:rPr>
        <w:t>er</w:t>
      </w:r>
      <w:r w:rsidR="00C1088B">
        <w:rPr>
          <w:rStyle w:val="normaltextrun"/>
          <w:rFonts w:ascii="Arial" w:eastAsiaTheme="majorEastAsia" w:hAnsi="Arial" w:cs="Arial"/>
          <w:sz w:val="20"/>
          <w:szCs w:val="20"/>
        </w:rPr>
        <w:t xml:space="preserve"> </w:t>
      </w:r>
      <w:r w:rsidR="00F05AA2" w:rsidRPr="00B62D9B">
        <w:rPr>
          <w:rStyle w:val="normaltextrun"/>
          <w:rFonts w:ascii="Arial" w:eastAsiaTheme="majorEastAsia" w:hAnsi="Arial" w:cs="Arial"/>
          <w:sz w:val="20"/>
          <w:szCs w:val="20"/>
        </w:rPr>
        <w:t>uitdrukkelijk</w:t>
      </w:r>
      <w:r w:rsidR="00C1088B">
        <w:rPr>
          <w:rStyle w:val="normaltextrun"/>
          <w:rFonts w:ascii="Arial" w:eastAsiaTheme="majorEastAsia" w:hAnsi="Arial" w:cs="Arial"/>
          <w:sz w:val="20"/>
          <w:szCs w:val="20"/>
        </w:rPr>
        <w:t xml:space="preserve"> </w:t>
      </w:r>
      <w:r w:rsidR="00F05AA2" w:rsidRPr="00B62D9B">
        <w:rPr>
          <w:rStyle w:val="normaltextrun"/>
          <w:rFonts w:ascii="Arial" w:eastAsiaTheme="majorEastAsia" w:hAnsi="Arial" w:cs="Arial"/>
          <w:sz w:val="20"/>
          <w:szCs w:val="20"/>
        </w:rPr>
        <w:t>op</w:t>
      </w:r>
      <w:r w:rsidR="00C1088B">
        <w:rPr>
          <w:rStyle w:val="normaltextrun"/>
          <w:rFonts w:ascii="Arial" w:eastAsiaTheme="majorEastAsia" w:hAnsi="Arial" w:cs="Arial"/>
          <w:sz w:val="20"/>
          <w:szCs w:val="20"/>
        </w:rPr>
        <w:t xml:space="preserve"> </w:t>
      </w:r>
      <w:r w:rsidR="00F05AA2" w:rsidRPr="00B62D9B">
        <w:rPr>
          <w:rStyle w:val="normaltextrun"/>
          <w:rFonts w:ascii="Arial" w:eastAsiaTheme="majorEastAsia" w:hAnsi="Arial" w:cs="Arial"/>
          <w:sz w:val="20"/>
          <w:szCs w:val="20"/>
        </w:rPr>
        <w:t>gewezen</w:t>
      </w:r>
      <w:r w:rsidR="00C1088B">
        <w:rPr>
          <w:rStyle w:val="normaltextrun"/>
          <w:rFonts w:ascii="Arial" w:eastAsiaTheme="majorEastAsia" w:hAnsi="Arial" w:cs="Arial"/>
          <w:sz w:val="20"/>
          <w:szCs w:val="20"/>
        </w:rPr>
        <w:t xml:space="preserve"> </w:t>
      </w:r>
      <w:r w:rsidR="00F05AA2" w:rsidRPr="00B62D9B">
        <w:rPr>
          <w:rStyle w:val="normaltextrun"/>
          <w:rFonts w:ascii="Arial" w:eastAsiaTheme="majorEastAsia" w:hAnsi="Arial" w:cs="Arial"/>
          <w:sz w:val="20"/>
          <w:szCs w:val="20"/>
        </w:rPr>
        <w:t>dat</w:t>
      </w:r>
      <w:r w:rsidR="00C1088B">
        <w:rPr>
          <w:rStyle w:val="normaltextrun"/>
          <w:rFonts w:ascii="Arial" w:eastAsiaTheme="majorEastAsia" w:hAnsi="Arial" w:cs="Arial"/>
          <w:sz w:val="20"/>
          <w:szCs w:val="20"/>
        </w:rPr>
        <w:t xml:space="preserve"> </w:t>
      </w:r>
      <w:r w:rsidR="00A1283D" w:rsidRPr="00B62D9B">
        <w:rPr>
          <w:rStyle w:val="normaltextrun"/>
          <w:rFonts w:ascii="Arial" w:eastAsiaTheme="majorEastAsia" w:hAnsi="Arial" w:cs="Arial"/>
          <w:sz w:val="20"/>
          <w:szCs w:val="20"/>
        </w:rPr>
        <w:t>de</w:t>
      </w:r>
      <w:r w:rsidR="00C1088B">
        <w:rPr>
          <w:rStyle w:val="normaltextrun"/>
          <w:rFonts w:ascii="Arial" w:eastAsiaTheme="majorEastAsia" w:hAnsi="Arial" w:cs="Arial"/>
          <w:sz w:val="20"/>
          <w:szCs w:val="20"/>
        </w:rPr>
        <w:t xml:space="preserve"> </w:t>
      </w:r>
      <w:r w:rsidR="002F5758" w:rsidRPr="00B62D9B">
        <w:rPr>
          <w:rStyle w:val="normaltextrun"/>
          <w:rFonts w:ascii="Arial" w:eastAsiaTheme="majorEastAsia" w:hAnsi="Arial" w:cs="Arial"/>
          <w:sz w:val="20"/>
          <w:szCs w:val="20"/>
        </w:rPr>
        <w:t>uitwerkingen</w:t>
      </w:r>
      <w:r w:rsidR="00C1088B">
        <w:rPr>
          <w:rStyle w:val="normaltextrun"/>
          <w:rFonts w:ascii="Arial" w:eastAsiaTheme="majorEastAsia" w:hAnsi="Arial" w:cs="Arial"/>
          <w:sz w:val="20"/>
          <w:szCs w:val="20"/>
        </w:rPr>
        <w:t xml:space="preserve"> </w:t>
      </w:r>
      <w:r w:rsidR="00F05AA2" w:rsidRPr="00B62D9B">
        <w:rPr>
          <w:rStyle w:val="normaltextrun"/>
          <w:rFonts w:ascii="Arial" w:eastAsiaTheme="majorEastAsia" w:hAnsi="Arial" w:cs="Arial"/>
          <w:sz w:val="20"/>
          <w:szCs w:val="20"/>
        </w:rPr>
        <w:t>na</w:t>
      </w:r>
      <w:r w:rsidR="00C1088B">
        <w:rPr>
          <w:rStyle w:val="normaltextrun"/>
          <w:rFonts w:ascii="Arial" w:eastAsiaTheme="majorEastAsia" w:hAnsi="Arial" w:cs="Arial"/>
          <w:sz w:val="20"/>
          <w:szCs w:val="20"/>
        </w:rPr>
        <w:t xml:space="preserve"> </w:t>
      </w:r>
      <w:r w:rsidR="00F05AA2" w:rsidRPr="00B62D9B">
        <w:rPr>
          <w:rStyle w:val="normaltextrun"/>
          <w:rFonts w:ascii="Arial" w:eastAsiaTheme="majorEastAsia" w:hAnsi="Arial" w:cs="Arial"/>
          <w:sz w:val="20"/>
          <w:szCs w:val="20"/>
        </w:rPr>
        <w:t>gunning</w:t>
      </w:r>
      <w:r w:rsidR="00C1088B">
        <w:rPr>
          <w:rStyle w:val="normaltextrun"/>
          <w:rFonts w:ascii="Arial" w:eastAsiaTheme="majorEastAsia" w:hAnsi="Arial" w:cs="Arial"/>
          <w:sz w:val="20"/>
          <w:szCs w:val="20"/>
        </w:rPr>
        <w:t xml:space="preserve"> </w:t>
      </w:r>
      <w:r w:rsidR="00F05AA2" w:rsidRPr="00B62D9B">
        <w:rPr>
          <w:rStyle w:val="normaltextrun"/>
          <w:rFonts w:ascii="Arial" w:eastAsiaTheme="majorEastAsia" w:hAnsi="Arial" w:cs="Arial"/>
          <w:sz w:val="20"/>
          <w:szCs w:val="20"/>
        </w:rPr>
        <w:t>onderdeel</w:t>
      </w:r>
      <w:r w:rsidR="00C1088B">
        <w:rPr>
          <w:rStyle w:val="normaltextrun"/>
          <w:rFonts w:ascii="Arial" w:eastAsiaTheme="majorEastAsia" w:hAnsi="Arial" w:cs="Arial"/>
          <w:sz w:val="20"/>
          <w:szCs w:val="20"/>
        </w:rPr>
        <w:t xml:space="preserve"> </w:t>
      </w:r>
      <w:r w:rsidR="00A1283D" w:rsidRPr="00B62D9B">
        <w:rPr>
          <w:rStyle w:val="normaltextrun"/>
          <w:rFonts w:ascii="Arial" w:eastAsiaTheme="majorEastAsia" w:hAnsi="Arial" w:cs="Arial"/>
          <w:sz w:val="20"/>
          <w:szCs w:val="20"/>
        </w:rPr>
        <w:t>zijn</w:t>
      </w:r>
      <w:r w:rsidR="00C1088B">
        <w:rPr>
          <w:rStyle w:val="normaltextrun"/>
          <w:rFonts w:ascii="Arial" w:eastAsiaTheme="majorEastAsia" w:hAnsi="Arial" w:cs="Arial"/>
          <w:sz w:val="20"/>
          <w:szCs w:val="20"/>
        </w:rPr>
        <w:t xml:space="preserve"> </w:t>
      </w:r>
      <w:r w:rsidR="00F05AA2" w:rsidRPr="00B62D9B">
        <w:rPr>
          <w:rStyle w:val="normaltextrun"/>
          <w:rFonts w:ascii="Arial" w:eastAsiaTheme="majorEastAsia" w:hAnsi="Arial" w:cs="Arial"/>
          <w:sz w:val="20"/>
          <w:szCs w:val="20"/>
        </w:rPr>
        <w:t>van</w:t>
      </w:r>
      <w:r w:rsidR="00C1088B">
        <w:rPr>
          <w:rStyle w:val="normaltextrun"/>
          <w:rFonts w:ascii="Arial" w:eastAsiaTheme="majorEastAsia" w:hAnsi="Arial" w:cs="Arial"/>
          <w:sz w:val="20"/>
          <w:szCs w:val="20"/>
        </w:rPr>
        <w:t xml:space="preserve"> </w:t>
      </w:r>
      <w:r w:rsidR="00F05AA2" w:rsidRPr="00B62D9B">
        <w:rPr>
          <w:rStyle w:val="normaltextrun"/>
          <w:rFonts w:ascii="Arial" w:eastAsiaTheme="majorEastAsia" w:hAnsi="Arial" w:cs="Arial"/>
          <w:sz w:val="20"/>
          <w:szCs w:val="20"/>
        </w:rPr>
        <w:t>de</w:t>
      </w:r>
      <w:r w:rsidR="00C1088B">
        <w:rPr>
          <w:rStyle w:val="normaltextrun"/>
          <w:rFonts w:ascii="Arial" w:eastAsiaTheme="majorEastAsia" w:hAnsi="Arial" w:cs="Arial"/>
          <w:sz w:val="20"/>
          <w:szCs w:val="20"/>
        </w:rPr>
        <w:t xml:space="preserve"> </w:t>
      </w:r>
      <w:r w:rsidR="00340D11">
        <w:rPr>
          <w:rStyle w:val="normaltextrun"/>
          <w:rFonts w:ascii="Arial" w:eastAsiaTheme="majorEastAsia" w:hAnsi="Arial" w:cs="Arial"/>
          <w:sz w:val="20"/>
          <w:szCs w:val="20"/>
        </w:rPr>
        <w:t>Raamo</w:t>
      </w:r>
      <w:r w:rsidR="00F05AA2" w:rsidRPr="00B62D9B">
        <w:rPr>
          <w:rStyle w:val="normaltextrun"/>
          <w:rFonts w:ascii="Arial" w:eastAsiaTheme="majorEastAsia" w:hAnsi="Arial" w:cs="Arial"/>
          <w:sz w:val="20"/>
          <w:szCs w:val="20"/>
        </w:rPr>
        <w:t>vereenkomst</w:t>
      </w:r>
      <w:r w:rsidR="00C1088B">
        <w:rPr>
          <w:rStyle w:val="normaltextrun"/>
          <w:rFonts w:ascii="Arial" w:eastAsiaTheme="majorEastAsia" w:hAnsi="Arial" w:cs="Arial"/>
          <w:sz w:val="20"/>
          <w:szCs w:val="20"/>
        </w:rPr>
        <w:t xml:space="preserve"> </w:t>
      </w:r>
      <w:r w:rsidR="00F05AA2" w:rsidRPr="00B62D9B">
        <w:rPr>
          <w:rStyle w:val="normaltextrun"/>
          <w:rFonts w:ascii="Arial" w:eastAsiaTheme="majorEastAsia" w:hAnsi="Arial" w:cs="Arial"/>
          <w:sz w:val="20"/>
          <w:szCs w:val="20"/>
        </w:rPr>
        <w:t>en</w:t>
      </w:r>
      <w:r w:rsidR="00C1088B">
        <w:rPr>
          <w:rStyle w:val="normaltextrun"/>
          <w:rFonts w:ascii="Arial" w:eastAsiaTheme="majorEastAsia" w:hAnsi="Arial" w:cs="Arial"/>
          <w:sz w:val="20"/>
          <w:szCs w:val="20"/>
        </w:rPr>
        <w:t xml:space="preserve"> </w:t>
      </w:r>
      <w:r w:rsidR="00F05AA2" w:rsidRPr="00B62D9B">
        <w:rPr>
          <w:rStyle w:val="normaltextrun"/>
          <w:rFonts w:ascii="Arial" w:eastAsiaTheme="majorEastAsia" w:hAnsi="Arial" w:cs="Arial"/>
          <w:sz w:val="20"/>
          <w:szCs w:val="20"/>
        </w:rPr>
        <w:t>als</w:t>
      </w:r>
      <w:r w:rsidR="00C1088B">
        <w:rPr>
          <w:rStyle w:val="normaltextrun"/>
          <w:rFonts w:ascii="Arial" w:eastAsiaTheme="majorEastAsia" w:hAnsi="Arial" w:cs="Arial"/>
          <w:sz w:val="20"/>
          <w:szCs w:val="20"/>
        </w:rPr>
        <w:t xml:space="preserve"> </w:t>
      </w:r>
      <w:r w:rsidR="00F05AA2" w:rsidRPr="00B62D9B">
        <w:rPr>
          <w:rStyle w:val="normaltextrun"/>
          <w:rFonts w:ascii="Arial" w:eastAsiaTheme="majorEastAsia" w:hAnsi="Arial" w:cs="Arial"/>
          <w:sz w:val="20"/>
          <w:szCs w:val="20"/>
        </w:rPr>
        <w:t>zodanig</w:t>
      </w:r>
      <w:r w:rsidR="00C1088B">
        <w:rPr>
          <w:rStyle w:val="normaltextrun"/>
          <w:rFonts w:ascii="Arial" w:eastAsiaTheme="majorEastAsia" w:hAnsi="Arial" w:cs="Arial"/>
          <w:sz w:val="20"/>
          <w:szCs w:val="20"/>
        </w:rPr>
        <w:t xml:space="preserve"> </w:t>
      </w:r>
      <w:r w:rsidR="00F05AA2" w:rsidRPr="00B62D9B">
        <w:rPr>
          <w:rStyle w:val="normaltextrun"/>
          <w:rFonts w:ascii="Arial" w:eastAsiaTheme="majorEastAsia" w:hAnsi="Arial" w:cs="Arial"/>
          <w:sz w:val="20"/>
          <w:szCs w:val="20"/>
        </w:rPr>
        <w:t>dus</w:t>
      </w:r>
      <w:r w:rsidR="00C1088B">
        <w:rPr>
          <w:rStyle w:val="normaltextrun"/>
          <w:rFonts w:ascii="Arial" w:eastAsiaTheme="majorEastAsia" w:hAnsi="Arial" w:cs="Arial"/>
          <w:sz w:val="20"/>
          <w:szCs w:val="20"/>
        </w:rPr>
        <w:t xml:space="preserve"> </w:t>
      </w:r>
      <w:r w:rsidR="00F05AA2" w:rsidRPr="00B62D9B">
        <w:rPr>
          <w:rStyle w:val="normaltextrun"/>
          <w:rFonts w:ascii="Arial" w:eastAsiaTheme="majorEastAsia" w:hAnsi="Arial" w:cs="Arial"/>
          <w:sz w:val="20"/>
          <w:szCs w:val="20"/>
        </w:rPr>
        <w:t>een</w:t>
      </w:r>
      <w:r w:rsidR="00C1088B">
        <w:rPr>
          <w:rStyle w:val="normaltextrun"/>
          <w:rFonts w:ascii="Arial" w:eastAsiaTheme="majorEastAsia" w:hAnsi="Arial" w:cs="Arial"/>
          <w:sz w:val="20"/>
          <w:szCs w:val="20"/>
        </w:rPr>
        <w:t xml:space="preserve"> </w:t>
      </w:r>
      <w:r w:rsidR="00F05AA2" w:rsidRPr="00B62D9B">
        <w:rPr>
          <w:rStyle w:val="normaltextrun"/>
          <w:rFonts w:ascii="Arial" w:eastAsiaTheme="majorEastAsia" w:hAnsi="Arial" w:cs="Arial"/>
          <w:sz w:val="20"/>
          <w:szCs w:val="20"/>
        </w:rPr>
        <w:t>contractueel</w:t>
      </w:r>
      <w:r w:rsidR="00C1088B">
        <w:rPr>
          <w:rStyle w:val="normaltextrun"/>
          <w:rFonts w:ascii="Arial" w:eastAsiaTheme="majorEastAsia" w:hAnsi="Arial" w:cs="Arial"/>
          <w:sz w:val="20"/>
          <w:szCs w:val="20"/>
        </w:rPr>
        <w:t xml:space="preserve"> </w:t>
      </w:r>
      <w:r w:rsidR="00F05AA2" w:rsidRPr="00B62D9B">
        <w:rPr>
          <w:rStyle w:val="normaltextrun"/>
          <w:rFonts w:ascii="Arial" w:eastAsiaTheme="majorEastAsia" w:hAnsi="Arial" w:cs="Arial"/>
          <w:sz w:val="20"/>
          <w:szCs w:val="20"/>
        </w:rPr>
        <w:t>afdwingbaar</w:t>
      </w:r>
      <w:r w:rsidR="00C1088B">
        <w:rPr>
          <w:rStyle w:val="normaltextrun"/>
          <w:rFonts w:ascii="Arial" w:eastAsiaTheme="majorEastAsia" w:hAnsi="Arial" w:cs="Arial"/>
          <w:sz w:val="20"/>
          <w:szCs w:val="20"/>
        </w:rPr>
        <w:t xml:space="preserve"> </w:t>
      </w:r>
      <w:r w:rsidR="00F05AA2" w:rsidRPr="00B62D9B">
        <w:rPr>
          <w:rStyle w:val="normaltextrun"/>
          <w:rFonts w:ascii="Arial" w:eastAsiaTheme="majorEastAsia" w:hAnsi="Arial" w:cs="Arial"/>
          <w:sz w:val="20"/>
          <w:szCs w:val="20"/>
        </w:rPr>
        <w:t>document</w:t>
      </w:r>
      <w:r w:rsidR="00C1088B">
        <w:rPr>
          <w:rStyle w:val="normaltextrun"/>
          <w:rFonts w:ascii="Arial" w:eastAsiaTheme="majorEastAsia" w:hAnsi="Arial" w:cs="Arial"/>
          <w:sz w:val="20"/>
          <w:szCs w:val="20"/>
        </w:rPr>
        <w:t xml:space="preserve"> </w:t>
      </w:r>
      <w:r w:rsidR="00F05AA2" w:rsidRPr="00B62D9B">
        <w:rPr>
          <w:rStyle w:val="normaltextrun"/>
          <w:rFonts w:ascii="Arial" w:eastAsiaTheme="majorEastAsia" w:hAnsi="Arial" w:cs="Arial"/>
          <w:sz w:val="20"/>
          <w:szCs w:val="20"/>
        </w:rPr>
        <w:t>z</w:t>
      </w:r>
      <w:r w:rsidR="00A1283D" w:rsidRPr="00B62D9B">
        <w:rPr>
          <w:rStyle w:val="normaltextrun"/>
          <w:rFonts w:ascii="Arial" w:eastAsiaTheme="majorEastAsia" w:hAnsi="Arial" w:cs="Arial"/>
          <w:sz w:val="20"/>
          <w:szCs w:val="20"/>
        </w:rPr>
        <w:t>ullen</w:t>
      </w:r>
      <w:r w:rsidR="00C1088B">
        <w:rPr>
          <w:rStyle w:val="normaltextrun"/>
          <w:rFonts w:ascii="Arial" w:eastAsiaTheme="majorEastAsia" w:hAnsi="Arial" w:cs="Arial"/>
          <w:sz w:val="20"/>
          <w:szCs w:val="20"/>
        </w:rPr>
        <w:t xml:space="preserve"> </w:t>
      </w:r>
      <w:r w:rsidR="00F05AA2" w:rsidRPr="00B62D9B">
        <w:rPr>
          <w:rStyle w:val="normaltextrun"/>
          <w:rFonts w:ascii="Arial" w:eastAsiaTheme="majorEastAsia" w:hAnsi="Arial" w:cs="Arial"/>
          <w:sz w:val="20"/>
          <w:szCs w:val="20"/>
        </w:rPr>
        <w:t>zijn.</w:t>
      </w:r>
      <w:r w:rsidR="00C1088B">
        <w:rPr>
          <w:rStyle w:val="eop"/>
          <w:rFonts w:ascii="Arial" w:eastAsiaTheme="majorEastAsia" w:hAnsi="Arial" w:cs="Arial"/>
          <w:sz w:val="20"/>
          <w:szCs w:val="20"/>
        </w:rPr>
        <w:t xml:space="preserve"> </w:t>
      </w:r>
      <w:r w:rsidR="00F05AA2" w:rsidRPr="00B62D9B">
        <w:rPr>
          <w:rFonts w:ascii="Arial" w:hAnsi="Arial" w:cs="Arial"/>
          <w:sz w:val="20"/>
          <w:szCs w:val="20"/>
        </w:rPr>
        <w:t>De</w:t>
      </w:r>
      <w:r w:rsidR="00C1088B">
        <w:rPr>
          <w:rFonts w:ascii="Arial" w:hAnsi="Arial" w:cs="Arial"/>
          <w:sz w:val="20"/>
          <w:szCs w:val="20"/>
        </w:rPr>
        <w:t xml:space="preserve"> </w:t>
      </w:r>
      <w:r w:rsidR="00F05AA2" w:rsidRPr="00B62D9B">
        <w:rPr>
          <w:rFonts w:ascii="Arial" w:hAnsi="Arial" w:cs="Arial"/>
          <w:sz w:val="20"/>
          <w:szCs w:val="20"/>
        </w:rPr>
        <w:t>HAN</w:t>
      </w:r>
      <w:r w:rsidR="00C1088B">
        <w:rPr>
          <w:rFonts w:ascii="Arial" w:hAnsi="Arial" w:cs="Arial"/>
          <w:sz w:val="20"/>
          <w:szCs w:val="20"/>
        </w:rPr>
        <w:t xml:space="preserve"> </w:t>
      </w:r>
      <w:r w:rsidR="00F05AA2" w:rsidRPr="00B62D9B">
        <w:rPr>
          <w:rFonts w:ascii="Arial" w:hAnsi="Arial" w:cs="Arial"/>
          <w:sz w:val="20"/>
          <w:szCs w:val="20"/>
        </w:rPr>
        <w:t>en</w:t>
      </w:r>
      <w:r w:rsidR="00C1088B">
        <w:rPr>
          <w:rFonts w:ascii="Arial" w:hAnsi="Arial" w:cs="Arial"/>
          <w:sz w:val="20"/>
          <w:szCs w:val="20"/>
        </w:rPr>
        <w:t xml:space="preserve"> </w:t>
      </w:r>
      <w:r w:rsidR="00F05AA2" w:rsidRPr="00B62D9B">
        <w:rPr>
          <w:rFonts w:ascii="Arial" w:hAnsi="Arial" w:cs="Arial"/>
          <w:sz w:val="20"/>
          <w:szCs w:val="20"/>
        </w:rPr>
        <w:t>Inschrijver</w:t>
      </w:r>
      <w:r w:rsidR="00C1088B">
        <w:rPr>
          <w:rFonts w:ascii="Arial" w:hAnsi="Arial" w:cs="Arial"/>
          <w:sz w:val="20"/>
          <w:szCs w:val="20"/>
        </w:rPr>
        <w:t xml:space="preserve"> </w:t>
      </w:r>
      <w:r w:rsidR="00F05AA2" w:rsidRPr="00B62D9B">
        <w:rPr>
          <w:rFonts w:ascii="Arial" w:hAnsi="Arial" w:cs="Arial"/>
          <w:sz w:val="20"/>
          <w:szCs w:val="20"/>
        </w:rPr>
        <w:t>maken</w:t>
      </w:r>
      <w:r w:rsidR="00C1088B">
        <w:rPr>
          <w:rFonts w:ascii="Arial" w:hAnsi="Arial" w:cs="Arial"/>
          <w:sz w:val="20"/>
          <w:szCs w:val="20"/>
        </w:rPr>
        <w:t xml:space="preserve"> </w:t>
      </w:r>
      <w:r w:rsidR="00F05AA2" w:rsidRPr="00B62D9B">
        <w:rPr>
          <w:rFonts w:ascii="Arial" w:hAnsi="Arial" w:cs="Arial"/>
          <w:sz w:val="20"/>
          <w:szCs w:val="20"/>
        </w:rPr>
        <w:t>na</w:t>
      </w:r>
      <w:r w:rsidR="00C1088B">
        <w:rPr>
          <w:rFonts w:ascii="Arial" w:hAnsi="Arial" w:cs="Arial"/>
          <w:sz w:val="20"/>
          <w:szCs w:val="20"/>
        </w:rPr>
        <w:t xml:space="preserve"> </w:t>
      </w:r>
      <w:r w:rsidR="00F05AA2" w:rsidRPr="00B62D9B">
        <w:rPr>
          <w:rFonts w:ascii="Arial" w:hAnsi="Arial" w:cs="Arial"/>
          <w:sz w:val="20"/>
          <w:szCs w:val="20"/>
        </w:rPr>
        <w:t>gunning</w:t>
      </w:r>
      <w:r w:rsidR="00C1088B">
        <w:rPr>
          <w:rFonts w:ascii="Arial" w:hAnsi="Arial" w:cs="Arial"/>
          <w:sz w:val="20"/>
          <w:szCs w:val="20"/>
        </w:rPr>
        <w:t xml:space="preserve"> </w:t>
      </w:r>
      <w:r w:rsidR="00F05AA2" w:rsidRPr="00B62D9B">
        <w:rPr>
          <w:rFonts w:ascii="Arial" w:hAnsi="Arial" w:cs="Arial"/>
          <w:sz w:val="20"/>
          <w:szCs w:val="20"/>
        </w:rPr>
        <w:t>afspraken</w:t>
      </w:r>
      <w:r w:rsidR="00C1088B">
        <w:rPr>
          <w:rFonts w:ascii="Arial" w:hAnsi="Arial" w:cs="Arial"/>
          <w:sz w:val="20"/>
          <w:szCs w:val="20"/>
        </w:rPr>
        <w:t xml:space="preserve"> </w:t>
      </w:r>
      <w:r w:rsidR="00F45AEB">
        <w:rPr>
          <w:rFonts w:ascii="Arial" w:hAnsi="Arial" w:cs="Arial"/>
          <w:sz w:val="20"/>
          <w:szCs w:val="20"/>
        </w:rPr>
        <w:t>over</w:t>
      </w:r>
      <w:r w:rsidR="00C1088B">
        <w:rPr>
          <w:rFonts w:ascii="Arial" w:hAnsi="Arial" w:cs="Arial"/>
          <w:sz w:val="20"/>
          <w:szCs w:val="20"/>
        </w:rPr>
        <w:t xml:space="preserve"> </w:t>
      </w:r>
      <w:r w:rsidR="00F05AA2" w:rsidRPr="00B62D9B">
        <w:rPr>
          <w:rFonts w:ascii="Arial" w:hAnsi="Arial" w:cs="Arial"/>
          <w:sz w:val="20"/>
          <w:szCs w:val="20"/>
        </w:rPr>
        <w:t>invulling</w:t>
      </w:r>
      <w:r w:rsidR="00C1088B">
        <w:rPr>
          <w:rFonts w:ascii="Arial" w:hAnsi="Arial" w:cs="Arial"/>
          <w:sz w:val="20"/>
          <w:szCs w:val="20"/>
        </w:rPr>
        <w:t xml:space="preserve"> </w:t>
      </w:r>
      <w:r w:rsidR="00F05AA2" w:rsidRPr="00B62D9B">
        <w:rPr>
          <w:rFonts w:ascii="Arial" w:hAnsi="Arial" w:cs="Arial"/>
          <w:sz w:val="20"/>
          <w:szCs w:val="20"/>
        </w:rPr>
        <w:t>en</w:t>
      </w:r>
      <w:r w:rsidR="00C1088B">
        <w:rPr>
          <w:rFonts w:ascii="Arial" w:hAnsi="Arial" w:cs="Arial"/>
          <w:sz w:val="20"/>
          <w:szCs w:val="20"/>
        </w:rPr>
        <w:t xml:space="preserve"> </w:t>
      </w:r>
      <w:r w:rsidR="00F05AA2" w:rsidRPr="00B62D9B">
        <w:rPr>
          <w:rFonts w:ascii="Arial" w:hAnsi="Arial" w:cs="Arial"/>
          <w:sz w:val="20"/>
          <w:szCs w:val="20"/>
        </w:rPr>
        <w:t>verdere</w:t>
      </w:r>
      <w:r w:rsidR="00C1088B">
        <w:rPr>
          <w:rFonts w:ascii="Arial" w:hAnsi="Arial" w:cs="Arial"/>
          <w:sz w:val="20"/>
          <w:szCs w:val="20"/>
        </w:rPr>
        <w:t xml:space="preserve"> </w:t>
      </w:r>
      <w:r w:rsidR="00F05AA2" w:rsidRPr="00B62D9B">
        <w:rPr>
          <w:rFonts w:ascii="Arial" w:hAnsi="Arial" w:cs="Arial"/>
          <w:sz w:val="20"/>
          <w:szCs w:val="20"/>
        </w:rPr>
        <w:t>detaillering,</w:t>
      </w:r>
      <w:r w:rsidR="00C1088B">
        <w:rPr>
          <w:rFonts w:ascii="Arial" w:hAnsi="Arial" w:cs="Arial"/>
          <w:sz w:val="20"/>
          <w:szCs w:val="20"/>
        </w:rPr>
        <w:t xml:space="preserve"> </w:t>
      </w:r>
      <w:r w:rsidR="00F05AA2" w:rsidRPr="00B62D9B">
        <w:rPr>
          <w:rFonts w:ascii="Arial" w:hAnsi="Arial" w:cs="Arial"/>
          <w:sz w:val="20"/>
          <w:szCs w:val="20"/>
        </w:rPr>
        <w:t>deze</w:t>
      </w:r>
      <w:r w:rsidR="00C1088B">
        <w:rPr>
          <w:rFonts w:ascii="Arial" w:hAnsi="Arial" w:cs="Arial"/>
          <w:sz w:val="20"/>
          <w:szCs w:val="20"/>
        </w:rPr>
        <w:t xml:space="preserve"> </w:t>
      </w:r>
      <w:r w:rsidR="00F05AA2" w:rsidRPr="00B62D9B">
        <w:rPr>
          <w:rFonts w:ascii="Arial" w:hAnsi="Arial" w:cs="Arial"/>
          <w:sz w:val="20"/>
          <w:szCs w:val="20"/>
        </w:rPr>
        <w:t>afspraken</w:t>
      </w:r>
      <w:r w:rsidR="00C1088B">
        <w:rPr>
          <w:rFonts w:ascii="Arial" w:hAnsi="Arial" w:cs="Arial"/>
          <w:sz w:val="20"/>
          <w:szCs w:val="20"/>
        </w:rPr>
        <w:t xml:space="preserve"> </w:t>
      </w:r>
      <w:r w:rsidR="00F05AA2" w:rsidRPr="00B62D9B">
        <w:rPr>
          <w:rFonts w:ascii="Arial" w:hAnsi="Arial" w:cs="Arial"/>
          <w:sz w:val="20"/>
          <w:szCs w:val="20"/>
        </w:rPr>
        <w:t>worden</w:t>
      </w:r>
      <w:r w:rsidR="00C1088B">
        <w:rPr>
          <w:rFonts w:ascii="Arial" w:hAnsi="Arial" w:cs="Arial"/>
          <w:sz w:val="20"/>
          <w:szCs w:val="20"/>
        </w:rPr>
        <w:t xml:space="preserve"> </w:t>
      </w:r>
      <w:r w:rsidR="00F05AA2" w:rsidRPr="00B62D9B">
        <w:rPr>
          <w:rFonts w:ascii="Arial" w:hAnsi="Arial" w:cs="Arial"/>
          <w:sz w:val="20"/>
          <w:szCs w:val="20"/>
        </w:rPr>
        <w:t>opgenomen</w:t>
      </w:r>
      <w:r w:rsidR="00C1088B">
        <w:rPr>
          <w:rFonts w:ascii="Arial" w:hAnsi="Arial" w:cs="Arial"/>
          <w:sz w:val="20"/>
          <w:szCs w:val="20"/>
        </w:rPr>
        <w:t xml:space="preserve"> </w:t>
      </w:r>
      <w:r w:rsidR="00F05AA2" w:rsidRPr="00B62D9B">
        <w:rPr>
          <w:rFonts w:ascii="Arial" w:hAnsi="Arial" w:cs="Arial"/>
          <w:sz w:val="20"/>
          <w:szCs w:val="20"/>
        </w:rPr>
        <w:t>in</w:t>
      </w:r>
      <w:r w:rsidR="00C1088B">
        <w:rPr>
          <w:rFonts w:ascii="Arial" w:hAnsi="Arial" w:cs="Arial"/>
          <w:sz w:val="20"/>
          <w:szCs w:val="20"/>
        </w:rPr>
        <w:t xml:space="preserve"> </w:t>
      </w:r>
      <w:r w:rsidR="00F05AA2" w:rsidRPr="00B62D9B">
        <w:rPr>
          <w:rFonts w:ascii="Arial" w:hAnsi="Arial" w:cs="Arial"/>
          <w:sz w:val="20"/>
          <w:szCs w:val="20"/>
        </w:rPr>
        <w:t>een</w:t>
      </w:r>
      <w:r w:rsidR="00C1088B">
        <w:rPr>
          <w:rFonts w:ascii="Arial" w:hAnsi="Arial" w:cs="Arial"/>
          <w:sz w:val="20"/>
          <w:szCs w:val="20"/>
        </w:rPr>
        <w:t xml:space="preserve"> </w:t>
      </w:r>
      <w:r w:rsidR="00F05AA2" w:rsidRPr="00B62D9B">
        <w:rPr>
          <w:rFonts w:ascii="Arial" w:hAnsi="Arial" w:cs="Arial"/>
          <w:sz w:val="20"/>
          <w:szCs w:val="20"/>
        </w:rPr>
        <w:t>Dossier</w:t>
      </w:r>
      <w:r w:rsidR="00C1088B">
        <w:rPr>
          <w:rFonts w:ascii="Arial" w:hAnsi="Arial" w:cs="Arial"/>
          <w:sz w:val="20"/>
          <w:szCs w:val="20"/>
        </w:rPr>
        <w:t xml:space="preserve"> </w:t>
      </w:r>
      <w:r w:rsidR="00F05AA2" w:rsidRPr="00B62D9B">
        <w:rPr>
          <w:rFonts w:ascii="Arial" w:hAnsi="Arial" w:cs="Arial"/>
          <w:sz w:val="20"/>
          <w:szCs w:val="20"/>
        </w:rPr>
        <w:t>Afspraken</w:t>
      </w:r>
      <w:r w:rsidR="00C1088B">
        <w:rPr>
          <w:rFonts w:ascii="Arial" w:hAnsi="Arial" w:cs="Arial"/>
          <w:sz w:val="20"/>
          <w:szCs w:val="20"/>
        </w:rPr>
        <w:t xml:space="preserve"> </w:t>
      </w:r>
      <w:r w:rsidR="00F05AA2" w:rsidRPr="00B62D9B">
        <w:rPr>
          <w:rFonts w:ascii="Arial" w:hAnsi="Arial" w:cs="Arial"/>
          <w:sz w:val="20"/>
          <w:szCs w:val="20"/>
        </w:rPr>
        <w:t>en</w:t>
      </w:r>
      <w:r w:rsidR="00C1088B">
        <w:rPr>
          <w:rFonts w:ascii="Arial" w:hAnsi="Arial" w:cs="Arial"/>
          <w:sz w:val="20"/>
          <w:szCs w:val="20"/>
        </w:rPr>
        <w:t xml:space="preserve"> </w:t>
      </w:r>
      <w:r w:rsidR="00F05AA2" w:rsidRPr="00B62D9B">
        <w:rPr>
          <w:rFonts w:ascii="Arial" w:hAnsi="Arial" w:cs="Arial"/>
          <w:sz w:val="20"/>
          <w:szCs w:val="20"/>
        </w:rPr>
        <w:t>Procedures</w:t>
      </w:r>
      <w:r w:rsidR="00C1088B">
        <w:rPr>
          <w:rFonts w:ascii="Arial" w:hAnsi="Arial" w:cs="Arial"/>
          <w:sz w:val="20"/>
          <w:szCs w:val="20"/>
        </w:rPr>
        <w:t xml:space="preserve"> </w:t>
      </w:r>
      <w:r w:rsidR="00F05AA2" w:rsidRPr="00B62D9B">
        <w:rPr>
          <w:rFonts w:ascii="Arial" w:hAnsi="Arial" w:cs="Arial"/>
          <w:sz w:val="20"/>
          <w:szCs w:val="20"/>
        </w:rPr>
        <w:t>(DAP).</w:t>
      </w:r>
    </w:p>
    <w:p w14:paraId="047FB6F4" w14:textId="77777777" w:rsidR="00A1283D" w:rsidRPr="00B62D9B" w:rsidRDefault="00A1283D" w:rsidP="00F05AA2">
      <w:pPr>
        <w:pStyle w:val="paragraph"/>
        <w:spacing w:before="0" w:beforeAutospacing="0" w:after="0" w:afterAutospacing="0"/>
        <w:textAlignment w:val="baseline"/>
        <w:rPr>
          <w:rStyle w:val="eop"/>
          <w:rFonts w:ascii="Arial" w:eastAsiaTheme="majorEastAsia" w:hAnsi="Arial" w:cs="Arial"/>
          <w:sz w:val="20"/>
          <w:szCs w:val="20"/>
        </w:rPr>
      </w:pPr>
    </w:p>
    <w:p w14:paraId="687343E8" w14:textId="27A06AD5" w:rsidR="001971A7" w:rsidRPr="00B62D9B" w:rsidRDefault="001971A7" w:rsidP="009168AA">
      <w:pPr>
        <w:rPr>
          <w:szCs w:val="20"/>
        </w:rPr>
      </w:pPr>
      <w:r w:rsidRPr="00B62D9B">
        <w:rPr>
          <w:szCs w:val="20"/>
        </w:rPr>
        <w:t>De</w:t>
      </w:r>
      <w:r w:rsidR="00C1088B">
        <w:rPr>
          <w:szCs w:val="20"/>
        </w:rPr>
        <w:t xml:space="preserve"> </w:t>
      </w:r>
      <w:r w:rsidRPr="00B62D9B">
        <w:rPr>
          <w:szCs w:val="20"/>
        </w:rPr>
        <w:t>waardering</w:t>
      </w:r>
      <w:r w:rsidR="00C1088B">
        <w:rPr>
          <w:szCs w:val="20"/>
        </w:rPr>
        <w:t xml:space="preserve"> </w:t>
      </w:r>
      <w:r w:rsidRPr="00B62D9B">
        <w:rPr>
          <w:szCs w:val="20"/>
        </w:rPr>
        <w:t>wordt</w:t>
      </w:r>
      <w:r w:rsidR="00C1088B">
        <w:rPr>
          <w:szCs w:val="20"/>
        </w:rPr>
        <w:t xml:space="preserve"> </w:t>
      </w:r>
      <w:r w:rsidRPr="00B62D9B">
        <w:rPr>
          <w:szCs w:val="20"/>
        </w:rPr>
        <w:t>toegekend</w:t>
      </w:r>
      <w:r w:rsidR="00C1088B">
        <w:rPr>
          <w:szCs w:val="20"/>
        </w:rPr>
        <w:t xml:space="preserve"> </w:t>
      </w:r>
      <w:r w:rsidRPr="00B62D9B">
        <w:rPr>
          <w:szCs w:val="20"/>
        </w:rPr>
        <w:t>conform</w:t>
      </w:r>
      <w:r w:rsidR="00C1088B">
        <w:rPr>
          <w:szCs w:val="20"/>
        </w:rPr>
        <w:t xml:space="preserve"> </w:t>
      </w:r>
      <w:r w:rsidR="009168AA" w:rsidRPr="00B62D9B">
        <w:rPr>
          <w:szCs w:val="20"/>
        </w:rPr>
        <w:t>volgende</w:t>
      </w:r>
      <w:r w:rsidR="00C1088B">
        <w:rPr>
          <w:szCs w:val="20"/>
        </w:rPr>
        <w:t xml:space="preserve"> </w:t>
      </w:r>
      <w:r w:rsidRPr="00B62D9B">
        <w:rPr>
          <w:szCs w:val="20"/>
        </w:rPr>
        <w:t>beoordelingstabel</w:t>
      </w:r>
      <w:r w:rsidR="009168AA" w:rsidRPr="00B62D9B">
        <w:rPr>
          <w:szCs w:val="20"/>
        </w:rPr>
        <w:t>:</w:t>
      </w:r>
    </w:p>
    <w:tbl>
      <w:tblPr>
        <w:tblStyle w:val="Rastertabel1licht-Accent21"/>
        <w:tblW w:w="0" w:type="auto"/>
        <w:tblLook w:val="04A0" w:firstRow="1" w:lastRow="0" w:firstColumn="1" w:lastColumn="0" w:noHBand="0" w:noVBand="1"/>
      </w:tblPr>
      <w:tblGrid>
        <w:gridCol w:w="1647"/>
        <w:gridCol w:w="5486"/>
        <w:gridCol w:w="2217"/>
      </w:tblGrid>
      <w:tr w:rsidR="00746C21" w:rsidRPr="000D37C5" w14:paraId="6E1CC503" w14:textId="77777777" w:rsidTr="004D0A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0D59FEAA" w14:textId="77777777" w:rsidR="00746C21" w:rsidRPr="000D37C5" w:rsidRDefault="00746C21" w:rsidP="00746C21">
            <w:pPr>
              <w:spacing w:line="276" w:lineRule="auto"/>
              <w:rPr>
                <w:rFonts w:asciiTheme="minorHAnsi" w:hAnsiTheme="minorHAnsi" w:cstheme="minorHAnsi"/>
                <w:szCs w:val="20"/>
              </w:rPr>
            </w:pPr>
            <w:r w:rsidRPr="000D37C5">
              <w:rPr>
                <w:rFonts w:asciiTheme="minorHAnsi" w:hAnsiTheme="minorHAnsi" w:cstheme="minorHAnsi"/>
                <w:szCs w:val="20"/>
              </w:rPr>
              <w:t>Classificatie</w:t>
            </w:r>
          </w:p>
        </w:tc>
        <w:tc>
          <w:tcPr>
            <w:tcW w:w="0" w:type="dxa"/>
          </w:tcPr>
          <w:p w14:paraId="508B7495" w14:textId="77777777" w:rsidR="00746C21" w:rsidRPr="000D37C5" w:rsidRDefault="00746C21" w:rsidP="00746C21">
            <w:p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0D37C5">
              <w:rPr>
                <w:rFonts w:asciiTheme="minorHAnsi" w:hAnsiTheme="minorHAnsi" w:cstheme="minorHAnsi"/>
                <w:szCs w:val="20"/>
              </w:rPr>
              <w:t>Omschrijving</w:t>
            </w:r>
          </w:p>
        </w:tc>
        <w:tc>
          <w:tcPr>
            <w:tcW w:w="0" w:type="dxa"/>
          </w:tcPr>
          <w:p w14:paraId="11045425" w14:textId="1D3A3BD8" w:rsidR="00746C21" w:rsidRPr="000D37C5" w:rsidRDefault="00746C21" w:rsidP="00746C21">
            <w:p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0D37C5">
              <w:rPr>
                <w:rFonts w:asciiTheme="minorHAnsi" w:hAnsiTheme="minorHAnsi" w:cstheme="minorHAnsi"/>
                <w:szCs w:val="20"/>
              </w:rPr>
              <w:t>%</w:t>
            </w:r>
            <w:r w:rsidR="00C1088B">
              <w:rPr>
                <w:rFonts w:asciiTheme="minorHAnsi" w:hAnsiTheme="minorHAnsi" w:cstheme="minorHAnsi"/>
                <w:szCs w:val="20"/>
              </w:rPr>
              <w:t xml:space="preserve"> </w:t>
            </w:r>
            <w:r w:rsidRPr="000D37C5">
              <w:rPr>
                <w:rFonts w:asciiTheme="minorHAnsi" w:hAnsiTheme="minorHAnsi" w:cstheme="minorHAnsi"/>
                <w:szCs w:val="20"/>
              </w:rPr>
              <w:t>van</w:t>
            </w:r>
            <w:r w:rsidR="00C1088B">
              <w:rPr>
                <w:rFonts w:asciiTheme="minorHAnsi" w:hAnsiTheme="minorHAnsi" w:cstheme="minorHAnsi"/>
                <w:szCs w:val="20"/>
              </w:rPr>
              <w:t xml:space="preserve"> </w:t>
            </w:r>
            <w:r w:rsidRPr="000D37C5">
              <w:rPr>
                <w:rFonts w:asciiTheme="minorHAnsi" w:hAnsiTheme="minorHAnsi" w:cstheme="minorHAnsi"/>
                <w:szCs w:val="20"/>
              </w:rPr>
              <w:t>de</w:t>
            </w:r>
            <w:r w:rsidR="00C1088B">
              <w:rPr>
                <w:rFonts w:asciiTheme="minorHAnsi" w:hAnsiTheme="minorHAnsi" w:cstheme="minorHAnsi"/>
                <w:szCs w:val="20"/>
              </w:rPr>
              <w:t xml:space="preserve"> </w:t>
            </w:r>
            <w:r w:rsidRPr="000D37C5">
              <w:rPr>
                <w:rFonts w:asciiTheme="minorHAnsi" w:hAnsiTheme="minorHAnsi" w:cstheme="minorHAnsi"/>
                <w:szCs w:val="20"/>
              </w:rPr>
              <w:t>maximaal</w:t>
            </w:r>
            <w:r w:rsidR="00C1088B">
              <w:rPr>
                <w:rFonts w:asciiTheme="minorHAnsi" w:hAnsiTheme="minorHAnsi" w:cstheme="minorHAnsi"/>
                <w:szCs w:val="20"/>
              </w:rPr>
              <w:t xml:space="preserve"> </w:t>
            </w:r>
            <w:r w:rsidRPr="000D37C5">
              <w:rPr>
                <w:rFonts w:asciiTheme="minorHAnsi" w:hAnsiTheme="minorHAnsi" w:cstheme="minorHAnsi"/>
                <w:szCs w:val="20"/>
              </w:rPr>
              <w:t>te</w:t>
            </w:r>
            <w:r w:rsidR="00C1088B">
              <w:rPr>
                <w:rFonts w:asciiTheme="minorHAnsi" w:hAnsiTheme="minorHAnsi" w:cstheme="minorHAnsi"/>
                <w:szCs w:val="20"/>
              </w:rPr>
              <w:t xml:space="preserve"> </w:t>
            </w:r>
            <w:r w:rsidRPr="000D37C5">
              <w:rPr>
                <w:rFonts w:asciiTheme="minorHAnsi" w:hAnsiTheme="minorHAnsi" w:cstheme="minorHAnsi"/>
                <w:szCs w:val="20"/>
              </w:rPr>
              <w:t>behalen</w:t>
            </w:r>
            <w:r w:rsidR="00C1088B">
              <w:rPr>
                <w:rFonts w:asciiTheme="minorHAnsi" w:hAnsiTheme="minorHAnsi" w:cstheme="minorHAnsi"/>
                <w:szCs w:val="20"/>
              </w:rPr>
              <w:t xml:space="preserve"> </w:t>
            </w:r>
            <w:r w:rsidRPr="000D37C5">
              <w:rPr>
                <w:rFonts w:asciiTheme="minorHAnsi" w:hAnsiTheme="minorHAnsi" w:cstheme="minorHAnsi"/>
                <w:szCs w:val="20"/>
              </w:rPr>
              <w:t>fictieve</w:t>
            </w:r>
            <w:r w:rsidR="00C1088B">
              <w:rPr>
                <w:rFonts w:asciiTheme="minorHAnsi" w:hAnsiTheme="minorHAnsi" w:cstheme="minorHAnsi"/>
                <w:szCs w:val="20"/>
              </w:rPr>
              <w:t xml:space="preserve"> </w:t>
            </w:r>
            <w:r w:rsidRPr="000D37C5">
              <w:rPr>
                <w:rFonts w:asciiTheme="minorHAnsi" w:hAnsiTheme="minorHAnsi" w:cstheme="minorHAnsi"/>
                <w:szCs w:val="20"/>
              </w:rPr>
              <w:t>waarde</w:t>
            </w:r>
          </w:p>
        </w:tc>
      </w:tr>
      <w:tr w:rsidR="00746C21" w:rsidRPr="000D37C5" w14:paraId="05A2EE6E" w14:textId="77777777" w:rsidTr="004D0ADE">
        <w:tc>
          <w:tcPr>
            <w:cnfStyle w:val="001000000000" w:firstRow="0" w:lastRow="0" w:firstColumn="1" w:lastColumn="0" w:oddVBand="0" w:evenVBand="0" w:oddHBand="0" w:evenHBand="0" w:firstRowFirstColumn="0" w:firstRowLastColumn="0" w:lastRowFirstColumn="0" w:lastRowLastColumn="0"/>
            <w:tcW w:w="0" w:type="dxa"/>
          </w:tcPr>
          <w:p w14:paraId="60BEFF6C" w14:textId="77777777" w:rsidR="00746C21" w:rsidRPr="00EF09FC" w:rsidRDefault="00746C21" w:rsidP="00746C21">
            <w:pPr>
              <w:spacing w:line="276" w:lineRule="auto"/>
              <w:rPr>
                <w:rFonts w:asciiTheme="minorHAnsi" w:hAnsiTheme="minorHAnsi" w:cstheme="minorHAnsi"/>
                <w:b w:val="0"/>
                <w:szCs w:val="20"/>
              </w:rPr>
            </w:pPr>
            <w:r w:rsidRPr="00EF09FC">
              <w:rPr>
                <w:rFonts w:asciiTheme="minorHAnsi" w:hAnsiTheme="minorHAnsi" w:cstheme="minorHAnsi"/>
                <w:b w:val="0"/>
                <w:szCs w:val="20"/>
              </w:rPr>
              <w:t>Goed</w:t>
            </w:r>
          </w:p>
        </w:tc>
        <w:tc>
          <w:tcPr>
            <w:tcW w:w="0" w:type="dxa"/>
          </w:tcPr>
          <w:p w14:paraId="1A59AB7A" w14:textId="5F364159" w:rsidR="00746C21" w:rsidRPr="005C4E43" w:rsidRDefault="00746C21" w:rsidP="00746C2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EF09FC">
              <w:rPr>
                <w:rFonts w:asciiTheme="minorHAnsi" w:hAnsiTheme="minorHAnsi" w:cstheme="minorHAnsi"/>
                <w:szCs w:val="20"/>
              </w:rPr>
              <w:t>Naar</w:t>
            </w:r>
            <w:r w:rsidR="00C1088B">
              <w:rPr>
                <w:rFonts w:asciiTheme="minorHAnsi" w:hAnsiTheme="minorHAnsi" w:cstheme="minorHAnsi"/>
                <w:szCs w:val="20"/>
              </w:rPr>
              <w:t xml:space="preserve"> </w:t>
            </w:r>
            <w:r w:rsidRPr="00EF09FC">
              <w:rPr>
                <w:rFonts w:asciiTheme="minorHAnsi" w:hAnsiTheme="minorHAnsi" w:cstheme="minorHAnsi"/>
                <w:szCs w:val="20"/>
              </w:rPr>
              <w:t>het</w:t>
            </w:r>
            <w:r w:rsidR="00C1088B">
              <w:rPr>
                <w:rFonts w:asciiTheme="minorHAnsi" w:hAnsiTheme="minorHAnsi" w:cstheme="minorHAnsi"/>
                <w:szCs w:val="20"/>
              </w:rPr>
              <w:t xml:space="preserve"> </w:t>
            </w:r>
            <w:r w:rsidRPr="00EF09FC">
              <w:rPr>
                <w:rFonts w:asciiTheme="minorHAnsi" w:hAnsiTheme="minorHAnsi" w:cstheme="minorHAnsi"/>
                <w:szCs w:val="20"/>
              </w:rPr>
              <w:t>oordeel</w:t>
            </w:r>
            <w:r w:rsidR="00C1088B">
              <w:rPr>
                <w:rFonts w:asciiTheme="minorHAnsi" w:hAnsiTheme="minorHAnsi" w:cstheme="minorHAnsi"/>
                <w:szCs w:val="20"/>
              </w:rPr>
              <w:t xml:space="preserve"> </w:t>
            </w:r>
            <w:r w:rsidRPr="00EF09FC">
              <w:rPr>
                <w:rFonts w:asciiTheme="minorHAnsi" w:hAnsiTheme="minorHAnsi" w:cstheme="minorHAnsi"/>
                <w:szCs w:val="20"/>
              </w:rPr>
              <w:t>van</w:t>
            </w:r>
            <w:r w:rsidR="00C1088B">
              <w:rPr>
                <w:rFonts w:asciiTheme="minorHAnsi" w:hAnsiTheme="minorHAnsi" w:cstheme="minorHAnsi"/>
                <w:szCs w:val="20"/>
              </w:rPr>
              <w:t xml:space="preserve"> </w:t>
            </w:r>
            <w:r w:rsidRPr="00EF09FC">
              <w:rPr>
                <w:rFonts w:asciiTheme="minorHAnsi" w:hAnsiTheme="minorHAnsi" w:cstheme="minorHAnsi"/>
                <w:szCs w:val="20"/>
              </w:rPr>
              <w:t>de</w:t>
            </w:r>
            <w:r w:rsidR="00C1088B">
              <w:rPr>
                <w:rFonts w:asciiTheme="minorHAnsi" w:hAnsiTheme="minorHAnsi" w:cstheme="minorHAnsi"/>
                <w:szCs w:val="20"/>
              </w:rPr>
              <w:t xml:space="preserve"> </w:t>
            </w:r>
            <w:r w:rsidRPr="00EF09FC">
              <w:rPr>
                <w:rFonts w:asciiTheme="minorHAnsi" w:hAnsiTheme="minorHAnsi" w:cstheme="minorHAnsi"/>
                <w:szCs w:val="20"/>
              </w:rPr>
              <w:t>beoordelaar</w:t>
            </w:r>
            <w:r w:rsidR="00C1088B">
              <w:rPr>
                <w:rFonts w:asciiTheme="minorHAnsi" w:hAnsiTheme="minorHAnsi" w:cstheme="minorHAnsi"/>
                <w:szCs w:val="20"/>
              </w:rPr>
              <w:t xml:space="preserve"> </w:t>
            </w:r>
            <w:r w:rsidRPr="00EF09FC">
              <w:rPr>
                <w:rFonts w:asciiTheme="minorHAnsi" w:hAnsiTheme="minorHAnsi" w:cstheme="minorHAnsi"/>
                <w:szCs w:val="20"/>
              </w:rPr>
              <w:t>betreft</w:t>
            </w:r>
            <w:r w:rsidR="00C1088B">
              <w:rPr>
                <w:rFonts w:asciiTheme="minorHAnsi" w:hAnsiTheme="minorHAnsi" w:cstheme="minorHAnsi"/>
                <w:szCs w:val="20"/>
              </w:rPr>
              <w:t xml:space="preserve"> </w:t>
            </w:r>
            <w:r w:rsidRPr="00EF09FC">
              <w:rPr>
                <w:rFonts w:asciiTheme="minorHAnsi" w:hAnsiTheme="minorHAnsi" w:cstheme="minorHAnsi"/>
                <w:szCs w:val="20"/>
              </w:rPr>
              <w:t>de</w:t>
            </w:r>
            <w:r w:rsidR="00C1088B">
              <w:rPr>
                <w:rFonts w:asciiTheme="minorHAnsi" w:hAnsiTheme="minorHAnsi" w:cstheme="minorHAnsi"/>
                <w:szCs w:val="20"/>
              </w:rPr>
              <w:t xml:space="preserve"> </w:t>
            </w:r>
            <w:r w:rsidRPr="00EF09FC">
              <w:rPr>
                <w:rFonts w:asciiTheme="minorHAnsi" w:hAnsiTheme="minorHAnsi" w:cstheme="minorHAnsi"/>
                <w:szCs w:val="20"/>
              </w:rPr>
              <w:t>beschrijving</w:t>
            </w:r>
            <w:r w:rsidR="00C1088B">
              <w:rPr>
                <w:rFonts w:asciiTheme="minorHAnsi" w:hAnsiTheme="minorHAnsi" w:cstheme="minorHAnsi"/>
                <w:szCs w:val="20"/>
              </w:rPr>
              <w:t xml:space="preserve"> </w:t>
            </w:r>
            <w:r w:rsidRPr="00EF09FC">
              <w:rPr>
                <w:rFonts w:asciiTheme="minorHAnsi" w:hAnsiTheme="minorHAnsi" w:cstheme="minorHAnsi"/>
                <w:szCs w:val="20"/>
              </w:rPr>
              <w:t>een</w:t>
            </w:r>
            <w:r w:rsidR="00C1088B">
              <w:rPr>
                <w:rFonts w:asciiTheme="minorHAnsi" w:hAnsiTheme="minorHAnsi" w:cstheme="minorHAnsi"/>
                <w:szCs w:val="20"/>
              </w:rPr>
              <w:t xml:space="preserve"> </w:t>
            </w:r>
            <w:r w:rsidRPr="00EF09FC">
              <w:rPr>
                <w:rFonts w:asciiTheme="minorHAnsi" w:hAnsiTheme="minorHAnsi" w:cstheme="minorHAnsi"/>
                <w:szCs w:val="20"/>
              </w:rPr>
              <w:t>(zeer)</w:t>
            </w:r>
            <w:r w:rsidR="00C1088B">
              <w:rPr>
                <w:rFonts w:asciiTheme="minorHAnsi" w:hAnsiTheme="minorHAnsi" w:cstheme="minorHAnsi"/>
                <w:szCs w:val="20"/>
              </w:rPr>
              <w:t xml:space="preserve"> </w:t>
            </w:r>
            <w:r w:rsidRPr="00EF09FC">
              <w:rPr>
                <w:rFonts w:asciiTheme="minorHAnsi" w:hAnsiTheme="minorHAnsi" w:cstheme="minorHAnsi"/>
                <w:szCs w:val="20"/>
              </w:rPr>
              <w:t>inhoudelijk</w:t>
            </w:r>
            <w:r w:rsidR="00C1088B">
              <w:rPr>
                <w:rFonts w:asciiTheme="minorHAnsi" w:hAnsiTheme="minorHAnsi" w:cstheme="minorHAnsi"/>
                <w:szCs w:val="20"/>
              </w:rPr>
              <w:t xml:space="preserve"> </w:t>
            </w:r>
            <w:r w:rsidRPr="00EF09FC">
              <w:rPr>
                <w:rFonts w:asciiTheme="minorHAnsi" w:hAnsiTheme="minorHAnsi" w:cstheme="minorHAnsi"/>
                <w:szCs w:val="20"/>
              </w:rPr>
              <w:t>relevant</w:t>
            </w:r>
            <w:r w:rsidR="00C1088B">
              <w:rPr>
                <w:rFonts w:asciiTheme="minorHAnsi" w:hAnsiTheme="minorHAnsi" w:cstheme="minorHAnsi"/>
                <w:szCs w:val="20"/>
              </w:rPr>
              <w:t xml:space="preserve"> </w:t>
            </w:r>
            <w:r w:rsidRPr="00EF09FC">
              <w:rPr>
                <w:rFonts w:asciiTheme="minorHAnsi" w:hAnsiTheme="minorHAnsi" w:cstheme="minorHAnsi"/>
                <w:szCs w:val="20"/>
              </w:rPr>
              <w:t>en</w:t>
            </w:r>
            <w:r w:rsidR="00C1088B">
              <w:rPr>
                <w:rFonts w:asciiTheme="minorHAnsi" w:hAnsiTheme="minorHAnsi" w:cstheme="minorHAnsi"/>
                <w:szCs w:val="20"/>
              </w:rPr>
              <w:t xml:space="preserve"> </w:t>
            </w:r>
            <w:r w:rsidRPr="00EF09FC">
              <w:rPr>
                <w:rFonts w:asciiTheme="minorHAnsi" w:hAnsiTheme="minorHAnsi" w:cstheme="minorHAnsi"/>
                <w:szCs w:val="20"/>
              </w:rPr>
              <w:t>toepasselijk</w:t>
            </w:r>
            <w:r w:rsidR="00C1088B">
              <w:rPr>
                <w:rFonts w:asciiTheme="minorHAnsi" w:hAnsiTheme="minorHAnsi" w:cstheme="minorHAnsi"/>
                <w:szCs w:val="20"/>
              </w:rPr>
              <w:t xml:space="preserve"> </w:t>
            </w:r>
            <w:r w:rsidRPr="00EF09FC">
              <w:rPr>
                <w:rFonts w:asciiTheme="minorHAnsi" w:hAnsiTheme="minorHAnsi" w:cstheme="minorHAnsi"/>
                <w:szCs w:val="20"/>
              </w:rPr>
              <w:t>antwoord</w:t>
            </w:r>
            <w:r w:rsidR="00C1088B">
              <w:rPr>
                <w:rFonts w:asciiTheme="minorHAnsi" w:hAnsiTheme="minorHAnsi" w:cstheme="minorHAnsi"/>
                <w:szCs w:val="20"/>
              </w:rPr>
              <w:t xml:space="preserve"> </w:t>
            </w:r>
            <w:r w:rsidRPr="00EF09FC">
              <w:rPr>
                <w:rFonts w:asciiTheme="minorHAnsi" w:hAnsiTheme="minorHAnsi" w:cstheme="minorHAnsi"/>
                <w:szCs w:val="20"/>
              </w:rPr>
              <w:t>dat</w:t>
            </w:r>
            <w:r w:rsidR="00C1088B">
              <w:rPr>
                <w:rFonts w:asciiTheme="minorHAnsi" w:hAnsiTheme="minorHAnsi" w:cstheme="minorHAnsi"/>
                <w:szCs w:val="20"/>
              </w:rPr>
              <w:t xml:space="preserve"> </w:t>
            </w:r>
            <w:r w:rsidRPr="00EF09FC">
              <w:rPr>
                <w:rFonts w:asciiTheme="minorHAnsi" w:hAnsiTheme="minorHAnsi" w:cstheme="minorHAnsi"/>
                <w:szCs w:val="20"/>
              </w:rPr>
              <w:t>volledig</w:t>
            </w:r>
            <w:r w:rsidR="00C1088B">
              <w:rPr>
                <w:rFonts w:asciiTheme="minorHAnsi" w:hAnsiTheme="minorHAnsi" w:cstheme="minorHAnsi"/>
                <w:szCs w:val="20"/>
              </w:rPr>
              <w:t xml:space="preserve"> </w:t>
            </w:r>
            <w:r w:rsidRPr="00EF09FC">
              <w:rPr>
                <w:rFonts w:asciiTheme="minorHAnsi" w:hAnsiTheme="minorHAnsi" w:cstheme="minorHAnsi"/>
                <w:szCs w:val="20"/>
              </w:rPr>
              <w:t>is</w:t>
            </w:r>
            <w:r w:rsidR="00C1088B">
              <w:rPr>
                <w:rFonts w:asciiTheme="minorHAnsi" w:hAnsiTheme="minorHAnsi" w:cstheme="minorHAnsi"/>
                <w:szCs w:val="20"/>
              </w:rPr>
              <w:t xml:space="preserve"> </w:t>
            </w:r>
            <w:r w:rsidRPr="00EF09FC">
              <w:rPr>
                <w:rFonts w:asciiTheme="minorHAnsi" w:hAnsiTheme="minorHAnsi" w:cstheme="minorHAnsi"/>
                <w:szCs w:val="20"/>
              </w:rPr>
              <w:t>gebaseerd</w:t>
            </w:r>
            <w:r w:rsidR="00C1088B">
              <w:rPr>
                <w:rFonts w:asciiTheme="minorHAnsi" w:hAnsiTheme="minorHAnsi" w:cstheme="minorHAnsi"/>
                <w:szCs w:val="20"/>
              </w:rPr>
              <w:t xml:space="preserve"> </w:t>
            </w:r>
            <w:r w:rsidRPr="00EF09FC">
              <w:rPr>
                <w:rFonts w:asciiTheme="minorHAnsi" w:hAnsiTheme="minorHAnsi" w:cstheme="minorHAnsi"/>
                <w:szCs w:val="20"/>
              </w:rPr>
              <w:t>op</w:t>
            </w:r>
            <w:r w:rsidR="00C1088B">
              <w:rPr>
                <w:rFonts w:asciiTheme="minorHAnsi" w:hAnsiTheme="minorHAnsi" w:cstheme="minorHAnsi"/>
                <w:szCs w:val="20"/>
              </w:rPr>
              <w:t xml:space="preserve"> </w:t>
            </w:r>
            <w:r w:rsidRPr="00EF09FC">
              <w:rPr>
                <w:rFonts w:asciiTheme="minorHAnsi" w:hAnsiTheme="minorHAnsi" w:cstheme="minorHAnsi"/>
                <w:szCs w:val="20"/>
              </w:rPr>
              <w:t>de</w:t>
            </w:r>
            <w:r w:rsidR="00C1088B">
              <w:rPr>
                <w:rFonts w:asciiTheme="minorHAnsi" w:hAnsiTheme="minorHAnsi" w:cstheme="minorHAnsi"/>
                <w:szCs w:val="20"/>
              </w:rPr>
              <w:t xml:space="preserve"> </w:t>
            </w:r>
            <w:r w:rsidRPr="00EF09FC">
              <w:rPr>
                <w:rFonts w:asciiTheme="minorHAnsi" w:hAnsiTheme="minorHAnsi" w:cstheme="minorHAnsi"/>
                <w:szCs w:val="20"/>
              </w:rPr>
              <w:t>uitgangspunten</w:t>
            </w:r>
            <w:r w:rsidR="00C1088B">
              <w:rPr>
                <w:rFonts w:asciiTheme="minorHAnsi" w:hAnsiTheme="minorHAnsi" w:cstheme="minorHAnsi"/>
                <w:szCs w:val="20"/>
              </w:rPr>
              <w:t xml:space="preserve"> </w:t>
            </w:r>
            <w:r w:rsidRPr="00EF09FC">
              <w:rPr>
                <w:rFonts w:asciiTheme="minorHAnsi" w:hAnsiTheme="minorHAnsi" w:cstheme="minorHAnsi"/>
                <w:szCs w:val="20"/>
              </w:rPr>
              <w:t>van</w:t>
            </w:r>
            <w:r w:rsidR="00C1088B">
              <w:rPr>
                <w:rFonts w:asciiTheme="minorHAnsi" w:hAnsiTheme="minorHAnsi" w:cstheme="minorHAnsi"/>
                <w:szCs w:val="20"/>
              </w:rPr>
              <w:t xml:space="preserve"> </w:t>
            </w:r>
            <w:r w:rsidRPr="00EF09FC">
              <w:rPr>
                <w:rFonts w:asciiTheme="minorHAnsi" w:hAnsiTheme="minorHAnsi" w:cstheme="minorHAnsi"/>
                <w:szCs w:val="20"/>
              </w:rPr>
              <w:t>deze</w:t>
            </w:r>
            <w:r w:rsidR="00C1088B">
              <w:rPr>
                <w:rFonts w:asciiTheme="minorHAnsi" w:hAnsiTheme="minorHAnsi" w:cstheme="minorHAnsi"/>
                <w:szCs w:val="20"/>
              </w:rPr>
              <w:t xml:space="preserve"> </w:t>
            </w:r>
            <w:r w:rsidR="00F830FB">
              <w:rPr>
                <w:rFonts w:asciiTheme="minorHAnsi" w:hAnsiTheme="minorHAnsi" w:cstheme="minorHAnsi"/>
                <w:szCs w:val="20"/>
              </w:rPr>
              <w:t>Aanbesteding</w:t>
            </w:r>
            <w:r w:rsidR="00C1088B">
              <w:rPr>
                <w:rFonts w:asciiTheme="minorHAnsi" w:hAnsiTheme="minorHAnsi" w:cstheme="minorHAnsi"/>
                <w:szCs w:val="20"/>
              </w:rPr>
              <w:t xml:space="preserve"> </w:t>
            </w:r>
            <w:r w:rsidRPr="00EF09FC">
              <w:rPr>
                <w:rFonts w:asciiTheme="minorHAnsi" w:hAnsiTheme="minorHAnsi" w:cstheme="minorHAnsi"/>
                <w:i/>
                <w:szCs w:val="20"/>
              </w:rPr>
              <w:t>en</w:t>
            </w:r>
            <w:r w:rsidR="00C1088B">
              <w:rPr>
                <w:rFonts w:asciiTheme="minorHAnsi" w:hAnsiTheme="minorHAnsi" w:cstheme="minorHAnsi"/>
                <w:szCs w:val="20"/>
              </w:rPr>
              <w:t xml:space="preserve"> </w:t>
            </w:r>
            <w:r w:rsidRPr="00EF09FC">
              <w:rPr>
                <w:rFonts w:asciiTheme="minorHAnsi" w:hAnsiTheme="minorHAnsi" w:cstheme="minorHAnsi"/>
                <w:szCs w:val="20"/>
              </w:rPr>
              <w:t>daarbij</w:t>
            </w:r>
            <w:r w:rsidR="00C1088B">
              <w:rPr>
                <w:rFonts w:asciiTheme="minorHAnsi" w:hAnsiTheme="minorHAnsi" w:cstheme="minorHAnsi"/>
                <w:szCs w:val="20"/>
              </w:rPr>
              <w:t xml:space="preserve"> </w:t>
            </w:r>
            <w:r w:rsidRPr="00EF09FC">
              <w:rPr>
                <w:rFonts w:asciiTheme="minorHAnsi" w:hAnsiTheme="minorHAnsi" w:cstheme="minorHAnsi"/>
                <w:szCs w:val="20"/>
              </w:rPr>
              <w:t>duidelijk</w:t>
            </w:r>
            <w:r w:rsidR="00C1088B">
              <w:rPr>
                <w:rFonts w:asciiTheme="minorHAnsi" w:hAnsiTheme="minorHAnsi" w:cstheme="minorHAnsi"/>
                <w:szCs w:val="20"/>
              </w:rPr>
              <w:t xml:space="preserve"> </w:t>
            </w:r>
            <w:r w:rsidRPr="00EF09FC">
              <w:rPr>
                <w:rFonts w:asciiTheme="minorHAnsi" w:hAnsiTheme="minorHAnsi" w:cstheme="minorHAnsi"/>
                <w:szCs w:val="20"/>
              </w:rPr>
              <w:t>blijkt</w:t>
            </w:r>
            <w:r w:rsidR="00C1088B">
              <w:rPr>
                <w:rFonts w:asciiTheme="minorHAnsi" w:hAnsiTheme="minorHAnsi" w:cstheme="minorHAnsi"/>
                <w:szCs w:val="20"/>
              </w:rPr>
              <w:t xml:space="preserve"> </w:t>
            </w:r>
            <w:r w:rsidRPr="00EF09FC">
              <w:rPr>
                <w:rFonts w:asciiTheme="minorHAnsi" w:hAnsiTheme="minorHAnsi" w:cstheme="minorHAnsi"/>
                <w:szCs w:val="20"/>
              </w:rPr>
              <w:t>geeft</w:t>
            </w:r>
            <w:r w:rsidR="00C1088B">
              <w:rPr>
                <w:rFonts w:asciiTheme="minorHAnsi" w:hAnsiTheme="minorHAnsi" w:cstheme="minorHAnsi"/>
                <w:szCs w:val="20"/>
              </w:rPr>
              <w:t xml:space="preserve"> </w:t>
            </w:r>
            <w:r w:rsidRPr="00EF09FC">
              <w:rPr>
                <w:rFonts w:asciiTheme="minorHAnsi" w:hAnsiTheme="minorHAnsi" w:cstheme="minorHAnsi"/>
                <w:szCs w:val="20"/>
              </w:rPr>
              <w:t>van</w:t>
            </w:r>
            <w:r w:rsidR="00C1088B">
              <w:rPr>
                <w:rFonts w:asciiTheme="minorHAnsi" w:hAnsiTheme="minorHAnsi" w:cstheme="minorHAnsi"/>
                <w:szCs w:val="20"/>
              </w:rPr>
              <w:t xml:space="preserve"> </w:t>
            </w:r>
            <w:r w:rsidRPr="00EF09FC">
              <w:rPr>
                <w:rFonts w:asciiTheme="minorHAnsi" w:hAnsiTheme="minorHAnsi" w:cstheme="minorHAnsi"/>
                <w:szCs w:val="20"/>
              </w:rPr>
              <w:t>toegevoegde</w:t>
            </w:r>
            <w:r w:rsidR="00C1088B">
              <w:rPr>
                <w:rFonts w:asciiTheme="minorHAnsi" w:hAnsiTheme="minorHAnsi" w:cstheme="minorHAnsi"/>
                <w:szCs w:val="20"/>
              </w:rPr>
              <w:t xml:space="preserve"> </w:t>
            </w:r>
            <w:r w:rsidRPr="00EF09FC">
              <w:rPr>
                <w:rFonts w:asciiTheme="minorHAnsi" w:hAnsiTheme="minorHAnsi" w:cstheme="minorHAnsi"/>
                <w:szCs w:val="20"/>
              </w:rPr>
              <w:t>waarde</w:t>
            </w:r>
            <w:r w:rsidR="00C1088B">
              <w:rPr>
                <w:rFonts w:asciiTheme="minorHAnsi" w:hAnsiTheme="minorHAnsi" w:cstheme="minorHAnsi"/>
                <w:szCs w:val="20"/>
              </w:rPr>
              <w:t xml:space="preserve"> </w:t>
            </w:r>
            <w:r w:rsidRPr="00EF09FC">
              <w:rPr>
                <w:rFonts w:asciiTheme="minorHAnsi" w:hAnsiTheme="minorHAnsi" w:cstheme="minorHAnsi"/>
                <w:szCs w:val="20"/>
              </w:rPr>
              <w:t>voor</w:t>
            </w:r>
            <w:r w:rsidR="00C1088B">
              <w:rPr>
                <w:rFonts w:asciiTheme="minorHAnsi" w:hAnsiTheme="minorHAnsi" w:cstheme="minorHAnsi"/>
                <w:szCs w:val="20"/>
              </w:rPr>
              <w:t xml:space="preserve"> </w:t>
            </w:r>
            <w:r w:rsidRPr="00EF09FC">
              <w:rPr>
                <w:rFonts w:asciiTheme="minorHAnsi" w:hAnsiTheme="minorHAnsi" w:cstheme="minorHAnsi"/>
                <w:szCs w:val="20"/>
              </w:rPr>
              <w:t>de</w:t>
            </w:r>
            <w:r w:rsidR="00C1088B">
              <w:rPr>
                <w:rFonts w:asciiTheme="minorHAnsi" w:hAnsiTheme="minorHAnsi" w:cstheme="minorHAnsi"/>
                <w:szCs w:val="20"/>
              </w:rPr>
              <w:t xml:space="preserve"> </w:t>
            </w:r>
            <w:r w:rsidRPr="00EF09FC">
              <w:rPr>
                <w:rFonts w:asciiTheme="minorHAnsi" w:hAnsiTheme="minorHAnsi" w:cstheme="minorHAnsi"/>
                <w:szCs w:val="20"/>
              </w:rPr>
              <w:t>HAN.</w:t>
            </w:r>
            <w:r w:rsidR="00C1088B">
              <w:rPr>
                <w:rFonts w:asciiTheme="minorHAnsi" w:hAnsiTheme="minorHAnsi" w:cstheme="minorHAnsi"/>
                <w:szCs w:val="20"/>
              </w:rPr>
              <w:t xml:space="preserve"> </w:t>
            </w:r>
            <w:r w:rsidRPr="00EF09FC">
              <w:rPr>
                <w:rFonts w:asciiTheme="minorHAnsi" w:hAnsiTheme="minorHAnsi" w:cstheme="minorHAnsi"/>
                <w:szCs w:val="20"/>
              </w:rPr>
              <w:t>De</w:t>
            </w:r>
            <w:r w:rsidR="00C1088B">
              <w:rPr>
                <w:rFonts w:asciiTheme="minorHAnsi" w:hAnsiTheme="minorHAnsi" w:cstheme="minorHAnsi"/>
                <w:szCs w:val="20"/>
              </w:rPr>
              <w:t xml:space="preserve"> </w:t>
            </w:r>
            <w:r w:rsidRPr="00EF09FC">
              <w:rPr>
                <w:rFonts w:asciiTheme="minorHAnsi" w:hAnsiTheme="minorHAnsi" w:cstheme="minorHAnsi"/>
                <w:szCs w:val="20"/>
              </w:rPr>
              <w:t>vraag</w:t>
            </w:r>
            <w:r w:rsidR="00C1088B">
              <w:rPr>
                <w:rFonts w:asciiTheme="minorHAnsi" w:hAnsiTheme="minorHAnsi" w:cstheme="minorHAnsi"/>
                <w:szCs w:val="20"/>
              </w:rPr>
              <w:t xml:space="preserve"> </w:t>
            </w:r>
            <w:r w:rsidRPr="00EF09FC">
              <w:rPr>
                <w:rFonts w:asciiTheme="minorHAnsi" w:hAnsiTheme="minorHAnsi" w:cstheme="minorHAnsi"/>
                <w:szCs w:val="20"/>
              </w:rPr>
              <w:t>is</w:t>
            </w:r>
            <w:r w:rsidR="00C1088B">
              <w:rPr>
                <w:rFonts w:asciiTheme="minorHAnsi" w:hAnsiTheme="minorHAnsi" w:cstheme="minorHAnsi"/>
                <w:szCs w:val="20"/>
              </w:rPr>
              <w:t xml:space="preserve"> </w:t>
            </w:r>
            <w:r w:rsidRPr="00EF09FC">
              <w:rPr>
                <w:rFonts w:asciiTheme="minorHAnsi" w:hAnsiTheme="minorHAnsi" w:cstheme="minorHAnsi"/>
                <w:szCs w:val="20"/>
              </w:rPr>
              <w:t>goed,</w:t>
            </w:r>
            <w:r w:rsidR="00C1088B">
              <w:rPr>
                <w:rFonts w:asciiTheme="minorHAnsi" w:hAnsiTheme="minorHAnsi" w:cstheme="minorHAnsi"/>
                <w:szCs w:val="20"/>
              </w:rPr>
              <w:t xml:space="preserve"> </w:t>
            </w:r>
            <w:r w:rsidRPr="00EF09FC">
              <w:rPr>
                <w:rFonts w:asciiTheme="minorHAnsi" w:hAnsiTheme="minorHAnsi" w:cstheme="minorHAnsi"/>
                <w:szCs w:val="20"/>
              </w:rPr>
              <w:t>ondersc</w:t>
            </w:r>
            <w:r w:rsidRPr="005C4E43">
              <w:rPr>
                <w:rFonts w:asciiTheme="minorHAnsi" w:hAnsiTheme="minorHAnsi" w:cstheme="minorHAnsi"/>
                <w:szCs w:val="20"/>
              </w:rPr>
              <w:t>heidend</w:t>
            </w:r>
            <w:r w:rsidR="00C1088B">
              <w:rPr>
                <w:rFonts w:asciiTheme="minorHAnsi" w:hAnsiTheme="minorHAnsi" w:cstheme="minorHAnsi"/>
                <w:szCs w:val="20"/>
              </w:rPr>
              <w:t xml:space="preserve"> </w:t>
            </w:r>
            <w:r w:rsidRPr="005C4E43">
              <w:rPr>
                <w:rFonts w:asciiTheme="minorHAnsi" w:hAnsiTheme="minorHAnsi" w:cstheme="minorHAnsi"/>
                <w:szCs w:val="20"/>
              </w:rPr>
              <w:t>en</w:t>
            </w:r>
            <w:r w:rsidR="00C1088B">
              <w:rPr>
                <w:rFonts w:asciiTheme="minorHAnsi" w:hAnsiTheme="minorHAnsi" w:cstheme="minorHAnsi"/>
                <w:szCs w:val="20"/>
              </w:rPr>
              <w:t xml:space="preserve"> </w:t>
            </w:r>
            <w:r w:rsidRPr="005C4E43">
              <w:rPr>
                <w:rFonts w:asciiTheme="minorHAnsi" w:hAnsiTheme="minorHAnsi" w:cstheme="minorHAnsi"/>
                <w:szCs w:val="20"/>
              </w:rPr>
              <w:t>aansprekend</w:t>
            </w:r>
            <w:r w:rsidR="00C1088B">
              <w:rPr>
                <w:rFonts w:asciiTheme="minorHAnsi" w:hAnsiTheme="minorHAnsi" w:cstheme="minorHAnsi"/>
                <w:szCs w:val="20"/>
              </w:rPr>
              <w:t xml:space="preserve"> </w:t>
            </w:r>
            <w:r w:rsidRPr="005C4E43">
              <w:rPr>
                <w:rFonts w:asciiTheme="minorHAnsi" w:hAnsiTheme="minorHAnsi" w:cstheme="minorHAnsi"/>
                <w:szCs w:val="20"/>
              </w:rPr>
              <w:t>beantwoord.</w:t>
            </w:r>
          </w:p>
          <w:p w14:paraId="7D14279B" w14:textId="26254D75" w:rsidR="00746C21" w:rsidRPr="005C4E43" w:rsidRDefault="00746C21" w:rsidP="00746C2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Cs w:val="20"/>
              </w:rPr>
            </w:pPr>
            <w:r w:rsidRPr="005C4E43">
              <w:rPr>
                <w:rFonts w:asciiTheme="minorHAnsi" w:hAnsiTheme="minorHAnsi" w:cstheme="minorHAnsi"/>
                <w:i/>
                <w:iCs/>
                <w:szCs w:val="20"/>
              </w:rPr>
              <w:t>De</w:t>
            </w:r>
            <w:r w:rsidR="00C1088B">
              <w:rPr>
                <w:rFonts w:asciiTheme="minorHAnsi" w:hAnsiTheme="minorHAnsi" w:cstheme="minorHAnsi"/>
                <w:i/>
                <w:iCs/>
                <w:szCs w:val="20"/>
              </w:rPr>
              <w:t xml:space="preserve"> </w:t>
            </w:r>
            <w:r w:rsidRPr="005C4E43">
              <w:rPr>
                <w:rFonts w:asciiTheme="minorHAnsi" w:hAnsiTheme="minorHAnsi" w:cstheme="minorHAnsi"/>
                <w:i/>
                <w:iCs/>
                <w:szCs w:val="20"/>
              </w:rPr>
              <w:t>beoordeling</w:t>
            </w:r>
            <w:r w:rsidR="00C1088B">
              <w:rPr>
                <w:rFonts w:asciiTheme="minorHAnsi" w:hAnsiTheme="minorHAnsi" w:cstheme="minorHAnsi"/>
                <w:i/>
                <w:iCs/>
                <w:szCs w:val="20"/>
              </w:rPr>
              <w:t xml:space="preserve"> </w:t>
            </w:r>
            <w:r w:rsidRPr="005C4E43">
              <w:rPr>
                <w:rFonts w:asciiTheme="minorHAnsi" w:hAnsiTheme="minorHAnsi" w:cstheme="minorHAnsi"/>
                <w:i/>
                <w:iCs/>
                <w:szCs w:val="20"/>
              </w:rPr>
              <w:t>heeft</w:t>
            </w:r>
            <w:r w:rsidR="00C1088B">
              <w:rPr>
                <w:rFonts w:asciiTheme="minorHAnsi" w:hAnsiTheme="minorHAnsi" w:cstheme="minorHAnsi"/>
                <w:i/>
                <w:iCs/>
                <w:szCs w:val="20"/>
              </w:rPr>
              <w:t xml:space="preserve"> </w:t>
            </w:r>
            <w:r w:rsidRPr="005C4E43">
              <w:rPr>
                <w:rFonts w:asciiTheme="minorHAnsi" w:hAnsiTheme="minorHAnsi" w:cstheme="minorHAnsi"/>
                <w:i/>
                <w:iCs/>
                <w:szCs w:val="20"/>
              </w:rPr>
              <w:t>het</w:t>
            </w:r>
            <w:r w:rsidR="00C1088B">
              <w:rPr>
                <w:rFonts w:asciiTheme="minorHAnsi" w:hAnsiTheme="minorHAnsi" w:cstheme="minorHAnsi"/>
                <w:i/>
                <w:iCs/>
                <w:szCs w:val="20"/>
              </w:rPr>
              <w:t xml:space="preserve"> </w:t>
            </w:r>
            <w:r w:rsidRPr="005C4E43">
              <w:rPr>
                <w:rFonts w:asciiTheme="minorHAnsi" w:hAnsiTheme="minorHAnsi" w:cstheme="minorHAnsi"/>
                <w:i/>
                <w:iCs/>
                <w:szCs w:val="20"/>
              </w:rPr>
              <w:t>‘rapportcijfer’</w:t>
            </w:r>
            <w:r w:rsidR="00C1088B">
              <w:rPr>
                <w:rFonts w:asciiTheme="minorHAnsi" w:hAnsiTheme="minorHAnsi" w:cstheme="minorHAnsi"/>
                <w:i/>
                <w:iCs/>
                <w:szCs w:val="20"/>
              </w:rPr>
              <w:t xml:space="preserve"> </w:t>
            </w:r>
            <w:r w:rsidRPr="005C4E43">
              <w:rPr>
                <w:rFonts w:asciiTheme="minorHAnsi" w:hAnsiTheme="minorHAnsi" w:cstheme="minorHAnsi"/>
                <w:i/>
                <w:iCs/>
                <w:szCs w:val="20"/>
              </w:rPr>
              <w:t>8,</w:t>
            </w:r>
            <w:r w:rsidR="00C1088B">
              <w:rPr>
                <w:rFonts w:asciiTheme="minorHAnsi" w:hAnsiTheme="minorHAnsi" w:cstheme="minorHAnsi"/>
                <w:i/>
                <w:iCs/>
                <w:szCs w:val="20"/>
              </w:rPr>
              <w:t xml:space="preserve"> </w:t>
            </w:r>
            <w:r w:rsidRPr="005C4E43">
              <w:rPr>
                <w:rFonts w:asciiTheme="minorHAnsi" w:hAnsiTheme="minorHAnsi" w:cstheme="minorHAnsi"/>
                <w:i/>
                <w:iCs/>
                <w:szCs w:val="20"/>
              </w:rPr>
              <w:t>9</w:t>
            </w:r>
            <w:r w:rsidR="00C1088B">
              <w:rPr>
                <w:rFonts w:asciiTheme="minorHAnsi" w:hAnsiTheme="minorHAnsi" w:cstheme="minorHAnsi"/>
                <w:i/>
                <w:iCs/>
                <w:szCs w:val="20"/>
              </w:rPr>
              <w:t xml:space="preserve"> </w:t>
            </w:r>
            <w:r w:rsidRPr="005C4E43">
              <w:rPr>
                <w:rFonts w:asciiTheme="minorHAnsi" w:hAnsiTheme="minorHAnsi" w:cstheme="minorHAnsi"/>
                <w:i/>
                <w:iCs/>
                <w:szCs w:val="20"/>
              </w:rPr>
              <w:t>of</w:t>
            </w:r>
            <w:r w:rsidR="00C1088B">
              <w:rPr>
                <w:rFonts w:asciiTheme="minorHAnsi" w:hAnsiTheme="minorHAnsi" w:cstheme="minorHAnsi"/>
                <w:i/>
                <w:iCs/>
                <w:szCs w:val="20"/>
              </w:rPr>
              <w:t xml:space="preserve"> </w:t>
            </w:r>
            <w:r w:rsidRPr="005C4E43">
              <w:rPr>
                <w:rFonts w:asciiTheme="minorHAnsi" w:hAnsiTheme="minorHAnsi" w:cstheme="minorHAnsi"/>
                <w:i/>
                <w:iCs/>
                <w:szCs w:val="20"/>
              </w:rPr>
              <w:t>10.</w:t>
            </w:r>
          </w:p>
        </w:tc>
        <w:tc>
          <w:tcPr>
            <w:tcW w:w="0" w:type="dxa"/>
          </w:tcPr>
          <w:p w14:paraId="09405FAC" w14:textId="77777777" w:rsidR="00746C21" w:rsidRPr="000D37C5" w:rsidRDefault="00746C21" w:rsidP="00746C2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0D37C5">
              <w:rPr>
                <w:rFonts w:asciiTheme="minorHAnsi" w:hAnsiTheme="minorHAnsi" w:cstheme="minorHAnsi"/>
                <w:szCs w:val="20"/>
              </w:rPr>
              <w:t>100%</w:t>
            </w:r>
          </w:p>
        </w:tc>
      </w:tr>
      <w:tr w:rsidR="00746C21" w:rsidRPr="000D37C5" w14:paraId="4EBA18E6" w14:textId="77777777" w:rsidTr="00922EEF">
        <w:tc>
          <w:tcPr>
            <w:cnfStyle w:val="001000000000" w:firstRow="0" w:lastRow="0" w:firstColumn="1" w:lastColumn="0" w:oddVBand="0" w:evenVBand="0" w:oddHBand="0" w:evenHBand="0" w:firstRowFirstColumn="0" w:firstRowLastColumn="0" w:lastRowFirstColumn="0" w:lastRowLastColumn="0"/>
            <w:tcW w:w="1413" w:type="dxa"/>
          </w:tcPr>
          <w:p w14:paraId="56A19421" w14:textId="77777777" w:rsidR="00746C21" w:rsidRPr="00EF09FC" w:rsidRDefault="00746C21" w:rsidP="00746C21">
            <w:pPr>
              <w:spacing w:line="276" w:lineRule="auto"/>
              <w:rPr>
                <w:rFonts w:asciiTheme="minorHAnsi" w:hAnsiTheme="minorHAnsi" w:cstheme="minorHAnsi"/>
                <w:b w:val="0"/>
                <w:szCs w:val="20"/>
              </w:rPr>
            </w:pPr>
            <w:r w:rsidRPr="00EF09FC">
              <w:rPr>
                <w:rFonts w:asciiTheme="minorHAnsi" w:hAnsiTheme="minorHAnsi" w:cstheme="minorHAnsi"/>
                <w:b w:val="0"/>
                <w:szCs w:val="20"/>
              </w:rPr>
              <w:t>Voldoende</w:t>
            </w:r>
          </w:p>
        </w:tc>
        <w:tc>
          <w:tcPr>
            <w:tcW w:w="5533" w:type="dxa"/>
          </w:tcPr>
          <w:p w14:paraId="0FBC893D" w14:textId="6BAC4798" w:rsidR="00746C21" w:rsidRDefault="00746C21" w:rsidP="00746C2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EF09FC">
              <w:rPr>
                <w:rFonts w:asciiTheme="minorHAnsi" w:hAnsiTheme="minorHAnsi" w:cstheme="minorHAnsi"/>
                <w:szCs w:val="20"/>
              </w:rPr>
              <w:t>Naar</w:t>
            </w:r>
            <w:r w:rsidR="00C1088B">
              <w:rPr>
                <w:rFonts w:asciiTheme="minorHAnsi" w:hAnsiTheme="minorHAnsi" w:cstheme="minorHAnsi"/>
                <w:szCs w:val="20"/>
              </w:rPr>
              <w:t xml:space="preserve"> </w:t>
            </w:r>
            <w:r w:rsidRPr="00EF09FC">
              <w:rPr>
                <w:rFonts w:asciiTheme="minorHAnsi" w:hAnsiTheme="minorHAnsi" w:cstheme="minorHAnsi"/>
                <w:szCs w:val="20"/>
              </w:rPr>
              <w:t>het</w:t>
            </w:r>
            <w:r w:rsidR="00C1088B">
              <w:rPr>
                <w:rFonts w:asciiTheme="minorHAnsi" w:hAnsiTheme="minorHAnsi" w:cstheme="minorHAnsi"/>
                <w:szCs w:val="20"/>
              </w:rPr>
              <w:t xml:space="preserve"> </w:t>
            </w:r>
            <w:r w:rsidRPr="00EF09FC">
              <w:rPr>
                <w:rFonts w:asciiTheme="minorHAnsi" w:hAnsiTheme="minorHAnsi" w:cstheme="minorHAnsi"/>
                <w:szCs w:val="20"/>
              </w:rPr>
              <w:t>oordeel</w:t>
            </w:r>
            <w:r w:rsidR="00C1088B">
              <w:rPr>
                <w:rFonts w:asciiTheme="minorHAnsi" w:hAnsiTheme="minorHAnsi" w:cstheme="minorHAnsi"/>
                <w:szCs w:val="20"/>
              </w:rPr>
              <w:t xml:space="preserve"> </w:t>
            </w:r>
            <w:r w:rsidRPr="00EF09FC">
              <w:rPr>
                <w:rFonts w:asciiTheme="minorHAnsi" w:hAnsiTheme="minorHAnsi" w:cstheme="minorHAnsi"/>
                <w:szCs w:val="20"/>
              </w:rPr>
              <w:t>van</w:t>
            </w:r>
            <w:r w:rsidR="00C1088B">
              <w:rPr>
                <w:rFonts w:asciiTheme="minorHAnsi" w:hAnsiTheme="minorHAnsi" w:cstheme="minorHAnsi"/>
                <w:szCs w:val="20"/>
              </w:rPr>
              <w:t xml:space="preserve"> </w:t>
            </w:r>
            <w:r w:rsidRPr="00EF09FC">
              <w:rPr>
                <w:rFonts w:asciiTheme="minorHAnsi" w:hAnsiTheme="minorHAnsi" w:cstheme="minorHAnsi"/>
                <w:szCs w:val="20"/>
              </w:rPr>
              <w:t>de</w:t>
            </w:r>
            <w:r w:rsidR="00C1088B">
              <w:rPr>
                <w:rFonts w:asciiTheme="minorHAnsi" w:hAnsiTheme="minorHAnsi" w:cstheme="minorHAnsi"/>
                <w:szCs w:val="20"/>
              </w:rPr>
              <w:t xml:space="preserve"> </w:t>
            </w:r>
            <w:r w:rsidRPr="00EF09FC">
              <w:rPr>
                <w:rFonts w:asciiTheme="minorHAnsi" w:hAnsiTheme="minorHAnsi" w:cstheme="minorHAnsi"/>
                <w:szCs w:val="20"/>
              </w:rPr>
              <w:t>beoordelaar</w:t>
            </w:r>
            <w:r w:rsidR="00C1088B">
              <w:rPr>
                <w:rFonts w:asciiTheme="minorHAnsi" w:hAnsiTheme="minorHAnsi" w:cstheme="minorHAnsi"/>
                <w:szCs w:val="20"/>
              </w:rPr>
              <w:t xml:space="preserve"> </w:t>
            </w:r>
            <w:r w:rsidRPr="00EF09FC">
              <w:rPr>
                <w:rFonts w:asciiTheme="minorHAnsi" w:hAnsiTheme="minorHAnsi" w:cstheme="minorHAnsi"/>
                <w:szCs w:val="20"/>
              </w:rPr>
              <w:t>betreft</w:t>
            </w:r>
            <w:r w:rsidR="00C1088B">
              <w:rPr>
                <w:rFonts w:asciiTheme="minorHAnsi" w:hAnsiTheme="minorHAnsi" w:cstheme="minorHAnsi"/>
                <w:szCs w:val="20"/>
              </w:rPr>
              <w:t xml:space="preserve"> </w:t>
            </w:r>
            <w:r w:rsidRPr="00EF09FC">
              <w:rPr>
                <w:rFonts w:asciiTheme="minorHAnsi" w:hAnsiTheme="minorHAnsi" w:cstheme="minorHAnsi"/>
                <w:szCs w:val="20"/>
              </w:rPr>
              <w:t>de</w:t>
            </w:r>
            <w:r w:rsidR="00C1088B">
              <w:rPr>
                <w:rFonts w:asciiTheme="minorHAnsi" w:hAnsiTheme="minorHAnsi" w:cstheme="minorHAnsi"/>
                <w:szCs w:val="20"/>
              </w:rPr>
              <w:t xml:space="preserve"> </w:t>
            </w:r>
            <w:r w:rsidRPr="00EF09FC">
              <w:rPr>
                <w:rFonts w:asciiTheme="minorHAnsi" w:hAnsiTheme="minorHAnsi" w:cstheme="minorHAnsi"/>
                <w:szCs w:val="20"/>
              </w:rPr>
              <w:t>beschrijving</w:t>
            </w:r>
            <w:r w:rsidR="00C1088B">
              <w:rPr>
                <w:rFonts w:asciiTheme="minorHAnsi" w:hAnsiTheme="minorHAnsi" w:cstheme="minorHAnsi"/>
                <w:szCs w:val="20"/>
              </w:rPr>
              <w:t xml:space="preserve"> </w:t>
            </w:r>
            <w:r w:rsidRPr="00EF09FC">
              <w:rPr>
                <w:rFonts w:asciiTheme="minorHAnsi" w:hAnsiTheme="minorHAnsi" w:cstheme="minorHAnsi"/>
                <w:szCs w:val="20"/>
              </w:rPr>
              <w:t>een</w:t>
            </w:r>
            <w:r w:rsidR="00C1088B">
              <w:rPr>
                <w:rFonts w:asciiTheme="minorHAnsi" w:hAnsiTheme="minorHAnsi" w:cstheme="minorHAnsi"/>
                <w:szCs w:val="20"/>
              </w:rPr>
              <w:t xml:space="preserve"> </w:t>
            </w:r>
            <w:r w:rsidRPr="00EF09FC">
              <w:rPr>
                <w:rFonts w:asciiTheme="minorHAnsi" w:hAnsiTheme="minorHAnsi" w:cstheme="minorHAnsi"/>
                <w:szCs w:val="20"/>
              </w:rPr>
              <w:t>voldoende</w:t>
            </w:r>
            <w:r w:rsidR="00C1088B">
              <w:rPr>
                <w:rFonts w:asciiTheme="minorHAnsi" w:hAnsiTheme="minorHAnsi" w:cstheme="minorHAnsi"/>
                <w:szCs w:val="20"/>
              </w:rPr>
              <w:t xml:space="preserve"> </w:t>
            </w:r>
            <w:r w:rsidRPr="00EF09FC">
              <w:rPr>
                <w:rFonts w:asciiTheme="minorHAnsi" w:hAnsiTheme="minorHAnsi" w:cstheme="minorHAnsi"/>
                <w:szCs w:val="20"/>
              </w:rPr>
              <w:t>inhoudelijk</w:t>
            </w:r>
            <w:r w:rsidR="00C1088B">
              <w:rPr>
                <w:rFonts w:asciiTheme="minorHAnsi" w:hAnsiTheme="minorHAnsi" w:cstheme="minorHAnsi"/>
                <w:szCs w:val="20"/>
              </w:rPr>
              <w:t xml:space="preserve"> </w:t>
            </w:r>
            <w:r w:rsidRPr="00EF09FC">
              <w:rPr>
                <w:rFonts w:asciiTheme="minorHAnsi" w:hAnsiTheme="minorHAnsi" w:cstheme="minorHAnsi"/>
                <w:szCs w:val="20"/>
              </w:rPr>
              <w:t>relevant</w:t>
            </w:r>
            <w:r w:rsidR="00C1088B">
              <w:rPr>
                <w:rFonts w:asciiTheme="minorHAnsi" w:hAnsiTheme="minorHAnsi" w:cstheme="minorHAnsi"/>
                <w:szCs w:val="20"/>
              </w:rPr>
              <w:t xml:space="preserve"> </w:t>
            </w:r>
            <w:r w:rsidRPr="00EF09FC">
              <w:rPr>
                <w:rFonts w:asciiTheme="minorHAnsi" w:hAnsiTheme="minorHAnsi" w:cstheme="minorHAnsi"/>
                <w:szCs w:val="20"/>
              </w:rPr>
              <w:t>en</w:t>
            </w:r>
            <w:r w:rsidR="00C1088B">
              <w:rPr>
                <w:rFonts w:asciiTheme="minorHAnsi" w:hAnsiTheme="minorHAnsi" w:cstheme="minorHAnsi"/>
                <w:szCs w:val="20"/>
              </w:rPr>
              <w:t xml:space="preserve"> </w:t>
            </w:r>
            <w:r w:rsidRPr="00EF09FC">
              <w:rPr>
                <w:rFonts w:asciiTheme="minorHAnsi" w:hAnsiTheme="minorHAnsi" w:cstheme="minorHAnsi"/>
                <w:szCs w:val="20"/>
              </w:rPr>
              <w:t>toepasselijk</w:t>
            </w:r>
            <w:r w:rsidR="00C1088B">
              <w:rPr>
                <w:rFonts w:asciiTheme="minorHAnsi" w:hAnsiTheme="minorHAnsi" w:cstheme="minorHAnsi"/>
                <w:szCs w:val="20"/>
              </w:rPr>
              <w:t xml:space="preserve"> </w:t>
            </w:r>
            <w:r w:rsidRPr="00EF09FC">
              <w:rPr>
                <w:rFonts w:asciiTheme="minorHAnsi" w:hAnsiTheme="minorHAnsi" w:cstheme="minorHAnsi"/>
                <w:szCs w:val="20"/>
              </w:rPr>
              <w:t>antwoord</w:t>
            </w:r>
            <w:r w:rsidR="00C1088B">
              <w:rPr>
                <w:rFonts w:asciiTheme="minorHAnsi" w:hAnsiTheme="minorHAnsi" w:cstheme="minorHAnsi"/>
                <w:szCs w:val="20"/>
              </w:rPr>
              <w:t xml:space="preserve"> </w:t>
            </w:r>
            <w:r w:rsidRPr="00EF09FC">
              <w:rPr>
                <w:rFonts w:asciiTheme="minorHAnsi" w:hAnsiTheme="minorHAnsi" w:cstheme="minorHAnsi"/>
                <w:szCs w:val="20"/>
              </w:rPr>
              <w:t>dat</w:t>
            </w:r>
            <w:r w:rsidR="00C1088B">
              <w:rPr>
                <w:rFonts w:asciiTheme="minorHAnsi" w:hAnsiTheme="minorHAnsi" w:cstheme="minorHAnsi"/>
                <w:szCs w:val="20"/>
              </w:rPr>
              <w:t xml:space="preserve"> </w:t>
            </w:r>
            <w:r w:rsidRPr="00EF09FC">
              <w:rPr>
                <w:rFonts w:asciiTheme="minorHAnsi" w:hAnsiTheme="minorHAnsi" w:cstheme="minorHAnsi"/>
                <w:szCs w:val="20"/>
              </w:rPr>
              <w:t>voldoende</w:t>
            </w:r>
            <w:r w:rsidR="00C1088B">
              <w:rPr>
                <w:rFonts w:asciiTheme="minorHAnsi" w:hAnsiTheme="minorHAnsi" w:cstheme="minorHAnsi"/>
                <w:szCs w:val="20"/>
              </w:rPr>
              <w:t xml:space="preserve"> </w:t>
            </w:r>
            <w:r w:rsidRPr="00EF09FC">
              <w:rPr>
                <w:rFonts w:asciiTheme="minorHAnsi" w:hAnsiTheme="minorHAnsi" w:cstheme="minorHAnsi"/>
                <w:szCs w:val="20"/>
              </w:rPr>
              <w:t>is</w:t>
            </w:r>
            <w:r w:rsidR="00C1088B">
              <w:rPr>
                <w:rFonts w:asciiTheme="minorHAnsi" w:hAnsiTheme="minorHAnsi" w:cstheme="minorHAnsi"/>
                <w:szCs w:val="20"/>
              </w:rPr>
              <w:t xml:space="preserve"> </w:t>
            </w:r>
            <w:r w:rsidRPr="00EF09FC">
              <w:rPr>
                <w:rFonts w:asciiTheme="minorHAnsi" w:hAnsiTheme="minorHAnsi" w:cstheme="minorHAnsi"/>
                <w:szCs w:val="20"/>
              </w:rPr>
              <w:t>gebaseerd</w:t>
            </w:r>
            <w:r w:rsidR="00C1088B">
              <w:rPr>
                <w:rFonts w:asciiTheme="minorHAnsi" w:hAnsiTheme="minorHAnsi" w:cstheme="minorHAnsi"/>
                <w:szCs w:val="20"/>
              </w:rPr>
              <w:t xml:space="preserve"> </w:t>
            </w:r>
            <w:r w:rsidRPr="00EF09FC">
              <w:rPr>
                <w:rFonts w:asciiTheme="minorHAnsi" w:hAnsiTheme="minorHAnsi" w:cstheme="minorHAnsi"/>
                <w:szCs w:val="20"/>
              </w:rPr>
              <w:t>op</w:t>
            </w:r>
            <w:r w:rsidR="00C1088B">
              <w:rPr>
                <w:rFonts w:asciiTheme="minorHAnsi" w:hAnsiTheme="minorHAnsi" w:cstheme="minorHAnsi"/>
                <w:szCs w:val="20"/>
              </w:rPr>
              <w:t xml:space="preserve"> </w:t>
            </w:r>
            <w:r w:rsidRPr="00EF09FC">
              <w:rPr>
                <w:rFonts w:asciiTheme="minorHAnsi" w:hAnsiTheme="minorHAnsi" w:cstheme="minorHAnsi"/>
                <w:szCs w:val="20"/>
              </w:rPr>
              <w:t>de</w:t>
            </w:r>
            <w:r w:rsidR="00C1088B">
              <w:rPr>
                <w:rFonts w:asciiTheme="minorHAnsi" w:hAnsiTheme="minorHAnsi" w:cstheme="minorHAnsi"/>
                <w:szCs w:val="20"/>
              </w:rPr>
              <w:t xml:space="preserve"> </w:t>
            </w:r>
            <w:r w:rsidRPr="00EF09FC">
              <w:rPr>
                <w:rFonts w:asciiTheme="minorHAnsi" w:hAnsiTheme="minorHAnsi" w:cstheme="minorHAnsi"/>
                <w:szCs w:val="20"/>
              </w:rPr>
              <w:t>uitgangspunten</w:t>
            </w:r>
            <w:r w:rsidR="00C1088B">
              <w:rPr>
                <w:rFonts w:asciiTheme="minorHAnsi" w:hAnsiTheme="minorHAnsi" w:cstheme="minorHAnsi"/>
                <w:szCs w:val="20"/>
              </w:rPr>
              <w:t xml:space="preserve"> </w:t>
            </w:r>
            <w:r w:rsidRPr="00EF09FC">
              <w:rPr>
                <w:rFonts w:asciiTheme="minorHAnsi" w:hAnsiTheme="minorHAnsi" w:cstheme="minorHAnsi"/>
                <w:szCs w:val="20"/>
              </w:rPr>
              <w:t>van</w:t>
            </w:r>
            <w:r w:rsidR="00C1088B">
              <w:rPr>
                <w:rFonts w:asciiTheme="minorHAnsi" w:hAnsiTheme="minorHAnsi" w:cstheme="minorHAnsi"/>
                <w:szCs w:val="20"/>
              </w:rPr>
              <w:t xml:space="preserve"> </w:t>
            </w:r>
            <w:r w:rsidRPr="00EF09FC">
              <w:rPr>
                <w:rFonts w:asciiTheme="minorHAnsi" w:hAnsiTheme="minorHAnsi" w:cstheme="minorHAnsi"/>
                <w:szCs w:val="20"/>
              </w:rPr>
              <w:t>deze</w:t>
            </w:r>
            <w:r w:rsidR="00C1088B">
              <w:rPr>
                <w:rFonts w:asciiTheme="minorHAnsi" w:hAnsiTheme="minorHAnsi" w:cstheme="minorHAnsi"/>
                <w:szCs w:val="20"/>
              </w:rPr>
              <w:t xml:space="preserve"> </w:t>
            </w:r>
            <w:r w:rsidR="00F830FB">
              <w:rPr>
                <w:rFonts w:asciiTheme="minorHAnsi" w:hAnsiTheme="minorHAnsi" w:cstheme="minorHAnsi"/>
                <w:szCs w:val="20"/>
              </w:rPr>
              <w:t>Aanbesteding</w:t>
            </w:r>
            <w:r w:rsidR="00C1088B">
              <w:rPr>
                <w:rFonts w:asciiTheme="minorHAnsi" w:hAnsiTheme="minorHAnsi" w:cstheme="minorHAnsi"/>
                <w:szCs w:val="20"/>
              </w:rPr>
              <w:t xml:space="preserve"> </w:t>
            </w:r>
            <w:r w:rsidRPr="00EF09FC">
              <w:rPr>
                <w:rFonts w:asciiTheme="minorHAnsi" w:hAnsiTheme="minorHAnsi" w:cstheme="minorHAnsi"/>
                <w:i/>
                <w:szCs w:val="20"/>
              </w:rPr>
              <w:t>en</w:t>
            </w:r>
            <w:r w:rsidR="00C1088B">
              <w:rPr>
                <w:rFonts w:asciiTheme="minorHAnsi" w:hAnsiTheme="minorHAnsi" w:cstheme="minorHAnsi"/>
                <w:szCs w:val="20"/>
              </w:rPr>
              <w:t xml:space="preserve"> </w:t>
            </w:r>
            <w:r w:rsidRPr="00EF09FC">
              <w:rPr>
                <w:rFonts w:asciiTheme="minorHAnsi" w:hAnsiTheme="minorHAnsi" w:cstheme="minorHAnsi"/>
                <w:szCs w:val="20"/>
              </w:rPr>
              <w:t>daarbij</w:t>
            </w:r>
            <w:r w:rsidR="00C1088B">
              <w:rPr>
                <w:rFonts w:asciiTheme="minorHAnsi" w:hAnsiTheme="minorHAnsi" w:cstheme="minorHAnsi"/>
                <w:szCs w:val="20"/>
              </w:rPr>
              <w:t xml:space="preserve"> </w:t>
            </w:r>
            <w:r w:rsidRPr="00EF09FC">
              <w:rPr>
                <w:rFonts w:asciiTheme="minorHAnsi" w:hAnsiTheme="minorHAnsi" w:cstheme="minorHAnsi"/>
                <w:szCs w:val="20"/>
              </w:rPr>
              <w:t>beperkt</w:t>
            </w:r>
            <w:r w:rsidR="00C1088B">
              <w:rPr>
                <w:rFonts w:asciiTheme="minorHAnsi" w:hAnsiTheme="minorHAnsi" w:cstheme="minorHAnsi"/>
                <w:szCs w:val="20"/>
              </w:rPr>
              <w:t xml:space="preserve"> </w:t>
            </w:r>
            <w:r w:rsidRPr="00EF09FC">
              <w:rPr>
                <w:rFonts w:asciiTheme="minorHAnsi" w:hAnsiTheme="minorHAnsi" w:cstheme="minorHAnsi"/>
                <w:szCs w:val="20"/>
              </w:rPr>
              <w:t>blijkt</w:t>
            </w:r>
            <w:r w:rsidR="00C1088B">
              <w:rPr>
                <w:rFonts w:asciiTheme="minorHAnsi" w:hAnsiTheme="minorHAnsi" w:cstheme="minorHAnsi"/>
                <w:szCs w:val="20"/>
              </w:rPr>
              <w:t xml:space="preserve"> </w:t>
            </w:r>
            <w:r w:rsidRPr="00EF09FC">
              <w:rPr>
                <w:rFonts w:asciiTheme="minorHAnsi" w:hAnsiTheme="minorHAnsi" w:cstheme="minorHAnsi"/>
                <w:szCs w:val="20"/>
              </w:rPr>
              <w:t>geeft</w:t>
            </w:r>
            <w:r w:rsidR="00C1088B">
              <w:rPr>
                <w:rFonts w:asciiTheme="minorHAnsi" w:hAnsiTheme="minorHAnsi" w:cstheme="minorHAnsi"/>
                <w:szCs w:val="20"/>
              </w:rPr>
              <w:t xml:space="preserve"> </w:t>
            </w:r>
            <w:r w:rsidRPr="00EF09FC">
              <w:rPr>
                <w:rFonts w:asciiTheme="minorHAnsi" w:hAnsiTheme="minorHAnsi" w:cstheme="minorHAnsi"/>
                <w:szCs w:val="20"/>
              </w:rPr>
              <w:t>van</w:t>
            </w:r>
            <w:r w:rsidR="00C1088B">
              <w:rPr>
                <w:rFonts w:asciiTheme="minorHAnsi" w:hAnsiTheme="minorHAnsi" w:cstheme="minorHAnsi"/>
                <w:szCs w:val="20"/>
              </w:rPr>
              <w:t xml:space="preserve"> </w:t>
            </w:r>
            <w:r w:rsidRPr="00EF09FC">
              <w:rPr>
                <w:rFonts w:asciiTheme="minorHAnsi" w:hAnsiTheme="minorHAnsi" w:cstheme="minorHAnsi"/>
                <w:szCs w:val="20"/>
              </w:rPr>
              <w:t>toegevoegde</w:t>
            </w:r>
            <w:r w:rsidR="00C1088B">
              <w:rPr>
                <w:rFonts w:asciiTheme="minorHAnsi" w:hAnsiTheme="minorHAnsi" w:cstheme="minorHAnsi"/>
                <w:szCs w:val="20"/>
              </w:rPr>
              <w:t xml:space="preserve"> </w:t>
            </w:r>
            <w:r w:rsidRPr="00EF09FC">
              <w:rPr>
                <w:rFonts w:asciiTheme="minorHAnsi" w:hAnsiTheme="minorHAnsi" w:cstheme="minorHAnsi"/>
                <w:szCs w:val="20"/>
              </w:rPr>
              <w:t>waarde</w:t>
            </w:r>
            <w:r w:rsidR="00C1088B">
              <w:rPr>
                <w:rFonts w:asciiTheme="minorHAnsi" w:hAnsiTheme="minorHAnsi" w:cstheme="minorHAnsi"/>
                <w:szCs w:val="20"/>
              </w:rPr>
              <w:t xml:space="preserve"> </w:t>
            </w:r>
            <w:r w:rsidRPr="00EF09FC">
              <w:rPr>
                <w:rFonts w:asciiTheme="minorHAnsi" w:hAnsiTheme="minorHAnsi" w:cstheme="minorHAnsi"/>
                <w:szCs w:val="20"/>
              </w:rPr>
              <w:t>voor</w:t>
            </w:r>
            <w:r w:rsidR="00C1088B">
              <w:rPr>
                <w:rFonts w:asciiTheme="minorHAnsi" w:hAnsiTheme="minorHAnsi" w:cstheme="minorHAnsi"/>
                <w:szCs w:val="20"/>
              </w:rPr>
              <w:t xml:space="preserve"> </w:t>
            </w:r>
            <w:r w:rsidRPr="00EF09FC">
              <w:rPr>
                <w:rFonts w:asciiTheme="minorHAnsi" w:hAnsiTheme="minorHAnsi" w:cstheme="minorHAnsi"/>
                <w:szCs w:val="20"/>
              </w:rPr>
              <w:t>de</w:t>
            </w:r>
            <w:r w:rsidR="00C1088B">
              <w:rPr>
                <w:rFonts w:asciiTheme="minorHAnsi" w:hAnsiTheme="minorHAnsi" w:cstheme="minorHAnsi"/>
                <w:szCs w:val="20"/>
              </w:rPr>
              <w:t xml:space="preserve"> </w:t>
            </w:r>
            <w:r w:rsidRPr="00EF09FC">
              <w:rPr>
                <w:rFonts w:asciiTheme="minorHAnsi" w:hAnsiTheme="minorHAnsi" w:cstheme="minorHAnsi"/>
                <w:szCs w:val="20"/>
              </w:rPr>
              <w:t>HAN.</w:t>
            </w:r>
            <w:r w:rsidR="00C1088B">
              <w:rPr>
                <w:rFonts w:asciiTheme="minorHAnsi" w:hAnsiTheme="minorHAnsi" w:cstheme="minorHAnsi"/>
                <w:szCs w:val="20"/>
              </w:rPr>
              <w:t xml:space="preserve"> </w:t>
            </w:r>
            <w:r w:rsidRPr="00EF09FC">
              <w:rPr>
                <w:rFonts w:asciiTheme="minorHAnsi" w:hAnsiTheme="minorHAnsi" w:cstheme="minorHAnsi"/>
                <w:szCs w:val="20"/>
              </w:rPr>
              <w:t>De</w:t>
            </w:r>
            <w:r w:rsidR="00C1088B">
              <w:rPr>
                <w:rFonts w:asciiTheme="minorHAnsi" w:hAnsiTheme="minorHAnsi" w:cstheme="minorHAnsi"/>
                <w:szCs w:val="20"/>
              </w:rPr>
              <w:t xml:space="preserve"> </w:t>
            </w:r>
            <w:r w:rsidRPr="00EF09FC">
              <w:rPr>
                <w:rFonts w:asciiTheme="minorHAnsi" w:hAnsiTheme="minorHAnsi" w:cstheme="minorHAnsi"/>
                <w:szCs w:val="20"/>
              </w:rPr>
              <w:t>vraag</w:t>
            </w:r>
            <w:r w:rsidR="00C1088B">
              <w:rPr>
                <w:rFonts w:asciiTheme="minorHAnsi" w:hAnsiTheme="minorHAnsi" w:cstheme="minorHAnsi"/>
                <w:szCs w:val="20"/>
              </w:rPr>
              <w:t xml:space="preserve"> </w:t>
            </w:r>
            <w:r w:rsidRPr="00EF09FC">
              <w:rPr>
                <w:rFonts w:asciiTheme="minorHAnsi" w:hAnsiTheme="minorHAnsi" w:cstheme="minorHAnsi"/>
                <w:szCs w:val="20"/>
              </w:rPr>
              <w:t>is</w:t>
            </w:r>
            <w:r w:rsidR="00C1088B">
              <w:rPr>
                <w:rFonts w:asciiTheme="minorHAnsi" w:hAnsiTheme="minorHAnsi" w:cstheme="minorHAnsi"/>
                <w:szCs w:val="20"/>
              </w:rPr>
              <w:t xml:space="preserve"> </w:t>
            </w:r>
            <w:r w:rsidRPr="00EF09FC">
              <w:rPr>
                <w:rFonts w:asciiTheme="minorHAnsi" w:hAnsiTheme="minorHAnsi" w:cstheme="minorHAnsi"/>
                <w:szCs w:val="20"/>
              </w:rPr>
              <w:t>voldoende</w:t>
            </w:r>
            <w:r w:rsidR="00C1088B">
              <w:rPr>
                <w:rFonts w:asciiTheme="minorHAnsi" w:hAnsiTheme="minorHAnsi" w:cstheme="minorHAnsi"/>
                <w:szCs w:val="20"/>
              </w:rPr>
              <w:t xml:space="preserve"> </w:t>
            </w:r>
            <w:r w:rsidRPr="00EF09FC">
              <w:rPr>
                <w:rFonts w:asciiTheme="minorHAnsi" w:hAnsiTheme="minorHAnsi" w:cstheme="minorHAnsi"/>
                <w:szCs w:val="20"/>
              </w:rPr>
              <w:t>en</w:t>
            </w:r>
            <w:r w:rsidR="00C1088B">
              <w:rPr>
                <w:rFonts w:asciiTheme="minorHAnsi" w:hAnsiTheme="minorHAnsi" w:cstheme="minorHAnsi"/>
                <w:szCs w:val="20"/>
              </w:rPr>
              <w:t xml:space="preserve"> </w:t>
            </w:r>
            <w:r w:rsidRPr="00EF09FC">
              <w:rPr>
                <w:rFonts w:asciiTheme="minorHAnsi" w:hAnsiTheme="minorHAnsi" w:cstheme="minorHAnsi"/>
                <w:szCs w:val="20"/>
              </w:rPr>
              <w:t>duidelijk</w:t>
            </w:r>
            <w:r w:rsidR="00C1088B">
              <w:rPr>
                <w:rFonts w:asciiTheme="minorHAnsi" w:hAnsiTheme="minorHAnsi" w:cstheme="minorHAnsi"/>
                <w:szCs w:val="20"/>
              </w:rPr>
              <w:t xml:space="preserve"> </w:t>
            </w:r>
            <w:r w:rsidRPr="00EF09FC">
              <w:rPr>
                <w:rFonts w:asciiTheme="minorHAnsi" w:hAnsiTheme="minorHAnsi" w:cstheme="minorHAnsi"/>
                <w:szCs w:val="20"/>
              </w:rPr>
              <w:t>beantwoord.</w:t>
            </w:r>
          </w:p>
          <w:p w14:paraId="4EE99511" w14:textId="400E66AA" w:rsidR="00746C21" w:rsidRPr="00EF09FC" w:rsidRDefault="00746C21" w:rsidP="00746C2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5C4E43">
              <w:rPr>
                <w:rFonts w:asciiTheme="minorHAnsi" w:hAnsiTheme="minorHAnsi" w:cstheme="minorHAnsi"/>
                <w:i/>
                <w:iCs/>
                <w:szCs w:val="20"/>
              </w:rPr>
              <w:lastRenderedPageBreak/>
              <w:t>De</w:t>
            </w:r>
            <w:r w:rsidR="00C1088B">
              <w:rPr>
                <w:rFonts w:asciiTheme="minorHAnsi" w:hAnsiTheme="minorHAnsi" w:cstheme="minorHAnsi"/>
                <w:i/>
                <w:iCs/>
                <w:szCs w:val="20"/>
              </w:rPr>
              <w:t xml:space="preserve"> </w:t>
            </w:r>
            <w:r w:rsidRPr="005C4E43">
              <w:rPr>
                <w:rFonts w:asciiTheme="minorHAnsi" w:hAnsiTheme="minorHAnsi" w:cstheme="minorHAnsi"/>
                <w:i/>
                <w:iCs/>
                <w:szCs w:val="20"/>
              </w:rPr>
              <w:t>beoordeling</w:t>
            </w:r>
            <w:r w:rsidR="00C1088B">
              <w:rPr>
                <w:rFonts w:asciiTheme="minorHAnsi" w:hAnsiTheme="minorHAnsi" w:cstheme="minorHAnsi"/>
                <w:i/>
                <w:iCs/>
                <w:szCs w:val="20"/>
              </w:rPr>
              <w:t xml:space="preserve"> </w:t>
            </w:r>
            <w:r w:rsidRPr="005C4E43">
              <w:rPr>
                <w:rFonts w:asciiTheme="minorHAnsi" w:hAnsiTheme="minorHAnsi" w:cstheme="minorHAnsi"/>
                <w:i/>
                <w:iCs/>
                <w:szCs w:val="20"/>
              </w:rPr>
              <w:t>heeft</w:t>
            </w:r>
            <w:r w:rsidR="00C1088B">
              <w:rPr>
                <w:rFonts w:asciiTheme="minorHAnsi" w:hAnsiTheme="minorHAnsi" w:cstheme="minorHAnsi"/>
                <w:i/>
                <w:iCs/>
                <w:szCs w:val="20"/>
              </w:rPr>
              <w:t xml:space="preserve"> </w:t>
            </w:r>
            <w:r w:rsidRPr="005C4E43">
              <w:rPr>
                <w:rFonts w:asciiTheme="minorHAnsi" w:hAnsiTheme="minorHAnsi" w:cstheme="minorHAnsi"/>
                <w:i/>
                <w:iCs/>
                <w:szCs w:val="20"/>
              </w:rPr>
              <w:t>het</w:t>
            </w:r>
            <w:r w:rsidR="00C1088B">
              <w:rPr>
                <w:rFonts w:asciiTheme="minorHAnsi" w:hAnsiTheme="minorHAnsi" w:cstheme="minorHAnsi"/>
                <w:i/>
                <w:iCs/>
                <w:szCs w:val="20"/>
              </w:rPr>
              <w:t xml:space="preserve"> </w:t>
            </w:r>
            <w:r w:rsidRPr="005C4E43">
              <w:rPr>
                <w:rFonts w:asciiTheme="minorHAnsi" w:hAnsiTheme="minorHAnsi" w:cstheme="minorHAnsi"/>
                <w:i/>
                <w:iCs/>
                <w:szCs w:val="20"/>
              </w:rPr>
              <w:t>‘rapportcijfer’</w:t>
            </w:r>
            <w:r w:rsidR="00C1088B">
              <w:rPr>
                <w:rFonts w:asciiTheme="minorHAnsi" w:hAnsiTheme="minorHAnsi" w:cstheme="minorHAnsi"/>
                <w:i/>
                <w:iCs/>
                <w:szCs w:val="20"/>
              </w:rPr>
              <w:t xml:space="preserve"> </w:t>
            </w:r>
            <w:r>
              <w:rPr>
                <w:rFonts w:asciiTheme="minorHAnsi" w:hAnsiTheme="minorHAnsi" w:cstheme="minorHAnsi"/>
                <w:i/>
                <w:iCs/>
                <w:szCs w:val="20"/>
              </w:rPr>
              <w:t>6</w:t>
            </w:r>
            <w:r w:rsidR="00C1088B">
              <w:rPr>
                <w:rFonts w:asciiTheme="minorHAnsi" w:hAnsiTheme="minorHAnsi" w:cstheme="minorHAnsi"/>
                <w:i/>
                <w:iCs/>
                <w:szCs w:val="20"/>
              </w:rPr>
              <w:t xml:space="preserve"> </w:t>
            </w:r>
            <w:r>
              <w:rPr>
                <w:rFonts w:asciiTheme="minorHAnsi" w:hAnsiTheme="minorHAnsi" w:cstheme="minorHAnsi"/>
                <w:i/>
                <w:iCs/>
                <w:szCs w:val="20"/>
              </w:rPr>
              <w:t>of</w:t>
            </w:r>
            <w:r w:rsidR="00C1088B">
              <w:rPr>
                <w:rFonts w:asciiTheme="minorHAnsi" w:hAnsiTheme="minorHAnsi" w:cstheme="minorHAnsi"/>
                <w:i/>
                <w:iCs/>
                <w:szCs w:val="20"/>
              </w:rPr>
              <w:t xml:space="preserve"> </w:t>
            </w:r>
            <w:r>
              <w:rPr>
                <w:rFonts w:asciiTheme="minorHAnsi" w:hAnsiTheme="minorHAnsi" w:cstheme="minorHAnsi"/>
                <w:i/>
                <w:iCs/>
                <w:szCs w:val="20"/>
              </w:rPr>
              <w:t>7</w:t>
            </w:r>
            <w:r w:rsidRPr="005C4E43">
              <w:rPr>
                <w:rFonts w:asciiTheme="minorHAnsi" w:hAnsiTheme="minorHAnsi" w:cstheme="minorHAnsi"/>
                <w:i/>
                <w:iCs/>
                <w:szCs w:val="20"/>
              </w:rPr>
              <w:t>.</w:t>
            </w:r>
          </w:p>
        </w:tc>
        <w:tc>
          <w:tcPr>
            <w:tcW w:w="2228" w:type="dxa"/>
          </w:tcPr>
          <w:p w14:paraId="720897F2" w14:textId="77777777" w:rsidR="00746C21" w:rsidRPr="000D37C5" w:rsidRDefault="00746C21" w:rsidP="00746C2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rPr>
            </w:pPr>
            <w:r>
              <w:rPr>
                <w:rFonts w:asciiTheme="minorHAnsi" w:hAnsiTheme="minorHAnsi" w:cstheme="minorHAnsi"/>
                <w:szCs w:val="20"/>
              </w:rPr>
              <w:lastRenderedPageBreak/>
              <w:t>6</w:t>
            </w:r>
            <w:r w:rsidRPr="000D37C5">
              <w:rPr>
                <w:rFonts w:asciiTheme="minorHAnsi" w:hAnsiTheme="minorHAnsi" w:cstheme="minorHAnsi"/>
                <w:szCs w:val="20"/>
              </w:rPr>
              <w:t>0%</w:t>
            </w:r>
          </w:p>
        </w:tc>
      </w:tr>
      <w:tr w:rsidR="00746C21" w:rsidRPr="000D37C5" w14:paraId="39C11A8B" w14:textId="77777777" w:rsidTr="00922EEF">
        <w:tc>
          <w:tcPr>
            <w:cnfStyle w:val="001000000000" w:firstRow="0" w:lastRow="0" w:firstColumn="1" w:lastColumn="0" w:oddVBand="0" w:evenVBand="0" w:oddHBand="0" w:evenHBand="0" w:firstRowFirstColumn="0" w:firstRowLastColumn="0" w:lastRowFirstColumn="0" w:lastRowLastColumn="0"/>
            <w:tcW w:w="1413" w:type="dxa"/>
          </w:tcPr>
          <w:p w14:paraId="5459FE4E" w14:textId="77777777" w:rsidR="00746C21" w:rsidRPr="000E77AF" w:rsidRDefault="00746C21" w:rsidP="00746C21">
            <w:pPr>
              <w:spacing w:line="276" w:lineRule="auto"/>
              <w:rPr>
                <w:rFonts w:asciiTheme="minorHAnsi" w:hAnsiTheme="minorHAnsi" w:cstheme="minorHAnsi"/>
                <w:b w:val="0"/>
                <w:szCs w:val="20"/>
                <w:highlight w:val="yellow"/>
              </w:rPr>
            </w:pPr>
            <w:r w:rsidRPr="005C4E43">
              <w:rPr>
                <w:rFonts w:asciiTheme="minorHAnsi" w:hAnsiTheme="minorHAnsi" w:cstheme="minorHAnsi"/>
                <w:b w:val="0"/>
                <w:szCs w:val="20"/>
              </w:rPr>
              <w:t>Matig</w:t>
            </w:r>
          </w:p>
        </w:tc>
        <w:tc>
          <w:tcPr>
            <w:tcW w:w="5533" w:type="dxa"/>
          </w:tcPr>
          <w:p w14:paraId="1B7DCC82" w14:textId="3327F883" w:rsidR="00746C21" w:rsidRDefault="00746C21" w:rsidP="00746C2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EF09FC">
              <w:rPr>
                <w:rFonts w:asciiTheme="minorHAnsi" w:hAnsiTheme="minorHAnsi" w:cstheme="minorHAnsi"/>
                <w:szCs w:val="20"/>
              </w:rPr>
              <w:t>Naar</w:t>
            </w:r>
            <w:r w:rsidR="00C1088B">
              <w:rPr>
                <w:rFonts w:asciiTheme="minorHAnsi" w:hAnsiTheme="minorHAnsi" w:cstheme="minorHAnsi"/>
                <w:szCs w:val="20"/>
              </w:rPr>
              <w:t xml:space="preserve"> </w:t>
            </w:r>
            <w:r w:rsidRPr="00EF09FC">
              <w:rPr>
                <w:rFonts w:asciiTheme="minorHAnsi" w:hAnsiTheme="minorHAnsi" w:cstheme="minorHAnsi"/>
                <w:szCs w:val="20"/>
              </w:rPr>
              <w:t>het</w:t>
            </w:r>
            <w:r w:rsidR="00C1088B">
              <w:rPr>
                <w:rFonts w:asciiTheme="minorHAnsi" w:hAnsiTheme="minorHAnsi" w:cstheme="minorHAnsi"/>
                <w:szCs w:val="20"/>
              </w:rPr>
              <w:t xml:space="preserve"> </w:t>
            </w:r>
            <w:r w:rsidRPr="00EF09FC">
              <w:rPr>
                <w:rFonts w:asciiTheme="minorHAnsi" w:hAnsiTheme="minorHAnsi" w:cstheme="minorHAnsi"/>
                <w:szCs w:val="20"/>
              </w:rPr>
              <w:t>oordeel</w:t>
            </w:r>
            <w:r w:rsidR="00C1088B">
              <w:rPr>
                <w:rFonts w:asciiTheme="minorHAnsi" w:hAnsiTheme="minorHAnsi" w:cstheme="minorHAnsi"/>
                <w:szCs w:val="20"/>
              </w:rPr>
              <w:t xml:space="preserve"> </w:t>
            </w:r>
            <w:r w:rsidRPr="00EF09FC">
              <w:rPr>
                <w:rFonts w:asciiTheme="minorHAnsi" w:hAnsiTheme="minorHAnsi" w:cstheme="minorHAnsi"/>
                <w:szCs w:val="20"/>
              </w:rPr>
              <w:t>van</w:t>
            </w:r>
            <w:r w:rsidR="00C1088B">
              <w:rPr>
                <w:rFonts w:asciiTheme="minorHAnsi" w:hAnsiTheme="minorHAnsi" w:cstheme="minorHAnsi"/>
                <w:szCs w:val="20"/>
              </w:rPr>
              <w:t xml:space="preserve"> </w:t>
            </w:r>
            <w:r w:rsidRPr="00EF09FC">
              <w:rPr>
                <w:rFonts w:asciiTheme="minorHAnsi" w:hAnsiTheme="minorHAnsi" w:cstheme="minorHAnsi"/>
                <w:szCs w:val="20"/>
              </w:rPr>
              <w:t>de</w:t>
            </w:r>
            <w:r w:rsidR="00C1088B">
              <w:rPr>
                <w:rFonts w:asciiTheme="minorHAnsi" w:hAnsiTheme="minorHAnsi" w:cstheme="minorHAnsi"/>
                <w:szCs w:val="20"/>
              </w:rPr>
              <w:t xml:space="preserve"> </w:t>
            </w:r>
            <w:r w:rsidRPr="00EF09FC">
              <w:rPr>
                <w:rFonts w:asciiTheme="minorHAnsi" w:hAnsiTheme="minorHAnsi" w:cstheme="minorHAnsi"/>
                <w:szCs w:val="20"/>
              </w:rPr>
              <w:t>beoordelaar</w:t>
            </w:r>
            <w:r w:rsidR="00C1088B">
              <w:rPr>
                <w:rFonts w:asciiTheme="minorHAnsi" w:hAnsiTheme="minorHAnsi" w:cstheme="minorHAnsi"/>
                <w:szCs w:val="20"/>
              </w:rPr>
              <w:t xml:space="preserve"> </w:t>
            </w:r>
            <w:r w:rsidRPr="00EF09FC">
              <w:rPr>
                <w:rFonts w:asciiTheme="minorHAnsi" w:hAnsiTheme="minorHAnsi" w:cstheme="minorHAnsi"/>
                <w:szCs w:val="20"/>
              </w:rPr>
              <w:t>betreft</w:t>
            </w:r>
            <w:r w:rsidR="00C1088B">
              <w:rPr>
                <w:rFonts w:asciiTheme="minorHAnsi" w:hAnsiTheme="minorHAnsi" w:cstheme="minorHAnsi"/>
                <w:szCs w:val="20"/>
              </w:rPr>
              <w:t xml:space="preserve"> </w:t>
            </w:r>
            <w:r w:rsidRPr="00EF09FC">
              <w:rPr>
                <w:rFonts w:asciiTheme="minorHAnsi" w:hAnsiTheme="minorHAnsi" w:cstheme="minorHAnsi"/>
                <w:szCs w:val="20"/>
              </w:rPr>
              <w:t>de</w:t>
            </w:r>
            <w:r w:rsidR="00C1088B">
              <w:rPr>
                <w:rFonts w:asciiTheme="minorHAnsi" w:hAnsiTheme="minorHAnsi" w:cstheme="minorHAnsi"/>
                <w:szCs w:val="20"/>
              </w:rPr>
              <w:t xml:space="preserve"> </w:t>
            </w:r>
            <w:r w:rsidRPr="00EF09FC">
              <w:rPr>
                <w:rFonts w:asciiTheme="minorHAnsi" w:hAnsiTheme="minorHAnsi" w:cstheme="minorHAnsi"/>
                <w:szCs w:val="20"/>
              </w:rPr>
              <w:t>beschrijving</w:t>
            </w:r>
            <w:r w:rsidR="00C1088B">
              <w:rPr>
                <w:rFonts w:asciiTheme="minorHAnsi" w:hAnsiTheme="minorHAnsi" w:cstheme="minorHAnsi"/>
                <w:szCs w:val="20"/>
              </w:rPr>
              <w:t xml:space="preserve"> </w:t>
            </w:r>
            <w:r w:rsidRPr="00EF09FC">
              <w:rPr>
                <w:rFonts w:asciiTheme="minorHAnsi" w:hAnsiTheme="minorHAnsi" w:cstheme="minorHAnsi"/>
                <w:szCs w:val="20"/>
              </w:rPr>
              <w:t>een</w:t>
            </w:r>
            <w:r w:rsidR="00C1088B">
              <w:rPr>
                <w:rFonts w:asciiTheme="minorHAnsi" w:hAnsiTheme="minorHAnsi" w:cstheme="minorHAnsi"/>
                <w:szCs w:val="20"/>
              </w:rPr>
              <w:t xml:space="preserve"> </w:t>
            </w:r>
            <w:r>
              <w:rPr>
                <w:rFonts w:asciiTheme="minorHAnsi" w:hAnsiTheme="minorHAnsi" w:cstheme="minorHAnsi"/>
                <w:szCs w:val="20"/>
              </w:rPr>
              <w:t>beperkt</w:t>
            </w:r>
            <w:r w:rsidR="00C1088B">
              <w:rPr>
                <w:rFonts w:asciiTheme="minorHAnsi" w:hAnsiTheme="minorHAnsi" w:cstheme="minorHAnsi"/>
                <w:szCs w:val="20"/>
              </w:rPr>
              <w:t xml:space="preserve"> </w:t>
            </w:r>
            <w:r w:rsidRPr="00EF09FC">
              <w:rPr>
                <w:rFonts w:asciiTheme="minorHAnsi" w:hAnsiTheme="minorHAnsi" w:cstheme="minorHAnsi"/>
                <w:szCs w:val="20"/>
              </w:rPr>
              <w:t>inhoudelijk</w:t>
            </w:r>
            <w:r w:rsidR="00C1088B">
              <w:rPr>
                <w:rFonts w:asciiTheme="minorHAnsi" w:hAnsiTheme="minorHAnsi" w:cstheme="minorHAnsi"/>
                <w:szCs w:val="20"/>
              </w:rPr>
              <w:t xml:space="preserve"> </w:t>
            </w:r>
            <w:r w:rsidRPr="00EF09FC">
              <w:rPr>
                <w:rFonts w:asciiTheme="minorHAnsi" w:hAnsiTheme="minorHAnsi" w:cstheme="minorHAnsi"/>
                <w:szCs w:val="20"/>
              </w:rPr>
              <w:t>relevant</w:t>
            </w:r>
            <w:r w:rsidR="00C1088B">
              <w:rPr>
                <w:rFonts w:asciiTheme="minorHAnsi" w:hAnsiTheme="minorHAnsi" w:cstheme="minorHAnsi"/>
                <w:szCs w:val="20"/>
              </w:rPr>
              <w:t xml:space="preserve"> </w:t>
            </w:r>
            <w:r w:rsidRPr="00EF09FC">
              <w:rPr>
                <w:rFonts w:asciiTheme="minorHAnsi" w:hAnsiTheme="minorHAnsi" w:cstheme="minorHAnsi"/>
                <w:szCs w:val="20"/>
              </w:rPr>
              <w:t>en</w:t>
            </w:r>
            <w:r w:rsidR="00C1088B">
              <w:rPr>
                <w:rFonts w:asciiTheme="minorHAnsi" w:hAnsiTheme="minorHAnsi" w:cstheme="minorHAnsi"/>
                <w:szCs w:val="20"/>
              </w:rPr>
              <w:t xml:space="preserve"> </w:t>
            </w:r>
            <w:r w:rsidRPr="00EF09FC">
              <w:rPr>
                <w:rFonts w:asciiTheme="minorHAnsi" w:hAnsiTheme="minorHAnsi" w:cstheme="minorHAnsi"/>
                <w:szCs w:val="20"/>
              </w:rPr>
              <w:t>toepasselijk</w:t>
            </w:r>
            <w:r w:rsidR="00C1088B">
              <w:rPr>
                <w:rFonts w:asciiTheme="minorHAnsi" w:hAnsiTheme="minorHAnsi" w:cstheme="minorHAnsi"/>
                <w:szCs w:val="20"/>
              </w:rPr>
              <w:t xml:space="preserve"> </w:t>
            </w:r>
            <w:r w:rsidRPr="00EF09FC">
              <w:rPr>
                <w:rFonts w:asciiTheme="minorHAnsi" w:hAnsiTheme="minorHAnsi" w:cstheme="minorHAnsi"/>
                <w:szCs w:val="20"/>
              </w:rPr>
              <w:t>antwoord</w:t>
            </w:r>
            <w:r w:rsidR="00C1088B">
              <w:rPr>
                <w:rFonts w:asciiTheme="minorHAnsi" w:hAnsiTheme="minorHAnsi" w:cstheme="minorHAnsi"/>
                <w:szCs w:val="20"/>
              </w:rPr>
              <w:t xml:space="preserve"> </w:t>
            </w:r>
            <w:r w:rsidRPr="00EF09FC">
              <w:rPr>
                <w:rFonts w:asciiTheme="minorHAnsi" w:hAnsiTheme="minorHAnsi" w:cstheme="minorHAnsi"/>
                <w:szCs w:val="20"/>
              </w:rPr>
              <w:t>dat</w:t>
            </w:r>
            <w:r w:rsidR="00C1088B">
              <w:rPr>
                <w:rFonts w:asciiTheme="minorHAnsi" w:hAnsiTheme="minorHAnsi" w:cstheme="minorHAnsi"/>
                <w:szCs w:val="20"/>
              </w:rPr>
              <w:t xml:space="preserve"> </w:t>
            </w:r>
            <w:r>
              <w:rPr>
                <w:rFonts w:asciiTheme="minorHAnsi" w:hAnsiTheme="minorHAnsi" w:cstheme="minorHAnsi"/>
                <w:szCs w:val="20"/>
              </w:rPr>
              <w:t>beperkt</w:t>
            </w:r>
            <w:r w:rsidR="00C1088B">
              <w:rPr>
                <w:rFonts w:asciiTheme="minorHAnsi" w:hAnsiTheme="minorHAnsi" w:cstheme="minorHAnsi"/>
                <w:szCs w:val="20"/>
              </w:rPr>
              <w:t xml:space="preserve"> </w:t>
            </w:r>
            <w:r w:rsidRPr="00EF09FC">
              <w:rPr>
                <w:rFonts w:asciiTheme="minorHAnsi" w:hAnsiTheme="minorHAnsi" w:cstheme="minorHAnsi"/>
                <w:szCs w:val="20"/>
              </w:rPr>
              <w:t>is</w:t>
            </w:r>
            <w:r w:rsidR="00C1088B">
              <w:rPr>
                <w:rFonts w:asciiTheme="minorHAnsi" w:hAnsiTheme="minorHAnsi" w:cstheme="minorHAnsi"/>
                <w:szCs w:val="20"/>
              </w:rPr>
              <w:t xml:space="preserve"> </w:t>
            </w:r>
            <w:r w:rsidRPr="00EF09FC">
              <w:rPr>
                <w:rFonts w:asciiTheme="minorHAnsi" w:hAnsiTheme="minorHAnsi" w:cstheme="minorHAnsi"/>
                <w:szCs w:val="20"/>
              </w:rPr>
              <w:t>gebaseerd</w:t>
            </w:r>
            <w:r w:rsidR="00C1088B">
              <w:rPr>
                <w:rFonts w:asciiTheme="minorHAnsi" w:hAnsiTheme="minorHAnsi" w:cstheme="minorHAnsi"/>
                <w:szCs w:val="20"/>
              </w:rPr>
              <w:t xml:space="preserve"> </w:t>
            </w:r>
            <w:r w:rsidRPr="00EF09FC">
              <w:rPr>
                <w:rFonts w:asciiTheme="minorHAnsi" w:hAnsiTheme="minorHAnsi" w:cstheme="minorHAnsi"/>
                <w:szCs w:val="20"/>
              </w:rPr>
              <w:t>op</w:t>
            </w:r>
            <w:r w:rsidR="00C1088B">
              <w:rPr>
                <w:rFonts w:asciiTheme="minorHAnsi" w:hAnsiTheme="minorHAnsi" w:cstheme="minorHAnsi"/>
                <w:szCs w:val="20"/>
              </w:rPr>
              <w:t xml:space="preserve"> </w:t>
            </w:r>
            <w:r w:rsidRPr="00EF09FC">
              <w:rPr>
                <w:rFonts w:asciiTheme="minorHAnsi" w:hAnsiTheme="minorHAnsi" w:cstheme="minorHAnsi"/>
                <w:szCs w:val="20"/>
              </w:rPr>
              <w:t>de</w:t>
            </w:r>
            <w:r w:rsidR="00C1088B">
              <w:rPr>
                <w:rFonts w:asciiTheme="minorHAnsi" w:hAnsiTheme="minorHAnsi" w:cstheme="minorHAnsi"/>
                <w:szCs w:val="20"/>
              </w:rPr>
              <w:t xml:space="preserve"> </w:t>
            </w:r>
            <w:r w:rsidRPr="00EF09FC">
              <w:rPr>
                <w:rFonts w:asciiTheme="minorHAnsi" w:hAnsiTheme="minorHAnsi" w:cstheme="minorHAnsi"/>
                <w:szCs w:val="20"/>
              </w:rPr>
              <w:t>uitgangspunten</w:t>
            </w:r>
            <w:r w:rsidR="00C1088B">
              <w:rPr>
                <w:rFonts w:asciiTheme="minorHAnsi" w:hAnsiTheme="minorHAnsi" w:cstheme="minorHAnsi"/>
                <w:szCs w:val="20"/>
              </w:rPr>
              <w:t xml:space="preserve"> </w:t>
            </w:r>
            <w:r w:rsidRPr="00EF09FC">
              <w:rPr>
                <w:rFonts w:asciiTheme="minorHAnsi" w:hAnsiTheme="minorHAnsi" w:cstheme="minorHAnsi"/>
                <w:szCs w:val="20"/>
              </w:rPr>
              <w:t>van</w:t>
            </w:r>
            <w:r w:rsidR="00C1088B">
              <w:rPr>
                <w:rFonts w:asciiTheme="minorHAnsi" w:hAnsiTheme="minorHAnsi" w:cstheme="minorHAnsi"/>
                <w:szCs w:val="20"/>
              </w:rPr>
              <w:t xml:space="preserve"> </w:t>
            </w:r>
            <w:r w:rsidRPr="00EF09FC">
              <w:rPr>
                <w:rFonts w:asciiTheme="minorHAnsi" w:hAnsiTheme="minorHAnsi" w:cstheme="minorHAnsi"/>
                <w:szCs w:val="20"/>
              </w:rPr>
              <w:t>deze</w:t>
            </w:r>
            <w:r w:rsidR="00C1088B">
              <w:rPr>
                <w:rFonts w:asciiTheme="minorHAnsi" w:hAnsiTheme="minorHAnsi" w:cstheme="minorHAnsi"/>
                <w:szCs w:val="20"/>
              </w:rPr>
              <w:t xml:space="preserve"> </w:t>
            </w:r>
            <w:r w:rsidR="00F830FB">
              <w:rPr>
                <w:rFonts w:asciiTheme="minorHAnsi" w:hAnsiTheme="minorHAnsi" w:cstheme="minorHAnsi"/>
                <w:szCs w:val="20"/>
              </w:rPr>
              <w:t>Aanbesteding</w:t>
            </w:r>
            <w:r w:rsidR="00C1088B">
              <w:rPr>
                <w:rFonts w:asciiTheme="minorHAnsi" w:hAnsiTheme="minorHAnsi" w:cstheme="minorHAnsi"/>
                <w:szCs w:val="20"/>
              </w:rPr>
              <w:t xml:space="preserve"> </w:t>
            </w:r>
            <w:r w:rsidRPr="00EF09FC">
              <w:rPr>
                <w:rFonts w:asciiTheme="minorHAnsi" w:hAnsiTheme="minorHAnsi" w:cstheme="minorHAnsi"/>
                <w:i/>
                <w:szCs w:val="20"/>
              </w:rPr>
              <w:t>en</w:t>
            </w:r>
            <w:r w:rsidR="00C1088B">
              <w:rPr>
                <w:rFonts w:asciiTheme="minorHAnsi" w:hAnsiTheme="minorHAnsi" w:cstheme="minorHAnsi"/>
                <w:szCs w:val="20"/>
              </w:rPr>
              <w:t xml:space="preserve"> </w:t>
            </w:r>
            <w:r w:rsidRPr="00EF09FC">
              <w:rPr>
                <w:rFonts w:asciiTheme="minorHAnsi" w:hAnsiTheme="minorHAnsi" w:cstheme="minorHAnsi"/>
                <w:szCs w:val="20"/>
              </w:rPr>
              <w:t>daarbij</w:t>
            </w:r>
            <w:r w:rsidR="00C1088B">
              <w:rPr>
                <w:rFonts w:asciiTheme="minorHAnsi" w:hAnsiTheme="minorHAnsi" w:cstheme="minorHAnsi"/>
                <w:szCs w:val="20"/>
              </w:rPr>
              <w:t xml:space="preserve"> </w:t>
            </w:r>
            <w:r>
              <w:rPr>
                <w:rFonts w:asciiTheme="minorHAnsi" w:hAnsiTheme="minorHAnsi" w:cstheme="minorHAnsi"/>
                <w:szCs w:val="20"/>
              </w:rPr>
              <w:t>onvoldoende</w:t>
            </w:r>
            <w:r w:rsidR="00C1088B">
              <w:rPr>
                <w:rFonts w:asciiTheme="minorHAnsi" w:hAnsiTheme="minorHAnsi" w:cstheme="minorHAnsi"/>
                <w:szCs w:val="20"/>
              </w:rPr>
              <w:t xml:space="preserve"> </w:t>
            </w:r>
            <w:r w:rsidRPr="00EF09FC">
              <w:rPr>
                <w:rFonts w:asciiTheme="minorHAnsi" w:hAnsiTheme="minorHAnsi" w:cstheme="minorHAnsi"/>
                <w:szCs w:val="20"/>
              </w:rPr>
              <w:t>blijkt</w:t>
            </w:r>
            <w:r w:rsidR="00C1088B">
              <w:rPr>
                <w:rFonts w:asciiTheme="minorHAnsi" w:hAnsiTheme="minorHAnsi" w:cstheme="minorHAnsi"/>
                <w:szCs w:val="20"/>
              </w:rPr>
              <w:t xml:space="preserve"> </w:t>
            </w:r>
            <w:r w:rsidRPr="00EF09FC">
              <w:rPr>
                <w:rFonts w:asciiTheme="minorHAnsi" w:hAnsiTheme="minorHAnsi" w:cstheme="minorHAnsi"/>
                <w:szCs w:val="20"/>
              </w:rPr>
              <w:t>geeft</w:t>
            </w:r>
            <w:r w:rsidR="00C1088B">
              <w:rPr>
                <w:rFonts w:asciiTheme="minorHAnsi" w:hAnsiTheme="minorHAnsi" w:cstheme="minorHAnsi"/>
                <w:szCs w:val="20"/>
              </w:rPr>
              <w:t xml:space="preserve"> </w:t>
            </w:r>
            <w:r w:rsidRPr="00EF09FC">
              <w:rPr>
                <w:rFonts w:asciiTheme="minorHAnsi" w:hAnsiTheme="minorHAnsi" w:cstheme="minorHAnsi"/>
                <w:szCs w:val="20"/>
              </w:rPr>
              <w:t>van</w:t>
            </w:r>
            <w:r w:rsidR="00C1088B">
              <w:rPr>
                <w:rFonts w:asciiTheme="minorHAnsi" w:hAnsiTheme="minorHAnsi" w:cstheme="minorHAnsi"/>
                <w:szCs w:val="20"/>
              </w:rPr>
              <w:t xml:space="preserve"> </w:t>
            </w:r>
            <w:r w:rsidRPr="00EF09FC">
              <w:rPr>
                <w:rFonts w:asciiTheme="minorHAnsi" w:hAnsiTheme="minorHAnsi" w:cstheme="minorHAnsi"/>
                <w:szCs w:val="20"/>
              </w:rPr>
              <w:t>toegevoegde</w:t>
            </w:r>
            <w:r w:rsidR="00C1088B">
              <w:rPr>
                <w:rFonts w:asciiTheme="minorHAnsi" w:hAnsiTheme="minorHAnsi" w:cstheme="minorHAnsi"/>
                <w:szCs w:val="20"/>
              </w:rPr>
              <w:t xml:space="preserve"> </w:t>
            </w:r>
            <w:r w:rsidRPr="00EF09FC">
              <w:rPr>
                <w:rFonts w:asciiTheme="minorHAnsi" w:hAnsiTheme="minorHAnsi" w:cstheme="minorHAnsi"/>
                <w:szCs w:val="20"/>
              </w:rPr>
              <w:t>waarde</w:t>
            </w:r>
            <w:r w:rsidR="00C1088B">
              <w:rPr>
                <w:rFonts w:asciiTheme="minorHAnsi" w:hAnsiTheme="minorHAnsi" w:cstheme="minorHAnsi"/>
                <w:szCs w:val="20"/>
              </w:rPr>
              <w:t xml:space="preserve"> </w:t>
            </w:r>
            <w:r w:rsidRPr="00EF09FC">
              <w:rPr>
                <w:rFonts w:asciiTheme="minorHAnsi" w:hAnsiTheme="minorHAnsi" w:cstheme="minorHAnsi"/>
                <w:szCs w:val="20"/>
              </w:rPr>
              <w:t>voor</w:t>
            </w:r>
            <w:r w:rsidR="00C1088B">
              <w:rPr>
                <w:rFonts w:asciiTheme="minorHAnsi" w:hAnsiTheme="minorHAnsi" w:cstheme="minorHAnsi"/>
                <w:szCs w:val="20"/>
              </w:rPr>
              <w:t xml:space="preserve"> </w:t>
            </w:r>
            <w:r w:rsidRPr="00EF09FC">
              <w:rPr>
                <w:rFonts w:asciiTheme="minorHAnsi" w:hAnsiTheme="minorHAnsi" w:cstheme="minorHAnsi"/>
                <w:szCs w:val="20"/>
              </w:rPr>
              <w:t>de</w:t>
            </w:r>
            <w:r w:rsidR="00C1088B">
              <w:rPr>
                <w:rFonts w:asciiTheme="minorHAnsi" w:hAnsiTheme="minorHAnsi" w:cstheme="minorHAnsi"/>
                <w:szCs w:val="20"/>
              </w:rPr>
              <w:t xml:space="preserve"> </w:t>
            </w:r>
            <w:r w:rsidRPr="00EF09FC">
              <w:rPr>
                <w:rFonts w:asciiTheme="minorHAnsi" w:hAnsiTheme="minorHAnsi" w:cstheme="minorHAnsi"/>
                <w:szCs w:val="20"/>
              </w:rPr>
              <w:t>HAN.</w:t>
            </w:r>
            <w:r w:rsidR="00C1088B">
              <w:rPr>
                <w:rFonts w:asciiTheme="minorHAnsi" w:hAnsiTheme="minorHAnsi" w:cstheme="minorHAnsi"/>
                <w:szCs w:val="20"/>
              </w:rPr>
              <w:t xml:space="preserve"> </w:t>
            </w:r>
            <w:r w:rsidRPr="00EF09FC">
              <w:rPr>
                <w:rFonts w:asciiTheme="minorHAnsi" w:hAnsiTheme="minorHAnsi" w:cstheme="minorHAnsi"/>
                <w:szCs w:val="20"/>
              </w:rPr>
              <w:t>De</w:t>
            </w:r>
            <w:r w:rsidR="00C1088B">
              <w:rPr>
                <w:rFonts w:asciiTheme="minorHAnsi" w:hAnsiTheme="minorHAnsi" w:cstheme="minorHAnsi"/>
                <w:szCs w:val="20"/>
              </w:rPr>
              <w:t xml:space="preserve"> </w:t>
            </w:r>
            <w:r w:rsidRPr="00EF09FC">
              <w:rPr>
                <w:rFonts w:asciiTheme="minorHAnsi" w:hAnsiTheme="minorHAnsi" w:cstheme="minorHAnsi"/>
                <w:szCs w:val="20"/>
              </w:rPr>
              <w:t>vraag</w:t>
            </w:r>
            <w:r w:rsidR="00C1088B">
              <w:rPr>
                <w:rFonts w:asciiTheme="minorHAnsi" w:hAnsiTheme="minorHAnsi" w:cstheme="minorHAnsi"/>
                <w:szCs w:val="20"/>
              </w:rPr>
              <w:t xml:space="preserve"> </w:t>
            </w:r>
            <w:r w:rsidRPr="00EF09FC">
              <w:rPr>
                <w:rFonts w:asciiTheme="minorHAnsi" w:hAnsiTheme="minorHAnsi" w:cstheme="minorHAnsi"/>
                <w:szCs w:val="20"/>
              </w:rPr>
              <w:t>is</w:t>
            </w:r>
            <w:r w:rsidR="00C1088B">
              <w:rPr>
                <w:rFonts w:asciiTheme="minorHAnsi" w:hAnsiTheme="minorHAnsi" w:cstheme="minorHAnsi"/>
                <w:szCs w:val="20"/>
              </w:rPr>
              <w:t xml:space="preserve"> </w:t>
            </w:r>
            <w:r>
              <w:rPr>
                <w:rFonts w:asciiTheme="minorHAnsi" w:hAnsiTheme="minorHAnsi" w:cstheme="minorHAnsi"/>
                <w:szCs w:val="20"/>
              </w:rPr>
              <w:t>beperkt</w:t>
            </w:r>
            <w:r w:rsidR="00C1088B">
              <w:rPr>
                <w:rFonts w:asciiTheme="minorHAnsi" w:hAnsiTheme="minorHAnsi" w:cstheme="minorHAnsi"/>
                <w:szCs w:val="20"/>
              </w:rPr>
              <w:t xml:space="preserve"> </w:t>
            </w:r>
            <w:r w:rsidRPr="00EF09FC">
              <w:rPr>
                <w:rFonts w:asciiTheme="minorHAnsi" w:hAnsiTheme="minorHAnsi" w:cstheme="minorHAnsi"/>
                <w:szCs w:val="20"/>
              </w:rPr>
              <w:t>beantwoord.</w:t>
            </w:r>
          </w:p>
          <w:p w14:paraId="441B465B" w14:textId="58E754CD" w:rsidR="00746C21" w:rsidRPr="000E77AF" w:rsidRDefault="00746C21" w:rsidP="00746C2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highlight w:val="yellow"/>
              </w:rPr>
            </w:pPr>
            <w:r w:rsidRPr="005C4E43">
              <w:rPr>
                <w:rFonts w:asciiTheme="minorHAnsi" w:hAnsiTheme="minorHAnsi" w:cstheme="minorHAnsi"/>
                <w:i/>
                <w:iCs/>
                <w:szCs w:val="20"/>
              </w:rPr>
              <w:t>De</w:t>
            </w:r>
            <w:r w:rsidR="00C1088B">
              <w:rPr>
                <w:rFonts w:asciiTheme="minorHAnsi" w:hAnsiTheme="minorHAnsi" w:cstheme="minorHAnsi"/>
                <w:i/>
                <w:iCs/>
                <w:szCs w:val="20"/>
              </w:rPr>
              <w:t xml:space="preserve"> </w:t>
            </w:r>
            <w:r w:rsidRPr="005C4E43">
              <w:rPr>
                <w:rFonts w:asciiTheme="minorHAnsi" w:hAnsiTheme="minorHAnsi" w:cstheme="minorHAnsi"/>
                <w:i/>
                <w:iCs/>
                <w:szCs w:val="20"/>
              </w:rPr>
              <w:t>beoordeling</w:t>
            </w:r>
            <w:r w:rsidR="00C1088B">
              <w:rPr>
                <w:rFonts w:asciiTheme="minorHAnsi" w:hAnsiTheme="minorHAnsi" w:cstheme="minorHAnsi"/>
                <w:i/>
                <w:iCs/>
                <w:szCs w:val="20"/>
              </w:rPr>
              <w:t xml:space="preserve"> </w:t>
            </w:r>
            <w:r w:rsidRPr="005C4E43">
              <w:rPr>
                <w:rFonts w:asciiTheme="minorHAnsi" w:hAnsiTheme="minorHAnsi" w:cstheme="minorHAnsi"/>
                <w:i/>
                <w:iCs/>
                <w:szCs w:val="20"/>
              </w:rPr>
              <w:t>heeft</w:t>
            </w:r>
            <w:r w:rsidR="00C1088B">
              <w:rPr>
                <w:rFonts w:asciiTheme="minorHAnsi" w:hAnsiTheme="minorHAnsi" w:cstheme="minorHAnsi"/>
                <w:i/>
                <w:iCs/>
                <w:szCs w:val="20"/>
              </w:rPr>
              <w:t xml:space="preserve"> </w:t>
            </w:r>
            <w:r w:rsidRPr="005C4E43">
              <w:rPr>
                <w:rFonts w:asciiTheme="minorHAnsi" w:hAnsiTheme="minorHAnsi" w:cstheme="minorHAnsi"/>
                <w:i/>
                <w:iCs/>
                <w:szCs w:val="20"/>
              </w:rPr>
              <w:t>het</w:t>
            </w:r>
            <w:r w:rsidR="00C1088B">
              <w:rPr>
                <w:rFonts w:asciiTheme="minorHAnsi" w:hAnsiTheme="minorHAnsi" w:cstheme="minorHAnsi"/>
                <w:i/>
                <w:iCs/>
                <w:szCs w:val="20"/>
              </w:rPr>
              <w:t xml:space="preserve"> </w:t>
            </w:r>
            <w:r w:rsidRPr="005C4E43">
              <w:rPr>
                <w:rFonts w:asciiTheme="minorHAnsi" w:hAnsiTheme="minorHAnsi" w:cstheme="minorHAnsi"/>
                <w:i/>
                <w:iCs/>
                <w:szCs w:val="20"/>
              </w:rPr>
              <w:t>‘rapportcijfer’</w:t>
            </w:r>
            <w:r w:rsidR="00C1088B">
              <w:rPr>
                <w:rFonts w:asciiTheme="minorHAnsi" w:hAnsiTheme="minorHAnsi" w:cstheme="minorHAnsi"/>
                <w:i/>
                <w:iCs/>
                <w:szCs w:val="20"/>
              </w:rPr>
              <w:t xml:space="preserve"> </w:t>
            </w:r>
            <w:r>
              <w:rPr>
                <w:rFonts w:asciiTheme="minorHAnsi" w:hAnsiTheme="minorHAnsi" w:cstheme="minorHAnsi"/>
                <w:i/>
                <w:iCs/>
                <w:szCs w:val="20"/>
              </w:rPr>
              <w:t>4</w:t>
            </w:r>
            <w:r w:rsidR="00C1088B">
              <w:rPr>
                <w:rFonts w:asciiTheme="minorHAnsi" w:hAnsiTheme="minorHAnsi" w:cstheme="minorHAnsi"/>
                <w:i/>
                <w:iCs/>
                <w:szCs w:val="20"/>
              </w:rPr>
              <w:t xml:space="preserve"> </w:t>
            </w:r>
            <w:r>
              <w:rPr>
                <w:rFonts w:asciiTheme="minorHAnsi" w:hAnsiTheme="minorHAnsi" w:cstheme="minorHAnsi"/>
                <w:i/>
                <w:iCs/>
                <w:szCs w:val="20"/>
              </w:rPr>
              <w:t>of</w:t>
            </w:r>
            <w:r w:rsidR="00C1088B">
              <w:rPr>
                <w:rFonts w:asciiTheme="minorHAnsi" w:hAnsiTheme="minorHAnsi" w:cstheme="minorHAnsi"/>
                <w:i/>
                <w:iCs/>
                <w:szCs w:val="20"/>
              </w:rPr>
              <w:t xml:space="preserve"> </w:t>
            </w:r>
            <w:r>
              <w:rPr>
                <w:rFonts w:asciiTheme="minorHAnsi" w:hAnsiTheme="minorHAnsi" w:cstheme="minorHAnsi"/>
                <w:i/>
                <w:iCs/>
                <w:szCs w:val="20"/>
              </w:rPr>
              <w:t>5</w:t>
            </w:r>
            <w:r w:rsidRPr="005C4E43">
              <w:rPr>
                <w:rFonts w:asciiTheme="minorHAnsi" w:hAnsiTheme="minorHAnsi" w:cstheme="minorHAnsi"/>
                <w:i/>
                <w:iCs/>
                <w:szCs w:val="20"/>
              </w:rPr>
              <w:t>.</w:t>
            </w:r>
          </w:p>
        </w:tc>
        <w:tc>
          <w:tcPr>
            <w:tcW w:w="2228" w:type="dxa"/>
          </w:tcPr>
          <w:p w14:paraId="6566F490" w14:textId="77777777" w:rsidR="00746C21" w:rsidRPr="000D37C5" w:rsidRDefault="00746C21" w:rsidP="00746C2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0D37C5">
              <w:rPr>
                <w:rFonts w:asciiTheme="minorHAnsi" w:hAnsiTheme="minorHAnsi" w:cstheme="minorHAnsi"/>
                <w:szCs w:val="20"/>
              </w:rPr>
              <w:t>25%</w:t>
            </w:r>
          </w:p>
        </w:tc>
      </w:tr>
      <w:tr w:rsidR="00746C21" w:rsidRPr="000D37C5" w14:paraId="08ADACA3" w14:textId="77777777" w:rsidTr="00922EEF">
        <w:tc>
          <w:tcPr>
            <w:cnfStyle w:val="001000000000" w:firstRow="0" w:lastRow="0" w:firstColumn="1" w:lastColumn="0" w:oddVBand="0" w:evenVBand="0" w:oddHBand="0" w:evenHBand="0" w:firstRowFirstColumn="0" w:firstRowLastColumn="0" w:lastRowFirstColumn="0" w:lastRowLastColumn="0"/>
            <w:tcW w:w="1413" w:type="dxa"/>
          </w:tcPr>
          <w:p w14:paraId="4024255B" w14:textId="77777777" w:rsidR="00746C21" w:rsidRPr="000D37C5" w:rsidRDefault="00746C21" w:rsidP="00746C21">
            <w:pPr>
              <w:spacing w:line="276" w:lineRule="auto"/>
              <w:rPr>
                <w:rFonts w:asciiTheme="minorHAnsi" w:hAnsiTheme="minorHAnsi" w:cstheme="minorHAnsi"/>
                <w:b w:val="0"/>
                <w:szCs w:val="20"/>
              </w:rPr>
            </w:pPr>
            <w:r w:rsidRPr="000D37C5">
              <w:rPr>
                <w:rFonts w:asciiTheme="minorHAnsi" w:hAnsiTheme="minorHAnsi" w:cstheme="minorHAnsi"/>
                <w:b w:val="0"/>
                <w:szCs w:val="20"/>
              </w:rPr>
              <w:t>Onvoldoende</w:t>
            </w:r>
          </w:p>
        </w:tc>
        <w:tc>
          <w:tcPr>
            <w:tcW w:w="5533" w:type="dxa"/>
          </w:tcPr>
          <w:p w14:paraId="45B9EC40" w14:textId="446A9BE9" w:rsidR="00746C21" w:rsidRDefault="00746C21" w:rsidP="00746C2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EF09FC">
              <w:rPr>
                <w:rFonts w:asciiTheme="minorHAnsi" w:hAnsiTheme="minorHAnsi" w:cstheme="minorHAnsi"/>
                <w:szCs w:val="20"/>
              </w:rPr>
              <w:t>Naar</w:t>
            </w:r>
            <w:r w:rsidR="00C1088B">
              <w:rPr>
                <w:rFonts w:asciiTheme="minorHAnsi" w:hAnsiTheme="minorHAnsi" w:cstheme="minorHAnsi"/>
                <w:szCs w:val="20"/>
              </w:rPr>
              <w:t xml:space="preserve"> </w:t>
            </w:r>
            <w:r w:rsidRPr="00EF09FC">
              <w:rPr>
                <w:rFonts w:asciiTheme="minorHAnsi" w:hAnsiTheme="minorHAnsi" w:cstheme="minorHAnsi"/>
                <w:szCs w:val="20"/>
              </w:rPr>
              <w:t>het</w:t>
            </w:r>
            <w:r w:rsidR="00C1088B">
              <w:rPr>
                <w:rFonts w:asciiTheme="minorHAnsi" w:hAnsiTheme="minorHAnsi" w:cstheme="minorHAnsi"/>
                <w:szCs w:val="20"/>
              </w:rPr>
              <w:t xml:space="preserve"> </w:t>
            </w:r>
            <w:r w:rsidRPr="00EF09FC">
              <w:rPr>
                <w:rFonts w:asciiTheme="minorHAnsi" w:hAnsiTheme="minorHAnsi" w:cstheme="minorHAnsi"/>
                <w:szCs w:val="20"/>
              </w:rPr>
              <w:t>oordeel</w:t>
            </w:r>
            <w:r w:rsidR="00C1088B">
              <w:rPr>
                <w:rFonts w:asciiTheme="minorHAnsi" w:hAnsiTheme="minorHAnsi" w:cstheme="minorHAnsi"/>
                <w:szCs w:val="20"/>
              </w:rPr>
              <w:t xml:space="preserve"> </w:t>
            </w:r>
            <w:r w:rsidRPr="00EF09FC">
              <w:rPr>
                <w:rFonts w:asciiTheme="minorHAnsi" w:hAnsiTheme="minorHAnsi" w:cstheme="minorHAnsi"/>
                <w:szCs w:val="20"/>
              </w:rPr>
              <w:t>van</w:t>
            </w:r>
            <w:r w:rsidR="00C1088B">
              <w:rPr>
                <w:rFonts w:asciiTheme="minorHAnsi" w:hAnsiTheme="minorHAnsi" w:cstheme="minorHAnsi"/>
                <w:szCs w:val="20"/>
              </w:rPr>
              <w:t xml:space="preserve"> </w:t>
            </w:r>
            <w:r w:rsidRPr="00EF09FC">
              <w:rPr>
                <w:rFonts w:asciiTheme="minorHAnsi" w:hAnsiTheme="minorHAnsi" w:cstheme="minorHAnsi"/>
                <w:szCs w:val="20"/>
              </w:rPr>
              <w:t>de</w:t>
            </w:r>
            <w:r w:rsidR="00C1088B">
              <w:rPr>
                <w:rFonts w:asciiTheme="minorHAnsi" w:hAnsiTheme="minorHAnsi" w:cstheme="minorHAnsi"/>
                <w:szCs w:val="20"/>
              </w:rPr>
              <w:t xml:space="preserve"> </w:t>
            </w:r>
            <w:r w:rsidRPr="00EF09FC">
              <w:rPr>
                <w:rFonts w:asciiTheme="minorHAnsi" w:hAnsiTheme="minorHAnsi" w:cstheme="minorHAnsi"/>
                <w:szCs w:val="20"/>
              </w:rPr>
              <w:t>beoordelaar</w:t>
            </w:r>
            <w:r w:rsidR="00C1088B">
              <w:rPr>
                <w:rFonts w:asciiTheme="minorHAnsi" w:hAnsiTheme="minorHAnsi" w:cstheme="minorHAnsi"/>
                <w:szCs w:val="20"/>
              </w:rPr>
              <w:t xml:space="preserve"> </w:t>
            </w:r>
            <w:r w:rsidRPr="00EF09FC">
              <w:rPr>
                <w:rFonts w:asciiTheme="minorHAnsi" w:hAnsiTheme="minorHAnsi" w:cstheme="minorHAnsi"/>
                <w:szCs w:val="20"/>
              </w:rPr>
              <w:t>betreft</w:t>
            </w:r>
            <w:r w:rsidR="00C1088B">
              <w:rPr>
                <w:rFonts w:asciiTheme="minorHAnsi" w:hAnsiTheme="minorHAnsi" w:cstheme="minorHAnsi"/>
                <w:szCs w:val="20"/>
              </w:rPr>
              <w:t xml:space="preserve"> </w:t>
            </w:r>
            <w:r w:rsidRPr="00EF09FC">
              <w:rPr>
                <w:rFonts w:asciiTheme="minorHAnsi" w:hAnsiTheme="minorHAnsi" w:cstheme="minorHAnsi"/>
                <w:szCs w:val="20"/>
              </w:rPr>
              <w:t>de</w:t>
            </w:r>
            <w:r w:rsidR="00C1088B">
              <w:rPr>
                <w:rFonts w:asciiTheme="minorHAnsi" w:hAnsiTheme="minorHAnsi" w:cstheme="minorHAnsi"/>
                <w:szCs w:val="20"/>
              </w:rPr>
              <w:t xml:space="preserve"> </w:t>
            </w:r>
            <w:r w:rsidRPr="00EF09FC">
              <w:rPr>
                <w:rFonts w:asciiTheme="minorHAnsi" w:hAnsiTheme="minorHAnsi" w:cstheme="minorHAnsi"/>
                <w:szCs w:val="20"/>
              </w:rPr>
              <w:t>beschrijving</w:t>
            </w:r>
            <w:r w:rsidR="00C1088B">
              <w:rPr>
                <w:rFonts w:asciiTheme="minorHAnsi" w:hAnsiTheme="minorHAnsi" w:cstheme="minorHAnsi"/>
                <w:szCs w:val="20"/>
              </w:rPr>
              <w:t xml:space="preserve"> </w:t>
            </w:r>
            <w:r w:rsidRPr="00EF09FC">
              <w:rPr>
                <w:rFonts w:asciiTheme="minorHAnsi" w:hAnsiTheme="minorHAnsi" w:cstheme="minorHAnsi"/>
                <w:szCs w:val="20"/>
              </w:rPr>
              <w:t>een</w:t>
            </w:r>
            <w:r w:rsidR="00C1088B">
              <w:rPr>
                <w:rFonts w:asciiTheme="minorHAnsi" w:hAnsiTheme="minorHAnsi" w:cstheme="minorHAnsi"/>
                <w:szCs w:val="20"/>
              </w:rPr>
              <w:t xml:space="preserve"> </w:t>
            </w:r>
            <w:r>
              <w:rPr>
                <w:rFonts w:asciiTheme="minorHAnsi" w:hAnsiTheme="minorHAnsi" w:cstheme="minorHAnsi"/>
                <w:szCs w:val="20"/>
              </w:rPr>
              <w:t>onvoldoende</w:t>
            </w:r>
            <w:r w:rsidR="00C1088B">
              <w:rPr>
                <w:rFonts w:asciiTheme="minorHAnsi" w:hAnsiTheme="minorHAnsi" w:cstheme="minorHAnsi"/>
                <w:szCs w:val="20"/>
              </w:rPr>
              <w:t xml:space="preserve"> </w:t>
            </w:r>
            <w:r w:rsidRPr="00EF09FC">
              <w:rPr>
                <w:rFonts w:asciiTheme="minorHAnsi" w:hAnsiTheme="minorHAnsi" w:cstheme="minorHAnsi"/>
                <w:szCs w:val="20"/>
              </w:rPr>
              <w:t>inhoudelijk</w:t>
            </w:r>
            <w:r w:rsidR="00C1088B">
              <w:rPr>
                <w:rFonts w:asciiTheme="minorHAnsi" w:hAnsiTheme="minorHAnsi" w:cstheme="minorHAnsi"/>
                <w:szCs w:val="20"/>
              </w:rPr>
              <w:t xml:space="preserve"> </w:t>
            </w:r>
            <w:r w:rsidRPr="00EF09FC">
              <w:rPr>
                <w:rFonts w:asciiTheme="minorHAnsi" w:hAnsiTheme="minorHAnsi" w:cstheme="minorHAnsi"/>
                <w:szCs w:val="20"/>
              </w:rPr>
              <w:t>relevant</w:t>
            </w:r>
            <w:r w:rsidR="00C1088B">
              <w:rPr>
                <w:rFonts w:asciiTheme="minorHAnsi" w:hAnsiTheme="minorHAnsi" w:cstheme="minorHAnsi"/>
                <w:szCs w:val="20"/>
              </w:rPr>
              <w:t xml:space="preserve"> </w:t>
            </w:r>
            <w:r w:rsidRPr="00EF09FC">
              <w:rPr>
                <w:rFonts w:asciiTheme="minorHAnsi" w:hAnsiTheme="minorHAnsi" w:cstheme="minorHAnsi"/>
                <w:szCs w:val="20"/>
              </w:rPr>
              <w:t>en</w:t>
            </w:r>
            <w:r w:rsidR="00C1088B">
              <w:rPr>
                <w:rFonts w:asciiTheme="minorHAnsi" w:hAnsiTheme="minorHAnsi" w:cstheme="minorHAnsi"/>
                <w:szCs w:val="20"/>
              </w:rPr>
              <w:t xml:space="preserve"> </w:t>
            </w:r>
            <w:r w:rsidRPr="00EF09FC">
              <w:rPr>
                <w:rFonts w:asciiTheme="minorHAnsi" w:hAnsiTheme="minorHAnsi" w:cstheme="minorHAnsi"/>
                <w:szCs w:val="20"/>
              </w:rPr>
              <w:t>toepasselijk</w:t>
            </w:r>
            <w:r w:rsidR="00C1088B">
              <w:rPr>
                <w:rFonts w:asciiTheme="minorHAnsi" w:hAnsiTheme="minorHAnsi" w:cstheme="minorHAnsi"/>
                <w:szCs w:val="20"/>
              </w:rPr>
              <w:t xml:space="preserve"> </w:t>
            </w:r>
            <w:r w:rsidRPr="00EF09FC">
              <w:rPr>
                <w:rFonts w:asciiTheme="minorHAnsi" w:hAnsiTheme="minorHAnsi" w:cstheme="minorHAnsi"/>
                <w:szCs w:val="20"/>
              </w:rPr>
              <w:t>antwoord</w:t>
            </w:r>
            <w:r w:rsidR="00C1088B">
              <w:rPr>
                <w:rFonts w:asciiTheme="minorHAnsi" w:hAnsiTheme="minorHAnsi" w:cstheme="minorHAnsi"/>
                <w:szCs w:val="20"/>
              </w:rPr>
              <w:t xml:space="preserve"> </w:t>
            </w:r>
            <w:r w:rsidRPr="00EF09FC">
              <w:rPr>
                <w:rFonts w:asciiTheme="minorHAnsi" w:hAnsiTheme="minorHAnsi" w:cstheme="minorHAnsi"/>
                <w:szCs w:val="20"/>
              </w:rPr>
              <w:t>dat</w:t>
            </w:r>
            <w:r w:rsidR="00C1088B">
              <w:rPr>
                <w:rFonts w:asciiTheme="minorHAnsi" w:hAnsiTheme="minorHAnsi" w:cstheme="minorHAnsi"/>
                <w:szCs w:val="20"/>
              </w:rPr>
              <w:t xml:space="preserve"> </w:t>
            </w:r>
            <w:r>
              <w:rPr>
                <w:rFonts w:asciiTheme="minorHAnsi" w:hAnsiTheme="minorHAnsi" w:cstheme="minorHAnsi"/>
                <w:szCs w:val="20"/>
              </w:rPr>
              <w:t>onvoldoende</w:t>
            </w:r>
            <w:r w:rsidR="00C1088B">
              <w:rPr>
                <w:rFonts w:asciiTheme="minorHAnsi" w:hAnsiTheme="minorHAnsi" w:cstheme="minorHAnsi"/>
                <w:szCs w:val="20"/>
              </w:rPr>
              <w:t xml:space="preserve"> </w:t>
            </w:r>
            <w:r w:rsidRPr="00EF09FC">
              <w:rPr>
                <w:rFonts w:asciiTheme="minorHAnsi" w:hAnsiTheme="minorHAnsi" w:cstheme="minorHAnsi"/>
                <w:szCs w:val="20"/>
              </w:rPr>
              <w:t>is</w:t>
            </w:r>
            <w:r w:rsidR="00C1088B">
              <w:rPr>
                <w:rFonts w:asciiTheme="minorHAnsi" w:hAnsiTheme="minorHAnsi" w:cstheme="minorHAnsi"/>
                <w:szCs w:val="20"/>
              </w:rPr>
              <w:t xml:space="preserve"> </w:t>
            </w:r>
            <w:r w:rsidRPr="00EF09FC">
              <w:rPr>
                <w:rFonts w:asciiTheme="minorHAnsi" w:hAnsiTheme="minorHAnsi" w:cstheme="minorHAnsi"/>
                <w:szCs w:val="20"/>
              </w:rPr>
              <w:t>gebaseerd</w:t>
            </w:r>
            <w:r w:rsidR="00C1088B">
              <w:rPr>
                <w:rFonts w:asciiTheme="minorHAnsi" w:hAnsiTheme="minorHAnsi" w:cstheme="minorHAnsi"/>
                <w:szCs w:val="20"/>
              </w:rPr>
              <w:t xml:space="preserve"> </w:t>
            </w:r>
            <w:r w:rsidRPr="00EF09FC">
              <w:rPr>
                <w:rFonts w:asciiTheme="minorHAnsi" w:hAnsiTheme="minorHAnsi" w:cstheme="minorHAnsi"/>
                <w:szCs w:val="20"/>
              </w:rPr>
              <w:t>op</w:t>
            </w:r>
            <w:r w:rsidR="00C1088B">
              <w:rPr>
                <w:rFonts w:asciiTheme="minorHAnsi" w:hAnsiTheme="minorHAnsi" w:cstheme="minorHAnsi"/>
                <w:szCs w:val="20"/>
              </w:rPr>
              <w:t xml:space="preserve"> </w:t>
            </w:r>
            <w:r w:rsidRPr="00EF09FC">
              <w:rPr>
                <w:rFonts w:asciiTheme="minorHAnsi" w:hAnsiTheme="minorHAnsi" w:cstheme="minorHAnsi"/>
                <w:szCs w:val="20"/>
              </w:rPr>
              <w:t>de</w:t>
            </w:r>
            <w:r w:rsidR="00C1088B">
              <w:rPr>
                <w:rFonts w:asciiTheme="minorHAnsi" w:hAnsiTheme="minorHAnsi" w:cstheme="minorHAnsi"/>
                <w:szCs w:val="20"/>
              </w:rPr>
              <w:t xml:space="preserve"> </w:t>
            </w:r>
            <w:r w:rsidRPr="00EF09FC">
              <w:rPr>
                <w:rFonts w:asciiTheme="minorHAnsi" w:hAnsiTheme="minorHAnsi" w:cstheme="minorHAnsi"/>
                <w:szCs w:val="20"/>
              </w:rPr>
              <w:t>uitgangspunten</w:t>
            </w:r>
            <w:r w:rsidR="00C1088B">
              <w:rPr>
                <w:rFonts w:asciiTheme="minorHAnsi" w:hAnsiTheme="minorHAnsi" w:cstheme="minorHAnsi"/>
                <w:szCs w:val="20"/>
              </w:rPr>
              <w:t xml:space="preserve"> </w:t>
            </w:r>
            <w:r w:rsidRPr="00EF09FC">
              <w:rPr>
                <w:rFonts w:asciiTheme="minorHAnsi" w:hAnsiTheme="minorHAnsi" w:cstheme="minorHAnsi"/>
                <w:szCs w:val="20"/>
              </w:rPr>
              <w:t>van</w:t>
            </w:r>
            <w:r w:rsidR="00C1088B">
              <w:rPr>
                <w:rFonts w:asciiTheme="minorHAnsi" w:hAnsiTheme="minorHAnsi" w:cstheme="minorHAnsi"/>
                <w:szCs w:val="20"/>
              </w:rPr>
              <w:t xml:space="preserve"> </w:t>
            </w:r>
            <w:r w:rsidRPr="00EF09FC">
              <w:rPr>
                <w:rFonts w:asciiTheme="minorHAnsi" w:hAnsiTheme="minorHAnsi" w:cstheme="minorHAnsi"/>
                <w:szCs w:val="20"/>
              </w:rPr>
              <w:t>deze</w:t>
            </w:r>
            <w:r w:rsidR="00C1088B">
              <w:rPr>
                <w:rFonts w:asciiTheme="minorHAnsi" w:hAnsiTheme="minorHAnsi" w:cstheme="minorHAnsi"/>
                <w:szCs w:val="20"/>
              </w:rPr>
              <w:t xml:space="preserve"> </w:t>
            </w:r>
            <w:r w:rsidR="00F830FB">
              <w:rPr>
                <w:rFonts w:asciiTheme="minorHAnsi" w:hAnsiTheme="minorHAnsi" w:cstheme="minorHAnsi"/>
                <w:szCs w:val="20"/>
              </w:rPr>
              <w:t>Aanbesteding</w:t>
            </w:r>
            <w:r w:rsidR="00C1088B">
              <w:rPr>
                <w:rFonts w:asciiTheme="minorHAnsi" w:hAnsiTheme="minorHAnsi" w:cstheme="minorHAnsi"/>
                <w:szCs w:val="20"/>
              </w:rPr>
              <w:t xml:space="preserve"> </w:t>
            </w:r>
            <w:r w:rsidRPr="00EF09FC">
              <w:rPr>
                <w:rFonts w:asciiTheme="minorHAnsi" w:hAnsiTheme="minorHAnsi" w:cstheme="minorHAnsi"/>
                <w:i/>
                <w:szCs w:val="20"/>
              </w:rPr>
              <w:t>en</w:t>
            </w:r>
            <w:r w:rsidR="00C1088B">
              <w:rPr>
                <w:rFonts w:asciiTheme="minorHAnsi" w:hAnsiTheme="minorHAnsi" w:cstheme="minorHAnsi"/>
                <w:szCs w:val="20"/>
              </w:rPr>
              <w:t xml:space="preserve"> </w:t>
            </w:r>
            <w:r w:rsidRPr="00EF09FC">
              <w:rPr>
                <w:rFonts w:asciiTheme="minorHAnsi" w:hAnsiTheme="minorHAnsi" w:cstheme="minorHAnsi"/>
                <w:szCs w:val="20"/>
              </w:rPr>
              <w:t>daarbij</w:t>
            </w:r>
            <w:r w:rsidR="00C1088B">
              <w:rPr>
                <w:rFonts w:asciiTheme="minorHAnsi" w:hAnsiTheme="minorHAnsi" w:cstheme="minorHAnsi"/>
                <w:szCs w:val="20"/>
              </w:rPr>
              <w:t xml:space="preserve"> </w:t>
            </w:r>
            <w:r>
              <w:rPr>
                <w:rFonts w:asciiTheme="minorHAnsi" w:hAnsiTheme="minorHAnsi" w:cstheme="minorHAnsi"/>
                <w:szCs w:val="20"/>
              </w:rPr>
              <w:t>onvoldoende</w:t>
            </w:r>
            <w:r w:rsidR="00C1088B">
              <w:rPr>
                <w:rFonts w:asciiTheme="minorHAnsi" w:hAnsiTheme="minorHAnsi" w:cstheme="minorHAnsi"/>
                <w:szCs w:val="20"/>
              </w:rPr>
              <w:t xml:space="preserve"> </w:t>
            </w:r>
            <w:r w:rsidRPr="00EF09FC">
              <w:rPr>
                <w:rFonts w:asciiTheme="minorHAnsi" w:hAnsiTheme="minorHAnsi" w:cstheme="minorHAnsi"/>
                <w:szCs w:val="20"/>
              </w:rPr>
              <w:t>blijkt</w:t>
            </w:r>
            <w:r w:rsidR="00C1088B">
              <w:rPr>
                <w:rFonts w:asciiTheme="minorHAnsi" w:hAnsiTheme="minorHAnsi" w:cstheme="minorHAnsi"/>
                <w:szCs w:val="20"/>
              </w:rPr>
              <w:t xml:space="preserve"> </w:t>
            </w:r>
            <w:r w:rsidRPr="00EF09FC">
              <w:rPr>
                <w:rFonts w:asciiTheme="minorHAnsi" w:hAnsiTheme="minorHAnsi" w:cstheme="minorHAnsi"/>
                <w:szCs w:val="20"/>
              </w:rPr>
              <w:t>geeft</w:t>
            </w:r>
            <w:r w:rsidR="00C1088B">
              <w:rPr>
                <w:rFonts w:asciiTheme="minorHAnsi" w:hAnsiTheme="minorHAnsi" w:cstheme="minorHAnsi"/>
                <w:szCs w:val="20"/>
              </w:rPr>
              <w:t xml:space="preserve"> </w:t>
            </w:r>
            <w:r w:rsidRPr="00EF09FC">
              <w:rPr>
                <w:rFonts w:asciiTheme="minorHAnsi" w:hAnsiTheme="minorHAnsi" w:cstheme="minorHAnsi"/>
                <w:szCs w:val="20"/>
              </w:rPr>
              <w:t>van</w:t>
            </w:r>
            <w:r w:rsidR="00C1088B">
              <w:rPr>
                <w:rFonts w:asciiTheme="minorHAnsi" w:hAnsiTheme="minorHAnsi" w:cstheme="minorHAnsi"/>
                <w:szCs w:val="20"/>
              </w:rPr>
              <w:t xml:space="preserve"> </w:t>
            </w:r>
            <w:r w:rsidRPr="00EF09FC">
              <w:rPr>
                <w:rFonts w:asciiTheme="minorHAnsi" w:hAnsiTheme="minorHAnsi" w:cstheme="minorHAnsi"/>
                <w:szCs w:val="20"/>
              </w:rPr>
              <w:t>toegevoegde</w:t>
            </w:r>
            <w:r w:rsidR="00C1088B">
              <w:rPr>
                <w:rFonts w:asciiTheme="minorHAnsi" w:hAnsiTheme="minorHAnsi" w:cstheme="minorHAnsi"/>
                <w:szCs w:val="20"/>
              </w:rPr>
              <w:t xml:space="preserve"> </w:t>
            </w:r>
            <w:r w:rsidRPr="00EF09FC">
              <w:rPr>
                <w:rFonts w:asciiTheme="minorHAnsi" w:hAnsiTheme="minorHAnsi" w:cstheme="minorHAnsi"/>
                <w:szCs w:val="20"/>
              </w:rPr>
              <w:t>waarde</w:t>
            </w:r>
            <w:r w:rsidR="00C1088B">
              <w:rPr>
                <w:rFonts w:asciiTheme="minorHAnsi" w:hAnsiTheme="minorHAnsi" w:cstheme="minorHAnsi"/>
                <w:szCs w:val="20"/>
              </w:rPr>
              <w:t xml:space="preserve"> </w:t>
            </w:r>
            <w:r w:rsidRPr="00EF09FC">
              <w:rPr>
                <w:rFonts w:asciiTheme="minorHAnsi" w:hAnsiTheme="minorHAnsi" w:cstheme="minorHAnsi"/>
                <w:szCs w:val="20"/>
              </w:rPr>
              <w:t>voor</w:t>
            </w:r>
            <w:r w:rsidR="00C1088B">
              <w:rPr>
                <w:rFonts w:asciiTheme="minorHAnsi" w:hAnsiTheme="minorHAnsi" w:cstheme="minorHAnsi"/>
                <w:szCs w:val="20"/>
              </w:rPr>
              <w:t xml:space="preserve"> </w:t>
            </w:r>
            <w:r w:rsidRPr="00EF09FC">
              <w:rPr>
                <w:rFonts w:asciiTheme="minorHAnsi" w:hAnsiTheme="minorHAnsi" w:cstheme="minorHAnsi"/>
                <w:szCs w:val="20"/>
              </w:rPr>
              <w:t>de</w:t>
            </w:r>
            <w:r w:rsidR="00C1088B">
              <w:rPr>
                <w:rFonts w:asciiTheme="minorHAnsi" w:hAnsiTheme="minorHAnsi" w:cstheme="minorHAnsi"/>
                <w:szCs w:val="20"/>
              </w:rPr>
              <w:t xml:space="preserve"> </w:t>
            </w:r>
            <w:r w:rsidRPr="00EF09FC">
              <w:rPr>
                <w:rFonts w:asciiTheme="minorHAnsi" w:hAnsiTheme="minorHAnsi" w:cstheme="minorHAnsi"/>
                <w:szCs w:val="20"/>
              </w:rPr>
              <w:t>HAN.</w:t>
            </w:r>
            <w:r w:rsidR="00C1088B">
              <w:rPr>
                <w:rFonts w:asciiTheme="minorHAnsi" w:hAnsiTheme="minorHAnsi" w:cstheme="minorHAnsi"/>
                <w:szCs w:val="20"/>
              </w:rPr>
              <w:t xml:space="preserve"> </w:t>
            </w:r>
            <w:r w:rsidRPr="00EF09FC">
              <w:rPr>
                <w:rFonts w:asciiTheme="minorHAnsi" w:hAnsiTheme="minorHAnsi" w:cstheme="minorHAnsi"/>
                <w:szCs w:val="20"/>
              </w:rPr>
              <w:t>De</w:t>
            </w:r>
            <w:r w:rsidR="00C1088B">
              <w:rPr>
                <w:rFonts w:asciiTheme="minorHAnsi" w:hAnsiTheme="minorHAnsi" w:cstheme="minorHAnsi"/>
                <w:szCs w:val="20"/>
              </w:rPr>
              <w:t xml:space="preserve"> </w:t>
            </w:r>
            <w:r w:rsidRPr="00EF09FC">
              <w:rPr>
                <w:rFonts w:asciiTheme="minorHAnsi" w:hAnsiTheme="minorHAnsi" w:cstheme="minorHAnsi"/>
                <w:szCs w:val="20"/>
              </w:rPr>
              <w:t>vraag</w:t>
            </w:r>
            <w:r w:rsidR="00C1088B">
              <w:rPr>
                <w:rFonts w:asciiTheme="minorHAnsi" w:hAnsiTheme="minorHAnsi" w:cstheme="minorHAnsi"/>
                <w:szCs w:val="20"/>
              </w:rPr>
              <w:t xml:space="preserve"> </w:t>
            </w:r>
            <w:r w:rsidRPr="00EF09FC">
              <w:rPr>
                <w:rFonts w:asciiTheme="minorHAnsi" w:hAnsiTheme="minorHAnsi" w:cstheme="minorHAnsi"/>
                <w:szCs w:val="20"/>
              </w:rPr>
              <w:t>is</w:t>
            </w:r>
            <w:r w:rsidR="00C1088B">
              <w:rPr>
                <w:rFonts w:asciiTheme="minorHAnsi" w:hAnsiTheme="minorHAnsi" w:cstheme="minorHAnsi"/>
                <w:szCs w:val="20"/>
              </w:rPr>
              <w:t xml:space="preserve"> </w:t>
            </w:r>
            <w:r>
              <w:rPr>
                <w:rFonts w:asciiTheme="minorHAnsi" w:hAnsiTheme="minorHAnsi" w:cstheme="minorHAnsi"/>
                <w:szCs w:val="20"/>
              </w:rPr>
              <w:t>onvolledig</w:t>
            </w:r>
            <w:r w:rsidR="00C1088B">
              <w:rPr>
                <w:rFonts w:asciiTheme="minorHAnsi" w:hAnsiTheme="minorHAnsi" w:cstheme="minorHAnsi"/>
                <w:szCs w:val="20"/>
              </w:rPr>
              <w:t xml:space="preserve"> </w:t>
            </w:r>
            <w:r>
              <w:rPr>
                <w:rFonts w:asciiTheme="minorHAnsi" w:hAnsiTheme="minorHAnsi" w:cstheme="minorHAnsi"/>
                <w:szCs w:val="20"/>
              </w:rPr>
              <w:t>en/of</w:t>
            </w:r>
            <w:r w:rsidR="00C1088B">
              <w:rPr>
                <w:rFonts w:asciiTheme="minorHAnsi" w:hAnsiTheme="minorHAnsi" w:cstheme="minorHAnsi"/>
                <w:szCs w:val="20"/>
              </w:rPr>
              <w:t xml:space="preserve"> </w:t>
            </w:r>
            <w:r>
              <w:rPr>
                <w:rFonts w:asciiTheme="minorHAnsi" w:hAnsiTheme="minorHAnsi" w:cstheme="minorHAnsi"/>
                <w:szCs w:val="20"/>
              </w:rPr>
              <w:t>onduidelijk</w:t>
            </w:r>
            <w:r w:rsidR="00C1088B">
              <w:rPr>
                <w:rFonts w:asciiTheme="minorHAnsi" w:hAnsiTheme="minorHAnsi" w:cstheme="minorHAnsi"/>
                <w:szCs w:val="20"/>
              </w:rPr>
              <w:t xml:space="preserve"> </w:t>
            </w:r>
            <w:r w:rsidRPr="00EF09FC">
              <w:rPr>
                <w:rFonts w:asciiTheme="minorHAnsi" w:hAnsiTheme="minorHAnsi" w:cstheme="minorHAnsi"/>
                <w:szCs w:val="20"/>
              </w:rPr>
              <w:t>beantwoord.</w:t>
            </w:r>
          </w:p>
          <w:p w14:paraId="08A92513" w14:textId="06080435" w:rsidR="00746C21" w:rsidRPr="000D37C5" w:rsidRDefault="00746C21" w:rsidP="00746C2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5C4E43">
              <w:rPr>
                <w:rFonts w:asciiTheme="minorHAnsi" w:hAnsiTheme="minorHAnsi" w:cstheme="minorHAnsi"/>
                <w:i/>
                <w:iCs/>
                <w:szCs w:val="20"/>
              </w:rPr>
              <w:t>De</w:t>
            </w:r>
            <w:r w:rsidR="00C1088B">
              <w:rPr>
                <w:rFonts w:asciiTheme="minorHAnsi" w:hAnsiTheme="minorHAnsi" w:cstheme="minorHAnsi"/>
                <w:i/>
                <w:iCs/>
                <w:szCs w:val="20"/>
              </w:rPr>
              <w:t xml:space="preserve"> </w:t>
            </w:r>
            <w:r w:rsidRPr="005C4E43">
              <w:rPr>
                <w:rFonts w:asciiTheme="minorHAnsi" w:hAnsiTheme="minorHAnsi" w:cstheme="minorHAnsi"/>
                <w:i/>
                <w:iCs/>
                <w:szCs w:val="20"/>
              </w:rPr>
              <w:t>beoordeling</w:t>
            </w:r>
            <w:r w:rsidR="00C1088B">
              <w:rPr>
                <w:rFonts w:asciiTheme="minorHAnsi" w:hAnsiTheme="minorHAnsi" w:cstheme="minorHAnsi"/>
                <w:i/>
                <w:iCs/>
                <w:szCs w:val="20"/>
              </w:rPr>
              <w:t xml:space="preserve"> </w:t>
            </w:r>
            <w:r w:rsidRPr="005C4E43">
              <w:rPr>
                <w:rFonts w:asciiTheme="minorHAnsi" w:hAnsiTheme="minorHAnsi" w:cstheme="minorHAnsi"/>
                <w:i/>
                <w:iCs/>
                <w:szCs w:val="20"/>
              </w:rPr>
              <w:t>heeft</w:t>
            </w:r>
            <w:r w:rsidR="00C1088B">
              <w:rPr>
                <w:rFonts w:asciiTheme="minorHAnsi" w:hAnsiTheme="minorHAnsi" w:cstheme="minorHAnsi"/>
                <w:i/>
                <w:iCs/>
                <w:szCs w:val="20"/>
              </w:rPr>
              <w:t xml:space="preserve"> </w:t>
            </w:r>
            <w:r w:rsidRPr="005C4E43">
              <w:rPr>
                <w:rFonts w:asciiTheme="minorHAnsi" w:hAnsiTheme="minorHAnsi" w:cstheme="minorHAnsi"/>
                <w:i/>
                <w:iCs/>
                <w:szCs w:val="20"/>
              </w:rPr>
              <w:t>het</w:t>
            </w:r>
            <w:r w:rsidR="00C1088B">
              <w:rPr>
                <w:rFonts w:asciiTheme="minorHAnsi" w:hAnsiTheme="minorHAnsi" w:cstheme="minorHAnsi"/>
                <w:i/>
                <w:iCs/>
                <w:szCs w:val="20"/>
              </w:rPr>
              <w:t xml:space="preserve"> </w:t>
            </w:r>
            <w:r w:rsidRPr="005C4E43">
              <w:rPr>
                <w:rFonts w:asciiTheme="minorHAnsi" w:hAnsiTheme="minorHAnsi" w:cstheme="minorHAnsi"/>
                <w:i/>
                <w:iCs/>
                <w:szCs w:val="20"/>
              </w:rPr>
              <w:t>‘rapportcijfer’</w:t>
            </w:r>
            <w:r w:rsidR="00C1088B">
              <w:rPr>
                <w:rFonts w:asciiTheme="minorHAnsi" w:hAnsiTheme="minorHAnsi" w:cstheme="minorHAnsi"/>
                <w:i/>
                <w:iCs/>
                <w:szCs w:val="20"/>
              </w:rPr>
              <w:t xml:space="preserve"> </w:t>
            </w:r>
            <w:r>
              <w:rPr>
                <w:rFonts w:asciiTheme="minorHAnsi" w:hAnsiTheme="minorHAnsi" w:cstheme="minorHAnsi"/>
                <w:i/>
                <w:iCs/>
                <w:szCs w:val="20"/>
              </w:rPr>
              <w:t>1,</w:t>
            </w:r>
            <w:r w:rsidR="00C1088B">
              <w:rPr>
                <w:rFonts w:asciiTheme="minorHAnsi" w:hAnsiTheme="minorHAnsi" w:cstheme="minorHAnsi"/>
                <w:i/>
                <w:iCs/>
                <w:szCs w:val="20"/>
              </w:rPr>
              <w:t xml:space="preserve"> </w:t>
            </w:r>
            <w:r>
              <w:rPr>
                <w:rFonts w:asciiTheme="minorHAnsi" w:hAnsiTheme="minorHAnsi" w:cstheme="minorHAnsi"/>
                <w:i/>
                <w:iCs/>
                <w:szCs w:val="20"/>
              </w:rPr>
              <w:t>2</w:t>
            </w:r>
            <w:r w:rsidR="00C1088B">
              <w:rPr>
                <w:rFonts w:asciiTheme="minorHAnsi" w:hAnsiTheme="minorHAnsi" w:cstheme="minorHAnsi"/>
                <w:i/>
                <w:iCs/>
                <w:szCs w:val="20"/>
              </w:rPr>
              <w:t xml:space="preserve"> </w:t>
            </w:r>
            <w:r>
              <w:rPr>
                <w:rFonts w:asciiTheme="minorHAnsi" w:hAnsiTheme="minorHAnsi" w:cstheme="minorHAnsi"/>
                <w:i/>
                <w:iCs/>
                <w:szCs w:val="20"/>
              </w:rPr>
              <w:t>of</w:t>
            </w:r>
            <w:r w:rsidR="00C1088B">
              <w:rPr>
                <w:rFonts w:asciiTheme="minorHAnsi" w:hAnsiTheme="minorHAnsi" w:cstheme="minorHAnsi"/>
                <w:i/>
                <w:iCs/>
                <w:szCs w:val="20"/>
              </w:rPr>
              <w:t xml:space="preserve"> </w:t>
            </w:r>
            <w:r>
              <w:rPr>
                <w:rFonts w:asciiTheme="minorHAnsi" w:hAnsiTheme="minorHAnsi" w:cstheme="minorHAnsi"/>
                <w:i/>
                <w:iCs/>
                <w:szCs w:val="20"/>
              </w:rPr>
              <w:t>3</w:t>
            </w:r>
            <w:r w:rsidRPr="005C4E43">
              <w:rPr>
                <w:rFonts w:asciiTheme="minorHAnsi" w:hAnsiTheme="minorHAnsi" w:cstheme="minorHAnsi"/>
                <w:i/>
                <w:iCs/>
                <w:szCs w:val="20"/>
              </w:rPr>
              <w:t>.</w:t>
            </w:r>
          </w:p>
        </w:tc>
        <w:tc>
          <w:tcPr>
            <w:tcW w:w="2228" w:type="dxa"/>
          </w:tcPr>
          <w:p w14:paraId="5C000ADD" w14:textId="7B7F0D29" w:rsidR="00746C21" w:rsidRPr="000D37C5" w:rsidRDefault="00746C21" w:rsidP="00746C2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0D37C5">
              <w:rPr>
                <w:rFonts w:asciiTheme="minorHAnsi" w:hAnsiTheme="minorHAnsi" w:cstheme="minorHAnsi"/>
                <w:szCs w:val="20"/>
              </w:rPr>
              <w:t>0%</w:t>
            </w:r>
          </w:p>
        </w:tc>
      </w:tr>
    </w:tbl>
    <w:p w14:paraId="570F1BD9" w14:textId="05BD2EB2" w:rsidR="001971A7" w:rsidRPr="00B62D9B" w:rsidRDefault="001971A7" w:rsidP="001971A7">
      <w:pPr>
        <w:rPr>
          <w:szCs w:val="20"/>
        </w:rPr>
      </w:pPr>
    </w:p>
    <w:p w14:paraId="45B5152A" w14:textId="23FFCE6E" w:rsidR="007F4EDC" w:rsidRPr="00B62D9B" w:rsidRDefault="007F4EDC" w:rsidP="007F4EDC">
      <w:pPr>
        <w:rPr>
          <w:szCs w:val="20"/>
        </w:rPr>
      </w:pPr>
      <w:r>
        <w:rPr>
          <w:szCs w:val="20"/>
        </w:rPr>
        <w:t xml:space="preserve">N.B. </w:t>
      </w:r>
      <w:r w:rsidRPr="007F4EDC">
        <w:rPr>
          <w:szCs w:val="20"/>
        </w:rPr>
        <w:t>Inschrijvers krijgen geen punten op basis van het rapportcijfer. Het rapportcijfer geeft alleen weer waar de classificatie zich bevindt in de range van rapportcijfers (1-10).</w:t>
      </w:r>
    </w:p>
    <w:p w14:paraId="79AC2593" w14:textId="5704AAFB" w:rsidR="001971A7" w:rsidRPr="00B62D9B" w:rsidRDefault="001971A7" w:rsidP="001971A7">
      <w:pPr>
        <w:rPr>
          <w:szCs w:val="20"/>
        </w:rPr>
      </w:pPr>
      <w:r w:rsidRPr="00B62D9B">
        <w:rPr>
          <w:szCs w:val="20"/>
        </w:rPr>
        <w:t>Ieder</w:t>
      </w:r>
      <w:r w:rsidR="00C1088B">
        <w:rPr>
          <w:szCs w:val="20"/>
        </w:rPr>
        <w:t xml:space="preserve"> </w:t>
      </w:r>
      <w:r w:rsidRPr="00B62D9B">
        <w:rPr>
          <w:szCs w:val="20"/>
        </w:rPr>
        <w:t>lid</w:t>
      </w:r>
      <w:r w:rsidR="00C1088B">
        <w:rPr>
          <w:szCs w:val="20"/>
        </w:rPr>
        <w:t xml:space="preserve"> </w:t>
      </w:r>
      <w:r w:rsidRPr="00B62D9B">
        <w:rPr>
          <w:szCs w:val="20"/>
        </w:rPr>
        <w:t>van</w:t>
      </w:r>
      <w:r w:rsidR="00C1088B">
        <w:rPr>
          <w:szCs w:val="20"/>
        </w:rPr>
        <w:t xml:space="preserve"> </w:t>
      </w:r>
      <w:r w:rsidRPr="00B62D9B">
        <w:rPr>
          <w:szCs w:val="20"/>
        </w:rPr>
        <w:t>het</w:t>
      </w:r>
      <w:r w:rsidR="00C1088B">
        <w:rPr>
          <w:szCs w:val="20"/>
        </w:rPr>
        <w:t xml:space="preserve"> </w:t>
      </w:r>
      <w:r w:rsidRPr="00B62D9B">
        <w:rPr>
          <w:szCs w:val="20"/>
        </w:rPr>
        <w:t>beoordelingsteam</w:t>
      </w:r>
      <w:r w:rsidR="00C1088B">
        <w:rPr>
          <w:szCs w:val="20"/>
        </w:rPr>
        <w:t xml:space="preserve"> </w:t>
      </w:r>
      <w:r w:rsidRPr="00B62D9B">
        <w:rPr>
          <w:szCs w:val="20"/>
        </w:rPr>
        <w:t>beoordeelt</w:t>
      </w:r>
      <w:r w:rsidR="00C1088B">
        <w:rPr>
          <w:szCs w:val="20"/>
        </w:rPr>
        <w:t xml:space="preserve"> </w:t>
      </w:r>
      <w:r w:rsidRPr="00B62D9B">
        <w:rPr>
          <w:szCs w:val="20"/>
        </w:rPr>
        <w:t>de</w:t>
      </w:r>
      <w:r w:rsidR="00C1088B">
        <w:rPr>
          <w:szCs w:val="20"/>
        </w:rPr>
        <w:t xml:space="preserve"> </w:t>
      </w:r>
      <w:r w:rsidRPr="00B62D9B">
        <w:rPr>
          <w:szCs w:val="20"/>
        </w:rPr>
        <w:t>ontvangen</w:t>
      </w:r>
      <w:r w:rsidR="00C1088B">
        <w:rPr>
          <w:szCs w:val="20"/>
        </w:rPr>
        <w:t xml:space="preserve"> </w:t>
      </w:r>
      <w:r w:rsidRPr="00B62D9B">
        <w:rPr>
          <w:szCs w:val="20"/>
        </w:rPr>
        <w:t>Inschrijvingen</w:t>
      </w:r>
      <w:r w:rsidR="00C1088B">
        <w:rPr>
          <w:szCs w:val="20"/>
        </w:rPr>
        <w:t xml:space="preserve"> </w:t>
      </w:r>
      <w:r w:rsidRPr="00B62D9B">
        <w:rPr>
          <w:szCs w:val="20"/>
        </w:rPr>
        <w:t>individueel</w:t>
      </w:r>
      <w:r w:rsidR="00C1088B">
        <w:rPr>
          <w:szCs w:val="20"/>
        </w:rPr>
        <w:t xml:space="preserve"> </w:t>
      </w:r>
      <w:r w:rsidRPr="00B62D9B">
        <w:rPr>
          <w:szCs w:val="20"/>
        </w:rPr>
        <w:t>en</w:t>
      </w:r>
      <w:r w:rsidR="00C1088B">
        <w:rPr>
          <w:szCs w:val="20"/>
        </w:rPr>
        <w:t xml:space="preserve"> </w:t>
      </w:r>
      <w:r w:rsidRPr="00B62D9B">
        <w:rPr>
          <w:szCs w:val="20"/>
        </w:rPr>
        <w:t>kent</w:t>
      </w:r>
      <w:r w:rsidR="00C1088B">
        <w:rPr>
          <w:szCs w:val="20"/>
        </w:rPr>
        <w:t xml:space="preserve"> </w:t>
      </w:r>
      <w:r w:rsidRPr="00B62D9B">
        <w:rPr>
          <w:szCs w:val="20"/>
        </w:rPr>
        <w:t>individueel</w:t>
      </w:r>
      <w:r w:rsidR="00C1088B">
        <w:rPr>
          <w:szCs w:val="20"/>
        </w:rPr>
        <w:t xml:space="preserve"> </w:t>
      </w:r>
      <w:r w:rsidRPr="00B62D9B">
        <w:rPr>
          <w:szCs w:val="20"/>
        </w:rPr>
        <w:t>een</w:t>
      </w:r>
      <w:r w:rsidR="00C1088B">
        <w:rPr>
          <w:szCs w:val="20"/>
        </w:rPr>
        <w:t xml:space="preserve"> </w:t>
      </w:r>
      <w:r w:rsidRPr="00B62D9B">
        <w:rPr>
          <w:szCs w:val="20"/>
        </w:rPr>
        <w:t>score</w:t>
      </w:r>
      <w:r w:rsidR="00C1088B">
        <w:rPr>
          <w:szCs w:val="20"/>
        </w:rPr>
        <w:t xml:space="preserve"> </w:t>
      </w:r>
      <w:r w:rsidRPr="00B62D9B">
        <w:rPr>
          <w:szCs w:val="20"/>
        </w:rPr>
        <w:t>toe</w:t>
      </w:r>
      <w:r w:rsidR="00C1088B">
        <w:rPr>
          <w:szCs w:val="20"/>
        </w:rPr>
        <w:t xml:space="preserve"> </w:t>
      </w:r>
      <w:r w:rsidRPr="00B62D9B">
        <w:rPr>
          <w:szCs w:val="20"/>
        </w:rPr>
        <w:t>aan</w:t>
      </w:r>
      <w:r w:rsidR="00C1088B">
        <w:rPr>
          <w:szCs w:val="20"/>
        </w:rPr>
        <w:t xml:space="preserve"> </w:t>
      </w:r>
      <w:r w:rsidRPr="00B62D9B">
        <w:rPr>
          <w:szCs w:val="20"/>
        </w:rPr>
        <w:t>de</w:t>
      </w:r>
      <w:r w:rsidR="00C1088B">
        <w:rPr>
          <w:szCs w:val="20"/>
        </w:rPr>
        <w:t xml:space="preserve"> </w:t>
      </w:r>
      <w:r w:rsidRPr="00B62D9B">
        <w:rPr>
          <w:szCs w:val="20"/>
        </w:rPr>
        <w:t>antwoorden</w:t>
      </w:r>
      <w:r w:rsidR="00C1088B">
        <w:rPr>
          <w:szCs w:val="20"/>
        </w:rPr>
        <w:t xml:space="preserve"> </w:t>
      </w:r>
      <w:r w:rsidRPr="00B62D9B">
        <w:rPr>
          <w:szCs w:val="20"/>
        </w:rPr>
        <w:t>op</w:t>
      </w:r>
      <w:r w:rsidR="00C1088B">
        <w:rPr>
          <w:szCs w:val="20"/>
        </w:rPr>
        <w:t xml:space="preserve"> </w:t>
      </w:r>
      <w:r w:rsidRPr="00B62D9B">
        <w:rPr>
          <w:szCs w:val="20"/>
        </w:rPr>
        <w:t>de</w:t>
      </w:r>
      <w:r w:rsidR="00C1088B">
        <w:rPr>
          <w:szCs w:val="20"/>
        </w:rPr>
        <w:t xml:space="preserve"> </w:t>
      </w:r>
      <w:r w:rsidRPr="00B62D9B">
        <w:rPr>
          <w:szCs w:val="20"/>
        </w:rPr>
        <w:t>vragen</w:t>
      </w:r>
      <w:r w:rsidR="00C1088B">
        <w:rPr>
          <w:szCs w:val="20"/>
        </w:rPr>
        <w:t xml:space="preserve"> </w:t>
      </w:r>
      <w:r w:rsidRPr="00B62D9B">
        <w:rPr>
          <w:szCs w:val="20"/>
        </w:rPr>
        <w:t>uit</w:t>
      </w:r>
      <w:r w:rsidR="00C1088B">
        <w:rPr>
          <w:szCs w:val="20"/>
        </w:rPr>
        <w:t xml:space="preserve"> </w:t>
      </w:r>
      <w:r w:rsidRPr="00B62D9B">
        <w:rPr>
          <w:szCs w:val="20"/>
        </w:rPr>
        <w:t>de</w:t>
      </w:r>
      <w:r w:rsidR="00C1088B">
        <w:rPr>
          <w:szCs w:val="20"/>
        </w:rPr>
        <w:t xml:space="preserve"> </w:t>
      </w:r>
      <w:r w:rsidRPr="00B62D9B">
        <w:rPr>
          <w:szCs w:val="20"/>
        </w:rPr>
        <w:t>Inschrijvingen.</w:t>
      </w:r>
      <w:r w:rsidR="00C1088B">
        <w:rPr>
          <w:szCs w:val="20"/>
        </w:rPr>
        <w:t xml:space="preserve"> </w:t>
      </w:r>
      <w:r w:rsidRPr="00B62D9B">
        <w:rPr>
          <w:szCs w:val="20"/>
        </w:rPr>
        <w:t>Na</w:t>
      </w:r>
      <w:r w:rsidR="00C1088B">
        <w:rPr>
          <w:szCs w:val="20"/>
        </w:rPr>
        <w:t xml:space="preserve"> </w:t>
      </w:r>
      <w:r w:rsidRPr="00B62D9B">
        <w:rPr>
          <w:szCs w:val="20"/>
        </w:rPr>
        <w:t>de</w:t>
      </w:r>
      <w:r w:rsidR="00C1088B">
        <w:rPr>
          <w:szCs w:val="20"/>
        </w:rPr>
        <w:t xml:space="preserve"> </w:t>
      </w:r>
      <w:r w:rsidRPr="00B62D9B">
        <w:rPr>
          <w:szCs w:val="20"/>
        </w:rPr>
        <w:t>individuele</w:t>
      </w:r>
      <w:r w:rsidR="00C1088B">
        <w:rPr>
          <w:szCs w:val="20"/>
        </w:rPr>
        <w:t xml:space="preserve"> </w:t>
      </w:r>
      <w:r w:rsidRPr="00B62D9B">
        <w:rPr>
          <w:szCs w:val="20"/>
        </w:rPr>
        <w:t>beoordeling</w:t>
      </w:r>
      <w:r w:rsidR="00C1088B">
        <w:rPr>
          <w:szCs w:val="20"/>
        </w:rPr>
        <w:t xml:space="preserve"> </w:t>
      </w:r>
      <w:r w:rsidRPr="00B62D9B">
        <w:rPr>
          <w:szCs w:val="20"/>
        </w:rPr>
        <w:t>wordt</w:t>
      </w:r>
      <w:r w:rsidR="00C1088B">
        <w:rPr>
          <w:szCs w:val="20"/>
        </w:rPr>
        <w:t xml:space="preserve"> </w:t>
      </w:r>
      <w:r w:rsidRPr="00B62D9B">
        <w:rPr>
          <w:szCs w:val="20"/>
        </w:rPr>
        <w:t>er</w:t>
      </w:r>
      <w:r w:rsidR="00C1088B">
        <w:rPr>
          <w:szCs w:val="20"/>
        </w:rPr>
        <w:t xml:space="preserve"> </w:t>
      </w:r>
      <w:r w:rsidRPr="00B62D9B">
        <w:rPr>
          <w:szCs w:val="20"/>
        </w:rPr>
        <w:t>een</w:t>
      </w:r>
      <w:r w:rsidR="00C1088B">
        <w:rPr>
          <w:szCs w:val="20"/>
        </w:rPr>
        <w:t xml:space="preserve"> </w:t>
      </w:r>
      <w:r w:rsidRPr="00B62D9B">
        <w:rPr>
          <w:szCs w:val="20"/>
        </w:rPr>
        <w:t>plenaire</w:t>
      </w:r>
      <w:r w:rsidR="00C1088B">
        <w:rPr>
          <w:szCs w:val="20"/>
        </w:rPr>
        <w:t xml:space="preserve"> </w:t>
      </w:r>
      <w:r w:rsidRPr="00B62D9B">
        <w:rPr>
          <w:szCs w:val="20"/>
        </w:rPr>
        <w:t>sessie</w:t>
      </w:r>
      <w:r w:rsidR="00C1088B">
        <w:rPr>
          <w:szCs w:val="20"/>
        </w:rPr>
        <w:t xml:space="preserve"> </w:t>
      </w:r>
      <w:r w:rsidRPr="00B62D9B">
        <w:rPr>
          <w:szCs w:val="20"/>
        </w:rPr>
        <w:t>georganiseerd</w:t>
      </w:r>
      <w:r w:rsidR="00C1088B">
        <w:rPr>
          <w:szCs w:val="20"/>
        </w:rPr>
        <w:t xml:space="preserve"> </w:t>
      </w:r>
      <w:r w:rsidRPr="00B62D9B">
        <w:rPr>
          <w:szCs w:val="20"/>
        </w:rPr>
        <w:t>met</w:t>
      </w:r>
      <w:r w:rsidR="00C1088B">
        <w:rPr>
          <w:szCs w:val="20"/>
        </w:rPr>
        <w:t xml:space="preserve"> </w:t>
      </w:r>
      <w:r w:rsidRPr="00B62D9B">
        <w:rPr>
          <w:szCs w:val="20"/>
        </w:rPr>
        <w:t>alle</w:t>
      </w:r>
      <w:r w:rsidR="00C1088B">
        <w:rPr>
          <w:szCs w:val="20"/>
        </w:rPr>
        <w:t xml:space="preserve"> </w:t>
      </w:r>
      <w:r w:rsidRPr="00B62D9B">
        <w:rPr>
          <w:szCs w:val="20"/>
        </w:rPr>
        <w:t>beoordelaars</w:t>
      </w:r>
      <w:r w:rsidR="00C1088B">
        <w:rPr>
          <w:szCs w:val="20"/>
        </w:rPr>
        <w:t xml:space="preserve"> </w:t>
      </w:r>
      <w:r w:rsidRPr="00B62D9B">
        <w:rPr>
          <w:szCs w:val="20"/>
        </w:rPr>
        <w:t>waarin</w:t>
      </w:r>
      <w:r w:rsidR="00C1088B">
        <w:rPr>
          <w:szCs w:val="20"/>
        </w:rPr>
        <w:t xml:space="preserve"> </w:t>
      </w:r>
      <w:r w:rsidRPr="00B62D9B">
        <w:rPr>
          <w:szCs w:val="20"/>
        </w:rPr>
        <w:t>de</w:t>
      </w:r>
      <w:r w:rsidR="00C1088B">
        <w:rPr>
          <w:szCs w:val="20"/>
        </w:rPr>
        <w:t xml:space="preserve"> </w:t>
      </w:r>
      <w:r w:rsidRPr="00B62D9B">
        <w:rPr>
          <w:szCs w:val="20"/>
        </w:rPr>
        <w:t>scoreresultaten</w:t>
      </w:r>
      <w:r w:rsidR="00C1088B">
        <w:rPr>
          <w:szCs w:val="20"/>
        </w:rPr>
        <w:t xml:space="preserve"> </w:t>
      </w:r>
      <w:r w:rsidRPr="00B62D9B">
        <w:rPr>
          <w:szCs w:val="20"/>
        </w:rPr>
        <w:t>worden</w:t>
      </w:r>
      <w:r w:rsidR="00C1088B">
        <w:rPr>
          <w:szCs w:val="20"/>
        </w:rPr>
        <w:t xml:space="preserve"> </w:t>
      </w:r>
      <w:r w:rsidRPr="00B62D9B">
        <w:rPr>
          <w:szCs w:val="20"/>
        </w:rPr>
        <w:t>doorgenomen.</w:t>
      </w:r>
      <w:r w:rsidR="00C1088B">
        <w:rPr>
          <w:szCs w:val="20"/>
        </w:rPr>
        <w:t xml:space="preserve"> </w:t>
      </w:r>
      <w:r w:rsidRPr="00B62D9B">
        <w:rPr>
          <w:szCs w:val="20"/>
        </w:rPr>
        <w:t>Indien</w:t>
      </w:r>
      <w:r w:rsidR="00C1088B">
        <w:rPr>
          <w:szCs w:val="20"/>
        </w:rPr>
        <w:t xml:space="preserve"> </w:t>
      </w:r>
      <w:r w:rsidRPr="00B62D9B">
        <w:rPr>
          <w:szCs w:val="20"/>
        </w:rPr>
        <w:t>er</w:t>
      </w:r>
      <w:r w:rsidR="00C1088B">
        <w:rPr>
          <w:szCs w:val="20"/>
        </w:rPr>
        <w:t xml:space="preserve"> </w:t>
      </w:r>
      <w:r w:rsidRPr="00B62D9B">
        <w:rPr>
          <w:szCs w:val="20"/>
        </w:rPr>
        <w:t>verschillen</w:t>
      </w:r>
      <w:r w:rsidR="00C1088B">
        <w:rPr>
          <w:szCs w:val="20"/>
        </w:rPr>
        <w:t xml:space="preserve"> </w:t>
      </w:r>
      <w:r w:rsidRPr="00B62D9B">
        <w:rPr>
          <w:szCs w:val="20"/>
        </w:rPr>
        <w:t>in</w:t>
      </w:r>
      <w:r w:rsidR="00C1088B">
        <w:rPr>
          <w:szCs w:val="20"/>
        </w:rPr>
        <w:t xml:space="preserve"> </w:t>
      </w:r>
      <w:r w:rsidRPr="00B62D9B">
        <w:rPr>
          <w:szCs w:val="20"/>
        </w:rPr>
        <w:t>de</w:t>
      </w:r>
      <w:r w:rsidR="00C1088B">
        <w:rPr>
          <w:szCs w:val="20"/>
        </w:rPr>
        <w:t xml:space="preserve"> </w:t>
      </w:r>
      <w:r w:rsidRPr="00B62D9B">
        <w:rPr>
          <w:szCs w:val="20"/>
        </w:rPr>
        <w:t>beoordeling</w:t>
      </w:r>
      <w:r w:rsidR="00C1088B">
        <w:rPr>
          <w:szCs w:val="20"/>
        </w:rPr>
        <w:t xml:space="preserve"> </w:t>
      </w:r>
      <w:r w:rsidRPr="00B62D9B">
        <w:rPr>
          <w:szCs w:val="20"/>
        </w:rPr>
        <w:t>zitten,</w:t>
      </w:r>
      <w:r w:rsidR="00C1088B">
        <w:rPr>
          <w:szCs w:val="20"/>
        </w:rPr>
        <w:t xml:space="preserve"> </w:t>
      </w:r>
      <w:r w:rsidRPr="00B62D9B">
        <w:rPr>
          <w:szCs w:val="20"/>
        </w:rPr>
        <w:t>worden</w:t>
      </w:r>
      <w:r w:rsidR="00C1088B">
        <w:rPr>
          <w:szCs w:val="20"/>
        </w:rPr>
        <w:t xml:space="preserve"> </w:t>
      </w:r>
      <w:r w:rsidRPr="00B62D9B">
        <w:rPr>
          <w:szCs w:val="20"/>
        </w:rPr>
        <w:t>de</w:t>
      </w:r>
      <w:r w:rsidR="00C1088B">
        <w:rPr>
          <w:szCs w:val="20"/>
        </w:rPr>
        <w:t xml:space="preserve"> </w:t>
      </w:r>
      <w:r w:rsidRPr="00B62D9B">
        <w:rPr>
          <w:szCs w:val="20"/>
        </w:rPr>
        <w:t>argumenten</w:t>
      </w:r>
      <w:r w:rsidR="00C1088B">
        <w:rPr>
          <w:szCs w:val="20"/>
        </w:rPr>
        <w:t xml:space="preserve"> </w:t>
      </w:r>
      <w:r w:rsidRPr="00B62D9B">
        <w:rPr>
          <w:szCs w:val="20"/>
        </w:rPr>
        <w:t>die</w:t>
      </w:r>
      <w:r w:rsidR="00C1088B">
        <w:rPr>
          <w:szCs w:val="20"/>
        </w:rPr>
        <w:t xml:space="preserve"> </w:t>
      </w:r>
      <w:r w:rsidRPr="00B62D9B">
        <w:rPr>
          <w:szCs w:val="20"/>
        </w:rPr>
        <w:t>hebben</w:t>
      </w:r>
      <w:r w:rsidR="00C1088B">
        <w:rPr>
          <w:szCs w:val="20"/>
        </w:rPr>
        <w:t xml:space="preserve"> </w:t>
      </w:r>
      <w:r w:rsidRPr="00B62D9B">
        <w:rPr>
          <w:szCs w:val="20"/>
        </w:rPr>
        <w:t>geleid</w:t>
      </w:r>
      <w:r w:rsidR="00C1088B">
        <w:rPr>
          <w:szCs w:val="20"/>
        </w:rPr>
        <w:t xml:space="preserve"> </w:t>
      </w:r>
      <w:r w:rsidRPr="00B62D9B">
        <w:rPr>
          <w:szCs w:val="20"/>
        </w:rPr>
        <w:t>tot</w:t>
      </w:r>
      <w:r w:rsidR="00C1088B">
        <w:rPr>
          <w:szCs w:val="20"/>
        </w:rPr>
        <w:t xml:space="preserve"> </w:t>
      </w:r>
      <w:r w:rsidRPr="00B62D9B">
        <w:rPr>
          <w:szCs w:val="20"/>
        </w:rPr>
        <w:t>de</w:t>
      </w:r>
      <w:r w:rsidR="00C1088B">
        <w:rPr>
          <w:szCs w:val="20"/>
        </w:rPr>
        <w:t xml:space="preserve"> </w:t>
      </w:r>
      <w:r w:rsidRPr="00B62D9B">
        <w:rPr>
          <w:szCs w:val="20"/>
        </w:rPr>
        <w:t>individuele</w:t>
      </w:r>
      <w:r w:rsidR="00C1088B">
        <w:rPr>
          <w:szCs w:val="20"/>
        </w:rPr>
        <w:t xml:space="preserve"> </w:t>
      </w:r>
      <w:r w:rsidRPr="00B62D9B">
        <w:rPr>
          <w:szCs w:val="20"/>
        </w:rPr>
        <w:t>waardering</w:t>
      </w:r>
      <w:r w:rsidR="00C1088B">
        <w:rPr>
          <w:szCs w:val="20"/>
        </w:rPr>
        <w:t xml:space="preserve"> </w:t>
      </w:r>
      <w:r w:rsidRPr="00B62D9B">
        <w:rPr>
          <w:szCs w:val="20"/>
        </w:rPr>
        <w:t>besproken.</w:t>
      </w:r>
      <w:r w:rsidR="00C1088B">
        <w:rPr>
          <w:szCs w:val="20"/>
        </w:rPr>
        <w:t xml:space="preserve"> </w:t>
      </w:r>
      <w:r w:rsidRPr="00B62D9B">
        <w:rPr>
          <w:szCs w:val="20"/>
        </w:rPr>
        <w:t>Het</w:t>
      </w:r>
      <w:r w:rsidR="00C1088B">
        <w:rPr>
          <w:szCs w:val="20"/>
        </w:rPr>
        <w:t xml:space="preserve"> </w:t>
      </w:r>
      <w:r w:rsidRPr="00B62D9B">
        <w:rPr>
          <w:szCs w:val="20"/>
        </w:rPr>
        <w:t>beoordelingsteam</w:t>
      </w:r>
      <w:r w:rsidR="00C1088B">
        <w:rPr>
          <w:szCs w:val="20"/>
        </w:rPr>
        <w:t xml:space="preserve"> </w:t>
      </w:r>
      <w:r w:rsidRPr="00B62D9B">
        <w:rPr>
          <w:szCs w:val="20"/>
        </w:rPr>
        <w:t>komt</w:t>
      </w:r>
      <w:r w:rsidR="00C1088B">
        <w:rPr>
          <w:szCs w:val="20"/>
        </w:rPr>
        <w:t xml:space="preserve"> </w:t>
      </w:r>
      <w:r w:rsidRPr="00B62D9B">
        <w:rPr>
          <w:szCs w:val="20"/>
        </w:rPr>
        <w:t>vervolgens</w:t>
      </w:r>
      <w:r w:rsidR="00C1088B">
        <w:rPr>
          <w:szCs w:val="20"/>
        </w:rPr>
        <w:t xml:space="preserve"> </w:t>
      </w:r>
      <w:r w:rsidRPr="00B62D9B">
        <w:rPr>
          <w:szCs w:val="20"/>
        </w:rPr>
        <w:t>tot</w:t>
      </w:r>
      <w:r w:rsidR="00C1088B">
        <w:rPr>
          <w:szCs w:val="20"/>
        </w:rPr>
        <w:t xml:space="preserve"> </w:t>
      </w:r>
      <w:r w:rsidRPr="00B62D9B">
        <w:rPr>
          <w:szCs w:val="20"/>
        </w:rPr>
        <w:t>een</w:t>
      </w:r>
      <w:r w:rsidR="00C1088B">
        <w:rPr>
          <w:szCs w:val="20"/>
        </w:rPr>
        <w:t xml:space="preserve"> </w:t>
      </w:r>
      <w:r w:rsidRPr="00B62D9B">
        <w:rPr>
          <w:szCs w:val="20"/>
        </w:rPr>
        <w:t>unaniem</w:t>
      </w:r>
      <w:r w:rsidR="00C1088B">
        <w:rPr>
          <w:szCs w:val="20"/>
        </w:rPr>
        <w:t xml:space="preserve"> </w:t>
      </w:r>
      <w:r w:rsidRPr="00B62D9B">
        <w:rPr>
          <w:szCs w:val="20"/>
        </w:rPr>
        <w:t>oordeel</w:t>
      </w:r>
      <w:r w:rsidR="00C1088B">
        <w:rPr>
          <w:szCs w:val="20"/>
        </w:rPr>
        <w:t xml:space="preserve"> </w:t>
      </w:r>
      <w:r w:rsidRPr="00B62D9B">
        <w:rPr>
          <w:szCs w:val="20"/>
        </w:rPr>
        <w:t>door</w:t>
      </w:r>
      <w:r w:rsidR="00C1088B">
        <w:rPr>
          <w:szCs w:val="20"/>
        </w:rPr>
        <w:t xml:space="preserve"> </w:t>
      </w:r>
      <w:r w:rsidRPr="00B62D9B">
        <w:rPr>
          <w:szCs w:val="20"/>
        </w:rPr>
        <w:t>een</w:t>
      </w:r>
      <w:r w:rsidR="00C1088B">
        <w:rPr>
          <w:szCs w:val="20"/>
        </w:rPr>
        <w:t xml:space="preserve"> </w:t>
      </w:r>
      <w:r w:rsidRPr="00B62D9B">
        <w:rPr>
          <w:szCs w:val="20"/>
        </w:rPr>
        <w:t>consensus</w:t>
      </w:r>
      <w:r w:rsidR="00C1088B">
        <w:rPr>
          <w:szCs w:val="20"/>
        </w:rPr>
        <w:t xml:space="preserve"> </w:t>
      </w:r>
      <w:r w:rsidRPr="00B62D9B">
        <w:rPr>
          <w:szCs w:val="20"/>
        </w:rPr>
        <w:t>score</w:t>
      </w:r>
      <w:r w:rsidR="00C1088B">
        <w:rPr>
          <w:szCs w:val="20"/>
        </w:rPr>
        <w:t xml:space="preserve"> </w:t>
      </w:r>
      <w:r w:rsidRPr="00B62D9B">
        <w:rPr>
          <w:szCs w:val="20"/>
        </w:rPr>
        <w:t>te</w:t>
      </w:r>
      <w:r w:rsidR="00C1088B">
        <w:rPr>
          <w:szCs w:val="20"/>
        </w:rPr>
        <w:t xml:space="preserve"> </w:t>
      </w:r>
      <w:r w:rsidRPr="00B62D9B">
        <w:rPr>
          <w:szCs w:val="20"/>
        </w:rPr>
        <w:t>bepalen.</w:t>
      </w:r>
      <w:r w:rsidR="00C1088B">
        <w:rPr>
          <w:szCs w:val="20"/>
        </w:rPr>
        <w:t xml:space="preserve"> </w:t>
      </w:r>
      <w:r w:rsidRPr="00B62D9B">
        <w:rPr>
          <w:szCs w:val="20"/>
        </w:rPr>
        <w:t>Deze</w:t>
      </w:r>
      <w:r w:rsidR="00C1088B">
        <w:rPr>
          <w:szCs w:val="20"/>
        </w:rPr>
        <w:t xml:space="preserve"> </w:t>
      </w:r>
      <w:r w:rsidRPr="00B62D9B">
        <w:rPr>
          <w:szCs w:val="20"/>
        </w:rPr>
        <w:t>consensus</w:t>
      </w:r>
      <w:r w:rsidR="00C1088B">
        <w:rPr>
          <w:szCs w:val="20"/>
        </w:rPr>
        <w:t xml:space="preserve"> </w:t>
      </w:r>
      <w:r w:rsidRPr="00B62D9B">
        <w:rPr>
          <w:szCs w:val="20"/>
        </w:rPr>
        <w:t>score</w:t>
      </w:r>
      <w:r w:rsidR="00C1088B">
        <w:rPr>
          <w:szCs w:val="20"/>
        </w:rPr>
        <w:t xml:space="preserve"> </w:t>
      </w:r>
      <w:r w:rsidRPr="00B62D9B">
        <w:rPr>
          <w:szCs w:val="20"/>
        </w:rPr>
        <w:t>is</w:t>
      </w:r>
      <w:r w:rsidR="00C1088B">
        <w:rPr>
          <w:szCs w:val="20"/>
        </w:rPr>
        <w:t xml:space="preserve"> </w:t>
      </w:r>
      <w:r w:rsidRPr="00B62D9B">
        <w:rPr>
          <w:szCs w:val="20"/>
        </w:rPr>
        <w:t>de</w:t>
      </w:r>
      <w:r w:rsidR="00C1088B">
        <w:rPr>
          <w:szCs w:val="20"/>
        </w:rPr>
        <w:t xml:space="preserve"> </w:t>
      </w:r>
      <w:r w:rsidRPr="00B62D9B">
        <w:rPr>
          <w:szCs w:val="20"/>
        </w:rPr>
        <w:t>basis</w:t>
      </w:r>
      <w:r w:rsidR="00C1088B">
        <w:rPr>
          <w:szCs w:val="20"/>
        </w:rPr>
        <w:t xml:space="preserve"> </w:t>
      </w:r>
      <w:r w:rsidRPr="00B62D9B">
        <w:rPr>
          <w:szCs w:val="20"/>
        </w:rPr>
        <w:t>voor</w:t>
      </w:r>
      <w:r w:rsidR="00C1088B">
        <w:rPr>
          <w:szCs w:val="20"/>
        </w:rPr>
        <w:t xml:space="preserve"> </w:t>
      </w:r>
      <w:r w:rsidRPr="00B62D9B">
        <w:rPr>
          <w:szCs w:val="20"/>
        </w:rPr>
        <w:t>het</w:t>
      </w:r>
      <w:r w:rsidR="00C1088B">
        <w:rPr>
          <w:szCs w:val="20"/>
        </w:rPr>
        <w:t xml:space="preserve"> </w:t>
      </w:r>
      <w:r w:rsidRPr="00B62D9B">
        <w:rPr>
          <w:szCs w:val="20"/>
        </w:rPr>
        <w:t>toekennen</w:t>
      </w:r>
      <w:r w:rsidR="00C1088B">
        <w:rPr>
          <w:szCs w:val="20"/>
        </w:rPr>
        <w:t xml:space="preserve"> </w:t>
      </w:r>
      <w:r w:rsidRPr="00B62D9B">
        <w:rPr>
          <w:szCs w:val="20"/>
        </w:rPr>
        <w:t>van</w:t>
      </w:r>
      <w:r w:rsidR="00C1088B">
        <w:rPr>
          <w:szCs w:val="20"/>
        </w:rPr>
        <w:t xml:space="preserve"> </w:t>
      </w:r>
      <w:r w:rsidRPr="00B62D9B">
        <w:rPr>
          <w:szCs w:val="20"/>
        </w:rPr>
        <w:t>de</w:t>
      </w:r>
      <w:r w:rsidR="00C1088B">
        <w:rPr>
          <w:szCs w:val="20"/>
        </w:rPr>
        <w:t xml:space="preserve"> </w:t>
      </w:r>
      <w:r w:rsidR="00D92B29">
        <w:rPr>
          <w:szCs w:val="20"/>
        </w:rPr>
        <w:t>punten</w:t>
      </w:r>
      <w:r w:rsidR="00C1088B">
        <w:rPr>
          <w:szCs w:val="20"/>
        </w:rPr>
        <w:t xml:space="preserve"> </w:t>
      </w:r>
      <w:r w:rsidRPr="00B62D9B">
        <w:rPr>
          <w:szCs w:val="20"/>
        </w:rPr>
        <w:t>in</w:t>
      </w:r>
      <w:r w:rsidR="00C1088B">
        <w:rPr>
          <w:szCs w:val="20"/>
        </w:rPr>
        <w:t xml:space="preserve"> </w:t>
      </w:r>
      <w:r w:rsidRPr="00B62D9B">
        <w:rPr>
          <w:szCs w:val="20"/>
        </w:rPr>
        <w:t>de</w:t>
      </w:r>
      <w:r w:rsidR="00C1088B">
        <w:rPr>
          <w:szCs w:val="20"/>
        </w:rPr>
        <w:t xml:space="preserve"> </w:t>
      </w:r>
      <w:r w:rsidRPr="00B62D9B">
        <w:rPr>
          <w:szCs w:val="20"/>
        </w:rPr>
        <w:t>gunningprocedure.</w:t>
      </w:r>
    </w:p>
    <w:p w14:paraId="5C2A7F1F" w14:textId="09853AB6" w:rsidR="001971A7" w:rsidRPr="00B62D9B" w:rsidRDefault="001971A7" w:rsidP="001971A7">
      <w:pPr>
        <w:rPr>
          <w:szCs w:val="20"/>
        </w:rPr>
      </w:pPr>
      <w:r w:rsidRPr="00B62D9B">
        <w:rPr>
          <w:szCs w:val="20"/>
        </w:rPr>
        <w:t>Inschrijfprijzen</w:t>
      </w:r>
      <w:r w:rsidR="00C1088B">
        <w:rPr>
          <w:szCs w:val="20"/>
        </w:rPr>
        <w:t xml:space="preserve"> </w:t>
      </w:r>
      <w:r w:rsidRPr="00B62D9B">
        <w:rPr>
          <w:szCs w:val="20"/>
        </w:rPr>
        <w:t>worden</w:t>
      </w:r>
      <w:r w:rsidR="00C1088B">
        <w:rPr>
          <w:szCs w:val="20"/>
        </w:rPr>
        <w:t xml:space="preserve"> </w:t>
      </w:r>
      <w:r w:rsidRPr="00B62D9B">
        <w:rPr>
          <w:szCs w:val="20"/>
        </w:rPr>
        <w:t>pas</w:t>
      </w:r>
      <w:r w:rsidR="00C1088B">
        <w:rPr>
          <w:szCs w:val="20"/>
        </w:rPr>
        <w:t xml:space="preserve"> </w:t>
      </w:r>
      <w:r w:rsidRPr="00B62D9B">
        <w:rPr>
          <w:szCs w:val="20"/>
        </w:rPr>
        <w:t>na</w:t>
      </w:r>
      <w:r w:rsidR="00C1088B">
        <w:rPr>
          <w:szCs w:val="20"/>
        </w:rPr>
        <w:t xml:space="preserve"> </w:t>
      </w:r>
      <w:r w:rsidRPr="00B62D9B">
        <w:rPr>
          <w:szCs w:val="20"/>
        </w:rPr>
        <w:t>vaststelling</w:t>
      </w:r>
      <w:r w:rsidR="00C1088B">
        <w:rPr>
          <w:szCs w:val="20"/>
        </w:rPr>
        <w:t xml:space="preserve"> </w:t>
      </w:r>
      <w:r w:rsidRPr="00B62D9B">
        <w:rPr>
          <w:szCs w:val="20"/>
        </w:rPr>
        <w:t>van</w:t>
      </w:r>
      <w:r w:rsidR="00C1088B">
        <w:rPr>
          <w:szCs w:val="20"/>
        </w:rPr>
        <w:t xml:space="preserve"> </w:t>
      </w:r>
      <w:r w:rsidRPr="00B62D9B">
        <w:rPr>
          <w:szCs w:val="20"/>
        </w:rPr>
        <w:t>de</w:t>
      </w:r>
      <w:r w:rsidR="00C1088B">
        <w:rPr>
          <w:szCs w:val="20"/>
        </w:rPr>
        <w:t xml:space="preserve"> </w:t>
      </w:r>
      <w:r w:rsidRPr="00B62D9B">
        <w:rPr>
          <w:szCs w:val="20"/>
        </w:rPr>
        <w:t>scores</w:t>
      </w:r>
      <w:r w:rsidR="00C1088B">
        <w:rPr>
          <w:szCs w:val="20"/>
        </w:rPr>
        <w:t xml:space="preserve"> </w:t>
      </w:r>
      <w:r w:rsidRPr="00B62D9B">
        <w:rPr>
          <w:szCs w:val="20"/>
        </w:rPr>
        <w:t>op</w:t>
      </w:r>
      <w:r w:rsidR="00C1088B">
        <w:rPr>
          <w:szCs w:val="20"/>
        </w:rPr>
        <w:t xml:space="preserve"> </w:t>
      </w:r>
      <w:r w:rsidRPr="00B62D9B">
        <w:rPr>
          <w:szCs w:val="20"/>
        </w:rPr>
        <w:t>de</w:t>
      </w:r>
      <w:r w:rsidR="00C1088B">
        <w:rPr>
          <w:szCs w:val="20"/>
        </w:rPr>
        <w:t xml:space="preserve"> </w:t>
      </w:r>
      <w:r w:rsidRPr="00B62D9B">
        <w:rPr>
          <w:szCs w:val="20"/>
        </w:rPr>
        <w:t>kwalitatieve</w:t>
      </w:r>
      <w:r w:rsidR="00C1088B">
        <w:rPr>
          <w:szCs w:val="20"/>
        </w:rPr>
        <w:t xml:space="preserve"> </w:t>
      </w:r>
      <w:r w:rsidRPr="00B62D9B">
        <w:rPr>
          <w:szCs w:val="20"/>
        </w:rPr>
        <w:t>Gunningcriteria</w:t>
      </w:r>
      <w:r w:rsidR="00C1088B">
        <w:rPr>
          <w:szCs w:val="20"/>
        </w:rPr>
        <w:t xml:space="preserve"> </w:t>
      </w:r>
      <w:r w:rsidRPr="00B62D9B">
        <w:rPr>
          <w:szCs w:val="20"/>
        </w:rPr>
        <w:t>aan</w:t>
      </w:r>
      <w:r w:rsidR="00C1088B">
        <w:rPr>
          <w:szCs w:val="20"/>
        </w:rPr>
        <w:t xml:space="preserve"> </w:t>
      </w:r>
      <w:r w:rsidRPr="00B62D9B">
        <w:rPr>
          <w:szCs w:val="20"/>
        </w:rPr>
        <w:t>het</w:t>
      </w:r>
      <w:r w:rsidR="00C1088B">
        <w:rPr>
          <w:szCs w:val="20"/>
        </w:rPr>
        <w:t xml:space="preserve"> </w:t>
      </w:r>
      <w:r w:rsidRPr="00B62D9B">
        <w:rPr>
          <w:szCs w:val="20"/>
        </w:rPr>
        <w:t>beoordelingsteam</w:t>
      </w:r>
      <w:r w:rsidR="00C1088B">
        <w:rPr>
          <w:szCs w:val="20"/>
        </w:rPr>
        <w:t xml:space="preserve"> </w:t>
      </w:r>
      <w:r w:rsidRPr="00B62D9B">
        <w:rPr>
          <w:szCs w:val="20"/>
        </w:rPr>
        <w:t>bekend</w:t>
      </w:r>
      <w:r w:rsidR="00C1088B">
        <w:rPr>
          <w:szCs w:val="20"/>
        </w:rPr>
        <w:t xml:space="preserve"> </w:t>
      </w:r>
      <w:r w:rsidRPr="00B62D9B">
        <w:rPr>
          <w:szCs w:val="20"/>
        </w:rPr>
        <w:t>gemaakt.</w:t>
      </w:r>
      <w:r w:rsidR="00C1088B">
        <w:rPr>
          <w:szCs w:val="20"/>
        </w:rPr>
        <w:t xml:space="preserve"> </w:t>
      </w:r>
      <w:r w:rsidRPr="00B62D9B">
        <w:rPr>
          <w:szCs w:val="20"/>
        </w:rPr>
        <w:t>Op</w:t>
      </w:r>
      <w:r w:rsidR="00C1088B">
        <w:rPr>
          <w:szCs w:val="20"/>
        </w:rPr>
        <w:t xml:space="preserve"> </w:t>
      </w:r>
      <w:r w:rsidRPr="00B62D9B">
        <w:rPr>
          <w:szCs w:val="20"/>
        </w:rPr>
        <w:t>deze</w:t>
      </w:r>
      <w:r w:rsidR="00C1088B">
        <w:rPr>
          <w:szCs w:val="20"/>
        </w:rPr>
        <w:t xml:space="preserve"> </w:t>
      </w:r>
      <w:r w:rsidRPr="00B62D9B">
        <w:rPr>
          <w:szCs w:val="20"/>
        </w:rPr>
        <w:t>manier</w:t>
      </w:r>
      <w:r w:rsidR="00C1088B">
        <w:rPr>
          <w:szCs w:val="20"/>
        </w:rPr>
        <w:t xml:space="preserve"> </w:t>
      </w:r>
      <w:r w:rsidRPr="00B62D9B">
        <w:rPr>
          <w:szCs w:val="20"/>
        </w:rPr>
        <w:t>worden</w:t>
      </w:r>
      <w:r w:rsidR="00C1088B">
        <w:rPr>
          <w:szCs w:val="20"/>
        </w:rPr>
        <w:t xml:space="preserve"> </w:t>
      </w:r>
      <w:r w:rsidRPr="00B62D9B">
        <w:rPr>
          <w:szCs w:val="20"/>
        </w:rPr>
        <w:t>individuele</w:t>
      </w:r>
      <w:r w:rsidR="00C1088B">
        <w:rPr>
          <w:szCs w:val="20"/>
        </w:rPr>
        <w:t xml:space="preserve"> </w:t>
      </w:r>
      <w:r w:rsidRPr="00B62D9B">
        <w:rPr>
          <w:szCs w:val="20"/>
        </w:rPr>
        <w:t>beoordelaars</w:t>
      </w:r>
      <w:r w:rsidR="00C1088B">
        <w:rPr>
          <w:szCs w:val="20"/>
        </w:rPr>
        <w:t xml:space="preserve"> </w:t>
      </w:r>
      <w:r w:rsidRPr="00B62D9B">
        <w:rPr>
          <w:szCs w:val="20"/>
        </w:rPr>
        <w:t>niet</w:t>
      </w:r>
      <w:r w:rsidR="00C1088B">
        <w:rPr>
          <w:szCs w:val="20"/>
        </w:rPr>
        <w:t xml:space="preserve"> </w:t>
      </w:r>
      <w:r w:rsidRPr="00B62D9B">
        <w:rPr>
          <w:szCs w:val="20"/>
        </w:rPr>
        <w:t>beïnvloed</w:t>
      </w:r>
      <w:r w:rsidR="00C1088B">
        <w:rPr>
          <w:szCs w:val="20"/>
        </w:rPr>
        <w:t xml:space="preserve"> </w:t>
      </w:r>
      <w:r w:rsidRPr="00B62D9B">
        <w:rPr>
          <w:szCs w:val="20"/>
        </w:rPr>
        <w:t>in</w:t>
      </w:r>
      <w:r w:rsidR="00C1088B">
        <w:rPr>
          <w:szCs w:val="20"/>
        </w:rPr>
        <w:t xml:space="preserve"> </w:t>
      </w:r>
      <w:r w:rsidRPr="00B62D9B">
        <w:rPr>
          <w:szCs w:val="20"/>
        </w:rPr>
        <w:t>de</w:t>
      </w:r>
      <w:r w:rsidR="00C1088B">
        <w:rPr>
          <w:szCs w:val="20"/>
        </w:rPr>
        <w:t xml:space="preserve"> </w:t>
      </w:r>
      <w:r w:rsidRPr="00B62D9B">
        <w:rPr>
          <w:szCs w:val="20"/>
        </w:rPr>
        <w:t>beoordeling.</w:t>
      </w:r>
    </w:p>
    <w:p w14:paraId="48CBC6DC" w14:textId="2D10522E" w:rsidR="009168AA" w:rsidRPr="00B62D9B" w:rsidRDefault="001971A7" w:rsidP="001971A7">
      <w:pPr>
        <w:rPr>
          <w:szCs w:val="20"/>
        </w:rPr>
      </w:pPr>
      <w:r w:rsidRPr="00B62D9B">
        <w:rPr>
          <w:szCs w:val="20"/>
        </w:rPr>
        <w:t>Alle</w:t>
      </w:r>
      <w:r w:rsidR="00C1088B">
        <w:rPr>
          <w:szCs w:val="20"/>
        </w:rPr>
        <w:t xml:space="preserve"> </w:t>
      </w:r>
      <w:r w:rsidRPr="00B62D9B">
        <w:rPr>
          <w:szCs w:val="20"/>
        </w:rPr>
        <w:t>toegekende</w:t>
      </w:r>
      <w:r w:rsidR="00C1088B">
        <w:rPr>
          <w:szCs w:val="20"/>
        </w:rPr>
        <w:t xml:space="preserve"> </w:t>
      </w:r>
      <w:r w:rsidRPr="00B62D9B">
        <w:rPr>
          <w:szCs w:val="20"/>
        </w:rPr>
        <w:t>puntenaantallen</w:t>
      </w:r>
      <w:r w:rsidR="00C1088B">
        <w:rPr>
          <w:szCs w:val="20"/>
        </w:rPr>
        <w:t xml:space="preserve"> </w:t>
      </w:r>
      <w:r w:rsidRPr="00B62D9B">
        <w:rPr>
          <w:szCs w:val="20"/>
        </w:rPr>
        <w:t>per</w:t>
      </w:r>
      <w:r w:rsidR="00C1088B">
        <w:rPr>
          <w:szCs w:val="20"/>
        </w:rPr>
        <w:t xml:space="preserve"> </w:t>
      </w:r>
      <w:r w:rsidR="00530149">
        <w:rPr>
          <w:szCs w:val="20"/>
        </w:rPr>
        <w:t>gunningscriterium</w:t>
      </w:r>
      <w:r w:rsidR="00C1088B">
        <w:rPr>
          <w:szCs w:val="20"/>
        </w:rPr>
        <w:t xml:space="preserve"> </w:t>
      </w:r>
      <w:r w:rsidRPr="00B62D9B">
        <w:rPr>
          <w:szCs w:val="20"/>
        </w:rPr>
        <w:t>worden</w:t>
      </w:r>
      <w:r w:rsidR="00C1088B">
        <w:rPr>
          <w:szCs w:val="20"/>
        </w:rPr>
        <w:t xml:space="preserve"> </w:t>
      </w:r>
      <w:r w:rsidRPr="00B62D9B">
        <w:rPr>
          <w:szCs w:val="20"/>
        </w:rPr>
        <w:t>afgerond</w:t>
      </w:r>
      <w:r w:rsidR="00C1088B">
        <w:rPr>
          <w:szCs w:val="20"/>
        </w:rPr>
        <w:t xml:space="preserve"> </w:t>
      </w:r>
      <w:r w:rsidRPr="00B62D9B">
        <w:rPr>
          <w:szCs w:val="20"/>
        </w:rPr>
        <w:t>op</w:t>
      </w:r>
      <w:r w:rsidR="00C1088B">
        <w:rPr>
          <w:szCs w:val="20"/>
        </w:rPr>
        <w:t xml:space="preserve"> </w:t>
      </w:r>
      <w:r w:rsidRPr="00B62D9B">
        <w:rPr>
          <w:szCs w:val="20"/>
        </w:rPr>
        <w:t>twee</w:t>
      </w:r>
      <w:r w:rsidR="00C1088B">
        <w:rPr>
          <w:szCs w:val="20"/>
        </w:rPr>
        <w:t xml:space="preserve"> </w:t>
      </w:r>
      <w:r w:rsidRPr="00B62D9B">
        <w:rPr>
          <w:szCs w:val="20"/>
        </w:rPr>
        <w:t>cijfers</w:t>
      </w:r>
      <w:r w:rsidR="00C1088B">
        <w:rPr>
          <w:szCs w:val="20"/>
        </w:rPr>
        <w:t xml:space="preserve"> </w:t>
      </w:r>
      <w:r w:rsidRPr="00B62D9B">
        <w:rPr>
          <w:szCs w:val="20"/>
        </w:rPr>
        <w:t>achter</w:t>
      </w:r>
      <w:r w:rsidR="00C1088B">
        <w:rPr>
          <w:szCs w:val="20"/>
        </w:rPr>
        <w:t xml:space="preserve"> </w:t>
      </w:r>
      <w:r w:rsidRPr="00B62D9B">
        <w:rPr>
          <w:szCs w:val="20"/>
        </w:rPr>
        <w:t>de</w:t>
      </w:r>
      <w:r w:rsidR="00C1088B">
        <w:rPr>
          <w:szCs w:val="20"/>
        </w:rPr>
        <w:t xml:space="preserve"> </w:t>
      </w:r>
      <w:r w:rsidRPr="00B62D9B">
        <w:rPr>
          <w:szCs w:val="20"/>
        </w:rPr>
        <w:t>komma.</w:t>
      </w:r>
    </w:p>
    <w:p w14:paraId="17728633" w14:textId="1BD05B13" w:rsidR="001012D5" w:rsidRPr="00E0624E" w:rsidRDefault="00302CF1" w:rsidP="001971A7">
      <w:pPr>
        <w:rPr>
          <w:szCs w:val="20"/>
        </w:rPr>
      </w:pPr>
      <w:r w:rsidRPr="00B62D9B">
        <w:rPr>
          <w:szCs w:val="20"/>
        </w:rPr>
        <w:t>In</w:t>
      </w:r>
      <w:r w:rsidR="00C1088B">
        <w:rPr>
          <w:szCs w:val="20"/>
        </w:rPr>
        <w:t xml:space="preserve"> </w:t>
      </w:r>
      <w:r w:rsidRPr="00B62D9B">
        <w:rPr>
          <w:szCs w:val="20"/>
        </w:rPr>
        <w:t>onderstaande</w:t>
      </w:r>
      <w:r w:rsidR="00C1088B">
        <w:rPr>
          <w:szCs w:val="20"/>
        </w:rPr>
        <w:t xml:space="preserve"> </w:t>
      </w:r>
      <w:r w:rsidRPr="00B62D9B">
        <w:rPr>
          <w:szCs w:val="20"/>
        </w:rPr>
        <w:t>tabel</w:t>
      </w:r>
      <w:r w:rsidR="00C1088B">
        <w:rPr>
          <w:szCs w:val="20"/>
        </w:rPr>
        <w:t xml:space="preserve"> </w:t>
      </w:r>
      <w:r w:rsidRPr="00B62D9B">
        <w:rPr>
          <w:szCs w:val="20"/>
        </w:rPr>
        <w:t>is</w:t>
      </w:r>
      <w:r w:rsidR="00C1088B">
        <w:rPr>
          <w:szCs w:val="20"/>
        </w:rPr>
        <w:t xml:space="preserve"> </w:t>
      </w:r>
      <w:r w:rsidRPr="00B62D9B">
        <w:rPr>
          <w:szCs w:val="20"/>
        </w:rPr>
        <w:t>weergegeven</w:t>
      </w:r>
      <w:r w:rsidR="00C1088B">
        <w:rPr>
          <w:szCs w:val="20"/>
        </w:rPr>
        <w:t xml:space="preserve"> </w:t>
      </w:r>
      <w:r w:rsidRPr="00B62D9B">
        <w:rPr>
          <w:szCs w:val="20"/>
        </w:rPr>
        <w:t>welke</w:t>
      </w:r>
      <w:r w:rsidR="00C1088B">
        <w:rPr>
          <w:szCs w:val="20"/>
        </w:rPr>
        <w:t xml:space="preserve"> </w:t>
      </w:r>
      <w:r w:rsidRPr="00B62D9B">
        <w:rPr>
          <w:szCs w:val="20"/>
        </w:rPr>
        <w:t>kwalitatieve</w:t>
      </w:r>
      <w:r w:rsidR="00C1088B">
        <w:rPr>
          <w:szCs w:val="20"/>
        </w:rPr>
        <w:t xml:space="preserve"> </w:t>
      </w:r>
      <w:r w:rsidRPr="00B62D9B">
        <w:rPr>
          <w:szCs w:val="20"/>
        </w:rPr>
        <w:t>Gunningscriteria</w:t>
      </w:r>
      <w:r w:rsidR="00C1088B">
        <w:rPr>
          <w:szCs w:val="20"/>
        </w:rPr>
        <w:t xml:space="preserve"> </w:t>
      </w:r>
      <w:r w:rsidRPr="00B62D9B">
        <w:rPr>
          <w:szCs w:val="20"/>
        </w:rPr>
        <w:t>er</w:t>
      </w:r>
      <w:r w:rsidR="00C1088B">
        <w:rPr>
          <w:szCs w:val="20"/>
        </w:rPr>
        <w:t xml:space="preserve"> </w:t>
      </w:r>
      <w:r w:rsidRPr="00B62D9B">
        <w:rPr>
          <w:szCs w:val="20"/>
        </w:rPr>
        <w:t>van</w:t>
      </w:r>
      <w:r w:rsidR="00C1088B">
        <w:rPr>
          <w:szCs w:val="20"/>
        </w:rPr>
        <w:t xml:space="preserve"> </w:t>
      </w:r>
      <w:r w:rsidRPr="00B62D9B">
        <w:rPr>
          <w:szCs w:val="20"/>
        </w:rPr>
        <w:t>toepassing</w:t>
      </w:r>
      <w:r w:rsidR="00C1088B">
        <w:rPr>
          <w:szCs w:val="20"/>
        </w:rPr>
        <w:t xml:space="preserve"> </w:t>
      </w:r>
      <w:r w:rsidRPr="00B62D9B">
        <w:rPr>
          <w:szCs w:val="20"/>
        </w:rPr>
        <w:t>zijn</w:t>
      </w:r>
      <w:r w:rsidR="00C1088B">
        <w:rPr>
          <w:szCs w:val="20"/>
        </w:rPr>
        <w:t xml:space="preserve"> </w:t>
      </w:r>
      <w:r w:rsidRPr="00B62D9B">
        <w:rPr>
          <w:szCs w:val="20"/>
        </w:rPr>
        <w:t>in</w:t>
      </w:r>
      <w:r w:rsidR="00C1088B">
        <w:rPr>
          <w:szCs w:val="20"/>
        </w:rPr>
        <w:t xml:space="preserve"> </w:t>
      </w:r>
      <w:r w:rsidRPr="00B62D9B">
        <w:rPr>
          <w:szCs w:val="20"/>
        </w:rPr>
        <w:t>deze</w:t>
      </w:r>
      <w:r w:rsidR="00C1088B">
        <w:rPr>
          <w:szCs w:val="20"/>
        </w:rPr>
        <w:t xml:space="preserve"> </w:t>
      </w:r>
      <w:r w:rsidR="00F830FB">
        <w:rPr>
          <w:szCs w:val="20"/>
        </w:rPr>
        <w:t>Aanbesteding</w:t>
      </w:r>
      <w:r w:rsidRPr="00B62D9B">
        <w:rPr>
          <w:szCs w:val="20"/>
        </w:rPr>
        <w:t>.</w:t>
      </w:r>
      <w:r w:rsidR="00C1088B">
        <w:rPr>
          <w:szCs w:val="20"/>
        </w:rPr>
        <w:t xml:space="preserve"> </w:t>
      </w:r>
      <w:r w:rsidRPr="00B62D9B">
        <w:rPr>
          <w:szCs w:val="20"/>
        </w:rPr>
        <w:t>In</w:t>
      </w:r>
      <w:r w:rsidR="00C1088B">
        <w:rPr>
          <w:szCs w:val="20"/>
        </w:rPr>
        <w:t xml:space="preserve"> </w:t>
      </w:r>
      <w:r w:rsidRPr="00B62D9B">
        <w:rPr>
          <w:szCs w:val="20"/>
        </w:rPr>
        <w:t>de</w:t>
      </w:r>
      <w:r w:rsidR="00C1088B">
        <w:rPr>
          <w:szCs w:val="20"/>
        </w:rPr>
        <w:t xml:space="preserve"> </w:t>
      </w:r>
      <w:r w:rsidRPr="00B62D9B">
        <w:rPr>
          <w:szCs w:val="20"/>
        </w:rPr>
        <w:t>beoordeling</w:t>
      </w:r>
      <w:r w:rsidR="00C1088B">
        <w:rPr>
          <w:szCs w:val="20"/>
        </w:rPr>
        <w:t xml:space="preserve"> </w:t>
      </w:r>
      <w:r w:rsidRPr="00B62D9B">
        <w:rPr>
          <w:szCs w:val="20"/>
        </w:rPr>
        <w:t>van</w:t>
      </w:r>
      <w:r w:rsidR="00C1088B">
        <w:rPr>
          <w:szCs w:val="20"/>
        </w:rPr>
        <w:t xml:space="preserve"> </w:t>
      </w:r>
      <w:r w:rsidRPr="00B62D9B">
        <w:rPr>
          <w:szCs w:val="20"/>
        </w:rPr>
        <w:t>de</w:t>
      </w:r>
      <w:r w:rsidR="00C1088B">
        <w:rPr>
          <w:szCs w:val="20"/>
        </w:rPr>
        <w:t xml:space="preserve"> </w:t>
      </w:r>
      <w:r w:rsidRPr="00B62D9B">
        <w:rPr>
          <w:szCs w:val="20"/>
        </w:rPr>
        <w:t>kwalitatieve</w:t>
      </w:r>
      <w:r w:rsidR="00C1088B">
        <w:rPr>
          <w:szCs w:val="20"/>
        </w:rPr>
        <w:t xml:space="preserve"> </w:t>
      </w:r>
      <w:r w:rsidRPr="00B62D9B">
        <w:rPr>
          <w:szCs w:val="20"/>
        </w:rPr>
        <w:t>gunningscriteria</w:t>
      </w:r>
      <w:r w:rsidR="00C1088B">
        <w:rPr>
          <w:szCs w:val="20"/>
        </w:rPr>
        <w:t xml:space="preserve"> </w:t>
      </w:r>
      <w:r w:rsidRPr="00B62D9B">
        <w:rPr>
          <w:szCs w:val="20"/>
        </w:rPr>
        <w:t>kan</w:t>
      </w:r>
      <w:r w:rsidR="00C1088B">
        <w:rPr>
          <w:szCs w:val="20"/>
        </w:rPr>
        <w:t xml:space="preserve"> </w:t>
      </w:r>
      <w:r w:rsidRPr="00B62D9B">
        <w:rPr>
          <w:szCs w:val="20"/>
        </w:rPr>
        <w:t>Inschrijver</w:t>
      </w:r>
      <w:r w:rsidR="00C1088B">
        <w:rPr>
          <w:szCs w:val="20"/>
        </w:rPr>
        <w:t xml:space="preserve"> </w:t>
      </w:r>
      <w:r w:rsidRPr="00B62D9B">
        <w:rPr>
          <w:szCs w:val="20"/>
        </w:rPr>
        <w:t>afhankelijk</w:t>
      </w:r>
      <w:r w:rsidR="00C1088B">
        <w:rPr>
          <w:szCs w:val="20"/>
        </w:rPr>
        <w:t xml:space="preserve"> </w:t>
      </w:r>
      <w:r w:rsidRPr="00B62D9B">
        <w:rPr>
          <w:szCs w:val="20"/>
        </w:rPr>
        <w:t>van</w:t>
      </w:r>
      <w:r w:rsidR="00C1088B">
        <w:rPr>
          <w:szCs w:val="20"/>
        </w:rPr>
        <w:t xml:space="preserve"> </w:t>
      </w:r>
      <w:r w:rsidRPr="00B62D9B">
        <w:rPr>
          <w:szCs w:val="20"/>
        </w:rPr>
        <w:t>de</w:t>
      </w:r>
      <w:r w:rsidR="00C1088B">
        <w:rPr>
          <w:szCs w:val="20"/>
        </w:rPr>
        <w:t xml:space="preserve"> </w:t>
      </w:r>
      <w:r w:rsidRPr="00B62D9B">
        <w:rPr>
          <w:szCs w:val="20"/>
        </w:rPr>
        <w:t>score</w:t>
      </w:r>
      <w:r w:rsidR="00C1088B">
        <w:rPr>
          <w:szCs w:val="20"/>
        </w:rPr>
        <w:t xml:space="preserve"> </w:t>
      </w:r>
      <w:r w:rsidR="00047EDF" w:rsidRPr="00B62D9B">
        <w:rPr>
          <w:szCs w:val="20"/>
        </w:rPr>
        <w:t>per</w:t>
      </w:r>
      <w:r w:rsidR="00C1088B">
        <w:rPr>
          <w:szCs w:val="20"/>
        </w:rPr>
        <w:t xml:space="preserve"> </w:t>
      </w:r>
      <w:r w:rsidR="00047EDF" w:rsidRPr="00B62D9B">
        <w:rPr>
          <w:szCs w:val="20"/>
        </w:rPr>
        <w:t>vraag</w:t>
      </w:r>
      <w:r w:rsidR="00C1088B">
        <w:rPr>
          <w:szCs w:val="20"/>
        </w:rPr>
        <w:t xml:space="preserve"> </w:t>
      </w:r>
      <w:r w:rsidRPr="00B62D9B">
        <w:rPr>
          <w:szCs w:val="20"/>
        </w:rPr>
        <w:t>punten</w:t>
      </w:r>
      <w:r w:rsidR="00C1088B">
        <w:rPr>
          <w:szCs w:val="20"/>
        </w:rPr>
        <w:t xml:space="preserve"> </w:t>
      </w:r>
      <w:r w:rsidRPr="00B62D9B">
        <w:rPr>
          <w:szCs w:val="20"/>
        </w:rPr>
        <w:t>behalen</w:t>
      </w:r>
      <w:r w:rsidR="00047EDF">
        <w:rPr>
          <w:szCs w:val="20"/>
        </w:rPr>
        <w:t>,</w:t>
      </w:r>
      <w:r w:rsidR="00C1088B">
        <w:rPr>
          <w:szCs w:val="20"/>
        </w:rPr>
        <w:t xml:space="preserve"> </w:t>
      </w:r>
      <w:r w:rsidRPr="00B62D9B">
        <w:rPr>
          <w:szCs w:val="20"/>
        </w:rPr>
        <w:t>zoals</w:t>
      </w:r>
      <w:r w:rsidR="00C1088B">
        <w:rPr>
          <w:szCs w:val="20"/>
        </w:rPr>
        <w:t xml:space="preserve"> </w:t>
      </w:r>
      <w:r w:rsidRPr="00B62D9B">
        <w:rPr>
          <w:szCs w:val="20"/>
        </w:rPr>
        <w:t>beschreven</w:t>
      </w:r>
      <w:r w:rsidR="00C1088B">
        <w:rPr>
          <w:szCs w:val="20"/>
        </w:rPr>
        <w:t xml:space="preserve"> </w:t>
      </w:r>
      <w:r w:rsidRPr="00B62D9B">
        <w:rPr>
          <w:szCs w:val="20"/>
        </w:rPr>
        <w:t>in</w:t>
      </w:r>
      <w:r w:rsidR="00C1088B">
        <w:rPr>
          <w:szCs w:val="20"/>
        </w:rPr>
        <w:t xml:space="preserve"> </w:t>
      </w:r>
      <w:r w:rsidRPr="00B62D9B">
        <w:rPr>
          <w:szCs w:val="20"/>
        </w:rPr>
        <w:t>het</w:t>
      </w:r>
      <w:r w:rsidR="00C1088B">
        <w:rPr>
          <w:szCs w:val="20"/>
        </w:rPr>
        <w:t xml:space="preserve"> </w:t>
      </w:r>
      <w:r w:rsidRPr="00B62D9B">
        <w:rPr>
          <w:szCs w:val="20"/>
        </w:rPr>
        <w:t>begin</w:t>
      </w:r>
      <w:r w:rsidR="00C1088B">
        <w:rPr>
          <w:szCs w:val="20"/>
        </w:rPr>
        <w:t xml:space="preserve"> </w:t>
      </w:r>
      <w:r w:rsidRPr="00B62D9B">
        <w:rPr>
          <w:szCs w:val="20"/>
        </w:rPr>
        <w:t>van</w:t>
      </w:r>
      <w:r w:rsidR="00C1088B">
        <w:rPr>
          <w:szCs w:val="20"/>
        </w:rPr>
        <w:t xml:space="preserve"> </w:t>
      </w:r>
      <w:r w:rsidRPr="00B62D9B">
        <w:rPr>
          <w:szCs w:val="20"/>
        </w:rPr>
        <w:t>dit</w:t>
      </w:r>
      <w:r w:rsidR="00C1088B">
        <w:rPr>
          <w:szCs w:val="20"/>
        </w:rPr>
        <w:t xml:space="preserve"> </w:t>
      </w:r>
      <w:r w:rsidRPr="00B62D9B">
        <w:rPr>
          <w:szCs w:val="20"/>
        </w:rPr>
        <w:t>hoofdstuk.</w:t>
      </w:r>
    </w:p>
    <w:p w14:paraId="2342B142" w14:textId="08223224" w:rsidR="00024C37" w:rsidRDefault="00024C37" w:rsidP="001971A7">
      <w:pPr>
        <w:rPr>
          <w:szCs w:val="20"/>
        </w:rPr>
      </w:pPr>
    </w:p>
    <w:p w14:paraId="22EA46AD" w14:textId="77777777" w:rsidR="00301851" w:rsidRDefault="00301851" w:rsidP="001971A7">
      <w:pPr>
        <w:rPr>
          <w:szCs w:val="20"/>
        </w:rPr>
      </w:pPr>
    </w:p>
    <w:p w14:paraId="4C86F11B" w14:textId="77777777" w:rsidR="00024C37" w:rsidRPr="00E0624E" w:rsidRDefault="00024C37" w:rsidP="001971A7">
      <w:pPr>
        <w:rPr>
          <w:szCs w:val="20"/>
        </w:rPr>
      </w:pPr>
    </w:p>
    <w:tbl>
      <w:tblPr>
        <w:tblStyle w:val="Rastertabel4-Accent1"/>
        <w:tblW w:w="9500" w:type="dxa"/>
        <w:tblLayout w:type="fixed"/>
        <w:tblLook w:val="0420" w:firstRow="1" w:lastRow="0" w:firstColumn="0" w:lastColumn="0" w:noHBand="0" w:noVBand="1"/>
      </w:tblPr>
      <w:tblGrid>
        <w:gridCol w:w="2375"/>
        <w:gridCol w:w="2375"/>
        <w:gridCol w:w="2375"/>
        <w:gridCol w:w="2375"/>
      </w:tblGrid>
      <w:tr w:rsidR="00A42C65" w:rsidRPr="006421D1" w14:paraId="4B17D829" w14:textId="77777777" w:rsidTr="00E0624E">
        <w:trPr>
          <w:cnfStyle w:val="100000000000" w:firstRow="1" w:lastRow="0" w:firstColumn="0" w:lastColumn="0" w:oddVBand="0" w:evenVBand="0" w:oddHBand="0" w:evenHBand="0" w:firstRowFirstColumn="0" w:firstRowLastColumn="0" w:lastRowFirstColumn="0" w:lastRowLastColumn="0"/>
          <w:trHeight w:val="535"/>
        </w:trPr>
        <w:tc>
          <w:tcPr>
            <w:tcW w:w="2375" w:type="dxa"/>
            <w:hideMark/>
          </w:tcPr>
          <w:p w14:paraId="0AD069CE" w14:textId="77777777" w:rsidR="00A42C65" w:rsidRPr="006421D1" w:rsidRDefault="00A42C65" w:rsidP="004E4A1E">
            <w:pPr>
              <w:rPr>
                <w:rFonts w:eastAsia="Times New Roman"/>
                <w:b w:val="0"/>
                <w:bCs w:val="0"/>
                <w:color w:val="FFFFFF" w:themeColor="light1"/>
                <w:kern w:val="24"/>
              </w:rPr>
            </w:pPr>
            <w:r w:rsidRPr="006421D1">
              <w:rPr>
                <w:rFonts w:eastAsia="Times New Roman"/>
                <w:b w:val="0"/>
                <w:bCs w:val="0"/>
                <w:color w:val="FFFFFF" w:themeColor="light1"/>
                <w:kern w:val="24"/>
              </w:rPr>
              <w:lastRenderedPageBreak/>
              <w:t>Gunningscriterium</w:t>
            </w:r>
          </w:p>
          <w:p w14:paraId="7877C40C" w14:textId="77777777" w:rsidR="00A42C65" w:rsidRPr="006421D1" w:rsidRDefault="00A42C65" w:rsidP="004E4A1E">
            <w:pPr>
              <w:rPr>
                <w:rFonts w:eastAsia="Times New Roman"/>
              </w:rPr>
            </w:pPr>
            <w:r w:rsidRPr="006421D1">
              <w:rPr>
                <w:rFonts w:eastAsia="Times New Roman"/>
                <w:b w:val="0"/>
                <w:bCs w:val="0"/>
                <w:color w:val="FFFFFF" w:themeColor="light1"/>
                <w:kern w:val="24"/>
              </w:rPr>
              <w:t>Kwaliteit</w:t>
            </w:r>
          </w:p>
        </w:tc>
        <w:tc>
          <w:tcPr>
            <w:tcW w:w="2375" w:type="dxa"/>
            <w:hideMark/>
          </w:tcPr>
          <w:p w14:paraId="25A8F3C0" w14:textId="2EFBE619" w:rsidR="00A42C65" w:rsidRPr="006421D1" w:rsidRDefault="007559A5" w:rsidP="004E4A1E">
            <w:pPr>
              <w:rPr>
                <w:rFonts w:eastAsia="Times New Roman"/>
              </w:rPr>
            </w:pPr>
            <w:r>
              <w:rPr>
                <w:rFonts w:eastAsia="Times New Roman"/>
                <w:b w:val="0"/>
                <w:bCs w:val="0"/>
                <w:color w:val="FFFFFF" w:themeColor="light1"/>
                <w:kern w:val="24"/>
              </w:rPr>
              <w:t>Casus</w:t>
            </w:r>
          </w:p>
        </w:tc>
        <w:tc>
          <w:tcPr>
            <w:tcW w:w="2375" w:type="dxa"/>
          </w:tcPr>
          <w:p w14:paraId="5D9BDC19" w14:textId="77777777" w:rsidR="00A42C65" w:rsidRPr="006421D1" w:rsidRDefault="00A42C65" w:rsidP="004E4A1E">
            <w:pPr>
              <w:jc w:val="center"/>
              <w:rPr>
                <w:rFonts w:eastAsia="Times New Roman"/>
                <w:b w:val="0"/>
                <w:bCs w:val="0"/>
                <w:color w:val="FFFFFF" w:themeColor="light1"/>
                <w:kern w:val="24"/>
              </w:rPr>
            </w:pPr>
            <w:r w:rsidRPr="006421D1">
              <w:rPr>
                <w:rFonts w:eastAsia="Times New Roman"/>
                <w:b w:val="0"/>
                <w:bCs w:val="0"/>
                <w:color w:val="FFFFFF" w:themeColor="light1"/>
                <w:kern w:val="24"/>
              </w:rPr>
              <w:t>Maximaal</w:t>
            </w:r>
          </w:p>
          <w:p w14:paraId="3F5792A2" w14:textId="6B9484A3" w:rsidR="00A42C65" w:rsidRPr="006421D1" w:rsidRDefault="00A42C65" w:rsidP="004E4A1E">
            <w:pPr>
              <w:jc w:val="center"/>
              <w:rPr>
                <w:rFonts w:eastAsia="Times New Roman"/>
              </w:rPr>
            </w:pPr>
            <w:r w:rsidRPr="006421D1">
              <w:rPr>
                <w:rFonts w:eastAsia="Times New Roman"/>
                <w:b w:val="0"/>
                <w:bCs w:val="0"/>
                <w:color w:val="FFFFFF" w:themeColor="light1"/>
                <w:kern w:val="24"/>
              </w:rPr>
              <w:t>aantal</w:t>
            </w:r>
            <w:r w:rsidR="00C1088B">
              <w:rPr>
                <w:rFonts w:eastAsia="Times New Roman"/>
                <w:b w:val="0"/>
                <w:bCs w:val="0"/>
                <w:color w:val="FFFFFF" w:themeColor="light1"/>
                <w:kern w:val="24"/>
              </w:rPr>
              <w:t xml:space="preserve"> </w:t>
            </w:r>
            <w:r w:rsidRPr="006421D1">
              <w:rPr>
                <w:rFonts w:eastAsia="Times New Roman"/>
                <w:b w:val="0"/>
                <w:bCs w:val="0"/>
                <w:color w:val="FFFFFF" w:themeColor="light1"/>
                <w:kern w:val="24"/>
              </w:rPr>
              <w:t>punten</w:t>
            </w:r>
          </w:p>
        </w:tc>
        <w:tc>
          <w:tcPr>
            <w:tcW w:w="2375" w:type="dxa"/>
          </w:tcPr>
          <w:p w14:paraId="1DA12BBE" w14:textId="1C3896F9" w:rsidR="00A42C65" w:rsidRPr="006421D1" w:rsidRDefault="00A42C65" w:rsidP="004E4A1E">
            <w:pPr>
              <w:jc w:val="center"/>
              <w:rPr>
                <w:rFonts w:eastAsia="Times New Roman"/>
                <w:b w:val="0"/>
                <w:bCs w:val="0"/>
                <w:color w:val="FFFFFF" w:themeColor="light1"/>
                <w:kern w:val="24"/>
              </w:rPr>
            </w:pPr>
            <w:r w:rsidRPr="006421D1">
              <w:rPr>
                <w:rFonts w:eastAsia="Times New Roman"/>
                <w:b w:val="0"/>
                <w:bCs w:val="0"/>
                <w:color w:val="FFFFFF" w:themeColor="light1"/>
                <w:kern w:val="24"/>
              </w:rPr>
              <w:t>Maximering</w:t>
            </w:r>
            <w:r w:rsidR="00C1088B">
              <w:rPr>
                <w:rFonts w:eastAsia="Times New Roman"/>
                <w:b w:val="0"/>
                <w:bCs w:val="0"/>
                <w:color w:val="FFFFFF" w:themeColor="light1"/>
                <w:kern w:val="24"/>
              </w:rPr>
              <w:t xml:space="preserve"> </w:t>
            </w:r>
            <w:r w:rsidRPr="006421D1">
              <w:rPr>
                <w:rFonts w:eastAsia="Times New Roman"/>
                <w:b w:val="0"/>
                <w:bCs w:val="0"/>
                <w:color w:val="FFFFFF" w:themeColor="light1"/>
                <w:kern w:val="24"/>
              </w:rPr>
              <w:t>aantal</w:t>
            </w:r>
            <w:r w:rsidR="00C1088B">
              <w:rPr>
                <w:rFonts w:eastAsia="Times New Roman"/>
                <w:b w:val="0"/>
                <w:bCs w:val="0"/>
                <w:color w:val="FFFFFF" w:themeColor="light1"/>
                <w:kern w:val="24"/>
              </w:rPr>
              <w:t xml:space="preserve"> </w:t>
            </w:r>
            <w:r w:rsidRPr="006421D1">
              <w:rPr>
                <w:rFonts w:eastAsia="Times New Roman"/>
                <w:b w:val="0"/>
                <w:bCs w:val="0"/>
                <w:color w:val="FFFFFF" w:themeColor="light1"/>
                <w:kern w:val="24"/>
              </w:rPr>
              <w:t>pagina’s*</w:t>
            </w:r>
          </w:p>
        </w:tc>
      </w:tr>
      <w:tr w:rsidR="00A42C65" w:rsidRPr="006421D1" w14:paraId="54E73958" w14:textId="77777777" w:rsidTr="008E3D58">
        <w:trPr>
          <w:cnfStyle w:val="000000100000" w:firstRow="0" w:lastRow="0" w:firstColumn="0" w:lastColumn="0" w:oddVBand="0" w:evenVBand="0" w:oddHBand="1" w:evenHBand="0" w:firstRowFirstColumn="0" w:firstRowLastColumn="0" w:lastRowFirstColumn="0" w:lastRowLastColumn="0"/>
          <w:trHeight w:val="397"/>
        </w:trPr>
        <w:tc>
          <w:tcPr>
            <w:tcW w:w="2375" w:type="dxa"/>
            <w:hideMark/>
          </w:tcPr>
          <w:p w14:paraId="6CCC8950" w14:textId="77777777" w:rsidR="00A42C65" w:rsidRPr="006421D1" w:rsidRDefault="00A42C65" w:rsidP="004E4A1E">
            <w:pPr>
              <w:rPr>
                <w:rFonts w:eastAsia="Times New Roman"/>
              </w:rPr>
            </w:pPr>
            <w:r w:rsidRPr="00F85602">
              <w:rPr>
                <w:rFonts w:eastAsia="Times New Roman"/>
                <w:color w:val="003366" w:themeColor="text1"/>
                <w:kern w:val="24"/>
              </w:rPr>
              <w:t>G2</w:t>
            </w:r>
          </w:p>
        </w:tc>
        <w:tc>
          <w:tcPr>
            <w:tcW w:w="2375" w:type="dxa"/>
          </w:tcPr>
          <w:p w14:paraId="7DBCBBE4" w14:textId="5C6B5C1A" w:rsidR="00A42C65" w:rsidRPr="006421D1" w:rsidRDefault="002E43B3" w:rsidP="004E4A1E">
            <w:pPr>
              <w:rPr>
                <w:rFonts w:eastAsia="Times New Roman"/>
              </w:rPr>
            </w:pPr>
            <w:r>
              <w:rPr>
                <w:rFonts w:eastAsia="Times New Roman"/>
              </w:rPr>
              <w:t>Projectplan</w:t>
            </w:r>
          </w:p>
        </w:tc>
        <w:tc>
          <w:tcPr>
            <w:tcW w:w="2375" w:type="dxa"/>
          </w:tcPr>
          <w:p w14:paraId="4C812784" w14:textId="4049846E" w:rsidR="00A42C65" w:rsidRPr="006421D1" w:rsidRDefault="00683DFB">
            <w:pPr>
              <w:jc w:val="center"/>
              <w:rPr>
                <w:rFonts w:eastAsia="Times New Roman"/>
              </w:rPr>
            </w:pPr>
            <w:r>
              <w:rPr>
                <w:rFonts w:eastAsia="Times New Roman"/>
              </w:rPr>
              <w:t>200</w:t>
            </w:r>
          </w:p>
        </w:tc>
        <w:tc>
          <w:tcPr>
            <w:tcW w:w="2375" w:type="dxa"/>
          </w:tcPr>
          <w:p w14:paraId="11D5DF61" w14:textId="651191EE" w:rsidR="00A42C65" w:rsidRPr="006421D1" w:rsidRDefault="001C70CB" w:rsidP="004E4A1E">
            <w:pPr>
              <w:jc w:val="center"/>
              <w:rPr>
                <w:rFonts w:eastAsia="Times New Roman"/>
                <w:color w:val="003366" w:themeColor="dark1"/>
                <w:kern w:val="24"/>
              </w:rPr>
            </w:pPr>
            <w:r>
              <w:rPr>
                <w:rFonts w:eastAsia="Times New Roman"/>
                <w:color w:val="003366" w:themeColor="dark1"/>
                <w:kern w:val="24"/>
              </w:rPr>
              <w:t>8</w:t>
            </w:r>
          </w:p>
        </w:tc>
      </w:tr>
      <w:tr w:rsidR="001E388E" w:rsidRPr="006421D1" w14:paraId="1C076F7B" w14:textId="77777777" w:rsidTr="00E0624E">
        <w:trPr>
          <w:trHeight w:val="328"/>
        </w:trPr>
        <w:tc>
          <w:tcPr>
            <w:tcW w:w="2375" w:type="dxa"/>
          </w:tcPr>
          <w:p w14:paraId="039631FC" w14:textId="21CE3F01" w:rsidR="001E388E" w:rsidRPr="006421D1" w:rsidRDefault="001E388E" w:rsidP="001E388E">
            <w:pPr>
              <w:rPr>
                <w:rFonts w:eastAsia="Times New Roman"/>
                <w:color w:val="003366" w:themeColor="text1"/>
                <w:kern w:val="24"/>
              </w:rPr>
            </w:pPr>
            <w:r>
              <w:rPr>
                <w:rFonts w:eastAsia="Times New Roman"/>
                <w:color w:val="003366" w:themeColor="text1"/>
                <w:kern w:val="24"/>
              </w:rPr>
              <w:t>G3</w:t>
            </w:r>
          </w:p>
        </w:tc>
        <w:tc>
          <w:tcPr>
            <w:tcW w:w="2375" w:type="dxa"/>
          </w:tcPr>
          <w:p w14:paraId="3408381C" w14:textId="6E183D49" w:rsidR="001E388E" w:rsidRPr="006421D1" w:rsidRDefault="002E43B3" w:rsidP="001E388E">
            <w:pPr>
              <w:rPr>
                <w:rFonts w:eastAsia="Times New Roman"/>
                <w:color w:val="003366" w:themeColor="text1"/>
                <w:kern w:val="24"/>
              </w:rPr>
            </w:pPr>
            <w:r>
              <w:rPr>
                <w:rFonts w:eastAsia="Times New Roman"/>
                <w:color w:val="003366" w:themeColor="text1"/>
                <w:kern w:val="24"/>
              </w:rPr>
              <w:t>Flexibiliteit</w:t>
            </w:r>
          </w:p>
        </w:tc>
        <w:tc>
          <w:tcPr>
            <w:tcW w:w="2375" w:type="dxa"/>
          </w:tcPr>
          <w:p w14:paraId="3A5D606A" w14:textId="0F63436C" w:rsidR="001E388E" w:rsidRDefault="00733542">
            <w:pPr>
              <w:jc w:val="center"/>
              <w:rPr>
                <w:rFonts w:eastAsia="Times New Roman"/>
              </w:rPr>
            </w:pPr>
            <w:r>
              <w:rPr>
                <w:rFonts w:eastAsia="Times New Roman"/>
              </w:rPr>
              <w:t>300</w:t>
            </w:r>
          </w:p>
        </w:tc>
        <w:tc>
          <w:tcPr>
            <w:tcW w:w="2375" w:type="dxa"/>
          </w:tcPr>
          <w:p w14:paraId="2B489EF9" w14:textId="58AE49FC" w:rsidR="001E388E" w:rsidRPr="006421D1" w:rsidRDefault="001C70CB" w:rsidP="001E388E">
            <w:pPr>
              <w:jc w:val="center"/>
              <w:rPr>
                <w:rFonts w:eastAsia="Times New Roman"/>
                <w:color w:val="003366" w:themeColor="dark1"/>
                <w:kern w:val="24"/>
              </w:rPr>
            </w:pPr>
            <w:r>
              <w:rPr>
                <w:rFonts w:eastAsia="Times New Roman"/>
                <w:color w:val="003366" w:themeColor="dark1"/>
                <w:kern w:val="24"/>
              </w:rPr>
              <w:t>4</w:t>
            </w:r>
          </w:p>
        </w:tc>
      </w:tr>
      <w:tr w:rsidR="00084682" w:rsidRPr="006421D1" w14:paraId="1E84B023" w14:textId="77777777" w:rsidTr="00E0624E">
        <w:trPr>
          <w:cnfStyle w:val="000000100000" w:firstRow="0" w:lastRow="0" w:firstColumn="0" w:lastColumn="0" w:oddVBand="0" w:evenVBand="0" w:oddHBand="1" w:evenHBand="0" w:firstRowFirstColumn="0" w:firstRowLastColumn="0" w:lastRowFirstColumn="0" w:lastRowLastColumn="0"/>
          <w:trHeight w:val="328"/>
        </w:trPr>
        <w:tc>
          <w:tcPr>
            <w:tcW w:w="2375" w:type="dxa"/>
          </w:tcPr>
          <w:p w14:paraId="77B465AF" w14:textId="241961B8" w:rsidR="00084682" w:rsidRDefault="00084682" w:rsidP="001E388E">
            <w:pPr>
              <w:rPr>
                <w:rFonts w:eastAsia="Times New Roman"/>
                <w:color w:val="003366" w:themeColor="text1"/>
                <w:kern w:val="24"/>
              </w:rPr>
            </w:pPr>
            <w:r>
              <w:rPr>
                <w:rFonts w:eastAsia="Times New Roman"/>
                <w:color w:val="003366" w:themeColor="text1"/>
                <w:kern w:val="24"/>
              </w:rPr>
              <w:t>G4</w:t>
            </w:r>
          </w:p>
        </w:tc>
        <w:tc>
          <w:tcPr>
            <w:tcW w:w="2375" w:type="dxa"/>
          </w:tcPr>
          <w:p w14:paraId="5EADE993" w14:textId="31593A4A" w:rsidR="00084682" w:rsidRDefault="002E43B3" w:rsidP="001E388E">
            <w:pPr>
              <w:rPr>
                <w:rFonts w:eastAsia="Times New Roman"/>
                <w:color w:val="003366" w:themeColor="text1"/>
                <w:kern w:val="24"/>
              </w:rPr>
            </w:pPr>
            <w:r>
              <w:rPr>
                <w:rFonts w:eastAsia="Times New Roman"/>
                <w:color w:val="003366" w:themeColor="text1"/>
                <w:kern w:val="24"/>
              </w:rPr>
              <w:t>Duurzaamheid</w:t>
            </w:r>
          </w:p>
        </w:tc>
        <w:tc>
          <w:tcPr>
            <w:tcW w:w="2375" w:type="dxa"/>
          </w:tcPr>
          <w:p w14:paraId="50E6A81C" w14:textId="5F6A54E3" w:rsidR="00084682" w:rsidRDefault="00683DFB">
            <w:pPr>
              <w:jc w:val="center"/>
              <w:rPr>
                <w:rFonts w:eastAsia="Times New Roman"/>
              </w:rPr>
            </w:pPr>
            <w:r>
              <w:rPr>
                <w:rFonts w:eastAsia="Times New Roman"/>
              </w:rPr>
              <w:t>200</w:t>
            </w:r>
          </w:p>
        </w:tc>
        <w:tc>
          <w:tcPr>
            <w:tcW w:w="2375" w:type="dxa"/>
          </w:tcPr>
          <w:p w14:paraId="3BCC0FBE" w14:textId="63CE96B9" w:rsidR="00084682" w:rsidRDefault="001C70CB" w:rsidP="001E388E">
            <w:pPr>
              <w:jc w:val="center"/>
              <w:rPr>
                <w:rFonts w:eastAsia="Times New Roman"/>
                <w:color w:val="003366" w:themeColor="dark1"/>
                <w:kern w:val="24"/>
              </w:rPr>
            </w:pPr>
            <w:r>
              <w:rPr>
                <w:rFonts w:eastAsia="Times New Roman"/>
                <w:color w:val="003366" w:themeColor="dark1"/>
                <w:kern w:val="24"/>
              </w:rPr>
              <w:t>4</w:t>
            </w:r>
          </w:p>
        </w:tc>
      </w:tr>
      <w:tr w:rsidR="001E388E" w:rsidRPr="006421D1" w14:paraId="42765A00" w14:textId="77777777" w:rsidTr="00E0624E">
        <w:trPr>
          <w:trHeight w:val="328"/>
        </w:trPr>
        <w:tc>
          <w:tcPr>
            <w:tcW w:w="2375" w:type="dxa"/>
          </w:tcPr>
          <w:p w14:paraId="7DD7E9E2" w14:textId="77777777" w:rsidR="001E388E" w:rsidRPr="006421D1" w:rsidRDefault="001E388E" w:rsidP="001E388E">
            <w:pPr>
              <w:rPr>
                <w:rFonts w:eastAsia="Times New Roman"/>
                <w:color w:val="003366" w:themeColor="text1"/>
                <w:kern w:val="24"/>
              </w:rPr>
            </w:pPr>
          </w:p>
        </w:tc>
        <w:tc>
          <w:tcPr>
            <w:tcW w:w="2375" w:type="dxa"/>
          </w:tcPr>
          <w:p w14:paraId="5F347ECE" w14:textId="77777777" w:rsidR="001E388E" w:rsidRPr="006421D1" w:rsidRDefault="001E388E" w:rsidP="001E388E">
            <w:pPr>
              <w:jc w:val="right"/>
              <w:rPr>
                <w:rFonts w:eastAsia="Times New Roman"/>
                <w:b/>
                <w:color w:val="003366" w:themeColor="text1"/>
                <w:kern w:val="24"/>
              </w:rPr>
            </w:pPr>
            <w:r w:rsidRPr="006421D1">
              <w:rPr>
                <w:rFonts w:eastAsia="Times New Roman"/>
                <w:b/>
                <w:color w:val="003366" w:themeColor="text1"/>
                <w:kern w:val="24"/>
              </w:rPr>
              <w:t>TOTAAL</w:t>
            </w:r>
          </w:p>
        </w:tc>
        <w:tc>
          <w:tcPr>
            <w:tcW w:w="2375" w:type="dxa"/>
          </w:tcPr>
          <w:p w14:paraId="7BF1A0D7" w14:textId="05712260" w:rsidR="001E388E" w:rsidRPr="006421D1" w:rsidRDefault="00C1088B" w:rsidP="001E388E">
            <w:pPr>
              <w:jc w:val="right"/>
              <w:rPr>
                <w:rFonts w:eastAsia="Times New Roman"/>
                <w:b/>
                <w:color w:val="003366" w:themeColor="text1"/>
                <w:kern w:val="24"/>
              </w:rPr>
            </w:pPr>
            <w:r>
              <w:rPr>
                <w:rFonts w:eastAsia="Times New Roman"/>
                <w:b/>
                <w:color w:val="003366" w:themeColor="text1"/>
                <w:kern w:val="24"/>
              </w:rPr>
              <w:t xml:space="preserve"> </w:t>
            </w:r>
            <w:r w:rsidR="00733542">
              <w:rPr>
                <w:rFonts w:eastAsia="Times New Roman"/>
                <w:b/>
                <w:color w:val="003366" w:themeColor="text1"/>
                <w:kern w:val="24"/>
              </w:rPr>
              <w:t xml:space="preserve">700 </w:t>
            </w:r>
            <w:r w:rsidR="001E388E" w:rsidRPr="006421D1">
              <w:rPr>
                <w:rFonts w:eastAsia="Times New Roman"/>
                <w:b/>
                <w:color w:val="003366" w:themeColor="text1"/>
                <w:kern w:val="24"/>
              </w:rPr>
              <w:t>Punten</w:t>
            </w:r>
          </w:p>
        </w:tc>
        <w:tc>
          <w:tcPr>
            <w:tcW w:w="2375" w:type="dxa"/>
          </w:tcPr>
          <w:p w14:paraId="7FB4498B" w14:textId="29FB715B" w:rsidR="001E388E" w:rsidRPr="006421D1" w:rsidRDefault="00A94F08" w:rsidP="001E388E">
            <w:pPr>
              <w:jc w:val="right"/>
              <w:rPr>
                <w:rFonts w:eastAsia="Times New Roman"/>
                <w:b/>
                <w:color w:val="003366" w:themeColor="dark1"/>
                <w:kern w:val="24"/>
              </w:rPr>
            </w:pPr>
            <w:r>
              <w:rPr>
                <w:rFonts w:eastAsia="Times New Roman"/>
                <w:b/>
                <w:color w:val="003366" w:themeColor="dark1"/>
                <w:kern w:val="24"/>
              </w:rPr>
              <w:t>16</w:t>
            </w:r>
            <w:r w:rsidR="00C1088B">
              <w:rPr>
                <w:rFonts w:eastAsia="Times New Roman"/>
                <w:b/>
                <w:color w:val="003366" w:themeColor="dark1"/>
                <w:kern w:val="24"/>
              </w:rPr>
              <w:t xml:space="preserve"> </w:t>
            </w:r>
            <w:r w:rsidR="001E388E" w:rsidRPr="006421D1">
              <w:rPr>
                <w:rFonts w:eastAsia="Times New Roman"/>
                <w:b/>
                <w:color w:val="003366" w:themeColor="dark1"/>
                <w:kern w:val="24"/>
              </w:rPr>
              <w:t>Pagina’s</w:t>
            </w:r>
          </w:p>
        </w:tc>
      </w:tr>
    </w:tbl>
    <w:p w14:paraId="51677942" w14:textId="74659572" w:rsidR="004E52EB" w:rsidRPr="006421D1" w:rsidRDefault="004E52EB" w:rsidP="00571979"/>
    <w:p w14:paraId="123A4F5C" w14:textId="2D3B0473" w:rsidR="00F316E9" w:rsidRDefault="00930EFC" w:rsidP="001677C0">
      <w:pPr>
        <w:rPr>
          <w:szCs w:val="20"/>
        </w:rPr>
      </w:pPr>
      <w:r w:rsidRPr="00DE0AAB">
        <w:rPr>
          <w:szCs w:val="20"/>
        </w:rPr>
        <w:t>*</w:t>
      </w:r>
      <w:r w:rsidR="00C1088B">
        <w:rPr>
          <w:szCs w:val="20"/>
        </w:rPr>
        <w:t xml:space="preserve"> </w:t>
      </w:r>
      <w:r w:rsidR="00187751" w:rsidRPr="00DE0AAB">
        <w:rPr>
          <w:szCs w:val="20"/>
        </w:rPr>
        <w:t>De</w:t>
      </w:r>
      <w:r w:rsidR="00C1088B">
        <w:rPr>
          <w:szCs w:val="20"/>
        </w:rPr>
        <w:t xml:space="preserve"> </w:t>
      </w:r>
      <w:r w:rsidR="00187751" w:rsidRPr="00DE0AAB">
        <w:rPr>
          <w:szCs w:val="20"/>
        </w:rPr>
        <w:t>genoemde</w:t>
      </w:r>
      <w:r w:rsidR="00C1088B">
        <w:rPr>
          <w:szCs w:val="20"/>
        </w:rPr>
        <w:t xml:space="preserve"> </w:t>
      </w:r>
      <w:r w:rsidR="00187751" w:rsidRPr="00DE0AAB">
        <w:rPr>
          <w:szCs w:val="20"/>
        </w:rPr>
        <w:t>maximering</w:t>
      </w:r>
      <w:r w:rsidR="00C1088B">
        <w:rPr>
          <w:szCs w:val="20"/>
        </w:rPr>
        <w:t xml:space="preserve"> </w:t>
      </w:r>
      <w:r w:rsidR="00187751" w:rsidRPr="00DE0AAB">
        <w:rPr>
          <w:szCs w:val="20"/>
        </w:rPr>
        <w:t>in</w:t>
      </w:r>
      <w:r w:rsidR="00C1088B">
        <w:rPr>
          <w:szCs w:val="20"/>
        </w:rPr>
        <w:t xml:space="preserve"> </w:t>
      </w:r>
      <w:r w:rsidR="00187751" w:rsidRPr="00DE0AAB">
        <w:rPr>
          <w:szCs w:val="20"/>
        </w:rPr>
        <w:t>het</w:t>
      </w:r>
      <w:r w:rsidR="00C1088B">
        <w:rPr>
          <w:szCs w:val="20"/>
        </w:rPr>
        <w:t xml:space="preserve"> </w:t>
      </w:r>
      <w:r w:rsidR="00187751" w:rsidRPr="00DE0AAB">
        <w:rPr>
          <w:szCs w:val="20"/>
        </w:rPr>
        <w:t>aantal</w:t>
      </w:r>
      <w:r w:rsidR="00C1088B">
        <w:rPr>
          <w:szCs w:val="20"/>
        </w:rPr>
        <w:t xml:space="preserve"> </w:t>
      </w:r>
      <w:r w:rsidR="00187751" w:rsidRPr="00DE0AAB">
        <w:rPr>
          <w:szCs w:val="20"/>
        </w:rPr>
        <w:t>pagina’s</w:t>
      </w:r>
      <w:r w:rsidR="00C1088B">
        <w:rPr>
          <w:szCs w:val="20"/>
        </w:rPr>
        <w:t xml:space="preserve"> </w:t>
      </w:r>
      <w:r w:rsidR="00187751" w:rsidRPr="00DE0AAB">
        <w:rPr>
          <w:szCs w:val="20"/>
        </w:rPr>
        <w:t>geldt</w:t>
      </w:r>
      <w:r w:rsidR="00C1088B">
        <w:rPr>
          <w:szCs w:val="20"/>
        </w:rPr>
        <w:t xml:space="preserve"> </w:t>
      </w:r>
      <w:r w:rsidR="00187751" w:rsidRPr="00DE0AAB">
        <w:rPr>
          <w:szCs w:val="20"/>
        </w:rPr>
        <w:t>voor</w:t>
      </w:r>
      <w:r w:rsidR="00C1088B">
        <w:rPr>
          <w:szCs w:val="20"/>
        </w:rPr>
        <w:t xml:space="preserve"> </w:t>
      </w:r>
      <w:r w:rsidR="00187751" w:rsidRPr="00DE0AAB">
        <w:rPr>
          <w:szCs w:val="20"/>
        </w:rPr>
        <w:t>de</w:t>
      </w:r>
      <w:r w:rsidR="00C1088B">
        <w:rPr>
          <w:szCs w:val="20"/>
        </w:rPr>
        <w:t xml:space="preserve"> </w:t>
      </w:r>
      <w:r w:rsidR="00187751" w:rsidRPr="00DE0AAB">
        <w:rPr>
          <w:szCs w:val="20"/>
        </w:rPr>
        <w:t>uitwerking</w:t>
      </w:r>
      <w:r w:rsidR="00C1088B">
        <w:rPr>
          <w:szCs w:val="20"/>
        </w:rPr>
        <w:t xml:space="preserve"> </w:t>
      </w:r>
      <w:r w:rsidR="00187751" w:rsidRPr="00DE0AAB">
        <w:rPr>
          <w:szCs w:val="20"/>
        </w:rPr>
        <w:t>en</w:t>
      </w:r>
      <w:r w:rsidR="00C1088B">
        <w:rPr>
          <w:szCs w:val="20"/>
        </w:rPr>
        <w:t xml:space="preserve"> </w:t>
      </w:r>
      <w:r w:rsidR="00187751" w:rsidRPr="00DE0AAB">
        <w:rPr>
          <w:szCs w:val="20"/>
        </w:rPr>
        <w:t>is</w:t>
      </w:r>
      <w:r w:rsidR="00C1088B">
        <w:rPr>
          <w:szCs w:val="20"/>
        </w:rPr>
        <w:t xml:space="preserve"> </w:t>
      </w:r>
      <w:r w:rsidR="00187751" w:rsidRPr="00DE0AAB">
        <w:rPr>
          <w:szCs w:val="20"/>
        </w:rPr>
        <w:t>inclusief</w:t>
      </w:r>
      <w:r w:rsidR="00C1088B">
        <w:rPr>
          <w:szCs w:val="20"/>
        </w:rPr>
        <w:t xml:space="preserve"> </w:t>
      </w:r>
      <w:r w:rsidR="00187751" w:rsidRPr="00DE0AAB">
        <w:rPr>
          <w:szCs w:val="20"/>
        </w:rPr>
        <w:t>plaatjes,</w:t>
      </w:r>
      <w:r w:rsidR="00C1088B">
        <w:rPr>
          <w:szCs w:val="20"/>
        </w:rPr>
        <w:t xml:space="preserve"> </w:t>
      </w:r>
      <w:r w:rsidR="00187751" w:rsidRPr="00DE0AAB">
        <w:rPr>
          <w:szCs w:val="20"/>
        </w:rPr>
        <w:t>schema’s</w:t>
      </w:r>
      <w:r w:rsidR="00C1088B">
        <w:rPr>
          <w:szCs w:val="20"/>
        </w:rPr>
        <w:t xml:space="preserve"> </w:t>
      </w:r>
      <w:r w:rsidR="00187751" w:rsidRPr="00DE0AAB">
        <w:rPr>
          <w:szCs w:val="20"/>
        </w:rPr>
        <w:t>en</w:t>
      </w:r>
      <w:r w:rsidR="00C1088B">
        <w:rPr>
          <w:szCs w:val="20"/>
        </w:rPr>
        <w:t xml:space="preserve"> </w:t>
      </w:r>
      <w:r w:rsidR="00187751" w:rsidRPr="00DE0AAB">
        <w:rPr>
          <w:szCs w:val="20"/>
        </w:rPr>
        <w:t>bijlagen,</w:t>
      </w:r>
      <w:r w:rsidR="00C1088B">
        <w:rPr>
          <w:szCs w:val="20"/>
        </w:rPr>
        <w:t xml:space="preserve"> </w:t>
      </w:r>
      <w:r w:rsidR="00187751" w:rsidRPr="00DE0AAB">
        <w:rPr>
          <w:szCs w:val="20"/>
        </w:rPr>
        <w:t>maar</w:t>
      </w:r>
      <w:r w:rsidR="00C1088B">
        <w:rPr>
          <w:szCs w:val="20"/>
        </w:rPr>
        <w:t xml:space="preserve"> </w:t>
      </w:r>
      <w:r w:rsidR="00187751" w:rsidRPr="00DE0AAB">
        <w:rPr>
          <w:szCs w:val="20"/>
        </w:rPr>
        <w:t>exclusief</w:t>
      </w:r>
      <w:r w:rsidR="00C1088B">
        <w:rPr>
          <w:szCs w:val="20"/>
        </w:rPr>
        <w:t xml:space="preserve"> </w:t>
      </w:r>
      <w:r w:rsidR="00187751" w:rsidRPr="00DE0AAB">
        <w:rPr>
          <w:szCs w:val="20"/>
        </w:rPr>
        <w:t>een</w:t>
      </w:r>
      <w:r w:rsidR="00C1088B">
        <w:rPr>
          <w:szCs w:val="20"/>
        </w:rPr>
        <w:t xml:space="preserve"> </w:t>
      </w:r>
      <w:r w:rsidR="00187751" w:rsidRPr="00DE0AAB">
        <w:rPr>
          <w:szCs w:val="20"/>
        </w:rPr>
        <w:t>eventueel</w:t>
      </w:r>
      <w:r w:rsidR="00C1088B">
        <w:rPr>
          <w:szCs w:val="20"/>
        </w:rPr>
        <w:t xml:space="preserve"> </w:t>
      </w:r>
      <w:r w:rsidR="00187751" w:rsidRPr="00DE0AAB">
        <w:rPr>
          <w:szCs w:val="20"/>
        </w:rPr>
        <w:t>voorblad</w:t>
      </w:r>
      <w:r w:rsidR="00C1088B">
        <w:rPr>
          <w:szCs w:val="20"/>
        </w:rPr>
        <w:t xml:space="preserve"> </w:t>
      </w:r>
      <w:r w:rsidR="00187751" w:rsidRPr="00DE0AAB">
        <w:rPr>
          <w:szCs w:val="20"/>
        </w:rPr>
        <w:t>en/of</w:t>
      </w:r>
      <w:r w:rsidR="00C1088B">
        <w:rPr>
          <w:szCs w:val="20"/>
        </w:rPr>
        <w:t xml:space="preserve"> </w:t>
      </w:r>
      <w:r w:rsidR="00187751" w:rsidRPr="00DE0AAB">
        <w:rPr>
          <w:szCs w:val="20"/>
        </w:rPr>
        <w:t>inhoudsopgave.</w:t>
      </w:r>
      <w:r w:rsidR="00C1088B">
        <w:rPr>
          <w:szCs w:val="20"/>
        </w:rPr>
        <w:t xml:space="preserve"> </w:t>
      </w:r>
      <w:r w:rsidR="00187751" w:rsidRPr="00DE0AAB">
        <w:rPr>
          <w:szCs w:val="20"/>
        </w:rPr>
        <w:t>Inschrijver</w:t>
      </w:r>
      <w:r w:rsidR="00C1088B">
        <w:rPr>
          <w:szCs w:val="20"/>
        </w:rPr>
        <w:t xml:space="preserve"> </w:t>
      </w:r>
      <w:r w:rsidR="00187751" w:rsidRPr="00DE0AAB">
        <w:rPr>
          <w:szCs w:val="20"/>
        </w:rPr>
        <w:t>hanteert</w:t>
      </w:r>
      <w:r w:rsidR="00C1088B">
        <w:rPr>
          <w:szCs w:val="20"/>
        </w:rPr>
        <w:t xml:space="preserve"> </w:t>
      </w:r>
      <w:r w:rsidR="00187751" w:rsidRPr="00DE0AAB">
        <w:rPr>
          <w:szCs w:val="20"/>
        </w:rPr>
        <w:t>A4</w:t>
      </w:r>
      <w:r w:rsidR="00C1088B">
        <w:rPr>
          <w:szCs w:val="20"/>
        </w:rPr>
        <w:t xml:space="preserve"> </w:t>
      </w:r>
      <w:r w:rsidR="00187751" w:rsidRPr="00DE0AAB">
        <w:rPr>
          <w:szCs w:val="20"/>
        </w:rPr>
        <w:t>formaat</w:t>
      </w:r>
      <w:r w:rsidR="00C1088B">
        <w:rPr>
          <w:szCs w:val="20"/>
        </w:rPr>
        <w:t xml:space="preserve"> </w:t>
      </w:r>
      <w:r w:rsidR="00187751" w:rsidRPr="00DE0AAB">
        <w:rPr>
          <w:szCs w:val="20"/>
        </w:rPr>
        <w:t>met</w:t>
      </w:r>
      <w:r w:rsidR="00C1088B">
        <w:rPr>
          <w:szCs w:val="20"/>
        </w:rPr>
        <w:t xml:space="preserve"> </w:t>
      </w:r>
      <w:r w:rsidR="00187751" w:rsidRPr="00DE0AAB">
        <w:rPr>
          <w:szCs w:val="20"/>
        </w:rPr>
        <w:t>minimaal</w:t>
      </w:r>
      <w:r w:rsidR="00C1088B">
        <w:rPr>
          <w:szCs w:val="20"/>
        </w:rPr>
        <w:t xml:space="preserve"> </w:t>
      </w:r>
      <w:r w:rsidR="00187751" w:rsidRPr="00DE0AAB">
        <w:rPr>
          <w:szCs w:val="20"/>
        </w:rPr>
        <w:t>marges</w:t>
      </w:r>
      <w:r w:rsidR="00C1088B">
        <w:rPr>
          <w:szCs w:val="20"/>
        </w:rPr>
        <w:t xml:space="preserve"> </w:t>
      </w:r>
      <w:r w:rsidR="00187751" w:rsidRPr="00DE0AAB">
        <w:rPr>
          <w:szCs w:val="20"/>
        </w:rPr>
        <w:t>van</w:t>
      </w:r>
      <w:r w:rsidR="00C1088B">
        <w:rPr>
          <w:szCs w:val="20"/>
        </w:rPr>
        <w:t xml:space="preserve"> </w:t>
      </w:r>
      <w:r w:rsidR="00187751" w:rsidRPr="00DE0AAB">
        <w:rPr>
          <w:szCs w:val="20"/>
        </w:rPr>
        <w:t>2,5</w:t>
      </w:r>
      <w:r w:rsidR="00C1088B">
        <w:rPr>
          <w:szCs w:val="20"/>
        </w:rPr>
        <w:t xml:space="preserve"> </w:t>
      </w:r>
      <w:r w:rsidR="00187751" w:rsidRPr="00DE0AAB">
        <w:rPr>
          <w:szCs w:val="20"/>
        </w:rPr>
        <w:t>cm,</w:t>
      </w:r>
      <w:r w:rsidR="00C1088B">
        <w:rPr>
          <w:szCs w:val="20"/>
        </w:rPr>
        <w:t xml:space="preserve"> </w:t>
      </w:r>
      <w:r w:rsidR="00187751" w:rsidRPr="00DE0AAB">
        <w:rPr>
          <w:szCs w:val="20"/>
        </w:rPr>
        <w:t>lettergrootte</w:t>
      </w:r>
      <w:r w:rsidR="00C1088B">
        <w:rPr>
          <w:szCs w:val="20"/>
        </w:rPr>
        <w:t xml:space="preserve"> </w:t>
      </w:r>
      <w:r w:rsidR="00187751" w:rsidRPr="00DE0AAB">
        <w:rPr>
          <w:szCs w:val="20"/>
        </w:rPr>
        <w:t>10</w:t>
      </w:r>
      <w:r w:rsidR="00C1088B">
        <w:rPr>
          <w:szCs w:val="20"/>
        </w:rPr>
        <w:t xml:space="preserve"> </w:t>
      </w:r>
      <w:proofErr w:type="spellStart"/>
      <w:r w:rsidR="00187751" w:rsidRPr="00DE0AAB">
        <w:rPr>
          <w:szCs w:val="20"/>
        </w:rPr>
        <w:t>punts</w:t>
      </w:r>
      <w:proofErr w:type="spellEnd"/>
      <w:r w:rsidR="00187751" w:rsidRPr="00DE0AAB">
        <w:rPr>
          <w:szCs w:val="20"/>
        </w:rPr>
        <w:t>.</w:t>
      </w:r>
      <w:r w:rsidR="00C1088B">
        <w:rPr>
          <w:szCs w:val="20"/>
        </w:rPr>
        <w:t xml:space="preserve"> </w:t>
      </w:r>
      <w:r w:rsidR="00187751" w:rsidRPr="00DE0AAB">
        <w:rPr>
          <w:szCs w:val="20"/>
        </w:rPr>
        <w:t>Tekstdelen</w:t>
      </w:r>
      <w:r w:rsidR="00C1088B">
        <w:rPr>
          <w:szCs w:val="20"/>
        </w:rPr>
        <w:t xml:space="preserve"> </w:t>
      </w:r>
      <w:r w:rsidR="00187751" w:rsidRPr="00DE0AAB">
        <w:rPr>
          <w:szCs w:val="20"/>
        </w:rPr>
        <w:t>die</w:t>
      </w:r>
      <w:r w:rsidR="00C1088B">
        <w:rPr>
          <w:szCs w:val="20"/>
        </w:rPr>
        <w:t xml:space="preserve"> </w:t>
      </w:r>
      <w:r w:rsidR="00187751" w:rsidRPr="00DE0AAB">
        <w:rPr>
          <w:szCs w:val="20"/>
        </w:rPr>
        <w:t>het</w:t>
      </w:r>
      <w:r w:rsidR="00C1088B">
        <w:rPr>
          <w:szCs w:val="20"/>
        </w:rPr>
        <w:t xml:space="preserve"> </w:t>
      </w:r>
      <w:r w:rsidR="00187751" w:rsidRPr="00DE0AAB">
        <w:rPr>
          <w:szCs w:val="20"/>
        </w:rPr>
        <w:t>gevraagde</w:t>
      </w:r>
      <w:r w:rsidR="00C1088B">
        <w:rPr>
          <w:szCs w:val="20"/>
        </w:rPr>
        <w:t xml:space="preserve"> </w:t>
      </w:r>
      <w:r w:rsidR="00187751" w:rsidRPr="00DE0AAB">
        <w:rPr>
          <w:szCs w:val="20"/>
        </w:rPr>
        <w:t>maximum</w:t>
      </w:r>
      <w:r w:rsidR="00C1088B">
        <w:rPr>
          <w:szCs w:val="20"/>
        </w:rPr>
        <w:t xml:space="preserve"> </w:t>
      </w:r>
      <w:r w:rsidR="00187751" w:rsidRPr="00DE0AAB">
        <w:rPr>
          <w:szCs w:val="20"/>
        </w:rPr>
        <w:t>overschrijden</w:t>
      </w:r>
      <w:r w:rsidR="00C1088B">
        <w:rPr>
          <w:szCs w:val="20"/>
        </w:rPr>
        <w:t xml:space="preserve"> </w:t>
      </w:r>
      <w:r w:rsidR="00187751" w:rsidRPr="00DE0AAB">
        <w:rPr>
          <w:szCs w:val="20"/>
        </w:rPr>
        <w:t>worden</w:t>
      </w:r>
      <w:r w:rsidR="00C1088B">
        <w:rPr>
          <w:szCs w:val="20"/>
        </w:rPr>
        <w:t xml:space="preserve"> </w:t>
      </w:r>
      <w:r w:rsidR="00187751" w:rsidRPr="00DE0AAB">
        <w:rPr>
          <w:szCs w:val="20"/>
        </w:rPr>
        <w:t>niet</w:t>
      </w:r>
      <w:r w:rsidR="00C1088B">
        <w:rPr>
          <w:szCs w:val="20"/>
        </w:rPr>
        <w:t xml:space="preserve"> </w:t>
      </w:r>
      <w:r w:rsidR="00187751" w:rsidRPr="00DE0AAB">
        <w:rPr>
          <w:szCs w:val="20"/>
        </w:rPr>
        <w:t>meegenomen</w:t>
      </w:r>
      <w:r w:rsidR="00C1088B">
        <w:rPr>
          <w:szCs w:val="20"/>
        </w:rPr>
        <w:t xml:space="preserve"> </w:t>
      </w:r>
      <w:r w:rsidR="00187751" w:rsidRPr="00DE0AAB">
        <w:rPr>
          <w:szCs w:val="20"/>
        </w:rPr>
        <w:t>in</w:t>
      </w:r>
      <w:r w:rsidR="00C1088B">
        <w:rPr>
          <w:szCs w:val="20"/>
        </w:rPr>
        <w:t xml:space="preserve"> </w:t>
      </w:r>
      <w:r w:rsidR="00187751" w:rsidRPr="00DE0AAB">
        <w:rPr>
          <w:szCs w:val="20"/>
        </w:rPr>
        <w:t>de</w:t>
      </w:r>
      <w:r w:rsidR="00C1088B">
        <w:rPr>
          <w:szCs w:val="20"/>
        </w:rPr>
        <w:t xml:space="preserve"> </w:t>
      </w:r>
      <w:r w:rsidR="00187751" w:rsidRPr="00DE0AAB">
        <w:rPr>
          <w:szCs w:val="20"/>
        </w:rPr>
        <w:t>beoordeling.</w:t>
      </w:r>
      <w:r w:rsidR="00C1088B">
        <w:rPr>
          <w:szCs w:val="20"/>
        </w:rPr>
        <w:t xml:space="preserve"> </w:t>
      </w:r>
    </w:p>
    <w:p w14:paraId="2E712651" w14:textId="4F0DD6BB" w:rsidR="00F316E9" w:rsidRPr="00275C06" w:rsidRDefault="00F316E9" w:rsidP="00850587">
      <w:pPr>
        <w:spacing w:line="20" w:lineRule="atLeast"/>
        <w:rPr>
          <w:szCs w:val="20"/>
        </w:rPr>
      </w:pPr>
      <w:r w:rsidRPr="00275C06">
        <w:rPr>
          <w:szCs w:val="20"/>
        </w:rPr>
        <w:t>Inschrijvers</w:t>
      </w:r>
      <w:r w:rsidR="00C1088B">
        <w:rPr>
          <w:szCs w:val="20"/>
        </w:rPr>
        <w:t xml:space="preserve"> </w:t>
      </w:r>
      <w:r w:rsidRPr="00275C06">
        <w:rPr>
          <w:szCs w:val="20"/>
        </w:rPr>
        <w:t>worden</w:t>
      </w:r>
      <w:r w:rsidR="00C1088B">
        <w:rPr>
          <w:szCs w:val="20"/>
        </w:rPr>
        <w:t xml:space="preserve"> </w:t>
      </w:r>
      <w:r w:rsidRPr="00275C06">
        <w:rPr>
          <w:szCs w:val="20"/>
        </w:rPr>
        <w:t>er</w:t>
      </w:r>
      <w:r w:rsidR="00C1088B">
        <w:rPr>
          <w:szCs w:val="20"/>
        </w:rPr>
        <w:t xml:space="preserve"> </w:t>
      </w:r>
      <w:r w:rsidRPr="00275C06">
        <w:rPr>
          <w:szCs w:val="20"/>
        </w:rPr>
        <w:t>uitdrukkelijk</w:t>
      </w:r>
      <w:r w:rsidR="00C1088B">
        <w:rPr>
          <w:szCs w:val="20"/>
        </w:rPr>
        <w:t xml:space="preserve"> </w:t>
      </w:r>
      <w:r w:rsidRPr="00275C06">
        <w:rPr>
          <w:szCs w:val="20"/>
        </w:rPr>
        <w:t>op</w:t>
      </w:r>
      <w:r w:rsidR="00C1088B">
        <w:rPr>
          <w:szCs w:val="20"/>
        </w:rPr>
        <w:t xml:space="preserve"> </w:t>
      </w:r>
      <w:r w:rsidRPr="00275C06">
        <w:rPr>
          <w:szCs w:val="20"/>
        </w:rPr>
        <w:t>gewezen</w:t>
      </w:r>
      <w:r w:rsidR="00C1088B">
        <w:rPr>
          <w:szCs w:val="20"/>
        </w:rPr>
        <w:t xml:space="preserve"> </w:t>
      </w:r>
      <w:r w:rsidRPr="00275C06">
        <w:rPr>
          <w:szCs w:val="20"/>
        </w:rPr>
        <w:t>dat</w:t>
      </w:r>
      <w:r w:rsidR="00C1088B">
        <w:rPr>
          <w:szCs w:val="20"/>
        </w:rPr>
        <w:t xml:space="preserve"> </w:t>
      </w:r>
      <w:r w:rsidRPr="00275C06">
        <w:rPr>
          <w:szCs w:val="20"/>
        </w:rPr>
        <w:t>de</w:t>
      </w:r>
      <w:r w:rsidR="00C1088B">
        <w:rPr>
          <w:szCs w:val="20"/>
        </w:rPr>
        <w:t xml:space="preserve"> </w:t>
      </w:r>
      <w:r w:rsidRPr="00275C06">
        <w:rPr>
          <w:szCs w:val="20"/>
        </w:rPr>
        <w:t>ingediende</w:t>
      </w:r>
      <w:r w:rsidR="00C1088B">
        <w:rPr>
          <w:szCs w:val="20"/>
        </w:rPr>
        <w:t xml:space="preserve"> </w:t>
      </w:r>
      <w:r w:rsidRPr="00275C06">
        <w:rPr>
          <w:szCs w:val="20"/>
        </w:rPr>
        <w:t>beschrijving</w:t>
      </w:r>
      <w:r w:rsidR="00C1088B">
        <w:rPr>
          <w:szCs w:val="20"/>
        </w:rPr>
        <w:t xml:space="preserve"> </w:t>
      </w:r>
      <w:r w:rsidRPr="00275C06">
        <w:rPr>
          <w:szCs w:val="20"/>
        </w:rPr>
        <w:t>na</w:t>
      </w:r>
      <w:r w:rsidR="00C1088B">
        <w:rPr>
          <w:szCs w:val="20"/>
        </w:rPr>
        <w:t xml:space="preserve"> </w:t>
      </w:r>
      <w:r w:rsidRPr="00275C06">
        <w:rPr>
          <w:szCs w:val="20"/>
        </w:rPr>
        <w:t>gunning</w:t>
      </w:r>
      <w:r w:rsidR="00C1088B">
        <w:rPr>
          <w:szCs w:val="20"/>
        </w:rPr>
        <w:t xml:space="preserve"> </w:t>
      </w:r>
      <w:r w:rsidRPr="00275C06">
        <w:rPr>
          <w:szCs w:val="20"/>
        </w:rPr>
        <w:t>onderdeel</w:t>
      </w:r>
      <w:r w:rsidR="00C1088B">
        <w:rPr>
          <w:szCs w:val="20"/>
        </w:rPr>
        <w:t xml:space="preserve"> </w:t>
      </w:r>
      <w:r w:rsidRPr="00275C06">
        <w:rPr>
          <w:szCs w:val="20"/>
        </w:rPr>
        <w:t>is</w:t>
      </w:r>
      <w:r w:rsidR="00C1088B">
        <w:rPr>
          <w:szCs w:val="20"/>
        </w:rPr>
        <w:t xml:space="preserve"> </w:t>
      </w:r>
      <w:r w:rsidRPr="00275C06">
        <w:rPr>
          <w:szCs w:val="20"/>
        </w:rPr>
        <w:t>van</w:t>
      </w:r>
      <w:r w:rsidR="00C1088B">
        <w:rPr>
          <w:szCs w:val="20"/>
        </w:rPr>
        <w:t xml:space="preserve"> </w:t>
      </w:r>
      <w:r w:rsidRPr="00275C06">
        <w:rPr>
          <w:szCs w:val="20"/>
        </w:rPr>
        <w:t>de</w:t>
      </w:r>
      <w:r w:rsidR="00C1088B">
        <w:rPr>
          <w:szCs w:val="20"/>
        </w:rPr>
        <w:t xml:space="preserve"> </w:t>
      </w:r>
      <w:r w:rsidR="00164586">
        <w:rPr>
          <w:szCs w:val="20"/>
        </w:rPr>
        <w:t>Raamo</w:t>
      </w:r>
      <w:r w:rsidRPr="00275C06">
        <w:rPr>
          <w:szCs w:val="20"/>
        </w:rPr>
        <w:t>vereenkomst</w:t>
      </w:r>
      <w:r w:rsidR="00C1088B">
        <w:rPr>
          <w:szCs w:val="20"/>
        </w:rPr>
        <w:t xml:space="preserve"> </w:t>
      </w:r>
      <w:r w:rsidRPr="00275C06">
        <w:rPr>
          <w:szCs w:val="20"/>
        </w:rPr>
        <w:t>en</w:t>
      </w:r>
      <w:r w:rsidR="00C1088B">
        <w:rPr>
          <w:szCs w:val="20"/>
        </w:rPr>
        <w:t xml:space="preserve"> </w:t>
      </w:r>
      <w:r w:rsidRPr="00275C06">
        <w:rPr>
          <w:szCs w:val="20"/>
        </w:rPr>
        <w:t>als</w:t>
      </w:r>
      <w:r w:rsidR="00C1088B">
        <w:rPr>
          <w:szCs w:val="20"/>
        </w:rPr>
        <w:t xml:space="preserve"> </w:t>
      </w:r>
      <w:r w:rsidRPr="00275C06">
        <w:rPr>
          <w:szCs w:val="20"/>
        </w:rPr>
        <w:t>zodanig</w:t>
      </w:r>
      <w:r w:rsidR="00C1088B">
        <w:rPr>
          <w:szCs w:val="20"/>
        </w:rPr>
        <w:t xml:space="preserve"> </w:t>
      </w:r>
      <w:r w:rsidRPr="00275C06">
        <w:rPr>
          <w:szCs w:val="20"/>
        </w:rPr>
        <w:t>dus</w:t>
      </w:r>
      <w:r w:rsidR="00C1088B">
        <w:rPr>
          <w:szCs w:val="20"/>
        </w:rPr>
        <w:t xml:space="preserve"> </w:t>
      </w:r>
      <w:r w:rsidRPr="00275C06">
        <w:rPr>
          <w:szCs w:val="20"/>
        </w:rPr>
        <w:t>contractueel</w:t>
      </w:r>
      <w:r w:rsidR="00C1088B">
        <w:rPr>
          <w:szCs w:val="20"/>
        </w:rPr>
        <w:t xml:space="preserve"> </w:t>
      </w:r>
      <w:r w:rsidRPr="00275C06">
        <w:rPr>
          <w:szCs w:val="20"/>
        </w:rPr>
        <w:t>afdwingbaar</w:t>
      </w:r>
      <w:r w:rsidR="00C1088B">
        <w:rPr>
          <w:szCs w:val="20"/>
        </w:rPr>
        <w:t xml:space="preserve"> </w:t>
      </w:r>
      <w:r w:rsidRPr="00275C06">
        <w:rPr>
          <w:szCs w:val="20"/>
        </w:rPr>
        <w:t>zal</w:t>
      </w:r>
      <w:r w:rsidR="00C1088B">
        <w:rPr>
          <w:szCs w:val="20"/>
        </w:rPr>
        <w:t xml:space="preserve"> </w:t>
      </w:r>
      <w:r w:rsidRPr="00275C06">
        <w:rPr>
          <w:szCs w:val="20"/>
        </w:rPr>
        <w:t>zijn.</w:t>
      </w:r>
      <w:r w:rsidR="00C1088B">
        <w:rPr>
          <w:szCs w:val="20"/>
        </w:rPr>
        <w:t xml:space="preserve"> </w:t>
      </w:r>
      <w:r w:rsidRPr="00275C06">
        <w:rPr>
          <w:szCs w:val="20"/>
        </w:rPr>
        <w:t>De</w:t>
      </w:r>
      <w:r w:rsidR="00C1088B">
        <w:rPr>
          <w:szCs w:val="20"/>
        </w:rPr>
        <w:t xml:space="preserve"> </w:t>
      </w:r>
      <w:r w:rsidRPr="00275C06">
        <w:rPr>
          <w:szCs w:val="20"/>
        </w:rPr>
        <w:t>Aanbestedende</w:t>
      </w:r>
      <w:r w:rsidR="00C1088B">
        <w:rPr>
          <w:szCs w:val="20"/>
        </w:rPr>
        <w:t xml:space="preserve"> </w:t>
      </w:r>
      <w:r w:rsidRPr="00275C06">
        <w:rPr>
          <w:szCs w:val="20"/>
        </w:rPr>
        <w:t>Dienst</w:t>
      </w:r>
      <w:r w:rsidR="00C1088B">
        <w:rPr>
          <w:szCs w:val="20"/>
        </w:rPr>
        <w:t xml:space="preserve"> </w:t>
      </w:r>
      <w:r w:rsidRPr="00275C06">
        <w:rPr>
          <w:szCs w:val="20"/>
        </w:rPr>
        <w:t>behoudt</w:t>
      </w:r>
      <w:r w:rsidR="00C1088B">
        <w:rPr>
          <w:szCs w:val="20"/>
        </w:rPr>
        <w:t xml:space="preserve"> </w:t>
      </w:r>
      <w:r w:rsidRPr="00275C06">
        <w:rPr>
          <w:szCs w:val="20"/>
        </w:rPr>
        <w:t>zich</w:t>
      </w:r>
      <w:r w:rsidR="00C1088B">
        <w:rPr>
          <w:szCs w:val="20"/>
        </w:rPr>
        <w:t xml:space="preserve"> </w:t>
      </w:r>
      <w:r w:rsidRPr="00275C06">
        <w:rPr>
          <w:szCs w:val="20"/>
        </w:rPr>
        <w:t>de</w:t>
      </w:r>
      <w:r w:rsidR="00C1088B">
        <w:rPr>
          <w:szCs w:val="20"/>
        </w:rPr>
        <w:t xml:space="preserve"> </w:t>
      </w:r>
      <w:r w:rsidRPr="00275C06">
        <w:rPr>
          <w:szCs w:val="20"/>
        </w:rPr>
        <w:t>ruimte</w:t>
      </w:r>
      <w:r w:rsidR="00C1088B">
        <w:rPr>
          <w:szCs w:val="20"/>
        </w:rPr>
        <w:t xml:space="preserve"> </w:t>
      </w:r>
      <w:r w:rsidRPr="00275C06">
        <w:rPr>
          <w:szCs w:val="20"/>
        </w:rPr>
        <w:t>voor</w:t>
      </w:r>
      <w:r w:rsidR="00C1088B">
        <w:rPr>
          <w:szCs w:val="20"/>
        </w:rPr>
        <w:t xml:space="preserve"> </w:t>
      </w:r>
      <w:r w:rsidRPr="00275C06">
        <w:rPr>
          <w:szCs w:val="20"/>
        </w:rPr>
        <w:t>om</w:t>
      </w:r>
      <w:r w:rsidR="00C1088B">
        <w:rPr>
          <w:szCs w:val="20"/>
        </w:rPr>
        <w:t xml:space="preserve"> </w:t>
      </w:r>
      <w:r w:rsidRPr="00275C06">
        <w:rPr>
          <w:szCs w:val="20"/>
        </w:rPr>
        <w:t>na</w:t>
      </w:r>
      <w:r w:rsidR="00C1088B">
        <w:rPr>
          <w:szCs w:val="20"/>
        </w:rPr>
        <w:t xml:space="preserve"> </w:t>
      </w:r>
      <w:r w:rsidRPr="00275C06">
        <w:rPr>
          <w:szCs w:val="20"/>
        </w:rPr>
        <w:t>gunning</w:t>
      </w:r>
      <w:r w:rsidR="00C1088B">
        <w:rPr>
          <w:szCs w:val="20"/>
        </w:rPr>
        <w:t xml:space="preserve"> </w:t>
      </w:r>
      <w:r w:rsidRPr="00275C06">
        <w:rPr>
          <w:szCs w:val="20"/>
        </w:rPr>
        <w:t>hierop</w:t>
      </w:r>
      <w:r w:rsidR="00C1088B">
        <w:rPr>
          <w:szCs w:val="20"/>
        </w:rPr>
        <w:t xml:space="preserve"> </w:t>
      </w:r>
      <w:r w:rsidRPr="00275C06">
        <w:rPr>
          <w:szCs w:val="20"/>
        </w:rPr>
        <w:t>op</w:t>
      </w:r>
      <w:r w:rsidR="00C1088B">
        <w:rPr>
          <w:szCs w:val="20"/>
        </w:rPr>
        <w:t xml:space="preserve"> </w:t>
      </w:r>
      <w:r w:rsidRPr="00275C06">
        <w:rPr>
          <w:szCs w:val="20"/>
        </w:rPr>
        <w:t>ondergeschikte</w:t>
      </w:r>
      <w:r w:rsidR="00C1088B">
        <w:rPr>
          <w:szCs w:val="20"/>
        </w:rPr>
        <w:t xml:space="preserve"> </w:t>
      </w:r>
      <w:r w:rsidRPr="00275C06">
        <w:rPr>
          <w:szCs w:val="20"/>
        </w:rPr>
        <w:t>punten</w:t>
      </w:r>
      <w:r w:rsidR="00C1088B">
        <w:rPr>
          <w:szCs w:val="20"/>
        </w:rPr>
        <w:t xml:space="preserve"> </w:t>
      </w:r>
      <w:r w:rsidRPr="00275C06">
        <w:rPr>
          <w:szCs w:val="20"/>
        </w:rPr>
        <w:t>aanpassingen</w:t>
      </w:r>
      <w:r w:rsidR="00C1088B">
        <w:rPr>
          <w:szCs w:val="20"/>
        </w:rPr>
        <w:t xml:space="preserve"> </w:t>
      </w:r>
      <w:r w:rsidRPr="00275C06">
        <w:rPr>
          <w:szCs w:val="20"/>
        </w:rPr>
        <w:t>te</w:t>
      </w:r>
      <w:r w:rsidR="00C1088B">
        <w:rPr>
          <w:szCs w:val="20"/>
        </w:rPr>
        <w:t xml:space="preserve"> </w:t>
      </w:r>
      <w:r w:rsidRPr="00275C06">
        <w:rPr>
          <w:szCs w:val="20"/>
        </w:rPr>
        <w:t>verlangen.</w:t>
      </w:r>
    </w:p>
    <w:p w14:paraId="1724B061" w14:textId="65E1E07D" w:rsidR="002C0054" w:rsidRPr="004F6A75" w:rsidRDefault="00225B08" w:rsidP="00304447">
      <w:pPr>
        <w:pStyle w:val="Kop4"/>
        <w:rPr>
          <w:rFonts w:eastAsia="Times New Roman"/>
          <w:color w:val="auto"/>
          <w:szCs w:val="20"/>
        </w:rPr>
      </w:pPr>
      <w:bookmarkStart w:id="71" w:name="_Toc37327314"/>
      <w:bookmarkStart w:id="72" w:name="_Toc20129159"/>
      <w:bookmarkStart w:id="73" w:name="_Toc54337724"/>
      <w:bookmarkEnd w:id="71"/>
      <w:r w:rsidRPr="00D650ED">
        <w:t>G2</w:t>
      </w:r>
      <w:r w:rsidR="00C1088B" w:rsidRPr="00363138">
        <w:t xml:space="preserve"> </w:t>
      </w:r>
      <w:r w:rsidRPr="0035022D">
        <w:t>Casus</w:t>
      </w:r>
      <w:bookmarkEnd w:id="72"/>
      <w:r w:rsidR="00C1088B" w:rsidRPr="0035022D">
        <w:t xml:space="preserve"> </w:t>
      </w:r>
      <w:r w:rsidR="00E24DAB" w:rsidRPr="00304447">
        <w:t>Projectplan</w:t>
      </w:r>
      <w:bookmarkEnd w:id="73"/>
    </w:p>
    <w:p w14:paraId="758F4750" w14:textId="53D6EA14" w:rsidR="002C0054" w:rsidRPr="004F6A75" w:rsidRDefault="002C0054" w:rsidP="002C0054">
      <w:pPr>
        <w:spacing w:after="0" w:line="240" w:lineRule="auto"/>
        <w:ind w:left="0" w:right="0" w:firstLine="0"/>
        <w:textAlignment w:val="baseline"/>
        <w:rPr>
          <w:rFonts w:eastAsia="Times New Roman"/>
          <w:color w:val="auto"/>
          <w:szCs w:val="20"/>
        </w:rPr>
      </w:pPr>
      <w:r w:rsidRPr="004F6A75">
        <w:rPr>
          <w:rFonts w:eastAsia="Times New Roman"/>
          <w:color w:val="auto"/>
          <w:szCs w:val="20"/>
        </w:rPr>
        <w:t>De</w:t>
      </w:r>
      <w:r w:rsidR="00C1088B">
        <w:rPr>
          <w:rFonts w:eastAsia="Times New Roman"/>
          <w:color w:val="auto"/>
          <w:szCs w:val="20"/>
        </w:rPr>
        <w:t xml:space="preserve"> </w:t>
      </w:r>
      <w:r w:rsidRPr="004F6A75">
        <w:rPr>
          <w:rFonts w:eastAsia="Times New Roman"/>
          <w:color w:val="auto"/>
          <w:szCs w:val="20"/>
        </w:rPr>
        <w:t>Inschrijver</w:t>
      </w:r>
      <w:r w:rsidR="00C1088B">
        <w:rPr>
          <w:rFonts w:eastAsia="Times New Roman"/>
          <w:color w:val="auto"/>
          <w:szCs w:val="20"/>
        </w:rPr>
        <w:t xml:space="preserve"> </w:t>
      </w:r>
      <w:r w:rsidRPr="004F6A75">
        <w:rPr>
          <w:rFonts w:eastAsia="Times New Roman"/>
          <w:color w:val="auto"/>
          <w:szCs w:val="20"/>
        </w:rPr>
        <w:t>levert</w:t>
      </w:r>
      <w:r w:rsidR="00C1088B">
        <w:rPr>
          <w:rFonts w:eastAsia="Times New Roman"/>
          <w:color w:val="auto"/>
          <w:szCs w:val="20"/>
        </w:rPr>
        <w:t xml:space="preserve"> </w:t>
      </w:r>
      <w:r w:rsidRPr="004F6A75">
        <w:rPr>
          <w:rFonts w:eastAsia="Times New Roman"/>
          <w:color w:val="auto"/>
          <w:szCs w:val="20"/>
        </w:rPr>
        <w:t>een</w:t>
      </w:r>
      <w:r w:rsidR="00C1088B">
        <w:rPr>
          <w:rFonts w:eastAsia="Times New Roman"/>
          <w:color w:val="auto"/>
          <w:szCs w:val="20"/>
        </w:rPr>
        <w:t xml:space="preserve"> </w:t>
      </w:r>
      <w:r w:rsidRPr="004F6A75">
        <w:rPr>
          <w:rFonts w:eastAsia="Times New Roman"/>
          <w:color w:val="auto"/>
          <w:szCs w:val="20"/>
        </w:rPr>
        <w:t>plan</w:t>
      </w:r>
      <w:r w:rsidR="00C1088B">
        <w:rPr>
          <w:rFonts w:eastAsia="Times New Roman"/>
          <w:color w:val="auto"/>
          <w:szCs w:val="20"/>
        </w:rPr>
        <w:t xml:space="preserve"> </w:t>
      </w:r>
      <w:r w:rsidRPr="004F6A75">
        <w:rPr>
          <w:rFonts w:eastAsia="Times New Roman"/>
          <w:color w:val="auto"/>
          <w:szCs w:val="20"/>
        </w:rPr>
        <w:t>van</w:t>
      </w:r>
      <w:r w:rsidR="00C1088B">
        <w:rPr>
          <w:rFonts w:eastAsia="Times New Roman"/>
          <w:color w:val="auto"/>
          <w:szCs w:val="20"/>
        </w:rPr>
        <w:t xml:space="preserve"> </w:t>
      </w:r>
      <w:r w:rsidRPr="004F6A75">
        <w:rPr>
          <w:rFonts w:eastAsia="Times New Roman"/>
          <w:color w:val="auto"/>
          <w:szCs w:val="20"/>
        </w:rPr>
        <w:t>aanpak</w:t>
      </w:r>
      <w:r w:rsidR="00C1088B">
        <w:rPr>
          <w:rFonts w:eastAsia="Times New Roman"/>
          <w:color w:val="auto"/>
          <w:szCs w:val="20"/>
        </w:rPr>
        <w:t xml:space="preserve"> </w:t>
      </w:r>
      <w:r w:rsidRPr="004F6A75">
        <w:rPr>
          <w:rFonts w:eastAsia="Times New Roman"/>
          <w:color w:val="auto"/>
          <w:szCs w:val="20"/>
        </w:rPr>
        <w:t>voor</w:t>
      </w:r>
      <w:r w:rsidR="00C1088B">
        <w:rPr>
          <w:rFonts w:eastAsia="Times New Roman"/>
          <w:color w:val="auto"/>
          <w:szCs w:val="20"/>
        </w:rPr>
        <w:t xml:space="preserve"> </w:t>
      </w:r>
      <w:r w:rsidRPr="004F6A75">
        <w:rPr>
          <w:rFonts w:eastAsia="Times New Roman"/>
          <w:color w:val="auto"/>
          <w:szCs w:val="20"/>
        </w:rPr>
        <w:t>gebruiksklare</w:t>
      </w:r>
      <w:r w:rsidR="00C1088B">
        <w:rPr>
          <w:rFonts w:eastAsia="Times New Roman"/>
          <w:color w:val="auto"/>
          <w:szCs w:val="20"/>
        </w:rPr>
        <w:t xml:space="preserve"> </w:t>
      </w:r>
      <w:r w:rsidRPr="004F6A75">
        <w:rPr>
          <w:rFonts w:eastAsia="Times New Roman"/>
          <w:color w:val="auto"/>
          <w:szCs w:val="20"/>
        </w:rPr>
        <w:t>oplevering</w:t>
      </w:r>
      <w:r w:rsidR="00C1088B">
        <w:rPr>
          <w:rFonts w:eastAsia="Times New Roman"/>
          <w:color w:val="auto"/>
          <w:szCs w:val="20"/>
        </w:rPr>
        <w:t xml:space="preserve"> </w:t>
      </w:r>
      <w:r w:rsidRPr="004F6A75">
        <w:rPr>
          <w:rFonts w:eastAsia="Times New Roman"/>
          <w:color w:val="auto"/>
          <w:szCs w:val="20"/>
        </w:rPr>
        <w:t>voor</w:t>
      </w:r>
      <w:r w:rsidR="00C1088B">
        <w:rPr>
          <w:rFonts w:eastAsia="Times New Roman"/>
          <w:color w:val="auto"/>
          <w:szCs w:val="20"/>
        </w:rPr>
        <w:t xml:space="preserve"> </w:t>
      </w:r>
      <w:r w:rsidRPr="004F6A75">
        <w:rPr>
          <w:rFonts w:eastAsia="Times New Roman"/>
          <w:color w:val="auto"/>
          <w:szCs w:val="20"/>
        </w:rPr>
        <w:t>de</w:t>
      </w:r>
      <w:r w:rsidR="00C1088B">
        <w:rPr>
          <w:rFonts w:eastAsia="Times New Roman"/>
          <w:color w:val="auto"/>
          <w:szCs w:val="20"/>
        </w:rPr>
        <w:t xml:space="preserve"> </w:t>
      </w:r>
      <w:r w:rsidRPr="004F6A75">
        <w:rPr>
          <w:rFonts w:eastAsia="Times New Roman"/>
          <w:color w:val="auto"/>
          <w:szCs w:val="20"/>
        </w:rPr>
        <w:t>eindgebruiker</w:t>
      </w:r>
      <w:r w:rsidR="00C1088B">
        <w:rPr>
          <w:rFonts w:eastAsia="Times New Roman"/>
          <w:color w:val="auto"/>
          <w:szCs w:val="20"/>
        </w:rPr>
        <w:t xml:space="preserve"> </w:t>
      </w:r>
      <w:r w:rsidRPr="004F6A75">
        <w:rPr>
          <w:rFonts w:eastAsia="Times New Roman"/>
          <w:color w:val="auto"/>
          <w:szCs w:val="20"/>
        </w:rPr>
        <w:t>binnen</w:t>
      </w:r>
      <w:r w:rsidR="00C1088B">
        <w:rPr>
          <w:rFonts w:eastAsia="Times New Roman"/>
          <w:color w:val="auto"/>
          <w:szCs w:val="20"/>
        </w:rPr>
        <w:t xml:space="preserve"> </w:t>
      </w:r>
      <w:r w:rsidRPr="004F6A75">
        <w:rPr>
          <w:rFonts w:eastAsia="Times New Roman"/>
          <w:color w:val="auto"/>
          <w:szCs w:val="20"/>
        </w:rPr>
        <w:t>3</w:t>
      </w:r>
      <w:r w:rsidR="00C1088B">
        <w:rPr>
          <w:rFonts w:eastAsia="Times New Roman"/>
          <w:color w:val="auto"/>
          <w:szCs w:val="20"/>
        </w:rPr>
        <w:t xml:space="preserve"> </w:t>
      </w:r>
      <w:r w:rsidRPr="004F6A75">
        <w:rPr>
          <w:rFonts w:eastAsia="Times New Roman"/>
          <w:color w:val="auto"/>
          <w:szCs w:val="20"/>
        </w:rPr>
        <w:t>maanden.</w:t>
      </w:r>
      <w:r w:rsidR="00C1088B">
        <w:rPr>
          <w:rFonts w:eastAsia="Times New Roman"/>
          <w:color w:val="auto"/>
          <w:szCs w:val="20"/>
        </w:rPr>
        <w:t xml:space="preserve"> </w:t>
      </w:r>
      <w:r w:rsidRPr="004F6A75">
        <w:rPr>
          <w:rFonts w:eastAsia="Times New Roman"/>
          <w:color w:val="auto"/>
          <w:szCs w:val="20"/>
        </w:rPr>
        <w:t>De</w:t>
      </w:r>
      <w:r w:rsidR="00C1088B">
        <w:rPr>
          <w:rFonts w:eastAsia="Times New Roman"/>
          <w:color w:val="auto"/>
          <w:szCs w:val="20"/>
        </w:rPr>
        <w:t xml:space="preserve"> </w:t>
      </w:r>
      <w:r w:rsidRPr="004F6A75">
        <w:rPr>
          <w:rFonts w:eastAsia="Times New Roman"/>
          <w:color w:val="auto"/>
          <w:szCs w:val="20"/>
        </w:rPr>
        <w:t>Implementatie</w:t>
      </w:r>
      <w:r w:rsidR="00C1088B">
        <w:rPr>
          <w:rFonts w:eastAsia="Times New Roman"/>
          <w:color w:val="auto"/>
          <w:szCs w:val="20"/>
        </w:rPr>
        <w:t xml:space="preserve"> </w:t>
      </w:r>
      <w:r w:rsidRPr="004F6A75">
        <w:rPr>
          <w:rFonts w:eastAsia="Times New Roman"/>
          <w:color w:val="auto"/>
          <w:szCs w:val="20"/>
        </w:rPr>
        <w:t>dient</w:t>
      </w:r>
      <w:r w:rsidR="00C1088B">
        <w:rPr>
          <w:rFonts w:eastAsia="Times New Roman"/>
          <w:color w:val="auto"/>
          <w:szCs w:val="20"/>
        </w:rPr>
        <w:t xml:space="preserve"> </w:t>
      </w:r>
      <w:r w:rsidRPr="004F6A75">
        <w:rPr>
          <w:rFonts w:eastAsia="Times New Roman"/>
          <w:color w:val="auto"/>
          <w:szCs w:val="20"/>
        </w:rPr>
        <w:t>zo</w:t>
      </w:r>
      <w:r w:rsidR="00C1088B">
        <w:rPr>
          <w:rFonts w:eastAsia="Times New Roman"/>
          <w:color w:val="auto"/>
          <w:szCs w:val="20"/>
        </w:rPr>
        <w:t xml:space="preserve"> </w:t>
      </w:r>
      <w:r w:rsidRPr="004F6A75">
        <w:rPr>
          <w:rFonts w:eastAsia="Times New Roman"/>
          <w:color w:val="auto"/>
          <w:szCs w:val="20"/>
        </w:rPr>
        <w:t>te</w:t>
      </w:r>
      <w:r w:rsidR="00C1088B">
        <w:rPr>
          <w:rFonts w:eastAsia="Times New Roman"/>
          <w:color w:val="auto"/>
          <w:szCs w:val="20"/>
        </w:rPr>
        <w:t xml:space="preserve"> </w:t>
      </w:r>
      <w:r w:rsidRPr="004F6A75">
        <w:rPr>
          <w:rFonts w:eastAsia="Times New Roman"/>
          <w:color w:val="auto"/>
          <w:szCs w:val="20"/>
        </w:rPr>
        <w:t>worden</w:t>
      </w:r>
      <w:r w:rsidR="00C1088B">
        <w:rPr>
          <w:rFonts w:eastAsia="Times New Roman"/>
          <w:color w:val="auto"/>
          <w:szCs w:val="20"/>
        </w:rPr>
        <w:t xml:space="preserve"> </w:t>
      </w:r>
      <w:r w:rsidRPr="004F6A75">
        <w:rPr>
          <w:rFonts w:eastAsia="Times New Roman"/>
          <w:color w:val="auto"/>
          <w:szCs w:val="20"/>
        </w:rPr>
        <w:t>georganiseerd</w:t>
      </w:r>
      <w:r w:rsidR="00C1088B">
        <w:rPr>
          <w:rFonts w:eastAsia="Times New Roman"/>
          <w:color w:val="auto"/>
          <w:szCs w:val="20"/>
        </w:rPr>
        <w:t xml:space="preserve"> </w:t>
      </w:r>
      <w:r w:rsidRPr="004F6A75">
        <w:rPr>
          <w:rFonts w:eastAsia="Times New Roman"/>
          <w:color w:val="auto"/>
          <w:szCs w:val="20"/>
        </w:rPr>
        <w:t>dat</w:t>
      </w:r>
      <w:r w:rsidR="00C1088B">
        <w:rPr>
          <w:rFonts w:eastAsia="Times New Roman"/>
          <w:color w:val="auto"/>
          <w:szCs w:val="20"/>
        </w:rPr>
        <w:t xml:space="preserve"> </w:t>
      </w:r>
      <w:r w:rsidRPr="004F6A75">
        <w:rPr>
          <w:rFonts w:eastAsia="Times New Roman"/>
          <w:color w:val="auto"/>
          <w:szCs w:val="20"/>
        </w:rPr>
        <w:t>er</w:t>
      </w:r>
      <w:r w:rsidR="00C1088B">
        <w:rPr>
          <w:rFonts w:eastAsia="Times New Roman"/>
          <w:color w:val="auto"/>
          <w:szCs w:val="20"/>
        </w:rPr>
        <w:t xml:space="preserve"> </w:t>
      </w:r>
      <w:r w:rsidRPr="004F6A75">
        <w:rPr>
          <w:rFonts w:eastAsia="Times New Roman"/>
          <w:color w:val="auto"/>
          <w:szCs w:val="20"/>
        </w:rPr>
        <w:t>geen</w:t>
      </w:r>
      <w:r w:rsidR="00C1088B">
        <w:rPr>
          <w:rFonts w:eastAsia="Times New Roman"/>
          <w:color w:val="auto"/>
          <w:szCs w:val="20"/>
        </w:rPr>
        <w:t xml:space="preserve"> </w:t>
      </w:r>
      <w:r w:rsidRPr="004F6A75">
        <w:rPr>
          <w:rFonts w:eastAsia="Times New Roman"/>
          <w:color w:val="auto"/>
          <w:szCs w:val="20"/>
        </w:rPr>
        <w:t>verstoringen</w:t>
      </w:r>
      <w:r w:rsidR="00C1088B">
        <w:rPr>
          <w:rFonts w:eastAsia="Times New Roman"/>
          <w:color w:val="auto"/>
          <w:szCs w:val="20"/>
        </w:rPr>
        <w:t xml:space="preserve"> </w:t>
      </w:r>
      <w:r w:rsidRPr="004F6A75">
        <w:rPr>
          <w:rFonts w:eastAsia="Times New Roman"/>
          <w:color w:val="auto"/>
          <w:szCs w:val="20"/>
        </w:rPr>
        <w:t>optreden</w:t>
      </w:r>
      <w:r w:rsidR="00C1088B">
        <w:rPr>
          <w:rFonts w:eastAsia="Times New Roman"/>
          <w:color w:val="auto"/>
          <w:szCs w:val="20"/>
        </w:rPr>
        <w:t xml:space="preserve"> </w:t>
      </w:r>
      <w:r w:rsidRPr="004F6A75">
        <w:rPr>
          <w:rFonts w:eastAsia="Times New Roman"/>
          <w:color w:val="auto"/>
          <w:szCs w:val="20"/>
        </w:rPr>
        <w:t>in</w:t>
      </w:r>
      <w:r w:rsidR="00C1088B">
        <w:rPr>
          <w:rFonts w:eastAsia="Times New Roman"/>
          <w:color w:val="auto"/>
          <w:szCs w:val="20"/>
        </w:rPr>
        <w:t xml:space="preserve"> </w:t>
      </w:r>
      <w:r w:rsidRPr="004F6A75">
        <w:rPr>
          <w:rFonts w:eastAsia="Times New Roman"/>
          <w:color w:val="auto"/>
          <w:szCs w:val="20"/>
        </w:rPr>
        <w:t>het</w:t>
      </w:r>
      <w:r w:rsidR="00C1088B">
        <w:rPr>
          <w:rFonts w:eastAsia="Times New Roman"/>
          <w:color w:val="auto"/>
          <w:szCs w:val="20"/>
        </w:rPr>
        <w:t xml:space="preserve"> </w:t>
      </w:r>
      <w:r w:rsidRPr="004F6A75">
        <w:rPr>
          <w:rFonts w:eastAsia="Times New Roman"/>
          <w:color w:val="auto"/>
          <w:szCs w:val="20"/>
        </w:rPr>
        <w:t>onderwijsproces.</w:t>
      </w:r>
      <w:r w:rsidR="00C1088B">
        <w:rPr>
          <w:rFonts w:eastAsia="Times New Roman"/>
          <w:color w:val="auto"/>
          <w:szCs w:val="20"/>
        </w:rPr>
        <w:t xml:space="preserve"> </w:t>
      </w:r>
      <w:r w:rsidRPr="004F6A75">
        <w:rPr>
          <w:rFonts w:eastAsia="Times New Roman"/>
          <w:color w:val="auto"/>
          <w:szCs w:val="20"/>
        </w:rPr>
        <w:t>In</w:t>
      </w:r>
      <w:r w:rsidR="00C1088B">
        <w:rPr>
          <w:rFonts w:eastAsia="Times New Roman"/>
          <w:color w:val="auto"/>
          <w:szCs w:val="20"/>
        </w:rPr>
        <w:t xml:space="preserve"> </w:t>
      </w:r>
      <w:r w:rsidRPr="004F6A75">
        <w:rPr>
          <w:rFonts w:eastAsia="Times New Roman"/>
          <w:color w:val="auto"/>
          <w:szCs w:val="20"/>
        </w:rPr>
        <w:t>overleg</w:t>
      </w:r>
      <w:r w:rsidR="00C1088B">
        <w:rPr>
          <w:rFonts w:eastAsia="Times New Roman"/>
          <w:color w:val="auto"/>
          <w:szCs w:val="20"/>
        </w:rPr>
        <w:t xml:space="preserve"> </w:t>
      </w:r>
      <w:r w:rsidRPr="004F6A75">
        <w:rPr>
          <w:rFonts w:eastAsia="Times New Roman"/>
          <w:color w:val="auto"/>
          <w:szCs w:val="20"/>
        </w:rPr>
        <w:t>met</w:t>
      </w:r>
      <w:r w:rsidR="00C1088B">
        <w:rPr>
          <w:rFonts w:eastAsia="Times New Roman"/>
          <w:color w:val="auto"/>
          <w:szCs w:val="20"/>
        </w:rPr>
        <w:t xml:space="preserve"> </w:t>
      </w:r>
      <w:r w:rsidRPr="004F6A75">
        <w:rPr>
          <w:rFonts w:eastAsia="Times New Roman"/>
          <w:color w:val="auto"/>
          <w:szCs w:val="20"/>
        </w:rPr>
        <w:t>de</w:t>
      </w:r>
      <w:r w:rsidR="00C1088B">
        <w:rPr>
          <w:rFonts w:eastAsia="Times New Roman"/>
          <w:color w:val="auto"/>
          <w:szCs w:val="20"/>
        </w:rPr>
        <w:t xml:space="preserve"> </w:t>
      </w:r>
      <w:r w:rsidRPr="004F6A75">
        <w:rPr>
          <w:rFonts w:eastAsia="Times New Roman"/>
          <w:color w:val="auto"/>
          <w:szCs w:val="20"/>
        </w:rPr>
        <w:t>HAN</w:t>
      </w:r>
      <w:r w:rsidR="00C1088B">
        <w:rPr>
          <w:rFonts w:eastAsia="Times New Roman"/>
          <w:color w:val="auto"/>
          <w:szCs w:val="20"/>
        </w:rPr>
        <w:t xml:space="preserve"> </w:t>
      </w:r>
      <w:r w:rsidRPr="004F6A75">
        <w:rPr>
          <w:rFonts w:eastAsia="Times New Roman"/>
          <w:color w:val="auto"/>
          <w:szCs w:val="20"/>
        </w:rPr>
        <w:t>worden</w:t>
      </w:r>
      <w:r w:rsidR="00C1088B">
        <w:rPr>
          <w:rFonts w:eastAsia="Times New Roman"/>
          <w:color w:val="auto"/>
          <w:szCs w:val="20"/>
        </w:rPr>
        <w:t xml:space="preserve"> </w:t>
      </w:r>
      <w:r w:rsidRPr="004F6A75">
        <w:rPr>
          <w:rFonts w:eastAsia="Times New Roman"/>
          <w:color w:val="auto"/>
          <w:szCs w:val="20"/>
        </w:rPr>
        <w:t>de</w:t>
      </w:r>
      <w:r w:rsidR="00C1088B">
        <w:rPr>
          <w:rFonts w:eastAsia="Times New Roman"/>
          <w:color w:val="auto"/>
          <w:szCs w:val="20"/>
        </w:rPr>
        <w:t xml:space="preserve"> </w:t>
      </w:r>
      <w:r w:rsidRPr="004F6A75">
        <w:rPr>
          <w:rFonts w:eastAsia="Times New Roman"/>
          <w:color w:val="auto"/>
          <w:szCs w:val="20"/>
        </w:rPr>
        <w:t>momenten</w:t>
      </w:r>
      <w:r w:rsidR="00C1088B">
        <w:rPr>
          <w:rFonts w:eastAsia="Times New Roman"/>
          <w:color w:val="auto"/>
          <w:szCs w:val="20"/>
        </w:rPr>
        <w:t xml:space="preserve"> </w:t>
      </w:r>
      <w:r w:rsidRPr="004F6A75">
        <w:rPr>
          <w:rFonts w:eastAsia="Times New Roman"/>
          <w:color w:val="auto"/>
          <w:szCs w:val="20"/>
        </w:rPr>
        <w:t>bepaald</w:t>
      </w:r>
      <w:r w:rsidR="00C1088B">
        <w:rPr>
          <w:rFonts w:eastAsia="Times New Roman"/>
          <w:color w:val="auto"/>
          <w:szCs w:val="20"/>
        </w:rPr>
        <w:t xml:space="preserve"> </w:t>
      </w:r>
      <w:r w:rsidRPr="004F6A75">
        <w:rPr>
          <w:rFonts w:eastAsia="Times New Roman"/>
          <w:color w:val="auto"/>
          <w:szCs w:val="20"/>
        </w:rPr>
        <w:t>waarop</w:t>
      </w:r>
      <w:r w:rsidR="00C1088B">
        <w:rPr>
          <w:rFonts w:eastAsia="Times New Roman"/>
          <w:color w:val="auto"/>
          <w:szCs w:val="20"/>
        </w:rPr>
        <w:t xml:space="preserve"> </w:t>
      </w:r>
      <w:r w:rsidRPr="004F6A75">
        <w:rPr>
          <w:rFonts w:eastAsia="Times New Roman"/>
          <w:color w:val="auto"/>
          <w:szCs w:val="20"/>
        </w:rPr>
        <w:t>werkzaamheden</w:t>
      </w:r>
      <w:r w:rsidR="00C1088B">
        <w:rPr>
          <w:rFonts w:eastAsia="Times New Roman"/>
          <w:color w:val="auto"/>
          <w:szCs w:val="20"/>
        </w:rPr>
        <w:t xml:space="preserve"> </w:t>
      </w:r>
      <w:r w:rsidRPr="004F6A75">
        <w:rPr>
          <w:rFonts w:eastAsia="Times New Roman"/>
          <w:color w:val="auto"/>
          <w:szCs w:val="20"/>
        </w:rPr>
        <w:t>worden</w:t>
      </w:r>
      <w:r w:rsidR="00C1088B">
        <w:rPr>
          <w:rFonts w:eastAsia="Times New Roman"/>
          <w:color w:val="auto"/>
          <w:szCs w:val="20"/>
        </w:rPr>
        <w:t xml:space="preserve"> </w:t>
      </w:r>
      <w:r w:rsidRPr="004F6A75">
        <w:rPr>
          <w:rFonts w:eastAsia="Times New Roman"/>
          <w:color w:val="auto"/>
          <w:szCs w:val="20"/>
        </w:rPr>
        <w:t>verricht</w:t>
      </w:r>
      <w:r w:rsidR="00C1088B">
        <w:rPr>
          <w:rFonts w:eastAsia="Times New Roman"/>
          <w:color w:val="auto"/>
          <w:szCs w:val="20"/>
        </w:rPr>
        <w:t xml:space="preserve"> </w:t>
      </w:r>
      <w:r w:rsidRPr="004F6A75">
        <w:rPr>
          <w:rFonts w:eastAsia="Times New Roman"/>
          <w:color w:val="auto"/>
          <w:szCs w:val="20"/>
        </w:rPr>
        <w:t>die</w:t>
      </w:r>
      <w:r w:rsidR="00C1088B">
        <w:rPr>
          <w:rFonts w:eastAsia="Times New Roman"/>
          <w:color w:val="auto"/>
          <w:szCs w:val="20"/>
        </w:rPr>
        <w:t xml:space="preserve"> </w:t>
      </w:r>
      <w:r w:rsidRPr="004F6A75">
        <w:rPr>
          <w:rFonts w:eastAsia="Times New Roman"/>
          <w:color w:val="auto"/>
          <w:szCs w:val="20"/>
        </w:rPr>
        <w:t>het</w:t>
      </w:r>
      <w:r w:rsidR="00C1088B">
        <w:rPr>
          <w:rFonts w:eastAsia="Times New Roman"/>
          <w:color w:val="auto"/>
          <w:szCs w:val="20"/>
        </w:rPr>
        <w:t xml:space="preserve"> </w:t>
      </w:r>
      <w:r w:rsidRPr="004F6A75">
        <w:rPr>
          <w:rFonts w:eastAsia="Times New Roman"/>
          <w:color w:val="auto"/>
          <w:szCs w:val="20"/>
        </w:rPr>
        <w:t>onderwijsproces</w:t>
      </w:r>
      <w:r w:rsidR="00C1088B">
        <w:rPr>
          <w:rFonts w:eastAsia="Times New Roman"/>
          <w:color w:val="auto"/>
          <w:szCs w:val="20"/>
        </w:rPr>
        <w:t xml:space="preserve"> </w:t>
      </w:r>
      <w:r w:rsidRPr="004F6A75">
        <w:rPr>
          <w:rFonts w:eastAsia="Times New Roman"/>
          <w:color w:val="auto"/>
          <w:szCs w:val="20"/>
        </w:rPr>
        <w:t>niet</w:t>
      </w:r>
      <w:r w:rsidR="00C1088B">
        <w:rPr>
          <w:rFonts w:eastAsia="Times New Roman"/>
          <w:color w:val="auto"/>
          <w:szCs w:val="20"/>
        </w:rPr>
        <w:t xml:space="preserve"> </w:t>
      </w:r>
      <w:r w:rsidRPr="004F6A75">
        <w:rPr>
          <w:rFonts w:eastAsia="Times New Roman"/>
          <w:color w:val="auto"/>
          <w:szCs w:val="20"/>
        </w:rPr>
        <w:t>verstoren.</w:t>
      </w:r>
      <w:r w:rsidR="00C1088B">
        <w:rPr>
          <w:rFonts w:eastAsia="Times New Roman"/>
          <w:color w:val="auto"/>
          <w:szCs w:val="20"/>
        </w:rPr>
        <w:t xml:space="preserve"> </w:t>
      </w:r>
      <w:r w:rsidRPr="004F6A75">
        <w:rPr>
          <w:rFonts w:eastAsia="Times New Roman"/>
          <w:color w:val="auto"/>
          <w:szCs w:val="20"/>
        </w:rPr>
        <w:t>De</w:t>
      </w:r>
      <w:r w:rsidR="00C1088B">
        <w:rPr>
          <w:rFonts w:eastAsia="Times New Roman"/>
          <w:color w:val="auto"/>
          <w:szCs w:val="20"/>
        </w:rPr>
        <w:t xml:space="preserve"> </w:t>
      </w:r>
      <w:r w:rsidRPr="004F6A75">
        <w:rPr>
          <w:rFonts w:eastAsia="Times New Roman"/>
          <w:color w:val="auto"/>
          <w:szCs w:val="20"/>
        </w:rPr>
        <w:t>Opdrachtnemer</w:t>
      </w:r>
      <w:r w:rsidR="00C1088B">
        <w:rPr>
          <w:rFonts w:eastAsia="Times New Roman"/>
          <w:color w:val="auto"/>
          <w:szCs w:val="20"/>
        </w:rPr>
        <w:t xml:space="preserve"> </w:t>
      </w:r>
      <w:r w:rsidRPr="004F6A75">
        <w:rPr>
          <w:rFonts w:eastAsia="Times New Roman"/>
          <w:color w:val="auto"/>
          <w:szCs w:val="20"/>
        </w:rPr>
        <w:t>dient</w:t>
      </w:r>
      <w:r w:rsidR="00C1088B">
        <w:rPr>
          <w:rFonts w:eastAsia="Times New Roman"/>
          <w:color w:val="auto"/>
          <w:szCs w:val="20"/>
        </w:rPr>
        <w:t xml:space="preserve"> </w:t>
      </w:r>
      <w:r w:rsidRPr="004F6A75">
        <w:rPr>
          <w:rFonts w:eastAsia="Times New Roman"/>
          <w:color w:val="auto"/>
          <w:szCs w:val="20"/>
        </w:rPr>
        <w:t>hierbij</w:t>
      </w:r>
      <w:r w:rsidR="00C1088B">
        <w:rPr>
          <w:rFonts w:eastAsia="Times New Roman"/>
          <w:color w:val="auto"/>
          <w:szCs w:val="20"/>
        </w:rPr>
        <w:t xml:space="preserve"> </w:t>
      </w:r>
      <w:r w:rsidRPr="004F6A75">
        <w:rPr>
          <w:rFonts w:eastAsia="Times New Roman"/>
          <w:color w:val="auto"/>
          <w:szCs w:val="20"/>
        </w:rPr>
        <w:t>rekening</w:t>
      </w:r>
      <w:r w:rsidR="00C1088B">
        <w:rPr>
          <w:rFonts w:eastAsia="Times New Roman"/>
          <w:color w:val="auto"/>
          <w:szCs w:val="20"/>
        </w:rPr>
        <w:t xml:space="preserve"> </w:t>
      </w:r>
      <w:r w:rsidRPr="004F6A75">
        <w:rPr>
          <w:rFonts w:eastAsia="Times New Roman"/>
          <w:color w:val="auto"/>
          <w:szCs w:val="20"/>
        </w:rPr>
        <w:t>te</w:t>
      </w:r>
      <w:r w:rsidR="00C1088B">
        <w:rPr>
          <w:rFonts w:eastAsia="Times New Roman"/>
          <w:color w:val="auto"/>
          <w:szCs w:val="20"/>
        </w:rPr>
        <w:t xml:space="preserve"> </w:t>
      </w:r>
      <w:r w:rsidRPr="004F6A75">
        <w:rPr>
          <w:rFonts w:eastAsia="Times New Roman"/>
          <w:color w:val="auto"/>
          <w:szCs w:val="20"/>
        </w:rPr>
        <w:t>houden</w:t>
      </w:r>
      <w:r w:rsidR="00C1088B">
        <w:rPr>
          <w:rFonts w:eastAsia="Times New Roman"/>
          <w:color w:val="auto"/>
          <w:szCs w:val="20"/>
        </w:rPr>
        <w:t xml:space="preserve"> </w:t>
      </w:r>
      <w:r w:rsidRPr="004F6A75">
        <w:rPr>
          <w:rFonts w:eastAsia="Times New Roman"/>
          <w:color w:val="auto"/>
          <w:szCs w:val="20"/>
        </w:rPr>
        <w:t>dat</w:t>
      </w:r>
      <w:r w:rsidR="00C1088B">
        <w:rPr>
          <w:rFonts w:eastAsia="Times New Roman"/>
          <w:color w:val="auto"/>
          <w:szCs w:val="20"/>
        </w:rPr>
        <w:t xml:space="preserve"> </w:t>
      </w:r>
      <w:r w:rsidRPr="004F6A75">
        <w:rPr>
          <w:rFonts w:eastAsia="Times New Roman"/>
          <w:color w:val="auto"/>
          <w:szCs w:val="20"/>
        </w:rPr>
        <w:t>dit</w:t>
      </w:r>
      <w:r w:rsidR="00C1088B">
        <w:rPr>
          <w:rFonts w:eastAsia="Times New Roman"/>
          <w:color w:val="auto"/>
          <w:szCs w:val="20"/>
        </w:rPr>
        <w:t xml:space="preserve"> </w:t>
      </w:r>
      <w:r w:rsidRPr="004F6A75">
        <w:rPr>
          <w:rFonts w:eastAsia="Times New Roman"/>
          <w:color w:val="auto"/>
          <w:szCs w:val="20"/>
        </w:rPr>
        <w:t>type</w:t>
      </w:r>
      <w:r w:rsidR="00C1088B">
        <w:rPr>
          <w:rFonts w:eastAsia="Times New Roman"/>
          <w:color w:val="auto"/>
          <w:szCs w:val="20"/>
        </w:rPr>
        <w:t xml:space="preserve"> </w:t>
      </w:r>
      <w:r w:rsidRPr="004F6A75">
        <w:rPr>
          <w:rFonts w:eastAsia="Times New Roman"/>
          <w:color w:val="auto"/>
          <w:szCs w:val="20"/>
        </w:rPr>
        <w:t>werkzaamheden</w:t>
      </w:r>
      <w:r w:rsidR="00C1088B">
        <w:rPr>
          <w:rFonts w:eastAsia="Times New Roman"/>
          <w:color w:val="auto"/>
          <w:szCs w:val="20"/>
        </w:rPr>
        <w:t xml:space="preserve"> </w:t>
      </w:r>
      <w:r w:rsidRPr="004F6A75">
        <w:rPr>
          <w:rFonts w:eastAsia="Times New Roman"/>
          <w:color w:val="auto"/>
          <w:szCs w:val="20"/>
        </w:rPr>
        <w:t>in</w:t>
      </w:r>
      <w:r w:rsidR="00C1088B">
        <w:rPr>
          <w:rFonts w:eastAsia="Times New Roman"/>
          <w:color w:val="auto"/>
          <w:szCs w:val="20"/>
        </w:rPr>
        <w:t xml:space="preserve"> </w:t>
      </w:r>
      <w:r w:rsidRPr="004F6A75">
        <w:rPr>
          <w:rFonts w:eastAsia="Times New Roman"/>
          <w:color w:val="auto"/>
          <w:szCs w:val="20"/>
        </w:rPr>
        <w:t>avonduren,</w:t>
      </w:r>
      <w:r w:rsidR="00C1088B">
        <w:rPr>
          <w:rFonts w:eastAsia="Times New Roman"/>
          <w:color w:val="auto"/>
          <w:szCs w:val="20"/>
        </w:rPr>
        <w:t xml:space="preserve"> </w:t>
      </w:r>
      <w:r w:rsidRPr="004F6A75">
        <w:rPr>
          <w:rFonts w:eastAsia="Times New Roman"/>
          <w:color w:val="auto"/>
          <w:szCs w:val="20"/>
        </w:rPr>
        <w:t>vakanties</w:t>
      </w:r>
      <w:r w:rsidR="00C1088B">
        <w:rPr>
          <w:rFonts w:eastAsia="Times New Roman"/>
          <w:color w:val="auto"/>
          <w:szCs w:val="20"/>
        </w:rPr>
        <w:t xml:space="preserve"> </w:t>
      </w:r>
      <w:r w:rsidRPr="004F6A75">
        <w:rPr>
          <w:rFonts w:eastAsia="Times New Roman"/>
          <w:color w:val="auto"/>
          <w:szCs w:val="20"/>
        </w:rPr>
        <w:t>en/of</w:t>
      </w:r>
      <w:r w:rsidR="00C1088B">
        <w:rPr>
          <w:rFonts w:eastAsia="Times New Roman"/>
          <w:color w:val="auto"/>
          <w:szCs w:val="20"/>
        </w:rPr>
        <w:t xml:space="preserve"> </w:t>
      </w:r>
      <w:r w:rsidRPr="004F6A75">
        <w:rPr>
          <w:rFonts w:eastAsia="Times New Roman"/>
          <w:color w:val="auto"/>
          <w:szCs w:val="20"/>
        </w:rPr>
        <w:t>weekenden</w:t>
      </w:r>
      <w:r w:rsidR="00C1088B">
        <w:rPr>
          <w:rFonts w:eastAsia="Times New Roman"/>
          <w:color w:val="auto"/>
          <w:szCs w:val="20"/>
        </w:rPr>
        <w:t xml:space="preserve"> </w:t>
      </w:r>
      <w:r w:rsidRPr="004F6A75">
        <w:rPr>
          <w:rFonts w:eastAsia="Times New Roman"/>
          <w:color w:val="auto"/>
          <w:szCs w:val="20"/>
        </w:rPr>
        <w:t>dienen</w:t>
      </w:r>
      <w:r w:rsidR="00C1088B">
        <w:rPr>
          <w:rFonts w:eastAsia="Times New Roman"/>
          <w:color w:val="auto"/>
          <w:szCs w:val="20"/>
        </w:rPr>
        <w:t xml:space="preserve"> </w:t>
      </w:r>
      <w:r w:rsidRPr="004F6A75">
        <w:rPr>
          <w:rFonts w:eastAsia="Times New Roman"/>
          <w:color w:val="auto"/>
          <w:szCs w:val="20"/>
        </w:rPr>
        <w:t>te</w:t>
      </w:r>
      <w:r w:rsidR="00C1088B">
        <w:rPr>
          <w:rFonts w:eastAsia="Times New Roman"/>
          <w:color w:val="auto"/>
          <w:szCs w:val="20"/>
        </w:rPr>
        <w:t xml:space="preserve"> </w:t>
      </w:r>
      <w:r w:rsidRPr="004F6A75">
        <w:rPr>
          <w:rFonts w:eastAsia="Times New Roman"/>
          <w:color w:val="auto"/>
          <w:szCs w:val="20"/>
        </w:rPr>
        <w:t>worden</w:t>
      </w:r>
      <w:r w:rsidR="00C1088B">
        <w:rPr>
          <w:rFonts w:eastAsia="Times New Roman"/>
          <w:color w:val="auto"/>
          <w:szCs w:val="20"/>
        </w:rPr>
        <w:t xml:space="preserve"> </w:t>
      </w:r>
      <w:r w:rsidRPr="004F6A75">
        <w:rPr>
          <w:rFonts w:eastAsia="Times New Roman"/>
          <w:color w:val="auto"/>
          <w:szCs w:val="20"/>
        </w:rPr>
        <w:t>uitgevoerd.</w:t>
      </w:r>
      <w:r w:rsidR="00C1088B">
        <w:rPr>
          <w:rFonts w:eastAsia="Times New Roman"/>
          <w:color w:val="auto"/>
          <w:szCs w:val="20"/>
        </w:rPr>
        <w:t xml:space="preserve"> </w:t>
      </w:r>
    </w:p>
    <w:p w14:paraId="14AFAC3F" w14:textId="76DED0C3" w:rsidR="002C0054" w:rsidRPr="004F6A75" w:rsidRDefault="00C1088B" w:rsidP="002C0054">
      <w:pPr>
        <w:spacing w:after="0" w:line="240" w:lineRule="auto"/>
        <w:ind w:left="0" w:right="0" w:firstLine="0"/>
        <w:textAlignment w:val="baseline"/>
        <w:rPr>
          <w:rFonts w:eastAsia="Times New Roman"/>
          <w:color w:val="auto"/>
          <w:szCs w:val="20"/>
        </w:rPr>
      </w:pPr>
      <w:r>
        <w:rPr>
          <w:rFonts w:eastAsia="Times New Roman"/>
          <w:color w:val="auto"/>
          <w:szCs w:val="20"/>
        </w:rPr>
        <w:t xml:space="preserve"> </w:t>
      </w:r>
    </w:p>
    <w:p w14:paraId="326F9AD2" w14:textId="5973C891" w:rsidR="002C0054" w:rsidRPr="004F6A75" w:rsidRDefault="002C0054" w:rsidP="002C0054">
      <w:pPr>
        <w:spacing w:after="0" w:line="240" w:lineRule="auto"/>
        <w:ind w:left="0" w:right="0" w:firstLine="0"/>
        <w:textAlignment w:val="baseline"/>
        <w:rPr>
          <w:rFonts w:eastAsia="Times New Roman"/>
          <w:color w:val="auto"/>
          <w:szCs w:val="20"/>
        </w:rPr>
      </w:pPr>
      <w:r w:rsidRPr="004F6A75">
        <w:rPr>
          <w:rFonts w:eastAsia="Times New Roman"/>
          <w:color w:val="auto"/>
          <w:szCs w:val="20"/>
        </w:rPr>
        <w:t>Het</w:t>
      </w:r>
      <w:r w:rsidR="00C1088B">
        <w:rPr>
          <w:rFonts w:eastAsia="Times New Roman"/>
          <w:color w:val="auto"/>
          <w:szCs w:val="20"/>
        </w:rPr>
        <w:t xml:space="preserve"> </w:t>
      </w:r>
      <w:r w:rsidRPr="004F6A75">
        <w:rPr>
          <w:rFonts w:eastAsia="Times New Roman"/>
          <w:color w:val="auto"/>
          <w:szCs w:val="20"/>
        </w:rPr>
        <w:t>projectplan</w:t>
      </w:r>
      <w:r w:rsidR="00C1088B">
        <w:rPr>
          <w:rFonts w:eastAsia="Times New Roman"/>
          <w:color w:val="auto"/>
          <w:szCs w:val="20"/>
        </w:rPr>
        <w:t xml:space="preserve"> </w:t>
      </w:r>
      <w:r w:rsidRPr="004F6A75">
        <w:rPr>
          <w:rFonts w:eastAsia="Times New Roman"/>
          <w:color w:val="auto"/>
          <w:szCs w:val="20"/>
        </w:rPr>
        <w:t>omvat</w:t>
      </w:r>
      <w:r w:rsidR="00C1088B">
        <w:rPr>
          <w:rFonts w:eastAsia="Times New Roman"/>
          <w:color w:val="auto"/>
          <w:szCs w:val="20"/>
        </w:rPr>
        <w:t xml:space="preserve"> </w:t>
      </w:r>
      <w:r w:rsidRPr="004F6A75">
        <w:rPr>
          <w:rFonts w:eastAsia="Times New Roman"/>
          <w:color w:val="auto"/>
          <w:szCs w:val="20"/>
        </w:rPr>
        <w:t>minimaal</w:t>
      </w:r>
      <w:r w:rsidR="00C1088B">
        <w:rPr>
          <w:rFonts w:eastAsia="Times New Roman"/>
          <w:color w:val="auto"/>
          <w:szCs w:val="20"/>
        </w:rPr>
        <w:t xml:space="preserve"> </w:t>
      </w:r>
      <w:r w:rsidRPr="004F6A75">
        <w:rPr>
          <w:rFonts w:eastAsia="Times New Roman"/>
          <w:color w:val="auto"/>
          <w:szCs w:val="20"/>
        </w:rPr>
        <w:t>volgende</w:t>
      </w:r>
      <w:r w:rsidR="00C1088B">
        <w:rPr>
          <w:rFonts w:eastAsia="Times New Roman"/>
          <w:color w:val="auto"/>
          <w:szCs w:val="20"/>
        </w:rPr>
        <w:t xml:space="preserve"> </w:t>
      </w:r>
      <w:r w:rsidRPr="004F6A75">
        <w:rPr>
          <w:rFonts w:eastAsia="Times New Roman"/>
          <w:color w:val="auto"/>
          <w:szCs w:val="20"/>
        </w:rPr>
        <w:t>punten:</w:t>
      </w:r>
      <w:r w:rsidR="00C1088B">
        <w:rPr>
          <w:rFonts w:eastAsia="Times New Roman"/>
          <w:color w:val="auto"/>
          <w:szCs w:val="20"/>
        </w:rPr>
        <w:t xml:space="preserve"> </w:t>
      </w:r>
    </w:p>
    <w:p w14:paraId="7E932B06" w14:textId="48FED968" w:rsidR="002C0054" w:rsidRPr="003D4F0B" w:rsidRDefault="002C0054" w:rsidP="00304447">
      <w:pPr>
        <w:pStyle w:val="Lijstalinea"/>
        <w:numPr>
          <w:ilvl w:val="0"/>
          <w:numId w:val="9"/>
        </w:numPr>
        <w:spacing w:after="0" w:line="240" w:lineRule="auto"/>
        <w:ind w:right="0"/>
        <w:textAlignment w:val="baseline"/>
        <w:rPr>
          <w:rFonts w:eastAsia="Times New Roman"/>
          <w:color w:val="auto"/>
          <w:szCs w:val="20"/>
        </w:rPr>
      </w:pPr>
      <w:r w:rsidRPr="009719D5">
        <w:rPr>
          <w:rFonts w:eastAsia="Times New Roman"/>
          <w:color w:val="auto"/>
          <w:szCs w:val="20"/>
        </w:rPr>
        <w:t>De</w:t>
      </w:r>
      <w:r w:rsidR="00C1088B" w:rsidRPr="0013714F">
        <w:rPr>
          <w:rFonts w:eastAsia="Times New Roman"/>
          <w:color w:val="auto"/>
          <w:szCs w:val="20"/>
        </w:rPr>
        <w:t xml:space="preserve"> </w:t>
      </w:r>
      <w:r w:rsidRPr="00505217">
        <w:rPr>
          <w:rFonts w:eastAsia="Times New Roman"/>
          <w:color w:val="auto"/>
          <w:szCs w:val="20"/>
        </w:rPr>
        <w:t>projectorganisatie.</w:t>
      </w:r>
      <w:r w:rsidR="00C1088B" w:rsidRPr="00FC3FD2">
        <w:rPr>
          <w:rFonts w:eastAsia="Times New Roman"/>
          <w:color w:val="auto"/>
          <w:szCs w:val="20"/>
        </w:rPr>
        <w:t xml:space="preserve"> </w:t>
      </w:r>
      <w:r w:rsidRPr="00647415">
        <w:rPr>
          <w:rFonts w:eastAsia="Times New Roman"/>
          <w:color w:val="auto"/>
          <w:szCs w:val="20"/>
        </w:rPr>
        <w:t>De</w:t>
      </w:r>
      <w:r w:rsidR="00C1088B" w:rsidRPr="003E3594">
        <w:rPr>
          <w:rFonts w:eastAsia="Times New Roman"/>
          <w:color w:val="auto"/>
          <w:szCs w:val="20"/>
        </w:rPr>
        <w:t xml:space="preserve"> </w:t>
      </w:r>
      <w:r w:rsidRPr="00372B94">
        <w:rPr>
          <w:rFonts w:eastAsia="Times New Roman"/>
          <w:color w:val="auto"/>
          <w:szCs w:val="20"/>
        </w:rPr>
        <w:t>projectleider</w:t>
      </w:r>
      <w:r w:rsidR="00C1088B" w:rsidRPr="00372B94">
        <w:rPr>
          <w:rFonts w:eastAsia="Times New Roman"/>
          <w:color w:val="auto"/>
          <w:szCs w:val="20"/>
        </w:rPr>
        <w:t xml:space="preserve"> </w:t>
      </w:r>
      <w:r w:rsidRPr="00372B94">
        <w:rPr>
          <w:rFonts w:eastAsia="Times New Roman"/>
          <w:color w:val="auto"/>
          <w:szCs w:val="20"/>
        </w:rPr>
        <w:t>is</w:t>
      </w:r>
      <w:r w:rsidR="00C1088B" w:rsidRPr="00372B94">
        <w:rPr>
          <w:rFonts w:eastAsia="Times New Roman"/>
          <w:color w:val="auto"/>
          <w:szCs w:val="20"/>
        </w:rPr>
        <w:t xml:space="preserve"> </w:t>
      </w:r>
      <w:r w:rsidRPr="00372B94">
        <w:rPr>
          <w:rFonts w:eastAsia="Times New Roman"/>
          <w:color w:val="auto"/>
          <w:szCs w:val="20"/>
        </w:rPr>
        <w:t>verantwoordelijk</w:t>
      </w:r>
      <w:r w:rsidR="00C1088B" w:rsidRPr="00372B94">
        <w:rPr>
          <w:rFonts w:eastAsia="Times New Roman"/>
          <w:color w:val="auto"/>
          <w:szCs w:val="20"/>
        </w:rPr>
        <w:t xml:space="preserve"> </w:t>
      </w:r>
      <w:r w:rsidRPr="00372B94">
        <w:rPr>
          <w:rFonts w:eastAsia="Times New Roman"/>
          <w:color w:val="auto"/>
          <w:szCs w:val="20"/>
        </w:rPr>
        <w:t>voor</w:t>
      </w:r>
      <w:r w:rsidR="00C1088B" w:rsidRPr="001D6721">
        <w:rPr>
          <w:rFonts w:eastAsia="Times New Roman"/>
          <w:color w:val="auto"/>
          <w:szCs w:val="20"/>
        </w:rPr>
        <w:t xml:space="preserve"> </w:t>
      </w:r>
      <w:r w:rsidRPr="003D4F0B">
        <w:rPr>
          <w:rFonts w:eastAsia="Times New Roman"/>
          <w:color w:val="auto"/>
          <w:szCs w:val="20"/>
        </w:rPr>
        <w:t>de</w:t>
      </w:r>
      <w:r w:rsidR="00C1088B" w:rsidRPr="003D4F0B">
        <w:rPr>
          <w:rFonts w:eastAsia="Times New Roman"/>
          <w:color w:val="auto"/>
          <w:szCs w:val="20"/>
        </w:rPr>
        <w:t xml:space="preserve"> </w:t>
      </w:r>
      <w:r w:rsidRPr="003D4F0B">
        <w:rPr>
          <w:rFonts w:eastAsia="Times New Roman"/>
          <w:color w:val="auto"/>
          <w:szCs w:val="20"/>
        </w:rPr>
        <w:t>dagelijkse</w:t>
      </w:r>
      <w:r w:rsidR="00C1088B" w:rsidRPr="003D4F0B">
        <w:rPr>
          <w:rFonts w:eastAsia="Times New Roman"/>
          <w:color w:val="auto"/>
          <w:szCs w:val="20"/>
        </w:rPr>
        <w:t xml:space="preserve"> </w:t>
      </w:r>
      <w:r w:rsidRPr="003D4F0B">
        <w:rPr>
          <w:rFonts w:eastAsia="Times New Roman"/>
          <w:color w:val="auto"/>
          <w:szCs w:val="20"/>
        </w:rPr>
        <w:t>gang</w:t>
      </w:r>
      <w:r w:rsidR="00C1088B" w:rsidRPr="003D4F0B">
        <w:rPr>
          <w:rFonts w:eastAsia="Times New Roman"/>
          <w:color w:val="auto"/>
          <w:szCs w:val="20"/>
        </w:rPr>
        <w:t xml:space="preserve"> </w:t>
      </w:r>
      <w:r w:rsidRPr="003D4F0B">
        <w:rPr>
          <w:rFonts w:eastAsia="Times New Roman"/>
          <w:color w:val="auto"/>
          <w:szCs w:val="20"/>
        </w:rPr>
        <w:t>van</w:t>
      </w:r>
      <w:r w:rsidR="00C1088B" w:rsidRPr="003D4F0B">
        <w:rPr>
          <w:rFonts w:eastAsia="Times New Roman"/>
          <w:color w:val="auto"/>
          <w:szCs w:val="20"/>
        </w:rPr>
        <w:t xml:space="preserve"> </w:t>
      </w:r>
      <w:r w:rsidRPr="003D4F0B">
        <w:rPr>
          <w:rFonts w:eastAsia="Times New Roman"/>
          <w:color w:val="auto"/>
          <w:szCs w:val="20"/>
        </w:rPr>
        <w:t>zaken,</w:t>
      </w:r>
      <w:r w:rsidR="00C1088B" w:rsidRPr="003D4F0B">
        <w:rPr>
          <w:rFonts w:eastAsia="Times New Roman"/>
          <w:color w:val="auto"/>
          <w:szCs w:val="20"/>
        </w:rPr>
        <w:t xml:space="preserve"> </w:t>
      </w:r>
      <w:r w:rsidRPr="003D4F0B">
        <w:rPr>
          <w:rFonts w:eastAsia="Times New Roman"/>
          <w:color w:val="auto"/>
          <w:szCs w:val="20"/>
        </w:rPr>
        <w:t>rapporteert</w:t>
      </w:r>
      <w:r w:rsidR="00C1088B" w:rsidRPr="003D4F0B">
        <w:rPr>
          <w:rFonts w:eastAsia="Times New Roman"/>
          <w:color w:val="auto"/>
          <w:szCs w:val="20"/>
        </w:rPr>
        <w:t xml:space="preserve"> </w:t>
      </w:r>
      <w:r w:rsidRPr="003D4F0B">
        <w:rPr>
          <w:rFonts w:eastAsia="Times New Roman"/>
          <w:color w:val="auto"/>
          <w:szCs w:val="20"/>
        </w:rPr>
        <w:t>aan</w:t>
      </w:r>
      <w:r w:rsidR="00C1088B" w:rsidRPr="003D4F0B">
        <w:rPr>
          <w:rFonts w:eastAsia="Times New Roman"/>
          <w:color w:val="auto"/>
          <w:szCs w:val="20"/>
        </w:rPr>
        <w:t xml:space="preserve"> </w:t>
      </w:r>
      <w:r w:rsidRPr="003D4F0B">
        <w:rPr>
          <w:rFonts w:eastAsia="Times New Roman"/>
          <w:color w:val="auto"/>
          <w:szCs w:val="20"/>
        </w:rPr>
        <w:t>de</w:t>
      </w:r>
      <w:r w:rsidR="00C1088B" w:rsidRPr="003D4F0B">
        <w:rPr>
          <w:rFonts w:eastAsia="Times New Roman"/>
          <w:color w:val="auto"/>
          <w:szCs w:val="20"/>
        </w:rPr>
        <w:t xml:space="preserve"> </w:t>
      </w:r>
      <w:r w:rsidRPr="003D4F0B">
        <w:rPr>
          <w:rFonts w:eastAsia="Times New Roman"/>
          <w:color w:val="auto"/>
          <w:szCs w:val="20"/>
        </w:rPr>
        <w:t>HAN</w:t>
      </w:r>
      <w:r w:rsidR="00C1088B" w:rsidRPr="003D4F0B">
        <w:rPr>
          <w:rFonts w:eastAsia="Times New Roman"/>
          <w:color w:val="auto"/>
          <w:szCs w:val="20"/>
        </w:rPr>
        <w:t xml:space="preserve"> </w:t>
      </w:r>
      <w:r w:rsidRPr="003D4F0B">
        <w:rPr>
          <w:rFonts w:eastAsia="Times New Roman"/>
          <w:color w:val="auto"/>
          <w:szCs w:val="20"/>
        </w:rPr>
        <w:t>en</w:t>
      </w:r>
      <w:r w:rsidR="00C1088B" w:rsidRPr="003D4F0B">
        <w:rPr>
          <w:rFonts w:eastAsia="Times New Roman"/>
          <w:color w:val="auto"/>
          <w:szCs w:val="20"/>
        </w:rPr>
        <w:t xml:space="preserve"> </w:t>
      </w:r>
      <w:r w:rsidRPr="003D4F0B">
        <w:rPr>
          <w:rFonts w:eastAsia="Times New Roman"/>
          <w:color w:val="auto"/>
          <w:szCs w:val="20"/>
        </w:rPr>
        <w:t>fungeert</w:t>
      </w:r>
      <w:r w:rsidR="00C1088B" w:rsidRPr="003D4F0B">
        <w:rPr>
          <w:rFonts w:eastAsia="Times New Roman"/>
          <w:color w:val="auto"/>
          <w:szCs w:val="20"/>
        </w:rPr>
        <w:t xml:space="preserve"> </w:t>
      </w:r>
      <w:r w:rsidRPr="003D4F0B">
        <w:rPr>
          <w:rFonts w:eastAsia="Times New Roman"/>
          <w:color w:val="auto"/>
          <w:szCs w:val="20"/>
        </w:rPr>
        <w:t>als</w:t>
      </w:r>
      <w:r w:rsidR="00C1088B" w:rsidRPr="003D4F0B">
        <w:rPr>
          <w:rFonts w:eastAsia="Times New Roman"/>
          <w:color w:val="auto"/>
          <w:szCs w:val="20"/>
        </w:rPr>
        <w:t xml:space="preserve"> </w:t>
      </w:r>
      <w:r w:rsidRPr="003D4F0B">
        <w:rPr>
          <w:rFonts w:eastAsia="Times New Roman"/>
          <w:color w:val="auto"/>
          <w:szCs w:val="20"/>
        </w:rPr>
        <w:t>1</w:t>
      </w:r>
      <w:r w:rsidRPr="003D4F0B">
        <w:rPr>
          <w:rFonts w:eastAsia="Times New Roman"/>
          <w:color w:val="auto"/>
          <w:szCs w:val="20"/>
          <w:vertAlign w:val="superscript"/>
        </w:rPr>
        <w:t>ste</w:t>
      </w:r>
      <w:r w:rsidR="00C1088B" w:rsidRPr="003D4F0B">
        <w:rPr>
          <w:rFonts w:eastAsia="Times New Roman"/>
          <w:color w:val="auto"/>
          <w:szCs w:val="20"/>
        </w:rPr>
        <w:t xml:space="preserve"> </w:t>
      </w:r>
      <w:r w:rsidRPr="003D4F0B">
        <w:rPr>
          <w:rFonts w:eastAsia="Times New Roman"/>
          <w:color w:val="auto"/>
          <w:szCs w:val="20"/>
        </w:rPr>
        <w:t>aanspreekpunt.</w:t>
      </w:r>
      <w:r w:rsidR="00C1088B" w:rsidRPr="003D4F0B">
        <w:rPr>
          <w:rFonts w:eastAsia="Times New Roman"/>
          <w:color w:val="auto"/>
          <w:szCs w:val="20"/>
        </w:rPr>
        <w:t xml:space="preserve"> </w:t>
      </w:r>
    </w:p>
    <w:p w14:paraId="6EE682FB" w14:textId="24C53BE5" w:rsidR="002C0054" w:rsidRPr="003D4F0B" w:rsidRDefault="002C0054" w:rsidP="00304447">
      <w:pPr>
        <w:pStyle w:val="Lijstalinea"/>
        <w:numPr>
          <w:ilvl w:val="0"/>
          <w:numId w:val="9"/>
        </w:numPr>
        <w:spacing w:after="0" w:line="240" w:lineRule="auto"/>
        <w:ind w:right="0"/>
        <w:textAlignment w:val="baseline"/>
        <w:rPr>
          <w:rFonts w:eastAsia="Times New Roman"/>
          <w:color w:val="auto"/>
          <w:szCs w:val="20"/>
        </w:rPr>
      </w:pPr>
      <w:r w:rsidRPr="003D4F0B">
        <w:rPr>
          <w:rFonts w:eastAsia="Times New Roman"/>
          <w:color w:val="auto"/>
          <w:szCs w:val="20"/>
        </w:rPr>
        <w:t>De</w:t>
      </w:r>
      <w:r w:rsidR="00C1088B" w:rsidRPr="003D4F0B">
        <w:rPr>
          <w:rFonts w:eastAsia="Times New Roman"/>
          <w:color w:val="auto"/>
          <w:szCs w:val="20"/>
        </w:rPr>
        <w:t xml:space="preserve"> </w:t>
      </w:r>
      <w:r w:rsidRPr="003D4F0B">
        <w:rPr>
          <w:rFonts w:eastAsia="Times New Roman"/>
          <w:color w:val="auto"/>
          <w:szCs w:val="20"/>
        </w:rPr>
        <w:t>inzet</w:t>
      </w:r>
      <w:r w:rsidR="00C1088B" w:rsidRPr="003D4F0B">
        <w:rPr>
          <w:rFonts w:eastAsia="Times New Roman"/>
          <w:color w:val="auto"/>
          <w:szCs w:val="20"/>
        </w:rPr>
        <w:t xml:space="preserve"> </w:t>
      </w:r>
      <w:r w:rsidRPr="003D4F0B">
        <w:rPr>
          <w:rFonts w:eastAsia="Times New Roman"/>
          <w:color w:val="auto"/>
          <w:szCs w:val="20"/>
        </w:rPr>
        <w:t>(rollen</w:t>
      </w:r>
      <w:r w:rsidR="00C1088B" w:rsidRPr="003D4F0B">
        <w:rPr>
          <w:rFonts w:eastAsia="Times New Roman"/>
          <w:color w:val="auto"/>
          <w:szCs w:val="20"/>
        </w:rPr>
        <w:t xml:space="preserve"> </w:t>
      </w:r>
      <w:r w:rsidRPr="003D4F0B">
        <w:rPr>
          <w:rFonts w:eastAsia="Times New Roman"/>
          <w:color w:val="auto"/>
          <w:szCs w:val="20"/>
        </w:rPr>
        <w:t>en</w:t>
      </w:r>
      <w:r w:rsidR="00C1088B" w:rsidRPr="003D4F0B">
        <w:rPr>
          <w:rFonts w:eastAsia="Times New Roman"/>
          <w:color w:val="auto"/>
          <w:szCs w:val="20"/>
        </w:rPr>
        <w:t xml:space="preserve"> </w:t>
      </w:r>
      <w:r w:rsidRPr="003D4F0B">
        <w:rPr>
          <w:rFonts w:eastAsia="Times New Roman"/>
          <w:color w:val="auto"/>
          <w:szCs w:val="20"/>
        </w:rPr>
        <w:t>verantwoordelijkheden)</w:t>
      </w:r>
      <w:r w:rsidR="00C1088B" w:rsidRPr="003D4F0B">
        <w:rPr>
          <w:rFonts w:eastAsia="Times New Roman"/>
          <w:color w:val="auto"/>
          <w:szCs w:val="20"/>
        </w:rPr>
        <w:t xml:space="preserve"> </w:t>
      </w:r>
      <w:r w:rsidRPr="003D4F0B">
        <w:rPr>
          <w:rFonts w:eastAsia="Times New Roman"/>
          <w:color w:val="auto"/>
          <w:szCs w:val="20"/>
        </w:rPr>
        <w:t>die</w:t>
      </w:r>
      <w:r w:rsidR="00C1088B" w:rsidRPr="003D4F0B">
        <w:rPr>
          <w:rFonts w:eastAsia="Times New Roman"/>
          <w:color w:val="auto"/>
          <w:szCs w:val="20"/>
        </w:rPr>
        <w:t xml:space="preserve"> </w:t>
      </w:r>
      <w:r w:rsidRPr="003D4F0B">
        <w:rPr>
          <w:rFonts w:eastAsia="Times New Roman"/>
          <w:color w:val="auto"/>
          <w:szCs w:val="20"/>
        </w:rPr>
        <w:t>van</w:t>
      </w:r>
      <w:r w:rsidR="00C1088B" w:rsidRPr="003D4F0B">
        <w:rPr>
          <w:rFonts w:eastAsia="Times New Roman"/>
          <w:color w:val="auto"/>
          <w:szCs w:val="20"/>
        </w:rPr>
        <w:t xml:space="preserve"> </w:t>
      </w:r>
      <w:r w:rsidRPr="003D4F0B">
        <w:rPr>
          <w:rFonts w:eastAsia="Times New Roman"/>
          <w:color w:val="auto"/>
          <w:szCs w:val="20"/>
        </w:rPr>
        <w:t>de</w:t>
      </w:r>
      <w:r w:rsidR="00C1088B" w:rsidRPr="003D4F0B">
        <w:rPr>
          <w:rFonts w:eastAsia="Times New Roman"/>
          <w:color w:val="auto"/>
          <w:szCs w:val="20"/>
        </w:rPr>
        <w:t xml:space="preserve"> </w:t>
      </w:r>
      <w:r w:rsidRPr="003D4F0B">
        <w:rPr>
          <w:rFonts w:eastAsia="Times New Roman"/>
          <w:color w:val="auto"/>
          <w:szCs w:val="20"/>
        </w:rPr>
        <w:t>HAN</w:t>
      </w:r>
      <w:r w:rsidR="00C1088B" w:rsidRPr="003D4F0B">
        <w:rPr>
          <w:rFonts w:eastAsia="Times New Roman"/>
          <w:color w:val="auto"/>
          <w:szCs w:val="20"/>
        </w:rPr>
        <w:t xml:space="preserve"> </w:t>
      </w:r>
      <w:r w:rsidRPr="003D4F0B">
        <w:rPr>
          <w:rFonts w:eastAsia="Times New Roman"/>
          <w:color w:val="auto"/>
          <w:szCs w:val="20"/>
        </w:rPr>
        <w:t>verwacht</w:t>
      </w:r>
      <w:r w:rsidR="00C1088B" w:rsidRPr="003D4F0B">
        <w:rPr>
          <w:rFonts w:eastAsia="Times New Roman"/>
          <w:color w:val="auto"/>
          <w:szCs w:val="20"/>
        </w:rPr>
        <w:t xml:space="preserve"> </w:t>
      </w:r>
      <w:r w:rsidRPr="003D4F0B">
        <w:rPr>
          <w:rFonts w:eastAsia="Times New Roman"/>
          <w:color w:val="auto"/>
          <w:szCs w:val="20"/>
        </w:rPr>
        <w:t>worden.</w:t>
      </w:r>
      <w:r w:rsidR="00C1088B" w:rsidRPr="003D4F0B">
        <w:rPr>
          <w:rFonts w:eastAsia="Times New Roman"/>
          <w:color w:val="auto"/>
          <w:szCs w:val="20"/>
        </w:rPr>
        <w:t xml:space="preserve"> </w:t>
      </w:r>
    </w:p>
    <w:p w14:paraId="1C3BD67D" w14:textId="5A5B13A9" w:rsidR="002C0054" w:rsidRPr="003D4F0B" w:rsidRDefault="002C0054" w:rsidP="00304447">
      <w:pPr>
        <w:pStyle w:val="Lijstalinea"/>
        <w:numPr>
          <w:ilvl w:val="0"/>
          <w:numId w:val="9"/>
        </w:numPr>
        <w:spacing w:after="0" w:line="240" w:lineRule="auto"/>
        <w:ind w:right="0"/>
        <w:textAlignment w:val="baseline"/>
        <w:rPr>
          <w:rFonts w:eastAsia="Times New Roman"/>
          <w:color w:val="auto"/>
          <w:szCs w:val="20"/>
        </w:rPr>
      </w:pPr>
      <w:r w:rsidRPr="003D4F0B">
        <w:rPr>
          <w:rFonts w:eastAsia="Times New Roman"/>
          <w:color w:val="auto"/>
          <w:szCs w:val="20"/>
        </w:rPr>
        <w:t>Tijdsplanning</w:t>
      </w:r>
      <w:r w:rsidR="00C1088B" w:rsidRPr="003D4F0B">
        <w:rPr>
          <w:rFonts w:eastAsia="Times New Roman"/>
          <w:color w:val="auto"/>
          <w:szCs w:val="20"/>
        </w:rPr>
        <w:t xml:space="preserve"> </w:t>
      </w:r>
      <w:r w:rsidRPr="003D4F0B">
        <w:rPr>
          <w:rFonts w:eastAsia="Times New Roman"/>
          <w:color w:val="auto"/>
          <w:szCs w:val="20"/>
        </w:rPr>
        <w:t>en</w:t>
      </w:r>
      <w:r w:rsidR="00C1088B" w:rsidRPr="003D4F0B">
        <w:rPr>
          <w:rFonts w:eastAsia="Times New Roman"/>
          <w:color w:val="auto"/>
          <w:szCs w:val="20"/>
        </w:rPr>
        <w:t xml:space="preserve"> </w:t>
      </w:r>
      <w:r w:rsidRPr="003D4F0B">
        <w:rPr>
          <w:rFonts w:eastAsia="Times New Roman"/>
          <w:color w:val="auto"/>
          <w:szCs w:val="20"/>
        </w:rPr>
        <w:t>bijbehorende</w:t>
      </w:r>
      <w:r w:rsidR="00C1088B" w:rsidRPr="003D4F0B">
        <w:rPr>
          <w:rFonts w:eastAsia="Times New Roman"/>
          <w:color w:val="auto"/>
          <w:szCs w:val="20"/>
        </w:rPr>
        <w:t xml:space="preserve"> </w:t>
      </w:r>
      <w:r w:rsidRPr="003D4F0B">
        <w:rPr>
          <w:rFonts w:eastAsia="Times New Roman"/>
          <w:color w:val="auto"/>
          <w:szCs w:val="20"/>
        </w:rPr>
        <w:t>fasering</w:t>
      </w:r>
      <w:r w:rsidR="00C1088B" w:rsidRPr="003D4F0B">
        <w:rPr>
          <w:rFonts w:eastAsia="Times New Roman"/>
          <w:color w:val="auto"/>
          <w:szCs w:val="20"/>
        </w:rPr>
        <w:t xml:space="preserve"> </w:t>
      </w:r>
      <w:r w:rsidRPr="003D4F0B">
        <w:rPr>
          <w:rFonts w:eastAsia="Times New Roman"/>
          <w:color w:val="auto"/>
          <w:szCs w:val="20"/>
        </w:rPr>
        <w:t>(deellevering,</w:t>
      </w:r>
      <w:r w:rsidR="00C1088B" w:rsidRPr="003D4F0B">
        <w:rPr>
          <w:rFonts w:eastAsia="Times New Roman"/>
          <w:color w:val="auto"/>
          <w:szCs w:val="20"/>
        </w:rPr>
        <w:t xml:space="preserve"> </w:t>
      </w:r>
      <w:r w:rsidRPr="003D4F0B">
        <w:rPr>
          <w:rFonts w:eastAsia="Times New Roman"/>
          <w:color w:val="auto"/>
          <w:szCs w:val="20"/>
        </w:rPr>
        <w:t>inclusief</w:t>
      </w:r>
      <w:r w:rsidR="00C1088B" w:rsidRPr="003D4F0B">
        <w:rPr>
          <w:rFonts w:eastAsia="Times New Roman"/>
          <w:color w:val="auto"/>
          <w:szCs w:val="20"/>
        </w:rPr>
        <w:t xml:space="preserve"> </w:t>
      </w:r>
      <w:r w:rsidRPr="003D4F0B">
        <w:rPr>
          <w:rFonts w:eastAsia="Times New Roman"/>
          <w:color w:val="auto"/>
          <w:szCs w:val="20"/>
        </w:rPr>
        <w:t>nazorg).</w:t>
      </w:r>
      <w:r w:rsidR="00C1088B" w:rsidRPr="003D4F0B">
        <w:rPr>
          <w:rFonts w:eastAsia="Times New Roman"/>
          <w:color w:val="auto"/>
          <w:szCs w:val="20"/>
        </w:rPr>
        <w:t xml:space="preserve"> </w:t>
      </w:r>
    </w:p>
    <w:p w14:paraId="3EA04444" w14:textId="792A62FC" w:rsidR="002C0054" w:rsidRPr="003D4F0B" w:rsidRDefault="002C0054" w:rsidP="00304447">
      <w:pPr>
        <w:pStyle w:val="Lijstalinea"/>
        <w:numPr>
          <w:ilvl w:val="0"/>
          <w:numId w:val="9"/>
        </w:numPr>
        <w:spacing w:after="0" w:line="240" w:lineRule="auto"/>
        <w:ind w:right="0"/>
        <w:textAlignment w:val="baseline"/>
        <w:rPr>
          <w:rFonts w:eastAsia="Times New Roman"/>
          <w:color w:val="auto"/>
          <w:szCs w:val="20"/>
        </w:rPr>
      </w:pPr>
      <w:r w:rsidRPr="003D4F0B">
        <w:rPr>
          <w:rFonts w:eastAsia="Times New Roman"/>
          <w:color w:val="auto"/>
          <w:szCs w:val="20"/>
        </w:rPr>
        <w:t>De</w:t>
      </w:r>
      <w:r w:rsidR="00C1088B" w:rsidRPr="003D4F0B">
        <w:rPr>
          <w:rFonts w:eastAsia="Times New Roman"/>
          <w:color w:val="auto"/>
          <w:szCs w:val="20"/>
        </w:rPr>
        <w:t xml:space="preserve"> </w:t>
      </w:r>
      <w:r w:rsidRPr="003D4F0B">
        <w:rPr>
          <w:rFonts w:eastAsia="Times New Roman"/>
          <w:color w:val="auto"/>
          <w:szCs w:val="20"/>
        </w:rPr>
        <w:t>wijze</w:t>
      </w:r>
      <w:r w:rsidR="00C1088B" w:rsidRPr="003D4F0B">
        <w:rPr>
          <w:rFonts w:eastAsia="Times New Roman"/>
          <w:color w:val="auto"/>
          <w:szCs w:val="20"/>
        </w:rPr>
        <w:t xml:space="preserve"> </w:t>
      </w:r>
      <w:r w:rsidRPr="003D4F0B">
        <w:rPr>
          <w:rFonts w:eastAsia="Times New Roman"/>
          <w:color w:val="auto"/>
          <w:szCs w:val="20"/>
        </w:rPr>
        <w:t>waarop</w:t>
      </w:r>
      <w:r w:rsidR="00C1088B" w:rsidRPr="003D4F0B">
        <w:rPr>
          <w:rFonts w:eastAsia="Times New Roman"/>
          <w:color w:val="auto"/>
          <w:szCs w:val="20"/>
        </w:rPr>
        <w:t xml:space="preserve"> </w:t>
      </w:r>
      <w:r w:rsidRPr="003D4F0B">
        <w:rPr>
          <w:rFonts w:eastAsia="Times New Roman"/>
          <w:color w:val="auto"/>
          <w:szCs w:val="20"/>
        </w:rPr>
        <w:t>iedere</w:t>
      </w:r>
      <w:r w:rsidR="00C1088B" w:rsidRPr="003D4F0B">
        <w:rPr>
          <w:rFonts w:eastAsia="Times New Roman"/>
          <w:color w:val="auto"/>
          <w:szCs w:val="20"/>
        </w:rPr>
        <w:t xml:space="preserve"> </w:t>
      </w:r>
      <w:r w:rsidRPr="003D4F0B">
        <w:rPr>
          <w:rFonts w:eastAsia="Times New Roman"/>
          <w:color w:val="auto"/>
          <w:szCs w:val="20"/>
        </w:rPr>
        <w:t>fasering</w:t>
      </w:r>
      <w:r w:rsidR="00C1088B" w:rsidRPr="003D4F0B">
        <w:rPr>
          <w:rFonts w:eastAsia="Times New Roman"/>
          <w:color w:val="auto"/>
          <w:szCs w:val="20"/>
        </w:rPr>
        <w:t xml:space="preserve"> </w:t>
      </w:r>
      <w:r w:rsidRPr="003D4F0B">
        <w:rPr>
          <w:rFonts w:eastAsia="Times New Roman"/>
          <w:color w:val="auto"/>
          <w:szCs w:val="20"/>
        </w:rPr>
        <w:t>wordt</w:t>
      </w:r>
      <w:r w:rsidR="00C1088B" w:rsidRPr="003D4F0B">
        <w:rPr>
          <w:rFonts w:eastAsia="Times New Roman"/>
          <w:color w:val="auto"/>
          <w:szCs w:val="20"/>
        </w:rPr>
        <w:t xml:space="preserve"> </w:t>
      </w:r>
      <w:r w:rsidRPr="003D4F0B">
        <w:rPr>
          <w:rFonts w:eastAsia="Times New Roman"/>
          <w:color w:val="auto"/>
          <w:szCs w:val="20"/>
        </w:rPr>
        <w:t>opgeleverd;</w:t>
      </w:r>
      <w:r w:rsidR="00C1088B" w:rsidRPr="003D4F0B">
        <w:rPr>
          <w:rFonts w:eastAsia="Times New Roman"/>
          <w:color w:val="auto"/>
          <w:szCs w:val="20"/>
        </w:rPr>
        <w:t xml:space="preserve"> </w:t>
      </w:r>
    </w:p>
    <w:p w14:paraId="2567A9CA" w14:textId="1D2A312B" w:rsidR="002C0054" w:rsidRPr="003D4F0B" w:rsidRDefault="002C0054" w:rsidP="00304447">
      <w:pPr>
        <w:pStyle w:val="Lijstalinea"/>
        <w:numPr>
          <w:ilvl w:val="0"/>
          <w:numId w:val="9"/>
        </w:numPr>
        <w:spacing w:after="0" w:line="240" w:lineRule="auto"/>
        <w:ind w:right="0"/>
        <w:textAlignment w:val="baseline"/>
        <w:rPr>
          <w:rFonts w:eastAsia="Times New Roman"/>
          <w:color w:val="auto"/>
          <w:szCs w:val="20"/>
        </w:rPr>
      </w:pPr>
      <w:r w:rsidRPr="003D4F0B">
        <w:rPr>
          <w:rFonts w:eastAsia="Times New Roman"/>
          <w:color w:val="auto"/>
          <w:szCs w:val="20"/>
        </w:rPr>
        <w:t>Wijze</w:t>
      </w:r>
      <w:r w:rsidR="00C1088B" w:rsidRPr="003D4F0B">
        <w:rPr>
          <w:rFonts w:eastAsia="Times New Roman"/>
          <w:color w:val="auto"/>
          <w:szCs w:val="20"/>
        </w:rPr>
        <w:t xml:space="preserve"> </w:t>
      </w:r>
      <w:r w:rsidRPr="003D4F0B">
        <w:rPr>
          <w:rFonts w:eastAsia="Times New Roman"/>
          <w:color w:val="auto"/>
          <w:szCs w:val="20"/>
        </w:rPr>
        <w:t>waarop</w:t>
      </w:r>
      <w:r w:rsidR="00C1088B" w:rsidRPr="003D4F0B">
        <w:rPr>
          <w:rFonts w:eastAsia="Times New Roman"/>
          <w:color w:val="auto"/>
          <w:szCs w:val="20"/>
        </w:rPr>
        <w:t xml:space="preserve"> </w:t>
      </w:r>
      <w:r w:rsidRPr="003D4F0B">
        <w:rPr>
          <w:rFonts w:eastAsia="Times New Roman"/>
          <w:color w:val="auto"/>
          <w:szCs w:val="20"/>
        </w:rPr>
        <w:t>de</w:t>
      </w:r>
      <w:r w:rsidR="00C1088B" w:rsidRPr="003D4F0B">
        <w:rPr>
          <w:rFonts w:eastAsia="Times New Roman"/>
          <w:color w:val="auto"/>
          <w:szCs w:val="20"/>
        </w:rPr>
        <w:t xml:space="preserve"> </w:t>
      </w:r>
      <w:r w:rsidRPr="003D4F0B">
        <w:rPr>
          <w:rFonts w:eastAsia="Times New Roman"/>
          <w:color w:val="auto"/>
          <w:szCs w:val="20"/>
        </w:rPr>
        <w:t>acceptatietesten</w:t>
      </w:r>
      <w:r w:rsidR="00C1088B" w:rsidRPr="003D4F0B">
        <w:rPr>
          <w:rFonts w:eastAsia="Times New Roman"/>
          <w:color w:val="auto"/>
          <w:szCs w:val="20"/>
        </w:rPr>
        <w:t xml:space="preserve"> </w:t>
      </w:r>
      <w:r w:rsidRPr="003D4F0B">
        <w:rPr>
          <w:rFonts w:eastAsia="Times New Roman"/>
          <w:color w:val="auto"/>
          <w:szCs w:val="20"/>
        </w:rPr>
        <w:t>worden</w:t>
      </w:r>
      <w:r w:rsidR="00C1088B" w:rsidRPr="003D4F0B">
        <w:rPr>
          <w:rFonts w:eastAsia="Times New Roman"/>
          <w:color w:val="auto"/>
          <w:szCs w:val="20"/>
        </w:rPr>
        <w:t xml:space="preserve"> </w:t>
      </w:r>
      <w:r w:rsidRPr="003D4F0B">
        <w:rPr>
          <w:rFonts w:eastAsia="Times New Roman"/>
          <w:color w:val="auto"/>
          <w:szCs w:val="20"/>
        </w:rPr>
        <w:t>uitgevoerd;</w:t>
      </w:r>
      <w:r w:rsidR="00C1088B" w:rsidRPr="003D4F0B">
        <w:rPr>
          <w:rFonts w:eastAsia="Times New Roman"/>
          <w:color w:val="auto"/>
          <w:szCs w:val="20"/>
        </w:rPr>
        <w:t xml:space="preserve"> </w:t>
      </w:r>
    </w:p>
    <w:p w14:paraId="14E96FFF" w14:textId="76ACF2B1" w:rsidR="002C0054" w:rsidRPr="003D4F0B" w:rsidRDefault="002C0054" w:rsidP="00304447">
      <w:pPr>
        <w:pStyle w:val="Lijstalinea"/>
        <w:numPr>
          <w:ilvl w:val="0"/>
          <w:numId w:val="9"/>
        </w:numPr>
        <w:spacing w:after="0" w:line="240" w:lineRule="auto"/>
        <w:ind w:right="0"/>
        <w:textAlignment w:val="baseline"/>
        <w:rPr>
          <w:rFonts w:eastAsia="Times New Roman"/>
          <w:color w:val="auto"/>
          <w:szCs w:val="20"/>
        </w:rPr>
      </w:pPr>
      <w:r w:rsidRPr="003D4F0B">
        <w:rPr>
          <w:rFonts w:eastAsia="Times New Roman"/>
          <w:color w:val="auto"/>
          <w:szCs w:val="20"/>
        </w:rPr>
        <w:t>Communicatieplan;</w:t>
      </w:r>
      <w:r w:rsidR="00C1088B" w:rsidRPr="003D4F0B">
        <w:rPr>
          <w:rFonts w:eastAsia="Times New Roman"/>
          <w:color w:val="auto"/>
          <w:szCs w:val="20"/>
        </w:rPr>
        <w:t xml:space="preserve"> </w:t>
      </w:r>
    </w:p>
    <w:p w14:paraId="5A7A334C" w14:textId="384463FD" w:rsidR="002C0054" w:rsidRPr="003D4F0B" w:rsidRDefault="002C0054" w:rsidP="00304447">
      <w:pPr>
        <w:pStyle w:val="Lijstalinea"/>
        <w:numPr>
          <w:ilvl w:val="0"/>
          <w:numId w:val="9"/>
        </w:numPr>
        <w:spacing w:after="0" w:line="240" w:lineRule="auto"/>
        <w:ind w:right="0"/>
        <w:textAlignment w:val="baseline"/>
        <w:rPr>
          <w:rFonts w:eastAsia="Times New Roman"/>
          <w:color w:val="auto"/>
          <w:szCs w:val="20"/>
        </w:rPr>
      </w:pPr>
      <w:r w:rsidRPr="003D4F0B">
        <w:rPr>
          <w:rFonts w:eastAsia="Times New Roman"/>
          <w:color w:val="auto"/>
          <w:szCs w:val="20"/>
        </w:rPr>
        <w:t>De</w:t>
      </w:r>
      <w:r w:rsidR="00C1088B" w:rsidRPr="003D4F0B">
        <w:rPr>
          <w:rFonts w:eastAsia="Times New Roman"/>
          <w:color w:val="auto"/>
          <w:szCs w:val="20"/>
        </w:rPr>
        <w:t xml:space="preserve"> </w:t>
      </w:r>
      <w:r w:rsidRPr="003D4F0B">
        <w:rPr>
          <w:rFonts w:eastAsia="Times New Roman"/>
          <w:color w:val="auto"/>
          <w:szCs w:val="20"/>
        </w:rPr>
        <w:t>wijze</w:t>
      </w:r>
      <w:r w:rsidR="00C1088B" w:rsidRPr="003D4F0B">
        <w:rPr>
          <w:rFonts w:eastAsia="Times New Roman"/>
          <w:color w:val="auto"/>
          <w:szCs w:val="20"/>
        </w:rPr>
        <w:t xml:space="preserve"> </w:t>
      </w:r>
      <w:r w:rsidRPr="003D4F0B">
        <w:rPr>
          <w:rFonts w:eastAsia="Times New Roman"/>
          <w:color w:val="auto"/>
          <w:szCs w:val="20"/>
        </w:rPr>
        <w:t>waarop</w:t>
      </w:r>
      <w:r w:rsidR="00C1088B" w:rsidRPr="003D4F0B">
        <w:rPr>
          <w:rFonts w:eastAsia="Times New Roman"/>
          <w:color w:val="auto"/>
          <w:szCs w:val="20"/>
        </w:rPr>
        <w:t xml:space="preserve"> </w:t>
      </w:r>
      <w:r w:rsidRPr="003D4F0B">
        <w:rPr>
          <w:rFonts w:eastAsia="Times New Roman"/>
          <w:color w:val="auto"/>
          <w:szCs w:val="20"/>
        </w:rPr>
        <w:t>inschrijver</w:t>
      </w:r>
      <w:r w:rsidR="00C1088B" w:rsidRPr="003D4F0B">
        <w:rPr>
          <w:rFonts w:eastAsia="Times New Roman"/>
          <w:color w:val="auto"/>
          <w:szCs w:val="20"/>
        </w:rPr>
        <w:t xml:space="preserve"> </w:t>
      </w:r>
      <w:r w:rsidRPr="003D4F0B">
        <w:rPr>
          <w:rFonts w:eastAsia="Times New Roman"/>
          <w:color w:val="auto"/>
          <w:szCs w:val="20"/>
        </w:rPr>
        <w:t>studenten</w:t>
      </w:r>
      <w:r w:rsidR="00C1088B" w:rsidRPr="003D4F0B">
        <w:rPr>
          <w:rFonts w:eastAsia="Times New Roman"/>
          <w:color w:val="auto"/>
          <w:szCs w:val="20"/>
        </w:rPr>
        <w:t xml:space="preserve"> </w:t>
      </w:r>
      <w:r w:rsidRPr="003D4F0B">
        <w:rPr>
          <w:rFonts w:eastAsia="Times New Roman"/>
          <w:color w:val="auto"/>
          <w:szCs w:val="20"/>
        </w:rPr>
        <w:t>en</w:t>
      </w:r>
      <w:r w:rsidR="00C1088B" w:rsidRPr="003D4F0B">
        <w:rPr>
          <w:rFonts w:eastAsia="Times New Roman"/>
          <w:color w:val="auto"/>
          <w:szCs w:val="20"/>
        </w:rPr>
        <w:t xml:space="preserve"> </w:t>
      </w:r>
      <w:r w:rsidRPr="003D4F0B">
        <w:rPr>
          <w:rFonts w:eastAsia="Times New Roman"/>
          <w:color w:val="auto"/>
          <w:szCs w:val="20"/>
        </w:rPr>
        <w:t>medewerkers</w:t>
      </w:r>
      <w:r w:rsidR="00C1088B" w:rsidRPr="003D4F0B">
        <w:rPr>
          <w:rFonts w:eastAsia="Times New Roman"/>
          <w:color w:val="auto"/>
          <w:szCs w:val="20"/>
        </w:rPr>
        <w:t xml:space="preserve"> </w:t>
      </w:r>
      <w:r w:rsidRPr="003D4F0B">
        <w:rPr>
          <w:rFonts w:eastAsia="Times New Roman"/>
          <w:color w:val="auto"/>
          <w:szCs w:val="20"/>
        </w:rPr>
        <w:t>wegwijs</w:t>
      </w:r>
      <w:r w:rsidR="00C1088B" w:rsidRPr="003D4F0B">
        <w:rPr>
          <w:rFonts w:eastAsia="Times New Roman"/>
          <w:color w:val="auto"/>
          <w:szCs w:val="20"/>
        </w:rPr>
        <w:t xml:space="preserve"> </w:t>
      </w:r>
      <w:r w:rsidRPr="003D4F0B">
        <w:rPr>
          <w:rFonts w:eastAsia="Times New Roman"/>
          <w:color w:val="auto"/>
          <w:szCs w:val="20"/>
        </w:rPr>
        <w:t>maakt</w:t>
      </w:r>
      <w:r w:rsidR="00C1088B" w:rsidRPr="003D4F0B">
        <w:rPr>
          <w:rFonts w:eastAsia="Times New Roman"/>
          <w:color w:val="auto"/>
          <w:szCs w:val="20"/>
        </w:rPr>
        <w:t xml:space="preserve"> </w:t>
      </w:r>
      <w:r w:rsidRPr="003D4F0B">
        <w:rPr>
          <w:rFonts w:eastAsia="Times New Roman"/>
          <w:color w:val="auto"/>
          <w:szCs w:val="20"/>
        </w:rPr>
        <w:t>m.b.t.</w:t>
      </w:r>
      <w:r w:rsidR="00C1088B" w:rsidRPr="003D4F0B">
        <w:rPr>
          <w:rFonts w:eastAsia="Times New Roman"/>
          <w:color w:val="auto"/>
          <w:szCs w:val="20"/>
        </w:rPr>
        <w:t xml:space="preserve"> </w:t>
      </w:r>
      <w:r w:rsidRPr="003D4F0B">
        <w:rPr>
          <w:rFonts w:eastAsia="Times New Roman"/>
          <w:color w:val="auto"/>
          <w:szCs w:val="20"/>
        </w:rPr>
        <w:t>de</w:t>
      </w:r>
      <w:r w:rsidR="00C1088B" w:rsidRPr="003D4F0B">
        <w:rPr>
          <w:rFonts w:eastAsia="Times New Roman"/>
          <w:color w:val="auto"/>
          <w:szCs w:val="20"/>
        </w:rPr>
        <w:t xml:space="preserve"> </w:t>
      </w:r>
      <w:r w:rsidRPr="003D4F0B">
        <w:rPr>
          <w:rFonts w:eastAsia="Times New Roman"/>
          <w:color w:val="auto"/>
          <w:szCs w:val="20"/>
        </w:rPr>
        <w:t>nieuwe</w:t>
      </w:r>
      <w:r w:rsidR="00C1088B" w:rsidRPr="003D4F0B">
        <w:rPr>
          <w:rFonts w:eastAsia="Times New Roman"/>
          <w:color w:val="auto"/>
          <w:szCs w:val="20"/>
        </w:rPr>
        <w:t xml:space="preserve"> </w:t>
      </w:r>
      <w:r w:rsidRPr="003D4F0B">
        <w:rPr>
          <w:rFonts w:eastAsia="Times New Roman"/>
          <w:color w:val="auto"/>
          <w:szCs w:val="20"/>
        </w:rPr>
        <w:t>dienstverlening.</w:t>
      </w:r>
      <w:r w:rsidR="00C1088B" w:rsidRPr="003D4F0B">
        <w:rPr>
          <w:rFonts w:eastAsia="Times New Roman"/>
          <w:color w:val="auto"/>
          <w:szCs w:val="20"/>
        </w:rPr>
        <w:t xml:space="preserve"> </w:t>
      </w:r>
      <w:r w:rsidRPr="003D4F0B">
        <w:rPr>
          <w:rFonts w:eastAsia="Times New Roman"/>
          <w:color w:val="auto"/>
          <w:szCs w:val="20"/>
        </w:rPr>
        <w:t>Een</w:t>
      </w:r>
      <w:r w:rsidR="00C1088B" w:rsidRPr="003D4F0B">
        <w:rPr>
          <w:rFonts w:eastAsia="Times New Roman"/>
          <w:color w:val="auto"/>
          <w:szCs w:val="20"/>
        </w:rPr>
        <w:t xml:space="preserve"> </w:t>
      </w:r>
      <w:r w:rsidRPr="003D4F0B">
        <w:rPr>
          <w:rFonts w:eastAsia="Times New Roman"/>
          <w:color w:val="auto"/>
          <w:szCs w:val="20"/>
        </w:rPr>
        <w:t>geruisloze</w:t>
      </w:r>
      <w:r w:rsidR="00C1088B" w:rsidRPr="003D4F0B">
        <w:rPr>
          <w:rFonts w:eastAsia="Times New Roman"/>
          <w:color w:val="auto"/>
          <w:szCs w:val="20"/>
        </w:rPr>
        <w:t xml:space="preserve"> </w:t>
      </w:r>
      <w:r w:rsidRPr="003D4F0B">
        <w:rPr>
          <w:rFonts w:eastAsia="Times New Roman"/>
          <w:color w:val="auto"/>
          <w:szCs w:val="20"/>
        </w:rPr>
        <w:t>implementatie</w:t>
      </w:r>
      <w:r w:rsidR="00C1088B" w:rsidRPr="003D4F0B">
        <w:rPr>
          <w:rFonts w:eastAsia="Times New Roman"/>
          <w:color w:val="auto"/>
          <w:szCs w:val="20"/>
        </w:rPr>
        <w:t xml:space="preserve"> </w:t>
      </w:r>
      <w:r w:rsidRPr="003D4F0B">
        <w:rPr>
          <w:rFonts w:eastAsia="Times New Roman"/>
          <w:color w:val="auto"/>
          <w:szCs w:val="20"/>
        </w:rPr>
        <w:t>is</w:t>
      </w:r>
      <w:r w:rsidR="00C1088B" w:rsidRPr="003D4F0B">
        <w:rPr>
          <w:rFonts w:eastAsia="Times New Roman"/>
          <w:color w:val="auto"/>
          <w:szCs w:val="20"/>
        </w:rPr>
        <w:t xml:space="preserve"> </w:t>
      </w:r>
      <w:r w:rsidRPr="003D4F0B">
        <w:rPr>
          <w:rFonts w:eastAsia="Times New Roman"/>
          <w:color w:val="auto"/>
          <w:szCs w:val="20"/>
        </w:rPr>
        <w:t>voor</w:t>
      </w:r>
      <w:r w:rsidR="00C1088B" w:rsidRPr="003D4F0B">
        <w:rPr>
          <w:rFonts w:eastAsia="Times New Roman"/>
          <w:color w:val="auto"/>
          <w:szCs w:val="20"/>
        </w:rPr>
        <w:t xml:space="preserve"> </w:t>
      </w:r>
      <w:r w:rsidRPr="003D4F0B">
        <w:rPr>
          <w:rFonts w:eastAsia="Times New Roman"/>
          <w:color w:val="auto"/>
          <w:szCs w:val="20"/>
        </w:rPr>
        <w:t>zowel</w:t>
      </w:r>
      <w:r w:rsidR="00C1088B" w:rsidRPr="003D4F0B">
        <w:rPr>
          <w:rFonts w:eastAsia="Times New Roman"/>
          <w:color w:val="auto"/>
          <w:szCs w:val="20"/>
        </w:rPr>
        <w:t xml:space="preserve"> </w:t>
      </w:r>
      <w:r w:rsidRPr="003D4F0B">
        <w:rPr>
          <w:rFonts w:eastAsia="Times New Roman"/>
          <w:color w:val="auto"/>
          <w:szCs w:val="20"/>
        </w:rPr>
        <w:t>opdrachtgever</w:t>
      </w:r>
      <w:r w:rsidR="00C1088B" w:rsidRPr="003D4F0B">
        <w:rPr>
          <w:rFonts w:eastAsia="Times New Roman"/>
          <w:color w:val="auto"/>
          <w:szCs w:val="20"/>
        </w:rPr>
        <w:t xml:space="preserve"> </w:t>
      </w:r>
      <w:r w:rsidRPr="003D4F0B">
        <w:rPr>
          <w:rFonts w:eastAsia="Times New Roman"/>
          <w:color w:val="auto"/>
          <w:szCs w:val="20"/>
        </w:rPr>
        <w:t>als</w:t>
      </w:r>
      <w:r w:rsidR="00C1088B" w:rsidRPr="003D4F0B">
        <w:rPr>
          <w:rFonts w:eastAsia="Times New Roman"/>
          <w:color w:val="auto"/>
          <w:szCs w:val="20"/>
        </w:rPr>
        <w:t xml:space="preserve"> </w:t>
      </w:r>
      <w:r w:rsidRPr="003D4F0B">
        <w:rPr>
          <w:rFonts w:eastAsia="Times New Roman"/>
          <w:color w:val="auto"/>
          <w:szCs w:val="20"/>
        </w:rPr>
        <w:t>inschrijver</w:t>
      </w:r>
      <w:r w:rsidR="00C1088B" w:rsidRPr="003D4F0B">
        <w:rPr>
          <w:rFonts w:eastAsia="Times New Roman"/>
          <w:color w:val="auto"/>
          <w:szCs w:val="20"/>
        </w:rPr>
        <w:t xml:space="preserve"> </w:t>
      </w:r>
      <w:r w:rsidRPr="003D4F0B">
        <w:rPr>
          <w:rFonts w:eastAsia="Times New Roman"/>
          <w:color w:val="auto"/>
          <w:szCs w:val="20"/>
        </w:rPr>
        <w:t>van</w:t>
      </w:r>
      <w:r w:rsidR="00C1088B" w:rsidRPr="003D4F0B">
        <w:rPr>
          <w:rFonts w:eastAsia="Times New Roman"/>
          <w:color w:val="auto"/>
          <w:szCs w:val="20"/>
        </w:rPr>
        <w:t xml:space="preserve"> </w:t>
      </w:r>
      <w:r w:rsidRPr="003D4F0B">
        <w:rPr>
          <w:rFonts w:eastAsia="Times New Roman"/>
          <w:color w:val="auto"/>
          <w:szCs w:val="20"/>
        </w:rPr>
        <w:t>groot</w:t>
      </w:r>
      <w:r w:rsidR="00C1088B" w:rsidRPr="003D4F0B">
        <w:rPr>
          <w:rFonts w:eastAsia="Times New Roman"/>
          <w:color w:val="auto"/>
          <w:szCs w:val="20"/>
        </w:rPr>
        <w:t xml:space="preserve"> </w:t>
      </w:r>
      <w:r w:rsidRPr="003D4F0B">
        <w:rPr>
          <w:rFonts w:eastAsia="Times New Roman"/>
          <w:color w:val="auto"/>
          <w:szCs w:val="20"/>
        </w:rPr>
        <w:t>belang.</w:t>
      </w:r>
      <w:r w:rsidR="00C1088B" w:rsidRPr="003D4F0B">
        <w:rPr>
          <w:rFonts w:eastAsia="Times New Roman"/>
          <w:color w:val="auto"/>
          <w:szCs w:val="20"/>
        </w:rPr>
        <w:t xml:space="preserve"> </w:t>
      </w:r>
    </w:p>
    <w:p w14:paraId="1D0EC427" w14:textId="6D15BDC6" w:rsidR="002C0054" w:rsidRPr="003D4F0B" w:rsidRDefault="002C0054" w:rsidP="00304447">
      <w:pPr>
        <w:pStyle w:val="Lijstalinea"/>
        <w:numPr>
          <w:ilvl w:val="0"/>
          <w:numId w:val="9"/>
        </w:numPr>
        <w:spacing w:after="0" w:line="240" w:lineRule="auto"/>
        <w:ind w:right="0"/>
        <w:textAlignment w:val="baseline"/>
        <w:rPr>
          <w:rFonts w:eastAsia="Times New Roman"/>
          <w:color w:val="auto"/>
          <w:szCs w:val="20"/>
        </w:rPr>
      </w:pPr>
      <w:r w:rsidRPr="003D4F0B">
        <w:rPr>
          <w:rFonts w:eastAsia="Times New Roman"/>
          <w:color w:val="auto"/>
          <w:szCs w:val="20"/>
        </w:rPr>
        <w:t>Instructies:</w:t>
      </w:r>
      <w:r w:rsidR="00C1088B" w:rsidRPr="003D4F0B">
        <w:rPr>
          <w:rFonts w:eastAsia="Times New Roman"/>
          <w:color w:val="auto"/>
          <w:szCs w:val="20"/>
        </w:rPr>
        <w:t xml:space="preserve"> </w:t>
      </w:r>
      <w:r w:rsidRPr="003D4F0B">
        <w:rPr>
          <w:rFonts w:eastAsia="Times New Roman"/>
          <w:color w:val="auto"/>
          <w:szCs w:val="20"/>
        </w:rPr>
        <w:t>Servicedesk</w:t>
      </w:r>
      <w:r w:rsidR="00C1088B" w:rsidRPr="003D4F0B">
        <w:rPr>
          <w:rFonts w:eastAsia="Times New Roman"/>
          <w:color w:val="auto"/>
          <w:szCs w:val="20"/>
        </w:rPr>
        <w:t xml:space="preserve"> </w:t>
      </w:r>
      <w:r w:rsidRPr="00D650ED">
        <w:rPr>
          <w:rFonts w:eastAsia="Times New Roman"/>
          <w:i/>
          <w:color w:val="auto"/>
          <w:szCs w:val="20"/>
        </w:rPr>
        <w:t>(ongeveer</w:t>
      </w:r>
      <w:r w:rsidR="00C1088B" w:rsidRPr="00363138">
        <w:rPr>
          <w:rFonts w:eastAsia="Times New Roman"/>
          <w:i/>
          <w:color w:val="auto"/>
          <w:szCs w:val="20"/>
        </w:rPr>
        <w:t xml:space="preserve"> </w:t>
      </w:r>
      <w:r w:rsidRPr="0035022D">
        <w:rPr>
          <w:rFonts w:eastAsia="Times New Roman"/>
          <w:i/>
          <w:color w:val="auto"/>
          <w:szCs w:val="20"/>
        </w:rPr>
        <w:t>20</w:t>
      </w:r>
      <w:r w:rsidR="00C1088B" w:rsidRPr="0035022D">
        <w:rPr>
          <w:rFonts w:eastAsia="Times New Roman"/>
          <w:i/>
          <w:color w:val="auto"/>
          <w:szCs w:val="20"/>
        </w:rPr>
        <w:t xml:space="preserve"> </w:t>
      </w:r>
      <w:r w:rsidRPr="009F5804">
        <w:rPr>
          <w:rFonts w:eastAsia="Times New Roman"/>
          <w:i/>
          <w:color w:val="auto"/>
          <w:szCs w:val="20"/>
        </w:rPr>
        <w:t>medewerkers)</w:t>
      </w:r>
      <w:r w:rsidRPr="003D4F0B">
        <w:rPr>
          <w:rFonts w:eastAsia="Times New Roman"/>
          <w:color w:val="auto"/>
          <w:szCs w:val="20"/>
        </w:rPr>
        <w:t>,</w:t>
      </w:r>
      <w:r w:rsidR="00C1088B" w:rsidRPr="003D4F0B">
        <w:rPr>
          <w:rFonts w:eastAsia="Times New Roman"/>
          <w:color w:val="auto"/>
          <w:szCs w:val="20"/>
        </w:rPr>
        <w:t xml:space="preserve"> </w:t>
      </w:r>
      <w:r w:rsidRPr="003D4F0B">
        <w:rPr>
          <w:rFonts w:eastAsia="Times New Roman"/>
          <w:color w:val="auto"/>
          <w:szCs w:val="20"/>
        </w:rPr>
        <w:t>medewerkers</w:t>
      </w:r>
      <w:r w:rsidR="00C1088B" w:rsidRPr="003D4F0B">
        <w:rPr>
          <w:rFonts w:eastAsia="Times New Roman"/>
          <w:color w:val="auto"/>
          <w:szCs w:val="20"/>
        </w:rPr>
        <w:t xml:space="preserve"> </w:t>
      </w:r>
      <w:r w:rsidRPr="003D4F0B">
        <w:rPr>
          <w:rFonts w:eastAsia="Times New Roman"/>
          <w:color w:val="auto"/>
          <w:szCs w:val="20"/>
        </w:rPr>
        <w:t>facilitair</w:t>
      </w:r>
      <w:r w:rsidR="00C1088B" w:rsidRPr="003D4F0B">
        <w:rPr>
          <w:rFonts w:eastAsia="Times New Roman"/>
          <w:color w:val="auto"/>
          <w:szCs w:val="20"/>
        </w:rPr>
        <w:t xml:space="preserve"> </w:t>
      </w:r>
      <w:r w:rsidRPr="003D4F0B">
        <w:rPr>
          <w:rFonts w:eastAsia="Times New Roman"/>
          <w:color w:val="auto"/>
          <w:szCs w:val="20"/>
        </w:rPr>
        <w:t>(ongeveer</w:t>
      </w:r>
      <w:r w:rsidR="00C1088B" w:rsidRPr="003D4F0B">
        <w:rPr>
          <w:rFonts w:eastAsia="Times New Roman"/>
          <w:color w:val="auto"/>
          <w:szCs w:val="20"/>
        </w:rPr>
        <w:t xml:space="preserve"> </w:t>
      </w:r>
      <w:r w:rsidRPr="003D4F0B">
        <w:rPr>
          <w:rFonts w:eastAsia="Times New Roman"/>
          <w:color w:val="auto"/>
          <w:szCs w:val="20"/>
        </w:rPr>
        <w:t>30</w:t>
      </w:r>
      <w:r w:rsidR="00C1088B" w:rsidRPr="003D4F0B">
        <w:rPr>
          <w:rFonts w:eastAsia="Times New Roman"/>
          <w:color w:val="auto"/>
          <w:szCs w:val="20"/>
        </w:rPr>
        <w:t xml:space="preserve"> </w:t>
      </w:r>
      <w:r w:rsidRPr="003D4F0B">
        <w:rPr>
          <w:rFonts w:eastAsia="Times New Roman"/>
          <w:color w:val="auto"/>
          <w:szCs w:val="20"/>
        </w:rPr>
        <w:t>medewerkers)</w:t>
      </w:r>
      <w:r w:rsidR="00C1088B" w:rsidRPr="00D650ED">
        <w:rPr>
          <w:rFonts w:eastAsia="Times New Roman"/>
          <w:b/>
          <w:i/>
          <w:color w:val="auto"/>
          <w:szCs w:val="20"/>
        </w:rPr>
        <w:t xml:space="preserve"> </w:t>
      </w:r>
      <w:r w:rsidRPr="003D4F0B">
        <w:rPr>
          <w:rFonts w:eastAsia="Times New Roman"/>
          <w:color w:val="auto"/>
          <w:szCs w:val="20"/>
        </w:rPr>
        <w:t>en</w:t>
      </w:r>
      <w:r w:rsidR="00C1088B" w:rsidRPr="003D4F0B">
        <w:rPr>
          <w:rFonts w:eastAsia="Times New Roman"/>
          <w:color w:val="auto"/>
          <w:szCs w:val="20"/>
        </w:rPr>
        <w:t xml:space="preserve"> </w:t>
      </w:r>
      <w:r w:rsidRPr="003D4F0B">
        <w:rPr>
          <w:rFonts w:eastAsia="Times New Roman"/>
          <w:color w:val="auto"/>
          <w:szCs w:val="20"/>
        </w:rPr>
        <w:t>medewerkers</w:t>
      </w:r>
      <w:r w:rsidR="00C1088B" w:rsidRPr="003D4F0B">
        <w:rPr>
          <w:rFonts w:eastAsia="Times New Roman"/>
          <w:color w:val="auto"/>
          <w:szCs w:val="20"/>
        </w:rPr>
        <w:t xml:space="preserve"> </w:t>
      </w:r>
      <w:r w:rsidRPr="003D4F0B">
        <w:rPr>
          <w:rFonts w:eastAsia="Times New Roman"/>
          <w:color w:val="auto"/>
          <w:szCs w:val="20"/>
        </w:rPr>
        <w:t>van</w:t>
      </w:r>
      <w:r w:rsidR="00C1088B" w:rsidRPr="003D4F0B">
        <w:rPr>
          <w:rFonts w:eastAsia="Times New Roman"/>
          <w:color w:val="auto"/>
          <w:szCs w:val="20"/>
        </w:rPr>
        <w:t xml:space="preserve"> </w:t>
      </w:r>
      <w:r w:rsidRPr="003D4F0B">
        <w:rPr>
          <w:rFonts w:eastAsia="Times New Roman"/>
          <w:color w:val="auto"/>
          <w:szCs w:val="20"/>
        </w:rPr>
        <w:t>de</w:t>
      </w:r>
      <w:r w:rsidR="00C1088B" w:rsidRPr="003D4F0B">
        <w:rPr>
          <w:rFonts w:eastAsia="Times New Roman"/>
          <w:color w:val="auto"/>
          <w:szCs w:val="20"/>
        </w:rPr>
        <w:t xml:space="preserve"> </w:t>
      </w:r>
      <w:r w:rsidRPr="003D4F0B">
        <w:rPr>
          <w:rFonts w:eastAsia="Times New Roman"/>
          <w:color w:val="auto"/>
          <w:szCs w:val="20"/>
        </w:rPr>
        <w:t>Repro</w:t>
      </w:r>
      <w:r w:rsidR="00C1088B" w:rsidRPr="003D4F0B">
        <w:rPr>
          <w:rFonts w:eastAsia="Times New Roman"/>
          <w:color w:val="auto"/>
          <w:szCs w:val="20"/>
        </w:rPr>
        <w:t xml:space="preserve"> </w:t>
      </w:r>
      <w:r w:rsidRPr="003D4F0B">
        <w:rPr>
          <w:rFonts w:eastAsia="Times New Roman"/>
          <w:color w:val="auto"/>
          <w:szCs w:val="20"/>
        </w:rPr>
        <w:t>(2</w:t>
      </w:r>
      <w:r w:rsidR="00C1088B" w:rsidRPr="003D4F0B">
        <w:rPr>
          <w:rFonts w:eastAsia="Times New Roman"/>
          <w:color w:val="auto"/>
          <w:szCs w:val="20"/>
        </w:rPr>
        <w:t xml:space="preserve"> </w:t>
      </w:r>
      <w:r w:rsidRPr="003D4F0B">
        <w:rPr>
          <w:rFonts w:eastAsia="Times New Roman"/>
          <w:color w:val="auto"/>
          <w:szCs w:val="20"/>
        </w:rPr>
        <w:t>medewerkers).</w:t>
      </w:r>
      <w:r w:rsidR="00C1088B" w:rsidRPr="003D4F0B">
        <w:rPr>
          <w:rFonts w:eastAsia="Times New Roman"/>
          <w:color w:val="auto"/>
          <w:szCs w:val="20"/>
        </w:rPr>
        <w:t xml:space="preserve"> </w:t>
      </w:r>
    </w:p>
    <w:p w14:paraId="5A87C1F7" w14:textId="761E3D01" w:rsidR="002C0054" w:rsidRPr="004F6A75" w:rsidRDefault="00C1088B" w:rsidP="002C0054">
      <w:pPr>
        <w:spacing w:after="0" w:line="240" w:lineRule="auto"/>
        <w:ind w:left="0" w:right="0" w:firstLine="0"/>
        <w:textAlignment w:val="baseline"/>
        <w:rPr>
          <w:rFonts w:eastAsia="Times New Roman"/>
          <w:color w:val="auto"/>
          <w:szCs w:val="20"/>
        </w:rPr>
      </w:pPr>
      <w:r>
        <w:rPr>
          <w:rFonts w:eastAsia="Times New Roman"/>
          <w:color w:val="auto"/>
          <w:szCs w:val="20"/>
        </w:rPr>
        <w:t xml:space="preserve"> </w:t>
      </w:r>
    </w:p>
    <w:p w14:paraId="25290A9B" w14:textId="011734BF" w:rsidR="002C0054" w:rsidRPr="004F6A75" w:rsidRDefault="002C0054" w:rsidP="002C0054">
      <w:pPr>
        <w:spacing w:after="0" w:line="240" w:lineRule="auto"/>
        <w:ind w:left="0" w:right="0" w:firstLine="0"/>
        <w:textAlignment w:val="baseline"/>
        <w:rPr>
          <w:rFonts w:eastAsia="Times New Roman"/>
          <w:color w:val="auto"/>
          <w:szCs w:val="20"/>
        </w:rPr>
      </w:pPr>
      <w:r w:rsidRPr="004F6A75">
        <w:rPr>
          <w:rFonts w:eastAsia="Times New Roman"/>
          <w:color w:val="auto"/>
          <w:szCs w:val="20"/>
        </w:rPr>
        <w:t>Beoordelingscriteria:</w:t>
      </w:r>
      <w:r w:rsidR="00C1088B">
        <w:rPr>
          <w:rFonts w:eastAsia="Times New Roman"/>
          <w:color w:val="auto"/>
          <w:szCs w:val="20"/>
        </w:rPr>
        <w:t xml:space="preserve"> </w:t>
      </w:r>
    </w:p>
    <w:p w14:paraId="3288A909" w14:textId="724F2DB8" w:rsidR="002C0054" w:rsidRPr="004F6A75" w:rsidRDefault="00C1088B" w:rsidP="002C0054">
      <w:pPr>
        <w:spacing w:after="0" w:line="240" w:lineRule="auto"/>
        <w:ind w:left="0" w:right="0" w:firstLine="0"/>
        <w:textAlignment w:val="baseline"/>
        <w:rPr>
          <w:rFonts w:eastAsia="Times New Roman"/>
          <w:color w:val="auto"/>
          <w:szCs w:val="20"/>
        </w:rPr>
      </w:pPr>
      <w:r>
        <w:rPr>
          <w:rFonts w:eastAsia="Times New Roman"/>
          <w:color w:val="auto"/>
          <w:szCs w:val="20"/>
        </w:rPr>
        <w:t xml:space="preserve"> </w:t>
      </w:r>
    </w:p>
    <w:p w14:paraId="3FC9981C" w14:textId="35F814EA" w:rsidR="002C0054" w:rsidRPr="004F6A75" w:rsidRDefault="002C0054" w:rsidP="008532AB">
      <w:pPr>
        <w:numPr>
          <w:ilvl w:val="0"/>
          <w:numId w:val="45"/>
        </w:numPr>
        <w:spacing w:after="0" w:line="240" w:lineRule="auto"/>
        <w:ind w:right="0"/>
        <w:textAlignment w:val="baseline"/>
        <w:rPr>
          <w:rFonts w:eastAsia="Times New Roman"/>
          <w:color w:val="auto"/>
          <w:szCs w:val="20"/>
        </w:rPr>
      </w:pPr>
      <w:r w:rsidRPr="004F6A75">
        <w:rPr>
          <w:rFonts w:eastAsia="Times New Roman"/>
          <w:color w:val="auto"/>
          <w:szCs w:val="20"/>
        </w:rPr>
        <w:t>De</w:t>
      </w:r>
      <w:r w:rsidR="00C1088B">
        <w:rPr>
          <w:rFonts w:eastAsia="Times New Roman"/>
          <w:color w:val="auto"/>
          <w:szCs w:val="20"/>
        </w:rPr>
        <w:t xml:space="preserve"> </w:t>
      </w:r>
      <w:r w:rsidRPr="004F6A75">
        <w:rPr>
          <w:rFonts w:eastAsia="Times New Roman"/>
          <w:color w:val="auto"/>
          <w:szCs w:val="20"/>
        </w:rPr>
        <w:t>uitwerking</w:t>
      </w:r>
      <w:r w:rsidR="00C1088B">
        <w:rPr>
          <w:rFonts w:eastAsia="Times New Roman"/>
          <w:color w:val="auto"/>
          <w:szCs w:val="20"/>
        </w:rPr>
        <w:t xml:space="preserve"> </w:t>
      </w:r>
      <w:r w:rsidRPr="004F6A75">
        <w:rPr>
          <w:rFonts w:eastAsia="Times New Roman"/>
          <w:color w:val="auto"/>
          <w:szCs w:val="20"/>
        </w:rPr>
        <w:t>is</w:t>
      </w:r>
      <w:r w:rsidR="00C1088B">
        <w:rPr>
          <w:rFonts w:eastAsia="Times New Roman"/>
          <w:color w:val="auto"/>
          <w:szCs w:val="20"/>
        </w:rPr>
        <w:t xml:space="preserve"> </w:t>
      </w:r>
      <w:r w:rsidRPr="004F6A75">
        <w:rPr>
          <w:rFonts w:eastAsia="Times New Roman"/>
          <w:color w:val="auto"/>
          <w:szCs w:val="20"/>
        </w:rPr>
        <w:t>SMART</w:t>
      </w:r>
      <w:r w:rsidR="00C1088B">
        <w:rPr>
          <w:rFonts w:eastAsia="Times New Roman"/>
          <w:color w:val="auto"/>
          <w:szCs w:val="20"/>
        </w:rPr>
        <w:t xml:space="preserve"> </w:t>
      </w:r>
      <w:r w:rsidRPr="004F6A75">
        <w:rPr>
          <w:rFonts w:eastAsia="Times New Roman"/>
          <w:color w:val="auto"/>
          <w:szCs w:val="20"/>
        </w:rPr>
        <w:t>(specifiek,</w:t>
      </w:r>
      <w:r w:rsidR="00C1088B">
        <w:rPr>
          <w:rFonts w:eastAsia="Times New Roman"/>
          <w:color w:val="auto"/>
          <w:szCs w:val="20"/>
        </w:rPr>
        <w:t xml:space="preserve"> </w:t>
      </w:r>
      <w:r w:rsidRPr="004F6A75">
        <w:rPr>
          <w:rFonts w:eastAsia="Times New Roman"/>
          <w:color w:val="auto"/>
          <w:szCs w:val="20"/>
        </w:rPr>
        <w:t>meetbaar,</w:t>
      </w:r>
      <w:r w:rsidR="00C1088B">
        <w:rPr>
          <w:rFonts w:eastAsia="Times New Roman"/>
          <w:color w:val="auto"/>
          <w:szCs w:val="20"/>
        </w:rPr>
        <w:t xml:space="preserve"> </w:t>
      </w:r>
      <w:r w:rsidRPr="004F6A75">
        <w:rPr>
          <w:rFonts w:eastAsia="Times New Roman"/>
          <w:color w:val="auto"/>
          <w:szCs w:val="20"/>
        </w:rPr>
        <w:t>acceptabel,</w:t>
      </w:r>
      <w:r w:rsidR="00C1088B">
        <w:rPr>
          <w:rFonts w:eastAsia="Times New Roman"/>
          <w:color w:val="auto"/>
          <w:szCs w:val="20"/>
        </w:rPr>
        <w:t xml:space="preserve"> </w:t>
      </w:r>
      <w:r w:rsidRPr="004F6A75">
        <w:rPr>
          <w:rFonts w:eastAsia="Times New Roman"/>
          <w:color w:val="auto"/>
          <w:szCs w:val="20"/>
        </w:rPr>
        <w:t>realistisch</w:t>
      </w:r>
      <w:r w:rsidR="00C1088B">
        <w:rPr>
          <w:rFonts w:eastAsia="Times New Roman"/>
          <w:color w:val="auto"/>
          <w:szCs w:val="20"/>
        </w:rPr>
        <w:t xml:space="preserve"> </w:t>
      </w:r>
      <w:r w:rsidRPr="004F6A75">
        <w:rPr>
          <w:rFonts w:eastAsia="Times New Roman"/>
          <w:color w:val="auto"/>
          <w:szCs w:val="20"/>
        </w:rPr>
        <w:t>en</w:t>
      </w:r>
      <w:r w:rsidR="00C1088B">
        <w:rPr>
          <w:rFonts w:eastAsia="Times New Roman"/>
          <w:color w:val="auto"/>
          <w:szCs w:val="20"/>
        </w:rPr>
        <w:t xml:space="preserve"> </w:t>
      </w:r>
      <w:r w:rsidRPr="004F6A75">
        <w:rPr>
          <w:rFonts w:eastAsia="Times New Roman"/>
          <w:color w:val="auto"/>
          <w:szCs w:val="20"/>
        </w:rPr>
        <w:t>tijdgebonden)</w:t>
      </w:r>
      <w:r w:rsidR="00C1088B">
        <w:rPr>
          <w:rFonts w:eastAsia="Times New Roman"/>
          <w:color w:val="auto"/>
          <w:szCs w:val="20"/>
        </w:rPr>
        <w:t xml:space="preserve"> </w:t>
      </w:r>
      <w:r w:rsidRPr="004F6A75">
        <w:rPr>
          <w:rFonts w:eastAsia="Times New Roman"/>
          <w:color w:val="auto"/>
          <w:szCs w:val="20"/>
        </w:rPr>
        <w:br/>
        <w:t>uitgewerkt,</w:t>
      </w:r>
      <w:r w:rsidR="00C1088B">
        <w:rPr>
          <w:rFonts w:eastAsia="Times New Roman"/>
          <w:color w:val="auto"/>
          <w:szCs w:val="20"/>
        </w:rPr>
        <w:t xml:space="preserve"> </w:t>
      </w:r>
      <w:r w:rsidRPr="004F6A75">
        <w:rPr>
          <w:rFonts w:eastAsia="Times New Roman"/>
          <w:color w:val="auto"/>
          <w:szCs w:val="20"/>
        </w:rPr>
        <w:t>past</w:t>
      </w:r>
      <w:r w:rsidR="00C1088B">
        <w:rPr>
          <w:rFonts w:eastAsia="Times New Roman"/>
          <w:color w:val="auto"/>
          <w:szCs w:val="20"/>
        </w:rPr>
        <w:t xml:space="preserve"> </w:t>
      </w:r>
      <w:r w:rsidRPr="004F6A75">
        <w:rPr>
          <w:rFonts w:eastAsia="Times New Roman"/>
          <w:color w:val="auto"/>
          <w:szCs w:val="20"/>
        </w:rPr>
        <w:t>binnen</w:t>
      </w:r>
      <w:r w:rsidR="00C1088B">
        <w:rPr>
          <w:rFonts w:eastAsia="Times New Roman"/>
          <w:color w:val="auto"/>
          <w:szCs w:val="20"/>
        </w:rPr>
        <w:t xml:space="preserve"> </w:t>
      </w:r>
      <w:r w:rsidRPr="004F6A75">
        <w:rPr>
          <w:rFonts w:eastAsia="Times New Roman"/>
          <w:color w:val="auto"/>
          <w:szCs w:val="20"/>
        </w:rPr>
        <w:t>de</w:t>
      </w:r>
      <w:r w:rsidR="00C1088B">
        <w:rPr>
          <w:rFonts w:eastAsia="Times New Roman"/>
          <w:color w:val="auto"/>
          <w:szCs w:val="20"/>
        </w:rPr>
        <w:t xml:space="preserve"> </w:t>
      </w:r>
      <w:r w:rsidRPr="004F6A75">
        <w:rPr>
          <w:rFonts w:eastAsia="Times New Roman"/>
          <w:color w:val="auto"/>
          <w:szCs w:val="20"/>
        </w:rPr>
        <w:t>doelstelling</w:t>
      </w:r>
      <w:r w:rsidR="00C1088B">
        <w:rPr>
          <w:rFonts w:eastAsia="Times New Roman"/>
          <w:color w:val="auto"/>
          <w:szCs w:val="20"/>
        </w:rPr>
        <w:t xml:space="preserve"> </w:t>
      </w:r>
      <w:r w:rsidRPr="004F6A75">
        <w:rPr>
          <w:rFonts w:eastAsia="Times New Roman"/>
          <w:color w:val="auto"/>
          <w:szCs w:val="20"/>
        </w:rPr>
        <w:t>van</w:t>
      </w:r>
      <w:r w:rsidR="00C1088B">
        <w:rPr>
          <w:rFonts w:eastAsia="Times New Roman"/>
          <w:color w:val="auto"/>
          <w:szCs w:val="20"/>
        </w:rPr>
        <w:t xml:space="preserve"> </w:t>
      </w:r>
      <w:r w:rsidRPr="004F6A75">
        <w:rPr>
          <w:rFonts w:eastAsia="Times New Roman"/>
          <w:color w:val="auto"/>
          <w:szCs w:val="20"/>
        </w:rPr>
        <w:t>de</w:t>
      </w:r>
      <w:r w:rsidR="00C1088B">
        <w:rPr>
          <w:rFonts w:eastAsia="Times New Roman"/>
          <w:color w:val="auto"/>
          <w:szCs w:val="20"/>
        </w:rPr>
        <w:t xml:space="preserve"> </w:t>
      </w:r>
      <w:r w:rsidRPr="004F6A75">
        <w:rPr>
          <w:rFonts w:eastAsia="Times New Roman"/>
          <w:color w:val="auto"/>
          <w:szCs w:val="20"/>
        </w:rPr>
        <w:t>Opdracht</w:t>
      </w:r>
      <w:r w:rsidR="00C1088B">
        <w:rPr>
          <w:rFonts w:eastAsia="Times New Roman"/>
          <w:color w:val="auto"/>
          <w:szCs w:val="20"/>
        </w:rPr>
        <w:t xml:space="preserve"> </w:t>
      </w:r>
      <w:r w:rsidRPr="004F6A75">
        <w:rPr>
          <w:rFonts w:eastAsia="Times New Roman"/>
          <w:color w:val="auto"/>
          <w:szCs w:val="20"/>
        </w:rPr>
        <w:t>en</w:t>
      </w:r>
      <w:r w:rsidR="00C1088B">
        <w:rPr>
          <w:rFonts w:eastAsia="Times New Roman"/>
          <w:color w:val="auto"/>
          <w:szCs w:val="20"/>
        </w:rPr>
        <w:t xml:space="preserve"> </w:t>
      </w:r>
      <w:r w:rsidRPr="004F6A75">
        <w:rPr>
          <w:rFonts w:eastAsia="Times New Roman"/>
          <w:color w:val="auto"/>
          <w:szCs w:val="20"/>
        </w:rPr>
        <w:t>is</w:t>
      </w:r>
      <w:r w:rsidR="00C1088B">
        <w:rPr>
          <w:rFonts w:eastAsia="Times New Roman"/>
          <w:color w:val="auto"/>
          <w:szCs w:val="20"/>
        </w:rPr>
        <w:t xml:space="preserve"> </w:t>
      </w:r>
      <w:r w:rsidRPr="004F6A75">
        <w:rPr>
          <w:rFonts w:eastAsia="Times New Roman"/>
          <w:color w:val="auto"/>
          <w:szCs w:val="20"/>
        </w:rPr>
        <w:t>niet</w:t>
      </w:r>
      <w:r w:rsidR="00C1088B">
        <w:rPr>
          <w:rFonts w:eastAsia="Times New Roman"/>
          <w:color w:val="auto"/>
          <w:szCs w:val="20"/>
        </w:rPr>
        <w:t xml:space="preserve"> </w:t>
      </w:r>
      <w:r w:rsidRPr="004F6A75">
        <w:rPr>
          <w:rFonts w:eastAsia="Times New Roman"/>
          <w:color w:val="auto"/>
          <w:szCs w:val="20"/>
        </w:rPr>
        <w:t>in</w:t>
      </w:r>
      <w:r w:rsidR="00C1088B">
        <w:rPr>
          <w:rFonts w:eastAsia="Times New Roman"/>
          <w:color w:val="auto"/>
          <w:szCs w:val="20"/>
        </w:rPr>
        <w:t xml:space="preserve"> </w:t>
      </w:r>
      <w:r w:rsidRPr="004F6A75">
        <w:rPr>
          <w:rFonts w:eastAsia="Times New Roman"/>
          <w:color w:val="auto"/>
          <w:szCs w:val="20"/>
        </w:rPr>
        <w:t>strijd</w:t>
      </w:r>
      <w:r w:rsidR="00C1088B">
        <w:rPr>
          <w:rFonts w:eastAsia="Times New Roman"/>
          <w:color w:val="auto"/>
          <w:szCs w:val="20"/>
        </w:rPr>
        <w:t xml:space="preserve"> </w:t>
      </w:r>
      <w:r w:rsidRPr="004F6A75">
        <w:rPr>
          <w:rFonts w:eastAsia="Times New Roman"/>
          <w:color w:val="auto"/>
          <w:szCs w:val="20"/>
        </w:rPr>
        <w:t>met</w:t>
      </w:r>
      <w:r w:rsidR="00C1088B">
        <w:rPr>
          <w:rFonts w:eastAsia="Times New Roman"/>
          <w:color w:val="auto"/>
          <w:szCs w:val="20"/>
        </w:rPr>
        <w:t xml:space="preserve"> </w:t>
      </w:r>
      <w:r w:rsidRPr="004F6A75">
        <w:rPr>
          <w:rFonts w:eastAsia="Times New Roman"/>
          <w:color w:val="auto"/>
          <w:szCs w:val="20"/>
        </w:rPr>
        <w:t>de</w:t>
      </w:r>
      <w:r w:rsidR="00C1088B">
        <w:rPr>
          <w:rFonts w:eastAsia="Times New Roman"/>
          <w:color w:val="auto"/>
          <w:szCs w:val="20"/>
        </w:rPr>
        <w:t xml:space="preserve"> </w:t>
      </w:r>
      <w:r w:rsidRPr="004F6A75">
        <w:rPr>
          <w:rFonts w:eastAsia="Times New Roman"/>
          <w:color w:val="auto"/>
          <w:szCs w:val="20"/>
        </w:rPr>
        <w:br/>
        <w:t>aanbestedingsstukken.</w:t>
      </w:r>
      <w:r w:rsidR="00C1088B">
        <w:rPr>
          <w:rFonts w:eastAsia="Times New Roman"/>
          <w:color w:val="auto"/>
          <w:szCs w:val="20"/>
        </w:rPr>
        <w:t xml:space="preserve"> </w:t>
      </w:r>
    </w:p>
    <w:p w14:paraId="33DD3BD8" w14:textId="3B07C9CB" w:rsidR="002C0054" w:rsidRPr="004F6A75" w:rsidRDefault="002C0054" w:rsidP="008532AB">
      <w:pPr>
        <w:numPr>
          <w:ilvl w:val="0"/>
          <w:numId w:val="45"/>
        </w:numPr>
        <w:spacing w:after="0" w:line="240" w:lineRule="auto"/>
        <w:ind w:right="0"/>
        <w:textAlignment w:val="baseline"/>
        <w:rPr>
          <w:rFonts w:eastAsia="Times New Roman"/>
          <w:color w:val="auto"/>
          <w:szCs w:val="20"/>
        </w:rPr>
      </w:pPr>
      <w:r w:rsidRPr="004F6A75">
        <w:rPr>
          <w:rFonts w:eastAsia="Times New Roman"/>
          <w:color w:val="auto"/>
          <w:szCs w:val="20"/>
        </w:rPr>
        <w:t>De</w:t>
      </w:r>
      <w:r w:rsidR="00C1088B">
        <w:rPr>
          <w:rFonts w:eastAsia="Times New Roman"/>
          <w:color w:val="auto"/>
          <w:szCs w:val="20"/>
        </w:rPr>
        <w:t xml:space="preserve"> </w:t>
      </w:r>
      <w:r w:rsidRPr="004F6A75">
        <w:rPr>
          <w:rFonts w:eastAsia="Times New Roman"/>
          <w:color w:val="auto"/>
          <w:szCs w:val="20"/>
        </w:rPr>
        <w:t>mate</w:t>
      </w:r>
      <w:r w:rsidR="00C1088B">
        <w:rPr>
          <w:rFonts w:eastAsia="Times New Roman"/>
          <w:color w:val="auto"/>
          <w:szCs w:val="20"/>
        </w:rPr>
        <w:t xml:space="preserve"> </w:t>
      </w:r>
      <w:r w:rsidRPr="004F6A75">
        <w:rPr>
          <w:rFonts w:eastAsia="Times New Roman"/>
          <w:color w:val="auto"/>
          <w:szCs w:val="20"/>
        </w:rPr>
        <w:t>waarin</w:t>
      </w:r>
      <w:r w:rsidR="00C1088B">
        <w:rPr>
          <w:rFonts w:eastAsia="Times New Roman"/>
          <w:color w:val="auto"/>
          <w:szCs w:val="20"/>
        </w:rPr>
        <w:t xml:space="preserve"> </w:t>
      </w:r>
      <w:r w:rsidRPr="004F6A75">
        <w:rPr>
          <w:rFonts w:eastAsia="Times New Roman"/>
          <w:color w:val="auto"/>
          <w:szCs w:val="20"/>
        </w:rPr>
        <w:t>de</w:t>
      </w:r>
      <w:r w:rsidR="00C1088B">
        <w:rPr>
          <w:rFonts w:eastAsia="Times New Roman"/>
          <w:color w:val="auto"/>
          <w:szCs w:val="20"/>
        </w:rPr>
        <w:t xml:space="preserve"> </w:t>
      </w:r>
      <w:r w:rsidRPr="004F6A75">
        <w:rPr>
          <w:rFonts w:eastAsia="Times New Roman"/>
          <w:color w:val="auto"/>
          <w:szCs w:val="20"/>
        </w:rPr>
        <w:t>Inschrijver</w:t>
      </w:r>
      <w:r w:rsidR="00C1088B">
        <w:rPr>
          <w:rFonts w:eastAsia="Times New Roman"/>
          <w:color w:val="auto"/>
          <w:szCs w:val="20"/>
        </w:rPr>
        <w:t xml:space="preserve"> </w:t>
      </w:r>
      <w:r w:rsidRPr="004F6A75">
        <w:rPr>
          <w:rFonts w:eastAsia="Times New Roman"/>
          <w:color w:val="auto"/>
          <w:szCs w:val="20"/>
        </w:rPr>
        <w:t>de</w:t>
      </w:r>
      <w:r w:rsidR="00C1088B">
        <w:rPr>
          <w:rFonts w:eastAsia="Times New Roman"/>
          <w:color w:val="auto"/>
          <w:szCs w:val="20"/>
        </w:rPr>
        <w:t xml:space="preserve"> </w:t>
      </w:r>
      <w:r w:rsidRPr="004F6A75">
        <w:rPr>
          <w:rFonts w:eastAsia="Times New Roman"/>
          <w:color w:val="auto"/>
          <w:szCs w:val="20"/>
        </w:rPr>
        <w:t>Opdrachtgever</w:t>
      </w:r>
      <w:r w:rsidR="00C1088B">
        <w:rPr>
          <w:rFonts w:eastAsia="Times New Roman"/>
          <w:color w:val="auto"/>
          <w:szCs w:val="20"/>
        </w:rPr>
        <w:t xml:space="preserve"> </w:t>
      </w:r>
      <w:r w:rsidRPr="004F6A75">
        <w:rPr>
          <w:rFonts w:eastAsia="Times New Roman"/>
          <w:color w:val="auto"/>
          <w:szCs w:val="20"/>
        </w:rPr>
        <w:t>ontzorgt.</w:t>
      </w:r>
      <w:r w:rsidR="00C1088B">
        <w:rPr>
          <w:rFonts w:eastAsia="Times New Roman"/>
          <w:color w:val="auto"/>
          <w:szCs w:val="20"/>
        </w:rPr>
        <w:t xml:space="preserve"> </w:t>
      </w:r>
    </w:p>
    <w:p w14:paraId="494DA6DC" w14:textId="256D777E" w:rsidR="002C0054" w:rsidRPr="004F6A75" w:rsidRDefault="002C0054" w:rsidP="008532AB">
      <w:pPr>
        <w:numPr>
          <w:ilvl w:val="0"/>
          <w:numId w:val="45"/>
        </w:numPr>
        <w:spacing w:after="0" w:line="240" w:lineRule="auto"/>
        <w:ind w:right="0"/>
        <w:textAlignment w:val="baseline"/>
        <w:rPr>
          <w:rFonts w:eastAsia="Times New Roman"/>
          <w:color w:val="auto"/>
          <w:szCs w:val="20"/>
        </w:rPr>
      </w:pPr>
      <w:r w:rsidRPr="004F6A75">
        <w:rPr>
          <w:rFonts w:eastAsia="Times New Roman"/>
          <w:color w:val="auto"/>
          <w:szCs w:val="20"/>
        </w:rPr>
        <w:t>De</w:t>
      </w:r>
      <w:r w:rsidR="00C1088B">
        <w:rPr>
          <w:rFonts w:eastAsia="Times New Roman"/>
          <w:color w:val="auto"/>
          <w:szCs w:val="20"/>
        </w:rPr>
        <w:t xml:space="preserve"> </w:t>
      </w:r>
      <w:r w:rsidRPr="004F6A75">
        <w:rPr>
          <w:rFonts w:eastAsia="Times New Roman"/>
          <w:color w:val="auto"/>
          <w:szCs w:val="20"/>
        </w:rPr>
        <w:t>mate</w:t>
      </w:r>
      <w:r w:rsidR="00C1088B">
        <w:rPr>
          <w:rFonts w:eastAsia="Times New Roman"/>
          <w:color w:val="auto"/>
          <w:szCs w:val="20"/>
        </w:rPr>
        <w:t xml:space="preserve"> </w:t>
      </w:r>
      <w:r w:rsidRPr="004F6A75">
        <w:rPr>
          <w:rFonts w:eastAsia="Times New Roman"/>
          <w:color w:val="auto"/>
          <w:szCs w:val="20"/>
        </w:rPr>
        <w:t>van</w:t>
      </w:r>
      <w:r w:rsidR="00C1088B">
        <w:rPr>
          <w:rFonts w:eastAsia="Times New Roman"/>
          <w:color w:val="auto"/>
          <w:szCs w:val="20"/>
        </w:rPr>
        <w:t xml:space="preserve"> </w:t>
      </w:r>
      <w:r w:rsidRPr="004F6A75">
        <w:rPr>
          <w:rFonts w:eastAsia="Times New Roman"/>
          <w:color w:val="auto"/>
          <w:szCs w:val="20"/>
        </w:rPr>
        <w:t>zekerheden</w:t>
      </w:r>
      <w:r w:rsidR="00C1088B">
        <w:rPr>
          <w:rFonts w:eastAsia="Times New Roman"/>
          <w:color w:val="auto"/>
          <w:szCs w:val="20"/>
        </w:rPr>
        <w:t xml:space="preserve"> </w:t>
      </w:r>
      <w:r w:rsidRPr="004F6A75">
        <w:rPr>
          <w:rFonts w:eastAsia="Times New Roman"/>
          <w:color w:val="auto"/>
          <w:szCs w:val="20"/>
        </w:rPr>
        <w:t>waarop</w:t>
      </w:r>
      <w:r w:rsidR="00C1088B">
        <w:rPr>
          <w:rFonts w:eastAsia="Times New Roman"/>
          <w:color w:val="auto"/>
          <w:szCs w:val="20"/>
        </w:rPr>
        <w:t xml:space="preserve"> </w:t>
      </w:r>
      <w:r w:rsidRPr="004F6A75">
        <w:rPr>
          <w:rFonts w:eastAsia="Times New Roman"/>
          <w:color w:val="auto"/>
          <w:szCs w:val="20"/>
        </w:rPr>
        <w:t>de</w:t>
      </w:r>
      <w:r w:rsidR="00C1088B">
        <w:rPr>
          <w:rFonts w:eastAsia="Times New Roman"/>
          <w:color w:val="auto"/>
          <w:szCs w:val="20"/>
        </w:rPr>
        <w:t xml:space="preserve"> </w:t>
      </w:r>
      <w:r w:rsidRPr="004F6A75">
        <w:rPr>
          <w:rFonts w:eastAsia="Times New Roman"/>
          <w:color w:val="auto"/>
          <w:szCs w:val="20"/>
        </w:rPr>
        <w:t>HAN</w:t>
      </w:r>
      <w:r w:rsidR="00C1088B">
        <w:rPr>
          <w:rFonts w:eastAsia="Times New Roman"/>
          <w:color w:val="auto"/>
          <w:szCs w:val="20"/>
        </w:rPr>
        <w:t xml:space="preserve"> </w:t>
      </w:r>
      <w:r w:rsidRPr="004F6A75">
        <w:rPr>
          <w:rFonts w:eastAsia="Times New Roman"/>
          <w:color w:val="auto"/>
          <w:szCs w:val="20"/>
        </w:rPr>
        <w:t>mag</w:t>
      </w:r>
      <w:r w:rsidR="00C1088B">
        <w:rPr>
          <w:rFonts w:eastAsia="Times New Roman"/>
          <w:color w:val="auto"/>
          <w:szCs w:val="20"/>
        </w:rPr>
        <w:t xml:space="preserve"> </w:t>
      </w:r>
      <w:r w:rsidRPr="004F6A75">
        <w:rPr>
          <w:rFonts w:eastAsia="Times New Roman"/>
          <w:color w:val="auto"/>
          <w:szCs w:val="20"/>
        </w:rPr>
        <w:t>vertrouwen</w:t>
      </w:r>
      <w:r w:rsidR="00C1088B">
        <w:rPr>
          <w:rFonts w:eastAsia="Times New Roman"/>
          <w:color w:val="auto"/>
          <w:szCs w:val="20"/>
        </w:rPr>
        <w:t xml:space="preserve"> </w:t>
      </w:r>
      <w:r w:rsidRPr="004F6A75">
        <w:rPr>
          <w:rFonts w:eastAsia="Times New Roman"/>
          <w:color w:val="auto"/>
          <w:szCs w:val="20"/>
        </w:rPr>
        <w:t>ten</w:t>
      </w:r>
      <w:r w:rsidR="00C1088B">
        <w:rPr>
          <w:rFonts w:eastAsia="Times New Roman"/>
          <w:color w:val="auto"/>
          <w:szCs w:val="20"/>
        </w:rPr>
        <w:t xml:space="preserve"> </w:t>
      </w:r>
      <w:r w:rsidRPr="004F6A75">
        <w:rPr>
          <w:rFonts w:eastAsia="Times New Roman"/>
          <w:color w:val="auto"/>
          <w:szCs w:val="20"/>
        </w:rPr>
        <w:t>aanzien</w:t>
      </w:r>
      <w:r w:rsidR="00C1088B">
        <w:rPr>
          <w:rFonts w:eastAsia="Times New Roman"/>
          <w:color w:val="auto"/>
          <w:szCs w:val="20"/>
        </w:rPr>
        <w:t xml:space="preserve"> </w:t>
      </w:r>
      <w:r w:rsidRPr="004F6A75">
        <w:rPr>
          <w:rFonts w:eastAsia="Times New Roman"/>
          <w:color w:val="auto"/>
          <w:szCs w:val="20"/>
        </w:rPr>
        <w:t>van</w:t>
      </w:r>
      <w:r w:rsidR="00C1088B">
        <w:rPr>
          <w:rFonts w:eastAsia="Times New Roman"/>
          <w:color w:val="auto"/>
          <w:szCs w:val="20"/>
        </w:rPr>
        <w:t xml:space="preserve"> </w:t>
      </w:r>
      <w:r w:rsidRPr="004F6A75">
        <w:rPr>
          <w:rFonts w:eastAsia="Times New Roman"/>
          <w:color w:val="auto"/>
          <w:szCs w:val="20"/>
        </w:rPr>
        <w:t>de</w:t>
      </w:r>
      <w:r w:rsidR="00C1088B">
        <w:rPr>
          <w:rFonts w:eastAsia="Times New Roman"/>
          <w:color w:val="auto"/>
          <w:szCs w:val="20"/>
        </w:rPr>
        <w:t xml:space="preserve"> </w:t>
      </w:r>
      <w:r w:rsidRPr="004F6A75">
        <w:rPr>
          <w:rFonts w:eastAsia="Times New Roman"/>
          <w:color w:val="auto"/>
          <w:szCs w:val="20"/>
        </w:rPr>
        <w:t>haalbaarheid</w:t>
      </w:r>
      <w:r w:rsidR="00C1088B">
        <w:rPr>
          <w:rFonts w:eastAsia="Times New Roman"/>
          <w:color w:val="auto"/>
          <w:szCs w:val="20"/>
        </w:rPr>
        <w:t xml:space="preserve"> </w:t>
      </w:r>
      <w:r w:rsidRPr="004F6A75">
        <w:rPr>
          <w:rFonts w:eastAsia="Times New Roman"/>
          <w:color w:val="auto"/>
          <w:szCs w:val="20"/>
        </w:rPr>
        <w:t>van</w:t>
      </w:r>
      <w:r w:rsidR="00C1088B">
        <w:rPr>
          <w:rFonts w:eastAsia="Times New Roman"/>
          <w:color w:val="auto"/>
          <w:szCs w:val="20"/>
        </w:rPr>
        <w:t xml:space="preserve"> </w:t>
      </w:r>
      <w:r w:rsidRPr="004F6A75">
        <w:rPr>
          <w:rFonts w:eastAsia="Times New Roman"/>
          <w:color w:val="auto"/>
          <w:szCs w:val="20"/>
        </w:rPr>
        <w:t>plannen</w:t>
      </w:r>
      <w:r w:rsidR="00C1088B">
        <w:rPr>
          <w:rFonts w:eastAsia="Times New Roman"/>
          <w:color w:val="auto"/>
          <w:szCs w:val="20"/>
        </w:rPr>
        <w:t xml:space="preserve"> </w:t>
      </w:r>
      <w:r w:rsidRPr="004F6A75">
        <w:rPr>
          <w:rFonts w:eastAsia="Times New Roman"/>
          <w:color w:val="auto"/>
          <w:szCs w:val="20"/>
        </w:rPr>
        <w:t>en</w:t>
      </w:r>
      <w:r w:rsidR="00C1088B">
        <w:rPr>
          <w:rFonts w:eastAsia="Times New Roman"/>
          <w:color w:val="auto"/>
          <w:szCs w:val="20"/>
        </w:rPr>
        <w:t xml:space="preserve"> </w:t>
      </w:r>
      <w:r w:rsidRPr="004F6A75">
        <w:rPr>
          <w:rFonts w:eastAsia="Times New Roman"/>
          <w:color w:val="auto"/>
          <w:szCs w:val="20"/>
        </w:rPr>
        <w:t>planning.</w:t>
      </w:r>
      <w:r w:rsidR="00C1088B">
        <w:rPr>
          <w:rFonts w:eastAsia="Times New Roman"/>
          <w:color w:val="auto"/>
          <w:szCs w:val="20"/>
        </w:rPr>
        <w:t xml:space="preserve"> </w:t>
      </w:r>
    </w:p>
    <w:p w14:paraId="43071426" w14:textId="77DC09EB" w:rsidR="002C0054" w:rsidRPr="004F6A75" w:rsidRDefault="002C0054" w:rsidP="008532AB">
      <w:pPr>
        <w:numPr>
          <w:ilvl w:val="0"/>
          <w:numId w:val="45"/>
        </w:numPr>
        <w:spacing w:after="0" w:line="240" w:lineRule="auto"/>
        <w:ind w:right="0"/>
        <w:textAlignment w:val="baseline"/>
        <w:rPr>
          <w:rFonts w:eastAsia="Times New Roman"/>
          <w:color w:val="auto"/>
          <w:szCs w:val="20"/>
        </w:rPr>
      </w:pPr>
      <w:r w:rsidRPr="004F6A75">
        <w:rPr>
          <w:rFonts w:eastAsia="Times New Roman"/>
          <w:color w:val="auto"/>
          <w:szCs w:val="20"/>
        </w:rPr>
        <w:t>De</w:t>
      </w:r>
      <w:r w:rsidR="00C1088B">
        <w:rPr>
          <w:rFonts w:eastAsia="Times New Roman"/>
          <w:color w:val="auto"/>
          <w:szCs w:val="20"/>
        </w:rPr>
        <w:t xml:space="preserve"> </w:t>
      </w:r>
      <w:r w:rsidRPr="004F6A75">
        <w:rPr>
          <w:rFonts w:eastAsia="Times New Roman"/>
          <w:color w:val="auto"/>
          <w:szCs w:val="20"/>
        </w:rPr>
        <w:t>mate</w:t>
      </w:r>
      <w:r w:rsidR="00C1088B">
        <w:rPr>
          <w:rFonts w:eastAsia="Times New Roman"/>
          <w:color w:val="auto"/>
          <w:szCs w:val="20"/>
        </w:rPr>
        <w:t xml:space="preserve"> </w:t>
      </w:r>
      <w:r w:rsidRPr="004F6A75">
        <w:rPr>
          <w:rFonts w:eastAsia="Times New Roman"/>
          <w:color w:val="auto"/>
          <w:szCs w:val="20"/>
        </w:rPr>
        <w:t>waarin</w:t>
      </w:r>
      <w:r w:rsidR="00C1088B">
        <w:rPr>
          <w:rFonts w:eastAsia="Times New Roman"/>
          <w:color w:val="auto"/>
          <w:szCs w:val="20"/>
        </w:rPr>
        <w:t xml:space="preserve"> </w:t>
      </w:r>
      <w:r w:rsidRPr="004F6A75">
        <w:rPr>
          <w:rFonts w:eastAsia="Times New Roman"/>
          <w:color w:val="auto"/>
          <w:szCs w:val="20"/>
        </w:rPr>
        <w:t>risico’s</w:t>
      </w:r>
      <w:r w:rsidR="00C1088B">
        <w:rPr>
          <w:rFonts w:eastAsia="Times New Roman"/>
          <w:color w:val="auto"/>
          <w:szCs w:val="20"/>
        </w:rPr>
        <w:t xml:space="preserve"> </w:t>
      </w:r>
      <w:r w:rsidRPr="004F6A75">
        <w:rPr>
          <w:rFonts w:eastAsia="Times New Roman"/>
          <w:color w:val="auto"/>
          <w:szCs w:val="20"/>
        </w:rPr>
        <w:t>worden</w:t>
      </w:r>
      <w:r w:rsidR="00C1088B">
        <w:rPr>
          <w:rFonts w:eastAsia="Times New Roman"/>
          <w:color w:val="auto"/>
          <w:szCs w:val="20"/>
        </w:rPr>
        <w:t xml:space="preserve"> </w:t>
      </w:r>
      <w:r w:rsidRPr="004F6A75">
        <w:rPr>
          <w:rFonts w:eastAsia="Times New Roman"/>
          <w:color w:val="auto"/>
          <w:szCs w:val="20"/>
        </w:rPr>
        <w:t>ingeschat</w:t>
      </w:r>
      <w:r w:rsidR="00C1088B">
        <w:rPr>
          <w:rFonts w:eastAsia="Times New Roman"/>
          <w:color w:val="auto"/>
          <w:szCs w:val="20"/>
        </w:rPr>
        <w:t xml:space="preserve"> </w:t>
      </w:r>
      <w:r w:rsidRPr="004F6A75">
        <w:rPr>
          <w:rFonts w:eastAsia="Times New Roman"/>
          <w:color w:val="auto"/>
          <w:szCs w:val="20"/>
        </w:rPr>
        <w:t>en</w:t>
      </w:r>
      <w:r w:rsidR="00C1088B">
        <w:rPr>
          <w:rFonts w:eastAsia="Times New Roman"/>
          <w:color w:val="auto"/>
          <w:szCs w:val="20"/>
        </w:rPr>
        <w:t xml:space="preserve"> </w:t>
      </w:r>
      <w:r w:rsidRPr="004F6A75">
        <w:rPr>
          <w:rFonts w:eastAsia="Times New Roman"/>
          <w:color w:val="auto"/>
          <w:szCs w:val="20"/>
        </w:rPr>
        <w:t>afgewend.</w:t>
      </w:r>
      <w:r w:rsidR="00C1088B">
        <w:rPr>
          <w:rFonts w:eastAsia="Times New Roman"/>
          <w:color w:val="auto"/>
          <w:szCs w:val="20"/>
        </w:rPr>
        <w:t xml:space="preserve"> </w:t>
      </w:r>
    </w:p>
    <w:p w14:paraId="019CC190" w14:textId="1B5925C7" w:rsidR="002C0054" w:rsidRPr="004F6A75" w:rsidRDefault="002C0054" w:rsidP="008532AB">
      <w:pPr>
        <w:numPr>
          <w:ilvl w:val="0"/>
          <w:numId w:val="45"/>
        </w:numPr>
        <w:spacing w:after="0" w:line="240" w:lineRule="auto"/>
        <w:ind w:right="0"/>
        <w:textAlignment w:val="baseline"/>
        <w:rPr>
          <w:rFonts w:eastAsia="Times New Roman"/>
          <w:color w:val="auto"/>
          <w:szCs w:val="20"/>
        </w:rPr>
      </w:pPr>
      <w:r w:rsidRPr="004F6A75">
        <w:rPr>
          <w:rFonts w:eastAsia="Times New Roman"/>
          <w:color w:val="auto"/>
          <w:szCs w:val="20"/>
        </w:rPr>
        <w:t>De</w:t>
      </w:r>
      <w:r w:rsidR="00C1088B">
        <w:rPr>
          <w:rFonts w:eastAsia="Times New Roman"/>
          <w:color w:val="auto"/>
          <w:szCs w:val="20"/>
        </w:rPr>
        <w:t xml:space="preserve"> </w:t>
      </w:r>
      <w:r w:rsidRPr="004F6A75">
        <w:rPr>
          <w:rFonts w:eastAsia="Times New Roman"/>
          <w:color w:val="auto"/>
          <w:szCs w:val="20"/>
        </w:rPr>
        <w:t>mate</w:t>
      </w:r>
      <w:r w:rsidR="00C1088B">
        <w:rPr>
          <w:rFonts w:eastAsia="Times New Roman"/>
          <w:color w:val="auto"/>
          <w:szCs w:val="20"/>
        </w:rPr>
        <w:t xml:space="preserve"> </w:t>
      </w:r>
      <w:r w:rsidRPr="004F6A75">
        <w:rPr>
          <w:rFonts w:eastAsia="Times New Roman"/>
          <w:color w:val="auto"/>
          <w:szCs w:val="20"/>
        </w:rPr>
        <w:t>waarin</w:t>
      </w:r>
      <w:r w:rsidR="00C1088B">
        <w:rPr>
          <w:rFonts w:eastAsia="Times New Roman"/>
          <w:color w:val="auto"/>
          <w:szCs w:val="20"/>
        </w:rPr>
        <w:t xml:space="preserve"> </w:t>
      </w:r>
      <w:r w:rsidRPr="004F6A75">
        <w:rPr>
          <w:rFonts w:eastAsia="Times New Roman"/>
          <w:color w:val="auto"/>
          <w:szCs w:val="20"/>
        </w:rPr>
        <w:t>Inschrijver</w:t>
      </w:r>
      <w:r w:rsidR="00C1088B">
        <w:rPr>
          <w:rFonts w:eastAsia="Times New Roman"/>
          <w:color w:val="auto"/>
          <w:szCs w:val="20"/>
        </w:rPr>
        <w:t xml:space="preserve"> </w:t>
      </w:r>
      <w:r w:rsidRPr="004F6A75">
        <w:rPr>
          <w:rFonts w:eastAsia="Times New Roman"/>
          <w:color w:val="auto"/>
          <w:szCs w:val="20"/>
        </w:rPr>
        <w:t>eigenaarschap</w:t>
      </w:r>
      <w:r w:rsidR="00C1088B">
        <w:rPr>
          <w:rFonts w:eastAsia="Times New Roman"/>
          <w:color w:val="auto"/>
          <w:szCs w:val="20"/>
        </w:rPr>
        <w:t xml:space="preserve"> </w:t>
      </w:r>
      <w:r w:rsidRPr="004F6A75">
        <w:rPr>
          <w:rFonts w:eastAsia="Times New Roman"/>
          <w:color w:val="auto"/>
          <w:szCs w:val="20"/>
        </w:rPr>
        <w:t>toont</w:t>
      </w:r>
      <w:r w:rsidR="00C1088B">
        <w:rPr>
          <w:rFonts w:eastAsia="Times New Roman"/>
          <w:color w:val="auto"/>
          <w:szCs w:val="20"/>
        </w:rPr>
        <w:t xml:space="preserve"> </w:t>
      </w:r>
      <w:r w:rsidRPr="004F6A75">
        <w:rPr>
          <w:rFonts w:eastAsia="Times New Roman"/>
          <w:color w:val="auto"/>
          <w:szCs w:val="20"/>
        </w:rPr>
        <w:t>en</w:t>
      </w:r>
      <w:r w:rsidR="00C1088B">
        <w:rPr>
          <w:rFonts w:eastAsia="Times New Roman"/>
          <w:color w:val="auto"/>
          <w:szCs w:val="20"/>
        </w:rPr>
        <w:t xml:space="preserve"> </w:t>
      </w:r>
      <w:r w:rsidRPr="004F6A75">
        <w:rPr>
          <w:rFonts w:eastAsia="Times New Roman"/>
          <w:color w:val="auto"/>
          <w:szCs w:val="20"/>
        </w:rPr>
        <w:t>waar</w:t>
      </w:r>
      <w:r w:rsidR="00C1088B">
        <w:rPr>
          <w:rFonts w:eastAsia="Times New Roman"/>
          <w:color w:val="auto"/>
          <w:szCs w:val="20"/>
        </w:rPr>
        <w:t xml:space="preserve"> </w:t>
      </w:r>
      <w:r w:rsidRPr="004F6A75">
        <w:rPr>
          <w:rFonts w:eastAsia="Times New Roman"/>
          <w:color w:val="auto"/>
          <w:szCs w:val="20"/>
        </w:rPr>
        <w:t>nodig</w:t>
      </w:r>
      <w:r w:rsidR="00C1088B">
        <w:rPr>
          <w:rFonts w:eastAsia="Times New Roman"/>
          <w:color w:val="auto"/>
          <w:szCs w:val="20"/>
        </w:rPr>
        <w:t xml:space="preserve"> </w:t>
      </w:r>
      <w:r w:rsidRPr="004F6A75">
        <w:rPr>
          <w:rFonts w:eastAsia="Times New Roman"/>
          <w:color w:val="auto"/>
          <w:szCs w:val="20"/>
        </w:rPr>
        <w:t>de</w:t>
      </w:r>
      <w:r w:rsidR="00C1088B">
        <w:rPr>
          <w:rFonts w:eastAsia="Times New Roman"/>
          <w:color w:val="auto"/>
          <w:szCs w:val="20"/>
        </w:rPr>
        <w:t xml:space="preserve"> </w:t>
      </w:r>
      <w:r w:rsidRPr="004F6A75">
        <w:rPr>
          <w:rFonts w:eastAsia="Times New Roman"/>
          <w:color w:val="auto"/>
          <w:szCs w:val="20"/>
        </w:rPr>
        <w:t>samenwerking</w:t>
      </w:r>
      <w:r w:rsidR="00C1088B">
        <w:rPr>
          <w:rFonts w:eastAsia="Times New Roman"/>
          <w:color w:val="auto"/>
          <w:szCs w:val="20"/>
        </w:rPr>
        <w:t xml:space="preserve"> </w:t>
      </w:r>
      <w:r w:rsidRPr="004F6A75">
        <w:rPr>
          <w:rFonts w:eastAsia="Times New Roman"/>
          <w:color w:val="auto"/>
          <w:szCs w:val="20"/>
        </w:rPr>
        <w:t>op</w:t>
      </w:r>
      <w:r w:rsidR="00C1088B">
        <w:rPr>
          <w:rFonts w:eastAsia="Times New Roman"/>
          <w:color w:val="auto"/>
          <w:szCs w:val="20"/>
        </w:rPr>
        <w:t xml:space="preserve"> </w:t>
      </w:r>
      <w:r w:rsidRPr="004F6A75">
        <w:rPr>
          <w:rFonts w:eastAsia="Times New Roman"/>
          <w:color w:val="auto"/>
          <w:szCs w:val="20"/>
        </w:rPr>
        <w:t>zoekt.</w:t>
      </w:r>
      <w:r w:rsidR="00C1088B">
        <w:rPr>
          <w:rFonts w:eastAsia="Times New Roman"/>
          <w:color w:val="auto"/>
          <w:szCs w:val="20"/>
        </w:rPr>
        <w:t xml:space="preserve"> </w:t>
      </w:r>
    </w:p>
    <w:p w14:paraId="65040AE6" w14:textId="270F9BD4" w:rsidR="00AD1A0C" w:rsidRPr="00024C37" w:rsidRDefault="00C1088B" w:rsidP="00301851">
      <w:pPr>
        <w:pStyle w:val="Kop4"/>
      </w:pPr>
      <w:r>
        <w:rPr>
          <w:rFonts w:eastAsia="Times New Roman"/>
          <w:color w:val="auto"/>
          <w:szCs w:val="20"/>
        </w:rPr>
        <w:lastRenderedPageBreak/>
        <w:t xml:space="preserve"> </w:t>
      </w:r>
      <w:bookmarkStart w:id="74" w:name="_Toc54337725"/>
      <w:r w:rsidR="00AD1A0C" w:rsidRPr="00024C37">
        <w:t>G</w:t>
      </w:r>
      <w:r w:rsidR="004222CA" w:rsidRPr="00024C37">
        <w:t>3</w:t>
      </w:r>
      <w:r w:rsidRPr="00024C37">
        <w:t xml:space="preserve"> </w:t>
      </w:r>
      <w:r w:rsidR="00AD1A0C" w:rsidRPr="00024C37">
        <w:t>Casus</w:t>
      </w:r>
      <w:r w:rsidRPr="00024C37">
        <w:t xml:space="preserve"> </w:t>
      </w:r>
      <w:r w:rsidR="009B1DA9" w:rsidRPr="00024C37">
        <w:t>Flexibiliteit</w:t>
      </w:r>
      <w:bookmarkEnd w:id="74"/>
    </w:p>
    <w:p w14:paraId="194EB0CE" w14:textId="0D477C02" w:rsidR="00A0539B" w:rsidRPr="00CE4BA7" w:rsidRDefault="00A0539B" w:rsidP="00A0539B">
      <w:r>
        <w:t xml:space="preserve">Medewerkers en studenten bij de HAN gaan steeds meer digitaal werken, waardoor de behoefte aan Afdrukfaciliteiten afneemt. Corona heeft daarnaast sinds maart 2020 ervoor gezorgd dat veel mensen vanuit huis moesten werken en dat onderwijs in veel gevallen online wordt gegeven. Dit zorgt er enerzijds voor dat de digitalisering in een stroomversnelling is gekomen. Anderzijds zorgt het er ook voor dat men gewend raakt aan het “niet afdrukken”. Dit maakt het lastig om bijvoorbeeld te voorspellen hoeveel </w:t>
      </w:r>
      <w:proofErr w:type="spellStart"/>
      <w:r>
        <w:t>MFP’s</w:t>
      </w:r>
      <w:proofErr w:type="spellEnd"/>
      <w:r>
        <w:t xml:space="preserve"> nodig zijn bij de start van de nieuwe </w:t>
      </w:r>
      <w:r w:rsidR="00D24986">
        <w:t>Raamo</w:t>
      </w:r>
      <w:r>
        <w:t>vereenkomst voor Afdrukfaciliteiten.</w:t>
      </w:r>
    </w:p>
    <w:p w14:paraId="7AE19BDC" w14:textId="0A6D0FA7" w:rsidR="00A0539B" w:rsidRDefault="00A0539B" w:rsidP="00A0539B">
      <w:r>
        <w:t xml:space="preserve">De HAN gaat er vooralsnog vanuit dat ze de nieuwe </w:t>
      </w:r>
      <w:r w:rsidR="00711683">
        <w:t>Raamo</w:t>
      </w:r>
      <w:r>
        <w:t>vereenkomst voor Afdrukfaciliteiten begint met minimale inzet van Afdrukfaciliteiten en de Afdrukfaciliteiten mee laat groeien indien de behoefte toeneemt en daar waar mogelijk verdere digitalisering toepast.</w:t>
      </w:r>
    </w:p>
    <w:p w14:paraId="3C253CA3" w14:textId="77777777" w:rsidR="00A0539B" w:rsidRDefault="00A0539B" w:rsidP="00A0539B">
      <w:r w:rsidRPr="007017F9">
        <w:t xml:space="preserve">Belangrijke </w:t>
      </w:r>
      <w:r>
        <w:t>aspecten</w:t>
      </w:r>
      <w:r w:rsidRPr="007017F9">
        <w:t xml:space="preserve"> hierbij zijn kwaliteit, service, eenvoud, reductie van </w:t>
      </w:r>
      <w:r>
        <w:t xml:space="preserve">de afdrukbehoefte </w:t>
      </w:r>
      <w:r w:rsidRPr="007017F9">
        <w:t>en duurzaamheid.</w:t>
      </w:r>
    </w:p>
    <w:p w14:paraId="7B93FA79" w14:textId="14FE329E" w:rsidR="00A0539B" w:rsidRDefault="00711683" w:rsidP="00A0539B">
      <w:r>
        <w:t xml:space="preserve">Het </w:t>
      </w:r>
      <w:r w:rsidR="00A0539B">
        <w:t>concrete nieuwe normaal voor Afdrukfaciliteiten is hierbij onduidelijk. Wel is duidelijk dat de werkwijze zoals hiervoor beschreven iets betekent voor de dienstverlening zoals Inschrijver die moet gaan leveren. De Inschrijver wordt gevraagd om aan te geven hoe hij aankijkt tegen de nieuwe normaal v.w.b. Afdrukfaciliteiten bij de HAN en de wijze waarop Inschrijver dit gaat ondersteunen.</w:t>
      </w:r>
    </w:p>
    <w:p w14:paraId="76FCFC2C" w14:textId="77777777" w:rsidR="00A0539B" w:rsidRDefault="00A0539B" w:rsidP="00A0539B">
      <w:r>
        <w:t>Inschrijver gaat in zijn uitwerking minimaal in op de volgende punten:</w:t>
      </w:r>
    </w:p>
    <w:p w14:paraId="62632CE0" w14:textId="77777777" w:rsidR="00A0539B" w:rsidRDefault="00A0539B" w:rsidP="00A0539B">
      <w:pPr>
        <w:pStyle w:val="Lijstalinea"/>
        <w:numPr>
          <w:ilvl w:val="0"/>
          <w:numId w:val="47"/>
        </w:numPr>
        <w:spacing w:after="160" w:line="259" w:lineRule="auto"/>
        <w:ind w:right="0"/>
      </w:pPr>
      <w:r>
        <w:t>Op welke wijze zij de HAN gaat ondersteunen in het zoeken naar de nieuwe normaal voor Afdrukfaciliteiten;</w:t>
      </w:r>
    </w:p>
    <w:p w14:paraId="11BD8830" w14:textId="77777777" w:rsidR="00A0539B" w:rsidRDefault="00A0539B" w:rsidP="00A0539B">
      <w:pPr>
        <w:pStyle w:val="Lijstalinea"/>
        <w:numPr>
          <w:ilvl w:val="0"/>
          <w:numId w:val="47"/>
        </w:numPr>
        <w:spacing w:after="160" w:line="259" w:lineRule="auto"/>
        <w:ind w:right="0"/>
      </w:pPr>
      <w:r>
        <w:t>Op welke wijze zij de HAN gaat ondersteunen bij het verder digitaliseren van de processen;</w:t>
      </w:r>
    </w:p>
    <w:p w14:paraId="2F1E41C0" w14:textId="77777777" w:rsidR="00A0539B" w:rsidRDefault="00A0539B" w:rsidP="00A0539B">
      <w:pPr>
        <w:pStyle w:val="Lijstalinea"/>
        <w:numPr>
          <w:ilvl w:val="0"/>
          <w:numId w:val="47"/>
        </w:numPr>
        <w:spacing w:after="160" w:line="259" w:lineRule="auto"/>
        <w:ind w:right="0"/>
      </w:pPr>
      <w:r>
        <w:t>Op welke wijze de gebruiker in dit proces wordt betrokken;</w:t>
      </w:r>
    </w:p>
    <w:p w14:paraId="36CD31F3" w14:textId="77777777" w:rsidR="00A0539B" w:rsidRDefault="00A0539B" w:rsidP="00A0539B">
      <w:pPr>
        <w:pStyle w:val="Lijstalinea"/>
        <w:numPr>
          <w:ilvl w:val="0"/>
          <w:numId w:val="47"/>
        </w:numPr>
        <w:spacing w:after="160" w:line="259" w:lineRule="auto"/>
        <w:ind w:right="0"/>
      </w:pPr>
      <w:r>
        <w:t>In welke mate de Inschrijver flexibel is in haar dienstverlening en een partner kan zijn;</w:t>
      </w:r>
    </w:p>
    <w:p w14:paraId="790210E3" w14:textId="77777777" w:rsidR="00A0539B" w:rsidRDefault="00A0539B" w:rsidP="00A0539B">
      <w:pPr>
        <w:pStyle w:val="Lijstalinea"/>
        <w:numPr>
          <w:ilvl w:val="0"/>
          <w:numId w:val="47"/>
        </w:numPr>
        <w:spacing w:after="160" w:line="259" w:lineRule="auto"/>
        <w:ind w:right="0"/>
      </w:pPr>
      <w:r>
        <w:t>Op welke wijze Inschrijver de resultaten (reductie afdrukvolume en Afdrukfaciliteiten) van de samenwerking meetbaar gaat maken;</w:t>
      </w:r>
    </w:p>
    <w:p w14:paraId="5F4EDDF5" w14:textId="77777777" w:rsidR="00A0539B" w:rsidRDefault="00A0539B" w:rsidP="00A0539B">
      <w:pPr>
        <w:pStyle w:val="Lijstalinea"/>
        <w:numPr>
          <w:ilvl w:val="0"/>
          <w:numId w:val="47"/>
        </w:numPr>
        <w:spacing w:after="160" w:line="259" w:lineRule="auto"/>
        <w:ind w:right="0"/>
      </w:pPr>
      <w:r>
        <w:t>Een advies voor initiële invulling van de Afdrukfaciliteiten en de mate waarin deze invulling kan variëren door de contractjaren heen.</w:t>
      </w:r>
    </w:p>
    <w:p w14:paraId="6FA5E5D4" w14:textId="77777777" w:rsidR="00A0539B" w:rsidRDefault="00A0539B" w:rsidP="00A0539B">
      <w:pPr>
        <w:pStyle w:val="Lijstalinea"/>
      </w:pPr>
    </w:p>
    <w:p w14:paraId="4A6EF073" w14:textId="77777777" w:rsidR="00A0539B" w:rsidRPr="007017F9" w:rsidRDefault="00A0539B" w:rsidP="00A0539B">
      <w:pPr>
        <w:rPr>
          <w:b/>
          <w:bCs/>
        </w:rPr>
      </w:pPr>
      <w:r w:rsidRPr="007017F9">
        <w:rPr>
          <w:b/>
          <w:bCs/>
        </w:rPr>
        <w:t>Beoordelingskader</w:t>
      </w:r>
    </w:p>
    <w:p w14:paraId="1D0B3E20" w14:textId="77777777" w:rsidR="00A0539B" w:rsidRDefault="00A0539B" w:rsidP="00A0539B">
      <w:pPr>
        <w:pStyle w:val="Lijstalinea"/>
        <w:numPr>
          <w:ilvl w:val="0"/>
          <w:numId w:val="46"/>
        </w:numPr>
        <w:spacing w:after="160" w:line="259" w:lineRule="auto"/>
        <w:ind w:right="0"/>
      </w:pPr>
      <w:r>
        <w:t>De uitwerking is SMART (specifiek, meetbaar, acceptabel, realistisch en tijdgebonden) uitgewerkt, past binnen de doelstelling van de Opdracht en is niet in strijd met de aanbestedingsstukken.</w:t>
      </w:r>
    </w:p>
    <w:p w14:paraId="535B1D01" w14:textId="77777777" w:rsidR="00A0539B" w:rsidRDefault="00A0539B" w:rsidP="00A0539B">
      <w:pPr>
        <w:pStyle w:val="Lijstalinea"/>
        <w:numPr>
          <w:ilvl w:val="0"/>
          <w:numId w:val="46"/>
        </w:numPr>
        <w:spacing w:after="160" w:line="259" w:lineRule="auto"/>
        <w:ind w:right="0"/>
      </w:pPr>
      <w:r>
        <w:t>De mate waarin de Inschrijver de Opdrachtgever zich opstelt als een partner.</w:t>
      </w:r>
    </w:p>
    <w:p w14:paraId="69747EDC" w14:textId="77777777" w:rsidR="00A0539B" w:rsidRDefault="00A0539B" w:rsidP="00A0539B">
      <w:pPr>
        <w:pStyle w:val="Lijstalinea"/>
        <w:numPr>
          <w:ilvl w:val="0"/>
          <w:numId w:val="46"/>
        </w:numPr>
        <w:spacing w:after="160" w:line="259" w:lineRule="auto"/>
        <w:ind w:right="0"/>
      </w:pPr>
      <w:r>
        <w:t xml:space="preserve">De mate waarin de Inschrijver flexibel is en dit borgt met zekerheden </w:t>
      </w:r>
    </w:p>
    <w:p w14:paraId="3533B369" w14:textId="77777777" w:rsidR="00A0539B" w:rsidRDefault="00A0539B" w:rsidP="00A0539B">
      <w:pPr>
        <w:pStyle w:val="Lijstalinea"/>
      </w:pPr>
    </w:p>
    <w:p w14:paraId="6B28ABA2" w14:textId="206E3D89" w:rsidR="00B82289" w:rsidRPr="004F6A75" w:rsidRDefault="00A0539B" w:rsidP="00B82289">
      <w:pPr>
        <w:spacing w:after="0" w:line="240" w:lineRule="auto"/>
        <w:ind w:right="0"/>
        <w:textAlignment w:val="baseline"/>
        <w:rPr>
          <w:rFonts w:eastAsia="Times New Roman"/>
          <w:color w:val="auto"/>
          <w:szCs w:val="20"/>
        </w:rPr>
      </w:pPr>
      <w:r w:rsidRPr="00A0539B">
        <w:t xml:space="preserve">Opdrachtgever en de HAN stellen zich jaarlijks gezamenlijk ambitieuze doelstellingen ten aanzien van het bovenstaande. De HAN stelt bij het behalen van </w:t>
      </w:r>
      <w:r w:rsidR="002F33B5">
        <w:t>een</w:t>
      </w:r>
      <w:r w:rsidRPr="00A0539B">
        <w:t xml:space="preserve"> doelstelling een bonus ter waarde van € 5.000,- ter beschikking. Partijen gaan na gunning samen in gesprek voor de nadere invulling van de bonus. De insteek van de HAN hierin is dat partijen vanuit ieders eigen discipline samen verantwoordelijk zijn voor de geleverde dienst. De HAN heeft met de bonus voor ogen te investeren in de samenwerking, waarbij de medewerker voorop staat. Concrete invullingen liggen in de ogen van de HAN bij het begeleiden van de reductie van Afdrukvolume en de reductie van de inzet van printers zonder dat dit ten koste gaat van de student en medewerkerstevredenheid.</w:t>
      </w:r>
    </w:p>
    <w:p w14:paraId="3E1D3B29" w14:textId="027371B5" w:rsidR="00B82289" w:rsidRDefault="00B82289" w:rsidP="00B82289">
      <w:pPr>
        <w:spacing w:after="0" w:line="240" w:lineRule="auto"/>
        <w:ind w:right="0"/>
        <w:textAlignment w:val="baseline"/>
        <w:rPr>
          <w:rFonts w:ascii="Calibri" w:eastAsia="Times New Roman" w:hAnsi="Calibri" w:cs="Segoe UI"/>
          <w:color w:val="auto"/>
          <w:sz w:val="22"/>
        </w:rPr>
      </w:pPr>
    </w:p>
    <w:p w14:paraId="6138DC5D" w14:textId="6DB086B3" w:rsidR="00704EC4" w:rsidRPr="00024C37" w:rsidRDefault="00704EC4" w:rsidP="00704EC4">
      <w:pPr>
        <w:pStyle w:val="Kop4"/>
      </w:pPr>
      <w:bookmarkStart w:id="75" w:name="_Toc54337726"/>
      <w:r w:rsidRPr="00024C37">
        <w:lastRenderedPageBreak/>
        <w:t>G</w:t>
      </w:r>
      <w:r w:rsidR="004F6A75" w:rsidRPr="00024C37">
        <w:t>4</w:t>
      </w:r>
      <w:r w:rsidR="00C1088B" w:rsidRPr="00024C37">
        <w:t xml:space="preserve"> </w:t>
      </w:r>
      <w:r w:rsidRPr="00024C37">
        <w:t>Casus</w:t>
      </w:r>
      <w:r w:rsidR="00C1088B" w:rsidRPr="00024C37">
        <w:t xml:space="preserve"> </w:t>
      </w:r>
      <w:r w:rsidRPr="00024C37">
        <w:t>Duurzaamheid</w:t>
      </w:r>
      <w:bookmarkEnd w:id="75"/>
    </w:p>
    <w:p w14:paraId="7F3F2781" w14:textId="77777777" w:rsidR="00105AC7" w:rsidRPr="00024C37" w:rsidRDefault="00105AC7" w:rsidP="00105AC7">
      <w:pPr>
        <w:pStyle w:val="xparagraph"/>
        <w:textAlignment w:val="baseline"/>
        <w:rPr>
          <w:rFonts w:ascii="Arial" w:hAnsi="Arial" w:cs="Arial"/>
          <w:sz w:val="20"/>
          <w:szCs w:val="20"/>
        </w:rPr>
      </w:pPr>
      <w:r w:rsidRPr="00024C37">
        <w:rPr>
          <w:rFonts w:ascii="Arial" w:hAnsi="Arial" w:cs="Arial"/>
          <w:sz w:val="20"/>
          <w:szCs w:val="20"/>
        </w:rPr>
        <w:t>De ontwikkeling van een duurzame en circulaire samenleving is één van de grootste uitdagingen in de 21e eeuw. Duurzaamheid en circulaire economie horen uiteraard ook tot de belangrijkste thema’s binnen de HAN. De HAN neemt haar maatschappelijke verantwoordelijkheid om hier een actieve bijdrage aan te leveren. Dat komt enerzijds tot uitdrukking in het delen van kennis (onderwijs en onderzoek), anderzijds door als organisatie zelf een inspirerend voorbeeld te zijn (bedrijfsvoering). Een voorbeeld is het meeondertekende ‘Nationale Grondstoffenakkoord’ en het tekenen van de code verantwoordelijk marktgedrag.</w:t>
      </w:r>
    </w:p>
    <w:p w14:paraId="34DB6FBB" w14:textId="77777777" w:rsidR="00105AC7" w:rsidRPr="00024C37" w:rsidRDefault="00105AC7" w:rsidP="00105AC7">
      <w:pPr>
        <w:pStyle w:val="xparagraph"/>
        <w:textAlignment w:val="baseline"/>
        <w:rPr>
          <w:rStyle w:val="xnormaltextrun"/>
          <w:rFonts w:ascii="Arial" w:hAnsi="Arial" w:cs="Arial"/>
          <w:sz w:val="20"/>
          <w:szCs w:val="20"/>
        </w:rPr>
      </w:pPr>
      <w:r w:rsidRPr="00024C37">
        <w:rPr>
          <w:rStyle w:val="xnormaltextrun"/>
          <w:rFonts w:ascii="Arial" w:hAnsi="Arial" w:cs="Arial"/>
          <w:sz w:val="20"/>
          <w:szCs w:val="20"/>
        </w:rPr>
        <w:t xml:space="preserve">De HAN is binnen haar bedrijfsvoering steeds meer op zoek naar circulaire oplossingen en heeft daarin de samenwerking opgezocht met het Centrum Meervoudige Waardecreatie van de HAN (hierna: CMW). Uitdagende en soms complexe veranderingen zijn in volle gang. Circulaire inkoop wordt geïntegreerd in de processen en diverse duurzaamheidsinitiatieven worden opgestart; bijvoorbeeld vanuit de overeenkomsten voor catering en afvaldienstverlening. Het initiatief voor de bundeling van de vervoerstromen ten behoeve van de campussen in Nijmegen is een voorbeeld van een regionaal initiatief waarin samen met andere belanghebbenden, zoals de Radboud Universiteit en het </w:t>
      </w:r>
      <w:proofErr w:type="spellStart"/>
      <w:r w:rsidRPr="00024C37">
        <w:rPr>
          <w:rStyle w:val="xnormaltextrun"/>
          <w:rFonts w:ascii="Arial" w:hAnsi="Arial" w:cs="Arial"/>
          <w:sz w:val="20"/>
          <w:szCs w:val="20"/>
        </w:rPr>
        <w:t>Radboudumc</w:t>
      </w:r>
      <w:proofErr w:type="spellEnd"/>
      <w:r w:rsidRPr="00024C37">
        <w:rPr>
          <w:rStyle w:val="xnormaltextrun"/>
          <w:rFonts w:ascii="Arial" w:hAnsi="Arial" w:cs="Arial"/>
          <w:sz w:val="20"/>
          <w:szCs w:val="20"/>
        </w:rPr>
        <w:t>, wordt opgetrokken</w:t>
      </w:r>
    </w:p>
    <w:p w14:paraId="5D745AED" w14:textId="76E88CAB" w:rsidR="00105AC7" w:rsidRPr="00024C37" w:rsidRDefault="00105AC7" w:rsidP="00024C37">
      <w:pPr>
        <w:pStyle w:val="xparagraph"/>
        <w:textAlignment w:val="baseline"/>
        <w:rPr>
          <w:rStyle w:val="xnormaltextrun"/>
          <w:rFonts w:ascii="Arial" w:hAnsi="Arial" w:cs="Arial"/>
          <w:sz w:val="20"/>
          <w:szCs w:val="20"/>
        </w:rPr>
      </w:pPr>
      <w:r w:rsidRPr="00024C37">
        <w:rPr>
          <w:rStyle w:val="xnormaltextrun"/>
          <w:rFonts w:ascii="Arial" w:hAnsi="Arial" w:cs="Arial"/>
          <w:sz w:val="20"/>
          <w:szCs w:val="20"/>
        </w:rPr>
        <w:t xml:space="preserve">De HAN streeft naar een langdurig partnership en wil de circulaire kansen binnen de aanbesteding </w:t>
      </w:r>
      <w:r w:rsidR="000D4CC3">
        <w:rPr>
          <w:rStyle w:val="xnormaltextrun"/>
          <w:rFonts w:ascii="Arial" w:hAnsi="Arial" w:cs="Arial"/>
          <w:sz w:val="20"/>
          <w:szCs w:val="20"/>
        </w:rPr>
        <w:t>A</w:t>
      </w:r>
      <w:r w:rsidRPr="00024C37">
        <w:rPr>
          <w:rStyle w:val="xnormaltextrun"/>
          <w:rFonts w:ascii="Arial" w:hAnsi="Arial" w:cs="Arial"/>
          <w:sz w:val="20"/>
          <w:szCs w:val="20"/>
        </w:rPr>
        <w:t>fdrukfaciliteiten niet laten liggen. De HAN is op zoek naar een partner die net als de HAN circulair ondernemen in de gehele waardeketen ambieert.</w:t>
      </w:r>
    </w:p>
    <w:p w14:paraId="53D1219E" w14:textId="77777777" w:rsidR="00105AC7" w:rsidRPr="00024C37" w:rsidRDefault="00105AC7" w:rsidP="00105AC7">
      <w:pPr>
        <w:pStyle w:val="xmsonormal"/>
        <w:rPr>
          <w:rFonts w:ascii="Arial" w:hAnsi="Arial" w:cs="Arial"/>
          <w:sz w:val="20"/>
          <w:szCs w:val="20"/>
        </w:rPr>
      </w:pPr>
      <w:r w:rsidRPr="00024C37">
        <w:rPr>
          <w:rStyle w:val="xnormaltextrun"/>
          <w:rFonts w:ascii="Arial" w:hAnsi="Arial" w:cs="Arial"/>
          <w:sz w:val="20"/>
          <w:szCs w:val="20"/>
          <w:u w:val="single"/>
        </w:rPr>
        <w:t>Wat verstaat de HAN onder ‘circulair ondernemen’?</w:t>
      </w:r>
    </w:p>
    <w:p w14:paraId="19039D57" w14:textId="77777777" w:rsidR="00105AC7" w:rsidRPr="00024C37" w:rsidRDefault="00105AC7" w:rsidP="00105AC7">
      <w:pPr>
        <w:pStyle w:val="xmsonormal"/>
        <w:autoSpaceDE w:val="0"/>
        <w:autoSpaceDN w:val="0"/>
        <w:rPr>
          <w:rFonts w:ascii="Arial" w:hAnsi="Arial" w:cs="Arial"/>
          <w:sz w:val="20"/>
          <w:szCs w:val="20"/>
        </w:rPr>
      </w:pPr>
      <w:r w:rsidRPr="00024C37">
        <w:rPr>
          <w:rStyle w:val="xnormaltextrun"/>
          <w:rFonts w:ascii="Arial" w:hAnsi="Arial" w:cs="Arial"/>
          <w:sz w:val="20"/>
          <w:szCs w:val="20"/>
        </w:rPr>
        <w:t>Het Centrum Meervoudige Waardecreatie van de HAN omschrijft circulaire economie als toekomstbestendig ondernemen door sturing op de balans van de zes (6) meervoudige waarden:</w:t>
      </w:r>
    </w:p>
    <w:p w14:paraId="3AB7DE82" w14:textId="77777777" w:rsidR="00105AC7" w:rsidRPr="00024C37" w:rsidRDefault="00105AC7" w:rsidP="00105AC7">
      <w:pPr>
        <w:pStyle w:val="xmsonormal"/>
        <w:autoSpaceDE w:val="0"/>
        <w:autoSpaceDN w:val="0"/>
        <w:rPr>
          <w:rFonts w:ascii="Arial" w:eastAsiaTheme="minorEastAsia" w:hAnsi="Arial" w:cs="Arial"/>
          <w:sz w:val="20"/>
          <w:szCs w:val="20"/>
        </w:rPr>
      </w:pPr>
      <w:r w:rsidRPr="00024C37">
        <w:rPr>
          <w:rStyle w:val="xnormaltextrun"/>
          <w:rFonts w:ascii="Arial" w:hAnsi="Arial" w:cs="Arial"/>
          <w:sz w:val="20"/>
          <w:szCs w:val="20"/>
        </w:rPr>
        <w:t> </w:t>
      </w:r>
    </w:p>
    <w:p w14:paraId="3ADFFB24" w14:textId="77777777" w:rsidR="00105AC7" w:rsidRPr="00024C37" w:rsidRDefault="00105AC7" w:rsidP="00105AC7">
      <w:pPr>
        <w:pStyle w:val="Lijstalinea"/>
        <w:numPr>
          <w:ilvl w:val="0"/>
          <w:numId w:val="35"/>
        </w:numPr>
        <w:spacing w:after="160" w:line="259" w:lineRule="auto"/>
        <w:ind w:right="0"/>
        <w:rPr>
          <w:rFonts w:eastAsiaTheme="minorEastAsia"/>
          <w:b/>
          <w:color w:val="auto"/>
          <w:szCs w:val="20"/>
        </w:rPr>
      </w:pPr>
      <w:r w:rsidRPr="00024C37">
        <w:rPr>
          <w:rFonts w:eastAsiaTheme="minorEastAsia"/>
          <w:b/>
          <w:color w:val="auto"/>
          <w:szCs w:val="20"/>
        </w:rPr>
        <w:t>Financiële waarde</w:t>
      </w:r>
    </w:p>
    <w:p w14:paraId="3DB26CB8" w14:textId="77777777" w:rsidR="00105AC7" w:rsidRPr="00024C37" w:rsidRDefault="00105AC7" w:rsidP="00105AC7">
      <w:pPr>
        <w:pStyle w:val="Lijstalinea"/>
        <w:rPr>
          <w:rFonts w:eastAsiaTheme="minorEastAsia"/>
          <w:b/>
          <w:color w:val="auto"/>
          <w:szCs w:val="20"/>
        </w:rPr>
      </w:pPr>
      <w:r w:rsidRPr="00024C37">
        <w:rPr>
          <w:rFonts w:eastAsia="Calibri"/>
          <w:color w:val="auto"/>
          <w:szCs w:val="20"/>
        </w:rPr>
        <w:t xml:space="preserve">De financiële waarde bestaat uit de financiële middelen die beschikbaar staan aan de organisatie (Van Aken et al., 2019). </w:t>
      </w:r>
    </w:p>
    <w:p w14:paraId="0101A41E" w14:textId="77777777" w:rsidR="00105AC7" w:rsidRPr="00024C37" w:rsidRDefault="00105AC7" w:rsidP="00105AC7">
      <w:pPr>
        <w:pStyle w:val="Lijstalinea"/>
        <w:rPr>
          <w:rFonts w:eastAsiaTheme="minorEastAsia"/>
          <w:b/>
          <w:color w:val="auto"/>
          <w:szCs w:val="20"/>
        </w:rPr>
      </w:pPr>
    </w:p>
    <w:p w14:paraId="3701BB23" w14:textId="77777777" w:rsidR="00105AC7" w:rsidRPr="00024C37" w:rsidRDefault="00105AC7" w:rsidP="00105AC7">
      <w:pPr>
        <w:pStyle w:val="Lijstalinea"/>
        <w:numPr>
          <w:ilvl w:val="0"/>
          <w:numId w:val="35"/>
        </w:numPr>
        <w:spacing w:after="160" w:line="259" w:lineRule="auto"/>
        <w:ind w:right="0"/>
        <w:rPr>
          <w:rFonts w:eastAsiaTheme="minorEastAsia"/>
          <w:b/>
          <w:color w:val="auto"/>
          <w:szCs w:val="20"/>
        </w:rPr>
      </w:pPr>
      <w:r w:rsidRPr="00024C37">
        <w:rPr>
          <w:rFonts w:eastAsia="Calibri"/>
          <w:b/>
          <w:color w:val="auto"/>
          <w:szCs w:val="20"/>
        </w:rPr>
        <w:t xml:space="preserve">Materiële waarde </w:t>
      </w:r>
    </w:p>
    <w:p w14:paraId="5874F5F2" w14:textId="77777777" w:rsidR="00105AC7" w:rsidRPr="00024C37" w:rsidRDefault="00105AC7" w:rsidP="00105AC7">
      <w:pPr>
        <w:pStyle w:val="Lijstalinea"/>
        <w:rPr>
          <w:rFonts w:eastAsiaTheme="minorEastAsia"/>
          <w:color w:val="auto"/>
          <w:szCs w:val="20"/>
        </w:rPr>
      </w:pPr>
      <w:r w:rsidRPr="00024C37">
        <w:rPr>
          <w:rFonts w:eastAsia="Calibri"/>
          <w:color w:val="auto"/>
          <w:szCs w:val="20"/>
        </w:rPr>
        <w:t xml:space="preserve">Materiële waarde bestaat uit de materiële middelen die ter beschikking staan aan de organisatie voor de dienstverlening. Onder materieel vallen ook de middelen voor eigen gebruik, zoals gebouwen, machines, gereedschappen en apparatuur (Van Aken et al., 2019). </w:t>
      </w:r>
    </w:p>
    <w:p w14:paraId="1A0C2E1E" w14:textId="77777777" w:rsidR="00105AC7" w:rsidRPr="00024C37" w:rsidRDefault="00105AC7" w:rsidP="00105AC7">
      <w:pPr>
        <w:pStyle w:val="Lijstalinea"/>
        <w:rPr>
          <w:rFonts w:eastAsiaTheme="minorEastAsia"/>
          <w:color w:val="auto"/>
          <w:szCs w:val="20"/>
        </w:rPr>
      </w:pPr>
      <w:r w:rsidRPr="00024C37">
        <w:rPr>
          <w:rFonts w:eastAsia="Calibri"/>
          <w:color w:val="auto"/>
          <w:szCs w:val="20"/>
        </w:rPr>
        <w:t xml:space="preserve"> </w:t>
      </w:r>
    </w:p>
    <w:p w14:paraId="6051E946" w14:textId="77777777" w:rsidR="00105AC7" w:rsidRPr="00024C37" w:rsidRDefault="00105AC7" w:rsidP="00105AC7">
      <w:pPr>
        <w:pStyle w:val="Lijstalinea"/>
        <w:numPr>
          <w:ilvl w:val="0"/>
          <w:numId w:val="35"/>
        </w:numPr>
        <w:spacing w:after="160" w:line="259" w:lineRule="auto"/>
        <w:ind w:right="0"/>
        <w:rPr>
          <w:rFonts w:eastAsiaTheme="minorEastAsia"/>
          <w:b/>
          <w:color w:val="auto"/>
          <w:szCs w:val="20"/>
        </w:rPr>
      </w:pPr>
      <w:r w:rsidRPr="00024C37">
        <w:rPr>
          <w:rFonts w:eastAsia="Calibri"/>
          <w:b/>
          <w:color w:val="auto"/>
          <w:szCs w:val="20"/>
        </w:rPr>
        <w:t xml:space="preserve">Intellectuele waarde </w:t>
      </w:r>
    </w:p>
    <w:p w14:paraId="416EFAFF" w14:textId="77777777" w:rsidR="00105AC7" w:rsidRPr="00024C37" w:rsidRDefault="00105AC7" w:rsidP="00105AC7">
      <w:pPr>
        <w:pStyle w:val="Lijstalinea"/>
        <w:rPr>
          <w:rFonts w:eastAsiaTheme="minorEastAsia"/>
          <w:color w:val="auto"/>
          <w:szCs w:val="20"/>
        </w:rPr>
      </w:pPr>
      <w:r w:rsidRPr="00024C37">
        <w:rPr>
          <w:rFonts w:eastAsia="Calibri"/>
          <w:color w:val="auto"/>
          <w:szCs w:val="20"/>
        </w:rPr>
        <w:t>Intellectuele waarde bestaat uit de op kennis gebaseerde, immateriële bezittingen van de organisatie. Intellectuele waarde wordt gespecificeerd in intellectueel eigendom en ‘organisatorische waarde’. Intellectueel eigendom is een verzameling van rechten die een organisatie heeft met betrekking tot menselijke deskundigheid. Organisatorische waarde is de verzamelde kennis, kunde en ervaring (Van Aken et al., 2019).</w:t>
      </w:r>
    </w:p>
    <w:p w14:paraId="599FD6F0" w14:textId="77777777" w:rsidR="00105AC7" w:rsidRPr="00024C37" w:rsidRDefault="00105AC7" w:rsidP="00105AC7">
      <w:pPr>
        <w:pStyle w:val="Lijstalinea"/>
        <w:rPr>
          <w:rFonts w:eastAsiaTheme="minorEastAsia"/>
          <w:color w:val="auto"/>
          <w:szCs w:val="20"/>
        </w:rPr>
      </w:pPr>
      <w:r w:rsidRPr="00024C37">
        <w:rPr>
          <w:rFonts w:eastAsia="Calibri"/>
          <w:color w:val="auto"/>
          <w:szCs w:val="20"/>
        </w:rPr>
        <w:t xml:space="preserve"> </w:t>
      </w:r>
    </w:p>
    <w:p w14:paraId="640587E8" w14:textId="77777777" w:rsidR="00105AC7" w:rsidRPr="00024C37" w:rsidRDefault="00105AC7" w:rsidP="00105AC7">
      <w:pPr>
        <w:pStyle w:val="Lijstalinea"/>
        <w:numPr>
          <w:ilvl w:val="0"/>
          <w:numId w:val="35"/>
        </w:numPr>
        <w:spacing w:after="160" w:line="257" w:lineRule="auto"/>
        <w:ind w:right="0"/>
        <w:rPr>
          <w:rFonts w:eastAsiaTheme="minorEastAsia"/>
          <w:b/>
          <w:color w:val="auto"/>
          <w:szCs w:val="20"/>
        </w:rPr>
      </w:pPr>
      <w:r w:rsidRPr="00024C37">
        <w:rPr>
          <w:rFonts w:eastAsia="Calibri"/>
          <w:b/>
          <w:color w:val="auto"/>
          <w:szCs w:val="20"/>
        </w:rPr>
        <w:t>Menselijke waarde</w:t>
      </w:r>
    </w:p>
    <w:p w14:paraId="433BBD80" w14:textId="77777777" w:rsidR="00105AC7" w:rsidRPr="00024C37" w:rsidRDefault="00105AC7" w:rsidP="00105AC7">
      <w:pPr>
        <w:pStyle w:val="Lijstalinea"/>
        <w:rPr>
          <w:rFonts w:eastAsiaTheme="minorEastAsia"/>
          <w:color w:val="auto"/>
          <w:szCs w:val="20"/>
        </w:rPr>
      </w:pPr>
      <w:r w:rsidRPr="00024C37">
        <w:rPr>
          <w:rFonts w:eastAsia="Calibri"/>
          <w:color w:val="auto"/>
          <w:szCs w:val="20"/>
        </w:rPr>
        <w:t xml:space="preserve">De menselijke waarde bestaat uit de competenties, vaardigheden, ervaringen en de motivatie van de medewerkers van een organisatie. De menselijke waarde kan uitgedrukt worden in de steun voor het bestuur, het vermogen van medewerkers om de organisatiestrategie te begrijpen en de loyaliteit en motivatie voor verbetering van de processen of diensten (Van Aken et al., 2019). </w:t>
      </w:r>
    </w:p>
    <w:p w14:paraId="65E1B8C1" w14:textId="77777777" w:rsidR="00105AC7" w:rsidRPr="00024C37" w:rsidRDefault="00105AC7" w:rsidP="00105AC7">
      <w:pPr>
        <w:pStyle w:val="Lijstalinea"/>
        <w:rPr>
          <w:rFonts w:eastAsiaTheme="minorEastAsia"/>
          <w:color w:val="auto"/>
          <w:szCs w:val="20"/>
        </w:rPr>
      </w:pPr>
    </w:p>
    <w:p w14:paraId="1F79BB7A" w14:textId="77777777" w:rsidR="00105AC7" w:rsidRPr="00024C37" w:rsidRDefault="00105AC7" w:rsidP="00105AC7">
      <w:pPr>
        <w:pStyle w:val="Lijstalinea"/>
        <w:numPr>
          <w:ilvl w:val="0"/>
          <w:numId w:val="35"/>
        </w:numPr>
        <w:spacing w:after="160" w:line="259" w:lineRule="auto"/>
        <w:ind w:right="0"/>
        <w:rPr>
          <w:rFonts w:eastAsiaTheme="minorEastAsia"/>
          <w:b/>
          <w:color w:val="auto"/>
          <w:szCs w:val="20"/>
        </w:rPr>
      </w:pPr>
      <w:r w:rsidRPr="00024C37">
        <w:rPr>
          <w:rFonts w:eastAsia="Calibri"/>
          <w:b/>
          <w:color w:val="auto"/>
          <w:szCs w:val="20"/>
        </w:rPr>
        <w:t xml:space="preserve">Sociaal-relationele waarde </w:t>
      </w:r>
    </w:p>
    <w:p w14:paraId="1C19F85C" w14:textId="77777777" w:rsidR="00105AC7" w:rsidRPr="00024C37" w:rsidRDefault="00105AC7" w:rsidP="00105AC7">
      <w:pPr>
        <w:pStyle w:val="Lijstalinea"/>
        <w:rPr>
          <w:rFonts w:eastAsiaTheme="minorEastAsia"/>
          <w:color w:val="auto"/>
          <w:szCs w:val="20"/>
        </w:rPr>
      </w:pPr>
      <w:r w:rsidRPr="00024C37">
        <w:rPr>
          <w:rFonts w:eastAsia="Calibri"/>
          <w:color w:val="auto"/>
          <w:szCs w:val="20"/>
        </w:rPr>
        <w:lastRenderedPageBreak/>
        <w:t xml:space="preserve">De sociale en relationele waarde bestaat uit relaties tussen groepen, belanghebbenden en andere netwerken. Het wordt onder andere uitgedrukt in het vermogen om het individuele en gemeenschappelijke welzijn te verbeteren (Van Aken et al., 2019). </w:t>
      </w:r>
    </w:p>
    <w:p w14:paraId="2B59AE60" w14:textId="77777777" w:rsidR="00105AC7" w:rsidRPr="00024C37" w:rsidRDefault="00105AC7" w:rsidP="00105AC7">
      <w:pPr>
        <w:pStyle w:val="Lijstalinea"/>
        <w:rPr>
          <w:rFonts w:eastAsiaTheme="minorEastAsia"/>
          <w:color w:val="auto"/>
          <w:szCs w:val="20"/>
        </w:rPr>
      </w:pPr>
      <w:r w:rsidRPr="00024C37">
        <w:rPr>
          <w:rFonts w:eastAsia="Calibri"/>
          <w:color w:val="auto"/>
          <w:szCs w:val="20"/>
        </w:rPr>
        <w:t xml:space="preserve"> </w:t>
      </w:r>
    </w:p>
    <w:p w14:paraId="2A836142" w14:textId="77777777" w:rsidR="00105AC7" w:rsidRPr="00024C37" w:rsidRDefault="00105AC7" w:rsidP="00105AC7">
      <w:pPr>
        <w:pStyle w:val="Lijstalinea"/>
        <w:numPr>
          <w:ilvl w:val="0"/>
          <w:numId w:val="35"/>
        </w:numPr>
        <w:spacing w:after="160" w:line="259" w:lineRule="auto"/>
        <w:ind w:right="0"/>
        <w:rPr>
          <w:rFonts w:eastAsiaTheme="minorEastAsia"/>
          <w:b/>
          <w:color w:val="auto"/>
          <w:szCs w:val="20"/>
        </w:rPr>
      </w:pPr>
      <w:r w:rsidRPr="00024C37">
        <w:rPr>
          <w:rFonts w:eastAsia="Calibri"/>
          <w:b/>
          <w:color w:val="auto"/>
          <w:szCs w:val="20"/>
        </w:rPr>
        <w:t xml:space="preserve">Natuurlijke waarde </w:t>
      </w:r>
    </w:p>
    <w:p w14:paraId="0D36E64A" w14:textId="77777777" w:rsidR="00105AC7" w:rsidRPr="00024C37" w:rsidRDefault="00105AC7" w:rsidP="00105AC7">
      <w:pPr>
        <w:pStyle w:val="Lijstalinea"/>
        <w:rPr>
          <w:rFonts w:eastAsiaTheme="minorEastAsia"/>
          <w:color w:val="auto"/>
          <w:szCs w:val="20"/>
        </w:rPr>
      </w:pPr>
      <w:r w:rsidRPr="00024C37">
        <w:rPr>
          <w:rFonts w:eastAsia="Calibri"/>
          <w:color w:val="auto"/>
          <w:szCs w:val="20"/>
        </w:rPr>
        <w:t>Natuurlijke waarde bestaat uit alle hernieuwbare en niet-hernieuwbare natuurlijke processen en grondstoffen die bijdragen aan de welvaart van de organisatie (Van Aken et al., 2019).</w:t>
      </w:r>
    </w:p>
    <w:p w14:paraId="0AC89221" w14:textId="77777777" w:rsidR="00105AC7" w:rsidRPr="00024C37" w:rsidRDefault="00105AC7" w:rsidP="00105AC7">
      <w:pPr>
        <w:pStyle w:val="xparagraph"/>
        <w:textAlignment w:val="baseline"/>
        <w:rPr>
          <w:rStyle w:val="xnormaltextrun"/>
          <w:rFonts w:ascii="Arial" w:hAnsi="Arial" w:cs="Arial"/>
          <w:sz w:val="20"/>
          <w:szCs w:val="20"/>
        </w:rPr>
      </w:pPr>
      <w:r w:rsidRPr="00024C37">
        <w:rPr>
          <w:rStyle w:val="xnormaltextrun"/>
          <w:rFonts w:ascii="Arial" w:hAnsi="Arial" w:cs="Arial"/>
          <w:sz w:val="20"/>
          <w:szCs w:val="20"/>
        </w:rPr>
        <w:t>De zes (6) basiswaarden vormen samen de kritische succesfactoren van circulaire economie. Een organisatie moet op al deze zes (6) waarden goed scoren om van een succesvolle meervoudige waardencreatie te spreken.</w:t>
      </w:r>
    </w:p>
    <w:p w14:paraId="4B9AA75F" w14:textId="77777777" w:rsidR="00105AC7" w:rsidRPr="008532AB" w:rsidRDefault="00105AC7" w:rsidP="00105AC7">
      <w:pPr>
        <w:pStyle w:val="xparagraph"/>
        <w:textAlignment w:val="baseline"/>
        <w:rPr>
          <w:rFonts w:eastAsia="Times New Roman"/>
          <w:szCs w:val="20"/>
        </w:rPr>
      </w:pPr>
      <w:r w:rsidRPr="00024C37">
        <w:rPr>
          <w:rStyle w:val="xnormaltextrun"/>
          <w:rFonts w:ascii="Arial" w:hAnsi="Arial" w:cs="Arial"/>
          <w:sz w:val="20"/>
          <w:szCs w:val="20"/>
        </w:rPr>
        <w:t>Inschrijver beschrijft kort en krachtig zijn visie op de circulaire economie in relatie tot de opdracht.</w:t>
      </w:r>
      <w:r w:rsidRPr="00024C37">
        <w:rPr>
          <w:rStyle w:val="xscxw211175534"/>
          <w:rFonts w:ascii="Arial" w:hAnsi="Arial" w:cs="Arial"/>
          <w:sz w:val="20"/>
          <w:szCs w:val="20"/>
        </w:rPr>
        <w:t> </w:t>
      </w:r>
      <w:r w:rsidRPr="00024C37">
        <w:rPr>
          <w:rStyle w:val="xnormaltextrun"/>
          <w:rFonts w:ascii="Arial" w:hAnsi="Arial" w:cs="Arial"/>
          <w:sz w:val="20"/>
          <w:szCs w:val="20"/>
        </w:rPr>
        <w:t>Inschrijver stelt zichzelf minimaal twee ambitieuze doelstellingen die ze op het gebied van circulariteit wil realiseren</w:t>
      </w:r>
      <w:r w:rsidRPr="00024C37">
        <w:rPr>
          <w:rStyle w:val="xscxw211175534"/>
          <w:rFonts w:ascii="Arial" w:hAnsi="Arial" w:cs="Arial"/>
          <w:sz w:val="20"/>
          <w:szCs w:val="20"/>
        </w:rPr>
        <w:t> </w:t>
      </w:r>
      <w:r w:rsidRPr="00024C37">
        <w:rPr>
          <w:rStyle w:val="xnormaltextrun"/>
          <w:rFonts w:ascii="Arial" w:hAnsi="Arial" w:cs="Arial"/>
          <w:sz w:val="20"/>
          <w:szCs w:val="20"/>
        </w:rPr>
        <w:t>voor de HAN en beschrijft op basis hiervan een kort en bondige aanpak waarbij de 6 basiswaarden in balans zijn.</w:t>
      </w:r>
      <w:r w:rsidRPr="00024C37">
        <w:rPr>
          <w:rStyle w:val="xscxw211175534"/>
          <w:rFonts w:ascii="Arial" w:hAnsi="Arial" w:cs="Arial"/>
          <w:sz w:val="20"/>
          <w:szCs w:val="20"/>
        </w:rPr>
        <w:t> </w:t>
      </w:r>
      <w:r w:rsidRPr="00024C37">
        <w:rPr>
          <w:rStyle w:val="xnormaltextrun"/>
          <w:rFonts w:ascii="Arial" w:hAnsi="Arial" w:cs="Arial"/>
          <w:sz w:val="20"/>
          <w:szCs w:val="20"/>
        </w:rPr>
        <w:t>De beschreven aanpak is specifiek gericht op de Diensten en Apparatuur die geleverd worden aan de HAN. </w:t>
      </w:r>
      <w:r w:rsidRPr="00024C37">
        <w:rPr>
          <w:rFonts w:ascii="Arial" w:hAnsi="Arial" w:cs="Arial"/>
          <w:sz w:val="20"/>
          <w:szCs w:val="20"/>
        </w:rPr>
        <w:br/>
      </w:r>
      <w:r w:rsidRPr="00024C37">
        <w:rPr>
          <w:rStyle w:val="xnormaltextrun"/>
          <w:rFonts w:ascii="Arial" w:hAnsi="Arial" w:cs="Arial"/>
          <w:sz w:val="20"/>
          <w:szCs w:val="20"/>
        </w:rPr>
        <w:t>Inschrijver gaat in haar uitwerking minimaal in op de wijze waarop circulariteit aantoonbaar geïntegreerd is in de keten van dienstverlening aan de HAN, of maakt inzichtelijk op welke wijze en wanneer dit gerealiseerd wordt gedurende de contractperiode. </w:t>
      </w:r>
    </w:p>
    <w:p w14:paraId="0713C7E0" w14:textId="77777777" w:rsidR="00105AC7" w:rsidRPr="00024C37" w:rsidRDefault="00105AC7" w:rsidP="00105AC7">
      <w:pPr>
        <w:pStyle w:val="xparagraph"/>
        <w:textAlignment w:val="baseline"/>
        <w:rPr>
          <w:rFonts w:ascii="Arial" w:hAnsi="Arial" w:cs="Arial"/>
          <w:sz w:val="20"/>
          <w:szCs w:val="20"/>
        </w:rPr>
      </w:pPr>
      <w:r w:rsidRPr="00024C37">
        <w:rPr>
          <w:rStyle w:val="xnormaltextrun"/>
          <w:rFonts w:ascii="Arial" w:hAnsi="Arial" w:cs="Arial"/>
          <w:sz w:val="20"/>
          <w:szCs w:val="20"/>
        </w:rPr>
        <w:t>Inschrijver laat zien hoe ze voornemens is circulaire economie in te zetten voor de HAN en welke resultaatafspraken (</w:t>
      </w:r>
      <w:proofErr w:type="spellStart"/>
      <w:r w:rsidRPr="00024C37">
        <w:rPr>
          <w:rStyle w:val="xnormaltextrun"/>
          <w:rFonts w:ascii="Arial" w:hAnsi="Arial" w:cs="Arial"/>
          <w:sz w:val="20"/>
          <w:szCs w:val="20"/>
        </w:rPr>
        <w:t>KPI’s</w:t>
      </w:r>
      <w:proofErr w:type="spellEnd"/>
      <w:r w:rsidRPr="00024C37">
        <w:rPr>
          <w:rStyle w:val="xnormaltextrun"/>
          <w:rFonts w:ascii="Arial" w:hAnsi="Arial" w:cs="Arial"/>
          <w:sz w:val="20"/>
          <w:szCs w:val="20"/>
        </w:rPr>
        <w:t>) ze met het oog op de beschreven doelstellingen wil overeenkomen met de HAN. Inschrijver gaat hierbij minimaal in op de volgende punten:</w:t>
      </w:r>
    </w:p>
    <w:p w14:paraId="1CE7801E" w14:textId="77777777" w:rsidR="00105AC7" w:rsidRPr="00024C37" w:rsidRDefault="00105AC7" w:rsidP="00105AC7">
      <w:pPr>
        <w:pStyle w:val="xparagraph"/>
        <w:numPr>
          <w:ilvl w:val="0"/>
          <w:numId w:val="36"/>
        </w:numPr>
        <w:spacing w:before="0" w:beforeAutospacing="0" w:after="0" w:afterAutospacing="0"/>
        <w:textAlignment w:val="baseline"/>
        <w:rPr>
          <w:rFonts w:ascii="Arial" w:eastAsia="Times New Roman" w:hAnsi="Arial" w:cs="Arial"/>
          <w:sz w:val="20"/>
          <w:szCs w:val="20"/>
        </w:rPr>
      </w:pPr>
      <w:r w:rsidRPr="00024C37">
        <w:rPr>
          <w:rStyle w:val="xnormaltextrun"/>
          <w:rFonts w:ascii="Arial" w:eastAsia="Times New Roman" w:hAnsi="Arial" w:cs="Arial"/>
          <w:sz w:val="20"/>
          <w:szCs w:val="20"/>
        </w:rPr>
        <w:t>Op welke manier gaat Inschrijver om met gedragsverandering en eventueel daar opvolgend de reductie van printen en printers;</w:t>
      </w:r>
    </w:p>
    <w:p w14:paraId="782ACB06" w14:textId="77777777" w:rsidR="00105AC7" w:rsidRPr="00024C37" w:rsidRDefault="00105AC7" w:rsidP="00105AC7">
      <w:pPr>
        <w:pStyle w:val="xparagraph"/>
        <w:numPr>
          <w:ilvl w:val="0"/>
          <w:numId w:val="36"/>
        </w:numPr>
        <w:spacing w:before="0" w:beforeAutospacing="0" w:after="0" w:afterAutospacing="0"/>
        <w:textAlignment w:val="baseline"/>
        <w:rPr>
          <w:rFonts w:ascii="Arial" w:eastAsia="Times New Roman" w:hAnsi="Arial" w:cs="Arial"/>
          <w:sz w:val="20"/>
          <w:szCs w:val="20"/>
        </w:rPr>
      </w:pPr>
      <w:r w:rsidRPr="00024C37">
        <w:rPr>
          <w:rStyle w:val="xnormaltextrun"/>
          <w:rFonts w:ascii="Arial" w:eastAsia="Times New Roman" w:hAnsi="Arial" w:cs="Arial"/>
          <w:sz w:val="20"/>
          <w:szCs w:val="20"/>
        </w:rPr>
        <w:t>Hoe Inschrijver invulling geeft aan circulair ondernemen in relatie tot de uitvoering van de opdracht bij de HAN;</w:t>
      </w:r>
    </w:p>
    <w:p w14:paraId="6329905A" w14:textId="4BE40A6F" w:rsidR="00105AC7" w:rsidRPr="00024C37" w:rsidRDefault="00105AC7" w:rsidP="00105AC7">
      <w:pPr>
        <w:rPr>
          <w:szCs w:val="20"/>
        </w:rPr>
      </w:pPr>
      <w:r w:rsidRPr="00024C37">
        <w:rPr>
          <w:rStyle w:val="xnormaltextrun"/>
          <w:szCs w:val="20"/>
        </w:rPr>
        <w:t> </w:t>
      </w:r>
    </w:p>
    <w:p w14:paraId="4C93AA0E" w14:textId="526981F1" w:rsidR="00105AC7" w:rsidRPr="00024C37" w:rsidRDefault="00105AC7" w:rsidP="00105AC7">
      <w:r w:rsidRPr="75934DE7">
        <w:rPr>
          <w:b/>
          <w:bCs/>
        </w:rPr>
        <w:t>Beoordelingskader </w:t>
      </w:r>
      <w:r>
        <w:br/>
      </w:r>
      <w:r w:rsidRPr="75934DE7">
        <w:rPr>
          <w:rStyle w:val="xnormaltextrun"/>
        </w:rPr>
        <w:t>1. De uitwerking is SMART (specifiek, meetbaar, acceptabel, realistisch en tijdgebonden)</w:t>
      </w:r>
      <w:r>
        <w:t> </w:t>
      </w:r>
      <w:r w:rsidRPr="75934DE7">
        <w:rPr>
          <w:rStyle w:val="xnormaltextrun"/>
        </w:rPr>
        <w:t>uitgewerkt, past binnen de doelstelling van de Opdracht en is niet in strijd met de</w:t>
      </w:r>
      <w:r>
        <w:t> </w:t>
      </w:r>
      <w:r w:rsidRPr="75934DE7">
        <w:rPr>
          <w:rStyle w:val="xnormaltextrun"/>
        </w:rPr>
        <w:t>aanbestedingsstukken.</w:t>
      </w:r>
      <w:r>
        <w:t> </w:t>
      </w:r>
    </w:p>
    <w:p w14:paraId="57EFC15D" w14:textId="77777777" w:rsidR="00105AC7" w:rsidRPr="00024C37" w:rsidRDefault="00105AC7" w:rsidP="00105AC7">
      <w:pPr>
        <w:rPr>
          <w:rStyle w:val="xnormaltextrun"/>
          <w:szCs w:val="20"/>
        </w:rPr>
      </w:pPr>
      <w:r w:rsidRPr="00024C37">
        <w:rPr>
          <w:rStyle w:val="xnormaltextrun"/>
          <w:szCs w:val="20"/>
          <w:shd w:val="clear" w:color="auto" w:fill="FFFFFF"/>
        </w:rPr>
        <w:t>2. De uitwerking beschrijft minimaal twee ambitieuze en praktisch toepasbare doelstellingen, waarbij iedere doelstelling minimaal één concrete resultaatafspraak (KPI) heeft. </w:t>
      </w:r>
    </w:p>
    <w:p w14:paraId="23D9E44E" w14:textId="77777777" w:rsidR="00105AC7" w:rsidRPr="00024C37" w:rsidRDefault="00105AC7" w:rsidP="00105AC7">
      <w:pPr>
        <w:rPr>
          <w:szCs w:val="20"/>
        </w:rPr>
      </w:pPr>
      <w:r w:rsidRPr="00024C37">
        <w:rPr>
          <w:szCs w:val="20"/>
        </w:rPr>
        <w:t>3. De mate waarin de uitwerking innovatief is.</w:t>
      </w:r>
    </w:p>
    <w:p w14:paraId="79183DCE" w14:textId="77777777" w:rsidR="00105AC7" w:rsidRPr="00024C37" w:rsidRDefault="00105AC7" w:rsidP="00105AC7">
      <w:pPr>
        <w:rPr>
          <w:szCs w:val="20"/>
        </w:rPr>
      </w:pPr>
    </w:p>
    <w:p w14:paraId="3DE6E8CA" w14:textId="77777777" w:rsidR="004F6A75" w:rsidRDefault="004F6A75" w:rsidP="00024C37">
      <w:pPr>
        <w:ind w:left="0" w:firstLine="0"/>
      </w:pPr>
    </w:p>
    <w:p w14:paraId="21DDF01E" w14:textId="5A516DB0" w:rsidR="00B82289" w:rsidRDefault="00B82289" w:rsidP="00B82289">
      <w:pPr>
        <w:spacing w:after="0" w:line="240" w:lineRule="auto"/>
        <w:ind w:right="0"/>
        <w:textAlignment w:val="baseline"/>
        <w:rPr>
          <w:rFonts w:ascii="Calibri" w:eastAsia="Times New Roman" w:hAnsi="Calibri" w:cs="Segoe UI"/>
          <w:color w:val="auto"/>
          <w:sz w:val="22"/>
        </w:rPr>
      </w:pPr>
    </w:p>
    <w:p w14:paraId="6278C4C7" w14:textId="77777777" w:rsidR="00704EC4" w:rsidRDefault="00704EC4" w:rsidP="008532AB">
      <w:pPr>
        <w:spacing w:after="0" w:line="240" w:lineRule="auto"/>
        <w:ind w:left="14" w:right="0" w:firstLine="0"/>
        <w:textAlignment w:val="baseline"/>
        <w:rPr>
          <w:rFonts w:ascii="Calibri" w:eastAsia="Times New Roman" w:hAnsi="Calibri" w:cs="Segoe UI"/>
          <w:color w:val="auto"/>
          <w:sz w:val="22"/>
        </w:rPr>
      </w:pPr>
    </w:p>
    <w:p w14:paraId="2F5D946D" w14:textId="56C0772C" w:rsidR="00E24DAB" w:rsidRDefault="00E24DAB" w:rsidP="00E24DAB"/>
    <w:p w14:paraId="30A8B298" w14:textId="645A9355" w:rsidR="009B1DA9" w:rsidRDefault="009B1DA9" w:rsidP="00E24DAB"/>
    <w:p w14:paraId="01D31360" w14:textId="77777777" w:rsidR="009B1DA9" w:rsidRDefault="009B1DA9" w:rsidP="00E24DAB"/>
    <w:p w14:paraId="1DFE745D" w14:textId="77777777" w:rsidR="00F713CA" w:rsidRDefault="00F713CA" w:rsidP="00E24DAB"/>
    <w:p w14:paraId="7D95EE8F" w14:textId="77777777" w:rsidR="00674495" w:rsidRPr="006421D1" w:rsidRDefault="00215888" w:rsidP="002F0FF3">
      <w:pPr>
        <w:pStyle w:val="Kop1"/>
        <w:ind w:left="426"/>
      </w:pPr>
      <w:bookmarkStart w:id="76" w:name="_Toc53741929"/>
      <w:bookmarkStart w:id="77" w:name="_Toc53741930"/>
      <w:bookmarkStart w:id="78" w:name="_Toc53741931"/>
      <w:bookmarkStart w:id="79" w:name="_Toc53741932"/>
      <w:bookmarkStart w:id="80" w:name="_Toc20129163"/>
      <w:bookmarkStart w:id="81" w:name="_Toc54337727"/>
      <w:bookmarkEnd w:id="76"/>
      <w:bookmarkEnd w:id="77"/>
      <w:bookmarkEnd w:id="78"/>
      <w:bookmarkEnd w:id="79"/>
      <w:r w:rsidRPr="006421D1">
        <w:lastRenderedPageBreak/>
        <w:t>Aanbestedingsprocedure</w:t>
      </w:r>
      <w:bookmarkEnd w:id="80"/>
      <w:bookmarkEnd w:id="81"/>
    </w:p>
    <w:p w14:paraId="7BEDE2CD" w14:textId="2C517D1E" w:rsidR="00A962D8" w:rsidRPr="006421D1" w:rsidRDefault="00A962D8" w:rsidP="00674495">
      <w:r w:rsidRPr="006421D1">
        <w:t>In</w:t>
      </w:r>
      <w:r w:rsidR="00C1088B">
        <w:t xml:space="preserve"> </w:t>
      </w:r>
      <w:r w:rsidRPr="006421D1">
        <w:t>dit</w:t>
      </w:r>
      <w:r w:rsidR="00C1088B">
        <w:t xml:space="preserve"> </w:t>
      </w:r>
      <w:r w:rsidRPr="006421D1">
        <w:t>hoofdstuk</w:t>
      </w:r>
      <w:r w:rsidR="00C1088B">
        <w:t xml:space="preserve"> </w:t>
      </w:r>
      <w:r w:rsidRPr="006421D1">
        <w:t>is</w:t>
      </w:r>
      <w:r w:rsidR="00C1088B">
        <w:t xml:space="preserve"> </w:t>
      </w:r>
      <w:r w:rsidRPr="006421D1">
        <w:t>de</w:t>
      </w:r>
      <w:r w:rsidR="00C1088B">
        <w:t xml:space="preserve"> </w:t>
      </w:r>
      <w:r w:rsidRPr="006421D1">
        <w:t>inschrijvingsprocedure</w:t>
      </w:r>
      <w:r w:rsidR="00C1088B">
        <w:t xml:space="preserve"> </w:t>
      </w:r>
      <w:r w:rsidRPr="006421D1">
        <w:t>beschreven.</w:t>
      </w:r>
      <w:r w:rsidR="00C1088B">
        <w:t xml:space="preserve"> </w:t>
      </w:r>
      <w:r w:rsidRPr="006421D1">
        <w:t>Inschrijvingen</w:t>
      </w:r>
      <w:r w:rsidR="00C1088B">
        <w:t xml:space="preserve"> </w:t>
      </w:r>
      <w:r w:rsidRPr="006421D1">
        <w:t>dienen</w:t>
      </w:r>
      <w:r w:rsidR="00C1088B">
        <w:t xml:space="preserve"> </w:t>
      </w:r>
      <w:r w:rsidRPr="006421D1">
        <w:t>conform</w:t>
      </w:r>
      <w:r w:rsidR="00C1088B">
        <w:t xml:space="preserve"> </w:t>
      </w:r>
      <w:r w:rsidRPr="006421D1">
        <w:t>de</w:t>
      </w:r>
      <w:r w:rsidR="00C1088B">
        <w:t xml:space="preserve"> </w:t>
      </w:r>
      <w:r w:rsidRPr="006421D1">
        <w:t>aanwijzingen</w:t>
      </w:r>
      <w:r w:rsidR="00C1088B">
        <w:t xml:space="preserve"> </w:t>
      </w:r>
      <w:r w:rsidRPr="006421D1">
        <w:t>zoals</w:t>
      </w:r>
      <w:r w:rsidR="00C1088B">
        <w:t xml:space="preserve"> </w:t>
      </w:r>
      <w:r w:rsidRPr="006421D1">
        <w:t>vermeld</w:t>
      </w:r>
      <w:r w:rsidR="00C1088B">
        <w:t xml:space="preserve"> </w:t>
      </w:r>
      <w:r w:rsidRPr="006421D1">
        <w:t>in</w:t>
      </w:r>
      <w:r w:rsidR="00C1088B">
        <w:t xml:space="preserve"> </w:t>
      </w:r>
      <w:r w:rsidRPr="006421D1">
        <w:t>dit</w:t>
      </w:r>
      <w:r w:rsidR="00C1088B">
        <w:t xml:space="preserve"> </w:t>
      </w:r>
      <w:r w:rsidRPr="006421D1">
        <w:t>hoofdstuk</w:t>
      </w:r>
      <w:r w:rsidR="00C1088B">
        <w:t xml:space="preserve"> </w:t>
      </w:r>
      <w:r w:rsidRPr="006421D1">
        <w:t>te</w:t>
      </w:r>
      <w:r w:rsidR="00C1088B">
        <w:t xml:space="preserve"> </w:t>
      </w:r>
      <w:r w:rsidRPr="006421D1">
        <w:t>worden</w:t>
      </w:r>
      <w:r w:rsidR="00C1088B">
        <w:t xml:space="preserve"> </w:t>
      </w:r>
      <w:r w:rsidRPr="006421D1">
        <w:t>ingediend.</w:t>
      </w:r>
    </w:p>
    <w:p w14:paraId="7022C03D" w14:textId="4D39A544" w:rsidR="00A962D8" w:rsidRPr="006421D1" w:rsidRDefault="00D82571" w:rsidP="002777AA">
      <w:pPr>
        <w:pStyle w:val="Kop2"/>
      </w:pPr>
      <w:bookmarkStart w:id="82" w:name="_Toc20129164"/>
      <w:bookmarkStart w:id="83" w:name="_Toc54337728"/>
      <w:r w:rsidRPr="006421D1">
        <w:t>Publicatie</w:t>
      </w:r>
      <w:bookmarkEnd w:id="82"/>
      <w:bookmarkEnd w:id="83"/>
      <w:r w:rsidR="00C1088B">
        <w:t xml:space="preserve"> </w:t>
      </w:r>
    </w:p>
    <w:p w14:paraId="0035E86A" w14:textId="07402D7A" w:rsidR="00AA4C9F" w:rsidRPr="006421D1" w:rsidRDefault="00AA4C9F" w:rsidP="00AA4C9F">
      <w:r w:rsidRPr="006421D1">
        <w:t>Publicaties</w:t>
      </w:r>
      <w:r w:rsidR="00C1088B">
        <w:t xml:space="preserve"> </w:t>
      </w:r>
      <w:r w:rsidRPr="006421D1">
        <w:t>en</w:t>
      </w:r>
      <w:r w:rsidR="00C1088B">
        <w:t xml:space="preserve"> </w:t>
      </w:r>
      <w:r w:rsidRPr="006421D1">
        <w:t>mededelingen</w:t>
      </w:r>
      <w:r w:rsidR="00C1088B">
        <w:t xml:space="preserve"> </w:t>
      </w:r>
      <w:r w:rsidR="005D72A0" w:rsidRPr="006421D1">
        <w:t>aangaande</w:t>
      </w:r>
      <w:r w:rsidR="00C1088B">
        <w:t xml:space="preserve"> </w:t>
      </w:r>
      <w:r w:rsidR="005D72A0" w:rsidRPr="006421D1">
        <w:t>de</w:t>
      </w:r>
      <w:r w:rsidR="00C1088B">
        <w:t xml:space="preserve"> </w:t>
      </w:r>
      <w:r w:rsidR="00F830FB">
        <w:t>Aanbesteding</w:t>
      </w:r>
      <w:r w:rsidR="00C1088B">
        <w:t xml:space="preserve"> </w:t>
      </w:r>
      <w:r w:rsidR="00522E68" w:rsidRPr="006421D1">
        <w:t>vinden</w:t>
      </w:r>
      <w:r w:rsidR="00C1088B">
        <w:t xml:space="preserve"> </w:t>
      </w:r>
      <w:r w:rsidR="00F46DE8" w:rsidRPr="006421D1">
        <w:t>te</w:t>
      </w:r>
      <w:r w:rsidR="00C1088B">
        <w:t xml:space="preserve"> </w:t>
      </w:r>
      <w:r w:rsidR="00F46DE8" w:rsidRPr="006421D1">
        <w:t>allen</w:t>
      </w:r>
      <w:r w:rsidR="00C1088B">
        <w:t xml:space="preserve"> </w:t>
      </w:r>
      <w:r w:rsidR="00F46DE8" w:rsidRPr="006421D1">
        <w:t>tijde</w:t>
      </w:r>
      <w:r w:rsidR="00C1088B">
        <w:t xml:space="preserve"> </w:t>
      </w:r>
      <w:r w:rsidR="00522E68" w:rsidRPr="006421D1">
        <w:t>elektronisch</w:t>
      </w:r>
      <w:r w:rsidR="00C1088B">
        <w:t xml:space="preserve"> </w:t>
      </w:r>
      <w:r w:rsidR="00522E68" w:rsidRPr="006421D1">
        <w:t>plaats</w:t>
      </w:r>
      <w:r w:rsidRPr="006421D1">
        <w:t>.</w:t>
      </w:r>
    </w:p>
    <w:p w14:paraId="2F21CE8D" w14:textId="441D62F5" w:rsidR="001405FF" w:rsidRPr="006421D1" w:rsidRDefault="001405FF" w:rsidP="002777AA">
      <w:pPr>
        <w:pStyle w:val="Kop2"/>
      </w:pPr>
      <w:bookmarkStart w:id="84" w:name="_Toc20129165"/>
      <w:bookmarkStart w:id="85" w:name="_Toc54337729"/>
      <w:r w:rsidRPr="006421D1">
        <w:t>Planning</w:t>
      </w:r>
      <w:bookmarkEnd w:id="84"/>
      <w:bookmarkEnd w:id="85"/>
      <w:r w:rsidR="00C1088B">
        <w:t xml:space="preserve"> </w:t>
      </w:r>
    </w:p>
    <w:p w14:paraId="3EFDB8DD" w14:textId="2A031910" w:rsidR="001405FF" w:rsidRPr="00662C01" w:rsidRDefault="001405FF" w:rsidP="001405FF">
      <w:pPr>
        <w:rPr>
          <w:szCs w:val="20"/>
        </w:rPr>
      </w:pPr>
      <w:r w:rsidRPr="00662C01">
        <w:rPr>
          <w:szCs w:val="20"/>
        </w:rPr>
        <w:t>Hieronder</w:t>
      </w:r>
      <w:r w:rsidR="00C1088B">
        <w:rPr>
          <w:szCs w:val="20"/>
        </w:rPr>
        <w:t xml:space="preserve"> </w:t>
      </w:r>
      <w:r w:rsidRPr="00662C01">
        <w:rPr>
          <w:szCs w:val="20"/>
        </w:rPr>
        <w:t>is</w:t>
      </w:r>
      <w:r w:rsidR="00C1088B">
        <w:rPr>
          <w:szCs w:val="20"/>
        </w:rPr>
        <w:t xml:space="preserve"> </w:t>
      </w:r>
      <w:r w:rsidRPr="00662C01">
        <w:rPr>
          <w:szCs w:val="20"/>
        </w:rPr>
        <w:t>de</w:t>
      </w:r>
      <w:r w:rsidR="00C1088B">
        <w:rPr>
          <w:szCs w:val="20"/>
        </w:rPr>
        <w:t xml:space="preserve"> </w:t>
      </w:r>
      <w:r w:rsidRPr="00662C01">
        <w:rPr>
          <w:szCs w:val="20"/>
        </w:rPr>
        <w:t>planning</w:t>
      </w:r>
      <w:r w:rsidR="00C1088B">
        <w:rPr>
          <w:szCs w:val="20"/>
        </w:rPr>
        <w:t xml:space="preserve"> </w:t>
      </w:r>
      <w:r w:rsidRPr="00662C01">
        <w:rPr>
          <w:szCs w:val="20"/>
        </w:rPr>
        <w:t>van</w:t>
      </w:r>
      <w:r w:rsidR="00C1088B">
        <w:rPr>
          <w:szCs w:val="20"/>
        </w:rPr>
        <w:t xml:space="preserve"> </w:t>
      </w:r>
      <w:r w:rsidRPr="00662C01">
        <w:rPr>
          <w:szCs w:val="20"/>
        </w:rPr>
        <w:t>de</w:t>
      </w:r>
      <w:r w:rsidR="00C1088B">
        <w:rPr>
          <w:szCs w:val="20"/>
        </w:rPr>
        <w:t xml:space="preserve"> </w:t>
      </w:r>
      <w:r w:rsidRPr="00662C01">
        <w:rPr>
          <w:szCs w:val="20"/>
        </w:rPr>
        <w:t>Aanbesteding</w:t>
      </w:r>
      <w:r w:rsidR="00C1088B">
        <w:rPr>
          <w:szCs w:val="20"/>
        </w:rPr>
        <w:t xml:space="preserve"> </w:t>
      </w:r>
      <w:r w:rsidRPr="00662C01">
        <w:rPr>
          <w:szCs w:val="20"/>
        </w:rPr>
        <w:t>opgenomen.</w:t>
      </w:r>
      <w:r w:rsidR="00C1088B">
        <w:rPr>
          <w:szCs w:val="20"/>
        </w:rPr>
        <w:t xml:space="preserve"> </w:t>
      </w:r>
      <w:r w:rsidRPr="00662C01">
        <w:rPr>
          <w:szCs w:val="20"/>
        </w:rPr>
        <w:t>De</w:t>
      </w:r>
      <w:r w:rsidR="00C1088B">
        <w:rPr>
          <w:szCs w:val="20"/>
        </w:rPr>
        <w:t xml:space="preserve"> </w:t>
      </w:r>
      <w:r w:rsidRPr="00662C01">
        <w:rPr>
          <w:szCs w:val="20"/>
        </w:rPr>
        <w:t>onderstreept</w:t>
      </w:r>
      <w:r w:rsidR="00C1088B">
        <w:rPr>
          <w:szCs w:val="20"/>
        </w:rPr>
        <w:t xml:space="preserve"> </w:t>
      </w:r>
      <w:r w:rsidRPr="00662C01">
        <w:rPr>
          <w:szCs w:val="20"/>
        </w:rPr>
        <w:t>weergegeven</w:t>
      </w:r>
      <w:r w:rsidR="00C1088B">
        <w:rPr>
          <w:szCs w:val="20"/>
        </w:rPr>
        <w:t xml:space="preserve"> </w:t>
      </w:r>
      <w:r w:rsidRPr="00662C01">
        <w:rPr>
          <w:szCs w:val="20"/>
        </w:rPr>
        <w:t>data</w:t>
      </w:r>
      <w:r w:rsidR="00C1088B">
        <w:rPr>
          <w:szCs w:val="20"/>
        </w:rPr>
        <w:t xml:space="preserve"> </w:t>
      </w:r>
      <w:r w:rsidRPr="00662C01">
        <w:rPr>
          <w:szCs w:val="20"/>
        </w:rPr>
        <w:t>zijn</w:t>
      </w:r>
      <w:r w:rsidR="00C1088B">
        <w:rPr>
          <w:szCs w:val="20"/>
        </w:rPr>
        <w:t xml:space="preserve"> </w:t>
      </w:r>
      <w:r w:rsidRPr="00662C01">
        <w:rPr>
          <w:szCs w:val="20"/>
        </w:rPr>
        <w:t>definitief</w:t>
      </w:r>
      <w:r w:rsidR="00C1088B">
        <w:rPr>
          <w:szCs w:val="20"/>
        </w:rPr>
        <w:t xml:space="preserve"> </w:t>
      </w:r>
      <w:r w:rsidRPr="00662C01">
        <w:rPr>
          <w:szCs w:val="20"/>
        </w:rPr>
        <w:t>en</w:t>
      </w:r>
      <w:r w:rsidR="00C1088B">
        <w:rPr>
          <w:szCs w:val="20"/>
        </w:rPr>
        <w:t xml:space="preserve"> </w:t>
      </w:r>
      <w:r w:rsidRPr="00662C01">
        <w:rPr>
          <w:szCs w:val="20"/>
        </w:rPr>
        <w:t>derhalve</w:t>
      </w:r>
      <w:r w:rsidR="00C1088B">
        <w:rPr>
          <w:szCs w:val="20"/>
        </w:rPr>
        <w:t xml:space="preserve"> </w:t>
      </w:r>
      <w:r w:rsidRPr="00662C01">
        <w:rPr>
          <w:szCs w:val="20"/>
        </w:rPr>
        <w:t>fatale</w:t>
      </w:r>
      <w:r w:rsidR="00C1088B">
        <w:rPr>
          <w:szCs w:val="20"/>
        </w:rPr>
        <w:t xml:space="preserve"> </w:t>
      </w:r>
      <w:r w:rsidRPr="00662C01">
        <w:rPr>
          <w:szCs w:val="20"/>
        </w:rPr>
        <w:t>data</w:t>
      </w:r>
      <w:r w:rsidR="00C1088B">
        <w:rPr>
          <w:szCs w:val="20"/>
        </w:rPr>
        <w:t xml:space="preserve"> </w:t>
      </w:r>
      <w:r w:rsidRPr="00662C01">
        <w:rPr>
          <w:szCs w:val="20"/>
        </w:rPr>
        <w:t>behoudens</w:t>
      </w:r>
      <w:r w:rsidR="00C1088B">
        <w:rPr>
          <w:szCs w:val="20"/>
        </w:rPr>
        <w:t xml:space="preserve"> </w:t>
      </w:r>
      <w:r w:rsidRPr="00662C01">
        <w:rPr>
          <w:szCs w:val="20"/>
        </w:rPr>
        <w:t>een</w:t>
      </w:r>
      <w:r w:rsidR="00C1088B">
        <w:rPr>
          <w:szCs w:val="20"/>
        </w:rPr>
        <w:t xml:space="preserve"> </w:t>
      </w:r>
      <w:r w:rsidRPr="00662C01">
        <w:rPr>
          <w:szCs w:val="20"/>
        </w:rPr>
        <w:t>andersluidend</w:t>
      </w:r>
      <w:r w:rsidR="00C1088B">
        <w:rPr>
          <w:szCs w:val="20"/>
        </w:rPr>
        <w:t xml:space="preserve"> </w:t>
      </w:r>
      <w:r w:rsidRPr="00662C01">
        <w:rPr>
          <w:szCs w:val="20"/>
        </w:rPr>
        <w:t>schriftelijk</w:t>
      </w:r>
      <w:r w:rsidR="00C1088B">
        <w:rPr>
          <w:szCs w:val="20"/>
        </w:rPr>
        <w:t xml:space="preserve"> </w:t>
      </w:r>
      <w:r w:rsidRPr="00662C01">
        <w:rPr>
          <w:szCs w:val="20"/>
        </w:rPr>
        <w:t>bericht</w:t>
      </w:r>
      <w:r w:rsidR="00C1088B">
        <w:rPr>
          <w:szCs w:val="20"/>
        </w:rPr>
        <w:t xml:space="preserve"> </w:t>
      </w:r>
      <w:r w:rsidRPr="00662C01">
        <w:rPr>
          <w:szCs w:val="20"/>
        </w:rPr>
        <w:t>van</w:t>
      </w:r>
      <w:r w:rsidR="00C1088B">
        <w:rPr>
          <w:szCs w:val="20"/>
        </w:rPr>
        <w:t xml:space="preserve"> </w:t>
      </w:r>
      <w:r w:rsidRPr="00662C01">
        <w:rPr>
          <w:szCs w:val="20"/>
        </w:rPr>
        <w:t>de</w:t>
      </w:r>
      <w:r w:rsidR="00C1088B">
        <w:rPr>
          <w:szCs w:val="20"/>
        </w:rPr>
        <w:t xml:space="preserve"> </w:t>
      </w:r>
      <w:r w:rsidRPr="00662C01">
        <w:rPr>
          <w:szCs w:val="20"/>
        </w:rPr>
        <w:t>HAN.</w:t>
      </w:r>
      <w:r w:rsidR="00C1088B">
        <w:rPr>
          <w:szCs w:val="20"/>
        </w:rPr>
        <w:t xml:space="preserve"> </w:t>
      </w:r>
      <w:r w:rsidRPr="00662C01">
        <w:rPr>
          <w:szCs w:val="20"/>
        </w:rPr>
        <w:t>De</w:t>
      </w:r>
      <w:r w:rsidR="00C1088B">
        <w:rPr>
          <w:szCs w:val="20"/>
        </w:rPr>
        <w:t xml:space="preserve"> </w:t>
      </w:r>
      <w:r w:rsidRPr="00662C01">
        <w:rPr>
          <w:szCs w:val="20"/>
        </w:rPr>
        <w:t>andere</w:t>
      </w:r>
      <w:r w:rsidR="00C1088B">
        <w:rPr>
          <w:szCs w:val="20"/>
        </w:rPr>
        <w:t xml:space="preserve"> </w:t>
      </w:r>
      <w:r w:rsidRPr="00662C01">
        <w:rPr>
          <w:szCs w:val="20"/>
        </w:rPr>
        <w:t>data</w:t>
      </w:r>
      <w:r w:rsidR="00C1088B">
        <w:rPr>
          <w:szCs w:val="20"/>
        </w:rPr>
        <w:t xml:space="preserve"> </w:t>
      </w:r>
      <w:r w:rsidRPr="00662C01">
        <w:rPr>
          <w:szCs w:val="20"/>
        </w:rPr>
        <w:t>zijn</w:t>
      </w:r>
      <w:r w:rsidR="00C1088B">
        <w:rPr>
          <w:szCs w:val="20"/>
        </w:rPr>
        <w:t xml:space="preserve"> </w:t>
      </w:r>
      <w:r w:rsidRPr="00662C01">
        <w:rPr>
          <w:szCs w:val="20"/>
        </w:rPr>
        <w:t>indicatief</w:t>
      </w:r>
      <w:r w:rsidR="00C1088B">
        <w:rPr>
          <w:szCs w:val="20"/>
        </w:rPr>
        <w:t xml:space="preserve"> </w:t>
      </w:r>
      <w:r w:rsidRPr="00662C01">
        <w:rPr>
          <w:szCs w:val="20"/>
        </w:rPr>
        <w:t>en</w:t>
      </w:r>
      <w:r w:rsidR="00C1088B">
        <w:rPr>
          <w:szCs w:val="20"/>
        </w:rPr>
        <w:t xml:space="preserve"> </w:t>
      </w:r>
      <w:r w:rsidRPr="00662C01">
        <w:rPr>
          <w:szCs w:val="20"/>
        </w:rPr>
        <w:t>niet</w:t>
      </w:r>
      <w:r w:rsidR="00C1088B">
        <w:rPr>
          <w:szCs w:val="20"/>
        </w:rPr>
        <w:t xml:space="preserve"> </w:t>
      </w:r>
      <w:r w:rsidRPr="00662C01">
        <w:rPr>
          <w:szCs w:val="20"/>
        </w:rPr>
        <w:t>bindend.</w:t>
      </w:r>
      <w:r w:rsidR="00C1088B">
        <w:rPr>
          <w:szCs w:val="20"/>
        </w:rPr>
        <w:t xml:space="preserve"> </w:t>
      </w:r>
    </w:p>
    <w:tbl>
      <w:tblPr>
        <w:tblW w:w="9201" w:type="dxa"/>
        <w:tblInd w:w="-60" w:type="dxa"/>
        <w:tblCellMar>
          <w:top w:w="49" w:type="dxa"/>
          <w:left w:w="84" w:type="dxa"/>
          <w:right w:w="133" w:type="dxa"/>
        </w:tblCellMar>
        <w:tblLook w:val="04A0" w:firstRow="1" w:lastRow="0" w:firstColumn="1" w:lastColumn="0" w:noHBand="0" w:noVBand="1"/>
      </w:tblPr>
      <w:tblGrid>
        <w:gridCol w:w="3072"/>
        <w:gridCol w:w="6129"/>
      </w:tblGrid>
      <w:tr w:rsidR="001405FF" w:rsidRPr="00662C01" w14:paraId="72F5D781" w14:textId="77777777" w:rsidTr="001405FF">
        <w:trPr>
          <w:trHeight w:val="944"/>
        </w:trPr>
        <w:tc>
          <w:tcPr>
            <w:tcW w:w="3072" w:type="dxa"/>
            <w:tcBorders>
              <w:top w:val="single" w:sz="8" w:space="0" w:color="C0C0C0"/>
              <w:left w:val="single" w:sz="8" w:space="0" w:color="C0C0C0"/>
              <w:bottom w:val="single" w:sz="8" w:space="0" w:color="C0C0C0"/>
              <w:right w:val="single" w:sz="8" w:space="0" w:color="C0C0C0"/>
            </w:tcBorders>
            <w:shd w:val="clear" w:color="auto" w:fill="E6E6E6"/>
            <w:hideMark/>
          </w:tcPr>
          <w:p w14:paraId="26A9BCA5" w14:textId="5336B7D2" w:rsidR="001405FF" w:rsidRPr="00662C01" w:rsidRDefault="00B73AEE" w:rsidP="001405FF">
            <w:pPr>
              <w:spacing w:line="256" w:lineRule="auto"/>
              <w:rPr>
                <w:szCs w:val="20"/>
              </w:rPr>
            </w:pPr>
            <w:r>
              <w:rPr>
                <w:szCs w:val="20"/>
              </w:rPr>
              <w:t>Vrijdag</w:t>
            </w:r>
            <w:r w:rsidR="00C1088B">
              <w:rPr>
                <w:szCs w:val="20"/>
              </w:rPr>
              <w:t xml:space="preserve"> </w:t>
            </w:r>
            <w:r w:rsidR="0015178F">
              <w:rPr>
                <w:szCs w:val="20"/>
              </w:rPr>
              <w:t>2</w:t>
            </w:r>
            <w:r w:rsidR="000534FA">
              <w:rPr>
                <w:szCs w:val="20"/>
              </w:rPr>
              <w:t>3</w:t>
            </w:r>
            <w:r w:rsidR="00C1088B">
              <w:rPr>
                <w:szCs w:val="20"/>
              </w:rPr>
              <w:t xml:space="preserve"> </w:t>
            </w:r>
            <w:r w:rsidR="0015178F">
              <w:rPr>
                <w:szCs w:val="20"/>
              </w:rPr>
              <w:t>oktober</w:t>
            </w:r>
            <w:r w:rsidR="00C1088B">
              <w:rPr>
                <w:szCs w:val="20"/>
              </w:rPr>
              <w:t xml:space="preserve"> </w:t>
            </w:r>
            <w:r w:rsidR="00FD1799">
              <w:rPr>
                <w:szCs w:val="20"/>
              </w:rPr>
              <w:t>2020</w:t>
            </w:r>
          </w:p>
        </w:tc>
        <w:tc>
          <w:tcPr>
            <w:tcW w:w="6129" w:type="dxa"/>
            <w:tcBorders>
              <w:top w:val="single" w:sz="8" w:space="0" w:color="C0C0C0"/>
              <w:left w:val="single" w:sz="8" w:space="0" w:color="C0C0C0"/>
              <w:bottom w:val="single" w:sz="8" w:space="0" w:color="C0C0C0"/>
              <w:right w:val="single" w:sz="8" w:space="0" w:color="C0C0C0"/>
            </w:tcBorders>
            <w:hideMark/>
          </w:tcPr>
          <w:p w14:paraId="58B6CEEC" w14:textId="7536E7BA" w:rsidR="001405FF" w:rsidRPr="00662C01" w:rsidRDefault="001405FF">
            <w:pPr>
              <w:spacing w:after="16" w:line="256" w:lineRule="auto"/>
              <w:ind w:left="5"/>
              <w:rPr>
                <w:szCs w:val="20"/>
              </w:rPr>
            </w:pPr>
            <w:r w:rsidRPr="00662C01">
              <w:rPr>
                <w:szCs w:val="20"/>
              </w:rPr>
              <w:t>Publicatiedatum</w:t>
            </w:r>
            <w:r w:rsidR="00C1088B">
              <w:rPr>
                <w:szCs w:val="20"/>
              </w:rPr>
              <w:t xml:space="preserve"> </w:t>
            </w:r>
          </w:p>
          <w:p w14:paraId="782D0A6C" w14:textId="642933F7" w:rsidR="001405FF" w:rsidRPr="00662C01" w:rsidRDefault="001405FF">
            <w:pPr>
              <w:spacing w:line="256" w:lineRule="auto"/>
              <w:ind w:left="5"/>
              <w:rPr>
                <w:szCs w:val="20"/>
              </w:rPr>
            </w:pPr>
            <w:r w:rsidRPr="00662C01">
              <w:rPr>
                <w:szCs w:val="20"/>
              </w:rPr>
              <w:t>Dit</w:t>
            </w:r>
            <w:r w:rsidR="00C1088B">
              <w:rPr>
                <w:szCs w:val="20"/>
              </w:rPr>
              <w:t xml:space="preserve"> </w:t>
            </w:r>
            <w:r w:rsidRPr="00662C01">
              <w:rPr>
                <w:szCs w:val="20"/>
              </w:rPr>
              <w:t>Beschrijvend</w:t>
            </w:r>
            <w:r w:rsidR="00C1088B">
              <w:rPr>
                <w:szCs w:val="20"/>
              </w:rPr>
              <w:t xml:space="preserve"> </w:t>
            </w:r>
            <w:r w:rsidRPr="00662C01">
              <w:rPr>
                <w:szCs w:val="20"/>
              </w:rPr>
              <w:t>Document</w:t>
            </w:r>
            <w:r w:rsidR="00C1088B">
              <w:rPr>
                <w:szCs w:val="20"/>
              </w:rPr>
              <w:t xml:space="preserve"> </w:t>
            </w:r>
            <w:r w:rsidRPr="00662C01">
              <w:rPr>
                <w:szCs w:val="20"/>
              </w:rPr>
              <w:t>inclusief</w:t>
            </w:r>
            <w:r w:rsidR="00C1088B">
              <w:rPr>
                <w:szCs w:val="20"/>
              </w:rPr>
              <w:t xml:space="preserve"> </w:t>
            </w:r>
            <w:r w:rsidRPr="00662C01">
              <w:rPr>
                <w:szCs w:val="20"/>
              </w:rPr>
              <w:t>Bijlagen</w:t>
            </w:r>
            <w:r w:rsidR="00C1088B">
              <w:rPr>
                <w:szCs w:val="20"/>
              </w:rPr>
              <w:t xml:space="preserve"> </w:t>
            </w:r>
            <w:r w:rsidRPr="00662C01">
              <w:rPr>
                <w:szCs w:val="20"/>
              </w:rPr>
              <w:t>is</w:t>
            </w:r>
            <w:r w:rsidR="00C1088B">
              <w:rPr>
                <w:szCs w:val="20"/>
              </w:rPr>
              <w:t xml:space="preserve"> </w:t>
            </w:r>
            <w:r w:rsidRPr="00662C01">
              <w:rPr>
                <w:szCs w:val="20"/>
              </w:rPr>
              <w:t>beschikbaar</w:t>
            </w:r>
            <w:r w:rsidR="00C1088B">
              <w:rPr>
                <w:szCs w:val="20"/>
              </w:rPr>
              <w:t xml:space="preserve"> </w:t>
            </w:r>
            <w:r w:rsidRPr="00662C01">
              <w:rPr>
                <w:szCs w:val="20"/>
              </w:rPr>
              <w:t>gesteld</w:t>
            </w:r>
            <w:r w:rsidR="00C1088B">
              <w:rPr>
                <w:szCs w:val="20"/>
              </w:rPr>
              <w:t xml:space="preserve"> </w:t>
            </w:r>
            <w:r w:rsidRPr="00662C01">
              <w:rPr>
                <w:szCs w:val="20"/>
              </w:rPr>
              <w:t>op</w:t>
            </w:r>
            <w:r w:rsidR="00C1088B">
              <w:rPr>
                <w:szCs w:val="20"/>
              </w:rPr>
              <w:t xml:space="preserve"> </w:t>
            </w:r>
            <w:r w:rsidRPr="00662C01">
              <w:rPr>
                <w:szCs w:val="20"/>
              </w:rPr>
              <w:t>het</w:t>
            </w:r>
            <w:r w:rsidR="00C1088B">
              <w:rPr>
                <w:szCs w:val="20"/>
              </w:rPr>
              <w:t xml:space="preserve"> </w:t>
            </w:r>
            <w:r w:rsidR="00A65AA5">
              <w:rPr>
                <w:szCs w:val="20"/>
              </w:rPr>
              <w:t>a</w:t>
            </w:r>
            <w:r w:rsidR="00F830FB">
              <w:rPr>
                <w:szCs w:val="20"/>
              </w:rPr>
              <w:t>anbesteding</w:t>
            </w:r>
            <w:r w:rsidRPr="00662C01">
              <w:rPr>
                <w:szCs w:val="20"/>
              </w:rPr>
              <w:t>splatform</w:t>
            </w:r>
            <w:r w:rsidR="00C1088B">
              <w:rPr>
                <w:szCs w:val="20"/>
              </w:rPr>
              <w:t xml:space="preserve"> </w:t>
            </w:r>
            <w:r w:rsidRPr="00662C01">
              <w:rPr>
                <w:szCs w:val="20"/>
              </w:rPr>
              <w:t>TenderNed.</w:t>
            </w:r>
            <w:r w:rsidR="00C1088B">
              <w:rPr>
                <w:szCs w:val="20"/>
              </w:rPr>
              <w:t xml:space="preserve"> </w:t>
            </w:r>
          </w:p>
        </w:tc>
      </w:tr>
      <w:tr w:rsidR="001405FF" w:rsidRPr="00662C01" w14:paraId="0B121316" w14:textId="77777777" w:rsidTr="001405FF">
        <w:trPr>
          <w:trHeight w:val="947"/>
        </w:trPr>
        <w:tc>
          <w:tcPr>
            <w:tcW w:w="3072" w:type="dxa"/>
            <w:tcBorders>
              <w:top w:val="single" w:sz="8" w:space="0" w:color="C0C0C0"/>
              <w:left w:val="single" w:sz="8" w:space="0" w:color="C0C0C0"/>
              <w:bottom w:val="single" w:sz="8" w:space="0" w:color="C0C0C0"/>
              <w:right w:val="single" w:sz="8" w:space="0" w:color="C0C0C0"/>
            </w:tcBorders>
            <w:shd w:val="clear" w:color="auto" w:fill="E6E6E6"/>
            <w:hideMark/>
          </w:tcPr>
          <w:p w14:paraId="5C595CE2" w14:textId="682F72A9" w:rsidR="001405FF" w:rsidRPr="00662C01" w:rsidRDefault="006A3B85" w:rsidP="00884CE3">
            <w:pPr>
              <w:spacing w:line="256" w:lineRule="auto"/>
              <w:rPr>
                <w:szCs w:val="20"/>
              </w:rPr>
            </w:pPr>
            <w:r>
              <w:rPr>
                <w:szCs w:val="20"/>
                <w:u w:val="single" w:color="000000"/>
              </w:rPr>
              <w:t>3</w:t>
            </w:r>
            <w:r w:rsidR="00C1088B">
              <w:rPr>
                <w:szCs w:val="20"/>
                <w:u w:val="single" w:color="000000"/>
              </w:rPr>
              <w:t xml:space="preserve"> </w:t>
            </w:r>
            <w:r>
              <w:rPr>
                <w:szCs w:val="20"/>
                <w:u w:val="single" w:color="000000"/>
              </w:rPr>
              <w:t>november</w:t>
            </w:r>
            <w:r w:rsidR="00C1088B">
              <w:rPr>
                <w:szCs w:val="20"/>
                <w:u w:val="single" w:color="000000"/>
              </w:rPr>
              <w:t xml:space="preserve"> </w:t>
            </w:r>
            <w:r w:rsidR="00B73AEE">
              <w:rPr>
                <w:szCs w:val="20"/>
                <w:u w:val="single" w:color="000000"/>
              </w:rPr>
              <w:t>2020</w:t>
            </w:r>
            <w:r w:rsidR="00C1088B">
              <w:rPr>
                <w:szCs w:val="20"/>
                <w:u w:val="single" w:color="000000"/>
              </w:rPr>
              <w:t xml:space="preserve"> </w:t>
            </w:r>
            <w:r w:rsidR="001405FF" w:rsidRPr="00662C01">
              <w:rPr>
                <w:szCs w:val="20"/>
                <w:u w:val="single" w:color="000000"/>
              </w:rPr>
              <w:t>uiterlijk</w:t>
            </w:r>
            <w:r w:rsidR="00C1088B">
              <w:rPr>
                <w:szCs w:val="20"/>
                <w:u w:val="single" w:color="000000"/>
              </w:rPr>
              <w:t xml:space="preserve"> </w:t>
            </w:r>
            <w:r w:rsidR="001405FF" w:rsidRPr="00662C01">
              <w:rPr>
                <w:szCs w:val="20"/>
                <w:u w:val="single" w:color="000000"/>
              </w:rPr>
              <w:t>om</w:t>
            </w:r>
            <w:r w:rsidR="00C1088B">
              <w:rPr>
                <w:szCs w:val="20"/>
                <w:u w:val="single" w:color="000000"/>
              </w:rPr>
              <w:t xml:space="preserve"> </w:t>
            </w:r>
            <w:r w:rsidR="00884CE3" w:rsidRPr="00662C01">
              <w:rPr>
                <w:szCs w:val="20"/>
                <w:u w:val="single" w:color="000000"/>
              </w:rPr>
              <w:t>12</w:t>
            </w:r>
            <w:r w:rsidR="001405FF" w:rsidRPr="00662C01">
              <w:rPr>
                <w:szCs w:val="20"/>
                <w:u w:val="single" w:color="000000"/>
              </w:rPr>
              <w:t>.00</w:t>
            </w:r>
            <w:r w:rsidR="00C1088B">
              <w:rPr>
                <w:szCs w:val="20"/>
                <w:u w:val="single" w:color="000000"/>
              </w:rPr>
              <w:t xml:space="preserve"> </w:t>
            </w:r>
            <w:r w:rsidR="001405FF" w:rsidRPr="00662C01">
              <w:rPr>
                <w:szCs w:val="20"/>
                <w:u w:val="single" w:color="000000"/>
              </w:rPr>
              <w:t>uur</w:t>
            </w:r>
            <w:r w:rsidR="00C1088B">
              <w:rPr>
                <w:szCs w:val="20"/>
              </w:rPr>
              <w:t xml:space="preserve"> </w:t>
            </w:r>
          </w:p>
        </w:tc>
        <w:tc>
          <w:tcPr>
            <w:tcW w:w="6129" w:type="dxa"/>
            <w:tcBorders>
              <w:top w:val="single" w:sz="8" w:space="0" w:color="C0C0C0"/>
              <w:left w:val="single" w:sz="8" w:space="0" w:color="C0C0C0"/>
              <w:bottom w:val="single" w:sz="8" w:space="0" w:color="C0C0C0"/>
              <w:right w:val="single" w:sz="8" w:space="0" w:color="C0C0C0"/>
            </w:tcBorders>
            <w:hideMark/>
          </w:tcPr>
          <w:p w14:paraId="6B4D2F07" w14:textId="2594FF35" w:rsidR="001405FF" w:rsidRPr="00662C01" w:rsidRDefault="001405FF">
            <w:pPr>
              <w:spacing w:line="256" w:lineRule="auto"/>
              <w:ind w:left="5"/>
              <w:rPr>
                <w:szCs w:val="20"/>
              </w:rPr>
            </w:pPr>
            <w:r w:rsidRPr="00662C01">
              <w:rPr>
                <w:szCs w:val="20"/>
              </w:rPr>
              <w:t>Sluiting</w:t>
            </w:r>
            <w:r w:rsidR="00C1088B">
              <w:rPr>
                <w:szCs w:val="20"/>
              </w:rPr>
              <w:t xml:space="preserve"> </w:t>
            </w:r>
            <w:r w:rsidRPr="00662C01">
              <w:rPr>
                <w:szCs w:val="20"/>
              </w:rPr>
              <w:t>termijn</w:t>
            </w:r>
            <w:r w:rsidR="00C1088B">
              <w:rPr>
                <w:szCs w:val="20"/>
              </w:rPr>
              <w:t xml:space="preserve"> </w:t>
            </w:r>
            <w:r w:rsidR="00EC7FE0" w:rsidRPr="00662C01">
              <w:rPr>
                <w:szCs w:val="20"/>
              </w:rPr>
              <w:t>voor</w:t>
            </w:r>
            <w:r w:rsidR="00C1088B">
              <w:rPr>
                <w:szCs w:val="20"/>
              </w:rPr>
              <w:t xml:space="preserve"> </w:t>
            </w:r>
            <w:r w:rsidR="00EC7FE0" w:rsidRPr="00662C01">
              <w:rPr>
                <w:szCs w:val="20"/>
              </w:rPr>
              <w:t>het</w:t>
            </w:r>
            <w:r w:rsidR="00C1088B">
              <w:rPr>
                <w:szCs w:val="20"/>
              </w:rPr>
              <w:t xml:space="preserve"> </w:t>
            </w:r>
            <w:r w:rsidRPr="00662C01">
              <w:rPr>
                <w:szCs w:val="20"/>
              </w:rPr>
              <w:t>indienen</w:t>
            </w:r>
            <w:r w:rsidR="00C1088B">
              <w:rPr>
                <w:szCs w:val="20"/>
              </w:rPr>
              <w:t xml:space="preserve"> </w:t>
            </w:r>
            <w:r w:rsidRPr="00662C01">
              <w:rPr>
                <w:szCs w:val="20"/>
              </w:rPr>
              <w:t>van</w:t>
            </w:r>
            <w:r w:rsidR="00C1088B">
              <w:rPr>
                <w:szCs w:val="20"/>
              </w:rPr>
              <w:t xml:space="preserve"> </w:t>
            </w:r>
            <w:r w:rsidRPr="00662C01">
              <w:rPr>
                <w:szCs w:val="20"/>
              </w:rPr>
              <w:t>vragen</w:t>
            </w:r>
            <w:r w:rsidR="00C1088B">
              <w:rPr>
                <w:szCs w:val="20"/>
              </w:rPr>
              <w:t xml:space="preserve"> </w:t>
            </w:r>
            <w:r w:rsidRPr="00662C01">
              <w:rPr>
                <w:szCs w:val="20"/>
              </w:rPr>
              <w:t>die</w:t>
            </w:r>
            <w:r w:rsidR="00C1088B">
              <w:rPr>
                <w:szCs w:val="20"/>
              </w:rPr>
              <w:t xml:space="preserve"> </w:t>
            </w:r>
            <w:r w:rsidRPr="00662C01">
              <w:rPr>
                <w:szCs w:val="20"/>
              </w:rPr>
              <w:t>betrekking</w:t>
            </w:r>
            <w:r w:rsidR="00C1088B">
              <w:rPr>
                <w:szCs w:val="20"/>
              </w:rPr>
              <w:t xml:space="preserve"> </w:t>
            </w:r>
            <w:r w:rsidRPr="00662C01">
              <w:rPr>
                <w:szCs w:val="20"/>
              </w:rPr>
              <w:t>hebben</w:t>
            </w:r>
            <w:r w:rsidR="00C1088B">
              <w:rPr>
                <w:szCs w:val="20"/>
              </w:rPr>
              <w:t xml:space="preserve"> </w:t>
            </w:r>
            <w:r w:rsidRPr="00662C01">
              <w:rPr>
                <w:szCs w:val="20"/>
              </w:rPr>
              <w:t>op</w:t>
            </w:r>
            <w:r w:rsidR="00C1088B">
              <w:rPr>
                <w:szCs w:val="20"/>
              </w:rPr>
              <w:t xml:space="preserve"> </w:t>
            </w:r>
            <w:r w:rsidRPr="00662C01">
              <w:rPr>
                <w:szCs w:val="20"/>
              </w:rPr>
              <w:t>dit</w:t>
            </w:r>
            <w:r w:rsidR="00C1088B">
              <w:rPr>
                <w:szCs w:val="20"/>
              </w:rPr>
              <w:t xml:space="preserve"> </w:t>
            </w:r>
            <w:r w:rsidRPr="00662C01">
              <w:rPr>
                <w:szCs w:val="20"/>
              </w:rPr>
              <w:t>Beschrijvend</w:t>
            </w:r>
            <w:r w:rsidR="00C1088B">
              <w:rPr>
                <w:szCs w:val="20"/>
              </w:rPr>
              <w:t xml:space="preserve"> </w:t>
            </w:r>
            <w:r w:rsidRPr="00662C01">
              <w:rPr>
                <w:szCs w:val="20"/>
              </w:rPr>
              <w:t>Document,</w:t>
            </w:r>
            <w:r w:rsidR="00C1088B">
              <w:rPr>
                <w:szCs w:val="20"/>
              </w:rPr>
              <w:t xml:space="preserve"> </w:t>
            </w:r>
            <w:r w:rsidR="0015362D" w:rsidRPr="00662C01">
              <w:rPr>
                <w:szCs w:val="20"/>
              </w:rPr>
              <w:t>ten</w:t>
            </w:r>
            <w:r w:rsidR="00C1088B">
              <w:rPr>
                <w:szCs w:val="20"/>
              </w:rPr>
              <w:t xml:space="preserve"> </w:t>
            </w:r>
            <w:r w:rsidR="0015362D" w:rsidRPr="00662C01">
              <w:rPr>
                <w:szCs w:val="20"/>
              </w:rPr>
              <w:t>behoeve</w:t>
            </w:r>
            <w:r w:rsidR="00C1088B">
              <w:rPr>
                <w:szCs w:val="20"/>
              </w:rPr>
              <w:t xml:space="preserve"> </w:t>
            </w:r>
            <w:r w:rsidR="0015362D" w:rsidRPr="00662C01">
              <w:rPr>
                <w:szCs w:val="20"/>
              </w:rPr>
              <w:t>van</w:t>
            </w:r>
            <w:r w:rsidR="00C1088B">
              <w:rPr>
                <w:szCs w:val="20"/>
              </w:rPr>
              <w:t xml:space="preserve"> </w:t>
            </w:r>
            <w:r w:rsidRPr="00662C01">
              <w:rPr>
                <w:szCs w:val="20"/>
              </w:rPr>
              <w:t>de</w:t>
            </w:r>
            <w:r w:rsidR="00C1088B">
              <w:rPr>
                <w:szCs w:val="20"/>
              </w:rPr>
              <w:t xml:space="preserve"> </w:t>
            </w:r>
            <w:r w:rsidRPr="00662C01">
              <w:rPr>
                <w:szCs w:val="20"/>
              </w:rPr>
              <w:t>1</w:t>
            </w:r>
            <w:r w:rsidRPr="00662C01">
              <w:rPr>
                <w:szCs w:val="20"/>
                <w:vertAlign w:val="superscript"/>
              </w:rPr>
              <w:t>e</w:t>
            </w:r>
            <w:r w:rsidR="00C1088B">
              <w:rPr>
                <w:szCs w:val="20"/>
              </w:rPr>
              <w:t xml:space="preserve"> </w:t>
            </w:r>
            <w:r w:rsidRPr="00662C01">
              <w:rPr>
                <w:szCs w:val="20"/>
              </w:rPr>
              <w:t>Nota</w:t>
            </w:r>
            <w:r w:rsidR="00C1088B">
              <w:rPr>
                <w:szCs w:val="20"/>
              </w:rPr>
              <w:t xml:space="preserve"> </w:t>
            </w:r>
            <w:r w:rsidRPr="00662C01">
              <w:rPr>
                <w:szCs w:val="20"/>
              </w:rPr>
              <w:t>van</w:t>
            </w:r>
            <w:r w:rsidR="00C1088B">
              <w:rPr>
                <w:szCs w:val="20"/>
              </w:rPr>
              <w:t xml:space="preserve"> </w:t>
            </w:r>
            <w:r w:rsidRPr="00662C01">
              <w:rPr>
                <w:szCs w:val="20"/>
              </w:rPr>
              <w:t>Inlichtingen.</w:t>
            </w:r>
            <w:r w:rsidR="00C1088B">
              <w:rPr>
                <w:szCs w:val="20"/>
              </w:rPr>
              <w:t xml:space="preserve"> </w:t>
            </w:r>
          </w:p>
        </w:tc>
      </w:tr>
      <w:tr w:rsidR="001405FF" w:rsidRPr="00662C01" w14:paraId="03EDF3D9" w14:textId="77777777" w:rsidTr="001405FF">
        <w:trPr>
          <w:trHeight w:val="637"/>
        </w:trPr>
        <w:tc>
          <w:tcPr>
            <w:tcW w:w="3072" w:type="dxa"/>
            <w:tcBorders>
              <w:top w:val="single" w:sz="8" w:space="0" w:color="C0C0C0"/>
              <w:left w:val="single" w:sz="8" w:space="0" w:color="C0C0C0"/>
              <w:bottom w:val="single" w:sz="8" w:space="0" w:color="C0C0C0"/>
              <w:right w:val="single" w:sz="8" w:space="0" w:color="C0C0C0"/>
            </w:tcBorders>
            <w:shd w:val="clear" w:color="auto" w:fill="E6E6E6"/>
            <w:hideMark/>
          </w:tcPr>
          <w:p w14:paraId="4F72EA10" w14:textId="418AD509" w:rsidR="001405FF" w:rsidRPr="00662C01" w:rsidRDefault="000D0887" w:rsidP="00884CE3">
            <w:pPr>
              <w:spacing w:line="256" w:lineRule="auto"/>
              <w:rPr>
                <w:szCs w:val="20"/>
              </w:rPr>
            </w:pPr>
            <w:r>
              <w:rPr>
                <w:szCs w:val="20"/>
              </w:rPr>
              <w:t>Dinsdag</w:t>
            </w:r>
            <w:r w:rsidR="00C1088B">
              <w:rPr>
                <w:szCs w:val="20"/>
              </w:rPr>
              <w:t xml:space="preserve"> </w:t>
            </w:r>
            <w:r w:rsidR="000534FA">
              <w:rPr>
                <w:szCs w:val="20"/>
              </w:rPr>
              <w:t>10</w:t>
            </w:r>
            <w:r w:rsidR="00C1088B">
              <w:rPr>
                <w:szCs w:val="20"/>
              </w:rPr>
              <w:t xml:space="preserve"> </w:t>
            </w:r>
            <w:r w:rsidR="000534FA">
              <w:rPr>
                <w:szCs w:val="20"/>
              </w:rPr>
              <w:t>november</w:t>
            </w:r>
            <w:r w:rsidR="00C1088B">
              <w:rPr>
                <w:szCs w:val="20"/>
              </w:rPr>
              <w:t xml:space="preserve"> </w:t>
            </w:r>
            <w:r w:rsidR="0012080F">
              <w:rPr>
                <w:szCs w:val="20"/>
              </w:rPr>
              <w:t>2020</w:t>
            </w:r>
            <w:r w:rsidR="00C1088B">
              <w:rPr>
                <w:szCs w:val="20"/>
              </w:rPr>
              <w:t xml:space="preserve"> </w:t>
            </w:r>
          </w:p>
        </w:tc>
        <w:tc>
          <w:tcPr>
            <w:tcW w:w="6129" w:type="dxa"/>
            <w:tcBorders>
              <w:top w:val="single" w:sz="8" w:space="0" w:color="C0C0C0"/>
              <w:left w:val="single" w:sz="8" w:space="0" w:color="C0C0C0"/>
              <w:bottom w:val="single" w:sz="8" w:space="0" w:color="C0C0C0"/>
              <w:right w:val="single" w:sz="8" w:space="0" w:color="C0C0C0"/>
            </w:tcBorders>
            <w:hideMark/>
          </w:tcPr>
          <w:p w14:paraId="068A5510" w14:textId="2D100503" w:rsidR="001405FF" w:rsidRPr="00662C01" w:rsidRDefault="001405FF">
            <w:pPr>
              <w:spacing w:line="256" w:lineRule="auto"/>
              <w:ind w:left="5"/>
              <w:rPr>
                <w:szCs w:val="20"/>
              </w:rPr>
            </w:pPr>
            <w:r w:rsidRPr="00662C01">
              <w:rPr>
                <w:szCs w:val="20"/>
              </w:rPr>
              <w:t>Streefdatum</w:t>
            </w:r>
            <w:r w:rsidR="00C1088B">
              <w:rPr>
                <w:szCs w:val="20"/>
              </w:rPr>
              <w:t xml:space="preserve"> </w:t>
            </w:r>
            <w:r w:rsidRPr="00662C01">
              <w:rPr>
                <w:szCs w:val="20"/>
              </w:rPr>
              <w:t>beschikbaarstelling</w:t>
            </w:r>
            <w:r w:rsidR="00C1088B">
              <w:rPr>
                <w:szCs w:val="20"/>
              </w:rPr>
              <w:t xml:space="preserve"> </w:t>
            </w:r>
            <w:r w:rsidRPr="00662C01">
              <w:rPr>
                <w:szCs w:val="20"/>
              </w:rPr>
              <w:t>laatste</w:t>
            </w:r>
            <w:r w:rsidR="00C1088B">
              <w:rPr>
                <w:szCs w:val="20"/>
              </w:rPr>
              <w:t xml:space="preserve"> </w:t>
            </w:r>
            <w:r w:rsidRPr="00662C01">
              <w:rPr>
                <w:szCs w:val="20"/>
              </w:rPr>
              <w:t>antwoorden</w:t>
            </w:r>
            <w:r w:rsidR="00C1088B">
              <w:rPr>
                <w:szCs w:val="20"/>
              </w:rPr>
              <w:t xml:space="preserve"> </w:t>
            </w:r>
            <w:r w:rsidR="0015362D" w:rsidRPr="00662C01">
              <w:rPr>
                <w:szCs w:val="20"/>
              </w:rPr>
              <w:t>ten</w:t>
            </w:r>
            <w:r w:rsidR="00C1088B">
              <w:rPr>
                <w:szCs w:val="20"/>
              </w:rPr>
              <w:t xml:space="preserve"> </w:t>
            </w:r>
            <w:r w:rsidR="0015362D" w:rsidRPr="00662C01">
              <w:rPr>
                <w:szCs w:val="20"/>
              </w:rPr>
              <w:t>behoeve</w:t>
            </w:r>
            <w:r w:rsidR="00C1088B">
              <w:rPr>
                <w:szCs w:val="20"/>
              </w:rPr>
              <w:t xml:space="preserve"> </w:t>
            </w:r>
            <w:r w:rsidR="0015362D" w:rsidRPr="00662C01">
              <w:rPr>
                <w:szCs w:val="20"/>
              </w:rPr>
              <w:t>van</w:t>
            </w:r>
            <w:r w:rsidR="00C1088B">
              <w:rPr>
                <w:szCs w:val="20"/>
              </w:rPr>
              <w:t xml:space="preserve"> </w:t>
            </w:r>
            <w:r w:rsidRPr="00662C01">
              <w:rPr>
                <w:szCs w:val="20"/>
              </w:rPr>
              <w:t>de</w:t>
            </w:r>
            <w:r w:rsidR="00C1088B">
              <w:rPr>
                <w:szCs w:val="20"/>
              </w:rPr>
              <w:t xml:space="preserve"> </w:t>
            </w:r>
            <w:r w:rsidRPr="00662C01">
              <w:rPr>
                <w:szCs w:val="20"/>
              </w:rPr>
              <w:t>1</w:t>
            </w:r>
            <w:r w:rsidRPr="00662C01">
              <w:rPr>
                <w:szCs w:val="20"/>
                <w:vertAlign w:val="superscript"/>
              </w:rPr>
              <w:t>e</w:t>
            </w:r>
            <w:r w:rsidR="00C1088B">
              <w:rPr>
                <w:szCs w:val="20"/>
              </w:rPr>
              <w:t xml:space="preserve"> </w:t>
            </w:r>
            <w:r w:rsidRPr="00662C01">
              <w:rPr>
                <w:szCs w:val="20"/>
              </w:rPr>
              <w:t>Nota</w:t>
            </w:r>
            <w:r w:rsidR="00C1088B">
              <w:rPr>
                <w:szCs w:val="20"/>
              </w:rPr>
              <w:t xml:space="preserve"> </w:t>
            </w:r>
            <w:r w:rsidRPr="00662C01">
              <w:rPr>
                <w:szCs w:val="20"/>
              </w:rPr>
              <w:t>van</w:t>
            </w:r>
            <w:r w:rsidR="00C1088B">
              <w:rPr>
                <w:szCs w:val="20"/>
              </w:rPr>
              <w:t xml:space="preserve"> </w:t>
            </w:r>
            <w:r w:rsidRPr="00662C01">
              <w:rPr>
                <w:szCs w:val="20"/>
              </w:rPr>
              <w:t>Inlichtingen.</w:t>
            </w:r>
            <w:r w:rsidR="00C1088B">
              <w:rPr>
                <w:szCs w:val="20"/>
              </w:rPr>
              <w:t xml:space="preserve"> </w:t>
            </w:r>
          </w:p>
        </w:tc>
      </w:tr>
      <w:tr w:rsidR="00884CE3" w:rsidRPr="00662C01" w14:paraId="10E8EC10" w14:textId="77777777" w:rsidTr="001405FF">
        <w:trPr>
          <w:trHeight w:val="947"/>
        </w:trPr>
        <w:tc>
          <w:tcPr>
            <w:tcW w:w="3072" w:type="dxa"/>
            <w:tcBorders>
              <w:top w:val="single" w:sz="8" w:space="0" w:color="C0C0C0"/>
              <w:left w:val="single" w:sz="8" w:space="0" w:color="C0C0C0"/>
              <w:bottom w:val="single" w:sz="8" w:space="0" w:color="C0C0C0"/>
              <w:right w:val="single" w:sz="8" w:space="0" w:color="C0C0C0"/>
            </w:tcBorders>
            <w:shd w:val="clear" w:color="auto" w:fill="E6E6E6"/>
            <w:hideMark/>
          </w:tcPr>
          <w:p w14:paraId="39891161" w14:textId="3C464D15" w:rsidR="00884CE3" w:rsidRPr="0025380C" w:rsidRDefault="006A3B85" w:rsidP="00884CE3">
            <w:pPr>
              <w:spacing w:line="256" w:lineRule="auto"/>
              <w:rPr>
                <w:szCs w:val="20"/>
                <w:u w:val="single" w:color="000000"/>
              </w:rPr>
            </w:pPr>
            <w:r>
              <w:rPr>
                <w:szCs w:val="20"/>
                <w:u w:val="single" w:color="000000"/>
              </w:rPr>
              <w:t>18</w:t>
            </w:r>
            <w:r w:rsidR="00C1088B">
              <w:rPr>
                <w:szCs w:val="20"/>
                <w:u w:val="single" w:color="000000"/>
              </w:rPr>
              <w:t xml:space="preserve"> </w:t>
            </w:r>
            <w:r>
              <w:rPr>
                <w:szCs w:val="20"/>
                <w:u w:val="single" w:color="000000"/>
              </w:rPr>
              <w:t>november</w:t>
            </w:r>
            <w:r w:rsidR="00C1088B">
              <w:rPr>
                <w:szCs w:val="20"/>
                <w:u w:val="single" w:color="000000"/>
              </w:rPr>
              <w:t xml:space="preserve"> </w:t>
            </w:r>
            <w:r w:rsidR="00884CE3" w:rsidRPr="00662C01">
              <w:rPr>
                <w:szCs w:val="20"/>
                <w:u w:val="single" w:color="000000"/>
              </w:rPr>
              <w:t>uiterlijk</w:t>
            </w:r>
            <w:r w:rsidR="00C1088B">
              <w:rPr>
                <w:szCs w:val="20"/>
                <w:u w:val="single" w:color="000000"/>
              </w:rPr>
              <w:t xml:space="preserve"> </w:t>
            </w:r>
            <w:r w:rsidR="00884CE3" w:rsidRPr="00662C01">
              <w:rPr>
                <w:szCs w:val="20"/>
                <w:u w:val="single" w:color="000000"/>
              </w:rPr>
              <w:t>om</w:t>
            </w:r>
            <w:r w:rsidR="00C1088B">
              <w:rPr>
                <w:szCs w:val="20"/>
                <w:u w:val="single" w:color="000000"/>
              </w:rPr>
              <w:t xml:space="preserve"> </w:t>
            </w:r>
            <w:r w:rsidR="00884CE3" w:rsidRPr="00662C01">
              <w:rPr>
                <w:szCs w:val="20"/>
                <w:u w:val="single" w:color="000000"/>
              </w:rPr>
              <w:t>12.00</w:t>
            </w:r>
            <w:r w:rsidR="00C1088B">
              <w:rPr>
                <w:szCs w:val="20"/>
                <w:u w:val="single" w:color="000000"/>
              </w:rPr>
              <w:t xml:space="preserve"> </w:t>
            </w:r>
            <w:r w:rsidR="00884CE3" w:rsidRPr="00662C01">
              <w:rPr>
                <w:szCs w:val="20"/>
                <w:u w:val="single" w:color="000000"/>
              </w:rPr>
              <w:t>uur</w:t>
            </w:r>
            <w:r w:rsidR="00C1088B">
              <w:rPr>
                <w:szCs w:val="20"/>
              </w:rPr>
              <w:t xml:space="preserve"> </w:t>
            </w:r>
          </w:p>
        </w:tc>
        <w:tc>
          <w:tcPr>
            <w:tcW w:w="6129" w:type="dxa"/>
            <w:tcBorders>
              <w:top w:val="single" w:sz="8" w:space="0" w:color="C0C0C0"/>
              <w:left w:val="single" w:sz="8" w:space="0" w:color="C0C0C0"/>
              <w:bottom w:val="single" w:sz="8" w:space="0" w:color="C0C0C0"/>
              <w:right w:val="single" w:sz="8" w:space="0" w:color="C0C0C0"/>
            </w:tcBorders>
            <w:hideMark/>
          </w:tcPr>
          <w:p w14:paraId="5A6C89A2" w14:textId="05BA88DD" w:rsidR="00884CE3" w:rsidRPr="00662C01" w:rsidRDefault="00884CE3" w:rsidP="00884CE3">
            <w:pPr>
              <w:spacing w:line="256" w:lineRule="auto"/>
              <w:ind w:left="5"/>
              <w:rPr>
                <w:szCs w:val="20"/>
              </w:rPr>
            </w:pPr>
            <w:r w:rsidRPr="00662C01">
              <w:rPr>
                <w:szCs w:val="20"/>
              </w:rPr>
              <w:t>Sluiting</w:t>
            </w:r>
            <w:r w:rsidR="00C1088B">
              <w:rPr>
                <w:szCs w:val="20"/>
              </w:rPr>
              <w:t xml:space="preserve"> </w:t>
            </w:r>
            <w:r w:rsidRPr="00662C01">
              <w:rPr>
                <w:szCs w:val="20"/>
              </w:rPr>
              <w:t>termijn</w:t>
            </w:r>
            <w:r w:rsidR="00C1088B">
              <w:rPr>
                <w:szCs w:val="20"/>
              </w:rPr>
              <w:t xml:space="preserve"> </w:t>
            </w:r>
            <w:r w:rsidRPr="00662C01">
              <w:rPr>
                <w:szCs w:val="20"/>
              </w:rPr>
              <w:t>voor</w:t>
            </w:r>
            <w:r w:rsidR="00C1088B">
              <w:rPr>
                <w:szCs w:val="20"/>
              </w:rPr>
              <w:t xml:space="preserve"> </w:t>
            </w:r>
            <w:r w:rsidRPr="00662C01">
              <w:rPr>
                <w:szCs w:val="20"/>
              </w:rPr>
              <w:t>het</w:t>
            </w:r>
            <w:r w:rsidR="00C1088B">
              <w:rPr>
                <w:szCs w:val="20"/>
              </w:rPr>
              <w:t xml:space="preserve"> </w:t>
            </w:r>
            <w:r w:rsidRPr="00662C01">
              <w:rPr>
                <w:szCs w:val="20"/>
              </w:rPr>
              <w:t>indienen</w:t>
            </w:r>
            <w:r w:rsidR="00C1088B">
              <w:rPr>
                <w:szCs w:val="20"/>
              </w:rPr>
              <w:t xml:space="preserve"> </w:t>
            </w:r>
            <w:r w:rsidRPr="00662C01">
              <w:rPr>
                <w:szCs w:val="20"/>
              </w:rPr>
              <w:t>van</w:t>
            </w:r>
            <w:r w:rsidR="00C1088B">
              <w:rPr>
                <w:szCs w:val="20"/>
              </w:rPr>
              <w:t xml:space="preserve"> </w:t>
            </w:r>
            <w:r w:rsidRPr="00662C01">
              <w:rPr>
                <w:szCs w:val="20"/>
              </w:rPr>
              <w:t>vragen</w:t>
            </w:r>
            <w:r w:rsidR="00C1088B">
              <w:rPr>
                <w:szCs w:val="20"/>
              </w:rPr>
              <w:t xml:space="preserve"> </w:t>
            </w:r>
            <w:r w:rsidRPr="00662C01">
              <w:rPr>
                <w:szCs w:val="20"/>
              </w:rPr>
              <w:t>die</w:t>
            </w:r>
            <w:r w:rsidR="00C1088B">
              <w:rPr>
                <w:szCs w:val="20"/>
              </w:rPr>
              <w:t xml:space="preserve"> </w:t>
            </w:r>
            <w:r w:rsidRPr="00662C01">
              <w:rPr>
                <w:szCs w:val="20"/>
              </w:rPr>
              <w:t>betrekking</w:t>
            </w:r>
            <w:r w:rsidR="00C1088B">
              <w:rPr>
                <w:szCs w:val="20"/>
              </w:rPr>
              <w:t xml:space="preserve"> </w:t>
            </w:r>
            <w:r w:rsidRPr="00662C01">
              <w:rPr>
                <w:szCs w:val="20"/>
              </w:rPr>
              <w:t>hebben</w:t>
            </w:r>
            <w:r w:rsidR="00C1088B">
              <w:rPr>
                <w:szCs w:val="20"/>
              </w:rPr>
              <w:t xml:space="preserve"> </w:t>
            </w:r>
            <w:r w:rsidRPr="00662C01">
              <w:rPr>
                <w:szCs w:val="20"/>
              </w:rPr>
              <w:t>op</w:t>
            </w:r>
            <w:r w:rsidR="00C1088B">
              <w:rPr>
                <w:szCs w:val="20"/>
              </w:rPr>
              <w:t xml:space="preserve"> </w:t>
            </w:r>
            <w:r w:rsidRPr="00662C01">
              <w:rPr>
                <w:szCs w:val="20"/>
              </w:rPr>
              <w:t>de</w:t>
            </w:r>
            <w:r w:rsidR="00C1088B">
              <w:rPr>
                <w:szCs w:val="20"/>
              </w:rPr>
              <w:t xml:space="preserve"> </w:t>
            </w:r>
            <w:r w:rsidRPr="00662C01">
              <w:rPr>
                <w:szCs w:val="20"/>
              </w:rPr>
              <w:t>1</w:t>
            </w:r>
            <w:r w:rsidRPr="00662C01">
              <w:rPr>
                <w:szCs w:val="20"/>
                <w:vertAlign w:val="superscript"/>
              </w:rPr>
              <w:t>e</w:t>
            </w:r>
            <w:r w:rsidR="00C1088B">
              <w:rPr>
                <w:szCs w:val="20"/>
              </w:rPr>
              <w:t xml:space="preserve"> </w:t>
            </w:r>
            <w:r w:rsidRPr="00662C01">
              <w:rPr>
                <w:szCs w:val="20"/>
              </w:rPr>
              <w:t>Nota</w:t>
            </w:r>
            <w:r w:rsidR="00C1088B">
              <w:rPr>
                <w:szCs w:val="20"/>
              </w:rPr>
              <w:t xml:space="preserve"> </w:t>
            </w:r>
            <w:r w:rsidRPr="00662C01">
              <w:rPr>
                <w:szCs w:val="20"/>
              </w:rPr>
              <w:t>van</w:t>
            </w:r>
            <w:r w:rsidR="00C1088B">
              <w:rPr>
                <w:szCs w:val="20"/>
              </w:rPr>
              <w:t xml:space="preserve"> </w:t>
            </w:r>
            <w:r w:rsidRPr="00662C01">
              <w:rPr>
                <w:szCs w:val="20"/>
              </w:rPr>
              <w:t>Inlichtingen</w:t>
            </w:r>
            <w:r w:rsidR="00C1088B">
              <w:rPr>
                <w:szCs w:val="20"/>
              </w:rPr>
              <w:t xml:space="preserve"> </w:t>
            </w:r>
            <w:r w:rsidR="0015362D" w:rsidRPr="00662C01">
              <w:rPr>
                <w:szCs w:val="20"/>
              </w:rPr>
              <w:t>ten</w:t>
            </w:r>
            <w:r w:rsidR="00C1088B">
              <w:rPr>
                <w:szCs w:val="20"/>
              </w:rPr>
              <w:t xml:space="preserve"> </w:t>
            </w:r>
            <w:r w:rsidR="0015362D" w:rsidRPr="00662C01">
              <w:rPr>
                <w:szCs w:val="20"/>
              </w:rPr>
              <w:t>behoeve</w:t>
            </w:r>
            <w:r w:rsidR="00C1088B">
              <w:rPr>
                <w:szCs w:val="20"/>
              </w:rPr>
              <w:t xml:space="preserve"> </w:t>
            </w:r>
            <w:r w:rsidR="0015362D" w:rsidRPr="00662C01">
              <w:rPr>
                <w:szCs w:val="20"/>
              </w:rPr>
              <w:t>van</w:t>
            </w:r>
            <w:r w:rsidR="00C1088B">
              <w:rPr>
                <w:szCs w:val="20"/>
              </w:rPr>
              <w:t xml:space="preserve"> </w:t>
            </w:r>
            <w:r w:rsidRPr="00662C01">
              <w:rPr>
                <w:szCs w:val="20"/>
              </w:rPr>
              <w:t>de</w:t>
            </w:r>
            <w:r w:rsidR="00C1088B">
              <w:rPr>
                <w:szCs w:val="20"/>
              </w:rPr>
              <w:t xml:space="preserve"> </w:t>
            </w:r>
            <w:r w:rsidRPr="00662C01">
              <w:rPr>
                <w:szCs w:val="20"/>
              </w:rPr>
              <w:t>2</w:t>
            </w:r>
            <w:r w:rsidRPr="00662C01">
              <w:rPr>
                <w:szCs w:val="20"/>
                <w:vertAlign w:val="superscript"/>
              </w:rPr>
              <w:t>e</w:t>
            </w:r>
            <w:r w:rsidR="00C1088B">
              <w:rPr>
                <w:szCs w:val="20"/>
              </w:rPr>
              <w:t xml:space="preserve"> </w:t>
            </w:r>
            <w:r w:rsidRPr="00662C01">
              <w:rPr>
                <w:szCs w:val="20"/>
              </w:rPr>
              <w:t>Nota</w:t>
            </w:r>
            <w:r w:rsidR="00C1088B">
              <w:rPr>
                <w:szCs w:val="20"/>
              </w:rPr>
              <w:t xml:space="preserve"> </w:t>
            </w:r>
            <w:r w:rsidRPr="00662C01">
              <w:rPr>
                <w:szCs w:val="20"/>
              </w:rPr>
              <w:t>van</w:t>
            </w:r>
            <w:r w:rsidR="00C1088B">
              <w:rPr>
                <w:szCs w:val="20"/>
              </w:rPr>
              <w:t xml:space="preserve"> </w:t>
            </w:r>
            <w:r w:rsidRPr="00662C01">
              <w:rPr>
                <w:szCs w:val="20"/>
              </w:rPr>
              <w:t>Inlichtingen.</w:t>
            </w:r>
            <w:r w:rsidR="00C1088B">
              <w:rPr>
                <w:szCs w:val="20"/>
              </w:rPr>
              <w:t xml:space="preserve"> </w:t>
            </w:r>
          </w:p>
        </w:tc>
      </w:tr>
      <w:tr w:rsidR="00884CE3" w:rsidRPr="00662C01" w14:paraId="5365A14B" w14:textId="77777777" w:rsidTr="001405FF">
        <w:trPr>
          <w:trHeight w:val="637"/>
        </w:trPr>
        <w:tc>
          <w:tcPr>
            <w:tcW w:w="3072" w:type="dxa"/>
            <w:tcBorders>
              <w:top w:val="single" w:sz="8" w:space="0" w:color="C0C0C0"/>
              <w:left w:val="single" w:sz="8" w:space="0" w:color="C0C0C0"/>
              <w:bottom w:val="single" w:sz="8" w:space="0" w:color="C0C0C0"/>
              <w:right w:val="single" w:sz="8" w:space="0" w:color="C0C0C0"/>
            </w:tcBorders>
            <w:shd w:val="clear" w:color="auto" w:fill="E6E6E6"/>
            <w:hideMark/>
          </w:tcPr>
          <w:p w14:paraId="52B4DDFB" w14:textId="403B85E3" w:rsidR="00884CE3" w:rsidRPr="00662C01" w:rsidRDefault="00EB0BB8" w:rsidP="00884CE3">
            <w:pPr>
              <w:spacing w:line="256" w:lineRule="auto"/>
              <w:rPr>
                <w:szCs w:val="20"/>
              </w:rPr>
            </w:pPr>
            <w:r>
              <w:rPr>
                <w:szCs w:val="20"/>
              </w:rPr>
              <w:t>Vrijdag</w:t>
            </w:r>
            <w:r w:rsidR="00C1088B">
              <w:rPr>
                <w:szCs w:val="20"/>
              </w:rPr>
              <w:t xml:space="preserve"> </w:t>
            </w:r>
            <w:r w:rsidR="000534FA">
              <w:rPr>
                <w:szCs w:val="20"/>
              </w:rPr>
              <w:t>2</w:t>
            </w:r>
            <w:r w:rsidR="0005350B">
              <w:rPr>
                <w:szCs w:val="20"/>
              </w:rPr>
              <w:t>0</w:t>
            </w:r>
            <w:r w:rsidR="00C1088B">
              <w:rPr>
                <w:szCs w:val="20"/>
              </w:rPr>
              <w:t xml:space="preserve"> </w:t>
            </w:r>
            <w:r>
              <w:rPr>
                <w:szCs w:val="20"/>
              </w:rPr>
              <w:t>november</w:t>
            </w:r>
            <w:r w:rsidR="00C1088B">
              <w:rPr>
                <w:szCs w:val="20"/>
              </w:rPr>
              <w:t xml:space="preserve"> </w:t>
            </w:r>
            <w:r>
              <w:rPr>
                <w:szCs w:val="20"/>
              </w:rPr>
              <w:t>2020</w:t>
            </w:r>
          </w:p>
        </w:tc>
        <w:tc>
          <w:tcPr>
            <w:tcW w:w="6129" w:type="dxa"/>
            <w:tcBorders>
              <w:top w:val="single" w:sz="8" w:space="0" w:color="C0C0C0"/>
              <w:left w:val="single" w:sz="8" w:space="0" w:color="C0C0C0"/>
              <w:bottom w:val="single" w:sz="8" w:space="0" w:color="C0C0C0"/>
              <w:right w:val="single" w:sz="8" w:space="0" w:color="C0C0C0"/>
            </w:tcBorders>
            <w:hideMark/>
          </w:tcPr>
          <w:p w14:paraId="7FB4BA8D" w14:textId="2D34BECC" w:rsidR="00884CE3" w:rsidRPr="00662C01" w:rsidRDefault="00884CE3" w:rsidP="00884CE3">
            <w:pPr>
              <w:spacing w:line="256" w:lineRule="auto"/>
              <w:ind w:left="5"/>
              <w:rPr>
                <w:szCs w:val="20"/>
              </w:rPr>
            </w:pPr>
            <w:r w:rsidRPr="00662C01">
              <w:rPr>
                <w:szCs w:val="20"/>
              </w:rPr>
              <w:t>Streefdatum</w:t>
            </w:r>
            <w:r w:rsidR="00C1088B">
              <w:rPr>
                <w:szCs w:val="20"/>
              </w:rPr>
              <w:t xml:space="preserve"> </w:t>
            </w:r>
            <w:r w:rsidRPr="00662C01">
              <w:rPr>
                <w:szCs w:val="20"/>
              </w:rPr>
              <w:t>beschikbaarstelling</w:t>
            </w:r>
            <w:r w:rsidR="00C1088B">
              <w:rPr>
                <w:szCs w:val="20"/>
              </w:rPr>
              <w:t xml:space="preserve"> </w:t>
            </w:r>
            <w:r w:rsidRPr="00662C01">
              <w:rPr>
                <w:szCs w:val="20"/>
              </w:rPr>
              <w:t>antwoorden</w:t>
            </w:r>
            <w:r w:rsidR="00C1088B">
              <w:rPr>
                <w:szCs w:val="20"/>
              </w:rPr>
              <w:t xml:space="preserve"> </w:t>
            </w:r>
            <w:r w:rsidR="0015362D" w:rsidRPr="00662C01">
              <w:rPr>
                <w:szCs w:val="20"/>
              </w:rPr>
              <w:t>ten</w:t>
            </w:r>
            <w:r w:rsidR="00C1088B">
              <w:rPr>
                <w:szCs w:val="20"/>
              </w:rPr>
              <w:t xml:space="preserve"> </w:t>
            </w:r>
            <w:r w:rsidR="0015362D" w:rsidRPr="00662C01">
              <w:rPr>
                <w:szCs w:val="20"/>
              </w:rPr>
              <w:t>behoeve</w:t>
            </w:r>
            <w:r w:rsidR="00C1088B">
              <w:rPr>
                <w:szCs w:val="20"/>
              </w:rPr>
              <w:t xml:space="preserve"> </w:t>
            </w:r>
            <w:r w:rsidR="0015362D" w:rsidRPr="00662C01">
              <w:rPr>
                <w:szCs w:val="20"/>
              </w:rPr>
              <w:t>van</w:t>
            </w:r>
            <w:r w:rsidR="00C1088B">
              <w:rPr>
                <w:szCs w:val="20"/>
              </w:rPr>
              <w:t xml:space="preserve"> </w:t>
            </w:r>
            <w:r w:rsidRPr="00662C01">
              <w:rPr>
                <w:szCs w:val="20"/>
              </w:rPr>
              <w:t>de</w:t>
            </w:r>
            <w:r w:rsidR="00C1088B">
              <w:rPr>
                <w:szCs w:val="20"/>
              </w:rPr>
              <w:t xml:space="preserve"> </w:t>
            </w:r>
            <w:r w:rsidRPr="00662C01">
              <w:rPr>
                <w:szCs w:val="20"/>
              </w:rPr>
              <w:t>2</w:t>
            </w:r>
            <w:r w:rsidRPr="00662C01">
              <w:rPr>
                <w:szCs w:val="20"/>
                <w:vertAlign w:val="superscript"/>
              </w:rPr>
              <w:t>e</w:t>
            </w:r>
            <w:r w:rsidR="00C1088B">
              <w:rPr>
                <w:szCs w:val="20"/>
              </w:rPr>
              <w:t xml:space="preserve"> </w:t>
            </w:r>
            <w:r w:rsidRPr="00662C01">
              <w:rPr>
                <w:szCs w:val="20"/>
              </w:rPr>
              <w:t>Nota</w:t>
            </w:r>
            <w:r w:rsidR="00C1088B">
              <w:rPr>
                <w:szCs w:val="20"/>
              </w:rPr>
              <w:t xml:space="preserve"> </w:t>
            </w:r>
            <w:r w:rsidRPr="00662C01">
              <w:rPr>
                <w:szCs w:val="20"/>
              </w:rPr>
              <w:t>van</w:t>
            </w:r>
            <w:r w:rsidR="00C1088B">
              <w:rPr>
                <w:szCs w:val="20"/>
              </w:rPr>
              <w:t xml:space="preserve"> </w:t>
            </w:r>
            <w:r w:rsidRPr="00662C01">
              <w:rPr>
                <w:szCs w:val="20"/>
              </w:rPr>
              <w:t>Inlichtingen.</w:t>
            </w:r>
            <w:r w:rsidR="00C1088B">
              <w:rPr>
                <w:szCs w:val="20"/>
              </w:rPr>
              <w:t xml:space="preserve"> </w:t>
            </w:r>
          </w:p>
        </w:tc>
      </w:tr>
      <w:tr w:rsidR="001405FF" w:rsidRPr="00662C01" w14:paraId="3A507D8D" w14:textId="77777777" w:rsidTr="001405FF">
        <w:trPr>
          <w:trHeight w:val="638"/>
        </w:trPr>
        <w:tc>
          <w:tcPr>
            <w:tcW w:w="3072" w:type="dxa"/>
            <w:tcBorders>
              <w:top w:val="single" w:sz="8" w:space="0" w:color="C0C0C0"/>
              <w:left w:val="single" w:sz="8" w:space="0" w:color="C0C0C0"/>
              <w:bottom w:val="single" w:sz="8" w:space="0" w:color="C0C0C0"/>
              <w:right w:val="single" w:sz="8" w:space="0" w:color="C0C0C0"/>
            </w:tcBorders>
            <w:shd w:val="clear" w:color="auto" w:fill="E6E6E6"/>
            <w:hideMark/>
          </w:tcPr>
          <w:p w14:paraId="7CE98DA3" w14:textId="0CF97E40" w:rsidR="001405FF" w:rsidRPr="00662C01" w:rsidRDefault="00720324" w:rsidP="00884CE3">
            <w:pPr>
              <w:spacing w:line="256" w:lineRule="auto"/>
              <w:rPr>
                <w:szCs w:val="20"/>
              </w:rPr>
            </w:pPr>
            <w:r>
              <w:rPr>
                <w:b/>
                <w:szCs w:val="20"/>
                <w:u w:val="single" w:color="000000"/>
              </w:rPr>
              <w:t xml:space="preserve">Donderdag </w:t>
            </w:r>
            <w:r w:rsidR="002749E5" w:rsidRPr="00113ACE">
              <w:rPr>
                <w:b/>
                <w:szCs w:val="20"/>
                <w:u w:val="single" w:color="000000"/>
              </w:rPr>
              <w:t>3</w:t>
            </w:r>
            <w:r w:rsidR="00C1088B">
              <w:rPr>
                <w:b/>
                <w:szCs w:val="20"/>
                <w:u w:val="single" w:color="000000"/>
              </w:rPr>
              <w:t xml:space="preserve"> </w:t>
            </w:r>
            <w:r w:rsidR="000534FA">
              <w:rPr>
                <w:b/>
                <w:szCs w:val="20"/>
                <w:u w:val="single" w:color="000000"/>
              </w:rPr>
              <w:t>december</w:t>
            </w:r>
            <w:r w:rsidR="00C1088B">
              <w:rPr>
                <w:b/>
                <w:szCs w:val="20"/>
              </w:rPr>
              <w:t xml:space="preserve"> </w:t>
            </w:r>
            <w:r w:rsidR="001405FF" w:rsidRPr="00662C01">
              <w:rPr>
                <w:b/>
                <w:szCs w:val="20"/>
                <w:u w:val="single" w:color="000000"/>
              </w:rPr>
              <w:t>om</w:t>
            </w:r>
            <w:r w:rsidR="00C1088B">
              <w:rPr>
                <w:b/>
                <w:szCs w:val="20"/>
                <w:u w:val="single" w:color="000000"/>
              </w:rPr>
              <w:t xml:space="preserve"> </w:t>
            </w:r>
            <w:r w:rsidR="00D70CE2">
              <w:rPr>
                <w:b/>
                <w:szCs w:val="20"/>
                <w:u w:val="single" w:color="000000"/>
              </w:rPr>
              <w:t>08</w:t>
            </w:r>
            <w:r w:rsidR="001405FF" w:rsidRPr="00662C01">
              <w:rPr>
                <w:b/>
                <w:szCs w:val="20"/>
                <w:u w:val="single" w:color="000000"/>
              </w:rPr>
              <w:t>.00</w:t>
            </w:r>
            <w:r w:rsidR="00C1088B">
              <w:rPr>
                <w:b/>
                <w:szCs w:val="20"/>
                <w:u w:val="single" w:color="000000"/>
              </w:rPr>
              <w:t xml:space="preserve"> </w:t>
            </w:r>
            <w:r w:rsidR="001405FF" w:rsidRPr="00662C01">
              <w:rPr>
                <w:b/>
                <w:szCs w:val="20"/>
                <w:u w:val="single" w:color="000000"/>
              </w:rPr>
              <w:t>uur</w:t>
            </w:r>
            <w:r w:rsidR="00C1088B">
              <w:rPr>
                <w:b/>
                <w:szCs w:val="20"/>
              </w:rPr>
              <w:t xml:space="preserve"> </w:t>
            </w:r>
          </w:p>
        </w:tc>
        <w:tc>
          <w:tcPr>
            <w:tcW w:w="6129" w:type="dxa"/>
            <w:tcBorders>
              <w:top w:val="single" w:sz="8" w:space="0" w:color="C0C0C0"/>
              <w:left w:val="single" w:sz="8" w:space="0" w:color="C0C0C0"/>
              <w:bottom w:val="single" w:sz="8" w:space="0" w:color="C0C0C0"/>
              <w:right w:val="single" w:sz="8" w:space="0" w:color="C0C0C0"/>
            </w:tcBorders>
            <w:hideMark/>
          </w:tcPr>
          <w:p w14:paraId="26EBACCA" w14:textId="1C9D7D81" w:rsidR="001405FF" w:rsidRPr="00662C01" w:rsidRDefault="001405FF">
            <w:pPr>
              <w:spacing w:line="256" w:lineRule="auto"/>
              <w:ind w:left="5"/>
              <w:rPr>
                <w:szCs w:val="20"/>
              </w:rPr>
            </w:pPr>
            <w:r w:rsidRPr="00662C01">
              <w:rPr>
                <w:b/>
                <w:szCs w:val="20"/>
              </w:rPr>
              <w:t>Uiterste</w:t>
            </w:r>
            <w:r w:rsidR="00C1088B">
              <w:rPr>
                <w:b/>
                <w:szCs w:val="20"/>
              </w:rPr>
              <w:t xml:space="preserve"> </w:t>
            </w:r>
            <w:r w:rsidRPr="00662C01">
              <w:rPr>
                <w:b/>
                <w:szCs w:val="20"/>
              </w:rPr>
              <w:t>datum</w:t>
            </w:r>
            <w:r w:rsidR="00C1088B">
              <w:rPr>
                <w:b/>
                <w:szCs w:val="20"/>
              </w:rPr>
              <w:t xml:space="preserve"> </w:t>
            </w:r>
            <w:r w:rsidRPr="00662C01">
              <w:rPr>
                <w:b/>
                <w:szCs w:val="20"/>
              </w:rPr>
              <w:t>en</w:t>
            </w:r>
            <w:r w:rsidR="00C1088B">
              <w:rPr>
                <w:b/>
                <w:szCs w:val="20"/>
              </w:rPr>
              <w:t xml:space="preserve"> </w:t>
            </w:r>
            <w:r w:rsidRPr="00662C01">
              <w:rPr>
                <w:b/>
                <w:szCs w:val="20"/>
              </w:rPr>
              <w:t>tijdstip</w:t>
            </w:r>
            <w:r w:rsidR="00C1088B">
              <w:rPr>
                <w:b/>
                <w:szCs w:val="20"/>
              </w:rPr>
              <w:t xml:space="preserve"> </w:t>
            </w:r>
            <w:r w:rsidRPr="00662C01">
              <w:rPr>
                <w:b/>
                <w:szCs w:val="20"/>
              </w:rPr>
              <w:t>van</w:t>
            </w:r>
            <w:r w:rsidR="00C1088B">
              <w:rPr>
                <w:b/>
                <w:szCs w:val="20"/>
              </w:rPr>
              <w:t xml:space="preserve"> </w:t>
            </w:r>
            <w:r w:rsidRPr="00662C01">
              <w:rPr>
                <w:b/>
                <w:szCs w:val="20"/>
              </w:rPr>
              <w:t>ontvangst</w:t>
            </w:r>
            <w:r w:rsidR="00C1088B">
              <w:rPr>
                <w:b/>
                <w:szCs w:val="20"/>
              </w:rPr>
              <w:t xml:space="preserve"> </w:t>
            </w:r>
            <w:r w:rsidRPr="00662C01">
              <w:rPr>
                <w:b/>
                <w:szCs w:val="20"/>
              </w:rPr>
              <w:t>van</w:t>
            </w:r>
            <w:r w:rsidR="00C1088B">
              <w:rPr>
                <w:b/>
                <w:szCs w:val="20"/>
              </w:rPr>
              <w:t xml:space="preserve"> </w:t>
            </w:r>
            <w:r w:rsidRPr="00662C01">
              <w:rPr>
                <w:b/>
                <w:szCs w:val="20"/>
              </w:rPr>
              <w:t>Inschrijvingen</w:t>
            </w:r>
            <w:r w:rsidR="00C1088B">
              <w:rPr>
                <w:b/>
                <w:szCs w:val="20"/>
              </w:rPr>
              <w:t xml:space="preserve"> </w:t>
            </w:r>
            <w:r w:rsidRPr="00662C01">
              <w:rPr>
                <w:b/>
                <w:szCs w:val="20"/>
              </w:rPr>
              <w:t>(in</w:t>
            </w:r>
            <w:r w:rsidR="00C1088B">
              <w:rPr>
                <w:b/>
                <w:szCs w:val="20"/>
              </w:rPr>
              <w:t xml:space="preserve"> </w:t>
            </w:r>
            <w:r w:rsidRPr="00662C01">
              <w:rPr>
                <w:b/>
                <w:szCs w:val="20"/>
              </w:rPr>
              <w:t>kluis</w:t>
            </w:r>
            <w:r w:rsidR="00C1088B">
              <w:rPr>
                <w:b/>
                <w:szCs w:val="20"/>
              </w:rPr>
              <w:t xml:space="preserve"> </w:t>
            </w:r>
            <w:r w:rsidRPr="00662C01">
              <w:rPr>
                <w:b/>
                <w:szCs w:val="20"/>
              </w:rPr>
              <w:t>TenderNed)</w:t>
            </w:r>
            <w:r w:rsidR="00C1088B">
              <w:rPr>
                <w:b/>
                <w:szCs w:val="20"/>
              </w:rPr>
              <w:t xml:space="preserve"> </w:t>
            </w:r>
          </w:p>
        </w:tc>
      </w:tr>
      <w:tr w:rsidR="001405FF" w:rsidRPr="00662C01" w14:paraId="74F3BB6A" w14:textId="77777777" w:rsidTr="001405FF">
        <w:trPr>
          <w:trHeight w:val="637"/>
        </w:trPr>
        <w:tc>
          <w:tcPr>
            <w:tcW w:w="3072" w:type="dxa"/>
            <w:tcBorders>
              <w:top w:val="single" w:sz="8" w:space="0" w:color="C0C0C0"/>
              <w:left w:val="single" w:sz="8" w:space="0" w:color="C0C0C0"/>
              <w:bottom w:val="single" w:sz="8" w:space="0" w:color="C0C0C0"/>
              <w:right w:val="single" w:sz="8" w:space="0" w:color="C0C0C0"/>
            </w:tcBorders>
            <w:shd w:val="clear" w:color="auto" w:fill="E6E6E6"/>
            <w:hideMark/>
          </w:tcPr>
          <w:p w14:paraId="3CED5E98" w14:textId="25A03BD0" w:rsidR="001405FF" w:rsidRPr="00662C01" w:rsidRDefault="00720324">
            <w:pPr>
              <w:spacing w:line="256" w:lineRule="auto"/>
              <w:jc w:val="both"/>
              <w:rPr>
                <w:szCs w:val="20"/>
              </w:rPr>
            </w:pPr>
            <w:r>
              <w:rPr>
                <w:szCs w:val="20"/>
              </w:rPr>
              <w:t xml:space="preserve">Maandag </w:t>
            </w:r>
            <w:r w:rsidR="00E05CD5">
              <w:rPr>
                <w:szCs w:val="20"/>
              </w:rPr>
              <w:t>1</w:t>
            </w:r>
            <w:r w:rsidR="000534FA">
              <w:rPr>
                <w:szCs w:val="20"/>
              </w:rPr>
              <w:t>1</w:t>
            </w:r>
            <w:r w:rsidR="00C1088B">
              <w:rPr>
                <w:szCs w:val="20"/>
              </w:rPr>
              <w:t xml:space="preserve"> </w:t>
            </w:r>
            <w:r w:rsidR="000534FA">
              <w:rPr>
                <w:szCs w:val="20"/>
              </w:rPr>
              <w:t>januari</w:t>
            </w:r>
            <w:r w:rsidR="00C1088B">
              <w:rPr>
                <w:szCs w:val="20"/>
              </w:rPr>
              <w:t xml:space="preserve"> </w:t>
            </w:r>
            <w:r w:rsidR="00E05CD5">
              <w:rPr>
                <w:szCs w:val="20"/>
              </w:rPr>
              <w:t>202</w:t>
            </w:r>
            <w:r w:rsidR="000534FA">
              <w:rPr>
                <w:szCs w:val="20"/>
              </w:rPr>
              <w:t>1</w:t>
            </w:r>
          </w:p>
        </w:tc>
        <w:tc>
          <w:tcPr>
            <w:tcW w:w="6129" w:type="dxa"/>
            <w:tcBorders>
              <w:top w:val="single" w:sz="8" w:space="0" w:color="C0C0C0"/>
              <w:left w:val="single" w:sz="8" w:space="0" w:color="C0C0C0"/>
              <w:bottom w:val="single" w:sz="8" w:space="0" w:color="C0C0C0"/>
              <w:right w:val="single" w:sz="8" w:space="0" w:color="C0C0C0"/>
            </w:tcBorders>
            <w:hideMark/>
          </w:tcPr>
          <w:p w14:paraId="7952B4EC" w14:textId="5EFAC550" w:rsidR="001405FF" w:rsidRPr="00662C01" w:rsidRDefault="001405FF" w:rsidP="00C452D6">
            <w:pPr>
              <w:spacing w:line="256" w:lineRule="auto"/>
              <w:ind w:left="5"/>
              <w:rPr>
                <w:szCs w:val="20"/>
              </w:rPr>
            </w:pPr>
            <w:r w:rsidRPr="00662C01">
              <w:rPr>
                <w:szCs w:val="20"/>
              </w:rPr>
              <w:t>Verwachte</w:t>
            </w:r>
            <w:r w:rsidR="00C1088B">
              <w:rPr>
                <w:szCs w:val="20"/>
              </w:rPr>
              <w:t xml:space="preserve"> </w:t>
            </w:r>
            <w:r w:rsidRPr="00662C01">
              <w:rPr>
                <w:szCs w:val="20"/>
              </w:rPr>
              <w:t>datum</w:t>
            </w:r>
            <w:r w:rsidR="00C1088B">
              <w:rPr>
                <w:szCs w:val="20"/>
              </w:rPr>
              <w:t xml:space="preserve"> </w:t>
            </w:r>
            <w:r w:rsidRPr="00662C01">
              <w:rPr>
                <w:szCs w:val="20"/>
              </w:rPr>
              <w:t>verzending</w:t>
            </w:r>
            <w:r w:rsidR="00C1088B">
              <w:rPr>
                <w:szCs w:val="20"/>
              </w:rPr>
              <w:t xml:space="preserve"> </w:t>
            </w:r>
            <w:r w:rsidRPr="00662C01">
              <w:rPr>
                <w:szCs w:val="20"/>
              </w:rPr>
              <w:t>van</w:t>
            </w:r>
            <w:r w:rsidR="00C1088B">
              <w:rPr>
                <w:szCs w:val="20"/>
              </w:rPr>
              <w:t xml:space="preserve"> </w:t>
            </w:r>
            <w:r w:rsidRPr="00662C01">
              <w:rPr>
                <w:szCs w:val="20"/>
              </w:rPr>
              <w:t>de</w:t>
            </w:r>
            <w:r w:rsidR="00C1088B">
              <w:rPr>
                <w:szCs w:val="20"/>
              </w:rPr>
              <w:t xml:space="preserve"> </w:t>
            </w:r>
            <w:r w:rsidRPr="00662C01">
              <w:rPr>
                <w:szCs w:val="20"/>
              </w:rPr>
              <w:t>mededeling</w:t>
            </w:r>
            <w:r w:rsidR="00C1088B">
              <w:rPr>
                <w:szCs w:val="20"/>
              </w:rPr>
              <w:t xml:space="preserve"> </w:t>
            </w:r>
            <w:r w:rsidRPr="00662C01">
              <w:rPr>
                <w:szCs w:val="20"/>
              </w:rPr>
              <w:t>van</w:t>
            </w:r>
            <w:r w:rsidR="00C1088B">
              <w:rPr>
                <w:szCs w:val="20"/>
              </w:rPr>
              <w:t xml:space="preserve"> </w:t>
            </w:r>
            <w:r w:rsidRPr="00662C01">
              <w:rPr>
                <w:szCs w:val="20"/>
              </w:rPr>
              <w:t>de</w:t>
            </w:r>
            <w:r w:rsidR="00C1088B">
              <w:rPr>
                <w:szCs w:val="20"/>
              </w:rPr>
              <w:t xml:space="preserve"> </w:t>
            </w:r>
            <w:r w:rsidRPr="00662C01">
              <w:rPr>
                <w:szCs w:val="20"/>
              </w:rPr>
              <w:t>voorlopige</w:t>
            </w:r>
            <w:r w:rsidR="00C1088B">
              <w:rPr>
                <w:szCs w:val="20"/>
              </w:rPr>
              <w:t xml:space="preserve"> </w:t>
            </w:r>
            <w:r w:rsidRPr="00662C01">
              <w:rPr>
                <w:szCs w:val="20"/>
              </w:rPr>
              <w:t>gunningsbeslissing.</w:t>
            </w:r>
            <w:r w:rsidR="00C1088B">
              <w:rPr>
                <w:szCs w:val="20"/>
              </w:rPr>
              <w:t xml:space="preserve"> </w:t>
            </w:r>
          </w:p>
        </w:tc>
      </w:tr>
      <w:tr w:rsidR="001405FF" w:rsidRPr="00662C01" w14:paraId="08572385" w14:textId="77777777" w:rsidTr="001405FF">
        <w:trPr>
          <w:trHeight w:val="1565"/>
        </w:trPr>
        <w:tc>
          <w:tcPr>
            <w:tcW w:w="3072" w:type="dxa"/>
            <w:tcBorders>
              <w:top w:val="single" w:sz="8" w:space="0" w:color="C0C0C0"/>
              <w:left w:val="single" w:sz="8" w:space="0" w:color="C0C0C0"/>
              <w:bottom w:val="single" w:sz="8" w:space="0" w:color="C0C0C0"/>
              <w:right w:val="single" w:sz="8" w:space="0" w:color="C0C0C0"/>
            </w:tcBorders>
            <w:shd w:val="clear" w:color="auto" w:fill="E6E6E6"/>
            <w:hideMark/>
          </w:tcPr>
          <w:p w14:paraId="4569D11C" w14:textId="23A88A2E" w:rsidR="001405FF" w:rsidRPr="00662C01" w:rsidRDefault="00884CE3" w:rsidP="00884CE3">
            <w:pPr>
              <w:spacing w:line="256" w:lineRule="auto"/>
              <w:rPr>
                <w:szCs w:val="20"/>
              </w:rPr>
            </w:pPr>
            <w:r w:rsidRPr="00662C01">
              <w:rPr>
                <w:szCs w:val="20"/>
              </w:rPr>
              <w:t>T</w:t>
            </w:r>
            <w:r w:rsidR="001405FF" w:rsidRPr="00662C01">
              <w:rPr>
                <w:szCs w:val="20"/>
              </w:rPr>
              <w:t>ot</w:t>
            </w:r>
            <w:r w:rsidR="00C1088B">
              <w:rPr>
                <w:szCs w:val="20"/>
              </w:rPr>
              <w:t xml:space="preserve"> </w:t>
            </w:r>
            <w:r w:rsidRPr="00662C01">
              <w:rPr>
                <w:szCs w:val="20"/>
              </w:rPr>
              <w:t>en</w:t>
            </w:r>
            <w:r w:rsidR="00C1088B">
              <w:rPr>
                <w:szCs w:val="20"/>
              </w:rPr>
              <w:t xml:space="preserve"> </w:t>
            </w:r>
            <w:r w:rsidRPr="00662C01">
              <w:rPr>
                <w:szCs w:val="20"/>
              </w:rPr>
              <w:t>met</w:t>
            </w:r>
            <w:r w:rsidR="00C1088B">
              <w:rPr>
                <w:szCs w:val="20"/>
              </w:rPr>
              <w:t xml:space="preserve"> </w:t>
            </w:r>
            <w:r w:rsidR="000534FA">
              <w:rPr>
                <w:szCs w:val="20"/>
              </w:rPr>
              <w:t>1</w:t>
            </w:r>
            <w:r w:rsidR="00C1088B">
              <w:rPr>
                <w:szCs w:val="20"/>
              </w:rPr>
              <w:t xml:space="preserve"> </w:t>
            </w:r>
            <w:r w:rsidR="000534FA">
              <w:rPr>
                <w:szCs w:val="20"/>
              </w:rPr>
              <w:t>februari</w:t>
            </w:r>
            <w:r w:rsidR="00C1088B">
              <w:rPr>
                <w:szCs w:val="20"/>
              </w:rPr>
              <w:t xml:space="preserve"> </w:t>
            </w:r>
            <w:r w:rsidR="000534FA">
              <w:rPr>
                <w:szCs w:val="20"/>
              </w:rPr>
              <w:t>2021</w:t>
            </w:r>
          </w:p>
        </w:tc>
        <w:tc>
          <w:tcPr>
            <w:tcW w:w="6129" w:type="dxa"/>
            <w:tcBorders>
              <w:top w:val="single" w:sz="8" w:space="0" w:color="C0C0C0"/>
              <w:left w:val="single" w:sz="8" w:space="0" w:color="C0C0C0"/>
              <w:bottom w:val="single" w:sz="8" w:space="0" w:color="C0C0C0"/>
              <w:right w:val="single" w:sz="8" w:space="0" w:color="C0C0C0"/>
            </w:tcBorders>
            <w:hideMark/>
          </w:tcPr>
          <w:p w14:paraId="078805E7" w14:textId="50793FDB" w:rsidR="001405FF" w:rsidRPr="00662C01" w:rsidRDefault="001405FF" w:rsidP="00884CE3">
            <w:pPr>
              <w:spacing w:line="256" w:lineRule="auto"/>
              <w:ind w:left="5"/>
              <w:rPr>
                <w:szCs w:val="20"/>
              </w:rPr>
            </w:pPr>
            <w:r w:rsidRPr="00662C01">
              <w:rPr>
                <w:szCs w:val="20"/>
              </w:rPr>
              <w:t>Gelegenheid</w:t>
            </w:r>
            <w:r w:rsidR="00C1088B">
              <w:rPr>
                <w:szCs w:val="20"/>
              </w:rPr>
              <w:t xml:space="preserve"> </w:t>
            </w:r>
            <w:r w:rsidRPr="00662C01">
              <w:rPr>
                <w:szCs w:val="20"/>
              </w:rPr>
              <w:t>tot</w:t>
            </w:r>
            <w:r w:rsidR="00C1088B">
              <w:rPr>
                <w:szCs w:val="20"/>
              </w:rPr>
              <w:t xml:space="preserve"> </w:t>
            </w:r>
            <w:r w:rsidRPr="00662C01">
              <w:rPr>
                <w:szCs w:val="20"/>
              </w:rPr>
              <w:t>het</w:t>
            </w:r>
            <w:r w:rsidR="00C1088B">
              <w:rPr>
                <w:szCs w:val="20"/>
              </w:rPr>
              <w:t xml:space="preserve"> </w:t>
            </w:r>
            <w:r w:rsidRPr="00662C01">
              <w:rPr>
                <w:szCs w:val="20"/>
              </w:rPr>
              <w:t>stellen</w:t>
            </w:r>
            <w:r w:rsidR="00C1088B">
              <w:rPr>
                <w:szCs w:val="20"/>
              </w:rPr>
              <w:t xml:space="preserve"> </w:t>
            </w:r>
            <w:r w:rsidRPr="00662C01">
              <w:rPr>
                <w:szCs w:val="20"/>
              </w:rPr>
              <w:t>van</w:t>
            </w:r>
            <w:r w:rsidR="00C1088B">
              <w:rPr>
                <w:szCs w:val="20"/>
              </w:rPr>
              <w:t xml:space="preserve"> </w:t>
            </w:r>
            <w:r w:rsidRPr="00662C01">
              <w:rPr>
                <w:szCs w:val="20"/>
              </w:rPr>
              <w:t>vragen</w:t>
            </w:r>
            <w:r w:rsidR="00C1088B">
              <w:rPr>
                <w:szCs w:val="20"/>
              </w:rPr>
              <w:t xml:space="preserve"> </w:t>
            </w:r>
            <w:r w:rsidRPr="00662C01">
              <w:rPr>
                <w:szCs w:val="20"/>
              </w:rPr>
              <w:t>en</w:t>
            </w:r>
            <w:r w:rsidR="00C1088B">
              <w:rPr>
                <w:szCs w:val="20"/>
              </w:rPr>
              <w:t xml:space="preserve"> </w:t>
            </w:r>
            <w:r w:rsidRPr="00662C01">
              <w:rPr>
                <w:szCs w:val="20"/>
              </w:rPr>
              <w:t>het</w:t>
            </w:r>
            <w:r w:rsidR="00C1088B">
              <w:rPr>
                <w:szCs w:val="20"/>
              </w:rPr>
              <w:t xml:space="preserve"> </w:t>
            </w:r>
            <w:r w:rsidRPr="00662C01">
              <w:rPr>
                <w:szCs w:val="20"/>
              </w:rPr>
              <w:t>indienen</w:t>
            </w:r>
            <w:r w:rsidR="00C1088B">
              <w:rPr>
                <w:szCs w:val="20"/>
              </w:rPr>
              <w:t xml:space="preserve"> </w:t>
            </w:r>
            <w:r w:rsidRPr="00662C01">
              <w:rPr>
                <w:szCs w:val="20"/>
              </w:rPr>
              <w:t>van</w:t>
            </w:r>
            <w:r w:rsidR="00C1088B">
              <w:rPr>
                <w:szCs w:val="20"/>
              </w:rPr>
              <w:t xml:space="preserve"> </w:t>
            </w:r>
            <w:r w:rsidRPr="00662C01">
              <w:rPr>
                <w:szCs w:val="20"/>
              </w:rPr>
              <w:t>eventuele</w:t>
            </w:r>
            <w:r w:rsidR="00C1088B">
              <w:rPr>
                <w:szCs w:val="20"/>
              </w:rPr>
              <w:t xml:space="preserve"> </w:t>
            </w:r>
            <w:r w:rsidRPr="00662C01">
              <w:rPr>
                <w:szCs w:val="20"/>
              </w:rPr>
              <w:t>bezwaren</w:t>
            </w:r>
            <w:r w:rsidR="00C1088B">
              <w:rPr>
                <w:szCs w:val="20"/>
              </w:rPr>
              <w:t xml:space="preserve"> </w:t>
            </w:r>
            <w:r w:rsidRPr="00662C01">
              <w:rPr>
                <w:szCs w:val="20"/>
              </w:rPr>
              <w:t>zo</w:t>
            </w:r>
            <w:r w:rsidR="00C1088B">
              <w:rPr>
                <w:szCs w:val="20"/>
              </w:rPr>
              <w:t xml:space="preserve"> </w:t>
            </w:r>
            <w:r w:rsidRPr="00662C01">
              <w:rPr>
                <w:szCs w:val="20"/>
              </w:rPr>
              <w:t>spoedig</w:t>
            </w:r>
            <w:r w:rsidR="00C1088B">
              <w:rPr>
                <w:szCs w:val="20"/>
              </w:rPr>
              <w:t xml:space="preserve"> </w:t>
            </w:r>
            <w:r w:rsidRPr="00662C01">
              <w:rPr>
                <w:szCs w:val="20"/>
              </w:rPr>
              <w:t>mogelijk</w:t>
            </w:r>
            <w:r w:rsidR="00C1088B">
              <w:rPr>
                <w:szCs w:val="20"/>
              </w:rPr>
              <w:t xml:space="preserve"> </w:t>
            </w:r>
            <w:r w:rsidRPr="00662C01">
              <w:rPr>
                <w:szCs w:val="20"/>
              </w:rPr>
              <w:t>na</w:t>
            </w:r>
            <w:r w:rsidR="00C1088B">
              <w:rPr>
                <w:szCs w:val="20"/>
              </w:rPr>
              <w:t xml:space="preserve"> </w:t>
            </w:r>
            <w:r w:rsidRPr="00662C01">
              <w:rPr>
                <w:szCs w:val="20"/>
              </w:rPr>
              <w:t>de</w:t>
            </w:r>
            <w:r w:rsidR="00C1088B">
              <w:rPr>
                <w:szCs w:val="20"/>
              </w:rPr>
              <w:t xml:space="preserve"> </w:t>
            </w:r>
            <w:r w:rsidRPr="00662C01">
              <w:rPr>
                <w:szCs w:val="20"/>
              </w:rPr>
              <w:t>mededeling</w:t>
            </w:r>
            <w:r w:rsidR="00C1088B">
              <w:rPr>
                <w:szCs w:val="20"/>
              </w:rPr>
              <w:t xml:space="preserve"> </w:t>
            </w:r>
            <w:r w:rsidRPr="00662C01">
              <w:rPr>
                <w:szCs w:val="20"/>
              </w:rPr>
              <w:t>van</w:t>
            </w:r>
            <w:r w:rsidR="00C1088B">
              <w:rPr>
                <w:szCs w:val="20"/>
              </w:rPr>
              <w:t xml:space="preserve"> </w:t>
            </w:r>
            <w:r w:rsidRPr="00662C01">
              <w:rPr>
                <w:szCs w:val="20"/>
              </w:rPr>
              <w:t>de</w:t>
            </w:r>
            <w:r w:rsidR="00C1088B">
              <w:rPr>
                <w:szCs w:val="20"/>
              </w:rPr>
              <w:t xml:space="preserve"> </w:t>
            </w:r>
            <w:r w:rsidRPr="00662C01">
              <w:rPr>
                <w:szCs w:val="20"/>
              </w:rPr>
              <w:t>voorlopige</w:t>
            </w:r>
            <w:r w:rsidR="00C1088B">
              <w:rPr>
                <w:szCs w:val="20"/>
              </w:rPr>
              <w:t xml:space="preserve"> </w:t>
            </w:r>
            <w:r w:rsidRPr="00662C01">
              <w:rPr>
                <w:szCs w:val="20"/>
              </w:rPr>
              <w:t>gunningsbeslissing,</w:t>
            </w:r>
            <w:r w:rsidR="00C1088B">
              <w:rPr>
                <w:szCs w:val="20"/>
              </w:rPr>
              <w:t xml:space="preserve"> </w:t>
            </w:r>
            <w:r w:rsidRPr="00662C01">
              <w:rPr>
                <w:szCs w:val="20"/>
              </w:rPr>
              <w:t>maar</w:t>
            </w:r>
            <w:r w:rsidR="00C1088B">
              <w:rPr>
                <w:szCs w:val="20"/>
              </w:rPr>
              <w:t xml:space="preserve"> </w:t>
            </w:r>
            <w:r w:rsidRPr="00662C01">
              <w:rPr>
                <w:b/>
                <w:szCs w:val="20"/>
              </w:rPr>
              <w:t>uiterlijk</w:t>
            </w:r>
            <w:r w:rsidR="00C1088B">
              <w:rPr>
                <w:b/>
                <w:szCs w:val="20"/>
              </w:rPr>
              <w:t xml:space="preserve"> </w:t>
            </w:r>
            <w:r w:rsidRPr="00662C01">
              <w:rPr>
                <w:b/>
                <w:szCs w:val="20"/>
              </w:rPr>
              <w:t>20</w:t>
            </w:r>
            <w:r w:rsidR="00C1088B">
              <w:rPr>
                <w:b/>
                <w:szCs w:val="20"/>
              </w:rPr>
              <w:t xml:space="preserve"> </w:t>
            </w:r>
            <w:r w:rsidRPr="00662C01">
              <w:rPr>
                <w:b/>
                <w:szCs w:val="20"/>
              </w:rPr>
              <w:t>Kalenderdagen</w:t>
            </w:r>
            <w:r w:rsidR="00C1088B">
              <w:rPr>
                <w:b/>
                <w:szCs w:val="20"/>
              </w:rPr>
              <w:t xml:space="preserve"> </w:t>
            </w:r>
            <w:r w:rsidRPr="00662C01">
              <w:rPr>
                <w:szCs w:val="20"/>
              </w:rPr>
              <w:t>na</w:t>
            </w:r>
            <w:r w:rsidR="00C1088B">
              <w:rPr>
                <w:szCs w:val="20"/>
              </w:rPr>
              <w:t xml:space="preserve"> </w:t>
            </w:r>
            <w:r w:rsidRPr="00662C01">
              <w:rPr>
                <w:szCs w:val="20"/>
              </w:rPr>
              <w:t>de</w:t>
            </w:r>
            <w:r w:rsidR="00C1088B">
              <w:rPr>
                <w:szCs w:val="20"/>
              </w:rPr>
              <w:t xml:space="preserve"> </w:t>
            </w:r>
            <w:r w:rsidRPr="00662C01">
              <w:rPr>
                <w:szCs w:val="20"/>
              </w:rPr>
              <w:t>datum</w:t>
            </w:r>
            <w:r w:rsidR="00C1088B">
              <w:rPr>
                <w:szCs w:val="20"/>
              </w:rPr>
              <w:t xml:space="preserve"> </w:t>
            </w:r>
            <w:r w:rsidRPr="00662C01">
              <w:rPr>
                <w:szCs w:val="20"/>
              </w:rPr>
              <w:t>van</w:t>
            </w:r>
            <w:r w:rsidR="00C1088B">
              <w:rPr>
                <w:szCs w:val="20"/>
              </w:rPr>
              <w:t xml:space="preserve"> </w:t>
            </w:r>
            <w:r w:rsidRPr="00662C01">
              <w:rPr>
                <w:szCs w:val="20"/>
              </w:rPr>
              <w:t>de</w:t>
            </w:r>
            <w:r w:rsidR="00C1088B">
              <w:rPr>
                <w:szCs w:val="20"/>
              </w:rPr>
              <w:t xml:space="preserve"> </w:t>
            </w:r>
            <w:r w:rsidRPr="00662C01">
              <w:rPr>
                <w:szCs w:val="20"/>
              </w:rPr>
              <w:t>mededeling</w:t>
            </w:r>
            <w:r w:rsidR="00C1088B">
              <w:rPr>
                <w:szCs w:val="20"/>
              </w:rPr>
              <w:t xml:space="preserve"> </w:t>
            </w:r>
            <w:r w:rsidRPr="00662C01">
              <w:rPr>
                <w:szCs w:val="20"/>
              </w:rPr>
              <w:t>van</w:t>
            </w:r>
            <w:r w:rsidR="00C1088B">
              <w:rPr>
                <w:szCs w:val="20"/>
              </w:rPr>
              <w:t xml:space="preserve"> </w:t>
            </w:r>
            <w:r w:rsidRPr="00662C01">
              <w:rPr>
                <w:szCs w:val="20"/>
              </w:rPr>
              <w:t>de</w:t>
            </w:r>
            <w:r w:rsidR="00C1088B">
              <w:rPr>
                <w:szCs w:val="20"/>
              </w:rPr>
              <w:t xml:space="preserve"> </w:t>
            </w:r>
            <w:r w:rsidRPr="00662C01">
              <w:rPr>
                <w:szCs w:val="20"/>
              </w:rPr>
              <w:t>voorlopige</w:t>
            </w:r>
            <w:r w:rsidR="00C1088B">
              <w:rPr>
                <w:szCs w:val="20"/>
              </w:rPr>
              <w:t xml:space="preserve"> </w:t>
            </w:r>
            <w:r w:rsidRPr="00662C01">
              <w:rPr>
                <w:szCs w:val="20"/>
              </w:rPr>
              <w:t>gunningsbeslissing.</w:t>
            </w:r>
            <w:r w:rsidR="00C1088B">
              <w:rPr>
                <w:szCs w:val="20"/>
              </w:rPr>
              <w:t xml:space="preserve"> </w:t>
            </w:r>
          </w:p>
        </w:tc>
      </w:tr>
      <w:tr w:rsidR="001405FF" w:rsidRPr="00662C01" w14:paraId="5977829D" w14:textId="77777777" w:rsidTr="001405FF">
        <w:trPr>
          <w:trHeight w:val="637"/>
        </w:trPr>
        <w:tc>
          <w:tcPr>
            <w:tcW w:w="3072" w:type="dxa"/>
            <w:tcBorders>
              <w:top w:val="single" w:sz="8" w:space="0" w:color="C0C0C0"/>
              <w:left w:val="single" w:sz="8" w:space="0" w:color="C0C0C0"/>
              <w:bottom w:val="single" w:sz="8" w:space="0" w:color="C0C0C0"/>
              <w:right w:val="single" w:sz="8" w:space="0" w:color="C0C0C0"/>
            </w:tcBorders>
            <w:shd w:val="clear" w:color="auto" w:fill="E6E6E6"/>
            <w:hideMark/>
          </w:tcPr>
          <w:p w14:paraId="11FA6C6D" w14:textId="6A502FF4" w:rsidR="001405FF" w:rsidRPr="00662C01" w:rsidRDefault="000534FA" w:rsidP="00884CE3">
            <w:pPr>
              <w:spacing w:line="256" w:lineRule="auto"/>
              <w:rPr>
                <w:szCs w:val="20"/>
              </w:rPr>
            </w:pPr>
            <w:r>
              <w:rPr>
                <w:szCs w:val="20"/>
              </w:rPr>
              <w:t>Dinsdag</w:t>
            </w:r>
            <w:r w:rsidR="00C1088B">
              <w:rPr>
                <w:szCs w:val="20"/>
              </w:rPr>
              <w:t xml:space="preserve"> </w:t>
            </w:r>
            <w:r>
              <w:rPr>
                <w:szCs w:val="20"/>
              </w:rPr>
              <w:t>2</w:t>
            </w:r>
            <w:r w:rsidR="00C1088B">
              <w:rPr>
                <w:szCs w:val="20"/>
              </w:rPr>
              <w:t xml:space="preserve"> </w:t>
            </w:r>
            <w:r>
              <w:rPr>
                <w:szCs w:val="20"/>
              </w:rPr>
              <w:t>februari</w:t>
            </w:r>
            <w:r w:rsidR="00C1088B">
              <w:rPr>
                <w:szCs w:val="20"/>
              </w:rPr>
              <w:t xml:space="preserve"> </w:t>
            </w:r>
            <w:r>
              <w:rPr>
                <w:szCs w:val="20"/>
              </w:rPr>
              <w:t>2021</w:t>
            </w:r>
          </w:p>
        </w:tc>
        <w:tc>
          <w:tcPr>
            <w:tcW w:w="6129" w:type="dxa"/>
            <w:tcBorders>
              <w:top w:val="single" w:sz="8" w:space="0" w:color="C0C0C0"/>
              <w:left w:val="single" w:sz="8" w:space="0" w:color="C0C0C0"/>
              <w:bottom w:val="single" w:sz="8" w:space="0" w:color="C0C0C0"/>
              <w:right w:val="single" w:sz="8" w:space="0" w:color="C0C0C0"/>
            </w:tcBorders>
            <w:hideMark/>
          </w:tcPr>
          <w:p w14:paraId="4F1E5389" w14:textId="3701591A" w:rsidR="001405FF" w:rsidRPr="00662C01" w:rsidRDefault="001405FF">
            <w:pPr>
              <w:spacing w:line="256" w:lineRule="auto"/>
              <w:ind w:left="5"/>
              <w:rPr>
                <w:szCs w:val="20"/>
              </w:rPr>
            </w:pPr>
            <w:r w:rsidRPr="00662C01">
              <w:rPr>
                <w:szCs w:val="20"/>
              </w:rPr>
              <w:t>Verwachte</w:t>
            </w:r>
            <w:r w:rsidR="00C1088B">
              <w:rPr>
                <w:szCs w:val="20"/>
              </w:rPr>
              <w:t xml:space="preserve"> </w:t>
            </w:r>
            <w:r w:rsidRPr="00662C01">
              <w:rPr>
                <w:szCs w:val="20"/>
              </w:rPr>
              <w:t>datum</w:t>
            </w:r>
            <w:r w:rsidR="00C1088B">
              <w:rPr>
                <w:szCs w:val="20"/>
              </w:rPr>
              <w:t xml:space="preserve"> </w:t>
            </w:r>
            <w:r w:rsidRPr="00662C01">
              <w:rPr>
                <w:szCs w:val="20"/>
              </w:rPr>
              <w:t>verzending</w:t>
            </w:r>
            <w:r w:rsidR="00C1088B">
              <w:rPr>
                <w:szCs w:val="20"/>
              </w:rPr>
              <w:t xml:space="preserve"> </w:t>
            </w:r>
            <w:r w:rsidRPr="00662C01">
              <w:rPr>
                <w:szCs w:val="20"/>
              </w:rPr>
              <w:t>van</w:t>
            </w:r>
            <w:r w:rsidR="00C1088B">
              <w:rPr>
                <w:szCs w:val="20"/>
              </w:rPr>
              <w:t xml:space="preserve"> </w:t>
            </w:r>
            <w:r w:rsidRPr="00662C01">
              <w:rPr>
                <w:szCs w:val="20"/>
              </w:rPr>
              <w:t>de</w:t>
            </w:r>
            <w:r w:rsidR="00C1088B">
              <w:rPr>
                <w:szCs w:val="20"/>
              </w:rPr>
              <w:t xml:space="preserve"> </w:t>
            </w:r>
            <w:r w:rsidRPr="00662C01">
              <w:rPr>
                <w:szCs w:val="20"/>
              </w:rPr>
              <w:t>mededeling</w:t>
            </w:r>
            <w:r w:rsidR="00C1088B">
              <w:rPr>
                <w:szCs w:val="20"/>
              </w:rPr>
              <w:t xml:space="preserve"> </w:t>
            </w:r>
            <w:r w:rsidRPr="00662C01">
              <w:rPr>
                <w:szCs w:val="20"/>
              </w:rPr>
              <w:t>van</w:t>
            </w:r>
            <w:r w:rsidR="00C1088B">
              <w:rPr>
                <w:szCs w:val="20"/>
              </w:rPr>
              <w:t xml:space="preserve"> </w:t>
            </w:r>
            <w:r w:rsidRPr="00662C01">
              <w:rPr>
                <w:szCs w:val="20"/>
              </w:rPr>
              <w:t>de</w:t>
            </w:r>
            <w:r w:rsidR="00C1088B">
              <w:rPr>
                <w:szCs w:val="20"/>
              </w:rPr>
              <w:t xml:space="preserve"> </w:t>
            </w:r>
            <w:r w:rsidRPr="00662C01">
              <w:rPr>
                <w:szCs w:val="20"/>
              </w:rPr>
              <w:t>definitieve</w:t>
            </w:r>
            <w:r w:rsidR="00C1088B">
              <w:rPr>
                <w:szCs w:val="20"/>
              </w:rPr>
              <w:t xml:space="preserve"> </w:t>
            </w:r>
            <w:r w:rsidRPr="00662C01">
              <w:rPr>
                <w:szCs w:val="20"/>
              </w:rPr>
              <w:t>gunningsbeslissing.</w:t>
            </w:r>
            <w:r w:rsidR="00C1088B">
              <w:rPr>
                <w:szCs w:val="20"/>
              </w:rPr>
              <w:t xml:space="preserve"> </w:t>
            </w:r>
          </w:p>
        </w:tc>
      </w:tr>
      <w:tr w:rsidR="001405FF" w:rsidRPr="00662C01" w14:paraId="58F7B66D" w14:textId="77777777" w:rsidTr="001405FF">
        <w:trPr>
          <w:trHeight w:val="326"/>
        </w:trPr>
        <w:tc>
          <w:tcPr>
            <w:tcW w:w="3072" w:type="dxa"/>
            <w:tcBorders>
              <w:top w:val="single" w:sz="8" w:space="0" w:color="C0C0C0"/>
              <w:left w:val="single" w:sz="8" w:space="0" w:color="C0C0C0"/>
              <w:bottom w:val="single" w:sz="8" w:space="0" w:color="C0C0C0"/>
              <w:right w:val="single" w:sz="8" w:space="0" w:color="C0C0C0"/>
            </w:tcBorders>
            <w:shd w:val="clear" w:color="auto" w:fill="E6E6E6"/>
            <w:hideMark/>
          </w:tcPr>
          <w:p w14:paraId="58DAA4B0" w14:textId="6DFE6C03" w:rsidR="001405FF" w:rsidRPr="00662C01" w:rsidRDefault="000534FA" w:rsidP="001405FF">
            <w:pPr>
              <w:spacing w:line="256" w:lineRule="auto"/>
              <w:rPr>
                <w:szCs w:val="20"/>
              </w:rPr>
            </w:pPr>
            <w:r>
              <w:rPr>
                <w:szCs w:val="20"/>
              </w:rPr>
              <w:t>Dinsdag</w:t>
            </w:r>
            <w:r w:rsidR="00C1088B">
              <w:rPr>
                <w:szCs w:val="20"/>
              </w:rPr>
              <w:t xml:space="preserve"> </w:t>
            </w:r>
            <w:r>
              <w:rPr>
                <w:szCs w:val="20"/>
              </w:rPr>
              <w:t>2</w:t>
            </w:r>
            <w:r w:rsidR="00C1088B">
              <w:rPr>
                <w:szCs w:val="20"/>
              </w:rPr>
              <w:t xml:space="preserve"> </w:t>
            </w:r>
            <w:r>
              <w:rPr>
                <w:szCs w:val="20"/>
              </w:rPr>
              <w:t>februari</w:t>
            </w:r>
            <w:r w:rsidR="00C1088B">
              <w:rPr>
                <w:szCs w:val="20"/>
              </w:rPr>
              <w:t xml:space="preserve"> </w:t>
            </w:r>
            <w:r>
              <w:rPr>
                <w:szCs w:val="20"/>
              </w:rPr>
              <w:t>2021</w:t>
            </w:r>
          </w:p>
        </w:tc>
        <w:tc>
          <w:tcPr>
            <w:tcW w:w="6129" w:type="dxa"/>
            <w:tcBorders>
              <w:top w:val="single" w:sz="8" w:space="0" w:color="C0C0C0"/>
              <w:left w:val="single" w:sz="8" w:space="0" w:color="C0C0C0"/>
              <w:bottom w:val="single" w:sz="8" w:space="0" w:color="C0C0C0"/>
              <w:right w:val="single" w:sz="8" w:space="0" w:color="C0C0C0"/>
            </w:tcBorders>
            <w:hideMark/>
          </w:tcPr>
          <w:p w14:paraId="56ECE41B" w14:textId="11FD2124" w:rsidR="001405FF" w:rsidRPr="00662C01" w:rsidRDefault="001405FF">
            <w:pPr>
              <w:spacing w:line="256" w:lineRule="auto"/>
              <w:ind w:left="5"/>
              <w:rPr>
                <w:szCs w:val="20"/>
              </w:rPr>
            </w:pPr>
            <w:r w:rsidRPr="00662C01">
              <w:rPr>
                <w:szCs w:val="20"/>
              </w:rPr>
              <w:t>Beoogde</w:t>
            </w:r>
            <w:r w:rsidR="00C1088B">
              <w:rPr>
                <w:szCs w:val="20"/>
              </w:rPr>
              <w:t xml:space="preserve"> </w:t>
            </w:r>
            <w:r w:rsidRPr="00662C01">
              <w:rPr>
                <w:szCs w:val="20"/>
              </w:rPr>
              <w:t>ingangsdatum</w:t>
            </w:r>
            <w:r w:rsidR="00C1088B">
              <w:rPr>
                <w:szCs w:val="20"/>
              </w:rPr>
              <w:t xml:space="preserve"> </w:t>
            </w:r>
            <w:r w:rsidRPr="00662C01">
              <w:rPr>
                <w:szCs w:val="20"/>
              </w:rPr>
              <w:t>nieuwe</w:t>
            </w:r>
            <w:r w:rsidR="00C1088B">
              <w:rPr>
                <w:szCs w:val="20"/>
              </w:rPr>
              <w:t xml:space="preserve"> </w:t>
            </w:r>
            <w:r w:rsidR="00164586">
              <w:rPr>
                <w:szCs w:val="20"/>
              </w:rPr>
              <w:t>Raam</w:t>
            </w:r>
            <w:r w:rsidR="00F272CC">
              <w:rPr>
                <w:szCs w:val="20"/>
              </w:rPr>
              <w:t>o</w:t>
            </w:r>
            <w:r w:rsidRPr="00662C01">
              <w:rPr>
                <w:szCs w:val="20"/>
              </w:rPr>
              <w:t>vereenkomst.</w:t>
            </w:r>
            <w:r w:rsidR="00C1088B">
              <w:rPr>
                <w:szCs w:val="20"/>
              </w:rPr>
              <w:t xml:space="preserve"> </w:t>
            </w:r>
          </w:p>
        </w:tc>
      </w:tr>
    </w:tbl>
    <w:p w14:paraId="321E4C8A" w14:textId="0E941337" w:rsidR="001405FF" w:rsidRPr="00662C01" w:rsidRDefault="001405FF" w:rsidP="001405FF">
      <w:pPr>
        <w:spacing w:after="19" w:line="256" w:lineRule="auto"/>
        <w:rPr>
          <w:szCs w:val="20"/>
        </w:rPr>
      </w:pPr>
    </w:p>
    <w:p w14:paraId="4503A536" w14:textId="77777777" w:rsidR="0015178F" w:rsidRDefault="0015178F" w:rsidP="00716087">
      <w:pPr>
        <w:ind w:left="0" w:right="2"/>
        <w:rPr>
          <w:szCs w:val="20"/>
        </w:rPr>
      </w:pPr>
    </w:p>
    <w:p w14:paraId="4F6B14E9" w14:textId="220F3B34" w:rsidR="001405FF" w:rsidRPr="00662C01" w:rsidRDefault="001405FF" w:rsidP="001405FF">
      <w:pPr>
        <w:ind w:left="-5" w:right="2"/>
        <w:rPr>
          <w:szCs w:val="20"/>
        </w:rPr>
      </w:pPr>
      <w:r w:rsidRPr="00662C01">
        <w:rPr>
          <w:szCs w:val="20"/>
        </w:rPr>
        <w:t>De</w:t>
      </w:r>
      <w:r w:rsidR="00C1088B">
        <w:rPr>
          <w:szCs w:val="20"/>
        </w:rPr>
        <w:t xml:space="preserve"> </w:t>
      </w:r>
      <w:r w:rsidRPr="00662C01">
        <w:rPr>
          <w:szCs w:val="20"/>
        </w:rPr>
        <w:t>Inschrijver</w:t>
      </w:r>
      <w:r w:rsidR="00C1088B">
        <w:rPr>
          <w:szCs w:val="20"/>
        </w:rPr>
        <w:t xml:space="preserve"> </w:t>
      </w:r>
      <w:r w:rsidRPr="00662C01">
        <w:rPr>
          <w:szCs w:val="20"/>
        </w:rPr>
        <w:t>dient</w:t>
      </w:r>
      <w:r w:rsidR="00C1088B">
        <w:rPr>
          <w:szCs w:val="20"/>
        </w:rPr>
        <w:t xml:space="preserve"> </w:t>
      </w:r>
      <w:r w:rsidRPr="00662C01">
        <w:rPr>
          <w:szCs w:val="20"/>
        </w:rPr>
        <w:t>zich</w:t>
      </w:r>
      <w:r w:rsidR="00C1088B">
        <w:rPr>
          <w:szCs w:val="20"/>
        </w:rPr>
        <w:t xml:space="preserve"> </w:t>
      </w:r>
      <w:r w:rsidRPr="00662C01">
        <w:rPr>
          <w:szCs w:val="20"/>
        </w:rPr>
        <w:t>te</w:t>
      </w:r>
      <w:r w:rsidR="00C1088B">
        <w:rPr>
          <w:szCs w:val="20"/>
        </w:rPr>
        <w:t xml:space="preserve"> </w:t>
      </w:r>
      <w:r w:rsidRPr="00662C01">
        <w:rPr>
          <w:szCs w:val="20"/>
        </w:rPr>
        <w:t>conformeren</w:t>
      </w:r>
      <w:r w:rsidR="00C1088B">
        <w:rPr>
          <w:szCs w:val="20"/>
        </w:rPr>
        <w:t xml:space="preserve"> </w:t>
      </w:r>
      <w:r w:rsidRPr="00662C01">
        <w:rPr>
          <w:szCs w:val="20"/>
        </w:rPr>
        <w:t>aan</w:t>
      </w:r>
      <w:r w:rsidR="00C1088B">
        <w:rPr>
          <w:szCs w:val="20"/>
        </w:rPr>
        <w:t xml:space="preserve"> </w:t>
      </w:r>
      <w:r w:rsidRPr="00662C01">
        <w:rPr>
          <w:szCs w:val="20"/>
        </w:rPr>
        <w:t>de</w:t>
      </w:r>
      <w:r w:rsidR="00C1088B">
        <w:rPr>
          <w:szCs w:val="20"/>
        </w:rPr>
        <w:t xml:space="preserve"> </w:t>
      </w:r>
      <w:r w:rsidRPr="00662C01">
        <w:rPr>
          <w:szCs w:val="20"/>
        </w:rPr>
        <w:t>voorgestelde</w:t>
      </w:r>
      <w:r w:rsidR="00C1088B">
        <w:rPr>
          <w:szCs w:val="20"/>
        </w:rPr>
        <w:t xml:space="preserve"> </w:t>
      </w:r>
      <w:r w:rsidRPr="00662C01">
        <w:rPr>
          <w:szCs w:val="20"/>
        </w:rPr>
        <w:t>planning.</w:t>
      </w:r>
      <w:r w:rsidR="00C1088B">
        <w:rPr>
          <w:szCs w:val="20"/>
        </w:rPr>
        <w:t xml:space="preserve"> </w:t>
      </w:r>
      <w:r w:rsidRPr="00662C01">
        <w:rPr>
          <w:szCs w:val="20"/>
        </w:rPr>
        <w:t>Aan</w:t>
      </w:r>
      <w:r w:rsidR="00C1088B">
        <w:rPr>
          <w:szCs w:val="20"/>
        </w:rPr>
        <w:t xml:space="preserve"> </w:t>
      </w:r>
      <w:r w:rsidRPr="00662C01">
        <w:rPr>
          <w:szCs w:val="20"/>
        </w:rPr>
        <w:t>de</w:t>
      </w:r>
      <w:r w:rsidR="00C1088B">
        <w:rPr>
          <w:szCs w:val="20"/>
        </w:rPr>
        <w:t xml:space="preserve"> </w:t>
      </w:r>
      <w:r w:rsidRPr="00662C01">
        <w:rPr>
          <w:szCs w:val="20"/>
        </w:rPr>
        <w:t>planning</w:t>
      </w:r>
      <w:r w:rsidR="00C1088B">
        <w:rPr>
          <w:szCs w:val="20"/>
        </w:rPr>
        <w:t xml:space="preserve"> </w:t>
      </w:r>
      <w:r w:rsidRPr="00662C01">
        <w:rPr>
          <w:szCs w:val="20"/>
        </w:rPr>
        <w:t>kunnen</w:t>
      </w:r>
      <w:r w:rsidR="00C1088B">
        <w:rPr>
          <w:szCs w:val="20"/>
        </w:rPr>
        <w:t xml:space="preserve"> </w:t>
      </w:r>
      <w:r w:rsidRPr="00662C01">
        <w:rPr>
          <w:szCs w:val="20"/>
        </w:rPr>
        <w:t>geen</w:t>
      </w:r>
      <w:r w:rsidR="00C1088B">
        <w:rPr>
          <w:szCs w:val="20"/>
        </w:rPr>
        <w:t xml:space="preserve"> </w:t>
      </w:r>
      <w:r w:rsidRPr="00662C01">
        <w:rPr>
          <w:szCs w:val="20"/>
        </w:rPr>
        <w:t>rechten</w:t>
      </w:r>
      <w:r w:rsidR="00C1088B">
        <w:rPr>
          <w:szCs w:val="20"/>
        </w:rPr>
        <w:t xml:space="preserve"> </w:t>
      </w:r>
      <w:r w:rsidRPr="00662C01">
        <w:rPr>
          <w:szCs w:val="20"/>
        </w:rPr>
        <w:t>worden</w:t>
      </w:r>
      <w:r w:rsidR="00C1088B">
        <w:rPr>
          <w:szCs w:val="20"/>
        </w:rPr>
        <w:t xml:space="preserve"> </w:t>
      </w:r>
      <w:r w:rsidRPr="00662C01">
        <w:rPr>
          <w:szCs w:val="20"/>
        </w:rPr>
        <w:t>ontleend.</w:t>
      </w:r>
      <w:r w:rsidR="00C1088B">
        <w:rPr>
          <w:szCs w:val="20"/>
        </w:rPr>
        <w:t xml:space="preserve"> </w:t>
      </w:r>
      <w:r w:rsidRPr="00662C01">
        <w:rPr>
          <w:szCs w:val="20"/>
        </w:rPr>
        <w:t>De</w:t>
      </w:r>
      <w:r w:rsidR="00C1088B">
        <w:rPr>
          <w:szCs w:val="20"/>
        </w:rPr>
        <w:t xml:space="preserve"> </w:t>
      </w:r>
      <w:r w:rsidRPr="00662C01">
        <w:rPr>
          <w:szCs w:val="20"/>
        </w:rPr>
        <w:t>HAN</w:t>
      </w:r>
      <w:r w:rsidR="00C1088B">
        <w:rPr>
          <w:szCs w:val="20"/>
        </w:rPr>
        <w:t xml:space="preserve"> </w:t>
      </w:r>
      <w:r w:rsidRPr="00662C01">
        <w:rPr>
          <w:szCs w:val="20"/>
        </w:rPr>
        <w:t>hanteert</w:t>
      </w:r>
      <w:r w:rsidR="00C1088B">
        <w:rPr>
          <w:szCs w:val="20"/>
        </w:rPr>
        <w:t xml:space="preserve"> </w:t>
      </w:r>
      <w:r w:rsidRPr="00662C01">
        <w:rPr>
          <w:szCs w:val="20"/>
        </w:rPr>
        <w:t>de</w:t>
      </w:r>
      <w:r w:rsidR="00C1088B">
        <w:rPr>
          <w:szCs w:val="20"/>
        </w:rPr>
        <w:t xml:space="preserve"> </w:t>
      </w:r>
      <w:r w:rsidRPr="00662C01">
        <w:rPr>
          <w:szCs w:val="20"/>
        </w:rPr>
        <w:t>minimumtermijnen</w:t>
      </w:r>
      <w:r w:rsidR="00C1088B">
        <w:rPr>
          <w:szCs w:val="20"/>
        </w:rPr>
        <w:t xml:space="preserve"> </w:t>
      </w:r>
      <w:r w:rsidRPr="00662C01">
        <w:rPr>
          <w:szCs w:val="20"/>
        </w:rPr>
        <w:t>zoals</w:t>
      </w:r>
      <w:r w:rsidR="00C1088B">
        <w:rPr>
          <w:szCs w:val="20"/>
        </w:rPr>
        <w:t xml:space="preserve"> </w:t>
      </w:r>
      <w:r w:rsidRPr="00662C01">
        <w:rPr>
          <w:szCs w:val="20"/>
        </w:rPr>
        <w:t>genoemd</w:t>
      </w:r>
      <w:r w:rsidR="00C1088B">
        <w:rPr>
          <w:szCs w:val="20"/>
        </w:rPr>
        <w:t xml:space="preserve"> </w:t>
      </w:r>
      <w:r w:rsidRPr="00662C01">
        <w:rPr>
          <w:szCs w:val="20"/>
        </w:rPr>
        <w:t>in</w:t>
      </w:r>
      <w:r w:rsidR="00C1088B">
        <w:rPr>
          <w:szCs w:val="20"/>
        </w:rPr>
        <w:t xml:space="preserve"> </w:t>
      </w:r>
      <w:r w:rsidRPr="00662C01">
        <w:rPr>
          <w:szCs w:val="20"/>
        </w:rPr>
        <w:t>de</w:t>
      </w:r>
      <w:r w:rsidR="00C1088B">
        <w:rPr>
          <w:szCs w:val="20"/>
        </w:rPr>
        <w:t xml:space="preserve"> </w:t>
      </w:r>
      <w:r w:rsidRPr="00662C01">
        <w:rPr>
          <w:szCs w:val="20"/>
        </w:rPr>
        <w:t>Aanbestedingswet</w:t>
      </w:r>
      <w:r w:rsidR="00C1088B">
        <w:rPr>
          <w:szCs w:val="20"/>
        </w:rPr>
        <w:t xml:space="preserve"> </w:t>
      </w:r>
      <w:r w:rsidRPr="00662C01">
        <w:rPr>
          <w:szCs w:val="20"/>
        </w:rPr>
        <w:t>2012.</w:t>
      </w:r>
    </w:p>
    <w:p w14:paraId="194AAF48" w14:textId="77777777" w:rsidR="002C3974" w:rsidRPr="006421D1" w:rsidRDefault="00E12BD0" w:rsidP="002777AA">
      <w:pPr>
        <w:pStyle w:val="Kop2"/>
      </w:pPr>
      <w:bookmarkStart w:id="86" w:name="_Toc20129166"/>
      <w:bookmarkStart w:id="87" w:name="_Toc54337730"/>
      <w:r w:rsidRPr="006421D1">
        <w:t>Vragenronde</w:t>
      </w:r>
      <w:bookmarkEnd w:id="86"/>
      <w:bookmarkEnd w:id="87"/>
    </w:p>
    <w:p w14:paraId="61332D54" w14:textId="32A76939" w:rsidR="005D72A0" w:rsidRPr="00893638" w:rsidRDefault="008100E2" w:rsidP="008100E2">
      <w:pPr>
        <w:rPr>
          <w:szCs w:val="20"/>
        </w:rPr>
      </w:pPr>
      <w:r w:rsidRPr="00893638">
        <w:rPr>
          <w:szCs w:val="20"/>
        </w:rPr>
        <w:t>Mocht</w:t>
      </w:r>
      <w:r w:rsidR="00C1088B">
        <w:rPr>
          <w:szCs w:val="20"/>
        </w:rPr>
        <w:t xml:space="preserve"> </w:t>
      </w:r>
      <w:r w:rsidR="00A4596D" w:rsidRPr="00893638">
        <w:rPr>
          <w:szCs w:val="20"/>
        </w:rPr>
        <w:t>Inschrijver</w:t>
      </w:r>
      <w:r w:rsidR="00C1088B">
        <w:rPr>
          <w:szCs w:val="20"/>
        </w:rPr>
        <w:t xml:space="preserve"> </w:t>
      </w:r>
      <w:r w:rsidRPr="00893638">
        <w:rPr>
          <w:szCs w:val="20"/>
        </w:rPr>
        <w:t>vragen</w:t>
      </w:r>
      <w:r w:rsidR="00C1088B">
        <w:rPr>
          <w:szCs w:val="20"/>
        </w:rPr>
        <w:t xml:space="preserve"> </w:t>
      </w:r>
      <w:r w:rsidRPr="00893638">
        <w:rPr>
          <w:szCs w:val="20"/>
        </w:rPr>
        <w:t>hebben</w:t>
      </w:r>
      <w:r w:rsidR="00C1088B">
        <w:rPr>
          <w:szCs w:val="20"/>
        </w:rPr>
        <w:t xml:space="preserve"> </w:t>
      </w:r>
      <w:r w:rsidRPr="00893638">
        <w:rPr>
          <w:szCs w:val="20"/>
        </w:rPr>
        <w:t>over</w:t>
      </w:r>
      <w:r w:rsidR="00C1088B">
        <w:rPr>
          <w:szCs w:val="20"/>
        </w:rPr>
        <w:t xml:space="preserve"> </w:t>
      </w:r>
      <w:r w:rsidRPr="00893638">
        <w:rPr>
          <w:szCs w:val="20"/>
        </w:rPr>
        <w:t>dit</w:t>
      </w:r>
      <w:r w:rsidR="00C1088B">
        <w:rPr>
          <w:szCs w:val="20"/>
        </w:rPr>
        <w:t xml:space="preserve"> </w:t>
      </w:r>
      <w:r w:rsidR="00A65AA5">
        <w:rPr>
          <w:szCs w:val="20"/>
        </w:rPr>
        <w:t>A</w:t>
      </w:r>
      <w:r w:rsidRPr="00893638">
        <w:rPr>
          <w:szCs w:val="20"/>
        </w:rPr>
        <w:t>anbestedingsdocument</w:t>
      </w:r>
      <w:r w:rsidR="00C1088B">
        <w:rPr>
          <w:szCs w:val="20"/>
        </w:rPr>
        <w:t xml:space="preserve"> </w:t>
      </w:r>
      <w:r w:rsidRPr="00893638">
        <w:rPr>
          <w:szCs w:val="20"/>
        </w:rPr>
        <w:t>dan</w:t>
      </w:r>
      <w:r w:rsidR="00C1088B">
        <w:rPr>
          <w:szCs w:val="20"/>
        </w:rPr>
        <w:t xml:space="preserve"> </w:t>
      </w:r>
      <w:r w:rsidRPr="00893638">
        <w:rPr>
          <w:szCs w:val="20"/>
        </w:rPr>
        <w:t>wel</w:t>
      </w:r>
      <w:r w:rsidR="00C1088B">
        <w:rPr>
          <w:szCs w:val="20"/>
        </w:rPr>
        <w:t xml:space="preserve"> </w:t>
      </w:r>
      <w:r w:rsidR="00CC2CF0" w:rsidRPr="00893638">
        <w:rPr>
          <w:szCs w:val="20"/>
        </w:rPr>
        <w:t>onduidelijkheden,</w:t>
      </w:r>
      <w:r w:rsidR="00C1088B">
        <w:rPr>
          <w:szCs w:val="20"/>
        </w:rPr>
        <w:t xml:space="preserve"> </w:t>
      </w:r>
      <w:r w:rsidRPr="00893638">
        <w:rPr>
          <w:szCs w:val="20"/>
        </w:rPr>
        <w:t>onvolkomenheden,</w:t>
      </w:r>
      <w:r w:rsidR="00C1088B">
        <w:rPr>
          <w:szCs w:val="20"/>
        </w:rPr>
        <w:t xml:space="preserve"> </w:t>
      </w:r>
      <w:r w:rsidRPr="00893638">
        <w:rPr>
          <w:szCs w:val="20"/>
        </w:rPr>
        <w:t>tegenstrijdigheden</w:t>
      </w:r>
      <w:r w:rsidR="00C1088B">
        <w:rPr>
          <w:szCs w:val="20"/>
        </w:rPr>
        <w:t xml:space="preserve"> </w:t>
      </w:r>
      <w:r w:rsidR="00CC2CF0" w:rsidRPr="00893638">
        <w:rPr>
          <w:szCs w:val="20"/>
        </w:rPr>
        <w:t>en/of</w:t>
      </w:r>
      <w:r w:rsidR="00C1088B">
        <w:rPr>
          <w:szCs w:val="20"/>
        </w:rPr>
        <w:t xml:space="preserve"> </w:t>
      </w:r>
      <w:r w:rsidR="00CC2CF0" w:rsidRPr="00893638">
        <w:rPr>
          <w:szCs w:val="20"/>
        </w:rPr>
        <w:t>procedurefouten/afwijkingen</w:t>
      </w:r>
      <w:r w:rsidR="00C1088B">
        <w:rPr>
          <w:szCs w:val="20"/>
        </w:rPr>
        <w:t xml:space="preserve"> </w:t>
      </w:r>
      <w:r w:rsidR="00CC2CF0" w:rsidRPr="00893638">
        <w:rPr>
          <w:szCs w:val="20"/>
        </w:rPr>
        <w:t>in</w:t>
      </w:r>
      <w:r w:rsidR="00C1088B">
        <w:rPr>
          <w:szCs w:val="20"/>
        </w:rPr>
        <w:t xml:space="preserve"> </w:t>
      </w:r>
      <w:r w:rsidR="00CC2CF0" w:rsidRPr="00893638">
        <w:rPr>
          <w:szCs w:val="20"/>
        </w:rPr>
        <w:t>relatie</w:t>
      </w:r>
      <w:r w:rsidR="00C1088B">
        <w:rPr>
          <w:szCs w:val="20"/>
        </w:rPr>
        <w:t xml:space="preserve"> </w:t>
      </w:r>
      <w:r w:rsidR="00CC2CF0" w:rsidRPr="00893638">
        <w:rPr>
          <w:szCs w:val="20"/>
        </w:rPr>
        <w:t>tot</w:t>
      </w:r>
      <w:r w:rsidR="00C1088B">
        <w:rPr>
          <w:szCs w:val="20"/>
        </w:rPr>
        <w:t xml:space="preserve"> </w:t>
      </w:r>
      <w:r w:rsidR="00CC2CF0" w:rsidRPr="00893638">
        <w:rPr>
          <w:szCs w:val="20"/>
        </w:rPr>
        <w:t>de</w:t>
      </w:r>
      <w:r w:rsidR="00C1088B">
        <w:rPr>
          <w:szCs w:val="20"/>
        </w:rPr>
        <w:t xml:space="preserve"> </w:t>
      </w:r>
      <w:r w:rsidR="00CC2CF0" w:rsidRPr="00893638">
        <w:rPr>
          <w:szCs w:val="20"/>
        </w:rPr>
        <w:t>geldende</w:t>
      </w:r>
      <w:r w:rsidR="00C1088B">
        <w:rPr>
          <w:szCs w:val="20"/>
        </w:rPr>
        <w:t xml:space="preserve"> </w:t>
      </w:r>
      <w:r w:rsidR="00CC2CF0" w:rsidRPr="00893638">
        <w:rPr>
          <w:szCs w:val="20"/>
        </w:rPr>
        <w:t>(</w:t>
      </w:r>
      <w:proofErr w:type="spellStart"/>
      <w:r w:rsidR="00A65AA5">
        <w:rPr>
          <w:szCs w:val="20"/>
        </w:rPr>
        <w:t>a</w:t>
      </w:r>
      <w:r w:rsidR="00F830FB">
        <w:rPr>
          <w:szCs w:val="20"/>
        </w:rPr>
        <w:t>anbesteding</w:t>
      </w:r>
      <w:r w:rsidR="00CC2CF0" w:rsidRPr="00893638">
        <w:rPr>
          <w:szCs w:val="20"/>
        </w:rPr>
        <w:t>s</w:t>
      </w:r>
      <w:proofErr w:type="spellEnd"/>
      <w:r w:rsidR="00CC2CF0" w:rsidRPr="00893638">
        <w:rPr>
          <w:szCs w:val="20"/>
        </w:rPr>
        <w:t>)regelgeving</w:t>
      </w:r>
      <w:r w:rsidR="00C1088B">
        <w:rPr>
          <w:szCs w:val="20"/>
        </w:rPr>
        <w:t xml:space="preserve"> </w:t>
      </w:r>
      <w:r w:rsidRPr="00893638">
        <w:rPr>
          <w:szCs w:val="20"/>
        </w:rPr>
        <w:t>constateren,</w:t>
      </w:r>
      <w:r w:rsidR="00C1088B">
        <w:rPr>
          <w:szCs w:val="20"/>
        </w:rPr>
        <w:t xml:space="preserve"> </w:t>
      </w:r>
      <w:r w:rsidRPr="00893638">
        <w:rPr>
          <w:szCs w:val="20"/>
        </w:rPr>
        <w:t>dan</w:t>
      </w:r>
      <w:r w:rsidR="00C1088B">
        <w:rPr>
          <w:szCs w:val="20"/>
        </w:rPr>
        <w:t xml:space="preserve"> </w:t>
      </w:r>
      <w:r w:rsidRPr="00893638">
        <w:rPr>
          <w:szCs w:val="20"/>
        </w:rPr>
        <w:t>dient</w:t>
      </w:r>
      <w:r w:rsidR="00C1088B">
        <w:rPr>
          <w:szCs w:val="20"/>
        </w:rPr>
        <w:t xml:space="preserve"> </w:t>
      </w:r>
      <w:r w:rsidR="00A4596D" w:rsidRPr="00893638">
        <w:rPr>
          <w:szCs w:val="20"/>
        </w:rPr>
        <w:t>Inschrijver</w:t>
      </w:r>
      <w:r w:rsidR="00C1088B">
        <w:rPr>
          <w:szCs w:val="20"/>
        </w:rPr>
        <w:t xml:space="preserve"> </w:t>
      </w:r>
      <w:r w:rsidRPr="00893638">
        <w:rPr>
          <w:szCs w:val="20"/>
        </w:rPr>
        <w:t>deze</w:t>
      </w:r>
      <w:r w:rsidR="00C1088B">
        <w:rPr>
          <w:szCs w:val="20"/>
        </w:rPr>
        <w:t xml:space="preserve"> </w:t>
      </w:r>
      <w:r w:rsidR="00834310" w:rsidRPr="00893638">
        <w:rPr>
          <w:szCs w:val="20"/>
        </w:rPr>
        <w:t>proactief</w:t>
      </w:r>
      <w:r w:rsidR="00C1088B">
        <w:rPr>
          <w:szCs w:val="20"/>
        </w:rPr>
        <w:t xml:space="preserve"> </w:t>
      </w:r>
      <w:r w:rsidR="00834310" w:rsidRPr="00893638">
        <w:rPr>
          <w:szCs w:val="20"/>
        </w:rPr>
        <w:t>en</w:t>
      </w:r>
      <w:r w:rsidR="00C1088B">
        <w:rPr>
          <w:szCs w:val="20"/>
        </w:rPr>
        <w:t xml:space="preserve"> </w:t>
      </w:r>
      <w:r w:rsidRPr="00893638">
        <w:rPr>
          <w:szCs w:val="20"/>
        </w:rPr>
        <w:t>zo</w:t>
      </w:r>
      <w:r w:rsidR="00C1088B">
        <w:rPr>
          <w:szCs w:val="20"/>
        </w:rPr>
        <w:t xml:space="preserve"> </w:t>
      </w:r>
      <w:r w:rsidRPr="00893638">
        <w:rPr>
          <w:szCs w:val="20"/>
        </w:rPr>
        <w:t>spoedig</w:t>
      </w:r>
      <w:r w:rsidR="00C1088B">
        <w:rPr>
          <w:szCs w:val="20"/>
        </w:rPr>
        <w:t xml:space="preserve"> </w:t>
      </w:r>
      <w:r w:rsidRPr="00893638">
        <w:rPr>
          <w:szCs w:val="20"/>
        </w:rPr>
        <w:t>mogelijk</w:t>
      </w:r>
      <w:r w:rsidR="00C1088B">
        <w:rPr>
          <w:szCs w:val="20"/>
        </w:rPr>
        <w:t xml:space="preserve"> </w:t>
      </w:r>
      <w:r w:rsidRPr="00893638">
        <w:rPr>
          <w:szCs w:val="20"/>
        </w:rPr>
        <w:t>doch</w:t>
      </w:r>
      <w:r w:rsidR="00C1088B">
        <w:rPr>
          <w:szCs w:val="20"/>
        </w:rPr>
        <w:t xml:space="preserve"> </w:t>
      </w:r>
      <w:r w:rsidRPr="00893638">
        <w:rPr>
          <w:szCs w:val="20"/>
        </w:rPr>
        <w:t>uiterlijk</w:t>
      </w:r>
      <w:r w:rsidR="00C1088B">
        <w:rPr>
          <w:szCs w:val="20"/>
        </w:rPr>
        <w:t xml:space="preserve"> </w:t>
      </w:r>
      <w:r w:rsidR="00F46DE8" w:rsidRPr="00893638">
        <w:rPr>
          <w:szCs w:val="20"/>
        </w:rPr>
        <w:t>op</w:t>
      </w:r>
      <w:r w:rsidR="00C1088B">
        <w:rPr>
          <w:szCs w:val="20"/>
        </w:rPr>
        <w:t xml:space="preserve"> </w:t>
      </w:r>
      <w:r w:rsidR="00F46DE8" w:rsidRPr="00893638">
        <w:rPr>
          <w:szCs w:val="20"/>
        </w:rPr>
        <w:t>de</w:t>
      </w:r>
      <w:r w:rsidR="00C1088B">
        <w:rPr>
          <w:szCs w:val="20"/>
        </w:rPr>
        <w:t xml:space="preserve"> </w:t>
      </w:r>
      <w:r w:rsidR="00F46DE8" w:rsidRPr="00893638">
        <w:rPr>
          <w:szCs w:val="20"/>
        </w:rPr>
        <w:t>daarvoor</w:t>
      </w:r>
      <w:r w:rsidR="00C1088B">
        <w:rPr>
          <w:szCs w:val="20"/>
        </w:rPr>
        <w:t xml:space="preserve"> </w:t>
      </w:r>
      <w:r w:rsidR="00F46DE8" w:rsidRPr="00893638">
        <w:rPr>
          <w:szCs w:val="20"/>
        </w:rPr>
        <w:t>aangegeven</w:t>
      </w:r>
      <w:r w:rsidR="00C1088B">
        <w:rPr>
          <w:szCs w:val="20"/>
        </w:rPr>
        <w:t xml:space="preserve"> </w:t>
      </w:r>
      <w:r w:rsidR="00F46DE8" w:rsidRPr="00893638">
        <w:rPr>
          <w:szCs w:val="20"/>
        </w:rPr>
        <w:t>termijn</w:t>
      </w:r>
      <w:r w:rsidR="00C1088B">
        <w:rPr>
          <w:szCs w:val="20"/>
        </w:rPr>
        <w:t xml:space="preserve"> </w:t>
      </w:r>
      <w:r w:rsidR="00F46DE8" w:rsidRPr="00893638">
        <w:rPr>
          <w:szCs w:val="20"/>
        </w:rPr>
        <w:t>in</w:t>
      </w:r>
      <w:r w:rsidR="00C1088B">
        <w:rPr>
          <w:szCs w:val="20"/>
        </w:rPr>
        <w:t xml:space="preserve"> </w:t>
      </w:r>
      <w:r w:rsidR="00F46DE8" w:rsidRPr="00893638">
        <w:rPr>
          <w:szCs w:val="20"/>
        </w:rPr>
        <w:t>TenderNed</w:t>
      </w:r>
      <w:r w:rsidR="00C1088B">
        <w:rPr>
          <w:szCs w:val="20"/>
        </w:rPr>
        <w:t xml:space="preserve"> </w:t>
      </w:r>
      <w:r w:rsidRPr="00893638">
        <w:rPr>
          <w:szCs w:val="20"/>
        </w:rPr>
        <w:t>aan</w:t>
      </w:r>
      <w:r w:rsidR="00C1088B">
        <w:rPr>
          <w:szCs w:val="20"/>
        </w:rPr>
        <w:t xml:space="preserve"> </w:t>
      </w:r>
      <w:r w:rsidRPr="00893638">
        <w:rPr>
          <w:szCs w:val="20"/>
        </w:rPr>
        <w:t>de</w:t>
      </w:r>
      <w:r w:rsidR="00C1088B">
        <w:rPr>
          <w:szCs w:val="20"/>
        </w:rPr>
        <w:t xml:space="preserve"> </w:t>
      </w:r>
      <w:r w:rsidRPr="00893638">
        <w:rPr>
          <w:szCs w:val="20"/>
        </w:rPr>
        <w:t>HAN</w:t>
      </w:r>
      <w:r w:rsidR="00C1088B">
        <w:rPr>
          <w:szCs w:val="20"/>
        </w:rPr>
        <w:t xml:space="preserve"> </w:t>
      </w:r>
      <w:r w:rsidRPr="00893638">
        <w:rPr>
          <w:szCs w:val="20"/>
        </w:rPr>
        <w:t>kenbaar</w:t>
      </w:r>
      <w:r w:rsidR="00C1088B">
        <w:rPr>
          <w:szCs w:val="20"/>
        </w:rPr>
        <w:t xml:space="preserve"> </w:t>
      </w:r>
      <w:r w:rsidRPr="00893638">
        <w:rPr>
          <w:szCs w:val="20"/>
        </w:rPr>
        <w:t>te</w:t>
      </w:r>
      <w:r w:rsidR="00C1088B">
        <w:rPr>
          <w:szCs w:val="20"/>
        </w:rPr>
        <w:t xml:space="preserve"> </w:t>
      </w:r>
      <w:r w:rsidRPr="00893638">
        <w:rPr>
          <w:szCs w:val="20"/>
        </w:rPr>
        <w:t>maken.</w:t>
      </w:r>
      <w:r w:rsidR="00C1088B">
        <w:rPr>
          <w:szCs w:val="20"/>
        </w:rPr>
        <w:t xml:space="preserve"> </w:t>
      </w:r>
      <w:r w:rsidRPr="00893638">
        <w:rPr>
          <w:szCs w:val="20"/>
        </w:rPr>
        <w:t>Dit</w:t>
      </w:r>
      <w:r w:rsidR="00C1088B">
        <w:rPr>
          <w:szCs w:val="20"/>
        </w:rPr>
        <w:t xml:space="preserve"> </w:t>
      </w:r>
      <w:r w:rsidRPr="00893638">
        <w:rPr>
          <w:szCs w:val="20"/>
        </w:rPr>
        <w:t>doet</w:t>
      </w:r>
      <w:r w:rsidR="00C1088B">
        <w:rPr>
          <w:szCs w:val="20"/>
        </w:rPr>
        <w:t xml:space="preserve"> </w:t>
      </w:r>
      <w:r w:rsidR="00A4596D" w:rsidRPr="00893638">
        <w:rPr>
          <w:szCs w:val="20"/>
        </w:rPr>
        <w:t>Inschrijver</w:t>
      </w:r>
      <w:r w:rsidR="00C1088B">
        <w:rPr>
          <w:szCs w:val="20"/>
        </w:rPr>
        <w:t xml:space="preserve"> </w:t>
      </w:r>
      <w:r w:rsidR="00A4596D" w:rsidRPr="00893638">
        <w:rPr>
          <w:szCs w:val="20"/>
        </w:rPr>
        <w:t>door</w:t>
      </w:r>
      <w:r w:rsidR="00C1088B">
        <w:rPr>
          <w:szCs w:val="20"/>
        </w:rPr>
        <w:t xml:space="preserve"> </w:t>
      </w:r>
      <w:r w:rsidR="00A4596D" w:rsidRPr="00893638">
        <w:rPr>
          <w:szCs w:val="20"/>
        </w:rPr>
        <w:t>zijn</w:t>
      </w:r>
      <w:r w:rsidR="00C1088B">
        <w:rPr>
          <w:szCs w:val="20"/>
        </w:rPr>
        <w:t xml:space="preserve"> </w:t>
      </w:r>
      <w:r w:rsidRPr="00893638">
        <w:rPr>
          <w:szCs w:val="20"/>
        </w:rPr>
        <w:t>vragen</w:t>
      </w:r>
      <w:r w:rsidR="00E12BD0" w:rsidRPr="00893638">
        <w:rPr>
          <w:szCs w:val="20"/>
        </w:rPr>
        <w:t>,</w:t>
      </w:r>
      <w:r w:rsidR="00C1088B">
        <w:rPr>
          <w:szCs w:val="20"/>
        </w:rPr>
        <w:t xml:space="preserve"> </w:t>
      </w:r>
      <w:r w:rsidR="00E12BD0" w:rsidRPr="00893638">
        <w:rPr>
          <w:szCs w:val="20"/>
        </w:rPr>
        <w:t>verbetervoorstellen</w:t>
      </w:r>
      <w:r w:rsidR="00C1088B">
        <w:rPr>
          <w:szCs w:val="20"/>
        </w:rPr>
        <w:t xml:space="preserve"> </w:t>
      </w:r>
      <w:r w:rsidR="00E12BD0" w:rsidRPr="00893638">
        <w:rPr>
          <w:szCs w:val="20"/>
        </w:rPr>
        <w:t>en</w:t>
      </w:r>
      <w:r w:rsidR="00C1088B">
        <w:rPr>
          <w:szCs w:val="20"/>
        </w:rPr>
        <w:t xml:space="preserve"> </w:t>
      </w:r>
      <w:r w:rsidR="00E12BD0" w:rsidRPr="00893638">
        <w:rPr>
          <w:szCs w:val="20"/>
        </w:rPr>
        <w:t>suggesties</w:t>
      </w:r>
      <w:r w:rsidR="00C1088B">
        <w:rPr>
          <w:szCs w:val="20"/>
        </w:rPr>
        <w:t xml:space="preserve"> </w:t>
      </w:r>
      <w:r w:rsidRPr="00893638">
        <w:rPr>
          <w:szCs w:val="20"/>
        </w:rPr>
        <w:t>te</w:t>
      </w:r>
      <w:r w:rsidR="00C1088B">
        <w:rPr>
          <w:szCs w:val="20"/>
        </w:rPr>
        <w:t xml:space="preserve"> </w:t>
      </w:r>
      <w:r w:rsidRPr="00893638">
        <w:rPr>
          <w:szCs w:val="20"/>
        </w:rPr>
        <w:t>verwerken</w:t>
      </w:r>
      <w:r w:rsidR="00C1088B">
        <w:rPr>
          <w:szCs w:val="20"/>
        </w:rPr>
        <w:t xml:space="preserve"> </w:t>
      </w:r>
      <w:r w:rsidRPr="00893638">
        <w:rPr>
          <w:szCs w:val="20"/>
        </w:rPr>
        <w:t>in</w:t>
      </w:r>
      <w:r w:rsidR="00C1088B">
        <w:rPr>
          <w:szCs w:val="20"/>
        </w:rPr>
        <w:t xml:space="preserve"> </w:t>
      </w:r>
      <w:r w:rsidRPr="00893638">
        <w:rPr>
          <w:szCs w:val="20"/>
        </w:rPr>
        <w:t>h</w:t>
      </w:r>
      <w:r w:rsidR="00E12BD0" w:rsidRPr="00893638">
        <w:rPr>
          <w:szCs w:val="20"/>
        </w:rPr>
        <w:t>et</w:t>
      </w:r>
      <w:r w:rsidR="00C1088B">
        <w:rPr>
          <w:szCs w:val="20"/>
        </w:rPr>
        <w:t xml:space="preserve"> </w:t>
      </w:r>
      <w:r w:rsidR="00E12BD0" w:rsidRPr="00893638">
        <w:rPr>
          <w:szCs w:val="20"/>
        </w:rPr>
        <w:t>daartoe</w:t>
      </w:r>
      <w:r w:rsidR="00C1088B">
        <w:rPr>
          <w:szCs w:val="20"/>
        </w:rPr>
        <w:t xml:space="preserve"> </w:t>
      </w:r>
      <w:r w:rsidR="00E12BD0" w:rsidRPr="00893638">
        <w:rPr>
          <w:szCs w:val="20"/>
        </w:rPr>
        <w:t>beschikbaar</w:t>
      </w:r>
      <w:r w:rsidR="00C1088B">
        <w:rPr>
          <w:szCs w:val="20"/>
        </w:rPr>
        <w:t xml:space="preserve"> </w:t>
      </w:r>
      <w:r w:rsidR="00E12BD0" w:rsidRPr="00893638">
        <w:rPr>
          <w:szCs w:val="20"/>
        </w:rPr>
        <w:t>gestelde</w:t>
      </w:r>
      <w:r w:rsidR="00C1088B">
        <w:rPr>
          <w:szCs w:val="20"/>
        </w:rPr>
        <w:t xml:space="preserve"> </w:t>
      </w:r>
      <w:r w:rsidRPr="00893638">
        <w:rPr>
          <w:szCs w:val="20"/>
        </w:rPr>
        <w:t>format</w:t>
      </w:r>
      <w:r w:rsidR="00C1088B">
        <w:rPr>
          <w:szCs w:val="20"/>
        </w:rPr>
        <w:t xml:space="preserve"> </w:t>
      </w:r>
      <w:r w:rsidRPr="00893638">
        <w:rPr>
          <w:szCs w:val="20"/>
        </w:rPr>
        <w:t>door</w:t>
      </w:r>
      <w:r w:rsidR="00C1088B">
        <w:rPr>
          <w:szCs w:val="20"/>
        </w:rPr>
        <w:t xml:space="preserve"> </w:t>
      </w:r>
      <w:r w:rsidRPr="00893638">
        <w:rPr>
          <w:szCs w:val="20"/>
        </w:rPr>
        <w:t>de</w:t>
      </w:r>
      <w:r w:rsidR="00C1088B">
        <w:rPr>
          <w:szCs w:val="20"/>
        </w:rPr>
        <w:t xml:space="preserve"> </w:t>
      </w:r>
      <w:r w:rsidRPr="00893638">
        <w:rPr>
          <w:szCs w:val="20"/>
        </w:rPr>
        <w:t>HAN</w:t>
      </w:r>
      <w:r w:rsidR="00C1088B">
        <w:rPr>
          <w:szCs w:val="20"/>
        </w:rPr>
        <w:t xml:space="preserve"> </w:t>
      </w:r>
      <w:r w:rsidRPr="00893638">
        <w:rPr>
          <w:szCs w:val="20"/>
        </w:rPr>
        <w:t>(zie</w:t>
      </w:r>
      <w:r w:rsidR="00C1088B">
        <w:rPr>
          <w:szCs w:val="20"/>
        </w:rPr>
        <w:t xml:space="preserve"> </w:t>
      </w:r>
      <w:r w:rsidR="00C22139" w:rsidRPr="00893638">
        <w:rPr>
          <w:szCs w:val="20"/>
        </w:rPr>
        <w:t>Bijlage</w:t>
      </w:r>
      <w:r w:rsidR="00C1088B">
        <w:rPr>
          <w:szCs w:val="20"/>
        </w:rPr>
        <w:t xml:space="preserve"> </w:t>
      </w:r>
      <w:r w:rsidR="00FF5667" w:rsidRPr="00106F8E">
        <w:rPr>
          <w:szCs w:val="20"/>
        </w:rPr>
        <w:t>9</w:t>
      </w:r>
      <w:r w:rsidRPr="00893638">
        <w:rPr>
          <w:szCs w:val="20"/>
        </w:rPr>
        <w:t>)</w:t>
      </w:r>
      <w:r w:rsidR="00C1088B">
        <w:rPr>
          <w:szCs w:val="20"/>
        </w:rPr>
        <w:t xml:space="preserve"> </w:t>
      </w:r>
      <w:r w:rsidR="00E12BD0" w:rsidRPr="00893638">
        <w:rPr>
          <w:szCs w:val="20"/>
        </w:rPr>
        <w:t>en</w:t>
      </w:r>
      <w:r w:rsidR="00C1088B">
        <w:rPr>
          <w:szCs w:val="20"/>
        </w:rPr>
        <w:t xml:space="preserve"> </w:t>
      </w:r>
      <w:r w:rsidR="00E12BD0" w:rsidRPr="00893638">
        <w:rPr>
          <w:szCs w:val="20"/>
        </w:rPr>
        <w:t>deze</w:t>
      </w:r>
      <w:r w:rsidR="00C1088B">
        <w:rPr>
          <w:szCs w:val="20"/>
        </w:rPr>
        <w:t xml:space="preserve"> </w:t>
      </w:r>
      <w:r w:rsidR="00E12BD0" w:rsidRPr="00893638">
        <w:rPr>
          <w:szCs w:val="20"/>
        </w:rPr>
        <w:t>via</w:t>
      </w:r>
      <w:r w:rsidR="00C1088B">
        <w:rPr>
          <w:szCs w:val="20"/>
        </w:rPr>
        <w:t xml:space="preserve"> </w:t>
      </w:r>
      <w:r w:rsidR="00E12BD0" w:rsidRPr="00893638">
        <w:rPr>
          <w:szCs w:val="20"/>
        </w:rPr>
        <w:t>de</w:t>
      </w:r>
      <w:r w:rsidR="00C1088B">
        <w:rPr>
          <w:szCs w:val="20"/>
        </w:rPr>
        <w:t xml:space="preserve"> </w:t>
      </w:r>
      <w:r w:rsidR="00E12BD0" w:rsidRPr="00893638">
        <w:rPr>
          <w:szCs w:val="20"/>
        </w:rPr>
        <w:t>berichtenmodule</w:t>
      </w:r>
      <w:r w:rsidR="00C1088B">
        <w:rPr>
          <w:szCs w:val="20"/>
        </w:rPr>
        <w:t xml:space="preserve"> </w:t>
      </w:r>
      <w:r w:rsidR="00E12BD0" w:rsidRPr="00893638">
        <w:rPr>
          <w:szCs w:val="20"/>
        </w:rPr>
        <w:t>van</w:t>
      </w:r>
      <w:r w:rsidR="00C1088B">
        <w:rPr>
          <w:szCs w:val="20"/>
        </w:rPr>
        <w:t xml:space="preserve"> </w:t>
      </w:r>
      <w:r w:rsidR="00E12BD0" w:rsidRPr="00893638">
        <w:rPr>
          <w:szCs w:val="20"/>
        </w:rPr>
        <w:t>TenderNed</w:t>
      </w:r>
      <w:r w:rsidR="00C1088B">
        <w:rPr>
          <w:szCs w:val="20"/>
        </w:rPr>
        <w:t xml:space="preserve"> </w:t>
      </w:r>
      <w:r w:rsidR="0033065E" w:rsidRPr="00893638">
        <w:rPr>
          <w:szCs w:val="20"/>
        </w:rPr>
        <w:t>aan</w:t>
      </w:r>
      <w:r w:rsidR="00C1088B">
        <w:rPr>
          <w:szCs w:val="20"/>
        </w:rPr>
        <w:t xml:space="preserve"> </w:t>
      </w:r>
      <w:r w:rsidR="00E12BD0" w:rsidRPr="00893638">
        <w:rPr>
          <w:szCs w:val="20"/>
        </w:rPr>
        <w:t>de</w:t>
      </w:r>
      <w:r w:rsidR="00C1088B">
        <w:rPr>
          <w:szCs w:val="20"/>
        </w:rPr>
        <w:t xml:space="preserve"> </w:t>
      </w:r>
      <w:r w:rsidR="00E12BD0" w:rsidRPr="00893638">
        <w:rPr>
          <w:szCs w:val="20"/>
        </w:rPr>
        <w:t>HAN</w:t>
      </w:r>
      <w:r w:rsidR="00C1088B">
        <w:rPr>
          <w:szCs w:val="20"/>
        </w:rPr>
        <w:t xml:space="preserve"> </w:t>
      </w:r>
      <w:r w:rsidR="00E12BD0" w:rsidRPr="00893638">
        <w:rPr>
          <w:szCs w:val="20"/>
        </w:rPr>
        <w:t>te</w:t>
      </w:r>
      <w:r w:rsidR="00C1088B">
        <w:rPr>
          <w:szCs w:val="20"/>
        </w:rPr>
        <w:t xml:space="preserve"> </w:t>
      </w:r>
      <w:r w:rsidR="0033065E" w:rsidRPr="00893638">
        <w:rPr>
          <w:szCs w:val="20"/>
        </w:rPr>
        <w:t>sturen</w:t>
      </w:r>
      <w:r w:rsidRPr="00893638">
        <w:rPr>
          <w:szCs w:val="20"/>
        </w:rPr>
        <w:t>.</w:t>
      </w:r>
      <w:r w:rsidR="00C1088B">
        <w:rPr>
          <w:szCs w:val="20"/>
        </w:rPr>
        <w:t xml:space="preserve"> </w:t>
      </w:r>
      <w:r w:rsidR="005D72A0" w:rsidRPr="00893638">
        <w:rPr>
          <w:szCs w:val="20"/>
        </w:rPr>
        <w:t>De</w:t>
      </w:r>
      <w:r w:rsidR="00C1088B">
        <w:rPr>
          <w:szCs w:val="20"/>
        </w:rPr>
        <w:t xml:space="preserve"> </w:t>
      </w:r>
      <w:r w:rsidR="005D72A0" w:rsidRPr="00893638">
        <w:rPr>
          <w:szCs w:val="20"/>
        </w:rPr>
        <w:t>HAN</w:t>
      </w:r>
      <w:r w:rsidR="00C1088B">
        <w:rPr>
          <w:szCs w:val="20"/>
        </w:rPr>
        <w:t xml:space="preserve"> </w:t>
      </w:r>
      <w:r w:rsidR="005D72A0" w:rsidRPr="00893638">
        <w:rPr>
          <w:szCs w:val="20"/>
        </w:rPr>
        <w:t>verzoekt</w:t>
      </w:r>
      <w:r w:rsidR="00C1088B">
        <w:rPr>
          <w:szCs w:val="20"/>
        </w:rPr>
        <w:t xml:space="preserve"> </w:t>
      </w:r>
      <w:r w:rsidR="00A4596D" w:rsidRPr="00893638">
        <w:rPr>
          <w:szCs w:val="20"/>
        </w:rPr>
        <w:t>Inschrijver</w:t>
      </w:r>
      <w:r w:rsidR="00C1088B">
        <w:rPr>
          <w:szCs w:val="20"/>
        </w:rPr>
        <w:t xml:space="preserve"> </w:t>
      </w:r>
      <w:r w:rsidR="005D72A0" w:rsidRPr="00893638">
        <w:rPr>
          <w:szCs w:val="20"/>
        </w:rPr>
        <w:t>uitdrukkelijk</w:t>
      </w:r>
      <w:r w:rsidR="00C1088B">
        <w:rPr>
          <w:szCs w:val="20"/>
        </w:rPr>
        <w:t xml:space="preserve"> </w:t>
      </w:r>
      <w:r w:rsidR="005D72A0" w:rsidRPr="00893638">
        <w:rPr>
          <w:szCs w:val="20"/>
        </w:rPr>
        <w:t>om</w:t>
      </w:r>
      <w:r w:rsidR="00C1088B">
        <w:rPr>
          <w:szCs w:val="20"/>
        </w:rPr>
        <w:t xml:space="preserve"> </w:t>
      </w:r>
      <w:r w:rsidR="005D72A0" w:rsidRPr="00893638">
        <w:rPr>
          <w:szCs w:val="20"/>
        </w:rPr>
        <w:t>meerdere</w:t>
      </w:r>
      <w:r w:rsidR="00C1088B">
        <w:rPr>
          <w:szCs w:val="20"/>
        </w:rPr>
        <w:t xml:space="preserve"> </w:t>
      </w:r>
      <w:r w:rsidR="005D72A0" w:rsidRPr="00893638">
        <w:rPr>
          <w:szCs w:val="20"/>
        </w:rPr>
        <w:t>vragen</w:t>
      </w:r>
      <w:r w:rsidR="00C1088B">
        <w:rPr>
          <w:szCs w:val="20"/>
        </w:rPr>
        <w:t xml:space="preserve"> </w:t>
      </w:r>
      <w:r w:rsidR="005D72A0" w:rsidRPr="00893638">
        <w:rPr>
          <w:szCs w:val="20"/>
        </w:rPr>
        <w:t>niet</w:t>
      </w:r>
      <w:r w:rsidR="00C1088B">
        <w:rPr>
          <w:szCs w:val="20"/>
        </w:rPr>
        <w:t xml:space="preserve"> </w:t>
      </w:r>
      <w:r w:rsidR="005D72A0" w:rsidRPr="00893638">
        <w:rPr>
          <w:szCs w:val="20"/>
        </w:rPr>
        <w:t>samen</w:t>
      </w:r>
      <w:r w:rsidR="00C1088B">
        <w:rPr>
          <w:szCs w:val="20"/>
        </w:rPr>
        <w:t xml:space="preserve"> </w:t>
      </w:r>
      <w:r w:rsidR="005D72A0" w:rsidRPr="00893638">
        <w:rPr>
          <w:szCs w:val="20"/>
        </w:rPr>
        <w:t>te</w:t>
      </w:r>
      <w:r w:rsidR="00C1088B">
        <w:rPr>
          <w:szCs w:val="20"/>
        </w:rPr>
        <w:t xml:space="preserve"> </w:t>
      </w:r>
      <w:r w:rsidR="005D72A0" w:rsidRPr="00893638">
        <w:rPr>
          <w:szCs w:val="20"/>
        </w:rPr>
        <w:t>voegen</w:t>
      </w:r>
      <w:r w:rsidR="00C1088B">
        <w:rPr>
          <w:szCs w:val="20"/>
        </w:rPr>
        <w:t xml:space="preserve"> </w:t>
      </w:r>
      <w:r w:rsidR="005D72A0" w:rsidRPr="00893638">
        <w:rPr>
          <w:szCs w:val="20"/>
        </w:rPr>
        <w:t>in</w:t>
      </w:r>
      <w:r w:rsidR="00C1088B">
        <w:rPr>
          <w:szCs w:val="20"/>
        </w:rPr>
        <w:t xml:space="preserve"> </w:t>
      </w:r>
      <w:r w:rsidR="005D72A0" w:rsidRPr="00893638">
        <w:rPr>
          <w:szCs w:val="20"/>
        </w:rPr>
        <w:t>één</w:t>
      </w:r>
      <w:r w:rsidR="00C1088B">
        <w:rPr>
          <w:szCs w:val="20"/>
        </w:rPr>
        <w:t xml:space="preserve"> </w:t>
      </w:r>
      <w:r w:rsidR="005D72A0" w:rsidRPr="00893638">
        <w:rPr>
          <w:szCs w:val="20"/>
        </w:rPr>
        <w:t>vraag.</w:t>
      </w:r>
    </w:p>
    <w:p w14:paraId="035ED6FF" w14:textId="3EFBD76D" w:rsidR="008100E2" w:rsidRPr="00893638" w:rsidRDefault="0033065E" w:rsidP="008100E2">
      <w:pPr>
        <w:rPr>
          <w:szCs w:val="20"/>
        </w:rPr>
      </w:pPr>
      <w:r w:rsidRPr="00893638">
        <w:rPr>
          <w:szCs w:val="20"/>
        </w:rPr>
        <w:t>Te</w:t>
      </w:r>
      <w:r w:rsidR="00C1088B">
        <w:rPr>
          <w:szCs w:val="20"/>
        </w:rPr>
        <w:t xml:space="preserve"> </w:t>
      </w:r>
      <w:r w:rsidRPr="00893638">
        <w:rPr>
          <w:szCs w:val="20"/>
        </w:rPr>
        <w:t>laat</w:t>
      </w:r>
      <w:r w:rsidR="00C1088B">
        <w:rPr>
          <w:szCs w:val="20"/>
        </w:rPr>
        <w:t xml:space="preserve"> </w:t>
      </w:r>
      <w:r w:rsidRPr="00893638">
        <w:rPr>
          <w:szCs w:val="20"/>
        </w:rPr>
        <w:t>ingediende</w:t>
      </w:r>
      <w:r w:rsidR="00C1088B">
        <w:rPr>
          <w:szCs w:val="20"/>
        </w:rPr>
        <w:t xml:space="preserve"> </w:t>
      </w:r>
      <w:r w:rsidRPr="00893638">
        <w:rPr>
          <w:szCs w:val="20"/>
        </w:rPr>
        <w:t>vragen,</w:t>
      </w:r>
      <w:r w:rsidR="00C1088B">
        <w:rPr>
          <w:szCs w:val="20"/>
        </w:rPr>
        <w:t xml:space="preserve"> </w:t>
      </w:r>
      <w:r w:rsidRPr="00893638">
        <w:rPr>
          <w:szCs w:val="20"/>
        </w:rPr>
        <w:t>v</w:t>
      </w:r>
      <w:r w:rsidR="008100E2" w:rsidRPr="00893638">
        <w:rPr>
          <w:szCs w:val="20"/>
        </w:rPr>
        <w:t>ragen</w:t>
      </w:r>
      <w:r w:rsidR="00C1088B">
        <w:rPr>
          <w:szCs w:val="20"/>
        </w:rPr>
        <w:t xml:space="preserve"> </w:t>
      </w:r>
      <w:r w:rsidR="008100E2" w:rsidRPr="00893638">
        <w:rPr>
          <w:szCs w:val="20"/>
        </w:rPr>
        <w:t>gesteld</w:t>
      </w:r>
      <w:r w:rsidR="00C1088B">
        <w:rPr>
          <w:szCs w:val="20"/>
        </w:rPr>
        <w:t xml:space="preserve"> </w:t>
      </w:r>
      <w:r w:rsidRPr="00893638">
        <w:rPr>
          <w:szCs w:val="20"/>
        </w:rPr>
        <w:t>via</w:t>
      </w:r>
      <w:r w:rsidR="00C1088B">
        <w:rPr>
          <w:szCs w:val="20"/>
        </w:rPr>
        <w:t xml:space="preserve"> </w:t>
      </w:r>
      <w:r w:rsidRPr="00893638">
        <w:rPr>
          <w:szCs w:val="20"/>
        </w:rPr>
        <w:t>andere</w:t>
      </w:r>
      <w:r w:rsidR="00C1088B">
        <w:rPr>
          <w:szCs w:val="20"/>
        </w:rPr>
        <w:t xml:space="preserve"> </w:t>
      </w:r>
      <w:r w:rsidRPr="00893638">
        <w:rPr>
          <w:szCs w:val="20"/>
        </w:rPr>
        <w:t>kanalen</w:t>
      </w:r>
      <w:r w:rsidR="00C1088B">
        <w:rPr>
          <w:szCs w:val="20"/>
        </w:rPr>
        <w:t xml:space="preserve"> </w:t>
      </w:r>
      <w:r w:rsidRPr="00893638">
        <w:rPr>
          <w:szCs w:val="20"/>
        </w:rPr>
        <w:t>dan</w:t>
      </w:r>
      <w:r w:rsidR="00C1088B">
        <w:rPr>
          <w:szCs w:val="20"/>
        </w:rPr>
        <w:t xml:space="preserve"> </w:t>
      </w:r>
      <w:r w:rsidRPr="00893638">
        <w:rPr>
          <w:szCs w:val="20"/>
        </w:rPr>
        <w:t>de</w:t>
      </w:r>
      <w:r w:rsidR="00C1088B">
        <w:rPr>
          <w:szCs w:val="20"/>
        </w:rPr>
        <w:t xml:space="preserve"> </w:t>
      </w:r>
      <w:r w:rsidRPr="00893638">
        <w:rPr>
          <w:szCs w:val="20"/>
        </w:rPr>
        <w:t>berichtenmodule</w:t>
      </w:r>
      <w:r w:rsidR="00C1088B">
        <w:rPr>
          <w:szCs w:val="20"/>
        </w:rPr>
        <w:t xml:space="preserve"> </w:t>
      </w:r>
      <w:r w:rsidRPr="00893638">
        <w:rPr>
          <w:szCs w:val="20"/>
        </w:rPr>
        <w:t>van</w:t>
      </w:r>
      <w:r w:rsidR="00C1088B">
        <w:rPr>
          <w:szCs w:val="20"/>
        </w:rPr>
        <w:t xml:space="preserve"> </w:t>
      </w:r>
      <w:r w:rsidRPr="00893638">
        <w:rPr>
          <w:szCs w:val="20"/>
        </w:rPr>
        <w:t>TenderNed</w:t>
      </w:r>
      <w:r w:rsidR="00C1088B">
        <w:rPr>
          <w:szCs w:val="20"/>
        </w:rPr>
        <w:t xml:space="preserve"> </w:t>
      </w:r>
      <w:r w:rsidRPr="00893638">
        <w:rPr>
          <w:szCs w:val="20"/>
        </w:rPr>
        <w:t>of</w:t>
      </w:r>
      <w:r w:rsidR="00C1088B">
        <w:rPr>
          <w:szCs w:val="20"/>
        </w:rPr>
        <w:t xml:space="preserve"> </w:t>
      </w:r>
      <w:r w:rsidRPr="00893638">
        <w:rPr>
          <w:szCs w:val="20"/>
        </w:rPr>
        <w:t>vragen</w:t>
      </w:r>
      <w:r w:rsidR="00C1088B">
        <w:rPr>
          <w:szCs w:val="20"/>
        </w:rPr>
        <w:t xml:space="preserve"> </w:t>
      </w:r>
      <w:r w:rsidRPr="00893638">
        <w:rPr>
          <w:szCs w:val="20"/>
        </w:rPr>
        <w:t>gesteld</w:t>
      </w:r>
      <w:r w:rsidR="00C1088B">
        <w:rPr>
          <w:szCs w:val="20"/>
        </w:rPr>
        <w:t xml:space="preserve"> </w:t>
      </w:r>
      <w:r w:rsidRPr="00893638">
        <w:rPr>
          <w:szCs w:val="20"/>
        </w:rPr>
        <w:t>in</w:t>
      </w:r>
      <w:r w:rsidR="00C1088B">
        <w:rPr>
          <w:szCs w:val="20"/>
        </w:rPr>
        <w:t xml:space="preserve"> </w:t>
      </w:r>
      <w:r w:rsidRPr="00893638">
        <w:rPr>
          <w:szCs w:val="20"/>
        </w:rPr>
        <w:t>een</w:t>
      </w:r>
      <w:r w:rsidR="00C1088B">
        <w:rPr>
          <w:szCs w:val="20"/>
        </w:rPr>
        <w:t xml:space="preserve"> </w:t>
      </w:r>
      <w:r w:rsidRPr="00893638">
        <w:rPr>
          <w:szCs w:val="20"/>
        </w:rPr>
        <w:t>afwijkend</w:t>
      </w:r>
      <w:r w:rsidR="00C1088B">
        <w:rPr>
          <w:szCs w:val="20"/>
        </w:rPr>
        <w:t xml:space="preserve"> </w:t>
      </w:r>
      <w:r w:rsidRPr="00893638">
        <w:rPr>
          <w:szCs w:val="20"/>
        </w:rPr>
        <w:t>format</w:t>
      </w:r>
      <w:r w:rsidR="00C1088B">
        <w:rPr>
          <w:szCs w:val="20"/>
        </w:rPr>
        <w:t xml:space="preserve"> </w:t>
      </w:r>
      <w:r w:rsidRPr="00893638">
        <w:rPr>
          <w:szCs w:val="20"/>
        </w:rPr>
        <w:t>(bv.</w:t>
      </w:r>
      <w:r w:rsidR="00C1088B">
        <w:rPr>
          <w:szCs w:val="20"/>
        </w:rPr>
        <w:t xml:space="preserve"> </w:t>
      </w:r>
      <w:r w:rsidR="008100E2" w:rsidRPr="00893638">
        <w:rPr>
          <w:szCs w:val="20"/>
        </w:rPr>
        <w:t>pdf</w:t>
      </w:r>
      <w:r w:rsidRPr="00893638">
        <w:rPr>
          <w:szCs w:val="20"/>
        </w:rPr>
        <w:t>)</w:t>
      </w:r>
      <w:r w:rsidR="00C1088B">
        <w:rPr>
          <w:szCs w:val="20"/>
        </w:rPr>
        <w:t xml:space="preserve"> </w:t>
      </w:r>
      <w:r w:rsidR="008100E2" w:rsidRPr="00893638">
        <w:rPr>
          <w:szCs w:val="20"/>
        </w:rPr>
        <w:t>worden</w:t>
      </w:r>
      <w:r w:rsidR="00C1088B">
        <w:rPr>
          <w:szCs w:val="20"/>
        </w:rPr>
        <w:t xml:space="preserve"> </w:t>
      </w:r>
      <w:r w:rsidRPr="00893638">
        <w:rPr>
          <w:szCs w:val="20"/>
        </w:rPr>
        <w:t>in</w:t>
      </w:r>
      <w:r w:rsidR="00C1088B">
        <w:rPr>
          <w:szCs w:val="20"/>
        </w:rPr>
        <w:t xml:space="preserve"> </w:t>
      </w:r>
      <w:r w:rsidRPr="00893638">
        <w:rPr>
          <w:szCs w:val="20"/>
        </w:rPr>
        <w:t>beginsel</w:t>
      </w:r>
      <w:r w:rsidR="00C1088B">
        <w:rPr>
          <w:szCs w:val="20"/>
        </w:rPr>
        <w:t xml:space="preserve"> </w:t>
      </w:r>
      <w:r w:rsidR="008100E2" w:rsidRPr="00893638">
        <w:rPr>
          <w:szCs w:val="20"/>
        </w:rPr>
        <w:t>niet</w:t>
      </w:r>
      <w:r w:rsidR="00C1088B">
        <w:rPr>
          <w:szCs w:val="20"/>
        </w:rPr>
        <w:t xml:space="preserve"> </w:t>
      </w:r>
      <w:r w:rsidR="008100E2" w:rsidRPr="00893638">
        <w:rPr>
          <w:szCs w:val="20"/>
        </w:rPr>
        <w:t>geaccepteerd</w:t>
      </w:r>
      <w:r w:rsidR="00C1088B">
        <w:rPr>
          <w:szCs w:val="20"/>
        </w:rPr>
        <w:t xml:space="preserve"> </w:t>
      </w:r>
      <w:r w:rsidR="008100E2" w:rsidRPr="00893638">
        <w:rPr>
          <w:szCs w:val="20"/>
        </w:rPr>
        <w:t>en</w:t>
      </w:r>
      <w:r w:rsidR="00C1088B">
        <w:rPr>
          <w:szCs w:val="20"/>
        </w:rPr>
        <w:t xml:space="preserve"> </w:t>
      </w:r>
      <w:r w:rsidR="005D72A0" w:rsidRPr="00893638">
        <w:rPr>
          <w:szCs w:val="20"/>
        </w:rPr>
        <w:t>dus</w:t>
      </w:r>
      <w:r w:rsidR="00C1088B">
        <w:rPr>
          <w:szCs w:val="20"/>
        </w:rPr>
        <w:t xml:space="preserve"> </w:t>
      </w:r>
      <w:r w:rsidR="008100E2" w:rsidRPr="00893638">
        <w:rPr>
          <w:szCs w:val="20"/>
        </w:rPr>
        <w:t>niet</w:t>
      </w:r>
      <w:r w:rsidR="00C1088B">
        <w:rPr>
          <w:szCs w:val="20"/>
        </w:rPr>
        <w:t xml:space="preserve"> </w:t>
      </w:r>
      <w:r w:rsidR="008100E2" w:rsidRPr="00893638">
        <w:rPr>
          <w:szCs w:val="20"/>
        </w:rPr>
        <w:t>opgenomen</w:t>
      </w:r>
      <w:r w:rsidR="00C1088B">
        <w:rPr>
          <w:szCs w:val="20"/>
        </w:rPr>
        <w:t xml:space="preserve"> </w:t>
      </w:r>
      <w:r w:rsidR="008100E2" w:rsidRPr="00893638">
        <w:rPr>
          <w:szCs w:val="20"/>
        </w:rPr>
        <w:t>in</w:t>
      </w:r>
      <w:r w:rsidR="00C1088B">
        <w:rPr>
          <w:szCs w:val="20"/>
        </w:rPr>
        <w:t xml:space="preserve"> </w:t>
      </w:r>
      <w:r w:rsidR="008100E2" w:rsidRPr="00893638">
        <w:rPr>
          <w:szCs w:val="20"/>
        </w:rPr>
        <w:t>de</w:t>
      </w:r>
      <w:r w:rsidR="00C1088B">
        <w:rPr>
          <w:szCs w:val="20"/>
        </w:rPr>
        <w:t xml:space="preserve"> </w:t>
      </w:r>
      <w:r w:rsidR="008100E2" w:rsidRPr="00893638">
        <w:rPr>
          <w:szCs w:val="20"/>
        </w:rPr>
        <w:t>Nota</w:t>
      </w:r>
      <w:r w:rsidR="00C1088B">
        <w:rPr>
          <w:szCs w:val="20"/>
        </w:rPr>
        <w:t xml:space="preserve"> </w:t>
      </w:r>
      <w:r w:rsidR="008100E2" w:rsidRPr="00893638">
        <w:rPr>
          <w:szCs w:val="20"/>
        </w:rPr>
        <w:t>van</w:t>
      </w:r>
      <w:r w:rsidR="00C1088B">
        <w:rPr>
          <w:szCs w:val="20"/>
        </w:rPr>
        <w:t xml:space="preserve"> </w:t>
      </w:r>
      <w:r w:rsidR="008100E2" w:rsidRPr="00893638">
        <w:rPr>
          <w:szCs w:val="20"/>
        </w:rPr>
        <w:t>Inlichtingen.</w:t>
      </w:r>
      <w:r w:rsidR="00C1088B">
        <w:rPr>
          <w:szCs w:val="20"/>
        </w:rPr>
        <w:t xml:space="preserve"> </w:t>
      </w:r>
      <w:r w:rsidR="005D72A0" w:rsidRPr="00893638">
        <w:rPr>
          <w:szCs w:val="20"/>
        </w:rPr>
        <w:t>Voorgaande</w:t>
      </w:r>
      <w:r w:rsidR="00C1088B">
        <w:rPr>
          <w:szCs w:val="20"/>
        </w:rPr>
        <w:t xml:space="preserve"> </w:t>
      </w:r>
      <w:r w:rsidR="005D72A0" w:rsidRPr="00893638">
        <w:rPr>
          <w:szCs w:val="20"/>
        </w:rPr>
        <w:t>is</w:t>
      </w:r>
      <w:r w:rsidR="00C1088B">
        <w:rPr>
          <w:szCs w:val="20"/>
        </w:rPr>
        <w:t xml:space="preserve"> </w:t>
      </w:r>
      <w:r w:rsidR="005D72A0" w:rsidRPr="00893638">
        <w:rPr>
          <w:szCs w:val="20"/>
        </w:rPr>
        <w:t>uitsluitend</w:t>
      </w:r>
      <w:r w:rsidR="00C1088B">
        <w:rPr>
          <w:szCs w:val="20"/>
        </w:rPr>
        <w:t xml:space="preserve"> </w:t>
      </w:r>
      <w:r w:rsidR="005D72A0" w:rsidRPr="00893638">
        <w:rPr>
          <w:szCs w:val="20"/>
        </w:rPr>
        <w:t>ter</w:t>
      </w:r>
      <w:r w:rsidR="00C1088B">
        <w:rPr>
          <w:szCs w:val="20"/>
        </w:rPr>
        <w:t xml:space="preserve"> </w:t>
      </w:r>
      <w:r w:rsidR="005D72A0" w:rsidRPr="00893638">
        <w:rPr>
          <w:szCs w:val="20"/>
        </w:rPr>
        <w:t>beoordeling</w:t>
      </w:r>
      <w:r w:rsidR="00C1088B">
        <w:rPr>
          <w:szCs w:val="20"/>
        </w:rPr>
        <w:t xml:space="preserve"> </w:t>
      </w:r>
      <w:r w:rsidR="005D72A0" w:rsidRPr="00893638">
        <w:rPr>
          <w:szCs w:val="20"/>
        </w:rPr>
        <w:t>van</w:t>
      </w:r>
      <w:r w:rsidR="00C1088B">
        <w:rPr>
          <w:szCs w:val="20"/>
        </w:rPr>
        <w:t xml:space="preserve"> </w:t>
      </w:r>
      <w:r w:rsidR="005D72A0" w:rsidRPr="00893638">
        <w:rPr>
          <w:szCs w:val="20"/>
        </w:rPr>
        <w:t>de</w:t>
      </w:r>
      <w:r w:rsidR="00C1088B">
        <w:rPr>
          <w:szCs w:val="20"/>
        </w:rPr>
        <w:t xml:space="preserve"> </w:t>
      </w:r>
      <w:r w:rsidR="005D72A0" w:rsidRPr="00893638">
        <w:rPr>
          <w:szCs w:val="20"/>
        </w:rPr>
        <w:t>HAN.</w:t>
      </w:r>
    </w:p>
    <w:p w14:paraId="686AA231" w14:textId="5F64EB64" w:rsidR="00215888" w:rsidRPr="00893638" w:rsidRDefault="00215888" w:rsidP="00215888">
      <w:pPr>
        <w:rPr>
          <w:szCs w:val="20"/>
        </w:rPr>
      </w:pPr>
      <w:r w:rsidRPr="00893638">
        <w:rPr>
          <w:szCs w:val="20"/>
        </w:rPr>
        <w:t>De</w:t>
      </w:r>
      <w:r w:rsidR="00C1088B">
        <w:rPr>
          <w:szCs w:val="20"/>
        </w:rPr>
        <w:t xml:space="preserve"> </w:t>
      </w:r>
      <w:r w:rsidRPr="00893638">
        <w:rPr>
          <w:szCs w:val="20"/>
        </w:rPr>
        <w:t>Inschrijver</w:t>
      </w:r>
      <w:r w:rsidR="00C1088B">
        <w:rPr>
          <w:szCs w:val="20"/>
        </w:rPr>
        <w:t xml:space="preserve"> </w:t>
      </w:r>
      <w:r w:rsidRPr="00893638">
        <w:rPr>
          <w:szCs w:val="20"/>
        </w:rPr>
        <w:t>heeft</w:t>
      </w:r>
      <w:r w:rsidR="00C1088B">
        <w:rPr>
          <w:szCs w:val="20"/>
        </w:rPr>
        <w:t xml:space="preserve"> </w:t>
      </w:r>
      <w:r w:rsidRPr="00893638">
        <w:rPr>
          <w:szCs w:val="20"/>
        </w:rPr>
        <w:t>de</w:t>
      </w:r>
      <w:r w:rsidR="00C1088B">
        <w:rPr>
          <w:szCs w:val="20"/>
        </w:rPr>
        <w:t xml:space="preserve"> </w:t>
      </w:r>
      <w:r w:rsidRPr="00893638">
        <w:rPr>
          <w:szCs w:val="20"/>
        </w:rPr>
        <w:t>keuze</w:t>
      </w:r>
      <w:r w:rsidR="00C1088B">
        <w:rPr>
          <w:szCs w:val="20"/>
        </w:rPr>
        <w:t xml:space="preserve"> </w:t>
      </w:r>
      <w:r w:rsidRPr="00893638">
        <w:rPr>
          <w:szCs w:val="20"/>
        </w:rPr>
        <w:t>om</w:t>
      </w:r>
      <w:r w:rsidR="00C1088B">
        <w:rPr>
          <w:szCs w:val="20"/>
        </w:rPr>
        <w:t xml:space="preserve"> </w:t>
      </w:r>
      <w:r w:rsidRPr="00893638">
        <w:rPr>
          <w:szCs w:val="20"/>
        </w:rPr>
        <w:t>individuele</w:t>
      </w:r>
      <w:r w:rsidR="00C1088B">
        <w:rPr>
          <w:szCs w:val="20"/>
        </w:rPr>
        <w:t xml:space="preserve"> </w:t>
      </w:r>
      <w:r w:rsidRPr="00893638">
        <w:rPr>
          <w:szCs w:val="20"/>
        </w:rPr>
        <w:t>of</w:t>
      </w:r>
      <w:r w:rsidR="00C1088B">
        <w:rPr>
          <w:szCs w:val="20"/>
        </w:rPr>
        <w:t xml:space="preserve"> </w:t>
      </w:r>
      <w:r w:rsidRPr="00893638">
        <w:rPr>
          <w:szCs w:val="20"/>
        </w:rPr>
        <w:t>openbare</w:t>
      </w:r>
      <w:r w:rsidR="00C1088B">
        <w:rPr>
          <w:szCs w:val="20"/>
        </w:rPr>
        <w:t xml:space="preserve"> </w:t>
      </w:r>
      <w:r w:rsidRPr="00893638">
        <w:rPr>
          <w:szCs w:val="20"/>
        </w:rPr>
        <w:t>vragen</w:t>
      </w:r>
      <w:r w:rsidR="00C1088B">
        <w:rPr>
          <w:szCs w:val="20"/>
        </w:rPr>
        <w:t xml:space="preserve"> </w:t>
      </w:r>
      <w:r w:rsidRPr="00893638">
        <w:rPr>
          <w:szCs w:val="20"/>
        </w:rPr>
        <w:t>te</w:t>
      </w:r>
      <w:r w:rsidR="00C1088B">
        <w:rPr>
          <w:szCs w:val="20"/>
        </w:rPr>
        <w:t xml:space="preserve"> </w:t>
      </w:r>
      <w:r w:rsidRPr="00893638">
        <w:rPr>
          <w:szCs w:val="20"/>
        </w:rPr>
        <w:t>stellen.</w:t>
      </w:r>
      <w:r w:rsidR="00C1088B">
        <w:rPr>
          <w:szCs w:val="20"/>
        </w:rPr>
        <w:t xml:space="preserve"> </w:t>
      </w:r>
      <w:r w:rsidRPr="00893638">
        <w:rPr>
          <w:szCs w:val="20"/>
        </w:rPr>
        <w:t>De</w:t>
      </w:r>
      <w:r w:rsidR="00C1088B">
        <w:rPr>
          <w:szCs w:val="20"/>
        </w:rPr>
        <w:t xml:space="preserve"> </w:t>
      </w:r>
      <w:r w:rsidRPr="00893638">
        <w:rPr>
          <w:szCs w:val="20"/>
        </w:rPr>
        <w:t>HAN</w:t>
      </w:r>
      <w:r w:rsidR="00C1088B">
        <w:rPr>
          <w:szCs w:val="20"/>
        </w:rPr>
        <w:t xml:space="preserve"> </w:t>
      </w:r>
      <w:r w:rsidRPr="00893638">
        <w:rPr>
          <w:szCs w:val="20"/>
        </w:rPr>
        <w:t>wijst</w:t>
      </w:r>
      <w:r w:rsidR="00C1088B">
        <w:rPr>
          <w:szCs w:val="20"/>
        </w:rPr>
        <w:t xml:space="preserve"> </w:t>
      </w:r>
      <w:r w:rsidRPr="00893638">
        <w:rPr>
          <w:szCs w:val="20"/>
        </w:rPr>
        <w:t>Inschrijvers</w:t>
      </w:r>
      <w:r w:rsidR="00C1088B">
        <w:rPr>
          <w:szCs w:val="20"/>
        </w:rPr>
        <w:t xml:space="preserve"> </w:t>
      </w:r>
      <w:r w:rsidRPr="00893638">
        <w:rPr>
          <w:szCs w:val="20"/>
        </w:rPr>
        <w:t>erop</w:t>
      </w:r>
      <w:r w:rsidR="00C1088B">
        <w:rPr>
          <w:szCs w:val="20"/>
        </w:rPr>
        <w:t xml:space="preserve"> </w:t>
      </w:r>
      <w:r w:rsidRPr="00893638">
        <w:rPr>
          <w:szCs w:val="20"/>
        </w:rPr>
        <w:t>dat</w:t>
      </w:r>
      <w:r w:rsidR="00C1088B">
        <w:rPr>
          <w:szCs w:val="20"/>
        </w:rPr>
        <w:t xml:space="preserve"> </w:t>
      </w:r>
      <w:r w:rsidR="00CE23A0" w:rsidRPr="00893638">
        <w:rPr>
          <w:szCs w:val="20"/>
        </w:rPr>
        <w:t>enkel</w:t>
      </w:r>
      <w:r w:rsidR="00C1088B">
        <w:rPr>
          <w:szCs w:val="20"/>
        </w:rPr>
        <w:t xml:space="preserve"> </w:t>
      </w:r>
      <w:r w:rsidR="00CE23A0" w:rsidRPr="00893638">
        <w:rPr>
          <w:szCs w:val="20"/>
        </w:rPr>
        <w:t>vragen</w:t>
      </w:r>
      <w:r w:rsidR="00C1088B">
        <w:rPr>
          <w:szCs w:val="20"/>
        </w:rPr>
        <w:t xml:space="preserve"> </w:t>
      </w:r>
      <w:r w:rsidR="00CE23A0" w:rsidRPr="00893638">
        <w:rPr>
          <w:szCs w:val="20"/>
        </w:rPr>
        <w:t>waar</w:t>
      </w:r>
      <w:r w:rsidR="00C1088B">
        <w:rPr>
          <w:szCs w:val="20"/>
        </w:rPr>
        <w:t xml:space="preserve"> </w:t>
      </w:r>
      <w:r w:rsidR="00CE23A0" w:rsidRPr="00893638">
        <w:rPr>
          <w:szCs w:val="20"/>
        </w:rPr>
        <w:t>sprake</w:t>
      </w:r>
      <w:r w:rsidR="00C1088B">
        <w:rPr>
          <w:szCs w:val="20"/>
        </w:rPr>
        <w:t xml:space="preserve"> </w:t>
      </w:r>
      <w:r w:rsidR="00CE23A0" w:rsidRPr="00893638">
        <w:rPr>
          <w:szCs w:val="20"/>
        </w:rPr>
        <w:t>is</w:t>
      </w:r>
      <w:r w:rsidR="00C1088B">
        <w:rPr>
          <w:szCs w:val="20"/>
        </w:rPr>
        <w:t xml:space="preserve"> </w:t>
      </w:r>
      <w:r w:rsidR="00CE23A0" w:rsidRPr="00893638">
        <w:rPr>
          <w:szCs w:val="20"/>
        </w:rPr>
        <w:t>van</w:t>
      </w:r>
      <w:r w:rsidR="00C1088B">
        <w:rPr>
          <w:szCs w:val="20"/>
        </w:rPr>
        <w:t xml:space="preserve"> </w:t>
      </w:r>
      <w:r w:rsidRPr="00893638">
        <w:rPr>
          <w:szCs w:val="20"/>
        </w:rPr>
        <w:t>een</w:t>
      </w:r>
      <w:r w:rsidR="00C1088B">
        <w:rPr>
          <w:szCs w:val="20"/>
        </w:rPr>
        <w:t xml:space="preserve"> </w:t>
      </w:r>
      <w:r w:rsidRPr="00893638">
        <w:rPr>
          <w:szCs w:val="20"/>
        </w:rPr>
        <w:t>bedrijfseconomisch</w:t>
      </w:r>
      <w:r w:rsidR="00C1088B">
        <w:rPr>
          <w:szCs w:val="20"/>
        </w:rPr>
        <w:t xml:space="preserve"> </w:t>
      </w:r>
      <w:r w:rsidRPr="00893638">
        <w:rPr>
          <w:szCs w:val="20"/>
        </w:rPr>
        <w:t>belang</w:t>
      </w:r>
      <w:r w:rsidR="00C1088B">
        <w:rPr>
          <w:szCs w:val="20"/>
        </w:rPr>
        <w:t xml:space="preserve"> </w:t>
      </w:r>
      <w:r w:rsidR="008C297F" w:rsidRPr="00893638">
        <w:rPr>
          <w:szCs w:val="20"/>
        </w:rPr>
        <w:t>als</w:t>
      </w:r>
      <w:r w:rsidR="00C1088B">
        <w:rPr>
          <w:szCs w:val="20"/>
        </w:rPr>
        <w:t xml:space="preserve"> </w:t>
      </w:r>
      <w:r w:rsidR="008C297F" w:rsidRPr="00893638">
        <w:rPr>
          <w:szCs w:val="20"/>
        </w:rPr>
        <w:t>individuele</w:t>
      </w:r>
      <w:r w:rsidR="00C1088B">
        <w:rPr>
          <w:szCs w:val="20"/>
        </w:rPr>
        <w:t xml:space="preserve"> </w:t>
      </w:r>
      <w:r w:rsidR="008C297F" w:rsidRPr="00893638">
        <w:rPr>
          <w:szCs w:val="20"/>
        </w:rPr>
        <w:t>vra</w:t>
      </w:r>
      <w:r w:rsidR="00CE23A0" w:rsidRPr="00893638">
        <w:rPr>
          <w:szCs w:val="20"/>
        </w:rPr>
        <w:t>g</w:t>
      </w:r>
      <w:r w:rsidR="008C297F" w:rsidRPr="00893638">
        <w:rPr>
          <w:szCs w:val="20"/>
        </w:rPr>
        <w:t>en</w:t>
      </w:r>
      <w:r w:rsidR="00C1088B">
        <w:rPr>
          <w:szCs w:val="20"/>
        </w:rPr>
        <w:t xml:space="preserve"> </w:t>
      </w:r>
      <w:r w:rsidR="00CE23A0" w:rsidRPr="00893638">
        <w:rPr>
          <w:szCs w:val="20"/>
        </w:rPr>
        <w:t>in</w:t>
      </w:r>
      <w:r w:rsidR="00C1088B">
        <w:rPr>
          <w:szCs w:val="20"/>
        </w:rPr>
        <w:t xml:space="preserve"> </w:t>
      </w:r>
      <w:r w:rsidR="00CE23A0" w:rsidRPr="00893638">
        <w:rPr>
          <w:szCs w:val="20"/>
        </w:rPr>
        <w:t>behandeling</w:t>
      </w:r>
      <w:r w:rsidR="00C1088B">
        <w:rPr>
          <w:szCs w:val="20"/>
        </w:rPr>
        <w:t xml:space="preserve"> </w:t>
      </w:r>
      <w:r w:rsidR="00CE23A0" w:rsidRPr="00893638">
        <w:rPr>
          <w:szCs w:val="20"/>
        </w:rPr>
        <w:t>word</w:t>
      </w:r>
      <w:r w:rsidR="008C297F" w:rsidRPr="00893638">
        <w:rPr>
          <w:szCs w:val="20"/>
        </w:rPr>
        <w:t>en</w:t>
      </w:r>
      <w:r w:rsidR="00C1088B">
        <w:rPr>
          <w:szCs w:val="20"/>
        </w:rPr>
        <w:t xml:space="preserve"> </w:t>
      </w:r>
      <w:r w:rsidR="00CE23A0" w:rsidRPr="00893638">
        <w:rPr>
          <w:szCs w:val="20"/>
        </w:rPr>
        <w:t>genomen.</w:t>
      </w:r>
      <w:r w:rsidR="00C1088B">
        <w:rPr>
          <w:szCs w:val="20"/>
        </w:rPr>
        <w:t xml:space="preserve"> </w:t>
      </w:r>
      <w:r w:rsidR="00CE23A0" w:rsidRPr="00893638">
        <w:rPr>
          <w:szCs w:val="20"/>
        </w:rPr>
        <w:t>Wanneer</w:t>
      </w:r>
      <w:r w:rsidR="00C1088B">
        <w:rPr>
          <w:szCs w:val="20"/>
        </w:rPr>
        <w:t xml:space="preserve"> </w:t>
      </w:r>
      <w:r w:rsidR="00CE23A0" w:rsidRPr="00893638">
        <w:rPr>
          <w:szCs w:val="20"/>
        </w:rPr>
        <w:t>hier</w:t>
      </w:r>
      <w:r w:rsidR="00C1088B">
        <w:rPr>
          <w:szCs w:val="20"/>
        </w:rPr>
        <w:t xml:space="preserve"> </w:t>
      </w:r>
      <w:r w:rsidR="00CE23A0" w:rsidRPr="00893638">
        <w:rPr>
          <w:szCs w:val="20"/>
        </w:rPr>
        <w:t>na</w:t>
      </w:r>
      <w:r w:rsidR="00C1088B">
        <w:rPr>
          <w:szCs w:val="20"/>
        </w:rPr>
        <w:t xml:space="preserve"> </w:t>
      </w:r>
      <w:r w:rsidR="00CE23A0" w:rsidRPr="00893638">
        <w:rPr>
          <w:szCs w:val="20"/>
        </w:rPr>
        <w:t>het</w:t>
      </w:r>
      <w:r w:rsidR="00C1088B">
        <w:rPr>
          <w:szCs w:val="20"/>
        </w:rPr>
        <w:t xml:space="preserve"> </w:t>
      </w:r>
      <w:r w:rsidR="00CE23A0" w:rsidRPr="00893638">
        <w:rPr>
          <w:szCs w:val="20"/>
        </w:rPr>
        <w:t>oordeel</w:t>
      </w:r>
      <w:r w:rsidR="00C1088B">
        <w:rPr>
          <w:szCs w:val="20"/>
        </w:rPr>
        <w:t xml:space="preserve"> </w:t>
      </w:r>
      <w:r w:rsidR="00CE23A0" w:rsidRPr="00893638">
        <w:rPr>
          <w:szCs w:val="20"/>
        </w:rPr>
        <w:t>van</w:t>
      </w:r>
      <w:r w:rsidR="00C1088B">
        <w:rPr>
          <w:szCs w:val="20"/>
        </w:rPr>
        <w:t xml:space="preserve"> </w:t>
      </w:r>
      <w:r w:rsidR="00CE23A0" w:rsidRPr="00893638">
        <w:rPr>
          <w:szCs w:val="20"/>
        </w:rPr>
        <w:t>de</w:t>
      </w:r>
      <w:r w:rsidR="00C1088B">
        <w:rPr>
          <w:szCs w:val="20"/>
        </w:rPr>
        <w:t xml:space="preserve"> </w:t>
      </w:r>
      <w:r w:rsidR="00CE23A0" w:rsidRPr="00893638">
        <w:rPr>
          <w:szCs w:val="20"/>
        </w:rPr>
        <w:t>HAN</w:t>
      </w:r>
      <w:r w:rsidR="00C1088B">
        <w:rPr>
          <w:szCs w:val="20"/>
        </w:rPr>
        <w:t xml:space="preserve"> </w:t>
      </w:r>
      <w:r w:rsidR="00CE23A0" w:rsidRPr="00893638">
        <w:rPr>
          <w:szCs w:val="20"/>
        </w:rPr>
        <w:t>geen</w:t>
      </w:r>
      <w:r w:rsidR="00C1088B">
        <w:rPr>
          <w:szCs w:val="20"/>
        </w:rPr>
        <w:t xml:space="preserve"> </w:t>
      </w:r>
      <w:r w:rsidR="00CE23A0" w:rsidRPr="00893638">
        <w:rPr>
          <w:szCs w:val="20"/>
        </w:rPr>
        <w:t>sprake</w:t>
      </w:r>
      <w:r w:rsidR="00C1088B">
        <w:rPr>
          <w:szCs w:val="20"/>
        </w:rPr>
        <w:t xml:space="preserve"> </w:t>
      </w:r>
      <w:r w:rsidR="00CE23A0" w:rsidRPr="00893638">
        <w:rPr>
          <w:szCs w:val="20"/>
        </w:rPr>
        <w:t>van</w:t>
      </w:r>
      <w:r w:rsidR="00C1088B">
        <w:rPr>
          <w:szCs w:val="20"/>
        </w:rPr>
        <w:t xml:space="preserve"> </w:t>
      </w:r>
      <w:r w:rsidR="00CE23A0" w:rsidRPr="00893638">
        <w:rPr>
          <w:szCs w:val="20"/>
        </w:rPr>
        <w:t>is,</w:t>
      </w:r>
      <w:r w:rsidR="00C1088B">
        <w:rPr>
          <w:szCs w:val="20"/>
        </w:rPr>
        <w:t xml:space="preserve"> </w:t>
      </w:r>
      <w:r w:rsidR="00CE23A0" w:rsidRPr="00893638">
        <w:rPr>
          <w:szCs w:val="20"/>
        </w:rPr>
        <w:t>wordt</w:t>
      </w:r>
      <w:r w:rsidR="00C1088B">
        <w:rPr>
          <w:szCs w:val="20"/>
        </w:rPr>
        <w:t xml:space="preserve"> </w:t>
      </w:r>
      <w:r w:rsidR="00CE23A0" w:rsidRPr="00893638">
        <w:rPr>
          <w:szCs w:val="20"/>
        </w:rPr>
        <w:t>u</w:t>
      </w:r>
      <w:r w:rsidR="00C1088B">
        <w:rPr>
          <w:szCs w:val="20"/>
        </w:rPr>
        <w:t xml:space="preserve"> </w:t>
      </w:r>
      <w:r w:rsidR="00CE23A0" w:rsidRPr="00893638">
        <w:rPr>
          <w:szCs w:val="20"/>
        </w:rPr>
        <w:t>hiervan</w:t>
      </w:r>
      <w:r w:rsidR="00C1088B">
        <w:rPr>
          <w:szCs w:val="20"/>
        </w:rPr>
        <w:t xml:space="preserve"> </w:t>
      </w:r>
      <w:r w:rsidR="00CE23A0" w:rsidRPr="00893638">
        <w:rPr>
          <w:szCs w:val="20"/>
        </w:rPr>
        <w:t>op</w:t>
      </w:r>
      <w:r w:rsidR="00C1088B">
        <w:rPr>
          <w:szCs w:val="20"/>
        </w:rPr>
        <w:t xml:space="preserve"> </w:t>
      </w:r>
      <w:r w:rsidR="00CE23A0" w:rsidRPr="00893638">
        <w:rPr>
          <w:szCs w:val="20"/>
        </w:rPr>
        <w:t>de</w:t>
      </w:r>
      <w:r w:rsidR="00C1088B">
        <w:rPr>
          <w:szCs w:val="20"/>
        </w:rPr>
        <w:t xml:space="preserve"> </w:t>
      </w:r>
      <w:r w:rsidR="00CE23A0" w:rsidRPr="00893638">
        <w:rPr>
          <w:szCs w:val="20"/>
        </w:rPr>
        <w:t>hoogte</w:t>
      </w:r>
      <w:r w:rsidR="00C1088B">
        <w:rPr>
          <w:szCs w:val="20"/>
        </w:rPr>
        <w:t xml:space="preserve"> </w:t>
      </w:r>
      <w:r w:rsidR="00CE23A0" w:rsidRPr="00893638">
        <w:rPr>
          <w:szCs w:val="20"/>
        </w:rPr>
        <w:t>gebracht</w:t>
      </w:r>
      <w:r w:rsidR="00C1088B">
        <w:rPr>
          <w:szCs w:val="20"/>
        </w:rPr>
        <w:t xml:space="preserve"> </w:t>
      </w:r>
      <w:r w:rsidR="00CE23A0" w:rsidRPr="00893638">
        <w:rPr>
          <w:szCs w:val="20"/>
        </w:rPr>
        <w:t>en</w:t>
      </w:r>
      <w:r w:rsidR="00C1088B">
        <w:rPr>
          <w:szCs w:val="20"/>
        </w:rPr>
        <w:t xml:space="preserve"> </w:t>
      </w:r>
      <w:r w:rsidR="00CE23A0" w:rsidRPr="00893638">
        <w:rPr>
          <w:szCs w:val="20"/>
        </w:rPr>
        <w:t>in</w:t>
      </w:r>
      <w:r w:rsidR="00C1088B">
        <w:rPr>
          <w:szCs w:val="20"/>
        </w:rPr>
        <w:t xml:space="preserve"> </w:t>
      </w:r>
      <w:r w:rsidR="00CE23A0" w:rsidRPr="00893638">
        <w:rPr>
          <w:szCs w:val="20"/>
        </w:rPr>
        <w:t>de</w:t>
      </w:r>
      <w:r w:rsidR="00C1088B">
        <w:rPr>
          <w:szCs w:val="20"/>
        </w:rPr>
        <w:t xml:space="preserve"> </w:t>
      </w:r>
      <w:r w:rsidR="00CE23A0" w:rsidRPr="00893638">
        <w:rPr>
          <w:szCs w:val="20"/>
        </w:rPr>
        <w:t>gelegenheid</w:t>
      </w:r>
      <w:r w:rsidR="00C1088B">
        <w:rPr>
          <w:szCs w:val="20"/>
        </w:rPr>
        <w:t xml:space="preserve"> </w:t>
      </w:r>
      <w:r w:rsidR="00CE23A0" w:rsidRPr="00893638">
        <w:rPr>
          <w:szCs w:val="20"/>
        </w:rPr>
        <w:t>gesteld</w:t>
      </w:r>
      <w:r w:rsidR="00C1088B">
        <w:rPr>
          <w:szCs w:val="20"/>
        </w:rPr>
        <w:t xml:space="preserve"> </w:t>
      </w:r>
      <w:r w:rsidR="00CE23A0" w:rsidRPr="00893638">
        <w:rPr>
          <w:szCs w:val="20"/>
        </w:rPr>
        <w:t>om</w:t>
      </w:r>
      <w:r w:rsidR="00C1088B">
        <w:rPr>
          <w:szCs w:val="20"/>
        </w:rPr>
        <w:t xml:space="preserve"> </w:t>
      </w:r>
      <w:r w:rsidR="00CE23A0" w:rsidRPr="00893638">
        <w:rPr>
          <w:szCs w:val="20"/>
        </w:rPr>
        <w:t>de</w:t>
      </w:r>
      <w:r w:rsidR="00C1088B">
        <w:rPr>
          <w:szCs w:val="20"/>
        </w:rPr>
        <w:t xml:space="preserve"> </w:t>
      </w:r>
      <w:r w:rsidR="00CE23A0" w:rsidRPr="00893638">
        <w:rPr>
          <w:szCs w:val="20"/>
        </w:rPr>
        <w:t>vraag</w:t>
      </w:r>
      <w:r w:rsidR="00C1088B">
        <w:rPr>
          <w:szCs w:val="20"/>
        </w:rPr>
        <w:t xml:space="preserve"> </w:t>
      </w:r>
      <w:r w:rsidR="00CE23A0" w:rsidRPr="00893638">
        <w:rPr>
          <w:szCs w:val="20"/>
        </w:rPr>
        <w:t>alsnog</w:t>
      </w:r>
      <w:r w:rsidR="00C1088B">
        <w:rPr>
          <w:szCs w:val="20"/>
        </w:rPr>
        <w:t xml:space="preserve"> </w:t>
      </w:r>
      <w:r w:rsidR="00CE23A0" w:rsidRPr="00893638">
        <w:rPr>
          <w:szCs w:val="20"/>
        </w:rPr>
        <w:t>als</w:t>
      </w:r>
      <w:r w:rsidR="00C1088B">
        <w:rPr>
          <w:szCs w:val="20"/>
        </w:rPr>
        <w:t xml:space="preserve"> </w:t>
      </w:r>
      <w:r w:rsidR="00CE23A0" w:rsidRPr="00893638">
        <w:rPr>
          <w:szCs w:val="20"/>
        </w:rPr>
        <w:t>openbare</w:t>
      </w:r>
      <w:r w:rsidR="00C1088B">
        <w:rPr>
          <w:szCs w:val="20"/>
        </w:rPr>
        <w:t xml:space="preserve"> </w:t>
      </w:r>
      <w:r w:rsidR="00CE23A0" w:rsidRPr="00893638">
        <w:rPr>
          <w:szCs w:val="20"/>
        </w:rPr>
        <w:t>vraag</w:t>
      </w:r>
      <w:r w:rsidR="00C1088B">
        <w:rPr>
          <w:szCs w:val="20"/>
        </w:rPr>
        <w:t xml:space="preserve"> </w:t>
      </w:r>
      <w:r w:rsidR="00CE23A0" w:rsidRPr="00893638">
        <w:rPr>
          <w:szCs w:val="20"/>
        </w:rPr>
        <w:t>in</w:t>
      </w:r>
      <w:r w:rsidR="00C1088B">
        <w:rPr>
          <w:szCs w:val="20"/>
        </w:rPr>
        <w:t xml:space="preserve"> </w:t>
      </w:r>
      <w:r w:rsidR="00CE23A0" w:rsidRPr="00893638">
        <w:rPr>
          <w:szCs w:val="20"/>
        </w:rPr>
        <w:t>te</w:t>
      </w:r>
      <w:r w:rsidR="00C1088B">
        <w:rPr>
          <w:szCs w:val="20"/>
        </w:rPr>
        <w:t xml:space="preserve"> </w:t>
      </w:r>
      <w:r w:rsidR="00CE23A0" w:rsidRPr="00893638">
        <w:rPr>
          <w:szCs w:val="20"/>
        </w:rPr>
        <w:t>dienen.</w:t>
      </w:r>
      <w:r w:rsidR="00C1088B">
        <w:rPr>
          <w:szCs w:val="20"/>
        </w:rPr>
        <w:t xml:space="preserve"> </w:t>
      </w:r>
      <w:r w:rsidRPr="00893638">
        <w:rPr>
          <w:szCs w:val="20"/>
        </w:rPr>
        <w:t>Alle</w:t>
      </w:r>
      <w:r w:rsidR="00C1088B">
        <w:rPr>
          <w:szCs w:val="20"/>
        </w:rPr>
        <w:t xml:space="preserve"> </w:t>
      </w:r>
      <w:r w:rsidRPr="00893638">
        <w:rPr>
          <w:szCs w:val="20"/>
        </w:rPr>
        <w:t>vragen</w:t>
      </w:r>
      <w:r w:rsidR="00C1088B">
        <w:rPr>
          <w:szCs w:val="20"/>
        </w:rPr>
        <w:t xml:space="preserve"> </w:t>
      </w:r>
      <w:r w:rsidRPr="00893638">
        <w:rPr>
          <w:szCs w:val="20"/>
        </w:rPr>
        <w:t>en</w:t>
      </w:r>
      <w:r w:rsidR="00C1088B">
        <w:rPr>
          <w:szCs w:val="20"/>
        </w:rPr>
        <w:t xml:space="preserve"> </w:t>
      </w:r>
      <w:r w:rsidRPr="00893638">
        <w:rPr>
          <w:szCs w:val="20"/>
        </w:rPr>
        <w:t>opmerkingen</w:t>
      </w:r>
      <w:r w:rsidR="00C1088B">
        <w:rPr>
          <w:szCs w:val="20"/>
        </w:rPr>
        <w:t xml:space="preserve"> </w:t>
      </w:r>
      <w:r w:rsidRPr="00893638">
        <w:rPr>
          <w:szCs w:val="20"/>
        </w:rPr>
        <w:t>welke</w:t>
      </w:r>
      <w:r w:rsidR="00C1088B">
        <w:rPr>
          <w:szCs w:val="20"/>
        </w:rPr>
        <w:t xml:space="preserve"> </w:t>
      </w:r>
      <w:r w:rsidRPr="00893638">
        <w:rPr>
          <w:szCs w:val="20"/>
        </w:rPr>
        <w:t>de</w:t>
      </w:r>
      <w:r w:rsidR="00C1088B">
        <w:rPr>
          <w:szCs w:val="20"/>
        </w:rPr>
        <w:t xml:space="preserve"> </w:t>
      </w:r>
      <w:r w:rsidRPr="00893638">
        <w:rPr>
          <w:szCs w:val="20"/>
        </w:rPr>
        <w:t>HAN</w:t>
      </w:r>
      <w:r w:rsidR="00C1088B">
        <w:rPr>
          <w:szCs w:val="20"/>
        </w:rPr>
        <w:t xml:space="preserve"> </w:t>
      </w:r>
      <w:r w:rsidR="00522E68" w:rsidRPr="00893638">
        <w:rPr>
          <w:szCs w:val="20"/>
        </w:rPr>
        <w:t>binnen</w:t>
      </w:r>
      <w:r w:rsidR="00C1088B">
        <w:rPr>
          <w:szCs w:val="20"/>
        </w:rPr>
        <w:t xml:space="preserve"> </w:t>
      </w:r>
      <w:r w:rsidR="00522E68" w:rsidRPr="00893638">
        <w:rPr>
          <w:szCs w:val="20"/>
        </w:rPr>
        <w:t>de</w:t>
      </w:r>
      <w:r w:rsidR="00C1088B">
        <w:rPr>
          <w:szCs w:val="20"/>
        </w:rPr>
        <w:t xml:space="preserve"> </w:t>
      </w:r>
      <w:r w:rsidRPr="00893638">
        <w:rPr>
          <w:szCs w:val="20"/>
        </w:rPr>
        <w:t>genoemde</w:t>
      </w:r>
      <w:r w:rsidR="00C1088B">
        <w:rPr>
          <w:szCs w:val="20"/>
        </w:rPr>
        <w:t xml:space="preserve"> </w:t>
      </w:r>
      <w:r w:rsidRPr="00893638">
        <w:rPr>
          <w:szCs w:val="20"/>
        </w:rPr>
        <w:t>termijn</w:t>
      </w:r>
      <w:r w:rsidR="00C1088B">
        <w:rPr>
          <w:szCs w:val="20"/>
        </w:rPr>
        <w:t xml:space="preserve"> </w:t>
      </w:r>
      <w:r w:rsidRPr="00893638">
        <w:rPr>
          <w:szCs w:val="20"/>
        </w:rPr>
        <w:t>worden</w:t>
      </w:r>
      <w:r w:rsidR="00C1088B">
        <w:rPr>
          <w:szCs w:val="20"/>
        </w:rPr>
        <w:t xml:space="preserve"> </w:t>
      </w:r>
      <w:r w:rsidRPr="00893638">
        <w:rPr>
          <w:szCs w:val="20"/>
        </w:rPr>
        <w:t>aangereikt,</w:t>
      </w:r>
      <w:r w:rsidR="00C1088B">
        <w:rPr>
          <w:szCs w:val="20"/>
        </w:rPr>
        <w:t xml:space="preserve"> </w:t>
      </w:r>
      <w:r w:rsidRPr="00893638">
        <w:rPr>
          <w:szCs w:val="20"/>
        </w:rPr>
        <w:t>zullen</w:t>
      </w:r>
      <w:r w:rsidR="00C1088B">
        <w:rPr>
          <w:szCs w:val="20"/>
        </w:rPr>
        <w:t xml:space="preserve"> </w:t>
      </w:r>
      <w:r w:rsidRPr="00893638">
        <w:rPr>
          <w:szCs w:val="20"/>
        </w:rPr>
        <w:t>schriftelijk</w:t>
      </w:r>
      <w:r w:rsidR="00C1088B">
        <w:rPr>
          <w:szCs w:val="20"/>
        </w:rPr>
        <w:t xml:space="preserve"> </w:t>
      </w:r>
      <w:r w:rsidRPr="00893638">
        <w:rPr>
          <w:szCs w:val="20"/>
        </w:rPr>
        <w:t>en</w:t>
      </w:r>
      <w:r w:rsidR="00C1088B">
        <w:rPr>
          <w:szCs w:val="20"/>
        </w:rPr>
        <w:t xml:space="preserve"> </w:t>
      </w:r>
      <w:r w:rsidRPr="00893638">
        <w:rPr>
          <w:szCs w:val="20"/>
        </w:rPr>
        <w:t>geanonimiseerd</w:t>
      </w:r>
      <w:r w:rsidR="00C1088B">
        <w:rPr>
          <w:szCs w:val="20"/>
        </w:rPr>
        <w:t xml:space="preserve"> </w:t>
      </w:r>
      <w:r w:rsidRPr="00893638">
        <w:rPr>
          <w:szCs w:val="20"/>
        </w:rPr>
        <w:t>middels</w:t>
      </w:r>
      <w:r w:rsidR="00C1088B">
        <w:rPr>
          <w:szCs w:val="20"/>
        </w:rPr>
        <w:t xml:space="preserve"> </w:t>
      </w:r>
      <w:r w:rsidRPr="00893638">
        <w:rPr>
          <w:szCs w:val="20"/>
        </w:rPr>
        <w:t>één</w:t>
      </w:r>
      <w:r w:rsidR="00C1088B">
        <w:rPr>
          <w:szCs w:val="20"/>
        </w:rPr>
        <w:t xml:space="preserve"> </w:t>
      </w:r>
      <w:r w:rsidRPr="00893638">
        <w:rPr>
          <w:szCs w:val="20"/>
        </w:rPr>
        <w:t>of</w:t>
      </w:r>
      <w:r w:rsidR="00C1088B">
        <w:rPr>
          <w:szCs w:val="20"/>
        </w:rPr>
        <w:t xml:space="preserve"> </w:t>
      </w:r>
      <w:r w:rsidRPr="00893638">
        <w:rPr>
          <w:szCs w:val="20"/>
        </w:rPr>
        <w:t>meerdere</w:t>
      </w:r>
      <w:r w:rsidR="00C1088B">
        <w:rPr>
          <w:szCs w:val="20"/>
        </w:rPr>
        <w:t xml:space="preserve"> </w:t>
      </w:r>
      <w:r w:rsidRPr="00893638">
        <w:rPr>
          <w:szCs w:val="20"/>
        </w:rPr>
        <w:t>Nota(’s)</w:t>
      </w:r>
      <w:r w:rsidR="00C1088B">
        <w:rPr>
          <w:szCs w:val="20"/>
        </w:rPr>
        <w:t xml:space="preserve"> </w:t>
      </w:r>
      <w:r w:rsidRPr="00893638">
        <w:rPr>
          <w:szCs w:val="20"/>
        </w:rPr>
        <w:t>van</w:t>
      </w:r>
      <w:r w:rsidR="00C1088B">
        <w:rPr>
          <w:szCs w:val="20"/>
        </w:rPr>
        <w:t xml:space="preserve"> </w:t>
      </w:r>
      <w:r w:rsidRPr="00893638">
        <w:rPr>
          <w:szCs w:val="20"/>
        </w:rPr>
        <w:t>Inlichtingen</w:t>
      </w:r>
      <w:r w:rsidR="00C1088B">
        <w:rPr>
          <w:szCs w:val="20"/>
        </w:rPr>
        <w:t xml:space="preserve"> </w:t>
      </w:r>
      <w:r w:rsidRPr="00893638">
        <w:rPr>
          <w:szCs w:val="20"/>
        </w:rPr>
        <w:t>worden</w:t>
      </w:r>
      <w:r w:rsidR="00C1088B">
        <w:rPr>
          <w:szCs w:val="20"/>
        </w:rPr>
        <w:t xml:space="preserve"> </w:t>
      </w:r>
      <w:r w:rsidRPr="00893638">
        <w:rPr>
          <w:szCs w:val="20"/>
        </w:rPr>
        <w:t>beantwoord.</w:t>
      </w:r>
      <w:r w:rsidR="00C1088B">
        <w:rPr>
          <w:szCs w:val="20"/>
        </w:rPr>
        <w:t xml:space="preserve"> </w:t>
      </w:r>
      <w:r w:rsidRPr="00893638">
        <w:rPr>
          <w:szCs w:val="20"/>
        </w:rPr>
        <w:t>In</w:t>
      </w:r>
      <w:r w:rsidR="00C1088B">
        <w:rPr>
          <w:szCs w:val="20"/>
        </w:rPr>
        <w:t xml:space="preserve"> </w:t>
      </w:r>
      <w:r w:rsidRPr="00893638">
        <w:rPr>
          <w:szCs w:val="20"/>
        </w:rPr>
        <w:t>geval</w:t>
      </w:r>
      <w:r w:rsidR="00C1088B">
        <w:rPr>
          <w:szCs w:val="20"/>
        </w:rPr>
        <w:t xml:space="preserve"> </w:t>
      </w:r>
      <w:r w:rsidRPr="00893638">
        <w:rPr>
          <w:szCs w:val="20"/>
        </w:rPr>
        <w:t>van</w:t>
      </w:r>
      <w:r w:rsidR="00C1088B">
        <w:rPr>
          <w:szCs w:val="20"/>
        </w:rPr>
        <w:t xml:space="preserve"> </w:t>
      </w:r>
      <w:r w:rsidRPr="00893638">
        <w:rPr>
          <w:szCs w:val="20"/>
        </w:rPr>
        <w:t>tegenstrijdigheden</w:t>
      </w:r>
      <w:r w:rsidR="00C1088B">
        <w:rPr>
          <w:szCs w:val="20"/>
        </w:rPr>
        <w:t xml:space="preserve"> </w:t>
      </w:r>
      <w:r w:rsidRPr="00893638">
        <w:rPr>
          <w:szCs w:val="20"/>
        </w:rPr>
        <w:t>tussen</w:t>
      </w:r>
      <w:r w:rsidR="00C1088B">
        <w:rPr>
          <w:szCs w:val="20"/>
        </w:rPr>
        <w:t xml:space="preserve"> </w:t>
      </w:r>
      <w:r w:rsidRPr="00893638">
        <w:rPr>
          <w:szCs w:val="20"/>
        </w:rPr>
        <w:t>de</w:t>
      </w:r>
      <w:r w:rsidR="00C1088B">
        <w:rPr>
          <w:szCs w:val="20"/>
        </w:rPr>
        <w:t xml:space="preserve"> </w:t>
      </w:r>
      <w:r w:rsidRPr="00893638">
        <w:rPr>
          <w:szCs w:val="20"/>
        </w:rPr>
        <w:t>Nota</w:t>
      </w:r>
      <w:r w:rsidR="00C1088B">
        <w:rPr>
          <w:szCs w:val="20"/>
        </w:rPr>
        <w:t xml:space="preserve"> </w:t>
      </w:r>
      <w:r w:rsidRPr="00893638">
        <w:rPr>
          <w:szCs w:val="20"/>
        </w:rPr>
        <w:t>van</w:t>
      </w:r>
      <w:r w:rsidR="00C1088B">
        <w:rPr>
          <w:szCs w:val="20"/>
        </w:rPr>
        <w:t xml:space="preserve"> </w:t>
      </w:r>
      <w:r w:rsidRPr="00893638">
        <w:rPr>
          <w:szCs w:val="20"/>
        </w:rPr>
        <w:t>Inlichtingen</w:t>
      </w:r>
      <w:r w:rsidR="00C1088B">
        <w:rPr>
          <w:szCs w:val="20"/>
        </w:rPr>
        <w:t xml:space="preserve"> </w:t>
      </w:r>
      <w:r w:rsidRPr="00893638">
        <w:rPr>
          <w:szCs w:val="20"/>
        </w:rPr>
        <w:t>en</w:t>
      </w:r>
      <w:r w:rsidR="00C1088B">
        <w:rPr>
          <w:szCs w:val="20"/>
        </w:rPr>
        <w:t xml:space="preserve"> </w:t>
      </w:r>
      <w:r w:rsidR="00522E68" w:rsidRPr="00893638">
        <w:rPr>
          <w:szCs w:val="20"/>
        </w:rPr>
        <w:t>dit</w:t>
      </w:r>
      <w:r w:rsidR="00C1088B">
        <w:rPr>
          <w:szCs w:val="20"/>
        </w:rPr>
        <w:t xml:space="preserve"> </w:t>
      </w:r>
      <w:r w:rsidR="00522E68" w:rsidRPr="00893638">
        <w:rPr>
          <w:szCs w:val="20"/>
        </w:rPr>
        <w:t>Aanbestedingsdocument</w:t>
      </w:r>
      <w:r w:rsidR="00C1088B">
        <w:rPr>
          <w:szCs w:val="20"/>
        </w:rPr>
        <w:t xml:space="preserve"> </w:t>
      </w:r>
      <w:r w:rsidRPr="00893638">
        <w:rPr>
          <w:szCs w:val="20"/>
        </w:rPr>
        <w:t>prevaleert</w:t>
      </w:r>
      <w:r w:rsidR="00C1088B">
        <w:rPr>
          <w:szCs w:val="20"/>
        </w:rPr>
        <w:t xml:space="preserve"> </w:t>
      </w:r>
      <w:r w:rsidRPr="00893638">
        <w:rPr>
          <w:szCs w:val="20"/>
        </w:rPr>
        <w:t>het</w:t>
      </w:r>
      <w:r w:rsidR="00C1088B">
        <w:rPr>
          <w:szCs w:val="20"/>
        </w:rPr>
        <w:t xml:space="preserve"> </w:t>
      </w:r>
      <w:r w:rsidRPr="00893638">
        <w:rPr>
          <w:szCs w:val="20"/>
        </w:rPr>
        <w:t>bepaalde</w:t>
      </w:r>
      <w:r w:rsidR="00C1088B">
        <w:rPr>
          <w:szCs w:val="20"/>
        </w:rPr>
        <w:t xml:space="preserve"> </w:t>
      </w:r>
      <w:r w:rsidRPr="00893638">
        <w:rPr>
          <w:szCs w:val="20"/>
        </w:rPr>
        <w:t>in</w:t>
      </w:r>
      <w:r w:rsidR="00C1088B">
        <w:rPr>
          <w:szCs w:val="20"/>
        </w:rPr>
        <w:t xml:space="preserve"> </w:t>
      </w:r>
      <w:r w:rsidRPr="00893638">
        <w:rPr>
          <w:szCs w:val="20"/>
        </w:rPr>
        <w:t>de</w:t>
      </w:r>
      <w:r w:rsidR="00C1088B">
        <w:rPr>
          <w:szCs w:val="20"/>
        </w:rPr>
        <w:t xml:space="preserve"> </w:t>
      </w:r>
      <w:r w:rsidRPr="00893638">
        <w:rPr>
          <w:szCs w:val="20"/>
        </w:rPr>
        <w:t>Nota</w:t>
      </w:r>
      <w:r w:rsidR="00C1088B">
        <w:rPr>
          <w:szCs w:val="20"/>
        </w:rPr>
        <w:t xml:space="preserve"> </w:t>
      </w:r>
      <w:r w:rsidRPr="00893638">
        <w:rPr>
          <w:szCs w:val="20"/>
        </w:rPr>
        <w:t>van</w:t>
      </w:r>
      <w:r w:rsidR="00C1088B">
        <w:rPr>
          <w:szCs w:val="20"/>
        </w:rPr>
        <w:t xml:space="preserve"> </w:t>
      </w:r>
      <w:r w:rsidRPr="00893638">
        <w:rPr>
          <w:szCs w:val="20"/>
        </w:rPr>
        <w:t>Inlichtingen.</w:t>
      </w:r>
      <w:r w:rsidR="00C1088B">
        <w:rPr>
          <w:szCs w:val="20"/>
        </w:rPr>
        <w:t xml:space="preserve"> </w:t>
      </w:r>
      <w:r w:rsidRPr="00893638">
        <w:rPr>
          <w:szCs w:val="20"/>
        </w:rPr>
        <w:t>Indien</w:t>
      </w:r>
      <w:r w:rsidR="00C1088B">
        <w:rPr>
          <w:szCs w:val="20"/>
        </w:rPr>
        <w:t xml:space="preserve"> </w:t>
      </w:r>
      <w:r w:rsidRPr="00893638">
        <w:rPr>
          <w:szCs w:val="20"/>
        </w:rPr>
        <w:t>er</w:t>
      </w:r>
      <w:r w:rsidR="00C1088B">
        <w:rPr>
          <w:szCs w:val="20"/>
        </w:rPr>
        <w:t xml:space="preserve"> </w:t>
      </w:r>
      <w:r w:rsidRPr="00893638">
        <w:rPr>
          <w:szCs w:val="20"/>
        </w:rPr>
        <w:t>meer</w:t>
      </w:r>
      <w:r w:rsidR="00C1088B">
        <w:rPr>
          <w:szCs w:val="20"/>
        </w:rPr>
        <w:t xml:space="preserve"> </w:t>
      </w:r>
      <w:r w:rsidRPr="00893638">
        <w:rPr>
          <w:szCs w:val="20"/>
        </w:rPr>
        <w:t>Nota’s</w:t>
      </w:r>
      <w:r w:rsidR="00C1088B">
        <w:rPr>
          <w:szCs w:val="20"/>
        </w:rPr>
        <w:t xml:space="preserve"> </w:t>
      </w:r>
      <w:r w:rsidRPr="00893638">
        <w:rPr>
          <w:szCs w:val="20"/>
        </w:rPr>
        <w:t>van</w:t>
      </w:r>
      <w:r w:rsidR="00C1088B">
        <w:rPr>
          <w:szCs w:val="20"/>
        </w:rPr>
        <w:t xml:space="preserve"> </w:t>
      </w:r>
      <w:r w:rsidRPr="00893638">
        <w:rPr>
          <w:szCs w:val="20"/>
        </w:rPr>
        <w:t>Inlichtingen</w:t>
      </w:r>
      <w:r w:rsidR="00C1088B">
        <w:rPr>
          <w:szCs w:val="20"/>
        </w:rPr>
        <w:t xml:space="preserve"> </w:t>
      </w:r>
      <w:r w:rsidRPr="00893638">
        <w:rPr>
          <w:szCs w:val="20"/>
        </w:rPr>
        <w:t>zijn</w:t>
      </w:r>
      <w:r w:rsidR="00C1088B">
        <w:rPr>
          <w:szCs w:val="20"/>
        </w:rPr>
        <w:t xml:space="preserve"> </w:t>
      </w:r>
      <w:r w:rsidR="00F46DE8" w:rsidRPr="00893638">
        <w:rPr>
          <w:szCs w:val="20"/>
        </w:rPr>
        <w:t>gepubliceerd,</w:t>
      </w:r>
      <w:r w:rsidR="00C1088B">
        <w:rPr>
          <w:szCs w:val="20"/>
        </w:rPr>
        <w:t xml:space="preserve"> </w:t>
      </w:r>
      <w:r w:rsidRPr="00893638">
        <w:rPr>
          <w:szCs w:val="20"/>
        </w:rPr>
        <w:t>prevaleert,</w:t>
      </w:r>
      <w:r w:rsidR="00C1088B">
        <w:rPr>
          <w:szCs w:val="20"/>
        </w:rPr>
        <w:t xml:space="preserve"> </w:t>
      </w:r>
      <w:r w:rsidRPr="00893638">
        <w:rPr>
          <w:szCs w:val="20"/>
        </w:rPr>
        <w:t>–</w:t>
      </w:r>
      <w:r w:rsidR="00C1088B">
        <w:rPr>
          <w:szCs w:val="20"/>
        </w:rPr>
        <w:t xml:space="preserve"> </w:t>
      </w:r>
      <w:r w:rsidRPr="00893638">
        <w:rPr>
          <w:szCs w:val="20"/>
        </w:rPr>
        <w:t>in</w:t>
      </w:r>
      <w:r w:rsidR="00C1088B">
        <w:rPr>
          <w:szCs w:val="20"/>
        </w:rPr>
        <w:t xml:space="preserve"> </w:t>
      </w:r>
      <w:r w:rsidRPr="00893638">
        <w:rPr>
          <w:szCs w:val="20"/>
        </w:rPr>
        <w:t>geval</w:t>
      </w:r>
      <w:r w:rsidR="00C1088B">
        <w:rPr>
          <w:szCs w:val="20"/>
        </w:rPr>
        <w:t xml:space="preserve"> </w:t>
      </w:r>
      <w:r w:rsidRPr="00893638">
        <w:rPr>
          <w:szCs w:val="20"/>
        </w:rPr>
        <w:t>van</w:t>
      </w:r>
      <w:r w:rsidR="00C1088B">
        <w:rPr>
          <w:szCs w:val="20"/>
        </w:rPr>
        <w:t xml:space="preserve"> </w:t>
      </w:r>
      <w:r w:rsidRPr="00893638">
        <w:rPr>
          <w:szCs w:val="20"/>
        </w:rPr>
        <w:t>tegenstrijdigheden</w:t>
      </w:r>
      <w:r w:rsidR="00C1088B">
        <w:rPr>
          <w:szCs w:val="20"/>
        </w:rPr>
        <w:t xml:space="preserve"> </w:t>
      </w:r>
      <w:r w:rsidRPr="00893638">
        <w:rPr>
          <w:szCs w:val="20"/>
        </w:rPr>
        <w:t>tussen</w:t>
      </w:r>
      <w:r w:rsidR="00C1088B">
        <w:rPr>
          <w:szCs w:val="20"/>
        </w:rPr>
        <w:t xml:space="preserve"> </w:t>
      </w:r>
      <w:r w:rsidRPr="00893638">
        <w:rPr>
          <w:szCs w:val="20"/>
        </w:rPr>
        <w:t>de</w:t>
      </w:r>
      <w:r w:rsidR="00C1088B">
        <w:rPr>
          <w:szCs w:val="20"/>
        </w:rPr>
        <w:t xml:space="preserve"> </w:t>
      </w:r>
      <w:r w:rsidRPr="00893638">
        <w:rPr>
          <w:szCs w:val="20"/>
        </w:rPr>
        <w:t>Nota’s</w:t>
      </w:r>
      <w:r w:rsidR="00C1088B">
        <w:rPr>
          <w:szCs w:val="20"/>
        </w:rPr>
        <w:t xml:space="preserve"> </w:t>
      </w:r>
      <w:r w:rsidRPr="00893638">
        <w:rPr>
          <w:szCs w:val="20"/>
        </w:rPr>
        <w:t>van</w:t>
      </w:r>
      <w:r w:rsidR="00C1088B">
        <w:rPr>
          <w:szCs w:val="20"/>
        </w:rPr>
        <w:t xml:space="preserve"> </w:t>
      </w:r>
      <w:r w:rsidRPr="00893638">
        <w:rPr>
          <w:szCs w:val="20"/>
        </w:rPr>
        <w:t>Inlichtingen</w:t>
      </w:r>
      <w:r w:rsidR="00C1088B">
        <w:rPr>
          <w:szCs w:val="20"/>
        </w:rPr>
        <w:t xml:space="preserve"> </w:t>
      </w:r>
      <w:r w:rsidRPr="00893638">
        <w:rPr>
          <w:szCs w:val="20"/>
        </w:rPr>
        <w:t>–</w:t>
      </w:r>
      <w:r w:rsidR="00C1088B">
        <w:rPr>
          <w:szCs w:val="20"/>
        </w:rPr>
        <w:t xml:space="preserve"> </w:t>
      </w:r>
      <w:r w:rsidRPr="00893638">
        <w:rPr>
          <w:szCs w:val="20"/>
        </w:rPr>
        <w:t>het</w:t>
      </w:r>
      <w:r w:rsidR="00C1088B">
        <w:rPr>
          <w:szCs w:val="20"/>
        </w:rPr>
        <w:t xml:space="preserve"> </w:t>
      </w:r>
      <w:r w:rsidRPr="00893638">
        <w:rPr>
          <w:szCs w:val="20"/>
        </w:rPr>
        <w:t>bepaalde</w:t>
      </w:r>
      <w:r w:rsidR="00C1088B">
        <w:rPr>
          <w:szCs w:val="20"/>
        </w:rPr>
        <w:t xml:space="preserve"> </w:t>
      </w:r>
      <w:r w:rsidRPr="00893638">
        <w:rPr>
          <w:szCs w:val="20"/>
        </w:rPr>
        <w:t>in</w:t>
      </w:r>
      <w:r w:rsidR="00C1088B">
        <w:rPr>
          <w:szCs w:val="20"/>
        </w:rPr>
        <w:t xml:space="preserve"> </w:t>
      </w:r>
      <w:r w:rsidRPr="00893638">
        <w:rPr>
          <w:szCs w:val="20"/>
        </w:rPr>
        <w:t>de</w:t>
      </w:r>
      <w:r w:rsidR="00C1088B">
        <w:rPr>
          <w:szCs w:val="20"/>
        </w:rPr>
        <w:t xml:space="preserve"> </w:t>
      </w:r>
      <w:r w:rsidRPr="00893638">
        <w:rPr>
          <w:szCs w:val="20"/>
        </w:rPr>
        <w:t>meest</w:t>
      </w:r>
      <w:r w:rsidR="00C1088B">
        <w:rPr>
          <w:szCs w:val="20"/>
        </w:rPr>
        <w:t xml:space="preserve"> </w:t>
      </w:r>
      <w:r w:rsidRPr="00893638">
        <w:rPr>
          <w:szCs w:val="20"/>
        </w:rPr>
        <w:t>recente</w:t>
      </w:r>
      <w:r w:rsidR="00C1088B">
        <w:rPr>
          <w:szCs w:val="20"/>
        </w:rPr>
        <w:t xml:space="preserve"> </w:t>
      </w:r>
      <w:r w:rsidRPr="00893638">
        <w:rPr>
          <w:szCs w:val="20"/>
        </w:rPr>
        <w:t>Nota</w:t>
      </w:r>
      <w:r w:rsidR="00C1088B">
        <w:rPr>
          <w:szCs w:val="20"/>
        </w:rPr>
        <w:t xml:space="preserve"> </w:t>
      </w:r>
      <w:r w:rsidRPr="00893638">
        <w:rPr>
          <w:szCs w:val="20"/>
        </w:rPr>
        <w:t>van</w:t>
      </w:r>
      <w:r w:rsidR="00C1088B">
        <w:rPr>
          <w:szCs w:val="20"/>
        </w:rPr>
        <w:t xml:space="preserve"> </w:t>
      </w:r>
      <w:r w:rsidRPr="00893638">
        <w:rPr>
          <w:szCs w:val="20"/>
        </w:rPr>
        <w:t>Inlichtingen.</w:t>
      </w:r>
      <w:r w:rsidR="00C1088B">
        <w:rPr>
          <w:szCs w:val="20"/>
        </w:rPr>
        <w:t xml:space="preserve"> </w:t>
      </w:r>
      <w:r w:rsidRPr="00893638">
        <w:rPr>
          <w:szCs w:val="20"/>
        </w:rPr>
        <w:t>De</w:t>
      </w:r>
      <w:r w:rsidR="00C1088B">
        <w:rPr>
          <w:szCs w:val="20"/>
        </w:rPr>
        <w:t xml:space="preserve"> </w:t>
      </w:r>
      <w:r w:rsidRPr="00893638">
        <w:rPr>
          <w:szCs w:val="20"/>
        </w:rPr>
        <w:t>(laatste)</w:t>
      </w:r>
      <w:r w:rsidR="00C1088B">
        <w:rPr>
          <w:szCs w:val="20"/>
        </w:rPr>
        <w:t xml:space="preserve"> </w:t>
      </w:r>
      <w:r w:rsidRPr="00893638">
        <w:rPr>
          <w:szCs w:val="20"/>
        </w:rPr>
        <w:t>nota</w:t>
      </w:r>
      <w:r w:rsidR="00C1088B">
        <w:rPr>
          <w:szCs w:val="20"/>
        </w:rPr>
        <w:t xml:space="preserve"> </w:t>
      </w:r>
      <w:r w:rsidRPr="00893638">
        <w:rPr>
          <w:szCs w:val="20"/>
        </w:rPr>
        <w:t>zal</w:t>
      </w:r>
      <w:r w:rsidR="00C1088B">
        <w:rPr>
          <w:szCs w:val="20"/>
        </w:rPr>
        <w:t xml:space="preserve"> </w:t>
      </w:r>
      <w:r w:rsidRPr="00893638">
        <w:rPr>
          <w:szCs w:val="20"/>
        </w:rPr>
        <w:t>uiterlijk</w:t>
      </w:r>
      <w:r w:rsidR="00C1088B">
        <w:rPr>
          <w:szCs w:val="20"/>
        </w:rPr>
        <w:t xml:space="preserve"> </w:t>
      </w:r>
      <w:r w:rsidRPr="00893638">
        <w:rPr>
          <w:szCs w:val="20"/>
        </w:rPr>
        <w:t>tien</w:t>
      </w:r>
      <w:r w:rsidR="00C1088B">
        <w:rPr>
          <w:szCs w:val="20"/>
        </w:rPr>
        <w:t xml:space="preserve"> </w:t>
      </w:r>
      <w:r w:rsidRPr="00893638">
        <w:rPr>
          <w:szCs w:val="20"/>
        </w:rPr>
        <w:t>(10)</w:t>
      </w:r>
      <w:r w:rsidR="00C1088B">
        <w:rPr>
          <w:szCs w:val="20"/>
        </w:rPr>
        <w:t xml:space="preserve"> </w:t>
      </w:r>
      <w:r w:rsidRPr="00893638">
        <w:rPr>
          <w:szCs w:val="20"/>
        </w:rPr>
        <w:t>kalenderdagen</w:t>
      </w:r>
      <w:r w:rsidR="00C1088B">
        <w:rPr>
          <w:szCs w:val="20"/>
        </w:rPr>
        <w:t xml:space="preserve"> </w:t>
      </w:r>
      <w:r w:rsidRPr="00893638">
        <w:rPr>
          <w:szCs w:val="20"/>
        </w:rPr>
        <w:t>vóór</w:t>
      </w:r>
      <w:r w:rsidR="00C1088B">
        <w:rPr>
          <w:szCs w:val="20"/>
        </w:rPr>
        <w:t xml:space="preserve"> </w:t>
      </w:r>
      <w:r w:rsidRPr="00893638">
        <w:rPr>
          <w:szCs w:val="20"/>
        </w:rPr>
        <w:t>de</w:t>
      </w:r>
      <w:r w:rsidR="00C1088B">
        <w:rPr>
          <w:szCs w:val="20"/>
        </w:rPr>
        <w:t xml:space="preserve"> </w:t>
      </w:r>
      <w:r w:rsidRPr="00893638">
        <w:rPr>
          <w:szCs w:val="20"/>
        </w:rPr>
        <w:t>sluitingsdatum</w:t>
      </w:r>
      <w:r w:rsidR="00C1088B">
        <w:rPr>
          <w:szCs w:val="20"/>
        </w:rPr>
        <w:t xml:space="preserve"> </w:t>
      </w:r>
      <w:r w:rsidRPr="00893638">
        <w:rPr>
          <w:szCs w:val="20"/>
        </w:rPr>
        <w:t>van</w:t>
      </w:r>
      <w:r w:rsidR="00C1088B">
        <w:rPr>
          <w:szCs w:val="20"/>
        </w:rPr>
        <w:t xml:space="preserve"> </w:t>
      </w:r>
      <w:r w:rsidRPr="00893638">
        <w:rPr>
          <w:szCs w:val="20"/>
        </w:rPr>
        <w:t>inschrijven</w:t>
      </w:r>
      <w:r w:rsidR="00C1088B">
        <w:rPr>
          <w:szCs w:val="20"/>
        </w:rPr>
        <w:t xml:space="preserve"> </w:t>
      </w:r>
      <w:r w:rsidRPr="00893638">
        <w:rPr>
          <w:szCs w:val="20"/>
        </w:rPr>
        <w:t>aan</w:t>
      </w:r>
      <w:r w:rsidR="00C1088B">
        <w:rPr>
          <w:szCs w:val="20"/>
        </w:rPr>
        <w:t xml:space="preserve"> </w:t>
      </w:r>
      <w:r w:rsidRPr="00893638">
        <w:rPr>
          <w:szCs w:val="20"/>
        </w:rPr>
        <w:t>alle</w:t>
      </w:r>
      <w:r w:rsidR="00C1088B">
        <w:rPr>
          <w:szCs w:val="20"/>
        </w:rPr>
        <w:t xml:space="preserve"> </w:t>
      </w:r>
      <w:r w:rsidRPr="00893638">
        <w:rPr>
          <w:szCs w:val="20"/>
        </w:rPr>
        <w:t>Inschrijvers</w:t>
      </w:r>
      <w:r w:rsidR="00C1088B">
        <w:rPr>
          <w:szCs w:val="20"/>
        </w:rPr>
        <w:t xml:space="preserve"> </w:t>
      </w:r>
      <w:r w:rsidRPr="00893638">
        <w:rPr>
          <w:szCs w:val="20"/>
        </w:rPr>
        <w:t>beschikbaar</w:t>
      </w:r>
      <w:r w:rsidR="00C1088B">
        <w:rPr>
          <w:szCs w:val="20"/>
        </w:rPr>
        <w:t xml:space="preserve"> </w:t>
      </w:r>
      <w:r w:rsidRPr="00893638">
        <w:rPr>
          <w:szCs w:val="20"/>
        </w:rPr>
        <w:t>worden</w:t>
      </w:r>
      <w:r w:rsidR="00C1088B">
        <w:rPr>
          <w:szCs w:val="20"/>
        </w:rPr>
        <w:t xml:space="preserve"> </w:t>
      </w:r>
      <w:r w:rsidRPr="00893638">
        <w:rPr>
          <w:szCs w:val="20"/>
        </w:rPr>
        <w:t>gesteld</w:t>
      </w:r>
      <w:r w:rsidR="00C1088B">
        <w:rPr>
          <w:szCs w:val="20"/>
        </w:rPr>
        <w:t xml:space="preserve"> </w:t>
      </w:r>
      <w:r w:rsidRPr="00893638">
        <w:rPr>
          <w:szCs w:val="20"/>
        </w:rPr>
        <w:t>op</w:t>
      </w:r>
      <w:r w:rsidR="00C1088B">
        <w:rPr>
          <w:szCs w:val="20"/>
        </w:rPr>
        <w:t xml:space="preserve"> </w:t>
      </w:r>
      <w:r w:rsidR="009468B1" w:rsidRPr="00893638">
        <w:rPr>
          <w:szCs w:val="20"/>
        </w:rPr>
        <w:t>TenderNed</w:t>
      </w:r>
      <w:r w:rsidRPr="00893638">
        <w:rPr>
          <w:szCs w:val="20"/>
        </w:rPr>
        <w:t>.</w:t>
      </w:r>
      <w:r w:rsidR="00C1088B">
        <w:rPr>
          <w:szCs w:val="20"/>
        </w:rPr>
        <w:t xml:space="preserve"> </w:t>
      </w:r>
      <w:r w:rsidRPr="00893638">
        <w:rPr>
          <w:szCs w:val="20"/>
        </w:rPr>
        <w:t>Nota’s</w:t>
      </w:r>
      <w:r w:rsidR="00C1088B">
        <w:rPr>
          <w:szCs w:val="20"/>
        </w:rPr>
        <w:t xml:space="preserve"> </w:t>
      </w:r>
      <w:r w:rsidRPr="00893638">
        <w:rPr>
          <w:szCs w:val="20"/>
        </w:rPr>
        <w:t>van</w:t>
      </w:r>
      <w:r w:rsidR="00C1088B">
        <w:rPr>
          <w:szCs w:val="20"/>
        </w:rPr>
        <w:t xml:space="preserve"> </w:t>
      </w:r>
      <w:r w:rsidRPr="00893638">
        <w:rPr>
          <w:szCs w:val="20"/>
        </w:rPr>
        <w:t>Inlichtingen</w:t>
      </w:r>
      <w:r w:rsidR="00C1088B">
        <w:rPr>
          <w:szCs w:val="20"/>
        </w:rPr>
        <w:t xml:space="preserve"> </w:t>
      </w:r>
      <w:r w:rsidRPr="00893638">
        <w:rPr>
          <w:szCs w:val="20"/>
        </w:rPr>
        <w:t>maken</w:t>
      </w:r>
      <w:r w:rsidR="00C1088B">
        <w:rPr>
          <w:szCs w:val="20"/>
        </w:rPr>
        <w:t xml:space="preserve"> </w:t>
      </w:r>
      <w:r w:rsidRPr="00893638">
        <w:rPr>
          <w:szCs w:val="20"/>
        </w:rPr>
        <w:t>integraal</w:t>
      </w:r>
      <w:r w:rsidR="00C1088B">
        <w:rPr>
          <w:szCs w:val="20"/>
        </w:rPr>
        <w:t xml:space="preserve"> </w:t>
      </w:r>
      <w:r w:rsidRPr="00893638">
        <w:rPr>
          <w:szCs w:val="20"/>
        </w:rPr>
        <w:t>deel</w:t>
      </w:r>
      <w:r w:rsidR="00C1088B">
        <w:rPr>
          <w:szCs w:val="20"/>
        </w:rPr>
        <w:t xml:space="preserve"> </w:t>
      </w:r>
      <w:r w:rsidRPr="00893638">
        <w:rPr>
          <w:szCs w:val="20"/>
        </w:rPr>
        <w:t>uit</w:t>
      </w:r>
      <w:r w:rsidR="00C1088B">
        <w:rPr>
          <w:szCs w:val="20"/>
        </w:rPr>
        <w:t xml:space="preserve"> </w:t>
      </w:r>
      <w:r w:rsidRPr="00893638">
        <w:rPr>
          <w:szCs w:val="20"/>
        </w:rPr>
        <w:t>van</w:t>
      </w:r>
      <w:r w:rsidR="00C1088B">
        <w:rPr>
          <w:szCs w:val="20"/>
        </w:rPr>
        <w:t xml:space="preserve"> </w:t>
      </w:r>
      <w:r w:rsidRPr="00893638">
        <w:rPr>
          <w:szCs w:val="20"/>
        </w:rPr>
        <w:t>dit</w:t>
      </w:r>
      <w:r w:rsidR="00C1088B">
        <w:rPr>
          <w:szCs w:val="20"/>
        </w:rPr>
        <w:t xml:space="preserve"> </w:t>
      </w:r>
      <w:r w:rsidR="00522E68" w:rsidRPr="00893638">
        <w:rPr>
          <w:szCs w:val="20"/>
        </w:rPr>
        <w:t>Aanbestedingsdocument</w:t>
      </w:r>
      <w:r w:rsidRPr="00893638">
        <w:rPr>
          <w:szCs w:val="20"/>
        </w:rPr>
        <w:t>.</w:t>
      </w:r>
      <w:r w:rsidR="00C1088B">
        <w:rPr>
          <w:szCs w:val="20"/>
        </w:rPr>
        <w:t xml:space="preserve"> </w:t>
      </w:r>
      <w:r w:rsidR="00522E68" w:rsidRPr="00893638">
        <w:rPr>
          <w:szCs w:val="20"/>
        </w:rPr>
        <w:t>De</w:t>
      </w:r>
      <w:r w:rsidR="00C1088B">
        <w:rPr>
          <w:szCs w:val="20"/>
        </w:rPr>
        <w:t xml:space="preserve"> </w:t>
      </w:r>
      <w:r w:rsidR="00522E68" w:rsidRPr="00893638">
        <w:rPr>
          <w:szCs w:val="20"/>
        </w:rPr>
        <w:t>HAN</w:t>
      </w:r>
      <w:r w:rsidR="00C1088B">
        <w:rPr>
          <w:szCs w:val="20"/>
        </w:rPr>
        <w:t xml:space="preserve"> </w:t>
      </w:r>
      <w:r w:rsidRPr="00893638">
        <w:rPr>
          <w:szCs w:val="20"/>
        </w:rPr>
        <w:t>verzoek</w:t>
      </w:r>
      <w:r w:rsidR="00522E68" w:rsidRPr="00893638">
        <w:rPr>
          <w:szCs w:val="20"/>
        </w:rPr>
        <w:t>t</w:t>
      </w:r>
      <w:r w:rsidR="00C1088B">
        <w:rPr>
          <w:szCs w:val="20"/>
        </w:rPr>
        <w:t xml:space="preserve"> </w:t>
      </w:r>
      <w:r w:rsidRPr="00893638">
        <w:rPr>
          <w:szCs w:val="20"/>
        </w:rPr>
        <w:t>u,</w:t>
      </w:r>
      <w:r w:rsidR="00C1088B">
        <w:rPr>
          <w:szCs w:val="20"/>
        </w:rPr>
        <w:t xml:space="preserve"> </w:t>
      </w:r>
      <w:r w:rsidRPr="00893638">
        <w:rPr>
          <w:szCs w:val="20"/>
        </w:rPr>
        <w:t>in</w:t>
      </w:r>
      <w:r w:rsidR="00C1088B">
        <w:rPr>
          <w:szCs w:val="20"/>
        </w:rPr>
        <w:t xml:space="preserve"> </w:t>
      </w:r>
      <w:r w:rsidRPr="00893638">
        <w:rPr>
          <w:szCs w:val="20"/>
        </w:rPr>
        <w:t>verband</w:t>
      </w:r>
      <w:r w:rsidR="00C1088B">
        <w:rPr>
          <w:szCs w:val="20"/>
        </w:rPr>
        <w:t xml:space="preserve"> </w:t>
      </w:r>
      <w:r w:rsidRPr="00893638">
        <w:rPr>
          <w:szCs w:val="20"/>
        </w:rPr>
        <w:t>met</w:t>
      </w:r>
      <w:r w:rsidR="00C1088B">
        <w:rPr>
          <w:szCs w:val="20"/>
        </w:rPr>
        <w:t xml:space="preserve"> </w:t>
      </w:r>
      <w:r w:rsidRPr="00893638">
        <w:rPr>
          <w:szCs w:val="20"/>
        </w:rPr>
        <w:t>een</w:t>
      </w:r>
      <w:r w:rsidR="00C1088B">
        <w:rPr>
          <w:szCs w:val="20"/>
        </w:rPr>
        <w:t xml:space="preserve"> </w:t>
      </w:r>
      <w:r w:rsidRPr="00893638">
        <w:rPr>
          <w:szCs w:val="20"/>
        </w:rPr>
        <w:t>vlotte</w:t>
      </w:r>
      <w:r w:rsidR="00C1088B">
        <w:rPr>
          <w:szCs w:val="20"/>
        </w:rPr>
        <w:t xml:space="preserve"> </w:t>
      </w:r>
      <w:r w:rsidRPr="00893638">
        <w:rPr>
          <w:szCs w:val="20"/>
        </w:rPr>
        <w:t>doorloop</w:t>
      </w:r>
      <w:r w:rsidR="00C1088B">
        <w:rPr>
          <w:szCs w:val="20"/>
        </w:rPr>
        <w:t xml:space="preserve"> </w:t>
      </w:r>
      <w:r w:rsidRPr="00893638">
        <w:rPr>
          <w:szCs w:val="20"/>
        </w:rPr>
        <w:t>van</w:t>
      </w:r>
      <w:r w:rsidR="00C1088B">
        <w:rPr>
          <w:szCs w:val="20"/>
        </w:rPr>
        <w:t xml:space="preserve"> </w:t>
      </w:r>
      <w:r w:rsidRPr="00893638">
        <w:rPr>
          <w:szCs w:val="20"/>
        </w:rPr>
        <w:t>de</w:t>
      </w:r>
      <w:r w:rsidR="00C1088B">
        <w:rPr>
          <w:szCs w:val="20"/>
        </w:rPr>
        <w:t xml:space="preserve"> </w:t>
      </w:r>
      <w:r w:rsidR="00A65AA5">
        <w:rPr>
          <w:szCs w:val="20"/>
        </w:rPr>
        <w:t>a</w:t>
      </w:r>
      <w:r w:rsidR="00F830FB">
        <w:rPr>
          <w:szCs w:val="20"/>
        </w:rPr>
        <w:t>anbesteding</w:t>
      </w:r>
      <w:r w:rsidRPr="00893638">
        <w:rPr>
          <w:szCs w:val="20"/>
        </w:rPr>
        <w:t>sprocedure,</w:t>
      </w:r>
      <w:r w:rsidR="00C1088B">
        <w:rPr>
          <w:szCs w:val="20"/>
        </w:rPr>
        <w:t xml:space="preserve"> </w:t>
      </w:r>
      <w:r w:rsidRPr="00893638">
        <w:rPr>
          <w:szCs w:val="20"/>
        </w:rPr>
        <w:t>niet</w:t>
      </w:r>
      <w:r w:rsidR="00C1088B">
        <w:rPr>
          <w:szCs w:val="20"/>
        </w:rPr>
        <w:t xml:space="preserve"> </w:t>
      </w:r>
      <w:r w:rsidRPr="00893638">
        <w:rPr>
          <w:szCs w:val="20"/>
        </w:rPr>
        <w:t>te</w:t>
      </w:r>
      <w:r w:rsidR="00C1088B">
        <w:rPr>
          <w:szCs w:val="20"/>
        </w:rPr>
        <w:t xml:space="preserve"> </w:t>
      </w:r>
      <w:r w:rsidRPr="00893638">
        <w:rPr>
          <w:szCs w:val="20"/>
        </w:rPr>
        <w:t>wachten</w:t>
      </w:r>
      <w:r w:rsidR="00C1088B">
        <w:rPr>
          <w:szCs w:val="20"/>
        </w:rPr>
        <w:t xml:space="preserve"> </w:t>
      </w:r>
      <w:r w:rsidRPr="00893638">
        <w:rPr>
          <w:szCs w:val="20"/>
        </w:rPr>
        <w:t>tot</w:t>
      </w:r>
      <w:r w:rsidR="00C1088B">
        <w:rPr>
          <w:szCs w:val="20"/>
        </w:rPr>
        <w:t xml:space="preserve"> </w:t>
      </w:r>
      <w:r w:rsidRPr="00893638">
        <w:rPr>
          <w:szCs w:val="20"/>
        </w:rPr>
        <w:t>het</w:t>
      </w:r>
      <w:r w:rsidR="00C1088B">
        <w:rPr>
          <w:szCs w:val="20"/>
        </w:rPr>
        <w:t xml:space="preserve"> </w:t>
      </w:r>
      <w:r w:rsidRPr="00893638">
        <w:rPr>
          <w:szCs w:val="20"/>
        </w:rPr>
        <w:t>laatste</w:t>
      </w:r>
      <w:r w:rsidR="00C1088B">
        <w:rPr>
          <w:szCs w:val="20"/>
        </w:rPr>
        <w:t xml:space="preserve"> </w:t>
      </w:r>
      <w:r w:rsidRPr="00893638">
        <w:rPr>
          <w:szCs w:val="20"/>
        </w:rPr>
        <w:t>mo</w:t>
      </w:r>
      <w:r w:rsidR="00522E68" w:rsidRPr="00893638">
        <w:rPr>
          <w:szCs w:val="20"/>
        </w:rPr>
        <w:t>ment</w:t>
      </w:r>
      <w:r w:rsidR="00C1088B">
        <w:rPr>
          <w:szCs w:val="20"/>
        </w:rPr>
        <w:t xml:space="preserve"> </w:t>
      </w:r>
      <w:r w:rsidR="00522E68" w:rsidRPr="00893638">
        <w:rPr>
          <w:szCs w:val="20"/>
        </w:rPr>
        <w:t>met</w:t>
      </w:r>
      <w:r w:rsidR="00C1088B">
        <w:rPr>
          <w:szCs w:val="20"/>
        </w:rPr>
        <w:t xml:space="preserve"> </w:t>
      </w:r>
      <w:r w:rsidR="00522E68" w:rsidRPr="00893638">
        <w:rPr>
          <w:szCs w:val="20"/>
        </w:rPr>
        <w:t>het</w:t>
      </w:r>
      <w:r w:rsidR="00C1088B">
        <w:rPr>
          <w:szCs w:val="20"/>
        </w:rPr>
        <w:t xml:space="preserve"> </w:t>
      </w:r>
      <w:r w:rsidR="00522E68" w:rsidRPr="00893638">
        <w:rPr>
          <w:szCs w:val="20"/>
        </w:rPr>
        <w:t>stellen</w:t>
      </w:r>
      <w:r w:rsidR="00C1088B">
        <w:rPr>
          <w:szCs w:val="20"/>
        </w:rPr>
        <w:t xml:space="preserve"> </w:t>
      </w:r>
      <w:r w:rsidR="00522E68" w:rsidRPr="00893638">
        <w:rPr>
          <w:szCs w:val="20"/>
        </w:rPr>
        <w:t>van</w:t>
      </w:r>
      <w:r w:rsidR="00C1088B">
        <w:rPr>
          <w:szCs w:val="20"/>
        </w:rPr>
        <w:t xml:space="preserve"> </w:t>
      </w:r>
      <w:r w:rsidR="00522E68" w:rsidRPr="00893638">
        <w:rPr>
          <w:szCs w:val="20"/>
        </w:rPr>
        <w:t>vragen.</w:t>
      </w:r>
    </w:p>
    <w:p w14:paraId="5DDD1C6C" w14:textId="6DCCC9C9" w:rsidR="009468B1" w:rsidRPr="00893638" w:rsidRDefault="00CC2CF0" w:rsidP="008100E2">
      <w:pPr>
        <w:rPr>
          <w:kern w:val="2"/>
          <w:szCs w:val="20"/>
        </w:rPr>
      </w:pPr>
      <w:r w:rsidRPr="00893638">
        <w:rPr>
          <w:szCs w:val="20"/>
        </w:rPr>
        <w:t>Indien</w:t>
      </w:r>
      <w:r w:rsidR="00C1088B">
        <w:rPr>
          <w:szCs w:val="20"/>
        </w:rPr>
        <w:t xml:space="preserve"> </w:t>
      </w:r>
      <w:r w:rsidRPr="00893638">
        <w:rPr>
          <w:szCs w:val="20"/>
        </w:rPr>
        <w:t>de</w:t>
      </w:r>
      <w:r w:rsidR="00C1088B">
        <w:rPr>
          <w:szCs w:val="20"/>
        </w:rPr>
        <w:t xml:space="preserve"> </w:t>
      </w:r>
      <w:r w:rsidRPr="00893638">
        <w:rPr>
          <w:szCs w:val="20"/>
        </w:rPr>
        <w:t>HAN</w:t>
      </w:r>
      <w:r w:rsidR="00C1088B">
        <w:rPr>
          <w:szCs w:val="20"/>
        </w:rPr>
        <w:t xml:space="preserve"> </w:t>
      </w:r>
      <w:r w:rsidRPr="00893638">
        <w:rPr>
          <w:szCs w:val="20"/>
        </w:rPr>
        <w:t>naar</w:t>
      </w:r>
      <w:r w:rsidR="00C1088B">
        <w:rPr>
          <w:szCs w:val="20"/>
        </w:rPr>
        <w:t xml:space="preserve"> </w:t>
      </w:r>
      <w:r w:rsidRPr="00893638">
        <w:rPr>
          <w:szCs w:val="20"/>
        </w:rPr>
        <w:t>het</w:t>
      </w:r>
      <w:r w:rsidR="00C1088B">
        <w:rPr>
          <w:szCs w:val="20"/>
        </w:rPr>
        <w:t xml:space="preserve"> </w:t>
      </w:r>
      <w:r w:rsidRPr="00893638">
        <w:rPr>
          <w:szCs w:val="20"/>
        </w:rPr>
        <w:t>oordeel</w:t>
      </w:r>
      <w:r w:rsidR="00C1088B">
        <w:rPr>
          <w:szCs w:val="20"/>
        </w:rPr>
        <w:t xml:space="preserve"> </w:t>
      </w:r>
      <w:r w:rsidRPr="00893638">
        <w:rPr>
          <w:szCs w:val="20"/>
        </w:rPr>
        <w:t>van</w:t>
      </w:r>
      <w:r w:rsidR="00C1088B">
        <w:rPr>
          <w:szCs w:val="20"/>
        </w:rPr>
        <w:t xml:space="preserve"> </w:t>
      </w:r>
      <w:r w:rsidRPr="00893638">
        <w:rPr>
          <w:szCs w:val="20"/>
        </w:rPr>
        <w:t>de</w:t>
      </w:r>
      <w:r w:rsidR="00C1088B">
        <w:rPr>
          <w:szCs w:val="20"/>
        </w:rPr>
        <w:t xml:space="preserve"> </w:t>
      </w:r>
      <w:r w:rsidRPr="00893638">
        <w:rPr>
          <w:szCs w:val="20"/>
        </w:rPr>
        <w:t>gegadigde/Inschrijver</w:t>
      </w:r>
      <w:r w:rsidR="00C1088B">
        <w:rPr>
          <w:szCs w:val="20"/>
        </w:rPr>
        <w:t xml:space="preserve"> </w:t>
      </w:r>
      <w:r w:rsidRPr="00893638">
        <w:rPr>
          <w:szCs w:val="20"/>
        </w:rPr>
        <w:t>niet,</w:t>
      </w:r>
      <w:r w:rsidR="00C1088B">
        <w:rPr>
          <w:szCs w:val="20"/>
        </w:rPr>
        <w:t xml:space="preserve"> </w:t>
      </w:r>
      <w:r w:rsidRPr="00893638">
        <w:rPr>
          <w:szCs w:val="20"/>
        </w:rPr>
        <w:t>althans</w:t>
      </w:r>
      <w:r w:rsidR="00C1088B">
        <w:rPr>
          <w:szCs w:val="20"/>
        </w:rPr>
        <w:t xml:space="preserve"> </w:t>
      </w:r>
      <w:r w:rsidRPr="00893638">
        <w:rPr>
          <w:szCs w:val="20"/>
        </w:rPr>
        <w:t>onvoldoende</w:t>
      </w:r>
      <w:r w:rsidR="00C1088B">
        <w:rPr>
          <w:szCs w:val="20"/>
        </w:rPr>
        <w:t xml:space="preserve"> </w:t>
      </w:r>
      <w:r w:rsidRPr="00893638">
        <w:rPr>
          <w:szCs w:val="20"/>
        </w:rPr>
        <w:t>ingaat</w:t>
      </w:r>
      <w:r w:rsidR="00C1088B">
        <w:rPr>
          <w:szCs w:val="20"/>
        </w:rPr>
        <w:t xml:space="preserve"> </w:t>
      </w:r>
      <w:r w:rsidRPr="00893638">
        <w:rPr>
          <w:szCs w:val="20"/>
        </w:rPr>
        <w:t>op</w:t>
      </w:r>
      <w:r w:rsidR="00C1088B">
        <w:rPr>
          <w:szCs w:val="20"/>
        </w:rPr>
        <w:t xml:space="preserve"> </w:t>
      </w:r>
      <w:r w:rsidRPr="00893638">
        <w:rPr>
          <w:szCs w:val="20"/>
        </w:rPr>
        <w:t>diens</w:t>
      </w:r>
      <w:r w:rsidR="00C1088B">
        <w:rPr>
          <w:szCs w:val="20"/>
        </w:rPr>
        <w:t xml:space="preserve"> </w:t>
      </w:r>
      <w:r w:rsidRPr="00893638">
        <w:rPr>
          <w:szCs w:val="20"/>
        </w:rPr>
        <w:t>in</w:t>
      </w:r>
      <w:r w:rsidR="00C1088B">
        <w:rPr>
          <w:szCs w:val="20"/>
        </w:rPr>
        <w:t xml:space="preserve"> </w:t>
      </w:r>
      <w:r w:rsidRPr="00893638">
        <w:rPr>
          <w:szCs w:val="20"/>
        </w:rPr>
        <w:t>het</w:t>
      </w:r>
      <w:r w:rsidR="00C1088B">
        <w:rPr>
          <w:szCs w:val="20"/>
        </w:rPr>
        <w:t xml:space="preserve"> </w:t>
      </w:r>
      <w:r w:rsidRPr="00893638">
        <w:rPr>
          <w:szCs w:val="20"/>
        </w:rPr>
        <w:t>kader</w:t>
      </w:r>
      <w:r w:rsidR="00C1088B">
        <w:rPr>
          <w:szCs w:val="20"/>
        </w:rPr>
        <w:t xml:space="preserve"> </w:t>
      </w:r>
      <w:r w:rsidRPr="00893638">
        <w:rPr>
          <w:szCs w:val="20"/>
        </w:rPr>
        <w:t>van</w:t>
      </w:r>
      <w:r w:rsidR="00C1088B">
        <w:rPr>
          <w:szCs w:val="20"/>
        </w:rPr>
        <w:t xml:space="preserve"> </w:t>
      </w:r>
      <w:r w:rsidRPr="00893638">
        <w:rPr>
          <w:szCs w:val="20"/>
        </w:rPr>
        <w:t>de</w:t>
      </w:r>
      <w:r w:rsidR="00C1088B">
        <w:rPr>
          <w:szCs w:val="20"/>
        </w:rPr>
        <w:t xml:space="preserve"> </w:t>
      </w:r>
      <w:r w:rsidRPr="00893638">
        <w:rPr>
          <w:szCs w:val="20"/>
        </w:rPr>
        <w:t>Nota</w:t>
      </w:r>
      <w:r w:rsidR="00C1088B">
        <w:rPr>
          <w:szCs w:val="20"/>
        </w:rPr>
        <w:t xml:space="preserve"> </w:t>
      </w:r>
      <w:r w:rsidRPr="00893638">
        <w:rPr>
          <w:szCs w:val="20"/>
        </w:rPr>
        <w:t>van</w:t>
      </w:r>
      <w:r w:rsidR="00C1088B">
        <w:rPr>
          <w:szCs w:val="20"/>
        </w:rPr>
        <w:t xml:space="preserve"> </w:t>
      </w:r>
      <w:r w:rsidRPr="00893638">
        <w:rPr>
          <w:szCs w:val="20"/>
        </w:rPr>
        <w:t>Inlichtingen</w:t>
      </w:r>
      <w:r w:rsidR="00C1088B">
        <w:rPr>
          <w:szCs w:val="20"/>
        </w:rPr>
        <w:t xml:space="preserve"> </w:t>
      </w:r>
      <w:r w:rsidRPr="00893638">
        <w:rPr>
          <w:szCs w:val="20"/>
        </w:rPr>
        <w:t>kenbaar</w:t>
      </w:r>
      <w:r w:rsidR="00C1088B">
        <w:rPr>
          <w:szCs w:val="20"/>
        </w:rPr>
        <w:t xml:space="preserve"> </w:t>
      </w:r>
      <w:r w:rsidRPr="00893638">
        <w:rPr>
          <w:szCs w:val="20"/>
        </w:rPr>
        <w:t>gemaakte</w:t>
      </w:r>
      <w:r w:rsidR="00C1088B">
        <w:rPr>
          <w:szCs w:val="20"/>
        </w:rPr>
        <w:t xml:space="preserve"> </w:t>
      </w:r>
      <w:r w:rsidRPr="00893638">
        <w:rPr>
          <w:szCs w:val="20"/>
        </w:rPr>
        <w:t>vragen/</w:t>
      </w:r>
      <w:r w:rsidR="00C1088B">
        <w:rPr>
          <w:szCs w:val="20"/>
        </w:rPr>
        <w:t xml:space="preserve"> </w:t>
      </w:r>
      <w:r w:rsidRPr="00893638">
        <w:rPr>
          <w:szCs w:val="20"/>
        </w:rPr>
        <w:t>bezwaren,</w:t>
      </w:r>
      <w:r w:rsidR="00C1088B">
        <w:rPr>
          <w:szCs w:val="20"/>
        </w:rPr>
        <w:t xml:space="preserve"> </w:t>
      </w:r>
      <w:r w:rsidRPr="00893638">
        <w:rPr>
          <w:szCs w:val="20"/>
        </w:rPr>
        <w:t>dient</w:t>
      </w:r>
      <w:r w:rsidR="00C1088B">
        <w:rPr>
          <w:szCs w:val="20"/>
        </w:rPr>
        <w:t xml:space="preserve"> </w:t>
      </w:r>
      <w:r w:rsidRPr="00893638">
        <w:rPr>
          <w:szCs w:val="20"/>
        </w:rPr>
        <w:t>de</w:t>
      </w:r>
      <w:r w:rsidR="00C1088B">
        <w:rPr>
          <w:szCs w:val="20"/>
        </w:rPr>
        <w:t xml:space="preserve"> </w:t>
      </w:r>
      <w:r w:rsidRPr="00893638">
        <w:rPr>
          <w:szCs w:val="20"/>
        </w:rPr>
        <w:t>betreffende</w:t>
      </w:r>
      <w:r w:rsidR="00C1088B">
        <w:rPr>
          <w:szCs w:val="20"/>
        </w:rPr>
        <w:t xml:space="preserve"> </w:t>
      </w:r>
      <w:r w:rsidRPr="00893638">
        <w:rPr>
          <w:szCs w:val="20"/>
        </w:rPr>
        <w:t>Inschrijver/gegadigde,</w:t>
      </w:r>
      <w:r w:rsidR="00C1088B">
        <w:rPr>
          <w:szCs w:val="20"/>
        </w:rPr>
        <w:t xml:space="preserve"> </w:t>
      </w:r>
      <w:r w:rsidRPr="00893638">
        <w:rPr>
          <w:szCs w:val="20"/>
        </w:rPr>
        <w:t>op</w:t>
      </w:r>
      <w:r w:rsidR="00C1088B">
        <w:rPr>
          <w:szCs w:val="20"/>
        </w:rPr>
        <w:t xml:space="preserve"> </w:t>
      </w:r>
      <w:r w:rsidRPr="00893638">
        <w:rPr>
          <w:szCs w:val="20"/>
        </w:rPr>
        <w:t>straffe</w:t>
      </w:r>
      <w:r w:rsidR="00C1088B">
        <w:rPr>
          <w:szCs w:val="20"/>
        </w:rPr>
        <w:t xml:space="preserve"> </w:t>
      </w:r>
      <w:r w:rsidRPr="00893638">
        <w:rPr>
          <w:szCs w:val="20"/>
        </w:rPr>
        <w:t>van</w:t>
      </w:r>
      <w:r w:rsidR="00C1088B">
        <w:rPr>
          <w:szCs w:val="20"/>
        </w:rPr>
        <w:t xml:space="preserve"> </w:t>
      </w:r>
      <w:r w:rsidRPr="00893638">
        <w:rPr>
          <w:szCs w:val="20"/>
        </w:rPr>
        <w:t>verval</w:t>
      </w:r>
      <w:r w:rsidR="00C1088B">
        <w:rPr>
          <w:szCs w:val="20"/>
        </w:rPr>
        <w:t xml:space="preserve"> </w:t>
      </w:r>
      <w:r w:rsidRPr="00893638">
        <w:rPr>
          <w:szCs w:val="20"/>
        </w:rPr>
        <w:t>van</w:t>
      </w:r>
      <w:r w:rsidR="00C1088B">
        <w:rPr>
          <w:szCs w:val="20"/>
        </w:rPr>
        <w:t xml:space="preserve"> </w:t>
      </w:r>
      <w:r w:rsidRPr="00893638">
        <w:rPr>
          <w:szCs w:val="20"/>
        </w:rPr>
        <w:t>recht,</w:t>
      </w:r>
      <w:r w:rsidR="00C1088B">
        <w:rPr>
          <w:szCs w:val="20"/>
        </w:rPr>
        <w:t xml:space="preserve"> </w:t>
      </w:r>
      <w:r w:rsidRPr="00893638">
        <w:rPr>
          <w:szCs w:val="20"/>
        </w:rPr>
        <w:t>uiterlijk</w:t>
      </w:r>
      <w:r w:rsidR="00C1088B">
        <w:rPr>
          <w:szCs w:val="20"/>
        </w:rPr>
        <w:t xml:space="preserve"> </w:t>
      </w:r>
      <w:r w:rsidRPr="00893638">
        <w:rPr>
          <w:szCs w:val="20"/>
        </w:rPr>
        <w:t>drie</w:t>
      </w:r>
      <w:r w:rsidR="00C1088B">
        <w:rPr>
          <w:szCs w:val="20"/>
        </w:rPr>
        <w:t xml:space="preserve"> </w:t>
      </w:r>
      <w:r w:rsidRPr="00893638">
        <w:rPr>
          <w:szCs w:val="20"/>
        </w:rPr>
        <w:t>(3)</w:t>
      </w:r>
      <w:r w:rsidR="00C1088B">
        <w:rPr>
          <w:szCs w:val="20"/>
        </w:rPr>
        <w:t xml:space="preserve"> </w:t>
      </w:r>
      <w:r w:rsidRPr="00893638">
        <w:rPr>
          <w:szCs w:val="20"/>
        </w:rPr>
        <w:t>kalenderdagen</w:t>
      </w:r>
      <w:r w:rsidR="00C1088B">
        <w:rPr>
          <w:szCs w:val="20"/>
        </w:rPr>
        <w:t xml:space="preserve"> </w:t>
      </w:r>
      <w:r w:rsidRPr="00893638">
        <w:rPr>
          <w:szCs w:val="20"/>
        </w:rPr>
        <w:t>vóór</w:t>
      </w:r>
      <w:r w:rsidR="00C1088B">
        <w:rPr>
          <w:szCs w:val="20"/>
        </w:rPr>
        <w:t xml:space="preserve"> </w:t>
      </w:r>
      <w:r w:rsidRPr="00893638">
        <w:rPr>
          <w:szCs w:val="20"/>
        </w:rPr>
        <w:t>het</w:t>
      </w:r>
      <w:r w:rsidR="00C1088B">
        <w:rPr>
          <w:szCs w:val="20"/>
        </w:rPr>
        <w:t xml:space="preserve"> </w:t>
      </w:r>
      <w:r w:rsidRPr="00893638">
        <w:rPr>
          <w:szCs w:val="20"/>
        </w:rPr>
        <w:t>sluiten</w:t>
      </w:r>
      <w:r w:rsidR="00C1088B">
        <w:rPr>
          <w:szCs w:val="20"/>
        </w:rPr>
        <w:t xml:space="preserve"> </w:t>
      </w:r>
      <w:r w:rsidRPr="00893638">
        <w:rPr>
          <w:szCs w:val="20"/>
        </w:rPr>
        <w:t>van</w:t>
      </w:r>
      <w:r w:rsidR="00C1088B">
        <w:rPr>
          <w:szCs w:val="20"/>
        </w:rPr>
        <w:t xml:space="preserve"> </w:t>
      </w:r>
      <w:r w:rsidRPr="00893638">
        <w:rPr>
          <w:szCs w:val="20"/>
        </w:rPr>
        <w:t>de</w:t>
      </w:r>
      <w:r w:rsidR="00C1088B">
        <w:rPr>
          <w:szCs w:val="20"/>
        </w:rPr>
        <w:t xml:space="preserve"> </w:t>
      </w:r>
      <w:r w:rsidRPr="00893638">
        <w:rPr>
          <w:szCs w:val="20"/>
        </w:rPr>
        <w:t>termijn</w:t>
      </w:r>
      <w:r w:rsidR="00C1088B">
        <w:rPr>
          <w:szCs w:val="20"/>
        </w:rPr>
        <w:t xml:space="preserve"> </w:t>
      </w:r>
      <w:r w:rsidRPr="00893638">
        <w:rPr>
          <w:szCs w:val="20"/>
        </w:rPr>
        <w:t>waarin</w:t>
      </w:r>
      <w:r w:rsidR="00C1088B">
        <w:rPr>
          <w:szCs w:val="20"/>
        </w:rPr>
        <w:t xml:space="preserve"> </w:t>
      </w:r>
      <w:r w:rsidRPr="00893638">
        <w:rPr>
          <w:szCs w:val="20"/>
        </w:rPr>
        <w:t>de</w:t>
      </w:r>
      <w:r w:rsidR="00C1088B">
        <w:rPr>
          <w:szCs w:val="20"/>
        </w:rPr>
        <w:t xml:space="preserve"> </w:t>
      </w:r>
      <w:r w:rsidRPr="00893638">
        <w:rPr>
          <w:szCs w:val="20"/>
        </w:rPr>
        <w:t>Inschrijvingen</w:t>
      </w:r>
      <w:r w:rsidR="00C1088B">
        <w:rPr>
          <w:szCs w:val="20"/>
        </w:rPr>
        <w:t xml:space="preserve"> </w:t>
      </w:r>
      <w:r w:rsidRPr="00893638">
        <w:rPr>
          <w:szCs w:val="20"/>
        </w:rPr>
        <w:t>moeten</w:t>
      </w:r>
      <w:r w:rsidR="00C1088B">
        <w:rPr>
          <w:szCs w:val="20"/>
        </w:rPr>
        <w:t xml:space="preserve"> </w:t>
      </w:r>
      <w:r w:rsidRPr="00893638">
        <w:rPr>
          <w:szCs w:val="20"/>
        </w:rPr>
        <w:t>zijn</w:t>
      </w:r>
      <w:r w:rsidR="00C1088B">
        <w:rPr>
          <w:szCs w:val="20"/>
        </w:rPr>
        <w:t xml:space="preserve"> </w:t>
      </w:r>
      <w:r w:rsidRPr="00893638">
        <w:rPr>
          <w:szCs w:val="20"/>
        </w:rPr>
        <w:t>ingediend,</w:t>
      </w:r>
      <w:r w:rsidR="00C1088B">
        <w:rPr>
          <w:szCs w:val="20"/>
        </w:rPr>
        <w:t xml:space="preserve"> </w:t>
      </w:r>
      <w:r w:rsidRPr="00893638">
        <w:rPr>
          <w:szCs w:val="20"/>
        </w:rPr>
        <w:t>ter</w:t>
      </w:r>
      <w:r w:rsidR="00C1088B">
        <w:rPr>
          <w:szCs w:val="20"/>
        </w:rPr>
        <w:t xml:space="preserve"> </w:t>
      </w:r>
      <w:r w:rsidRPr="00893638">
        <w:rPr>
          <w:szCs w:val="20"/>
        </w:rPr>
        <w:t>zake</w:t>
      </w:r>
      <w:r w:rsidR="00C1088B">
        <w:rPr>
          <w:szCs w:val="20"/>
        </w:rPr>
        <w:t xml:space="preserve"> </w:t>
      </w:r>
      <w:r w:rsidRPr="00893638">
        <w:rPr>
          <w:szCs w:val="20"/>
        </w:rPr>
        <w:t>een</w:t>
      </w:r>
      <w:r w:rsidR="00C1088B">
        <w:rPr>
          <w:szCs w:val="20"/>
        </w:rPr>
        <w:t xml:space="preserve"> </w:t>
      </w:r>
      <w:r w:rsidRPr="00893638">
        <w:rPr>
          <w:szCs w:val="20"/>
        </w:rPr>
        <w:t>kort</w:t>
      </w:r>
      <w:r w:rsidR="00C1088B">
        <w:rPr>
          <w:szCs w:val="20"/>
        </w:rPr>
        <w:t xml:space="preserve"> </w:t>
      </w:r>
      <w:r w:rsidRPr="00893638">
        <w:rPr>
          <w:szCs w:val="20"/>
        </w:rPr>
        <w:t>geding</w:t>
      </w:r>
      <w:r w:rsidR="00C1088B">
        <w:rPr>
          <w:szCs w:val="20"/>
        </w:rPr>
        <w:t xml:space="preserve"> </w:t>
      </w:r>
      <w:r w:rsidRPr="00893638">
        <w:rPr>
          <w:szCs w:val="20"/>
        </w:rPr>
        <w:t>aanhangig</w:t>
      </w:r>
      <w:r w:rsidR="00C1088B">
        <w:rPr>
          <w:szCs w:val="20"/>
        </w:rPr>
        <w:t xml:space="preserve"> </w:t>
      </w:r>
      <w:r w:rsidRPr="00893638">
        <w:rPr>
          <w:szCs w:val="20"/>
        </w:rPr>
        <w:t>te</w:t>
      </w:r>
      <w:r w:rsidR="00C1088B">
        <w:rPr>
          <w:szCs w:val="20"/>
        </w:rPr>
        <w:t xml:space="preserve"> </w:t>
      </w:r>
      <w:r w:rsidRPr="00893638">
        <w:rPr>
          <w:szCs w:val="20"/>
        </w:rPr>
        <w:t>maken</w:t>
      </w:r>
      <w:r w:rsidR="00C1088B">
        <w:rPr>
          <w:szCs w:val="20"/>
        </w:rPr>
        <w:t xml:space="preserve"> </w:t>
      </w:r>
      <w:r w:rsidRPr="00893638">
        <w:rPr>
          <w:szCs w:val="20"/>
        </w:rPr>
        <w:t>bij</w:t>
      </w:r>
      <w:r w:rsidR="00C1088B">
        <w:rPr>
          <w:szCs w:val="20"/>
        </w:rPr>
        <w:t xml:space="preserve"> </w:t>
      </w:r>
      <w:r w:rsidRPr="00893638">
        <w:rPr>
          <w:szCs w:val="20"/>
        </w:rPr>
        <w:t>de</w:t>
      </w:r>
      <w:r w:rsidR="00C1088B">
        <w:rPr>
          <w:szCs w:val="20"/>
        </w:rPr>
        <w:t xml:space="preserve"> </w:t>
      </w:r>
      <w:r w:rsidRPr="00893638">
        <w:rPr>
          <w:szCs w:val="20"/>
        </w:rPr>
        <w:t>voorzieningenrechter</w:t>
      </w:r>
      <w:r w:rsidR="00C1088B">
        <w:rPr>
          <w:szCs w:val="20"/>
        </w:rPr>
        <w:t xml:space="preserve"> </w:t>
      </w:r>
      <w:r w:rsidRPr="00893638">
        <w:rPr>
          <w:szCs w:val="20"/>
        </w:rPr>
        <w:t>van</w:t>
      </w:r>
      <w:r w:rsidR="00C1088B">
        <w:rPr>
          <w:szCs w:val="20"/>
        </w:rPr>
        <w:t xml:space="preserve"> </w:t>
      </w:r>
      <w:r w:rsidRPr="00893638">
        <w:rPr>
          <w:szCs w:val="20"/>
        </w:rPr>
        <w:t>de</w:t>
      </w:r>
      <w:r w:rsidR="00C1088B">
        <w:rPr>
          <w:szCs w:val="20"/>
        </w:rPr>
        <w:t xml:space="preserve"> </w:t>
      </w:r>
      <w:r w:rsidRPr="00893638">
        <w:rPr>
          <w:szCs w:val="20"/>
        </w:rPr>
        <w:t>Rechtbank</w:t>
      </w:r>
      <w:r w:rsidR="00C1088B">
        <w:rPr>
          <w:szCs w:val="20"/>
        </w:rPr>
        <w:t xml:space="preserve"> </w:t>
      </w:r>
      <w:r w:rsidR="00505217">
        <w:rPr>
          <w:szCs w:val="20"/>
        </w:rPr>
        <w:t>Den-Haag</w:t>
      </w:r>
      <w:r w:rsidRPr="00893638">
        <w:rPr>
          <w:szCs w:val="20"/>
        </w:rPr>
        <w:t>.</w:t>
      </w:r>
      <w:r w:rsidR="00C1088B">
        <w:rPr>
          <w:szCs w:val="20"/>
        </w:rPr>
        <w:t xml:space="preserve"> </w:t>
      </w:r>
      <w:r w:rsidR="009468B1" w:rsidRPr="00893638">
        <w:rPr>
          <w:kern w:val="2"/>
          <w:szCs w:val="20"/>
        </w:rPr>
        <w:t>Bij</w:t>
      </w:r>
      <w:r w:rsidR="00C1088B">
        <w:rPr>
          <w:kern w:val="2"/>
          <w:szCs w:val="20"/>
        </w:rPr>
        <w:t xml:space="preserve"> </w:t>
      </w:r>
      <w:r w:rsidR="009468B1" w:rsidRPr="00893638">
        <w:rPr>
          <w:kern w:val="2"/>
          <w:szCs w:val="20"/>
        </w:rPr>
        <w:t>gebreke</w:t>
      </w:r>
      <w:r w:rsidR="00C1088B">
        <w:rPr>
          <w:kern w:val="2"/>
          <w:szCs w:val="20"/>
        </w:rPr>
        <w:t xml:space="preserve"> </w:t>
      </w:r>
      <w:r w:rsidR="009468B1" w:rsidRPr="00893638">
        <w:rPr>
          <w:kern w:val="2"/>
          <w:szCs w:val="20"/>
        </w:rPr>
        <w:t>daarvan</w:t>
      </w:r>
      <w:r w:rsidR="00C1088B">
        <w:rPr>
          <w:kern w:val="2"/>
          <w:szCs w:val="20"/>
        </w:rPr>
        <w:t xml:space="preserve"> </w:t>
      </w:r>
      <w:r w:rsidR="009468B1" w:rsidRPr="00893638">
        <w:rPr>
          <w:kern w:val="2"/>
          <w:szCs w:val="20"/>
        </w:rPr>
        <w:t>komt</w:t>
      </w:r>
      <w:r w:rsidR="00C1088B">
        <w:rPr>
          <w:kern w:val="2"/>
          <w:szCs w:val="20"/>
        </w:rPr>
        <w:t xml:space="preserve"> </w:t>
      </w:r>
      <w:r w:rsidR="009468B1" w:rsidRPr="00893638">
        <w:rPr>
          <w:kern w:val="2"/>
          <w:szCs w:val="20"/>
        </w:rPr>
        <w:t>aan</w:t>
      </w:r>
      <w:r w:rsidR="00C1088B">
        <w:rPr>
          <w:kern w:val="2"/>
          <w:szCs w:val="20"/>
        </w:rPr>
        <w:t xml:space="preserve"> </w:t>
      </w:r>
      <w:r w:rsidR="009468B1" w:rsidRPr="00893638">
        <w:rPr>
          <w:kern w:val="2"/>
          <w:szCs w:val="20"/>
        </w:rPr>
        <w:t>deze</w:t>
      </w:r>
      <w:r w:rsidR="00C1088B">
        <w:rPr>
          <w:kern w:val="2"/>
          <w:szCs w:val="20"/>
        </w:rPr>
        <w:t xml:space="preserve"> </w:t>
      </w:r>
      <w:r w:rsidR="009468B1" w:rsidRPr="00893638">
        <w:rPr>
          <w:kern w:val="2"/>
          <w:szCs w:val="20"/>
        </w:rPr>
        <w:t>partij(en)</w:t>
      </w:r>
      <w:r w:rsidR="00C1088B">
        <w:rPr>
          <w:kern w:val="2"/>
          <w:szCs w:val="20"/>
        </w:rPr>
        <w:t xml:space="preserve"> </w:t>
      </w:r>
      <w:r w:rsidR="009468B1" w:rsidRPr="00893638">
        <w:rPr>
          <w:kern w:val="2"/>
          <w:szCs w:val="20"/>
        </w:rPr>
        <w:t>in</w:t>
      </w:r>
      <w:r w:rsidR="00C1088B">
        <w:rPr>
          <w:kern w:val="2"/>
          <w:szCs w:val="20"/>
        </w:rPr>
        <w:t xml:space="preserve"> </w:t>
      </w:r>
      <w:r w:rsidR="009468B1" w:rsidRPr="00893638">
        <w:rPr>
          <w:kern w:val="2"/>
          <w:szCs w:val="20"/>
        </w:rPr>
        <w:t>het</w:t>
      </w:r>
      <w:r w:rsidR="00C1088B">
        <w:rPr>
          <w:kern w:val="2"/>
          <w:szCs w:val="20"/>
        </w:rPr>
        <w:t xml:space="preserve"> </w:t>
      </w:r>
      <w:r w:rsidR="009468B1" w:rsidRPr="00893638">
        <w:rPr>
          <w:kern w:val="2"/>
          <w:szCs w:val="20"/>
        </w:rPr>
        <w:t>verdere</w:t>
      </w:r>
      <w:r w:rsidR="00C1088B">
        <w:rPr>
          <w:kern w:val="2"/>
          <w:szCs w:val="20"/>
        </w:rPr>
        <w:t xml:space="preserve"> </w:t>
      </w:r>
      <w:r w:rsidR="009468B1" w:rsidRPr="00893638">
        <w:rPr>
          <w:kern w:val="2"/>
          <w:szCs w:val="20"/>
        </w:rPr>
        <w:t>verloop</w:t>
      </w:r>
      <w:r w:rsidR="00C1088B">
        <w:rPr>
          <w:kern w:val="2"/>
          <w:szCs w:val="20"/>
        </w:rPr>
        <w:t xml:space="preserve"> </w:t>
      </w:r>
      <w:r w:rsidR="009468B1" w:rsidRPr="00893638">
        <w:rPr>
          <w:kern w:val="2"/>
          <w:szCs w:val="20"/>
        </w:rPr>
        <w:t>van</w:t>
      </w:r>
      <w:r w:rsidR="00C1088B">
        <w:rPr>
          <w:kern w:val="2"/>
          <w:szCs w:val="20"/>
        </w:rPr>
        <w:t xml:space="preserve"> </w:t>
      </w:r>
      <w:r w:rsidR="009468B1" w:rsidRPr="00893638">
        <w:rPr>
          <w:kern w:val="2"/>
          <w:szCs w:val="20"/>
        </w:rPr>
        <w:t>de</w:t>
      </w:r>
      <w:r w:rsidR="00C1088B">
        <w:rPr>
          <w:kern w:val="2"/>
          <w:szCs w:val="20"/>
        </w:rPr>
        <w:t xml:space="preserve"> </w:t>
      </w:r>
      <w:r w:rsidR="009468B1" w:rsidRPr="00893638">
        <w:rPr>
          <w:kern w:val="2"/>
          <w:szCs w:val="20"/>
        </w:rPr>
        <w:t>procedure</w:t>
      </w:r>
      <w:r w:rsidR="00C1088B">
        <w:rPr>
          <w:kern w:val="2"/>
          <w:szCs w:val="20"/>
        </w:rPr>
        <w:t xml:space="preserve"> </w:t>
      </w:r>
      <w:r w:rsidR="009468B1" w:rsidRPr="00893638">
        <w:rPr>
          <w:kern w:val="2"/>
          <w:szCs w:val="20"/>
        </w:rPr>
        <w:t>alsmede</w:t>
      </w:r>
      <w:r w:rsidR="00C1088B">
        <w:rPr>
          <w:kern w:val="2"/>
          <w:szCs w:val="20"/>
        </w:rPr>
        <w:t xml:space="preserve"> </w:t>
      </w:r>
      <w:r w:rsidR="009468B1" w:rsidRPr="00893638">
        <w:rPr>
          <w:kern w:val="2"/>
          <w:szCs w:val="20"/>
        </w:rPr>
        <w:t>na</w:t>
      </w:r>
      <w:r w:rsidR="00C1088B">
        <w:rPr>
          <w:kern w:val="2"/>
          <w:szCs w:val="20"/>
        </w:rPr>
        <w:t xml:space="preserve"> </w:t>
      </w:r>
      <w:r w:rsidR="009468B1" w:rsidRPr="00893638">
        <w:rPr>
          <w:kern w:val="2"/>
          <w:szCs w:val="20"/>
        </w:rPr>
        <w:t>beëindiging</w:t>
      </w:r>
      <w:r w:rsidR="00C1088B">
        <w:rPr>
          <w:kern w:val="2"/>
          <w:szCs w:val="20"/>
        </w:rPr>
        <w:t xml:space="preserve"> </w:t>
      </w:r>
      <w:r w:rsidR="009468B1" w:rsidRPr="00893638">
        <w:rPr>
          <w:kern w:val="2"/>
          <w:szCs w:val="20"/>
        </w:rPr>
        <w:t>van</w:t>
      </w:r>
      <w:r w:rsidR="00C1088B">
        <w:rPr>
          <w:kern w:val="2"/>
          <w:szCs w:val="20"/>
        </w:rPr>
        <w:t xml:space="preserve"> </w:t>
      </w:r>
      <w:r w:rsidR="009468B1" w:rsidRPr="00893638">
        <w:rPr>
          <w:kern w:val="2"/>
          <w:szCs w:val="20"/>
        </w:rPr>
        <w:t>de</w:t>
      </w:r>
      <w:r w:rsidR="00C1088B">
        <w:rPr>
          <w:kern w:val="2"/>
          <w:szCs w:val="20"/>
        </w:rPr>
        <w:t xml:space="preserve"> </w:t>
      </w:r>
      <w:r w:rsidR="00A65AA5">
        <w:rPr>
          <w:kern w:val="2"/>
          <w:szCs w:val="20"/>
        </w:rPr>
        <w:t>a</w:t>
      </w:r>
      <w:r w:rsidR="00F830FB">
        <w:rPr>
          <w:kern w:val="2"/>
          <w:szCs w:val="20"/>
        </w:rPr>
        <w:t>anbesteding</w:t>
      </w:r>
      <w:r w:rsidR="00522E68" w:rsidRPr="00893638">
        <w:rPr>
          <w:kern w:val="2"/>
          <w:szCs w:val="20"/>
        </w:rPr>
        <w:t>s</w:t>
      </w:r>
      <w:r w:rsidR="009468B1" w:rsidRPr="00893638">
        <w:rPr>
          <w:kern w:val="2"/>
          <w:szCs w:val="20"/>
        </w:rPr>
        <w:t>procedure</w:t>
      </w:r>
      <w:r w:rsidR="00C1088B">
        <w:rPr>
          <w:kern w:val="2"/>
          <w:szCs w:val="20"/>
        </w:rPr>
        <w:t xml:space="preserve"> </w:t>
      </w:r>
      <w:r w:rsidR="009468B1" w:rsidRPr="00893638">
        <w:rPr>
          <w:kern w:val="2"/>
          <w:szCs w:val="20"/>
        </w:rPr>
        <w:t>geen</w:t>
      </w:r>
      <w:r w:rsidR="00C1088B">
        <w:rPr>
          <w:kern w:val="2"/>
          <w:szCs w:val="20"/>
        </w:rPr>
        <w:t xml:space="preserve"> </w:t>
      </w:r>
      <w:r w:rsidR="009468B1" w:rsidRPr="00893638">
        <w:rPr>
          <w:kern w:val="2"/>
          <w:szCs w:val="20"/>
        </w:rPr>
        <w:t>beroep</w:t>
      </w:r>
      <w:r w:rsidR="00C1088B">
        <w:rPr>
          <w:kern w:val="2"/>
          <w:szCs w:val="20"/>
        </w:rPr>
        <w:t xml:space="preserve"> </w:t>
      </w:r>
      <w:r w:rsidR="009468B1" w:rsidRPr="00893638">
        <w:rPr>
          <w:kern w:val="2"/>
          <w:szCs w:val="20"/>
        </w:rPr>
        <w:t>of</w:t>
      </w:r>
      <w:r w:rsidR="00C1088B">
        <w:rPr>
          <w:kern w:val="2"/>
          <w:szCs w:val="20"/>
        </w:rPr>
        <w:t xml:space="preserve"> </w:t>
      </w:r>
      <w:r w:rsidR="009468B1" w:rsidRPr="00893638">
        <w:rPr>
          <w:kern w:val="2"/>
          <w:szCs w:val="20"/>
        </w:rPr>
        <w:t>aanspraken</w:t>
      </w:r>
      <w:r w:rsidR="00C1088B">
        <w:rPr>
          <w:kern w:val="2"/>
          <w:szCs w:val="20"/>
        </w:rPr>
        <w:t xml:space="preserve"> </w:t>
      </w:r>
      <w:r w:rsidR="009468B1" w:rsidRPr="00893638">
        <w:rPr>
          <w:kern w:val="2"/>
          <w:szCs w:val="20"/>
        </w:rPr>
        <w:t>ter</w:t>
      </w:r>
      <w:r w:rsidR="00C1088B">
        <w:rPr>
          <w:kern w:val="2"/>
          <w:szCs w:val="20"/>
        </w:rPr>
        <w:t xml:space="preserve"> </w:t>
      </w:r>
      <w:r w:rsidR="009468B1" w:rsidRPr="00893638">
        <w:rPr>
          <w:kern w:val="2"/>
          <w:szCs w:val="20"/>
        </w:rPr>
        <w:t>zake</w:t>
      </w:r>
      <w:r w:rsidR="00C1088B">
        <w:rPr>
          <w:kern w:val="2"/>
          <w:szCs w:val="20"/>
        </w:rPr>
        <w:t xml:space="preserve"> </w:t>
      </w:r>
      <w:r w:rsidR="009468B1" w:rsidRPr="00893638">
        <w:rPr>
          <w:kern w:val="2"/>
          <w:szCs w:val="20"/>
        </w:rPr>
        <w:t>(meer)</w:t>
      </w:r>
      <w:r w:rsidR="00C1088B">
        <w:rPr>
          <w:kern w:val="2"/>
          <w:szCs w:val="20"/>
        </w:rPr>
        <w:t xml:space="preserve"> </w:t>
      </w:r>
      <w:r w:rsidR="009468B1" w:rsidRPr="00893638">
        <w:rPr>
          <w:kern w:val="2"/>
          <w:szCs w:val="20"/>
        </w:rPr>
        <w:t>toe</w:t>
      </w:r>
      <w:r w:rsidR="00C1088B">
        <w:rPr>
          <w:kern w:val="2"/>
          <w:szCs w:val="20"/>
        </w:rPr>
        <w:t xml:space="preserve"> </w:t>
      </w:r>
      <w:r w:rsidR="009468B1" w:rsidRPr="00893638">
        <w:rPr>
          <w:kern w:val="2"/>
          <w:szCs w:val="20"/>
        </w:rPr>
        <w:t>(rechtsverwerking).</w:t>
      </w:r>
    </w:p>
    <w:p w14:paraId="06984749" w14:textId="77777777" w:rsidR="00522E68" w:rsidRPr="006421D1" w:rsidRDefault="00522E68" w:rsidP="002777AA">
      <w:pPr>
        <w:pStyle w:val="Kop2"/>
      </w:pPr>
      <w:bookmarkStart w:id="88" w:name="_Toc20129167"/>
      <w:bookmarkStart w:id="89" w:name="_Toc54337731"/>
      <w:r w:rsidRPr="006421D1">
        <w:t>Klachtenprocedure</w:t>
      </w:r>
      <w:bookmarkEnd w:id="88"/>
      <w:bookmarkEnd w:id="89"/>
    </w:p>
    <w:p w14:paraId="1AF36C27" w14:textId="34AAE447" w:rsidR="00522E68" w:rsidRPr="00893638" w:rsidRDefault="004E6AA3" w:rsidP="00522E68">
      <w:r>
        <w:t>De</w:t>
      </w:r>
      <w:r w:rsidR="00C1088B">
        <w:t xml:space="preserve"> </w:t>
      </w:r>
      <w:r>
        <w:t>HAN</w:t>
      </w:r>
      <w:r w:rsidR="00C1088B">
        <w:t xml:space="preserve"> </w:t>
      </w:r>
      <w:r>
        <w:t>heeft</w:t>
      </w:r>
      <w:r w:rsidR="00C1088B">
        <w:t xml:space="preserve"> </w:t>
      </w:r>
      <w:r>
        <w:t>een</w:t>
      </w:r>
      <w:r w:rsidR="00C1088B">
        <w:t xml:space="preserve"> </w:t>
      </w:r>
      <w:r>
        <w:t>klachtenmeldpunt</w:t>
      </w:r>
      <w:r w:rsidR="00C1088B">
        <w:t xml:space="preserve"> </w:t>
      </w:r>
      <w:r>
        <w:t>ing</w:t>
      </w:r>
      <w:r w:rsidR="00A4596D">
        <w:t>esteld</w:t>
      </w:r>
      <w:r w:rsidR="00C1088B">
        <w:t xml:space="preserve"> </w:t>
      </w:r>
      <w:r w:rsidR="00A4596D">
        <w:t>met</w:t>
      </w:r>
      <w:r w:rsidR="00C1088B">
        <w:t xml:space="preserve"> </w:t>
      </w:r>
      <w:r w:rsidR="00A4596D">
        <w:t>betrekking</w:t>
      </w:r>
      <w:r w:rsidR="00C1088B">
        <w:t xml:space="preserve"> </w:t>
      </w:r>
      <w:r w:rsidR="00A4596D">
        <w:t>tot</w:t>
      </w:r>
      <w:r w:rsidR="00C1088B">
        <w:t xml:space="preserve"> </w:t>
      </w:r>
      <w:r w:rsidR="00A4596D">
        <w:t>deze</w:t>
      </w:r>
      <w:r w:rsidR="00C1088B">
        <w:t xml:space="preserve"> </w:t>
      </w:r>
      <w:r w:rsidR="00F830FB">
        <w:t>Aanbesteding</w:t>
      </w:r>
      <w:r>
        <w:t>.</w:t>
      </w:r>
      <w:r w:rsidR="00C1088B">
        <w:t xml:space="preserve"> </w:t>
      </w:r>
      <w:r>
        <w:t>Een</w:t>
      </w:r>
      <w:r w:rsidR="00C1088B">
        <w:t xml:space="preserve"> </w:t>
      </w:r>
      <w:r>
        <w:t>beschrijving</w:t>
      </w:r>
      <w:r w:rsidR="00C1088B">
        <w:t xml:space="preserve"> </w:t>
      </w:r>
      <w:r>
        <w:t>van</w:t>
      </w:r>
      <w:r w:rsidR="00C1088B">
        <w:t xml:space="preserve"> </w:t>
      </w:r>
      <w:r>
        <w:t>de</w:t>
      </w:r>
      <w:r w:rsidR="00C1088B">
        <w:t xml:space="preserve"> </w:t>
      </w:r>
      <w:r>
        <w:t>afhandeling</w:t>
      </w:r>
      <w:r w:rsidR="00C1088B">
        <w:t xml:space="preserve"> </w:t>
      </w:r>
      <w:r>
        <w:t>van</w:t>
      </w:r>
      <w:r w:rsidR="00C1088B">
        <w:t xml:space="preserve"> </w:t>
      </w:r>
      <w:r>
        <w:t>klachten</w:t>
      </w:r>
      <w:r w:rsidR="00C1088B">
        <w:t xml:space="preserve"> </w:t>
      </w:r>
      <w:r>
        <w:t>treft</w:t>
      </w:r>
      <w:r w:rsidR="00C1088B">
        <w:t xml:space="preserve"> </w:t>
      </w:r>
      <w:r w:rsidR="00A4596D">
        <w:t>Inschrijver</w:t>
      </w:r>
      <w:r w:rsidR="00C1088B">
        <w:t xml:space="preserve"> </w:t>
      </w:r>
      <w:r>
        <w:t>aan</w:t>
      </w:r>
      <w:r w:rsidR="00C1088B">
        <w:t xml:space="preserve"> </w:t>
      </w:r>
      <w:r>
        <w:t>in</w:t>
      </w:r>
      <w:r w:rsidR="00C1088B">
        <w:t xml:space="preserve"> </w:t>
      </w:r>
      <w:r w:rsidR="00C22139">
        <w:t>Bijlage</w:t>
      </w:r>
      <w:r w:rsidR="00C1088B">
        <w:t xml:space="preserve"> </w:t>
      </w:r>
      <w:r w:rsidR="00944EDC">
        <w:t>8</w:t>
      </w:r>
      <w:r w:rsidR="00C1088B">
        <w:t xml:space="preserve"> </w:t>
      </w:r>
      <w:r>
        <w:t>van</w:t>
      </w:r>
      <w:r w:rsidR="00C1088B">
        <w:t xml:space="preserve"> </w:t>
      </w:r>
      <w:r>
        <w:t>dit</w:t>
      </w:r>
      <w:r w:rsidR="00C1088B">
        <w:t xml:space="preserve"> </w:t>
      </w:r>
      <w:r>
        <w:t>Aanbestedingsdocument.</w:t>
      </w:r>
      <w:r w:rsidR="00C1088B">
        <w:t xml:space="preserve"> </w:t>
      </w:r>
      <w:r>
        <w:t>Het</w:t>
      </w:r>
      <w:r w:rsidR="00C1088B">
        <w:t xml:space="preserve"> </w:t>
      </w:r>
      <w:r>
        <w:t>indienen</w:t>
      </w:r>
      <w:r w:rsidR="00C1088B">
        <w:t xml:space="preserve"> </w:t>
      </w:r>
      <w:r>
        <w:t>en</w:t>
      </w:r>
      <w:r w:rsidR="00C1088B">
        <w:t xml:space="preserve"> </w:t>
      </w:r>
      <w:r>
        <w:t>de</w:t>
      </w:r>
      <w:r w:rsidR="00C1088B">
        <w:t xml:space="preserve"> </w:t>
      </w:r>
      <w:r>
        <w:t>afhandeling</w:t>
      </w:r>
      <w:r w:rsidR="00C1088B">
        <w:t xml:space="preserve"> </w:t>
      </w:r>
      <w:r>
        <w:t>van</w:t>
      </w:r>
      <w:r w:rsidR="00C1088B">
        <w:t xml:space="preserve"> </w:t>
      </w:r>
      <w:r>
        <w:t>eventuele</w:t>
      </w:r>
      <w:r w:rsidR="00C1088B">
        <w:t xml:space="preserve"> </w:t>
      </w:r>
      <w:r>
        <w:t>klachten</w:t>
      </w:r>
      <w:r w:rsidR="00C1088B">
        <w:t xml:space="preserve"> </w:t>
      </w:r>
      <w:r>
        <w:t>van</w:t>
      </w:r>
      <w:r w:rsidR="00C1088B">
        <w:t xml:space="preserve"> </w:t>
      </w:r>
      <w:r>
        <w:t>potentiële</w:t>
      </w:r>
      <w:r w:rsidR="00C1088B">
        <w:t xml:space="preserve"> </w:t>
      </w:r>
      <w:r>
        <w:t>Inschrijvers</w:t>
      </w:r>
      <w:r w:rsidR="00C1088B">
        <w:t xml:space="preserve"> </w:t>
      </w:r>
      <w:r>
        <w:t>en/of</w:t>
      </w:r>
      <w:r w:rsidR="00C1088B">
        <w:t xml:space="preserve"> </w:t>
      </w:r>
      <w:r>
        <w:t>andere</w:t>
      </w:r>
      <w:r w:rsidR="00C1088B">
        <w:t xml:space="preserve"> </w:t>
      </w:r>
      <w:r>
        <w:t>partijen</w:t>
      </w:r>
      <w:r w:rsidR="00C1088B">
        <w:t xml:space="preserve"> </w:t>
      </w:r>
      <w:r>
        <w:t>schorst</w:t>
      </w:r>
      <w:r w:rsidR="00C1088B">
        <w:t xml:space="preserve"> </w:t>
      </w:r>
      <w:r>
        <w:t>de</w:t>
      </w:r>
      <w:r w:rsidR="00C1088B">
        <w:t xml:space="preserve"> </w:t>
      </w:r>
      <w:r w:rsidR="00A65AA5">
        <w:t>a</w:t>
      </w:r>
      <w:r w:rsidR="00F830FB">
        <w:t>anbesteding</w:t>
      </w:r>
      <w:r>
        <w:t>sprocedure</w:t>
      </w:r>
      <w:r w:rsidR="00C1088B">
        <w:t xml:space="preserve"> </w:t>
      </w:r>
      <w:r>
        <w:t>niet</w:t>
      </w:r>
      <w:r w:rsidR="00C1088B">
        <w:t xml:space="preserve"> </w:t>
      </w:r>
      <w:r>
        <w:t>en</w:t>
      </w:r>
      <w:r w:rsidR="00C1088B">
        <w:t xml:space="preserve"> </w:t>
      </w:r>
      <w:r>
        <w:t>laat</w:t>
      </w:r>
      <w:r w:rsidR="00C1088B">
        <w:t xml:space="preserve"> </w:t>
      </w:r>
      <w:r>
        <w:t>de</w:t>
      </w:r>
      <w:r w:rsidR="00C1088B">
        <w:t xml:space="preserve"> </w:t>
      </w:r>
      <w:r>
        <w:t>termijnen</w:t>
      </w:r>
      <w:r w:rsidR="00C1088B">
        <w:t xml:space="preserve"> </w:t>
      </w:r>
      <w:r>
        <w:t>zoals</w:t>
      </w:r>
      <w:r w:rsidR="00C1088B">
        <w:t xml:space="preserve"> </w:t>
      </w:r>
      <w:r>
        <w:lastRenderedPageBreak/>
        <w:t>genoemd</w:t>
      </w:r>
      <w:r w:rsidR="00C1088B">
        <w:t xml:space="preserve"> </w:t>
      </w:r>
      <w:r>
        <w:t>in</w:t>
      </w:r>
      <w:r w:rsidR="00C1088B">
        <w:t xml:space="preserve"> </w:t>
      </w:r>
      <w:r w:rsidR="00A4596D">
        <w:t>TenderNed</w:t>
      </w:r>
      <w:r w:rsidR="00C1088B">
        <w:t xml:space="preserve"> </w:t>
      </w:r>
      <w:r>
        <w:t>onverlet</w:t>
      </w:r>
      <w:r w:rsidR="00C1088B">
        <w:t xml:space="preserve"> </w:t>
      </w:r>
      <w:r>
        <w:t>(waaronder</w:t>
      </w:r>
      <w:r w:rsidR="00C1088B">
        <w:t xml:space="preserve"> </w:t>
      </w:r>
      <w:r>
        <w:t>dus</w:t>
      </w:r>
      <w:r w:rsidR="00C1088B">
        <w:t xml:space="preserve"> </w:t>
      </w:r>
      <w:r>
        <w:t>uitdrukkelijk</w:t>
      </w:r>
      <w:r w:rsidR="00C1088B">
        <w:t xml:space="preserve"> </w:t>
      </w:r>
      <w:r>
        <w:t>ook,</w:t>
      </w:r>
      <w:r w:rsidR="00C1088B">
        <w:t xml:space="preserve"> </w:t>
      </w:r>
      <w:r>
        <w:t>maar</w:t>
      </w:r>
      <w:r w:rsidR="00C1088B">
        <w:t xml:space="preserve"> </w:t>
      </w:r>
      <w:r>
        <w:t>niet</w:t>
      </w:r>
      <w:r w:rsidR="00C1088B">
        <w:t xml:space="preserve"> </w:t>
      </w:r>
      <w:r>
        <w:t>uitsluitend</w:t>
      </w:r>
      <w:r w:rsidR="00C1088B">
        <w:t xml:space="preserve"> </w:t>
      </w:r>
      <w:r>
        <w:t>de</w:t>
      </w:r>
      <w:r w:rsidR="00C1088B">
        <w:t xml:space="preserve"> </w:t>
      </w:r>
      <w:r>
        <w:t>contractuele</w:t>
      </w:r>
      <w:r w:rsidR="00C1088B">
        <w:t xml:space="preserve"> </w:t>
      </w:r>
      <w:r>
        <w:t>vervaltermijn</w:t>
      </w:r>
      <w:r w:rsidR="00C1088B">
        <w:t xml:space="preserve"> </w:t>
      </w:r>
      <w:r>
        <w:t>om</w:t>
      </w:r>
      <w:r w:rsidR="00C1088B">
        <w:t xml:space="preserve"> </w:t>
      </w:r>
      <w:r>
        <w:t>in</w:t>
      </w:r>
      <w:r w:rsidR="00C1088B">
        <w:t xml:space="preserve"> </w:t>
      </w:r>
      <w:r>
        <w:t>rechte</w:t>
      </w:r>
      <w:r w:rsidR="00C1088B">
        <w:t xml:space="preserve"> </w:t>
      </w:r>
      <w:r>
        <w:t>op</w:t>
      </w:r>
      <w:r w:rsidR="00C1088B">
        <w:t xml:space="preserve"> </w:t>
      </w:r>
      <w:r>
        <w:t>te</w:t>
      </w:r>
      <w:r w:rsidR="00C1088B">
        <w:t xml:space="preserve"> </w:t>
      </w:r>
      <w:r>
        <w:t>komen</w:t>
      </w:r>
      <w:r w:rsidR="00C1088B">
        <w:t xml:space="preserve"> </w:t>
      </w:r>
      <w:r>
        <w:t>tegen</w:t>
      </w:r>
      <w:r w:rsidR="00C1088B">
        <w:t xml:space="preserve"> </w:t>
      </w:r>
      <w:r>
        <w:t>de</w:t>
      </w:r>
      <w:r w:rsidR="00C1088B">
        <w:t xml:space="preserve"> </w:t>
      </w:r>
      <w:r>
        <w:t>voorlopige</w:t>
      </w:r>
      <w:r w:rsidR="00C1088B">
        <w:t xml:space="preserve"> </w:t>
      </w:r>
      <w:r>
        <w:t>gunningsbeslissing),</w:t>
      </w:r>
      <w:r w:rsidR="00C1088B">
        <w:t xml:space="preserve"> </w:t>
      </w:r>
      <w:r>
        <w:t>tenzij</w:t>
      </w:r>
      <w:r w:rsidR="00C1088B">
        <w:t xml:space="preserve"> </w:t>
      </w:r>
      <w:r>
        <w:t>de</w:t>
      </w:r>
      <w:r w:rsidR="00C1088B">
        <w:t xml:space="preserve"> </w:t>
      </w:r>
      <w:r>
        <w:t>HAN</w:t>
      </w:r>
      <w:r w:rsidR="00C1088B">
        <w:t xml:space="preserve"> </w:t>
      </w:r>
      <w:r>
        <w:t>hier</w:t>
      </w:r>
      <w:r w:rsidR="00C1088B">
        <w:t xml:space="preserve"> </w:t>
      </w:r>
      <w:r>
        <w:t>schriftelijk</w:t>
      </w:r>
      <w:r w:rsidR="00C1088B">
        <w:t xml:space="preserve"> </w:t>
      </w:r>
      <w:r>
        <w:t>en</w:t>
      </w:r>
      <w:r w:rsidR="00C1088B">
        <w:t xml:space="preserve"> </w:t>
      </w:r>
      <w:r>
        <w:t>uitdrukkelijk</w:t>
      </w:r>
      <w:r w:rsidR="00C1088B">
        <w:t xml:space="preserve"> </w:t>
      </w:r>
      <w:r>
        <w:t>van</w:t>
      </w:r>
      <w:r w:rsidR="00C1088B">
        <w:t xml:space="preserve"> </w:t>
      </w:r>
      <w:r>
        <w:t>afwijkt.</w:t>
      </w:r>
    </w:p>
    <w:p w14:paraId="0788C33A" w14:textId="77777777" w:rsidR="00A17A7C" w:rsidRPr="006421D1" w:rsidRDefault="00A17A7C" w:rsidP="002777AA">
      <w:pPr>
        <w:pStyle w:val="Kop2"/>
      </w:pPr>
      <w:bookmarkStart w:id="90" w:name="_Toc20129168"/>
      <w:bookmarkStart w:id="91" w:name="_Ref37327945"/>
      <w:bookmarkStart w:id="92" w:name="_Toc54337732"/>
      <w:r w:rsidRPr="006421D1">
        <w:t>Indieningsprocedure</w:t>
      </w:r>
      <w:bookmarkEnd w:id="90"/>
      <w:bookmarkEnd w:id="91"/>
      <w:bookmarkEnd w:id="92"/>
    </w:p>
    <w:p w14:paraId="24B63E3F" w14:textId="0A7E6B56" w:rsidR="009468B1" w:rsidRPr="00FF2EE1" w:rsidRDefault="009468B1" w:rsidP="009468B1">
      <w:pPr>
        <w:rPr>
          <w:szCs w:val="20"/>
        </w:rPr>
      </w:pPr>
      <w:r w:rsidRPr="00FF2EE1">
        <w:rPr>
          <w:szCs w:val="20"/>
        </w:rPr>
        <w:t>Inschrijvingen</w:t>
      </w:r>
      <w:r w:rsidR="00C1088B">
        <w:rPr>
          <w:szCs w:val="20"/>
        </w:rPr>
        <w:t xml:space="preserve"> </w:t>
      </w:r>
      <w:r w:rsidRPr="00FF2EE1">
        <w:rPr>
          <w:szCs w:val="20"/>
        </w:rPr>
        <w:t>dienen</w:t>
      </w:r>
      <w:r w:rsidR="00C1088B">
        <w:rPr>
          <w:szCs w:val="20"/>
        </w:rPr>
        <w:t xml:space="preserve"> </w:t>
      </w:r>
      <w:r w:rsidRPr="00FF2EE1">
        <w:rPr>
          <w:szCs w:val="20"/>
        </w:rPr>
        <w:t>met</w:t>
      </w:r>
      <w:r w:rsidR="00C1088B">
        <w:rPr>
          <w:szCs w:val="20"/>
        </w:rPr>
        <w:t xml:space="preserve"> </w:t>
      </w:r>
      <w:r w:rsidRPr="00FF2EE1">
        <w:rPr>
          <w:szCs w:val="20"/>
        </w:rPr>
        <w:t>volledige</w:t>
      </w:r>
      <w:r w:rsidR="00C1088B">
        <w:rPr>
          <w:szCs w:val="20"/>
        </w:rPr>
        <w:t xml:space="preserve"> </w:t>
      </w:r>
      <w:r w:rsidRPr="00FF2EE1">
        <w:rPr>
          <w:szCs w:val="20"/>
        </w:rPr>
        <w:t>inachtneming</w:t>
      </w:r>
      <w:r w:rsidR="00C1088B">
        <w:rPr>
          <w:szCs w:val="20"/>
        </w:rPr>
        <w:t xml:space="preserve"> </w:t>
      </w:r>
      <w:r w:rsidRPr="00FF2EE1">
        <w:rPr>
          <w:szCs w:val="20"/>
        </w:rPr>
        <w:t>van</w:t>
      </w:r>
      <w:r w:rsidR="00C1088B">
        <w:rPr>
          <w:szCs w:val="20"/>
        </w:rPr>
        <w:t xml:space="preserve"> </w:t>
      </w:r>
      <w:r w:rsidRPr="00FF2EE1">
        <w:rPr>
          <w:szCs w:val="20"/>
        </w:rPr>
        <w:t>onderstaande</w:t>
      </w:r>
      <w:r w:rsidR="00C1088B">
        <w:rPr>
          <w:szCs w:val="20"/>
        </w:rPr>
        <w:t xml:space="preserve"> </w:t>
      </w:r>
      <w:r w:rsidRPr="00FF2EE1">
        <w:rPr>
          <w:szCs w:val="20"/>
        </w:rPr>
        <w:t>voorschriften</w:t>
      </w:r>
      <w:r w:rsidR="00C1088B">
        <w:rPr>
          <w:szCs w:val="20"/>
        </w:rPr>
        <w:t xml:space="preserve"> </w:t>
      </w:r>
      <w:r w:rsidRPr="00FF2EE1">
        <w:rPr>
          <w:szCs w:val="20"/>
        </w:rPr>
        <w:t>te</w:t>
      </w:r>
      <w:r w:rsidR="00C1088B">
        <w:rPr>
          <w:szCs w:val="20"/>
        </w:rPr>
        <w:t xml:space="preserve"> </w:t>
      </w:r>
      <w:r w:rsidRPr="00FF2EE1">
        <w:rPr>
          <w:szCs w:val="20"/>
        </w:rPr>
        <w:t>zijn</w:t>
      </w:r>
      <w:r w:rsidR="00C1088B">
        <w:rPr>
          <w:szCs w:val="20"/>
        </w:rPr>
        <w:t xml:space="preserve"> </w:t>
      </w:r>
      <w:r w:rsidRPr="00FF2EE1">
        <w:rPr>
          <w:szCs w:val="20"/>
        </w:rPr>
        <w:t>opgemaakt</w:t>
      </w:r>
      <w:r w:rsidR="00C1088B">
        <w:rPr>
          <w:szCs w:val="20"/>
        </w:rPr>
        <w:t xml:space="preserve"> </w:t>
      </w:r>
      <w:r w:rsidRPr="00FF2EE1">
        <w:rPr>
          <w:szCs w:val="20"/>
        </w:rPr>
        <w:t>en</w:t>
      </w:r>
      <w:r w:rsidR="00C1088B">
        <w:rPr>
          <w:szCs w:val="20"/>
        </w:rPr>
        <w:t xml:space="preserve"> </w:t>
      </w:r>
      <w:r w:rsidRPr="00FF2EE1">
        <w:rPr>
          <w:szCs w:val="20"/>
        </w:rPr>
        <w:t>te</w:t>
      </w:r>
      <w:r w:rsidR="00C1088B">
        <w:rPr>
          <w:szCs w:val="20"/>
        </w:rPr>
        <w:t xml:space="preserve"> </w:t>
      </w:r>
      <w:r w:rsidRPr="00FF2EE1">
        <w:rPr>
          <w:szCs w:val="20"/>
        </w:rPr>
        <w:t>worden</w:t>
      </w:r>
      <w:r w:rsidR="00C1088B">
        <w:rPr>
          <w:szCs w:val="20"/>
        </w:rPr>
        <w:t xml:space="preserve"> </w:t>
      </w:r>
      <w:r w:rsidRPr="00FF2EE1">
        <w:rPr>
          <w:szCs w:val="20"/>
        </w:rPr>
        <w:t>ingediend</w:t>
      </w:r>
      <w:r w:rsidR="00C1088B">
        <w:rPr>
          <w:szCs w:val="20"/>
        </w:rPr>
        <w:t xml:space="preserve"> </w:t>
      </w:r>
      <w:r w:rsidRPr="00FF2EE1">
        <w:rPr>
          <w:szCs w:val="20"/>
        </w:rPr>
        <w:t>op</w:t>
      </w:r>
      <w:r w:rsidR="00C1088B">
        <w:rPr>
          <w:szCs w:val="20"/>
        </w:rPr>
        <w:t xml:space="preserve"> </w:t>
      </w:r>
      <w:r w:rsidRPr="00FF2EE1">
        <w:rPr>
          <w:szCs w:val="20"/>
        </w:rPr>
        <w:t>straffe</w:t>
      </w:r>
      <w:r w:rsidR="00C1088B">
        <w:rPr>
          <w:szCs w:val="20"/>
        </w:rPr>
        <w:t xml:space="preserve"> </w:t>
      </w:r>
      <w:r w:rsidRPr="00FF2EE1">
        <w:rPr>
          <w:szCs w:val="20"/>
        </w:rPr>
        <w:t>van</w:t>
      </w:r>
      <w:r w:rsidR="00C1088B">
        <w:rPr>
          <w:szCs w:val="20"/>
        </w:rPr>
        <w:t xml:space="preserve"> </w:t>
      </w:r>
      <w:r w:rsidRPr="00FF2EE1">
        <w:rPr>
          <w:szCs w:val="20"/>
        </w:rPr>
        <w:t>ongeldigheid.</w:t>
      </w:r>
      <w:r w:rsidR="00C1088B">
        <w:rPr>
          <w:szCs w:val="20"/>
        </w:rPr>
        <w:t xml:space="preserve"> </w:t>
      </w:r>
      <w:r w:rsidRPr="00FF2EE1">
        <w:rPr>
          <w:szCs w:val="20"/>
        </w:rPr>
        <w:t>Het</w:t>
      </w:r>
      <w:r w:rsidR="00C1088B">
        <w:rPr>
          <w:szCs w:val="20"/>
        </w:rPr>
        <w:t xml:space="preserve"> </w:t>
      </w:r>
      <w:r w:rsidRPr="00FF2EE1">
        <w:rPr>
          <w:szCs w:val="20"/>
        </w:rPr>
        <w:t>indienen</w:t>
      </w:r>
      <w:r w:rsidR="00C1088B">
        <w:rPr>
          <w:szCs w:val="20"/>
        </w:rPr>
        <w:t xml:space="preserve"> </w:t>
      </w:r>
      <w:r w:rsidRPr="00FF2EE1">
        <w:rPr>
          <w:szCs w:val="20"/>
        </w:rPr>
        <w:t>van</w:t>
      </w:r>
      <w:r w:rsidR="00C1088B">
        <w:rPr>
          <w:szCs w:val="20"/>
        </w:rPr>
        <w:t xml:space="preserve"> </w:t>
      </w:r>
      <w:r w:rsidRPr="00FF2EE1">
        <w:rPr>
          <w:szCs w:val="20"/>
        </w:rPr>
        <w:t>een</w:t>
      </w:r>
      <w:r w:rsidR="00C1088B">
        <w:rPr>
          <w:szCs w:val="20"/>
        </w:rPr>
        <w:t xml:space="preserve"> </w:t>
      </w:r>
      <w:r w:rsidRPr="00FF2EE1">
        <w:rPr>
          <w:szCs w:val="20"/>
        </w:rPr>
        <w:t>Inschrijving</w:t>
      </w:r>
      <w:r w:rsidR="00C1088B">
        <w:rPr>
          <w:szCs w:val="20"/>
        </w:rPr>
        <w:t xml:space="preserve"> </w:t>
      </w:r>
      <w:r w:rsidRPr="00FF2EE1">
        <w:rPr>
          <w:szCs w:val="20"/>
        </w:rPr>
        <w:t>houdt</w:t>
      </w:r>
      <w:r w:rsidR="00C1088B">
        <w:rPr>
          <w:szCs w:val="20"/>
        </w:rPr>
        <w:t xml:space="preserve"> </w:t>
      </w:r>
      <w:r w:rsidRPr="00FF2EE1">
        <w:rPr>
          <w:szCs w:val="20"/>
        </w:rPr>
        <w:t>in</w:t>
      </w:r>
      <w:r w:rsidR="00C1088B">
        <w:rPr>
          <w:szCs w:val="20"/>
        </w:rPr>
        <w:t xml:space="preserve"> </w:t>
      </w:r>
      <w:r w:rsidRPr="00FF2EE1">
        <w:rPr>
          <w:szCs w:val="20"/>
        </w:rPr>
        <w:t>dat</w:t>
      </w:r>
      <w:r w:rsidR="00C1088B">
        <w:rPr>
          <w:szCs w:val="20"/>
        </w:rPr>
        <w:t xml:space="preserve"> </w:t>
      </w:r>
      <w:r w:rsidRPr="00FF2EE1">
        <w:rPr>
          <w:szCs w:val="20"/>
        </w:rPr>
        <w:t>Inschrijver</w:t>
      </w:r>
      <w:r w:rsidR="00C1088B">
        <w:rPr>
          <w:szCs w:val="20"/>
        </w:rPr>
        <w:t xml:space="preserve"> </w:t>
      </w:r>
      <w:r w:rsidRPr="00FF2EE1">
        <w:rPr>
          <w:szCs w:val="20"/>
        </w:rPr>
        <w:t>met</w:t>
      </w:r>
      <w:r w:rsidR="00C1088B">
        <w:rPr>
          <w:szCs w:val="20"/>
        </w:rPr>
        <w:t xml:space="preserve"> </w:t>
      </w:r>
      <w:r w:rsidRPr="00FF2EE1">
        <w:rPr>
          <w:szCs w:val="20"/>
        </w:rPr>
        <w:t>de</w:t>
      </w:r>
      <w:r w:rsidR="00C1088B">
        <w:rPr>
          <w:szCs w:val="20"/>
        </w:rPr>
        <w:t xml:space="preserve"> </w:t>
      </w:r>
      <w:r w:rsidRPr="00FF2EE1">
        <w:rPr>
          <w:szCs w:val="20"/>
        </w:rPr>
        <w:t>bepalingen</w:t>
      </w:r>
      <w:r w:rsidR="00C1088B">
        <w:rPr>
          <w:szCs w:val="20"/>
        </w:rPr>
        <w:t xml:space="preserve"> </w:t>
      </w:r>
      <w:r w:rsidRPr="00FF2EE1">
        <w:rPr>
          <w:szCs w:val="20"/>
        </w:rPr>
        <w:t>in</w:t>
      </w:r>
      <w:r w:rsidR="00C1088B">
        <w:rPr>
          <w:szCs w:val="20"/>
        </w:rPr>
        <w:t xml:space="preserve"> </w:t>
      </w:r>
      <w:r w:rsidRPr="00FF2EE1">
        <w:rPr>
          <w:szCs w:val="20"/>
        </w:rPr>
        <w:t>deze</w:t>
      </w:r>
      <w:r w:rsidR="00C1088B">
        <w:rPr>
          <w:szCs w:val="20"/>
        </w:rPr>
        <w:t xml:space="preserve"> </w:t>
      </w:r>
      <w:r w:rsidRPr="00FF2EE1">
        <w:rPr>
          <w:szCs w:val="20"/>
        </w:rPr>
        <w:t>paragraaf</w:t>
      </w:r>
      <w:r w:rsidR="00C1088B">
        <w:rPr>
          <w:szCs w:val="20"/>
        </w:rPr>
        <w:t xml:space="preserve"> </w:t>
      </w:r>
      <w:r w:rsidRPr="00FF2EE1">
        <w:rPr>
          <w:szCs w:val="20"/>
        </w:rPr>
        <w:t>instemt.</w:t>
      </w:r>
    </w:p>
    <w:p w14:paraId="7E7EB6DF" w14:textId="1DFC72F0" w:rsidR="00477573" w:rsidRPr="006421D1" w:rsidRDefault="00477573" w:rsidP="00D478BE">
      <w:pPr>
        <w:pStyle w:val="Kop3"/>
      </w:pPr>
      <w:bookmarkStart w:id="93" w:name="_Toc20129169"/>
      <w:bookmarkStart w:id="94" w:name="_Toc54337733"/>
      <w:r w:rsidRPr="006421D1">
        <w:t>Digitaal</w:t>
      </w:r>
      <w:r w:rsidR="00C1088B">
        <w:t xml:space="preserve"> </w:t>
      </w:r>
      <w:r w:rsidRPr="006421D1">
        <w:t>indienen</w:t>
      </w:r>
      <w:r w:rsidR="00C1088B">
        <w:t xml:space="preserve"> </w:t>
      </w:r>
      <w:r w:rsidR="00CC2CF0" w:rsidRPr="006421D1">
        <w:t>via</w:t>
      </w:r>
      <w:r w:rsidR="00C1088B">
        <w:t xml:space="preserve"> </w:t>
      </w:r>
      <w:r w:rsidRPr="006421D1">
        <w:t>TenderNed</w:t>
      </w:r>
      <w:bookmarkEnd w:id="93"/>
      <w:bookmarkEnd w:id="94"/>
    </w:p>
    <w:p w14:paraId="5E3A8DDC" w14:textId="164C550B" w:rsidR="0033065E" w:rsidRPr="00FF2EE1" w:rsidRDefault="0033065E" w:rsidP="00477573">
      <w:pPr>
        <w:rPr>
          <w:szCs w:val="20"/>
        </w:rPr>
      </w:pPr>
      <w:r w:rsidRPr="00FF2EE1">
        <w:rPr>
          <w:szCs w:val="20"/>
        </w:rPr>
        <w:t>Inschrijvingen</w:t>
      </w:r>
      <w:r w:rsidR="00C1088B">
        <w:rPr>
          <w:szCs w:val="20"/>
        </w:rPr>
        <w:t xml:space="preserve"> </w:t>
      </w:r>
      <w:r w:rsidRPr="00FF2EE1">
        <w:rPr>
          <w:szCs w:val="20"/>
        </w:rPr>
        <w:t>kunnen</w:t>
      </w:r>
      <w:r w:rsidR="00C1088B">
        <w:rPr>
          <w:szCs w:val="20"/>
        </w:rPr>
        <w:t xml:space="preserve"> </w:t>
      </w:r>
      <w:r w:rsidRPr="00FF2EE1">
        <w:rPr>
          <w:szCs w:val="20"/>
        </w:rPr>
        <w:t>uitsluitend</w:t>
      </w:r>
      <w:r w:rsidR="00C1088B">
        <w:rPr>
          <w:szCs w:val="20"/>
        </w:rPr>
        <w:t xml:space="preserve"> </w:t>
      </w:r>
      <w:r w:rsidRPr="00FF2EE1">
        <w:rPr>
          <w:szCs w:val="20"/>
        </w:rPr>
        <w:t>digitaal</w:t>
      </w:r>
      <w:r w:rsidR="00C1088B">
        <w:rPr>
          <w:szCs w:val="20"/>
        </w:rPr>
        <w:t xml:space="preserve"> </w:t>
      </w:r>
      <w:r w:rsidRPr="00FF2EE1">
        <w:rPr>
          <w:szCs w:val="20"/>
        </w:rPr>
        <w:t>via</w:t>
      </w:r>
      <w:r w:rsidR="00C1088B">
        <w:rPr>
          <w:szCs w:val="20"/>
        </w:rPr>
        <w:t xml:space="preserve"> </w:t>
      </w:r>
      <w:r w:rsidRPr="00FF2EE1">
        <w:rPr>
          <w:szCs w:val="20"/>
        </w:rPr>
        <w:t>TenderNed</w:t>
      </w:r>
      <w:r w:rsidR="00C1088B">
        <w:rPr>
          <w:szCs w:val="20"/>
        </w:rPr>
        <w:t xml:space="preserve"> </w:t>
      </w:r>
      <w:r w:rsidRPr="00FF2EE1">
        <w:rPr>
          <w:szCs w:val="20"/>
        </w:rPr>
        <w:t>ingediend</w:t>
      </w:r>
      <w:r w:rsidR="00C1088B">
        <w:rPr>
          <w:szCs w:val="20"/>
        </w:rPr>
        <w:t xml:space="preserve"> </w:t>
      </w:r>
      <w:r w:rsidRPr="00FF2EE1">
        <w:rPr>
          <w:szCs w:val="20"/>
        </w:rPr>
        <w:t>worden.</w:t>
      </w:r>
      <w:r w:rsidR="00C1088B">
        <w:rPr>
          <w:szCs w:val="20"/>
        </w:rPr>
        <w:t xml:space="preserve"> </w:t>
      </w:r>
      <w:r w:rsidRPr="00FF2EE1">
        <w:rPr>
          <w:szCs w:val="20"/>
        </w:rPr>
        <w:t>Inschrijvingen</w:t>
      </w:r>
      <w:r w:rsidR="00C1088B">
        <w:rPr>
          <w:szCs w:val="20"/>
        </w:rPr>
        <w:t xml:space="preserve"> </w:t>
      </w:r>
      <w:r w:rsidRPr="00FF2EE1">
        <w:rPr>
          <w:szCs w:val="20"/>
        </w:rPr>
        <w:t>ingediend</w:t>
      </w:r>
      <w:r w:rsidR="00C1088B">
        <w:rPr>
          <w:szCs w:val="20"/>
        </w:rPr>
        <w:t xml:space="preserve"> </w:t>
      </w:r>
      <w:r w:rsidRPr="00FF2EE1">
        <w:rPr>
          <w:szCs w:val="20"/>
        </w:rPr>
        <w:t>op</w:t>
      </w:r>
      <w:r w:rsidR="00C1088B">
        <w:rPr>
          <w:szCs w:val="20"/>
        </w:rPr>
        <w:t xml:space="preserve"> </w:t>
      </w:r>
      <w:r w:rsidRPr="00FF2EE1">
        <w:rPr>
          <w:szCs w:val="20"/>
        </w:rPr>
        <w:t>een</w:t>
      </w:r>
      <w:r w:rsidR="00C1088B">
        <w:rPr>
          <w:szCs w:val="20"/>
        </w:rPr>
        <w:t xml:space="preserve"> </w:t>
      </w:r>
      <w:r w:rsidRPr="00FF2EE1">
        <w:rPr>
          <w:szCs w:val="20"/>
        </w:rPr>
        <w:t>andere</w:t>
      </w:r>
      <w:r w:rsidR="00C1088B">
        <w:rPr>
          <w:szCs w:val="20"/>
        </w:rPr>
        <w:t xml:space="preserve"> </w:t>
      </w:r>
      <w:r w:rsidRPr="00FF2EE1">
        <w:rPr>
          <w:szCs w:val="20"/>
        </w:rPr>
        <w:t>wijze,</w:t>
      </w:r>
      <w:r w:rsidR="00C1088B">
        <w:rPr>
          <w:szCs w:val="20"/>
        </w:rPr>
        <w:t xml:space="preserve"> </w:t>
      </w:r>
      <w:r w:rsidRPr="00FF2EE1">
        <w:rPr>
          <w:szCs w:val="20"/>
        </w:rPr>
        <w:t>bijvoorbeeld</w:t>
      </w:r>
      <w:r w:rsidR="00C1088B">
        <w:rPr>
          <w:szCs w:val="20"/>
        </w:rPr>
        <w:t xml:space="preserve"> </w:t>
      </w:r>
      <w:r w:rsidRPr="00FF2EE1">
        <w:rPr>
          <w:szCs w:val="20"/>
        </w:rPr>
        <w:t>per</w:t>
      </w:r>
      <w:r w:rsidR="00C1088B">
        <w:rPr>
          <w:szCs w:val="20"/>
        </w:rPr>
        <w:t xml:space="preserve"> </w:t>
      </w:r>
      <w:r w:rsidRPr="00FF2EE1">
        <w:rPr>
          <w:szCs w:val="20"/>
        </w:rPr>
        <w:t>post,</w:t>
      </w:r>
      <w:r w:rsidR="00C1088B">
        <w:rPr>
          <w:szCs w:val="20"/>
        </w:rPr>
        <w:t xml:space="preserve"> </w:t>
      </w:r>
      <w:r w:rsidRPr="00FF2EE1">
        <w:rPr>
          <w:szCs w:val="20"/>
        </w:rPr>
        <w:t>via</w:t>
      </w:r>
      <w:r w:rsidR="00C1088B">
        <w:rPr>
          <w:szCs w:val="20"/>
        </w:rPr>
        <w:t xml:space="preserve"> </w:t>
      </w:r>
      <w:r w:rsidRPr="00FF2EE1">
        <w:rPr>
          <w:szCs w:val="20"/>
        </w:rPr>
        <w:t>persoonlijke</w:t>
      </w:r>
      <w:r w:rsidR="00C1088B">
        <w:rPr>
          <w:szCs w:val="20"/>
        </w:rPr>
        <w:t xml:space="preserve"> </w:t>
      </w:r>
      <w:r w:rsidRPr="00FF2EE1">
        <w:rPr>
          <w:szCs w:val="20"/>
        </w:rPr>
        <w:t>bezorging,</w:t>
      </w:r>
      <w:r w:rsidR="00C1088B">
        <w:rPr>
          <w:szCs w:val="20"/>
        </w:rPr>
        <w:t xml:space="preserve"> </w:t>
      </w:r>
      <w:r w:rsidRPr="00FF2EE1">
        <w:rPr>
          <w:szCs w:val="20"/>
        </w:rPr>
        <w:t>per</w:t>
      </w:r>
      <w:r w:rsidR="00C1088B">
        <w:rPr>
          <w:szCs w:val="20"/>
        </w:rPr>
        <w:t xml:space="preserve"> </w:t>
      </w:r>
      <w:r w:rsidRPr="00FF2EE1">
        <w:rPr>
          <w:szCs w:val="20"/>
        </w:rPr>
        <w:t>fax</w:t>
      </w:r>
      <w:r w:rsidR="00C1088B">
        <w:rPr>
          <w:szCs w:val="20"/>
        </w:rPr>
        <w:t xml:space="preserve"> </w:t>
      </w:r>
      <w:r w:rsidRPr="00FF2EE1">
        <w:rPr>
          <w:szCs w:val="20"/>
        </w:rPr>
        <w:t>dan</w:t>
      </w:r>
      <w:r w:rsidR="00C1088B">
        <w:rPr>
          <w:szCs w:val="20"/>
        </w:rPr>
        <w:t xml:space="preserve"> </w:t>
      </w:r>
      <w:r w:rsidRPr="00FF2EE1">
        <w:rPr>
          <w:szCs w:val="20"/>
        </w:rPr>
        <w:t>wel</w:t>
      </w:r>
      <w:r w:rsidR="00C1088B">
        <w:rPr>
          <w:szCs w:val="20"/>
        </w:rPr>
        <w:t xml:space="preserve"> </w:t>
      </w:r>
      <w:r w:rsidRPr="00FF2EE1">
        <w:rPr>
          <w:szCs w:val="20"/>
        </w:rPr>
        <w:t>via</w:t>
      </w:r>
      <w:r w:rsidR="00C1088B">
        <w:rPr>
          <w:szCs w:val="20"/>
        </w:rPr>
        <w:t xml:space="preserve"> </w:t>
      </w:r>
      <w:r w:rsidRPr="00FF2EE1">
        <w:rPr>
          <w:szCs w:val="20"/>
        </w:rPr>
        <w:t>e-mail</w:t>
      </w:r>
      <w:r w:rsidR="00C1088B">
        <w:rPr>
          <w:szCs w:val="20"/>
        </w:rPr>
        <w:t xml:space="preserve"> </w:t>
      </w:r>
      <w:r w:rsidRPr="00FF2EE1">
        <w:rPr>
          <w:szCs w:val="20"/>
        </w:rPr>
        <w:t>worden</w:t>
      </w:r>
      <w:r w:rsidR="00C1088B">
        <w:rPr>
          <w:szCs w:val="20"/>
        </w:rPr>
        <w:t xml:space="preserve"> </w:t>
      </w:r>
      <w:r w:rsidRPr="00FF2EE1">
        <w:rPr>
          <w:b/>
          <w:szCs w:val="20"/>
        </w:rPr>
        <w:t>niet</w:t>
      </w:r>
      <w:r w:rsidR="00C1088B">
        <w:rPr>
          <w:szCs w:val="20"/>
        </w:rPr>
        <w:t xml:space="preserve"> </w:t>
      </w:r>
      <w:r w:rsidRPr="00FF2EE1">
        <w:rPr>
          <w:szCs w:val="20"/>
        </w:rPr>
        <w:t>in</w:t>
      </w:r>
      <w:r w:rsidR="00C1088B">
        <w:rPr>
          <w:szCs w:val="20"/>
        </w:rPr>
        <w:t xml:space="preserve"> </w:t>
      </w:r>
      <w:r w:rsidRPr="00FF2EE1">
        <w:rPr>
          <w:szCs w:val="20"/>
        </w:rPr>
        <w:t>behandeling</w:t>
      </w:r>
      <w:r w:rsidR="00C1088B">
        <w:rPr>
          <w:szCs w:val="20"/>
        </w:rPr>
        <w:t xml:space="preserve"> </w:t>
      </w:r>
      <w:r w:rsidRPr="00FF2EE1">
        <w:rPr>
          <w:szCs w:val="20"/>
        </w:rPr>
        <w:t>genomen.</w:t>
      </w:r>
    </w:p>
    <w:p w14:paraId="07610CB6" w14:textId="31E30017" w:rsidR="00522E68" w:rsidRPr="00FF2EE1" w:rsidRDefault="00522E68" w:rsidP="00477573">
      <w:pPr>
        <w:rPr>
          <w:szCs w:val="20"/>
        </w:rPr>
      </w:pPr>
      <w:r w:rsidRPr="00FF2EE1">
        <w:rPr>
          <w:szCs w:val="20"/>
        </w:rPr>
        <w:t>De</w:t>
      </w:r>
      <w:r w:rsidR="00C1088B">
        <w:rPr>
          <w:szCs w:val="20"/>
        </w:rPr>
        <w:t xml:space="preserve"> </w:t>
      </w:r>
      <w:r w:rsidRPr="00FF2EE1">
        <w:rPr>
          <w:szCs w:val="20"/>
        </w:rPr>
        <w:t>Inschrijvingstermijn</w:t>
      </w:r>
      <w:r w:rsidR="00C1088B">
        <w:rPr>
          <w:szCs w:val="20"/>
        </w:rPr>
        <w:t xml:space="preserve"> </w:t>
      </w:r>
      <w:r w:rsidRPr="00FF2EE1">
        <w:rPr>
          <w:szCs w:val="20"/>
        </w:rPr>
        <w:t>sluit</w:t>
      </w:r>
      <w:r w:rsidR="00C1088B">
        <w:rPr>
          <w:szCs w:val="20"/>
        </w:rPr>
        <w:t xml:space="preserve"> </w:t>
      </w:r>
      <w:r w:rsidRPr="00FF2EE1">
        <w:rPr>
          <w:szCs w:val="20"/>
        </w:rPr>
        <w:t>op</w:t>
      </w:r>
      <w:r w:rsidR="00C1088B">
        <w:rPr>
          <w:szCs w:val="20"/>
        </w:rPr>
        <w:t xml:space="preserve"> </w:t>
      </w:r>
      <w:r w:rsidR="00CC2CF0" w:rsidRPr="00FF2EE1">
        <w:rPr>
          <w:szCs w:val="20"/>
        </w:rPr>
        <w:t>de</w:t>
      </w:r>
      <w:r w:rsidR="00C1088B">
        <w:rPr>
          <w:szCs w:val="20"/>
        </w:rPr>
        <w:t xml:space="preserve"> </w:t>
      </w:r>
      <w:r w:rsidR="00CC2CF0" w:rsidRPr="00FF2EE1">
        <w:rPr>
          <w:szCs w:val="20"/>
        </w:rPr>
        <w:t>datum</w:t>
      </w:r>
      <w:r w:rsidR="00C1088B">
        <w:rPr>
          <w:szCs w:val="20"/>
        </w:rPr>
        <w:t xml:space="preserve"> </w:t>
      </w:r>
      <w:r w:rsidR="00CC2CF0" w:rsidRPr="00FF2EE1">
        <w:rPr>
          <w:szCs w:val="20"/>
        </w:rPr>
        <w:t>zoals</w:t>
      </w:r>
      <w:r w:rsidR="00C1088B">
        <w:rPr>
          <w:szCs w:val="20"/>
        </w:rPr>
        <w:t xml:space="preserve"> </w:t>
      </w:r>
      <w:r w:rsidR="00CC2CF0" w:rsidRPr="00FF2EE1">
        <w:rPr>
          <w:szCs w:val="20"/>
        </w:rPr>
        <w:t>genoemd</w:t>
      </w:r>
      <w:r w:rsidR="00C1088B">
        <w:rPr>
          <w:szCs w:val="20"/>
        </w:rPr>
        <w:t xml:space="preserve"> </w:t>
      </w:r>
      <w:r w:rsidR="00CC2CF0" w:rsidRPr="00FF2EE1">
        <w:rPr>
          <w:szCs w:val="20"/>
        </w:rPr>
        <w:t>in</w:t>
      </w:r>
      <w:r w:rsidR="00C1088B">
        <w:rPr>
          <w:szCs w:val="20"/>
        </w:rPr>
        <w:t xml:space="preserve"> </w:t>
      </w:r>
      <w:r w:rsidR="00CC2CF0" w:rsidRPr="00FF2EE1">
        <w:rPr>
          <w:szCs w:val="20"/>
        </w:rPr>
        <w:t>TenderNed.</w:t>
      </w:r>
      <w:r w:rsidR="00C1088B">
        <w:rPr>
          <w:szCs w:val="20"/>
        </w:rPr>
        <w:t xml:space="preserve"> </w:t>
      </w:r>
      <w:r w:rsidR="0033065E" w:rsidRPr="00FF2EE1">
        <w:rPr>
          <w:szCs w:val="20"/>
        </w:rPr>
        <w:t>Dit</w:t>
      </w:r>
      <w:r w:rsidR="00C1088B">
        <w:rPr>
          <w:szCs w:val="20"/>
        </w:rPr>
        <w:t xml:space="preserve"> </w:t>
      </w:r>
      <w:r w:rsidR="0033065E" w:rsidRPr="00FF2EE1">
        <w:rPr>
          <w:szCs w:val="20"/>
        </w:rPr>
        <w:t>betreft</w:t>
      </w:r>
      <w:r w:rsidR="00C1088B">
        <w:rPr>
          <w:szCs w:val="20"/>
        </w:rPr>
        <w:t xml:space="preserve"> </w:t>
      </w:r>
      <w:r w:rsidR="0033065E" w:rsidRPr="00FF2EE1">
        <w:rPr>
          <w:szCs w:val="20"/>
        </w:rPr>
        <w:t>een</w:t>
      </w:r>
      <w:r w:rsidR="00C1088B">
        <w:rPr>
          <w:szCs w:val="20"/>
        </w:rPr>
        <w:t xml:space="preserve"> </w:t>
      </w:r>
      <w:r w:rsidR="0033065E" w:rsidRPr="00FF2EE1">
        <w:rPr>
          <w:szCs w:val="20"/>
        </w:rPr>
        <w:t>fatale</w:t>
      </w:r>
      <w:r w:rsidR="00C1088B">
        <w:rPr>
          <w:szCs w:val="20"/>
        </w:rPr>
        <w:t xml:space="preserve"> </w:t>
      </w:r>
      <w:r w:rsidR="0033065E" w:rsidRPr="00FF2EE1">
        <w:rPr>
          <w:szCs w:val="20"/>
        </w:rPr>
        <w:t>termijn.</w:t>
      </w:r>
      <w:r w:rsidR="00C1088B">
        <w:rPr>
          <w:szCs w:val="20"/>
        </w:rPr>
        <w:t xml:space="preserve"> </w:t>
      </w:r>
      <w:r w:rsidRPr="00FF2EE1">
        <w:rPr>
          <w:szCs w:val="20"/>
        </w:rPr>
        <w:t>Inschrijvingen</w:t>
      </w:r>
      <w:r w:rsidR="00C1088B">
        <w:rPr>
          <w:szCs w:val="20"/>
        </w:rPr>
        <w:t xml:space="preserve"> </w:t>
      </w:r>
      <w:r w:rsidRPr="00FF2EE1">
        <w:rPr>
          <w:szCs w:val="20"/>
        </w:rPr>
        <w:t>die</w:t>
      </w:r>
      <w:r w:rsidR="00C1088B">
        <w:rPr>
          <w:szCs w:val="20"/>
        </w:rPr>
        <w:t xml:space="preserve"> </w:t>
      </w:r>
      <w:r w:rsidRPr="00FF2EE1">
        <w:rPr>
          <w:szCs w:val="20"/>
        </w:rPr>
        <w:t>na</w:t>
      </w:r>
      <w:r w:rsidR="00C1088B">
        <w:rPr>
          <w:szCs w:val="20"/>
        </w:rPr>
        <w:t xml:space="preserve"> </w:t>
      </w:r>
      <w:r w:rsidRPr="00FF2EE1">
        <w:rPr>
          <w:szCs w:val="20"/>
        </w:rPr>
        <w:t>dit</w:t>
      </w:r>
      <w:r w:rsidR="00C1088B">
        <w:rPr>
          <w:szCs w:val="20"/>
        </w:rPr>
        <w:t xml:space="preserve"> </w:t>
      </w:r>
      <w:r w:rsidRPr="00FF2EE1">
        <w:rPr>
          <w:szCs w:val="20"/>
        </w:rPr>
        <w:t>tijdstip</w:t>
      </w:r>
      <w:r w:rsidR="00C1088B">
        <w:rPr>
          <w:szCs w:val="20"/>
        </w:rPr>
        <w:t xml:space="preserve"> </w:t>
      </w:r>
      <w:r w:rsidRPr="00FF2EE1">
        <w:rPr>
          <w:szCs w:val="20"/>
        </w:rPr>
        <w:t>worden</w:t>
      </w:r>
      <w:r w:rsidR="00C1088B">
        <w:rPr>
          <w:szCs w:val="20"/>
        </w:rPr>
        <w:t xml:space="preserve"> </w:t>
      </w:r>
      <w:r w:rsidRPr="00FF2EE1">
        <w:rPr>
          <w:szCs w:val="20"/>
        </w:rPr>
        <w:t>ingediend,</w:t>
      </w:r>
      <w:r w:rsidR="00C1088B">
        <w:rPr>
          <w:szCs w:val="20"/>
        </w:rPr>
        <w:t xml:space="preserve"> </w:t>
      </w:r>
      <w:r w:rsidRPr="00FF2EE1">
        <w:rPr>
          <w:szCs w:val="20"/>
        </w:rPr>
        <w:t>worden</w:t>
      </w:r>
      <w:r w:rsidR="00C1088B">
        <w:rPr>
          <w:szCs w:val="20"/>
        </w:rPr>
        <w:t xml:space="preserve"> </w:t>
      </w:r>
      <w:r w:rsidRPr="00FF2EE1">
        <w:rPr>
          <w:szCs w:val="20"/>
        </w:rPr>
        <w:t>niet</w:t>
      </w:r>
      <w:r w:rsidR="00C1088B">
        <w:rPr>
          <w:szCs w:val="20"/>
        </w:rPr>
        <w:t xml:space="preserve"> </w:t>
      </w:r>
      <w:r w:rsidRPr="00FF2EE1">
        <w:rPr>
          <w:szCs w:val="20"/>
        </w:rPr>
        <w:t>in</w:t>
      </w:r>
      <w:r w:rsidR="00C1088B">
        <w:rPr>
          <w:szCs w:val="20"/>
        </w:rPr>
        <w:t xml:space="preserve"> </w:t>
      </w:r>
      <w:r w:rsidRPr="00FF2EE1">
        <w:rPr>
          <w:szCs w:val="20"/>
        </w:rPr>
        <w:t>behandeling</w:t>
      </w:r>
      <w:r w:rsidR="00C1088B">
        <w:rPr>
          <w:szCs w:val="20"/>
        </w:rPr>
        <w:t xml:space="preserve"> </w:t>
      </w:r>
      <w:r w:rsidRPr="00FF2EE1">
        <w:rPr>
          <w:szCs w:val="20"/>
        </w:rPr>
        <w:t>genomen</w:t>
      </w:r>
      <w:r w:rsidR="00C1088B">
        <w:rPr>
          <w:szCs w:val="20"/>
        </w:rPr>
        <w:t xml:space="preserve"> </w:t>
      </w:r>
      <w:r w:rsidRPr="00FF2EE1">
        <w:rPr>
          <w:szCs w:val="20"/>
        </w:rPr>
        <w:t>en</w:t>
      </w:r>
      <w:r w:rsidR="00C1088B">
        <w:rPr>
          <w:szCs w:val="20"/>
        </w:rPr>
        <w:t xml:space="preserve"> </w:t>
      </w:r>
      <w:r w:rsidRPr="00FF2EE1">
        <w:rPr>
          <w:szCs w:val="20"/>
        </w:rPr>
        <w:t>uitgesloten</w:t>
      </w:r>
      <w:r w:rsidR="00C1088B">
        <w:rPr>
          <w:szCs w:val="20"/>
        </w:rPr>
        <w:t xml:space="preserve"> </w:t>
      </w:r>
      <w:r w:rsidRPr="00FF2EE1">
        <w:rPr>
          <w:szCs w:val="20"/>
        </w:rPr>
        <w:t>van</w:t>
      </w:r>
      <w:r w:rsidR="00C1088B">
        <w:rPr>
          <w:szCs w:val="20"/>
        </w:rPr>
        <w:t xml:space="preserve"> </w:t>
      </w:r>
      <w:r w:rsidRPr="00FF2EE1">
        <w:rPr>
          <w:szCs w:val="20"/>
        </w:rPr>
        <w:t>de</w:t>
      </w:r>
      <w:r w:rsidR="00C1088B">
        <w:rPr>
          <w:szCs w:val="20"/>
        </w:rPr>
        <w:t xml:space="preserve"> </w:t>
      </w:r>
      <w:r w:rsidR="00FB56D5">
        <w:rPr>
          <w:szCs w:val="20"/>
        </w:rPr>
        <w:t>a</w:t>
      </w:r>
      <w:r w:rsidR="00F830FB">
        <w:rPr>
          <w:szCs w:val="20"/>
        </w:rPr>
        <w:t>anbesteding</w:t>
      </w:r>
      <w:r w:rsidR="00477573" w:rsidRPr="00FF2EE1">
        <w:rPr>
          <w:szCs w:val="20"/>
        </w:rPr>
        <w:t>sprocedure.</w:t>
      </w:r>
    </w:p>
    <w:p w14:paraId="31316927" w14:textId="553E955B" w:rsidR="00477573" w:rsidRPr="00FF2EE1" w:rsidRDefault="00477573" w:rsidP="00477573">
      <w:pPr>
        <w:rPr>
          <w:szCs w:val="20"/>
        </w:rPr>
      </w:pPr>
      <w:r w:rsidRPr="00FF2EE1">
        <w:rPr>
          <w:szCs w:val="20"/>
        </w:rPr>
        <w:t>Inschrijvers</w:t>
      </w:r>
      <w:r w:rsidR="00C1088B">
        <w:rPr>
          <w:szCs w:val="20"/>
        </w:rPr>
        <w:t xml:space="preserve"> </w:t>
      </w:r>
      <w:r w:rsidRPr="00FF2EE1">
        <w:rPr>
          <w:szCs w:val="20"/>
        </w:rPr>
        <w:t>worden</w:t>
      </w:r>
      <w:r w:rsidR="00C1088B">
        <w:rPr>
          <w:szCs w:val="20"/>
        </w:rPr>
        <w:t xml:space="preserve"> </w:t>
      </w:r>
      <w:r w:rsidRPr="00FF2EE1">
        <w:rPr>
          <w:szCs w:val="20"/>
        </w:rPr>
        <w:t>er</w:t>
      </w:r>
      <w:r w:rsidR="00C1088B">
        <w:rPr>
          <w:szCs w:val="20"/>
        </w:rPr>
        <w:t xml:space="preserve"> </w:t>
      </w:r>
      <w:r w:rsidRPr="00FF2EE1">
        <w:rPr>
          <w:szCs w:val="20"/>
        </w:rPr>
        <w:t>uitdrukkelijk</w:t>
      </w:r>
      <w:r w:rsidR="00C1088B">
        <w:rPr>
          <w:szCs w:val="20"/>
        </w:rPr>
        <w:t xml:space="preserve"> </w:t>
      </w:r>
      <w:r w:rsidRPr="00FF2EE1">
        <w:rPr>
          <w:szCs w:val="20"/>
        </w:rPr>
        <w:t>op</w:t>
      </w:r>
      <w:r w:rsidR="00C1088B">
        <w:rPr>
          <w:szCs w:val="20"/>
        </w:rPr>
        <w:t xml:space="preserve"> </w:t>
      </w:r>
      <w:r w:rsidRPr="00FF2EE1">
        <w:rPr>
          <w:szCs w:val="20"/>
        </w:rPr>
        <w:t>gewezen</w:t>
      </w:r>
      <w:r w:rsidR="00C1088B">
        <w:rPr>
          <w:szCs w:val="20"/>
        </w:rPr>
        <w:t xml:space="preserve"> </w:t>
      </w:r>
      <w:r w:rsidRPr="00FF2EE1">
        <w:rPr>
          <w:szCs w:val="20"/>
        </w:rPr>
        <w:t>dat</w:t>
      </w:r>
      <w:r w:rsidR="00C1088B">
        <w:rPr>
          <w:szCs w:val="20"/>
        </w:rPr>
        <w:t xml:space="preserve"> </w:t>
      </w:r>
      <w:r w:rsidRPr="00FF2EE1">
        <w:rPr>
          <w:szCs w:val="20"/>
        </w:rPr>
        <w:t>het</w:t>
      </w:r>
      <w:r w:rsidR="00C1088B">
        <w:rPr>
          <w:szCs w:val="20"/>
        </w:rPr>
        <w:t xml:space="preserve"> </w:t>
      </w:r>
      <w:r w:rsidRPr="00FF2EE1">
        <w:rPr>
          <w:szCs w:val="20"/>
        </w:rPr>
        <w:t>uploaden</w:t>
      </w:r>
      <w:r w:rsidR="00C1088B">
        <w:rPr>
          <w:szCs w:val="20"/>
        </w:rPr>
        <w:t xml:space="preserve"> </w:t>
      </w:r>
      <w:r w:rsidRPr="00FF2EE1">
        <w:rPr>
          <w:szCs w:val="20"/>
        </w:rPr>
        <w:t>van</w:t>
      </w:r>
      <w:r w:rsidR="00C1088B">
        <w:rPr>
          <w:szCs w:val="20"/>
        </w:rPr>
        <w:t xml:space="preserve"> </w:t>
      </w:r>
      <w:r w:rsidRPr="00FF2EE1">
        <w:rPr>
          <w:szCs w:val="20"/>
        </w:rPr>
        <w:t>documenten/</w:t>
      </w:r>
      <w:r w:rsidR="00C1088B">
        <w:rPr>
          <w:szCs w:val="20"/>
        </w:rPr>
        <w:t xml:space="preserve"> </w:t>
      </w:r>
      <w:r w:rsidRPr="00FF2EE1">
        <w:rPr>
          <w:szCs w:val="20"/>
        </w:rPr>
        <w:t>indienen</w:t>
      </w:r>
      <w:r w:rsidR="00C1088B">
        <w:rPr>
          <w:szCs w:val="20"/>
        </w:rPr>
        <w:t xml:space="preserve"> </w:t>
      </w:r>
      <w:r w:rsidRPr="00FF2EE1">
        <w:rPr>
          <w:szCs w:val="20"/>
        </w:rPr>
        <w:t>van</w:t>
      </w:r>
      <w:r w:rsidR="00C1088B">
        <w:rPr>
          <w:szCs w:val="20"/>
        </w:rPr>
        <w:t xml:space="preserve"> </w:t>
      </w:r>
      <w:r w:rsidRPr="00FF2EE1">
        <w:rPr>
          <w:szCs w:val="20"/>
        </w:rPr>
        <w:t>de</w:t>
      </w:r>
      <w:r w:rsidR="00C1088B">
        <w:rPr>
          <w:szCs w:val="20"/>
        </w:rPr>
        <w:t xml:space="preserve"> </w:t>
      </w:r>
      <w:r w:rsidRPr="00FF2EE1">
        <w:rPr>
          <w:szCs w:val="20"/>
        </w:rPr>
        <w:t>Inschrijving</w:t>
      </w:r>
      <w:r w:rsidR="00C1088B">
        <w:rPr>
          <w:szCs w:val="20"/>
        </w:rPr>
        <w:t xml:space="preserve"> </w:t>
      </w:r>
      <w:r w:rsidRPr="00FF2EE1">
        <w:rPr>
          <w:szCs w:val="20"/>
        </w:rPr>
        <w:t>enige</w:t>
      </w:r>
      <w:r w:rsidR="00C1088B">
        <w:rPr>
          <w:szCs w:val="20"/>
        </w:rPr>
        <w:t xml:space="preserve"> </w:t>
      </w:r>
      <w:r w:rsidRPr="00FF2EE1">
        <w:rPr>
          <w:szCs w:val="20"/>
        </w:rPr>
        <w:t>tijd</w:t>
      </w:r>
      <w:r w:rsidR="00C1088B">
        <w:rPr>
          <w:szCs w:val="20"/>
        </w:rPr>
        <w:t xml:space="preserve"> </w:t>
      </w:r>
      <w:r w:rsidRPr="00FF2EE1">
        <w:rPr>
          <w:szCs w:val="20"/>
        </w:rPr>
        <w:t>in</w:t>
      </w:r>
      <w:r w:rsidR="00C1088B">
        <w:rPr>
          <w:szCs w:val="20"/>
        </w:rPr>
        <w:t xml:space="preserve"> </w:t>
      </w:r>
      <w:r w:rsidRPr="00FF2EE1">
        <w:rPr>
          <w:szCs w:val="20"/>
        </w:rPr>
        <w:t>beslag</w:t>
      </w:r>
      <w:r w:rsidR="00C1088B">
        <w:rPr>
          <w:szCs w:val="20"/>
        </w:rPr>
        <w:t xml:space="preserve"> </w:t>
      </w:r>
      <w:r w:rsidRPr="00FF2EE1">
        <w:rPr>
          <w:szCs w:val="20"/>
        </w:rPr>
        <w:t>kan</w:t>
      </w:r>
      <w:r w:rsidR="00C1088B">
        <w:rPr>
          <w:szCs w:val="20"/>
        </w:rPr>
        <w:t xml:space="preserve"> </w:t>
      </w:r>
      <w:r w:rsidRPr="00FF2EE1">
        <w:rPr>
          <w:szCs w:val="20"/>
        </w:rPr>
        <w:t>nemen.</w:t>
      </w:r>
      <w:r w:rsidR="00C1088B">
        <w:rPr>
          <w:szCs w:val="20"/>
        </w:rPr>
        <w:t xml:space="preserve"> </w:t>
      </w:r>
      <w:r w:rsidRPr="00FF2EE1">
        <w:rPr>
          <w:szCs w:val="20"/>
        </w:rPr>
        <w:t>Inschrijver</w:t>
      </w:r>
      <w:r w:rsidR="00C1088B">
        <w:rPr>
          <w:szCs w:val="20"/>
        </w:rPr>
        <w:t xml:space="preserve"> </w:t>
      </w:r>
      <w:r w:rsidRPr="00FF2EE1">
        <w:rPr>
          <w:szCs w:val="20"/>
        </w:rPr>
        <w:t>is</w:t>
      </w:r>
      <w:r w:rsidR="00C1088B">
        <w:rPr>
          <w:szCs w:val="20"/>
        </w:rPr>
        <w:t xml:space="preserve"> </w:t>
      </w:r>
      <w:r w:rsidRPr="00FF2EE1">
        <w:rPr>
          <w:szCs w:val="20"/>
        </w:rPr>
        <w:t>te</w:t>
      </w:r>
      <w:r w:rsidR="00C1088B">
        <w:rPr>
          <w:szCs w:val="20"/>
        </w:rPr>
        <w:t xml:space="preserve"> </w:t>
      </w:r>
      <w:r w:rsidRPr="00FF2EE1">
        <w:rPr>
          <w:szCs w:val="20"/>
        </w:rPr>
        <w:t>allen</w:t>
      </w:r>
      <w:r w:rsidR="00C1088B">
        <w:rPr>
          <w:szCs w:val="20"/>
        </w:rPr>
        <w:t xml:space="preserve"> </w:t>
      </w:r>
      <w:r w:rsidRPr="00FF2EE1">
        <w:rPr>
          <w:szCs w:val="20"/>
        </w:rPr>
        <w:t>tijde</w:t>
      </w:r>
      <w:r w:rsidR="00C1088B">
        <w:rPr>
          <w:szCs w:val="20"/>
        </w:rPr>
        <w:t xml:space="preserve"> </w:t>
      </w:r>
      <w:r w:rsidRPr="00FF2EE1">
        <w:rPr>
          <w:szCs w:val="20"/>
        </w:rPr>
        <w:t>verantwoordelijk</w:t>
      </w:r>
      <w:r w:rsidR="00C1088B">
        <w:rPr>
          <w:szCs w:val="20"/>
        </w:rPr>
        <w:t xml:space="preserve"> </w:t>
      </w:r>
      <w:r w:rsidRPr="00FF2EE1">
        <w:rPr>
          <w:szCs w:val="20"/>
        </w:rPr>
        <w:t>voor</w:t>
      </w:r>
      <w:r w:rsidR="00C1088B">
        <w:rPr>
          <w:szCs w:val="20"/>
        </w:rPr>
        <w:t xml:space="preserve"> </w:t>
      </w:r>
      <w:r w:rsidRPr="00FF2EE1">
        <w:rPr>
          <w:szCs w:val="20"/>
        </w:rPr>
        <w:t>het</w:t>
      </w:r>
      <w:r w:rsidR="00C1088B">
        <w:rPr>
          <w:szCs w:val="20"/>
        </w:rPr>
        <w:t xml:space="preserve"> </w:t>
      </w:r>
      <w:r w:rsidRPr="00FF2EE1">
        <w:rPr>
          <w:szCs w:val="20"/>
        </w:rPr>
        <w:t>tijdig</w:t>
      </w:r>
      <w:r w:rsidR="00C1088B">
        <w:rPr>
          <w:szCs w:val="20"/>
        </w:rPr>
        <w:t xml:space="preserve"> </w:t>
      </w:r>
      <w:r w:rsidRPr="00FF2EE1">
        <w:rPr>
          <w:szCs w:val="20"/>
        </w:rPr>
        <w:t>indienen</w:t>
      </w:r>
      <w:r w:rsidR="00C1088B">
        <w:rPr>
          <w:szCs w:val="20"/>
        </w:rPr>
        <w:t xml:space="preserve"> </w:t>
      </w:r>
      <w:r w:rsidRPr="00FF2EE1">
        <w:rPr>
          <w:szCs w:val="20"/>
        </w:rPr>
        <w:t>van</w:t>
      </w:r>
      <w:r w:rsidR="00C1088B">
        <w:rPr>
          <w:szCs w:val="20"/>
        </w:rPr>
        <w:t xml:space="preserve"> </w:t>
      </w:r>
      <w:r w:rsidRPr="00FF2EE1">
        <w:rPr>
          <w:szCs w:val="20"/>
        </w:rPr>
        <w:t>de</w:t>
      </w:r>
      <w:r w:rsidR="00C1088B">
        <w:rPr>
          <w:szCs w:val="20"/>
        </w:rPr>
        <w:t xml:space="preserve"> </w:t>
      </w:r>
      <w:r w:rsidRPr="00FF2EE1">
        <w:rPr>
          <w:szCs w:val="20"/>
        </w:rPr>
        <w:t>Inschrijving</w:t>
      </w:r>
      <w:r w:rsidR="00C1088B">
        <w:rPr>
          <w:szCs w:val="20"/>
        </w:rPr>
        <w:t xml:space="preserve"> </w:t>
      </w:r>
      <w:r w:rsidRPr="00FF2EE1">
        <w:rPr>
          <w:szCs w:val="20"/>
        </w:rPr>
        <w:t>via</w:t>
      </w:r>
      <w:r w:rsidR="00C1088B">
        <w:rPr>
          <w:szCs w:val="20"/>
        </w:rPr>
        <w:t xml:space="preserve"> </w:t>
      </w:r>
      <w:r w:rsidRPr="00FF2EE1">
        <w:rPr>
          <w:szCs w:val="20"/>
        </w:rPr>
        <w:t>TenderNed.</w:t>
      </w:r>
      <w:r w:rsidR="00C1088B">
        <w:rPr>
          <w:szCs w:val="20"/>
        </w:rPr>
        <w:t xml:space="preserve"> </w:t>
      </w:r>
      <w:r w:rsidRPr="00FF2EE1">
        <w:rPr>
          <w:szCs w:val="20"/>
        </w:rPr>
        <w:t>Indien</w:t>
      </w:r>
      <w:r w:rsidR="00C1088B">
        <w:rPr>
          <w:szCs w:val="20"/>
        </w:rPr>
        <w:t xml:space="preserve"> </w:t>
      </w:r>
      <w:r w:rsidRPr="00FF2EE1">
        <w:rPr>
          <w:szCs w:val="20"/>
        </w:rPr>
        <w:t>TenderNed</w:t>
      </w:r>
      <w:r w:rsidR="00C1088B">
        <w:rPr>
          <w:szCs w:val="20"/>
        </w:rPr>
        <w:t xml:space="preserve"> </w:t>
      </w:r>
      <w:r w:rsidRPr="00FF2EE1">
        <w:rPr>
          <w:szCs w:val="20"/>
        </w:rPr>
        <w:t>erkent</w:t>
      </w:r>
      <w:r w:rsidR="00C1088B">
        <w:rPr>
          <w:szCs w:val="20"/>
        </w:rPr>
        <w:t xml:space="preserve"> </w:t>
      </w:r>
      <w:r w:rsidRPr="00FF2EE1">
        <w:rPr>
          <w:szCs w:val="20"/>
        </w:rPr>
        <w:t>dat</w:t>
      </w:r>
      <w:r w:rsidR="00C1088B">
        <w:rPr>
          <w:szCs w:val="20"/>
        </w:rPr>
        <w:t xml:space="preserve"> </w:t>
      </w:r>
      <w:r w:rsidRPr="00FF2EE1">
        <w:rPr>
          <w:szCs w:val="20"/>
        </w:rPr>
        <w:t>er</w:t>
      </w:r>
      <w:r w:rsidR="00C1088B">
        <w:rPr>
          <w:szCs w:val="20"/>
        </w:rPr>
        <w:t xml:space="preserve"> </w:t>
      </w:r>
      <w:r w:rsidRPr="00FF2EE1">
        <w:rPr>
          <w:szCs w:val="20"/>
        </w:rPr>
        <w:t>een</w:t>
      </w:r>
      <w:r w:rsidR="00C1088B">
        <w:rPr>
          <w:szCs w:val="20"/>
        </w:rPr>
        <w:t xml:space="preserve"> </w:t>
      </w:r>
      <w:r w:rsidRPr="00FF2EE1">
        <w:rPr>
          <w:szCs w:val="20"/>
        </w:rPr>
        <w:t>storing</w:t>
      </w:r>
      <w:r w:rsidR="00C1088B">
        <w:rPr>
          <w:szCs w:val="20"/>
        </w:rPr>
        <w:t xml:space="preserve"> </w:t>
      </w:r>
      <w:r w:rsidRPr="00FF2EE1">
        <w:rPr>
          <w:szCs w:val="20"/>
        </w:rPr>
        <w:t>plaatsvindt</w:t>
      </w:r>
      <w:r w:rsidR="00C1088B">
        <w:rPr>
          <w:szCs w:val="20"/>
        </w:rPr>
        <w:t xml:space="preserve"> </w:t>
      </w:r>
      <w:r w:rsidRPr="00FF2EE1">
        <w:rPr>
          <w:szCs w:val="20"/>
        </w:rPr>
        <w:t>of</w:t>
      </w:r>
      <w:r w:rsidR="00C1088B">
        <w:rPr>
          <w:szCs w:val="20"/>
        </w:rPr>
        <w:t xml:space="preserve"> </w:t>
      </w:r>
      <w:r w:rsidRPr="00FF2EE1">
        <w:rPr>
          <w:szCs w:val="20"/>
        </w:rPr>
        <w:t>heeft</w:t>
      </w:r>
      <w:r w:rsidR="00C1088B">
        <w:rPr>
          <w:szCs w:val="20"/>
        </w:rPr>
        <w:t xml:space="preserve"> </w:t>
      </w:r>
      <w:r w:rsidRPr="00FF2EE1">
        <w:rPr>
          <w:szCs w:val="20"/>
        </w:rPr>
        <w:t>plaats</w:t>
      </w:r>
      <w:r w:rsidR="00C1088B">
        <w:rPr>
          <w:szCs w:val="20"/>
        </w:rPr>
        <w:t xml:space="preserve"> </w:t>
      </w:r>
      <w:r w:rsidRPr="00FF2EE1">
        <w:rPr>
          <w:szCs w:val="20"/>
        </w:rPr>
        <w:t>gevonden</w:t>
      </w:r>
      <w:r w:rsidR="00C1088B">
        <w:rPr>
          <w:szCs w:val="20"/>
        </w:rPr>
        <w:t xml:space="preserve"> </w:t>
      </w:r>
      <w:r w:rsidRPr="00FF2EE1">
        <w:rPr>
          <w:szCs w:val="20"/>
        </w:rPr>
        <w:t>binnen</w:t>
      </w:r>
      <w:r w:rsidR="00C1088B">
        <w:rPr>
          <w:szCs w:val="20"/>
        </w:rPr>
        <w:t xml:space="preserve"> </w:t>
      </w:r>
      <w:r w:rsidRPr="00FF2EE1">
        <w:rPr>
          <w:szCs w:val="20"/>
        </w:rPr>
        <w:t>één</w:t>
      </w:r>
      <w:r w:rsidR="00C1088B">
        <w:rPr>
          <w:szCs w:val="20"/>
        </w:rPr>
        <w:t xml:space="preserve"> </w:t>
      </w:r>
      <w:r w:rsidRPr="00FF2EE1">
        <w:rPr>
          <w:szCs w:val="20"/>
        </w:rPr>
        <w:t>(1)</w:t>
      </w:r>
      <w:r w:rsidR="00C1088B">
        <w:rPr>
          <w:szCs w:val="20"/>
        </w:rPr>
        <w:t xml:space="preserve"> </w:t>
      </w:r>
      <w:r w:rsidRPr="00FF2EE1">
        <w:rPr>
          <w:szCs w:val="20"/>
        </w:rPr>
        <w:t>uur</w:t>
      </w:r>
      <w:r w:rsidR="00C1088B">
        <w:rPr>
          <w:szCs w:val="20"/>
        </w:rPr>
        <w:t xml:space="preserve"> </w:t>
      </w:r>
      <w:r w:rsidRPr="00FF2EE1">
        <w:rPr>
          <w:szCs w:val="20"/>
        </w:rPr>
        <w:t>voordat</w:t>
      </w:r>
      <w:r w:rsidR="00C1088B">
        <w:rPr>
          <w:szCs w:val="20"/>
        </w:rPr>
        <w:t xml:space="preserve"> </w:t>
      </w:r>
      <w:r w:rsidRPr="00FF2EE1">
        <w:rPr>
          <w:szCs w:val="20"/>
        </w:rPr>
        <w:t>de</w:t>
      </w:r>
      <w:r w:rsidR="00C1088B">
        <w:rPr>
          <w:szCs w:val="20"/>
        </w:rPr>
        <w:t xml:space="preserve"> </w:t>
      </w:r>
      <w:r w:rsidRPr="00FF2EE1">
        <w:rPr>
          <w:szCs w:val="20"/>
        </w:rPr>
        <w:t>inschrijftermijn</w:t>
      </w:r>
      <w:r w:rsidR="00C1088B">
        <w:rPr>
          <w:szCs w:val="20"/>
        </w:rPr>
        <w:t xml:space="preserve"> </w:t>
      </w:r>
      <w:r w:rsidRPr="00FF2EE1">
        <w:rPr>
          <w:szCs w:val="20"/>
        </w:rPr>
        <w:t>verstreken</w:t>
      </w:r>
      <w:r w:rsidR="00C1088B">
        <w:rPr>
          <w:szCs w:val="20"/>
        </w:rPr>
        <w:t xml:space="preserve"> </w:t>
      </w:r>
      <w:r w:rsidRPr="00FF2EE1">
        <w:rPr>
          <w:szCs w:val="20"/>
        </w:rPr>
        <w:t>is,</w:t>
      </w:r>
      <w:r w:rsidR="00C1088B">
        <w:rPr>
          <w:szCs w:val="20"/>
        </w:rPr>
        <w:t xml:space="preserve"> </w:t>
      </w:r>
      <w:r w:rsidRPr="00FF2EE1">
        <w:rPr>
          <w:szCs w:val="20"/>
        </w:rPr>
        <w:t>dan</w:t>
      </w:r>
      <w:r w:rsidR="00C1088B">
        <w:rPr>
          <w:szCs w:val="20"/>
        </w:rPr>
        <w:t xml:space="preserve"> </w:t>
      </w:r>
      <w:r w:rsidRPr="00FF2EE1">
        <w:rPr>
          <w:szCs w:val="20"/>
        </w:rPr>
        <w:t>zal</w:t>
      </w:r>
      <w:r w:rsidR="00C1088B">
        <w:rPr>
          <w:szCs w:val="20"/>
        </w:rPr>
        <w:t xml:space="preserve"> </w:t>
      </w:r>
      <w:r w:rsidRPr="00FF2EE1">
        <w:rPr>
          <w:szCs w:val="20"/>
        </w:rPr>
        <w:t>de</w:t>
      </w:r>
      <w:r w:rsidR="00C1088B">
        <w:rPr>
          <w:szCs w:val="20"/>
        </w:rPr>
        <w:t xml:space="preserve"> </w:t>
      </w:r>
      <w:r w:rsidRPr="00FF2EE1">
        <w:rPr>
          <w:szCs w:val="20"/>
        </w:rPr>
        <w:t>HAN</w:t>
      </w:r>
      <w:r w:rsidR="00C1088B">
        <w:rPr>
          <w:szCs w:val="20"/>
        </w:rPr>
        <w:t xml:space="preserve"> </w:t>
      </w:r>
      <w:r w:rsidRPr="00FF2EE1">
        <w:rPr>
          <w:szCs w:val="20"/>
        </w:rPr>
        <w:t>de</w:t>
      </w:r>
      <w:r w:rsidR="00C1088B">
        <w:rPr>
          <w:szCs w:val="20"/>
        </w:rPr>
        <w:t xml:space="preserve"> </w:t>
      </w:r>
      <w:r w:rsidRPr="00FF2EE1">
        <w:rPr>
          <w:szCs w:val="20"/>
        </w:rPr>
        <w:t>inlevertermijn</w:t>
      </w:r>
      <w:r w:rsidR="00C1088B">
        <w:rPr>
          <w:szCs w:val="20"/>
        </w:rPr>
        <w:t xml:space="preserve"> </w:t>
      </w:r>
      <w:r w:rsidRPr="00FF2EE1">
        <w:rPr>
          <w:szCs w:val="20"/>
        </w:rPr>
        <w:t>met</w:t>
      </w:r>
      <w:r w:rsidR="00C1088B">
        <w:rPr>
          <w:szCs w:val="20"/>
        </w:rPr>
        <w:t xml:space="preserve"> </w:t>
      </w:r>
      <w:r w:rsidRPr="00FF2EE1">
        <w:rPr>
          <w:szCs w:val="20"/>
        </w:rPr>
        <w:t>24</w:t>
      </w:r>
      <w:r w:rsidR="00C1088B">
        <w:rPr>
          <w:szCs w:val="20"/>
        </w:rPr>
        <w:t xml:space="preserve"> </w:t>
      </w:r>
      <w:r w:rsidRPr="00FF2EE1">
        <w:rPr>
          <w:szCs w:val="20"/>
        </w:rPr>
        <w:t>uur</w:t>
      </w:r>
      <w:r w:rsidR="00C1088B">
        <w:rPr>
          <w:szCs w:val="20"/>
        </w:rPr>
        <w:t xml:space="preserve"> </w:t>
      </w:r>
      <w:r w:rsidRPr="00FF2EE1">
        <w:rPr>
          <w:szCs w:val="20"/>
        </w:rPr>
        <w:t>uitstellen.</w:t>
      </w:r>
      <w:r w:rsidR="00C1088B">
        <w:rPr>
          <w:szCs w:val="20"/>
        </w:rPr>
        <w:t xml:space="preserve"> </w:t>
      </w:r>
      <w:r w:rsidRPr="00FF2EE1">
        <w:rPr>
          <w:szCs w:val="20"/>
        </w:rPr>
        <w:t>De</w:t>
      </w:r>
      <w:r w:rsidR="00C1088B">
        <w:rPr>
          <w:szCs w:val="20"/>
        </w:rPr>
        <w:t xml:space="preserve"> </w:t>
      </w:r>
      <w:r w:rsidRPr="00FF2EE1">
        <w:rPr>
          <w:szCs w:val="20"/>
        </w:rPr>
        <w:t>gebruiksvoorwaarden</w:t>
      </w:r>
      <w:r w:rsidR="00C1088B">
        <w:rPr>
          <w:szCs w:val="20"/>
        </w:rPr>
        <w:t xml:space="preserve"> </w:t>
      </w:r>
      <w:r w:rsidRPr="00FF2EE1">
        <w:rPr>
          <w:szCs w:val="20"/>
        </w:rPr>
        <w:t>van</w:t>
      </w:r>
      <w:r w:rsidR="00C1088B">
        <w:rPr>
          <w:szCs w:val="20"/>
        </w:rPr>
        <w:t xml:space="preserve"> </w:t>
      </w:r>
      <w:r w:rsidRPr="00FF2EE1">
        <w:rPr>
          <w:szCs w:val="20"/>
        </w:rPr>
        <w:t>TenderNed</w:t>
      </w:r>
      <w:r w:rsidR="00C1088B">
        <w:rPr>
          <w:szCs w:val="20"/>
        </w:rPr>
        <w:t xml:space="preserve"> </w:t>
      </w:r>
      <w:r w:rsidRPr="00FF2EE1">
        <w:rPr>
          <w:szCs w:val="20"/>
        </w:rPr>
        <w:t>zijn</w:t>
      </w:r>
      <w:r w:rsidR="00C1088B">
        <w:rPr>
          <w:szCs w:val="20"/>
        </w:rPr>
        <w:t xml:space="preserve"> </w:t>
      </w:r>
      <w:r w:rsidRPr="00FF2EE1">
        <w:rPr>
          <w:szCs w:val="20"/>
        </w:rPr>
        <w:t>te</w:t>
      </w:r>
      <w:r w:rsidR="00C1088B">
        <w:rPr>
          <w:szCs w:val="20"/>
        </w:rPr>
        <w:t xml:space="preserve"> </w:t>
      </w:r>
      <w:r w:rsidRPr="00FF2EE1">
        <w:rPr>
          <w:szCs w:val="20"/>
        </w:rPr>
        <w:t>vinden</w:t>
      </w:r>
      <w:r w:rsidR="00C1088B">
        <w:rPr>
          <w:szCs w:val="20"/>
        </w:rPr>
        <w:t xml:space="preserve"> </w:t>
      </w:r>
      <w:r w:rsidRPr="00FF2EE1">
        <w:rPr>
          <w:szCs w:val="20"/>
        </w:rPr>
        <w:t>via:</w:t>
      </w:r>
      <w:r w:rsidR="00C1088B">
        <w:rPr>
          <w:szCs w:val="20"/>
        </w:rPr>
        <w:t xml:space="preserve"> </w:t>
      </w:r>
      <w:hyperlink r:id="rId16" w:history="1">
        <w:r w:rsidR="00EA7A9B" w:rsidRPr="00FF2EE1">
          <w:rPr>
            <w:rStyle w:val="Hyperlink"/>
            <w:szCs w:val="20"/>
          </w:rPr>
          <w:t>https://www.tenderned.nl/gebruiksvoorwaarden</w:t>
        </w:r>
      </w:hyperlink>
      <w:r w:rsidR="00C1088B">
        <w:rPr>
          <w:szCs w:val="20"/>
        </w:rPr>
        <w:t xml:space="preserve"> </w:t>
      </w:r>
    </w:p>
    <w:p w14:paraId="4F9BB823" w14:textId="172DB628" w:rsidR="00477573" w:rsidRPr="006421D1" w:rsidRDefault="00477573" w:rsidP="00D478BE">
      <w:pPr>
        <w:pStyle w:val="Kop3"/>
      </w:pPr>
      <w:bookmarkStart w:id="95" w:name="_Toc20129170"/>
      <w:bookmarkStart w:id="96" w:name="_Toc54337734"/>
      <w:r w:rsidRPr="006421D1">
        <w:t>In</w:t>
      </w:r>
      <w:r w:rsidR="00C1088B">
        <w:t xml:space="preserve"> </w:t>
      </w:r>
      <w:r w:rsidRPr="006421D1">
        <w:t>te</w:t>
      </w:r>
      <w:r w:rsidR="00C1088B">
        <w:t xml:space="preserve"> </w:t>
      </w:r>
      <w:r w:rsidRPr="006421D1">
        <w:t>dienen</w:t>
      </w:r>
      <w:r w:rsidR="00C1088B">
        <w:t xml:space="preserve"> </w:t>
      </w:r>
      <w:r w:rsidRPr="006421D1">
        <w:t>documenten</w:t>
      </w:r>
      <w:bookmarkEnd w:id="95"/>
      <w:bookmarkEnd w:id="96"/>
    </w:p>
    <w:p w14:paraId="23F3EEAF" w14:textId="2AA9DB4F" w:rsidR="00FE731E" w:rsidRPr="00FF2EE1" w:rsidRDefault="00FE731E" w:rsidP="00FE731E">
      <w:pPr>
        <w:rPr>
          <w:szCs w:val="20"/>
        </w:rPr>
      </w:pPr>
      <w:r w:rsidRPr="00FF2EE1">
        <w:rPr>
          <w:szCs w:val="20"/>
        </w:rPr>
        <w:t>Alle</w:t>
      </w:r>
      <w:r w:rsidR="00C1088B">
        <w:rPr>
          <w:szCs w:val="20"/>
        </w:rPr>
        <w:t xml:space="preserve"> </w:t>
      </w:r>
      <w:r w:rsidRPr="00FF2EE1">
        <w:rPr>
          <w:szCs w:val="20"/>
        </w:rPr>
        <w:t>hieronder</w:t>
      </w:r>
      <w:r w:rsidR="00C1088B">
        <w:rPr>
          <w:szCs w:val="20"/>
        </w:rPr>
        <w:t xml:space="preserve"> </w:t>
      </w:r>
      <w:r w:rsidRPr="00FF2EE1">
        <w:rPr>
          <w:szCs w:val="20"/>
        </w:rPr>
        <w:t>genoemde</w:t>
      </w:r>
      <w:r w:rsidR="00C1088B">
        <w:rPr>
          <w:szCs w:val="20"/>
        </w:rPr>
        <w:t xml:space="preserve"> </w:t>
      </w:r>
      <w:r w:rsidRPr="00FF2EE1">
        <w:rPr>
          <w:szCs w:val="20"/>
        </w:rPr>
        <w:t>documenten/</w:t>
      </w:r>
      <w:r w:rsidR="00C1088B">
        <w:rPr>
          <w:szCs w:val="20"/>
        </w:rPr>
        <w:t xml:space="preserve"> </w:t>
      </w:r>
      <w:r w:rsidRPr="00FF2EE1">
        <w:rPr>
          <w:szCs w:val="20"/>
        </w:rPr>
        <w:t>verklaringen</w:t>
      </w:r>
      <w:r w:rsidR="00C1088B">
        <w:rPr>
          <w:szCs w:val="20"/>
        </w:rPr>
        <w:t xml:space="preserve"> </w:t>
      </w:r>
      <w:r w:rsidRPr="00FF2EE1">
        <w:rPr>
          <w:szCs w:val="20"/>
        </w:rPr>
        <w:t>dienen</w:t>
      </w:r>
      <w:r w:rsidR="00C1088B">
        <w:rPr>
          <w:szCs w:val="20"/>
        </w:rPr>
        <w:t xml:space="preserve"> </w:t>
      </w:r>
      <w:r w:rsidRPr="00FF2EE1">
        <w:rPr>
          <w:szCs w:val="20"/>
        </w:rPr>
        <w:t>door</w:t>
      </w:r>
      <w:r w:rsidR="00C1088B">
        <w:rPr>
          <w:szCs w:val="20"/>
        </w:rPr>
        <w:t xml:space="preserve"> </w:t>
      </w:r>
      <w:r w:rsidRPr="00FF2EE1">
        <w:rPr>
          <w:szCs w:val="20"/>
        </w:rPr>
        <w:t>Inschrijver</w:t>
      </w:r>
      <w:r w:rsidR="00C1088B">
        <w:rPr>
          <w:szCs w:val="20"/>
        </w:rPr>
        <w:t xml:space="preserve"> </w:t>
      </w:r>
      <w:r w:rsidRPr="00FF2EE1">
        <w:rPr>
          <w:szCs w:val="20"/>
        </w:rPr>
        <w:t>volledig</w:t>
      </w:r>
      <w:r w:rsidR="00C1088B">
        <w:rPr>
          <w:szCs w:val="20"/>
        </w:rPr>
        <w:t xml:space="preserve"> </w:t>
      </w:r>
      <w:r w:rsidR="00B01FC9" w:rsidRPr="00FF2EE1">
        <w:rPr>
          <w:szCs w:val="20"/>
        </w:rPr>
        <w:t>en</w:t>
      </w:r>
      <w:r w:rsidR="00C1088B">
        <w:rPr>
          <w:szCs w:val="20"/>
        </w:rPr>
        <w:t xml:space="preserve"> </w:t>
      </w:r>
      <w:r w:rsidR="00B01FC9" w:rsidRPr="00FF2EE1">
        <w:rPr>
          <w:szCs w:val="20"/>
        </w:rPr>
        <w:t>naar</w:t>
      </w:r>
      <w:r w:rsidR="00C1088B">
        <w:rPr>
          <w:szCs w:val="20"/>
        </w:rPr>
        <w:t xml:space="preserve"> </w:t>
      </w:r>
      <w:r w:rsidR="00B01FC9" w:rsidRPr="00FF2EE1">
        <w:rPr>
          <w:szCs w:val="20"/>
        </w:rPr>
        <w:t>waarheid</w:t>
      </w:r>
      <w:r w:rsidR="00C1088B">
        <w:rPr>
          <w:szCs w:val="20"/>
        </w:rPr>
        <w:t xml:space="preserve"> </w:t>
      </w:r>
      <w:r w:rsidRPr="00FF2EE1">
        <w:rPr>
          <w:szCs w:val="20"/>
        </w:rPr>
        <w:t>ingevuld</w:t>
      </w:r>
      <w:r w:rsidR="00C1088B">
        <w:rPr>
          <w:szCs w:val="20"/>
        </w:rPr>
        <w:t xml:space="preserve"> </w:t>
      </w:r>
      <w:r w:rsidRPr="00FF2EE1">
        <w:rPr>
          <w:szCs w:val="20"/>
        </w:rPr>
        <w:t>en,</w:t>
      </w:r>
      <w:r w:rsidR="00C1088B">
        <w:rPr>
          <w:szCs w:val="20"/>
        </w:rPr>
        <w:t xml:space="preserve"> </w:t>
      </w:r>
      <w:r w:rsidRPr="00FF2EE1">
        <w:rPr>
          <w:szCs w:val="20"/>
        </w:rPr>
        <w:t>daar</w:t>
      </w:r>
      <w:r w:rsidR="00C1088B">
        <w:rPr>
          <w:szCs w:val="20"/>
        </w:rPr>
        <w:t xml:space="preserve"> </w:t>
      </w:r>
      <w:r w:rsidRPr="00FF2EE1">
        <w:rPr>
          <w:szCs w:val="20"/>
        </w:rPr>
        <w:t>waar</w:t>
      </w:r>
      <w:r w:rsidR="00C1088B">
        <w:rPr>
          <w:szCs w:val="20"/>
        </w:rPr>
        <w:t xml:space="preserve"> </w:t>
      </w:r>
      <w:r w:rsidRPr="00FF2EE1">
        <w:rPr>
          <w:szCs w:val="20"/>
        </w:rPr>
        <w:t>aangegeven,</w:t>
      </w:r>
      <w:r w:rsidR="00C1088B">
        <w:rPr>
          <w:szCs w:val="20"/>
        </w:rPr>
        <w:t xml:space="preserve"> </w:t>
      </w:r>
      <w:r w:rsidRPr="00FF2EE1">
        <w:rPr>
          <w:szCs w:val="20"/>
        </w:rPr>
        <w:t>rechtsgeldig</w:t>
      </w:r>
      <w:r w:rsidR="00C1088B">
        <w:rPr>
          <w:szCs w:val="20"/>
        </w:rPr>
        <w:t xml:space="preserve"> </w:t>
      </w:r>
      <w:r w:rsidRPr="00FF2EE1">
        <w:rPr>
          <w:szCs w:val="20"/>
        </w:rPr>
        <w:t>ondertekend</w:t>
      </w:r>
      <w:r w:rsidR="00C1088B">
        <w:rPr>
          <w:szCs w:val="20"/>
        </w:rPr>
        <w:t xml:space="preserve"> </w:t>
      </w:r>
      <w:r w:rsidRPr="00FF2EE1">
        <w:rPr>
          <w:szCs w:val="20"/>
        </w:rPr>
        <w:t>te</w:t>
      </w:r>
      <w:r w:rsidR="00C1088B">
        <w:rPr>
          <w:szCs w:val="20"/>
        </w:rPr>
        <w:t xml:space="preserve"> </w:t>
      </w:r>
      <w:r w:rsidRPr="00FF2EE1">
        <w:rPr>
          <w:szCs w:val="20"/>
        </w:rPr>
        <w:t>worden</w:t>
      </w:r>
      <w:r w:rsidR="00C1088B">
        <w:rPr>
          <w:szCs w:val="20"/>
        </w:rPr>
        <w:t xml:space="preserve"> </w:t>
      </w:r>
      <w:r w:rsidRPr="00FF2EE1">
        <w:rPr>
          <w:szCs w:val="20"/>
        </w:rPr>
        <w:t>ingediend</w:t>
      </w:r>
      <w:r w:rsidR="00C1088B">
        <w:rPr>
          <w:szCs w:val="20"/>
        </w:rPr>
        <w:t xml:space="preserve"> </w:t>
      </w:r>
      <w:r w:rsidRPr="00FF2EE1">
        <w:rPr>
          <w:szCs w:val="20"/>
        </w:rPr>
        <w:t>via</w:t>
      </w:r>
      <w:r w:rsidR="00C1088B">
        <w:rPr>
          <w:szCs w:val="20"/>
        </w:rPr>
        <w:t xml:space="preserve"> </w:t>
      </w:r>
      <w:r w:rsidRPr="00FF2EE1">
        <w:rPr>
          <w:szCs w:val="20"/>
        </w:rPr>
        <w:t>het</w:t>
      </w:r>
      <w:r w:rsidR="00C1088B">
        <w:rPr>
          <w:szCs w:val="20"/>
        </w:rPr>
        <w:t xml:space="preserve"> </w:t>
      </w:r>
      <w:r w:rsidRPr="00FF2EE1">
        <w:rPr>
          <w:szCs w:val="20"/>
        </w:rPr>
        <w:t>daarvoor</w:t>
      </w:r>
      <w:r w:rsidR="00C1088B">
        <w:rPr>
          <w:szCs w:val="20"/>
        </w:rPr>
        <w:t xml:space="preserve"> </w:t>
      </w:r>
      <w:r w:rsidRPr="00FF2EE1">
        <w:rPr>
          <w:szCs w:val="20"/>
        </w:rPr>
        <w:t>bestemde</w:t>
      </w:r>
      <w:r w:rsidR="00C1088B">
        <w:rPr>
          <w:szCs w:val="20"/>
        </w:rPr>
        <w:t xml:space="preserve"> </w:t>
      </w:r>
      <w:r w:rsidRPr="00FF2EE1">
        <w:rPr>
          <w:szCs w:val="20"/>
        </w:rPr>
        <w:t>mapje</w:t>
      </w:r>
      <w:r w:rsidR="00C1088B">
        <w:rPr>
          <w:szCs w:val="20"/>
        </w:rPr>
        <w:t xml:space="preserve"> </w:t>
      </w:r>
      <w:r w:rsidRPr="00FF2EE1">
        <w:rPr>
          <w:szCs w:val="20"/>
        </w:rPr>
        <w:t>in</w:t>
      </w:r>
      <w:r w:rsidR="00C1088B">
        <w:rPr>
          <w:szCs w:val="20"/>
        </w:rPr>
        <w:t xml:space="preserve"> </w:t>
      </w:r>
      <w:r w:rsidRPr="00FF2EE1">
        <w:rPr>
          <w:szCs w:val="20"/>
        </w:rPr>
        <w:t>TenderNed.</w:t>
      </w:r>
      <w:r w:rsidR="00C1088B">
        <w:rPr>
          <w:szCs w:val="20"/>
        </w:rPr>
        <w:t xml:space="preserve"> </w:t>
      </w:r>
      <w:r w:rsidRPr="00FF2EE1">
        <w:rPr>
          <w:szCs w:val="20"/>
        </w:rPr>
        <w:t>Het</w:t>
      </w:r>
      <w:r w:rsidR="00C1088B">
        <w:rPr>
          <w:szCs w:val="20"/>
        </w:rPr>
        <w:t xml:space="preserve"> </w:t>
      </w:r>
      <w:r w:rsidRPr="00FF2EE1">
        <w:rPr>
          <w:szCs w:val="20"/>
        </w:rPr>
        <w:t>risico</w:t>
      </w:r>
      <w:r w:rsidR="00C1088B">
        <w:rPr>
          <w:szCs w:val="20"/>
        </w:rPr>
        <w:t xml:space="preserve"> </w:t>
      </w:r>
      <w:r w:rsidRPr="00FF2EE1">
        <w:rPr>
          <w:szCs w:val="20"/>
        </w:rPr>
        <w:t>van</w:t>
      </w:r>
      <w:r w:rsidR="00C1088B">
        <w:rPr>
          <w:szCs w:val="20"/>
        </w:rPr>
        <w:t xml:space="preserve"> </w:t>
      </w:r>
      <w:r w:rsidRPr="00FF2EE1">
        <w:rPr>
          <w:szCs w:val="20"/>
        </w:rPr>
        <w:t>het</w:t>
      </w:r>
      <w:r w:rsidR="00C1088B">
        <w:rPr>
          <w:szCs w:val="20"/>
        </w:rPr>
        <w:t xml:space="preserve"> </w:t>
      </w:r>
      <w:r w:rsidRPr="00FF2EE1">
        <w:rPr>
          <w:szCs w:val="20"/>
        </w:rPr>
        <w:t>ontbreken</w:t>
      </w:r>
      <w:r w:rsidR="00C1088B">
        <w:rPr>
          <w:szCs w:val="20"/>
        </w:rPr>
        <w:t xml:space="preserve"> </w:t>
      </w:r>
      <w:r w:rsidRPr="00FF2EE1">
        <w:rPr>
          <w:szCs w:val="20"/>
        </w:rPr>
        <w:t>van</w:t>
      </w:r>
      <w:r w:rsidR="00C1088B">
        <w:rPr>
          <w:szCs w:val="20"/>
        </w:rPr>
        <w:t xml:space="preserve"> </w:t>
      </w:r>
      <w:r w:rsidRPr="00FF2EE1">
        <w:rPr>
          <w:szCs w:val="20"/>
        </w:rPr>
        <w:t>informatie</w:t>
      </w:r>
      <w:r w:rsidR="00C1088B">
        <w:rPr>
          <w:szCs w:val="20"/>
        </w:rPr>
        <w:t xml:space="preserve"> </w:t>
      </w:r>
      <w:r w:rsidRPr="00FF2EE1">
        <w:rPr>
          <w:szCs w:val="20"/>
        </w:rPr>
        <w:t>of</w:t>
      </w:r>
      <w:r w:rsidR="00C1088B">
        <w:rPr>
          <w:szCs w:val="20"/>
        </w:rPr>
        <w:t xml:space="preserve"> </w:t>
      </w:r>
      <w:r w:rsidRPr="00FF2EE1">
        <w:rPr>
          <w:szCs w:val="20"/>
        </w:rPr>
        <w:t>antwoorden,</w:t>
      </w:r>
      <w:r w:rsidR="00C1088B">
        <w:rPr>
          <w:szCs w:val="20"/>
        </w:rPr>
        <w:t xml:space="preserve"> </w:t>
      </w:r>
      <w:r w:rsidRPr="00FF2EE1">
        <w:rPr>
          <w:szCs w:val="20"/>
        </w:rPr>
        <w:t>bijvoorbeeld</w:t>
      </w:r>
      <w:r w:rsidR="00C1088B">
        <w:rPr>
          <w:szCs w:val="20"/>
        </w:rPr>
        <w:t xml:space="preserve"> </w:t>
      </w:r>
      <w:r w:rsidRPr="00FF2EE1">
        <w:rPr>
          <w:szCs w:val="20"/>
        </w:rPr>
        <w:t>door</w:t>
      </w:r>
      <w:r w:rsidR="00C1088B">
        <w:rPr>
          <w:szCs w:val="20"/>
        </w:rPr>
        <w:t xml:space="preserve"> </w:t>
      </w:r>
      <w:r w:rsidRPr="00FF2EE1">
        <w:rPr>
          <w:szCs w:val="20"/>
        </w:rPr>
        <w:t>onjuiste</w:t>
      </w:r>
      <w:r w:rsidR="00C1088B">
        <w:rPr>
          <w:szCs w:val="20"/>
        </w:rPr>
        <w:t xml:space="preserve"> </w:t>
      </w:r>
      <w:r w:rsidRPr="00FF2EE1">
        <w:rPr>
          <w:szCs w:val="20"/>
        </w:rPr>
        <w:t>of</w:t>
      </w:r>
      <w:r w:rsidR="00C1088B">
        <w:rPr>
          <w:szCs w:val="20"/>
        </w:rPr>
        <w:t xml:space="preserve"> </w:t>
      </w:r>
      <w:r w:rsidRPr="00FF2EE1">
        <w:rPr>
          <w:szCs w:val="20"/>
        </w:rPr>
        <w:t>onvolledige</w:t>
      </w:r>
      <w:r w:rsidR="00C1088B">
        <w:rPr>
          <w:szCs w:val="20"/>
        </w:rPr>
        <w:t xml:space="preserve"> </w:t>
      </w:r>
      <w:r w:rsidRPr="00FF2EE1">
        <w:rPr>
          <w:szCs w:val="20"/>
        </w:rPr>
        <w:t>overname</w:t>
      </w:r>
      <w:r w:rsidR="00C1088B">
        <w:rPr>
          <w:szCs w:val="20"/>
        </w:rPr>
        <w:t xml:space="preserve"> </w:t>
      </w:r>
      <w:r w:rsidRPr="00FF2EE1">
        <w:rPr>
          <w:szCs w:val="20"/>
        </w:rPr>
        <w:t>van</w:t>
      </w:r>
      <w:r w:rsidR="00C1088B">
        <w:rPr>
          <w:szCs w:val="20"/>
        </w:rPr>
        <w:t xml:space="preserve"> </w:t>
      </w:r>
      <w:r w:rsidRPr="00FF2EE1">
        <w:rPr>
          <w:szCs w:val="20"/>
        </w:rPr>
        <w:t>overzichten,</w:t>
      </w:r>
      <w:r w:rsidR="00C1088B">
        <w:rPr>
          <w:szCs w:val="20"/>
        </w:rPr>
        <w:t xml:space="preserve"> </w:t>
      </w:r>
      <w:r w:rsidRPr="00FF2EE1">
        <w:rPr>
          <w:szCs w:val="20"/>
        </w:rPr>
        <w:t>gegevens</w:t>
      </w:r>
      <w:r w:rsidR="00C1088B">
        <w:rPr>
          <w:szCs w:val="20"/>
        </w:rPr>
        <w:t xml:space="preserve"> </w:t>
      </w:r>
      <w:r w:rsidRPr="00FF2EE1">
        <w:rPr>
          <w:szCs w:val="20"/>
        </w:rPr>
        <w:t>en</w:t>
      </w:r>
      <w:r w:rsidR="00C1088B">
        <w:rPr>
          <w:szCs w:val="20"/>
        </w:rPr>
        <w:t xml:space="preserve"> </w:t>
      </w:r>
      <w:r w:rsidRPr="00FF2EE1">
        <w:rPr>
          <w:szCs w:val="20"/>
        </w:rPr>
        <w:t>verklaringen,</w:t>
      </w:r>
      <w:r w:rsidR="00C1088B">
        <w:rPr>
          <w:szCs w:val="20"/>
        </w:rPr>
        <w:t xml:space="preserve"> </w:t>
      </w:r>
      <w:r w:rsidRPr="00FF2EE1">
        <w:rPr>
          <w:szCs w:val="20"/>
        </w:rPr>
        <w:t>berus</w:t>
      </w:r>
      <w:r w:rsidR="00DA271C" w:rsidRPr="00FF2EE1">
        <w:rPr>
          <w:szCs w:val="20"/>
        </w:rPr>
        <w:t>t</w:t>
      </w:r>
      <w:r w:rsidR="00C1088B">
        <w:rPr>
          <w:szCs w:val="20"/>
        </w:rPr>
        <w:t xml:space="preserve"> </w:t>
      </w:r>
      <w:r w:rsidR="00DA271C" w:rsidRPr="00FF2EE1">
        <w:rPr>
          <w:szCs w:val="20"/>
        </w:rPr>
        <w:t>bij</w:t>
      </w:r>
      <w:r w:rsidR="00C1088B">
        <w:rPr>
          <w:szCs w:val="20"/>
        </w:rPr>
        <w:t xml:space="preserve"> </w:t>
      </w:r>
      <w:r w:rsidR="00DA271C" w:rsidRPr="00FF2EE1">
        <w:rPr>
          <w:szCs w:val="20"/>
        </w:rPr>
        <w:t>Inschrijver.</w:t>
      </w:r>
      <w:r w:rsidR="00C1088B">
        <w:rPr>
          <w:szCs w:val="20"/>
        </w:rPr>
        <w:t xml:space="preserve"> </w:t>
      </w:r>
      <w:r w:rsidR="00DA271C" w:rsidRPr="00FF2EE1">
        <w:rPr>
          <w:szCs w:val="20"/>
        </w:rPr>
        <w:t>Onvolledige</w:t>
      </w:r>
      <w:r w:rsidR="00C1088B">
        <w:rPr>
          <w:szCs w:val="20"/>
        </w:rPr>
        <w:t xml:space="preserve"> </w:t>
      </w:r>
      <w:r w:rsidR="00DA271C" w:rsidRPr="00FF2EE1">
        <w:rPr>
          <w:szCs w:val="20"/>
        </w:rPr>
        <w:t>I</w:t>
      </w:r>
      <w:r w:rsidRPr="00FF2EE1">
        <w:rPr>
          <w:szCs w:val="20"/>
        </w:rPr>
        <w:t>nschrijvingen</w:t>
      </w:r>
      <w:r w:rsidR="00C1088B">
        <w:rPr>
          <w:szCs w:val="20"/>
        </w:rPr>
        <w:t xml:space="preserve"> </w:t>
      </w:r>
      <w:r w:rsidRPr="00FF2EE1">
        <w:rPr>
          <w:szCs w:val="20"/>
        </w:rPr>
        <w:t>en/of</w:t>
      </w:r>
      <w:r w:rsidR="00C1088B">
        <w:rPr>
          <w:szCs w:val="20"/>
        </w:rPr>
        <w:t xml:space="preserve"> </w:t>
      </w:r>
      <w:r w:rsidRPr="00FF2EE1">
        <w:rPr>
          <w:szCs w:val="20"/>
        </w:rPr>
        <w:t>Inschrijvingen</w:t>
      </w:r>
      <w:r w:rsidR="00C1088B">
        <w:rPr>
          <w:szCs w:val="20"/>
        </w:rPr>
        <w:t xml:space="preserve"> </w:t>
      </w:r>
      <w:r w:rsidRPr="00FF2EE1">
        <w:rPr>
          <w:szCs w:val="20"/>
        </w:rPr>
        <w:t>die</w:t>
      </w:r>
      <w:r w:rsidR="00C1088B">
        <w:rPr>
          <w:szCs w:val="20"/>
        </w:rPr>
        <w:t xml:space="preserve"> </w:t>
      </w:r>
      <w:r w:rsidRPr="00FF2EE1">
        <w:rPr>
          <w:szCs w:val="20"/>
        </w:rPr>
        <w:t>niet</w:t>
      </w:r>
      <w:r w:rsidR="00C1088B">
        <w:rPr>
          <w:szCs w:val="20"/>
        </w:rPr>
        <w:t xml:space="preserve"> </w:t>
      </w:r>
      <w:r w:rsidRPr="00FF2EE1">
        <w:rPr>
          <w:szCs w:val="20"/>
        </w:rPr>
        <w:t>voldoen</w:t>
      </w:r>
      <w:r w:rsidR="00C1088B">
        <w:rPr>
          <w:szCs w:val="20"/>
        </w:rPr>
        <w:t xml:space="preserve"> </w:t>
      </w:r>
      <w:r w:rsidRPr="00FF2EE1">
        <w:rPr>
          <w:szCs w:val="20"/>
        </w:rPr>
        <w:t>aan</w:t>
      </w:r>
      <w:r w:rsidR="00C1088B">
        <w:rPr>
          <w:szCs w:val="20"/>
        </w:rPr>
        <w:t xml:space="preserve"> </w:t>
      </w:r>
      <w:r w:rsidRPr="00FF2EE1">
        <w:rPr>
          <w:szCs w:val="20"/>
        </w:rPr>
        <w:t>de</w:t>
      </w:r>
      <w:r w:rsidR="00C1088B">
        <w:rPr>
          <w:szCs w:val="20"/>
        </w:rPr>
        <w:t xml:space="preserve"> </w:t>
      </w:r>
      <w:r w:rsidRPr="00FF2EE1">
        <w:rPr>
          <w:szCs w:val="20"/>
        </w:rPr>
        <w:t>gestelde</w:t>
      </w:r>
      <w:r w:rsidR="00C1088B">
        <w:rPr>
          <w:szCs w:val="20"/>
        </w:rPr>
        <w:t xml:space="preserve"> </w:t>
      </w:r>
      <w:r w:rsidRPr="00FF2EE1">
        <w:rPr>
          <w:szCs w:val="20"/>
        </w:rPr>
        <w:t>voorwaarden</w:t>
      </w:r>
      <w:r w:rsidR="00C1088B">
        <w:rPr>
          <w:szCs w:val="20"/>
        </w:rPr>
        <w:t xml:space="preserve"> </w:t>
      </w:r>
      <w:r w:rsidRPr="00FF2EE1">
        <w:rPr>
          <w:szCs w:val="20"/>
        </w:rPr>
        <w:t>kunnen</w:t>
      </w:r>
      <w:r w:rsidR="00C1088B">
        <w:rPr>
          <w:szCs w:val="20"/>
        </w:rPr>
        <w:t xml:space="preserve"> </w:t>
      </w:r>
      <w:r w:rsidRPr="00FF2EE1">
        <w:rPr>
          <w:szCs w:val="20"/>
        </w:rPr>
        <w:t>ongeldig</w:t>
      </w:r>
      <w:r w:rsidR="00C1088B">
        <w:rPr>
          <w:szCs w:val="20"/>
        </w:rPr>
        <w:t xml:space="preserve"> </w:t>
      </w:r>
      <w:r w:rsidRPr="00FF2EE1">
        <w:rPr>
          <w:szCs w:val="20"/>
        </w:rPr>
        <w:t>worden</w:t>
      </w:r>
      <w:r w:rsidR="00C1088B">
        <w:rPr>
          <w:szCs w:val="20"/>
        </w:rPr>
        <w:t xml:space="preserve"> </w:t>
      </w:r>
      <w:r w:rsidRPr="00FF2EE1">
        <w:rPr>
          <w:szCs w:val="20"/>
        </w:rPr>
        <w:t>verklaard.</w:t>
      </w:r>
      <w:r w:rsidR="00C1088B">
        <w:rPr>
          <w:szCs w:val="20"/>
        </w:rPr>
        <w:t xml:space="preserve">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4"/>
        <w:gridCol w:w="2259"/>
      </w:tblGrid>
      <w:tr w:rsidR="001405FF" w:rsidRPr="00FF2EE1" w14:paraId="3876094E" w14:textId="77777777" w:rsidTr="119F91A6">
        <w:tc>
          <w:tcPr>
            <w:tcW w:w="7234" w:type="dxa"/>
          </w:tcPr>
          <w:p w14:paraId="60186C7D" w14:textId="77777777" w:rsidR="001405FF" w:rsidRPr="00FF2EE1" w:rsidRDefault="001405FF" w:rsidP="00477573">
            <w:pPr>
              <w:rPr>
                <w:szCs w:val="20"/>
              </w:rPr>
            </w:pPr>
            <w:r w:rsidRPr="00FF2EE1">
              <w:rPr>
                <w:szCs w:val="20"/>
              </w:rPr>
              <w:t>Document</w:t>
            </w:r>
          </w:p>
        </w:tc>
        <w:tc>
          <w:tcPr>
            <w:tcW w:w="2259" w:type="dxa"/>
          </w:tcPr>
          <w:p w14:paraId="2406EB1A" w14:textId="66D5735B" w:rsidR="001405FF" w:rsidRPr="00FF2EE1" w:rsidRDefault="001405FF" w:rsidP="00477573">
            <w:pPr>
              <w:rPr>
                <w:szCs w:val="20"/>
              </w:rPr>
            </w:pPr>
            <w:r w:rsidRPr="00FF2EE1">
              <w:rPr>
                <w:szCs w:val="20"/>
              </w:rPr>
              <w:t>Te</w:t>
            </w:r>
            <w:r w:rsidR="00C1088B">
              <w:rPr>
                <w:szCs w:val="20"/>
              </w:rPr>
              <w:t xml:space="preserve"> </w:t>
            </w:r>
            <w:r w:rsidRPr="00FF2EE1">
              <w:rPr>
                <w:szCs w:val="20"/>
              </w:rPr>
              <w:t>hanteren</w:t>
            </w:r>
            <w:r w:rsidR="00C1088B">
              <w:rPr>
                <w:szCs w:val="20"/>
              </w:rPr>
              <w:t xml:space="preserve"> </w:t>
            </w:r>
            <w:r w:rsidRPr="00FF2EE1">
              <w:rPr>
                <w:szCs w:val="20"/>
              </w:rPr>
              <w:t>Standaardformulier</w:t>
            </w:r>
          </w:p>
        </w:tc>
      </w:tr>
      <w:tr w:rsidR="001405FF" w:rsidRPr="00FF2EE1" w14:paraId="4FB86CDC" w14:textId="77777777" w:rsidTr="119F91A6">
        <w:tc>
          <w:tcPr>
            <w:tcW w:w="7234" w:type="dxa"/>
          </w:tcPr>
          <w:p w14:paraId="234FCC68" w14:textId="77777777" w:rsidR="001405FF" w:rsidRPr="00FF2EE1" w:rsidRDefault="001405FF" w:rsidP="001405FF">
            <w:pPr>
              <w:rPr>
                <w:szCs w:val="20"/>
              </w:rPr>
            </w:pPr>
            <w:r w:rsidRPr="00FF2EE1">
              <w:rPr>
                <w:szCs w:val="20"/>
              </w:rPr>
              <w:t>Aanbiedingsbrief</w:t>
            </w:r>
          </w:p>
          <w:p w14:paraId="476167CE" w14:textId="6156103C" w:rsidR="001405FF" w:rsidRPr="00FF2EE1" w:rsidRDefault="001405FF" w:rsidP="001405FF">
            <w:pPr>
              <w:rPr>
                <w:b/>
                <w:szCs w:val="20"/>
              </w:rPr>
            </w:pPr>
            <w:r w:rsidRPr="00FF2EE1">
              <w:rPr>
                <w:szCs w:val="20"/>
              </w:rPr>
              <w:t>Indien</w:t>
            </w:r>
            <w:r w:rsidR="00C1088B">
              <w:rPr>
                <w:szCs w:val="20"/>
              </w:rPr>
              <w:t xml:space="preserve"> </w:t>
            </w:r>
            <w:r w:rsidRPr="00FF2EE1">
              <w:rPr>
                <w:szCs w:val="20"/>
              </w:rPr>
              <w:t>wordt</w:t>
            </w:r>
            <w:r w:rsidR="00C1088B">
              <w:rPr>
                <w:szCs w:val="20"/>
              </w:rPr>
              <w:t xml:space="preserve"> </w:t>
            </w:r>
            <w:r w:rsidRPr="00FF2EE1">
              <w:rPr>
                <w:szCs w:val="20"/>
              </w:rPr>
              <w:t>ingeschreven</w:t>
            </w:r>
            <w:r w:rsidR="00C1088B">
              <w:rPr>
                <w:szCs w:val="20"/>
              </w:rPr>
              <w:t xml:space="preserve"> </w:t>
            </w:r>
            <w:r w:rsidRPr="00FF2EE1">
              <w:rPr>
                <w:szCs w:val="20"/>
              </w:rPr>
              <w:t>als</w:t>
            </w:r>
            <w:r w:rsidR="00C1088B">
              <w:rPr>
                <w:szCs w:val="20"/>
              </w:rPr>
              <w:t xml:space="preserve"> </w:t>
            </w:r>
            <w:r w:rsidRPr="00FF2EE1">
              <w:rPr>
                <w:szCs w:val="20"/>
              </w:rPr>
              <w:t>hoofdaannemer</w:t>
            </w:r>
            <w:r w:rsidR="00C1088B">
              <w:rPr>
                <w:szCs w:val="20"/>
              </w:rPr>
              <w:t xml:space="preserve"> </w:t>
            </w:r>
            <w:r w:rsidRPr="00FF2EE1">
              <w:rPr>
                <w:szCs w:val="20"/>
              </w:rPr>
              <w:t>dient</w:t>
            </w:r>
            <w:r w:rsidR="00C1088B">
              <w:rPr>
                <w:szCs w:val="20"/>
              </w:rPr>
              <w:t xml:space="preserve"> </w:t>
            </w:r>
            <w:r w:rsidRPr="00FF2EE1">
              <w:rPr>
                <w:szCs w:val="20"/>
              </w:rPr>
              <w:t>in</w:t>
            </w:r>
            <w:r w:rsidR="00C1088B">
              <w:rPr>
                <w:szCs w:val="20"/>
              </w:rPr>
              <w:t xml:space="preserve"> </w:t>
            </w:r>
            <w:r w:rsidRPr="00FF2EE1">
              <w:rPr>
                <w:szCs w:val="20"/>
              </w:rPr>
              <w:t>de</w:t>
            </w:r>
            <w:r w:rsidR="00C1088B">
              <w:rPr>
                <w:szCs w:val="20"/>
              </w:rPr>
              <w:t xml:space="preserve"> </w:t>
            </w:r>
            <w:r w:rsidRPr="00FF2EE1">
              <w:rPr>
                <w:szCs w:val="20"/>
              </w:rPr>
              <w:t>aanbiedingsbrief</w:t>
            </w:r>
            <w:r w:rsidR="00C1088B">
              <w:rPr>
                <w:szCs w:val="20"/>
              </w:rPr>
              <w:t xml:space="preserve"> </w:t>
            </w:r>
            <w:r w:rsidRPr="00FF2EE1">
              <w:rPr>
                <w:szCs w:val="20"/>
              </w:rPr>
              <w:t>aangegeven</w:t>
            </w:r>
            <w:r w:rsidR="00C1088B">
              <w:rPr>
                <w:szCs w:val="20"/>
              </w:rPr>
              <w:t xml:space="preserve"> </w:t>
            </w:r>
            <w:r w:rsidRPr="00FF2EE1">
              <w:rPr>
                <w:szCs w:val="20"/>
              </w:rPr>
              <w:t>te</w:t>
            </w:r>
            <w:r w:rsidR="00C1088B">
              <w:rPr>
                <w:szCs w:val="20"/>
              </w:rPr>
              <w:t xml:space="preserve"> </w:t>
            </w:r>
            <w:r w:rsidRPr="00FF2EE1">
              <w:rPr>
                <w:szCs w:val="20"/>
              </w:rPr>
              <w:t>worden</w:t>
            </w:r>
            <w:r w:rsidR="00C1088B">
              <w:rPr>
                <w:szCs w:val="20"/>
              </w:rPr>
              <w:t xml:space="preserve"> </w:t>
            </w:r>
            <w:r w:rsidRPr="00FF2EE1">
              <w:rPr>
                <w:szCs w:val="20"/>
              </w:rPr>
              <w:t>welke</w:t>
            </w:r>
            <w:r w:rsidR="00C1088B">
              <w:rPr>
                <w:szCs w:val="20"/>
              </w:rPr>
              <w:t xml:space="preserve"> </w:t>
            </w:r>
            <w:r w:rsidRPr="00FF2EE1">
              <w:rPr>
                <w:szCs w:val="20"/>
              </w:rPr>
              <w:t>Onderaannemer(s)</w:t>
            </w:r>
            <w:r w:rsidR="00C1088B">
              <w:rPr>
                <w:szCs w:val="20"/>
              </w:rPr>
              <w:t xml:space="preserve"> </w:t>
            </w:r>
            <w:r w:rsidRPr="00FF2EE1">
              <w:rPr>
                <w:szCs w:val="20"/>
              </w:rPr>
              <w:t>voor</w:t>
            </w:r>
            <w:r w:rsidR="00C1088B">
              <w:rPr>
                <w:szCs w:val="20"/>
              </w:rPr>
              <w:t xml:space="preserve"> </w:t>
            </w:r>
            <w:r w:rsidRPr="00FF2EE1">
              <w:rPr>
                <w:szCs w:val="20"/>
              </w:rPr>
              <w:t>welke</w:t>
            </w:r>
            <w:r w:rsidR="00C1088B">
              <w:rPr>
                <w:szCs w:val="20"/>
              </w:rPr>
              <w:t xml:space="preserve"> </w:t>
            </w:r>
            <w:r w:rsidRPr="00FF2EE1">
              <w:rPr>
                <w:szCs w:val="20"/>
              </w:rPr>
              <w:t>onderdelen</w:t>
            </w:r>
            <w:r w:rsidR="00C1088B">
              <w:rPr>
                <w:szCs w:val="20"/>
              </w:rPr>
              <w:t xml:space="preserve"> </w:t>
            </w:r>
            <w:r w:rsidRPr="00FF2EE1">
              <w:rPr>
                <w:szCs w:val="20"/>
              </w:rPr>
              <w:t>van</w:t>
            </w:r>
            <w:r w:rsidR="00C1088B">
              <w:rPr>
                <w:szCs w:val="20"/>
              </w:rPr>
              <w:t xml:space="preserve"> </w:t>
            </w:r>
            <w:r w:rsidRPr="00FF2EE1">
              <w:rPr>
                <w:szCs w:val="20"/>
              </w:rPr>
              <w:t>de</w:t>
            </w:r>
            <w:r w:rsidR="00C1088B">
              <w:rPr>
                <w:szCs w:val="20"/>
              </w:rPr>
              <w:t xml:space="preserve"> </w:t>
            </w:r>
            <w:r w:rsidRPr="00FF2EE1">
              <w:rPr>
                <w:szCs w:val="20"/>
              </w:rPr>
              <w:t>Opdracht</w:t>
            </w:r>
            <w:r w:rsidR="00C1088B">
              <w:rPr>
                <w:szCs w:val="20"/>
              </w:rPr>
              <w:t xml:space="preserve"> </w:t>
            </w:r>
            <w:r w:rsidRPr="00FF2EE1">
              <w:rPr>
                <w:szCs w:val="20"/>
              </w:rPr>
              <w:t>worden</w:t>
            </w:r>
            <w:r w:rsidR="00C1088B">
              <w:rPr>
                <w:szCs w:val="20"/>
              </w:rPr>
              <w:t xml:space="preserve"> </w:t>
            </w:r>
            <w:r w:rsidRPr="00FF2EE1">
              <w:rPr>
                <w:szCs w:val="20"/>
              </w:rPr>
              <w:t>ingeschakeld.</w:t>
            </w:r>
          </w:p>
          <w:p w14:paraId="7ED8223F" w14:textId="0D45F554" w:rsidR="001405FF" w:rsidRPr="00FF2EE1" w:rsidRDefault="001405FF" w:rsidP="001405FF">
            <w:pPr>
              <w:rPr>
                <w:szCs w:val="20"/>
              </w:rPr>
            </w:pPr>
            <w:r w:rsidRPr="00FF2EE1">
              <w:rPr>
                <w:szCs w:val="20"/>
              </w:rPr>
              <w:t>Indien</w:t>
            </w:r>
            <w:r w:rsidR="00C1088B">
              <w:rPr>
                <w:szCs w:val="20"/>
              </w:rPr>
              <w:t xml:space="preserve"> </w:t>
            </w:r>
            <w:r w:rsidRPr="00FF2EE1">
              <w:rPr>
                <w:szCs w:val="20"/>
              </w:rPr>
              <w:t>wordt</w:t>
            </w:r>
            <w:r w:rsidR="00C1088B">
              <w:rPr>
                <w:szCs w:val="20"/>
              </w:rPr>
              <w:t xml:space="preserve"> </w:t>
            </w:r>
            <w:r w:rsidRPr="00FF2EE1">
              <w:rPr>
                <w:szCs w:val="20"/>
              </w:rPr>
              <w:t>ingeschreven</w:t>
            </w:r>
            <w:r w:rsidR="00C1088B">
              <w:rPr>
                <w:szCs w:val="20"/>
              </w:rPr>
              <w:t xml:space="preserve"> </w:t>
            </w:r>
            <w:r w:rsidRPr="00FF2EE1">
              <w:rPr>
                <w:szCs w:val="20"/>
              </w:rPr>
              <w:t>door</w:t>
            </w:r>
            <w:r w:rsidR="00C1088B">
              <w:rPr>
                <w:szCs w:val="20"/>
              </w:rPr>
              <w:t xml:space="preserve"> </w:t>
            </w:r>
            <w:r w:rsidRPr="00FF2EE1">
              <w:rPr>
                <w:szCs w:val="20"/>
              </w:rPr>
              <w:t>een</w:t>
            </w:r>
            <w:r w:rsidR="00C1088B">
              <w:rPr>
                <w:szCs w:val="20"/>
              </w:rPr>
              <w:t xml:space="preserve"> </w:t>
            </w:r>
            <w:r w:rsidRPr="00FF2EE1">
              <w:rPr>
                <w:szCs w:val="20"/>
              </w:rPr>
              <w:t>Combinatie</w:t>
            </w:r>
            <w:r w:rsidR="00C1088B">
              <w:rPr>
                <w:szCs w:val="20"/>
              </w:rPr>
              <w:t xml:space="preserve"> </w:t>
            </w:r>
            <w:r w:rsidRPr="00FF2EE1">
              <w:rPr>
                <w:szCs w:val="20"/>
              </w:rPr>
              <w:t>dient</w:t>
            </w:r>
            <w:r w:rsidR="00C1088B">
              <w:rPr>
                <w:szCs w:val="20"/>
              </w:rPr>
              <w:t xml:space="preserve"> </w:t>
            </w:r>
            <w:r w:rsidRPr="00FF2EE1">
              <w:rPr>
                <w:szCs w:val="20"/>
              </w:rPr>
              <w:t>bij</w:t>
            </w:r>
            <w:r w:rsidR="00C1088B">
              <w:rPr>
                <w:szCs w:val="20"/>
              </w:rPr>
              <w:t xml:space="preserve"> </w:t>
            </w:r>
            <w:r w:rsidRPr="00FF2EE1">
              <w:rPr>
                <w:szCs w:val="20"/>
              </w:rPr>
              <w:t>de</w:t>
            </w:r>
            <w:r w:rsidR="00C1088B">
              <w:rPr>
                <w:szCs w:val="20"/>
              </w:rPr>
              <w:t xml:space="preserve"> </w:t>
            </w:r>
            <w:r w:rsidRPr="00FF2EE1">
              <w:rPr>
                <w:szCs w:val="20"/>
              </w:rPr>
              <w:t>aanbiedingsbrief</w:t>
            </w:r>
            <w:r w:rsidR="00C1088B">
              <w:rPr>
                <w:szCs w:val="20"/>
              </w:rPr>
              <w:t xml:space="preserve"> </w:t>
            </w:r>
            <w:r w:rsidRPr="00FF2EE1">
              <w:rPr>
                <w:szCs w:val="20"/>
              </w:rPr>
              <w:t>van</w:t>
            </w:r>
            <w:r w:rsidR="00C1088B">
              <w:rPr>
                <w:szCs w:val="20"/>
              </w:rPr>
              <w:t xml:space="preserve"> </w:t>
            </w:r>
            <w:r w:rsidRPr="00FF2EE1">
              <w:rPr>
                <w:szCs w:val="20"/>
              </w:rPr>
              <w:t>ieder</w:t>
            </w:r>
            <w:r w:rsidR="00C1088B">
              <w:rPr>
                <w:szCs w:val="20"/>
              </w:rPr>
              <w:t xml:space="preserve"> </w:t>
            </w:r>
            <w:r w:rsidRPr="00FF2EE1">
              <w:rPr>
                <w:szCs w:val="20"/>
              </w:rPr>
              <w:t>lid</w:t>
            </w:r>
            <w:r w:rsidR="00C1088B">
              <w:rPr>
                <w:szCs w:val="20"/>
              </w:rPr>
              <w:t xml:space="preserve"> </w:t>
            </w:r>
            <w:r w:rsidRPr="00FF2EE1">
              <w:rPr>
                <w:szCs w:val="20"/>
              </w:rPr>
              <w:t>van</w:t>
            </w:r>
            <w:r w:rsidR="00C1088B">
              <w:rPr>
                <w:szCs w:val="20"/>
              </w:rPr>
              <w:t xml:space="preserve"> </w:t>
            </w:r>
            <w:r w:rsidRPr="00FF2EE1">
              <w:rPr>
                <w:szCs w:val="20"/>
              </w:rPr>
              <w:t>de</w:t>
            </w:r>
            <w:r w:rsidR="00C1088B">
              <w:rPr>
                <w:szCs w:val="20"/>
              </w:rPr>
              <w:t xml:space="preserve"> </w:t>
            </w:r>
            <w:r w:rsidRPr="00FF2EE1">
              <w:rPr>
                <w:szCs w:val="20"/>
              </w:rPr>
              <w:t>Combinatie</w:t>
            </w:r>
            <w:r w:rsidR="00C1088B">
              <w:rPr>
                <w:szCs w:val="20"/>
              </w:rPr>
              <w:t xml:space="preserve"> </w:t>
            </w:r>
            <w:r w:rsidRPr="00FF2EE1">
              <w:rPr>
                <w:szCs w:val="20"/>
              </w:rPr>
              <w:t>een</w:t>
            </w:r>
            <w:r w:rsidR="00C1088B">
              <w:rPr>
                <w:szCs w:val="20"/>
              </w:rPr>
              <w:t xml:space="preserve"> </w:t>
            </w:r>
            <w:r w:rsidRPr="00FF2EE1">
              <w:rPr>
                <w:szCs w:val="20"/>
              </w:rPr>
              <w:t>rechtsgeldig</w:t>
            </w:r>
            <w:r w:rsidR="00C1088B">
              <w:rPr>
                <w:szCs w:val="20"/>
              </w:rPr>
              <w:t xml:space="preserve"> </w:t>
            </w:r>
            <w:r w:rsidRPr="00FF2EE1">
              <w:rPr>
                <w:szCs w:val="20"/>
              </w:rPr>
              <w:t>ondertekende</w:t>
            </w:r>
            <w:r w:rsidR="00C1088B">
              <w:rPr>
                <w:szCs w:val="20"/>
              </w:rPr>
              <w:t xml:space="preserve"> </w:t>
            </w:r>
            <w:r w:rsidRPr="00FF2EE1">
              <w:rPr>
                <w:szCs w:val="20"/>
              </w:rPr>
              <w:t>verklaring</w:t>
            </w:r>
            <w:r w:rsidR="00C1088B">
              <w:rPr>
                <w:szCs w:val="20"/>
              </w:rPr>
              <w:t xml:space="preserve"> </w:t>
            </w:r>
            <w:r w:rsidRPr="00FF2EE1">
              <w:rPr>
                <w:szCs w:val="20"/>
              </w:rPr>
              <w:t>bijgevoegd</w:t>
            </w:r>
            <w:r w:rsidR="00C1088B">
              <w:rPr>
                <w:szCs w:val="20"/>
              </w:rPr>
              <w:t xml:space="preserve"> </w:t>
            </w:r>
            <w:r w:rsidRPr="00FF2EE1">
              <w:rPr>
                <w:szCs w:val="20"/>
              </w:rPr>
              <w:t>te</w:t>
            </w:r>
            <w:r w:rsidR="00C1088B">
              <w:rPr>
                <w:szCs w:val="20"/>
              </w:rPr>
              <w:t xml:space="preserve"> </w:t>
            </w:r>
            <w:r w:rsidRPr="00FF2EE1">
              <w:rPr>
                <w:szCs w:val="20"/>
              </w:rPr>
              <w:t>worden</w:t>
            </w:r>
            <w:r w:rsidR="00C1088B">
              <w:rPr>
                <w:szCs w:val="20"/>
              </w:rPr>
              <w:t xml:space="preserve"> </w:t>
            </w:r>
            <w:r w:rsidRPr="00FF2EE1">
              <w:rPr>
                <w:szCs w:val="20"/>
              </w:rPr>
              <w:t>ingevolge</w:t>
            </w:r>
            <w:r w:rsidR="00C1088B">
              <w:rPr>
                <w:szCs w:val="20"/>
              </w:rPr>
              <w:t xml:space="preserve"> </w:t>
            </w:r>
            <w:r w:rsidRPr="00FF2EE1">
              <w:rPr>
                <w:szCs w:val="20"/>
              </w:rPr>
              <w:t>welke</w:t>
            </w:r>
            <w:r w:rsidR="00C1088B">
              <w:rPr>
                <w:szCs w:val="20"/>
              </w:rPr>
              <w:t xml:space="preserve"> </w:t>
            </w:r>
            <w:r w:rsidRPr="00FF2EE1">
              <w:rPr>
                <w:szCs w:val="20"/>
              </w:rPr>
              <w:t>alle</w:t>
            </w:r>
            <w:r w:rsidR="00C1088B">
              <w:rPr>
                <w:szCs w:val="20"/>
              </w:rPr>
              <w:t xml:space="preserve"> </w:t>
            </w:r>
            <w:r w:rsidRPr="00FF2EE1">
              <w:rPr>
                <w:szCs w:val="20"/>
              </w:rPr>
              <w:t>tot</w:t>
            </w:r>
            <w:r w:rsidR="00C1088B">
              <w:rPr>
                <w:szCs w:val="20"/>
              </w:rPr>
              <w:t xml:space="preserve"> </w:t>
            </w:r>
            <w:r w:rsidRPr="00FF2EE1">
              <w:rPr>
                <w:szCs w:val="20"/>
              </w:rPr>
              <w:t>de</w:t>
            </w:r>
            <w:r w:rsidR="00C1088B">
              <w:rPr>
                <w:szCs w:val="20"/>
              </w:rPr>
              <w:t xml:space="preserve"> </w:t>
            </w:r>
            <w:r w:rsidRPr="00FF2EE1">
              <w:rPr>
                <w:szCs w:val="20"/>
              </w:rPr>
              <w:t>Combinatie</w:t>
            </w:r>
            <w:r w:rsidR="00C1088B">
              <w:rPr>
                <w:szCs w:val="20"/>
              </w:rPr>
              <w:t xml:space="preserve"> </w:t>
            </w:r>
            <w:r w:rsidRPr="00FF2EE1">
              <w:rPr>
                <w:szCs w:val="20"/>
              </w:rPr>
              <w:t>behorende</w:t>
            </w:r>
            <w:r w:rsidR="00C1088B">
              <w:rPr>
                <w:szCs w:val="20"/>
              </w:rPr>
              <w:t xml:space="preserve"> </w:t>
            </w:r>
            <w:r w:rsidRPr="00FF2EE1">
              <w:rPr>
                <w:szCs w:val="20"/>
              </w:rPr>
              <w:t>afzonderlijke</w:t>
            </w:r>
            <w:r w:rsidR="00C1088B">
              <w:rPr>
                <w:szCs w:val="20"/>
              </w:rPr>
              <w:t xml:space="preserve"> </w:t>
            </w:r>
            <w:r w:rsidRPr="00FF2EE1">
              <w:rPr>
                <w:szCs w:val="20"/>
              </w:rPr>
              <w:t>ondernemingen</w:t>
            </w:r>
            <w:r w:rsidR="00C1088B">
              <w:rPr>
                <w:szCs w:val="20"/>
              </w:rPr>
              <w:t xml:space="preserve"> </w:t>
            </w:r>
            <w:r w:rsidRPr="00FF2EE1">
              <w:rPr>
                <w:szCs w:val="20"/>
              </w:rPr>
              <w:t>gezamenlijke</w:t>
            </w:r>
            <w:r w:rsidR="00C1088B">
              <w:rPr>
                <w:szCs w:val="20"/>
              </w:rPr>
              <w:t xml:space="preserve"> </w:t>
            </w:r>
            <w:r w:rsidRPr="00FF2EE1">
              <w:rPr>
                <w:szCs w:val="20"/>
              </w:rPr>
              <w:t>en</w:t>
            </w:r>
            <w:r w:rsidR="00C1088B">
              <w:rPr>
                <w:szCs w:val="20"/>
              </w:rPr>
              <w:t xml:space="preserve"> </w:t>
            </w:r>
            <w:r w:rsidRPr="00FF2EE1">
              <w:rPr>
                <w:szCs w:val="20"/>
              </w:rPr>
              <w:t>hoofdelijke</w:t>
            </w:r>
            <w:r w:rsidR="00C1088B">
              <w:rPr>
                <w:szCs w:val="20"/>
              </w:rPr>
              <w:t xml:space="preserve"> </w:t>
            </w:r>
            <w:r w:rsidRPr="00FF2EE1">
              <w:rPr>
                <w:szCs w:val="20"/>
              </w:rPr>
              <w:t>aansprakelijkheid</w:t>
            </w:r>
            <w:r w:rsidR="00C1088B">
              <w:rPr>
                <w:szCs w:val="20"/>
              </w:rPr>
              <w:t xml:space="preserve"> </w:t>
            </w:r>
            <w:r w:rsidRPr="00FF2EE1">
              <w:rPr>
                <w:szCs w:val="20"/>
              </w:rPr>
              <w:t>aanvaarden</w:t>
            </w:r>
            <w:r w:rsidR="00C1088B">
              <w:rPr>
                <w:szCs w:val="20"/>
              </w:rPr>
              <w:t xml:space="preserve"> </w:t>
            </w:r>
            <w:r w:rsidRPr="00FF2EE1">
              <w:rPr>
                <w:szCs w:val="20"/>
              </w:rPr>
              <w:t>voor</w:t>
            </w:r>
            <w:r w:rsidR="00C1088B">
              <w:rPr>
                <w:szCs w:val="20"/>
              </w:rPr>
              <w:t xml:space="preserve"> </w:t>
            </w:r>
            <w:r w:rsidRPr="00FF2EE1">
              <w:rPr>
                <w:szCs w:val="20"/>
              </w:rPr>
              <w:t>de</w:t>
            </w:r>
            <w:r w:rsidR="00C1088B">
              <w:rPr>
                <w:szCs w:val="20"/>
              </w:rPr>
              <w:t xml:space="preserve"> </w:t>
            </w:r>
            <w:r w:rsidRPr="00FF2EE1">
              <w:rPr>
                <w:szCs w:val="20"/>
              </w:rPr>
              <w:t>gestanddoening</w:t>
            </w:r>
            <w:r w:rsidR="00C1088B">
              <w:rPr>
                <w:szCs w:val="20"/>
              </w:rPr>
              <w:t xml:space="preserve"> </w:t>
            </w:r>
            <w:r w:rsidRPr="00FF2EE1">
              <w:rPr>
                <w:szCs w:val="20"/>
              </w:rPr>
              <w:t>van</w:t>
            </w:r>
            <w:r w:rsidR="00C1088B">
              <w:rPr>
                <w:szCs w:val="20"/>
              </w:rPr>
              <w:t xml:space="preserve"> </w:t>
            </w:r>
            <w:r w:rsidRPr="00FF2EE1">
              <w:rPr>
                <w:szCs w:val="20"/>
              </w:rPr>
              <w:t>de</w:t>
            </w:r>
            <w:r w:rsidR="00C1088B">
              <w:rPr>
                <w:szCs w:val="20"/>
              </w:rPr>
              <w:t xml:space="preserve"> </w:t>
            </w:r>
            <w:r w:rsidRPr="00FF2EE1">
              <w:rPr>
                <w:szCs w:val="20"/>
              </w:rPr>
              <w:t>verplichtingen</w:t>
            </w:r>
            <w:r w:rsidR="00C1088B">
              <w:rPr>
                <w:szCs w:val="20"/>
              </w:rPr>
              <w:t xml:space="preserve"> </w:t>
            </w:r>
            <w:r w:rsidRPr="00FF2EE1">
              <w:rPr>
                <w:szCs w:val="20"/>
              </w:rPr>
              <w:t>voortvloeiend</w:t>
            </w:r>
            <w:r w:rsidR="00C1088B">
              <w:rPr>
                <w:szCs w:val="20"/>
              </w:rPr>
              <w:t xml:space="preserve"> </w:t>
            </w:r>
            <w:r w:rsidRPr="00FF2EE1">
              <w:rPr>
                <w:szCs w:val="20"/>
              </w:rPr>
              <w:t>uit</w:t>
            </w:r>
            <w:r w:rsidR="00C1088B">
              <w:rPr>
                <w:szCs w:val="20"/>
              </w:rPr>
              <w:t xml:space="preserve"> </w:t>
            </w:r>
            <w:r w:rsidRPr="00FF2EE1">
              <w:rPr>
                <w:szCs w:val="20"/>
              </w:rPr>
              <w:t>de</w:t>
            </w:r>
            <w:r w:rsidR="00C1088B">
              <w:rPr>
                <w:szCs w:val="20"/>
              </w:rPr>
              <w:t xml:space="preserve"> </w:t>
            </w:r>
            <w:r w:rsidRPr="00FF2EE1">
              <w:rPr>
                <w:szCs w:val="20"/>
              </w:rPr>
              <w:t>Inschrijving</w:t>
            </w:r>
            <w:r w:rsidR="00C1088B">
              <w:rPr>
                <w:szCs w:val="20"/>
              </w:rPr>
              <w:t xml:space="preserve"> </w:t>
            </w:r>
            <w:r w:rsidRPr="00FF2EE1">
              <w:rPr>
                <w:szCs w:val="20"/>
              </w:rPr>
              <w:t>alsmede</w:t>
            </w:r>
            <w:r w:rsidR="00C1088B">
              <w:rPr>
                <w:szCs w:val="20"/>
              </w:rPr>
              <w:t xml:space="preserve"> </w:t>
            </w:r>
            <w:r w:rsidRPr="00FF2EE1">
              <w:rPr>
                <w:szCs w:val="20"/>
              </w:rPr>
              <w:t>de</w:t>
            </w:r>
            <w:r w:rsidR="00C1088B">
              <w:rPr>
                <w:szCs w:val="20"/>
              </w:rPr>
              <w:t xml:space="preserve"> </w:t>
            </w:r>
            <w:r w:rsidRPr="00FF2EE1">
              <w:rPr>
                <w:szCs w:val="20"/>
              </w:rPr>
              <w:t>eventuele</w:t>
            </w:r>
            <w:r w:rsidR="00C1088B">
              <w:rPr>
                <w:szCs w:val="20"/>
              </w:rPr>
              <w:t xml:space="preserve"> </w:t>
            </w:r>
            <w:r w:rsidRPr="00FF2EE1">
              <w:rPr>
                <w:szCs w:val="20"/>
              </w:rPr>
              <w:t>uitvoering</w:t>
            </w:r>
            <w:r w:rsidR="00C1088B">
              <w:rPr>
                <w:szCs w:val="20"/>
              </w:rPr>
              <w:t xml:space="preserve"> </w:t>
            </w:r>
            <w:r w:rsidRPr="00FF2EE1">
              <w:rPr>
                <w:szCs w:val="20"/>
              </w:rPr>
              <w:t>van</w:t>
            </w:r>
            <w:r w:rsidR="00C1088B">
              <w:rPr>
                <w:szCs w:val="20"/>
              </w:rPr>
              <w:t xml:space="preserve"> </w:t>
            </w:r>
            <w:r w:rsidRPr="00FF2EE1">
              <w:rPr>
                <w:szCs w:val="20"/>
              </w:rPr>
              <w:t>de</w:t>
            </w:r>
            <w:r w:rsidR="00C1088B">
              <w:rPr>
                <w:szCs w:val="20"/>
              </w:rPr>
              <w:t xml:space="preserve"> </w:t>
            </w:r>
            <w:r w:rsidR="00164586">
              <w:rPr>
                <w:szCs w:val="20"/>
              </w:rPr>
              <w:t>Raam</w:t>
            </w:r>
            <w:r w:rsidR="00D85352">
              <w:rPr>
                <w:szCs w:val="20"/>
              </w:rPr>
              <w:t>o</w:t>
            </w:r>
            <w:r w:rsidRPr="00FF2EE1">
              <w:rPr>
                <w:szCs w:val="20"/>
              </w:rPr>
              <w:t>vereenkomst.</w:t>
            </w:r>
          </w:p>
        </w:tc>
        <w:tc>
          <w:tcPr>
            <w:tcW w:w="2259" w:type="dxa"/>
          </w:tcPr>
          <w:p w14:paraId="44A6D7FA" w14:textId="77777777" w:rsidR="001405FF" w:rsidRPr="00FF2EE1" w:rsidRDefault="001405FF" w:rsidP="00477573">
            <w:pPr>
              <w:rPr>
                <w:szCs w:val="20"/>
              </w:rPr>
            </w:pPr>
            <w:r w:rsidRPr="00FF2EE1">
              <w:rPr>
                <w:szCs w:val="20"/>
              </w:rPr>
              <w:t>-</w:t>
            </w:r>
          </w:p>
        </w:tc>
      </w:tr>
      <w:tr w:rsidR="001405FF" w:rsidRPr="00FF2EE1" w14:paraId="74E58871" w14:textId="77777777" w:rsidTr="119F91A6">
        <w:tc>
          <w:tcPr>
            <w:tcW w:w="7234" w:type="dxa"/>
          </w:tcPr>
          <w:p w14:paraId="713501FF" w14:textId="478BF1F6" w:rsidR="001405FF" w:rsidRPr="00FF2EE1" w:rsidRDefault="001405FF" w:rsidP="001405FF">
            <w:pPr>
              <w:rPr>
                <w:szCs w:val="20"/>
              </w:rPr>
            </w:pPr>
            <w:r w:rsidRPr="00FF2EE1">
              <w:rPr>
                <w:szCs w:val="20"/>
              </w:rPr>
              <w:t>Het</w:t>
            </w:r>
            <w:r w:rsidR="00C1088B">
              <w:rPr>
                <w:szCs w:val="20"/>
              </w:rPr>
              <w:t xml:space="preserve"> </w:t>
            </w:r>
            <w:r w:rsidRPr="00FF2EE1">
              <w:rPr>
                <w:szCs w:val="20"/>
              </w:rPr>
              <w:t>uniform</w:t>
            </w:r>
            <w:r w:rsidR="00C1088B">
              <w:rPr>
                <w:szCs w:val="20"/>
              </w:rPr>
              <w:t xml:space="preserve"> </w:t>
            </w:r>
            <w:r w:rsidRPr="00FF2EE1">
              <w:rPr>
                <w:szCs w:val="20"/>
              </w:rPr>
              <w:t>Europees</w:t>
            </w:r>
            <w:r w:rsidR="00C1088B">
              <w:rPr>
                <w:szCs w:val="20"/>
              </w:rPr>
              <w:t xml:space="preserve"> </w:t>
            </w:r>
            <w:r w:rsidRPr="00FF2EE1">
              <w:rPr>
                <w:szCs w:val="20"/>
              </w:rPr>
              <w:t>Aanbestedingsdocument</w:t>
            </w:r>
          </w:p>
          <w:p w14:paraId="199A77D2" w14:textId="2FCCD23A" w:rsidR="001405FF" w:rsidRPr="00FF2EE1" w:rsidRDefault="001405FF" w:rsidP="001405FF">
            <w:pPr>
              <w:rPr>
                <w:b/>
                <w:szCs w:val="20"/>
              </w:rPr>
            </w:pPr>
            <w:r w:rsidRPr="00FF2EE1">
              <w:rPr>
                <w:szCs w:val="20"/>
              </w:rPr>
              <w:lastRenderedPageBreak/>
              <w:t>Indien</w:t>
            </w:r>
            <w:r w:rsidR="00C1088B">
              <w:rPr>
                <w:szCs w:val="20"/>
              </w:rPr>
              <w:t xml:space="preserve"> </w:t>
            </w:r>
            <w:r w:rsidRPr="00FF2EE1">
              <w:rPr>
                <w:szCs w:val="20"/>
              </w:rPr>
              <w:t>een</w:t>
            </w:r>
            <w:r w:rsidR="00C1088B">
              <w:rPr>
                <w:szCs w:val="20"/>
              </w:rPr>
              <w:t xml:space="preserve"> </w:t>
            </w:r>
            <w:r w:rsidRPr="00FF2EE1">
              <w:rPr>
                <w:szCs w:val="20"/>
              </w:rPr>
              <w:t>Inschrijving</w:t>
            </w:r>
            <w:r w:rsidR="00C1088B">
              <w:rPr>
                <w:szCs w:val="20"/>
              </w:rPr>
              <w:t xml:space="preserve"> </w:t>
            </w:r>
            <w:r w:rsidRPr="00FF2EE1">
              <w:rPr>
                <w:szCs w:val="20"/>
              </w:rPr>
              <w:t>wordt</w:t>
            </w:r>
            <w:r w:rsidR="00C1088B">
              <w:rPr>
                <w:szCs w:val="20"/>
              </w:rPr>
              <w:t xml:space="preserve"> </w:t>
            </w:r>
            <w:r w:rsidRPr="00FF2EE1">
              <w:rPr>
                <w:szCs w:val="20"/>
              </w:rPr>
              <w:t>ingediend</w:t>
            </w:r>
            <w:r w:rsidR="00C1088B">
              <w:rPr>
                <w:szCs w:val="20"/>
              </w:rPr>
              <w:t xml:space="preserve"> </w:t>
            </w:r>
            <w:r w:rsidRPr="00FF2EE1">
              <w:rPr>
                <w:szCs w:val="20"/>
              </w:rPr>
              <w:t>door</w:t>
            </w:r>
            <w:r w:rsidR="00C1088B">
              <w:rPr>
                <w:szCs w:val="20"/>
              </w:rPr>
              <w:t xml:space="preserve"> </w:t>
            </w:r>
            <w:r w:rsidRPr="00FF2EE1">
              <w:rPr>
                <w:szCs w:val="20"/>
              </w:rPr>
              <w:t>een</w:t>
            </w:r>
            <w:r w:rsidR="00C1088B">
              <w:rPr>
                <w:szCs w:val="20"/>
              </w:rPr>
              <w:t xml:space="preserve"> </w:t>
            </w:r>
            <w:r w:rsidRPr="00FF2EE1">
              <w:rPr>
                <w:szCs w:val="20"/>
              </w:rPr>
              <w:t>Combinatie</w:t>
            </w:r>
            <w:r w:rsidR="00C1088B">
              <w:rPr>
                <w:szCs w:val="20"/>
              </w:rPr>
              <w:t xml:space="preserve"> </w:t>
            </w:r>
            <w:r w:rsidRPr="00FF2EE1">
              <w:rPr>
                <w:szCs w:val="20"/>
              </w:rPr>
              <w:t>dienen</w:t>
            </w:r>
            <w:r w:rsidR="00C1088B">
              <w:rPr>
                <w:szCs w:val="20"/>
              </w:rPr>
              <w:t xml:space="preserve"> </w:t>
            </w:r>
            <w:r w:rsidRPr="00FF2EE1">
              <w:rPr>
                <w:szCs w:val="20"/>
              </w:rPr>
              <w:t>alle</w:t>
            </w:r>
            <w:r w:rsidR="00C1088B">
              <w:rPr>
                <w:szCs w:val="20"/>
              </w:rPr>
              <w:t xml:space="preserve"> </w:t>
            </w:r>
            <w:r w:rsidRPr="00FF2EE1">
              <w:rPr>
                <w:szCs w:val="20"/>
              </w:rPr>
              <w:t>betrokken</w:t>
            </w:r>
            <w:r w:rsidR="00C1088B">
              <w:rPr>
                <w:szCs w:val="20"/>
              </w:rPr>
              <w:t xml:space="preserve"> </w:t>
            </w:r>
            <w:r w:rsidRPr="00FF2EE1">
              <w:rPr>
                <w:szCs w:val="20"/>
              </w:rPr>
              <w:t>partijen</w:t>
            </w:r>
            <w:r w:rsidR="00C1088B">
              <w:rPr>
                <w:szCs w:val="20"/>
              </w:rPr>
              <w:t xml:space="preserve"> </w:t>
            </w:r>
            <w:r w:rsidRPr="00FF2EE1">
              <w:rPr>
                <w:szCs w:val="20"/>
              </w:rPr>
              <w:t>het</w:t>
            </w:r>
            <w:r w:rsidR="00C1088B">
              <w:rPr>
                <w:szCs w:val="20"/>
              </w:rPr>
              <w:t xml:space="preserve"> </w:t>
            </w:r>
            <w:r w:rsidRPr="00FF2EE1">
              <w:rPr>
                <w:szCs w:val="20"/>
              </w:rPr>
              <w:t>Uniform</w:t>
            </w:r>
            <w:r w:rsidR="00C1088B">
              <w:rPr>
                <w:szCs w:val="20"/>
              </w:rPr>
              <w:t xml:space="preserve"> </w:t>
            </w:r>
            <w:r w:rsidRPr="00FF2EE1">
              <w:rPr>
                <w:szCs w:val="20"/>
              </w:rPr>
              <w:t>Europees</w:t>
            </w:r>
            <w:r w:rsidR="00C1088B">
              <w:rPr>
                <w:szCs w:val="20"/>
              </w:rPr>
              <w:t xml:space="preserve"> </w:t>
            </w:r>
            <w:r w:rsidRPr="00FF2EE1">
              <w:rPr>
                <w:szCs w:val="20"/>
              </w:rPr>
              <w:t>Aanbestedingsdocument,</w:t>
            </w:r>
            <w:r w:rsidR="00C1088B">
              <w:rPr>
                <w:szCs w:val="20"/>
              </w:rPr>
              <w:t xml:space="preserve"> </w:t>
            </w:r>
            <w:r w:rsidRPr="00FF2EE1">
              <w:rPr>
                <w:szCs w:val="20"/>
              </w:rPr>
              <w:t>onderdeel</w:t>
            </w:r>
            <w:r w:rsidR="00C1088B">
              <w:rPr>
                <w:szCs w:val="20"/>
              </w:rPr>
              <w:t xml:space="preserve"> </w:t>
            </w:r>
            <w:r w:rsidRPr="00FF2EE1">
              <w:rPr>
                <w:szCs w:val="20"/>
              </w:rPr>
              <w:t>II</w:t>
            </w:r>
            <w:r w:rsidR="00C1088B">
              <w:rPr>
                <w:szCs w:val="20"/>
              </w:rPr>
              <w:t xml:space="preserve"> </w:t>
            </w:r>
            <w:r w:rsidRPr="00FF2EE1">
              <w:rPr>
                <w:szCs w:val="20"/>
              </w:rPr>
              <w:t>sub</w:t>
            </w:r>
            <w:r w:rsidR="00C1088B">
              <w:rPr>
                <w:szCs w:val="20"/>
              </w:rPr>
              <w:t xml:space="preserve"> </w:t>
            </w:r>
            <w:r w:rsidRPr="00FF2EE1">
              <w:rPr>
                <w:szCs w:val="20"/>
              </w:rPr>
              <w:t>A,</w:t>
            </w:r>
            <w:r w:rsidR="00C1088B">
              <w:rPr>
                <w:szCs w:val="20"/>
              </w:rPr>
              <w:t xml:space="preserve"> </w:t>
            </w:r>
            <w:r w:rsidRPr="00FF2EE1">
              <w:rPr>
                <w:szCs w:val="20"/>
              </w:rPr>
              <w:t>sub</w:t>
            </w:r>
            <w:r w:rsidR="00C1088B">
              <w:rPr>
                <w:szCs w:val="20"/>
              </w:rPr>
              <w:t xml:space="preserve"> </w:t>
            </w:r>
            <w:r w:rsidRPr="00FF2EE1">
              <w:rPr>
                <w:szCs w:val="20"/>
              </w:rPr>
              <w:t>C</w:t>
            </w:r>
            <w:r w:rsidR="00C1088B">
              <w:rPr>
                <w:szCs w:val="20"/>
              </w:rPr>
              <w:t xml:space="preserve"> </w:t>
            </w:r>
            <w:r w:rsidRPr="00FF2EE1">
              <w:rPr>
                <w:szCs w:val="20"/>
              </w:rPr>
              <w:t>en</w:t>
            </w:r>
            <w:r w:rsidR="00C1088B">
              <w:rPr>
                <w:szCs w:val="20"/>
              </w:rPr>
              <w:t xml:space="preserve"> </w:t>
            </w:r>
            <w:r w:rsidRPr="00FF2EE1">
              <w:rPr>
                <w:szCs w:val="20"/>
              </w:rPr>
              <w:t>sub</w:t>
            </w:r>
            <w:r w:rsidR="00C1088B">
              <w:rPr>
                <w:szCs w:val="20"/>
              </w:rPr>
              <w:t xml:space="preserve"> </w:t>
            </w:r>
            <w:r w:rsidRPr="00FF2EE1">
              <w:rPr>
                <w:szCs w:val="20"/>
              </w:rPr>
              <w:t>D,</w:t>
            </w:r>
            <w:r w:rsidR="00C1088B">
              <w:rPr>
                <w:szCs w:val="20"/>
              </w:rPr>
              <w:t xml:space="preserve"> </w:t>
            </w:r>
            <w:r w:rsidRPr="00FF2EE1">
              <w:rPr>
                <w:szCs w:val="20"/>
              </w:rPr>
              <w:t>in</w:t>
            </w:r>
            <w:r w:rsidR="00C1088B">
              <w:rPr>
                <w:szCs w:val="20"/>
              </w:rPr>
              <w:t xml:space="preserve"> </w:t>
            </w:r>
            <w:r w:rsidRPr="00FF2EE1">
              <w:rPr>
                <w:szCs w:val="20"/>
              </w:rPr>
              <w:t>te</w:t>
            </w:r>
            <w:r w:rsidR="00C1088B">
              <w:rPr>
                <w:szCs w:val="20"/>
              </w:rPr>
              <w:t xml:space="preserve"> </w:t>
            </w:r>
            <w:r w:rsidRPr="00FF2EE1">
              <w:rPr>
                <w:szCs w:val="20"/>
              </w:rPr>
              <w:t>vullen</w:t>
            </w:r>
            <w:r w:rsidR="00C1088B">
              <w:rPr>
                <w:szCs w:val="20"/>
              </w:rPr>
              <w:t xml:space="preserve"> </w:t>
            </w:r>
            <w:r w:rsidRPr="00FF2EE1">
              <w:rPr>
                <w:szCs w:val="20"/>
              </w:rPr>
              <w:t>en</w:t>
            </w:r>
            <w:r w:rsidR="00C1088B">
              <w:rPr>
                <w:szCs w:val="20"/>
              </w:rPr>
              <w:t xml:space="preserve"> </w:t>
            </w:r>
            <w:r w:rsidRPr="00FF2EE1">
              <w:rPr>
                <w:szCs w:val="20"/>
              </w:rPr>
              <w:t>te</w:t>
            </w:r>
            <w:r w:rsidR="00C1088B">
              <w:rPr>
                <w:szCs w:val="20"/>
              </w:rPr>
              <w:t xml:space="preserve"> </w:t>
            </w:r>
            <w:r w:rsidRPr="00FF2EE1">
              <w:rPr>
                <w:szCs w:val="20"/>
              </w:rPr>
              <w:t>voegen</w:t>
            </w:r>
            <w:r w:rsidR="00C1088B">
              <w:rPr>
                <w:szCs w:val="20"/>
              </w:rPr>
              <w:t xml:space="preserve"> </w:t>
            </w:r>
            <w:r w:rsidRPr="00FF2EE1">
              <w:rPr>
                <w:szCs w:val="20"/>
              </w:rPr>
              <w:t>bij</w:t>
            </w:r>
            <w:r w:rsidR="00C1088B">
              <w:rPr>
                <w:szCs w:val="20"/>
              </w:rPr>
              <w:t xml:space="preserve"> </w:t>
            </w:r>
            <w:r w:rsidRPr="00FF2EE1">
              <w:rPr>
                <w:szCs w:val="20"/>
              </w:rPr>
              <w:t>de</w:t>
            </w:r>
            <w:r w:rsidR="00C1088B">
              <w:rPr>
                <w:szCs w:val="20"/>
              </w:rPr>
              <w:t xml:space="preserve"> </w:t>
            </w:r>
            <w:r w:rsidRPr="00FF2EE1">
              <w:rPr>
                <w:szCs w:val="20"/>
              </w:rPr>
              <w:t>Inschrijving.</w:t>
            </w:r>
            <w:r w:rsidR="00C1088B">
              <w:rPr>
                <w:szCs w:val="20"/>
              </w:rPr>
              <w:t xml:space="preserve"> </w:t>
            </w:r>
            <w:r w:rsidRPr="00FF2EE1">
              <w:rPr>
                <w:szCs w:val="20"/>
              </w:rPr>
              <w:t>Daarin</w:t>
            </w:r>
            <w:r w:rsidR="00C1088B">
              <w:rPr>
                <w:szCs w:val="20"/>
              </w:rPr>
              <w:t xml:space="preserve"> </w:t>
            </w:r>
            <w:r w:rsidRPr="00FF2EE1">
              <w:rPr>
                <w:szCs w:val="20"/>
              </w:rPr>
              <w:t>dient</w:t>
            </w:r>
            <w:r w:rsidR="00C1088B">
              <w:rPr>
                <w:szCs w:val="20"/>
              </w:rPr>
              <w:t xml:space="preserve"> </w:t>
            </w:r>
            <w:r w:rsidRPr="00FF2EE1">
              <w:rPr>
                <w:szCs w:val="20"/>
              </w:rPr>
              <w:t>te</w:t>
            </w:r>
            <w:r w:rsidR="00C1088B">
              <w:rPr>
                <w:szCs w:val="20"/>
              </w:rPr>
              <w:t xml:space="preserve"> </w:t>
            </w:r>
            <w:r w:rsidRPr="00FF2EE1">
              <w:rPr>
                <w:szCs w:val="20"/>
              </w:rPr>
              <w:t>worden</w:t>
            </w:r>
            <w:r w:rsidR="00C1088B">
              <w:rPr>
                <w:szCs w:val="20"/>
              </w:rPr>
              <w:t xml:space="preserve"> </w:t>
            </w:r>
            <w:r w:rsidRPr="00FF2EE1">
              <w:rPr>
                <w:szCs w:val="20"/>
              </w:rPr>
              <w:t>aangegeven</w:t>
            </w:r>
            <w:r w:rsidR="00C1088B">
              <w:rPr>
                <w:szCs w:val="20"/>
              </w:rPr>
              <w:t xml:space="preserve"> </w:t>
            </w:r>
            <w:r w:rsidRPr="00FF2EE1">
              <w:rPr>
                <w:szCs w:val="20"/>
              </w:rPr>
              <w:t>wie</w:t>
            </w:r>
            <w:r w:rsidR="00C1088B">
              <w:rPr>
                <w:szCs w:val="20"/>
              </w:rPr>
              <w:t xml:space="preserve"> </w:t>
            </w:r>
            <w:r w:rsidRPr="00FF2EE1">
              <w:rPr>
                <w:szCs w:val="20"/>
              </w:rPr>
              <w:t>de</w:t>
            </w:r>
            <w:r w:rsidR="00C1088B">
              <w:rPr>
                <w:szCs w:val="20"/>
              </w:rPr>
              <w:t xml:space="preserve"> </w:t>
            </w:r>
            <w:r w:rsidRPr="00FF2EE1">
              <w:rPr>
                <w:szCs w:val="20"/>
              </w:rPr>
              <w:t>Penvoerder</w:t>
            </w:r>
            <w:r w:rsidR="00C1088B">
              <w:rPr>
                <w:szCs w:val="20"/>
              </w:rPr>
              <w:t xml:space="preserve"> </w:t>
            </w:r>
            <w:r w:rsidRPr="00FF2EE1">
              <w:rPr>
                <w:szCs w:val="20"/>
              </w:rPr>
              <w:t>van</w:t>
            </w:r>
            <w:r w:rsidR="00C1088B">
              <w:rPr>
                <w:szCs w:val="20"/>
              </w:rPr>
              <w:t xml:space="preserve"> </w:t>
            </w:r>
            <w:r w:rsidRPr="00FF2EE1">
              <w:rPr>
                <w:szCs w:val="20"/>
              </w:rPr>
              <w:t>de</w:t>
            </w:r>
            <w:r w:rsidR="00C1088B">
              <w:rPr>
                <w:szCs w:val="20"/>
              </w:rPr>
              <w:t xml:space="preserve"> </w:t>
            </w:r>
            <w:r w:rsidRPr="00FF2EE1">
              <w:rPr>
                <w:szCs w:val="20"/>
              </w:rPr>
              <w:t>Combinatie</w:t>
            </w:r>
            <w:r w:rsidR="00C1088B">
              <w:rPr>
                <w:szCs w:val="20"/>
              </w:rPr>
              <w:t xml:space="preserve"> </w:t>
            </w:r>
            <w:r w:rsidRPr="00FF2EE1">
              <w:rPr>
                <w:szCs w:val="20"/>
              </w:rPr>
              <w:t>is</w:t>
            </w:r>
            <w:r w:rsidR="00C1088B">
              <w:rPr>
                <w:szCs w:val="20"/>
              </w:rPr>
              <w:t xml:space="preserve"> </w:t>
            </w:r>
            <w:r w:rsidRPr="00FF2EE1">
              <w:rPr>
                <w:szCs w:val="20"/>
              </w:rPr>
              <w:t>en</w:t>
            </w:r>
            <w:r w:rsidR="00C1088B">
              <w:rPr>
                <w:szCs w:val="20"/>
              </w:rPr>
              <w:t xml:space="preserve"> </w:t>
            </w:r>
            <w:r w:rsidRPr="00FF2EE1">
              <w:rPr>
                <w:szCs w:val="20"/>
              </w:rPr>
              <w:t>als</w:t>
            </w:r>
            <w:r w:rsidR="00C1088B">
              <w:rPr>
                <w:szCs w:val="20"/>
              </w:rPr>
              <w:t xml:space="preserve"> </w:t>
            </w:r>
            <w:r w:rsidRPr="00FF2EE1">
              <w:rPr>
                <w:szCs w:val="20"/>
              </w:rPr>
              <w:t>zodanig</w:t>
            </w:r>
            <w:r w:rsidR="00C1088B">
              <w:rPr>
                <w:szCs w:val="20"/>
              </w:rPr>
              <w:t xml:space="preserve"> </w:t>
            </w:r>
            <w:r w:rsidRPr="00FF2EE1">
              <w:rPr>
                <w:szCs w:val="20"/>
              </w:rPr>
              <w:t>gemachtigd</w:t>
            </w:r>
            <w:r w:rsidR="00C1088B">
              <w:rPr>
                <w:szCs w:val="20"/>
              </w:rPr>
              <w:t xml:space="preserve"> </w:t>
            </w:r>
            <w:r w:rsidRPr="00FF2EE1">
              <w:rPr>
                <w:szCs w:val="20"/>
              </w:rPr>
              <w:t>vertegenwoordiger</w:t>
            </w:r>
            <w:r w:rsidR="00C1088B">
              <w:rPr>
                <w:szCs w:val="20"/>
              </w:rPr>
              <w:t xml:space="preserve"> </w:t>
            </w:r>
            <w:r w:rsidRPr="00FF2EE1">
              <w:rPr>
                <w:szCs w:val="20"/>
              </w:rPr>
              <w:t>van</w:t>
            </w:r>
            <w:r w:rsidR="00C1088B">
              <w:rPr>
                <w:szCs w:val="20"/>
              </w:rPr>
              <w:t xml:space="preserve"> </w:t>
            </w:r>
            <w:r w:rsidRPr="00FF2EE1">
              <w:rPr>
                <w:szCs w:val="20"/>
              </w:rPr>
              <w:t>de</w:t>
            </w:r>
            <w:r w:rsidR="00C1088B">
              <w:rPr>
                <w:szCs w:val="20"/>
              </w:rPr>
              <w:t xml:space="preserve"> </w:t>
            </w:r>
            <w:r w:rsidRPr="00FF2EE1">
              <w:rPr>
                <w:szCs w:val="20"/>
              </w:rPr>
              <w:t>Combinatie</w:t>
            </w:r>
            <w:r w:rsidR="00C1088B">
              <w:rPr>
                <w:szCs w:val="20"/>
              </w:rPr>
              <w:t xml:space="preserve"> </w:t>
            </w:r>
            <w:r w:rsidRPr="00FF2EE1">
              <w:rPr>
                <w:szCs w:val="20"/>
              </w:rPr>
              <w:t>jegens</w:t>
            </w:r>
            <w:r w:rsidR="00C1088B">
              <w:rPr>
                <w:szCs w:val="20"/>
              </w:rPr>
              <w:t xml:space="preserve"> </w:t>
            </w:r>
            <w:r w:rsidRPr="00FF2EE1">
              <w:rPr>
                <w:szCs w:val="20"/>
              </w:rPr>
              <w:t>de</w:t>
            </w:r>
            <w:r w:rsidR="00C1088B">
              <w:rPr>
                <w:szCs w:val="20"/>
              </w:rPr>
              <w:t xml:space="preserve"> </w:t>
            </w:r>
            <w:r w:rsidRPr="00FF2EE1">
              <w:rPr>
                <w:szCs w:val="20"/>
              </w:rPr>
              <w:t>HAN</w:t>
            </w:r>
            <w:r w:rsidR="00C1088B">
              <w:rPr>
                <w:szCs w:val="20"/>
              </w:rPr>
              <w:t xml:space="preserve"> </w:t>
            </w:r>
            <w:r w:rsidRPr="00FF2EE1">
              <w:rPr>
                <w:szCs w:val="20"/>
              </w:rPr>
              <w:t>mag</w:t>
            </w:r>
            <w:r w:rsidR="00C1088B">
              <w:rPr>
                <w:szCs w:val="20"/>
              </w:rPr>
              <w:t xml:space="preserve"> </w:t>
            </w:r>
            <w:r w:rsidRPr="00FF2EE1">
              <w:rPr>
                <w:szCs w:val="20"/>
              </w:rPr>
              <w:t>optreden.</w:t>
            </w:r>
          </w:p>
        </w:tc>
        <w:tc>
          <w:tcPr>
            <w:tcW w:w="2259" w:type="dxa"/>
          </w:tcPr>
          <w:p w14:paraId="55F36138" w14:textId="1B043696" w:rsidR="001405FF" w:rsidRPr="00FF2EE1" w:rsidRDefault="001405FF" w:rsidP="00FD50A1">
            <w:pPr>
              <w:rPr>
                <w:szCs w:val="20"/>
              </w:rPr>
            </w:pPr>
            <w:r w:rsidRPr="00B432C3">
              <w:rPr>
                <w:szCs w:val="20"/>
              </w:rPr>
              <w:lastRenderedPageBreak/>
              <w:t>Bijlage</w:t>
            </w:r>
            <w:r w:rsidR="00C1088B">
              <w:rPr>
                <w:szCs w:val="20"/>
              </w:rPr>
              <w:t xml:space="preserve"> </w:t>
            </w:r>
            <w:r w:rsidR="00EA24F3">
              <w:rPr>
                <w:szCs w:val="20"/>
              </w:rPr>
              <w:t>10</w:t>
            </w:r>
          </w:p>
        </w:tc>
      </w:tr>
      <w:tr w:rsidR="001405FF" w:rsidRPr="00FF2EE1" w14:paraId="57381628" w14:textId="77777777" w:rsidTr="119F91A6">
        <w:tc>
          <w:tcPr>
            <w:tcW w:w="7234" w:type="dxa"/>
          </w:tcPr>
          <w:p w14:paraId="24B054DB" w14:textId="16945B2D" w:rsidR="001405FF" w:rsidRPr="00FF2EE1" w:rsidRDefault="001405FF" w:rsidP="004403A7">
            <w:pPr>
              <w:rPr>
                <w:szCs w:val="20"/>
              </w:rPr>
            </w:pPr>
            <w:r w:rsidRPr="00FF2EE1">
              <w:rPr>
                <w:szCs w:val="20"/>
              </w:rPr>
              <w:t>Uittreksel</w:t>
            </w:r>
            <w:r w:rsidR="00C1088B">
              <w:rPr>
                <w:szCs w:val="20"/>
              </w:rPr>
              <w:t xml:space="preserve"> </w:t>
            </w:r>
            <w:r w:rsidR="00BE3F40">
              <w:rPr>
                <w:szCs w:val="20"/>
              </w:rPr>
              <w:t>i</w:t>
            </w:r>
            <w:r w:rsidRPr="00FF2EE1">
              <w:rPr>
                <w:szCs w:val="20"/>
              </w:rPr>
              <w:t>nschrijving</w:t>
            </w:r>
            <w:r w:rsidR="00C1088B">
              <w:rPr>
                <w:szCs w:val="20"/>
              </w:rPr>
              <w:t xml:space="preserve"> </w:t>
            </w:r>
            <w:r w:rsidRPr="00FF2EE1">
              <w:rPr>
                <w:szCs w:val="20"/>
              </w:rPr>
              <w:t>handelsregister</w:t>
            </w:r>
          </w:p>
          <w:p w14:paraId="1BB42E80" w14:textId="306B2B15" w:rsidR="001405FF" w:rsidRPr="00FF2EE1" w:rsidRDefault="001405FF" w:rsidP="004403A7">
            <w:pPr>
              <w:rPr>
                <w:b/>
                <w:szCs w:val="20"/>
                <w:u w:val="single"/>
              </w:rPr>
            </w:pPr>
            <w:r w:rsidRPr="00FF2EE1">
              <w:rPr>
                <w:szCs w:val="20"/>
                <w:u w:val="single"/>
              </w:rPr>
              <w:t>Niet</w:t>
            </w:r>
            <w:r w:rsidR="00C1088B">
              <w:rPr>
                <w:szCs w:val="20"/>
                <w:u w:val="single"/>
              </w:rPr>
              <w:t xml:space="preserve"> </w:t>
            </w:r>
            <w:r w:rsidRPr="00FF2EE1">
              <w:rPr>
                <w:szCs w:val="20"/>
                <w:u w:val="single"/>
              </w:rPr>
              <w:t>ouder</w:t>
            </w:r>
            <w:r w:rsidR="00C1088B">
              <w:rPr>
                <w:szCs w:val="20"/>
                <w:u w:val="single"/>
              </w:rPr>
              <w:t xml:space="preserve"> </w:t>
            </w:r>
            <w:r w:rsidRPr="00FF2EE1">
              <w:rPr>
                <w:szCs w:val="20"/>
                <w:u w:val="single"/>
              </w:rPr>
              <w:t>dan</w:t>
            </w:r>
            <w:r w:rsidR="00C1088B">
              <w:rPr>
                <w:szCs w:val="20"/>
                <w:u w:val="single"/>
              </w:rPr>
              <w:t xml:space="preserve"> </w:t>
            </w:r>
            <w:r w:rsidR="00EB4803" w:rsidRPr="00FF2EE1">
              <w:rPr>
                <w:szCs w:val="20"/>
                <w:u w:val="single"/>
              </w:rPr>
              <w:t>zes</w:t>
            </w:r>
            <w:r w:rsidR="00C1088B">
              <w:rPr>
                <w:szCs w:val="20"/>
                <w:u w:val="single"/>
              </w:rPr>
              <w:t xml:space="preserve"> </w:t>
            </w:r>
            <w:r w:rsidRPr="00FF2EE1">
              <w:rPr>
                <w:szCs w:val="20"/>
                <w:u w:val="single"/>
              </w:rPr>
              <w:t>maanden,</w:t>
            </w:r>
            <w:r w:rsidR="00C1088B">
              <w:rPr>
                <w:szCs w:val="20"/>
                <w:u w:val="single"/>
              </w:rPr>
              <w:t xml:space="preserve"> </w:t>
            </w:r>
            <w:r w:rsidRPr="00FF2EE1">
              <w:rPr>
                <w:szCs w:val="20"/>
                <w:u w:val="single"/>
              </w:rPr>
              <w:t>op</w:t>
            </w:r>
            <w:r w:rsidR="00C1088B">
              <w:rPr>
                <w:szCs w:val="20"/>
                <w:u w:val="single"/>
              </w:rPr>
              <w:t xml:space="preserve"> </w:t>
            </w:r>
            <w:r w:rsidRPr="00FF2EE1">
              <w:rPr>
                <w:szCs w:val="20"/>
                <w:u w:val="single"/>
              </w:rPr>
              <w:t>te</w:t>
            </w:r>
            <w:r w:rsidR="00C1088B">
              <w:rPr>
                <w:szCs w:val="20"/>
                <w:u w:val="single"/>
              </w:rPr>
              <w:t xml:space="preserve"> </w:t>
            </w:r>
            <w:r w:rsidRPr="00FF2EE1">
              <w:rPr>
                <w:szCs w:val="20"/>
                <w:u w:val="single"/>
              </w:rPr>
              <w:t>vragen</w:t>
            </w:r>
            <w:r w:rsidR="00C1088B">
              <w:rPr>
                <w:szCs w:val="20"/>
                <w:u w:val="single"/>
              </w:rPr>
              <w:t xml:space="preserve"> </w:t>
            </w:r>
            <w:r w:rsidRPr="00FF2EE1">
              <w:rPr>
                <w:szCs w:val="20"/>
                <w:u w:val="single"/>
              </w:rPr>
              <w:t>bij</w:t>
            </w:r>
            <w:r w:rsidR="00C1088B">
              <w:rPr>
                <w:szCs w:val="20"/>
                <w:u w:val="single"/>
              </w:rPr>
              <w:t xml:space="preserve"> </w:t>
            </w:r>
            <w:r w:rsidRPr="00FF2EE1">
              <w:rPr>
                <w:szCs w:val="20"/>
                <w:u w:val="single"/>
              </w:rPr>
              <w:t>de</w:t>
            </w:r>
            <w:r w:rsidR="00C1088B">
              <w:rPr>
                <w:szCs w:val="20"/>
                <w:u w:val="single"/>
              </w:rPr>
              <w:t xml:space="preserve"> </w:t>
            </w:r>
            <w:r w:rsidRPr="00FF2EE1">
              <w:rPr>
                <w:szCs w:val="20"/>
                <w:u w:val="single"/>
              </w:rPr>
              <w:t>Kamer</w:t>
            </w:r>
            <w:r w:rsidR="00C1088B">
              <w:rPr>
                <w:szCs w:val="20"/>
                <w:u w:val="single"/>
              </w:rPr>
              <w:t xml:space="preserve"> </w:t>
            </w:r>
            <w:r w:rsidRPr="00FF2EE1">
              <w:rPr>
                <w:szCs w:val="20"/>
                <w:u w:val="single"/>
              </w:rPr>
              <w:t>van</w:t>
            </w:r>
            <w:r w:rsidR="00C1088B">
              <w:rPr>
                <w:szCs w:val="20"/>
                <w:u w:val="single"/>
              </w:rPr>
              <w:t xml:space="preserve"> </w:t>
            </w:r>
            <w:r w:rsidRPr="00FF2EE1">
              <w:rPr>
                <w:szCs w:val="20"/>
                <w:u w:val="single"/>
              </w:rPr>
              <w:t>Koophandel</w:t>
            </w:r>
            <w:r w:rsidR="00C1088B">
              <w:rPr>
                <w:szCs w:val="20"/>
                <w:u w:val="single"/>
              </w:rPr>
              <w:t xml:space="preserve"> </w:t>
            </w:r>
            <w:r w:rsidRPr="00FF2EE1">
              <w:rPr>
                <w:szCs w:val="20"/>
                <w:u w:val="single"/>
              </w:rPr>
              <w:t>(KvK)</w:t>
            </w:r>
          </w:p>
          <w:p w14:paraId="6A68AF47" w14:textId="01022998" w:rsidR="001405FF" w:rsidRPr="00FF2EE1" w:rsidRDefault="001405FF" w:rsidP="004403A7">
            <w:pPr>
              <w:rPr>
                <w:b/>
                <w:szCs w:val="20"/>
              </w:rPr>
            </w:pPr>
            <w:r w:rsidRPr="00FF2EE1">
              <w:rPr>
                <w:szCs w:val="20"/>
              </w:rPr>
              <w:t>LET</w:t>
            </w:r>
            <w:r w:rsidR="00C1088B">
              <w:rPr>
                <w:szCs w:val="20"/>
              </w:rPr>
              <w:t xml:space="preserve"> </w:t>
            </w:r>
            <w:r w:rsidRPr="00FF2EE1">
              <w:rPr>
                <w:szCs w:val="20"/>
              </w:rPr>
              <w:t>OP:</w:t>
            </w:r>
            <w:r w:rsidR="00C1088B">
              <w:rPr>
                <w:szCs w:val="20"/>
              </w:rPr>
              <w:t xml:space="preserve"> </w:t>
            </w:r>
            <w:r w:rsidRPr="00FF2EE1">
              <w:rPr>
                <w:szCs w:val="20"/>
              </w:rPr>
              <w:t>In</w:t>
            </w:r>
            <w:r w:rsidR="00C1088B">
              <w:rPr>
                <w:szCs w:val="20"/>
              </w:rPr>
              <w:t xml:space="preserve"> </w:t>
            </w:r>
            <w:r w:rsidRPr="00FF2EE1">
              <w:rPr>
                <w:szCs w:val="20"/>
              </w:rPr>
              <w:t>geval</w:t>
            </w:r>
            <w:r w:rsidR="00C1088B">
              <w:rPr>
                <w:szCs w:val="20"/>
              </w:rPr>
              <w:t xml:space="preserve"> </w:t>
            </w:r>
            <w:r w:rsidRPr="00FF2EE1">
              <w:rPr>
                <w:szCs w:val="20"/>
              </w:rPr>
              <w:t>de</w:t>
            </w:r>
            <w:r w:rsidR="00C1088B">
              <w:rPr>
                <w:szCs w:val="20"/>
              </w:rPr>
              <w:t xml:space="preserve"> </w:t>
            </w:r>
            <w:r w:rsidRPr="00FF2EE1">
              <w:rPr>
                <w:szCs w:val="20"/>
              </w:rPr>
              <w:t>vertegenwoordigingsbevoegdheid</w:t>
            </w:r>
            <w:r w:rsidR="00C1088B">
              <w:rPr>
                <w:szCs w:val="20"/>
              </w:rPr>
              <w:t xml:space="preserve"> </w:t>
            </w:r>
            <w:r w:rsidRPr="00FF2EE1">
              <w:rPr>
                <w:szCs w:val="20"/>
              </w:rPr>
              <w:t>van</w:t>
            </w:r>
            <w:r w:rsidR="00C1088B">
              <w:rPr>
                <w:szCs w:val="20"/>
              </w:rPr>
              <w:t xml:space="preserve"> </w:t>
            </w:r>
            <w:r w:rsidRPr="00FF2EE1">
              <w:rPr>
                <w:szCs w:val="20"/>
              </w:rPr>
              <w:t>diegene</w:t>
            </w:r>
            <w:r w:rsidR="00C1088B">
              <w:rPr>
                <w:szCs w:val="20"/>
              </w:rPr>
              <w:t xml:space="preserve"> </w:t>
            </w:r>
            <w:r w:rsidRPr="00FF2EE1">
              <w:rPr>
                <w:szCs w:val="20"/>
              </w:rPr>
              <w:t>die</w:t>
            </w:r>
            <w:r w:rsidR="00C1088B">
              <w:rPr>
                <w:szCs w:val="20"/>
              </w:rPr>
              <w:t xml:space="preserve"> </w:t>
            </w:r>
            <w:r w:rsidRPr="00FF2EE1">
              <w:rPr>
                <w:szCs w:val="20"/>
              </w:rPr>
              <w:t>de</w:t>
            </w:r>
            <w:r w:rsidR="00C1088B">
              <w:rPr>
                <w:szCs w:val="20"/>
              </w:rPr>
              <w:t xml:space="preserve"> </w:t>
            </w:r>
            <w:r w:rsidRPr="00FF2EE1">
              <w:rPr>
                <w:szCs w:val="20"/>
              </w:rPr>
              <w:t>verklaringen</w:t>
            </w:r>
            <w:r w:rsidR="00C1088B">
              <w:rPr>
                <w:szCs w:val="20"/>
              </w:rPr>
              <w:t xml:space="preserve"> </w:t>
            </w:r>
            <w:r w:rsidRPr="00FF2EE1">
              <w:rPr>
                <w:szCs w:val="20"/>
              </w:rPr>
              <w:t>in</w:t>
            </w:r>
            <w:r w:rsidR="00C1088B">
              <w:rPr>
                <w:szCs w:val="20"/>
              </w:rPr>
              <w:t xml:space="preserve"> </w:t>
            </w:r>
            <w:r w:rsidRPr="00FF2EE1">
              <w:rPr>
                <w:szCs w:val="20"/>
              </w:rPr>
              <w:t>de</w:t>
            </w:r>
            <w:r w:rsidR="00C1088B">
              <w:rPr>
                <w:szCs w:val="20"/>
              </w:rPr>
              <w:t xml:space="preserve"> </w:t>
            </w:r>
            <w:r w:rsidRPr="00FF2EE1">
              <w:rPr>
                <w:szCs w:val="20"/>
              </w:rPr>
              <w:t>Inschrijving</w:t>
            </w:r>
            <w:r w:rsidR="00C1088B">
              <w:rPr>
                <w:szCs w:val="20"/>
              </w:rPr>
              <w:t xml:space="preserve"> </w:t>
            </w:r>
            <w:r w:rsidRPr="00FF2EE1">
              <w:rPr>
                <w:szCs w:val="20"/>
              </w:rPr>
              <w:t>ondertekent</w:t>
            </w:r>
            <w:r w:rsidR="00C1088B">
              <w:rPr>
                <w:szCs w:val="20"/>
              </w:rPr>
              <w:t xml:space="preserve"> </w:t>
            </w:r>
            <w:r w:rsidRPr="00FF2EE1">
              <w:rPr>
                <w:szCs w:val="20"/>
              </w:rPr>
              <w:t>niet</w:t>
            </w:r>
            <w:r w:rsidR="00C1088B">
              <w:rPr>
                <w:szCs w:val="20"/>
              </w:rPr>
              <w:t xml:space="preserve"> </w:t>
            </w:r>
            <w:r w:rsidRPr="00FF2EE1">
              <w:rPr>
                <w:szCs w:val="20"/>
              </w:rPr>
              <w:t>direct</w:t>
            </w:r>
            <w:r w:rsidR="00C1088B">
              <w:rPr>
                <w:szCs w:val="20"/>
              </w:rPr>
              <w:t xml:space="preserve"> </w:t>
            </w:r>
            <w:r w:rsidRPr="00FF2EE1">
              <w:rPr>
                <w:szCs w:val="20"/>
              </w:rPr>
              <w:t>uit</w:t>
            </w:r>
            <w:r w:rsidR="00C1088B">
              <w:rPr>
                <w:szCs w:val="20"/>
              </w:rPr>
              <w:t xml:space="preserve"> </w:t>
            </w:r>
            <w:r w:rsidRPr="00FF2EE1">
              <w:rPr>
                <w:szCs w:val="20"/>
              </w:rPr>
              <w:t>het</w:t>
            </w:r>
            <w:r w:rsidR="00C1088B">
              <w:rPr>
                <w:szCs w:val="20"/>
              </w:rPr>
              <w:t xml:space="preserve"> </w:t>
            </w:r>
            <w:r w:rsidRPr="00FF2EE1">
              <w:rPr>
                <w:szCs w:val="20"/>
              </w:rPr>
              <w:t>uittreksel</w:t>
            </w:r>
            <w:r w:rsidR="00C1088B">
              <w:rPr>
                <w:szCs w:val="20"/>
              </w:rPr>
              <w:t xml:space="preserve"> </w:t>
            </w:r>
            <w:r w:rsidRPr="00FF2EE1">
              <w:rPr>
                <w:szCs w:val="20"/>
              </w:rPr>
              <w:t>van</w:t>
            </w:r>
            <w:r w:rsidR="00C1088B">
              <w:rPr>
                <w:szCs w:val="20"/>
              </w:rPr>
              <w:t xml:space="preserve"> </w:t>
            </w:r>
            <w:r w:rsidRPr="00FF2EE1">
              <w:rPr>
                <w:szCs w:val="20"/>
              </w:rPr>
              <w:t>het</w:t>
            </w:r>
            <w:r w:rsidR="00C1088B">
              <w:rPr>
                <w:szCs w:val="20"/>
              </w:rPr>
              <w:t xml:space="preserve"> </w:t>
            </w:r>
            <w:r w:rsidRPr="00FF2EE1">
              <w:rPr>
                <w:szCs w:val="20"/>
              </w:rPr>
              <w:t>handelsregister</w:t>
            </w:r>
            <w:r w:rsidR="00C1088B">
              <w:rPr>
                <w:szCs w:val="20"/>
              </w:rPr>
              <w:t xml:space="preserve"> </w:t>
            </w:r>
            <w:r w:rsidRPr="00FF2EE1">
              <w:rPr>
                <w:szCs w:val="20"/>
              </w:rPr>
              <w:t>blijkt,</w:t>
            </w:r>
            <w:r w:rsidR="00C1088B">
              <w:rPr>
                <w:szCs w:val="20"/>
              </w:rPr>
              <w:t xml:space="preserve"> </w:t>
            </w:r>
            <w:r w:rsidRPr="00FF2EE1">
              <w:rPr>
                <w:szCs w:val="20"/>
              </w:rPr>
              <w:t>dient</w:t>
            </w:r>
            <w:r w:rsidR="00C1088B">
              <w:rPr>
                <w:szCs w:val="20"/>
              </w:rPr>
              <w:t xml:space="preserve"> </w:t>
            </w:r>
            <w:r w:rsidRPr="00FF2EE1">
              <w:rPr>
                <w:szCs w:val="20"/>
              </w:rPr>
              <w:t>de</w:t>
            </w:r>
            <w:r w:rsidR="00C1088B">
              <w:rPr>
                <w:szCs w:val="20"/>
              </w:rPr>
              <w:t xml:space="preserve"> </w:t>
            </w:r>
            <w:r w:rsidRPr="00FF2EE1">
              <w:rPr>
                <w:szCs w:val="20"/>
              </w:rPr>
              <w:t>Inschrijver,</w:t>
            </w:r>
            <w:r w:rsidR="00C1088B">
              <w:rPr>
                <w:szCs w:val="20"/>
              </w:rPr>
              <w:t xml:space="preserve"> </w:t>
            </w:r>
            <w:r w:rsidRPr="00FF2EE1">
              <w:rPr>
                <w:szCs w:val="20"/>
              </w:rPr>
              <w:t>naast</w:t>
            </w:r>
            <w:r w:rsidR="00C1088B">
              <w:rPr>
                <w:szCs w:val="20"/>
              </w:rPr>
              <w:t xml:space="preserve"> </w:t>
            </w:r>
            <w:r w:rsidRPr="00FF2EE1">
              <w:rPr>
                <w:szCs w:val="20"/>
              </w:rPr>
              <w:t>bovengenoemd</w:t>
            </w:r>
            <w:r w:rsidR="00C1088B">
              <w:rPr>
                <w:szCs w:val="20"/>
              </w:rPr>
              <w:t xml:space="preserve"> </w:t>
            </w:r>
            <w:r w:rsidRPr="00FF2EE1">
              <w:rPr>
                <w:szCs w:val="20"/>
              </w:rPr>
              <w:t>uittreksel,</w:t>
            </w:r>
            <w:r w:rsidR="00C1088B">
              <w:rPr>
                <w:szCs w:val="20"/>
              </w:rPr>
              <w:t xml:space="preserve"> </w:t>
            </w:r>
            <w:r w:rsidRPr="00FF2EE1">
              <w:rPr>
                <w:szCs w:val="20"/>
              </w:rPr>
              <w:t>ook</w:t>
            </w:r>
            <w:r w:rsidR="00C1088B">
              <w:rPr>
                <w:szCs w:val="20"/>
              </w:rPr>
              <w:t xml:space="preserve"> </w:t>
            </w:r>
            <w:r w:rsidRPr="00FF2EE1">
              <w:rPr>
                <w:szCs w:val="20"/>
              </w:rPr>
              <w:t>een</w:t>
            </w:r>
            <w:r w:rsidR="00C1088B">
              <w:rPr>
                <w:szCs w:val="20"/>
              </w:rPr>
              <w:t xml:space="preserve"> </w:t>
            </w:r>
            <w:r w:rsidRPr="00FF2EE1">
              <w:rPr>
                <w:szCs w:val="20"/>
              </w:rPr>
              <w:t>rechtsgeldig</w:t>
            </w:r>
            <w:r w:rsidR="00C1088B">
              <w:rPr>
                <w:szCs w:val="20"/>
              </w:rPr>
              <w:t xml:space="preserve"> </w:t>
            </w:r>
            <w:r w:rsidRPr="00FF2EE1">
              <w:rPr>
                <w:szCs w:val="20"/>
              </w:rPr>
              <w:t>ondertekende</w:t>
            </w:r>
            <w:r w:rsidR="00C1088B">
              <w:rPr>
                <w:szCs w:val="20"/>
              </w:rPr>
              <w:t xml:space="preserve"> </w:t>
            </w:r>
            <w:r w:rsidRPr="00FF2EE1">
              <w:rPr>
                <w:szCs w:val="20"/>
              </w:rPr>
              <w:t>machtiging</w:t>
            </w:r>
            <w:r w:rsidR="00C1088B">
              <w:rPr>
                <w:szCs w:val="20"/>
              </w:rPr>
              <w:t xml:space="preserve"> </w:t>
            </w:r>
            <w:r w:rsidRPr="00FF2EE1">
              <w:rPr>
                <w:szCs w:val="20"/>
              </w:rPr>
              <w:t>die</w:t>
            </w:r>
            <w:r w:rsidR="00C1088B">
              <w:rPr>
                <w:szCs w:val="20"/>
              </w:rPr>
              <w:t xml:space="preserve"> </w:t>
            </w:r>
            <w:r w:rsidRPr="00FF2EE1">
              <w:rPr>
                <w:szCs w:val="20"/>
              </w:rPr>
              <w:t>is</w:t>
            </w:r>
            <w:r w:rsidR="00C1088B">
              <w:rPr>
                <w:szCs w:val="20"/>
              </w:rPr>
              <w:t xml:space="preserve"> </w:t>
            </w:r>
            <w:r w:rsidRPr="00FF2EE1">
              <w:rPr>
                <w:szCs w:val="20"/>
              </w:rPr>
              <w:t>ondertekend</w:t>
            </w:r>
            <w:r w:rsidR="00C1088B">
              <w:rPr>
                <w:szCs w:val="20"/>
              </w:rPr>
              <w:t xml:space="preserve"> </w:t>
            </w:r>
            <w:r w:rsidRPr="00FF2EE1">
              <w:rPr>
                <w:szCs w:val="20"/>
              </w:rPr>
              <w:t>door</w:t>
            </w:r>
            <w:r w:rsidR="00C1088B">
              <w:rPr>
                <w:szCs w:val="20"/>
              </w:rPr>
              <w:t xml:space="preserve"> </w:t>
            </w:r>
            <w:r w:rsidRPr="00FF2EE1">
              <w:rPr>
                <w:szCs w:val="20"/>
              </w:rPr>
              <w:t>een</w:t>
            </w:r>
            <w:r w:rsidR="00C1088B">
              <w:rPr>
                <w:szCs w:val="20"/>
              </w:rPr>
              <w:t xml:space="preserve"> </w:t>
            </w:r>
            <w:r w:rsidRPr="00FF2EE1">
              <w:rPr>
                <w:szCs w:val="20"/>
              </w:rPr>
              <w:t>bestuurder</w:t>
            </w:r>
            <w:r w:rsidR="00C1088B">
              <w:rPr>
                <w:szCs w:val="20"/>
              </w:rPr>
              <w:t xml:space="preserve"> </w:t>
            </w:r>
            <w:r w:rsidRPr="00FF2EE1">
              <w:rPr>
                <w:szCs w:val="20"/>
              </w:rPr>
              <w:t>of</w:t>
            </w:r>
            <w:r w:rsidR="00C1088B">
              <w:rPr>
                <w:szCs w:val="20"/>
              </w:rPr>
              <w:t xml:space="preserve"> </w:t>
            </w:r>
            <w:r w:rsidRPr="00FF2EE1">
              <w:rPr>
                <w:szCs w:val="20"/>
              </w:rPr>
              <w:t>procuratiehouder,</w:t>
            </w:r>
            <w:r w:rsidR="00C1088B">
              <w:rPr>
                <w:szCs w:val="20"/>
              </w:rPr>
              <w:t xml:space="preserve"> </w:t>
            </w:r>
            <w:r w:rsidRPr="00FF2EE1">
              <w:rPr>
                <w:szCs w:val="20"/>
              </w:rPr>
              <w:t>die</w:t>
            </w:r>
            <w:r w:rsidR="00C1088B">
              <w:rPr>
                <w:szCs w:val="20"/>
              </w:rPr>
              <w:t xml:space="preserve"> </w:t>
            </w:r>
            <w:r w:rsidRPr="00FF2EE1">
              <w:rPr>
                <w:szCs w:val="20"/>
              </w:rPr>
              <w:t>als</w:t>
            </w:r>
            <w:r w:rsidR="00C1088B">
              <w:rPr>
                <w:szCs w:val="20"/>
              </w:rPr>
              <w:t xml:space="preserve"> </w:t>
            </w:r>
            <w:r w:rsidRPr="00FF2EE1">
              <w:rPr>
                <w:szCs w:val="20"/>
              </w:rPr>
              <w:t>zodanig</w:t>
            </w:r>
            <w:r w:rsidR="00C1088B">
              <w:rPr>
                <w:szCs w:val="20"/>
              </w:rPr>
              <w:t xml:space="preserve"> </w:t>
            </w:r>
            <w:r w:rsidRPr="00FF2EE1">
              <w:rPr>
                <w:szCs w:val="20"/>
              </w:rPr>
              <w:t>vermeld</w:t>
            </w:r>
            <w:r w:rsidR="00C1088B">
              <w:rPr>
                <w:szCs w:val="20"/>
              </w:rPr>
              <w:t xml:space="preserve"> </w:t>
            </w:r>
            <w:r w:rsidRPr="00FF2EE1">
              <w:rPr>
                <w:szCs w:val="20"/>
              </w:rPr>
              <w:t>staat</w:t>
            </w:r>
            <w:r w:rsidR="00C1088B">
              <w:rPr>
                <w:szCs w:val="20"/>
              </w:rPr>
              <w:t xml:space="preserve"> </w:t>
            </w:r>
            <w:r w:rsidRPr="00FF2EE1">
              <w:rPr>
                <w:szCs w:val="20"/>
              </w:rPr>
              <w:t>op</w:t>
            </w:r>
            <w:r w:rsidR="00C1088B">
              <w:rPr>
                <w:szCs w:val="20"/>
              </w:rPr>
              <w:t xml:space="preserve"> </w:t>
            </w:r>
            <w:r w:rsidRPr="00FF2EE1">
              <w:rPr>
                <w:szCs w:val="20"/>
              </w:rPr>
              <w:t>het</w:t>
            </w:r>
            <w:r w:rsidR="00C1088B">
              <w:rPr>
                <w:szCs w:val="20"/>
              </w:rPr>
              <w:t xml:space="preserve"> </w:t>
            </w:r>
            <w:r w:rsidRPr="00FF2EE1">
              <w:rPr>
                <w:szCs w:val="20"/>
              </w:rPr>
              <w:t>uittreksel</w:t>
            </w:r>
            <w:r w:rsidR="00C1088B">
              <w:rPr>
                <w:szCs w:val="20"/>
              </w:rPr>
              <w:t xml:space="preserve"> </w:t>
            </w:r>
            <w:r w:rsidRPr="00FF2EE1">
              <w:rPr>
                <w:szCs w:val="20"/>
              </w:rPr>
              <w:t>uit</w:t>
            </w:r>
            <w:r w:rsidR="00C1088B">
              <w:rPr>
                <w:szCs w:val="20"/>
              </w:rPr>
              <w:t xml:space="preserve"> </w:t>
            </w:r>
            <w:r w:rsidRPr="00FF2EE1">
              <w:rPr>
                <w:szCs w:val="20"/>
              </w:rPr>
              <w:t>het</w:t>
            </w:r>
            <w:r w:rsidR="00C1088B">
              <w:rPr>
                <w:szCs w:val="20"/>
              </w:rPr>
              <w:t xml:space="preserve"> </w:t>
            </w:r>
            <w:r w:rsidRPr="00FF2EE1">
              <w:rPr>
                <w:szCs w:val="20"/>
              </w:rPr>
              <w:t>handelsregister,</w:t>
            </w:r>
            <w:r w:rsidR="00C1088B">
              <w:rPr>
                <w:szCs w:val="20"/>
              </w:rPr>
              <w:t xml:space="preserve"> </w:t>
            </w:r>
            <w:r w:rsidRPr="00FF2EE1">
              <w:rPr>
                <w:szCs w:val="20"/>
              </w:rPr>
              <w:t>te</w:t>
            </w:r>
            <w:r w:rsidR="00C1088B">
              <w:rPr>
                <w:szCs w:val="20"/>
              </w:rPr>
              <w:t xml:space="preserve"> </w:t>
            </w:r>
            <w:r w:rsidRPr="00FF2EE1">
              <w:rPr>
                <w:szCs w:val="20"/>
              </w:rPr>
              <w:t>overleggen.</w:t>
            </w:r>
          </w:p>
        </w:tc>
        <w:tc>
          <w:tcPr>
            <w:tcW w:w="2259" w:type="dxa"/>
          </w:tcPr>
          <w:p w14:paraId="4D191B45" w14:textId="77777777" w:rsidR="001405FF" w:rsidRPr="00FF2EE1" w:rsidRDefault="001405FF" w:rsidP="00477573">
            <w:pPr>
              <w:rPr>
                <w:szCs w:val="20"/>
              </w:rPr>
            </w:pPr>
            <w:r w:rsidRPr="00FF2EE1">
              <w:rPr>
                <w:szCs w:val="20"/>
              </w:rPr>
              <w:t>-</w:t>
            </w:r>
          </w:p>
        </w:tc>
      </w:tr>
      <w:tr w:rsidR="00613902" w:rsidRPr="00FF2EE1" w14:paraId="69F3875A" w14:textId="77777777" w:rsidTr="119F91A6">
        <w:tc>
          <w:tcPr>
            <w:tcW w:w="7234" w:type="dxa"/>
          </w:tcPr>
          <w:p w14:paraId="1DB6F28C" w14:textId="77777777" w:rsidR="00613902" w:rsidRPr="00FF2EE1" w:rsidRDefault="00613902" w:rsidP="003A66A0">
            <w:pPr>
              <w:rPr>
                <w:szCs w:val="20"/>
              </w:rPr>
            </w:pPr>
            <w:r w:rsidRPr="00FF2EE1">
              <w:rPr>
                <w:szCs w:val="20"/>
              </w:rPr>
              <w:t>Prijzenblad</w:t>
            </w:r>
          </w:p>
        </w:tc>
        <w:tc>
          <w:tcPr>
            <w:tcW w:w="2259" w:type="dxa"/>
          </w:tcPr>
          <w:p w14:paraId="0E839B8F" w14:textId="4B025415" w:rsidR="00613902" w:rsidRPr="00D73AFB" w:rsidRDefault="00613902" w:rsidP="003A66A0">
            <w:pPr>
              <w:rPr>
                <w:szCs w:val="20"/>
              </w:rPr>
            </w:pPr>
            <w:r w:rsidRPr="00B432C3">
              <w:rPr>
                <w:szCs w:val="20"/>
              </w:rPr>
              <w:t>Bijlage</w:t>
            </w:r>
            <w:r w:rsidR="00C1088B">
              <w:rPr>
                <w:szCs w:val="20"/>
              </w:rPr>
              <w:t xml:space="preserve"> </w:t>
            </w:r>
            <w:r w:rsidR="004D23A0" w:rsidRPr="00B432C3">
              <w:rPr>
                <w:szCs w:val="20"/>
              </w:rPr>
              <w:t>4</w:t>
            </w:r>
          </w:p>
        </w:tc>
      </w:tr>
      <w:tr w:rsidR="001405FF" w:rsidRPr="00FF2EE1" w14:paraId="4ED273C6" w14:textId="77777777" w:rsidTr="119F91A6">
        <w:tc>
          <w:tcPr>
            <w:tcW w:w="7234" w:type="dxa"/>
          </w:tcPr>
          <w:p w14:paraId="3E9C6FB2" w14:textId="1684080C" w:rsidR="001405FF" w:rsidRPr="00FF2EE1" w:rsidRDefault="001405FF" w:rsidP="00477573">
            <w:pPr>
              <w:rPr>
                <w:szCs w:val="20"/>
              </w:rPr>
            </w:pPr>
            <w:r w:rsidRPr="00FF2EE1">
              <w:rPr>
                <w:szCs w:val="20"/>
              </w:rPr>
              <w:t>Verklaring</w:t>
            </w:r>
            <w:r w:rsidR="00C1088B">
              <w:rPr>
                <w:szCs w:val="20"/>
              </w:rPr>
              <w:t xml:space="preserve"> </w:t>
            </w:r>
            <w:r w:rsidRPr="00FF2EE1">
              <w:rPr>
                <w:szCs w:val="20"/>
              </w:rPr>
              <w:t>omtrent</w:t>
            </w:r>
            <w:r w:rsidR="00C1088B">
              <w:rPr>
                <w:szCs w:val="20"/>
              </w:rPr>
              <w:t xml:space="preserve"> </w:t>
            </w:r>
            <w:r w:rsidRPr="00FF2EE1">
              <w:rPr>
                <w:szCs w:val="20"/>
              </w:rPr>
              <w:t>Inschrijving</w:t>
            </w:r>
          </w:p>
        </w:tc>
        <w:tc>
          <w:tcPr>
            <w:tcW w:w="2259" w:type="dxa"/>
          </w:tcPr>
          <w:p w14:paraId="1275DE00" w14:textId="623566DC" w:rsidR="001405FF" w:rsidRPr="00D73AFB" w:rsidRDefault="001405FF" w:rsidP="00477573">
            <w:pPr>
              <w:rPr>
                <w:szCs w:val="20"/>
              </w:rPr>
            </w:pPr>
            <w:r w:rsidRPr="00B432C3">
              <w:rPr>
                <w:szCs w:val="20"/>
              </w:rPr>
              <w:t>Bijlage</w:t>
            </w:r>
            <w:r w:rsidR="00C1088B">
              <w:rPr>
                <w:szCs w:val="20"/>
              </w:rPr>
              <w:t xml:space="preserve"> </w:t>
            </w:r>
            <w:r w:rsidR="004D23A0" w:rsidRPr="00B432C3">
              <w:rPr>
                <w:szCs w:val="20"/>
              </w:rPr>
              <w:t>3</w:t>
            </w:r>
          </w:p>
        </w:tc>
      </w:tr>
      <w:tr w:rsidR="001405FF" w:rsidRPr="00FF2EE1" w14:paraId="33604228" w14:textId="77777777" w:rsidTr="119F91A6">
        <w:tc>
          <w:tcPr>
            <w:tcW w:w="7234" w:type="dxa"/>
          </w:tcPr>
          <w:p w14:paraId="7AB06198" w14:textId="35B7F019" w:rsidR="001405FF" w:rsidRPr="00FF2EE1" w:rsidRDefault="001405FF" w:rsidP="00477573">
            <w:pPr>
              <w:rPr>
                <w:szCs w:val="20"/>
              </w:rPr>
            </w:pPr>
            <w:r w:rsidRPr="00FF2EE1">
              <w:rPr>
                <w:szCs w:val="20"/>
              </w:rPr>
              <w:t>Opgave</w:t>
            </w:r>
            <w:r w:rsidR="00C1088B">
              <w:rPr>
                <w:szCs w:val="20"/>
              </w:rPr>
              <w:t xml:space="preserve"> </w:t>
            </w:r>
            <w:r w:rsidRPr="00FF2EE1">
              <w:rPr>
                <w:szCs w:val="20"/>
              </w:rPr>
              <w:t>referenties</w:t>
            </w:r>
          </w:p>
        </w:tc>
        <w:tc>
          <w:tcPr>
            <w:tcW w:w="2259" w:type="dxa"/>
          </w:tcPr>
          <w:p w14:paraId="5B9D0F49" w14:textId="4D1C4F62" w:rsidR="001405FF" w:rsidRPr="00D73AFB" w:rsidRDefault="001405FF" w:rsidP="00477573">
            <w:pPr>
              <w:rPr>
                <w:szCs w:val="20"/>
              </w:rPr>
            </w:pPr>
            <w:r w:rsidRPr="00B432C3">
              <w:rPr>
                <w:szCs w:val="20"/>
              </w:rPr>
              <w:t>Bijlage</w:t>
            </w:r>
            <w:r w:rsidR="00C1088B">
              <w:rPr>
                <w:szCs w:val="20"/>
              </w:rPr>
              <w:t xml:space="preserve"> </w:t>
            </w:r>
            <w:r w:rsidR="00F72191" w:rsidRPr="00B432C3">
              <w:rPr>
                <w:szCs w:val="20"/>
              </w:rPr>
              <w:t>2</w:t>
            </w:r>
            <w:r w:rsidR="00C1088B">
              <w:rPr>
                <w:szCs w:val="20"/>
              </w:rPr>
              <w:t xml:space="preserve"> </w:t>
            </w:r>
          </w:p>
        </w:tc>
      </w:tr>
      <w:tr w:rsidR="000E3190" w:rsidRPr="00FF2EE1" w14:paraId="00E6B1F2" w14:textId="77777777" w:rsidTr="119F91A6">
        <w:tc>
          <w:tcPr>
            <w:tcW w:w="7234" w:type="dxa"/>
          </w:tcPr>
          <w:p w14:paraId="433F8C59" w14:textId="3D0A8197" w:rsidR="000E3190" w:rsidRPr="00FF2EE1" w:rsidRDefault="00F32F26" w:rsidP="00477573">
            <w:pPr>
              <w:rPr>
                <w:szCs w:val="20"/>
              </w:rPr>
            </w:pPr>
            <w:r>
              <w:rPr>
                <w:szCs w:val="20"/>
              </w:rPr>
              <w:t>Uitwerking</w:t>
            </w:r>
            <w:r w:rsidR="00C1088B">
              <w:rPr>
                <w:szCs w:val="20"/>
              </w:rPr>
              <w:t xml:space="preserve"> </w:t>
            </w:r>
            <w:r w:rsidR="00E32956">
              <w:rPr>
                <w:szCs w:val="20"/>
              </w:rPr>
              <w:t>G</w:t>
            </w:r>
            <w:r w:rsidR="00E32956">
              <w:t>2</w:t>
            </w:r>
            <w:r w:rsidR="00C1088B">
              <w:t xml:space="preserve"> </w:t>
            </w:r>
            <w:r>
              <w:rPr>
                <w:szCs w:val="20"/>
              </w:rPr>
              <w:t>Casus</w:t>
            </w:r>
            <w:r w:rsidR="00C1088B">
              <w:rPr>
                <w:szCs w:val="20"/>
              </w:rPr>
              <w:t xml:space="preserve"> </w:t>
            </w:r>
            <w:r w:rsidR="00507CE5">
              <w:rPr>
                <w:szCs w:val="20"/>
              </w:rPr>
              <w:t>Projectplan</w:t>
            </w:r>
          </w:p>
        </w:tc>
        <w:tc>
          <w:tcPr>
            <w:tcW w:w="2259" w:type="dxa"/>
          </w:tcPr>
          <w:p w14:paraId="77F8050D" w14:textId="018F4539" w:rsidR="000E3190" w:rsidRPr="00D73AFB" w:rsidRDefault="000E3190" w:rsidP="00477573">
            <w:pPr>
              <w:rPr>
                <w:szCs w:val="20"/>
              </w:rPr>
            </w:pPr>
          </w:p>
        </w:tc>
      </w:tr>
      <w:tr w:rsidR="000E3190" w:rsidRPr="00FF2EE1" w14:paraId="291A49BC" w14:textId="77777777" w:rsidTr="119F91A6">
        <w:tc>
          <w:tcPr>
            <w:tcW w:w="7234" w:type="dxa"/>
          </w:tcPr>
          <w:p w14:paraId="73F89D5C" w14:textId="6A6B84CB" w:rsidR="000E3190" w:rsidRPr="00FF2EE1" w:rsidRDefault="00F32F26" w:rsidP="00477573">
            <w:pPr>
              <w:rPr>
                <w:szCs w:val="20"/>
              </w:rPr>
            </w:pPr>
            <w:r>
              <w:rPr>
                <w:szCs w:val="20"/>
              </w:rPr>
              <w:t>Uitwerking</w:t>
            </w:r>
            <w:r w:rsidR="00C1088B">
              <w:rPr>
                <w:szCs w:val="20"/>
              </w:rPr>
              <w:t xml:space="preserve"> </w:t>
            </w:r>
            <w:r w:rsidR="007F6D26">
              <w:rPr>
                <w:szCs w:val="20"/>
              </w:rPr>
              <w:t>G3</w:t>
            </w:r>
            <w:r w:rsidR="00C1088B">
              <w:rPr>
                <w:szCs w:val="20"/>
              </w:rPr>
              <w:t xml:space="preserve"> </w:t>
            </w:r>
            <w:r>
              <w:rPr>
                <w:szCs w:val="20"/>
              </w:rPr>
              <w:t>Casus</w:t>
            </w:r>
            <w:r w:rsidR="00C1088B">
              <w:rPr>
                <w:szCs w:val="20"/>
              </w:rPr>
              <w:t xml:space="preserve"> </w:t>
            </w:r>
            <w:r w:rsidR="00507CE5">
              <w:rPr>
                <w:szCs w:val="20"/>
              </w:rPr>
              <w:t>Flexibiliteit</w:t>
            </w:r>
          </w:p>
        </w:tc>
        <w:tc>
          <w:tcPr>
            <w:tcW w:w="2259" w:type="dxa"/>
          </w:tcPr>
          <w:p w14:paraId="23B9C72A" w14:textId="705F40F2" w:rsidR="000E3190" w:rsidRPr="00D73AFB" w:rsidRDefault="000E3190" w:rsidP="00477573">
            <w:pPr>
              <w:rPr>
                <w:szCs w:val="20"/>
              </w:rPr>
            </w:pPr>
          </w:p>
        </w:tc>
      </w:tr>
      <w:tr w:rsidR="00704EC4" w:rsidRPr="00FF2EE1" w14:paraId="45D3ED1B" w14:textId="77777777" w:rsidTr="119F91A6">
        <w:tc>
          <w:tcPr>
            <w:tcW w:w="7234" w:type="dxa"/>
          </w:tcPr>
          <w:p w14:paraId="17A1D2A7" w14:textId="33A61C63" w:rsidR="00704EC4" w:rsidRDefault="00704EC4" w:rsidP="00477573">
            <w:pPr>
              <w:rPr>
                <w:szCs w:val="20"/>
              </w:rPr>
            </w:pPr>
            <w:r>
              <w:rPr>
                <w:szCs w:val="20"/>
              </w:rPr>
              <w:t>Uitwerking</w:t>
            </w:r>
            <w:r w:rsidR="00C1088B">
              <w:rPr>
                <w:szCs w:val="20"/>
              </w:rPr>
              <w:t xml:space="preserve"> </w:t>
            </w:r>
            <w:r>
              <w:rPr>
                <w:szCs w:val="20"/>
              </w:rPr>
              <w:t>G4</w:t>
            </w:r>
            <w:r w:rsidR="00C1088B">
              <w:rPr>
                <w:szCs w:val="20"/>
              </w:rPr>
              <w:t xml:space="preserve"> </w:t>
            </w:r>
            <w:r>
              <w:rPr>
                <w:szCs w:val="20"/>
              </w:rPr>
              <w:t>Casus</w:t>
            </w:r>
            <w:r w:rsidR="00C1088B">
              <w:rPr>
                <w:szCs w:val="20"/>
              </w:rPr>
              <w:t xml:space="preserve"> </w:t>
            </w:r>
            <w:r w:rsidR="00507CE5">
              <w:rPr>
                <w:szCs w:val="20"/>
              </w:rPr>
              <w:t>Duurzaamheid</w:t>
            </w:r>
          </w:p>
        </w:tc>
        <w:tc>
          <w:tcPr>
            <w:tcW w:w="2259" w:type="dxa"/>
          </w:tcPr>
          <w:p w14:paraId="361B0678" w14:textId="77777777" w:rsidR="00704EC4" w:rsidRPr="00D73AFB" w:rsidRDefault="00704EC4" w:rsidP="00477573">
            <w:pPr>
              <w:rPr>
                <w:szCs w:val="20"/>
              </w:rPr>
            </w:pPr>
          </w:p>
        </w:tc>
      </w:tr>
    </w:tbl>
    <w:p w14:paraId="195CF428" w14:textId="77777777" w:rsidR="00DF5801" w:rsidRDefault="00DF5801">
      <w:pPr>
        <w:pStyle w:val="Kop2"/>
        <w:numPr>
          <w:ilvl w:val="0"/>
          <w:numId w:val="0"/>
        </w:numPr>
      </w:pPr>
      <w:bookmarkStart w:id="97" w:name="_Toc20129171"/>
    </w:p>
    <w:p w14:paraId="449D0D30" w14:textId="5E1CFE84" w:rsidR="00A17A7C" w:rsidRPr="006421D1" w:rsidRDefault="00A17A7C" w:rsidP="002777AA">
      <w:pPr>
        <w:pStyle w:val="Kop2"/>
      </w:pPr>
      <w:bookmarkStart w:id="98" w:name="_Toc54337735"/>
      <w:r w:rsidRPr="006421D1">
        <w:t>Opening</w:t>
      </w:r>
      <w:r w:rsidR="00C1088B">
        <w:t xml:space="preserve"> </w:t>
      </w:r>
      <w:r w:rsidRPr="006421D1">
        <w:t>van</w:t>
      </w:r>
      <w:r w:rsidR="00C1088B">
        <w:t xml:space="preserve"> </w:t>
      </w:r>
      <w:r w:rsidRPr="006421D1">
        <w:t>de</w:t>
      </w:r>
      <w:r w:rsidR="00C1088B">
        <w:t xml:space="preserve"> </w:t>
      </w:r>
      <w:r w:rsidRPr="006421D1">
        <w:t>Inschrijvingen</w:t>
      </w:r>
      <w:bookmarkEnd w:id="97"/>
      <w:bookmarkEnd w:id="98"/>
    </w:p>
    <w:p w14:paraId="20F4A5C6" w14:textId="0CCAD3EE" w:rsidR="00752535" w:rsidRPr="00A90FD7" w:rsidRDefault="00AA01F5" w:rsidP="009A341E">
      <w:pPr>
        <w:rPr>
          <w:szCs w:val="20"/>
        </w:rPr>
      </w:pPr>
      <w:r w:rsidRPr="00A90FD7">
        <w:rPr>
          <w:szCs w:val="20"/>
        </w:rPr>
        <w:t>De</w:t>
      </w:r>
      <w:r w:rsidR="00C1088B">
        <w:rPr>
          <w:szCs w:val="20"/>
        </w:rPr>
        <w:t xml:space="preserve"> </w:t>
      </w:r>
      <w:r w:rsidRPr="00A90FD7">
        <w:rPr>
          <w:szCs w:val="20"/>
        </w:rPr>
        <w:t>opening</w:t>
      </w:r>
      <w:r w:rsidR="00C1088B">
        <w:rPr>
          <w:szCs w:val="20"/>
        </w:rPr>
        <w:t xml:space="preserve"> </w:t>
      </w:r>
      <w:r w:rsidRPr="00A90FD7">
        <w:rPr>
          <w:szCs w:val="20"/>
        </w:rPr>
        <w:t>van</w:t>
      </w:r>
      <w:r w:rsidR="00C1088B">
        <w:rPr>
          <w:szCs w:val="20"/>
        </w:rPr>
        <w:t xml:space="preserve"> </w:t>
      </w:r>
      <w:r w:rsidRPr="00A90FD7">
        <w:rPr>
          <w:szCs w:val="20"/>
        </w:rPr>
        <w:t>de</w:t>
      </w:r>
      <w:r w:rsidR="00C1088B">
        <w:rPr>
          <w:szCs w:val="20"/>
        </w:rPr>
        <w:t xml:space="preserve"> </w:t>
      </w:r>
      <w:r w:rsidRPr="00A90FD7">
        <w:rPr>
          <w:szCs w:val="20"/>
        </w:rPr>
        <w:t>digitale</w:t>
      </w:r>
      <w:r w:rsidR="00C1088B">
        <w:rPr>
          <w:szCs w:val="20"/>
        </w:rPr>
        <w:t xml:space="preserve"> </w:t>
      </w:r>
      <w:r w:rsidRPr="00A90FD7">
        <w:rPr>
          <w:szCs w:val="20"/>
        </w:rPr>
        <w:t>kluis</w:t>
      </w:r>
      <w:r w:rsidR="00C1088B">
        <w:rPr>
          <w:szCs w:val="20"/>
        </w:rPr>
        <w:t xml:space="preserve"> </w:t>
      </w:r>
      <w:r w:rsidRPr="00A90FD7">
        <w:rPr>
          <w:szCs w:val="20"/>
        </w:rPr>
        <w:t>met</w:t>
      </w:r>
      <w:r w:rsidR="00C1088B">
        <w:rPr>
          <w:szCs w:val="20"/>
        </w:rPr>
        <w:t xml:space="preserve"> </w:t>
      </w:r>
      <w:r w:rsidRPr="00A90FD7">
        <w:rPr>
          <w:szCs w:val="20"/>
        </w:rPr>
        <w:t>Inschrijvingen</w:t>
      </w:r>
      <w:r w:rsidR="00C1088B">
        <w:rPr>
          <w:szCs w:val="20"/>
        </w:rPr>
        <w:t xml:space="preserve"> </w:t>
      </w:r>
      <w:r w:rsidRPr="00A90FD7">
        <w:rPr>
          <w:szCs w:val="20"/>
        </w:rPr>
        <w:t>is</w:t>
      </w:r>
      <w:r w:rsidR="00C1088B">
        <w:rPr>
          <w:szCs w:val="20"/>
        </w:rPr>
        <w:t xml:space="preserve"> </w:t>
      </w:r>
      <w:r w:rsidRPr="00A90FD7">
        <w:rPr>
          <w:szCs w:val="20"/>
        </w:rPr>
        <w:t>niet</w:t>
      </w:r>
      <w:r w:rsidR="00C1088B">
        <w:rPr>
          <w:szCs w:val="20"/>
        </w:rPr>
        <w:t xml:space="preserve"> </w:t>
      </w:r>
      <w:r w:rsidRPr="00A90FD7">
        <w:rPr>
          <w:szCs w:val="20"/>
        </w:rPr>
        <w:t>openbaar</w:t>
      </w:r>
      <w:r w:rsidR="00C1088B">
        <w:rPr>
          <w:szCs w:val="20"/>
        </w:rPr>
        <w:t xml:space="preserve"> </w:t>
      </w:r>
      <w:r w:rsidRPr="00A90FD7">
        <w:rPr>
          <w:szCs w:val="20"/>
        </w:rPr>
        <w:t>en</w:t>
      </w:r>
      <w:r w:rsidR="00C1088B">
        <w:rPr>
          <w:szCs w:val="20"/>
        </w:rPr>
        <w:t xml:space="preserve"> </w:t>
      </w:r>
      <w:r w:rsidRPr="00A90FD7">
        <w:rPr>
          <w:szCs w:val="20"/>
        </w:rPr>
        <w:t>vindt</w:t>
      </w:r>
      <w:r w:rsidR="00C1088B">
        <w:rPr>
          <w:szCs w:val="20"/>
        </w:rPr>
        <w:t xml:space="preserve"> </w:t>
      </w:r>
      <w:r w:rsidRPr="00A90FD7">
        <w:rPr>
          <w:szCs w:val="20"/>
        </w:rPr>
        <w:t>plaats</w:t>
      </w:r>
      <w:r w:rsidR="00C1088B">
        <w:rPr>
          <w:szCs w:val="20"/>
        </w:rPr>
        <w:t xml:space="preserve"> </w:t>
      </w:r>
      <w:r w:rsidRPr="00A90FD7">
        <w:rPr>
          <w:szCs w:val="20"/>
        </w:rPr>
        <w:t>na</w:t>
      </w:r>
      <w:r w:rsidR="00C1088B">
        <w:rPr>
          <w:szCs w:val="20"/>
        </w:rPr>
        <w:t xml:space="preserve"> </w:t>
      </w:r>
      <w:r w:rsidRPr="00A90FD7">
        <w:rPr>
          <w:szCs w:val="20"/>
        </w:rPr>
        <w:t>het</w:t>
      </w:r>
      <w:r w:rsidR="00C1088B">
        <w:rPr>
          <w:szCs w:val="20"/>
        </w:rPr>
        <w:t xml:space="preserve"> </w:t>
      </w:r>
      <w:r w:rsidRPr="00A90FD7">
        <w:rPr>
          <w:szCs w:val="20"/>
        </w:rPr>
        <w:t>verstrijken</w:t>
      </w:r>
      <w:r w:rsidR="00C1088B">
        <w:rPr>
          <w:szCs w:val="20"/>
        </w:rPr>
        <w:t xml:space="preserve"> </w:t>
      </w:r>
      <w:r w:rsidRPr="00A90FD7">
        <w:rPr>
          <w:szCs w:val="20"/>
        </w:rPr>
        <w:t>van</w:t>
      </w:r>
      <w:r w:rsidR="00C1088B">
        <w:rPr>
          <w:szCs w:val="20"/>
        </w:rPr>
        <w:t xml:space="preserve"> </w:t>
      </w:r>
      <w:r w:rsidRPr="00A90FD7">
        <w:rPr>
          <w:szCs w:val="20"/>
        </w:rPr>
        <w:t>de</w:t>
      </w:r>
      <w:r w:rsidR="00C1088B">
        <w:rPr>
          <w:szCs w:val="20"/>
        </w:rPr>
        <w:t xml:space="preserve"> </w:t>
      </w:r>
      <w:r w:rsidRPr="00A90FD7">
        <w:rPr>
          <w:szCs w:val="20"/>
        </w:rPr>
        <w:t>inleverdeadline.</w:t>
      </w:r>
      <w:r w:rsidR="00C1088B">
        <w:rPr>
          <w:szCs w:val="20"/>
        </w:rPr>
        <w:t xml:space="preserve"> </w:t>
      </w:r>
      <w:r w:rsidR="00FF59C5" w:rsidRPr="00A90FD7">
        <w:rPr>
          <w:szCs w:val="20"/>
        </w:rPr>
        <w:t>Er</w:t>
      </w:r>
      <w:r w:rsidR="00C1088B">
        <w:rPr>
          <w:szCs w:val="20"/>
        </w:rPr>
        <w:t xml:space="preserve"> </w:t>
      </w:r>
      <w:r w:rsidR="00FF59C5" w:rsidRPr="00A90FD7">
        <w:rPr>
          <w:szCs w:val="20"/>
        </w:rPr>
        <w:t>vindt</w:t>
      </w:r>
      <w:r w:rsidR="00C1088B">
        <w:rPr>
          <w:szCs w:val="20"/>
        </w:rPr>
        <w:t xml:space="preserve"> </w:t>
      </w:r>
      <w:r w:rsidR="00FF59C5" w:rsidRPr="00A90FD7">
        <w:rPr>
          <w:szCs w:val="20"/>
        </w:rPr>
        <w:t>geen</w:t>
      </w:r>
      <w:r w:rsidR="00C1088B">
        <w:rPr>
          <w:szCs w:val="20"/>
        </w:rPr>
        <w:t xml:space="preserve"> </w:t>
      </w:r>
      <w:r w:rsidRPr="00A90FD7">
        <w:rPr>
          <w:szCs w:val="20"/>
        </w:rPr>
        <w:t>public</w:t>
      </w:r>
      <w:r w:rsidR="00FF59C5" w:rsidRPr="00A90FD7">
        <w:rPr>
          <w:szCs w:val="20"/>
        </w:rPr>
        <w:t>atie</w:t>
      </w:r>
      <w:r w:rsidR="00C1088B">
        <w:rPr>
          <w:szCs w:val="20"/>
        </w:rPr>
        <w:t xml:space="preserve"> </w:t>
      </w:r>
      <w:r w:rsidR="00FF59C5" w:rsidRPr="00A90FD7">
        <w:rPr>
          <w:szCs w:val="20"/>
        </w:rPr>
        <w:t>van</w:t>
      </w:r>
      <w:r w:rsidR="00C1088B">
        <w:rPr>
          <w:szCs w:val="20"/>
        </w:rPr>
        <w:t xml:space="preserve"> </w:t>
      </w:r>
      <w:r w:rsidR="00FF59C5" w:rsidRPr="00A90FD7">
        <w:rPr>
          <w:szCs w:val="20"/>
        </w:rPr>
        <w:t>een</w:t>
      </w:r>
      <w:r w:rsidR="00C1088B">
        <w:rPr>
          <w:szCs w:val="20"/>
        </w:rPr>
        <w:t xml:space="preserve"> </w:t>
      </w:r>
      <w:r w:rsidR="00FF59C5" w:rsidRPr="00A90FD7">
        <w:rPr>
          <w:szCs w:val="20"/>
        </w:rPr>
        <w:t>proces-</w:t>
      </w:r>
      <w:r w:rsidRPr="00A90FD7">
        <w:rPr>
          <w:szCs w:val="20"/>
        </w:rPr>
        <w:t>verba</w:t>
      </w:r>
      <w:r w:rsidR="00FF59C5" w:rsidRPr="00A90FD7">
        <w:rPr>
          <w:szCs w:val="20"/>
        </w:rPr>
        <w:t>al</w:t>
      </w:r>
      <w:r w:rsidR="00C1088B">
        <w:rPr>
          <w:szCs w:val="20"/>
        </w:rPr>
        <w:t xml:space="preserve"> </w:t>
      </w:r>
      <w:r w:rsidR="00FF59C5" w:rsidRPr="00A90FD7">
        <w:rPr>
          <w:szCs w:val="20"/>
        </w:rPr>
        <w:t>van</w:t>
      </w:r>
      <w:r w:rsidR="00C1088B">
        <w:rPr>
          <w:szCs w:val="20"/>
        </w:rPr>
        <w:t xml:space="preserve"> </w:t>
      </w:r>
      <w:r w:rsidR="00D94620">
        <w:rPr>
          <w:szCs w:val="20"/>
        </w:rPr>
        <w:t>o</w:t>
      </w:r>
      <w:r w:rsidR="00FF59C5" w:rsidRPr="00A90FD7">
        <w:rPr>
          <w:szCs w:val="20"/>
        </w:rPr>
        <w:t>pening</w:t>
      </w:r>
      <w:r w:rsidR="00C1088B">
        <w:rPr>
          <w:szCs w:val="20"/>
        </w:rPr>
        <w:t xml:space="preserve"> </w:t>
      </w:r>
      <w:r w:rsidR="00FF59C5" w:rsidRPr="00A90FD7">
        <w:rPr>
          <w:szCs w:val="20"/>
        </w:rPr>
        <w:t>aan</w:t>
      </w:r>
      <w:r w:rsidR="00C1088B">
        <w:rPr>
          <w:szCs w:val="20"/>
        </w:rPr>
        <w:t xml:space="preserve"> </w:t>
      </w:r>
      <w:r w:rsidR="00FF59C5" w:rsidRPr="00A90FD7">
        <w:rPr>
          <w:szCs w:val="20"/>
        </w:rPr>
        <w:t>Inschrijvers</w:t>
      </w:r>
      <w:r w:rsidR="00C1088B">
        <w:rPr>
          <w:szCs w:val="20"/>
        </w:rPr>
        <w:t xml:space="preserve"> </w:t>
      </w:r>
      <w:r w:rsidRPr="00A90FD7">
        <w:rPr>
          <w:szCs w:val="20"/>
        </w:rPr>
        <w:t>plaats.</w:t>
      </w:r>
      <w:r w:rsidR="00C1088B">
        <w:rPr>
          <w:szCs w:val="20"/>
        </w:rPr>
        <w:t xml:space="preserve"> </w:t>
      </w:r>
    </w:p>
    <w:p w14:paraId="71B594C5" w14:textId="77777777" w:rsidR="00A17A7C" w:rsidRPr="00A90FD7" w:rsidRDefault="00A17A7C" w:rsidP="002777AA">
      <w:pPr>
        <w:pStyle w:val="Kop2"/>
      </w:pPr>
      <w:bookmarkStart w:id="99" w:name="_Toc20129172"/>
      <w:bookmarkStart w:id="100" w:name="_Toc54337736"/>
      <w:r w:rsidRPr="00A90FD7">
        <w:t>Beoordelingsprocedure</w:t>
      </w:r>
      <w:bookmarkEnd w:id="99"/>
      <w:bookmarkEnd w:id="100"/>
    </w:p>
    <w:p w14:paraId="5E194220" w14:textId="1AAA8D2F" w:rsidR="00E972F0" w:rsidRPr="00A90FD7" w:rsidRDefault="00E972F0" w:rsidP="00E972F0">
      <w:pPr>
        <w:rPr>
          <w:szCs w:val="20"/>
        </w:rPr>
      </w:pPr>
      <w:r w:rsidRPr="00A90FD7">
        <w:rPr>
          <w:szCs w:val="20"/>
        </w:rPr>
        <w:t>Voor</w:t>
      </w:r>
      <w:r w:rsidR="00C1088B">
        <w:rPr>
          <w:szCs w:val="20"/>
        </w:rPr>
        <w:t xml:space="preserve"> </w:t>
      </w:r>
      <w:r w:rsidRPr="00A90FD7">
        <w:rPr>
          <w:szCs w:val="20"/>
        </w:rPr>
        <w:t>de</w:t>
      </w:r>
      <w:r w:rsidR="00A4596D" w:rsidRPr="00A90FD7">
        <w:rPr>
          <w:szCs w:val="20"/>
        </w:rPr>
        <w:t>ze</w:t>
      </w:r>
      <w:r w:rsidR="00C1088B">
        <w:rPr>
          <w:szCs w:val="20"/>
        </w:rPr>
        <w:t xml:space="preserve"> </w:t>
      </w:r>
      <w:r w:rsidR="00F830FB">
        <w:rPr>
          <w:szCs w:val="20"/>
        </w:rPr>
        <w:t>Aanbesteding</w:t>
      </w:r>
      <w:r w:rsidR="00C1088B">
        <w:rPr>
          <w:szCs w:val="20"/>
        </w:rPr>
        <w:t xml:space="preserve"> </w:t>
      </w:r>
      <w:r w:rsidRPr="00A90FD7">
        <w:rPr>
          <w:szCs w:val="20"/>
        </w:rPr>
        <w:t>is</w:t>
      </w:r>
      <w:r w:rsidR="00C1088B">
        <w:rPr>
          <w:szCs w:val="20"/>
        </w:rPr>
        <w:t xml:space="preserve"> </w:t>
      </w:r>
      <w:r w:rsidRPr="00A90FD7">
        <w:rPr>
          <w:szCs w:val="20"/>
        </w:rPr>
        <w:t>een</w:t>
      </w:r>
      <w:r w:rsidR="00C1088B">
        <w:rPr>
          <w:szCs w:val="20"/>
        </w:rPr>
        <w:t xml:space="preserve"> </w:t>
      </w:r>
      <w:r w:rsidRPr="00A90FD7">
        <w:rPr>
          <w:szCs w:val="20"/>
        </w:rPr>
        <w:t>ter</w:t>
      </w:r>
      <w:r w:rsidR="00C1088B">
        <w:rPr>
          <w:szCs w:val="20"/>
        </w:rPr>
        <w:t xml:space="preserve"> </w:t>
      </w:r>
      <w:r w:rsidRPr="00A90FD7">
        <w:rPr>
          <w:szCs w:val="20"/>
        </w:rPr>
        <w:t>zake</w:t>
      </w:r>
      <w:r w:rsidR="00C1088B">
        <w:rPr>
          <w:szCs w:val="20"/>
        </w:rPr>
        <w:t xml:space="preserve"> </w:t>
      </w:r>
      <w:r w:rsidRPr="00A90FD7">
        <w:rPr>
          <w:szCs w:val="20"/>
        </w:rPr>
        <w:t>kundig</w:t>
      </w:r>
      <w:r w:rsidR="00C1088B">
        <w:rPr>
          <w:szCs w:val="20"/>
        </w:rPr>
        <w:t xml:space="preserve"> </w:t>
      </w:r>
      <w:r w:rsidRPr="00A90FD7">
        <w:rPr>
          <w:szCs w:val="20"/>
        </w:rPr>
        <w:t>multidisciplinair</w:t>
      </w:r>
      <w:r w:rsidR="00C1088B">
        <w:rPr>
          <w:szCs w:val="20"/>
        </w:rPr>
        <w:t xml:space="preserve"> </w:t>
      </w:r>
      <w:r w:rsidRPr="00A90FD7">
        <w:rPr>
          <w:szCs w:val="20"/>
        </w:rPr>
        <w:t>beoordelingsteam</w:t>
      </w:r>
      <w:r w:rsidR="00C1088B">
        <w:rPr>
          <w:szCs w:val="20"/>
        </w:rPr>
        <w:t xml:space="preserve"> </w:t>
      </w:r>
      <w:r w:rsidRPr="00A90FD7">
        <w:rPr>
          <w:szCs w:val="20"/>
        </w:rPr>
        <w:t>(bestaande</w:t>
      </w:r>
      <w:r w:rsidR="00C1088B">
        <w:rPr>
          <w:szCs w:val="20"/>
        </w:rPr>
        <w:t xml:space="preserve"> </w:t>
      </w:r>
      <w:r w:rsidRPr="00A90FD7">
        <w:rPr>
          <w:szCs w:val="20"/>
        </w:rPr>
        <w:t>uit</w:t>
      </w:r>
      <w:r w:rsidR="00C1088B">
        <w:rPr>
          <w:szCs w:val="20"/>
        </w:rPr>
        <w:t xml:space="preserve"> </w:t>
      </w:r>
      <w:r w:rsidRPr="00A90FD7">
        <w:rPr>
          <w:szCs w:val="20"/>
        </w:rPr>
        <w:t>minimaal</w:t>
      </w:r>
      <w:r w:rsidR="00C1088B">
        <w:rPr>
          <w:szCs w:val="20"/>
        </w:rPr>
        <w:t xml:space="preserve"> </w:t>
      </w:r>
      <w:r w:rsidRPr="00A90FD7">
        <w:rPr>
          <w:szCs w:val="20"/>
        </w:rPr>
        <w:t>drie</w:t>
      </w:r>
      <w:r w:rsidR="00C1088B">
        <w:rPr>
          <w:szCs w:val="20"/>
        </w:rPr>
        <w:t xml:space="preserve"> </w:t>
      </w:r>
      <w:r w:rsidRPr="00A90FD7">
        <w:rPr>
          <w:szCs w:val="20"/>
        </w:rPr>
        <w:t>personen)</w:t>
      </w:r>
      <w:r w:rsidR="00C1088B">
        <w:rPr>
          <w:szCs w:val="20"/>
        </w:rPr>
        <w:t xml:space="preserve"> </w:t>
      </w:r>
      <w:r w:rsidRPr="00A90FD7">
        <w:rPr>
          <w:szCs w:val="20"/>
        </w:rPr>
        <w:t>samengesteld.</w:t>
      </w:r>
      <w:r w:rsidR="00C1088B">
        <w:rPr>
          <w:szCs w:val="20"/>
        </w:rPr>
        <w:t xml:space="preserve"> </w:t>
      </w:r>
      <w:r w:rsidRPr="00A90FD7">
        <w:rPr>
          <w:szCs w:val="20"/>
        </w:rPr>
        <w:t>Het</w:t>
      </w:r>
      <w:r w:rsidR="00C1088B">
        <w:rPr>
          <w:szCs w:val="20"/>
        </w:rPr>
        <w:t xml:space="preserve"> </w:t>
      </w:r>
      <w:r w:rsidRPr="00A90FD7">
        <w:rPr>
          <w:szCs w:val="20"/>
        </w:rPr>
        <w:t>beoordelingsteam</w:t>
      </w:r>
      <w:r w:rsidR="00C1088B">
        <w:rPr>
          <w:szCs w:val="20"/>
        </w:rPr>
        <w:t xml:space="preserve"> </w:t>
      </w:r>
      <w:r w:rsidRPr="00A90FD7">
        <w:rPr>
          <w:szCs w:val="20"/>
        </w:rPr>
        <w:t>beschikt</w:t>
      </w:r>
      <w:r w:rsidR="00C1088B">
        <w:rPr>
          <w:szCs w:val="20"/>
        </w:rPr>
        <w:t xml:space="preserve"> </w:t>
      </w:r>
      <w:r w:rsidRPr="00A90FD7">
        <w:rPr>
          <w:szCs w:val="20"/>
        </w:rPr>
        <w:t>over</w:t>
      </w:r>
      <w:r w:rsidR="00C1088B">
        <w:rPr>
          <w:szCs w:val="20"/>
        </w:rPr>
        <w:t xml:space="preserve"> </w:t>
      </w:r>
      <w:r w:rsidRPr="00A90FD7">
        <w:rPr>
          <w:szCs w:val="20"/>
        </w:rPr>
        <w:t>de</w:t>
      </w:r>
      <w:r w:rsidR="00C1088B">
        <w:rPr>
          <w:szCs w:val="20"/>
        </w:rPr>
        <w:t xml:space="preserve"> </w:t>
      </w:r>
      <w:r w:rsidRPr="00A90FD7">
        <w:rPr>
          <w:szCs w:val="20"/>
        </w:rPr>
        <w:t>benodigde</w:t>
      </w:r>
      <w:r w:rsidR="00C1088B">
        <w:rPr>
          <w:szCs w:val="20"/>
        </w:rPr>
        <w:t xml:space="preserve"> </w:t>
      </w:r>
      <w:r w:rsidRPr="00A90FD7">
        <w:rPr>
          <w:szCs w:val="20"/>
        </w:rPr>
        <w:t>materiedeskundigheid</w:t>
      </w:r>
      <w:r w:rsidR="00C1088B">
        <w:rPr>
          <w:szCs w:val="20"/>
        </w:rPr>
        <w:t xml:space="preserve"> </w:t>
      </w:r>
      <w:r w:rsidRPr="00A90FD7">
        <w:rPr>
          <w:szCs w:val="20"/>
        </w:rPr>
        <w:t>om</w:t>
      </w:r>
      <w:r w:rsidR="00C1088B">
        <w:rPr>
          <w:szCs w:val="20"/>
        </w:rPr>
        <w:t xml:space="preserve"> </w:t>
      </w:r>
      <w:r w:rsidRPr="00A90FD7">
        <w:rPr>
          <w:szCs w:val="20"/>
        </w:rPr>
        <w:t>de</w:t>
      </w:r>
      <w:r w:rsidR="00C1088B">
        <w:rPr>
          <w:szCs w:val="20"/>
        </w:rPr>
        <w:t xml:space="preserve"> </w:t>
      </w:r>
      <w:r w:rsidRPr="00A90FD7">
        <w:rPr>
          <w:szCs w:val="20"/>
        </w:rPr>
        <w:t>volledige</w:t>
      </w:r>
      <w:r w:rsidR="00C1088B">
        <w:rPr>
          <w:szCs w:val="20"/>
        </w:rPr>
        <w:t xml:space="preserve"> </w:t>
      </w:r>
      <w:r w:rsidRPr="00A90FD7">
        <w:rPr>
          <w:szCs w:val="20"/>
        </w:rPr>
        <w:t>Inschrijving</w:t>
      </w:r>
      <w:r w:rsidR="00C1088B">
        <w:rPr>
          <w:szCs w:val="20"/>
        </w:rPr>
        <w:t xml:space="preserve"> </w:t>
      </w:r>
      <w:r w:rsidRPr="00A90FD7">
        <w:rPr>
          <w:szCs w:val="20"/>
        </w:rPr>
        <w:t>te</w:t>
      </w:r>
      <w:r w:rsidR="00C1088B">
        <w:rPr>
          <w:szCs w:val="20"/>
        </w:rPr>
        <w:t xml:space="preserve"> </w:t>
      </w:r>
      <w:r w:rsidRPr="00A90FD7">
        <w:rPr>
          <w:szCs w:val="20"/>
        </w:rPr>
        <w:t>kunnen</w:t>
      </w:r>
      <w:r w:rsidR="00C1088B">
        <w:rPr>
          <w:szCs w:val="20"/>
        </w:rPr>
        <w:t xml:space="preserve"> </w:t>
      </w:r>
      <w:r w:rsidRPr="00A90FD7">
        <w:rPr>
          <w:szCs w:val="20"/>
        </w:rPr>
        <w:t>beoordelen.</w:t>
      </w:r>
      <w:r w:rsidR="00C1088B">
        <w:rPr>
          <w:szCs w:val="20"/>
        </w:rPr>
        <w:t xml:space="preserve"> </w:t>
      </w:r>
      <w:r w:rsidRPr="00A90FD7">
        <w:rPr>
          <w:szCs w:val="20"/>
        </w:rPr>
        <w:t>De</w:t>
      </w:r>
      <w:r w:rsidR="00C1088B">
        <w:rPr>
          <w:szCs w:val="20"/>
        </w:rPr>
        <w:t xml:space="preserve"> </w:t>
      </w:r>
      <w:r w:rsidRPr="00A90FD7">
        <w:rPr>
          <w:szCs w:val="20"/>
        </w:rPr>
        <w:t>namen</w:t>
      </w:r>
      <w:r w:rsidR="00C1088B">
        <w:rPr>
          <w:szCs w:val="20"/>
        </w:rPr>
        <w:t xml:space="preserve"> </w:t>
      </w:r>
      <w:r w:rsidRPr="00A90FD7">
        <w:rPr>
          <w:szCs w:val="20"/>
        </w:rPr>
        <w:t>van</w:t>
      </w:r>
      <w:r w:rsidR="00C1088B">
        <w:rPr>
          <w:szCs w:val="20"/>
        </w:rPr>
        <w:t xml:space="preserve"> </w:t>
      </w:r>
      <w:r w:rsidRPr="00A90FD7">
        <w:rPr>
          <w:szCs w:val="20"/>
        </w:rPr>
        <w:t>de</w:t>
      </w:r>
      <w:r w:rsidR="00C1088B">
        <w:rPr>
          <w:szCs w:val="20"/>
        </w:rPr>
        <w:t xml:space="preserve"> </w:t>
      </w:r>
      <w:r w:rsidRPr="00A90FD7">
        <w:rPr>
          <w:szCs w:val="20"/>
        </w:rPr>
        <w:t>beoordelaars</w:t>
      </w:r>
      <w:r w:rsidR="00C1088B">
        <w:rPr>
          <w:szCs w:val="20"/>
        </w:rPr>
        <w:t xml:space="preserve"> </w:t>
      </w:r>
      <w:r w:rsidRPr="00A90FD7">
        <w:rPr>
          <w:szCs w:val="20"/>
        </w:rPr>
        <w:t>zijn</w:t>
      </w:r>
      <w:r w:rsidR="00C1088B">
        <w:rPr>
          <w:szCs w:val="20"/>
        </w:rPr>
        <w:t xml:space="preserve"> </w:t>
      </w:r>
      <w:r w:rsidRPr="00A90FD7">
        <w:rPr>
          <w:szCs w:val="20"/>
        </w:rPr>
        <w:t>vastgelegd</w:t>
      </w:r>
      <w:r w:rsidR="00C1088B">
        <w:rPr>
          <w:szCs w:val="20"/>
        </w:rPr>
        <w:t xml:space="preserve"> </w:t>
      </w:r>
      <w:r w:rsidRPr="00A90FD7">
        <w:rPr>
          <w:szCs w:val="20"/>
        </w:rPr>
        <w:t>in</w:t>
      </w:r>
      <w:r w:rsidR="00C1088B">
        <w:rPr>
          <w:szCs w:val="20"/>
        </w:rPr>
        <w:t xml:space="preserve"> </w:t>
      </w:r>
      <w:r w:rsidRPr="00A90FD7">
        <w:rPr>
          <w:szCs w:val="20"/>
        </w:rPr>
        <w:t>een</w:t>
      </w:r>
      <w:r w:rsidR="00C1088B">
        <w:rPr>
          <w:szCs w:val="20"/>
        </w:rPr>
        <w:t xml:space="preserve"> </w:t>
      </w:r>
      <w:r w:rsidRPr="00A90FD7">
        <w:rPr>
          <w:szCs w:val="20"/>
        </w:rPr>
        <w:t>intern</w:t>
      </w:r>
      <w:r w:rsidR="00C1088B">
        <w:rPr>
          <w:szCs w:val="20"/>
        </w:rPr>
        <w:t xml:space="preserve"> </w:t>
      </w:r>
      <w:r w:rsidRPr="00A90FD7">
        <w:rPr>
          <w:szCs w:val="20"/>
        </w:rPr>
        <w:t>beoordelingsprotocol</w:t>
      </w:r>
      <w:r w:rsidR="00C1088B">
        <w:rPr>
          <w:szCs w:val="20"/>
        </w:rPr>
        <w:t xml:space="preserve"> </w:t>
      </w:r>
      <w:r w:rsidR="00F4512F" w:rsidRPr="00A90FD7">
        <w:rPr>
          <w:szCs w:val="20"/>
        </w:rPr>
        <w:t>en</w:t>
      </w:r>
      <w:r w:rsidR="00C1088B">
        <w:rPr>
          <w:szCs w:val="20"/>
        </w:rPr>
        <w:t xml:space="preserve"> </w:t>
      </w:r>
      <w:r w:rsidR="00F4512F" w:rsidRPr="00A90FD7">
        <w:rPr>
          <w:szCs w:val="20"/>
        </w:rPr>
        <w:t>worden</w:t>
      </w:r>
      <w:r w:rsidR="00C1088B">
        <w:rPr>
          <w:szCs w:val="20"/>
        </w:rPr>
        <w:t xml:space="preserve"> </w:t>
      </w:r>
      <w:r w:rsidR="00F4512F" w:rsidRPr="00A90FD7">
        <w:rPr>
          <w:szCs w:val="20"/>
        </w:rPr>
        <w:t>niet</w:t>
      </w:r>
      <w:r w:rsidR="00C1088B">
        <w:rPr>
          <w:szCs w:val="20"/>
        </w:rPr>
        <w:t xml:space="preserve"> </w:t>
      </w:r>
      <w:r w:rsidR="00F4512F" w:rsidRPr="00A90FD7">
        <w:rPr>
          <w:szCs w:val="20"/>
        </w:rPr>
        <w:t>bekendgemaakt</w:t>
      </w:r>
      <w:r w:rsidR="00C1088B">
        <w:rPr>
          <w:szCs w:val="20"/>
        </w:rPr>
        <w:t xml:space="preserve"> </w:t>
      </w:r>
      <w:r w:rsidR="00F4512F" w:rsidRPr="00A90FD7">
        <w:rPr>
          <w:szCs w:val="20"/>
        </w:rPr>
        <w:t>aan</w:t>
      </w:r>
      <w:r w:rsidR="00C1088B">
        <w:rPr>
          <w:szCs w:val="20"/>
        </w:rPr>
        <w:t xml:space="preserve"> </w:t>
      </w:r>
      <w:r w:rsidR="00F4512F" w:rsidRPr="00A90FD7">
        <w:rPr>
          <w:szCs w:val="20"/>
        </w:rPr>
        <w:t>Inschrijver</w:t>
      </w:r>
      <w:r w:rsidRPr="00A90FD7">
        <w:rPr>
          <w:szCs w:val="20"/>
        </w:rPr>
        <w:t>.</w:t>
      </w:r>
      <w:r w:rsidR="00C1088B">
        <w:rPr>
          <w:szCs w:val="20"/>
        </w:rPr>
        <w:t xml:space="preserve"> </w:t>
      </w:r>
    </w:p>
    <w:p w14:paraId="0A0AA982" w14:textId="232BED0F" w:rsidR="00C64C37" w:rsidRPr="00A90FD7" w:rsidRDefault="00166768" w:rsidP="00166768">
      <w:pPr>
        <w:rPr>
          <w:szCs w:val="20"/>
        </w:rPr>
      </w:pPr>
      <w:r w:rsidRPr="00A90FD7">
        <w:rPr>
          <w:szCs w:val="20"/>
        </w:rPr>
        <w:t>De</w:t>
      </w:r>
      <w:r w:rsidR="00C1088B">
        <w:rPr>
          <w:szCs w:val="20"/>
        </w:rPr>
        <w:t xml:space="preserve"> </w:t>
      </w:r>
      <w:r w:rsidRPr="00A90FD7">
        <w:rPr>
          <w:szCs w:val="20"/>
        </w:rPr>
        <w:t>ingediende</w:t>
      </w:r>
      <w:r w:rsidR="00C1088B">
        <w:rPr>
          <w:szCs w:val="20"/>
        </w:rPr>
        <w:t xml:space="preserve"> </w:t>
      </w:r>
      <w:r w:rsidRPr="00A90FD7">
        <w:rPr>
          <w:szCs w:val="20"/>
        </w:rPr>
        <w:t>Inschrijvingen</w:t>
      </w:r>
      <w:r w:rsidR="00C1088B">
        <w:rPr>
          <w:szCs w:val="20"/>
        </w:rPr>
        <w:t xml:space="preserve"> </w:t>
      </w:r>
      <w:r w:rsidRPr="00A90FD7">
        <w:rPr>
          <w:szCs w:val="20"/>
        </w:rPr>
        <w:t>worden</w:t>
      </w:r>
      <w:r w:rsidR="00C1088B">
        <w:rPr>
          <w:szCs w:val="20"/>
        </w:rPr>
        <w:t xml:space="preserve"> </w:t>
      </w:r>
      <w:r w:rsidRPr="00A90FD7">
        <w:rPr>
          <w:szCs w:val="20"/>
        </w:rPr>
        <w:t>door</w:t>
      </w:r>
      <w:r w:rsidR="00C1088B">
        <w:rPr>
          <w:szCs w:val="20"/>
        </w:rPr>
        <w:t xml:space="preserve"> </w:t>
      </w:r>
      <w:r w:rsidRPr="00A90FD7">
        <w:rPr>
          <w:szCs w:val="20"/>
        </w:rPr>
        <w:t>de</w:t>
      </w:r>
      <w:r w:rsidR="00C1088B">
        <w:rPr>
          <w:szCs w:val="20"/>
        </w:rPr>
        <w:t xml:space="preserve"> </w:t>
      </w:r>
      <w:r w:rsidRPr="00A90FD7">
        <w:rPr>
          <w:szCs w:val="20"/>
        </w:rPr>
        <w:t>afdeling</w:t>
      </w:r>
      <w:r w:rsidR="00C1088B">
        <w:rPr>
          <w:szCs w:val="20"/>
        </w:rPr>
        <w:t xml:space="preserve"> </w:t>
      </w:r>
      <w:r w:rsidRPr="00A90FD7">
        <w:rPr>
          <w:szCs w:val="20"/>
        </w:rPr>
        <w:t>inkoop</w:t>
      </w:r>
      <w:r w:rsidR="00C1088B">
        <w:rPr>
          <w:szCs w:val="20"/>
        </w:rPr>
        <w:t xml:space="preserve"> </w:t>
      </w:r>
      <w:r w:rsidR="005C45AF" w:rsidRPr="00A90FD7">
        <w:rPr>
          <w:szCs w:val="20"/>
        </w:rPr>
        <w:t>allereerst</w:t>
      </w:r>
      <w:r w:rsidR="00C1088B">
        <w:rPr>
          <w:szCs w:val="20"/>
        </w:rPr>
        <w:t xml:space="preserve"> </w:t>
      </w:r>
      <w:r w:rsidRPr="00A90FD7">
        <w:rPr>
          <w:szCs w:val="20"/>
        </w:rPr>
        <w:t>gecontroleerd</w:t>
      </w:r>
      <w:r w:rsidR="00C1088B">
        <w:rPr>
          <w:szCs w:val="20"/>
        </w:rPr>
        <w:t xml:space="preserve"> </w:t>
      </w:r>
      <w:r w:rsidRPr="00A90FD7">
        <w:rPr>
          <w:szCs w:val="20"/>
        </w:rPr>
        <w:t>op</w:t>
      </w:r>
      <w:r w:rsidR="00C1088B">
        <w:rPr>
          <w:szCs w:val="20"/>
        </w:rPr>
        <w:t xml:space="preserve"> </w:t>
      </w:r>
      <w:r w:rsidRPr="00A90FD7">
        <w:rPr>
          <w:szCs w:val="20"/>
        </w:rPr>
        <w:t>de</w:t>
      </w:r>
      <w:r w:rsidR="00C1088B">
        <w:rPr>
          <w:szCs w:val="20"/>
        </w:rPr>
        <w:t xml:space="preserve"> </w:t>
      </w:r>
      <w:r w:rsidRPr="00A90FD7">
        <w:rPr>
          <w:szCs w:val="20"/>
        </w:rPr>
        <w:t>minimale</w:t>
      </w:r>
      <w:r w:rsidR="00C1088B">
        <w:rPr>
          <w:szCs w:val="20"/>
        </w:rPr>
        <w:t xml:space="preserve"> </w:t>
      </w:r>
      <w:r w:rsidRPr="00A90FD7">
        <w:rPr>
          <w:szCs w:val="20"/>
        </w:rPr>
        <w:t>indieningsvereisten</w:t>
      </w:r>
      <w:r w:rsidR="00C1088B">
        <w:rPr>
          <w:szCs w:val="20"/>
        </w:rPr>
        <w:t xml:space="preserve"> </w:t>
      </w:r>
      <w:r w:rsidR="005C45AF" w:rsidRPr="00A90FD7">
        <w:rPr>
          <w:szCs w:val="20"/>
        </w:rPr>
        <w:t>en</w:t>
      </w:r>
      <w:r w:rsidR="00C1088B">
        <w:rPr>
          <w:szCs w:val="20"/>
        </w:rPr>
        <w:t xml:space="preserve"> </w:t>
      </w:r>
      <w:r w:rsidR="005C45AF" w:rsidRPr="00A90FD7">
        <w:rPr>
          <w:szCs w:val="20"/>
        </w:rPr>
        <w:t>getoetst</w:t>
      </w:r>
      <w:r w:rsidR="00C1088B">
        <w:rPr>
          <w:szCs w:val="20"/>
        </w:rPr>
        <w:t xml:space="preserve"> </w:t>
      </w:r>
      <w:r w:rsidR="005C45AF" w:rsidRPr="00A90FD7">
        <w:rPr>
          <w:szCs w:val="20"/>
        </w:rPr>
        <w:t>aan</w:t>
      </w:r>
      <w:r w:rsidR="00C1088B">
        <w:rPr>
          <w:szCs w:val="20"/>
        </w:rPr>
        <w:t xml:space="preserve"> </w:t>
      </w:r>
      <w:r w:rsidR="005C45AF" w:rsidRPr="00A90FD7">
        <w:rPr>
          <w:szCs w:val="20"/>
        </w:rPr>
        <w:t>de</w:t>
      </w:r>
      <w:r w:rsidR="00C1088B">
        <w:rPr>
          <w:szCs w:val="20"/>
        </w:rPr>
        <w:t xml:space="preserve"> </w:t>
      </w:r>
      <w:r w:rsidR="005C45AF" w:rsidRPr="00A90FD7">
        <w:rPr>
          <w:szCs w:val="20"/>
        </w:rPr>
        <w:t>gestelde</w:t>
      </w:r>
      <w:r w:rsidR="00C1088B">
        <w:rPr>
          <w:szCs w:val="20"/>
        </w:rPr>
        <w:t xml:space="preserve"> </w:t>
      </w:r>
      <w:r w:rsidR="005C45AF" w:rsidRPr="00A90FD7">
        <w:rPr>
          <w:szCs w:val="20"/>
        </w:rPr>
        <w:t>minimumeisen</w:t>
      </w:r>
      <w:r w:rsidR="00C1088B">
        <w:rPr>
          <w:szCs w:val="20"/>
        </w:rPr>
        <w:t xml:space="preserve"> </w:t>
      </w:r>
      <w:r w:rsidR="005C45AF" w:rsidRPr="00A90FD7">
        <w:rPr>
          <w:szCs w:val="20"/>
        </w:rPr>
        <w:t>(</w:t>
      </w:r>
      <w:r w:rsidR="003B22F1">
        <w:rPr>
          <w:szCs w:val="20"/>
        </w:rPr>
        <w:t>K</w:t>
      </w:r>
      <w:r w:rsidR="003B22F1" w:rsidRPr="00A90FD7">
        <w:rPr>
          <w:szCs w:val="20"/>
        </w:rPr>
        <w:t>nock</w:t>
      </w:r>
      <w:r w:rsidR="005C45AF" w:rsidRPr="00A90FD7">
        <w:rPr>
          <w:szCs w:val="20"/>
        </w:rPr>
        <w:t>-out</w:t>
      </w:r>
      <w:r w:rsidR="00C1088B">
        <w:rPr>
          <w:szCs w:val="20"/>
        </w:rPr>
        <w:t xml:space="preserve"> </w:t>
      </w:r>
      <w:r w:rsidR="005C45AF" w:rsidRPr="00A90FD7">
        <w:rPr>
          <w:szCs w:val="20"/>
        </w:rPr>
        <w:t>eisen)</w:t>
      </w:r>
      <w:r w:rsidR="00C1088B">
        <w:rPr>
          <w:szCs w:val="20"/>
        </w:rPr>
        <w:t xml:space="preserve"> </w:t>
      </w:r>
      <w:r w:rsidR="005C45AF" w:rsidRPr="00A90FD7">
        <w:rPr>
          <w:szCs w:val="20"/>
        </w:rPr>
        <w:t>zoals</w:t>
      </w:r>
      <w:r w:rsidR="00C1088B">
        <w:rPr>
          <w:szCs w:val="20"/>
        </w:rPr>
        <w:t xml:space="preserve"> </w:t>
      </w:r>
      <w:r w:rsidR="005C45AF" w:rsidRPr="00A90FD7">
        <w:rPr>
          <w:szCs w:val="20"/>
        </w:rPr>
        <w:t>beschreven</w:t>
      </w:r>
      <w:r w:rsidR="00C1088B">
        <w:rPr>
          <w:szCs w:val="20"/>
        </w:rPr>
        <w:t xml:space="preserve"> </w:t>
      </w:r>
      <w:r w:rsidR="005C45AF" w:rsidRPr="00A90FD7">
        <w:rPr>
          <w:szCs w:val="20"/>
        </w:rPr>
        <w:t>in</w:t>
      </w:r>
      <w:r w:rsidR="00C1088B">
        <w:rPr>
          <w:szCs w:val="20"/>
        </w:rPr>
        <w:t xml:space="preserve"> </w:t>
      </w:r>
      <w:r w:rsidR="005C45AF" w:rsidRPr="00A90FD7">
        <w:rPr>
          <w:szCs w:val="20"/>
        </w:rPr>
        <w:t>dit</w:t>
      </w:r>
      <w:r w:rsidR="00C1088B">
        <w:rPr>
          <w:szCs w:val="20"/>
        </w:rPr>
        <w:t xml:space="preserve"> </w:t>
      </w:r>
      <w:r w:rsidR="003B22F1">
        <w:rPr>
          <w:szCs w:val="20"/>
        </w:rPr>
        <w:t>A</w:t>
      </w:r>
      <w:r w:rsidR="003B22F1" w:rsidRPr="00A90FD7">
        <w:rPr>
          <w:szCs w:val="20"/>
        </w:rPr>
        <w:t>anbestedingsdocument</w:t>
      </w:r>
      <w:r w:rsidR="005C45AF" w:rsidRPr="00A90FD7">
        <w:rPr>
          <w:szCs w:val="20"/>
        </w:rPr>
        <w:t>.</w:t>
      </w:r>
      <w:r w:rsidR="00C1088B">
        <w:rPr>
          <w:szCs w:val="20"/>
        </w:rPr>
        <w:t xml:space="preserve"> </w:t>
      </w:r>
      <w:r w:rsidR="00525D2F" w:rsidRPr="00A90FD7">
        <w:rPr>
          <w:szCs w:val="20"/>
        </w:rPr>
        <w:t>Indien</w:t>
      </w:r>
      <w:r w:rsidR="00C1088B">
        <w:rPr>
          <w:szCs w:val="20"/>
        </w:rPr>
        <w:t xml:space="preserve"> </w:t>
      </w:r>
      <w:r w:rsidR="00525D2F" w:rsidRPr="00A90FD7">
        <w:rPr>
          <w:szCs w:val="20"/>
        </w:rPr>
        <w:t>de</w:t>
      </w:r>
      <w:r w:rsidR="00C1088B">
        <w:rPr>
          <w:szCs w:val="20"/>
        </w:rPr>
        <w:t xml:space="preserve"> </w:t>
      </w:r>
      <w:r w:rsidR="00525D2F" w:rsidRPr="00A90FD7">
        <w:rPr>
          <w:szCs w:val="20"/>
        </w:rPr>
        <w:t>Inschrijving</w:t>
      </w:r>
      <w:r w:rsidR="00C1088B">
        <w:rPr>
          <w:szCs w:val="20"/>
        </w:rPr>
        <w:t xml:space="preserve"> </w:t>
      </w:r>
      <w:r w:rsidR="00525D2F" w:rsidRPr="00A90FD7">
        <w:rPr>
          <w:szCs w:val="20"/>
        </w:rPr>
        <w:t>aan</w:t>
      </w:r>
      <w:r w:rsidR="00C1088B">
        <w:rPr>
          <w:szCs w:val="20"/>
        </w:rPr>
        <w:t xml:space="preserve"> </w:t>
      </w:r>
      <w:r w:rsidR="00525D2F" w:rsidRPr="00A90FD7">
        <w:rPr>
          <w:szCs w:val="20"/>
        </w:rPr>
        <w:t>alle</w:t>
      </w:r>
      <w:r w:rsidR="00C1088B">
        <w:rPr>
          <w:szCs w:val="20"/>
        </w:rPr>
        <w:t xml:space="preserve"> </w:t>
      </w:r>
      <w:r w:rsidR="008369C9">
        <w:rPr>
          <w:szCs w:val="20"/>
        </w:rPr>
        <w:t>Eis</w:t>
      </w:r>
      <w:r w:rsidR="005C45AF" w:rsidRPr="00A90FD7">
        <w:rPr>
          <w:szCs w:val="20"/>
        </w:rPr>
        <w:t>en</w:t>
      </w:r>
      <w:r w:rsidR="00C1088B">
        <w:rPr>
          <w:szCs w:val="20"/>
        </w:rPr>
        <w:t xml:space="preserve"> </w:t>
      </w:r>
      <w:r w:rsidR="00525D2F" w:rsidRPr="00A90FD7">
        <w:rPr>
          <w:szCs w:val="20"/>
        </w:rPr>
        <w:t>voldoet,</w:t>
      </w:r>
      <w:r w:rsidR="00C1088B">
        <w:rPr>
          <w:szCs w:val="20"/>
        </w:rPr>
        <w:t xml:space="preserve"> </w:t>
      </w:r>
      <w:r w:rsidR="00525D2F" w:rsidRPr="00A90FD7">
        <w:rPr>
          <w:szCs w:val="20"/>
        </w:rPr>
        <w:t>wordt</w:t>
      </w:r>
      <w:r w:rsidR="00C1088B">
        <w:rPr>
          <w:szCs w:val="20"/>
        </w:rPr>
        <w:t xml:space="preserve"> </w:t>
      </w:r>
      <w:r w:rsidR="00525D2F" w:rsidRPr="00A90FD7">
        <w:rPr>
          <w:szCs w:val="20"/>
        </w:rPr>
        <w:t>de</w:t>
      </w:r>
      <w:r w:rsidR="00C1088B">
        <w:rPr>
          <w:szCs w:val="20"/>
        </w:rPr>
        <w:t xml:space="preserve"> </w:t>
      </w:r>
      <w:r w:rsidR="00525D2F" w:rsidRPr="00A90FD7">
        <w:rPr>
          <w:szCs w:val="20"/>
        </w:rPr>
        <w:t>Inschrijving</w:t>
      </w:r>
      <w:r w:rsidR="00C1088B">
        <w:rPr>
          <w:szCs w:val="20"/>
        </w:rPr>
        <w:t xml:space="preserve"> </w:t>
      </w:r>
      <w:r w:rsidR="00525D2F" w:rsidRPr="00A90FD7">
        <w:rPr>
          <w:szCs w:val="20"/>
        </w:rPr>
        <w:t>inhoudelijk</w:t>
      </w:r>
      <w:r w:rsidR="00C1088B">
        <w:rPr>
          <w:szCs w:val="20"/>
        </w:rPr>
        <w:t xml:space="preserve"> </w:t>
      </w:r>
      <w:r w:rsidR="00525D2F" w:rsidRPr="00A90FD7">
        <w:rPr>
          <w:szCs w:val="20"/>
        </w:rPr>
        <w:t>beoordeeld</w:t>
      </w:r>
      <w:r w:rsidR="00C1088B">
        <w:rPr>
          <w:szCs w:val="20"/>
        </w:rPr>
        <w:t xml:space="preserve"> </w:t>
      </w:r>
      <w:r w:rsidR="00525D2F" w:rsidRPr="00A90FD7">
        <w:rPr>
          <w:szCs w:val="20"/>
        </w:rPr>
        <w:t>op</w:t>
      </w:r>
      <w:r w:rsidR="00C1088B">
        <w:rPr>
          <w:szCs w:val="20"/>
        </w:rPr>
        <w:t xml:space="preserve"> </w:t>
      </w:r>
      <w:r w:rsidR="00525D2F" w:rsidRPr="00A90FD7">
        <w:rPr>
          <w:szCs w:val="20"/>
        </w:rPr>
        <w:t>basis</w:t>
      </w:r>
      <w:r w:rsidR="00C1088B">
        <w:rPr>
          <w:szCs w:val="20"/>
        </w:rPr>
        <w:t xml:space="preserve"> </w:t>
      </w:r>
      <w:r w:rsidR="00525D2F" w:rsidRPr="00A90FD7">
        <w:rPr>
          <w:szCs w:val="20"/>
        </w:rPr>
        <w:t>v</w:t>
      </w:r>
      <w:r w:rsidR="00731F2D" w:rsidRPr="00A90FD7">
        <w:rPr>
          <w:szCs w:val="20"/>
        </w:rPr>
        <w:t>an</w:t>
      </w:r>
      <w:r w:rsidR="00C1088B">
        <w:rPr>
          <w:szCs w:val="20"/>
        </w:rPr>
        <w:t xml:space="preserve"> </w:t>
      </w:r>
      <w:r w:rsidR="00731F2D" w:rsidRPr="00A90FD7">
        <w:rPr>
          <w:szCs w:val="20"/>
        </w:rPr>
        <w:t>het</w:t>
      </w:r>
      <w:r w:rsidR="00C1088B">
        <w:rPr>
          <w:szCs w:val="20"/>
        </w:rPr>
        <w:t xml:space="preserve"> </w:t>
      </w:r>
      <w:r w:rsidR="00731F2D" w:rsidRPr="00A90FD7">
        <w:rPr>
          <w:szCs w:val="20"/>
        </w:rPr>
        <w:t>G</w:t>
      </w:r>
      <w:r w:rsidR="00525D2F" w:rsidRPr="00A90FD7">
        <w:rPr>
          <w:szCs w:val="20"/>
        </w:rPr>
        <w:t>unningscriterium</w:t>
      </w:r>
      <w:r w:rsidR="00C1088B">
        <w:rPr>
          <w:szCs w:val="20"/>
        </w:rPr>
        <w:t xml:space="preserve"> </w:t>
      </w:r>
      <w:r w:rsidR="00445587" w:rsidRPr="00A90FD7">
        <w:rPr>
          <w:szCs w:val="20"/>
        </w:rPr>
        <w:t>‘</w:t>
      </w:r>
      <w:r w:rsidR="00C64C37" w:rsidRPr="00A90FD7">
        <w:rPr>
          <w:i/>
          <w:szCs w:val="20"/>
        </w:rPr>
        <w:t>Beste</w:t>
      </w:r>
      <w:r w:rsidR="00C1088B">
        <w:rPr>
          <w:i/>
          <w:szCs w:val="20"/>
        </w:rPr>
        <w:t xml:space="preserve"> </w:t>
      </w:r>
      <w:r w:rsidR="00C64C37" w:rsidRPr="00A90FD7">
        <w:rPr>
          <w:i/>
          <w:szCs w:val="20"/>
        </w:rPr>
        <w:t>Prijs</w:t>
      </w:r>
      <w:r w:rsidR="00C1088B">
        <w:rPr>
          <w:i/>
          <w:szCs w:val="20"/>
        </w:rPr>
        <w:t xml:space="preserve"> </w:t>
      </w:r>
      <w:r w:rsidR="00445587" w:rsidRPr="00A90FD7">
        <w:rPr>
          <w:i/>
          <w:szCs w:val="20"/>
        </w:rPr>
        <w:t>Kwaliteit</w:t>
      </w:r>
      <w:r w:rsidR="00C1088B">
        <w:rPr>
          <w:i/>
          <w:szCs w:val="20"/>
        </w:rPr>
        <w:t xml:space="preserve"> </w:t>
      </w:r>
      <w:r w:rsidR="00445587" w:rsidRPr="00A90FD7">
        <w:rPr>
          <w:i/>
          <w:szCs w:val="20"/>
        </w:rPr>
        <w:t>verhouding’</w:t>
      </w:r>
      <w:r w:rsidR="00C1088B">
        <w:rPr>
          <w:i/>
          <w:szCs w:val="20"/>
        </w:rPr>
        <w:t xml:space="preserve"> </w:t>
      </w:r>
      <w:r w:rsidR="00E972F0" w:rsidRPr="00A90FD7">
        <w:rPr>
          <w:szCs w:val="20"/>
        </w:rPr>
        <w:t>een</w:t>
      </w:r>
      <w:r w:rsidR="00C1088B">
        <w:rPr>
          <w:szCs w:val="20"/>
        </w:rPr>
        <w:t xml:space="preserve"> </w:t>
      </w:r>
      <w:r w:rsidR="00E972F0" w:rsidRPr="00A90FD7">
        <w:rPr>
          <w:szCs w:val="20"/>
        </w:rPr>
        <w:t>en</w:t>
      </w:r>
      <w:r w:rsidR="00C1088B">
        <w:rPr>
          <w:szCs w:val="20"/>
        </w:rPr>
        <w:t xml:space="preserve"> </w:t>
      </w:r>
      <w:r w:rsidR="00E972F0" w:rsidRPr="00A90FD7">
        <w:rPr>
          <w:szCs w:val="20"/>
        </w:rPr>
        <w:t>ander</w:t>
      </w:r>
      <w:r w:rsidR="00C1088B">
        <w:rPr>
          <w:szCs w:val="20"/>
        </w:rPr>
        <w:t xml:space="preserve"> </w:t>
      </w:r>
      <w:r w:rsidR="00E972F0" w:rsidRPr="00A90FD7">
        <w:rPr>
          <w:szCs w:val="20"/>
        </w:rPr>
        <w:t>zoals</w:t>
      </w:r>
      <w:r w:rsidR="00C1088B">
        <w:rPr>
          <w:szCs w:val="20"/>
        </w:rPr>
        <w:t xml:space="preserve"> </w:t>
      </w:r>
      <w:r w:rsidR="00E972F0" w:rsidRPr="00A90FD7">
        <w:rPr>
          <w:szCs w:val="20"/>
        </w:rPr>
        <w:t>beschreven</w:t>
      </w:r>
      <w:r w:rsidR="00C1088B">
        <w:rPr>
          <w:szCs w:val="20"/>
        </w:rPr>
        <w:t xml:space="preserve"> </w:t>
      </w:r>
      <w:r w:rsidR="00E972F0" w:rsidRPr="00A90FD7">
        <w:rPr>
          <w:szCs w:val="20"/>
        </w:rPr>
        <w:t>in</w:t>
      </w:r>
      <w:r w:rsidR="00C1088B">
        <w:rPr>
          <w:szCs w:val="20"/>
        </w:rPr>
        <w:t xml:space="preserve"> </w:t>
      </w:r>
      <w:r w:rsidR="00284340" w:rsidRPr="00A90FD7">
        <w:rPr>
          <w:szCs w:val="20"/>
        </w:rPr>
        <w:t>hoofdstuk</w:t>
      </w:r>
      <w:r w:rsidR="00C1088B">
        <w:rPr>
          <w:szCs w:val="20"/>
        </w:rPr>
        <w:t xml:space="preserve"> </w:t>
      </w:r>
      <w:r w:rsidR="00284340" w:rsidRPr="00A90FD7">
        <w:rPr>
          <w:szCs w:val="20"/>
        </w:rPr>
        <w:t>4</w:t>
      </w:r>
      <w:r w:rsidR="00445587" w:rsidRPr="00A90FD7">
        <w:rPr>
          <w:szCs w:val="20"/>
        </w:rPr>
        <w:t>.</w:t>
      </w:r>
      <w:r w:rsidR="00C1088B">
        <w:rPr>
          <w:szCs w:val="20"/>
        </w:rPr>
        <w:t xml:space="preserve"> </w:t>
      </w:r>
    </w:p>
    <w:p w14:paraId="56159892" w14:textId="7C0CD684" w:rsidR="004C6956" w:rsidRDefault="004C6956" w:rsidP="004C6956">
      <w:r w:rsidRPr="00A90FD7">
        <w:rPr>
          <w:szCs w:val="20"/>
        </w:rPr>
        <w:lastRenderedPageBreak/>
        <w:t>Hoewel</w:t>
      </w:r>
      <w:r w:rsidR="00C1088B">
        <w:rPr>
          <w:szCs w:val="20"/>
        </w:rPr>
        <w:t xml:space="preserve"> </w:t>
      </w:r>
      <w:r w:rsidRPr="00A90FD7">
        <w:rPr>
          <w:szCs w:val="20"/>
        </w:rPr>
        <w:t>de</w:t>
      </w:r>
      <w:r w:rsidR="00C1088B">
        <w:rPr>
          <w:szCs w:val="20"/>
        </w:rPr>
        <w:t xml:space="preserve"> </w:t>
      </w:r>
      <w:r w:rsidRPr="00A90FD7">
        <w:rPr>
          <w:szCs w:val="20"/>
        </w:rPr>
        <w:t>HAN</w:t>
      </w:r>
      <w:r w:rsidR="00C1088B">
        <w:rPr>
          <w:szCs w:val="20"/>
        </w:rPr>
        <w:t xml:space="preserve"> </w:t>
      </w:r>
      <w:r w:rsidRPr="00A90FD7">
        <w:rPr>
          <w:szCs w:val="20"/>
        </w:rPr>
        <w:t>(de</w:t>
      </w:r>
      <w:r w:rsidR="00C1088B">
        <w:rPr>
          <w:szCs w:val="20"/>
        </w:rPr>
        <w:t xml:space="preserve"> </w:t>
      </w:r>
      <w:r w:rsidRPr="00A90FD7">
        <w:rPr>
          <w:szCs w:val="20"/>
        </w:rPr>
        <w:t>beoordeling</w:t>
      </w:r>
      <w:r w:rsidR="00C1088B">
        <w:rPr>
          <w:szCs w:val="20"/>
        </w:rPr>
        <w:t xml:space="preserve"> </w:t>
      </w:r>
      <w:r w:rsidRPr="00A90FD7">
        <w:rPr>
          <w:szCs w:val="20"/>
        </w:rPr>
        <w:t>van)</w:t>
      </w:r>
      <w:r w:rsidR="00C1088B">
        <w:rPr>
          <w:szCs w:val="20"/>
        </w:rPr>
        <w:t xml:space="preserve"> </w:t>
      </w:r>
      <w:r w:rsidRPr="00A90FD7">
        <w:rPr>
          <w:szCs w:val="20"/>
        </w:rPr>
        <w:t>de</w:t>
      </w:r>
      <w:r w:rsidR="00C1088B">
        <w:rPr>
          <w:szCs w:val="20"/>
        </w:rPr>
        <w:t xml:space="preserve"> </w:t>
      </w:r>
      <w:r w:rsidRPr="00A90FD7">
        <w:rPr>
          <w:szCs w:val="20"/>
        </w:rPr>
        <w:t>kwalitatieve</w:t>
      </w:r>
      <w:r w:rsidR="00C1088B">
        <w:rPr>
          <w:szCs w:val="20"/>
        </w:rPr>
        <w:t xml:space="preserve"> </w:t>
      </w:r>
      <w:r w:rsidRPr="00A90FD7">
        <w:rPr>
          <w:szCs w:val="20"/>
        </w:rPr>
        <w:t>Gunningcriteria</w:t>
      </w:r>
      <w:r w:rsidR="00C1088B">
        <w:rPr>
          <w:szCs w:val="20"/>
        </w:rPr>
        <w:t xml:space="preserve"> </w:t>
      </w:r>
      <w:r w:rsidRPr="00A90FD7">
        <w:rPr>
          <w:szCs w:val="20"/>
        </w:rPr>
        <w:t>zo</w:t>
      </w:r>
      <w:r w:rsidR="00C1088B">
        <w:rPr>
          <w:szCs w:val="20"/>
        </w:rPr>
        <w:t xml:space="preserve"> </w:t>
      </w:r>
      <w:r w:rsidRPr="00A90FD7">
        <w:rPr>
          <w:szCs w:val="20"/>
        </w:rPr>
        <w:t>transparant,</w:t>
      </w:r>
      <w:r w:rsidR="00C1088B">
        <w:rPr>
          <w:szCs w:val="20"/>
        </w:rPr>
        <w:t xml:space="preserve"> </w:t>
      </w:r>
      <w:r w:rsidRPr="00A90FD7">
        <w:rPr>
          <w:szCs w:val="20"/>
        </w:rPr>
        <w:t>inzichtelijk</w:t>
      </w:r>
      <w:r w:rsidR="00C1088B">
        <w:rPr>
          <w:szCs w:val="20"/>
        </w:rPr>
        <w:t xml:space="preserve"> </w:t>
      </w:r>
      <w:r w:rsidRPr="00A90FD7">
        <w:rPr>
          <w:szCs w:val="20"/>
        </w:rPr>
        <w:t>en</w:t>
      </w:r>
      <w:r w:rsidR="00C1088B">
        <w:rPr>
          <w:szCs w:val="20"/>
        </w:rPr>
        <w:t xml:space="preserve"> </w:t>
      </w:r>
      <w:r w:rsidRPr="00A90FD7">
        <w:rPr>
          <w:szCs w:val="20"/>
        </w:rPr>
        <w:t>objectief</w:t>
      </w:r>
      <w:r w:rsidR="00C1088B">
        <w:rPr>
          <w:szCs w:val="20"/>
        </w:rPr>
        <w:t xml:space="preserve"> </w:t>
      </w:r>
      <w:r w:rsidRPr="00A90FD7">
        <w:rPr>
          <w:szCs w:val="20"/>
        </w:rPr>
        <w:t>mogelijk</w:t>
      </w:r>
      <w:r w:rsidR="00C1088B">
        <w:rPr>
          <w:szCs w:val="20"/>
        </w:rPr>
        <w:t xml:space="preserve"> </w:t>
      </w:r>
      <w:r w:rsidRPr="00A90FD7">
        <w:rPr>
          <w:szCs w:val="20"/>
        </w:rPr>
        <w:t>heeft</w:t>
      </w:r>
      <w:r w:rsidR="00C1088B">
        <w:rPr>
          <w:szCs w:val="20"/>
        </w:rPr>
        <w:t xml:space="preserve"> </w:t>
      </w:r>
      <w:r w:rsidRPr="00A90FD7">
        <w:rPr>
          <w:szCs w:val="20"/>
        </w:rPr>
        <w:t>getracht</w:t>
      </w:r>
      <w:r w:rsidR="00C1088B">
        <w:rPr>
          <w:szCs w:val="20"/>
        </w:rPr>
        <w:t xml:space="preserve"> </w:t>
      </w:r>
      <w:r w:rsidRPr="00A90FD7">
        <w:rPr>
          <w:szCs w:val="20"/>
        </w:rPr>
        <w:t>te</w:t>
      </w:r>
      <w:r w:rsidR="00C1088B">
        <w:rPr>
          <w:szCs w:val="20"/>
        </w:rPr>
        <w:t xml:space="preserve"> </w:t>
      </w:r>
      <w:r w:rsidRPr="00A90FD7">
        <w:rPr>
          <w:szCs w:val="20"/>
        </w:rPr>
        <w:t>maken,</w:t>
      </w:r>
      <w:r w:rsidR="00C1088B">
        <w:rPr>
          <w:szCs w:val="20"/>
        </w:rPr>
        <w:t xml:space="preserve"> </w:t>
      </w:r>
      <w:r w:rsidRPr="00A90FD7">
        <w:rPr>
          <w:szCs w:val="20"/>
        </w:rPr>
        <w:t>zijn</w:t>
      </w:r>
      <w:r w:rsidR="00C1088B">
        <w:rPr>
          <w:szCs w:val="20"/>
        </w:rPr>
        <w:t xml:space="preserve"> </w:t>
      </w:r>
      <w:r w:rsidRPr="00A90FD7">
        <w:rPr>
          <w:szCs w:val="20"/>
        </w:rPr>
        <w:t>Inschrijvers</w:t>
      </w:r>
      <w:r w:rsidR="00C1088B">
        <w:rPr>
          <w:szCs w:val="20"/>
        </w:rPr>
        <w:t xml:space="preserve"> </w:t>
      </w:r>
      <w:r w:rsidRPr="00A90FD7">
        <w:rPr>
          <w:szCs w:val="20"/>
        </w:rPr>
        <w:t>zich</w:t>
      </w:r>
      <w:r w:rsidR="00C1088B">
        <w:rPr>
          <w:szCs w:val="20"/>
        </w:rPr>
        <w:t xml:space="preserve"> </w:t>
      </w:r>
      <w:r w:rsidRPr="00A90FD7">
        <w:rPr>
          <w:szCs w:val="20"/>
        </w:rPr>
        <w:t>ervan</w:t>
      </w:r>
      <w:r w:rsidR="00C1088B">
        <w:rPr>
          <w:szCs w:val="20"/>
        </w:rPr>
        <w:t xml:space="preserve"> </w:t>
      </w:r>
      <w:r w:rsidRPr="00A90FD7">
        <w:rPr>
          <w:szCs w:val="20"/>
        </w:rPr>
        <w:t>bewust</w:t>
      </w:r>
      <w:r w:rsidR="00C1088B">
        <w:rPr>
          <w:szCs w:val="20"/>
        </w:rPr>
        <w:t xml:space="preserve"> </w:t>
      </w:r>
      <w:r w:rsidRPr="00A90FD7">
        <w:rPr>
          <w:szCs w:val="20"/>
        </w:rPr>
        <w:t>dat</w:t>
      </w:r>
      <w:r w:rsidR="00C1088B">
        <w:rPr>
          <w:szCs w:val="20"/>
        </w:rPr>
        <w:t xml:space="preserve"> </w:t>
      </w:r>
      <w:r w:rsidRPr="00A90FD7">
        <w:rPr>
          <w:szCs w:val="20"/>
        </w:rPr>
        <w:t>de</w:t>
      </w:r>
      <w:r w:rsidR="00C1088B">
        <w:rPr>
          <w:szCs w:val="20"/>
        </w:rPr>
        <w:t xml:space="preserve"> </w:t>
      </w:r>
      <w:r w:rsidRPr="00A90FD7">
        <w:rPr>
          <w:szCs w:val="20"/>
        </w:rPr>
        <w:t>HAN</w:t>
      </w:r>
      <w:r w:rsidR="00C1088B">
        <w:rPr>
          <w:szCs w:val="20"/>
        </w:rPr>
        <w:t xml:space="preserve"> </w:t>
      </w:r>
      <w:r w:rsidRPr="00A90FD7">
        <w:rPr>
          <w:szCs w:val="20"/>
        </w:rPr>
        <w:t>(en</w:t>
      </w:r>
      <w:r w:rsidR="00C1088B">
        <w:rPr>
          <w:szCs w:val="20"/>
        </w:rPr>
        <w:t xml:space="preserve"> </w:t>
      </w:r>
      <w:r w:rsidRPr="00A90FD7">
        <w:rPr>
          <w:szCs w:val="20"/>
        </w:rPr>
        <w:t>daarmee</w:t>
      </w:r>
      <w:r w:rsidR="00C1088B">
        <w:rPr>
          <w:szCs w:val="20"/>
        </w:rPr>
        <w:t xml:space="preserve"> </w:t>
      </w:r>
      <w:r w:rsidRPr="00A90FD7">
        <w:rPr>
          <w:szCs w:val="20"/>
        </w:rPr>
        <w:t>de</w:t>
      </w:r>
      <w:r w:rsidR="00C1088B">
        <w:rPr>
          <w:szCs w:val="20"/>
        </w:rPr>
        <w:t xml:space="preserve"> </w:t>
      </w:r>
      <w:r w:rsidRPr="00A90FD7">
        <w:rPr>
          <w:szCs w:val="20"/>
        </w:rPr>
        <w:t>individuele</w:t>
      </w:r>
      <w:r w:rsidR="00C1088B">
        <w:rPr>
          <w:szCs w:val="20"/>
        </w:rPr>
        <w:t xml:space="preserve"> </w:t>
      </w:r>
      <w:r w:rsidRPr="00A90FD7">
        <w:rPr>
          <w:szCs w:val="20"/>
        </w:rPr>
        <w:t>beoordelaars)</w:t>
      </w:r>
      <w:r w:rsidR="00C1088B">
        <w:rPr>
          <w:szCs w:val="20"/>
        </w:rPr>
        <w:t xml:space="preserve"> </w:t>
      </w:r>
      <w:r w:rsidRPr="00A90FD7">
        <w:rPr>
          <w:szCs w:val="20"/>
        </w:rPr>
        <w:t>bij</w:t>
      </w:r>
      <w:r w:rsidR="00C1088B">
        <w:rPr>
          <w:szCs w:val="20"/>
        </w:rPr>
        <w:t xml:space="preserve"> </w:t>
      </w:r>
      <w:r w:rsidRPr="00A90FD7">
        <w:rPr>
          <w:szCs w:val="20"/>
        </w:rPr>
        <w:t>de</w:t>
      </w:r>
      <w:r w:rsidR="00C1088B">
        <w:rPr>
          <w:szCs w:val="20"/>
        </w:rPr>
        <w:t xml:space="preserve"> </w:t>
      </w:r>
      <w:r w:rsidRPr="00A90FD7">
        <w:rPr>
          <w:szCs w:val="20"/>
        </w:rPr>
        <w:t>beoordeling</w:t>
      </w:r>
      <w:r w:rsidR="00C1088B">
        <w:rPr>
          <w:szCs w:val="20"/>
        </w:rPr>
        <w:t xml:space="preserve"> </w:t>
      </w:r>
      <w:r w:rsidRPr="00A90FD7">
        <w:rPr>
          <w:szCs w:val="20"/>
        </w:rPr>
        <w:t>enige</w:t>
      </w:r>
      <w:r w:rsidR="00C1088B">
        <w:rPr>
          <w:szCs w:val="20"/>
        </w:rPr>
        <w:t xml:space="preserve"> </w:t>
      </w:r>
      <w:r w:rsidRPr="00A90FD7">
        <w:rPr>
          <w:szCs w:val="20"/>
        </w:rPr>
        <w:t>mate</w:t>
      </w:r>
      <w:r w:rsidR="00C1088B">
        <w:rPr>
          <w:szCs w:val="20"/>
        </w:rPr>
        <w:t xml:space="preserve"> </w:t>
      </w:r>
      <w:r w:rsidRPr="00A90FD7">
        <w:rPr>
          <w:szCs w:val="20"/>
        </w:rPr>
        <w:t>van</w:t>
      </w:r>
      <w:r w:rsidR="00C1088B">
        <w:rPr>
          <w:szCs w:val="20"/>
        </w:rPr>
        <w:t xml:space="preserve"> </w:t>
      </w:r>
      <w:r w:rsidRPr="00A90FD7">
        <w:rPr>
          <w:szCs w:val="20"/>
        </w:rPr>
        <w:t>beoordelingsvrijheid</w:t>
      </w:r>
      <w:r w:rsidR="00C1088B">
        <w:rPr>
          <w:szCs w:val="20"/>
        </w:rPr>
        <w:t xml:space="preserve"> </w:t>
      </w:r>
      <w:r w:rsidRPr="00A90FD7">
        <w:rPr>
          <w:szCs w:val="20"/>
        </w:rPr>
        <w:t>heeft.</w:t>
      </w:r>
      <w:r w:rsidR="00C1088B">
        <w:rPr>
          <w:szCs w:val="20"/>
        </w:rPr>
        <w:t xml:space="preserve"> </w:t>
      </w:r>
      <w:r w:rsidRPr="00A90FD7">
        <w:rPr>
          <w:szCs w:val="20"/>
        </w:rPr>
        <w:t>Dit</w:t>
      </w:r>
      <w:r w:rsidR="00C1088B">
        <w:rPr>
          <w:szCs w:val="20"/>
        </w:rPr>
        <w:t xml:space="preserve"> </w:t>
      </w:r>
      <w:r w:rsidRPr="00A90FD7">
        <w:rPr>
          <w:szCs w:val="20"/>
        </w:rPr>
        <w:t>is</w:t>
      </w:r>
      <w:r w:rsidR="00C1088B">
        <w:rPr>
          <w:szCs w:val="20"/>
        </w:rPr>
        <w:t xml:space="preserve"> </w:t>
      </w:r>
      <w:r w:rsidRPr="00A90FD7">
        <w:rPr>
          <w:szCs w:val="20"/>
        </w:rPr>
        <w:t>inherent</w:t>
      </w:r>
      <w:r w:rsidR="00C1088B">
        <w:rPr>
          <w:szCs w:val="20"/>
        </w:rPr>
        <w:t xml:space="preserve"> </w:t>
      </w:r>
      <w:r w:rsidRPr="00A90FD7">
        <w:rPr>
          <w:szCs w:val="20"/>
        </w:rPr>
        <w:t>aan</w:t>
      </w:r>
      <w:r w:rsidR="00C1088B">
        <w:rPr>
          <w:szCs w:val="20"/>
        </w:rPr>
        <w:t xml:space="preserve"> </w:t>
      </w:r>
      <w:r w:rsidRPr="00A90FD7">
        <w:rPr>
          <w:szCs w:val="20"/>
        </w:rPr>
        <w:t>het</w:t>
      </w:r>
      <w:r w:rsidR="00C1088B">
        <w:rPr>
          <w:szCs w:val="20"/>
        </w:rPr>
        <w:t xml:space="preserve"> </w:t>
      </w:r>
      <w:r w:rsidR="00AB3B59" w:rsidRPr="00A90FD7">
        <w:rPr>
          <w:szCs w:val="20"/>
        </w:rPr>
        <w:t>(sub)</w:t>
      </w:r>
      <w:r w:rsidRPr="00A90FD7">
        <w:rPr>
          <w:szCs w:val="20"/>
        </w:rPr>
        <w:t>Gunningscriterium</w:t>
      </w:r>
      <w:r w:rsidR="00C1088B">
        <w:rPr>
          <w:szCs w:val="20"/>
        </w:rPr>
        <w:t xml:space="preserve"> </w:t>
      </w:r>
      <w:r w:rsidR="00731F2D" w:rsidRPr="00A90FD7">
        <w:rPr>
          <w:szCs w:val="20"/>
        </w:rPr>
        <w:t>K</w:t>
      </w:r>
      <w:r w:rsidRPr="00A90FD7">
        <w:rPr>
          <w:szCs w:val="20"/>
        </w:rPr>
        <w:t>waliteit.</w:t>
      </w:r>
      <w:r w:rsidR="00C1088B">
        <w:rPr>
          <w:szCs w:val="20"/>
        </w:rPr>
        <w:t xml:space="preserve"> </w:t>
      </w:r>
      <w:r w:rsidRPr="00A90FD7">
        <w:rPr>
          <w:szCs w:val="20"/>
        </w:rPr>
        <w:t>Door</w:t>
      </w:r>
      <w:r w:rsidR="00C1088B">
        <w:rPr>
          <w:szCs w:val="20"/>
        </w:rPr>
        <w:t xml:space="preserve"> </w:t>
      </w:r>
      <w:r w:rsidRPr="00A90FD7">
        <w:rPr>
          <w:szCs w:val="20"/>
        </w:rPr>
        <w:t>in</w:t>
      </w:r>
      <w:r w:rsidR="00C1088B">
        <w:rPr>
          <w:szCs w:val="20"/>
        </w:rPr>
        <w:t xml:space="preserve"> </w:t>
      </w:r>
      <w:r w:rsidRPr="00A90FD7">
        <w:rPr>
          <w:szCs w:val="20"/>
        </w:rPr>
        <w:t>te</w:t>
      </w:r>
      <w:r w:rsidR="00C1088B">
        <w:rPr>
          <w:szCs w:val="20"/>
        </w:rPr>
        <w:t xml:space="preserve"> </w:t>
      </w:r>
      <w:r w:rsidRPr="00A90FD7">
        <w:rPr>
          <w:szCs w:val="20"/>
        </w:rPr>
        <w:t>schrijven</w:t>
      </w:r>
      <w:r w:rsidR="00C1088B">
        <w:rPr>
          <w:szCs w:val="20"/>
        </w:rPr>
        <w:t xml:space="preserve"> </w:t>
      </w:r>
      <w:r w:rsidRPr="00A90FD7">
        <w:rPr>
          <w:szCs w:val="20"/>
        </w:rPr>
        <w:t>stemmen</w:t>
      </w:r>
      <w:r w:rsidR="00C1088B">
        <w:rPr>
          <w:szCs w:val="20"/>
        </w:rPr>
        <w:t xml:space="preserve"> </w:t>
      </w:r>
      <w:r w:rsidRPr="00A90FD7">
        <w:rPr>
          <w:szCs w:val="20"/>
        </w:rPr>
        <w:t>Inschrijvers</w:t>
      </w:r>
      <w:r w:rsidR="00C1088B">
        <w:rPr>
          <w:szCs w:val="20"/>
        </w:rPr>
        <w:t xml:space="preserve"> </w:t>
      </w:r>
      <w:r w:rsidRPr="00A90FD7">
        <w:rPr>
          <w:szCs w:val="20"/>
        </w:rPr>
        <w:t>uitdrukkelijk</w:t>
      </w:r>
      <w:r w:rsidR="00C1088B">
        <w:rPr>
          <w:szCs w:val="20"/>
        </w:rPr>
        <w:t xml:space="preserve"> </w:t>
      </w:r>
      <w:r w:rsidRPr="00A90FD7">
        <w:rPr>
          <w:szCs w:val="20"/>
        </w:rPr>
        <w:t>in</w:t>
      </w:r>
      <w:r w:rsidR="00C1088B">
        <w:rPr>
          <w:szCs w:val="20"/>
        </w:rPr>
        <w:t xml:space="preserve"> </w:t>
      </w:r>
      <w:r w:rsidRPr="00A90FD7">
        <w:rPr>
          <w:szCs w:val="20"/>
        </w:rPr>
        <w:t>met</w:t>
      </w:r>
      <w:r w:rsidR="00C1088B">
        <w:rPr>
          <w:szCs w:val="20"/>
        </w:rPr>
        <w:t xml:space="preserve"> </w:t>
      </w:r>
      <w:r w:rsidR="00FB312E" w:rsidRPr="00A90FD7">
        <w:rPr>
          <w:szCs w:val="20"/>
        </w:rPr>
        <w:t>voorgaande</w:t>
      </w:r>
      <w:r w:rsidR="00FB312E" w:rsidRPr="00A90FD7">
        <w:t>.</w:t>
      </w:r>
    </w:p>
    <w:p w14:paraId="158B09A9" w14:textId="77777777" w:rsidR="00A17A7C" w:rsidRPr="006421D1" w:rsidRDefault="00A17A7C" w:rsidP="002777AA">
      <w:pPr>
        <w:pStyle w:val="Kop2"/>
      </w:pPr>
      <w:bookmarkStart w:id="101" w:name="_Toc20129173"/>
      <w:bookmarkStart w:id="102" w:name="_Toc54337737"/>
      <w:r w:rsidRPr="006421D1">
        <w:t>Gunningsprocedure</w:t>
      </w:r>
      <w:bookmarkEnd w:id="101"/>
      <w:bookmarkEnd w:id="102"/>
    </w:p>
    <w:p w14:paraId="11FE4C19" w14:textId="7C6B68EA" w:rsidR="008B5C4E" w:rsidRPr="00A90FD7" w:rsidRDefault="008B5C4E" w:rsidP="008B5C4E">
      <w:pPr>
        <w:rPr>
          <w:szCs w:val="20"/>
        </w:rPr>
      </w:pPr>
      <w:r w:rsidRPr="00A90FD7">
        <w:rPr>
          <w:szCs w:val="20"/>
        </w:rPr>
        <w:t>De</w:t>
      </w:r>
      <w:r w:rsidR="00C1088B">
        <w:rPr>
          <w:szCs w:val="20"/>
        </w:rPr>
        <w:t xml:space="preserve"> </w:t>
      </w:r>
      <w:r w:rsidRPr="00A90FD7">
        <w:rPr>
          <w:szCs w:val="20"/>
        </w:rPr>
        <w:t>HAN</w:t>
      </w:r>
      <w:r w:rsidR="00C1088B">
        <w:rPr>
          <w:szCs w:val="20"/>
        </w:rPr>
        <w:t xml:space="preserve"> </w:t>
      </w:r>
      <w:r w:rsidRPr="00A90FD7">
        <w:rPr>
          <w:szCs w:val="20"/>
        </w:rPr>
        <w:t>besluit</w:t>
      </w:r>
      <w:r w:rsidR="00C1088B">
        <w:rPr>
          <w:szCs w:val="20"/>
        </w:rPr>
        <w:t xml:space="preserve"> </w:t>
      </w:r>
      <w:r w:rsidRPr="00A90FD7">
        <w:rPr>
          <w:szCs w:val="20"/>
        </w:rPr>
        <w:t>op</w:t>
      </w:r>
      <w:r w:rsidR="00C1088B">
        <w:rPr>
          <w:szCs w:val="20"/>
        </w:rPr>
        <w:t xml:space="preserve"> </w:t>
      </w:r>
      <w:r w:rsidRPr="00A90FD7">
        <w:rPr>
          <w:szCs w:val="20"/>
        </w:rPr>
        <w:t>basis</w:t>
      </w:r>
      <w:r w:rsidR="00C1088B">
        <w:rPr>
          <w:szCs w:val="20"/>
        </w:rPr>
        <w:t xml:space="preserve"> </w:t>
      </w:r>
      <w:r w:rsidRPr="00A90FD7">
        <w:rPr>
          <w:szCs w:val="20"/>
        </w:rPr>
        <w:t>van</w:t>
      </w:r>
      <w:r w:rsidR="00C1088B">
        <w:rPr>
          <w:szCs w:val="20"/>
        </w:rPr>
        <w:t xml:space="preserve"> </w:t>
      </w:r>
      <w:r w:rsidR="005C45AF" w:rsidRPr="00A90FD7">
        <w:rPr>
          <w:szCs w:val="20"/>
        </w:rPr>
        <w:t>het</w:t>
      </w:r>
      <w:r w:rsidR="00C1088B">
        <w:rPr>
          <w:szCs w:val="20"/>
        </w:rPr>
        <w:t xml:space="preserve"> </w:t>
      </w:r>
      <w:r w:rsidR="005C45AF" w:rsidRPr="00A90FD7">
        <w:rPr>
          <w:szCs w:val="20"/>
        </w:rPr>
        <w:t>gehanteerde</w:t>
      </w:r>
      <w:r w:rsidR="00C1088B">
        <w:rPr>
          <w:szCs w:val="20"/>
        </w:rPr>
        <w:t xml:space="preserve"> </w:t>
      </w:r>
      <w:r w:rsidR="005C45AF" w:rsidRPr="00A90FD7">
        <w:rPr>
          <w:szCs w:val="20"/>
        </w:rPr>
        <w:t>Gunningsmodel</w:t>
      </w:r>
      <w:r w:rsidR="00C1088B">
        <w:rPr>
          <w:szCs w:val="20"/>
        </w:rPr>
        <w:t xml:space="preserve"> </w:t>
      </w:r>
      <w:r w:rsidRPr="00A90FD7">
        <w:rPr>
          <w:szCs w:val="20"/>
        </w:rPr>
        <w:t>aan</w:t>
      </w:r>
      <w:r w:rsidR="00C1088B">
        <w:rPr>
          <w:szCs w:val="20"/>
        </w:rPr>
        <w:t xml:space="preserve"> </w:t>
      </w:r>
      <w:r w:rsidRPr="00A90FD7">
        <w:rPr>
          <w:szCs w:val="20"/>
        </w:rPr>
        <w:t>welke</w:t>
      </w:r>
      <w:r w:rsidR="00C1088B">
        <w:rPr>
          <w:szCs w:val="20"/>
        </w:rPr>
        <w:t xml:space="preserve"> </w:t>
      </w:r>
      <w:r w:rsidRPr="00A90FD7">
        <w:rPr>
          <w:szCs w:val="20"/>
        </w:rPr>
        <w:t>Inschrijver(s)</w:t>
      </w:r>
      <w:r w:rsidR="00C1088B">
        <w:rPr>
          <w:szCs w:val="20"/>
        </w:rPr>
        <w:t xml:space="preserve"> </w:t>
      </w:r>
      <w:r w:rsidRPr="00A90FD7">
        <w:rPr>
          <w:szCs w:val="20"/>
        </w:rPr>
        <w:t>zij</w:t>
      </w:r>
      <w:r w:rsidR="00C1088B">
        <w:rPr>
          <w:szCs w:val="20"/>
        </w:rPr>
        <w:t xml:space="preserve"> </w:t>
      </w:r>
      <w:r w:rsidRPr="00A90FD7">
        <w:rPr>
          <w:szCs w:val="20"/>
        </w:rPr>
        <w:t>voornemens</w:t>
      </w:r>
      <w:r w:rsidR="00C1088B">
        <w:rPr>
          <w:szCs w:val="20"/>
        </w:rPr>
        <w:t xml:space="preserve"> </w:t>
      </w:r>
      <w:r w:rsidRPr="00A90FD7">
        <w:rPr>
          <w:szCs w:val="20"/>
        </w:rPr>
        <w:t>is</w:t>
      </w:r>
      <w:r w:rsidR="00C1088B">
        <w:rPr>
          <w:szCs w:val="20"/>
        </w:rPr>
        <w:t xml:space="preserve"> </w:t>
      </w:r>
      <w:r w:rsidRPr="00A90FD7">
        <w:rPr>
          <w:szCs w:val="20"/>
        </w:rPr>
        <w:t>de</w:t>
      </w:r>
      <w:r w:rsidR="00C1088B">
        <w:rPr>
          <w:szCs w:val="20"/>
        </w:rPr>
        <w:t xml:space="preserve"> </w:t>
      </w:r>
      <w:r w:rsidRPr="00A90FD7">
        <w:rPr>
          <w:szCs w:val="20"/>
        </w:rPr>
        <w:t>Opdracht</w:t>
      </w:r>
      <w:r w:rsidR="00C1088B">
        <w:rPr>
          <w:szCs w:val="20"/>
        </w:rPr>
        <w:t xml:space="preserve"> </w:t>
      </w:r>
      <w:r w:rsidRPr="00A90FD7">
        <w:rPr>
          <w:szCs w:val="20"/>
        </w:rPr>
        <w:t>te</w:t>
      </w:r>
      <w:r w:rsidR="00C1088B">
        <w:rPr>
          <w:szCs w:val="20"/>
        </w:rPr>
        <w:t xml:space="preserve"> </w:t>
      </w:r>
      <w:r w:rsidRPr="00A90FD7">
        <w:rPr>
          <w:szCs w:val="20"/>
        </w:rPr>
        <w:t>gunnen.</w:t>
      </w:r>
    </w:p>
    <w:p w14:paraId="63BA1B4B" w14:textId="3FA4C222" w:rsidR="005D276A" w:rsidRPr="006421D1" w:rsidRDefault="005D276A" w:rsidP="00D478BE">
      <w:pPr>
        <w:pStyle w:val="Kop3"/>
      </w:pPr>
      <w:bookmarkStart w:id="103" w:name="_Toc20129174"/>
      <w:bookmarkStart w:id="104" w:name="_Toc54337738"/>
      <w:r w:rsidRPr="006421D1">
        <w:t>Voorlopige</w:t>
      </w:r>
      <w:r w:rsidR="00C1088B">
        <w:t xml:space="preserve"> </w:t>
      </w:r>
      <w:r w:rsidRPr="006421D1">
        <w:t>gunning</w:t>
      </w:r>
      <w:bookmarkEnd w:id="103"/>
      <w:bookmarkEnd w:id="104"/>
    </w:p>
    <w:p w14:paraId="75B5FFA2" w14:textId="08321A08" w:rsidR="005C45AF" w:rsidRPr="00A90FD7" w:rsidRDefault="005D276A" w:rsidP="008B5C4E">
      <w:pPr>
        <w:rPr>
          <w:szCs w:val="20"/>
        </w:rPr>
      </w:pPr>
      <w:r w:rsidRPr="00A90FD7">
        <w:rPr>
          <w:szCs w:val="20"/>
        </w:rPr>
        <w:t>Alle</w:t>
      </w:r>
      <w:r w:rsidR="00C1088B">
        <w:rPr>
          <w:szCs w:val="20"/>
        </w:rPr>
        <w:t xml:space="preserve"> </w:t>
      </w:r>
      <w:r w:rsidRPr="00A90FD7">
        <w:rPr>
          <w:szCs w:val="20"/>
        </w:rPr>
        <w:t>Inschrijvers</w:t>
      </w:r>
      <w:r w:rsidR="00C1088B">
        <w:rPr>
          <w:szCs w:val="20"/>
        </w:rPr>
        <w:t xml:space="preserve"> </w:t>
      </w:r>
      <w:r w:rsidRPr="00A90FD7">
        <w:rPr>
          <w:szCs w:val="20"/>
        </w:rPr>
        <w:t>ontvangen</w:t>
      </w:r>
      <w:r w:rsidR="00C1088B">
        <w:rPr>
          <w:szCs w:val="20"/>
        </w:rPr>
        <w:t xml:space="preserve"> </w:t>
      </w:r>
      <w:r w:rsidRPr="00A90FD7">
        <w:rPr>
          <w:szCs w:val="20"/>
        </w:rPr>
        <w:t>via</w:t>
      </w:r>
      <w:r w:rsidR="00C1088B">
        <w:rPr>
          <w:szCs w:val="20"/>
        </w:rPr>
        <w:t xml:space="preserve"> </w:t>
      </w:r>
      <w:r w:rsidRPr="00A90FD7">
        <w:rPr>
          <w:szCs w:val="20"/>
        </w:rPr>
        <w:t>TenderNed</w:t>
      </w:r>
      <w:r w:rsidR="00C1088B">
        <w:rPr>
          <w:szCs w:val="20"/>
        </w:rPr>
        <w:t xml:space="preserve"> </w:t>
      </w:r>
      <w:r w:rsidRPr="00A90FD7">
        <w:rPr>
          <w:szCs w:val="20"/>
        </w:rPr>
        <w:t>bericht</w:t>
      </w:r>
      <w:r w:rsidR="00C1088B">
        <w:rPr>
          <w:szCs w:val="20"/>
        </w:rPr>
        <w:t xml:space="preserve"> </w:t>
      </w:r>
      <w:r w:rsidRPr="00A90FD7">
        <w:rPr>
          <w:szCs w:val="20"/>
        </w:rPr>
        <w:t>over</w:t>
      </w:r>
      <w:r w:rsidR="00C1088B">
        <w:rPr>
          <w:szCs w:val="20"/>
        </w:rPr>
        <w:t xml:space="preserve"> </w:t>
      </w:r>
      <w:r w:rsidR="002C40B4" w:rsidRPr="00A90FD7">
        <w:rPr>
          <w:szCs w:val="20"/>
        </w:rPr>
        <w:t>het</w:t>
      </w:r>
      <w:r w:rsidR="00C1088B">
        <w:rPr>
          <w:szCs w:val="20"/>
        </w:rPr>
        <w:t xml:space="preserve"> </w:t>
      </w:r>
      <w:r w:rsidR="002C40B4" w:rsidRPr="00A90FD7">
        <w:rPr>
          <w:szCs w:val="20"/>
        </w:rPr>
        <w:t>voorlopige</w:t>
      </w:r>
      <w:r w:rsidR="00C1088B">
        <w:rPr>
          <w:szCs w:val="20"/>
        </w:rPr>
        <w:t xml:space="preserve"> </w:t>
      </w:r>
      <w:r w:rsidR="002C40B4" w:rsidRPr="00A90FD7">
        <w:rPr>
          <w:szCs w:val="20"/>
        </w:rPr>
        <w:t>resultaat</w:t>
      </w:r>
      <w:r w:rsidR="00C1088B">
        <w:rPr>
          <w:szCs w:val="20"/>
        </w:rPr>
        <w:t xml:space="preserve"> </w:t>
      </w:r>
      <w:r w:rsidR="003E7B26" w:rsidRPr="00A90FD7">
        <w:rPr>
          <w:szCs w:val="20"/>
        </w:rPr>
        <w:t>van</w:t>
      </w:r>
      <w:r w:rsidR="00C1088B">
        <w:rPr>
          <w:szCs w:val="20"/>
        </w:rPr>
        <w:t xml:space="preserve"> </w:t>
      </w:r>
      <w:r w:rsidR="003E7B26" w:rsidRPr="00A90FD7">
        <w:rPr>
          <w:szCs w:val="20"/>
        </w:rPr>
        <w:t>de</w:t>
      </w:r>
      <w:r w:rsidR="00C1088B">
        <w:rPr>
          <w:szCs w:val="20"/>
        </w:rPr>
        <w:t xml:space="preserve"> </w:t>
      </w:r>
      <w:r w:rsidR="00F830FB">
        <w:rPr>
          <w:szCs w:val="20"/>
        </w:rPr>
        <w:t>Aanbesteding</w:t>
      </w:r>
      <w:r w:rsidR="003E7B26" w:rsidRPr="00A90FD7">
        <w:rPr>
          <w:szCs w:val="20"/>
        </w:rPr>
        <w:t>.</w:t>
      </w:r>
      <w:r w:rsidR="00C1088B">
        <w:rPr>
          <w:szCs w:val="20"/>
        </w:rPr>
        <w:t xml:space="preserve"> </w:t>
      </w:r>
      <w:r w:rsidR="003E7B26" w:rsidRPr="00A90FD7">
        <w:rPr>
          <w:szCs w:val="20"/>
        </w:rPr>
        <w:t>In</w:t>
      </w:r>
      <w:r w:rsidR="00C1088B">
        <w:rPr>
          <w:szCs w:val="20"/>
        </w:rPr>
        <w:t xml:space="preserve"> </w:t>
      </w:r>
      <w:r w:rsidR="003E7B26" w:rsidRPr="00A90FD7">
        <w:rPr>
          <w:szCs w:val="20"/>
        </w:rPr>
        <w:t>een</w:t>
      </w:r>
      <w:r w:rsidR="00C1088B">
        <w:rPr>
          <w:szCs w:val="20"/>
        </w:rPr>
        <w:t xml:space="preserve"> </w:t>
      </w:r>
      <w:r w:rsidR="003E7B26" w:rsidRPr="00A90FD7">
        <w:rPr>
          <w:szCs w:val="20"/>
        </w:rPr>
        <w:t>motivering</w:t>
      </w:r>
      <w:r w:rsidR="00C1088B">
        <w:rPr>
          <w:szCs w:val="20"/>
        </w:rPr>
        <w:t xml:space="preserve"> </w:t>
      </w:r>
      <w:r w:rsidR="003E7B26" w:rsidRPr="00A90FD7">
        <w:rPr>
          <w:szCs w:val="20"/>
        </w:rPr>
        <w:t>wordt</w:t>
      </w:r>
      <w:r w:rsidR="00C1088B">
        <w:rPr>
          <w:szCs w:val="20"/>
        </w:rPr>
        <w:t xml:space="preserve"> </w:t>
      </w:r>
      <w:r w:rsidR="003E7B26" w:rsidRPr="00A90FD7">
        <w:rPr>
          <w:szCs w:val="20"/>
        </w:rPr>
        <w:t>op</w:t>
      </w:r>
      <w:r w:rsidR="00C1088B">
        <w:rPr>
          <w:szCs w:val="20"/>
        </w:rPr>
        <w:t xml:space="preserve"> </w:t>
      </w:r>
      <w:r w:rsidR="003E7B26" w:rsidRPr="00A90FD7">
        <w:rPr>
          <w:szCs w:val="20"/>
        </w:rPr>
        <w:t>hoofdlijnen</w:t>
      </w:r>
      <w:r w:rsidR="00C1088B">
        <w:rPr>
          <w:szCs w:val="20"/>
        </w:rPr>
        <w:t xml:space="preserve"> </w:t>
      </w:r>
      <w:r w:rsidR="003E7B26" w:rsidRPr="00A90FD7">
        <w:rPr>
          <w:szCs w:val="20"/>
        </w:rPr>
        <w:t>beschreven</w:t>
      </w:r>
      <w:r w:rsidR="00C1088B">
        <w:rPr>
          <w:szCs w:val="20"/>
        </w:rPr>
        <w:t xml:space="preserve"> </w:t>
      </w:r>
      <w:r w:rsidR="002C40B4" w:rsidRPr="00A90FD7">
        <w:rPr>
          <w:szCs w:val="20"/>
        </w:rPr>
        <w:t>waarom</w:t>
      </w:r>
      <w:r w:rsidR="00C1088B">
        <w:rPr>
          <w:szCs w:val="20"/>
        </w:rPr>
        <w:t xml:space="preserve"> </w:t>
      </w:r>
      <w:r w:rsidR="003E7B26" w:rsidRPr="00A90FD7">
        <w:rPr>
          <w:szCs w:val="20"/>
        </w:rPr>
        <w:t>een</w:t>
      </w:r>
      <w:r w:rsidR="00C1088B">
        <w:rPr>
          <w:szCs w:val="20"/>
        </w:rPr>
        <w:t xml:space="preserve"> </w:t>
      </w:r>
      <w:r w:rsidR="003E7B26" w:rsidRPr="00A90FD7">
        <w:rPr>
          <w:szCs w:val="20"/>
        </w:rPr>
        <w:t>specifieke</w:t>
      </w:r>
      <w:r w:rsidR="00C1088B">
        <w:rPr>
          <w:szCs w:val="20"/>
        </w:rPr>
        <w:t xml:space="preserve"> </w:t>
      </w:r>
      <w:r w:rsidR="002C40B4" w:rsidRPr="00A90FD7">
        <w:rPr>
          <w:szCs w:val="20"/>
        </w:rPr>
        <w:t>score</w:t>
      </w:r>
      <w:r w:rsidR="00C1088B">
        <w:rPr>
          <w:szCs w:val="20"/>
        </w:rPr>
        <w:t xml:space="preserve"> </w:t>
      </w:r>
      <w:r w:rsidR="002C40B4" w:rsidRPr="00A90FD7">
        <w:rPr>
          <w:szCs w:val="20"/>
        </w:rPr>
        <w:t>is</w:t>
      </w:r>
      <w:r w:rsidR="00C1088B">
        <w:rPr>
          <w:szCs w:val="20"/>
        </w:rPr>
        <w:t xml:space="preserve"> </w:t>
      </w:r>
      <w:r w:rsidR="002C40B4" w:rsidRPr="00A90FD7">
        <w:rPr>
          <w:szCs w:val="20"/>
        </w:rPr>
        <w:t>toegekend</w:t>
      </w:r>
      <w:r w:rsidR="00C1088B">
        <w:rPr>
          <w:szCs w:val="20"/>
        </w:rPr>
        <w:t xml:space="preserve"> </w:t>
      </w:r>
      <w:r w:rsidR="002C40B4" w:rsidRPr="00A90FD7">
        <w:rPr>
          <w:szCs w:val="20"/>
        </w:rPr>
        <w:t>op</w:t>
      </w:r>
      <w:r w:rsidR="00C1088B">
        <w:rPr>
          <w:szCs w:val="20"/>
        </w:rPr>
        <w:t xml:space="preserve"> </w:t>
      </w:r>
      <w:r w:rsidR="002C40B4" w:rsidRPr="00A90FD7">
        <w:rPr>
          <w:szCs w:val="20"/>
        </w:rPr>
        <w:t>onderdelen</w:t>
      </w:r>
      <w:r w:rsidR="00C1088B">
        <w:rPr>
          <w:szCs w:val="20"/>
        </w:rPr>
        <w:t xml:space="preserve"> </w:t>
      </w:r>
      <w:r w:rsidR="002C40B4" w:rsidRPr="00A90FD7">
        <w:rPr>
          <w:szCs w:val="20"/>
        </w:rPr>
        <w:t>van</w:t>
      </w:r>
      <w:r w:rsidR="00C1088B">
        <w:rPr>
          <w:szCs w:val="20"/>
        </w:rPr>
        <w:t xml:space="preserve"> </w:t>
      </w:r>
      <w:r w:rsidR="002C40B4" w:rsidRPr="00A90FD7">
        <w:rPr>
          <w:szCs w:val="20"/>
        </w:rPr>
        <w:t>de</w:t>
      </w:r>
      <w:r w:rsidR="00C1088B">
        <w:rPr>
          <w:szCs w:val="20"/>
        </w:rPr>
        <w:t xml:space="preserve"> </w:t>
      </w:r>
      <w:r w:rsidR="002C40B4" w:rsidRPr="00A90FD7">
        <w:rPr>
          <w:szCs w:val="20"/>
        </w:rPr>
        <w:t>Inschrijving.</w:t>
      </w:r>
      <w:r w:rsidR="00C1088B">
        <w:rPr>
          <w:szCs w:val="20"/>
        </w:rPr>
        <w:t xml:space="preserve"> </w:t>
      </w:r>
      <w:r w:rsidR="005C45AF" w:rsidRPr="00A90FD7">
        <w:rPr>
          <w:szCs w:val="20"/>
        </w:rPr>
        <w:t>Voorlopig</w:t>
      </w:r>
      <w:r w:rsidR="00C1088B">
        <w:rPr>
          <w:szCs w:val="20"/>
        </w:rPr>
        <w:t xml:space="preserve"> </w:t>
      </w:r>
      <w:r w:rsidR="005C45AF" w:rsidRPr="00A90FD7">
        <w:rPr>
          <w:szCs w:val="20"/>
        </w:rPr>
        <w:t>afgewezen</w:t>
      </w:r>
      <w:r w:rsidR="00C1088B">
        <w:rPr>
          <w:szCs w:val="20"/>
        </w:rPr>
        <w:t xml:space="preserve"> </w:t>
      </w:r>
      <w:r w:rsidR="003E7B26" w:rsidRPr="00A90FD7">
        <w:rPr>
          <w:szCs w:val="20"/>
        </w:rPr>
        <w:t>Inschrijvers</w:t>
      </w:r>
      <w:r w:rsidR="00C1088B">
        <w:rPr>
          <w:szCs w:val="20"/>
        </w:rPr>
        <w:t xml:space="preserve"> </w:t>
      </w:r>
      <w:r w:rsidR="003E7B26" w:rsidRPr="00A90FD7">
        <w:rPr>
          <w:szCs w:val="20"/>
        </w:rPr>
        <w:t>worden</w:t>
      </w:r>
      <w:r w:rsidR="00C1088B">
        <w:rPr>
          <w:szCs w:val="20"/>
        </w:rPr>
        <w:t xml:space="preserve"> </w:t>
      </w:r>
      <w:r w:rsidR="00BB62C9" w:rsidRPr="00A90FD7">
        <w:rPr>
          <w:szCs w:val="20"/>
        </w:rPr>
        <w:t>tevens</w:t>
      </w:r>
      <w:r w:rsidR="00C1088B">
        <w:rPr>
          <w:szCs w:val="20"/>
        </w:rPr>
        <w:t xml:space="preserve"> </w:t>
      </w:r>
      <w:r w:rsidR="005C45AF" w:rsidRPr="00A90FD7">
        <w:rPr>
          <w:szCs w:val="20"/>
        </w:rPr>
        <w:t>op</w:t>
      </w:r>
      <w:r w:rsidR="00C1088B">
        <w:rPr>
          <w:szCs w:val="20"/>
        </w:rPr>
        <w:t xml:space="preserve"> </w:t>
      </w:r>
      <w:r w:rsidR="005C45AF" w:rsidRPr="00A90FD7">
        <w:rPr>
          <w:szCs w:val="20"/>
        </w:rPr>
        <w:t>de</w:t>
      </w:r>
      <w:r w:rsidR="00C1088B">
        <w:rPr>
          <w:szCs w:val="20"/>
        </w:rPr>
        <w:t xml:space="preserve"> </w:t>
      </w:r>
      <w:r w:rsidR="005C45AF" w:rsidRPr="00A90FD7">
        <w:rPr>
          <w:szCs w:val="20"/>
        </w:rPr>
        <w:t>hoogte</w:t>
      </w:r>
      <w:r w:rsidR="00C1088B">
        <w:rPr>
          <w:szCs w:val="20"/>
        </w:rPr>
        <w:t xml:space="preserve"> </w:t>
      </w:r>
      <w:r w:rsidR="005C45AF" w:rsidRPr="00A90FD7">
        <w:rPr>
          <w:szCs w:val="20"/>
        </w:rPr>
        <w:t>gesteld</w:t>
      </w:r>
      <w:r w:rsidR="00C1088B">
        <w:rPr>
          <w:szCs w:val="20"/>
        </w:rPr>
        <w:t xml:space="preserve"> </w:t>
      </w:r>
      <w:r w:rsidR="005C45AF" w:rsidRPr="00A90FD7">
        <w:rPr>
          <w:szCs w:val="20"/>
        </w:rPr>
        <w:t>van:</w:t>
      </w:r>
    </w:p>
    <w:p w14:paraId="621CDF90" w14:textId="7B3BEAD5" w:rsidR="005C45AF" w:rsidRPr="00A90FD7" w:rsidRDefault="003E7B26" w:rsidP="006820B1">
      <w:pPr>
        <w:pStyle w:val="Lijstalinea"/>
        <w:numPr>
          <w:ilvl w:val="0"/>
          <w:numId w:val="4"/>
        </w:numPr>
        <w:rPr>
          <w:szCs w:val="20"/>
        </w:rPr>
      </w:pPr>
      <w:r w:rsidRPr="00A90FD7">
        <w:rPr>
          <w:szCs w:val="20"/>
        </w:rPr>
        <w:t>de</w:t>
      </w:r>
      <w:r w:rsidR="00C1088B">
        <w:rPr>
          <w:szCs w:val="20"/>
        </w:rPr>
        <w:t xml:space="preserve"> </w:t>
      </w:r>
      <w:r w:rsidRPr="00A90FD7">
        <w:rPr>
          <w:szCs w:val="20"/>
        </w:rPr>
        <w:t>plaats</w:t>
      </w:r>
      <w:r w:rsidR="00C1088B">
        <w:rPr>
          <w:szCs w:val="20"/>
        </w:rPr>
        <w:t xml:space="preserve"> </w:t>
      </w:r>
      <w:r w:rsidRPr="00A90FD7">
        <w:rPr>
          <w:szCs w:val="20"/>
        </w:rPr>
        <w:t>in</w:t>
      </w:r>
      <w:r w:rsidR="00C1088B">
        <w:rPr>
          <w:szCs w:val="20"/>
        </w:rPr>
        <w:t xml:space="preserve"> </w:t>
      </w:r>
      <w:r w:rsidRPr="00A90FD7">
        <w:rPr>
          <w:szCs w:val="20"/>
        </w:rPr>
        <w:t>de</w:t>
      </w:r>
      <w:r w:rsidR="00C1088B">
        <w:rPr>
          <w:szCs w:val="20"/>
        </w:rPr>
        <w:t xml:space="preserve"> </w:t>
      </w:r>
      <w:r w:rsidRPr="00A90FD7">
        <w:rPr>
          <w:szCs w:val="20"/>
        </w:rPr>
        <w:t>rangorde</w:t>
      </w:r>
      <w:r w:rsidR="00C1088B">
        <w:rPr>
          <w:szCs w:val="20"/>
        </w:rPr>
        <w:t xml:space="preserve"> </w:t>
      </w:r>
      <w:r w:rsidR="00DA271C" w:rsidRPr="00A90FD7">
        <w:rPr>
          <w:szCs w:val="20"/>
        </w:rPr>
        <w:t>van</w:t>
      </w:r>
      <w:r w:rsidR="00C1088B">
        <w:rPr>
          <w:szCs w:val="20"/>
        </w:rPr>
        <w:t xml:space="preserve"> </w:t>
      </w:r>
      <w:r w:rsidR="00DA271C" w:rsidRPr="00A90FD7">
        <w:rPr>
          <w:szCs w:val="20"/>
        </w:rPr>
        <w:t>de</w:t>
      </w:r>
      <w:r w:rsidR="00C1088B">
        <w:rPr>
          <w:szCs w:val="20"/>
        </w:rPr>
        <w:t xml:space="preserve"> </w:t>
      </w:r>
      <w:r w:rsidR="00DA271C" w:rsidRPr="00A90FD7">
        <w:rPr>
          <w:szCs w:val="20"/>
        </w:rPr>
        <w:t>beoordeelde</w:t>
      </w:r>
      <w:r w:rsidR="00C1088B">
        <w:rPr>
          <w:szCs w:val="20"/>
        </w:rPr>
        <w:t xml:space="preserve"> </w:t>
      </w:r>
      <w:r w:rsidR="00DA271C" w:rsidRPr="00A90FD7">
        <w:rPr>
          <w:szCs w:val="20"/>
        </w:rPr>
        <w:t>I</w:t>
      </w:r>
      <w:r w:rsidR="008B5C4E" w:rsidRPr="00A90FD7">
        <w:rPr>
          <w:szCs w:val="20"/>
        </w:rPr>
        <w:t>nschrijvingen</w:t>
      </w:r>
      <w:r w:rsidR="005C45AF" w:rsidRPr="00A90FD7">
        <w:rPr>
          <w:szCs w:val="20"/>
        </w:rPr>
        <w:t>;</w:t>
      </w:r>
    </w:p>
    <w:p w14:paraId="08B97EF1" w14:textId="77069E24" w:rsidR="005C45AF" w:rsidRPr="00A90FD7" w:rsidRDefault="003E7B26" w:rsidP="006820B1">
      <w:pPr>
        <w:pStyle w:val="Lijstalinea"/>
        <w:numPr>
          <w:ilvl w:val="0"/>
          <w:numId w:val="4"/>
        </w:numPr>
        <w:rPr>
          <w:szCs w:val="20"/>
        </w:rPr>
      </w:pPr>
      <w:r w:rsidRPr="00A90FD7">
        <w:rPr>
          <w:szCs w:val="20"/>
        </w:rPr>
        <w:t>het</w:t>
      </w:r>
      <w:r w:rsidR="00C1088B">
        <w:rPr>
          <w:szCs w:val="20"/>
        </w:rPr>
        <w:t xml:space="preserve"> </w:t>
      </w:r>
      <w:r w:rsidRPr="00A90FD7">
        <w:rPr>
          <w:szCs w:val="20"/>
        </w:rPr>
        <w:t>verschil</w:t>
      </w:r>
      <w:r w:rsidR="00C1088B">
        <w:rPr>
          <w:szCs w:val="20"/>
        </w:rPr>
        <w:t xml:space="preserve"> </w:t>
      </w:r>
      <w:r w:rsidRPr="00A90FD7">
        <w:rPr>
          <w:szCs w:val="20"/>
        </w:rPr>
        <w:t>in</w:t>
      </w:r>
      <w:r w:rsidR="00C1088B">
        <w:rPr>
          <w:szCs w:val="20"/>
        </w:rPr>
        <w:t xml:space="preserve"> </w:t>
      </w:r>
      <w:r w:rsidRPr="00A90FD7">
        <w:rPr>
          <w:szCs w:val="20"/>
        </w:rPr>
        <w:t>punten</w:t>
      </w:r>
      <w:r w:rsidR="00C1088B">
        <w:rPr>
          <w:szCs w:val="20"/>
        </w:rPr>
        <w:t xml:space="preserve"> </w:t>
      </w:r>
      <w:r w:rsidRPr="00A90FD7">
        <w:rPr>
          <w:szCs w:val="20"/>
        </w:rPr>
        <w:t>ten</w:t>
      </w:r>
      <w:r w:rsidR="00C1088B">
        <w:rPr>
          <w:szCs w:val="20"/>
        </w:rPr>
        <w:t xml:space="preserve"> </w:t>
      </w:r>
      <w:r w:rsidRPr="00A90FD7">
        <w:rPr>
          <w:szCs w:val="20"/>
        </w:rPr>
        <w:t>opzichte</w:t>
      </w:r>
      <w:r w:rsidR="00C1088B">
        <w:rPr>
          <w:szCs w:val="20"/>
        </w:rPr>
        <w:t xml:space="preserve"> </w:t>
      </w:r>
      <w:r w:rsidRPr="00A90FD7">
        <w:rPr>
          <w:szCs w:val="20"/>
        </w:rPr>
        <w:t>van</w:t>
      </w:r>
      <w:r w:rsidR="00C1088B">
        <w:rPr>
          <w:szCs w:val="20"/>
        </w:rPr>
        <w:t xml:space="preserve"> </w:t>
      </w:r>
      <w:r w:rsidRPr="00A90FD7">
        <w:rPr>
          <w:szCs w:val="20"/>
        </w:rPr>
        <w:t>de</w:t>
      </w:r>
      <w:r w:rsidR="00C1088B">
        <w:rPr>
          <w:szCs w:val="20"/>
        </w:rPr>
        <w:t xml:space="preserve"> </w:t>
      </w:r>
      <w:r w:rsidRPr="00A90FD7">
        <w:rPr>
          <w:szCs w:val="20"/>
        </w:rPr>
        <w:t>voorlopig</w:t>
      </w:r>
      <w:r w:rsidR="00C1088B">
        <w:rPr>
          <w:szCs w:val="20"/>
        </w:rPr>
        <w:t xml:space="preserve"> </w:t>
      </w:r>
      <w:r w:rsidRPr="00A90FD7">
        <w:rPr>
          <w:szCs w:val="20"/>
        </w:rPr>
        <w:t>winnende</w:t>
      </w:r>
      <w:r w:rsidR="00C1088B">
        <w:rPr>
          <w:szCs w:val="20"/>
        </w:rPr>
        <w:t xml:space="preserve"> </w:t>
      </w:r>
      <w:r w:rsidRPr="00A90FD7">
        <w:rPr>
          <w:szCs w:val="20"/>
        </w:rPr>
        <w:t>Inschrijving</w:t>
      </w:r>
      <w:r w:rsidR="005C45AF" w:rsidRPr="00A90FD7">
        <w:rPr>
          <w:szCs w:val="20"/>
        </w:rPr>
        <w:t>;</w:t>
      </w:r>
      <w:r w:rsidR="00C1088B">
        <w:rPr>
          <w:szCs w:val="20"/>
        </w:rPr>
        <w:t xml:space="preserve"> </w:t>
      </w:r>
      <w:r w:rsidRPr="00A90FD7">
        <w:rPr>
          <w:szCs w:val="20"/>
        </w:rPr>
        <w:t>en</w:t>
      </w:r>
      <w:r w:rsidR="00C1088B">
        <w:rPr>
          <w:szCs w:val="20"/>
        </w:rPr>
        <w:t xml:space="preserve"> </w:t>
      </w:r>
    </w:p>
    <w:p w14:paraId="4F479F0B" w14:textId="211A72EF" w:rsidR="005C45AF" w:rsidRPr="00A90FD7" w:rsidRDefault="003E7B26" w:rsidP="006820B1">
      <w:pPr>
        <w:pStyle w:val="Lijstalinea"/>
        <w:numPr>
          <w:ilvl w:val="0"/>
          <w:numId w:val="4"/>
        </w:numPr>
        <w:rPr>
          <w:szCs w:val="20"/>
        </w:rPr>
      </w:pPr>
      <w:r w:rsidRPr="00A90FD7">
        <w:rPr>
          <w:szCs w:val="20"/>
        </w:rPr>
        <w:t>de</w:t>
      </w:r>
      <w:r w:rsidR="00C1088B">
        <w:rPr>
          <w:szCs w:val="20"/>
        </w:rPr>
        <w:t xml:space="preserve"> </w:t>
      </w:r>
      <w:r w:rsidRPr="00A90FD7">
        <w:rPr>
          <w:szCs w:val="20"/>
        </w:rPr>
        <w:t>naam</w:t>
      </w:r>
      <w:r w:rsidR="00C1088B">
        <w:rPr>
          <w:szCs w:val="20"/>
        </w:rPr>
        <w:t xml:space="preserve"> </w:t>
      </w:r>
      <w:r w:rsidR="005C45AF" w:rsidRPr="00A90FD7">
        <w:rPr>
          <w:szCs w:val="20"/>
        </w:rPr>
        <w:t>van</w:t>
      </w:r>
      <w:r w:rsidR="00C1088B">
        <w:rPr>
          <w:szCs w:val="20"/>
        </w:rPr>
        <w:t xml:space="preserve"> </w:t>
      </w:r>
      <w:r w:rsidR="005C45AF" w:rsidRPr="00A90FD7">
        <w:rPr>
          <w:szCs w:val="20"/>
        </w:rPr>
        <w:t>de</w:t>
      </w:r>
      <w:r w:rsidR="00C1088B">
        <w:rPr>
          <w:szCs w:val="20"/>
        </w:rPr>
        <w:t xml:space="preserve"> </w:t>
      </w:r>
      <w:r w:rsidR="005C45AF" w:rsidRPr="00A90FD7">
        <w:rPr>
          <w:szCs w:val="20"/>
        </w:rPr>
        <w:t>voorlopig</w:t>
      </w:r>
      <w:r w:rsidR="00C1088B">
        <w:rPr>
          <w:szCs w:val="20"/>
        </w:rPr>
        <w:t xml:space="preserve"> </w:t>
      </w:r>
      <w:r w:rsidR="005C45AF" w:rsidRPr="00A90FD7">
        <w:rPr>
          <w:szCs w:val="20"/>
        </w:rPr>
        <w:t>gegunde</w:t>
      </w:r>
      <w:r w:rsidR="00C1088B">
        <w:rPr>
          <w:szCs w:val="20"/>
        </w:rPr>
        <w:t xml:space="preserve"> </w:t>
      </w:r>
      <w:r w:rsidR="005C45AF" w:rsidRPr="00A90FD7">
        <w:rPr>
          <w:szCs w:val="20"/>
        </w:rPr>
        <w:t>Inschrijver</w:t>
      </w:r>
      <w:r w:rsidRPr="00A90FD7">
        <w:rPr>
          <w:szCs w:val="20"/>
        </w:rPr>
        <w:t>.</w:t>
      </w:r>
      <w:r w:rsidR="00C1088B">
        <w:rPr>
          <w:szCs w:val="20"/>
        </w:rPr>
        <w:t xml:space="preserve"> </w:t>
      </w:r>
    </w:p>
    <w:p w14:paraId="09AD4B61" w14:textId="33E4B6FC" w:rsidR="008B5C4E" w:rsidRPr="00A90FD7" w:rsidRDefault="008B5C4E" w:rsidP="005C45AF">
      <w:pPr>
        <w:rPr>
          <w:szCs w:val="20"/>
        </w:rPr>
      </w:pPr>
      <w:r w:rsidRPr="00A90FD7">
        <w:rPr>
          <w:szCs w:val="20"/>
        </w:rPr>
        <w:t>De</w:t>
      </w:r>
      <w:r w:rsidR="00C1088B">
        <w:rPr>
          <w:szCs w:val="20"/>
        </w:rPr>
        <w:t xml:space="preserve"> </w:t>
      </w:r>
      <w:r w:rsidRPr="00A90FD7">
        <w:rPr>
          <w:szCs w:val="20"/>
        </w:rPr>
        <w:t>HAN</w:t>
      </w:r>
      <w:r w:rsidR="00C1088B">
        <w:rPr>
          <w:szCs w:val="20"/>
        </w:rPr>
        <w:t xml:space="preserve"> </w:t>
      </w:r>
      <w:r w:rsidR="005D276A" w:rsidRPr="00A90FD7">
        <w:rPr>
          <w:szCs w:val="20"/>
        </w:rPr>
        <w:t>zal</w:t>
      </w:r>
      <w:r w:rsidR="00C1088B">
        <w:rPr>
          <w:szCs w:val="20"/>
        </w:rPr>
        <w:t xml:space="preserve"> </w:t>
      </w:r>
      <w:r w:rsidR="005D276A" w:rsidRPr="00A90FD7">
        <w:rPr>
          <w:szCs w:val="20"/>
        </w:rPr>
        <w:t>de</w:t>
      </w:r>
      <w:r w:rsidR="00C1088B">
        <w:rPr>
          <w:szCs w:val="20"/>
        </w:rPr>
        <w:t xml:space="preserve"> </w:t>
      </w:r>
      <w:r w:rsidR="005D276A" w:rsidRPr="00A90FD7">
        <w:rPr>
          <w:szCs w:val="20"/>
        </w:rPr>
        <w:t>inschrijfprijzen</w:t>
      </w:r>
      <w:r w:rsidR="00C1088B">
        <w:rPr>
          <w:szCs w:val="20"/>
        </w:rPr>
        <w:t xml:space="preserve"> </w:t>
      </w:r>
      <w:r w:rsidR="005D276A" w:rsidRPr="00A90FD7">
        <w:rPr>
          <w:szCs w:val="20"/>
        </w:rPr>
        <w:t>wegens</w:t>
      </w:r>
      <w:r w:rsidR="00C1088B">
        <w:rPr>
          <w:szCs w:val="20"/>
        </w:rPr>
        <w:t xml:space="preserve"> </w:t>
      </w:r>
      <w:r w:rsidR="005D276A" w:rsidRPr="00A90FD7">
        <w:rPr>
          <w:szCs w:val="20"/>
        </w:rPr>
        <w:t>het</w:t>
      </w:r>
      <w:r w:rsidR="00C1088B">
        <w:rPr>
          <w:szCs w:val="20"/>
        </w:rPr>
        <w:t xml:space="preserve"> </w:t>
      </w:r>
      <w:r w:rsidR="005D276A" w:rsidRPr="00A90FD7">
        <w:rPr>
          <w:szCs w:val="20"/>
        </w:rPr>
        <w:t>bedrijfsvertrouwelijke</w:t>
      </w:r>
      <w:r w:rsidR="00C1088B">
        <w:rPr>
          <w:szCs w:val="20"/>
        </w:rPr>
        <w:t xml:space="preserve"> </w:t>
      </w:r>
      <w:r w:rsidR="005D276A" w:rsidRPr="00A90FD7">
        <w:rPr>
          <w:szCs w:val="20"/>
        </w:rPr>
        <w:t>karakter</w:t>
      </w:r>
      <w:r w:rsidR="00C1088B">
        <w:rPr>
          <w:szCs w:val="20"/>
        </w:rPr>
        <w:t xml:space="preserve"> </w:t>
      </w:r>
      <w:r w:rsidR="005D276A" w:rsidRPr="00A90FD7">
        <w:rPr>
          <w:szCs w:val="20"/>
        </w:rPr>
        <w:t>daarvan</w:t>
      </w:r>
      <w:r w:rsidR="00C1088B">
        <w:rPr>
          <w:szCs w:val="20"/>
        </w:rPr>
        <w:t xml:space="preserve"> </w:t>
      </w:r>
      <w:r w:rsidR="005D276A" w:rsidRPr="00A90FD7">
        <w:rPr>
          <w:szCs w:val="20"/>
        </w:rPr>
        <w:t>niet</w:t>
      </w:r>
      <w:r w:rsidR="00C1088B">
        <w:rPr>
          <w:szCs w:val="20"/>
        </w:rPr>
        <w:t xml:space="preserve"> </w:t>
      </w:r>
      <w:r w:rsidR="005D276A" w:rsidRPr="00A90FD7">
        <w:rPr>
          <w:szCs w:val="20"/>
        </w:rPr>
        <w:t>openbaar</w:t>
      </w:r>
      <w:r w:rsidR="00C1088B">
        <w:rPr>
          <w:szCs w:val="20"/>
        </w:rPr>
        <w:t xml:space="preserve"> </w:t>
      </w:r>
      <w:r w:rsidR="005D276A" w:rsidRPr="00A90FD7">
        <w:rPr>
          <w:szCs w:val="20"/>
        </w:rPr>
        <w:t>maken.</w:t>
      </w:r>
      <w:r w:rsidR="00C1088B">
        <w:rPr>
          <w:szCs w:val="20"/>
        </w:rPr>
        <w:t xml:space="preserve"> </w:t>
      </w:r>
      <w:r w:rsidRPr="00A90FD7">
        <w:rPr>
          <w:szCs w:val="20"/>
        </w:rPr>
        <w:t>Door</w:t>
      </w:r>
      <w:r w:rsidR="00C1088B">
        <w:rPr>
          <w:szCs w:val="20"/>
        </w:rPr>
        <w:t xml:space="preserve"> </w:t>
      </w:r>
      <w:r w:rsidRPr="00A90FD7">
        <w:rPr>
          <w:szCs w:val="20"/>
        </w:rPr>
        <w:t>iedere</w:t>
      </w:r>
      <w:r w:rsidR="00C1088B">
        <w:rPr>
          <w:szCs w:val="20"/>
        </w:rPr>
        <w:t xml:space="preserve"> </w:t>
      </w:r>
      <w:r w:rsidRPr="00A90FD7">
        <w:rPr>
          <w:szCs w:val="20"/>
        </w:rPr>
        <w:t>belanghebbende</w:t>
      </w:r>
      <w:r w:rsidR="00C1088B">
        <w:rPr>
          <w:szCs w:val="20"/>
        </w:rPr>
        <w:t xml:space="preserve"> </w:t>
      </w:r>
      <w:r w:rsidRPr="00A90FD7">
        <w:rPr>
          <w:szCs w:val="20"/>
        </w:rPr>
        <w:t>kan</w:t>
      </w:r>
      <w:r w:rsidR="00C1088B">
        <w:rPr>
          <w:szCs w:val="20"/>
        </w:rPr>
        <w:t xml:space="preserve"> </w:t>
      </w:r>
      <w:r w:rsidRPr="00A90FD7">
        <w:rPr>
          <w:szCs w:val="20"/>
        </w:rPr>
        <w:t>voorts</w:t>
      </w:r>
      <w:r w:rsidR="00C1088B">
        <w:rPr>
          <w:szCs w:val="20"/>
        </w:rPr>
        <w:t xml:space="preserve"> </w:t>
      </w:r>
      <w:r w:rsidRPr="00A90FD7">
        <w:rPr>
          <w:szCs w:val="20"/>
        </w:rPr>
        <w:t>nadere</w:t>
      </w:r>
      <w:r w:rsidR="00C1088B">
        <w:rPr>
          <w:szCs w:val="20"/>
        </w:rPr>
        <w:t xml:space="preserve"> </w:t>
      </w:r>
      <w:r w:rsidRPr="00A90FD7">
        <w:rPr>
          <w:szCs w:val="20"/>
        </w:rPr>
        <w:t>informatie</w:t>
      </w:r>
      <w:r w:rsidR="00C1088B">
        <w:rPr>
          <w:szCs w:val="20"/>
        </w:rPr>
        <w:t xml:space="preserve"> </w:t>
      </w:r>
      <w:r w:rsidRPr="00A90FD7">
        <w:rPr>
          <w:szCs w:val="20"/>
        </w:rPr>
        <w:t>worden</w:t>
      </w:r>
      <w:r w:rsidR="00C1088B">
        <w:rPr>
          <w:szCs w:val="20"/>
        </w:rPr>
        <w:t xml:space="preserve"> </w:t>
      </w:r>
      <w:r w:rsidRPr="00A90FD7">
        <w:rPr>
          <w:szCs w:val="20"/>
        </w:rPr>
        <w:t>ingewonnen</w:t>
      </w:r>
      <w:r w:rsidR="00C1088B">
        <w:rPr>
          <w:szCs w:val="20"/>
        </w:rPr>
        <w:t xml:space="preserve"> </w:t>
      </w:r>
      <w:r w:rsidRPr="00A90FD7">
        <w:rPr>
          <w:szCs w:val="20"/>
        </w:rPr>
        <w:t>bij</w:t>
      </w:r>
      <w:r w:rsidR="00C1088B">
        <w:rPr>
          <w:szCs w:val="20"/>
        </w:rPr>
        <w:t xml:space="preserve"> </w:t>
      </w:r>
      <w:r w:rsidRPr="00A90FD7">
        <w:rPr>
          <w:szCs w:val="20"/>
        </w:rPr>
        <w:t>de</w:t>
      </w:r>
      <w:r w:rsidR="00C1088B">
        <w:rPr>
          <w:szCs w:val="20"/>
        </w:rPr>
        <w:t xml:space="preserve"> </w:t>
      </w:r>
      <w:r w:rsidRPr="00A90FD7">
        <w:rPr>
          <w:szCs w:val="20"/>
        </w:rPr>
        <w:t>HAN.</w:t>
      </w:r>
      <w:r w:rsidR="00C1088B">
        <w:rPr>
          <w:szCs w:val="20"/>
        </w:rPr>
        <w:t xml:space="preserve"> </w:t>
      </w:r>
      <w:r w:rsidRPr="00A90FD7">
        <w:rPr>
          <w:szCs w:val="20"/>
        </w:rPr>
        <w:t>Mededeling</w:t>
      </w:r>
      <w:r w:rsidR="00C1088B">
        <w:rPr>
          <w:szCs w:val="20"/>
        </w:rPr>
        <w:t xml:space="preserve"> </w:t>
      </w:r>
      <w:r w:rsidRPr="00A90FD7">
        <w:rPr>
          <w:szCs w:val="20"/>
        </w:rPr>
        <w:t>van</w:t>
      </w:r>
      <w:r w:rsidR="00C1088B">
        <w:rPr>
          <w:szCs w:val="20"/>
        </w:rPr>
        <w:t xml:space="preserve"> </w:t>
      </w:r>
      <w:r w:rsidRPr="00A90FD7">
        <w:rPr>
          <w:szCs w:val="20"/>
        </w:rPr>
        <w:t>de</w:t>
      </w:r>
      <w:r w:rsidR="00C1088B">
        <w:rPr>
          <w:szCs w:val="20"/>
        </w:rPr>
        <w:t xml:space="preserve"> </w:t>
      </w:r>
      <w:r w:rsidRPr="00A90FD7">
        <w:rPr>
          <w:szCs w:val="20"/>
        </w:rPr>
        <w:t>voorlopige</w:t>
      </w:r>
      <w:r w:rsidR="00C1088B">
        <w:rPr>
          <w:szCs w:val="20"/>
        </w:rPr>
        <w:t xml:space="preserve"> </w:t>
      </w:r>
      <w:r w:rsidRPr="00A90FD7">
        <w:rPr>
          <w:szCs w:val="20"/>
        </w:rPr>
        <w:t>gunningbeslissing</w:t>
      </w:r>
      <w:r w:rsidR="00C1088B">
        <w:rPr>
          <w:szCs w:val="20"/>
        </w:rPr>
        <w:t xml:space="preserve"> </w:t>
      </w:r>
      <w:r w:rsidRPr="00A90FD7">
        <w:rPr>
          <w:szCs w:val="20"/>
        </w:rPr>
        <w:t>houdt</w:t>
      </w:r>
      <w:r w:rsidR="00C1088B">
        <w:rPr>
          <w:szCs w:val="20"/>
        </w:rPr>
        <w:t xml:space="preserve"> </w:t>
      </w:r>
      <w:r w:rsidRPr="00A90FD7">
        <w:rPr>
          <w:szCs w:val="20"/>
        </w:rPr>
        <w:t>nog</w:t>
      </w:r>
      <w:r w:rsidR="00C1088B">
        <w:rPr>
          <w:szCs w:val="20"/>
        </w:rPr>
        <w:t xml:space="preserve"> </w:t>
      </w:r>
      <w:r w:rsidRPr="00A90FD7">
        <w:rPr>
          <w:szCs w:val="20"/>
        </w:rPr>
        <w:t>geen</w:t>
      </w:r>
      <w:r w:rsidR="00C1088B">
        <w:rPr>
          <w:szCs w:val="20"/>
        </w:rPr>
        <w:t xml:space="preserve"> </w:t>
      </w:r>
      <w:r w:rsidRPr="00A90FD7">
        <w:rPr>
          <w:szCs w:val="20"/>
        </w:rPr>
        <w:t>aanvaarding</w:t>
      </w:r>
      <w:r w:rsidR="00C1088B">
        <w:rPr>
          <w:szCs w:val="20"/>
        </w:rPr>
        <w:t xml:space="preserve"> </w:t>
      </w:r>
      <w:r w:rsidRPr="00A90FD7">
        <w:rPr>
          <w:szCs w:val="20"/>
        </w:rPr>
        <w:t>in</w:t>
      </w:r>
      <w:r w:rsidR="00C1088B">
        <w:rPr>
          <w:szCs w:val="20"/>
        </w:rPr>
        <w:t xml:space="preserve"> </w:t>
      </w:r>
      <w:r w:rsidRPr="00A90FD7">
        <w:rPr>
          <w:szCs w:val="20"/>
        </w:rPr>
        <w:t>van</w:t>
      </w:r>
      <w:r w:rsidR="00C1088B">
        <w:rPr>
          <w:szCs w:val="20"/>
        </w:rPr>
        <w:t xml:space="preserve"> </w:t>
      </w:r>
      <w:r w:rsidRPr="00A90FD7">
        <w:rPr>
          <w:szCs w:val="20"/>
        </w:rPr>
        <w:t>het</w:t>
      </w:r>
      <w:r w:rsidR="00C1088B">
        <w:rPr>
          <w:szCs w:val="20"/>
        </w:rPr>
        <w:t xml:space="preserve"> </w:t>
      </w:r>
      <w:r w:rsidRPr="00A90FD7">
        <w:rPr>
          <w:szCs w:val="20"/>
        </w:rPr>
        <w:t>aanb</w:t>
      </w:r>
      <w:r w:rsidR="00C22139" w:rsidRPr="00A90FD7">
        <w:rPr>
          <w:szCs w:val="20"/>
        </w:rPr>
        <w:t>od</w:t>
      </w:r>
      <w:r w:rsidR="00C1088B">
        <w:rPr>
          <w:szCs w:val="20"/>
        </w:rPr>
        <w:t xml:space="preserve"> </w:t>
      </w:r>
      <w:r w:rsidR="00C22139" w:rsidRPr="00A90FD7">
        <w:rPr>
          <w:szCs w:val="20"/>
        </w:rPr>
        <w:t>van</w:t>
      </w:r>
      <w:r w:rsidR="00C1088B">
        <w:rPr>
          <w:szCs w:val="20"/>
        </w:rPr>
        <w:t xml:space="preserve"> </w:t>
      </w:r>
      <w:r w:rsidR="00C22139" w:rsidRPr="00A90FD7">
        <w:rPr>
          <w:szCs w:val="20"/>
        </w:rPr>
        <w:t>de</w:t>
      </w:r>
      <w:r w:rsidR="00C1088B">
        <w:rPr>
          <w:szCs w:val="20"/>
        </w:rPr>
        <w:t xml:space="preserve"> </w:t>
      </w:r>
      <w:r w:rsidR="00C22139" w:rsidRPr="00A90FD7">
        <w:rPr>
          <w:szCs w:val="20"/>
        </w:rPr>
        <w:t>Inschrijver</w:t>
      </w:r>
      <w:r w:rsidR="00C1088B">
        <w:rPr>
          <w:szCs w:val="20"/>
        </w:rPr>
        <w:t xml:space="preserve"> </w:t>
      </w:r>
      <w:r w:rsidR="00C22139" w:rsidRPr="00A90FD7">
        <w:rPr>
          <w:szCs w:val="20"/>
        </w:rPr>
        <w:t>die</w:t>
      </w:r>
      <w:r w:rsidR="00C1088B">
        <w:rPr>
          <w:szCs w:val="20"/>
        </w:rPr>
        <w:t xml:space="preserve"> </w:t>
      </w:r>
      <w:r w:rsidR="00C22139" w:rsidRPr="00A90FD7">
        <w:rPr>
          <w:szCs w:val="20"/>
        </w:rPr>
        <w:t>voor</w:t>
      </w:r>
      <w:r w:rsidR="00C1088B">
        <w:rPr>
          <w:szCs w:val="20"/>
        </w:rPr>
        <w:t xml:space="preserve"> </w:t>
      </w:r>
      <w:r w:rsidR="00C22139" w:rsidRPr="00A90FD7">
        <w:rPr>
          <w:szCs w:val="20"/>
        </w:rPr>
        <w:t>g</w:t>
      </w:r>
      <w:r w:rsidRPr="00A90FD7">
        <w:rPr>
          <w:szCs w:val="20"/>
        </w:rPr>
        <w:t>unning</w:t>
      </w:r>
      <w:r w:rsidR="00C1088B">
        <w:rPr>
          <w:szCs w:val="20"/>
        </w:rPr>
        <w:t xml:space="preserve"> </w:t>
      </w:r>
      <w:r w:rsidRPr="00A90FD7">
        <w:rPr>
          <w:szCs w:val="20"/>
        </w:rPr>
        <w:t>van</w:t>
      </w:r>
      <w:r w:rsidR="00C1088B">
        <w:rPr>
          <w:szCs w:val="20"/>
        </w:rPr>
        <w:t xml:space="preserve"> </w:t>
      </w:r>
      <w:r w:rsidRPr="00A90FD7">
        <w:rPr>
          <w:szCs w:val="20"/>
        </w:rPr>
        <w:t>de</w:t>
      </w:r>
      <w:r w:rsidR="00C1088B">
        <w:rPr>
          <w:szCs w:val="20"/>
        </w:rPr>
        <w:t xml:space="preserve"> </w:t>
      </w:r>
      <w:r w:rsidRPr="00A90FD7">
        <w:rPr>
          <w:szCs w:val="20"/>
        </w:rPr>
        <w:t>Opdracht</w:t>
      </w:r>
      <w:r w:rsidR="00C1088B">
        <w:rPr>
          <w:szCs w:val="20"/>
        </w:rPr>
        <w:t xml:space="preserve"> </w:t>
      </w:r>
      <w:r w:rsidRPr="00A90FD7">
        <w:rPr>
          <w:szCs w:val="20"/>
        </w:rPr>
        <w:t>in</w:t>
      </w:r>
      <w:r w:rsidR="00C1088B">
        <w:rPr>
          <w:szCs w:val="20"/>
        </w:rPr>
        <w:t xml:space="preserve"> </w:t>
      </w:r>
      <w:r w:rsidRPr="00A90FD7">
        <w:rPr>
          <w:szCs w:val="20"/>
        </w:rPr>
        <w:t>aanmerking</w:t>
      </w:r>
      <w:r w:rsidR="00C1088B">
        <w:rPr>
          <w:szCs w:val="20"/>
        </w:rPr>
        <w:t xml:space="preserve"> </w:t>
      </w:r>
      <w:r w:rsidRPr="00A90FD7">
        <w:rPr>
          <w:szCs w:val="20"/>
        </w:rPr>
        <w:t>komt</w:t>
      </w:r>
      <w:r w:rsidR="00C1088B">
        <w:rPr>
          <w:szCs w:val="20"/>
        </w:rPr>
        <w:t xml:space="preserve"> </w:t>
      </w:r>
      <w:r w:rsidRPr="00A90FD7">
        <w:rPr>
          <w:szCs w:val="20"/>
        </w:rPr>
        <w:t>(zie</w:t>
      </w:r>
      <w:r w:rsidR="00C1088B">
        <w:rPr>
          <w:szCs w:val="20"/>
        </w:rPr>
        <w:t xml:space="preserve"> </w:t>
      </w:r>
      <w:r w:rsidRPr="00A90FD7">
        <w:rPr>
          <w:szCs w:val="20"/>
        </w:rPr>
        <w:t>artikel</w:t>
      </w:r>
      <w:r w:rsidR="00C1088B">
        <w:rPr>
          <w:szCs w:val="20"/>
        </w:rPr>
        <w:t xml:space="preserve"> </w:t>
      </w:r>
      <w:r w:rsidRPr="00A90FD7">
        <w:rPr>
          <w:szCs w:val="20"/>
        </w:rPr>
        <w:t>6:217</w:t>
      </w:r>
      <w:r w:rsidR="00C1088B">
        <w:rPr>
          <w:szCs w:val="20"/>
        </w:rPr>
        <w:t xml:space="preserve"> </w:t>
      </w:r>
      <w:r w:rsidRPr="00A90FD7">
        <w:rPr>
          <w:szCs w:val="20"/>
        </w:rPr>
        <w:t>BW).</w:t>
      </w:r>
    </w:p>
    <w:p w14:paraId="58318EAB" w14:textId="684CB4A4" w:rsidR="008B5C4E" w:rsidRPr="006421D1" w:rsidRDefault="008B5C4E" w:rsidP="00D478BE">
      <w:pPr>
        <w:pStyle w:val="Kop3"/>
      </w:pPr>
      <w:bookmarkStart w:id="105" w:name="_Toc20129175"/>
      <w:bookmarkStart w:id="106" w:name="_Toc54337739"/>
      <w:proofErr w:type="spellStart"/>
      <w:r w:rsidRPr="006421D1">
        <w:t>Standstill</w:t>
      </w:r>
      <w:proofErr w:type="spellEnd"/>
      <w:r w:rsidR="00C1088B">
        <w:t xml:space="preserve"> </w:t>
      </w:r>
      <w:r w:rsidRPr="006421D1">
        <w:t>periode</w:t>
      </w:r>
      <w:bookmarkEnd w:id="105"/>
      <w:bookmarkEnd w:id="106"/>
    </w:p>
    <w:p w14:paraId="003B2C70" w14:textId="6A3BF1BE" w:rsidR="00B43CA5" w:rsidRPr="00A90FD7" w:rsidRDefault="00B43CA5" w:rsidP="005D276A">
      <w:pPr>
        <w:rPr>
          <w:szCs w:val="20"/>
        </w:rPr>
      </w:pPr>
      <w:r w:rsidRPr="00A90FD7">
        <w:rPr>
          <w:szCs w:val="20"/>
        </w:rPr>
        <w:t>Gedurende</w:t>
      </w:r>
      <w:r w:rsidR="00C1088B">
        <w:rPr>
          <w:szCs w:val="20"/>
        </w:rPr>
        <w:t xml:space="preserve"> </w:t>
      </w:r>
      <w:r w:rsidRPr="00A90FD7">
        <w:rPr>
          <w:szCs w:val="20"/>
        </w:rPr>
        <w:t>een</w:t>
      </w:r>
      <w:r w:rsidR="00C1088B">
        <w:rPr>
          <w:szCs w:val="20"/>
        </w:rPr>
        <w:t xml:space="preserve"> </w:t>
      </w:r>
      <w:r w:rsidRPr="00A90FD7">
        <w:rPr>
          <w:szCs w:val="20"/>
        </w:rPr>
        <w:t>periode</w:t>
      </w:r>
      <w:r w:rsidR="00C1088B">
        <w:rPr>
          <w:szCs w:val="20"/>
        </w:rPr>
        <w:t xml:space="preserve"> </w:t>
      </w:r>
      <w:r w:rsidRPr="00A90FD7">
        <w:rPr>
          <w:szCs w:val="20"/>
        </w:rPr>
        <w:t>van</w:t>
      </w:r>
      <w:r w:rsidR="00C1088B">
        <w:rPr>
          <w:szCs w:val="20"/>
        </w:rPr>
        <w:t xml:space="preserve"> </w:t>
      </w:r>
      <w:r w:rsidRPr="00A90FD7">
        <w:rPr>
          <w:szCs w:val="20"/>
        </w:rPr>
        <w:t>20</w:t>
      </w:r>
      <w:r w:rsidR="00C1088B">
        <w:rPr>
          <w:szCs w:val="20"/>
        </w:rPr>
        <w:t xml:space="preserve"> </w:t>
      </w:r>
      <w:r w:rsidRPr="00A90FD7">
        <w:rPr>
          <w:szCs w:val="20"/>
        </w:rPr>
        <w:t>kalenderdagen</w:t>
      </w:r>
      <w:r w:rsidR="00C1088B">
        <w:rPr>
          <w:szCs w:val="20"/>
        </w:rPr>
        <w:t xml:space="preserve"> </w:t>
      </w:r>
      <w:r w:rsidRPr="00A90FD7">
        <w:rPr>
          <w:szCs w:val="20"/>
        </w:rPr>
        <w:t>(</w:t>
      </w:r>
      <w:proofErr w:type="spellStart"/>
      <w:r w:rsidRPr="00A90FD7">
        <w:rPr>
          <w:szCs w:val="20"/>
        </w:rPr>
        <w:t>standstill</w:t>
      </w:r>
      <w:proofErr w:type="spellEnd"/>
      <w:r w:rsidR="00C1088B">
        <w:rPr>
          <w:szCs w:val="20"/>
        </w:rPr>
        <w:t xml:space="preserve"> </w:t>
      </w:r>
      <w:r w:rsidRPr="00A90FD7">
        <w:rPr>
          <w:szCs w:val="20"/>
        </w:rPr>
        <w:t>periode)</w:t>
      </w:r>
      <w:r w:rsidR="00C1088B">
        <w:rPr>
          <w:szCs w:val="20"/>
        </w:rPr>
        <w:t xml:space="preserve"> </w:t>
      </w:r>
      <w:r w:rsidRPr="00A90FD7">
        <w:rPr>
          <w:szCs w:val="20"/>
        </w:rPr>
        <w:t>kunnen</w:t>
      </w:r>
      <w:r w:rsidR="00C1088B">
        <w:rPr>
          <w:szCs w:val="20"/>
        </w:rPr>
        <w:t xml:space="preserve"> </w:t>
      </w:r>
      <w:r w:rsidRPr="00A90FD7">
        <w:rPr>
          <w:szCs w:val="20"/>
        </w:rPr>
        <w:t>Inschrijvers</w:t>
      </w:r>
      <w:r w:rsidR="00C1088B">
        <w:rPr>
          <w:szCs w:val="20"/>
        </w:rPr>
        <w:t xml:space="preserve"> </w:t>
      </w:r>
      <w:r w:rsidRPr="00A90FD7">
        <w:rPr>
          <w:szCs w:val="20"/>
        </w:rPr>
        <w:t>bezwaar</w:t>
      </w:r>
      <w:r w:rsidR="00C1088B">
        <w:rPr>
          <w:szCs w:val="20"/>
        </w:rPr>
        <w:t xml:space="preserve"> </w:t>
      </w:r>
      <w:r w:rsidRPr="00A90FD7">
        <w:rPr>
          <w:szCs w:val="20"/>
        </w:rPr>
        <w:t>maken</w:t>
      </w:r>
      <w:r w:rsidR="00C1088B">
        <w:rPr>
          <w:szCs w:val="20"/>
        </w:rPr>
        <w:t xml:space="preserve"> </w:t>
      </w:r>
      <w:r w:rsidRPr="00A90FD7">
        <w:rPr>
          <w:szCs w:val="20"/>
        </w:rPr>
        <w:t>tegen</w:t>
      </w:r>
      <w:r w:rsidR="00C1088B">
        <w:rPr>
          <w:szCs w:val="20"/>
        </w:rPr>
        <w:t xml:space="preserve"> </w:t>
      </w:r>
      <w:r w:rsidRPr="00A90FD7">
        <w:rPr>
          <w:szCs w:val="20"/>
        </w:rPr>
        <w:t>de</w:t>
      </w:r>
      <w:r w:rsidR="00C1088B">
        <w:rPr>
          <w:szCs w:val="20"/>
        </w:rPr>
        <w:t xml:space="preserve"> </w:t>
      </w:r>
      <w:r w:rsidRPr="00A90FD7">
        <w:rPr>
          <w:szCs w:val="20"/>
        </w:rPr>
        <w:t>voorlopige</w:t>
      </w:r>
      <w:r w:rsidR="00C1088B">
        <w:rPr>
          <w:szCs w:val="20"/>
        </w:rPr>
        <w:t xml:space="preserve"> </w:t>
      </w:r>
      <w:r w:rsidRPr="00A90FD7">
        <w:rPr>
          <w:szCs w:val="20"/>
        </w:rPr>
        <w:t>gunningbeslissing.</w:t>
      </w:r>
      <w:r w:rsidR="00C1088B">
        <w:rPr>
          <w:szCs w:val="20"/>
        </w:rPr>
        <w:t xml:space="preserve"> </w:t>
      </w:r>
      <w:r w:rsidRPr="00A90FD7">
        <w:rPr>
          <w:szCs w:val="20"/>
        </w:rPr>
        <w:t>Dit</w:t>
      </w:r>
      <w:r w:rsidR="00C1088B">
        <w:rPr>
          <w:szCs w:val="20"/>
        </w:rPr>
        <w:t xml:space="preserve"> </w:t>
      </w:r>
      <w:r w:rsidRPr="00A90FD7">
        <w:rPr>
          <w:szCs w:val="20"/>
        </w:rPr>
        <w:t>dient</w:t>
      </w:r>
      <w:r w:rsidR="00C1088B">
        <w:rPr>
          <w:szCs w:val="20"/>
        </w:rPr>
        <w:t xml:space="preserve"> </w:t>
      </w:r>
      <w:r w:rsidRPr="00A90FD7">
        <w:rPr>
          <w:szCs w:val="20"/>
        </w:rPr>
        <w:t>te</w:t>
      </w:r>
      <w:r w:rsidR="00C1088B">
        <w:rPr>
          <w:szCs w:val="20"/>
        </w:rPr>
        <w:t xml:space="preserve"> </w:t>
      </w:r>
      <w:r w:rsidRPr="00A90FD7">
        <w:rPr>
          <w:szCs w:val="20"/>
        </w:rPr>
        <w:t>gebeuren</w:t>
      </w:r>
      <w:r w:rsidR="00C1088B">
        <w:rPr>
          <w:szCs w:val="20"/>
        </w:rPr>
        <w:t xml:space="preserve"> </w:t>
      </w:r>
      <w:r w:rsidRPr="00A90FD7">
        <w:rPr>
          <w:szCs w:val="20"/>
        </w:rPr>
        <w:t>door</w:t>
      </w:r>
      <w:r w:rsidR="00C1088B">
        <w:rPr>
          <w:szCs w:val="20"/>
        </w:rPr>
        <w:t xml:space="preserve"> </w:t>
      </w:r>
      <w:r w:rsidRPr="00A90FD7">
        <w:rPr>
          <w:szCs w:val="20"/>
        </w:rPr>
        <w:t>betekening</w:t>
      </w:r>
      <w:r w:rsidR="00C1088B">
        <w:rPr>
          <w:szCs w:val="20"/>
        </w:rPr>
        <w:t xml:space="preserve"> </w:t>
      </w:r>
      <w:r w:rsidRPr="00A90FD7">
        <w:rPr>
          <w:szCs w:val="20"/>
        </w:rPr>
        <w:t>van</w:t>
      </w:r>
      <w:r w:rsidR="00C1088B">
        <w:rPr>
          <w:szCs w:val="20"/>
        </w:rPr>
        <w:t xml:space="preserve"> </w:t>
      </w:r>
      <w:r w:rsidRPr="00A90FD7">
        <w:rPr>
          <w:szCs w:val="20"/>
        </w:rPr>
        <w:t>een</w:t>
      </w:r>
      <w:r w:rsidR="00C1088B">
        <w:rPr>
          <w:szCs w:val="20"/>
        </w:rPr>
        <w:t xml:space="preserve"> </w:t>
      </w:r>
      <w:r w:rsidRPr="00A90FD7">
        <w:rPr>
          <w:szCs w:val="20"/>
        </w:rPr>
        <w:t>dagvaarding</w:t>
      </w:r>
      <w:r w:rsidR="00C1088B">
        <w:rPr>
          <w:szCs w:val="20"/>
        </w:rPr>
        <w:t xml:space="preserve"> </w:t>
      </w:r>
      <w:r w:rsidRPr="00A90FD7">
        <w:rPr>
          <w:szCs w:val="20"/>
        </w:rPr>
        <w:t>in</w:t>
      </w:r>
      <w:r w:rsidR="00C1088B">
        <w:rPr>
          <w:szCs w:val="20"/>
        </w:rPr>
        <w:t xml:space="preserve"> </w:t>
      </w:r>
      <w:r w:rsidRPr="00A90FD7">
        <w:rPr>
          <w:szCs w:val="20"/>
        </w:rPr>
        <w:t>kort</w:t>
      </w:r>
      <w:r w:rsidR="00C1088B">
        <w:rPr>
          <w:szCs w:val="20"/>
        </w:rPr>
        <w:t xml:space="preserve"> </w:t>
      </w:r>
      <w:r w:rsidRPr="00A90FD7">
        <w:rPr>
          <w:szCs w:val="20"/>
        </w:rPr>
        <w:t>geding.</w:t>
      </w:r>
      <w:r w:rsidR="00C1088B">
        <w:rPr>
          <w:szCs w:val="20"/>
        </w:rPr>
        <w:t xml:space="preserve"> </w:t>
      </w:r>
      <w:r w:rsidRPr="00A90FD7">
        <w:rPr>
          <w:szCs w:val="20"/>
        </w:rPr>
        <w:t>Het</w:t>
      </w:r>
      <w:r w:rsidR="00C1088B">
        <w:rPr>
          <w:szCs w:val="20"/>
        </w:rPr>
        <w:t xml:space="preserve"> </w:t>
      </w:r>
      <w:r w:rsidRPr="00A90FD7">
        <w:rPr>
          <w:szCs w:val="20"/>
        </w:rPr>
        <w:t>kort</w:t>
      </w:r>
      <w:r w:rsidR="00C1088B">
        <w:rPr>
          <w:szCs w:val="20"/>
        </w:rPr>
        <w:t xml:space="preserve"> </w:t>
      </w:r>
      <w:r w:rsidRPr="00A90FD7">
        <w:rPr>
          <w:szCs w:val="20"/>
        </w:rPr>
        <w:t>geding</w:t>
      </w:r>
      <w:r w:rsidR="00C1088B">
        <w:rPr>
          <w:szCs w:val="20"/>
        </w:rPr>
        <w:t xml:space="preserve"> </w:t>
      </w:r>
      <w:r w:rsidRPr="00A90FD7">
        <w:rPr>
          <w:szCs w:val="20"/>
        </w:rPr>
        <w:t>zal</w:t>
      </w:r>
      <w:r w:rsidR="00C1088B">
        <w:rPr>
          <w:szCs w:val="20"/>
        </w:rPr>
        <w:t xml:space="preserve"> </w:t>
      </w:r>
      <w:r w:rsidRPr="00A90FD7">
        <w:rPr>
          <w:szCs w:val="20"/>
        </w:rPr>
        <w:t>worden</w:t>
      </w:r>
      <w:r w:rsidR="00C1088B">
        <w:rPr>
          <w:szCs w:val="20"/>
        </w:rPr>
        <w:t xml:space="preserve"> </w:t>
      </w:r>
      <w:r w:rsidRPr="00A90FD7">
        <w:rPr>
          <w:szCs w:val="20"/>
        </w:rPr>
        <w:t>behandeld</w:t>
      </w:r>
      <w:r w:rsidR="00C1088B">
        <w:rPr>
          <w:szCs w:val="20"/>
        </w:rPr>
        <w:t xml:space="preserve"> </w:t>
      </w:r>
      <w:r w:rsidRPr="00A90FD7">
        <w:rPr>
          <w:szCs w:val="20"/>
        </w:rPr>
        <w:t>in</w:t>
      </w:r>
      <w:r w:rsidR="00C1088B">
        <w:rPr>
          <w:szCs w:val="20"/>
        </w:rPr>
        <w:t xml:space="preserve"> </w:t>
      </w:r>
      <w:r w:rsidRPr="00A90FD7">
        <w:rPr>
          <w:szCs w:val="20"/>
        </w:rPr>
        <w:t>het</w:t>
      </w:r>
      <w:r w:rsidR="00C1088B">
        <w:rPr>
          <w:szCs w:val="20"/>
        </w:rPr>
        <w:t xml:space="preserve"> </w:t>
      </w:r>
      <w:r w:rsidRPr="00A90FD7">
        <w:rPr>
          <w:szCs w:val="20"/>
        </w:rPr>
        <w:t>arrondissement</w:t>
      </w:r>
      <w:r w:rsidR="00C1088B">
        <w:rPr>
          <w:szCs w:val="20"/>
        </w:rPr>
        <w:t xml:space="preserve"> </w:t>
      </w:r>
      <w:r w:rsidRPr="00A90FD7">
        <w:rPr>
          <w:szCs w:val="20"/>
        </w:rPr>
        <w:t>Arnhem</w:t>
      </w:r>
      <w:r w:rsidR="00C1088B">
        <w:rPr>
          <w:szCs w:val="20"/>
        </w:rPr>
        <w:t xml:space="preserve"> </w:t>
      </w:r>
      <w:r w:rsidR="005C45AF" w:rsidRPr="00A90FD7">
        <w:rPr>
          <w:szCs w:val="20"/>
        </w:rPr>
        <w:t>(Gelderland)</w:t>
      </w:r>
      <w:r w:rsidRPr="00A90FD7">
        <w:rPr>
          <w:szCs w:val="20"/>
        </w:rPr>
        <w:t>.</w:t>
      </w:r>
      <w:r w:rsidR="00C1088B">
        <w:rPr>
          <w:szCs w:val="20"/>
        </w:rPr>
        <w:t xml:space="preserve"> </w:t>
      </w:r>
      <w:r w:rsidRPr="00A90FD7">
        <w:rPr>
          <w:szCs w:val="20"/>
        </w:rPr>
        <w:t>De</w:t>
      </w:r>
      <w:r w:rsidR="00C1088B">
        <w:rPr>
          <w:szCs w:val="20"/>
        </w:rPr>
        <w:t xml:space="preserve"> </w:t>
      </w:r>
      <w:r w:rsidRPr="00A90FD7">
        <w:rPr>
          <w:szCs w:val="20"/>
        </w:rPr>
        <w:t>HAN</w:t>
      </w:r>
      <w:r w:rsidR="00C1088B">
        <w:rPr>
          <w:szCs w:val="20"/>
        </w:rPr>
        <w:t xml:space="preserve"> </w:t>
      </w:r>
      <w:r w:rsidRPr="00A90FD7">
        <w:rPr>
          <w:szCs w:val="20"/>
        </w:rPr>
        <w:t>verzoekt</w:t>
      </w:r>
      <w:r w:rsidR="00C1088B">
        <w:rPr>
          <w:szCs w:val="20"/>
        </w:rPr>
        <w:t xml:space="preserve"> </w:t>
      </w:r>
      <w:r w:rsidRPr="00A90FD7">
        <w:rPr>
          <w:szCs w:val="20"/>
        </w:rPr>
        <w:t>Inschrijver</w:t>
      </w:r>
      <w:r w:rsidR="00C1088B">
        <w:rPr>
          <w:szCs w:val="20"/>
        </w:rPr>
        <w:t xml:space="preserve"> </w:t>
      </w:r>
      <w:r w:rsidRPr="00A90FD7">
        <w:rPr>
          <w:szCs w:val="20"/>
        </w:rPr>
        <w:t>om</w:t>
      </w:r>
      <w:r w:rsidR="00C1088B">
        <w:rPr>
          <w:szCs w:val="20"/>
        </w:rPr>
        <w:t xml:space="preserve"> </w:t>
      </w:r>
      <w:r w:rsidRPr="00A90FD7">
        <w:rPr>
          <w:szCs w:val="20"/>
        </w:rPr>
        <w:t>van</w:t>
      </w:r>
      <w:r w:rsidR="00C1088B">
        <w:rPr>
          <w:szCs w:val="20"/>
        </w:rPr>
        <w:t xml:space="preserve"> </w:t>
      </w:r>
      <w:r w:rsidRPr="00A90FD7">
        <w:rPr>
          <w:szCs w:val="20"/>
        </w:rPr>
        <w:t>een</w:t>
      </w:r>
      <w:r w:rsidR="00C1088B">
        <w:rPr>
          <w:szCs w:val="20"/>
        </w:rPr>
        <w:t xml:space="preserve"> </w:t>
      </w:r>
      <w:r w:rsidRPr="00A90FD7">
        <w:rPr>
          <w:szCs w:val="20"/>
        </w:rPr>
        <w:t>dergelijke</w:t>
      </w:r>
      <w:r w:rsidR="00C1088B">
        <w:rPr>
          <w:szCs w:val="20"/>
        </w:rPr>
        <w:t xml:space="preserve"> </w:t>
      </w:r>
      <w:r w:rsidRPr="00A90FD7">
        <w:rPr>
          <w:szCs w:val="20"/>
        </w:rPr>
        <w:t>dagvaarding</w:t>
      </w:r>
      <w:r w:rsidR="00C1088B">
        <w:rPr>
          <w:szCs w:val="20"/>
        </w:rPr>
        <w:t xml:space="preserve"> </w:t>
      </w:r>
      <w:r w:rsidRPr="00A90FD7">
        <w:rPr>
          <w:szCs w:val="20"/>
        </w:rPr>
        <w:t>in</w:t>
      </w:r>
      <w:r w:rsidR="00C1088B">
        <w:rPr>
          <w:szCs w:val="20"/>
        </w:rPr>
        <w:t xml:space="preserve"> </w:t>
      </w:r>
      <w:r w:rsidRPr="00A90FD7">
        <w:rPr>
          <w:szCs w:val="20"/>
        </w:rPr>
        <w:t>ieder</w:t>
      </w:r>
      <w:r w:rsidR="00C1088B">
        <w:rPr>
          <w:szCs w:val="20"/>
        </w:rPr>
        <w:t xml:space="preserve"> </w:t>
      </w:r>
      <w:r w:rsidRPr="00A90FD7">
        <w:rPr>
          <w:szCs w:val="20"/>
        </w:rPr>
        <w:t>geval</w:t>
      </w:r>
      <w:r w:rsidR="00C1088B">
        <w:rPr>
          <w:szCs w:val="20"/>
        </w:rPr>
        <w:t xml:space="preserve"> </w:t>
      </w:r>
      <w:r w:rsidRPr="00A90FD7">
        <w:rPr>
          <w:szCs w:val="20"/>
        </w:rPr>
        <w:t>een</w:t>
      </w:r>
      <w:r w:rsidR="00C1088B">
        <w:rPr>
          <w:szCs w:val="20"/>
        </w:rPr>
        <w:t xml:space="preserve"> </w:t>
      </w:r>
      <w:r w:rsidRPr="00A90FD7">
        <w:rPr>
          <w:szCs w:val="20"/>
        </w:rPr>
        <w:t>kopie</w:t>
      </w:r>
      <w:r w:rsidR="00C1088B">
        <w:rPr>
          <w:szCs w:val="20"/>
        </w:rPr>
        <w:t xml:space="preserve"> </w:t>
      </w:r>
      <w:r w:rsidRPr="00A90FD7">
        <w:rPr>
          <w:szCs w:val="20"/>
        </w:rPr>
        <w:t>aan</w:t>
      </w:r>
      <w:r w:rsidR="00C1088B">
        <w:rPr>
          <w:szCs w:val="20"/>
        </w:rPr>
        <w:t xml:space="preserve"> </w:t>
      </w:r>
      <w:r w:rsidRPr="00A90FD7">
        <w:rPr>
          <w:szCs w:val="20"/>
        </w:rPr>
        <w:t>het</w:t>
      </w:r>
      <w:r w:rsidR="00C1088B">
        <w:rPr>
          <w:szCs w:val="20"/>
        </w:rPr>
        <w:t xml:space="preserve"> </w:t>
      </w:r>
      <w:r w:rsidRPr="00A90FD7">
        <w:rPr>
          <w:szCs w:val="20"/>
        </w:rPr>
        <w:t>adres</w:t>
      </w:r>
      <w:r w:rsidR="00C1088B">
        <w:rPr>
          <w:szCs w:val="20"/>
        </w:rPr>
        <w:t xml:space="preserve"> </w:t>
      </w:r>
      <w:r w:rsidRPr="00A90FD7">
        <w:rPr>
          <w:szCs w:val="20"/>
        </w:rPr>
        <w:t>van</w:t>
      </w:r>
      <w:r w:rsidR="00C1088B">
        <w:rPr>
          <w:szCs w:val="20"/>
        </w:rPr>
        <w:t xml:space="preserve"> </w:t>
      </w:r>
      <w:r w:rsidRPr="00A90FD7">
        <w:rPr>
          <w:szCs w:val="20"/>
        </w:rPr>
        <w:t>de</w:t>
      </w:r>
      <w:r w:rsidR="00C1088B">
        <w:rPr>
          <w:szCs w:val="20"/>
        </w:rPr>
        <w:t xml:space="preserve"> </w:t>
      </w:r>
      <w:r w:rsidRPr="00A90FD7">
        <w:rPr>
          <w:szCs w:val="20"/>
        </w:rPr>
        <w:t>HAN</w:t>
      </w:r>
      <w:r w:rsidR="00C1088B">
        <w:rPr>
          <w:szCs w:val="20"/>
        </w:rPr>
        <w:t xml:space="preserve"> </w:t>
      </w:r>
      <w:r w:rsidRPr="00A90FD7">
        <w:rPr>
          <w:szCs w:val="20"/>
        </w:rPr>
        <w:t>te</w:t>
      </w:r>
      <w:r w:rsidR="00C1088B">
        <w:rPr>
          <w:szCs w:val="20"/>
        </w:rPr>
        <w:t xml:space="preserve"> </w:t>
      </w:r>
      <w:r w:rsidRPr="00A90FD7">
        <w:rPr>
          <w:szCs w:val="20"/>
        </w:rPr>
        <w:t>zenden</w:t>
      </w:r>
      <w:r w:rsidR="004B34F8">
        <w:rPr>
          <w:szCs w:val="20"/>
        </w:rPr>
        <w:t xml:space="preserve"> </w:t>
      </w:r>
      <w:r w:rsidR="00342BCD">
        <w:rPr>
          <w:szCs w:val="20"/>
        </w:rPr>
        <w:t>(</w:t>
      </w:r>
      <w:r w:rsidR="0046737C" w:rsidRPr="00835532">
        <w:rPr>
          <w:szCs w:val="20"/>
        </w:rPr>
        <w:t xml:space="preserve">digitaal naar </w:t>
      </w:r>
      <w:hyperlink r:id="rId17" w:history="1">
        <w:r w:rsidR="006F6809" w:rsidRPr="00835532">
          <w:rPr>
            <w:rStyle w:val="Hyperlink"/>
            <w:szCs w:val="20"/>
          </w:rPr>
          <w:t>aanbestedingen@han.nl</w:t>
        </w:r>
      </w:hyperlink>
      <w:r w:rsidR="006F6809">
        <w:rPr>
          <w:szCs w:val="20"/>
        </w:rPr>
        <w:t>)</w:t>
      </w:r>
      <w:r w:rsidRPr="00A90FD7">
        <w:rPr>
          <w:szCs w:val="20"/>
        </w:rPr>
        <w:t>,</w:t>
      </w:r>
      <w:r w:rsidR="00C1088B">
        <w:rPr>
          <w:szCs w:val="20"/>
        </w:rPr>
        <w:t xml:space="preserve"> </w:t>
      </w:r>
      <w:r w:rsidRPr="00A90FD7">
        <w:rPr>
          <w:szCs w:val="20"/>
        </w:rPr>
        <w:t>dit</w:t>
      </w:r>
      <w:r w:rsidR="00C1088B">
        <w:rPr>
          <w:szCs w:val="20"/>
        </w:rPr>
        <w:t xml:space="preserve"> </w:t>
      </w:r>
      <w:r w:rsidRPr="00A90FD7">
        <w:rPr>
          <w:szCs w:val="20"/>
        </w:rPr>
        <w:t>in</w:t>
      </w:r>
      <w:r w:rsidR="00C1088B">
        <w:rPr>
          <w:szCs w:val="20"/>
        </w:rPr>
        <w:t xml:space="preserve"> </w:t>
      </w:r>
      <w:r w:rsidRPr="00A90FD7">
        <w:rPr>
          <w:szCs w:val="20"/>
        </w:rPr>
        <w:t>het</w:t>
      </w:r>
      <w:r w:rsidR="00C1088B">
        <w:rPr>
          <w:szCs w:val="20"/>
        </w:rPr>
        <w:t xml:space="preserve"> </w:t>
      </w:r>
      <w:r w:rsidRPr="00A90FD7">
        <w:rPr>
          <w:szCs w:val="20"/>
        </w:rPr>
        <w:t>belang</w:t>
      </w:r>
      <w:r w:rsidR="00C1088B">
        <w:rPr>
          <w:szCs w:val="20"/>
        </w:rPr>
        <w:t xml:space="preserve"> </w:t>
      </w:r>
      <w:r w:rsidRPr="00A90FD7">
        <w:rPr>
          <w:szCs w:val="20"/>
        </w:rPr>
        <w:t>van</w:t>
      </w:r>
      <w:r w:rsidR="00C1088B">
        <w:rPr>
          <w:szCs w:val="20"/>
        </w:rPr>
        <w:t xml:space="preserve"> </w:t>
      </w:r>
      <w:r w:rsidRPr="00A90FD7">
        <w:rPr>
          <w:szCs w:val="20"/>
        </w:rPr>
        <w:t>een</w:t>
      </w:r>
      <w:r w:rsidR="00C1088B">
        <w:rPr>
          <w:szCs w:val="20"/>
        </w:rPr>
        <w:t xml:space="preserve"> </w:t>
      </w:r>
      <w:r w:rsidRPr="00A90FD7">
        <w:rPr>
          <w:szCs w:val="20"/>
        </w:rPr>
        <w:t>goede</w:t>
      </w:r>
      <w:r w:rsidR="00C1088B">
        <w:rPr>
          <w:szCs w:val="20"/>
        </w:rPr>
        <w:t xml:space="preserve"> </w:t>
      </w:r>
      <w:r w:rsidRPr="00A90FD7">
        <w:rPr>
          <w:szCs w:val="20"/>
        </w:rPr>
        <w:t>en</w:t>
      </w:r>
      <w:r w:rsidR="00C1088B">
        <w:rPr>
          <w:szCs w:val="20"/>
        </w:rPr>
        <w:t xml:space="preserve"> </w:t>
      </w:r>
      <w:r w:rsidRPr="00A90FD7">
        <w:rPr>
          <w:szCs w:val="20"/>
        </w:rPr>
        <w:t>snelle</w:t>
      </w:r>
      <w:r w:rsidR="00C1088B">
        <w:rPr>
          <w:szCs w:val="20"/>
        </w:rPr>
        <w:t xml:space="preserve"> </w:t>
      </w:r>
      <w:r w:rsidRPr="00A90FD7">
        <w:rPr>
          <w:szCs w:val="20"/>
        </w:rPr>
        <w:t>rechtsgang.</w:t>
      </w:r>
      <w:r w:rsidR="00C1088B">
        <w:rPr>
          <w:szCs w:val="20"/>
        </w:rPr>
        <w:t xml:space="preserve"> </w:t>
      </w:r>
      <w:r w:rsidRPr="00A90FD7">
        <w:rPr>
          <w:szCs w:val="20"/>
        </w:rPr>
        <w:t>Indien</w:t>
      </w:r>
      <w:r w:rsidR="00C1088B">
        <w:rPr>
          <w:szCs w:val="20"/>
        </w:rPr>
        <w:t xml:space="preserve"> </w:t>
      </w:r>
      <w:r w:rsidRPr="00A90FD7">
        <w:rPr>
          <w:szCs w:val="20"/>
        </w:rPr>
        <w:t>een</w:t>
      </w:r>
      <w:r w:rsidR="00C1088B">
        <w:rPr>
          <w:szCs w:val="20"/>
        </w:rPr>
        <w:t xml:space="preserve"> </w:t>
      </w:r>
      <w:r w:rsidRPr="00A90FD7">
        <w:rPr>
          <w:szCs w:val="20"/>
        </w:rPr>
        <w:t>Inschrijver</w:t>
      </w:r>
      <w:r w:rsidR="00C1088B">
        <w:rPr>
          <w:szCs w:val="20"/>
        </w:rPr>
        <w:t xml:space="preserve"> </w:t>
      </w:r>
      <w:r w:rsidRPr="00A90FD7">
        <w:rPr>
          <w:szCs w:val="20"/>
        </w:rPr>
        <w:t>tijdig</w:t>
      </w:r>
      <w:r w:rsidR="00C1088B">
        <w:rPr>
          <w:szCs w:val="20"/>
        </w:rPr>
        <w:t xml:space="preserve"> </w:t>
      </w:r>
      <w:r w:rsidRPr="00A90FD7">
        <w:rPr>
          <w:szCs w:val="20"/>
        </w:rPr>
        <w:t>een</w:t>
      </w:r>
      <w:r w:rsidR="00C1088B">
        <w:rPr>
          <w:szCs w:val="20"/>
        </w:rPr>
        <w:t xml:space="preserve"> </w:t>
      </w:r>
      <w:r w:rsidRPr="00A90FD7">
        <w:rPr>
          <w:szCs w:val="20"/>
        </w:rPr>
        <w:t>kort</w:t>
      </w:r>
      <w:r w:rsidR="00C1088B">
        <w:rPr>
          <w:szCs w:val="20"/>
        </w:rPr>
        <w:t xml:space="preserve"> </w:t>
      </w:r>
      <w:r w:rsidRPr="00A90FD7">
        <w:rPr>
          <w:szCs w:val="20"/>
        </w:rPr>
        <w:t>geding</w:t>
      </w:r>
      <w:r w:rsidR="00C1088B">
        <w:rPr>
          <w:szCs w:val="20"/>
        </w:rPr>
        <w:t xml:space="preserve"> </w:t>
      </w:r>
      <w:r w:rsidRPr="00A90FD7">
        <w:rPr>
          <w:szCs w:val="20"/>
        </w:rPr>
        <w:t>aanhangig</w:t>
      </w:r>
      <w:r w:rsidR="00C1088B">
        <w:rPr>
          <w:szCs w:val="20"/>
        </w:rPr>
        <w:t xml:space="preserve"> </w:t>
      </w:r>
      <w:r w:rsidRPr="00A90FD7">
        <w:rPr>
          <w:szCs w:val="20"/>
        </w:rPr>
        <w:t>maakt</w:t>
      </w:r>
      <w:r w:rsidR="00C1088B">
        <w:rPr>
          <w:szCs w:val="20"/>
        </w:rPr>
        <w:t xml:space="preserve"> </w:t>
      </w:r>
      <w:r w:rsidRPr="00A90FD7">
        <w:rPr>
          <w:szCs w:val="20"/>
        </w:rPr>
        <w:t>tegen</w:t>
      </w:r>
      <w:r w:rsidR="00C1088B">
        <w:rPr>
          <w:szCs w:val="20"/>
        </w:rPr>
        <w:t xml:space="preserve"> </w:t>
      </w:r>
      <w:r w:rsidRPr="00A90FD7">
        <w:rPr>
          <w:szCs w:val="20"/>
        </w:rPr>
        <w:t>de</w:t>
      </w:r>
      <w:r w:rsidR="00C1088B">
        <w:rPr>
          <w:szCs w:val="20"/>
        </w:rPr>
        <w:t xml:space="preserve"> </w:t>
      </w:r>
      <w:r w:rsidRPr="00A90FD7">
        <w:rPr>
          <w:szCs w:val="20"/>
        </w:rPr>
        <w:t>voorgenomen</w:t>
      </w:r>
      <w:r w:rsidR="00C1088B">
        <w:rPr>
          <w:szCs w:val="20"/>
        </w:rPr>
        <w:t xml:space="preserve"> </w:t>
      </w:r>
      <w:r w:rsidRPr="00A90FD7">
        <w:rPr>
          <w:szCs w:val="20"/>
        </w:rPr>
        <w:t>gunningbeslissing,</w:t>
      </w:r>
      <w:r w:rsidR="00C1088B">
        <w:rPr>
          <w:szCs w:val="20"/>
        </w:rPr>
        <w:t xml:space="preserve"> </w:t>
      </w:r>
      <w:r w:rsidRPr="00A90FD7">
        <w:rPr>
          <w:szCs w:val="20"/>
        </w:rPr>
        <w:t>wordt</w:t>
      </w:r>
      <w:r w:rsidR="00C1088B">
        <w:rPr>
          <w:szCs w:val="20"/>
        </w:rPr>
        <w:t xml:space="preserve"> </w:t>
      </w:r>
      <w:r w:rsidRPr="00A90FD7">
        <w:rPr>
          <w:szCs w:val="20"/>
        </w:rPr>
        <w:t>de</w:t>
      </w:r>
      <w:r w:rsidR="00C1088B">
        <w:rPr>
          <w:szCs w:val="20"/>
        </w:rPr>
        <w:t xml:space="preserve"> </w:t>
      </w:r>
      <w:r w:rsidR="005C45AF" w:rsidRPr="00A90FD7">
        <w:rPr>
          <w:szCs w:val="20"/>
        </w:rPr>
        <w:t>g</w:t>
      </w:r>
      <w:r w:rsidRPr="00A90FD7">
        <w:rPr>
          <w:szCs w:val="20"/>
        </w:rPr>
        <w:t>unning</w:t>
      </w:r>
      <w:r w:rsidR="00C1088B">
        <w:rPr>
          <w:szCs w:val="20"/>
        </w:rPr>
        <w:t xml:space="preserve"> </w:t>
      </w:r>
      <w:r w:rsidRPr="00A90FD7">
        <w:rPr>
          <w:szCs w:val="20"/>
        </w:rPr>
        <w:t>in</w:t>
      </w:r>
      <w:r w:rsidR="00C1088B">
        <w:rPr>
          <w:szCs w:val="20"/>
        </w:rPr>
        <w:t xml:space="preserve"> </w:t>
      </w:r>
      <w:r w:rsidRPr="00A90FD7">
        <w:rPr>
          <w:szCs w:val="20"/>
        </w:rPr>
        <w:t>beginsel</w:t>
      </w:r>
      <w:r w:rsidR="00C1088B">
        <w:rPr>
          <w:szCs w:val="20"/>
        </w:rPr>
        <w:t xml:space="preserve"> </w:t>
      </w:r>
      <w:r w:rsidRPr="00A90FD7">
        <w:rPr>
          <w:szCs w:val="20"/>
        </w:rPr>
        <w:t>aangehouden</w:t>
      </w:r>
      <w:r w:rsidR="00C1088B">
        <w:rPr>
          <w:szCs w:val="20"/>
        </w:rPr>
        <w:t xml:space="preserve"> </w:t>
      </w:r>
      <w:r w:rsidRPr="00A90FD7">
        <w:rPr>
          <w:szCs w:val="20"/>
        </w:rPr>
        <w:t>totdat</w:t>
      </w:r>
      <w:r w:rsidR="00C1088B">
        <w:rPr>
          <w:szCs w:val="20"/>
        </w:rPr>
        <w:t xml:space="preserve"> </w:t>
      </w:r>
      <w:r w:rsidRPr="00A90FD7">
        <w:rPr>
          <w:szCs w:val="20"/>
        </w:rPr>
        <w:t>vonnis</w:t>
      </w:r>
      <w:r w:rsidR="00C1088B">
        <w:rPr>
          <w:szCs w:val="20"/>
        </w:rPr>
        <w:t xml:space="preserve"> </w:t>
      </w:r>
      <w:r w:rsidRPr="00A90FD7">
        <w:rPr>
          <w:szCs w:val="20"/>
        </w:rPr>
        <w:t>is</w:t>
      </w:r>
      <w:r w:rsidR="00C1088B">
        <w:rPr>
          <w:szCs w:val="20"/>
        </w:rPr>
        <w:t xml:space="preserve"> </w:t>
      </w:r>
      <w:r w:rsidRPr="00A90FD7">
        <w:rPr>
          <w:szCs w:val="20"/>
        </w:rPr>
        <w:t>verkregen.</w:t>
      </w:r>
      <w:r w:rsidR="00C1088B">
        <w:rPr>
          <w:szCs w:val="20"/>
        </w:rPr>
        <w:t xml:space="preserve"> </w:t>
      </w:r>
      <w:r w:rsidRPr="00A90FD7">
        <w:rPr>
          <w:szCs w:val="20"/>
        </w:rPr>
        <w:t>De</w:t>
      </w:r>
      <w:r w:rsidR="00C1088B">
        <w:rPr>
          <w:szCs w:val="20"/>
        </w:rPr>
        <w:t xml:space="preserve"> </w:t>
      </w:r>
      <w:r w:rsidRPr="00A90FD7">
        <w:rPr>
          <w:szCs w:val="20"/>
        </w:rPr>
        <w:t>periode</w:t>
      </w:r>
      <w:r w:rsidR="00C1088B">
        <w:rPr>
          <w:szCs w:val="20"/>
        </w:rPr>
        <w:t xml:space="preserve"> </w:t>
      </w:r>
      <w:r w:rsidRPr="00A90FD7">
        <w:rPr>
          <w:szCs w:val="20"/>
        </w:rPr>
        <w:t>van</w:t>
      </w:r>
      <w:r w:rsidR="00C1088B">
        <w:rPr>
          <w:szCs w:val="20"/>
        </w:rPr>
        <w:t xml:space="preserve"> </w:t>
      </w:r>
      <w:r w:rsidRPr="00A90FD7">
        <w:rPr>
          <w:szCs w:val="20"/>
        </w:rPr>
        <w:t>20</w:t>
      </w:r>
      <w:r w:rsidR="00C1088B">
        <w:rPr>
          <w:szCs w:val="20"/>
        </w:rPr>
        <w:t xml:space="preserve"> </w:t>
      </w:r>
      <w:r w:rsidRPr="00A90FD7">
        <w:rPr>
          <w:szCs w:val="20"/>
        </w:rPr>
        <w:t>kalenderdagen</w:t>
      </w:r>
      <w:r w:rsidR="00C1088B">
        <w:rPr>
          <w:szCs w:val="20"/>
        </w:rPr>
        <w:t xml:space="preserve"> </w:t>
      </w:r>
      <w:r w:rsidRPr="00A90FD7">
        <w:rPr>
          <w:szCs w:val="20"/>
        </w:rPr>
        <w:t>voor</w:t>
      </w:r>
      <w:r w:rsidR="00C1088B">
        <w:rPr>
          <w:szCs w:val="20"/>
        </w:rPr>
        <w:t xml:space="preserve"> </w:t>
      </w:r>
      <w:r w:rsidRPr="00A90FD7">
        <w:rPr>
          <w:szCs w:val="20"/>
        </w:rPr>
        <w:t>het</w:t>
      </w:r>
      <w:r w:rsidR="00C1088B">
        <w:rPr>
          <w:szCs w:val="20"/>
        </w:rPr>
        <w:t xml:space="preserve"> </w:t>
      </w:r>
      <w:r w:rsidRPr="00A90FD7">
        <w:rPr>
          <w:szCs w:val="20"/>
        </w:rPr>
        <w:t>betekenen</w:t>
      </w:r>
      <w:r w:rsidR="00C1088B">
        <w:rPr>
          <w:szCs w:val="20"/>
        </w:rPr>
        <w:t xml:space="preserve"> </w:t>
      </w:r>
      <w:r w:rsidRPr="00A90FD7">
        <w:rPr>
          <w:szCs w:val="20"/>
        </w:rPr>
        <w:t>van</w:t>
      </w:r>
      <w:r w:rsidR="00C1088B">
        <w:rPr>
          <w:szCs w:val="20"/>
        </w:rPr>
        <w:t xml:space="preserve"> </w:t>
      </w:r>
      <w:r w:rsidRPr="00A90FD7">
        <w:rPr>
          <w:szCs w:val="20"/>
        </w:rPr>
        <w:t>een</w:t>
      </w:r>
      <w:r w:rsidR="00C1088B">
        <w:rPr>
          <w:szCs w:val="20"/>
        </w:rPr>
        <w:t xml:space="preserve"> </w:t>
      </w:r>
      <w:r w:rsidRPr="00A90FD7">
        <w:rPr>
          <w:szCs w:val="20"/>
        </w:rPr>
        <w:t>kort</w:t>
      </w:r>
      <w:r w:rsidR="00C1088B">
        <w:rPr>
          <w:szCs w:val="20"/>
        </w:rPr>
        <w:t xml:space="preserve"> </w:t>
      </w:r>
      <w:r w:rsidRPr="00A90FD7">
        <w:rPr>
          <w:szCs w:val="20"/>
        </w:rPr>
        <w:t>geding</w:t>
      </w:r>
      <w:r w:rsidR="00C1088B">
        <w:rPr>
          <w:szCs w:val="20"/>
        </w:rPr>
        <w:t xml:space="preserve"> </w:t>
      </w:r>
      <w:r w:rsidRPr="00A90FD7">
        <w:rPr>
          <w:szCs w:val="20"/>
        </w:rPr>
        <w:t>geldt</w:t>
      </w:r>
      <w:r w:rsidR="00C1088B">
        <w:rPr>
          <w:szCs w:val="20"/>
        </w:rPr>
        <w:t xml:space="preserve"> </w:t>
      </w:r>
      <w:r w:rsidRPr="00A90FD7">
        <w:rPr>
          <w:szCs w:val="20"/>
        </w:rPr>
        <w:t>als</w:t>
      </w:r>
      <w:r w:rsidR="00C1088B">
        <w:rPr>
          <w:szCs w:val="20"/>
        </w:rPr>
        <w:t xml:space="preserve"> </w:t>
      </w:r>
      <w:r w:rsidRPr="00A90FD7">
        <w:rPr>
          <w:szCs w:val="20"/>
        </w:rPr>
        <w:t>fatale</w:t>
      </w:r>
      <w:r w:rsidR="00C1088B">
        <w:rPr>
          <w:szCs w:val="20"/>
        </w:rPr>
        <w:t xml:space="preserve"> </w:t>
      </w:r>
      <w:r w:rsidRPr="00A90FD7">
        <w:rPr>
          <w:szCs w:val="20"/>
        </w:rPr>
        <w:t>contractuele</w:t>
      </w:r>
      <w:r w:rsidR="00C1088B">
        <w:rPr>
          <w:szCs w:val="20"/>
        </w:rPr>
        <w:t xml:space="preserve"> </w:t>
      </w:r>
      <w:r w:rsidRPr="00A90FD7">
        <w:rPr>
          <w:szCs w:val="20"/>
        </w:rPr>
        <w:t>vervaltermijn,</w:t>
      </w:r>
      <w:r w:rsidR="00C1088B">
        <w:rPr>
          <w:szCs w:val="20"/>
        </w:rPr>
        <w:t xml:space="preserve"> </w:t>
      </w:r>
      <w:r w:rsidRPr="00A90FD7">
        <w:rPr>
          <w:szCs w:val="20"/>
        </w:rPr>
        <w:t>met</w:t>
      </w:r>
      <w:r w:rsidR="00C1088B">
        <w:rPr>
          <w:szCs w:val="20"/>
        </w:rPr>
        <w:t xml:space="preserve"> </w:t>
      </w:r>
      <w:r w:rsidRPr="00A90FD7">
        <w:rPr>
          <w:szCs w:val="20"/>
        </w:rPr>
        <w:t>het</w:t>
      </w:r>
      <w:r w:rsidR="00C1088B">
        <w:rPr>
          <w:szCs w:val="20"/>
        </w:rPr>
        <w:t xml:space="preserve"> </w:t>
      </w:r>
      <w:r w:rsidRPr="00A90FD7">
        <w:rPr>
          <w:szCs w:val="20"/>
        </w:rPr>
        <w:t>oogmerk</w:t>
      </w:r>
      <w:r w:rsidR="00C1088B">
        <w:rPr>
          <w:szCs w:val="20"/>
        </w:rPr>
        <w:t xml:space="preserve"> </w:t>
      </w:r>
      <w:r w:rsidRPr="00A90FD7">
        <w:rPr>
          <w:szCs w:val="20"/>
        </w:rPr>
        <w:t>dat</w:t>
      </w:r>
      <w:r w:rsidR="00C1088B">
        <w:rPr>
          <w:szCs w:val="20"/>
        </w:rPr>
        <w:t xml:space="preserve"> </w:t>
      </w:r>
      <w:r w:rsidRPr="00A90FD7">
        <w:rPr>
          <w:szCs w:val="20"/>
        </w:rPr>
        <w:t>de</w:t>
      </w:r>
      <w:r w:rsidR="00C1088B">
        <w:rPr>
          <w:szCs w:val="20"/>
        </w:rPr>
        <w:t xml:space="preserve"> </w:t>
      </w:r>
      <w:r w:rsidRPr="00A90FD7">
        <w:rPr>
          <w:szCs w:val="20"/>
        </w:rPr>
        <w:t>gunningsbeslissing</w:t>
      </w:r>
      <w:r w:rsidR="00C1088B">
        <w:rPr>
          <w:szCs w:val="20"/>
        </w:rPr>
        <w:t xml:space="preserve"> </w:t>
      </w:r>
      <w:r w:rsidRPr="00A90FD7">
        <w:rPr>
          <w:szCs w:val="20"/>
        </w:rPr>
        <w:t>na</w:t>
      </w:r>
      <w:r w:rsidR="00C1088B">
        <w:rPr>
          <w:szCs w:val="20"/>
        </w:rPr>
        <w:t xml:space="preserve"> </w:t>
      </w:r>
      <w:r w:rsidRPr="00A90FD7">
        <w:rPr>
          <w:szCs w:val="20"/>
        </w:rPr>
        <w:t>deze</w:t>
      </w:r>
      <w:r w:rsidR="00C1088B">
        <w:rPr>
          <w:szCs w:val="20"/>
        </w:rPr>
        <w:t xml:space="preserve"> </w:t>
      </w:r>
      <w:r w:rsidRPr="00A90FD7">
        <w:rPr>
          <w:szCs w:val="20"/>
        </w:rPr>
        <w:t>termijn</w:t>
      </w:r>
      <w:r w:rsidR="00C1088B">
        <w:rPr>
          <w:szCs w:val="20"/>
        </w:rPr>
        <w:t xml:space="preserve"> </w:t>
      </w:r>
      <w:r w:rsidRPr="00A90FD7">
        <w:rPr>
          <w:szCs w:val="20"/>
        </w:rPr>
        <w:t>niet</w:t>
      </w:r>
      <w:r w:rsidR="00C1088B">
        <w:rPr>
          <w:szCs w:val="20"/>
        </w:rPr>
        <w:t xml:space="preserve"> </w:t>
      </w:r>
      <w:r w:rsidRPr="00A90FD7">
        <w:rPr>
          <w:szCs w:val="20"/>
        </w:rPr>
        <w:t>meer</w:t>
      </w:r>
      <w:r w:rsidR="00C1088B">
        <w:rPr>
          <w:szCs w:val="20"/>
        </w:rPr>
        <w:t xml:space="preserve"> </w:t>
      </w:r>
      <w:r w:rsidRPr="00A90FD7">
        <w:rPr>
          <w:szCs w:val="20"/>
        </w:rPr>
        <w:t>kan</w:t>
      </w:r>
      <w:r w:rsidR="00C1088B">
        <w:rPr>
          <w:szCs w:val="20"/>
        </w:rPr>
        <w:t xml:space="preserve"> </w:t>
      </w:r>
      <w:r w:rsidRPr="00A90FD7">
        <w:rPr>
          <w:szCs w:val="20"/>
        </w:rPr>
        <w:t>worden</w:t>
      </w:r>
      <w:r w:rsidR="00C1088B">
        <w:rPr>
          <w:szCs w:val="20"/>
        </w:rPr>
        <w:t xml:space="preserve"> </w:t>
      </w:r>
      <w:r w:rsidRPr="00A90FD7">
        <w:rPr>
          <w:szCs w:val="20"/>
        </w:rPr>
        <w:t>aangetast</w:t>
      </w:r>
      <w:r w:rsidR="00C1088B">
        <w:rPr>
          <w:szCs w:val="20"/>
        </w:rPr>
        <w:t xml:space="preserve"> </w:t>
      </w:r>
      <w:r w:rsidRPr="00A90FD7">
        <w:rPr>
          <w:szCs w:val="20"/>
        </w:rPr>
        <w:t>en</w:t>
      </w:r>
      <w:r w:rsidR="00C1088B">
        <w:rPr>
          <w:szCs w:val="20"/>
        </w:rPr>
        <w:t xml:space="preserve"> </w:t>
      </w:r>
      <w:r w:rsidRPr="00A90FD7">
        <w:rPr>
          <w:szCs w:val="20"/>
        </w:rPr>
        <w:t>afgewezen</w:t>
      </w:r>
      <w:r w:rsidR="00C1088B">
        <w:rPr>
          <w:szCs w:val="20"/>
        </w:rPr>
        <w:t xml:space="preserve"> </w:t>
      </w:r>
      <w:r w:rsidRPr="00A90FD7">
        <w:rPr>
          <w:szCs w:val="20"/>
        </w:rPr>
        <w:t>Inschrijvers</w:t>
      </w:r>
      <w:r w:rsidR="00C1088B">
        <w:rPr>
          <w:szCs w:val="20"/>
        </w:rPr>
        <w:t xml:space="preserve"> </w:t>
      </w:r>
      <w:r w:rsidRPr="00A90FD7">
        <w:rPr>
          <w:szCs w:val="20"/>
        </w:rPr>
        <w:t>niet-ontvankelijk</w:t>
      </w:r>
      <w:r w:rsidR="00C1088B">
        <w:rPr>
          <w:szCs w:val="20"/>
        </w:rPr>
        <w:t xml:space="preserve"> </w:t>
      </w:r>
      <w:r w:rsidRPr="00A90FD7">
        <w:rPr>
          <w:szCs w:val="20"/>
        </w:rPr>
        <w:t>worden</w:t>
      </w:r>
      <w:r w:rsidR="00C1088B">
        <w:rPr>
          <w:szCs w:val="20"/>
        </w:rPr>
        <w:t xml:space="preserve"> </w:t>
      </w:r>
      <w:r w:rsidRPr="00A90FD7">
        <w:rPr>
          <w:szCs w:val="20"/>
        </w:rPr>
        <w:t>verklaard</w:t>
      </w:r>
      <w:r w:rsidR="00C1088B">
        <w:rPr>
          <w:szCs w:val="20"/>
        </w:rPr>
        <w:t xml:space="preserve"> </w:t>
      </w:r>
      <w:r w:rsidRPr="00A90FD7">
        <w:rPr>
          <w:szCs w:val="20"/>
        </w:rPr>
        <w:t>in</w:t>
      </w:r>
      <w:r w:rsidR="00C1088B">
        <w:rPr>
          <w:szCs w:val="20"/>
        </w:rPr>
        <w:t xml:space="preserve"> </w:t>
      </w:r>
      <w:r w:rsidRPr="00A90FD7">
        <w:rPr>
          <w:szCs w:val="20"/>
        </w:rPr>
        <w:t>eventuele</w:t>
      </w:r>
      <w:r w:rsidR="00C1088B">
        <w:rPr>
          <w:szCs w:val="20"/>
        </w:rPr>
        <w:t xml:space="preserve"> </w:t>
      </w:r>
      <w:r w:rsidRPr="00A90FD7">
        <w:rPr>
          <w:szCs w:val="20"/>
        </w:rPr>
        <w:t>vorderingen.</w:t>
      </w:r>
      <w:r w:rsidR="00C1088B">
        <w:rPr>
          <w:szCs w:val="20"/>
        </w:rPr>
        <w:t xml:space="preserve"> </w:t>
      </w:r>
      <w:r w:rsidRPr="00A90FD7">
        <w:rPr>
          <w:szCs w:val="20"/>
        </w:rPr>
        <w:t>Een</w:t>
      </w:r>
      <w:r w:rsidR="00C1088B">
        <w:rPr>
          <w:szCs w:val="20"/>
        </w:rPr>
        <w:t xml:space="preserve"> </w:t>
      </w:r>
      <w:r w:rsidRPr="00A90FD7">
        <w:rPr>
          <w:szCs w:val="20"/>
        </w:rPr>
        <w:t>Inschrijver</w:t>
      </w:r>
      <w:r w:rsidR="00C1088B">
        <w:rPr>
          <w:szCs w:val="20"/>
        </w:rPr>
        <w:t xml:space="preserve"> </w:t>
      </w:r>
      <w:r w:rsidR="00995422" w:rsidRPr="00A90FD7">
        <w:rPr>
          <w:szCs w:val="20"/>
        </w:rPr>
        <w:t>verwerkt</w:t>
      </w:r>
      <w:r w:rsidR="00C1088B">
        <w:rPr>
          <w:szCs w:val="20"/>
        </w:rPr>
        <w:t xml:space="preserve"> </w:t>
      </w:r>
      <w:r w:rsidRPr="00A90FD7">
        <w:rPr>
          <w:szCs w:val="20"/>
        </w:rPr>
        <w:t>dus</w:t>
      </w:r>
      <w:r w:rsidR="00C1088B">
        <w:rPr>
          <w:szCs w:val="20"/>
        </w:rPr>
        <w:t xml:space="preserve"> </w:t>
      </w:r>
      <w:r w:rsidRPr="00A90FD7">
        <w:rPr>
          <w:szCs w:val="20"/>
        </w:rPr>
        <w:t>al</w:t>
      </w:r>
      <w:r w:rsidR="00C1088B">
        <w:rPr>
          <w:szCs w:val="20"/>
        </w:rPr>
        <w:t xml:space="preserve"> </w:t>
      </w:r>
      <w:r w:rsidRPr="00A90FD7">
        <w:rPr>
          <w:szCs w:val="20"/>
        </w:rPr>
        <w:t>zijn</w:t>
      </w:r>
      <w:r w:rsidR="00C1088B">
        <w:rPr>
          <w:szCs w:val="20"/>
        </w:rPr>
        <w:t xml:space="preserve"> </w:t>
      </w:r>
      <w:r w:rsidRPr="00A90FD7">
        <w:rPr>
          <w:szCs w:val="20"/>
        </w:rPr>
        <w:t>rechten</w:t>
      </w:r>
      <w:r w:rsidR="00C1088B">
        <w:rPr>
          <w:szCs w:val="20"/>
        </w:rPr>
        <w:t xml:space="preserve"> </w:t>
      </w:r>
      <w:r w:rsidRPr="00A90FD7">
        <w:rPr>
          <w:szCs w:val="20"/>
        </w:rPr>
        <w:t>om</w:t>
      </w:r>
      <w:r w:rsidR="00C1088B">
        <w:rPr>
          <w:szCs w:val="20"/>
        </w:rPr>
        <w:t xml:space="preserve"> </w:t>
      </w:r>
      <w:r w:rsidRPr="00A90FD7">
        <w:rPr>
          <w:szCs w:val="20"/>
        </w:rPr>
        <w:t>tegen</w:t>
      </w:r>
      <w:r w:rsidR="00C1088B">
        <w:rPr>
          <w:szCs w:val="20"/>
        </w:rPr>
        <w:t xml:space="preserve"> </w:t>
      </w:r>
      <w:r w:rsidRPr="00A90FD7">
        <w:rPr>
          <w:szCs w:val="20"/>
        </w:rPr>
        <w:t>het</w:t>
      </w:r>
      <w:r w:rsidR="00C1088B">
        <w:rPr>
          <w:szCs w:val="20"/>
        </w:rPr>
        <w:t xml:space="preserve"> </w:t>
      </w:r>
      <w:r w:rsidRPr="00A90FD7">
        <w:rPr>
          <w:szCs w:val="20"/>
        </w:rPr>
        <w:t>verdere</w:t>
      </w:r>
      <w:r w:rsidR="00C1088B">
        <w:rPr>
          <w:szCs w:val="20"/>
        </w:rPr>
        <w:t xml:space="preserve"> </w:t>
      </w:r>
      <w:r w:rsidRPr="00A90FD7">
        <w:rPr>
          <w:szCs w:val="20"/>
        </w:rPr>
        <w:t>verloop</w:t>
      </w:r>
      <w:r w:rsidR="00C1088B">
        <w:rPr>
          <w:szCs w:val="20"/>
        </w:rPr>
        <w:t xml:space="preserve"> </w:t>
      </w:r>
      <w:r w:rsidR="00A4596D" w:rsidRPr="00A90FD7">
        <w:rPr>
          <w:szCs w:val="20"/>
        </w:rPr>
        <w:t>van</w:t>
      </w:r>
      <w:r w:rsidR="00C1088B">
        <w:rPr>
          <w:szCs w:val="20"/>
        </w:rPr>
        <w:t xml:space="preserve"> </w:t>
      </w:r>
      <w:r w:rsidR="00A4596D" w:rsidRPr="00A90FD7">
        <w:rPr>
          <w:szCs w:val="20"/>
        </w:rPr>
        <w:t>de</w:t>
      </w:r>
      <w:r w:rsidR="00C1088B">
        <w:rPr>
          <w:szCs w:val="20"/>
        </w:rPr>
        <w:t xml:space="preserve"> </w:t>
      </w:r>
      <w:r w:rsidR="00FB56D5">
        <w:rPr>
          <w:szCs w:val="20"/>
        </w:rPr>
        <w:t>a</w:t>
      </w:r>
      <w:r w:rsidR="00F830FB">
        <w:rPr>
          <w:szCs w:val="20"/>
        </w:rPr>
        <w:t>anbesteding</w:t>
      </w:r>
      <w:r w:rsidRPr="00A90FD7">
        <w:rPr>
          <w:szCs w:val="20"/>
        </w:rPr>
        <w:t>sprocedure</w:t>
      </w:r>
      <w:r w:rsidR="00C1088B">
        <w:rPr>
          <w:szCs w:val="20"/>
        </w:rPr>
        <w:t xml:space="preserve"> </w:t>
      </w:r>
      <w:r w:rsidRPr="00A90FD7">
        <w:rPr>
          <w:szCs w:val="20"/>
        </w:rPr>
        <w:t>op</w:t>
      </w:r>
      <w:r w:rsidR="00C1088B">
        <w:rPr>
          <w:szCs w:val="20"/>
        </w:rPr>
        <w:t xml:space="preserve"> </w:t>
      </w:r>
      <w:r w:rsidRPr="00A90FD7">
        <w:rPr>
          <w:szCs w:val="20"/>
        </w:rPr>
        <w:t>te</w:t>
      </w:r>
      <w:r w:rsidR="00C1088B">
        <w:rPr>
          <w:szCs w:val="20"/>
        </w:rPr>
        <w:t xml:space="preserve"> </w:t>
      </w:r>
      <w:r w:rsidRPr="00A90FD7">
        <w:rPr>
          <w:szCs w:val="20"/>
        </w:rPr>
        <w:t>komen.</w:t>
      </w:r>
    </w:p>
    <w:p w14:paraId="792470E4" w14:textId="1351FCB0" w:rsidR="00B43CA5" w:rsidRPr="00A90FD7" w:rsidRDefault="00B43CA5" w:rsidP="005D276A">
      <w:pPr>
        <w:rPr>
          <w:szCs w:val="20"/>
        </w:rPr>
      </w:pPr>
      <w:r w:rsidRPr="00A90FD7">
        <w:rPr>
          <w:szCs w:val="20"/>
        </w:rPr>
        <w:t>Indien</w:t>
      </w:r>
      <w:r w:rsidR="00C1088B">
        <w:rPr>
          <w:szCs w:val="20"/>
        </w:rPr>
        <w:t xml:space="preserve"> </w:t>
      </w:r>
      <w:r w:rsidRPr="00A90FD7">
        <w:rPr>
          <w:szCs w:val="20"/>
        </w:rPr>
        <w:t>een</w:t>
      </w:r>
      <w:r w:rsidR="00C1088B">
        <w:rPr>
          <w:szCs w:val="20"/>
        </w:rPr>
        <w:t xml:space="preserve"> </w:t>
      </w:r>
      <w:r w:rsidRPr="00A90FD7">
        <w:rPr>
          <w:szCs w:val="20"/>
        </w:rPr>
        <w:t>Inschrijver</w:t>
      </w:r>
      <w:r w:rsidR="00C1088B">
        <w:rPr>
          <w:szCs w:val="20"/>
        </w:rPr>
        <w:t xml:space="preserve"> </w:t>
      </w:r>
      <w:r w:rsidRPr="00A90FD7">
        <w:rPr>
          <w:szCs w:val="20"/>
        </w:rPr>
        <w:t>tegen</w:t>
      </w:r>
      <w:r w:rsidR="00C1088B">
        <w:rPr>
          <w:szCs w:val="20"/>
        </w:rPr>
        <w:t xml:space="preserve"> </w:t>
      </w:r>
      <w:r w:rsidRPr="00A90FD7">
        <w:rPr>
          <w:szCs w:val="20"/>
        </w:rPr>
        <w:t>een</w:t>
      </w:r>
      <w:r w:rsidR="00C1088B">
        <w:rPr>
          <w:szCs w:val="20"/>
        </w:rPr>
        <w:t xml:space="preserve"> </w:t>
      </w:r>
      <w:r w:rsidRPr="00A90FD7">
        <w:rPr>
          <w:szCs w:val="20"/>
        </w:rPr>
        <w:t>gunningsbeslissing</w:t>
      </w:r>
      <w:r w:rsidR="00C1088B">
        <w:rPr>
          <w:szCs w:val="20"/>
        </w:rPr>
        <w:t xml:space="preserve"> </w:t>
      </w:r>
      <w:r w:rsidRPr="00A90FD7">
        <w:rPr>
          <w:szCs w:val="20"/>
        </w:rPr>
        <w:t>een</w:t>
      </w:r>
      <w:r w:rsidR="00C1088B">
        <w:rPr>
          <w:szCs w:val="20"/>
        </w:rPr>
        <w:t xml:space="preserve"> </w:t>
      </w:r>
      <w:r w:rsidRPr="00A90FD7">
        <w:rPr>
          <w:szCs w:val="20"/>
        </w:rPr>
        <w:t>kort</w:t>
      </w:r>
      <w:r w:rsidR="00C1088B">
        <w:rPr>
          <w:szCs w:val="20"/>
        </w:rPr>
        <w:t xml:space="preserve"> </w:t>
      </w:r>
      <w:r w:rsidRPr="00A90FD7">
        <w:rPr>
          <w:szCs w:val="20"/>
        </w:rPr>
        <w:t>geding</w:t>
      </w:r>
      <w:r w:rsidR="00C1088B">
        <w:rPr>
          <w:szCs w:val="20"/>
        </w:rPr>
        <w:t xml:space="preserve"> </w:t>
      </w:r>
      <w:r w:rsidRPr="00A90FD7">
        <w:rPr>
          <w:szCs w:val="20"/>
        </w:rPr>
        <w:t>aanhangig</w:t>
      </w:r>
      <w:r w:rsidR="00C1088B">
        <w:rPr>
          <w:szCs w:val="20"/>
        </w:rPr>
        <w:t xml:space="preserve"> </w:t>
      </w:r>
      <w:r w:rsidRPr="00A90FD7">
        <w:rPr>
          <w:szCs w:val="20"/>
        </w:rPr>
        <w:t>maakt,</w:t>
      </w:r>
      <w:r w:rsidR="00C1088B">
        <w:rPr>
          <w:szCs w:val="20"/>
        </w:rPr>
        <w:t xml:space="preserve"> </w:t>
      </w:r>
      <w:r w:rsidRPr="00A90FD7">
        <w:rPr>
          <w:szCs w:val="20"/>
        </w:rPr>
        <w:t>dient</w:t>
      </w:r>
      <w:r w:rsidR="00C1088B">
        <w:rPr>
          <w:szCs w:val="20"/>
        </w:rPr>
        <w:t xml:space="preserve"> </w:t>
      </w:r>
      <w:r w:rsidRPr="00A90FD7">
        <w:rPr>
          <w:szCs w:val="20"/>
        </w:rPr>
        <w:t>de</w:t>
      </w:r>
      <w:r w:rsidR="00C1088B">
        <w:rPr>
          <w:szCs w:val="20"/>
        </w:rPr>
        <w:t xml:space="preserve"> </w:t>
      </w:r>
      <w:r w:rsidRPr="00A90FD7">
        <w:rPr>
          <w:szCs w:val="20"/>
        </w:rPr>
        <w:t>oorspronkelijke</w:t>
      </w:r>
      <w:r w:rsidR="00C1088B">
        <w:rPr>
          <w:szCs w:val="20"/>
        </w:rPr>
        <w:t xml:space="preserve"> </w:t>
      </w:r>
      <w:r w:rsidRPr="00A90FD7">
        <w:rPr>
          <w:szCs w:val="20"/>
        </w:rPr>
        <w:t>winnaar</w:t>
      </w:r>
      <w:r w:rsidR="00C1088B">
        <w:rPr>
          <w:szCs w:val="20"/>
        </w:rPr>
        <w:t xml:space="preserve"> </w:t>
      </w:r>
      <w:r w:rsidRPr="00A90FD7">
        <w:rPr>
          <w:szCs w:val="20"/>
        </w:rPr>
        <w:t>van</w:t>
      </w:r>
      <w:r w:rsidR="00C1088B">
        <w:rPr>
          <w:szCs w:val="20"/>
        </w:rPr>
        <w:t xml:space="preserve"> </w:t>
      </w:r>
      <w:r w:rsidRPr="00A90FD7">
        <w:rPr>
          <w:szCs w:val="20"/>
        </w:rPr>
        <w:t>de</w:t>
      </w:r>
      <w:r w:rsidR="00C1088B">
        <w:rPr>
          <w:szCs w:val="20"/>
        </w:rPr>
        <w:t xml:space="preserve"> </w:t>
      </w:r>
      <w:r w:rsidR="00F830FB">
        <w:rPr>
          <w:szCs w:val="20"/>
        </w:rPr>
        <w:t>Aanbesteding</w:t>
      </w:r>
      <w:r w:rsidR="00C1088B">
        <w:rPr>
          <w:szCs w:val="20"/>
        </w:rPr>
        <w:t xml:space="preserve"> </w:t>
      </w:r>
      <w:r w:rsidRPr="00A90FD7">
        <w:rPr>
          <w:szCs w:val="20"/>
        </w:rPr>
        <w:t>in</w:t>
      </w:r>
      <w:r w:rsidR="00C1088B">
        <w:rPr>
          <w:szCs w:val="20"/>
        </w:rPr>
        <w:t xml:space="preserve"> </w:t>
      </w:r>
      <w:r w:rsidRPr="00A90FD7">
        <w:rPr>
          <w:szCs w:val="20"/>
        </w:rPr>
        <w:t>dit</w:t>
      </w:r>
      <w:r w:rsidR="00C1088B">
        <w:rPr>
          <w:szCs w:val="20"/>
        </w:rPr>
        <w:t xml:space="preserve"> </w:t>
      </w:r>
      <w:r w:rsidRPr="00A90FD7">
        <w:rPr>
          <w:szCs w:val="20"/>
        </w:rPr>
        <w:t>kort</w:t>
      </w:r>
      <w:r w:rsidR="00C1088B">
        <w:rPr>
          <w:szCs w:val="20"/>
        </w:rPr>
        <w:t xml:space="preserve"> </w:t>
      </w:r>
      <w:r w:rsidRPr="00A90FD7">
        <w:rPr>
          <w:szCs w:val="20"/>
        </w:rPr>
        <w:t>geding</w:t>
      </w:r>
      <w:r w:rsidR="00C1088B">
        <w:rPr>
          <w:szCs w:val="20"/>
        </w:rPr>
        <w:t xml:space="preserve"> </w:t>
      </w:r>
      <w:r w:rsidRPr="00A90FD7">
        <w:rPr>
          <w:szCs w:val="20"/>
        </w:rPr>
        <w:t>te</w:t>
      </w:r>
      <w:r w:rsidR="00C1088B">
        <w:rPr>
          <w:szCs w:val="20"/>
        </w:rPr>
        <w:t xml:space="preserve"> </w:t>
      </w:r>
      <w:r w:rsidRPr="00A90FD7">
        <w:rPr>
          <w:szCs w:val="20"/>
        </w:rPr>
        <w:t>interveniëren,</w:t>
      </w:r>
      <w:r w:rsidR="00C1088B">
        <w:rPr>
          <w:szCs w:val="20"/>
        </w:rPr>
        <w:t xml:space="preserve"> </w:t>
      </w:r>
      <w:r w:rsidRPr="00A90FD7">
        <w:rPr>
          <w:szCs w:val="20"/>
        </w:rPr>
        <w:t>op</w:t>
      </w:r>
      <w:r w:rsidR="00C1088B">
        <w:rPr>
          <w:szCs w:val="20"/>
        </w:rPr>
        <w:t xml:space="preserve"> </w:t>
      </w:r>
      <w:r w:rsidRPr="00A90FD7">
        <w:rPr>
          <w:szCs w:val="20"/>
        </w:rPr>
        <w:t>straffe</w:t>
      </w:r>
      <w:r w:rsidR="00C1088B">
        <w:rPr>
          <w:szCs w:val="20"/>
        </w:rPr>
        <w:t xml:space="preserve"> </w:t>
      </w:r>
      <w:r w:rsidRPr="00A90FD7">
        <w:rPr>
          <w:szCs w:val="20"/>
        </w:rPr>
        <w:t>van</w:t>
      </w:r>
      <w:r w:rsidR="00C1088B">
        <w:rPr>
          <w:szCs w:val="20"/>
        </w:rPr>
        <w:t xml:space="preserve"> </w:t>
      </w:r>
      <w:r w:rsidRPr="00A90FD7">
        <w:rPr>
          <w:szCs w:val="20"/>
        </w:rPr>
        <w:t>het</w:t>
      </w:r>
      <w:r w:rsidR="00C1088B">
        <w:rPr>
          <w:szCs w:val="20"/>
        </w:rPr>
        <w:t xml:space="preserve"> </w:t>
      </w:r>
      <w:r w:rsidRPr="00A90FD7">
        <w:rPr>
          <w:szCs w:val="20"/>
        </w:rPr>
        <w:t>verval</w:t>
      </w:r>
      <w:r w:rsidR="00C1088B">
        <w:rPr>
          <w:szCs w:val="20"/>
        </w:rPr>
        <w:t xml:space="preserve"> </w:t>
      </w:r>
      <w:r w:rsidRPr="00A90FD7">
        <w:rPr>
          <w:szCs w:val="20"/>
        </w:rPr>
        <w:t>van</w:t>
      </w:r>
      <w:r w:rsidR="00C1088B">
        <w:rPr>
          <w:szCs w:val="20"/>
        </w:rPr>
        <w:t xml:space="preserve"> </w:t>
      </w:r>
      <w:r w:rsidRPr="00A90FD7">
        <w:rPr>
          <w:szCs w:val="20"/>
        </w:rPr>
        <w:t>recht</w:t>
      </w:r>
      <w:r w:rsidR="00C1088B">
        <w:rPr>
          <w:szCs w:val="20"/>
        </w:rPr>
        <w:t xml:space="preserve"> </w:t>
      </w:r>
      <w:r w:rsidRPr="00A90FD7">
        <w:rPr>
          <w:szCs w:val="20"/>
        </w:rPr>
        <w:t>om</w:t>
      </w:r>
      <w:r w:rsidR="00C1088B">
        <w:rPr>
          <w:szCs w:val="20"/>
        </w:rPr>
        <w:t xml:space="preserve"> </w:t>
      </w:r>
      <w:r w:rsidRPr="00A90FD7">
        <w:rPr>
          <w:szCs w:val="20"/>
        </w:rPr>
        <w:t>nog</w:t>
      </w:r>
      <w:r w:rsidR="00C1088B">
        <w:rPr>
          <w:szCs w:val="20"/>
        </w:rPr>
        <w:t xml:space="preserve"> </w:t>
      </w:r>
      <w:r w:rsidRPr="00A90FD7">
        <w:rPr>
          <w:szCs w:val="20"/>
        </w:rPr>
        <w:t>op</w:t>
      </w:r>
      <w:r w:rsidR="00C1088B">
        <w:rPr>
          <w:szCs w:val="20"/>
        </w:rPr>
        <w:t xml:space="preserve"> </w:t>
      </w:r>
      <w:r w:rsidRPr="00A90FD7">
        <w:rPr>
          <w:szCs w:val="20"/>
        </w:rPr>
        <w:t>te</w:t>
      </w:r>
      <w:r w:rsidR="00C1088B">
        <w:rPr>
          <w:szCs w:val="20"/>
        </w:rPr>
        <w:t xml:space="preserve"> </w:t>
      </w:r>
      <w:r w:rsidRPr="00A90FD7">
        <w:rPr>
          <w:szCs w:val="20"/>
        </w:rPr>
        <w:t>mogen</w:t>
      </w:r>
      <w:r w:rsidR="00C1088B">
        <w:rPr>
          <w:szCs w:val="20"/>
        </w:rPr>
        <w:t xml:space="preserve"> </w:t>
      </w:r>
      <w:r w:rsidRPr="00A90FD7">
        <w:rPr>
          <w:szCs w:val="20"/>
        </w:rPr>
        <w:t>komen</w:t>
      </w:r>
      <w:r w:rsidR="00C1088B">
        <w:rPr>
          <w:szCs w:val="20"/>
        </w:rPr>
        <w:t xml:space="preserve"> </w:t>
      </w:r>
      <w:r w:rsidRPr="00A90FD7">
        <w:rPr>
          <w:szCs w:val="20"/>
        </w:rPr>
        <w:t>tegen</w:t>
      </w:r>
      <w:r w:rsidR="00C1088B">
        <w:rPr>
          <w:szCs w:val="20"/>
        </w:rPr>
        <w:t xml:space="preserve"> </w:t>
      </w:r>
      <w:r w:rsidRPr="00A90FD7">
        <w:rPr>
          <w:szCs w:val="20"/>
        </w:rPr>
        <w:t>een</w:t>
      </w:r>
      <w:r w:rsidR="00C1088B">
        <w:rPr>
          <w:szCs w:val="20"/>
        </w:rPr>
        <w:t xml:space="preserve"> </w:t>
      </w:r>
      <w:r w:rsidRPr="00A90FD7">
        <w:rPr>
          <w:szCs w:val="20"/>
        </w:rPr>
        <w:t>eventueel</w:t>
      </w:r>
      <w:r w:rsidR="00C1088B">
        <w:rPr>
          <w:szCs w:val="20"/>
        </w:rPr>
        <w:t xml:space="preserve"> </w:t>
      </w:r>
      <w:r w:rsidRPr="00A90FD7">
        <w:rPr>
          <w:szCs w:val="20"/>
        </w:rPr>
        <w:t>gewijzigde</w:t>
      </w:r>
      <w:r w:rsidR="00C1088B">
        <w:rPr>
          <w:szCs w:val="20"/>
        </w:rPr>
        <w:t xml:space="preserve"> </w:t>
      </w:r>
      <w:r w:rsidRPr="00A90FD7">
        <w:rPr>
          <w:szCs w:val="20"/>
        </w:rPr>
        <w:t>gunningsbeslissing.</w:t>
      </w:r>
    </w:p>
    <w:p w14:paraId="4250906E" w14:textId="565FA9DA" w:rsidR="00337956" w:rsidRDefault="002A38B1" w:rsidP="00337956">
      <w:pPr>
        <w:spacing w:after="0"/>
        <w:rPr>
          <w:rFonts w:ascii="Calibri" w:eastAsia="Times New Roman" w:hAnsi="Calibri" w:cs="Times New Roman"/>
          <w:bCs/>
          <w:i/>
        </w:rPr>
      </w:pPr>
      <w:r>
        <w:rPr>
          <w:rFonts w:eastAsia="Times New Roman"/>
          <w:bCs/>
          <w:i/>
          <w:szCs w:val="20"/>
        </w:rPr>
        <w:t>De</w:t>
      </w:r>
      <w:r w:rsidR="00C1088B">
        <w:rPr>
          <w:rFonts w:eastAsia="Times New Roman"/>
          <w:bCs/>
          <w:i/>
          <w:szCs w:val="20"/>
        </w:rPr>
        <w:t xml:space="preserve"> </w:t>
      </w:r>
      <w:r>
        <w:rPr>
          <w:rFonts w:eastAsia="Times New Roman"/>
          <w:bCs/>
          <w:i/>
          <w:szCs w:val="20"/>
        </w:rPr>
        <w:t>volgende</w:t>
      </w:r>
      <w:r w:rsidR="00C1088B">
        <w:rPr>
          <w:rFonts w:eastAsia="Times New Roman"/>
          <w:bCs/>
          <w:i/>
          <w:szCs w:val="20"/>
        </w:rPr>
        <w:t xml:space="preserve"> </w:t>
      </w:r>
      <w:r>
        <w:rPr>
          <w:rFonts w:eastAsia="Times New Roman"/>
          <w:bCs/>
          <w:i/>
          <w:szCs w:val="20"/>
        </w:rPr>
        <w:t>dagen</w:t>
      </w:r>
      <w:r w:rsidR="00C1088B">
        <w:rPr>
          <w:rFonts w:eastAsia="Times New Roman"/>
          <w:bCs/>
          <w:i/>
          <w:szCs w:val="20"/>
        </w:rPr>
        <w:t xml:space="preserve"> </w:t>
      </w:r>
      <w:r w:rsidR="00337956" w:rsidRPr="00A90FD7">
        <w:rPr>
          <w:rFonts w:eastAsia="Times New Roman"/>
          <w:bCs/>
          <w:i/>
          <w:szCs w:val="20"/>
        </w:rPr>
        <w:t>zijn</w:t>
      </w:r>
      <w:r w:rsidR="00C1088B">
        <w:rPr>
          <w:rFonts w:eastAsia="Times New Roman"/>
          <w:bCs/>
          <w:i/>
          <w:szCs w:val="20"/>
        </w:rPr>
        <w:t xml:space="preserve"> </w:t>
      </w:r>
      <w:r w:rsidR="00337956" w:rsidRPr="00A90FD7">
        <w:rPr>
          <w:rFonts w:eastAsia="Times New Roman"/>
          <w:bCs/>
          <w:i/>
          <w:szCs w:val="20"/>
        </w:rPr>
        <w:t>verplichte</w:t>
      </w:r>
      <w:r w:rsidR="00C1088B">
        <w:rPr>
          <w:rFonts w:eastAsia="Times New Roman"/>
          <w:bCs/>
          <w:i/>
          <w:szCs w:val="20"/>
        </w:rPr>
        <w:t xml:space="preserve"> </w:t>
      </w:r>
      <w:r w:rsidR="00337956" w:rsidRPr="00A90FD7">
        <w:rPr>
          <w:rFonts w:eastAsia="Times New Roman"/>
          <w:bCs/>
          <w:i/>
          <w:szCs w:val="20"/>
        </w:rPr>
        <w:t>sluitingsdagen</w:t>
      </w:r>
      <w:r w:rsidR="00C1088B">
        <w:rPr>
          <w:rFonts w:eastAsia="Times New Roman"/>
          <w:bCs/>
          <w:i/>
          <w:szCs w:val="20"/>
        </w:rPr>
        <w:t xml:space="preserve"> </w:t>
      </w:r>
      <w:r w:rsidR="004D5738">
        <w:rPr>
          <w:rFonts w:eastAsia="Times New Roman"/>
          <w:bCs/>
          <w:i/>
          <w:szCs w:val="20"/>
        </w:rPr>
        <w:t>bij</w:t>
      </w:r>
      <w:r w:rsidR="00C1088B">
        <w:rPr>
          <w:rFonts w:eastAsia="Times New Roman"/>
          <w:bCs/>
          <w:i/>
          <w:szCs w:val="20"/>
        </w:rPr>
        <w:t xml:space="preserve"> </w:t>
      </w:r>
      <w:r w:rsidR="00337956" w:rsidRPr="00A90FD7">
        <w:rPr>
          <w:rFonts w:eastAsia="Times New Roman"/>
          <w:bCs/>
          <w:i/>
          <w:szCs w:val="20"/>
        </w:rPr>
        <w:t>de</w:t>
      </w:r>
      <w:r w:rsidR="00C1088B">
        <w:rPr>
          <w:rFonts w:eastAsia="Times New Roman"/>
          <w:bCs/>
          <w:i/>
          <w:szCs w:val="20"/>
        </w:rPr>
        <w:t xml:space="preserve"> </w:t>
      </w:r>
      <w:r w:rsidR="00337956" w:rsidRPr="00A90FD7">
        <w:rPr>
          <w:rFonts w:eastAsia="Times New Roman"/>
          <w:bCs/>
          <w:i/>
          <w:szCs w:val="20"/>
        </w:rPr>
        <w:t>HAN,</w:t>
      </w:r>
      <w:r w:rsidR="00C1088B">
        <w:rPr>
          <w:rFonts w:eastAsia="Times New Roman"/>
          <w:bCs/>
          <w:i/>
          <w:szCs w:val="20"/>
        </w:rPr>
        <w:t xml:space="preserve"> </w:t>
      </w:r>
      <w:r w:rsidR="00337956" w:rsidRPr="00A90FD7">
        <w:rPr>
          <w:rFonts w:eastAsia="Times New Roman"/>
          <w:bCs/>
          <w:i/>
          <w:szCs w:val="20"/>
        </w:rPr>
        <w:t>dit</w:t>
      </w:r>
      <w:r w:rsidR="00C1088B">
        <w:rPr>
          <w:rFonts w:eastAsia="Times New Roman"/>
          <w:bCs/>
          <w:i/>
          <w:szCs w:val="20"/>
        </w:rPr>
        <w:t xml:space="preserve"> </w:t>
      </w:r>
      <w:r w:rsidR="00337956" w:rsidRPr="00A90FD7">
        <w:rPr>
          <w:rFonts w:eastAsia="Times New Roman"/>
          <w:bCs/>
          <w:i/>
          <w:szCs w:val="20"/>
        </w:rPr>
        <w:t>betekent</w:t>
      </w:r>
      <w:r w:rsidR="00C1088B">
        <w:rPr>
          <w:rFonts w:eastAsia="Times New Roman"/>
          <w:bCs/>
          <w:i/>
          <w:szCs w:val="20"/>
        </w:rPr>
        <w:t xml:space="preserve"> </w:t>
      </w:r>
      <w:r w:rsidR="00337956" w:rsidRPr="00A90FD7">
        <w:rPr>
          <w:rFonts w:eastAsia="Times New Roman"/>
          <w:bCs/>
          <w:i/>
          <w:szCs w:val="20"/>
        </w:rPr>
        <w:t>dat</w:t>
      </w:r>
      <w:r w:rsidR="00C1088B">
        <w:rPr>
          <w:rFonts w:eastAsia="Times New Roman"/>
          <w:bCs/>
          <w:i/>
          <w:szCs w:val="20"/>
        </w:rPr>
        <w:t xml:space="preserve"> </w:t>
      </w:r>
      <w:r w:rsidR="00337956" w:rsidRPr="00A90FD7">
        <w:rPr>
          <w:rFonts w:eastAsia="Times New Roman"/>
          <w:bCs/>
          <w:i/>
          <w:szCs w:val="20"/>
        </w:rPr>
        <w:t>de</w:t>
      </w:r>
      <w:r w:rsidR="00C1088B">
        <w:rPr>
          <w:rFonts w:eastAsia="Times New Roman"/>
          <w:bCs/>
          <w:i/>
          <w:szCs w:val="20"/>
        </w:rPr>
        <w:t xml:space="preserve"> </w:t>
      </w:r>
      <w:r w:rsidR="00337956" w:rsidRPr="00A90FD7">
        <w:rPr>
          <w:rFonts w:eastAsia="Times New Roman"/>
          <w:bCs/>
          <w:i/>
          <w:szCs w:val="20"/>
        </w:rPr>
        <w:t>gebouwen</w:t>
      </w:r>
      <w:r w:rsidR="00C1088B">
        <w:rPr>
          <w:rFonts w:eastAsia="Times New Roman"/>
          <w:bCs/>
          <w:i/>
          <w:szCs w:val="20"/>
        </w:rPr>
        <w:t xml:space="preserve"> </w:t>
      </w:r>
      <w:r w:rsidR="00337956" w:rsidRPr="00A90FD7">
        <w:rPr>
          <w:rFonts w:eastAsia="Times New Roman"/>
          <w:bCs/>
          <w:i/>
          <w:szCs w:val="20"/>
        </w:rPr>
        <w:t>zijn</w:t>
      </w:r>
      <w:r w:rsidR="00C1088B">
        <w:rPr>
          <w:rFonts w:eastAsia="Times New Roman"/>
          <w:bCs/>
          <w:i/>
          <w:szCs w:val="20"/>
        </w:rPr>
        <w:t xml:space="preserve"> </w:t>
      </w:r>
      <w:r w:rsidR="00337956" w:rsidRPr="00A90FD7">
        <w:rPr>
          <w:rFonts w:eastAsia="Times New Roman"/>
          <w:bCs/>
          <w:i/>
          <w:szCs w:val="20"/>
        </w:rPr>
        <w:t>gesloten</w:t>
      </w:r>
      <w:r w:rsidR="00C1088B">
        <w:rPr>
          <w:rFonts w:eastAsia="Times New Roman"/>
          <w:bCs/>
          <w:i/>
          <w:szCs w:val="20"/>
        </w:rPr>
        <w:t xml:space="preserve"> </w:t>
      </w:r>
      <w:r w:rsidR="00337956" w:rsidRPr="00A90FD7">
        <w:rPr>
          <w:rFonts w:eastAsia="Times New Roman"/>
          <w:bCs/>
          <w:i/>
          <w:szCs w:val="20"/>
        </w:rPr>
        <w:t>en</w:t>
      </w:r>
      <w:r w:rsidR="00C1088B">
        <w:rPr>
          <w:rFonts w:eastAsia="Times New Roman"/>
          <w:bCs/>
          <w:i/>
          <w:szCs w:val="20"/>
        </w:rPr>
        <w:t xml:space="preserve"> </w:t>
      </w:r>
      <w:r w:rsidR="00337956" w:rsidRPr="00A90FD7">
        <w:rPr>
          <w:rFonts w:eastAsia="Times New Roman"/>
          <w:bCs/>
          <w:i/>
          <w:szCs w:val="20"/>
        </w:rPr>
        <w:t>medewerkers</w:t>
      </w:r>
      <w:r w:rsidR="00C1088B">
        <w:rPr>
          <w:rFonts w:eastAsia="Times New Roman"/>
          <w:bCs/>
          <w:i/>
          <w:szCs w:val="20"/>
        </w:rPr>
        <w:t xml:space="preserve"> </w:t>
      </w:r>
      <w:r w:rsidR="00337956" w:rsidRPr="00A90FD7">
        <w:rPr>
          <w:rFonts w:eastAsia="Times New Roman"/>
          <w:bCs/>
          <w:i/>
          <w:szCs w:val="20"/>
        </w:rPr>
        <w:t>niet</w:t>
      </w:r>
      <w:r w:rsidR="00C1088B">
        <w:rPr>
          <w:rFonts w:eastAsia="Times New Roman"/>
          <w:bCs/>
          <w:i/>
          <w:szCs w:val="20"/>
        </w:rPr>
        <w:t xml:space="preserve"> </w:t>
      </w:r>
      <w:r w:rsidR="00337956" w:rsidRPr="00A90FD7">
        <w:rPr>
          <w:rFonts w:eastAsia="Times New Roman"/>
          <w:bCs/>
          <w:i/>
          <w:szCs w:val="20"/>
        </w:rPr>
        <w:t>aanwezig</w:t>
      </w:r>
      <w:r w:rsidR="00C1088B">
        <w:rPr>
          <w:rFonts w:eastAsia="Times New Roman"/>
          <w:bCs/>
          <w:i/>
          <w:szCs w:val="20"/>
        </w:rPr>
        <w:t xml:space="preserve"> </w:t>
      </w:r>
      <w:r w:rsidR="001357B2" w:rsidRPr="00A90FD7">
        <w:rPr>
          <w:rFonts w:eastAsia="Times New Roman"/>
          <w:bCs/>
          <w:i/>
          <w:szCs w:val="20"/>
        </w:rPr>
        <w:t>zijn</w:t>
      </w:r>
      <w:r>
        <w:rPr>
          <w:rFonts w:ascii="Calibri" w:eastAsia="Times New Roman" w:hAnsi="Calibri" w:cs="Times New Roman"/>
          <w:bCs/>
          <w:i/>
        </w:rPr>
        <w:t>:</w:t>
      </w:r>
    </w:p>
    <w:p w14:paraId="6E3FF9F5" w14:textId="45A8FC42" w:rsidR="00C0124B" w:rsidRDefault="00A61D3B" w:rsidP="007D375A">
      <w:pPr>
        <w:pStyle w:val="Lijstalinea"/>
        <w:numPr>
          <w:ilvl w:val="0"/>
          <w:numId w:val="10"/>
        </w:numPr>
        <w:spacing w:after="0"/>
        <w:rPr>
          <w:rFonts w:ascii="Calibri" w:eastAsia="Times New Roman" w:hAnsi="Calibri" w:cs="Times New Roman"/>
          <w:bCs/>
          <w:i/>
        </w:rPr>
      </w:pPr>
      <w:r>
        <w:rPr>
          <w:rFonts w:ascii="Calibri" w:eastAsia="Times New Roman" w:hAnsi="Calibri" w:cs="Times New Roman"/>
          <w:bCs/>
          <w:i/>
        </w:rPr>
        <w:t>21-12-2020</w:t>
      </w:r>
      <w:r w:rsidR="00C1088B">
        <w:rPr>
          <w:rFonts w:ascii="Calibri" w:eastAsia="Times New Roman" w:hAnsi="Calibri" w:cs="Times New Roman"/>
          <w:bCs/>
          <w:i/>
        </w:rPr>
        <w:t xml:space="preserve"> </w:t>
      </w:r>
      <w:r>
        <w:rPr>
          <w:rFonts w:ascii="Calibri" w:eastAsia="Times New Roman" w:hAnsi="Calibri" w:cs="Times New Roman"/>
          <w:bCs/>
          <w:i/>
        </w:rPr>
        <w:t>t/m</w:t>
      </w:r>
      <w:r w:rsidR="00C1088B">
        <w:rPr>
          <w:rFonts w:ascii="Calibri" w:eastAsia="Times New Roman" w:hAnsi="Calibri" w:cs="Times New Roman"/>
          <w:bCs/>
          <w:i/>
        </w:rPr>
        <w:t xml:space="preserve"> </w:t>
      </w:r>
      <w:r>
        <w:rPr>
          <w:rFonts w:ascii="Calibri" w:eastAsia="Times New Roman" w:hAnsi="Calibri" w:cs="Times New Roman"/>
          <w:bCs/>
          <w:i/>
        </w:rPr>
        <w:t>03-01-2021</w:t>
      </w:r>
    </w:p>
    <w:p w14:paraId="55CF9A54" w14:textId="263D5355" w:rsidR="00A90D2C" w:rsidRPr="006421D1" w:rsidRDefault="00A90D2C">
      <w:pPr>
        <w:rPr>
          <w:rFonts w:asciiTheme="majorHAnsi" w:eastAsiaTheme="majorEastAsia" w:hAnsiTheme="majorHAnsi" w:cstheme="majorBidi"/>
          <w:color w:val="0A1A58"/>
          <w:sz w:val="24"/>
          <w:szCs w:val="32"/>
        </w:rPr>
      </w:pPr>
      <w:r w:rsidRPr="006421D1">
        <w:br w:type="page"/>
      </w:r>
    </w:p>
    <w:p w14:paraId="10D5D6EC" w14:textId="7ECB3C27" w:rsidR="00B43CA5" w:rsidRPr="006421D1" w:rsidRDefault="00B43CA5" w:rsidP="00D478BE">
      <w:pPr>
        <w:pStyle w:val="Kop3"/>
      </w:pPr>
      <w:bookmarkStart w:id="107" w:name="_Toc20129176"/>
      <w:bookmarkStart w:id="108" w:name="_Ref37327806"/>
      <w:bookmarkStart w:id="109" w:name="_Ref37746306"/>
      <w:bookmarkStart w:id="110" w:name="_Ref37746320"/>
      <w:bookmarkStart w:id="111" w:name="_Toc54337740"/>
      <w:r w:rsidRPr="006421D1">
        <w:lastRenderedPageBreak/>
        <w:t>Verificatie</w:t>
      </w:r>
      <w:bookmarkEnd w:id="107"/>
      <w:bookmarkEnd w:id="108"/>
      <w:bookmarkEnd w:id="109"/>
      <w:bookmarkEnd w:id="110"/>
      <w:bookmarkEnd w:id="111"/>
    </w:p>
    <w:p w14:paraId="76A2C7CA" w14:textId="76953A55" w:rsidR="00D20A0F" w:rsidRPr="006B4AD4" w:rsidRDefault="00CF3F57" w:rsidP="00CF3F57">
      <w:pPr>
        <w:rPr>
          <w:szCs w:val="20"/>
        </w:rPr>
      </w:pPr>
      <w:r w:rsidRPr="006B4AD4">
        <w:rPr>
          <w:szCs w:val="20"/>
        </w:rPr>
        <w:t>De</w:t>
      </w:r>
      <w:r w:rsidR="00C1088B">
        <w:rPr>
          <w:szCs w:val="20"/>
        </w:rPr>
        <w:t xml:space="preserve"> </w:t>
      </w:r>
      <w:r w:rsidRPr="006B4AD4">
        <w:rPr>
          <w:szCs w:val="20"/>
        </w:rPr>
        <w:t>voorlopige</w:t>
      </w:r>
      <w:r w:rsidR="00C1088B">
        <w:rPr>
          <w:szCs w:val="20"/>
        </w:rPr>
        <w:t xml:space="preserve"> </w:t>
      </w:r>
      <w:r w:rsidRPr="006B4AD4">
        <w:rPr>
          <w:szCs w:val="20"/>
        </w:rPr>
        <w:t>winnaar(s)</w:t>
      </w:r>
      <w:r w:rsidR="00C1088B">
        <w:rPr>
          <w:szCs w:val="20"/>
        </w:rPr>
        <w:t xml:space="preserve"> </w:t>
      </w:r>
      <w:r w:rsidRPr="006B4AD4">
        <w:rPr>
          <w:szCs w:val="20"/>
        </w:rPr>
        <w:t>dienen</w:t>
      </w:r>
      <w:r w:rsidR="00C1088B">
        <w:rPr>
          <w:szCs w:val="20"/>
        </w:rPr>
        <w:t xml:space="preserve"> </w:t>
      </w:r>
      <w:r w:rsidR="00D20A0F" w:rsidRPr="006B4AD4">
        <w:rPr>
          <w:szCs w:val="20"/>
        </w:rPr>
        <w:t>10</w:t>
      </w:r>
      <w:r w:rsidR="00C1088B">
        <w:rPr>
          <w:szCs w:val="20"/>
        </w:rPr>
        <w:t xml:space="preserve"> </w:t>
      </w:r>
      <w:r w:rsidR="00D20A0F" w:rsidRPr="006B4AD4">
        <w:rPr>
          <w:szCs w:val="20"/>
        </w:rPr>
        <w:t>kalenderdagen</w:t>
      </w:r>
      <w:r w:rsidR="00C1088B">
        <w:rPr>
          <w:szCs w:val="20"/>
        </w:rPr>
        <w:t xml:space="preserve"> </w:t>
      </w:r>
      <w:r w:rsidRPr="006B4AD4">
        <w:rPr>
          <w:szCs w:val="20"/>
        </w:rPr>
        <w:t>na</w:t>
      </w:r>
      <w:r w:rsidR="00C1088B">
        <w:rPr>
          <w:szCs w:val="20"/>
        </w:rPr>
        <w:t xml:space="preserve"> </w:t>
      </w:r>
      <w:r w:rsidRPr="006B4AD4">
        <w:rPr>
          <w:szCs w:val="20"/>
        </w:rPr>
        <w:t>dagtekening</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voorlopige</w:t>
      </w:r>
      <w:r w:rsidR="00C1088B">
        <w:rPr>
          <w:szCs w:val="20"/>
        </w:rPr>
        <w:t xml:space="preserve"> </w:t>
      </w:r>
      <w:r w:rsidRPr="006B4AD4">
        <w:rPr>
          <w:szCs w:val="20"/>
        </w:rPr>
        <w:t>gunningsbeslissing</w:t>
      </w:r>
      <w:r w:rsidR="00C1088B">
        <w:rPr>
          <w:szCs w:val="20"/>
        </w:rPr>
        <w:t xml:space="preserve"> </w:t>
      </w:r>
      <w:r w:rsidR="00D20A0F" w:rsidRPr="006B4AD4">
        <w:rPr>
          <w:szCs w:val="20"/>
        </w:rPr>
        <w:t>de</w:t>
      </w:r>
      <w:r w:rsidR="00C1088B">
        <w:rPr>
          <w:szCs w:val="20"/>
        </w:rPr>
        <w:t xml:space="preserve"> </w:t>
      </w:r>
      <w:r w:rsidRPr="006B4AD4">
        <w:rPr>
          <w:szCs w:val="20"/>
        </w:rPr>
        <w:t>bewijsstukken</w:t>
      </w:r>
      <w:r w:rsidR="00C1088B">
        <w:rPr>
          <w:szCs w:val="20"/>
        </w:rPr>
        <w:t xml:space="preserve"> </w:t>
      </w:r>
      <w:r w:rsidR="005C45AF" w:rsidRPr="006B4AD4">
        <w:rPr>
          <w:szCs w:val="20"/>
        </w:rPr>
        <w:t>zoals</w:t>
      </w:r>
      <w:r w:rsidR="00C1088B">
        <w:rPr>
          <w:szCs w:val="20"/>
        </w:rPr>
        <w:t xml:space="preserve"> </w:t>
      </w:r>
      <w:r w:rsidR="005C45AF" w:rsidRPr="006B4AD4">
        <w:rPr>
          <w:szCs w:val="20"/>
        </w:rPr>
        <w:t>weergegeven</w:t>
      </w:r>
      <w:r w:rsidR="00C1088B">
        <w:rPr>
          <w:szCs w:val="20"/>
        </w:rPr>
        <w:t xml:space="preserve"> </w:t>
      </w:r>
      <w:r w:rsidR="005C45AF" w:rsidRPr="006B4AD4">
        <w:rPr>
          <w:szCs w:val="20"/>
        </w:rPr>
        <w:t>in</w:t>
      </w:r>
      <w:r w:rsidR="00C1088B">
        <w:rPr>
          <w:szCs w:val="20"/>
        </w:rPr>
        <w:t xml:space="preserve"> </w:t>
      </w:r>
      <w:r w:rsidR="005C45AF" w:rsidRPr="006B4AD4">
        <w:rPr>
          <w:szCs w:val="20"/>
        </w:rPr>
        <w:t>onderstaande</w:t>
      </w:r>
      <w:r w:rsidR="00C1088B">
        <w:rPr>
          <w:szCs w:val="20"/>
        </w:rPr>
        <w:t xml:space="preserve"> </w:t>
      </w:r>
      <w:r w:rsidR="005C45AF" w:rsidRPr="006B4AD4">
        <w:rPr>
          <w:szCs w:val="20"/>
        </w:rPr>
        <w:t>tabel</w:t>
      </w:r>
      <w:r w:rsidR="00C1088B">
        <w:rPr>
          <w:szCs w:val="20"/>
        </w:rPr>
        <w:t xml:space="preserve"> </w:t>
      </w:r>
      <w:r w:rsidR="00E12357" w:rsidRPr="006B4AD4">
        <w:rPr>
          <w:szCs w:val="20"/>
        </w:rPr>
        <w:t>aan</w:t>
      </w:r>
      <w:r w:rsidR="00C1088B">
        <w:rPr>
          <w:szCs w:val="20"/>
        </w:rPr>
        <w:t xml:space="preserve"> </w:t>
      </w:r>
      <w:r w:rsidR="00E12357" w:rsidRPr="006B4AD4">
        <w:rPr>
          <w:szCs w:val="20"/>
        </w:rPr>
        <w:t>de</w:t>
      </w:r>
      <w:r w:rsidR="00C1088B">
        <w:rPr>
          <w:szCs w:val="20"/>
        </w:rPr>
        <w:t xml:space="preserve"> </w:t>
      </w:r>
      <w:r w:rsidR="00E12357" w:rsidRPr="006B4AD4">
        <w:rPr>
          <w:szCs w:val="20"/>
        </w:rPr>
        <w:t>HAN</w:t>
      </w:r>
      <w:r w:rsidR="00C1088B">
        <w:rPr>
          <w:szCs w:val="20"/>
        </w:rPr>
        <w:t xml:space="preserve"> </w:t>
      </w:r>
      <w:r w:rsidR="00E12357" w:rsidRPr="006B4AD4">
        <w:rPr>
          <w:szCs w:val="20"/>
        </w:rPr>
        <w:t>te</w:t>
      </w:r>
      <w:r w:rsidR="00C1088B">
        <w:rPr>
          <w:szCs w:val="20"/>
        </w:rPr>
        <w:t xml:space="preserve"> </w:t>
      </w:r>
      <w:r w:rsidR="00E12357" w:rsidRPr="006B4AD4">
        <w:rPr>
          <w:szCs w:val="20"/>
        </w:rPr>
        <w:t>overhandigen.</w:t>
      </w: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9"/>
        <w:gridCol w:w="6724"/>
      </w:tblGrid>
      <w:tr w:rsidR="00D20A0F" w:rsidRPr="006B4AD4" w14:paraId="643F5373" w14:textId="77777777" w:rsidTr="00113ACE">
        <w:tc>
          <w:tcPr>
            <w:tcW w:w="2547" w:type="dxa"/>
          </w:tcPr>
          <w:p w14:paraId="5DD78917" w14:textId="77777777" w:rsidR="00D20A0F" w:rsidRPr="006B4AD4" w:rsidRDefault="00D20A0F" w:rsidP="00CF3F57">
            <w:pPr>
              <w:rPr>
                <w:b/>
                <w:szCs w:val="20"/>
              </w:rPr>
            </w:pPr>
            <w:r w:rsidRPr="006B4AD4">
              <w:rPr>
                <w:b/>
                <w:szCs w:val="20"/>
              </w:rPr>
              <w:t>Document</w:t>
            </w:r>
          </w:p>
        </w:tc>
        <w:tc>
          <w:tcPr>
            <w:tcW w:w="6916" w:type="dxa"/>
          </w:tcPr>
          <w:p w14:paraId="30B3292C" w14:textId="77777777" w:rsidR="00D20A0F" w:rsidRPr="006B4AD4" w:rsidRDefault="00D20A0F" w:rsidP="00CF3F57">
            <w:pPr>
              <w:rPr>
                <w:b/>
                <w:szCs w:val="20"/>
              </w:rPr>
            </w:pPr>
            <w:r w:rsidRPr="006B4AD4">
              <w:rPr>
                <w:b/>
                <w:szCs w:val="20"/>
              </w:rPr>
              <w:t>Toetsingscriteria</w:t>
            </w:r>
          </w:p>
        </w:tc>
      </w:tr>
      <w:tr w:rsidR="00D20A0F" w:rsidRPr="006B4AD4" w14:paraId="26BDAC99" w14:textId="77777777" w:rsidTr="00113ACE">
        <w:tc>
          <w:tcPr>
            <w:tcW w:w="2547" w:type="dxa"/>
          </w:tcPr>
          <w:p w14:paraId="6C715424" w14:textId="529F4883" w:rsidR="00D20A0F" w:rsidRPr="006B4AD4" w:rsidRDefault="00D20A0F" w:rsidP="00CF3F57">
            <w:pPr>
              <w:rPr>
                <w:i/>
                <w:szCs w:val="20"/>
              </w:rPr>
            </w:pPr>
            <w:r w:rsidRPr="006B4AD4">
              <w:rPr>
                <w:i/>
                <w:szCs w:val="20"/>
              </w:rPr>
              <w:t>Gedragsverklaring</w:t>
            </w:r>
            <w:r w:rsidR="00C1088B">
              <w:rPr>
                <w:i/>
                <w:szCs w:val="20"/>
              </w:rPr>
              <w:t xml:space="preserve"> </w:t>
            </w:r>
            <w:r w:rsidRPr="006B4AD4">
              <w:rPr>
                <w:i/>
                <w:szCs w:val="20"/>
              </w:rPr>
              <w:t>Aanbesteden</w:t>
            </w:r>
            <w:r w:rsidR="00C1088B">
              <w:rPr>
                <w:i/>
                <w:szCs w:val="20"/>
              </w:rPr>
              <w:t xml:space="preserve"> </w:t>
            </w:r>
            <w:r w:rsidRPr="006B4AD4">
              <w:rPr>
                <w:i/>
                <w:szCs w:val="20"/>
              </w:rPr>
              <w:t>(GVA)</w:t>
            </w:r>
          </w:p>
        </w:tc>
        <w:tc>
          <w:tcPr>
            <w:tcW w:w="6916" w:type="dxa"/>
          </w:tcPr>
          <w:p w14:paraId="52B5E276" w14:textId="5548B389" w:rsidR="00D20A0F" w:rsidRPr="006B4AD4" w:rsidRDefault="00A47806" w:rsidP="00A47806">
            <w:pPr>
              <w:rPr>
                <w:szCs w:val="20"/>
              </w:rPr>
            </w:pPr>
            <w:r w:rsidRPr="006B4AD4">
              <w:rPr>
                <w:szCs w:val="20"/>
              </w:rPr>
              <w:t>De</w:t>
            </w:r>
            <w:r w:rsidR="00C1088B">
              <w:rPr>
                <w:szCs w:val="20"/>
              </w:rPr>
              <w:t xml:space="preserve"> </w:t>
            </w:r>
            <w:r w:rsidRPr="006B4AD4">
              <w:rPr>
                <w:szCs w:val="20"/>
              </w:rPr>
              <w:t>verklaring</w:t>
            </w:r>
            <w:r w:rsidR="00C1088B">
              <w:rPr>
                <w:szCs w:val="20"/>
              </w:rPr>
              <w:t xml:space="preserve"> </w:t>
            </w:r>
            <w:r w:rsidRPr="006B4AD4">
              <w:rPr>
                <w:szCs w:val="20"/>
              </w:rPr>
              <w:t>als</w:t>
            </w:r>
            <w:r w:rsidR="00C1088B">
              <w:rPr>
                <w:szCs w:val="20"/>
              </w:rPr>
              <w:t xml:space="preserve"> </w:t>
            </w:r>
            <w:r w:rsidRPr="006B4AD4">
              <w:rPr>
                <w:szCs w:val="20"/>
              </w:rPr>
              <w:t>omschreven</w:t>
            </w:r>
            <w:r w:rsidR="00C1088B">
              <w:rPr>
                <w:szCs w:val="20"/>
              </w:rPr>
              <w:t xml:space="preserve"> </w:t>
            </w:r>
            <w:r w:rsidRPr="006B4AD4">
              <w:rPr>
                <w:szCs w:val="20"/>
              </w:rPr>
              <w:t>in</w:t>
            </w:r>
            <w:r w:rsidR="00C1088B">
              <w:rPr>
                <w:szCs w:val="20"/>
              </w:rPr>
              <w:t xml:space="preserve"> </w:t>
            </w:r>
            <w:r w:rsidRPr="006B4AD4">
              <w:rPr>
                <w:szCs w:val="20"/>
              </w:rPr>
              <w:t>artikel</w:t>
            </w:r>
            <w:r w:rsidR="00C1088B">
              <w:rPr>
                <w:szCs w:val="20"/>
              </w:rPr>
              <w:t xml:space="preserve"> </w:t>
            </w:r>
            <w:r w:rsidRPr="006B4AD4">
              <w:rPr>
                <w:szCs w:val="20"/>
              </w:rPr>
              <w:t>2.89</w:t>
            </w:r>
            <w:r w:rsidR="00C1088B">
              <w:rPr>
                <w:szCs w:val="20"/>
              </w:rPr>
              <w:t xml:space="preserve"> </w:t>
            </w:r>
            <w:r w:rsidRPr="006B4AD4">
              <w:rPr>
                <w:szCs w:val="20"/>
              </w:rPr>
              <w:t>lid</w:t>
            </w:r>
            <w:r w:rsidR="00C1088B">
              <w:rPr>
                <w:szCs w:val="20"/>
              </w:rPr>
              <w:t xml:space="preserve"> </w:t>
            </w:r>
            <w:r w:rsidRPr="006B4AD4">
              <w:rPr>
                <w:szCs w:val="20"/>
              </w:rPr>
              <w:t>2</w:t>
            </w:r>
            <w:r w:rsidR="00C1088B">
              <w:rPr>
                <w:szCs w:val="20"/>
              </w:rPr>
              <w:t xml:space="preserve"> </w:t>
            </w:r>
            <w:r w:rsidRPr="006B4AD4">
              <w:rPr>
                <w:szCs w:val="20"/>
              </w:rPr>
              <w:t>(AW</w:t>
            </w:r>
            <w:r w:rsidR="00C1088B">
              <w:rPr>
                <w:szCs w:val="20"/>
              </w:rPr>
              <w:t xml:space="preserve"> </w:t>
            </w:r>
            <w:r w:rsidRPr="006B4AD4">
              <w:rPr>
                <w:szCs w:val="20"/>
              </w:rPr>
              <w:t>2012)</w:t>
            </w:r>
            <w:r w:rsidR="00C1088B">
              <w:rPr>
                <w:szCs w:val="20"/>
              </w:rPr>
              <w:t xml:space="preserve"> </w:t>
            </w:r>
            <w:r w:rsidRPr="006B4AD4">
              <w:rPr>
                <w:szCs w:val="20"/>
              </w:rPr>
              <w:t>is</w:t>
            </w:r>
            <w:r w:rsidR="00C1088B">
              <w:rPr>
                <w:b/>
                <w:szCs w:val="20"/>
              </w:rPr>
              <w:t xml:space="preserve"> </w:t>
            </w:r>
            <w:r w:rsidRPr="006B4AD4">
              <w:rPr>
                <w:b/>
                <w:szCs w:val="20"/>
              </w:rPr>
              <w:t>niet</w:t>
            </w:r>
            <w:r w:rsidR="00C1088B">
              <w:rPr>
                <w:b/>
                <w:szCs w:val="20"/>
              </w:rPr>
              <w:t xml:space="preserve"> </w:t>
            </w:r>
            <w:r w:rsidRPr="006B4AD4">
              <w:rPr>
                <w:b/>
                <w:szCs w:val="20"/>
              </w:rPr>
              <w:t>ouder</w:t>
            </w:r>
            <w:r w:rsidR="00C1088B">
              <w:rPr>
                <w:b/>
                <w:szCs w:val="20"/>
              </w:rPr>
              <w:t xml:space="preserve"> </w:t>
            </w:r>
            <w:r w:rsidRPr="006B4AD4">
              <w:rPr>
                <w:b/>
                <w:szCs w:val="20"/>
              </w:rPr>
              <w:t>dan</w:t>
            </w:r>
            <w:r w:rsidR="00C1088B">
              <w:rPr>
                <w:b/>
                <w:szCs w:val="20"/>
              </w:rPr>
              <w:t xml:space="preserve"> </w:t>
            </w:r>
            <w:r w:rsidR="0005107F">
              <w:rPr>
                <w:b/>
                <w:szCs w:val="20"/>
              </w:rPr>
              <w:t>2</w:t>
            </w:r>
            <w:r w:rsidR="00C1088B">
              <w:rPr>
                <w:b/>
                <w:szCs w:val="20"/>
              </w:rPr>
              <w:t xml:space="preserve"> </w:t>
            </w:r>
            <w:r w:rsidR="0005107F">
              <w:rPr>
                <w:b/>
                <w:szCs w:val="20"/>
              </w:rPr>
              <w:t>jaar</w:t>
            </w:r>
            <w:r w:rsidR="00C1088B">
              <w:rPr>
                <w:b/>
                <w:szCs w:val="20"/>
              </w:rPr>
              <w:t xml:space="preserve"> </w:t>
            </w:r>
            <w:r w:rsidR="00B95885">
              <w:rPr>
                <w:b/>
                <w:szCs w:val="20"/>
              </w:rPr>
              <w:t>op</w:t>
            </w:r>
            <w:r w:rsidR="00C1088B">
              <w:rPr>
                <w:b/>
                <w:szCs w:val="20"/>
              </w:rPr>
              <w:t xml:space="preserve"> </w:t>
            </w:r>
            <w:r w:rsidR="00B95885">
              <w:rPr>
                <w:b/>
                <w:szCs w:val="20"/>
              </w:rPr>
              <w:t>het</w:t>
            </w:r>
            <w:r w:rsidR="00C1088B">
              <w:rPr>
                <w:b/>
                <w:szCs w:val="20"/>
              </w:rPr>
              <w:t xml:space="preserve"> </w:t>
            </w:r>
            <w:r w:rsidR="00B95885">
              <w:rPr>
                <w:b/>
                <w:szCs w:val="20"/>
              </w:rPr>
              <w:t>moment</w:t>
            </w:r>
            <w:r w:rsidR="00C1088B">
              <w:rPr>
                <w:b/>
                <w:szCs w:val="20"/>
              </w:rPr>
              <w:t xml:space="preserve"> </w:t>
            </w:r>
            <w:r w:rsidR="00B95885">
              <w:rPr>
                <w:b/>
                <w:szCs w:val="20"/>
              </w:rPr>
              <w:t>van</w:t>
            </w:r>
            <w:r w:rsidR="00C1088B">
              <w:rPr>
                <w:b/>
                <w:szCs w:val="20"/>
              </w:rPr>
              <w:t xml:space="preserve"> </w:t>
            </w:r>
            <w:r w:rsidR="00B95885">
              <w:rPr>
                <w:b/>
                <w:szCs w:val="20"/>
              </w:rPr>
              <w:t>inschrijven</w:t>
            </w:r>
            <w:r w:rsidR="00C1088B">
              <w:rPr>
                <w:b/>
                <w:szCs w:val="20"/>
              </w:rPr>
              <w:t xml:space="preserve"> </w:t>
            </w:r>
            <w:r w:rsidRPr="006B4AD4">
              <w:rPr>
                <w:szCs w:val="20"/>
              </w:rPr>
              <w:t>en</w:t>
            </w:r>
            <w:r w:rsidR="00C1088B">
              <w:rPr>
                <w:szCs w:val="20"/>
              </w:rPr>
              <w:t xml:space="preserve"> </w:t>
            </w:r>
            <w:r w:rsidRPr="006B4AD4">
              <w:rPr>
                <w:szCs w:val="20"/>
              </w:rPr>
              <w:t>op</w:t>
            </w:r>
            <w:r w:rsidR="00C1088B">
              <w:rPr>
                <w:szCs w:val="20"/>
              </w:rPr>
              <w:t xml:space="preserve"> </w:t>
            </w:r>
            <w:r w:rsidRPr="006B4AD4">
              <w:rPr>
                <w:szCs w:val="20"/>
              </w:rPr>
              <w:t>te</w:t>
            </w:r>
            <w:r w:rsidR="00C1088B">
              <w:rPr>
                <w:szCs w:val="20"/>
              </w:rPr>
              <w:t xml:space="preserve"> </w:t>
            </w:r>
            <w:r w:rsidRPr="006B4AD4">
              <w:rPr>
                <w:szCs w:val="20"/>
              </w:rPr>
              <w:t>vragen</w:t>
            </w:r>
            <w:r w:rsidR="00C1088B">
              <w:rPr>
                <w:szCs w:val="20"/>
              </w:rPr>
              <w:t xml:space="preserve"> </w:t>
            </w:r>
            <w:r w:rsidRPr="006B4AD4">
              <w:rPr>
                <w:szCs w:val="20"/>
              </w:rPr>
              <w:t>bij</w:t>
            </w:r>
            <w:r w:rsidR="00C1088B">
              <w:rPr>
                <w:szCs w:val="20"/>
              </w:rPr>
              <w:t xml:space="preserve"> </w:t>
            </w:r>
            <w:r w:rsidRPr="006B4AD4">
              <w:rPr>
                <w:szCs w:val="20"/>
              </w:rPr>
              <w:t>het</w:t>
            </w:r>
            <w:r w:rsidR="00C1088B">
              <w:rPr>
                <w:szCs w:val="20"/>
              </w:rPr>
              <w:t xml:space="preserve"> </w:t>
            </w:r>
            <w:r w:rsidRPr="006B4AD4">
              <w:rPr>
                <w:szCs w:val="20"/>
              </w:rPr>
              <w:t>Ministerie</w:t>
            </w:r>
            <w:r w:rsidR="00C1088B">
              <w:rPr>
                <w:szCs w:val="20"/>
              </w:rPr>
              <w:t xml:space="preserve"> </w:t>
            </w:r>
            <w:r w:rsidRPr="006B4AD4">
              <w:rPr>
                <w:szCs w:val="20"/>
              </w:rPr>
              <w:t>van</w:t>
            </w:r>
            <w:r w:rsidR="00C1088B">
              <w:rPr>
                <w:szCs w:val="20"/>
              </w:rPr>
              <w:t xml:space="preserve"> </w:t>
            </w:r>
            <w:r w:rsidRPr="006B4AD4">
              <w:rPr>
                <w:szCs w:val="20"/>
              </w:rPr>
              <w:t>Veiligheid</w:t>
            </w:r>
            <w:r w:rsidR="00C1088B">
              <w:rPr>
                <w:szCs w:val="20"/>
              </w:rPr>
              <w:t xml:space="preserve"> </w:t>
            </w:r>
            <w:r w:rsidRPr="006B4AD4">
              <w:rPr>
                <w:szCs w:val="20"/>
              </w:rPr>
              <w:t>en</w:t>
            </w:r>
            <w:r w:rsidR="00C1088B">
              <w:rPr>
                <w:szCs w:val="20"/>
              </w:rPr>
              <w:t xml:space="preserve"> </w:t>
            </w:r>
            <w:r w:rsidRPr="006B4AD4">
              <w:rPr>
                <w:szCs w:val="20"/>
              </w:rPr>
              <w:t>Justitie.</w:t>
            </w:r>
            <w:r w:rsidR="00C1088B">
              <w:rPr>
                <w:szCs w:val="20"/>
              </w:rPr>
              <w:t xml:space="preserve"> </w:t>
            </w:r>
            <w:r w:rsidR="00D20A0F" w:rsidRPr="006B4AD4">
              <w:rPr>
                <w:szCs w:val="20"/>
              </w:rPr>
              <w:t>De</w:t>
            </w:r>
            <w:r w:rsidR="00C1088B">
              <w:rPr>
                <w:szCs w:val="20"/>
              </w:rPr>
              <w:t xml:space="preserve"> </w:t>
            </w:r>
            <w:r w:rsidR="00D20A0F" w:rsidRPr="006B4AD4">
              <w:rPr>
                <w:szCs w:val="20"/>
              </w:rPr>
              <w:t>HAN</w:t>
            </w:r>
            <w:r w:rsidR="00C1088B">
              <w:rPr>
                <w:szCs w:val="20"/>
              </w:rPr>
              <w:t xml:space="preserve"> </w:t>
            </w:r>
            <w:r w:rsidR="00D20A0F" w:rsidRPr="006B4AD4">
              <w:rPr>
                <w:szCs w:val="20"/>
              </w:rPr>
              <w:t>maakt</w:t>
            </w:r>
            <w:r w:rsidR="00C1088B">
              <w:rPr>
                <w:szCs w:val="20"/>
              </w:rPr>
              <w:t xml:space="preserve"> </w:t>
            </w:r>
            <w:r w:rsidR="00D20A0F" w:rsidRPr="006B4AD4">
              <w:rPr>
                <w:szCs w:val="20"/>
              </w:rPr>
              <w:t>Inschrijver</w:t>
            </w:r>
            <w:r w:rsidR="00C1088B">
              <w:rPr>
                <w:szCs w:val="20"/>
              </w:rPr>
              <w:t xml:space="preserve"> </w:t>
            </w:r>
            <w:r w:rsidR="00D20A0F" w:rsidRPr="006B4AD4">
              <w:rPr>
                <w:szCs w:val="20"/>
              </w:rPr>
              <w:t>erop</w:t>
            </w:r>
            <w:r w:rsidR="00C1088B">
              <w:rPr>
                <w:szCs w:val="20"/>
              </w:rPr>
              <w:t xml:space="preserve"> </w:t>
            </w:r>
            <w:r w:rsidR="00D20A0F" w:rsidRPr="006B4AD4">
              <w:rPr>
                <w:szCs w:val="20"/>
              </w:rPr>
              <w:t>attent</w:t>
            </w:r>
            <w:r w:rsidR="00C1088B">
              <w:rPr>
                <w:szCs w:val="20"/>
              </w:rPr>
              <w:t xml:space="preserve"> </w:t>
            </w:r>
            <w:r w:rsidR="00D20A0F" w:rsidRPr="006B4AD4">
              <w:rPr>
                <w:szCs w:val="20"/>
              </w:rPr>
              <w:t>dat</w:t>
            </w:r>
            <w:r w:rsidR="00C1088B">
              <w:rPr>
                <w:szCs w:val="20"/>
              </w:rPr>
              <w:t xml:space="preserve"> </w:t>
            </w:r>
            <w:r w:rsidR="00D20A0F" w:rsidRPr="006B4AD4">
              <w:rPr>
                <w:szCs w:val="20"/>
              </w:rPr>
              <w:t>het</w:t>
            </w:r>
            <w:r w:rsidR="00C1088B">
              <w:rPr>
                <w:szCs w:val="20"/>
              </w:rPr>
              <w:t xml:space="preserve"> </w:t>
            </w:r>
            <w:r w:rsidR="00D20A0F" w:rsidRPr="006B4AD4">
              <w:rPr>
                <w:szCs w:val="20"/>
              </w:rPr>
              <w:t>verkrijgen</w:t>
            </w:r>
            <w:r w:rsidR="00C1088B">
              <w:rPr>
                <w:szCs w:val="20"/>
              </w:rPr>
              <w:t xml:space="preserve"> </w:t>
            </w:r>
            <w:r w:rsidR="00D20A0F" w:rsidRPr="006B4AD4">
              <w:rPr>
                <w:szCs w:val="20"/>
              </w:rPr>
              <w:t>van</w:t>
            </w:r>
            <w:r w:rsidR="00C1088B">
              <w:rPr>
                <w:szCs w:val="20"/>
              </w:rPr>
              <w:t xml:space="preserve"> </w:t>
            </w:r>
            <w:r w:rsidR="00D20A0F" w:rsidRPr="006B4AD4">
              <w:rPr>
                <w:szCs w:val="20"/>
              </w:rPr>
              <w:t>de</w:t>
            </w:r>
            <w:r w:rsidR="00C1088B">
              <w:rPr>
                <w:szCs w:val="20"/>
              </w:rPr>
              <w:t xml:space="preserve"> </w:t>
            </w:r>
            <w:r w:rsidR="00D20A0F" w:rsidRPr="006B4AD4">
              <w:rPr>
                <w:szCs w:val="20"/>
              </w:rPr>
              <w:t>voornoemde</w:t>
            </w:r>
            <w:r w:rsidR="00C1088B">
              <w:rPr>
                <w:szCs w:val="20"/>
              </w:rPr>
              <w:t xml:space="preserve"> </w:t>
            </w:r>
            <w:r w:rsidR="00D20A0F" w:rsidRPr="006B4AD4">
              <w:rPr>
                <w:szCs w:val="20"/>
              </w:rPr>
              <w:t>Gedragsverklaring</w:t>
            </w:r>
            <w:r w:rsidR="00C1088B">
              <w:rPr>
                <w:szCs w:val="20"/>
              </w:rPr>
              <w:t xml:space="preserve"> </w:t>
            </w:r>
            <w:r w:rsidR="00D20A0F" w:rsidRPr="006B4AD4">
              <w:rPr>
                <w:szCs w:val="20"/>
              </w:rPr>
              <w:t>langer</w:t>
            </w:r>
            <w:r w:rsidR="00C1088B">
              <w:rPr>
                <w:szCs w:val="20"/>
              </w:rPr>
              <w:t xml:space="preserve"> </w:t>
            </w:r>
            <w:r w:rsidR="00D20A0F" w:rsidRPr="006B4AD4">
              <w:rPr>
                <w:szCs w:val="20"/>
              </w:rPr>
              <w:t>duurt</w:t>
            </w:r>
            <w:r w:rsidR="00C1088B">
              <w:rPr>
                <w:szCs w:val="20"/>
              </w:rPr>
              <w:t xml:space="preserve"> </w:t>
            </w:r>
            <w:r w:rsidR="00D20A0F" w:rsidRPr="006B4AD4">
              <w:rPr>
                <w:szCs w:val="20"/>
              </w:rPr>
              <w:t>dan</w:t>
            </w:r>
            <w:r w:rsidR="00C1088B">
              <w:rPr>
                <w:szCs w:val="20"/>
              </w:rPr>
              <w:t xml:space="preserve"> </w:t>
            </w:r>
            <w:r w:rsidR="00D20A0F" w:rsidRPr="006B4AD4">
              <w:rPr>
                <w:szCs w:val="20"/>
              </w:rPr>
              <w:t>10</w:t>
            </w:r>
            <w:r w:rsidR="00C1088B">
              <w:rPr>
                <w:szCs w:val="20"/>
              </w:rPr>
              <w:t xml:space="preserve"> </w:t>
            </w:r>
            <w:r w:rsidR="00D20A0F" w:rsidRPr="006B4AD4">
              <w:rPr>
                <w:szCs w:val="20"/>
              </w:rPr>
              <w:t>dagen.</w:t>
            </w:r>
            <w:r w:rsidR="00C1088B">
              <w:rPr>
                <w:szCs w:val="20"/>
              </w:rPr>
              <w:t xml:space="preserve"> </w:t>
            </w:r>
          </w:p>
        </w:tc>
      </w:tr>
      <w:tr w:rsidR="004069D0" w:rsidRPr="006B4AD4" w14:paraId="09872BE7" w14:textId="77777777" w:rsidTr="00113ACE">
        <w:tc>
          <w:tcPr>
            <w:tcW w:w="2547" w:type="dxa"/>
          </w:tcPr>
          <w:p w14:paraId="55933A5B" w14:textId="34646FE8" w:rsidR="004069D0" w:rsidRPr="006B4AD4" w:rsidRDefault="004069D0" w:rsidP="004069D0">
            <w:pPr>
              <w:rPr>
                <w:i/>
                <w:szCs w:val="20"/>
              </w:rPr>
            </w:pPr>
            <w:r w:rsidRPr="006B4AD4">
              <w:rPr>
                <w:i/>
                <w:szCs w:val="20"/>
              </w:rPr>
              <w:t>Verklaring</w:t>
            </w:r>
            <w:r w:rsidR="00C1088B">
              <w:rPr>
                <w:i/>
                <w:szCs w:val="20"/>
              </w:rPr>
              <w:t xml:space="preserve"> </w:t>
            </w:r>
            <w:r w:rsidRPr="006B4AD4">
              <w:rPr>
                <w:i/>
                <w:szCs w:val="20"/>
              </w:rPr>
              <w:t>belastingdienst</w:t>
            </w:r>
            <w:r w:rsidR="00C1088B">
              <w:rPr>
                <w:i/>
                <w:szCs w:val="20"/>
              </w:rPr>
              <w:t xml:space="preserve"> </w:t>
            </w:r>
            <w:r w:rsidRPr="006B4AD4">
              <w:rPr>
                <w:i/>
                <w:szCs w:val="20"/>
              </w:rPr>
              <w:t>(in</w:t>
            </w:r>
            <w:r w:rsidR="00C1088B">
              <w:rPr>
                <w:i/>
                <w:szCs w:val="20"/>
              </w:rPr>
              <w:t xml:space="preserve"> </w:t>
            </w:r>
            <w:r w:rsidRPr="006B4AD4">
              <w:rPr>
                <w:i/>
                <w:szCs w:val="20"/>
              </w:rPr>
              <w:t>het</w:t>
            </w:r>
            <w:r w:rsidR="00C1088B">
              <w:rPr>
                <w:i/>
                <w:szCs w:val="20"/>
              </w:rPr>
              <w:t xml:space="preserve"> </w:t>
            </w:r>
            <w:r w:rsidRPr="006B4AD4">
              <w:rPr>
                <w:i/>
                <w:szCs w:val="20"/>
              </w:rPr>
              <w:t>geval</w:t>
            </w:r>
            <w:r w:rsidR="00C1088B">
              <w:rPr>
                <w:i/>
                <w:szCs w:val="20"/>
              </w:rPr>
              <w:t xml:space="preserve"> </w:t>
            </w:r>
            <w:r w:rsidRPr="006B4AD4">
              <w:rPr>
                <w:i/>
                <w:szCs w:val="20"/>
              </w:rPr>
              <w:t>van</w:t>
            </w:r>
            <w:r w:rsidR="00C1088B">
              <w:rPr>
                <w:i/>
                <w:szCs w:val="20"/>
              </w:rPr>
              <w:t xml:space="preserve"> </w:t>
            </w:r>
            <w:r w:rsidRPr="006B4AD4">
              <w:rPr>
                <w:i/>
                <w:szCs w:val="20"/>
              </w:rPr>
              <w:t>een</w:t>
            </w:r>
            <w:r w:rsidR="00C1088B">
              <w:rPr>
                <w:i/>
                <w:szCs w:val="20"/>
              </w:rPr>
              <w:t xml:space="preserve"> </w:t>
            </w:r>
            <w:r w:rsidRPr="006B4AD4">
              <w:rPr>
                <w:i/>
                <w:szCs w:val="20"/>
              </w:rPr>
              <w:t>Combinatie</w:t>
            </w:r>
            <w:r w:rsidR="00C1088B">
              <w:rPr>
                <w:i/>
                <w:szCs w:val="20"/>
              </w:rPr>
              <w:t xml:space="preserve"> </w:t>
            </w:r>
            <w:r w:rsidRPr="006B4AD4">
              <w:rPr>
                <w:i/>
                <w:szCs w:val="20"/>
              </w:rPr>
              <w:t>van</w:t>
            </w:r>
            <w:r w:rsidR="00C1088B">
              <w:rPr>
                <w:i/>
                <w:szCs w:val="20"/>
              </w:rPr>
              <w:t xml:space="preserve"> </w:t>
            </w:r>
            <w:r w:rsidRPr="006B4AD4">
              <w:rPr>
                <w:i/>
                <w:szCs w:val="20"/>
              </w:rPr>
              <w:t>alle</w:t>
            </w:r>
            <w:r w:rsidR="00C1088B">
              <w:rPr>
                <w:i/>
                <w:szCs w:val="20"/>
              </w:rPr>
              <w:t xml:space="preserve"> </w:t>
            </w:r>
            <w:r w:rsidRPr="006B4AD4">
              <w:rPr>
                <w:i/>
                <w:szCs w:val="20"/>
              </w:rPr>
              <w:t>betrokken</w:t>
            </w:r>
            <w:r w:rsidR="00C1088B">
              <w:rPr>
                <w:i/>
                <w:szCs w:val="20"/>
              </w:rPr>
              <w:t xml:space="preserve"> </w:t>
            </w:r>
            <w:r w:rsidRPr="006B4AD4">
              <w:rPr>
                <w:i/>
                <w:szCs w:val="20"/>
              </w:rPr>
              <w:t>partijen)</w:t>
            </w:r>
          </w:p>
        </w:tc>
        <w:tc>
          <w:tcPr>
            <w:tcW w:w="6916" w:type="dxa"/>
          </w:tcPr>
          <w:p w14:paraId="0C32878F" w14:textId="700971C6" w:rsidR="004069D0" w:rsidRPr="006B4AD4" w:rsidRDefault="004069D0" w:rsidP="004069D0">
            <w:pPr>
              <w:rPr>
                <w:szCs w:val="20"/>
              </w:rPr>
            </w:pPr>
            <w:r w:rsidRPr="006B4AD4">
              <w:rPr>
                <w:szCs w:val="20"/>
              </w:rPr>
              <w:t>De</w:t>
            </w:r>
            <w:r w:rsidR="00C1088B">
              <w:rPr>
                <w:szCs w:val="20"/>
              </w:rPr>
              <w:t xml:space="preserve"> </w:t>
            </w:r>
            <w:r w:rsidRPr="006B4AD4">
              <w:rPr>
                <w:szCs w:val="20"/>
              </w:rPr>
              <w:t>verklaring</w:t>
            </w:r>
            <w:r w:rsidR="00C1088B">
              <w:rPr>
                <w:szCs w:val="20"/>
              </w:rPr>
              <w:t xml:space="preserve"> </w:t>
            </w:r>
            <w:r w:rsidRPr="006B4AD4">
              <w:rPr>
                <w:szCs w:val="20"/>
              </w:rPr>
              <w:t>als</w:t>
            </w:r>
            <w:r w:rsidR="00C1088B">
              <w:rPr>
                <w:szCs w:val="20"/>
              </w:rPr>
              <w:t xml:space="preserve"> </w:t>
            </w:r>
            <w:r w:rsidRPr="006B4AD4">
              <w:rPr>
                <w:szCs w:val="20"/>
              </w:rPr>
              <w:t>omschreven</w:t>
            </w:r>
            <w:r w:rsidR="00C1088B">
              <w:rPr>
                <w:szCs w:val="20"/>
              </w:rPr>
              <w:t xml:space="preserve"> </w:t>
            </w:r>
            <w:r w:rsidRPr="006B4AD4">
              <w:rPr>
                <w:szCs w:val="20"/>
              </w:rPr>
              <w:t>in</w:t>
            </w:r>
            <w:r w:rsidR="00C1088B">
              <w:rPr>
                <w:szCs w:val="20"/>
              </w:rPr>
              <w:t xml:space="preserve"> </w:t>
            </w:r>
            <w:r w:rsidRPr="006B4AD4">
              <w:rPr>
                <w:szCs w:val="20"/>
              </w:rPr>
              <w:t>artikel</w:t>
            </w:r>
            <w:r w:rsidR="00C1088B">
              <w:rPr>
                <w:szCs w:val="20"/>
              </w:rPr>
              <w:t xml:space="preserve"> </w:t>
            </w:r>
            <w:r w:rsidRPr="006B4AD4">
              <w:rPr>
                <w:szCs w:val="20"/>
              </w:rPr>
              <w:t>2.89</w:t>
            </w:r>
            <w:r w:rsidR="00C1088B">
              <w:rPr>
                <w:szCs w:val="20"/>
              </w:rPr>
              <w:t xml:space="preserve"> </w:t>
            </w:r>
            <w:r w:rsidRPr="006B4AD4">
              <w:rPr>
                <w:szCs w:val="20"/>
              </w:rPr>
              <w:t>lid</w:t>
            </w:r>
            <w:r w:rsidR="00C1088B">
              <w:rPr>
                <w:szCs w:val="20"/>
              </w:rPr>
              <w:t xml:space="preserve"> </w:t>
            </w:r>
            <w:r w:rsidRPr="006B4AD4">
              <w:rPr>
                <w:szCs w:val="20"/>
              </w:rPr>
              <w:t>3</w:t>
            </w:r>
            <w:r w:rsidR="00C1088B">
              <w:rPr>
                <w:szCs w:val="20"/>
              </w:rPr>
              <w:t xml:space="preserve"> </w:t>
            </w:r>
            <w:r w:rsidRPr="006B4AD4">
              <w:rPr>
                <w:szCs w:val="20"/>
              </w:rPr>
              <w:t>(AW</w:t>
            </w:r>
            <w:r w:rsidR="00C1088B">
              <w:rPr>
                <w:szCs w:val="20"/>
              </w:rPr>
              <w:t xml:space="preserve"> </w:t>
            </w:r>
            <w:r w:rsidRPr="006B4AD4">
              <w:rPr>
                <w:szCs w:val="20"/>
              </w:rPr>
              <w:t>2012)</w:t>
            </w:r>
            <w:r w:rsidR="00C1088B">
              <w:rPr>
                <w:szCs w:val="20"/>
              </w:rPr>
              <w:t xml:space="preserve"> </w:t>
            </w:r>
            <w:r w:rsidRPr="006B4AD4">
              <w:rPr>
                <w:szCs w:val="20"/>
              </w:rPr>
              <w:t>is</w:t>
            </w:r>
            <w:r w:rsidR="00C1088B">
              <w:rPr>
                <w:szCs w:val="20"/>
              </w:rPr>
              <w:t xml:space="preserve"> </w:t>
            </w:r>
            <w:r w:rsidRPr="006B4AD4">
              <w:rPr>
                <w:b/>
                <w:szCs w:val="20"/>
              </w:rPr>
              <w:t>niet</w:t>
            </w:r>
            <w:r w:rsidR="00C1088B">
              <w:rPr>
                <w:b/>
                <w:szCs w:val="20"/>
              </w:rPr>
              <w:t xml:space="preserve"> </w:t>
            </w:r>
            <w:r w:rsidRPr="006B4AD4">
              <w:rPr>
                <w:b/>
                <w:szCs w:val="20"/>
              </w:rPr>
              <w:t>ouder</w:t>
            </w:r>
            <w:r w:rsidR="00C1088B">
              <w:rPr>
                <w:b/>
                <w:szCs w:val="20"/>
              </w:rPr>
              <w:t xml:space="preserve"> </w:t>
            </w:r>
            <w:r w:rsidRPr="006B4AD4">
              <w:rPr>
                <w:b/>
                <w:szCs w:val="20"/>
              </w:rPr>
              <w:t>dan</w:t>
            </w:r>
            <w:r w:rsidR="00C1088B">
              <w:rPr>
                <w:b/>
                <w:szCs w:val="20"/>
              </w:rPr>
              <w:t xml:space="preserve"> </w:t>
            </w:r>
            <w:r w:rsidRPr="006B4AD4">
              <w:rPr>
                <w:b/>
                <w:szCs w:val="20"/>
              </w:rPr>
              <w:t>zes</w:t>
            </w:r>
            <w:r w:rsidR="00C1088B">
              <w:rPr>
                <w:b/>
                <w:szCs w:val="20"/>
              </w:rPr>
              <w:t xml:space="preserve"> </w:t>
            </w:r>
            <w:r w:rsidRPr="006B4AD4">
              <w:rPr>
                <w:b/>
                <w:szCs w:val="20"/>
              </w:rPr>
              <w:t>maanden</w:t>
            </w:r>
            <w:r w:rsidR="00C1088B">
              <w:rPr>
                <w:szCs w:val="20"/>
              </w:rPr>
              <w:t xml:space="preserve"> </w:t>
            </w:r>
          </w:p>
        </w:tc>
      </w:tr>
      <w:tr w:rsidR="004069D0" w:rsidRPr="006B4AD4" w14:paraId="4347104F" w14:textId="77777777" w:rsidTr="00113ACE">
        <w:tc>
          <w:tcPr>
            <w:tcW w:w="2547" w:type="dxa"/>
          </w:tcPr>
          <w:p w14:paraId="21AC042D" w14:textId="77777777" w:rsidR="004069D0" w:rsidRPr="006B4AD4" w:rsidRDefault="004069D0" w:rsidP="004069D0">
            <w:pPr>
              <w:rPr>
                <w:i/>
                <w:szCs w:val="20"/>
              </w:rPr>
            </w:pPr>
            <w:r w:rsidRPr="006B4AD4">
              <w:rPr>
                <w:i/>
                <w:szCs w:val="20"/>
              </w:rPr>
              <w:t>Accountantsverklaring</w:t>
            </w:r>
          </w:p>
        </w:tc>
        <w:tc>
          <w:tcPr>
            <w:tcW w:w="6916" w:type="dxa"/>
          </w:tcPr>
          <w:p w14:paraId="5F290238" w14:textId="208673BE" w:rsidR="004069D0" w:rsidRPr="006B4AD4" w:rsidRDefault="00552248" w:rsidP="004069D0">
            <w:pPr>
              <w:rPr>
                <w:szCs w:val="20"/>
              </w:rPr>
            </w:pPr>
            <w:r>
              <w:rPr>
                <w:rStyle w:val="normaltextrun"/>
                <w:shd w:val="clear" w:color="auto" w:fill="FFFFFF"/>
              </w:rPr>
              <w:t>Het</w:t>
            </w:r>
            <w:r w:rsidR="00C1088B">
              <w:rPr>
                <w:rStyle w:val="normaltextrun"/>
                <w:shd w:val="clear" w:color="auto" w:fill="FFFFFF"/>
              </w:rPr>
              <w:t xml:space="preserve"> </w:t>
            </w:r>
            <w:r>
              <w:rPr>
                <w:rStyle w:val="normaltextrun"/>
                <w:shd w:val="clear" w:color="auto" w:fill="FFFFFF"/>
              </w:rPr>
              <w:t>betreft</w:t>
            </w:r>
            <w:r w:rsidR="00C1088B">
              <w:rPr>
                <w:rStyle w:val="normaltextrun"/>
                <w:shd w:val="clear" w:color="auto" w:fill="FFFFFF"/>
              </w:rPr>
              <w:t xml:space="preserve"> </w:t>
            </w:r>
            <w:r>
              <w:rPr>
                <w:rStyle w:val="normaltextrun"/>
                <w:shd w:val="clear" w:color="auto" w:fill="FFFFFF"/>
              </w:rPr>
              <w:t>ten</w:t>
            </w:r>
            <w:r w:rsidR="00C1088B">
              <w:rPr>
                <w:rStyle w:val="normaltextrun"/>
                <w:shd w:val="clear" w:color="auto" w:fill="FFFFFF"/>
              </w:rPr>
              <w:t xml:space="preserve"> </w:t>
            </w:r>
            <w:r>
              <w:rPr>
                <w:rStyle w:val="normaltextrun"/>
                <w:shd w:val="clear" w:color="auto" w:fill="FFFFFF"/>
              </w:rPr>
              <w:t>minste</w:t>
            </w:r>
            <w:r w:rsidR="00C1088B">
              <w:rPr>
                <w:rStyle w:val="normaltextrun"/>
                <w:shd w:val="clear" w:color="auto" w:fill="FFFFFF"/>
              </w:rPr>
              <w:t xml:space="preserve"> </w:t>
            </w:r>
            <w:r>
              <w:rPr>
                <w:rStyle w:val="normaltextrun"/>
                <w:shd w:val="clear" w:color="auto" w:fill="FFFFFF"/>
              </w:rPr>
              <w:t>de</w:t>
            </w:r>
            <w:r w:rsidR="00C1088B">
              <w:rPr>
                <w:rStyle w:val="normaltextrun"/>
                <w:shd w:val="clear" w:color="auto" w:fill="FFFFFF"/>
              </w:rPr>
              <w:t xml:space="preserve"> </w:t>
            </w:r>
            <w:r>
              <w:rPr>
                <w:rStyle w:val="normaltextrun"/>
                <w:shd w:val="clear" w:color="auto" w:fill="FFFFFF"/>
              </w:rPr>
              <w:t>meest</w:t>
            </w:r>
            <w:r w:rsidR="00C1088B">
              <w:rPr>
                <w:rStyle w:val="normaltextrun"/>
                <w:shd w:val="clear" w:color="auto" w:fill="FFFFFF"/>
              </w:rPr>
              <w:t xml:space="preserve"> </w:t>
            </w:r>
            <w:r>
              <w:rPr>
                <w:rStyle w:val="normaltextrun"/>
                <w:shd w:val="clear" w:color="auto" w:fill="FFFFFF"/>
              </w:rPr>
              <w:t>recente</w:t>
            </w:r>
            <w:r w:rsidR="00C1088B">
              <w:rPr>
                <w:rStyle w:val="normaltextrun"/>
                <w:shd w:val="clear" w:color="auto" w:fill="FFFFFF"/>
              </w:rPr>
              <w:t xml:space="preserve"> </w:t>
            </w:r>
            <w:r>
              <w:rPr>
                <w:rStyle w:val="normaltextrun"/>
                <w:shd w:val="clear" w:color="auto" w:fill="FFFFFF"/>
              </w:rPr>
              <w:t>afgegeven</w:t>
            </w:r>
            <w:r w:rsidR="00C1088B">
              <w:rPr>
                <w:rStyle w:val="normaltextrun"/>
                <w:shd w:val="clear" w:color="auto" w:fill="FFFFFF"/>
              </w:rPr>
              <w:t xml:space="preserve"> </w:t>
            </w:r>
            <w:r>
              <w:rPr>
                <w:rStyle w:val="normaltextrun"/>
                <w:shd w:val="clear" w:color="auto" w:fill="FFFFFF"/>
              </w:rPr>
              <w:t>accountantsverklaring.</w:t>
            </w:r>
            <w:r w:rsidR="00C1088B">
              <w:rPr>
                <w:rStyle w:val="normaltextrun"/>
                <w:shd w:val="clear" w:color="auto" w:fill="FFFFFF"/>
              </w:rPr>
              <w:t xml:space="preserve"> </w:t>
            </w:r>
            <w:r>
              <w:rPr>
                <w:rStyle w:val="normaltextrun"/>
                <w:shd w:val="clear" w:color="auto" w:fill="FFFFFF"/>
              </w:rPr>
              <w:t>Deze</w:t>
            </w:r>
            <w:r w:rsidR="00C1088B">
              <w:rPr>
                <w:rStyle w:val="normaltextrun"/>
                <w:shd w:val="clear" w:color="auto" w:fill="FFFFFF"/>
              </w:rPr>
              <w:t xml:space="preserve"> </w:t>
            </w:r>
            <w:r>
              <w:rPr>
                <w:rStyle w:val="normaltextrun"/>
                <w:shd w:val="clear" w:color="auto" w:fill="FFFFFF"/>
              </w:rPr>
              <w:t>bevat</w:t>
            </w:r>
            <w:r w:rsidR="00C1088B">
              <w:rPr>
                <w:rStyle w:val="normaltextrun"/>
                <w:shd w:val="clear" w:color="auto" w:fill="FFFFFF"/>
              </w:rPr>
              <w:t xml:space="preserve"> </w:t>
            </w:r>
            <w:r>
              <w:rPr>
                <w:rStyle w:val="normaltextrun"/>
                <w:shd w:val="clear" w:color="auto" w:fill="FFFFFF"/>
              </w:rPr>
              <w:t>geen</w:t>
            </w:r>
            <w:r w:rsidR="00C1088B">
              <w:rPr>
                <w:rStyle w:val="normaltextrun"/>
                <w:shd w:val="clear" w:color="auto" w:fill="FFFFFF"/>
              </w:rPr>
              <w:t xml:space="preserve"> </w:t>
            </w:r>
            <w:r>
              <w:rPr>
                <w:rStyle w:val="normaltextrun"/>
                <w:shd w:val="clear" w:color="auto" w:fill="FFFFFF"/>
              </w:rPr>
              <w:t>zogenoemde</w:t>
            </w:r>
            <w:r w:rsidR="00C1088B">
              <w:rPr>
                <w:rStyle w:val="scxw47089741"/>
                <w:szCs w:val="20"/>
                <w:shd w:val="clear" w:color="auto" w:fill="FFFFFF"/>
              </w:rPr>
              <w:t xml:space="preserve"> </w:t>
            </w:r>
            <w:r>
              <w:rPr>
                <w:szCs w:val="20"/>
                <w:shd w:val="clear" w:color="auto" w:fill="FFFFFF"/>
              </w:rPr>
              <w:br/>
            </w:r>
            <w:r>
              <w:rPr>
                <w:rStyle w:val="normaltextrun"/>
                <w:shd w:val="clear" w:color="auto" w:fill="FFFFFF"/>
              </w:rPr>
              <w:t>‘continuïteitsparagraaf’.</w:t>
            </w:r>
            <w:r w:rsidR="00C1088B">
              <w:rPr>
                <w:rStyle w:val="normaltextrun"/>
                <w:shd w:val="clear" w:color="auto" w:fill="FFFFFF"/>
              </w:rPr>
              <w:t xml:space="preserve"> </w:t>
            </w:r>
            <w:r>
              <w:rPr>
                <w:rStyle w:val="normaltextrun"/>
                <w:shd w:val="clear" w:color="auto" w:fill="FFFFFF"/>
              </w:rPr>
              <w:t>Voor</w:t>
            </w:r>
            <w:r w:rsidR="00C1088B">
              <w:rPr>
                <w:rStyle w:val="normaltextrun"/>
                <w:shd w:val="clear" w:color="auto" w:fill="FFFFFF"/>
              </w:rPr>
              <w:t xml:space="preserve"> </w:t>
            </w:r>
            <w:r>
              <w:rPr>
                <w:rStyle w:val="normaltextrun"/>
                <w:shd w:val="clear" w:color="auto" w:fill="FFFFFF"/>
              </w:rPr>
              <w:t>ondernemingen</w:t>
            </w:r>
            <w:r w:rsidR="00C1088B">
              <w:rPr>
                <w:rStyle w:val="normaltextrun"/>
                <w:shd w:val="clear" w:color="auto" w:fill="FFFFFF"/>
              </w:rPr>
              <w:t xml:space="preserve"> </w:t>
            </w:r>
            <w:r>
              <w:rPr>
                <w:rStyle w:val="normaltextrun"/>
                <w:shd w:val="clear" w:color="auto" w:fill="FFFFFF"/>
              </w:rPr>
              <w:t>die</w:t>
            </w:r>
            <w:r w:rsidR="00C1088B">
              <w:rPr>
                <w:rStyle w:val="normaltextrun"/>
                <w:shd w:val="clear" w:color="auto" w:fill="FFFFFF"/>
              </w:rPr>
              <w:t xml:space="preserve"> </w:t>
            </w:r>
            <w:r>
              <w:rPr>
                <w:rStyle w:val="normaltextrun"/>
                <w:shd w:val="clear" w:color="auto" w:fill="FFFFFF"/>
              </w:rPr>
              <w:t>niet</w:t>
            </w:r>
            <w:r w:rsidR="00C1088B">
              <w:rPr>
                <w:rStyle w:val="normaltextrun"/>
                <w:shd w:val="clear" w:color="auto" w:fill="FFFFFF"/>
              </w:rPr>
              <w:t xml:space="preserve"> </w:t>
            </w:r>
            <w:r>
              <w:rPr>
                <w:rStyle w:val="normaltextrun"/>
                <w:shd w:val="clear" w:color="auto" w:fill="FFFFFF"/>
              </w:rPr>
              <w:t>jaarrekening</w:t>
            </w:r>
            <w:r w:rsidR="00C1088B">
              <w:rPr>
                <w:rStyle w:val="normaltextrun"/>
                <w:shd w:val="clear" w:color="auto" w:fill="FFFFFF"/>
              </w:rPr>
              <w:t xml:space="preserve"> </w:t>
            </w:r>
            <w:r>
              <w:rPr>
                <w:rStyle w:val="normaltextrun"/>
                <w:shd w:val="clear" w:color="auto" w:fill="FFFFFF"/>
              </w:rPr>
              <w:t>plichtig</w:t>
            </w:r>
            <w:r w:rsidR="00C1088B">
              <w:rPr>
                <w:rStyle w:val="normaltextrun"/>
                <w:shd w:val="clear" w:color="auto" w:fill="FFFFFF"/>
              </w:rPr>
              <w:t xml:space="preserve"> </w:t>
            </w:r>
            <w:r>
              <w:rPr>
                <w:rStyle w:val="normaltextrun"/>
                <w:shd w:val="clear" w:color="auto" w:fill="FFFFFF"/>
              </w:rPr>
              <w:t>zijn</w:t>
            </w:r>
            <w:r w:rsidR="00C1088B">
              <w:rPr>
                <w:rStyle w:val="normaltextrun"/>
                <w:shd w:val="clear" w:color="auto" w:fill="FFFFFF"/>
              </w:rPr>
              <w:t xml:space="preserve"> </w:t>
            </w:r>
            <w:r>
              <w:rPr>
                <w:rStyle w:val="normaltextrun"/>
                <w:shd w:val="clear" w:color="auto" w:fill="FFFFFF"/>
              </w:rPr>
              <w:t>volstaat</w:t>
            </w:r>
            <w:r w:rsidR="00C1088B">
              <w:rPr>
                <w:rStyle w:val="normaltextrun"/>
                <w:shd w:val="clear" w:color="auto" w:fill="FFFFFF"/>
              </w:rPr>
              <w:t xml:space="preserve"> </w:t>
            </w:r>
            <w:r>
              <w:rPr>
                <w:rStyle w:val="normaltextrun"/>
                <w:shd w:val="clear" w:color="auto" w:fill="FFFFFF"/>
              </w:rPr>
              <w:t>een</w:t>
            </w:r>
            <w:r w:rsidR="00C1088B">
              <w:rPr>
                <w:rStyle w:val="scxw47089741"/>
                <w:szCs w:val="20"/>
                <w:shd w:val="clear" w:color="auto" w:fill="FFFFFF"/>
              </w:rPr>
              <w:t xml:space="preserve"> </w:t>
            </w:r>
            <w:r>
              <w:rPr>
                <w:rStyle w:val="normaltextrun"/>
                <w:shd w:val="clear" w:color="auto" w:fill="FFFFFF"/>
              </w:rPr>
              <w:t>samenstellingsverklaring</w:t>
            </w:r>
            <w:r w:rsidR="00C1088B">
              <w:rPr>
                <w:rStyle w:val="normaltextrun"/>
                <w:shd w:val="clear" w:color="auto" w:fill="FFFFFF"/>
              </w:rPr>
              <w:t xml:space="preserve"> </w:t>
            </w:r>
            <w:r>
              <w:rPr>
                <w:rStyle w:val="normaltextrun"/>
                <w:shd w:val="clear" w:color="auto" w:fill="FFFFFF"/>
              </w:rPr>
              <w:t>of</w:t>
            </w:r>
            <w:r w:rsidR="00C1088B">
              <w:rPr>
                <w:rStyle w:val="normaltextrun"/>
                <w:shd w:val="clear" w:color="auto" w:fill="FFFFFF"/>
              </w:rPr>
              <w:t xml:space="preserve"> </w:t>
            </w:r>
            <w:r>
              <w:rPr>
                <w:rStyle w:val="normaltextrun"/>
                <w:shd w:val="clear" w:color="auto" w:fill="FFFFFF"/>
              </w:rPr>
              <w:t>beoordelingsverklaring.</w:t>
            </w:r>
            <w:r w:rsidR="00C1088B">
              <w:rPr>
                <w:rStyle w:val="normaltextrun"/>
                <w:shd w:val="clear" w:color="auto" w:fill="FFFFFF"/>
              </w:rPr>
              <w:t xml:space="preserve"> </w:t>
            </w:r>
            <w:r>
              <w:rPr>
                <w:rStyle w:val="normaltextrun"/>
                <w:shd w:val="clear" w:color="auto" w:fill="FFFFFF"/>
              </w:rPr>
              <w:t>Indien</w:t>
            </w:r>
            <w:r w:rsidR="00C1088B">
              <w:rPr>
                <w:rStyle w:val="normaltextrun"/>
                <w:shd w:val="clear" w:color="auto" w:fill="FFFFFF"/>
              </w:rPr>
              <w:t xml:space="preserve"> </w:t>
            </w:r>
            <w:r>
              <w:rPr>
                <w:rStyle w:val="normaltextrun"/>
                <w:shd w:val="clear" w:color="auto" w:fill="FFFFFF"/>
              </w:rPr>
              <w:t>er</w:t>
            </w:r>
            <w:r w:rsidR="00C1088B">
              <w:rPr>
                <w:rStyle w:val="normaltextrun"/>
                <w:shd w:val="clear" w:color="auto" w:fill="FFFFFF"/>
              </w:rPr>
              <w:t xml:space="preserve"> </w:t>
            </w:r>
            <w:r>
              <w:rPr>
                <w:rStyle w:val="normaltextrun"/>
                <w:shd w:val="clear" w:color="auto" w:fill="FFFFFF"/>
              </w:rPr>
              <w:t>sprake</w:t>
            </w:r>
            <w:r w:rsidR="00C1088B">
              <w:rPr>
                <w:rStyle w:val="normaltextrun"/>
                <w:shd w:val="clear" w:color="auto" w:fill="FFFFFF"/>
              </w:rPr>
              <w:t xml:space="preserve"> </w:t>
            </w:r>
            <w:r>
              <w:rPr>
                <w:rStyle w:val="normaltextrun"/>
                <w:shd w:val="clear" w:color="auto" w:fill="FFFFFF"/>
              </w:rPr>
              <w:t>is</w:t>
            </w:r>
            <w:r w:rsidR="00C1088B">
              <w:rPr>
                <w:rStyle w:val="normaltextrun"/>
                <w:shd w:val="clear" w:color="auto" w:fill="FFFFFF"/>
              </w:rPr>
              <w:t xml:space="preserve"> </w:t>
            </w:r>
            <w:r>
              <w:rPr>
                <w:rStyle w:val="normaltextrun"/>
                <w:shd w:val="clear" w:color="auto" w:fill="FFFFFF"/>
              </w:rPr>
              <w:t>van</w:t>
            </w:r>
            <w:r w:rsidR="00C1088B">
              <w:rPr>
                <w:rStyle w:val="normaltextrun"/>
                <w:shd w:val="clear" w:color="auto" w:fill="FFFFFF"/>
              </w:rPr>
              <w:t xml:space="preserve"> </w:t>
            </w:r>
            <w:r>
              <w:rPr>
                <w:rStyle w:val="normaltextrun"/>
                <w:shd w:val="clear" w:color="auto" w:fill="FFFFFF"/>
              </w:rPr>
              <w:t>een</w:t>
            </w:r>
            <w:r w:rsidR="00C1088B">
              <w:rPr>
                <w:rStyle w:val="normaltextrun"/>
                <w:szCs w:val="20"/>
                <w:shd w:val="clear" w:color="auto" w:fill="FFFFFF"/>
              </w:rPr>
              <w:t xml:space="preserve"> </w:t>
            </w:r>
            <w:r>
              <w:rPr>
                <w:rStyle w:val="normaltextrun"/>
                <w:shd w:val="clear" w:color="auto" w:fill="FFFFFF"/>
              </w:rPr>
              <w:t>geconsolideerde</w:t>
            </w:r>
            <w:r w:rsidR="00C1088B">
              <w:rPr>
                <w:rStyle w:val="scxw47089741"/>
                <w:szCs w:val="20"/>
                <w:shd w:val="clear" w:color="auto" w:fill="FFFFFF"/>
              </w:rPr>
              <w:t xml:space="preserve"> </w:t>
            </w:r>
            <w:r>
              <w:rPr>
                <w:rStyle w:val="normaltextrun"/>
                <w:shd w:val="clear" w:color="auto" w:fill="FFFFFF"/>
              </w:rPr>
              <w:t>jaarrekening</w:t>
            </w:r>
            <w:r w:rsidR="00C1088B">
              <w:rPr>
                <w:rStyle w:val="normaltextrun"/>
                <w:shd w:val="clear" w:color="auto" w:fill="FFFFFF"/>
              </w:rPr>
              <w:t xml:space="preserve"> </w:t>
            </w:r>
            <w:r>
              <w:rPr>
                <w:rStyle w:val="normaltextrun"/>
                <w:shd w:val="clear" w:color="auto" w:fill="FFFFFF"/>
              </w:rPr>
              <w:t>verlangt</w:t>
            </w:r>
            <w:r w:rsidR="00C1088B">
              <w:rPr>
                <w:rStyle w:val="normaltextrun"/>
                <w:shd w:val="clear" w:color="auto" w:fill="FFFFFF"/>
              </w:rPr>
              <w:t xml:space="preserve"> </w:t>
            </w:r>
            <w:r>
              <w:rPr>
                <w:rStyle w:val="normaltextrun"/>
                <w:shd w:val="clear" w:color="auto" w:fill="FFFFFF"/>
              </w:rPr>
              <w:t>de</w:t>
            </w:r>
            <w:r w:rsidR="00C1088B">
              <w:rPr>
                <w:rStyle w:val="normaltextrun"/>
                <w:shd w:val="clear" w:color="auto" w:fill="FFFFFF"/>
              </w:rPr>
              <w:t xml:space="preserve"> </w:t>
            </w:r>
            <w:r>
              <w:rPr>
                <w:rStyle w:val="normaltextrun"/>
                <w:shd w:val="clear" w:color="auto" w:fill="FFFFFF"/>
              </w:rPr>
              <w:t>HAN</w:t>
            </w:r>
            <w:r w:rsidR="00C1088B">
              <w:rPr>
                <w:rStyle w:val="normaltextrun"/>
                <w:shd w:val="clear" w:color="auto" w:fill="FFFFFF"/>
              </w:rPr>
              <w:t xml:space="preserve"> </w:t>
            </w:r>
            <w:r>
              <w:rPr>
                <w:rStyle w:val="normaltextrun"/>
                <w:shd w:val="clear" w:color="auto" w:fill="FFFFFF"/>
              </w:rPr>
              <w:t>aanvullend</w:t>
            </w:r>
            <w:r w:rsidR="00C1088B">
              <w:rPr>
                <w:rStyle w:val="normaltextrun"/>
                <w:shd w:val="clear" w:color="auto" w:fill="FFFFFF"/>
              </w:rPr>
              <w:t xml:space="preserve"> </w:t>
            </w:r>
            <w:r>
              <w:rPr>
                <w:rStyle w:val="normaltextrun"/>
                <w:shd w:val="clear" w:color="auto" w:fill="FFFFFF"/>
              </w:rPr>
              <w:t>een</w:t>
            </w:r>
            <w:r w:rsidR="00C1088B">
              <w:rPr>
                <w:rStyle w:val="normaltextrun"/>
                <w:shd w:val="clear" w:color="auto" w:fill="FFFFFF"/>
              </w:rPr>
              <w:t xml:space="preserve"> </w:t>
            </w:r>
            <w:r>
              <w:rPr>
                <w:rStyle w:val="normaltextrun"/>
                <w:shd w:val="clear" w:color="auto" w:fill="FFFFFF"/>
              </w:rPr>
              <w:t>holdingverklaring</w:t>
            </w:r>
            <w:r w:rsidR="00C1088B">
              <w:rPr>
                <w:rStyle w:val="normaltextrun"/>
                <w:shd w:val="clear" w:color="auto" w:fill="FFFFFF"/>
              </w:rPr>
              <w:t xml:space="preserve"> </w:t>
            </w:r>
            <w:r>
              <w:rPr>
                <w:rStyle w:val="normaltextrun"/>
                <w:shd w:val="clear" w:color="auto" w:fill="FFFFFF"/>
              </w:rPr>
              <w:t>(of</w:t>
            </w:r>
            <w:r w:rsidR="00C1088B">
              <w:rPr>
                <w:rStyle w:val="normaltextrun"/>
                <w:shd w:val="clear" w:color="auto" w:fill="FFFFFF"/>
              </w:rPr>
              <w:t xml:space="preserve"> </w:t>
            </w:r>
            <w:r>
              <w:rPr>
                <w:rStyle w:val="normaltextrun"/>
                <w:shd w:val="clear" w:color="auto" w:fill="FFFFFF"/>
              </w:rPr>
              <w:t>4</w:t>
            </w:r>
            <w:r>
              <w:rPr>
                <w:rStyle w:val="normaltextrun"/>
                <w:szCs w:val="20"/>
                <w:shd w:val="clear" w:color="auto" w:fill="FFFFFF"/>
              </w:rPr>
              <w:t>0</w:t>
            </w:r>
            <w:r>
              <w:rPr>
                <w:rStyle w:val="normaltextrun"/>
                <w:shd w:val="clear" w:color="auto" w:fill="FFFFFF"/>
              </w:rPr>
              <w:t>3-verklaring)</w:t>
            </w:r>
            <w:r w:rsidR="00C1088B">
              <w:rPr>
                <w:rStyle w:val="normaltextrun"/>
                <w:shd w:val="clear" w:color="auto" w:fill="FFFFFF"/>
              </w:rPr>
              <w:t xml:space="preserve"> </w:t>
            </w:r>
            <w:r>
              <w:rPr>
                <w:rStyle w:val="normaltextrun"/>
                <w:shd w:val="clear" w:color="auto" w:fill="FFFFFF"/>
              </w:rPr>
              <w:t>van</w:t>
            </w:r>
            <w:r w:rsidR="00C1088B">
              <w:rPr>
                <w:rStyle w:val="normaltextrun"/>
                <w:shd w:val="clear" w:color="auto" w:fill="FFFFFF"/>
              </w:rPr>
              <w:t xml:space="preserve"> </w:t>
            </w:r>
            <w:r>
              <w:rPr>
                <w:rStyle w:val="normaltextrun"/>
                <w:shd w:val="clear" w:color="auto" w:fill="FFFFFF"/>
              </w:rPr>
              <w:t>de</w:t>
            </w:r>
            <w:r w:rsidR="00C1088B">
              <w:rPr>
                <w:rStyle w:val="scxw47089741"/>
                <w:szCs w:val="20"/>
                <w:shd w:val="clear" w:color="auto" w:fill="FFFFFF"/>
              </w:rPr>
              <w:t xml:space="preserve"> </w:t>
            </w:r>
            <w:r>
              <w:rPr>
                <w:szCs w:val="20"/>
                <w:shd w:val="clear" w:color="auto" w:fill="FFFFFF"/>
              </w:rPr>
              <w:br/>
            </w:r>
            <w:r>
              <w:rPr>
                <w:rStyle w:val="normaltextrun"/>
                <w:shd w:val="clear" w:color="auto" w:fill="FFFFFF"/>
              </w:rPr>
              <w:t>moederonderneming</w:t>
            </w:r>
          </w:p>
        </w:tc>
      </w:tr>
      <w:tr w:rsidR="004069D0" w:rsidRPr="006B4AD4" w14:paraId="012EADD0" w14:textId="77777777" w:rsidTr="00113ACE">
        <w:tc>
          <w:tcPr>
            <w:tcW w:w="2547" w:type="dxa"/>
          </w:tcPr>
          <w:p w14:paraId="18498B1B" w14:textId="77777777" w:rsidR="004069D0" w:rsidRPr="006B4AD4" w:rsidRDefault="004069D0" w:rsidP="004069D0">
            <w:pPr>
              <w:rPr>
                <w:i/>
                <w:szCs w:val="20"/>
              </w:rPr>
            </w:pPr>
            <w:r w:rsidRPr="006B4AD4">
              <w:rPr>
                <w:i/>
                <w:szCs w:val="20"/>
              </w:rPr>
              <w:t>Verzekeringsbewijs</w:t>
            </w:r>
          </w:p>
        </w:tc>
        <w:tc>
          <w:tcPr>
            <w:tcW w:w="6916" w:type="dxa"/>
          </w:tcPr>
          <w:p w14:paraId="586A4D92" w14:textId="5C431D85" w:rsidR="004069D0" w:rsidRPr="006B4AD4" w:rsidRDefault="004069D0" w:rsidP="004069D0">
            <w:pPr>
              <w:rPr>
                <w:szCs w:val="20"/>
              </w:rPr>
            </w:pPr>
            <w:r w:rsidRPr="006B4AD4">
              <w:rPr>
                <w:szCs w:val="20"/>
              </w:rPr>
              <w:t>Het</w:t>
            </w:r>
            <w:r w:rsidR="00C1088B">
              <w:rPr>
                <w:szCs w:val="20"/>
              </w:rPr>
              <w:t xml:space="preserve"> </w:t>
            </w:r>
            <w:r w:rsidRPr="006B4AD4">
              <w:rPr>
                <w:szCs w:val="20"/>
              </w:rPr>
              <w:t>betreft</w:t>
            </w:r>
            <w:r w:rsidR="00C1088B">
              <w:rPr>
                <w:szCs w:val="20"/>
              </w:rPr>
              <w:t xml:space="preserve"> </w:t>
            </w:r>
            <w:r w:rsidRPr="006B4AD4">
              <w:rPr>
                <w:szCs w:val="20"/>
              </w:rPr>
              <w:t>een</w:t>
            </w:r>
            <w:r w:rsidR="00C1088B">
              <w:rPr>
                <w:szCs w:val="20"/>
              </w:rPr>
              <w:t xml:space="preserve"> </w:t>
            </w:r>
            <w:r w:rsidRPr="006B4AD4">
              <w:rPr>
                <w:szCs w:val="20"/>
              </w:rPr>
              <w:t>geldig</w:t>
            </w:r>
            <w:r w:rsidR="00C1088B">
              <w:rPr>
                <w:szCs w:val="20"/>
              </w:rPr>
              <w:t xml:space="preserve"> </w:t>
            </w:r>
            <w:r w:rsidRPr="006B4AD4">
              <w:rPr>
                <w:szCs w:val="20"/>
              </w:rPr>
              <w:t>kopie.</w:t>
            </w:r>
            <w:r w:rsidR="00C1088B">
              <w:rPr>
                <w:szCs w:val="20"/>
              </w:rPr>
              <w:t xml:space="preserve"> </w:t>
            </w:r>
            <w:r w:rsidRPr="006B4AD4">
              <w:rPr>
                <w:szCs w:val="20"/>
              </w:rPr>
              <w:t>Indien</w:t>
            </w:r>
            <w:r w:rsidR="00C1088B">
              <w:rPr>
                <w:szCs w:val="20"/>
              </w:rPr>
              <w:t xml:space="preserve"> </w:t>
            </w:r>
            <w:r w:rsidRPr="006B4AD4">
              <w:rPr>
                <w:szCs w:val="20"/>
              </w:rPr>
              <w:t>een</w:t>
            </w:r>
            <w:r w:rsidR="00C1088B">
              <w:rPr>
                <w:szCs w:val="20"/>
              </w:rPr>
              <w:t xml:space="preserve"> </w:t>
            </w:r>
            <w:r w:rsidRPr="006B4AD4">
              <w:rPr>
                <w:szCs w:val="20"/>
              </w:rPr>
              <w:t>concernpolis</w:t>
            </w:r>
            <w:r w:rsidR="00C1088B">
              <w:rPr>
                <w:szCs w:val="20"/>
              </w:rPr>
              <w:t xml:space="preserve"> </w:t>
            </w:r>
            <w:r w:rsidRPr="006B4AD4">
              <w:rPr>
                <w:szCs w:val="20"/>
              </w:rPr>
              <w:t>wordt</w:t>
            </w:r>
            <w:r w:rsidR="00C1088B">
              <w:rPr>
                <w:szCs w:val="20"/>
              </w:rPr>
              <w:t xml:space="preserve"> </w:t>
            </w:r>
            <w:r w:rsidRPr="006B4AD4">
              <w:rPr>
                <w:szCs w:val="20"/>
              </w:rPr>
              <w:t>overlegd</w:t>
            </w:r>
            <w:r w:rsidR="00C1088B">
              <w:rPr>
                <w:szCs w:val="20"/>
              </w:rPr>
              <w:t xml:space="preserve"> </w:t>
            </w:r>
            <w:r w:rsidRPr="006B4AD4">
              <w:rPr>
                <w:szCs w:val="20"/>
              </w:rPr>
              <w:t>dient</w:t>
            </w:r>
            <w:r w:rsidR="00C1088B">
              <w:rPr>
                <w:szCs w:val="20"/>
              </w:rPr>
              <w:t xml:space="preserve"> </w:t>
            </w:r>
            <w:r w:rsidRPr="006B4AD4">
              <w:rPr>
                <w:szCs w:val="20"/>
              </w:rPr>
              <w:t>duidelijk</w:t>
            </w:r>
            <w:r w:rsidR="00C1088B">
              <w:rPr>
                <w:szCs w:val="20"/>
              </w:rPr>
              <w:t xml:space="preserve"> </w:t>
            </w:r>
            <w:r w:rsidRPr="006B4AD4">
              <w:rPr>
                <w:szCs w:val="20"/>
              </w:rPr>
              <w:t>te</w:t>
            </w:r>
            <w:r w:rsidR="00C1088B">
              <w:rPr>
                <w:szCs w:val="20"/>
              </w:rPr>
              <w:t xml:space="preserve"> </w:t>
            </w:r>
            <w:r w:rsidRPr="006B4AD4">
              <w:rPr>
                <w:szCs w:val="20"/>
              </w:rPr>
              <w:t>zijn</w:t>
            </w:r>
            <w:r w:rsidR="00C1088B">
              <w:rPr>
                <w:szCs w:val="20"/>
              </w:rPr>
              <w:t xml:space="preserve"> </w:t>
            </w:r>
            <w:r w:rsidRPr="006B4AD4">
              <w:rPr>
                <w:szCs w:val="20"/>
              </w:rPr>
              <w:t>dat</w:t>
            </w:r>
            <w:r w:rsidR="00C1088B">
              <w:rPr>
                <w:szCs w:val="20"/>
              </w:rPr>
              <w:t xml:space="preserve"> </w:t>
            </w:r>
            <w:r w:rsidRPr="006B4AD4">
              <w:rPr>
                <w:szCs w:val="20"/>
              </w:rPr>
              <w:t>Inschrijver</w:t>
            </w:r>
            <w:r w:rsidR="00C1088B">
              <w:rPr>
                <w:szCs w:val="20"/>
              </w:rPr>
              <w:t xml:space="preserve"> </w:t>
            </w:r>
            <w:r w:rsidRPr="006B4AD4">
              <w:rPr>
                <w:szCs w:val="20"/>
              </w:rPr>
              <w:t>is</w:t>
            </w:r>
            <w:r w:rsidR="00C1088B">
              <w:rPr>
                <w:szCs w:val="20"/>
              </w:rPr>
              <w:t xml:space="preserve"> </w:t>
            </w:r>
            <w:r w:rsidRPr="006B4AD4">
              <w:rPr>
                <w:szCs w:val="20"/>
              </w:rPr>
              <w:t>(mee)verzekerd.</w:t>
            </w:r>
            <w:r w:rsidR="00C1088B">
              <w:rPr>
                <w:szCs w:val="20"/>
              </w:rPr>
              <w:t xml:space="preserve"> </w:t>
            </w:r>
            <w:r w:rsidRPr="006B4AD4">
              <w:rPr>
                <w:szCs w:val="20"/>
              </w:rPr>
              <w:t>Indien</w:t>
            </w:r>
            <w:r w:rsidR="00C1088B">
              <w:rPr>
                <w:szCs w:val="20"/>
              </w:rPr>
              <w:t xml:space="preserve"> </w:t>
            </w:r>
            <w:r w:rsidRPr="006B4AD4">
              <w:rPr>
                <w:szCs w:val="20"/>
              </w:rPr>
              <w:t>Inschrijver</w:t>
            </w:r>
            <w:r w:rsidR="00C1088B">
              <w:rPr>
                <w:szCs w:val="20"/>
              </w:rPr>
              <w:t xml:space="preserve"> </w:t>
            </w:r>
            <w:r w:rsidRPr="006B4AD4">
              <w:rPr>
                <w:szCs w:val="20"/>
              </w:rPr>
              <w:t>op</w:t>
            </w:r>
            <w:r w:rsidR="00C1088B">
              <w:rPr>
                <w:szCs w:val="20"/>
              </w:rPr>
              <w:t xml:space="preserve"> </w:t>
            </w:r>
            <w:r w:rsidRPr="006B4AD4">
              <w:rPr>
                <w:szCs w:val="20"/>
              </w:rPr>
              <w:t>het</w:t>
            </w:r>
            <w:r w:rsidR="00C1088B">
              <w:rPr>
                <w:szCs w:val="20"/>
              </w:rPr>
              <w:t xml:space="preserve"> </w:t>
            </w:r>
            <w:r w:rsidRPr="006B4AD4">
              <w:rPr>
                <w:szCs w:val="20"/>
              </w:rPr>
              <w:t>moment</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voorlopige</w:t>
            </w:r>
            <w:r w:rsidR="00C1088B">
              <w:rPr>
                <w:szCs w:val="20"/>
              </w:rPr>
              <w:t xml:space="preserve"> </w:t>
            </w:r>
            <w:r w:rsidRPr="006B4AD4">
              <w:rPr>
                <w:szCs w:val="20"/>
              </w:rPr>
              <w:t>gunningsbeslissing</w:t>
            </w:r>
            <w:r w:rsidR="00C1088B">
              <w:rPr>
                <w:szCs w:val="20"/>
              </w:rPr>
              <w:t xml:space="preserve"> </w:t>
            </w:r>
            <w:r w:rsidRPr="006B4AD4">
              <w:rPr>
                <w:szCs w:val="20"/>
              </w:rPr>
              <w:t>niet</w:t>
            </w:r>
            <w:r w:rsidR="00C1088B">
              <w:rPr>
                <w:szCs w:val="20"/>
              </w:rPr>
              <w:t xml:space="preserve"> </w:t>
            </w:r>
            <w:r w:rsidRPr="006B4AD4">
              <w:rPr>
                <w:szCs w:val="20"/>
              </w:rPr>
              <w:t>de</w:t>
            </w:r>
            <w:r w:rsidR="00C1088B">
              <w:rPr>
                <w:szCs w:val="20"/>
              </w:rPr>
              <w:t xml:space="preserve"> </w:t>
            </w:r>
            <w:r w:rsidRPr="006B4AD4">
              <w:rPr>
                <w:szCs w:val="20"/>
              </w:rPr>
              <w:t>beschikking</w:t>
            </w:r>
            <w:r w:rsidR="00C1088B">
              <w:rPr>
                <w:szCs w:val="20"/>
              </w:rPr>
              <w:t xml:space="preserve"> </w:t>
            </w:r>
            <w:r w:rsidRPr="006B4AD4">
              <w:rPr>
                <w:szCs w:val="20"/>
              </w:rPr>
              <w:t>heeft</w:t>
            </w:r>
            <w:r w:rsidR="00C1088B">
              <w:rPr>
                <w:szCs w:val="20"/>
              </w:rPr>
              <w:t xml:space="preserve"> </w:t>
            </w:r>
            <w:r w:rsidRPr="006B4AD4">
              <w:rPr>
                <w:szCs w:val="20"/>
              </w:rPr>
              <w:t>over</w:t>
            </w:r>
            <w:r w:rsidR="00C1088B">
              <w:rPr>
                <w:szCs w:val="20"/>
              </w:rPr>
              <w:t xml:space="preserve"> </w:t>
            </w:r>
            <w:r w:rsidRPr="006B4AD4">
              <w:rPr>
                <w:szCs w:val="20"/>
              </w:rPr>
              <w:t>een</w:t>
            </w:r>
            <w:r w:rsidR="00C1088B">
              <w:rPr>
                <w:szCs w:val="20"/>
              </w:rPr>
              <w:t xml:space="preserve"> </w:t>
            </w:r>
            <w:r w:rsidRPr="006B4AD4">
              <w:rPr>
                <w:szCs w:val="20"/>
              </w:rPr>
              <w:t>passende</w:t>
            </w:r>
            <w:r w:rsidR="00C1088B">
              <w:rPr>
                <w:szCs w:val="20"/>
              </w:rPr>
              <w:t xml:space="preserve"> </w:t>
            </w:r>
            <w:r w:rsidRPr="006B4AD4">
              <w:rPr>
                <w:szCs w:val="20"/>
              </w:rPr>
              <w:t>verzekering,</w:t>
            </w:r>
            <w:r w:rsidR="00C1088B">
              <w:rPr>
                <w:szCs w:val="20"/>
              </w:rPr>
              <w:t xml:space="preserve"> </w:t>
            </w:r>
            <w:r w:rsidRPr="006B4AD4">
              <w:rPr>
                <w:szCs w:val="20"/>
              </w:rPr>
              <w:t>dient</w:t>
            </w:r>
            <w:r w:rsidR="00C1088B">
              <w:rPr>
                <w:szCs w:val="20"/>
              </w:rPr>
              <w:t xml:space="preserve"> </w:t>
            </w:r>
            <w:r w:rsidRPr="006B4AD4">
              <w:rPr>
                <w:szCs w:val="20"/>
              </w:rPr>
              <w:t>de</w:t>
            </w:r>
            <w:r w:rsidR="00C1088B">
              <w:rPr>
                <w:szCs w:val="20"/>
              </w:rPr>
              <w:t xml:space="preserve"> </w:t>
            </w:r>
            <w:r w:rsidRPr="006B4AD4">
              <w:rPr>
                <w:szCs w:val="20"/>
              </w:rPr>
              <w:t>Inschrijver</w:t>
            </w:r>
            <w:r w:rsidR="00C1088B">
              <w:rPr>
                <w:szCs w:val="20"/>
              </w:rPr>
              <w:t xml:space="preserve"> </w:t>
            </w:r>
            <w:r w:rsidRPr="006B4AD4">
              <w:rPr>
                <w:szCs w:val="20"/>
              </w:rPr>
              <w:t>een</w:t>
            </w:r>
            <w:r w:rsidR="00C1088B">
              <w:rPr>
                <w:szCs w:val="20"/>
              </w:rPr>
              <w:t xml:space="preserve"> </w:t>
            </w:r>
            <w:r w:rsidRPr="006B4AD4">
              <w:rPr>
                <w:szCs w:val="20"/>
              </w:rPr>
              <w:t>door</w:t>
            </w:r>
            <w:r w:rsidR="00C1088B">
              <w:rPr>
                <w:szCs w:val="20"/>
              </w:rPr>
              <w:t xml:space="preserve"> </w:t>
            </w:r>
            <w:r w:rsidRPr="006B4AD4">
              <w:rPr>
                <w:szCs w:val="20"/>
              </w:rPr>
              <w:t>een</w:t>
            </w:r>
            <w:r w:rsidR="00C1088B">
              <w:rPr>
                <w:szCs w:val="20"/>
              </w:rPr>
              <w:t xml:space="preserve"> </w:t>
            </w:r>
            <w:r w:rsidRPr="006B4AD4">
              <w:rPr>
                <w:szCs w:val="20"/>
              </w:rPr>
              <w:t>verzekeringsmaatschappij</w:t>
            </w:r>
            <w:r w:rsidR="00C1088B">
              <w:rPr>
                <w:szCs w:val="20"/>
              </w:rPr>
              <w:t xml:space="preserve"> </w:t>
            </w:r>
            <w:r w:rsidRPr="006B4AD4">
              <w:rPr>
                <w:szCs w:val="20"/>
              </w:rPr>
              <w:t>afgelegde</w:t>
            </w:r>
            <w:r w:rsidR="00C1088B">
              <w:rPr>
                <w:szCs w:val="20"/>
              </w:rPr>
              <w:t xml:space="preserve"> </w:t>
            </w:r>
            <w:r w:rsidRPr="006B4AD4">
              <w:rPr>
                <w:szCs w:val="20"/>
              </w:rPr>
              <w:t>verklaring</w:t>
            </w:r>
            <w:r w:rsidR="00C1088B">
              <w:rPr>
                <w:szCs w:val="20"/>
              </w:rPr>
              <w:t xml:space="preserve"> </w:t>
            </w:r>
            <w:r w:rsidRPr="006B4AD4">
              <w:rPr>
                <w:szCs w:val="20"/>
              </w:rPr>
              <w:t>te</w:t>
            </w:r>
            <w:r w:rsidR="00C1088B">
              <w:rPr>
                <w:szCs w:val="20"/>
              </w:rPr>
              <w:t xml:space="preserve"> </w:t>
            </w:r>
            <w:r w:rsidRPr="006B4AD4">
              <w:rPr>
                <w:szCs w:val="20"/>
              </w:rPr>
              <w:t>overleggen,</w:t>
            </w:r>
            <w:r w:rsidR="00C1088B">
              <w:rPr>
                <w:szCs w:val="20"/>
              </w:rPr>
              <w:t xml:space="preserve"> </w:t>
            </w:r>
            <w:r w:rsidRPr="006B4AD4">
              <w:rPr>
                <w:szCs w:val="20"/>
              </w:rPr>
              <w:t>waarin</w:t>
            </w:r>
            <w:r w:rsidR="00C1088B">
              <w:rPr>
                <w:szCs w:val="20"/>
              </w:rPr>
              <w:t xml:space="preserve"> </w:t>
            </w:r>
            <w:r w:rsidRPr="006B4AD4">
              <w:rPr>
                <w:szCs w:val="20"/>
              </w:rPr>
              <w:t>hij</w:t>
            </w:r>
            <w:r w:rsidR="00C1088B">
              <w:rPr>
                <w:szCs w:val="20"/>
              </w:rPr>
              <w:t xml:space="preserve"> </w:t>
            </w:r>
            <w:r w:rsidRPr="006B4AD4">
              <w:rPr>
                <w:szCs w:val="20"/>
              </w:rPr>
              <w:t>verklaart</w:t>
            </w:r>
            <w:r w:rsidR="00C1088B">
              <w:rPr>
                <w:szCs w:val="20"/>
              </w:rPr>
              <w:t xml:space="preserve"> </w:t>
            </w:r>
            <w:r w:rsidRPr="006B4AD4">
              <w:rPr>
                <w:szCs w:val="20"/>
              </w:rPr>
              <w:t>dat</w:t>
            </w:r>
            <w:r w:rsidR="00C1088B">
              <w:rPr>
                <w:szCs w:val="20"/>
              </w:rPr>
              <w:t xml:space="preserve"> </w:t>
            </w:r>
            <w:r w:rsidRPr="006B4AD4">
              <w:rPr>
                <w:szCs w:val="20"/>
              </w:rPr>
              <w:t>bij</w:t>
            </w:r>
            <w:r w:rsidR="00C1088B">
              <w:rPr>
                <w:szCs w:val="20"/>
              </w:rPr>
              <w:t xml:space="preserve"> </w:t>
            </w:r>
            <w:r w:rsidRPr="006B4AD4">
              <w:rPr>
                <w:szCs w:val="20"/>
              </w:rPr>
              <w:t>voorlopige</w:t>
            </w:r>
            <w:r w:rsidR="00C1088B">
              <w:rPr>
                <w:szCs w:val="20"/>
              </w:rPr>
              <w:t xml:space="preserve"> </w:t>
            </w:r>
            <w:r w:rsidRPr="006B4AD4">
              <w:rPr>
                <w:szCs w:val="20"/>
              </w:rPr>
              <w:t>gunning</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Opdracht,</w:t>
            </w:r>
            <w:r w:rsidR="00C1088B">
              <w:rPr>
                <w:szCs w:val="20"/>
              </w:rPr>
              <w:t xml:space="preserve"> </w:t>
            </w:r>
            <w:r w:rsidRPr="006B4AD4">
              <w:rPr>
                <w:szCs w:val="20"/>
              </w:rPr>
              <w:t>binnen</w:t>
            </w:r>
            <w:r w:rsidR="00C1088B">
              <w:rPr>
                <w:szCs w:val="20"/>
              </w:rPr>
              <w:t xml:space="preserve"> </w:t>
            </w:r>
            <w:r w:rsidRPr="006B4AD4">
              <w:rPr>
                <w:szCs w:val="20"/>
              </w:rPr>
              <w:t>10</w:t>
            </w:r>
            <w:r w:rsidR="00C1088B">
              <w:rPr>
                <w:szCs w:val="20"/>
              </w:rPr>
              <w:t xml:space="preserve"> </w:t>
            </w:r>
            <w:r w:rsidRPr="006B4AD4">
              <w:rPr>
                <w:szCs w:val="20"/>
              </w:rPr>
              <w:t>dagen</w:t>
            </w:r>
            <w:r w:rsidR="00C1088B">
              <w:rPr>
                <w:szCs w:val="20"/>
              </w:rPr>
              <w:t xml:space="preserve"> </w:t>
            </w:r>
            <w:r w:rsidRPr="006B4AD4">
              <w:rPr>
                <w:szCs w:val="20"/>
              </w:rPr>
              <w:t>de</w:t>
            </w:r>
            <w:r w:rsidR="00C1088B">
              <w:rPr>
                <w:szCs w:val="20"/>
              </w:rPr>
              <w:t xml:space="preserve"> </w:t>
            </w:r>
            <w:r w:rsidRPr="006B4AD4">
              <w:rPr>
                <w:szCs w:val="20"/>
              </w:rPr>
              <w:t>vereiste</w:t>
            </w:r>
            <w:r w:rsidR="00C1088B">
              <w:rPr>
                <w:szCs w:val="20"/>
              </w:rPr>
              <w:t xml:space="preserve"> </w:t>
            </w:r>
            <w:r w:rsidRPr="006B4AD4">
              <w:rPr>
                <w:szCs w:val="20"/>
              </w:rPr>
              <w:t>aansprakelijkheidsverzekering</w:t>
            </w:r>
            <w:r w:rsidR="00C1088B">
              <w:rPr>
                <w:szCs w:val="20"/>
              </w:rPr>
              <w:t xml:space="preserve"> </w:t>
            </w:r>
            <w:r w:rsidRPr="006B4AD4">
              <w:rPr>
                <w:szCs w:val="20"/>
              </w:rPr>
              <w:t>wordt</w:t>
            </w:r>
            <w:r w:rsidR="00C1088B">
              <w:rPr>
                <w:szCs w:val="20"/>
              </w:rPr>
              <w:t xml:space="preserve"> </w:t>
            </w:r>
            <w:r w:rsidRPr="006B4AD4">
              <w:rPr>
                <w:szCs w:val="20"/>
              </w:rPr>
              <w:t>gesloten.</w:t>
            </w:r>
          </w:p>
        </w:tc>
      </w:tr>
      <w:tr w:rsidR="004069D0" w:rsidRPr="006B4AD4" w14:paraId="1BEC321D" w14:textId="77777777" w:rsidTr="00113ACE">
        <w:tc>
          <w:tcPr>
            <w:tcW w:w="2547" w:type="dxa"/>
          </w:tcPr>
          <w:p w14:paraId="76CEBAE2" w14:textId="15D058F3" w:rsidR="004069D0" w:rsidRPr="006B4AD4" w:rsidRDefault="004069D0" w:rsidP="004069D0">
            <w:pPr>
              <w:rPr>
                <w:i/>
                <w:szCs w:val="20"/>
              </w:rPr>
            </w:pPr>
            <w:r w:rsidRPr="006B4AD4">
              <w:rPr>
                <w:i/>
                <w:szCs w:val="20"/>
              </w:rPr>
              <w:t>Tevredenheidsverklaring</w:t>
            </w:r>
            <w:r w:rsidR="00C1088B">
              <w:rPr>
                <w:i/>
                <w:szCs w:val="20"/>
              </w:rPr>
              <w:t xml:space="preserve"> </w:t>
            </w:r>
            <w:r w:rsidRPr="006B4AD4">
              <w:rPr>
                <w:i/>
                <w:szCs w:val="20"/>
              </w:rPr>
              <w:t>referent(en)</w:t>
            </w:r>
          </w:p>
        </w:tc>
        <w:tc>
          <w:tcPr>
            <w:tcW w:w="6916" w:type="dxa"/>
          </w:tcPr>
          <w:p w14:paraId="73E46463" w14:textId="27932C77" w:rsidR="004069D0" w:rsidRPr="006B4AD4" w:rsidRDefault="004069D0" w:rsidP="004069D0">
            <w:pPr>
              <w:rPr>
                <w:szCs w:val="20"/>
              </w:rPr>
            </w:pPr>
            <w:r w:rsidRPr="006B4AD4">
              <w:rPr>
                <w:szCs w:val="20"/>
              </w:rPr>
              <w:t>De</w:t>
            </w:r>
            <w:r w:rsidR="00C1088B">
              <w:rPr>
                <w:szCs w:val="20"/>
              </w:rPr>
              <w:t xml:space="preserve"> </w:t>
            </w:r>
            <w:r w:rsidRPr="006B4AD4">
              <w:rPr>
                <w:szCs w:val="20"/>
              </w:rPr>
              <w:t>verklaring</w:t>
            </w:r>
            <w:r w:rsidR="00C1088B">
              <w:rPr>
                <w:szCs w:val="20"/>
              </w:rPr>
              <w:t xml:space="preserve"> </w:t>
            </w:r>
            <w:r w:rsidRPr="006B4AD4">
              <w:rPr>
                <w:szCs w:val="20"/>
              </w:rPr>
              <w:t>is</w:t>
            </w:r>
            <w:r w:rsidR="00C1088B">
              <w:rPr>
                <w:szCs w:val="20"/>
              </w:rPr>
              <w:t xml:space="preserve"> </w:t>
            </w:r>
            <w:r w:rsidRPr="006B4AD4">
              <w:rPr>
                <w:szCs w:val="20"/>
              </w:rPr>
              <w:t>rechtsgeldig</w:t>
            </w:r>
            <w:r w:rsidR="00C1088B">
              <w:rPr>
                <w:szCs w:val="20"/>
              </w:rPr>
              <w:t xml:space="preserve"> </w:t>
            </w:r>
            <w:r w:rsidRPr="006B4AD4">
              <w:rPr>
                <w:szCs w:val="20"/>
              </w:rPr>
              <w:t>ondertekend</w:t>
            </w:r>
            <w:r w:rsidR="00C1088B">
              <w:rPr>
                <w:szCs w:val="20"/>
              </w:rPr>
              <w:t xml:space="preserve"> </w:t>
            </w:r>
            <w:r w:rsidRPr="006B4AD4">
              <w:rPr>
                <w:szCs w:val="20"/>
              </w:rPr>
              <w:t>door</w:t>
            </w:r>
            <w:r w:rsidR="00C1088B">
              <w:rPr>
                <w:szCs w:val="20"/>
              </w:rPr>
              <w:t xml:space="preserve"> </w:t>
            </w:r>
            <w:r w:rsidRPr="006B4AD4">
              <w:rPr>
                <w:szCs w:val="20"/>
              </w:rPr>
              <w:t>de</w:t>
            </w:r>
            <w:r w:rsidR="00C1088B">
              <w:rPr>
                <w:szCs w:val="20"/>
              </w:rPr>
              <w:t xml:space="preserve"> </w:t>
            </w:r>
            <w:r w:rsidRPr="006B4AD4">
              <w:rPr>
                <w:szCs w:val="20"/>
              </w:rPr>
              <w:t>betreffende</w:t>
            </w:r>
            <w:r w:rsidR="00C1088B">
              <w:rPr>
                <w:szCs w:val="20"/>
              </w:rPr>
              <w:t xml:space="preserve"> </w:t>
            </w:r>
            <w:r w:rsidRPr="006B4AD4">
              <w:rPr>
                <w:szCs w:val="20"/>
              </w:rPr>
              <w:t>referent(en).</w:t>
            </w:r>
          </w:p>
        </w:tc>
      </w:tr>
      <w:tr w:rsidR="004069D0" w:rsidRPr="006B4AD4" w14:paraId="3B291E6A" w14:textId="77777777" w:rsidTr="00113ACE">
        <w:tc>
          <w:tcPr>
            <w:tcW w:w="2547" w:type="dxa"/>
          </w:tcPr>
          <w:p w14:paraId="4F4B37A9" w14:textId="7F306DE3" w:rsidR="004069D0" w:rsidRPr="006B4AD4" w:rsidRDefault="004069D0" w:rsidP="004069D0">
            <w:pPr>
              <w:rPr>
                <w:i/>
                <w:szCs w:val="20"/>
              </w:rPr>
            </w:pPr>
            <w:r w:rsidRPr="006B4AD4">
              <w:rPr>
                <w:i/>
                <w:szCs w:val="20"/>
              </w:rPr>
              <w:t>Verklaring(en)</w:t>
            </w:r>
            <w:r w:rsidR="00C1088B">
              <w:rPr>
                <w:i/>
                <w:szCs w:val="20"/>
              </w:rPr>
              <w:t xml:space="preserve"> </w:t>
            </w:r>
            <w:r w:rsidRPr="006B4AD4">
              <w:rPr>
                <w:i/>
                <w:szCs w:val="20"/>
              </w:rPr>
              <w:t>derden</w:t>
            </w:r>
            <w:r w:rsidR="00C1088B">
              <w:rPr>
                <w:i/>
                <w:szCs w:val="20"/>
              </w:rPr>
              <w:t xml:space="preserve"> </w:t>
            </w:r>
            <w:r w:rsidRPr="006B4AD4">
              <w:rPr>
                <w:i/>
                <w:szCs w:val="20"/>
              </w:rPr>
              <w:t>t.b.v.</w:t>
            </w:r>
            <w:r w:rsidR="00C1088B">
              <w:rPr>
                <w:i/>
                <w:szCs w:val="20"/>
              </w:rPr>
              <w:t xml:space="preserve"> </w:t>
            </w:r>
            <w:r w:rsidRPr="006B4AD4">
              <w:rPr>
                <w:i/>
                <w:szCs w:val="20"/>
              </w:rPr>
              <w:t>financiële</w:t>
            </w:r>
            <w:r w:rsidR="00C1088B">
              <w:rPr>
                <w:i/>
                <w:szCs w:val="20"/>
              </w:rPr>
              <w:t xml:space="preserve"> </w:t>
            </w:r>
            <w:r w:rsidRPr="006B4AD4">
              <w:rPr>
                <w:i/>
                <w:szCs w:val="20"/>
              </w:rPr>
              <w:t>en</w:t>
            </w:r>
            <w:r w:rsidR="00C1088B">
              <w:rPr>
                <w:i/>
                <w:szCs w:val="20"/>
              </w:rPr>
              <w:t xml:space="preserve"> </w:t>
            </w:r>
            <w:r w:rsidRPr="006B4AD4">
              <w:rPr>
                <w:i/>
                <w:szCs w:val="20"/>
              </w:rPr>
              <w:t>economische</w:t>
            </w:r>
            <w:r w:rsidR="00C1088B">
              <w:rPr>
                <w:i/>
                <w:szCs w:val="20"/>
              </w:rPr>
              <w:t xml:space="preserve"> </w:t>
            </w:r>
            <w:r w:rsidRPr="006B4AD4">
              <w:rPr>
                <w:i/>
                <w:szCs w:val="20"/>
              </w:rPr>
              <w:t>geschiktheid</w:t>
            </w:r>
            <w:r w:rsidR="00C1088B">
              <w:rPr>
                <w:i/>
                <w:szCs w:val="20"/>
              </w:rPr>
              <w:t xml:space="preserve"> </w:t>
            </w:r>
            <w:r w:rsidRPr="006B4AD4">
              <w:rPr>
                <w:i/>
                <w:szCs w:val="20"/>
              </w:rPr>
              <w:t>dan</w:t>
            </w:r>
            <w:r w:rsidR="00C1088B">
              <w:rPr>
                <w:i/>
                <w:szCs w:val="20"/>
              </w:rPr>
              <w:t xml:space="preserve"> </w:t>
            </w:r>
            <w:r w:rsidRPr="006B4AD4">
              <w:rPr>
                <w:i/>
                <w:szCs w:val="20"/>
              </w:rPr>
              <w:t>wel</w:t>
            </w:r>
            <w:r w:rsidR="00C1088B">
              <w:rPr>
                <w:i/>
                <w:szCs w:val="20"/>
              </w:rPr>
              <w:t xml:space="preserve"> </w:t>
            </w:r>
            <w:r w:rsidRPr="006B4AD4">
              <w:rPr>
                <w:i/>
                <w:szCs w:val="20"/>
              </w:rPr>
              <w:t>technische</w:t>
            </w:r>
            <w:r w:rsidR="00C1088B">
              <w:rPr>
                <w:i/>
                <w:szCs w:val="20"/>
              </w:rPr>
              <w:t xml:space="preserve"> </w:t>
            </w:r>
            <w:r w:rsidRPr="006B4AD4">
              <w:rPr>
                <w:i/>
                <w:szCs w:val="20"/>
              </w:rPr>
              <w:t>bekwaamheid</w:t>
            </w:r>
            <w:r w:rsidR="00C1088B">
              <w:rPr>
                <w:i/>
                <w:szCs w:val="20"/>
              </w:rPr>
              <w:t xml:space="preserve"> </w:t>
            </w:r>
            <w:r w:rsidRPr="006B4AD4">
              <w:rPr>
                <w:i/>
                <w:szCs w:val="20"/>
              </w:rPr>
              <w:t>(bijvoorbeeld</w:t>
            </w:r>
            <w:r w:rsidR="00C1088B">
              <w:rPr>
                <w:i/>
                <w:szCs w:val="20"/>
              </w:rPr>
              <w:t xml:space="preserve"> </w:t>
            </w:r>
            <w:r w:rsidRPr="006B4AD4">
              <w:rPr>
                <w:i/>
                <w:szCs w:val="20"/>
              </w:rPr>
              <w:t>een</w:t>
            </w:r>
            <w:r w:rsidR="00C1088B">
              <w:rPr>
                <w:i/>
                <w:szCs w:val="20"/>
              </w:rPr>
              <w:t xml:space="preserve"> </w:t>
            </w:r>
            <w:r w:rsidRPr="006B4AD4">
              <w:rPr>
                <w:i/>
                <w:szCs w:val="20"/>
              </w:rPr>
              <w:t>holdingverklaring,</w:t>
            </w:r>
            <w:r w:rsidR="00C1088B">
              <w:rPr>
                <w:i/>
                <w:szCs w:val="20"/>
              </w:rPr>
              <w:t xml:space="preserve"> </w:t>
            </w:r>
            <w:r w:rsidRPr="006B4AD4">
              <w:rPr>
                <w:i/>
                <w:szCs w:val="20"/>
              </w:rPr>
              <w:t>borgtocht</w:t>
            </w:r>
            <w:r w:rsidR="00C1088B">
              <w:rPr>
                <w:i/>
                <w:szCs w:val="20"/>
              </w:rPr>
              <w:t xml:space="preserve"> </w:t>
            </w:r>
            <w:r w:rsidRPr="006B4AD4">
              <w:rPr>
                <w:i/>
                <w:szCs w:val="20"/>
              </w:rPr>
              <w:t>of</w:t>
            </w:r>
            <w:r w:rsidR="00C1088B">
              <w:rPr>
                <w:i/>
                <w:szCs w:val="20"/>
              </w:rPr>
              <w:t xml:space="preserve"> </w:t>
            </w:r>
            <w:r w:rsidRPr="006B4AD4">
              <w:rPr>
                <w:i/>
                <w:szCs w:val="20"/>
              </w:rPr>
              <w:t>een</w:t>
            </w:r>
            <w:r w:rsidR="00C1088B">
              <w:rPr>
                <w:i/>
                <w:szCs w:val="20"/>
              </w:rPr>
              <w:t xml:space="preserve"> </w:t>
            </w:r>
            <w:r w:rsidRPr="006B4AD4">
              <w:rPr>
                <w:i/>
                <w:szCs w:val="20"/>
              </w:rPr>
              <w:t>(</w:t>
            </w:r>
            <w:proofErr w:type="spellStart"/>
            <w:r w:rsidRPr="006B4AD4">
              <w:rPr>
                <w:i/>
                <w:szCs w:val="20"/>
              </w:rPr>
              <w:t>Onderaannemings</w:t>
            </w:r>
            <w:proofErr w:type="spellEnd"/>
            <w:r w:rsidRPr="006B4AD4">
              <w:rPr>
                <w:i/>
                <w:szCs w:val="20"/>
              </w:rPr>
              <w:t>)</w:t>
            </w:r>
            <w:r w:rsidR="00C1088B">
              <w:rPr>
                <w:i/>
                <w:szCs w:val="20"/>
              </w:rPr>
              <w:t xml:space="preserve"> </w:t>
            </w:r>
            <w:r w:rsidRPr="006B4AD4">
              <w:rPr>
                <w:i/>
                <w:szCs w:val="20"/>
              </w:rPr>
              <w:t>overeenkomst</w:t>
            </w:r>
            <w:r w:rsidR="00C1088B">
              <w:rPr>
                <w:i/>
                <w:szCs w:val="20"/>
              </w:rPr>
              <w:t xml:space="preserve"> </w:t>
            </w:r>
            <w:r w:rsidRPr="006B4AD4">
              <w:rPr>
                <w:i/>
                <w:szCs w:val="20"/>
              </w:rPr>
              <w:t>met</w:t>
            </w:r>
            <w:r w:rsidR="00C1088B">
              <w:rPr>
                <w:i/>
                <w:szCs w:val="20"/>
              </w:rPr>
              <w:t xml:space="preserve"> </w:t>
            </w:r>
            <w:r w:rsidRPr="006B4AD4">
              <w:rPr>
                <w:i/>
                <w:szCs w:val="20"/>
              </w:rPr>
              <w:t>de</w:t>
            </w:r>
            <w:r w:rsidR="00C1088B">
              <w:rPr>
                <w:i/>
                <w:szCs w:val="20"/>
              </w:rPr>
              <w:t xml:space="preserve"> </w:t>
            </w:r>
            <w:r w:rsidRPr="006B4AD4">
              <w:rPr>
                <w:i/>
                <w:szCs w:val="20"/>
              </w:rPr>
              <w:t>betreffende</w:t>
            </w:r>
            <w:r w:rsidR="00C1088B">
              <w:rPr>
                <w:i/>
                <w:szCs w:val="20"/>
              </w:rPr>
              <w:t xml:space="preserve"> </w:t>
            </w:r>
            <w:r w:rsidRPr="006B4AD4">
              <w:rPr>
                <w:i/>
                <w:szCs w:val="20"/>
              </w:rPr>
              <w:t>natuurlijke</w:t>
            </w:r>
            <w:r w:rsidR="00C1088B">
              <w:rPr>
                <w:i/>
                <w:szCs w:val="20"/>
              </w:rPr>
              <w:t xml:space="preserve"> </w:t>
            </w:r>
            <w:r w:rsidRPr="006B4AD4">
              <w:rPr>
                <w:i/>
                <w:szCs w:val="20"/>
              </w:rPr>
              <w:lastRenderedPageBreak/>
              <w:t>persoon</w:t>
            </w:r>
            <w:r w:rsidR="00C1088B">
              <w:rPr>
                <w:i/>
                <w:szCs w:val="20"/>
              </w:rPr>
              <w:t xml:space="preserve"> </w:t>
            </w:r>
            <w:r w:rsidRPr="006B4AD4">
              <w:rPr>
                <w:i/>
                <w:szCs w:val="20"/>
              </w:rPr>
              <w:t>of</w:t>
            </w:r>
            <w:r w:rsidR="00C1088B">
              <w:rPr>
                <w:i/>
                <w:szCs w:val="20"/>
              </w:rPr>
              <w:t xml:space="preserve"> </w:t>
            </w:r>
            <w:r w:rsidRPr="006B4AD4">
              <w:rPr>
                <w:i/>
                <w:szCs w:val="20"/>
              </w:rPr>
              <w:t>rechtspersoon).</w:t>
            </w:r>
            <w:r w:rsidR="00C1088B">
              <w:rPr>
                <w:i/>
                <w:szCs w:val="20"/>
              </w:rPr>
              <w:t xml:space="preserve"> </w:t>
            </w:r>
          </w:p>
        </w:tc>
        <w:tc>
          <w:tcPr>
            <w:tcW w:w="6916" w:type="dxa"/>
          </w:tcPr>
          <w:p w14:paraId="13A31FEB" w14:textId="651F2BCD" w:rsidR="004069D0" w:rsidRPr="006B4AD4" w:rsidRDefault="004069D0" w:rsidP="004069D0">
            <w:pPr>
              <w:rPr>
                <w:szCs w:val="20"/>
              </w:rPr>
            </w:pPr>
            <w:r w:rsidRPr="006B4AD4">
              <w:rPr>
                <w:szCs w:val="20"/>
              </w:rPr>
              <w:lastRenderedPageBreak/>
              <w:t>Een</w:t>
            </w:r>
            <w:r w:rsidR="00C1088B">
              <w:rPr>
                <w:szCs w:val="20"/>
              </w:rPr>
              <w:t xml:space="preserve"> </w:t>
            </w:r>
            <w:r w:rsidRPr="006B4AD4">
              <w:rPr>
                <w:szCs w:val="20"/>
              </w:rPr>
              <w:t>rechtsgeldig</w:t>
            </w:r>
            <w:r w:rsidR="00C1088B">
              <w:rPr>
                <w:szCs w:val="20"/>
              </w:rPr>
              <w:t xml:space="preserve"> </w:t>
            </w:r>
            <w:r w:rsidRPr="006B4AD4">
              <w:rPr>
                <w:szCs w:val="20"/>
              </w:rPr>
              <w:t>ondertekende</w:t>
            </w:r>
            <w:r w:rsidR="00C1088B">
              <w:rPr>
                <w:szCs w:val="20"/>
              </w:rPr>
              <w:t xml:space="preserve"> </w:t>
            </w:r>
            <w:r w:rsidRPr="006B4AD4">
              <w:rPr>
                <w:szCs w:val="20"/>
              </w:rPr>
              <w:t>verklaring</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derde</w:t>
            </w:r>
            <w:r w:rsidR="00C1088B">
              <w:rPr>
                <w:szCs w:val="20"/>
              </w:rPr>
              <w:t xml:space="preserve"> </w:t>
            </w:r>
            <w:r w:rsidRPr="006B4AD4">
              <w:rPr>
                <w:szCs w:val="20"/>
              </w:rPr>
              <w:t>waarin</w:t>
            </w:r>
            <w:r w:rsidR="00C1088B">
              <w:rPr>
                <w:szCs w:val="20"/>
              </w:rPr>
              <w:t xml:space="preserve"> </w:t>
            </w:r>
            <w:r w:rsidRPr="006B4AD4">
              <w:rPr>
                <w:szCs w:val="20"/>
              </w:rPr>
              <w:t>deze</w:t>
            </w:r>
            <w:r w:rsidR="00C1088B">
              <w:rPr>
                <w:szCs w:val="20"/>
              </w:rPr>
              <w:t xml:space="preserve"> </w:t>
            </w:r>
            <w:r w:rsidRPr="006B4AD4">
              <w:rPr>
                <w:szCs w:val="20"/>
              </w:rPr>
              <w:t>derde</w:t>
            </w:r>
            <w:r w:rsidR="00C1088B">
              <w:rPr>
                <w:szCs w:val="20"/>
              </w:rPr>
              <w:t xml:space="preserve"> </w:t>
            </w:r>
            <w:r w:rsidRPr="006B4AD4">
              <w:rPr>
                <w:szCs w:val="20"/>
              </w:rPr>
              <w:t>expliciet</w:t>
            </w:r>
            <w:r w:rsidR="00C1088B">
              <w:rPr>
                <w:szCs w:val="20"/>
              </w:rPr>
              <w:t xml:space="preserve"> </w:t>
            </w:r>
            <w:r w:rsidRPr="006B4AD4">
              <w:rPr>
                <w:szCs w:val="20"/>
              </w:rPr>
              <w:t>toezegt</w:t>
            </w:r>
            <w:r w:rsidR="00C1088B">
              <w:rPr>
                <w:szCs w:val="20"/>
              </w:rPr>
              <w:t xml:space="preserve"> </w:t>
            </w:r>
            <w:r w:rsidRPr="006B4AD4">
              <w:rPr>
                <w:szCs w:val="20"/>
              </w:rPr>
              <w:t>bereid</w:t>
            </w:r>
            <w:r w:rsidR="00C1088B">
              <w:rPr>
                <w:szCs w:val="20"/>
              </w:rPr>
              <w:t xml:space="preserve"> </w:t>
            </w:r>
            <w:r w:rsidRPr="006B4AD4">
              <w:rPr>
                <w:szCs w:val="20"/>
              </w:rPr>
              <w:t>te</w:t>
            </w:r>
            <w:r w:rsidR="00C1088B">
              <w:rPr>
                <w:szCs w:val="20"/>
              </w:rPr>
              <w:t xml:space="preserve"> </w:t>
            </w:r>
            <w:r w:rsidRPr="006B4AD4">
              <w:rPr>
                <w:szCs w:val="20"/>
              </w:rPr>
              <w:t>zijn</w:t>
            </w:r>
            <w:r w:rsidR="00C1088B">
              <w:rPr>
                <w:szCs w:val="20"/>
              </w:rPr>
              <w:t xml:space="preserve"> </w:t>
            </w:r>
            <w:r w:rsidRPr="006B4AD4">
              <w:rPr>
                <w:szCs w:val="20"/>
              </w:rPr>
              <w:t>medewerking</w:t>
            </w:r>
            <w:r w:rsidR="00C1088B">
              <w:rPr>
                <w:szCs w:val="20"/>
              </w:rPr>
              <w:t xml:space="preserve"> </w:t>
            </w:r>
            <w:r w:rsidRPr="006B4AD4">
              <w:rPr>
                <w:szCs w:val="20"/>
              </w:rPr>
              <w:t>te</w:t>
            </w:r>
            <w:r w:rsidR="00C1088B">
              <w:rPr>
                <w:szCs w:val="20"/>
              </w:rPr>
              <w:t xml:space="preserve"> </w:t>
            </w:r>
            <w:r w:rsidRPr="006B4AD4">
              <w:rPr>
                <w:szCs w:val="20"/>
              </w:rPr>
              <w:t>gaan</w:t>
            </w:r>
            <w:r w:rsidR="00C1088B">
              <w:rPr>
                <w:szCs w:val="20"/>
              </w:rPr>
              <w:t xml:space="preserve"> </w:t>
            </w:r>
            <w:r w:rsidRPr="006B4AD4">
              <w:rPr>
                <w:szCs w:val="20"/>
              </w:rPr>
              <w:t>verlenen</w:t>
            </w:r>
            <w:r w:rsidR="00C1088B">
              <w:rPr>
                <w:szCs w:val="20"/>
              </w:rPr>
              <w:t xml:space="preserve"> </w:t>
            </w:r>
            <w:r w:rsidRPr="006B4AD4">
              <w:rPr>
                <w:szCs w:val="20"/>
              </w:rPr>
              <w:t>aan</w:t>
            </w:r>
            <w:r w:rsidR="00C1088B">
              <w:rPr>
                <w:szCs w:val="20"/>
              </w:rPr>
              <w:t xml:space="preserve"> </w:t>
            </w:r>
            <w:r w:rsidRPr="006B4AD4">
              <w:rPr>
                <w:szCs w:val="20"/>
              </w:rPr>
              <w:t>het</w:t>
            </w:r>
            <w:r w:rsidR="00C1088B">
              <w:rPr>
                <w:szCs w:val="20"/>
              </w:rPr>
              <w:t xml:space="preserve"> </w:t>
            </w:r>
            <w:r w:rsidRPr="006B4AD4">
              <w:rPr>
                <w:szCs w:val="20"/>
              </w:rPr>
              <w:t>uitvoeren</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Opdracht</w:t>
            </w:r>
            <w:r w:rsidR="00C1088B">
              <w:rPr>
                <w:szCs w:val="20"/>
              </w:rPr>
              <w:t xml:space="preserve"> </w:t>
            </w:r>
            <w:r w:rsidRPr="006B4AD4">
              <w:rPr>
                <w:szCs w:val="20"/>
              </w:rPr>
              <w:t>dan</w:t>
            </w:r>
            <w:r w:rsidR="00C1088B">
              <w:rPr>
                <w:szCs w:val="20"/>
              </w:rPr>
              <w:t xml:space="preserve"> </w:t>
            </w:r>
            <w:r w:rsidRPr="006B4AD4">
              <w:rPr>
                <w:szCs w:val="20"/>
              </w:rPr>
              <w:t>wel</w:t>
            </w:r>
            <w:r w:rsidR="00C1088B">
              <w:rPr>
                <w:szCs w:val="20"/>
              </w:rPr>
              <w:t xml:space="preserve"> </w:t>
            </w:r>
            <w:r w:rsidRPr="006B4AD4">
              <w:rPr>
                <w:szCs w:val="20"/>
              </w:rPr>
              <w:t>daadwerkelijk</w:t>
            </w:r>
            <w:r w:rsidR="00C1088B">
              <w:rPr>
                <w:szCs w:val="20"/>
              </w:rPr>
              <w:t xml:space="preserve"> </w:t>
            </w:r>
            <w:r w:rsidRPr="006B4AD4">
              <w:rPr>
                <w:szCs w:val="20"/>
              </w:rPr>
              <w:t>de</w:t>
            </w:r>
            <w:r w:rsidR="00C1088B">
              <w:rPr>
                <w:szCs w:val="20"/>
              </w:rPr>
              <w:t xml:space="preserve"> </w:t>
            </w:r>
            <w:r w:rsidRPr="006B4AD4">
              <w:rPr>
                <w:szCs w:val="20"/>
              </w:rPr>
              <w:t>beschikking</w:t>
            </w:r>
            <w:r w:rsidR="00C1088B">
              <w:rPr>
                <w:szCs w:val="20"/>
              </w:rPr>
              <w:t xml:space="preserve"> </w:t>
            </w:r>
            <w:r w:rsidRPr="006B4AD4">
              <w:rPr>
                <w:szCs w:val="20"/>
              </w:rPr>
              <w:t>te</w:t>
            </w:r>
            <w:r w:rsidR="00C1088B">
              <w:rPr>
                <w:szCs w:val="20"/>
              </w:rPr>
              <w:t xml:space="preserve"> </w:t>
            </w:r>
            <w:r w:rsidRPr="006B4AD4">
              <w:rPr>
                <w:szCs w:val="20"/>
              </w:rPr>
              <w:t>hebben</w:t>
            </w:r>
            <w:r w:rsidR="00C1088B">
              <w:rPr>
                <w:szCs w:val="20"/>
              </w:rPr>
              <w:t xml:space="preserve"> </w:t>
            </w:r>
            <w:r w:rsidRPr="006B4AD4">
              <w:rPr>
                <w:szCs w:val="20"/>
              </w:rPr>
              <w:t>over</w:t>
            </w:r>
            <w:r w:rsidR="00C1088B">
              <w:rPr>
                <w:szCs w:val="20"/>
              </w:rPr>
              <w:t xml:space="preserve"> </w:t>
            </w:r>
            <w:r w:rsidRPr="006B4AD4">
              <w:rPr>
                <w:szCs w:val="20"/>
              </w:rPr>
              <w:t>de</w:t>
            </w:r>
            <w:r w:rsidR="00C1088B">
              <w:rPr>
                <w:szCs w:val="20"/>
              </w:rPr>
              <w:t xml:space="preserve"> </w:t>
            </w:r>
            <w:r w:rsidRPr="006B4AD4">
              <w:rPr>
                <w:szCs w:val="20"/>
              </w:rPr>
              <w:t>ervaringen</w:t>
            </w:r>
            <w:r w:rsidR="00C1088B">
              <w:rPr>
                <w:szCs w:val="20"/>
              </w:rPr>
              <w:t xml:space="preserve"> </w:t>
            </w:r>
            <w:r w:rsidRPr="006B4AD4">
              <w:rPr>
                <w:szCs w:val="20"/>
              </w:rPr>
              <w:t>en</w:t>
            </w:r>
            <w:r w:rsidR="00C1088B">
              <w:rPr>
                <w:szCs w:val="20"/>
              </w:rPr>
              <w:t xml:space="preserve"> </w:t>
            </w:r>
            <w:r w:rsidRPr="006B4AD4">
              <w:rPr>
                <w:szCs w:val="20"/>
              </w:rPr>
              <w:t>middelen</w:t>
            </w:r>
            <w:r w:rsidR="00C1088B">
              <w:rPr>
                <w:szCs w:val="20"/>
              </w:rPr>
              <w:t xml:space="preserve"> </w:t>
            </w:r>
            <w:r w:rsidRPr="006B4AD4">
              <w:rPr>
                <w:szCs w:val="20"/>
              </w:rPr>
              <w:t>en</w:t>
            </w:r>
            <w:r w:rsidR="00C1088B">
              <w:rPr>
                <w:szCs w:val="20"/>
              </w:rPr>
              <w:t xml:space="preserve"> </w:t>
            </w:r>
            <w:r w:rsidRPr="006B4AD4">
              <w:rPr>
                <w:szCs w:val="20"/>
              </w:rPr>
              <w:t>zich</w:t>
            </w:r>
            <w:r w:rsidR="00C1088B">
              <w:rPr>
                <w:szCs w:val="20"/>
              </w:rPr>
              <w:t xml:space="preserve"> </w:t>
            </w:r>
            <w:r w:rsidRPr="006B4AD4">
              <w:rPr>
                <w:szCs w:val="20"/>
              </w:rPr>
              <w:t>hiermee</w:t>
            </w:r>
            <w:r w:rsidR="00C1088B">
              <w:rPr>
                <w:szCs w:val="20"/>
              </w:rPr>
              <w:t xml:space="preserve"> </w:t>
            </w:r>
            <w:r w:rsidRPr="006B4AD4">
              <w:rPr>
                <w:szCs w:val="20"/>
              </w:rPr>
              <w:t>hoofdelijk</w:t>
            </w:r>
            <w:r w:rsidR="00C1088B">
              <w:rPr>
                <w:szCs w:val="20"/>
              </w:rPr>
              <w:t xml:space="preserve"> </w:t>
            </w:r>
            <w:r w:rsidRPr="006B4AD4">
              <w:rPr>
                <w:szCs w:val="20"/>
              </w:rPr>
              <w:t>aansprakelijk</w:t>
            </w:r>
            <w:r w:rsidR="00C1088B">
              <w:rPr>
                <w:szCs w:val="20"/>
              </w:rPr>
              <w:t xml:space="preserve"> </w:t>
            </w:r>
            <w:r w:rsidRPr="006B4AD4">
              <w:rPr>
                <w:szCs w:val="20"/>
              </w:rPr>
              <w:t>stelt</w:t>
            </w:r>
            <w:r w:rsidR="00C1088B">
              <w:rPr>
                <w:szCs w:val="20"/>
              </w:rPr>
              <w:t xml:space="preserve"> </w:t>
            </w:r>
            <w:r w:rsidRPr="006B4AD4">
              <w:rPr>
                <w:szCs w:val="20"/>
              </w:rPr>
              <w:t>jegens</w:t>
            </w:r>
            <w:r w:rsidR="00C1088B">
              <w:rPr>
                <w:szCs w:val="20"/>
              </w:rPr>
              <w:t xml:space="preserve"> </w:t>
            </w:r>
            <w:r w:rsidRPr="006B4AD4">
              <w:rPr>
                <w:szCs w:val="20"/>
              </w:rPr>
              <w:t>de</w:t>
            </w:r>
            <w:r w:rsidR="00C1088B">
              <w:rPr>
                <w:szCs w:val="20"/>
              </w:rPr>
              <w:t xml:space="preserve"> </w:t>
            </w:r>
            <w:r w:rsidRPr="006B4AD4">
              <w:rPr>
                <w:szCs w:val="20"/>
              </w:rPr>
              <w:t>HAN</w:t>
            </w:r>
            <w:r w:rsidR="00C1088B">
              <w:rPr>
                <w:szCs w:val="20"/>
              </w:rPr>
              <w:t xml:space="preserve"> </w:t>
            </w:r>
            <w:r w:rsidRPr="006B4AD4">
              <w:rPr>
                <w:szCs w:val="20"/>
              </w:rPr>
              <w:t>voor</w:t>
            </w:r>
            <w:r w:rsidR="00C1088B">
              <w:rPr>
                <w:szCs w:val="20"/>
              </w:rPr>
              <w:t xml:space="preserve"> </w:t>
            </w:r>
            <w:r w:rsidRPr="006B4AD4">
              <w:rPr>
                <w:szCs w:val="20"/>
              </w:rPr>
              <w:t>de</w:t>
            </w:r>
            <w:r w:rsidR="00C1088B">
              <w:rPr>
                <w:szCs w:val="20"/>
              </w:rPr>
              <w:t xml:space="preserve"> </w:t>
            </w:r>
            <w:r w:rsidRPr="006B4AD4">
              <w:rPr>
                <w:szCs w:val="20"/>
              </w:rPr>
              <w:t>deugdelijke</w:t>
            </w:r>
            <w:r w:rsidR="00C1088B">
              <w:rPr>
                <w:szCs w:val="20"/>
              </w:rPr>
              <w:t xml:space="preserve"> </w:t>
            </w:r>
            <w:r w:rsidRPr="006B4AD4">
              <w:rPr>
                <w:szCs w:val="20"/>
              </w:rPr>
              <w:t>nakoming</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(financiële)</w:t>
            </w:r>
            <w:r w:rsidR="00C1088B">
              <w:rPr>
                <w:szCs w:val="20"/>
              </w:rPr>
              <w:t xml:space="preserve"> </w:t>
            </w:r>
            <w:r w:rsidRPr="006B4AD4">
              <w:rPr>
                <w:szCs w:val="20"/>
              </w:rPr>
              <w:t>verplichtingen</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Inschrijver.</w:t>
            </w:r>
          </w:p>
          <w:p w14:paraId="740C45D2" w14:textId="77777777" w:rsidR="004069D0" w:rsidRPr="006B4AD4" w:rsidRDefault="004069D0" w:rsidP="004069D0">
            <w:pPr>
              <w:rPr>
                <w:szCs w:val="20"/>
              </w:rPr>
            </w:pPr>
          </w:p>
          <w:p w14:paraId="15DF861F" w14:textId="77777777" w:rsidR="004069D0" w:rsidRPr="006B4AD4" w:rsidRDefault="004069D0" w:rsidP="004069D0">
            <w:pPr>
              <w:rPr>
                <w:szCs w:val="20"/>
              </w:rPr>
            </w:pPr>
          </w:p>
        </w:tc>
      </w:tr>
      <w:tr w:rsidR="00ED36A3" w:rsidRPr="006B4AD4" w14:paraId="31B64AD1" w14:textId="77777777" w:rsidTr="00113ACE">
        <w:tc>
          <w:tcPr>
            <w:tcW w:w="2547" w:type="dxa"/>
          </w:tcPr>
          <w:p w14:paraId="0BD528C3" w14:textId="19F09C22" w:rsidR="00ED36A3" w:rsidRPr="006B4AD4" w:rsidRDefault="00C37EC8" w:rsidP="004069D0">
            <w:pPr>
              <w:rPr>
                <w:i/>
                <w:szCs w:val="20"/>
              </w:rPr>
            </w:pPr>
            <w:r>
              <w:rPr>
                <w:i/>
                <w:szCs w:val="20"/>
              </w:rPr>
              <w:t>Bewijsstuk Kwaliteitssysteem</w:t>
            </w:r>
          </w:p>
        </w:tc>
        <w:tc>
          <w:tcPr>
            <w:tcW w:w="6916" w:type="dxa"/>
          </w:tcPr>
          <w:p w14:paraId="0B896A0E" w14:textId="1CF9A58F" w:rsidR="00ED36A3" w:rsidRPr="006B4AD4" w:rsidRDefault="00AA0F4A" w:rsidP="004069D0">
            <w:pPr>
              <w:rPr>
                <w:szCs w:val="20"/>
              </w:rPr>
            </w:pPr>
            <w:r>
              <w:rPr>
                <w:szCs w:val="20"/>
              </w:rPr>
              <w:t xml:space="preserve">Een </w:t>
            </w:r>
            <w:r w:rsidR="00E41FD9">
              <w:rPr>
                <w:szCs w:val="20"/>
              </w:rPr>
              <w:t xml:space="preserve">geldig </w:t>
            </w:r>
            <w:r w:rsidR="00E41FD9">
              <w:rPr>
                <w:rStyle w:val="normaltextrun"/>
                <w:szCs w:val="20"/>
              </w:rPr>
              <w:t>kwaliteitssysteemcertificaat</w:t>
            </w:r>
            <w:r>
              <w:rPr>
                <w:szCs w:val="20"/>
              </w:rPr>
              <w:t xml:space="preserve"> waaruit blijkt dat Inschrijver voldoet aan </w:t>
            </w:r>
            <w:r w:rsidR="00D6768D">
              <w:rPr>
                <w:rStyle w:val="normaltextrun"/>
                <w:szCs w:val="20"/>
              </w:rPr>
              <w:t xml:space="preserve">NEN/ISO 9001 </w:t>
            </w:r>
            <w:r w:rsidR="00D6768D">
              <w:rPr>
                <w:rStyle w:val="normaltextrun"/>
              </w:rPr>
              <w:t>of gelijkwaardig</w:t>
            </w:r>
            <w:r w:rsidR="0012098F">
              <w:rPr>
                <w:rStyle w:val="normaltextrun"/>
              </w:rPr>
              <w:t xml:space="preserve"> zoals beschreven in paragraaf 3.3.1</w:t>
            </w:r>
          </w:p>
        </w:tc>
      </w:tr>
      <w:tr w:rsidR="00693E64" w:rsidRPr="006B4AD4" w14:paraId="5FD5CD46" w14:textId="77777777" w:rsidTr="00113ACE">
        <w:tc>
          <w:tcPr>
            <w:tcW w:w="2547" w:type="dxa"/>
          </w:tcPr>
          <w:p w14:paraId="21973621" w14:textId="32FF27A4" w:rsidR="00693E64" w:rsidRDefault="00693E64" w:rsidP="004069D0">
            <w:pPr>
              <w:rPr>
                <w:i/>
                <w:szCs w:val="20"/>
              </w:rPr>
            </w:pPr>
            <w:r>
              <w:rPr>
                <w:i/>
                <w:szCs w:val="20"/>
              </w:rPr>
              <w:t>Bewijsstuk Milieubeheer</w:t>
            </w:r>
          </w:p>
        </w:tc>
        <w:tc>
          <w:tcPr>
            <w:tcW w:w="6916" w:type="dxa"/>
          </w:tcPr>
          <w:p w14:paraId="41045FA3" w14:textId="5D14CC77" w:rsidR="00693E64" w:rsidRDefault="0012098F" w:rsidP="004069D0">
            <w:pPr>
              <w:rPr>
                <w:szCs w:val="20"/>
              </w:rPr>
            </w:pPr>
            <w:r>
              <w:rPr>
                <w:szCs w:val="20"/>
              </w:rPr>
              <w:t xml:space="preserve">Een geldig </w:t>
            </w:r>
            <w:r w:rsidR="00A8483A">
              <w:rPr>
                <w:rStyle w:val="normaltextrun"/>
              </w:rPr>
              <w:t>certificaat inzake milieubeheer</w:t>
            </w:r>
            <w:r>
              <w:rPr>
                <w:szCs w:val="20"/>
              </w:rPr>
              <w:t xml:space="preserve"> waaruit blijkt dat Inschrijver voldoet aan</w:t>
            </w:r>
            <w:r w:rsidR="00081386">
              <w:rPr>
                <w:szCs w:val="20"/>
              </w:rPr>
              <w:t xml:space="preserve"> de norm van het </w:t>
            </w:r>
            <w:r w:rsidR="00081386">
              <w:t xml:space="preserve">Europese milieubeheer- en milieu-auditsysteem (EMAS) </w:t>
            </w:r>
            <w:r>
              <w:rPr>
                <w:szCs w:val="20"/>
              </w:rPr>
              <w:t xml:space="preserve"> </w:t>
            </w:r>
            <w:r w:rsidR="00081386">
              <w:rPr>
                <w:szCs w:val="20"/>
              </w:rPr>
              <w:t xml:space="preserve">en </w:t>
            </w:r>
            <w:r>
              <w:rPr>
                <w:rStyle w:val="normaltextrun"/>
                <w:szCs w:val="20"/>
              </w:rPr>
              <w:t xml:space="preserve">NEN/ISO </w:t>
            </w:r>
            <w:r w:rsidR="00A8483A">
              <w:rPr>
                <w:rStyle w:val="normaltextrun"/>
                <w:szCs w:val="20"/>
              </w:rPr>
              <w:t>14001</w:t>
            </w:r>
            <w:r>
              <w:rPr>
                <w:rStyle w:val="normaltextrun"/>
                <w:szCs w:val="20"/>
              </w:rPr>
              <w:t xml:space="preserve"> </w:t>
            </w:r>
            <w:r>
              <w:rPr>
                <w:rStyle w:val="normaltextrun"/>
              </w:rPr>
              <w:t>of gelijkwaardig zoals beschreven in paragraaf 3.3.</w:t>
            </w:r>
            <w:r w:rsidR="00081386">
              <w:rPr>
                <w:rStyle w:val="normaltextrun"/>
              </w:rPr>
              <w:t>2</w:t>
            </w:r>
          </w:p>
        </w:tc>
      </w:tr>
      <w:tr w:rsidR="00EA2F55" w:rsidRPr="006B4AD4" w14:paraId="7054E8DE" w14:textId="77777777" w:rsidTr="00113ACE">
        <w:tc>
          <w:tcPr>
            <w:tcW w:w="2547" w:type="dxa"/>
          </w:tcPr>
          <w:p w14:paraId="2F7CFB39" w14:textId="416464DF" w:rsidR="00EA2F55" w:rsidRDefault="00EA2F55" w:rsidP="004069D0">
            <w:pPr>
              <w:rPr>
                <w:i/>
                <w:szCs w:val="20"/>
              </w:rPr>
            </w:pPr>
            <w:r>
              <w:rPr>
                <w:i/>
                <w:szCs w:val="20"/>
              </w:rPr>
              <w:t>Bewijsstuk Maatschappelijk verantwoord ondernemen (MVO)</w:t>
            </w:r>
          </w:p>
        </w:tc>
        <w:tc>
          <w:tcPr>
            <w:tcW w:w="6916" w:type="dxa"/>
          </w:tcPr>
          <w:p w14:paraId="68BE872E" w14:textId="32551A2B" w:rsidR="00EA2F55" w:rsidRDefault="00072DDA" w:rsidP="004069D0">
            <w:pPr>
              <w:rPr>
                <w:szCs w:val="20"/>
              </w:rPr>
            </w:pPr>
            <w:r>
              <w:rPr>
                <w:szCs w:val="20"/>
              </w:rPr>
              <w:t>Een bewijsstuk waaruit blijkt dat Inschrijver voldoet aan</w:t>
            </w:r>
            <w:r w:rsidR="0099627A">
              <w:rPr>
                <w:szCs w:val="20"/>
              </w:rPr>
              <w:t xml:space="preserve"> NEN</w:t>
            </w:r>
            <w:r w:rsidR="00FB75A5">
              <w:rPr>
                <w:szCs w:val="20"/>
              </w:rPr>
              <w:t>/ISO 26000 of gelijkwaardig, zoals beschreven in paragraaf 3.3.3</w:t>
            </w:r>
          </w:p>
        </w:tc>
      </w:tr>
    </w:tbl>
    <w:p w14:paraId="3380A977" w14:textId="77777777" w:rsidR="00410CCF" w:rsidRPr="006B4AD4" w:rsidRDefault="00410CCF">
      <w:pPr>
        <w:rPr>
          <w:szCs w:val="20"/>
        </w:rPr>
      </w:pPr>
    </w:p>
    <w:p w14:paraId="0738055F" w14:textId="1AB81C7C" w:rsidR="00F96025" w:rsidRPr="006B4AD4" w:rsidRDefault="00F96025" w:rsidP="00F96025">
      <w:pPr>
        <w:rPr>
          <w:szCs w:val="20"/>
        </w:rPr>
      </w:pPr>
      <w:r w:rsidRPr="006B4AD4">
        <w:rPr>
          <w:szCs w:val="20"/>
        </w:rPr>
        <w:t>Met</w:t>
      </w:r>
      <w:r w:rsidR="00C1088B">
        <w:rPr>
          <w:szCs w:val="20"/>
        </w:rPr>
        <w:t xml:space="preserve"> </w:t>
      </w:r>
      <w:r w:rsidRPr="006B4AD4">
        <w:rPr>
          <w:szCs w:val="20"/>
        </w:rPr>
        <w:t>de</w:t>
      </w:r>
      <w:r w:rsidR="00C1088B">
        <w:rPr>
          <w:szCs w:val="20"/>
        </w:rPr>
        <w:t xml:space="preserve"> </w:t>
      </w:r>
      <w:r w:rsidRPr="006B4AD4">
        <w:rPr>
          <w:szCs w:val="20"/>
        </w:rPr>
        <w:t>voorlopige</w:t>
      </w:r>
      <w:r w:rsidR="00C1088B">
        <w:rPr>
          <w:szCs w:val="20"/>
        </w:rPr>
        <w:t xml:space="preserve"> </w:t>
      </w:r>
      <w:r w:rsidRPr="006B4AD4">
        <w:rPr>
          <w:szCs w:val="20"/>
        </w:rPr>
        <w:t>winnaar(s)</w:t>
      </w:r>
      <w:r w:rsidR="00C1088B">
        <w:rPr>
          <w:szCs w:val="20"/>
        </w:rPr>
        <w:t xml:space="preserve"> </w:t>
      </w:r>
      <w:r w:rsidRPr="006B4AD4">
        <w:rPr>
          <w:szCs w:val="20"/>
        </w:rPr>
        <w:t>wordt</w:t>
      </w:r>
      <w:r w:rsidR="00C1088B">
        <w:rPr>
          <w:szCs w:val="20"/>
        </w:rPr>
        <w:t xml:space="preserve"> </w:t>
      </w:r>
      <w:r w:rsidR="004B58B2" w:rsidRPr="006B4AD4">
        <w:rPr>
          <w:szCs w:val="20"/>
        </w:rPr>
        <w:t>(eventueel)</w:t>
      </w:r>
      <w:r w:rsidR="00C1088B">
        <w:rPr>
          <w:szCs w:val="20"/>
        </w:rPr>
        <w:t xml:space="preserve"> </w:t>
      </w:r>
      <w:r w:rsidRPr="006B4AD4">
        <w:rPr>
          <w:szCs w:val="20"/>
        </w:rPr>
        <w:t>een</w:t>
      </w:r>
      <w:r w:rsidR="00C1088B">
        <w:rPr>
          <w:szCs w:val="20"/>
        </w:rPr>
        <w:t xml:space="preserve"> </w:t>
      </w:r>
      <w:r w:rsidRPr="006B4AD4">
        <w:rPr>
          <w:szCs w:val="20"/>
        </w:rPr>
        <w:t>verificatiegesprek</w:t>
      </w:r>
      <w:r w:rsidR="00C1088B">
        <w:rPr>
          <w:szCs w:val="20"/>
        </w:rPr>
        <w:t xml:space="preserve"> </w:t>
      </w:r>
      <w:r w:rsidRPr="006B4AD4">
        <w:rPr>
          <w:szCs w:val="20"/>
        </w:rPr>
        <w:t>gehouden.</w:t>
      </w:r>
      <w:r w:rsidR="00C1088B">
        <w:rPr>
          <w:szCs w:val="20"/>
        </w:rPr>
        <w:t xml:space="preserve"> </w:t>
      </w:r>
      <w:r w:rsidRPr="006B4AD4">
        <w:rPr>
          <w:szCs w:val="20"/>
        </w:rPr>
        <w:t>Het</w:t>
      </w:r>
      <w:r w:rsidR="00C1088B">
        <w:rPr>
          <w:szCs w:val="20"/>
        </w:rPr>
        <w:t xml:space="preserve"> </w:t>
      </w:r>
      <w:r w:rsidRPr="006B4AD4">
        <w:rPr>
          <w:szCs w:val="20"/>
        </w:rPr>
        <w:t>verificatiegesprek</w:t>
      </w:r>
      <w:r w:rsidR="00C1088B">
        <w:rPr>
          <w:szCs w:val="20"/>
        </w:rPr>
        <w:t xml:space="preserve"> </w:t>
      </w:r>
      <w:r w:rsidRPr="006B4AD4">
        <w:rPr>
          <w:szCs w:val="20"/>
        </w:rPr>
        <w:t>heeft</w:t>
      </w:r>
      <w:r w:rsidR="00C1088B">
        <w:rPr>
          <w:szCs w:val="20"/>
        </w:rPr>
        <w:t xml:space="preserve"> </w:t>
      </w:r>
      <w:r w:rsidRPr="006B4AD4">
        <w:rPr>
          <w:szCs w:val="20"/>
        </w:rPr>
        <w:t>als</w:t>
      </w:r>
      <w:r w:rsidR="00C1088B">
        <w:rPr>
          <w:szCs w:val="20"/>
        </w:rPr>
        <w:t xml:space="preserve"> </w:t>
      </w:r>
      <w:r w:rsidRPr="006B4AD4">
        <w:rPr>
          <w:szCs w:val="20"/>
        </w:rPr>
        <w:t>doel</w:t>
      </w:r>
      <w:r w:rsidR="00C1088B">
        <w:rPr>
          <w:szCs w:val="20"/>
        </w:rPr>
        <w:t xml:space="preserve"> </w:t>
      </w:r>
      <w:r w:rsidRPr="006B4AD4">
        <w:rPr>
          <w:szCs w:val="20"/>
        </w:rPr>
        <w:t>de</w:t>
      </w:r>
      <w:r w:rsidR="00C1088B">
        <w:rPr>
          <w:szCs w:val="20"/>
        </w:rPr>
        <w:t xml:space="preserve"> </w:t>
      </w:r>
      <w:r w:rsidRPr="006B4AD4">
        <w:rPr>
          <w:szCs w:val="20"/>
        </w:rPr>
        <w:t>Inschrijving</w:t>
      </w:r>
      <w:r w:rsidR="00C1088B">
        <w:rPr>
          <w:szCs w:val="20"/>
        </w:rPr>
        <w:t xml:space="preserve"> </w:t>
      </w:r>
      <w:r w:rsidRPr="006B4AD4">
        <w:rPr>
          <w:szCs w:val="20"/>
        </w:rPr>
        <w:t>te:</w:t>
      </w:r>
    </w:p>
    <w:p w14:paraId="0B32B29B" w14:textId="4503F23C" w:rsidR="00F96025" w:rsidRPr="006B4AD4" w:rsidRDefault="00F96025" w:rsidP="006820B1">
      <w:pPr>
        <w:pStyle w:val="Lijstalinea"/>
        <w:numPr>
          <w:ilvl w:val="0"/>
          <w:numId w:val="4"/>
        </w:numPr>
        <w:rPr>
          <w:szCs w:val="20"/>
        </w:rPr>
      </w:pPr>
      <w:r w:rsidRPr="006B4AD4">
        <w:rPr>
          <w:szCs w:val="20"/>
        </w:rPr>
        <w:t>verifiëren</w:t>
      </w:r>
      <w:r w:rsidR="00C1088B">
        <w:rPr>
          <w:szCs w:val="20"/>
        </w:rPr>
        <w:t xml:space="preserve"> </w:t>
      </w:r>
      <w:r w:rsidRPr="006B4AD4">
        <w:rPr>
          <w:szCs w:val="20"/>
        </w:rPr>
        <w:t>aan</w:t>
      </w:r>
      <w:r w:rsidR="00C1088B">
        <w:rPr>
          <w:szCs w:val="20"/>
        </w:rPr>
        <w:t xml:space="preserve"> </w:t>
      </w:r>
      <w:r w:rsidRPr="006B4AD4">
        <w:rPr>
          <w:szCs w:val="20"/>
        </w:rPr>
        <w:t>de</w:t>
      </w:r>
      <w:r w:rsidR="00C1088B">
        <w:rPr>
          <w:szCs w:val="20"/>
        </w:rPr>
        <w:t xml:space="preserve"> </w:t>
      </w:r>
      <w:r w:rsidRPr="006B4AD4">
        <w:rPr>
          <w:szCs w:val="20"/>
        </w:rPr>
        <w:t>gestelde</w:t>
      </w:r>
      <w:r w:rsidR="00C1088B">
        <w:rPr>
          <w:szCs w:val="20"/>
        </w:rPr>
        <w:t xml:space="preserve"> </w:t>
      </w:r>
      <w:r w:rsidRPr="006B4AD4">
        <w:rPr>
          <w:szCs w:val="20"/>
        </w:rPr>
        <w:t>Eisen;</w:t>
      </w:r>
    </w:p>
    <w:p w14:paraId="32FA946A" w14:textId="5DD86AA2" w:rsidR="00F96025" w:rsidRPr="006B4AD4" w:rsidRDefault="00F96025" w:rsidP="006820B1">
      <w:pPr>
        <w:pStyle w:val="Lijstalinea"/>
        <w:numPr>
          <w:ilvl w:val="0"/>
          <w:numId w:val="4"/>
        </w:numPr>
        <w:rPr>
          <w:szCs w:val="20"/>
        </w:rPr>
      </w:pPr>
      <w:r w:rsidRPr="006B4AD4">
        <w:rPr>
          <w:szCs w:val="20"/>
        </w:rPr>
        <w:t>verifiëren</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gegeven</w:t>
      </w:r>
      <w:r w:rsidR="00C1088B">
        <w:rPr>
          <w:szCs w:val="20"/>
        </w:rPr>
        <w:t xml:space="preserve"> </w:t>
      </w:r>
      <w:r w:rsidR="005C45AF" w:rsidRPr="006B4AD4">
        <w:rPr>
          <w:szCs w:val="20"/>
        </w:rPr>
        <w:t>uitwerking</w:t>
      </w:r>
      <w:r w:rsidR="00C1088B">
        <w:rPr>
          <w:szCs w:val="20"/>
        </w:rPr>
        <w:t xml:space="preserve"> </w:t>
      </w:r>
      <w:r w:rsidRPr="006B4AD4">
        <w:rPr>
          <w:szCs w:val="20"/>
        </w:rPr>
        <w:t>behorende</w:t>
      </w:r>
      <w:r w:rsidR="00C1088B">
        <w:rPr>
          <w:szCs w:val="20"/>
        </w:rPr>
        <w:t xml:space="preserve"> </w:t>
      </w:r>
      <w:r w:rsidRPr="006B4AD4">
        <w:rPr>
          <w:szCs w:val="20"/>
        </w:rPr>
        <w:t>bij</w:t>
      </w:r>
      <w:r w:rsidR="00C1088B">
        <w:rPr>
          <w:szCs w:val="20"/>
        </w:rPr>
        <w:t xml:space="preserve"> </w:t>
      </w:r>
      <w:r w:rsidRPr="006B4AD4">
        <w:rPr>
          <w:szCs w:val="20"/>
        </w:rPr>
        <w:t>de</w:t>
      </w:r>
      <w:r w:rsidR="00C1088B">
        <w:rPr>
          <w:szCs w:val="20"/>
        </w:rPr>
        <w:t xml:space="preserve"> </w:t>
      </w:r>
      <w:r w:rsidRPr="006B4AD4">
        <w:rPr>
          <w:szCs w:val="20"/>
        </w:rPr>
        <w:t>gestelde</w:t>
      </w:r>
      <w:r w:rsidR="00C1088B">
        <w:rPr>
          <w:szCs w:val="20"/>
        </w:rPr>
        <w:t xml:space="preserve"> </w:t>
      </w:r>
      <w:r w:rsidR="005C45AF" w:rsidRPr="006B4AD4">
        <w:rPr>
          <w:szCs w:val="20"/>
        </w:rPr>
        <w:t>v</w:t>
      </w:r>
      <w:r w:rsidRPr="006B4AD4">
        <w:rPr>
          <w:szCs w:val="20"/>
        </w:rPr>
        <w:t>ragen;</w:t>
      </w:r>
    </w:p>
    <w:p w14:paraId="521C7183" w14:textId="55212110" w:rsidR="00F96025" w:rsidRPr="006B4AD4" w:rsidRDefault="00F96025" w:rsidP="006820B1">
      <w:pPr>
        <w:pStyle w:val="Lijstalinea"/>
        <w:numPr>
          <w:ilvl w:val="0"/>
          <w:numId w:val="4"/>
        </w:numPr>
        <w:rPr>
          <w:szCs w:val="20"/>
        </w:rPr>
      </w:pPr>
      <w:r w:rsidRPr="006B4AD4">
        <w:rPr>
          <w:szCs w:val="20"/>
        </w:rPr>
        <w:t>verifiëren</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door</w:t>
      </w:r>
      <w:r w:rsidR="00C1088B">
        <w:rPr>
          <w:szCs w:val="20"/>
        </w:rPr>
        <w:t xml:space="preserve"> </w:t>
      </w:r>
      <w:r w:rsidRPr="006B4AD4">
        <w:rPr>
          <w:szCs w:val="20"/>
        </w:rPr>
        <w:t>Inschrijver</w:t>
      </w:r>
      <w:r w:rsidR="00C1088B">
        <w:rPr>
          <w:szCs w:val="20"/>
        </w:rPr>
        <w:t xml:space="preserve"> </w:t>
      </w:r>
      <w:r w:rsidRPr="006B4AD4">
        <w:rPr>
          <w:szCs w:val="20"/>
        </w:rPr>
        <w:t>gehanteerde</w:t>
      </w:r>
      <w:r w:rsidR="00C1088B">
        <w:rPr>
          <w:szCs w:val="20"/>
        </w:rPr>
        <w:t xml:space="preserve"> </w:t>
      </w:r>
      <w:r w:rsidRPr="006B4AD4">
        <w:rPr>
          <w:szCs w:val="20"/>
        </w:rPr>
        <w:t>commerciële</w:t>
      </w:r>
      <w:r w:rsidR="00C1088B">
        <w:rPr>
          <w:szCs w:val="20"/>
        </w:rPr>
        <w:t xml:space="preserve"> </w:t>
      </w:r>
      <w:r w:rsidRPr="006B4AD4">
        <w:rPr>
          <w:szCs w:val="20"/>
        </w:rPr>
        <w:t>condities.</w:t>
      </w:r>
    </w:p>
    <w:p w14:paraId="49780D9D" w14:textId="2EA0708A" w:rsidR="001357B2" w:rsidRPr="006B4AD4" w:rsidRDefault="00221F5E" w:rsidP="001357B2">
      <w:pPr>
        <w:rPr>
          <w:szCs w:val="20"/>
        </w:rPr>
      </w:pPr>
      <w:r w:rsidRPr="006B4AD4">
        <w:rPr>
          <w:szCs w:val="20"/>
        </w:rPr>
        <w:t>Ook</w:t>
      </w:r>
      <w:r w:rsidR="00C1088B">
        <w:rPr>
          <w:szCs w:val="20"/>
        </w:rPr>
        <w:t xml:space="preserve"> </w:t>
      </w:r>
      <w:r w:rsidRPr="006B4AD4">
        <w:rPr>
          <w:szCs w:val="20"/>
        </w:rPr>
        <w:t>kan</w:t>
      </w:r>
      <w:r w:rsidR="00C1088B">
        <w:rPr>
          <w:szCs w:val="20"/>
        </w:rPr>
        <w:t xml:space="preserve"> </w:t>
      </w:r>
      <w:r w:rsidRPr="006B4AD4">
        <w:rPr>
          <w:szCs w:val="20"/>
        </w:rPr>
        <w:t>het</w:t>
      </w:r>
      <w:r w:rsidR="00C1088B">
        <w:rPr>
          <w:szCs w:val="20"/>
        </w:rPr>
        <w:t xml:space="preserve"> </w:t>
      </w:r>
      <w:r w:rsidRPr="006B4AD4">
        <w:rPr>
          <w:szCs w:val="20"/>
        </w:rPr>
        <w:t>zijn</w:t>
      </w:r>
      <w:r w:rsidR="00C1088B">
        <w:rPr>
          <w:szCs w:val="20"/>
        </w:rPr>
        <w:t xml:space="preserve"> </w:t>
      </w:r>
      <w:r w:rsidRPr="006B4AD4">
        <w:rPr>
          <w:szCs w:val="20"/>
        </w:rPr>
        <w:t>dat</w:t>
      </w:r>
      <w:r w:rsidR="00C1088B">
        <w:rPr>
          <w:szCs w:val="20"/>
        </w:rPr>
        <w:t xml:space="preserve"> </w:t>
      </w:r>
      <w:r w:rsidRPr="006B4AD4">
        <w:rPr>
          <w:szCs w:val="20"/>
        </w:rPr>
        <w:t>de</w:t>
      </w:r>
      <w:r w:rsidR="00C1088B">
        <w:rPr>
          <w:szCs w:val="20"/>
        </w:rPr>
        <w:t xml:space="preserve"> </w:t>
      </w:r>
      <w:r w:rsidR="006B53DC" w:rsidRPr="006B4AD4">
        <w:rPr>
          <w:szCs w:val="20"/>
        </w:rPr>
        <w:t>voorlopige</w:t>
      </w:r>
      <w:r w:rsidR="00C1088B">
        <w:rPr>
          <w:szCs w:val="20"/>
        </w:rPr>
        <w:t xml:space="preserve"> </w:t>
      </w:r>
      <w:r w:rsidR="006B53DC" w:rsidRPr="006B4AD4">
        <w:rPr>
          <w:szCs w:val="20"/>
        </w:rPr>
        <w:t>winnaar</w:t>
      </w:r>
      <w:r w:rsidR="00C1088B">
        <w:rPr>
          <w:szCs w:val="20"/>
        </w:rPr>
        <w:t xml:space="preserve"> </w:t>
      </w:r>
      <w:r w:rsidR="006B53DC" w:rsidRPr="006B4AD4">
        <w:rPr>
          <w:szCs w:val="20"/>
        </w:rPr>
        <w:t>gevraagd</w:t>
      </w:r>
      <w:r w:rsidR="00C1088B">
        <w:rPr>
          <w:szCs w:val="20"/>
        </w:rPr>
        <w:t xml:space="preserve"> </w:t>
      </w:r>
      <w:r w:rsidR="006B53DC" w:rsidRPr="006B4AD4">
        <w:rPr>
          <w:szCs w:val="20"/>
        </w:rPr>
        <w:t>wordt</w:t>
      </w:r>
      <w:r w:rsidR="00C1088B">
        <w:rPr>
          <w:szCs w:val="20"/>
        </w:rPr>
        <w:t xml:space="preserve"> </w:t>
      </w:r>
      <w:r w:rsidR="001357B2" w:rsidRPr="006B4AD4">
        <w:rPr>
          <w:szCs w:val="20"/>
        </w:rPr>
        <w:t>een</w:t>
      </w:r>
      <w:r w:rsidR="00C1088B">
        <w:rPr>
          <w:szCs w:val="20"/>
        </w:rPr>
        <w:t xml:space="preserve"> </w:t>
      </w:r>
      <w:r w:rsidR="001357B2" w:rsidRPr="006B4AD4">
        <w:rPr>
          <w:szCs w:val="20"/>
        </w:rPr>
        <w:t>proefopstelling</w:t>
      </w:r>
      <w:r w:rsidR="00C1088B">
        <w:rPr>
          <w:szCs w:val="20"/>
        </w:rPr>
        <w:t xml:space="preserve"> </w:t>
      </w:r>
      <w:r w:rsidR="006B53DC" w:rsidRPr="006B4AD4">
        <w:rPr>
          <w:szCs w:val="20"/>
        </w:rPr>
        <w:t>te</w:t>
      </w:r>
      <w:r w:rsidR="00C1088B">
        <w:rPr>
          <w:szCs w:val="20"/>
        </w:rPr>
        <w:t xml:space="preserve"> </w:t>
      </w:r>
      <w:r w:rsidR="006B53DC" w:rsidRPr="006B4AD4">
        <w:rPr>
          <w:szCs w:val="20"/>
        </w:rPr>
        <w:t>organiseren</w:t>
      </w:r>
      <w:r w:rsidR="001357B2" w:rsidRPr="006B4AD4">
        <w:rPr>
          <w:szCs w:val="20"/>
        </w:rPr>
        <w:t>.</w:t>
      </w:r>
    </w:p>
    <w:p w14:paraId="283B819D" w14:textId="4BBB993F" w:rsidR="005F6FE4" w:rsidRPr="006B4AD4" w:rsidRDefault="005F6FE4" w:rsidP="005F6FE4">
      <w:pPr>
        <w:rPr>
          <w:szCs w:val="20"/>
        </w:rPr>
      </w:pPr>
      <w:r w:rsidRPr="006B4AD4">
        <w:rPr>
          <w:szCs w:val="20"/>
        </w:rPr>
        <w:t>De</w:t>
      </w:r>
      <w:r w:rsidR="00C1088B">
        <w:rPr>
          <w:szCs w:val="20"/>
        </w:rPr>
        <w:t xml:space="preserve"> </w:t>
      </w:r>
      <w:r w:rsidRPr="006B4AD4">
        <w:rPr>
          <w:szCs w:val="20"/>
        </w:rPr>
        <w:t>HAN</w:t>
      </w:r>
      <w:r w:rsidR="00C1088B">
        <w:rPr>
          <w:szCs w:val="20"/>
        </w:rPr>
        <w:t xml:space="preserve"> </w:t>
      </w:r>
      <w:r w:rsidRPr="006B4AD4">
        <w:rPr>
          <w:szCs w:val="20"/>
        </w:rPr>
        <w:t>behoudt</w:t>
      </w:r>
      <w:r w:rsidR="00C1088B">
        <w:rPr>
          <w:szCs w:val="20"/>
        </w:rPr>
        <w:t xml:space="preserve"> </w:t>
      </w:r>
      <w:r w:rsidRPr="006B4AD4">
        <w:rPr>
          <w:szCs w:val="20"/>
        </w:rPr>
        <w:t>zich</w:t>
      </w:r>
      <w:r w:rsidR="00C1088B">
        <w:rPr>
          <w:szCs w:val="20"/>
        </w:rPr>
        <w:t xml:space="preserve"> </w:t>
      </w:r>
      <w:r w:rsidRPr="006B4AD4">
        <w:rPr>
          <w:szCs w:val="20"/>
        </w:rPr>
        <w:t>het</w:t>
      </w:r>
      <w:r w:rsidR="00C1088B">
        <w:rPr>
          <w:szCs w:val="20"/>
        </w:rPr>
        <w:t xml:space="preserve"> </w:t>
      </w:r>
      <w:r w:rsidRPr="006B4AD4">
        <w:rPr>
          <w:szCs w:val="20"/>
        </w:rPr>
        <w:t>recht</w:t>
      </w:r>
      <w:r w:rsidR="00C1088B">
        <w:rPr>
          <w:szCs w:val="20"/>
        </w:rPr>
        <w:t xml:space="preserve"> </w:t>
      </w:r>
      <w:r w:rsidRPr="006B4AD4">
        <w:rPr>
          <w:szCs w:val="20"/>
        </w:rPr>
        <w:t>voor</w:t>
      </w:r>
      <w:r w:rsidR="00C1088B">
        <w:rPr>
          <w:szCs w:val="20"/>
        </w:rPr>
        <w:t xml:space="preserve"> </w:t>
      </w:r>
      <w:r w:rsidRPr="006B4AD4">
        <w:rPr>
          <w:szCs w:val="20"/>
        </w:rPr>
        <w:t>de</w:t>
      </w:r>
      <w:r w:rsidR="00C1088B">
        <w:rPr>
          <w:szCs w:val="20"/>
        </w:rPr>
        <w:t xml:space="preserve"> </w:t>
      </w:r>
      <w:r w:rsidRPr="006B4AD4">
        <w:rPr>
          <w:szCs w:val="20"/>
        </w:rPr>
        <w:t>inhoud</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Inschrijving</w:t>
      </w:r>
      <w:r w:rsidR="00C1088B">
        <w:rPr>
          <w:szCs w:val="20"/>
        </w:rPr>
        <w:t xml:space="preserve"> </w:t>
      </w:r>
      <w:r w:rsidRPr="006B4AD4">
        <w:rPr>
          <w:szCs w:val="20"/>
        </w:rPr>
        <w:t>en/</w:t>
      </w:r>
      <w:r w:rsidR="00C1088B">
        <w:rPr>
          <w:szCs w:val="20"/>
        </w:rPr>
        <w:t xml:space="preserve"> </w:t>
      </w:r>
      <w:r w:rsidRPr="006B4AD4">
        <w:rPr>
          <w:szCs w:val="20"/>
        </w:rPr>
        <w:t>of</w:t>
      </w:r>
      <w:r w:rsidR="00C1088B">
        <w:rPr>
          <w:szCs w:val="20"/>
        </w:rPr>
        <w:t xml:space="preserve"> </w:t>
      </w:r>
      <w:r w:rsidRPr="006B4AD4">
        <w:rPr>
          <w:szCs w:val="20"/>
        </w:rPr>
        <w:t>bewijsstukken</w:t>
      </w:r>
      <w:r w:rsidR="00C1088B">
        <w:rPr>
          <w:szCs w:val="20"/>
        </w:rPr>
        <w:t xml:space="preserve"> </w:t>
      </w:r>
      <w:r w:rsidRPr="006B4AD4">
        <w:rPr>
          <w:szCs w:val="20"/>
        </w:rPr>
        <w:t>te</w:t>
      </w:r>
      <w:r w:rsidR="00C1088B">
        <w:rPr>
          <w:szCs w:val="20"/>
        </w:rPr>
        <w:t xml:space="preserve"> </w:t>
      </w:r>
      <w:r w:rsidRPr="006B4AD4">
        <w:rPr>
          <w:szCs w:val="20"/>
        </w:rPr>
        <w:t>(laten)</w:t>
      </w:r>
      <w:r w:rsidR="00C1088B">
        <w:rPr>
          <w:szCs w:val="20"/>
        </w:rPr>
        <w:t xml:space="preserve"> </w:t>
      </w:r>
      <w:r w:rsidRPr="006B4AD4">
        <w:rPr>
          <w:szCs w:val="20"/>
        </w:rPr>
        <w:t>verifiëren</w:t>
      </w:r>
      <w:r w:rsidR="00C1088B">
        <w:rPr>
          <w:szCs w:val="20"/>
        </w:rPr>
        <w:t xml:space="preserve"> </w:t>
      </w:r>
      <w:r w:rsidRPr="006B4AD4">
        <w:rPr>
          <w:szCs w:val="20"/>
        </w:rPr>
        <w:t>door/</w:t>
      </w:r>
      <w:r w:rsidR="00C1088B">
        <w:rPr>
          <w:szCs w:val="20"/>
        </w:rPr>
        <w:t xml:space="preserve"> </w:t>
      </w:r>
      <w:r w:rsidRPr="006B4AD4">
        <w:rPr>
          <w:szCs w:val="20"/>
        </w:rPr>
        <w:t>bij</w:t>
      </w:r>
      <w:r w:rsidR="00C1088B">
        <w:rPr>
          <w:szCs w:val="20"/>
        </w:rPr>
        <w:t xml:space="preserve"> </w:t>
      </w:r>
      <w:r w:rsidRPr="006B4AD4">
        <w:rPr>
          <w:szCs w:val="20"/>
        </w:rPr>
        <w:t>derden</w:t>
      </w:r>
      <w:r w:rsidR="00C1088B">
        <w:rPr>
          <w:szCs w:val="20"/>
        </w:rPr>
        <w:t xml:space="preserve"> </w:t>
      </w:r>
      <w:r w:rsidRPr="006B4AD4">
        <w:rPr>
          <w:szCs w:val="20"/>
        </w:rPr>
        <w:t>zonder</w:t>
      </w:r>
      <w:r w:rsidR="00C1088B">
        <w:rPr>
          <w:szCs w:val="20"/>
        </w:rPr>
        <w:t xml:space="preserve"> </w:t>
      </w:r>
      <w:r w:rsidRPr="006B4AD4">
        <w:rPr>
          <w:szCs w:val="20"/>
        </w:rPr>
        <w:t>de</w:t>
      </w:r>
      <w:r w:rsidR="00C1088B">
        <w:rPr>
          <w:szCs w:val="20"/>
        </w:rPr>
        <w:t xml:space="preserve"> </w:t>
      </w:r>
      <w:r w:rsidRPr="006B4AD4">
        <w:rPr>
          <w:szCs w:val="20"/>
        </w:rPr>
        <w:t>Inschrijver</w:t>
      </w:r>
      <w:r w:rsidR="00C1088B">
        <w:rPr>
          <w:szCs w:val="20"/>
        </w:rPr>
        <w:t xml:space="preserve"> </w:t>
      </w:r>
      <w:r w:rsidRPr="006B4AD4">
        <w:rPr>
          <w:szCs w:val="20"/>
        </w:rPr>
        <w:t>daarvan</w:t>
      </w:r>
      <w:r w:rsidR="00C1088B">
        <w:rPr>
          <w:szCs w:val="20"/>
        </w:rPr>
        <w:t xml:space="preserve"> </w:t>
      </w:r>
      <w:r w:rsidRPr="006B4AD4">
        <w:rPr>
          <w:szCs w:val="20"/>
        </w:rPr>
        <w:t>(voorafgaande)</w:t>
      </w:r>
      <w:r w:rsidR="00C1088B">
        <w:rPr>
          <w:szCs w:val="20"/>
        </w:rPr>
        <w:t xml:space="preserve"> </w:t>
      </w:r>
      <w:r w:rsidRPr="006B4AD4">
        <w:rPr>
          <w:szCs w:val="20"/>
        </w:rPr>
        <w:t>op</w:t>
      </w:r>
      <w:r w:rsidR="00C1088B">
        <w:rPr>
          <w:szCs w:val="20"/>
        </w:rPr>
        <w:t xml:space="preserve"> </w:t>
      </w:r>
      <w:r w:rsidRPr="006B4AD4">
        <w:rPr>
          <w:szCs w:val="20"/>
        </w:rPr>
        <w:t>de</w:t>
      </w:r>
      <w:r w:rsidR="00C1088B">
        <w:rPr>
          <w:szCs w:val="20"/>
        </w:rPr>
        <w:t xml:space="preserve"> </w:t>
      </w:r>
      <w:r w:rsidRPr="006B4AD4">
        <w:rPr>
          <w:szCs w:val="20"/>
        </w:rPr>
        <w:t>hoogte</w:t>
      </w:r>
      <w:r w:rsidR="00C1088B">
        <w:rPr>
          <w:szCs w:val="20"/>
        </w:rPr>
        <w:t xml:space="preserve"> </w:t>
      </w:r>
      <w:r w:rsidRPr="006B4AD4">
        <w:rPr>
          <w:szCs w:val="20"/>
        </w:rPr>
        <w:t>te</w:t>
      </w:r>
      <w:r w:rsidR="00C1088B">
        <w:rPr>
          <w:szCs w:val="20"/>
        </w:rPr>
        <w:t xml:space="preserve"> </w:t>
      </w:r>
      <w:r w:rsidRPr="006B4AD4">
        <w:rPr>
          <w:szCs w:val="20"/>
        </w:rPr>
        <w:t>stellen.</w:t>
      </w:r>
      <w:r w:rsidR="00C1088B">
        <w:rPr>
          <w:szCs w:val="20"/>
        </w:rPr>
        <w:t xml:space="preserve"> </w:t>
      </w:r>
      <w:r w:rsidRPr="006B4AD4">
        <w:rPr>
          <w:szCs w:val="20"/>
        </w:rPr>
        <w:t>Indien</w:t>
      </w:r>
      <w:r w:rsidR="00C1088B">
        <w:rPr>
          <w:szCs w:val="20"/>
        </w:rPr>
        <w:t xml:space="preserve"> </w:t>
      </w:r>
      <w:r w:rsidRPr="006B4AD4">
        <w:rPr>
          <w:szCs w:val="20"/>
        </w:rPr>
        <w:t>uit</w:t>
      </w:r>
      <w:r w:rsidR="00C1088B">
        <w:rPr>
          <w:szCs w:val="20"/>
        </w:rPr>
        <w:t xml:space="preserve"> </w:t>
      </w:r>
      <w:r w:rsidRPr="006B4AD4">
        <w:rPr>
          <w:szCs w:val="20"/>
        </w:rPr>
        <w:t>die</w:t>
      </w:r>
      <w:r w:rsidR="00C1088B">
        <w:rPr>
          <w:szCs w:val="20"/>
        </w:rPr>
        <w:t xml:space="preserve"> </w:t>
      </w:r>
      <w:r w:rsidRPr="006B4AD4">
        <w:rPr>
          <w:szCs w:val="20"/>
        </w:rPr>
        <w:t>verificatie</w:t>
      </w:r>
      <w:r w:rsidR="00C1088B">
        <w:rPr>
          <w:szCs w:val="20"/>
        </w:rPr>
        <w:t xml:space="preserve"> </w:t>
      </w:r>
      <w:r w:rsidRPr="006B4AD4">
        <w:rPr>
          <w:szCs w:val="20"/>
        </w:rPr>
        <w:t>blijkt</w:t>
      </w:r>
      <w:r w:rsidR="00C1088B">
        <w:rPr>
          <w:szCs w:val="20"/>
        </w:rPr>
        <w:t xml:space="preserve"> </w:t>
      </w:r>
      <w:r w:rsidRPr="006B4AD4">
        <w:rPr>
          <w:szCs w:val="20"/>
        </w:rPr>
        <w:t>dat</w:t>
      </w:r>
      <w:r w:rsidR="00C1088B">
        <w:rPr>
          <w:szCs w:val="20"/>
        </w:rPr>
        <w:t xml:space="preserve"> </w:t>
      </w:r>
      <w:r w:rsidRPr="006B4AD4">
        <w:rPr>
          <w:szCs w:val="20"/>
        </w:rPr>
        <w:t>de</w:t>
      </w:r>
      <w:r w:rsidR="00C1088B">
        <w:rPr>
          <w:szCs w:val="20"/>
        </w:rPr>
        <w:t xml:space="preserve"> </w:t>
      </w:r>
      <w:r w:rsidRPr="006B4AD4">
        <w:rPr>
          <w:szCs w:val="20"/>
        </w:rPr>
        <w:t>inhoud</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Inschrijving/</w:t>
      </w:r>
      <w:r w:rsidR="00C1088B">
        <w:rPr>
          <w:szCs w:val="20"/>
        </w:rPr>
        <w:t xml:space="preserve"> </w:t>
      </w:r>
      <w:r w:rsidRPr="006B4AD4">
        <w:rPr>
          <w:szCs w:val="20"/>
        </w:rPr>
        <w:t>bewijsstukken</w:t>
      </w:r>
      <w:r w:rsidR="00C1088B">
        <w:rPr>
          <w:szCs w:val="20"/>
        </w:rPr>
        <w:t xml:space="preserve"> </w:t>
      </w:r>
      <w:r w:rsidRPr="006B4AD4">
        <w:rPr>
          <w:szCs w:val="20"/>
        </w:rPr>
        <w:t>onjuist</w:t>
      </w:r>
      <w:r w:rsidR="00C1088B">
        <w:rPr>
          <w:szCs w:val="20"/>
        </w:rPr>
        <w:t xml:space="preserve"> </w:t>
      </w:r>
      <w:r w:rsidRPr="006B4AD4">
        <w:rPr>
          <w:szCs w:val="20"/>
        </w:rPr>
        <w:t>is,</w:t>
      </w:r>
      <w:r w:rsidR="00C1088B">
        <w:rPr>
          <w:szCs w:val="20"/>
        </w:rPr>
        <w:t xml:space="preserve"> </w:t>
      </w:r>
      <w:r w:rsidRPr="006B4AD4">
        <w:rPr>
          <w:szCs w:val="20"/>
        </w:rPr>
        <w:t>is</w:t>
      </w:r>
      <w:r w:rsidR="00C1088B">
        <w:rPr>
          <w:szCs w:val="20"/>
        </w:rPr>
        <w:t xml:space="preserve"> </w:t>
      </w:r>
      <w:r w:rsidRPr="006B4AD4">
        <w:rPr>
          <w:szCs w:val="20"/>
        </w:rPr>
        <w:t>de</w:t>
      </w:r>
      <w:r w:rsidR="00C1088B">
        <w:rPr>
          <w:szCs w:val="20"/>
        </w:rPr>
        <w:t xml:space="preserve"> </w:t>
      </w:r>
      <w:r w:rsidRPr="006B4AD4">
        <w:rPr>
          <w:szCs w:val="20"/>
        </w:rPr>
        <w:t>Inschrijving</w:t>
      </w:r>
      <w:r w:rsidR="00C1088B">
        <w:rPr>
          <w:szCs w:val="20"/>
        </w:rPr>
        <w:t xml:space="preserve"> </w:t>
      </w:r>
      <w:r w:rsidRPr="006B4AD4">
        <w:rPr>
          <w:szCs w:val="20"/>
        </w:rPr>
        <w:t>(alsnog)</w:t>
      </w:r>
      <w:r w:rsidR="00C1088B">
        <w:rPr>
          <w:szCs w:val="20"/>
        </w:rPr>
        <w:t xml:space="preserve"> </w:t>
      </w:r>
      <w:r w:rsidRPr="006B4AD4">
        <w:rPr>
          <w:szCs w:val="20"/>
        </w:rPr>
        <w:t>ongeldig.</w:t>
      </w:r>
    </w:p>
    <w:p w14:paraId="423155C4" w14:textId="6AF26384" w:rsidR="00182C5F" w:rsidRPr="006B4AD4" w:rsidRDefault="0088622E" w:rsidP="00F96025">
      <w:pPr>
        <w:rPr>
          <w:szCs w:val="20"/>
        </w:rPr>
      </w:pPr>
      <w:r w:rsidRPr="006B4AD4">
        <w:rPr>
          <w:szCs w:val="20"/>
        </w:rPr>
        <w:t>Indien</w:t>
      </w:r>
      <w:r w:rsidR="00C1088B">
        <w:rPr>
          <w:szCs w:val="20"/>
        </w:rPr>
        <w:t xml:space="preserve"> </w:t>
      </w:r>
      <w:r w:rsidRPr="006B4AD4">
        <w:rPr>
          <w:szCs w:val="20"/>
        </w:rPr>
        <w:t>blijkt</w:t>
      </w:r>
      <w:r w:rsidR="00C1088B">
        <w:rPr>
          <w:szCs w:val="20"/>
        </w:rPr>
        <w:t xml:space="preserve"> </w:t>
      </w:r>
      <w:r w:rsidRPr="006B4AD4">
        <w:rPr>
          <w:szCs w:val="20"/>
        </w:rPr>
        <w:t>dat</w:t>
      </w:r>
      <w:r w:rsidR="00C1088B">
        <w:rPr>
          <w:szCs w:val="20"/>
        </w:rPr>
        <w:t xml:space="preserve"> </w:t>
      </w:r>
      <w:r w:rsidRPr="006B4AD4">
        <w:rPr>
          <w:szCs w:val="20"/>
        </w:rPr>
        <w:t>de</w:t>
      </w:r>
      <w:r w:rsidR="00C1088B">
        <w:rPr>
          <w:szCs w:val="20"/>
        </w:rPr>
        <w:t xml:space="preserve"> </w:t>
      </w:r>
      <w:r w:rsidRPr="006B4AD4">
        <w:rPr>
          <w:szCs w:val="20"/>
        </w:rPr>
        <w:t>Inschrijving</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voorlopige</w:t>
      </w:r>
      <w:r w:rsidR="00C1088B">
        <w:rPr>
          <w:szCs w:val="20"/>
        </w:rPr>
        <w:t xml:space="preserve"> </w:t>
      </w:r>
      <w:r w:rsidRPr="006B4AD4">
        <w:rPr>
          <w:szCs w:val="20"/>
        </w:rPr>
        <w:t>winnaar</w:t>
      </w:r>
      <w:r w:rsidR="00C1088B">
        <w:rPr>
          <w:szCs w:val="20"/>
        </w:rPr>
        <w:t xml:space="preserve"> </w:t>
      </w:r>
      <w:r w:rsidRPr="006B4AD4">
        <w:rPr>
          <w:szCs w:val="20"/>
        </w:rPr>
        <w:t>niet</w:t>
      </w:r>
      <w:r w:rsidR="00C1088B">
        <w:rPr>
          <w:szCs w:val="20"/>
        </w:rPr>
        <w:t xml:space="preserve"> </w:t>
      </w:r>
      <w:r w:rsidRPr="006B4AD4">
        <w:rPr>
          <w:szCs w:val="20"/>
        </w:rPr>
        <w:t>(volledig)</w:t>
      </w:r>
      <w:r w:rsidR="00C1088B">
        <w:rPr>
          <w:szCs w:val="20"/>
        </w:rPr>
        <w:t xml:space="preserve"> </w:t>
      </w:r>
      <w:r w:rsidRPr="006B4AD4">
        <w:rPr>
          <w:szCs w:val="20"/>
        </w:rPr>
        <w:t>voldoet</w:t>
      </w:r>
      <w:r w:rsidR="00C1088B">
        <w:rPr>
          <w:szCs w:val="20"/>
        </w:rPr>
        <w:t xml:space="preserve"> </w:t>
      </w:r>
      <w:r w:rsidRPr="006B4AD4">
        <w:rPr>
          <w:szCs w:val="20"/>
        </w:rPr>
        <w:t>aan</w:t>
      </w:r>
      <w:r w:rsidR="00C1088B">
        <w:rPr>
          <w:szCs w:val="20"/>
        </w:rPr>
        <w:t xml:space="preserve"> </w:t>
      </w:r>
      <w:r w:rsidRPr="006B4AD4">
        <w:rPr>
          <w:szCs w:val="20"/>
        </w:rPr>
        <w:t>hetgeen</w:t>
      </w:r>
      <w:r w:rsidR="00C1088B">
        <w:rPr>
          <w:szCs w:val="20"/>
        </w:rPr>
        <w:t xml:space="preserve"> </w:t>
      </w:r>
      <w:r w:rsidRPr="006B4AD4">
        <w:rPr>
          <w:szCs w:val="20"/>
        </w:rPr>
        <w:t>geëist</w:t>
      </w:r>
      <w:r w:rsidR="00C1088B">
        <w:rPr>
          <w:szCs w:val="20"/>
        </w:rPr>
        <w:t xml:space="preserve"> </w:t>
      </w:r>
      <w:r w:rsidRPr="006B4AD4">
        <w:rPr>
          <w:szCs w:val="20"/>
        </w:rPr>
        <w:t>is,</w:t>
      </w:r>
      <w:r w:rsidR="00C1088B">
        <w:rPr>
          <w:szCs w:val="20"/>
        </w:rPr>
        <w:t xml:space="preserve"> </w:t>
      </w:r>
      <w:r w:rsidRPr="006B4AD4">
        <w:rPr>
          <w:szCs w:val="20"/>
        </w:rPr>
        <w:t>dan</w:t>
      </w:r>
      <w:r w:rsidR="00C1088B">
        <w:rPr>
          <w:szCs w:val="20"/>
        </w:rPr>
        <w:t xml:space="preserve"> </w:t>
      </w:r>
      <w:r w:rsidRPr="006B4AD4">
        <w:rPr>
          <w:szCs w:val="20"/>
        </w:rPr>
        <w:t>zal</w:t>
      </w:r>
      <w:r w:rsidR="00C1088B">
        <w:rPr>
          <w:szCs w:val="20"/>
        </w:rPr>
        <w:t xml:space="preserve"> </w:t>
      </w:r>
      <w:r w:rsidRPr="006B4AD4">
        <w:rPr>
          <w:szCs w:val="20"/>
        </w:rPr>
        <w:t>deze</w:t>
      </w:r>
      <w:r w:rsidR="00C1088B">
        <w:rPr>
          <w:szCs w:val="20"/>
        </w:rPr>
        <w:t xml:space="preserve"> </w:t>
      </w:r>
      <w:r w:rsidRPr="006B4AD4">
        <w:rPr>
          <w:szCs w:val="20"/>
        </w:rPr>
        <w:t>Inschrijving</w:t>
      </w:r>
      <w:r w:rsidR="00C1088B">
        <w:rPr>
          <w:szCs w:val="20"/>
        </w:rPr>
        <w:t xml:space="preserve"> </w:t>
      </w:r>
      <w:r w:rsidRPr="006B4AD4">
        <w:rPr>
          <w:szCs w:val="20"/>
        </w:rPr>
        <w:t>alsnog</w:t>
      </w:r>
      <w:r w:rsidR="00C1088B">
        <w:rPr>
          <w:szCs w:val="20"/>
        </w:rPr>
        <w:t xml:space="preserve"> </w:t>
      </w:r>
      <w:r w:rsidRPr="006B4AD4">
        <w:rPr>
          <w:szCs w:val="20"/>
        </w:rPr>
        <w:t>ongeldig</w:t>
      </w:r>
      <w:r w:rsidR="00C1088B">
        <w:rPr>
          <w:szCs w:val="20"/>
        </w:rPr>
        <w:t xml:space="preserve"> </w:t>
      </w:r>
      <w:r w:rsidRPr="006B4AD4">
        <w:rPr>
          <w:szCs w:val="20"/>
        </w:rPr>
        <w:t>worden</w:t>
      </w:r>
      <w:r w:rsidR="00C1088B">
        <w:rPr>
          <w:szCs w:val="20"/>
        </w:rPr>
        <w:t xml:space="preserve"> </w:t>
      </w:r>
      <w:r w:rsidRPr="006B4AD4">
        <w:rPr>
          <w:szCs w:val="20"/>
        </w:rPr>
        <w:t>verklaard.</w:t>
      </w:r>
      <w:r w:rsidR="00C1088B">
        <w:rPr>
          <w:szCs w:val="20"/>
        </w:rPr>
        <w:t xml:space="preserve"> </w:t>
      </w:r>
      <w:r w:rsidRPr="006B4AD4">
        <w:rPr>
          <w:szCs w:val="20"/>
        </w:rPr>
        <w:t>Hierop</w:t>
      </w:r>
      <w:r w:rsidR="00C1088B">
        <w:rPr>
          <w:szCs w:val="20"/>
        </w:rPr>
        <w:t xml:space="preserve"> </w:t>
      </w:r>
      <w:r w:rsidRPr="006B4AD4">
        <w:rPr>
          <w:szCs w:val="20"/>
        </w:rPr>
        <w:t>volgend</w:t>
      </w:r>
      <w:r w:rsidR="00C1088B">
        <w:rPr>
          <w:szCs w:val="20"/>
        </w:rPr>
        <w:t xml:space="preserve"> </w:t>
      </w:r>
      <w:r w:rsidRPr="006B4AD4">
        <w:rPr>
          <w:szCs w:val="20"/>
        </w:rPr>
        <w:t>zal</w:t>
      </w:r>
      <w:r w:rsidR="00C1088B">
        <w:rPr>
          <w:szCs w:val="20"/>
        </w:rPr>
        <w:t xml:space="preserve"> </w:t>
      </w:r>
      <w:r w:rsidR="00F96025" w:rsidRPr="006B4AD4">
        <w:rPr>
          <w:szCs w:val="20"/>
        </w:rPr>
        <w:t>eenzelfde</w:t>
      </w:r>
      <w:r w:rsidR="00C1088B">
        <w:rPr>
          <w:szCs w:val="20"/>
        </w:rPr>
        <w:t xml:space="preserve"> </w:t>
      </w:r>
      <w:r w:rsidR="00F96025" w:rsidRPr="006B4AD4">
        <w:rPr>
          <w:szCs w:val="20"/>
        </w:rPr>
        <w:t>verificatietraject</w:t>
      </w:r>
      <w:r w:rsidR="00C1088B">
        <w:rPr>
          <w:szCs w:val="20"/>
        </w:rPr>
        <w:t xml:space="preserve"> </w:t>
      </w:r>
      <w:r w:rsidR="00F96025" w:rsidRPr="006B4AD4">
        <w:rPr>
          <w:szCs w:val="20"/>
        </w:rPr>
        <w:t>worden</w:t>
      </w:r>
      <w:r w:rsidR="00C1088B">
        <w:rPr>
          <w:szCs w:val="20"/>
        </w:rPr>
        <w:t xml:space="preserve"> </w:t>
      </w:r>
      <w:r w:rsidR="00F96025" w:rsidRPr="006B4AD4">
        <w:rPr>
          <w:szCs w:val="20"/>
        </w:rPr>
        <w:t>gestart</w:t>
      </w:r>
      <w:r w:rsidR="00C1088B">
        <w:rPr>
          <w:szCs w:val="20"/>
        </w:rPr>
        <w:t xml:space="preserve"> </w:t>
      </w:r>
      <w:r w:rsidR="00F96025" w:rsidRPr="006B4AD4">
        <w:rPr>
          <w:szCs w:val="20"/>
        </w:rPr>
        <w:t>met</w:t>
      </w:r>
      <w:r w:rsidR="00C1088B">
        <w:rPr>
          <w:szCs w:val="20"/>
        </w:rPr>
        <w:t xml:space="preserve"> </w:t>
      </w:r>
      <w:r w:rsidR="00F96025" w:rsidRPr="006B4AD4">
        <w:rPr>
          <w:szCs w:val="20"/>
        </w:rPr>
        <w:t>de,</w:t>
      </w:r>
      <w:r w:rsidR="00C1088B">
        <w:rPr>
          <w:szCs w:val="20"/>
        </w:rPr>
        <w:t xml:space="preserve"> </w:t>
      </w:r>
      <w:r w:rsidR="00F96025" w:rsidRPr="006B4AD4">
        <w:rPr>
          <w:szCs w:val="20"/>
        </w:rPr>
        <w:t>eerder</w:t>
      </w:r>
      <w:r w:rsidR="00C1088B">
        <w:rPr>
          <w:szCs w:val="20"/>
        </w:rPr>
        <w:t xml:space="preserve"> </w:t>
      </w:r>
      <w:r w:rsidR="00F96025" w:rsidRPr="006B4AD4">
        <w:rPr>
          <w:szCs w:val="20"/>
        </w:rPr>
        <w:t>in</w:t>
      </w:r>
      <w:r w:rsidR="00C1088B">
        <w:rPr>
          <w:szCs w:val="20"/>
        </w:rPr>
        <w:t xml:space="preserve"> </w:t>
      </w:r>
      <w:r w:rsidR="00F96025" w:rsidRPr="006B4AD4">
        <w:rPr>
          <w:szCs w:val="20"/>
        </w:rPr>
        <w:t>de</w:t>
      </w:r>
      <w:r w:rsidR="00C1088B">
        <w:rPr>
          <w:szCs w:val="20"/>
        </w:rPr>
        <w:t xml:space="preserve"> </w:t>
      </w:r>
      <w:r w:rsidR="00F96025" w:rsidRPr="006B4AD4">
        <w:rPr>
          <w:szCs w:val="20"/>
        </w:rPr>
        <w:t>procedure,</w:t>
      </w:r>
      <w:r w:rsidR="00C1088B">
        <w:rPr>
          <w:szCs w:val="20"/>
        </w:rPr>
        <w:t xml:space="preserve"> </w:t>
      </w:r>
      <w:r w:rsidR="00F96025" w:rsidRPr="006B4AD4">
        <w:rPr>
          <w:szCs w:val="20"/>
        </w:rPr>
        <w:t>als</w:t>
      </w:r>
      <w:r w:rsidR="00C1088B">
        <w:rPr>
          <w:szCs w:val="20"/>
        </w:rPr>
        <w:t xml:space="preserve"> </w:t>
      </w:r>
      <w:r w:rsidR="00F96025" w:rsidRPr="006B4AD4">
        <w:rPr>
          <w:szCs w:val="20"/>
        </w:rPr>
        <w:t>nummer</w:t>
      </w:r>
      <w:r w:rsidR="00C1088B">
        <w:rPr>
          <w:szCs w:val="20"/>
        </w:rPr>
        <w:t xml:space="preserve"> </w:t>
      </w:r>
      <w:r w:rsidR="00F96025" w:rsidRPr="006B4AD4">
        <w:rPr>
          <w:szCs w:val="20"/>
        </w:rPr>
        <w:t>2</w:t>
      </w:r>
      <w:r w:rsidR="00C1088B">
        <w:rPr>
          <w:szCs w:val="20"/>
        </w:rPr>
        <w:t xml:space="preserve"> </w:t>
      </w:r>
      <w:r w:rsidR="00F96025" w:rsidRPr="006B4AD4">
        <w:rPr>
          <w:szCs w:val="20"/>
        </w:rPr>
        <w:t>geëindigde</w:t>
      </w:r>
      <w:r w:rsidR="00C1088B">
        <w:rPr>
          <w:szCs w:val="20"/>
        </w:rPr>
        <w:t xml:space="preserve"> </w:t>
      </w:r>
      <w:r w:rsidR="00F96025" w:rsidRPr="006B4AD4">
        <w:rPr>
          <w:szCs w:val="20"/>
        </w:rPr>
        <w:t>Inschrijver.</w:t>
      </w:r>
      <w:r w:rsidR="00C1088B">
        <w:rPr>
          <w:szCs w:val="20"/>
        </w:rPr>
        <w:t xml:space="preserve"> </w:t>
      </w:r>
      <w:r w:rsidRPr="006B4AD4">
        <w:rPr>
          <w:szCs w:val="20"/>
        </w:rPr>
        <w:t>De</w:t>
      </w:r>
      <w:r w:rsidR="00C1088B">
        <w:rPr>
          <w:szCs w:val="20"/>
        </w:rPr>
        <w:t xml:space="preserve"> </w:t>
      </w:r>
      <w:r w:rsidRPr="006B4AD4">
        <w:rPr>
          <w:szCs w:val="20"/>
        </w:rPr>
        <w:t>oorspronkelijke</w:t>
      </w:r>
      <w:r w:rsidR="00C1088B">
        <w:rPr>
          <w:szCs w:val="20"/>
        </w:rPr>
        <w:t xml:space="preserve"> </w:t>
      </w:r>
      <w:r w:rsidRPr="006B4AD4">
        <w:rPr>
          <w:szCs w:val="20"/>
        </w:rPr>
        <w:t>rangorde</w:t>
      </w:r>
      <w:r w:rsidR="00C1088B">
        <w:rPr>
          <w:szCs w:val="20"/>
        </w:rPr>
        <w:t xml:space="preserve"> </w:t>
      </w:r>
      <w:r w:rsidRPr="006B4AD4">
        <w:rPr>
          <w:szCs w:val="20"/>
        </w:rPr>
        <w:t>blijft</w:t>
      </w:r>
      <w:r w:rsidR="00C1088B">
        <w:rPr>
          <w:szCs w:val="20"/>
        </w:rPr>
        <w:t xml:space="preserve"> </w:t>
      </w:r>
      <w:r w:rsidRPr="006B4AD4">
        <w:rPr>
          <w:szCs w:val="20"/>
        </w:rPr>
        <w:t>in</w:t>
      </w:r>
      <w:r w:rsidR="00C1088B">
        <w:rPr>
          <w:szCs w:val="20"/>
        </w:rPr>
        <w:t xml:space="preserve"> </w:t>
      </w:r>
      <w:r w:rsidRPr="006B4AD4">
        <w:rPr>
          <w:szCs w:val="20"/>
        </w:rPr>
        <w:t>stand</w:t>
      </w:r>
      <w:r w:rsidR="00C1088B">
        <w:rPr>
          <w:szCs w:val="20"/>
        </w:rPr>
        <w:t xml:space="preserve"> </w:t>
      </w:r>
      <w:r w:rsidRPr="006B4AD4">
        <w:rPr>
          <w:szCs w:val="20"/>
        </w:rPr>
        <w:t>en</w:t>
      </w:r>
      <w:r w:rsidR="00C1088B">
        <w:rPr>
          <w:szCs w:val="20"/>
        </w:rPr>
        <w:t xml:space="preserve"> </w:t>
      </w:r>
      <w:r w:rsidR="00A47806" w:rsidRPr="006B4AD4">
        <w:rPr>
          <w:szCs w:val="20"/>
        </w:rPr>
        <w:t>er</w:t>
      </w:r>
      <w:r w:rsidR="00C1088B">
        <w:rPr>
          <w:szCs w:val="20"/>
        </w:rPr>
        <w:t xml:space="preserve"> </w:t>
      </w:r>
      <w:r w:rsidRPr="006B4AD4">
        <w:rPr>
          <w:szCs w:val="20"/>
        </w:rPr>
        <w:t>zal</w:t>
      </w:r>
      <w:r w:rsidR="00C1088B">
        <w:rPr>
          <w:szCs w:val="20"/>
        </w:rPr>
        <w:t xml:space="preserve"> </w:t>
      </w:r>
      <w:r w:rsidRPr="006B4AD4">
        <w:rPr>
          <w:szCs w:val="20"/>
        </w:rPr>
        <w:t>niet</w:t>
      </w:r>
      <w:r w:rsidR="00C1088B">
        <w:rPr>
          <w:szCs w:val="20"/>
        </w:rPr>
        <w:t xml:space="preserve"> </w:t>
      </w:r>
      <w:r w:rsidRPr="006B4AD4">
        <w:rPr>
          <w:szCs w:val="20"/>
        </w:rPr>
        <w:t>opnieuw</w:t>
      </w:r>
      <w:r w:rsidR="00C1088B">
        <w:rPr>
          <w:szCs w:val="20"/>
        </w:rPr>
        <w:t xml:space="preserve"> </w:t>
      </w:r>
      <w:r w:rsidRPr="006B4AD4">
        <w:rPr>
          <w:szCs w:val="20"/>
        </w:rPr>
        <w:t>een</w:t>
      </w:r>
      <w:r w:rsidR="00C1088B">
        <w:rPr>
          <w:szCs w:val="20"/>
        </w:rPr>
        <w:t xml:space="preserve"> </w:t>
      </w:r>
      <w:r w:rsidRPr="006B4AD4">
        <w:rPr>
          <w:szCs w:val="20"/>
        </w:rPr>
        <w:t>inhoudelijke</w:t>
      </w:r>
      <w:r w:rsidR="00C1088B">
        <w:rPr>
          <w:szCs w:val="20"/>
        </w:rPr>
        <w:t xml:space="preserve"> </w:t>
      </w:r>
      <w:r w:rsidRPr="006B4AD4">
        <w:rPr>
          <w:szCs w:val="20"/>
        </w:rPr>
        <w:t>beoordeling</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Inschrijvingen</w:t>
      </w:r>
      <w:r w:rsidR="00C1088B">
        <w:rPr>
          <w:szCs w:val="20"/>
        </w:rPr>
        <w:t xml:space="preserve"> </w:t>
      </w:r>
      <w:r w:rsidR="00A47806" w:rsidRPr="006B4AD4">
        <w:rPr>
          <w:szCs w:val="20"/>
        </w:rPr>
        <w:t>plaatsvinden</w:t>
      </w:r>
      <w:r w:rsidRPr="006B4AD4">
        <w:rPr>
          <w:szCs w:val="20"/>
        </w:rPr>
        <w:t>.</w:t>
      </w:r>
      <w:r w:rsidR="00C1088B">
        <w:rPr>
          <w:szCs w:val="20"/>
        </w:rPr>
        <w:t xml:space="preserve"> </w:t>
      </w:r>
      <w:r w:rsidRPr="006B4AD4">
        <w:rPr>
          <w:szCs w:val="20"/>
        </w:rPr>
        <w:t>Deze</w:t>
      </w:r>
      <w:r w:rsidR="00C1088B">
        <w:rPr>
          <w:szCs w:val="20"/>
        </w:rPr>
        <w:t xml:space="preserve"> </w:t>
      </w:r>
      <w:r w:rsidRPr="006B4AD4">
        <w:rPr>
          <w:szCs w:val="20"/>
        </w:rPr>
        <w:t>procedure</w:t>
      </w:r>
      <w:r w:rsidR="00C1088B">
        <w:rPr>
          <w:szCs w:val="20"/>
        </w:rPr>
        <w:t xml:space="preserve"> </w:t>
      </w:r>
      <w:r w:rsidRPr="006B4AD4">
        <w:rPr>
          <w:szCs w:val="20"/>
        </w:rPr>
        <w:t>wordt</w:t>
      </w:r>
      <w:r w:rsidR="00C1088B">
        <w:rPr>
          <w:szCs w:val="20"/>
        </w:rPr>
        <w:t xml:space="preserve"> </w:t>
      </w:r>
      <w:r w:rsidRPr="006B4AD4">
        <w:rPr>
          <w:szCs w:val="20"/>
        </w:rPr>
        <w:t>herhaald</w:t>
      </w:r>
      <w:r w:rsidR="00C1088B">
        <w:rPr>
          <w:szCs w:val="20"/>
        </w:rPr>
        <w:t xml:space="preserve"> </w:t>
      </w:r>
      <w:r w:rsidRPr="006B4AD4">
        <w:rPr>
          <w:szCs w:val="20"/>
        </w:rPr>
        <w:t>totdat</w:t>
      </w:r>
      <w:r w:rsidR="00C1088B">
        <w:rPr>
          <w:szCs w:val="20"/>
        </w:rPr>
        <w:t xml:space="preserve"> </w:t>
      </w:r>
      <w:r w:rsidRPr="006B4AD4">
        <w:rPr>
          <w:szCs w:val="20"/>
        </w:rPr>
        <w:t>er</w:t>
      </w:r>
      <w:r w:rsidR="00C1088B">
        <w:rPr>
          <w:szCs w:val="20"/>
        </w:rPr>
        <w:t xml:space="preserve"> </w:t>
      </w:r>
      <w:r w:rsidRPr="006B4AD4">
        <w:rPr>
          <w:szCs w:val="20"/>
        </w:rPr>
        <w:t>definitief</w:t>
      </w:r>
      <w:r w:rsidR="00C1088B">
        <w:rPr>
          <w:szCs w:val="20"/>
        </w:rPr>
        <w:t xml:space="preserve"> </w:t>
      </w:r>
      <w:r w:rsidRPr="006B4AD4">
        <w:rPr>
          <w:szCs w:val="20"/>
        </w:rPr>
        <w:t>gegund</w:t>
      </w:r>
      <w:r w:rsidR="00C1088B">
        <w:rPr>
          <w:szCs w:val="20"/>
        </w:rPr>
        <w:t xml:space="preserve"> </w:t>
      </w:r>
      <w:r w:rsidRPr="006B4AD4">
        <w:rPr>
          <w:szCs w:val="20"/>
        </w:rPr>
        <w:t>kan</w:t>
      </w:r>
      <w:r w:rsidR="00C1088B">
        <w:rPr>
          <w:szCs w:val="20"/>
        </w:rPr>
        <w:t xml:space="preserve"> </w:t>
      </w:r>
      <w:r w:rsidRPr="006B4AD4">
        <w:rPr>
          <w:szCs w:val="20"/>
        </w:rPr>
        <w:t>worden</w:t>
      </w:r>
      <w:r w:rsidR="00C1088B">
        <w:rPr>
          <w:szCs w:val="20"/>
        </w:rPr>
        <w:t xml:space="preserve"> </w:t>
      </w:r>
      <w:r w:rsidRPr="006B4AD4">
        <w:rPr>
          <w:szCs w:val="20"/>
        </w:rPr>
        <w:t>aan</w:t>
      </w:r>
      <w:r w:rsidR="00C1088B">
        <w:rPr>
          <w:szCs w:val="20"/>
        </w:rPr>
        <w:t xml:space="preserve"> </w:t>
      </w:r>
      <w:r w:rsidRPr="006B4AD4">
        <w:rPr>
          <w:szCs w:val="20"/>
        </w:rPr>
        <w:t>een</w:t>
      </w:r>
      <w:r w:rsidR="00C1088B">
        <w:rPr>
          <w:szCs w:val="20"/>
        </w:rPr>
        <w:t xml:space="preserve"> </w:t>
      </w:r>
      <w:r w:rsidRPr="006B4AD4">
        <w:rPr>
          <w:szCs w:val="20"/>
        </w:rPr>
        <w:t>Inschrijver,</w:t>
      </w:r>
      <w:r w:rsidR="00C1088B">
        <w:rPr>
          <w:szCs w:val="20"/>
        </w:rPr>
        <w:t xml:space="preserve"> </w:t>
      </w:r>
      <w:r w:rsidRPr="006B4AD4">
        <w:rPr>
          <w:szCs w:val="20"/>
        </w:rPr>
        <w:t>ofwel</w:t>
      </w:r>
      <w:r w:rsidR="00C1088B">
        <w:rPr>
          <w:szCs w:val="20"/>
        </w:rPr>
        <w:t xml:space="preserve"> </w:t>
      </w:r>
      <w:r w:rsidRPr="006B4AD4">
        <w:rPr>
          <w:szCs w:val="20"/>
        </w:rPr>
        <w:t>totdat</w:t>
      </w:r>
      <w:r w:rsidR="00C1088B">
        <w:rPr>
          <w:szCs w:val="20"/>
        </w:rPr>
        <w:t xml:space="preserve"> </w:t>
      </w:r>
      <w:r w:rsidRPr="006B4AD4">
        <w:rPr>
          <w:szCs w:val="20"/>
        </w:rPr>
        <w:t>blijkt</w:t>
      </w:r>
      <w:r w:rsidR="00C1088B">
        <w:rPr>
          <w:szCs w:val="20"/>
        </w:rPr>
        <w:t xml:space="preserve"> </w:t>
      </w:r>
      <w:r w:rsidRPr="006B4AD4">
        <w:rPr>
          <w:szCs w:val="20"/>
        </w:rPr>
        <w:t>dat</w:t>
      </w:r>
      <w:r w:rsidR="00C1088B">
        <w:rPr>
          <w:szCs w:val="20"/>
        </w:rPr>
        <w:t xml:space="preserve"> </w:t>
      </w:r>
      <w:r w:rsidRPr="006B4AD4">
        <w:rPr>
          <w:szCs w:val="20"/>
        </w:rPr>
        <w:t>er</w:t>
      </w:r>
      <w:r w:rsidR="00C1088B">
        <w:rPr>
          <w:szCs w:val="20"/>
        </w:rPr>
        <w:t xml:space="preserve"> </w:t>
      </w:r>
      <w:r w:rsidRPr="006B4AD4">
        <w:rPr>
          <w:szCs w:val="20"/>
        </w:rPr>
        <w:t>geen</w:t>
      </w:r>
      <w:r w:rsidR="00C1088B">
        <w:rPr>
          <w:szCs w:val="20"/>
        </w:rPr>
        <w:t xml:space="preserve"> </w:t>
      </w:r>
      <w:r w:rsidRPr="006B4AD4">
        <w:rPr>
          <w:szCs w:val="20"/>
        </w:rPr>
        <w:t>geldige</w:t>
      </w:r>
      <w:r w:rsidR="00C1088B">
        <w:rPr>
          <w:szCs w:val="20"/>
        </w:rPr>
        <w:t xml:space="preserve"> </w:t>
      </w:r>
      <w:r w:rsidRPr="006B4AD4">
        <w:rPr>
          <w:szCs w:val="20"/>
        </w:rPr>
        <w:t>Inschrijvingen</w:t>
      </w:r>
      <w:r w:rsidR="00C1088B">
        <w:rPr>
          <w:szCs w:val="20"/>
        </w:rPr>
        <w:t xml:space="preserve"> </w:t>
      </w:r>
      <w:r w:rsidRPr="006B4AD4">
        <w:rPr>
          <w:szCs w:val="20"/>
        </w:rPr>
        <w:t>zijn</w:t>
      </w:r>
      <w:r w:rsidR="00C1088B">
        <w:rPr>
          <w:szCs w:val="20"/>
        </w:rPr>
        <w:t xml:space="preserve"> </w:t>
      </w:r>
      <w:r w:rsidRPr="006B4AD4">
        <w:rPr>
          <w:szCs w:val="20"/>
        </w:rPr>
        <w:t>ingediend.</w:t>
      </w:r>
    </w:p>
    <w:p w14:paraId="1D563D31" w14:textId="5594EAEA" w:rsidR="008B5C4E" w:rsidRPr="006421D1" w:rsidRDefault="00F96025" w:rsidP="00D478BE">
      <w:pPr>
        <w:pStyle w:val="Kop3"/>
      </w:pPr>
      <w:bookmarkStart w:id="112" w:name="_Toc20129177"/>
      <w:bookmarkStart w:id="113" w:name="_Toc54337741"/>
      <w:r w:rsidRPr="006421D1">
        <w:t>Definitieve</w:t>
      </w:r>
      <w:r w:rsidR="00C1088B">
        <w:t xml:space="preserve"> </w:t>
      </w:r>
      <w:r w:rsidRPr="006421D1">
        <w:t>gunning</w:t>
      </w:r>
      <w:bookmarkEnd w:id="112"/>
      <w:bookmarkEnd w:id="113"/>
    </w:p>
    <w:p w14:paraId="683B70C3" w14:textId="0062122B" w:rsidR="00306760" w:rsidRPr="006B4AD4" w:rsidRDefault="00F96025" w:rsidP="00F96025">
      <w:pPr>
        <w:rPr>
          <w:szCs w:val="20"/>
        </w:rPr>
      </w:pPr>
      <w:r w:rsidRPr="006B4AD4">
        <w:rPr>
          <w:szCs w:val="20"/>
        </w:rPr>
        <w:t>Indien</w:t>
      </w:r>
      <w:r w:rsidR="00C1088B">
        <w:rPr>
          <w:szCs w:val="20"/>
        </w:rPr>
        <w:t xml:space="preserve"> </w:t>
      </w:r>
      <w:r w:rsidRPr="006B4AD4">
        <w:rPr>
          <w:szCs w:val="20"/>
        </w:rPr>
        <w:t>na</w:t>
      </w:r>
      <w:r w:rsidR="00C1088B">
        <w:rPr>
          <w:szCs w:val="20"/>
        </w:rPr>
        <w:t xml:space="preserve"> </w:t>
      </w:r>
      <w:r w:rsidRPr="006B4AD4">
        <w:rPr>
          <w:szCs w:val="20"/>
        </w:rPr>
        <w:t>het</w:t>
      </w:r>
      <w:r w:rsidR="00C1088B">
        <w:rPr>
          <w:szCs w:val="20"/>
        </w:rPr>
        <w:t xml:space="preserve"> </w:t>
      </w:r>
      <w:r w:rsidRPr="006B4AD4">
        <w:rPr>
          <w:szCs w:val="20"/>
        </w:rPr>
        <w:t>verstrijken</w:t>
      </w:r>
      <w:r w:rsidR="00C1088B">
        <w:rPr>
          <w:szCs w:val="20"/>
        </w:rPr>
        <w:t xml:space="preserve"> </w:t>
      </w:r>
      <w:r w:rsidRPr="006B4AD4">
        <w:rPr>
          <w:szCs w:val="20"/>
        </w:rPr>
        <w:t>van</w:t>
      </w:r>
      <w:r w:rsidR="00C1088B">
        <w:rPr>
          <w:szCs w:val="20"/>
        </w:rPr>
        <w:t xml:space="preserve"> </w:t>
      </w:r>
      <w:r w:rsidRPr="006B4AD4">
        <w:rPr>
          <w:szCs w:val="20"/>
        </w:rPr>
        <w:t>deze</w:t>
      </w:r>
      <w:r w:rsidR="00C1088B">
        <w:rPr>
          <w:szCs w:val="20"/>
        </w:rPr>
        <w:t xml:space="preserve"> </w:t>
      </w:r>
      <w:r w:rsidRPr="006B4AD4">
        <w:rPr>
          <w:szCs w:val="20"/>
        </w:rPr>
        <w:t>termijn</w:t>
      </w:r>
      <w:r w:rsidR="00C1088B">
        <w:rPr>
          <w:szCs w:val="20"/>
        </w:rPr>
        <w:t xml:space="preserve"> </w:t>
      </w:r>
      <w:r w:rsidRPr="006B4AD4">
        <w:rPr>
          <w:szCs w:val="20"/>
        </w:rPr>
        <w:t>van</w:t>
      </w:r>
      <w:r w:rsidR="00C1088B">
        <w:rPr>
          <w:szCs w:val="20"/>
        </w:rPr>
        <w:t xml:space="preserve"> </w:t>
      </w:r>
      <w:r w:rsidRPr="006B4AD4">
        <w:rPr>
          <w:szCs w:val="20"/>
        </w:rPr>
        <w:t>20</w:t>
      </w:r>
      <w:r w:rsidR="00C1088B">
        <w:rPr>
          <w:szCs w:val="20"/>
        </w:rPr>
        <w:t xml:space="preserve"> </w:t>
      </w:r>
      <w:r w:rsidRPr="006B4AD4">
        <w:rPr>
          <w:szCs w:val="20"/>
        </w:rPr>
        <w:t>kalenderdagen</w:t>
      </w:r>
      <w:r w:rsidR="00C1088B">
        <w:rPr>
          <w:szCs w:val="20"/>
        </w:rPr>
        <w:t xml:space="preserve"> </w:t>
      </w:r>
      <w:r w:rsidRPr="006B4AD4">
        <w:rPr>
          <w:szCs w:val="20"/>
        </w:rPr>
        <w:t>geen</w:t>
      </w:r>
      <w:r w:rsidR="00C1088B">
        <w:rPr>
          <w:szCs w:val="20"/>
        </w:rPr>
        <w:t xml:space="preserve"> </w:t>
      </w:r>
      <w:r w:rsidRPr="006B4AD4">
        <w:rPr>
          <w:szCs w:val="20"/>
        </w:rPr>
        <w:t>kort</w:t>
      </w:r>
      <w:r w:rsidR="00C1088B">
        <w:rPr>
          <w:szCs w:val="20"/>
        </w:rPr>
        <w:t xml:space="preserve"> </w:t>
      </w:r>
      <w:r w:rsidRPr="006B4AD4">
        <w:rPr>
          <w:szCs w:val="20"/>
        </w:rPr>
        <w:t>geding</w:t>
      </w:r>
      <w:r w:rsidR="00C1088B">
        <w:rPr>
          <w:szCs w:val="20"/>
        </w:rPr>
        <w:t xml:space="preserve"> </w:t>
      </w:r>
      <w:r w:rsidRPr="006B4AD4">
        <w:rPr>
          <w:szCs w:val="20"/>
        </w:rPr>
        <w:t>aanhangig</w:t>
      </w:r>
      <w:r w:rsidR="00C1088B">
        <w:rPr>
          <w:szCs w:val="20"/>
        </w:rPr>
        <w:t xml:space="preserve"> </w:t>
      </w:r>
      <w:r w:rsidRPr="006B4AD4">
        <w:rPr>
          <w:szCs w:val="20"/>
        </w:rPr>
        <w:t>is</w:t>
      </w:r>
      <w:r w:rsidR="00C1088B">
        <w:rPr>
          <w:szCs w:val="20"/>
        </w:rPr>
        <w:t xml:space="preserve"> </w:t>
      </w:r>
      <w:r w:rsidR="00F36703" w:rsidRPr="00F36703">
        <w:rPr>
          <w:szCs w:val="20"/>
        </w:rPr>
        <w:t>gemaakt</w:t>
      </w:r>
      <w:r w:rsidR="00C1088B">
        <w:rPr>
          <w:szCs w:val="20"/>
        </w:rPr>
        <w:t xml:space="preserve"> </w:t>
      </w:r>
      <w:r w:rsidR="00F36703" w:rsidRPr="00F36703">
        <w:rPr>
          <w:szCs w:val="20"/>
        </w:rPr>
        <w:t>en</w:t>
      </w:r>
      <w:r w:rsidR="00C1088B">
        <w:rPr>
          <w:szCs w:val="20"/>
        </w:rPr>
        <w:t xml:space="preserve"> </w:t>
      </w:r>
      <w:r w:rsidR="00F36703" w:rsidRPr="00F36703">
        <w:rPr>
          <w:szCs w:val="20"/>
        </w:rPr>
        <w:t>er</w:t>
      </w:r>
      <w:r w:rsidR="00C1088B">
        <w:rPr>
          <w:szCs w:val="20"/>
        </w:rPr>
        <w:t xml:space="preserve"> </w:t>
      </w:r>
      <w:r w:rsidR="00F36703" w:rsidRPr="00F36703">
        <w:rPr>
          <w:szCs w:val="20"/>
        </w:rPr>
        <w:t>overigens</w:t>
      </w:r>
      <w:r w:rsidR="00C1088B">
        <w:rPr>
          <w:szCs w:val="20"/>
        </w:rPr>
        <w:t xml:space="preserve"> </w:t>
      </w:r>
      <w:r w:rsidR="00F36703" w:rsidRPr="00F36703">
        <w:rPr>
          <w:szCs w:val="20"/>
        </w:rPr>
        <w:t>ook</w:t>
      </w:r>
      <w:r w:rsidR="00C1088B">
        <w:rPr>
          <w:szCs w:val="20"/>
        </w:rPr>
        <w:t xml:space="preserve"> </w:t>
      </w:r>
      <w:r w:rsidR="00F36703" w:rsidRPr="00F36703">
        <w:rPr>
          <w:szCs w:val="20"/>
        </w:rPr>
        <w:t>niet</w:t>
      </w:r>
      <w:r w:rsidR="00C1088B">
        <w:rPr>
          <w:szCs w:val="20"/>
        </w:rPr>
        <w:t xml:space="preserve"> </w:t>
      </w:r>
      <w:r w:rsidR="00F36703" w:rsidRPr="00F36703">
        <w:rPr>
          <w:szCs w:val="20"/>
        </w:rPr>
        <w:t>van</w:t>
      </w:r>
      <w:r w:rsidR="00C1088B">
        <w:rPr>
          <w:szCs w:val="20"/>
        </w:rPr>
        <w:t xml:space="preserve"> </w:t>
      </w:r>
      <w:r w:rsidR="00F36703" w:rsidRPr="00F36703">
        <w:rPr>
          <w:szCs w:val="20"/>
        </w:rPr>
        <w:t>andere</w:t>
      </w:r>
      <w:r w:rsidR="00C1088B">
        <w:rPr>
          <w:szCs w:val="20"/>
        </w:rPr>
        <w:t xml:space="preserve"> </w:t>
      </w:r>
      <w:r w:rsidR="00F36703" w:rsidRPr="00F36703">
        <w:rPr>
          <w:szCs w:val="20"/>
        </w:rPr>
        <w:t>bezwaren</w:t>
      </w:r>
      <w:r w:rsidR="00C1088B">
        <w:rPr>
          <w:szCs w:val="20"/>
        </w:rPr>
        <w:t xml:space="preserve"> </w:t>
      </w:r>
      <w:r w:rsidR="00F36703" w:rsidRPr="00F36703">
        <w:rPr>
          <w:szCs w:val="20"/>
        </w:rPr>
        <w:t>(van</w:t>
      </w:r>
      <w:r w:rsidR="00C1088B">
        <w:rPr>
          <w:szCs w:val="20"/>
        </w:rPr>
        <w:t xml:space="preserve"> </w:t>
      </w:r>
      <w:r w:rsidR="00F36703" w:rsidRPr="00F36703">
        <w:rPr>
          <w:szCs w:val="20"/>
        </w:rPr>
        <w:t>welke</w:t>
      </w:r>
      <w:r w:rsidR="00C1088B">
        <w:rPr>
          <w:szCs w:val="20"/>
        </w:rPr>
        <w:t xml:space="preserve"> </w:t>
      </w:r>
      <w:r w:rsidR="00F36703" w:rsidRPr="00F36703">
        <w:rPr>
          <w:szCs w:val="20"/>
        </w:rPr>
        <w:t>aard</w:t>
      </w:r>
      <w:r w:rsidR="00C1088B">
        <w:rPr>
          <w:szCs w:val="20"/>
        </w:rPr>
        <w:t xml:space="preserve"> </w:t>
      </w:r>
      <w:r w:rsidR="00F36703" w:rsidRPr="00F36703">
        <w:rPr>
          <w:szCs w:val="20"/>
        </w:rPr>
        <w:t>dan</w:t>
      </w:r>
      <w:r w:rsidR="00C1088B">
        <w:rPr>
          <w:szCs w:val="20"/>
        </w:rPr>
        <w:t xml:space="preserve"> </w:t>
      </w:r>
      <w:r w:rsidR="00F36703" w:rsidRPr="00F36703">
        <w:rPr>
          <w:szCs w:val="20"/>
        </w:rPr>
        <w:t>ook)</w:t>
      </w:r>
      <w:r w:rsidR="00C1088B">
        <w:rPr>
          <w:szCs w:val="20"/>
        </w:rPr>
        <w:t xml:space="preserve"> </w:t>
      </w:r>
      <w:r w:rsidR="00F36703" w:rsidRPr="00F36703">
        <w:rPr>
          <w:szCs w:val="20"/>
        </w:rPr>
        <w:t>is</w:t>
      </w:r>
      <w:r w:rsidR="00C1088B">
        <w:rPr>
          <w:szCs w:val="20"/>
        </w:rPr>
        <w:t xml:space="preserve"> </w:t>
      </w:r>
      <w:r w:rsidR="00F36703" w:rsidRPr="00F36703">
        <w:rPr>
          <w:szCs w:val="20"/>
        </w:rPr>
        <w:t>gebleken</w:t>
      </w:r>
      <w:r w:rsidR="00C1088B">
        <w:rPr>
          <w:szCs w:val="20"/>
        </w:rPr>
        <w:t xml:space="preserve"> </w:t>
      </w:r>
      <w:r w:rsidR="00F36703" w:rsidRPr="00F36703">
        <w:rPr>
          <w:szCs w:val="20"/>
        </w:rPr>
        <w:t>en</w:t>
      </w:r>
      <w:r w:rsidR="00C1088B">
        <w:rPr>
          <w:szCs w:val="20"/>
        </w:rPr>
        <w:t xml:space="preserve"> </w:t>
      </w:r>
      <w:r w:rsidR="00F36703" w:rsidRPr="00F36703">
        <w:rPr>
          <w:szCs w:val="20"/>
        </w:rPr>
        <w:t>de</w:t>
      </w:r>
      <w:r w:rsidR="00C1088B">
        <w:rPr>
          <w:szCs w:val="20"/>
        </w:rPr>
        <w:t xml:space="preserve"> </w:t>
      </w:r>
      <w:r w:rsidR="00F36703" w:rsidRPr="00F36703">
        <w:rPr>
          <w:szCs w:val="20"/>
        </w:rPr>
        <w:t>HAN</w:t>
      </w:r>
      <w:r w:rsidR="00C1088B">
        <w:rPr>
          <w:szCs w:val="20"/>
        </w:rPr>
        <w:t xml:space="preserve"> </w:t>
      </w:r>
      <w:r w:rsidR="00F36703" w:rsidRPr="00F36703">
        <w:rPr>
          <w:szCs w:val="20"/>
        </w:rPr>
        <w:t>niet</w:t>
      </w:r>
      <w:r w:rsidR="00C1088B">
        <w:rPr>
          <w:szCs w:val="20"/>
        </w:rPr>
        <w:t xml:space="preserve"> </w:t>
      </w:r>
      <w:r w:rsidR="00F36703" w:rsidRPr="00F36703">
        <w:rPr>
          <w:szCs w:val="20"/>
        </w:rPr>
        <w:t>zelfstandig</w:t>
      </w:r>
      <w:r w:rsidR="00C1088B">
        <w:rPr>
          <w:szCs w:val="20"/>
        </w:rPr>
        <w:t xml:space="preserve"> </w:t>
      </w:r>
      <w:r w:rsidR="00F36703" w:rsidRPr="00F36703">
        <w:rPr>
          <w:szCs w:val="20"/>
        </w:rPr>
        <w:t>schriftelijk</w:t>
      </w:r>
      <w:r w:rsidR="00C1088B">
        <w:rPr>
          <w:szCs w:val="20"/>
        </w:rPr>
        <w:t xml:space="preserve"> </w:t>
      </w:r>
      <w:r w:rsidR="00F36703" w:rsidRPr="00F36703">
        <w:rPr>
          <w:szCs w:val="20"/>
        </w:rPr>
        <w:t>is</w:t>
      </w:r>
      <w:r w:rsidR="00C1088B">
        <w:rPr>
          <w:szCs w:val="20"/>
        </w:rPr>
        <w:t xml:space="preserve"> </w:t>
      </w:r>
      <w:r w:rsidR="00F36703" w:rsidRPr="00F36703">
        <w:rPr>
          <w:szCs w:val="20"/>
        </w:rPr>
        <w:t>teruggekomen</w:t>
      </w:r>
      <w:r w:rsidR="00C1088B">
        <w:rPr>
          <w:szCs w:val="20"/>
        </w:rPr>
        <w:t xml:space="preserve"> </w:t>
      </w:r>
      <w:r w:rsidR="00F36703" w:rsidRPr="00F36703">
        <w:rPr>
          <w:szCs w:val="20"/>
        </w:rPr>
        <w:t>op</w:t>
      </w:r>
      <w:r w:rsidR="00C1088B">
        <w:rPr>
          <w:szCs w:val="20"/>
        </w:rPr>
        <w:t xml:space="preserve"> </w:t>
      </w:r>
      <w:r w:rsidR="00F36703" w:rsidRPr="00F36703">
        <w:rPr>
          <w:szCs w:val="20"/>
        </w:rPr>
        <w:t>het</w:t>
      </w:r>
      <w:r w:rsidR="00C1088B">
        <w:rPr>
          <w:szCs w:val="20"/>
        </w:rPr>
        <w:t xml:space="preserve"> </w:t>
      </w:r>
      <w:r w:rsidR="00F36703" w:rsidRPr="00F36703">
        <w:rPr>
          <w:szCs w:val="20"/>
        </w:rPr>
        <w:t>gunningsvoornemen,</w:t>
      </w:r>
      <w:r w:rsidR="00C1088B">
        <w:rPr>
          <w:szCs w:val="20"/>
        </w:rPr>
        <w:t xml:space="preserve"> </w:t>
      </w:r>
      <w:r w:rsidR="00F36703" w:rsidRPr="00F36703">
        <w:rPr>
          <w:szCs w:val="20"/>
        </w:rPr>
        <w:t>zal</w:t>
      </w:r>
      <w:r w:rsidR="00C1088B">
        <w:rPr>
          <w:szCs w:val="20"/>
        </w:rPr>
        <w:t xml:space="preserve"> </w:t>
      </w:r>
      <w:r w:rsidR="00F36703" w:rsidRPr="00F36703">
        <w:rPr>
          <w:szCs w:val="20"/>
        </w:rPr>
        <w:t>de</w:t>
      </w:r>
      <w:r w:rsidR="00C1088B">
        <w:rPr>
          <w:szCs w:val="20"/>
        </w:rPr>
        <w:t xml:space="preserve"> </w:t>
      </w:r>
      <w:r w:rsidR="003B22F1">
        <w:rPr>
          <w:szCs w:val="20"/>
        </w:rPr>
        <w:t>O</w:t>
      </w:r>
      <w:r w:rsidR="003B22F1" w:rsidRPr="00F36703">
        <w:rPr>
          <w:szCs w:val="20"/>
        </w:rPr>
        <w:t>pdracht</w:t>
      </w:r>
      <w:r w:rsidR="00C1088B">
        <w:rPr>
          <w:szCs w:val="20"/>
        </w:rPr>
        <w:t xml:space="preserve"> </w:t>
      </w:r>
      <w:r w:rsidR="00F36703" w:rsidRPr="00F36703">
        <w:rPr>
          <w:szCs w:val="20"/>
        </w:rPr>
        <w:t>in</w:t>
      </w:r>
      <w:r w:rsidR="00C1088B">
        <w:rPr>
          <w:szCs w:val="20"/>
        </w:rPr>
        <w:t xml:space="preserve"> </w:t>
      </w:r>
      <w:r w:rsidR="00F36703" w:rsidRPr="00F36703">
        <w:rPr>
          <w:szCs w:val="20"/>
        </w:rPr>
        <w:t>principe</w:t>
      </w:r>
      <w:r w:rsidR="00C1088B">
        <w:rPr>
          <w:szCs w:val="20"/>
        </w:rPr>
        <w:t xml:space="preserve"> </w:t>
      </w:r>
      <w:r w:rsidR="00F36703" w:rsidRPr="00F36703">
        <w:rPr>
          <w:szCs w:val="20"/>
        </w:rPr>
        <w:t>definitief</w:t>
      </w:r>
      <w:r w:rsidR="00C1088B">
        <w:rPr>
          <w:szCs w:val="20"/>
        </w:rPr>
        <w:t xml:space="preserve"> </w:t>
      </w:r>
      <w:r w:rsidR="00F36703" w:rsidRPr="00F36703">
        <w:rPr>
          <w:szCs w:val="20"/>
        </w:rPr>
        <w:t>gegund</w:t>
      </w:r>
      <w:r w:rsidR="00C1088B">
        <w:rPr>
          <w:szCs w:val="20"/>
        </w:rPr>
        <w:t xml:space="preserve"> </w:t>
      </w:r>
      <w:r w:rsidR="00F36703" w:rsidRPr="00F36703">
        <w:rPr>
          <w:szCs w:val="20"/>
        </w:rPr>
        <w:t>worden</w:t>
      </w:r>
      <w:r w:rsidR="00C1088B">
        <w:rPr>
          <w:szCs w:val="20"/>
        </w:rPr>
        <w:t xml:space="preserve"> </w:t>
      </w:r>
      <w:r w:rsidR="00F36703" w:rsidRPr="00F36703">
        <w:rPr>
          <w:szCs w:val="20"/>
        </w:rPr>
        <w:t>aan</w:t>
      </w:r>
      <w:r w:rsidR="00C1088B">
        <w:rPr>
          <w:szCs w:val="20"/>
        </w:rPr>
        <w:t xml:space="preserve"> </w:t>
      </w:r>
      <w:r w:rsidR="00F36703" w:rsidRPr="00F36703">
        <w:rPr>
          <w:szCs w:val="20"/>
        </w:rPr>
        <w:t>de</w:t>
      </w:r>
      <w:r w:rsidR="00C1088B">
        <w:rPr>
          <w:szCs w:val="20"/>
        </w:rPr>
        <w:t xml:space="preserve"> </w:t>
      </w:r>
      <w:r w:rsidR="00F36703" w:rsidRPr="00F36703">
        <w:rPr>
          <w:szCs w:val="20"/>
        </w:rPr>
        <w:t>winnende</w:t>
      </w:r>
      <w:r w:rsidR="00C1088B">
        <w:rPr>
          <w:szCs w:val="20"/>
        </w:rPr>
        <w:t xml:space="preserve"> </w:t>
      </w:r>
      <w:r w:rsidR="00F36703" w:rsidRPr="00F36703">
        <w:rPr>
          <w:szCs w:val="20"/>
        </w:rPr>
        <w:t>Inschrijve</w:t>
      </w:r>
      <w:r w:rsidR="00024E45">
        <w:rPr>
          <w:szCs w:val="20"/>
        </w:rPr>
        <w:t>r</w:t>
      </w:r>
      <w:r w:rsidRPr="006B4AD4">
        <w:rPr>
          <w:szCs w:val="20"/>
        </w:rPr>
        <w:t>.</w:t>
      </w:r>
      <w:r w:rsidR="00C1088B">
        <w:rPr>
          <w:szCs w:val="20"/>
        </w:rPr>
        <w:t xml:space="preserve"> </w:t>
      </w:r>
      <w:r w:rsidR="00BE5B59" w:rsidRPr="006B4AD4">
        <w:rPr>
          <w:szCs w:val="20"/>
        </w:rPr>
        <w:t>De</w:t>
      </w:r>
      <w:r w:rsidR="00C1088B">
        <w:rPr>
          <w:szCs w:val="20"/>
        </w:rPr>
        <w:t xml:space="preserve"> </w:t>
      </w:r>
      <w:r w:rsidR="00BE5B59" w:rsidRPr="006B4AD4">
        <w:rPr>
          <w:szCs w:val="20"/>
        </w:rPr>
        <w:t>HAN</w:t>
      </w:r>
      <w:r w:rsidR="00C1088B">
        <w:rPr>
          <w:szCs w:val="20"/>
        </w:rPr>
        <w:t xml:space="preserve"> </w:t>
      </w:r>
      <w:r w:rsidR="00BE5B59" w:rsidRPr="006B4AD4">
        <w:rPr>
          <w:szCs w:val="20"/>
        </w:rPr>
        <w:t>sluit</w:t>
      </w:r>
      <w:r w:rsidR="00C1088B">
        <w:rPr>
          <w:szCs w:val="20"/>
        </w:rPr>
        <w:t xml:space="preserve"> </w:t>
      </w:r>
      <w:r w:rsidR="00BE5B59" w:rsidRPr="006B4AD4">
        <w:rPr>
          <w:szCs w:val="20"/>
        </w:rPr>
        <w:t>de</w:t>
      </w:r>
      <w:r w:rsidR="00C1088B">
        <w:rPr>
          <w:szCs w:val="20"/>
        </w:rPr>
        <w:t xml:space="preserve"> </w:t>
      </w:r>
      <w:r w:rsidR="000B380C">
        <w:rPr>
          <w:szCs w:val="20"/>
        </w:rPr>
        <w:t>Raamo</w:t>
      </w:r>
      <w:r w:rsidR="006C26DC" w:rsidRPr="006B4AD4">
        <w:rPr>
          <w:szCs w:val="20"/>
        </w:rPr>
        <w:t>vereenkomst</w:t>
      </w:r>
      <w:r w:rsidR="00C1088B">
        <w:rPr>
          <w:szCs w:val="20"/>
        </w:rPr>
        <w:t xml:space="preserve"> </w:t>
      </w:r>
      <w:r w:rsidR="00BE5B59" w:rsidRPr="006B4AD4">
        <w:rPr>
          <w:szCs w:val="20"/>
        </w:rPr>
        <w:t>niet</w:t>
      </w:r>
      <w:r w:rsidR="00C1088B">
        <w:rPr>
          <w:szCs w:val="20"/>
        </w:rPr>
        <w:t xml:space="preserve"> </w:t>
      </w:r>
      <w:r w:rsidR="00BE5B59" w:rsidRPr="006B4AD4">
        <w:rPr>
          <w:szCs w:val="20"/>
        </w:rPr>
        <w:t>eerder</w:t>
      </w:r>
      <w:r w:rsidR="00C1088B">
        <w:rPr>
          <w:szCs w:val="20"/>
        </w:rPr>
        <w:t xml:space="preserve"> </w:t>
      </w:r>
      <w:r w:rsidR="00BE5B59" w:rsidRPr="006B4AD4">
        <w:rPr>
          <w:szCs w:val="20"/>
        </w:rPr>
        <w:t>dan</w:t>
      </w:r>
      <w:r w:rsidR="00C1088B">
        <w:rPr>
          <w:szCs w:val="20"/>
        </w:rPr>
        <w:t xml:space="preserve"> </w:t>
      </w:r>
      <w:r w:rsidR="00BE5B59" w:rsidRPr="006B4AD4">
        <w:rPr>
          <w:szCs w:val="20"/>
        </w:rPr>
        <w:t>na</w:t>
      </w:r>
      <w:r w:rsidR="00C1088B">
        <w:rPr>
          <w:szCs w:val="20"/>
        </w:rPr>
        <w:t xml:space="preserve"> </w:t>
      </w:r>
      <w:r w:rsidR="00BE5B59" w:rsidRPr="006B4AD4">
        <w:rPr>
          <w:szCs w:val="20"/>
        </w:rPr>
        <w:t>verloop</w:t>
      </w:r>
      <w:r w:rsidR="00C1088B">
        <w:rPr>
          <w:szCs w:val="20"/>
        </w:rPr>
        <w:t xml:space="preserve"> </w:t>
      </w:r>
      <w:r w:rsidR="00BE5B59" w:rsidRPr="006B4AD4">
        <w:rPr>
          <w:szCs w:val="20"/>
        </w:rPr>
        <w:t>van</w:t>
      </w:r>
      <w:r w:rsidR="00C1088B">
        <w:rPr>
          <w:szCs w:val="20"/>
        </w:rPr>
        <w:t xml:space="preserve"> </w:t>
      </w:r>
      <w:r w:rsidR="00BE5B59" w:rsidRPr="006B4AD4">
        <w:rPr>
          <w:szCs w:val="20"/>
        </w:rPr>
        <w:t>een</w:t>
      </w:r>
      <w:r w:rsidR="00C1088B">
        <w:rPr>
          <w:szCs w:val="20"/>
        </w:rPr>
        <w:t xml:space="preserve"> </w:t>
      </w:r>
      <w:r w:rsidR="00BE5B59" w:rsidRPr="006B4AD4">
        <w:rPr>
          <w:szCs w:val="20"/>
        </w:rPr>
        <w:t>periode</w:t>
      </w:r>
      <w:r w:rsidR="00C1088B">
        <w:rPr>
          <w:szCs w:val="20"/>
        </w:rPr>
        <w:t xml:space="preserve"> </w:t>
      </w:r>
      <w:r w:rsidR="00BE5B59" w:rsidRPr="006B4AD4">
        <w:rPr>
          <w:szCs w:val="20"/>
        </w:rPr>
        <w:t>van</w:t>
      </w:r>
      <w:r w:rsidR="00C1088B">
        <w:rPr>
          <w:szCs w:val="20"/>
        </w:rPr>
        <w:t xml:space="preserve"> </w:t>
      </w:r>
      <w:r w:rsidR="00BE5B59" w:rsidRPr="006B4AD4">
        <w:rPr>
          <w:szCs w:val="20"/>
        </w:rPr>
        <w:t>20</w:t>
      </w:r>
      <w:r w:rsidR="00C1088B">
        <w:rPr>
          <w:szCs w:val="20"/>
        </w:rPr>
        <w:t xml:space="preserve"> </w:t>
      </w:r>
      <w:r w:rsidR="00BE5B59" w:rsidRPr="006B4AD4">
        <w:rPr>
          <w:szCs w:val="20"/>
        </w:rPr>
        <w:t>dagen</w:t>
      </w:r>
      <w:r w:rsidR="00C1088B">
        <w:rPr>
          <w:szCs w:val="20"/>
        </w:rPr>
        <w:t xml:space="preserve"> </w:t>
      </w:r>
      <w:r w:rsidR="00BE5B59" w:rsidRPr="006B4AD4">
        <w:rPr>
          <w:szCs w:val="20"/>
        </w:rPr>
        <w:t>(stand</w:t>
      </w:r>
      <w:r w:rsidR="00650899" w:rsidRPr="006B4AD4">
        <w:rPr>
          <w:szCs w:val="20"/>
        </w:rPr>
        <w:t>-</w:t>
      </w:r>
      <w:proofErr w:type="spellStart"/>
      <w:r w:rsidR="00BE5B59" w:rsidRPr="006B4AD4">
        <w:rPr>
          <w:szCs w:val="20"/>
        </w:rPr>
        <w:t>still</w:t>
      </w:r>
      <w:proofErr w:type="spellEnd"/>
      <w:r w:rsidR="00C1088B">
        <w:rPr>
          <w:szCs w:val="20"/>
        </w:rPr>
        <w:t xml:space="preserve"> </w:t>
      </w:r>
      <w:r w:rsidR="00BE5B59" w:rsidRPr="006B4AD4">
        <w:rPr>
          <w:szCs w:val="20"/>
        </w:rPr>
        <w:t>periode)</w:t>
      </w:r>
      <w:r w:rsidR="00C1088B">
        <w:rPr>
          <w:szCs w:val="20"/>
        </w:rPr>
        <w:t xml:space="preserve"> </w:t>
      </w:r>
      <w:r w:rsidR="00BE5B59" w:rsidRPr="006B4AD4">
        <w:rPr>
          <w:szCs w:val="20"/>
        </w:rPr>
        <w:t>na</w:t>
      </w:r>
      <w:r w:rsidR="00C1088B">
        <w:rPr>
          <w:szCs w:val="20"/>
        </w:rPr>
        <w:t xml:space="preserve"> </w:t>
      </w:r>
      <w:r w:rsidR="00BE5B59" w:rsidRPr="006B4AD4">
        <w:rPr>
          <w:szCs w:val="20"/>
        </w:rPr>
        <w:t>de</w:t>
      </w:r>
      <w:r w:rsidR="00C1088B">
        <w:rPr>
          <w:szCs w:val="20"/>
        </w:rPr>
        <w:t xml:space="preserve"> </w:t>
      </w:r>
      <w:r w:rsidR="00BE5B59" w:rsidRPr="006B4AD4">
        <w:rPr>
          <w:szCs w:val="20"/>
        </w:rPr>
        <w:t>mededeling</w:t>
      </w:r>
      <w:r w:rsidR="00C1088B">
        <w:rPr>
          <w:szCs w:val="20"/>
        </w:rPr>
        <w:t xml:space="preserve"> </w:t>
      </w:r>
      <w:r w:rsidR="00BE5B59" w:rsidRPr="006B4AD4">
        <w:rPr>
          <w:szCs w:val="20"/>
        </w:rPr>
        <w:t>van</w:t>
      </w:r>
      <w:r w:rsidR="00C1088B">
        <w:rPr>
          <w:szCs w:val="20"/>
        </w:rPr>
        <w:t xml:space="preserve"> </w:t>
      </w:r>
      <w:r w:rsidR="00BE5B59" w:rsidRPr="006B4AD4">
        <w:rPr>
          <w:szCs w:val="20"/>
        </w:rPr>
        <w:t>de</w:t>
      </w:r>
      <w:r w:rsidR="00C1088B">
        <w:rPr>
          <w:szCs w:val="20"/>
        </w:rPr>
        <w:t xml:space="preserve"> </w:t>
      </w:r>
      <w:r w:rsidR="00BE5B59" w:rsidRPr="006B4AD4">
        <w:rPr>
          <w:szCs w:val="20"/>
        </w:rPr>
        <w:t>voorlopige</w:t>
      </w:r>
      <w:r w:rsidR="00C1088B">
        <w:rPr>
          <w:szCs w:val="20"/>
        </w:rPr>
        <w:t xml:space="preserve"> </w:t>
      </w:r>
      <w:r w:rsidR="00BE5B59" w:rsidRPr="006B4AD4">
        <w:rPr>
          <w:szCs w:val="20"/>
        </w:rPr>
        <w:t>gunningbeslissing</w:t>
      </w:r>
      <w:r w:rsidR="00C1088B">
        <w:rPr>
          <w:szCs w:val="20"/>
        </w:rPr>
        <w:t xml:space="preserve"> </w:t>
      </w:r>
      <w:r w:rsidR="00BE5B59" w:rsidRPr="006B4AD4">
        <w:rPr>
          <w:szCs w:val="20"/>
        </w:rPr>
        <w:t>aan</w:t>
      </w:r>
      <w:r w:rsidR="00C1088B">
        <w:rPr>
          <w:szCs w:val="20"/>
        </w:rPr>
        <w:t xml:space="preserve"> </w:t>
      </w:r>
      <w:r w:rsidR="00BE5B59" w:rsidRPr="006B4AD4">
        <w:rPr>
          <w:szCs w:val="20"/>
        </w:rPr>
        <w:t>de</w:t>
      </w:r>
      <w:r w:rsidR="00C1088B">
        <w:rPr>
          <w:szCs w:val="20"/>
        </w:rPr>
        <w:t xml:space="preserve"> </w:t>
      </w:r>
      <w:r w:rsidR="00BE5B59" w:rsidRPr="006B4AD4">
        <w:rPr>
          <w:szCs w:val="20"/>
        </w:rPr>
        <w:t>Inschrijvers</w:t>
      </w:r>
      <w:r w:rsidR="00C1088B">
        <w:rPr>
          <w:szCs w:val="20"/>
        </w:rPr>
        <w:t xml:space="preserve"> </w:t>
      </w:r>
      <w:r w:rsidR="00BE5B59" w:rsidRPr="006B4AD4">
        <w:rPr>
          <w:szCs w:val="20"/>
        </w:rPr>
        <w:t>(§4.3</w:t>
      </w:r>
      <w:r w:rsidR="00C1088B">
        <w:rPr>
          <w:szCs w:val="20"/>
        </w:rPr>
        <w:t xml:space="preserve"> </w:t>
      </w:r>
      <w:r w:rsidR="00BE5B59" w:rsidRPr="006B4AD4">
        <w:rPr>
          <w:szCs w:val="20"/>
        </w:rPr>
        <w:t>Gids</w:t>
      </w:r>
      <w:r w:rsidR="00C1088B">
        <w:rPr>
          <w:szCs w:val="20"/>
        </w:rPr>
        <w:t xml:space="preserve"> </w:t>
      </w:r>
      <w:r w:rsidR="00BE5B59" w:rsidRPr="006B4AD4">
        <w:rPr>
          <w:szCs w:val="20"/>
        </w:rPr>
        <w:t>Proportionaliteit).</w:t>
      </w:r>
      <w:r w:rsidR="00C1088B">
        <w:rPr>
          <w:szCs w:val="20"/>
        </w:rPr>
        <w:t xml:space="preserve"> </w:t>
      </w:r>
      <w:r w:rsidR="0033065E" w:rsidRPr="006B4AD4">
        <w:rPr>
          <w:szCs w:val="20"/>
        </w:rPr>
        <w:t>Over</w:t>
      </w:r>
      <w:r w:rsidR="00C1088B">
        <w:rPr>
          <w:szCs w:val="20"/>
        </w:rPr>
        <w:t xml:space="preserve"> </w:t>
      </w:r>
      <w:r w:rsidR="00BE5B59" w:rsidRPr="006B4AD4">
        <w:rPr>
          <w:szCs w:val="20"/>
        </w:rPr>
        <w:t>het</w:t>
      </w:r>
      <w:r w:rsidR="00C1088B">
        <w:rPr>
          <w:szCs w:val="20"/>
        </w:rPr>
        <w:t xml:space="preserve"> </w:t>
      </w:r>
      <w:r w:rsidR="00BE5B59" w:rsidRPr="006B4AD4">
        <w:rPr>
          <w:szCs w:val="20"/>
        </w:rPr>
        <w:t>moment</w:t>
      </w:r>
      <w:r w:rsidR="00C1088B">
        <w:rPr>
          <w:szCs w:val="20"/>
        </w:rPr>
        <w:t xml:space="preserve"> </w:t>
      </w:r>
      <w:r w:rsidR="00BE5B59" w:rsidRPr="006B4AD4">
        <w:rPr>
          <w:szCs w:val="20"/>
        </w:rPr>
        <w:t>van</w:t>
      </w:r>
      <w:r w:rsidR="00C1088B">
        <w:rPr>
          <w:szCs w:val="20"/>
        </w:rPr>
        <w:t xml:space="preserve"> </w:t>
      </w:r>
      <w:r w:rsidR="0033065E" w:rsidRPr="006B4AD4">
        <w:rPr>
          <w:szCs w:val="20"/>
        </w:rPr>
        <w:t>ondertekening</w:t>
      </w:r>
      <w:r w:rsidR="00C1088B">
        <w:rPr>
          <w:szCs w:val="20"/>
        </w:rPr>
        <w:t xml:space="preserve"> </w:t>
      </w:r>
      <w:r w:rsidR="0033065E" w:rsidRPr="006B4AD4">
        <w:rPr>
          <w:szCs w:val="20"/>
        </w:rPr>
        <w:t>van</w:t>
      </w:r>
      <w:r w:rsidR="00C1088B">
        <w:rPr>
          <w:szCs w:val="20"/>
        </w:rPr>
        <w:t xml:space="preserve"> </w:t>
      </w:r>
      <w:r w:rsidR="0033065E" w:rsidRPr="006B4AD4">
        <w:rPr>
          <w:szCs w:val="20"/>
        </w:rPr>
        <w:t>de</w:t>
      </w:r>
      <w:r w:rsidR="00C1088B">
        <w:rPr>
          <w:szCs w:val="20"/>
        </w:rPr>
        <w:t xml:space="preserve"> </w:t>
      </w:r>
      <w:r w:rsidR="0033065E" w:rsidRPr="006B4AD4">
        <w:rPr>
          <w:szCs w:val="20"/>
        </w:rPr>
        <w:t>betreffende</w:t>
      </w:r>
      <w:r w:rsidR="00C1088B">
        <w:rPr>
          <w:szCs w:val="20"/>
        </w:rPr>
        <w:t xml:space="preserve"> </w:t>
      </w:r>
      <w:r w:rsidR="009A6FF5">
        <w:rPr>
          <w:szCs w:val="20"/>
        </w:rPr>
        <w:t>Raamo</w:t>
      </w:r>
      <w:r w:rsidR="006C26DC" w:rsidRPr="006B4AD4">
        <w:rPr>
          <w:szCs w:val="20"/>
        </w:rPr>
        <w:t>vereenkomst</w:t>
      </w:r>
      <w:r w:rsidR="00C1088B">
        <w:rPr>
          <w:szCs w:val="20"/>
        </w:rPr>
        <w:t xml:space="preserve"> </w:t>
      </w:r>
      <w:r w:rsidR="0033065E" w:rsidRPr="006B4AD4">
        <w:rPr>
          <w:szCs w:val="20"/>
        </w:rPr>
        <w:t>worden</w:t>
      </w:r>
      <w:r w:rsidR="00C1088B">
        <w:rPr>
          <w:szCs w:val="20"/>
        </w:rPr>
        <w:t xml:space="preserve"> </w:t>
      </w:r>
      <w:r w:rsidR="0033065E" w:rsidRPr="006B4AD4">
        <w:rPr>
          <w:szCs w:val="20"/>
        </w:rPr>
        <w:t>nadere</w:t>
      </w:r>
      <w:r w:rsidR="00C1088B">
        <w:rPr>
          <w:szCs w:val="20"/>
        </w:rPr>
        <w:t xml:space="preserve"> </w:t>
      </w:r>
      <w:r w:rsidR="0033065E" w:rsidRPr="006B4AD4">
        <w:rPr>
          <w:szCs w:val="20"/>
        </w:rPr>
        <w:t>afspraken</w:t>
      </w:r>
      <w:r w:rsidR="00C1088B">
        <w:rPr>
          <w:szCs w:val="20"/>
        </w:rPr>
        <w:t xml:space="preserve"> </w:t>
      </w:r>
      <w:r w:rsidR="0033065E" w:rsidRPr="006B4AD4">
        <w:rPr>
          <w:szCs w:val="20"/>
        </w:rPr>
        <w:t>gemaakt</w:t>
      </w:r>
      <w:r w:rsidR="00C1088B">
        <w:rPr>
          <w:szCs w:val="20"/>
        </w:rPr>
        <w:t xml:space="preserve"> </w:t>
      </w:r>
      <w:r w:rsidR="0033065E" w:rsidRPr="006B4AD4">
        <w:rPr>
          <w:szCs w:val="20"/>
        </w:rPr>
        <w:t>met</w:t>
      </w:r>
      <w:r w:rsidR="00C1088B">
        <w:rPr>
          <w:szCs w:val="20"/>
        </w:rPr>
        <w:t xml:space="preserve"> </w:t>
      </w:r>
      <w:r w:rsidR="0033065E" w:rsidRPr="006B4AD4">
        <w:rPr>
          <w:szCs w:val="20"/>
        </w:rPr>
        <w:t>de</w:t>
      </w:r>
      <w:r w:rsidR="00C1088B">
        <w:rPr>
          <w:szCs w:val="20"/>
        </w:rPr>
        <w:t xml:space="preserve"> </w:t>
      </w:r>
      <w:r w:rsidR="0033065E" w:rsidRPr="006B4AD4">
        <w:rPr>
          <w:szCs w:val="20"/>
        </w:rPr>
        <w:t>als</w:t>
      </w:r>
      <w:r w:rsidR="00C1088B">
        <w:rPr>
          <w:szCs w:val="20"/>
        </w:rPr>
        <w:t xml:space="preserve"> </w:t>
      </w:r>
      <w:r w:rsidR="0033065E" w:rsidRPr="006B4AD4">
        <w:rPr>
          <w:szCs w:val="20"/>
        </w:rPr>
        <w:t>winnaar</w:t>
      </w:r>
      <w:r w:rsidR="00C1088B">
        <w:rPr>
          <w:szCs w:val="20"/>
        </w:rPr>
        <w:t xml:space="preserve"> </w:t>
      </w:r>
      <w:r w:rsidR="0033065E" w:rsidRPr="006B4AD4">
        <w:rPr>
          <w:szCs w:val="20"/>
        </w:rPr>
        <w:t>geselecteerde</w:t>
      </w:r>
      <w:r w:rsidR="00C1088B">
        <w:rPr>
          <w:szCs w:val="20"/>
        </w:rPr>
        <w:t xml:space="preserve"> </w:t>
      </w:r>
      <w:r w:rsidR="0033065E" w:rsidRPr="006B4AD4">
        <w:rPr>
          <w:szCs w:val="20"/>
        </w:rPr>
        <w:t>Inschrijver.</w:t>
      </w:r>
    </w:p>
    <w:p w14:paraId="4114425B" w14:textId="77777777" w:rsidR="00D82571" w:rsidRPr="006421D1" w:rsidRDefault="00D82571" w:rsidP="008B5C4E">
      <w:r w:rsidRPr="006421D1">
        <w:br w:type="page"/>
      </w:r>
    </w:p>
    <w:p w14:paraId="41426CEF" w14:textId="77777777" w:rsidR="00D82571" w:rsidRPr="006421D1" w:rsidRDefault="00D82571" w:rsidP="002F0FF3">
      <w:pPr>
        <w:pStyle w:val="Kop1"/>
        <w:ind w:left="426"/>
      </w:pPr>
      <w:bookmarkStart w:id="114" w:name="_Toc20129178"/>
      <w:bookmarkStart w:id="115" w:name="_Toc54337742"/>
      <w:r w:rsidRPr="006421D1">
        <w:lastRenderedPageBreak/>
        <w:t>Aanbestedingsvoorwaarden</w:t>
      </w:r>
      <w:bookmarkEnd w:id="114"/>
      <w:bookmarkEnd w:id="115"/>
    </w:p>
    <w:p w14:paraId="2C59D86E" w14:textId="0048AC13" w:rsidR="002D1643" w:rsidRPr="006421D1" w:rsidRDefault="006C63EE" w:rsidP="00BC1541">
      <w:r>
        <w:rPr>
          <w:szCs w:val="20"/>
        </w:rPr>
        <w:t>O</w:t>
      </w:r>
      <w:r w:rsidR="00C63917" w:rsidRPr="006B4AD4">
        <w:rPr>
          <w:szCs w:val="20"/>
        </w:rPr>
        <w:t>m</w:t>
      </w:r>
      <w:r w:rsidR="00C1088B">
        <w:rPr>
          <w:szCs w:val="20"/>
        </w:rPr>
        <w:t xml:space="preserve"> </w:t>
      </w:r>
      <w:r w:rsidR="00C63917" w:rsidRPr="006B4AD4">
        <w:rPr>
          <w:szCs w:val="20"/>
        </w:rPr>
        <w:t>te</w:t>
      </w:r>
      <w:r w:rsidR="00C1088B">
        <w:rPr>
          <w:szCs w:val="20"/>
        </w:rPr>
        <w:t xml:space="preserve"> </w:t>
      </w:r>
      <w:r w:rsidR="00C63917" w:rsidRPr="006B4AD4">
        <w:rPr>
          <w:szCs w:val="20"/>
        </w:rPr>
        <w:t>garanderen</w:t>
      </w:r>
      <w:r w:rsidR="00C1088B">
        <w:rPr>
          <w:szCs w:val="20"/>
        </w:rPr>
        <w:t xml:space="preserve"> </w:t>
      </w:r>
      <w:r w:rsidR="00C63917" w:rsidRPr="006B4AD4">
        <w:rPr>
          <w:szCs w:val="20"/>
        </w:rPr>
        <w:t>dat</w:t>
      </w:r>
      <w:r w:rsidR="00C1088B">
        <w:rPr>
          <w:szCs w:val="20"/>
        </w:rPr>
        <w:t xml:space="preserve"> </w:t>
      </w:r>
      <w:r w:rsidR="00C63917" w:rsidRPr="006B4AD4">
        <w:rPr>
          <w:szCs w:val="20"/>
        </w:rPr>
        <w:t>de</w:t>
      </w:r>
      <w:r w:rsidR="00C1088B">
        <w:rPr>
          <w:szCs w:val="20"/>
        </w:rPr>
        <w:t xml:space="preserve"> </w:t>
      </w:r>
      <w:r w:rsidR="00C63917" w:rsidRPr="006B4AD4">
        <w:rPr>
          <w:szCs w:val="20"/>
        </w:rPr>
        <w:t>Inschrijvingen</w:t>
      </w:r>
      <w:r w:rsidR="00C1088B">
        <w:rPr>
          <w:szCs w:val="20"/>
        </w:rPr>
        <w:t xml:space="preserve"> </w:t>
      </w:r>
      <w:r w:rsidR="00C63917" w:rsidRPr="006B4AD4">
        <w:rPr>
          <w:szCs w:val="20"/>
        </w:rPr>
        <w:t>praktisch</w:t>
      </w:r>
      <w:r w:rsidR="00C1088B">
        <w:rPr>
          <w:szCs w:val="20"/>
        </w:rPr>
        <w:t xml:space="preserve"> </w:t>
      </w:r>
      <w:r w:rsidR="00C63917" w:rsidRPr="006B4AD4">
        <w:rPr>
          <w:szCs w:val="20"/>
        </w:rPr>
        <w:t>hanteerbaar</w:t>
      </w:r>
      <w:r w:rsidR="00C1088B">
        <w:rPr>
          <w:szCs w:val="20"/>
        </w:rPr>
        <w:t xml:space="preserve"> </w:t>
      </w:r>
      <w:r w:rsidR="00C63917" w:rsidRPr="006B4AD4">
        <w:rPr>
          <w:szCs w:val="20"/>
        </w:rPr>
        <w:t>en</w:t>
      </w:r>
      <w:r w:rsidR="00C1088B">
        <w:rPr>
          <w:szCs w:val="20"/>
        </w:rPr>
        <w:t xml:space="preserve"> </w:t>
      </w:r>
      <w:r w:rsidR="00C63917" w:rsidRPr="006B4AD4">
        <w:rPr>
          <w:szCs w:val="20"/>
        </w:rPr>
        <w:t>vergelijkbaar</w:t>
      </w:r>
      <w:r w:rsidR="00C1088B">
        <w:rPr>
          <w:szCs w:val="20"/>
        </w:rPr>
        <w:t xml:space="preserve"> </w:t>
      </w:r>
      <w:r w:rsidR="00C63917" w:rsidRPr="006B4AD4">
        <w:rPr>
          <w:szCs w:val="20"/>
        </w:rPr>
        <w:t>zijn,</w:t>
      </w:r>
      <w:r w:rsidR="00C1088B">
        <w:rPr>
          <w:szCs w:val="20"/>
        </w:rPr>
        <w:t xml:space="preserve"> </w:t>
      </w:r>
      <w:r w:rsidR="00C63917" w:rsidRPr="006B4AD4">
        <w:rPr>
          <w:szCs w:val="20"/>
        </w:rPr>
        <w:t>zijn</w:t>
      </w:r>
      <w:r w:rsidR="00C1088B">
        <w:rPr>
          <w:szCs w:val="20"/>
        </w:rPr>
        <w:t xml:space="preserve"> </w:t>
      </w:r>
      <w:r w:rsidR="00C63917" w:rsidRPr="006B4AD4">
        <w:rPr>
          <w:szCs w:val="20"/>
        </w:rPr>
        <w:t>aan</w:t>
      </w:r>
      <w:r w:rsidR="00C1088B">
        <w:rPr>
          <w:szCs w:val="20"/>
        </w:rPr>
        <w:t xml:space="preserve"> </w:t>
      </w:r>
      <w:r w:rsidR="00C63917" w:rsidRPr="006B4AD4">
        <w:rPr>
          <w:szCs w:val="20"/>
        </w:rPr>
        <w:t>het</w:t>
      </w:r>
      <w:r w:rsidR="00C1088B">
        <w:rPr>
          <w:szCs w:val="20"/>
        </w:rPr>
        <w:t xml:space="preserve"> </w:t>
      </w:r>
      <w:r w:rsidR="00C63917" w:rsidRPr="006B4AD4">
        <w:rPr>
          <w:szCs w:val="20"/>
        </w:rPr>
        <w:t>indienen</w:t>
      </w:r>
      <w:r w:rsidR="00C1088B">
        <w:rPr>
          <w:szCs w:val="20"/>
        </w:rPr>
        <w:t xml:space="preserve"> </w:t>
      </w:r>
      <w:r w:rsidR="00C63917" w:rsidRPr="006B4AD4">
        <w:rPr>
          <w:szCs w:val="20"/>
        </w:rPr>
        <w:t>van</w:t>
      </w:r>
      <w:r w:rsidR="00C1088B">
        <w:rPr>
          <w:szCs w:val="20"/>
        </w:rPr>
        <w:t xml:space="preserve"> </w:t>
      </w:r>
      <w:r w:rsidR="00C63917" w:rsidRPr="006B4AD4">
        <w:rPr>
          <w:szCs w:val="20"/>
        </w:rPr>
        <w:t>een</w:t>
      </w:r>
      <w:r w:rsidR="00C1088B">
        <w:rPr>
          <w:szCs w:val="20"/>
        </w:rPr>
        <w:t xml:space="preserve"> </w:t>
      </w:r>
      <w:r w:rsidR="00BC1541" w:rsidRPr="006B4AD4">
        <w:rPr>
          <w:szCs w:val="20"/>
        </w:rPr>
        <w:t>Inschrijving</w:t>
      </w:r>
      <w:r w:rsidR="00C1088B">
        <w:rPr>
          <w:szCs w:val="20"/>
        </w:rPr>
        <w:t xml:space="preserve"> </w:t>
      </w:r>
      <w:r w:rsidR="007769F5">
        <w:rPr>
          <w:szCs w:val="20"/>
        </w:rPr>
        <w:t>a</w:t>
      </w:r>
      <w:r w:rsidR="00F830FB">
        <w:rPr>
          <w:szCs w:val="20"/>
        </w:rPr>
        <w:t>anbesteding</w:t>
      </w:r>
      <w:r w:rsidR="00BC1541" w:rsidRPr="006B4AD4">
        <w:rPr>
          <w:szCs w:val="20"/>
        </w:rPr>
        <w:t>svoorwaarden</w:t>
      </w:r>
      <w:r w:rsidR="00C1088B">
        <w:rPr>
          <w:szCs w:val="20"/>
        </w:rPr>
        <w:t xml:space="preserve"> </w:t>
      </w:r>
      <w:r w:rsidR="00BC1541" w:rsidRPr="006B4AD4">
        <w:rPr>
          <w:szCs w:val="20"/>
        </w:rPr>
        <w:t>gesteld.</w:t>
      </w:r>
      <w:r w:rsidR="00C1088B">
        <w:rPr>
          <w:szCs w:val="20"/>
        </w:rPr>
        <w:t xml:space="preserve"> </w:t>
      </w:r>
      <w:r w:rsidR="00BC1541" w:rsidRPr="006B4AD4">
        <w:rPr>
          <w:szCs w:val="20"/>
        </w:rPr>
        <w:t>Indien</w:t>
      </w:r>
      <w:r w:rsidR="00C1088B">
        <w:rPr>
          <w:szCs w:val="20"/>
        </w:rPr>
        <w:t xml:space="preserve"> </w:t>
      </w:r>
      <w:r w:rsidR="00A4596D" w:rsidRPr="006B4AD4">
        <w:rPr>
          <w:szCs w:val="20"/>
        </w:rPr>
        <w:t>Inschrijver</w:t>
      </w:r>
      <w:r w:rsidR="00C1088B">
        <w:rPr>
          <w:szCs w:val="20"/>
        </w:rPr>
        <w:t xml:space="preserve"> </w:t>
      </w:r>
      <w:r w:rsidR="00BC1541" w:rsidRPr="006B4AD4">
        <w:rPr>
          <w:szCs w:val="20"/>
        </w:rPr>
        <w:t>besluit</w:t>
      </w:r>
      <w:r w:rsidR="00C1088B">
        <w:rPr>
          <w:szCs w:val="20"/>
        </w:rPr>
        <w:t xml:space="preserve"> </w:t>
      </w:r>
      <w:r w:rsidR="00BC1541" w:rsidRPr="006B4AD4">
        <w:rPr>
          <w:szCs w:val="20"/>
        </w:rPr>
        <w:t>een</w:t>
      </w:r>
      <w:r w:rsidR="00C1088B">
        <w:rPr>
          <w:szCs w:val="20"/>
        </w:rPr>
        <w:t xml:space="preserve"> </w:t>
      </w:r>
      <w:r w:rsidR="00BC1541" w:rsidRPr="006B4AD4">
        <w:rPr>
          <w:szCs w:val="20"/>
        </w:rPr>
        <w:t>Inschrijving</w:t>
      </w:r>
      <w:r w:rsidR="00C1088B">
        <w:rPr>
          <w:szCs w:val="20"/>
        </w:rPr>
        <w:t xml:space="preserve"> </w:t>
      </w:r>
      <w:r w:rsidR="00BC1541" w:rsidRPr="006B4AD4">
        <w:rPr>
          <w:szCs w:val="20"/>
        </w:rPr>
        <w:t>in</w:t>
      </w:r>
      <w:r w:rsidR="00C1088B">
        <w:rPr>
          <w:szCs w:val="20"/>
        </w:rPr>
        <w:t xml:space="preserve"> </w:t>
      </w:r>
      <w:r w:rsidR="00BC1541" w:rsidRPr="006B4AD4">
        <w:rPr>
          <w:szCs w:val="20"/>
        </w:rPr>
        <w:t>te</w:t>
      </w:r>
      <w:r w:rsidR="00C1088B">
        <w:rPr>
          <w:szCs w:val="20"/>
        </w:rPr>
        <w:t xml:space="preserve"> </w:t>
      </w:r>
      <w:r w:rsidR="00BC1541" w:rsidRPr="006B4AD4">
        <w:rPr>
          <w:szCs w:val="20"/>
        </w:rPr>
        <w:t>dienen,</w:t>
      </w:r>
      <w:r w:rsidR="00C1088B">
        <w:rPr>
          <w:szCs w:val="20"/>
        </w:rPr>
        <w:t xml:space="preserve"> </w:t>
      </w:r>
      <w:r w:rsidR="005D72A0" w:rsidRPr="006B4AD4">
        <w:rPr>
          <w:szCs w:val="20"/>
        </w:rPr>
        <w:t>verklaart</w:t>
      </w:r>
      <w:r w:rsidR="00C1088B">
        <w:rPr>
          <w:szCs w:val="20"/>
        </w:rPr>
        <w:t xml:space="preserve"> </w:t>
      </w:r>
      <w:r w:rsidR="00A4596D" w:rsidRPr="006B4AD4">
        <w:rPr>
          <w:szCs w:val="20"/>
        </w:rPr>
        <w:t>Inschrijver</w:t>
      </w:r>
      <w:r w:rsidR="00C1088B">
        <w:rPr>
          <w:szCs w:val="20"/>
        </w:rPr>
        <w:t xml:space="preserve"> </w:t>
      </w:r>
      <w:r w:rsidR="005D72A0" w:rsidRPr="006B4AD4">
        <w:rPr>
          <w:szCs w:val="20"/>
        </w:rPr>
        <w:t>zich</w:t>
      </w:r>
      <w:r w:rsidR="00C1088B">
        <w:rPr>
          <w:szCs w:val="20"/>
        </w:rPr>
        <w:t xml:space="preserve"> </w:t>
      </w:r>
      <w:r w:rsidR="005D72A0" w:rsidRPr="006B4AD4">
        <w:rPr>
          <w:szCs w:val="20"/>
        </w:rPr>
        <w:t>akkoord</w:t>
      </w:r>
      <w:r w:rsidR="00C1088B">
        <w:rPr>
          <w:szCs w:val="20"/>
        </w:rPr>
        <w:t xml:space="preserve"> </w:t>
      </w:r>
      <w:r w:rsidR="005D72A0" w:rsidRPr="006B4AD4">
        <w:rPr>
          <w:szCs w:val="20"/>
        </w:rPr>
        <w:t>met</w:t>
      </w:r>
      <w:r w:rsidR="00C1088B">
        <w:rPr>
          <w:szCs w:val="20"/>
        </w:rPr>
        <w:t xml:space="preserve"> </w:t>
      </w:r>
      <w:r w:rsidR="00BC1541" w:rsidRPr="006B4AD4">
        <w:rPr>
          <w:szCs w:val="20"/>
        </w:rPr>
        <w:t>de</w:t>
      </w:r>
      <w:r w:rsidR="00C1088B">
        <w:rPr>
          <w:szCs w:val="20"/>
        </w:rPr>
        <w:t xml:space="preserve"> </w:t>
      </w:r>
      <w:r w:rsidR="00FB56D5">
        <w:rPr>
          <w:szCs w:val="20"/>
        </w:rPr>
        <w:t>a</w:t>
      </w:r>
      <w:r w:rsidR="00F830FB">
        <w:rPr>
          <w:szCs w:val="20"/>
        </w:rPr>
        <w:t>anbesteding</w:t>
      </w:r>
      <w:r w:rsidR="00BC1541" w:rsidRPr="006B4AD4">
        <w:rPr>
          <w:szCs w:val="20"/>
        </w:rPr>
        <w:t>svoorwaarden</w:t>
      </w:r>
      <w:r w:rsidR="00C1088B">
        <w:rPr>
          <w:szCs w:val="20"/>
        </w:rPr>
        <w:t xml:space="preserve"> </w:t>
      </w:r>
      <w:r w:rsidR="00BC1541" w:rsidRPr="006B4AD4">
        <w:rPr>
          <w:szCs w:val="20"/>
        </w:rPr>
        <w:t>zoals</w:t>
      </w:r>
      <w:r w:rsidR="00C1088B">
        <w:rPr>
          <w:szCs w:val="20"/>
        </w:rPr>
        <w:t xml:space="preserve"> </w:t>
      </w:r>
      <w:r w:rsidR="00BC1541" w:rsidRPr="006B4AD4">
        <w:rPr>
          <w:szCs w:val="20"/>
        </w:rPr>
        <w:t>beschreven</w:t>
      </w:r>
      <w:r w:rsidR="00C1088B">
        <w:rPr>
          <w:szCs w:val="20"/>
        </w:rPr>
        <w:t xml:space="preserve"> </w:t>
      </w:r>
      <w:r w:rsidR="00BC1541" w:rsidRPr="006B4AD4">
        <w:rPr>
          <w:szCs w:val="20"/>
        </w:rPr>
        <w:t>in</w:t>
      </w:r>
      <w:r w:rsidR="00C1088B">
        <w:rPr>
          <w:szCs w:val="20"/>
        </w:rPr>
        <w:t xml:space="preserve"> </w:t>
      </w:r>
      <w:r w:rsidR="00BC1541" w:rsidRPr="006B4AD4">
        <w:rPr>
          <w:szCs w:val="20"/>
        </w:rPr>
        <w:t>dit</w:t>
      </w:r>
      <w:r w:rsidR="00C1088B">
        <w:rPr>
          <w:szCs w:val="20"/>
        </w:rPr>
        <w:t xml:space="preserve"> </w:t>
      </w:r>
      <w:r w:rsidR="00BC1541" w:rsidRPr="006B4AD4">
        <w:rPr>
          <w:szCs w:val="20"/>
        </w:rPr>
        <w:t>hoofdstuk</w:t>
      </w:r>
      <w:r w:rsidR="00BC1541" w:rsidRPr="006421D1">
        <w:t>.</w:t>
      </w:r>
      <w:r w:rsidR="00C1088B">
        <w:t xml:space="preserve"> </w:t>
      </w:r>
    </w:p>
    <w:p w14:paraId="0DD0B201" w14:textId="7EFE0F6B" w:rsidR="00D82571" w:rsidRPr="006421D1" w:rsidRDefault="00D82571" w:rsidP="002777AA">
      <w:pPr>
        <w:pStyle w:val="Kop2"/>
      </w:pPr>
      <w:bookmarkStart w:id="116" w:name="_Toc20129179"/>
      <w:bookmarkStart w:id="117" w:name="_Toc54337743"/>
      <w:r w:rsidRPr="006421D1">
        <w:t>Inkoopvoorwaarden</w:t>
      </w:r>
      <w:bookmarkEnd w:id="116"/>
      <w:bookmarkEnd w:id="117"/>
      <w:r w:rsidR="00C1088B">
        <w:t xml:space="preserve"> </w:t>
      </w:r>
    </w:p>
    <w:p w14:paraId="6191E7AA" w14:textId="1A798EE1" w:rsidR="004D5738" w:rsidRPr="00EA51DE" w:rsidRDefault="004D5738" w:rsidP="004D5738">
      <w:pPr>
        <w:pStyle w:val="Geenafstand"/>
        <w:rPr>
          <w:lang w:val="nl-NL"/>
        </w:rPr>
      </w:pPr>
      <w:bookmarkStart w:id="118" w:name="_Toc20129180"/>
      <w:r w:rsidRPr="00EA51DE">
        <w:rPr>
          <w:lang w:val="nl-NL"/>
        </w:rPr>
        <w:t>De</w:t>
      </w:r>
      <w:r w:rsidR="00C1088B">
        <w:rPr>
          <w:lang w:val="nl-NL"/>
        </w:rPr>
        <w:t xml:space="preserve"> </w:t>
      </w:r>
      <w:r w:rsidR="00A36C5B">
        <w:rPr>
          <w:lang w:val="nl-NL"/>
        </w:rPr>
        <w:t>HAN</w:t>
      </w:r>
      <w:r w:rsidR="00C1088B">
        <w:rPr>
          <w:lang w:val="nl-NL"/>
        </w:rPr>
        <w:t xml:space="preserve"> </w:t>
      </w:r>
      <w:r w:rsidR="00A36C5B">
        <w:rPr>
          <w:lang w:val="nl-NL"/>
        </w:rPr>
        <w:t>Inkoopvoorwaarden</w:t>
      </w:r>
      <w:r w:rsidR="00C1088B">
        <w:rPr>
          <w:lang w:val="nl-NL"/>
        </w:rPr>
        <w:t xml:space="preserve"> </w:t>
      </w:r>
      <w:r w:rsidR="00487490">
        <w:rPr>
          <w:lang w:val="nl-NL"/>
        </w:rPr>
        <w:t>zijn</w:t>
      </w:r>
      <w:r w:rsidR="00C1088B">
        <w:rPr>
          <w:lang w:val="nl-NL"/>
        </w:rPr>
        <w:t xml:space="preserve"> </w:t>
      </w:r>
      <w:r w:rsidR="00487490">
        <w:rPr>
          <w:lang w:val="nl-NL"/>
        </w:rPr>
        <w:t>van</w:t>
      </w:r>
      <w:r w:rsidR="00C1088B">
        <w:rPr>
          <w:lang w:val="nl-NL"/>
        </w:rPr>
        <w:t xml:space="preserve"> </w:t>
      </w:r>
      <w:r w:rsidRPr="00EA51DE">
        <w:rPr>
          <w:lang w:val="nl-NL"/>
        </w:rPr>
        <w:t>toepassing</w:t>
      </w:r>
      <w:r w:rsidR="00C1088B">
        <w:rPr>
          <w:lang w:val="nl-NL"/>
        </w:rPr>
        <w:t xml:space="preserve"> </w:t>
      </w:r>
      <w:r w:rsidR="00E60080">
        <w:rPr>
          <w:lang w:val="nl-NL"/>
        </w:rPr>
        <w:t>op</w:t>
      </w:r>
      <w:r w:rsidR="00C1088B">
        <w:rPr>
          <w:lang w:val="nl-NL"/>
        </w:rPr>
        <w:t xml:space="preserve"> </w:t>
      </w:r>
      <w:r w:rsidR="00E60080">
        <w:rPr>
          <w:lang w:val="nl-NL"/>
        </w:rPr>
        <w:t>deze</w:t>
      </w:r>
      <w:r w:rsidR="00C1088B">
        <w:rPr>
          <w:lang w:val="nl-NL"/>
        </w:rPr>
        <w:t xml:space="preserve"> </w:t>
      </w:r>
      <w:r w:rsidR="003B22F1">
        <w:rPr>
          <w:lang w:val="nl-NL"/>
        </w:rPr>
        <w:t>O</w:t>
      </w:r>
      <w:r w:rsidR="00E60080">
        <w:rPr>
          <w:lang w:val="nl-NL"/>
        </w:rPr>
        <w:t>pdracht</w:t>
      </w:r>
      <w:r w:rsidR="00C1088B">
        <w:rPr>
          <w:lang w:val="nl-NL"/>
        </w:rPr>
        <w:t xml:space="preserve"> </w:t>
      </w:r>
      <w:r w:rsidRPr="00EA51DE">
        <w:rPr>
          <w:lang w:val="nl-NL"/>
        </w:rPr>
        <w:t>en</w:t>
      </w:r>
      <w:r w:rsidR="00C1088B">
        <w:rPr>
          <w:lang w:val="nl-NL"/>
        </w:rPr>
        <w:t xml:space="preserve"> </w:t>
      </w:r>
      <w:r w:rsidRPr="00EA51DE">
        <w:rPr>
          <w:lang w:val="nl-NL"/>
        </w:rPr>
        <w:t>opgenomen</w:t>
      </w:r>
      <w:r w:rsidR="00C1088B">
        <w:rPr>
          <w:lang w:val="nl-NL"/>
        </w:rPr>
        <w:t xml:space="preserve"> </w:t>
      </w:r>
      <w:r w:rsidRPr="00EA51DE">
        <w:rPr>
          <w:lang w:val="nl-NL"/>
        </w:rPr>
        <w:t>als</w:t>
      </w:r>
      <w:r w:rsidR="00C1088B">
        <w:rPr>
          <w:lang w:val="nl-NL"/>
        </w:rPr>
        <w:t xml:space="preserve"> </w:t>
      </w:r>
      <w:r w:rsidRPr="00B904DD">
        <w:rPr>
          <w:lang w:val="nl-NL"/>
        </w:rPr>
        <w:t>Bijlage</w:t>
      </w:r>
      <w:r w:rsidR="00C1088B">
        <w:rPr>
          <w:lang w:val="nl-NL"/>
        </w:rPr>
        <w:t xml:space="preserve"> </w:t>
      </w:r>
      <w:r w:rsidR="00AE64B0">
        <w:rPr>
          <w:lang w:val="nl-NL"/>
        </w:rPr>
        <w:t>7</w:t>
      </w:r>
      <w:r w:rsidRPr="00B904DD">
        <w:rPr>
          <w:lang w:val="nl-NL"/>
        </w:rPr>
        <w:t>.</w:t>
      </w:r>
      <w:r w:rsidR="00C1088B">
        <w:rPr>
          <w:lang w:val="nl-NL"/>
        </w:rPr>
        <w:t xml:space="preserve"> </w:t>
      </w:r>
    </w:p>
    <w:p w14:paraId="357150BB" w14:textId="77777777" w:rsidR="004D5738" w:rsidRPr="00EA51DE" w:rsidRDefault="004D5738" w:rsidP="004D5738">
      <w:pPr>
        <w:pStyle w:val="Geenafstand"/>
        <w:rPr>
          <w:lang w:val="nl-NL"/>
        </w:rPr>
      </w:pPr>
    </w:p>
    <w:p w14:paraId="4C3DC09C" w14:textId="047F4618" w:rsidR="004D5738" w:rsidRPr="009E6B98" w:rsidRDefault="004D5738" w:rsidP="004D5738">
      <w:pPr>
        <w:pStyle w:val="Geenafstand"/>
        <w:rPr>
          <w:rFonts w:eastAsiaTheme="majorEastAsia" w:cs="Arial"/>
          <w:color w:val="000000"/>
          <w:sz w:val="28"/>
          <w:szCs w:val="28"/>
          <w:lang w:val="nl-NL"/>
        </w:rPr>
      </w:pPr>
      <w:r w:rsidRPr="009E6B98">
        <w:rPr>
          <w:lang w:val="nl-NL"/>
        </w:rPr>
        <w:t>Toepassing</w:t>
      </w:r>
      <w:r w:rsidR="00C1088B">
        <w:rPr>
          <w:lang w:val="nl-NL"/>
        </w:rPr>
        <w:t xml:space="preserve"> </w:t>
      </w:r>
      <w:r w:rsidRPr="009E6B98">
        <w:rPr>
          <w:lang w:val="nl-NL"/>
        </w:rPr>
        <w:t>van</w:t>
      </w:r>
      <w:r w:rsidR="00C1088B">
        <w:rPr>
          <w:lang w:val="nl-NL"/>
        </w:rPr>
        <w:t xml:space="preserve"> </w:t>
      </w:r>
      <w:r w:rsidRPr="009E6B98">
        <w:rPr>
          <w:lang w:val="nl-NL"/>
        </w:rPr>
        <w:t>andere</w:t>
      </w:r>
      <w:r w:rsidR="00C1088B">
        <w:rPr>
          <w:lang w:val="nl-NL"/>
        </w:rPr>
        <w:t xml:space="preserve"> </w:t>
      </w:r>
      <w:r w:rsidRPr="009E6B98">
        <w:rPr>
          <w:lang w:val="nl-NL"/>
        </w:rPr>
        <w:t>voorwaarden,</w:t>
      </w:r>
      <w:r w:rsidR="00C1088B">
        <w:rPr>
          <w:lang w:val="nl-NL"/>
        </w:rPr>
        <w:t xml:space="preserve"> </w:t>
      </w:r>
      <w:r w:rsidRPr="009E6B98">
        <w:rPr>
          <w:lang w:val="nl-NL"/>
        </w:rPr>
        <w:t>waaronder</w:t>
      </w:r>
      <w:r w:rsidR="00C1088B">
        <w:rPr>
          <w:lang w:val="nl-NL"/>
        </w:rPr>
        <w:t xml:space="preserve"> </w:t>
      </w:r>
      <w:r w:rsidRPr="009E6B98">
        <w:rPr>
          <w:lang w:val="nl-NL"/>
        </w:rPr>
        <w:t>in</w:t>
      </w:r>
      <w:r w:rsidR="00C1088B">
        <w:rPr>
          <w:lang w:val="nl-NL"/>
        </w:rPr>
        <w:t xml:space="preserve"> </w:t>
      </w:r>
      <w:r w:rsidRPr="009E6B98">
        <w:rPr>
          <w:lang w:val="nl-NL"/>
        </w:rPr>
        <w:t>ieder</w:t>
      </w:r>
      <w:r w:rsidR="00C1088B">
        <w:rPr>
          <w:lang w:val="nl-NL"/>
        </w:rPr>
        <w:t xml:space="preserve"> </w:t>
      </w:r>
      <w:r w:rsidRPr="009E6B98">
        <w:rPr>
          <w:lang w:val="nl-NL"/>
        </w:rPr>
        <w:t>geval</w:t>
      </w:r>
      <w:r w:rsidR="00C1088B">
        <w:rPr>
          <w:lang w:val="nl-NL"/>
        </w:rPr>
        <w:t xml:space="preserve"> </w:t>
      </w:r>
      <w:r w:rsidRPr="009E6B98">
        <w:rPr>
          <w:lang w:val="nl-NL"/>
        </w:rPr>
        <w:t>de</w:t>
      </w:r>
      <w:r w:rsidR="00C1088B">
        <w:rPr>
          <w:lang w:val="nl-NL"/>
        </w:rPr>
        <w:t xml:space="preserve"> </w:t>
      </w:r>
      <w:r w:rsidRPr="009E6B98">
        <w:rPr>
          <w:lang w:val="nl-NL"/>
        </w:rPr>
        <w:t>algemene</w:t>
      </w:r>
      <w:r w:rsidR="00C1088B">
        <w:rPr>
          <w:lang w:val="nl-NL"/>
        </w:rPr>
        <w:t xml:space="preserve"> </w:t>
      </w:r>
      <w:r w:rsidRPr="009E6B98">
        <w:rPr>
          <w:lang w:val="nl-NL"/>
        </w:rPr>
        <w:t>(verkoop)voorwaarden</w:t>
      </w:r>
      <w:r w:rsidR="00C1088B">
        <w:rPr>
          <w:lang w:val="nl-NL"/>
        </w:rPr>
        <w:t xml:space="preserve"> </w:t>
      </w:r>
      <w:r w:rsidRPr="009E6B98">
        <w:rPr>
          <w:lang w:val="nl-NL"/>
        </w:rPr>
        <w:t>van</w:t>
      </w:r>
      <w:r w:rsidR="00C1088B">
        <w:rPr>
          <w:lang w:val="nl-NL"/>
        </w:rPr>
        <w:t xml:space="preserve"> </w:t>
      </w:r>
      <w:r w:rsidRPr="009E6B98">
        <w:rPr>
          <w:lang w:val="nl-NL"/>
        </w:rPr>
        <w:t>Inschrijvers,</w:t>
      </w:r>
      <w:r w:rsidR="00C1088B">
        <w:rPr>
          <w:lang w:val="nl-NL"/>
        </w:rPr>
        <w:t xml:space="preserve"> </w:t>
      </w:r>
      <w:r w:rsidRPr="009E6B98">
        <w:rPr>
          <w:lang w:val="nl-NL"/>
        </w:rPr>
        <w:t>worden</w:t>
      </w:r>
      <w:r w:rsidR="00C1088B">
        <w:rPr>
          <w:lang w:val="nl-NL"/>
        </w:rPr>
        <w:t xml:space="preserve"> </w:t>
      </w:r>
      <w:r w:rsidRPr="009E6B98">
        <w:rPr>
          <w:lang w:val="nl-NL"/>
        </w:rPr>
        <w:t>door</w:t>
      </w:r>
      <w:r w:rsidR="00C1088B">
        <w:rPr>
          <w:lang w:val="nl-NL"/>
        </w:rPr>
        <w:t xml:space="preserve"> </w:t>
      </w:r>
      <w:r w:rsidRPr="009E6B98">
        <w:rPr>
          <w:lang w:val="nl-NL"/>
        </w:rPr>
        <w:t>de</w:t>
      </w:r>
      <w:r w:rsidR="00C1088B">
        <w:rPr>
          <w:lang w:val="nl-NL"/>
        </w:rPr>
        <w:t xml:space="preserve"> </w:t>
      </w:r>
      <w:r w:rsidRPr="009E6B98">
        <w:rPr>
          <w:lang w:val="nl-NL"/>
        </w:rPr>
        <w:t>HAN</w:t>
      </w:r>
      <w:r w:rsidR="00C1088B">
        <w:rPr>
          <w:lang w:val="nl-NL"/>
        </w:rPr>
        <w:t xml:space="preserve"> </w:t>
      </w:r>
      <w:r w:rsidRPr="009E6B98">
        <w:rPr>
          <w:lang w:val="nl-NL"/>
        </w:rPr>
        <w:t>op</w:t>
      </w:r>
      <w:r w:rsidR="00C1088B">
        <w:rPr>
          <w:lang w:val="nl-NL"/>
        </w:rPr>
        <w:t xml:space="preserve"> </w:t>
      </w:r>
      <w:r w:rsidRPr="009E6B98">
        <w:rPr>
          <w:lang w:val="nl-NL"/>
        </w:rPr>
        <w:t>voorhand</w:t>
      </w:r>
      <w:r w:rsidR="00C1088B">
        <w:rPr>
          <w:lang w:val="nl-NL"/>
        </w:rPr>
        <w:t xml:space="preserve"> </w:t>
      </w:r>
      <w:r w:rsidRPr="009E6B98">
        <w:rPr>
          <w:lang w:val="nl-NL"/>
        </w:rPr>
        <w:t>expliciet</w:t>
      </w:r>
      <w:r w:rsidR="00C1088B">
        <w:rPr>
          <w:lang w:val="nl-NL"/>
        </w:rPr>
        <w:t xml:space="preserve"> </w:t>
      </w:r>
      <w:r w:rsidRPr="009E6B98">
        <w:rPr>
          <w:lang w:val="nl-NL"/>
        </w:rPr>
        <w:t>van</w:t>
      </w:r>
      <w:r w:rsidR="00C1088B">
        <w:rPr>
          <w:lang w:val="nl-NL"/>
        </w:rPr>
        <w:t xml:space="preserve"> </w:t>
      </w:r>
      <w:r w:rsidRPr="009E6B98">
        <w:rPr>
          <w:lang w:val="nl-NL"/>
        </w:rPr>
        <w:t>de</w:t>
      </w:r>
      <w:r w:rsidR="00C1088B">
        <w:rPr>
          <w:lang w:val="nl-NL"/>
        </w:rPr>
        <w:t xml:space="preserve"> </w:t>
      </w:r>
      <w:r w:rsidRPr="009E6B98">
        <w:rPr>
          <w:lang w:val="nl-NL"/>
        </w:rPr>
        <w:t>hand</w:t>
      </w:r>
      <w:r w:rsidR="00C1088B">
        <w:rPr>
          <w:lang w:val="nl-NL"/>
        </w:rPr>
        <w:t xml:space="preserve"> </w:t>
      </w:r>
      <w:r w:rsidRPr="009E6B98">
        <w:rPr>
          <w:lang w:val="nl-NL"/>
        </w:rPr>
        <w:t>gewezen.</w:t>
      </w:r>
      <w:r w:rsidR="00C1088B">
        <w:rPr>
          <w:lang w:val="nl-NL"/>
        </w:rPr>
        <w:t xml:space="preserve"> </w:t>
      </w:r>
    </w:p>
    <w:p w14:paraId="30682D61" w14:textId="1C881B60" w:rsidR="00BC1541" w:rsidRPr="006421D1" w:rsidRDefault="00BC1541" w:rsidP="002777AA">
      <w:pPr>
        <w:pStyle w:val="Kop2"/>
      </w:pPr>
      <w:bookmarkStart w:id="119" w:name="_Toc54337744"/>
      <w:r w:rsidRPr="006421D1">
        <w:t>Concept</w:t>
      </w:r>
      <w:r w:rsidR="00C1088B">
        <w:t xml:space="preserve"> </w:t>
      </w:r>
      <w:r w:rsidR="006C26DC" w:rsidRPr="006421D1">
        <w:t>Overeenkomst</w:t>
      </w:r>
      <w:bookmarkEnd w:id="118"/>
      <w:bookmarkEnd w:id="119"/>
      <w:r w:rsidR="00C1088B">
        <w:t xml:space="preserve"> </w:t>
      </w:r>
    </w:p>
    <w:p w14:paraId="27A1B02A" w14:textId="56E3208D" w:rsidR="000311CF" w:rsidRPr="006B4AD4" w:rsidRDefault="000311CF" w:rsidP="000311CF">
      <w:pPr>
        <w:rPr>
          <w:szCs w:val="20"/>
        </w:rPr>
      </w:pPr>
      <w:r w:rsidRPr="006B4AD4">
        <w:rPr>
          <w:szCs w:val="20"/>
        </w:rPr>
        <w:t>Een</w:t>
      </w:r>
      <w:r w:rsidR="00C1088B">
        <w:rPr>
          <w:szCs w:val="20"/>
        </w:rPr>
        <w:t xml:space="preserve"> </w:t>
      </w:r>
      <w:r w:rsidRPr="006B4AD4">
        <w:rPr>
          <w:szCs w:val="20"/>
        </w:rPr>
        <w:t>eventuele</w:t>
      </w:r>
      <w:r w:rsidR="00C1088B">
        <w:rPr>
          <w:szCs w:val="20"/>
        </w:rPr>
        <w:t xml:space="preserve"> </w:t>
      </w:r>
      <w:r w:rsidRPr="006B4AD4">
        <w:rPr>
          <w:szCs w:val="20"/>
        </w:rPr>
        <w:t>Opdracht</w:t>
      </w:r>
      <w:r w:rsidR="00C1088B">
        <w:rPr>
          <w:szCs w:val="20"/>
        </w:rPr>
        <w:t xml:space="preserve"> </w:t>
      </w:r>
      <w:r w:rsidRPr="006B4AD4">
        <w:rPr>
          <w:szCs w:val="20"/>
        </w:rPr>
        <w:t>za</w:t>
      </w:r>
      <w:r w:rsidR="00C22139" w:rsidRPr="006B4AD4">
        <w:rPr>
          <w:szCs w:val="20"/>
        </w:rPr>
        <w:t>l</w:t>
      </w:r>
      <w:r w:rsidR="00C1088B">
        <w:rPr>
          <w:szCs w:val="20"/>
        </w:rPr>
        <w:t xml:space="preserve"> </w:t>
      </w:r>
      <w:r w:rsidR="00C22139" w:rsidRPr="006B4AD4">
        <w:rPr>
          <w:szCs w:val="20"/>
        </w:rPr>
        <w:t>gebaseerd</w:t>
      </w:r>
      <w:r w:rsidR="00C1088B">
        <w:rPr>
          <w:szCs w:val="20"/>
        </w:rPr>
        <w:t xml:space="preserve"> </w:t>
      </w:r>
      <w:r w:rsidR="00C22139" w:rsidRPr="006B4AD4">
        <w:rPr>
          <w:szCs w:val="20"/>
        </w:rPr>
        <w:t>zijn</w:t>
      </w:r>
      <w:r w:rsidR="00C1088B">
        <w:rPr>
          <w:szCs w:val="20"/>
        </w:rPr>
        <w:t xml:space="preserve"> </w:t>
      </w:r>
      <w:r w:rsidR="00C22139" w:rsidRPr="006B4AD4">
        <w:rPr>
          <w:szCs w:val="20"/>
        </w:rPr>
        <w:t>op</w:t>
      </w:r>
      <w:r w:rsidR="00C1088B">
        <w:rPr>
          <w:szCs w:val="20"/>
        </w:rPr>
        <w:t xml:space="preserve"> </w:t>
      </w:r>
      <w:r w:rsidR="00C22139" w:rsidRPr="006B4AD4">
        <w:rPr>
          <w:szCs w:val="20"/>
        </w:rPr>
        <w:t>de</w:t>
      </w:r>
      <w:r w:rsidR="00C1088B">
        <w:rPr>
          <w:szCs w:val="20"/>
        </w:rPr>
        <w:t xml:space="preserve"> </w:t>
      </w:r>
      <w:r w:rsidR="00C22139" w:rsidRPr="006B4AD4">
        <w:rPr>
          <w:szCs w:val="20"/>
        </w:rPr>
        <w:t>concept</w:t>
      </w:r>
      <w:r w:rsidR="00C1088B">
        <w:rPr>
          <w:szCs w:val="20"/>
        </w:rPr>
        <w:t xml:space="preserve"> </w:t>
      </w:r>
      <w:r w:rsidR="009A6FF5">
        <w:rPr>
          <w:szCs w:val="20"/>
        </w:rPr>
        <w:t>Raamo</w:t>
      </w:r>
      <w:r w:rsidR="006C26DC" w:rsidRPr="006B4AD4">
        <w:rPr>
          <w:szCs w:val="20"/>
        </w:rPr>
        <w:t>vereenkomst</w:t>
      </w:r>
      <w:r w:rsidR="00C1088B">
        <w:rPr>
          <w:szCs w:val="20"/>
        </w:rPr>
        <w:t xml:space="preserve"> </w:t>
      </w:r>
      <w:r w:rsidRPr="006B4AD4">
        <w:rPr>
          <w:szCs w:val="20"/>
        </w:rPr>
        <w:t>die</w:t>
      </w:r>
      <w:r w:rsidR="00C1088B">
        <w:rPr>
          <w:szCs w:val="20"/>
        </w:rPr>
        <w:t xml:space="preserve"> </w:t>
      </w:r>
      <w:r w:rsidR="002C3974" w:rsidRPr="006B4AD4">
        <w:rPr>
          <w:szCs w:val="20"/>
        </w:rPr>
        <w:t>de</w:t>
      </w:r>
      <w:r w:rsidR="00C1088B">
        <w:rPr>
          <w:szCs w:val="20"/>
        </w:rPr>
        <w:t xml:space="preserve"> </w:t>
      </w:r>
      <w:r w:rsidR="002C3974" w:rsidRPr="006B4AD4">
        <w:rPr>
          <w:szCs w:val="20"/>
        </w:rPr>
        <w:t>HAN</w:t>
      </w:r>
      <w:r w:rsidR="00C1088B">
        <w:rPr>
          <w:szCs w:val="20"/>
        </w:rPr>
        <w:t xml:space="preserve"> </w:t>
      </w:r>
      <w:r w:rsidR="002C3974" w:rsidRPr="006B4AD4">
        <w:rPr>
          <w:szCs w:val="20"/>
        </w:rPr>
        <w:t>heeft</w:t>
      </w:r>
      <w:r w:rsidR="00C1088B">
        <w:rPr>
          <w:szCs w:val="20"/>
        </w:rPr>
        <w:t xml:space="preserve"> </w:t>
      </w:r>
      <w:r w:rsidR="002C3974" w:rsidRPr="006B4AD4">
        <w:rPr>
          <w:szCs w:val="20"/>
        </w:rPr>
        <w:t>opgesteld</w:t>
      </w:r>
      <w:r w:rsidR="00C1088B">
        <w:rPr>
          <w:szCs w:val="20"/>
        </w:rPr>
        <w:t xml:space="preserve"> </w:t>
      </w:r>
      <w:r w:rsidR="002C3974" w:rsidRPr="006B4AD4">
        <w:rPr>
          <w:szCs w:val="20"/>
        </w:rPr>
        <w:t>en</w:t>
      </w:r>
      <w:r w:rsidR="00C1088B">
        <w:rPr>
          <w:szCs w:val="20"/>
        </w:rPr>
        <w:t xml:space="preserve"> </w:t>
      </w:r>
      <w:r w:rsidR="002C3974" w:rsidRPr="006B4AD4">
        <w:rPr>
          <w:szCs w:val="20"/>
        </w:rPr>
        <w:t>heeft</w:t>
      </w:r>
      <w:r w:rsidR="00C1088B">
        <w:rPr>
          <w:szCs w:val="20"/>
        </w:rPr>
        <w:t xml:space="preserve"> </w:t>
      </w:r>
      <w:r w:rsidR="002C3974" w:rsidRPr="006B4AD4">
        <w:rPr>
          <w:szCs w:val="20"/>
        </w:rPr>
        <w:t>opgenomen</w:t>
      </w:r>
      <w:r w:rsidR="00C1088B">
        <w:rPr>
          <w:szCs w:val="20"/>
        </w:rPr>
        <w:t xml:space="preserve"> </w:t>
      </w:r>
      <w:r w:rsidR="002C3974" w:rsidRPr="006B4AD4">
        <w:rPr>
          <w:szCs w:val="20"/>
        </w:rPr>
        <w:t>als</w:t>
      </w:r>
      <w:r w:rsidR="00C1088B">
        <w:rPr>
          <w:szCs w:val="20"/>
        </w:rPr>
        <w:t xml:space="preserve"> </w:t>
      </w:r>
      <w:r w:rsidR="00C22139" w:rsidRPr="00B904DD">
        <w:rPr>
          <w:szCs w:val="20"/>
        </w:rPr>
        <w:t>Bijlage</w:t>
      </w:r>
      <w:r w:rsidR="00C1088B">
        <w:rPr>
          <w:szCs w:val="20"/>
        </w:rPr>
        <w:t xml:space="preserve"> </w:t>
      </w:r>
      <w:r w:rsidR="00CB02BE" w:rsidRPr="00B904DD">
        <w:rPr>
          <w:szCs w:val="20"/>
        </w:rPr>
        <w:t>5</w:t>
      </w:r>
      <w:r w:rsidR="00094F75" w:rsidRPr="00B904DD">
        <w:rPr>
          <w:szCs w:val="20"/>
        </w:rPr>
        <w:t>.</w:t>
      </w:r>
    </w:p>
    <w:p w14:paraId="00F01181" w14:textId="6CC6D0A8" w:rsidR="000311CF" w:rsidRPr="006B4AD4" w:rsidRDefault="000311CF" w:rsidP="000311CF">
      <w:pPr>
        <w:rPr>
          <w:szCs w:val="20"/>
        </w:rPr>
      </w:pPr>
      <w:r w:rsidRPr="006B4AD4">
        <w:rPr>
          <w:szCs w:val="20"/>
        </w:rPr>
        <w:t>Inschrijvers</w:t>
      </w:r>
      <w:r w:rsidR="00C1088B">
        <w:rPr>
          <w:szCs w:val="20"/>
        </w:rPr>
        <w:t xml:space="preserve"> </w:t>
      </w:r>
      <w:r w:rsidRPr="006B4AD4">
        <w:rPr>
          <w:szCs w:val="20"/>
        </w:rPr>
        <w:t>kunnen</w:t>
      </w:r>
      <w:r w:rsidR="00C1088B">
        <w:rPr>
          <w:szCs w:val="20"/>
        </w:rPr>
        <w:t xml:space="preserve"> </w:t>
      </w:r>
      <w:r w:rsidR="00BE5B59" w:rsidRPr="006B4AD4">
        <w:rPr>
          <w:szCs w:val="20"/>
        </w:rPr>
        <w:t>gedurende</w:t>
      </w:r>
      <w:r w:rsidR="00C1088B">
        <w:rPr>
          <w:szCs w:val="20"/>
        </w:rPr>
        <w:t xml:space="preserve"> </w:t>
      </w:r>
      <w:r w:rsidR="00BE5B59" w:rsidRPr="006B4AD4">
        <w:rPr>
          <w:szCs w:val="20"/>
        </w:rPr>
        <w:t>vragenronde</w:t>
      </w:r>
      <w:r w:rsidR="00C1088B">
        <w:rPr>
          <w:szCs w:val="20"/>
        </w:rPr>
        <w:t xml:space="preserve"> </w:t>
      </w:r>
      <w:r w:rsidR="00BE5B59" w:rsidRPr="006B4AD4">
        <w:rPr>
          <w:szCs w:val="20"/>
        </w:rPr>
        <w:t>(Nota</w:t>
      </w:r>
      <w:r w:rsidR="00C1088B">
        <w:rPr>
          <w:szCs w:val="20"/>
        </w:rPr>
        <w:t xml:space="preserve"> </w:t>
      </w:r>
      <w:r w:rsidR="00BE5B59" w:rsidRPr="006B4AD4">
        <w:rPr>
          <w:szCs w:val="20"/>
        </w:rPr>
        <w:t>van</w:t>
      </w:r>
      <w:r w:rsidR="00C1088B">
        <w:rPr>
          <w:szCs w:val="20"/>
        </w:rPr>
        <w:t xml:space="preserve"> </w:t>
      </w:r>
      <w:r w:rsidR="00BE5B59" w:rsidRPr="006B4AD4">
        <w:rPr>
          <w:szCs w:val="20"/>
        </w:rPr>
        <w:t>Inlichtingen)</w:t>
      </w:r>
      <w:r w:rsidR="00C1088B">
        <w:rPr>
          <w:szCs w:val="20"/>
        </w:rPr>
        <w:t xml:space="preserve"> </w:t>
      </w:r>
      <w:r w:rsidRPr="006B4AD4">
        <w:rPr>
          <w:szCs w:val="20"/>
        </w:rPr>
        <w:t>duidelijk</w:t>
      </w:r>
      <w:r w:rsidR="00C1088B">
        <w:rPr>
          <w:szCs w:val="20"/>
        </w:rPr>
        <w:t xml:space="preserve"> </w:t>
      </w:r>
      <w:r w:rsidRPr="006B4AD4">
        <w:rPr>
          <w:szCs w:val="20"/>
        </w:rPr>
        <w:t>beargumenteerd</w:t>
      </w:r>
      <w:r w:rsidR="00C1088B">
        <w:rPr>
          <w:szCs w:val="20"/>
        </w:rPr>
        <w:t xml:space="preserve"> </w:t>
      </w:r>
      <w:r w:rsidR="00BE5B59" w:rsidRPr="006B4AD4">
        <w:rPr>
          <w:szCs w:val="20"/>
        </w:rPr>
        <w:t>suggesties</w:t>
      </w:r>
      <w:r w:rsidR="00C1088B">
        <w:rPr>
          <w:szCs w:val="20"/>
        </w:rPr>
        <w:t xml:space="preserve"> </w:t>
      </w:r>
      <w:r w:rsidR="00BE5B59" w:rsidRPr="006B4AD4">
        <w:rPr>
          <w:szCs w:val="20"/>
        </w:rPr>
        <w:t>doen,</w:t>
      </w:r>
      <w:r w:rsidR="00C1088B">
        <w:rPr>
          <w:szCs w:val="20"/>
        </w:rPr>
        <w:t xml:space="preserve"> </w:t>
      </w:r>
      <w:r w:rsidR="00BE5B59" w:rsidRPr="006B4AD4">
        <w:rPr>
          <w:szCs w:val="20"/>
        </w:rPr>
        <w:t>dan</w:t>
      </w:r>
      <w:r w:rsidR="00C1088B">
        <w:rPr>
          <w:szCs w:val="20"/>
        </w:rPr>
        <w:t xml:space="preserve"> </w:t>
      </w:r>
      <w:r w:rsidR="00BE5B59" w:rsidRPr="006B4AD4">
        <w:rPr>
          <w:szCs w:val="20"/>
        </w:rPr>
        <w:t>wel</w:t>
      </w:r>
      <w:r w:rsidR="00C1088B">
        <w:rPr>
          <w:szCs w:val="20"/>
        </w:rPr>
        <w:t xml:space="preserve"> </w:t>
      </w:r>
      <w:r w:rsidRPr="006B4AD4">
        <w:rPr>
          <w:szCs w:val="20"/>
        </w:rPr>
        <w:t>opmerkingen</w:t>
      </w:r>
      <w:r w:rsidR="00C1088B">
        <w:rPr>
          <w:szCs w:val="20"/>
        </w:rPr>
        <w:t xml:space="preserve"> </w:t>
      </w:r>
      <w:r w:rsidRPr="006B4AD4">
        <w:rPr>
          <w:szCs w:val="20"/>
        </w:rPr>
        <w:t>en/</w:t>
      </w:r>
      <w:r w:rsidR="00C1088B">
        <w:rPr>
          <w:szCs w:val="20"/>
        </w:rPr>
        <w:t xml:space="preserve"> </w:t>
      </w:r>
      <w:r w:rsidRPr="006B4AD4">
        <w:rPr>
          <w:szCs w:val="20"/>
        </w:rPr>
        <w:t>of</w:t>
      </w:r>
      <w:r w:rsidR="00C1088B">
        <w:rPr>
          <w:szCs w:val="20"/>
        </w:rPr>
        <w:t xml:space="preserve"> </w:t>
      </w:r>
      <w:r w:rsidRPr="006B4AD4">
        <w:rPr>
          <w:szCs w:val="20"/>
        </w:rPr>
        <w:t>bezwaar</w:t>
      </w:r>
      <w:r w:rsidR="00C1088B">
        <w:rPr>
          <w:szCs w:val="20"/>
        </w:rPr>
        <w:t xml:space="preserve"> </w:t>
      </w:r>
      <w:r w:rsidRPr="006B4AD4">
        <w:rPr>
          <w:szCs w:val="20"/>
        </w:rPr>
        <w:t>maken</w:t>
      </w:r>
      <w:r w:rsidR="00C1088B">
        <w:rPr>
          <w:szCs w:val="20"/>
        </w:rPr>
        <w:t xml:space="preserve"> </w:t>
      </w:r>
      <w:r w:rsidRPr="006B4AD4">
        <w:rPr>
          <w:szCs w:val="20"/>
        </w:rPr>
        <w:t>op</w:t>
      </w:r>
      <w:r w:rsidR="00C1088B">
        <w:rPr>
          <w:szCs w:val="20"/>
        </w:rPr>
        <w:t xml:space="preserve"> </w:t>
      </w:r>
      <w:r w:rsidRPr="006B4AD4">
        <w:rPr>
          <w:szCs w:val="20"/>
        </w:rPr>
        <w:t>de</w:t>
      </w:r>
      <w:r w:rsidR="00C1088B">
        <w:rPr>
          <w:szCs w:val="20"/>
        </w:rPr>
        <w:t xml:space="preserve"> </w:t>
      </w:r>
      <w:r w:rsidR="00DC0768">
        <w:rPr>
          <w:szCs w:val="20"/>
        </w:rPr>
        <w:t>c</w:t>
      </w:r>
      <w:r w:rsidRPr="006B4AD4">
        <w:rPr>
          <w:szCs w:val="20"/>
        </w:rPr>
        <w:t>oncept</w:t>
      </w:r>
      <w:r w:rsidR="00DC0768">
        <w:rPr>
          <w:szCs w:val="20"/>
        </w:rPr>
        <w:t>o</w:t>
      </w:r>
      <w:r w:rsidR="006C26DC" w:rsidRPr="006B4AD4">
        <w:rPr>
          <w:szCs w:val="20"/>
        </w:rPr>
        <w:t>vereenkomst</w:t>
      </w:r>
      <w:r w:rsidRPr="006B4AD4">
        <w:rPr>
          <w:szCs w:val="20"/>
        </w:rPr>
        <w:t>.</w:t>
      </w:r>
      <w:r w:rsidR="00C1088B">
        <w:rPr>
          <w:szCs w:val="20"/>
        </w:rPr>
        <w:t xml:space="preserve"> </w:t>
      </w:r>
      <w:r w:rsidRPr="006B4AD4">
        <w:rPr>
          <w:szCs w:val="20"/>
        </w:rPr>
        <w:t>Hiermee</w:t>
      </w:r>
      <w:r w:rsidR="00C1088B">
        <w:rPr>
          <w:szCs w:val="20"/>
        </w:rPr>
        <w:t xml:space="preserve"> </w:t>
      </w:r>
      <w:r w:rsidRPr="006B4AD4">
        <w:rPr>
          <w:szCs w:val="20"/>
        </w:rPr>
        <w:t>voorziet</w:t>
      </w:r>
      <w:r w:rsidR="00C1088B">
        <w:rPr>
          <w:szCs w:val="20"/>
        </w:rPr>
        <w:t xml:space="preserve"> </w:t>
      </w:r>
      <w:r w:rsidR="002C3974" w:rsidRPr="006B4AD4">
        <w:rPr>
          <w:szCs w:val="20"/>
        </w:rPr>
        <w:t>de</w:t>
      </w:r>
      <w:r w:rsidR="00C1088B">
        <w:rPr>
          <w:szCs w:val="20"/>
        </w:rPr>
        <w:t xml:space="preserve"> </w:t>
      </w:r>
      <w:r w:rsidR="002C3974" w:rsidRPr="006B4AD4">
        <w:rPr>
          <w:szCs w:val="20"/>
        </w:rPr>
        <w:t>HAN</w:t>
      </w:r>
      <w:r w:rsidR="00C1088B">
        <w:rPr>
          <w:szCs w:val="20"/>
        </w:rPr>
        <w:t xml:space="preserve"> </w:t>
      </w:r>
      <w:r w:rsidRPr="006B4AD4">
        <w:rPr>
          <w:szCs w:val="20"/>
        </w:rPr>
        <w:t>in</w:t>
      </w:r>
      <w:r w:rsidR="00C1088B">
        <w:rPr>
          <w:szCs w:val="20"/>
        </w:rPr>
        <w:t xml:space="preserve"> </w:t>
      </w:r>
      <w:r w:rsidRPr="006B4AD4">
        <w:rPr>
          <w:szCs w:val="20"/>
        </w:rPr>
        <w:t>haar</w:t>
      </w:r>
      <w:r w:rsidR="00C1088B">
        <w:rPr>
          <w:szCs w:val="20"/>
        </w:rPr>
        <w:t xml:space="preserve"> </w:t>
      </w:r>
      <w:r w:rsidRPr="006B4AD4">
        <w:rPr>
          <w:szCs w:val="20"/>
        </w:rPr>
        <w:t>verplichting</w:t>
      </w:r>
      <w:r w:rsidR="00C1088B">
        <w:rPr>
          <w:szCs w:val="20"/>
        </w:rPr>
        <w:t xml:space="preserve"> </w:t>
      </w:r>
      <w:r w:rsidRPr="006B4AD4">
        <w:rPr>
          <w:szCs w:val="20"/>
        </w:rPr>
        <w:t>om</w:t>
      </w:r>
      <w:r w:rsidR="00C1088B">
        <w:rPr>
          <w:szCs w:val="20"/>
        </w:rPr>
        <w:t xml:space="preserve"> </w:t>
      </w:r>
      <w:r w:rsidRPr="006B4AD4">
        <w:rPr>
          <w:szCs w:val="20"/>
        </w:rPr>
        <w:t>tijdens</w:t>
      </w:r>
      <w:r w:rsidR="00C1088B">
        <w:rPr>
          <w:szCs w:val="20"/>
        </w:rPr>
        <w:t xml:space="preserve"> </w:t>
      </w:r>
      <w:r w:rsidRPr="006B4AD4">
        <w:rPr>
          <w:szCs w:val="20"/>
        </w:rPr>
        <w:t>de</w:t>
      </w:r>
      <w:r w:rsidR="00C1088B">
        <w:rPr>
          <w:szCs w:val="20"/>
        </w:rPr>
        <w:t xml:space="preserve"> </w:t>
      </w:r>
      <w:r w:rsidR="00FB56D5">
        <w:rPr>
          <w:szCs w:val="20"/>
        </w:rPr>
        <w:t>a</w:t>
      </w:r>
      <w:r w:rsidR="00F830FB">
        <w:rPr>
          <w:szCs w:val="20"/>
        </w:rPr>
        <w:t>anbesteding</w:t>
      </w:r>
      <w:r w:rsidRPr="006B4AD4">
        <w:rPr>
          <w:szCs w:val="20"/>
        </w:rPr>
        <w:t>sprocedure</w:t>
      </w:r>
      <w:r w:rsidR="00C1088B">
        <w:rPr>
          <w:szCs w:val="20"/>
        </w:rPr>
        <w:t xml:space="preserve"> </w:t>
      </w:r>
      <w:r w:rsidRPr="006B4AD4">
        <w:rPr>
          <w:szCs w:val="20"/>
        </w:rPr>
        <w:t>potentiële</w:t>
      </w:r>
      <w:r w:rsidR="00C1088B">
        <w:rPr>
          <w:szCs w:val="20"/>
        </w:rPr>
        <w:t xml:space="preserve"> </w:t>
      </w:r>
      <w:r w:rsidRPr="006B4AD4">
        <w:rPr>
          <w:szCs w:val="20"/>
        </w:rPr>
        <w:t>Inschrijvers</w:t>
      </w:r>
      <w:r w:rsidR="00C1088B">
        <w:rPr>
          <w:szCs w:val="20"/>
        </w:rPr>
        <w:t xml:space="preserve"> </w:t>
      </w:r>
      <w:r w:rsidRPr="006B4AD4">
        <w:rPr>
          <w:szCs w:val="20"/>
        </w:rPr>
        <w:t>de</w:t>
      </w:r>
      <w:r w:rsidR="00C1088B">
        <w:rPr>
          <w:szCs w:val="20"/>
        </w:rPr>
        <w:t xml:space="preserve"> </w:t>
      </w:r>
      <w:r w:rsidRPr="006B4AD4">
        <w:rPr>
          <w:szCs w:val="20"/>
        </w:rPr>
        <w:t>kans</w:t>
      </w:r>
      <w:r w:rsidR="00C1088B">
        <w:rPr>
          <w:szCs w:val="20"/>
        </w:rPr>
        <w:t xml:space="preserve"> </w:t>
      </w:r>
      <w:r w:rsidRPr="006B4AD4">
        <w:rPr>
          <w:szCs w:val="20"/>
        </w:rPr>
        <w:t>te</w:t>
      </w:r>
      <w:r w:rsidR="00C1088B">
        <w:rPr>
          <w:szCs w:val="20"/>
        </w:rPr>
        <w:t xml:space="preserve"> </w:t>
      </w:r>
      <w:r w:rsidRPr="006B4AD4">
        <w:rPr>
          <w:szCs w:val="20"/>
        </w:rPr>
        <w:t>geven</w:t>
      </w:r>
      <w:r w:rsidR="00C1088B">
        <w:rPr>
          <w:szCs w:val="20"/>
        </w:rPr>
        <w:t xml:space="preserve"> </w:t>
      </w:r>
      <w:r w:rsidRPr="006B4AD4">
        <w:rPr>
          <w:szCs w:val="20"/>
        </w:rPr>
        <w:t>suggesties</w:t>
      </w:r>
      <w:r w:rsidR="00C1088B">
        <w:rPr>
          <w:szCs w:val="20"/>
        </w:rPr>
        <w:t xml:space="preserve"> </w:t>
      </w:r>
      <w:r w:rsidRPr="006B4AD4">
        <w:rPr>
          <w:szCs w:val="20"/>
        </w:rPr>
        <w:t>te</w:t>
      </w:r>
      <w:r w:rsidR="00C1088B">
        <w:rPr>
          <w:szCs w:val="20"/>
        </w:rPr>
        <w:t xml:space="preserve"> </w:t>
      </w:r>
      <w:r w:rsidRPr="006B4AD4">
        <w:rPr>
          <w:szCs w:val="20"/>
        </w:rPr>
        <w:t>doen</w:t>
      </w:r>
      <w:r w:rsidR="00C1088B">
        <w:rPr>
          <w:szCs w:val="20"/>
        </w:rPr>
        <w:t xml:space="preserve"> </w:t>
      </w:r>
      <w:r w:rsidRPr="006B4AD4">
        <w:rPr>
          <w:szCs w:val="20"/>
        </w:rPr>
        <w:t>voor</w:t>
      </w:r>
      <w:r w:rsidR="00C1088B">
        <w:rPr>
          <w:szCs w:val="20"/>
        </w:rPr>
        <w:t xml:space="preserve"> </w:t>
      </w:r>
      <w:r w:rsidRPr="006B4AD4">
        <w:rPr>
          <w:szCs w:val="20"/>
        </w:rPr>
        <w:t>aanpassingen</w:t>
      </w:r>
      <w:r w:rsidR="00C1088B">
        <w:rPr>
          <w:szCs w:val="20"/>
        </w:rPr>
        <w:t xml:space="preserve"> </w:t>
      </w:r>
      <w:r w:rsidRPr="006B4AD4">
        <w:rPr>
          <w:szCs w:val="20"/>
        </w:rPr>
        <w:t>aan</w:t>
      </w:r>
      <w:r w:rsidR="00C1088B">
        <w:rPr>
          <w:szCs w:val="20"/>
        </w:rPr>
        <w:t xml:space="preserve"> </w:t>
      </w:r>
      <w:r w:rsidRPr="006B4AD4">
        <w:rPr>
          <w:szCs w:val="20"/>
        </w:rPr>
        <w:t>de</w:t>
      </w:r>
      <w:r w:rsidR="00C1088B">
        <w:rPr>
          <w:szCs w:val="20"/>
        </w:rPr>
        <w:t xml:space="preserve"> </w:t>
      </w:r>
      <w:r w:rsidR="00A4596D" w:rsidRPr="006B4AD4">
        <w:rPr>
          <w:szCs w:val="20"/>
        </w:rPr>
        <w:t>c</w:t>
      </w:r>
      <w:r w:rsidRPr="006B4AD4">
        <w:rPr>
          <w:szCs w:val="20"/>
        </w:rPr>
        <w:t>oncept</w:t>
      </w:r>
      <w:r w:rsidR="00A34032">
        <w:rPr>
          <w:szCs w:val="20"/>
        </w:rPr>
        <w:t xml:space="preserve"> </w:t>
      </w:r>
      <w:r w:rsidR="00E31D5C">
        <w:rPr>
          <w:szCs w:val="20"/>
        </w:rPr>
        <w:t>Raamo</w:t>
      </w:r>
      <w:r w:rsidR="006C26DC" w:rsidRPr="006B4AD4">
        <w:rPr>
          <w:szCs w:val="20"/>
        </w:rPr>
        <w:t>vereenkomst</w:t>
      </w:r>
      <w:r w:rsidR="00EA7A9B" w:rsidRPr="006B4AD4">
        <w:rPr>
          <w:szCs w:val="20"/>
        </w:rPr>
        <w:t>.</w:t>
      </w:r>
      <w:r w:rsidR="00C1088B">
        <w:rPr>
          <w:szCs w:val="20"/>
        </w:rPr>
        <w:t xml:space="preserve"> </w:t>
      </w:r>
    </w:p>
    <w:p w14:paraId="14DC37F7" w14:textId="469A68EF" w:rsidR="002C3974" w:rsidRPr="006B4AD4" w:rsidRDefault="002C3974" w:rsidP="000311CF">
      <w:pPr>
        <w:rPr>
          <w:szCs w:val="20"/>
        </w:rPr>
      </w:pPr>
      <w:r w:rsidRPr="006B4AD4">
        <w:rPr>
          <w:szCs w:val="20"/>
        </w:rPr>
        <w:t>Het</w:t>
      </w:r>
      <w:r w:rsidR="00C1088B">
        <w:rPr>
          <w:szCs w:val="20"/>
        </w:rPr>
        <w:t xml:space="preserve"> </w:t>
      </w:r>
      <w:r w:rsidRPr="006B4AD4">
        <w:rPr>
          <w:szCs w:val="20"/>
        </w:rPr>
        <w:t>resultaat</w:t>
      </w:r>
      <w:r w:rsidR="00C1088B">
        <w:rPr>
          <w:szCs w:val="20"/>
        </w:rPr>
        <w:t xml:space="preserve"> </w:t>
      </w:r>
      <w:r w:rsidRPr="006B4AD4">
        <w:rPr>
          <w:szCs w:val="20"/>
        </w:rPr>
        <w:t>van</w:t>
      </w:r>
      <w:r w:rsidR="00C1088B">
        <w:rPr>
          <w:szCs w:val="20"/>
        </w:rPr>
        <w:t xml:space="preserve"> </w:t>
      </w:r>
      <w:r w:rsidRPr="006B4AD4">
        <w:rPr>
          <w:szCs w:val="20"/>
        </w:rPr>
        <w:t>voorgaande</w:t>
      </w:r>
      <w:r w:rsidR="00C1088B">
        <w:rPr>
          <w:szCs w:val="20"/>
        </w:rPr>
        <w:t xml:space="preserve"> </w:t>
      </w:r>
      <w:r w:rsidRPr="006B4AD4">
        <w:rPr>
          <w:szCs w:val="20"/>
        </w:rPr>
        <w:t>is</w:t>
      </w:r>
      <w:r w:rsidR="00C1088B">
        <w:rPr>
          <w:szCs w:val="20"/>
        </w:rPr>
        <w:t xml:space="preserve"> </w:t>
      </w:r>
      <w:r w:rsidRPr="006B4AD4">
        <w:rPr>
          <w:szCs w:val="20"/>
        </w:rPr>
        <w:t>een</w:t>
      </w:r>
      <w:r w:rsidR="00C1088B">
        <w:rPr>
          <w:szCs w:val="20"/>
        </w:rPr>
        <w:t xml:space="preserve"> </w:t>
      </w:r>
      <w:r w:rsidRPr="006B4AD4">
        <w:rPr>
          <w:szCs w:val="20"/>
        </w:rPr>
        <w:t>definitieve</w:t>
      </w:r>
      <w:r w:rsidR="00C1088B">
        <w:rPr>
          <w:szCs w:val="20"/>
        </w:rPr>
        <w:t xml:space="preserve"> </w:t>
      </w:r>
      <w:r w:rsidR="009A6FF5">
        <w:rPr>
          <w:szCs w:val="20"/>
        </w:rPr>
        <w:t>Raamo</w:t>
      </w:r>
      <w:r w:rsidR="00CF25B1" w:rsidRPr="006B4AD4">
        <w:rPr>
          <w:szCs w:val="20"/>
        </w:rPr>
        <w:t>vereenkomst</w:t>
      </w:r>
      <w:r w:rsidR="00C1088B">
        <w:rPr>
          <w:szCs w:val="20"/>
        </w:rPr>
        <w:t xml:space="preserve"> </w:t>
      </w:r>
      <w:r w:rsidRPr="006B4AD4">
        <w:rPr>
          <w:szCs w:val="20"/>
        </w:rPr>
        <w:t>die</w:t>
      </w:r>
      <w:r w:rsidR="00C1088B">
        <w:rPr>
          <w:szCs w:val="20"/>
        </w:rPr>
        <w:t xml:space="preserve"> </w:t>
      </w:r>
      <w:r w:rsidRPr="006B4AD4">
        <w:rPr>
          <w:szCs w:val="20"/>
        </w:rPr>
        <w:t>zo</w:t>
      </w:r>
      <w:r w:rsidR="00C1088B">
        <w:rPr>
          <w:szCs w:val="20"/>
        </w:rPr>
        <w:t xml:space="preserve"> </w:t>
      </w:r>
      <w:r w:rsidRPr="006B4AD4">
        <w:rPr>
          <w:szCs w:val="20"/>
        </w:rPr>
        <w:t>veel</w:t>
      </w:r>
      <w:r w:rsidR="00C1088B">
        <w:rPr>
          <w:szCs w:val="20"/>
        </w:rPr>
        <w:t xml:space="preserve"> </w:t>
      </w:r>
      <w:r w:rsidRPr="006B4AD4">
        <w:rPr>
          <w:szCs w:val="20"/>
        </w:rPr>
        <w:t>als</w:t>
      </w:r>
      <w:r w:rsidR="00C1088B">
        <w:rPr>
          <w:szCs w:val="20"/>
        </w:rPr>
        <w:t xml:space="preserve"> </w:t>
      </w:r>
      <w:r w:rsidRPr="006B4AD4">
        <w:rPr>
          <w:szCs w:val="20"/>
        </w:rPr>
        <w:t>mogelijk</w:t>
      </w:r>
      <w:r w:rsidR="00C1088B">
        <w:rPr>
          <w:szCs w:val="20"/>
        </w:rPr>
        <w:t xml:space="preserve"> </w:t>
      </w:r>
      <w:r w:rsidRPr="006B4AD4">
        <w:rPr>
          <w:szCs w:val="20"/>
        </w:rPr>
        <w:t>paritair</w:t>
      </w:r>
      <w:r w:rsidR="00C1088B">
        <w:rPr>
          <w:szCs w:val="20"/>
        </w:rPr>
        <w:t xml:space="preserve"> </w:t>
      </w:r>
      <w:r w:rsidRPr="006B4AD4">
        <w:rPr>
          <w:szCs w:val="20"/>
        </w:rPr>
        <w:t>is</w:t>
      </w:r>
      <w:r w:rsidR="00C1088B">
        <w:rPr>
          <w:szCs w:val="20"/>
        </w:rPr>
        <w:t xml:space="preserve"> </w:t>
      </w:r>
      <w:r w:rsidRPr="006B4AD4">
        <w:rPr>
          <w:szCs w:val="20"/>
        </w:rPr>
        <w:t>opgesteld</w:t>
      </w:r>
      <w:r w:rsidR="00C1088B">
        <w:rPr>
          <w:szCs w:val="20"/>
        </w:rPr>
        <w:t xml:space="preserve"> </w:t>
      </w:r>
      <w:r w:rsidRPr="006B4AD4">
        <w:rPr>
          <w:szCs w:val="20"/>
        </w:rPr>
        <w:t>(namelijk</w:t>
      </w:r>
      <w:r w:rsidR="00C1088B">
        <w:rPr>
          <w:szCs w:val="20"/>
        </w:rPr>
        <w:t xml:space="preserve"> </w:t>
      </w:r>
      <w:r w:rsidRPr="006B4AD4">
        <w:rPr>
          <w:szCs w:val="20"/>
        </w:rPr>
        <w:t>in</w:t>
      </w:r>
      <w:r w:rsidR="00C1088B">
        <w:rPr>
          <w:szCs w:val="20"/>
        </w:rPr>
        <w:t xml:space="preserve"> </w:t>
      </w:r>
      <w:r w:rsidRPr="006B4AD4">
        <w:rPr>
          <w:szCs w:val="20"/>
        </w:rPr>
        <w:t>overleg</w:t>
      </w:r>
      <w:r w:rsidR="00C1088B">
        <w:rPr>
          <w:szCs w:val="20"/>
        </w:rPr>
        <w:t xml:space="preserve"> </w:t>
      </w:r>
      <w:r w:rsidRPr="006B4AD4">
        <w:rPr>
          <w:szCs w:val="20"/>
        </w:rPr>
        <w:t>tussen</w:t>
      </w:r>
      <w:r w:rsidR="00C1088B">
        <w:rPr>
          <w:szCs w:val="20"/>
        </w:rPr>
        <w:t xml:space="preserve"> </w:t>
      </w:r>
      <w:r w:rsidRPr="006B4AD4">
        <w:rPr>
          <w:szCs w:val="20"/>
        </w:rPr>
        <w:t>vraag-</w:t>
      </w:r>
      <w:r w:rsidR="00C1088B">
        <w:rPr>
          <w:szCs w:val="20"/>
        </w:rPr>
        <w:t xml:space="preserve"> </w:t>
      </w:r>
      <w:r w:rsidRPr="006B4AD4">
        <w:rPr>
          <w:szCs w:val="20"/>
        </w:rPr>
        <w:t>en</w:t>
      </w:r>
      <w:r w:rsidR="00C1088B">
        <w:rPr>
          <w:szCs w:val="20"/>
        </w:rPr>
        <w:t xml:space="preserve"> </w:t>
      </w:r>
      <w:r w:rsidRPr="006B4AD4">
        <w:rPr>
          <w:szCs w:val="20"/>
        </w:rPr>
        <w:t>aanbodzijde).</w:t>
      </w:r>
      <w:r w:rsidR="00C1088B">
        <w:rPr>
          <w:szCs w:val="20"/>
        </w:rPr>
        <w:t xml:space="preserve"> </w:t>
      </w:r>
      <w:r w:rsidRPr="006B4AD4">
        <w:rPr>
          <w:szCs w:val="20"/>
        </w:rPr>
        <w:t>Deze</w:t>
      </w:r>
      <w:r w:rsidR="00C1088B">
        <w:rPr>
          <w:szCs w:val="20"/>
        </w:rPr>
        <w:t xml:space="preserve"> </w:t>
      </w:r>
      <w:r w:rsidRPr="006B4AD4">
        <w:rPr>
          <w:szCs w:val="20"/>
        </w:rPr>
        <w:t>definitieve</w:t>
      </w:r>
      <w:r w:rsidR="00C1088B">
        <w:rPr>
          <w:szCs w:val="20"/>
        </w:rPr>
        <w:t xml:space="preserve"> </w:t>
      </w:r>
      <w:r w:rsidR="009A6FF5">
        <w:rPr>
          <w:szCs w:val="20"/>
        </w:rPr>
        <w:t>Raamo</w:t>
      </w:r>
      <w:r w:rsidR="00CF25B1" w:rsidRPr="006B4AD4">
        <w:rPr>
          <w:szCs w:val="20"/>
        </w:rPr>
        <w:t>vereenkomst</w:t>
      </w:r>
      <w:r w:rsidR="00C1088B">
        <w:rPr>
          <w:szCs w:val="20"/>
        </w:rPr>
        <w:t xml:space="preserve"> </w:t>
      </w:r>
      <w:r w:rsidRPr="006B4AD4">
        <w:rPr>
          <w:szCs w:val="20"/>
        </w:rPr>
        <w:t>is</w:t>
      </w:r>
      <w:r w:rsidR="00C1088B">
        <w:rPr>
          <w:szCs w:val="20"/>
        </w:rPr>
        <w:t xml:space="preserve"> </w:t>
      </w:r>
      <w:r w:rsidRPr="006B4AD4">
        <w:rPr>
          <w:szCs w:val="20"/>
        </w:rPr>
        <w:t>bindend</w:t>
      </w:r>
      <w:r w:rsidR="00C1088B">
        <w:rPr>
          <w:szCs w:val="20"/>
        </w:rPr>
        <w:t xml:space="preserve"> </w:t>
      </w:r>
      <w:r w:rsidRPr="006B4AD4">
        <w:rPr>
          <w:szCs w:val="20"/>
        </w:rPr>
        <w:t>voor</w:t>
      </w:r>
      <w:r w:rsidR="00C1088B">
        <w:rPr>
          <w:szCs w:val="20"/>
        </w:rPr>
        <w:t xml:space="preserve"> </w:t>
      </w:r>
      <w:r w:rsidRPr="006B4AD4">
        <w:rPr>
          <w:szCs w:val="20"/>
        </w:rPr>
        <w:t>de</w:t>
      </w:r>
      <w:r w:rsidR="00C1088B">
        <w:rPr>
          <w:szCs w:val="20"/>
        </w:rPr>
        <w:t xml:space="preserve"> </w:t>
      </w:r>
      <w:r w:rsidRPr="006B4AD4">
        <w:rPr>
          <w:szCs w:val="20"/>
        </w:rPr>
        <w:t>Inschrijver.</w:t>
      </w:r>
    </w:p>
    <w:p w14:paraId="5F5BB7C0" w14:textId="5E3AC66F" w:rsidR="00DF7851" w:rsidRPr="006421D1" w:rsidRDefault="00DF7851" w:rsidP="002777AA">
      <w:pPr>
        <w:pStyle w:val="Kop2"/>
      </w:pPr>
      <w:bookmarkStart w:id="120" w:name="_Toc20129181"/>
      <w:bookmarkStart w:id="121" w:name="_Toc54337745"/>
      <w:r w:rsidRPr="006421D1">
        <w:t>Inschrijven</w:t>
      </w:r>
      <w:r w:rsidR="00C1088B">
        <w:t xml:space="preserve"> </w:t>
      </w:r>
      <w:r w:rsidRPr="006421D1">
        <w:t>in</w:t>
      </w:r>
      <w:r w:rsidR="00C1088B">
        <w:t xml:space="preserve"> </w:t>
      </w:r>
      <w:r w:rsidRPr="006421D1">
        <w:t>samenwerking</w:t>
      </w:r>
      <w:r w:rsidR="00C1088B">
        <w:t xml:space="preserve"> </w:t>
      </w:r>
      <w:r w:rsidRPr="006421D1">
        <w:t>met</w:t>
      </w:r>
      <w:r w:rsidR="00C1088B">
        <w:t xml:space="preserve"> </w:t>
      </w:r>
      <w:r w:rsidRPr="006421D1">
        <w:t>andere</w:t>
      </w:r>
      <w:r w:rsidR="00C1088B">
        <w:t xml:space="preserve"> </w:t>
      </w:r>
      <w:r w:rsidRPr="006421D1">
        <w:t>ondernemingen</w:t>
      </w:r>
      <w:bookmarkEnd w:id="120"/>
      <w:bookmarkEnd w:id="121"/>
      <w:r w:rsidR="00C1088B">
        <w:t xml:space="preserve"> </w:t>
      </w:r>
    </w:p>
    <w:p w14:paraId="5CA52EDB" w14:textId="6056E38D" w:rsidR="00DF7851" w:rsidRPr="006B4AD4" w:rsidRDefault="00DF7851" w:rsidP="00DF7851">
      <w:pPr>
        <w:rPr>
          <w:szCs w:val="20"/>
        </w:rPr>
      </w:pPr>
      <w:r w:rsidRPr="006B4AD4">
        <w:rPr>
          <w:szCs w:val="20"/>
        </w:rPr>
        <w:t>Inschrijven</w:t>
      </w:r>
      <w:r w:rsidR="00C1088B">
        <w:rPr>
          <w:szCs w:val="20"/>
        </w:rPr>
        <w:t xml:space="preserve"> </w:t>
      </w:r>
      <w:r w:rsidRPr="006B4AD4">
        <w:rPr>
          <w:szCs w:val="20"/>
        </w:rPr>
        <w:t>in</w:t>
      </w:r>
      <w:r w:rsidR="00C1088B">
        <w:rPr>
          <w:szCs w:val="20"/>
        </w:rPr>
        <w:t xml:space="preserve"> </w:t>
      </w:r>
      <w:r w:rsidRPr="006B4AD4">
        <w:rPr>
          <w:szCs w:val="20"/>
        </w:rPr>
        <w:t>samenwerking</w:t>
      </w:r>
      <w:r w:rsidR="00C1088B">
        <w:rPr>
          <w:szCs w:val="20"/>
        </w:rPr>
        <w:t xml:space="preserve"> </w:t>
      </w:r>
      <w:r w:rsidRPr="006B4AD4">
        <w:rPr>
          <w:szCs w:val="20"/>
        </w:rPr>
        <w:t>met</w:t>
      </w:r>
      <w:r w:rsidR="00C1088B">
        <w:rPr>
          <w:szCs w:val="20"/>
        </w:rPr>
        <w:t xml:space="preserve"> </w:t>
      </w:r>
      <w:r w:rsidRPr="006B4AD4">
        <w:rPr>
          <w:szCs w:val="20"/>
        </w:rPr>
        <w:t>andere</w:t>
      </w:r>
      <w:r w:rsidR="00C1088B">
        <w:rPr>
          <w:szCs w:val="20"/>
        </w:rPr>
        <w:t xml:space="preserve"> </w:t>
      </w:r>
      <w:r w:rsidRPr="006B4AD4">
        <w:rPr>
          <w:szCs w:val="20"/>
        </w:rPr>
        <w:t>ondernemingen</w:t>
      </w:r>
      <w:r w:rsidR="00C1088B">
        <w:rPr>
          <w:szCs w:val="20"/>
        </w:rPr>
        <w:t xml:space="preserve"> </w:t>
      </w:r>
      <w:r w:rsidRPr="006B4AD4">
        <w:rPr>
          <w:szCs w:val="20"/>
        </w:rPr>
        <w:t>kan</w:t>
      </w:r>
      <w:r w:rsidR="00C1088B">
        <w:rPr>
          <w:szCs w:val="20"/>
        </w:rPr>
        <w:t xml:space="preserve"> </w:t>
      </w:r>
      <w:r w:rsidRPr="006B4AD4">
        <w:rPr>
          <w:szCs w:val="20"/>
        </w:rPr>
        <w:t>op</w:t>
      </w:r>
      <w:r w:rsidR="00C1088B">
        <w:rPr>
          <w:szCs w:val="20"/>
        </w:rPr>
        <w:t xml:space="preserve"> </w:t>
      </w:r>
      <w:r w:rsidRPr="006B4AD4">
        <w:rPr>
          <w:szCs w:val="20"/>
        </w:rPr>
        <w:t>twee</w:t>
      </w:r>
      <w:r w:rsidR="00C1088B">
        <w:rPr>
          <w:szCs w:val="20"/>
        </w:rPr>
        <w:t xml:space="preserve"> </w:t>
      </w:r>
      <w:r w:rsidRPr="006B4AD4">
        <w:rPr>
          <w:szCs w:val="20"/>
        </w:rPr>
        <w:t>manieren:</w:t>
      </w:r>
    </w:p>
    <w:p w14:paraId="48037182" w14:textId="2C7DB330" w:rsidR="00DF7851" w:rsidRPr="006B4AD4" w:rsidRDefault="00DF7851" w:rsidP="006820B1">
      <w:pPr>
        <w:pStyle w:val="Lijstalinea"/>
        <w:numPr>
          <w:ilvl w:val="0"/>
          <w:numId w:val="4"/>
        </w:numPr>
        <w:rPr>
          <w:szCs w:val="20"/>
        </w:rPr>
      </w:pPr>
      <w:r w:rsidRPr="006B4AD4">
        <w:rPr>
          <w:szCs w:val="20"/>
        </w:rPr>
        <w:t>ofwel</w:t>
      </w:r>
      <w:r w:rsidR="00C1088B">
        <w:rPr>
          <w:szCs w:val="20"/>
        </w:rPr>
        <w:t xml:space="preserve"> </w:t>
      </w:r>
      <w:r w:rsidRPr="006B4AD4">
        <w:rPr>
          <w:szCs w:val="20"/>
        </w:rPr>
        <w:t>als</w:t>
      </w:r>
      <w:r w:rsidR="00C1088B">
        <w:rPr>
          <w:szCs w:val="20"/>
        </w:rPr>
        <w:t xml:space="preserve"> </w:t>
      </w:r>
      <w:r w:rsidRPr="006B4AD4">
        <w:rPr>
          <w:szCs w:val="20"/>
        </w:rPr>
        <w:t>Combinatie;</w:t>
      </w:r>
    </w:p>
    <w:p w14:paraId="47265BEC" w14:textId="31282CE4" w:rsidR="00DF7851" w:rsidRPr="006B4AD4" w:rsidRDefault="00DF7851" w:rsidP="006820B1">
      <w:pPr>
        <w:pStyle w:val="Lijstalinea"/>
        <w:numPr>
          <w:ilvl w:val="0"/>
          <w:numId w:val="4"/>
        </w:numPr>
        <w:rPr>
          <w:szCs w:val="20"/>
        </w:rPr>
      </w:pPr>
      <w:r w:rsidRPr="006B4AD4">
        <w:rPr>
          <w:szCs w:val="20"/>
        </w:rPr>
        <w:t>ofwel</w:t>
      </w:r>
      <w:r w:rsidR="00C1088B">
        <w:rPr>
          <w:szCs w:val="20"/>
        </w:rPr>
        <w:t xml:space="preserve"> </w:t>
      </w:r>
      <w:r w:rsidRPr="006B4AD4">
        <w:rPr>
          <w:szCs w:val="20"/>
        </w:rPr>
        <w:t>als</w:t>
      </w:r>
      <w:r w:rsidR="00C1088B">
        <w:rPr>
          <w:szCs w:val="20"/>
        </w:rPr>
        <w:t xml:space="preserve"> </w:t>
      </w:r>
      <w:r w:rsidRPr="006B4AD4">
        <w:rPr>
          <w:szCs w:val="20"/>
        </w:rPr>
        <w:t>hoofdaannemer/Onderaannemer.</w:t>
      </w:r>
    </w:p>
    <w:p w14:paraId="25A14274" w14:textId="32759B10" w:rsidR="00BF02F5" w:rsidRPr="006B4AD4" w:rsidRDefault="00BF02F5" w:rsidP="00BF02F5">
      <w:pPr>
        <w:rPr>
          <w:szCs w:val="20"/>
        </w:rPr>
      </w:pPr>
      <w:r w:rsidRPr="006B4AD4">
        <w:rPr>
          <w:szCs w:val="20"/>
        </w:rPr>
        <w:t>Het</w:t>
      </w:r>
      <w:r w:rsidR="00C1088B">
        <w:rPr>
          <w:szCs w:val="20"/>
        </w:rPr>
        <w:t xml:space="preserve"> </w:t>
      </w:r>
      <w:r w:rsidRPr="006B4AD4">
        <w:rPr>
          <w:szCs w:val="20"/>
        </w:rPr>
        <w:t>is</w:t>
      </w:r>
      <w:r w:rsidR="00C1088B">
        <w:rPr>
          <w:szCs w:val="20"/>
        </w:rPr>
        <w:t xml:space="preserve"> </w:t>
      </w:r>
      <w:r w:rsidRPr="006B4AD4">
        <w:rPr>
          <w:szCs w:val="20"/>
        </w:rPr>
        <w:t>Inschrijvers</w:t>
      </w:r>
      <w:r w:rsidR="00C1088B">
        <w:rPr>
          <w:szCs w:val="20"/>
        </w:rPr>
        <w:t xml:space="preserve"> </w:t>
      </w:r>
      <w:r w:rsidRPr="006B4AD4">
        <w:rPr>
          <w:szCs w:val="20"/>
        </w:rPr>
        <w:t>niet</w:t>
      </w:r>
      <w:r w:rsidR="00C1088B">
        <w:rPr>
          <w:szCs w:val="20"/>
        </w:rPr>
        <w:t xml:space="preserve"> </w:t>
      </w:r>
      <w:r w:rsidRPr="006B4AD4">
        <w:rPr>
          <w:szCs w:val="20"/>
        </w:rPr>
        <w:t>toegestaan</w:t>
      </w:r>
      <w:r w:rsidR="00C1088B">
        <w:rPr>
          <w:szCs w:val="20"/>
        </w:rPr>
        <w:t xml:space="preserve"> </w:t>
      </w:r>
      <w:r w:rsidRPr="006B4AD4">
        <w:rPr>
          <w:szCs w:val="20"/>
        </w:rPr>
        <w:t>meer</w:t>
      </w:r>
      <w:r w:rsidR="00C1088B">
        <w:rPr>
          <w:szCs w:val="20"/>
        </w:rPr>
        <w:t xml:space="preserve"> </w:t>
      </w:r>
      <w:r w:rsidRPr="006B4AD4">
        <w:rPr>
          <w:szCs w:val="20"/>
        </w:rPr>
        <w:t>dan</w:t>
      </w:r>
      <w:r w:rsidR="00C1088B">
        <w:rPr>
          <w:szCs w:val="20"/>
        </w:rPr>
        <w:t xml:space="preserve"> </w:t>
      </w:r>
      <w:r w:rsidRPr="006B4AD4">
        <w:rPr>
          <w:szCs w:val="20"/>
        </w:rPr>
        <w:t>één</w:t>
      </w:r>
      <w:r w:rsidR="00C1088B">
        <w:rPr>
          <w:szCs w:val="20"/>
        </w:rPr>
        <w:t xml:space="preserve"> </w:t>
      </w:r>
      <w:r w:rsidRPr="006B4AD4">
        <w:rPr>
          <w:szCs w:val="20"/>
        </w:rPr>
        <w:t>Inschrijving</w:t>
      </w:r>
      <w:r w:rsidR="00C1088B">
        <w:rPr>
          <w:szCs w:val="20"/>
        </w:rPr>
        <w:t xml:space="preserve"> </w:t>
      </w:r>
      <w:r w:rsidRPr="006B4AD4">
        <w:rPr>
          <w:szCs w:val="20"/>
        </w:rPr>
        <w:t>in</w:t>
      </w:r>
      <w:r w:rsidR="00C1088B">
        <w:rPr>
          <w:szCs w:val="20"/>
        </w:rPr>
        <w:t xml:space="preserve"> </w:t>
      </w:r>
      <w:r w:rsidRPr="006B4AD4">
        <w:rPr>
          <w:szCs w:val="20"/>
        </w:rPr>
        <w:t>te</w:t>
      </w:r>
      <w:r w:rsidR="00C1088B">
        <w:rPr>
          <w:szCs w:val="20"/>
        </w:rPr>
        <w:t xml:space="preserve"> </w:t>
      </w:r>
      <w:r w:rsidRPr="006B4AD4">
        <w:rPr>
          <w:szCs w:val="20"/>
        </w:rPr>
        <w:t>dienen.</w:t>
      </w:r>
      <w:r w:rsidR="00C1088B">
        <w:rPr>
          <w:szCs w:val="20"/>
        </w:rPr>
        <w:t xml:space="preserve"> </w:t>
      </w:r>
      <w:r w:rsidRPr="006B4AD4">
        <w:rPr>
          <w:szCs w:val="20"/>
        </w:rPr>
        <w:t>Dat</w:t>
      </w:r>
      <w:r w:rsidR="00C1088B">
        <w:rPr>
          <w:szCs w:val="20"/>
        </w:rPr>
        <w:t xml:space="preserve"> </w:t>
      </w:r>
      <w:r w:rsidRPr="006B4AD4">
        <w:rPr>
          <w:szCs w:val="20"/>
        </w:rPr>
        <w:t>betekent</w:t>
      </w:r>
      <w:r w:rsidR="00C1088B">
        <w:rPr>
          <w:szCs w:val="20"/>
        </w:rPr>
        <w:t xml:space="preserve"> </w:t>
      </w:r>
      <w:r w:rsidRPr="006B4AD4">
        <w:rPr>
          <w:szCs w:val="20"/>
        </w:rPr>
        <w:t>dat</w:t>
      </w:r>
      <w:r w:rsidR="00C1088B">
        <w:rPr>
          <w:szCs w:val="20"/>
        </w:rPr>
        <w:t xml:space="preserve"> </w:t>
      </w:r>
      <w:r w:rsidRPr="006B4AD4">
        <w:rPr>
          <w:szCs w:val="20"/>
        </w:rPr>
        <w:t>Inschrijvers</w:t>
      </w:r>
      <w:r w:rsidR="00C1088B">
        <w:rPr>
          <w:szCs w:val="20"/>
        </w:rPr>
        <w:t xml:space="preserve"> </w:t>
      </w:r>
      <w:r w:rsidRPr="006B4AD4">
        <w:rPr>
          <w:szCs w:val="20"/>
        </w:rPr>
        <w:t>slechts</w:t>
      </w:r>
      <w:r w:rsidR="00C1088B">
        <w:rPr>
          <w:szCs w:val="20"/>
        </w:rPr>
        <w:t xml:space="preserve"> </w:t>
      </w:r>
      <w:r w:rsidRPr="006B4AD4">
        <w:rPr>
          <w:szCs w:val="20"/>
        </w:rPr>
        <w:t>eenmaal</w:t>
      </w:r>
      <w:r w:rsidR="00C1088B">
        <w:rPr>
          <w:szCs w:val="20"/>
        </w:rPr>
        <w:t xml:space="preserve"> </w:t>
      </w:r>
      <w:r w:rsidRPr="006B4AD4">
        <w:rPr>
          <w:szCs w:val="20"/>
        </w:rPr>
        <w:t>mogen</w:t>
      </w:r>
      <w:r w:rsidR="00C1088B">
        <w:rPr>
          <w:szCs w:val="20"/>
        </w:rPr>
        <w:t xml:space="preserve"> </w:t>
      </w:r>
      <w:r w:rsidRPr="006B4AD4">
        <w:rPr>
          <w:szCs w:val="20"/>
        </w:rPr>
        <w:t>inschrijven.</w:t>
      </w:r>
      <w:r w:rsidR="00C1088B">
        <w:rPr>
          <w:szCs w:val="20"/>
        </w:rPr>
        <w:t xml:space="preserve"> </w:t>
      </w:r>
      <w:r w:rsidRPr="006B4AD4">
        <w:rPr>
          <w:szCs w:val="20"/>
        </w:rPr>
        <w:t>Als</w:t>
      </w:r>
      <w:r w:rsidR="00C1088B">
        <w:rPr>
          <w:szCs w:val="20"/>
        </w:rPr>
        <w:t xml:space="preserve"> </w:t>
      </w:r>
      <w:r w:rsidRPr="006B4AD4">
        <w:rPr>
          <w:szCs w:val="20"/>
        </w:rPr>
        <w:t>desondanks</w:t>
      </w:r>
      <w:r w:rsidR="00C1088B">
        <w:rPr>
          <w:szCs w:val="20"/>
        </w:rPr>
        <w:t xml:space="preserve"> </w:t>
      </w:r>
      <w:r w:rsidRPr="006B4AD4">
        <w:rPr>
          <w:szCs w:val="20"/>
        </w:rPr>
        <w:t>door</w:t>
      </w:r>
      <w:r w:rsidR="00C1088B">
        <w:rPr>
          <w:szCs w:val="20"/>
        </w:rPr>
        <w:t xml:space="preserve"> </w:t>
      </w:r>
      <w:r w:rsidRPr="006B4AD4">
        <w:rPr>
          <w:szCs w:val="20"/>
        </w:rPr>
        <w:t>een</w:t>
      </w:r>
      <w:r w:rsidR="00C1088B">
        <w:rPr>
          <w:szCs w:val="20"/>
        </w:rPr>
        <w:t xml:space="preserve"> </w:t>
      </w:r>
      <w:r w:rsidRPr="006B4AD4">
        <w:rPr>
          <w:szCs w:val="20"/>
        </w:rPr>
        <w:t>Inschrijver</w:t>
      </w:r>
      <w:r w:rsidR="00C1088B">
        <w:rPr>
          <w:szCs w:val="20"/>
        </w:rPr>
        <w:t xml:space="preserve"> </w:t>
      </w:r>
      <w:r w:rsidRPr="006B4AD4">
        <w:rPr>
          <w:szCs w:val="20"/>
        </w:rPr>
        <w:t>meerdere</w:t>
      </w:r>
      <w:r w:rsidR="00C1088B">
        <w:rPr>
          <w:szCs w:val="20"/>
        </w:rPr>
        <w:t xml:space="preserve"> </w:t>
      </w:r>
      <w:r w:rsidRPr="006B4AD4">
        <w:rPr>
          <w:szCs w:val="20"/>
        </w:rPr>
        <w:t>Inschrijvingen</w:t>
      </w:r>
      <w:r w:rsidR="00C1088B">
        <w:rPr>
          <w:szCs w:val="20"/>
        </w:rPr>
        <w:t xml:space="preserve"> </w:t>
      </w:r>
      <w:r w:rsidRPr="006B4AD4">
        <w:rPr>
          <w:szCs w:val="20"/>
        </w:rPr>
        <w:t>worden</w:t>
      </w:r>
      <w:r w:rsidR="00C1088B">
        <w:rPr>
          <w:szCs w:val="20"/>
        </w:rPr>
        <w:t xml:space="preserve"> </w:t>
      </w:r>
      <w:r w:rsidRPr="006B4AD4">
        <w:rPr>
          <w:szCs w:val="20"/>
        </w:rPr>
        <w:t>ingediend,</w:t>
      </w:r>
      <w:r w:rsidR="00C1088B">
        <w:rPr>
          <w:szCs w:val="20"/>
        </w:rPr>
        <w:t xml:space="preserve"> </w:t>
      </w:r>
      <w:r w:rsidRPr="006B4AD4">
        <w:rPr>
          <w:szCs w:val="20"/>
        </w:rPr>
        <w:t>zijn</w:t>
      </w:r>
      <w:r w:rsidR="00C1088B">
        <w:rPr>
          <w:szCs w:val="20"/>
        </w:rPr>
        <w:t xml:space="preserve"> </w:t>
      </w:r>
      <w:r w:rsidRPr="006B4AD4">
        <w:rPr>
          <w:szCs w:val="20"/>
        </w:rPr>
        <w:t>alle</w:t>
      </w:r>
      <w:r w:rsidR="00C1088B">
        <w:rPr>
          <w:szCs w:val="20"/>
        </w:rPr>
        <w:t xml:space="preserve"> </w:t>
      </w:r>
      <w:r w:rsidRPr="006B4AD4">
        <w:rPr>
          <w:szCs w:val="20"/>
        </w:rPr>
        <w:t>Inschrijvingen</w:t>
      </w:r>
      <w:r w:rsidR="00C1088B">
        <w:rPr>
          <w:szCs w:val="20"/>
        </w:rPr>
        <w:t xml:space="preserve"> </w:t>
      </w:r>
      <w:r w:rsidRPr="006B4AD4">
        <w:rPr>
          <w:szCs w:val="20"/>
        </w:rPr>
        <w:t>van</w:t>
      </w:r>
      <w:r w:rsidR="00C1088B">
        <w:rPr>
          <w:szCs w:val="20"/>
        </w:rPr>
        <w:t xml:space="preserve"> </w:t>
      </w:r>
      <w:r w:rsidRPr="006B4AD4">
        <w:rPr>
          <w:szCs w:val="20"/>
        </w:rPr>
        <w:t>dezelfde</w:t>
      </w:r>
      <w:r w:rsidR="00C1088B">
        <w:rPr>
          <w:szCs w:val="20"/>
        </w:rPr>
        <w:t xml:space="preserve"> </w:t>
      </w:r>
      <w:r w:rsidRPr="006B4AD4">
        <w:rPr>
          <w:szCs w:val="20"/>
        </w:rPr>
        <w:t>Inschrijver</w:t>
      </w:r>
      <w:r w:rsidR="00C1088B">
        <w:rPr>
          <w:szCs w:val="20"/>
        </w:rPr>
        <w:t xml:space="preserve"> </w:t>
      </w:r>
      <w:r w:rsidRPr="006B4AD4">
        <w:rPr>
          <w:szCs w:val="20"/>
        </w:rPr>
        <w:t>ongeldig.</w:t>
      </w:r>
    </w:p>
    <w:p w14:paraId="367F2E30" w14:textId="64CA7972" w:rsidR="00DF7851" w:rsidRPr="006421D1" w:rsidRDefault="00DF7851" w:rsidP="00D478BE">
      <w:pPr>
        <w:pStyle w:val="Kop3"/>
      </w:pPr>
      <w:bookmarkStart w:id="122" w:name="_Toc20129182"/>
      <w:bookmarkStart w:id="123" w:name="_Toc54337746"/>
      <w:r w:rsidRPr="006421D1">
        <w:t>Combinatie</w:t>
      </w:r>
      <w:bookmarkEnd w:id="122"/>
      <w:bookmarkEnd w:id="123"/>
      <w:r w:rsidR="00C1088B">
        <w:t xml:space="preserve"> </w:t>
      </w:r>
    </w:p>
    <w:p w14:paraId="481BBD4E" w14:textId="38C1624D" w:rsidR="00DF7851" w:rsidRPr="006B4AD4" w:rsidRDefault="00DF7851" w:rsidP="00DF7851">
      <w:pPr>
        <w:rPr>
          <w:szCs w:val="20"/>
        </w:rPr>
      </w:pPr>
      <w:r w:rsidRPr="006B4AD4">
        <w:rPr>
          <w:szCs w:val="20"/>
        </w:rPr>
        <w:t>In</w:t>
      </w:r>
      <w:r w:rsidR="00C1088B">
        <w:rPr>
          <w:szCs w:val="20"/>
        </w:rPr>
        <w:t xml:space="preserve"> </w:t>
      </w:r>
      <w:r w:rsidRPr="006B4AD4">
        <w:rPr>
          <w:szCs w:val="20"/>
        </w:rPr>
        <w:t>het</w:t>
      </w:r>
      <w:r w:rsidR="00C1088B">
        <w:rPr>
          <w:szCs w:val="20"/>
        </w:rPr>
        <w:t xml:space="preserve"> </w:t>
      </w:r>
      <w:r w:rsidRPr="006B4AD4">
        <w:rPr>
          <w:szCs w:val="20"/>
        </w:rPr>
        <w:t>geval</w:t>
      </w:r>
      <w:r w:rsidR="00C1088B">
        <w:rPr>
          <w:szCs w:val="20"/>
        </w:rPr>
        <w:t xml:space="preserve"> </w:t>
      </w:r>
      <w:r w:rsidRPr="006B4AD4">
        <w:rPr>
          <w:szCs w:val="20"/>
        </w:rPr>
        <w:t>de</w:t>
      </w:r>
      <w:r w:rsidR="00C1088B">
        <w:rPr>
          <w:szCs w:val="20"/>
        </w:rPr>
        <w:t xml:space="preserve"> </w:t>
      </w:r>
      <w:r w:rsidRPr="006B4AD4">
        <w:rPr>
          <w:szCs w:val="20"/>
        </w:rPr>
        <w:t>Opdracht</w:t>
      </w:r>
      <w:r w:rsidR="00C1088B">
        <w:rPr>
          <w:szCs w:val="20"/>
        </w:rPr>
        <w:t xml:space="preserve"> </w:t>
      </w:r>
      <w:r w:rsidRPr="006B4AD4">
        <w:rPr>
          <w:szCs w:val="20"/>
        </w:rPr>
        <w:t>aan</w:t>
      </w:r>
      <w:r w:rsidR="00C1088B">
        <w:rPr>
          <w:szCs w:val="20"/>
        </w:rPr>
        <w:t xml:space="preserve"> </w:t>
      </w:r>
      <w:r w:rsidRPr="006B4AD4">
        <w:rPr>
          <w:szCs w:val="20"/>
        </w:rPr>
        <w:t>een</w:t>
      </w:r>
      <w:r w:rsidR="00C1088B">
        <w:rPr>
          <w:szCs w:val="20"/>
        </w:rPr>
        <w:t xml:space="preserve"> </w:t>
      </w:r>
      <w:r w:rsidRPr="006B4AD4">
        <w:rPr>
          <w:szCs w:val="20"/>
        </w:rPr>
        <w:t>Combinatie</w:t>
      </w:r>
      <w:r w:rsidR="00C1088B">
        <w:rPr>
          <w:szCs w:val="20"/>
        </w:rPr>
        <w:t xml:space="preserve"> </w:t>
      </w:r>
      <w:r w:rsidRPr="006B4AD4">
        <w:rPr>
          <w:szCs w:val="20"/>
        </w:rPr>
        <w:t>wordt</w:t>
      </w:r>
      <w:r w:rsidR="00C1088B">
        <w:rPr>
          <w:szCs w:val="20"/>
        </w:rPr>
        <w:t xml:space="preserve"> </w:t>
      </w:r>
      <w:r w:rsidRPr="006B4AD4">
        <w:rPr>
          <w:szCs w:val="20"/>
        </w:rPr>
        <w:t>gegund,</w:t>
      </w:r>
      <w:r w:rsidR="00C1088B">
        <w:rPr>
          <w:szCs w:val="20"/>
        </w:rPr>
        <w:t xml:space="preserve"> </w:t>
      </w:r>
      <w:r w:rsidRPr="006B4AD4">
        <w:rPr>
          <w:szCs w:val="20"/>
        </w:rPr>
        <w:t>zal</w:t>
      </w:r>
      <w:r w:rsidR="00C1088B">
        <w:rPr>
          <w:szCs w:val="20"/>
        </w:rPr>
        <w:t xml:space="preserve"> </w:t>
      </w:r>
      <w:r w:rsidRPr="006B4AD4">
        <w:rPr>
          <w:szCs w:val="20"/>
        </w:rPr>
        <w:t>de</w:t>
      </w:r>
      <w:r w:rsidR="00C1088B">
        <w:rPr>
          <w:szCs w:val="20"/>
        </w:rPr>
        <w:t xml:space="preserve"> </w:t>
      </w:r>
      <w:r w:rsidRPr="006B4AD4">
        <w:rPr>
          <w:szCs w:val="20"/>
        </w:rPr>
        <w:t>Combinatie</w:t>
      </w:r>
      <w:r w:rsidR="00C1088B">
        <w:rPr>
          <w:szCs w:val="20"/>
        </w:rPr>
        <w:t xml:space="preserve"> </w:t>
      </w:r>
      <w:r w:rsidRPr="006B4AD4">
        <w:rPr>
          <w:szCs w:val="20"/>
        </w:rPr>
        <w:t>een</w:t>
      </w:r>
      <w:r w:rsidR="00C1088B">
        <w:rPr>
          <w:szCs w:val="20"/>
        </w:rPr>
        <w:t xml:space="preserve"> </w:t>
      </w:r>
      <w:r w:rsidRPr="006B4AD4">
        <w:rPr>
          <w:szCs w:val="20"/>
        </w:rPr>
        <w:t>rechtsvorm</w:t>
      </w:r>
      <w:r w:rsidR="00C1088B">
        <w:rPr>
          <w:szCs w:val="20"/>
        </w:rPr>
        <w:t xml:space="preserve"> </w:t>
      </w:r>
      <w:r w:rsidRPr="006B4AD4">
        <w:rPr>
          <w:szCs w:val="20"/>
        </w:rPr>
        <w:t>naar</w:t>
      </w:r>
      <w:r w:rsidR="00C1088B">
        <w:rPr>
          <w:szCs w:val="20"/>
        </w:rPr>
        <w:t xml:space="preserve"> </w:t>
      </w:r>
      <w:r w:rsidRPr="006B4AD4">
        <w:rPr>
          <w:szCs w:val="20"/>
        </w:rPr>
        <w:t>Nederlands</w:t>
      </w:r>
      <w:r w:rsidR="00C1088B">
        <w:rPr>
          <w:szCs w:val="20"/>
        </w:rPr>
        <w:t xml:space="preserve"> </w:t>
      </w:r>
      <w:r w:rsidRPr="006B4AD4">
        <w:rPr>
          <w:szCs w:val="20"/>
        </w:rPr>
        <w:t>recht</w:t>
      </w:r>
      <w:r w:rsidR="00C1088B">
        <w:rPr>
          <w:szCs w:val="20"/>
        </w:rPr>
        <w:t xml:space="preserve"> </w:t>
      </w:r>
      <w:r w:rsidRPr="006B4AD4">
        <w:rPr>
          <w:szCs w:val="20"/>
        </w:rPr>
        <w:t>aannemen</w:t>
      </w:r>
      <w:r w:rsidR="00C1088B">
        <w:rPr>
          <w:szCs w:val="20"/>
        </w:rPr>
        <w:t xml:space="preserve"> </w:t>
      </w:r>
      <w:r w:rsidRPr="006B4AD4">
        <w:rPr>
          <w:szCs w:val="20"/>
        </w:rPr>
        <w:t>die</w:t>
      </w:r>
      <w:r w:rsidR="00C1088B">
        <w:rPr>
          <w:szCs w:val="20"/>
        </w:rPr>
        <w:t xml:space="preserve"> </w:t>
      </w:r>
      <w:r w:rsidRPr="006B4AD4">
        <w:rPr>
          <w:szCs w:val="20"/>
        </w:rPr>
        <w:t>de</w:t>
      </w:r>
      <w:r w:rsidR="00C1088B">
        <w:rPr>
          <w:szCs w:val="20"/>
        </w:rPr>
        <w:t xml:space="preserve"> </w:t>
      </w:r>
      <w:r w:rsidRPr="006B4AD4">
        <w:rPr>
          <w:szCs w:val="20"/>
        </w:rPr>
        <w:t>hoofdelijke</w:t>
      </w:r>
      <w:r w:rsidR="00C1088B">
        <w:rPr>
          <w:szCs w:val="20"/>
        </w:rPr>
        <w:t xml:space="preserve"> </w:t>
      </w:r>
      <w:r w:rsidRPr="006B4AD4">
        <w:rPr>
          <w:szCs w:val="20"/>
        </w:rPr>
        <w:t>aansprakelijkheid</w:t>
      </w:r>
      <w:r w:rsidR="00C1088B">
        <w:rPr>
          <w:szCs w:val="20"/>
        </w:rPr>
        <w:t xml:space="preserve"> </w:t>
      </w:r>
      <w:r w:rsidRPr="006B4AD4">
        <w:rPr>
          <w:szCs w:val="20"/>
        </w:rPr>
        <w:t>van</w:t>
      </w:r>
      <w:r w:rsidR="00C1088B">
        <w:rPr>
          <w:szCs w:val="20"/>
        </w:rPr>
        <w:t xml:space="preserve"> </w:t>
      </w:r>
      <w:r w:rsidRPr="006B4AD4">
        <w:rPr>
          <w:szCs w:val="20"/>
        </w:rPr>
        <w:t>afzonderlijke</w:t>
      </w:r>
      <w:r w:rsidR="00C1088B">
        <w:rPr>
          <w:szCs w:val="20"/>
        </w:rPr>
        <w:t xml:space="preserve"> </w:t>
      </w:r>
      <w:r w:rsidRPr="006B4AD4">
        <w:rPr>
          <w:szCs w:val="20"/>
        </w:rPr>
        <w:t>ondernemers</w:t>
      </w:r>
      <w:r w:rsidR="00C1088B">
        <w:rPr>
          <w:szCs w:val="20"/>
        </w:rPr>
        <w:t xml:space="preserve"> </w:t>
      </w:r>
      <w:r w:rsidRPr="006B4AD4">
        <w:rPr>
          <w:szCs w:val="20"/>
        </w:rPr>
        <w:t>onverlet</w:t>
      </w:r>
      <w:r w:rsidR="00C1088B">
        <w:rPr>
          <w:szCs w:val="20"/>
        </w:rPr>
        <w:t xml:space="preserve"> </w:t>
      </w:r>
      <w:r w:rsidRPr="006B4AD4">
        <w:rPr>
          <w:szCs w:val="20"/>
        </w:rPr>
        <w:t>laat,</w:t>
      </w:r>
      <w:r w:rsidR="00C1088B">
        <w:rPr>
          <w:szCs w:val="20"/>
        </w:rPr>
        <w:t xml:space="preserve"> </w:t>
      </w:r>
      <w:r w:rsidRPr="006B4AD4">
        <w:rPr>
          <w:szCs w:val="20"/>
        </w:rPr>
        <w:t>bijvoorbeeld</w:t>
      </w:r>
      <w:r w:rsidR="00C1088B">
        <w:rPr>
          <w:szCs w:val="20"/>
        </w:rPr>
        <w:t xml:space="preserve"> </w:t>
      </w:r>
      <w:r w:rsidRPr="006B4AD4">
        <w:rPr>
          <w:szCs w:val="20"/>
        </w:rPr>
        <w:t>een</w:t>
      </w:r>
      <w:r w:rsidR="00C1088B">
        <w:rPr>
          <w:szCs w:val="20"/>
        </w:rPr>
        <w:t xml:space="preserve"> </w:t>
      </w:r>
      <w:r w:rsidRPr="006B4AD4">
        <w:rPr>
          <w:szCs w:val="20"/>
        </w:rPr>
        <w:t>vennootschap</w:t>
      </w:r>
      <w:r w:rsidR="00C1088B">
        <w:rPr>
          <w:szCs w:val="20"/>
        </w:rPr>
        <w:t xml:space="preserve"> </w:t>
      </w:r>
      <w:r w:rsidRPr="006B4AD4">
        <w:rPr>
          <w:szCs w:val="20"/>
        </w:rPr>
        <w:t>onder</w:t>
      </w:r>
      <w:r w:rsidR="00C1088B">
        <w:rPr>
          <w:szCs w:val="20"/>
        </w:rPr>
        <w:t xml:space="preserve"> </w:t>
      </w:r>
      <w:r w:rsidRPr="006B4AD4">
        <w:rPr>
          <w:szCs w:val="20"/>
        </w:rPr>
        <w:t>firma.</w:t>
      </w:r>
      <w:r w:rsidR="00C1088B">
        <w:rPr>
          <w:szCs w:val="20"/>
        </w:rPr>
        <w:t xml:space="preserve"> </w:t>
      </w:r>
      <w:r w:rsidRPr="006B4AD4">
        <w:rPr>
          <w:szCs w:val="20"/>
        </w:rPr>
        <w:t>Bij</w:t>
      </w:r>
      <w:r w:rsidR="00C1088B">
        <w:rPr>
          <w:szCs w:val="20"/>
        </w:rPr>
        <w:t xml:space="preserve"> </w:t>
      </w:r>
      <w:r w:rsidRPr="006B4AD4">
        <w:rPr>
          <w:szCs w:val="20"/>
        </w:rPr>
        <w:t>uitvoering</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Opdracht</w:t>
      </w:r>
      <w:r w:rsidR="00C1088B">
        <w:rPr>
          <w:szCs w:val="20"/>
        </w:rPr>
        <w:t xml:space="preserve"> </w:t>
      </w:r>
      <w:r w:rsidRPr="006B4AD4">
        <w:rPr>
          <w:szCs w:val="20"/>
        </w:rPr>
        <w:t>wordt</w:t>
      </w:r>
      <w:r w:rsidR="00C1088B">
        <w:rPr>
          <w:szCs w:val="20"/>
        </w:rPr>
        <w:t xml:space="preserve"> </w:t>
      </w:r>
      <w:r w:rsidRPr="006B4AD4">
        <w:rPr>
          <w:szCs w:val="20"/>
        </w:rPr>
        <w:t>uitsluitend</w:t>
      </w:r>
      <w:r w:rsidR="00C1088B">
        <w:rPr>
          <w:szCs w:val="20"/>
        </w:rPr>
        <w:t xml:space="preserve"> </w:t>
      </w:r>
      <w:r w:rsidRPr="006B4AD4">
        <w:rPr>
          <w:szCs w:val="20"/>
        </w:rPr>
        <w:t>door</w:t>
      </w:r>
      <w:r w:rsidR="00C1088B">
        <w:rPr>
          <w:szCs w:val="20"/>
        </w:rPr>
        <w:t xml:space="preserve"> </w:t>
      </w:r>
      <w:r w:rsidRPr="006B4AD4">
        <w:rPr>
          <w:szCs w:val="20"/>
        </w:rPr>
        <w:t>de</w:t>
      </w:r>
      <w:r w:rsidR="00C1088B">
        <w:rPr>
          <w:szCs w:val="20"/>
        </w:rPr>
        <w:t xml:space="preserve"> </w:t>
      </w:r>
      <w:r w:rsidRPr="006B4AD4">
        <w:rPr>
          <w:szCs w:val="20"/>
        </w:rPr>
        <w:t>Penvoerder</w:t>
      </w:r>
      <w:r w:rsidR="00C1088B">
        <w:rPr>
          <w:szCs w:val="20"/>
        </w:rPr>
        <w:t xml:space="preserve"> </w:t>
      </w:r>
      <w:r w:rsidRPr="006B4AD4">
        <w:rPr>
          <w:szCs w:val="20"/>
        </w:rPr>
        <w:t>gefactureerd</w:t>
      </w:r>
      <w:r w:rsidR="00C1088B">
        <w:rPr>
          <w:szCs w:val="20"/>
        </w:rPr>
        <w:t xml:space="preserve"> </w:t>
      </w:r>
      <w:r w:rsidRPr="006B4AD4">
        <w:rPr>
          <w:szCs w:val="20"/>
        </w:rPr>
        <w:t>en</w:t>
      </w:r>
      <w:r w:rsidR="00C1088B">
        <w:rPr>
          <w:szCs w:val="20"/>
        </w:rPr>
        <w:t xml:space="preserve"> </w:t>
      </w:r>
      <w:r w:rsidRPr="006B4AD4">
        <w:rPr>
          <w:szCs w:val="20"/>
        </w:rPr>
        <w:t>gefactureerde</w:t>
      </w:r>
      <w:r w:rsidR="00C1088B">
        <w:rPr>
          <w:szCs w:val="20"/>
        </w:rPr>
        <w:t xml:space="preserve"> </w:t>
      </w:r>
      <w:r w:rsidRPr="006B4AD4">
        <w:rPr>
          <w:szCs w:val="20"/>
        </w:rPr>
        <w:t>bedragen</w:t>
      </w:r>
      <w:r w:rsidR="00C1088B">
        <w:rPr>
          <w:szCs w:val="20"/>
        </w:rPr>
        <w:t xml:space="preserve"> </w:t>
      </w:r>
      <w:r w:rsidRPr="006B4AD4">
        <w:rPr>
          <w:szCs w:val="20"/>
        </w:rPr>
        <w:t>worden</w:t>
      </w:r>
      <w:r w:rsidR="00C1088B">
        <w:rPr>
          <w:szCs w:val="20"/>
        </w:rPr>
        <w:t xml:space="preserve"> </w:t>
      </w:r>
      <w:r w:rsidRPr="006B4AD4">
        <w:rPr>
          <w:szCs w:val="20"/>
        </w:rPr>
        <w:t>uitsluitend</w:t>
      </w:r>
      <w:r w:rsidR="00C1088B">
        <w:rPr>
          <w:szCs w:val="20"/>
        </w:rPr>
        <w:t xml:space="preserve"> </w:t>
      </w:r>
      <w:r w:rsidRPr="006B4AD4">
        <w:rPr>
          <w:szCs w:val="20"/>
        </w:rPr>
        <w:t>aan</w:t>
      </w:r>
      <w:r w:rsidR="00C1088B">
        <w:rPr>
          <w:szCs w:val="20"/>
        </w:rPr>
        <w:t xml:space="preserve"> </w:t>
      </w:r>
      <w:r w:rsidRPr="006B4AD4">
        <w:rPr>
          <w:szCs w:val="20"/>
        </w:rPr>
        <w:t>de</w:t>
      </w:r>
      <w:r w:rsidR="00C1088B">
        <w:rPr>
          <w:szCs w:val="20"/>
        </w:rPr>
        <w:t xml:space="preserve"> </w:t>
      </w:r>
      <w:r w:rsidRPr="006B4AD4">
        <w:rPr>
          <w:szCs w:val="20"/>
        </w:rPr>
        <w:t>Penvoerder</w:t>
      </w:r>
      <w:r w:rsidR="00C1088B">
        <w:rPr>
          <w:szCs w:val="20"/>
        </w:rPr>
        <w:t xml:space="preserve"> </w:t>
      </w:r>
      <w:r w:rsidRPr="006B4AD4">
        <w:rPr>
          <w:szCs w:val="20"/>
        </w:rPr>
        <w:t>betaald.</w:t>
      </w:r>
      <w:r w:rsidR="00C1088B">
        <w:rPr>
          <w:szCs w:val="20"/>
        </w:rPr>
        <w:t xml:space="preserve"> </w:t>
      </w:r>
      <w:r w:rsidRPr="006B4AD4">
        <w:rPr>
          <w:szCs w:val="20"/>
        </w:rPr>
        <w:t>Voor</w:t>
      </w:r>
      <w:r w:rsidR="00C1088B">
        <w:rPr>
          <w:szCs w:val="20"/>
        </w:rPr>
        <w:t xml:space="preserve"> </w:t>
      </w:r>
      <w:r w:rsidRPr="006B4AD4">
        <w:rPr>
          <w:szCs w:val="20"/>
        </w:rPr>
        <w:t>de</w:t>
      </w:r>
      <w:r w:rsidR="00C1088B">
        <w:rPr>
          <w:szCs w:val="20"/>
        </w:rPr>
        <w:t xml:space="preserve"> </w:t>
      </w:r>
      <w:r w:rsidRPr="006B4AD4">
        <w:rPr>
          <w:szCs w:val="20"/>
        </w:rPr>
        <w:t>(interne)</w:t>
      </w:r>
      <w:r w:rsidR="00C1088B">
        <w:rPr>
          <w:szCs w:val="20"/>
        </w:rPr>
        <w:t xml:space="preserve"> </w:t>
      </w:r>
      <w:r w:rsidRPr="006B4AD4">
        <w:rPr>
          <w:szCs w:val="20"/>
        </w:rPr>
        <w:t>verdeling</w:t>
      </w:r>
      <w:r w:rsidR="00C1088B">
        <w:rPr>
          <w:szCs w:val="20"/>
        </w:rPr>
        <w:t xml:space="preserve"> </w:t>
      </w:r>
      <w:r w:rsidRPr="006B4AD4">
        <w:rPr>
          <w:szCs w:val="20"/>
        </w:rPr>
        <w:t>van</w:t>
      </w:r>
      <w:r w:rsidR="00C1088B">
        <w:rPr>
          <w:szCs w:val="20"/>
        </w:rPr>
        <w:t xml:space="preserve"> </w:t>
      </w:r>
      <w:r w:rsidRPr="006B4AD4">
        <w:rPr>
          <w:szCs w:val="20"/>
        </w:rPr>
        <w:t>betaalde</w:t>
      </w:r>
      <w:r w:rsidR="00C1088B">
        <w:rPr>
          <w:szCs w:val="20"/>
        </w:rPr>
        <w:t xml:space="preserve"> </w:t>
      </w:r>
      <w:r w:rsidRPr="006B4AD4">
        <w:rPr>
          <w:szCs w:val="20"/>
        </w:rPr>
        <w:t>bedragen</w:t>
      </w:r>
      <w:r w:rsidR="00C1088B">
        <w:rPr>
          <w:szCs w:val="20"/>
        </w:rPr>
        <w:t xml:space="preserve"> </w:t>
      </w:r>
      <w:r w:rsidRPr="006B4AD4">
        <w:rPr>
          <w:szCs w:val="20"/>
        </w:rPr>
        <w:t>onder</w:t>
      </w:r>
      <w:r w:rsidR="00C1088B">
        <w:rPr>
          <w:szCs w:val="20"/>
        </w:rPr>
        <w:t xml:space="preserve"> </w:t>
      </w:r>
      <w:r w:rsidRPr="006B4AD4">
        <w:rPr>
          <w:szCs w:val="20"/>
        </w:rPr>
        <w:t>de</w:t>
      </w:r>
      <w:r w:rsidR="00C1088B">
        <w:rPr>
          <w:szCs w:val="20"/>
        </w:rPr>
        <w:t xml:space="preserve"> </w:t>
      </w:r>
      <w:proofErr w:type="spellStart"/>
      <w:r w:rsidRPr="006B4AD4">
        <w:rPr>
          <w:szCs w:val="20"/>
        </w:rPr>
        <w:t>combinanten</w:t>
      </w:r>
      <w:proofErr w:type="spellEnd"/>
      <w:r w:rsidR="00C1088B">
        <w:rPr>
          <w:szCs w:val="20"/>
        </w:rPr>
        <w:t xml:space="preserve"> </w:t>
      </w:r>
      <w:r w:rsidRPr="006B4AD4">
        <w:rPr>
          <w:szCs w:val="20"/>
        </w:rPr>
        <w:t>is</w:t>
      </w:r>
      <w:r w:rsidR="00C1088B">
        <w:rPr>
          <w:szCs w:val="20"/>
        </w:rPr>
        <w:t xml:space="preserve"> </w:t>
      </w:r>
      <w:r w:rsidRPr="006B4AD4">
        <w:rPr>
          <w:szCs w:val="20"/>
        </w:rPr>
        <w:t>de</w:t>
      </w:r>
      <w:r w:rsidR="00C1088B">
        <w:rPr>
          <w:szCs w:val="20"/>
        </w:rPr>
        <w:t xml:space="preserve"> </w:t>
      </w:r>
      <w:r w:rsidRPr="006B4AD4">
        <w:rPr>
          <w:szCs w:val="20"/>
        </w:rPr>
        <w:t>HAN</w:t>
      </w:r>
      <w:r w:rsidR="00C1088B">
        <w:rPr>
          <w:szCs w:val="20"/>
        </w:rPr>
        <w:t xml:space="preserve"> </w:t>
      </w:r>
      <w:r w:rsidRPr="006B4AD4">
        <w:rPr>
          <w:szCs w:val="20"/>
        </w:rPr>
        <w:t>niet</w:t>
      </w:r>
      <w:r w:rsidR="00C1088B">
        <w:rPr>
          <w:szCs w:val="20"/>
        </w:rPr>
        <w:t xml:space="preserve"> </w:t>
      </w:r>
      <w:r w:rsidRPr="006B4AD4">
        <w:rPr>
          <w:szCs w:val="20"/>
        </w:rPr>
        <w:t>verantwoordelijk</w:t>
      </w:r>
      <w:r w:rsidR="00C1088B">
        <w:rPr>
          <w:szCs w:val="20"/>
        </w:rPr>
        <w:t xml:space="preserve"> </w:t>
      </w:r>
      <w:r w:rsidRPr="006B4AD4">
        <w:rPr>
          <w:szCs w:val="20"/>
        </w:rPr>
        <w:t>of</w:t>
      </w:r>
      <w:r w:rsidR="00C1088B">
        <w:rPr>
          <w:szCs w:val="20"/>
        </w:rPr>
        <w:t xml:space="preserve"> </w:t>
      </w:r>
      <w:r w:rsidRPr="006B4AD4">
        <w:rPr>
          <w:szCs w:val="20"/>
        </w:rPr>
        <w:t>aansprakelijk.</w:t>
      </w:r>
      <w:r w:rsidR="00C1088B">
        <w:rPr>
          <w:szCs w:val="20"/>
        </w:rPr>
        <w:t xml:space="preserve"> </w:t>
      </w:r>
      <w:r w:rsidRPr="006B4AD4">
        <w:rPr>
          <w:szCs w:val="20"/>
        </w:rPr>
        <w:t>De</w:t>
      </w:r>
      <w:r w:rsidR="00C1088B">
        <w:rPr>
          <w:szCs w:val="20"/>
        </w:rPr>
        <w:t xml:space="preserve"> </w:t>
      </w:r>
      <w:r w:rsidRPr="006B4AD4">
        <w:rPr>
          <w:szCs w:val="20"/>
        </w:rPr>
        <w:t>HAN</w:t>
      </w:r>
      <w:r w:rsidR="00C1088B">
        <w:rPr>
          <w:szCs w:val="20"/>
        </w:rPr>
        <w:t xml:space="preserve"> </w:t>
      </w:r>
      <w:r w:rsidRPr="006B4AD4">
        <w:rPr>
          <w:szCs w:val="20"/>
        </w:rPr>
        <w:t>is</w:t>
      </w:r>
      <w:r w:rsidR="00C1088B">
        <w:rPr>
          <w:szCs w:val="20"/>
        </w:rPr>
        <w:t xml:space="preserve"> </w:t>
      </w:r>
      <w:r w:rsidRPr="006B4AD4">
        <w:rPr>
          <w:szCs w:val="20"/>
        </w:rPr>
        <w:t>niet</w:t>
      </w:r>
      <w:r w:rsidR="00C1088B">
        <w:rPr>
          <w:szCs w:val="20"/>
        </w:rPr>
        <w:t xml:space="preserve"> </w:t>
      </w:r>
      <w:r w:rsidRPr="006B4AD4">
        <w:rPr>
          <w:szCs w:val="20"/>
        </w:rPr>
        <w:t>aansprakelijk</w:t>
      </w:r>
      <w:r w:rsidR="00C1088B">
        <w:rPr>
          <w:szCs w:val="20"/>
        </w:rPr>
        <w:t xml:space="preserve"> </w:t>
      </w:r>
      <w:r w:rsidRPr="006B4AD4">
        <w:rPr>
          <w:szCs w:val="20"/>
        </w:rPr>
        <w:t>voor</w:t>
      </w:r>
      <w:r w:rsidR="00C1088B">
        <w:rPr>
          <w:szCs w:val="20"/>
        </w:rPr>
        <w:t xml:space="preserve"> </w:t>
      </w:r>
      <w:r w:rsidRPr="006B4AD4">
        <w:rPr>
          <w:szCs w:val="20"/>
        </w:rPr>
        <w:t>niet</w:t>
      </w:r>
      <w:r w:rsidR="00C1088B">
        <w:rPr>
          <w:szCs w:val="20"/>
        </w:rPr>
        <w:t xml:space="preserve"> </w:t>
      </w:r>
      <w:r w:rsidRPr="006B4AD4">
        <w:rPr>
          <w:szCs w:val="20"/>
        </w:rPr>
        <w:t>betaalde,</w:t>
      </w:r>
      <w:r w:rsidR="00C1088B">
        <w:rPr>
          <w:szCs w:val="20"/>
        </w:rPr>
        <w:t xml:space="preserve"> </w:t>
      </w:r>
      <w:r w:rsidRPr="006B4AD4">
        <w:rPr>
          <w:szCs w:val="20"/>
        </w:rPr>
        <w:t>niet</w:t>
      </w:r>
      <w:r w:rsidR="00C1088B">
        <w:rPr>
          <w:szCs w:val="20"/>
        </w:rPr>
        <w:t xml:space="preserve"> </w:t>
      </w:r>
      <w:r w:rsidRPr="006B4AD4">
        <w:rPr>
          <w:szCs w:val="20"/>
        </w:rPr>
        <w:t>door</w:t>
      </w:r>
      <w:r w:rsidR="00C1088B">
        <w:rPr>
          <w:szCs w:val="20"/>
        </w:rPr>
        <w:t xml:space="preserve"> </w:t>
      </w:r>
      <w:r w:rsidRPr="006B4AD4">
        <w:rPr>
          <w:szCs w:val="20"/>
        </w:rPr>
        <w:t>de</w:t>
      </w:r>
      <w:r w:rsidR="00C1088B">
        <w:rPr>
          <w:szCs w:val="20"/>
        </w:rPr>
        <w:t xml:space="preserve"> </w:t>
      </w:r>
      <w:r w:rsidRPr="006B4AD4">
        <w:rPr>
          <w:szCs w:val="20"/>
        </w:rPr>
        <w:t>Penvoerder</w:t>
      </w:r>
      <w:r w:rsidR="00C1088B">
        <w:rPr>
          <w:szCs w:val="20"/>
        </w:rPr>
        <w:t xml:space="preserve"> </w:t>
      </w:r>
      <w:r w:rsidRPr="006B4AD4">
        <w:rPr>
          <w:szCs w:val="20"/>
        </w:rPr>
        <w:t>gefactureerde</w:t>
      </w:r>
      <w:r w:rsidR="00C1088B">
        <w:rPr>
          <w:szCs w:val="20"/>
        </w:rPr>
        <w:t xml:space="preserve"> </w:t>
      </w:r>
      <w:r w:rsidRPr="006B4AD4">
        <w:rPr>
          <w:szCs w:val="20"/>
        </w:rPr>
        <w:t>bedragen.</w:t>
      </w:r>
    </w:p>
    <w:p w14:paraId="6B3A3951" w14:textId="05516195" w:rsidR="000663EC" w:rsidRPr="006421D1" w:rsidRDefault="000663EC" w:rsidP="00D478BE">
      <w:pPr>
        <w:pStyle w:val="Kop3"/>
      </w:pPr>
      <w:bookmarkStart w:id="124" w:name="_Toc20129183"/>
      <w:bookmarkStart w:id="125" w:name="_Toc54337747"/>
      <w:r w:rsidRPr="006421D1">
        <w:t>Hoofdaannemer</w:t>
      </w:r>
      <w:r w:rsidR="00C1088B">
        <w:t xml:space="preserve"> </w:t>
      </w:r>
      <w:r w:rsidRPr="006421D1">
        <w:t>met</w:t>
      </w:r>
      <w:r w:rsidR="00C1088B">
        <w:t xml:space="preserve"> </w:t>
      </w:r>
      <w:r w:rsidRPr="006421D1">
        <w:t>Onderaannemer(s)</w:t>
      </w:r>
      <w:bookmarkEnd w:id="124"/>
      <w:bookmarkEnd w:id="125"/>
    </w:p>
    <w:p w14:paraId="33B5CC6A" w14:textId="7C5AD3C1" w:rsidR="000663EC" w:rsidRPr="006B4AD4" w:rsidRDefault="000663EC" w:rsidP="000663EC">
      <w:pPr>
        <w:rPr>
          <w:szCs w:val="20"/>
        </w:rPr>
      </w:pPr>
      <w:r w:rsidRPr="006B4AD4">
        <w:rPr>
          <w:szCs w:val="20"/>
        </w:rPr>
        <w:t>De</w:t>
      </w:r>
      <w:r w:rsidR="00C1088B">
        <w:rPr>
          <w:szCs w:val="20"/>
        </w:rPr>
        <w:t xml:space="preserve"> </w:t>
      </w:r>
      <w:r w:rsidRPr="006B4AD4">
        <w:rPr>
          <w:szCs w:val="20"/>
        </w:rPr>
        <w:t>hoofdaannemer</w:t>
      </w:r>
      <w:r w:rsidR="00C1088B">
        <w:rPr>
          <w:szCs w:val="20"/>
        </w:rPr>
        <w:t xml:space="preserve"> </w:t>
      </w:r>
      <w:r w:rsidRPr="006B4AD4">
        <w:rPr>
          <w:szCs w:val="20"/>
        </w:rPr>
        <w:t>is</w:t>
      </w:r>
      <w:r w:rsidR="00C1088B">
        <w:rPr>
          <w:szCs w:val="20"/>
        </w:rPr>
        <w:t xml:space="preserve"> </w:t>
      </w:r>
      <w:r w:rsidRPr="006B4AD4">
        <w:rPr>
          <w:szCs w:val="20"/>
        </w:rPr>
        <w:t>bij</w:t>
      </w:r>
      <w:r w:rsidR="00C1088B">
        <w:rPr>
          <w:szCs w:val="20"/>
        </w:rPr>
        <w:t xml:space="preserve"> </w:t>
      </w:r>
      <w:r w:rsidRPr="006B4AD4">
        <w:rPr>
          <w:szCs w:val="20"/>
        </w:rPr>
        <w:t>deze</w:t>
      </w:r>
      <w:r w:rsidR="00C1088B">
        <w:rPr>
          <w:szCs w:val="20"/>
        </w:rPr>
        <w:t xml:space="preserve"> </w:t>
      </w:r>
      <w:r w:rsidRPr="006B4AD4">
        <w:rPr>
          <w:szCs w:val="20"/>
        </w:rPr>
        <w:t>constructie</w:t>
      </w:r>
      <w:r w:rsidR="00C1088B">
        <w:rPr>
          <w:szCs w:val="20"/>
        </w:rPr>
        <w:t xml:space="preserve"> </w:t>
      </w:r>
      <w:r w:rsidRPr="006B4AD4">
        <w:rPr>
          <w:szCs w:val="20"/>
        </w:rPr>
        <w:t>volledig</w:t>
      </w:r>
      <w:r w:rsidR="00C1088B">
        <w:rPr>
          <w:szCs w:val="20"/>
        </w:rPr>
        <w:t xml:space="preserve"> </w:t>
      </w:r>
      <w:r w:rsidRPr="006B4AD4">
        <w:rPr>
          <w:szCs w:val="20"/>
        </w:rPr>
        <w:t>aansprakelijk</w:t>
      </w:r>
      <w:r w:rsidR="00C1088B">
        <w:rPr>
          <w:szCs w:val="20"/>
        </w:rPr>
        <w:t xml:space="preserve"> </w:t>
      </w:r>
      <w:r w:rsidRPr="006B4AD4">
        <w:rPr>
          <w:szCs w:val="20"/>
        </w:rPr>
        <w:t>voor</w:t>
      </w:r>
      <w:r w:rsidR="00C1088B">
        <w:rPr>
          <w:szCs w:val="20"/>
        </w:rPr>
        <w:t xml:space="preserve"> </w:t>
      </w:r>
      <w:r w:rsidRPr="006B4AD4">
        <w:rPr>
          <w:szCs w:val="20"/>
        </w:rPr>
        <w:t>de</w:t>
      </w:r>
      <w:r w:rsidR="00C1088B">
        <w:rPr>
          <w:szCs w:val="20"/>
        </w:rPr>
        <w:t xml:space="preserve"> </w:t>
      </w:r>
      <w:r w:rsidRPr="006B4AD4">
        <w:rPr>
          <w:szCs w:val="20"/>
        </w:rPr>
        <w:t>gestanddoening</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verplichtingen</w:t>
      </w:r>
      <w:r w:rsidR="00C1088B">
        <w:rPr>
          <w:szCs w:val="20"/>
        </w:rPr>
        <w:t xml:space="preserve"> </w:t>
      </w:r>
      <w:r w:rsidRPr="006B4AD4">
        <w:rPr>
          <w:szCs w:val="20"/>
        </w:rPr>
        <w:t>voortvloeiend</w:t>
      </w:r>
      <w:r w:rsidR="00C1088B">
        <w:rPr>
          <w:szCs w:val="20"/>
        </w:rPr>
        <w:t xml:space="preserve"> </w:t>
      </w:r>
      <w:r w:rsidRPr="006B4AD4">
        <w:rPr>
          <w:szCs w:val="20"/>
        </w:rPr>
        <w:t>uit</w:t>
      </w:r>
      <w:r w:rsidR="00C1088B">
        <w:rPr>
          <w:szCs w:val="20"/>
        </w:rPr>
        <w:t xml:space="preserve"> </w:t>
      </w:r>
      <w:r w:rsidRPr="006B4AD4">
        <w:rPr>
          <w:szCs w:val="20"/>
        </w:rPr>
        <w:t>de</w:t>
      </w:r>
      <w:r w:rsidR="00C1088B">
        <w:rPr>
          <w:szCs w:val="20"/>
        </w:rPr>
        <w:t xml:space="preserve"> </w:t>
      </w:r>
      <w:r w:rsidRPr="006B4AD4">
        <w:rPr>
          <w:szCs w:val="20"/>
        </w:rPr>
        <w:t>Inschrijving</w:t>
      </w:r>
      <w:r w:rsidR="00C1088B">
        <w:rPr>
          <w:szCs w:val="20"/>
        </w:rPr>
        <w:t xml:space="preserve"> </w:t>
      </w:r>
      <w:r w:rsidRPr="006B4AD4">
        <w:rPr>
          <w:szCs w:val="20"/>
        </w:rPr>
        <w:t>alsmede</w:t>
      </w:r>
      <w:r w:rsidR="00C1088B">
        <w:rPr>
          <w:szCs w:val="20"/>
        </w:rPr>
        <w:t xml:space="preserve"> </w:t>
      </w:r>
      <w:r w:rsidRPr="006B4AD4">
        <w:rPr>
          <w:szCs w:val="20"/>
        </w:rPr>
        <w:t>de</w:t>
      </w:r>
      <w:r w:rsidR="00C1088B">
        <w:rPr>
          <w:szCs w:val="20"/>
        </w:rPr>
        <w:t xml:space="preserve"> </w:t>
      </w:r>
      <w:r w:rsidRPr="006B4AD4">
        <w:rPr>
          <w:szCs w:val="20"/>
        </w:rPr>
        <w:t>eventuele</w:t>
      </w:r>
      <w:r w:rsidR="00C1088B">
        <w:rPr>
          <w:szCs w:val="20"/>
        </w:rPr>
        <w:t xml:space="preserve"> </w:t>
      </w:r>
      <w:r w:rsidRPr="006B4AD4">
        <w:rPr>
          <w:szCs w:val="20"/>
        </w:rPr>
        <w:t>uitvoering</w:t>
      </w:r>
      <w:r w:rsidR="00C1088B">
        <w:rPr>
          <w:szCs w:val="20"/>
        </w:rPr>
        <w:t xml:space="preserve"> </w:t>
      </w:r>
      <w:r w:rsidRPr="006B4AD4">
        <w:rPr>
          <w:szCs w:val="20"/>
        </w:rPr>
        <w:t>van</w:t>
      </w:r>
      <w:r w:rsidR="00C1088B">
        <w:rPr>
          <w:szCs w:val="20"/>
        </w:rPr>
        <w:t xml:space="preserve"> </w:t>
      </w:r>
      <w:r w:rsidRPr="006B4AD4">
        <w:rPr>
          <w:szCs w:val="20"/>
        </w:rPr>
        <w:t>het</w:t>
      </w:r>
      <w:r w:rsidR="00C1088B">
        <w:rPr>
          <w:szCs w:val="20"/>
        </w:rPr>
        <w:t xml:space="preserve"> </w:t>
      </w:r>
      <w:r w:rsidRPr="006B4AD4">
        <w:rPr>
          <w:szCs w:val="20"/>
        </w:rPr>
        <w:t>contract.</w:t>
      </w:r>
      <w:r w:rsidR="00C1088B">
        <w:rPr>
          <w:szCs w:val="20"/>
        </w:rPr>
        <w:t xml:space="preserve"> </w:t>
      </w:r>
      <w:r w:rsidRPr="006B4AD4">
        <w:rPr>
          <w:szCs w:val="20"/>
        </w:rPr>
        <w:t>De</w:t>
      </w:r>
      <w:r w:rsidR="00C1088B">
        <w:rPr>
          <w:szCs w:val="20"/>
        </w:rPr>
        <w:t xml:space="preserve"> </w:t>
      </w:r>
      <w:r w:rsidRPr="006B4AD4">
        <w:rPr>
          <w:szCs w:val="20"/>
        </w:rPr>
        <w:lastRenderedPageBreak/>
        <w:t>hoofdaannemer</w:t>
      </w:r>
      <w:r w:rsidR="00C1088B">
        <w:rPr>
          <w:szCs w:val="20"/>
        </w:rPr>
        <w:t xml:space="preserve"> </w:t>
      </w:r>
      <w:r w:rsidRPr="006B4AD4">
        <w:rPr>
          <w:szCs w:val="20"/>
        </w:rPr>
        <w:t>is</w:t>
      </w:r>
      <w:r w:rsidR="00C1088B">
        <w:rPr>
          <w:szCs w:val="20"/>
        </w:rPr>
        <w:t xml:space="preserve"> </w:t>
      </w:r>
      <w:r w:rsidRPr="006B4AD4">
        <w:rPr>
          <w:szCs w:val="20"/>
        </w:rPr>
        <w:t>ook</w:t>
      </w:r>
      <w:r w:rsidR="00C1088B">
        <w:rPr>
          <w:szCs w:val="20"/>
        </w:rPr>
        <w:t xml:space="preserve"> </w:t>
      </w:r>
      <w:r w:rsidRPr="006B4AD4">
        <w:rPr>
          <w:szCs w:val="20"/>
        </w:rPr>
        <w:t>aansprakelijk</w:t>
      </w:r>
      <w:r w:rsidR="00C1088B">
        <w:rPr>
          <w:szCs w:val="20"/>
        </w:rPr>
        <w:t xml:space="preserve"> </w:t>
      </w:r>
      <w:r w:rsidRPr="006B4AD4">
        <w:rPr>
          <w:szCs w:val="20"/>
        </w:rPr>
        <w:t>voor</w:t>
      </w:r>
      <w:r w:rsidR="00C1088B">
        <w:rPr>
          <w:szCs w:val="20"/>
        </w:rPr>
        <w:t xml:space="preserve"> </w:t>
      </w:r>
      <w:r w:rsidRPr="006B4AD4">
        <w:rPr>
          <w:szCs w:val="20"/>
        </w:rPr>
        <w:t>de</w:t>
      </w:r>
      <w:r w:rsidR="00C1088B">
        <w:rPr>
          <w:szCs w:val="20"/>
        </w:rPr>
        <w:t xml:space="preserve"> </w:t>
      </w:r>
      <w:r w:rsidRPr="006B4AD4">
        <w:rPr>
          <w:szCs w:val="20"/>
        </w:rPr>
        <w:t>nakoming</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verplichtingen</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door</w:t>
      </w:r>
      <w:r w:rsidR="00C1088B">
        <w:rPr>
          <w:szCs w:val="20"/>
        </w:rPr>
        <w:t xml:space="preserve"> </w:t>
      </w:r>
      <w:r w:rsidRPr="006B4AD4">
        <w:rPr>
          <w:szCs w:val="20"/>
        </w:rPr>
        <w:t>haar</w:t>
      </w:r>
      <w:r w:rsidR="00C1088B">
        <w:rPr>
          <w:szCs w:val="20"/>
        </w:rPr>
        <w:t xml:space="preserve"> </w:t>
      </w:r>
      <w:r w:rsidRPr="006B4AD4">
        <w:rPr>
          <w:szCs w:val="20"/>
        </w:rPr>
        <w:t>ingeschakelde</w:t>
      </w:r>
      <w:r w:rsidR="00C1088B">
        <w:rPr>
          <w:szCs w:val="20"/>
        </w:rPr>
        <w:t xml:space="preserve"> </w:t>
      </w:r>
      <w:r w:rsidRPr="006B4AD4">
        <w:rPr>
          <w:szCs w:val="20"/>
        </w:rPr>
        <w:t>Onderaannemer(s).</w:t>
      </w:r>
      <w:r w:rsidR="00C1088B">
        <w:rPr>
          <w:szCs w:val="20"/>
        </w:rPr>
        <w:t xml:space="preserve"> </w:t>
      </w:r>
    </w:p>
    <w:p w14:paraId="606FDF3D" w14:textId="4815C3B9" w:rsidR="00D82571" w:rsidRPr="006421D1" w:rsidRDefault="00D82571" w:rsidP="002777AA">
      <w:pPr>
        <w:pStyle w:val="Kop2"/>
      </w:pPr>
      <w:bookmarkStart w:id="126" w:name="_Toc20129184"/>
      <w:bookmarkStart w:id="127" w:name="_Toc54337748"/>
      <w:r w:rsidRPr="006421D1">
        <w:t>Stopzetten</w:t>
      </w:r>
      <w:r w:rsidR="00C1088B">
        <w:t xml:space="preserve"> </w:t>
      </w:r>
      <w:r w:rsidRPr="006421D1">
        <w:t>van</w:t>
      </w:r>
      <w:r w:rsidR="00C1088B">
        <w:t xml:space="preserve"> </w:t>
      </w:r>
      <w:r w:rsidRPr="006421D1">
        <w:t>de</w:t>
      </w:r>
      <w:r w:rsidR="00C1088B">
        <w:t xml:space="preserve"> </w:t>
      </w:r>
      <w:r w:rsidRPr="006421D1">
        <w:t>Aanbestedingsprocedure</w:t>
      </w:r>
      <w:bookmarkEnd w:id="126"/>
      <w:bookmarkEnd w:id="127"/>
    </w:p>
    <w:p w14:paraId="3ED4141B" w14:textId="423B8AD3" w:rsidR="00D82571" w:rsidRPr="006B4AD4" w:rsidRDefault="00D82571" w:rsidP="00D82571">
      <w:r>
        <w:t>De</w:t>
      </w:r>
      <w:r w:rsidR="00C1088B">
        <w:t xml:space="preserve"> </w:t>
      </w:r>
      <w:r w:rsidR="00163675">
        <w:t>HAN</w:t>
      </w:r>
      <w:r w:rsidR="00C1088B">
        <w:t xml:space="preserve"> </w:t>
      </w:r>
      <w:r>
        <w:t>behoudt</w:t>
      </w:r>
      <w:r w:rsidR="00C1088B">
        <w:t xml:space="preserve"> </w:t>
      </w:r>
      <w:r>
        <w:t>zich</w:t>
      </w:r>
      <w:r w:rsidR="00C1088B">
        <w:t xml:space="preserve"> </w:t>
      </w:r>
      <w:r>
        <w:t>het</w:t>
      </w:r>
      <w:r w:rsidR="00C1088B">
        <w:t xml:space="preserve"> </w:t>
      </w:r>
      <w:r>
        <w:t>recht</w:t>
      </w:r>
      <w:r w:rsidR="00C1088B">
        <w:t xml:space="preserve"> </w:t>
      </w:r>
      <w:r>
        <w:t>voor</w:t>
      </w:r>
      <w:r w:rsidR="00C1088B">
        <w:t xml:space="preserve"> </w:t>
      </w:r>
      <w:r>
        <w:t>om</w:t>
      </w:r>
      <w:r w:rsidR="00C1088B">
        <w:t xml:space="preserve"> </w:t>
      </w:r>
      <w:r w:rsidR="002D1643">
        <w:t>in</w:t>
      </w:r>
      <w:r w:rsidR="00C1088B">
        <w:t xml:space="preserve"> </w:t>
      </w:r>
      <w:r w:rsidR="002D1643">
        <w:t>elke</w:t>
      </w:r>
      <w:r w:rsidR="00C1088B">
        <w:t xml:space="preserve"> </w:t>
      </w:r>
      <w:r w:rsidR="002D1643">
        <w:t>fase</w:t>
      </w:r>
      <w:r w:rsidR="00C1088B">
        <w:t xml:space="preserve"> </w:t>
      </w:r>
      <w:r w:rsidR="002D1643">
        <w:t>van</w:t>
      </w:r>
      <w:r w:rsidR="00C1088B">
        <w:t xml:space="preserve"> </w:t>
      </w:r>
      <w:r w:rsidR="002D1643">
        <w:t>de</w:t>
      </w:r>
      <w:r w:rsidR="00C1088B">
        <w:t xml:space="preserve"> </w:t>
      </w:r>
      <w:r w:rsidR="00FB56D5">
        <w:t>a</w:t>
      </w:r>
      <w:r w:rsidR="00F830FB">
        <w:t>anbesteding</w:t>
      </w:r>
      <w:r w:rsidR="002D1643">
        <w:t>sprocedure</w:t>
      </w:r>
      <w:r w:rsidR="00C1088B">
        <w:t xml:space="preserve"> </w:t>
      </w:r>
      <w:r w:rsidR="002D1643">
        <w:t>de</w:t>
      </w:r>
      <w:r w:rsidR="00C1088B">
        <w:t xml:space="preserve"> </w:t>
      </w:r>
      <w:r w:rsidR="002D1643">
        <w:t>Europese</w:t>
      </w:r>
      <w:r w:rsidR="00C1088B">
        <w:t xml:space="preserve"> </w:t>
      </w:r>
      <w:r w:rsidR="00F830FB">
        <w:t>Aanbesteding</w:t>
      </w:r>
      <w:r w:rsidR="00C1088B">
        <w:t xml:space="preserve"> </w:t>
      </w:r>
      <w:r w:rsidR="002D1643">
        <w:t>geheel</w:t>
      </w:r>
      <w:r w:rsidR="00C1088B">
        <w:t xml:space="preserve"> </w:t>
      </w:r>
      <w:r w:rsidR="002D1643">
        <w:t>of</w:t>
      </w:r>
      <w:r w:rsidR="00C1088B">
        <w:t xml:space="preserve"> </w:t>
      </w:r>
      <w:r w:rsidR="002D1643">
        <w:t>gedeeltelijk,</w:t>
      </w:r>
      <w:r w:rsidR="00C1088B">
        <w:t xml:space="preserve"> </w:t>
      </w:r>
      <w:r>
        <w:t>tijdelijk</w:t>
      </w:r>
      <w:r w:rsidR="00C1088B">
        <w:t xml:space="preserve"> </w:t>
      </w:r>
      <w:r>
        <w:t>of</w:t>
      </w:r>
      <w:r w:rsidR="00C1088B">
        <w:t xml:space="preserve"> </w:t>
      </w:r>
      <w:r>
        <w:t>definitief</w:t>
      </w:r>
      <w:r w:rsidR="00C1088B">
        <w:t xml:space="preserve"> </w:t>
      </w:r>
      <w:r>
        <w:t>te</w:t>
      </w:r>
      <w:r w:rsidR="00C1088B">
        <w:t xml:space="preserve"> </w:t>
      </w:r>
      <w:r>
        <w:t>stoppen.</w:t>
      </w:r>
      <w:r w:rsidR="00C1088B">
        <w:t xml:space="preserve"> </w:t>
      </w:r>
      <w:r>
        <w:t>Inschrijvers</w:t>
      </w:r>
      <w:r w:rsidR="00C1088B">
        <w:t xml:space="preserve"> </w:t>
      </w:r>
      <w:r>
        <w:t>hebben</w:t>
      </w:r>
      <w:r w:rsidR="00C1088B">
        <w:t xml:space="preserve"> </w:t>
      </w:r>
      <w:r>
        <w:t>in</w:t>
      </w:r>
      <w:r w:rsidR="00C1088B">
        <w:t xml:space="preserve"> </w:t>
      </w:r>
      <w:r>
        <w:t>voorkomend</w:t>
      </w:r>
      <w:r w:rsidR="00C1088B">
        <w:t xml:space="preserve"> </w:t>
      </w:r>
      <w:r>
        <w:t>geval</w:t>
      </w:r>
      <w:r w:rsidR="00C1088B">
        <w:t xml:space="preserve"> </w:t>
      </w:r>
      <w:r>
        <w:t>geen</w:t>
      </w:r>
      <w:r w:rsidR="00C1088B">
        <w:t xml:space="preserve"> </w:t>
      </w:r>
      <w:r>
        <w:t>recht</w:t>
      </w:r>
      <w:r w:rsidR="00C1088B">
        <w:t xml:space="preserve"> </w:t>
      </w:r>
      <w:r>
        <w:t>op</w:t>
      </w:r>
      <w:r w:rsidR="00C1088B">
        <w:t xml:space="preserve"> </w:t>
      </w:r>
      <w:r>
        <w:t>vergoeding</w:t>
      </w:r>
      <w:r w:rsidR="00C1088B">
        <w:t xml:space="preserve"> </w:t>
      </w:r>
      <w:r>
        <w:t>van</w:t>
      </w:r>
      <w:r w:rsidR="00C1088B">
        <w:t xml:space="preserve"> </w:t>
      </w:r>
      <w:r>
        <w:t>enigerlei</w:t>
      </w:r>
      <w:r w:rsidR="00C1088B">
        <w:t xml:space="preserve"> </w:t>
      </w:r>
      <w:r>
        <w:t>kosten</w:t>
      </w:r>
      <w:r w:rsidR="00C1088B">
        <w:t xml:space="preserve"> </w:t>
      </w:r>
      <w:r>
        <w:t>gemaakt</w:t>
      </w:r>
      <w:r w:rsidR="00C1088B">
        <w:t xml:space="preserve"> </w:t>
      </w:r>
      <w:r>
        <w:t>in</w:t>
      </w:r>
      <w:r w:rsidR="00C1088B">
        <w:t xml:space="preserve"> </w:t>
      </w:r>
      <w:r>
        <w:t>het</w:t>
      </w:r>
      <w:r w:rsidR="00C1088B">
        <w:t xml:space="preserve"> </w:t>
      </w:r>
      <w:r>
        <w:t>kader</w:t>
      </w:r>
      <w:r w:rsidR="00C1088B">
        <w:t xml:space="preserve"> </w:t>
      </w:r>
      <w:r>
        <w:t>van</w:t>
      </w:r>
      <w:r w:rsidR="00C1088B">
        <w:t xml:space="preserve"> </w:t>
      </w:r>
      <w:r>
        <w:t>deze</w:t>
      </w:r>
      <w:r w:rsidR="00C1088B">
        <w:t xml:space="preserve"> </w:t>
      </w:r>
      <w:r w:rsidR="240D96A2">
        <w:t>Aanbesteding.</w:t>
      </w:r>
      <w:r w:rsidR="00C1088B">
        <w:t xml:space="preserve"> </w:t>
      </w:r>
      <w:r>
        <w:t>Tevens</w:t>
      </w:r>
      <w:r w:rsidR="00C1088B">
        <w:t xml:space="preserve"> </w:t>
      </w:r>
      <w:r>
        <w:t>heeft</w:t>
      </w:r>
      <w:r w:rsidR="00C1088B">
        <w:t xml:space="preserve"> </w:t>
      </w:r>
      <w:r>
        <w:t>de</w:t>
      </w:r>
      <w:r w:rsidR="00C1088B">
        <w:t xml:space="preserve"> </w:t>
      </w:r>
      <w:r w:rsidR="00163675">
        <w:t>HAN</w:t>
      </w:r>
      <w:r w:rsidR="00C1088B">
        <w:t xml:space="preserve"> </w:t>
      </w:r>
      <w:r>
        <w:t>geen</w:t>
      </w:r>
      <w:r w:rsidR="00C1088B">
        <w:t xml:space="preserve"> </w:t>
      </w:r>
      <w:r>
        <w:t>verplichting</w:t>
      </w:r>
      <w:r w:rsidR="00C1088B">
        <w:t xml:space="preserve"> </w:t>
      </w:r>
      <w:r>
        <w:t>tot</w:t>
      </w:r>
      <w:r w:rsidR="00C1088B">
        <w:t xml:space="preserve"> </w:t>
      </w:r>
      <w:r>
        <w:t>gunning.</w:t>
      </w:r>
      <w:r w:rsidR="00C1088B">
        <w:t xml:space="preserve"> </w:t>
      </w:r>
      <w:r>
        <w:t>Als</w:t>
      </w:r>
      <w:r w:rsidR="00C1088B">
        <w:t xml:space="preserve"> </w:t>
      </w:r>
      <w:r>
        <w:t>de</w:t>
      </w:r>
      <w:r w:rsidR="00C1088B">
        <w:t xml:space="preserve"> </w:t>
      </w:r>
      <w:r w:rsidR="00163675">
        <w:t>HAN</w:t>
      </w:r>
      <w:r w:rsidR="00C1088B">
        <w:t xml:space="preserve"> </w:t>
      </w:r>
      <w:r>
        <w:t>besluit</w:t>
      </w:r>
      <w:r w:rsidR="00C1088B">
        <w:t xml:space="preserve"> </w:t>
      </w:r>
      <w:r>
        <w:t>af</w:t>
      </w:r>
      <w:r w:rsidR="00C1088B">
        <w:t xml:space="preserve"> </w:t>
      </w:r>
      <w:r>
        <w:t>te</w:t>
      </w:r>
      <w:r w:rsidR="00C1088B">
        <w:t xml:space="preserve"> </w:t>
      </w:r>
      <w:r>
        <w:t>zien</w:t>
      </w:r>
      <w:r w:rsidR="00C1088B">
        <w:t xml:space="preserve"> </w:t>
      </w:r>
      <w:r>
        <w:t>van</w:t>
      </w:r>
      <w:r w:rsidR="00C1088B">
        <w:t xml:space="preserve"> </w:t>
      </w:r>
      <w:r>
        <w:t>gunning</w:t>
      </w:r>
      <w:r w:rsidR="00C1088B">
        <w:t xml:space="preserve"> </w:t>
      </w:r>
      <w:r>
        <w:t>stelt</w:t>
      </w:r>
      <w:r w:rsidR="00C1088B">
        <w:t xml:space="preserve"> </w:t>
      </w:r>
      <w:r>
        <w:t>ze</w:t>
      </w:r>
      <w:r w:rsidR="00C1088B">
        <w:t xml:space="preserve"> </w:t>
      </w:r>
      <w:r>
        <w:t>de</w:t>
      </w:r>
      <w:r w:rsidR="00C1088B">
        <w:t xml:space="preserve"> </w:t>
      </w:r>
      <w:r>
        <w:t>Inschrijvers</w:t>
      </w:r>
      <w:r w:rsidR="00C1088B">
        <w:t xml:space="preserve"> </w:t>
      </w:r>
      <w:r>
        <w:t>hiervan</w:t>
      </w:r>
      <w:r w:rsidR="00C1088B">
        <w:t xml:space="preserve"> </w:t>
      </w:r>
      <w:r>
        <w:t>zo</w:t>
      </w:r>
      <w:r w:rsidR="00C1088B">
        <w:t xml:space="preserve"> </w:t>
      </w:r>
      <w:r>
        <w:t>spoedig</w:t>
      </w:r>
      <w:r w:rsidR="00C1088B">
        <w:t xml:space="preserve"> </w:t>
      </w:r>
      <w:r>
        <w:t>mogelijk</w:t>
      </w:r>
      <w:r w:rsidR="00C1088B">
        <w:t xml:space="preserve"> </w:t>
      </w:r>
      <w:r>
        <w:t>op</w:t>
      </w:r>
      <w:r w:rsidR="00C1088B">
        <w:t xml:space="preserve"> </w:t>
      </w:r>
      <w:r>
        <w:t>de</w:t>
      </w:r>
      <w:r w:rsidR="00C1088B">
        <w:t xml:space="preserve"> </w:t>
      </w:r>
      <w:r>
        <w:t>hoogte.</w:t>
      </w:r>
      <w:r w:rsidR="00C1088B">
        <w:t xml:space="preserve"> </w:t>
      </w:r>
    </w:p>
    <w:p w14:paraId="69142DB1" w14:textId="1334467F" w:rsidR="00D82571" w:rsidRPr="006B4AD4" w:rsidRDefault="00D82571" w:rsidP="00D82571">
      <w:pPr>
        <w:rPr>
          <w:szCs w:val="20"/>
        </w:rPr>
      </w:pPr>
      <w:r w:rsidRPr="006B4AD4">
        <w:rPr>
          <w:szCs w:val="20"/>
        </w:rPr>
        <w:t>Indien</w:t>
      </w:r>
      <w:r w:rsidR="00C1088B">
        <w:rPr>
          <w:szCs w:val="20"/>
        </w:rPr>
        <w:t xml:space="preserve"> </w:t>
      </w:r>
      <w:r w:rsidRPr="006B4AD4">
        <w:rPr>
          <w:szCs w:val="20"/>
        </w:rPr>
        <w:t>de</w:t>
      </w:r>
      <w:r w:rsidR="00C1088B">
        <w:rPr>
          <w:szCs w:val="20"/>
        </w:rPr>
        <w:t xml:space="preserve"> </w:t>
      </w:r>
      <w:r w:rsidR="00163675" w:rsidRPr="006B4AD4">
        <w:rPr>
          <w:szCs w:val="20"/>
        </w:rPr>
        <w:t>HAN</w:t>
      </w:r>
      <w:r w:rsidR="00C1088B">
        <w:rPr>
          <w:szCs w:val="20"/>
        </w:rPr>
        <w:t xml:space="preserve"> </w:t>
      </w:r>
      <w:r w:rsidRPr="006B4AD4">
        <w:rPr>
          <w:szCs w:val="20"/>
        </w:rPr>
        <w:t>binnen</w:t>
      </w:r>
      <w:r w:rsidR="00C1088B">
        <w:rPr>
          <w:szCs w:val="20"/>
        </w:rPr>
        <w:t xml:space="preserve"> </w:t>
      </w:r>
      <w:r w:rsidRPr="006B4AD4">
        <w:rPr>
          <w:szCs w:val="20"/>
        </w:rPr>
        <w:t>de</w:t>
      </w:r>
      <w:r w:rsidR="00C1088B">
        <w:rPr>
          <w:szCs w:val="20"/>
        </w:rPr>
        <w:t xml:space="preserve"> </w:t>
      </w:r>
      <w:r w:rsidRPr="006B4AD4">
        <w:rPr>
          <w:szCs w:val="20"/>
        </w:rPr>
        <w:t>gestelde</w:t>
      </w:r>
      <w:r w:rsidR="00C1088B">
        <w:rPr>
          <w:szCs w:val="20"/>
        </w:rPr>
        <w:t xml:space="preserve"> </w:t>
      </w:r>
      <w:r w:rsidRPr="006B4AD4">
        <w:rPr>
          <w:szCs w:val="20"/>
        </w:rPr>
        <w:t>kaders</w:t>
      </w:r>
      <w:r w:rsidR="00C1088B">
        <w:rPr>
          <w:szCs w:val="20"/>
        </w:rPr>
        <w:t xml:space="preserve"> </w:t>
      </w:r>
      <w:r w:rsidRPr="006B4AD4">
        <w:rPr>
          <w:szCs w:val="20"/>
        </w:rPr>
        <w:t>van</w:t>
      </w:r>
      <w:r w:rsidR="00C1088B">
        <w:rPr>
          <w:szCs w:val="20"/>
        </w:rPr>
        <w:t xml:space="preserve"> </w:t>
      </w:r>
      <w:r w:rsidRPr="006B4AD4">
        <w:rPr>
          <w:szCs w:val="20"/>
        </w:rPr>
        <w:t>d</w:t>
      </w:r>
      <w:r w:rsidR="00C22139" w:rsidRPr="006B4AD4">
        <w:rPr>
          <w:szCs w:val="20"/>
        </w:rPr>
        <w:t>it</w:t>
      </w:r>
      <w:r w:rsidR="00C1088B">
        <w:rPr>
          <w:szCs w:val="20"/>
        </w:rPr>
        <w:t xml:space="preserve"> </w:t>
      </w:r>
      <w:r w:rsidR="00C22139" w:rsidRPr="006B4AD4">
        <w:rPr>
          <w:szCs w:val="20"/>
        </w:rPr>
        <w:t>A</w:t>
      </w:r>
      <w:r w:rsidRPr="006B4AD4">
        <w:rPr>
          <w:szCs w:val="20"/>
        </w:rPr>
        <w:t>anbestedingsdocument</w:t>
      </w:r>
      <w:r w:rsidR="00C1088B">
        <w:rPr>
          <w:szCs w:val="20"/>
        </w:rPr>
        <w:t xml:space="preserve"> </w:t>
      </w:r>
      <w:r w:rsidRPr="006B4AD4">
        <w:rPr>
          <w:szCs w:val="20"/>
        </w:rPr>
        <w:t>geen</w:t>
      </w:r>
      <w:r w:rsidR="00C1088B">
        <w:rPr>
          <w:szCs w:val="20"/>
        </w:rPr>
        <w:t xml:space="preserve"> </w:t>
      </w:r>
      <w:r w:rsidRPr="006B4AD4">
        <w:rPr>
          <w:szCs w:val="20"/>
        </w:rPr>
        <w:t>Inschrijvingen,</w:t>
      </w:r>
      <w:r w:rsidR="00C1088B">
        <w:rPr>
          <w:szCs w:val="20"/>
        </w:rPr>
        <w:t xml:space="preserve"> </w:t>
      </w:r>
      <w:r w:rsidRPr="006B4AD4">
        <w:rPr>
          <w:szCs w:val="20"/>
        </w:rPr>
        <w:t>geen</w:t>
      </w:r>
      <w:r w:rsidR="00C1088B">
        <w:rPr>
          <w:szCs w:val="20"/>
        </w:rPr>
        <w:t xml:space="preserve"> </w:t>
      </w:r>
      <w:r w:rsidRPr="006B4AD4">
        <w:rPr>
          <w:szCs w:val="20"/>
        </w:rPr>
        <w:t>geschikte</w:t>
      </w:r>
      <w:r w:rsidR="00C1088B">
        <w:rPr>
          <w:szCs w:val="20"/>
        </w:rPr>
        <w:t xml:space="preserve"> </w:t>
      </w:r>
      <w:r w:rsidRPr="006B4AD4">
        <w:rPr>
          <w:szCs w:val="20"/>
        </w:rPr>
        <w:t>Inschrijvingen</w:t>
      </w:r>
      <w:r w:rsidR="00C1088B">
        <w:rPr>
          <w:szCs w:val="20"/>
        </w:rPr>
        <w:t xml:space="preserve"> </w:t>
      </w:r>
      <w:r w:rsidRPr="006B4AD4">
        <w:rPr>
          <w:szCs w:val="20"/>
        </w:rPr>
        <w:t>of</w:t>
      </w:r>
      <w:r w:rsidR="00C1088B">
        <w:rPr>
          <w:szCs w:val="20"/>
        </w:rPr>
        <w:t xml:space="preserve"> </w:t>
      </w:r>
      <w:r w:rsidRPr="006B4AD4">
        <w:rPr>
          <w:szCs w:val="20"/>
        </w:rPr>
        <w:t>niet</w:t>
      </w:r>
      <w:r w:rsidR="00C1088B">
        <w:rPr>
          <w:szCs w:val="20"/>
        </w:rPr>
        <w:t xml:space="preserve"> </w:t>
      </w:r>
      <w:r w:rsidRPr="006B4AD4">
        <w:rPr>
          <w:szCs w:val="20"/>
        </w:rPr>
        <w:t>voldoende</w:t>
      </w:r>
      <w:r w:rsidR="00C1088B">
        <w:rPr>
          <w:szCs w:val="20"/>
        </w:rPr>
        <w:t xml:space="preserve"> </w:t>
      </w:r>
      <w:r w:rsidRPr="006B4AD4">
        <w:rPr>
          <w:szCs w:val="20"/>
        </w:rPr>
        <w:t>Inschrijvingen</w:t>
      </w:r>
      <w:r w:rsidR="00C1088B">
        <w:rPr>
          <w:szCs w:val="20"/>
        </w:rPr>
        <w:t xml:space="preserve"> </w:t>
      </w:r>
      <w:r w:rsidRPr="006B4AD4">
        <w:rPr>
          <w:szCs w:val="20"/>
        </w:rPr>
        <w:t>met</w:t>
      </w:r>
      <w:r w:rsidR="00C1088B">
        <w:rPr>
          <w:szCs w:val="20"/>
        </w:rPr>
        <w:t xml:space="preserve"> </w:t>
      </w:r>
      <w:r w:rsidRPr="006B4AD4">
        <w:rPr>
          <w:szCs w:val="20"/>
        </w:rPr>
        <w:t>inschrijfprijzen</w:t>
      </w:r>
      <w:r w:rsidR="00C1088B">
        <w:rPr>
          <w:szCs w:val="20"/>
        </w:rPr>
        <w:t xml:space="preserve"> </w:t>
      </w:r>
      <w:r w:rsidRPr="006B4AD4">
        <w:rPr>
          <w:szCs w:val="20"/>
        </w:rPr>
        <w:t>binnen</w:t>
      </w:r>
      <w:r w:rsidR="00C1088B">
        <w:rPr>
          <w:szCs w:val="20"/>
        </w:rPr>
        <w:t xml:space="preserve"> </w:t>
      </w:r>
      <w:r w:rsidRPr="006B4AD4">
        <w:rPr>
          <w:szCs w:val="20"/>
        </w:rPr>
        <w:t>het</w:t>
      </w:r>
      <w:r w:rsidR="00C1088B">
        <w:rPr>
          <w:szCs w:val="20"/>
        </w:rPr>
        <w:t xml:space="preserve"> </w:t>
      </w:r>
      <w:r w:rsidRPr="006B4AD4">
        <w:rPr>
          <w:szCs w:val="20"/>
        </w:rPr>
        <w:t>maximaal</w:t>
      </w:r>
      <w:r w:rsidR="00C1088B">
        <w:rPr>
          <w:szCs w:val="20"/>
        </w:rPr>
        <w:t xml:space="preserve"> </w:t>
      </w:r>
      <w:r w:rsidRPr="006B4AD4">
        <w:rPr>
          <w:szCs w:val="20"/>
        </w:rPr>
        <w:t>gestelde</w:t>
      </w:r>
      <w:r w:rsidR="00C1088B">
        <w:rPr>
          <w:szCs w:val="20"/>
        </w:rPr>
        <w:t xml:space="preserve"> </w:t>
      </w:r>
      <w:r w:rsidRPr="006B4AD4">
        <w:rPr>
          <w:szCs w:val="20"/>
        </w:rPr>
        <w:t>budget</w:t>
      </w:r>
      <w:r w:rsidR="00C1088B">
        <w:rPr>
          <w:szCs w:val="20"/>
        </w:rPr>
        <w:t xml:space="preserve"> </w:t>
      </w:r>
      <w:r w:rsidRPr="006B4AD4">
        <w:rPr>
          <w:szCs w:val="20"/>
        </w:rPr>
        <w:t>ontvangt,</w:t>
      </w:r>
      <w:r w:rsidR="00C1088B">
        <w:rPr>
          <w:szCs w:val="20"/>
        </w:rPr>
        <w:t xml:space="preserve"> </w:t>
      </w:r>
      <w:r w:rsidRPr="006B4AD4">
        <w:rPr>
          <w:szCs w:val="20"/>
        </w:rPr>
        <w:t>kan</w:t>
      </w:r>
      <w:r w:rsidR="00C1088B">
        <w:rPr>
          <w:szCs w:val="20"/>
        </w:rPr>
        <w:t xml:space="preserve"> </w:t>
      </w:r>
      <w:r w:rsidRPr="006B4AD4">
        <w:rPr>
          <w:szCs w:val="20"/>
        </w:rPr>
        <w:t>de</w:t>
      </w:r>
      <w:r w:rsidR="00C1088B">
        <w:rPr>
          <w:szCs w:val="20"/>
        </w:rPr>
        <w:t xml:space="preserve"> </w:t>
      </w:r>
      <w:r w:rsidR="00163675" w:rsidRPr="006B4AD4">
        <w:rPr>
          <w:szCs w:val="20"/>
        </w:rPr>
        <w:t>HAN</w:t>
      </w:r>
      <w:r w:rsidR="00C1088B">
        <w:rPr>
          <w:szCs w:val="20"/>
        </w:rPr>
        <w:t xml:space="preserve"> </w:t>
      </w:r>
      <w:r w:rsidRPr="006B4AD4">
        <w:rPr>
          <w:szCs w:val="20"/>
        </w:rPr>
        <w:t>de</w:t>
      </w:r>
      <w:r w:rsidR="00C1088B">
        <w:rPr>
          <w:szCs w:val="20"/>
        </w:rPr>
        <w:t xml:space="preserve"> </w:t>
      </w:r>
      <w:r w:rsidR="00F830FB">
        <w:rPr>
          <w:szCs w:val="20"/>
        </w:rPr>
        <w:t>Aanbesteding</w:t>
      </w:r>
      <w:r w:rsidR="00C1088B">
        <w:rPr>
          <w:szCs w:val="20"/>
        </w:rPr>
        <w:t xml:space="preserve"> </w:t>
      </w:r>
      <w:r w:rsidRPr="006B4AD4">
        <w:rPr>
          <w:szCs w:val="20"/>
        </w:rPr>
        <w:t>als</w:t>
      </w:r>
      <w:r w:rsidR="00C1088B">
        <w:rPr>
          <w:szCs w:val="20"/>
        </w:rPr>
        <w:t xml:space="preserve"> </w:t>
      </w:r>
      <w:r w:rsidRPr="006B4AD4">
        <w:rPr>
          <w:szCs w:val="20"/>
        </w:rPr>
        <w:t>mislukt</w:t>
      </w:r>
      <w:r w:rsidR="00C1088B">
        <w:rPr>
          <w:szCs w:val="20"/>
        </w:rPr>
        <w:t xml:space="preserve"> </w:t>
      </w:r>
      <w:r w:rsidRPr="006B4AD4">
        <w:rPr>
          <w:szCs w:val="20"/>
        </w:rPr>
        <w:t>verklaren</w:t>
      </w:r>
      <w:r w:rsidR="00C1088B">
        <w:rPr>
          <w:szCs w:val="20"/>
        </w:rPr>
        <w:t xml:space="preserve"> </w:t>
      </w:r>
      <w:r w:rsidRPr="006B4AD4">
        <w:rPr>
          <w:szCs w:val="20"/>
        </w:rPr>
        <w:t>zodat</w:t>
      </w:r>
      <w:r w:rsidR="00C1088B">
        <w:rPr>
          <w:szCs w:val="20"/>
        </w:rPr>
        <w:t xml:space="preserve"> </w:t>
      </w:r>
      <w:r w:rsidRPr="006B4AD4">
        <w:rPr>
          <w:szCs w:val="20"/>
        </w:rPr>
        <w:t>niet</w:t>
      </w:r>
      <w:r w:rsidR="00C1088B">
        <w:rPr>
          <w:szCs w:val="20"/>
        </w:rPr>
        <w:t xml:space="preserve"> </w:t>
      </w:r>
      <w:r w:rsidRPr="006B4AD4">
        <w:rPr>
          <w:szCs w:val="20"/>
        </w:rPr>
        <w:t>tot</w:t>
      </w:r>
      <w:r w:rsidR="00C1088B">
        <w:rPr>
          <w:szCs w:val="20"/>
        </w:rPr>
        <w:t xml:space="preserve"> </w:t>
      </w:r>
      <w:r w:rsidRPr="006B4AD4">
        <w:rPr>
          <w:szCs w:val="20"/>
        </w:rPr>
        <w:t>gunning</w:t>
      </w:r>
      <w:r w:rsidR="00C1088B">
        <w:rPr>
          <w:szCs w:val="20"/>
        </w:rPr>
        <w:t xml:space="preserve"> </w:t>
      </w:r>
      <w:r w:rsidRPr="006B4AD4">
        <w:rPr>
          <w:szCs w:val="20"/>
        </w:rPr>
        <w:t>zal</w:t>
      </w:r>
      <w:r w:rsidR="00C1088B">
        <w:rPr>
          <w:szCs w:val="20"/>
        </w:rPr>
        <w:t xml:space="preserve"> </w:t>
      </w:r>
      <w:r w:rsidRPr="006B4AD4">
        <w:rPr>
          <w:szCs w:val="20"/>
        </w:rPr>
        <w:t>worden</w:t>
      </w:r>
      <w:r w:rsidR="00C1088B">
        <w:rPr>
          <w:szCs w:val="20"/>
        </w:rPr>
        <w:t xml:space="preserve"> </w:t>
      </w:r>
      <w:r w:rsidRPr="006B4AD4">
        <w:rPr>
          <w:szCs w:val="20"/>
        </w:rPr>
        <w:t>overgegaan.</w:t>
      </w:r>
    </w:p>
    <w:p w14:paraId="4629CFFE" w14:textId="76E998F4" w:rsidR="00D82571" w:rsidRPr="006B4AD4" w:rsidRDefault="00D82571" w:rsidP="002777AA">
      <w:pPr>
        <w:pStyle w:val="Kop2"/>
      </w:pPr>
      <w:bookmarkStart w:id="128" w:name="_Toc20129185"/>
      <w:bookmarkStart w:id="129" w:name="_Toc54337749"/>
      <w:r w:rsidRPr="006B4AD4">
        <w:t>Wijzigingen</w:t>
      </w:r>
      <w:r w:rsidR="00C1088B">
        <w:t xml:space="preserve"> </w:t>
      </w:r>
      <w:r w:rsidRPr="006B4AD4">
        <w:t>in</w:t>
      </w:r>
      <w:r w:rsidR="00C1088B">
        <w:t xml:space="preserve"> </w:t>
      </w:r>
      <w:r w:rsidRPr="006B4AD4">
        <w:t>de</w:t>
      </w:r>
      <w:r w:rsidR="00C1088B">
        <w:t xml:space="preserve"> </w:t>
      </w:r>
      <w:r w:rsidRPr="006B4AD4">
        <w:t>bedrijfsvoering</w:t>
      </w:r>
      <w:r w:rsidR="00C1088B">
        <w:t xml:space="preserve"> </w:t>
      </w:r>
      <w:r w:rsidRPr="006B4AD4">
        <w:t>Inschrijver</w:t>
      </w:r>
      <w:bookmarkEnd w:id="128"/>
      <w:bookmarkEnd w:id="129"/>
    </w:p>
    <w:p w14:paraId="4D1D244E" w14:textId="623FA938" w:rsidR="00D82571" w:rsidRPr="006B4AD4" w:rsidRDefault="00D82571" w:rsidP="00D82571">
      <w:pPr>
        <w:rPr>
          <w:szCs w:val="20"/>
        </w:rPr>
      </w:pPr>
      <w:r w:rsidRPr="006B4AD4">
        <w:rPr>
          <w:szCs w:val="20"/>
        </w:rPr>
        <w:t>Indien</w:t>
      </w:r>
      <w:r w:rsidR="00C1088B">
        <w:rPr>
          <w:szCs w:val="20"/>
        </w:rPr>
        <w:t xml:space="preserve"> </w:t>
      </w:r>
      <w:r w:rsidRPr="006B4AD4">
        <w:rPr>
          <w:szCs w:val="20"/>
        </w:rPr>
        <w:t>zich</w:t>
      </w:r>
      <w:r w:rsidR="00C1088B">
        <w:rPr>
          <w:szCs w:val="20"/>
        </w:rPr>
        <w:t xml:space="preserve"> </w:t>
      </w:r>
      <w:r w:rsidRPr="006B4AD4">
        <w:rPr>
          <w:szCs w:val="20"/>
        </w:rPr>
        <w:t>wijzigingen</w:t>
      </w:r>
      <w:r w:rsidR="00C1088B">
        <w:rPr>
          <w:szCs w:val="20"/>
        </w:rPr>
        <w:t xml:space="preserve"> </w:t>
      </w:r>
      <w:r w:rsidRPr="006B4AD4">
        <w:rPr>
          <w:szCs w:val="20"/>
        </w:rPr>
        <w:t>in</w:t>
      </w:r>
      <w:r w:rsidR="00C1088B">
        <w:rPr>
          <w:szCs w:val="20"/>
        </w:rPr>
        <w:t xml:space="preserve"> </w:t>
      </w:r>
      <w:r w:rsidR="00BE5B59" w:rsidRPr="006B4AD4">
        <w:rPr>
          <w:szCs w:val="20"/>
        </w:rPr>
        <w:t>de</w:t>
      </w:r>
      <w:r w:rsidR="00C1088B">
        <w:rPr>
          <w:szCs w:val="20"/>
        </w:rPr>
        <w:t xml:space="preserve"> </w:t>
      </w:r>
      <w:r w:rsidRPr="006B4AD4">
        <w:rPr>
          <w:szCs w:val="20"/>
        </w:rPr>
        <w:t>bedrijfsvoering</w:t>
      </w:r>
      <w:r w:rsidR="00C1088B">
        <w:rPr>
          <w:szCs w:val="20"/>
        </w:rPr>
        <w:t xml:space="preserve"> </w:t>
      </w:r>
      <w:r w:rsidR="00BE5B59" w:rsidRPr="006B4AD4">
        <w:rPr>
          <w:szCs w:val="20"/>
        </w:rPr>
        <w:t>van</w:t>
      </w:r>
      <w:r w:rsidR="00C1088B">
        <w:rPr>
          <w:szCs w:val="20"/>
        </w:rPr>
        <w:t xml:space="preserve"> </w:t>
      </w:r>
      <w:r w:rsidR="00BE5B59" w:rsidRPr="006B4AD4">
        <w:rPr>
          <w:szCs w:val="20"/>
        </w:rPr>
        <w:t>Inschrijver</w:t>
      </w:r>
      <w:r w:rsidR="00C1088B">
        <w:rPr>
          <w:szCs w:val="20"/>
        </w:rPr>
        <w:t xml:space="preserve"> </w:t>
      </w:r>
      <w:r w:rsidRPr="006B4AD4">
        <w:rPr>
          <w:szCs w:val="20"/>
        </w:rPr>
        <w:t>voordoen</w:t>
      </w:r>
      <w:r w:rsidR="00C1088B">
        <w:rPr>
          <w:szCs w:val="20"/>
        </w:rPr>
        <w:t xml:space="preserve"> </w:t>
      </w:r>
      <w:r w:rsidRPr="006B4AD4">
        <w:rPr>
          <w:szCs w:val="20"/>
        </w:rPr>
        <w:t>of</w:t>
      </w:r>
      <w:r w:rsidR="00C1088B">
        <w:rPr>
          <w:szCs w:val="20"/>
        </w:rPr>
        <w:t xml:space="preserve"> </w:t>
      </w:r>
      <w:r w:rsidRPr="006B4AD4">
        <w:rPr>
          <w:szCs w:val="20"/>
        </w:rPr>
        <w:t>dreigen</w:t>
      </w:r>
      <w:r w:rsidR="00C1088B">
        <w:rPr>
          <w:szCs w:val="20"/>
        </w:rPr>
        <w:t xml:space="preserve"> </w:t>
      </w:r>
      <w:r w:rsidRPr="006B4AD4">
        <w:rPr>
          <w:szCs w:val="20"/>
        </w:rPr>
        <w:t>voor</w:t>
      </w:r>
      <w:r w:rsidR="00C1088B">
        <w:rPr>
          <w:szCs w:val="20"/>
        </w:rPr>
        <w:t xml:space="preserve"> </w:t>
      </w:r>
      <w:r w:rsidRPr="006B4AD4">
        <w:rPr>
          <w:szCs w:val="20"/>
        </w:rPr>
        <w:t>te</w:t>
      </w:r>
      <w:r w:rsidR="00C1088B">
        <w:rPr>
          <w:szCs w:val="20"/>
        </w:rPr>
        <w:t xml:space="preserve"> </w:t>
      </w:r>
      <w:r w:rsidRPr="006B4AD4">
        <w:rPr>
          <w:szCs w:val="20"/>
        </w:rPr>
        <w:t>doen,</w:t>
      </w:r>
      <w:r w:rsidR="00C1088B">
        <w:rPr>
          <w:szCs w:val="20"/>
        </w:rPr>
        <w:t xml:space="preserve"> </w:t>
      </w:r>
      <w:r w:rsidRPr="006B4AD4">
        <w:rPr>
          <w:szCs w:val="20"/>
        </w:rPr>
        <w:t>die</w:t>
      </w:r>
      <w:r w:rsidR="00C1088B">
        <w:rPr>
          <w:szCs w:val="20"/>
        </w:rPr>
        <w:t xml:space="preserve"> </w:t>
      </w:r>
      <w:r w:rsidRPr="006B4AD4">
        <w:rPr>
          <w:szCs w:val="20"/>
        </w:rPr>
        <w:t>van</w:t>
      </w:r>
      <w:r w:rsidR="00C1088B">
        <w:rPr>
          <w:szCs w:val="20"/>
        </w:rPr>
        <w:t xml:space="preserve"> </w:t>
      </w:r>
      <w:r w:rsidRPr="006B4AD4">
        <w:rPr>
          <w:szCs w:val="20"/>
        </w:rPr>
        <w:t>invloed</w:t>
      </w:r>
      <w:r w:rsidR="00C1088B">
        <w:rPr>
          <w:szCs w:val="20"/>
        </w:rPr>
        <w:t xml:space="preserve"> </w:t>
      </w:r>
      <w:r w:rsidRPr="006B4AD4">
        <w:rPr>
          <w:szCs w:val="20"/>
        </w:rPr>
        <w:t>zijn</w:t>
      </w:r>
      <w:r w:rsidR="00C1088B">
        <w:rPr>
          <w:szCs w:val="20"/>
        </w:rPr>
        <w:t xml:space="preserve"> </w:t>
      </w:r>
      <w:r w:rsidRPr="006B4AD4">
        <w:rPr>
          <w:szCs w:val="20"/>
        </w:rPr>
        <w:t>op</w:t>
      </w:r>
      <w:r w:rsidR="00C1088B">
        <w:rPr>
          <w:szCs w:val="20"/>
        </w:rPr>
        <w:t xml:space="preserve"> </w:t>
      </w:r>
      <w:r w:rsidRPr="006B4AD4">
        <w:rPr>
          <w:szCs w:val="20"/>
        </w:rPr>
        <w:t>de</w:t>
      </w:r>
      <w:r w:rsidR="00C1088B">
        <w:rPr>
          <w:szCs w:val="20"/>
        </w:rPr>
        <w:t xml:space="preserve"> </w:t>
      </w:r>
      <w:r w:rsidRPr="006B4AD4">
        <w:rPr>
          <w:szCs w:val="20"/>
        </w:rPr>
        <w:t>voortgang</w:t>
      </w:r>
      <w:r w:rsidR="00C1088B">
        <w:rPr>
          <w:szCs w:val="20"/>
        </w:rPr>
        <w:t xml:space="preserve"> </w:t>
      </w:r>
      <w:r w:rsidRPr="006B4AD4">
        <w:rPr>
          <w:szCs w:val="20"/>
        </w:rPr>
        <w:t>en</w:t>
      </w:r>
      <w:r w:rsidR="00C1088B">
        <w:rPr>
          <w:szCs w:val="20"/>
        </w:rPr>
        <w:t xml:space="preserve"> </w:t>
      </w:r>
      <w:r w:rsidRPr="006B4AD4">
        <w:rPr>
          <w:szCs w:val="20"/>
        </w:rPr>
        <w:t>afhandel</w:t>
      </w:r>
      <w:r w:rsidR="00BE5B59" w:rsidRPr="006B4AD4">
        <w:rPr>
          <w:szCs w:val="20"/>
        </w:rPr>
        <w:t>ing</w:t>
      </w:r>
      <w:r w:rsidR="00C1088B">
        <w:rPr>
          <w:szCs w:val="20"/>
        </w:rPr>
        <w:t xml:space="preserve"> </w:t>
      </w:r>
      <w:r w:rsidR="00BE5B59" w:rsidRPr="006B4AD4">
        <w:rPr>
          <w:szCs w:val="20"/>
        </w:rPr>
        <w:t>van</w:t>
      </w:r>
      <w:r w:rsidR="00C1088B">
        <w:rPr>
          <w:szCs w:val="20"/>
        </w:rPr>
        <w:t xml:space="preserve"> </w:t>
      </w:r>
      <w:r w:rsidR="00BE5B59" w:rsidRPr="006B4AD4">
        <w:rPr>
          <w:szCs w:val="20"/>
        </w:rPr>
        <w:t>de</w:t>
      </w:r>
      <w:r w:rsidR="00C1088B">
        <w:rPr>
          <w:szCs w:val="20"/>
        </w:rPr>
        <w:t xml:space="preserve"> </w:t>
      </w:r>
      <w:r w:rsidR="00F830FB">
        <w:rPr>
          <w:szCs w:val="20"/>
        </w:rPr>
        <w:t>Aanbesteding</w:t>
      </w:r>
      <w:r w:rsidR="00BE5B59" w:rsidRPr="006B4AD4">
        <w:rPr>
          <w:szCs w:val="20"/>
        </w:rPr>
        <w:t>,</w:t>
      </w:r>
      <w:r w:rsidR="00C1088B">
        <w:rPr>
          <w:szCs w:val="20"/>
        </w:rPr>
        <w:t xml:space="preserve"> </w:t>
      </w:r>
      <w:r w:rsidR="00BE5B59" w:rsidRPr="006B4AD4">
        <w:rPr>
          <w:szCs w:val="20"/>
        </w:rPr>
        <w:t>dient</w:t>
      </w:r>
      <w:r w:rsidR="00C1088B">
        <w:rPr>
          <w:szCs w:val="20"/>
        </w:rPr>
        <w:t xml:space="preserve"> </w:t>
      </w:r>
      <w:r w:rsidR="00BE5B59" w:rsidRPr="006B4AD4">
        <w:rPr>
          <w:szCs w:val="20"/>
        </w:rPr>
        <w:t>Inschrijver</w:t>
      </w:r>
      <w:r w:rsidR="00C1088B">
        <w:rPr>
          <w:szCs w:val="20"/>
        </w:rPr>
        <w:t xml:space="preserve"> </w:t>
      </w:r>
      <w:r w:rsidRPr="006B4AD4">
        <w:rPr>
          <w:szCs w:val="20"/>
        </w:rPr>
        <w:t>dit</w:t>
      </w:r>
      <w:r w:rsidR="00C1088B">
        <w:rPr>
          <w:szCs w:val="20"/>
        </w:rPr>
        <w:t xml:space="preserve"> </w:t>
      </w:r>
      <w:r w:rsidRPr="006B4AD4">
        <w:rPr>
          <w:szCs w:val="20"/>
        </w:rPr>
        <w:t>zo</w:t>
      </w:r>
      <w:r w:rsidR="00C1088B">
        <w:rPr>
          <w:szCs w:val="20"/>
        </w:rPr>
        <w:t xml:space="preserve"> </w:t>
      </w:r>
      <w:r w:rsidRPr="006B4AD4">
        <w:rPr>
          <w:szCs w:val="20"/>
        </w:rPr>
        <w:t>spoedig</w:t>
      </w:r>
      <w:r w:rsidR="00C1088B">
        <w:rPr>
          <w:szCs w:val="20"/>
        </w:rPr>
        <w:t xml:space="preserve"> </w:t>
      </w:r>
      <w:r w:rsidRPr="006B4AD4">
        <w:rPr>
          <w:szCs w:val="20"/>
        </w:rPr>
        <w:t>mogelijk</w:t>
      </w:r>
      <w:r w:rsidR="00C1088B">
        <w:rPr>
          <w:szCs w:val="20"/>
        </w:rPr>
        <w:t xml:space="preserve"> </w:t>
      </w:r>
      <w:r w:rsidRPr="006B4AD4">
        <w:rPr>
          <w:szCs w:val="20"/>
        </w:rPr>
        <w:t>kenbaar</w:t>
      </w:r>
      <w:r w:rsidR="00C1088B">
        <w:rPr>
          <w:szCs w:val="20"/>
        </w:rPr>
        <w:t xml:space="preserve"> </w:t>
      </w:r>
      <w:r w:rsidRPr="006B4AD4">
        <w:rPr>
          <w:szCs w:val="20"/>
        </w:rPr>
        <w:t>te</w:t>
      </w:r>
      <w:r w:rsidR="00C1088B">
        <w:rPr>
          <w:szCs w:val="20"/>
        </w:rPr>
        <w:t xml:space="preserve"> </w:t>
      </w:r>
      <w:r w:rsidRPr="006B4AD4">
        <w:rPr>
          <w:szCs w:val="20"/>
        </w:rPr>
        <w:t>maken</w:t>
      </w:r>
      <w:r w:rsidR="00C1088B">
        <w:rPr>
          <w:szCs w:val="20"/>
        </w:rPr>
        <w:t xml:space="preserve"> </w:t>
      </w:r>
      <w:r w:rsidRPr="006B4AD4">
        <w:rPr>
          <w:szCs w:val="20"/>
        </w:rPr>
        <w:t>aan</w:t>
      </w:r>
      <w:r w:rsidR="00C1088B">
        <w:rPr>
          <w:szCs w:val="20"/>
        </w:rPr>
        <w:t xml:space="preserve"> </w:t>
      </w:r>
      <w:r w:rsidRPr="006B4AD4">
        <w:rPr>
          <w:szCs w:val="20"/>
        </w:rPr>
        <w:t>de</w:t>
      </w:r>
      <w:r w:rsidR="00C1088B">
        <w:rPr>
          <w:szCs w:val="20"/>
        </w:rPr>
        <w:t xml:space="preserve"> </w:t>
      </w:r>
      <w:r w:rsidRPr="006B4AD4">
        <w:rPr>
          <w:szCs w:val="20"/>
        </w:rPr>
        <w:t>genoemde</w:t>
      </w:r>
      <w:r w:rsidR="00C1088B">
        <w:rPr>
          <w:szCs w:val="20"/>
        </w:rPr>
        <w:t xml:space="preserve"> </w:t>
      </w:r>
      <w:r w:rsidRPr="006B4AD4">
        <w:rPr>
          <w:szCs w:val="20"/>
        </w:rPr>
        <w:t>contactpersoon</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00163675" w:rsidRPr="006B4AD4">
        <w:rPr>
          <w:szCs w:val="20"/>
        </w:rPr>
        <w:t>HAN</w:t>
      </w:r>
      <w:r w:rsidRPr="006B4AD4">
        <w:rPr>
          <w:szCs w:val="20"/>
        </w:rPr>
        <w:t>.</w:t>
      </w:r>
      <w:r w:rsidR="00C1088B">
        <w:rPr>
          <w:szCs w:val="20"/>
        </w:rPr>
        <w:t xml:space="preserve"> </w:t>
      </w:r>
    </w:p>
    <w:p w14:paraId="7206A6CA" w14:textId="232827CA" w:rsidR="00D82571" w:rsidRPr="006B4AD4" w:rsidRDefault="00D82571" w:rsidP="00D82571">
      <w:pPr>
        <w:rPr>
          <w:szCs w:val="20"/>
        </w:rPr>
      </w:pPr>
      <w:r w:rsidRPr="006B4AD4">
        <w:rPr>
          <w:szCs w:val="20"/>
        </w:rPr>
        <w:t>Voor</w:t>
      </w:r>
      <w:r w:rsidR="00C1088B">
        <w:rPr>
          <w:szCs w:val="20"/>
        </w:rPr>
        <w:t xml:space="preserve"> </w:t>
      </w:r>
      <w:r w:rsidRPr="006B4AD4">
        <w:rPr>
          <w:szCs w:val="20"/>
        </w:rPr>
        <w:t>het</w:t>
      </w:r>
      <w:r w:rsidR="00C1088B">
        <w:rPr>
          <w:szCs w:val="20"/>
        </w:rPr>
        <w:t xml:space="preserve"> </w:t>
      </w:r>
      <w:r w:rsidRPr="006B4AD4">
        <w:rPr>
          <w:szCs w:val="20"/>
        </w:rPr>
        <w:t>geval</w:t>
      </w:r>
      <w:r w:rsidR="00C1088B">
        <w:rPr>
          <w:szCs w:val="20"/>
        </w:rPr>
        <w:t xml:space="preserve"> </w:t>
      </w:r>
      <w:r w:rsidR="00BE5B59" w:rsidRPr="006B4AD4">
        <w:rPr>
          <w:szCs w:val="20"/>
        </w:rPr>
        <w:t>Inschrijver</w:t>
      </w:r>
      <w:r w:rsidR="00C1088B">
        <w:rPr>
          <w:szCs w:val="20"/>
        </w:rPr>
        <w:t xml:space="preserve"> </w:t>
      </w:r>
      <w:r w:rsidRPr="006B4AD4">
        <w:rPr>
          <w:szCs w:val="20"/>
        </w:rPr>
        <w:t>gedurende</w:t>
      </w:r>
      <w:r w:rsidR="00C1088B">
        <w:rPr>
          <w:szCs w:val="20"/>
        </w:rPr>
        <w:t xml:space="preserve"> </w:t>
      </w:r>
      <w:r w:rsidRPr="006B4AD4">
        <w:rPr>
          <w:szCs w:val="20"/>
        </w:rPr>
        <w:t>de</w:t>
      </w:r>
      <w:r w:rsidR="00C1088B">
        <w:rPr>
          <w:szCs w:val="20"/>
        </w:rPr>
        <w:t xml:space="preserve"> </w:t>
      </w:r>
      <w:r w:rsidR="00070F9F">
        <w:rPr>
          <w:szCs w:val="20"/>
        </w:rPr>
        <w:t>a</w:t>
      </w:r>
      <w:r w:rsidR="00F830FB">
        <w:rPr>
          <w:szCs w:val="20"/>
        </w:rPr>
        <w:t>anbesteding</w:t>
      </w:r>
      <w:r w:rsidRPr="006B4AD4">
        <w:rPr>
          <w:szCs w:val="20"/>
        </w:rPr>
        <w:t>sprocedure</w:t>
      </w:r>
      <w:r w:rsidR="00C1088B">
        <w:rPr>
          <w:szCs w:val="20"/>
        </w:rPr>
        <w:t xml:space="preserve"> </w:t>
      </w:r>
      <w:r w:rsidRPr="006B4AD4">
        <w:rPr>
          <w:szCs w:val="20"/>
        </w:rPr>
        <w:t>de</w:t>
      </w:r>
      <w:r w:rsidR="00C1088B">
        <w:rPr>
          <w:szCs w:val="20"/>
        </w:rPr>
        <w:t xml:space="preserve"> </w:t>
      </w:r>
      <w:r w:rsidRPr="006B4AD4">
        <w:rPr>
          <w:szCs w:val="20"/>
        </w:rPr>
        <w:t>voor</w:t>
      </w:r>
      <w:r w:rsidR="00C1088B">
        <w:rPr>
          <w:szCs w:val="20"/>
        </w:rPr>
        <w:t xml:space="preserve"> </w:t>
      </w:r>
      <w:r w:rsidRPr="006B4AD4">
        <w:rPr>
          <w:szCs w:val="20"/>
        </w:rPr>
        <w:t>de</w:t>
      </w:r>
      <w:r w:rsidR="00C1088B">
        <w:rPr>
          <w:szCs w:val="20"/>
        </w:rPr>
        <w:t xml:space="preserve"> </w:t>
      </w:r>
      <w:r w:rsidR="00F830FB">
        <w:rPr>
          <w:szCs w:val="20"/>
        </w:rPr>
        <w:t>Aanbesteding</w:t>
      </w:r>
      <w:r w:rsidR="00C1088B">
        <w:rPr>
          <w:szCs w:val="20"/>
        </w:rPr>
        <w:t xml:space="preserve"> </w:t>
      </w:r>
      <w:r w:rsidRPr="006B4AD4">
        <w:rPr>
          <w:szCs w:val="20"/>
        </w:rPr>
        <w:t>relevante</w:t>
      </w:r>
      <w:r w:rsidR="00C1088B">
        <w:rPr>
          <w:szCs w:val="20"/>
        </w:rPr>
        <w:t xml:space="preserve"> </w:t>
      </w:r>
      <w:r w:rsidRPr="006B4AD4">
        <w:rPr>
          <w:szCs w:val="20"/>
        </w:rPr>
        <w:t>bedrijfsactiviteiten</w:t>
      </w:r>
      <w:r w:rsidR="00C1088B">
        <w:rPr>
          <w:szCs w:val="20"/>
        </w:rPr>
        <w:t xml:space="preserve"> </w:t>
      </w:r>
      <w:r w:rsidRPr="006B4AD4">
        <w:rPr>
          <w:szCs w:val="20"/>
        </w:rPr>
        <w:t>staakt,</w:t>
      </w:r>
      <w:r w:rsidR="00C1088B">
        <w:rPr>
          <w:szCs w:val="20"/>
        </w:rPr>
        <w:t xml:space="preserve"> </w:t>
      </w:r>
      <w:r w:rsidRPr="006B4AD4">
        <w:rPr>
          <w:szCs w:val="20"/>
        </w:rPr>
        <w:t>behoudt</w:t>
      </w:r>
      <w:r w:rsidR="00C1088B">
        <w:rPr>
          <w:szCs w:val="20"/>
        </w:rPr>
        <w:t xml:space="preserve"> </w:t>
      </w:r>
      <w:r w:rsidRPr="006B4AD4">
        <w:rPr>
          <w:szCs w:val="20"/>
        </w:rPr>
        <w:t>de</w:t>
      </w:r>
      <w:r w:rsidR="00C1088B">
        <w:rPr>
          <w:szCs w:val="20"/>
        </w:rPr>
        <w:t xml:space="preserve"> </w:t>
      </w:r>
      <w:r w:rsidR="00163675" w:rsidRPr="006B4AD4">
        <w:rPr>
          <w:szCs w:val="20"/>
        </w:rPr>
        <w:t>HAN</w:t>
      </w:r>
      <w:r w:rsidR="00C1088B">
        <w:rPr>
          <w:szCs w:val="20"/>
        </w:rPr>
        <w:t xml:space="preserve"> </w:t>
      </w:r>
      <w:r w:rsidRPr="006B4AD4">
        <w:rPr>
          <w:szCs w:val="20"/>
        </w:rPr>
        <w:t>zich</w:t>
      </w:r>
      <w:r w:rsidR="00C1088B">
        <w:rPr>
          <w:szCs w:val="20"/>
        </w:rPr>
        <w:t xml:space="preserve"> </w:t>
      </w:r>
      <w:r w:rsidRPr="006B4AD4">
        <w:rPr>
          <w:szCs w:val="20"/>
        </w:rPr>
        <w:t>het</w:t>
      </w:r>
      <w:r w:rsidR="00C1088B">
        <w:rPr>
          <w:szCs w:val="20"/>
        </w:rPr>
        <w:t xml:space="preserve"> </w:t>
      </w:r>
      <w:r w:rsidRPr="006B4AD4">
        <w:rPr>
          <w:szCs w:val="20"/>
        </w:rPr>
        <w:t>recht</w:t>
      </w:r>
      <w:r w:rsidR="00C1088B">
        <w:rPr>
          <w:szCs w:val="20"/>
        </w:rPr>
        <w:t xml:space="preserve"> </w:t>
      </w:r>
      <w:r w:rsidRPr="006B4AD4">
        <w:rPr>
          <w:szCs w:val="20"/>
        </w:rPr>
        <w:t>voor</w:t>
      </w:r>
      <w:r w:rsidR="00C1088B">
        <w:rPr>
          <w:szCs w:val="20"/>
        </w:rPr>
        <w:t xml:space="preserve"> </w:t>
      </w:r>
      <w:r w:rsidRPr="006B4AD4">
        <w:rPr>
          <w:szCs w:val="20"/>
        </w:rPr>
        <w:t>de</w:t>
      </w:r>
      <w:r w:rsidR="00C1088B">
        <w:rPr>
          <w:szCs w:val="20"/>
        </w:rPr>
        <w:t xml:space="preserve"> </w:t>
      </w:r>
      <w:r w:rsidRPr="006B4AD4">
        <w:rPr>
          <w:szCs w:val="20"/>
        </w:rPr>
        <w:t>Inschrijving</w:t>
      </w:r>
      <w:r w:rsidR="00C1088B">
        <w:rPr>
          <w:szCs w:val="20"/>
        </w:rPr>
        <w:t xml:space="preserve"> </w:t>
      </w:r>
      <w:r w:rsidRPr="006B4AD4">
        <w:rPr>
          <w:szCs w:val="20"/>
        </w:rPr>
        <w:t>om</w:t>
      </w:r>
      <w:r w:rsidR="00C1088B">
        <w:rPr>
          <w:szCs w:val="20"/>
        </w:rPr>
        <w:t xml:space="preserve"> </w:t>
      </w:r>
      <w:r w:rsidRPr="006B4AD4">
        <w:rPr>
          <w:szCs w:val="20"/>
        </w:rPr>
        <w:t>die</w:t>
      </w:r>
      <w:r w:rsidR="00C1088B">
        <w:rPr>
          <w:szCs w:val="20"/>
        </w:rPr>
        <w:t xml:space="preserve"> </w:t>
      </w:r>
      <w:r w:rsidRPr="006B4AD4">
        <w:rPr>
          <w:szCs w:val="20"/>
        </w:rPr>
        <w:t>reden</w:t>
      </w:r>
      <w:r w:rsidR="00C1088B">
        <w:rPr>
          <w:szCs w:val="20"/>
        </w:rPr>
        <w:t xml:space="preserve"> </w:t>
      </w:r>
      <w:r w:rsidRPr="006B4AD4">
        <w:rPr>
          <w:szCs w:val="20"/>
        </w:rPr>
        <w:t>terzijde</w:t>
      </w:r>
      <w:r w:rsidR="00C1088B">
        <w:rPr>
          <w:szCs w:val="20"/>
        </w:rPr>
        <w:t xml:space="preserve"> </w:t>
      </w:r>
      <w:r w:rsidRPr="006B4AD4">
        <w:rPr>
          <w:szCs w:val="20"/>
        </w:rPr>
        <w:t>te</w:t>
      </w:r>
      <w:r w:rsidR="00C1088B">
        <w:rPr>
          <w:szCs w:val="20"/>
        </w:rPr>
        <w:t xml:space="preserve"> </w:t>
      </w:r>
      <w:r w:rsidRPr="006B4AD4">
        <w:rPr>
          <w:szCs w:val="20"/>
        </w:rPr>
        <w:t>leggen</w:t>
      </w:r>
      <w:r w:rsidR="00C1088B">
        <w:rPr>
          <w:szCs w:val="20"/>
        </w:rPr>
        <w:t xml:space="preserve"> </w:t>
      </w:r>
      <w:r w:rsidRPr="006B4AD4">
        <w:rPr>
          <w:szCs w:val="20"/>
        </w:rPr>
        <w:t>en</w:t>
      </w:r>
      <w:r w:rsidR="00C1088B">
        <w:rPr>
          <w:szCs w:val="20"/>
        </w:rPr>
        <w:t xml:space="preserve"> </w:t>
      </w:r>
      <w:r w:rsidRPr="006B4AD4">
        <w:rPr>
          <w:szCs w:val="20"/>
        </w:rPr>
        <w:t>niet</w:t>
      </w:r>
      <w:r w:rsidR="00C1088B">
        <w:rPr>
          <w:szCs w:val="20"/>
        </w:rPr>
        <w:t xml:space="preserve"> </w:t>
      </w:r>
      <w:r w:rsidRPr="006B4AD4">
        <w:rPr>
          <w:szCs w:val="20"/>
        </w:rPr>
        <w:t>verder</w:t>
      </w:r>
      <w:r w:rsidR="00C1088B">
        <w:rPr>
          <w:szCs w:val="20"/>
        </w:rPr>
        <w:t xml:space="preserve"> </w:t>
      </w:r>
      <w:r w:rsidRPr="006B4AD4">
        <w:rPr>
          <w:szCs w:val="20"/>
        </w:rPr>
        <w:t>te</w:t>
      </w:r>
      <w:r w:rsidR="00C1088B">
        <w:rPr>
          <w:szCs w:val="20"/>
        </w:rPr>
        <w:t xml:space="preserve"> </w:t>
      </w:r>
      <w:r w:rsidRPr="006B4AD4">
        <w:rPr>
          <w:szCs w:val="20"/>
        </w:rPr>
        <w:t>beoordelen.</w:t>
      </w:r>
      <w:r w:rsidR="00C1088B">
        <w:rPr>
          <w:szCs w:val="20"/>
        </w:rPr>
        <w:t xml:space="preserve"> </w:t>
      </w:r>
      <w:r w:rsidRPr="006B4AD4">
        <w:rPr>
          <w:szCs w:val="20"/>
        </w:rPr>
        <w:t>Inschrijver</w:t>
      </w:r>
      <w:r w:rsidR="00C1088B">
        <w:rPr>
          <w:szCs w:val="20"/>
        </w:rPr>
        <w:t xml:space="preserve"> </w:t>
      </w:r>
      <w:r w:rsidRPr="006B4AD4">
        <w:rPr>
          <w:szCs w:val="20"/>
        </w:rPr>
        <w:t>heeft</w:t>
      </w:r>
      <w:r w:rsidR="00C1088B">
        <w:rPr>
          <w:szCs w:val="20"/>
        </w:rPr>
        <w:t xml:space="preserve"> </w:t>
      </w:r>
      <w:r w:rsidRPr="006B4AD4">
        <w:rPr>
          <w:szCs w:val="20"/>
        </w:rPr>
        <w:t>in</w:t>
      </w:r>
      <w:r w:rsidR="00C1088B">
        <w:rPr>
          <w:szCs w:val="20"/>
        </w:rPr>
        <w:t xml:space="preserve"> </w:t>
      </w:r>
      <w:r w:rsidRPr="006B4AD4">
        <w:rPr>
          <w:szCs w:val="20"/>
        </w:rPr>
        <w:t>bovenstaande</w:t>
      </w:r>
      <w:r w:rsidR="00C1088B">
        <w:rPr>
          <w:szCs w:val="20"/>
        </w:rPr>
        <w:t xml:space="preserve"> </w:t>
      </w:r>
      <w:r w:rsidRPr="006B4AD4">
        <w:rPr>
          <w:szCs w:val="20"/>
        </w:rPr>
        <w:t>situatie</w:t>
      </w:r>
      <w:r w:rsidR="00C1088B">
        <w:rPr>
          <w:szCs w:val="20"/>
        </w:rPr>
        <w:t xml:space="preserve"> </w:t>
      </w:r>
      <w:r w:rsidRPr="006B4AD4">
        <w:rPr>
          <w:szCs w:val="20"/>
        </w:rPr>
        <w:t>geen</w:t>
      </w:r>
      <w:r w:rsidR="00C1088B">
        <w:rPr>
          <w:szCs w:val="20"/>
        </w:rPr>
        <w:t xml:space="preserve"> </w:t>
      </w:r>
      <w:r w:rsidRPr="006B4AD4">
        <w:rPr>
          <w:szCs w:val="20"/>
        </w:rPr>
        <w:t>recht</w:t>
      </w:r>
      <w:r w:rsidR="00C1088B">
        <w:rPr>
          <w:szCs w:val="20"/>
        </w:rPr>
        <w:t xml:space="preserve"> </w:t>
      </w:r>
      <w:r w:rsidRPr="006B4AD4">
        <w:rPr>
          <w:szCs w:val="20"/>
        </w:rPr>
        <w:t>op</w:t>
      </w:r>
      <w:r w:rsidR="00C1088B">
        <w:rPr>
          <w:szCs w:val="20"/>
        </w:rPr>
        <w:t xml:space="preserve"> </w:t>
      </w:r>
      <w:r w:rsidRPr="006B4AD4">
        <w:rPr>
          <w:szCs w:val="20"/>
        </w:rPr>
        <w:t>vergoeding</w:t>
      </w:r>
      <w:r w:rsidR="00C1088B">
        <w:rPr>
          <w:szCs w:val="20"/>
        </w:rPr>
        <w:t xml:space="preserve"> </w:t>
      </w:r>
      <w:r w:rsidRPr="006B4AD4">
        <w:rPr>
          <w:szCs w:val="20"/>
        </w:rPr>
        <w:t>van</w:t>
      </w:r>
      <w:r w:rsidR="00C1088B">
        <w:rPr>
          <w:szCs w:val="20"/>
        </w:rPr>
        <w:t xml:space="preserve"> </w:t>
      </w:r>
      <w:r w:rsidRPr="006B4AD4">
        <w:rPr>
          <w:szCs w:val="20"/>
        </w:rPr>
        <w:t>enigerlei</w:t>
      </w:r>
      <w:r w:rsidR="00C1088B">
        <w:rPr>
          <w:szCs w:val="20"/>
        </w:rPr>
        <w:t xml:space="preserve"> </w:t>
      </w:r>
      <w:r w:rsidRPr="006B4AD4">
        <w:rPr>
          <w:szCs w:val="20"/>
        </w:rPr>
        <w:t>kosten,</w:t>
      </w:r>
      <w:r w:rsidR="00C1088B">
        <w:rPr>
          <w:szCs w:val="20"/>
        </w:rPr>
        <w:t xml:space="preserve"> </w:t>
      </w:r>
      <w:r w:rsidRPr="006B4AD4">
        <w:rPr>
          <w:szCs w:val="20"/>
        </w:rPr>
        <w:t>schade</w:t>
      </w:r>
      <w:r w:rsidR="00C1088B">
        <w:rPr>
          <w:szCs w:val="20"/>
        </w:rPr>
        <w:t xml:space="preserve"> </w:t>
      </w:r>
      <w:r w:rsidRPr="006B4AD4">
        <w:rPr>
          <w:szCs w:val="20"/>
        </w:rPr>
        <w:t>of</w:t>
      </w:r>
      <w:r w:rsidR="00C1088B">
        <w:rPr>
          <w:szCs w:val="20"/>
        </w:rPr>
        <w:t xml:space="preserve"> </w:t>
      </w:r>
      <w:r w:rsidRPr="006B4AD4">
        <w:rPr>
          <w:szCs w:val="20"/>
        </w:rPr>
        <w:t>anderszins.</w:t>
      </w:r>
      <w:r w:rsidR="00C1088B">
        <w:rPr>
          <w:szCs w:val="20"/>
        </w:rPr>
        <w:t xml:space="preserve"> </w:t>
      </w:r>
    </w:p>
    <w:p w14:paraId="04398727" w14:textId="2330FD6D" w:rsidR="00AB0C90" w:rsidRPr="006421D1" w:rsidRDefault="00AB0C90" w:rsidP="002777AA">
      <w:pPr>
        <w:pStyle w:val="Kop2"/>
      </w:pPr>
      <w:bookmarkStart w:id="130" w:name="_Toc20129186"/>
      <w:bookmarkStart w:id="131" w:name="_Toc54337750"/>
      <w:r w:rsidRPr="006421D1">
        <w:t>Verplichtingen</w:t>
      </w:r>
      <w:r w:rsidR="00C1088B">
        <w:t xml:space="preserve"> </w:t>
      </w:r>
      <w:r w:rsidRPr="006421D1">
        <w:t>inzake</w:t>
      </w:r>
      <w:r w:rsidR="00C1088B">
        <w:t xml:space="preserve"> </w:t>
      </w:r>
      <w:r w:rsidRPr="006421D1">
        <w:t>milieubescherming,</w:t>
      </w:r>
      <w:r w:rsidR="00C1088B">
        <w:t xml:space="preserve"> </w:t>
      </w:r>
      <w:r w:rsidRPr="006421D1">
        <w:t>arbeidsbescherming</w:t>
      </w:r>
      <w:r w:rsidR="00C1088B">
        <w:t xml:space="preserve"> </w:t>
      </w:r>
      <w:r w:rsidRPr="006421D1">
        <w:t>en</w:t>
      </w:r>
      <w:r w:rsidR="00C1088B">
        <w:t xml:space="preserve"> </w:t>
      </w:r>
      <w:r w:rsidRPr="006421D1">
        <w:t>arbeidsvoorwaarden</w:t>
      </w:r>
      <w:bookmarkEnd w:id="130"/>
      <w:bookmarkEnd w:id="131"/>
      <w:r w:rsidR="00C1088B">
        <w:t xml:space="preserve"> </w:t>
      </w:r>
    </w:p>
    <w:p w14:paraId="2E0288B5" w14:textId="354F6819" w:rsidR="00AB0C90" w:rsidRPr="006B4AD4" w:rsidRDefault="00AB0C90" w:rsidP="00AB0C90">
      <w:pPr>
        <w:rPr>
          <w:szCs w:val="20"/>
        </w:rPr>
      </w:pPr>
      <w:r w:rsidRPr="006B4AD4">
        <w:rPr>
          <w:szCs w:val="20"/>
        </w:rPr>
        <w:t>De</w:t>
      </w:r>
      <w:r w:rsidR="00C1088B">
        <w:rPr>
          <w:szCs w:val="20"/>
        </w:rPr>
        <w:t xml:space="preserve"> </w:t>
      </w:r>
      <w:r w:rsidRPr="006B4AD4">
        <w:rPr>
          <w:szCs w:val="20"/>
        </w:rPr>
        <w:t>Inschrijver</w:t>
      </w:r>
      <w:r w:rsidR="00C1088B">
        <w:rPr>
          <w:szCs w:val="20"/>
        </w:rPr>
        <w:t xml:space="preserve"> </w:t>
      </w:r>
      <w:r w:rsidRPr="006B4AD4">
        <w:rPr>
          <w:szCs w:val="20"/>
        </w:rPr>
        <w:t>verklaart</w:t>
      </w:r>
      <w:r w:rsidR="00C1088B">
        <w:rPr>
          <w:szCs w:val="20"/>
        </w:rPr>
        <w:t xml:space="preserve"> </w:t>
      </w:r>
      <w:r w:rsidRPr="006B4AD4">
        <w:rPr>
          <w:szCs w:val="20"/>
        </w:rPr>
        <w:t>dat</w:t>
      </w:r>
      <w:r w:rsidR="00C1088B">
        <w:rPr>
          <w:szCs w:val="20"/>
        </w:rPr>
        <w:t xml:space="preserve"> </w:t>
      </w:r>
      <w:r w:rsidRPr="006B4AD4">
        <w:rPr>
          <w:szCs w:val="20"/>
        </w:rPr>
        <w:t>deze</w:t>
      </w:r>
      <w:r w:rsidR="00C1088B">
        <w:rPr>
          <w:szCs w:val="20"/>
        </w:rPr>
        <w:t xml:space="preserve"> </w:t>
      </w:r>
      <w:r w:rsidRPr="006B4AD4">
        <w:rPr>
          <w:szCs w:val="20"/>
        </w:rPr>
        <w:t>bij</w:t>
      </w:r>
      <w:r w:rsidR="00C1088B">
        <w:rPr>
          <w:szCs w:val="20"/>
        </w:rPr>
        <w:t xml:space="preserve"> </w:t>
      </w:r>
      <w:r w:rsidRPr="006B4AD4">
        <w:rPr>
          <w:szCs w:val="20"/>
        </w:rPr>
        <w:t>het</w:t>
      </w:r>
      <w:r w:rsidR="00C1088B">
        <w:rPr>
          <w:szCs w:val="20"/>
        </w:rPr>
        <w:t xml:space="preserve"> </w:t>
      </w:r>
      <w:r w:rsidRPr="006B4AD4">
        <w:rPr>
          <w:szCs w:val="20"/>
        </w:rPr>
        <w:t>opstellen</w:t>
      </w:r>
      <w:r w:rsidR="00C1088B">
        <w:rPr>
          <w:szCs w:val="20"/>
        </w:rPr>
        <w:t xml:space="preserve"> </w:t>
      </w:r>
      <w:r w:rsidRPr="006B4AD4">
        <w:rPr>
          <w:szCs w:val="20"/>
        </w:rPr>
        <w:t>van</w:t>
      </w:r>
      <w:r w:rsidR="00C1088B">
        <w:rPr>
          <w:szCs w:val="20"/>
        </w:rPr>
        <w:t xml:space="preserve"> </w:t>
      </w:r>
      <w:r w:rsidRPr="006B4AD4">
        <w:rPr>
          <w:szCs w:val="20"/>
        </w:rPr>
        <w:t>zijn</w:t>
      </w:r>
      <w:r w:rsidR="00C1088B">
        <w:rPr>
          <w:szCs w:val="20"/>
        </w:rPr>
        <w:t xml:space="preserve"> </w:t>
      </w:r>
      <w:r w:rsidRPr="006B4AD4">
        <w:rPr>
          <w:szCs w:val="20"/>
        </w:rPr>
        <w:t>Inschrijving</w:t>
      </w:r>
      <w:r w:rsidR="00C1088B">
        <w:rPr>
          <w:szCs w:val="20"/>
        </w:rPr>
        <w:t xml:space="preserve"> </w:t>
      </w:r>
      <w:r w:rsidRPr="006B4AD4">
        <w:rPr>
          <w:szCs w:val="20"/>
        </w:rPr>
        <w:t>rekening</w:t>
      </w:r>
      <w:r w:rsidR="00C1088B">
        <w:rPr>
          <w:szCs w:val="20"/>
        </w:rPr>
        <w:t xml:space="preserve"> </w:t>
      </w:r>
      <w:r w:rsidRPr="006B4AD4">
        <w:rPr>
          <w:szCs w:val="20"/>
        </w:rPr>
        <w:t>heeft</w:t>
      </w:r>
      <w:r w:rsidR="00C1088B">
        <w:rPr>
          <w:szCs w:val="20"/>
        </w:rPr>
        <w:t xml:space="preserve"> </w:t>
      </w:r>
      <w:r w:rsidRPr="006B4AD4">
        <w:rPr>
          <w:szCs w:val="20"/>
        </w:rPr>
        <w:t>gehouden</w:t>
      </w:r>
      <w:r w:rsidR="00C1088B">
        <w:rPr>
          <w:szCs w:val="20"/>
        </w:rPr>
        <w:t xml:space="preserve"> </w:t>
      </w:r>
      <w:r w:rsidRPr="006B4AD4">
        <w:rPr>
          <w:szCs w:val="20"/>
        </w:rPr>
        <w:t>met</w:t>
      </w:r>
      <w:r w:rsidR="00C1088B">
        <w:rPr>
          <w:szCs w:val="20"/>
        </w:rPr>
        <w:t xml:space="preserve"> </w:t>
      </w:r>
      <w:r w:rsidRPr="006B4AD4">
        <w:rPr>
          <w:szCs w:val="20"/>
        </w:rPr>
        <w:t>de</w:t>
      </w:r>
      <w:r w:rsidR="00C1088B">
        <w:rPr>
          <w:szCs w:val="20"/>
        </w:rPr>
        <w:t xml:space="preserve"> </w:t>
      </w:r>
      <w:r w:rsidRPr="006B4AD4">
        <w:rPr>
          <w:szCs w:val="20"/>
        </w:rPr>
        <w:t>verplichtingen</w:t>
      </w:r>
      <w:r w:rsidR="00C1088B">
        <w:rPr>
          <w:szCs w:val="20"/>
        </w:rPr>
        <w:t xml:space="preserve"> </w:t>
      </w:r>
      <w:r w:rsidRPr="006B4AD4">
        <w:rPr>
          <w:szCs w:val="20"/>
        </w:rPr>
        <w:t>die</w:t>
      </w:r>
      <w:r w:rsidR="00C1088B">
        <w:rPr>
          <w:szCs w:val="20"/>
        </w:rPr>
        <w:t xml:space="preserve"> </w:t>
      </w:r>
      <w:r w:rsidRPr="006B4AD4">
        <w:rPr>
          <w:szCs w:val="20"/>
        </w:rPr>
        <w:t>gelden</w:t>
      </w:r>
      <w:r w:rsidR="00C1088B">
        <w:rPr>
          <w:szCs w:val="20"/>
        </w:rPr>
        <w:t xml:space="preserve"> </w:t>
      </w:r>
      <w:r w:rsidRPr="006B4AD4">
        <w:rPr>
          <w:szCs w:val="20"/>
        </w:rPr>
        <w:t>ten</w:t>
      </w:r>
      <w:r w:rsidR="00C1088B">
        <w:rPr>
          <w:szCs w:val="20"/>
        </w:rPr>
        <w:t xml:space="preserve"> </w:t>
      </w:r>
      <w:r w:rsidRPr="006B4AD4">
        <w:rPr>
          <w:szCs w:val="20"/>
        </w:rPr>
        <w:t>aanzien</w:t>
      </w:r>
      <w:r w:rsidR="00C1088B">
        <w:rPr>
          <w:szCs w:val="20"/>
        </w:rPr>
        <w:t xml:space="preserve"> </w:t>
      </w:r>
      <w:r w:rsidRPr="006B4AD4">
        <w:rPr>
          <w:szCs w:val="20"/>
        </w:rPr>
        <w:t>van</w:t>
      </w:r>
      <w:r w:rsidR="00C1088B">
        <w:rPr>
          <w:szCs w:val="20"/>
        </w:rPr>
        <w:t xml:space="preserve"> </w:t>
      </w:r>
      <w:r w:rsidRPr="006B4AD4">
        <w:rPr>
          <w:szCs w:val="20"/>
        </w:rPr>
        <w:t>arbeidsbescherming</w:t>
      </w:r>
      <w:r w:rsidR="00C1088B">
        <w:rPr>
          <w:szCs w:val="20"/>
        </w:rPr>
        <w:t xml:space="preserve"> </w:t>
      </w:r>
      <w:r w:rsidRPr="006B4AD4">
        <w:rPr>
          <w:szCs w:val="20"/>
        </w:rPr>
        <w:t>en</w:t>
      </w:r>
      <w:r w:rsidR="00C1088B">
        <w:rPr>
          <w:szCs w:val="20"/>
        </w:rPr>
        <w:t xml:space="preserve"> </w:t>
      </w:r>
      <w:r w:rsidRPr="006B4AD4">
        <w:rPr>
          <w:szCs w:val="20"/>
        </w:rPr>
        <w:t>de</w:t>
      </w:r>
      <w:r w:rsidR="00C1088B">
        <w:rPr>
          <w:szCs w:val="20"/>
        </w:rPr>
        <w:t xml:space="preserve"> </w:t>
      </w:r>
      <w:r w:rsidRPr="006B4AD4">
        <w:rPr>
          <w:szCs w:val="20"/>
        </w:rPr>
        <w:t>arbeidsvoorwaarden</w:t>
      </w:r>
      <w:r w:rsidR="00C1088B">
        <w:rPr>
          <w:szCs w:val="20"/>
        </w:rPr>
        <w:t xml:space="preserve"> </w:t>
      </w:r>
      <w:r w:rsidRPr="006B4AD4">
        <w:rPr>
          <w:szCs w:val="20"/>
        </w:rPr>
        <w:t>in</w:t>
      </w:r>
      <w:r w:rsidR="00C1088B">
        <w:rPr>
          <w:szCs w:val="20"/>
        </w:rPr>
        <w:t xml:space="preserve"> </w:t>
      </w:r>
      <w:r w:rsidRPr="006B4AD4">
        <w:rPr>
          <w:szCs w:val="20"/>
        </w:rPr>
        <w:t>Nederland</w:t>
      </w:r>
      <w:r w:rsidR="00C1088B">
        <w:rPr>
          <w:szCs w:val="20"/>
        </w:rPr>
        <w:t xml:space="preserve"> </w:t>
      </w:r>
      <w:r w:rsidRPr="006B4AD4">
        <w:rPr>
          <w:szCs w:val="20"/>
        </w:rPr>
        <w:t>(§2.3.3.3</w:t>
      </w:r>
      <w:r w:rsidR="00C1088B">
        <w:rPr>
          <w:szCs w:val="20"/>
        </w:rPr>
        <w:t xml:space="preserve"> </w:t>
      </w:r>
      <w:r w:rsidRPr="006B4AD4">
        <w:rPr>
          <w:szCs w:val="20"/>
        </w:rPr>
        <w:t>Bijzondere</w:t>
      </w:r>
      <w:r w:rsidR="00C1088B">
        <w:rPr>
          <w:szCs w:val="20"/>
        </w:rPr>
        <w:t xml:space="preserve"> </w:t>
      </w:r>
      <w:r w:rsidRPr="006B4AD4">
        <w:rPr>
          <w:szCs w:val="20"/>
        </w:rPr>
        <w:t>voorwaarden,</w:t>
      </w:r>
      <w:r w:rsidR="00C1088B">
        <w:rPr>
          <w:szCs w:val="20"/>
        </w:rPr>
        <w:t xml:space="preserve"> </w:t>
      </w:r>
      <w:r w:rsidRPr="006B4AD4">
        <w:rPr>
          <w:szCs w:val="20"/>
        </w:rPr>
        <w:t>AW</w:t>
      </w:r>
      <w:r w:rsidR="00C1088B">
        <w:rPr>
          <w:szCs w:val="20"/>
        </w:rPr>
        <w:t xml:space="preserve"> </w:t>
      </w:r>
      <w:r w:rsidRPr="006B4AD4">
        <w:rPr>
          <w:szCs w:val="20"/>
        </w:rPr>
        <w:t>2012).</w:t>
      </w:r>
    </w:p>
    <w:p w14:paraId="324361AB" w14:textId="2F9C0261" w:rsidR="00AB0C90" w:rsidRPr="006B4AD4" w:rsidRDefault="00AB0C90" w:rsidP="00AB0C90">
      <w:pPr>
        <w:rPr>
          <w:szCs w:val="20"/>
        </w:rPr>
      </w:pPr>
      <w:r w:rsidRPr="006B4AD4">
        <w:rPr>
          <w:szCs w:val="20"/>
        </w:rPr>
        <w:t>Informatie</w:t>
      </w:r>
      <w:r w:rsidR="00C1088B">
        <w:rPr>
          <w:szCs w:val="20"/>
        </w:rPr>
        <w:t xml:space="preserve"> </w:t>
      </w:r>
      <w:r w:rsidRPr="006B4AD4">
        <w:rPr>
          <w:szCs w:val="20"/>
        </w:rPr>
        <w:t>hierover</w:t>
      </w:r>
      <w:r w:rsidR="00C1088B">
        <w:rPr>
          <w:szCs w:val="20"/>
        </w:rPr>
        <w:t xml:space="preserve"> </w:t>
      </w:r>
      <w:r w:rsidRPr="006B4AD4">
        <w:rPr>
          <w:szCs w:val="20"/>
        </w:rPr>
        <w:t>kan,</w:t>
      </w:r>
      <w:r w:rsidR="00C1088B">
        <w:rPr>
          <w:szCs w:val="20"/>
        </w:rPr>
        <w:t xml:space="preserve"> </w:t>
      </w:r>
      <w:r w:rsidRPr="006B4AD4">
        <w:rPr>
          <w:szCs w:val="20"/>
        </w:rPr>
        <w:t>voor</w:t>
      </w:r>
      <w:r w:rsidR="00C1088B">
        <w:rPr>
          <w:szCs w:val="20"/>
        </w:rPr>
        <w:t xml:space="preserve"> </w:t>
      </w:r>
      <w:r w:rsidRPr="006B4AD4">
        <w:rPr>
          <w:szCs w:val="20"/>
        </w:rPr>
        <w:t>zover</w:t>
      </w:r>
      <w:r w:rsidR="00C1088B">
        <w:rPr>
          <w:szCs w:val="20"/>
        </w:rPr>
        <w:t xml:space="preserve"> </w:t>
      </w:r>
      <w:r w:rsidRPr="006B4AD4">
        <w:rPr>
          <w:szCs w:val="20"/>
        </w:rPr>
        <w:t>het</w:t>
      </w:r>
      <w:r w:rsidR="00C1088B">
        <w:rPr>
          <w:szCs w:val="20"/>
        </w:rPr>
        <w:t xml:space="preserve"> </w:t>
      </w:r>
      <w:r w:rsidRPr="006B4AD4">
        <w:rPr>
          <w:szCs w:val="20"/>
        </w:rPr>
        <w:t>gaat</w:t>
      </w:r>
      <w:r w:rsidR="00C1088B">
        <w:rPr>
          <w:szCs w:val="20"/>
        </w:rPr>
        <w:t xml:space="preserve"> </w:t>
      </w:r>
      <w:r w:rsidRPr="006B4AD4">
        <w:rPr>
          <w:szCs w:val="20"/>
        </w:rPr>
        <w:t>om</w:t>
      </w:r>
      <w:r w:rsidR="00C1088B">
        <w:rPr>
          <w:szCs w:val="20"/>
        </w:rPr>
        <w:t xml:space="preserve"> </w:t>
      </w:r>
      <w:r w:rsidRPr="006B4AD4">
        <w:rPr>
          <w:szCs w:val="20"/>
        </w:rPr>
        <w:t>uitvoering</w:t>
      </w:r>
      <w:r w:rsidR="00C1088B">
        <w:rPr>
          <w:szCs w:val="20"/>
        </w:rPr>
        <w:t xml:space="preserve"> </w:t>
      </w:r>
      <w:r w:rsidRPr="006B4AD4">
        <w:rPr>
          <w:szCs w:val="20"/>
        </w:rPr>
        <w:t>in</w:t>
      </w:r>
      <w:r w:rsidR="00C1088B">
        <w:rPr>
          <w:szCs w:val="20"/>
        </w:rPr>
        <w:t xml:space="preserve"> </w:t>
      </w:r>
      <w:r w:rsidRPr="006B4AD4">
        <w:rPr>
          <w:szCs w:val="20"/>
        </w:rPr>
        <w:t>Nederland,</w:t>
      </w:r>
      <w:r w:rsidR="00C1088B">
        <w:rPr>
          <w:szCs w:val="20"/>
        </w:rPr>
        <w:t xml:space="preserve"> </w:t>
      </w:r>
      <w:r w:rsidRPr="006B4AD4">
        <w:rPr>
          <w:szCs w:val="20"/>
        </w:rPr>
        <w:t>verkregen</w:t>
      </w:r>
      <w:r w:rsidR="00C1088B">
        <w:rPr>
          <w:szCs w:val="20"/>
        </w:rPr>
        <w:t xml:space="preserve"> </w:t>
      </w:r>
      <w:r w:rsidRPr="006B4AD4">
        <w:rPr>
          <w:szCs w:val="20"/>
        </w:rPr>
        <w:t>worden</w:t>
      </w:r>
      <w:r w:rsidR="00C1088B">
        <w:rPr>
          <w:szCs w:val="20"/>
        </w:rPr>
        <w:t xml:space="preserve"> </w:t>
      </w:r>
      <w:r w:rsidRPr="006B4AD4">
        <w:rPr>
          <w:szCs w:val="20"/>
        </w:rPr>
        <w:t>bij:</w:t>
      </w:r>
    </w:p>
    <w:p w14:paraId="5E06B5C2" w14:textId="31E7DB23" w:rsidR="00AB0C90" w:rsidRPr="006B4AD4" w:rsidRDefault="00EA7A9B" w:rsidP="006820B1">
      <w:pPr>
        <w:pStyle w:val="Lijstalinea"/>
        <w:numPr>
          <w:ilvl w:val="0"/>
          <w:numId w:val="2"/>
        </w:numPr>
        <w:rPr>
          <w:szCs w:val="20"/>
        </w:rPr>
      </w:pPr>
      <w:r w:rsidRPr="006B4AD4">
        <w:rPr>
          <w:szCs w:val="20"/>
        </w:rPr>
        <w:t>de</w:t>
      </w:r>
      <w:r w:rsidR="00C1088B">
        <w:rPr>
          <w:szCs w:val="20"/>
        </w:rPr>
        <w:t xml:space="preserve"> </w:t>
      </w:r>
      <w:r w:rsidRPr="006B4AD4">
        <w:rPr>
          <w:szCs w:val="20"/>
        </w:rPr>
        <w:t>Belastingdienst,</w:t>
      </w:r>
      <w:r w:rsidR="00C1088B">
        <w:rPr>
          <w:szCs w:val="20"/>
        </w:rPr>
        <w:t xml:space="preserve"> </w:t>
      </w:r>
      <w:hyperlink r:id="rId18" w:history="1">
        <w:r w:rsidRPr="006B4AD4">
          <w:rPr>
            <w:rStyle w:val="Hyperlink"/>
            <w:szCs w:val="20"/>
          </w:rPr>
          <w:t>www.belastingdienst.nl/wps/wcm/connect/nl/home/home</w:t>
        </w:r>
      </w:hyperlink>
      <w:r w:rsidR="00C1088B">
        <w:rPr>
          <w:szCs w:val="20"/>
        </w:rPr>
        <w:t xml:space="preserve"> </w:t>
      </w:r>
    </w:p>
    <w:p w14:paraId="4277CF1C" w14:textId="69C10C0B" w:rsidR="00AB0C90" w:rsidRPr="006B4AD4" w:rsidRDefault="00AB0C90" w:rsidP="006820B1">
      <w:pPr>
        <w:pStyle w:val="Lijstalinea"/>
        <w:numPr>
          <w:ilvl w:val="0"/>
          <w:numId w:val="2"/>
        </w:numPr>
        <w:rPr>
          <w:szCs w:val="20"/>
        </w:rPr>
      </w:pPr>
      <w:r w:rsidRPr="006B4AD4">
        <w:rPr>
          <w:szCs w:val="20"/>
        </w:rPr>
        <w:t>het</w:t>
      </w:r>
      <w:r w:rsidR="00C1088B">
        <w:rPr>
          <w:szCs w:val="20"/>
        </w:rPr>
        <w:t xml:space="preserve"> </w:t>
      </w:r>
      <w:r w:rsidRPr="006B4AD4">
        <w:rPr>
          <w:szCs w:val="20"/>
        </w:rPr>
        <w:t>Ministerie</w:t>
      </w:r>
      <w:r w:rsidR="00C1088B">
        <w:rPr>
          <w:szCs w:val="20"/>
        </w:rPr>
        <w:t xml:space="preserve"> </w:t>
      </w:r>
      <w:r w:rsidRPr="006B4AD4">
        <w:rPr>
          <w:szCs w:val="20"/>
        </w:rPr>
        <w:t>van</w:t>
      </w:r>
      <w:r w:rsidR="00C1088B">
        <w:rPr>
          <w:szCs w:val="20"/>
        </w:rPr>
        <w:t xml:space="preserve"> </w:t>
      </w:r>
      <w:r w:rsidRPr="006B4AD4">
        <w:rPr>
          <w:szCs w:val="20"/>
        </w:rPr>
        <w:t>IENM,</w:t>
      </w:r>
      <w:r w:rsidR="00C1088B">
        <w:rPr>
          <w:szCs w:val="20"/>
        </w:rPr>
        <w:t xml:space="preserve"> </w:t>
      </w:r>
      <w:hyperlink r:id="rId19" w:history="1">
        <w:r w:rsidRPr="006B4AD4">
          <w:rPr>
            <w:rStyle w:val="Hyperlink"/>
            <w:szCs w:val="20"/>
          </w:rPr>
          <w:t>www.rijksoverheid.nl/ministeries/ienm</w:t>
        </w:r>
      </w:hyperlink>
      <w:r w:rsidRPr="006B4AD4">
        <w:rPr>
          <w:szCs w:val="20"/>
        </w:rPr>
        <w:t>;</w:t>
      </w:r>
    </w:p>
    <w:p w14:paraId="095133C6" w14:textId="346B6A95" w:rsidR="00AB0C90" w:rsidRPr="006B4AD4" w:rsidRDefault="00AB0C90" w:rsidP="006820B1">
      <w:pPr>
        <w:pStyle w:val="Lijstalinea"/>
        <w:numPr>
          <w:ilvl w:val="0"/>
          <w:numId w:val="2"/>
        </w:numPr>
        <w:rPr>
          <w:szCs w:val="20"/>
        </w:rPr>
      </w:pPr>
      <w:r w:rsidRPr="006B4AD4">
        <w:rPr>
          <w:szCs w:val="20"/>
        </w:rPr>
        <w:t>het</w:t>
      </w:r>
      <w:r w:rsidR="00C1088B">
        <w:rPr>
          <w:szCs w:val="20"/>
        </w:rPr>
        <w:t xml:space="preserve"> </w:t>
      </w:r>
      <w:r w:rsidRPr="006B4AD4">
        <w:rPr>
          <w:szCs w:val="20"/>
        </w:rPr>
        <w:t>Ministerie</w:t>
      </w:r>
      <w:r w:rsidR="00C1088B">
        <w:rPr>
          <w:szCs w:val="20"/>
        </w:rPr>
        <w:t xml:space="preserve"> </w:t>
      </w:r>
      <w:r w:rsidRPr="006B4AD4">
        <w:rPr>
          <w:szCs w:val="20"/>
        </w:rPr>
        <w:t>van</w:t>
      </w:r>
      <w:r w:rsidR="00C1088B">
        <w:rPr>
          <w:szCs w:val="20"/>
        </w:rPr>
        <w:t xml:space="preserve"> </w:t>
      </w:r>
      <w:r w:rsidRPr="006B4AD4">
        <w:rPr>
          <w:szCs w:val="20"/>
        </w:rPr>
        <w:t>Sociale</w:t>
      </w:r>
      <w:r w:rsidR="00C1088B">
        <w:rPr>
          <w:szCs w:val="20"/>
        </w:rPr>
        <w:t xml:space="preserve"> </w:t>
      </w:r>
      <w:r w:rsidRPr="006B4AD4">
        <w:rPr>
          <w:szCs w:val="20"/>
        </w:rPr>
        <w:t>Zaken</w:t>
      </w:r>
      <w:r w:rsidR="00C1088B">
        <w:rPr>
          <w:szCs w:val="20"/>
        </w:rPr>
        <w:t xml:space="preserve"> </w:t>
      </w:r>
      <w:r w:rsidRPr="006B4AD4">
        <w:rPr>
          <w:szCs w:val="20"/>
        </w:rPr>
        <w:t>en</w:t>
      </w:r>
      <w:r w:rsidR="00C1088B">
        <w:rPr>
          <w:szCs w:val="20"/>
        </w:rPr>
        <w:t xml:space="preserve"> </w:t>
      </w:r>
      <w:r w:rsidRPr="006B4AD4">
        <w:rPr>
          <w:szCs w:val="20"/>
        </w:rPr>
        <w:t>Werkgelegenheid,</w:t>
      </w:r>
      <w:r w:rsidR="00C1088B">
        <w:rPr>
          <w:szCs w:val="20"/>
        </w:rPr>
        <w:t xml:space="preserve"> </w:t>
      </w:r>
      <w:hyperlink r:id="rId20" w:history="1">
        <w:r w:rsidR="00EA7A9B" w:rsidRPr="006B4AD4">
          <w:rPr>
            <w:rStyle w:val="Hyperlink"/>
            <w:szCs w:val="20"/>
          </w:rPr>
          <w:t>www.rijksoverheid.nl/ministeries/ministerie-van-sociale-zaken-en-werkgelegenheid</w:t>
        </w:r>
      </w:hyperlink>
      <w:r w:rsidR="00C1088B">
        <w:rPr>
          <w:szCs w:val="20"/>
        </w:rPr>
        <w:t xml:space="preserve"> </w:t>
      </w:r>
    </w:p>
    <w:p w14:paraId="0B3BFB2A" w14:textId="17E4B37E" w:rsidR="00D82571" w:rsidRPr="006421D1" w:rsidRDefault="00D82571" w:rsidP="002777AA">
      <w:pPr>
        <w:pStyle w:val="Kop2"/>
      </w:pPr>
      <w:bookmarkStart w:id="132" w:name="_Toc20129187"/>
      <w:bookmarkStart w:id="133" w:name="_Toc54337751"/>
      <w:r w:rsidRPr="006421D1">
        <w:t>Rechtsgeldige</w:t>
      </w:r>
      <w:r w:rsidR="00C1088B">
        <w:t xml:space="preserve"> </w:t>
      </w:r>
      <w:r w:rsidRPr="006421D1">
        <w:t>ondertekening</w:t>
      </w:r>
      <w:bookmarkEnd w:id="132"/>
      <w:bookmarkEnd w:id="133"/>
    </w:p>
    <w:p w14:paraId="171F31A2" w14:textId="1B58F35A" w:rsidR="00D82571" w:rsidRPr="006B4AD4" w:rsidRDefault="00D82571" w:rsidP="00D82571">
      <w:pPr>
        <w:rPr>
          <w:szCs w:val="20"/>
        </w:rPr>
      </w:pPr>
      <w:r w:rsidRPr="006B4AD4">
        <w:rPr>
          <w:szCs w:val="20"/>
        </w:rPr>
        <w:t>De</w:t>
      </w:r>
      <w:r w:rsidR="00C1088B">
        <w:rPr>
          <w:szCs w:val="20"/>
        </w:rPr>
        <w:t xml:space="preserve"> </w:t>
      </w:r>
      <w:r w:rsidRPr="006B4AD4">
        <w:rPr>
          <w:szCs w:val="20"/>
        </w:rPr>
        <w:t>(documenten</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Inschrijving</w:t>
      </w:r>
      <w:r w:rsidR="00C1088B">
        <w:rPr>
          <w:szCs w:val="20"/>
        </w:rPr>
        <w:t xml:space="preserve"> </w:t>
      </w:r>
      <w:r w:rsidRPr="006B4AD4">
        <w:rPr>
          <w:szCs w:val="20"/>
        </w:rPr>
        <w:t>dienen</w:t>
      </w:r>
      <w:r w:rsidR="00C1088B">
        <w:rPr>
          <w:szCs w:val="20"/>
        </w:rPr>
        <w:t xml:space="preserve"> </w:t>
      </w:r>
      <w:r w:rsidRPr="006B4AD4">
        <w:rPr>
          <w:szCs w:val="20"/>
        </w:rPr>
        <w:t>waar</w:t>
      </w:r>
      <w:r w:rsidR="00C1088B">
        <w:rPr>
          <w:szCs w:val="20"/>
        </w:rPr>
        <w:t xml:space="preserve"> </w:t>
      </w:r>
      <w:r w:rsidRPr="006B4AD4">
        <w:rPr>
          <w:szCs w:val="20"/>
        </w:rPr>
        <w:t>geëist</w:t>
      </w:r>
      <w:r w:rsidR="00C1088B">
        <w:rPr>
          <w:szCs w:val="20"/>
        </w:rPr>
        <w:t xml:space="preserve"> </w:t>
      </w:r>
      <w:r w:rsidRPr="006B4AD4">
        <w:rPr>
          <w:szCs w:val="20"/>
        </w:rPr>
        <w:t>rechtsgeldig</w:t>
      </w:r>
      <w:r w:rsidR="00C1088B">
        <w:rPr>
          <w:szCs w:val="20"/>
        </w:rPr>
        <w:t xml:space="preserve"> </w:t>
      </w:r>
      <w:r w:rsidRPr="006B4AD4">
        <w:rPr>
          <w:szCs w:val="20"/>
        </w:rPr>
        <w:t>ondertekend</w:t>
      </w:r>
      <w:r w:rsidR="00C1088B">
        <w:rPr>
          <w:szCs w:val="20"/>
        </w:rPr>
        <w:t xml:space="preserve"> </w:t>
      </w:r>
      <w:r w:rsidRPr="006B4AD4">
        <w:rPr>
          <w:szCs w:val="20"/>
        </w:rPr>
        <w:t>te</w:t>
      </w:r>
      <w:r w:rsidR="00C1088B">
        <w:rPr>
          <w:szCs w:val="20"/>
        </w:rPr>
        <w:t xml:space="preserve"> </w:t>
      </w:r>
      <w:r w:rsidRPr="006B4AD4">
        <w:rPr>
          <w:szCs w:val="20"/>
        </w:rPr>
        <w:t>zijn.</w:t>
      </w:r>
      <w:r w:rsidR="00C1088B">
        <w:rPr>
          <w:szCs w:val="20"/>
        </w:rPr>
        <w:t xml:space="preserve"> </w:t>
      </w:r>
      <w:r w:rsidRPr="006B4AD4">
        <w:rPr>
          <w:szCs w:val="20"/>
        </w:rPr>
        <w:t>Met</w:t>
      </w:r>
      <w:r w:rsidR="00C1088B">
        <w:rPr>
          <w:szCs w:val="20"/>
        </w:rPr>
        <w:t xml:space="preserve"> </w:t>
      </w:r>
      <w:r w:rsidRPr="006B4AD4">
        <w:rPr>
          <w:szCs w:val="20"/>
        </w:rPr>
        <w:t>rechtsgeldig</w:t>
      </w:r>
      <w:r w:rsidR="00C1088B">
        <w:rPr>
          <w:szCs w:val="20"/>
        </w:rPr>
        <w:t xml:space="preserve"> </w:t>
      </w:r>
      <w:r w:rsidRPr="006B4AD4">
        <w:rPr>
          <w:szCs w:val="20"/>
        </w:rPr>
        <w:t>ondertekend</w:t>
      </w:r>
      <w:r w:rsidR="00C1088B">
        <w:rPr>
          <w:szCs w:val="20"/>
        </w:rPr>
        <w:t xml:space="preserve"> </w:t>
      </w:r>
      <w:r w:rsidRPr="006B4AD4">
        <w:rPr>
          <w:szCs w:val="20"/>
        </w:rPr>
        <w:t>wordt</w:t>
      </w:r>
      <w:r w:rsidR="00C1088B">
        <w:rPr>
          <w:szCs w:val="20"/>
        </w:rPr>
        <w:t xml:space="preserve"> </w:t>
      </w:r>
      <w:r w:rsidRPr="006B4AD4">
        <w:rPr>
          <w:szCs w:val="20"/>
        </w:rPr>
        <w:t>bedoeld</w:t>
      </w:r>
      <w:r w:rsidR="00C1088B">
        <w:rPr>
          <w:szCs w:val="20"/>
        </w:rPr>
        <w:t xml:space="preserve"> </w:t>
      </w:r>
      <w:r w:rsidRPr="006B4AD4">
        <w:rPr>
          <w:szCs w:val="20"/>
        </w:rPr>
        <w:t>een</w:t>
      </w:r>
      <w:r w:rsidR="00C1088B">
        <w:rPr>
          <w:szCs w:val="20"/>
        </w:rPr>
        <w:t xml:space="preserve"> </w:t>
      </w:r>
      <w:r w:rsidRPr="006B4AD4">
        <w:rPr>
          <w:szCs w:val="20"/>
        </w:rPr>
        <w:t>handtekening</w:t>
      </w:r>
      <w:r w:rsidR="00C1088B">
        <w:rPr>
          <w:szCs w:val="20"/>
        </w:rPr>
        <w:t xml:space="preserve"> </w:t>
      </w:r>
      <w:r w:rsidRPr="006B4AD4">
        <w:rPr>
          <w:szCs w:val="20"/>
        </w:rPr>
        <w:t>van</w:t>
      </w:r>
      <w:r w:rsidR="00C1088B">
        <w:rPr>
          <w:szCs w:val="20"/>
        </w:rPr>
        <w:t xml:space="preserve"> </w:t>
      </w:r>
      <w:r w:rsidRPr="006B4AD4">
        <w:rPr>
          <w:szCs w:val="20"/>
        </w:rPr>
        <w:t>een</w:t>
      </w:r>
      <w:r w:rsidR="00C1088B">
        <w:rPr>
          <w:szCs w:val="20"/>
        </w:rPr>
        <w:t xml:space="preserve"> </w:t>
      </w:r>
      <w:r w:rsidRPr="006B4AD4">
        <w:rPr>
          <w:szCs w:val="20"/>
        </w:rPr>
        <w:t>of</w:t>
      </w:r>
      <w:r w:rsidR="00C1088B">
        <w:rPr>
          <w:szCs w:val="20"/>
        </w:rPr>
        <w:t xml:space="preserve"> </w:t>
      </w:r>
      <w:r w:rsidRPr="006B4AD4">
        <w:rPr>
          <w:szCs w:val="20"/>
        </w:rPr>
        <w:t>meerdere</w:t>
      </w:r>
      <w:r w:rsidR="00C1088B">
        <w:rPr>
          <w:szCs w:val="20"/>
        </w:rPr>
        <w:t xml:space="preserve"> </w:t>
      </w:r>
      <w:r w:rsidRPr="006B4AD4">
        <w:rPr>
          <w:szCs w:val="20"/>
        </w:rPr>
        <w:t>bestuurders</w:t>
      </w:r>
      <w:r w:rsidR="00C1088B">
        <w:rPr>
          <w:szCs w:val="20"/>
        </w:rPr>
        <w:t xml:space="preserve"> </w:t>
      </w:r>
      <w:r w:rsidRPr="006B4AD4">
        <w:rPr>
          <w:szCs w:val="20"/>
        </w:rPr>
        <w:t>die</w:t>
      </w:r>
      <w:r w:rsidR="00C1088B">
        <w:rPr>
          <w:szCs w:val="20"/>
        </w:rPr>
        <w:t xml:space="preserve"> </w:t>
      </w:r>
      <w:r w:rsidRPr="006B4AD4">
        <w:rPr>
          <w:szCs w:val="20"/>
        </w:rPr>
        <w:t>alleen</w:t>
      </w:r>
      <w:r w:rsidR="00C1088B">
        <w:rPr>
          <w:szCs w:val="20"/>
        </w:rPr>
        <w:t xml:space="preserve"> </w:t>
      </w:r>
      <w:r w:rsidRPr="006B4AD4">
        <w:rPr>
          <w:szCs w:val="20"/>
        </w:rPr>
        <w:t>of</w:t>
      </w:r>
      <w:r w:rsidR="00C1088B">
        <w:rPr>
          <w:szCs w:val="20"/>
        </w:rPr>
        <w:t xml:space="preserve"> </w:t>
      </w:r>
      <w:r w:rsidRPr="006B4AD4">
        <w:rPr>
          <w:szCs w:val="20"/>
        </w:rPr>
        <w:t>gezamenlijk</w:t>
      </w:r>
      <w:r w:rsidR="00C1088B">
        <w:rPr>
          <w:szCs w:val="20"/>
        </w:rPr>
        <w:t xml:space="preserve"> </w:t>
      </w:r>
      <w:r w:rsidRPr="006B4AD4">
        <w:rPr>
          <w:szCs w:val="20"/>
        </w:rPr>
        <w:t>bevoegd</w:t>
      </w:r>
      <w:r w:rsidR="00C1088B">
        <w:rPr>
          <w:szCs w:val="20"/>
        </w:rPr>
        <w:t xml:space="preserve"> </w:t>
      </w:r>
      <w:r w:rsidRPr="006B4AD4">
        <w:rPr>
          <w:szCs w:val="20"/>
        </w:rPr>
        <w:t>zijn</w:t>
      </w:r>
      <w:r w:rsidR="00C1088B">
        <w:rPr>
          <w:szCs w:val="20"/>
        </w:rPr>
        <w:t xml:space="preserve"> </w:t>
      </w:r>
      <w:r w:rsidRPr="006B4AD4">
        <w:rPr>
          <w:szCs w:val="20"/>
        </w:rPr>
        <w:t>de</w:t>
      </w:r>
      <w:r w:rsidR="00C1088B">
        <w:rPr>
          <w:szCs w:val="20"/>
        </w:rPr>
        <w:t xml:space="preserve"> </w:t>
      </w:r>
      <w:r w:rsidRPr="006B4AD4">
        <w:rPr>
          <w:szCs w:val="20"/>
        </w:rPr>
        <w:t>Inschrijver</w:t>
      </w:r>
      <w:r w:rsidR="00C1088B">
        <w:rPr>
          <w:szCs w:val="20"/>
        </w:rPr>
        <w:t xml:space="preserve"> </w:t>
      </w:r>
      <w:r w:rsidRPr="006B4AD4">
        <w:rPr>
          <w:szCs w:val="20"/>
        </w:rPr>
        <w:t>ter</w:t>
      </w:r>
      <w:r w:rsidR="00C1088B">
        <w:rPr>
          <w:szCs w:val="20"/>
        </w:rPr>
        <w:t xml:space="preserve"> </w:t>
      </w:r>
      <w:r w:rsidRPr="006B4AD4">
        <w:rPr>
          <w:szCs w:val="20"/>
        </w:rPr>
        <w:t>zake</w:t>
      </w:r>
      <w:r w:rsidR="00C1088B">
        <w:rPr>
          <w:szCs w:val="20"/>
        </w:rPr>
        <w:t xml:space="preserve"> </w:t>
      </w:r>
      <w:r w:rsidRPr="006B4AD4">
        <w:rPr>
          <w:szCs w:val="20"/>
        </w:rPr>
        <w:t>van</w:t>
      </w:r>
      <w:r w:rsidR="00C1088B">
        <w:rPr>
          <w:szCs w:val="20"/>
        </w:rPr>
        <w:t xml:space="preserve"> </w:t>
      </w:r>
      <w:r w:rsidRPr="006B4AD4">
        <w:rPr>
          <w:szCs w:val="20"/>
        </w:rPr>
        <w:t>(het</w:t>
      </w:r>
      <w:r w:rsidR="00C1088B">
        <w:rPr>
          <w:szCs w:val="20"/>
        </w:rPr>
        <w:t xml:space="preserve"> </w:t>
      </w:r>
      <w:r w:rsidRPr="006B4AD4">
        <w:rPr>
          <w:szCs w:val="20"/>
        </w:rPr>
        <w:t>bedrag</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00070F9F">
        <w:rPr>
          <w:szCs w:val="20"/>
        </w:rPr>
        <w:t>a</w:t>
      </w:r>
      <w:r w:rsidR="00F830FB">
        <w:rPr>
          <w:szCs w:val="20"/>
        </w:rPr>
        <w:t>anbesteding</w:t>
      </w:r>
      <w:r w:rsidRPr="006B4AD4">
        <w:rPr>
          <w:szCs w:val="20"/>
        </w:rPr>
        <w:t>sprocedure</w:t>
      </w:r>
      <w:r w:rsidR="00C1088B">
        <w:rPr>
          <w:szCs w:val="20"/>
        </w:rPr>
        <w:t xml:space="preserve"> </w:t>
      </w:r>
      <w:r w:rsidRPr="006B4AD4">
        <w:rPr>
          <w:szCs w:val="20"/>
        </w:rPr>
        <w:t>te</w:t>
      </w:r>
      <w:r w:rsidR="00C1088B">
        <w:rPr>
          <w:szCs w:val="20"/>
        </w:rPr>
        <w:t xml:space="preserve"> </w:t>
      </w:r>
      <w:r w:rsidRPr="006B4AD4">
        <w:rPr>
          <w:szCs w:val="20"/>
        </w:rPr>
        <w:t>vertegenwoordigen.</w:t>
      </w:r>
      <w:r w:rsidR="00C1088B">
        <w:rPr>
          <w:szCs w:val="20"/>
        </w:rPr>
        <w:t xml:space="preserve"> </w:t>
      </w:r>
      <w:r w:rsidRPr="006B4AD4">
        <w:rPr>
          <w:szCs w:val="20"/>
        </w:rPr>
        <w:t>De</w:t>
      </w:r>
      <w:r w:rsidR="00C1088B">
        <w:rPr>
          <w:szCs w:val="20"/>
        </w:rPr>
        <w:t xml:space="preserve"> </w:t>
      </w:r>
      <w:r w:rsidR="00163675" w:rsidRPr="006B4AD4">
        <w:rPr>
          <w:szCs w:val="20"/>
        </w:rPr>
        <w:t>HAN</w:t>
      </w:r>
      <w:r w:rsidR="00C1088B">
        <w:rPr>
          <w:szCs w:val="20"/>
        </w:rPr>
        <w:t xml:space="preserve"> </w:t>
      </w:r>
      <w:r w:rsidRPr="006B4AD4">
        <w:rPr>
          <w:szCs w:val="20"/>
        </w:rPr>
        <w:t>wil</w:t>
      </w:r>
      <w:r w:rsidR="00C1088B">
        <w:rPr>
          <w:szCs w:val="20"/>
        </w:rPr>
        <w:t xml:space="preserve"> </w:t>
      </w:r>
      <w:r w:rsidRPr="006B4AD4">
        <w:rPr>
          <w:szCs w:val="20"/>
        </w:rPr>
        <w:t>te</w:t>
      </w:r>
      <w:r w:rsidR="00C1088B">
        <w:rPr>
          <w:szCs w:val="20"/>
        </w:rPr>
        <w:t xml:space="preserve"> </w:t>
      </w:r>
      <w:r w:rsidRPr="006B4AD4">
        <w:rPr>
          <w:szCs w:val="20"/>
        </w:rPr>
        <w:t>allen</w:t>
      </w:r>
      <w:r w:rsidR="00C1088B">
        <w:rPr>
          <w:szCs w:val="20"/>
        </w:rPr>
        <w:t xml:space="preserve"> </w:t>
      </w:r>
      <w:r w:rsidRPr="006B4AD4">
        <w:rPr>
          <w:szCs w:val="20"/>
        </w:rPr>
        <w:t>tijde</w:t>
      </w:r>
      <w:r w:rsidR="00C1088B">
        <w:rPr>
          <w:szCs w:val="20"/>
        </w:rPr>
        <w:t xml:space="preserve"> </w:t>
      </w:r>
      <w:r w:rsidRPr="006B4AD4">
        <w:rPr>
          <w:szCs w:val="20"/>
        </w:rPr>
        <w:t>voorkomen</w:t>
      </w:r>
      <w:r w:rsidR="00C1088B">
        <w:rPr>
          <w:szCs w:val="20"/>
        </w:rPr>
        <w:t xml:space="preserve"> </w:t>
      </w:r>
      <w:r w:rsidRPr="006B4AD4">
        <w:rPr>
          <w:szCs w:val="20"/>
        </w:rPr>
        <w:t>dat</w:t>
      </w:r>
      <w:r w:rsidR="00C1088B">
        <w:rPr>
          <w:szCs w:val="20"/>
        </w:rPr>
        <w:t xml:space="preserve"> </w:t>
      </w:r>
      <w:r w:rsidRPr="006B4AD4">
        <w:rPr>
          <w:szCs w:val="20"/>
        </w:rPr>
        <w:t>een</w:t>
      </w:r>
      <w:r w:rsidR="00C1088B">
        <w:rPr>
          <w:szCs w:val="20"/>
        </w:rPr>
        <w:t xml:space="preserve"> </w:t>
      </w:r>
      <w:r w:rsidRPr="006B4AD4">
        <w:rPr>
          <w:szCs w:val="20"/>
        </w:rPr>
        <w:t>Inschrijving</w:t>
      </w:r>
      <w:r w:rsidR="00C1088B">
        <w:rPr>
          <w:szCs w:val="20"/>
        </w:rPr>
        <w:t xml:space="preserve"> </w:t>
      </w:r>
      <w:r w:rsidRPr="006B4AD4">
        <w:rPr>
          <w:szCs w:val="20"/>
        </w:rPr>
        <w:t>niet</w:t>
      </w:r>
      <w:r w:rsidR="00C1088B">
        <w:rPr>
          <w:szCs w:val="20"/>
        </w:rPr>
        <w:t xml:space="preserve"> </w:t>
      </w:r>
      <w:r w:rsidRPr="006B4AD4">
        <w:rPr>
          <w:szCs w:val="20"/>
        </w:rPr>
        <w:t>rechtsgeldig</w:t>
      </w:r>
      <w:r w:rsidR="00C1088B">
        <w:rPr>
          <w:szCs w:val="20"/>
        </w:rPr>
        <w:t xml:space="preserve"> </w:t>
      </w:r>
      <w:r w:rsidRPr="006B4AD4">
        <w:rPr>
          <w:szCs w:val="20"/>
        </w:rPr>
        <w:t>wordt</w:t>
      </w:r>
      <w:r w:rsidR="00C1088B">
        <w:rPr>
          <w:szCs w:val="20"/>
        </w:rPr>
        <w:t xml:space="preserve"> </w:t>
      </w:r>
      <w:r w:rsidRPr="006B4AD4">
        <w:rPr>
          <w:szCs w:val="20"/>
        </w:rPr>
        <w:t>ingediend,</w:t>
      </w:r>
      <w:r w:rsidR="00C1088B">
        <w:rPr>
          <w:szCs w:val="20"/>
        </w:rPr>
        <w:t xml:space="preserve"> </w:t>
      </w:r>
      <w:r w:rsidRPr="006B4AD4">
        <w:rPr>
          <w:szCs w:val="20"/>
        </w:rPr>
        <w:t>mede</w:t>
      </w:r>
      <w:r w:rsidR="00C1088B">
        <w:rPr>
          <w:szCs w:val="20"/>
        </w:rPr>
        <w:t xml:space="preserve"> </w:t>
      </w:r>
      <w:r w:rsidRPr="006B4AD4">
        <w:rPr>
          <w:szCs w:val="20"/>
        </w:rPr>
        <w:t>omdat</w:t>
      </w:r>
      <w:r w:rsidR="00C1088B">
        <w:rPr>
          <w:szCs w:val="20"/>
        </w:rPr>
        <w:t xml:space="preserve"> </w:t>
      </w:r>
      <w:r w:rsidRPr="006B4AD4">
        <w:rPr>
          <w:szCs w:val="20"/>
        </w:rPr>
        <w:t>de</w:t>
      </w:r>
      <w:r w:rsidR="00C1088B">
        <w:rPr>
          <w:szCs w:val="20"/>
        </w:rPr>
        <w:t xml:space="preserve"> </w:t>
      </w:r>
      <w:r w:rsidR="00163675" w:rsidRPr="006B4AD4">
        <w:rPr>
          <w:szCs w:val="20"/>
        </w:rPr>
        <w:t>HAN</w:t>
      </w:r>
      <w:r w:rsidR="00C1088B">
        <w:rPr>
          <w:szCs w:val="20"/>
        </w:rPr>
        <w:t xml:space="preserve"> </w:t>
      </w:r>
      <w:r w:rsidRPr="006B4AD4">
        <w:rPr>
          <w:szCs w:val="20"/>
        </w:rPr>
        <w:t>veel</w:t>
      </w:r>
      <w:r w:rsidR="00C1088B">
        <w:rPr>
          <w:szCs w:val="20"/>
        </w:rPr>
        <w:t xml:space="preserve"> </w:t>
      </w:r>
      <w:r w:rsidRPr="006B4AD4">
        <w:rPr>
          <w:szCs w:val="20"/>
        </w:rPr>
        <w:t>tijd</w:t>
      </w:r>
      <w:r w:rsidR="00C1088B">
        <w:rPr>
          <w:szCs w:val="20"/>
        </w:rPr>
        <w:t xml:space="preserve"> </w:t>
      </w:r>
      <w:r w:rsidRPr="006B4AD4">
        <w:rPr>
          <w:szCs w:val="20"/>
        </w:rPr>
        <w:t>stopt</w:t>
      </w:r>
      <w:r w:rsidR="00C1088B">
        <w:rPr>
          <w:szCs w:val="20"/>
        </w:rPr>
        <w:t xml:space="preserve"> </w:t>
      </w:r>
      <w:r w:rsidRPr="006B4AD4">
        <w:rPr>
          <w:szCs w:val="20"/>
        </w:rPr>
        <w:t>in</w:t>
      </w:r>
      <w:r w:rsidR="00C1088B">
        <w:rPr>
          <w:szCs w:val="20"/>
        </w:rPr>
        <w:t xml:space="preserve"> </w:t>
      </w:r>
      <w:r w:rsidRPr="006B4AD4">
        <w:rPr>
          <w:szCs w:val="20"/>
        </w:rPr>
        <w:t>een</w:t>
      </w:r>
      <w:r w:rsidR="00C1088B">
        <w:rPr>
          <w:szCs w:val="20"/>
        </w:rPr>
        <w:t xml:space="preserve"> </w:t>
      </w:r>
      <w:r w:rsidRPr="006B4AD4">
        <w:rPr>
          <w:szCs w:val="20"/>
        </w:rPr>
        <w:t>zorgvuldige</w:t>
      </w:r>
      <w:r w:rsidR="00C1088B">
        <w:rPr>
          <w:szCs w:val="20"/>
        </w:rPr>
        <w:t xml:space="preserve"> </w:t>
      </w:r>
      <w:r w:rsidRPr="006B4AD4">
        <w:rPr>
          <w:szCs w:val="20"/>
        </w:rPr>
        <w:t>beoordeling</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Inschrijvingen.</w:t>
      </w:r>
      <w:r w:rsidR="00C1088B">
        <w:rPr>
          <w:szCs w:val="20"/>
        </w:rPr>
        <w:t xml:space="preserve"> </w:t>
      </w:r>
      <w:r w:rsidRPr="006B4AD4">
        <w:rPr>
          <w:szCs w:val="20"/>
        </w:rPr>
        <w:t>Als</w:t>
      </w:r>
      <w:r w:rsidR="00C1088B">
        <w:rPr>
          <w:szCs w:val="20"/>
        </w:rPr>
        <w:t xml:space="preserve"> </w:t>
      </w:r>
      <w:r w:rsidRPr="006B4AD4">
        <w:rPr>
          <w:szCs w:val="20"/>
        </w:rPr>
        <w:t>bewijs</w:t>
      </w:r>
      <w:r w:rsidR="00C1088B">
        <w:rPr>
          <w:szCs w:val="20"/>
        </w:rPr>
        <w:t xml:space="preserve"> </w:t>
      </w:r>
      <w:r w:rsidRPr="006B4AD4">
        <w:rPr>
          <w:szCs w:val="20"/>
        </w:rPr>
        <w:t>dat</w:t>
      </w:r>
      <w:r w:rsidR="00C1088B">
        <w:rPr>
          <w:szCs w:val="20"/>
        </w:rPr>
        <w:t xml:space="preserve"> </w:t>
      </w:r>
      <w:r w:rsidRPr="006B4AD4">
        <w:rPr>
          <w:szCs w:val="20"/>
        </w:rPr>
        <w:t>de</w:t>
      </w:r>
      <w:r w:rsidR="00C1088B">
        <w:rPr>
          <w:szCs w:val="20"/>
        </w:rPr>
        <w:t xml:space="preserve"> </w:t>
      </w:r>
      <w:r w:rsidRPr="006B4AD4">
        <w:rPr>
          <w:szCs w:val="20"/>
        </w:rPr>
        <w:t>(documenten</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Inschrijving</w:t>
      </w:r>
      <w:r w:rsidR="00C1088B">
        <w:rPr>
          <w:szCs w:val="20"/>
        </w:rPr>
        <w:t xml:space="preserve"> </w:t>
      </w:r>
      <w:r w:rsidRPr="006B4AD4">
        <w:rPr>
          <w:szCs w:val="20"/>
        </w:rPr>
        <w:t>rechtsgeldig</w:t>
      </w:r>
      <w:r w:rsidR="00C1088B">
        <w:rPr>
          <w:szCs w:val="20"/>
        </w:rPr>
        <w:t xml:space="preserve"> </w:t>
      </w:r>
      <w:r w:rsidRPr="006B4AD4">
        <w:rPr>
          <w:szCs w:val="20"/>
        </w:rPr>
        <w:t>is</w:t>
      </w:r>
      <w:r w:rsidR="00C1088B">
        <w:rPr>
          <w:szCs w:val="20"/>
        </w:rPr>
        <w:t xml:space="preserve"> </w:t>
      </w:r>
      <w:r w:rsidRPr="006B4AD4">
        <w:rPr>
          <w:szCs w:val="20"/>
        </w:rPr>
        <w:t>(zijn)</w:t>
      </w:r>
      <w:r w:rsidR="00C1088B">
        <w:rPr>
          <w:szCs w:val="20"/>
        </w:rPr>
        <w:t xml:space="preserve"> </w:t>
      </w:r>
      <w:r w:rsidRPr="006B4AD4">
        <w:rPr>
          <w:szCs w:val="20"/>
        </w:rPr>
        <w:t>ondertekend,</w:t>
      </w:r>
      <w:r w:rsidR="00C1088B">
        <w:rPr>
          <w:szCs w:val="20"/>
        </w:rPr>
        <w:t xml:space="preserve"> </w:t>
      </w:r>
      <w:r w:rsidRPr="006B4AD4">
        <w:rPr>
          <w:szCs w:val="20"/>
        </w:rPr>
        <w:t>dienen</w:t>
      </w:r>
      <w:r w:rsidR="00C1088B">
        <w:rPr>
          <w:szCs w:val="20"/>
        </w:rPr>
        <w:t xml:space="preserve"> </w:t>
      </w:r>
      <w:r w:rsidRPr="006B4AD4">
        <w:rPr>
          <w:szCs w:val="20"/>
        </w:rPr>
        <w:t>alle</w:t>
      </w:r>
      <w:r w:rsidR="00C1088B">
        <w:rPr>
          <w:szCs w:val="20"/>
        </w:rPr>
        <w:t xml:space="preserve"> </w:t>
      </w:r>
      <w:r w:rsidRPr="006B4AD4">
        <w:rPr>
          <w:szCs w:val="20"/>
        </w:rPr>
        <w:t>Inschrijvers</w:t>
      </w:r>
      <w:r w:rsidR="00C1088B">
        <w:rPr>
          <w:szCs w:val="20"/>
        </w:rPr>
        <w:t xml:space="preserve"> </w:t>
      </w:r>
      <w:r w:rsidRPr="006B4AD4">
        <w:rPr>
          <w:szCs w:val="20"/>
        </w:rPr>
        <w:t>daarom</w:t>
      </w:r>
      <w:r w:rsidR="00C1088B">
        <w:rPr>
          <w:szCs w:val="20"/>
        </w:rPr>
        <w:t xml:space="preserve"> </w:t>
      </w:r>
      <w:r w:rsidRPr="006B4AD4">
        <w:rPr>
          <w:szCs w:val="20"/>
        </w:rPr>
        <w:t>al</w:t>
      </w:r>
      <w:r w:rsidR="00C1088B">
        <w:rPr>
          <w:szCs w:val="20"/>
        </w:rPr>
        <w:t xml:space="preserve"> </w:t>
      </w:r>
      <w:r w:rsidRPr="006B4AD4">
        <w:rPr>
          <w:szCs w:val="20"/>
        </w:rPr>
        <w:t>bij</w:t>
      </w:r>
      <w:r w:rsidR="00C1088B">
        <w:rPr>
          <w:szCs w:val="20"/>
        </w:rPr>
        <w:t xml:space="preserve"> </w:t>
      </w:r>
      <w:r w:rsidRPr="006B4AD4">
        <w:rPr>
          <w:szCs w:val="20"/>
        </w:rPr>
        <w:t>Inschrijving,</w:t>
      </w:r>
      <w:r w:rsidR="00C1088B">
        <w:rPr>
          <w:szCs w:val="20"/>
        </w:rPr>
        <w:t xml:space="preserve"> </w:t>
      </w:r>
      <w:r w:rsidRPr="006B4AD4">
        <w:rPr>
          <w:szCs w:val="20"/>
        </w:rPr>
        <w:t>een</w:t>
      </w:r>
      <w:r w:rsidR="00C1088B">
        <w:rPr>
          <w:szCs w:val="20"/>
        </w:rPr>
        <w:t xml:space="preserve"> </w:t>
      </w:r>
      <w:r w:rsidRPr="006B4AD4">
        <w:rPr>
          <w:szCs w:val="20"/>
        </w:rPr>
        <w:t>uittreksel</w:t>
      </w:r>
      <w:r w:rsidR="00C1088B">
        <w:rPr>
          <w:szCs w:val="20"/>
        </w:rPr>
        <w:t xml:space="preserve"> </w:t>
      </w:r>
      <w:r w:rsidRPr="006B4AD4">
        <w:rPr>
          <w:szCs w:val="20"/>
        </w:rPr>
        <w:t>uit</w:t>
      </w:r>
      <w:r w:rsidR="00C1088B">
        <w:rPr>
          <w:szCs w:val="20"/>
        </w:rPr>
        <w:t xml:space="preserve"> </w:t>
      </w:r>
      <w:r w:rsidRPr="006B4AD4">
        <w:rPr>
          <w:szCs w:val="20"/>
        </w:rPr>
        <w:t>het</w:t>
      </w:r>
      <w:r w:rsidR="00C1088B">
        <w:rPr>
          <w:szCs w:val="20"/>
        </w:rPr>
        <w:t xml:space="preserve"> </w:t>
      </w:r>
      <w:r w:rsidRPr="006B4AD4">
        <w:rPr>
          <w:szCs w:val="20"/>
        </w:rPr>
        <w:t>handelsregister</w:t>
      </w:r>
      <w:r w:rsidR="00C1088B">
        <w:rPr>
          <w:szCs w:val="20"/>
        </w:rPr>
        <w:t xml:space="preserve"> </w:t>
      </w:r>
      <w:r w:rsidRPr="006B4AD4">
        <w:rPr>
          <w:szCs w:val="20"/>
        </w:rPr>
        <w:t>te</w:t>
      </w:r>
      <w:r w:rsidR="00C1088B">
        <w:rPr>
          <w:szCs w:val="20"/>
        </w:rPr>
        <w:t xml:space="preserve"> </w:t>
      </w:r>
      <w:r w:rsidRPr="006B4AD4">
        <w:rPr>
          <w:szCs w:val="20"/>
        </w:rPr>
        <w:t>voegen,</w:t>
      </w:r>
      <w:r w:rsidR="00C1088B">
        <w:rPr>
          <w:szCs w:val="20"/>
        </w:rPr>
        <w:t xml:space="preserve"> </w:t>
      </w:r>
      <w:r w:rsidRPr="006B4AD4">
        <w:rPr>
          <w:szCs w:val="20"/>
        </w:rPr>
        <w:t>waaruit</w:t>
      </w:r>
      <w:r w:rsidR="00C1088B">
        <w:rPr>
          <w:szCs w:val="20"/>
        </w:rPr>
        <w:t xml:space="preserve"> </w:t>
      </w:r>
      <w:r w:rsidRPr="006B4AD4">
        <w:rPr>
          <w:szCs w:val="20"/>
        </w:rPr>
        <w:t>de</w:t>
      </w:r>
      <w:r w:rsidR="00C1088B">
        <w:rPr>
          <w:szCs w:val="20"/>
        </w:rPr>
        <w:t xml:space="preserve"> </w:t>
      </w:r>
      <w:r w:rsidRPr="006B4AD4">
        <w:rPr>
          <w:szCs w:val="20"/>
        </w:rPr>
        <w:t>bevoegdheid</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bestuurders</w:t>
      </w:r>
      <w:r w:rsidR="00C1088B">
        <w:rPr>
          <w:szCs w:val="20"/>
        </w:rPr>
        <w:t xml:space="preserve"> </w:t>
      </w:r>
      <w:r w:rsidRPr="006B4AD4">
        <w:rPr>
          <w:szCs w:val="20"/>
        </w:rPr>
        <w:t>blijkt.</w:t>
      </w:r>
      <w:r w:rsidR="00C1088B">
        <w:rPr>
          <w:szCs w:val="20"/>
        </w:rPr>
        <w:t xml:space="preserve"> </w:t>
      </w:r>
      <w:r w:rsidRPr="006B4AD4">
        <w:rPr>
          <w:szCs w:val="20"/>
        </w:rPr>
        <w:t>Indien</w:t>
      </w:r>
      <w:r w:rsidR="00C1088B">
        <w:rPr>
          <w:szCs w:val="20"/>
        </w:rPr>
        <w:t xml:space="preserve"> </w:t>
      </w:r>
      <w:r w:rsidRPr="006B4AD4">
        <w:rPr>
          <w:szCs w:val="20"/>
        </w:rPr>
        <w:t>aan</w:t>
      </w:r>
      <w:r w:rsidR="00C1088B">
        <w:rPr>
          <w:szCs w:val="20"/>
        </w:rPr>
        <w:t xml:space="preserve"> </w:t>
      </w:r>
      <w:r w:rsidRPr="006B4AD4">
        <w:rPr>
          <w:szCs w:val="20"/>
        </w:rPr>
        <w:t>de</w:t>
      </w:r>
      <w:r w:rsidR="00C1088B">
        <w:rPr>
          <w:szCs w:val="20"/>
        </w:rPr>
        <w:t xml:space="preserve"> </w:t>
      </w:r>
      <w:r w:rsidRPr="006B4AD4">
        <w:rPr>
          <w:szCs w:val="20"/>
        </w:rPr>
        <w:t>vertegenwoordiger(s)</w:t>
      </w:r>
      <w:r w:rsidR="00C1088B">
        <w:rPr>
          <w:szCs w:val="20"/>
        </w:rPr>
        <w:t xml:space="preserve"> </w:t>
      </w:r>
      <w:r w:rsidRPr="006B4AD4">
        <w:rPr>
          <w:szCs w:val="20"/>
        </w:rPr>
        <w:t>voor</w:t>
      </w:r>
      <w:r w:rsidR="00C1088B">
        <w:rPr>
          <w:szCs w:val="20"/>
        </w:rPr>
        <w:t xml:space="preserve"> </w:t>
      </w:r>
      <w:r w:rsidRPr="006B4AD4">
        <w:rPr>
          <w:szCs w:val="20"/>
        </w:rPr>
        <w:t>de</w:t>
      </w:r>
      <w:r w:rsidR="00C1088B">
        <w:rPr>
          <w:szCs w:val="20"/>
        </w:rPr>
        <w:t xml:space="preserve"> </w:t>
      </w:r>
      <w:r w:rsidRPr="006B4AD4">
        <w:rPr>
          <w:szCs w:val="20"/>
        </w:rPr>
        <w:t>ondertekening</w:t>
      </w:r>
      <w:r w:rsidR="00C1088B">
        <w:rPr>
          <w:szCs w:val="20"/>
        </w:rPr>
        <w:t xml:space="preserve"> </w:t>
      </w:r>
      <w:r w:rsidRPr="006B4AD4">
        <w:rPr>
          <w:szCs w:val="20"/>
        </w:rPr>
        <w:t>een</w:t>
      </w:r>
      <w:r w:rsidR="00C1088B">
        <w:rPr>
          <w:szCs w:val="20"/>
        </w:rPr>
        <w:t xml:space="preserve"> </w:t>
      </w:r>
      <w:r w:rsidRPr="006B4AD4">
        <w:rPr>
          <w:szCs w:val="20"/>
        </w:rPr>
        <w:t>volmacht</w:t>
      </w:r>
      <w:r w:rsidR="00C1088B">
        <w:rPr>
          <w:szCs w:val="20"/>
        </w:rPr>
        <w:t xml:space="preserve"> </w:t>
      </w:r>
      <w:r w:rsidRPr="006B4AD4">
        <w:rPr>
          <w:szCs w:val="20"/>
        </w:rPr>
        <w:t>is</w:t>
      </w:r>
      <w:r w:rsidR="00C1088B">
        <w:rPr>
          <w:szCs w:val="20"/>
        </w:rPr>
        <w:t xml:space="preserve"> </w:t>
      </w:r>
      <w:r w:rsidRPr="006B4AD4">
        <w:rPr>
          <w:szCs w:val="20"/>
        </w:rPr>
        <w:t>verleend,</w:t>
      </w:r>
      <w:r w:rsidR="00C1088B">
        <w:rPr>
          <w:szCs w:val="20"/>
        </w:rPr>
        <w:t xml:space="preserve"> </w:t>
      </w:r>
      <w:r w:rsidRPr="006B4AD4">
        <w:rPr>
          <w:szCs w:val="20"/>
        </w:rPr>
        <w:t>dient</w:t>
      </w:r>
      <w:r w:rsidR="00C1088B">
        <w:rPr>
          <w:szCs w:val="20"/>
        </w:rPr>
        <w:t xml:space="preserve"> </w:t>
      </w:r>
      <w:r w:rsidRPr="006B4AD4">
        <w:rPr>
          <w:szCs w:val="20"/>
        </w:rPr>
        <w:t>bij</w:t>
      </w:r>
      <w:r w:rsidR="00C1088B">
        <w:rPr>
          <w:szCs w:val="20"/>
        </w:rPr>
        <w:t xml:space="preserve"> </w:t>
      </w:r>
      <w:r w:rsidRPr="006B4AD4">
        <w:rPr>
          <w:szCs w:val="20"/>
        </w:rPr>
        <w:t>de</w:t>
      </w:r>
      <w:r w:rsidR="00C1088B">
        <w:rPr>
          <w:szCs w:val="20"/>
        </w:rPr>
        <w:t xml:space="preserve"> </w:t>
      </w:r>
      <w:r w:rsidRPr="006B4AD4">
        <w:rPr>
          <w:szCs w:val="20"/>
        </w:rPr>
        <w:t>Inschrijving</w:t>
      </w:r>
      <w:r w:rsidR="00C1088B">
        <w:rPr>
          <w:szCs w:val="20"/>
        </w:rPr>
        <w:t xml:space="preserve"> </w:t>
      </w:r>
      <w:r w:rsidRPr="006B4AD4">
        <w:rPr>
          <w:szCs w:val="20"/>
        </w:rPr>
        <w:t>een</w:t>
      </w:r>
      <w:r w:rsidR="00C1088B">
        <w:rPr>
          <w:szCs w:val="20"/>
        </w:rPr>
        <w:t xml:space="preserve"> </w:t>
      </w:r>
      <w:r w:rsidRPr="006B4AD4">
        <w:rPr>
          <w:szCs w:val="20"/>
        </w:rPr>
        <w:lastRenderedPageBreak/>
        <w:t>afschrift</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volmacht</w:t>
      </w:r>
      <w:r w:rsidR="00C1088B">
        <w:rPr>
          <w:szCs w:val="20"/>
        </w:rPr>
        <w:t xml:space="preserve"> </w:t>
      </w:r>
      <w:r w:rsidRPr="006B4AD4">
        <w:rPr>
          <w:szCs w:val="20"/>
        </w:rPr>
        <w:t>te</w:t>
      </w:r>
      <w:r w:rsidR="00C1088B">
        <w:rPr>
          <w:szCs w:val="20"/>
        </w:rPr>
        <w:t xml:space="preserve"> </w:t>
      </w:r>
      <w:r w:rsidRPr="006B4AD4">
        <w:rPr>
          <w:szCs w:val="20"/>
        </w:rPr>
        <w:t>worden</w:t>
      </w:r>
      <w:r w:rsidR="00C1088B">
        <w:rPr>
          <w:szCs w:val="20"/>
        </w:rPr>
        <w:t xml:space="preserve"> </w:t>
      </w:r>
      <w:r w:rsidRPr="006B4AD4">
        <w:rPr>
          <w:szCs w:val="20"/>
        </w:rPr>
        <w:t>gevoegd.</w:t>
      </w:r>
      <w:r w:rsidR="00C1088B">
        <w:rPr>
          <w:szCs w:val="20"/>
        </w:rPr>
        <w:t xml:space="preserve"> </w:t>
      </w:r>
      <w:r w:rsidRPr="006B4AD4">
        <w:rPr>
          <w:szCs w:val="20"/>
        </w:rPr>
        <w:t>De</w:t>
      </w:r>
      <w:r w:rsidR="00C1088B">
        <w:rPr>
          <w:szCs w:val="20"/>
        </w:rPr>
        <w:t xml:space="preserve"> </w:t>
      </w:r>
      <w:r w:rsidRPr="006B4AD4">
        <w:rPr>
          <w:szCs w:val="20"/>
        </w:rPr>
        <w:t>bevoegdheid</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volmachtgever</w:t>
      </w:r>
      <w:r w:rsidR="00C1088B">
        <w:rPr>
          <w:szCs w:val="20"/>
        </w:rPr>
        <w:t xml:space="preserve"> </w:t>
      </w:r>
      <w:r w:rsidRPr="006B4AD4">
        <w:rPr>
          <w:szCs w:val="20"/>
        </w:rPr>
        <w:t>dient</w:t>
      </w:r>
      <w:r w:rsidR="00C1088B">
        <w:rPr>
          <w:szCs w:val="20"/>
        </w:rPr>
        <w:t xml:space="preserve"> </w:t>
      </w:r>
      <w:r w:rsidRPr="006B4AD4">
        <w:rPr>
          <w:szCs w:val="20"/>
        </w:rPr>
        <w:t>te</w:t>
      </w:r>
      <w:r w:rsidR="00C1088B">
        <w:rPr>
          <w:szCs w:val="20"/>
        </w:rPr>
        <w:t xml:space="preserve"> </w:t>
      </w:r>
      <w:r w:rsidRPr="006B4AD4">
        <w:rPr>
          <w:szCs w:val="20"/>
        </w:rPr>
        <w:t>blijken</w:t>
      </w:r>
      <w:r w:rsidR="00C1088B">
        <w:rPr>
          <w:szCs w:val="20"/>
        </w:rPr>
        <w:t xml:space="preserve"> </w:t>
      </w:r>
      <w:r w:rsidRPr="006B4AD4">
        <w:rPr>
          <w:szCs w:val="20"/>
        </w:rPr>
        <w:t>uit</w:t>
      </w:r>
      <w:r w:rsidR="00C1088B">
        <w:rPr>
          <w:szCs w:val="20"/>
        </w:rPr>
        <w:t xml:space="preserve"> </w:t>
      </w:r>
      <w:r w:rsidRPr="006B4AD4">
        <w:rPr>
          <w:szCs w:val="20"/>
        </w:rPr>
        <w:t>het</w:t>
      </w:r>
      <w:r w:rsidR="00C1088B">
        <w:rPr>
          <w:szCs w:val="20"/>
        </w:rPr>
        <w:t xml:space="preserve"> </w:t>
      </w:r>
      <w:r w:rsidRPr="006B4AD4">
        <w:rPr>
          <w:szCs w:val="20"/>
        </w:rPr>
        <w:t>uittreksel</w:t>
      </w:r>
      <w:r w:rsidR="00C1088B">
        <w:rPr>
          <w:szCs w:val="20"/>
        </w:rPr>
        <w:t xml:space="preserve"> </w:t>
      </w:r>
      <w:r w:rsidRPr="006B4AD4">
        <w:rPr>
          <w:szCs w:val="20"/>
        </w:rPr>
        <w:t>uit</w:t>
      </w:r>
      <w:r w:rsidR="00C1088B">
        <w:rPr>
          <w:szCs w:val="20"/>
        </w:rPr>
        <w:t xml:space="preserve"> </w:t>
      </w:r>
      <w:r w:rsidRPr="006B4AD4">
        <w:rPr>
          <w:szCs w:val="20"/>
        </w:rPr>
        <w:t>het</w:t>
      </w:r>
      <w:r w:rsidR="00C1088B">
        <w:rPr>
          <w:szCs w:val="20"/>
        </w:rPr>
        <w:t xml:space="preserve"> </w:t>
      </w:r>
      <w:r w:rsidRPr="006B4AD4">
        <w:rPr>
          <w:szCs w:val="20"/>
        </w:rPr>
        <w:t>Handelsregister.</w:t>
      </w:r>
    </w:p>
    <w:p w14:paraId="22BFD03F" w14:textId="40579C8A" w:rsidR="00D82571" w:rsidRPr="006B4AD4" w:rsidRDefault="00D82571" w:rsidP="00D82571">
      <w:pPr>
        <w:rPr>
          <w:szCs w:val="20"/>
        </w:rPr>
      </w:pPr>
      <w:r w:rsidRPr="006B4AD4">
        <w:rPr>
          <w:szCs w:val="20"/>
        </w:rPr>
        <w:t>Als</w:t>
      </w:r>
      <w:r w:rsidR="00C1088B">
        <w:rPr>
          <w:szCs w:val="20"/>
        </w:rPr>
        <w:t xml:space="preserve"> </w:t>
      </w:r>
      <w:r w:rsidRPr="006B4AD4">
        <w:rPr>
          <w:szCs w:val="20"/>
        </w:rPr>
        <w:t>(documenten</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Inschrijving</w:t>
      </w:r>
      <w:r w:rsidR="00C1088B">
        <w:rPr>
          <w:szCs w:val="20"/>
        </w:rPr>
        <w:t xml:space="preserve"> </w:t>
      </w:r>
      <w:r w:rsidRPr="006B4AD4">
        <w:rPr>
          <w:szCs w:val="20"/>
        </w:rPr>
        <w:t>niet</w:t>
      </w:r>
      <w:r w:rsidR="00C1088B">
        <w:rPr>
          <w:szCs w:val="20"/>
        </w:rPr>
        <w:t xml:space="preserve"> </w:t>
      </w:r>
      <w:r w:rsidRPr="006B4AD4">
        <w:rPr>
          <w:szCs w:val="20"/>
        </w:rPr>
        <w:t>(rechtsgeldig)</w:t>
      </w:r>
      <w:r w:rsidR="00C1088B">
        <w:rPr>
          <w:szCs w:val="20"/>
        </w:rPr>
        <w:t xml:space="preserve"> </w:t>
      </w:r>
      <w:r w:rsidRPr="006B4AD4">
        <w:rPr>
          <w:szCs w:val="20"/>
        </w:rPr>
        <w:t>zijn</w:t>
      </w:r>
      <w:r w:rsidR="00C1088B">
        <w:rPr>
          <w:szCs w:val="20"/>
        </w:rPr>
        <w:t xml:space="preserve"> </w:t>
      </w:r>
      <w:r w:rsidRPr="006B4AD4">
        <w:rPr>
          <w:szCs w:val="20"/>
        </w:rPr>
        <w:t>ondertekend,</w:t>
      </w:r>
      <w:r w:rsidR="00C1088B">
        <w:rPr>
          <w:szCs w:val="20"/>
        </w:rPr>
        <w:t xml:space="preserve"> </w:t>
      </w:r>
      <w:r w:rsidRPr="006B4AD4">
        <w:rPr>
          <w:szCs w:val="20"/>
        </w:rPr>
        <w:t>kan</w:t>
      </w:r>
      <w:r w:rsidR="00C1088B">
        <w:rPr>
          <w:szCs w:val="20"/>
        </w:rPr>
        <w:t xml:space="preserve"> </w:t>
      </w:r>
      <w:r w:rsidRPr="006B4AD4">
        <w:rPr>
          <w:szCs w:val="20"/>
        </w:rPr>
        <w:t>de</w:t>
      </w:r>
      <w:r w:rsidR="00C1088B">
        <w:rPr>
          <w:szCs w:val="20"/>
        </w:rPr>
        <w:t xml:space="preserve"> </w:t>
      </w:r>
      <w:r w:rsidRPr="006B4AD4">
        <w:rPr>
          <w:szCs w:val="20"/>
        </w:rPr>
        <w:t>Inschrijving</w:t>
      </w:r>
      <w:r w:rsidR="00C1088B">
        <w:rPr>
          <w:szCs w:val="20"/>
        </w:rPr>
        <w:t xml:space="preserve"> </w:t>
      </w:r>
      <w:r w:rsidRPr="006B4AD4">
        <w:rPr>
          <w:szCs w:val="20"/>
        </w:rPr>
        <w:t>ongeldig</w:t>
      </w:r>
      <w:r w:rsidR="00C1088B">
        <w:rPr>
          <w:szCs w:val="20"/>
        </w:rPr>
        <w:t xml:space="preserve"> </w:t>
      </w:r>
      <w:r w:rsidRPr="006B4AD4">
        <w:rPr>
          <w:szCs w:val="20"/>
        </w:rPr>
        <w:t>worden</w:t>
      </w:r>
      <w:r w:rsidR="00C1088B">
        <w:rPr>
          <w:szCs w:val="20"/>
        </w:rPr>
        <w:t xml:space="preserve"> </w:t>
      </w:r>
      <w:r w:rsidRPr="006B4AD4">
        <w:rPr>
          <w:szCs w:val="20"/>
        </w:rPr>
        <w:t>verklaard.</w:t>
      </w:r>
      <w:r w:rsidR="00C1088B">
        <w:rPr>
          <w:szCs w:val="20"/>
        </w:rPr>
        <w:t xml:space="preserve"> </w:t>
      </w:r>
      <w:r w:rsidRPr="006B4AD4">
        <w:rPr>
          <w:szCs w:val="20"/>
        </w:rPr>
        <w:t>Omdat</w:t>
      </w:r>
      <w:r w:rsidR="00C1088B">
        <w:rPr>
          <w:szCs w:val="20"/>
        </w:rPr>
        <w:t xml:space="preserve"> </w:t>
      </w:r>
      <w:r w:rsidRPr="006B4AD4">
        <w:rPr>
          <w:szCs w:val="20"/>
        </w:rPr>
        <w:t>het</w:t>
      </w:r>
      <w:r w:rsidR="00C1088B">
        <w:rPr>
          <w:szCs w:val="20"/>
        </w:rPr>
        <w:t xml:space="preserve"> </w:t>
      </w:r>
      <w:r w:rsidRPr="006B4AD4">
        <w:rPr>
          <w:szCs w:val="20"/>
        </w:rPr>
        <w:t>gaat</w:t>
      </w:r>
      <w:r w:rsidR="00C1088B">
        <w:rPr>
          <w:szCs w:val="20"/>
        </w:rPr>
        <w:t xml:space="preserve"> </w:t>
      </w:r>
      <w:r w:rsidRPr="006B4AD4">
        <w:rPr>
          <w:szCs w:val="20"/>
        </w:rPr>
        <w:t>om</w:t>
      </w:r>
      <w:r w:rsidR="00C1088B">
        <w:rPr>
          <w:szCs w:val="20"/>
        </w:rPr>
        <w:t xml:space="preserve"> </w:t>
      </w:r>
      <w:r w:rsidRPr="006B4AD4">
        <w:rPr>
          <w:szCs w:val="20"/>
        </w:rPr>
        <w:t>een</w:t>
      </w:r>
      <w:r w:rsidR="00C1088B">
        <w:rPr>
          <w:szCs w:val="20"/>
        </w:rPr>
        <w:t xml:space="preserve"> </w:t>
      </w:r>
      <w:r w:rsidRPr="006B4AD4">
        <w:rPr>
          <w:szCs w:val="20"/>
        </w:rPr>
        <w:t>volledig</w:t>
      </w:r>
      <w:r w:rsidR="00C1088B">
        <w:rPr>
          <w:szCs w:val="20"/>
        </w:rPr>
        <w:t xml:space="preserve"> </w:t>
      </w:r>
      <w:r w:rsidRPr="006B4AD4">
        <w:rPr>
          <w:szCs w:val="20"/>
        </w:rPr>
        <w:t>digitale</w:t>
      </w:r>
      <w:r w:rsidR="00C1088B">
        <w:rPr>
          <w:szCs w:val="20"/>
        </w:rPr>
        <w:t xml:space="preserve"> </w:t>
      </w:r>
      <w:r w:rsidRPr="006B4AD4">
        <w:rPr>
          <w:szCs w:val="20"/>
        </w:rPr>
        <w:t>procedure</w:t>
      </w:r>
      <w:r w:rsidR="00C1088B">
        <w:rPr>
          <w:szCs w:val="20"/>
        </w:rPr>
        <w:t xml:space="preserve"> </w:t>
      </w:r>
      <w:r w:rsidRPr="006B4AD4">
        <w:rPr>
          <w:szCs w:val="20"/>
        </w:rPr>
        <w:t>dienen</w:t>
      </w:r>
      <w:r w:rsidR="00C1088B">
        <w:rPr>
          <w:szCs w:val="20"/>
        </w:rPr>
        <w:t xml:space="preserve"> </w:t>
      </w:r>
      <w:r w:rsidRPr="006B4AD4">
        <w:rPr>
          <w:szCs w:val="20"/>
        </w:rPr>
        <w:t>de</w:t>
      </w:r>
      <w:r w:rsidR="00C1088B">
        <w:rPr>
          <w:szCs w:val="20"/>
        </w:rPr>
        <w:t xml:space="preserve"> </w:t>
      </w:r>
      <w:r w:rsidRPr="006B4AD4">
        <w:rPr>
          <w:szCs w:val="20"/>
        </w:rPr>
        <w:t>in</w:t>
      </w:r>
      <w:r w:rsidR="00C1088B">
        <w:rPr>
          <w:szCs w:val="20"/>
        </w:rPr>
        <w:t xml:space="preserve"> </w:t>
      </w:r>
      <w:r w:rsidRPr="006B4AD4">
        <w:rPr>
          <w:szCs w:val="20"/>
        </w:rPr>
        <w:t>te</w:t>
      </w:r>
      <w:r w:rsidR="00C1088B">
        <w:rPr>
          <w:szCs w:val="20"/>
        </w:rPr>
        <w:t xml:space="preserve"> </w:t>
      </w:r>
      <w:r w:rsidRPr="006B4AD4">
        <w:rPr>
          <w:szCs w:val="20"/>
        </w:rPr>
        <w:t>leveren</w:t>
      </w:r>
      <w:r w:rsidR="00C1088B">
        <w:rPr>
          <w:szCs w:val="20"/>
        </w:rPr>
        <w:t xml:space="preserve"> </w:t>
      </w:r>
      <w:r w:rsidRPr="006B4AD4">
        <w:rPr>
          <w:szCs w:val="20"/>
        </w:rPr>
        <w:t>stukken</w:t>
      </w:r>
      <w:r w:rsidR="00C1088B">
        <w:rPr>
          <w:szCs w:val="20"/>
        </w:rPr>
        <w:t xml:space="preserve"> </w:t>
      </w:r>
      <w:r w:rsidRPr="006B4AD4">
        <w:rPr>
          <w:szCs w:val="20"/>
        </w:rPr>
        <w:t>gescand</w:t>
      </w:r>
      <w:r w:rsidR="00C1088B">
        <w:rPr>
          <w:szCs w:val="20"/>
        </w:rPr>
        <w:t xml:space="preserve"> </w:t>
      </w:r>
      <w:r w:rsidRPr="006B4AD4">
        <w:rPr>
          <w:szCs w:val="20"/>
        </w:rPr>
        <w:t>en</w:t>
      </w:r>
      <w:r w:rsidR="00C1088B">
        <w:rPr>
          <w:szCs w:val="20"/>
        </w:rPr>
        <w:t xml:space="preserve"> </w:t>
      </w:r>
      <w:r w:rsidRPr="006B4AD4">
        <w:rPr>
          <w:szCs w:val="20"/>
        </w:rPr>
        <w:t>geüpload</w:t>
      </w:r>
      <w:r w:rsidR="00C1088B">
        <w:rPr>
          <w:szCs w:val="20"/>
        </w:rPr>
        <w:t xml:space="preserve"> </w:t>
      </w:r>
      <w:r w:rsidRPr="006B4AD4">
        <w:rPr>
          <w:szCs w:val="20"/>
        </w:rPr>
        <w:t>te</w:t>
      </w:r>
      <w:r w:rsidR="00C1088B">
        <w:rPr>
          <w:szCs w:val="20"/>
        </w:rPr>
        <w:t xml:space="preserve"> </w:t>
      </w:r>
      <w:r w:rsidRPr="006B4AD4">
        <w:rPr>
          <w:szCs w:val="20"/>
        </w:rPr>
        <w:t>worden</w:t>
      </w:r>
      <w:r w:rsidR="00C1088B">
        <w:rPr>
          <w:szCs w:val="20"/>
        </w:rPr>
        <w:t xml:space="preserve"> </w:t>
      </w:r>
      <w:r w:rsidR="007572D5" w:rsidRPr="006B4AD4">
        <w:rPr>
          <w:szCs w:val="20"/>
        </w:rPr>
        <w:t>via</w:t>
      </w:r>
      <w:r w:rsidR="00C1088B">
        <w:rPr>
          <w:szCs w:val="20"/>
        </w:rPr>
        <w:t xml:space="preserve"> </w:t>
      </w:r>
      <w:r w:rsidR="009468B1" w:rsidRPr="006B4AD4">
        <w:rPr>
          <w:szCs w:val="20"/>
        </w:rPr>
        <w:t>TenderNed</w:t>
      </w:r>
      <w:r w:rsidRPr="006B4AD4">
        <w:rPr>
          <w:szCs w:val="20"/>
        </w:rPr>
        <w:t>.</w:t>
      </w:r>
      <w:r w:rsidR="00C1088B">
        <w:rPr>
          <w:szCs w:val="20"/>
        </w:rPr>
        <w:t xml:space="preserve"> </w:t>
      </w:r>
      <w:r w:rsidRPr="006B4AD4">
        <w:rPr>
          <w:szCs w:val="20"/>
        </w:rPr>
        <w:t>De</w:t>
      </w:r>
      <w:r w:rsidR="00C1088B">
        <w:rPr>
          <w:szCs w:val="20"/>
        </w:rPr>
        <w:t xml:space="preserve"> </w:t>
      </w:r>
      <w:r w:rsidRPr="006B4AD4">
        <w:rPr>
          <w:szCs w:val="20"/>
        </w:rPr>
        <w:t>originele</w:t>
      </w:r>
      <w:r w:rsidR="00C1088B">
        <w:rPr>
          <w:szCs w:val="20"/>
        </w:rPr>
        <w:t xml:space="preserve"> </w:t>
      </w:r>
      <w:r w:rsidRPr="006B4AD4">
        <w:rPr>
          <w:szCs w:val="20"/>
        </w:rPr>
        <w:t>stukken</w:t>
      </w:r>
      <w:r w:rsidR="00C1088B">
        <w:rPr>
          <w:szCs w:val="20"/>
        </w:rPr>
        <w:t xml:space="preserve"> </w:t>
      </w:r>
      <w:r w:rsidRPr="006B4AD4">
        <w:rPr>
          <w:szCs w:val="20"/>
        </w:rPr>
        <w:t>blijven</w:t>
      </w:r>
      <w:r w:rsidR="00C1088B">
        <w:rPr>
          <w:szCs w:val="20"/>
        </w:rPr>
        <w:t xml:space="preserve"> </w:t>
      </w:r>
      <w:r w:rsidRPr="006B4AD4">
        <w:rPr>
          <w:szCs w:val="20"/>
        </w:rPr>
        <w:t>bij</w:t>
      </w:r>
      <w:r w:rsidR="00C1088B">
        <w:rPr>
          <w:szCs w:val="20"/>
        </w:rPr>
        <w:t xml:space="preserve"> </w:t>
      </w:r>
      <w:r w:rsidRPr="006B4AD4">
        <w:rPr>
          <w:szCs w:val="20"/>
        </w:rPr>
        <w:t>Inschrijver.</w:t>
      </w:r>
      <w:r w:rsidR="00C1088B">
        <w:rPr>
          <w:szCs w:val="20"/>
        </w:rPr>
        <w:t xml:space="preserve"> </w:t>
      </w:r>
      <w:r w:rsidRPr="006B4AD4">
        <w:rPr>
          <w:szCs w:val="20"/>
        </w:rPr>
        <w:t>De</w:t>
      </w:r>
      <w:r w:rsidR="00C1088B">
        <w:rPr>
          <w:szCs w:val="20"/>
        </w:rPr>
        <w:t xml:space="preserve"> </w:t>
      </w:r>
      <w:r w:rsidR="00163675" w:rsidRPr="006B4AD4">
        <w:rPr>
          <w:szCs w:val="20"/>
        </w:rPr>
        <w:t>HAN</w:t>
      </w:r>
      <w:r w:rsidR="00C1088B">
        <w:rPr>
          <w:szCs w:val="20"/>
        </w:rPr>
        <w:t xml:space="preserve"> </w:t>
      </w:r>
      <w:r w:rsidRPr="006B4AD4">
        <w:rPr>
          <w:szCs w:val="20"/>
        </w:rPr>
        <w:t>kan</w:t>
      </w:r>
      <w:r w:rsidR="00C1088B">
        <w:rPr>
          <w:szCs w:val="20"/>
        </w:rPr>
        <w:t xml:space="preserve"> </w:t>
      </w:r>
      <w:r w:rsidRPr="006B4AD4">
        <w:rPr>
          <w:szCs w:val="20"/>
        </w:rPr>
        <w:t>na</w:t>
      </w:r>
      <w:r w:rsidR="00C1088B">
        <w:rPr>
          <w:szCs w:val="20"/>
        </w:rPr>
        <w:t xml:space="preserve"> </w:t>
      </w:r>
      <w:r w:rsidRPr="006B4AD4">
        <w:rPr>
          <w:szCs w:val="20"/>
        </w:rPr>
        <w:t>gunning</w:t>
      </w:r>
      <w:r w:rsidR="00C1088B">
        <w:rPr>
          <w:szCs w:val="20"/>
        </w:rPr>
        <w:t xml:space="preserve"> </w:t>
      </w:r>
      <w:r w:rsidRPr="006B4AD4">
        <w:rPr>
          <w:szCs w:val="20"/>
        </w:rPr>
        <w:t>de</w:t>
      </w:r>
      <w:r w:rsidR="00C1088B">
        <w:rPr>
          <w:szCs w:val="20"/>
        </w:rPr>
        <w:t xml:space="preserve"> </w:t>
      </w:r>
      <w:r w:rsidRPr="006B4AD4">
        <w:rPr>
          <w:szCs w:val="20"/>
        </w:rPr>
        <w:t>originele</w:t>
      </w:r>
      <w:r w:rsidR="00C1088B">
        <w:rPr>
          <w:szCs w:val="20"/>
        </w:rPr>
        <w:t xml:space="preserve"> </w:t>
      </w:r>
      <w:r w:rsidRPr="006B4AD4">
        <w:rPr>
          <w:szCs w:val="20"/>
        </w:rPr>
        <w:t>stukken</w:t>
      </w:r>
      <w:r w:rsidR="00C1088B">
        <w:rPr>
          <w:szCs w:val="20"/>
        </w:rPr>
        <w:t xml:space="preserve"> </w:t>
      </w:r>
      <w:r w:rsidRPr="006B4AD4">
        <w:rPr>
          <w:szCs w:val="20"/>
        </w:rPr>
        <w:t>met</w:t>
      </w:r>
      <w:r w:rsidR="00C1088B">
        <w:rPr>
          <w:szCs w:val="20"/>
        </w:rPr>
        <w:t xml:space="preserve"> </w:t>
      </w:r>
      <w:r w:rsidRPr="006B4AD4">
        <w:rPr>
          <w:szCs w:val="20"/>
        </w:rPr>
        <w:t>de</w:t>
      </w:r>
      <w:r w:rsidR="00C1088B">
        <w:rPr>
          <w:szCs w:val="20"/>
        </w:rPr>
        <w:t xml:space="preserve"> </w:t>
      </w:r>
      <w:r w:rsidRPr="006B4AD4">
        <w:rPr>
          <w:szCs w:val="20"/>
        </w:rPr>
        <w:t>natte</w:t>
      </w:r>
      <w:r w:rsidR="00C1088B">
        <w:rPr>
          <w:szCs w:val="20"/>
        </w:rPr>
        <w:t xml:space="preserve"> </w:t>
      </w:r>
      <w:r w:rsidRPr="006B4AD4">
        <w:rPr>
          <w:szCs w:val="20"/>
        </w:rPr>
        <w:t>handtekeningen</w:t>
      </w:r>
      <w:r w:rsidR="00C1088B">
        <w:rPr>
          <w:szCs w:val="20"/>
        </w:rPr>
        <w:t xml:space="preserve"> </w:t>
      </w:r>
      <w:r w:rsidRPr="006B4AD4">
        <w:rPr>
          <w:szCs w:val="20"/>
        </w:rPr>
        <w:t>alsnog</w:t>
      </w:r>
      <w:r w:rsidR="00C1088B">
        <w:rPr>
          <w:szCs w:val="20"/>
        </w:rPr>
        <w:t xml:space="preserve"> </w:t>
      </w:r>
      <w:r w:rsidRPr="006B4AD4">
        <w:rPr>
          <w:szCs w:val="20"/>
        </w:rPr>
        <w:t>opvragen.</w:t>
      </w:r>
    </w:p>
    <w:p w14:paraId="33A4C3CC" w14:textId="0589C1E2" w:rsidR="00D82571" w:rsidRPr="006421D1" w:rsidRDefault="00D82571" w:rsidP="002777AA">
      <w:pPr>
        <w:pStyle w:val="Kop2"/>
      </w:pPr>
      <w:bookmarkStart w:id="134" w:name="_Toc20129188"/>
      <w:bookmarkStart w:id="135" w:name="_Toc54337752"/>
      <w:r w:rsidRPr="006421D1">
        <w:t>Inschrijvingen</w:t>
      </w:r>
      <w:r w:rsidR="00C1088B">
        <w:t xml:space="preserve"> </w:t>
      </w:r>
      <w:r w:rsidRPr="006421D1">
        <w:t>uit</w:t>
      </w:r>
      <w:r w:rsidR="00C1088B">
        <w:t xml:space="preserve"> </w:t>
      </w:r>
      <w:r w:rsidRPr="006421D1">
        <w:t>hetzelfde</w:t>
      </w:r>
      <w:r w:rsidR="00C1088B">
        <w:t xml:space="preserve"> </w:t>
      </w:r>
      <w:r w:rsidRPr="006421D1">
        <w:t>concern</w:t>
      </w:r>
      <w:bookmarkEnd w:id="134"/>
      <w:bookmarkEnd w:id="135"/>
    </w:p>
    <w:p w14:paraId="52F84AD1" w14:textId="495EF0A0" w:rsidR="00D82571" w:rsidRPr="006B4AD4" w:rsidRDefault="00D82571" w:rsidP="00D82571">
      <w:pPr>
        <w:rPr>
          <w:szCs w:val="20"/>
        </w:rPr>
      </w:pPr>
      <w:r w:rsidRPr="006B4AD4">
        <w:rPr>
          <w:szCs w:val="20"/>
        </w:rPr>
        <w:t>Het</w:t>
      </w:r>
      <w:r w:rsidR="00C1088B">
        <w:rPr>
          <w:szCs w:val="20"/>
        </w:rPr>
        <w:t xml:space="preserve"> </w:t>
      </w:r>
      <w:r w:rsidRPr="006B4AD4">
        <w:rPr>
          <w:szCs w:val="20"/>
        </w:rPr>
        <w:t>is</w:t>
      </w:r>
      <w:r w:rsidR="00C1088B">
        <w:rPr>
          <w:szCs w:val="20"/>
        </w:rPr>
        <w:t xml:space="preserve"> </w:t>
      </w:r>
      <w:r w:rsidRPr="006B4AD4">
        <w:rPr>
          <w:szCs w:val="20"/>
        </w:rPr>
        <w:t>ondernemingen</w:t>
      </w:r>
      <w:r w:rsidR="00C1088B">
        <w:rPr>
          <w:szCs w:val="20"/>
        </w:rPr>
        <w:t xml:space="preserve"> </w:t>
      </w:r>
      <w:r w:rsidRPr="006B4AD4">
        <w:rPr>
          <w:szCs w:val="20"/>
        </w:rPr>
        <w:t>uit</w:t>
      </w:r>
      <w:r w:rsidR="00C1088B">
        <w:rPr>
          <w:szCs w:val="20"/>
        </w:rPr>
        <w:t xml:space="preserve"> </w:t>
      </w:r>
      <w:r w:rsidRPr="006B4AD4">
        <w:rPr>
          <w:szCs w:val="20"/>
        </w:rPr>
        <w:t>hetzelfde</w:t>
      </w:r>
      <w:r w:rsidR="00C1088B">
        <w:rPr>
          <w:szCs w:val="20"/>
        </w:rPr>
        <w:t xml:space="preserve"> </w:t>
      </w:r>
      <w:r w:rsidRPr="006B4AD4">
        <w:rPr>
          <w:szCs w:val="20"/>
        </w:rPr>
        <w:t>concern</w:t>
      </w:r>
      <w:r w:rsidR="00C1088B">
        <w:rPr>
          <w:szCs w:val="20"/>
        </w:rPr>
        <w:t xml:space="preserve"> </w:t>
      </w:r>
      <w:r w:rsidRPr="006B4AD4">
        <w:rPr>
          <w:szCs w:val="20"/>
        </w:rPr>
        <w:t>toegestaan</w:t>
      </w:r>
      <w:r w:rsidR="00C1088B">
        <w:rPr>
          <w:szCs w:val="20"/>
        </w:rPr>
        <w:t xml:space="preserve"> </w:t>
      </w:r>
      <w:r w:rsidRPr="006B4AD4">
        <w:rPr>
          <w:szCs w:val="20"/>
        </w:rPr>
        <w:t>in</w:t>
      </w:r>
      <w:r w:rsidR="00C1088B">
        <w:rPr>
          <w:szCs w:val="20"/>
        </w:rPr>
        <w:t xml:space="preserve"> </w:t>
      </w:r>
      <w:r w:rsidRPr="006B4AD4">
        <w:rPr>
          <w:szCs w:val="20"/>
        </w:rPr>
        <w:t>te</w:t>
      </w:r>
      <w:r w:rsidR="00C1088B">
        <w:rPr>
          <w:szCs w:val="20"/>
        </w:rPr>
        <w:t xml:space="preserve"> </w:t>
      </w:r>
      <w:r w:rsidRPr="006B4AD4">
        <w:rPr>
          <w:szCs w:val="20"/>
        </w:rPr>
        <w:t>schrijven,</w:t>
      </w:r>
      <w:r w:rsidR="00C1088B">
        <w:rPr>
          <w:szCs w:val="20"/>
        </w:rPr>
        <w:t xml:space="preserve"> </w:t>
      </w:r>
      <w:r w:rsidRPr="006B4AD4">
        <w:rPr>
          <w:szCs w:val="20"/>
        </w:rPr>
        <w:t>mits</w:t>
      </w:r>
      <w:r w:rsidR="00C1088B">
        <w:rPr>
          <w:szCs w:val="20"/>
        </w:rPr>
        <w:t xml:space="preserve"> </w:t>
      </w:r>
      <w:r w:rsidRPr="006B4AD4">
        <w:rPr>
          <w:szCs w:val="20"/>
        </w:rPr>
        <w:t>zij</w:t>
      </w:r>
      <w:r w:rsidR="00C1088B">
        <w:rPr>
          <w:szCs w:val="20"/>
        </w:rPr>
        <w:t xml:space="preserve"> </w:t>
      </w:r>
      <w:r w:rsidRPr="006B4AD4">
        <w:rPr>
          <w:szCs w:val="20"/>
        </w:rPr>
        <w:t>op</w:t>
      </w:r>
      <w:r w:rsidR="00C1088B">
        <w:rPr>
          <w:szCs w:val="20"/>
        </w:rPr>
        <w:t xml:space="preserve"> </w:t>
      </w:r>
      <w:r w:rsidRPr="006B4AD4">
        <w:rPr>
          <w:szCs w:val="20"/>
        </w:rPr>
        <w:t>verzoek</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00163675" w:rsidRPr="006B4AD4">
        <w:rPr>
          <w:szCs w:val="20"/>
        </w:rPr>
        <w:t>HAN</w:t>
      </w:r>
      <w:r w:rsidR="00C1088B">
        <w:rPr>
          <w:szCs w:val="20"/>
        </w:rPr>
        <w:t xml:space="preserve"> </w:t>
      </w:r>
      <w:r w:rsidRPr="006B4AD4">
        <w:rPr>
          <w:szCs w:val="20"/>
        </w:rPr>
        <w:t>gemotiveerd</w:t>
      </w:r>
      <w:r w:rsidR="00C1088B">
        <w:rPr>
          <w:szCs w:val="20"/>
        </w:rPr>
        <w:t xml:space="preserve"> </w:t>
      </w:r>
      <w:r w:rsidRPr="006B4AD4">
        <w:rPr>
          <w:szCs w:val="20"/>
        </w:rPr>
        <w:t>aantonen</w:t>
      </w:r>
      <w:r w:rsidR="00C1088B">
        <w:rPr>
          <w:szCs w:val="20"/>
        </w:rPr>
        <w:t xml:space="preserve"> </w:t>
      </w:r>
      <w:r w:rsidRPr="006B4AD4">
        <w:rPr>
          <w:szCs w:val="20"/>
        </w:rPr>
        <w:t>dat</w:t>
      </w:r>
      <w:r w:rsidR="00C1088B">
        <w:rPr>
          <w:szCs w:val="20"/>
        </w:rPr>
        <w:t xml:space="preserve"> </w:t>
      </w:r>
      <w:r w:rsidRPr="006B4AD4">
        <w:rPr>
          <w:szCs w:val="20"/>
        </w:rPr>
        <w:t>hun</w:t>
      </w:r>
      <w:r w:rsidR="00C1088B">
        <w:rPr>
          <w:szCs w:val="20"/>
        </w:rPr>
        <w:t xml:space="preserve"> </w:t>
      </w:r>
      <w:r w:rsidRPr="006B4AD4">
        <w:rPr>
          <w:szCs w:val="20"/>
        </w:rPr>
        <w:t>Inschrijvingen</w:t>
      </w:r>
      <w:r w:rsidR="00C1088B">
        <w:rPr>
          <w:szCs w:val="20"/>
        </w:rPr>
        <w:t xml:space="preserve"> </w:t>
      </w:r>
      <w:r w:rsidRPr="006B4AD4">
        <w:rPr>
          <w:szCs w:val="20"/>
        </w:rPr>
        <w:t>onafhankelijk</w:t>
      </w:r>
      <w:r w:rsidR="00C1088B">
        <w:rPr>
          <w:szCs w:val="20"/>
        </w:rPr>
        <w:t xml:space="preserve"> </w:t>
      </w:r>
      <w:r w:rsidRPr="006B4AD4">
        <w:rPr>
          <w:szCs w:val="20"/>
        </w:rPr>
        <w:t>en</w:t>
      </w:r>
      <w:r w:rsidR="00C1088B">
        <w:rPr>
          <w:szCs w:val="20"/>
        </w:rPr>
        <w:t xml:space="preserve"> </w:t>
      </w:r>
      <w:r w:rsidRPr="006B4AD4">
        <w:rPr>
          <w:szCs w:val="20"/>
        </w:rPr>
        <w:t>autonoom</w:t>
      </w:r>
      <w:r w:rsidR="00C1088B">
        <w:rPr>
          <w:szCs w:val="20"/>
        </w:rPr>
        <w:t xml:space="preserve"> </w:t>
      </w:r>
      <w:r w:rsidRPr="006B4AD4">
        <w:rPr>
          <w:szCs w:val="20"/>
        </w:rPr>
        <w:t>tot</w:t>
      </w:r>
      <w:r w:rsidR="00C1088B">
        <w:rPr>
          <w:szCs w:val="20"/>
        </w:rPr>
        <w:t xml:space="preserve"> </w:t>
      </w:r>
      <w:r w:rsidRPr="006B4AD4">
        <w:rPr>
          <w:szCs w:val="20"/>
        </w:rPr>
        <w:t>stand</w:t>
      </w:r>
      <w:r w:rsidR="00C1088B">
        <w:rPr>
          <w:szCs w:val="20"/>
        </w:rPr>
        <w:t xml:space="preserve"> </w:t>
      </w:r>
      <w:r w:rsidRPr="006B4AD4">
        <w:rPr>
          <w:szCs w:val="20"/>
        </w:rPr>
        <w:t>zijn</w:t>
      </w:r>
      <w:r w:rsidR="00C1088B">
        <w:rPr>
          <w:szCs w:val="20"/>
        </w:rPr>
        <w:t xml:space="preserve"> </w:t>
      </w:r>
      <w:r w:rsidRPr="006B4AD4">
        <w:rPr>
          <w:szCs w:val="20"/>
        </w:rPr>
        <w:t>gekomen</w:t>
      </w:r>
      <w:r w:rsidR="00C1088B">
        <w:rPr>
          <w:szCs w:val="20"/>
        </w:rPr>
        <w:t xml:space="preserve"> </w:t>
      </w:r>
      <w:r w:rsidRPr="006B4AD4">
        <w:rPr>
          <w:szCs w:val="20"/>
        </w:rPr>
        <w:t>en</w:t>
      </w:r>
      <w:r w:rsidR="00C1088B">
        <w:rPr>
          <w:szCs w:val="20"/>
        </w:rPr>
        <w:t xml:space="preserve"> </w:t>
      </w:r>
      <w:r w:rsidRPr="006B4AD4">
        <w:rPr>
          <w:szCs w:val="20"/>
        </w:rPr>
        <w:t>dat</w:t>
      </w:r>
      <w:r w:rsidR="00C1088B">
        <w:rPr>
          <w:szCs w:val="20"/>
        </w:rPr>
        <w:t xml:space="preserve"> </w:t>
      </w:r>
      <w:r w:rsidRPr="006B4AD4">
        <w:rPr>
          <w:szCs w:val="20"/>
        </w:rPr>
        <w:t>door</w:t>
      </w:r>
      <w:r w:rsidR="00C1088B">
        <w:rPr>
          <w:szCs w:val="20"/>
        </w:rPr>
        <w:t xml:space="preserve"> </w:t>
      </w:r>
      <w:r w:rsidRPr="006B4AD4">
        <w:rPr>
          <w:szCs w:val="20"/>
        </w:rPr>
        <w:t>hun</w:t>
      </w:r>
      <w:r w:rsidR="00C1088B">
        <w:rPr>
          <w:szCs w:val="20"/>
        </w:rPr>
        <w:t xml:space="preserve"> </w:t>
      </w:r>
      <w:r w:rsidRPr="006B4AD4">
        <w:rPr>
          <w:szCs w:val="20"/>
        </w:rPr>
        <w:t>Inschrijvingen</w:t>
      </w:r>
      <w:r w:rsidR="00C1088B">
        <w:rPr>
          <w:szCs w:val="20"/>
        </w:rPr>
        <w:t xml:space="preserve"> </w:t>
      </w:r>
      <w:r w:rsidRPr="006B4AD4">
        <w:rPr>
          <w:szCs w:val="20"/>
        </w:rPr>
        <w:t>het</w:t>
      </w:r>
      <w:r w:rsidR="00C1088B">
        <w:rPr>
          <w:szCs w:val="20"/>
        </w:rPr>
        <w:t xml:space="preserve"> </w:t>
      </w:r>
      <w:r w:rsidRPr="006B4AD4">
        <w:rPr>
          <w:szCs w:val="20"/>
        </w:rPr>
        <w:t>level</w:t>
      </w:r>
      <w:r w:rsidR="00C1088B">
        <w:rPr>
          <w:szCs w:val="20"/>
        </w:rPr>
        <w:t xml:space="preserve"> </w:t>
      </w:r>
      <w:proofErr w:type="spellStart"/>
      <w:r w:rsidRPr="006B4AD4">
        <w:rPr>
          <w:szCs w:val="20"/>
        </w:rPr>
        <w:t>playing</w:t>
      </w:r>
      <w:proofErr w:type="spellEnd"/>
      <w:r w:rsidR="00C1088B">
        <w:rPr>
          <w:szCs w:val="20"/>
        </w:rPr>
        <w:t xml:space="preserve"> </w:t>
      </w:r>
      <w:r w:rsidRPr="006B4AD4">
        <w:rPr>
          <w:szCs w:val="20"/>
        </w:rPr>
        <w:t>field</w:t>
      </w:r>
      <w:r w:rsidR="00C1088B">
        <w:rPr>
          <w:szCs w:val="20"/>
        </w:rPr>
        <w:t xml:space="preserve"> </w:t>
      </w:r>
      <w:r w:rsidRPr="006B4AD4">
        <w:rPr>
          <w:szCs w:val="20"/>
        </w:rPr>
        <w:t>niet</w:t>
      </w:r>
      <w:r w:rsidR="00C1088B">
        <w:rPr>
          <w:szCs w:val="20"/>
        </w:rPr>
        <w:t xml:space="preserve"> </w:t>
      </w:r>
      <w:r w:rsidRPr="006B4AD4">
        <w:rPr>
          <w:szCs w:val="20"/>
        </w:rPr>
        <w:t>is</w:t>
      </w:r>
      <w:r w:rsidR="00C1088B">
        <w:rPr>
          <w:szCs w:val="20"/>
        </w:rPr>
        <w:t xml:space="preserve"> </w:t>
      </w:r>
      <w:r w:rsidRPr="006B4AD4">
        <w:rPr>
          <w:szCs w:val="20"/>
        </w:rPr>
        <w:t>verstoord.</w:t>
      </w:r>
      <w:r w:rsidR="00C1088B">
        <w:rPr>
          <w:szCs w:val="20"/>
        </w:rPr>
        <w:t xml:space="preserve"> </w:t>
      </w:r>
      <w:r w:rsidRPr="006B4AD4">
        <w:rPr>
          <w:szCs w:val="20"/>
        </w:rPr>
        <w:t>Ondernemingen</w:t>
      </w:r>
      <w:r w:rsidR="00C1088B">
        <w:rPr>
          <w:szCs w:val="20"/>
        </w:rPr>
        <w:t xml:space="preserve"> </w:t>
      </w:r>
      <w:r w:rsidRPr="006B4AD4">
        <w:rPr>
          <w:szCs w:val="20"/>
        </w:rPr>
        <w:t>behoren</w:t>
      </w:r>
      <w:r w:rsidR="00C1088B">
        <w:rPr>
          <w:szCs w:val="20"/>
        </w:rPr>
        <w:t xml:space="preserve"> </w:t>
      </w:r>
      <w:r w:rsidRPr="006B4AD4">
        <w:rPr>
          <w:szCs w:val="20"/>
        </w:rPr>
        <w:t>tot</w:t>
      </w:r>
      <w:r w:rsidR="00C1088B">
        <w:rPr>
          <w:szCs w:val="20"/>
        </w:rPr>
        <w:t xml:space="preserve"> </w:t>
      </w:r>
      <w:r w:rsidRPr="006B4AD4">
        <w:rPr>
          <w:szCs w:val="20"/>
        </w:rPr>
        <w:t>hetzelfde</w:t>
      </w:r>
      <w:r w:rsidR="00C1088B">
        <w:rPr>
          <w:szCs w:val="20"/>
        </w:rPr>
        <w:t xml:space="preserve"> </w:t>
      </w:r>
      <w:r w:rsidRPr="006B4AD4">
        <w:rPr>
          <w:szCs w:val="20"/>
        </w:rPr>
        <w:t>concern</w:t>
      </w:r>
      <w:r w:rsidR="00C1088B">
        <w:rPr>
          <w:szCs w:val="20"/>
        </w:rPr>
        <w:t xml:space="preserve"> </w:t>
      </w:r>
      <w:r w:rsidRPr="006B4AD4">
        <w:rPr>
          <w:szCs w:val="20"/>
        </w:rPr>
        <w:t>indien</w:t>
      </w:r>
      <w:r w:rsidR="00C1088B">
        <w:rPr>
          <w:szCs w:val="20"/>
        </w:rPr>
        <w:t xml:space="preserve"> </w:t>
      </w:r>
      <w:r w:rsidRPr="006B4AD4">
        <w:rPr>
          <w:szCs w:val="20"/>
        </w:rPr>
        <w:t>zij:</w:t>
      </w:r>
    </w:p>
    <w:p w14:paraId="1A5B085F" w14:textId="6B2D8AC9" w:rsidR="00D82571" w:rsidRPr="006B4AD4" w:rsidRDefault="00D82571" w:rsidP="006820B1">
      <w:pPr>
        <w:pStyle w:val="Lijstalinea"/>
        <w:numPr>
          <w:ilvl w:val="0"/>
          <w:numId w:val="1"/>
        </w:numPr>
        <w:rPr>
          <w:szCs w:val="20"/>
        </w:rPr>
      </w:pPr>
      <w:r w:rsidRPr="006B4AD4">
        <w:rPr>
          <w:szCs w:val="20"/>
        </w:rPr>
        <w:t>aan</w:t>
      </w:r>
      <w:r w:rsidR="00C1088B">
        <w:rPr>
          <w:szCs w:val="20"/>
        </w:rPr>
        <w:t xml:space="preserve"> </w:t>
      </w:r>
      <w:r w:rsidRPr="006B4AD4">
        <w:rPr>
          <w:szCs w:val="20"/>
        </w:rPr>
        <w:t>elkaar</w:t>
      </w:r>
      <w:r w:rsidR="00C1088B">
        <w:rPr>
          <w:szCs w:val="20"/>
        </w:rPr>
        <w:t xml:space="preserve"> </w:t>
      </w:r>
      <w:r w:rsidRPr="006B4AD4">
        <w:rPr>
          <w:szCs w:val="20"/>
        </w:rPr>
        <w:t>gelieerd</w:t>
      </w:r>
      <w:r w:rsidR="00C1088B">
        <w:rPr>
          <w:szCs w:val="20"/>
        </w:rPr>
        <w:t xml:space="preserve"> </w:t>
      </w:r>
      <w:r w:rsidRPr="006B4AD4">
        <w:rPr>
          <w:szCs w:val="20"/>
        </w:rPr>
        <w:t>zijn</w:t>
      </w:r>
      <w:r w:rsidR="00C1088B">
        <w:rPr>
          <w:szCs w:val="20"/>
        </w:rPr>
        <w:t xml:space="preserve"> </w:t>
      </w:r>
      <w:r w:rsidRPr="006B4AD4">
        <w:rPr>
          <w:szCs w:val="20"/>
        </w:rPr>
        <w:t>op</w:t>
      </w:r>
      <w:r w:rsidR="00C1088B">
        <w:rPr>
          <w:szCs w:val="20"/>
        </w:rPr>
        <w:t xml:space="preserve"> </w:t>
      </w:r>
      <w:r w:rsidRPr="006B4AD4">
        <w:rPr>
          <w:szCs w:val="20"/>
        </w:rPr>
        <w:t>een</w:t>
      </w:r>
      <w:r w:rsidR="00C1088B">
        <w:rPr>
          <w:szCs w:val="20"/>
        </w:rPr>
        <w:t xml:space="preserve"> </w:t>
      </w:r>
      <w:r w:rsidRPr="006B4AD4">
        <w:rPr>
          <w:szCs w:val="20"/>
        </w:rPr>
        <w:t>wijze</w:t>
      </w:r>
      <w:r w:rsidR="00C1088B">
        <w:rPr>
          <w:szCs w:val="20"/>
        </w:rPr>
        <w:t xml:space="preserve"> </w:t>
      </w:r>
      <w:r w:rsidRPr="006B4AD4">
        <w:rPr>
          <w:szCs w:val="20"/>
        </w:rPr>
        <w:t>zoals</w:t>
      </w:r>
      <w:r w:rsidR="00C1088B">
        <w:rPr>
          <w:szCs w:val="20"/>
        </w:rPr>
        <w:t xml:space="preserve"> </w:t>
      </w:r>
      <w:r w:rsidRPr="006B4AD4">
        <w:rPr>
          <w:szCs w:val="20"/>
        </w:rPr>
        <w:t>bedoeld</w:t>
      </w:r>
      <w:r w:rsidR="00C1088B">
        <w:rPr>
          <w:szCs w:val="20"/>
        </w:rPr>
        <w:t xml:space="preserve"> </w:t>
      </w:r>
      <w:r w:rsidRPr="006B4AD4">
        <w:rPr>
          <w:szCs w:val="20"/>
        </w:rPr>
        <w:t>in</w:t>
      </w:r>
      <w:r w:rsidR="00C1088B">
        <w:rPr>
          <w:szCs w:val="20"/>
        </w:rPr>
        <w:t xml:space="preserve"> </w:t>
      </w:r>
      <w:r w:rsidRPr="006B4AD4">
        <w:rPr>
          <w:szCs w:val="20"/>
        </w:rPr>
        <w:t>artikel</w:t>
      </w:r>
      <w:r w:rsidR="00C1088B">
        <w:rPr>
          <w:szCs w:val="20"/>
        </w:rPr>
        <w:t xml:space="preserve"> </w:t>
      </w:r>
      <w:r w:rsidRPr="006B4AD4">
        <w:rPr>
          <w:szCs w:val="20"/>
        </w:rPr>
        <w:t>24a</w:t>
      </w:r>
      <w:r w:rsidR="00C1088B">
        <w:rPr>
          <w:szCs w:val="20"/>
        </w:rPr>
        <w:t xml:space="preserve"> </w:t>
      </w:r>
      <w:r w:rsidRPr="006B4AD4">
        <w:rPr>
          <w:szCs w:val="20"/>
        </w:rPr>
        <w:t>boek</w:t>
      </w:r>
      <w:r w:rsidR="00C1088B">
        <w:rPr>
          <w:szCs w:val="20"/>
        </w:rPr>
        <w:t xml:space="preserve"> </w:t>
      </w:r>
      <w:r w:rsidRPr="006B4AD4">
        <w:rPr>
          <w:szCs w:val="20"/>
        </w:rPr>
        <w:t>2</w:t>
      </w:r>
      <w:r w:rsidR="00C1088B">
        <w:rPr>
          <w:szCs w:val="20"/>
        </w:rPr>
        <w:t xml:space="preserve"> </w:t>
      </w:r>
      <w:r w:rsidRPr="006B4AD4">
        <w:rPr>
          <w:szCs w:val="20"/>
        </w:rPr>
        <w:t>van</w:t>
      </w:r>
      <w:r w:rsidR="00C1088B">
        <w:rPr>
          <w:szCs w:val="20"/>
        </w:rPr>
        <w:t xml:space="preserve"> </w:t>
      </w:r>
      <w:r w:rsidRPr="006B4AD4">
        <w:rPr>
          <w:szCs w:val="20"/>
        </w:rPr>
        <w:t>het</w:t>
      </w:r>
      <w:r w:rsidR="00C1088B">
        <w:rPr>
          <w:szCs w:val="20"/>
        </w:rPr>
        <w:t xml:space="preserve"> </w:t>
      </w:r>
      <w:r w:rsidRPr="006B4AD4">
        <w:rPr>
          <w:szCs w:val="20"/>
        </w:rPr>
        <w:t>Burgerlijk</w:t>
      </w:r>
      <w:r w:rsidR="00C1088B">
        <w:rPr>
          <w:szCs w:val="20"/>
        </w:rPr>
        <w:t xml:space="preserve"> </w:t>
      </w:r>
      <w:r w:rsidRPr="006B4AD4">
        <w:rPr>
          <w:szCs w:val="20"/>
        </w:rPr>
        <w:t>Wetboek;</w:t>
      </w:r>
    </w:p>
    <w:p w14:paraId="315CF330" w14:textId="5F902B95" w:rsidR="00D82571" w:rsidRPr="006B4AD4" w:rsidRDefault="00D82571" w:rsidP="006820B1">
      <w:pPr>
        <w:pStyle w:val="Lijstalinea"/>
        <w:numPr>
          <w:ilvl w:val="0"/>
          <w:numId w:val="1"/>
        </w:numPr>
        <w:rPr>
          <w:szCs w:val="20"/>
        </w:rPr>
      </w:pPr>
      <w:r w:rsidRPr="006B4AD4">
        <w:rPr>
          <w:szCs w:val="20"/>
        </w:rPr>
        <w:t>met</w:t>
      </w:r>
      <w:r w:rsidR="00C1088B">
        <w:rPr>
          <w:szCs w:val="20"/>
        </w:rPr>
        <w:t xml:space="preserve"> </w:t>
      </w:r>
      <w:r w:rsidRPr="006B4AD4">
        <w:rPr>
          <w:szCs w:val="20"/>
        </w:rPr>
        <w:t>elkaar</w:t>
      </w:r>
      <w:r w:rsidR="00C1088B">
        <w:rPr>
          <w:szCs w:val="20"/>
        </w:rPr>
        <w:t xml:space="preserve"> </w:t>
      </w:r>
      <w:r w:rsidRPr="006B4AD4">
        <w:rPr>
          <w:szCs w:val="20"/>
        </w:rPr>
        <w:t>zijn</w:t>
      </w:r>
      <w:r w:rsidR="00C1088B">
        <w:rPr>
          <w:szCs w:val="20"/>
        </w:rPr>
        <w:t xml:space="preserve"> </w:t>
      </w:r>
      <w:r w:rsidRPr="006B4AD4">
        <w:rPr>
          <w:szCs w:val="20"/>
        </w:rPr>
        <w:t>verbonden</w:t>
      </w:r>
      <w:r w:rsidR="00C1088B">
        <w:rPr>
          <w:szCs w:val="20"/>
        </w:rPr>
        <w:t xml:space="preserve"> </w:t>
      </w:r>
      <w:r w:rsidRPr="006B4AD4">
        <w:rPr>
          <w:szCs w:val="20"/>
        </w:rPr>
        <w:t>in</w:t>
      </w:r>
      <w:r w:rsidR="00C1088B">
        <w:rPr>
          <w:szCs w:val="20"/>
        </w:rPr>
        <w:t xml:space="preserve"> </w:t>
      </w:r>
      <w:r w:rsidRPr="006B4AD4">
        <w:rPr>
          <w:szCs w:val="20"/>
        </w:rPr>
        <w:t>een</w:t>
      </w:r>
      <w:r w:rsidR="00C1088B">
        <w:rPr>
          <w:szCs w:val="20"/>
        </w:rPr>
        <w:t xml:space="preserve"> </w:t>
      </w:r>
      <w:r w:rsidRPr="006B4AD4">
        <w:rPr>
          <w:szCs w:val="20"/>
        </w:rPr>
        <w:t>groep</w:t>
      </w:r>
      <w:r w:rsidR="00C1088B">
        <w:rPr>
          <w:szCs w:val="20"/>
        </w:rPr>
        <w:t xml:space="preserve"> </w:t>
      </w:r>
      <w:r w:rsidRPr="006B4AD4">
        <w:rPr>
          <w:szCs w:val="20"/>
        </w:rPr>
        <w:t>zoals</w:t>
      </w:r>
      <w:r w:rsidR="00C1088B">
        <w:rPr>
          <w:szCs w:val="20"/>
        </w:rPr>
        <w:t xml:space="preserve"> </w:t>
      </w:r>
      <w:r w:rsidRPr="006B4AD4">
        <w:rPr>
          <w:szCs w:val="20"/>
        </w:rPr>
        <w:t>bedoeld</w:t>
      </w:r>
      <w:r w:rsidR="00C1088B">
        <w:rPr>
          <w:szCs w:val="20"/>
        </w:rPr>
        <w:t xml:space="preserve"> </w:t>
      </w:r>
      <w:r w:rsidRPr="006B4AD4">
        <w:rPr>
          <w:szCs w:val="20"/>
        </w:rPr>
        <w:t>in</w:t>
      </w:r>
      <w:r w:rsidR="00C1088B">
        <w:rPr>
          <w:szCs w:val="20"/>
        </w:rPr>
        <w:t xml:space="preserve"> </w:t>
      </w:r>
      <w:r w:rsidRPr="006B4AD4">
        <w:rPr>
          <w:szCs w:val="20"/>
        </w:rPr>
        <w:t>artikel</w:t>
      </w:r>
      <w:r w:rsidR="00C1088B">
        <w:rPr>
          <w:szCs w:val="20"/>
        </w:rPr>
        <w:t xml:space="preserve"> </w:t>
      </w:r>
      <w:r w:rsidRPr="006B4AD4">
        <w:rPr>
          <w:szCs w:val="20"/>
        </w:rPr>
        <w:t>24b</w:t>
      </w:r>
      <w:r w:rsidR="00C1088B">
        <w:rPr>
          <w:szCs w:val="20"/>
        </w:rPr>
        <w:t xml:space="preserve"> </w:t>
      </w:r>
      <w:r w:rsidRPr="006B4AD4">
        <w:rPr>
          <w:szCs w:val="20"/>
        </w:rPr>
        <w:t>boek</w:t>
      </w:r>
      <w:r w:rsidR="00C1088B">
        <w:rPr>
          <w:szCs w:val="20"/>
        </w:rPr>
        <w:t xml:space="preserve"> </w:t>
      </w:r>
      <w:r w:rsidRPr="006B4AD4">
        <w:rPr>
          <w:szCs w:val="20"/>
        </w:rPr>
        <w:t>2</w:t>
      </w:r>
      <w:r w:rsidR="00C1088B">
        <w:rPr>
          <w:szCs w:val="20"/>
        </w:rPr>
        <w:t xml:space="preserve"> </w:t>
      </w:r>
      <w:r w:rsidRPr="006B4AD4">
        <w:rPr>
          <w:szCs w:val="20"/>
        </w:rPr>
        <w:t>van</w:t>
      </w:r>
      <w:r w:rsidR="00C1088B">
        <w:rPr>
          <w:szCs w:val="20"/>
        </w:rPr>
        <w:t xml:space="preserve"> </w:t>
      </w:r>
      <w:r w:rsidRPr="006B4AD4">
        <w:rPr>
          <w:szCs w:val="20"/>
        </w:rPr>
        <w:t>het</w:t>
      </w:r>
      <w:r w:rsidR="00C1088B">
        <w:rPr>
          <w:szCs w:val="20"/>
        </w:rPr>
        <w:t xml:space="preserve"> </w:t>
      </w:r>
      <w:r w:rsidRPr="006B4AD4">
        <w:rPr>
          <w:szCs w:val="20"/>
        </w:rPr>
        <w:t>Burgerlijk</w:t>
      </w:r>
      <w:r w:rsidR="00C1088B">
        <w:rPr>
          <w:szCs w:val="20"/>
        </w:rPr>
        <w:t xml:space="preserve"> </w:t>
      </w:r>
      <w:r w:rsidRPr="006B4AD4">
        <w:rPr>
          <w:szCs w:val="20"/>
        </w:rPr>
        <w:t>Wetboek;</w:t>
      </w:r>
    </w:p>
    <w:p w14:paraId="55EA47A3" w14:textId="0FF7A8A5" w:rsidR="00D82571" w:rsidRPr="006B4AD4" w:rsidRDefault="00D82571" w:rsidP="006820B1">
      <w:pPr>
        <w:pStyle w:val="Lijstalinea"/>
        <w:numPr>
          <w:ilvl w:val="0"/>
          <w:numId w:val="1"/>
        </w:numPr>
        <w:rPr>
          <w:szCs w:val="20"/>
        </w:rPr>
      </w:pPr>
      <w:r w:rsidRPr="006B4AD4">
        <w:rPr>
          <w:szCs w:val="20"/>
        </w:rPr>
        <w:t>aan</w:t>
      </w:r>
      <w:r w:rsidR="00C1088B">
        <w:rPr>
          <w:szCs w:val="20"/>
        </w:rPr>
        <w:t xml:space="preserve"> </w:t>
      </w:r>
      <w:r w:rsidRPr="006B4AD4">
        <w:rPr>
          <w:szCs w:val="20"/>
        </w:rPr>
        <w:t>elkaar</w:t>
      </w:r>
      <w:r w:rsidR="00C1088B">
        <w:rPr>
          <w:szCs w:val="20"/>
        </w:rPr>
        <w:t xml:space="preserve"> </w:t>
      </w:r>
      <w:r w:rsidRPr="006B4AD4">
        <w:rPr>
          <w:szCs w:val="20"/>
        </w:rPr>
        <w:t>zijn</w:t>
      </w:r>
      <w:r w:rsidR="00C1088B">
        <w:rPr>
          <w:szCs w:val="20"/>
        </w:rPr>
        <w:t xml:space="preserve"> </w:t>
      </w:r>
      <w:r w:rsidRPr="006B4AD4">
        <w:rPr>
          <w:szCs w:val="20"/>
        </w:rPr>
        <w:t>gelieerd</w:t>
      </w:r>
      <w:r w:rsidR="00C1088B">
        <w:rPr>
          <w:szCs w:val="20"/>
        </w:rPr>
        <w:t xml:space="preserve"> </w:t>
      </w:r>
      <w:r w:rsidRPr="006B4AD4">
        <w:rPr>
          <w:szCs w:val="20"/>
        </w:rPr>
        <w:t>in</w:t>
      </w:r>
      <w:r w:rsidR="00C1088B">
        <w:rPr>
          <w:szCs w:val="20"/>
        </w:rPr>
        <w:t xml:space="preserve"> </w:t>
      </w:r>
      <w:r w:rsidRPr="006B4AD4">
        <w:rPr>
          <w:szCs w:val="20"/>
        </w:rPr>
        <w:t>een</w:t>
      </w:r>
      <w:r w:rsidR="00C1088B">
        <w:rPr>
          <w:szCs w:val="20"/>
        </w:rPr>
        <w:t xml:space="preserve"> </w:t>
      </w:r>
      <w:r w:rsidRPr="006B4AD4">
        <w:rPr>
          <w:szCs w:val="20"/>
        </w:rPr>
        <w:t>aan</w:t>
      </w:r>
      <w:r w:rsidR="00C1088B">
        <w:rPr>
          <w:szCs w:val="20"/>
        </w:rPr>
        <w:t xml:space="preserve"> </w:t>
      </w:r>
      <w:r w:rsidRPr="006B4AD4">
        <w:rPr>
          <w:szCs w:val="20"/>
        </w:rPr>
        <w:t>sub</w:t>
      </w:r>
      <w:r w:rsidR="00C1088B">
        <w:rPr>
          <w:szCs w:val="20"/>
        </w:rPr>
        <w:t xml:space="preserve"> </w:t>
      </w:r>
      <w:r w:rsidRPr="006B4AD4">
        <w:rPr>
          <w:szCs w:val="20"/>
        </w:rPr>
        <w:t>a</w:t>
      </w:r>
      <w:r w:rsidR="00C1088B">
        <w:rPr>
          <w:szCs w:val="20"/>
        </w:rPr>
        <w:t xml:space="preserve"> </w:t>
      </w:r>
      <w:r w:rsidRPr="006B4AD4">
        <w:rPr>
          <w:szCs w:val="20"/>
        </w:rPr>
        <w:t>en/</w:t>
      </w:r>
      <w:r w:rsidR="00C1088B">
        <w:rPr>
          <w:szCs w:val="20"/>
        </w:rPr>
        <w:t xml:space="preserve"> </w:t>
      </w:r>
      <w:r w:rsidRPr="006B4AD4">
        <w:rPr>
          <w:szCs w:val="20"/>
        </w:rPr>
        <w:t>of</w:t>
      </w:r>
      <w:r w:rsidR="00C1088B">
        <w:rPr>
          <w:szCs w:val="20"/>
        </w:rPr>
        <w:t xml:space="preserve"> </w:t>
      </w:r>
      <w:r w:rsidRPr="006B4AD4">
        <w:rPr>
          <w:szCs w:val="20"/>
        </w:rPr>
        <w:t>sub</w:t>
      </w:r>
      <w:r w:rsidR="00C1088B">
        <w:rPr>
          <w:szCs w:val="20"/>
        </w:rPr>
        <w:t xml:space="preserve"> </w:t>
      </w:r>
      <w:r w:rsidRPr="006B4AD4">
        <w:rPr>
          <w:szCs w:val="20"/>
        </w:rPr>
        <w:t>b</w:t>
      </w:r>
      <w:r w:rsidR="00C1088B">
        <w:rPr>
          <w:szCs w:val="20"/>
        </w:rPr>
        <w:t xml:space="preserve"> </w:t>
      </w:r>
      <w:r w:rsidRPr="006B4AD4">
        <w:rPr>
          <w:szCs w:val="20"/>
        </w:rPr>
        <w:t>vergelijkbare</w:t>
      </w:r>
      <w:r w:rsidR="00C1088B">
        <w:rPr>
          <w:szCs w:val="20"/>
        </w:rPr>
        <w:t xml:space="preserve"> </w:t>
      </w:r>
      <w:r w:rsidRPr="006B4AD4">
        <w:rPr>
          <w:szCs w:val="20"/>
        </w:rPr>
        <w:t>rechtsvorm(en)</w:t>
      </w:r>
      <w:r w:rsidR="00C1088B">
        <w:rPr>
          <w:szCs w:val="20"/>
        </w:rPr>
        <w:t xml:space="preserve"> </w:t>
      </w:r>
      <w:r w:rsidRPr="006B4AD4">
        <w:rPr>
          <w:szCs w:val="20"/>
        </w:rPr>
        <w:t>naar</w:t>
      </w:r>
      <w:r w:rsidR="00C1088B">
        <w:rPr>
          <w:szCs w:val="20"/>
        </w:rPr>
        <w:t xml:space="preserve"> </w:t>
      </w:r>
      <w:r w:rsidRPr="006B4AD4">
        <w:rPr>
          <w:szCs w:val="20"/>
        </w:rPr>
        <w:t>buitenlands</w:t>
      </w:r>
      <w:r w:rsidR="00C1088B">
        <w:rPr>
          <w:szCs w:val="20"/>
        </w:rPr>
        <w:t xml:space="preserve"> </w:t>
      </w:r>
      <w:r w:rsidRPr="006B4AD4">
        <w:rPr>
          <w:szCs w:val="20"/>
        </w:rPr>
        <w:t>recht.</w:t>
      </w:r>
    </w:p>
    <w:p w14:paraId="17CB11D5" w14:textId="0BD94BD9" w:rsidR="00D82571" w:rsidRPr="006B4AD4" w:rsidRDefault="00D82571" w:rsidP="00D82571">
      <w:pPr>
        <w:rPr>
          <w:szCs w:val="20"/>
        </w:rPr>
      </w:pPr>
      <w:r w:rsidRPr="006B4AD4">
        <w:rPr>
          <w:szCs w:val="20"/>
        </w:rPr>
        <w:t>Indien</w:t>
      </w:r>
      <w:r w:rsidR="00C1088B">
        <w:rPr>
          <w:szCs w:val="20"/>
        </w:rPr>
        <w:t xml:space="preserve"> </w:t>
      </w:r>
      <w:r w:rsidRPr="006B4AD4">
        <w:rPr>
          <w:szCs w:val="20"/>
        </w:rPr>
        <w:t>uit</w:t>
      </w:r>
      <w:r w:rsidR="00C1088B">
        <w:rPr>
          <w:szCs w:val="20"/>
        </w:rPr>
        <w:t xml:space="preserve"> </w:t>
      </w:r>
      <w:r w:rsidRPr="006B4AD4">
        <w:rPr>
          <w:szCs w:val="20"/>
        </w:rPr>
        <w:t>de</w:t>
      </w:r>
      <w:r w:rsidR="00C1088B">
        <w:rPr>
          <w:szCs w:val="20"/>
        </w:rPr>
        <w:t xml:space="preserve"> </w:t>
      </w:r>
      <w:r w:rsidRPr="006B4AD4">
        <w:rPr>
          <w:szCs w:val="20"/>
        </w:rPr>
        <w:t>toelichting/</w:t>
      </w:r>
      <w:r w:rsidR="00C1088B">
        <w:rPr>
          <w:szCs w:val="20"/>
        </w:rPr>
        <w:t xml:space="preserve"> </w:t>
      </w:r>
      <w:r w:rsidRPr="006B4AD4">
        <w:rPr>
          <w:szCs w:val="20"/>
        </w:rPr>
        <w:t>motivering</w:t>
      </w:r>
      <w:r w:rsidR="00C1088B">
        <w:rPr>
          <w:szCs w:val="20"/>
        </w:rPr>
        <w:t xml:space="preserve"> </w:t>
      </w:r>
      <w:r w:rsidRPr="006B4AD4">
        <w:rPr>
          <w:szCs w:val="20"/>
        </w:rPr>
        <w:t>volgt</w:t>
      </w:r>
      <w:r w:rsidR="00C1088B">
        <w:rPr>
          <w:szCs w:val="20"/>
        </w:rPr>
        <w:t xml:space="preserve"> </w:t>
      </w:r>
      <w:r w:rsidRPr="006B4AD4">
        <w:rPr>
          <w:szCs w:val="20"/>
        </w:rPr>
        <w:t>dat</w:t>
      </w:r>
      <w:r w:rsidR="00C1088B">
        <w:rPr>
          <w:szCs w:val="20"/>
        </w:rPr>
        <w:t xml:space="preserve"> </w:t>
      </w:r>
      <w:r w:rsidRPr="006B4AD4">
        <w:rPr>
          <w:szCs w:val="20"/>
        </w:rPr>
        <w:t>de</w:t>
      </w:r>
      <w:r w:rsidR="00C1088B">
        <w:rPr>
          <w:szCs w:val="20"/>
        </w:rPr>
        <w:t xml:space="preserve"> </w:t>
      </w:r>
      <w:r w:rsidRPr="006B4AD4">
        <w:rPr>
          <w:szCs w:val="20"/>
        </w:rPr>
        <w:t>Inschrijvingen</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ondernemingen</w:t>
      </w:r>
      <w:r w:rsidR="00C1088B">
        <w:rPr>
          <w:szCs w:val="20"/>
        </w:rPr>
        <w:t xml:space="preserve"> </w:t>
      </w:r>
      <w:r w:rsidRPr="006B4AD4">
        <w:rPr>
          <w:szCs w:val="20"/>
        </w:rPr>
        <w:t>die</w:t>
      </w:r>
      <w:r w:rsidR="00C1088B">
        <w:rPr>
          <w:szCs w:val="20"/>
        </w:rPr>
        <w:t xml:space="preserve"> </w:t>
      </w:r>
      <w:r w:rsidRPr="006B4AD4">
        <w:rPr>
          <w:szCs w:val="20"/>
        </w:rPr>
        <w:t>tot</w:t>
      </w:r>
      <w:r w:rsidR="00C1088B">
        <w:rPr>
          <w:szCs w:val="20"/>
        </w:rPr>
        <w:t xml:space="preserve"> </w:t>
      </w:r>
      <w:r w:rsidRPr="006B4AD4">
        <w:rPr>
          <w:szCs w:val="20"/>
        </w:rPr>
        <w:t>hetzelfde</w:t>
      </w:r>
      <w:r w:rsidR="00C1088B">
        <w:rPr>
          <w:szCs w:val="20"/>
        </w:rPr>
        <w:t xml:space="preserve"> </w:t>
      </w:r>
      <w:r w:rsidRPr="006B4AD4">
        <w:rPr>
          <w:szCs w:val="20"/>
        </w:rPr>
        <w:t>concern</w:t>
      </w:r>
      <w:r w:rsidR="00C1088B">
        <w:rPr>
          <w:szCs w:val="20"/>
        </w:rPr>
        <w:t xml:space="preserve"> </w:t>
      </w:r>
      <w:r w:rsidRPr="006B4AD4">
        <w:rPr>
          <w:szCs w:val="20"/>
        </w:rPr>
        <w:t>behoren</w:t>
      </w:r>
      <w:r w:rsidR="00C1088B">
        <w:rPr>
          <w:szCs w:val="20"/>
        </w:rPr>
        <w:t xml:space="preserve"> </w:t>
      </w:r>
      <w:r w:rsidRPr="006B4AD4">
        <w:rPr>
          <w:szCs w:val="20"/>
        </w:rPr>
        <w:t>niet</w:t>
      </w:r>
      <w:r w:rsidR="00C1088B">
        <w:rPr>
          <w:szCs w:val="20"/>
        </w:rPr>
        <w:t xml:space="preserve"> </w:t>
      </w:r>
      <w:r w:rsidRPr="006B4AD4">
        <w:rPr>
          <w:szCs w:val="20"/>
        </w:rPr>
        <w:t>autonoom/</w:t>
      </w:r>
      <w:r w:rsidR="00C1088B">
        <w:rPr>
          <w:szCs w:val="20"/>
        </w:rPr>
        <w:t xml:space="preserve"> </w:t>
      </w:r>
      <w:r w:rsidRPr="006B4AD4">
        <w:rPr>
          <w:szCs w:val="20"/>
        </w:rPr>
        <w:t>onafhankelijk</w:t>
      </w:r>
      <w:r w:rsidR="00C1088B">
        <w:rPr>
          <w:szCs w:val="20"/>
        </w:rPr>
        <w:t xml:space="preserve"> </w:t>
      </w:r>
      <w:r w:rsidRPr="006B4AD4">
        <w:rPr>
          <w:szCs w:val="20"/>
        </w:rPr>
        <w:t>tot</w:t>
      </w:r>
      <w:r w:rsidR="00C1088B">
        <w:rPr>
          <w:szCs w:val="20"/>
        </w:rPr>
        <w:t xml:space="preserve"> </w:t>
      </w:r>
      <w:r w:rsidRPr="006B4AD4">
        <w:rPr>
          <w:szCs w:val="20"/>
        </w:rPr>
        <w:t>stand</w:t>
      </w:r>
      <w:r w:rsidR="00C1088B">
        <w:rPr>
          <w:szCs w:val="20"/>
        </w:rPr>
        <w:t xml:space="preserve"> </w:t>
      </w:r>
      <w:r w:rsidRPr="006B4AD4">
        <w:rPr>
          <w:szCs w:val="20"/>
        </w:rPr>
        <w:t>zijn</w:t>
      </w:r>
      <w:r w:rsidR="00C1088B">
        <w:rPr>
          <w:szCs w:val="20"/>
        </w:rPr>
        <w:t xml:space="preserve"> </w:t>
      </w:r>
      <w:r w:rsidRPr="006B4AD4">
        <w:rPr>
          <w:szCs w:val="20"/>
        </w:rPr>
        <w:t>gekomen</w:t>
      </w:r>
      <w:r w:rsidR="00C1088B">
        <w:rPr>
          <w:szCs w:val="20"/>
        </w:rPr>
        <w:t xml:space="preserve"> </w:t>
      </w:r>
      <w:r w:rsidRPr="006B4AD4">
        <w:rPr>
          <w:szCs w:val="20"/>
        </w:rPr>
        <w:t>en/</w:t>
      </w:r>
      <w:r w:rsidR="00C1088B">
        <w:rPr>
          <w:szCs w:val="20"/>
        </w:rPr>
        <w:t xml:space="preserve"> </w:t>
      </w:r>
      <w:r w:rsidRPr="006B4AD4">
        <w:rPr>
          <w:szCs w:val="20"/>
        </w:rPr>
        <w:t>of</w:t>
      </w:r>
      <w:r w:rsidR="00C1088B">
        <w:rPr>
          <w:szCs w:val="20"/>
        </w:rPr>
        <w:t xml:space="preserve"> </w:t>
      </w:r>
      <w:r w:rsidRPr="006B4AD4">
        <w:rPr>
          <w:szCs w:val="20"/>
        </w:rPr>
        <w:t>doordat</w:t>
      </w:r>
      <w:r w:rsidR="00C1088B">
        <w:rPr>
          <w:szCs w:val="20"/>
        </w:rPr>
        <w:t xml:space="preserve"> </w:t>
      </w:r>
      <w:r w:rsidRPr="006B4AD4">
        <w:rPr>
          <w:szCs w:val="20"/>
        </w:rPr>
        <w:t>het</w:t>
      </w:r>
      <w:r w:rsidR="00C1088B">
        <w:rPr>
          <w:szCs w:val="20"/>
        </w:rPr>
        <w:t xml:space="preserve"> </w:t>
      </w:r>
      <w:r w:rsidRPr="006B4AD4">
        <w:rPr>
          <w:szCs w:val="20"/>
        </w:rPr>
        <w:t>level</w:t>
      </w:r>
      <w:r w:rsidR="00C1088B">
        <w:rPr>
          <w:szCs w:val="20"/>
        </w:rPr>
        <w:t xml:space="preserve"> </w:t>
      </w:r>
      <w:proofErr w:type="spellStart"/>
      <w:r w:rsidRPr="006B4AD4">
        <w:rPr>
          <w:szCs w:val="20"/>
        </w:rPr>
        <w:t>playing</w:t>
      </w:r>
      <w:proofErr w:type="spellEnd"/>
      <w:r w:rsidR="00C1088B">
        <w:rPr>
          <w:szCs w:val="20"/>
        </w:rPr>
        <w:t xml:space="preserve"> </w:t>
      </w:r>
      <w:r w:rsidRPr="006B4AD4">
        <w:rPr>
          <w:szCs w:val="20"/>
        </w:rPr>
        <w:t>field</w:t>
      </w:r>
      <w:r w:rsidR="00C1088B">
        <w:rPr>
          <w:szCs w:val="20"/>
        </w:rPr>
        <w:t xml:space="preserve"> </w:t>
      </w:r>
      <w:r w:rsidRPr="006B4AD4">
        <w:rPr>
          <w:szCs w:val="20"/>
        </w:rPr>
        <w:t>is</w:t>
      </w:r>
      <w:r w:rsidR="00C1088B">
        <w:rPr>
          <w:szCs w:val="20"/>
        </w:rPr>
        <w:t xml:space="preserve"> </w:t>
      </w:r>
      <w:r w:rsidRPr="006B4AD4">
        <w:rPr>
          <w:szCs w:val="20"/>
        </w:rPr>
        <w:t>verstoord,</w:t>
      </w:r>
      <w:r w:rsidR="00C1088B">
        <w:rPr>
          <w:szCs w:val="20"/>
        </w:rPr>
        <w:t xml:space="preserve"> </w:t>
      </w:r>
      <w:r w:rsidRPr="006B4AD4">
        <w:rPr>
          <w:szCs w:val="20"/>
        </w:rPr>
        <w:t>zullen</w:t>
      </w:r>
      <w:r w:rsidR="00C1088B">
        <w:rPr>
          <w:szCs w:val="20"/>
        </w:rPr>
        <w:t xml:space="preserve"> </w:t>
      </w:r>
      <w:r w:rsidRPr="006B4AD4">
        <w:rPr>
          <w:szCs w:val="20"/>
        </w:rPr>
        <w:t>alle</w:t>
      </w:r>
      <w:r w:rsidR="00C1088B">
        <w:rPr>
          <w:szCs w:val="20"/>
        </w:rPr>
        <w:t xml:space="preserve"> </w:t>
      </w:r>
      <w:r w:rsidRPr="006B4AD4">
        <w:rPr>
          <w:szCs w:val="20"/>
        </w:rPr>
        <w:t>Inschrijvers</w:t>
      </w:r>
      <w:r w:rsidR="00C1088B">
        <w:rPr>
          <w:szCs w:val="20"/>
        </w:rPr>
        <w:t xml:space="preserve"> </w:t>
      </w:r>
      <w:r w:rsidRPr="006B4AD4">
        <w:rPr>
          <w:szCs w:val="20"/>
        </w:rPr>
        <w:t>uit</w:t>
      </w:r>
      <w:r w:rsidR="00C1088B">
        <w:rPr>
          <w:szCs w:val="20"/>
        </w:rPr>
        <w:t xml:space="preserve"> </w:t>
      </w:r>
      <w:r w:rsidRPr="006B4AD4">
        <w:rPr>
          <w:szCs w:val="20"/>
        </w:rPr>
        <w:t>hetzelfde</w:t>
      </w:r>
      <w:r w:rsidR="00C1088B">
        <w:rPr>
          <w:szCs w:val="20"/>
        </w:rPr>
        <w:t xml:space="preserve"> </w:t>
      </w:r>
      <w:r w:rsidRPr="006B4AD4">
        <w:rPr>
          <w:szCs w:val="20"/>
        </w:rPr>
        <w:t>concern</w:t>
      </w:r>
      <w:r w:rsidR="00C1088B">
        <w:rPr>
          <w:szCs w:val="20"/>
        </w:rPr>
        <w:t xml:space="preserve"> </w:t>
      </w:r>
      <w:r w:rsidRPr="006B4AD4">
        <w:rPr>
          <w:szCs w:val="20"/>
        </w:rPr>
        <w:t>worden</w:t>
      </w:r>
      <w:r w:rsidR="00C1088B">
        <w:rPr>
          <w:szCs w:val="20"/>
        </w:rPr>
        <w:t xml:space="preserve"> </w:t>
      </w:r>
      <w:r w:rsidRPr="006B4AD4">
        <w:rPr>
          <w:szCs w:val="20"/>
        </w:rPr>
        <w:t>uitgesloten</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00070F9F">
        <w:rPr>
          <w:szCs w:val="20"/>
        </w:rPr>
        <w:t>a</w:t>
      </w:r>
      <w:r w:rsidR="00F830FB">
        <w:rPr>
          <w:szCs w:val="20"/>
        </w:rPr>
        <w:t>anbesteding</w:t>
      </w:r>
      <w:r w:rsidRPr="006B4AD4">
        <w:rPr>
          <w:szCs w:val="20"/>
        </w:rPr>
        <w:t>sprocedure.</w:t>
      </w:r>
    </w:p>
    <w:p w14:paraId="7FEF2B3E" w14:textId="17B77F38" w:rsidR="00D82571" w:rsidRPr="006421D1" w:rsidRDefault="00D82571" w:rsidP="002777AA">
      <w:pPr>
        <w:pStyle w:val="Kop2"/>
      </w:pPr>
      <w:bookmarkStart w:id="136" w:name="_Toc20129189"/>
      <w:bookmarkStart w:id="137" w:name="_Toc54337753"/>
      <w:r w:rsidRPr="006421D1">
        <w:t>Inschrijving</w:t>
      </w:r>
      <w:r w:rsidR="00C1088B">
        <w:t xml:space="preserve"> </w:t>
      </w:r>
      <w:r w:rsidRPr="006421D1">
        <w:t>onvoorwaardelijk</w:t>
      </w:r>
      <w:r w:rsidR="00C1088B">
        <w:t xml:space="preserve"> </w:t>
      </w:r>
      <w:r w:rsidRPr="006421D1">
        <w:t>en</w:t>
      </w:r>
      <w:r w:rsidR="00C1088B">
        <w:t xml:space="preserve"> </w:t>
      </w:r>
      <w:r w:rsidRPr="006421D1">
        <w:t>zonder</w:t>
      </w:r>
      <w:r w:rsidR="00C1088B">
        <w:t xml:space="preserve"> </w:t>
      </w:r>
      <w:r w:rsidRPr="006421D1">
        <w:t>enig</w:t>
      </w:r>
      <w:r w:rsidR="00C1088B">
        <w:t xml:space="preserve"> </w:t>
      </w:r>
      <w:r w:rsidRPr="006421D1">
        <w:t>voorbehoud</w:t>
      </w:r>
      <w:bookmarkEnd w:id="136"/>
      <w:bookmarkEnd w:id="137"/>
      <w:r w:rsidR="00C1088B">
        <w:t xml:space="preserve"> </w:t>
      </w:r>
    </w:p>
    <w:p w14:paraId="155AEB27" w14:textId="517510A7" w:rsidR="00D82571" w:rsidRPr="006B4AD4" w:rsidRDefault="00D82571" w:rsidP="00D82571">
      <w:pPr>
        <w:rPr>
          <w:szCs w:val="20"/>
        </w:rPr>
      </w:pPr>
      <w:r w:rsidRPr="006B4AD4">
        <w:rPr>
          <w:szCs w:val="20"/>
        </w:rPr>
        <w:t>Door</w:t>
      </w:r>
      <w:r w:rsidR="00C1088B">
        <w:rPr>
          <w:szCs w:val="20"/>
        </w:rPr>
        <w:t xml:space="preserve"> </w:t>
      </w:r>
      <w:r w:rsidRPr="006B4AD4">
        <w:rPr>
          <w:szCs w:val="20"/>
        </w:rPr>
        <w:t>het</w:t>
      </w:r>
      <w:r w:rsidR="00C1088B">
        <w:rPr>
          <w:szCs w:val="20"/>
        </w:rPr>
        <w:t xml:space="preserve"> </w:t>
      </w:r>
      <w:r w:rsidRPr="006B4AD4">
        <w:rPr>
          <w:szCs w:val="20"/>
        </w:rPr>
        <w:t>indienen</w:t>
      </w:r>
      <w:r w:rsidR="00C1088B">
        <w:rPr>
          <w:szCs w:val="20"/>
        </w:rPr>
        <w:t xml:space="preserve"> </w:t>
      </w:r>
      <w:r w:rsidRPr="006B4AD4">
        <w:rPr>
          <w:szCs w:val="20"/>
        </w:rPr>
        <w:t>van</w:t>
      </w:r>
      <w:r w:rsidR="00C1088B">
        <w:rPr>
          <w:szCs w:val="20"/>
        </w:rPr>
        <w:t xml:space="preserve"> </w:t>
      </w:r>
      <w:r w:rsidRPr="006B4AD4">
        <w:rPr>
          <w:szCs w:val="20"/>
        </w:rPr>
        <w:t>een</w:t>
      </w:r>
      <w:r w:rsidR="00C1088B">
        <w:rPr>
          <w:szCs w:val="20"/>
        </w:rPr>
        <w:t xml:space="preserve"> </w:t>
      </w:r>
      <w:r w:rsidRPr="006B4AD4">
        <w:rPr>
          <w:szCs w:val="20"/>
        </w:rPr>
        <w:t>Inschrijving</w:t>
      </w:r>
      <w:r w:rsidR="00C1088B">
        <w:rPr>
          <w:szCs w:val="20"/>
        </w:rPr>
        <w:t xml:space="preserve"> </w:t>
      </w:r>
      <w:r w:rsidRPr="006B4AD4">
        <w:rPr>
          <w:szCs w:val="20"/>
        </w:rPr>
        <w:t>gaa</w:t>
      </w:r>
      <w:r w:rsidR="00163675" w:rsidRPr="006B4AD4">
        <w:rPr>
          <w:szCs w:val="20"/>
        </w:rPr>
        <w:t>t</w:t>
      </w:r>
      <w:r w:rsidR="00C1088B">
        <w:rPr>
          <w:szCs w:val="20"/>
        </w:rPr>
        <w:t xml:space="preserve"> </w:t>
      </w:r>
      <w:r w:rsidR="00A4596D" w:rsidRPr="006B4AD4">
        <w:rPr>
          <w:szCs w:val="20"/>
        </w:rPr>
        <w:t>Inschrijver</w:t>
      </w:r>
      <w:r w:rsidR="00C1088B">
        <w:rPr>
          <w:szCs w:val="20"/>
        </w:rPr>
        <w:t xml:space="preserve"> </w:t>
      </w:r>
      <w:r w:rsidRPr="006B4AD4">
        <w:rPr>
          <w:szCs w:val="20"/>
        </w:rPr>
        <w:t>uitdrukkelijk</w:t>
      </w:r>
      <w:r w:rsidR="00C1088B">
        <w:rPr>
          <w:szCs w:val="20"/>
        </w:rPr>
        <w:t xml:space="preserve"> </w:t>
      </w:r>
      <w:r w:rsidRPr="006B4AD4">
        <w:rPr>
          <w:szCs w:val="20"/>
        </w:rPr>
        <w:t>akkoord</w:t>
      </w:r>
      <w:r w:rsidR="00C1088B">
        <w:rPr>
          <w:szCs w:val="20"/>
        </w:rPr>
        <w:t xml:space="preserve"> </w:t>
      </w:r>
      <w:r w:rsidRPr="006B4AD4">
        <w:rPr>
          <w:szCs w:val="20"/>
        </w:rPr>
        <w:t>met</w:t>
      </w:r>
      <w:r w:rsidR="00C1088B">
        <w:rPr>
          <w:szCs w:val="20"/>
        </w:rPr>
        <w:t xml:space="preserve"> </w:t>
      </w:r>
      <w:r w:rsidRPr="006B4AD4">
        <w:rPr>
          <w:szCs w:val="20"/>
        </w:rPr>
        <w:t>de</w:t>
      </w:r>
      <w:r w:rsidR="00C1088B">
        <w:rPr>
          <w:szCs w:val="20"/>
        </w:rPr>
        <w:t xml:space="preserve"> </w:t>
      </w:r>
      <w:r w:rsidRPr="006B4AD4">
        <w:rPr>
          <w:szCs w:val="20"/>
        </w:rPr>
        <w:t>inhoud</w:t>
      </w:r>
      <w:r w:rsidR="00C1088B">
        <w:rPr>
          <w:szCs w:val="20"/>
        </w:rPr>
        <w:t xml:space="preserve"> </w:t>
      </w:r>
      <w:r w:rsidRPr="006B4AD4">
        <w:rPr>
          <w:szCs w:val="20"/>
        </w:rPr>
        <w:t>van</w:t>
      </w:r>
      <w:r w:rsidR="00C1088B">
        <w:rPr>
          <w:szCs w:val="20"/>
        </w:rPr>
        <w:t xml:space="preserve"> </w:t>
      </w:r>
      <w:r w:rsidR="00163675" w:rsidRPr="006B4AD4">
        <w:rPr>
          <w:szCs w:val="20"/>
        </w:rPr>
        <w:t>het</w:t>
      </w:r>
      <w:r w:rsidR="00C1088B">
        <w:rPr>
          <w:szCs w:val="20"/>
        </w:rPr>
        <w:t xml:space="preserve"> </w:t>
      </w:r>
      <w:r w:rsidRPr="006B4AD4">
        <w:rPr>
          <w:szCs w:val="20"/>
        </w:rPr>
        <w:t>Aanbestedingsdocument</w:t>
      </w:r>
      <w:r w:rsidR="00C1088B">
        <w:rPr>
          <w:szCs w:val="20"/>
        </w:rPr>
        <w:t xml:space="preserve"> </w:t>
      </w:r>
      <w:r w:rsidRPr="006B4AD4">
        <w:rPr>
          <w:szCs w:val="20"/>
        </w:rPr>
        <w:t>en</w:t>
      </w:r>
      <w:r w:rsidR="00C1088B">
        <w:rPr>
          <w:szCs w:val="20"/>
        </w:rPr>
        <w:t xml:space="preserve"> </w:t>
      </w:r>
      <w:r w:rsidRPr="006B4AD4">
        <w:rPr>
          <w:szCs w:val="20"/>
        </w:rPr>
        <w:t>de</w:t>
      </w:r>
      <w:r w:rsidR="00C1088B">
        <w:rPr>
          <w:szCs w:val="20"/>
        </w:rPr>
        <w:t xml:space="preserve"> </w:t>
      </w:r>
      <w:r w:rsidRPr="006B4AD4">
        <w:rPr>
          <w:szCs w:val="20"/>
        </w:rPr>
        <w:t>inhoud</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Nota(‘s)</w:t>
      </w:r>
      <w:r w:rsidR="00C1088B">
        <w:rPr>
          <w:szCs w:val="20"/>
        </w:rPr>
        <w:t xml:space="preserve"> </w:t>
      </w:r>
      <w:r w:rsidRPr="006B4AD4">
        <w:rPr>
          <w:szCs w:val="20"/>
        </w:rPr>
        <w:t>van</w:t>
      </w:r>
      <w:r w:rsidR="00C1088B">
        <w:rPr>
          <w:szCs w:val="20"/>
        </w:rPr>
        <w:t xml:space="preserve"> </w:t>
      </w:r>
      <w:r w:rsidRPr="006B4AD4">
        <w:rPr>
          <w:szCs w:val="20"/>
        </w:rPr>
        <w:t>Inlichtingen,</w:t>
      </w:r>
      <w:r w:rsidR="00C1088B">
        <w:rPr>
          <w:szCs w:val="20"/>
        </w:rPr>
        <w:t xml:space="preserve"> </w:t>
      </w:r>
      <w:r w:rsidRPr="006B4AD4">
        <w:rPr>
          <w:szCs w:val="20"/>
        </w:rPr>
        <w:t>alsook</w:t>
      </w:r>
      <w:r w:rsidR="00C1088B">
        <w:rPr>
          <w:szCs w:val="20"/>
        </w:rPr>
        <w:t xml:space="preserve"> </w:t>
      </w:r>
      <w:r w:rsidRPr="006B4AD4">
        <w:rPr>
          <w:szCs w:val="20"/>
        </w:rPr>
        <w:t>met</w:t>
      </w:r>
      <w:r w:rsidR="00C1088B">
        <w:rPr>
          <w:szCs w:val="20"/>
        </w:rPr>
        <w:t xml:space="preserve"> </w:t>
      </w:r>
      <w:r w:rsidRPr="006B4AD4">
        <w:rPr>
          <w:szCs w:val="20"/>
        </w:rPr>
        <w:t>de</w:t>
      </w:r>
      <w:r w:rsidR="00C1088B">
        <w:rPr>
          <w:szCs w:val="20"/>
        </w:rPr>
        <w:t xml:space="preserve"> </w:t>
      </w:r>
      <w:r w:rsidRPr="006B4AD4">
        <w:rPr>
          <w:szCs w:val="20"/>
        </w:rPr>
        <w:t>gevolgde</w:t>
      </w:r>
      <w:r w:rsidR="00C1088B">
        <w:rPr>
          <w:szCs w:val="20"/>
        </w:rPr>
        <w:t xml:space="preserve"> </w:t>
      </w:r>
      <w:r w:rsidR="00070F9F">
        <w:rPr>
          <w:szCs w:val="20"/>
        </w:rPr>
        <w:t>a</w:t>
      </w:r>
      <w:r w:rsidR="00F830FB">
        <w:rPr>
          <w:szCs w:val="20"/>
        </w:rPr>
        <w:t>anbesteding</w:t>
      </w:r>
      <w:r w:rsidRPr="006B4AD4">
        <w:rPr>
          <w:szCs w:val="20"/>
        </w:rPr>
        <w:t>sprocedure.</w:t>
      </w:r>
      <w:r w:rsidR="00C1088B">
        <w:rPr>
          <w:szCs w:val="20"/>
        </w:rPr>
        <w:t xml:space="preserve"> </w:t>
      </w:r>
    </w:p>
    <w:p w14:paraId="5BFBF3EF" w14:textId="57D9C6F9" w:rsidR="00163675" w:rsidRPr="006B4AD4" w:rsidRDefault="00AB0C90" w:rsidP="00D82571">
      <w:pPr>
        <w:rPr>
          <w:szCs w:val="20"/>
        </w:rPr>
      </w:pPr>
      <w:r w:rsidRPr="006B4AD4">
        <w:rPr>
          <w:szCs w:val="20"/>
        </w:rPr>
        <w:t>Inschrijvingen</w:t>
      </w:r>
      <w:r w:rsidR="00C1088B">
        <w:rPr>
          <w:szCs w:val="20"/>
        </w:rPr>
        <w:t xml:space="preserve"> </w:t>
      </w:r>
      <w:r w:rsidRPr="006B4AD4">
        <w:rPr>
          <w:szCs w:val="20"/>
        </w:rPr>
        <w:t>die</w:t>
      </w:r>
      <w:r w:rsidR="00C1088B">
        <w:rPr>
          <w:szCs w:val="20"/>
        </w:rPr>
        <w:t xml:space="preserve"> </w:t>
      </w:r>
      <w:r w:rsidRPr="006B4AD4">
        <w:rPr>
          <w:szCs w:val="20"/>
        </w:rPr>
        <w:t>op</w:t>
      </w:r>
      <w:r w:rsidR="00C1088B">
        <w:rPr>
          <w:szCs w:val="20"/>
        </w:rPr>
        <w:t xml:space="preserve"> </w:t>
      </w:r>
      <w:r w:rsidRPr="006B4AD4">
        <w:rPr>
          <w:szCs w:val="20"/>
        </w:rPr>
        <w:t>wezenlijke</w:t>
      </w:r>
      <w:r w:rsidR="00C1088B">
        <w:rPr>
          <w:szCs w:val="20"/>
        </w:rPr>
        <w:t xml:space="preserve"> </w:t>
      </w:r>
      <w:r w:rsidRPr="006B4AD4">
        <w:rPr>
          <w:szCs w:val="20"/>
        </w:rPr>
        <w:t>punten</w:t>
      </w:r>
      <w:r w:rsidR="00C1088B">
        <w:rPr>
          <w:szCs w:val="20"/>
        </w:rPr>
        <w:t xml:space="preserve"> </w:t>
      </w:r>
      <w:r w:rsidRPr="006B4AD4">
        <w:rPr>
          <w:szCs w:val="20"/>
        </w:rPr>
        <w:t>in</w:t>
      </w:r>
      <w:r w:rsidR="00C1088B">
        <w:rPr>
          <w:szCs w:val="20"/>
        </w:rPr>
        <w:t xml:space="preserve"> </w:t>
      </w:r>
      <w:r w:rsidRPr="006B4AD4">
        <w:rPr>
          <w:szCs w:val="20"/>
        </w:rPr>
        <w:t>strijd</w:t>
      </w:r>
      <w:r w:rsidR="00C1088B">
        <w:rPr>
          <w:szCs w:val="20"/>
        </w:rPr>
        <w:t xml:space="preserve"> </w:t>
      </w:r>
      <w:r w:rsidRPr="006B4AD4">
        <w:rPr>
          <w:szCs w:val="20"/>
        </w:rPr>
        <w:t>zijn</w:t>
      </w:r>
      <w:r w:rsidR="00C1088B">
        <w:rPr>
          <w:szCs w:val="20"/>
        </w:rPr>
        <w:t xml:space="preserve"> </w:t>
      </w:r>
      <w:r w:rsidRPr="006B4AD4">
        <w:rPr>
          <w:szCs w:val="20"/>
        </w:rPr>
        <w:t>met</w:t>
      </w:r>
      <w:r w:rsidR="00C1088B">
        <w:rPr>
          <w:szCs w:val="20"/>
        </w:rPr>
        <w:t xml:space="preserve"> </w:t>
      </w:r>
      <w:r w:rsidRPr="006B4AD4">
        <w:rPr>
          <w:szCs w:val="20"/>
        </w:rPr>
        <w:t>dit</w:t>
      </w:r>
      <w:r w:rsidR="00C1088B">
        <w:rPr>
          <w:szCs w:val="20"/>
        </w:rPr>
        <w:t xml:space="preserve"> </w:t>
      </w:r>
      <w:r w:rsidRPr="006B4AD4">
        <w:rPr>
          <w:szCs w:val="20"/>
        </w:rPr>
        <w:t>Aanbestedingsdocument</w:t>
      </w:r>
      <w:r w:rsidR="00C1088B">
        <w:rPr>
          <w:szCs w:val="20"/>
        </w:rPr>
        <w:t xml:space="preserve"> </w:t>
      </w:r>
      <w:r w:rsidRPr="006B4AD4">
        <w:rPr>
          <w:szCs w:val="20"/>
        </w:rPr>
        <w:t>en</w:t>
      </w:r>
      <w:r w:rsidR="00C1088B">
        <w:rPr>
          <w:szCs w:val="20"/>
        </w:rPr>
        <w:t xml:space="preserve"> </w:t>
      </w:r>
      <w:r w:rsidRPr="006B4AD4">
        <w:rPr>
          <w:szCs w:val="20"/>
        </w:rPr>
        <w:t>bijbehorende</w:t>
      </w:r>
      <w:r w:rsidR="00C1088B">
        <w:rPr>
          <w:szCs w:val="20"/>
        </w:rPr>
        <w:t xml:space="preserve"> </w:t>
      </w:r>
      <w:r w:rsidR="00200341" w:rsidRPr="006B4AD4">
        <w:rPr>
          <w:szCs w:val="20"/>
        </w:rPr>
        <w:t>Bijlagen</w:t>
      </w:r>
      <w:r w:rsidR="00CC4EFA" w:rsidRPr="006B4AD4">
        <w:rPr>
          <w:szCs w:val="20"/>
        </w:rPr>
        <w:t>,</w:t>
      </w:r>
      <w:r w:rsidR="00C1088B">
        <w:rPr>
          <w:szCs w:val="20"/>
        </w:rPr>
        <w:t xml:space="preserve"> </w:t>
      </w:r>
      <w:r w:rsidRPr="006B4AD4">
        <w:rPr>
          <w:szCs w:val="20"/>
        </w:rPr>
        <w:t>Inschrijvingen</w:t>
      </w:r>
      <w:r w:rsidR="00C1088B">
        <w:rPr>
          <w:szCs w:val="20"/>
        </w:rPr>
        <w:t xml:space="preserve"> </w:t>
      </w:r>
      <w:r w:rsidRPr="006B4AD4">
        <w:rPr>
          <w:szCs w:val="20"/>
        </w:rPr>
        <w:t>die</w:t>
      </w:r>
      <w:r w:rsidR="00C1088B">
        <w:rPr>
          <w:szCs w:val="20"/>
        </w:rPr>
        <w:t xml:space="preserve"> </w:t>
      </w:r>
      <w:r w:rsidRPr="006B4AD4">
        <w:rPr>
          <w:szCs w:val="20"/>
        </w:rPr>
        <w:t>gedaan</w:t>
      </w:r>
      <w:r w:rsidR="00C1088B">
        <w:rPr>
          <w:szCs w:val="20"/>
        </w:rPr>
        <w:t xml:space="preserve"> </w:t>
      </w:r>
      <w:r w:rsidRPr="006B4AD4">
        <w:rPr>
          <w:szCs w:val="20"/>
        </w:rPr>
        <w:t>worden</w:t>
      </w:r>
      <w:r w:rsidR="00C1088B">
        <w:rPr>
          <w:szCs w:val="20"/>
        </w:rPr>
        <w:t xml:space="preserve"> </w:t>
      </w:r>
      <w:r w:rsidR="00AE3EC7" w:rsidRPr="006B4AD4">
        <w:rPr>
          <w:szCs w:val="20"/>
        </w:rPr>
        <w:t>met</w:t>
      </w:r>
      <w:r w:rsidR="00C1088B">
        <w:rPr>
          <w:szCs w:val="20"/>
        </w:rPr>
        <w:t xml:space="preserve"> </w:t>
      </w:r>
      <w:r w:rsidR="00AE3EC7" w:rsidRPr="006B4AD4">
        <w:rPr>
          <w:szCs w:val="20"/>
        </w:rPr>
        <w:t>enig</w:t>
      </w:r>
      <w:r w:rsidR="00C1088B">
        <w:rPr>
          <w:szCs w:val="20"/>
        </w:rPr>
        <w:t xml:space="preserve"> </w:t>
      </w:r>
      <w:r w:rsidR="00AE3EC7" w:rsidRPr="006B4AD4">
        <w:rPr>
          <w:szCs w:val="20"/>
        </w:rPr>
        <w:t>voorbehoud</w:t>
      </w:r>
      <w:r w:rsidR="00C1088B">
        <w:rPr>
          <w:szCs w:val="20"/>
        </w:rPr>
        <w:t xml:space="preserve"> </w:t>
      </w:r>
      <w:r w:rsidR="00AE3EC7" w:rsidRPr="006B4AD4">
        <w:rPr>
          <w:szCs w:val="20"/>
        </w:rPr>
        <w:t>of</w:t>
      </w:r>
      <w:r w:rsidR="00C1088B">
        <w:rPr>
          <w:szCs w:val="20"/>
        </w:rPr>
        <w:t xml:space="preserve"> </w:t>
      </w:r>
      <w:r w:rsidR="00AE3EC7" w:rsidRPr="006B4AD4">
        <w:rPr>
          <w:szCs w:val="20"/>
        </w:rPr>
        <w:t>I</w:t>
      </w:r>
      <w:r w:rsidR="00CC4EFA" w:rsidRPr="006B4AD4">
        <w:rPr>
          <w:szCs w:val="20"/>
        </w:rPr>
        <w:t>nschrijvingen</w:t>
      </w:r>
      <w:r w:rsidR="00C1088B">
        <w:rPr>
          <w:szCs w:val="20"/>
        </w:rPr>
        <w:t xml:space="preserve"> </w:t>
      </w:r>
      <w:r w:rsidRPr="006B4AD4">
        <w:rPr>
          <w:szCs w:val="20"/>
        </w:rPr>
        <w:t>onder</w:t>
      </w:r>
      <w:r w:rsidR="00C1088B">
        <w:rPr>
          <w:szCs w:val="20"/>
        </w:rPr>
        <w:t xml:space="preserve"> </w:t>
      </w:r>
      <w:r w:rsidRPr="006B4AD4">
        <w:rPr>
          <w:szCs w:val="20"/>
        </w:rPr>
        <w:t>wezenlijk</w:t>
      </w:r>
      <w:r w:rsidR="00C1088B">
        <w:rPr>
          <w:szCs w:val="20"/>
        </w:rPr>
        <w:t xml:space="preserve"> </w:t>
      </w:r>
      <w:r w:rsidRPr="006B4AD4">
        <w:rPr>
          <w:szCs w:val="20"/>
        </w:rPr>
        <w:t>afwijkende</w:t>
      </w:r>
      <w:r w:rsidR="00C1088B">
        <w:rPr>
          <w:szCs w:val="20"/>
        </w:rPr>
        <w:t xml:space="preserve"> </w:t>
      </w:r>
      <w:r w:rsidRPr="006B4AD4">
        <w:rPr>
          <w:szCs w:val="20"/>
        </w:rPr>
        <w:t>voorwaarden,</w:t>
      </w:r>
      <w:r w:rsidR="00C1088B">
        <w:rPr>
          <w:szCs w:val="20"/>
        </w:rPr>
        <w:t xml:space="preserve"> </w:t>
      </w:r>
      <w:r w:rsidRPr="006B4AD4">
        <w:rPr>
          <w:szCs w:val="20"/>
        </w:rPr>
        <w:t>zijn</w:t>
      </w:r>
      <w:r w:rsidR="00C1088B">
        <w:rPr>
          <w:szCs w:val="20"/>
        </w:rPr>
        <w:t xml:space="preserve"> </w:t>
      </w:r>
      <w:r w:rsidRPr="006B4AD4">
        <w:rPr>
          <w:szCs w:val="20"/>
        </w:rPr>
        <w:t>onrechtmatig</w:t>
      </w:r>
      <w:r w:rsidR="00C1088B">
        <w:rPr>
          <w:szCs w:val="20"/>
        </w:rPr>
        <w:t xml:space="preserve"> </w:t>
      </w:r>
      <w:r w:rsidRPr="006B4AD4">
        <w:rPr>
          <w:szCs w:val="20"/>
        </w:rPr>
        <w:t>en</w:t>
      </w:r>
      <w:r w:rsidR="00C1088B">
        <w:rPr>
          <w:szCs w:val="20"/>
        </w:rPr>
        <w:t xml:space="preserve"> </w:t>
      </w:r>
      <w:r w:rsidRPr="006B4AD4">
        <w:rPr>
          <w:szCs w:val="20"/>
        </w:rPr>
        <w:t>daarmee</w:t>
      </w:r>
      <w:r w:rsidR="00C1088B">
        <w:rPr>
          <w:szCs w:val="20"/>
        </w:rPr>
        <w:t xml:space="preserve"> </w:t>
      </w:r>
      <w:r w:rsidRPr="006B4AD4">
        <w:rPr>
          <w:szCs w:val="20"/>
        </w:rPr>
        <w:t>ongeldig.</w:t>
      </w:r>
      <w:r w:rsidR="00C1088B">
        <w:rPr>
          <w:szCs w:val="20"/>
        </w:rPr>
        <w:t xml:space="preserve"> </w:t>
      </w:r>
    </w:p>
    <w:p w14:paraId="6BC9FD93" w14:textId="345AF802" w:rsidR="00D82571" w:rsidRPr="006421D1" w:rsidRDefault="00C1088B" w:rsidP="002777AA">
      <w:pPr>
        <w:pStyle w:val="Kop2"/>
      </w:pPr>
      <w:bookmarkStart w:id="138" w:name="_Toc20129190"/>
      <w:r>
        <w:t xml:space="preserve"> </w:t>
      </w:r>
      <w:bookmarkStart w:id="139" w:name="_Toc54337754"/>
      <w:r w:rsidR="00D82571" w:rsidRPr="006421D1">
        <w:t>Kosten</w:t>
      </w:r>
      <w:r>
        <w:t xml:space="preserve"> </w:t>
      </w:r>
      <w:r w:rsidR="00D82571" w:rsidRPr="006421D1">
        <w:t>van</w:t>
      </w:r>
      <w:r>
        <w:t xml:space="preserve"> </w:t>
      </w:r>
      <w:r w:rsidR="00D82571" w:rsidRPr="006421D1">
        <w:t>de</w:t>
      </w:r>
      <w:r>
        <w:t xml:space="preserve"> </w:t>
      </w:r>
      <w:r w:rsidR="00D82571" w:rsidRPr="006421D1">
        <w:t>Inschrijving</w:t>
      </w:r>
      <w:r>
        <w:t xml:space="preserve"> </w:t>
      </w:r>
      <w:r w:rsidR="00F13248" w:rsidRPr="006421D1">
        <w:t>en</w:t>
      </w:r>
      <w:r>
        <w:t xml:space="preserve"> </w:t>
      </w:r>
      <w:r w:rsidR="00F13248" w:rsidRPr="006421D1">
        <w:t>gebondenheid</w:t>
      </w:r>
      <w:bookmarkEnd w:id="138"/>
      <w:bookmarkEnd w:id="139"/>
    </w:p>
    <w:p w14:paraId="3F11E3DE" w14:textId="445130A2" w:rsidR="00D82571" w:rsidRPr="006B4AD4" w:rsidRDefault="00D82571" w:rsidP="00D82571">
      <w:pPr>
        <w:rPr>
          <w:szCs w:val="20"/>
        </w:rPr>
      </w:pPr>
      <w:r w:rsidRPr="006B4AD4">
        <w:rPr>
          <w:szCs w:val="20"/>
        </w:rPr>
        <w:t>Aan</w:t>
      </w:r>
      <w:r w:rsidR="00C1088B">
        <w:rPr>
          <w:szCs w:val="20"/>
        </w:rPr>
        <w:t xml:space="preserve"> </w:t>
      </w:r>
      <w:r w:rsidRPr="006B4AD4">
        <w:rPr>
          <w:szCs w:val="20"/>
        </w:rPr>
        <w:t>de</w:t>
      </w:r>
      <w:r w:rsidR="00C1088B">
        <w:rPr>
          <w:szCs w:val="20"/>
        </w:rPr>
        <w:t xml:space="preserve"> </w:t>
      </w:r>
      <w:r w:rsidRPr="006B4AD4">
        <w:rPr>
          <w:szCs w:val="20"/>
        </w:rPr>
        <w:t>Inschrijving</w:t>
      </w:r>
      <w:r w:rsidR="00C1088B">
        <w:rPr>
          <w:szCs w:val="20"/>
        </w:rPr>
        <w:t xml:space="preserve"> </w:t>
      </w:r>
      <w:r w:rsidRPr="006B4AD4">
        <w:rPr>
          <w:szCs w:val="20"/>
        </w:rPr>
        <w:t>zijn</w:t>
      </w:r>
      <w:r w:rsidR="00C1088B">
        <w:rPr>
          <w:szCs w:val="20"/>
        </w:rPr>
        <w:t xml:space="preserve"> </w:t>
      </w:r>
      <w:r w:rsidRPr="006B4AD4">
        <w:rPr>
          <w:szCs w:val="20"/>
        </w:rPr>
        <w:t>voor</w:t>
      </w:r>
      <w:r w:rsidR="00C1088B">
        <w:rPr>
          <w:szCs w:val="20"/>
        </w:rPr>
        <w:t xml:space="preserve"> </w:t>
      </w:r>
      <w:r w:rsidRPr="006B4AD4">
        <w:rPr>
          <w:szCs w:val="20"/>
        </w:rPr>
        <w:t>de</w:t>
      </w:r>
      <w:r w:rsidR="00C1088B">
        <w:rPr>
          <w:szCs w:val="20"/>
        </w:rPr>
        <w:t xml:space="preserve"> </w:t>
      </w:r>
      <w:r w:rsidR="00163675" w:rsidRPr="006B4AD4">
        <w:rPr>
          <w:szCs w:val="20"/>
        </w:rPr>
        <w:t>HAN</w:t>
      </w:r>
      <w:r w:rsidR="00C1088B">
        <w:rPr>
          <w:szCs w:val="20"/>
        </w:rPr>
        <w:t xml:space="preserve"> </w:t>
      </w:r>
      <w:r w:rsidRPr="006B4AD4">
        <w:rPr>
          <w:szCs w:val="20"/>
        </w:rPr>
        <w:t>geen</w:t>
      </w:r>
      <w:r w:rsidR="00C1088B">
        <w:rPr>
          <w:szCs w:val="20"/>
        </w:rPr>
        <w:t xml:space="preserve"> </w:t>
      </w:r>
      <w:r w:rsidRPr="006B4AD4">
        <w:rPr>
          <w:szCs w:val="20"/>
        </w:rPr>
        <w:t>kosten</w:t>
      </w:r>
      <w:r w:rsidR="00C1088B">
        <w:rPr>
          <w:szCs w:val="20"/>
        </w:rPr>
        <w:t xml:space="preserve"> </w:t>
      </w:r>
      <w:r w:rsidRPr="006B4AD4">
        <w:rPr>
          <w:szCs w:val="20"/>
        </w:rPr>
        <w:t>verbonden,</w:t>
      </w:r>
      <w:r w:rsidR="00C1088B">
        <w:rPr>
          <w:szCs w:val="20"/>
        </w:rPr>
        <w:t xml:space="preserve"> </w:t>
      </w:r>
      <w:r w:rsidRPr="006B4AD4">
        <w:rPr>
          <w:szCs w:val="20"/>
        </w:rPr>
        <w:t>ongeacht</w:t>
      </w:r>
      <w:r w:rsidR="00C1088B">
        <w:rPr>
          <w:szCs w:val="20"/>
        </w:rPr>
        <w:t xml:space="preserve"> </w:t>
      </w:r>
      <w:r w:rsidRPr="006B4AD4">
        <w:rPr>
          <w:szCs w:val="20"/>
        </w:rPr>
        <w:t>of</w:t>
      </w:r>
      <w:r w:rsidR="00C1088B">
        <w:rPr>
          <w:szCs w:val="20"/>
        </w:rPr>
        <w:t xml:space="preserve"> </w:t>
      </w:r>
      <w:r w:rsidRPr="006B4AD4">
        <w:rPr>
          <w:szCs w:val="20"/>
        </w:rPr>
        <w:t>eventuele</w:t>
      </w:r>
      <w:r w:rsidR="00C1088B">
        <w:rPr>
          <w:szCs w:val="20"/>
        </w:rPr>
        <w:t xml:space="preserve"> </w:t>
      </w:r>
      <w:r w:rsidRPr="006B4AD4">
        <w:rPr>
          <w:szCs w:val="20"/>
        </w:rPr>
        <w:t>onderhandelingen</w:t>
      </w:r>
      <w:r w:rsidR="00C1088B">
        <w:rPr>
          <w:szCs w:val="20"/>
        </w:rPr>
        <w:t xml:space="preserve"> </w:t>
      </w:r>
      <w:r w:rsidRPr="006B4AD4">
        <w:rPr>
          <w:szCs w:val="20"/>
        </w:rPr>
        <w:t>leiden</w:t>
      </w:r>
      <w:r w:rsidR="00C1088B">
        <w:rPr>
          <w:szCs w:val="20"/>
        </w:rPr>
        <w:t xml:space="preserve"> </w:t>
      </w:r>
      <w:r w:rsidRPr="006B4AD4">
        <w:rPr>
          <w:szCs w:val="20"/>
        </w:rPr>
        <w:t>tot</w:t>
      </w:r>
      <w:r w:rsidR="00C1088B">
        <w:rPr>
          <w:szCs w:val="20"/>
        </w:rPr>
        <w:t xml:space="preserve"> </w:t>
      </w:r>
      <w:r w:rsidRPr="006B4AD4">
        <w:rPr>
          <w:szCs w:val="20"/>
        </w:rPr>
        <w:t>het</w:t>
      </w:r>
      <w:r w:rsidR="00C1088B">
        <w:rPr>
          <w:szCs w:val="20"/>
        </w:rPr>
        <w:t xml:space="preserve"> </w:t>
      </w:r>
      <w:r w:rsidRPr="006B4AD4">
        <w:rPr>
          <w:szCs w:val="20"/>
        </w:rPr>
        <w:t>sluiten</w:t>
      </w:r>
      <w:r w:rsidR="00C1088B">
        <w:rPr>
          <w:szCs w:val="20"/>
        </w:rPr>
        <w:t xml:space="preserve"> </w:t>
      </w:r>
      <w:r w:rsidRPr="006B4AD4">
        <w:rPr>
          <w:szCs w:val="20"/>
        </w:rPr>
        <w:t>van</w:t>
      </w:r>
      <w:r w:rsidR="00C1088B">
        <w:rPr>
          <w:szCs w:val="20"/>
        </w:rPr>
        <w:t xml:space="preserve"> </w:t>
      </w:r>
      <w:r w:rsidRPr="006B4AD4">
        <w:rPr>
          <w:szCs w:val="20"/>
        </w:rPr>
        <w:t>een</w:t>
      </w:r>
      <w:r w:rsidR="00C1088B">
        <w:rPr>
          <w:szCs w:val="20"/>
        </w:rPr>
        <w:t xml:space="preserve"> </w:t>
      </w:r>
      <w:r w:rsidR="00FC36FC">
        <w:rPr>
          <w:szCs w:val="20"/>
        </w:rPr>
        <w:t>o</w:t>
      </w:r>
      <w:r w:rsidR="006C26DC" w:rsidRPr="006B4AD4">
        <w:rPr>
          <w:szCs w:val="20"/>
        </w:rPr>
        <w:t>vereenkomst</w:t>
      </w:r>
      <w:r w:rsidRPr="006B4AD4">
        <w:rPr>
          <w:szCs w:val="20"/>
        </w:rPr>
        <w:t>.</w:t>
      </w:r>
      <w:r w:rsidR="00C1088B">
        <w:rPr>
          <w:szCs w:val="20"/>
        </w:rPr>
        <w:t xml:space="preserve"> </w:t>
      </w:r>
      <w:r w:rsidRPr="006B4AD4">
        <w:rPr>
          <w:szCs w:val="20"/>
        </w:rPr>
        <w:t>In</w:t>
      </w:r>
      <w:r w:rsidR="00C1088B">
        <w:rPr>
          <w:szCs w:val="20"/>
        </w:rPr>
        <w:t xml:space="preserve"> </w:t>
      </w:r>
      <w:r w:rsidRPr="006B4AD4">
        <w:rPr>
          <w:szCs w:val="20"/>
        </w:rPr>
        <w:t>de</w:t>
      </w:r>
      <w:r w:rsidR="00C1088B">
        <w:rPr>
          <w:szCs w:val="20"/>
        </w:rPr>
        <w:t xml:space="preserve"> </w:t>
      </w:r>
      <w:r w:rsidRPr="006B4AD4">
        <w:rPr>
          <w:szCs w:val="20"/>
        </w:rPr>
        <w:t>precontractuele</w:t>
      </w:r>
      <w:r w:rsidR="00C1088B">
        <w:rPr>
          <w:szCs w:val="20"/>
        </w:rPr>
        <w:t xml:space="preserve"> </w:t>
      </w:r>
      <w:r w:rsidRPr="006B4AD4">
        <w:rPr>
          <w:szCs w:val="20"/>
        </w:rPr>
        <w:t>fase</w:t>
      </w:r>
      <w:r w:rsidR="00C1088B">
        <w:rPr>
          <w:szCs w:val="20"/>
        </w:rPr>
        <w:t xml:space="preserve"> </w:t>
      </w:r>
      <w:r w:rsidRPr="006B4AD4">
        <w:rPr>
          <w:szCs w:val="20"/>
        </w:rPr>
        <w:t>draagt</w:t>
      </w:r>
      <w:r w:rsidR="00C1088B">
        <w:rPr>
          <w:szCs w:val="20"/>
        </w:rPr>
        <w:t xml:space="preserve"> </w:t>
      </w:r>
      <w:r w:rsidRPr="006B4AD4">
        <w:rPr>
          <w:szCs w:val="20"/>
        </w:rPr>
        <w:t>de</w:t>
      </w:r>
      <w:r w:rsidR="00C1088B">
        <w:rPr>
          <w:szCs w:val="20"/>
        </w:rPr>
        <w:t xml:space="preserve"> </w:t>
      </w:r>
      <w:r w:rsidRPr="006B4AD4">
        <w:rPr>
          <w:szCs w:val="20"/>
        </w:rPr>
        <w:t>Inschrijver</w:t>
      </w:r>
      <w:r w:rsidR="00C1088B">
        <w:rPr>
          <w:szCs w:val="20"/>
        </w:rPr>
        <w:t xml:space="preserve"> </w:t>
      </w:r>
      <w:r w:rsidRPr="006B4AD4">
        <w:rPr>
          <w:szCs w:val="20"/>
        </w:rPr>
        <w:t>de</w:t>
      </w:r>
      <w:r w:rsidR="00C1088B">
        <w:rPr>
          <w:szCs w:val="20"/>
        </w:rPr>
        <w:t xml:space="preserve"> </w:t>
      </w:r>
      <w:r w:rsidRPr="006B4AD4">
        <w:rPr>
          <w:szCs w:val="20"/>
        </w:rPr>
        <w:t>eigen</w:t>
      </w:r>
      <w:r w:rsidR="00C1088B">
        <w:rPr>
          <w:szCs w:val="20"/>
        </w:rPr>
        <w:t xml:space="preserve"> </w:t>
      </w:r>
      <w:r w:rsidRPr="006B4AD4">
        <w:rPr>
          <w:szCs w:val="20"/>
        </w:rPr>
        <w:t>kosten.</w:t>
      </w:r>
      <w:r w:rsidR="00C1088B">
        <w:rPr>
          <w:szCs w:val="20"/>
        </w:rPr>
        <w:t xml:space="preserve"> </w:t>
      </w:r>
      <w:r w:rsidR="00F13248" w:rsidRPr="006B4AD4">
        <w:rPr>
          <w:szCs w:val="20"/>
        </w:rPr>
        <w:t>Een</w:t>
      </w:r>
      <w:r w:rsidR="00C1088B">
        <w:rPr>
          <w:szCs w:val="20"/>
        </w:rPr>
        <w:t xml:space="preserve"> </w:t>
      </w:r>
      <w:r w:rsidR="00F13248" w:rsidRPr="006B4AD4">
        <w:rPr>
          <w:szCs w:val="20"/>
        </w:rPr>
        <w:t>voorlopige</w:t>
      </w:r>
      <w:r w:rsidR="00C1088B">
        <w:rPr>
          <w:szCs w:val="20"/>
        </w:rPr>
        <w:t xml:space="preserve"> </w:t>
      </w:r>
      <w:r w:rsidR="00F13248" w:rsidRPr="006B4AD4">
        <w:rPr>
          <w:szCs w:val="20"/>
        </w:rPr>
        <w:t>gunning</w:t>
      </w:r>
      <w:r w:rsidR="00C1088B">
        <w:rPr>
          <w:szCs w:val="20"/>
        </w:rPr>
        <w:t xml:space="preserve"> </w:t>
      </w:r>
      <w:r w:rsidR="00F13248" w:rsidRPr="006B4AD4">
        <w:rPr>
          <w:szCs w:val="20"/>
        </w:rPr>
        <w:t>wordt</w:t>
      </w:r>
      <w:r w:rsidR="00C1088B">
        <w:rPr>
          <w:szCs w:val="20"/>
        </w:rPr>
        <w:t xml:space="preserve"> </w:t>
      </w:r>
      <w:r w:rsidR="00F13248" w:rsidRPr="006B4AD4">
        <w:rPr>
          <w:szCs w:val="20"/>
        </w:rPr>
        <w:t>niet</w:t>
      </w:r>
      <w:r w:rsidR="00C1088B">
        <w:rPr>
          <w:szCs w:val="20"/>
        </w:rPr>
        <w:t xml:space="preserve"> </w:t>
      </w:r>
      <w:r w:rsidR="00F13248" w:rsidRPr="006B4AD4">
        <w:rPr>
          <w:szCs w:val="20"/>
        </w:rPr>
        <w:t>gezien</w:t>
      </w:r>
      <w:r w:rsidR="00C1088B">
        <w:rPr>
          <w:szCs w:val="20"/>
        </w:rPr>
        <w:t xml:space="preserve"> </w:t>
      </w:r>
      <w:r w:rsidR="00F13248" w:rsidRPr="006B4AD4">
        <w:rPr>
          <w:szCs w:val="20"/>
        </w:rPr>
        <w:t>als</w:t>
      </w:r>
      <w:r w:rsidR="00C1088B">
        <w:rPr>
          <w:szCs w:val="20"/>
        </w:rPr>
        <w:t xml:space="preserve"> </w:t>
      </w:r>
      <w:r w:rsidR="00F13248" w:rsidRPr="006B4AD4">
        <w:rPr>
          <w:szCs w:val="20"/>
        </w:rPr>
        <w:t>een</w:t>
      </w:r>
      <w:r w:rsidR="00C1088B">
        <w:rPr>
          <w:szCs w:val="20"/>
        </w:rPr>
        <w:t xml:space="preserve"> </w:t>
      </w:r>
      <w:r w:rsidR="00F13248" w:rsidRPr="006B4AD4">
        <w:rPr>
          <w:szCs w:val="20"/>
        </w:rPr>
        <w:t>aanvaarding</w:t>
      </w:r>
      <w:r w:rsidR="00C1088B">
        <w:rPr>
          <w:szCs w:val="20"/>
        </w:rPr>
        <w:t xml:space="preserve"> </w:t>
      </w:r>
      <w:r w:rsidR="00F13248" w:rsidRPr="006B4AD4">
        <w:rPr>
          <w:szCs w:val="20"/>
        </w:rPr>
        <w:t>van</w:t>
      </w:r>
      <w:r w:rsidR="00C1088B">
        <w:rPr>
          <w:szCs w:val="20"/>
        </w:rPr>
        <w:t xml:space="preserve"> </w:t>
      </w:r>
      <w:r w:rsidR="00F13248" w:rsidRPr="006B4AD4">
        <w:rPr>
          <w:szCs w:val="20"/>
        </w:rPr>
        <w:t>een</w:t>
      </w:r>
      <w:r w:rsidR="00C1088B">
        <w:rPr>
          <w:szCs w:val="20"/>
        </w:rPr>
        <w:t xml:space="preserve"> </w:t>
      </w:r>
      <w:r w:rsidR="00EF5D2C" w:rsidRPr="006B4AD4">
        <w:rPr>
          <w:szCs w:val="20"/>
        </w:rPr>
        <w:t>aanbod</w:t>
      </w:r>
      <w:r w:rsidR="00F13248" w:rsidRPr="006B4AD4">
        <w:rPr>
          <w:szCs w:val="20"/>
        </w:rPr>
        <w:t>,</w:t>
      </w:r>
      <w:r w:rsidR="00C1088B">
        <w:rPr>
          <w:szCs w:val="20"/>
        </w:rPr>
        <w:t xml:space="preserve"> </w:t>
      </w:r>
      <w:r w:rsidR="00F13248" w:rsidRPr="006B4AD4">
        <w:rPr>
          <w:szCs w:val="20"/>
        </w:rPr>
        <w:t>zoals</w:t>
      </w:r>
      <w:r w:rsidR="00C1088B">
        <w:rPr>
          <w:szCs w:val="20"/>
        </w:rPr>
        <w:t xml:space="preserve"> </w:t>
      </w:r>
      <w:r w:rsidR="00F13248" w:rsidRPr="006B4AD4">
        <w:rPr>
          <w:szCs w:val="20"/>
        </w:rPr>
        <w:t>bedoeld</w:t>
      </w:r>
      <w:r w:rsidR="00C1088B">
        <w:rPr>
          <w:szCs w:val="20"/>
        </w:rPr>
        <w:t xml:space="preserve"> </w:t>
      </w:r>
      <w:r w:rsidR="00F13248" w:rsidRPr="006B4AD4">
        <w:rPr>
          <w:szCs w:val="20"/>
        </w:rPr>
        <w:t>in</w:t>
      </w:r>
      <w:r w:rsidR="00C1088B">
        <w:rPr>
          <w:szCs w:val="20"/>
        </w:rPr>
        <w:t xml:space="preserve"> </w:t>
      </w:r>
      <w:r w:rsidR="00F13248" w:rsidRPr="006B4AD4">
        <w:rPr>
          <w:szCs w:val="20"/>
        </w:rPr>
        <w:t>artikel</w:t>
      </w:r>
      <w:r w:rsidR="00C1088B">
        <w:rPr>
          <w:szCs w:val="20"/>
        </w:rPr>
        <w:t xml:space="preserve"> </w:t>
      </w:r>
      <w:r w:rsidR="00F13248" w:rsidRPr="006B4AD4">
        <w:rPr>
          <w:szCs w:val="20"/>
        </w:rPr>
        <w:t>6.217</w:t>
      </w:r>
      <w:r w:rsidR="00C1088B">
        <w:rPr>
          <w:szCs w:val="20"/>
        </w:rPr>
        <w:t xml:space="preserve"> </w:t>
      </w:r>
      <w:r w:rsidR="00F13248" w:rsidRPr="006B4AD4">
        <w:rPr>
          <w:szCs w:val="20"/>
        </w:rPr>
        <w:t>van</w:t>
      </w:r>
      <w:r w:rsidR="00C1088B">
        <w:rPr>
          <w:szCs w:val="20"/>
        </w:rPr>
        <w:t xml:space="preserve"> </w:t>
      </w:r>
      <w:r w:rsidR="00F13248" w:rsidRPr="006B4AD4">
        <w:rPr>
          <w:szCs w:val="20"/>
        </w:rPr>
        <w:t>het</w:t>
      </w:r>
      <w:r w:rsidR="00C1088B">
        <w:rPr>
          <w:szCs w:val="20"/>
        </w:rPr>
        <w:t xml:space="preserve"> </w:t>
      </w:r>
      <w:r w:rsidR="00F13248" w:rsidRPr="006B4AD4">
        <w:rPr>
          <w:szCs w:val="20"/>
        </w:rPr>
        <w:t>Burgerlijk</w:t>
      </w:r>
      <w:r w:rsidR="00C1088B">
        <w:rPr>
          <w:szCs w:val="20"/>
        </w:rPr>
        <w:t xml:space="preserve"> </w:t>
      </w:r>
      <w:r w:rsidR="00F13248" w:rsidRPr="006B4AD4">
        <w:rPr>
          <w:szCs w:val="20"/>
        </w:rPr>
        <w:t>Wetboek.</w:t>
      </w:r>
      <w:r w:rsidR="00C1088B">
        <w:rPr>
          <w:szCs w:val="20"/>
        </w:rPr>
        <w:t xml:space="preserve"> </w:t>
      </w:r>
      <w:r w:rsidRPr="006B4AD4">
        <w:rPr>
          <w:szCs w:val="20"/>
        </w:rPr>
        <w:t>Zolang</w:t>
      </w:r>
      <w:r w:rsidR="00C1088B">
        <w:rPr>
          <w:szCs w:val="20"/>
        </w:rPr>
        <w:t xml:space="preserve"> </w:t>
      </w:r>
      <w:r w:rsidRPr="006B4AD4">
        <w:rPr>
          <w:szCs w:val="20"/>
        </w:rPr>
        <w:t>er</w:t>
      </w:r>
      <w:r w:rsidR="00C1088B">
        <w:rPr>
          <w:szCs w:val="20"/>
        </w:rPr>
        <w:t xml:space="preserve"> </w:t>
      </w:r>
      <w:r w:rsidRPr="006B4AD4">
        <w:rPr>
          <w:szCs w:val="20"/>
        </w:rPr>
        <w:t>geen</w:t>
      </w:r>
      <w:r w:rsidR="00C1088B">
        <w:rPr>
          <w:szCs w:val="20"/>
        </w:rPr>
        <w:t xml:space="preserve"> </w:t>
      </w:r>
      <w:r w:rsidRPr="006B4AD4">
        <w:rPr>
          <w:szCs w:val="20"/>
        </w:rPr>
        <w:t>overeenstemming</w:t>
      </w:r>
      <w:r w:rsidR="00C1088B">
        <w:rPr>
          <w:szCs w:val="20"/>
        </w:rPr>
        <w:t xml:space="preserve"> </w:t>
      </w:r>
      <w:r w:rsidRPr="006B4AD4">
        <w:rPr>
          <w:szCs w:val="20"/>
        </w:rPr>
        <w:t>is</w:t>
      </w:r>
      <w:r w:rsidR="00C1088B">
        <w:rPr>
          <w:szCs w:val="20"/>
        </w:rPr>
        <w:t xml:space="preserve"> </w:t>
      </w:r>
      <w:r w:rsidRPr="006B4AD4">
        <w:rPr>
          <w:szCs w:val="20"/>
        </w:rPr>
        <w:t>bereikt</w:t>
      </w:r>
      <w:r w:rsidR="00C1088B">
        <w:rPr>
          <w:szCs w:val="20"/>
        </w:rPr>
        <w:t xml:space="preserve"> </w:t>
      </w:r>
      <w:r w:rsidRPr="006B4AD4">
        <w:rPr>
          <w:szCs w:val="20"/>
        </w:rPr>
        <w:t>en</w:t>
      </w:r>
      <w:r w:rsidR="00C1088B">
        <w:rPr>
          <w:szCs w:val="20"/>
        </w:rPr>
        <w:t xml:space="preserve"> </w:t>
      </w:r>
      <w:r w:rsidR="00227C99" w:rsidRPr="006B4AD4">
        <w:rPr>
          <w:szCs w:val="20"/>
        </w:rPr>
        <w:t>er</w:t>
      </w:r>
      <w:r w:rsidR="00C1088B">
        <w:rPr>
          <w:szCs w:val="20"/>
        </w:rPr>
        <w:t xml:space="preserve"> </w:t>
      </w:r>
      <w:r w:rsidR="00227C99" w:rsidRPr="006B4AD4">
        <w:rPr>
          <w:szCs w:val="20"/>
        </w:rPr>
        <w:t>geen</w:t>
      </w:r>
      <w:r w:rsidR="00C1088B">
        <w:rPr>
          <w:szCs w:val="20"/>
        </w:rPr>
        <w:t xml:space="preserve"> </w:t>
      </w:r>
      <w:r w:rsidR="00227C99" w:rsidRPr="006B4AD4">
        <w:rPr>
          <w:szCs w:val="20"/>
        </w:rPr>
        <w:t>sprake</w:t>
      </w:r>
      <w:r w:rsidR="00C1088B">
        <w:rPr>
          <w:szCs w:val="20"/>
        </w:rPr>
        <w:t xml:space="preserve"> </w:t>
      </w:r>
      <w:r w:rsidR="00227C99" w:rsidRPr="006B4AD4">
        <w:rPr>
          <w:szCs w:val="20"/>
        </w:rPr>
        <w:t>is</w:t>
      </w:r>
      <w:r w:rsidR="00C1088B">
        <w:rPr>
          <w:szCs w:val="20"/>
        </w:rPr>
        <w:t xml:space="preserve"> </w:t>
      </w:r>
      <w:r w:rsidR="00227C99" w:rsidRPr="006B4AD4">
        <w:rPr>
          <w:szCs w:val="20"/>
        </w:rPr>
        <w:t>van</w:t>
      </w:r>
      <w:r w:rsidR="00C1088B">
        <w:rPr>
          <w:szCs w:val="20"/>
        </w:rPr>
        <w:t xml:space="preserve"> </w:t>
      </w:r>
      <w:r w:rsidR="00227C99" w:rsidRPr="006B4AD4">
        <w:rPr>
          <w:szCs w:val="20"/>
        </w:rPr>
        <w:t>definitieve</w:t>
      </w:r>
      <w:r w:rsidR="00C1088B">
        <w:rPr>
          <w:szCs w:val="20"/>
        </w:rPr>
        <w:t xml:space="preserve"> </w:t>
      </w:r>
      <w:r w:rsidR="00227C99" w:rsidRPr="006B4AD4">
        <w:rPr>
          <w:szCs w:val="20"/>
        </w:rPr>
        <w:t>gunning</w:t>
      </w:r>
      <w:r w:rsidR="00C1088B">
        <w:rPr>
          <w:szCs w:val="20"/>
        </w:rPr>
        <w:t xml:space="preserve"> </w:t>
      </w:r>
      <w:r w:rsidRPr="006B4AD4">
        <w:rPr>
          <w:szCs w:val="20"/>
        </w:rPr>
        <w:t>is</w:t>
      </w:r>
      <w:r w:rsidR="00C1088B">
        <w:rPr>
          <w:szCs w:val="20"/>
        </w:rPr>
        <w:t xml:space="preserve"> </w:t>
      </w:r>
      <w:r w:rsidRPr="006B4AD4">
        <w:rPr>
          <w:szCs w:val="20"/>
        </w:rPr>
        <w:t>er</w:t>
      </w:r>
      <w:r w:rsidR="00C1088B">
        <w:rPr>
          <w:szCs w:val="20"/>
        </w:rPr>
        <w:t xml:space="preserve"> </w:t>
      </w:r>
      <w:r w:rsidRPr="006B4AD4">
        <w:rPr>
          <w:szCs w:val="20"/>
        </w:rPr>
        <w:t>geen</w:t>
      </w:r>
      <w:r w:rsidR="00C1088B">
        <w:rPr>
          <w:szCs w:val="20"/>
        </w:rPr>
        <w:t xml:space="preserve"> </w:t>
      </w:r>
      <w:r w:rsidRPr="006B4AD4">
        <w:rPr>
          <w:szCs w:val="20"/>
        </w:rPr>
        <w:t>sprake</w:t>
      </w:r>
      <w:r w:rsidR="00C1088B">
        <w:rPr>
          <w:szCs w:val="20"/>
        </w:rPr>
        <w:t xml:space="preserve"> </w:t>
      </w:r>
      <w:r w:rsidRPr="006B4AD4">
        <w:rPr>
          <w:szCs w:val="20"/>
        </w:rPr>
        <w:t>van</w:t>
      </w:r>
      <w:r w:rsidR="00C1088B">
        <w:rPr>
          <w:szCs w:val="20"/>
        </w:rPr>
        <w:t xml:space="preserve"> </w:t>
      </w:r>
      <w:r w:rsidRPr="006B4AD4">
        <w:rPr>
          <w:szCs w:val="20"/>
        </w:rPr>
        <w:t>enige</w:t>
      </w:r>
      <w:r w:rsidR="00C1088B">
        <w:rPr>
          <w:szCs w:val="20"/>
        </w:rPr>
        <w:t xml:space="preserve"> </w:t>
      </w:r>
      <w:r w:rsidRPr="006B4AD4">
        <w:rPr>
          <w:szCs w:val="20"/>
        </w:rPr>
        <w:t>gebondenheid</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00163675" w:rsidRPr="006B4AD4">
        <w:rPr>
          <w:szCs w:val="20"/>
        </w:rPr>
        <w:t>HAN</w:t>
      </w:r>
      <w:r w:rsidR="00C1088B">
        <w:rPr>
          <w:szCs w:val="20"/>
        </w:rPr>
        <w:t xml:space="preserve"> </w:t>
      </w:r>
      <w:r w:rsidRPr="006B4AD4">
        <w:rPr>
          <w:szCs w:val="20"/>
        </w:rPr>
        <w:t>en</w:t>
      </w:r>
      <w:r w:rsidR="00C1088B">
        <w:rPr>
          <w:szCs w:val="20"/>
        </w:rPr>
        <w:t xml:space="preserve"> </w:t>
      </w:r>
      <w:r w:rsidRPr="006B4AD4">
        <w:rPr>
          <w:szCs w:val="20"/>
        </w:rPr>
        <w:t>is</w:t>
      </w:r>
      <w:r w:rsidR="00C1088B">
        <w:rPr>
          <w:szCs w:val="20"/>
        </w:rPr>
        <w:t xml:space="preserve"> </w:t>
      </w:r>
      <w:r w:rsidRPr="006B4AD4">
        <w:rPr>
          <w:szCs w:val="20"/>
        </w:rPr>
        <w:t>er</w:t>
      </w:r>
      <w:r w:rsidR="00C1088B">
        <w:rPr>
          <w:szCs w:val="20"/>
        </w:rPr>
        <w:t xml:space="preserve"> </w:t>
      </w:r>
      <w:r w:rsidRPr="006B4AD4">
        <w:rPr>
          <w:szCs w:val="20"/>
        </w:rPr>
        <w:t>geen</w:t>
      </w:r>
      <w:r w:rsidR="00C1088B">
        <w:rPr>
          <w:szCs w:val="20"/>
        </w:rPr>
        <w:t xml:space="preserve"> </w:t>
      </w:r>
      <w:r w:rsidRPr="006B4AD4">
        <w:rPr>
          <w:szCs w:val="20"/>
        </w:rPr>
        <w:t>enkele</w:t>
      </w:r>
      <w:r w:rsidR="00C1088B">
        <w:rPr>
          <w:szCs w:val="20"/>
        </w:rPr>
        <w:t xml:space="preserve"> </w:t>
      </w:r>
      <w:r w:rsidRPr="006B4AD4">
        <w:rPr>
          <w:szCs w:val="20"/>
        </w:rPr>
        <w:t>verplichting</w:t>
      </w:r>
      <w:r w:rsidR="00C1088B">
        <w:rPr>
          <w:szCs w:val="20"/>
        </w:rPr>
        <w:t xml:space="preserve"> </w:t>
      </w:r>
      <w:r w:rsidRPr="006B4AD4">
        <w:rPr>
          <w:szCs w:val="20"/>
        </w:rPr>
        <w:t>tot</w:t>
      </w:r>
      <w:r w:rsidR="00C1088B">
        <w:rPr>
          <w:szCs w:val="20"/>
        </w:rPr>
        <w:t xml:space="preserve"> </w:t>
      </w:r>
      <w:r w:rsidRPr="006B4AD4">
        <w:rPr>
          <w:szCs w:val="20"/>
        </w:rPr>
        <w:t>vergoeding</w:t>
      </w:r>
      <w:r w:rsidR="00C1088B">
        <w:rPr>
          <w:szCs w:val="20"/>
        </w:rPr>
        <w:t xml:space="preserve"> </w:t>
      </w:r>
      <w:r w:rsidRPr="006B4AD4">
        <w:rPr>
          <w:szCs w:val="20"/>
        </w:rPr>
        <w:t>van</w:t>
      </w:r>
      <w:r w:rsidR="00C1088B">
        <w:rPr>
          <w:szCs w:val="20"/>
        </w:rPr>
        <w:t xml:space="preserve"> </w:t>
      </w:r>
      <w:r w:rsidRPr="006B4AD4">
        <w:rPr>
          <w:szCs w:val="20"/>
        </w:rPr>
        <w:t>welke</w:t>
      </w:r>
      <w:r w:rsidR="00C1088B">
        <w:rPr>
          <w:szCs w:val="20"/>
        </w:rPr>
        <w:t xml:space="preserve"> </w:t>
      </w:r>
      <w:r w:rsidRPr="006B4AD4">
        <w:rPr>
          <w:szCs w:val="20"/>
        </w:rPr>
        <w:t>schade</w:t>
      </w:r>
      <w:r w:rsidR="00C1088B">
        <w:rPr>
          <w:szCs w:val="20"/>
        </w:rPr>
        <w:t xml:space="preserve"> </w:t>
      </w:r>
      <w:r w:rsidRPr="006B4AD4">
        <w:rPr>
          <w:szCs w:val="20"/>
        </w:rPr>
        <w:t>of</w:t>
      </w:r>
      <w:r w:rsidR="00C1088B">
        <w:rPr>
          <w:szCs w:val="20"/>
        </w:rPr>
        <w:t xml:space="preserve"> </w:t>
      </w:r>
      <w:r w:rsidRPr="006B4AD4">
        <w:rPr>
          <w:szCs w:val="20"/>
        </w:rPr>
        <w:t>kosten</w:t>
      </w:r>
      <w:r w:rsidR="00C1088B">
        <w:rPr>
          <w:szCs w:val="20"/>
        </w:rPr>
        <w:t xml:space="preserve"> </w:t>
      </w:r>
      <w:r w:rsidRPr="006B4AD4">
        <w:rPr>
          <w:szCs w:val="20"/>
        </w:rPr>
        <w:t>dan</w:t>
      </w:r>
      <w:r w:rsidR="00C1088B">
        <w:rPr>
          <w:szCs w:val="20"/>
        </w:rPr>
        <w:t xml:space="preserve"> </w:t>
      </w:r>
      <w:r w:rsidRPr="006B4AD4">
        <w:rPr>
          <w:szCs w:val="20"/>
        </w:rPr>
        <w:t>ook.</w:t>
      </w:r>
      <w:r w:rsidR="00C1088B">
        <w:rPr>
          <w:szCs w:val="20"/>
        </w:rPr>
        <w:t xml:space="preserve"> </w:t>
      </w:r>
    </w:p>
    <w:p w14:paraId="2C5F920B" w14:textId="6E376496" w:rsidR="00D82571" w:rsidRPr="006421D1" w:rsidRDefault="00C1088B" w:rsidP="002777AA">
      <w:pPr>
        <w:pStyle w:val="Kop2"/>
      </w:pPr>
      <w:bookmarkStart w:id="140" w:name="_Toc20129191"/>
      <w:r>
        <w:t xml:space="preserve"> </w:t>
      </w:r>
      <w:bookmarkStart w:id="141" w:name="_Toc54337755"/>
      <w:r w:rsidR="00D82571" w:rsidRPr="006421D1">
        <w:t>Taal</w:t>
      </w:r>
      <w:r>
        <w:t xml:space="preserve"> </w:t>
      </w:r>
      <w:r w:rsidR="00D82571" w:rsidRPr="006421D1">
        <w:t>van</w:t>
      </w:r>
      <w:r>
        <w:t xml:space="preserve"> </w:t>
      </w:r>
      <w:r w:rsidR="00D82571" w:rsidRPr="006421D1">
        <w:t>de</w:t>
      </w:r>
      <w:r>
        <w:t xml:space="preserve"> </w:t>
      </w:r>
      <w:r w:rsidR="00D82571" w:rsidRPr="006421D1">
        <w:t>Inschrijving</w:t>
      </w:r>
      <w:bookmarkEnd w:id="140"/>
      <w:bookmarkEnd w:id="141"/>
    </w:p>
    <w:p w14:paraId="69727407" w14:textId="76B5FB8A" w:rsidR="00D82571" w:rsidRPr="006B4AD4" w:rsidRDefault="00D82571" w:rsidP="00D82571">
      <w:pPr>
        <w:rPr>
          <w:szCs w:val="20"/>
        </w:rPr>
      </w:pPr>
      <w:r w:rsidRPr="006B4AD4">
        <w:rPr>
          <w:szCs w:val="20"/>
        </w:rPr>
        <w:t>De</w:t>
      </w:r>
      <w:r w:rsidR="00C1088B">
        <w:rPr>
          <w:szCs w:val="20"/>
        </w:rPr>
        <w:t xml:space="preserve"> </w:t>
      </w:r>
      <w:r w:rsidR="003A3956">
        <w:rPr>
          <w:szCs w:val="20"/>
        </w:rPr>
        <w:t>aanbestedingsprocedure</w:t>
      </w:r>
      <w:r w:rsidR="00C1088B">
        <w:rPr>
          <w:szCs w:val="20"/>
        </w:rPr>
        <w:t xml:space="preserve"> </w:t>
      </w:r>
      <w:r w:rsidR="003A3956">
        <w:rPr>
          <w:szCs w:val="20"/>
        </w:rPr>
        <w:t>wordt</w:t>
      </w:r>
      <w:r w:rsidR="00C1088B">
        <w:rPr>
          <w:szCs w:val="20"/>
        </w:rPr>
        <w:t xml:space="preserve"> </w:t>
      </w:r>
      <w:r w:rsidR="003A3956">
        <w:rPr>
          <w:szCs w:val="20"/>
        </w:rPr>
        <w:t>uitgevoerd</w:t>
      </w:r>
      <w:r w:rsidR="00C1088B">
        <w:rPr>
          <w:szCs w:val="20"/>
        </w:rPr>
        <w:t xml:space="preserve"> </w:t>
      </w:r>
      <w:r w:rsidR="003A3956">
        <w:rPr>
          <w:szCs w:val="20"/>
        </w:rPr>
        <w:t>in</w:t>
      </w:r>
      <w:r w:rsidR="00C1088B">
        <w:rPr>
          <w:szCs w:val="20"/>
        </w:rPr>
        <w:t xml:space="preserve"> </w:t>
      </w:r>
      <w:r w:rsidR="003A3956">
        <w:rPr>
          <w:szCs w:val="20"/>
        </w:rPr>
        <w:t>de</w:t>
      </w:r>
      <w:r w:rsidR="00C1088B">
        <w:rPr>
          <w:szCs w:val="20"/>
        </w:rPr>
        <w:t xml:space="preserve"> </w:t>
      </w:r>
      <w:r w:rsidR="003A3956">
        <w:rPr>
          <w:szCs w:val="20"/>
        </w:rPr>
        <w:t>Nederlandse</w:t>
      </w:r>
      <w:r w:rsidR="00C1088B">
        <w:rPr>
          <w:szCs w:val="20"/>
        </w:rPr>
        <w:t xml:space="preserve"> </w:t>
      </w:r>
      <w:r w:rsidR="003A3956">
        <w:rPr>
          <w:szCs w:val="20"/>
        </w:rPr>
        <w:t>taal.</w:t>
      </w:r>
      <w:r w:rsidR="00C1088B">
        <w:rPr>
          <w:szCs w:val="20"/>
        </w:rPr>
        <w:t xml:space="preserve"> </w:t>
      </w:r>
      <w:r w:rsidRPr="006B4AD4">
        <w:rPr>
          <w:szCs w:val="20"/>
        </w:rPr>
        <w:t>De</w:t>
      </w:r>
      <w:r w:rsidR="00C1088B">
        <w:rPr>
          <w:szCs w:val="20"/>
        </w:rPr>
        <w:t xml:space="preserve"> </w:t>
      </w:r>
      <w:r w:rsidRPr="006B4AD4">
        <w:rPr>
          <w:szCs w:val="20"/>
        </w:rPr>
        <w:t>Inschrijving</w:t>
      </w:r>
      <w:r w:rsidR="00C1088B">
        <w:rPr>
          <w:szCs w:val="20"/>
        </w:rPr>
        <w:t xml:space="preserve"> </w:t>
      </w:r>
      <w:r w:rsidRPr="006B4AD4">
        <w:rPr>
          <w:szCs w:val="20"/>
        </w:rPr>
        <w:t>en</w:t>
      </w:r>
      <w:r w:rsidR="00C1088B">
        <w:rPr>
          <w:szCs w:val="20"/>
        </w:rPr>
        <w:t xml:space="preserve"> </w:t>
      </w:r>
      <w:r w:rsidRPr="006B4AD4">
        <w:rPr>
          <w:szCs w:val="20"/>
        </w:rPr>
        <w:t>alle</w:t>
      </w:r>
      <w:r w:rsidR="00C1088B">
        <w:rPr>
          <w:szCs w:val="20"/>
        </w:rPr>
        <w:t xml:space="preserve"> </w:t>
      </w:r>
      <w:r w:rsidRPr="006B4AD4">
        <w:rPr>
          <w:szCs w:val="20"/>
        </w:rPr>
        <w:t>verdere</w:t>
      </w:r>
      <w:r w:rsidR="00C1088B">
        <w:rPr>
          <w:szCs w:val="20"/>
        </w:rPr>
        <w:t xml:space="preserve"> </w:t>
      </w:r>
      <w:r w:rsidRPr="006B4AD4">
        <w:rPr>
          <w:szCs w:val="20"/>
        </w:rPr>
        <w:t>communicatie,</w:t>
      </w:r>
      <w:r w:rsidR="00C1088B">
        <w:rPr>
          <w:szCs w:val="20"/>
        </w:rPr>
        <w:t xml:space="preserve"> </w:t>
      </w:r>
      <w:r w:rsidRPr="006B4AD4">
        <w:rPr>
          <w:szCs w:val="20"/>
        </w:rPr>
        <w:t>met</w:t>
      </w:r>
      <w:r w:rsidR="00C1088B">
        <w:rPr>
          <w:szCs w:val="20"/>
        </w:rPr>
        <w:t xml:space="preserve"> </w:t>
      </w:r>
      <w:r w:rsidRPr="006B4AD4">
        <w:rPr>
          <w:szCs w:val="20"/>
        </w:rPr>
        <w:t>inbegrip</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communicatie</w:t>
      </w:r>
      <w:r w:rsidR="00C1088B">
        <w:rPr>
          <w:szCs w:val="20"/>
        </w:rPr>
        <w:t xml:space="preserve"> </w:t>
      </w:r>
      <w:r w:rsidRPr="006B4AD4">
        <w:rPr>
          <w:szCs w:val="20"/>
        </w:rPr>
        <w:t>die</w:t>
      </w:r>
      <w:r w:rsidR="00C1088B">
        <w:rPr>
          <w:szCs w:val="20"/>
        </w:rPr>
        <w:t xml:space="preserve"> </w:t>
      </w:r>
      <w:r w:rsidRPr="006B4AD4">
        <w:rPr>
          <w:szCs w:val="20"/>
        </w:rPr>
        <w:t>gedurende</w:t>
      </w:r>
      <w:r w:rsidR="00C1088B">
        <w:rPr>
          <w:szCs w:val="20"/>
        </w:rPr>
        <w:t xml:space="preserve"> </w:t>
      </w:r>
      <w:r w:rsidRPr="006B4AD4">
        <w:rPr>
          <w:szCs w:val="20"/>
        </w:rPr>
        <w:t>de</w:t>
      </w:r>
      <w:r w:rsidR="00C1088B">
        <w:rPr>
          <w:szCs w:val="20"/>
        </w:rPr>
        <w:t xml:space="preserve"> </w:t>
      </w:r>
      <w:r w:rsidRPr="006B4AD4">
        <w:rPr>
          <w:szCs w:val="20"/>
        </w:rPr>
        <w:t>looptijd</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00FA3F13">
        <w:rPr>
          <w:szCs w:val="20"/>
        </w:rPr>
        <w:t>Raamo</w:t>
      </w:r>
      <w:r w:rsidR="00CF25B1" w:rsidRPr="006B4AD4">
        <w:rPr>
          <w:szCs w:val="20"/>
        </w:rPr>
        <w:t>vereenkomst</w:t>
      </w:r>
      <w:r w:rsidR="00C1088B">
        <w:rPr>
          <w:szCs w:val="20"/>
        </w:rPr>
        <w:t xml:space="preserve"> </w:t>
      </w:r>
      <w:r w:rsidRPr="006B4AD4">
        <w:rPr>
          <w:szCs w:val="20"/>
        </w:rPr>
        <w:t>vereist</w:t>
      </w:r>
      <w:r w:rsidR="00C1088B">
        <w:rPr>
          <w:szCs w:val="20"/>
        </w:rPr>
        <w:t xml:space="preserve"> </w:t>
      </w:r>
      <w:r w:rsidRPr="006B4AD4">
        <w:rPr>
          <w:szCs w:val="20"/>
        </w:rPr>
        <w:t>is,</w:t>
      </w:r>
      <w:r w:rsidR="00C1088B">
        <w:rPr>
          <w:szCs w:val="20"/>
        </w:rPr>
        <w:t xml:space="preserve"> </w:t>
      </w:r>
      <w:r w:rsidRPr="006B4AD4">
        <w:rPr>
          <w:szCs w:val="20"/>
        </w:rPr>
        <w:t>geschiedt</w:t>
      </w:r>
      <w:r w:rsidR="00C1088B">
        <w:rPr>
          <w:szCs w:val="20"/>
        </w:rPr>
        <w:t xml:space="preserve"> </w:t>
      </w:r>
      <w:r w:rsidRPr="006B4AD4">
        <w:rPr>
          <w:szCs w:val="20"/>
        </w:rPr>
        <w:t>volledig</w:t>
      </w:r>
      <w:r w:rsidR="00C1088B">
        <w:rPr>
          <w:szCs w:val="20"/>
        </w:rPr>
        <w:t xml:space="preserve"> </w:t>
      </w:r>
      <w:r w:rsidRPr="006B4AD4">
        <w:rPr>
          <w:szCs w:val="20"/>
        </w:rPr>
        <w:t>in</w:t>
      </w:r>
      <w:r w:rsidR="00C1088B">
        <w:rPr>
          <w:szCs w:val="20"/>
        </w:rPr>
        <w:t xml:space="preserve"> </w:t>
      </w:r>
      <w:r w:rsidRPr="006B4AD4">
        <w:rPr>
          <w:szCs w:val="20"/>
        </w:rPr>
        <w:t>de</w:t>
      </w:r>
      <w:r w:rsidR="00C1088B">
        <w:rPr>
          <w:szCs w:val="20"/>
        </w:rPr>
        <w:t xml:space="preserve"> </w:t>
      </w:r>
      <w:r w:rsidR="00704926">
        <w:rPr>
          <w:szCs w:val="20"/>
        </w:rPr>
        <w:t>Nederlandse</w:t>
      </w:r>
      <w:r w:rsidRPr="006B4AD4">
        <w:rPr>
          <w:szCs w:val="20"/>
        </w:rPr>
        <w:t>.</w:t>
      </w:r>
      <w:r w:rsidR="00C1088B">
        <w:rPr>
          <w:szCs w:val="20"/>
        </w:rPr>
        <w:t xml:space="preserve"> </w:t>
      </w:r>
      <w:r w:rsidR="00B90BAB">
        <w:rPr>
          <w:szCs w:val="20"/>
        </w:rPr>
        <w:t>Inschrijvinge</w:t>
      </w:r>
      <w:r w:rsidR="009A2674">
        <w:rPr>
          <w:szCs w:val="20"/>
        </w:rPr>
        <w:t>n</w:t>
      </w:r>
      <w:r w:rsidR="00C1088B">
        <w:rPr>
          <w:szCs w:val="20"/>
        </w:rPr>
        <w:t xml:space="preserve"> </w:t>
      </w:r>
      <w:r w:rsidR="00B90BAB">
        <w:rPr>
          <w:szCs w:val="20"/>
        </w:rPr>
        <w:t>in</w:t>
      </w:r>
      <w:r w:rsidR="00C1088B">
        <w:rPr>
          <w:szCs w:val="20"/>
        </w:rPr>
        <w:t xml:space="preserve"> </w:t>
      </w:r>
      <w:r w:rsidR="00B90BAB">
        <w:rPr>
          <w:szCs w:val="20"/>
        </w:rPr>
        <w:t>andere</w:t>
      </w:r>
      <w:r w:rsidR="00C1088B">
        <w:rPr>
          <w:szCs w:val="20"/>
        </w:rPr>
        <w:t xml:space="preserve"> </w:t>
      </w:r>
      <w:r w:rsidR="00B90BAB">
        <w:rPr>
          <w:szCs w:val="20"/>
        </w:rPr>
        <w:t>talen</w:t>
      </w:r>
      <w:r w:rsidR="00C1088B">
        <w:rPr>
          <w:szCs w:val="20"/>
        </w:rPr>
        <w:t xml:space="preserve"> </w:t>
      </w:r>
      <w:r w:rsidR="00B90BAB">
        <w:rPr>
          <w:szCs w:val="20"/>
        </w:rPr>
        <w:t>dan</w:t>
      </w:r>
      <w:r w:rsidR="00C1088B">
        <w:rPr>
          <w:szCs w:val="20"/>
        </w:rPr>
        <w:t xml:space="preserve"> </w:t>
      </w:r>
      <w:r w:rsidR="00B90BAB">
        <w:rPr>
          <w:szCs w:val="20"/>
        </w:rPr>
        <w:t>Nederlands</w:t>
      </w:r>
      <w:r w:rsidR="00C1088B">
        <w:rPr>
          <w:szCs w:val="20"/>
        </w:rPr>
        <w:t xml:space="preserve"> </w:t>
      </w:r>
      <w:r w:rsidR="00B90BAB">
        <w:rPr>
          <w:szCs w:val="20"/>
        </w:rPr>
        <w:t>worden</w:t>
      </w:r>
      <w:r w:rsidR="00C1088B">
        <w:rPr>
          <w:szCs w:val="20"/>
        </w:rPr>
        <w:t xml:space="preserve"> </w:t>
      </w:r>
      <w:r w:rsidR="00B90BAB">
        <w:rPr>
          <w:szCs w:val="20"/>
        </w:rPr>
        <w:t>terzijde</w:t>
      </w:r>
      <w:r w:rsidR="00C1088B">
        <w:rPr>
          <w:szCs w:val="20"/>
        </w:rPr>
        <w:t xml:space="preserve"> </w:t>
      </w:r>
      <w:r w:rsidR="00B90BAB">
        <w:rPr>
          <w:szCs w:val="20"/>
        </w:rPr>
        <w:t>gelegd.</w:t>
      </w:r>
    </w:p>
    <w:p w14:paraId="66DA2E0C" w14:textId="49FDA093" w:rsidR="00D82571" w:rsidRPr="006421D1" w:rsidRDefault="00C1088B" w:rsidP="002777AA">
      <w:pPr>
        <w:pStyle w:val="Kop2"/>
      </w:pPr>
      <w:bookmarkStart w:id="142" w:name="_Toc20129192"/>
      <w:r>
        <w:lastRenderedPageBreak/>
        <w:t xml:space="preserve"> </w:t>
      </w:r>
      <w:bookmarkStart w:id="143" w:name="_Toc54337756"/>
      <w:r w:rsidR="00D82571" w:rsidRPr="006421D1">
        <w:t>Het</w:t>
      </w:r>
      <w:r>
        <w:t xml:space="preserve"> </w:t>
      </w:r>
      <w:r w:rsidR="00A4596D" w:rsidRPr="006421D1">
        <w:t>ontlenen</w:t>
      </w:r>
      <w:r>
        <w:t xml:space="preserve"> </w:t>
      </w:r>
      <w:r w:rsidR="00A4596D" w:rsidRPr="006421D1">
        <w:t>van</w:t>
      </w:r>
      <w:r>
        <w:t xml:space="preserve"> </w:t>
      </w:r>
      <w:r w:rsidR="00A4596D" w:rsidRPr="006421D1">
        <w:t>rechten</w:t>
      </w:r>
      <w:r>
        <w:t xml:space="preserve"> </w:t>
      </w:r>
      <w:r w:rsidR="00A4596D" w:rsidRPr="006421D1">
        <w:t>aan</w:t>
      </w:r>
      <w:r>
        <w:t xml:space="preserve"> </w:t>
      </w:r>
      <w:r w:rsidR="00A4596D" w:rsidRPr="006421D1">
        <w:t>deze</w:t>
      </w:r>
      <w:bookmarkEnd w:id="142"/>
      <w:r>
        <w:t xml:space="preserve"> </w:t>
      </w:r>
      <w:r w:rsidR="00F830FB">
        <w:t>Aanbesteding</w:t>
      </w:r>
      <w:bookmarkEnd w:id="143"/>
      <w:r>
        <w:t xml:space="preserve"> </w:t>
      </w:r>
    </w:p>
    <w:p w14:paraId="5B2565B7" w14:textId="7F981F75" w:rsidR="00D82571" w:rsidRPr="006B4AD4" w:rsidRDefault="00163675" w:rsidP="00D82571">
      <w:pPr>
        <w:rPr>
          <w:szCs w:val="20"/>
        </w:rPr>
      </w:pPr>
      <w:r w:rsidRPr="006B4AD4">
        <w:rPr>
          <w:szCs w:val="20"/>
        </w:rPr>
        <w:t>Alle</w:t>
      </w:r>
      <w:r w:rsidR="00C1088B">
        <w:rPr>
          <w:szCs w:val="20"/>
        </w:rPr>
        <w:t xml:space="preserve"> </w:t>
      </w:r>
      <w:r w:rsidRPr="006B4AD4">
        <w:rPr>
          <w:szCs w:val="20"/>
        </w:rPr>
        <w:t>in</w:t>
      </w:r>
      <w:r w:rsidR="00C1088B">
        <w:rPr>
          <w:szCs w:val="20"/>
        </w:rPr>
        <w:t xml:space="preserve"> </w:t>
      </w:r>
      <w:r w:rsidRPr="006B4AD4">
        <w:rPr>
          <w:szCs w:val="20"/>
        </w:rPr>
        <w:t>dit</w:t>
      </w:r>
      <w:r w:rsidR="00C1088B">
        <w:rPr>
          <w:szCs w:val="20"/>
        </w:rPr>
        <w:t xml:space="preserve"> </w:t>
      </w:r>
      <w:r w:rsidRPr="006B4AD4">
        <w:rPr>
          <w:szCs w:val="20"/>
        </w:rPr>
        <w:t>Aanbestedingsdocument</w:t>
      </w:r>
      <w:r w:rsidR="00C1088B">
        <w:rPr>
          <w:szCs w:val="20"/>
        </w:rPr>
        <w:t xml:space="preserve"> </w:t>
      </w:r>
      <w:r w:rsidRPr="006B4AD4">
        <w:rPr>
          <w:szCs w:val="20"/>
        </w:rPr>
        <w:t>genoemde</w:t>
      </w:r>
      <w:r w:rsidR="00C1088B">
        <w:rPr>
          <w:szCs w:val="20"/>
        </w:rPr>
        <w:t xml:space="preserve"> </w:t>
      </w:r>
      <w:r w:rsidRPr="006B4AD4">
        <w:rPr>
          <w:szCs w:val="20"/>
        </w:rPr>
        <w:t>aantallen,</w:t>
      </w:r>
      <w:r w:rsidR="00C1088B">
        <w:rPr>
          <w:szCs w:val="20"/>
        </w:rPr>
        <w:t xml:space="preserve"> </w:t>
      </w:r>
      <w:r w:rsidRPr="006B4AD4">
        <w:rPr>
          <w:szCs w:val="20"/>
        </w:rPr>
        <w:t>bedragen</w:t>
      </w:r>
      <w:r w:rsidR="00C1088B">
        <w:rPr>
          <w:szCs w:val="20"/>
        </w:rPr>
        <w:t xml:space="preserve"> </w:t>
      </w:r>
      <w:r w:rsidRPr="006B4AD4">
        <w:rPr>
          <w:szCs w:val="20"/>
        </w:rPr>
        <w:t>en</w:t>
      </w:r>
      <w:r w:rsidR="00C1088B">
        <w:rPr>
          <w:szCs w:val="20"/>
        </w:rPr>
        <w:t xml:space="preserve"> </w:t>
      </w:r>
      <w:r w:rsidRPr="006B4AD4">
        <w:rPr>
          <w:szCs w:val="20"/>
        </w:rPr>
        <w:t>planningen</w:t>
      </w:r>
      <w:r w:rsidR="00C1088B">
        <w:rPr>
          <w:szCs w:val="20"/>
        </w:rPr>
        <w:t xml:space="preserve"> </w:t>
      </w:r>
      <w:r w:rsidRPr="006B4AD4">
        <w:rPr>
          <w:szCs w:val="20"/>
        </w:rPr>
        <w:t>zijn</w:t>
      </w:r>
      <w:r w:rsidR="00C1088B">
        <w:rPr>
          <w:szCs w:val="20"/>
        </w:rPr>
        <w:t xml:space="preserve"> </w:t>
      </w:r>
      <w:r w:rsidRPr="006B4AD4">
        <w:rPr>
          <w:szCs w:val="20"/>
        </w:rPr>
        <w:t>indicatief</w:t>
      </w:r>
      <w:r w:rsidR="00C1088B">
        <w:rPr>
          <w:szCs w:val="20"/>
        </w:rPr>
        <w:t xml:space="preserve"> </w:t>
      </w:r>
      <w:r w:rsidRPr="006B4AD4">
        <w:rPr>
          <w:szCs w:val="20"/>
        </w:rPr>
        <w:t>en</w:t>
      </w:r>
      <w:r w:rsidR="00C1088B">
        <w:rPr>
          <w:szCs w:val="20"/>
        </w:rPr>
        <w:t xml:space="preserve"> </w:t>
      </w:r>
      <w:r w:rsidRPr="006B4AD4">
        <w:rPr>
          <w:szCs w:val="20"/>
        </w:rPr>
        <w:t>hier</w:t>
      </w:r>
      <w:r w:rsidR="00C1088B">
        <w:rPr>
          <w:szCs w:val="20"/>
        </w:rPr>
        <w:t xml:space="preserve"> </w:t>
      </w:r>
      <w:r w:rsidRPr="006B4AD4">
        <w:rPr>
          <w:szCs w:val="20"/>
        </w:rPr>
        <w:t>kan</w:t>
      </w:r>
      <w:r w:rsidR="00C1088B">
        <w:rPr>
          <w:szCs w:val="20"/>
        </w:rPr>
        <w:t xml:space="preserve"> </w:t>
      </w:r>
      <w:r w:rsidRPr="006B4AD4">
        <w:rPr>
          <w:szCs w:val="20"/>
        </w:rPr>
        <w:t>in</w:t>
      </w:r>
      <w:r w:rsidR="00C1088B">
        <w:rPr>
          <w:szCs w:val="20"/>
        </w:rPr>
        <w:t xml:space="preserve"> </w:t>
      </w:r>
      <w:r w:rsidRPr="006B4AD4">
        <w:rPr>
          <w:szCs w:val="20"/>
        </w:rPr>
        <w:t>de</w:t>
      </w:r>
      <w:r w:rsidR="00C1088B">
        <w:rPr>
          <w:szCs w:val="20"/>
        </w:rPr>
        <w:t xml:space="preserve"> </w:t>
      </w:r>
      <w:r w:rsidRPr="006B4AD4">
        <w:rPr>
          <w:szCs w:val="20"/>
        </w:rPr>
        <w:t>werkelijkheid</w:t>
      </w:r>
      <w:r w:rsidR="00C1088B">
        <w:rPr>
          <w:szCs w:val="20"/>
        </w:rPr>
        <w:t xml:space="preserve"> </w:t>
      </w:r>
      <w:r w:rsidR="00227C99" w:rsidRPr="006B4AD4">
        <w:rPr>
          <w:szCs w:val="20"/>
        </w:rPr>
        <w:t>dus</w:t>
      </w:r>
      <w:r w:rsidR="00C1088B">
        <w:rPr>
          <w:szCs w:val="20"/>
        </w:rPr>
        <w:t xml:space="preserve"> </w:t>
      </w:r>
      <w:r w:rsidRPr="006B4AD4">
        <w:rPr>
          <w:szCs w:val="20"/>
        </w:rPr>
        <w:t>van</w:t>
      </w:r>
      <w:r w:rsidR="00C1088B">
        <w:rPr>
          <w:szCs w:val="20"/>
        </w:rPr>
        <w:t xml:space="preserve"> </w:t>
      </w:r>
      <w:r w:rsidRPr="006B4AD4">
        <w:rPr>
          <w:szCs w:val="20"/>
        </w:rPr>
        <w:t>worden</w:t>
      </w:r>
      <w:r w:rsidR="00C1088B">
        <w:rPr>
          <w:szCs w:val="20"/>
        </w:rPr>
        <w:t xml:space="preserve"> </w:t>
      </w:r>
      <w:r w:rsidRPr="006B4AD4">
        <w:rPr>
          <w:szCs w:val="20"/>
        </w:rPr>
        <w:t>afgeweken.</w:t>
      </w:r>
      <w:r w:rsidR="00C1088B">
        <w:rPr>
          <w:szCs w:val="20"/>
        </w:rPr>
        <w:t xml:space="preserve"> </w:t>
      </w:r>
      <w:r w:rsidR="00D82571" w:rsidRPr="006B4AD4">
        <w:rPr>
          <w:szCs w:val="20"/>
        </w:rPr>
        <w:t>Inschrijver</w:t>
      </w:r>
      <w:r w:rsidR="00C1088B">
        <w:rPr>
          <w:szCs w:val="20"/>
        </w:rPr>
        <w:t xml:space="preserve"> </w:t>
      </w:r>
      <w:r w:rsidR="00D82571" w:rsidRPr="006B4AD4">
        <w:rPr>
          <w:szCs w:val="20"/>
        </w:rPr>
        <w:t>kan</w:t>
      </w:r>
      <w:r w:rsidR="00C1088B">
        <w:rPr>
          <w:szCs w:val="20"/>
        </w:rPr>
        <w:t xml:space="preserve"> </w:t>
      </w:r>
      <w:r w:rsidRPr="006B4AD4">
        <w:rPr>
          <w:szCs w:val="20"/>
        </w:rPr>
        <w:t>hier</w:t>
      </w:r>
      <w:r w:rsidR="00C1088B">
        <w:rPr>
          <w:szCs w:val="20"/>
        </w:rPr>
        <w:t xml:space="preserve"> </w:t>
      </w:r>
      <w:r w:rsidRPr="006B4AD4">
        <w:rPr>
          <w:szCs w:val="20"/>
        </w:rPr>
        <w:t>dus</w:t>
      </w:r>
      <w:r w:rsidR="00C1088B">
        <w:rPr>
          <w:szCs w:val="20"/>
        </w:rPr>
        <w:t xml:space="preserve"> </w:t>
      </w:r>
      <w:r w:rsidR="00D82571" w:rsidRPr="006B4AD4">
        <w:rPr>
          <w:szCs w:val="20"/>
        </w:rPr>
        <w:t>geen</w:t>
      </w:r>
      <w:r w:rsidR="00C1088B">
        <w:rPr>
          <w:szCs w:val="20"/>
        </w:rPr>
        <w:t xml:space="preserve"> </w:t>
      </w:r>
      <w:r w:rsidR="00D82571" w:rsidRPr="006B4AD4">
        <w:rPr>
          <w:szCs w:val="20"/>
        </w:rPr>
        <w:t>rechten</w:t>
      </w:r>
      <w:r w:rsidR="00C1088B">
        <w:rPr>
          <w:szCs w:val="20"/>
        </w:rPr>
        <w:t xml:space="preserve"> </w:t>
      </w:r>
      <w:r w:rsidRPr="006B4AD4">
        <w:rPr>
          <w:szCs w:val="20"/>
        </w:rPr>
        <w:t>aan</w:t>
      </w:r>
      <w:r w:rsidR="00C1088B">
        <w:rPr>
          <w:szCs w:val="20"/>
        </w:rPr>
        <w:t xml:space="preserve"> </w:t>
      </w:r>
      <w:r w:rsidR="00D82571" w:rsidRPr="006B4AD4">
        <w:rPr>
          <w:szCs w:val="20"/>
        </w:rPr>
        <w:t>ontlenen.</w:t>
      </w:r>
    </w:p>
    <w:p w14:paraId="44BBF1C6" w14:textId="1D665D9F" w:rsidR="00D82571" w:rsidRPr="006421D1" w:rsidRDefault="00C1088B" w:rsidP="002777AA">
      <w:pPr>
        <w:pStyle w:val="Kop2"/>
      </w:pPr>
      <w:bookmarkStart w:id="144" w:name="_Toc20129193"/>
      <w:r>
        <w:t xml:space="preserve"> </w:t>
      </w:r>
      <w:bookmarkStart w:id="145" w:name="_Toc54337757"/>
      <w:r w:rsidR="00D82571" w:rsidRPr="006421D1">
        <w:t>Vertrouwelijkheid</w:t>
      </w:r>
      <w:r>
        <w:t xml:space="preserve"> </w:t>
      </w:r>
      <w:r w:rsidR="00D82571" w:rsidRPr="006421D1">
        <w:t>Inschrijving</w:t>
      </w:r>
      <w:bookmarkEnd w:id="144"/>
      <w:bookmarkEnd w:id="145"/>
    </w:p>
    <w:p w14:paraId="79372007" w14:textId="1FE9657F" w:rsidR="00D82571" w:rsidRPr="006B4AD4" w:rsidRDefault="00D82571" w:rsidP="00D82571">
      <w:pPr>
        <w:rPr>
          <w:szCs w:val="20"/>
        </w:rPr>
      </w:pPr>
      <w:r w:rsidRPr="006B4AD4">
        <w:rPr>
          <w:szCs w:val="20"/>
        </w:rPr>
        <w:t>De</w:t>
      </w:r>
      <w:r w:rsidR="00C1088B">
        <w:rPr>
          <w:szCs w:val="20"/>
        </w:rPr>
        <w:t xml:space="preserve"> </w:t>
      </w:r>
      <w:r w:rsidR="00163675" w:rsidRPr="006B4AD4">
        <w:rPr>
          <w:szCs w:val="20"/>
        </w:rPr>
        <w:t>HAN</w:t>
      </w:r>
      <w:r w:rsidR="00C1088B">
        <w:rPr>
          <w:szCs w:val="20"/>
        </w:rPr>
        <w:t xml:space="preserve"> </w:t>
      </w:r>
      <w:r w:rsidRPr="006B4AD4">
        <w:rPr>
          <w:szCs w:val="20"/>
        </w:rPr>
        <w:t>zal</w:t>
      </w:r>
      <w:r w:rsidR="00C1088B">
        <w:rPr>
          <w:szCs w:val="20"/>
        </w:rPr>
        <w:t xml:space="preserve"> </w:t>
      </w:r>
      <w:r w:rsidRPr="006B4AD4">
        <w:rPr>
          <w:szCs w:val="20"/>
        </w:rPr>
        <w:t>alle</w:t>
      </w:r>
      <w:r w:rsidR="00C1088B">
        <w:rPr>
          <w:szCs w:val="20"/>
        </w:rPr>
        <w:t xml:space="preserve"> </w:t>
      </w:r>
      <w:r w:rsidRPr="006B4AD4">
        <w:rPr>
          <w:szCs w:val="20"/>
        </w:rPr>
        <w:t>documenten,</w:t>
      </w:r>
      <w:r w:rsidR="00C1088B">
        <w:rPr>
          <w:szCs w:val="20"/>
        </w:rPr>
        <w:t xml:space="preserve"> </w:t>
      </w:r>
      <w:r w:rsidRPr="006B4AD4">
        <w:rPr>
          <w:szCs w:val="20"/>
        </w:rPr>
        <w:t>gegevens</w:t>
      </w:r>
      <w:r w:rsidR="00C1088B">
        <w:rPr>
          <w:szCs w:val="20"/>
        </w:rPr>
        <w:t xml:space="preserve"> </w:t>
      </w:r>
      <w:r w:rsidRPr="006B4AD4">
        <w:rPr>
          <w:szCs w:val="20"/>
        </w:rPr>
        <w:t>en</w:t>
      </w:r>
      <w:r w:rsidR="00C1088B">
        <w:rPr>
          <w:szCs w:val="20"/>
        </w:rPr>
        <w:t xml:space="preserve"> </w:t>
      </w:r>
      <w:r w:rsidRPr="006B4AD4">
        <w:rPr>
          <w:szCs w:val="20"/>
        </w:rPr>
        <w:t>andere</w:t>
      </w:r>
      <w:r w:rsidR="00C1088B">
        <w:rPr>
          <w:szCs w:val="20"/>
        </w:rPr>
        <w:t xml:space="preserve"> </w:t>
      </w:r>
      <w:r w:rsidRPr="006B4AD4">
        <w:rPr>
          <w:szCs w:val="20"/>
        </w:rPr>
        <w:t>informatie,</w:t>
      </w:r>
      <w:r w:rsidR="00C1088B">
        <w:rPr>
          <w:szCs w:val="20"/>
        </w:rPr>
        <w:t xml:space="preserve"> </w:t>
      </w:r>
      <w:r w:rsidRPr="006B4AD4">
        <w:rPr>
          <w:szCs w:val="20"/>
        </w:rPr>
        <w:t>die</w:t>
      </w:r>
      <w:r w:rsidR="00C1088B">
        <w:rPr>
          <w:szCs w:val="20"/>
        </w:rPr>
        <w:t xml:space="preserve"> </w:t>
      </w:r>
      <w:r w:rsidR="00A4596D" w:rsidRPr="006B4AD4">
        <w:rPr>
          <w:szCs w:val="20"/>
        </w:rPr>
        <w:t>Inschrijver</w:t>
      </w:r>
      <w:r w:rsidR="00C1088B">
        <w:rPr>
          <w:szCs w:val="20"/>
        </w:rPr>
        <w:t xml:space="preserve"> </w:t>
      </w:r>
      <w:r w:rsidRPr="006B4AD4">
        <w:rPr>
          <w:szCs w:val="20"/>
        </w:rPr>
        <w:t>in</w:t>
      </w:r>
      <w:r w:rsidR="00C1088B">
        <w:rPr>
          <w:szCs w:val="20"/>
        </w:rPr>
        <w:t xml:space="preserve"> </w:t>
      </w:r>
      <w:r w:rsidRPr="006B4AD4">
        <w:rPr>
          <w:szCs w:val="20"/>
        </w:rPr>
        <w:t>het</w:t>
      </w:r>
      <w:r w:rsidR="00C1088B">
        <w:rPr>
          <w:szCs w:val="20"/>
        </w:rPr>
        <w:t xml:space="preserve"> </w:t>
      </w:r>
      <w:r w:rsidRPr="006B4AD4">
        <w:rPr>
          <w:szCs w:val="20"/>
        </w:rPr>
        <w:t>kader</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00F830FB">
        <w:rPr>
          <w:szCs w:val="20"/>
        </w:rPr>
        <w:t>Aanbesteding</w:t>
      </w:r>
      <w:r w:rsidR="00C1088B">
        <w:rPr>
          <w:szCs w:val="20"/>
        </w:rPr>
        <w:t xml:space="preserve"> </w:t>
      </w:r>
      <w:r w:rsidRPr="006B4AD4">
        <w:rPr>
          <w:szCs w:val="20"/>
        </w:rPr>
        <w:t>indient,</w:t>
      </w:r>
      <w:r w:rsidR="00C1088B">
        <w:rPr>
          <w:szCs w:val="20"/>
        </w:rPr>
        <w:t xml:space="preserve"> </w:t>
      </w:r>
      <w:r w:rsidRPr="006B4AD4">
        <w:rPr>
          <w:szCs w:val="20"/>
        </w:rPr>
        <w:t>vertrouwelijk</w:t>
      </w:r>
      <w:r w:rsidR="00C1088B">
        <w:rPr>
          <w:szCs w:val="20"/>
        </w:rPr>
        <w:t xml:space="preserve"> </w:t>
      </w:r>
      <w:r w:rsidRPr="006B4AD4">
        <w:rPr>
          <w:szCs w:val="20"/>
        </w:rPr>
        <w:t>behandelen.</w:t>
      </w:r>
      <w:r w:rsidR="00C1088B">
        <w:rPr>
          <w:szCs w:val="20"/>
        </w:rPr>
        <w:t xml:space="preserve"> </w:t>
      </w:r>
      <w:r w:rsidRPr="006B4AD4">
        <w:rPr>
          <w:szCs w:val="20"/>
        </w:rPr>
        <w:t>De</w:t>
      </w:r>
      <w:r w:rsidR="00C1088B">
        <w:rPr>
          <w:szCs w:val="20"/>
        </w:rPr>
        <w:t xml:space="preserve"> </w:t>
      </w:r>
      <w:r w:rsidR="00163675" w:rsidRPr="006B4AD4">
        <w:rPr>
          <w:szCs w:val="20"/>
        </w:rPr>
        <w:t>HAN</w:t>
      </w:r>
      <w:r w:rsidR="00C1088B">
        <w:rPr>
          <w:szCs w:val="20"/>
        </w:rPr>
        <w:t xml:space="preserve"> </w:t>
      </w:r>
      <w:r w:rsidRPr="006B4AD4">
        <w:rPr>
          <w:szCs w:val="20"/>
        </w:rPr>
        <w:t>zal</w:t>
      </w:r>
      <w:r w:rsidR="00C1088B">
        <w:rPr>
          <w:szCs w:val="20"/>
        </w:rPr>
        <w:t xml:space="preserve"> </w:t>
      </w:r>
      <w:r w:rsidRPr="006B4AD4">
        <w:rPr>
          <w:szCs w:val="20"/>
        </w:rPr>
        <w:t>Inschrijvingen</w:t>
      </w:r>
      <w:r w:rsidR="00C1088B">
        <w:rPr>
          <w:szCs w:val="20"/>
        </w:rPr>
        <w:t xml:space="preserve"> </w:t>
      </w:r>
      <w:r w:rsidRPr="006B4AD4">
        <w:rPr>
          <w:szCs w:val="20"/>
        </w:rPr>
        <w:t>met</w:t>
      </w:r>
      <w:r w:rsidR="00C1088B">
        <w:rPr>
          <w:szCs w:val="20"/>
        </w:rPr>
        <w:t xml:space="preserve"> </w:t>
      </w:r>
      <w:r w:rsidRPr="006B4AD4">
        <w:rPr>
          <w:szCs w:val="20"/>
        </w:rPr>
        <w:t>dezelfde</w:t>
      </w:r>
      <w:r w:rsidR="00C1088B">
        <w:rPr>
          <w:szCs w:val="20"/>
        </w:rPr>
        <w:t xml:space="preserve"> </w:t>
      </w:r>
      <w:r w:rsidRPr="006B4AD4">
        <w:rPr>
          <w:szCs w:val="20"/>
        </w:rPr>
        <w:t>vertrouwelijkheid</w:t>
      </w:r>
      <w:r w:rsidR="00C1088B">
        <w:rPr>
          <w:szCs w:val="20"/>
        </w:rPr>
        <w:t xml:space="preserve"> </w:t>
      </w:r>
      <w:r w:rsidRPr="006B4AD4">
        <w:rPr>
          <w:szCs w:val="20"/>
        </w:rPr>
        <w:t>behandelen:</w:t>
      </w:r>
      <w:r w:rsidR="00C1088B">
        <w:rPr>
          <w:szCs w:val="20"/>
        </w:rPr>
        <w:t xml:space="preserve"> </w:t>
      </w:r>
      <w:r w:rsidRPr="006B4AD4">
        <w:rPr>
          <w:szCs w:val="20"/>
        </w:rPr>
        <w:t>deze</w:t>
      </w:r>
      <w:r w:rsidR="00C1088B">
        <w:rPr>
          <w:szCs w:val="20"/>
        </w:rPr>
        <w:t xml:space="preserve"> </w:t>
      </w:r>
      <w:r w:rsidRPr="006B4AD4">
        <w:rPr>
          <w:szCs w:val="20"/>
        </w:rPr>
        <w:t>zullen</w:t>
      </w:r>
      <w:r w:rsidR="00C1088B">
        <w:rPr>
          <w:szCs w:val="20"/>
        </w:rPr>
        <w:t xml:space="preserve"> </w:t>
      </w:r>
      <w:r w:rsidRPr="006B4AD4">
        <w:rPr>
          <w:szCs w:val="20"/>
        </w:rPr>
        <w:t>uitsluitend</w:t>
      </w:r>
      <w:r w:rsidR="00C1088B">
        <w:rPr>
          <w:szCs w:val="20"/>
        </w:rPr>
        <w:t xml:space="preserve"> </w:t>
      </w:r>
      <w:r w:rsidRPr="006B4AD4">
        <w:rPr>
          <w:szCs w:val="20"/>
        </w:rPr>
        <w:t>worden</w:t>
      </w:r>
      <w:r w:rsidR="00C1088B">
        <w:rPr>
          <w:szCs w:val="20"/>
        </w:rPr>
        <w:t xml:space="preserve"> </w:t>
      </w:r>
      <w:r w:rsidRPr="006B4AD4">
        <w:rPr>
          <w:szCs w:val="20"/>
        </w:rPr>
        <w:t>getoond</w:t>
      </w:r>
      <w:r w:rsidR="00C1088B">
        <w:rPr>
          <w:szCs w:val="20"/>
        </w:rPr>
        <w:t xml:space="preserve"> </w:t>
      </w:r>
      <w:r w:rsidRPr="006B4AD4">
        <w:rPr>
          <w:szCs w:val="20"/>
        </w:rPr>
        <w:t>aan</w:t>
      </w:r>
      <w:r w:rsidR="00C1088B">
        <w:rPr>
          <w:szCs w:val="20"/>
        </w:rPr>
        <w:t xml:space="preserve"> </w:t>
      </w:r>
      <w:r w:rsidRPr="006B4AD4">
        <w:rPr>
          <w:szCs w:val="20"/>
        </w:rPr>
        <w:t>medewerkers</w:t>
      </w:r>
      <w:r w:rsidR="00C1088B">
        <w:rPr>
          <w:szCs w:val="20"/>
        </w:rPr>
        <w:t xml:space="preserve"> </w:t>
      </w:r>
      <w:r w:rsidRPr="006B4AD4">
        <w:rPr>
          <w:szCs w:val="20"/>
        </w:rPr>
        <w:t>die</w:t>
      </w:r>
      <w:r w:rsidR="00C1088B">
        <w:rPr>
          <w:szCs w:val="20"/>
        </w:rPr>
        <w:t xml:space="preserve"> </w:t>
      </w:r>
      <w:r w:rsidRPr="006B4AD4">
        <w:rPr>
          <w:szCs w:val="20"/>
        </w:rPr>
        <w:t>direct</w:t>
      </w:r>
      <w:r w:rsidR="00C1088B">
        <w:rPr>
          <w:szCs w:val="20"/>
        </w:rPr>
        <w:t xml:space="preserve"> </w:t>
      </w:r>
      <w:r w:rsidRPr="006B4AD4">
        <w:rPr>
          <w:szCs w:val="20"/>
        </w:rPr>
        <w:t>bij</w:t>
      </w:r>
      <w:r w:rsidR="00C1088B">
        <w:rPr>
          <w:szCs w:val="20"/>
        </w:rPr>
        <w:t xml:space="preserve"> </w:t>
      </w:r>
      <w:r w:rsidRPr="006B4AD4">
        <w:rPr>
          <w:szCs w:val="20"/>
        </w:rPr>
        <w:t>de</w:t>
      </w:r>
      <w:r w:rsidR="00C1088B">
        <w:rPr>
          <w:szCs w:val="20"/>
        </w:rPr>
        <w:t xml:space="preserve"> </w:t>
      </w:r>
      <w:r w:rsidR="00943147">
        <w:rPr>
          <w:szCs w:val="20"/>
        </w:rPr>
        <w:t>a</w:t>
      </w:r>
      <w:r w:rsidR="00F830FB">
        <w:rPr>
          <w:szCs w:val="20"/>
        </w:rPr>
        <w:t>anbesteding</w:t>
      </w:r>
      <w:r w:rsidRPr="006B4AD4">
        <w:rPr>
          <w:szCs w:val="20"/>
        </w:rPr>
        <w:t>sprocedure</w:t>
      </w:r>
      <w:r w:rsidR="00C1088B">
        <w:rPr>
          <w:szCs w:val="20"/>
        </w:rPr>
        <w:t xml:space="preserve"> </w:t>
      </w:r>
      <w:r w:rsidRPr="006B4AD4">
        <w:rPr>
          <w:szCs w:val="20"/>
        </w:rPr>
        <w:t>zijn</w:t>
      </w:r>
      <w:r w:rsidR="00C1088B">
        <w:rPr>
          <w:szCs w:val="20"/>
        </w:rPr>
        <w:t xml:space="preserve"> </w:t>
      </w:r>
      <w:r w:rsidRPr="006B4AD4">
        <w:rPr>
          <w:szCs w:val="20"/>
        </w:rPr>
        <w:t>betrokken.</w:t>
      </w:r>
      <w:r w:rsidR="00C1088B">
        <w:rPr>
          <w:szCs w:val="20"/>
        </w:rPr>
        <w:t xml:space="preserve"> </w:t>
      </w:r>
      <w:r w:rsidRPr="006B4AD4">
        <w:rPr>
          <w:szCs w:val="20"/>
        </w:rPr>
        <w:t>Dit</w:t>
      </w:r>
      <w:r w:rsidR="00C1088B">
        <w:rPr>
          <w:szCs w:val="20"/>
        </w:rPr>
        <w:t xml:space="preserve"> </w:t>
      </w:r>
      <w:r w:rsidRPr="006B4AD4">
        <w:rPr>
          <w:szCs w:val="20"/>
        </w:rPr>
        <w:t>is</w:t>
      </w:r>
      <w:r w:rsidR="00C1088B">
        <w:rPr>
          <w:szCs w:val="20"/>
        </w:rPr>
        <w:t xml:space="preserve"> </w:t>
      </w:r>
      <w:r w:rsidRPr="006B4AD4">
        <w:rPr>
          <w:szCs w:val="20"/>
        </w:rPr>
        <w:t>slechts</w:t>
      </w:r>
      <w:r w:rsidR="00C1088B">
        <w:rPr>
          <w:szCs w:val="20"/>
        </w:rPr>
        <w:t xml:space="preserve"> </w:t>
      </w:r>
      <w:r w:rsidRPr="006B4AD4">
        <w:rPr>
          <w:szCs w:val="20"/>
        </w:rPr>
        <w:t>anders</w:t>
      </w:r>
      <w:r w:rsidR="00C1088B">
        <w:rPr>
          <w:szCs w:val="20"/>
        </w:rPr>
        <w:t xml:space="preserve"> </w:t>
      </w:r>
      <w:r w:rsidRPr="006B4AD4">
        <w:rPr>
          <w:szCs w:val="20"/>
        </w:rPr>
        <w:t>waar</w:t>
      </w:r>
      <w:r w:rsidR="00C1088B">
        <w:rPr>
          <w:szCs w:val="20"/>
        </w:rPr>
        <w:t xml:space="preserve"> </w:t>
      </w:r>
      <w:r w:rsidRPr="006B4AD4">
        <w:rPr>
          <w:szCs w:val="20"/>
        </w:rPr>
        <w:t>de</w:t>
      </w:r>
      <w:r w:rsidR="00C1088B">
        <w:rPr>
          <w:szCs w:val="20"/>
        </w:rPr>
        <w:t xml:space="preserve"> </w:t>
      </w:r>
      <w:r w:rsidR="00163675" w:rsidRPr="006B4AD4">
        <w:rPr>
          <w:szCs w:val="20"/>
        </w:rPr>
        <w:t>HAN</w:t>
      </w:r>
      <w:r w:rsidR="00C1088B">
        <w:rPr>
          <w:szCs w:val="20"/>
        </w:rPr>
        <w:t xml:space="preserve"> </w:t>
      </w:r>
      <w:r w:rsidRPr="006B4AD4">
        <w:rPr>
          <w:szCs w:val="20"/>
        </w:rPr>
        <w:t>informatie</w:t>
      </w:r>
      <w:r w:rsidR="00C1088B">
        <w:rPr>
          <w:szCs w:val="20"/>
        </w:rPr>
        <w:t xml:space="preserve"> </w:t>
      </w:r>
      <w:r w:rsidRPr="006B4AD4">
        <w:rPr>
          <w:szCs w:val="20"/>
        </w:rPr>
        <w:t>uit</w:t>
      </w:r>
      <w:r w:rsidR="00C1088B">
        <w:rPr>
          <w:szCs w:val="20"/>
        </w:rPr>
        <w:t xml:space="preserve"> </w:t>
      </w:r>
      <w:r w:rsidRPr="006B4AD4">
        <w:rPr>
          <w:szCs w:val="20"/>
        </w:rPr>
        <w:t>de</w:t>
      </w:r>
      <w:r w:rsidR="00C1088B">
        <w:rPr>
          <w:szCs w:val="20"/>
        </w:rPr>
        <w:t xml:space="preserve"> </w:t>
      </w:r>
      <w:r w:rsidRPr="006B4AD4">
        <w:rPr>
          <w:szCs w:val="20"/>
        </w:rPr>
        <w:t>Inschrijving</w:t>
      </w:r>
      <w:r w:rsidR="00C1088B">
        <w:rPr>
          <w:szCs w:val="20"/>
        </w:rPr>
        <w:t xml:space="preserve"> </w:t>
      </w:r>
      <w:r w:rsidRPr="006B4AD4">
        <w:rPr>
          <w:szCs w:val="20"/>
        </w:rPr>
        <w:t>bekend</w:t>
      </w:r>
      <w:r w:rsidR="00C1088B">
        <w:rPr>
          <w:szCs w:val="20"/>
        </w:rPr>
        <w:t xml:space="preserve"> </w:t>
      </w:r>
      <w:r w:rsidRPr="006B4AD4">
        <w:rPr>
          <w:szCs w:val="20"/>
        </w:rPr>
        <w:t>moet</w:t>
      </w:r>
      <w:r w:rsidR="00C1088B">
        <w:rPr>
          <w:szCs w:val="20"/>
        </w:rPr>
        <w:t xml:space="preserve"> </w:t>
      </w:r>
      <w:r w:rsidRPr="006B4AD4">
        <w:rPr>
          <w:szCs w:val="20"/>
        </w:rPr>
        <w:t>maken</w:t>
      </w:r>
      <w:r w:rsidR="00C1088B">
        <w:rPr>
          <w:szCs w:val="20"/>
        </w:rPr>
        <w:t xml:space="preserve"> </w:t>
      </w:r>
      <w:r w:rsidRPr="006B4AD4">
        <w:rPr>
          <w:szCs w:val="20"/>
        </w:rPr>
        <w:t>voor</w:t>
      </w:r>
      <w:r w:rsidR="00C1088B">
        <w:rPr>
          <w:szCs w:val="20"/>
        </w:rPr>
        <w:t xml:space="preserve"> </w:t>
      </w:r>
      <w:r w:rsidRPr="006B4AD4">
        <w:rPr>
          <w:szCs w:val="20"/>
        </w:rPr>
        <w:t>het</w:t>
      </w:r>
      <w:r w:rsidR="00C1088B">
        <w:rPr>
          <w:szCs w:val="20"/>
        </w:rPr>
        <w:t xml:space="preserve"> </w:t>
      </w:r>
      <w:r w:rsidRPr="006B4AD4">
        <w:rPr>
          <w:szCs w:val="20"/>
        </w:rPr>
        <w:t>opstellen</w:t>
      </w:r>
      <w:r w:rsidR="00C1088B">
        <w:rPr>
          <w:szCs w:val="20"/>
        </w:rPr>
        <w:t xml:space="preserve"> </w:t>
      </w:r>
      <w:r w:rsidRPr="006B4AD4">
        <w:rPr>
          <w:szCs w:val="20"/>
        </w:rPr>
        <w:t>van</w:t>
      </w:r>
      <w:r w:rsidR="00C1088B">
        <w:rPr>
          <w:szCs w:val="20"/>
        </w:rPr>
        <w:t xml:space="preserve"> </w:t>
      </w:r>
      <w:r w:rsidRPr="006B4AD4">
        <w:rPr>
          <w:szCs w:val="20"/>
        </w:rPr>
        <w:t>een</w:t>
      </w:r>
      <w:r w:rsidR="00C1088B">
        <w:rPr>
          <w:szCs w:val="20"/>
        </w:rPr>
        <w:t xml:space="preserve"> </w:t>
      </w:r>
      <w:r w:rsidRPr="006B4AD4">
        <w:rPr>
          <w:szCs w:val="20"/>
        </w:rPr>
        <w:t>deugdelijke</w:t>
      </w:r>
      <w:r w:rsidR="00C1088B">
        <w:rPr>
          <w:szCs w:val="20"/>
        </w:rPr>
        <w:t xml:space="preserve"> </w:t>
      </w:r>
      <w:r w:rsidRPr="006B4AD4">
        <w:rPr>
          <w:szCs w:val="20"/>
        </w:rPr>
        <w:t>gunningsbeslissing,</w:t>
      </w:r>
      <w:r w:rsidR="00C1088B">
        <w:rPr>
          <w:szCs w:val="20"/>
        </w:rPr>
        <w:t xml:space="preserve"> </w:t>
      </w:r>
      <w:r w:rsidRPr="006B4AD4">
        <w:rPr>
          <w:szCs w:val="20"/>
        </w:rPr>
        <w:t>dan</w:t>
      </w:r>
      <w:r w:rsidR="00C1088B">
        <w:rPr>
          <w:szCs w:val="20"/>
        </w:rPr>
        <w:t xml:space="preserve"> </w:t>
      </w:r>
      <w:r w:rsidRPr="006B4AD4">
        <w:rPr>
          <w:szCs w:val="20"/>
        </w:rPr>
        <w:t>wel</w:t>
      </w:r>
      <w:r w:rsidR="00C1088B">
        <w:rPr>
          <w:szCs w:val="20"/>
        </w:rPr>
        <w:t xml:space="preserve"> </w:t>
      </w:r>
      <w:r w:rsidRPr="006B4AD4">
        <w:rPr>
          <w:szCs w:val="20"/>
        </w:rPr>
        <w:t>op</w:t>
      </w:r>
      <w:r w:rsidR="00C1088B">
        <w:rPr>
          <w:szCs w:val="20"/>
        </w:rPr>
        <w:t xml:space="preserve"> </w:t>
      </w:r>
      <w:r w:rsidRPr="006B4AD4">
        <w:rPr>
          <w:szCs w:val="20"/>
        </w:rPr>
        <w:t>grond</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wet</w:t>
      </w:r>
      <w:r w:rsidR="00C1088B">
        <w:rPr>
          <w:szCs w:val="20"/>
        </w:rPr>
        <w:t xml:space="preserve"> </w:t>
      </w:r>
      <w:r w:rsidRPr="006B4AD4">
        <w:rPr>
          <w:szCs w:val="20"/>
        </w:rPr>
        <w:t>en/</w:t>
      </w:r>
      <w:r w:rsidR="00C1088B">
        <w:rPr>
          <w:szCs w:val="20"/>
        </w:rPr>
        <w:t xml:space="preserve"> </w:t>
      </w:r>
      <w:r w:rsidRPr="006B4AD4">
        <w:rPr>
          <w:szCs w:val="20"/>
        </w:rPr>
        <w:t>of</w:t>
      </w:r>
      <w:r w:rsidR="00C1088B">
        <w:rPr>
          <w:szCs w:val="20"/>
        </w:rPr>
        <w:t xml:space="preserve"> </w:t>
      </w:r>
      <w:r w:rsidRPr="006B4AD4">
        <w:rPr>
          <w:szCs w:val="20"/>
        </w:rPr>
        <w:t>een</w:t>
      </w:r>
      <w:r w:rsidR="00C1088B">
        <w:rPr>
          <w:szCs w:val="20"/>
        </w:rPr>
        <w:t xml:space="preserve"> </w:t>
      </w:r>
      <w:r w:rsidRPr="006B4AD4">
        <w:rPr>
          <w:szCs w:val="20"/>
        </w:rPr>
        <w:t>gerechtelijke</w:t>
      </w:r>
      <w:r w:rsidR="00C1088B">
        <w:rPr>
          <w:szCs w:val="20"/>
        </w:rPr>
        <w:t xml:space="preserve"> </w:t>
      </w:r>
      <w:r w:rsidRPr="006B4AD4">
        <w:rPr>
          <w:szCs w:val="20"/>
        </w:rPr>
        <w:t>beslissing</w:t>
      </w:r>
      <w:r w:rsidR="00C1088B">
        <w:rPr>
          <w:szCs w:val="20"/>
        </w:rPr>
        <w:t xml:space="preserve"> </w:t>
      </w:r>
      <w:r w:rsidRPr="006B4AD4">
        <w:rPr>
          <w:szCs w:val="20"/>
        </w:rPr>
        <w:t>informatie</w:t>
      </w:r>
      <w:r w:rsidR="00C1088B">
        <w:rPr>
          <w:szCs w:val="20"/>
        </w:rPr>
        <w:t xml:space="preserve"> </w:t>
      </w:r>
      <w:r w:rsidRPr="006B4AD4">
        <w:rPr>
          <w:szCs w:val="20"/>
        </w:rPr>
        <w:t>bekend</w:t>
      </w:r>
      <w:r w:rsidR="00C1088B">
        <w:rPr>
          <w:szCs w:val="20"/>
        </w:rPr>
        <w:t xml:space="preserve"> </w:t>
      </w:r>
      <w:r w:rsidRPr="006B4AD4">
        <w:rPr>
          <w:szCs w:val="20"/>
        </w:rPr>
        <w:t>moet</w:t>
      </w:r>
      <w:r w:rsidR="00C1088B">
        <w:rPr>
          <w:szCs w:val="20"/>
        </w:rPr>
        <w:t xml:space="preserve"> </w:t>
      </w:r>
      <w:r w:rsidRPr="006B4AD4">
        <w:rPr>
          <w:szCs w:val="20"/>
        </w:rPr>
        <w:t>maken.</w:t>
      </w:r>
      <w:r w:rsidR="00C1088B">
        <w:rPr>
          <w:szCs w:val="20"/>
        </w:rPr>
        <w:t xml:space="preserve"> </w:t>
      </w:r>
    </w:p>
    <w:p w14:paraId="52D4AA59" w14:textId="140B91B3" w:rsidR="00D82571" w:rsidRPr="006421D1" w:rsidRDefault="00C1088B" w:rsidP="002777AA">
      <w:pPr>
        <w:pStyle w:val="Kop2"/>
      </w:pPr>
      <w:bookmarkStart w:id="146" w:name="_Toc20129194"/>
      <w:r>
        <w:t xml:space="preserve"> </w:t>
      </w:r>
      <w:bookmarkStart w:id="147" w:name="_Toc54337758"/>
      <w:r w:rsidR="00D82571" w:rsidRPr="006421D1">
        <w:t>Gestanddoeningstermijn</w:t>
      </w:r>
      <w:bookmarkEnd w:id="146"/>
      <w:bookmarkEnd w:id="147"/>
      <w:r>
        <w:t xml:space="preserve"> </w:t>
      </w:r>
    </w:p>
    <w:p w14:paraId="4397F146" w14:textId="0672F22F" w:rsidR="00D82571" w:rsidRPr="006B4AD4" w:rsidRDefault="00A4596D" w:rsidP="00D82571">
      <w:pPr>
        <w:rPr>
          <w:szCs w:val="20"/>
        </w:rPr>
      </w:pPr>
      <w:r w:rsidRPr="006B4AD4">
        <w:rPr>
          <w:szCs w:val="20"/>
        </w:rPr>
        <w:t>De</w:t>
      </w:r>
      <w:r w:rsidR="00C1088B">
        <w:rPr>
          <w:szCs w:val="20"/>
        </w:rPr>
        <w:t xml:space="preserve"> </w:t>
      </w:r>
      <w:r w:rsidR="00D82571" w:rsidRPr="006B4AD4">
        <w:rPr>
          <w:szCs w:val="20"/>
        </w:rPr>
        <w:t>Inschrijving</w:t>
      </w:r>
      <w:r w:rsidR="00C1088B">
        <w:rPr>
          <w:szCs w:val="20"/>
        </w:rPr>
        <w:t xml:space="preserve"> </w:t>
      </w:r>
      <w:r w:rsidR="00D82571" w:rsidRPr="006B4AD4">
        <w:rPr>
          <w:szCs w:val="20"/>
        </w:rPr>
        <w:t>heeft</w:t>
      </w:r>
      <w:r w:rsidR="00C1088B">
        <w:rPr>
          <w:szCs w:val="20"/>
        </w:rPr>
        <w:t xml:space="preserve"> </w:t>
      </w:r>
      <w:r w:rsidR="00D82571" w:rsidRPr="006B4AD4">
        <w:rPr>
          <w:szCs w:val="20"/>
        </w:rPr>
        <w:t>een</w:t>
      </w:r>
      <w:r w:rsidR="00C1088B">
        <w:rPr>
          <w:szCs w:val="20"/>
        </w:rPr>
        <w:t xml:space="preserve"> </w:t>
      </w:r>
      <w:r w:rsidR="00D82571" w:rsidRPr="006B4AD4">
        <w:rPr>
          <w:szCs w:val="20"/>
        </w:rPr>
        <w:t>gestanddoeningstermijn</w:t>
      </w:r>
      <w:r w:rsidR="00C1088B">
        <w:rPr>
          <w:szCs w:val="20"/>
        </w:rPr>
        <w:t xml:space="preserve"> </w:t>
      </w:r>
      <w:r w:rsidR="00D82571" w:rsidRPr="006B4AD4">
        <w:rPr>
          <w:szCs w:val="20"/>
        </w:rPr>
        <w:t>van</w:t>
      </w:r>
      <w:r w:rsidR="00C1088B">
        <w:rPr>
          <w:szCs w:val="20"/>
        </w:rPr>
        <w:t xml:space="preserve"> </w:t>
      </w:r>
      <w:r w:rsidR="00D82571" w:rsidRPr="006B4AD4">
        <w:rPr>
          <w:szCs w:val="20"/>
        </w:rPr>
        <w:t>minimaal</w:t>
      </w:r>
      <w:r w:rsidR="00C1088B">
        <w:rPr>
          <w:szCs w:val="20"/>
        </w:rPr>
        <w:t xml:space="preserve"> </w:t>
      </w:r>
      <w:r w:rsidR="00D82571" w:rsidRPr="006B4AD4">
        <w:rPr>
          <w:szCs w:val="20"/>
        </w:rPr>
        <w:t>90</w:t>
      </w:r>
      <w:r w:rsidR="00C1088B">
        <w:rPr>
          <w:szCs w:val="20"/>
        </w:rPr>
        <w:t xml:space="preserve"> </w:t>
      </w:r>
      <w:r w:rsidR="00D82571" w:rsidRPr="006B4AD4">
        <w:rPr>
          <w:szCs w:val="20"/>
        </w:rPr>
        <w:t>kalenderdagen</w:t>
      </w:r>
      <w:r w:rsidR="00C1088B">
        <w:rPr>
          <w:szCs w:val="20"/>
        </w:rPr>
        <w:t xml:space="preserve"> </w:t>
      </w:r>
      <w:r w:rsidR="00163675" w:rsidRPr="006B4AD4">
        <w:rPr>
          <w:szCs w:val="20"/>
        </w:rPr>
        <w:t>tot</w:t>
      </w:r>
      <w:r w:rsidR="00C1088B">
        <w:rPr>
          <w:szCs w:val="20"/>
        </w:rPr>
        <w:t xml:space="preserve"> </w:t>
      </w:r>
      <w:r w:rsidR="00163675" w:rsidRPr="006B4AD4">
        <w:rPr>
          <w:szCs w:val="20"/>
        </w:rPr>
        <w:t>na</w:t>
      </w:r>
      <w:r w:rsidR="00C1088B">
        <w:rPr>
          <w:szCs w:val="20"/>
        </w:rPr>
        <w:t xml:space="preserve"> </w:t>
      </w:r>
      <w:r w:rsidR="00163675" w:rsidRPr="006B4AD4">
        <w:rPr>
          <w:szCs w:val="20"/>
        </w:rPr>
        <w:t>de</w:t>
      </w:r>
      <w:r w:rsidR="00C1088B">
        <w:rPr>
          <w:szCs w:val="20"/>
        </w:rPr>
        <w:t xml:space="preserve"> </w:t>
      </w:r>
      <w:r w:rsidR="00BE5B59" w:rsidRPr="006B4AD4">
        <w:rPr>
          <w:szCs w:val="20"/>
        </w:rPr>
        <w:t>uiterste</w:t>
      </w:r>
      <w:r w:rsidR="00C1088B">
        <w:rPr>
          <w:szCs w:val="20"/>
        </w:rPr>
        <w:t xml:space="preserve"> </w:t>
      </w:r>
      <w:r w:rsidR="00163675" w:rsidRPr="006B4AD4">
        <w:rPr>
          <w:szCs w:val="20"/>
        </w:rPr>
        <w:t>inleverdatum</w:t>
      </w:r>
      <w:r w:rsidR="00C1088B">
        <w:rPr>
          <w:szCs w:val="20"/>
        </w:rPr>
        <w:t xml:space="preserve"> </w:t>
      </w:r>
      <w:r w:rsidR="00163675" w:rsidRPr="006B4AD4">
        <w:rPr>
          <w:szCs w:val="20"/>
        </w:rPr>
        <w:t>zoals</w:t>
      </w:r>
      <w:r w:rsidR="00C1088B">
        <w:rPr>
          <w:szCs w:val="20"/>
        </w:rPr>
        <w:t xml:space="preserve"> </w:t>
      </w:r>
      <w:r w:rsidR="00163675" w:rsidRPr="006B4AD4">
        <w:rPr>
          <w:szCs w:val="20"/>
        </w:rPr>
        <w:t>bekend</w:t>
      </w:r>
      <w:r w:rsidR="00C1088B">
        <w:rPr>
          <w:szCs w:val="20"/>
        </w:rPr>
        <w:t xml:space="preserve"> </w:t>
      </w:r>
      <w:r w:rsidR="00163675" w:rsidRPr="006B4AD4">
        <w:rPr>
          <w:szCs w:val="20"/>
        </w:rPr>
        <w:t>is</w:t>
      </w:r>
      <w:r w:rsidR="00C1088B">
        <w:rPr>
          <w:szCs w:val="20"/>
        </w:rPr>
        <w:t xml:space="preserve"> </w:t>
      </w:r>
      <w:r w:rsidR="00163675" w:rsidRPr="006B4AD4">
        <w:rPr>
          <w:szCs w:val="20"/>
        </w:rPr>
        <w:t>gemaakt</w:t>
      </w:r>
      <w:r w:rsidR="00C1088B">
        <w:rPr>
          <w:szCs w:val="20"/>
        </w:rPr>
        <w:t xml:space="preserve"> </w:t>
      </w:r>
      <w:r w:rsidR="00163675" w:rsidRPr="006B4AD4">
        <w:rPr>
          <w:szCs w:val="20"/>
        </w:rPr>
        <w:t>op</w:t>
      </w:r>
      <w:r w:rsidR="00C1088B">
        <w:rPr>
          <w:szCs w:val="20"/>
        </w:rPr>
        <w:t xml:space="preserve"> </w:t>
      </w:r>
      <w:r w:rsidR="00227C99" w:rsidRPr="006B4AD4">
        <w:rPr>
          <w:szCs w:val="20"/>
        </w:rPr>
        <w:t>TenderNed</w:t>
      </w:r>
      <w:r w:rsidR="00163675" w:rsidRPr="006B4AD4">
        <w:rPr>
          <w:szCs w:val="20"/>
        </w:rPr>
        <w:t>.</w:t>
      </w:r>
      <w:r w:rsidR="00C1088B">
        <w:rPr>
          <w:szCs w:val="20"/>
        </w:rPr>
        <w:t xml:space="preserve"> </w:t>
      </w:r>
      <w:r w:rsidR="00D82571" w:rsidRPr="006B4AD4">
        <w:rPr>
          <w:szCs w:val="20"/>
        </w:rPr>
        <w:t>Tijdens</w:t>
      </w:r>
      <w:r w:rsidR="00C1088B">
        <w:rPr>
          <w:szCs w:val="20"/>
        </w:rPr>
        <w:t xml:space="preserve"> </w:t>
      </w:r>
      <w:r w:rsidR="00D82571" w:rsidRPr="006B4AD4">
        <w:rPr>
          <w:szCs w:val="20"/>
        </w:rPr>
        <w:t>deze</w:t>
      </w:r>
      <w:r w:rsidR="00C1088B">
        <w:rPr>
          <w:szCs w:val="20"/>
        </w:rPr>
        <w:t xml:space="preserve"> </w:t>
      </w:r>
      <w:r w:rsidR="00D82571" w:rsidRPr="006B4AD4">
        <w:rPr>
          <w:szCs w:val="20"/>
        </w:rPr>
        <w:t>periode</w:t>
      </w:r>
      <w:r w:rsidR="00C1088B">
        <w:rPr>
          <w:szCs w:val="20"/>
        </w:rPr>
        <w:t xml:space="preserve"> </w:t>
      </w:r>
      <w:r w:rsidR="00D82571" w:rsidRPr="006B4AD4">
        <w:rPr>
          <w:szCs w:val="20"/>
        </w:rPr>
        <w:t>heeft</w:t>
      </w:r>
      <w:r w:rsidR="00C1088B">
        <w:rPr>
          <w:szCs w:val="20"/>
        </w:rPr>
        <w:t xml:space="preserve"> </w:t>
      </w:r>
      <w:r w:rsidRPr="006B4AD4">
        <w:rPr>
          <w:szCs w:val="20"/>
        </w:rPr>
        <w:t>de</w:t>
      </w:r>
      <w:r w:rsidR="00C1088B">
        <w:rPr>
          <w:szCs w:val="20"/>
        </w:rPr>
        <w:t xml:space="preserve"> </w:t>
      </w:r>
      <w:r w:rsidR="00D82571" w:rsidRPr="006B4AD4">
        <w:rPr>
          <w:szCs w:val="20"/>
        </w:rPr>
        <w:t>Inschrijving</w:t>
      </w:r>
      <w:r w:rsidR="00C1088B">
        <w:rPr>
          <w:szCs w:val="20"/>
        </w:rPr>
        <w:t xml:space="preserve"> </w:t>
      </w:r>
      <w:r w:rsidR="00D82571" w:rsidRPr="006B4AD4">
        <w:rPr>
          <w:szCs w:val="20"/>
        </w:rPr>
        <w:t>het</w:t>
      </w:r>
      <w:r w:rsidR="00C1088B">
        <w:rPr>
          <w:szCs w:val="20"/>
        </w:rPr>
        <w:t xml:space="preserve"> </w:t>
      </w:r>
      <w:r w:rsidR="00D82571" w:rsidRPr="006B4AD4">
        <w:rPr>
          <w:szCs w:val="20"/>
        </w:rPr>
        <w:t>karakter</w:t>
      </w:r>
      <w:r w:rsidR="00C1088B">
        <w:rPr>
          <w:szCs w:val="20"/>
        </w:rPr>
        <w:t xml:space="preserve"> </w:t>
      </w:r>
      <w:r w:rsidR="00D82571" w:rsidRPr="006B4AD4">
        <w:rPr>
          <w:szCs w:val="20"/>
        </w:rPr>
        <w:t>van</w:t>
      </w:r>
      <w:r w:rsidR="00C1088B">
        <w:rPr>
          <w:szCs w:val="20"/>
        </w:rPr>
        <w:t xml:space="preserve"> </w:t>
      </w:r>
      <w:r w:rsidR="00D82571" w:rsidRPr="006B4AD4">
        <w:rPr>
          <w:szCs w:val="20"/>
        </w:rPr>
        <w:t>een</w:t>
      </w:r>
      <w:r w:rsidR="00C1088B">
        <w:rPr>
          <w:szCs w:val="20"/>
        </w:rPr>
        <w:t xml:space="preserve"> </w:t>
      </w:r>
      <w:r w:rsidR="00D82571" w:rsidRPr="006B4AD4">
        <w:rPr>
          <w:szCs w:val="20"/>
        </w:rPr>
        <w:t>onherroepelijk</w:t>
      </w:r>
      <w:r w:rsidR="00C1088B">
        <w:rPr>
          <w:szCs w:val="20"/>
        </w:rPr>
        <w:t xml:space="preserve"> </w:t>
      </w:r>
      <w:r w:rsidR="00D82571" w:rsidRPr="006B4AD4">
        <w:rPr>
          <w:szCs w:val="20"/>
        </w:rPr>
        <w:t>aanbod.</w:t>
      </w:r>
    </w:p>
    <w:p w14:paraId="370FD536" w14:textId="614917CE" w:rsidR="00D82571" w:rsidRPr="006B4AD4" w:rsidRDefault="00D82571" w:rsidP="00D82571">
      <w:pPr>
        <w:rPr>
          <w:szCs w:val="20"/>
        </w:rPr>
      </w:pPr>
      <w:r w:rsidRPr="006B4AD4">
        <w:rPr>
          <w:szCs w:val="20"/>
        </w:rPr>
        <w:t>In</w:t>
      </w:r>
      <w:r w:rsidR="00C1088B">
        <w:rPr>
          <w:szCs w:val="20"/>
        </w:rPr>
        <w:t xml:space="preserve"> </w:t>
      </w:r>
      <w:r w:rsidRPr="006B4AD4">
        <w:rPr>
          <w:szCs w:val="20"/>
        </w:rPr>
        <w:t>het</w:t>
      </w:r>
      <w:r w:rsidR="00C1088B">
        <w:rPr>
          <w:szCs w:val="20"/>
        </w:rPr>
        <w:t xml:space="preserve"> </w:t>
      </w:r>
      <w:r w:rsidRPr="006B4AD4">
        <w:rPr>
          <w:szCs w:val="20"/>
        </w:rPr>
        <w:t>geval</w:t>
      </w:r>
      <w:r w:rsidR="00C1088B">
        <w:rPr>
          <w:szCs w:val="20"/>
        </w:rPr>
        <w:t xml:space="preserve"> </w:t>
      </w:r>
      <w:r w:rsidR="005F6FE4" w:rsidRPr="006B4AD4">
        <w:rPr>
          <w:szCs w:val="20"/>
        </w:rPr>
        <w:t>reeds</w:t>
      </w:r>
      <w:r w:rsidR="00C1088B">
        <w:rPr>
          <w:szCs w:val="20"/>
        </w:rPr>
        <w:t xml:space="preserve"> </w:t>
      </w:r>
      <w:r w:rsidRPr="006B4AD4">
        <w:rPr>
          <w:szCs w:val="20"/>
        </w:rPr>
        <w:t>een</w:t>
      </w:r>
      <w:r w:rsidR="00C1088B">
        <w:rPr>
          <w:szCs w:val="20"/>
        </w:rPr>
        <w:t xml:space="preserve"> </w:t>
      </w:r>
      <w:r w:rsidRPr="006B4AD4">
        <w:rPr>
          <w:szCs w:val="20"/>
        </w:rPr>
        <w:t>kort</w:t>
      </w:r>
      <w:r w:rsidR="00C1088B">
        <w:rPr>
          <w:szCs w:val="20"/>
        </w:rPr>
        <w:t xml:space="preserve"> </w:t>
      </w:r>
      <w:r w:rsidRPr="006B4AD4">
        <w:rPr>
          <w:szCs w:val="20"/>
        </w:rPr>
        <w:t>geding</w:t>
      </w:r>
      <w:r w:rsidR="00C1088B">
        <w:rPr>
          <w:szCs w:val="20"/>
        </w:rPr>
        <w:t xml:space="preserve"> </w:t>
      </w:r>
      <w:r w:rsidRPr="006B4AD4">
        <w:rPr>
          <w:szCs w:val="20"/>
        </w:rPr>
        <w:t>aanhangig</w:t>
      </w:r>
      <w:r w:rsidR="00C1088B">
        <w:rPr>
          <w:szCs w:val="20"/>
        </w:rPr>
        <w:t xml:space="preserve"> </w:t>
      </w:r>
      <w:r w:rsidRPr="006B4AD4">
        <w:rPr>
          <w:szCs w:val="20"/>
        </w:rPr>
        <w:t>is</w:t>
      </w:r>
      <w:r w:rsidR="00C1088B">
        <w:rPr>
          <w:szCs w:val="20"/>
        </w:rPr>
        <w:t xml:space="preserve"> </w:t>
      </w:r>
      <w:r w:rsidRPr="006B4AD4">
        <w:rPr>
          <w:szCs w:val="20"/>
        </w:rPr>
        <w:t>gemaakt</w:t>
      </w:r>
      <w:r w:rsidR="00C1088B">
        <w:rPr>
          <w:szCs w:val="20"/>
        </w:rPr>
        <w:t xml:space="preserve"> </w:t>
      </w:r>
      <w:r w:rsidRPr="006B4AD4">
        <w:rPr>
          <w:szCs w:val="20"/>
        </w:rPr>
        <w:t>op</w:t>
      </w:r>
      <w:r w:rsidR="00C1088B">
        <w:rPr>
          <w:szCs w:val="20"/>
        </w:rPr>
        <w:t xml:space="preserve"> </w:t>
      </w:r>
      <w:r w:rsidRPr="006B4AD4">
        <w:rPr>
          <w:szCs w:val="20"/>
        </w:rPr>
        <w:t>de</w:t>
      </w:r>
      <w:r w:rsidR="00C1088B">
        <w:rPr>
          <w:szCs w:val="20"/>
        </w:rPr>
        <w:t xml:space="preserve"> </w:t>
      </w:r>
      <w:r w:rsidRPr="006B4AD4">
        <w:rPr>
          <w:szCs w:val="20"/>
        </w:rPr>
        <w:t>datum</w:t>
      </w:r>
      <w:r w:rsidR="00C1088B">
        <w:rPr>
          <w:szCs w:val="20"/>
        </w:rPr>
        <w:t xml:space="preserve"> </w:t>
      </w:r>
      <w:r w:rsidRPr="006B4AD4">
        <w:rPr>
          <w:szCs w:val="20"/>
        </w:rPr>
        <w:t>dat</w:t>
      </w:r>
      <w:r w:rsidR="00C1088B">
        <w:rPr>
          <w:szCs w:val="20"/>
        </w:rPr>
        <w:t xml:space="preserve"> </w:t>
      </w:r>
      <w:r w:rsidRPr="006B4AD4">
        <w:rPr>
          <w:szCs w:val="20"/>
        </w:rPr>
        <w:t>de</w:t>
      </w:r>
      <w:r w:rsidR="00C1088B">
        <w:rPr>
          <w:szCs w:val="20"/>
        </w:rPr>
        <w:t xml:space="preserve"> </w:t>
      </w:r>
      <w:r w:rsidRPr="006B4AD4">
        <w:rPr>
          <w:szCs w:val="20"/>
        </w:rPr>
        <w:t>gestanddoeningstermijn</w:t>
      </w:r>
      <w:r w:rsidR="00C1088B">
        <w:rPr>
          <w:szCs w:val="20"/>
        </w:rPr>
        <w:t xml:space="preserve"> </w:t>
      </w:r>
      <w:r w:rsidRPr="006B4AD4">
        <w:rPr>
          <w:szCs w:val="20"/>
        </w:rPr>
        <w:t>eindigt,</w:t>
      </w:r>
      <w:r w:rsidR="00C1088B">
        <w:rPr>
          <w:szCs w:val="20"/>
        </w:rPr>
        <w:t xml:space="preserve"> </w:t>
      </w:r>
      <w:r w:rsidRPr="006B4AD4">
        <w:rPr>
          <w:szCs w:val="20"/>
        </w:rPr>
        <w:t>wordt</w:t>
      </w:r>
      <w:r w:rsidR="00C1088B">
        <w:rPr>
          <w:szCs w:val="20"/>
        </w:rPr>
        <w:t xml:space="preserve"> </w:t>
      </w:r>
      <w:r w:rsidRPr="006B4AD4">
        <w:rPr>
          <w:szCs w:val="20"/>
        </w:rPr>
        <w:t>de</w:t>
      </w:r>
      <w:r w:rsidR="00C1088B">
        <w:rPr>
          <w:szCs w:val="20"/>
        </w:rPr>
        <w:t xml:space="preserve"> </w:t>
      </w:r>
      <w:r w:rsidRPr="006B4AD4">
        <w:rPr>
          <w:szCs w:val="20"/>
        </w:rPr>
        <w:t>gestanddoeningstermijn</w:t>
      </w:r>
      <w:r w:rsidR="00C1088B">
        <w:rPr>
          <w:szCs w:val="20"/>
        </w:rPr>
        <w:t xml:space="preserve"> </w:t>
      </w:r>
      <w:r w:rsidRPr="006B4AD4">
        <w:rPr>
          <w:szCs w:val="20"/>
        </w:rPr>
        <w:t>automatisch</w:t>
      </w:r>
      <w:r w:rsidR="00C1088B">
        <w:rPr>
          <w:szCs w:val="20"/>
        </w:rPr>
        <w:t xml:space="preserve"> </w:t>
      </w:r>
      <w:r w:rsidRPr="006B4AD4">
        <w:rPr>
          <w:szCs w:val="20"/>
        </w:rPr>
        <w:t>verlengd</w:t>
      </w:r>
      <w:r w:rsidR="00C1088B">
        <w:rPr>
          <w:szCs w:val="20"/>
        </w:rPr>
        <w:t xml:space="preserve"> </w:t>
      </w:r>
      <w:r w:rsidRPr="006B4AD4">
        <w:rPr>
          <w:szCs w:val="20"/>
        </w:rPr>
        <w:t>tot</w:t>
      </w:r>
      <w:r w:rsidR="00C1088B">
        <w:rPr>
          <w:szCs w:val="20"/>
        </w:rPr>
        <w:t xml:space="preserve"> </w:t>
      </w:r>
      <w:r w:rsidRPr="006B4AD4">
        <w:rPr>
          <w:szCs w:val="20"/>
        </w:rPr>
        <w:t>minimaal</w:t>
      </w:r>
      <w:r w:rsidR="00C1088B">
        <w:rPr>
          <w:szCs w:val="20"/>
        </w:rPr>
        <w:t xml:space="preserve"> </w:t>
      </w:r>
      <w:r w:rsidRPr="006B4AD4">
        <w:rPr>
          <w:szCs w:val="20"/>
        </w:rPr>
        <w:t>30</w:t>
      </w:r>
      <w:r w:rsidR="00C1088B">
        <w:rPr>
          <w:szCs w:val="20"/>
        </w:rPr>
        <w:t xml:space="preserve"> </w:t>
      </w:r>
      <w:r w:rsidRPr="006B4AD4">
        <w:rPr>
          <w:szCs w:val="20"/>
        </w:rPr>
        <w:t>kalenderdagen</w:t>
      </w:r>
      <w:r w:rsidR="00C1088B">
        <w:rPr>
          <w:szCs w:val="20"/>
        </w:rPr>
        <w:t xml:space="preserve"> </w:t>
      </w:r>
      <w:r w:rsidRPr="006B4AD4">
        <w:rPr>
          <w:szCs w:val="20"/>
        </w:rPr>
        <w:t>na</w:t>
      </w:r>
      <w:r w:rsidR="00C1088B">
        <w:rPr>
          <w:szCs w:val="20"/>
        </w:rPr>
        <w:t xml:space="preserve"> </w:t>
      </w:r>
      <w:r w:rsidRPr="006B4AD4">
        <w:rPr>
          <w:szCs w:val="20"/>
        </w:rPr>
        <w:t>de</w:t>
      </w:r>
      <w:r w:rsidR="00C1088B">
        <w:rPr>
          <w:szCs w:val="20"/>
        </w:rPr>
        <w:t xml:space="preserve"> </w:t>
      </w:r>
      <w:r w:rsidRPr="006B4AD4">
        <w:rPr>
          <w:szCs w:val="20"/>
        </w:rPr>
        <w:t>datum</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uitspraak</w:t>
      </w:r>
      <w:r w:rsidR="00C1088B">
        <w:rPr>
          <w:szCs w:val="20"/>
        </w:rPr>
        <w:t xml:space="preserve"> </w:t>
      </w:r>
      <w:r w:rsidRPr="006B4AD4">
        <w:rPr>
          <w:szCs w:val="20"/>
        </w:rPr>
        <w:t>in</w:t>
      </w:r>
      <w:r w:rsidR="00C1088B">
        <w:rPr>
          <w:szCs w:val="20"/>
        </w:rPr>
        <w:t xml:space="preserve"> </w:t>
      </w:r>
      <w:r w:rsidRPr="006B4AD4">
        <w:rPr>
          <w:szCs w:val="20"/>
        </w:rPr>
        <w:t>het</w:t>
      </w:r>
      <w:r w:rsidR="00C1088B">
        <w:rPr>
          <w:szCs w:val="20"/>
        </w:rPr>
        <w:t xml:space="preserve"> </w:t>
      </w:r>
      <w:r w:rsidRPr="006B4AD4">
        <w:rPr>
          <w:szCs w:val="20"/>
        </w:rPr>
        <w:t>kort</w:t>
      </w:r>
      <w:r w:rsidR="00C1088B">
        <w:rPr>
          <w:szCs w:val="20"/>
        </w:rPr>
        <w:t xml:space="preserve"> </w:t>
      </w:r>
      <w:r w:rsidRPr="006B4AD4">
        <w:rPr>
          <w:szCs w:val="20"/>
        </w:rPr>
        <w:t>geding.</w:t>
      </w:r>
      <w:r w:rsidR="00C1088B">
        <w:rPr>
          <w:szCs w:val="20"/>
        </w:rPr>
        <w:t xml:space="preserve"> </w:t>
      </w:r>
    </w:p>
    <w:p w14:paraId="757336BB" w14:textId="47A9CB24" w:rsidR="00BE5B59" w:rsidRPr="006B4AD4" w:rsidRDefault="00D82571" w:rsidP="00FE731E">
      <w:pPr>
        <w:rPr>
          <w:szCs w:val="20"/>
        </w:rPr>
      </w:pPr>
      <w:r w:rsidRPr="006B4AD4">
        <w:rPr>
          <w:szCs w:val="20"/>
        </w:rPr>
        <w:t>De</w:t>
      </w:r>
      <w:r w:rsidR="00C1088B">
        <w:rPr>
          <w:szCs w:val="20"/>
        </w:rPr>
        <w:t xml:space="preserve"> </w:t>
      </w:r>
      <w:r w:rsidR="00163675" w:rsidRPr="006B4AD4">
        <w:rPr>
          <w:szCs w:val="20"/>
        </w:rPr>
        <w:t>HAN</w:t>
      </w:r>
      <w:r w:rsidR="00C1088B">
        <w:rPr>
          <w:szCs w:val="20"/>
        </w:rPr>
        <w:t xml:space="preserve"> </w:t>
      </w:r>
      <w:r w:rsidRPr="006B4AD4">
        <w:rPr>
          <w:szCs w:val="20"/>
        </w:rPr>
        <w:t>heeft</w:t>
      </w:r>
      <w:r w:rsidR="00C1088B">
        <w:rPr>
          <w:szCs w:val="20"/>
        </w:rPr>
        <w:t xml:space="preserve"> </w:t>
      </w:r>
      <w:r w:rsidRPr="006B4AD4">
        <w:rPr>
          <w:szCs w:val="20"/>
        </w:rPr>
        <w:t>eveneens</w:t>
      </w:r>
      <w:r w:rsidR="00C1088B">
        <w:rPr>
          <w:szCs w:val="20"/>
        </w:rPr>
        <w:t xml:space="preserve"> </w:t>
      </w:r>
      <w:r w:rsidRPr="006B4AD4">
        <w:rPr>
          <w:szCs w:val="20"/>
        </w:rPr>
        <w:t>het</w:t>
      </w:r>
      <w:r w:rsidR="00C1088B">
        <w:rPr>
          <w:szCs w:val="20"/>
        </w:rPr>
        <w:t xml:space="preserve"> </w:t>
      </w:r>
      <w:r w:rsidRPr="006B4AD4">
        <w:rPr>
          <w:szCs w:val="20"/>
        </w:rPr>
        <w:t>recht</w:t>
      </w:r>
      <w:r w:rsidR="00C1088B">
        <w:rPr>
          <w:szCs w:val="20"/>
        </w:rPr>
        <w:t xml:space="preserve"> </w:t>
      </w:r>
      <w:r w:rsidRPr="006B4AD4">
        <w:rPr>
          <w:szCs w:val="20"/>
        </w:rPr>
        <w:t>Inschrijvers</w:t>
      </w:r>
      <w:r w:rsidR="00C1088B">
        <w:rPr>
          <w:szCs w:val="20"/>
        </w:rPr>
        <w:t xml:space="preserve"> </w:t>
      </w:r>
      <w:r w:rsidRPr="006B4AD4">
        <w:rPr>
          <w:szCs w:val="20"/>
        </w:rPr>
        <w:t>te</w:t>
      </w:r>
      <w:r w:rsidR="00C1088B">
        <w:rPr>
          <w:szCs w:val="20"/>
        </w:rPr>
        <w:t xml:space="preserve"> </w:t>
      </w:r>
      <w:r w:rsidRPr="006B4AD4">
        <w:rPr>
          <w:szCs w:val="20"/>
        </w:rPr>
        <w:t>verzoeken</w:t>
      </w:r>
      <w:r w:rsidR="00C1088B">
        <w:rPr>
          <w:szCs w:val="20"/>
        </w:rPr>
        <w:t xml:space="preserve"> </w:t>
      </w:r>
      <w:r w:rsidRPr="006B4AD4">
        <w:rPr>
          <w:szCs w:val="20"/>
        </w:rPr>
        <w:t>om</w:t>
      </w:r>
      <w:r w:rsidR="00C1088B">
        <w:rPr>
          <w:szCs w:val="20"/>
        </w:rPr>
        <w:t xml:space="preserve"> </w:t>
      </w:r>
      <w:r w:rsidRPr="006B4AD4">
        <w:rPr>
          <w:szCs w:val="20"/>
        </w:rPr>
        <w:t>de</w:t>
      </w:r>
      <w:r w:rsidR="00C1088B">
        <w:rPr>
          <w:szCs w:val="20"/>
        </w:rPr>
        <w:t xml:space="preserve"> </w:t>
      </w:r>
      <w:r w:rsidRPr="006B4AD4">
        <w:rPr>
          <w:szCs w:val="20"/>
        </w:rPr>
        <w:t>gestanddoeningstermijn</w:t>
      </w:r>
      <w:r w:rsidR="00C1088B">
        <w:rPr>
          <w:szCs w:val="20"/>
        </w:rPr>
        <w:t xml:space="preserve"> </w:t>
      </w:r>
      <w:r w:rsidRPr="006B4AD4">
        <w:rPr>
          <w:szCs w:val="20"/>
        </w:rPr>
        <w:t>te</w:t>
      </w:r>
      <w:r w:rsidR="00C1088B">
        <w:rPr>
          <w:szCs w:val="20"/>
        </w:rPr>
        <w:t xml:space="preserve"> </w:t>
      </w:r>
      <w:r w:rsidRPr="006B4AD4">
        <w:rPr>
          <w:szCs w:val="20"/>
        </w:rPr>
        <w:t>verlengen.</w:t>
      </w:r>
      <w:r w:rsidR="00C1088B">
        <w:rPr>
          <w:szCs w:val="20"/>
        </w:rPr>
        <w:t xml:space="preserve"> </w:t>
      </w:r>
      <w:r w:rsidRPr="006B4AD4">
        <w:rPr>
          <w:szCs w:val="20"/>
        </w:rPr>
        <w:t>Aan</w:t>
      </w:r>
      <w:r w:rsidR="00C1088B">
        <w:rPr>
          <w:szCs w:val="20"/>
        </w:rPr>
        <w:t xml:space="preserve"> </w:t>
      </w:r>
      <w:r w:rsidRPr="006B4AD4">
        <w:rPr>
          <w:szCs w:val="20"/>
        </w:rPr>
        <w:t>een</w:t>
      </w:r>
      <w:r w:rsidR="00C1088B">
        <w:rPr>
          <w:szCs w:val="20"/>
        </w:rPr>
        <w:t xml:space="preserve"> </w:t>
      </w:r>
      <w:r w:rsidRPr="006B4AD4">
        <w:rPr>
          <w:szCs w:val="20"/>
        </w:rPr>
        <w:t>dergelijk</w:t>
      </w:r>
      <w:r w:rsidR="00C1088B">
        <w:rPr>
          <w:szCs w:val="20"/>
        </w:rPr>
        <w:t xml:space="preserve"> </w:t>
      </w:r>
      <w:r w:rsidRPr="006B4AD4">
        <w:rPr>
          <w:szCs w:val="20"/>
        </w:rPr>
        <w:t>verzoek</w:t>
      </w:r>
      <w:r w:rsidR="00C1088B">
        <w:rPr>
          <w:szCs w:val="20"/>
        </w:rPr>
        <w:t xml:space="preserve"> </w:t>
      </w:r>
      <w:r w:rsidRPr="006B4AD4">
        <w:rPr>
          <w:szCs w:val="20"/>
        </w:rPr>
        <w:t>kan</w:t>
      </w:r>
      <w:r w:rsidR="00C1088B">
        <w:rPr>
          <w:szCs w:val="20"/>
        </w:rPr>
        <w:t xml:space="preserve"> </w:t>
      </w:r>
      <w:r w:rsidRPr="006B4AD4">
        <w:rPr>
          <w:szCs w:val="20"/>
        </w:rPr>
        <w:t>Inschrijver</w:t>
      </w:r>
      <w:r w:rsidR="00C1088B">
        <w:rPr>
          <w:szCs w:val="20"/>
        </w:rPr>
        <w:t xml:space="preserve"> </w:t>
      </w:r>
      <w:r w:rsidRPr="006B4AD4">
        <w:rPr>
          <w:szCs w:val="20"/>
        </w:rPr>
        <w:t>geen</w:t>
      </w:r>
      <w:r w:rsidR="00C1088B">
        <w:rPr>
          <w:szCs w:val="20"/>
        </w:rPr>
        <w:t xml:space="preserve"> </w:t>
      </w:r>
      <w:r w:rsidRPr="006B4AD4">
        <w:rPr>
          <w:szCs w:val="20"/>
        </w:rPr>
        <w:t>enkel</w:t>
      </w:r>
      <w:r w:rsidR="00C1088B">
        <w:rPr>
          <w:szCs w:val="20"/>
        </w:rPr>
        <w:t xml:space="preserve"> </w:t>
      </w:r>
      <w:r w:rsidRPr="006B4AD4">
        <w:rPr>
          <w:szCs w:val="20"/>
        </w:rPr>
        <w:t>recht</w:t>
      </w:r>
      <w:r w:rsidR="00C1088B">
        <w:rPr>
          <w:szCs w:val="20"/>
        </w:rPr>
        <w:t xml:space="preserve"> </w:t>
      </w:r>
      <w:r w:rsidRPr="006B4AD4">
        <w:rPr>
          <w:szCs w:val="20"/>
        </w:rPr>
        <w:t>(op</w:t>
      </w:r>
      <w:r w:rsidR="00C1088B">
        <w:rPr>
          <w:szCs w:val="20"/>
        </w:rPr>
        <w:t xml:space="preserve"> </w:t>
      </w:r>
      <w:r w:rsidRPr="006B4AD4">
        <w:rPr>
          <w:szCs w:val="20"/>
        </w:rPr>
        <w:t>gunning</w:t>
      </w:r>
      <w:r w:rsidR="00C1088B">
        <w:rPr>
          <w:szCs w:val="20"/>
        </w:rPr>
        <w:t xml:space="preserve"> </w:t>
      </w:r>
      <w:r w:rsidRPr="006B4AD4">
        <w:rPr>
          <w:szCs w:val="20"/>
        </w:rPr>
        <w:t>van</w:t>
      </w:r>
      <w:r w:rsidR="00C1088B">
        <w:rPr>
          <w:szCs w:val="20"/>
        </w:rPr>
        <w:t xml:space="preserve"> </w:t>
      </w:r>
      <w:r w:rsidRPr="006B4AD4">
        <w:rPr>
          <w:szCs w:val="20"/>
        </w:rPr>
        <w:t>de</w:t>
      </w:r>
      <w:r w:rsidR="00C1088B">
        <w:rPr>
          <w:szCs w:val="20"/>
        </w:rPr>
        <w:t xml:space="preserve"> </w:t>
      </w:r>
      <w:r w:rsidRPr="006B4AD4">
        <w:rPr>
          <w:szCs w:val="20"/>
        </w:rPr>
        <w:t>Opdracht)</w:t>
      </w:r>
      <w:r w:rsidR="00C1088B">
        <w:rPr>
          <w:szCs w:val="20"/>
        </w:rPr>
        <w:t xml:space="preserve"> </w:t>
      </w:r>
      <w:r w:rsidRPr="006B4AD4">
        <w:rPr>
          <w:szCs w:val="20"/>
        </w:rPr>
        <w:t>ontlenen.</w:t>
      </w:r>
      <w:r w:rsidR="00C1088B">
        <w:rPr>
          <w:szCs w:val="20"/>
        </w:rPr>
        <w:t xml:space="preserve"> </w:t>
      </w:r>
    </w:p>
    <w:p w14:paraId="60079406" w14:textId="77777777" w:rsidR="00BE5B59" w:rsidRPr="006421D1" w:rsidRDefault="00BE5B59">
      <w:r w:rsidRPr="006421D1">
        <w:br w:type="page"/>
      </w:r>
    </w:p>
    <w:p w14:paraId="1DC6A032" w14:textId="77777777" w:rsidR="004C0AC1" w:rsidRPr="006421D1" w:rsidRDefault="00BE5B59" w:rsidP="00BE5B59">
      <w:pPr>
        <w:pStyle w:val="Kop1"/>
        <w:numPr>
          <w:ilvl w:val="0"/>
          <w:numId w:val="0"/>
        </w:numPr>
        <w:ind w:left="432" w:hanging="432"/>
      </w:pPr>
      <w:bookmarkStart w:id="148" w:name="_Toc20129195"/>
      <w:bookmarkStart w:id="149" w:name="_Toc54337759"/>
      <w:r w:rsidRPr="006421D1">
        <w:lastRenderedPageBreak/>
        <w:t>Bijlagen</w:t>
      </w:r>
      <w:bookmarkEnd w:id="148"/>
      <w:bookmarkEnd w:id="149"/>
    </w:p>
    <w:p w14:paraId="67FC54DC" w14:textId="44AC9F83" w:rsidR="00BE5B59" w:rsidRPr="006421D1" w:rsidRDefault="004776DD" w:rsidP="00BE5B59">
      <w:r w:rsidRPr="006421D1">
        <w:t>Alle</w:t>
      </w:r>
      <w:r w:rsidR="00C1088B">
        <w:t xml:space="preserve"> </w:t>
      </w:r>
      <w:r w:rsidRPr="006421D1">
        <w:t>B</w:t>
      </w:r>
      <w:r w:rsidR="00561E5A" w:rsidRPr="006421D1">
        <w:t>ijlagen</w:t>
      </w:r>
      <w:r w:rsidR="00C1088B">
        <w:t xml:space="preserve"> </w:t>
      </w:r>
      <w:r w:rsidR="00561E5A" w:rsidRPr="006421D1">
        <w:t>zijn</w:t>
      </w:r>
      <w:r w:rsidR="00C1088B">
        <w:t xml:space="preserve"> </w:t>
      </w:r>
      <w:r w:rsidR="00561E5A" w:rsidRPr="006421D1">
        <w:t>separaat</w:t>
      </w:r>
      <w:r w:rsidR="00C1088B">
        <w:t xml:space="preserve"> </w:t>
      </w:r>
      <w:r w:rsidR="00561E5A" w:rsidRPr="006421D1">
        <w:t>op</w:t>
      </w:r>
      <w:r w:rsidR="00C1088B">
        <w:t xml:space="preserve"> </w:t>
      </w:r>
      <w:r w:rsidR="00561E5A" w:rsidRPr="006421D1">
        <w:t>TenderNed</w:t>
      </w:r>
      <w:r w:rsidR="00C1088B">
        <w:t xml:space="preserve"> </w:t>
      </w:r>
      <w:r w:rsidR="00561E5A" w:rsidRPr="006421D1">
        <w:t>gepub</w:t>
      </w:r>
      <w:r w:rsidR="00174E83" w:rsidRPr="006421D1">
        <w:t>liceerd</w:t>
      </w:r>
      <w:r w:rsidR="00C1088B">
        <w:t xml:space="preserve"> </w:t>
      </w:r>
      <w:r w:rsidR="00174E83" w:rsidRPr="006421D1">
        <w:t>en</w:t>
      </w:r>
      <w:r w:rsidR="00C1088B">
        <w:t xml:space="preserve"> </w:t>
      </w:r>
      <w:r w:rsidR="00174E83" w:rsidRPr="006421D1">
        <w:t>maken</w:t>
      </w:r>
      <w:r w:rsidR="00C1088B">
        <w:t xml:space="preserve"> </w:t>
      </w:r>
      <w:r w:rsidR="00174E83" w:rsidRPr="006421D1">
        <w:t>integraal</w:t>
      </w:r>
      <w:r w:rsidR="00C1088B">
        <w:t xml:space="preserve"> </w:t>
      </w:r>
      <w:r w:rsidR="00174E83" w:rsidRPr="006421D1">
        <w:t>onderdeel</w:t>
      </w:r>
      <w:r w:rsidR="00C1088B">
        <w:t xml:space="preserve"> </w:t>
      </w:r>
      <w:r w:rsidR="00174E83" w:rsidRPr="006421D1">
        <w:t>uit</w:t>
      </w:r>
      <w:r w:rsidR="00C1088B">
        <w:t xml:space="preserve"> </w:t>
      </w:r>
      <w:r w:rsidR="00174E83" w:rsidRPr="006421D1">
        <w:t>van</w:t>
      </w:r>
      <w:r w:rsidR="00C1088B">
        <w:t xml:space="preserve"> </w:t>
      </w:r>
      <w:r w:rsidR="00174E83" w:rsidRPr="006421D1">
        <w:t>dit</w:t>
      </w:r>
      <w:r w:rsidR="00C1088B">
        <w:t xml:space="preserve"> </w:t>
      </w:r>
      <w:r w:rsidR="00174E83" w:rsidRPr="006421D1">
        <w:t>Aanbestedingsdocument.</w:t>
      </w:r>
    </w:p>
    <w:tbl>
      <w:tblPr>
        <w:tblW w:w="9360" w:type="dxa"/>
        <w:shd w:val="clear" w:color="auto" w:fill="FFFFFF" w:themeFill="background1"/>
        <w:tblLook w:val="04A0" w:firstRow="1" w:lastRow="0" w:firstColumn="1" w:lastColumn="0" w:noHBand="0" w:noVBand="1"/>
      </w:tblPr>
      <w:tblGrid>
        <w:gridCol w:w="1047"/>
        <w:gridCol w:w="6041"/>
        <w:gridCol w:w="2272"/>
      </w:tblGrid>
      <w:tr w:rsidR="00174E83" w:rsidRPr="006421D1" w14:paraId="0DB01E75" w14:textId="77777777" w:rsidTr="00F87EE5">
        <w:trPr>
          <w:trHeight w:hRule="exact" w:val="397"/>
        </w:trPr>
        <w:tc>
          <w:tcPr>
            <w:tcW w:w="1047" w:type="dxa"/>
            <w:shd w:val="clear" w:color="auto" w:fill="FFFFFF" w:themeFill="background1"/>
            <w:noWrap/>
            <w:tcMar>
              <w:left w:w="57" w:type="dxa"/>
              <w:right w:w="57" w:type="dxa"/>
            </w:tcMar>
          </w:tcPr>
          <w:p w14:paraId="56506CB0" w14:textId="77777777" w:rsidR="00174E83" w:rsidRPr="006421D1" w:rsidRDefault="00282264" w:rsidP="00282264">
            <w:r w:rsidRPr="006421D1">
              <w:t>Bijlage</w:t>
            </w:r>
          </w:p>
        </w:tc>
        <w:tc>
          <w:tcPr>
            <w:tcW w:w="6041" w:type="dxa"/>
            <w:shd w:val="clear" w:color="auto" w:fill="FFFFFF" w:themeFill="background1"/>
            <w:noWrap/>
            <w:tcMar>
              <w:left w:w="57" w:type="dxa"/>
              <w:right w:w="57" w:type="dxa"/>
            </w:tcMar>
          </w:tcPr>
          <w:p w14:paraId="666683F0" w14:textId="77777777" w:rsidR="00174E83" w:rsidRPr="006421D1" w:rsidRDefault="00282264" w:rsidP="00E914BE">
            <w:r w:rsidRPr="006421D1">
              <w:t>Documentnaam</w:t>
            </w:r>
          </w:p>
        </w:tc>
        <w:tc>
          <w:tcPr>
            <w:tcW w:w="2272" w:type="dxa"/>
            <w:shd w:val="clear" w:color="auto" w:fill="FFFFFF" w:themeFill="background1"/>
            <w:noWrap/>
            <w:tcMar>
              <w:left w:w="57" w:type="dxa"/>
              <w:right w:w="57" w:type="dxa"/>
            </w:tcMar>
          </w:tcPr>
          <w:p w14:paraId="05E06C87" w14:textId="77777777" w:rsidR="00174E83" w:rsidRPr="006421D1" w:rsidRDefault="00174E83" w:rsidP="00E914BE">
            <w:r w:rsidRPr="006421D1">
              <w:t>Opmerking</w:t>
            </w:r>
          </w:p>
        </w:tc>
      </w:tr>
      <w:tr w:rsidR="00174E83" w:rsidRPr="006421D1" w14:paraId="0E3B15E0" w14:textId="77777777" w:rsidTr="00F87EE5">
        <w:trPr>
          <w:trHeight w:hRule="exact" w:val="397"/>
        </w:trPr>
        <w:tc>
          <w:tcPr>
            <w:tcW w:w="1047" w:type="dxa"/>
            <w:shd w:val="clear" w:color="auto" w:fill="FFFFFF" w:themeFill="background1"/>
            <w:noWrap/>
            <w:tcMar>
              <w:left w:w="57" w:type="dxa"/>
              <w:right w:w="57" w:type="dxa"/>
            </w:tcMar>
          </w:tcPr>
          <w:p w14:paraId="388D36CF" w14:textId="77777777" w:rsidR="00174E83" w:rsidRPr="006421D1" w:rsidRDefault="00174E83" w:rsidP="006820B1">
            <w:pPr>
              <w:pStyle w:val="Lijstalinea"/>
              <w:numPr>
                <w:ilvl w:val="0"/>
                <w:numId w:val="7"/>
              </w:numPr>
            </w:pPr>
          </w:p>
        </w:tc>
        <w:tc>
          <w:tcPr>
            <w:tcW w:w="6041" w:type="dxa"/>
            <w:shd w:val="clear" w:color="auto" w:fill="FFFFFF" w:themeFill="background1"/>
            <w:noWrap/>
            <w:tcMar>
              <w:left w:w="57" w:type="dxa"/>
              <w:right w:w="57" w:type="dxa"/>
            </w:tcMar>
          </w:tcPr>
          <w:p w14:paraId="1C7C87E8" w14:textId="47A761A8" w:rsidR="00174E83" w:rsidRPr="006421D1" w:rsidRDefault="004610D1" w:rsidP="006C26DC">
            <w:r>
              <w:t>Organogram</w:t>
            </w:r>
            <w:r w:rsidR="00C1088B">
              <w:t xml:space="preserve"> </w:t>
            </w:r>
            <w:r>
              <w:t>HAN</w:t>
            </w:r>
            <w:r w:rsidR="00C1088B">
              <w:t xml:space="preserve"> </w:t>
            </w:r>
          </w:p>
        </w:tc>
        <w:tc>
          <w:tcPr>
            <w:tcW w:w="2272" w:type="dxa"/>
            <w:shd w:val="clear" w:color="auto" w:fill="FFFFFF" w:themeFill="background1"/>
            <w:noWrap/>
            <w:tcMar>
              <w:left w:w="57" w:type="dxa"/>
              <w:right w:w="57" w:type="dxa"/>
            </w:tcMar>
          </w:tcPr>
          <w:p w14:paraId="7076878D" w14:textId="77777777" w:rsidR="00174E83" w:rsidRPr="006421D1" w:rsidRDefault="00174E83" w:rsidP="00E914BE"/>
        </w:tc>
      </w:tr>
      <w:tr w:rsidR="006C26DC" w:rsidRPr="006421D1" w14:paraId="451ED506" w14:textId="77777777" w:rsidTr="00F87EE5">
        <w:trPr>
          <w:trHeight w:hRule="exact" w:val="397"/>
        </w:trPr>
        <w:tc>
          <w:tcPr>
            <w:tcW w:w="1047" w:type="dxa"/>
            <w:shd w:val="clear" w:color="auto" w:fill="FFFFFF" w:themeFill="background1"/>
            <w:noWrap/>
            <w:tcMar>
              <w:left w:w="57" w:type="dxa"/>
              <w:right w:w="57" w:type="dxa"/>
            </w:tcMar>
          </w:tcPr>
          <w:p w14:paraId="0BC2EA5A" w14:textId="77777777" w:rsidR="006C26DC" w:rsidRPr="006421D1" w:rsidRDefault="006C26DC" w:rsidP="006820B1">
            <w:pPr>
              <w:pStyle w:val="Lijstalinea"/>
              <w:numPr>
                <w:ilvl w:val="0"/>
                <w:numId w:val="7"/>
              </w:numPr>
            </w:pPr>
          </w:p>
        </w:tc>
        <w:tc>
          <w:tcPr>
            <w:tcW w:w="6041" w:type="dxa"/>
            <w:shd w:val="clear" w:color="auto" w:fill="FFFFFF" w:themeFill="background1"/>
            <w:noWrap/>
            <w:tcMar>
              <w:left w:w="57" w:type="dxa"/>
              <w:right w:w="57" w:type="dxa"/>
            </w:tcMar>
          </w:tcPr>
          <w:p w14:paraId="4FA5261B" w14:textId="513DEFEF" w:rsidR="006C26DC" w:rsidRPr="006421D1" w:rsidRDefault="00A360F7" w:rsidP="006C26DC">
            <w:r>
              <w:t>Format</w:t>
            </w:r>
            <w:r w:rsidR="00C1088B">
              <w:t xml:space="preserve"> </w:t>
            </w:r>
            <w:r w:rsidR="00A610E8">
              <w:t>i</w:t>
            </w:r>
            <w:r w:rsidR="00086EBF">
              <w:t>ndienen</w:t>
            </w:r>
            <w:r w:rsidR="00C1088B">
              <w:t xml:space="preserve"> </w:t>
            </w:r>
            <w:r w:rsidR="004722F4">
              <w:t>referenties</w:t>
            </w:r>
          </w:p>
        </w:tc>
        <w:tc>
          <w:tcPr>
            <w:tcW w:w="2272" w:type="dxa"/>
            <w:shd w:val="clear" w:color="auto" w:fill="FFFFFF" w:themeFill="background1"/>
            <w:noWrap/>
            <w:tcMar>
              <w:left w:w="57" w:type="dxa"/>
              <w:right w:w="57" w:type="dxa"/>
            </w:tcMar>
          </w:tcPr>
          <w:p w14:paraId="0DB3C87B" w14:textId="77777777" w:rsidR="006C26DC" w:rsidRPr="006421D1" w:rsidRDefault="006C26DC" w:rsidP="006C26DC"/>
        </w:tc>
      </w:tr>
      <w:tr w:rsidR="006C26DC" w:rsidRPr="006421D1" w14:paraId="6487D5BF" w14:textId="77777777" w:rsidTr="00F87EE5">
        <w:trPr>
          <w:trHeight w:hRule="exact" w:val="397"/>
        </w:trPr>
        <w:tc>
          <w:tcPr>
            <w:tcW w:w="1047" w:type="dxa"/>
            <w:shd w:val="clear" w:color="auto" w:fill="FFFFFF" w:themeFill="background1"/>
            <w:noWrap/>
            <w:tcMar>
              <w:left w:w="57" w:type="dxa"/>
              <w:right w:w="57" w:type="dxa"/>
            </w:tcMar>
          </w:tcPr>
          <w:p w14:paraId="4ADF25D0" w14:textId="77777777" w:rsidR="006C26DC" w:rsidRPr="006421D1" w:rsidRDefault="006C26DC" w:rsidP="006820B1">
            <w:pPr>
              <w:pStyle w:val="Lijstalinea"/>
              <w:numPr>
                <w:ilvl w:val="0"/>
                <w:numId w:val="7"/>
              </w:numPr>
            </w:pPr>
          </w:p>
        </w:tc>
        <w:tc>
          <w:tcPr>
            <w:tcW w:w="6041" w:type="dxa"/>
            <w:shd w:val="clear" w:color="auto" w:fill="FFFFFF" w:themeFill="background1"/>
            <w:noWrap/>
            <w:tcMar>
              <w:left w:w="57" w:type="dxa"/>
              <w:right w:w="57" w:type="dxa"/>
            </w:tcMar>
          </w:tcPr>
          <w:p w14:paraId="6DBA8635" w14:textId="086BBCB6" w:rsidR="006C26DC" w:rsidRPr="006421D1" w:rsidRDefault="004722F4" w:rsidP="00F32A8C">
            <w:r>
              <w:t>Verklaring</w:t>
            </w:r>
            <w:r w:rsidR="00C1088B">
              <w:t xml:space="preserve"> </w:t>
            </w:r>
            <w:r>
              <w:t>omtrent</w:t>
            </w:r>
            <w:r w:rsidR="00C1088B">
              <w:t xml:space="preserve"> </w:t>
            </w:r>
            <w:r>
              <w:t>Inschrijving</w:t>
            </w:r>
          </w:p>
        </w:tc>
        <w:tc>
          <w:tcPr>
            <w:tcW w:w="2272" w:type="dxa"/>
            <w:shd w:val="clear" w:color="auto" w:fill="FFFFFF" w:themeFill="background1"/>
            <w:noWrap/>
            <w:tcMar>
              <w:left w:w="57" w:type="dxa"/>
              <w:right w:w="57" w:type="dxa"/>
            </w:tcMar>
          </w:tcPr>
          <w:p w14:paraId="27BBA3CE" w14:textId="77777777" w:rsidR="006C26DC" w:rsidRPr="006421D1" w:rsidRDefault="006C26DC" w:rsidP="006C26DC"/>
        </w:tc>
      </w:tr>
      <w:tr w:rsidR="006C26DC" w:rsidRPr="006421D1" w14:paraId="737A8043" w14:textId="77777777" w:rsidTr="00F87EE5">
        <w:trPr>
          <w:trHeight w:hRule="exact" w:val="397"/>
        </w:trPr>
        <w:tc>
          <w:tcPr>
            <w:tcW w:w="1047" w:type="dxa"/>
            <w:shd w:val="clear" w:color="auto" w:fill="FFFFFF" w:themeFill="background1"/>
            <w:noWrap/>
            <w:tcMar>
              <w:left w:w="57" w:type="dxa"/>
              <w:right w:w="57" w:type="dxa"/>
            </w:tcMar>
          </w:tcPr>
          <w:p w14:paraId="4A1FFE44" w14:textId="77777777" w:rsidR="006C26DC" w:rsidRPr="006421D1" w:rsidRDefault="006C26DC" w:rsidP="006820B1">
            <w:pPr>
              <w:pStyle w:val="Lijstalinea"/>
              <w:numPr>
                <w:ilvl w:val="0"/>
                <w:numId w:val="7"/>
              </w:numPr>
            </w:pPr>
          </w:p>
        </w:tc>
        <w:tc>
          <w:tcPr>
            <w:tcW w:w="6041" w:type="dxa"/>
            <w:shd w:val="clear" w:color="auto" w:fill="FFFFFF" w:themeFill="background1"/>
            <w:noWrap/>
            <w:tcMar>
              <w:left w:w="57" w:type="dxa"/>
              <w:right w:w="57" w:type="dxa"/>
            </w:tcMar>
          </w:tcPr>
          <w:p w14:paraId="486A5689" w14:textId="5BF78115" w:rsidR="006C26DC" w:rsidRPr="006421D1" w:rsidRDefault="00A95465" w:rsidP="006C26DC">
            <w:r>
              <w:t>Prijzenblad</w:t>
            </w:r>
          </w:p>
        </w:tc>
        <w:tc>
          <w:tcPr>
            <w:tcW w:w="2272" w:type="dxa"/>
            <w:shd w:val="clear" w:color="auto" w:fill="FFFFFF" w:themeFill="background1"/>
            <w:noWrap/>
            <w:tcMar>
              <w:left w:w="57" w:type="dxa"/>
              <w:right w:w="57" w:type="dxa"/>
            </w:tcMar>
          </w:tcPr>
          <w:p w14:paraId="3286ABD3" w14:textId="77777777" w:rsidR="006C26DC" w:rsidRPr="006421D1" w:rsidRDefault="006C26DC" w:rsidP="006C26DC"/>
        </w:tc>
      </w:tr>
      <w:tr w:rsidR="006C26DC" w:rsidRPr="006421D1" w14:paraId="7787C413" w14:textId="77777777" w:rsidTr="00F87EE5">
        <w:trPr>
          <w:trHeight w:hRule="exact" w:val="397"/>
        </w:trPr>
        <w:tc>
          <w:tcPr>
            <w:tcW w:w="1047" w:type="dxa"/>
            <w:shd w:val="clear" w:color="auto" w:fill="FFFFFF" w:themeFill="background1"/>
            <w:noWrap/>
            <w:tcMar>
              <w:left w:w="57" w:type="dxa"/>
              <w:right w:w="57" w:type="dxa"/>
            </w:tcMar>
          </w:tcPr>
          <w:p w14:paraId="16EF7767" w14:textId="6FF9BF36" w:rsidR="006C26DC" w:rsidRPr="006421D1" w:rsidRDefault="002732CD" w:rsidP="00C4651C">
            <w:r>
              <w:t>5.</w:t>
            </w:r>
          </w:p>
        </w:tc>
        <w:tc>
          <w:tcPr>
            <w:tcW w:w="6041" w:type="dxa"/>
            <w:shd w:val="clear" w:color="auto" w:fill="FFFFFF" w:themeFill="background1"/>
            <w:noWrap/>
            <w:tcMar>
              <w:left w:w="57" w:type="dxa"/>
              <w:right w:w="57" w:type="dxa"/>
            </w:tcMar>
          </w:tcPr>
          <w:p w14:paraId="7BC45772" w14:textId="513872F1" w:rsidR="006C26DC" w:rsidRPr="006421D1" w:rsidRDefault="00CD7268" w:rsidP="006C26DC">
            <w:r>
              <w:t>Concept</w:t>
            </w:r>
            <w:r w:rsidR="00C1088B">
              <w:t xml:space="preserve"> </w:t>
            </w:r>
            <w:r w:rsidR="00B74D3B">
              <w:t>Raamo</w:t>
            </w:r>
            <w:r w:rsidR="007A5BAE">
              <w:t>vereenkomst</w:t>
            </w:r>
          </w:p>
        </w:tc>
        <w:tc>
          <w:tcPr>
            <w:tcW w:w="2272" w:type="dxa"/>
            <w:shd w:val="clear" w:color="auto" w:fill="FFFFFF" w:themeFill="background1"/>
            <w:noWrap/>
            <w:tcMar>
              <w:left w:w="57" w:type="dxa"/>
              <w:right w:w="57" w:type="dxa"/>
            </w:tcMar>
          </w:tcPr>
          <w:p w14:paraId="365BB6FC" w14:textId="517DC5BD" w:rsidR="006C26DC" w:rsidRPr="006421D1" w:rsidRDefault="006C26DC" w:rsidP="006C26DC"/>
        </w:tc>
      </w:tr>
      <w:tr w:rsidR="00B74D3B" w:rsidRPr="006421D1" w14:paraId="044D3AE5" w14:textId="77777777" w:rsidTr="00F87EE5">
        <w:trPr>
          <w:trHeight w:hRule="exact" w:val="397"/>
        </w:trPr>
        <w:tc>
          <w:tcPr>
            <w:tcW w:w="1047" w:type="dxa"/>
            <w:shd w:val="clear" w:color="auto" w:fill="FFFFFF" w:themeFill="background1"/>
            <w:noWrap/>
            <w:tcMar>
              <w:left w:w="57" w:type="dxa"/>
              <w:right w:w="57" w:type="dxa"/>
            </w:tcMar>
          </w:tcPr>
          <w:p w14:paraId="5528094C" w14:textId="77777777" w:rsidR="00B74D3B" w:rsidRPr="006421D1" w:rsidRDefault="00B74D3B" w:rsidP="007D375A">
            <w:pPr>
              <w:pStyle w:val="Lijstalinea"/>
              <w:numPr>
                <w:ilvl w:val="0"/>
                <w:numId w:val="11"/>
              </w:numPr>
            </w:pPr>
          </w:p>
        </w:tc>
        <w:tc>
          <w:tcPr>
            <w:tcW w:w="6041" w:type="dxa"/>
            <w:shd w:val="clear" w:color="auto" w:fill="FFFFFF" w:themeFill="background1"/>
            <w:noWrap/>
            <w:tcMar>
              <w:left w:w="57" w:type="dxa"/>
              <w:right w:w="57" w:type="dxa"/>
            </w:tcMar>
          </w:tcPr>
          <w:p w14:paraId="7BF98E49" w14:textId="1640CDD7" w:rsidR="00B74D3B" w:rsidRPr="009F6115" w:rsidRDefault="00B74D3B" w:rsidP="006C26DC">
            <w:r>
              <w:t>Concept Verwerkersovereenkomst</w:t>
            </w:r>
          </w:p>
        </w:tc>
        <w:tc>
          <w:tcPr>
            <w:tcW w:w="2272" w:type="dxa"/>
            <w:shd w:val="clear" w:color="auto" w:fill="FFFFFF" w:themeFill="background1"/>
            <w:noWrap/>
            <w:tcMar>
              <w:left w:w="57" w:type="dxa"/>
              <w:right w:w="57" w:type="dxa"/>
            </w:tcMar>
          </w:tcPr>
          <w:p w14:paraId="2FD47304" w14:textId="77777777" w:rsidR="00B74D3B" w:rsidRPr="006421D1" w:rsidRDefault="00B74D3B" w:rsidP="006C26DC"/>
        </w:tc>
      </w:tr>
      <w:tr w:rsidR="006C26DC" w:rsidRPr="006421D1" w14:paraId="15D78A1C" w14:textId="77777777" w:rsidTr="00F87EE5">
        <w:trPr>
          <w:trHeight w:hRule="exact" w:val="397"/>
        </w:trPr>
        <w:tc>
          <w:tcPr>
            <w:tcW w:w="1047" w:type="dxa"/>
            <w:shd w:val="clear" w:color="auto" w:fill="FFFFFF" w:themeFill="background1"/>
            <w:noWrap/>
            <w:tcMar>
              <w:left w:w="57" w:type="dxa"/>
              <w:right w:w="57" w:type="dxa"/>
            </w:tcMar>
          </w:tcPr>
          <w:p w14:paraId="2E7A07A3" w14:textId="77777777" w:rsidR="006C26DC" w:rsidRPr="006421D1" w:rsidRDefault="006C26DC" w:rsidP="007D375A">
            <w:pPr>
              <w:pStyle w:val="Lijstalinea"/>
              <w:numPr>
                <w:ilvl w:val="0"/>
                <w:numId w:val="11"/>
              </w:numPr>
            </w:pPr>
          </w:p>
        </w:tc>
        <w:tc>
          <w:tcPr>
            <w:tcW w:w="6041" w:type="dxa"/>
            <w:shd w:val="clear" w:color="auto" w:fill="FFFFFF" w:themeFill="background1"/>
            <w:noWrap/>
            <w:tcMar>
              <w:left w:w="57" w:type="dxa"/>
              <w:right w:w="57" w:type="dxa"/>
            </w:tcMar>
          </w:tcPr>
          <w:p w14:paraId="1A83C013" w14:textId="2AD1F5C7" w:rsidR="006C26DC" w:rsidRPr="006421D1" w:rsidRDefault="009F6115" w:rsidP="006C26DC">
            <w:r w:rsidRPr="009F6115">
              <w:t>HAN</w:t>
            </w:r>
            <w:r w:rsidR="00C1088B">
              <w:t xml:space="preserve"> </w:t>
            </w:r>
            <w:r w:rsidRPr="009F6115">
              <w:t>Inkoopvoo</w:t>
            </w:r>
            <w:r>
              <w:t>r</w:t>
            </w:r>
            <w:r w:rsidRPr="009F6115">
              <w:t>waarden</w:t>
            </w:r>
            <w:r w:rsidR="00C1088B">
              <w:t xml:space="preserve"> </w:t>
            </w:r>
            <w:r w:rsidRPr="009F6115">
              <w:t>d.d.</w:t>
            </w:r>
            <w:r w:rsidR="00C1088B">
              <w:t xml:space="preserve"> </w:t>
            </w:r>
            <w:r w:rsidRPr="009F6115">
              <w:t>14</w:t>
            </w:r>
            <w:r w:rsidR="00C1088B">
              <w:t xml:space="preserve"> </w:t>
            </w:r>
            <w:r w:rsidRPr="009F6115">
              <w:t>september</w:t>
            </w:r>
            <w:r w:rsidR="00C1088B">
              <w:t xml:space="preserve"> </w:t>
            </w:r>
            <w:r w:rsidRPr="009F6115">
              <w:t>2010</w:t>
            </w:r>
          </w:p>
        </w:tc>
        <w:tc>
          <w:tcPr>
            <w:tcW w:w="2272" w:type="dxa"/>
            <w:shd w:val="clear" w:color="auto" w:fill="FFFFFF" w:themeFill="background1"/>
            <w:noWrap/>
            <w:tcMar>
              <w:left w:w="57" w:type="dxa"/>
              <w:right w:w="57" w:type="dxa"/>
            </w:tcMar>
          </w:tcPr>
          <w:p w14:paraId="4B6C53CC" w14:textId="77777777" w:rsidR="006C26DC" w:rsidRPr="006421D1" w:rsidRDefault="006C26DC" w:rsidP="006C26DC"/>
        </w:tc>
      </w:tr>
      <w:tr w:rsidR="006C26DC" w:rsidRPr="006421D1" w14:paraId="432FC68B" w14:textId="77777777" w:rsidTr="00F87EE5">
        <w:trPr>
          <w:trHeight w:hRule="exact" w:val="397"/>
        </w:trPr>
        <w:tc>
          <w:tcPr>
            <w:tcW w:w="1047" w:type="dxa"/>
            <w:shd w:val="clear" w:color="auto" w:fill="FFFFFF" w:themeFill="background1"/>
            <w:noWrap/>
            <w:tcMar>
              <w:left w:w="57" w:type="dxa"/>
              <w:right w:w="57" w:type="dxa"/>
            </w:tcMar>
          </w:tcPr>
          <w:p w14:paraId="08DA1537" w14:textId="77777777" w:rsidR="006C26DC" w:rsidRPr="006421D1" w:rsidRDefault="006C26DC" w:rsidP="007D375A">
            <w:pPr>
              <w:pStyle w:val="Lijstalinea"/>
              <w:numPr>
                <w:ilvl w:val="0"/>
                <w:numId w:val="11"/>
              </w:numPr>
            </w:pPr>
          </w:p>
        </w:tc>
        <w:tc>
          <w:tcPr>
            <w:tcW w:w="6041" w:type="dxa"/>
            <w:shd w:val="clear" w:color="auto" w:fill="FFFFFF" w:themeFill="background1"/>
            <w:noWrap/>
            <w:tcMar>
              <w:left w:w="57" w:type="dxa"/>
              <w:right w:w="57" w:type="dxa"/>
            </w:tcMar>
          </w:tcPr>
          <w:p w14:paraId="42AF0755" w14:textId="15D238F1" w:rsidR="006C26DC" w:rsidRDefault="00062A39" w:rsidP="004403A7">
            <w:r>
              <w:t>Klachtenregeling</w:t>
            </w:r>
            <w:r w:rsidR="00F87EE5">
              <w:t xml:space="preserve"> </w:t>
            </w:r>
          </w:p>
          <w:p w14:paraId="5763ECA8" w14:textId="77777777" w:rsidR="00F87EE5" w:rsidRDefault="00F87EE5" w:rsidP="004403A7"/>
          <w:p w14:paraId="1298A1F0" w14:textId="77777777" w:rsidR="00F87EE5" w:rsidRDefault="00F87EE5" w:rsidP="004403A7"/>
          <w:p w14:paraId="4A01D6A8" w14:textId="77777777" w:rsidR="00F87EE5" w:rsidRDefault="00F87EE5" w:rsidP="004403A7"/>
          <w:p w14:paraId="3EE3DE94" w14:textId="77777777" w:rsidR="00F87EE5" w:rsidRDefault="00F87EE5" w:rsidP="004403A7"/>
          <w:p w14:paraId="676C2857" w14:textId="77777777" w:rsidR="00F87EE5" w:rsidRDefault="00F87EE5" w:rsidP="004403A7"/>
          <w:p w14:paraId="0CD67B71" w14:textId="77777777" w:rsidR="00FD7D96" w:rsidRDefault="00FD7D96" w:rsidP="004403A7"/>
          <w:p w14:paraId="316C8592" w14:textId="32C82137" w:rsidR="00FD7D96" w:rsidRPr="006421D1" w:rsidRDefault="00FD7D96" w:rsidP="004403A7"/>
        </w:tc>
        <w:tc>
          <w:tcPr>
            <w:tcW w:w="2272" w:type="dxa"/>
            <w:shd w:val="clear" w:color="auto" w:fill="FFFFFF" w:themeFill="background1"/>
            <w:noWrap/>
            <w:tcMar>
              <w:left w:w="57" w:type="dxa"/>
              <w:right w:w="57" w:type="dxa"/>
            </w:tcMar>
          </w:tcPr>
          <w:p w14:paraId="2B4CFA6C" w14:textId="77777777" w:rsidR="006C26DC" w:rsidRPr="006421D1" w:rsidRDefault="006C26DC" w:rsidP="006C26DC"/>
        </w:tc>
      </w:tr>
      <w:tr w:rsidR="006C26DC" w:rsidRPr="006421D1" w14:paraId="57444B1B" w14:textId="77777777" w:rsidTr="00F87EE5">
        <w:trPr>
          <w:trHeight w:hRule="exact" w:val="397"/>
        </w:trPr>
        <w:tc>
          <w:tcPr>
            <w:tcW w:w="1047" w:type="dxa"/>
            <w:shd w:val="clear" w:color="auto" w:fill="FFFFFF" w:themeFill="background1"/>
            <w:noWrap/>
            <w:tcMar>
              <w:left w:w="57" w:type="dxa"/>
              <w:right w:w="57" w:type="dxa"/>
            </w:tcMar>
          </w:tcPr>
          <w:p w14:paraId="1AE09D03" w14:textId="77777777" w:rsidR="006C26DC" w:rsidRPr="006421D1" w:rsidRDefault="006C26DC" w:rsidP="007D375A">
            <w:pPr>
              <w:pStyle w:val="Lijstalinea"/>
              <w:numPr>
                <w:ilvl w:val="0"/>
                <w:numId w:val="11"/>
              </w:numPr>
            </w:pPr>
          </w:p>
        </w:tc>
        <w:tc>
          <w:tcPr>
            <w:tcW w:w="6041" w:type="dxa"/>
            <w:shd w:val="clear" w:color="auto" w:fill="FFFFFF" w:themeFill="background1"/>
            <w:noWrap/>
            <w:tcMar>
              <w:left w:w="57" w:type="dxa"/>
              <w:right w:w="57" w:type="dxa"/>
            </w:tcMar>
          </w:tcPr>
          <w:p w14:paraId="35F43FC0" w14:textId="1D032D04" w:rsidR="006C26DC" w:rsidRPr="006421D1" w:rsidRDefault="00F87EE5" w:rsidP="006C26DC">
            <w:r>
              <w:t>Format stellen van vragen</w:t>
            </w:r>
          </w:p>
        </w:tc>
        <w:tc>
          <w:tcPr>
            <w:tcW w:w="2272" w:type="dxa"/>
            <w:shd w:val="clear" w:color="auto" w:fill="FFFFFF" w:themeFill="background1"/>
            <w:noWrap/>
            <w:tcMar>
              <w:left w:w="57" w:type="dxa"/>
              <w:right w:w="57" w:type="dxa"/>
            </w:tcMar>
          </w:tcPr>
          <w:p w14:paraId="763E8369" w14:textId="1DE2B36B" w:rsidR="006C26DC" w:rsidRPr="006421D1" w:rsidRDefault="006C26DC" w:rsidP="006C26DC"/>
        </w:tc>
      </w:tr>
      <w:tr w:rsidR="00F87EE5" w:rsidRPr="00286DAA" w14:paraId="4493DD5A" w14:textId="77777777" w:rsidTr="00F87EE5">
        <w:trPr>
          <w:trHeight w:hRule="exact" w:val="397"/>
        </w:trPr>
        <w:tc>
          <w:tcPr>
            <w:tcW w:w="1047" w:type="dxa"/>
            <w:shd w:val="clear" w:color="auto" w:fill="FFFFFF" w:themeFill="background1"/>
            <w:noWrap/>
            <w:tcMar>
              <w:left w:w="57" w:type="dxa"/>
              <w:right w:w="57" w:type="dxa"/>
            </w:tcMar>
          </w:tcPr>
          <w:p w14:paraId="6608A2BA" w14:textId="646622B9" w:rsidR="00F87EE5" w:rsidRPr="00286DAA" w:rsidRDefault="00F87EE5" w:rsidP="00F87EE5">
            <w:r>
              <w:t>10.</w:t>
            </w:r>
          </w:p>
        </w:tc>
        <w:tc>
          <w:tcPr>
            <w:tcW w:w="6041" w:type="dxa"/>
            <w:shd w:val="clear" w:color="auto" w:fill="FFFFFF" w:themeFill="background1"/>
            <w:noWrap/>
            <w:tcMar>
              <w:left w:w="57" w:type="dxa"/>
              <w:right w:w="57" w:type="dxa"/>
            </w:tcMar>
          </w:tcPr>
          <w:p w14:paraId="7457AAC9" w14:textId="1AC1D217" w:rsidR="00F87EE5" w:rsidRPr="00286DAA" w:rsidRDefault="00F87EE5" w:rsidP="00F87EE5">
            <w:r>
              <w:t>UEA Verklaring</w:t>
            </w:r>
          </w:p>
        </w:tc>
        <w:tc>
          <w:tcPr>
            <w:tcW w:w="2272" w:type="dxa"/>
            <w:shd w:val="clear" w:color="auto" w:fill="FFFFFF" w:themeFill="background1"/>
            <w:noWrap/>
            <w:tcMar>
              <w:left w:w="57" w:type="dxa"/>
              <w:right w:w="57" w:type="dxa"/>
            </w:tcMar>
          </w:tcPr>
          <w:p w14:paraId="623FCC77" w14:textId="5F573DD1" w:rsidR="00F87EE5" w:rsidRPr="00286DAA" w:rsidRDefault="00F87EE5" w:rsidP="00F87EE5">
            <w:r w:rsidRPr="006421D1">
              <w:t>Standaardformulier</w:t>
            </w:r>
          </w:p>
        </w:tc>
      </w:tr>
      <w:tr w:rsidR="00F87EE5" w:rsidRPr="00286DAA" w14:paraId="24F0313B" w14:textId="77777777" w:rsidTr="00F87EE5">
        <w:trPr>
          <w:trHeight w:hRule="exact" w:val="397"/>
        </w:trPr>
        <w:tc>
          <w:tcPr>
            <w:tcW w:w="1047" w:type="dxa"/>
            <w:shd w:val="clear" w:color="auto" w:fill="FFFFFF" w:themeFill="background1"/>
            <w:noWrap/>
            <w:tcMar>
              <w:left w:w="57" w:type="dxa"/>
              <w:right w:w="57" w:type="dxa"/>
            </w:tcMar>
          </w:tcPr>
          <w:p w14:paraId="601FE118" w14:textId="3D4EF30A" w:rsidR="00F87EE5" w:rsidRDefault="00F87EE5" w:rsidP="00F87EE5">
            <w:r>
              <w:t>11.</w:t>
            </w:r>
          </w:p>
        </w:tc>
        <w:tc>
          <w:tcPr>
            <w:tcW w:w="6041" w:type="dxa"/>
            <w:shd w:val="clear" w:color="auto" w:fill="FFFFFF" w:themeFill="background1"/>
            <w:noWrap/>
            <w:tcMar>
              <w:left w:w="57" w:type="dxa"/>
              <w:right w:w="57" w:type="dxa"/>
            </w:tcMar>
          </w:tcPr>
          <w:p w14:paraId="420B4F07" w14:textId="1CEE39AB" w:rsidR="00F87EE5" w:rsidRDefault="00F87EE5" w:rsidP="00F87EE5">
            <w:r>
              <w:t>Programma van Eisen</w:t>
            </w:r>
          </w:p>
        </w:tc>
        <w:tc>
          <w:tcPr>
            <w:tcW w:w="2272" w:type="dxa"/>
            <w:shd w:val="clear" w:color="auto" w:fill="FFFFFF" w:themeFill="background1"/>
            <w:noWrap/>
            <w:tcMar>
              <w:left w:w="57" w:type="dxa"/>
              <w:right w:w="57" w:type="dxa"/>
            </w:tcMar>
          </w:tcPr>
          <w:p w14:paraId="46E39C4E" w14:textId="77777777" w:rsidR="00F87EE5" w:rsidRPr="00286DAA" w:rsidRDefault="00F87EE5" w:rsidP="00F87EE5"/>
        </w:tc>
      </w:tr>
      <w:tr w:rsidR="00FE0EDC" w:rsidRPr="00286DAA" w14:paraId="00917F89" w14:textId="77777777" w:rsidTr="00F87EE5">
        <w:trPr>
          <w:trHeight w:hRule="exact" w:val="397"/>
        </w:trPr>
        <w:tc>
          <w:tcPr>
            <w:tcW w:w="1047" w:type="dxa"/>
            <w:shd w:val="clear" w:color="auto" w:fill="FFFFFF" w:themeFill="background1"/>
            <w:noWrap/>
            <w:tcMar>
              <w:left w:w="57" w:type="dxa"/>
              <w:right w:w="57" w:type="dxa"/>
            </w:tcMar>
          </w:tcPr>
          <w:p w14:paraId="3DFE4A46" w14:textId="6F88FA2E" w:rsidR="00FE0EDC" w:rsidRDefault="00FE0EDC" w:rsidP="00F87EE5">
            <w:r>
              <w:t>12.</w:t>
            </w:r>
          </w:p>
        </w:tc>
        <w:tc>
          <w:tcPr>
            <w:tcW w:w="6041" w:type="dxa"/>
            <w:shd w:val="clear" w:color="auto" w:fill="FFFFFF" w:themeFill="background1"/>
            <w:noWrap/>
            <w:tcMar>
              <w:left w:w="57" w:type="dxa"/>
              <w:right w:w="57" w:type="dxa"/>
            </w:tcMar>
          </w:tcPr>
          <w:p w14:paraId="5F743632" w14:textId="6FEAF2BC" w:rsidR="00FE0EDC" w:rsidRDefault="00FE0EDC" w:rsidP="00F87EE5">
            <w:r w:rsidRPr="00FE0EDC">
              <w:t>Technische infrastructuur en koppelingen</w:t>
            </w:r>
          </w:p>
        </w:tc>
        <w:tc>
          <w:tcPr>
            <w:tcW w:w="2272" w:type="dxa"/>
            <w:shd w:val="clear" w:color="auto" w:fill="FFFFFF" w:themeFill="background1"/>
            <w:noWrap/>
            <w:tcMar>
              <w:left w:w="57" w:type="dxa"/>
              <w:right w:w="57" w:type="dxa"/>
            </w:tcMar>
          </w:tcPr>
          <w:p w14:paraId="0850030B" w14:textId="77777777" w:rsidR="00FE0EDC" w:rsidRPr="00286DAA" w:rsidRDefault="00FE0EDC" w:rsidP="00F87EE5"/>
        </w:tc>
      </w:tr>
      <w:tr w:rsidR="00024C37" w:rsidRPr="00286DAA" w14:paraId="31732D6F" w14:textId="77777777" w:rsidTr="00F87EE5">
        <w:trPr>
          <w:trHeight w:hRule="exact" w:val="397"/>
        </w:trPr>
        <w:tc>
          <w:tcPr>
            <w:tcW w:w="1047" w:type="dxa"/>
            <w:shd w:val="clear" w:color="auto" w:fill="FFFFFF" w:themeFill="background1"/>
            <w:noWrap/>
            <w:tcMar>
              <w:left w:w="57" w:type="dxa"/>
              <w:right w:w="57" w:type="dxa"/>
            </w:tcMar>
          </w:tcPr>
          <w:p w14:paraId="24A611C4" w14:textId="46888BC5" w:rsidR="00024C37" w:rsidRDefault="00024C37" w:rsidP="00F87EE5">
            <w:r>
              <w:t>13.</w:t>
            </w:r>
          </w:p>
        </w:tc>
        <w:tc>
          <w:tcPr>
            <w:tcW w:w="6041" w:type="dxa"/>
            <w:shd w:val="clear" w:color="auto" w:fill="FFFFFF" w:themeFill="background1"/>
            <w:noWrap/>
            <w:tcMar>
              <w:left w:w="57" w:type="dxa"/>
              <w:right w:w="57" w:type="dxa"/>
            </w:tcMar>
          </w:tcPr>
          <w:p w14:paraId="120462AC" w14:textId="60FD7F7C" w:rsidR="00024C37" w:rsidRPr="00FE0EDC" w:rsidRDefault="00024C37" w:rsidP="00F87EE5">
            <w:r>
              <w:t>Printvolumes in detail</w:t>
            </w:r>
          </w:p>
        </w:tc>
        <w:tc>
          <w:tcPr>
            <w:tcW w:w="2272" w:type="dxa"/>
            <w:shd w:val="clear" w:color="auto" w:fill="FFFFFF" w:themeFill="background1"/>
            <w:noWrap/>
            <w:tcMar>
              <w:left w:w="57" w:type="dxa"/>
              <w:right w:w="57" w:type="dxa"/>
            </w:tcMar>
          </w:tcPr>
          <w:p w14:paraId="4D4A2B7D" w14:textId="77777777" w:rsidR="00024C37" w:rsidRPr="00286DAA" w:rsidRDefault="00024C37" w:rsidP="00F87EE5"/>
        </w:tc>
      </w:tr>
      <w:tr w:rsidR="001D2864" w:rsidRPr="00286DAA" w14:paraId="1A69F5D0" w14:textId="77777777" w:rsidTr="00F87EE5">
        <w:trPr>
          <w:trHeight w:hRule="exact" w:val="397"/>
        </w:trPr>
        <w:tc>
          <w:tcPr>
            <w:tcW w:w="1047" w:type="dxa"/>
            <w:shd w:val="clear" w:color="auto" w:fill="FFFFFF" w:themeFill="background1"/>
            <w:noWrap/>
            <w:tcMar>
              <w:left w:w="57" w:type="dxa"/>
              <w:right w:w="57" w:type="dxa"/>
            </w:tcMar>
          </w:tcPr>
          <w:p w14:paraId="782A2552" w14:textId="340B6945" w:rsidR="001D2864" w:rsidRDefault="001D2864" w:rsidP="00F87EE5">
            <w:r>
              <w:t>14.</w:t>
            </w:r>
          </w:p>
        </w:tc>
        <w:tc>
          <w:tcPr>
            <w:tcW w:w="6041" w:type="dxa"/>
            <w:shd w:val="clear" w:color="auto" w:fill="FFFFFF" w:themeFill="background1"/>
            <w:noWrap/>
            <w:tcMar>
              <w:left w:w="57" w:type="dxa"/>
              <w:right w:w="57" w:type="dxa"/>
            </w:tcMar>
          </w:tcPr>
          <w:p w14:paraId="03E6AAE3" w14:textId="7267E27B" w:rsidR="001D2864" w:rsidRDefault="001D2864" w:rsidP="00F87EE5">
            <w:r>
              <w:t>OCI-koppeling</w:t>
            </w:r>
          </w:p>
        </w:tc>
        <w:tc>
          <w:tcPr>
            <w:tcW w:w="2272" w:type="dxa"/>
            <w:shd w:val="clear" w:color="auto" w:fill="FFFFFF" w:themeFill="background1"/>
            <w:noWrap/>
            <w:tcMar>
              <w:left w:w="57" w:type="dxa"/>
              <w:right w:w="57" w:type="dxa"/>
            </w:tcMar>
          </w:tcPr>
          <w:p w14:paraId="43366FC0" w14:textId="77777777" w:rsidR="001D2864" w:rsidRPr="00286DAA" w:rsidRDefault="001D2864" w:rsidP="00F87EE5"/>
        </w:tc>
      </w:tr>
    </w:tbl>
    <w:p w14:paraId="6B4A5BBB" w14:textId="77777777" w:rsidR="00340D00" w:rsidRPr="00286DAA" w:rsidRDefault="00340D00" w:rsidP="002B2864"/>
    <w:sectPr w:rsidR="00340D00" w:rsidRPr="00286DAA" w:rsidSect="009A7151">
      <w:headerReference w:type="default" r:id="rId21"/>
      <w:footerReference w:type="default" r:id="rId22"/>
      <w:pgSz w:w="12240" w:h="15840"/>
      <w:pgMar w:top="1440" w:right="1440" w:bottom="1440" w:left="1440" w:header="708" w:footer="708" w:gutter="0"/>
      <w:pgNumType w:start="0"/>
      <w:cols w:space="708"/>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5F65576" w16cex:dateUtc="2020-10-22T17:19:33.671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749DB0" w14:textId="77777777" w:rsidR="00D334AE" w:rsidRDefault="00D334AE" w:rsidP="00A042D4">
      <w:pPr>
        <w:spacing w:after="0"/>
      </w:pPr>
      <w:r>
        <w:separator/>
      </w:r>
    </w:p>
  </w:endnote>
  <w:endnote w:type="continuationSeparator" w:id="0">
    <w:p w14:paraId="55C37BB5" w14:textId="77777777" w:rsidR="00D334AE" w:rsidRDefault="00D334AE" w:rsidP="00A042D4">
      <w:pPr>
        <w:spacing w:after="0"/>
      </w:pPr>
      <w:r>
        <w:continuationSeparator/>
      </w:r>
    </w:p>
  </w:endnote>
  <w:endnote w:type="continuationNotice" w:id="1">
    <w:p w14:paraId="58E8F2D9" w14:textId="77777777" w:rsidR="00D334AE" w:rsidRDefault="00D334A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8828151"/>
      <w:docPartObj>
        <w:docPartGallery w:val="Page Numbers (Bottom of Page)"/>
        <w:docPartUnique/>
      </w:docPartObj>
    </w:sdtPr>
    <w:sdtEndPr/>
    <w:sdtContent>
      <w:p w14:paraId="528933C8" w14:textId="77777777" w:rsidR="008A33D1" w:rsidRDefault="008A33D1">
        <w:pPr>
          <w:pStyle w:val="Voettekst"/>
          <w:jc w:val="center"/>
        </w:pPr>
        <w:r>
          <w:fldChar w:fldCharType="begin"/>
        </w:r>
        <w:r>
          <w:instrText>PAGE   \* MERGEFORMAT</w:instrText>
        </w:r>
        <w:r>
          <w:fldChar w:fldCharType="separate"/>
        </w:r>
        <w:r>
          <w:rPr>
            <w:noProof/>
          </w:rPr>
          <w:t>11</w:t>
        </w:r>
        <w:r>
          <w:fldChar w:fldCharType="end"/>
        </w:r>
      </w:p>
    </w:sdtContent>
  </w:sdt>
  <w:p w14:paraId="749457D8" w14:textId="77777777" w:rsidR="008A33D1" w:rsidRDefault="008A33D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5E7FEA" w14:textId="77777777" w:rsidR="00D334AE" w:rsidRDefault="00D334AE" w:rsidP="00A042D4">
      <w:pPr>
        <w:spacing w:after="0"/>
      </w:pPr>
      <w:r>
        <w:separator/>
      </w:r>
    </w:p>
  </w:footnote>
  <w:footnote w:type="continuationSeparator" w:id="0">
    <w:p w14:paraId="6D29D353" w14:textId="77777777" w:rsidR="00D334AE" w:rsidRDefault="00D334AE" w:rsidP="00A042D4">
      <w:pPr>
        <w:spacing w:after="0"/>
      </w:pPr>
      <w:r>
        <w:continuationSeparator/>
      </w:r>
    </w:p>
  </w:footnote>
  <w:footnote w:type="continuationNotice" w:id="1">
    <w:p w14:paraId="3C1D40AC" w14:textId="77777777" w:rsidR="00D334AE" w:rsidRDefault="00D334A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25B49F" w14:textId="43D4F9F4" w:rsidR="008A33D1" w:rsidRDefault="008A33D1">
    <w:pPr>
      <w:pStyle w:val="Koptekst"/>
    </w:pPr>
    <w:r w:rsidRPr="001B2784">
      <w:rPr>
        <w:noProof/>
      </w:rPr>
      <w:drawing>
        <wp:anchor distT="0" distB="0" distL="114300" distR="114300" simplePos="0" relativeHeight="251658241" behindDoc="0" locked="0" layoutInCell="1" allowOverlap="1" wp14:anchorId="5C85D969" wp14:editId="207EF57B">
          <wp:simplePos x="0" y="0"/>
          <wp:positionH relativeFrom="page">
            <wp:posOffset>4555297</wp:posOffset>
          </wp:positionH>
          <wp:positionV relativeFrom="paragraph">
            <wp:posOffset>-607971</wp:posOffset>
          </wp:positionV>
          <wp:extent cx="2687955" cy="1170325"/>
          <wp:effectExtent l="0" t="0" r="0" b="762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4-HAN_woordmerk_descriptor-PM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87955" cy="1170325"/>
                  </a:xfrm>
                  <a:prstGeom prst="rect">
                    <a:avLst/>
                  </a:prstGeom>
                </pic:spPr>
              </pic:pic>
            </a:graphicData>
          </a:graphic>
          <wp14:sizeRelH relativeFrom="page">
            <wp14:pctWidth>0</wp14:pctWidth>
          </wp14:sizeRelH>
          <wp14:sizeRelV relativeFrom="page">
            <wp14:pctHeight>0</wp14:pctHeight>
          </wp14:sizeRelV>
        </wp:anchor>
      </w:drawing>
    </w:r>
    <w:r w:rsidRPr="001B2784">
      <w:rPr>
        <w:noProof/>
      </w:rPr>
      <w:drawing>
        <wp:anchor distT="0" distB="0" distL="114300" distR="114300" simplePos="0" relativeHeight="251658240" behindDoc="0" locked="0" layoutInCell="1" allowOverlap="1" wp14:anchorId="186C0A44" wp14:editId="53B769F7">
          <wp:simplePos x="0" y="0"/>
          <wp:positionH relativeFrom="page">
            <wp:posOffset>5065161</wp:posOffset>
          </wp:positionH>
          <wp:positionV relativeFrom="paragraph">
            <wp:posOffset>-353557</wp:posOffset>
          </wp:positionV>
          <wp:extent cx="1860605" cy="810100"/>
          <wp:effectExtent l="0" t="0" r="6350"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4-HAN_woordmerk_descriptor-PM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60605" cy="810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B92689F8"/>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00E0301F"/>
    <w:multiLevelType w:val="hybridMultilevel"/>
    <w:tmpl w:val="7DCECDB4"/>
    <w:lvl w:ilvl="0" w:tplc="CD4C5504">
      <w:start w:val="5"/>
      <w:numFmt w:val="decimal"/>
      <w:lvlText w:val="%1."/>
      <w:lvlJc w:val="left"/>
      <w:pPr>
        <w:tabs>
          <w:tab w:val="num" w:pos="720"/>
        </w:tabs>
        <w:ind w:left="720" w:hanging="360"/>
      </w:pPr>
    </w:lvl>
    <w:lvl w:ilvl="1" w:tplc="07B87114" w:tentative="1">
      <w:start w:val="1"/>
      <w:numFmt w:val="decimal"/>
      <w:lvlText w:val="%2."/>
      <w:lvlJc w:val="left"/>
      <w:pPr>
        <w:tabs>
          <w:tab w:val="num" w:pos="1440"/>
        </w:tabs>
        <w:ind w:left="1440" w:hanging="360"/>
      </w:pPr>
    </w:lvl>
    <w:lvl w:ilvl="2" w:tplc="879E2D4A" w:tentative="1">
      <w:start w:val="1"/>
      <w:numFmt w:val="decimal"/>
      <w:lvlText w:val="%3."/>
      <w:lvlJc w:val="left"/>
      <w:pPr>
        <w:tabs>
          <w:tab w:val="num" w:pos="2160"/>
        </w:tabs>
        <w:ind w:left="2160" w:hanging="360"/>
      </w:pPr>
    </w:lvl>
    <w:lvl w:ilvl="3" w:tplc="D43A5E1A" w:tentative="1">
      <w:start w:val="1"/>
      <w:numFmt w:val="decimal"/>
      <w:lvlText w:val="%4."/>
      <w:lvlJc w:val="left"/>
      <w:pPr>
        <w:tabs>
          <w:tab w:val="num" w:pos="2880"/>
        </w:tabs>
        <w:ind w:left="2880" w:hanging="360"/>
      </w:pPr>
    </w:lvl>
    <w:lvl w:ilvl="4" w:tplc="A060FB24" w:tentative="1">
      <w:start w:val="1"/>
      <w:numFmt w:val="decimal"/>
      <w:lvlText w:val="%5."/>
      <w:lvlJc w:val="left"/>
      <w:pPr>
        <w:tabs>
          <w:tab w:val="num" w:pos="3600"/>
        </w:tabs>
        <w:ind w:left="3600" w:hanging="360"/>
      </w:pPr>
    </w:lvl>
    <w:lvl w:ilvl="5" w:tplc="1FF8C7E8" w:tentative="1">
      <w:start w:val="1"/>
      <w:numFmt w:val="decimal"/>
      <w:lvlText w:val="%6."/>
      <w:lvlJc w:val="left"/>
      <w:pPr>
        <w:tabs>
          <w:tab w:val="num" w:pos="4320"/>
        </w:tabs>
        <w:ind w:left="4320" w:hanging="360"/>
      </w:pPr>
    </w:lvl>
    <w:lvl w:ilvl="6" w:tplc="B9047C32" w:tentative="1">
      <w:start w:val="1"/>
      <w:numFmt w:val="decimal"/>
      <w:lvlText w:val="%7."/>
      <w:lvlJc w:val="left"/>
      <w:pPr>
        <w:tabs>
          <w:tab w:val="num" w:pos="5040"/>
        </w:tabs>
        <w:ind w:left="5040" w:hanging="360"/>
      </w:pPr>
    </w:lvl>
    <w:lvl w:ilvl="7" w:tplc="13DE8F00" w:tentative="1">
      <w:start w:val="1"/>
      <w:numFmt w:val="decimal"/>
      <w:lvlText w:val="%8."/>
      <w:lvlJc w:val="left"/>
      <w:pPr>
        <w:tabs>
          <w:tab w:val="num" w:pos="5760"/>
        </w:tabs>
        <w:ind w:left="5760" w:hanging="360"/>
      </w:pPr>
    </w:lvl>
    <w:lvl w:ilvl="8" w:tplc="7D06E5F2" w:tentative="1">
      <w:start w:val="1"/>
      <w:numFmt w:val="decimal"/>
      <w:lvlText w:val="%9."/>
      <w:lvlJc w:val="left"/>
      <w:pPr>
        <w:tabs>
          <w:tab w:val="num" w:pos="6480"/>
        </w:tabs>
        <w:ind w:left="6480" w:hanging="360"/>
      </w:pPr>
    </w:lvl>
  </w:abstractNum>
  <w:abstractNum w:abstractNumId="2" w15:restartNumberingAfterBreak="0">
    <w:nsid w:val="013925C9"/>
    <w:multiLevelType w:val="hybridMultilevel"/>
    <w:tmpl w:val="10DC4F9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1664872"/>
    <w:multiLevelType w:val="hybridMultilevel"/>
    <w:tmpl w:val="04081654"/>
    <w:lvl w:ilvl="0" w:tplc="F94C5EA2">
      <w:start w:val="34"/>
      <w:numFmt w:val="bullet"/>
      <w:lvlText w:val="-"/>
      <w:lvlJc w:val="left"/>
      <w:pPr>
        <w:ind w:left="374" w:hanging="360"/>
      </w:pPr>
      <w:rPr>
        <w:rFonts w:ascii="Arial" w:eastAsia="Arial" w:hAnsi="Arial" w:cs="Arial" w:hint="default"/>
      </w:rPr>
    </w:lvl>
    <w:lvl w:ilvl="1" w:tplc="04130003" w:tentative="1">
      <w:start w:val="1"/>
      <w:numFmt w:val="bullet"/>
      <w:lvlText w:val="o"/>
      <w:lvlJc w:val="left"/>
      <w:pPr>
        <w:ind w:left="1094" w:hanging="360"/>
      </w:pPr>
      <w:rPr>
        <w:rFonts w:ascii="Courier New" w:hAnsi="Courier New" w:cs="Courier New" w:hint="default"/>
      </w:rPr>
    </w:lvl>
    <w:lvl w:ilvl="2" w:tplc="04130005" w:tentative="1">
      <w:start w:val="1"/>
      <w:numFmt w:val="bullet"/>
      <w:lvlText w:val=""/>
      <w:lvlJc w:val="left"/>
      <w:pPr>
        <w:ind w:left="1814" w:hanging="360"/>
      </w:pPr>
      <w:rPr>
        <w:rFonts w:ascii="Wingdings" w:hAnsi="Wingdings" w:hint="default"/>
      </w:rPr>
    </w:lvl>
    <w:lvl w:ilvl="3" w:tplc="04130001" w:tentative="1">
      <w:start w:val="1"/>
      <w:numFmt w:val="bullet"/>
      <w:lvlText w:val=""/>
      <w:lvlJc w:val="left"/>
      <w:pPr>
        <w:ind w:left="2534" w:hanging="360"/>
      </w:pPr>
      <w:rPr>
        <w:rFonts w:ascii="Symbol" w:hAnsi="Symbol" w:hint="default"/>
      </w:rPr>
    </w:lvl>
    <w:lvl w:ilvl="4" w:tplc="04130003" w:tentative="1">
      <w:start w:val="1"/>
      <w:numFmt w:val="bullet"/>
      <w:lvlText w:val="o"/>
      <w:lvlJc w:val="left"/>
      <w:pPr>
        <w:ind w:left="3254" w:hanging="360"/>
      </w:pPr>
      <w:rPr>
        <w:rFonts w:ascii="Courier New" w:hAnsi="Courier New" w:cs="Courier New" w:hint="default"/>
      </w:rPr>
    </w:lvl>
    <w:lvl w:ilvl="5" w:tplc="04130005" w:tentative="1">
      <w:start w:val="1"/>
      <w:numFmt w:val="bullet"/>
      <w:lvlText w:val=""/>
      <w:lvlJc w:val="left"/>
      <w:pPr>
        <w:ind w:left="3974" w:hanging="360"/>
      </w:pPr>
      <w:rPr>
        <w:rFonts w:ascii="Wingdings" w:hAnsi="Wingdings" w:hint="default"/>
      </w:rPr>
    </w:lvl>
    <w:lvl w:ilvl="6" w:tplc="04130001" w:tentative="1">
      <w:start w:val="1"/>
      <w:numFmt w:val="bullet"/>
      <w:lvlText w:val=""/>
      <w:lvlJc w:val="left"/>
      <w:pPr>
        <w:ind w:left="4694" w:hanging="360"/>
      </w:pPr>
      <w:rPr>
        <w:rFonts w:ascii="Symbol" w:hAnsi="Symbol" w:hint="default"/>
      </w:rPr>
    </w:lvl>
    <w:lvl w:ilvl="7" w:tplc="04130003" w:tentative="1">
      <w:start w:val="1"/>
      <w:numFmt w:val="bullet"/>
      <w:lvlText w:val="o"/>
      <w:lvlJc w:val="left"/>
      <w:pPr>
        <w:ind w:left="5414" w:hanging="360"/>
      </w:pPr>
      <w:rPr>
        <w:rFonts w:ascii="Courier New" w:hAnsi="Courier New" w:cs="Courier New" w:hint="default"/>
      </w:rPr>
    </w:lvl>
    <w:lvl w:ilvl="8" w:tplc="04130005" w:tentative="1">
      <w:start w:val="1"/>
      <w:numFmt w:val="bullet"/>
      <w:lvlText w:val=""/>
      <w:lvlJc w:val="left"/>
      <w:pPr>
        <w:ind w:left="6134" w:hanging="360"/>
      </w:pPr>
      <w:rPr>
        <w:rFonts w:ascii="Wingdings" w:hAnsi="Wingdings" w:hint="default"/>
      </w:rPr>
    </w:lvl>
  </w:abstractNum>
  <w:abstractNum w:abstractNumId="4" w15:restartNumberingAfterBreak="0">
    <w:nsid w:val="022E5349"/>
    <w:multiLevelType w:val="hybridMultilevel"/>
    <w:tmpl w:val="730C37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377140A"/>
    <w:multiLevelType w:val="hybridMultilevel"/>
    <w:tmpl w:val="CB7CC904"/>
    <w:lvl w:ilvl="0" w:tplc="001A3B04">
      <w:start w:val="4"/>
      <w:numFmt w:val="lowerLetter"/>
      <w:lvlText w:val="%1."/>
      <w:lvlJc w:val="left"/>
      <w:pPr>
        <w:tabs>
          <w:tab w:val="num" w:pos="720"/>
        </w:tabs>
        <w:ind w:left="720" w:hanging="360"/>
      </w:pPr>
    </w:lvl>
    <w:lvl w:ilvl="1" w:tplc="5E7E7DF2" w:tentative="1">
      <w:start w:val="1"/>
      <w:numFmt w:val="lowerLetter"/>
      <w:lvlText w:val="%2."/>
      <w:lvlJc w:val="left"/>
      <w:pPr>
        <w:tabs>
          <w:tab w:val="num" w:pos="1440"/>
        </w:tabs>
        <w:ind w:left="1440" w:hanging="360"/>
      </w:pPr>
    </w:lvl>
    <w:lvl w:ilvl="2" w:tplc="417229CC" w:tentative="1">
      <w:start w:val="1"/>
      <w:numFmt w:val="lowerLetter"/>
      <w:lvlText w:val="%3."/>
      <w:lvlJc w:val="left"/>
      <w:pPr>
        <w:tabs>
          <w:tab w:val="num" w:pos="2160"/>
        </w:tabs>
        <w:ind w:left="2160" w:hanging="360"/>
      </w:pPr>
    </w:lvl>
    <w:lvl w:ilvl="3" w:tplc="F350F65C" w:tentative="1">
      <w:start w:val="1"/>
      <w:numFmt w:val="lowerLetter"/>
      <w:lvlText w:val="%4."/>
      <w:lvlJc w:val="left"/>
      <w:pPr>
        <w:tabs>
          <w:tab w:val="num" w:pos="2880"/>
        </w:tabs>
        <w:ind w:left="2880" w:hanging="360"/>
      </w:pPr>
    </w:lvl>
    <w:lvl w:ilvl="4" w:tplc="B0FC504C" w:tentative="1">
      <w:start w:val="1"/>
      <w:numFmt w:val="lowerLetter"/>
      <w:lvlText w:val="%5."/>
      <w:lvlJc w:val="left"/>
      <w:pPr>
        <w:tabs>
          <w:tab w:val="num" w:pos="3600"/>
        </w:tabs>
        <w:ind w:left="3600" w:hanging="360"/>
      </w:pPr>
    </w:lvl>
    <w:lvl w:ilvl="5" w:tplc="E2F0A51C" w:tentative="1">
      <w:start w:val="1"/>
      <w:numFmt w:val="lowerLetter"/>
      <w:lvlText w:val="%6."/>
      <w:lvlJc w:val="left"/>
      <w:pPr>
        <w:tabs>
          <w:tab w:val="num" w:pos="4320"/>
        </w:tabs>
        <w:ind w:left="4320" w:hanging="360"/>
      </w:pPr>
    </w:lvl>
    <w:lvl w:ilvl="6" w:tplc="A30A379A" w:tentative="1">
      <w:start w:val="1"/>
      <w:numFmt w:val="lowerLetter"/>
      <w:lvlText w:val="%7."/>
      <w:lvlJc w:val="left"/>
      <w:pPr>
        <w:tabs>
          <w:tab w:val="num" w:pos="5040"/>
        </w:tabs>
        <w:ind w:left="5040" w:hanging="360"/>
      </w:pPr>
    </w:lvl>
    <w:lvl w:ilvl="7" w:tplc="97F6476C" w:tentative="1">
      <w:start w:val="1"/>
      <w:numFmt w:val="lowerLetter"/>
      <w:lvlText w:val="%8."/>
      <w:lvlJc w:val="left"/>
      <w:pPr>
        <w:tabs>
          <w:tab w:val="num" w:pos="5760"/>
        </w:tabs>
        <w:ind w:left="5760" w:hanging="360"/>
      </w:pPr>
    </w:lvl>
    <w:lvl w:ilvl="8" w:tplc="4CFCEEAE" w:tentative="1">
      <w:start w:val="1"/>
      <w:numFmt w:val="lowerLetter"/>
      <w:lvlText w:val="%9."/>
      <w:lvlJc w:val="left"/>
      <w:pPr>
        <w:tabs>
          <w:tab w:val="num" w:pos="6480"/>
        </w:tabs>
        <w:ind w:left="6480" w:hanging="360"/>
      </w:pPr>
    </w:lvl>
  </w:abstractNum>
  <w:abstractNum w:abstractNumId="6" w15:restartNumberingAfterBreak="0">
    <w:nsid w:val="04FC6096"/>
    <w:multiLevelType w:val="hybridMultilevel"/>
    <w:tmpl w:val="327E5C22"/>
    <w:lvl w:ilvl="0" w:tplc="E5C08F44">
      <w:start w:val="1"/>
      <w:numFmt w:val="decimal"/>
      <w:lvlText w:val="%1."/>
      <w:lvlJc w:val="left"/>
      <w:pPr>
        <w:tabs>
          <w:tab w:val="num" w:pos="720"/>
        </w:tabs>
        <w:ind w:left="720" w:hanging="360"/>
      </w:pPr>
    </w:lvl>
    <w:lvl w:ilvl="1" w:tplc="BC965510" w:tentative="1">
      <w:start w:val="1"/>
      <w:numFmt w:val="decimal"/>
      <w:lvlText w:val="%2."/>
      <w:lvlJc w:val="left"/>
      <w:pPr>
        <w:tabs>
          <w:tab w:val="num" w:pos="1440"/>
        </w:tabs>
        <w:ind w:left="1440" w:hanging="360"/>
      </w:pPr>
    </w:lvl>
    <w:lvl w:ilvl="2" w:tplc="D43459A0" w:tentative="1">
      <w:start w:val="1"/>
      <w:numFmt w:val="decimal"/>
      <w:lvlText w:val="%3."/>
      <w:lvlJc w:val="left"/>
      <w:pPr>
        <w:tabs>
          <w:tab w:val="num" w:pos="2160"/>
        </w:tabs>
        <w:ind w:left="2160" w:hanging="360"/>
      </w:pPr>
    </w:lvl>
    <w:lvl w:ilvl="3" w:tplc="CB484206" w:tentative="1">
      <w:start w:val="1"/>
      <w:numFmt w:val="decimal"/>
      <w:lvlText w:val="%4."/>
      <w:lvlJc w:val="left"/>
      <w:pPr>
        <w:tabs>
          <w:tab w:val="num" w:pos="2880"/>
        </w:tabs>
        <w:ind w:left="2880" w:hanging="360"/>
      </w:pPr>
    </w:lvl>
    <w:lvl w:ilvl="4" w:tplc="7020FEFC" w:tentative="1">
      <w:start w:val="1"/>
      <w:numFmt w:val="decimal"/>
      <w:lvlText w:val="%5."/>
      <w:lvlJc w:val="left"/>
      <w:pPr>
        <w:tabs>
          <w:tab w:val="num" w:pos="3600"/>
        </w:tabs>
        <w:ind w:left="3600" w:hanging="360"/>
      </w:pPr>
    </w:lvl>
    <w:lvl w:ilvl="5" w:tplc="9A122DF4" w:tentative="1">
      <w:start w:val="1"/>
      <w:numFmt w:val="decimal"/>
      <w:lvlText w:val="%6."/>
      <w:lvlJc w:val="left"/>
      <w:pPr>
        <w:tabs>
          <w:tab w:val="num" w:pos="4320"/>
        </w:tabs>
        <w:ind w:left="4320" w:hanging="360"/>
      </w:pPr>
    </w:lvl>
    <w:lvl w:ilvl="6" w:tplc="71C2B5C2" w:tentative="1">
      <w:start w:val="1"/>
      <w:numFmt w:val="decimal"/>
      <w:lvlText w:val="%7."/>
      <w:lvlJc w:val="left"/>
      <w:pPr>
        <w:tabs>
          <w:tab w:val="num" w:pos="5040"/>
        </w:tabs>
        <w:ind w:left="5040" w:hanging="360"/>
      </w:pPr>
    </w:lvl>
    <w:lvl w:ilvl="7" w:tplc="5C12B6BC" w:tentative="1">
      <w:start w:val="1"/>
      <w:numFmt w:val="decimal"/>
      <w:lvlText w:val="%8."/>
      <w:lvlJc w:val="left"/>
      <w:pPr>
        <w:tabs>
          <w:tab w:val="num" w:pos="5760"/>
        </w:tabs>
        <w:ind w:left="5760" w:hanging="360"/>
      </w:pPr>
    </w:lvl>
    <w:lvl w:ilvl="8" w:tplc="F334B5EC" w:tentative="1">
      <w:start w:val="1"/>
      <w:numFmt w:val="decimal"/>
      <w:lvlText w:val="%9."/>
      <w:lvlJc w:val="left"/>
      <w:pPr>
        <w:tabs>
          <w:tab w:val="num" w:pos="6480"/>
        </w:tabs>
        <w:ind w:left="6480" w:hanging="360"/>
      </w:pPr>
    </w:lvl>
  </w:abstractNum>
  <w:abstractNum w:abstractNumId="7" w15:restartNumberingAfterBreak="0">
    <w:nsid w:val="05B81EF0"/>
    <w:multiLevelType w:val="hybridMultilevel"/>
    <w:tmpl w:val="43F2F8F2"/>
    <w:lvl w:ilvl="0" w:tplc="A016E920">
      <w:start w:val="2"/>
      <w:numFmt w:val="decimal"/>
      <w:lvlText w:val="%1."/>
      <w:lvlJc w:val="left"/>
      <w:pPr>
        <w:tabs>
          <w:tab w:val="num" w:pos="720"/>
        </w:tabs>
        <w:ind w:left="720" w:hanging="360"/>
      </w:pPr>
    </w:lvl>
    <w:lvl w:ilvl="1" w:tplc="0706DCC2" w:tentative="1">
      <w:start w:val="1"/>
      <w:numFmt w:val="decimal"/>
      <w:lvlText w:val="%2."/>
      <w:lvlJc w:val="left"/>
      <w:pPr>
        <w:tabs>
          <w:tab w:val="num" w:pos="1440"/>
        </w:tabs>
        <w:ind w:left="1440" w:hanging="360"/>
      </w:pPr>
    </w:lvl>
    <w:lvl w:ilvl="2" w:tplc="A14A284C" w:tentative="1">
      <w:start w:val="1"/>
      <w:numFmt w:val="decimal"/>
      <w:lvlText w:val="%3."/>
      <w:lvlJc w:val="left"/>
      <w:pPr>
        <w:tabs>
          <w:tab w:val="num" w:pos="2160"/>
        </w:tabs>
        <w:ind w:left="2160" w:hanging="360"/>
      </w:pPr>
    </w:lvl>
    <w:lvl w:ilvl="3" w:tplc="3FC84910" w:tentative="1">
      <w:start w:val="1"/>
      <w:numFmt w:val="decimal"/>
      <w:lvlText w:val="%4."/>
      <w:lvlJc w:val="left"/>
      <w:pPr>
        <w:tabs>
          <w:tab w:val="num" w:pos="2880"/>
        </w:tabs>
        <w:ind w:left="2880" w:hanging="360"/>
      </w:pPr>
    </w:lvl>
    <w:lvl w:ilvl="4" w:tplc="51D6FD10" w:tentative="1">
      <w:start w:val="1"/>
      <w:numFmt w:val="decimal"/>
      <w:lvlText w:val="%5."/>
      <w:lvlJc w:val="left"/>
      <w:pPr>
        <w:tabs>
          <w:tab w:val="num" w:pos="3600"/>
        </w:tabs>
        <w:ind w:left="3600" w:hanging="360"/>
      </w:pPr>
    </w:lvl>
    <w:lvl w:ilvl="5" w:tplc="DF7ACC34" w:tentative="1">
      <w:start w:val="1"/>
      <w:numFmt w:val="decimal"/>
      <w:lvlText w:val="%6."/>
      <w:lvlJc w:val="left"/>
      <w:pPr>
        <w:tabs>
          <w:tab w:val="num" w:pos="4320"/>
        </w:tabs>
        <w:ind w:left="4320" w:hanging="360"/>
      </w:pPr>
    </w:lvl>
    <w:lvl w:ilvl="6" w:tplc="8222DDA8" w:tentative="1">
      <w:start w:val="1"/>
      <w:numFmt w:val="decimal"/>
      <w:lvlText w:val="%7."/>
      <w:lvlJc w:val="left"/>
      <w:pPr>
        <w:tabs>
          <w:tab w:val="num" w:pos="5040"/>
        </w:tabs>
        <w:ind w:left="5040" w:hanging="360"/>
      </w:pPr>
    </w:lvl>
    <w:lvl w:ilvl="7" w:tplc="1C32078C" w:tentative="1">
      <w:start w:val="1"/>
      <w:numFmt w:val="decimal"/>
      <w:lvlText w:val="%8."/>
      <w:lvlJc w:val="left"/>
      <w:pPr>
        <w:tabs>
          <w:tab w:val="num" w:pos="5760"/>
        </w:tabs>
        <w:ind w:left="5760" w:hanging="360"/>
      </w:pPr>
    </w:lvl>
    <w:lvl w:ilvl="8" w:tplc="D32CEAEE" w:tentative="1">
      <w:start w:val="1"/>
      <w:numFmt w:val="decimal"/>
      <w:lvlText w:val="%9."/>
      <w:lvlJc w:val="left"/>
      <w:pPr>
        <w:tabs>
          <w:tab w:val="num" w:pos="6480"/>
        </w:tabs>
        <w:ind w:left="6480" w:hanging="360"/>
      </w:pPr>
    </w:lvl>
  </w:abstractNum>
  <w:abstractNum w:abstractNumId="8" w15:restartNumberingAfterBreak="0">
    <w:nsid w:val="06301B7F"/>
    <w:multiLevelType w:val="hybridMultilevel"/>
    <w:tmpl w:val="081EBB8E"/>
    <w:lvl w:ilvl="0" w:tplc="D52A3AF2">
      <w:start w:val="2"/>
      <w:numFmt w:val="decimal"/>
      <w:lvlText w:val="%1."/>
      <w:lvlJc w:val="left"/>
      <w:pPr>
        <w:tabs>
          <w:tab w:val="num" w:pos="720"/>
        </w:tabs>
        <w:ind w:left="720" w:hanging="360"/>
      </w:pPr>
    </w:lvl>
    <w:lvl w:ilvl="1" w:tplc="E4286DD4" w:tentative="1">
      <w:start w:val="1"/>
      <w:numFmt w:val="decimal"/>
      <w:lvlText w:val="%2."/>
      <w:lvlJc w:val="left"/>
      <w:pPr>
        <w:tabs>
          <w:tab w:val="num" w:pos="1440"/>
        </w:tabs>
        <w:ind w:left="1440" w:hanging="360"/>
      </w:pPr>
    </w:lvl>
    <w:lvl w:ilvl="2" w:tplc="E34C84E6" w:tentative="1">
      <w:start w:val="1"/>
      <w:numFmt w:val="decimal"/>
      <w:lvlText w:val="%3."/>
      <w:lvlJc w:val="left"/>
      <w:pPr>
        <w:tabs>
          <w:tab w:val="num" w:pos="2160"/>
        </w:tabs>
        <w:ind w:left="2160" w:hanging="360"/>
      </w:pPr>
    </w:lvl>
    <w:lvl w:ilvl="3" w:tplc="F12CCA1C" w:tentative="1">
      <w:start w:val="1"/>
      <w:numFmt w:val="decimal"/>
      <w:lvlText w:val="%4."/>
      <w:lvlJc w:val="left"/>
      <w:pPr>
        <w:tabs>
          <w:tab w:val="num" w:pos="2880"/>
        </w:tabs>
        <w:ind w:left="2880" w:hanging="360"/>
      </w:pPr>
    </w:lvl>
    <w:lvl w:ilvl="4" w:tplc="385A6274" w:tentative="1">
      <w:start w:val="1"/>
      <w:numFmt w:val="decimal"/>
      <w:lvlText w:val="%5."/>
      <w:lvlJc w:val="left"/>
      <w:pPr>
        <w:tabs>
          <w:tab w:val="num" w:pos="3600"/>
        </w:tabs>
        <w:ind w:left="3600" w:hanging="360"/>
      </w:pPr>
    </w:lvl>
    <w:lvl w:ilvl="5" w:tplc="9B1AC77C" w:tentative="1">
      <w:start w:val="1"/>
      <w:numFmt w:val="decimal"/>
      <w:lvlText w:val="%6."/>
      <w:lvlJc w:val="left"/>
      <w:pPr>
        <w:tabs>
          <w:tab w:val="num" w:pos="4320"/>
        </w:tabs>
        <w:ind w:left="4320" w:hanging="360"/>
      </w:pPr>
    </w:lvl>
    <w:lvl w:ilvl="6" w:tplc="6006403A" w:tentative="1">
      <w:start w:val="1"/>
      <w:numFmt w:val="decimal"/>
      <w:lvlText w:val="%7."/>
      <w:lvlJc w:val="left"/>
      <w:pPr>
        <w:tabs>
          <w:tab w:val="num" w:pos="5040"/>
        </w:tabs>
        <w:ind w:left="5040" w:hanging="360"/>
      </w:pPr>
    </w:lvl>
    <w:lvl w:ilvl="7" w:tplc="531A7D7C" w:tentative="1">
      <w:start w:val="1"/>
      <w:numFmt w:val="decimal"/>
      <w:lvlText w:val="%8."/>
      <w:lvlJc w:val="left"/>
      <w:pPr>
        <w:tabs>
          <w:tab w:val="num" w:pos="5760"/>
        </w:tabs>
        <w:ind w:left="5760" w:hanging="360"/>
      </w:pPr>
    </w:lvl>
    <w:lvl w:ilvl="8" w:tplc="9536D9C8" w:tentative="1">
      <w:start w:val="1"/>
      <w:numFmt w:val="decimal"/>
      <w:lvlText w:val="%9."/>
      <w:lvlJc w:val="left"/>
      <w:pPr>
        <w:tabs>
          <w:tab w:val="num" w:pos="6480"/>
        </w:tabs>
        <w:ind w:left="6480" w:hanging="360"/>
      </w:pPr>
    </w:lvl>
  </w:abstractNum>
  <w:abstractNum w:abstractNumId="9" w15:restartNumberingAfterBreak="0">
    <w:nsid w:val="08DD3671"/>
    <w:multiLevelType w:val="hybridMultilevel"/>
    <w:tmpl w:val="AA62ED3C"/>
    <w:lvl w:ilvl="0" w:tplc="F66E88D4">
      <w:start w:val="2"/>
      <w:numFmt w:val="decimal"/>
      <w:lvlText w:val="%1."/>
      <w:lvlJc w:val="left"/>
      <w:pPr>
        <w:tabs>
          <w:tab w:val="num" w:pos="720"/>
        </w:tabs>
        <w:ind w:left="720" w:hanging="360"/>
      </w:pPr>
    </w:lvl>
    <w:lvl w:ilvl="1" w:tplc="AD3A20DC" w:tentative="1">
      <w:start w:val="1"/>
      <w:numFmt w:val="decimal"/>
      <w:lvlText w:val="%2."/>
      <w:lvlJc w:val="left"/>
      <w:pPr>
        <w:tabs>
          <w:tab w:val="num" w:pos="1440"/>
        </w:tabs>
        <w:ind w:left="1440" w:hanging="360"/>
      </w:pPr>
    </w:lvl>
    <w:lvl w:ilvl="2" w:tplc="12C6BA86" w:tentative="1">
      <w:start w:val="1"/>
      <w:numFmt w:val="decimal"/>
      <w:lvlText w:val="%3."/>
      <w:lvlJc w:val="left"/>
      <w:pPr>
        <w:tabs>
          <w:tab w:val="num" w:pos="2160"/>
        </w:tabs>
        <w:ind w:left="2160" w:hanging="360"/>
      </w:pPr>
    </w:lvl>
    <w:lvl w:ilvl="3" w:tplc="3046395E" w:tentative="1">
      <w:start w:val="1"/>
      <w:numFmt w:val="decimal"/>
      <w:lvlText w:val="%4."/>
      <w:lvlJc w:val="left"/>
      <w:pPr>
        <w:tabs>
          <w:tab w:val="num" w:pos="2880"/>
        </w:tabs>
        <w:ind w:left="2880" w:hanging="360"/>
      </w:pPr>
    </w:lvl>
    <w:lvl w:ilvl="4" w:tplc="5A363F5E" w:tentative="1">
      <w:start w:val="1"/>
      <w:numFmt w:val="decimal"/>
      <w:lvlText w:val="%5."/>
      <w:lvlJc w:val="left"/>
      <w:pPr>
        <w:tabs>
          <w:tab w:val="num" w:pos="3600"/>
        </w:tabs>
        <w:ind w:left="3600" w:hanging="360"/>
      </w:pPr>
    </w:lvl>
    <w:lvl w:ilvl="5" w:tplc="6A801DEC" w:tentative="1">
      <w:start w:val="1"/>
      <w:numFmt w:val="decimal"/>
      <w:lvlText w:val="%6."/>
      <w:lvlJc w:val="left"/>
      <w:pPr>
        <w:tabs>
          <w:tab w:val="num" w:pos="4320"/>
        </w:tabs>
        <w:ind w:left="4320" w:hanging="360"/>
      </w:pPr>
    </w:lvl>
    <w:lvl w:ilvl="6" w:tplc="503A220C" w:tentative="1">
      <w:start w:val="1"/>
      <w:numFmt w:val="decimal"/>
      <w:lvlText w:val="%7."/>
      <w:lvlJc w:val="left"/>
      <w:pPr>
        <w:tabs>
          <w:tab w:val="num" w:pos="5040"/>
        </w:tabs>
        <w:ind w:left="5040" w:hanging="360"/>
      </w:pPr>
    </w:lvl>
    <w:lvl w:ilvl="7" w:tplc="AD1800F0" w:tentative="1">
      <w:start w:val="1"/>
      <w:numFmt w:val="decimal"/>
      <w:lvlText w:val="%8."/>
      <w:lvlJc w:val="left"/>
      <w:pPr>
        <w:tabs>
          <w:tab w:val="num" w:pos="5760"/>
        </w:tabs>
        <w:ind w:left="5760" w:hanging="360"/>
      </w:pPr>
    </w:lvl>
    <w:lvl w:ilvl="8" w:tplc="48F09D30" w:tentative="1">
      <w:start w:val="1"/>
      <w:numFmt w:val="decimal"/>
      <w:lvlText w:val="%9."/>
      <w:lvlJc w:val="left"/>
      <w:pPr>
        <w:tabs>
          <w:tab w:val="num" w:pos="6480"/>
        </w:tabs>
        <w:ind w:left="6480" w:hanging="360"/>
      </w:pPr>
    </w:lvl>
  </w:abstractNum>
  <w:abstractNum w:abstractNumId="10" w15:restartNumberingAfterBreak="0">
    <w:nsid w:val="08E31AA8"/>
    <w:multiLevelType w:val="hybridMultilevel"/>
    <w:tmpl w:val="ACBEA4F2"/>
    <w:lvl w:ilvl="0" w:tplc="F8627754">
      <w:start w:val="3"/>
      <w:numFmt w:val="decimal"/>
      <w:lvlText w:val="%1."/>
      <w:lvlJc w:val="left"/>
      <w:pPr>
        <w:tabs>
          <w:tab w:val="num" w:pos="720"/>
        </w:tabs>
        <w:ind w:left="720" w:hanging="360"/>
      </w:pPr>
    </w:lvl>
    <w:lvl w:ilvl="1" w:tplc="5D3AF49C" w:tentative="1">
      <w:start w:val="1"/>
      <w:numFmt w:val="decimal"/>
      <w:lvlText w:val="%2."/>
      <w:lvlJc w:val="left"/>
      <w:pPr>
        <w:tabs>
          <w:tab w:val="num" w:pos="1440"/>
        </w:tabs>
        <w:ind w:left="1440" w:hanging="360"/>
      </w:pPr>
    </w:lvl>
    <w:lvl w:ilvl="2" w:tplc="B6CAD168" w:tentative="1">
      <w:start w:val="1"/>
      <w:numFmt w:val="decimal"/>
      <w:lvlText w:val="%3."/>
      <w:lvlJc w:val="left"/>
      <w:pPr>
        <w:tabs>
          <w:tab w:val="num" w:pos="2160"/>
        </w:tabs>
        <w:ind w:left="2160" w:hanging="360"/>
      </w:pPr>
    </w:lvl>
    <w:lvl w:ilvl="3" w:tplc="37E228A0" w:tentative="1">
      <w:start w:val="1"/>
      <w:numFmt w:val="decimal"/>
      <w:lvlText w:val="%4."/>
      <w:lvlJc w:val="left"/>
      <w:pPr>
        <w:tabs>
          <w:tab w:val="num" w:pos="2880"/>
        </w:tabs>
        <w:ind w:left="2880" w:hanging="360"/>
      </w:pPr>
    </w:lvl>
    <w:lvl w:ilvl="4" w:tplc="0F626CEA" w:tentative="1">
      <w:start w:val="1"/>
      <w:numFmt w:val="decimal"/>
      <w:lvlText w:val="%5."/>
      <w:lvlJc w:val="left"/>
      <w:pPr>
        <w:tabs>
          <w:tab w:val="num" w:pos="3600"/>
        </w:tabs>
        <w:ind w:left="3600" w:hanging="360"/>
      </w:pPr>
    </w:lvl>
    <w:lvl w:ilvl="5" w:tplc="AF8E6DC0" w:tentative="1">
      <w:start w:val="1"/>
      <w:numFmt w:val="decimal"/>
      <w:lvlText w:val="%6."/>
      <w:lvlJc w:val="left"/>
      <w:pPr>
        <w:tabs>
          <w:tab w:val="num" w:pos="4320"/>
        </w:tabs>
        <w:ind w:left="4320" w:hanging="360"/>
      </w:pPr>
    </w:lvl>
    <w:lvl w:ilvl="6" w:tplc="CB168144" w:tentative="1">
      <w:start w:val="1"/>
      <w:numFmt w:val="decimal"/>
      <w:lvlText w:val="%7."/>
      <w:lvlJc w:val="left"/>
      <w:pPr>
        <w:tabs>
          <w:tab w:val="num" w:pos="5040"/>
        </w:tabs>
        <w:ind w:left="5040" w:hanging="360"/>
      </w:pPr>
    </w:lvl>
    <w:lvl w:ilvl="7" w:tplc="B1DE192C" w:tentative="1">
      <w:start w:val="1"/>
      <w:numFmt w:val="decimal"/>
      <w:lvlText w:val="%8."/>
      <w:lvlJc w:val="left"/>
      <w:pPr>
        <w:tabs>
          <w:tab w:val="num" w:pos="5760"/>
        </w:tabs>
        <w:ind w:left="5760" w:hanging="360"/>
      </w:pPr>
    </w:lvl>
    <w:lvl w:ilvl="8" w:tplc="23142D94" w:tentative="1">
      <w:start w:val="1"/>
      <w:numFmt w:val="decimal"/>
      <w:lvlText w:val="%9."/>
      <w:lvlJc w:val="left"/>
      <w:pPr>
        <w:tabs>
          <w:tab w:val="num" w:pos="6480"/>
        </w:tabs>
        <w:ind w:left="6480" w:hanging="360"/>
      </w:pPr>
    </w:lvl>
  </w:abstractNum>
  <w:abstractNum w:abstractNumId="11" w15:restartNumberingAfterBreak="0">
    <w:nsid w:val="0EEA6701"/>
    <w:multiLevelType w:val="hybridMultilevel"/>
    <w:tmpl w:val="BE44F27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125F7240"/>
    <w:multiLevelType w:val="hybridMultilevel"/>
    <w:tmpl w:val="9C14282E"/>
    <w:lvl w:ilvl="0" w:tplc="FFDC3C40">
      <w:start w:val="1"/>
      <w:numFmt w:val="bullet"/>
      <w:lvlText w:val=""/>
      <w:lvlJc w:val="left"/>
      <w:pPr>
        <w:tabs>
          <w:tab w:val="num" w:pos="720"/>
        </w:tabs>
        <w:ind w:left="720" w:hanging="360"/>
      </w:pPr>
      <w:rPr>
        <w:rFonts w:ascii="Symbol" w:hAnsi="Symbol" w:hint="default"/>
        <w:sz w:val="20"/>
      </w:rPr>
    </w:lvl>
    <w:lvl w:ilvl="1" w:tplc="E31092F6" w:tentative="1">
      <w:start w:val="1"/>
      <w:numFmt w:val="bullet"/>
      <w:lvlText w:val=""/>
      <w:lvlJc w:val="left"/>
      <w:pPr>
        <w:tabs>
          <w:tab w:val="num" w:pos="1440"/>
        </w:tabs>
        <w:ind w:left="1440" w:hanging="360"/>
      </w:pPr>
      <w:rPr>
        <w:rFonts w:ascii="Symbol" w:hAnsi="Symbol" w:hint="default"/>
        <w:sz w:val="20"/>
      </w:rPr>
    </w:lvl>
    <w:lvl w:ilvl="2" w:tplc="8DF8F0FC" w:tentative="1">
      <w:start w:val="1"/>
      <w:numFmt w:val="bullet"/>
      <w:lvlText w:val=""/>
      <w:lvlJc w:val="left"/>
      <w:pPr>
        <w:tabs>
          <w:tab w:val="num" w:pos="2160"/>
        </w:tabs>
        <w:ind w:left="2160" w:hanging="360"/>
      </w:pPr>
      <w:rPr>
        <w:rFonts w:ascii="Symbol" w:hAnsi="Symbol" w:hint="default"/>
        <w:sz w:val="20"/>
      </w:rPr>
    </w:lvl>
    <w:lvl w:ilvl="3" w:tplc="8DCAFF54" w:tentative="1">
      <w:start w:val="1"/>
      <w:numFmt w:val="bullet"/>
      <w:lvlText w:val=""/>
      <w:lvlJc w:val="left"/>
      <w:pPr>
        <w:tabs>
          <w:tab w:val="num" w:pos="2880"/>
        </w:tabs>
        <w:ind w:left="2880" w:hanging="360"/>
      </w:pPr>
      <w:rPr>
        <w:rFonts w:ascii="Symbol" w:hAnsi="Symbol" w:hint="default"/>
        <w:sz w:val="20"/>
      </w:rPr>
    </w:lvl>
    <w:lvl w:ilvl="4" w:tplc="FF2E386A" w:tentative="1">
      <w:start w:val="1"/>
      <w:numFmt w:val="bullet"/>
      <w:lvlText w:val=""/>
      <w:lvlJc w:val="left"/>
      <w:pPr>
        <w:tabs>
          <w:tab w:val="num" w:pos="3600"/>
        </w:tabs>
        <w:ind w:left="3600" w:hanging="360"/>
      </w:pPr>
      <w:rPr>
        <w:rFonts w:ascii="Symbol" w:hAnsi="Symbol" w:hint="default"/>
        <w:sz w:val="20"/>
      </w:rPr>
    </w:lvl>
    <w:lvl w:ilvl="5" w:tplc="B10A5898" w:tentative="1">
      <w:start w:val="1"/>
      <w:numFmt w:val="bullet"/>
      <w:lvlText w:val=""/>
      <w:lvlJc w:val="left"/>
      <w:pPr>
        <w:tabs>
          <w:tab w:val="num" w:pos="4320"/>
        </w:tabs>
        <w:ind w:left="4320" w:hanging="360"/>
      </w:pPr>
      <w:rPr>
        <w:rFonts w:ascii="Symbol" w:hAnsi="Symbol" w:hint="default"/>
        <w:sz w:val="20"/>
      </w:rPr>
    </w:lvl>
    <w:lvl w:ilvl="6" w:tplc="3A36860A" w:tentative="1">
      <w:start w:val="1"/>
      <w:numFmt w:val="bullet"/>
      <w:lvlText w:val=""/>
      <w:lvlJc w:val="left"/>
      <w:pPr>
        <w:tabs>
          <w:tab w:val="num" w:pos="5040"/>
        </w:tabs>
        <w:ind w:left="5040" w:hanging="360"/>
      </w:pPr>
      <w:rPr>
        <w:rFonts w:ascii="Symbol" w:hAnsi="Symbol" w:hint="default"/>
        <w:sz w:val="20"/>
      </w:rPr>
    </w:lvl>
    <w:lvl w:ilvl="7" w:tplc="BDCCE0CE" w:tentative="1">
      <w:start w:val="1"/>
      <w:numFmt w:val="bullet"/>
      <w:lvlText w:val=""/>
      <w:lvlJc w:val="left"/>
      <w:pPr>
        <w:tabs>
          <w:tab w:val="num" w:pos="5760"/>
        </w:tabs>
        <w:ind w:left="5760" w:hanging="360"/>
      </w:pPr>
      <w:rPr>
        <w:rFonts w:ascii="Symbol" w:hAnsi="Symbol" w:hint="default"/>
        <w:sz w:val="20"/>
      </w:rPr>
    </w:lvl>
    <w:lvl w:ilvl="8" w:tplc="0134A80C"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2D07931"/>
    <w:multiLevelType w:val="hybridMultilevel"/>
    <w:tmpl w:val="55A897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6C0F8D"/>
    <w:multiLevelType w:val="hybridMultilevel"/>
    <w:tmpl w:val="7C5C78F8"/>
    <w:lvl w:ilvl="0" w:tplc="5D88C514">
      <w:start w:val="4"/>
      <w:numFmt w:val="decimal"/>
      <w:lvlText w:val="%1."/>
      <w:lvlJc w:val="left"/>
      <w:pPr>
        <w:tabs>
          <w:tab w:val="num" w:pos="720"/>
        </w:tabs>
        <w:ind w:left="720" w:hanging="360"/>
      </w:pPr>
    </w:lvl>
    <w:lvl w:ilvl="1" w:tplc="05E8D0CE" w:tentative="1">
      <w:start w:val="1"/>
      <w:numFmt w:val="decimal"/>
      <w:lvlText w:val="%2."/>
      <w:lvlJc w:val="left"/>
      <w:pPr>
        <w:tabs>
          <w:tab w:val="num" w:pos="1440"/>
        </w:tabs>
        <w:ind w:left="1440" w:hanging="360"/>
      </w:pPr>
    </w:lvl>
    <w:lvl w:ilvl="2" w:tplc="28F6A90E" w:tentative="1">
      <w:start w:val="1"/>
      <w:numFmt w:val="decimal"/>
      <w:lvlText w:val="%3."/>
      <w:lvlJc w:val="left"/>
      <w:pPr>
        <w:tabs>
          <w:tab w:val="num" w:pos="2160"/>
        </w:tabs>
        <w:ind w:left="2160" w:hanging="360"/>
      </w:pPr>
    </w:lvl>
    <w:lvl w:ilvl="3" w:tplc="181668DE" w:tentative="1">
      <w:start w:val="1"/>
      <w:numFmt w:val="decimal"/>
      <w:lvlText w:val="%4."/>
      <w:lvlJc w:val="left"/>
      <w:pPr>
        <w:tabs>
          <w:tab w:val="num" w:pos="2880"/>
        </w:tabs>
        <w:ind w:left="2880" w:hanging="360"/>
      </w:pPr>
    </w:lvl>
    <w:lvl w:ilvl="4" w:tplc="735A9F0A" w:tentative="1">
      <w:start w:val="1"/>
      <w:numFmt w:val="decimal"/>
      <w:lvlText w:val="%5."/>
      <w:lvlJc w:val="left"/>
      <w:pPr>
        <w:tabs>
          <w:tab w:val="num" w:pos="3600"/>
        </w:tabs>
        <w:ind w:left="3600" w:hanging="360"/>
      </w:pPr>
    </w:lvl>
    <w:lvl w:ilvl="5" w:tplc="EA822528" w:tentative="1">
      <w:start w:val="1"/>
      <w:numFmt w:val="decimal"/>
      <w:lvlText w:val="%6."/>
      <w:lvlJc w:val="left"/>
      <w:pPr>
        <w:tabs>
          <w:tab w:val="num" w:pos="4320"/>
        </w:tabs>
        <w:ind w:left="4320" w:hanging="360"/>
      </w:pPr>
    </w:lvl>
    <w:lvl w:ilvl="6" w:tplc="B9603AB2" w:tentative="1">
      <w:start w:val="1"/>
      <w:numFmt w:val="decimal"/>
      <w:lvlText w:val="%7."/>
      <w:lvlJc w:val="left"/>
      <w:pPr>
        <w:tabs>
          <w:tab w:val="num" w:pos="5040"/>
        </w:tabs>
        <w:ind w:left="5040" w:hanging="360"/>
      </w:pPr>
    </w:lvl>
    <w:lvl w:ilvl="7" w:tplc="4762F7EC" w:tentative="1">
      <w:start w:val="1"/>
      <w:numFmt w:val="decimal"/>
      <w:lvlText w:val="%8."/>
      <w:lvlJc w:val="left"/>
      <w:pPr>
        <w:tabs>
          <w:tab w:val="num" w:pos="5760"/>
        </w:tabs>
        <w:ind w:left="5760" w:hanging="360"/>
      </w:pPr>
    </w:lvl>
    <w:lvl w:ilvl="8" w:tplc="DD8A81F4" w:tentative="1">
      <w:start w:val="1"/>
      <w:numFmt w:val="decimal"/>
      <w:lvlText w:val="%9."/>
      <w:lvlJc w:val="left"/>
      <w:pPr>
        <w:tabs>
          <w:tab w:val="num" w:pos="6480"/>
        </w:tabs>
        <w:ind w:left="6480" w:hanging="360"/>
      </w:pPr>
    </w:lvl>
  </w:abstractNum>
  <w:abstractNum w:abstractNumId="15" w15:restartNumberingAfterBreak="0">
    <w:nsid w:val="17EC5CC9"/>
    <w:multiLevelType w:val="hybridMultilevel"/>
    <w:tmpl w:val="B554D77E"/>
    <w:lvl w:ilvl="0" w:tplc="DADEF46E">
      <w:start w:val="34"/>
      <w:numFmt w:val="bullet"/>
      <w:lvlText w:val="-"/>
      <w:lvlJc w:val="left"/>
      <w:pPr>
        <w:ind w:left="720" w:hanging="360"/>
      </w:pPr>
      <w:rPr>
        <w:rFonts w:ascii="Segoe UI" w:eastAsia="Times New Roman"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B1650EF"/>
    <w:multiLevelType w:val="hybridMultilevel"/>
    <w:tmpl w:val="53D6B5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D9928F3"/>
    <w:multiLevelType w:val="hybridMultilevel"/>
    <w:tmpl w:val="031CCB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FFC4D49"/>
    <w:multiLevelType w:val="hybridMultilevel"/>
    <w:tmpl w:val="7916E566"/>
    <w:lvl w:ilvl="0" w:tplc="4FD2AB06">
      <w:start w:val="5"/>
      <w:numFmt w:val="lowerLetter"/>
      <w:lvlText w:val="%1."/>
      <w:lvlJc w:val="left"/>
      <w:pPr>
        <w:tabs>
          <w:tab w:val="num" w:pos="720"/>
        </w:tabs>
        <w:ind w:left="720" w:hanging="360"/>
      </w:pPr>
    </w:lvl>
    <w:lvl w:ilvl="1" w:tplc="A51467BA" w:tentative="1">
      <w:start w:val="1"/>
      <w:numFmt w:val="lowerLetter"/>
      <w:lvlText w:val="%2."/>
      <w:lvlJc w:val="left"/>
      <w:pPr>
        <w:tabs>
          <w:tab w:val="num" w:pos="1440"/>
        </w:tabs>
        <w:ind w:left="1440" w:hanging="360"/>
      </w:pPr>
    </w:lvl>
    <w:lvl w:ilvl="2" w:tplc="CA9E9D88" w:tentative="1">
      <w:start w:val="1"/>
      <w:numFmt w:val="lowerLetter"/>
      <w:lvlText w:val="%3."/>
      <w:lvlJc w:val="left"/>
      <w:pPr>
        <w:tabs>
          <w:tab w:val="num" w:pos="2160"/>
        </w:tabs>
        <w:ind w:left="2160" w:hanging="360"/>
      </w:pPr>
    </w:lvl>
    <w:lvl w:ilvl="3" w:tplc="F3E09C2E" w:tentative="1">
      <w:start w:val="1"/>
      <w:numFmt w:val="lowerLetter"/>
      <w:lvlText w:val="%4."/>
      <w:lvlJc w:val="left"/>
      <w:pPr>
        <w:tabs>
          <w:tab w:val="num" w:pos="2880"/>
        </w:tabs>
        <w:ind w:left="2880" w:hanging="360"/>
      </w:pPr>
    </w:lvl>
    <w:lvl w:ilvl="4" w:tplc="199860C4" w:tentative="1">
      <w:start w:val="1"/>
      <w:numFmt w:val="lowerLetter"/>
      <w:lvlText w:val="%5."/>
      <w:lvlJc w:val="left"/>
      <w:pPr>
        <w:tabs>
          <w:tab w:val="num" w:pos="3600"/>
        </w:tabs>
        <w:ind w:left="3600" w:hanging="360"/>
      </w:pPr>
    </w:lvl>
    <w:lvl w:ilvl="5" w:tplc="AB24F824" w:tentative="1">
      <w:start w:val="1"/>
      <w:numFmt w:val="lowerLetter"/>
      <w:lvlText w:val="%6."/>
      <w:lvlJc w:val="left"/>
      <w:pPr>
        <w:tabs>
          <w:tab w:val="num" w:pos="4320"/>
        </w:tabs>
        <w:ind w:left="4320" w:hanging="360"/>
      </w:pPr>
    </w:lvl>
    <w:lvl w:ilvl="6" w:tplc="30A0DD5E" w:tentative="1">
      <w:start w:val="1"/>
      <w:numFmt w:val="lowerLetter"/>
      <w:lvlText w:val="%7."/>
      <w:lvlJc w:val="left"/>
      <w:pPr>
        <w:tabs>
          <w:tab w:val="num" w:pos="5040"/>
        </w:tabs>
        <w:ind w:left="5040" w:hanging="360"/>
      </w:pPr>
    </w:lvl>
    <w:lvl w:ilvl="7" w:tplc="DCAADE5E" w:tentative="1">
      <w:start w:val="1"/>
      <w:numFmt w:val="lowerLetter"/>
      <w:lvlText w:val="%8."/>
      <w:lvlJc w:val="left"/>
      <w:pPr>
        <w:tabs>
          <w:tab w:val="num" w:pos="5760"/>
        </w:tabs>
        <w:ind w:left="5760" w:hanging="360"/>
      </w:pPr>
    </w:lvl>
    <w:lvl w:ilvl="8" w:tplc="38C2D0D2" w:tentative="1">
      <w:start w:val="1"/>
      <w:numFmt w:val="lowerLetter"/>
      <w:lvlText w:val="%9."/>
      <w:lvlJc w:val="left"/>
      <w:pPr>
        <w:tabs>
          <w:tab w:val="num" w:pos="6480"/>
        </w:tabs>
        <w:ind w:left="6480" w:hanging="360"/>
      </w:pPr>
    </w:lvl>
  </w:abstractNum>
  <w:abstractNum w:abstractNumId="19" w15:restartNumberingAfterBreak="0">
    <w:nsid w:val="20C56970"/>
    <w:multiLevelType w:val="hybridMultilevel"/>
    <w:tmpl w:val="926A90C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2820656"/>
    <w:multiLevelType w:val="hybridMultilevel"/>
    <w:tmpl w:val="69DC9F3E"/>
    <w:lvl w:ilvl="0" w:tplc="39AA79E6">
      <w:start w:val="1"/>
      <w:numFmt w:val="lowerLetter"/>
      <w:lvlText w:val="%1."/>
      <w:lvlJc w:val="left"/>
      <w:pPr>
        <w:tabs>
          <w:tab w:val="num" w:pos="720"/>
        </w:tabs>
        <w:ind w:left="720" w:hanging="360"/>
      </w:pPr>
    </w:lvl>
    <w:lvl w:ilvl="1" w:tplc="09520D9C" w:tentative="1">
      <w:start w:val="1"/>
      <w:numFmt w:val="lowerLetter"/>
      <w:lvlText w:val="%2."/>
      <w:lvlJc w:val="left"/>
      <w:pPr>
        <w:tabs>
          <w:tab w:val="num" w:pos="1440"/>
        </w:tabs>
        <w:ind w:left="1440" w:hanging="360"/>
      </w:pPr>
    </w:lvl>
    <w:lvl w:ilvl="2" w:tplc="A022A746" w:tentative="1">
      <w:start w:val="1"/>
      <w:numFmt w:val="lowerLetter"/>
      <w:lvlText w:val="%3."/>
      <w:lvlJc w:val="left"/>
      <w:pPr>
        <w:tabs>
          <w:tab w:val="num" w:pos="2160"/>
        </w:tabs>
        <w:ind w:left="2160" w:hanging="360"/>
      </w:pPr>
    </w:lvl>
    <w:lvl w:ilvl="3" w:tplc="A168A484" w:tentative="1">
      <w:start w:val="1"/>
      <w:numFmt w:val="lowerLetter"/>
      <w:lvlText w:val="%4."/>
      <w:lvlJc w:val="left"/>
      <w:pPr>
        <w:tabs>
          <w:tab w:val="num" w:pos="2880"/>
        </w:tabs>
        <w:ind w:left="2880" w:hanging="360"/>
      </w:pPr>
    </w:lvl>
    <w:lvl w:ilvl="4" w:tplc="D79AA632" w:tentative="1">
      <w:start w:val="1"/>
      <w:numFmt w:val="lowerLetter"/>
      <w:lvlText w:val="%5."/>
      <w:lvlJc w:val="left"/>
      <w:pPr>
        <w:tabs>
          <w:tab w:val="num" w:pos="3600"/>
        </w:tabs>
        <w:ind w:left="3600" w:hanging="360"/>
      </w:pPr>
    </w:lvl>
    <w:lvl w:ilvl="5" w:tplc="4C106818" w:tentative="1">
      <w:start w:val="1"/>
      <w:numFmt w:val="lowerLetter"/>
      <w:lvlText w:val="%6."/>
      <w:lvlJc w:val="left"/>
      <w:pPr>
        <w:tabs>
          <w:tab w:val="num" w:pos="4320"/>
        </w:tabs>
        <w:ind w:left="4320" w:hanging="360"/>
      </w:pPr>
    </w:lvl>
    <w:lvl w:ilvl="6" w:tplc="E59E87BC" w:tentative="1">
      <w:start w:val="1"/>
      <w:numFmt w:val="lowerLetter"/>
      <w:lvlText w:val="%7."/>
      <w:lvlJc w:val="left"/>
      <w:pPr>
        <w:tabs>
          <w:tab w:val="num" w:pos="5040"/>
        </w:tabs>
        <w:ind w:left="5040" w:hanging="360"/>
      </w:pPr>
    </w:lvl>
    <w:lvl w:ilvl="7" w:tplc="9DDEBAC4" w:tentative="1">
      <w:start w:val="1"/>
      <w:numFmt w:val="lowerLetter"/>
      <w:lvlText w:val="%8."/>
      <w:lvlJc w:val="left"/>
      <w:pPr>
        <w:tabs>
          <w:tab w:val="num" w:pos="5760"/>
        </w:tabs>
        <w:ind w:left="5760" w:hanging="360"/>
      </w:pPr>
    </w:lvl>
    <w:lvl w:ilvl="8" w:tplc="64B27BA2" w:tentative="1">
      <w:start w:val="1"/>
      <w:numFmt w:val="lowerLetter"/>
      <w:lvlText w:val="%9."/>
      <w:lvlJc w:val="left"/>
      <w:pPr>
        <w:tabs>
          <w:tab w:val="num" w:pos="6480"/>
        </w:tabs>
        <w:ind w:left="6480" w:hanging="360"/>
      </w:pPr>
    </w:lvl>
  </w:abstractNum>
  <w:abstractNum w:abstractNumId="21" w15:restartNumberingAfterBreak="0">
    <w:nsid w:val="24160FD7"/>
    <w:multiLevelType w:val="hybridMultilevel"/>
    <w:tmpl w:val="D562CE7C"/>
    <w:lvl w:ilvl="0" w:tplc="B65C8F94">
      <w:start w:val="1"/>
      <w:numFmt w:val="bullet"/>
      <w:lvlText w:val="o"/>
      <w:lvlJc w:val="left"/>
      <w:pPr>
        <w:tabs>
          <w:tab w:val="num" w:pos="720"/>
        </w:tabs>
        <w:ind w:left="720" w:hanging="360"/>
      </w:pPr>
      <w:rPr>
        <w:rFonts w:ascii="Courier New" w:hAnsi="Courier New" w:hint="default"/>
        <w:sz w:val="20"/>
      </w:rPr>
    </w:lvl>
    <w:lvl w:ilvl="1" w:tplc="B6D22E1A" w:tentative="1">
      <w:start w:val="1"/>
      <w:numFmt w:val="bullet"/>
      <w:lvlText w:val="o"/>
      <w:lvlJc w:val="left"/>
      <w:pPr>
        <w:tabs>
          <w:tab w:val="num" w:pos="1440"/>
        </w:tabs>
        <w:ind w:left="1440" w:hanging="360"/>
      </w:pPr>
      <w:rPr>
        <w:rFonts w:ascii="Courier New" w:hAnsi="Courier New" w:hint="default"/>
        <w:sz w:val="20"/>
      </w:rPr>
    </w:lvl>
    <w:lvl w:ilvl="2" w:tplc="F728456C" w:tentative="1">
      <w:start w:val="1"/>
      <w:numFmt w:val="bullet"/>
      <w:lvlText w:val="o"/>
      <w:lvlJc w:val="left"/>
      <w:pPr>
        <w:tabs>
          <w:tab w:val="num" w:pos="2160"/>
        </w:tabs>
        <w:ind w:left="2160" w:hanging="360"/>
      </w:pPr>
      <w:rPr>
        <w:rFonts w:ascii="Courier New" w:hAnsi="Courier New" w:hint="default"/>
        <w:sz w:val="20"/>
      </w:rPr>
    </w:lvl>
    <w:lvl w:ilvl="3" w:tplc="D592E6B8" w:tentative="1">
      <w:start w:val="1"/>
      <w:numFmt w:val="bullet"/>
      <w:lvlText w:val="o"/>
      <w:lvlJc w:val="left"/>
      <w:pPr>
        <w:tabs>
          <w:tab w:val="num" w:pos="2880"/>
        </w:tabs>
        <w:ind w:left="2880" w:hanging="360"/>
      </w:pPr>
      <w:rPr>
        <w:rFonts w:ascii="Courier New" w:hAnsi="Courier New" w:hint="default"/>
        <w:sz w:val="20"/>
      </w:rPr>
    </w:lvl>
    <w:lvl w:ilvl="4" w:tplc="B6405370" w:tentative="1">
      <w:start w:val="1"/>
      <w:numFmt w:val="bullet"/>
      <w:lvlText w:val="o"/>
      <w:lvlJc w:val="left"/>
      <w:pPr>
        <w:tabs>
          <w:tab w:val="num" w:pos="3600"/>
        </w:tabs>
        <w:ind w:left="3600" w:hanging="360"/>
      </w:pPr>
      <w:rPr>
        <w:rFonts w:ascii="Courier New" w:hAnsi="Courier New" w:hint="default"/>
        <w:sz w:val="20"/>
      </w:rPr>
    </w:lvl>
    <w:lvl w:ilvl="5" w:tplc="41024B2A" w:tentative="1">
      <w:start w:val="1"/>
      <w:numFmt w:val="bullet"/>
      <w:lvlText w:val="o"/>
      <w:lvlJc w:val="left"/>
      <w:pPr>
        <w:tabs>
          <w:tab w:val="num" w:pos="4320"/>
        </w:tabs>
        <w:ind w:left="4320" w:hanging="360"/>
      </w:pPr>
      <w:rPr>
        <w:rFonts w:ascii="Courier New" w:hAnsi="Courier New" w:hint="default"/>
        <w:sz w:val="20"/>
      </w:rPr>
    </w:lvl>
    <w:lvl w:ilvl="6" w:tplc="050ABE1A" w:tentative="1">
      <w:start w:val="1"/>
      <w:numFmt w:val="bullet"/>
      <w:lvlText w:val="o"/>
      <w:lvlJc w:val="left"/>
      <w:pPr>
        <w:tabs>
          <w:tab w:val="num" w:pos="5040"/>
        </w:tabs>
        <w:ind w:left="5040" w:hanging="360"/>
      </w:pPr>
      <w:rPr>
        <w:rFonts w:ascii="Courier New" w:hAnsi="Courier New" w:hint="default"/>
        <w:sz w:val="20"/>
      </w:rPr>
    </w:lvl>
    <w:lvl w:ilvl="7" w:tplc="95F4507C" w:tentative="1">
      <w:start w:val="1"/>
      <w:numFmt w:val="bullet"/>
      <w:lvlText w:val="o"/>
      <w:lvlJc w:val="left"/>
      <w:pPr>
        <w:tabs>
          <w:tab w:val="num" w:pos="5760"/>
        </w:tabs>
        <w:ind w:left="5760" w:hanging="360"/>
      </w:pPr>
      <w:rPr>
        <w:rFonts w:ascii="Courier New" w:hAnsi="Courier New" w:hint="default"/>
        <w:sz w:val="20"/>
      </w:rPr>
    </w:lvl>
    <w:lvl w:ilvl="8" w:tplc="32B26116"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269B4E37"/>
    <w:multiLevelType w:val="hybridMultilevel"/>
    <w:tmpl w:val="CCFEE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376A7E"/>
    <w:multiLevelType w:val="hybridMultilevel"/>
    <w:tmpl w:val="87544C68"/>
    <w:lvl w:ilvl="0" w:tplc="4662881C">
      <w:start w:val="2"/>
      <w:numFmt w:val="lowerLetter"/>
      <w:lvlText w:val="%1."/>
      <w:lvlJc w:val="left"/>
      <w:pPr>
        <w:tabs>
          <w:tab w:val="num" w:pos="720"/>
        </w:tabs>
        <w:ind w:left="720" w:hanging="360"/>
      </w:pPr>
    </w:lvl>
    <w:lvl w:ilvl="1" w:tplc="14C080BC" w:tentative="1">
      <w:start w:val="1"/>
      <w:numFmt w:val="lowerLetter"/>
      <w:lvlText w:val="%2."/>
      <w:lvlJc w:val="left"/>
      <w:pPr>
        <w:tabs>
          <w:tab w:val="num" w:pos="1440"/>
        </w:tabs>
        <w:ind w:left="1440" w:hanging="360"/>
      </w:pPr>
    </w:lvl>
    <w:lvl w:ilvl="2" w:tplc="3CDE7B6C" w:tentative="1">
      <w:start w:val="1"/>
      <w:numFmt w:val="lowerLetter"/>
      <w:lvlText w:val="%3."/>
      <w:lvlJc w:val="left"/>
      <w:pPr>
        <w:tabs>
          <w:tab w:val="num" w:pos="2160"/>
        </w:tabs>
        <w:ind w:left="2160" w:hanging="360"/>
      </w:pPr>
    </w:lvl>
    <w:lvl w:ilvl="3" w:tplc="3CC81134" w:tentative="1">
      <w:start w:val="1"/>
      <w:numFmt w:val="lowerLetter"/>
      <w:lvlText w:val="%4."/>
      <w:lvlJc w:val="left"/>
      <w:pPr>
        <w:tabs>
          <w:tab w:val="num" w:pos="2880"/>
        </w:tabs>
        <w:ind w:left="2880" w:hanging="360"/>
      </w:pPr>
    </w:lvl>
    <w:lvl w:ilvl="4" w:tplc="54BE7C82" w:tentative="1">
      <w:start w:val="1"/>
      <w:numFmt w:val="lowerLetter"/>
      <w:lvlText w:val="%5."/>
      <w:lvlJc w:val="left"/>
      <w:pPr>
        <w:tabs>
          <w:tab w:val="num" w:pos="3600"/>
        </w:tabs>
        <w:ind w:left="3600" w:hanging="360"/>
      </w:pPr>
    </w:lvl>
    <w:lvl w:ilvl="5" w:tplc="EF366AE0" w:tentative="1">
      <w:start w:val="1"/>
      <w:numFmt w:val="lowerLetter"/>
      <w:lvlText w:val="%6."/>
      <w:lvlJc w:val="left"/>
      <w:pPr>
        <w:tabs>
          <w:tab w:val="num" w:pos="4320"/>
        </w:tabs>
        <w:ind w:left="4320" w:hanging="360"/>
      </w:pPr>
    </w:lvl>
    <w:lvl w:ilvl="6" w:tplc="89E000D8" w:tentative="1">
      <w:start w:val="1"/>
      <w:numFmt w:val="lowerLetter"/>
      <w:lvlText w:val="%7."/>
      <w:lvlJc w:val="left"/>
      <w:pPr>
        <w:tabs>
          <w:tab w:val="num" w:pos="5040"/>
        </w:tabs>
        <w:ind w:left="5040" w:hanging="360"/>
      </w:pPr>
    </w:lvl>
    <w:lvl w:ilvl="7" w:tplc="C3CC1062" w:tentative="1">
      <w:start w:val="1"/>
      <w:numFmt w:val="lowerLetter"/>
      <w:lvlText w:val="%8."/>
      <w:lvlJc w:val="left"/>
      <w:pPr>
        <w:tabs>
          <w:tab w:val="num" w:pos="5760"/>
        </w:tabs>
        <w:ind w:left="5760" w:hanging="360"/>
      </w:pPr>
    </w:lvl>
    <w:lvl w:ilvl="8" w:tplc="C32608B4" w:tentative="1">
      <w:start w:val="1"/>
      <w:numFmt w:val="lowerLetter"/>
      <w:lvlText w:val="%9."/>
      <w:lvlJc w:val="left"/>
      <w:pPr>
        <w:tabs>
          <w:tab w:val="num" w:pos="6480"/>
        </w:tabs>
        <w:ind w:left="6480" w:hanging="360"/>
      </w:pPr>
    </w:lvl>
  </w:abstractNum>
  <w:abstractNum w:abstractNumId="24" w15:restartNumberingAfterBreak="0">
    <w:nsid w:val="2F7C5B3A"/>
    <w:multiLevelType w:val="hybridMultilevel"/>
    <w:tmpl w:val="27122E9E"/>
    <w:lvl w:ilvl="0" w:tplc="9620DC48">
      <w:start w:val="2"/>
      <w:numFmt w:val="lowerLetter"/>
      <w:lvlText w:val="%1."/>
      <w:lvlJc w:val="left"/>
      <w:pPr>
        <w:tabs>
          <w:tab w:val="num" w:pos="720"/>
        </w:tabs>
        <w:ind w:left="720" w:hanging="360"/>
      </w:pPr>
    </w:lvl>
    <w:lvl w:ilvl="1" w:tplc="7700A110" w:tentative="1">
      <w:start w:val="1"/>
      <w:numFmt w:val="lowerLetter"/>
      <w:lvlText w:val="%2."/>
      <w:lvlJc w:val="left"/>
      <w:pPr>
        <w:tabs>
          <w:tab w:val="num" w:pos="1440"/>
        </w:tabs>
        <w:ind w:left="1440" w:hanging="360"/>
      </w:pPr>
    </w:lvl>
    <w:lvl w:ilvl="2" w:tplc="75A2558C" w:tentative="1">
      <w:start w:val="1"/>
      <w:numFmt w:val="lowerLetter"/>
      <w:lvlText w:val="%3."/>
      <w:lvlJc w:val="left"/>
      <w:pPr>
        <w:tabs>
          <w:tab w:val="num" w:pos="2160"/>
        </w:tabs>
        <w:ind w:left="2160" w:hanging="360"/>
      </w:pPr>
    </w:lvl>
    <w:lvl w:ilvl="3" w:tplc="4434F7F8" w:tentative="1">
      <w:start w:val="1"/>
      <w:numFmt w:val="lowerLetter"/>
      <w:lvlText w:val="%4."/>
      <w:lvlJc w:val="left"/>
      <w:pPr>
        <w:tabs>
          <w:tab w:val="num" w:pos="2880"/>
        </w:tabs>
        <w:ind w:left="2880" w:hanging="360"/>
      </w:pPr>
    </w:lvl>
    <w:lvl w:ilvl="4" w:tplc="6FFC8600" w:tentative="1">
      <w:start w:val="1"/>
      <w:numFmt w:val="lowerLetter"/>
      <w:lvlText w:val="%5."/>
      <w:lvlJc w:val="left"/>
      <w:pPr>
        <w:tabs>
          <w:tab w:val="num" w:pos="3600"/>
        </w:tabs>
        <w:ind w:left="3600" w:hanging="360"/>
      </w:pPr>
    </w:lvl>
    <w:lvl w:ilvl="5" w:tplc="1B6C4E2C" w:tentative="1">
      <w:start w:val="1"/>
      <w:numFmt w:val="lowerLetter"/>
      <w:lvlText w:val="%6."/>
      <w:lvlJc w:val="left"/>
      <w:pPr>
        <w:tabs>
          <w:tab w:val="num" w:pos="4320"/>
        </w:tabs>
        <w:ind w:left="4320" w:hanging="360"/>
      </w:pPr>
    </w:lvl>
    <w:lvl w:ilvl="6" w:tplc="41884E20" w:tentative="1">
      <w:start w:val="1"/>
      <w:numFmt w:val="lowerLetter"/>
      <w:lvlText w:val="%7."/>
      <w:lvlJc w:val="left"/>
      <w:pPr>
        <w:tabs>
          <w:tab w:val="num" w:pos="5040"/>
        </w:tabs>
        <w:ind w:left="5040" w:hanging="360"/>
      </w:pPr>
    </w:lvl>
    <w:lvl w:ilvl="7" w:tplc="88744B46" w:tentative="1">
      <w:start w:val="1"/>
      <w:numFmt w:val="lowerLetter"/>
      <w:lvlText w:val="%8."/>
      <w:lvlJc w:val="left"/>
      <w:pPr>
        <w:tabs>
          <w:tab w:val="num" w:pos="5760"/>
        </w:tabs>
        <w:ind w:left="5760" w:hanging="360"/>
      </w:pPr>
    </w:lvl>
    <w:lvl w:ilvl="8" w:tplc="1A34C092" w:tentative="1">
      <w:start w:val="1"/>
      <w:numFmt w:val="lowerLetter"/>
      <w:lvlText w:val="%9."/>
      <w:lvlJc w:val="left"/>
      <w:pPr>
        <w:tabs>
          <w:tab w:val="num" w:pos="6480"/>
        </w:tabs>
        <w:ind w:left="6480" w:hanging="360"/>
      </w:pPr>
    </w:lvl>
  </w:abstractNum>
  <w:abstractNum w:abstractNumId="25" w15:restartNumberingAfterBreak="0">
    <w:nsid w:val="2F870BEA"/>
    <w:multiLevelType w:val="hybridMultilevel"/>
    <w:tmpl w:val="818C46A0"/>
    <w:lvl w:ilvl="0" w:tplc="54D4D77C">
      <w:start w:val="1"/>
      <w:numFmt w:val="decimal"/>
      <w:lvlText w:val="%1."/>
      <w:lvlJc w:val="left"/>
      <w:pPr>
        <w:tabs>
          <w:tab w:val="num" w:pos="720"/>
        </w:tabs>
        <w:ind w:left="720" w:hanging="360"/>
      </w:pPr>
    </w:lvl>
    <w:lvl w:ilvl="1" w:tplc="2E0E2C7C">
      <w:start w:val="1"/>
      <w:numFmt w:val="decimal"/>
      <w:lvlText w:val="%2."/>
      <w:lvlJc w:val="left"/>
      <w:pPr>
        <w:tabs>
          <w:tab w:val="num" w:pos="1440"/>
        </w:tabs>
        <w:ind w:left="1440" w:hanging="360"/>
      </w:pPr>
    </w:lvl>
    <w:lvl w:ilvl="2" w:tplc="F0CA3EC0">
      <w:start w:val="1"/>
      <w:numFmt w:val="decimal"/>
      <w:lvlText w:val="%3."/>
      <w:lvlJc w:val="left"/>
      <w:pPr>
        <w:tabs>
          <w:tab w:val="num" w:pos="2160"/>
        </w:tabs>
        <w:ind w:left="2160" w:hanging="360"/>
      </w:pPr>
    </w:lvl>
    <w:lvl w:ilvl="3" w:tplc="9E3CD096">
      <w:start w:val="1"/>
      <w:numFmt w:val="decimal"/>
      <w:lvlText w:val="%4."/>
      <w:lvlJc w:val="left"/>
      <w:pPr>
        <w:tabs>
          <w:tab w:val="num" w:pos="2880"/>
        </w:tabs>
        <w:ind w:left="2880" w:hanging="360"/>
      </w:pPr>
    </w:lvl>
    <w:lvl w:ilvl="4" w:tplc="94560E32">
      <w:start w:val="1"/>
      <w:numFmt w:val="decimal"/>
      <w:lvlText w:val="%5."/>
      <w:lvlJc w:val="left"/>
      <w:pPr>
        <w:tabs>
          <w:tab w:val="num" w:pos="3600"/>
        </w:tabs>
        <w:ind w:left="3600" w:hanging="360"/>
      </w:pPr>
    </w:lvl>
    <w:lvl w:ilvl="5" w:tplc="F5FEC288">
      <w:start w:val="1"/>
      <w:numFmt w:val="decimal"/>
      <w:lvlText w:val="%6."/>
      <w:lvlJc w:val="left"/>
      <w:pPr>
        <w:tabs>
          <w:tab w:val="num" w:pos="4320"/>
        </w:tabs>
        <w:ind w:left="4320" w:hanging="360"/>
      </w:pPr>
    </w:lvl>
    <w:lvl w:ilvl="6" w:tplc="6D4C98F4">
      <w:start w:val="1"/>
      <w:numFmt w:val="decimal"/>
      <w:lvlText w:val="%7."/>
      <w:lvlJc w:val="left"/>
      <w:pPr>
        <w:tabs>
          <w:tab w:val="num" w:pos="5040"/>
        </w:tabs>
        <w:ind w:left="5040" w:hanging="360"/>
      </w:pPr>
    </w:lvl>
    <w:lvl w:ilvl="7" w:tplc="52A866A0">
      <w:start w:val="1"/>
      <w:numFmt w:val="decimal"/>
      <w:lvlText w:val="%8."/>
      <w:lvlJc w:val="left"/>
      <w:pPr>
        <w:tabs>
          <w:tab w:val="num" w:pos="5760"/>
        </w:tabs>
        <w:ind w:left="5760" w:hanging="360"/>
      </w:pPr>
    </w:lvl>
    <w:lvl w:ilvl="8" w:tplc="7062D000">
      <w:start w:val="1"/>
      <w:numFmt w:val="decimal"/>
      <w:lvlText w:val="%9."/>
      <w:lvlJc w:val="left"/>
      <w:pPr>
        <w:tabs>
          <w:tab w:val="num" w:pos="6480"/>
        </w:tabs>
        <w:ind w:left="6480" w:hanging="360"/>
      </w:pPr>
    </w:lvl>
  </w:abstractNum>
  <w:abstractNum w:abstractNumId="26" w15:restartNumberingAfterBreak="0">
    <w:nsid w:val="307123B9"/>
    <w:multiLevelType w:val="hybridMultilevel"/>
    <w:tmpl w:val="2D64D79C"/>
    <w:lvl w:ilvl="0" w:tplc="256890E2">
      <w:start w:val="6"/>
      <w:numFmt w:val="decimal"/>
      <w:lvlText w:val="%1."/>
      <w:lvlJc w:val="left"/>
      <w:pPr>
        <w:tabs>
          <w:tab w:val="num" w:pos="720"/>
        </w:tabs>
        <w:ind w:left="720" w:hanging="360"/>
      </w:pPr>
    </w:lvl>
    <w:lvl w:ilvl="1" w:tplc="B18E0B9A" w:tentative="1">
      <w:start w:val="1"/>
      <w:numFmt w:val="decimal"/>
      <w:lvlText w:val="%2."/>
      <w:lvlJc w:val="left"/>
      <w:pPr>
        <w:tabs>
          <w:tab w:val="num" w:pos="1440"/>
        </w:tabs>
        <w:ind w:left="1440" w:hanging="360"/>
      </w:pPr>
    </w:lvl>
    <w:lvl w:ilvl="2" w:tplc="4EA45E58" w:tentative="1">
      <w:start w:val="1"/>
      <w:numFmt w:val="decimal"/>
      <w:lvlText w:val="%3."/>
      <w:lvlJc w:val="left"/>
      <w:pPr>
        <w:tabs>
          <w:tab w:val="num" w:pos="2160"/>
        </w:tabs>
        <w:ind w:left="2160" w:hanging="360"/>
      </w:pPr>
    </w:lvl>
    <w:lvl w:ilvl="3" w:tplc="E38E7FA4" w:tentative="1">
      <w:start w:val="1"/>
      <w:numFmt w:val="decimal"/>
      <w:lvlText w:val="%4."/>
      <w:lvlJc w:val="left"/>
      <w:pPr>
        <w:tabs>
          <w:tab w:val="num" w:pos="2880"/>
        </w:tabs>
        <w:ind w:left="2880" w:hanging="360"/>
      </w:pPr>
    </w:lvl>
    <w:lvl w:ilvl="4" w:tplc="4FC0F844" w:tentative="1">
      <w:start w:val="1"/>
      <w:numFmt w:val="decimal"/>
      <w:lvlText w:val="%5."/>
      <w:lvlJc w:val="left"/>
      <w:pPr>
        <w:tabs>
          <w:tab w:val="num" w:pos="3600"/>
        </w:tabs>
        <w:ind w:left="3600" w:hanging="360"/>
      </w:pPr>
    </w:lvl>
    <w:lvl w:ilvl="5" w:tplc="FAAC3046" w:tentative="1">
      <w:start w:val="1"/>
      <w:numFmt w:val="decimal"/>
      <w:lvlText w:val="%6."/>
      <w:lvlJc w:val="left"/>
      <w:pPr>
        <w:tabs>
          <w:tab w:val="num" w:pos="4320"/>
        </w:tabs>
        <w:ind w:left="4320" w:hanging="360"/>
      </w:pPr>
    </w:lvl>
    <w:lvl w:ilvl="6" w:tplc="4AA402FA" w:tentative="1">
      <w:start w:val="1"/>
      <w:numFmt w:val="decimal"/>
      <w:lvlText w:val="%7."/>
      <w:lvlJc w:val="left"/>
      <w:pPr>
        <w:tabs>
          <w:tab w:val="num" w:pos="5040"/>
        </w:tabs>
        <w:ind w:left="5040" w:hanging="360"/>
      </w:pPr>
    </w:lvl>
    <w:lvl w:ilvl="7" w:tplc="6C06866A" w:tentative="1">
      <w:start w:val="1"/>
      <w:numFmt w:val="decimal"/>
      <w:lvlText w:val="%8."/>
      <w:lvlJc w:val="left"/>
      <w:pPr>
        <w:tabs>
          <w:tab w:val="num" w:pos="5760"/>
        </w:tabs>
        <w:ind w:left="5760" w:hanging="360"/>
      </w:pPr>
    </w:lvl>
    <w:lvl w:ilvl="8" w:tplc="13540482" w:tentative="1">
      <w:start w:val="1"/>
      <w:numFmt w:val="decimal"/>
      <w:lvlText w:val="%9."/>
      <w:lvlJc w:val="left"/>
      <w:pPr>
        <w:tabs>
          <w:tab w:val="num" w:pos="6480"/>
        </w:tabs>
        <w:ind w:left="6480" w:hanging="360"/>
      </w:pPr>
    </w:lvl>
  </w:abstractNum>
  <w:abstractNum w:abstractNumId="27" w15:restartNumberingAfterBreak="0">
    <w:nsid w:val="31222A1B"/>
    <w:multiLevelType w:val="hybridMultilevel"/>
    <w:tmpl w:val="22D00D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73F3A69"/>
    <w:multiLevelType w:val="hybridMultilevel"/>
    <w:tmpl w:val="75467BCE"/>
    <w:lvl w:ilvl="0" w:tplc="44B661D0">
      <w:start w:val="1"/>
      <w:numFmt w:val="bullet"/>
      <w:pStyle w:val="Opsomming"/>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93F6C69"/>
    <w:multiLevelType w:val="multilevel"/>
    <w:tmpl w:val="7B7813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02471EE"/>
    <w:multiLevelType w:val="hybridMultilevel"/>
    <w:tmpl w:val="16B2F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17C69F1"/>
    <w:multiLevelType w:val="hybridMultilevel"/>
    <w:tmpl w:val="35E609C4"/>
    <w:lvl w:ilvl="0" w:tplc="9440D3B6">
      <w:start w:val="1"/>
      <w:numFmt w:val="bullet"/>
      <w:lvlText w:val=""/>
      <w:lvlJc w:val="left"/>
      <w:pPr>
        <w:tabs>
          <w:tab w:val="num" w:pos="720"/>
        </w:tabs>
        <w:ind w:left="720" w:hanging="360"/>
      </w:pPr>
      <w:rPr>
        <w:rFonts w:ascii="Symbol" w:hAnsi="Symbol" w:hint="default"/>
        <w:sz w:val="20"/>
      </w:rPr>
    </w:lvl>
    <w:lvl w:ilvl="1" w:tplc="8C007406" w:tentative="1">
      <w:start w:val="1"/>
      <w:numFmt w:val="bullet"/>
      <w:lvlText w:val=""/>
      <w:lvlJc w:val="left"/>
      <w:pPr>
        <w:tabs>
          <w:tab w:val="num" w:pos="1440"/>
        </w:tabs>
        <w:ind w:left="1440" w:hanging="360"/>
      </w:pPr>
      <w:rPr>
        <w:rFonts w:ascii="Symbol" w:hAnsi="Symbol" w:hint="default"/>
        <w:sz w:val="20"/>
      </w:rPr>
    </w:lvl>
    <w:lvl w:ilvl="2" w:tplc="957EA7C6" w:tentative="1">
      <w:start w:val="1"/>
      <w:numFmt w:val="bullet"/>
      <w:lvlText w:val=""/>
      <w:lvlJc w:val="left"/>
      <w:pPr>
        <w:tabs>
          <w:tab w:val="num" w:pos="2160"/>
        </w:tabs>
        <w:ind w:left="2160" w:hanging="360"/>
      </w:pPr>
      <w:rPr>
        <w:rFonts w:ascii="Symbol" w:hAnsi="Symbol" w:hint="default"/>
        <w:sz w:val="20"/>
      </w:rPr>
    </w:lvl>
    <w:lvl w:ilvl="3" w:tplc="E81ABE80" w:tentative="1">
      <w:start w:val="1"/>
      <w:numFmt w:val="bullet"/>
      <w:lvlText w:val=""/>
      <w:lvlJc w:val="left"/>
      <w:pPr>
        <w:tabs>
          <w:tab w:val="num" w:pos="2880"/>
        </w:tabs>
        <w:ind w:left="2880" w:hanging="360"/>
      </w:pPr>
      <w:rPr>
        <w:rFonts w:ascii="Symbol" w:hAnsi="Symbol" w:hint="default"/>
        <w:sz w:val="20"/>
      </w:rPr>
    </w:lvl>
    <w:lvl w:ilvl="4" w:tplc="AED4775A" w:tentative="1">
      <w:start w:val="1"/>
      <w:numFmt w:val="bullet"/>
      <w:lvlText w:val=""/>
      <w:lvlJc w:val="left"/>
      <w:pPr>
        <w:tabs>
          <w:tab w:val="num" w:pos="3600"/>
        </w:tabs>
        <w:ind w:left="3600" w:hanging="360"/>
      </w:pPr>
      <w:rPr>
        <w:rFonts w:ascii="Symbol" w:hAnsi="Symbol" w:hint="default"/>
        <w:sz w:val="20"/>
      </w:rPr>
    </w:lvl>
    <w:lvl w:ilvl="5" w:tplc="340C3014" w:tentative="1">
      <w:start w:val="1"/>
      <w:numFmt w:val="bullet"/>
      <w:lvlText w:val=""/>
      <w:lvlJc w:val="left"/>
      <w:pPr>
        <w:tabs>
          <w:tab w:val="num" w:pos="4320"/>
        </w:tabs>
        <w:ind w:left="4320" w:hanging="360"/>
      </w:pPr>
      <w:rPr>
        <w:rFonts w:ascii="Symbol" w:hAnsi="Symbol" w:hint="default"/>
        <w:sz w:val="20"/>
      </w:rPr>
    </w:lvl>
    <w:lvl w:ilvl="6" w:tplc="D0165CBC" w:tentative="1">
      <w:start w:val="1"/>
      <w:numFmt w:val="bullet"/>
      <w:lvlText w:val=""/>
      <w:lvlJc w:val="left"/>
      <w:pPr>
        <w:tabs>
          <w:tab w:val="num" w:pos="5040"/>
        </w:tabs>
        <w:ind w:left="5040" w:hanging="360"/>
      </w:pPr>
      <w:rPr>
        <w:rFonts w:ascii="Symbol" w:hAnsi="Symbol" w:hint="default"/>
        <w:sz w:val="20"/>
      </w:rPr>
    </w:lvl>
    <w:lvl w:ilvl="7" w:tplc="0370335C" w:tentative="1">
      <w:start w:val="1"/>
      <w:numFmt w:val="bullet"/>
      <w:lvlText w:val=""/>
      <w:lvlJc w:val="left"/>
      <w:pPr>
        <w:tabs>
          <w:tab w:val="num" w:pos="5760"/>
        </w:tabs>
        <w:ind w:left="5760" w:hanging="360"/>
      </w:pPr>
      <w:rPr>
        <w:rFonts w:ascii="Symbol" w:hAnsi="Symbol" w:hint="default"/>
        <w:sz w:val="20"/>
      </w:rPr>
    </w:lvl>
    <w:lvl w:ilvl="8" w:tplc="A664C3D6"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AB25B04"/>
    <w:multiLevelType w:val="hybridMultilevel"/>
    <w:tmpl w:val="F6CECDEA"/>
    <w:lvl w:ilvl="0" w:tplc="91E21792">
      <w:start w:val="3"/>
      <w:numFmt w:val="decimal"/>
      <w:lvlText w:val="%1."/>
      <w:lvlJc w:val="left"/>
      <w:pPr>
        <w:tabs>
          <w:tab w:val="num" w:pos="720"/>
        </w:tabs>
        <w:ind w:left="720" w:hanging="360"/>
      </w:pPr>
    </w:lvl>
    <w:lvl w:ilvl="1" w:tplc="AFCC9C3C" w:tentative="1">
      <w:start w:val="1"/>
      <w:numFmt w:val="decimal"/>
      <w:lvlText w:val="%2."/>
      <w:lvlJc w:val="left"/>
      <w:pPr>
        <w:tabs>
          <w:tab w:val="num" w:pos="1440"/>
        </w:tabs>
        <w:ind w:left="1440" w:hanging="360"/>
      </w:pPr>
    </w:lvl>
    <w:lvl w:ilvl="2" w:tplc="1724028A" w:tentative="1">
      <w:start w:val="1"/>
      <w:numFmt w:val="decimal"/>
      <w:lvlText w:val="%3."/>
      <w:lvlJc w:val="left"/>
      <w:pPr>
        <w:tabs>
          <w:tab w:val="num" w:pos="2160"/>
        </w:tabs>
        <w:ind w:left="2160" w:hanging="360"/>
      </w:pPr>
    </w:lvl>
    <w:lvl w:ilvl="3" w:tplc="D3B2CDB2" w:tentative="1">
      <w:start w:val="1"/>
      <w:numFmt w:val="decimal"/>
      <w:lvlText w:val="%4."/>
      <w:lvlJc w:val="left"/>
      <w:pPr>
        <w:tabs>
          <w:tab w:val="num" w:pos="2880"/>
        </w:tabs>
        <w:ind w:left="2880" w:hanging="360"/>
      </w:pPr>
    </w:lvl>
    <w:lvl w:ilvl="4" w:tplc="E000DB6C" w:tentative="1">
      <w:start w:val="1"/>
      <w:numFmt w:val="decimal"/>
      <w:lvlText w:val="%5."/>
      <w:lvlJc w:val="left"/>
      <w:pPr>
        <w:tabs>
          <w:tab w:val="num" w:pos="3600"/>
        </w:tabs>
        <w:ind w:left="3600" w:hanging="360"/>
      </w:pPr>
    </w:lvl>
    <w:lvl w:ilvl="5" w:tplc="493CF7EA" w:tentative="1">
      <w:start w:val="1"/>
      <w:numFmt w:val="decimal"/>
      <w:lvlText w:val="%6."/>
      <w:lvlJc w:val="left"/>
      <w:pPr>
        <w:tabs>
          <w:tab w:val="num" w:pos="4320"/>
        </w:tabs>
        <w:ind w:left="4320" w:hanging="360"/>
      </w:pPr>
    </w:lvl>
    <w:lvl w:ilvl="6" w:tplc="8C88C97A" w:tentative="1">
      <w:start w:val="1"/>
      <w:numFmt w:val="decimal"/>
      <w:lvlText w:val="%7."/>
      <w:lvlJc w:val="left"/>
      <w:pPr>
        <w:tabs>
          <w:tab w:val="num" w:pos="5040"/>
        </w:tabs>
        <w:ind w:left="5040" w:hanging="360"/>
      </w:pPr>
    </w:lvl>
    <w:lvl w:ilvl="7" w:tplc="FFA65036" w:tentative="1">
      <w:start w:val="1"/>
      <w:numFmt w:val="decimal"/>
      <w:lvlText w:val="%8."/>
      <w:lvlJc w:val="left"/>
      <w:pPr>
        <w:tabs>
          <w:tab w:val="num" w:pos="5760"/>
        </w:tabs>
        <w:ind w:left="5760" w:hanging="360"/>
      </w:pPr>
    </w:lvl>
    <w:lvl w:ilvl="8" w:tplc="9A9E2A50" w:tentative="1">
      <w:start w:val="1"/>
      <w:numFmt w:val="decimal"/>
      <w:lvlText w:val="%9."/>
      <w:lvlJc w:val="left"/>
      <w:pPr>
        <w:tabs>
          <w:tab w:val="num" w:pos="6480"/>
        </w:tabs>
        <w:ind w:left="6480" w:hanging="360"/>
      </w:pPr>
    </w:lvl>
  </w:abstractNum>
  <w:abstractNum w:abstractNumId="33" w15:restartNumberingAfterBreak="0">
    <w:nsid w:val="4BA25740"/>
    <w:multiLevelType w:val="hybridMultilevel"/>
    <w:tmpl w:val="0DBC4B58"/>
    <w:lvl w:ilvl="0" w:tplc="E30CD652">
      <w:start w:val="3"/>
      <w:numFmt w:val="decimal"/>
      <w:lvlText w:val="%1."/>
      <w:lvlJc w:val="left"/>
      <w:pPr>
        <w:tabs>
          <w:tab w:val="num" w:pos="720"/>
        </w:tabs>
        <w:ind w:left="720" w:hanging="360"/>
      </w:pPr>
    </w:lvl>
    <w:lvl w:ilvl="1" w:tplc="8A2A13E6" w:tentative="1">
      <w:start w:val="1"/>
      <w:numFmt w:val="decimal"/>
      <w:lvlText w:val="%2."/>
      <w:lvlJc w:val="left"/>
      <w:pPr>
        <w:tabs>
          <w:tab w:val="num" w:pos="1440"/>
        </w:tabs>
        <w:ind w:left="1440" w:hanging="360"/>
      </w:pPr>
    </w:lvl>
    <w:lvl w:ilvl="2" w:tplc="B6580212" w:tentative="1">
      <w:start w:val="1"/>
      <w:numFmt w:val="decimal"/>
      <w:lvlText w:val="%3."/>
      <w:lvlJc w:val="left"/>
      <w:pPr>
        <w:tabs>
          <w:tab w:val="num" w:pos="2160"/>
        </w:tabs>
        <w:ind w:left="2160" w:hanging="360"/>
      </w:pPr>
    </w:lvl>
    <w:lvl w:ilvl="3" w:tplc="D564E93E" w:tentative="1">
      <w:start w:val="1"/>
      <w:numFmt w:val="decimal"/>
      <w:lvlText w:val="%4."/>
      <w:lvlJc w:val="left"/>
      <w:pPr>
        <w:tabs>
          <w:tab w:val="num" w:pos="2880"/>
        </w:tabs>
        <w:ind w:left="2880" w:hanging="360"/>
      </w:pPr>
    </w:lvl>
    <w:lvl w:ilvl="4" w:tplc="AB3E1802" w:tentative="1">
      <w:start w:val="1"/>
      <w:numFmt w:val="decimal"/>
      <w:lvlText w:val="%5."/>
      <w:lvlJc w:val="left"/>
      <w:pPr>
        <w:tabs>
          <w:tab w:val="num" w:pos="3600"/>
        </w:tabs>
        <w:ind w:left="3600" w:hanging="360"/>
      </w:pPr>
    </w:lvl>
    <w:lvl w:ilvl="5" w:tplc="844028DE" w:tentative="1">
      <w:start w:val="1"/>
      <w:numFmt w:val="decimal"/>
      <w:lvlText w:val="%6."/>
      <w:lvlJc w:val="left"/>
      <w:pPr>
        <w:tabs>
          <w:tab w:val="num" w:pos="4320"/>
        </w:tabs>
        <w:ind w:left="4320" w:hanging="360"/>
      </w:pPr>
    </w:lvl>
    <w:lvl w:ilvl="6" w:tplc="165402F6" w:tentative="1">
      <w:start w:val="1"/>
      <w:numFmt w:val="decimal"/>
      <w:lvlText w:val="%7."/>
      <w:lvlJc w:val="left"/>
      <w:pPr>
        <w:tabs>
          <w:tab w:val="num" w:pos="5040"/>
        </w:tabs>
        <w:ind w:left="5040" w:hanging="360"/>
      </w:pPr>
    </w:lvl>
    <w:lvl w:ilvl="7" w:tplc="FD7E6C9A" w:tentative="1">
      <w:start w:val="1"/>
      <w:numFmt w:val="decimal"/>
      <w:lvlText w:val="%8."/>
      <w:lvlJc w:val="left"/>
      <w:pPr>
        <w:tabs>
          <w:tab w:val="num" w:pos="5760"/>
        </w:tabs>
        <w:ind w:left="5760" w:hanging="360"/>
      </w:pPr>
    </w:lvl>
    <w:lvl w:ilvl="8" w:tplc="C8E201A6" w:tentative="1">
      <w:start w:val="1"/>
      <w:numFmt w:val="decimal"/>
      <w:lvlText w:val="%9."/>
      <w:lvlJc w:val="left"/>
      <w:pPr>
        <w:tabs>
          <w:tab w:val="num" w:pos="6480"/>
        </w:tabs>
        <w:ind w:left="6480" w:hanging="360"/>
      </w:pPr>
    </w:lvl>
  </w:abstractNum>
  <w:abstractNum w:abstractNumId="34" w15:restartNumberingAfterBreak="0">
    <w:nsid w:val="4DF04491"/>
    <w:multiLevelType w:val="hybridMultilevel"/>
    <w:tmpl w:val="7A6A91AC"/>
    <w:lvl w:ilvl="0" w:tplc="E5360858">
      <w:start w:val="1"/>
      <w:numFmt w:val="bullet"/>
      <w:lvlText w:val="o"/>
      <w:lvlJc w:val="left"/>
      <w:pPr>
        <w:tabs>
          <w:tab w:val="num" w:pos="720"/>
        </w:tabs>
        <w:ind w:left="720" w:hanging="360"/>
      </w:pPr>
      <w:rPr>
        <w:rFonts w:ascii="Courier New" w:hAnsi="Courier New" w:hint="default"/>
        <w:sz w:val="20"/>
      </w:rPr>
    </w:lvl>
    <w:lvl w:ilvl="1" w:tplc="65943774" w:tentative="1">
      <w:start w:val="1"/>
      <w:numFmt w:val="bullet"/>
      <w:lvlText w:val="o"/>
      <w:lvlJc w:val="left"/>
      <w:pPr>
        <w:tabs>
          <w:tab w:val="num" w:pos="1440"/>
        </w:tabs>
        <w:ind w:left="1440" w:hanging="360"/>
      </w:pPr>
      <w:rPr>
        <w:rFonts w:ascii="Courier New" w:hAnsi="Courier New" w:hint="default"/>
        <w:sz w:val="20"/>
      </w:rPr>
    </w:lvl>
    <w:lvl w:ilvl="2" w:tplc="AB66D4DC" w:tentative="1">
      <w:start w:val="1"/>
      <w:numFmt w:val="bullet"/>
      <w:lvlText w:val="o"/>
      <w:lvlJc w:val="left"/>
      <w:pPr>
        <w:tabs>
          <w:tab w:val="num" w:pos="2160"/>
        </w:tabs>
        <w:ind w:left="2160" w:hanging="360"/>
      </w:pPr>
      <w:rPr>
        <w:rFonts w:ascii="Courier New" w:hAnsi="Courier New" w:hint="default"/>
        <w:sz w:val="20"/>
      </w:rPr>
    </w:lvl>
    <w:lvl w:ilvl="3" w:tplc="99F26D70" w:tentative="1">
      <w:start w:val="1"/>
      <w:numFmt w:val="bullet"/>
      <w:lvlText w:val="o"/>
      <w:lvlJc w:val="left"/>
      <w:pPr>
        <w:tabs>
          <w:tab w:val="num" w:pos="2880"/>
        </w:tabs>
        <w:ind w:left="2880" w:hanging="360"/>
      </w:pPr>
      <w:rPr>
        <w:rFonts w:ascii="Courier New" w:hAnsi="Courier New" w:hint="default"/>
        <w:sz w:val="20"/>
      </w:rPr>
    </w:lvl>
    <w:lvl w:ilvl="4" w:tplc="D5162E3C" w:tentative="1">
      <w:start w:val="1"/>
      <w:numFmt w:val="bullet"/>
      <w:lvlText w:val="o"/>
      <w:lvlJc w:val="left"/>
      <w:pPr>
        <w:tabs>
          <w:tab w:val="num" w:pos="3600"/>
        </w:tabs>
        <w:ind w:left="3600" w:hanging="360"/>
      </w:pPr>
      <w:rPr>
        <w:rFonts w:ascii="Courier New" w:hAnsi="Courier New" w:hint="default"/>
        <w:sz w:val="20"/>
      </w:rPr>
    </w:lvl>
    <w:lvl w:ilvl="5" w:tplc="37A080DE" w:tentative="1">
      <w:start w:val="1"/>
      <w:numFmt w:val="bullet"/>
      <w:lvlText w:val="o"/>
      <w:lvlJc w:val="left"/>
      <w:pPr>
        <w:tabs>
          <w:tab w:val="num" w:pos="4320"/>
        </w:tabs>
        <w:ind w:left="4320" w:hanging="360"/>
      </w:pPr>
      <w:rPr>
        <w:rFonts w:ascii="Courier New" w:hAnsi="Courier New" w:hint="default"/>
        <w:sz w:val="20"/>
      </w:rPr>
    </w:lvl>
    <w:lvl w:ilvl="6" w:tplc="34F86FBA" w:tentative="1">
      <w:start w:val="1"/>
      <w:numFmt w:val="bullet"/>
      <w:lvlText w:val="o"/>
      <w:lvlJc w:val="left"/>
      <w:pPr>
        <w:tabs>
          <w:tab w:val="num" w:pos="5040"/>
        </w:tabs>
        <w:ind w:left="5040" w:hanging="360"/>
      </w:pPr>
      <w:rPr>
        <w:rFonts w:ascii="Courier New" w:hAnsi="Courier New" w:hint="default"/>
        <w:sz w:val="20"/>
      </w:rPr>
    </w:lvl>
    <w:lvl w:ilvl="7" w:tplc="C9D22ACC" w:tentative="1">
      <w:start w:val="1"/>
      <w:numFmt w:val="bullet"/>
      <w:lvlText w:val="o"/>
      <w:lvlJc w:val="left"/>
      <w:pPr>
        <w:tabs>
          <w:tab w:val="num" w:pos="5760"/>
        </w:tabs>
        <w:ind w:left="5760" w:hanging="360"/>
      </w:pPr>
      <w:rPr>
        <w:rFonts w:ascii="Courier New" w:hAnsi="Courier New" w:hint="default"/>
        <w:sz w:val="20"/>
      </w:rPr>
    </w:lvl>
    <w:lvl w:ilvl="8" w:tplc="3DFE92B4"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4DFD382F"/>
    <w:multiLevelType w:val="hybridMultilevel"/>
    <w:tmpl w:val="21F06808"/>
    <w:lvl w:ilvl="0" w:tplc="E4542808">
      <w:start w:val="1"/>
      <w:numFmt w:val="decimal"/>
      <w:lvlText w:val="%1."/>
      <w:lvlJc w:val="left"/>
      <w:pPr>
        <w:tabs>
          <w:tab w:val="num" w:pos="720"/>
        </w:tabs>
        <w:ind w:left="720" w:hanging="360"/>
      </w:pPr>
    </w:lvl>
    <w:lvl w:ilvl="1" w:tplc="010EEB7E" w:tentative="1">
      <w:start w:val="1"/>
      <w:numFmt w:val="decimal"/>
      <w:lvlText w:val="%2."/>
      <w:lvlJc w:val="left"/>
      <w:pPr>
        <w:tabs>
          <w:tab w:val="num" w:pos="1440"/>
        </w:tabs>
        <w:ind w:left="1440" w:hanging="360"/>
      </w:pPr>
    </w:lvl>
    <w:lvl w:ilvl="2" w:tplc="FCB080FA" w:tentative="1">
      <w:start w:val="1"/>
      <w:numFmt w:val="decimal"/>
      <w:lvlText w:val="%3."/>
      <w:lvlJc w:val="left"/>
      <w:pPr>
        <w:tabs>
          <w:tab w:val="num" w:pos="2160"/>
        </w:tabs>
        <w:ind w:left="2160" w:hanging="360"/>
      </w:pPr>
    </w:lvl>
    <w:lvl w:ilvl="3" w:tplc="870A1094" w:tentative="1">
      <w:start w:val="1"/>
      <w:numFmt w:val="decimal"/>
      <w:lvlText w:val="%4."/>
      <w:lvlJc w:val="left"/>
      <w:pPr>
        <w:tabs>
          <w:tab w:val="num" w:pos="2880"/>
        </w:tabs>
        <w:ind w:left="2880" w:hanging="360"/>
      </w:pPr>
    </w:lvl>
    <w:lvl w:ilvl="4" w:tplc="6A64E19E" w:tentative="1">
      <w:start w:val="1"/>
      <w:numFmt w:val="decimal"/>
      <w:lvlText w:val="%5."/>
      <w:lvlJc w:val="left"/>
      <w:pPr>
        <w:tabs>
          <w:tab w:val="num" w:pos="3600"/>
        </w:tabs>
        <w:ind w:left="3600" w:hanging="360"/>
      </w:pPr>
    </w:lvl>
    <w:lvl w:ilvl="5" w:tplc="3056CA2E" w:tentative="1">
      <w:start w:val="1"/>
      <w:numFmt w:val="decimal"/>
      <w:lvlText w:val="%6."/>
      <w:lvlJc w:val="left"/>
      <w:pPr>
        <w:tabs>
          <w:tab w:val="num" w:pos="4320"/>
        </w:tabs>
        <w:ind w:left="4320" w:hanging="360"/>
      </w:pPr>
    </w:lvl>
    <w:lvl w:ilvl="6" w:tplc="F7ECA004" w:tentative="1">
      <w:start w:val="1"/>
      <w:numFmt w:val="decimal"/>
      <w:lvlText w:val="%7."/>
      <w:lvlJc w:val="left"/>
      <w:pPr>
        <w:tabs>
          <w:tab w:val="num" w:pos="5040"/>
        </w:tabs>
        <w:ind w:left="5040" w:hanging="360"/>
      </w:pPr>
    </w:lvl>
    <w:lvl w:ilvl="7" w:tplc="5D0E7E68" w:tentative="1">
      <w:start w:val="1"/>
      <w:numFmt w:val="decimal"/>
      <w:lvlText w:val="%8."/>
      <w:lvlJc w:val="left"/>
      <w:pPr>
        <w:tabs>
          <w:tab w:val="num" w:pos="5760"/>
        </w:tabs>
        <w:ind w:left="5760" w:hanging="360"/>
      </w:pPr>
    </w:lvl>
    <w:lvl w:ilvl="8" w:tplc="F2C4FCC6" w:tentative="1">
      <w:start w:val="1"/>
      <w:numFmt w:val="decimal"/>
      <w:lvlText w:val="%9."/>
      <w:lvlJc w:val="left"/>
      <w:pPr>
        <w:tabs>
          <w:tab w:val="num" w:pos="6480"/>
        </w:tabs>
        <w:ind w:left="6480" w:hanging="360"/>
      </w:pPr>
    </w:lvl>
  </w:abstractNum>
  <w:abstractNum w:abstractNumId="36" w15:restartNumberingAfterBreak="0">
    <w:nsid w:val="51CB204D"/>
    <w:multiLevelType w:val="hybridMultilevel"/>
    <w:tmpl w:val="A4002D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2EC6490"/>
    <w:multiLevelType w:val="hybridMultilevel"/>
    <w:tmpl w:val="81589376"/>
    <w:lvl w:ilvl="0" w:tplc="371EEA82">
      <w:start w:val="4"/>
      <w:numFmt w:val="decimal"/>
      <w:lvlText w:val="%1."/>
      <w:lvlJc w:val="left"/>
      <w:pPr>
        <w:tabs>
          <w:tab w:val="num" w:pos="720"/>
        </w:tabs>
        <w:ind w:left="720" w:hanging="360"/>
      </w:pPr>
    </w:lvl>
    <w:lvl w:ilvl="1" w:tplc="34A60BA6" w:tentative="1">
      <w:start w:val="1"/>
      <w:numFmt w:val="decimal"/>
      <w:lvlText w:val="%2."/>
      <w:lvlJc w:val="left"/>
      <w:pPr>
        <w:tabs>
          <w:tab w:val="num" w:pos="1440"/>
        </w:tabs>
        <w:ind w:left="1440" w:hanging="360"/>
      </w:pPr>
    </w:lvl>
    <w:lvl w:ilvl="2" w:tplc="5E4AA8CE" w:tentative="1">
      <w:start w:val="1"/>
      <w:numFmt w:val="decimal"/>
      <w:lvlText w:val="%3."/>
      <w:lvlJc w:val="left"/>
      <w:pPr>
        <w:tabs>
          <w:tab w:val="num" w:pos="2160"/>
        </w:tabs>
        <w:ind w:left="2160" w:hanging="360"/>
      </w:pPr>
    </w:lvl>
    <w:lvl w:ilvl="3" w:tplc="7A4895DC" w:tentative="1">
      <w:start w:val="1"/>
      <w:numFmt w:val="decimal"/>
      <w:lvlText w:val="%4."/>
      <w:lvlJc w:val="left"/>
      <w:pPr>
        <w:tabs>
          <w:tab w:val="num" w:pos="2880"/>
        </w:tabs>
        <w:ind w:left="2880" w:hanging="360"/>
      </w:pPr>
    </w:lvl>
    <w:lvl w:ilvl="4" w:tplc="B0D67AF8" w:tentative="1">
      <w:start w:val="1"/>
      <w:numFmt w:val="decimal"/>
      <w:lvlText w:val="%5."/>
      <w:lvlJc w:val="left"/>
      <w:pPr>
        <w:tabs>
          <w:tab w:val="num" w:pos="3600"/>
        </w:tabs>
        <w:ind w:left="3600" w:hanging="360"/>
      </w:pPr>
    </w:lvl>
    <w:lvl w:ilvl="5" w:tplc="ECFC3EDC" w:tentative="1">
      <w:start w:val="1"/>
      <w:numFmt w:val="decimal"/>
      <w:lvlText w:val="%6."/>
      <w:lvlJc w:val="left"/>
      <w:pPr>
        <w:tabs>
          <w:tab w:val="num" w:pos="4320"/>
        </w:tabs>
        <w:ind w:left="4320" w:hanging="360"/>
      </w:pPr>
    </w:lvl>
    <w:lvl w:ilvl="6" w:tplc="C9FEBB9E" w:tentative="1">
      <w:start w:val="1"/>
      <w:numFmt w:val="decimal"/>
      <w:lvlText w:val="%7."/>
      <w:lvlJc w:val="left"/>
      <w:pPr>
        <w:tabs>
          <w:tab w:val="num" w:pos="5040"/>
        </w:tabs>
        <w:ind w:left="5040" w:hanging="360"/>
      </w:pPr>
    </w:lvl>
    <w:lvl w:ilvl="7" w:tplc="260CF590" w:tentative="1">
      <w:start w:val="1"/>
      <w:numFmt w:val="decimal"/>
      <w:lvlText w:val="%8."/>
      <w:lvlJc w:val="left"/>
      <w:pPr>
        <w:tabs>
          <w:tab w:val="num" w:pos="5760"/>
        </w:tabs>
        <w:ind w:left="5760" w:hanging="360"/>
      </w:pPr>
    </w:lvl>
    <w:lvl w:ilvl="8" w:tplc="2A1A8C08" w:tentative="1">
      <w:start w:val="1"/>
      <w:numFmt w:val="decimal"/>
      <w:lvlText w:val="%9."/>
      <w:lvlJc w:val="left"/>
      <w:pPr>
        <w:tabs>
          <w:tab w:val="num" w:pos="6480"/>
        </w:tabs>
        <w:ind w:left="6480" w:hanging="360"/>
      </w:pPr>
    </w:lvl>
  </w:abstractNum>
  <w:abstractNum w:abstractNumId="38" w15:restartNumberingAfterBreak="0">
    <w:nsid w:val="59DC08F9"/>
    <w:multiLevelType w:val="hybridMultilevel"/>
    <w:tmpl w:val="C6DA0DAE"/>
    <w:lvl w:ilvl="0" w:tplc="24BC938E">
      <w:start w:val="1"/>
      <w:numFmt w:val="lowerLetter"/>
      <w:lvlText w:val="%1."/>
      <w:lvlJc w:val="left"/>
      <w:pPr>
        <w:tabs>
          <w:tab w:val="num" w:pos="720"/>
        </w:tabs>
        <w:ind w:left="720" w:hanging="360"/>
      </w:pPr>
    </w:lvl>
    <w:lvl w:ilvl="1" w:tplc="5C0C8C3E">
      <w:start w:val="1"/>
      <w:numFmt w:val="lowerLetter"/>
      <w:lvlText w:val="%2."/>
      <w:lvlJc w:val="left"/>
      <w:pPr>
        <w:tabs>
          <w:tab w:val="num" w:pos="1440"/>
        </w:tabs>
        <w:ind w:left="1440" w:hanging="360"/>
      </w:pPr>
    </w:lvl>
    <w:lvl w:ilvl="2" w:tplc="B7A27A16">
      <w:start w:val="1"/>
      <w:numFmt w:val="lowerLetter"/>
      <w:lvlText w:val="%3."/>
      <w:lvlJc w:val="left"/>
      <w:pPr>
        <w:tabs>
          <w:tab w:val="num" w:pos="2160"/>
        </w:tabs>
        <w:ind w:left="2160" w:hanging="360"/>
      </w:pPr>
    </w:lvl>
    <w:lvl w:ilvl="3" w:tplc="390CF5D0">
      <w:start w:val="1"/>
      <w:numFmt w:val="lowerLetter"/>
      <w:lvlText w:val="%4."/>
      <w:lvlJc w:val="left"/>
      <w:pPr>
        <w:tabs>
          <w:tab w:val="num" w:pos="2880"/>
        </w:tabs>
        <w:ind w:left="2880" w:hanging="360"/>
      </w:pPr>
    </w:lvl>
    <w:lvl w:ilvl="4" w:tplc="CDF6E51C">
      <w:start w:val="1"/>
      <w:numFmt w:val="lowerLetter"/>
      <w:lvlText w:val="%5."/>
      <w:lvlJc w:val="left"/>
      <w:pPr>
        <w:tabs>
          <w:tab w:val="num" w:pos="3600"/>
        </w:tabs>
        <w:ind w:left="3600" w:hanging="360"/>
      </w:pPr>
    </w:lvl>
    <w:lvl w:ilvl="5" w:tplc="E9C6F31E">
      <w:start w:val="1"/>
      <w:numFmt w:val="lowerLetter"/>
      <w:lvlText w:val="%6."/>
      <w:lvlJc w:val="left"/>
      <w:pPr>
        <w:tabs>
          <w:tab w:val="num" w:pos="4320"/>
        </w:tabs>
        <w:ind w:left="4320" w:hanging="360"/>
      </w:pPr>
    </w:lvl>
    <w:lvl w:ilvl="6" w:tplc="8DCE82B6">
      <w:start w:val="1"/>
      <w:numFmt w:val="lowerLetter"/>
      <w:lvlText w:val="%7."/>
      <w:lvlJc w:val="left"/>
      <w:pPr>
        <w:tabs>
          <w:tab w:val="num" w:pos="5040"/>
        </w:tabs>
        <w:ind w:left="5040" w:hanging="360"/>
      </w:pPr>
    </w:lvl>
    <w:lvl w:ilvl="7" w:tplc="1062015C">
      <w:start w:val="1"/>
      <w:numFmt w:val="lowerLetter"/>
      <w:lvlText w:val="%8."/>
      <w:lvlJc w:val="left"/>
      <w:pPr>
        <w:tabs>
          <w:tab w:val="num" w:pos="5760"/>
        </w:tabs>
        <w:ind w:left="5760" w:hanging="360"/>
      </w:pPr>
    </w:lvl>
    <w:lvl w:ilvl="8" w:tplc="756054AC">
      <w:start w:val="1"/>
      <w:numFmt w:val="lowerLetter"/>
      <w:lvlText w:val="%9."/>
      <w:lvlJc w:val="left"/>
      <w:pPr>
        <w:tabs>
          <w:tab w:val="num" w:pos="6480"/>
        </w:tabs>
        <w:ind w:left="6480" w:hanging="360"/>
      </w:pPr>
    </w:lvl>
  </w:abstractNum>
  <w:abstractNum w:abstractNumId="39" w15:restartNumberingAfterBreak="0">
    <w:nsid w:val="5C282730"/>
    <w:multiLevelType w:val="hybridMultilevel"/>
    <w:tmpl w:val="FA0437F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5EAE71B6"/>
    <w:multiLevelType w:val="hybridMultilevel"/>
    <w:tmpl w:val="2D1A9C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FA86F43"/>
    <w:multiLevelType w:val="multilevel"/>
    <w:tmpl w:val="45FA195A"/>
    <w:lvl w:ilvl="0">
      <w:start w:val="1"/>
      <w:numFmt w:val="decimal"/>
      <w:pStyle w:val="Kop1"/>
      <w:lvlText w:val="Hoofdstuk %1"/>
      <w:lvlJc w:val="left"/>
      <w:pPr>
        <w:ind w:left="1425" w:hanging="432"/>
      </w:pPr>
      <w:rPr>
        <w:rFonts w:asciiTheme="majorHAnsi" w:hAnsiTheme="majorHAnsi" w:cstheme="majorHAnsi" w:hint="default"/>
        <w:b w:val="0"/>
        <w:bCs w:val="0"/>
        <w:color w:val="2A324A" w:themeColor="accent3" w:themeShade="40"/>
        <w:sz w:val="40"/>
        <w:szCs w:val="40"/>
      </w:rPr>
    </w:lvl>
    <w:lvl w:ilvl="1">
      <w:start w:val="1"/>
      <w:numFmt w:val="decimal"/>
      <w:pStyle w:val="Kop2"/>
      <w:lvlText w:val="%1.%2"/>
      <w:lvlJc w:val="left"/>
      <w:pPr>
        <w:ind w:left="576" w:hanging="576"/>
      </w:pPr>
      <w:rPr>
        <w:rFonts w:asciiTheme="majorHAnsi" w:hAnsiTheme="majorHAnsi" w:cstheme="majorHAnsi" w:hint="default"/>
        <w:sz w:val="32"/>
        <w:szCs w:val="32"/>
      </w:rPr>
    </w:lvl>
    <w:lvl w:ilvl="2">
      <w:start w:val="1"/>
      <w:numFmt w:val="decimal"/>
      <w:pStyle w:val="Kop3"/>
      <w:lvlText w:val="%1.%2.%3"/>
      <w:lvlJc w:val="left"/>
      <w:pPr>
        <w:ind w:left="720" w:hanging="720"/>
      </w:pPr>
      <w:rPr>
        <w:rFonts w:hint="default"/>
        <w:sz w:val="22"/>
        <w:szCs w:val="22"/>
      </w:rPr>
    </w:lvl>
    <w:lvl w:ilvl="3">
      <w:start w:val="1"/>
      <w:numFmt w:val="decimal"/>
      <w:pStyle w:val="Kop4"/>
      <w:lvlText w:val="%1.%2.%3.%4"/>
      <w:lvlJc w:val="left"/>
      <w:pPr>
        <w:ind w:left="1006" w:hanging="864"/>
      </w:pPr>
      <w:rPr>
        <w:rFonts w:ascii="Arial" w:hAnsi="Arial" w:cs="Arial" w:hint="default"/>
        <w:color w:val="auto"/>
        <w:sz w:val="22"/>
        <w:szCs w:val="22"/>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2" w15:restartNumberingAfterBreak="0">
    <w:nsid w:val="6A080A1B"/>
    <w:multiLevelType w:val="hybridMultilevel"/>
    <w:tmpl w:val="A5E004AA"/>
    <w:lvl w:ilvl="0" w:tplc="A21CB78A">
      <w:start w:val="5"/>
      <w:numFmt w:val="decimal"/>
      <w:lvlText w:val="%1."/>
      <w:lvlJc w:val="left"/>
      <w:pPr>
        <w:tabs>
          <w:tab w:val="num" w:pos="720"/>
        </w:tabs>
        <w:ind w:left="720" w:hanging="360"/>
      </w:pPr>
    </w:lvl>
    <w:lvl w:ilvl="1" w:tplc="DC0C73F8" w:tentative="1">
      <w:start w:val="1"/>
      <w:numFmt w:val="decimal"/>
      <w:lvlText w:val="%2."/>
      <w:lvlJc w:val="left"/>
      <w:pPr>
        <w:tabs>
          <w:tab w:val="num" w:pos="1440"/>
        </w:tabs>
        <w:ind w:left="1440" w:hanging="360"/>
      </w:pPr>
    </w:lvl>
    <w:lvl w:ilvl="2" w:tplc="8F66A0EE" w:tentative="1">
      <w:start w:val="1"/>
      <w:numFmt w:val="decimal"/>
      <w:lvlText w:val="%3."/>
      <w:lvlJc w:val="left"/>
      <w:pPr>
        <w:tabs>
          <w:tab w:val="num" w:pos="2160"/>
        </w:tabs>
        <w:ind w:left="2160" w:hanging="360"/>
      </w:pPr>
    </w:lvl>
    <w:lvl w:ilvl="3" w:tplc="5F50E212" w:tentative="1">
      <w:start w:val="1"/>
      <w:numFmt w:val="decimal"/>
      <w:lvlText w:val="%4."/>
      <w:lvlJc w:val="left"/>
      <w:pPr>
        <w:tabs>
          <w:tab w:val="num" w:pos="2880"/>
        </w:tabs>
        <w:ind w:left="2880" w:hanging="360"/>
      </w:pPr>
    </w:lvl>
    <w:lvl w:ilvl="4" w:tplc="7602C478" w:tentative="1">
      <w:start w:val="1"/>
      <w:numFmt w:val="decimal"/>
      <w:lvlText w:val="%5."/>
      <w:lvlJc w:val="left"/>
      <w:pPr>
        <w:tabs>
          <w:tab w:val="num" w:pos="3600"/>
        </w:tabs>
        <w:ind w:left="3600" w:hanging="360"/>
      </w:pPr>
    </w:lvl>
    <w:lvl w:ilvl="5" w:tplc="B9FC97EE" w:tentative="1">
      <w:start w:val="1"/>
      <w:numFmt w:val="decimal"/>
      <w:lvlText w:val="%6."/>
      <w:lvlJc w:val="left"/>
      <w:pPr>
        <w:tabs>
          <w:tab w:val="num" w:pos="4320"/>
        </w:tabs>
        <w:ind w:left="4320" w:hanging="360"/>
      </w:pPr>
    </w:lvl>
    <w:lvl w:ilvl="6" w:tplc="1068E418" w:tentative="1">
      <w:start w:val="1"/>
      <w:numFmt w:val="decimal"/>
      <w:lvlText w:val="%7."/>
      <w:lvlJc w:val="left"/>
      <w:pPr>
        <w:tabs>
          <w:tab w:val="num" w:pos="5040"/>
        </w:tabs>
        <w:ind w:left="5040" w:hanging="360"/>
      </w:pPr>
    </w:lvl>
    <w:lvl w:ilvl="7" w:tplc="F3B07040" w:tentative="1">
      <w:start w:val="1"/>
      <w:numFmt w:val="decimal"/>
      <w:lvlText w:val="%8."/>
      <w:lvlJc w:val="left"/>
      <w:pPr>
        <w:tabs>
          <w:tab w:val="num" w:pos="5760"/>
        </w:tabs>
        <w:ind w:left="5760" w:hanging="360"/>
      </w:pPr>
    </w:lvl>
    <w:lvl w:ilvl="8" w:tplc="AF283F88" w:tentative="1">
      <w:start w:val="1"/>
      <w:numFmt w:val="decimal"/>
      <w:lvlText w:val="%9."/>
      <w:lvlJc w:val="left"/>
      <w:pPr>
        <w:tabs>
          <w:tab w:val="num" w:pos="6480"/>
        </w:tabs>
        <w:ind w:left="6480" w:hanging="360"/>
      </w:pPr>
    </w:lvl>
  </w:abstractNum>
  <w:abstractNum w:abstractNumId="43" w15:restartNumberingAfterBreak="0">
    <w:nsid w:val="6BEB7364"/>
    <w:multiLevelType w:val="hybridMultilevel"/>
    <w:tmpl w:val="0C964C8E"/>
    <w:lvl w:ilvl="0" w:tplc="8FE25E86">
      <w:start w:val="6"/>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6F891CD2"/>
    <w:multiLevelType w:val="hybridMultilevel"/>
    <w:tmpl w:val="C33A1CD4"/>
    <w:lvl w:ilvl="0" w:tplc="9476F508">
      <w:start w:val="1"/>
      <w:numFmt w:val="bullet"/>
      <w:lvlText w:val=""/>
      <w:lvlJc w:val="left"/>
      <w:pPr>
        <w:tabs>
          <w:tab w:val="num" w:pos="720"/>
        </w:tabs>
        <w:ind w:left="720" w:hanging="360"/>
      </w:pPr>
      <w:rPr>
        <w:rFonts w:ascii="Symbol" w:hAnsi="Symbol" w:hint="default"/>
        <w:sz w:val="20"/>
      </w:rPr>
    </w:lvl>
    <w:lvl w:ilvl="1" w:tplc="D4D8DF12" w:tentative="1">
      <w:start w:val="1"/>
      <w:numFmt w:val="bullet"/>
      <w:lvlText w:val=""/>
      <w:lvlJc w:val="left"/>
      <w:pPr>
        <w:tabs>
          <w:tab w:val="num" w:pos="1440"/>
        </w:tabs>
        <w:ind w:left="1440" w:hanging="360"/>
      </w:pPr>
      <w:rPr>
        <w:rFonts w:ascii="Symbol" w:hAnsi="Symbol" w:hint="default"/>
        <w:sz w:val="20"/>
      </w:rPr>
    </w:lvl>
    <w:lvl w:ilvl="2" w:tplc="6B7CEBC0" w:tentative="1">
      <w:start w:val="1"/>
      <w:numFmt w:val="bullet"/>
      <w:lvlText w:val=""/>
      <w:lvlJc w:val="left"/>
      <w:pPr>
        <w:tabs>
          <w:tab w:val="num" w:pos="2160"/>
        </w:tabs>
        <w:ind w:left="2160" w:hanging="360"/>
      </w:pPr>
      <w:rPr>
        <w:rFonts w:ascii="Symbol" w:hAnsi="Symbol" w:hint="default"/>
        <w:sz w:val="20"/>
      </w:rPr>
    </w:lvl>
    <w:lvl w:ilvl="3" w:tplc="AD566B24" w:tentative="1">
      <w:start w:val="1"/>
      <w:numFmt w:val="bullet"/>
      <w:lvlText w:val=""/>
      <w:lvlJc w:val="left"/>
      <w:pPr>
        <w:tabs>
          <w:tab w:val="num" w:pos="2880"/>
        </w:tabs>
        <w:ind w:left="2880" w:hanging="360"/>
      </w:pPr>
      <w:rPr>
        <w:rFonts w:ascii="Symbol" w:hAnsi="Symbol" w:hint="default"/>
        <w:sz w:val="20"/>
      </w:rPr>
    </w:lvl>
    <w:lvl w:ilvl="4" w:tplc="9DA8B6F0" w:tentative="1">
      <w:start w:val="1"/>
      <w:numFmt w:val="bullet"/>
      <w:lvlText w:val=""/>
      <w:lvlJc w:val="left"/>
      <w:pPr>
        <w:tabs>
          <w:tab w:val="num" w:pos="3600"/>
        </w:tabs>
        <w:ind w:left="3600" w:hanging="360"/>
      </w:pPr>
      <w:rPr>
        <w:rFonts w:ascii="Symbol" w:hAnsi="Symbol" w:hint="default"/>
        <w:sz w:val="20"/>
      </w:rPr>
    </w:lvl>
    <w:lvl w:ilvl="5" w:tplc="AFCE03BA" w:tentative="1">
      <w:start w:val="1"/>
      <w:numFmt w:val="bullet"/>
      <w:lvlText w:val=""/>
      <w:lvlJc w:val="left"/>
      <w:pPr>
        <w:tabs>
          <w:tab w:val="num" w:pos="4320"/>
        </w:tabs>
        <w:ind w:left="4320" w:hanging="360"/>
      </w:pPr>
      <w:rPr>
        <w:rFonts w:ascii="Symbol" w:hAnsi="Symbol" w:hint="default"/>
        <w:sz w:val="20"/>
      </w:rPr>
    </w:lvl>
    <w:lvl w:ilvl="6" w:tplc="67882E38" w:tentative="1">
      <w:start w:val="1"/>
      <w:numFmt w:val="bullet"/>
      <w:lvlText w:val=""/>
      <w:lvlJc w:val="left"/>
      <w:pPr>
        <w:tabs>
          <w:tab w:val="num" w:pos="5040"/>
        </w:tabs>
        <w:ind w:left="5040" w:hanging="360"/>
      </w:pPr>
      <w:rPr>
        <w:rFonts w:ascii="Symbol" w:hAnsi="Symbol" w:hint="default"/>
        <w:sz w:val="20"/>
      </w:rPr>
    </w:lvl>
    <w:lvl w:ilvl="7" w:tplc="7EEA7D62" w:tentative="1">
      <w:start w:val="1"/>
      <w:numFmt w:val="bullet"/>
      <w:lvlText w:val=""/>
      <w:lvlJc w:val="left"/>
      <w:pPr>
        <w:tabs>
          <w:tab w:val="num" w:pos="5760"/>
        </w:tabs>
        <w:ind w:left="5760" w:hanging="360"/>
      </w:pPr>
      <w:rPr>
        <w:rFonts w:ascii="Symbol" w:hAnsi="Symbol" w:hint="default"/>
        <w:sz w:val="20"/>
      </w:rPr>
    </w:lvl>
    <w:lvl w:ilvl="8" w:tplc="91366AF4"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3C51BCB"/>
    <w:multiLevelType w:val="hybridMultilevel"/>
    <w:tmpl w:val="F6466322"/>
    <w:lvl w:ilvl="0" w:tplc="2938D780">
      <w:start w:val="1"/>
      <w:numFmt w:val="decimal"/>
      <w:lvlText w:val="%1."/>
      <w:lvlJc w:val="left"/>
      <w:pPr>
        <w:tabs>
          <w:tab w:val="num" w:pos="720"/>
        </w:tabs>
        <w:ind w:left="720" w:hanging="360"/>
      </w:pPr>
    </w:lvl>
    <w:lvl w:ilvl="1" w:tplc="C548DC36" w:tentative="1">
      <w:start w:val="1"/>
      <w:numFmt w:val="decimal"/>
      <w:lvlText w:val="%2."/>
      <w:lvlJc w:val="left"/>
      <w:pPr>
        <w:tabs>
          <w:tab w:val="num" w:pos="1440"/>
        </w:tabs>
        <w:ind w:left="1440" w:hanging="360"/>
      </w:pPr>
    </w:lvl>
    <w:lvl w:ilvl="2" w:tplc="AEB01B3E" w:tentative="1">
      <w:start w:val="1"/>
      <w:numFmt w:val="decimal"/>
      <w:lvlText w:val="%3."/>
      <w:lvlJc w:val="left"/>
      <w:pPr>
        <w:tabs>
          <w:tab w:val="num" w:pos="2160"/>
        </w:tabs>
        <w:ind w:left="2160" w:hanging="360"/>
      </w:pPr>
    </w:lvl>
    <w:lvl w:ilvl="3" w:tplc="A454D8D0" w:tentative="1">
      <w:start w:val="1"/>
      <w:numFmt w:val="decimal"/>
      <w:lvlText w:val="%4."/>
      <w:lvlJc w:val="left"/>
      <w:pPr>
        <w:tabs>
          <w:tab w:val="num" w:pos="2880"/>
        </w:tabs>
        <w:ind w:left="2880" w:hanging="360"/>
      </w:pPr>
    </w:lvl>
    <w:lvl w:ilvl="4" w:tplc="3CD64914" w:tentative="1">
      <w:start w:val="1"/>
      <w:numFmt w:val="decimal"/>
      <w:lvlText w:val="%5."/>
      <w:lvlJc w:val="left"/>
      <w:pPr>
        <w:tabs>
          <w:tab w:val="num" w:pos="3600"/>
        </w:tabs>
        <w:ind w:left="3600" w:hanging="360"/>
      </w:pPr>
    </w:lvl>
    <w:lvl w:ilvl="5" w:tplc="0786F7EC" w:tentative="1">
      <w:start w:val="1"/>
      <w:numFmt w:val="decimal"/>
      <w:lvlText w:val="%6."/>
      <w:lvlJc w:val="left"/>
      <w:pPr>
        <w:tabs>
          <w:tab w:val="num" w:pos="4320"/>
        </w:tabs>
        <w:ind w:left="4320" w:hanging="360"/>
      </w:pPr>
    </w:lvl>
    <w:lvl w:ilvl="6" w:tplc="9E9EBA28" w:tentative="1">
      <w:start w:val="1"/>
      <w:numFmt w:val="decimal"/>
      <w:lvlText w:val="%7."/>
      <w:lvlJc w:val="left"/>
      <w:pPr>
        <w:tabs>
          <w:tab w:val="num" w:pos="5040"/>
        </w:tabs>
        <w:ind w:left="5040" w:hanging="360"/>
      </w:pPr>
    </w:lvl>
    <w:lvl w:ilvl="7" w:tplc="1A34B688" w:tentative="1">
      <w:start w:val="1"/>
      <w:numFmt w:val="decimal"/>
      <w:lvlText w:val="%8."/>
      <w:lvlJc w:val="left"/>
      <w:pPr>
        <w:tabs>
          <w:tab w:val="num" w:pos="5760"/>
        </w:tabs>
        <w:ind w:left="5760" w:hanging="360"/>
      </w:pPr>
    </w:lvl>
    <w:lvl w:ilvl="8" w:tplc="EEC6E592" w:tentative="1">
      <w:start w:val="1"/>
      <w:numFmt w:val="decimal"/>
      <w:lvlText w:val="%9."/>
      <w:lvlJc w:val="left"/>
      <w:pPr>
        <w:tabs>
          <w:tab w:val="num" w:pos="6480"/>
        </w:tabs>
        <w:ind w:left="6480" w:hanging="360"/>
      </w:pPr>
    </w:lvl>
  </w:abstractNum>
  <w:abstractNum w:abstractNumId="46" w15:restartNumberingAfterBreak="0">
    <w:nsid w:val="76A55AE2"/>
    <w:multiLevelType w:val="hybridMultilevel"/>
    <w:tmpl w:val="BB541022"/>
    <w:lvl w:ilvl="0" w:tplc="C178BCC0">
      <w:start w:val="1"/>
      <w:numFmt w:val="lowerLetter"/>
      <w:lvlText w:val="%1."/>
      <w:lvlJc w:val="left"/>
      <w:pPr>
        <w:tabs>
          <w:tab w:val="num" w:pos="720"/>
        </w:tabs>
        <w:ind w:left="720" w:hanging="360"/>
      </w:pPr>
    </w:lvl>
    <w:lvl w:ilvl="1" w:tplc="BD76F726" w:tentative="1">
      <w:start w:val="1"/>
      <w:numFmt w:val="lowerLetter"/>
      <w:lvlText w:val="%2."/>
      <w:lvlJc w:val="left"/>
      <w:pPr>
        <w:tabs>
          <w:tab w:val="num" w:pos="1440"/>
        </w:tabs>
        <w:ind w:left="1440" w:hanging="360"/>
      </w:pPr>
    </w:lvl>
    <w:lvl w:ilvl="2" w:tplc="01E63C98" w:tentative="1">
      <w:start w:val="1"/>
      <w:numFmt w:val="lowerLetter"/>
      <w:lvlText w:val="%3."/>
      <w:lvlJc w:val="left"/>
      <w:pPr>
        <w:tabs>
          <w:tab w:val="num" w:pos="2160"/>
        </w:tabs>
        <w:ind w:left="2160" w:hanging="360"/>
      </w:pPr>
    </w:lvl>
    <w:lvl w:ilvl="3" w:tplc="1512A43C" w:tentative="1">
      <w:start w:val="1"/>
      <w:numFmt w:val="lowerLetter"/>
      <w:lvlText w:val="%4."/>
      <w:lvlJc w:val="left"/>
      <w:pPr>
        <w:tabs>
          <w:tab w:val="num" w:pos="2880"/>
        </w:tabs>
        <w:ind w:left="2880" w:hanging="360"/>
      </w:pPr>
    </w:lvl>
    <w:lvl w:ilvl="4" w:tplc="35E634AE" w:tentative="1">
      <w:start w:val="1"/>
      <w:numFmt w:val="lowerLetter"/>
      <w:lvlText w:val="%5."/>
      <w:lvlJc w:val="left"/>
      <w:pPr>
        <w:tabs>
          <w:tab w:val="num" w:pos="3600"/>
        </w:tabs>
        <w:ind w:left="3600" w:hanging="360"/>
      </w:pPr>
    </w:lvl>
    <w:lvl w:ilvl="5" w:tplc="50AC3A56" w:tentative="1">
      <w:start w:val="1"/>
      <w:numFmt w:val="lowerLetter"/>
      <w:lvlText w:val="%6."/>
      <w:lvlJc w:val="left"/>
      <w:pPr>
        <w:tabs>
          <w:tab w:val="num" w:pos="4320"/>
        </w:tabs>
        <w:ind w:left="4320" w:hanging="360"/>
      </w:pPr>
    </w:lvl>
    <w:lvl w:ilvl="6" w:tplc="63423B62" w:tentative="1">
      <w:start w:val="1"/>
      <w:numFmt w:val="lowerLetter"/>
      <w:lvlText w:val="%7."/>
      <w:lvlJc w:val="left"/>
      <w:pPr>
        <w:tabs>
          <w:tab w:val="num" w:pos="5040"/>
        </w:tabs>
        <w:ind w:left="5040" w:hanging="360"/>
      </w:pPr>
    </w:lvl>
    <w:lvl w:ilvl="7" w:tplc="78329334" w:tentative="1">
      <w:start w:val="1"/>
      <w:numFmt w:val="lowerLetter"/>
      <w:lvlText w:val="%8."/>
      <w:lvlJc w:val="left"/>
      <w:pPr>
        <w:tabs>
          <w:tab w:val="num" w:pos="5760"/>
        </w:tabs>
        <w:ind w:left="5760" w:hanging="360"/>
      </w:pPr>
    </w:lvl>
    <w:lvl w:ilvl="8" w:tplc="CD46999E" w:tentative="1">
      <w:start w:val="1"/>
      <w:numFmt w:val="lowerLetter"/>
      <w:lvlText w:val="%9."/>
      <w:lvlJc w:val="left"/>
      <w:pPr>
        <w:tabs>
          <w:tab w:val="num" w:pos="6480"/>
        </w:tabs>
        <w:ind w:left="6480" w:hanging="360"/>
      </w:pPr>
    </w:lvl>
  </w:abstractNum>
  <w:abstractNum w:abstractNumId="47" w15:restartNumberingAfterBreak="0">
    <w:nsid w:val="773330EF"/>
    <w:multiLevelType w:val="hybridMultilevel"/>
    <w:tmpl w:val="0BAAD542"/>
    <w:lvl w:ilvl="0" w:tplc="A762DC1E">
      <w:start w:val="3"/>
      <w:numFmt w:val="lowerLetter"/>
      <w:lvlText w:val="%1."/>
      <w:lvlJc w:val="left"/>
      <w:pPr>
        <w:tabs>
          <w:tab w:val="num" w:pos="720"/>
        </w:tabs>
        <w:ind w:left="720" w:hanging="360"/>
      </w:pPr>
    </w:lvl>
    <w:lvl w:ilvl="1" w:tplc="FD52DC34" w:tentative="1">
      <w:start w:val="1"/>
      <w:numFmt w:val="lowerLetter"/>
      <w:lvlText w:val="%2."/>
      <w:lvlJc w:val="left"/>
      <w:pPr>
        <w:tabs>
          <w:tab w:val="num" w:pos="1440"/>
        </w:tabs>
        <w:ind w:left="1440" w:hanging="360"/>
      </w:pPr>
    </w:lvl>
    <w:lvl w:ilvl="2" w:tplc="647EA42E" w:tentative="1">
      <w:start w:val="1"/>
      <w:numFmt w:val="lowerLetter"/>
      <w:lvlText w:val="%3."/>
      <w:lvlJc w:val="left"/>
      <w:pPr>
        <w:tabs>
          <w:tab w:val="num" w:pos="2160"/>
        </w:tabs>
        <w:ind w:left="2160" w:hanging="360"/>
      </w:pPr>
    </w:lvl>
    <w:lvl w:ilvl="3" w:tplc="239679D4" w:tentative="1">
      <w:start w:val="1"/>
      <w:numFmt w:val="lowerLetter"/>
      <w:lvlText w:val="%4."/>
      <w:lvlJc w:val="left"/>
      <w:pPr>
        <w:tabs>
          <w:tab w:val="num" w:pos="2880"/>
        </w:tabs>
        <w:ind w:left="2880" w:hanging="360"/>
      </w:pPr>
    </w:lvl>
    <w:lvl w:ilvl="4" w:tplc="334A1764" w:tentative="1">
      <w:start w:val="1"/>
      <w:numFmt w:val="lowerLetter"/>
      <w:lvlText w:val="%5."/>
      <w:lvlJc w:val="left"/>
      <w:pPr>
        <w:tabs>
          <w:tab w:val="num" w:pos="3600"/>
        </w:tabs>
        <w:ind w:left="3600" w:hanging="360"/>
      </w:pPr>
    </w:lvl>
    <w:lvl w:ilvl="5" w:tplc="CFB027C2" w:tentative="1">
      <w:start w:val="1"/>
      <w:numFmt w:val="lowerLetter"/>
      <w:lvlText w:val="%6."/>
      <w:lvlJc w:val="left"/>
      <w:pPr>
        <w:tabs>
          <w:tab w:val="num" w:pos="4320"/>
        </w:tabs>
        <w:ind w:left="4320" w:hanging="360"/>
      </w:pPr>
    </w:lvl>
    <w:lvl w:ilvl="6" w:tplc="BBC02614" w:tentative="1">
      <w:start w:val="1"/>
      <w:numFmt w:val="lowerLetter"/>
      <w:lvlText w:val="%7."/>
      <w:lvlJc w:val="left"/>
      <w:pPr>
        <w:tabs>
          <w:tab w:val="num" w:pos="5040"/>
        </w:tabs>
        <w:ind w:left="5040" w:hanging="360"/>
      </w:pPr>
    </w:lvl>
    <w:lvl w:ilvl="7" w:tplc="493CF402" w:tentative="1">
      <w:start w:val="1"/>
      <w:numFmt w:val="lowerLetter"/>
      <w:lvlText w:val="%8."/>
      <w:lvlJc w:val="left"/>
      <w:pPr>
        <w:tabs>
          <w:tab w:val="num" w:pos="5760"/>
        </w:tabs>
        <w:ind w:left="5760" w:hanging="360"/>
      </w:pPr>
    </w:lvl>
    <w:lvl w:ilvl="8" w:tplc="B35E9236" w:tentative="1">
      <w:start w:val="1"/>
      <w:numFmt w:val="lowerLetter"/>
      <w:lvlText w:val="%9."/>
      <w:lvlJc w:val="left"/>
      <w:pPr>
        <w:tabs>
          <w:tab w:val="num" w:pos="6480"/>
        </w:tabs>
        <w:ind w:left="6480" w:hanging="360"/>
      </w:pPr>
    </w:lvl>
  </w:abstractNum>
  <w:abstractNum w:abstractNumId="48" w15:restartNumberingAfterBreak="0">
    <w:nsid w:val="7EE3243C"/>
    <w:multiLevelType w:val="hybridMultilevel"/>
    <w:tmpl w:val="7EA4D8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0"/>
  </w:num>
  <w:num w:numId="2">
    <w:abstractNumId w:val="22"/>
  </w:num>
  <w:num w:numId="3">
    <w:abstractNumId w:val="41"/>
  </w:num>
  <w:num w:numId="4">
    <w:abstractNumId w:val="13"/>
  </w:num>
  <w:num w:numId="5">
    <w:abstractNumId w:val="0"/>
  </w:num>
  <w:num w:numId="6">
    <w:abstractNumId w:val="28"/>
  </w:num>
  <w:num w:numId="7">
    <w:abstractNumId w:val="39"/>
  </w:num>
  <w:num w:numId="8">
    <w:abstractNumId w:val="2"/>
  </w:num>
  <w:num w:numId="9">
    <w:abstractNumId w:val="36"/>
  </w:num>
  <w:num w:numId="10">
    <w:abstractNumId w:val="17"/>
  </w:num>
  <w:num w:numId="11">
    <w:abstractNumId w:val="43"/>
  </w:num>
  <w:num w:numId="12">
    <w:abstractNumId w:val="16"/>
  </w:num>
  <w:num w:numId="13">
    <w:abstractNumId w:val="12"/>
  </w:num>
  <w:num w:numId="14">
    <w:abstractNumId w:val="21"/>
  </w:num>
  <w:num w:numId="15">
    <w:abstractNumId w:val="31"/>
  </w:num>
  <w:num w:numId="16">
    <w:abstractNumId w:val="34"/>
  </w:num>
  <w:num w:numId="17">
    <w:abstractNumId w:val="44"/>
  </w:num>
  <w:num w:numId="18">
    <w:abstractNumId w:val="45"/>
  </w:num>
  <w:num w:numId="19">
    <w:abstractNumId w:val="9"/>
  </w:num>
  <w:num w:numId="20">
    <w:abstractNumId w:val="33"/>
  </w:num>
  <w:num w:numId="21">
    <w:abstractNumId w:val="14"/>
  </w:num>
  <w:num w:numId="22">
    <w:abstractNumId w:val="1"/>
  </w:num>
  <w:num w:numId="23">
    <w:abstractNumId w:val="20"/>
  </w:num>
  <w:num w:numId="24">
    <w:abstractNumId w:val="24"/>
  </w:num>
  <w:num w:numId="25">
    <w:abstractNumId w:val="47"/>
  </w:num>
  <w:num w:numId="26">
    <w:abstractNumId w:val="5"/>
  </w:num>
  <w:num w:numId="27">
    <w:abstractNumId w:val="18"/>
  </w:num>
  <w:num w:numId="28">
    <w:abstractNumId w:val="6"/>
  </w:num>
  <w:num w:numId="29">
    <w:abstractNumId w:val="7"/>
  </w:num>
  <w:num w:numId="30">
    <w:abstractNumId w:val="10"/>
  </w:num>
  <w:num w:numId="31">
    <w:abstractNumId w:val="15"/>
  </w:num>
  <w:num w:numId="32">
    <w:abstractNumId w:val="3"/>
  </w:num>
  <w:num w:numId="33">
    <w:abstractNumId w:val="27"/>
  </w:num>
  <w:num w:numId="34">
    <w:abstractNumId w:val="30"/>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num>
  <w:num w:numId="38">
    <w:abstractNumId w:val="8"/>
  </w:num>
  <w:num w:numId="39">
    <w:abstractNumId w:val="32"/>
  </w:num>
  <w:num w:numId="40">
    <w:abstractNumId w:val="37"/>
  </w:num>
  <w:num w:numId="41">
    <w:abstractNumId w:val="42"/>
  </w:num>
  <w:num w:numId="42">
    <w:abstractNumId w:val="26"/>
  </w:num>
  <w:num w:numId="43">
    <w:abstractNumId w:val="46"/>
  </w:num>
  <w:num w:numId="44">
    <w:abstractNumId w:val="23"/>
  </w:num>
  <w:num w:numId="45">
    <w:abstractNumId w:val="11"/>
  </w:num>
  <w:num w:numId="46">
    <w:abstractNumId w:val="4"/>
  </w:num>
  <w:num w:numId="47">
    <w:abstractNumId w:val="19"/>
  </w:num>
  <w:num w:numId="48">
    <w:abstractNumId w:val="48"/>
  </w:num>
  <w:num w:numId="49">
    <w:abstractNumId w:val="2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8"/>
  <w:proofState w:spelling="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599"/>
    <w:rsid w:val="000001FA"/>
    <w:rsid w:val="00000E22"/>
    <w:rsid w:val="00001135"/>
    <w:rsid w:val="0000144B"/>
    <w:rsid w:val="0000166F"/>
    <w:rsid w:val="00001BFA"/>
    <w:rsid w:val="000020E0"/>
    <w:rsid w:val="000031D8"/>
    <w:rsid w:val="00003874"/>
    <w:rsid w:val="000040AE"/>
    <w:rsid w:val="0000434A"/>
    <w:rsid w:val="0000445A"/>
    <w:rsid w:val="00004AA4"/>
    <w:rsid w:val="00004EF4"/>
    <w:rsid w:val="00004F0A"/>
    <w:rsid w:val="00004F9D"/>
    <w:rsid w:val="000053C2"/>
    <w:rsid w:val="00005775"/>
    <w:rsid w:val="00005D03"/>
    <w:rsid w:val="00005E5A"/>
    <w:rsid w:val="0000625D"/>
    <w:rsid w:val="0000637B"/>
    <w:rsid w:val="00006E77"/>
    <w:rsid w:val="00007352"/>
    <w:rsid w:val="00007381"/>
    <w:rsid w:val="0000771D"/>
    <w:rsid w:val="000078DC"/>
    <w:rsid w:val="000105F7"/>
    <w:rsid w:val="000108CB"/>
    <w:rsid w:val="00010B34"/>
    <w:rsid w:val="00010C2E"/>
    <w:rsid w:val="00010D81"/>
    <w:rsid w:val="000112CF"/>
    <w:rsid w:val="000118F8"/>
    <w:rsid w:val="00011902"/>
    <w:rsid w:val="00011968"/>
    <w:rsid w:val="000119F3"/>
    <w:rsid w:val="000121DF"/>
    <w:rsid w:val="00012641"/>
    <w:rsid w:val="00012880"/>
    <w:rsid w:val="00012A0A"/>
    <w:rsid w:val="00012CB3"/>
    <w:rsid w:val="00012E86"/>
    <w:rsid w:val="00012E89"/>
    <w:rsid w:val="00012EEA"/>
    <w:rsid w:val="0001320F"/>
    <w:rsid w:val="0001375A"/>
    <w:rsid w:val="0001380D"/>
    <w:rsid w:val="00014384"/>
    <w:rsid w:val="000146B8"/>
    <w:rsid w:val="00014739"/>
    <w:rsid w:val="00014893"/>
    <w:rsid w:val="0001491E"/>
    <w:rsid w:val="00014B2D"/>
    <w:rsid w:val="00014D08"/>
    <w:rsid w:val="000156F0"/>
    <w:rsid w:val="000157C1"/>
    <w:rsid w:val="00015F93"/>
    <w:rsid w:val="00016103"/>
    <w:rsid w:val="000164DC"/>
    <w:rsid w:val="00016930"/>
    <w:rsid w:val="00016E16"/>
    <w:rsid w:val="00017001"/>
    <w:rsid w:val="00017609"/>
    <w:rsid w:val="000176B6"/>
    <w:rsid w:val="0001774C"/>
    <w:rsid w:val="0001781A"/>
    <w:rsid w:val="000179EE"/>
    <w:rsid w:val="00020193"/>
    <w:rsid w:val="00020F45"/>
    <w:rsid w:val="0002141D"/>
    <w:rsid w:val="000214F3"/>
    <w:rsid w:val="000216C1"/>
    <w:rsid w:val="00021897"/>
    <w:rsid w:val="00021DD1"/>
    <w:rsid w:val="00021E25"/>
    <w:rsid w:val="000222E3"/>
    <w:rsid w:val="00022404"/>
    <w:rsid w:val="000227E0"/>
    <w:rsid w:val="00022D57"/>
    <w:rsid w:val="00023136"/>
    <w:rsid w:val="0002397A"/>
    <w:rsid w:val="00023E6A"/>
    <w:rsid w:val="0002410D"/>
    <w:rsid w:val="00024179"/>
    <w:rsid w:val="00024509"/>
    <w:rsid w:val="0002489F"/>
    <w:rsid w:val="00024AE3"/>
    <w:rsid w:val="00024C37"/>
    <w:rsid w:val="00024E45"/>
    <w:rsid w:val="00024F76"/>
    <w:rsid w:val="00025044"/>
    <w:rsid w:val="0002523A"/>
    <w:rsid w:val="00025254"/>
    <w:rsid w:val="000255C8"/>
    <w:rsid w:val="0002590A"/>
    <w:rsid w:val="00026AD8"/>
    <w:rsid w:val="00026B02"/>
    <w:rsid w:val="00026B4A"/>
    <w:rsid w:val="00026D3C"/>
    <w:rsid w:val="00027DF9"/>
    <w:rsid w:val="000302D4"/>
    <w:rsid w:val="00030378"/>
    <w:rsid w:val="00030A65"/>
    <w:rsid w:val="00030F2D"/>
    <w:rsid w:val="000311CF"/>
    <w:rsid w:val="000313C9"/>
    <w:rsid w:val="00032577"/>
    <w:rsid w:val="00032786"/>
    <w:rsid w:val="00033A78"/>
    <w:rsid w:val="00034432"/>
    <w:rsid w:val="00034491"/>
    <w:rsid w:val="000345B8"/>
    <w:rsid w:val="000348CA"/>
    <w:rsid w:val="000349CF"/>
    <w:rsid w:val="00034A3A"/>
    <w:rsid w:val="00034C72"/>
    <w:rsid w:val="00034FF8"/>
    <w:rsid w:val="00035143"/>
    <w:rsid w:val="0003528A"/>
    <w:rsid w:val="000352B6"/>
    <w:rsid w:val="0003559E"/>
    <w:rsid w:val="00035622"/>
    <w:rsid w:val="0003595C"/>
    <w:rsid w:val="00035E3A"/>
    <w:rsid w:val="00036305"/>
    <w:rsid w:val="00036311"/>
    <w:rsid w:val="0003672D"/>
    <w:rsid w:val="00036B84"/>
    <w:rsid w:val="00036CA8"/>
    <w:rsid w:val="00036EC4"/>
    <w:rsid w:val="0003747C"/>
    <w:rsid w:val="000376AD"/>
    <w:rsid w:val="0003776B"/>
    <w:rsid w:val="00037A2C"/>
    <w:rsid w:val="00037C13"/>
    <w:rsid w:val="00037C51"/>
    <w:rsid w:val="00037FD0"/>
    <w:rsid w:val="00040526"/>
    <w:rsid w:val="000405A4"/>
    <w:rsid w:val="000405F2"/>
    <w:rsid w:val="000406A5"/>
    <w:rsid w:val="0004121B"/>
    <w:rsid w:val="000417B3"/>
    <w:rsid w:val="00041879"/>
    <w:rsid w:val="00041CA4"/>
    <w:rsid w:val="00041DF5"/>
    <w:rsid w:val="00042618"/>
    <w:rsid w:val="00042C21"/>
    <w:rsid w:val="00042D6C"/>
    <w:rsid w:val="000435AB"/>
    <w:rsid w:val="00043DCB"/>
    <w:rsid w:val="0004418C"/>
    <w:rsid w:val="00044573"/>
    <w:rsid w:val="00044F74"/>
    <w:rsid w:val="00045B92"/>
    <w:rsid w:val="00045CBC"/>
    <w:rsid w:val="00045D6B"/>
    <w:rsid w:val="000460C7"/>
    <w:rsid w:val="00046E9C"/>
    <w:rsid w:val="00046EF8"/>
    <w:rsid w:val="00047630"/>
    <w:rsid w:val="0004789E"/>
    <w:rsid w:val="00047EDF"/>
    <w:rsid w:val="00050239"/>
    <w:rsid w:val="00050E48"/>
    <w:rsid w:val="0005107F"/>
    <w:rsid w:val="00051BF5"/>
    <w:rsid w:val="00051F56"/>
    <w:rsid w:val="00051FD7"/>
    <w:rsid w:val="00052A42"/>
    <w:rsid w:val="00052C07"/>
    <w:rsid w:val="00052F18"/>
    <w:rsid w:val="000530DF"/>
    <w:rsid w:val="000534FA"/>
    <w:rsid w:val="0005350B"/>
    <w:rsid w:val="00053B30"/>
    <w:rsid w:val="00053B5B"/>
    <w:rsid w:val="00053C28"/>
    <w:rsid w:val="0005466B"/>
    <w:rsid w:val="00054A90"/>
    <w:rsid w:val="00054B36"/>
    <w:rsid w:val="00055661"/>
    <w:rsid w:val="0005595A"/>
    <w:rsid w:val="000560E0"/>
    <w:rsid w:val="00056186"/>
    <w:rsid w:val="000562FA"/>
    <w:rsid w:val="00056E8F"/>
    <w:rsid w:val="000572F3"/>
    <w:rsid w:val="00060820"/>
    <w:rsid w:val="00060F61"/>
    <w:rsid w:val="00061859"/>
    <w:rsid w:val="000618D7"/>
    <w:rsid w:val="00062171"/>
    <w:rsid w:val="00062352"/>
    <w:rsid w:val="000629CB"/>
    <w:rsid w:val="00062A39"/>
    <w:rsid w:val="00062A6E"/>
    <w:rsid w:val="0006399F"/>
    <w:rsid w:val="00064546"/>
    <w:rsid w:val="000647DC"/>
    <w:rsid w:val="00064A3A"/>
    <w:rsid w:val="00065590"/>
    <w:rsid w:val="00065CE5"/>
    <w:rsid w:val="00066377"/>
    <w:rsid w:val="000663EC"/>
    <w:rsid w:val="000669EE"/>
    <w:rsid w:val="00066BF9"/>
    <w:rsid w:val="00066D13"/>
    <w:rsid w:val="00066FAF"/>
    <w:rsid w:val="0006703C"/>
    <w:rsid w:val="00067524"/>
    <w:rsid w:val="00067ED6"/>
    <w:rsid w:val="00070956"/>
    <w:rsid w:val="00070A42"/>
    <w:rsid w:val="00070E89"/>
    <w:rsid w:val="00070F9F"/>
    <w:rsid w:val="0007129C"/>
    <w:rsid w:val="0007260F"/>
    <w:rsid w:val="00072749"/>
    <w:rsid w:val="00072B27"/>
    <w:rsid w:val="00072DDA"/>
    <w:rsid w:val="00073224"/>
    <w:rsid w:val="00073278"/>
    <w:rsid w:val="00073872"/>
    <w:rsid w:val="00073A4D"/>
    <w:rsid w:val="00073BBE"/>
    <w:rsid w:val="00073BDD"/>
    <w:rsid w:val="00074A90"/>
    <w:rsid w:val="00075026"/>
    <w:rsid w:val="00075BF0"/>
    <w:rsid w:val="00076207"/>
    <w:rsid w:val="000766EA"/>
    <w:rsid w:val="000767AA"/>
    <w:rsid w:val="000768A1"/>
    <w:rsid w:val="00076B07"/>
    <w:rsid w:val="000770D0"/>
    <w:rsid w:val="00077723"/>
    <w:rsid w:val="00077AD5"/>
    <w:rsid w:val="00077D38"/>
    <w:rsid w:val="00080028"/>
    <w:rsid w:val="0008057B"/>
    <w:rsid w:val="000807AE"/>
    <w:rsid w:val="00080DA8"/>
    <w:rsid w:val="000812C4"/>
    <w:rsid w:val="00081386"/>
    <w:rsid w:val="0008151D"/>
    <w:rsid w:val="00081D09"/>
    <w:rsid w:val="000826AA"/>
    <w:rsid w:val="000828A7"/>
    <w:rsid w:val="000828E9"/>
    <w:rsid w:val="00082BAA"/>
    <w:rsid w:val="000833FC"/>
    <w:rsid w:val="00083A32"/>
    <w:rsid w:val="00084102"/>
    <w:rsid w:val="00084222"/>
    <w:rsid w:val="000842D8"/>
    <w:rsid w:val="00084682"/>
    <w:rsid w:val="00084791"/>
    <w:rsid w:val="00084FA0"/>
    <w:rsid w:val="000858A0"/>
    <w:rsid w:val="00085CFB"/>
    <w:rsid w:val="0008631B"/>
    <w:rsid w:val="00086506"/>
    <w:rsid w:val="00086619"/>
    <w:rsid w:val="0008663B"/>
    <w:rsid w:val="000869A1"/>
    <w:rsid w:val="00086A98"/>
    <w:rsid w:val="00086EBF"/>
    <w:rsid w:val="00086FEB"/>
    <w:rsid w:val="000873A9"/>
    <w:rsid w:val="00087A28"/>
    <w:rsid w:val="00087EFA"/>
    <w:rsid w:val="0009015B"/>
    <w:rsid w:val="000907CF"/>
    <w:rsid w:val="000907FB"/>
    <w:rsid w:val="00091807"/>
    <w:rsid w:val="0009237F"/>
    <w:rsid w:val="00092505"/>
    <w:rsid w:val="00093319"/>
    <w:rsid w:val="0009437A"/>
    <w:rsid w:val="00094816"/>
    <w:rsid w:val="00094DE8"/>
    <w:rsid w:val="00094E7E"/>
    <w:rsid w:val="00094F75"/>
    <w:rsid w:val="00094FE6"/>
    <w:rsid w:val="00095142"/>
    <w:rsid w:val="000951C7"/>
    <w:rsid w:val="000952B2"/>
    <w:rsid w:val="000952B6"/>
    <w:rsid w:val="000954D1"/>
    <w:rsid w:val="000958C7"/>
    <w:rsid w:val="00095D4D"/>
    <w:rsid w:val="00095DC8"/>
    <w:rsid w:val="00095FA8"/>
    <w:rsid w:val="0009615E"/>
    <w:rsid w:val="00096348"/>
    <w:rsid w:val="00096651"/>
    <w:rsid w:val="000968E7"/>
    <w:rsid w:val="000969D6"/>
    <w:rsid w:val="00096B65"/>
    <w:rsid w:val="000974E1"/>
    <w:rsid w:val="0009754F"/>
    <w:rsid w:val="000977AD"/>
    <w:rsid w:val="000977FA"/>
    <w:rsid w:val="0009787D"/>
    <w:rsid w:val="00097E70"/>
    <w:rsid w:val="000A002F"/>
    <w:rsid w:val="000A0123"/>
    <w:rsid w:val="000A0253"/>
    <w:rsid w:val="000A0902"/>
    <w:rsid w:val="000A0967"/>
    <w:rsid w:val="000A0AC2"/>
    <w:rsid w:val="000A0D74"/>
    <w:rsid w:val="000A12D0"/>
    <w:rsid w:val="000A1516"/>
    <w:rsid w:val="000A15B8"/>
    <w:rsid w:val="000A1C32"/>
    <w:rsid w:val="000A2114"/>
    <w:rsid w:val="000A2757"/>
    <w:rsid w:val="000A3161"/>
    <w:rsid w:val="000A3848"/>
    <w:rsid w:val="000A394D"/>
    <w:rsid w:val="000A3C4E"/>
    <w:rsid w:val="000A4B5D"/>
    <w:rsid w:val="000A4F67"/>
    <w:rsid w:val="000A52DE"/>
    <w:rsid w:val="000A5584"/>
    <w:rsid w:val="000A5E6F"/>
    <w:rsid w:val="000A6259"/>
    <w:rsid w:val="000A63BF"/>
    <w:rsid w:val="000A655B"/>
    <w:rsid w:val="000A65FA"/>
    <w:rsid w:val="000A6B45"/>
    <w:rsid w:val="000A6BC5"/>
    <w:rsid w:val="000A729E"/>
    <w:rsid w:val="000A745A"/>
    <w:rsid w:val="000A7D44"/>
    <w:rsid w:val="000B0250"/>
    <w:rsid w:val="000B0426"/>
    <w:rsid w:val="000B06A8"/>
    <w:rsid w:val="000B0853"/>
    <w:rsid w:val="000B0CE2"/>
    <w:rsid w:val="000B11A9"/>
    <w:rsid w:val="000B12B9"/>
    <w:rsid w:val="000B1D75"/>
    <w:rsid w:val="000B1F54"/>
    <w:rsid w:val="000B1F96"/>
    <w:rsid w:val="000B21C9"/>
    <w:rsid w:val="000B22F3"/>
    <w:rsid w:val="000B2969"/>
    <w:rsid w:val="000B2B15"/>
    <w:rsid w:val="000B2F2C"/>
    <w:rsid w:val="000B380C"/>
    <w:rsid w:val="000B3C28"/>
    <w:rsid w:val="000B4776"/>
    <w:rsid w:val="000B48AD"/>
    <w:rsid w:val="000B4B38"/>
    <w:rsid w:val="000B510C"/>
    <w:rsid w:val="000B517E"/>
    <w:rsid w:val="000B54EA"/>
    <w:rsid w:val="000B55EA"/>
    <w:rsid w:val="000B5801"/>
    <w:rsid w:val="000B5E13"/>
    <w:rsid w:val="000B6192"/>
    <w:rsid w:val="000B65E7"/>
    <w:rsid w:val="000B6630"/>
    <w:rsid w:val="000B6786"/>
    <w:rsid w:val="000B6951"/>
    <w:rsid w:val="000B6DD0"/>
    <w:rsid w:val="000B6E06"/>
    <w:rsid w:val="000B75FD"/>
    <w:rsid w:val="000B76BB"/>
    <w:rsid w:val="000C0924"/>
    <w:rsid w:val="000C0A86"/>
    <w:rsid w:val="000C10D5"/>
    <w:rsid w:val="000C1709"/>
    <w:rsid w:val="000C1A58"/>
    <w:rsid w:val="000C22A6"/>
    <w:rsid w:val="000C2731"/>
    <w:rsid w:val="000C278E"/>
    <w:rsid w:val="000C2EAD"/>
    <w:rsid w:val="000C33D3"/>
    <w:rsid w:val="000C413A"/>
    <w:rsid w:val="000C414F"/>
    <w:rsid w:val="000C45A3"/>
    <w:rsid w:val="000C4C50"/>
    <w:rsid w:val="000C4ED1"/>
    <w:rsid w:val="000C523C"/>
    <w:rsid w:val="000C53CA"/>
    <w:rsid w:val="000C5E85"/>
    <w:rsid w:val="000C6014"/>
    <w:rsid w:val="000C659D"/>
    <w:rsid w:val="000C6690"/>
    <w:rsid w:val="000C6FE9"/>
    <w:rsid w:val="000C7218"/>
    <w:rsid w:val="000C7488"/>
    <w:rsid w:val="000C7A65"/>
    <w:rsid w:val="000D01A2"/>
    <w:rsid w:val="000D054E"/>
    <w:rsid w:val="000D0887"/>
    <w:rsid w:val="000D0B32"/>
    <w:rsid w:val="000D1418"/>
    <w:rsid w:val="000D1AFC"/>
    <w:rsid w:val="000D25D8"/>
    <w:rsid w:val="000D26E8"/>
    <w:rsid w:val="000D2A9D"/>
    <w:rsid w:val="000D2B03"/>
    <w:rsid w:val="000D2E0A"/>
    <w:rsid w:val="000D303E"/>
    <w:rsid w:val="000D30AA"/>
    <w:rsid w:val="000D30B7"/>
    <w:rsid w:val="000D3854"/>
    <w:rsid w:val="000D3927"/>
    <w:rsid w:val="000D3A8A"/>
    <w:rsid w:val="000D43A6"/>
    <w:rsid w:val="000D4ABB"/>
    <w:rsid w:val="000D4CC3"/>
    <w:rsid w:val="000D4CE0"/>
    <w:rsid w:val="000D578E"/>
    <w:rsid w:val="000D7031"/>
    <w:rsid w:val="000D7E9B"/>
    <w:rsid w:val="000E06D1"/>
    <w:rsid w:val="000E1194"/>
    <w:rsid w:val="000E12AF"/>
    <w:rsid w:val="000E1643"/>
    <w:rsid w:val="000E1ACF"/>
    <w:rsid w:val="000E1EA3"/>
    <w:rsid w:val="000E23A9"/>
    <w:rsid w:val="000E278D"/>
    <w:rsid w:val="000E29BC"/>
    <w:rsid w:val="000E2CF8"/>
    <w:rsid w:val="000E3190"/>
    <w:rsid w:val="000E39F5"/>
    <w:rsid w:val="000E3FA7"/>
    <w:rsid w:val="000E4329"/>
    <w:rsid w:val="000E43E6"/>
    <w:rsid w:val="000E4D2D"/>
    <w:rsid w:val="000E50D3"/>
    <w:rsid w:val="000E5129"/>
    <w:rsid w:val="000E53EB"/>
    <w:rsid w:val="000E577D"/>
    <w:rsid w:val="000E5E33"/>
    <w:rsid w:val="000E5F0C"/>
    <w:rsid w:val="000E6007"/>
    <w:rsid w:val="000E610A"/>
    <w:rsid w:val="000E63A0"/>
    <w:rsid w:val="000E685B"/>
    <w:rsid w:val="000E6EFC"/>
    <w:rsid w:val="000E74FE"/>
    <w:rsid w:val="000E7724"/>
    <w:rsid w:val="000E774B"/>
    <w:rsid w:val="000E78A9"/>
    <w:rsid w:val="000E7B67"/>
    <w:rsid w:val="000F06A2"/>
    <w:rsid w:val="000F0C3F"/>
    <w:rsid w:val="000F0C42"/>
    <w:rsid w:val="000F0F17"/>
    <w:rsid w:val="000F160C"/>
    <w:rsid w:val="000F24FD"/>
    <w:rsid w:val="000F2B85"/>
    <w:rsid w:val="000F2BC9"/>
    <w:rsid w:val="000F2ED6"/>
    <w:rsid w:val="000F344A"/>
    <w:rsid w:val="000F3903"/>
    <w:rsid w:val="000F3DC9"/>
    <w:rsid w:val="000F3F60"/>
    <w:rsid w:val="000F3FC4"/>
    <w:rsid w:val="000F4492"/>
    <w:rsid w:val="000F4806"/>
    <w:rsid w:val="000F4D01"/>
    <w:rsid w:val="000F52E8"/>
    <w:rsid w:val="000F5507"/>
    <w:rsid w:val="000F6862"/>
    <w:rsid w:val="000F7306"/>
    <w:rsid w:val="000F799C"/>
    <w:rsid w:val="000F7DB7"/>
    <w:rsid w:val="000F7E91"/>
    <w:rsid w:val="000F7FC4"/>
    <w:rsid w:val="00100495"/>
    <w:rsid w:val="001007B1"/>
    <w:rsid w:val="00101277"/>
    <w:rsid w:val="001012D5"/>
    <w:rsid w:val="001016D8"/>
    <w:rsid w:val="00101D89"/>
    <w:rsid w:val="00101DA2"/>
    <w:rsid w:val="001043C1"/>
    <w:rsid w:val="00104452"/>
    <w:rsid w:val="0010449E"/>
    <w:rsid w:val="001045E7"/>
    <w:rsid w:val="0010482F"/>
    <w:rsid w:val="00104837"/>
    <w:rsid w:val="001052AC"/>
    <w:rsid w:val="001054B8"/>
    <w:rsid w:val="00105AC7"/>
    <w:rsid w:val="001067F7"/>
    <w:rsid w:val="00106BF2"/>
    <w:rsid w:val="00106CBA"/>
    <w:rsid w:val="00106E6E"/>
    <w:rsid w:val="00106F8E"/>
    <w:rsid w:val="00107423"/>
    <w:rsid w:val="00107541"/>
    <w:rsid w:val="00107A70"/>
    <w:rsid w:val="00107C1A"/>
    <w:rsid w:val="00110237"/>
    <w:rsid w:val="0011048B"/>
    <w:rsid w:val="00110561"/>
    <w:rsid w:val="00110F0F"/>
    <w:rsid w:val="00111685"/>
    <w:rsid w:val="0011174E"/>
    <w:rsid w:val="0011293E"/>
    <w:rsid w:val="001137E8"/>
    <w:rsid w:val="00113ACE"/>
    <w:rsid w:val="0011457A"/>
    <w:rsid w:val="00114A81"/>
    <w:rsid w:val="00114DC3"/>
    <w:rsid w:val="00115362"/>
    <w:rsid w:val="001153A1"/>
    <w:rsid w:val="00115D27"/>
    <w:rsid w:val="00115E48"/>
    <w:rsid w:val="001166B4"/>
    <w:rsid w:val="001170F1"/>
    <w:rsid w:val="00117110"/>
    <w:rsid w:val="00117F44"/>
    <w:rsid w:val="00120009"/>
    <w:rsid w:val="0012080F"/>
    <w:rsid w:val="0012098F"/>
    <w:rsid w:val="00121356"/>
    <w:rsid w:val="00121383"/>
    <w:rsid w:val="0012152B"/>
    <w:rsid w:val="00121696"/>
    <w:rsid w:val="00122516"/>
    <w:rsid w:val="0012258C"/>
    <w:rsid w:val="00122B3F"/>
    <w:rsid w:val="00122D6F"/>
    <w:rsid w:val="001232EE"/>
    <w:rsid w:val="00123431"/>
    <w:rsid w:val="001234C9"/>
    <w:rsid w:val="001237E8"/>
    <w:rsid w:val="0012392F"/>
    <w:rsid w:val="00124AF2"/>
    <w:rsid w:val="00125687"/>
    <w:rsid w:val="00125BD5"/>
    <w:rsid w:val="00125CC4"/>
    <w:rsid w:val="00127290"/>
    <w:rsid w:val="001277DD"/>
    <w:rsid w:val="00127C9A"/>
    <w:rsid w:val="00130BD2"/>
    <w:rsid w:val="00130E99"/>
    <w:rsid w:val="00131C85"/>
    <w:rsid w:val="001326D8"/>
    <w:rsid w:val="00132CBB"/>
    <w:rsid w:val="00133169"/>
    <w:rsid w:val="00133573"/>
    <w:rsid w:val="001335BC"/>
    <w:rsid w:val="00133B3C"/>
    <w:rsid w:val="00134DB0"/>
    <w:rsid w:val="001352BF"/>
    <w:rsid w:val="001357B2"/>
    <w:rsid w:val="00135EB2"/>
    <w:rsid w:val="00136C5D"/>
    <w:rsid w:val="00136CE3"/>
    <w:rsid w:val="0013714F"/>
    <w:rsid w:val="00137453"/>
    <w:rsid w:val="001375D2"/>
    <w:rsid w:val="001376EC"/>
    <w:rsid w:val="001379D7"/>
    <w:rsid w:val="00137A04"/>
    <w:rsid w:val="00137CCF"/>
    <w:rsid w:val="00137DF1"/>
    <w:rsid w:val="00137EB8"/>
    <w:rsid w:val="0014027C"/>
    <w:rsid w:val="00140297"/>
    <w:rsid w:val="001405FF"/>
    <w:rsid w:val="00140FE1"/>
    <w:rsid w:val="00141061"/>
    <w:rsid w:val="00141285"/>
    <w:rsid w:val="00141D97"/>
    <w:rsid w:val="00141F26"/>
    <w:rsid w:val="00142D63"/>
    <w:rsid w:val="00142EA3"/>
    <w:rsid w:val="00143667"/>
    <w:rsid w:val="0014366E"/>
    <w:rsid w:val="00144019"/>
    <w:rsid w:val="001443F8"/>
    <w:rsid w:val="0014503B"/>
    <w:rsid w:val="00145FB4"/>
    <w:rsid w:val="001465FE"/>
    <w:rsid w:val="001467BF"/>
    <w:rsid w:val="00147746"/>
    <w:rsid w:val="00147A04"/>
    <w:rsid w:val="00150028"/>
    <w:rsid w:val="00150646"/>
    <w:rsid w:val="00150F6A"/>
    <w:rsid w:val="00151620"/>
    <w:rsid w:val="0015178F"/>
    <w:rsid w:val="0015189F"/>
    <w:rsid w:val="00151A99"/>
    <w:rsid w:val="00151AAF"/>
    <w:rsid w:val="00151CC1"/>
    <w:rsid w:val="0015208D"/>
    <w:rsid w:val="001525C8"/>
    <w:rsid w:val="001526F2"/>
    <w:rsid w:val="00152C05"/>
    <w:rsid w:val="00152F58"/>
    <w:rsid w:val="00153017"/>
    <w:rsid w:val="0015362D"/>
    <w:rsid w:val="001537E4"/>
    <w:rsid w:val="0015392E"/>
    <w:rsid w:val="00153ED5"/>
    <w:rsid w:val="0015423B"/>
    <w:rsid w:val="001549F9"/>
    <w:rsid w:val="0015511F"/>
    <w:rsid w:val="001552C3"/>
    <w:rsid w:val="001558CE"/>
    <w:rsid w:val="00155AA9"/>
    <w:rsid w:val="00155CDF"/>
    <w:rsid w:val="00156167"/>
    <w:rsid w:val="00156BE5"/>
    <w:rsid w:val="00157311"/>
    <w:rsid w:val="001576DA"/>
    <w:rsid w:val="00160C0D"/>
    <w:rsid w:val="00160C9C"/>
    <w:rsid w:val="00160EAC"/>
    <w:rsid w:val="00160FA0"/>
    <w:rsid w:val="00161215"/>
    <w:rsid w:val="00161714"/>
    <w:rsid w:val="00161918"/>
    <w:rsid w:val="0016201E"/>
    <w:rsid w:val="0016243B"/>
    <w:rsid w:val="00162627"/>
    <w:rsid w:val="00162B7A"/>
    <w:rsid w:val="001630E8"/>
    <w:rsid w:val="00163675"/>
    <w:rsid w:val="00163A5E"/>
    <w:rsid w:val="00164169"/>
    <w:rsid w:val="00164538"/>
    <w:rsid w:val="00164586"/>
    <w:rsid w:val="00164F82"/>
    <w:rsid w:val="00165141"/>
    <w:rsid w:val="00165C49"/>
    <w:rsid w:val="001661A8"/>
    <w:rsid w:val="00166768"/>
    <w:rsid w:val="00166B93"/>
    <w:rsid w:val="00166C99"/>
    <w:rsid w:val="001670EC"/>
    <w:rsid w:val="001677C0"/>
    <w:rsid w:val="001677F9"/>
    <w:rsid w:val="00167CB8"/>
    <w:rsid w:val="00170658"/>
    <w:rsid w:val="00170BA5"/>
    <w:rsid w:val="00170F40"/>
    <w:rsid w:val="001715EE"/>
    <w:rsid w:val="0017198B"/>
    <w:rsid w:val="001728C1"/>
    <w:rsid w:val="00172ABD"/>
    <w:rsid w:val="00172C00"/>
    <w:rsid w:val="00172C33"/>
    <w:rsid w:val="00173343"/>
    <w:rsid w:val="001733D2"/>
    <w:rsid w:val="00173439"/>
    <w:rsid w:val="0017413B"/>
    <w:rsid w:val="00174BEB"/>
    <w:rsid w:val="00174E83"/>
    <w:rsid w:val="001753D4"/>
    <w:rsid w:val="00175960"/>
    <w:rsid w:val="00176357"/>
    <w:rsid w:val="001763EB"/>
    <w:rsid w:val="00176CD3"/>
    <w:rsid w:val="00176D05"/>
    <w:rsid w:val="00177207"/>
    <w:rsid w:val="0017726F"/>
    <w:rsid w:val="001775D2"/>
    <w:rsid w:val="00180178"/>
    <w:rsid w:val="0018036B"/>
    <w:rsid w:val="00180516"/>
    <w:rsid w:val="00180906"/>
    <w:rsid w:val="00180A25"/>
    <w:rsid w:val="00180A33"/>
    <w:rsid w:val="00180C66"/>
    <w:rsid w:val="00180DBA"/>
    <w:rsid w:val="00180FA0"/>
    <w:rsid w:val="0018133A"/>
    <w:rsid w:val="00181FE2"/>
    <w:rsid w:val="0018255D"/>
    <w:rsid w:val="00182C5F"/>
    <w:rsid w:val="00182E52"/>
    <w:rsid w:val="001833AA"/>
    <w:rsid w:val="00183879"/>
    <w:rsid w:val="00183B81"/>
    <w:rsid w:val="00183E24"/>
    <w:rsid w:val="0018406F"/>
    <w:rsid w:val="0018459B"/>
    <w:rsid w:val="00184B71"/>
    <w:rsid w:val="00184C7A"/>
    <w:rsid w:val="00184FFB"/>
    <w:rsid w:val="0018512C"/>
    <w:rsid w:val="00185543"/>
    <w:rsid w:val="001856F4"/>
    <w:rsid w:val="00185954"/>
    <w:rsid w:val="0018652A"/>
    <w:rsid w:val="0018661B"/>
    <w:rsid w:val="00186691"/>
    <w:rsid w:val="00186AB9"/>
    <w:rsid w:val="00186C46"/>
    <w:rsid w:val="00186C61"/>
    <w:rsid w:val="0018753E"/>
    <w:rsid w:val="001876F5"/>
    <w:rsid w:val="00187751"/>
    <w:rsid w:val="001878C5"/>
    <w:rsid w:val="00187B7B"/>
    <w:rsid w:val="00187BD1"/>
    <w:rsid w:val="00187BEB"/>
    <w:rsid w:val="00187D9D"/>
    <w:rsid w:val="00187DDA"/>
    <w:rsid w:val="00190390"/>
    <w:rsid w:val="00190C67"/>
    <w:rsid w:val="00191453"/>
    <w:rsid w:val="00191481"/>
    <w:rsid w:val="00191B77"/>
    <w:rsid w:val="00191F76"/>
    <w:rsid w:val="0019234A"/>
    <w:rsid w:val="00193498"/>
    <w:rsid w:val="001935B5"/>
    <w:rsid w:val="00193C20"/>
    <w:rsid w:val="001945DF"/>
    <w:rsid w:val="00194C15"/>
    <w:rsid w:val="00194EAD"/>
    <w:rsid w:val="00194F27"/>
    <w:rsid w:val="00195090"/>
    <w:rsid w:val="0019598D"/>
    <w:rsid w:val="00195B10"/>
    <w:rsid w:val="00195DB5"/>
    <w:rsid w:val="00196BF8"/>
    <w:rsid w:val="001971A7"/>
    <w:rsid w:val="00197509"/>
    <w:rsid w:val="001975AF"/>
    <w:rsid w:val="00197990"/>
    <w:rsid w:val="00197D5E"/>
    <w:rsid w:val="001A059D"/>
    <w:rsid w:val="001A0F20"/>
    <w:rsid w:val="001A115A"/>
    <w:rsid w:val="001A1833"/>
    <w:rsid w:val="001A18BF"/>
    <w:rsid w:val="001A19DB"/>
    <w:rsid w:val="001A1F04"/>
    <w:rsid w:val="001A23C6"/>
    <w:rsid w:val="001A23F8"/>
    <w:rsid w:val="001A24FA"/>
    <w:rsid w:val="001A2F9F"/>
    <w:rsid w:val="001A356E"/>
    <w:rsid w:val="001A42E3"/>
    <w:rsid w:val="001A44AA"/>
    <w:rsid w:val="001A475E"/>
    <w:rsid w:val="001A4EEB"/>
    <w:rsid w:val="001A5060"/>
    <w:rsid w:val="001A549D"/>
    <w:rsid w:val="001A5902"/>
    <w:rsid w:val="001A5E95"/>
    <w:rsid w:val="001A5FD3"/>
    <w:rsid w:val="001A60D5"/>
    <w:rsid w:val="001A618F"/>
    <w:rsid w:val="001A67BC"/>
    <w:rsid w:val="001A6C6C"/>
    <w:rsid w:val="001A7031"/>
    <w:rsid w:val="001A70BE"/>
    <w:rsid w:val="001B0960"/>
    <w:rsid w:val="001B0B8D"/>
    <w:rsid w:val="001B0D1D"/>
    <w:rsid w:val="001B0D41"/>
    <w:rsid w:val="001B0EC5"/>
    <w:rsid w:val="001B0F18"/>
    <w:rsid w:val="001B132E"/>
    <w:rsid w:val="001B161A"/>
    <w:rsid w:val="001B1CD2"/>
    <w:rsid w:val="001B1CF9"/>
    <w:rsid w:val="001B1DEB"/>
    <w:rsid w:val="001B28B7"/>
    <w:rsid w:val="001B29C1"/>
    <w:rsid w:val="001B31A2"/>
    <w:rsid w:val="001B399E"/>
    <w:rsid w:val="001B3A6C"/>
    <w:rsid w:val="001B4079"/>
    <w:rsid w:val="001B494C"/>
    <w:rsid w:val="001B4E95"/>
    <w:rsid w:val="001B4FD0"/>
    <w:rsid w:val="001B51AF"/>
    <w:rsid w:val="001B5312"/>
    <w:rsid w:val="001B5873"/>
    <w:rsid w:val="001B5EA6"/>
    <w:rsid w:val="001B60AA"/>
    <w:rsid w:val="001B669E"/>
    <w:rsid w:val="001B679A"/>
    <w:rsid w:val="001B67BC"/>
    <w:rsid w:val="001B694F"/>
    <w:rsid w:val="001B6FBB"/>
    <w:rsid w:val="001B783F"/>
    <w:rsid w:val="001B784A"/>
    <w:rsid w:val="001B7DAB"/>
    <w:rsid w:val="001C0235"/>
    <w:rsid w:val="001C0F09"/>
    <w:rsid w:val="001C1061"/>
    <w:rsid w:val="001C18CB"/>
    <w:rsid w:val="001C1CE4"/>
    <w:rsid w:val="001C233A"/>
    <w:rsid w:val="001C2B1E"/>
    <w:rsid w:val="001C2B9C"/>
    <w:rsid w:val="001C2CFF"/>
    <w:rsid w:val="001C35F2"/>
    <w:rsid w:val="001C36CF"/>
    <w:rsid w:val="001C3E1F"/>
    <w:rsid w:val="001C44F0"/>
    <w:rsid w:val="001C46DE"/>
    <w:rsid w:val="001C4B12"/>
    <w:rsid w:val="001C4F7F"/>
    <w:rsid w:val="001C5348"/>
    <w:rsid w:val="001C5659"/>
    <w:rsid w:val="001C579C"/>
    <w:rsid w:val="001C5FDE"/>
    <w:rsid w:val="001C6A25"/>
    <w:rsid w:val="001C70CB"/>
    <w:rsid w:val="001C74A4"/>
    <w:rsid w:val="001C773B"/>
    <w:rsid w:val="001C77E3"/>
    <w:rsid w:val="001C7D39"/>
    <w:rsid w:val="001C7FE5"/>
    <w:rsid w:val="001D0763"/>
    <w:rsid w:val="001D07CE"/>
    <w:rsid w:val="001D0967"/>
    <w:rsid w:val="001D0A32"/>
    <w:rsid w:val="001D0CD2"/>
    <w:rsid w:val="001D1280"/>
    <w:rsid w:val="001D18B2"/>
    <w:rsid w:val="001D190E"/>
    <w:rsid w:val="001D1A73"/>
    <w:rsid w:val="001D2187"/>
    <w:rsid w:val="001D2648"/>
    <w:rsid w:val="001D26CD"/>
    <w:rsid w:val="001D2864"/>
    <w:rsid w:val="001D2875"/>
    <w:rsid w:val="001D2935"/>
    <w:rsid w:val="001D2C7B"/>
    <w:rsid w:val="001D2CB7"/>
    <w:rsid w:val="001D3039"/>
    <w:rsid w:val="001D35CD"/>
    <w:rsid w:val="001D37B3"/>
    <w:rsid w:val="001D38C1"/>
    <w:rsid w:val="001D4D78"/>
    <w:rsid w:val="001D55AA"/>
    <w:rsid w:val="001D56AC"/>
    <w:rsid w:val="001D59DD"/>
    <w:rsid w:val="001D5ED5"/>
    <w:rsid w:val="001D6302"/>
    <w:rsid w:val="001D667A"/>
    <w:rsid w:val="001D6721"/>
    <w:rsid w:val="001D6D1C"/>
    <w:rsid w:val="001D6D96"/>
    <w:rsid w:val="001D6E79"/>
    <w:rsid w:val="001D731C"/>
    <w:rsid w:val="001D7395"/>
    <w:rsid w:val="001D75E2"/>
    <w:rsid w:val="001D770D"/>
    <w:rsid w:val="001D7A05"/>
    <w:rsid w:val="001D7A94"/>
    <w:rsid w:val="001D7AFB"/>
    <w:rsid w:val="001D7B68"/>
    <w:rsid w:val="001D7E62"/>
    <w:rsid w:val="001E02AC"/>
    <w:rsid w:val="001E0445"/>
    <w:rsid w:val="001E0B3D"/>
    <w:rsid w:val="001E1611"/>
    <w:rsid w:val="001E1D21"/>
    <w:rsid w:val="001E1D31"/>
    <w:rsid w:val="001E25D6"/>
    <w:rsid w:val="001E272D"/>
    <w:rsid w:val="001E2A01"/>
    <w:rsid w:val="001E31DA"/>
    <w:rsid w:val="001E388E"/>
    <w:rsid w:val="001E3B1A"/>
    <w:rsid w:val="001E3C16"/>
    <w:rsid w:val="001E40A2"/>
    <w:rsid w:val="001E44AD"/>
    <w:rsid w:val="001E4E5D"/>
    <w:rsid w:val="001E5571"/>
    <w:rsid w:val="001E56C2"/>
    <w:rsid w:val="001E60D6"/>
    <w:rsid w:val="001E6538"/>
    <w:rsid w:val="001E67BD"/>
    <w:rsid w:val="001E6888"/>
    <w:rsid w:val="001E69ED"/>
    <w:rsid w:val="001E6B98"/>
    <w:rsid w:val="001E6BD6"/>
    <w:rsid w:val="001E6F1A"/>
    <w:rsid w:val="001E7068"/>
    <w:rsid w:val="001E7BD8"/>
    <w:rsid w:val="001E7C4B"/>
    <w:rsid w:val="001E7CBB"/>
    <w:rsid w:val="001F02E4"/>
    <w:rsid w:val="001F0528"/>
    <w:rsid w:val="001F073E"/>
    <w:rsid w:val="001F09F7"/>
    <w:rsid w:val="001F0F6D"/>
    <w:rsid w:val="001F1030"/>
    <w:rsid w:val="001F11D0"/>
    <w:rsid w:val="001F1660"/>
    <w:rsid w:val="001F180C"/>
    <w:rsid w:val="001F18EB"/>
    <w:rsid w:val="001F1D07"/>
    <w:rsid w:val="001F1DBF"/>
    <w:rsid w:val="001F2251"/>
    <w:rsid w:val="001F2DCF"/>
    <w:rsid w:val="001F2E33"/>
    <w:rsid w:val="001F3274"/>
    <w:rsid w:val="001F32EB"/>
    <w:rsid w:val="001F357D"/>
    <w:rsid w:val="001F35DA"/>
    <w:rsid w:val="001F362D"/>
    <w:rsid w:val="001F3A54"/>
    <w:rsid w:val="001F3D46"/>
    <w:rsid w:val="001F40C2"/>
    <w:rsid w:val="001F42EB"/>
    <w:rsid w:val="001F4974"/>
    <w:rsid w:val="001F4BED"/>
    <w:rsid w:val="001F58CE"/>
    <w:rsid w:val="001F60F7"/>
    <w:rsid w:val="001F667C"/>
    <w:rsid w:val="001F6ECF"/>
    <w:rsid w:val="001F6F06"/>
    <w:rsid w:val="001F70DA"/>
    <w:rsid w:val="001F756D"/>
    <w:rsid w:val="001F7C68"/>
    <w:rsid w:val="002001E1"/>
    <w:rsid w:val="00200341"/>
    <w:rsid w:val="00200673"/>
    <w:rsid w:val="00200A68"/>
    <w:rsid w:val="00200F38"/>
    <w:rsid w:val="00201082"/>
    <w:rsid w:val="002015BD"/>
    <w:rsid w:val="0020192D"/>
    <w:rsid w:val="00201E38"/>
    <w:rsid w:val="00201F40"/>
    <w:rsid w:val="0020246B"/>
    <w:rsid w:val="002028DA"/>
    <w:rsid w:val="00202D9B"/>
    <w:rsid w:val="00202FC4"/>
    <w:rsid w:val="0020319F"/>
    <w:rsid w:val="0020399D"/>
    <w:rsid w:val="00203C1C"/>
    <w:rsid w:val="00203DF4"/>
    <w:rsid w:val="00204729"/>
    <w:rsid w:val="00204FEB"/>
    <w:rsid w:val="0020504F"/>
    <w:rsid w:val="0020517C"/>
    <w:rsid w:val="00205904"/>
    <w:rsid w:val="00205B63"/>
    <w:rsid w:val="00205E95"/>
    <w:rsid w:val="00206186"/>
    <w:rsid w:val="00206648"/>
    <w:rsid w:val="00206D78"/>
    <w:rsid w:val="00207565"/>
    <w:rsid w:val="00210264"/>
    <w:rsid w:val="0021119B"/>
    <w:rsid w:val="002112A4"/>
    <w:rsid w:val="002118D3"/>
    <w:rsid w:val="00211B01"/>
    <w:rsid w:val="00211B3B"/>
    <w:rsid w:val="002125D5"/>
    <w:rsid w:val="00212670"/>
    <w:rsid w:val="002126F1"/>
    <w:rsid w:val="002128D3"/>
    <w:rsid w:val="00212905"/>
    <w:rsid w:val="00212F2A"/>
    <w:rsid w:val="0021396F"/>
    <w:rsid w:val="00213E17"/>
    <w:rsid w:val="00213F4E"/>
    <w:rsid w:val="00214283"/>
    <w:rsid w:val="002150C9"/>
    <w:rsid w:val="00215281"/>
    <w:rsid w:val="002157A2"/>
    <w:rsid w:val="00215888"/>
    <w:rsid w:val="00215CD9"/>
    <w:rsid w:val="002164EA"/>
    <w:rsid w:val="00216556"/>
    <w:rsid w:val="002168FA"/>
    <w:rsid w:val="00216973"/>
    <w:rsid w:val="00216B34"/>
    <w:rsid w:val="00216BA0"/>
    <w:rsid w:val="00216C5D"/>
    <w:rsid w:val="00216D08"/>
    <w:rsid w:val="002179C0"/>
    <w:rsid w:val="00217CAA"/>
    <w:rsid w:val="00217EA3"/>
    <w:rsid w:val="0022030D"/>
    <w:rsid w:val="00220451"/>
    <w:rsid w:val="00220CBF"/>
    <w:rsid w:val="002213A9"/>
    <w:rsid w:val="002213B6"/>
    <w:rsid w:val="00221E9F"/>
    <w:rsid w:val="00221F5E"/>
    <w:rsid w:val="0022257B"/>
    <w:rsid w:val="00222831"/>
    <w:rsid w:val="00222B4C"/>
    <w:rsid w:val="00222E3D"/>
    <w:rsid w:val="00222F45"/>
    <w:rsid w:val="002245C4"/>
    <w:rsid w:val="00224A7B"/>
    <w:rsid w:val="00224E1B"/>
    <w:rsid w:val="002252EB"/>
    <w:rsid w:val="00225456"/>
    <w:rsid w:val="0022552E"/>
    <w:rsid w:val="002258A7"/>
    <w:rsid w:val="00225B08"/>
    <w:rsid w:val="00225B47"/>
    <w:rsid w:val="00225F59"/>
    <w:rsid w:val="00226BD8"/>
    <w:rsid w:val="00226C1C"/>
    <w:rsid w:val="00226EF2"/>
    <w:rsid w:val="00227263"/>
    <w:rsid w:val="002275EA"/>
    <w:rsid w:val="002277A7"/>
    <w:rsid w:val="00227C99"/>
    <w:rsid w:val="00227F76"/>
    <w:rsid w:val="0023029E"/>
    <w:rsid w:val="00230822"/>
    <w:rsid w:val="00230AFF"/>
    <w:rsid w:val="00230DD3"/>
    <w:rsid w:val="00231748"/>
    <w:rsid w:val="002317F4"/>
    <w:rsid w:val="00231C9B"/>
    <w:rsid w:val="00232420"/>
    <w:rsid w:val="00232A91"/>
    <w:rsid w:val="00232D2D"/>
    <w:rsid w:val="00233318"/>
    <w:rsid w:val="00233EBA"/>
    <w:rsid w:val="002346F1"/>
    <w:rsid w:val="00234757"/>
    <w:rsid w:val="00234D14"/>
    <w:rsid w:val="002358F4"/>
    <w:rsid w:val="00235A79"/>
    <w:rsid w:val="0023669A"/>
    <w:rsid w:val="00236B2A"/>
    <w:rsid w:val="00236E15"/>
    <w:rsid w:val="00236FB1"/>
    <w:rsid w:val="00240FF1"/>
    <w:rsid w:val="0024125C"/>
    <w:rsid w:val="002412AD"/>
    <w:rsid w:val="00241B62"/>
    <w:rsid w:val="00242181"/>
    <w:rsid w:val="0024253C"/>
    <w:rsid w:val="00242E2C"/>
    <w:rsid w:val="00243235"/>
    <w:rsid w:val="00243351"/>
    <w:rsid w:val="00243771"/>
    <w:rsid w:val="00243BA4"/>
    <w:rsid w:val="0024431E"/>
    <w:rsid w:val="00244F42"/>
    <w:rsid w:val="0024500E"/>
    <w:rsid w:val="00245882"/>
    <w:rsid w:val="00245C60"/>
    <w:rsid w:val="002466AA"/>
    <w:rsid w:val="00246A3B"/>
    <w:rsid w:val="00246ED7"/>
    <w:rsid w:val="002473E5"/>
    <w:rsid w:val="00247446"/>
    <w:rsid w:val="0024751B"/>
    <w:rsid w:val="0024757B"/>
    <w:rsid w:val="00247638"/>
    <w:rsid w:val="00247A39"/>
    <w:rsid w:val="00247BF8"/>
    <w:rsid w:val="002500DA"/>
    <w:rsid w:val="00250895"/>
    <w:rsid w:val="002509A2"/>
    <w:rsid w:val="00250D91"/>
    <w:rsid w:val="00251698"/>
    <w:rsid w:val="00251A13"/>
    <w:rsid w:val="00251DC6"/>
    <w:rsid w:val="00252370"/>
    <w:rsid w:val="0025273E"/>
    <w:rsid w:val="00252836"/>
    <w:rsid w:val="002528F1"/>
    <w:rsid w:val="00253635"/>
    <w:rsid w:val="0025380C"/>
    <w:rsid w:val="00253EA1"/>
    <w:rsid w:val="002541C0"/>
    <w:rsid w:val="0025441A"/>
    <w:rsid w:val="0025491F"/>
    <w:rsid w:val="0025566C"/>
    <w:rsid w:val="00255B2D"/>
    <w:rsid w:val="00255BD0"/>
    <w:rsid w:val="00255DB2"/>
    <w:rsid w:val="00255DF3"/>
    <w:rsid w:val="00255F2B"/>
    <w:rsid w:val="00256063"/>
    <w:rsid w:val="002563A5"/>
    <w:rsid w:val="00256AE4"/>
    <w:rsid w:val="00256CB1"/>
    <w:rsid w:val="0025722C"/>
    <w:rsid w:val="002572D1"/>
    <w:rsid w:val="00257691"/>
    <w:rsid w:val="00257798"/>
    <w:rsid w:val="00257914"/>
    <w:rsid w:val="00257C1F"/>
    <w:rsid w:val="00257CA9"/>
    <w:rsid w:val="00257D2B"/>
    <w:rsid w:val="00257D92"/>
    <w:rsid w:val="00260A0A"/>
    <w:rsid w:val="00260AE1"/>
    <w:rsid w:val="00260DA1"/>
    <w:rsid w:val="00260DA7"/>
    <w:rsid w:val="00261828"/>
    <w:rsid w:val="0026186B"/>
    <w:rsid w:val="002621CB"/>
    <w:rsid w:val="00262814"/>
    <w:rsid w:val="00262920"/>
    <w:rsid w:val="002629A8"/>
    <w:rsid w:val="00262CBD"/>
    <w:rsid w:val="00262DC8"/>
    <w:rsid w:val="0026319E"/>
    <w:rsid w:val="00263268"/>
    <w:rsid w:val="002648E5"/>
    <w:rsid w:val="0026490A"/>
    <w:rsid w:val="00264D24"/>
    <w:rsid w:val="00264D54"/>
    <w:rsid w:val="00265F0C"/>
    <w:rsid w:val="002664C5"/>
    <w:rsid w:val="00266622"/>
    <w:rsid w:val="00266623"/>
    <w:rsid w:val="002669A3"/>
    <w:rsid w:val="00266D3D"/>
    <w:rsid w:val="002671A8"/>
    <w:rsid w:val="002677AA"/>
    <w:rsid w:val="00267C3D"/>
    <w:rsid w:val="0027012F"/>
    <w:rsid w:val="00270165"/>
    <w:rsid w:val="00270499"/>
    <w:rsid w:val="0027054E"/>
    <w:rsid w:val="002708DD"/>
    <w:rsid w:val="00270BD6"/>
    <w:rsid w:val="00270C11"/>
    <w:rsid w:val="00270C57"/>
    <w:rsid w:val="00271027"/>
    <w:rsid w:val="00271ADB"/>
    <w:rsid w:val="00271D86"/>
    <w:rsid w:val="002732CD"/>
    <w:rsid w:val="0027395D"/>
    <w:rsid w:val="002739D7"/>
    <w:rsid w:val="00273A1F"/>
    <w:rsid w:val="00273DB8"/>
    <w:rsid w:val="002749E5"/>
    <w:rsid w:val="00274A63"/>
    <w:rsid w:val="00274AAA"/>
    <w:rsid w:val="00274BAA"/>
    <w:rsid w:val="00274C44"/>
    <w:rsid w:val="00274CCA"/>
    <w:rsid w:val="002751CA"/>
    <w:rsid w:val="0027552B"/>
    <w:rsid w:val="00275673"/>
    <w:rsid w:val="00275C06"/>
    <w:rsid w:val="00277326"/>
    <w:rsid w:val="002777AA"/>
    <w:rsid w:val="00277D1E"/>
    <w:rsid w:val="00277D84"/>
    <w:rsid w:val="00277E3A"/>
    <w:rsid w:val="00280679"/>
    <w:rsid w:val="002808B8"/>
    <w:rsid w:val="00280966"/>
    <w:rsid w:val="00280DD1"/>
    <w:rsid w:val="00281058"/>
    <w:rsid w:val="0028165C"/>
    <w:rsid w:val="00281CD4"/>
    <w:rsid w:val="00281E4B"/>
    <w:rsid w:val="00282050"/>
    <w:rsid w:val="00282264"/>
    <w:rsid w:val="002827A5"/>
    <w:rsid w:val="00283011"/>
    <w:rsid w:val="002839B0"/>
    <w:rsid w:val="00283E10"/>
    <w:rsid w:val="00284328"/>
    <w:rsid w:val="00284340"/>
    <w:rsid w:val="0028446D"/>
    <w:rsid w:val="0028463C"/>
    <w:rsid w:val="00284920"/>
    <w:rsid w:val="00284EA1"/>
    <w:rsid w:val="002852D4"/>
    <w:rsid w:val="00285EF1"/>
    <w:rsid w:val="00286075"/>
    <w:rsid w:val="00286110"/>
    <w:rsid w:val="0028619D"/>
    <w:rsid w:val="00286806"/>
    <w:rsid w:val="00286DAA"/>
    <w:rsid w:val="00286F76"/>
    <w:rsid w:val="00287410"/>
    <w:rsid w:val="002879D6"/>
    <w:rsid w:val="002907C7"/>
    <w:rsid w:val="002907CD"/>
    <w:rsid w:val="00290E4A"/>
    <w:rsid w:val="00290EB4"/>
    <w:rsid w:val="00290EEE"/>
    <w:rsid w:val="00291154"/>
    <w:rsid w:val="0029186D"/>
    <w:rsid w:val="002919D4"/>
    <w:rsid w:val="00291F7E"/>
    <w:rsid w:val="00292C8A"/>
    <w:rsid w:val="0029309A"/>
    <w:rsid w:val="00293527"/>
    <w:rsid w:val="002936D1"/>
    <w:rsid w:val="00293F8B"/>
    <w:rsid w:val="002943B3"/>
    <w:rsid w:val="0029454F"/>
    <w:rsid w:val="00294754"/>
    <w:rsid w:val="00294D54"/>
    <w:rsid w:val="0029588D"/>
    <w:rsid w:val="00295E3E"/>
    <w:rsid w:val="002960F3"/>
    <w:rsid w:val="0029619D"/>
    <w:rsid w:val="00296409"/>
    <w:rsid w:val="002965F1"/>
    <w:rsid w:val="002965F2"/>
    <w:rsid w:val="00296D70"/>
    <w:rsid w:val="00296DB7"/>
    <w:rsid w:val="0029702C"/>
    <w:rsid w:val="0029718A"/>
    <w:rsid w:val="0029772A"/>
    <w:rsid w:val="0029791C"/>
    <w:rsid w:val="002A00D7"/>
    <w:rsid w:val="002A01F9"/>
    <w:rsid w:val="002A03AD"/>
    <w:rsid w:val="002A093D"/>
    <w:rsid w:val="002A0D3E"/>
    <w:rsid w:val="002A16A6"/>
    <w:rsid w:val="002A1B02"/>
    <w:rsid w:val="002A1C67"/>
    <w:rsid w:val="002A1DEB"/>
    <w:rsid w:val="002A21EB"/>
    <w:rsid w:val="002A24CE"/>
    <w:rsid w:val="002A2562"/>
    <w:rsid w:val="002A2569"/>
    <w:rsid w:val="002A2580"/>
    <w:rsid w:val="002A3129"/>
    <w:rsid w:val="002A323B"/>
    <w:rsid w:val="002A3436"/>
    <w:rsid w:val="002A3664"/>
    <w:rsid w:val="002A3698"/>
    <w:rsid w:val="002A38B1"/>
    <w:rsid w:val="002A4C15"/>
    <w:rsid w:val="002A50DC"/>
    <w:rsid w:val="002A523A"/>
    <w:rsid w:val="002A5836"/>
    <w:rsid w:val="002A6017"/>
    <w:rsid w:val="002A64DE"/>
    <w:rsid w:val="002A67A1"/>
    <w:rsid w:val="002A68CE"/>
    <w:rsid w:val="002A6928"/>
    <w:rsid w:val="002A6F73"/>
    <w:rsid w:val="002A7375"/>
    <w:rsid w:val="002A74EF"/>
    <w:rsid w:val="002A7561"/>
    <w:rsid w:val="002A76B2"/>
    <w:rsid w:val="002A7CA6"/>
    <w:rsid w:val="002B01BA"/>
    <w:rsid w:val="002B08A3"/>
    <w:rsid w:val="002B0C7C"/>
    <w:rsid w:val="002B0D6D"/>
    <w:rsid w:val="002B1340"/>
    <w:rsid w:val="002B1913"/>
    <w:rsid w:val="002B197A"/>
    <w:rsid w:val="002B1CCD"/>
    <w:rsid w:val="002B1D1A"/>
    <w:rsid w:val="002B2257"/>
    <w:rsid w:val="002B275F"/>
    <w:rsid w:val="002B2864"/>
    <w:rsid w:val="002B2897"/>
    <w:rsid w:val="002B29CB"/>
    <w:rsid w:val="002B2CFB"/>
    <w:rsid w:val="002B2D0E"/>
    <w:rsid w:val="002B30F5"/>
    <w:rsid w:val="002B3553"/>
    <w:rsid w:val="002B3565"/>
    <w:rsid w:val="002B36AC"/>
    <w:rsid w:val="002B370E"/>
    <w:rsid w:val="002B38CA"/>
    <w:rsid w:val="002B3F12"/>
    <w:rsid w:val="002B4355"/>
    <w:rsid w:val="002B4986"/>
    <w:rsid w:val="002B4F5E"/>
    <w:rsid w:val="002B509D"/>
    <w:rsid w:val="002B54EF"/>
    <w:rsid w:val="002B584C"/>
    <w:rsid w:val="002B6005"/>
    <w:rsid w:val="002B687E"/>
    <w:rsid w:val="002B7129"/>
    <w:rsid w:val="002C0054"/>
    <w:rsid w:val="002C00B6"/>
    <w:rsid w:val="002C0528"/>
    <w:rsid w:val="002C1097"/>
    <w:rsid w:val="002C113D"/>
    <w:rsid w:val="002C19B4"/>
    <w:rsid w:val="002C2406"/>
    <w:rsid w:val="002C27AA"/>
    <w:rsid w:val="002C284B"/>
    <w:rsid w:val="002C2B6A"/>
    <w:rsid w:val="002C2BC1"/>
    <w:rsid w:val="002C2CC0"/>
    <w:rsid w:val="002C2D93"/>
    <w:rsid w:val="002C2F7C"/>
    <w:rsid w:val="002C303C"/>
    <w:rsid w:val="002C3287"/>
    <w:rsid w:val="002C32EC"/>
    <w:rsid w:val="002C3392"/>
    <w:rsid w:val="002C3414"/>
    <w:rsid w:val="002C343E"/>
    <w:rsid w:val="002C3974"/>
    <w:rsid w:val="002C3E5E"/>
    <w:rsid w:val="002C3F8E"/>
    <w:rsid w:val="002C40B4"/>
    <w:rsid w:val="002C4321"/>
    <w:rsid w:val="002C432D"/>
    <w:rsid w:val="002C4380"/>
    <w:rsid w:val="002C44B4"/>
    <w:rsid w:val="002C455F"/>
    <w:rsid w:val="002C461E"/>
    <w:rsid w:val="002C4792"/>
    <w:rsid w:val="002C4C0E"/>
    <w:rsid w:val="002C5017"/>
    <w:rsid w:val="002C51A5"/>
    <w:rsid w:val="002C5391"/>
    <w:rsid w:val="002C53BA"/>
    <w:rsid w:val="002C53CB"/>
    <w:rsid w:val="002C564F"/>
    <w:rsid w:val="002C64D4"/>
    <w:rsid w:val="002C69FA"/>
    <w:rsid w:val="002C6C44"/>
    <w:rsid w:val="002C7299"/>
    <w:rsid w:val="002C7592"/>
    <w:rsid w:val="002C78B5"/>
    <w:rsid w:val="002C7B8D"/>
    <w:rsid w:val="002D069D"/>
    <w:rsid w:val="002D0712"/>
    <w:rsid w:val="002D07AA"/>
    <w:rsid w:val="002D0E99"/>
    <w:rsid w:val="002D1022"/>
    <w:rsid w:val="002D1643"/>
    <w:rsid w:val="002D1967"/>
    <w:rsid w:val="002D1E0C"/>
    <w:rsid w:val="002D254A"/>
    <w:rsid w:val="002D2F86"/>
    <w:rsid w:val="002D32E8"/>
    <w:rsid w:val="002D34F5"/>
    <w:rsid w:val="002D37BE"/>
    <w:rsid w:val="002D4305"/>
    <w:rsid w:val="002D4776"/>
    <w:rsid w:val="002D479F"/>
    <w:rsid w:val="002D4ABF"/>
    <w:rsid w:val="002D4EE5"/>
    <w:rsid w:val="002D50E5"/>
    <w:rsid w:val="002D5295"/>
    <w:rsid w:val="002D54C0"/>
    <w:rsid w:val="002D55CD"/>
    <w:rsid w:val="002D5AFA"/>
    <w:rsid w:val="002D62E3"/>
    <w:rsid w:val="002D644A"/>
    <w:rsid w:val="002D66A1"/>
    <w:rsid w:val="002D66E4"/>
    <w:rsid w:val="002D7237"/>
    <w:rsid w:val="002D731B"/>
    <w:rsid w:val="002D7487"/>
    <w:rsid w:val="002D7C90"/>
    <w:rsid w:val="002E03AD"/>
    <w:rsid w:val="002E0FF4"/>
    <w:rsid w:val="002E1644"/>
    <w:rsid w:val="002E164C"/>
    <w:rsid w:val="002E24B8"/>
    <w:rsid w:val="002E3177"/>
    <w:rsid w:val="002E346F"/>
    <w:rsid w:val="002E3781"/>
    <w:rsid w:val="002E3D1A"/>
    <w:rsid w:val="002E41BA"/>
    <w:rsid w:val="002E43B3"/>
    <w:rsid w:val="002E4798"/>
    <w:rsid w:val="002E4E98"/>
    <w:rsid w:val="002E541B"/>
    <w:rsid w:val="002E5510"/>
    <w:rsid w:val="002E5A31"/>
    <w:rsid w:val="002E6FEF"/>
    <w:rsid w:val="002E74DE"/>
    <w:rsid w:val="002E7995"/>
    <w:rsid w:val="002E7AEF"/>
    <w:rsid w:val="002E7D6B"/>
    <w:rsid w:val="002E7DF4"/>
    <w:rsid w:val="002E7E2C"/>
    <w:rsid w:val="002F027C"/>
    <w:rsid w:val="002F0287"/>
    <w:rsid w:val="002F076C"/>
    <w:rsid w:val="002F07D2"/>
    <w:rsid w:val="002F0918"/>
    <w:rsid w:val="002F0CF3"/>
    <w:rsid w:val="002F0F61"/>
    <w:rsid w:val="002F0FF3"/>
    <w:rsid w:val="002F126A"/>
    <w:rsid w:val="002F14AD"/>
    <w:rsid w:val="002F1C36"/>
    <w:rsid w:val="002F1CB8"/>
    <w:rsid w:val="002F215B"/>
    <w:rsid w:val="002F2AF9"/>
    <w:rsid w:val="002F2E62"/>
    <w:rsid w:val="002F2E99"/>
    <w:rsid w:val="002F307D"/>
    <w:rsid w:val="002F33B5"/>
    <w:rsid w:val="002F3696"/>
    <w:rsid w:val="002F3F7F"/>
    <w:rsid w:val="002F4324"/>
    <w:rsid w:val="002F478B"/>
    <w:rsid w:val="002F5037"/>
    <w:rsid w:val="002F50F8"/>
    <w:rsid w:val="002F5158"/>
    <w:rsid w:val="002F5367"/>
    <w:rsid w:val="002F53DB"/>
    <w:rsid w:val="002F5423"/>
    <w:rsid w:val="002F5758"/>
    <w:rsid w:val="002F5B84"/>
    <w:rsid w:val="002F639A"/>
    <w:rsid w:val="002F6D1A"/>
    <w:rsid w:val="002F6EBF"/>
    <w:rsid w:val="002F7254"/>
    <w:rsid w:val="002F728C"/>
    <w:rsid w:val="002F7410"/>
    <w:rsid w:val="002F75DE"/>
    <w:rsid w:val="003004D3"/>
    <w:rsid w:val="00300820"/>
    <w:rsid w:val="00300EF3"/>
    <w:rsid w:val="003016D7"/>
    <w:rsid w:val="00301725"/>
    <w:rsid w:val="00301851"/>
    <w:rsid w:val="003018AA"/>
    <w:rsid w:val="00301E8D"/>
    <w:rsid w:val="00302686"/>
    <w:rsid w:val="00302CF1"/>
    <w:rsid w:val="0030361E"/>
    <w:rsid w:val="00303851"/>
    <w:rsid w:val="003039D3"/>
    <w:rsid w:val="00303AAA"/>
    <w:rsid w:val="00303F14"/>
    <w:rsid w:val="00304447"/>
    <w:rsid w:val="003044FD"/>
    <w:rsid w:val="003045B2"/>
    <w:rsid w:val="00304AAC"/>
    <w:rsid w:val="00304EA3"/>
    <w:rsid w:val="0030509E"/>
    <w:rsid w:val="0030522D"/>
    <w:rsid w:val="003058EC"/>
    <w:rsid w:val="00305E78"/>
    <w:rsid w:val="003065DE"/>
    <w:rsid w:val="00306760"/>
    <w:rsid w:val="00307CAB"/>
    <w:rsid w:val="00310026"/>
    <w:rsid w:val="003101C8"/>
    <w:rsid w:val="00310524"/>
    <w:rsid w:val="00310B24"/>
    <w:rsid w:val="00310E90"/>
    <w:rsid w:val="003110E9"/>
    <w:rsid w:val="00311537"/>
    <w:rsid w:val="003115F9"/>
    <w:rsid w:val="00311752"/>
    <w:rsid w:val="003117BE"/>
    <w:rsid w:val="003119C1"/>
    <w:rsid w:val="00311DD6"/>
    <w:rsid w:val="0031227E"/>
    <w:rsid w:val="00312760"/>
    <w:rsid w:val="00312DBE"/>
    <w:rsid w:val="003136E2"/>
    <w:rsid w:val="0031377C"/>
    <w:rsid w:val="00313835"/>
    <w:rsid w:val="00313AEC"/>
    <w:rsid w:val="00313E87"/>
    <w:rsid w:val="00314331"/>
    <w:rsid w:val="00314C49"/>
    <w:rsid w:val="00314C57"/>
    <w:rsid w:val="00314E5E"/>
    <w:rsid w:val="00314E64"/>
    <w:rsid w:val="00315423"/>
    <w:rsid w:val="00315AE5"/>
    <w:rsid w:val="00315C9E"/>
    <w:rsid w:val="00315D97"/>
    <w:rsid w:val="00315EEC"/>
    <w:rsid w:val="00316112"/>
    <w:rsid w:val="00316460"/>
    <w:rsid w:val="00316938"/>
    <w:rsid w:val="00316A90"/>
    <w:rsid w:val="00316B21"/>
    <w:rsid w:val="00316E40"/>
    <w:rsid w:val="00316E92"/>
    <w:rsid w:val="003175CB"/>
    <w:rsid w:val="003177C6"/>
    <w:rsid w:val="0031798A"/>
    <w:rsid w:val="00320528"/>
    <w:rsid w:val="00320A5B"/>
    <w:rsid w:val="00320B58"/>
    <w:rsid w:val="003212CA"/>
    <w:rsid w:val="00321C12"/>
    <w:rsid w:val="00322109"/>
    <w:rsid w:val="0032236B"/>
    <w:rsid w:val="00322B11"/>
    <w:rsid w:val="00323365"/>
    <w:rsid w:val="00324499"/>
    <w:rsid w:val="00324A6B"/>
    <w:rsid w:val="00325018"/>
    <w:rsid w:val="00325B65"/>
    <w:rsid w:val="00326282"/>
    <w:rsid w:val="0032630D"/>
    <w:rsid w:val="00326D64"/>
    <w:rsid w:val="00326F33"/>
    <w:rsid w:val="003271B2"/>
    <w:rsid w:val="00327768"/>
    <w:rsid w:val="0033065E"/>
    <w:rsid w:val="003308D7"/>
    <w:rsid w:val="003308DF"/>
    <w:rsid w:val="00330A1C"/>
    <w:rsid w:val="00330AE2"/>
    <w:rsid w:val="00330D17"/>
    <w:rsid w:val="00330E8D"/>
    <w:rsid w:val="00331099"/>
    <w:rsid w:val="003310AE"/>
    <w:rsid w:val="00331321"/>
    <w:rsid w:val="0033141E"/>
    <w:rsid w:val="0033155A"/>
    <w:rsid w:val="00331EEF"/>
    <w:rsid w:val="003323BB"/>
    <w:rsid w:val="0033249A"/>
    <w:rsid w:val="0033250B"/>
    <w:rsid w:val="00332973"/>
    <w:rsid w:val="003332FE"/>
    <w:rsid w:val="0033373E"/>
    <w:rsid w:val="00333E49"/>
    <w:rsid w:val="0033413C"/>
    <w:rsid w:val="003344D7"/>
    <w:rsid w:val="00334C77"/>
    <w:rsid w:val="00335B1B"/>
    <w:rsid w:val="00335DED"/>
    <w:rsid w:val="00335F84"/>
    <w:rsid w:val="00337470"/>
    <w:rsid w:val="003374EF"/>
    <w:rsid w:val="00337956"/>
    <w:rsid w:val="00337E5F"/>
    <w:rsid w:val="00340124"/>
    <w:rsid w:val="00340D00"/>
    <w:rsid w:val="00340D11"/>
    <w:rsid w:val="00340EDA"/>
    <w:rsid w:val="0034118F"/>
    <w:rsid w:val="0034124F"/>
    <w:rsid w:val="0034194D"/>
    <w:rsid w:val="00341B64"/>
    <w:rsid w:val="00341D9E"/>
    <w:rsid w:val="00341DD8"/>
    <w:rsid w:val="00341FA2"/>
    <w:rsid w:val="00342279"/>
    <w:rsid w:val="00342581"/>
    <w:rsid w:val="00342BCD"/>
    <w:rsid w:val="00342E28"/>
    <w:rsid w:val="003431B0"/>
    <w:rsid w:val="003437DF"/>
    <w:rsid w:val="00343B2D"/>
    <w:rsid w:val="003448A9"/>
    <w:rsid w:val="00344B75"/>
    <w:rsid w:val="00344C8A"/>
    <w:rsid w:val="00344D87"/>
    <w:rsid w:val="00344EB6"/>
    <w:rsid w:val="0034549C"/>
    <w:rsid w:val="003458AB"/>
    <w:rsid w:val="00346D5D"/>
    <w:rsid w:val="00346FB8"/>
    <w:rsid w:val="00347754"/>
    <w:rsid w:val="00347A84"/>
    <w:rsid w:val="00347CA2"/>
    <w:rsid w:val="00347FB8"/>
    <w:rsid w:val="0035022D"/>
    <w:rsid w:val="00350404"/>
    <w:rsid w:val="00350E47"/>
    <w:rsid w:val="003510EC"/>
    <w:rsid w:val="00351567"/>
    <w:rsid w:val="0035163A"/>
    <w:rsid w:val="0035210D"/>
    <w:rsid w:val="00352827"/>
    <w:rsid w:val="00353420"/>
    <w:rsid w:val="00353567"/>
    <w:rsid w:val="0035372B"/>
    <w:rsid w:val="00353A7E"/>
    <w:rsid w:val="0035403C"/>
    <w:rsid w:val="003546F7"/>
    <w:rsid w:val="00354961"/>
    <w:rsid w:val="003549D4"/>
    <w:rsid w:val="00354B18"/>
    <w:rsid w:val="00354F30"/>
    <w:rsid w:val="00355017"/>
    <w:rsid w:val="00355026"/>
    <w:rsid w:val="00355093"/>
    <w:rsid w:val="003551F4"/>
    <w:rsid w:val="00355A07"/>
    <w:rsid w:val="00355A7D"/>
    <w:rsid w:val="00355DB5"/>
    <w:rsid w:val="00355FE0"/>
    <w:rsid w:val="003561B3"/>
    <w:rsid w:val="00357266"/>
    <w:rsid w:val="003573BE"/>
    <w:rsid w:val="00357420"/>
    <w:rsid w:val="00357483"/>
    <w:rsid w:val="003576FE"/>
    <w:rsid w:val="00357889"/>
    <w:rsid w:val="00357961"/>
    <w:rsid w:val="003579A2"/>
    <w:rsid w:val="00357CD9"/>
    <w:rsid w:val="00360571"/>
    <w:rsid w:val="003609D9"/>
    <w:rsid w:val="00360DB1"/>
    <w:rsid w:val="00361112"/>
    <w:rsid w:val="003614DE"/>
    <w:rsid w:val="003617A0"/>
    <w:rsid w:val="003617A1"/>
    <w:rsid w:val="003617A2"/>
    <w:rsid w:val="0036186E"/>
    <w:rsid w:val="00361B94"/>
    <w:rsid w:val="00361C3E"/>
    <w:rsid w:val="0036270F"/>
    <w:rsid w:val="0036280C"/>
    <w:rsid w:val="00362989"/>
    <w:rsid w:val="00363138"/>
    <w:rsid w:val="0036458B"/>
    <w:rsid w:val="00364BD2"/>
    <w:rsid w:val="00364CCD"/>
    <w:rsid w:val="00365414"/>
    <w:rsid w:val="00365E4E"/>
    <w:rsid w:val="00366296"/>
    <w:rsid w:val="00366857"/>
    <w:rsid w:val="00367B39"/>
    <w:rsid w:val="003706B4"/>
    <w:rsid w:val="00370B3A"/>
    <w:rsid w:val="00370E85"/>
    <w:rsid w:val="0037107C"/>
    <w:rsid w:val="00371431"/>
    <w:rsid w:val="00371AF9"/>
    <w:rsid w:val="00371DE7"/>
    <w:rsid w:val="00371E0D"/>
    <w:rsid w:val="00371E56"/>
    <w:rsid w:val="00372092"/>
    <w:rsid w:val="00372456"/>
    <w:rsid w:val="003728E7"/>
    <w:rsid w:val="00372B94"/>
    <w:rsid w:val="003734BE"/>
    <w:rsid w:val="00373AE4"/>
    <w:rsid w:val="0037416E"/>
    <w:rsid w:val="00374207"/>
    <w:rsid w:val="00374826"/>
    <w:rsid w:val="0037493A"/>
    <w:rsid w:val="003750F0"/>
    <w:rsid w:val="00375BB8"/>
    <w:rsid w:val="00375CB7"/>
    <w:rsid w:val="00375E38"/>
    <w:rsid w:val="00375F73"/>
    <w:rsid w:val="00375F8D"/>
    <w:rsid w:val="00376318"/>
    <w:rsid w:val="00376843"/>
    <w:rsid w:val="0037697B"/>
    <w:rsid w:val="00376CD5"/>
    <w:rsid w:val="003770A2"/>
    <w:rsid w:val="003802CB"/>
    <w:rsid w:val="00380894"/>
    <w:rsid w:val="00380B75"/>
    <w:rsid w:val="00381AFB"/>
    <w:rsid w:val="00381BBD"/>
    <w:rsid w:val="00382251"/>
    <w:rsid w:val="00382360"/>
    <w:rsid w:val="0038291C"/>
    <w:rsid w:val="00382B71"/>
    <w:rsid w:val="00382D00"/>
    <w:rsid w:val="00382D61"/>
    <w:rsid w:val="00383075"/>
    <w:rsid w:val="00383EE5"/>
    <w:rsid w:val="003843C3"/>
    <w:rsid w:val="00384A0D"/>
    <w:rsid w:val="003856E0"/>
    <w:rsid w:val="00385AD3"/>
    <w:rsid w:val="00385B38"/>
    <w:rsid w:val="0038637F"/>
    <w:rsid w:val="00386585"/>
    <w:rsid w:val="00386807"/>
    <w:rsid w:val="00386909"/>
    <w:rsid w:val="00386B32"/>
    <w:rsid w:val="00387446"/>
    <w:rsid w:val="00387560"/>
    <w:rsid w:val="003875BA"/>
    <w:rsid w:val="00387B12"/>
    <w:rsid w:val="00387DA4"/>
    <w:rsid w:val="00387DCA"/>
    <w:rsid w:val="0039016D"/>
    <w:rsid w:val="00390CC1"/>
    <w:rsid w:val="00390F27"/>
    <w:rsid w:val="003911EF"/>
    <w:rsid w:val="0039144D"/>
    <w:rsid w:val="00391F6D"/>
    <w:rsid w:val="00392298"/>
    <w:rsid w:val="00392406"/>
    <w:rsid w:val="00392777"/>
    <w:rsid w:val="00392A01"/>
    <w:rsid w:val="00392A1A"/>
    <w:rsid w:val="00392D95"/>
    <w:rsid w:val="00392FFE"/>
    <w:rsid w:val="003930AB"/>
    <w:rsid w:val="0039464B"/>
    <w:rsid w:val="0039535B"/>
    <w:rsid w:val="003954A2"/>
    <w:rsid w:val="0039550B"/>
    <w:rsid w:val="003957B3"/>
    <w:rsid w:val="003959C6"/>
    <w:rsid w:val="0039642B"/>
    <w:rsid w:val="00396797"/>
    <w:rsid w:val="003967D5"/>
    <w:rsid w:val="00396CA3"/>
    <w:rsid w:val="0039744F"/>
    <w:rsid w:val="00397903"/>
    <w:rsid w:val="00397EC0"/>
    <w:rsid w:val="00397FB2"/>
    <w:rsid w:val="003A00A8"/>
    <w:rsid w:val="003A010C"/>
    <w:rsid w:val="003A023F"/>
    <w:rsid w:val="003A0398"/>
    <w:rsid w:val="003A05E0"/>
    <w:rsid w:val="003A0740"/>
    <w:rsid w:val="003A0EEC"/>
    <w:rsid w:val="003A1404"/>
    <w:rsid w:val="003A1C15"/>
    <w:rsid w:val="003A1E82"/>
    <w:rsid w:val="003A21EA"/>
    <w:rsid w:val="003A2410"/>
    <w:rsid w:val="003A264A"/>
    <w:rsid w:val="003A284C"/>
    <w:rsid w:val="003A2DEC"/>
    <w:rsid w:val="003A2E4C"/>
    <w:rsid w:val="003A3096"/>
    <w:rsid w:val="003A3956"/>
    <w:rsid w:val="003A4AD2"/>
    <w:rsid w:val="003A4D10"/>
    <w:rsid w:val="003A4D56"/>
    <w:rsid w:val="003A4DFB"/>
    <w:rsid w:val="003A57E5"/>
    <w:rsid w:val="003A589F"/>
    <w:rsid w:val="003A5A76"/>
    <w:rsid w:val="003A6116"/>
    <w:rsid w:val="003A6682"/>
    <w:rsid w:val="003A66A0"/>
    <w:rsid w:val="003A6B5C"/>
    <w:rsid w:val="003A70F3"/>
    <w:rsid w:val="003A7429"/>
    <w:rsid w:val="003A7744"/>
    <w:rsid w:val="003B0ECE"/>
    <w:rsid w:val="003B1403"/>
    <w:rsid w:val="003B160A"/>
    <w:rsid w:val="003B1E18"/>
    <w:rsid w:val="003B1ED1"/>
    <w:rsid w:val="003B22F1"/>
    <w:rsid w:val="003B24B3"/>
    <w:rsid w:val="003B2A24"/>
    <w:rsid w:val="003B2B2F"/>
    <w:rsid w:val="003B2DA6"/>
    <w:rsid w:val="003B2FFB"/>
    <w:rsid w:val="003B325B"/>
    <w:rsid w:val="003B329B"/>
    <w:rsid w:val="003B3C4D"/>
    <w:rsid w:val="003B3DA2"/>
    <w:rsid w:val="003B3E3A"/>
    <w:rsid w:val="003B4156"/>
    <w:rsid w:val="003B415F"/>
    <w:rsid w:val="003B54C4"/>
    <w:rsid w:val="003B566F"/>
    <w:rsid w:val="003B5970"/>
    <w:rsid w:val="003B5AC9"/>
    <w:rsid w:val="003B5AF3"/>
    <w:rsid w:val="003B5D8B"/>
    <w:rsid w:val="003B60DB"/>
    <w:rsid w:val="003B612D"/>
    <w:rsid w:val="003B6409"/>
    <w:rsid w:val="003B698F"/>
    <w:rsid w:val="003B71CB"/>
    <w:rsid w:val="003B71F1"/>
    <w:rsid w:val="003B7747"/>
    <w:rsid w:val="003B79BD"/>
    <w:rsid w:val="003B7CF9"/>
    <w:rsid w:val="003C0A57"/>
    <w:rsid w:val="003C0B4C"/>
    <w:rsid w:val="003C0C4D"/>
    <w:rsid w:val="003C0DB8"/>
    <w:rsid w:val="003C1484"/>
    <w:rsid w:val="003C1560"/>
    <w:rsid w:val="003C2619"/>
    <w:rsid w:val="003C2A2C"/>
    <w:rsid w:val="003C2EC2"/>
    <w:rsid w:val="003C2EC8"/>
    <w:rsid w:val="003C2EE0"/>
    <w:rsid w:val="003C30CD"/>
    <w:rsid w:val="003C322E"/>
    <w:rsid w:val="003C33B3"/>
    <w:rsid w:val="003C3EDE"/>
    <w:rsid w:val="003C40CB"/>
    <w:rsid w:val="003C4A4C"/>
    <w:rsid w:val="003C4DA4"/>
    <w:rsid w:val="003C5422"/>
    <w:rsid w:val="003C54BD"/>
    <w:rsid w:val="003C55D2"/>
    <w:rsid w:val="003C5AF1"/>
    <w:rsid w:val="003C5BA8"/>
    <w:rsid w:val="003C5C52"/>
    <w:rsid w:val="003C61AF"/>
    <w:rsid w:val="003C6273"/>
    <w:rsid w:val="003C62FE"/>
    <w:rsid w:val="003C6489"/>
    <w:rsid w:val="003C6B91"/>
    <w:rsid w:val="003C6F6D"/>
    <w:rsid w:val="003C6FB2"/>
    <w:rsid w:val="003C7215"/>
    <w:rsid w:val="003C75CA"/>
    <w:rsid w:val="003C77E7"/>
    <w:rsid w:val="003C7B87"/>
    <w:rsid w:val="003C7F26"/>
    <w:rsid w:val="003C7FF9"/>
    <w:rsid w:val="003D0BEC"/>
    <w:rsid w:val="003D10B6"/>
    <w:rsid w:val="003D13AD"/>
    <w:rsid w:val="003D1930"/>
    <w:rsid w:val="003D19B7"/>
    <w:rsid w:val="003D1BF0"/>
    <w:rsid w:val="003D22F0"/>
    <w:rsid w:val="003D26C8"/>
    <w:rsid w:val="003D28C5"/>
    <w:rsid w:val="003D2E16"/>
    <w:rsid w:val="003D2EB5"/>
    <w:rsid w:val="003D30D8"/>
    <w:rsid w:val="003D3195"/>
    <w:rsid w:val="003D331E"/>
    <w:rsid w:val="003D359C"/>
    <w:rsid w:val="003D37DF"/>
    <w:rsid w:val="003D3A47"/>
    <w:rsid w:val="003D48B7"/>
    <w:rsid w:val="003D48E5"/>
    <w:rsid w:val="003D496D"/>
    <w:rsid w:val="003D4A8F"/>
    <w:rsid w:val="003D4D79"/>
    <w:rsid w:val="003D4DEC"/>
    <w:rsid w:val="003D4F0B"/>
    <w:rsid w:val="003D5185"/>
    <w:rsid w:val="003D588E"/>
    <w:rsid w:val="003D5978"/>
    <w:rsid w:val="003D61F0"/>
    <w:rsid w:val="003D6259"/>
    <w:rsid w:val="003D63E8"/>
    <w:rsid w:val="003D6D50"/>
    <w:rsid w:val="003D7706"/>
    <w:rsid w:val="003D7DE3"/>
    <w:rsid w:val="003E00AF"/>
    <w:rsid w:val="003E00D3"/>
    <w:rsid w:val="003E069E"/>
    <w:rsid w:val="003E0794"/>
    <w:rsid w:val="003E0B16"/>
    <w:rsid w:val="003E1155"/>
    <w:rsid w:val="003E115B"/>
    <w:rsid w:val="003E1444"/>
    <w:rsid w:val="003E1ADD"/>
    <w:rsid w:val="003E1C4C"/>
    <w:rsid w:val="003E2043"/>
    <w:rsid w:val="003E24A8"/>
    <w:rsid w:val="003E2E00"/>
    <w:rsid w:val="003E3007"/>
    <w:rsid w:val="003E3594"/>
    <w:rsid w:val="003E3980"/>
    <w:rsid w:val="003E3F0E"/>
    <w:rsid w:val="003E467E"/>
    <w:rsid w:val="003E49B8"/>
    <w:rsid w:val="003E519F"/>
    <w:rsid w:val="003E605C"/>
    <w:rsid w:val="003E690D"/>
    <w:rsid w:val="003E692D"/>
    <w:rsid w:val="003E6B47"/>
    <w:rsid w:val="003E6C28"/>
    <w:rsid w:val="003E6EF1"/>
    <w:rsid w:val="003E7220"/>
    <w:rsid w:val="003E77AF"/>
    <w:rsid w:val="003E7B26"/>
    <w:rsid w:val="003E7C60"/>
    <w:rsid w:val="003F060B"/>
    <w:rsid w:val="003F0AE4"/>
    <w:rsid w:val="003F0F0F"/>
    <w:rsid w:val="003F10AF"/>
    <w:rsid w:val="003F1848"/>
    <w:rsid w:val="003F1A80"/>
    <w:rsid w:val="003F2534"/>
    <w:rsid w:val="003F2581"/>
    <w:rsid w:val="003F25BE"/>
    <w:rsid w:val="003F2A4F"/>
    <w:rsid w:val="003F2D05"/>
    <w:rsid w:val="003F2DCF"/>
    <w:rsid w:val="003F3100"/>
    <w:rsid w:val="003F37F4"/>
    <w:rsid w:val="003F3993"/>
    <w:rsid w:val="003F3AFD"/>
    <w:rsid w:val="003F3C16"/>
    <w:rsid w:val="003F3C5E"/>
    <w:rsid w:val="003F3CB2"/>
    <w:rsid w:val="003F3DF6"/>
    <w:rsid w:val="003F43FE"/>
    <w:rsid w:val="003F4CE8"/>
    <w:rsid w:val="003F5545"/>
    <w:rsid w:val="003F55E1"/>
    <w:rsid w:val="003F5BD3"/>
    <w:rsid w:val="003F5E90"/>
    <w:rsid w:val="003F6651"/>
    <w:rsid w:val="003F76B5"/>
    <w:rsid w:val="003F77BA"/>
    <w:rsid w:val="003F7822"/>
    <w:rsid w:val="003F785A"/>
    <w:rsid w:val="003F7BC2"/>
    <w:rsid w:val="003F7D4B"/>
    <w:rsid w:val="004001AA"/>
    <w:rsid w:val="004005D7"/>
    <w:rsid w:val="00400DD8"/>
    <w:rsid w:val="004010DE"/>
    <w:rsid w:val="0040121F"/>
    <w:rsid w:val="004012AD"/>
    <w:rsid w:val="004012B3"/>
    <w:rsid w:val="0040137D"/>
    <w:rsid w:val="00401BEB"/>
    <w:rsid w:val="00401D15"/>
    <w:rsid w:val="00401EE0"/>
    <w:rsid w:val="0040249F"/>
    <w:rsid w:val="00402C42"/>
    <w:rsid w:val="00402C6D"/>
    <w:rsid w:val="00403979"/>
    <w:rsid w:val="004041BB"/>
    <w:rsid w:val="0040558B"/>
    <w:rsid w:val="0040561D"/>
    <w:rsid w:val="00405B53"/>
    <w:rsid w:val="00405C0A"/>
    <w:rsid w:val="0040659E"/>
    <w:rsid w:val="004069D0"/>
    <w:rsid w:val="00406CA6"/>
    <w:rsid w:val="0040746F"/>
    <w:rsid w:val="00407576"/>
    <w:rsid w:val="00407949"/>
    <w:rsid w:val="00407CAA"/>
    <w:rsid w:val="0041035F"/>
    <w:rsid w:val="00410C27"/>
    <w:rsid w:val="00410CCF"/>
    <w:rsid w:val="00410D0E"/>
    <w:rsid w:val="004111AA"/>
    <w:rsid w:val="0041144A"/>
    <w:rsid w:val="00411540"/>
    <w:rsid w:val="00411DC9"/>
    <w:rsid w:val="00411F5D"/>
    <w:rsid w:val="0041216D"/>
    <w:rsid w:val="004127D0"/>
    <w:rsid w:val="00412916"/>
    <w:rsid w:val="00412AE4"/>
    <w:rsid w:val="004136EE"/>
    <w:rsid w:val="00413EB6"/>
    <w:rsid w:val="0041401F"/>
    <w:rsid w:val="00414670"/>
    <w:rsid w:val="00414725"/>
    <w:rsid w:val="0041475A"/>
    <w:rsid w:val="00414B4F"/>
    <w:rsid w:val="004150B6"/>
    <w:rsid w:val="004151D5"/>
    <w:rsid w:val="004153BE"/>
    <w:rsid w:val="00415932"/>
    <w:rsid w:val="00415FD7"/>
    <w:rsid w:val="0041606E"/>
    <w:rsid w:val="004162EF"/>
    <w:rsid w:val="004166F8"/>
    <w:rsid w:val="004168EA"/>
    <w:rsid w:val="00416BA1"/>
    <w:rsid w:val="00417433"/>
    <w:rsid w:val="004178E5"/>
    <w:rsid w:val="00417954"/>
    <w:rsid w:val="00420152"/>
    <w:rsid w:val="004202DF"/>
    <w:rsid w:val="004209A7"/>
    <w:rsid w:val="00421229"/>
    <w:rsid w:val="0042124E"/>
    <w:rsid w:val="004214C4"/>
    <w:rsid w:val="004218CA"/>
    <w:rsid w:val="00421BDF"/>
    <w:rsid w:val="004222CA"/>
    <w:rsid w:val="004228A8"/>
    <w:rsid w:val="00422984"/>
    <w:rsid w:val="00422A0B"/>
    <w:rsid w:val="00422CA6"/>
    <w:rsid w:val="00423142"/>
    <w:rsid w:val="0042324E"/>
    <w:rsid w:val="00423E24"/>
    <w:rsid w:val="00424F4E"/>
    <w:rsid w:val="00425A47"/>
    <w:rsid w:val="00425AD7"/>
    <w:rsid w:val="00425F29"/>
    <w:rsid w:val="004262A5"/>
    <w:rsid w:val="00426437"/>
    <w:rsid w:val="00426988"/>
    <w:rsid w:val="00426A7A"/>
    <w:rsid w:val="00426B78"/>
    <w:rsid w:val="00426EA5"/>
    <w:rsid w:val="00426EA6"/>
    <w:rsid w:val="004276D8"/>
    <w:rsid w:val="00427E78"/>
    <w:rsid w:val="00427F5A"/>
    <w:rsid w:val="00430173"/>
    <w:rsid w:val="004301F5"/>
    <w:rsid w:val="0043087C"/>
    <w:rsid w:val="00431258"/>
    <w:rsid w:val="00431DB6"/>
    <w:rsid w:val="0043276A"/>
    <w:rsid w:val="004328E3"/>
    <w:rsid w:val="00432930"/>
    <w:rsid w:val="00432BAE"/>
    <w:rsid w:val="00432F8B"/>
    <w:rsid w:val="0043342D"/>
    <w:rsid w:val="00433433"/>
    <w:rsid w:val="004335E5"/>
    <w:rsid w:val="00433633"/>
    <w:rsid w:val="00434250"/>
    <w:rsid w:val="00435253"/>
    <w:rsid w:val="00435290"/>
    <w:rsid w:val="004356C4"/>
    <w:rsid w:val="00435A6A"/>
    <w:rsid w:val="00436024"/>
    <w:rsid w:val="00436122"/>
    <w:rsid w:val="004373CA"/>
    <w:rsid w:val="00437706"/>
    <w:rsid w:val="004378C9"/>
    <w:rsid w:val="00437A8D"/>
    <w:rsid w:val="00437D36"/>
    <w:rsid w:val="00437E48"/>
    <w:rsid w:val="004403A7"/>
    <w:rsid w:val="00440C83"/>
    <w:rsid w:val="00440E00"/>
    <w:rsid w:val="0044100B"/>
    <w:rsid w:val="004412CD"/>
    <w:rsid w:val="0044183D"/>
    <w:rsid w:val="00441B18"/>
    <w:rsid w:val="00441DBC"/>
    <w:rsid w:val="00442980"/>
    <w:rsid w:val="004429C9"/>
    <w:rsid w:val="00442CF3"/>
    <w:rsid w:val="00442E3B"/>
    <w:rsid w:val="0044354F"/>
    <w:rsid w:val="004436A3"/>
    <w:rsid w:val="00443CC9"/>
    <w:rsid w:val="004441A7"/>
    <w:rsid w:val="004441E4"/>
    <w:rsid w:val="0044427B"/>
    <w:rsid w:val="00444654"/>
    <w:rsid w:val="00444766"/>
    <w:rsid w:val="00444AFF"/>
    <w:rsid w:val="00444D20"/>
    <w:rsid w:val="00444F34"/>
    <w:rsid w:val="00445587"/>
    <w:rsid w:val="004456A7"/>
    <w:rsid w:val="00445C2D"/>
    <w:rsid w:val="004460A9"/>
    <w:rsid w:val="00446CF0"/>
    <w:rsid w:val="0044769C"/>
    <w:rsid w:val="00447922"/>
    <w:rsid w:val="00447B31"/>
    <w:rsid w:val="00447D9B"/>
    <w:rsid w:val="00447FB9"/>
    <w:rsid w:val="0045038D"/>
    <w:rsid w:val="004503FF"/>
    <w:rsid w:val="00450947"/>
    <w:rsid w:val="0045095C"/>
    <w:rsid w:val="00450B0A"/>
    <w:rsid w:val="00450E31"/>
    <w:rsid w:val="004512E3"/>
    <w:rsid w:val="004514B0"/>
    <w:rsid w:val="004515B7"/>
    <w:rsid w:val="00451651"/>
    <w:rsid w:val="00451935"/>
    <w:rsid w:val="00451B24"/>
    <w:rsid w:val="00451BD0"/>
    <w:rsid w:val="00452024"/>
    <w:rsid w:val="004521BA"/>
    <w:rsid w:val="00452FE0"/>
    <w:rsid w:val="004533A2"/>
    <w:rsid w:val="0045361A"/>
    <w:rsid w:val="00453A8E"/>
    <w:rsid w:val="00453B18"/>
    <w:rsid w:val="00453D77"/>
    <w:rsid w:val="00453DDA"/>
    <w:rsid w:val="00453E50"/>
    <w:rsid w:val="00454784"/>
    <w:rsid w:val="00454991"/>
    <w:rsid w:val="00455042"/>
    <w:rsid w:val="00455A02"/>
    <w:rsid w:val="00455C63"/>
    <w:rsid w:val="00455F95"/>
    <w:rsid w:val="00456090"/>
    <w:rsid w:val="0045624C"/>
    <w:rsid w:val="00456CA9"/>
    <w:rsid w:val="00457085"/>
    <w:rsid w:val="004600F1"/>
    <w:rsid w:val="00460231"/>
    <w:rsid w:val="00460319"/>
    <w:rsid w:val="004603AE"/>
    <w:rsid w:val="004603C6"/>
    <w:rsid w:val="0046056F"/>
    <w:rsid w:val="00460E23"/>
    <w:rsid w:val="00460F43"/>
    <w:rsid w:val="004610D1"/>
    <w:rsid w:val="0046124F"/>
    <w:rsid w:val="00461926"/>
    <w:rsid w:val="00461DE3"/>
    <w:rsid w:val="00462411"/>
    <w:rsid w:val="004626DE"/>
    <w:rsid w:val="0046281E"/>
    <w:rsid w:val="00462874"/>
    <w:rsid w:val="00462D68"/>
    <w:rsid w:val="00462E45"/>
    <w:rsid w:val="00462FBC"/>
    <w:rsid w:val="00463138"/>
    <w:rsid w:val="004631F6"/>
    <w:rsid w:val="00463797"/>
    <w:rsid w:val="00463FDB"/>
    <w:rsid w:val="00464897"/>
    <w:rsid w:val="004649B6"/>
    <w:rsid w:val="00464B43"/>
    <w:rsid w:val="00465AF5"/>
    <w:rsid w:val="00465E05"/>
    <w:rsid w:val="00465F80"/>
    <w:rsid w:val="00466459"/>
    <w:rsid w:val="00466735"/>
    <w:rsid w:val="004667BD"/>
    <w:rsid w:val="00466BB0"/>
    <w:rsid w:val="00467283"/>
    <w:rsid w:val="0046737C"/>
    <w:rsid w:val="0046787F"/>
    <w:rsid w:val="00467E7F"/>
    <w:rsid w:val="004700FE"/>
    <w:rsid w:val="0047088C"/>
    <w:rsid w:val="004709A0"/>
    <w:rsid w:val="00470F64"/>
    <w:rsid w:val="004715D1"/>
    <w:rsid w:val="004715F5"/>
    <w:rsid w:val="004716F9"/>
    <w:rsid w:val="00471708"/>
    <w:rsid w:val="0047191C"/>
    <w:rsid w:val="00471A08"/>
    <w:rsid w:val="00471BF1"/>
    <w:rsid w:val="00471DFB"/>
    <w:rsid w:val="004722F4"/>
    <w:rsid w:val="0047242D"/>
    <w:rsid w:val="0047250D"/>
    <w:rsid w:val="0047314C"/>
    <w:rsid w:val="00473767"/>
    <w:rsid w:val="00473AF8"/>
    <w:rsid w:val="00473B2A"/>
    <w:rsid w:val="00474D85"/>
    <w:rsid w:val="0047546F"/>
    <w:rsid w:val="00475A40"/>
    <w:rsid w:val="004760EE"/>
    <w:rsid w:val="00476420"/>
    <w:rsid w:val="00476534"/>
    <w:rsid w:val="004765C6"/>
    <w:rsid w:val="004771C1"/>
    <w:rsid w:val="00477573"/>
    <w:rsid w:val="004776DD"/>
    <w:rsid w:val="004779DE"/>
    <w:rsid w:val="00477F98"/>
    <w:rsid w:val="0048022E"/>
    <w:rsid w:val="004802B0"/>
    <w:rsid w:val="004807FC"/>
    <w:rsid w:val="00480BD6"/>
    <w:rsid w:val="00481148"/>
    <w:rsid w:val="0048117D"/>
    <w:rsid w:val="004817FA"/>
    <w:rsid w:val="00481807"/>
    <w:rsid w:val="004824CD"/>
    <w:rsid w:val="00482578"/>
    <w:rsid w:val="00482C69"/>
    <w:rsid w:val="00482E8D"/>
    <w:rsid w:val="00483087"/>
    <w:rsid w:val="004833A5"/>
    <w:rsid w:val="0048439C"/>
    <w:rsid w:val="0048522E"/>
    <w:rsid w:val="0048554B"/>
    <w:rsid w:val="00485668"/>
    <w:rsid w:val="00485784"/>
    <w:rsid w:val="00485786"/>
    <w:rsid w:val="00486A37"/>
    <w:rsid w:val="00486F3C"/>
    <w:rsid w:val="00487490"/>
    <w:rsid w:val="00490140"/>
    <w:rsid w:val="00490C9A"/>
    <w:rsid w:val="00490E4C"/>
    <w:rsid w:val="00490E9A"/>
    <w:rsid w:val="00490F03"/>
    <w:rsid w:val="004919E4"/>
    <w:rsid w:val="00492007"/>
    <w:rsid w:val="00492117"/>
    <w:rsid w:val="00492C00"/>
    <w:rsid w:val="004934BF"/>
    <w:rsid w:val="004936F1"/>
    <w:rsid w:val="00493D73"/>
    <w:rsid w:val="00493EA8"/>
    <w:rsid w:val="00493F94"/>
    <w:rsid w:val="00494700"/>
    <w:rsid w:val="004950EE"/>
    <w:rsid w:val="004951E9"/>
    <w:rsid w:val="004954DD"/>
    <w:rsid w:val="00495A93"/>
    <w:rsid w:val="00495B65"/>
    <w:rsid w:val="00495D4E"/>
    <w:rsid w:val="0049622A"/>
    <w:rsid w:val="00496A2A"/>
    <w:rsid w:val="004973A6"/>
    <w:rsid w:val="004979BB"/>
    <w:rsid w:val="00497F66"/>
    <w:rsid w:val="004A08A1"/>
    <w:rsid w:val="004A0B06"/>
    <w:rsid w:val="004A12BB"/>
    <w:rsid w:val="004A1B83"/>
    <w:rsid w:val="004A1FAB"/>
    <w:rsid w:val="004A2310"/>
    <w:rsid w:val="004A23D8"/>
    <w:rsid w:val="004A28D4"/>
    <w:rsid w:val="004A28E6"/>
    <w:rsid w:val="004A365C"/>
    <w:rsid w:val="004A3BFE"/>
    <w:rsid w:val="004A3C86"/>
    <w:rsid w:val="004A3F3F"/>
    <w:rsid w:val="004A4109"/>
    <w:rsid w:val="004A4719"/>
    <w:rsid w:val="004A4C36"/>
    <w:rsid w:val="004A5416"/>
    <w:rsid w:val="004A54C1"/>
    <w:rsid w:val="004A5731"/>
    <w:rsid w:val="004A5957"/>
    <w:rsid w:val="004A5A8C"/>
    <w:rsid w:val="004A5E10"/>
    <w:rsid w:val="004A6293"/>
    <w:rsid w:val="004A635A"/>
    <w:rsid w:val="004A68E0"/>
    <w:rsid w:val="004A694A"/>
    <w:rsid w:val="004A6DF0"/>
    <w:rsid w:val="004A72AD"/>
    <w:rsid w:val="004A72CC"/>
    <w:rsid w:val="004A764E"/>
    <w:rsid w:val="004A7714"/>
    <w:rsid w:val="004A7B6A"/>
    <w:rsid w:val="004A7FE3"/>
    <w:rsid w:val="004B0C93"/>
    <w:rsid w:val="004B1161"/>
    <w:rsid w:val="004B15AB"/>
    <w:rsid w:val="004B1963"/>
    <w:rsid w:val="004B20D7"/>
    <w:rsid w:val="004B22C7"/>
    <w:rsid w:val="004B2AA5"/>
    <w:rsid w:val="004B2EBA"/>
    <w:rsid w:val="004B3468"/>
    <w:rsid w:val="004B34F8"/>
    <w:rsid w:val="004B3A4C"/>
    <w:rsid w:val="004B4039"/>
    <w:rsid w:val="004B43C9"/>
    <w:rsid w:val="004B4966"/>
    <w:rsid w:val="004B4DAD"/>
    <w:rsid w:val="004B5297"/>
    <w:rsid w:val="004B54B3"/>
    <w:rsid w:val="004B552E"/>
    <w:rsid w:val="004B56C6"/>
    <w:rsid w:val="004B58B2"/>
    <w:rsid w:val="004B5DC1"/>
    <w:rsid w:val="004B5E11"/>
    <w:rsid w:val="004B5F2B"/>
    <w:rsid w:val="004B63B3"/>
    <w:rsid w:val="004B65C7"/>
    <w:rsid w:val="004B6D57"/>
    <w:rsid w:val="004B7648"/>
    <w:rsid w:val="004B7DC5"/>
    <w:rsid w:val="004C0AC1"/>
    <w:rsid w:val="004C1011"/>
    <w:rsid w:val="004C15A2"/>
    <w:rsid w:val="004C1A5B"/>
    <w:rsid w:val="004C1D43"/>
    <w:rsid w:val="004C22CD"/>
    <w:rsid w:val="004C28C8"/>
    <w:rsid w:val="004C2910"/>
    <w:rsid w:val="004C392D"/>
    <w:rsid w:val="004C3FA5"/>
    <w:rsid w:val="004C5311"/>
    <w:rsid w:val="004C588F"/>
    <w:rsid w:val="004C5A34"/>
    <w:rsid w:val="004C5FC7"/>
    <w:rsid w:val="004C5FE2"/>
    <w:rsid w:val="004C62AD"/>
    <w:rsid w:val="004C64E9"/>
    <w:rsid w:val="004C6956"/>
    <w:rsid w:val="004C69A1"/>
    <w:rsid w:val="004C6F36"/>
    <w:rsid w:val="004C7326"/>
    <w:rsid w:val="004C7A8B"/>
    <w:rsid w:val="004C7FC2"/>
    <w:rsid w:val="004D014D"/>
    <w:rsid w:val="004D0ADE"/>
    <w:rsid w:val="004D0CB4"/>
    <w:rsid w:val="004D16C1"/>
    <w:rsid w:val="004D17DF"/>
    <w:rsid w:val="004D23A0"/>
    <w:rsid w:val="004D2F9A"/>
    <w:rsid w:val="004D3025"/>
    <w:rsid w:val="004D342F"/>
    <w:rsid w:val="004D34F3"/>
    <w:rsid w:val="004D3958"/>
    <w:rsid w:val="004D3C1D"/>
    <w:rsid w:val="004D441C"/>
    <w:rsid w:val="004D531A"/>
    <w:rsid w:val="004D5507"/>
    <w:rsid w:val="004D5738"/>
    <w:rsid w:val="004D5C25"/>
    <w:rsid w:val="004D6333"/>
    <w:rsid w:val="004D6547"/>
    <w:rsid w:val="004D6CE6"/>
    <w:rsid w:val="004D7DB1"/>
    <w:rsid w:val="004E0326"/>
    <w:rsid w:val="004E0809"/>
    <w:rsid w:val="004E0824"/>
    <w:rsid w:val="004E0A3B"/>
    <w:rsid w:val="004E130F"/>
    <w:rsid w:val="004E163E"/>
    <w:rsid w:val="004E1923"/>
    <w:rsid w:val="004E1B4F"/>
    <w:rsid w:val="004E23B7"/>
    <w:rsid w:val="004E2AAA"/>
    <w:rsid w:val="004E2F3C"/>
    <w:rsid w:val="004E3651"/>
    <w:rsid w:val="004E4422"/>
    <w:rsid w:val="004E4A1E"/>
    <w:rsid w:val="004E4DF7"/>
    <w:rsid w:val="004E528E"/>
    <w:rsid w:val="004E52EB"/>
    <w:rsid w:val="004E55D7"/>
    <w:rsid w:val="004E58D6"/>
    <w:rsid w:val="004E5D46"/>
    <w:rsid w:val="004E5DA4"/>
    <w:rsid w:val="004E6059"/>
    <w:rsid w:val="004E629C"/>
    <w:rsid w:val="004E6543"/>
    <w:rsid w:val="004E6558"/>
    <w:rsid w:val="004E6AA3"/>
    <w:rsid w:val="004E7B0F"/>
    <w:rsid w:val="004E7B85"/>
    <w:rsid w:val="004F029D"/>
    <w:rsid w:val="004F0419"/>
    <w:rsid w:val="004F07C3"/>
    <w:rsid w:val="004F09C8"/>
    <w:rsid w:val="004F0D53"/>
    <w:rsid w:val="004F173A"/>
    <w:rsid w:val="004F215C"/>
    <w:rsid w:val="004F258A"/>
    <w:rsid w:val="004F25AF"/>
    <w:rsid w:val="004F2784"/>
    <w:rsid w:val="004F27DF"/>
    <w:rsid w:val="004F3314"/>
    <w:rsid w:val="004F34F9"/>
    <w:rsid w:val="004F3667"/>
    <w:rsid w:val="004F3816"/>
    <w:rsid w:val="004F381C"/>
    <w:rsid w:val="004F3B4E"/>
    <w:rsid w:val="004F4501"/>
    <w:rsid w:val="004F48B6"/>
    <w:rsid w:val="004F49AB"/>
    <w:rsid w:val="004F4B7B"/>
    <w:rsid w:val="004F4BD7"/>
    <w:rsid w:val="004F4F3C"/>
    <w:rsid w:val="004F4F82"/>
    <w:rsid w:val="004F52B6"/>
    <w:rsid w:val="004F5959"/>
    <w:rsid w:val="004F5C43"/>
    <w:rsid w:val="004F5E34"/>
    <w:rsid w:val="004F61F1"/>
    <w:rsid w:val="004F6532"/>
    <w:rsid w:val="004F6709"/>
    <w:rsid w:val="004F6948"/>
    <w:rsid w:val="004F6A75"/>
    <w:rsid w:val="004F6D6E"/>
    <w:rsid w:val="004F72DA"/>
    <w:rsid w:val="004F742C"/>
    <w:rsid w:val="004F7682"/>
    <w:rsid w:val="004F76F8"/>
    <w:rsid w:val="004F773A"/>
    <w:rsid w:val="004F7F95"/>
    <w:rsid w:val="0050035B"/>
    <w:rsid w:val="00500C26"/>
    <w:rsid w:val="005011EA"/>
    <w:rsid w:val="005017E1"/>
    <w:rsid w:val="00501CE0"/>
    <w:rsid w:val="00502A8C"/>
    <w:rsid w:val="00502BC7"/>
    <w:rsid w:val="00502ED6"/>
    <w:rsid w:val="0050335A"/>
    <w:rsid w:val="00503562"/>
    <w:rsid w:val="005035AA"/>
    <w:rsid w:val="005035F7"/>
    <w:rsid w:val="005037FE"/>
    <w:rsid w:val="00503AE6"/>
    <w:rsid w:val="00503BCD"/>
    <w:rsid w:val="00503D42"/>
    <w:rsid w:val="00503F4F"/>
    <w:rsid w:val="00504809"/>
    <w:rsid w:val="00504831"/>
    <w:rsid w:val="00504FEA"/>
    <w:rsid w:val="00505217"/>
    <w:rsid w:val="0050542C"/>
    <w:rsid w:val="00505A4D"/>
    <w:rsid w:val="00505DDE"/>
    <w:rsid w:val="00505EB8"/>
    <w:rsid w:val="005063A2"/>
    <w:rsid w:val="00506459"/>
    <w:rsid w:val="0050669C"/>
    <w:rsid w:val="00506A95"/>
    <w:rsid w:val="00506B5B"/>
    <w:rsid w:val="005070DA"/>
    <w:rsid w:val="005070FA"/>
    <w:rsid w:val="00507102"/>
    <w:rsid w:val="00507197"/>
    <w:rsid w:val="00507944"/>
    <w:rsid w:val="00507CE5"/>
    <w:rsid w:val="005103E2"/>
    <w:rsid w:val="005105FE"/>
    <w:rsid w:val="00511105"/>
    <w:rsid w:val="00511533"/>
    <w:rsid w:val="005115B1"/>
    <w:rsid w:val="005118E3"/>
    <w:rsid w:val="00511C53"/>
    <w:rsid w:val="00512702"/>
    <w:rsid w:val="00512735"/>
    <w:rsid w:val="00512763"/>
    <w:rsid w:val="00512A5F"/>
    <w:rsid w:val="00512D7B"/>
    <w:rsid w:val="00512E3C"/>
    <w:rsid w:val="00513449"/>
    <w:rsid w:val="0051383C"/>
    <w:rsid w:val="005142EF"/>
    <w:rsid w:val="00514644"/>
    <w:rsid w:val="0051485A"/>
    <w:rsid w:val="00514AED"/>
    <w:rsid w:val="00514D5B"/>
    <w:rsid w:val="00515264"/>
    <w:rsid w:val="00515F0F"/>
    <w:rsid w:val="00515FBF"/>
    <w:rsid w:val="005160F8"/>
    <w:rsid w:val="00516715"/>
    <w:rsid w:val="00516CA0"/>
    <w:rsid w:val="00516F8C"/>
    <w:rsid w:val="00517010"/>
    <w:rsid w:val="005200F7"/>
    <w:rsid w:val="00520581"/>
    <w:rsid w:val="00520704"/>
    <w:rsid w:val="0052082B"/>
    <w:rsid w:val="00520D4E"/>
    <w:rsid w:val="0052133E"/>
    <w:rsid w:val="005215D2"/>
    <w:rsid w:val="0052185A"/>
    <w:rsid w:val="005219B6"/>
    <w:rsid w:val="00521BF2"/>
    <w:rsid w:val="00521F4E"/>
    <w:rsid w:val="005224EF"/>
    <w:rsid w:val="00522E3C"/>
    <w:rsid w:val="00522E68"/>
    <w:rsid w:val="00522EB5"/>
    <w:rsid w:val="005232AE"/>
    <w:rsid w:val="00523A4B"/>
    <w:rsid w:val="00523E0E"/>
    <w:rsid w:val="00523F1C"/>
    <w:rsid w:val="00524A2F"/>
    <w:rsid w:val="00524D31"/>
    <w:rsid w:val="00524DDD"/>
    <w:rsid w:val="0052529A"/>
    <w:rsid w:val="00525729"/>
    <w:rsid w:val="005257B5"/>
    <w:rsid w:val="00525B36"/>
    <w:rsid w:val="00525D2F"/>
    <w:rsid w:val="00526379"/>
    <w:rsid w:val="0052663E"/>
    <w:rsid w:val="005267B4"/>
    <w:rsid w:val="00526946"/>
    <w:rsid w:val="00526BEB"/>
    <w:rsid w:val="00526E04"/>
    <w:rsid w:val="00526E15"/>
    <w:rsid w:val="0052758F"/>
    <w:rsid w:val="005278C1"/>
    <w:rsid w:val="00530149"/>
    <w:rsid w:val="005304F5"/>
    <w:rsid w:val="0053072D"/>
    <w:rsid w:val="005307C6"/>
    <w:rsid w:val="005313C1"/>
    <w:rsid w:val="005315AC"/>
    <w:rsid w:val="00531C03"/>
    <w:rsid w:val="00532766"/>
    <w:rsid w:val="00533515"/>
    <w:rsid w:val="00534049"/>
    <w:rsid w:val="0053435C"/>
    <w:rsid w:val="005345B3"/>
    <w:rsid w:val="005346BC"/>
    <w:rsid w:val="005348CC"/>
    <w:rsid w:val="00534B1E"/>
    <w:rsid w:val="005350EA"/>
    <w:rsid w:val="005355BE"/>
    <w:rsid w:val="005358C7"/>
    <w:rsid w:val="00535BE8"/>
    <w:rsid w:val="005360FE"/>
    <w:rsid w:val="00536168"/>
    <w:rsid w:val="00537255"/>
    <w:rsid w:val="00537666"/>
    <w:rsid w:val="00537D0F"/>
    <w:rsid w:val="005410BF"/>
    <w:rsid w:val="005413D2"/>
    <w:rsid w:val="00541484"/>
    <w:rsid w:val="005415F6"/>
    <w:rsid w:val="00542B28"/>
    <w:rsid w:val="00542BD5"/>
    <w:rsid w:val="00542CF0"/>
    <w:rsid w:val="00543144"/>
    <w:rsid w:val="00543B2B"/>
    <w:rsid w:val="0054404E"/>
    <w:rsid w:val="00544A44"/>
    <w:rsid w:val="00544CD5"/>
    <w:rsid w:val="00544FE8"/>
    <w:rsid w:val="0054534A"/>
    <w:rsid w:val="00546CA8"/>
    <w:rsid w:val="00546E78"/>
    <w:rsid w:val="005477E6"/>
    <w:rsid w:val="005479E3"/>
    <w:rsid w:val="00547BA7"/>
    <w:rsid w:val="00547C11"/>
    <w:rsid w:val="00547C28"/>
    <w:rsid w:val="00547C59"/>
    <w:rsid w:val="00547D6A"/>
    <w:rsid w:val="00547EC0"/>
    <w:rsid w:val="00547FD0"/>
    <w:rsid w:val="00550AE7"/>
    <w:rsid w:val="00550CB1"/>
    <w:rsid w:val="00550F6C"/>
    <w:rsid w:val="00551D7A"/>
    <w:rsid w:val="00552106"/>
    <w:rsid w:val="00552207"/>
    <w:rsid w:val="00552248"/>
    <w:rsid w:val="005526E9"/>
    <w:rsid w:val="005527F0"/>
    <w:rsid w:val="00552B00"/>
    <w:rsid w:val="00552B7A"/>
    <w:rsid w:val="005533C3"/>
    <w:rsid w:val="005534AF"/>
    <w:rsid w:val="005537EC"/>
    <w:rsid w:val="00553C01"/>
    <w:rsid w:val="0055411D"/>
    <w:rsid w:val="00554207"/>
    <w:rsid w:val="00554283"/>
    <w:rsid w:val="005545E0"/>
    <w:rsid w:val="00554B44"/>
    <w:rsid w:val="00554CF7"/>
    <w:rsid w:val="00555093"/>
    <w:rsid w:val="00555308"/>
    <w:rsid w:val="005554E3"/>
    <w:rsid w:val="00555567"/>
    <w:rsid w:val="00555599"/>
    <w:rsid w:val="005556AD"/>
    <w:rsid w:val="00555773"/>
    <w:rsid w:val="0055686C"/>
    <w:rsid w:val="005571E5"/>
    <w:rsid w:val="00557B3A"/>
    <w:rsid w:val="005604EC"/>
    <w:rsid w:val="00560B24"/>
    <w:rsid w:val="0056114F"/>
    <w:rsid w:val="00561192"/>
    <w:rsid w:val="00561CC2"/>
    <w:rsid w:val="00561D5C"/>
    <w:rsid w:val="00561E2B"/>
    <w:rsid w:val="00561E5A"/>
    <w:rsid w:val="0056226A"/>
    <w:rsid w:val="0056252B"/>
    <w:rsid w:val="00562D42"/>
    <w:rsid w:val="00563952"/>
    <w:rsid w:val="005643CB"/>
    <w:rsid w:val="005643D2"/>
    <w:rsid w:val="005653D5"/>
    <w:rsid w:val="0056572C"/>
    <w:rsid w:val="0056585D"/>
    <w:rsid w:val="005661A1"/>
    <w:rsid w:val="005661EC"/>
    <w:rsid w:val="00566578"/>
    <w:rsid w:val="0056714B"/>
    <w:rsid w:val="00567661"/>
    <w:rsid w:val="0056767B"/>
    <w:rsid w:val="005678EE"/>
    <w:rsid w:val="00567DB5"/>
    <w:rsid w:val="00567E9F"/>
    <w:rsid w:val="00567F1C"/>
    <w:rsid w:val="00570120"/>
    <w:rsid w:val="00570163"/>
    <w:rsid w:val="00570630"/>
    <w:rsid w:val="005706D0"/>
    <w:rsid w:val="00571076"/>
    <w:rsid w:val="005710C8"/>
    <w:rsid w:val="0057153F"/>
    <w:rsid w:val="005716D6"/>
    <w:rsid w:val="00571979"/>
    <w:rsid w:val="0057232B"/>
    <w:rsid w:val="00573C6B"/>
    <w:rsid w:val="00573CF5"/>
    <w:rsid w:val="00573D32"/>
    <w:rsid w:val="0057410E"/>
    <w:rsid w:val="005741F3"/>
    <w:rsid w:val="005741F7"/>
    <w:rsid w:val="005743DD"/>
    <w:rsid w:val="00574723"/>
    <w:rsid w:val="005747C4"/>
    <w:rsid w:val="0057566A"/>
    <w:rsid w:val="0057576F"/>
    <w:rsid w:val="005757E4"/>
    <w:rsid w:val="00575C9A"/>
    <w:rsid w:val="00576255"/>
    <w:rsid w:val="00576324"/>
    <w:rsid w:val="00576B10"/>
    <w:rsid w:val="00576CE4"/>
    <w:rsid w:val="005773C8"/>
    <w:rsid w:val="00577696"/>
    <w:rsid w:val="0057769C"/>
    <w:rsid w:val="00577AAE"/>
    <w:rsid w:val="00580097"/>
    <w:rsid w:val="0058030B"/>
    <w:rsid w:val="005807D5"/>
    <w:rsid w:val="00581060"/>
    <w:rsid w:val="005816DE"/>
    <w:rsid w:val="00581776"/>
    <w:rsid w:val="00581B0C"/>
    <w:rsid w:val="00581BC0"/>
    <w:rsid w:val="005826E7"/>
    <w:rsid w:val="00582929"/>
    <w:rsid w:val="00582F35"/>
    <w:rsid w:val="005830BC"/>
    <w:rsid w:val="005830ED"/>
    <w:rsid w:val="00583933"/>
    <w:rsid w:val="00583A0B"/>
    <w:rsid w:val="00583CBB"/>
    <w:rsid w:val="00584591"/>
    <w:rsid w:val="005846CA"/>
    <w:rsid w:val="00584C3E"/>
    <w:rsid w:val="00584C3F"/>
    <w:rsid w:val="005850E7"/>
    <w:rsid w:val="0058576B"/>
    <w:rsid w:val="0058588D"/>
    <w:rsid w:val="0058591C"/>
    <w:rsid w:val="00585D71"/>
    <w:rsid w:val="00586193"/>
    <w:rsid w:val="005862EE"/>
    <w:rsid w:val="00586639"/>
    <w:rsid w:val="00586956"/>
    <w:rsid w:val="00586D78"/>
    <w:rsid w:val="00590230"/>
    <w:rsid w:val="00590382"/>
    <w:rsid w:val="00590B1B"/>
    <w:rsid w:val="00591161"/>
    <w:rsid w:val="0059121F"/>
    <w:rsid w:val="005912B1"/>
    <w:rsid w:val="00591408"/>
    <w:rsid w:val="00591538"/>
    <w:rsid w:val="005924F3"/>
    <w:rsid w:val="005924FC"/>
    <w:rsid w:val="00593314"/>
    <w:rsid w:val="005933F8"/>
    <w:rsid w:val="00593773"/>
    <w:rsid w:val="00593937"/>
    <w:rsid w:val="00594710"/>
    <w:rsid w:val="00594D31"/>
    <w:rsid w:val="00595589"/>
    <w:rsid w:val="00595689"/>
    <w:rsid w:val="0059589E"/>
    <w:rsid w:val="00595FBB"/>
    <w:rsid w:val="0059694E"/>
    <w:rsid w:val="00596957"/>
    <w:rsid w:val="005969C0"/>
    <w:rsid w:val="00596EFC"/>
    <w:rsid w:val="00597209"/>
    <w:rsid w:val="00597884"/>
    <w:rsid w:val="00597CDD"/>
    <w:rsid w:val="005A0477"/>
    <w:rsid w:val="005A066F"/>
    <w:rsid w:val="005A085E"/>
    <w:rsid w:val="005A0A76"/>
    <w:rsid w:val="005A1061"/>
    <w:rsid w:val="005A11B4"/>
    <w:rsid w:val="005A15AB"/>
    <w:rsid w:val="005A1F46"/>
    <w:rsid w:val="005A2842"/>
    <w:rsid w:val="005A2888"/>
    <w:rsid w:val="005A2A53"/>
    <w:rsid w:val="005A2F07"/>
    <w:rsid w:val="005A3B00"/>
    <w:rsid w:val="005A4335"/>
    <w:rsid w:val="005A45C2"/>
    <w:rsid w:val="005A49F2"/>
    <w:rsid w:val="005A5CF5"/>
    <w:rsid w:val="005A5E82"/>
    <w:rsid w:val="005A6362"/>
    <w:rsid w:val="005A6724"/>
    <w:rsid w:val="005A6828"/>
    <w:rsid w:val="005A69CB"/>
    <w:rsid w:val="005A724B"/>
    <w:rsid w:val="005A73F0"/>
    <w:rsid w:val="005A74E5"/>
    <w:rsid w:val="005A7578"/>
    <w:rsid w:val="005A7CAB"/>
    <w:rsid w:val="005B054A"/>
    <w:rsid w:val="005B0AEA"/>
    <w:rsid w:val="005B10FB"/>
    <w:rsid w:val="005B1339"/>
    <w:rsid w:val="005B19BD"/>
    <w:rsid w:val="005B22EA"/>
    <w:rsid w:val="005B24A1"/>
    <w:rsid w:val="005B2CE4"/>
    <w:rsid w:val="005B2E15"/>
    <w:rsid w:val="005B2FB7"/>
    <w:rsid w:val="005B3441"/>
    <w:rsid w:val="005B3609"/>
    <w:rsid w:val="005B392F"/>
    <w:rsid w:val="005B3962"/>
    <w:rsid w:val="005B3EE7"/>
    <w:rsid w:val="005B44FC"/>
    <w:rsid w:val="005B5265"/>
    <w:rsid w:val="005B5603"/>
    <w:rsid w:val="005B5ABB"/>
    <w:rsid w:val="005B66D4"/>
    <w:rsid w:val="005B68F8"/>
    <w:rsid w:val="005B6AE9"/>
    <w:rsid w:val="005B6EF0"/>
    <w:rsid w:val="005C0492"/>
    <w:rsid w:val="005C058E"/>
    <w:rsid w:val="005C05F5"/>
    <w:rsid w:val="005C09DC"/>
    <w:rsid w:val="005C0A7B"/>
    <w:rsid w:val="005C13C4"/>
    <w:rsid w:val="005C1801"/>
    <w:rsid w:val="005C206E"/>
    <w:rsid w:val="005C22B3"/>
    <w:rsid w:val="005C2739"/>
    <w:rsid w:val="005C2A03"/>
    <w:rsid w:val="005C2DBA"/>
    <w:rsid w:val="005C3360"/>
    <w:rsid w:val="005C3AE3"/>
    <w:rsid w:val="005C3E57"/>
    <w:rsid w:val="005C4541"/>
    <w:rsid w:val="005C45AF"/>
    <w:rsid w:val="005C463A"/>
    <w:rsid w:val="005C53B2"/>
    <w:rsid w:val="005C5678"/>
    <w:rsid w:val="005C568D"/>
    <w:rsid w:val="005C6E58"/>
    <w:rsid w:val="005C6F7E"/>
    <w:rsid w:val="005C7865"/>
    <w:rsid w:val="005D0585"/>
    <w:rsid w:val="005D07F2"/>
    <w:rsid w:val="005D0B82"/>
    <w:rsid w:val="005D0D51"/>
    <w:rsid w:val="005D1510"/>
    <w:rsid w:val="005D1580"/>
    <w:rsid w:val="005D1792"/>
    <w:rsid w:val="005D1AC7"/>
    <w:rsid w:val="005D1E6E"/>
    <w:rsid w:val="005D1FDF"/>
    <w:rsid w:val="005D223F"/>
    <w:rsid w:val="005D2301"/>
    <w:rsid w:val="005D2744"/>
    <w:rsid w:val="005D276A"/>
    <w:rsid w:val="005D3A98"/>
    <w:rsid w:val="005D3AD6"/>
    <w:rsid w:val="005D43E8"/>
    <w:rsid w:val="005D5184"/>
    <w:rsid w:val="005D52EC"/>
    <w:rsid w:val="005D53F7"/>
    <w:rsid w:val="005D54AA"/>
    <w:rsid w:val="005D5697"/>
    <w:rsid w:val="005D5997"/>
    <w:rsid w:val="005D5C76"/>
    <w:rsid w:val="005D5C88"/>
    <w:rsid w:val="005D6321"/>
    <w:rsid w:val="005D6755"/>
    <w:rsid w:val="005D6E1C"/>
    <w:rsid w:val="005D6FAD"/>
    <w:rsid w:val="005D72A0"/>
    <w:rsid w:val="005D79AB"/>
    <w:rsid w:val="005D7B58"/>
    <w:rsid w:val="005D7D1B"/>
    <w:rsid w:val="005E0427"/>
    <w:rsid w:val="005E05C8"/>
    <w:rsid w:val="005E05DD"/>
    <w:rsid w:val="005E0BC1"/>
    <w:rsid w:val="005E0FCB"/>
    <w:rsid w:val="005E1756"/>
    <w:rsid w:val="005E2811"/>
    <w:rsid w:val="005E2A66"/>
    <w:rsid w:val="005E2D14"/>
    <w:rsid w:val="005E2E48"/>
    <w:rsid w:val="005E3289"/>
    <w:rsid w:val="005E328A"/>
    <w:rsid w:val="005E3908"/>
    <w:rsid w:val="005E397B"/>
    <w:rsid w:val="005E4619"/>
    <w:rsid w:val="005E4A31"/>
    <w:rsid w:val="005E4DA2"/>
    <w:rsid w:val="005E4E14"/>
    <w:rsid w:val="005E4F10"/>
    <w:rsid w:val="005E52FA"/>
    <w:rsid w:val="005E53C9"/>
    <w:rsid w:val="005E5A3B"/>
    <w:rsid w:val="005E5D72"/>
    <w:rsid w:val="005E5E1D"/>
    <w:rsid w:val="005E6585"/>
    <w:rsid w:val="005E6B17"/>
    <w:rsid w:val="005E6FA9"/>
    <w:rsid w:val="005E72A0"/>
    <w:rsid w:val="005E76FA"/>
    <w:rsid w:val="005E7739"/>
    <w:rsid w:val="005F016C"/>
    <w:rsid w:val="005F030D"/>
    <w:rsid w:val="005F0876"/>
    <w:rsid w:val="005F0A62"/>
    <w:rsid w:val="005F0B03"/>
    <w:rsid w:val="005F0E6A"/>
    <w:rsid w:val="005F1070"/>
    <w:rsid w:val="005F10EE"/>
    <w:rsid w:val="005F124C"/>
    <w:rsid w:val="005F147C"/>
    <w:rsid w:val="005F1C3E"/>
    <w:rsid w:val="005F1E10"/>
    <w:rsid w:val="005F21BF"/>
    <w:rsid w:val="005F28A1"/>
    <w:rsid w:val="005F2907"/>
    <w:rsid w:val="005F2AAC"/>
    <w:rsid w:val="005F2B0D"/>
    <w:rsid w:val="005F318D"/>
    <w:rsid w:val="005F350A"/>
    <w:rsid w:val="005F3521"/>
    <w:rsid w:val="005F374E"/>
    <w:rsid w:val="005F3784"/>
    <w:rsid w:val="005F4E51"/>
    <w:rsid w:val="005F4E9A"/>
    <w:rsid w:val="005F5103"/>
    <w:rsid w:val="005F5466"/>
    <w:rsid w:val="005F560C"/>
    <w:rsid w:val="005F63F8"/>
    <w:rsid w:val="005F6460"/>
    <w:rsid w:val="005F6745"/>
    <w:rsid w:val="005F6CB1"/>
    <w:rsid w:val="005F6EB4"/>
    <w:rsid w:val="005F6FE4"/>
    <w:rsid w:val="005F76CE"/>
    <w:rsid w:val="005F789B"/>
    <w:rsid w:val="005F7E1E"/>
    <w:rsid w:val="006004DE"/>
    <w:rsid w:val="00600516"/>
    <w:rsid w:val="00601066"/>
    <w:rsid w:val="00601545"/>
    <w:rsid w:val="0060173A"/>
    <w:rsid w:val="00601AB3"/>
    <w:rsid w:val="00601E1D"/>
    <w:rsid w:val="006020FB"/>
    <w:rsid w:val="00602460"/>
    <w:rsid w:val="006024DC"/>
    <w:rsid w:val="006025A9"/>
    <w:rsid w:val="00602742"/>
    <w:rsid w:val="006030AF"/>
    <w:rsid w:val="00603393"/>
    <w:rsid w:val="00603892"/>
    <w:rsid w:val="00603944"/>
    <w:rsid w:val="00603A57"/>
    <w:rsid w:val="00603AF6"/>
    <w:rsid w:val="00604079"/>
    <w:rsid w:val="0060443B"/>
    <w:rsid w:val="00605068"/>
    <w:rsid w:val="00605548"/>
    <w:rsid w:val="0060558A"/>
    <w:rsid w:val="0060574C"/>
    <w:rsid w:val="00605A61"/>
    <w:rsid w:val="00605AB9"/>
    <w:rsid w:val="00605B7F"/>
    <w:rsid w:val="00606129"/>
    <w:rsid w:val="00606561"/>
    <w:rsid w:val="00606A25"/>
    <w:rsid w:val="00607122"/>
    <w:rsid w:val="0061015D"/>
    <w:rsid w:val="00610181"/>
    <w:rsid w:val="006104D7"/>
    <w:rsid w:val="00610C5E"/>
    <w:rsid w:val="006114BA"/>
    <w:rsid w:val="006120F6"/>
    <w:rsid w:val="006126D5"/>
    <w:rsid w:val="006128E6"/>
    <w:rsid w:val="00612D0A"/>
    <w:rsid w:val="00612EC7"/>
    <w:rsid w:val="00613567"/>
    <w:rsid w:val="006135EA"/>
    <w:rsid w:val="00613902"/>
    <w:rsid w:val="00613C91"/>
    <w:rsid w:val="00614217"/>
    <w:rsid w:val="006149F7"/>
    <w:rsid w:val="00615003"/>
    <w:rsid w:val="0061580F"/>
    <w:rsid w:val="0061589C"/>
    <w:rsid w:val="006159A4"/>
    <w:rsid w:val="00616080"/>
    <w:rsid w:val="0061615B"/>
    <w:rsid w:val="0061638C"/>
    <w:rsid w:val="006163EA"/>
    <w:rsid w:val="00616904"/>
    <w:rsid w:val="00616CB0"/>
    <w:rsid w:val="00616E14"/>
    <w:rsid w:val="00617998"/>
    <w:rsid w:val="006201E6"/>
    <w:rsid w:val="00620B23"/>
    <w:rsid w:val="00620D5B"/>
    <w:rsid w:val="00621741"/>
    <w:rsid w:val="0062245A"/>
    <w:rsid w:val="0062270F"/>
    <w:rsid w:val="0062276D"/>
    <w:rsid w:val="006228B2"/>
    <w:rsid w:val="006228ED"/>
    <w:rsid w:val="00622E61"/>
    <w:rsid w:val="00622E66"/>
    <w:rsid w:val="00622FD3"/>
    <w:rsid w:val="00623438"/>
    <w:rsid w:val="00623FF2"/>
    <w:rsid w:val="00624D9E"/>
    <w:rsid w:val="00625110"/>
    <w:rsid w:val="006254C7"/>
    <w:rsid w:val="00625E80"/>
    <w:rsid w:val="00625E8E"/>
    <w:rsid w:val="00626460"/>
    <w:rsid w:val="00626579"/>
    <w:rsid w:val="00626C73"/>
    <w:rsid w:val="00626CB6"/>
    <w:rsid w:val="00626F57"/>
    <w:rsid w:val="00627DE5"/>
    <w:rsid w:val="006305DF"/>
    <w:rsid w:val="00630B9F"/>
    <w:rsid w:val="00630C66"/>
    <w:rsid w:val="00631970"/>
    <w:rsid w:val="00632002"/>
    <w:rsid w:val="006320CE"/>
    <w:rsid w:val="00632243"/>
    <w:rsid w:val="00632640"/>
    <w:rsid w:val="00632D2F"/>
    <w:rsid w:val="00632F60"/>
    <w:rsid w:val="006333E2"/>
    <w:rsid w:val="0063465B"/>
    <w:rsid w:val="00634E6F"/>
    <w:rsid w:val="00634F22"/>
    <w:rsid w:val="00635085"/>
    <w:rsid w:val="006351B6"/>
    <w:rsid w:val="00635BAC"/>
    <w:rsid w:val="00636661"/>
    <w:rsid w:val="00636663"/>
    <w:rsid w:val="00636821"/>
    <w:rsid w:val="00636D26"/>
    <w:rsid w:val="00636F32"/>
    <w:rsid w:val="00637747"/>
    <w:rsid w:val="006378EC"/>
    <w:rsid w:val="0063795C"/>
    <w:rsid w:val="00637C93"/>
    <w:rsid w:val="00637EE5"/>
    <w:rsid w:val="00637F18"/>
    <w:rsid w:val="00640052"/>
    <w:rsid w:val="006406A6"/>
    <w:rsid w:val="0064073F"/>
    <w:rsid w:val="00640915"/>
    <w:rsid w:val="00640A08"/>
    <w:rsid w:val="00640A16"/>
    <w:rsid w:val="00640A19"/>
    <w:rsid w:val="0064109E"/>
    <w:rsid w:val="006419ED"/>
    <w:rsid w:val="00641F7F"/>
    <w:rsid w:val="006420A8"/>
    <w:rsid w:val="006421D1"/>
    <w:rsid w:val="006426B4"/>
    <w:rsid w:val="00642B6F"/>
    <w:rsid w:val="00642C03"/>
    <w:rsid w:val="00642C26"/>
    <w:rsid w:val="00642C9A"/>
    <w:rsid w:val="00642DA1"/>
    <w:rsid w:val="00643660"/>
    <w:rsid w:val="006439BD"/>
    <w:rsid w:val="00644330"/>
    <w:rsid w:val="00644879"/>
    <w:rsid w:val="00645251"/>
    <w:rsid w:val="006456F6"/>
    <w:rsid w:val="00645C5C"/>
    <w:rsid w:val="00645E7B"/>
    <w:rsid w:val="0064639F"/>
    <w:rsid w:val="00647415"/>
    <w:rsid w:val="006477C1"/>
    <w:rsid w:val="00647A7C"/>
    <w:rsid w:val="00647B9F"/>
    <w:rsid w:val="00650338"/>
    <w:rsid w:val="00650899"/>
    <w:rsid w:val="006509BD"/>
    <w:rsid w:val="00650BFE"/>
    <w:rsid w:val="006519A2"/>
    <w:rsid w:val="00652050"/>
    <w:rsid w:val="006521B2"/>
    <w:rsid w:val="0065228F"/>
    <w:rsid w:val="006522BC"/>
    <w:rsid w:val="0065239E"/>
    <w:rsid w:val="006527F7"/>
    <w:rsid w:val="00652824"/>
    <w:rsid w:val="00652CCB"/>
    <w:rsid w:val="0065303D"/>
    <w:rsid w:val="00653073"/>
    <w:rsid w:val="0065307E"/>
    <w:rsid w:val="006536E5"/>
    <w:rsid w:val="00653DB5"/>
    <w:rsid w:val="00653FC2"/>
    <w:rsid w:val="00654247"/>
    <w:rsid w:val="0065464D"/>
    <w:rsid w:val="00654817"/>
    <w:rsid w:val="00654A2C"/>
    <w:rsid w:val="00654AFF"/>
    <w:rsid w:val="00654B1E"/>
    <w:rsid w:val="00655678"/>
    <w:rsid w:val="006559F5"/>
    <w:rsid w:val="00656807"/>
    <w:rsid w:val="006569ED"/>
    <w:rsid w:val="00656AD2"/>
    <w:rsid w:val="006571B7"/>
    <w:rsid w:val="006571C8"/>
    <w:rsid w:val="00657675"/>
    <w:rsid w:val="00657952"/>
    <w:rsid w:val="0065795D"/>
    <w:rsid w:val="00657C24"/>
    <w:rsid w:val="00660324"/>
    <w:rsid w:val="00661213"/>
    <w:rsid w:val="006625A3"/>
    <w:rsid w:val="0066285B"/>
    <w:rsid w:val="00662BEB"/>
    <w:rsid w:val="00662C01"/>
    <w:rsid w:val="0066352B"/>
    <w:rsid w:val="0066380B"/>
    <w:rsid w:val="00663CDC"/>
    <w:rsid w:val="00663DDA"/>
    <w:rsid w:val="006644F1"/>
    <w:rsid w:val="00664DF5"/>
    <w:rsid w:val="006652D5"/>
    <w:rsid w:val="006654AB"/>
    <w:rsid w:val="00666215"/>
    <w:rsid w:val="00666BD5"/>
    <w:rsid w:val="00666C4D"/>
    <w:rsid w:val="00666E84"/>
    <w:rsid w:val="00666E85"/>
    <w:rsid w:val="00666EEC"/>
    <w:rsid w:val="006673B2"/>
    <w:rsid w:val="00667843"/>
    <w:rsid w:val="00667BBC"/>
    <w:rsid w:val="0067080F"/>
    <w:rsid w:val="0067095A"/>
    <w:rsid w:val="0067153A"/>
    <w:rsid w:val="006717D7"/>
    <w:rsid w:val="00671982"/>
    <w:rsid w:val="00671A4F"/>
    <w:rsid w:val="00671AC4"/>
    <w:rsid w:val="006721B1"/>
    <w:rsid w:val="00672250"/>
    <w:rsid w:val="006725F6"/>
    <w:rsid w:val="00672B65"/>
    <w:rsid w:val="006732B4"/>
    <w:rsid w:val="0067397A"/>
    <w:rsid w:val="00673B68"/>
    <w:rsid w:val="00673D0F"/>
    <w:rsid w:val="00673EF8"/>
    <w:rsid w:val="00674016"/>
    <w:rsid w:val="00674286"/>
    <w:rsid w:val="0067446F"/>
    <w:rsid w:val="00674495"/>
    <w:rsid w:val="006749C4"/>
    <w:rsid w:val="00674C3A"/>
    <w:rsid w:val="00674F9D"/>
    <w:rsid w:val="006752D2"/>
    <w:rsid w:val="00675CF3"/>
    <w:rsid w:val="00675F44"/>
    <w:rsid w:val="006768AD"/>
    <w:rsid w:val="00676D72"/>
    <w:rsid w:val="00677539"/>
    <w:rsid w:val="00677B27"/>
    <w:rsid w:val="00677ED2"/>
    <w:rsid w:val="0068053E"/>
    <w:rsid w:val="0068056F"/>
    <w:rsid w:val="006815BB"/>
    <w:rsid w:val="00681AEB"/>
    <w:rsid w:val="00681C83"/>
    <w:rsid w:val="00681D2E"/>
    <w:rsid w:val="00681F4B"/>
    <w:rsid w:val="00682031"/>
    <w:rsid w:val="006820B1"/>
    <w:rsid w:val="006821FF"/>
    <w:rsid w:val="006824BA"/>
    <w:rsid w:val="00682642"/>
    <w:rsid w:val="00682714"/>
    <w:rsid w:val="006827AA"/>
    <w:rsid w:val="006830B7"/>
    <w:rsid w:val="00683401"/>
    <w:rsid w:val="00683A86"/>
    <w:rsid w:val="00683AB6"/>
    <w:rsid w:val="00683DFB"/>
    <w:rsid w:val="00683F28"/>
    <w:rsid w:val="00684F4D"/>
    <w:rsid w:val="00685DD0"/>
    <w:rsid w:val="00685EDE"/>
    <w:rsid w:val="00686198"/>
    <w:rsid w:val="0068646C"/>
    <w:rsid w:val="0068652E"/>
    <w:rsid w:val="00686C8C"/>
    <w:rsid w:val="00686F38"/>
    <w:rsid w:val="0068702D"/>
    <w:rsid w:val="00690217"/>
    <w:rsid w:val="00690251"/>
    <w:rsid w:val="0069034D"/>
    <w:rsid w:val="00691D6B"/>
    <w:rsid w:val="00692343"/>
    <w:rsid w:val="006924AA"/>
    <w:rsid w:val="00692875"/>
    <w:rsid w:val="00692A6E"/>
    <w:rsid w:val="00692B03"/>
    <w:rsid w:val="00692E8A"/>
    <w:rsid w:val="00693D4B"/>
    <w:rsid w:val="00693E64"/>
    <w:rsid w:val="00693FD3"/>
    <w:rsid w:val="00694043"/>
    <w:rsid w:val="00694104"/>
    <w:rsid w:val="0069472E"/>
    <w:rsid w:val="0069534F"/>
    <w:rsid w:val="0069560E"/>
    <w:rsid w:val="00695DBC"/>
    <w:rsid w:val="00695E02"/>
    <w:rsid w:val="00695F25"/>
    <w:rsid w:val="00696215"/>
    <w:rsid w:val="00696945"/>
    <w:rsid w:val="00696CF3"/>
    <w:rsid w:val="00697189"/>
    <w:rsid w:val="00697594"/>
    <w:rsid w:val="00697876"/>
    <w:rsid w:val="00697C05"/>
    <w:rsid w:val="00697C5A"/>
    <w:rsid w:val="006A03A9"/>
    <w:rsid w:val="006A0897"/>
    <w:rsid w:val="006A0A8E"/>
    <w:rsid w:val="006A1C0F"/>
    <w:rsid w:val="006A1D1F"/>
    <w:rsid w:val="006A1DC2"/>
    <w:rsid w:val="006A249F"/>
    <w:rsid w:val="006A24AA"/>
    <w:rsid w:val="006A262D"/>
    <w:rsid w:val="006A2999"/>
    <w:rsid w:val="006A2E21"/>
    <w:rsid w:val="006A310E"/>
    <w:rsid w:val="006A3192"/>
    <w:rsid w:val="006A327B"/>
    <w:rsid w:val="006A3B85"/>
    <w:rsid w:val="006A3E62"/>
    <w:rsid w:val="006A42A4"/>
    <w:rsid w:val="006A4EBB"/>
    <w:rsid w:val="006A5A70"/>
    <w:rsid w:val="006A60BF"/>
    <w:rsid w:val="006A6326"/>
    <w:rsid w:val="006A64FD"/>
    <w:rsid w:val="006A651B"/>
    <w:rsid w:val="006A6895"/>
    <w:rsid w:val="006A6A82"/>
    <w:rsid w:val="006A6EFA"/>
    <w:rsid w:val="006A6F36"/>
    <w:rsid w:val="006A7587"/>
    <w:rsid w:val="006A7613"/>
    <w:rsid w:val="006A7E4F"/>
    <w:rsid w:val="006A7E8F"/>
    <w:rsid w:val="006A7EA1"/>
    <w:rsid w:val="006A7F89"/>
    <w:rsid w:val="006B08E9"/>
    <w:rsid w:val="006B107B"/>
    <w:rsid w:val="006B10C3"/>
    <w:rsid w:val="006B14D6"/>
    <w:rsid w:val="006B1564"/>
    <w:rsid w:val="006B1AE6"/>
    <w:rsid w:val="006B1B12"/>
    <w:rsid w:val="006B23E8"/>
    <w:rsid w:val="006B2B37"/>
    <w:rsid w:val="006B2D75"/>
    <w:rsid w:val="006B3074"/>
    <w:rsid w:val="006B3103"/>
    <w:rsid w:val="006B34A7"/>
    <w:rsid w:val="006B397A"/>
    <w:rsid w:val="006B3C1A"/>
    <w:rsid w:val="006B3D4C"/>
    <w:rsid w:val="006B3F18"/>
    <w:rsid w:val="006B40D2"/>
    <w:rsid w:val="006B4AD4"/>
    <w:rsid w:val="006B510B"/>
    <w:rsid w:val="006B51DD"/>
    <w:rsid w:val="006B53DC"/>
    <w:rsid w:val="006B5438"/>
    <w:rsid w:val="006B5EB8"/>
    <w:rsid w:val="006B60D2"/>
    <w:rsid w:val="006B61ED"/>
    <w:rsid w:val="006B6E61"/>
    <w:rsid w:val="006B761B"/>
    <w:rsid w:val="006B7D4B"/>
    <w:rsid w:val="006C014C"/>
    <w:rsid w:val="006C0A8D"/>
    <w:rsid w:val="006C0AE1"/>
    <w:rsid w:val="006C0BE0"/>
    <w:rsid w:val="006C1415"/>
    <w:rsid w:val="006C17B9"/>
    <w:rsid w:val="006C20C2"/>
    <w:rsid w:val="006C23AB"/>
    <w:rsid w:val="006C23CE"/>
    <w:rsid w:val="006C26DC"/>
    <w:rsid w:val="006C2B29"/>
    <w:rsid w:val="006C2CC8"/>
    <w:rsid w:val="006C3022"/>
    <w:rsid w:val="006C3168"/>
    <w:rsid w:val="006C326B"/>
    <w:rsid w:val="006C3586"/>
    <w:rsid w:val="006C4763"/>
    <w:rsid w:val="006C4B24"/>
    <w:rsid w:val="006C564D"/>
    <w:rsid w:val="006C5ABC"/>
    <w:rsid w:val="006C5B57"/>
    <w:rsid w:val="006C5BC6"/>
    <w:rsid w:val="006C5D3C"/>
    <w:rsid w:val="006C5ED4"/>
    <w:rsid w:val="006C5F4F"/>
    <w:rsid w:val="006C63EE"/>
    <w:rsid w:val="006C6595"/>
    <w:rsid w:val="006C69F7"/>
    <w:rsid w:val="006C6C2A"/>
    <w:rsid w:val="006C6D3D"/>
    <w:rsid w:val="006C7501"/>
    <w:rsid w:val="006C75AA"/>
    <w:rsid w:val="006D039A"/>
    <w:rsid w:val="006D05F2"/>
    <w:rsid w:val="006D078C"/>
    <w:rsid w:val="006D09B4"/>
    <w:rsid w:val="006D0C06"/>
    <w:rsid w:val="006D16ED"/>
    <w:rsid w:val="006D173A"/>
    <w:rsid w:val="006D1B50"/>
    <w:rsid w:val="006D1C57"/>
    <w:rsid w:val="006D1D79"/>
    <w:rsid w:val="006D242E"/>
    <w:rsid w:val="006D24FD"/>
    <w:rsid w:val="006D285B"/>
    <w:rsid w:val="006D2CBC"/>
    <w:rsid w:val="006D2D60"/>
    <w:rsid w:val="006D3281"/>
    <w:rsid w:val="006D4715"/>
    <w:rsid w:val="006D498D"/>
    <w:rsid w:val="006D4A1B"/>
    <w:rsid w:val="006D4D24"/>
    <w:rsid w:val="006D56BB"/>
    <w:rsid w:val="006D5F26"/>
    <w:rsid w:val="006D61E0"/>
    <w:rsid w:val="006D6818"/>
    <w:rsid w:val="006D6D76"/>
    <w:rsid w:val="006D74EB"/>
    <w:rsid w:val="006D779C"/>
    <w:rsid w:val="006E0A9C"/>
    <w:rsid w:val="006E0FB0"/>
    <w:rsid w:val="006E124D"/>
    <w:rsid w:val="006E1B8F"/>
    <w:rsid w:val="006E1D92"/>
    <w:rsid w:val="006E227E"/>
    <w:rsid w:val="006E24B7"/>
    <w:rsid w:val="006E25F7"/>
    <w:rsid w:val="006E2A6B"/>
    <w:rsid w:val="006E34FA"/>
    <w:rsid w:val="006E37D3"/>
    <w:rsid w:val="006E389E"/>
    <w:rsid w:val="006E3E3A"/>
    <w:rsid w:val="006E3ECB"/>
    <w:rsid w:val="006E428B"/>
    <w:rsid w:val="006E4486"/>
    <w:rsid w:val="006E465A"/>
    <w:rsid w:val="006E4B40"/>
    <w:rsid w:val="006E4BD6"/>
    <w:rsid w:val="006E4C7C"/>
    <w:rsid w:val="006E50E4"/>
    <w:rsid w:val="006E5556"/>
    <w:rsid w:val="006E5935"/>
    <w:rsid w:val="006E59E0"/>
    <w:rsid w:val="006E5A60"/>
    <w:rsid w:val="006E5C28"/>
    <w:rsid w:val="006E6443"/>
    <w:rsid w:val="006E6C23"/>
    <w:rsid w:val="006E733F"/>
    <w:rsid w:val="006E7765"/>
    <w:rsid w:val="006E7B8F"/>
    <w:rsid w:val="006E7EC6"/>
    <w:rsid w:val="006E7FA6"/>
    <w:rsid w:val="006F014F"/>
    <w:rsid w:val="006F0590"/>
    <w:rsid w:val="006F1358"/>
    <w:rsid w:val="006F1657"/>
    <w:rsid w:val="006F1D32"/>
    <w:rsid w:val="006F20FD"/>
    <w:rsid w:val="006F24A9"/>
    <w:rsid w:val="006F26CF"/>
    <w:rsid w:val="006F2A94"/>
    <w:rsid w:val="006F30D7"/>
    <w:rsid w:val="006F321F"/>
    <w:rsid w:val="006F3431"/>
    <w:rsid w:val="006F3614"/>
    <w:rsid w:val="006F3948"/>
    <w:rsid w:val="006F3FB9"/>
    <w:rsid w:val="006F4086"/>
    <w:rsid w:val="006F430E"/>
    <w:rsid w:val="006F48CD"/>
    <w:rsid w:val="006F48D6"/>
    <w:rsid w:val="006F4CE1"/>
    <w:rsid w:val="006F4DAD"/>
    <w:rsid w:val="006F51B3"/>
    <w:rsid w:val="006F57AA"/>
    <w:rsid w:val="006F59B9"/>
    <w:rsid w:val="006F6809"/>
    <w:rsid w:val="006F680F"/>
    <w:rsid w:val="006F6D49"/>
    <w:rsid w:val="006F6FEB"/>
    <w:rsid w:val="006F738A"/>
    <w:rsid w:val="006F738F"/>
    <w:rsid w:val="006F7A72"/>
    <w:rsid w:val="0070001A"/>
    <w:rsid w:val="0070006B"/>
    <w:rsid w:val="00700111"/>
    <w:rsid w:val="0070087D"/>
    <w:rsid w:val="007009CB"/>
    <w:rsid w:val="00700C2A"/>
    <w:rsid w:val="00700D89"/>
    <w:rsid w:val="007012E2"/>
    <w:rsid w:val="007017E2"/>
    <w:rsid w:val="00701DCF"/>
    <w:rsid w:val="00702809"/>
    <w:rsid w:val="00702D82"/>
    <w:rsid w:val="0070333F"/>
    <w:rsid w:val="0070404E"/>
    <w:rsid w:val="007042FC"/>
    <w:rsid w:val="00704470"/>
    <w:rsid w:val="00704926"/>
    <w:rsid w:val="00704EC4"/>
    <w:rsid w:val="007052E0"/>
    <w:rsid w:val="007055FF"/>
    <w:rsid w:val="0070570A"/>
    <w:rsid w:val="00705A6F"/>
    <w:rsid w:val="00705CC4"/>
    <w:rsid w:val="0070600B"/>
    <w:rsid w:val="00706ECB"/>
    <w:rsid w:val="00707023"/>
    <w:rsid w:val="0070735E"/>
    <w:rsid w:val="007076B8"/>
    <w:rsid w:val="00707F3C"/>
    <w:rsid w:val="00710379"/>
    <w:rsid w:val="00710443"/>
    <w:rsid w:val="00710469"/>
    <w:rsid w:val="007106C7"/>
    <w:rsid w:val="00710774"/>
    <w:rsid w:val="00710DF2"/>
    <w:rsid w:val="00711122"/>
    <w:rsid w:val="00711683"/>
    <w:rsid w:val="00711A03"/>
    <w:rsid w:val="00711A8A"/>
    <w:rsid w:val="00711D5A"/>
    <w:rsid w:val="007124FF"/>
    <w:rsid w:val="0071297C"/>
    <w:rsid w:val="00712BFB"/>
    <w:rsid w:val="00712E7D"/>
    <w:rsid w:val="00713C4E"/>
    <w:rsid w:val="00714637"/>
    <w:rsid w:val="00714A02"/>
    <w:rsid w:val="00714AAF"/>
    <w:rsid w:val="00714BC8"/>
    <w:rsid w:val="00714C99"/>
    <w:rsid w:val="007151E7"/>
    <w:rsid w:val="00715BCA"/>
    <w:rsid w:val="00716087"/>
    <w:rsid w:val="0071651A"/>
    <w:rsid w:val="007166EF"/>
    <w:rsid w:val="00716B56"/>
    <w:rsid w:val="00716C2F"/>
    <w:rsid w:val="0071710E"/>
    <w:rsid w:val="00717523"/>
    <w:rsid w:val="00717562"/>
    <w:rsid w:val="00717B1A"/>
    <w:rsid w:val="00717BC7"/>
    <w:rsid w:val="0072006A"/>
    <w:rsid w:val="00720324"/>
    <w:rsid w:val="00720417"/>
    <w:rsid w:val="0072080D"/>
    <w:rsid w:val="00720B18"/>
    <w:rsid w:val="007211B8"/>
    <w:rsid w:val="00721AE2"/>
    <w:rsid w:val="007226EB"/>
    <w:rsid w:val="00722AE9"/>
    <w:rsid w:val="00722D54"/>
    <w:rsid w:val="007230BF"/>
    <w:rsid w:val="00723118"/>
    <w:rsid w:val="00723275"/>
    <w:rsid w:val="00723CC0"/>
    <w:rsid w:val="00723F9F"/>
    <w:rsid w:val="007243AB"/>
    <w:rsid w:val="007246B8"/>
    <w:rsid w:val="00724B67"/>
    <w:rsid w:val="00725840"/>
    <w:rsid w:val="00725842"/>
    <w:rsid w:val="00725F7E"/>
    <w:rsid w:val="00726060"/>
    <w:rsid w:val="007262AB"/>
    <w:rsid w:val="00726455"/>
    <w:rsid w:val="0072659C"/>
    <w:rsid w:val="00726B39"/>
    <w:rsid w:val="00726D92"/>
    <w:rsid w:val="00726E1A"/>
    <w:rsid w:val="00727E33"/>
    <w:rsid w:val="0073025D"/>
    <w:rsid w:val="007302F3"/>
    <w:rsid w:val="007304E2"/>
    <w:rsid w:val="007308D6"/>
    <w:rsid w:val="00730FBD"/>
    <w:rsid w:val="00731122"/>
    <w:rsid w:val="0073159B"/>
    <w:rsid w:val="00731857"/>
    <w:rsid w:val="00731A3C"/>
    <w:rsid w:val="00731BCC"/>
    <w:rsid w:val="00731EB5"/>
    <w:rsid w:val="00731F2D"/>
    <w:rsid w:val="007321E0"/>
    <w:rsid w:val="007322D2"/>
    <w:rsid w:val="00732348"/>
    <w:rsid w:val="00732358"/>
    <w:rsid w:val="00732776"/>
    <w:rsid w:val="007327F0"/>
    <w:rsid w:val="007329FE"/>
    <w:rsid w:val="007331BA"/>
    <w:rsid w:val="007334CD"/>
    <w:rsid w:val="007334D5"/>
    <w:rsid w:val="00733542"/>
    <w:rsid w:val="0073356E"/>
    <w:rsid w:val="00733BA3"/>
    <w:rsid w:val="00733C77"/>
    <w:rsid w:val="00733EC7"/>
    <w:rsid w:val="0073455E"/>
    <w:rsid w:val="00734BD3"/>
    <w:rsid w:val="00734F3F"/>
    <w:rsid w:val="0073509E"/>
    <w:rsid w:val="0073512C"/>
    <w:rsid w:val="007355C6"/>
    <w:rsid w:val="00735AF3"/>
    <w:rsid w:val="0073625C"/>
    <w:rsid w:val="007368CB"/>
    <w:rsid w:val="00737DD5"/>
    <w:rsid w:val="00740414"/>
    <w:rsid w:val="00740640"/>
    <w:rsid w:val="00740661"/>
    <w:rsid w:val="00740A9D"/>
    <w:rsid w:val="00741573"/>
    <w:rsid w:val="00741574"/>
    <w:rsid w:val="007418AD"/>
    <w:rsid w:val="00741F74"/>
    <w:rsid w:val="00742588"/>
    <w:rsid w:val="007429F9"/>
    <w:rsid w:val="00742CF5"/>
    <w:rsid w:val="0074350F"/>
    <w:rsid w:val="007439B8"/>
    <w:rsid w:val="00743F91"/>
    <w:rsid w:val="0074415A"/>
    <w:rsid w:val="00744165"/>
    <w:rsid w:val="0074438D"/>
    <w:rsid w:val="00744A16"/>
    <w:rsid w:val="00744ABC"/>
    <w:rsid w:val="00744CEF"/>
    <w:rsid w:val="00744ECC"/>
    <w:rsid w:val="0074504F"/>
    <w:rsid w:val="00745A15"/>
    <w:rsid w:val="00746862"/>
    <w:rsid w:val="00746C21"/>
    <w:rsid w:val="0074714C"/>
    <w:rsid w:val="00747599"/>
    <w:rsid w:val="0074797F"/>
    <w:rsid w:val="00747A96"/>
    <w:rsid w:val="00747C71"/>
    <w:rsid w:val="00750264"/>
    <w:rsid w:val="00750825"/>
    <w:rsid w:val="00750ACC"/>
    <w:rsid w:val="007510A5"/>
    <w:rsid w:val="007510EC"/>
    <w:rsid w:val="007513F7"/>
    <w:rsid w:val="007520CB"/>
    <w:rsid w:val="007522C8"/>
    <w:rsid w:val="00752535"/>
    <w:rsid w:val="007530D6"/>
    <w:rsid w:val="007531B9"/>
    <w:rsid w:val="007531D2"/>
    <w:rsid w:val="007533A6"/>
    <w:rsid w:val="0075356A"/>
    <w:rsid w:val="00753C95"/>
    <w:rsid w:val="007540DF"/>
    <w:rsid w:val="007542BE"/>
    <w:rsid w:val="007545F6"/>
    <w:rsid w:val="00755317"/>
    <w:rsid w:val="007559A5"/>
    <w:rsid w:val="00755BD4"/>
    <w:rsid w:val="007569B3"/>
    <w:rsid w:val="00756DEB"/>
    <w:rsid w:val="007572D5"/>
    <w:rsid w:val="007574F5"/>
    <w:rsid w:val="007575A1"/>
    <w:rsid w:val="0075763F"/>
    <w:rsid w:val="0075775B"/>
    <w:rsid w:val="00757AD2"/>
    <w:rsid w:val="00757E8C"/>
    <w:rsid w:val="0076087C"/>
    <w:rsid w:val="0076189F"/>
    <w:rsid w:val="00762149"/>
    <w:rsid w:val="0076222E"/>
    <w:rsid w:val="007625C3"/>
    <w:rsid w:val="00762698"/>
    <w:rsid w:val="00762ECF"/>
    <w:rsid w:val="00762EFF"/>
    <w:rsid w:val="007636DF"/>
    <w:rsid w:val="0076371E"/>
    <w:rsid w:val="0076385C"/>
    <w:rsid w:val="00763A5E"/>
    <w:rsid w:val="00763A9C"/>
    <w:rsid w:val="007643F6"/>
    <w:rsid w:val="0076448F"/>
    <w:rsid w:val="00764688"/>
    <w:rsid w:val="0076496E"/>
    <w:rsid w:val="00764B57"/>
    <w:rsid w:val="00764D59"/>
    <w:rsid w:val="007661A8"/>
    <w:rsid w:val="007666F7"/>
    <w:rsid w:val="007668E0"/>
    <w:rsid w:val="00766946"/>
    <w:rsid w:val="00766983"/>
    <w:rsid w:val="007670E5"/>
    <w:rsid w:val="00767333"/>
    <w:rsid w:val="00767A71"/>
    <w:rsid w:val="00767B44"/>
    <w:rsid w:val="00767C0D"/>
    <w:rsid w:val="00767DFA"/>
    <w:rsid w:val="00767EA6"/>
    <w:rsid w:val="00767EE9"/>
    <w:rsid w:val="00767EEB"/>
    <w:rsid w:val="007702E0"/>
    <w:rsid w:val="007705EB"/>
    <w:rsid w:val="00770DC4"/>
    <w:rsid w:val="00770EC5"/>
    <w:rsid w:val="00771108"/>
    <w:rsid w:val="007712A8"/>
    <w:rsid w:val="00771A54"/>
    <w:rsid w:val="00771B44"/>
    <w:rsid w:val="00771DF3"/>
    <w:rsid w:val="0077218D"/>
    <w:rsid w:val="0077278B"/>
    <w:rsid w:val="00772EBA"/>
    <w:rsid w:val="00773142"/>
    <w:rsid w:val="007733C3"/>
    <w:rsid w:val="00773C03"/>
    <w:rsid w:val="00774516"/>
    <w:rsid w:val="00774936"/>
    <w:rsid w:val="00774BC8"/>
    <w:rsid w:val="0077576B"/>
    <w:rsid w:val="00776000"/>
    <w:rsid w:val="0077647D"/>
    <w:rsid w:val="007769F5"/>
    <w:rsid w:val="00777483"/>
    <w:rsid w:val="00777869"/>
    <w:rsid w:val="007778F6"/>
    <w:rsid w:val="00777984"/>
    <w:rsid w:val="007779CA"/>
    <w:rsid w:val="00777E70"/>
    <w:rsid w:val="00781203"/>
    <w:rsid w:val="007812EC"/>
    <w:rsid w:val="0078172F"/>
    <w:rsid w:val="00781BFF"/>
    <w:rsid w:val="0078217A"/>
    <w:rsid w:val="007827FE"/>
    <w:rsid w:val="00782E4C"/>
    <w:rsid w:val="00782FAB"/>
    <w:rsid w:val="00782FD5"/>
    <w:rsid w:val="00783FAA"/>
    <w:rsid w:val="0078402A"/>
    <w:rsid w:val="00784300"/>
    <w:rsid w:val="00784572"/>
    <w:rsid w:val="0078460C"/>
    <w:rsid w:val="0078464E"/>
    <w:rsid w:val="00784736"/>
    <w:rsid w:val="00784F46"/>
    <w:rsid w:val="00784FAD"/>
    <w:rsid w:val="00785362"/>
    <w:rsid w:val="0078549D"/>
    <w:rsid w:val="007857A5"/>
    <w:rsid w:val="00785B4C"/>
    <w:rsid w:val="00785BB7"/>
    <w:rsid w:val="00785E8C"/>
    <w:rsid w:val="00785F2D"/>
    <w:rsid w:val="007864E7"/>
    <w:rsid w:val="00786C98"/>
    <w:rsid w:val="00786CC1"/>
    <w:rsid w:val="007879A7"/>
    <w:rsid w:val="00787D6D"/>
    <w:rsid w:val="0079020F"/>
    <w:rsid w:val="0079034A"/>
    <w:rsid w:val="00790519"/>
    <w:rsid w:val="00790BFC"/>
    <w:rsid w:val="00790E41"/>
    <w:rsid w:val="007916BF"/>
    <w:rsid w:val="0079173C"/>
    <w:rsid w:val="007920A4"/>
    <w:rsid w:val="00792873"/>
    <w:rsid w:val="00792AEE"/>
    <w:rsid w:val="00792E3C"/>
    <w:rsid w:val="00793250"/>
    <w:rsid w:val="007934E5"/>
    <w:rsid w:val="00793B52"/>
    <w:rsid w:val="00793C02"/>
    <w:rsid w:val="00793FFE"/>
    <w:rsid w:val="00794662"/>
    <w:rsid w:val="00795697"/>
    <w:rsid w:val="007957FA"/>
    <w:rsid w:val="007959C8"/>
    <w:rsid w:val="0079680E"/>
    <w:rsid w:val="007968EE"/>
    <w:rsid w:val="007978F9"/>
    <w:rsid w:val="00797B22"/>
    <w:rsid w:val="00797CE1"/>
    <w:rsid w:val="00797F92"/>
    <w:rsid w:val="007A023E"/>
    <w:rsid w:val="007A02ED"/>
    <w:rsid w:val="007A0597"/>
    <w:rsid w:val="007A0B3F"/>
    <w:rsid w:val="007A0E57"/>
    <w:rsid w:val="007A0FF2"/>
    <w:rsid w:val="007A1368"/>
    <w:rsid w:val="007A149D"/>
    <w:rsid w:val="007A1D71"/>
    <w:rsid w:val="007A204B"/>
    <w:rsid w:val="007A211E"/>
    <w:rsid w:val="007A301B"/>
    <w:rsid w:val="007A3397"/>
    <w:rsid w:val="007A3B15"/>
    <w:rsid w:val="007A4305"/>
    <w:rsid w:val="007A46EF"/>
    <w:rsid w:val="007A4775"/>
    <w:rsid w:val="007A497D"/>
    <w:rsid w:val="007A4ADE"/>
    <w:rsid w:val="007A5251"/>
    <w:rsid w:val="007A5396"/>
    <w:rsid w:val="007A5BAE"/>
    <w:rsid w:val="007A5D68"/>
    <w:rsid w:val="007A6833"/>
    <w:rsid w:val="007A708B"/>
    <w:rsid w:val="007A7175"/>
    <w:rsid w:val="007A779F"/>
    <w:rsid w:val="007B04EB"/>
    <w:rsid w:val="007B04F2"/>
    <w:rsid w:val="007B1646"/>
    <w:rsid w:val="007B1766"/>
    <w:rsid w:val="007B1AB2"/>
    <w:rsid w:val="007B1AEB"/>
    <w:rsid w:val="007B1BAF"/>
    <w:rsid w:val="007B25E8"/>
    <w:rsid w:val="007B27EC"/>
    <w:rsid w:val="007B2AAE"/>
    <w:rsid w:val="007B2CF2"/>
    <w:rsid w:val="007B3019"/>
    <w:rsid w:val="007B328D"/>
    <w:rsid w:val="007B335A"/>
    <w:rsid w:val="007B3590"/>
    <w:rsid w:val="007B36D2"/>
    <w:rsid w:val="007B3F63"/>
    <w:rsid w:val="007B40A9"/>
    <w:rsid w:val="007B415E"/>
    <w:rsid w:val="007B45F4"/>
    <w:rsid w:val="007B4722"/>
    <w:rsid w:val="007B4E3F"/>
    <w:rsid w:val="007B519F"/>
    <w:rsid w:val="007B51A6"/>
    <w:rsid w:val="007B535A"/>
    <w:rsid w:val="007B5BD5"/>
    <w:rsid w:val="007B5F6B"/>
    <w:rsid w:val="007B62F3"/>
    <w:rsid w:val="007B6497"/>
    <w:rsid w:val="007B663C"/>
    <w:rsid w:val="007B678D"/>
    <w:rsid w:val="007B67B7"/>
    <w:rsid w:val="007B6988"/>
    <w:rsid w:val="007B6EDC"/>
    <w:rsid w:val="007B721C"/>
    <w:rsid w:val="007B7549"/>
    <w:rsid w:val="007B7E42"/>
    <w:rsid w:val="007C0175"/>
    <w:rsid w:val="007C057B"/>
    <w:rsid w:val="007C10C9"/>
    <w:rsid w:val="007C1A5B"/>
    <w:rsid w:val="007C1B6F"/>
    <w:rsid w:val="007C1C1F"/>
    <w:rsid w:val="007C2C3D"/>
    <w:rsid w:val="007C30C7"/>
    <w:rsid w:val="007C3158"/>
    <w:rsid w:val="007C3384"/>
    <w:rsid w:val="007C37F7"/>
    <w:rsid w:val="007C3F82"/>
    <w:rsid w:val="007C4570"/>
    <w:rsid w:val="007C4862"/>
    <w:rsid w:val="007C4E03"/>
    <w:rsid w:val="007C4EC1"/>
    <w:rsid w:val="007C5219"/>
    <w:rsid w:val="007C570B"/>
    <w:rsid w:val="007C5845"/>
    <w:rsid w:val="007C5902"/>
    <w:rsid w:val="007C5D77"/>
    <w:rsid w:val="007C72EB"/>
    <w:rsid w:val="007C735B"/>
    <w:rsid w:val="007C7979"/>
    <w:rsid w:val="007C7EF7"/>
    <w:rsid w:val="007D005B"/>
    <w:rsid w:val="007D051B"/>
    <w:rsid w:val="007D057E"/>
    <w:rsid w:val="007D0DA0"/>
    <w:rsid w:val="007D0F10"/>
    <w:rsid w:val="007D13E1"/>
    <w:rsid w:val="007D18D1"/>
    <w:rsid w:val="007D1BD6"/>
    <w:rsid w:val="007D1C40"/>
    <w:rsid w:val="007D1D53"/>
    <w:rsid w:val="007D2834"/>
    <w:rsid w:val="007D287C"/>
    <w:rsid w:val="007D2FCD"/>
    <w:rsid w:val="007D3240"/>
    <w:rsid w:val="007D375A"/>
    <w:rsid w:val="007D3A1E"/>
    <w:rsid w:val="007D3C16"/>
    <w:rsid w:val="007D455E"/>
    <w:rsid w:val="007D4D7A"/>
    <w:rsid w:val="007D4E7F"/>
    <w:rsid w:val="007D5119"/>
    <w:rsid w:val="007D5453"/>
    <w:rsid w:val="007D56A8"/>
    <w:rsid w:val="007D5963"/>
    <w:rsid w:val="007D5F9F"/>
    <w:rsid w:val="007D6081"/>
    <w:rsid w:val="007D6523"/>
    <w:rsid w:val="007D6F79"/>
    <w:rsid w:val="007D70F6"/>
    <w:rsid w:val="007D713C"/>
    <w:rsid w:val="007D7463"/>
    <w:rsid w:val="007D7658"/>
    <w:rsid w:val="007D7676"/>
    <w:rsid w:val="007D7997"/>
    <w:rsid w:val="007D79A3"/>
    <w:rsid w:val="007D7B78"/>
    <w:rsid w:val="007D7C0B"/>
    <w:rsid w:val="007D7CDB"/>
    <w:rsid w:val="007E0017"/>
    <w:rsid w:val="007E0CC7"/>
    <w:rsid w:val="007E1221"/>
    <w:rsid w:val="007E15FE"/>
    <w:rsid w:val="007E1A2B"/>
    <w:rsid w:val="007E1D21"/>
    <w:rsid w:val="007E2023"/>
    <w:rsid w:val="007E2303"/>
    <w:rsid w:val="007E2F2F"/>
    <w:rsid w:val="007E36A6"/>
    <w:rsid w:val="007E37F8"/>
    <w:rsid w:val="007E419A"/>
    <w:rsid w:val="007E4409"/>
    <w:rsid w:val="007E4BA6"/>
    <w:rsid w:val="007E547E"/>
    <w:rsid w:val="007E557A"/>
    <w:rsid w:val="007E564C"/>
    <w:rsid w:val="007E5D24"/>
    <w:rsid w:val="007E661A"/>
    <w:rsid w:val="007E7628"/>
    <w:rsid w:val="007E7773"/>
    <w:rsid w:val="007E7A38"/>
    <w:rsid w:val="007E7BC0"/>
    <w:rsid w:val="007E7ED0"/>
    <w:rsid w:val="007E7F8B"/>
    <w:rsid w:val="007F0F8F"/>
    <w:rsid w:val="007F1A4A"/>
    <w:rsid w:val="007F2C91"/>
    <w:rsid w:val="007F2D11"/>
    <w:rsid w:val="007F2D49"/>
    <w:rsid w:val="007F2DA7"/>
    <w:rsid w:val="007F2E6D"/>
    <w:rsid w:val="007F2F38"/>
    <w:rsid w:val="007F3264"/>
    <w:rsid w:val="007F3319"/>
    <w:rsid w:val="007F36FD"/>
    <w:rsid w:val="007F39B0"/>
    <w:rsid w:val="007F3B97"/>
    <w:rsid w:val="007F3F01"/>
    <w:rsid w:val="007F4A4D"/>
    <w:rsid w:val="007F4EDC"/>
    <w:rsid w:val="007F5EA7"/>
    <w:rsid w:val="007F626C"/>
    <w:rsid w:val="007F649E"/>
    <w:rsid w:val="007F67E3"/>
    <w:rsid w:val="007F6D26"/>
    <w:rsid w:val="007F7485"/>
    <w:rsid w:val="007F77D4"/>
    <w:rsid w:val="007F7CD2"/>
    <w:rsid w:val="007F7EBB"/>
    <w:rsid w:val="007F7F8F"/>
    <w:rsid w:val="00800465"/>
    <w:rsid w:val="0080056E"/>
    <w:rsid w:val="0080079A"/>
    <w:rsid w:val="00800AEF"/>
    <w:rsid w:val="00800B55"/>
    <w:rsid w:val="0080131D"/>
    <w:rsid w:val="008014EB"/>
    <w:rsid w:val="00801B41"/>
    <w:rsid w:val="008020C4"/>
    <w:rsid w:val="00802E4F"/>
    <w:rsid w:val="00803246"/>
    <w:rsid w:val="0080330E"/>
    <w:rsid w:val="008035BE"/>
    <w:rsid w:val="00803CEE"/>
    <w:rsid w:val="008043AF"/>
    <w:rsid w:val="008051B7"/>
    <w:rsid w:val="008056CA"/>
    <w:rsid w:val="00806047"/>
    <w:rsid w:val="00806111"/>
    <w:rsid w:val="008064A4"/>
    <w:rsid w:val="0080658C"/>
    <w:rsid w:val="00806724"/>
    <w:rsid w:val="00807324"/>
    <w:rsid w:val="008073B7"/>
    <w:rsid w:val="0080772A"/>
    <w:rsid w:val="00807FCD"/>
    <w:rsid w:val="008100E2"/>
    <w:rsid w:val="008106C8"/>
    <w:rsid w:val="008106D8"/>
    <w:rsid w:val="00810962"/>
    <w:rsid w:val="00810D09"/>
    <w:rsid w:val="008110D6"/>
    <w:rsid w:val="0081114D"/>
    <w:rsid w:val="00811490"/>
    <w:rsid w:val="00811797"/>
    <w:rsid w:val="00811BAD"/>
    <w:rsid w:val="00811D33"/>
    <w:rsid w:val="00813570"/>
    <w:rsid w:val="00813617"/>
    <w:rsid w:val="0081393A"/>
    <w:rsid w:val="00813ECD"/>
    <w:rsid w:val="0081475A"/>
    <w:rsid w:val="0081479A"/>
    <w:rsid w:val="0081493D"/>
    <w:rsid w:val="00814AE2"/>
    <w:rsid w:val="00814AF3"/>
    <w:rsid w:val="00814B7C"/>
    <w:rsid w:val="00814D3C"/>
    <w:rsid w:val="00815100"/>
    <w:rsid w:val="00815A02"/>
    <w:rsid w:val="00815A24"/>
    <w:rsid w:val="00816245"/>
    <w:rsid w:val="008163DC"/>
    <w:rsid w:val="00816783"/>
    <w:rsid w:val="00816C3D"/>
    <w:rsid w:val="00817075"/>
    <w:rsid w:val="008177A9"/>
    <w:rsid w:val="00817D57"/>
    <w:rsid w:val="00820007"/>
    <w:rsid w:val="008205BF"/>
    <w:rsid w:val="00820648"/>
    <w:rsid w:val="008208C6"/>
    <w:rsid w:val="0082123C"/>
    <w:rsid w:val="00821267"/>
    <w:rsid w:val="008221CC"/>
    <w:rsid w:val="008222E1"/>
    <w:rsid w:val="00822CDB"/>
    <w:rsid w:val="00822FFD"/>
    <w:rsid w:val="0082319E"/>
    <w:rsid w:val="0082382B"/>
    <w:rsid w:val="0082389B"/>
    <w:rsid w:val="0082409B"/>
    <w:rsid w:val="0082482C"/>
    <w:rsid w:val="0082484E"/>
    <w:rsid w:val="00824B51"/>
    <w:rsid w:val="00825993"/>
    <w:rsid w:val="00825EE2"/>
    <w:rsid w:val="00825F4D"/>
    <w:rsid w:val="00825FA9"/>
    <w:rsid w:val="0082611A"/>
    <w:rsid w:val="0082617A"/>
    <w:rsid w:val="008261B2"/>
    <w:rsid w:val="00826418"/>
    <w:rsid w:val="00826B89"/>
    <w:rsid w:val="008278C6"/>
    <w:rsid w:val="00827C58"/>
    <w:rsid w:val="00827DA4"/>
    <w:rsid w:val="0083020A"/>
    <w:rsid w:val="008307D8"/>
    <w:rsid w:val="00830E8E"/>
    <w:rsid w:val="0083141A"/>
    <w:rsid w:val="008319D9"/>
    <w:rsid w:val="00831C3E"/>
    <w:rsid w:val="00831D8C"/>
    <w:rsid w:val="00831DE2"/>
    <w:rsid w:val="00831EC2"/>
    <w:rsid w:val="00831F7C"/>
    <w:rsid w:val="0083239E"/>
    <w:rsid w:val="0083268A"/>
    <w:rsid w:val="008326BF"/>
    <w:rsid w:val="008328D7"/>
    <w:rsid w:val="00832DBC"/>
    <w:rsid w:val="00833460"/>
    <w:rsid w:val="0083428B"/>
    <w:rsid w:val="00834310"/>
    <w:rsid w:val="00835532"/>
    <w:rsid w:val="00835A55"/>
    <w:rsid w:val="00835A81"/>
    <w:rsid w:val="00835EB7"/>
    <w:rsid w:val="00835F1B"/>
    <w:rsid w:val="0083602A"/>
    <w:rsid w:val="0083668F"/>
    <w:rsid w:val="008369C9"/>
    <w:rsid w:val="00837030"/>
    <w:rsid w:val="008370C7"/>
    <w:rsid w:val="0083726E"/>
    <w:rsid w:val="00837373"/>
    <w:rsid w:val="008377EA"/>
    <w:rsid w:val="00837873"/>
    <w:rsid w:val="00837FD3"/>
    <w:rsid w:val="008404B7"/>
    <w:rsid w:val="00840AB1"/>
    <w:rsid w:val="00840ECF"/>
    <w:rsid w:val="00841682"/>
    <w:rsid w:val="008417B6"/>
    <w:rsid w:val="00841DFA"/>
    <w:rsid w:val="00842A92"/>
    <w:rsid w:val="00842B46"/>
    <w:rsid w:val="008430B6"/>
    <w:rsid w:val="008431BA"/>
    <w:rsid w:val="008438D1"/>
    <w:rsid w:val="00843B03"/>
    <w:rsid w:val="00843D1F"/>
    <w:rsid w:val="00843F94"/>
    <w:rsid w:val="00844238"/>
    <w:rsid w:val="0084431C"/>
    <w:rsid w:val="00844364"/>
    <w:rsid w:val="0084458A"/>
    <w:rsid w:val="00844BFC"/>
    <w:rsid w:val="00845134"/>
    <w:rsid w:val="00845229"/>
    <w:rsid w:val="008452CB"/>
    <w:rsid w:val="008452F9"/>
    <w:rsid w:val="008454E7"/>
    <w:rsid w:val="008456A4"/>
    <w:rsid w:val="00845867"/>
    <w:rsid w:val="00845893"/>
    <w:rsid w:val="00846280"/>
    <w:rsid w:val="00846411"/>
    <w:rsid w:val="008467FB"/>
    <w:rsid w:val="00847652"/>
    <w:rsid w:val="00847EC4"/>
    <w:rsid w:val="0085009B"/>
    <w:rsid w:val="008502D6"/>
    <w:rsid w:val="008503B0"/>
    <w:rsid w:val="00850587"/>
    <w:rsid w:val="0085125D"/>
    <w:rsid w:val="0085150D"/>
    <w:rsid w:val="0085181B"/>
    <w:rsid w:val="0085198D"/>
    <w:rsid w:val="00851C0D"/>
    <w:rsid w:val="00851D0E"/>
    <w:rsid w:val="0085209B"/>
    <w:rsid w:val="00852147"/>
    <w:rsid w:val="0085225D"/>
    <w:rsid w:val="00852324"/>
    <w:rsid w:val="008524FE"/>
    <w:rsid w:val="00852735"/>
    <w:rsid w:val="00852EB7"/>
    <w:rsid w:val="008532AB"/>
    <w:rsid w:val="00853334"/>
    <w:rsid w:val="00853561"/>
    <w:rsid w:val="00853B99"/>
    <w:rsid w:val="00853F92"/>
    <w:rsid w:val="00854736"/>
    <w:rsid w:val="00854751"/>
    <w:rsid w:val="00854C43"/>
    <w:rsid w:val="00854D5E"/>
    <w:rsid w:val="00855D0A"/>
    <w:rsid w:val="0085647E"/>
    <w:rsid w:val="00856887"/>
    <w:rsid w:val="008569D7"/>
    <w:rsid w:val="00856AB5"/>
    <w:rsid w:val="008572AF"/>
    <w:rsid w:val="00857361"/>
    <w:rsid w:val="00857800"/>
    <w:rsid w:val="00857919"/>
    <w:rsid w:val="008579AA"/>
    <w:rsid w:val="00857EE7"/>
    <w:rsid w:val="0086069A"/>
    <w:rsid w:val="00861693"/>
    <w:rsid w:val="00861F2C"/>
    <w:rsid w:val="008620A7"/>
    <w:rsid w:val="008629CA"/>
    <w:rsid w:val="00862CC5"/>
    <w:rsid w:val="00863A34"/>
    <w:rsid w:val="00863CF7"/>
    <w:rsid w:val="0086405F"/>
    <w:rsid w:val="0086455C"/>
    <w:rsid w:val="008645A0"/>
    <w:rsid w:val="00864750"/>
    <w:rsid w:val="00864A94"/>
    <w:rsid w:val="00864CE2"/>
    <w:rsid w:val="00864CEE"/>
    <w:rsid w:val="00865056"/>
    <w:rsid w:val="00865192"/>
    <w:rsid w:val="008652BA"/>
    <w:rsid w:val="0086536A"/>
    <w:rsid w:val="008657F9"/>
    <w:rsid w:val="0086594F"/>
    <w:rsid w:val="00865E68"/>
    <w:rsid w:val="00867231"/>
    <w:rsid w:val="008674E4"/>
    <w:rsid w:val="008703A6"/>
    <w:rsid w:val="008703EA"/>
    <w:rsid w:val="00870740"/>
    <w:rsid w:val="008711AA"/>
    <w:rsid w:val="008712A9"/>
    <w:rsid w:val="0087146A"/>
    <w:rsid w:val="008719DB"/>
    <w:rsid w:val="00871D6F"/>
    <w:rsid w:val="0087269B"/>
    <w:rsid w:val="00872A53"/>
    <w:rsid w:val="00872EBE"/>
    <w:rsid w:val="00872FEB"/>
    <w:rsid w:val="00873379"/>
    <w:rsid w:val="008733C7"/>
    <w:rsid w:val="00873485"/>
    <w:rsid w:val="00873759"/>
    <w:rsid w:val="00873913"/>
    <w:rsid w:val="008739B8"/>
    <w:rsid w:val="00873CC8"/>
    <w:rsid w:val="00874377"/>
    <w:rsid w:val="00874B04"/>
    <w:rsid w:val="0087660F"/>
    <w:rsid w:val="0087709F"/>
    <w:rsid w:val="00877521"/>
    <w:rsid w:val="00877F40"/>
    <w:rsid w:val="008801E8"/>
    <w:rsid w:val="0088042D"/>
    <w:rsid w:val="00880BB7"/>
    <w:rsid w:val="0088108D"/>
    <w:rsid w:val="00881948"/>
    <w:rsid w:val="00882123"/>
    <w:rsid w:val="0088243E"/>
    <w:rsid w:val="00882740"/>
    <w:rsid w:val="00882882"/>
    <w:rsid w:val="00882CAD"/>
    <w:rsid w:val="00882FA8"/>
    <w:rsid w:val="0088321B"/>
    <w:rsid w:val="00883C67"/>
    <w:rsid w:val="008843EB"/>
    <w:rsid w:val="008845AE"/>
    <w:rsid w:val="00884B1C"/>
    <w:rsid w:val="00884CE3"/>
    <w:rsid w:val="0088588A"/>
    <w:rsid w:val="00885A85"/>
    <w:rsid w:val="0088622E"/>
    <w:rsid w:val="00886484"/>
    <w:rsid w:val="00886D35"/>
    <w:rsid w:val="008874D3"/>
    <w:rsid w:val="00887647"/>
    <w:rsid w:val="00887BDA"/>
    <w:rsid w:val="008904F9"/>
    <w:rsid w:val="00890B15"/>
    <w:rsid w:val="008912ED"/>
    <w:rsid w:val="00891371"/>
    <w:rsid w:val="0089200F"/>
    <w:rsid w:val="0089226F"/>
    <w:rsid w:val="008922C1"/>
    <w:rsid w:val="0089272B"/>
    <w:rsid w:val="008928F8"/>
    <w:rsid w:val="00893638"/>
    <w:rsid w:val="00893680"/>
    <w:rsid w:val="00893712"/>
    <w:rsid w:val="008937E2"/>
    <w:rsid w:val="00893A2A"/>
    <w:rsid w:val="00894176"/>
    <w:rsid w:val="0089417E"/>
    <w:rsid w:val="008941A0"/>
    <w:rsid w:val="00894E27"/>
    <w:rsid w:val="00895361"/>
    <w:rsid w:val="0089556E"/>
    <w:rsid w:val="008955AE"/>
    <w:rsid w:val="00895710"/>
    <w:rsid w:val="008957B8"/>
    <w:rsid w:val="008959BF"/>
    <w:rsid w:val="00895C37"/>
    <w:rsid w:val="00895C63"/>
    <w:rsid w:val="00895DB4"/>
    <w:rsid w:val="00896637"/>
    <w:rsid w:val="00896995"/>
    <w:rsid w:val="00897E62"/>
    <w:rsid w:val="008A0DC1"/>
    <w:rsid w:val="008A0E21"/>
    <w:rsid w:val="008A0E90"/>
    <w:rsid w:val="008A104F"/>
    <w:rsid w:val="008A12B4"/>
    <w:rsid w:val="008A1647"/>
    <w:rsid w:val="008A23C8"/>
    <w:rsid w:val="008A240F"/>
    <w:rsid w:val="008A2490"/>
    <w:rsid w:val="008A2839"/>
    <w:rsid w:val="008A2A01"/>
    <w:rsid w:val="008A3132"/>
    <w:rsid w:val="008A330F"/>
    <w:rsid w:val="008A33D1"/>
    <w:rsid w:val="008A35B3"/>
    <w:rsid w:val="008A36E7"/>
    <w:rsid w:val="008A3ACE"/>
    <w:rsid w:val="008A3E0F"/>
    <w:rsid w:val="008A4797"/>
    <w:rsid w:val="008A47F8"/>
    <w:rsid w:val="008A4B6D"/>
    <w:rsid w:val="008A532F"/>
    <w:rsid w:val="008A5F59"/>
    <w:rsid w:val="008A61B1"/>
    <w:rsid w:val="008A6A55"/>
    <w:rsid w:val="008A6C39"/>
    <w:rsid w:val="008A6CCB"/>
    <w:rsid w:val="008A6D66"/>
    <w:rsid w:val="008A6E03"/>
    <w:rsid w:val="008A6FB7"/>
    <w:rsid w:val="008A70C4"/>
    <w:rsid w:val="008A7454"/>
    <w:rsid w:val="008A7863"/>
    <w:rsid w:val="008A7D91"/>
    <w:rsid w:val="008A7E41"/>
    <w:rsid w:val="008B05E9"/>
    <w:rsid w:val="008B07CF"/>
    <w:rsid w:val="008B0E30"/>
    <w:rsid w:val="008B0ED5"/>
    <w:rsid w:val="008B12E1"/>
    <w:rsid w:val="008B14EC"/>
    <w:rsid w:val="008B1B4E"/>
    <w:rsid w:val="008B1DE3"/>
    <w:rsid w:val="008B2238"/>
    <w:rsid w:val="008B251F"/>
    <w:rsid w:val="008B2ED1"/>
    <w:rsid w:val="008B2F30"/>
    <w:rsid w:val="008B306C"/>
    <w:rsid w:val="008B3EE7"/>
    <w:rsid w:val="008B453F"/>
    <w:rsid w:val="008B484C"/>
    <w:rsid w:val="008B4ACB"/>
    <w:rsid w:val="008B4DB9"/>
    <w:rsid w:val="008B4E29"/>
    <w:rsid w:val="008B5786"/>
    <w:rsid w:val="008B58AF"/>
    <w:rsid w:val="008B5C4E"/>
    <w:rsid w:val="008B5C61"/>
    <w:rsid w:val="008B63F3"/>
    <w:rsid w:val="008B6667"/>
    <w:rsid w:val="008B6A42"/>
    <w:rsid w:val="008B6ACA"/>
    <w:rsid w:val="008B6EDE"/>
    <w:rsid w:val="008B6EEC"/>
    <w:rsid w:val="008B78DF"/>
    <w:rsid w:val="008B7B09"/>
    <w:rsid w:val="008B7B6A"/>
    <w:rsid w:val="008B7DB9"/>
    <w:rsid w:val="008C0434"/>
    <w:rsid w:val="008C0E77"/>
    <w:rsid w:val="008C101D"/>
    <w:rsid w:val="008C21CD"/>
    <w:rsid w:val="008C256E"/>
    <w:rsid w:val="008C27DB"/>
    <w:rsid w:val="008C297F"/>
    <w:rsid w:val="008C2D76"/>
    <w:rsid w:val="008C32E6"/>
    <w:rsid w:val="008C32EF"/>
    <w:rsid w:val="008C3472"/>
    <w:rsid w:val="008C407A"/>
    <w:rsid w:val="008C40EF"/>
    <w:rsid w:val="008C4104"/>
    <w:rsid w:val="008C4580"/>
    <w:rsid w:val="008C51B7"/>
    <w:rsid w:val="008C527C"/>
    <w:rsid w:val="008C5C7F"/>
    <w:rsid w:val="008C5EC0"/>
    <w:rsid w:val="008C632C"/>
    <w:rsid w:val="008C67EE"/>
    <w:rsid w:val="008C691B"/>
    <w:rsid w:val="008C694B"/>
    <w:rsid w:val="008C6A8F"/>
    <w:rsid w:val="008C6AD6"/>
    <w:rsid w:val="008C6C10"/>
    <w:rsid w:val="008C6C70"/>
    <w:rsid w:val="008C72F1"/>
    <w:rsid w:val="008C7522"/>
    <w:rsid w:val="008C7B06"/>
    <w:rsid w:val="008D0288"/>
    <w:rsid w:val="008D0633"/>
    <w:rsid w:val="008D09C7"/>
    <w:rsid w:val="008D09D5"/>
    <w:rsid w:val="008D0A26"/>
    <w:rsid w:val="008D1076"/>
    <w:rsid w:val="008D117E"/>
    <w:rsid w:val="008D1E8B"/>
    <w:rsid w:val="008D24DC"/>
    <w:rsid w:val="008D296A"/>
    <w:rsid w:val="008D2DBA"/>
    <w:rsid w:val="008D2FF3"/>
    <w:rsid w:val="008D3062"/>
    <w:rsid w:val="008D30C2"/>
    <w:rsid w:val="008D329B"/>
    <w:rsid w:val="008D36A0"/>
    <w:rsid w:val="008D3765"/>
    <w:rsid w:val="008D3809"/>
    <w:rsid w:val="008D3A12"/>
    <w:rsid w:val="008D3E8E"/>
    <w:rsid w:val="008D453C"/>
    <w:rsid w:val="008D4A46"/>
    <w:rsid w:val="008D4F44"/>
    <w:rsid w:val="008D503C"/>
    <w:rsid w:val="008D506E"/>
    <w:rsid w:val="008D52BB"/>
    <w:rsid w:val="008D56D7"/>
    <w:rsid w:val="008D5BDA"/>
    <w:rsid w:val="008D5E70"/>
    <w:rsid w:val="008D66CA"/>
    <w:rsid w:val="008D6F96"/>
    <w:rsid w:val="008D7351"/>
    <w:rsid w:val="008D77B2"/>
    <w:rsid w:val="008D790B"/>
    <w:rsid w:val="008D7DCA"/>
    <w:rsid w:val="008D7EFF"/>
    <w:rsid w:val="008E0022"/>
    <w:rsid w:val="008E0300"/>
    <w:rsid w:val="008E0371"/>
    <w:rsid w:val="008E0491"/>
    <w:rsid w:val="008E098E"/>
    <w:rsid w:val="008E10FC"/>
    <w:rsid w:val="008E1850"/>
    <w:rsid w:val="008E216C"/>
    <w:rsid w:val="008E218D"/>
    <w:rsid w:val="008E2AF5"/>
    <w:rsid w:val="008E364E"/>
    <w:rsid w:val="008E37A8"/>
    <w:rsid w:val="008E3D58"/>
    <w:rsid w:val="008E3F23"/>
    <w:rsid w:val="008E450F"/>
    <w:rsid w:val="008E5115"/>
    <w:rsid w:val="008E514A"/>
    <w:rsid w:val="008E5189"/>
    <w:rsid w:val="008E5F7C"/>
    <w:rsid w:val="008E6CCF"/>
    <w:rsid w:val="008E732A"/>
    <w:rsid w:val="008E73F4"/>
    <w:rsid w:val="008E7463"/>
    <w:rsid w:val="008E770C"/>
    <w:rsid w:val="008E7D04"/>
    <w:rsid w:val="008F0A2F"/>
    <w:rsid w:val="008F0D24"/>
    <w:rsid w:val="008F0E9B"/>
    <w:rsid w:val="008F1146"/>
    <w:rsid w:val="008F1255"/>
    <w:rsid w:val="008F13BF"/>
    <w:rsid w:val="008F1758"/>
    <w:rsid w:val="008F18CE"/>
    <w:rsid w:val="008F18ED"/>
    <w:rsid w:val="008F2474"/>
    <w:rsid w:val="008F2903"/>
    <w:rsid w:val="008F29DA"/>
    <w:rsid w:val="008F2FE5"/>
    <w:rsid w:val="008F33F9"/>
    <w:rsid w:val="008F376E"/>
    <w:rsid w:val="008F4EBE"/>
    <w:rsid w:val="008F5168"/>
    <w:rsid w:val="008F5350"/>
    <w:rsid w:val="008F5A81"/>
    <w:rsid w:val="008F5D75"/>
    <w:rsid w:val="008F68CC"/>
    <w:rsid w:val="008F69AB"/>
    <w:rsid w:val="008F6BFD"/>
    <w:rsid w:val="008F6DA0"/>
    <w:rsid w:val="008F723E"/>
    <w:rsid w:val="008F7305"/>
    <w:rsid w:val="008F75B7"/>
    <w:rsid w:val="008F7738"/>
    <w:rsid w:val="008F77E9"/>
    <w:rsid w:val="008F785D"/>
    <w:rsid w:val="008F7A63"/>
    <w:rsid w:val="008F7B63"/>
    <w:rsid w:val="0090009B"/>
    <w:rsid w:val="009005C8"/>
    <w:rsid w:val="00900969"/>
    <w:rsid w:val="0090197B"/>
    <w:rsid w:val="0090235A"/>
    <w:rsid w:val="0090341A"/>
    <w:rsid w:val="00903C9B"/>
    <w:rsid w:val="009049EF"/>
    <w:rsid w:val="00904B4E"/>
    <w:rsid w:val="009054CA"/>
    <w:rsid w:val="009055A3"/>
    <w:rsid w:val="00905B5F"/>
    <w:rsid w:val="00905EF4"/>
    <w:rsid w:val="00905FAE"/>
    <w:rsid w:val="00906151"/>
    <w:rsid w:val="00906353"/>
    <w:rsid w:val="0090709B"/>
    <w:rsid w:val="00907168"/>
    <w:rsid w:val="009075FE"/>
    <w:rsid w:val="009078A1"/>
    <w:rsid w:val="00907975"/>
    <w:rsid w:val="0090798A"/>
    <w:rsid w:val="00907AD2"/>
    <w:rsid w:val="00907ADA"/>
    <w:rsid w:val="009104CA"/>
    <w:rsid w:val="009105DB"/>
    <w:rsid w:val="0091095F"/>
    <w:rsid w:val="0091126C"/>
    <w:rsid w:val="00911391"/>
    <w:rsid w:val="009115B6"/>
    <w:rsid w:val="00911894"/>
    <w:rsid w:val="0091194B"/>
    <w:rsid w:val="00911968"/>
    <w:rsid w:val="00911FC7"/>
    <w:rsid w:val="009121A6"/>
    <w:rsid w:val="0091228D"/>
    <w:rsid w:val="009123D4"/>
    <w:rsid w:val="00912A3B"/>
    <w:rsid w:val="0091301F"/>
    <w:rsid w:val="009134D3"/>
    <w:rsid w:val="009138DE"/>
    <w:rsid w:val="00913C2A"/>
    <w:rsid w:val="0091479A"/>
    <w:rsid w:val="00914B41"/>
    <w:rsid w:val="00914E02"/>
    <w:rsid w:val="00915170"/>
    <w:rsid w:val="009158BA"/>
    <w:rsid w:val="00915ABC"/>
    <w:rsid w:val="00916759"/>
    <w:rsid w:val="009168AA"/>
    <w:rsid w:val="00916A31"/>
    <w:rsid w:val="00916B81"/>
    <w:rsid w:val="009171C8"/>
    <w:rsid w:val="00917464"/>
    <w:rsid w:val="0091759D"/>
    <w:rsid w:val="0092002D"/>
    <w:rsid w:val="0092031E"/>
    <w:rsid w:val="0092094B"/>
    <w:rsid w:val="00920A90"/>
    <w:rsid w:val="009211A8"/>
    <w:rsid w:val="00922776"/>
    <w:rsid w:val="00922B36"/>
    <w:rsid w:val="00922D41"/>
    <w:rsid w:val="00922EEF"/>
    <w:rsid w:val="00923131"/>
    <w:rsid w:val="00924796"/>
    <w:rsid w:val="00924821"/>
    <w:rsid w:val="00924EBC"/>
    <w:rsid w:val="00925104"/>
    <w:rsid w:val="009253D5"/>
    <w:rsid w:val="0092562E"/>
    <w:rsid w:val="0092584C"/>
    <w:rsid w:val="009258AF"/>
    <w:rsid w:val="00925904"/>
    <w:rsid w:val="009265AA"/>
    <w:rsid w:val="00926788"/>
    <w:rsid w:val="00927205"/>
    <w:rsid w:val="00927B38"/>
    <w:rsid w:val="00930032"/>
    <w:rsid w:val="009304A3"/>
    <w:rsid w:val="00930730"/>
    <w:rsid w:val="00930A33"/>
    <w:rsid w:val="00930EFC"/>
    <w:rsid w:val="009313AA"/>
    <w:rsid w:val="00931B19"/>
    <w:rsid w:val="009325B4"/>
    <w:rsid w:val="0093284B"/>
    <w:rsid w:val="009328E8"/>
    <w:rsid w:val="00932961"/>
    <w:rsid w:val="00932DBB"/>
    <w:rsid w:val="009331A5"/>
    <w:rsid w:val="009332D3"/>
    <w:rsid w:val="00933769"/>
    <w:rsid w:val="0093398A"/>
    <w:rsid w:val="00934012"/>
    <w:rsid w:val="00934139"/>
    <w:rsid w:val="0093416A"/>
    <w:rsid w:val="00934870"/>
    <w:rsid w:val="009350B5"/>
    <w:rsid w:val="00935491"/>
    <w:rsid w:val="0093552F"/>
    <w:rsid w:val="009355D7"/>
    <w:rsid w:val="009355F7"/>
    <w:rsid w:val="009363BA"/>
    <w:rsid w:val="0093645E"/>
    <w:rsid w:val="009366E5"/>
    <w:rsid w:val="00936AA9"/>
    <w:rsid w:val="009371DB"/>
    <w:rsid w:val="00937B22"/>
    <w:rsid w:val="00937BE3"/>
    <w:rsid w:val="00937D67"/>
    <w:rsid w:val="00937E1B"/>
    <w:rsid w:val="009406AF"/>
    <w:rsid w:val="009407F4"/>
    <w:rsid w:val="00940814"/>
    <w:rsid w:val="009408EE"/>
    <w:rsid w:val="00940A72"/>
    <w:rsid w:val="00940BC3"/>
    <w:rsid w:val="00940C1D"/>
    <w:rsid w:val="009411B1"/>
    <w:rsid w:val="00941CDE"/>
    <w:rsid w:val="00941EDC"/>
    <w:rsid w:val="0094244F"/>
    <w:rsid w:val="009429AF"/>
    <w:rsid w:val="00942F0E"/>
    <w:rsid w:val="00943147"/>
    <w:rsid w:val="009434E7"/>
    <w:rsid w:val="0094361F"/>
    <w:rsid w:val="009438BD"/>
    <w:rsid w:val="009438DF"/>
    <w:rsid w:val="00943E1A"/>
    <w:rsid w:val="009440FA"/>
    <w:rsid w:val="00944393"/>
    <w:rsid w:val="00944BAC"/>
    <w:rsid w:val="00944EDC"/>
    <w:rsid w:val="009450C1"/>
    <w:rsid w:val="0094590F"/>
    <w:rsid w:val="00945B7D"/>
    <w:rsid w:val="00945CE8"/>
    <w:rsid w:val="00945D50"/>
    <w:rsid w:val="00946041"/>
    <w:rsid w:val="0094622F"/>
    <w:rsid w:val="0094627B"/>
    <w:rsid w:val="00946667"/>
    <w:rsid w:val="009468B1"/>
    <w:rsid w:val="009478A2"/>
    <w:rsid w:val="009478BF"/>
    <w:rsid w:val="00947D00"/>
    <w:rsid w:val="00947D2B"/>
    <w:rsid w:val="00947E35"/>
    <w:rsid w:val="00950159"/>
    <w:rsid w:val="009503CF"/>
    <w:rsid w:val="0095047F"/>
    <w:rsid w:val="009504D8"/>
    <w:rsid w:val="00950877"/>
    <w:rsid w:val="00950931"/>
    <w:rsid w:val="00950AB2"/>
    <w:rsid w:val="00950B1F"/>
    <w:rsid w:val="009516A2"/>
    <w:rsid w:val="009516F3"/>
    <w:rsid w:val="00951D30"/>
    <w:rsid w:val="009529F5"/>
    <w:rsid w:val="00952BD7"/>
    <w:rsid w:val="00952C65"/>
    <w:rsid w:val="009532E4"/>
    <w:rsid w:val="0095341A"/>
    <w:rsid w:val="009534F5"/>
    <w:rsid w:val="009539C3"/>
    <w:rsid w:val="00953DDA"/>
    <w:rsid w:val="00953F69"/>
    <w:rsid w:val="00954DE5"/>
    <w:rsid w:val="00954FFD"/>
    <w:rsid w:val="009553E3"/>
    <w:rsid w:val="00955449"/>
    <w:rsid w:val="009556FB"/>
    <w:rsid w:val="009560A0"/>
    <w:rsid w:val="009562E7"/>
    <w:rsid w:val="00956362"/>
    <w:rsid w:val="00956957"/>
    <w:rsid w:val="00956C20"/>
    <w:rsid w:val="00957C8C"/>
    <w:rsid w:val="00957CA3"/>
    <w:rsid w:val="00957CF3"/>
    <w:rsid w:val="00957FA6"/>
    <w:rsid w:val="009600F2"/>
    <w:rsid w:val="0096033A"/>
    <w:rsid w:val="009607AC"/>
    <w:rsid w:val="00960D42"/>
    <w:rsid w:val="00961E57"/>
    <w:rsid w:val="00961F10"/>
    <w:rsid w:val="00961F3C"/>
    <w:rsid w:val="00962C9C"/>
    <w:rsid w:val="00962D69"/>
    <w:rsid w:val="00962F2F"/>
    <w:rsid w:val="00963500"/>
    <w:rsid w:val="0096350B"/>
    <w:rsid w:val="00963828"/>
    <w:rsid w:val="00963925"/>
    <w:rsid w:val="00963BDA"/>
    <w:rsid w:val="00963E34"/>
    <w:rsid w:val="00963F71"/>
    <w:rsid w:val="00964977"/>
    <w:rsid w:val="00964A1B"/>
    <w:rsid w:val="00964B6F"/>
    <w:rsid w:val="00964CBC"/>
    <w:rsid w:val="00965265"/>
    <w:rsid w:val="009658BC"/>
    <w:rsid w:val="00965C99"/>
    <w:rsid w:val="009660F9"/>
    <w:rsid w:val="009664F2"/>
    <w:rsid w:val="009667A2"/>
    <w:rsid w:val="00966A3E"/>
    <w:rsid w:val="00966C86"/>
    <w:rsid w:val="00966CCF"/>
    <w:rsid w:val="0097006B"/>
    <w:rsid w:val="009707F8"/>
    <w:rsid w:val="0097082C"/>
    <w:rsid w:val="00970B73"/>
    <w:rsid w:val="00970CDA"/>
    <w:rsid w:val="00970DBB"/>
    <w:rsid w:val="0097130B"/>
    <w:rsid w:val="0097154D"/>
    <w:rsid w:val="009719D5"/>
    <w:rsid w:val="009723AF"/>
    <w:rsid w:val="009726CD"/>
    <w:rsid w:val="009726F3"/>
    <w:rsid w:val="00972A3E"/>
    <w:rsid w:val="00972B8D"/>
    <w:rsid w:val="00972FB1"/>
    <w:rsid w:val="00973B77"/>
    <w:rsid w:val="00973EAC"/>
    <w:rsid w:val="00974450"/>
    <w:rsid w:val="009748F9"/>
    <w:rsid w:val="009751BC"/>
    <w:rsid w:val="00975E0B"/>
    <w:rsid w:val="00976176"/>
    <w:rsid w:val="00976A89"/>
    <w:rsid w:val="00976C73"/>
    <w:rsid w:val="00977117"/>
    <w:rsid w:val="0097753B"/>
    <w:rsid w:val="0097765D"/>
    <w:rsid w:val="00977828"/>
    <w:rsid w:val="00977A19"/>
    <w:rsid w:val="00977CF3"/>
    <w:rsid w:val="009804C3"/>
    <w:rsid w:val="00980AC4"/>
    <w:rsid w:val="00980D84"/>
    <w:rsid w:val="00980F63"/>
    <w:rsid w:val="00981284"/>
    <w:rsid w:val="00981345"/>
    <w:rsid w:val="009819B7"/>
    <w:rsid w:val="00982227"/>
    <w:rsid w:val="00982E60"/>
    <w:rsid w:val="009834A5"/>
    <w:rsid w:val="0098381D"/>
    <w:rsid w:val="009838FD"/>
    <w:rsid w:val="00983FD3"/>
    <w:rsid w:val="00984043"/>
    <w:rsid w:val="009840EB"/>
    <w:rsid w:val="009845EE"/>
    <w:rsid w:val="009847CB"/>
    <w:rsid w:val="0098487C"/>
    <w:rsid w:val="00984930"/>
    <w:rsid w:val="00984D44"/>
    <w:rsid w:val="00984EE8"/>
    <w:rsid w:val="00984F4F"/>
    <w:rsid w:val="00985957"/>
    <w:rsid w:val="00985BB0"/>
    <w:rsid w:val="00985EED"/>
    <w:rsid w:val="0098696B"/>
    <w:rsid w:val="00986B82"/>
    <w:rsid w:val="009872AC"/>
    <w:rsid w:val="00987ECF"/>
    <w:rsid w:val="00990761"/>
    <w:rsid w:val="00990B88"/>
    <w:rsid w:val="00992283"/>
    <w:rsid w:val="00992A6F"/>
    <w:rsid w:val="009932EA"/>
    <w:rsid w:val="0099351C"/>
    <w:rsid w:val="00994BA2"/>
    <w:rsid w:val="00994CEB"/>
    <w:rsid w:val="00994FD0"/>
    <w:rsid w:val="00995301"/>
    <w:rsid w:val="00995422"/>
    <w:rsid w:val="00995577"/>
    <w:rsid w:val="009957F6"/>
    <w:rsid w:val="0099627A"/>
    <w:rsid w:val="00996BA3"/>
    <w:rsid w:val="00996C0D"/>
    <w:rsid w:val="00996CB5"/>
    <w:rsid w:val="00996EE3"/>
    <w:rsid w:val="00997048"/>
    <w:rsid w:val="00997F05"/>
    <w:rsid w:val="009A0AE5"/>
    <w:rsid w:val="009A11FA"/>
    <w:rsid w:val="009A18E2"/>
    <w:rsid w:val="009A1AEB"/>
    <w:rsid w:val="009A1C12"/>
    <w:rsid w:val="009A214A"/>
    <w:rsid w:val="009A2361"/>
    <w:rsid w:val="009A25BA"/>
    <w:rsid w:val="009A2674"/>
    <w:rsid w:val="009A278E"/>
    <w:rsid w:val="009A27B5"/>
    <w:rsid w:val="009A29D3"/>
    <w:rsid w:val="009A2A55"/>
    <w:rsid w:val="009A311A"/>
    <w:rsid w:val="009A341E"/>
    <w:rsid w:val="009A48F7"/>
    <w:rsid w:val="009A4947"/>
    <w:rsid w:val="009A4A28"/>
    <w:rsid w:val="009A5CBD"/>
    <w:rsid w:val="009A60AD"/>
    <w:rsid w:val="009A670A"/>
    <w:rsid w:val="009A6FF5"/>
    <w:rsid w:val="009A7151"/>
    <w:rsid w:val="009A7458"/>
    <w:rsid w:val="009A77C1"/>
    <w:rsid w:val="009A781C"/>
    <w:rsid w:val="009A7846"/>
    <w:rsid w:val="009A7AD5"/>
    <w:rsid w:val="009A7E7D"/>
    <w:rsid w:val="009A7ED1"/>
    <w:rsid w:val="009B00F7"/>
    <w:rsid w:val="009B060B"/>
    <w:rsid w:val="009B09BF"/>
    <w:rsid w:val="009B0A1A"/>
    <w:rsid w:val="009B0B82"/>
    <w:rsid w:val="009B0C6A"/>
    <w:rsid w:val="009B1281"/>
    <w:rsid w:val="009B12F8"/>
    <w:rsid w:val="009B1612"/>
    <w:rsid w:val="009B184F"/>
    <w:rsid w:val="009B18EA"/>
    <w:rsid w:val="009B1C0A"/>
    <w:rsid w:val="009B1CB3"/>
    <w:rsid w:val="009B1CE9"/>
    <w:rsid w:val="009B1DA9"/>
    <w:rsid w:val="009B20D9"/>
    <w:rsid w:val="009B231B"/>
    <w:rsid w:val="009B23F6"/>
    <w:rsid w:val="009B25D1"/>
    <w:rsid w:val="009B2780"/>
    <w:rsid w:val="009B32A6"/>
    <w:rsid w:val="009B32F0"/>
    <w:rsid w:val="009B33A7"/>
    <w:rsid w:val="009B346D"/>
    <w:rsid w:val="009B3786"/>
    <w:rsid w:val="009B3D8F"/>
    <w:rsid w:val="009B40B1"/>
    <w:rsid w:val="009B481D"/>
    <w:rsid w:val="009B4834"/>
    <w:rsid w:val="009B4A58"/>
    <w:rsid w:val="009B4E52"/>
    <w:rsid w:val="009B5088"/>
    <w:rsid w:val="009B5CC2"/>
    <w:rsid w:val="009B5E33"/>
    <w:rsid w:val="009B5E85"/>
    <w:rsid w:val="009B6071"/>
    <w:rsid w:val="009B61A8"/>
    <w:rsid w:val="009B62B2"/>
    <w:rsid w:val="009B66BB"/>
    <w:rsid w:val="009B72EB"/>
    <w:rsid w:val="009B7980"/>
    <w:rsid w:val="009B7E2F"/>
    <w:rsid w:val="009C0939"/>
    <w:rsid w:val="009C0B2A"/>
    <w:rsid w:val="009C0DDD"/>
    <w:rsid w:val="009C12C8"/>
    <w:rsid w:val="009C1DBD"/>
    <w:rsid w:val="009C1DE7"/>
    <w:rsid w:val="009C1DF6"/>
    <w:rsid w:val="009C24E2"/>
    <w:rsid w:val="009C25EE"/>
    <w:rsid w:val="009C25EF"/>
    <w:rsid w:val="009C2B88"/>
    <w:rsid w:val="009C395F"/>
    <w:rsid w:val="009C3A80"/>
    <w:rsid w:val="009C3B49"/>
    <w:rsid w:val="009C400B"/>
    <w:rsid w:val="009C40D9"/>
    <w:rsid w:val="009C45F5"/>
    <w:rsid w:val="009C4721"/>
    <w:rsid w:val="009C494F"/>
    <w:rsid w:val="009C4A22"/>
    <w:rsid w:val="009C4AA2"/>
    <w:rsid w:val="009C4ED1"/>
    <w:rsid w:val="009C521D"/>
    <w:rsid w:val="009C5D7D"/>
    <w:rsid w:val="009C5E2C"/>
    <w:rsid w:val="009C5EA8"/>
    <w:rsid w:val="009C632A"/>
    <w:rsid w:val="009C670B"/>
    <w:rsid w:val="009C6832"/>
    <w:rsid w:val="009C687C"/>
    <w:rsid w:val="009C6CDA"/>
    <w:rsid w:val="009C7363"/>
    <w:rsid w:val="009D0247"/>
    <w:rsid w:val="009D02E2"/>
    <w:rsid w:val="009D06E7"/>
    <w:rsid w:val="009D07EE"/>
    <w:rsid w:val="009D1221"/>
    <w:rsid w:val="009D15E1"/>
    <w:rsid w:val="009D18E1"/>
    <w:rsid w:val="009D1B1B"/>
    <w:rsid w:val="009D1BAF"/>
    <w:rsid w:val="009D1FF8"/>
    <w:rsid w:val="009D23B0"/>
    <w:rsid w:val="009D27F9"/>
    <w:rsid w:val="009D2880"/>
    <w:rsid w:val="009D2B2C"/>
    <w:rsid w:val="009D2C63"/>
    <w:rsid w:val="009D2E3D"/>
    <w:rsid w:val="009D2E5D"/>
    <w:rsid w:val="009D2EC7"/>
    <w:rsid w:val="009D31E9"/>
    <w:rsid w:val="009D3375"/>
    <w:rsid w:val="009D3574"/>
    <w:rsid w:val="009D3702"/>
    <w:rsid w:val="009D3A9F"/>
    <w:rsid w:val="009D4098"/>
    <w:rsid w:val="009D42B4"/>
    <w:rsid w:val="009D499F"/>
    <w:rsid w:val="009D5AAD"/>
    <w:rsid w:val="009D643E"/>
    <w:rsid w:val="009D65B2"/>
    <w:rsid w:val="009D6656"/>
    <w:rsid w:val="009D6670"/>
    <w:rsid w:val="009D70D2"/>
    <w:rsid w:val="009E03D4"/>
    <w:rsid w:val="009E0F4D"/>
    <w:rsid w:val="009E17E9"/>
    <w:rsid w:val="009E1DFE"/>
    <w:rsid w:val="009E2367"/>
    <w:rsid w:val="009E27C0"/>
    <w:rsid w:val="009E4099"/>
    <w:rsid w:val="009E4232"/>
    <w:rsid w:val="009E42C8"/>
    <w:rsid w:val="009E439F"/>
    <w:rsid w:val="009E466A"/>
    <w:rsid w:val="009E4B87"/>
    <w:rsid w:val="009E5550"/>
    <w:rsid w:val="009E5C55"/>
    <w:rsid w:val="009E5CEA"/>
    <w:rsid w:val="009E5FB4"/>
    <w:rsid w:val="009E643C"/>
    <w:rsid w:val="009E6B98"/>
    <w:rsid w:val="009E6BF0"/>
    <w:rsid w:val="009E76D9"/>
    <w:rsid w:val="009E783A"/>
    <w:rsid w:val="009E7C28"/>
    <w:rsid w:val="009E7D1F"/>
    <w:rsid w:val="009E7EE2"/>
    <w:rsid w:val="009F03F0"/>
    <w:rsid w:val="009F1577"/>
    <w:rsid w:val="009F1748"/>
    <w:rsid w:val="009F1C55"/>
    <w:rsid w:val="009F24F5"/>
    <w:rsid w:val="009F2D6B"/>
    <w:rsid w:val="009F3259"/>
    <w:rsid w:val="009F3833"/>
    <w:rsid w:val="009F3AA2"/>
    <w:rsid w:val="009F4085"/>
    <w:rsid w:val="009F433C"/>
    <w:rsid w:val="009F4E3E"/>
    <w:rsid w:val="009F4EAF"/>
    <w:rsid w:val="009F5043"/>
    <w:rsid w:val="009F50AA"/>
    <w:rsid w:val="009F5169"/>
    <w:rsid w:val="009F5804"/>
    <w:rsid w:val="009F6115"/>
    <w:rsid w:val="009F6C77"/>
    <w:rsid w:val="009F7614"/>
    <w:rsid w:val="009F77A7"/>
    <w:rsid w:val="009F7B27"/>
    <w:rsid w:val="00A000C8"/>
    <w:rsid w:val="00A001EF"/>
    <w:rsid w:val="00A00239"/>
    <w:rsid w:val="00A00555"/>
    <w:rsid w:val="00A009E5"/>
    <w:rsid w:val="00A00EC3"/>
    <w:rsid w:val="00A01156"/>
    <w:rsid w:val="00A01945"/>
    <w:rsid w:val="00A01DC1"/>
    <w:rsid w:val="00A01E80"/>
    <w:rsid w:val="00A01EB5"/>
    <w:rsid w:val="00A0231E"/>
    <w:rsid w:val="00A0256E"/>
    <w:rsid w:val="00A02A10"/>
    <w:rsid w:val="00A02CB1"/>
    <w:rsid w:val="00A02CB8"/>
    <w:rsid w:val="00A02D66"/>
    <w:rsid w:val="00A031CA"/>
    <w:rsid w:val="00A032A4"/>
    <w:rsid w:val="00A032FE"/>
    <w:rsid w:val="00A033CA"/>
    <w:rsid w:val="00A03B03"/>
    <w:rsid w:val="00A03B07"/>
    <w:rsid w:val="00A03C3D"/>
    <w:rsid w:val="00A03F2E"/>
    <w:rsid w:val="00A042D4"/>
    <w:rsid w:val="00A043C9"/>
    <w:rsid w:val="00A04470"/>
    <w:rsid w:val="00A04982"/>
    <w:rsid w:val="00A04D64"/>
    <w:rsid w:val="00A05068"/>
    <w:rsid w:val="00A05119"/>
    <w:rsid w:val="00A05233"/>
    <w:rsid w:val="00A0539B"/>
    <w:rsid w:val="00A05B40"/>
    <w:rsid w:val="00A05BD9"/>
    <w:rsid w:val="00A06391"/>
    <w:rsid w:val="00A063C1"/>
    <w:rsid w:val="00A06736"/>
    <w:rsid w:val="00A07356"/>
    <w:rsid w:val="00A07A55"/>
    <w:rsid w:val="00A1082F"/>
    <w:rsid w:val="00A10F24"/>
    <w:rsid w:val="00A1103E"/>
    <w:rsid w:val="00A11C28"/>
    <w:rsid w:val="00A1283D"/>
    <w:rsid w:val="00A12DBB"/>
    <w:rsid w:val="00A12EE1"/>
    <w:rsid w:val="00A131CB"/>
    <w:rsid w:val="00A13212"/>
    <w:rsid w:val="00A132D9"/>
    <w:rsid w:val="00A1366C"/>
    <w:rsid w:val="00A13ED3"/>
    <w:rsid w:val="00A1428A"/>
    <w:rsid w:val="00A1470F"/>
    <w:rsid w:val="00A15873"/>
    <w:rsid w:val="00A15AD2"/>
    <w:rsid w:val="00A15AE7"/>
    <w:rsid w:val="00A15B73"/>
    <w:rsid w:val="00A15C2C"/>
    <w:rsid w:val="00A15F8C"/>
    <w:rsid w:val="00A16018"/>
    <w:rsid w:val="00A1620F"/>
    <w:rsid w:val="00A163C3"/>
    <w:rsid w:val="00A166A0"/>
    <w:rsid w:val="00A17916"/>
    <w:rsid w:val="00A1795C"/>
    <w:rsid w:val="00A17A7C"/>
    <w:rsid w:val="00A17B6F"/>
    <w:rsid w:val="00A17B73"/>
    <w:rsid w:val="00A17DE2"/>
    <w:rsid w:val="00A203AC"/>
    <w:rsid w:val="00A20681"/>
    <w:rsid w:val="00A207E5"/>
    <w:rsid w:val="00A20904"/>
    <w:rsid w:val="00A21F0E"/>
    <w:rsid w:val="00A2268C"/>
    <w:rsid w:val="00A2283A"/>
    <w:rsid w:val="00A22C66"/>
    <w:rsid w:val="00A22CB4"/>
    <w:rsid w:val="00A23080"/>
    <w:rsid w:val="00A23094"/>
    <w:rsid w:val="00A23D85"/>
    <w:rsid w:val="00A2467B"/>
    <w:rsid w:val="00A252A8"/>
    <w:rsid w:val="00A25480"/>
    <w:rsid w:val="00A2548D"/>
    <w:rsid w:val="00A255F9"/>
    <w:rsid w:val="00A256C8"/>
    <w:rsid w:val="00A25AC5"/>
    <w:rsid w:val="00A25D23"/>
    <w:rsid w:val="00A25D3F"/>
    <w:rsid w:val="00A2612B"/>
    <w:rsid w:val="00A265A2"/>
    <w:rsid w:val="00A26DA1"/>
    <w:rsid w:val="00A30C21"/>
    <w:rsid w:val="00A31035"/>
    <w:rsid w:val="00A3177D"/>
    <w:rsid w:val="00A31873"/>
    <w:rsid w:val="00A32A49"/>
    <w:rsid w:val="00A32DC8"/>
    <w:rsid w:val="00A3379D"/>
    <w:rsid w:val="00A33809"/>
    <w:rsid w:val="00A33A6C"/>
    <w:rsid w:val="00A33C1B"/>
    <w:rsid w:val="00A33ED5"/>
    <w:rsid w:val="00A33F66"/>
    <w:rsid w:val="00A34032"/>
    <w:rsid w:val="00A34BD4"/>
    <w:rsid w:val="00A34F04"/>
    <w:rsid w:val="00A34F5A"/>
    <w:rsid w:val="00A35282"/>
    <w:rsid w:val="00A35AD1"/>
    <w:rsid w:val="00A35AD9"/>
    <w:rsid w:val="00A35ECC"/>
    <w:rsid w:val="00A35FE8"/>
    <w:rsid w:val="00A360F7"/>
    <w:rsid w:val="00A36290"/>
    <w:rsid w:val="00A363C2"/>
    <w:rsid w:val="00A36C5B"/>
    <w:rsid w:val="00A377F6"/>
    <w:rsid w:val="00A37E81"/>
    <w:rsid w:val="00A40311"/>
    <w:rsid w:val="00A4149A"/>
    <w:rsid w:val="00A41BDD"/>
    <w:rsid w:val="00A4272F"/>
    <w:rsid w:val="00A42C65"/>
    <w:rsid w:val="00A42D7F"/>
    <w:rsid w:val="00A43556"/>
    <w:rsid w:val="00A43D15"/>
    <w:rsid w:val="00A44085"/>
    <w:rsid w:val="00A44782"/>
    <w:rsid w:val="00A44B74"/>
    <w:rsid w:val="00A44D04"/>
    <w:rsid w:val="00A4564D"/>
    <w:rsid w:val="00A45681"/>
    <w:rsid w:val="00A4596D"/>
    <w:rsid w:val="00A45C2C"/>
    <w:rsid w:val="00A46E56"/>
    <w:rsid w:val="00A4754B"/>
    <w:rsid w:val="00A47806"/>
    <w:rsid w:val="00A47D64"/>
    <w:rsid w:val="00A47DD1"/>
    <w:rsid w:val="00A503D2"/>
    <w:rsid w:val="00A503DF"/>
    <w:rsid w:val="00A509E7"/>
    <w:rsid w:val="00A50E4A"/>
    <w:rsid w:val="00A51133"/>
    <w:rsid w:val="00A518D7"/>
    <w:rsid w:val="00A51A23"/>
    <w:rsid w:val="00A51A49"/>
    <w:rsid w:val="00A51C45"/>
    <w:rsid w:val="00A5233A"/>
    <w:rsid w:val="00A5255F"/>
    <w:rsid w:val="00A52574"/>
    <w:rsid w:val="00A528CA"/>
    <w:rsid w:val="00A52E13"/>
    <w:rsid w:val="00A537E9"/>
    <w:rsid w:val="00A53863"/>
    <w:rsid w:val="00A53A87"/>
    <w:rsid w:val="00A53AD8"/>
    <w:rsid w:val="00A53CF7"/>
    <w:rsid w:val="00A55043"/>
    <w:rsid w:val="00A559D1"/>
    <w:rsid w:val="00A55A15"/>
    <w:rsid w:val="00A55B47"/>
    <w:rsid w:val="00A55BAD"/>
    <w:rsid w:val="00A56497"/>
    <w:rsid w:val="00A56621"/>
    <w:rsid w:val="00A5675B"/>
    <w:rsid w:val="00A56844"/>
    <w:rsid w:val="00A56F6B"/>
    <w:rsid w:val="00A570E2"/>
    <w:rsid w:val="00A57273"/>
    <w:rsid w:val="00A57515"/>
    <w:rsid w:val="00A57B85"/>
    <w:rsid w:val="00A57C17"/>
    <w:rsid w:val="00A57F11"/>
    <w:rsid w:val="00A6002F"/>
    <w:rsid w:val="00A60521"/>
    <w:rsid w:val="00A6073C"/>
    <w:rsid w:val="00A60D3E"/>
    <w:rsid w:val="00A60E12"/>
    <w:rsid w:val="00A610E8"/>
    <w:rsid w:val="00A6122E"/>
    <w:rsid w:val="00A61786"/>
    <w:rsid w:val="00A61BCE"/>
    <w:rsid w:val="00A61C88"/>
    <w:rsid w:val="00A61D3B"/>
    <w:rsid w:val="00A61E35"/>
    <w:rsid w:val="00A62082"/>
    <w:rsid w:val="00A62092"/>
    <w:rsid w:val="00A620BB"/>
    <w:rsid w:val="00A6261D"/>
    <w:rsid w:val="00A627FB"/>
    <w:rsid w:val="00A62BC0"/>
    <w:rsid w:val="00A62E87"/>
    <w:rsid w:val="00A62F46"/>
    <w:rsid w:val="00A62F6F"/>
    <w:rsid w:val="00A631A5"/>
    <w:rsid w:val="00A631D7"/>
    <w:rsid w:val="00A63A01"/>
    <w:rsid w:val="00A63E97"/>
    <w:rsid w:val="00A649B6"/>
    <w:rsid w:val="00A64C52"/>
    <w:rsid w:val="00A64E62"/>
    <w:rsid w:val="00A65142"/>
    <w:rsid w:val="00A65184"/>
    <w:rsid w:val="00A652F6"/>
    <w:rsid w:val="00A65A88"/>
    <w:rsid w:val="00A65AA5"/>
    <w:rsid w:val="00A65DD3"/>
    <w:rsid w:val="00A65FFD"/>
    <w:rsid w:val="00A6652F"/>
    <w:rsid w:val="00A667B9"/>
    <w:rsid w:val="00A67242"/>
    <w:rsid w:val="00A679E7"/>
    <w:rsid w:val="00A704F6"/>
    <w:rsid w:val="00A7082D"/>
    <w:rsid w:val="00A709DF"/>
    <w:rsid w:val="00A70CFB"/>
    <w:rsid w:val="00A70FE8"/>
    <w:rsid w:val="00A716BC"/>
    <w:rsid w:val="00A7177A"/>
    <w:rsid w:val="00A71877"/>
    <w:rsid w:val="00A718E9"/>
    <w:rsid w:val="00A72531"/>
    <w:rsid w:val="00A73089"/>
    <w:rsid w:val="00A73398"/>
    <w:rsid w:val="00A73470"/>
    <w:rsid w:val="00A739F9"/>
    <w:rsid w:val="00A73CE4"/>
    <w:rsid w:val="00A7428D"/>
    <w:rsid w:val="00A743DD"/>
    <w:rsid w:val="00A74431"/>
    <w:rsid w:val="00A745C1"/>
    <w:rsid w:val="00A74880"/>
    <w:rsid w:val="00A74CD4"/>
    <w:rsid w:val="00A7548E"/>
    <w:rsid w:val="00A75725"/>
    <w:rsid w:val="00A75B66"/>
    <w:rsid w:val="00A768C6"/>
    <w:rsid w:val="00A77074"/>
    <w:rsid w:val="00A772D7"/>
    <w:rsid w:val="00A7732F"/>
    <w:rsid w:val="00A7765A"/>
    <w:rsid w:val="00A800EF"/>
    <w:rsid w:val="00A80254"/>
    <w:rsid w:val="00A80664"/>
    <w:rsid w:val="00A8072C"/>
    <w:rsid w:val="00A80BCA"/>
    <w:rsid w:val="00A81029"/>
    <w:rsid w:val="00A827A1"/>
    <w:rsid w:val="00A82A01"/>
    <w:rsid w:val="00A82D61"/>
    <w:rsid w:val="00A82FEC"/>
    <w:rsid w:val="00A83531"/>
    <w:rsid w:val="00A83CC3"/>
    <w:rsid w:val="00A84229"/>
    <w:rsid w:val="00A843DB"/>
    <w:rsid w:val="00A8483A"/>
    <w:rsid w:val="00A84AF0"/>
    <w:rsid w:val="00A84B0C"/>
    <w:rsid w:val="00A84BA9"/>
    <w:rsid w:val="00A84DDA"/>
    <w:rsid w:val="00A85204"/>
    <w:rsid w:val="00A856BE"/>
    <w:rsid w:val="00A86728"/>
    <w:rsid w:val="00A876DE"/>
    <w:rsid w:val="00A877AE"/>
    <w:rsid w:val="00A877C3"/>
    <w:rsid w:val="00A877E6"/>
    <w:rsid w:val="00A90133"/>
    <w:rsid w:val="00A90222"/>
    <w:rsid w:val="00A90702"/>
    <w:rsid w:val="00A90D2C"/>
    <w:rsid w:val="00A90E34"/>
    <w:rsid w:val="00A90F63"/>
    <w:rsid w:val="00A90FD7"/>
    <w:rsid w:val="00A9164D"/>
    <w:rsid w:val="00A9173A"/>
    <w:rsid w:val="00A91F01"/>
    <w:rsid w:val="00A91F8E"/>
    <w:rsid w:val="00A92413"/>
    <w:rsid w:val="00A926F5"/>
    <w:rsid w:val="00A92FB5"/>
    <w:rsid w:val="00A9341C"/>
    <w:rsid w:val="00A9357F"/>
    <w:rsid w:val="00A93648"/>
    <w:rsid w:val="00A940DA"/>
    <w:rsid w:val="00A943F2"/>
    <w:rsid w:val="00A94485"/>
    <w:rsid w:val="00A94626"/>
    <w:rsid w:val="00A947CB"/>
    <w:rsid w:val="00A94D57"/>
    <w:rsid w:val="00A94E65"/>
    <w:rsid w:val="00A94F08"/>
    <w:rsid w:val="00A95349"/>
    <w:rsid w:val="00A95465"/>
    <w:rsid w:val="00A96052"/>
    <w:rsid w:val="00A96164"/>
    <w:rsid w:val="00A962D8"/>
    <w:rsid w:val="00A96553"/>
    <w:rsid w:val="00A9655D"/>
    <w:rsid w:val="00A96BFF"/>
    <w:rsid w:val="00A97932"/>
    <w:rsid w:val="00A97B4A"/>
    <w:rsid w:val="00A97B87"/>
    <w:rsid w:val="00A97C35"/>
    <w:rsid w:val="00AA017E"/>
    <w:rsid w:val="00AA01F5"/>
    <w:rsid w:val="00AA041F"/>
    <w:rsid w:val="00AA0671"/>
    <w:rsid w:val="00AA06FB"/>
    <w:rsid w:val="00AA0995"/>
    <w:rsid w:val="00AA0B9D"/>
    <w:rsid w:val="00AA0F4A"/>
    <w:rsid w:val="00AA11F3"/>
    <w:rsid w:val="00AA1A5F"/>
    <w:rsid w:val="00AA2320"/>
    <w:rsid w:val="00AA2794"/>
    <w:rsid w:val="00AA3037"/>
    <w:rsid w:val="00AA3C9C"/>
    <w:rsid w:val="00AA3F71"/>
    <w:rsid w:val="00AA453D"/>
    <w:rsid w:val="00AA463F"/>
    <w:rsid w:val="00AA4899"/>
    <w:rsid w:val="00AA490A"/>
    <w:rsid w:val="00AA4C9F"/>
    <w:rsid w:val="00AA53AC"/>
    <w:rsid w:val="00AA571C"/>
    <w:rsid w:val="00AA5A01"/>
    <w:rsid w:val="00AA5E64"/>
    <w:rsid w:val="00AA65E2"/>
    <w:rsid w:val="00AA6A01"/>
    <w:rsid w:val="00AA6D93"/>
    <w:rsid w:val="00AA6DAB"/>
    <w:rsid w:val="00AA76C8"/>
    <w:rsid w:val="00AA7A11"/>
    <w:rsid w:val="00AA7B9F"/>
    <w:rsid w:val="00AB0187"/>
    <w:rsid w:val="00AB0267"/>
    <w:rsid w:val="00AB033F"/>
    <w:rsid w:val="00AB0444"/>
    <w:rsid w:val="00AB0892"/>
    <w:rsid w:val="00AB0C90"/>
    <w:rsid w:val="00AB0DBA"/>
    <w:rsid w:val="00AB0F4C"/>
    <w:rsid w:val="00AB16DE"/>
    <w:rsid w:val="00AB199C"/>
    <w:rsid w:val="00AB1CE3"/>
    <w:rsid w:val="00AB1E51"/>
    <w:rsid w:val="00AB2123"/>
    <w:rsid w:val="00AB2223"/>
    <w:rsid w:val="00AB2579"/>
    <w:rsid w:val="00AB25F2"/>
    <w:rsid w:val="00AB2728"/>
    <w:rsid w:val="00AB327E"/>
    <w:rsid w:val="00AB3434"/>
    <w:rsid w:val="00AB39FF"/>
    <w:rsid w:val="00AB3B59"/>
    <w:rsid w:val="00AB3D62"/>
    <w:rsid w:val="00AB40F9"/>
    <w:rsid w:val="00AB454E"/>
    <w:rsid w:val="00AB47F8"/>
    <w:rsid w:val="00AB480A"/>
    <w:rsid w:val="00AB4A23"/>
    <w:rsid w:val="00AB5177"/>
    <w:rsid w:val="00AB5665"/>
    <w:rsid w:val="00AB589D"/>
    <w:rsid w:val="00AB5952"/>
    <w:rsid w:val="00AB59CA"/>
    <w:rsid w:val="00AB5C44"/>
    <w:rsid w:val="00AB5F00"/>
    <w:rsid w:val="00AB6142"/>
    <w:rsid w:val="00AB64AB"/>
    <w:rsid w:val="00AB66DA"/>
    <w:rsid w:val="00AB72FF"/>
    <w:rsid w:val="00AB74A0"/>
    <w:rsid w:val="00AB7521"/>
    <w:rsid w:val="00AB760C"/>
    <w:rsid w:val="00AB77B0"/>
    <w:rsid w:val="00AB7FB8"/>
    <w:rsid w:val="00AC0195"/>
    <w:rsid w:val="00AC0405"/>
    <w:rsid w:val="00AC061D"/>
    <w:rsid w:val="00AC08D0"/>
    <w:rsid w:val="00AC15D5"/>
    <w:rsid w:val="00AC1607"/>
    <w:rsid w:val="00AC1B71"/>
    <w:rsid w:val="00AC1DDE"/>
    <w:rsid w:val="00AC21F4"/>
    <w:rsid w:val="00AC234F"/>
    <w:rsid w:val="00AC243C"/>
    <w:rsid w:val="00AC2B76"/>
    <w:rsid w:val="00AC30DA"/>
    <w:rsid w:val="00AC326F"/>
    <w:rsid w:val="00AC3314"/>
    <w:rsid w:val="00AC332C"/>
    <w:rsid w:val="00AC33CF"/>
    <w:rsid w:val="00AC3A74"/>
    <w:rsid w:val="00AC40A2"/>
    <w:rsid w:val="00AC40C8"/>
    <w:rsid w:val="00AC4C90"/>
    <w:rsid w:val="00AC4F26"/>
    <w:rsid w:val="00AC4FE1"/>
    <w:rsid w:val="00AC52DD"/>
    <w:rsid w:val="00AC534C"/>
    <w:rsid w:val="00AC5452"/>
    <w:rsid w:val="00AC54C1"/>
    <w:rsid w:val="00AC56A6"/>
    <w:rsid w:val="00AC5E94"/>
    <w:rsid w:val="00AC6649"/>
    <w:rsid w:val="00AC6CB5"/>
    <w:rsid w:val="00AC6D92"/>
    <w:rsid w:val="00AC72C7"/>
    <w:rsid w:val="00AC7305"/>
    <w:rsid w:val="00AC7565"/>
    <w:rsid w:val="00AC7FF6"/>
    <w:rsid w:val="00AD08E3"/>
    <w:rsid w:val="00AD0995"/>
    <w:rsid w:val="00AD0AD0"/>
    <w:rsid w:val="00AD0C2E"/>
    <w:rsid w:val="00AD0F6E"/>
    <w:rsid w:val="00AD11BD"/>
    <w:rsid w:val="00AD12D4"/>
    <w:rsid w:val="00AD1784"/>
    <w:rsid w:val="00AD1792"/>
    <w:rsid w:val="00AD1A0C"/>
    <w:rsid w:val="00AD206D"/>
    <w:rsid w:val="00AD21F4"/>
    <w:rsid w:val="00AD2503"/>
    <w:rsid w:val="00AD2708"/>
    <w:rsid w:val="00AD282D"/>
    <w:rsid w:val="00AD28D3"/>
    <w:rsid w:val="00AD2937"/>
    <w:rsid w:val="00AD29EF"/>
    <w:rsid w:val="00AD3483"/>
    <w:rsid w:val="00AD34E2"/>
    <w:rsid w:val="00AD3E41"/>
    <w:rsid w:val="00AD4A8F"/>
    <w:rsid w:val="00AD52A5"/>
    <w:rsid w:val="00AD6DF7"/>
    <w:rsid w:val="00AD6F2F"/>
    <w:rsid w:val="00AD764E"/>
    <w:rsid w:val="00AD7C11"/>
    <w:rsid w:val="00AE174A"/>
    <w:rsid w:val="00AE19DB"/>
    <w:rsid w:val="00AE1F12"/>
    <w:rsid w:val="00AE220C"/>
    <w:rsid w:val="00AE2856"/>
    <w:rsid w:val="00AE2C0A"/>
    <w:rsid w:val="00AE2D95"/>
    <w:rsid w:val="00AE326D"/>
    <w:rsid w:val="00AE36D4"/>
    <w:rsid w:val="00AE375F"/>
    <w:rsid w:val="00AE3B57"/>
    <w:rsid w:val="00AE3CF3"/>
    <w:rsid w:val="00AE3EC7"/>
    <w:rsid w:val="00AE40E8"/>
    <w:rsid w:val="00AE43A1"/>
    <w:rsid w:val="00AE43E2"/>
    <w:rsid w:val="00AE446A"/>
    <w:rsid w:val="00AE46CC"/>
    <w:rsid w:val="00AE4CB5"/>
    <w:rsid w:val="00AE50AF"/>
    <w:rsid w:val="00AE51B2"/>
    <w:rsid w:val="00AE5676"/>
    <w:rsid w:val="00AE5DFE"/>
    <w:rsid w:val="00AE5F62"/>
    <w:rsid w:val="00AE64B0"/>
    <w:rsid w:val="00AE65B5"/>
    <w:rsid w:val="00AE66C5"/>
    <w:rsid w:val="00AE6C5D"/>
    <w:rsid w:val="00AE6DBF"/>
    <w:rsid w:val="00AE6E7C"/>
    <w:rsid w:val="00AE71EC"/>
    <w:rsid w:val="00AE751F"/>
    <w:rsid w:val="00AE75B3"/>
    <w:rsid w:val="00AE77F1"/>
    <w:rsid w:val="00AE78F4"/>
    <w:rsid w:val="00AE7D16"/>
    <w:rsid w:val="00AE7E44"/>
    <w:rsid w:val="00AF0211"/>
    <w:rsid w:val="00AF05A0"/>
    <w:rsid w:val="00AF0CC3"/>
    <w:rsid w:val="00AF0D39"/>
    <w:rsid w:val="00AF0F97"/>
    <w:rsid w:val="00AF100B"/>
    <w:rsid w:val="00AF1327"/>
    <w:rsid w:val="00AF1AEE"/>
    <w:rsid w:val="00AF321E"/>
    <w:rsid w:val="00AF4E27"/>
    <w:rsid w:val="00AF4FFE"/>
    <w:rsid w:val="00AF5026"/>
    <w:rsid w:val="00AF50AB"/>
    <w:rsid w:val="00AF5202"/>
    <w:rsid w:val="00AF5210"/>
    <w:rsid w:val="00AF54C0"/>
    <w:rsid w:val="00AF6042"/>
    <w:rsid w:val="00AF7297"/>
    <w:rsid w:val="00AF7C59"/>
    <w:rsid w:val="00AF7EA7"/>
    <w:rsid w:val="00B002EF"/>
    <w:rsid w:val="00B00410"/>
    <w:rsid w:val="00B00759"/>
    <w:rsid w:val="00B0075E"/>
    <w:rsid w:val="00B0088C"/>
    <w:rsid w:val="00B00955"/>
    <w:rsid w:val="00B01361"/>
    <w:rsid w:val="00B01684"/>
    <w:rsid w:val="00B01713"/>
    <w:rsid w:val="00B01940"/>
    <w:rsid w:val="00B01B25"/>
    <w:rsid w:val="00B01F0E"/>
    <w:rsid w:val="00B01FC9"/>
    <w:rsid w:val="00B020E8"/>
    <w:rsid w:val="00B0246B"/>
    <w:rsid w:val="00B02B05"/>
    <w:rsid w:val="00B0314A"/>
    <w:rsid w:val="00B034F1"/>
    <w:rsid w:val="00B0370F"/>
    <w:rsid w:val="00B03D72"/>
    <w:rsid w:val="00B0468F"/>
    <w:rsid w:val="00B04D0F"/>
    <w:rsid w:val="00B05182"/>
    <w:rsid w:val="00B0536E"/>
    <w:rsid w:val="00B054CA"/>
    <w:rsid w:val="00B05627"/>
    <w:rsid w:val="00B058EA"/>
    <w:rsid w:val="00B05C3D"/>
    <w:rsid w:val="00B05DC6"/>
    <w:rsid w:val="00B05F4D"/>
    <w:rsid w:val="00B0650C"/>
    <w:rsid w:val="00B068BA"/>
    <w:rsid w:val="00B06B0E"/>
    <w:rsid w:val="00B070F3"/>
    <w:rsid w:val="00B072B8"/>
    <w:rsid w:val="00B073C0"/>
    <w:rsid w:val="00B07DB5"/>
    <w:rsid w:val="00B07E29"/>
    <w:rsid w:val="00B10C2D"/>
    <w:rsid w:val="00B10C6A"/>
    <w:rsid w:val="00B1159B"/>
    <w:rsid w:val="00B115E4"/>
    <w:rsid w:val="00B11818"/>
    <w:rsid w:val="00B11884"/>
    <w:rsid w:val="00B11907"/>
    <w:rsid w:val="00B1192D"/>
    <w:rsid w:val="00B11FB4"/>
    <w:rsid w:val="00B12B3C"/>
    <w:rsid w:val="00B1352F"/>
    <w:rsid w:val="00B145FD"/>
    <w:rsid w:val="00B14833"/>
    <w:rsid w:val="00B14A7D"/>
    <w:rsid w:val="00B14E6E"/>
    <w:rsid w:val="00B1536D"/>
    <w:rsid w:val="00B154DD"/>
    <w:rsid w:val="00B157D7"/>
    <w:rsid w:val="00B16218"/>
    <w:rsid w:val="00B16404"/>
    <w:rsid w:val="00B1656A"/>
    <w:rsid w:val="00B1659D"/>
    <w:rsid w:val="00B165BE"/>
    <w:rsid w:val="00B17A05"/>
    <w:rsid w:val="00B17A78"/>
    <w:rsid w:val="00B17A7D"/>
    <w:rsid w:val="00B17B14"/>
    <w:rsid w:val="00B2012A"/>
    <w:rsid w:val="00B2096C"/>
    <w:rsid w:val="00B20A2C"/>
    <w:rsid w:val="00B20B0B"/>
    <w:rsid w:val="00B20BC4"/>
    <w:rsid w:val="00B2143D"/>
    <w:rsid w:val="00B21663"/>
    <w:rsid w:val="00B21DF2"/>
    <w:rsid w:val="00B2221F"/>
    <w:rsid w:val="00B22A62"/>
    <w:rsid w:val="00B22AB0"/>
    <w:rsid w:val="00B22AF8"/>
    <w:rsid w:val="00B22E74"/>
    <w:rsid w:val="00B23DB9"/>
    <w:rsid w:val="00B2451D"/>
    <w:rsid w:val="00B2468A"/>
    <w:rsid w:val="00B247E3"/>
    <w:rsid w:val="00B248AF"/>
    <w:rsid w:val="00B24928"/>
    <w:rsid w:val="00B24D86"/>
    <w:rsid w:val="00B24F4E"/>
    <w:rsid w:val="00B24F66"/>
    <w:rsid w:val="00B2500B"/>
    <w:rsid w:val="00B258A4"/>
    <w:rsid w:val="00B2595E"/>
    <w:rsid w:val="00B2600B"/>
    <w:rsid w:val="00B260E8"/>
    <w:rsid w:val="00B2610B"/>
    <w:rsid w:val="00B2650E"/>
    <w:rsid w:val="00B27195"/>
    <w:rsid w:val="00B30EDB"/>
    <w:rsid w:val="00B3193C"/>
    <w:rsid w:val="00B31BFC"/>
    <w:rsid w:val="00B31D5E"/>
    <w:rsid w:val="00B31D82"/>
    <w:rsid w:val="00B3209B"/>
    <w:rsid w:val="00B32168"/>
    <w:rsid w:val="00B32302"/>
    <w:rsid w:val="00B323D3"/>
    <w:rsid w:val="00B324CA"/>
    <w:rsid w:val="00B327BC"/>
    <w:rsid w:val="00B328FD"/>
    <w:rsid w:val="00B32A3E"/>
    <w:rsid w:val="00B32D44"/>
    <w:rsid w:val="00B33341"/>
    <w:rsid w:val="00B3341E"/>
    <w:rsid w:val="00B336E2"/>
    <w:rsid w:val="00B33B28"/>
    <w:rsid w:val="00B33CAD"/>
    <w:rsid w:val="00B34681"/>
    <w:rsid w:val="00B348E1"/>
    <w:rsid w:val="00B3514C"/>
    <w:rsid w:val="00B362DB"/>
    <w:rsid w:val="00B36423"/>
    <w:rsid w:val="00B3653A"/>
    <w:rsid w:val="00B366C6"/>
    <w:rsid w:val="00B3697A"/>
    <w:rsid w:val="00B36D40"/>
    <w:rsid w:val="00B36D7C"/>
    <w:rsid w:val="00B36FDE"/>
    <w:rsid w:val="00B37917"/>
    <w:rsid w:val="00B37DB8"/>
    <w:rsid w:val="00B40018"/>
    <w:rsid w:val="00B4042F"/>
    <w:rsid w:val="00B40926"/>
    <w:rsid w:val="00B409E6"/>
    <w:rsid w:val="00B40D5E"/>
    <w:rsid w:val="00B41539"/>
    <w:rsid w:val="00B41556"/>
    <w:rsid w:val="00B4186A"/>
    <w:rsid w:val="00B419A4"/>
    <w:rsid w:val="00B41A5E"/>
    <w:rsid w:val="00B41CBA"/>
    <w:rsid w:val="00B41DF7"/>
    <w:rsid w:val="00B4246E"/>
    <w:rsid w:val="00B42496"/>
    <w:rsid w:val="00B425DF"/>
    <w:rsid w:val="00B42945"/>
    <w:rsid w:val="00B42DAC"/>
    <w:rsid w:val="00B432C3"/>
    <w:rsid w:val="00B43810"/>
    <w:rsid w:val="00B43CA5"/>
    <w:rsid w:val="00B43EC8"/>
    <w:rsid w:val="00B443CC"/>
    <w:rsid w:val="00B444AB"/>
    <w:rsid w:val="00B4461B"/>
    <w:rsid w:val="00B44A09"/>
    <w:rsid w:val="00B450B9"/>
    <w:rsid w:val="00B458EA"/>
    <w:rsid w:val="00B4637C"/>
    <w:rsid w:val="00B4710F"/>
    <w:rsid w:val="00B47500"/>
    <w:rsid w:val="00B478C4"/>
    <w:rsid w:val="00B478D2"/>
    <w:rsid w:val="00B47E73"/>
    <w:rsid w:val="00B47EFC"/>
    <w:rsid w:val="00B47F16"/>
    <w:rsid w:val="00B50FEF"/>
    <w:rsid w:val="00B5105D"/>
    <w:rsid w:val="00B514DD"/>
    <w:rsid w:val="00B51984"/>
    <w:rsid w:val="00B51D56"/>
    <w:rsid w:val="00B51D70"/>
    <w:rsid w:val="00B51F39"/>
    <w:rsid w:val="00B52126"/>
    <w:rsid w:val="00B5244D"/>
    <w:rsid w:val="00B52A10"/>
    <w:rsid w:val="00B52A82"/>
    <w:rsid w:val="00B52C12"/>
    <w:rsid w:val="00B52D1F"/>
    <w:rsid w:val="00B5304A"/>
    <w:rsid w:val="00B539DC"/>
    <w:rsid w:val="00B53D35"/>
    <w:rsid w:val="00B53D79"/>
    <w:rsid w:val="00B543AA"/>
    <w:rsid w:val="00B55D47"/>
    <w:rsid w:val="00B55F85"/>
    <w:rsid w:val="00B56347"/>
    <w:rsid w:val="00B565C8"/>
    <w:rsid w:val="00B565CB"/>
    <w:rsid w:val="00B56751"/>
    <w:rsid w:val="00B573D2"/>
    <w:rsid w:val="00B57825"/>
    <w:rsid w:val="00B57896"/>
    <w:rsid w:val="00B57D1F"/>
    <w:rsid w:val="00B57DB7"/>
    <w:rsid w:val="00B600EF"/>
    <w:rsid w:val="00B6056C"/>
    <w:rsid w:val="00B609B1"/>
    <w:rsid w:val="00B60FD5"/>
    <w:rsid w:val="00B617A9"/>
    <w:rsid w:val="00B61EB6"/>
    <w:rsid w:val="00B62169"/>
    <w:rsid w:val="00B623E5"/>
    <w:rsid w:val="00B62C1F"/>
    <w:rsid w:val="00B62D9B"/>
    <w:rsid w:val="00B62E10"/>
    <w:rsid w:val="00B63134"/>
    <w:rsid w:val="00B63713"/>
    <w:rsid w:val="00B63754"/>
    <w:rsid w:val="00B63FAC"/>
    <w:rsid w:val="00B6422E"/>
    <w:rsid w:val="00B64331"/>
    <w:rsid w:val="00B64681"/>
    <w:rsid w:val="00B64834"/>
    <w:rsid w:val="00B64A8E"/>
    <w:rsid w:val="00B64CDC"/>
    <w:rsid w:val="00B650BC"/>
    <w:rsid w:val="00B652EB"/>
    <w:rsid w:val="00B653EE"/>
    <w:rsid w:val="00B65599"/>
    <w:rsid w:val="00B65931"/>
    <w:rsid w:val="00B65E89"/>
    <w:rsid w:val="00B660BB"/>
    <w:rsid w:val="00B66C59"/>
    <w:rsid w:val="00B670E6"/>
    <w:rsid w:val="00B676C1"/>
    <w:rsid w:val="00B6780B"/>
    <w:rsid w:val="00B67824"/>
    <w:rsid w:val="00B67A2E"/>
    <w:rsid w:val="00B70078"/>
    <w:rsid w:val="00B70482"/>
    <w:rsid w:val="00B70B68"/>
    <w:rsid w:val="00B70C15"/>
    <w:rsid w:val="00B70CE3"/>
    <w:rsid w:val="00B72D42"/>
    <w:rsid w:val="00B72DFA"/>
    <w:rsid w:val="00B73AEE"/>
    <w:rsid w:val="00B73C7A"/>
    <w:rsid w:val="00B7417B"/>
    <w:rsid w:val="00B7446E"/>
    <w:rsid w:val="00B74477"/>
    <w:rsid w:val="00B74644"/>
    <w:rsid w:val="00B74A5C"/>
    <w:rsid w:val="00B74D3B"/>
    <w:rsid w:val="00B74EFD"/>
    <w:rsid w:val="00B757B7"/>
    <w:rsid w:val="00B75E50"/>
    <w:rsid w:val="00B75F1C"/>
    <w:rsid w:val="00B75F54"/>
    <w:rsid w:val="00B76084"/>
    <w:rsid w:val="00B762EB"/>
    <w:rsid w:val="00B76F52"/>
    <w:rsid w:val="00B77571"/>
    <w:rsid w:val="00B77886"/>
    <w:rsid w:val="00B77E08"/>
    <w:rsid w:val="00B802B8"/>
    <w:rsid w:val="00B80567"/>
    <w:rsid w:val="00B80661"/>
    <w:rsid w:val="00B80889"/>
    <w:rsid w:val="00B80E9C"/>
    <w:rsid w:val="00B80F4C"/>
    <w:rsid w:val="00B80F60"/>
    <w:rsid w:val="00B812B2"/>
    <w:rsid w:val="00B818C7"/>
    <w:rsid w:val="00B818FA"/>
    <w:rsid w:val="00B81BF1"/>
    <w:rsid w:val="00B81D52"/>
    <w:rsid w:val="00B81F68"/>
    <w:rsid w:val="00B82289"/>
    <w:rsid w:val="00B825F9"/>
    <w:rsid w:val="00B832E9"/>
    <w:rsid w:val="00B83A54"/>
    <w:rsid w:val="00B83A97"/>
    <w:rsid w:val="00B83E33"/>
    <w:rsid w:val="00B8408B"/>
    <w:rsid w:val="00B84942"/>
    <w:rsid w:val="00B84E58"/>
    <w:rsid w:val="00B853F4"/>
    <w:rsid w:val="00B85754"/>
    <w:rsid w:val="00B85CF7"/>
    <w:rsid w:val="00B85F9A"/>
    <w:rsid w:val="00B862BD"/>
    <w:rsid w:val="00B86560"/>
    <w:rsid w:val="00B86916"/>
    <w:rsid w:val="00B87C0B"/>
    <w:rsid w:val="00B9046E"/>
    <w:rsid w:val="00B904DD"/>
    <w:rsid w:val="00B9059E"/>
    <w:rsid w:val="00B906E0"/>
    <w:rsid w:val="00B90809"/>
    <w:rsid w:val="00B90A4F"/>
    <w:rsid w:val="00B90BAB"/>
    <w:rsid w:val="00B915FA"/>
    <w:rsid w:val="00B91B26"/>
    <w:rsid w:val="00B923BB"/>
    <w:rsid w:val="00B92951"/>
    <w:rsid w:val="00B92B6B"/>
    <w:rsid w:val="00B92B9E"/>
    <w:rsid w:val="00B930B6"/>
    <w:rsid w:val="00B93176"/>
    <w:rsid w:val="00B931CB"/>
    <w:rsid w:val="00B93403"/>
    <w:rsid w:val="00B94163"/>
    <w:rsid w:val="00B94589"/>
    <w:rsid w:val="00B9467A"/>
    <w:rsid w:val="00B94831"/>
    <w:rsid w:val="00B94B0A"/>
    <w:rsid w:val="00B94DE0"/>
    <w:rsid w:val="00B950FC"/>
    <w:rsid w:val="00B952F5"/>
    <w:rsid w:val="00B95673"/>
    <w:rsid w:val="00B9577B"/>
    <w:rsid w:val="00B95860"/>
    <w:rsid w:val="00B95885"/>
    <w:rsid w:val="00B95905"/>
    <w:rsid w:val="00B95D72"/>
    <w:rsid w:val="00B96272"/>
    <w:rsid w:val="00B9676F"/>
    <w:rsid w:val="00B96A33"/>
    <w:rsid w:val="00B96E28"/>
    <w:rsid w:val="00B96FC0"/>
    <w:rsid w:val="00B97D66"/>
    <w:rsid w:val="00B97DD1"/>
    <w:rsid w:val="00BA0257"/>
    <w:rsid w:val="00BA055B"/>
    <w:rsid w:val="00BA0789"/>
    <w:rsid w:val="00BA0CBC"/>
    <w:rsid w:val="00BA0D15"/>
    <w:rsid w:val="00BA0E56"/>
    <w:rsid w:val="00BA0FF5"/>
    <w:rsid w:val="00BA1E66"/>
    <w:rsid w:val="00BA1FAE"/>
    <w:rsid w:val="00BA22B9"/>
    <w:rsid w:val="00BA233D"/>
    <w:rsid w:val="00BA2878"/>
    <w:rsid w:val="00BA3301"/>
    <w:rsid w:val="00BA3458"/>
    <w:rsid w:val="00BA3586"/>
    <w:rsid w:val="00BA3B64"/>
    <w:rsid w:val="00BA41C0"/>
    <w:rsid w:val="00BA4AF5"/>
    <w:rsid w:val="00BA4F5B"/>
    <w:rsid w:val="00BA5837"/>
    <w:rsid w:val="00BA59A7"/>
    <w:rsid w:val="00BA6169"/>
    <w:rsid w:val="00BA6756"/>
    <w:rsid w:val="00BA69EC"/>
    <w:rsid w:val="00BA6C4F"/>
    <w:rsid w:val="00BA6E74"/>
    <w:rsid w:val="00BA768A"/>
    <w:rsid w:val="00BA76A5"/>
    <w:rsid w:val="00BA7702"/>
    <w:rsid w:val="00BA7C25"/>
    <w:rsid w:val="00BB0591"/>
    <w:rsid w:val="00BB1628"/>
    <w:rsid w:val="00BB1B8F"/>
    <w:rsid w:val="00BB27C0"/>
    <w:rsid w:val="00BB298C"/>
    <w:rsid w:val="00BB2EE6"/>
    <w:rsid w:val="00BB333D"/>
    <w:rsid w:val="00BB35E8"/>
    <w:rsid w:val="00BB4533"/>
    <w:rsid w:val="00BB4769"/>
    <w:rsid w:val="00BB4829"/>
    <w:rsid w:val="00BB48CC"/>
    <w:rsid w:val="00BB4B01"/>
    <w:rsid w:val="00BB4F96"/>
    <w:rsid w:val="00BB5055"/>
    <w:rsid w:val="00BB5796"/>
    <w:rsid w:val="00BB592B"/>
    <w:rsid w:val="00BB59F6"/>
    <w:rsid w:val="00BB5CBF"/>
    <w:rsid w:val="00BB62C9"/>
    <w:rsid w:val="00BB67FA"/>
    <w:rsid w:val="00BB6EC7"/>
    <w:rsid w:val="00BB72E9"/>
    <w:rsid w:val="00BB777A"/>
    <w:rsid w:val="00BB7B80"/>
    <w:rsid w:val="00BB7DF8"/>
    <w:rsid w:val="00BB7FAD"/>
    <w:rsid w:val="00BC036B"/>
    <w:rsid w:val="00BC0D41"/>
    <w:rsid w:val="00BC12F6"/>
    <w:rsid w:val="00BC1541"/>
    <w:rsid w:val="00BC17B0"/>
    <w:rsid w:val="00BC19A6"/>
    <w:rsid w:val="00BC1DC0"/>
    <w:rsid w:val="00BC1FB7"/>
    <w:rsid w:val="00BC209A"/>
    <w:rsid w:val="00BC209D"/>
    <w:rsid w:val="00BC30B8"/>
    <w:rsid w:val="00BC386F"/>
    <w:rsid w:val="00BC490B"/>
    <w:rsid w:val="00BC4F33"/>
    <w:rsid w:val="00BC6089"/>
    <w:rsid w:val="00BC61C8"/>
    <w:rsid w:val="00BC65D3"/>
    <w:rsid w:val="00BC6899"/>
    <w:rsid w:val="00BC68DC"/>
    <w:rsid w:val="00BC69EF"/>
    <w:rsid w:val="00BC7F3F"/>
    <w:rsid w:val="00BD098C"/>
    <w:rsid w:val="00BD109C"/>
    <w:rsid w:val="00BD1278"/>
    <w:rsid w:val="00BD1316"/>
    <w:rsid w:val="00BD159B"/>
    <w:rsid w:val="00BD1962"/>
    <w:rsid w:val="00BD1C7E"/>
    <w:rsid w:val="00BD23BE"/>
    <w:rsid w:val="00BD252A"/>
    <w:rsid w:val="00BD2A9C"/>
    <w:rsid w:val="00BD39E8"/>
    <w:rsid w:val="00BD3C9D"/>
    <w:rsid w:val="00BD4766"/>
    <w:rsid w:val="00BD4983"/>
    <w:rsid w:val="00BD4C3E"/>
    <w:rsid w:val="00BD4DDA"/>
    <w:rsid w:val="00BD4E89"/>
    <w:rsid w:val="00BD4EFD"/>
    <w:rsid w:val="00BD500F"/>
    <w:rsid w:val="00BD5268"/>
    <w:rsid w:val="00BD5AA9"/>
    <w:rsid w:val="00BD5B30"/>
    <w:rsid w:val="00BD5F51"/>
    <w:rsid w:val="00BD65D8"/>
    <w:rsid w:val="00BD677B"/>
    <w:rsid w:val="00BD6FF2"/>
    <w:rsid w:val="00BD70A3"/>
    <w:rsid w:val="00BD72A2"/>
    <w:rsid w:val="00BE0274"/>
    <w:rsid w:val="00BE041F"/>
    <w:rsid w:val="00BE06AB"/>
    <w:rsid w:val="00BE116E"/>
    <w:rsid w:val="00BE1C9D"/>
    <w:rsid w:val="00BE1D44"/>
    <w:rsid w:val="00BE1E98"/>
    <w:rsid w:val="00BE31A5"/>
    <w:rsid w:val="00BE32BF"/>
    <w:rsid w:val="00BE3784"/>
    <w:rsid w:val="00BE3A59"/>
    <w:rsid w:val="00BE3F40"/>
    <w:rsid w:val="00BE416D"/>
    <w:rsid w:val="00BE44EF"/>
    <w:rsid w:val="00BE46A2"/>
    <w:rsid w:val="00BE505D"/>
    <w:rsid w:val="00BE520D"/>
    <w:rsid w:val="00BE591D"/>
    <w:rsid w:val="00BE5A8B"/>
    <w:rsid w:val="00BE5B59"/>
    <w:rsid w:val="00BE5C30"/>
    <w:rsid w:val="00BE5CE2"/>
    <w:rsid w:val="00BE74A0"/>
    <w:rsid w:val="00BE7603"/>
    <w:rsid w:val="00BE7611"/>
    <w:rsid w:val="00BF02F5"/>
    <w:rsid w:val="00BF060F"/>
    <w:rsid w:val="00BF08B3"/>
    <w:rsid w:val="00BF10A9"/>
    <w:rsid w:val="00BF12F9"/>
    <w:rsid w:val="00BF138E"/>
    <w:rsid w:val="00BF14E5"/>
    <w:rsid w:val="00BF19D2"/>
    <w:rsid w:val="00BF1D35"/>
    <w:rsid w:val="00BF1E52"/>
    <w:rsid w:val="00BF2805"/>
    <w:rsid w:val="00BF29D2"/>
    <w:rsid w:val="00BF2DB4"/>
    <w:rsid w:val="00BF2EF0"/>
    <w:rsid w:val="00BF355F"/>
    <w:rsid w:val="00BF372A"/>
    <w:rsid w:val="00BF3EDD"/>
    <w:rsid w:val="00BF4F05"/>
    <w:rsid w:val="00BF50B0"/>
    <w:rsid w:val="00BF5263"/>
    <w:rsid w:val="00BF5342"/>
    <w:rsid w:val="00BF5778"/>
    <w:rsid w:val="00BF57C8"/>
    <w:rsid w:val="00BF59B9"/>
    <w:rsid w:val="00BF5DB1"/>
    <w:rsid w:val="00BF6704"/>
    <w:rsid w:val="00BF6B4A"/>
    <w:rsid w:val="00BF72D7"/>
    <w:rsid w:val="00BF7CB3"/>
    <w:rsid w:val="00BF7CD3"/>
    <w:rsid w:val="00BF7DD3"/>
    <w:rsid w:val="00C00BBF"/>
    <w:rsid w:val="00C00F9D"/>
    <w:rsid w:val="00C01066"/>
    <w:rsid w:val="00C0124B"/>
    <w:rsid w:val="00C0176F"/>
    <w:rsid w:val="00C01CE9"/>
    <w:rsid w:val="00C024F5"/>
    <w:rsid w:val="00C03B2A"/>
    <w:rsid w:val="00C04080"/>
    <w:rsid w:val="00C04506"/>
    <w:rsid w:val="00C04512"/>
    <w:rsid w:val="00C04802"/>
    <w:rsid w:val="00C05EEE"/>
    <w:rsid w:val="00C0674A"/>
    <w:rsid w:val="00C06B6E"/>
    <w:rsid w:val="00C07112"/>
    <w:rsid w:val="00C073C8"/>
    <w:rsid w:val="00C07409"/>
    <w:rsid w:val="00C0788B"/>
    <w:rsid w:val="00C07AF3"/>
    <w:rsid w:val="00C07E65"/>
    <w:rsid w:val="00C07FC0"/>
    <w:rsid w:val="00C100FF"/>
    <w:rsid w:val="00C10328"/>
    <w:rsid w:val="00C10711"/>
    <w:rsid w:val="00C1088B"/>
    <w:rsid w:val="00C109F1"/>
    <w:rsid w:val="00C11CC0"/>
    <w:rsid w:val="00C11FAC"/>
    <w:rsid w:val="00C130EC"/>
    <w:rsid w:val="00C137EB"/>
    <w:rsid w:val="00C13D89"/>
    <w:rsid w:val="00C13D8E"/>
    <w:rsid w:val="00C13EC1"/>
    <w:rsid w:val="00C153A9"/>
    <w:rsid w:val="00C156BE"/>
    <w:rsid w:val="00C16413"/>
    <w:rsid w:val="00C1696E"/>
    <w:rsid w:val="00C16DDC"/>
    <w:rsid w:val="00C16E48"/>
    <w:rsid w:val="00C16EFB"/>
    <w:rsid w:val="00C20323"/>
    <w:rsid w:val="00C20D61"/>
    <w:rsid w:val="00C2140A"/>
    <w:rsid w:val="00C2147D"/>
    <w:rsid w:val="00C21E75"/>
    <w:rsid w:val="00C21FB9"/>
    <w:rsid w:val="00C22139"/>
    <w:rsid w:val="00C226EB"/>
    <w:rsid w:val="00C227A5"/>
    <w:rsid w:val="00C228C8"/>
    <w:rsid w:val="00C23114"/>
    <w:rsid w:val="00C23C49"/>
    <w:rsid w:val="00C23EB1"/>
    <w:rsid w:val="00C2415F"/>
    <w:rsid w:val="00C2417D"/>
    <w:rsid w:val="00C2422A"/>
    <w:rsid w:val="00C24748"/>
    <w:rsid w:val="00C24AA1"/>
    <w:rsid w:val="00C25788"/>
    <w:rsid w:val="00C2588D"/>
    <w:rsid w:val="00C259E2"/>
    <w:rsid w:val="00C25C76"/>
    <w:rsid w:val="00C25F9C"/>
    <w:rsid w:val="00C25FB9"/>
    <w:rsid w:val="00C264CE"/>
    <w:rsid w:val="00C266A2"/>
    <w:rsid w:val="00C26AC5"/>
    <w:rsid w:val="00C26B1B"/>
    <w:rsid w:val="00C26DB8"/>
    <w:rsid w:val="00C27102"/>
    <w:rsid w:val="00C2785F"/>
    <w:rsid w:val="00C27943"/>
    <w:rsid w:val="00C27D2F"/>
    <w:rsid w:val="00C27D99"/>
    <w:rsid w:val="00C27EAB"/>
    <w:rsid w:val="00C3035A"/>
    <w:rsid w:val="00C30663"/>
    <w:rsid w:val="00C30749"/>
    <w:rsid w:val="00C30D98"/>
    <w:rsid w:val="00C30F10"/>
    <w:rsid w:val="00C314CD"/>
    <w:rsid w:val="00C31AE0"/>
    <w:rsid w:val="00C31BBE"/>
    <w:rsid w:val="00C32B52"/>
    <w:rsid w:val="00C32C2C"/>
    <w:rsid w:val="00C32FC6"/>
    <w:rsid w:val="00C330EE"/>
    <w:rsid w:val="00C331B9"/>
    <w:rsid w:val="00C33D88"/>
    <w:rsid w:val="00C33DA0"/>
    <w:rsid w:val="00C340DE"/>
    <w:rsid w:val="00C341EE"/>
    <w:rsid w:val="00C34750"/>
    <w:rsid w:val="00C356DD"/>
    <w:rsid w:val="00C35FDE"/>
    <w:rsid w:val="00C361DC"/>
    <w:rsid w:val="00C3627B"/>
    <w:rsid w:val="00C366D4"/>
    <w:rsid w:val="00C36F4E"/>
    <w:rsid w:val="00C37147"/>
    <w:rsid w:val="00C3746F"/>
    <w:rsid w:val="00C37483"/>
    <w:rsid w:val="00C37756"/>
    <w:rsid w:val="00C379CE"/>
    <w:rsid w:val="00C37D5D"/>
    <w:rsid w:val="00C37E79"/>
    <w:rsid w:val="00C37EC8"/>
    <w:rsid w:val="00C4013F"/>
    <w:rsid w:val="00C40426"/>
    <w:rsid w:val="00C40470"/>
    <w:rsid w:val="00C4084C"/>
    <w:rsid w:val="00C40B84"/>
    <w:rsid w:val="00C40BCD"/>
    <w:rsid w:val="00C415D9"/>
    <w:rsid w:val="00C4198F"/>
    <w:rsid w:val="00C41C7F"/>
    <w:rsid w:val="00C41E4D"/>
    <w:rsid w:val="00C4210A"/>
    <w:rsid w:val="00C422EE"/>
    <w:rsid w:val="00C423B0"/>
    <w:rsid w:val="00C42830"/>
    <w:rsid w:val="00C42F04"/>
    <w:rsid w:val="00C431BE"/>
    <w:rsid w:val="00C432F7"/>
    <w:rsid w:val="00C43459"/>
    <w:rsid w:val="00C43FE1"/>
    <w:rsid w:val="00C44479"/>
    <w:rsid w:val="00C445A6"/>
    <w:rsid w:val="00C4466D"/>
    <w:rsid w:val="00C4488C"/>
    <w:rsid w:val="00C44902"/>
    <w:rsid w:val="00C44B4C"/>
    <w:rsid w:val="00C44DF7"/>
    <w:rsid w:val="00C44FD5"/>
    <w:rsid w:val="00C452D6"/>
    <w:rsid w:val="00C45A4E"/>
    <w:rsid w:val="00C4630D"/>
    <w:rsid w:val="00C4651C"/>
    <w:rsid w:val="00C468FA"/>
    <w:rsid w:val="00C46C1D"/>
    <w:rsid w:val="00C46CA8"/>
    <w:rsid w:val="00C4744D"/>
    <w:rsid w:val="00C475A4"/>
    <w:rsid w:val="00C477EF"/>
    <w:rsid w:val="00C47818"/>
    <w:rsid w:val="00C47EAB"/>
    <w:rsid w:val="00C50060"/>
    <w:rsid w:val="00C501BF"/>
    <w:rsid w:val="00C5031B"/>
    <w:rsid w:val="00C504C0"/>
    <w:rsid w:val="00C506B2"/>
    <w:rsid w:val="00C50799"/>
    <w:rsid w:val="00C507B0"/>
    <w:rsid w:val="00C5083E"/>
    <w:rsid w:val="00C5098D"/>
    <w:rsid w:val="00C51490"/>
    <w:rsid w:val="00C5160C"/>
    <w:rsid w:val="00C51DF5"/>
    <w:rsid w:val="00C529C5"/>
    <w:rsid w:val="00C52C9C"/>
    <w:rsid w:val="00C52F4B"/>
    <w:rsid w:val="00C53504"/>
    <w:rsid w:val="00C53556"/>
    <w:rsid w:val="00C53643"/>
    <w:rsid w:val="00C53A5D"/>
    <w:rsid w:val="00C5505A"/>
    <w:rsid w:val="00C55837"/>
    <w:rsid w:val="00C5591D"/>
    <w:rsid w:val="00C55A62"/>
    <w:rsid w:val="00C55EB5"/>
    <w:rsid w:val="00C55F73"/>
    <w:rsid w:val="00C560DB"/>
    <w:rsid w:val="00C560E4"/>
    <w:rsid w:val="00C5676A"/>
    <w:rsid w:val="00C56FF4"/>
    <w:rsid w:val="00C579DB"/>
    <w:rsid w:val="00C57D03"/>
    <w:rsid w:val="00C60088"/>
    <w:rsid w:val="00C602F7"/>
    <w:rsid w:val="00C60363"/>
    <w:rsid w:val="00C60ADF"/>
    <w:rsid w:val="00C61423"/>
    <w:rsid w:val="00C614E6"/>
    <w:rsid w:val="00C61C8F"/>
    <w:rsid w:val="00C6262D"/>
    <w:rsid w:val="00C62AF1"/>
    <w:rsid w:val="00C635D3"/>
    <w:rsid w:val="00C63917"/>
    <w:rsid w:val="00C63A3D"/>
    <w:rsid w:val="00C63AF3"/>
    <w:rsid w:val="00C63C2F"/>
    <w:rsid w:val="00C64034"/>
    <w:rsid w:val="00C647EE"/>
    <w:rsid w:val="00C64C37"/>
    <w:rsid w:val="00C66595"/>
    <w:rsid w:val="00C66877"/>
    <w:rsid w:val="00C66FD8"/>
    <w:rsid w:val="00C673E0"/>
    <w:rsid w:val="00C67DF9"/>
    <w:rsid w:val="00C67F67"/>
    <w:rsid w:val="00C70EB0"/>
    <w:rsid w:val="00C71A4A"/>
    <w:rsid w:val="00C71B66"/>
    <w:rsid w:val="00C71CF6"/>
    <w:rsid w:val="00C71FAE"/>
    <w:rsid w:val="00C7240C"/>
    <w:rsid w:val="00C72519"/>
    <w:rsid w:val="00C72644"/>
    <w:rsid w:val="00C72A38"/>
    <w:rsid w:val="00C72DA8"/>
    <w:rsid w:val="00C73215"/>
    <w:rsid w:val="00C738E6"/>
    <w:rsid w:val="00C73E9F"/>
    <w:rsid w:val="00C740A2"/>
    <w:rsid w:val="00C74177"/>
    <w:rsid w:val="00C7446C"/>
    <w:rsid w:val="00C7459E"/>
    <w:rsid w:val="00C74B9D"/>
    <w:rsid w:val="00C7541B"/>
    <w:rsid w:val="00C757D2"/>
    <w:rsid w:val="00C757E1"/>
    <w:rsid w:val="00C75862"/>
    <w:rsid w:val="00C75BCF"/>
    <w:rsid w:val="00C75D7B"/>
    <w:rsid w:val="00C75D8B"/>
    <w:rsid w:val="00C75DD7"/>
    <w:rsid w:val="00C76B3D"/>
    <w:rsid w:val="00C76BAC"/>
    <w:rsid w:val="00C76F76"/>
    <w:rsid w:val="00C770B4"/>
    <w:rsid w:val="00C77821"/>
    <w:rsid w:val="00C77A2E"/>
    <w:rsid w:val="00C77CBD"/>
    <w:rsid w:val="00C77FB6"/>
    <w:rsid w:val="00C80432"/>
    <w:rsid w:val="00C80531"/>
    <w:rsid w:val="00C8066D"/>
    <w:rsid w:val="00C8078D"/>
    <w:rsid w:val="00C808D4"/>
    <w:rsid w:val="00C80A78"/>
    <w:rsid w:val="00C80D2B"/>
    <w:rsid w:val="00C810DE"/>
    <w:rsid w:val="00C81DA3"/>
    <w:rsid w:val="00C81FD0"/>
    <w:rsid w:val="00C8224C"/>
    <w:rsid w:val="00C82B4D"/>
    <w:rsid w:val="00C82E3C"/>
    <w:rsid w:val="00C82FD6"/>
    <w:rsid w:val="00C8325E"/>
    <w:rsid w:val="00C83497"/>
    <w:rsid w:val="00C83826"/>
    <w:rsid w:val="00C83D40"/>
    <w:rsid w:val="00C83F29"/>
    <w:rsid w:val="00C841A4"/>
    <w:rsid w:val="00C8420B"/>
    <w:rsid w:val="00C84612"/>
    <w:rsid w:val="00C8467E"/>
    <w:rsid w:val="00C84DC1"/>
    <w:rsid w:val="00C85091"/>
    <w:rsid w:val="00C850B3"/>
    <w:rsid w:val="00C85320"/>
    <w:rsid w:val="00C8556B"/>
    <w:rsid w:val="00C85E43"/>
    <w:rsid w:val="00C85E4F"/>
    <w:rsid w:val="00C8601A"/>
    <w:rsid w:val="00C867AD"/>
    <w:rsid w:val="00C86F2F"/>
    <w:rsid w:val="00C870F4"/>
    <w:rsid w:val="00C8750B"/>
    <w:rsid w:val="00C875AA"/>
    <w:rsid w:val="00C87A73"/>
    <w:rsid w:val="00C9079A"/>
    <w:rsid w:val="00C907AE"/>
    <w:rsid w:val="00C90CB6"/>
    <w:rsid w:val="00C90F0A"/>
    <w:rsid w:val="00C91163"/>
    <w:rsid w:val="00C913F9"/>
    <w:rsid w:val="00C918D8"/>
    <w:rsid w:val="00C91B21"/>
    <w:rsid w:val="00C91FE6"/>
    <w:rsid w:val="00C92022"/>
    <w:rsid w:val="00C926F0"/>
    <w:rsid w:val="00C929F6"/>
    <w:rsid w:val="00C93157"/>
    <w:rsid w:val="00C948D2"/>
    <w:rsid w:val="00C94A24"/>
    <w:rsid w:val="00C94A68"/>
    <w:rsid w:val="00C953D4"/>
    <w:rsid w:val="00C9689C"/>
    <w:rsid w:val="00C9691F"/>
    <w:rsid w:val="00C96F24"/>
    <w:rsid w:val="00C96F28"/>
    <w:rsid w:val="00C97817"/>
    <w:rsid w:val="00CA0C52"/>
    <w:rsid w:val="00CA0F35"/>
    <w:rsid w:val="00CA1272"/>
    <w:rsid w:val="00CA134F"/>
    <w:rsid w:val="00CA197E"/>
    <w:rsid w:val="00CA19DC"/>
    <w:rsid w:val="00CA2764"/>
    <w:rsid w:val="00CA2A59"/>
    <w:rsid w:val="00CA2DBA"/>
    <w:rsid w:val="00CA31A5"/>
    <w:rsid w:val="00CA3337"/>
    <w:rsid w:val="00CA36C1"/>
    <w:rsid w:val="00CA37E4"/>
    <w:rsid w:val="00CA3C92"/>
    <w:rsid w:val="00CA4668"/>
    <w:rsid w:val="00CA47C5"/>
    <w:rsid w:val="00CA58B2"/>
    <w:rsid w:val="00CA5AA5"/>
    <w:rsid w:val="00CA5F57"/>
    <w:rsid w:val="00CA66C4"/>
    <w:rsid w:val="00CA6CEA"/>
    <w:rsid w:val="00CA70CD"/>
    <w:rsid w:val="00CA73F2"/>
    <w:rsid w:val="00CA7894"/>
    <w:rsid w:val="00CB0087"/>
    <w:rsid w:val="00CB02BE"/>
    <w:rsid w:val="00CB0552"/>
    <w:rsid w:val="00CB1199"/>
    <w:rsid w:val="00CB1AC7"/>
    <w:rsid w:val="00CB1D38"/>
    <w:rsid w:val="00CB1E9B"/>
    <w:rsid w:val="00CB274E"/>
    <w:rsid w:val="00CB275A"/>
    <w:rsid w:val="00CB27C8"/>
    <w:rsid w:val="00CB2A30"/>
    <w:rsid w:val="00CB2EC1"/>
    <w:rsid w:val="00CB2F0C"/>
    <w:rsid w:val="00CB3174"/>
    <w:rsid w:val="00CB37D4"/>
    <w:rsid w:val="00CB3A1B"/>
    <w:rsid w:val="00CB43DE"/>
    <w:rsid w:val="00CB453C"/>
    <w:rsid w:val="00CB4EA9"/>
    <w:rsid w:val="00CB672F"/>
    <w:rsid w:val="00CB6985"/>
    <w:rsid w:val="00CB6CCF"/>
    <w:rsid w:val="00CB6DB1"/>
    <w:rsid w:val="00CB6F44"/>
    <w:rsid w:val="00CB742E"/>
    <w:rsid w:val="00CB7D55"/>
    <w:rsid w:val="00CC0AB2"/>
    <w:rsid w:val="00CC0D3D"/>
    <w:rsid w:val="00CC1790"/>
    <w:rsid w:val="00CC1BF7"/>
    <w:rsid w:val="00CC1DD2"/>
    <w:rsid w:val="00CC2463"/>
    <w:rsid w:val="00CC2CF0"/>
    <w:rsid w:val="00CC2D46"/>
    <w:rsid w:val="00CC2E9F"/>
    <w:rsid w:val="00CC2EDA"/>
    <w:rsid w:val="00CC328B"/>
    <w:rsid w:val="00CC386E"/>
    <w:rsid w:val="00CC3C23"/>
    <w:rsid w:val="00CC4465"/>
    <w:rsid w:val="00CC47C2"/>
    <w:rsid w:val="00CC4EFA"/>
    <w:rsid w:val="00CC55D9"/>
    <w:rsid w:val="00CC5889"/>
    <w:rsid w:val="00CC5E60"/>
    <w:rsid w:val="00CC6366"/>
    <w:rsid w:val="00CC663C"/>
    <w:rsid w:val="00CC68B8"/>
    <w:rsid w:val="00CC69E9"/>
    <w:rsid w:val="00CC6D70"/>
    <w:rsid w:val="00CC7486"/>
    <w:rsid w:val="00CC75B7"/>
    <w:rsid w:val="00CC7FAA"/>
    <w:rsid w:val="00CD04D9"/>
    <w:rsid w:val="00CD0A58"/>
    <w:rsid w:val="00CD13AA"/>
    <w:rsid w:val="00CD17A8"/>
    <w:rsid w:val="00CD2096"/>
    <w:rsid w:val="00CD241A"/>
    <w:rsid w:val="00CD29AE"/>
    <w:rsid w:val="00CD2AEA"/>
    <w:rsid w:val="00CD3020"/>
    <w:rsid w:val="00CD321D"/>
    <w:rsid w:val="00CD32B6"/>
    <w:rsid w:val="00CD37BB"/>
    <w:rsid w:val="00CD42C4"/>
    <w:rsid w:val="00CD446C"/>
    <w:rsid w:val="00CD4B2A"/>
    <w:rsid w:val="00CD5108"/>
    <w:rsid w:val="00CD5686"/>
    <w:rsid w:val="00CD57A0"/>
    <w:rsid w:val="00CD5B53"/>
    <w:rsid w:val="00CD5D76"/>
    <w:rsid w:val="00CD5D9E"/>
    <w:rsid w:val="00CD5E77"/>
    <w:rsid w:val="00CD68BE"/>
    <w:rsid w:val="00CD7268"/>
    <w:rsid w:val="00CD7722"/>
    <w:rsid w:val="00CD7907"/>
    <w:rsid w:val="00CD7F61"/>
    <w:rsid w:val="00CD7FF4"/>
    <w:rsid w:val="00CE018D"/>
    <w:rsid w:val="00CE0829"/>
    <w:rsid w:val="00CE0B1F"/>
    <w:rsid w:val="00CE19DB"/>
    <w:rsid w:val="00CE1C22"/>
    <w:rsid w:val="00CE2036"/>
    <w:rsid w:val="00CE23A0"/>
    <w:rsid w:val="00CE2D78"/>
    <w:rsid w:val="00CE3223"/>
    <w:rsid w:val="00CE361B"/>
    <w:rsid w:val="00CE38F5"/>
    <w:rsid w:val="00CE3AD0"/>
    <w:rsid w:val="00CE3FB0"/>
    <w:rsid w:val="00CE43CA"/>
    <w:rsid w:val="00CE43DD"/>
    <w:rsid w:val="00CE4DD1"/>
    <w:rsid w:val="00CE5643"/>
    <w:rsid w:val="00CE594B"/>
    <w:rsid w:val="00CE59CE"/>
    <w:rsid w:val="00CE5EC6"/>
    <w:rsid w:val="00CE6228"/>
    <w:rsid w:val="00CE67CC"/>
    <w:rsid w:val="00CE6B08"/>
    <w:rsid w:val="00CE6B59"/>
    <w:rsid w:val="00CE7940"/>
    <w:rsid w:val="00CE7CD8"/>
    <w:rsid w:val="00CF0557"/>
    <w:rsid w:val="00CF0BB3"/>
    <w:rsid w:val="00CF1800"/>
    <w:rsid w:val="00CF1911"/>
    <w:rsid w:val="00CF1B49"/>
    <w:rsid w:val="00CF2014"/>
    <w:rsid w:val="00CF2413"/>
    <w:rsid w:val="00CF25B1"/>
    <w:rsid w:val="00CF26B0"/>
    <w:rsid w:val="00CF2ABA"/>
    <w:rsid w:val="00CF3A58"/>
    <w:rsid w:val="00CF3D91"/>
    <w:rsid w:val="00CF3F57"/>
    <w:rsid w:val="00CF41A5"/>
    <w:rsid w:val="00CF4A3E"/>
    <w:rsid w:val="00CF4B59"/>
    <w:rsid w:val="00CF4B7A"/>
    <w:rsid w:val="00CF545F"/>
    <w:rsid w:val="00CF64BE"/>
    <w:rsid w:val="00CF6C90"/>
    <w:rsid w:val="00CF6EB1"/>
    <w:rsid w:val="00CF7018"/>
    <w:rsid w:val="00CF71B5"/>
    <w:rsid w:val="00CF732F"/>
    <w:rsid w:val="00CF756F"/>
    <w:rsid w:val="00CF77CD"/>
    <w:rsid w:val="00CF782D"/>
    <w:rsid w:val="00D00CF5"/>
    <w:rsid w:val="00D00E9B"/>
    <w:rsid w:val="00D00EE5"/>
    <w:rsid w:val="00D01295"/>
    <w:rsid w:val="00D012B9"/>
    <w:rsid w:val="00D0143F"/>
    <w:rsid w:val="00D014E9"/>
    <w:rsid w:val="00D01502"/>
    <w:rsid w:val="00D017A2"/>
    <w:rsid w:val="00D0183A"/>
    <w:rsid w:val="00D01960"/>
    <w:rsid w:val="00D01F79"/>
    <w:rsid w:val="00D01FB4"/>
    <w:rsid w:val="00D0218B"/>
    <w:rsid w:val="00D02195"/>
    <w:rsid w:val="00D023B0"/>
    <w:rsid w:val="00D02A9F"/>
    <w:rsid w:val="00D02CC2"/>
    <w:rsid w:val="00D0324C"/>
    <w:rsid w:val="00D034B3"/>
    <w:rsid w:val="00D03C5D"/>
    <w:rsid w:val="00D03CB9"/>
    <w:rsid w:val="00D046EB"/>
    <w:rsid w:val="00D04A10"/>
    <w:rsid w:val="00D04C81"/>
    <w:rsid w:val="00D04E0A"/>
    <w:rsid w:val="00D05382"/>
    <w:rsid w:val="00D060D4"/>
    <w:rsid w:val="00D06254"/>
    <w:rsid w:val="00D064E6"/>
    <w:rsid w:val="00D0651E"/>
    <w:rsid w:val="00D06804"/>
    <w:rsid w:val="00D0684F"/>
    <w:rsid w:val="00D06C4B"/>
    <w:rsid w:val="00D07745"/>
    <w:rsid w:val="00D1027F"/>
    <w:rsid w:val="00D105F2"/>
    <w:rsid w:val="00D107A0"/>
    <w:rsid w:val="00D10A8C"/>
    <w:rsid w:val="00D10AC3"/>
    <w:rsid w:val="00D1120D"/>
    <w:rsid w:val="00D11455"/>
    <w:rsid w:val="00D114E7"/>
    <w:rsid w:val="00D115F2"/>
    <w:rsid w:val="00D11806"/>
    <w:rsid w:val="00D11BC5"/>
    <w:rsid w:val="00D122DD"/>
    <w:rsid w:val="00D12BA2"/>
    <w:rsid w:val="00D1329C"/>
    <w:rsid w:val="00D13746"/>
    <w:rsid w:val="00D13D5F"/>
    <w:rsid w:val="00D14194"/>
    <w:rsid w:val="00D141B6"/>
    <w:rsid w:val="00D142E8"/>
    <w:rsid w:val="00D14408"/>
    <w:rsid w:val="00D144B0"/>
    <w:rsid w:val="00D14BD6"/>
    <w:rsid w:val="00D14BEC"/>
    <w:rsid w:val="00D14D2C"/>
    <w:rsid w:val="00D15073"/>
    <w:rsid w:val="00D150BC"/>
    <w:rsid w:val="00D1556E"/>
    <w:rsid w:val="00D15C8F"/>
    <w:rsid w:val="00D16321"/>
    <w:rsid w:val="00D16703"/>
    <w:rsid w:val="00D16A86"/>
    <w:rsid w:val="00D175B6"/>
    <w:rsid w:val="00D20165"/>
    <w:rsid w:val="00D20820"/>
    <w:rsid w:val="00D20A0F"/>
    <w:rsid w:val="00D20BA5"/>
    <w:rsid w:val="00D20BFC"/>
    <w:rsid w:val="00D20CA6"/>
    <w:rsid w:val="00D20FC8"/>
    <w:rsid w:val="00D212DB"/>
    <w:rsid w:val="00D218C5"/>
    <w:rsid w:val="00D21E2E"/>
    <w:rsid w:val="00D21E4B"/>
    <w:rsid w:val="00D2249E"/>
    <w:rsid w:val="00D2299B"/>
    <w:rsid w:val="00D23266"/>
    <w:rsid w:val="00D232FE"/>
    <w:rsid w:val="00D233AA"/>
    <w:rsid w:val="00D23661"/>
    <w:rsid w:val="00D237EA"/>
    <w:rsid w:val="00D23856"/>
    <w:rsid w:val="00D2480B"/>
    <w:rsid w:val="00D24986"/>
    <w:rsid w:val="00D24EFF"/>
    <w:rsid w:val="00D252BF"/>
    <w:rsid w:val="00D254BC"/>
    <w:rsid w:val="00D2553B"/>
    <w:rsid w:val="00D25D66"/>
    <w:rsid w:val="00D25DC6"/>
    <w:rsid w:val="00D2636E"/>
    <w:rsid w:val="00D264F9"/>
    <w:rsid w:val="00D266C9"/>
    <w:rsid w:val="00D27D5D"/>
    <w:rsid w:val="00D30457"/>
    <w:rsid w:val="00D305CA"/>
    <w:rsid w:val="00D30C44"/>
    <w:rsid w:val="00D314A0"/>
    <w:rsid w:val="00D31C9B"/>
    <w:rsid w:val="00D31E0B"/>
    <w:rsid w:val="00D32181"/>
    <w:rsid w:val="00D32196"/>
    <w:rsid w:val="00D327D8"/>
    <w:rsid w:val="00D32CA7"/>
    <w:rsid w:val="00D3328A"/>
    <w:rsid w:val="00D334AE"/>
    <w:rsid w:val="00D336A3"/>
    <w:rsid w:val="00D344A3"/>
    <w:rsid w:val="00D347BC"/>
    <w:rsid w:val="00D35819"/>
    <w:rsid w:val="00D359ED"/>
    <w:rsid w:val="00D3666F"/>
    <w:rsid w:val="00D3670B"/>
    <w:rsid w:val="00D36751"/>
    <w:rsid w:val="00D3692E"/>
    <w:rsid w:val="00D36AC8"/>
    <w:rsid w:val="00D3739A"/>
    <w:rsid w:val="00D376D4"/>
    <w:rsid w:val="00D37742"/>
    <w:rsid w:val="00D37A8C"/>
    <w:rsid w:val="00D37C52"/>
    <w:rsid w:val="00D37F89"/>
    <w:rsid w:val="00D40223"/>
    <w:rsid w:val="00D404BD"/>
    <w:rsid w:val="00D40564"/>
    <w:rsid w:val="00D4067F"/>
    <w:rsid w:val="00D4099F"/>
    <w:rsid w:val="00D40AFA"/>
    <w:rsid w:val="00D40C11"/>
    <w:rsid w:val="00D410CD"/>
    <w:rsid w:val="00D418D4"/>
    <w:rsid w:val="00D41EBB"/>
    <w:rsid w:val="00D430AF"/>
    <w:rsid w:val="00D43A8B"/>
    <w:rsid w:val="00D44302"/>
    <w:rsid w:val="00D447C1"/>
    <w:rsid w:val="00D44E85"/>
    <w:rsid w:val="00D45357"/>
    <w:rsid w:val="00D45D2E"/>
    <w:rsid w:val="00D463E7"/>
    <w:rsid w:val="00D4668D"/>
    <w:rsid w:val="00D46D94"/>
    <w:rsid w:val="00D47565"/>
    <w:rsid w:val="00D478BE"/>
    <w:rsid w:val="00D47C49"/>
    <w:rsid w:val="00D501B4"/>
    <w:rsid w:val="00D504C4"/>
    <w:rsid w:val="00D5069B"/>
    <w:rsid w:val="00D508FC"/>
    <w:rsid w:val="00D50A35"/>
    <w:rsid w:val="00D516C8"/>
    <w:rsid w:val="00D51741"/>
    <w:rsid w:val="00D51835"/>
    <w:rsid w:val="00D51CBF"/>
    <w:rsid w:val="00D524BE"/>
    <w:rsid w:val="00D5254E"/>
    <w:rsid w:val="00D52A8C"/>
    <w:rsid w:val="00D52AB7"/>
    <w:rsid w:val="00D53157"/>
    <w:rsid w:val="00D53667"/>
    <w:rsid w:val="00D53786"/>
    <w:rsid w:val="00D538B8"/>
    <w:rsid w:val="00D53B00"/>
    <w:rsid w:val="00D53C0A"/>
    <w:rsid w:val="00D53D0A"/>
    <w:rsid w:val="00D547B0"/>
    <w:rsid w:val="00D5496A"/>
    <w:rsid w:val="00D549B5"/>
    <w:rsid w:val="00D54FEB"/>
    <w:rsid w:val="00D5502A"/>
    <w:rsid w:val="00D55285"/>
    <w:rsid w:val="00D56816"/>
    <w:rsid w:val="00D56CA6"/>
    <w:rsid w:val="00D57483"/>
    <w:rsid w:val="00D57620"/>
    <w:rsid w:val="00D57EE3"/>
    <w:rsid w:val="00D6043F"/>
    <w:rsid w:val="00D6140B"/>
    <w:rsid w:val="00D6201D"/>
    <w:rsid w:val="00D62046"/>
    <w:rsid w:val="00D62095"/>
    <w:rsid w:val="00D6246C"/>
    <w:rsid w:val="00D62559"/>
    <w:rsid w:val="00D62A48"/>
    <w:rsid w:val="00D62AC6"/>
    <w:rsid w:val="00D62E16"/>
    <w:rsid w:val="00D633E7"/>
    <w:rsid w:val="00D637B2"/>
    <w:rsid w:val="00D63B2C"/>
    <w:rsid w:val="00D63DDB"/>
    <w:rsid w:val="00D640C0"/>
    <w:rsid w:val="00D647C9"/>
    <w:rsid w:val="00D64F2A"/>
    <w:rsid w:val="00D650ED"/>
    <w:rsid w:val="00D651BE"/>
    <w:rsid w:val="00D654C0"/>
    <w:rsid w:val="00D6559F"/>
    <w:rsid w:val="00D661A1"/>
    <w:rsid w:val="00D664A2"/>
    <w:rsid w:val="00D66DBF"/>
    <w:rsid w:val="00D67247"/>
    <w:rsid w:val="00D67466"/>
    <w:rsid w:val="00D6768D"/>
    <w:rsid w:val="00D67AE8"/>
    <w:rsid w:val="00D67C18"/>
    <w:rsid w:val="00D67D04"/>
    <w:rsid w:val="00D67E63"/>
    <w:rsid w:val="00D67F12"/>
    <w:rsid w:val="00D67FD3"/>
    <w:rsid w:val="00D707CA"/>
    <w:rsid w:val="00D70CE2"/>
    <w:rsid w:val="00D71519"/>
    <w:rsid w:val="00D7169C"/>
    <w:rsid w:val="00D718AC"/>
    <w:rsid w:val="00D72352"/>
    <w:rsid w:val="00D7278D"/>
    <w:rsid w:val="00D729CC"/>
    <w:rsid w:val="00D72D98"/>
    <w:rsid w:val="00D72DA3"/>
    <w:rsid w:val="00D72F1D"/>
    <w:rsid w:val="00D72FBA"/>
    <w:rsid w:val="00D73413"/>
    <w:rsid w:val="00D73AFB"/>
    <w:rsid w:val="00D73B73"/>
    <w:rsid w:val="00D73CB6"/>
    <w:rsid w:val="00D73FF8"/>
    <w:rsid w:val="00D7429C"/>
    <w:rsid w:val="00D742EF"/>
    <w:rsid w:val="00D74AF9"/>
    <w:rsid w:val="00D751AD"/>
    <w:rsid w:val="00D75AAF"/>
    <w:rsid w:val="00D75B78"/>
    <w:rsid w:val="00D76146"/>
    <w:rsid w:val="00D76520"/>
    <w:rsid w:val="00D767C8"/>
    <w:rsid w:val="00D769A1"/>
    <w:rsid w:val="00D76D47"/>
    <w:rsid w:val="00D775BA"/>
    <w:rsid w:val="00D776FB"/>
    <w:rsid w:val="00D77A42"/>
    <w:rsid w:val="00D77A8D"/>
    <w:rsid w:val="00D80665"/>
    <w:rsid w:val="00D80701"/>
    <w:rsid w:val="00D80986"/>
    <w:rsid w:val="00D810FA"/>
    <w:rsid w:val="00D81161"/>
    <w:rsid w:val="00D81211"/>
    <w:rsid w:val="00D81450"/>
    <w:rsid w:val="00D81711"/>
    <w:rsid w:val="00D81A3C"/>
    <w:rsid w:val="00D81E91"/>
    <w:rsid w:val="00D82571"/>
    <w:rsid w:val="00D8297C"/>
    <w:rsid w:val="00D82E02"/>
    <w:rsid w:val="00D82F6B"/>
    <w:rsid w:val="00D831C7"/>
    <w:rsid w:val="00D83561"/>
    <w:rsid w:val="00D837EC"/>
    <w:rsid w:val="00D83854"/>
    <w:rsid w:val="00D8497A"/>
    <w:rsid w:val="00D84C50"/>
    <w:rsid w:val="00D85352"/>
    <w:rsid w:val="00D85765"/>
    <w:rsid w:val="00D86A6B"/>
    <w:rsid w:val="00D8722B"/>
    <w:rsid w:val="00D87293"/>
    <w:rsid w:val="00D87768"/>
    <w:rsid w:val="00D9034F"/>
    <w:rsid w:val="00D9045C"/>
    <w:rsid w:val="00D9047E"/>
    <w:rsid w:val="00D90A12"/>
    <w:rsid w:val="00D90B82"/>
    <w:rsid w:val="00D91234"/>
    <w:rsid w:val="00D919A0"/>
    <w:rsid w:val="00D91C35"/>
    <w:rsid w:val="00D91F37"/>
    <w:rsid w:val="00D922CC"/>
    <w:rsid w:val="00D92486"/>
    <w:rsid w:val="00D92B29"/>
    <w:rsid w:val="00D92D34"/>
    <w:rsid w:val="00D92DC7"/>
    <w:rsid w:val="00D93887"/>
    <w:rsid w:val="00D93C61"/>
    <w:rsid w:val="00D9450E"/>
    <w:rsid w:val="00D945A3"/>
    <w:rsid w:val="00D94620"/>
    <w:rsid w:val="00D9471E"/>
    <w:rsid w:val="00D94789"/>
    <w:rsid w:val="00D9479C"/>
    <w:rsid w:val="00D9525F"/>
    <w:rsid w:val="00D956DF"/>
    <w:rsid w:val="00D957B0"/>
    <w:rsid w:val="00D95DC7"/>
    <w:rsid w:val="00D95DF0"/>
    <w:rsid w:val="00D961AE"/>
    <w:rsid w:val="00D967EA"/>
    <w:rsid w:val="00D968A9"/>
    <w:rsid w:val="00D974B4"/>
    <w:rsid w:val="00D97946"/>
    <w:rsid w:val="00D979DC"/>
    <w:rsid w:val="00D97B03"/>
    <w:rsid w:val="00DA0315"/>
    <w:rsid w:val="00DA0C91"/>
    <w:rsid w:val="00DA19E9"/>
    <w:rsid w:val="00DA1CD8"/>
    <w:rsid w:val="00DA2067"/>
    <w:rsid w:val="00DA2428"/>
    <w:rsid w:val="00DA2454"/>
    <w:rsid w:val="00DA26F7"/>
    <w:rsid w:val="00DA271C"/>
    <w:rsid w:val="00DA2796"/>
    <w:rsid w:val="00DA28DA"/>
    <w:rsid w:val="00DA2E81"/>
    <w:rsid w:val="00DA2F17"/>
    <w:rsid w:val="00DA2FCA"/>
    <w:rsid w:val="00DA3455"/>
    <w:rsid w:val="00DA3B4D"/>
    <w:rsid w:val="00DA4171"/>
    <w:rsid w:val="00DA45A1"/>
    <w:rsid w:val="00DA4BA7"/>
    <w:rsid w:val="00DA4D88"/>
    <w:rsid w:val="00DA52B9"/>
    <w:rsid w:val="00DA5442"/>
    <w:rsid w:val="00DA5880"/>
    <w:rsid w:val="00DA6416"/>
    <w:rsid w:val="00DA6BE0"/>
    <w:rsid w:val="00DA6C32"/>
    <w:rsid w:val="00DA7252"/>
    <w:rsid w:val="00DA773C"/>
    <w:rsid w:val="00DA7CC1"/>
    <w:rsid w:val="00DA7EAE"/>
    <w:rsid w:val="00DB0492"/>
    <w:rsid w:val="00DB05B2"/>
    <w:rsid w:val="00DB0EC8"/>
    <w:rsid w:val="00DB1406"/>
    <w:rsid w:val="00DB17C2"/>
    <w:rsid w:val="00DB1FFD"/>
    <w:rsid w:val="00DB22ED"/>
    <w:rsid w:val="00DB2AE2"/>
    <w:rsid w:val="00DB2D24"/>
    <w:rsid w:val="00DB32A6"/>
    <w:rsid w:val="00DB3D83"/>
    <w:rsid w:val="00DB3DBD"/>
    <w:rsid w:val="00DB425F"/>
    <w:rsid w:val="00DB4BFA"/>
    <w:rsid w:val="00DB52EE"/>
    <w:rsid w:val="00DB545F"/>
    <w:rsid w:val="00DB567D"/>
    <w:rsid w:val="00DB5C3B"/>
    <w:rsid w:val="00DB5D16"/>
    <w:rsid w:val="00DB5F54"/>
    <w:rsid w:val="00DB628A"/>
    <w:rsid w:val="00DB6340"/>
    <w:rsid w:val="00DB64BF"/>
    <w:rsid w:val="00DB679B"/>
    <w:rsid w:val="00DB6B9A"/>
    <w:rsid w:val="00DB70D2"/>
    <w:rsid w:val="00DB7D4B"/>
    <w:rsid w:val="00DC0405"/>
    <w:rsid w:val="00DC0768"/>
    <w:rsid w:val="00DC08A1"/>
    <w:rsid w:val="00DC0A35"/>
    <w:rsid w:val="00DC0C8F"/>
    <w:rsid w:val="00DC12B4"/>
    <w:rsid w:val="00DC14D4"/>
    <w:rsid w:val="00DC14DA"/>
    <w:rsid w:val="00DC1731"/>
    <w:rsid w:val="00DC1894"/>
    <w:rsid w:val="00DC18CB"/>
    <w:rsid w:val="00DC2908"/>
    <w:rsid w:val="00DC29D8"/>
    <w:rsid w:val="00DC2ACE"/>
    <w:rsid w:val="00DC2B16"/>
    <w:rsid w:val="00DC2F22"/>
    <w:rsid w:val="00DC38E2"/>
    <w:rsid w:val="00DC3C89"/>
    <w:rsid w:val="00DC3D98"/>
    <w:rsid w:val="00DC4064"/>
    <w:rsid w:val="00DC46FF"/>
    <w:rsid w:val="00DC47DB"/>
    <w:rsid w:val="00DC487E"/>
    <w:rsid w:val="00DC499F"/>
    <w:rsid w:val="00DC53CA"/>
    <w:rsid w:val="00DC5A1B"/>
    <w:rsid w:val="00DC5CE5"/>
    <w:rsid w:val="00DC5E67"/>
    <w:rsid w:val="00DC6190"/>
    <w:rsid w:val="00DC681B"/>
    <w:rsid w:val="00DC6AF7"/>
    <w:rsid w:val="00DC6B4C"/>
    <w:rsid w:val="00DC6D62"/>
    <w:rsid w:val="00DC6DDA"/>
    <w:rsid w:val="00DC73DE"/>
    <w:rsid w:val="00DC7BB6"/>
    <w:rsid w:val="00DD06A1"/>
    <w:rsid w:val="00DD085D"/>
    <w:rsid w:val="00DD1568"/>
    <w:rsid w:val="00DD157C"/>
    <w:rsid w:val="00DD1DA5"/>
    <w:rsid w:val="00DD3CC7"/>
    <w:rsid w:val="00DD473E"/>
    <w:rsid w:val="00DD48F3"/>
    <w:rsid w:val="00DD4A13"/>
    <w:rsid w:val="00DD5414"/>
    <w:rsid w:val="00DD578B"/>
    <w:rsid w:val="00DD64A0"/>
    <w:rsid w:val="00DD70CA"/>
    <w:rsid w:val="00DD7739"/>
    <w:rsid w:val="00DD7784"/>
    <w:rsid w:val="00DD7823"/>
    <w:rsid w:val="00DD7910"/>
    <w:rsid w:val="00DE01E4"/>
    <w:rsid w:val="00DE0AAB"/>
    <w:rsid w:val="00DE0C94"/>
    <w:rsid w:val="00DE0F59"/>
    <w:rsid w:val="00DE0F76"/>
    <w:rsid w:val="00DE114F"/>
    <w:rsid w:val="00DE12F2"/>
    <w:rsid w:val="00DE151B"/>
    <w:rsid w:val="00DE1CCA"/>
    <w:rsid w:val="00DE2445"/>
    <w:rsid w:val="00DE318D"/>
    <w:rsid w:val="00DE3EE9"/>
    <w:rsid w:val="00DE4B30"/>
    <w:rsid w:val="00DE4B59"/>
    <w:rsid w:val="00DE4E72"/>
    <w:rsid w:val="00DE5192"/>
    <w:rsid w:val="00DE5EE7"/>
    <w:rsid w:val="00DE6133"/>
    <w:rsid w:val="00DE613C"/>
    <w:rsid w:val="00DE63D2"/>
    <w:rsid w:val="00DE69B6"/>
    <w:rsid w:val="00DE6C1A"/>
    <w:rsid w:val="00DE6E89"/>
    <w:rsid w:val="00DE7713"/>
    <w:rsid w:val="00DE7D98"/>
    <w:rsid w:val="00DE7F49"/>
    <w:rsid w:val="00DF07A3"/>
    <w:rsid w:val="00DF0B76"/>
    <w:rsid w:val="00DF1045"/>
    <w:rsid w:val="00DF1202"/>
    <w:rsid w:val="00DF1234"/>
    <w:rsid w:val="00DF1266"/>
    <w:rsid w:val="00DF16F2"/>
    <w:rsid w:val="00DF1AE5"/>
    <w:rsid w:val="00DF1DAC"/>
    <w:rsid w:val="00DF1FF1"/>
    <w:rsid w:val="00DF20FB"/>
    <w:rsid w:val="00DF225C"/>
    <w:rsid w:val="00DF28D3"/>
    <w:rsid w:val="00DF29CB"/>
    <w:rsid w:val="00DF36DD"/>
    <w:rsid w:val="00DF374E"/>
    <w:rsid w:val="00DF37D4"/>
    <w:rsid w:val="00DF39F4"/>
    <w:rsid w:val="00DF3A72"/>
    <w:rsid w:val="00DF3DCC"/>
    <w:rsid w:val="00DF4FD0"/>
    <w:rsid w:val="00DF5801"/>
    <w:rsid w:val="00DF5C30"/>
    <w:rsid w:val="00DF6333"/>
    <w:rsid w:val="00DF6373"/>
    <w:rsid w:val="00DF640B"/>
    <w:rsid w:val="00DF653B"/>
    <w:rsid w:val="00DF6929"/>
    <w:rsid w:val="00DF696F"/>
    <w:rsid w:val="00DF6C5C"/>
    <w:rsid w:val="00DF739C"/>
    <w:rsid w:val="00DF75DC"/>
    <w:rsid w:val="00DF7851"/>
    <w:rsid w:val="00DF7AF1"/>
    <w:rsid w:val="00DF7C97"/>
    <w:rsid w:val="00DF7D9A"/>
    <w:rsid w:val="00DF7EAD"/>
    <w:rsid w:val="00DF7EEC"/>
    <w:rsid w:val="00E00740"/>
    <w:rsid w:val="00E0081C"/>
    <w:rsid w:val="00E010F5"/>
    <w:rsid w:val="00E012A9"/>
    <w:rsid w:val="00E01349"/>
    <w:rsid w:val="00E014D8"/>
    <w:rsid w:val="00E0219B"/>
    <w:rsid w:val="00E025CE"/>
    <w:rsid w:val="00E02CF1"/>
    <w:rsid w:val="00E031DD"/>
    <w:rsid w:val="00E0336C"/>
    <w:rsid w:val="00E03577"/>
    <w:rsid w:val="00E035B2"/>
    <w:rsid w:val="00E03C36"/>
    <w:rsid w:val="00E03CA9"/>
    <w:rsid w:val="00E03FA3"/>
    <w:rsid w:val="00E04075"/>
    <w:rsid w:val="00E047AE"/>
    <w:rsid w:val="00E04830"/>
    <w:rsid w:val="00E049AA"/>
    <w:rsid w:val="00E04D78"/>
    <w:rsid w:val="00E04F65"/>
    <w:rsid w:val="00E050AD"/>
    <w:rsid w:val="00E05481"/>
    <w:rsid w:val="00E0577D"/>
    <w:rsid w:val="00E05C7F"/>
    <w:rsid w:val="00E05CD5"/>
    <w:rsid w:val="00E0624E"/>
    <w:rsid w:val="00E0630B"/>
    <w:rsid w:val="00E06319"/>
    <w:rsid w:val="00E06C6E"/>
    <w:rsid w:val="00E07582"/>
    <w:rsid w:val="00E076FE"/>
    <w:rsid w:val="00E077F9"/>
    <w:rsid w:val="00E078FA"/>
    <w:rsid w:val="00E10050"/>
    <w:rsid w:val="00E10360"/>
    <w:rsid w:val="00E1096C"/>
    <w:rsid w:val="00E10B9D"/>
    <w:rsid w:val="00E10D8E"/>
    <w:rsid w:val="00E11871"/>
    <w:rsid w:val="00E11A7B"/>
    <w:rsid w:val="00E11FF6"/>
    <w:rsid w:val="00E12357"/>
    <w:rsid w:val="00E12889"/>
    <w:rsid w:val="00E1292E"/>
    <w:rsid w:val="00E12A1C"/>
    <w:rsid w:val="00E12BD0"/>
    <w:rsid w:val="00E12F7D"/>
    <w:rsid w:val="00E130CF"/>
    <w:rsid w:val="00E13441"/>
    <w:rsid w:val="00E13A6B"/>
    <w:rsid w:val="00E13AA4"/>
    <w:rsid w:val="00E1411B"/>
    <w:rsid w:val="00E14262"/>
    <w:rsid w:val="00E142FF"/>
    <w:rsid w:val="00E146D7"/>
    <w:rsid w:val="00E14D8E"/>
    <w:rsid w:val="00E14FFE"/>
    <w:rsid w:val="00E15742"/>
    <w:rsid w:val="00E158E5"/>
    <w:rsid w:val="00E165EE"/>
    <w:rsid w:val="00E16AAB"/>
    <w:rsid w:val="00E16B06"/>
    <w:rsid w:val="00E16D26"/>
    <w:rsid w:val="00E1715C"/>
    <w:rsid w:val="00E1719A"/>
    <w:rsid w:val="00E2015A"/>
    <w:rsid w:val="00E2093E"/>
    <w:rsid w:val="00E20A14"/>
    <w:rsid w:val="00E20A8A"/>
    <w:rsid w:val="00E20D36"/>
    <w:rsid w:val="00E20ECE"/>
    <w:rsid w:val="00E213D5"/>
    <w:rsid w:val="00E21DE1"/>
    <w:rsid w:val="00E224A3"/>
    <w:rsid w:val="00E22739"/>
    <w:rsid w:val="00E228E4"/>
    <w:rsid w:val="00E22DBD"/>
    <w:rsid w:val="00E23C1D"/>
    <w:rsid w:val="00E23C71"/>
    <w:rsid w:val="00E24848"/>
    <w:rsid w:val="00E24851"/>
    <w:rsid w:val="00E24BE7"/>
    <w:rsid w:val="00E24DAB"/>
    <w:rsid w:val="00E256ED"/>
    <w:rsid w:val="00E258A2"/>
    <w:rsid w:val="00E25EB6"/>
    <w:rsid w:val="00E26199"/>
    <w:rsid w:val="00E26365"/>
    <w:rsid w:val="00E26438"/>
    <w:rsid w:val="00E2644C"/>
    <w:rsid w:val="00E26BBF"/>
    <w:rsid w:val="00E26BD4"/>
    <w:rsid w:val="00E26EC1"/>
    <w:rsid w:val="00E2779C"/>
    <w:rsid w:val="00E27906"/>
    <w:rsid w:val="00E27D73"/>
    <w:rsid w:val="00E27DCC"/>
    <w:rsid w:val="00E27EF6"/>
    <w:rsid w:val="00E27F00"/>
    <w:rsid w:val="00E308AD"/>
    <w:rsid w:val="00E309A2"/>
    <w:rsid w:val="00E30EEB"/>
    <w:rsid w:val="00E318E1"/>
    <w:rsid w:val="00E31BF2"/>
    <w:rsid w:val="00E31D5C"/>
    <w:rsid w:val="00E322A3"/>
    <w:rsid w:val="00E32376"/>
    <w:rsid w:val="00E32480"/>
    <w:rsid w:val="00E32956"/>
    <w:rsid w:val="00E32A22"/>
    <w:rsid w:val="00E32ABB"/>
    <w:rsid w:val="00E32BED"/>
    <w:rsid w:val="00E32DEF"/>
    <w:rsid w:val="00E33DCE"/>
    <w:rsid w:val="00E340DD"/>
    <w:rsid w:val="00E34B55"/>
    <w:rsid w:val="00E34CA3"/>
    <w:rsid w:val="00E36AA1"/>
    <w:rsid w:val="00E36E78"/>
    <w:rsid w:val="00E36F5A"/>
    <w:rsid w:val="00E37027"/>
    <w:rsid w:val="00E37133"/>
    <w:rsid w:val="00E3715C"/>
    <w:rsid w:val="00E3717E"/>
    <w:rsid w:val="00E374C6"/>
    <w:rsid w:val="00E37FC3"/>
    <w:rsid w:val="00E400B0"/>
    <w:rsid w:val="00E40A5D"/>
    <w:rsid w:val="00E4110E"/>
    <w:rsid w:val="00E4177E"/>
    <w:rsid w:val="00E41FC5"/>
    <w:rsid w:val="00E41FD9"/>
    <w:rsid w:val="00E4215D"/>
    <w:rsid w:val="00E42357"/>
    <w:rsid w:val="00E42C08"/>
    <w:rsid w:val="00E42F42"/>
    <w:rsid w:val="00E4327B"/>
    <w:rsid w:val="00E433DC"/>
    <w:rsid w:val="00E436C1"/>
    <w:rsid w:val="00E436D6"/>
    <w:rsid w:val="00E4375C"/>
    <w:rsid w:val="00E43794"/>
    <w:rsid w:val="00E438AA"/>
    <w:rsid w:val="00E44182"/>
    <w:rsid w:val="00E442DE"/>
    <w:rsid w:val="00E44446"/>
    <w:rsid w:val="00E445C9"/>
    <w:rsid w:val="00E44B14"/>
    <w:rsid w:val="00E44E94"/>
    <w:rsid w:val="00E4518C"/>
    <w:rsid w:val="00E451CA"/>
    <w:rsid w:val="00E45455"/>
    <w:rsid w:val="00E45938"/>
    <w:rsid w:val="00E45AEE"/>
    <w:rsid w:val="00E45B38"/>
    <w:rsid w:val="00E46265"/>
    <w:rsid w:val="00E4686D"/>
    <w:rsid w:val="00E4698B"/>
    <w:rsid w:val="00E47EAC"/>
    <w:rsid w:val="00E5034E"/>
    <w:rsid w:val="00E510DF"/>
    <w:rsid w:val="00E51257"/>
    <w:rsid w:val="00E5136D"/>
    <w:rsid w:val="00E51800"/>
    <w:rsid w:val="00E5191F"/>
    <w:rsid w:val="00E51EDF"/>
    <w:rsid w:val="00E52488"/>
    <w:rsid w:val="00E52D6A"/>
    <w:rsid w:val="00E53034"/>
    <w:rsid w:val="00E53595"/>
    <w:rsid w:val="00E54E18"/>
    <w:rsid w:val="00E55463"/>
    <w:rsid w:val="00E568D8"/>
    <w:rsid w:val="00E56A3E"/>
    <w:rsid w:val="00E56A61"/>
    <w:rsid w:val="00E56B4D"/>
    <w:rsid w:val="00E56C1D"/>
    <w:rsid w:val="00E56E61"/>
    <w:rsid w:val="00E570B5"/>
    <w:rsid w:val="00E57171"/>
    <w:rsid w:val="00E572D7"/>
    <w:rsid w:val="00E57AE8"/>
    <w:rsid w:val="00E57BD9"/>
    <w:rsid w:val="00E57C23"/>
    <w:rsid w:val="00E60080"/>
    <w:rsid w:val="00E60360"/>
    <w:rsid w:val="00E6067E"/>
    <w:rsid w:val="00E60DB2"/>
    <w:rsid w:val="00E60F49"/>
    <w:rsid w:val="00E6121C"/>
    <w:rsid w:val="00E6133B"/>
    <w:rsid w:val="00E61380"/>
    <w:rsid w:val="00E6154C"/>
    <w:rsid w:val="00E62027"/>
    <w:rsid w:val="00E62B50"/>
    <w:rsid w:val="00E636C3"/>
    <w:rsid w:val="00E6383F"/>
    <w:rsid w:val="00E6428C"/>
    <w:rsid w:val="00E6438C"/>
    <w:rsid w:val="00E64B45"/>
    <w:rsid w:val="00E658D5"/>
    <w:rsid w:val="00E6591E"/>
    <w:rsid w:val="00E65E41"/>
    <w:rsid w:val="00E6611E"/>
    <w:rsid w:val="00E66627"/>
    <w:rsid w:val="00E6682F"/>
    <w:rsid w:val="00E6749F"/>
    <w:rsid w:val="00E67650"/>
    <w:rsid w:val="00E677B3"/>
    <w:rsid w:val="00E67A5A"/>
    <w:rsid w:val="00E67C94"/>
    <w:rsid w:val="00E67D34"/>
    <w:rsid w:val="00E7061D"/>
    <w:rsid w:val="00E7062E"/>
    <w:rsid w:val="00E70634"/>
    <w:rsid w:val="00E706D2"/>
    <w:rsid w:val="00E70E97"/>
    <w:rsid w:val="00E713B9"/>
    <w:rsid w:val="00E7210D"/>
    <w:rsid w:val="00E7214D"/>
    <w:rsid w:val="00E7321F"/>
    <w:rsid w:val="00E73469"/>
    <w:rsid w:val="00E736D7"/>
    <w:rsid w:val="00E73C26"/>
    <w:rsid w:val="00E74AC3"/>
    <w:rsid w:val="00E74D04"/>
    <w:rsid w:val="00E74E7E"/>
    <w:rsid w:val="00E75278"/>
    <w:rsid w:val="00E75EBD"/>
    <w:rsid w:val="00E75F1A"/>
    <w:rsid w:val="00E76067"/>
    <w:rsid w:val="00E7620A"/>
    <w:rsid w:val="00E76343"/>
    <w:rsid w:val="00E76876"/>
    <w:rsid w:val="00E76F73"/>
    <w:rsid w:val="00E776E1"/>
    <w:rsid w:val="00E77882"/>
    <w:rsid w:val="00E77B56"/>
    <w:rsid w:val="00E80755"/>
    <w:rsid w:val="00E80964"/>
    <w:rsid w:val="00E8156A"/>
    <w:rsid w:val="00E81B52"/>
    <w:rsid w:val="00E826C5"/>
    <w:rsid w:val="00E82F80"/>
    <w:rsid w:val="00E82FB2"/>
    <w:rsid w:val="00E83055"/>
    <w:rsid w:val="00E83625"/>
    <w:rsid w:val="00E83695"/>
    <w:rsid w:val="00E83910"/>
    <w:rsid w:val="00E8396A"/>
    <w:rsid w:val="00E83DA9"/>
    <w:rsid w:val="00E83F8A"/>
    <w:rsid w:val="00E84A32"/>
    <w:rsid w:val="00E84D35"/>
    <w:rsid w:val="00E85279"/>
    <w:rsid w:val="00E854DD"/>
    <w:rsid w:val="00E8582D"/>
    <w:rsid w:val="00E85A8B"/>
    <w:rsid w:val="00E85D18"/>
    <w:rsid w:val="00E86E1D"/>
    <w:rsid w:val="00E87119"/>
    <w:rsid w:val="00E878F6"/>
    <w:rsid w:val="00E87A37"/>
    <w:rsid w:val="00E9039B"/>
    <w:rsid w:val="00E90897"/>
    <w:rsid w:val="00E914BE"/>
    <w:rsid w:val="00E92244"/>
    <w:rsid w:val="00E9226E"/>
    <w:rsid w:val="00E925A9"/>
    <w:rsid w:val="00E925C5"/>
    <w:rsid w:val="00E92E51"/>
    <w:rsid w:val="00E93137"/>
    <w:rsid w:val="00E939DF"/>
    <w:rsid w:val="00E93D36"/>
    <w:rsid w:val="00E9439E"/>
    <w:rsid w:val="00E94534"/>
    <w:rsid w:val="00E94B75"/>
    <w:rsid w:val="00E94B92"/>
    <w:rsid w:val="00E94BAC"/>
    <w:rsid w:val="00E94C3B"/>
    <w:rsid w:val="00E9537C"/>
    <w:rsid w:val="00E95587"/>
    <w:rsid w:val="00E959EE"/>
    <w:rsid w:val="00E963AA"/>
    <w:rsid w:val="00E96929"/>
    <w:rsid w:val="00E96C67"/>
    <w:rsid w:val="00E96CC0"/>
    <w:rsid w:val="00E972F0"/>
    <w:rsid w:val="00E973DC"/>
    <w:rsid w:val="00E97775"/>
    <w:rsid w:val="00E97C9D"/>
    <w:rsid w:val="00EA1011"/>
    <w:rsid w:val="00EA1A2D"/>
    <w:rsid w:val="00EA1D4A"/>
    <w:rsid w:val="00EA1D4D"/>
    <w:rsid w:val="00EA2281"/>
    <w:rsid w:val="00EA24F3"/>
    <w:rsid w:val="00EA2784"/>
    <w:rsid w:val="00EA2F55"/>
    <w:rsid w:val="00EA3061"/>
    <w:rsid w:val="00EA30C1"/>
    <w:rsid w:val="00EA32D9"/>
    <w:rsid w:val="00EA3681"/>
    <w:rsid w:val="00EA3B5F"/>
    <w:rsid w:val="00EA3DFC"/>
    <w:rsid w:val="00EA416B"/>
    <w:rsid w:val="00EA45D5"/>
    <w:rsid w:val="00EA46CC"/>
    <w:rsid w:val="00EA512F"/>
    <w:rsid w:val="00EA51DE"/>
    <w:rsid w:val="00EA5223"/>
    <w:rsid w:val="00EA5959"/>
    <w:rsid w:val="00EA5CA0"/>
    <w:rsid w:val="00EA5D10"/>
    <w:rsid w:val="00EA61E7"/>
    <w:rsid w:val="00EA6472"/>
    <w:rsid w:val="00EA6D7E"/>
    <w:rsid w:val="00EA728E"/>
    <w:rsid w:val="00EA7A9B"/>
    <w:rsid w:val="00EA7D67"/>
    <w:rsid w:val="00EB012A"/>
    <w:rsid w:val="00EB0786"/>
    <w:rsid w:val="00EB0827"/>
    <w:rsid w:val="00EB0B2D"/>
    <w:rsid w:val="00EB0BB8"/>
    <w:rsid w:val="00EB1463"/>
    <w:rsid w:val="00EB15E8"/>
    <w:rsid w:val="00EB16CF"/>
    <w:rsid w:val="00EB1BE5"/>
    <w:rsid w:val="00EB1D21"/>
    <w:rsid w:val="00EB1F33"/>
    <w:rsid w:val="00EB2717"/>
    <w:rsid w:val="00EB29B3"/>
    <w:rsid w:val="00EB2A20"/>
    <w:rsid w:val="00EB2D00"/>
    <w:rsid w:val="00EB2FC6"/>
    <w:rsid w:val="00EB375D"/>
    <w:rsid w:val="00EB3968"/>
    <w:rsid w:val="00EB3BAD"/>
    <w:rsid w:val="00EB3DE5"/>
    <w:rsid w:val="00EB3DED"/>
    <w:rsid w:val="00EB4132"/>
    <w:rsid w:val="00EB4206"/>
    <w:rsid w:val="00EB42C9"/>
    <w:rsid w:val="00EB4496"/>
    <w:rsid w:val="00EB4671"/>
    <w:rsid w:val="00EB46C4"/>
    <w:rsid w:val="00EB4803"/>
    <w:rsid w:val="00EB4849"/>
    <w:rsid w:val="00EB4D68"/>
    <w:rsid w:val="00EB551D"/>
    <w:rsid w:val="00EB5882"/>
    <w:rsid w:val="00EB6B6B"/>
    <w:rsid w:val="00EB71AC"/>
    <w:rsid w:val="00EB7606"/>
    <w:rsid w:val="00EC1A6F"/>
    <w:rsid w:val="00EC1AF1"/>
    <w:rsid w:val="00EC1BAA"/>
    <w:rsid w:val="00EC1EDF"/>
    <w:rsid w:val="00EC206F"/>
    <w:rsid w:val="00EC255E"/>
    <w:rsid w:val="00EC2680"/>
    <w:rsid w:val="00EC2816"/>
    <w:rsid w:val="00EC289C"/>
    <w:rsid w:val="00EC296C"/>
    <w:rsid w:val="00EC2DC2"/>
    <w:rsid w:val="00EC3041"/>
    <w:rsid w:val="00EC37BD"/>
    <w:rsid w:val="00EC3B55"/>
    <w:rsid w:val="00EC40F6"/>
    <w:rsid w:val="00EC449C"/>
    <w:rsid w:val="00EC44DE"/>
    <w:rsid w:val="00EC47AA"/>
    <w:rsid w:val="00EC4B88"/>
    <w:rsid w:val="00EC5624"/>
    <w:rsid w:val="00EC5B28"/>
    <w:rsid w:val="00EC5C74"/>
    <w:rsid w:val="00EC5ECC"/>
    <w:rsid w:val="00EC6267"/>
    <w:rsid w:val="00EC6A7C"/>
    <w:rsid w:val="00EC795A"/>
    <w:rsid w:val="00EC7FB4"/>
    <w:rsid w:val="00EC7FE0"/>
    <w:rsid w:val="00ED030F"/>
    <w:rsid w:val="00ED0B74"/>
    <w:rsid w:val="00ED0DB7"/>
    <w:rsid w:val="00ED1238"/>
    <w:rsid w:val="00ED1254"/>
    <w:rsid w:val="00ED12CC"/>
    <w:rsid w:val="00ED1393"/>
    <w:rsid w:val="00ED149F"/>
    <w:rsid w:val="00ED1B78"/>
    <w:rsid w:val="00ED1C3B"/>
    <w:rsid w:val="00ED1DAB"/>
    <w:rsid w:val="00ED262A"/>
    <w:rsid w:val="00ED291D"/>
    <w:rsid w:val="00ED3554"/>
    <w:rsid w:val="00ED3639"/>
    <w:rsid w:val="00ED36A3"/>
    <w:rsid w:val="00ED373C"/>
    <w:rsid w:val="00ED3EB5"/>
    <w:rsid w:val="00ED3F7C"/>
    <w:rsid w:val="00ED3FD6"/>
    <w:rsid w:val="00ED40B3"/>
    <w:rsid w:val="00ED464C"/>
    <w:rsid w:val="00ED4CF9"/>
    <w:rsid w:val="00ED59E1"/>
    <w:rsid w:val="00ED5B83"/>
    <w:rsid w:val="00ED5CEB"/>
    <w:rsid w:val="00ED6086"/>
    <w:rsid w:val="00ED6156"/>
    <w:rsid w:val="00ED69A5"/>
    <w:rsid w:val="00ED704F"/>
    <w:rsid w:val="00ED7723"/>
    <w:rsid w:val="00ED77DE"/>
    <w:rsid w:val="00ED7817"/>
    <w:rsid w:val="00ED798F"/>
    <w:rsid w:val="00ED7BD5"/>
    <w:rsid w:val="00ED7C9C"/>
    <w:rsid w:val="00EE0317"/>
    <w:rsid w:val="00EE04CB"/>
    <w:rsid w:val="00EE081B"/>
    <w:rsid w:val="00EE0CB1"/>
    <w:rsid w:val="00EE15B6"/>
    <w:rsid w:val="00EE17B2"/>
    <w:rsid w:val="00EE1A3C"/>
    <w:rsid w:val="00EE21B0"/>
    <w:rsid w:val="00EE2346"/>
    <w:rsid w:val="00EE278B"/>
    <w:rsid w:val="00EE285D"/>
    <w:rsid w:val="00EE2EEB"/>
    <w:rsid w:val="00EE313E"/>
    <w:rsid w:val="00EE317E"/>
    <w:rsid w:val="00EE31CF"/>
    <w:rsid w:val="00EE326B"/>
    <w:rsid w:val="00EE35AA"/>
    <w:rsid w:val="00EE35D6"/>
    <w:rsid w:val="00EE390F"/>
    <w:rsid w:val="00EE3D7A"/>
    <w:rsid w:val="00EE49E3"/>
    <w:rsid w:val="00EE4E0F"/>
    <w:rsid w:val="00EE500D"/>
    <w:rsid w:val="00EE5341"/>
    <w:rsid w:val="00EE5606"/>
    <w:rsid w:val="00EE5B06"/>
    <w:rsid w:val="00EE5E85"/>
    <w:rsid w:val="00EE668B"/>
    <w:rsid w:val="00EE693C"/>
    <w:rsid w:val="00EE6FBB"/>
    <w:rsid w:val="00EE738B"/>
    <w:rsid w:val="00EE742A"/>
    <w:rsid w:val="00EE7B7A"/>
    <w:rsid w:val="00EE7BEA"/>
    <w:rsid w:val="00EE7CCE"/>
    <w:rsid w:val="00EE7F77"/>
    <w:rsid w:val="00EF06C7"/>
    <w:rsid w:val="00EF08C7"/>
    <w:rsid w:val="00EF097D"/>
    <w:rsid w:val="00EF0C8F"/>
    <w:rsid w:val="00EF0F88"/>
    <w:rsid w:val="00EF13C1"/>
    <w:rsid w:val="00EF1888"/>
    <w:rsid w:val="00EF1B95"/>
    <w:rsid w:val="00EF1ED9"/>
    <w:rsid w:val="00EF2622"/>
    <w:rsid w:val="00EF287E"/>
    <w:rsid w:val="00EF2D87"/>
    <w:rsid w:val="00EF2EB9"/>
    <w:rsid w:val="00EF3088"/>
    <w:rsid w:val="00EF314E"/>
    <w:rsid w:val="00EF3386"/>
    <w:rsid w:val="00EF4139"/>
    <w:rsid w:val="00EF43BA"/>
    <w:rsid w:val="00EF4630"/>
    <w:rsid w:val="00EF4C32"/>
    <w:rsid w:val="00EF4D85"/>
    <w:rsid w:val="00EF4E18"/>
    <w:rsid w:val="00EF5620"/>
    <w:rsid w:val="00EF5D2C"/>
    <w:rsid w:val="00EF6256"/>
    <w:rsid w:val="00EF641D"/>
    <w:rsid w:val="00EF6815"/>
    <w:rsid w:val="00EF771C"/>
    <w:rsid w:val="00EF7AF8"/>
    <w:rsid w:val="00EF7EE2"/>
    <w:rsid w:val="00F007C8"/>
    <w:rsid w:val="00F00A88"/>
    <w:rsid w:val="00F013F6"/>
    <w:rsid w:val="00F01F80"/>
    <w:rsid w:val="00F020E6"/>
    <w:rsid w:val="00F026AD"/>
    <w:rsid w:val="00F02A19"/>
    <w:rsid w:val="00F02D3A"/>
    <w:rsid w:val="00F02E37"/>
    <w:rsid w:val="00F0305C"/>
    <w:rsid w:val="00F03447"/>
    <w:rsid w:val="00F03854"/>
    <w:rsid w:val="00F03E9B"/>
    <w:rsid w:val="00F03EF7"/>
    <w:rsid w:val="00F04537"/>
    <w:rsid w:val="00F045E2"/>
    <w:rsid w:val="00F047D7"/>
    <w:rsid w:val="00F04B6D"/>
    <w:rsid w:val="00F053D3"/>
    <w:rsid w:val="00F05715"/>
    <w:rsid w:val="00F05AA2"/>
    <w:rsid w:val="00F05F0B"/>
    <w:rsid w:val="00F067AD"/>
    <w:rsid w:val="00F06868"/>
    <w:rsid w:val="00F069E0"/>
    <w:rsid w:val="00F0711E"/>
    <w:rsid w:val="00F078F7"/>
    <w:rsid w:val="00F07A6A"/>
    <w:rsid w:val="00F07BF3"/>
    <w:rsid w:val="00F07C05"/>
    <w:rsid w:val="00F07C6D"/>
    <w:rsid w:val="00F10602"/>
    <w:rsid w:val="00F10690"/>
    <w:rsid w:val="00F106FB"/>
    <w:rsid w:val="00F10A8C"/>
    <w:rsid w:val="00F10E7F"/>
    <w:rsid w:val="00F110D7"/>
    <w:rsid w:val="00F11635"/>
    <w:rsid w:val="00F1171D"/>
    <w:rsid w:val="00F11973"/>
    <w:rsid w:val="00F1202B"/>
    <w:rsid w:val="00F1247C"/>
    <w:rsid w:val="00F13248"/>
    <w:rsid w:val="00F133E2"/>
    <w:rsid w:val="00F137DF"/>
    <w:rsid w:val="00F13A70"/>
    <w:rsid w:val="00F13C0B"/>
    <w:rsid w:val="00F13EF8"/>
    <w:rsid w:val="00F14272"/>
    <w:rsid w:val="00F1493C"/>
    <w:rsid w:val="00F14A76"/>
    <w:rsid w:val="00F14BE2"/>
    <w:rsid w:val="00F14E3C"/>
    <w:rsid w:val="00F14F75"/>
    <w:rsid w:val="00F151CD"/>
    <w:rsid w:val="00F155D4"/>
    <w:rsid w:val="00F15659"/>
    <w:rsid w:val="00F157F6"/>
    <w:rsid w:val="00F15C0A"/>
    <w:rsid w:val="00F15E47"/>
    <w:rsid w:val="00F15F16"/>
    <w:rsid w:val="00F176C7"/>
    <w:rsid w:val="00F17C94"/>
    <w:rsid w:val="00F20236"/>
    <w:rsid w:val="00F20B27"/>
    <w:rsid w:val="00F2155A"/>
    <w:rsid w:val="00F220B8"/>
    <w:rsid w:val="00F221C4"/>
    <w:rsid w:val="00F22910"/>
    <w:rsid w:val="00F22A9B"/>
    <w:rsid w:val="00F22D78"/>
    <w:rsid w:val="00F239FB"/>
    <w:rsid w:val="00F24A0B"/>
    <w:rsid w:val="00F24A74"/>
    <w:rsid w:val="00F24F54"/>
    <w:rsid w:val="00F24FEC"/>
    <w:rsid w:val="00F255AA"/>
    <w:rsid w:val="00F2591D"/>
    <w:rsid w:val="00F25BC2"/>
    <w:rsid w:val="00F25BE1"/>
    <w:rsid w:val="00F26751"/>
    <w:rsid w:val="00F26959"/>
    <w:rsid w:val="00F26C94"/>
    <w:rsid w:val="00F26E26"/>
    <w:rsid w:val="00F272CC"/>
    <w:rsid w:val="00F27467"/>
    <w:rsid w:val="00F27759"/>
    <w:rsid w:val="00F27A88"/>
    <w:rsid w:val="00F30110"/>
    <w:rsid w:val="00F301E7"/>
    <w:rsid w:val="00F30208"/>
    <w:rsid w:val="00F303E3"/>
    <w:rsid w:val="00F3073C"/>
    <w:rsid w:val="00F30F47"/>
    <w:rsid w:val="00F316E9"/>
    <w:rsid w:val="00F31A2A"/>
    <w:rsid w:val="00F31B9F"/>
    <w:rsid w:val="00F32A8C"/>
    <w:rsid w:val="00F32E34"/>
    <w:rsid w:val="00F32EFA"/>
    <w:rsid w:val="00F32F26"/>
    <w:rsid w:val="00F32F46"/>
    <w:rsid w:val="00F3353D"/>
    <w:rsid w:val="00F3359D"/>
    <w:rsid w:val="00F33A67"/>
    <w:rsid w:val="00F33BB1"/>
    <w:rsid w:val="00F33DF1"/>
    <w:rsid w:val="00F347A2"/>
    <w:rsid w:val="00F34897"/>
    <w:rsid w:val="00F3500C"/>
    <w:rsid w:val="00F3573A"/>
    <w:rsid w:val="00F359B0"/>
    <w:rsid w:val="00F359F8"/>
    <w:rsid w:val="00F35F75"/>
    <w:rsid w:val="00F36112"/>
    <w:rsid w:val="00F36124"/>
    <w:rsid w:val="00F363A5"/>
    <w:rsid w:val="00F36549"/>
    <w:rsid w:val="00F36570"/>
    <w:rsid w:val="00F366AD"/>
    <w:rsid w:val="00F36703"/>
    <w:rsid w:val="00F36A16"/>
    <w:rsid w:val="00F372CB"/>
    <w:rsid w:val="00F37522"/>
    <w:rsid w:val="00F37AA9"/>
    <w:rsid w:val="00F37E33"/>
    <w:rsid w:val="00F40893"/>
    <w:rsid w:val="00F40ED7"/>
    <w:rsid w:val="00F413CB"/>
    <w:rsid w:val="00F41DA2"/>
    <w:rsid w:val="00F41FFF"/>
    <w:rsid w:val="00F423AD"/>
    <w:rsid w:val="00F42DEB"/>
    <w:rsid w:val="00F42EA5"/>
    <w:rsid w:val="00F430CF"/>
    <w:rsid w:val="00F43C41"/>
    <w:rsid w:val="00F43C99"/>
    <w:rsid w:val="00F444AB"/>
    <w:rsid w:val="00F44B1D"/>
    <w:rsid w:val="00F44F16"/>
    <w:rsid w:val="00F44F58"/>
    <w:rsid w:val="00F44FF9"/>
    <w:rsid w:val="00F450A9"/>
    <w:rsid w:val="00F4512F"/>
    <w:rsid w:val="00F4516F"/>
    <w:rsid w:val="00F45A7C"/>
    <w:rsid w:val="00F45AEB"/>
    <w:rsid w:val="00F45B1B"/>
    <w:rsid w:val="00F45C08"/>
    <w:rsid w:val="00F45F2E"/>
    <w:rsid w:val="00F46078"/>
    <w:rsid w:val="00F462C9"/>
    <w:rsid w:val="00F464E6"/>
    <w:rsid w:val="00F46DE8"/>
    <w:rsid w:val="00F471BB"/>
    <w:rsid w:val="00F47496"/>
    <w:rsid w:val="00F4771F"/>
    <w:rsid w:val="00F47893"/>
    <w:rsid w:val="00F47B41"/>
    <w:rsid w:val="00F50068"/>
    <w:rsid w:val="00F50765"/>
    <w:rsid w:val="00F50CA6"/>
    <w:rsid w:val="00F511AF"/>
    <w:rsid w:val="00F513EB"/>
    <w:rsid w:val="00F51424"/>
    <w:rsid w:val="00F5169B"/>
    <w:rsid w:val="00F51AF9"/>
    <w:rsid w:val="00F51C44"/>
    <w:rsid w:val="00F529C1"/>
    <w:rsid w:val="00F52C1D"/>
    <w:rsid w:val="00F52F04"/>
    <w:rsid w:val="00F52F1F"/>
    <w:rsid w:val="00F531A0"/>
    <w:rsid w:val="00F535E3"/>
    <w:rsid w:val="00F53BAF"/>
    <w:rsid w:val="00F53BF0"/>
    <w:rsid w:val="00F53EA2"/>
    <w:rsid w:val="00F543AC"/>
    <w:rsid w:val="00F544AD"/>
    <w:rsid w:val="00F546A1"/>
    <w:rsid w:val="00F54B8A"/>
    <w:rsid w:val="00F55DAE"/>
    <w:rsid w:val="00F55E79"/>
    <w:rsid w:val="00F563A8"/>
    <w:rsid w:val="00F564D5"/>
    <w:rsid w:val="00F568EE"/>
    <w:rsid w:val="00F56F1F"/>
    <w:rsid w:val="00F57619"/>
    <w:rsid w:val="00F577D8"/>
    <w:rsid w:val="00F5784B"/>
    <w:rsid w:val="00F57A75"/>
    <w:rsid w:val="00F57CE9"/>
    <w:rsid w:val="00F600D6"/>
    <w:rsid w:val="00F60485"/>
    <w:rsid w:val="00F605C2"/>
    <w:rsid w:val="00F6171B"/>
    <w:rsid w:val="00F619AF"/>
    <w:rsid w:val="00F61B09"/>
    <w:rsid w:val="00F61FD2"/>
    <w:rsid w:val="00F621B2"/>
    <w:rsid w:val="00F62C7A"/>
    <w:rsid w:val="00F62D02"/>
    <w:rsid w:val="00F62E1A"/>
    <w:rsid w:val="00F639CB"/>
    <w:rsid w:val="00F641C0"/>
    <w:rsid w:val="00F647E0"/>
    <w:rsid w:val="00F64B52"/>
    <w:rsid w:val="00F65077"/>
    <w:rsid w:val="00F650D8"/>
    <w:rsid w:val="00F652B2"/>
    <w:rsid w:val="00F657FE"/>
    <w:rsid w:val="00F6595B"/>
    <w:rsid w:val="00F67707"/>
    <w:rsid w:val="00F67D4C"/>
    <w:rsid w:val="00F67F97"/>
    <w:rsid w:val="00F7092A"/>
    <w:rsid w:val="00F70991"/>
    <w:rsid w:val="00F7132C"/>
    <w:rsid w:val="00F713CA"/>
    <w:rsid w:val="00F71ADE"/>
    <w:rsid w:val="00F71C86"/>
    <w:rsid w:val="00F72191"/>
    <w:rsid w:val="00F724BB"/>
    <w:rsid w:val="00F727D9"/>
    <w:rsid w:val="00F729AD"/>
    <w:rsid w:val="00F72C2F"/>
    <w:rsid w:val="00F7317C"/>
    <w:rsid w:val="00F74A0F"/>
    <w:rsid w:val="00F7529F"/>
    <w:rsid w:val="00F753A4"/>
    <w:rsid w:val="00F7558E"/>
    <w:rsid w:val="00F7580A"/>
    <w:rsid w:val="00F75AB3"/>
    <w:rsid w:val="00F7643E"/>
    <w:rsid w:val="00F76A9B"/>
    <w:rsid w:val="00F76C57"/>
    <w:rsid w:val="00F76F31"/>
    <w:rsid w:val="00F7717D"/>
    <w:rsid w:val="00F77187"/>
    <w:rsid w:val="00F77496"/>
    <w:rsid w:val="00F77A8E"/>
    <w:rsid w:val="00F80135"/>
    <w:rsid w:val="00F8058A"/>
    <w:rsid w:val="00F8060A"/>
    <w:rsid w:val="00F8093A"/>
    <w:rsid w:val="00F81294"/>
    <w:rsid w:val="00F81410"/>
    <w:rsid w:val="00F81715"/>
    <w:rsid w:val="00F81957"/>
    <w:rsid w:val="00F81964"/>
    <w:rsid w:val="00F81BFE"/>
    <w:rsid w:val="00F82003"/>
    <w:rsid w:val="00F823E7"/>
    <w:rsid w:val="00F827B0"/>
    <w:rsid w:val="00F82F8A"/>
    <w:rsid w:val="00F830FB"/>
    <w:rsid w:val="00F8326F"/>
    <w:rsid w:val="00F8413E"/>
    <w:rsid w:val="00F85178"/>
    <w:rsid w:val="00F851D2"/>
    <w:rsid w:val="00F85567"/>
    <w:rsid w:val="00F85602"/>
    <w:rsid w:val="00F8585C"/>
    <w:rsid w:val="00F85E0F"/>
    <w:rsid w:val="00F85EF6"/>
    <w:rsid w:val="00F85F5E"/>
    <w:rsid w:val="00F8613F"/>
    <w:rsid w:val="00F8632C"/>
    <w:rsid w:val="00F8653D"/>
    <w:rsid w:val="00F86A53"/>
    <w:rsid w:val="00F86B2D"/>
    <w:rsid w:val="00F87A00"/>
    <w:rsid w:val="00F87A20"/>
    <w:rsid w:val="00F87EE5"/>
    <w:rsid w:val="00F90973"/>
    <w:rsid w:val="00F909F9"/>
    <w:rsid w:val="00F9120F"/>
    <w:rsid w:val="00F91270"/>
    <w:rsid w:val="00F91D64"/>
    <w:rsid w:val="00F9228B"/>
    <w:rsid w:val="00F9258E"/>
    <w:rsid w:val="00F92C69"/>
    <w:rsid w:val="00F93387"/>
    <w:rsid w:val="00F94647"/>
    <w:rsid w:val="00F94BA5"/>
    <w:rsid w:val="00F94BF8"/>
    <w:rsid w:val="00F951EB"/>
    <w:rsid w:val="00F95B95"/>
    <w:rsid w:val="00F95EEE"/>
    <w:rsid w:val="00F96025"/>
    <w:rsid w:val="00F960E2"/>
    <w:rsid w:val="00F963FC"/>
    <w:rsid w:val="00F96535"/>
    <w:rsid w:val="00F96942"/>
    <w:rsid w:val="00F96A59"/>
    <w:rsid w:val="00F9706A"/>
    <w:rsid w:val="00F970AE"/>
    <w:rsid w:val="00F97486"/>
    <w:rsid w:val="00FA0069"/>
    <w:rsid w:val="00FA0CCB"/>
    <w:rsid w:val="00FA103E"/>
    <w:rsid w:val="00FA12FB"/>
    <w:rsid w:val="00FA1396"/>
    <w:rsid w:val="00FA17DF"/>
    <w:rsid w:val="00FA1EFA"/>
    <w:rsid w:val="00FA20C8"/>
    <w:rsid w:val="00FA2945"/>
    <w:rsid w:val="00FA2B23"/>
    <w:rsid w:val="00FA2EE9"/>
    <w:rsid w:val="00FA336F"/>
    <w:rsid w:val="00FA3754"/>
    <w:rsid w:val="00FA37E5"/>
    <w:rsid w:val="00FA38AF"/>
    <w:rsid w:val="00FA38B5"/>
    <w:rsid w:val="00FA3A4B"/>
    <w:rsid w:val="00FA3B89"/>
    <w:rsid w:val="00FA3F13"/>
    <w:rsid w:val="00FA41EF"/>
    <w:rsid w:val="00FA48B2"/>
    <w:rsid w:val="00FA5080"/>
    <w:rsid w:val="00FA5CA2"/>
    <w:rsid w:val="00FA60FB"/>
    <w:rsid w:val="00FA6289"/>
    <w:rsid w:val="00FA644D"/>
    <w:rsid w:val="00FA6BA5"/>
    <w:rsid w:val="00FA6E3B"/>
    <w:rsid w:val="00FA6E47"/>
    <w:rsid w:val="00FA6F81"/>
    <w:rsid w:val="00FA7931"/>
    <w:rsid w:val="00FB023E"/>
    <w:rsid w:val="00FB075F"/>
    <w:rsid w:val="00FB0897"/>
    <w:rsid w:val="00FB0963"/>
    <w:rsid w:val="00FB0C30"/>
    <w:rsid w:val="00FB0DBE"/>
    <w:rsid w:val="00FB1B74"/>
    <w:rsid w:val="00FB1BB1"/>
    <w:rsid w:val="00FB1E1D"/>
    <w:rsid w:val="00FB1EF7"/>
    <w:rsid w:val="00FB2524"/>
    <w:rsid w:val="00FB2A11"/>
    <w:rsid w:val="00FB2FEE"/>
    <w:rsid w:val="00FB312E"/>
    <w:rsid w:val="00FB3AAE"/>
    <w:rsid w:val="00FB434A"/>
    <w:rsid w:val="00FB44FD"/>
    <w:rsid w:val="00FB47C1"/>
    <w:rsid w:val="00FB4A46"/>
    <w:rsid w:val="00FB56D5"/>
    <w:rsid w:val="00FB58A5"/>
    <w:rsid w:val="00FB5F62"/>
    <w:rsid w:val="00FB6043"/>
    <w:rsid w:val="00FB6B41"/>
    <w:rsid w:val="00FB6D3D"/>
    <w:rsid w:val="00FB6E7D"/>
    <w:rsid w:val="00FB6F21"/>
    <w:rsid w:val="00FB71D7"/>
    <w:rsid w:val="00FB7249"/>
    <w:rsid w:val="00FB75A5"/>
    <w:rsid w:val="00FB7FAD"/>
    <w:rsid w:val="00FC0184"/>
    <w:rsid w:val="00FC05BB"/>
    <w:rsid w:val="00FC0D90"/>
    <w:rsid w:val="00FC14A7"/>
    <w:rsid w:val="00FC203D"/>
    <w:rsid w:val="00FC2A1A"/>
    <w:rsid w:val="00FC36FC"/>
    <w:rsid w:val="00FC3B3E"/>
    <w:rsid w:val="00FC3C60"/>
    <w:rsid w:val="00FC3E88"/>
    <w:rsid w:val="00FC3ED8"/>
    <w:rsid w:val="00FC3FD2"/>
    <w:rsid w:val="00FC435E"/>
    <w:rsid w:val="00FC436A"/>
    <w:rsid w:val="00FC465A"/>
    <w:rsid w:val="00FC4887"/>
    <w:rsid w:val="00FC535C"/>
    <w:rsid w:val="00FC5534"/>
    <w:rsid w:val="00FC56FC"/>
    <w:rsid w:val="00FC5A42"/>
    <w:rsid w:val="00FC5FFD"/>
    <w:rsid w:val="00FC6441"/>
    <w:rsid w:val="00FC69C2"/>
    <w:rsid w:val="00FC6BCE"/>
    <w:rsid w:val="00FC6EF1"/>
    <w:rsid w:val="00FC7324"/>
    <w:rsid w:val="00FC7858"/>
    <w:rsid w:val="00FC78A9"/>
    <w:rsid w:val="00FC7F09"/>
    <w:rsid w:val="00FD07C9"/>
    <w:rsid w:val="00FD099C"/>
    <w:rsid w:val="00FD11A4"/>
    <w:rsid w:val="00FD16EA"/>
    <w:rsid w:val="00FD1799"/>
    <w:rsid w:val="00FD1DE3"/>
    <w:rsid w:val="00FD1F12"/>
    <w:rsid w:val="00FD2B6F"/>
    <w:rsid w:val="00FD2DDA"/>
    <w:rsid w:val="00FD2E9A"/>
    <w:rsid w:val="00FD3EAA"/>
    <w:rsid w:val="00FD501E"/>
    <w:rsid w:val="00FD50A1"/>
    <w:rsid w:val="00FD54B2"/>
    <w:rsid w:val="00FD5656"/>
    <w:rsid w:val="00FD585D"/>
    <w:rsid w:val="00FD5A4D"/>
    <w:rsid w:val="00FD5C81"/>
    <w:rsid w:val="00FD5C9F"/>
    <w:rsid w:val="00FD5EAB"/>
    <w:rsid w:val="00FD61C8"/>
    <w:rsid w:val="00FD79C2"/>
    <w:rsid w:val="00FD7B4E"/>
    <w:rsid w:val="00FD7D96"/>
    <w:rsid w:val="00FE0193"/>
    <w:rsid w:val="00FE03F4"/>
    <w:rsid w:val="00FE0409"/>
    <w:rsid w:val="00FE0507"/>
    <w:rsid w:val="00FE09BC"/>
    <w:rsid w:val="00FE0BC3"/>
    <w:rsid w:val="00FE0E84"/>
    <w:rsid w:val="00FE0EDC"/>
    <w:rsid w:val="00FE1099"/>
    <w:rsid w:val="00FE1339"/>
    <w:rsid w:val="00FE16B1"/>
    <w:rsid w:val="00FE1B9C"/>
    <w:rsid w:val="00FE1CFE"/>
    <w:rsid w:val="00FE1F54"/>
    <w:rsid w:val="00FE23C9"/>
    <w:rsid w:val="00FE242B"/>
    <w:rsid w:val="00FE2E7A"/>
    <w:rsid w:val="00FE3A8A"/>
    <w:rsid w:val="00FE3BE1"/>
    <w:rsid w:val="00FE4615"/>
    <w:rsid w:val="00FE4A28"/>
    <w:rsid w:val="00FE4AB3"/>
    <w:rsid w:val="00FE4CE4"/>
    <w:rsid w:val="00FE5399"/>
    <w:rsid w:val="00FE6129"/>
    <w:rsid w:val="00FE6382"/>
    <w:rsid w:val="00FE65B6"/>
    <w:rsid w:val="00FE6D67"/>
    <w:rsid w:val="00FE72EE"/>
    <w:rsid w:val="00FE731E"/>
    <w:rsid w:val="00FE7668"/>
    <w:rsid w:val="00FE7BF4"/>
    <w:rsid w:val="00FE7C38"/>
    <w:rsid w:val="00FF0802"/>
    <w:rsid w:val="00FF0D3D"/>
    <w:rsid w:val="00FF10A2"/>
    <w:rsid w:val="00FF1296"/>
    <w:rsid w:val="00FF169D"/>
    <w:rsid w:val="00FF185B"/>
    <w:rsid w:val="00FF19E4"/>
    <w:rsid w:val="00FF1B33"/>
    <w:rsid w:val="00FF2103"/>
    <w:rsid w:val="00FF2809"/>
    <w:rsid w:val="00FF281C"/>
    <w:rsid w:val="00FF2EE1"/>
    <w:rsid w:val="00FF2FD8"/>
    <w:rsid w:val="00FF356B"/>
    <w:rsid w:val="00FF364B"/>
    <w:rsid w:val="00FF39F3"/>
    <w:rsid w:val="00FF4BE6"/>
    <w:rsid w:val="00FF4F5A"/>
    <w:rsid w:val="00FF500D"/>
    <w:rsid w:val="00FF5359"/>
    <w:rsid w:val="00FF5667"/>
    <w:rsid w:val="00FF59C5"/>
    <w:rsid w:val="00FF5A77"/>
    <w:rsid w:val="00FF5ABC"/>
    <w:rsid w:val="00FF5C8C"/>
    <w:rsid w:val="00FF61B3"/>
    <w:rsid w:val="00FF625B"/>
    <w:rsid w:val="00FF65E6"/>
    <w:rsid w:val="00FF65F2"/>
    <w:rsid w:val="00FF6E64"/>
    <w:rsid w:val="00FF7439"/>
    <w:rsid w:val="00FF794B"/>
    <w:rsid w:val="00FF79C2"/>
    <w:rsid w:val="00FF7F2C"/>
    <w:rsid w:val="01786360"/>
    <w:rsid w:val="01E4190F"/>
    <w:rsid w:val="01FACE2B"/>
    <w:rsid w:val="025116F9"/>
    <w:rsid w:val="02F7DE40"/>
    <w:rsid w:val="0376003F"/>
    <w:rsid w:val="04D04A23"/>
    <w:rsid w:val="05331849"/>
    <w:rsid w:val="05370DA9"/>
    <w:rsid w:val="055D08F1"/>
    <w:rsid w:val="057341C4"/>
    <w:rsid w:val="05B58D04"/>
    <w:rsid w:val="05D459F7"/>
    <w:rsid w:val="05D98BF4"/>
    <w:rsid w:val="0648E3BE"/>
    <w:rsid w:val="0726B547"/>
    <w:rsid w:val="07580CED"/>
    <w:rsid w:val="07C6D313"/>
    <w:rsid w:val="08405BC4"/>
    <w:rsid w:val="08C7EEA7"/>
    <w:rsid w:val="097B1D36"/>
    <w:rsid w:val="0A1ED5BF"/>
    <w:rsid w:val="0ACB3E22"/>
    <w:rsid w:val="0AFA3A1D"/>
    <w:rsid w:val="0BDAD4D3"/>
    <w:rsid w:val="0C4AFC8E"/>
    <w:rsid w:val="0CDA2277"/>
    <w:rsid w:val="0D05A6F4"/>
    <w:rsid w:val="0D09B686"/>
    <w:rsid w:val="0D76D73C"/>
    <w:rsid w:val="0DAFB439"/>
    <w:rsid w:val="0E63B22A"/>
    <w:rsid w:val="0EC9E515"/>
    <w:rsid w:val="0ECA9309"/>
    <w:rsid w:val="0EFEB1C9"/>
    <w:rsid w:val="0F55733D"/>
    <w:rsid w:val="0FAE8B9E"/>
    <w:rsid w:val="10352D9B"/>
    <w:rsid w:val="10753006"/>
    <w:rsid w:val="10C19FAF"/>
    <w:rsid w:val="10F94C39"/>
    <w:rsid w:val="1116B13F"/>
    <w:rsid w:val="119F91A6"/>
    <w:rsid w:val="11A5D286"/>
    <w:rsid w:val="11E19E8A"/>
    <w:rsid w:val="1217D943"/>
    <w:rsid w:val="12ACE534"/>
    <w:rsid w:val="1383201D"/>
    <w:rsid w:val="13E08053"/>
    <w:rsid w:val="1488FBCE"/>
    <w:rsid w:val="14C81A8D"/>
    <w:rsid w:val="14FEF045"/>
    <w:rsid w:val="15080A2A"/>
    <w:rsid w:val="1548F4EA"/>
    <w:rsid w:val="16384AC8"/>
    <w:rsid w:val="1649545B"/>
    <w:rsid w:val="166C80A9"/>
    <w:rsid w:val="1761F4F6"/>
    <w:rsid w:val="17DCCD44"/>
    <w:rsid w:val="17EFCA5F"/>
    <w:rsid w:val="183F9AB3"/>
    <w:rsid w:val="18AFA4E8"/>
    <w:rsid w:val="18B40B6C"/>
    <w:rsid w:val="1900657E"/>
    <w:rsid w:val="1A070DDD"/>
    <w:rsid w:val="1A73AF38"/>
    <w:rsid w:val="1AA8351C"/>
    <w:rsid w:val="1AD69201"/>
    <w:rsid w:val="1B3A2B6F"/>
    <w:rsid w:val="1C907E05"/>
    <w:rsid w:val="1D535F7A"/>
    <w:rsid w:val="1EA946B8"/>
    <w:rsid w:val="1EDEE7AB"/>
    <w:rsid w:val="1F26D785"/>
    <w:rsid w:val="1F8F98A9"/>
    <w:rsid w:val="1FB9D17C"/>
    <w:rsid w:val="1FF6738E"/>
    <w:rsid w:val="203065F8"/>
    <w:rsid w:val="2091F58B"/>
    <w:rsid w:val="21D1484B"/>
    <w:rsid w:val="21EC4BCA"/>
    <w:rsid w:val="22480919"/>
    <w:rsid w:val="22CD7CEC"/>
    <w:rsid w:val="23A4835A"/>
    <w:rsid w:val="23D0903A"/>
    <w:rsid w:val="240D96A2"/>
    <w:rsid w:val="265F8AB1"/>
    <w:rsid w:val="266C1F1A"/>
    <w:rsid w:val="27536675"/>
    <w:rsid w:val="27A97C0E"/>
    <w:rsid w:val="27FEF367"/>
    <w:rsid w:val="28252A58"/>
    <w:rsid w:val="2852DA6A"/>
    <w:rsid w:val="28CF9D07"/>
    <w:rsid w:val="2A066041"/>
    <w:rsid w:val="2A49A5F7"/>
    <w:rsid w:val="2AB53E13"/>
    <w:rsid w:val="2BDC7581"/>
    <w:rsid w:val="2BE0D2CD"/>
    <w:rsid w:val="2BE44959"/>
    <w:rsid w:val="2C026A3B"/>
    <w:rsid w:val="2C1324A4"/>
    <w:rsid w:val="2CAF9996"/>
    <w:rsid w:val="2CB3972D"/>
    <w:rsid w:val="2CC236A7"/>
    <w:rsid w:val="2DA85573"/>
    <w:rsid w:val="2DED81B0"/>
    <w:rsid w:val="2DF245FE"/>
    <w:rsid w:val="2E52AF63"/>
    <w:rsid w:val="2F66E921"/>
    <w:rsid w:val="2F705801"/>
    <w:rsid w:val="2FCFE542"/>
    <w:rsid w:val="30344EE8"/>
    <w:rsid w:val="303BD900"/>
    <w:rsid w:val="31899B5A"/>
    <w:rsid w:val="31C49D8A"/>
    <w:rsid w:val="31C57802"/>
    <w:rsid w:val="32FA4CD6"/>
    <w:rsid w:val="330831F2"/>
    <w:rsid w:val="33CB71F0"/>
    <w:rsid w:val="341B5034"/>
    <w:rsid w:val="35281C0C"/>
    <w:rsid w:val="352DB2AF"/>
    <w:rsid w:val="35A77943"/>
    <w:rsid w:val="363E31B5"/>
    <w:rsid w:val="364CCBDE"/>
    <w:rsid w:val="36C97878"/>
    <w:rsid w:val="3750FC36"/>
    <w:rsid w:val="3770A6B0"/>
    <w:rsid w:val="37A833A3"/>
    <w:rsid w:val="38133B04"/>
    <w:rsid w:val="383EE0CF"/>
    <w:rsid w:val="386CB30E"/>
    <w:rsid w:val="38CE7507"/>
    <w:rsid w:val="38DD64F7"/>
    <w:rsid w:val="3989D030"/>
    <w:rsid w:val="3A4B2DEA"/>
    <w:rsid w:val="3ADE45E4"/>
    <w:rsid w:val="3B501EE8"/>
    <w:rsid w:val="3BC2B406"/>
    <w:rsid w:val="3BEA58FA"/>
    <w:rsid w:val="3C054A78"/>
    <w:rsid w:val="3C9D0D52"/>
    <w:rsid w:val="3CB782F2"/>
    <w:rsid w:val="3E17D91C"/>
    <w:rsid w:val="3ECABC4C"/>
    <w:rsid w:val="3EFF35D5"/>
    <w:rsid w:val="3F387023"/>
    <w:rsid w:val="3F536546"/>
    <w:rsid w:val="3FE86F3C"/>
    <w:rsid w:val="3FF290ED"/>
    <w:rsid w:val="40135B4F"/>
    <w:rsid w:val="40615ED7"/>
    <w:rsid w:val="418635CD"/>
    <w:rsid w:val="41A971ED"/>
    <w:rsid w:val="41B70258"/>
    <w:rsid w:val="427B943A"/>
    <w:rsid w:val="445914EB"/>
    <w:rsid w:val="446B3C86"/>
    <w:rsid w:val="457A2BEC"/>
    <w:rsid w:val="461E7E05"/>
    <w:rsid w:val="46AEF282"/>
    <w:rsid w:val="46DC6ED6"/>
    <w:rsid w:val="47185905"/>
    <w:rsid w:val="4729AF1D"/>
    <w:rsid w:val="4749E419"/>
    <w:rsid w:val="474A6927"/>
    <w:rsid w:val="47E62D8D"/>
    <w:rsid w:val="47F304F4"/>
    <w:rsid w:val="48199492"/>
    <w:rsid w:val="48219E09"/>
    <w:rsid w:val="483BF9C7"/>
    <w:rsid w:val="483E8999"/>
    <w:rsid w:val="48439796"/>
    <w:rsid w:val="49465466"/>
    <w:rsid w:val="4967F7E0"/>
    <w:rsid w:val="49873344"/>
    <w:rsid w:val="499904EF"/>
    <w:rsid w:val="49FF9632"/>
    <w:rsid w:val="4A32F266"/>
    <w:rsid w:val="4A43D29E"/>
    <w:rsid w:val="4AAE0408"/>
    <w:rsid w:val="4AC9CB2F"/>
    <w:rsid w:val="4AFE63F5"/>
    <w:rsid w:val="4B2C642C"/>
    <w:rsid w:val="4BB0B689"/>
    <w:rsid w:val="4C842D8B"/>
    <w:rsid w:val="4CC08A34"/>
    <w:rsid w:val="4D1DCD68"/>
    <w:rsid w:val="4D204D57"/>
    <w:rsid w:val="4D9BB166"/>
    <w:rsid w:val="4DFD9E37"/>
    <w:rsid w:val="4E4066AD"/>
    <w:rsid w:val="4E5EF326"/>
    <w:rsid w:val="4EB87566"/>
    <w:rsid w:val="4ED679B5"/>
    <w:rsid w:val="4EFB8B6C"/>
    <w:rsid w:val="4F0AAC4C"/>
    <w:rsid w:val="4F3D15B4"/>
    <w:rsid w:val="4F45E799"/>
    <w:rsid w:val="4F8B93F1"/>
    <w:rsid w:val="4FFCA960"/>
    <w:rsid w:val="50690ABF"/>
    <w:rsid w:val="50AC710A"/>
    <w:rsid w:val="50D7759F"/>
    <w:rsid w:val="5194D4E2"/>
    <w:rsid w:val="51E6CBDC"/>
    <w:rsid w:val="52BB26B4"/>
    <w:rsid w:val="52F86F90"/>
    <w:rsid w:val="53606C46"/>
    <w:rsid w:val="53A2963D"/>
    <w:rsid w:val="53EF9E78"/>
    <w:rsid w:val="5480C341"/>
    <w:rsid w:val="55582728"/>
    <w:rsid w:val="55BE1B9E"/>
    <w:rsid w:val="56BA52B7"/>
    <w:rsid w:val="56D7EC59"/>
    <w:rsid w:val="57678F87"/>
    <w:rsid w:val="5896ED85"/>
    <w:rsid w:val="592D6C2D"/>
    <w:rsid w:val="5A66CCDD"/>
    <w:rsid w:val="5A9F8A29"/>
    <w:rsid w:val="5B2080B6"/>
    <w:rsid w:val="5B927956"/>
    <w:rsid w:val="5D20E963"/>
    <w:rsid w:val="5D7DAF53"/>
    <w:rsid w:val="5DEABCC5"/>
    <w:rsid w:val="5DF65B46"/>
    <w:rsid w:val="5EDFBD09"/>
    <w:rsid w:val="5FDE5EC9"/>
    <w:rsid w:val="604CA139"/>
    <w:rsid w:val="60E52FAE"/>
    <w:rsid w:val="611518B5"/>
    <w:rsid w:val="619E33AE"/>
    <w:rsid w:val="61E7ADE2"/>
    <w:rsid w:val="625835B6"/>
    <w:rsid w:val="62B084F7"/>
    <w:rsid w:val="63940125"/>
    <w:rsid w:val="644400E3"/>
    <w:rsid w:val="6461489D"/>
    <w:rsid w:val="648A118A"/>
    <w:rsid w:val="64B7AA1F"/>
    <w:rsid w:val="64D10307"/>
    <w:rsid w:val="650E0853"/>
    <w:rsid w:val="659B8B31"/>
    <w:rsid w:val="66468C84"/>
    <w:rsid w:val="66609CCF"/>
    <w:rsid w:val="66C6A83A"/>
    <w:rsid w:val="66F38550"/>
    <w:rsid w:val="6708012B"/>
    <w:rsid w:val="67C09EC3"/>
    <w:rsid w:val="6887D461"/>
    <w:rsid w:val="6889475C"/>
    <w:rsid w:val="693AC1AD"/>
    <w:rsid w:val="696D9124"/>
    <w:rsid w:val="6A122125"/>
    <w:rsid w:val="6A27FC1C"/>
    <w:rsid w:val="6A62935E"/>
    <w:rsid w:val="6A90A15E"/>
    <w:rsid w:val="6AC61E8F"/>
    <w:rsid w:val="6C7423BF"/>
    <w:rsid w:val="6CCF18E3"/>
    <w:rsid w:val="6CF6BB8F"/>
    <w:rsid w:val="6DB25B12"/>
    <w:rsid w:val="6DC006BB"/>
    <w:rsid w:val="6E567EA6"/>
    <w:rsid w:val="6EAF1FDB"/>
    <w:rsid w:val="6ECC6D7E"/>
    <w:rsid w:val="6F031700"/>
    <w:rsid w:val="706789C1"/>
    <w:rsid w:val="7073A698"/>
    <w:rsid w:val="70D3302F"/>
    <w:rsid w:val="71568F64"/>
    <w:rsid w:val="72D8120A"/>
    <w:rsid w:val="73223514"/>
    <w:rsid w:val="738597B6"/>
    <w:rsid w:val="73C95F65"/>
    <w:rsid w:val="742D57E9"/>
    <w:rsid w:val="74A929EA"/>
    <w:rsid w:val="75320432"/>
    <w:rsid w:val="7532B6A8"/>
    <w:rsid w:val="75934DE7"/>
    <w:rsid w:val="762DD05B"/>
    <w:rsid w:val="7655E6D3"/>
    <w:rsid w:val="76B9A7E2"/>
    <w:rsid w:val="76CB23BE"/>
    <w:rsid w:val="76E5DA9D"/>
    <w:rsid w:val="772EAEF0"/>
    <w:rsid w:val="777F4B3D"/>
    <w:rsid w:val="780FBE2D"/>
    <w:rsid w:val="782C650D"/>
    <w:rsid w:val="782DF322"/>
    <w:rsid w:val="78432F02"/>
    <w:rsid w:val="785D8BCE"/>
    <w:rsid w:val="7876410D"/>
    <w:rsid w:val="797480E0"/>
    <w:rsid w:val="79B644CB"/>
    <w:rsid w:val="79ECA1A8"/>
    <w:rsid w:val="79EF4E96"/>
    <w:rsid w:val="7A672EF0"/>
    <w:rsid w:val="7A7FCE39"/>
    <w:rsid w:val="7B047857"/>
    <w:rsid w:val="7B421373"/>
    <w:rsid w:val="7B6318A8"/>
    <w:rsid w:val="7B84462B"/>
    <w:rsid w:val="7BF80C56"/>
    <w:rsid w:val="7C2238DC"/>
    <w:rsid w:val="7C331793"/>
    <w:rsid w:val="7C47DA18"/>
    <w:rsid w:val="7C9B5031"/>
    <w:rsid w:val="7CC62041"/>
    <w:rsid w:val="7D687544"/>
    <w:rsid w:val="7D7AD841"/>
    <w:rsid w:val="7D91D508"/>
    <w:rsid w:val="7DDD90F3"/>
    <w:rsid w:val="7E7EA01A"/>
    <w:rsid w:val="7EE08E9C"/>
    <w:rsid w:val="7F912C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F77EDA"/>
  <w15:docId w15:val="{EE0956B3-5DEE-4DA1-86CE-35A552C3D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B3EE7"/>
    <w:pPr>
      <w:spacing w:after="192" w:line="264" w:lineRule="auto"/>
      <w:ind w:left="24" w:right="318" w:hanging="10"/>
    </w:pPr>
    <w:rPr>
      <w:rFonts w:ascii="Arial" w:eastAsia="Arial" w:hAnsi="Arial" w:cs="Arial"/>
      <w:color w:val="000000"/>
      <w:sz w:val="20"/>
      <w:szCs w:val="22"/>
      <w:lang w:val="nl-NL" w:eastAsia="nl-NL"/>
    </w:rPr>
  </w:style>
  <w:style w:type="paragraph" w:styleId="Kop1">
    <w:name w:val="heading 1"/>
    <w:basedOn w:val="Standaard"/>
    <w:next w:val="Standaard"/>
    <w:link w:val="Kop1Char"/>
    <w:uiPriority w:val="9"/>
    <w:qFormat/>
    <w:rsid w:val="004F49AB"/>
    <w:pPr>
      <w:keepNext/>
      <w:keepLines/>
      <w:numPr>
        <w:numId w:val="3"/>
      </w:numPr>
      <w:pBdr>
        <w:bottom w:val="single" w:sz="4" w:space="2" w:color="E2004A" w:themeColor="accent2"/>
      </w:pBdr>
      <w:spacing w:before="360" w:after="120"/>
      <w:outlineLvl w:val="0"/>
    </w:pPr>
    <w:rPr>
      <w:rFonts w:asciiTheme="majorHAnsi" w:eastAsiaTheme="majorEastAsia" w:hAnsiTheme="majorHAnsi" w:cstheme="majorBidi"/>
      <w:color w:val="0A1A58"/>
      <w:sz w:val="40"/>
      <w:szCs w:val="40"/>
    </w:rPr>
  </w:style>
  <w:style w:type="paragraph" w:styleId="Kop2">
    <w:name w:val="heading 2"/>
    <w:basedOn w:val="Standaard"/>
    <w:next w:val="Standaard"/>
    <w:link w:val="Kop2Char"/>
    <w:autoRedefine/>
    <w:uiPriority w:val="9"/>
    <w:unhideWhenUsed/>
    <w:qFormat/>
    <w:rsid w:val="002777AA"/>
    <w:pPr>
      <w:keepNext/>
      <w:keepLines/>
      <w:numPr>
        <w:ilvl w:val="1"/>
        <w:numId w:val="3"/>
      </w:numPr>
      <w:spacing w:before="120" w:after="120"/>
      <w:outlineLvl w:val="1"/>
    </w:pPr>
    <w:rPr>
      <w:rFonts w:eastAsiaTheme="majorEastAsia"/>
      <w:sz w:val="28"/>
      <w:szCs w:val="28"/>
    </w:rPr>
  </w:style>
  <w:style w:type="paragraph" w:styleId="Kop3">
    <w:name w:val="heading 3"/>
    <w:basedOn w:val="Standaard"/>
    <w:next w:val="Standaard"/>
    <w:link w:val="Kop3Char"/>
    <w:autoRedefine/>
    <w:uiPriority w:val="9"/>
    <w:unhideWhenUsed/>
    <w:qFormat/>
    <w:rsid w:val="00D478BE"/>
    <w:pPr>
      <w:keepNext/>
      <w:keepLines/>
      <w:numPr>
        <w:ilvl w:val="2"/>
        <w:numId w:val="3"/>
      </w:numPr>
      <w:spacing w:before="80" w:after="0"/>
      <w:outlineLvl w:val="2"/>
    </w:pPr>
    <w:rPr>
      <w:rFonts w:eastAsiaTheme="majorEastAsia"/>
      <w:b/>
      <w:szCs w:val="20"/>
    </w:rPr>
  </w:style>
  <w:style w:type="paragraph" w:styleId="Kop4">
    <w:name w:val="heading 4"/>
    <w:basedOn w:val="Standaard"/>
    <w:next w:val="Standaard"/>
    <w:link w:val="Kop4Char"/>
    <w:uiPriority w:val="9"/>
    <w:unhideWhenUsed/>
    <w:qFormat/>
    <w:rsid w:val="00E27F00"/>
    <w:pPr>
      <w:keepNext/>
      <w:keepLines/>
      <w:numPr>
        <w:ilvl w:val="3"/>
        <w:numId w:val="3"/>
      </w:numPr>
      <w:spacing w:before="80" w:after="0"/>
      <w:outlineLvl w:val="3"/>
    </w:pPr>
    <w:rPr>
      <w:rFonts w:asciiTheme="majorHAnsi" w:eastAsiaTheme="majorEastAsia" w:hAnsiTheme="majorHAnsi" w:cstheme="majorBidi"/>
      <w:b/>
      <w:iCs/>
      <w:szCs w:val="28"/>
      <w:u w:val="single"/>
    </w:rPr>
  </w:style>
  <w:style w:type="paragraph" w:styleId="Kop5">
    <w:name w:val="heading 5"/>
    <w:basedOn w:val="Standaard"/>
    <w:next w:val="Standaard"/>
    <w:link w:val="Kop5Char"/>
    <w:uiPriority w:val="9"/>
    <w:unhideWhenUsed/>
    <w:qFormat/>
    <w:rsid w:val="00320B58"/>
    <w:pPr>
      <w:keepNext/>
      <w:keepLines/>
      <w:numPr>
        <w:ilvl w:val="4"/>
        <w:numId w:val="3"/>
      </w:numPr>
      <w:spacing w:before="80" w:after="0"/>
      <w:outlineLvl w:val="4"/>
    </w:pPr>
    <w:rPr>
      <w:rFonts w:asciiTheme="majorHAnsi" w:eastAsiaTheme="majorEastAsia" w:hAnsiTheme="majorHAnsi" w:cstheme="majorBidi"/>
      <w:color w:val="A90037" w:themeColor="accent2" w:themeShade="BF"/>
      <w:sz w:val="24"/>
      <w:szCs w:val="24"/>
    </w:rPr>
  </w:style>
  <w:style w:type="paragraph" w:styleId="Kop6">
    <w:name w:val="heading 6"/>
    <w:basedOn w:val="Standaard"/>
    <w:next w:val="Standaard"/>
    <w:link w:val="Kop6Char"/>
    <w:uiPriority w:val="9"/>
    <w:semiHidden/>
    <w:unhideWhenUsed/>
    <w:qFormat/>
    <w:rsid w:val="00320B58"/>
    <w:pPr>
      <w:keepNext/>
      <w:keepLines/>
      <w:numPr>
        <w:ilvl w:val="5"/>
        <w:numId w:val="3"/>
      </w:numPr>
      <w:spacing w:before="80" w:after="0"/>
      <w:outlineLvl w:val="5"/>
    </w:pPr>
    <w:rPr>
      <w:rFonts w:asciiTheme="majorHAnsi" w:eastAsiaTheme="majorEastAsia" w:hAnsiTheme="majorHAnsi" w:cstheme="majorBidi"/>
      <w:i/>
      <w:iCs/>
      <w:color w:val="710024" w:themeColor="accent2" w:themeShade="80"/>
      <w:sz w:val="24"/>
      <w:szCs w:val="24"/>
    </w:rPr>
  </w:style>
  <w:style w:type="paragraph" w:styleId="Kop7">
    <w:name w:val="heading 7"/>
    <w:basedOn w:val="Standaard"/>
    <w:next w:val="Standaard"/>
    <w:link w:val="Kop7Char"/>
    <w:uiPriority w:val="9"/>
    <w:semiHidden/>
    <w:unhideWhenUsed/>
    <w:qFormat/>
    <w:rsid w:val="00320B58"/>
    <w:pPr>
      <w:keepNext/>
      <w:keepLines/>
      <w:numPr>
        <w:ilvl w:val="6"/>
        <w:numId w:val="3"/>
      </w:numPr>
      <w:spacing w:before="80" w:after="0"/>
      <w:outlineLvl w:val="6"/>
    </w:pPr>
    <w:rPr>
      <w:rFonts w:asciiTheme="majorHAnsi" w:eastAsiaTheme="majorEastAsia" w:hAnsiTheme="majorHAnsi" w:cstheme="majorBidi"/>
      <w:b/>
      <w:bCs/>
      <w:color w:val="710024" w:themeColor="accent2" w:themeShade="80"/>
    </w:rPr>
  </w:style>
  <w:style w:type="paragraph" w:styleId="Kop8">
    <w:name w:val="heading 8"/>
    <w:basedOn w:val="Standaard"/>
    <w:next w:val="Standaard"/>
    <w:link w:val="Kop8Char"/>
    <w:uiPriority w:val="9"/>
    <w:semiHidden/>
    <w:unhideWhenUsed/>
    <w:qFormat/>
    <w:rsid w:val="00320B58"/>
    <w:pPr>
      <w:keepNext/>
      <w:keepLines/>
      <w:numPr>
        <w:ilvl w:val="7"/>
        <w:numId w:val="3"/>
      </w:numPr>
      <w:spacing w:before="80" w:after="0"/>
      <w:outlineLvl w:val="7"/>
    </w:pPr>
    <w:rPr>
      <w:rFonts w:asciiTheme="majorHAnsi" w:eastAsiaTheme="majorEastAsia" w:hAnsiTheme="majorHAnsi" w:cstheme="majorBidi"/>
      <w:color w:val="710024" w:themeColor="accent2" w:themeShade="80"/>
    </w:rPr>
  </w:style>
  <w:style w:type="paragraph" w:styleId="Kop9">
    <w:name w:val="heading 9"/>
    <w:basedOn w:val="Standaard"/>
    <w:next w:val="Standaard"/>
    <w:link w:val="Kop9Char"/>
    <w:uiPriority w:val="9"/>
    <w:semiHidden/>
    <w:unhideWhenUsed/>
    <w:qFormat/>
    <w:rsid w:val="00320B58"/>
    <w:pPr>
      <w:keepNext/>
      <w:keepLines/>
      <w:numPr>
        <w:ilvl w:val="8"/>
        <w:numId w:val="3"/>
      </w:numPr>
      <w:spacing w:before="80" w:after="0"/>
      <w:outlineLvl w:val="8"/>
    </w:pPr>
    <w:rPr>
      <w:rFonts w:asciiTheme="majorHAnsi" w:eastAsiaTheme="majorEastAsia" w:hAnsiTheme="majorHAnsi" w:cstheme="majorBidi"/>
      <w:i/>
      <w:iCs/>
      <w:color w:val="710024" w:themeColor="accent2" w:themeShade="8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F49AB"/>
    <w:rPr>
      <w:rFonts w:asciiTheme="majorHAnsi" w:eastAsiaTheme="majorEastAsia" w:hAnsiTheme="majorHAnsi" w:cstheme="majorBidi"/>
      <w:color w:val="0A1A58"/>
      <w:sz w:val="40"/>
      <w:szCs w:val="40"/>
      <w:lang w:val="nl-NL" w:eastAsia="nl-NL"/>
    </w:rPr>
  </w:style>
  <w:style w:type="character" w:customStyle="1" w:styleId="Kop2Char">
    <w:name w:val="Kop 2 Char"/>
    <w:basedOn w:val="Standaardalinea-lettertype"/>
    <w:link w:val="Kop2"/>
    <w:uiPriority w:val="9"/>
    <w:rsid w:val="002777AA"/>
    <w:rPr>
      <w:rFonts w:ascii="Arial" w:eastAsiaTheme="majorEastAsia" w:hAnsi="Arial" w:cs="Arial"/>
      <w:color w:val="000000"/>
      <w:sz w:val="28"/>
      <w:szCs w:val="28"/>
      <w:lang w:val="nl-NL" w:eastAsia="nl-NL"/>
    </w:rPr>
  </w:style>
  <w:style w:type="character" w:customStyle="1" w:styleId="Kop3Char">
    <w:name w:val="Kop 3 Char"/>
    <w:basedOn w:val="Standaardalinea-lettertype"/>
    <w:link w:val="Kop3"/>
    <w:uiPriority w:val="9"/>
    <w:rsid w:val="00D478BE"/>
    <w:rPr>
      <w:rFonts w:ascii="Arial" w:eastAsiaTheme="majorEastAsia" w:hAnsi="Arial" w:cs="Arial"/>
      <w:b/>
      <w:color w:val="000000"/>
      <w:sz w:val="20"/>
      <w:szCs w:val="20"/>
      <w:lang w:val="nl-NL" w:eastAsia="nl-NL"/>
    </w:rPr>
  </w:style>
  <w:style w:type="character" w:customStyle="1" w:styleId="Kop4Char">
    <w:name w:val="Kop 4 Char"/>
    <w:basedOn w:val="Standaardalinea-lettertype"/>
    <w:link w:val="Kop4"/>
    <w:uiPriority w:val="9"/>
    <w:rsid w:val="00E27F00"/>
    <w:rPr>
      <w:rFonts w:asciiTheme="majorHAnsi" w:eastAsiaTheme="majorEastAsia" w:hAnsiTheme="majorHAnsi" w:cstheme="majorBidi"/>
      <w:b/>
      <w:iCs/>
      <w:color w:val="000000"/>
      <w:sz w:val="20"/>
      <w:szCs w:val="28"/>
      <w:u w:val="single"/>
      <w:lang w:val="nl-NL" w:eastAsia="nl-NL"/>
    </w:rPr>
  </w:style>
  <w:style w:type="character" w:customStyle="1" w:styleId="Kop5Char">
    <w:name w:val="Kop 5 Char"/>
    <w:basedOn w:val="Standaardalinea-lettertype"/>
    <w:link w:val="Kop5"/>
    <w:uiPriority w:val="9"/>
    <w:rsid w:val="00320B58"/>
    <w:rPr>
      <w:rFonts w:asciiTheme="majorHAnsi" w:eastAsiaTheme="majorEastAsia" w:hAnsiTheme="majorHAnsi" w:cstheme="majorBidi"/>
      <w:color w:val="A90037" w:themeColor="accent2" w:themeShade="BF"/>
      <w:sz w:val="24"/>
      <w:szCs w:val="24"/>
      <w:lang w:val="nl-NL" w:eastAsia="nl-NL"/>
    </w:rPr>
  </w:style>
  <w:style w:type="character" w:customStyle="1" w:styleId="Kop6Char">
    <w:name w:val="Kop 6 Char"/>
    <w:basedOn w:val="Standaardalinea-lettertype"/>
    <w:link w:val="Kop6"/>
    <w:uiPriority w:val="9"/>
    <w:semiHidden/>
    <w:rsid w:val="00320B58"/>
    <w:rPr>
      <w:rFonts w:asciiTheme="majorHAnsi" w:eastAsiaTheme="majorEastAsia" w:hAnsiTheme="majorHAnsi" w:cstheme="majorBidi"/>
      <w:i/>
      <w:iCs/>
      <w:color w:val="710024" w:themeColor="accent2" w:themeShade="80"/>
      <w:sz w:val="24"/>
      <w:szCs w:val="24"/>
      <w:lang w:val="nl-NL" w:eastAsia="nl-NL"/>
    </w:rPr>
  </w:style>
  <w:style w:type="character" w:customStyle="1" w:styleId="Kop7Char">
    <w:name w:val="Kop 7 Char"/>
    <w:basedOn w:val="Standaardalinea-lettertype"/>
    <w:link w:val="Kop7"/>
    <w:uiPriority w:val="9"/>
    <w:semiHidden/>
    <w:rsid w:val="00320B58"/>
    <w:rPr>
      <w:rFonts w:asciiTheme="majorHAnsi" w:eastAsiaTheme="majorEastAsia" w:hAnsiTheme="majorHAnsi" w:cstheme="majorBidi"/>
      <w:b/>
      <w:bCs/>
      <w:color w:val="710024" w:themeColor="accent2" w:themeShade="80"/>
      <w:sz w:val="20"/>
      <w:szCs w:val="22"/>
      <w:lang w:val="nl-NL" w:eastAsia="nl-NL"/>
    </w:rPr>
  </w:style>
  <w:style w:type="character" w:customStyle="1" w:styleId="Kop8Char">
    <w:name w:val="Kop 8 Char"/>
    <w:basedOn w:val="Standaardalinea-lettertype"/>
    <w:link w:val="Kop8"/>
    <w:uiPriority w:val="9"/>
    <w:semiHidden/>
    <w:rsid w:val="00320B58"/>
    <w:rPr>
      <w:rFonts w:asciiTheme="majorHAnsi" w:eastAsiaTheme="majorEastAsia" w:hAnsiTheme="majorHAnsi" w:cstheme="majorBidi"/>
      <w:color w:val="710024" w:themeColor="accent2" w:themeShade="80"/>
      <w:sz w:val="20"/>
      <w:szCs w:val="22"/>
      <w:lang w:val="nl-NL" w:eastAsia="nl-NL"/>
    </w:rPr>
  </w:style>
  <w:style w:type="character" w:customStyle="1" w:styleId="Kop9Char">
    <w:name w:val="Kop 9 Char"/>
    <w:basedOn w:val="Standaardalinea-lettertype"/>
    <w:link w:val="Kop9"/>
    <w:uiPriority w:val="9"/>
    <w:semiHidden/>
    <w:rsid w:val="00320B58"/>
    <w:rPr>
      <w:rFonts w:asciiTheme="majorHAnsi" w:eastAsiaTheme="majorEastAsia" w:hAnsiTheme="majorHAnsi" w:cstheme="majorBidi"/>
      <w:i/>
      <w:iCs/>
      <w:color w:val="710024" w:themeColor="accent2" w:themeShade="80"/>
      <w:sz w:val="20"/>
      <w:szCs w:val="22"/>
      <w:lang w:val="nl-NL" w:eastAsia="nl-NL"/>
    </w:rPr>
  </w:style>
  <w:style w:type="table" w:styleId="Tabelraster">
    <w:name w:val="Table Grid"/>
    <w:basedOn w:val="Standaardtabel"/>
    <w:uiPriority w:val="59"/>
    <w:rsid w:val="00555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20B58"/>
    <w:rPr>
      <w:color w:val="666699" w:themeColor="hyperlink"/>
      <w:u w:val="single"/>
    </w:rPr>
  </w:style>
  <w:style w:type="paragraph" w:styleId="Bijschrift">
    <w:name w:val="caption"/>
    <w:basedOn w:val="Standaard"/>
    <w:next w:val="Standaard"/>
    <w:uiPriority w:val="35"/>
    <w:semiHidden/>
    <w:unhideWhenUsed/>
    <w:qFormat/>
    <w:rsid w:val="00320B58"/>
    <w:rPr>
      <w:b/>
      <w:bCs/>
      <w:color w:val="0065CC" w:themeColor="text1" w:themeTint="BF"/>
      <w:sz w:val="16"/>
      <w:szCs w:val="16"/>
    </w:rPr>
  </w:style>
  <w:style w:type="paragraph" w:styleId="Titel">
    <w:name w:val="Title"/>
    <w:basedOn w:val="Standaard"/>
    <w:next w:val="Standaard"/>
    <w:link w:val="TitelChar"/>
    <w:uiPriority w:val="10"/>
    <w:qFormat/>
    <w:rsid w:val="00320B58"/>
    <w:pPr>
      <w:spacing w:after="0"/>
      <w:contextualSpacing/>
    </w:pPr>
    <w:rPr>
      <w:rFonts w:asciiTheme="majorHAnsi" w:eastAsiaTheme="majorEastAsia" w:hAnsiTheme="majorHAnsi" w:cstheme="majorBidi"/>
      <w:color w:val="0051A2" w:themeColor="text1" w:themeTint="D9"/>
      <w:sz w:val="96"/>
      <w:szCs w:val="96"/>
    </w:rPr>
  </w:style>
  <w:style w:type="character" w:customStyle="1" w:styleId="TitelChar">
    <w:name w:val="Titel Char"/>
    <w:basedOn w:val="Standaardalinea-lettertype"/>
    <w:link w:val="Titel"/>
    <w:uiPriority w:val="10"/>
    <w:rsid w:val="00320B58"/>
    <w:rPr>
      <w:rFonts w:asciiTheme="majorHAnsi" w:eastAsiaTheme="majorEastAsia" w:hAnsiTheme="majorHAnsi" w:cstheme="majorBidi"/>
      <w:color w:val="0051A2" w:themeColor="text1" w:themeTint="D9"/>
      <w:sz w:val="96"/>
      <w:szCs w:val="96"/>
    </w:rPr>
  </w:style>
  <w:style w:type="paragraph" w:styleId="Ondertitel">
    <w:name w:val="Subtitle"/>
    <w:basedOn w:val="Standaard"/>
    <w:next w:val="Standaard"/>
    <w:link w:val="OndertitelChar"/>
    <w:uiPriority w:val="11"/>
    <w:qFormat/>
    <w:rsid w:val="00320B58"/>
    <w:pPr>
      <w:numPr>
        <w:ilvl w:val="1"/>
      </w:numPr>
      <w:spacing w:after="240"/>
      <w:ind w:left="24" w:hanging="10"/>
    </w:pPr>
    <w:rPr>
      <w:caps/>
      <w:color w:val="0065CC" w:themeColor="text1" w:themeTint="BF"/>
      <w:spacing w:val="20"/>
      <w:sz w:val="28"/>
      <w:szCs w:val="28"/>
    </w:rPr>
  </w:style>
  <w:style w:type="character" w:customStyle="1" w:styleId="OndertitelChar">
    <w:name w:val="Ondertitel Char"/>
    <w:basedOn w:val="Standaardalinea-lettertype"/>
    <w:link w:val="Ondertitel"/>
    <w:uiPriority w:val="11"/>
    <w:rsid w:val="00320B58"/>
    <w:rPr>
      <w:rFonts w:ascii="Arial" w:eastAsia="Arial" w:hAnsi="Arial" w:cs="Arial"/>
      <w:caps/>
      <w:color w:val="0065CC" w:themeColor="text1" w:themeTint="BF"/>
      <w:spacing w:val="20"/>
      <w:sz w:val="28"/>
      <w:szCs w:val="28"/>
      <w:lang w:val="nl-NL" w:eastAsia="nl-NL"/>
    </w:rPr>
  </w:style>
  <w:style w:type="character" w:styleId="Zwaar">
    <w:name w:val="Strong"/>
    <w:basedOn w:val="Standaardalinea-lettertype"/>
    <w:uiPriority w:val="22"/>
    <w:qFormat/>
    <w:rsid w:val="00320B58"/>
    <w:rPr>
      <w:b/>
      <w:bCs/>
    </w:rPr>
  </w:style>
  <w:style w:type="character" w:styleId="Nadruk">
    <w:name w:val="Emphasis"/>
    <w:basedOn w:val="Standaardalinea-lettertype"/>
    <w:uiPriority w:val="20"/>
    <w:qFormat/>
    <w:rsid w:val="00320B58"/>
    <w:rPr>
      <w:i/>
      <w:iCs/>
      <w:color w:val="003366" w:themeColor="text1"/>
    </w:rPr>
  </w:style>
  <w:style w:type="paragraph" w:styleId="Geenafstand">
    <w:name w:val="No Spacing"/>
    <w:link w:val="GeenafstandChar"/>
    <w:uiPriority w:val="1"/>
    <w:qFormat/>
    <w:rsid w:val="00EB3968"/>
    <w:pPr>
      <w:spacing w:after="0" w:line="269" w:lineRule="auto"/>
    </w:pPr>
    <w:rPr>
      <w:rFonts w:ascii="Arial" w:hAnsi="Arial"/>
      <w:sz w:val="20"/>
    </w:rPr>
  </w:style>
  <w:style w:type="character" w:customStyle="1" w:styleId="GeenafstandChar">
    <w:name w:val="Geen afstand Char"/>
    <w:basedOn w:val="Standaardalinea-lettertype"/>
    <w:link w:val="Geenafstand"/>
    <w:uiPriority w:val="1"/>
    <w:locked/>
    <w:rsid w:val="00316E40"/>
    <w:rPr>
      <w:rFonts w:ascii="Arial" w:hAnsi="Arial"/>
      <w:sz w:val="20"/>
    </w:rPr>
  </w:style>
  <w:style w:type="paragraph" w:styleId="Citaat">
    <w:name w:val="Quote"/>
    <w:basedOn w:val="Standaard"/>
    <w:next w:val="Standaard"/>
    <w:link w:val="CitaatChar"/>
    <w:uiPriority w:val="29"/>
    <w:qFormat/>
    <w:rsid w:val="00320B58"/>
    <w:pPr>
      <w:spacing w:before="160"/>
      <w:ind w:left="720" w:right="720"/>
      <w:jc w:val="center"/>
    </w:pPr>
    <w:rPr>
      <w:rFonts w:asciiTheme="majorHAnsi" w:eastAsiaTheme="majorEastAsia" w:hAnsiTheme="majorHAnsi" w:cstheme="majorBidi"/>
      <w:color w:val="003366" w:themeColor="text1"/>
      <w:sz w:val="24"/>
      <w:szCs w:val="24"/>
    </w:rPr>
  </w:style>
  <w:style w:type="character" w:customStyle="1" w:styleId="CitaatChar">
    <w:name w:val="Citaat Char"/>
    <w:basedOn w:val="Standaardalinea-lettertype"/>
    <w:link w:val="Citaat"/>
    <w:uiPriority w:val="29"/>
    <w:rsid w:val="00320B58"/>
    <w:rPr>
      <w:rFonts w:asciiTheme="majorHAnsi" w:eastAsiaTheme="majorEastAsia" w:hAnsiTheme="majorHAnsi" w:cstheme="majorBidi"/>
      <w:color w:val="003366" w:themeColor="text1"/>
      <w:sz w:val="24"/>
      <w:szCs w:val="24"/>
    </w:rPr>
  </w:style>
  <w:style w:type="paragraph" w:styleId="Duidelijkcitaat">
    <w:name w:val="Intense Quote"/>
    <w:basedOn w:val="Standaard"/>
    <w:next w:val="Standaard"/>
    <w:link w:val="DuidelijkcitaatChar"/>
    <w:uiPriority w:val="30"/>
    <w:qFormat/>
    <w:rsid w:val="00320B58"/>
    <w:pPr>
      <w:pBdr>
        <w:top w:val="single" w:sz="24" w:space="4" w:color="E2004A" w:themeColor="accent2"/>
      </w:pBdr>
      <w:spacing w:before="240" w:after="240"/>
      <w:ind w:left="936" w:right="936"/>
      <w:jc w:val="center"/>
    </w:pPr>
    <w:rPr>
      <w:rFonts w:asciiTheme="majorHAnsi" w:eastAsiaTheme="majorEastAsia" w:hAnsiTheme="majorHAnsi" w:cstheme="majorBidi"/>
      <w:sz w:val="24"/>
      <w:szCs w:val="24"/>
    </w:rPr>
  </w:style>
  <w:style w:type="character" w:customStyle="1" w:styleId="DuidelijkcitaatChar">
    <w:name w:val="Duidelijk citaat Char"/>
    <w:basedOn w:val="Standaardalinea-lettertype"/>
    <w:link w:val="Duidelijkcitaat"/>
    <w:uiPriority w:val="30"/>
    <w:rsid w:val="00320B58"/>
    <w:rPr>
      <w:rFonts w:asciiTheme="majorHAnsi" w:eastAsiaTheme="majorEastAsia" w:hAnsiTheme="majorHAnsi" w:cstheme="majorBidi"/>
      <w:sz w:val="24"/>
      <w:szCs w:val="24"/>
    </w:rPr>
  </w:style>
  <w:style w:type="character" w:styleId="Subtielebenadrukking">
    <w:name w:val="Subtle Emphasis"/>
    <w:basedOn w:val="Standaardalinea-lettertype"/>
    <w:uiPriority w:val="19"/>
    <w:qFormat/>
    <w:rsid w:val="00320B58"/>
    <w:rPr>
      <w:i/>
      <w:iCs/>
      <w:color w:val="0079F4" w:themeColor="text1" w:themeTint="A6"/>
    </w:rPr>
  </w:style>
  <w:style w:type="character" w:styleId="Intensievebenadrukking">
    <w:name w:val="Intense Emphasis"/>
    <w:basedOn w:val="Standaardalinea-lettertype"/>
    <w:uiPriority w:val="21"/>
    <w:qFormat/>
    <w:rsid w:val="00E914BE"/>
    <w:rPr>
      <w:b/>
      <w:bCs/>
      <w:i/>
      <w:iCs/>
      <w:caps w:val="0"/>
      <w:smallCaps w:val="0"/>
      <w:strike w:val="0"/>
      <w:dstrike w:val="0"/>
      <w:color w:val="0A1A58"/>
    </w:rPr>
  </w:style>
  <w:style w:type="character" w:styleId="Subtieleverwijzing">
    <w:name w:val="Subtle Reference"/>
    <w:basedOn w:val="Standaardalinea-lettertype"/>
    <w:uiPriority w:val="31"/>
    <w:qFormat/>
    <w:rsid w:val="00320B58"/>
    <w:rPr>
      <w:caps w:val="0"/>
      <w:smallCaps/>
      <w:color w:val="0065CC" w:themeColor="text1" w:themeTint="BF"/>
      <w:spacing w:val="0"/>
      <w:u w:val="single" w:color="3298FF" w:themeColor="text1" w:themeTint="80"/>
    </w:rPr>
  </w:style>
  <w:style w:type="character" w:styleId="Intensieveverwijzing">
    <w:name w:val="Intense Reference"/>
    <w:basedOn w:val="Standaardalinea-lettertype"/>
    <w:uiPriority w:val="32"/>
    <w:qFormat/>
    <w:rsid w:val="00320B58"/>
    <w:rPr>
      <w:b/>
      <w:bCs/>
      <w:caps w:val="0"/>
      <w:smallCaps/>
      <w:color w:val="auto"/>
      <w:spacing w:val="0"/>
      <w:u w:val="single"/>
    </w:rPr>
  </w:style>
  <w:style w:type="character" w:styleId="Titelvanboek">
    <w:name w:val="Book Title"/>
    <w:basedOn w:val="Standaardalinea-lettertype"/>
    <w:uiPriority w:val="33"/>
    <w:qFormat/>
    <w:rsid w:val="00320B58"/>
    <w:rPr>
      <w:b/>
      <w:bCs/>
      <w:caps w:val="0"/>
      <w:smallCaps/>
      <w:spacing w:val="0"/>
    </w:rPr>
  </w:style>
  <w:style w:type="paragraph" w:styleId="Kopvaninhoudsopgave">
    <w:name w:val="TOC Heading"/>
    <w:basedOn w:val="Kop1"/>
    <w:next w:val="Standaard"/>
    <w:uiPriority w:val="39"/>
    <w:unhideWhenUsed/>
    <w:qFormat/>
    <w:rsid w:val="00150F6A"/>
    <w:pPr>
      <w:outlineLvl w:val="9"/>
    </w:pPr>
  </w:style>
  <w:style w:type="paragraph" w:styleId="Lijstalinea">
    <w:name w:val="List Paragraph"/>
    <w:aliases w:val="-_BOMW"/>
    <w:basedOn w:val="Standaard"/>
    <w:link w:val="LijstalineaChar"/>
    <w:uiPriority w:val="34"/>
    <w:qFormat/>
    <w:rsid w:val="0047242D"/>
    <w:pPr>
      <w:ind w:left="720"/>
      <w:contextualSpacing/>
    </w:pPr>
  </w:style>
  <w:style w:type="character" w:customStyle="1" w:styleId="LijstalineaChar">
    <w:name w:val="Lijstalinea Char"/>
    <w:aliases w:val="-_BOMW Char"/>
    <w:basedOn w:val="Standaardalinea-lettertype"/>
    <w:link w:val="Lijstalinea"/>
    <w:uiPriority w:val="34"/>
    <w:rsid w:val="00EA2281"/>
    <w:rPr>
      <w:sz w:val="22"/>
    </w:rPr>
  </w:style>
  <w:style w:type="character" w:styleId="GevolgdeHyperlink">
    <w:name w:val="FollowedHyperlink"/>
    <w:basedOn w:val="Standaardalinea-lettertype"/>
    <w:unhideWhenUsed/>
    <w:rsid w:val="002E03AD"/>
    <w:rPr>
      <w:color w:val="CC99FF" w:themeColor="followedHyperlink"/>
      <w:u w:val="single"/>
    </w:rPr>
  </w:style>
  <w:style w:type="character" w:styleId="Verwijzingopmerking">
    <w:name w:val="annotation reference"/>
    <w:basedOn w:val="Standaardalinea-lettertype"/>
    <w:uiPriority w:val="99"/>
    <w:unhideWhenUsed/>
    <w:rsid w:val="00FB312E"/>
    <w:rPr>
      <w:sz w:val="16"/>
      <w:szCs w:val="16"/>
    </w:rPr>
  </w:style>
  <w:style w:type="paragraph" w:styleId="Tekstopmerking">
    <w:name w:val="annotation text"/>
    <w:basedOn w:val="Standaard"/>
    <w:link w:val="TekstopmerkingChar"/>
    <w:uiPriority w:val="99"/>
    <w:unhideWhenUsed/>
    <w:rsid w:val="00355DB5"/>
    <w:rPr>
      <w:noProof/>
      <w:szCs w:val="20"/>
    </w:rPr>
  </w:style>
  <w:style w:type="character" w:customStyle="1" w:styleId="TekstopmerkingChar">
    <w:name w:val="Tekst opmerking Char"/>
    <w:basedOn w:val="Standaardalinea-lettertype"/>
    <w:link w:val="Tekstopmerking"/>
    <w:uiPriority w:val="99"/>
    <w:rsid w:val="00355DB5"/>
    <w:rPr>
      <w:noProof/>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FB312E"/>
    <w:rPr>
      <w:b/>
      <w:bCs/>
    </w:rPr>
  </w:style>
  <w:style w:type="character" w:customStyle="1" w:styleId="OnderwerpvanopmerkingChar">
    <w:name w:val="Onderwerp van opmerking Char"/>
    <w:basedOn w:val="TekstopmerkingChar"/>
    <w:link w:val="Onderwerpvanopmerking"/>
    <w:uiPriority w:val="99"/>
    <w:semiHidden/>
    <w:rsid w:val="00FB312E"/>
    <w:rPr>
      <w:b/>
      <w:bCs/>
      <w:noProof/>
      <w:sz w:val="20"/>
      <w:szCs w:val="20"/>
      <w:lang w:val="nl-NL"/>
    </w:rPr>
  </w:style>
  <w:style w:type="paragraph" w:styleId="Ballontekst">
    <w:name w:val="Balloon Text"/>
    <w:basedOn w:val="Standaard"/>
    <w:link w:val="BallontekstChar"/>
    <w:uiPriority w:val="99"/>
    <w:semiHidden/>
    <w:unhideWhenUsed/>
    <w:rsid w:val="00FB312E"/>
    <w:pPr>
      <w:spacing w:after="0"/>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B312E"/>
    <w:rPr>
      <w:rFonts w:ascii="Segoe UI" w:hAnsi="Segoe UI" w:cs="Segoe UI"/>
      <w:sz w:val="18"/>
      <w:szCs w:val="18"/>
    </w:rPr>
  </w:style>
  <w:style w:type="table" w:customStyle="1" w:styleId="Rastertabel1licht-Accent21">
    <w:name w:val="Rastertabel 1 licht - Accent 21"/>
    <w:basedOn w:val="Standaardtabel"/>
    <w:uiPriority w:val="46"/>
    <w:rsid w:val="00777483"/>
    <w:pPr>
      <w:spacing w:after="0" w:line="240" w:lineRule="auto"/>
    </w:pPr>
    <w:tblPr>
      <w:tblStyleRowBandSize w:val="1"/>
      <w:tblStyleColBandSize w:val="1"/>
      <w:tblBorders>
        <w:top w:val="single" w:sz="4" w:space="0" w:color="0A1A58"/>
        <w:left w:val="single" w:sz="4" w:space="0" w:color="0A1A58"/>
        <w:bottom w:val="single" w:sz="4" w:space="0" w:color="0A1A58"/>
        <w:right w:val="single" w:sz="4" w:space="0" w:color="0A1A58"/>
        <w:insideH w:val="single" w:sz="4" w:space="0" w:color="0A1A58"/>
        <w:insideV w:val="single" w:sz="4" w:space="0" w:color="0A1A58"/>
      </w:tblBorders>
    </w:tblPr>
    <w:tblStylePr w:type="firstRow">
      <w:rPr>
        <w:b/>
        <w:bCs/>
      </w:rPr>
      <w:tblPr/>
      <w:tcPr>
        <w:tcBorders>
          <w:bottom w:val="single" w:sz="12" w:space="0" w:color="FF548B" w:themeColor="accent2" w:themeTint="99"/>
        </w:tcBorders>
      </w:tcPr>
    </w:tblStylePr>
    <w:tblStylePr w:type="lastRow">
      <w:rPr>
        <w:b/>
        <w:bCs/>
      </w:rPr>
      <w:tblPr/>
      <w:tcPr>
        <w:tcBorders>
          <w:top w:val="double" w:sz="2" w:space="0" w:color="FF548B" w:themeColor="accent2" w:themeTint="99"/>
        </w:tcBorders>
      </w:tcPr>
    </w:tblStylePr>
    <w:tblStylePr w:type="firstCol">
      <w:rPr>
        <w:b/>
        <w:bCs/>
      </w:rPr>
    </w:tblStylePr>
    <w:tblStylePr w:type="lastCol">
      <w:rPr>
        <w:b/>
        <w:bCs/>
      </w:rPr>
    </w:tblStylePr>
  </w:style>
  <w:style w:type="paragraph" w:styleId="Inhopg1">
    <w:name w:val="toc 1"/>
    <w:basedOn w:val="Standaard"/>
    <w:next w:val="Standaard"/>
    <w:autoRedefine/>
    <w:uiPriority w:val="39"/>
    <w:unhideWhenUsed/>
    <w:rsid w:val="00835F1B"/>
    <w:pPr>
      <w:tabs>
        <w:tab w:val="right" w:pos="1701"/>
        <w:tab w:val="right" w:leader="dot" w:pos="9350"/>
      </w:tabs>
      <w:spacing w:after="0" w:line="240" w:lineRule="auto"/>
    </w:pPr>
    <w:rPr>
      <w:b/>
      <w:noProof/>
    </w:rPr>
  </w:style>
  <w:style w:type="paragraph" w:styleId="Inhopg2">
    <w:name w:val="toc 2"/>
    <w:basedOn w:val="Standaard"/>
    <w:next w:val="Standaard"/>
    <w:autoRedefine/>
    <w:uiPriority w:val="39"/>
    <w:unhideWhenUsed/>
    <w:rsid w:val="007D13E1"/>
    <w:pPr>
      <w:tabs>
        <w:tab w:val="left" w:pos="880"/>
        <w:tab w:val="right" w:leader="dot" w:pos="9350"/>
      </w:tabs>
      <w:spacing w:after="0" w:line="240" w:lineRule="auto"/>
      <w:ind w:left="210"/>
    </w:pPr>
  </w:style>
  <w:style w:type="paragraph" w:styleId="Inhopg3">
    <w:name w:val="toc 3"/>
    <w:basedOn w:val="Standaard"/>
    <w:next w:val="Standaard"/>
    <w:autoRedefine/>
    <w:uiPriority w:val="39"/>
    <w:unhideWhenUsed/>
    <w:rsid w:val="007D13E1"/>
    <w:pPr>
      <w:tabs>
        <w:tab w:val="left" w:pos="1100"/>
        <w:tab w:val="right" w:leader="dot" w:pos="9350"/>
      </w:tabs>
      <w:spacing w:after="0" w:line="240" w:lineRule="auto"/>
      <w:ind w:left="420"/>
    </w:pPr>
  </w:style>
  <w:style w:type="paragraph" w:styleId="Koptekst">
    <w:name w:val="header"/>
    <w:basedOn w:val="Standaard"/>
    <w:link w:val="KoptekstChar"/>
    <w:uiPriority w:val="99"/>
    <w:unhideWhenUsed/>
    <w:rsid w:val="00A042D4"/>
    <w:pPr>
      <w:tabs>
        <w:tab w:val="center" w:pos="4703"/>
        <w:tab w:val="right" w:pos="9406"/>
      </w:tabs>
      <w:spacing w:after="0"/>
    </w:pPr>
  </w:style>
  <w:style w:type="character" w:customStyle="1" w:styleId="KoptekstChar">
    <w:name w:val="Koptekst Char"/>
    <w:basedOn w:val="Standaardalinea-lettertype"/>
    <w:link w:val="Koptekst"/>
    <w:uiPriority w:val="99"/>
    <w:rsid w:val="00A042D4"/>
  </w:style>
  <w:style w:type="paragraph" w:styleId="Voettekst">
    <w:name w:val="footer"/>
    <w:basedOn w:val="Standaard"/>
    <w:link w:val="VoettekstChar"/>
    <w:uiPriority w:val="99"/>
    <w:unhideWhenUsed/>
    <w:rsid w:val="00A042D4"/>
    <w:pPr>
      <w:tabs>
        <w:tab w:val="center" w:pos="4703"/>
        <w:tab w:val="right" w:pos="9406"/>
      </w:tabs>
      <w:spacing w:after="0"/>
    </w:pPr>
  </w:style>
  <w:style w:type="character" w:customStyle="1" w:styleId="VoettekstChar">
    <w:name w:val="Voettekst Char"/>
    <w:basedOn w:val="Standaardalinea-lettertype"/>
    <w:link w:val="Voettekst"/>
    <w:uiPriority w:val="99"/>
    <w:rsid w:val="00A042D4"/>
  </w:style>
  <w:style w:type="paragraph" w:styleId="Lijstopsomteken2">
    <w:name w:val="List Bullet 2"/>
    <w:basedOn w:val="Standaard"/>
    <w:rsid w:val="00A042D4"/>
    <w:pPr>
      <w:numPr>
        <w:numId w:val="5"/>
      </w:numPr>
      <w:tabs>
        <w:tab w:val="left" w:pos="567"/>
      </w:tabs>
      <w:spacing w:after="0"/>
      <w:contextualSpacing/>
      <w:jc w:val="both"/>
    </w:pPr>
    <w:rPr>
      <w:rFonts w:ascii="Calibri" w:eastAsia="Times New Roman" w:hAnsi="Calibri"/>
      <w:bCs/>
      <w:szCs w:val="26"/>
    </w:rPr>
  </w:style>
  <w:style w:type="table" w:customStyle="1" w:styleId="Rastertabel1licht1">
    <w:name w:val="Rastertabel 1 licht1"/>
    <w:basedOn w:val="Standaardtabel"/>
    <w:uiPriority w:val="46"/>
    <w:rsid w:val="00150F6A"/>
    <w:pPr>
      <w:spacing w:after="0" w:line="240" w:lineRule="auto"/>
    </w:pPr>
    <w:tblPr>
      <w:tblStyleRowBandSize w:val="1"/>
      <w:tblStyleColBandSize w:val="1"/>
      <w:tblBorders>
        <w:top w:val="single" w:sz="4" w:space="0" w:color="0A1A58"/>
        <w:left w:val="single" w:sz="4" w:space="0" w:color="0A1A58"/>
        <w:bottom w:val="single" w:sz="4" w:space="0" w:color="0A1A58"/>
        <w:right w:val="single" w:sz="4" w:space="0" w:color="0A1A58"/>
        <w:insideH w:val="single" w:sz="4" w:space="0" w:color="0A1A58"/>
        <w:insideV w:val="single" w:sz="4" w:space="0" w:color="0A1A58"/>
      </w:tblBorders>
    </w:tblPr>
    <w:tblStylePr w:type="firstRow">
      <w:rPr>
        <w:b/>
        <w:bCs/>
      </w:rPr>
      <w:tblPr/>
      <w:tcPr>
        <w:tcBorders>
          <w:bottom w:val="single" w:sz="12" w:space="0" w:color="0A84FF" w:themeColor="text1" w:themeTint="99"/>
        </w:tcBorders>
      </w:tcPr>
    </w:tblStylePr>
    <w:tblStylePr w:type="lastRow">
      <w:rPr>
        <w:b/>
        <w:bCs/>
      </w:rPr>
      <w:tblPr/>
      <w:tcPr>
        <w:tcBorders>
          <w:top w:val="double" w:sz="2" w:space="0" w:color="0A84FF" w:themeColor="text1" w:themeTint="99"/>
        </w:tcBorders>
      </w:tcPr>
    </w:tblStylePr>
    <w:tblStylePr w:type="firstCol">
      <w:rPr>
        <w:b/>
        <w:bCs/>
      </w:rPr>
    </w:tblStylePr>
    <w:tblStylePr w:type="lastCol">
      <w:rPr>
        <w:b/>
        <w:bCs/>
      </w:rPr>
    </w:tblStylePr>
  </w:style>
  <w:style w:type="table" w:customStyle="1" w:styleId="Stijl1">
    <w:name w:val="Stijl1"/>
    <w:basedOn w:val="Standaardtabel"/>
    <w:uiPriority w:val="99"/>
    <w:rsid w:val="00150F6A"/>
    <w:pPr>
      <w:spacing w:after="0" w:line="240" w:lineRule="auto"/>
    </w:pPr>
    <w:tblPr/>
  </w:style>
  <w:style w:type="table" w:customStyle="1" w:styleId="Rastertabel1licht-Accent11">
    <w:name w:val="Rastertabel 1 licht - Accent 11"/>
    <w:basedOn w:val="Standaardtabel"/>
    <w:uiPriority w:val="46"/>
    <w:rsid w:val="00150F6A"/>
    <w:pPr>
      <w:spacing w:after="0" w:line="240" w:lineRule="auto"/>
    </w:pPr>
    <w:tblPr>
      <w:tblStyleRowBandSize w:val="1"/>
      <w:tblStyleColBandSize w:val="1"/>
      <w:tblBorders>
        <w:top w:val="single" w:sz="4" w:space="0" w:color="5985FF" w:themeColor="accent1" w:themeTint="66"/>
        <w:left w:val="single" w:sz="4" w:space="0" w:color="5985FF" w:themeColor="accent1" w:themeTint="66"/>
        <w:bottom w:val="single" w:sz="4" w:space="0" w:color="5985FF" w:themeColor="accent1" w:themeTint="66"/>
        <w:right w:val="single" w:sz="4" w:space="0" w:color="5985FF" w:themeColor="accent1" w:themeTint="66"/>
        <w:insideH w:val="single" w:sz="4" w:space="0" w:color="5985FF" w:themeColor="accent1" w:themeTint="66"/>
        <w:insideV w:val="single" w:sz="4" w:space="0" w:color="5985FF" w:themeColor="accent1" w:themeTint="66"/>
      </w:tblBorders>
    </w:tblPr>
    <w:tblStylePr w:type="firstRow">
      <w:rPr>
        <w:b/>
        <w:bCs/>
      </w:rPr>
      <w:tblPr/>
      <w:tcPr>
        <w:tcBorders>
          <w:bottom w:val="single" w:sz="12" w:space="0" w:color="0649FF" w:themeColor="accent1" w:themeTint="99"/>
        </w:tcBorders>
      </w:tcPr>
    </w:tblStylePr>
    <w:tblStylePr w:type="lastRow">
      <w:rPr>
        <w:b/>
        <w:bCs/>
      </w:rPr>
      <w:tblPr/>
      <w:tcPr>
        <w:tcBorders>
          <w:top w:val="double" w:sz="2" w:space="0" w:color="0649FF" w:themeColor="accent1" w:themeTint="99"/>
        </w:tcBorders>
      </w:tcPr>
    </w:tblStylePr>
    <w:tblStylePr w:type="firstCol">
      <w:rPr>
        <w:b/>
        <w:bCs/>
      </w:rPr>
    </w:tblStylePr>
    <w:tblStylePr w:type="lastCol">
      <w:rPr>
        <w:b/>
        <w:bCs/>
      </w:rPr>
    </w:tblStylePr>
  </w:style>
  <w:style w:type="character" w:customStyle="1" w:styleId="normaltextrun">
    <w:name w:val="normaltextrun"/>
    <w:basedOn w:val="Standaardalinea-lettertype"/>
    <w:rsid w:val="001576DA"/>
  </w:style>
  <w:style w:type="paragraph" w:customStyle="1" w:styleId="Default">
    <w:name w:val="Default"/>
    <w:rsid w:val="000053C2"/>
    <w:pPr>
      <w:autoSpaceDE w:val="0"/>
      <w:autoSpaceDN w:val="0"/>
      <w:adjustRightInd w:val="0"/>
      <w:spacing w:after="0" w:line="240" w:lineRule="auto"/>
    </w:pPr>
    <w:rPr>
      <w:rFonts w:ascii="Calibri" w:hAnsi="Calibri" w:cs="Calibri"/>
      <w:color w:val="000000"/>
      <w:sz w:val="24"/>
      <w:szCs w:val="24"/>
    </w:rPr>
  </w:style>
  <w:style w:type="paragraph" w:styleId="Revisie">
    <w:name w:val="Revision"/>
    <w:hidden/>
    <w:uiPriority w:val="99"/>
    <w:semiHidden/>
    <w:rsid w:val="00EB16CF"/>
    <w:pPr>
      <w:spacing w:after="0" w:line="240" w:lineRule="auto"/>
    </w:pPr>
  </w:style>
  <w:style w:type="paragraph" w:styleId="Voetnoottekst">
    <w:name w:val="footnote text"/>
    <w:basedOn w:val="Standaard"/>
    <w:link w:val="VoetnoottekstChar"/>
    <w:uiPriority w:val="99"/>
    <w:semiHidden/>
    <w:unhideWhenUsed/>
    <w:rsid w:val="00A7428D"/>
    <w:pPr>
      <w:spacing w:after="0"/>
    </w:pPr>
    <w:rPr>
      <w:szCs w:val="20"/>
    </w:rPr>
  </w:style>
  <w:style w:type="character" w:customStyle="1" w:styleId="VoetnoottekstChar">
    <w:name w:val="Voetnoottekst Char"/>
    <w:basedOn w:val="Standaardalinea-lettertype"/>
    <w:link w:val="Voetnoottekst"/>
    <w:uiPriority w:val="99"/>
    <w:semiHidden/>
    <w:rsid w:val="00A7428D"/>
    <w:rPr>
      <w:sz w:val="20"/>
      <w:szCs w:val="20"/>
    </w:rPr>
  </w:style>
  <w:style w:type="character" w:styleId="Voetnootmarkering">
    <w:name w:val="footnote reference"/>
    <w:basedOn w:val="Standaardalinea-lettertype"/>
    <w:uiPriority w:val="99"/>
    <w:semiHidden/>
    <w:unhideWhenUsed/>
    <w:rsid w:val="00A7428D"/>
    <w:rPr>
      <w:vertAlign w:val="superscript"/>
    </w:rPr>
  </w:style>
  <w:style w:type="paragraph" w:customStyle="1" w:styleId="Opsomming">
    <w:name w:val="Opsomming"/>
    <w:basedOn w:val="Standaard"/>
    <w:next w:val="Standaard"/>
    <w:rsid w:val="00582F35"/>
    <w:pPr>
      <w:numPr>
        <w:numId w:val="6"/>
      </w:numPr>
      <w:spacing w:after="0"/>
    </w:pPr>
    <w:rPr>
      <w:rFonts w:eastAsia="Times New Roman"/>
      <w:bCs/>
    </w:rPr>
  </w:style>
  <w:style w:type="character" w:customStyle="1" w:styleId="Onopgelostemelding1">
    <w:name w:val="Onopgeloste melding1"/>
    <w:basedOn w:val="Standaardalinea-lettertype"/>
    <w:uiPriority w:val="99"/>
    <w:semiHidden/>
    <w:unhideWhenUsed/>
    <w:rsid w:val="00A37E81"/>
    <w:rPr>
      <w:color w:val="808080"/>
      <w:shd w:val="clear" w:color="auto" w:fill="E6E6E6"/>
    </w:rPr>
  </w:style>
  <w:style w:type="paragraph" w:styleId="Normaalweb">
    <w:name w:val="Normal (Web)"/>
    <w:basedOn w:val="Standaard"/>
    <w:uiPriority w:val="99"/>
    <w:unhideWhenUsed/>
    <w:rsid w:val="004B4DAD"/>
    <w:pPr>
      <w:spacing w:before="100" w:beforeAutospacing="1" w:after="100" w:afterAutospacing="1"/>
    </w:pPr>
    <w:rPr>
      <w:rFonts w:ascii="Times New Roman" w:eastAsia="Times New Roman" w:hAnsi="Times New Roman" w:cs="Times New Roman"/>
      <w:sz w:val="24"/>
      <w:szCs w:val="24"/>
    </w:rPr>
  </w:style>
  <w:style w:type="table" w:customStyle="1" w:styleId="TableGrid0">
    <w:name w:val="Table Grid0"/>
    <w:rsid w:val="001405FF"/>
    <w:pPr>
      <w:spacing w:after="0" w:line="240" w:lineRule="auto"/>
    </w:pPr>
    <w:rPr>
      <w:sz w:val="22"/>
      <w:szCs w:val="22"/>
      <w:lang w:val="nl-NL" w:eastAsia="nl-NL"/>
    </w:rPr>
    <w:tblPr>
      <w:tblCellMar>
        <w:top w:w="0" w:type="dxa"/>
        <w:left w:w="0" w:type="dxa"/>
        <w:bottom w:w="0" w:type="dxa"/>
        <w:right w:w="0" w:type="dxa"/>
      </w:tblCellMar>
    </w:tblPr>
  </w:style>
  <w:style w:type="character" w:customStyle="1" w:styleId="Onopgelostemelding2">
    <w:name w:val="Onopgeloste melding2"/>
    <w:basedOn w:val="Standaardalinea-lettertype"/>
    <w:uiPriority w:val="99"/>
    <w:semiHidden/>
    <w:unhideWhenUsed/>
    <w:rsid w:val="00AF1AEE"/>
    <w:rPr>
      <w:color w:val="605E5C"/>
      <w:shd w:val="clear" w:color="auto" w:fill="E1DFDD"/>
    </w:rPr>
  </w:style>
  <w:style w:type="table" w:customStyle="1" w:styleId="Lijsttabel3-Accent511">
    <w:name w:val="Lijsttabel 3 - Accent 511"/>
    <w:basedOn w:val="Standaardtabel"/>
    <w:uiPriority w:val="48"/>
    <w:rsid w:val="004B22C7"/>
    <w:pPr>
      <w:spacing w:after="0" w:line="240" w:lineRule="auto"/>
    </w:pPr>
    <w:rPr>
      <w:rFonts w:eastAsiaTheme="minorHAnsi"/>
      <w:sz w:val="22"/>
      <w:szCs w:val="22"/>
    </w:rPr>
    <w:tblPr>
      <w:tblStyleRowBandSize w:val="1"/>
      <w:tblStyleColBandSize w:val="1"/>
      <w:tblBorders>
        <w:top w:val="single" w:sz="4" w:space="0" w:color="9469B5" w:themeColor="accent5"/>
        <w:left w:val="single" w:sz="4" w:space="0" w:color="9469B5" w:themeColor="accent5"/>
        <w:bottom w:val="single" w:sz="4" w:space="0" w:color="9469B5" w:themeColor="accent5"/>
        <w:right w:val="single" w:sz="4" w:space="0" w:color="9469B5" w:themeColor="accent5"/>
      </w:tblBorders>
    </w:tblPr>
    <w:tblStylePr w:type="firstRow">
      <w:rPr>
        <w:b/>
        <w:bCs/>
        <w:color w:val="FFFFFF" w:themeColor="background1"/>
      </w:rPr>
      <w:tblPr/>
      <w:tcPr>
        <w:shd w:val="clear" w:color="auto" w:fill="9469B5" w:themeFill="accent5"/>
      </w:tcPr>
    </w:tblStylePr>
    <w:tblStylePr w:type="lastRow">
      <w:rPr>
        <w:b/>
        <w:bCs/>
      </w:rPr>
      <w:tblPr/>
      <w:tcPr>
        <w:tcBorders>
          <w:top w:val="double" w:sz="4" w:space="0" w:color="9469B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69B5" w:themeColor="accent5"/>
          <w:right w:val="single" w:sz="4" w:space="0" w:color="9469B5" w:themeColor="accent5"/>
        </w:tcBorders>
      </w:tcPr>
    </w:tblStylePr>
    <w:tblStylePr w:type="band1Horz">
      <w:tblPr/>
      <w:tcPr>
        <w:tcBorders>
          <w:top w:val="single" w:sz="4" w:space="0" w:color="9469B5" w:themeColor="accent5"/>
          <w:bottom w:val="single" w:sz="4" w:space="0" w:color="9469B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69B5" w:themeColor="accent5"/>
          <w:left w:val="nil"/>
        </w:tcBorders>
      </w:tcPr>
    </w:tblStylePr>
    <w:tblStylePr w:type="swCell">
      <w:tblPr/>
      <w:tcPr>
        <w:tcBorders>
          <w:top w:val="double" w:sz="4" w:space="0" w:color="9469B5" w:themeColor="accent5"/>
          <w:right w:val="nil"/>
        </w:tcBorders>
      </w:tcPr>
    </w:tblStylePr>
  </w:style>
  <w:style w:type="paragraph" w:styleId="Inhopg4">
    <w:name w:val="toc 4"/>
    <w:basedOn w:val="Standaard"/>
    <w:next w:val="Standaard"/>
    <w:autoRedefine/>
    <w:uiPriority w:val="39"/>
    <w:unhideWhenUsed/>
    <w:rsid w:val="0003747C"/>
    <w:pPr>
      <w:tabs>
        <w:tab w:val="left" w:pos="1540"/>
        <w:tab w:val="right" w:leader="dot" w:pos="9350"/>
      </w:tabs>
      <w:spacing w:after="0"/>
      <w:ind w:left="658"/>
    </w:pPr>
  </w:style>
  <w:style w:type="paragraph" w:customStyle="1" w:styleId="paragraph">
    <w:name w:val="paragraph"/>
    <w:basedOn w:val="Standaard"/>
    <w:rsid w:val="00F95EEE"/>
    <w:pPr>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Standaardalinea-lettertype"/>
    <w:rsid w:val="00F95EEE"/>
  </w:style>
  <w:style w:type="character" w:customStyle="1" w:styleId="spellingerror">
    <w:name w:val="spellingerror"/>
    <w:basedOn w:val="Standaardalinea-lettertype"/>
    <w:rsid w:val="00F95EEE"/>
  </w:style>
  <w:style w:type="paragraph" w:styleId="Eindnoottekst">
    <w:name w:val="endnote text"/>
    <w:basedOn w:val="Standaard"/>
    <w:link w:val="EindnoottekstChar"/>
    <w:uiPriority w:val="99"/>
    <w:semiHidden/>
    <w:unhideWhenUsed/>
    <w:rsid w:val="00137453"/>
    <w:pPr>
      <w:spacing w:after="0"/>
    </w:pPr>
    <w:rPr>
      <w:rFonts w:ascii="Times New Roman" w:eastAsia="Times New Roman" w:hAnsi="Times New Roman" w:cs="Times New Roman"/>
      <w:szCs w:val="20"/>
    </w:rPr>
  </w:style>
  <w:style w:type="character" w:customStyle="1" w:styleId="EindnoottekstChar">
    <w:name w:val="Eindnoottekst Char"/>
    <w:basedOn w:val="Standaardalinea-lettertype"/>
    <w:link w:val="Eindnoottekst"/>
    <w:uiPriority w:val="99"/>
    <w:semiHidden/>
    <w:rsid w:val="00137453"/>
    <w:rPr>
      <w:rFonts w:ascii="Times New Roman" w:eastAsia="Times New Roman" w:hAnsi="Times New Roman" w:cs="Times New Roman"/>
      <w:sz w:val="20"/>
      <w:szCs w:val="20"/>
      <w:lang w:val="nl-NL" w:eastAsia="nl-NL"/>
    </w:rPr>
  </w:style>
  <w:style w:type="character" w:styleId="Eindnootmarkering">
    <w:name w:val="endnote reference"/>
    <w:basedOn w:val="Standaardalinea-lettertype"/>
    <w:uiPriority w:val="99"/>
    <w:semiHidden/>
    <w:unhideWhenUsed/>
    <w:rsid w:val="00137453"/>
    <w:rPr>
      <w:vertAlign w:val="superscript"/>
    </w:rPr>
  </w:style>
  <w:style w:type="character" w:customStyle="1" w:styleId="scxw52123355">
    <w:name w:val="scxw52123355"/>
    <w:basedOn w:val="Standaardalinea-lettertype"/>
    <w:rsid w:val="00A3379D"/>
  </w:style>
  <w:style w:type="paragraph" w:styleId="Inhopg5">
    <w:name w:val="toc 5"/>
    <w:basedOn w:val="Standaard"/>
    <w:next w:val="Standaard"/>
    <w:autoRedefine/>
    <w:uiPriority w:val="39"/>
    <w:unhideWhenUsed/>
    <w:rsid w:val="00BA3B64"/>
    <w:pPr>
      <w:spacing w:after="100" w:line="259" w:lineRule="auto"/>
      <w:ind w:left="880"/>
    </w:pPr>
  </w:style>
  <w:style w:type="paragraph" w:styleId="Inhopg6">
    <w:name w:val="toc 6"/>
    <w:basedOn w:val="Standaard"/>
    <w:next w:val="Standaard"/>
    <w:autoRedefine/>
    <w:uiPriority w:val="39"/>
    <w:unhideWhenUsed/>
    <w:rsid w:val="00BA3B64"/>
    <w:pPr>
      <w:spacing w:after="100" w:line="259" w:lineRule="auto"/>
      <w:ind w:left="1100"/>
    </w:pPr>
  </w:style>
  <w:style w:type="paragraph" w:styleId="Inhopg7">
    <w:name w:val="toc 7"/>
    <w:basedOn w:val="Standaard"/>
    <w:next w:val="Standaard"/>
    <w:autoRedefine/>
    <w:uiPriority w:val="39"/>
    <w:unhideWhenUsed/>
    <w:rsid w:val="00BA3B64"/>
    <w:pPr>
      <w:spacing w:after="100" w:line="259" w:lineRule="auto"/>
      <w:ind w:left="1320"/>
    </w:pPr>
  </w:style>
  <w:style w:type="paragraph" w:styleId="Inhopg8">
    <w:name w:val="toc 8"/>
    <w:basedOn w:val="Standaard"/>
    <w:next w:val="Standaard"/>
    <w:autoRedefine/>
    <w:uiPriority w:val="39"/>
    <w:unhideWhenUsed/>
    <w:rsid w:val="00BA3B64"/>
    <w:pPr>
      <w:spacing w:after="100" w:line="259" w:lineRule="auto"/>
      <w:ind w:left="1540"/>
    </w:pPr>
  </w:style>
  <w:style w:type="paragraph" w:styleId="Inhopg9">
    <w:name w:val="toc 9"/>
    <w:basedOn w:val="Standaard"/>
    <w:next w:val="Standaard"/>
    <w:autoRedefine/>
    <w:uiPriority w:val="39"/>
    <w:unhideWhenUsed/>
    <w:rsid w:val="00BA3B64"/>
    <w:pPr>
      <w:spacing w:after="100" w:line="259" w:lineRule="auto"/>
      <w:ind w:left="1760"/>
    </w:pPr>
  </w:style>
  <w:style w:type="character" w:customStyle="1" w:styleId="Onopgelostemelding3">
    <w:name w:val="Onopgeloste melding3"/>
    <w:basedOn w:val="Standaardalinea-lettertype"/>
    <w:uiPriority w:val="99"/>
    <w:semiHidden/>
    <w:unhideWhenUsed/>
    <w:rsid w:val="007F2C91"/>
    <w:rPr>
      <w:color w:val="605E5C"/>
      <w:shd w:val="clear" w:color="auto" w:fill="E1DFDD"/>
    </w:rPr>
  </w:style>
  <w:style w:type="character" w:customStyle="1" w:styleId="UnresolvedMention1">
    <w:name w:val="Unresolved Mention1"/>
    <w:basedOn w:val="Standaardalinea-lettertype"/>
    <w:uiPriority w:val="99"/>
    <w:semiHidden/>
    <w:unhideWhenUsed/>
    <w:rsid w:val="00434250"/>
    <w:rPr>
      <w:color w:val="605E5C"/>
      <w:shd w:val="clear" w:color="auto" w:fill="E1DFDD"/>
    </w:rPr>
  </w:style>
  <w:style w:type="table" w:styleId="Tabelrasterlicht">
    <w:name w:val="Grid Table Light"/>
    <w:basedOn w:val="Standaardtabel"/>
    <w:uiPriority w:val="40"/>
    <w:rsid w:val="00841D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4-Accent1">
    <w:name w:val="Grid Table 4 Accent 1"/>
    <w:basedOn w:val="Standaardtabel"/>
    <w:uiPriority w:val="49"/>
    <w:rsid w:val="007D7B78"/>
    <w:pPr>
      <w:spacing w:after="0" w:line="240" w:lineRule="auto"/>
    </w:pPr>
    <w:tblPr>
      <w:tblStyleRowBandSize w:val="1"/>
      <w:tblStyleColBandSize w:val="1"/>
      <w:tblBorders>
        <w:top w:val="single" w:sz="4" w:space="0" w:color="0649FF" w:themeColor="accent1" w:themeTint="99"/>
        <w:left w:val="single" w:sz="4" w:space="0" w:color="0649FF" w:themeColor="accent1" w:themeTint="99"/>
        <w:bottom w:val="single" w:sz="4" w:space="0" w:color="0649FF" w:themeColor="accent1" w:themeTint="99"/>
        <w:right w:val="single" w:sz="4" w:space="0" w:color="0649FF" w:themeColor="accent1" w:themeTint="99"/>
        <w:insideH w:val="single" w:sz="4" w:space="0" w:color="0649FF" w:themeColor="accent1" w:themeTint="99"/>
        <w:insideV w:val="single" w:sz="4" w:space="0" w:color="0649FF" w:themeColor="accent1" w:themeTint="99"/>
      </w:tblBorders>
    </w:tblPr>
    <w:tblStylePr w:type="firstRow">
      <w:rPr>
        <w:b/>
        <w:bCs/>
        <w:color w:val="FFFFFF" w:themeColor="background1"/>
      </w:rPr>
      <w:tblPr/>
      <w:tcPr>
        <w:tcBorders>
          <w:top w:val="single" w:sz="4" w:space="0" w:color="001A5F" w:themeColor="accent1"/>
          <w:left w:val="single" w:sz="4" w:space="0" w:color="001A5F" w:themeColor="accent1"/>
          <w:bottom w:val="single" w:sz="4" w:space="0" w:color="001A5F" w:themeColor="accent1"/>
          <w:right w:val="single" w:sz="4" w:space="0" w:color="001A5F" w:themeColor="accent1"/>
          <w:insideH w:val="nil"/>
          <w:insideV w:val="nil"/>
        </w:tcBorders>
        <w:shd w:val="clear" w:color="auto" w:fill="001A5F" w:themeFill="accent1"/>
      </w:tcPr>
    </w:tblStylePr>
    <w:tblStylePr w:type="lastRow">
      <w:rPr>
        <w:b/>
        <w:bCs/>
      </w:rPr>
      <w:tblPr/>
      <w:tcPr>
        <w:tcBorders>
          <w:top w:val="double" w:sz="4" w:space="0" w:color="001A5F" w:themeColor="accent1"/>
        </w:tcBorders>
      </w:tcPr>
    </w:tblStylePr>
    <w:tblStylePr w:type="firstCol">
      <w:rPr>
        <w:b/>
        <w:bCs/>
      </w:rPr>
    </w:tblStylePr>
    <w:tblStylePr w:type="lastCol">
      <w:rPr>
        <w:b/>
        <w:bCs/>
      </w:rPr>
    </w:tblStylePr>
    <w:tblStylePr w:type="band1Vert">
      <w:tblPr/>
      <w:tcPr>
        <w:shd w:val="clear" w:color="auto" w:fill="ACC2FF" w:themeFill="accent1" w:themeFillTint="33"/>
      </w:tcPr>
    </w:tblStylePr>
    <w:tblStylePr w:type="band1Horz">
      <w:tblPr/>
      <w:tcPr>
        <w:shd w:val="clear" w:color="auto" w:fill="ACC2FF" w:themeFill="accent1" w:themeFillTint="33"/>
      </w:tcPr>
    </w:tblStylePr>
  </w:style>
  <w:style w:type="character" w:styleId="Onopgelostemelding">
    <w:name w:val="Unresolved Mention"/>
    <w:basedOn w:val="Standaardalinea-lettertype"/>
    <w:uiPriority w:val="99"/>
    <w:unhideWhenUsed/>
    <w:rsid w:val="00451935"/>
    <w:rPr>
      <w:color w:val="605E5C"/>
      <w:shd w:val="clear" w:color="auto" w:fill="E1DFDD"/>
    </w:rPr>
  </w:style>
  <w:style w:type="character" w:styleId="Vermelding">
    <w:name w:val="Mention"/>
    <w:basedOn w:val="Standaardalinea-lettertype"/>
    <w:uiPriority w:val="99"/>
    <w:unhideWhenUsed/>
    <w:rsid w:val="00451935"/>
    <w:rPr>
      <w:color w:val="2B579A"/>
      <w:shd w:val="clear" w:color="auto" w:fill="E1DFDD"/>
    </w:rPr>
  </w:style>
  <w:style w:type="character" w:customStyle="1" w:styleId="e24kjd">
    <w:name w:val="e24kjd"/>
    <w:basedOn w:val="Standaardalinea-lettertype"/>
    <w:rsid w:val="001B5312"/>
  </w:style>
  <w:style w:type="character" w:customStyle="1" w:styleId="contextualspellingandgrammarerror">
    <w:name w:val="contextualspellingandgrammarerror"/>
    <w:basedOn w:val="Standaardalinea-lettertype"/>
    <w:rsid w:val="00241B62"/>
  </w:style>
  <w:style w:type="character" w:customStyle="1" w:styleId="scxw238758070">
    <w:name w:val="scxw238758070"/>
    <w:basedOn w:val="Standaardalinea-lettertype"/>
    <w:rsid w:val="002C0054"/>
  </w:style>
  <w:style w:type="character" w:customStyle="1" w:styleId="scxw47089741">
    <w:name w:val="scxw47089741"/>
    <w:basedOn w:val="Standaardalinea-lettertype"/>
    <w:rsid w:val="00552248"/>
  </w:style>
  <w:style w:type="paragraph" w:customStyle="1" w:styleId="xparagraph">
    <w:name w:val="x_paragraph"/>
    <w:basedOn w:val="Standaard"/>
    <w:rsid w:val="004F6A75"/>
    <w:pPr>
      <w:spacing w:before="100" w:beforeAutospacing="1" w:after="100" w:afterAutospacing="1" w:line="240" w:lineRule="auto"/>
      <w:ind w:left="0" w:right="0" w:firstLine="0"/>
    </w:pPr>
    <w:rPr>
      <w:rFonts w:ascii="Calibri" w:eastAsiaTheme="minorHAnsi" w:hAnsi="Calibri" w:cs="Calibri"/>
      <w:color w:val="auto"/>
      <w:sz w:val="22"/>
    </w:rPr>
  </w:style>
  <w:style w:type="paragraph" w:customStyle="1" w:styleId="xmsonormal">
    <w:name w:val="x_msonormal"/>
    <w:basedOn w:val="Standaard"/>
    <w:rsid w:val="004F6A75"/>
    <w:pPr>
      <w:spacing w:after="0" w:line="240" w:lineRule="auto"/>
      <w:ind w:left="0" w:right="0" w:firstLine="0"/>
    </w:pPr>
    <w:rPr>
      <w:rFonts w:ascii="Calibri" w:eastAsiaTheme="minorHAnsi" w:hAnsi="Calibri" w:cs="Calibri"/>
      <w:color w:val="auto"/>
      <w:sz w:val="22"/>
    </w:rPr>
  </w:style>
  <w:style w:type="paragraph" w:customStyle="1" w:styleId="xmsolistparagraph">
    <w:name w:val="x_msolistparagraph"/>
    <w:basedOn w:val="Standaard"/>
    <w:rsid w:val="004F6A75"/>
    <w:pPr>
      <w:spacing w:before="100" w:beforeAutospacing="1" w:after="100" w:afterAutospacing="1" w:line="240" w:lineRule="auto"/>
      <w:ind w:left="0" w:right="0" w:firstLine="0"/>
    </w:pPr>
    <w:rPr>
      <w:rFonts w:ascii="Calibri" w:eastAsiaTheme="minorHAnsi" w:hAnsi="Calibri" w:cs="Calibri"/>
      <w:color w:val="auto"/>
      <w:sz w:val="22"/>
    </w:rPr>
  </w:style>
  <w:style w:type="character" w:customStyle="1" w:styleId="xnormaltextrun">
    <w:name w:val="x_normaltextrun"/>
    <w:basedOn w:val="Standaardalinea-lettertype"/>
    <w:rsid w:val="004F6A75"/>
  </w:style>
  <w:style w:type="character" w:customStyle="1" w:styleId="xeop">
    <w:name w:val="x_eop"/>
    <w:basedOn w:val="Standaardalinea-lettertype"/>
    <w:rsid w:val="004F6A75"/>
  </w:style>
  <w:style w:type="character" w:customStyle="1" w:styleId="xscxw211175534">
    <w:name w:val="x_scxw211175534"/>
    <w:basedOn w:val="Standaardalinea-lettertype"/>
    <w:rsid w:val="004F6A75"/>
  </w:style>
  <w:style w:type="character" w:customStyle="1" w:styleId="hgkelc">
    <w:name w:val="hgkelc"/>
    <w:basedOn w:val="Standaardalinea-lettertype"/>
    <w:rsid w:val="00316B21"/>
  </w:style>
  <w:style w:type="character" w:customStyle="1" w:styleId="xcontextualspellingandgrammarerror">
    <w:name w:val="x_contextualspellingandgrammarerror"/>
    <w:basedOn w:val="Standaardalinea-lettertype"/>
    <w:rsid w:val="00B072B8"/>
  </w:style>
  <w:style w:type="character" w:customStyle="1" w:styleId="xspellingerror">
    <w:name w:val="x_spellingerror"/>
    <w:basedOn w:val="Standaardalinea-lettertype"/>
    <w:rsid w:val="00B072B8"/>
  </w:style>
  <w:style w:type="character" w:customStyle="1" w:styleId="scxw128751818">
    <w:name w:val="scxw128751818"/>
    <w:basedOn w:val="Standaardalinea-lettertype"/>
    <w:rsid w:val="007A53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83940">
      <w:bodyDiv w:val="1"/>
      <w:marLeft w:val="0"/>
      <w:marRight w:val="0"/>
      <w:marTop w:val="0"/>
      <w:marBottom w:val="0"/>
      <w:divBdr>
        <w:top w:val="none" w:sz="0" w:space="0" w:color="auto"/>
        <w:left w:val="none" w:sz="0" w:space="0" w:color="auto"/>
        <w:bottom w:val="none" w:sz="0" w:space="0" w:color="auto"/>
        <w:right w:val="none" w:sz="0" w:space="0" w:color="auto"/>
      </w:divBdr>
    </w:div>
    <w:div w:id="43333761">
      <w:bodyDiv w:val="1"/>
      <w:marLeft w:val="0"/>
      <w:marRight w:val="0"/>
      <w:marTop w:val="0"/>
      <w:marBottom w:val="0"/>
      <w:divBdr>
        <w:top w:val="none" w:sz="0" w:space="0" w:color="auto"/>
        <w:left w:val="none" w:sz="0" w:space="0" w:color="auto"/>
        <w:bottom w:val="none" w:sz="0" w:space="0" w:color="auto"/>
        <w:right w:val="none" w:sz="0" w:space="0" w:color="auto"/>
      </w:divBdr>
    </w:div>
    <w:div w:id="81798328">
      <w:bodyDiv w:val="1"/>
      <w:marLeft w:val="0"/>
      <w:marRight w:val="0"/>
      <w:marTop w:val="0"/>
      <w:marBottom w:val="0"/>
      <w:divBdr>
        <w:top w:val="none" w:sz="0" w:space="0" w:color="auto"/>
        <w:left w:val="none" w:sz="0" w:space="0" w:color="auto"/>
        <w:bottom w:val="none" w:sz="0" w:space="0" w:color="auto"/>
        <w:right w:val="none" w:sz="0" w:space="0" w:color="auto"/>
      </w:divBdr>
    </w:div>
    <w:div w:id="123043252">
      <w:bodyDiv w:val="1"/>
      <w:marLeft w:val="0"/>
      <w:marRight w:val="0"/>
      <w:marTop w:val="0"/>
      <w:marBottom w:val="0"/>
      <w:divBdr>
        <w:top w:val="none" w:sz="0" w:space="0" w:color="auto"/>
        <w:left w:val="none" w:sz="0" w:space="0" w:color="auto"/>
        <w:bottom w:val="none" w:sz="0" w:space="0" w:color="auto"/>
        <w:right w:val="none" w:sz="0" w:space="0" w:color="auto"/>
      </w:divBdr>
    </w:div>
    <w:div w:id="158010745">
      <w:bodyDiv w:val="1"/>
      <w:marLeft w:val="0"/>
      <w:marRight w:val="0"/>
      <w:marTop w:val="0"/>
      <w:marBottom w:val="0"/>
      <w:divBdr>
        <w:top w:val="none" w:sz="0" w:space="0" w:color="auto"/>
        <w:left w:val="none" w:sz="0" w:space="0" w:color="auto"/>
        <w:bottom w:val="none" w:sz="0" w:space="0" w:color="auto"/>
        <w:right w:val="none" w:sz="0" w:space="0" w:color="auto"/>
      </w:divBdr>
      <w:divsChild>
        <w:div w:id="351031591">
          <w:marLeft w:val="0"/>
          <w:marRight w:val="0"/>
          <w:marTop w:val="0"/>
          <w:marBottom w:val="0"/>
          <w:divBdr>
            <w:top w:val="none" w:sz="0" w:space="0" w:color="auto"/>
            <w:left w:val="none" w:sz="0" w:space="0" w:color="auto"/>
            <w:bottom w:val="none" w:sz="0" w:space="0" w:color="auto"/>
            <w:right w:val="none" w:sz="0" w:space="0" w:color="auto"/>
          </w:divBdr>
          <w:divsChild>
            <w:div w:id="13465221">
              <w:marLeft w:val="0"/>
              <w:marRight w:val="0"/>
              <w:marTop w:val="0"/>
              <w:marBottom w:val="0"/>
              <w:divBdr>
                <w:top w:val="none" w:sz="0" w:space="0" w:color="auto"/>
                <w:left w:val="none" w:sz="0" w:space="0" w:color="auto"/>
                <w:bottom w:val="none" w:sz="0" w:space="0" w:color="auto"/>
                <w:right w:val="none" w:sz="0" w:space="0" w:color="auto"/>
              </w:divBdr>
            </w:div>
            <w:div w:id="153186304">
              <w:marLeft w:val="0"/>
              <w:marRight w:val="0"/>
              <w:marTop w:val="0"/>
              <w:marBottom w:val="0"/>
              <w:divBdr>
                <w:top w:val="none" w:sz="0" w:space="0" w:color="auto"/>
                <w:left w:val="none" w:sz="0" w:space="0" w:color="auto"/>
                <w:bottom w:val="none" w:sz="0" w:space="0" w:color="auto"/>
                <w:right w:val="none" w:sz="0" w:space="0" w:color="auto"/>
              </w:divBdr>
            </w:div>
            <w:div w:id="325518845">
              <w:marLeft w:val="0"/>
              <w:marRight w:val="0"/>
              <w:marTop w:val="0"/>
              <w:marBottom w:val="0"/>
              <w:divBdr>
                <w:top w:val="none" w:sz="0" w:space="0" w:color="auto"/>
                <w:left w:val="none" w:sz="0" w:space="0" w:color="auto"/>
                <w:bottom w:val="none" w:sz="0" w:space="0" w:color="auto"/>
                <w:right w:val="none" w:sz="0" w:space="0" w:color="auto"/>
              </w:divBdr>
            </w:div>
            <w:div w:id="326203514">
              <w:marLeft w:val="0"/>
              <w:marRight w:val="0"/>
              <w:marTop w:val="0"/>
              <w:marBottom w:val="0"/>
              <w:divBdr>
                <w:top w:val="none" w:sz="0" w:space="0" w:color="auto"/>
                <w:left w:val="none" w:sz="0" w:space="0" w:color="auto"/>
                <w:bottom w:val="none" w:sz="0" w:space="0" w:color="auto"/>
                <w:right w:val="none" w:sz="0" w:space="0" w:color="auto"/>
              </w:divBdr>
            </w:div>
            <w:div w:id="339553409">
              <w:marLeft w:val="0"/>
              <w:marRight w:val="0"/>
              <w:marTop w:val="0"/>
              <w:marBottom w:val="0"/>
              <w:divBdr>
                <w:top w:val="none" w:sz="0" w:space="0" w:color="auto"/>
                <w:left w:val="none" w:sz="0" w:space="0" w:color="auto"/>
                <w:bottom w:val="none" w:sz="0" w:space="0" w:color="auto"/>
                <w:right w:val="none" w:sz="0" w:space="0" w:color="auto"/>
              </w:divBdr>
            </w:div>
            <w:div w:id="379940377">
              <w:marLeft w:val="0"/>
              <w:marRight w:val="0"/>
              <w:marTop w:val="0"/>
              <w:marBottom w:val="0"/>
              <w:divBdr>
                <w:top w:val="none" w:sz="0" w:space="0" w:color="auto"/>
                <w:left w:val="none" w:sz="0" w:space="0" w:color="auto"/>
                <w:bottom w:val="none" w:sz="0" w:space="0" w:color="auto"/>
                <w:right w:val="none" w:sz="0" w:space="0" w:color="auto"/>
              </w:divBdr>
            </w:div>
            <w:div w:id="518471516">
              <w:marLeft w:val="0"/>
              <w:marRight w:val="0"/>
              <w:marTop w:val="0"/>
              <w:marBottom w:val="0"/>
              <w:divBdr>
                <w:top w:val="none" w:sz="0" w:space="0" w:color="auto"/>
                <w:left w:val="none" w:sz="0" w:space="0" w:color="auto"/>
                <w:bottom w:val="none" w:sz="0" w:space="0" w:color="auto"/>
                <w:right w:val="none" w:sz="0" w:space="0" w:color="auto"/>
              </w:divBdr>
            </w:div>
            <w:div w:id="677970007">
              <w:marLeft w:val="0"/>
              <w:marRight w:val="0"/>
              <w:marTop w:val="0"/>
              <w:marBottom w:val="0"/>
              <w:divBdr>
                <w:top w:val="none" w:sz="0" w:space="0" w:color="auto"/>
                <w:left w:val="none" w:sz="0" w:space="0" w:color="auto"/>
                <w:bottom w:val="none" w:sz="0" w:space="0" w:color="auto"/>
                <w:right w:val="none" w:sz="0" w:space="0" w:color="auto"/>
              </w:divBdr>
            </w:div>
            <w:div w:id="1092701295">
              <w:marLeft w:val="0"/>
              <w:marRight w:val="0"/>
              <w:marTop w:val="0"/>
              <w:marBottom w:val="0"/>
              <w:divBdr>
                <w:top w:val="none" w:sz="0" w:space="0" w:color="auto"/>
                <w:left w:val="none" w:sz="0" w:space="0" w:color="auto"/>
                <w:bottom w:val="none" w:sz="0" w:space="0" w:color="auto"/>
                <w:right w:val="none" w:sz="0" w:space="0" w:color="auto"/>
              </w:divBdr>
            </w:div>
            <w:div w:id="1245530704">
              <w:marLeft w:val="0"/>
              <w:marRight w:val="0"/>
              <w:marTop w:val="0"/>
              <w:marBottom w:val="0"/>
              <w:divBdr>
                <w:top w:val="none" w:sz="0" w:space="0" w:color="auto"/>
                <w:left w:val="none" w:sz="0" w:space="0" w:color="auto"/>
                <w:bottom w:val="none" w:sz="0" w:space="0" w:color="auto"/>
                <w:right w:val="none" w:sz="0" w:space="0" w:color="auto"/>
              </w:divBdr>
            </w:div>
            <w:div w:id="1260022911">
              <w:marLeft w:val="0"/>
              <w:marRight w:val="0"/>
              <w:marTop w:val="0"/>
              <w:marBottom w:val="0"/>
              <w:divBdr>
                <w:top w:val="none" w:sz="0" w:space="0" w:color="auto"/>
                <w:left w:val="none" w:sz="0" w:space="0" w:color="auto"/>
                <w:bottom w:val="none" w:sz="0" w:space="0" w:color="auto"/>
                <w:right w:val="none" w:sz="0" w:space="0" w:color="auto"/>
              </w:divBdr>
            </w:div>
            <w:div w:id="1377772652">
              <w:marLeft w:val="0"/>
              <w:marRight w:val="0"/>
              <w:marTop w:val="0"/>
              <w:marBottom w:val="0"/>
              <w:divBdr>
                <w:top w:val="none" w:sz="0" w:space="0" w:color="auto"/>
                <w:left w:val="none" w:sz="0" w:space="0" w:color="auto"/>
                <w:bottom w:val="none" w:sz="0" w:space="0" w:color="auto"/>
                <w:right w:val="none" w:sz="0" w:space="0" w:color="auto"/>
              </w:divBdr>
            </w:div>
            <w:div w:id="1421369570">
              <w:marLeft w:val="0"/>
              <w:marRight w:val="0"/>
              <w:marTop w:val="0"/>
              <w:marBottom w:val="0"/>
              <w:divBdr>
                <w:top w:val="none" w:sz="0" w:space="0" w:color="auto"/>
                <w:left w:val="none" w:sz="0" w:space="0" w:color="auto"/>
                <w:bottom w:val="none" w:sz="0" w:space="0" w:color="auto"/>
                <w:right w:val="none" w:sz="0" w:space="0" w:color="auto"/>
              </w:divBdr>
            </w:div>
            <w:div w:id="1692563165">
              <w:marLeft w:val="0"/>
              <w:marRight w:val="0"/>
              <w:marTop w:val="0"/>
              <w:marBottom w:val="0"/>
              <w:divBdr>
                <w:top w:val="none" w:sz="0" w:space="0" w:color="auto"/>
                <w:left w:val="none" w:sz="0" w:space="0" w:color="auto"/>
                <w:bottom w:val="none" w:sz="0" w:space="0" w:color="auto"/>
                <w:right w:val="none" w:sz="0" w:space="0" w:color="auto"/>
              </w:divBdr>
            </w:div>
            <w:div w:id="1722167009">
              <w:marLeft w:val="0"/>
              <w:marRight w:val="0"/>
              <w:marTop w:val="0"/>
              <w:marBottom w:val="0"/>
              <w:divBdr>
                <w:top w:val="none" w:sz="0" w:space="0" w:color="auto"/>
                <w:left w:val="none" w:sz="0" w:space="0" w:color="auto"/>
                <w:bottom w:val="none" w:sz="0" w:space="0" w:color="auto"/>
                <w:right w:val="none" w:sz="0" w:space="0" w:color="auto"/>
              </w:divBdr>
            </w:div>
            <w:div w:id="1771927240">
              <w:marLeft w:val="0"/>
              <w:marRight w:val="0"/>
              <w:marTop w:val="0"/>
              <w:marBottom w:val="0"/>
              <w:divBdr>
                <w:top w:val="none" w:sz="0" w:space="0" w:color="auto"/>
                <w:left w:val="none" w:sz="0" w:space="0" w:color="auto"/>
                <w:bottom w:val="none" w:sz="0" w:space="0" w:color="auto"/>
                <w:right w:val="none" w:sz="0" w:space="0" w:color="auto"/>
              </w:divBdr>
            </w:div>
            <w:div w:id="1911429088">
              <w:marLeft w:val="0"/>
              <w:marRight w:val="0"/>
              <w:marTop w:val="0"/>
              <w:marBottom w:val="0"/>
              <w:divBdr>
                <w:top w:val="none" w:sz="0" w:space="0" w:color="auto"/>
                <w:left w:val="none" w:sz="0" w:space="0" w:color="auto"/>
                <w:bottom w:val="none" w:sz="0" w:space="0" w:color="auto"/>
                <w:right w:val="none" w:sz="0" w:space="0" w:color="auto"/>
              </w:divBdr>
            </w:div>
            <w:div w:id="1944221958">
              <w:marLeft w:val="0"/>
              <w:marRight w:val="0"/>
              <w:marTop w:val="0"/>
              <w:marBottom w:val="0"/>
              <w:divBdr>
                <w:top w:val="none" w:sz="0" w:space="0" w:color="auto"/>
                <w:left w:val="none" w:sz="0" w:space="0" w:color="auto"/>
                <w:bottom w:val="none" w:sz="0" w:space="0" w:color="auto"/>
                <w:right w:val="none" w:sz="0" w:space="0" w:color="auto"/>
              </w:divBdr>
            </w:div>
            <w:div w:id="2128622706">
              <w:marLeft w:val="0"/>
              <w:marRight w:val="0"/>
              <w:marTop w:val="0"/>
              <w:marBottom w:val="0"/>
              <w:divBdr>
                <w:top w:val="none" w:sz="0" w:space="0" w:color="auto"/>
                <w:left w:val="none" w:sz="0" w:space="0" w:color="auto"/>
                <w:bottom w:val="none" w:sz="0" w:space="0" w:color="auto"/>
                <w:right w:val="none" w:sz="0" w:space="0" w:color="auto"/>
              </w:divBdr>
            </w:div>
          </w:divsChild>
        </w:div>
        <w:div w:id="476260639">
          <w:marLeft w:val="0"/>
          <w:marRight w:val="0"/>
          <w:marTop w:val="0"/>
          <w:marBottom w:val="0"/>
          <w:divBdr>
            <w:top w:val="none" w:sz="0" w:space="0" w:color="auto"/>
            <w:left w:val="none" w:sz="0" w:space="0" w:color="auto"/>
            <w:bottom w:val="none" w:sz="0" w:space="0" w:color="auto"/>
            <w:right w:val="none" w:sz="0" w:space="0" w:color="auto"/>
          </w:divBdr>
          <w:divsChild>
            <w:div w:id="429399962">
              <w:marLeft w:val="0"/>
              <w:marRight w:val="0"/>
              <w:marTop w:val="0"/>
              <w:marBottom w:val="0"/>
              <w:divBdr>
                <w:top w:val="none" w:sz="0" w:space="0" w:color="auto"/>
                <w:left w:val="none" w:sz="0" w:space="0" w:color="auto"/>
                <w:bottom w:val="none" w:sz="0" w:space="0" w:color="auto"/>
                <w:right w:val="none" w:sz="0" w:space="0" w:color="auto"/>
              </w:divBdr>
            </w:div>
            <w:div w:id="1282808287">
              <w:marLeft w:val="0"/>
              <w:marRight w:val="0"/>
              <w:marTop w:val="0"/>
              <w:marBottom w:val="0"/>
              <w:divBdr>
                <w:top w:val="none" w:sz="0" w:space="0" w:color="auto"/>
                <w:left w:val="none" w:sz="0" w:space="0" w:color="auto"/>
                <w:bottom w:val="none" w:sz="0" w:space="0" w:color="auto"/>
                <w:right w:val="none" w:sz="0" w:space="0" w:color="auto"/>
              </w:divBdr>
            </w:div>
            <w:div w:id="1653831460">
              <w:marLeft w:val="0"/>
              <w:marRight w:val="0"/>
              <w:marTop w:val="0"/>
              <w:marBottom w:val="0"/>
              <w:divBdr>
                <w:top w:val="none" w:sz="0" w:space="0" w:color="auto"/>
                <w:left w:val="none" w:sz="0" w:space="0" w:color="auto"/>
                <w:bottom w:val="none" w:sz="0" w:space="0" w:color="auto"/>
                <w:right w:val="none" w:sz="0" w:space="0" w:color="auto"/>
              </w:divBdr>
            </w:div>
          </w:divsChild>
        </w:div>
        <w:div w:id="836072713">
          <w:marLeft w:val="0"/>
          <w:marRight w:val="0"/>
          <w:marTop w:val="0"/>
          <w:marBottom w:val="0"/>
          <w:divBdr>
            <w:top w:val="none" w:sz="0" w:space="0" w:color="auto"/>
            <w:left w:val="none" w:sz="0" w:space="0" w:color="auto"/>
            <w:bottom w:val="none" w:sz="0" w:space="0" w:color="auto"/>
            <w:right w:val="none" w:sz="0" w:space="0" w:color="auto"/>
          </w:divBdr>
          <w:divsChild>
            <w:div w:id="39012090">
              <w:marLeft w:val="0"/>
              <w:marRight w:val="0"/>
              <w:marTop w:val="0"/>
              <w:marBottom w:val="0"/>
              <w:divBdr>
                <w:top w:val="none" w:sz="0" w:space="0" w:color="auto"/>
                <w:left w:val="none" w:sz="0" w:space="0" w:color="auto"/>
                <w:bottom w:val="none" w:sz="0" w:space="0" w:color="auto"/>
                <w:right w:val="none" w:sz="0" w:space="0" w:color="auto"/>
              </w:divBdr>
            </w:div>
            <w:div w:id="315038276">
              <w:marLeft w:val="0"/>
              <w:marRight w:val="0"/>
              <w:marTop w:val="0"/>
              <w:marBottom w:val="0"/>
              <w:divBdr>
                <w:top w:val="none" w:sz="0" w:space="0" w:color="auto"/>
                <w:left w:val="none" w:sz="0" w:space="0" w:color="auto"/>
                <w:bottom w:val="none" w:sz="0" w:space="0" w:color="auto"/>
                <w:right w:val="none" w:sz="0" w:space="0" w:color="auto"/>
              </w:divBdr>
            </w:div>
          </w:divsChild>
        </w:div>
        <w:div w:id="1103719380">
          <w:marLeft w:val="0"/>
          <w:marRight w:val="0"/>
          <w:marTop w:val="0"/>
          <w:marBottom w:val="0"/>
          <w:divBdr>
            <w:top w:val="none" w:sz="0" w:space="0" w:color="auto"/>
            <w:left w:val="none" w:sz="0" w:space="0" w:color="auto"/>
            <w:bottom w:val="none" w:sz="0" w:space="0" w:color="auto"/>
            <w:right w:val="none" w:sz="0" w:space="0" w:color="auto"/>
          </w:divBdr>
          <w:divsChild>
            <w:div w:id="397872319">
              <w:marLeft w:val="0"/>
              <w:marRight w:val="0"/>
              <w:marTop w:val="0"/>
              <w:marBottom w:val="0"/>
              <w:divBdr>
                <w:top w:val="none" w:sz="0" w:space="0" w:color="auto"/>
                <w:left w:val="none" w:sz="0" w:space="0" w:color="auto"/>
                <w:bottom w:val="none" w:sz="0" w:space="0" w:color="auto"/>
                <w:right w:val="none" w:sz="0" w:space="0" w:color="auto"/>
              </w:divBdr>
            </w:div>
            <w:div w:id="587931741">
              <w:marLeft w:val="0"/>
              <w:marRight w:val="0"/>
              <w:marTop w:val="0"/>
              <w:marBottom w:val="0"/>
              <w:divBdr>
                <w:top w:val="none" w:sz="0" w:space="0" w:color="auto"/>
                <w:left w:val="none" w:sz="0" w:space="0" w:color="auto"/>
                <w:bottom w:val="none" w:sz="0" w:space="0" w:color="auto"/>
                <w:right w:val="none" w:sz="0" w:space="0" w:color="auto"/>
              </w:divBdr>
            </w:div>
            <w:div w:id="1778401742">
              <w:marLeft w:val="0"/>
              <w:marRight w:val="0"/>
              <w:marTop w:val="0"/>
              <w:marBottom w:val="0"/>
              <w:divBdr>
                <w:top w:val="none" w:sz="0" w:space="0" w:color="auto"/>
                <w:left w:val="none" w:sz="0" w:space="0" w:color="auto"/>
                <w:bottom w:val="none" w:sz="0" w:space="0" w:color="auto"/>
                <w:right w:val="none" w:sz="0" w:space="0" w:color="auto"/>
              </w:divBdr>
            </w:div>
            <w:div w:id="2015914967">
              <w:marLeft w:val="0"/>
              <w:marRight w:val="0"/>
              <w:marTop w:val="0"/>
              <w:marBottom w:val="0"/>
              <w:divBdr>
                <w:top w:val="none" w:sz="0" w:space="0" w:color="auto"/>
                <w:left w:val="none" w:sz="0" w:space="0" w:color="auto"/>
                <w:bottom w:val="none" w:sz="0" w:space="0" w:color="auto"/>
                <w:right w:val="none" w:sz="0" w:space="0" w:color="auto"/>
              </w:divBdr>
            </w:div>
          </w:divsChild>
        </w:div>
        <w:div w:id="1365207231">
          <w:marLeft w:val="0"/>
          <w:marRight w:val="0"/>
          <w:marTop w:val="0"/>
          <w:marBottom w:val="0"/>
          <w:divBdr>
            <w:top w:val="none" w:sz="0" w:space="0" w:color="auto"/>
            <w:left w:val="none" w:sz="0" w:space="0" w:color="auto"/>
            <w:bottom w:val="none" w:sz="0" w:space="0" w:color="auto"/>
            <w:right w:val="none" w:sz="0" w:space="0" w:color="auto"/>
          </w:divBdr>
          <w:divsChild>
            <w:div w:id="1687751423">
              <w:marLeft w:val="0"/>
              <w:marRight w:val="0"/>
              <w:marTop w:val="0"/>
              <w:marBottom w:val="0"/>
              <w:divBdr>
                <w:top w:val="none" w:sz="0" w:space="0" w:color="auto"/>
                <w:left w:val="none" w:sz="0" w:space="0" w:color="auto"/>
                <w:bottom w:val="none" w:sz="0" w:space="0" w:color="auto"/>
                <w:right w:val="none" w:sz="0" w:space="0" w:color="auto"/>
              </w:divBdr>
            </w:div>
            <w:div w:id="2025282766">
              <w:marLeft w:val="0"/>
              <w:marRight w:val="0"/>
              <w:marTop w:val="0"/>
              <w:marBottom w:val="0"/>
              <w:divBdr>
                <w:top w:val="none" w:sz="0" w:space="0" w:color="auto"/>
                <w:left w:val="none" w:sz="0" w:space="0" w:color="auto"/>
                <w:bottom w:val="none" w:sz="0" w:space="0" w:color="auto"/>
                <w:right w:val="none" w:sz="0" w:space="0" w:color="auto"/>
              </w:divBdr>
            </w:div>
          </w:divsChild>
        </w:div>
        <w:div w:id="1826507257">
          <w:marLeft w:val="0"/>
          <w:marRight w:val="0"/>
          <w:marTop w:val="0"/>
          <w:marBottom w:val="0"/>
          <w:divBdr>
            <w:top w:val="none" w:sz="0" w:space="0" w:color="auto"/>
            <w:left w:val="none" w:sz="0" w:space="0" w:color="auto"/>
            <w:bottom w:val="none" w:sz="0" w:space="0" w:color="auto"/>
            <w:right w:val="none" w:sz="0" w:space="0" w:color="auto"/>
          </w:divBdr>
          <w:divsChild>
            <w:div w:id="336730471">
              <w:marLeft w:val="0"/>
              <w:marRight w:val="0"/>
              <w:marTop w:val="0"/>
              <w:marBottom w:val="0"/>
              <w:divBdr>
                <w:top w:val="none" w:sz="0" w:space="0" w:color="auto"/>
                <w:left w:val="none" w:sz="0" w:space="0" w:color="auto"/>
                <w:bottom w:val="none" w:sz="0" w:space="0" w:color="auto"/>
                <w:right w:val="none" w:sz="0" w:space="0" w:color="auto"/>
              </w:divBdr>
            </w:div>
            <w:div w:id="345256370">
              <w:marLeft w:val="0"/>
              <w:marRight w:val="0"/>
              <w:marTop w:val="0"/>
              <w:marBottom w:val="0"/>
              <w:divBdr>
                <w:top w:val="none" w:sz="0" w:space="0" w:color="auto"/>
                <w:left w:val="none" w:sz="0" w:space="0" w:color="auto"/>
                <w:bottom w:val="none" w:sz="0" w:space="0" w:color="auto"/>
                <w:right w:val="none" w:sz="0" w:space="0" w:color="auto"/>
              </w:divBdr>
            </w:div>
            <w:div w:id="476145940">
              <w:marLeft w:val="0"/>
              <w:marRight w:val="0"/>
              <w:marTop w:val="0"/>
              <w:marBottom w:val="0"/>
              <w:divBdr>
                <w:top w:val="none" w:sz="0" w:space="0" w:color="auto"/>
                <w:left w:val="none" w:sz="0" w:space="0" w:color="auto"/>
                <w:bottom w:val="none" w:sz="0" w:space="0" w:color="auto"/>
                <w:right w:val="none" w:sz="0" w:space="0" w:color="auto"/>
              </w:divBdr>
            </w:div>
            <w:div w:id="520779946">
              <w:marLeft w:val="0"/>
              <w:marRight w:val="0"/>
              <w:marTop w:val="0"/>
              <w:marBottom w:val="0"/>
              <w:divBdr>
                <w:top w:val="none" w:sz="0" w:space="0" w:color="auto"/>
                <w:left w:val="none" w:sz="0" w:space="0" w:color="auto"/>
                <w:bottom w:val="none" w:sz="0" w:space="0" w:color="auto"/>
                <w:right w:val="none" w:sz="0" w:space="0" w:color="auto"/>
              </w:divBdr>
            </w:div>
            <w:div w:id="589193071">
              <w:marLeft w:val="0"/>
              <w:marRight w:val="0"/>
              <w:marTop w:val="0"/>
              <w:marBottom w:val="0"/>
              <w:divBdr>
                <w:top w:val="none" w:sz="0" w:space="0" w:color="auto"/>
                <w:left w:val="none" w:sz="0" w:space="0" w:color="auto"/>
                <w:bottom w:val="none" w:sz="0" w:space="0" w:color="auto"/>
                <w:right w:val="none" w:sz="0" w:space="0" w:color="auto"/>
              </w:divBdr>
            </w:div>
            <w:div w:id="604771576">
              <w:marLeft w:val="0"/>
              <w:marRight w:val="0"/>
              <w:marTop w:val="0"/>
              <w:marBottom w:val="0"/>
              <w:divBdr>
                <w:top w:val="none" w:sz="0" w:space="0" w:color="auto"/>
                <w:left w:val="none" w:sz="0" w:space="0" w:color="auto"/>
                <w:bottom w:val="none" w:sz="0" w:space="0" w:color="auto"/>
                <w:right w:val="none" w:sz="0" w:space="0" w:color="auto"/>
              </w:divBdr>
            </w:div>
            <w:div w:id="839124124">
              <w:marLeft w:val="0"/>
              <w:marRight w:val="0"/>
              <w:marTop w:val="0"/>
              <w:marBottom w:val="0"/>
              <w:divBdr>
                <w:top w:val="none" w:sz="0" w:space="0" w:color="auto"/>
                <w:left w:val="none" w:sz="0" w:space="0" w:color="auto"/>
                <w:bottom w:val="none" w:sz="0" w:space="0" w:color="auto"/>
                <w:right w:val="none" w:sz="0" w:space="0" w:color="auto"/>
              </w:divBdr>
            </w:div>
            <w:div w:id="1013267368">
              <w:marLeft w:val="0"/>
              <w:marRight w:val="0"/>
              <w:marTop w:val="0"/>
              <w:marBottom w:val="0"/>
              <w:divBdr>
                <w:top w:val="none" w:sz="0" w:space="0" w:color="auto"/>
                <w:left w:val="none" w:sz="0" w:space="0" w:color="auto"/>
                <w:bottom w:val="none" w:sz="0" w:space="0" w:color="auto"/>
                <w:right w:val="none" w:sz="0" w:space="0" w:color="auto"/>
              </w:divBdr>
            </w:div>
            <w:div w:id="1040014552">
              <w:marLeft w:val="0"/>
              <w:marRight w:val="0"/>
              <w:marTop w:val="0"/>
              <w:marBottom w:val="0"/>
              <w:divBdr>
                <w:top w:val="none" w:sz="0" w:space="0" w:color="auto"/>
                <w:left w:val="none" w:sz="0" w:space="0" w:color="auto"/>
                <w:bottom w:val="none" w:sz="0" w:space="0" w:color="auto"/>
                <w:right w:val="none" w:sz="0" w:space="0" w:color="auto"/>
              </w:divBdr>
            </w:div>
            <w:div w:id="1046444793">
              <w:marLeft w:val="0"/>
              <w:marRight w:val="0"/>
              <w:marTop w:val="0"/>
              <w:marBottom w:val="0"/>
              <w:divBdr>
                <w:top w:val="none" w:sz="0" w:space="0" w:color="auto"/>
                <w:left w:val="none" w:sz="0" w:space="0" w:color="auto"/>
                <w:bottom w:val="none" w:sz="0" w:space="0" w:color="auto"/>
                <w:right w:val="none" w:sz="0" w:space="0" w:color="auto"/>
              </w:divBdr>
            </w:div>
            <w:div w:id="1067454671">
              <w:marLeft w:val="0"/>
              <w:marRight w:val="0"/>
              <w:marTop w:val="0"/>
              <w:marBottom w:val="0"/>
              <w:divBdr>
                <w:top w:val="none" w:sz="0" w:space="0" w:color="auto"/>
                <w:left w:val="none" w:sz="0" w:space="0" w:color="auto"/>
                <w:bottom w:val="none" w:sz="0" w:space="0" w:color="auto"/>
                <w:right w:val="none" w:sz="0" w:space="0" w:color="auto"/>
              </w:divBdr>
            </w:div>
            <w:div w:id="1203638685">
              <w:marLeft w:val="0"/>
              <w:marRight w:val="0"/>
              <w:marTop w:val="0"/>
              <w:marBottom w:val="0"/>
              <w:divBdr>
                <w:top w:val="none" w:sz="0" w:space="0" w:color="auto"/>
                <w:left w:val="none" w:sz="0" w:space="0" w:color="auto"/>
                <w:bottom w:val="none" w:sz="0" w:space="0" w:color="auto"/>
                <w:right w:val="none" w:sz="0" w:space="0" w:color="auto"/>
              </w:divBdr>
            </w:div>
            <w:div w:id="1214579794">
              <w:marLeft w:val="0"/>
              <w:marRight w:val="0"/>
              <w:marTop w:val="0"/>
              <w:marBottom w:val="0"/>
              <w:divBdr>
                <w:top w:val="none" w:sz="0" w:space="0" w:color="auto"/>
                <w:left w:val="none" w:sz="0" w:space="0" w:color="auto"/>
                <w:bottom w:val="none" w:sz="0" w:space="0" w:color="auto"/>
                <w:right w:val="none" w:sz="0" w:space="0" w:color="auto"/>
              </w:divBdr>
            </w:div>
            <w:div w:id="1326276517">
              <w:marLeft w:val="0"/>
              <w:marRight w:val="0"/>
              <w:marTop w:val="0"/>
              <w:marBottom w:val="0"/>
              <w:divBdr>
                <w:top w:val="none" w:sz="0" w:space="0" w:color="auto"/>
                <w:left w:val="none" w:sz="0" w:space="0" w:color="auto"/>
                <w:bottom w:val="none" w:sz="0" w:space="0" w:color="auto"/>
                <w:right w:val="none" w:sz="0" w:space="0" w:color="auto"/>
              </w:divBdr>
            </w:div>
            <w:div w:id="1387335363">
              <w:marLeft w:val="0"/>
              <w:marRight w:val="0"/>
              <w:marTop w:val="0"/>
              <w:marBottom w:val="0"/>
              <w:divBdr>
                <w:top w:val="none" w:sz="0" w:space="0" w:color="auto"/>
                <w:left w:val="none" w:sz="0" w:space="0" w:color="auto"/>
                <w:bottom w:val="none" w:sz="0" w:space="0" w:color="auto"/>
                <w:right w:val="none" w:sz="0" w:space="0" w:color="auto"/>
              </w:divBdr>
            </w:div>
            <w:div w:id="1475757852">
              <w:marLeft w:val="0"/>
              <w:marRight w:val="0"/>
              <w:marTop w:val="0"/>
              <w:marBottom w:val="0"/>
              <w:divBdr>
                <w:top w:val="none" w:sz="0" w:space="0" w:color="auto"/>
                <w:left w:val="none" w:sz="0" w:space="0" w:color="auto"/>
                <w:bottom w:val="none" w:sz="0" w:space="0" w:color="auto"/>
                <w:right w:val="none" w:sz="0" w:space="0" w:color="auto"/>
              </w:divBdr>
            </w:div>
            <w:div w:id="1705669694">
              <w:marLeft w:val="0"/>
              <w:marRight w:val="0"/>
              <w:marTop w:val="0"/>
              <w:marBottom w:val="0"/>
              <w:divBdr>
                <w:top w:val="none" w:sz="0" w:space="0" w:color="auto"/>
                <w:left w:val="none" w:sz="0" w:space="0" w:color="auto"/>
                <w:bottom w:val="none" w:sz="0" w:space="0" w:color="auto"/>
                <w:right w:val="none" w:sz="0" w:space="0" w:color="auto"/>
              </w:divBdr>
            </w:div>
            <w:div w:id="1736581836">
              <w:marLeft w:val="0"/>
              <w:marRight w:val="0"/>
              <w:marTop w:val="0"/>
              <w:marBottom w:val="0"/>
              <w:divBdr>
                <w:top w:val="none" w:sz="0" w:space="0" w:color="auto"/>
                <w:left w:val="none" w:sz="0" w:space="0" w:color="auto"/>
                <w:bottom w:val="none" w:sz="0" w:space="0" w:color="auto"/>
                <w:right w:val="none" w:sz="0" w:space="0" w:color="auto"/>
              </w:divBdr>
            </w:div>
            <w:div w:id="1754161981">
              <w:marLeft w:val="0"/>
              <w:marRight w:val="0"/>
              <w:marTop w:val="0"/>
              <w:marBottom w:val="0"/>
              <w:divBdr>
                <w:top w:val="none" w:sz="0" w:space="0" w:color="auto"/>
                <w:left w:val="none" w:sz="0" w:space="0" w:color="auto"/>
                <w:bottom w:val="none" w:sz="0" w:space="0" w:color="auto"/>
                <w:right w:val="none" w:sz="0" w:space="0" w:color="auto"/>
              </w:divBdr>
            </w:div>
            <w:div w:id="1951351543">
              <w:marLeft w:val="0"/>
              <w:marRight w:val="0"/>
              <w:marTop w:val="0"/>
              <w:marBottom w:val="0"/>
              <w:divBdr>
                <w:top w:val="none" w:sz="0" w:space="0" w:color="auto"/>
                <w:left w:val="none" w:sz="0" w:space="0" w:color="auto"/>
                <w:bottom w:val="none" w:sz="0" w:space="0" w:color="auto"/>
                <w:right w:val="none" w:sz="0" w:space="0" w:color="auto"/>
              </w:divBdr>
            </w:div>
            <w:div w:id="1960720132">
              <w:marLeft w:val="0"/>
              <w:marRight w:val="0"/>
              <w:marTop w:val="0"/>
              <w:marBottom w:val="0"/>
              <w:divBdr>
                <w:top w:val="none" w:sz="0" w:space="0" w:color="auto"/>
                <w:left w:val="none" w:sz="0" w:space="0" w:color="auto"/>
                <w:bottom w:val="none" w:sz="0" w:space="0" w:color="auto"/>
                <w:right w:val="none" w:sz="0" w:space="0" w:color="auto"/>
              </w:divBdr>
            </w:div>
            <w:div w:id="199491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6949">
      <w:bodyDiv w:val="1"/>
      <w:marLeft w:val="0"/>
      <w:marRight w:val="0"/>
      <w:marTop w:val="0"/>
      <w:marBottom w:val="0"/>
      <w:divBdr>
        <w:top w:val="none" w:sz="0" w:space="0" w:color="auto"/>
        <w:left w:val="none" w:sz="0" w:space="0" w:color="auto"/>
        <w:bottom w:val="none" w:sz="0" w:space="0" w:color="auto"/>
        <w:right w:val="none" w:sz="0" w:space="0" w:color="auto"/>
      </w:divBdr>
    </w:div>
    <w:div w:id="205143622">
      <w:bodyDiv w:val="1"/>
      <w:marLeft w:val="0"/>
      <w:marRight w:val="0"/>
      <w:marTop w:val="0"/>
      <w:marBottom w:val="0"/>
      <w:divBdr>
        <w:top w:val="none" w:sz="0" w:space="0" w:color="auto"/>
        <w:left w:val="none" w:sz="0" w:space="0" w:color="auto"/>
        <w:bottom w:val="none" w:sz="0" w:space="0" w:color="auto"/>
        <w:right w:val="none" w:sz="0" w:space="0" w:color="auto"/>
      </w:divBdr>
      <w:divsChild>
        <w:div w:id="1223908819">
          <w:marLeft w:val="0"/>
          <w:marRight w:val="0"/>
          <w:marTop w:val="0"/>
          <w:marBottom w:val="0"/>
          <w:divBdr>
            <w:top w:val="none" w:sz="0" w:space="0" w:color="auto"/>
            <w:left w:val="none" w:sz="0" w:space="0" w:color="auto"/>
            <w:bottom w:val="none" w:sz="0" w:space="0" w:color="auto"/>
            <w:right w:val="none" w:sz="0" w:space="0" w:color="auto"/>
          </w:divBdr>
          <w:divsChild>
            <w:div w:id="1831671901">
              <w:marLeft w:val="0"/>
              <w:marRight w:val="0"/>
              <w:marTop w:val="0"/>
              <w:marBottom w:val="0"/>
              <w:divBdr>
                <w:top w:val="none" w:sz="0" w:space="0" w:color="auto"/>
                <w:left w:val="none" w:sz="0" w:space="0" w:color="auto"/>
                <w:bottom w:val="none" w:sz="0" w:space="0" w:color="auto"/>
                <w:right w:val="none" w:sz="0" w:space="0" w:color="auto"/>
              </w:divBdr>
              <w:divsChild>
                <w:div w:id="634142394">
                  <w:marLeft w:val="0"/>
                  <w:marRight w:val="0"/>
                  <w:marTop w:val="0"/>
                  <w:marBottom w:val="0"/>
                  <w:divBdr>
                    <w:top w:val="none" w:sz="0" w:space="0" w:color="auto"/>
                    <w:left w:val="none" w:sz="0" w:space="0" w:color="auto"/>
                    <w:bottom w:val="none" w:sz="0" w:space="0" w:color="auto"/>
                    <w:right w:val="none" w:sz="0" w:space="0" w:color="auto"/>
                  </w:divBdr>
                  <w:divsChild>
                    <w:div w:id="2136022970">
                      <w:marLeft w:val="0"/>
                      <w:marRight w:val="0"/>
                      <w:marTop w:val="0"/>
                      <w:marBottom w:val="0"/>
                      <w:divBdr>
                        <w:top w:val="none" w:sz="0" w:space="0" w:color="auto"/>
                        <w:left w:val="none" w:sz="0" w:space="0" w:color="auto"/>
                        <w:bottom w:val="none" w:sz="0" w:space="0" w:color="auto"/>
                        <w:right w:val="none" w:sz="0" w:space="0" w:color="auto"/>
                      </w:divBdr>
                      <w:divsChild>
                        <w:div w:id="1975329124">
                          <w:marLeft w:val="0"/>
                          <w:marRight w:val="0"/>
                          <w:marTop w:val="750"/>
                          <w:marBottom w:val="0"/>
                          <w:divBdr>
                            <w:top w:val="none" w:sz="0" w:space="0" w:color="auto"/>
                            <w:left w:val="none" w:sz="0" w:space="0" w:color="auto"/>
                            <w:bottom w:val="none" w:sz="0" w:space="0" w:color="auto"/>
                            <w:right w:val="none" w:sz="0" w:space="0" w:color="auto"/>
                          </w:divBdr>
                          <w:divsChild>
                            <w:div w:id="2079939076">
                              <w:marLeft w:val="0"/>
                              <w:marRight w:val="0"/>
                              <w:marTop w:val="0"/>
                              <w:marBottom w:val="0"/>
                              <w:divBdr>
                                <w:top w:val="none" w:sz="0" w:space="0" w:color="auto"/>
                                <w:left w:val="none" w:sz="0" w:space="0" w:color="auto"/>
                                <w:bottom w:val="none" w:sz="0" w:space="0" w:color="auto"/>
                                <w:right w:val="none" w:sz="0" w:space="0" w:color="auto"/>
                              </w:divBdr>
                              <w:divsChild>
                                <w:div w:id="2004047811">
                                  <w:marLeft w:val="0"/>
                                  <w:marRight w:val="0"/>
                                  <w:marTop w:val="0"/>
                                  <w:marBottom w:val="0"/>
                                  <w:divBdr>
                                    <w:top w:val="none" w:sz="0" w:space="0" w:color="auto"/>
                                    <w:left w:val="none" w:sz="0" w:space="0" w:color="auto"/>
                                    <w:bottom w:val="none" w:sz="0" w:space="0" w:color="auto"/>
                                    <w:right w:val="none" w:sz="0" w:space="0" w:color="auto"/>
                                  </w:divBdr>
                                  <w:divsChild>
                                    <w:div w:id="1804814274">
                                      <w:marLeft w:val="0"/>
                                      <w:marRight w:val="0"/>
                                      <w:marTop w:val="0"/>
                                      <w:marBottom w:val="0"/>
                                      <w:divBdr>
                                        <w:top w:val="none" w:sz="0" w:space="0" w:color="auto"/>
                                        <w:left w:val="none" w:sz="0" w:space="0" w:color="auto"/>
                                        <w:bottom w:val="none" w:sz="0" w:space="0" w:color="auto"/>
                                        <w:right w:val="none" w:sz="0" w:space="0" w:color="auto"/>
                                      </w:divBdr>
                                      <w:divsChild>
                                        <w:div w:id="1948078102">
                                          <w:marLeft w:val="0"/>
                                          <w:marRight w:val="0"/>
                                          <w:marTop w:val="0"/>
                                          <w:marBottom w:val="0"/>
                                          <w:divBdr>
                                            <w:top w:val="none" w:sz="0" w:space="0" w:color="auto"/>
                                            <w:left w:val="none" w:sz="0" w:space="0" w:color="auto"/>
                                            <w:bottom w:val="none" w:sz="0" w:space="0" w:color="auto"/>
                                            <w:right w:val="none" w:sz="0" w:space="0" w:color="auto"/>
                                          </w:divBdr>
                                          <w:divsChild>
                                            <w:div w:id="149306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2106082">
      <w:bodyDiv w:val="1"/>
      <w:marLeft w:val="0"/>
      <w:marRight w:val="0"/>
      <w:marTop w:val="0"/>
      <w:marBottom w:val="0"/>
      <w:divBdr>
        <w:top w:val="none" w:sz="0" w:space="0" w:color="auto"/>
        <w:left w:val="none" w:sz="0" w:space="0" w:color="auto"/>
        <w:bottom w:val="none" w:sz="0" w:space="0" w:color="auto"/>
        <w:right w:val="none" w:sz="0" w:space="0" w:color="auto"/>
      </w:divBdr>
      <w:divsChild>
        <w:div w:id="20594790">
          <w:marLeft w:val="0"/>
          <w:marRight w:val="0"/>
          <w:marTop w:val="0"/>
          <w:marBottom w:val="0"/>
          <w:divBdr>
            <w:top w:val="none" w:sz="0" w:space="0" w:color="auto"/>
            <w:left w:val="none" w:sz="0" w:space="0" w:color="auto"/>
            <w:bottom w:val="none" w:sz="0" w:space="0" w:color="auto"/>
            <w:right w:val="none" w:sz="0" w:space="0" w:color="auto"/>
          </w:divBdr>
        </w:div>
        <w:div w:id="717823210">
          <w:marLeft w:val="0"/>
          <w:marRight w:val="0"/>
          <w:marTop w:val="0"/>
          <w:marBottom w:val="0"/>
          <w:divBdr>
            <w:top w:val="none" w:sz="0" w:space="0" w:color="auto"/>
            <w:left w:val="none" w:sz="0" w:space="0" w:color="auto"/>
            <w:bottom w:val="none" w:sz="0" w:space="0" w:color="auto"/>
            <w:right w:val="none" w:sz="0" w:space="0" w:color="auto"/>
          </w:divBdr>
        </w:div>
        <w:div w:id="770900435">
          <w:marLeft w:val="0"/>
          <w:marRight w:val="0"/>
          <w:marTop w:val="0"/>
          <w:marBottom w:val="0"/>
          <w:divBdr>
            <w:top w:val="none" w:sz="0" w:space="0" w:color="auto"/>
            <w:left w:val="none" w:sz="0" w:space="0" w:color="auto"/>
            <w:bottom w:val="none" w:sz="0" w:space="0" w:color="auto"/>
            <w:right w:val="none" w:sz="0" w:space="0" w:color="auto"/>
          </w:divBdr>
        </w:div>
        <w:div w:id="1543597155">
          <w:marLeft w:val="0"/>
          <w:marRight w:val="0"/>
          <w:marTop w:val="0"/>
          <w:marBottom w:val="0"/>
          <w:divBdr>
            <w:top w:val="none" w:sz="0" w:space="0" w:color="auto"/>
            <w:left w:val="none" w:sz="0" w:space="0" w:color="auto"/>
            <w:bottom w:val="none" w:sz="0" w:space="0" w:color="auto"/>
            <w:right w:val="none" w:sz="0" w:space="0" w:color="auto"/>
          </w:divBdr>
        </w:div>
        <w:div w:id="1738087786">
          <w:marLeft w:val="0"/>
          <w:marRight w:val="0"/>
          <w:marTop w:val="0"/>
          <w:marBottom w:val="0"/>
          <w:divBdr>
            <w:top w:val="none" w:sz="0" w:space="0" w:color="auto"/>
            <w:left w:val="none" w:sz="0" w:space="0" w:color="auto"/>
            <w:bottom w:val="none" w:sz="0" w:space="0" w:color="auto"/>
            <w:right w:val="none" w:sz="0" w:space="0" w:color="auto"/>
          </w:divBdr>
        </w:div>
      </w:divsChild>
    </w:div>
    <w:div w:id="273905150">
      <w:bodyDiv w:val="1"/>
      <w:marLeft w:val="0"/>
      <w:marRight w:val="0"/>
      <w:marTop w:val="0"/>
      <w:marBottom w:val="0"/>
      <w:divBdr>
        <w:top w:val="none" w:sz="0" w:space="0" w:color="auto"/>
        <w:left w:val="none" w:sz="0" w:space="0" w:color="auto"/>
        <w:bottom w:val="none" w:sz="0" w:space="0" w:color="auto"/>
        <w:right w:val="none" w:sz="0" w:space="0" w:color="auto"/>
      </w:divBdr>
    </w:div>
    <w:div w:id="323626464">
      <w:bodyDiv w:val="1"/>
      <w:marLeft w:val="0"/>
      <w:marRight w:val="0"/>
      <w:marTop w:val="0"/>
      <w:marBottom w:val="0"/>
      <w:divBdr>
        <w:top w:val="none" w:sz="0" w:space="0" w:color="auto"/>
        <w:left w:val="none" w:sz="0" w:space="0" w:color="auto"/>
        <w:bottom w:val="none" w:sz="0" w:space="0" w:color="auto"/>
        <w:right w:val="none" w:sz="0" w:space="0" w:color="auto"/>
      </w:divBdr>
      <w:divsChild>
        <w:div w:id="949971325">
          <w:marLeft w:val="562"/>
          <w:marRight w:val="0"/>
          <w:marTop w:val="58"/>
          <w:marBottom w:val="0"/>
          <w:divBdr>
            <w:top w:val="none" w:sz="0" w:space="0" w:color="auto"/>
            <w:left w:val="none" w:sz="0" w:space="0" w:color="auto"/>
            <w:bottom w:val="none" w:sz="0" w:space="0" w:color="auto"/>
            <w:right w:val="none" w:sz="0" w:space="0" w:color="auto"/>
          </w:divBdr>
        </w:div>
        <w:div w:id="954214567">
          <w:marLeft w:val="562"/>
          <w:marRight w:val="0"/>
          <w:marTop w:val="58"/>
          <w:marBottom w:val="0"/>
          <w:divBdr>
            <w:top w:val="none" w:sz="0" w:space="0" w:color="auto"/>
            <w:left w:val="none" w:sz="0" w:space="0" w:color="auto"/>
            <w:bottom w:val="none" w:sz="0" w:space="0" w:color="auto"/>
            <w:right w:val="none" w:sz="0" w:space="0" w:color="auto"/>
          </w:divBdr>
        </w:div>
        <w:div w:id="964042084">
          <w:marLeft w:val="562"/>
          <w:marRight w:val="0"/>
          <w:marTop w:val="58"/>
          <w:marBottom w:val="0"/>
          <w:divBdr>
            <w:top w:val="none" w:sz="0" w:space="0" w:color="auto"/>
            <w:left w:val="none" w:sz="0" w:space="0" w:color="auto"/>
            <w:bottom w:val="none" w:sz="0" w:space="0" w:color="auto"/>
            <w:right w:val="none" w:sz="0" w:space="0" w:color="auto"/>
          </w:divBdr>
        </w:div>
      </w:divsChild>
    </w:div>
    <w:div w:id="336931080">
      <w:bodyDiv w:val="1"/>
      <w:marLeft w:val="0"/>
      <w:marRight w:val="0"/>
      <w:marTop w:val="0"/>
      <w:marBottom w:val="0"/>
      <w:divBdr>
        <w:top w:val="none" w:sz="0" w:space="0" w:color="auto"/>
        <w:left w:val="none" w:sz="0" w:space="0" w:color="auto"/>
        <w:bottom w:val="none" w:sz="0" w:space="0" w:color="auto"/>
        <w:right w:val="none" w:sz="0" w:space="0" w:color="auto"/>
      </w:divBdr>
    </w:div>
    <w:div w:id="362948941">
      <w:bodyDiv w:val="1"/>
      <w:marLeft w:val="0"/>
      <w:marRight w:val="0"/>
      <w:marTop w:val="0"/>
      <w:marBottom w:val="0"/>
      <w:divBdr>
        <w:top w:val="none" w:sz="0" w:space="0" w:color="auto"/>
        <w:left w:val="none" w:sz="0" w:space="0" w:color="auto"/>
        <w:bottom w:val="none" w:sz="0" w:space="0" w:color="auto"/>
        <w:right w:val="none" w:sz="0" w:space="0" w:color="auto"/>
      </w:divBdr>
      <w:divsChild>
        <w:div w:id="407461698">
          <w:marLeft w:val="-15"/>
          <w:marRight w:val="0"/>
          <w:marTop w:val="0"/>
          <w:marBottom w:val="0"/>
          <w:divBdr>
            <w:top w:val="none" w:sz="0" w:space="0" w:color="auto"/>
            <w:left w:val="none" w:sz="0" w:space="0" w:color="auto"/>
            <w:bottom w:val="none" w:sz="0" w:space="0" w:color="auto"/>
            <w:right w:val="none" w:sz="0" w:space="0" w:color="auto"/>
          </w:divBdr>
        </w:div>
        <w:div w:id="623655616">
          <w:marLeft w:val="-15"/>
          <w:marRight w:val="0"/>
          <w:marTop w:val="0"/>
          <w:marBottom w:val="0"/>
          <w:divBdr>
            <w:top w:val="none" w:sz="0" w:space="0" w:color="auto"/>
            <w:left w:val="none" w:sz="0" w:space="0" w:color="auto"/>
            <w:bottom w:val="none" w:sz="0" w:space="0" w:color="auto"/>
            <w:right w:val="none" w:sz="0" w:space="0" w:color="auto"/>
          </w:divBdr>
        </w:div>
        <w:div w:id="1993362361">
          <w:marLeft w:val="0"/>
          <w:marRight w:val="0"/>
          <w:marTop w:val="0"/>
          <w:marBottom w:val="0"/>
          <w:divBdr>
            <w:top w:val="none" w:sz="0" w:space="0" w:color="auto"/>
            <w:left w:val="none" w:sz="0" w:space="0" w:color="auto"/>
            <w:bottom w:val="none" w:sz="0" w:space="0" w:color="auto"/>
            <w:right w:val="none" w:sz="0" w:space="0" w:color="auto"/>
          </w:divBdr>
        </w:div>
      </w:divsChild>
    </w:div>
    <w:div w:id="364258552">
      <w:bodyDiv w:val="1"/>
      <w:marLeft w:val="0"/>
      <w:marRight w:val="0"/>
      <w:marTop w:val="0"/>
      <w:marBottom w:val="0"/>
      <w:divBdr>
        <w:top w:val="none" w:sz="0" w:space="0" w:color="auto"/>
        <w:left w:val="none" w:sz="0" w:space="0" w:color="auto"/>
        <w:bottom w:val="none" w:sz="0" w:space="0" w:color="auto"/>
        <w:right w:val="none" w:sz="0" w:space="0" w:color="auto"/>
      </w:divBdr>
      <w:divsChild>
        <w:div w:id="130026698">
          <w:marLeft w:val="-15"/>
          <w:marRight w:val="0"/>
          <w:marTop w:val="0"/>
          <w:marBottom w:val="0"/>
          <w:divBdr>
            <w:top w:val="none" w:sz="0" w:space="0" w:color="auto"/>
            <w:left w:val="none" w:sz="0" w:space="0" w:color="auto"/>
            <w:bottom w:val="none" w:sz="0" w:space="0" w:color="auto"/>
            <w:right w:val="none" w:sz="0" w:space="0" w:color="auto"/>
          </w:divBdr>
        </w:div>
        <w:div w:id="514197897">
          <w:marLeft w:val="0"/>
          <w:marRight w:val="0"/>
          <w:marTop w:val="0"/>
          <w:marBottom w:val="0"/>
          <w:divBdr>
            <w:top w:val="none" w:sz="0" w:space="0" w:color="auto"/>
            <w:left w:val="none" w:sz="0" w:space="0" w:color="auto"/>
            <w:bottom w:val="none" w:sz="0" w:space="0" w:color="auto"/>
            <w:right w:val="none" w:sz="0" w:space="0" w:color="auto"/>
          </w:divBdr>
        </w:div>
        <w:div w:id="1237976015">
          <w:marLeft w:val="-15"/>
          <w:marRight w:val="0"/>
          <w:marTop w:val="0"/>
          <w:marBottom w:val="0"/>
          <w:divBdr>
            <w:top w:val="none" w:sz="0" w:space="0" w:color="auto"/>
            <w:left w:val="none" w:sz="0" w:space="0" w:color="auto"/>
            <w:bottom w:val="none" w:sz="0" w:space="0" w:color="auto"/>
            <w:right w:val="none" w:sz="0" w:space="0" w:color="auto"/>
          </w:divBdr>
        </w:div>
        <w:div w:id="1593393997">
          <w:marLeft w:val="-15"/>
          <w:marRight w:val="0"/>
          <w:marTop w:val="0"/>
          <w:marBottom w:val="0"/>
          <w:divBdr>
            <w:top w:val="none" w:sz="0" w:space="0" w:color="auto"/>
            <w:left w:val="none" w:sz="0" w:space="0" w:color="auto"/>
            <w:bottom w:val="none" w:sz="0" w:space="0" w:color="auto"/>
            <w:right w:val="none" w:sz="0" w:space="0" w:color="auto"/>
          </w:divBdr>
        </w:div>
        <w:div w:id="1921136159">
          <w:marLeft w:val="0"/>
          <w:marRight w:val="0"/>
          <w:marTop w:val="0"/>
          <w:marBottom w:val="0"/>
          <w:divBdr>
            <w:top w:val="none" w:sz="0" w:space="0" w:color="auto"/>
            <w:left w:val="none" w:sz="0" w:space="0" w:color="auto"/>
            <w:bottom w:val="none" w:sz="0" w:space="0" w:color="auto"/>
            <w:right w:val="none" w:sz="0" w:space="0" w:color="auto"/>
          </w:divBdr>
        </w:div>
      </w:divsChild>
    </w:div>
    <w:div w:id="373773883">
      <w:bodyDiv w:val="1"/>
      <w:marLeft w:val="0"/>
      <w:marRight w:val="0"/>
      <w:marTop w:val="0"/>
      <w:marBottom w:val="0"/>
      <w:divBdr>
        <w:top w:val="none" w:sz="0" w:space="0" w:color="auto"/>
        <w:left w:val="none" w:sz="0" w:space="0" w:color="auto"/>
        <w:bottom w:val="none" w:sz="0" w:space="0" w:color="auto"/>
        <w:right w:val="none" w:sz="0" w:space="0" w:color="auto"/>
      </w:divBdr>
    </w:div>
    <w:div w:id="424039594">
      <w:bodyDiv w:val="1"/>
      <w:marLeft w:val="0"/>
      <w:marRight w:val="0"/>
      <w:marTop w:val="0"/>
      <w:marBottom w:val="0"/>
      <w:divBdr>
        <w:top w:val="none" w:sz="0" w:space="0" w:color="auto"/>
        <w:left w:val="none" w:sz="0" w:space="0" w:color="auto"/>
        <w:bottom w:val="none" w:sz="0" w:space="0" w:color="auto"/>
        <w:right w:val="none" w:sz="0" w:space="0" w:color="auto"/>
      </w:divBdr>
      <w:divsChild>
        <w:div w:id="789207">
          <w:marLeft w:val="0"/>
          <w:marRight w:val="0"/>
          <w:marTop w:val="0"/>
          <w:marBottom w:val="0"/>
          <w:divBdr>
            <w:top w:val="none" w:sz="0" w:space="0" w:color="auto"/>
            <w:left w:val="none" w:sz="0" w:space="0" w:color="auto"/>
            <w:bottom w:val="none" w:sz="0" w:space="0" w:color="auto"/>
            <w:right w:val="none" w:sz="0" w:space="0" w:color="auto"/>
          </w:divBdr>
        </w:div>
        <w:div w:id="5060120">
          <w:marLeft w:val="0"/>
          <w:marRight w:val="0"/>
          <w:marTop w:val="0"/>
          <w:marBottom w:val="0"/>
          <w:divBdr>
            <w:top w:val="none" w:sz="0" w:space="0" w:color="auto"/>
            <w:left w:val="none" w:sz="0" w:space="0" w:color="auto"/>
            <w:bottom w:val="none" w:sz="0" w:space="0" w:color="auto"/>
            <w:right w:val="none" w:sz="0" w:space="0" w:color="auto"/>
          </w:divBdr>
        </w:div>
        <w:div w:id="7099256">
          <w:marLeft w:val="0"/>
          <w:marRight w:val="0"/>
          <w:marTop w:val="0"/>
          <w:marBottom w:val="0"/>
          <w:divBdr>
            <w:top w:val="none" w:sz="0" w:space="0" w:color="auto"/>
            <w:left w:val="none" w:sz="0" w:space="0" w:color="auto"/>
            <w:bottom w:val="none" w:sz="0" w:space="0" w:color="auto"/>
            <w:right w:val="none" w:sz="0" w:space="0" w:color="auto"/>
          </w:divBdr>
        </w:div>
        <w:div w:id="11688662">
          <w:marLeft w:val="0"/>
          <w:marRight w:val="0"/>
          <w:marTop w:val="0"/>
          <w:marBottom w:val="0"/>
          <w:divBdr>
            <w:top w:val="none" w:sz="0" w:space="0" w:color="auto"/>
            <w:left w:val="none" w:sz="0" w:space="0" w:color="auto"/>
            <w:bottom w:val="none" w:sz="0" w:space="0" w:color="auto"/>
            <w:right w:val="none" w:sz="0" w:space="0" w:color="auto"/>
          </w:divBdr>
        </w:div>
        <w:div w:id="66612149">
          <w:marLeft w:val="0"/>
          <w:marRight w:val="0"/>
          <w:marTop w:val="0"/>
          <w:marBottom w:val="0"/>
          <w:divBdr>
            <w:top w:val="none" w:sz="0" w:space="0" w:color="auto"/>
            <w:left w:val="none" w:sz="0" w:space="0" w:color="auto"/>
            <w:bottom w:val="none" w:sz="0" w:space="0" w:color="auto"/>
            <w:right w:val="none" w:sz="0" w:space="0" w:color="auto"/>
          </w:divBdr>
        </w:div>
        <w:div w:id="75789759">
          <w:marLeft w:val="-15"/>
          <w:marRight w:val="0"/>
          <w:marTop w:val="0"/>
          <w:marBottom w:val="0"/>
          <w:divBdr>
            <w:top w:val="none" w:sz="0" w:space="0" w:color="auto"/>
            <w:left w:val="none" w:sz="0" w:space="0" w:color="auto"/>
            <w:bottom w:val="none" w:sz="0" w:space="0" w:color="auto"/>
            <w:right w:val="none" w:sz="0" w:space="0" w:color="auto"/>
          </w:divBdr>
        </w:div>
        <w:div w:id="119569021">
          <w:marLeft w:val="0"/>
          <w:marRight w:val="0"/>
          <w:marTop w:val="0"/>
          <w:marBottom w:val="0"/>
          <w:divBdr>
            <w:top w:val="none" w:sz="0" w:space="0" w:color="auto"/>
            <w:left w:val="none" w:sz="0" w:space="0" w:color="auto"/>
            <w:bottom w:val="none" w:sz="0" w:space="0" w:color="auto"/>
            <w:right w:val="none" w:sz="0" w:space="0" w:color="auto"/>
          </w:divBdr>
        </w:div>
        <w:div w:id="141316250">
          <w:marLeft w:val="-15"/>
          <w:marRight w:val="0"/>
          <w:marTop w:val="0"/>
          <w:marBottom w:val="0"/>
          <w:divBdr>
            <w:top w:val="none" w:sz="0" w:space="0" w:color="auto"/>
            <w:left w:val="none" w:sz="0" w:space="0" w:color="auto"/>
            <w:bottom w:val="none" w:sz="0" w:space="0" w:color="auto"/>
            <w:right w:val="none" w:sz="0" w:space="0" w:color="auto"/>
          </w:divBdr>
        </w:div>
        <w:div w:id="144669258">
          <w:marLeft w:val="-15"/>
          <w:marRight w:val="0"/>
          <w:marTop w:val="0"/>
          <w:marBottom w:val="0"/>
          <w:divBdr>
            <w:top w:val="none" w:sz="0" w:space="0" w:color="auto"/>
            <w:left w:val="none" w:sz="0" w:space="0" w:color="auto"/>
            <w:bottom w:val="none" w:sz="0" w:space="0" w:color="auto"/>
            <w:right w:val="none" w:sz="0" w:space="0" w:color="auto"/>
          </w:divBdr>
        </w:div>
        <w:div w:id="144779692">
          <w:marLeft w:val="0"/>
          <w:marRight w:val="0"/>
          <w:marTop w:val="0"/>
          <w:marBottom w:val="0"/>
          <w:divBdr>
            <w:top w:val="none" w:sz="0" w:space="0" w:color="auto"/>
            <w:left w:val="none" w:sz="0" w:space="0" w:color="auto"/>
            <w:bottom w:val="none" w:sz="0" w:space="0" w:color="auto"/>
            <w:right w:val="none" w:sz="0" w:space="0" w:color="auto"/>
          </w:divBdr>
        </w:div>
        <w:div w:id="150752739">
          <w:marLeft w:val="-15"/>
          <w:marRight w:val="0"/>
          <w:marTop w:val="0"/>
          <w:marBottom w:val="0"/>
          <w:divBdr>
            <w:top w:val="none" w:sz="0" w:space="0" w:color="auto"/>
            <w:left w:val="none" w:sz="0" w:space="0" w:color="auto"/>
            <w:bottom w:val="none" w:sz="0" w:space="0" w:color="auto"/>
            <w:right w:val="none" w:sz="0" w:space="0" w:color="auto"/>
          </w:divBdr>
        </w:div>
        <w:div w:id="157507352">
          <w:marLeft w:val="-15"/>
          <w:marRight w:val="0"/>
          <w:marTop w:val="0"/>
          <w:marBottom w:val="0"/>
          <w:divBdr>
            <w:top w:val="none" w:sz="0" w:space="0" w:color="auto"/>
            <w:left w:val="none" w:sz="0" w:space="0" w:color="auto"/>
            <w:bottom w:val="none" w:sz="0" w:space="0" w:color="auto"/>
            <w:right w:val="none" w:sz="0" w:space="0" w:color="auto"/>
          </w:divBdr>
        </w:div>
        <w:div w:id="255020888">
          <w:marLeft w:val="0"/>
          <w:marRight w:val="0"/>
          <w:marTop w:val="0"/>
          <w:marBottom w:val="0"/>
          <w:divBdr>
            <w:top w:val="none" w:sz="0" w:space="0" w:color="auto"/>
            <w:left w:val="none" w:sz="0" w:space="0" w:color="auto"/>
            <w:bottom w:val="none" w:sz="0" w:space="0" w:color="auto"/>
            <w:right w:val="none" w:sz="0" w:space="0" w:color="auto"/>
          </w:divBdr>
        </w:div>
        <w:div w:id="321397969">
          <w:marLeft w:val="0"/>
          <w:marRight w:val="0"/>
          <w:marTop w:val="0"/>
          <w:marBottom w:val="0"/>
          <w:divBdr>
            <w:top w:val="none" w:sz="0" w:space="0" w:color="auto"/>
            <w:left w:val="none" w:sz="0" w:space="0" w:color="auto"/>
            <w:bottom w:val="none" w:sz="0" w:space="0" w:color="auto"/>
            <w:right w:val="none" w:sz="0" w:space="0" w:color="auto"/>
          </w:divBdr>
          <w:divsChild>
            <w:div w:id="444885167">
              <w:marLeft w:val="570"/>
              <w:marRight w:val="0"/>
              <w:marTop w:val="0"/>
              <w:marBottom w:val="0"/>
              <w:divBdr>
                <w:top w:val="none" w:sz="0" w:space="0" w:color="auto"/>
                <w:left w:val="none" w:sz="0" w:space="0" w:color="auto"/>
                <w:bottom w:val="none" w:sz="0" w:space="0" w:color="auto"/>
                <w:right w:val="none" w:sz="0" w:space="0" w:color="auto"/>
              </w:divBdr>
            </w:div>
            <w:div w:id="543369664">
              <w:marLeft w:val="-15"/>
              <w:marRight w:val="0"/>
              <w:marTop w:val="0"/>
              <w:marBottom w:val="0"/>
              <w:divBdr>
                <w:top w:val="none" w:sz="0" w:space="0" w:color="auto"/>
                <w:left w:val="none" w:sz="0" w:space="0" w:color="auto"/>
                <w:bottom w:val="none" w:sz="0" w:space="0" w:color="auto"/>
                <w:right w:val="none" w:sz="0" w:space="0" w:color="auto"/>
              </w:divBdr>
            </w:div>
            <w:div w:id="564265794">
              <w:marLeft w:val="0"/>
              <w:marRight w:val="0"/>
              <w:marTop w:val="0"/>
              <w:marBottom w:val="0"/>
              <w:divBdr>
                <w:top w:val="none" w:sz="0" w:space="0" w:color="auto"/>
                <w:left w:val="none" w:sz="0" w:space="0" w:color="auto"/>
                <w:bottom w:val="none" w:sz="0" w:space="0" w:color="auto"/>
                <w:right w:val="none" w:sz="0" w:space="0" w:color="auto"/>
              </w:divBdr>
            </w:div>
            <w:div w:id="577322282">
              <w:marLeft w:val="0"/>
              <w:marRight w:val="0"/>
              <w:marTop w:val="0"/>
              <w:marBottom w:val="0"/>
              <w:divBdr>
                <w:top w:val="none" w:sz="0" w:space="0" w:color="auto"/>
                <w:left w:val="none" w:sz="0" w:space="0" w:color="auto"/>
                <w:bottom w:val="none" w:sz="0" w:space="0" w:color="auto"/>
                <w:right w:val="none" w:sz="0" w:space="0" w:color="auto"/>
              </w:divBdr>
            </w:div>
            <w:div w:id="629822649">
              <w:marLeft w:val="-15"/>
              <w:marRight w:val="0"/>
              <w:marTop w:val="0"/>
              <w:marBottom w:val="0"/>
              <w:divBdr>
                <w:top w:val="none" w:sz="0" w:space="0" w:color="auto"/>
                <w:left w:val="none" w:sz="0" w:space="0" w:color="auto"/>
                <w:bottom w:val="none" w:sz="0" w:space="0" w:color="auto"/>
                <w:right w:val="none" w:sz="0" w:space="0" w:color="auto"/>
              </w:divBdr>
            </w:div>
            <w:div w:id="855995154">
              <w:marLeft w:val="0"/>
              <w:marRight w:val="0"/>
              <w:marTop w:val="0"/>
              <w:marBottom w:val="0"/>
              <w:divBdr>
                <w:top w:val="none" w:sz="0" w:space="0" w:color="auto"/>
                <w:left w:val="none" w:sz="0" w:space="0" w:color="auto"/>
                <w:bottom w:val="none" w:sz="0" w:space="0" w:color="auto"/>
                <w:right w:val="none" w:sz="0" w:space="0" w:color="auto"/>
              </w:divBdr>
            </w:div>
            <w:div w:id="911819316">
              <w:marLeft w:val="0"/>
              <w:marRight w:val="0"/>
              <w:marTop w:val="0"/>
              <w:marBottom w:val="0"/>
              <w:divBdr>
                <w:top w:val="none" w:sz="0" w:space="0" w:color="auto"/>
                <w:left w:val="none" w:sz="0" w:space="0" w:color="auto"/>
                <w:bottom w:val="none" w:sz="0" w:space="0" w:color="auto"/>
                <w:right w:val="none" w:sz="0" w:space="0" w:color="auto"/>
              </w:divBdr>
            </w:div>
            <w:div w:id="1355350597">
              <w:marLeft w:val="945"/>
              <w:marRight w:val="0"/>
              <w:marTop w:val="0"/>
              <w:marBottom w:val="0"/>
              <w:divBdr>
                <w:top w:val="none" w:sz="0" w:space="0" w:color="auto"/>
                <w:left w:val="none" w:sz="0" w:space="0" w:color="auto"/>
                <w:bottom w:val="none" w:sz="0" w:space="0" w:color="auto"/>
                <w:right w:val="none" w:sz="0" w:space="0" w:color="auto"/>
              </w:divBdr>
            </w:div>
            <w:div w:id="1375811618">
              <w:marLeft w:val="-15"/>
              <w:marRight w:val="0"/>
              <w:marTop w:val="0"/>
              <w:marBottom w:val="0"/>
              <w:divBdr>
                <w:top w:val="none" w:sz="0" w:space="0" w:color="auto"/>
                <w:left w:val="none" w:sz="0" w:space="0" w:color="auto"/>
                <w:bottom w:val="none" w:sz="0" w:space="0" w:color="auto"/>
                <w:right w:val="none" w:sz="0" w:space="0" w:color="auto"/>
              </w:divBdr>
            </w:div>
            <w:div w:id="1377049445">
              <w:marLeft w:val="-15"/>
              <w:marRight w:val="0"/>
              <w:marTop w:val="0"/>
              <w:marBottom w:val="0"/>
              <w:divBdr>
                <w:top w:val="none" w:sz="0" w:space="0" w:color="auto"/>
                <w:left w:val="none" w:sz="0" w:space="0" w:color="auto"/>
                <w:bottom w:val="none" w:sz="0" w:space="0" w:color="auto"/>
                <w:right w:val="none" w:sz="0" w:space="0" w:color="auto"/>
              </w:divBdr>
            </w:div>
            <w:div w:id="1379237547">
              <w:marLeft w:val="-15"/>
              <w:marRight w:val="0"/>
              <w:marTop w:val="0"/>
              <w:marBottom w:val="0"/>
              <w:divBdr>
                <w:top w:val="none" w:sz="0" w:space="0" w:color="auto"/>
                <w:left w:val="none" w:sz="0" w:space="0" w:color="auto"/>
                <w:bottom w:val="none" w:sz="0" w:space="0" w:color="auto"/>
                <w:right w:val="none" w:sz="0" w:space="0" w:color="auto"/>
              </w:divBdr>
            </w:div>
            <w:div w:id="1387949351">
              <w:marLeft w:val="-15"/>
              <w:marRight w:val="0"/>
              <w:marTop w:val="0"/>
              <w:marBottom w:val="0"/>
              <w:divBdr>
                <w:top w:val="none" w:sz="0" w:space="0" w:color="auto"/>
                <w:left w:val="none" w:sz="0" w:space="0" w:color="auto"/>
                <w:bottom w:val="none" w:sz="0" w:space="0" w:color="auto"/>
                <w:right w:val="none" w:sz="0" w:space="0" w:color="auto"/>
              </w:divBdr>
            </w:div>
            <w:div w:id="1773554244">
              <w:marLeft w:val="-15"/>
              <w:marRight w:val="0"/>
              <w:marTop w:val="0"/>
              <w:marBottom w:val="0"/>
              <w:divBdr>
                <w:top w:val="none" w:sz="0" w:space="0" w:color="auto"/>
                <w:left w:val="none" w:sz="0" w:space="0" w:color="auto"/>
                <w:bottom w:val="none" w:sz="0" w:space="0" w:color="auto"/>
                <w:right w:val="none" w:sz="0" w:space="0" w:color="auto"/>
              </w:divBdr>
            </w:div>
            <w:div w:id="1851018317">
              <w:marLeft w:val="0"/>
              <w:marRight w:val="0"/>
              <w:marTop w:val="0"/>
              <w:marBottom w:val="0"/>
              <w:divBdr>
                <w:top w:val="none" w:sz="0" w:space="0" w:color="auto"/>
                <w:left w:val="none" w:sz="0" w:space="0" w:color="auto"/>
                <w:bottom w:val="none" w:sz="0" w:space="0" w:color="auto"/>
                <w:right w:val="none" w:sz="0" w:space="0" w:color="auto"/>
              </w:divBdr>
            </w:div>
            <w:div w:id="1959599776">
              <w:marLeft w:val="0"/>
              <w:marRight w:val="0"/>
              <w:marTop w:val="0"/>
              <w:marBottom w:val="0"/>
              <w:divBdr>
                <w:top w:val="none" w:sz="0" w:space="0" w:color="auto"/>
                <w:left w:val="none" w:sz="0" w:space="0" w:color="auto"/>
                <w:bottom w:val="none" w:sz="0" w:space="0" w:color="auto"/>
                <w:right w:val="none" w:sz="0" w:space="0" w:color="auto"/>
              </w:divBdr>
            </w:div>
            <w:div w:id="2081054383">
              <w:marLeft w:val="945"/>
              <w:marRight w:val="0"/>
              <w:marTop w:val="0"/>
              <w:marBottom w:val="0"/>
              <w:divBdr>
                <w:top w:val="none" w:sz="0" w:space="0" w:color="auto"/>
                <w:left w:val="none" w:sz="0" w:space="0" w:color="auto"/>
                <w:bottom w:val="none" w:sz="0" w:space="0" w:color="auto"/>
                <w:right w:val="none" w:sz="0" w:space="0" w:color="auto"/>
              </w:divBdr>
            </w:div>
            <w:div w:id="2142067826">
              <w:marLeft w:val="-15"/>
              <w:marRight w:val="0"/>
              <w:marTop w:val="0"/>
              <w:marBottom w:val="0"/>
              <w:divBdr>
                <w:top w:val="none" w:sz="0" w:space="0" w:color="auto"/>
                <w:left w:val="none" w:sz="0" w:space="0" w:color="auto"/>
                <w:bottom w:val="none" w:sz="0" w:space="0" w:color="auto"/>
                <w:right w:val="none" w:sz="0" w:space="0" w:color="auto"/>
              </w:divBdr>
            </w:div>
          </w:divsChild>
        </w:div>
        <w:div w:id="328675925">
          <w:marLeft w:val="-15"/>
          <w:marRight w:val="0"/>
          <w:marTop w:val="0"/>
          <w:marBottom w:val="0"/>
          <w:divBdr>
            <w:top w:val="none" w:sz="0" w:space="0" w:color="auto"/>
            <w:left w:val="none" w:sz="0" w:space="0" w:color="auto"/>
            <w:bottom w:val="none" w:sz="0" w:space="0" w:color="auto"/>
            <w:right w:val="none" w:sz="0" w:space="0" w:color="auto"/>
          </w:divBdr>
        </w:div>
        <w:div w:id="345981716">
          <w:marLeft w:val="0"/>
          <w:marRight w:val="0"/>
          <w:marTop w:val="0"/>
          <w:marBottom w:val="0"/>
          <w:divBdr>
            <w:top w:val="none" w:sz="0" w:space="0" w:color="auto"/>
            <w:left w:val="none" w:sz="0" w:space="0" w:color="auto"/>
            <w:bottom w:val="none" w:sz="0" w:space="0" w:color="auto"/>
            <w:right w:val="none" w:sz="0" w:space="0" w:color="auto"/>
          </w:divBdr>
        </w:div>
        <w:div w:id="351078370">
          <w:marLeft w:val="-15"/>
          <w:marRight w:val="0"/>
          <w:marTop w:val="0"/>
          <w:marBottom w:val="0"/>
          <w:divBdr>
            <w:top w:val="none" w:sz="0" w:space="0" w:color="auto"/>
            <w:left w:val="none" w:sz="0" w:space="0" w:color="auto"/>
            <w:bottom w:val="none" w:sz="0" w:space="0" w:color="auto"/>
            <w:right w:val="none" w:sz="0" w:space="0" w:color="auto"/>
          </w:divBdr>
        </w:div>
        <w:div w:id="366295219">
          <w:marLeft w:val="345"/>
          <w:marRight w:val="0"/>
          <w:marTop w:val="0"/>
          <w:marBottom w:val="0"/>
          <w:divBdr>
            <w:top w:val="none" w:sz="0" w:space="0" w:color="auto"/>
            <w:left w:val="none" w:sz="0" w:space="0" w:color="auto"/>
            <w:bottom w:val="none" w:sz="0" w:space="0" w:color="auto"/>
            <w:right w:val="none" w:sz="0" w:space="0" w:color="auto"/>
          </w:divBdr>
        </w:div>
        <w:div w:id="386146015">
          <w:marLeft w:val="-15"/>
          <w:marRight w:val="0"/>
          <w:marTop w:val="0"/>
          <w:marBottom w:val="0"/>
          <w:divBdr>
            <w:top w:val="none" w:sz="0" w:space="0" w:color="auto"/>
            <w:left w:val="none" w:sz="0" w:space="0" w:color="auto"/>
            <w:bottom w:val="none" w:sz="0" w:space="0" w:color="auto"/>
            <w:right w:val="none" w:sz="0" w:space="0" w:color="auto"/>
          </w:divBdr>
        </w:div>
        <w:div w:id="470556210">
          <w:marLeft w:val="-15"/>
          <w:marRight w:val="0"/>
          <w:marTop w:val="0"/>
          <w:marBottom w:val="0"/>
          <w:divBdr>
            <w:top w:val="none" w:sz="0" w:space="0" w:color="auto"/>
            <w:left w:val="none" w:sz="0" w:space="0" w:color="auto"/>
            <w:bottom w:val="none" w:sz="0" w:space="0" w:color="auto"/>
            <w:right w:val="none" w:sz="0" w:space="0" w:color="auto"/>
          </w:divBdr>
        </w:div>
        <w:div w:id="524711092">
          <w:marLeft w:val="0"/>
          <w:marRight w:val="0"/>
          <w:marTop w:val="0"/>
          <w:marBottom w:val="0"/>
          <w:divBdr>
            <w:top w:val="none" w:sz="0" w:space="0" w:color="auto"/>
            <w:left w:val="none" w:sz="0" w:space="0" w:color="auto"/>
            <w:bottom w:val="none" w:sz="0" w:space="0" w:color="auto"/>
            <w:right w:val="none" w:sz="0" w:space="0" w:color="auto"/>
          </w:divBdr>
        </w:div>
        <w:div w:id="566034864">
          <w:marLeft w:val="0"/>
          <w:marRight w:val="0"/>
          <w:marTop w:val="0"/>
          <w:marBottom w:val="0"/>
          <w:divBdr>
            <w:top w:val="none" w:sz="0" w:space="0" w:color="auto"/>
            <w:left w:val="none" w:sz="0" w:space="0" w:color="auto"/>
            <w:bottom w:val="none" w:sz="0" w:space="0" w:color="auto"/>
            <w:right w:val="none" w:sz="0" w:space="0" w:color="auto"/>
          </w:divBdr>
        </w:div>
        <w:div w:id="597833267">
          <w:marLeft w:val="0"/>
          <w:marRight w:val="0"/>
          <w:marTop w:val="0"/>
          <w:marBottom w:val="0"/>
          <w:divBdr>
            <w:top w:val="none" w:sz="0" w:space="0" w:color="auto"/>
            <w:left w:val="none" w:sz="0" w:space="0" w:color="auto"/>
            <w:bottom w:val="none" w:sz="0" w:space="0" w:color="auto"/>
            <w:right w:val="none" w:sz="0" w:space="0" w:color="auto"/>
          </w:divBdr>
          <w:divsChild>
            <w:div w:id="81682324">
              <w:marLeft w:val="-15"/>
              <w:marRight w:val="0"/>
              <w:marTop w:val="0"/>
              <w:marBottom w:val="0"/>
              <w:divBdr>
                <w:top w:val="none" w:sz="0" w:space="0" w:color="auto"/>
                <w:left w:val="none" w:sz="0" w:space="0" w:color="auto"/>
                <w:bottom w:val="none" w:sz="0" w:space="0" w:color="auto"/>
                <w:right w:val="none" w:sz="0" w:space="0" w:color="auto"/>
              </w:divBdr>
            </w:div>
            <w:div w:id="524829306">
              <w:marLeft w:val="-15"/>
              <w:marRight w:val="0"/>
              <w:marTop w:val="0"/>
              <w:marBottom w:val="0"/>
              <w:divBdr>
                <w:top w:val="none" w:sz="0" w:space="0" w:color="auto"/>
                <w:left w:val="none" w:sz="0" w:space="0" w:color="auto"/>
                <w:bottom w:val="none" w:sz="0" w:space="0" w:color="auto"/>
                <w:right w:val="none" w:sz="0" w:space="0" w:color="auto"/>
              </w:divBdr>
            </w:div>
            <w:div w:id="554924797">
              <w:marLeft w:val="-15"/>
              <w:marRight w:val="0"/>
              <w:marTop w:val="0"/>
              <w:marBottom w:val="0"/>
              <w:divBdr>
                <w:top w:val="none" w:sz="0" w:space="0" w:color="auto"/>
                <w:left w:val="none" w:sz="0" w:space="0" w:color="auto"/>
                <w:bottom w:val="none" w:sz="0" w:space="0" w:color="auto"/>
                <w:right w:val="none" w:sz="0" w:space="0" w:color="auto"/>
              </w:divBdr>
            </w:div>
            <w:div w:id="808404271">
              <w:marLeft w:val="-15"/>
              <w:marRight w:val="0"/>
              <w:marTop w:val="0"/>
              <w:marBottom w:val="0"/>
              <w:divBdr>
                <w:top w:val="none" w:sz="0" w:space="0" w:color="auto"/>
                <w:left w:val="none" w:sz="0" w:space="0" w:color="auto"/>
                <w:bottom w:val="none" w:sz="0" w:space="0" w:color="auto"/>
                <w:right w:val="none" w:sz="0" w:space="0" w:color="auto"/>
              </w:divBdr>
            </w:div>
            <w:div w:id="1041441924">
              <w:marLeft w:val="-15"/>
              <w:marRight w:val="0"/>
              <w:marTop w:val="0"/>
              <w:marBottom w:val="0"/>
              <w:divBdr>
                <w:top w:val="none" w:sz="0" w:space="0" w:color="auto"/>
                <w:left w:val="none" w:sz="0" w:space="0" w:color="auto"/>
                <w:bottom w:val="none" w:sz="0" w:space="0" w:color="auto"/>
                <w:right w:val="none" w:sz="0" w:space="0" w:color="auto"/>
              </w:divBdr>
            </w:div>
            <w:div w:id="1335257053">
              <w:marLeft w:val="0"/>
              <w:marRight w:val="0"/>
              <w:marTop w:val="0"/>
              <w:marBottom w:val="0"/>
              <w:divBdr>
                <w:top w:val="none" w:sz="0" w:space="0" w:color="auto"/>
                <w:left w:val="none" w:sz="0" w:space="0" w:color="auto"/>
                <w:bottom w:val="none" w:sz="0" w:space="0" w:color="auto"/>
                <w:right w:val="none" w:sz="0" w:space="0" w:color="auto"/>
              </w:divBdr>
            </w:div>
            <w:div w:id="1482115226">
              <w:marLeft w:val="-15"/>
              <w:marRight w:val="0"/>
              <w:marTop w:val="0"/>
              <w:marBottom w:val="0"/>
              <w:divBdr>
                <w:top w:val="none" w:sz="0" w:space="0" w:color="auto"/>
                <w:left w:val="none" w:sz="0" w:space="0" w:color="auto"/>
                <w:bottom w:val="none" w:sz="0" w:space="0" w:color="auto"/>
                <w:right w:val="none" w:sz="0" w:space="0" w:color="auto"/>
              </w:divBdr>
            </w:div>
            <w:div w:id="1760448515">
              <w:marLeft w:val="555"/>
              <w:marRight w:val="0"/>
              <w:marTop w:val="0"/>
              <w:marBottom w:val="0"/>
              <w:divBdr>
                <w:top w:val="none" w:sz="0" w:space="0" w:color="auto"/>
                <w:left w:val="none" w:sz="0" w:space="0" w:color="auto"/>
                <w:bottom w:val="none" w:sz="0" w:space="0" w:color="auto"/>
                <w:right w:val="none" w:sz="0" w:space="0" w:color="auto"/>
              </w:divBdr>
            </w:div>
            <w:div w:id="2094471643">
              <w:marLeft w:val="0"/>
              <w:marRight w:val="0"/>
              <w:marTop w:val="0"/>
              <w:marBottom w:val="0"/>
              <w:divBdr>
                <w:top w:val="none" w:sz="0" w:space="0" w:color="auto"/>
                <w:left w:val="none" w:sz="0" w:space="0" w:color="auto"/>
                <w:bottom w:val="none" w:sz="0" w:space="0" w:color="auto"/>
                <w:right w:val="none" w:sz="0" w:space="0" w:color="auto"/>
              </w:divBdr>
            </w:div>
          </w:divsChild>
        </w:div>
        <w:div w:id="608659534">
          <w:marLeft w:val="-15"/>
          <w:marRight w:val="0"/>
          <w:marTop w:val="0"/>
          <w:marBottom w:val="0"/>
          <w:divBdr>
            <w:top w:val="none" w:sz="0" w:space="0" w:color="auto"/>
            <w:left w:val="none" w:sz="0" w:space="0" w:color="auto"/>
            <w:bottom w:val="none" w:sz="0" w:space="0" w:color="auto"/>
            <w:right w:val="none" w:sz="0" w:space="0" w:color="auto"/>
          </w:divBdr>
        </w:div>
        <w:div w:id="622729201">
          <w:marLeft w:val="-15"/>
          <w:marRight w:val="0"/>
          <w:marTop w:val="0"/>
          <w:marBottom w:val="0"/>
          <w:divBdr>
            <w:top w:val="none" w:sz="0" w:space="0" w:color="auto"/>
            <w:left w:val="none" w:sz="0" w:space="0" w:color="auto"/>
            <w:bottom w:val="none" w:sz="0" w:space="0" w:color="auto"/>
            <w:right w:val="none" w:sz="0" w:space="0" w:color="auto"/>
          </w:divBdr>
        </w:div>
        <w:div w:id="711032034">
          <w:marLeft w:val="-15"/>
          <w:marRight w:val="0"/>
          <w:marTop w:val="0"/>
          <w:marBottom w:val="0"/>
          <w:divBdr>
            <w:top w:val="none" w:sz="0" w:space="0" w:color="auto"/>
            <w:left w:val="none" w:sz="0" w:space="0" w:color="auto"/>
            <w:bottom w:val="none" w:sz="0" w:space="0" w:color="auto"/>
            <w:right w:val="none" w:sz="0" w:space="0" w:color="auto"/>
          </w:divBdr>
        </w:div>
        <w:div w:id="756439576">
          <w:marLeft w:val="0"/>
          <w:marRight w:val="0"/>
          <w:marTop w:val="0"/>
          <w:marBottom w:val="0"/>
          <w:divBdr>
            <w:top w:val="none" w:sz="0" w:space="0" w:color="auto"/>
            <w:left w:val="none" w:sz="0" w:space="0" w:color="auto"/>
            <w:bottom w:val="none" w:sz="0" w:space="0" w:color="auto"/>
            <w:right w:val="none" w:sz="0" w:space="0" w:color="auto"/>
          </w:divBdr>
        </w:div>
        <w:div w:id="764110858">
          <w:marLeft w:val="-15"/>
          <w:marRight w:val="0"/>
          <w:marTop w:val="0"/>
          <w:marBottom w:val="0"/>
          <w:divBdr>
            <w:top w:val="none" w:sz="0" w:space="0" w:color="auto"/>
            <w:left w:val="none" w:sz="0" w:space="0" w:color="auto"/>
            <w:bottom w:val="none" w:sz="0" w:space="0" w:color="auto"/>
            <w:right w:val="none" w:sz="0" w:space="0" w:color="auto"/>
          </w:divBdr>
        </w:div>
        <w:div w:id="776146436">
          <w:marLeft w:val="-15"/>
          <w:marRight w:val="0"/>
          <w:marTop w:val="0"/>
          <w:marBottom w:val="0"/>
          <w:divBdr>
            <w:top w:val="none" w:sz="0" w:space="0" w:color="auto"/>
            <w:left w:val="none" w:sz="0" w:space="0" w:color="auto"/>
            <w:bottom w:val="none" w:sz="0" w:space="0" w:color="auto"/>
            <w:right w:val="none" w:sz="0" w:space="0" w:color="auto"/>
          </w:divBdr>
        </w:div>
        <w:div w:id="795414480">
          <w:marLeft w:val="0"/>
          <w:marRight w:val="0"/>
          <w:marTop w:val="0"/>
          <w:marBottom w:val="0"/>
          <w:divBdr>
            <w:top w:val="none" w:sz="0" w:space="0" w:color="auto"/>
            <w:left w:val="none" w:sz="0" w:space="0" w:color="auto"/>
            <w:bottom w:val="none" w:sz="0" w:space="0" w:color="auto"/>
            <w:right w:val="none" w:sz="0" w:space="0" w:color="auto"/>
          </w:divBdr>
        </w:div>
        <w:div w:id="848956924">
          <w:marLeft w:val="-15"/>
          <w:marRight w:val="0"/>
          <w:marTop w:val="0"/>
          <w:marBottom w:val="0"/>
          <w:divBdr>
            <w:top w:val="none" w:sz="0" w:space="0" w:color="auto"/>
            <w:left w:val="none" w:sz="0" w:space="0" w:color="auto"/>
            <w:bottom w:val="none" w:sz="0" w:space="0" w:color="auto"/>
            <w:right w:val="none" w:sz="0" w:space="0" w:color="auto"/>
          </w:divBdr>
        </w:div>
        <w:div w:id="896890845">
          <w:marLeft w:val="-15"/>
          <w:marRight w:val="0"/>
          <w:marTop w:val="0"/>
          <w:marBottom w:val="0"/>
          <w:divBdr>
            <w:top w:val="none" w:sz="0" w:space="0" w:color="auto"/>
            <w:left w:val="none" w:sz="0" w:space="0" w:color="auto"/>
            <w:bottom w:val="none" w:sz="0" w:space="0" w:color="auto"/>
            <w:right w:val="none" w:sz="0" w:space="0" w:color="auto"/>
          </w:divBdr>
        </w:div>
        <w:div w:id="919868138">
          <w:marLeft w:val="0"/>
          <w:marRight w:val="0"/>
          <w:marTop w:val="0"/>
          <w:marBottom w:val="0"/>
          <w:divBdr>
            <w:top w:val="none" w:sz="0" w:space="0" w:color="auto"/>
            <w:left w:val="none" w:sz="0" w:space="0" w:color="auto"/>
            <w:bottom w:val="none" w:sz="0" w:space="0" w:color="auto"/>
            <w:right w:val="none" w:sz="0" w:space="0" w:color="auto"/>
          </w:divBdr>
        </w:div>
        <w:div w:id="927497759">
          <w:marLeft w:val="-15"/>
          <w:marRight w:val="0"/>
          <w:marTop w:val="0"/>
          <w:marBottom w:val="0"/>
          <w:divBdr>
            <w:top w:val="none" w:sz="0" w:space="0" w:color="auto"/>
            <w:left w:val="none" w:sz="0" w:space="0" w:color="auto"/>
            <w:bottom w:val="none" w:sz="0" w:space="0" w:color="auto"/>
            <w:right w:val="none" w:sz="0" w:space="0" w:color="auto"/>
          </w:divBdr>
        </w:div>
        <w:div w:id="941910668">
          <w:marLeft w:val="345"/>
          <w:marRight w:val="0"/>
          <w:marTop w:val="0"/>
          <w:marBottom w:val="0"/>
          <w:divBdr>
            <w:top w:val="none" w:sz="0" w:space="0" w:color="auto"/>
            <w:left w:val="none" w:sz="0" w:space="0" w:color="auto"/>
            <w:bottom w:val="none" w:sz="0" w:space="0" w:color="auto"/>
            <w:right w:val="none" w:sz="0" w:space="0" w:color="auto"/>
          </w:divBdr>
        </w:div>
        <w:div w:id="972321348">
          <w:marLeft w:val="0"/>
          <w:marRight w:val="0"/>
          <w:marTop w:val="0"/>
          <w:marBottom w:val="0"/>
          <w:divBdr>
            <w:top w:val="none" w:sz="0" w:space="0" w:color="auto"/>
            <w:left w:val="none" w:sz="0" w:space="0" w:color="auto"/>
            <w:bottom w:val="none" w:sz="0" w:space="0" w:color="auto"/>
            <w:right w:val="none" w:sz="0" w:space="0" w:color="auto"/>
          </w:divBdr>
        </w:div>
        <w:div w:id="974992037">
          <w:marLeft w:val="0"/>
          <w:marRight w:val="0"/>
          <w:marTop w:val="0"/>
          <w:marBottom w:val="0"/>
          <w:divBdr>
            <w:top w:val="none" w:sz="0" w:space="0" w:color="auto"/>
            <w:left w:val="none" w:sz="0" w:space="0" w:color="auto"/>
            <w:bottom w:val="none" w:sz="0" w:space="0" w:color="auto"/>
            <w:right w:val="none" w:sz="0" w:space="0" w:color="auto"/>
          </w:divBdr>
        </w:div>
        <w:div w:id="980573362">
          <w:marLeft w:val="0"/>
          <w:marRight w:val="0"/>
          <w:marTop w:val="0"/>
          <w:marBottom w:val="0"/>
          <w:divBdr>
            <w:top w:val="none" w:sz="0" w:space="0" w:color="auto"/>
            <w:left w:val="none" w:sz="0" w:space="0" w:color="auto"/>
            <w:bottom w:val="none" w:sz="0" w:space="0" w:color="auto"/>
            <w:right w:val="none" w:sz="0" w:space="0" w:color="auto"/>
          </w:divBdr>
        </w:div>
        <w:div w:id="1007559539">
          <w:marLeft w:val="-15"/>
          <w:marRight w:val="0"/>
          <w:marTop w:val="0"/>
          <w:marBottom w:val="0"/>
          <w:divBdr>
            <w:top w:val="none" w:sz="0" w:space="0" w:color="auto"/>
            <w:left w:val="none" w:sz="0" w:space="0" w:color="auto"/>
            <w:bottom w:val="none" w:sz="0" w:space="0" w:color="auto"/>
            <w:right w:val="none" w:sz="0" w:space="0" w:color="auto"/>
          </w:divBdr>
        </w:div>
        <w:div w:id="1014922371">
          <w:marLeft w:val="-15"/>
          <w:marRight w:val="0"/>
          <w:marTop w:val="0"/>
          <w:marBottom w:val="0"/>
          <w:divBdr>
            <w:top w:val="none" w:sz="0" w:space="0" w:color="auto"/>
            <w:left w:val="none" w:sz="0" w:space="0" w:color="auto"/>
            <w:bottom w:val="none" w:sz="0" w:space="0" w:color="auto"/>
            <w:right w:val="none" w:sz="0" w:space="0" w:color="auto"/>
          </w:divBdr>
        </w:div>
        <w:div w:id="1073432788">
          <w:marLeft w:val="-15"/>
          <w:marRight w:val="0"/>
          <w:marTop w:val="0"/>
          <w:marBottom w:val="0"/>
          <w:divBdr>
            <w:top w:val="none" w:sz="0" w:space="0" w:color="auto"/>
            <w:left w:val="none" w:sz="0" w:space="0" w:color="auto"/>
            <w:bottom w:val="none" w:sz="0" w:space="0" w:color="auto"/>
            <w:right w:val="none" w:sz="0" w:space="0" w:color="auto"/>
          </w:divBdr>
        </w:div>
        <w:div w:id="1164273932">
          <w:marLeft w:val="-15"/>
          <w:marRight w:val="0"/>
          <w:marTop w:val="0"/>
          <w:marBottom w:val="0"/>
          <w:divBdr>
            <w:top w:val="none" w:sz="0" w:space="0" w:color="auto"/>
            <w:left w:val="none" w:sz="0" w:space="0" w:color="auto"/>
            <w:bottom w:val="none" w:sz="0" w:space="0" w:color="auto"/>
            <w:right w:val="none" w:sz="0" w:space="0" w:color="auto"/>
          </w:divBdr>
        </w:div>
        <w:div w:id="1167935944">
          <w:marLeft w:val="-15"/>
          <w:marRight w:val="0"/>
          <w:marTop w:val="0"/>
          <w:marBottom w:val="0"/>
          <w:divBdr>
            <w:top w:val="none" w:sz="0" w:space="0" w:color="auto"/>
            <w:left w:val="none" w:sz="0" w:space="0" w:color="auto"/>
            <w:bottom w:val="none" w:sz="0" w:space="0" w:color="auto"/>
            <w:right w:val="none" w:sz="0" w:space="0" w:color="auto"/>
          </w:divBdr>
        </w:div>
        <w:div w:id="1183932303">
          <w:marLeft w:val="-15"/>
          <w:marRight w:val="0"/>
          <w:marTop w:val="0"/>
          <w:marBottom w:val="0"/>
          <w:divBdr>
            <w:top w:val="none" w:sz="0" w:space="0" w:color="auto"/>
            <w:left w:val="none" w:sz="0" w:space="0" w:color="auto"/>
            <w:bottom w:val="none" w:sz="0" w:space="0" w:color="auto"/>
            <w:right w:val="none" w:sz="0" w:space="0" w:color="auto"/>
          </w:divBdr>
        </w:div>
        <w:div w:id="1216700906">
          <w:marLeft w:val="-15"/>
          <w:marRight w:val="0"/>
          <w:marTop w:val="0"/>
          <w:marBottom w:val="0"/>
          <w:divBdr>
            <w:top w:val="none" w:sz="0" w:space="0" w:color="auto"/>
            <w:left w:val="none" w:sz="0" w:space="0" w:color="auto"/>
            <w:bottom w:val="none" w:sz="0" w:space="0" w:color="auto"/>
            <w:right w:val="none" w:sz="0" w:space="0" w:color="auto"/>
          </w:divBdr>
        </w:div>
        <w:div w:id="1249535086">
          <w:marLeft w:val="-15"/>
          <w:marRight w:val="0"/>
          <w:marTop w:val="0"/>
          <w:marBottom w:val="0"/>
          <w:divBdr>
            <w:top w:val="none" w:sz="0" w:space="0" w:color="auto"/>
            <w:left w:val="none" w:sz="0" w:space="0" w:color="auto"/>
            <w:bottom w:val="none" w:sz="0" w:space="0" w:color="auto"/>
            <w:right w:val="none" w:sz="0" w:space="0" w:color="auto"/>
          </w:divBdr>
        </w:div>
        <w:div w:id="1292205805">
          <w:marLeft w:val="-15"/>
          <w:marRight w:val="0"/>
          <w:marTop w:val="0"/>
          <w:marBottom w:val="0"/>
          <w:divBdr>
            <w:top w:val="none" w:sz="0" w:space="0" w:color="auto"/>
            <w:left w:val="none" w:sz="0" w:space="0" w:color="auto"/>
            <w:bottom w:val="none" w:sz="0" w:space="0" w:color="auto"/>
            <w:right w:val="none" w:sz="0" w:space="0" w:color="auto"/>
          </w:divBdr>
        </w:div>
        <w:div w:id="1300842499">
          <w:marLeft w:val="-15"/>
          <w:marRight w:val="0"/>
          <w:marTop w:val="0"/>
          <w:marBottom w:val="0"/>
          <w:divBdr>
            <w:top w:val="none" w:sz="0" w:space="0" w:color="auto"/>
            <w:left w:val="none" w:sz="0" w:space="0" w:color="auto"/>
            <w:bottom w:val="none" w:sz="0" w:space="0" w:color="auto"/>
            <w:right w:val="none" w:sz="0" w:space="0" w:color="auto"/>
          </w:divBdr>
        </w:div>
        <w:div w:id="1308318209">
          <w:marLeft w:val="-15"/>
          <w:marRight w:val="0"/>
          <w:marTop w:val="0"/>
          <w:marBottom w:val="0"/>
          <w:divBdr>
            <w:top w:val="none" w:sz="0" w:space="0" w:color="auto"/>
            <w:left w:val="none" w:sz="0" w:space="0" w:color="auto"/>
            <w:bottom w:val="none" w:sz="0" w:space="0" w:color="auto"/>
            <w:right w:val="none" w:sz="0" w:space="0" w:color="auto"/>
          </w:divBdr>
        </w:div>
        <w:div w:id="1488978549">
          <w:marLeft w:val="0"/>
          <w:marRight w:val="0"/>
          <w:marTop w:val="0"/>
          <w:marBottom w:val="0"/>
          <w:divBdr>
            <w:top w:val="none" w:sz="0" w:space="0" w:color="auto"/>
            <w:left w:val="none" w:sz="0" w:space="0" w:color="auto"/>
            <w:bottom w:val="none" w:sz="0" w:space="0" w:color="auto"/>
            <w:right w:val="none" w:sz="0" w:space="0" w:color="auto"/>
          </w:divBdr>
        </w:div>
        <w:div w:id="1496604131">
          <w:marLeft w:val="0"/>
          <w:marRight w:val="0"/>
          <w:marTop w:val="0"/>
          <w:marBottom w:val="0"/>
          <w:divBdr>
            <w:top w:val="none" w:sz="0" w:space="0" w:color="auto"/>
            <w:left w:val="none" w:sz="0" w:space="0" w:color="auto"/>
            <w:bottom w:val="none" w:sz="0" w:space="0" w:color="auto"/>
            <w:right w:val="none" w:sz="0" w:space="0" w:color="auto"/>
          </w:divBdr>
        </w:div>
        <w:div w:id="1579711948">
          <w:marLeft w:val="0"/>
          <w:marRight w:val="0"/>
          <w:marTop w:val="0"/>
          <w:marBottom w:val="0"/>
          <w:divBdr>
            <w:top w:val="none" w:sz="0" w:space="0" w:color="auto"/>
            <w:left w:val="none" w:sz="0" w:space="0" w:color="auto"/>
            <w:bottom w:val="none" w:sz="0" w:space="0" w:color="auto"/>
            <w:right w:val="none" w:sz="0" w:space="0" w:color="auto"/>
          </w:divBdr>
        </w:div>
        <w:div w:id="1647012367">
          <w:marLeft w:val="0"/>
          <w:marRight w:val="0"/>
          <w:marTop w:val="0"/>
          <w:marBottom w:val="0"/>
          <w:divBdr>
            <w:top w:val="none" w:sz="0" w:space="0" w:color="auto"/>
            <w:left w:val="none" w:sz="0" w:space="0" w:color="auto"/>
            <w:bottom w:val="none" w:sz="0" w:space="0" w:color="auto"/>
            <w:right w:val="none" w:sz="0" w:space="0" w:color="auto"/>
          </w:divBdr>
        </w:div>
        <w:div w:id="1658724745">
          <w:marLeft w:val="0"/>
          <w:marRight w:val="0"/>
          <w:marTop w:val="0"/>
          <w:marBottom w:val="0"/>
          <w:divBdr>
            <w:top w:val="none" w:sz="0" w:space="0" w:color="auto"/>
            <w:left w:val="none" w:sz="0" w:space="0" w:color="auto"/>
            <w:bottom w:val="none" w:sz="0" w:space="0" w:color="auto"/>
            <w:right w:val="none" w:sz="0" w:space="0" w:color="auto"/>
          </w:divBdr>
        </w:div>
        <w:div w:id="1665548880">
          <w:marLeft w:val="-15"/>
          <w:marRight w:val="0"/>
          <w:marTop w:val="0"/>
          <w:marBottom w:val="0"/>
          <w:divBdr>
            <w:top w:val="none" w:sz="0" w:space="0" w:color="auto"/>
            <w:left w:val="none" w:sz="0" w:space="0" w:color="auto"/>
            <w:bottom w:val="none" w:sz="0" w:space="0" w:color="auto"/>
            <w:right w:val="none" w:sz="0" w:space="0" w:color="auto"/>
          </w:divBdr>
        </w:div>
        <w:div w:id="1709067678">
          <w:marLeft w:val="-15"/>
          <w:marRight w:val="0"/>
          <w:marTop w:val="0"/>
          <w:marBottom w:val="0"/>
          <w:divBdr>
            <w:top w:val="none" w:sz="0" w:space="0" w:color="auto"/>
            <w:left w:val="none" w:sz="0" w:space="0" w:color="auto"/>
            <w:bottom w:val="none" w:sz="0" w:space="0" w:color="auto"/>
            <w:right w:val="none" w:sz="0" w:space="0" w:color="auto"/>
          </w:divBdr>
        </w:div>
        <w:div w:id="1744520838">
          <w:marLeft w:val="0"/>
          <w:marRight w:val="0"/>
          <w:marTop w:val="0"/>
          <w:marBottom w:val="0"/>
          <w:divBdr>
            <w:top w:val="none" w:sz="0" w:space="0" w:color="auto"/>
            <w:left w:val="none" w:sz="0" w:space="0" w:color="auto"/>
            <w:bottom w:val="none" w:sz="0" w:space="0" w:color="auto"/>
            <w:right w:val="none" w:sz="0" w:space="0" w:color="auto"/>
          </w:divBdr>
        </w:div>
        <w:div w:id="1749883032">
          <w:marLeft w:val="0"/>
          <w:marRight w:val="0"/>
          <w:marTop w:val="0"/>
          <w:marBottom w:val="0"/>
          <w:divBdr>
            <w:top w:val="none" w:sz="0" w:space="0" w:color="auto"/>
            <w:left w:val="none" w:sz="0" w:space="0" w:color="auto"/>
            <w:bottom w:val="none" w:sz="0" w:space="0" w:color="auto"/>
            <w:right w:val="none" w:sz="0" w:space="0" w:color="auto"/>
          </w:divBdr>
        </w:div>
        <w:div w:id="1762556929">
          <w:marLeft w:val="0"/>
          <w:marRight w:val="0"/>
          <w:marTop w:val="0"/>
          <w:marBottom w:val="0"/>
          <w:divBdr>
            <w:top w:val="none" w:sz="0" w:space="0" w:color="auto"/>
            <w:left w:val="none" w:sz="0" w:space="0" w:color="auto"/>
            <w:bottom w:val="none" w:sz="0" w:space="0" w:color="auto"/>
            <w:right w:val="none" w:sz="0" w:space="0" w:color="auto"/>
          </w:divBdr>
          <w:divsChild>
            <w:div w:id="136268340">
              <w:marLeft w:val="-15"/>
              <w:marRight w:val="0"/>
              <w:marTop w:val="0"/>
              <w:marBottom w:val="0"/>
              <w:divBdr>
                <w:top w:val="none" w:sz="0" w:space="0" w:color="auto"/>
                <w:left w:val="none" w:sz="0" w:space="0" w:color="auto"/>
                <w:bottom w:val="none" w:sz="0" w:space="0" w:color="auto"/>
                <w:right w:val="none" w:sz="0" w:space="0" w:color="auto"/>
              </w:divBdr>
            </w:div>
            <w:div w:id="284388024">
              <w:marLeft w:val="0"/>
              <w:marRight w:val="0"/>
              <w:marTop w:val="0"/>
              <w:marBottom w:val="0"/>
              <w:divBdr>
                <w:top w:val="none" w:sz="0" w:space="0" w:color="auto"/>
                <w:left w:val="none" w:sz="0" w:space="0" w:color="auto"/>
                <w:bottom w:val="none" w:sz="0" w:space="0" w:color="auto"/>
                <w:right w:val="none" w:sz="0" w:space="0" w:color="auto"/>
              </w:divBdr>
            </w:div>
            <w:div w:id="398283443">
              <w:marLeft w:val="-15"/>
              <w:marRight w:val="0"/>
              <w:marTop w:val="0"/>
              <w:marBottom w:val="0"/>
              <w:divBdr>
                <w:top w:val="none" w:sz="0" w:space="0" w:color="auto"/>
                <w:left w:val="none" w:sz="0" w:space="0" w:color="auto"/>
                <w:bottom w:val="none" w:sz="0" w:space="0" w:color="auto"/>
                <w:right w:val="none" w:sz="0" w:space="0" w:color="auto"/>
              </w:divBdr>
            </w:div>
            <w:div w:id="460416296">
              <w:marLeft w:val="-15"/>
              <w:marRight w:val="0"/>
              <w:marTop w:val="0"/>
              <w:marBottom w:val="0"/>
              <w:divBdr>
                <w:top w:val="none" w:sz="0" w:space="0" w:color="auto"/>
                <w:left w:val="none" w:sz="0" w:space="0" w:color="auto"/>
                <w:bottom w:val="none" w:sz="0" w:space="0" w:color="auto"/>
                <w:right w:val="none" w:sz="0" w:space="0" w:color="auto"/>
              </w:divBdr>
            </w:div>
            <w:div w:id="645626078">
              <w:marLeft w:val="-15"/>
              <w:marRight w:val="0"/>
              <w:marTop w:val="0"/>
              <w:marBottom w:val="0"/>
              <w:divBdr>
                <w:top w:val="none" w:sz="0" w:space="0" w:color="auto"/>
                <w:left w:val="none" w:sz="0" w:space="0" w:color="auto"/>
                <w:bottom w:val="none" w:sz="0" w:space="0" w:color="auto"/>
                <w:right w:val="none" w:sz="0" w:space="0" w:color="auto"/>
              </w:divBdr>
            </w:div>
            <w:div w:id="659505605">
              <w:marLeft w:val="-15"/>
              <w:marRight w:val="0"/>
              <w:marTop w:val="0"/>
              <w:marBottom w:val="0"/>
              <w:divBdr>
                <w:top w:val="none" w:sz="0" w:space="0" w:color="auto"/>
                <w:left w:val="none" w:sz="0" w:space="0" w:color="auto"/>
                <w:bottom w:val="none" w:sz="0" w:space="0" w:color="auto"/>
                <w:right w:val="none" w:sz="0" w:space="0" w:color="auto"/>
              </w:divBdr>
            </w:div>
            <w:div w:id="683358236">
              <w:marLeft w:val="-15"/>
              <w:marRight w:val="0"/>
              <w:marTop w:val="0"/>
              <w:marBottom w:val="0"/>
              <w:divBdr>
                <w:top w:val="none" w:sz="0" w:space="0" w:color="auto"/>
                <w:left w:val="none" w:sz="0" w:space="0" w:color="auto"/>
                <w:bottom w:val="none" w:sz="0" w:space="0" w:color="auto"/>
                <w:right w:val="none" w:sz="0" w:space="0" w:color="auto"/>
              </w:divBdr>
            </w:div>
            <w:div w:id="744256367">
              <w:marLeft w:val="0"/>
              <w:marRight w:val="0"/>
              <w:marTop w:val="0"/>
              <w:marBottom w:val="0"/>
              <w:divBdr>
                <w:top w:val="none" w:sz="0" w:space="0" w:color="auto"/>
                <w:left w:val="none" w:sz="0" w:space="0" w:color="auto"/>
                <w:bottom w:val="none" w:sz="0" w:space="0" w:color="auto"/>
                <w:right w:val="none" w:sz="0" w:space="0" w:color="auto"/>
              </w:divBdr>
            </w:div>
            <w:div w:id="747385359">
              <w:marLeft w:val="0"/>
              <w:marRight w:val="0"/>
              <w:marTop w:val="0"/>
              <w:marBottom w:val="0"/>
              <w:divBdr>
                <w:top w:val="none" w:sz="0" w:space="0" w:color="auto"/>
                <w:left w:val="none" w:sz="0" w:space="0" w:color="auto"/>
                <w:bottom w:val="none" w:sz="0" w:space="0" w:color="auto"/>
                <w:right w:val="none" w:sz="0" w:space="0" w:color="auto"/>
              </w:divBdr>
            </w:div>
            <w:div w:id="943416753">
              <w:marLeft w:val="-15"/>
              <w:marRight w:val="0"/>
              <w:marTop w:val="0"/>
              <w:marBottom w:val="0"/>
              <w:divBdr>
                <w:top w:val="none" w:sz="0" w:space="0" w:color="auto"/>
                <w:left w:val="none" w:sz="0" w:space="0" w:color="auto"/>
                <w:bottom w:val="none" w:sz="0" w:space="0" w:color="auto"/>
                <w:right w:val="none" w:sz="0" w:space="0" w:color="auto"/>
              </w:divBdr>
            </w:div>
            <w:div w:id="1282034814">
              <w:marLeft w:val="0"/>
              <w:marRight w:val="0"/>
              <w:marTop w:val="0"/>
              <w:marBottom w:val="0"/>
              <w:divBdr>
                <w:top w:val="none" w:sz="0" w:space="0" w:color="auto"/>
                <w:left w:val="none" w:sz="0" w:space="0" w:color="auto"/>
                <w:bottom w:val="none" w:sz="0" w:space="0" w:color="auto"/>
                <w:right w:val="none" w:sz="0" w:space="0" w:color="auto"/>
              </w:divBdr>
            </w:div>
            <w:div w:id="1285231890">
              <w:marLeft w:val="0"/>
              <w:marRight w:val="0"/>
              <w:marTop w:val="0"/>
              <w:marBottom w:val="0"/>
              <w:divBdr>
                <w:top w:val="none" w:sz="0" w:space="0" w:color="auto"/>
                <w:left w:val="none" w:sz="0" w:space="0" w:color="auto"/>
                <w:bottom w:val="none" w:sz="0" w:space="0" w:color="auto"/>
                <w:right w:val="none" w:sz="0" w:space="0" w:color="auto"/>
              </w:divBdr>
            </w:div>
            <w:div w:id="1364475988">
              <w:marLeft w:val="-15"/>
              <w:marRight w:val="0"/>
              <w:marTop w:val="0"/>
              <w:marBottom w:val="0"/>
              <w:divBdr>
                <w:top w:val="none" w:sz="0" w:space="0" w:color="auto"/>
                <w:left w:val="none" w:sz="0" w:space="0" w:color="auto"/>
                <w:bottom w:val="none" w:sz="0" w:space="0" w:color="auto"/>
                <w:right w:val="none" w:sz="0" w:space="0" w:color="auto"/>
              </w:divBdr>
            </w:div>
            <w:div w:id="1485900198">
              <w:marLeft w:val="-15"/>
              <w:marRight w:val="0"/>
              <w:marTop w:val="0"/>
              <w:marBottom w:val="0"/>
              <w:divBdr>
                <w:top w:val="none" w:sz="0" w:space="0" w:color="auto"/>
                <w:left w:val="none" w:sz="0" w:space="0" w:color="auto"/>
                <w:bottom w:val="none" w:sz="0" w:space="0" w:color="auto"/>
                <w:right w:val="none" w:sz="0" w:space="0" w:color="auto"/>
              </w:divBdr>
            </w:div>
            <w:div w:id="1851750579">
              <w:marLeft w:val="0"/>
              <w:marRight w:val="0"/>
              <w:marTop w:val="0"/>
              <w:marBottom w:val="0"/>
              <w:divBdr>
                <w:top w:val="none" w:sz="0" w:space="0" w:color="auto"/>
                <w:left w:val="none" w:sz="0" w:space="0" w:color="auto"/>
                <w:bottom w:val="none" w:sz="0" w:space="0" w:color="auto"/>
                <w:right w:val="none" w:sz="0" w:space="0" w:color="auto"/>
              </w:divBdr>
            </w:div>
            <w:div w:id="2001690534">
              <w:marLeft w:val="-15"/>
              <w:marRight w:val="0"/>
              <w:marTop w:val="0"/>
              <w:marBottom w:val="0"/>
              <w:divBdr>
                <w:top w:val="none" w:sz="0" w:space="0" w:color="auto"/>
                <w:left w:val="none" w:sz="0" w:space="0" w:color="auto"/>
                <w:bottom w:val="none" w:sz="0" w:space="0" w:color="auto"/>
                <w:right w:val="none" w:sz="0" w:space="0" w:color="auto"/>
              </w:divBdr>
            </w:div>
            <w:div w:id="2002613564">
              <w:marLeft w:val="0"/>
              <w:marRight w:val="0"/>
              <w:marTop w:val="0"/>
              <w:marBottom w:val="0"/>
              <w:divBdr>
                <w:top w:val="none" w:sz="0" w:space="0" w:color="auto"/>
                <w:left w:val="none" w:sz="0" w:space="0" w:color="auto"/>
                <w:bottom w:val="none" w:sz="0" w:space="0" w:color="auto"/>
                <w:right w:val="none" w:sz="0" w:space="0" w:color="auto"/>
              </w:divBdr>
            </w:div>
            <w:div w:id="2087872258">
              <w:marLeft w:val="0"/>
              <w:marRight w:val="0"/>
              <w:marTop w:val="0"/>
              <w:marBottom w:val="0"/>
              <w:divBdr>
                <w:top w:val="none" w:sz="0" w:space="0" w:color="auto"/>
                <w:left w:val="none" w:sz="0" w:space="0" w:color="auto"/>
                <w:bottom w:val="none" w:sz="0" w:space="0" w:color="auto"/>
                <w:right w:val="none" w:sz="0" w:space="0" w:color="auto"/>
              </w:divBdr>
            </w:div>
          </w:divsChild>
        </w:div>
        <w:div w:id="1775900424">
          <w:marLeft w:val="-15"/>
          <w:marRight w:val="0"/>
          <w:marTop w:val="0"/>
          <w:marBottom w:val="0"/>
          <w:divBdr>
            <w:top w:val="none" w:sz="0" w:space="0" w:color="auto"/>
            <w:left w:val="none" w:sz="0" w:space="0" w:color="auto"/>
            <w:bottom w:val="none" w:sz="0" w:space="0" w:color="auto"/>
            <w:right w:val="none" w:sz="0" w:space="0" w:color="auto"/>
          </w:divBdr>
        </w:div>
        <w:div w:id="1802839284">
          <w:marLeft w:val="-15"/>
          <w:marRight w:val="0"/>
          <w:marTop w:val="0"/>
          <w:marBottom w:val="0"/>
          <w:divBdr>
            <w:top w:val="none" w:sz="0" w:space="0" w:color="auto"/>
            <w:left w:val="none" w:sz="0" w:space="0" w:color="auto"/>
            <w:bottom w:val="none" w:sz="0" w:space="0" w:color="auto"/>
            <w:right w:val="none" w:sz="0" w:space="0" w:color="auto"/>
          </w:divBdr>
        </w:div>
        <w:div w:id="1809393290">
          <w:marLeft w:val="-15"/>
          <w:marRight w:val="0"/>
          <w:marTop w:val="0"/>
          <w:marBottom w:val="0"/>
          <w:divBdr>
            <w:top w:val="none" w:sz="0" w:space="0" w:color="auto"/>
            <w:left w:val="none" w:sz="0" w:space="0" w:color="auto"/>
            <w:bottom w:val="none" w:sz="0" w:space="0" w:color="auto"/>
            <w:right w:val="none" w:sz="0" w:space="0" w:color="auto"/>
          </w:divBdr>
        </w:div>
        <w:div w:id="1841192024">
          <w:marLeft w:val="0"/>
          <w:marRight w:val="0"/>
          <w:marTop w:val="0"/>
          <w:marBottom w:val="0"/>
          <w:divBdr>
            <w:top w:val="none" w:sz="0" w:space="0" w:color="auto"/>
            <w:left w:val="none" w:sz="0" w:space="0" w:color="auto"/>
            <w:bottom w:val="none" w:sz="0" w:space="0" w:color="auto"/>
            <w:right w:val="none" w:sz="0" w:space="0" w:color="auto"/>
          </w:divBdr>
        </w:div>
        <w:div w:id="1846898010">
          <w:marLeft w:val="0"/>
          <w:marRight w:val="0"/>
          <w:marTop w:val="0"/>
          <w:marBottom w:val="0"/>
          <w:divBdr>
            <w:top w:val="none" w:sz="0" w:space="0" w:color="auto"/>
            <w:left w:val="none" w:sz="0" w:space="0" w:color="auto"/>
            <w:bottom w:val="none" w:sz="0" w:space="0" w:color="auto"/>
            <w:right w:val="none" w:sz="0" w:space="0" w:color="auto"/>
          </w:divBdr>
        </w:div>
        <w:div w:id="1872262437">
          <w:marLeft w:val="-15"/>
          <w:marRight w:val="0"/>
          <w:marTop w:val="0"/>
          <w:marBottom w:val="0"/>
          <w:divBdr>
            <w:top w:val="none" w:sz="0" w:space="0" w:color="auto"/>
            <w:left w:val="none" w:sz="0" w:space="0" w:color="auto"/>
            <w:bottom w:val="none" w:sz="0" w:space="0" w:color="auto"/>
            <w:right w:val="none" w:sz="0" w:space="0" w:color="auto"/>
          </w:divBdr>
        </w:div>
        <w:div w:id="1967160208">
          <w:marLeft w:val="0"/>
          <w:marRight w:val="0"/>
          <w:marTop w:val="0"/>
          <w:marBottom w:val="0"/>
          <w:divBdr>
            <w:top w:val="none" w:sz="0" w:space="0" w:color="auto"/>
            <w:left w:val="none" w:sz="0" w:space="0" w:color="auto"/>
            <w:bottom w:val="none" w:sz="0" w:space="0" w:color="auto"/>
            <w:right w:val="none" w:sz="0" w:space="0" w:color="auto"/>
          </w:divBdr>
        </w:div>
        <w:div w:id="1980107710">
          <w:marLeft w:val="-15"/>
          <w:marRight w:val="0"/>
          <w:marTop w:val="0"/>
          <w:marBottom w:val="0"/>
          <w:divBdr>
            <w:top w:val="none" w:sz="0" w:space="0" w:color="auto"/>
            <w:left w:val="none" w:sz="0" w:space="0" w:color="auto"/>
            <w:bottom w:val="none" w:sz="0" w:space="0" w:color="auto"/>
            <w:right w:val="none" w:sz="0" w:space="0" w:color="auto"/>
          </w:divBdr>
        </w:div>
        <w:div w:id="1994143069">
          <w:marLeft w:val="-15"/>
          <w:marRight w:val="0"/>
          <w:marTop w:val="0"/>
          <w:marBottom w:val="0"/>
          <w:divBdr>
            <w:top w:val="none" w:sz="0" w:space="0" w:color="auto"/>
            <w:left w:val="none" w:sz="0" w:space="0" w:color="auto"/>
            <w:bottom w:val="none" w:sz="0" w:space="0" w:color="auto"/>
            <w:right w:val="none" w:sz="0" w:space="0" w:color="auto"/>
          </w:divBdr>
        </w:div>
        <w:div w:id="2024555527">
          <w:marLeft w:val="0"/>
          <w:marRight w:val="0"/>
          <w:marTop w:val="0"/>
          <w:marBottom w:val="0"/>
          <w:divBdr>
            <w:top w:val="none" w:sz="0" w:space="0" w:color="auto"/>
            <w:left w:val="none" w:sz="0" w:space="0" w:color="auto"/>
            <w:bottom w:val="none" w:sz="0" w:space="0" w:color="auto"/>
            <w:right w:val="none" w:sz="0" w:space="0" w:color="auto"/>
          </w:divBdr>
        </w:div>
        <w:div w:id="2028217219">
          <w:marLeft w:val="-15"/>
          <w:marRight w:val="0"/>
          <w:marTop w:val="0"/>
          <w:marBottom w:val="0"/>
          <w:divBdr>
            <w:top w:val="none" w:sz="0" w:space="0" w:color="auto"/>
            <w:left w:val="none" w:sz="0" w:space="0" w:color="auto"/>
            <w:bottom w:val="none" w:sz="0" w:space="0" w:color="auto"/>
            <w:right w:val="none" w:sz="0" w:space="0" w:color="auto"/>
          </w:divBdr>
        </w:div>
        <w:div w:id="2085835136">
          <w:marLeft w:val="-15"/>
          <w:marRight w:val="0"/>
          <w:marTop w:val="0"/>
          <w:marBottom w:val="0"/>
          <w:divBdr>
            <w:top w:val="none" w:sz="0" w:space="0" w:color="auto"/>
            <w:left w:val="none" w:sz="0" w:space="0" w:color="auto"/>
            <w:bottom w:val="none" w:sz="0" w:space="0" w:color="auto"/>
            <w:right w:val="none" w:sz="0" w:space="0" w:color="auto"/>
          </w:divBdr>
        </w:div>
      </w:divsChild>
    </w:div>
    <w:div w:id="438188269">
      <w:bodyDiv w:val="1"/>
      <w:marLeft w:val="0"/>
      <w:marRight w:val="0"/>
      <w:marTop w:val="0"/>
      <w:marBottom w:val="0"/>
      <w:divBdr>
        <w:top w:val="none" w:sz="0" w:space="0" w:color="auto"/>
        <w:left w:val="none" w:sz="0" w:space="0" w:color="auto"/>
        <w:bottom w:val="none" w:sz="0" w:space="0" w:color="auto"/>
        <w:right w:val="none" w:sz="0" w:space="0" w:color="auto"/>
      </w:divBdr>
      <w:divsChild>
        <w:div w:id="784229665">
          <w:marLeft w:val="562"/>
          <w:marRight w:val="0"/>
          <w:marTop w:val="58"/>
          <w:marBottom w:val="0"/>
          <w:divBdr>
            <w:top w:val="none" w:sz="0" w:space="0" w:color="auto"/>
            <w:left w:val="none" w:sz="0" w:space="0" w:color="auto"/>
            <w:bottom w:val="none" w:sz="0" w:space="0" w:color="auto"/>
            <w:right w:val="none" w:sz="0" w:space="0" w:color="auto"/>
          </w:divBdr>
        </w:div>
        <w:div w:id="846411153">
          <w:marLeft w:val="562"/>
          <w:marRight w:val="0"/>
          <w:marTop w:val="58"/>
          <w:marBottom w:val="0"/>
          <w:divBdr>
            <w:top w:val="none" w:sz="0" w:space="0" w:color="auto"/>
            <w:left w:val="none" w:sz="0" w:space="0" w:color="auto"/>
            <w:bottom w:val="none" w:sz="0" w:space="0" w:color="auto"/>
            <w:right w:val="none" w:sz="0" w:space="0" w:color="auto"/>
          </w:divBdr>
        </w:div>
        <w:div w:id="1198544909">
          <w:marLeft w:val="562"/>
          <w:marRight w:val="0"/>
          <w:marTop w:val="58"/>
          <w:marBottom w:val="0"/>
          <w:divBdr>
            <w:top w:val="none" w:sz="0" w:space="0" w:color="auto"/>
            <w:left w:val="none" w:sz="0" w:space="0" w:color="auto"/>
            <w:bottom w:val="none" w:sz="0" w:space="0" w:color="auto"/>
            <w:right w:val="none" w:sz="0" w:space="0" w:color="auto"/>
          </w:divBdr>
        </w:div>
      </w:divsChild>
    </w:div>
    <w:div w:id="490800323">
      <w:bodyDiv w:val="1"/>
      <w:marLeft w:val="0"/>
      <w:marRight w:val="0"/>
      <w:marTop w:val="0"/>
      <w:marBottom w:val="0"/>
      <w:divBdr>
        <w:top w:val="none" w:sz="0" w:space="0" w:color="auto"/>
        <w:left w:val="none" w:sz="0" w:space="0" w:color="auto"/>
        <w:bottom w:val="none" w:sz="0" w:space="0" w:color="auto"/>
        <w:right w:val="none" w:sz="0" w:space="0" w:color="auto"/>
      </w:divBdr>
    </w:div>
    <w:div w:id="510802087">
      <w:bodyDiv w:val="1"/>
      <w:marLeft w:val="0"/>
      <w:marRight w:val="0"/>
      <w:marTop w:val="0"/>
      <w:marBottom w:val="0"/>
      <w:divBdr>
        <w:top w:val="none" w:sz="0" w:space="0" w:color="auto"/>
        <w:left w:val="none" w:sz="0" w:space="0" w:color="auto"/>
        <w:bottom w:val="none" w:sz="0" w:space="0" w:color="auto"/>
        <w:right w:val="none" w:sz="0" w:space="0" w:color="auto"/>
      </w:divBdr>
    </w:div>
    <w:div w:id="573707348">
      <w:bodyDiv w:val="1"/>
      <w:marLeft w:val="0"/>
      <w:marRight w:val="0"/>
      <w:marTop w:val="0"/>
      <w:marBottom w:val="0"/>
      <w:divBdr>
        <w:top w:val="none" w:sz="0" w:space="0" w:color="auto"/>
        <w:left w:val="none" w:sz="0" w:space="0" w:color="auto"/>
        <w:bottom w:val="none" w:sz="0" w:space="0" w:color="auto"/>
        <w:right w:val="none" w:sz="0" w:space="0" w:color="auto"/>
      </w:divBdr>
    </w:div>
    <w:div w:id="576062414">
      <w:bodyDiv w:val="1"/>
      <w:marLeft w:val="0"/>
      <w:marRight w:val="0"/>
      <w:marTop w:val="0"/>
      <w:marBottom w:val="0"/>
      <w:divBdr>
        <w:top w:val="none" w:sz="0" w:space="0" w:color="auto"/>
        <w:left w:val="none" w:sz="0" w:space="0" w:color="auto"/>
        <w:bottom w:val="none" w:sz="0" w:space="0" w:color="auto"/>
        <w:right w:val="none" w:sz="0" w:space="0" w:color="auto"/>
      </w:divBdr>
    </w:div>
    <w:div w:id="576748481">
      <w:bodyDiv w:val="1"/>
      <w:marLeft w:val="0"/>
      <w:marRight w:val="0"/>
      <w:marTop w:val="0"/>
      <w:marBottom w:val="0"/>
      <w:divBdr>
        <w:top w:val="none" w:sz="0" w:space="0" w:color="auto"/>
        <w:left w:val="none" w:sz="0" w:space="0" w:color="auto"/>
        <w:bottom w:val="none" w:sz="0" w:space="0" w:color="auto"/>
        <w:right w:val="none" w:sz="0" w:space="0" w:color="auto"/>
      </w:divBdr>
      <w:divsChild>
        <w:div w:id="79566948">
          <w:marLeft w:val="0"/>
          <w:marRight w:val="0"/>
          <w:marTop w:val="0"/>
          <w:marBottom w:val="0"/>
          <w:divBdr>
            <w:top w:val="none" w:sz="0" w:space="0" w:color="auto"/>
            <w:left w:val="none" w:sz="0" w:space="0" w:color="auto"/>
            <w:bottom w:val="none" w:sz="0" w:space="0" w:color="auto"/>
            <w:right w:val="none" w:sz="0" w:space="0" w:color="auto"/>
          </w:divBdr>
          <w:divsChild>
            <w:div w:id="119032164">
              <w:marLeft w:val="0"/>
              <w:marRight w:val="0"/>
              <w:marTop w:val="0"/>
              <w:marBottom w:val="0"/>
              <w:divBdr>
                <w:top w:val="none" w:sz="0" w:space="0" w:color="auto"/>
                <w:left w:val="none" w:sz="0" w:space="0" w:color="auto"/>
                <w:bottom w:val="none" w:sz="0" w:space="0" w:color="auto"/>
                <w:right w:val="none" w:sz="0" w:space="0" w:color="auto"/>
              </w:divBdr>
              <w:divsChild>
                <w:div w:id="176889001">
                  <w:marLeft w:val="0"/>
                  <w:marRight w:val="0"/>
                  <w:marTop w:val="0"/>
                  <w:marBottom w:val="0"/>
                  <w:divBdr>
                    <w:top w:val="none" w:sz="0" w:space="0" w:color="auto"/>
                    <w:left w:val="none" w:sz="0" w:space="0" w:color="auto"/>
                    <w:bottom w:val="none" w:sz="0" w:space="0" w:color="auto"/>
                    <w:right w:val="none" w:sz="0" w:space="0" w:color="auto"/>
                  </w:divBdr>
                </w:div>
              </w:divsChild>
            </w:div>
            <w:div w:id="174468928">
              <w:marLeft w:val="0"/>
              <w:marRight w:val="0"/>
              <w:marTop w:val="0"/>
              <w:marBottom w:val="0"/>
              <w:divBdr>
                <w:top w:val="none" w:sz="0" w:space="0" w:color="auto"/>
                <w:left w:val="none" w:sz="0" w:space="0" w:color="auto"/>
                <w:bottom w:val="none" w:sz="0" w:space="0" w:color="auto"/>
                <w:right w:val="none" w:sz="0" w:space="0" w:color="auto"/>
              </w:divBdr>
            </w:div>
            <w:div w:id="215242937">
              <w:marLeft w:val="0"/>
              <w:marRight w:val="0"/>
              <w:marTop w:val="0"/>
              <w:marBottom w:val="0"/>
              <w:divBdr>
                <w:top w:val="none" w:sz="0" w:space="0" w:color="auto"/>
                <w:left w:val="none" w:sz="0" w:space="0" w:color="auto"/>
                <w:bottom w:val="none" w:sz="0" w:space="0" w:color="auto"/>
                <w:right w:val="none" w:sz="0" w:space="0" w:color="auto"/>
              </w:divBdr>
              <w:divsChild>
                <w:div w:id="212811157">
                  <w:marLeft w:val="0"/>
                  <w:marRight w:val="0"/>
                  <w:marTop w:val="0"/>
                  <w:marBottom w:val="0"/>
                  <w:divBdr>
                    <w:top w:val="none" w:sz="0" w:space="0" w:color="auto"/>
                    <w:left w:val="none" w:sz="0" w:space="0" w:color="auto"/>
                    <w:bottom w:val="none" w:sz="0" w:space="0" w:color="auto"/>
                    <w:right w:val="none" w:sz="0" w:space="0" w:color="auto"/>
                  </w:divBdr>
                </w:div>
              </w:divsChild>
            </w:div>
            <w:div w:id="287055897">
              <w:marLeft w:val="0"/>
              <w:marRight w:val="0"/>
              <w:marTop w:val="0"/>
              <w:marBottom w:val="0"/>
              <w:divBdr>
                <w:top w:val="none" w:sz="0" w:space="0" w:color="auto"/>
                <w:left w:val="none" w:sz="0" w:space="0" w:color="auto"/>
                <w:bottom w:val="none" w:sz="0" w:space="0" w:color="auto"/>
                <w:right w:val="none" w:sz="0" w:space="0" w:color="auto"/>
              </w:divBdr>
              <w:divsChild>
                <w:div w:id="1404177519">
                  <w:marLeft w:val="0"/>
                  <w:marRight w:val="0"/>
                  <w:marTop w:val="0"/>
                  <w:marBottom w:val="0"/>
                  <w:divBdr>
                    <w:top w:val="none" w:sz="0" w:space="0" w:color="auto"/>
                    <w:left w:val="none" w:sz="0" w:space="0" w:color="auto"/>
                    <w:bottom w:val="none" w:sz="0" w:space="0" w:color="auto"/>
                    <w:right w:val="none" w:sz="0" w:space="0" w:color="auto"/>
                  </w:divBdr>
                </w:div>
              </w:divsChild>
            </w:div>
            <w:div w:id="811097234">
              <w:marLeft w:val="-15"/>
              <w:marRight w:val="0"/>
              <w:marTop w:val="0"/>
              <w:marBottom w:val="0"/>
              <w:divBdr>
                <w:top w:val="none" w:sz="0" w:space="0" w:color="auto"/>
                <w:left w:val="none" w:sz="0" w:space="0" w:color="auto"/>
                <w:bottom w:val="none" w:sz="0" w:space="0" w:color="auto"/>
                <w:right w:val="none" w:sz="0" w:space="0" w:color="auto"/>
              </w:divBdr>
            </w:div>
            <w:div w:id="825245565">
              <w:marLeft w:val="-15"/>
              <w:marRight w:val="0"/>
              <w:marTop w:val="0"/>
              <w:marBottom w:val="0"/>
              <w:divBdr>
                <w:top w:val="none" w:sz="0" w:space="0" w:color="auto"/>
                <w:left w:val="none" w:sz="0" w:space="0" w:color="auto"/>
                <w:bottom w:val="none" w:sz="0" w:space="0" w:color="auto"/>
                <w:right w:val="none" w:sz="0" w:space="0" w:color="auto"/>
              </w:divBdr>
            </w:div>
            <w:div w:id="833568239">
              <w:marLeft w:val="0"/>
              <w:marRight w:val="0"/>
              <w:marTop w:val="0"/>
              <w:marBottom w:val="0"/>
              <w:divBdr>
                <w:top w:val="none" w:sz="0" w:space="0" w:color="auto"/>
                <w:left w:val="none" w:sz="0" w:space="0" w:color="auto"/>
                <w:bottom w:val="none" w:sz="0" w:space="0" w:color="auto"/>
                <w:right w:val="none" w:sz="0" w:space="0" w:color="auto"/>
              </w:divBdr>
              <w:divsChild>
                <w:div w:id="1801220008">
                  <w:marLeft w:val="0"/>
                  <w:marRight w:val="0"/>
                  <w:marTop w:val="0"/>
                  <w:marBottom w:val="0"/>
                  <w:divBdr>
                    <w:top w:val="none" w:sz="0" w:space="0" w:color="auto"/>
                    <w:left w:val="none" w:sz="0" w:space="0" w:color="auto"/>
                    <w:bottom w:val="none" w:sz="0" w:space="0" w:color="auto"/>
                    <w:right w:val="none" w:sz="0" w:space="0" w:color="auto"/>
                  </w:divBdr>
                </w:div>
              </w:divsChild>
            </w:div>
            <w:div w:id="997075834">
              <w:marLeft w:val="0"/>
              <w:marRight w:val="0"/>
              <w:marTop w:val="0"/>
              <w:marBottom w:val="0"/>
              <w:divBdr>
                <w:top w:val="none" w:sz="0" w:space="0" w:color="auto"/>
                <w:left w:val="none" w:sz="0" w:space="0" w:color="auto"/>
                <w:bottom w:val="none" w:sz="0" w:space="0" w:color="auto"/>
                <w:right w:val="none" w:sz="0" w:space="0" w:color="auto"/>
              </w:divBdr>
              <w:divsChild>
                <w:div w:id="1484354663">
                  <w:marLeft w:val="0"/>
                  <w:marRight w:val="0"/>
                  <w:marTop w:val="0"/>
                  <w:marBottom w:val="0"/>
                  <w:divBdr>
                    <w:top w:val="none" w:sz="0" w:space="0" w:color="auto"/>
                    <w:left w:val="none" w:sz="0" w:space="0" w:color="auto"/>
                    <w:bottom w:val="none" w:sz="0" w:space="0" w:color="auto"/>
                    <w:right w:val="none" w:sz="0" w:space="0" w:color="auto"/>
                  </w:divBdr>
                  <w:divsChild>
                    <w:div w:id="194733600">
                      <w:marLeft w:val="0"/>
                      <w:marRight w:val="0"/>
                      <w:marTop w:val="0"/>
                      <w:marBottom w:val="0"/>
                      <w:divBdr>
                        <w:top w:val="none" w:sz="0" w:space="0" w:color="auto"/>
                        <w:left w:val="none" w:sz="0" w:space="0" w:color="auto"/>
                        <w:bottom w:val="none" w:sz="0" w:space="0" w:color="auto"/>
                        <w:right w:val="none" w:sz="0" w:space="0" w:color="auto"/>
                      </w:divBdr>
                      <w:divsChild>
                        <w:div w:id="376466233">
                          <w:marLeft w:val="0"/>
                          <w:marRight w:val="0"/>
                          <w:marTop w:val="0"/>
                          <w:marBottom w:val="0"/>
                          <w:divBdr>
                            <w:top w:val="none" w:sz="0" w:space="0" w:color="auto"/>
                            <w:left w:val="none" w:sz="0" w:space="0" w:color="auto"/>
                            <w:bottom w:val="none" w:sz="0" w:space="0" w:color="auto"/>
                            <w:right w:val="none" w:sz="0" w:space="0" w:color="auto"/>
                          </w:divBdr>
                        </w:div>
                      </w:divsChild>
                    </w:div>
                    <w:div w:id="587155479">
                      <w:marLeft w:val="0"/>
                      <w:marRight w:val="0"/>
                      <w:marTop w:val="0"/>
                      <w:marBottom w:val="0"/>
                      <w:divBdr>
                        <w:top w:val="none" w:sz="0" w:space="0" w:color="auto"/>
                        <w:left w:val="none" w:sz="0" w:space="0" w:color="auto"/>
                        <w:bottom w:val="none" w:sz="0" w:space="0" w:color="auto"/>
                        <w:right w:val="none" w:sz="0" w:space="0" w:color="auto"/>
                      </w:divBdr>
                      <w:divsChild>
                        <w:div w:id="1614089801">
                          <w:marLeft w:val="0"/>
                          <w:marRight w:val="0"/>
                          <w:marTop w:val="0"/>
                          <w:marBottom w:val="0"/>
                          <w:divBdr>
                            <w:top w:val="none" w:sz="0" w:space="0" w:color="auto"/>
                            <w:left w:val="none" w:sz="0" w:space="0" w:color="auto"/>
                            <w:bottom w:val="none" w:sz="0" w:space="0" w:color="auto"/>
                            <w:right w:val="none" w:sz="0" w:space="0" w:color="auto"/>
                          </w:divBdr>
                        </w:div>
                      </w:divsChild>
                    </w:div>
                    <w:div w:id="782503602">
                      <w:marLeft w:val="0"/>
                      <w:marRight w:val="0"/>
                      <w:marTop w:val="0"/>
                      <w:marBottom w:val="0"/>
                      <w:divBdr>
                        <w:top w:val="none" w:sz="0" w:space="0" w:color="auto"/>
                        <w:left w:val="none" w:sz="0" w:space="0" w:color="auto"/>
                        <w:bottom w:val="none" w:sz="0" w:space="0" w:color="auto"/>
                        <w:right w:val="none" w:sz="0" w:space="0" w:color="auto"/>
                      </w:divBdr>
                      <w:divsChild>
                        <w:div w:id="346834510">
                          <w:marLeft w:val="0"/>
                          <w:marRight w:val="0"/>
                          <w:marTop w:val="0"/>
                          <w:marBottom w:val="0"/>
                          <w:divBdr>
                            <w:top w:val="none" w:sz="0" w:space="0" w:color="auto"/>
                            <w:left w:val="none" w:sz="0" w:space="0" w:color="auto"/>
                            <w:bottom w:val="none" w:sz="0" w:space="0" w:color="auto"/>
                            <w:right w:val="none" w:sz="0" w:space="0" w:color="auto"/>
                          </w:divBdr>
                        </w:div>
                      </w:divsChild>
                    </w:div>
                    <w:div w:id="1100024538">
                      <w:marLeft w:val="0"/>
                      <w:marRight w:val="0"/>
                      <w:marTop w:val="0"/>
                      <w:marBottom w:val="0"/>
                      <w:divBdr>
                        <w:top w:val="none" w:sz="0" w:space="0" w:color="auto"/>
                        <w:left w:val="none" w:sz="0" w:space="0" w:color="auto"/>
                        <w:bottom w:val="none" w:sz="0" w:space="0" w:color="auto"/>
                        <w:right w:val="none" w:sz="0" w:space="0" w:color="auto"/>
                      </w:divBdr>
                      <w:divsChild>
                        <w:div w:id="712118284">
                          <w:marLeft w:val="0"/>
                          <w:marRight w:val="0"/>
                          <w:marTop w:val="0"/>
                          <w:marBottom w:val="0"/>
                          <w:divBdr>
                            <w:top w:val="none" w:sz="0" w:space="0" w:color="auto"/>
                            <w:left w:val="none" w:sz="0" w:space="0" w:color="auto"/>
                            <w:bottom w:val="none" w:sz="0" w:space="0" w:color="auto"/>
                            <w:right w:val="none" w:sz="0" w:space="0" w:color="auto"/>
                          </w:divBdr>
                        </w:div>
                        <w:div w:id="817185007">
                          <w:marLeft w:val="0"/>
                          <w:marRight w:val="0"/>
                          <w:marTop w:val="0"/>
                          <w:marBottom w:val="0"/>
                          <w:divBdr>
                            <w:top w:val="none" w:sz="0" w:space="0" w:color="auto"/>
                            <w:left w:val="none" w:sz="0" w:space="0" w:color="auto"/>
                            <w:bottom w:val="none" w:sz="0" w:space="0" w:color="auto"/>
                            <w:right w:val="none" w:sz="0" w:space="0" w:color="auto"/>
                          </w:divBdr>
                        </w:div>
                        <w:div w:id="848834468">
                          <w:marLeft w:val="0"/>
                          <w:marRight w:val="0"/>
                          <w:marTop w:val="0"/>
                          <w:marBottom w:val="0"/>
                          <w:divBdr>
                            <w:top w:val="none" w:sz="0" w:space="0" w:color="auto"/>
                            <w:left w:val="none" w:sz="0" w:space="0" w:color="auto"/>
                            <w:bottom w:val="none" w:sz="0" w:space="0" w:color="auto"/>
                            <w:right w:val="none" w:sz="0" w:space="0" w:color="auto"/>
                          </w:divBdr>
                        </w:div>
                        <w:div w:id="978461713">
                          <w:marLeft w:val="0"/>
                          <w:marRight w:val="0"/>
                          <w:marTop w:val="0"/>
                          <w:marBottom w:val="0"/>
                          <w:divBdr>
                            <w:top w:val="none" w:sz="0" w:space="0" w:color="auto"/>
                            <w:left w:val="none" w:sz="0" w:space="0" w:color="auto"/>
                            <w:bottom w:val="none" w:sz="0" w:space="0" w:color="auto"/>
                            <w:right w:val="none" w:sz="0" w:space="0" w:color="auto"/>
                          </w:divBdr>
                        </w:div>
                      </w:divsChild>
                    </w:div>
                    <w:div w:id="1176848486">
                      <w:marLeft w:val="0"/>
                      <w:marRight w:val="0"/>
                      <w:marTop w:val="0"/>
                      <w:marBottom w:val="0"/>
                      <w:divBdr>
                        <w:top w:val="none" w:sz="0" w:space="0" w:color="auto"/>
                        <w:left w:val="none" w:sz="0" w:space="0" w:color="auto"/>
                        <w:bottom w:val="none" w:sz="0" w:space="0" w:color="auto"/>
                        <w:right w:val="none" w:sz="0" w:space="0" w:color="auto"/>
                      </w:divBdr>
                      <w:divsChild>
                        <w:div w:id="1257978165">
                          <w:marLeft w:val="0"/>
                          <w:marRight w:val="0"/>
                          <w:marTop w:val="0"/>
                          <w:marBottom w:val="0"/>
                          <w:divBdr>
                            <w:top w:val="none" w:sz="0" w:space="0" w:color="auto"/>
                            <w:left w:val="none" w:sz="0" w:space="0" w:color="auto"/>
                            <w:bottom w:val="none" w:sz="0" w:space="0" w:color="auto"/>
                            <w:right w:val="none" w:sz="0" w:space="0" w:color="auto"/>
                          </w:divBdr>
                        </w:div>
                      </w:divsChild>
                    </w:div>
                    <w:div w:id="1275207696">
                      <w:marLeft w:val="0"/>
                      <w:marRight w:val="0"/>
                      <w:marTop w:val="0"/>
                      <w:marBottom w:val="0"/>
                      <w:divBdr>
                        <w:top w:val="none" w:sz="0" w:space="0" w:color="auto"/>
                        <w:left w:val="none" w:sz="0" w:space="0" w:color="auto"/>
                        <w:bottom w:val="none" w:sz="0" w:space="0" w:color="auto"/>
                        <w:right w:val="none" w:sz="0" w:space="0" w:color="auto"/>
                      </w:divBdr>
                      <w:divsChild>
                        <w:div w:id="958223137">
                          <w:marLeft w:val="0"/>
                          <w:marRight w:val="0"/>
                          <w:marTop w:val="0"/>
                          <w:marBottom w:val="0"/>
                          <w:divBdr>
                            <w:top w:val="none" w:sz="0" w:space="0" w:color="auto"/>
                            <w:left w:val="none" w:sz="0" w:space="0" w:color="auto"/>
                            <w:bottom w:val="none" w:sz="0" w:space="0" w:color="auto"/>
                            <w:right w:val="none" w:sz="0" w:space="0" w:color="auto"/>
                          </w:divBdr>
                        </w:div>
                        <w:div w:id="1020618407">
                          <w:marLeft w:val="0"/>
                          <w:marRight w:val="0"/>
                          <w:marTop w:val="0"/>
                          <w:marBottom w:val="0"/>
                          <w:divBdr>
                            <w:top w:val="none" w:sz="0" w:space="0" w:color="auto"/>
                            <w:left w:val="none" w:sz="0" w:space="0" w:color="auto"/>
                            <w:bottom w:val="none" w:sz="0" w:space="0" w:color="auto"/>
                            <w:right w:val="none" w:sz="0" w:space="0" w:color="auto"/>
                          </w:divBdr>
                        </w:div>
                      </w:divsChild>
                    </w:div>
                    <w:div w:id="1410151001">
                      <w:marLeft w:val="0"/>
                      <w:marRight w:val="0"/>
                      <w:marTop w:val="0"/>
                      <w:marBottom w:val="0"/>
                      <w:divBdr>
                        <w:top w:val="none" w:sz="0" w:space="0" w:color="auto"/>
                        <w:left w:val="none" w:sz="0" w:space="0" w:color="auto"/>
                        <w:bottom w:val="none" w:sz="0" w:space="0" w:color="auto"/>
                        <w:right w:val="none" w:sz="0" w:space="0" w:color="auto"/>
                      </w:divBdr>
                      <w:divsChild>
                        <w:div w:id="1344624311">
                          <w:marLeft w:val="0"/>
                          <w:marRight w:val="0"/>
                          <w:marTop w:val="0"/>
                          <w:marBottom w:val="0"/>
                          <w:divBdr>
                            <w:top w:val="none" w:sz="0" w:space="0" w:color="auto"/>
                            <w:left w:val="none" w:sz="0" w:space="0" w:color="auto"/>
                            <w:bottom w:val="none" w:sz="0" w:space="0" w:color="auto"/>
                            <w:right w:val="none" w:sz="0" w:space="0" w:color="auto"/>
                          </w:divBdr>
                        </w:div>
                      </w:divsChild>
                    </w:div>
                    <w:div w:id="1440028012">
                      <w:marLeft w:val="0"/>
                      <w:marRight w:val="0"/>
                      <w:marTop w:val="0"/>
                      <w:marBottom w:val="0"/>
                      <w:divBdr>
                        <w:top w:val="none" w:sz="0" w:space="0" w:color="auto"/>
                        <w:left w:val="none" w:sz="0" w:space="0" w:color="auto"/>
                        <w:bottom w:val="none" w:sz="0" w:space="0" w:color="auto"/>
                        <w:right w:val="none" w:sz="0" w:space="0" w:color="auto"/>
                      </w:divBdr>
                      <w:divsChild>
                        <w:div w:id="756830623">
                          <w:marLeft w:val="0"/>
                          <w:marRight w:val="0"/>
                          <w:marTop w:val="0"/>
                          <w:marBottom w:val="0"/>
                          <w:divBdr>
                            <w:top w:val="none" w:sz="0" w:space="0" w:color="auto"/>
                            <w:left w:val="none" w:sz="0" w:space="0" w:color="auto"/>
                            <w:bottom w:val="none" w:sz="0" w:space="0" w:color="auto"/>
                            <w:right w:val="none" w:sz="0" w:space="0" w:color="auto"/>
                          </w:divBdr>
                        </w:div>
                      </w:divsChild>
                    </w:div>
                    <w:div w:id="1723820027">
                      <w:marLeft w:val="0"/>
                      <w:marRight w:val="0"/>
                      <w:marTop w:val="0"/>
                      <w:marBottom w:val="0"/>
                      <w:divBdr>
                        <w:top w:val="none" w:sz="0" w:space="0" w:color="auto"/>
                        <w:left w:val="none" w:sz="0" w:space="0" w:color="auto"/>
                        <w:bottom w:val="none" w:sz="0" w:space="0" w:color="auto"/>
                        <w:right w:val="none" w:sz="0" w:space="0" w:color="auto"/>
                      </w:divBdr>
                      <w:divsChild>
                        <w:div w:id="1019162229">
                          <w:marLeft w:val="0"/>
                          <w:marRight w:val="0"/>
                          <w:marTop w:val="0"/>
                          <w:marBottom w:val="0"/>
                          <w:divBdr>
                            <w:top w:val="none" w:sz="0" w:space="0" w:color="auto"/>
                            <w:left w:val="none" w:sz="0" w:space="0" w:color="auto"/>
                            <w:bottom w:val="none" w:sz="0" w:space="0" w:color="auto"/>
                            <w:right w:val="none" w:sz="0" w:space="0" w:color="auto"/>
                          </w:divBdr>
                        </w:div>
                      </w:divsChild>
                    </w:div>
                    <w:div w:id="1730151787">
                      <w:marLeft w:val="0"/>
                      <w:marRight w:val="0"/>
                      <w:marTop w:val="0"/>
                      <w:marBottom w:val="0"/>
                      <w:divBdr>
                        <w:top w:val="none" w:sz="0" w:space="0" w:color="auto"/>
                        <w:left w:val="none" w:sz="0" w:space="0" w:color="auto"/>
                        <w:bottom w:val="none" w:sz="0" w:space="0" w:color="auto"/>
                        <w:right w:val="none" w:sz="0" w:space="0" w:color="auto"/>
                      </w:divBdr>
                      <w:divsChild>
                        <w:div w:id="128326640">
                          <w:marLeft w:val="0"/>
                          <w:marRight w:val="0"/>
                          <w:marTop w:val="0"/>
                          <w:marBottom w:val="0"/>
                          <w:divBdr>
                            <w:top w:val="none" w:sz="0" w:space="0" w:color="auto"/>
                            <w:left w:val="none" w:sz="0" w:space="0" w:color="auto"/>
                            <w:bottom w:val="none" w:sz="0" w:space="0" w:color="auto"/>
                            <w:right w:val="none" w:sz="0" w:space="0" w:color="auto"/>
                          </w:divBdr>
                        </w:div>
                      </w:divsChild>
                    </w:div>
                    <w:div w:id="1748840064">
                      <w:marLeft w:val="0"/>
                      <w:marRight w:val="0"/>
                      <w:marTop w:val="0"/>
                      <w:marBottom w:val="0"/>
                      <w:divBdr>
                        <w:top w:val="none" w:sz="0" w:space="0" w:color="auto"/>
                        <w:left w:val="none" w:sz="0" w:space="0" w:color="auto"/>
                        <w:bottom w:val="none" w:sz="0" w:space="0" w:color="auto"/>
                        <w:right w:val="none" w:sz="0" w:space="0" w:color="auto"/>
                      </w:divBdr>
                      <w:divsChild>
                        <w:div w:id="2050177377">
                          <w:marLeft w:val="0"/>
                          <w:marRight w:val="0"/>
                          <w:marTop w:val="0"/>
                          <w:marBottom w:val="0"/>
                          <w:divBdr>
                            <w:top w:val="none" w:sz="0" w:space="0" w:color="auto"/>
                            <w:left w:val="none" w:sz="0" w:space="0" w:color="auto"/>
                            <w:bottom w:val="none" w:sz="0" w:space="0" w:color="auto"/>
                            <w:right w:val="none" w:sz="0" w:space="0" w:color="auto"/>
                          </w:divBdr>
                        </w:div>
                      </w:divsChild>
                    </w:div>
                    <w:div w:id="1907762453">
                      <w:marLeft w:val="0"/>
                      <w:marRight w:val="0"/>
                      <w:marTop w:val="0"/>
                      <w:marBottom w:val="0"/>
                      <w:divBdr>
                        <w:top w:val="none" w:sz="0" w:space="0" w:color="auto"/>
                        <w:left w:val="none" w:sz="0" w:space="0" w:color="auto"/>
                        <w:bottom w:val="none" w:sz="0" w:space="0" w:color="auto"/>
                        <w:right w:val="none" w:sz="0" w:space="0" w:color="auto"/>
                      </w:divBdr>
                      <w:divsChild>
                        <w:div w:id="6992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942980">
              <w:marLeft w:val="0"/>
              <w:marRight w:val="0"/>
              <w:marTop w:val="0"/>
              <w:marBottom w:val="0"/>
              <w:divBdr>
                <w:top w:val="none" w:sz="0" w:space="0" w:color="auto"/>
                <w:left w:val="none" w:sz="0" w:space="0" w:color="auto"/>
                <w:bottom w:val="none" w:sz="0" w:space="0" w:color="auto"/>
                <w:right w:val="none" w:sz="0" w:space="0" w:color="auto"/>
              </w:divBdr>
              <w:divsChild>
                <w:div w:id="248973084">
                  <w:marLeft w:val="0"/>
                  <w:marRight w:val="0"/>
                  <w:marTop w:val="0"/>
                  <w:marBottom w:val="0"/>
                  <w:divBdr>
                    <w:top w:val="none" w:sz="0" w:space="0" w:color="auto"/>
                    <w:left w:val="none" w:sz="0" w:space="0" w:color="auto"/>
                    <w:bottom w:val="none" w:sz="0" w:space="0" w:color="auto"/>
                    <w:right w:val="none" w:sz="0" w:space="0" w:color="auto"/>
                  </w:divBdr>
                </w:div>
              </w:divsChild>
            </w:div>
            <w:div w:id="1013651289">
              <w:marLeft w:val="-15"/>
              <w:marRight w:val="0"/>
              <w:marTop w:val="0"/>
              <w:marBottom w:val="0"/>
              <w:divBdr>
                <w:top w:val="none" w:sz="0" w:space="0" w:color="auto"/>
                <w:left w:val="none" w:sz="0" w:space="0" w:color="auto"/>
                <w:bottom w:val="none" w:sz="0" w:space="0" w:color="auto"/>
                <w:right w:val="none" w:sz="0" w:space="0" w:color="auto"/>
              </w:divBdr>
            </w:div>
            <w:div w:id="1060324799">
              <w:marLeft w:val="0"/>
              <w:marRight w:val="0"/>
              <w:marTop w:val="0"/>
              <w:marBottom w:val="0"/>
              <w:divBdr>
                <w:top w:val="none" w:sz="0" w:space="0" w:color="auto"/>
                <w:left w:val="none" w:sz="0" w:space="0" w:color="auto"/>
                <w:bottom w:val="none" w:sz="0" w:space="0" w:color="auto"/>
                <w:right w:val="none" w:sz="0" w:space="0" w:color="auto"/>
              </w:divBdr>
            </w:div>
            <w:div w:id="1179076140">
              <w:marLeft w:val="-15"/>
              <w:marRight w:val="0"/>
              <w:marTop w:val="0"/>
              <w:marBottom w:val="0"/>
              <w:divBdr>
                <w:top w:val="none" w:sz="0" w:space="0" w:color="auto"/>
                <w:left w:val="none" w:sz="0" w:space="0" w:color="auto"/>
                <w:bottom w:val="none" w:sz="0" w:space="0" w:color="auto"/>
                <w:right w:val="none" w:sz="0" w:space="0" w:color="auto"/>
              </w:divBdr>
            </w:div>
            <w:div w:id="1219971639">
              <w:marLeft w:val="0"/>
              <w:marRight w:val="0"/>
              <w:marTop w:val="0"/>
              <w:marBottom w:val="0"/>
              <w:divBdr>
                <w:top w:val="none" w:sz="0" w:space="0" w:color="auto"/>
                <w:left w:val="none" w:sz="0" w:space="0" w:color="auto"/>
                <w:bottom w:val="none" w:sz="0" w:space="0" w:color="auto"/>
                <w:right w:val="none" w:sz="0" w:space="0" w:color="auto"/>
              </w:divBdr>
              <w:divsChild>
                <w:div w:id="649557019">
                  <w:marLeft w:val="0"/>
                  <w:marRight w:val="0"/>
                  <w:marTop w:val="0"/>
                  <w:marBottom w:val="0"/>
                  <w:divBdr>
                    <w:top w:val="none" w:sz="0" w:space="0" w:color="auto"/>
                    <w:left w:val="none" w:sz="0" w:space="0" w:color="auto"/>
                    <w:bottom w:val="none" w:sz="0" w:space="0" w:color="auto"/>
                    <w:right w:val="none" w:sz="0" w:space="0" w:color="auto"/>
                  </w:divBdr>
                </w:div>
                <w:div w:id="891771635">
                  <w:marLeft w:val="0"/>
                  <w:marRight w:val="0"/>
                  <w:marTop w:val="0"/>
                  <w:marBottom w:val="0"/>
                  <w:divBdr>
                    <w:top w:val="none" w:sz="0" w:space="0" w:color="auto"/>
                    <w:left w:val="none" w:sz="0" w:space="0" w:color="auto"/>
                    <w:bottom w:val="none" w:sz="0" w:space="0" w:color="auto"/>
                    <w:right w:val="none" w:sz="0" w:space="0" w:color="auto"/>
                  </w:divBdr>
                </w:div>
                <w:div w:id="1185942681">
                  <w:marLeft w:val="0"/>
                  <w:marRight w:val="0"/>
                  <w:marTop w:val="0"/>
                  <w:marBottom w:val="0"/>
                  <w:divBdr>
                    <w:top w:val="none" w:sz="0" w:space="0" w:color="auto"/>
                    <w:left w:val="none" w:sz="0" w:space="0" w:color="auto"/>
                    <w:bottom w:val="none" w:sz="0" w:space="0" w:color="auto"/>
                    <w:right w:val="none" w:sz="0" w:space="0" w:color="auto"/>
                  </w:divBdr>
                </w:div>
                <w:div w:id="1480347641">
                  <w:marLeft w:val="0"/>
                  <w:marRight w:val="0"/>
                  <w:marTop w:val="0"/>
                  <w:marBottom w:val="0"/>
                  <w:divBdr>
                    <w:top w:val="none" w:sz="0" w:space="0" w:color="auto"/>
                    <w:left w:val="none" w:sz="0" w:space="0" w:color="auto"/>
                    <w:bottom w:val="none" w:sz="0" w:space="0" w:color="auto"/>
                    <w:right w:val="none" w:sz="0" w:space="0" w:color="auto"/>
                  </w:divBdr>
                </w:div>
              </w:divsChild>
            </w:div>
            <w:div w:id="1303655099">
              <w:marLeft w:val="-15"/>
              <w:marRight w:val="0"/>
              <w:marTop w:val="0"/>
              <w:marBottom w:val="0"/>
              <w:divBdr>
                <w:top w:val="none" w:sz="0" w:space="0" w:color="auto"/>
                <w:left w:val="none" w:sz="0" w:space="0" w:color="auto"/>
                <w:bottom w:val="none" w:sz="0" w:space="0" w:color="auto"/>
                <w:right w:val="none" w:sz="0" w:space="0" w:color="auto"/>
              </w:divBdr>
            </w:div>
            <w:div w:id="1614707378">
              <w:marLeft w:val="0"/>
              <w:marRight w:val="0"/>
              <w:marTop w:val="0"/>
              <w:marBottom w:val="0"/>
              <w:divBdr>
                <w:top w:val="none" w:sz="0" w:space="0" w:color="auto"/>
                <w:left w:val="none" w:sz="0" w:space="0" w:color="auto"/>
                <w:bottom w:val="none" w:sz="0" w:space="0" w:color="auto"/>
                <w:right w:val="none" w:sz="0" w:space="0" w:color="auto"/>
              </w:divBdr>
              <w:divsChild>
                <w:div w:id="813983887">
                  <w:marLeft w:val="0"/>
                  <w:marRight w:val="0"/>
                  <w:marTop w:val="0"/>
                  <w:marBottom w:val="0"/>
                  <w:divBdr>
                    <w:top w:val="none" w:sz="0" w:space="0" w:color="auto"/>
                    <w:left w:val="none" w:sz="0" w:space="0" w:color="auto"/>
                    <w:bottom w:val="none" w:sz="0" w:space="0" w:color="auto"/>
                    <w:right w:val="none" w:sz="0" w:space="0" w:color="auto"/>
                  </w:divBdr>
                </w:div>
              </w:divsChild>
            </w:div>
            <w:div w:id="1677339715">
              <w:marLeft w:val="0"/>
              <w:marRight w:val="0"/>
              <w:marTop w:val="0"/>
              <w:marBottom w:val="0"/>
              <w:divBdr>
                <w:top w:val="none" w:sz="0" w:space="0" w:color="auto"/>
                <w:left w:val="none" w:sz="0" w:space="0" w:color="auto"/>
                <w:bottom w:val="none" w:sz="0" w:space="0" w:color="auto"/>
                <w:right w:val="none" w:sz="0" w:space="0" w:color="auto"/>
              </w:divBdr>
              <w:divsChild>
                <w:div w:id="762266388">
                  <w:marLeft w:val="0"/>
                  <w:marRight w:val="0"/>
                  <w:marTop w:val="0"/>
                  <w:marBottom w:val="0"/>
                  <w:divBdr>
                    <w:top w:val="none" w:sz="0" w:space="0" w:color="auto"/>
                    <w:left w:val="none" w:sz="0" w:space="0" w:color="auto"/>
                    <w:bottom w:val="none" w:sz="0" w:space="0" w:color="auto"/>
                    <w:right w:val="none" w:sz="0" w:space="0" w:color="auto"/>
                  </w:divBdr>
                </w:div>
              </w:divsChild>
            </w:div>
            <w:div w:id="1846822355">
              <w:marLeft w:val="0"/>
              <w:marRight w:val="0"/>
              <w:marTop w:val="0"/>
              <w:marBottom w:val="0"/>
              <w:divBdr>
                <w:top w:val="none" w:sz="0" w:space="0" w:color="auto"/>
                <w:left w:val="none" w:sz="0" w:space="0" w:color="auto"/>
                <w:bottom w:val="none" w:sz="0" w:space="0" w:color="auto"/>
                <w:right w:val="none" w:sz="0" w:space="0" w:color="auto"/>
              </w:divBdr>
              <w:divsChild>
                <w:div w:id="508450595">
                  <w:marLeft w:val="0"/>
                  <w:marRight w:val="0"/>
                  <w:marTop w:val="0"/>
                  <w:marBottom w:val="0"/>
                  <w:divBdr>
                    <w:top w:val="none" w:sz="0" w:space="0" w:color="auto"/>
                    <w:left w:val="none" w:sz="0" w:space="0" w:color="auto"/>
                    <w:bottom w:val="none" w:sz="0" w:space="0" w:color="auto"/>
                    <w:right w:val="none" w:sz="0" w:space="0" w:color="auto"/>
                  </w:divBdr>
                </w:div>
              </w:divsChild>
            </w:div>
            <w:div w:id="1855797627">
              <w:marLeft w:val="0"/>
              <w:marRight w:val="0"/>
              <w:marTop w:val="0"/>
              <w:marBottom w:val="0"/>
              <w:divBdr>
                <w:top w:val="none" w:sz="0" w:space="0" w:color="auto"/>
                <w:left w:val="none" w:sz="0" w:space="0" w:color="auto"/>
                <w:bottom w:val="none" w:sz="0" w:space="0" w:color="auto"/>
                <w:right w:val="none" w:sz="0" w:space="0" w:color="auto"/>
              </w:divBdr>
            </w:div>
            <w:div w:id="1873956797">
              <w:marLeft w:val="0"/>
              <w:marRight w:val="0"/>
              <w:marTop w:val="0"/>
              <w:marBottom w:val="0"/>
              <w:divBdr>
                <w:top w:val="none" w:sz="0" w:space="0" w:color="auto"/>
                <w:left w:val="none" w:sz="0" w:space="0" w:color="auto"/>
                <w:bottom w:val="none" w:sz="0" w:space="0" w:color="auto"/>
                <w:right w:val="none" w:sz="0" w:space="0" w:color="auto"/>
              </w:divBdr>
            </w:div>
            <w:div w:id="1946423941">
              <w:marLeft w:val="510"/>
              <w:marRight w:val="0"/>
              <w:marTop w:val="0"/>
              <w:marBottom w:val="0"/>
              <w:divBdr>
                <w:top w:val="none" w:sz="0" w:space="0" w:color="auto"/>
                <w:left w:val="none" w:sz="0" w:space="0" w:color="auto"/>
                <w:bottom w:val="none" w:sz="0" w:space="0" w:color="auto"/>
                <w:right w:val="none" w:sz="0" w:space="0" w:color="auto"/>
              </w:divBdr>
            </w:div>
          </w:divsChild>
        </w:div>
        <w:div w:id="1143230073">
          <w:marLeft w:val="0"/>
          <w:marRight w:val="0"/>
          <w:marTop w:val="0"/>
          <w:marBottom w:val="0"/>
          <w:divBdr>
            <w:top w:val="none" w:sz="0" w:space="0" w:color="auto"/>
            <w:left w:val="none" w:sz="0" w:space="0" w:color="auto"/>
            <w:bottom w:val="none" w:sz="0" w:space="0" w:color="auto"/>
            <w:right w:val="none" w:sz="0" w:space="0" w:color="auto"/>
          </w:divBdr>
          <w:divsChild>
            <w:div w:id="419449124">
              <w:marLeft w:val="510"/>
              <w:marRight w:val="0"/>
              <w:marTop w:val="0"/>
              <w:marBottom w:val="0"/>
              <w:divBdr>
                <w:top w:val="none" w:sz="0" w:space="0" w:color="auto"/>
                <w:left w:val="none" w:sz="0" w:space="0" w:color="auto"/>
                <w:bottom w:val="none" w:sz="0" w:space="0" w:color="auto"/>
                <w:right w:val="none" w:sz="0" w:space="0" w:color="auto"/>
              </w:divBdr>
            </w:div>
            <w:div w:id="1800026219">
              <w:marLeft w:val="510"/>
              <w:marRight w:val="0"/>
              <w:marTop w:val="0"/>
              <w:marBottom w:val="0"/>
              <w:divBdr>
                <w:top w:val="none" w:sz="0" w:space="0" w:color="auto"/>
                <w:left w:val="none" w:sz="0" w:space="0" w:color="auto"/>
                <w:bottom w:val="none" w:sz="0" w:space="0" w:color="auto"/>
                <w:right w:val="none" w:sz="0" w:space="0" w:color="auto"/>
              </w:divBdr>
            </w:div>
          </w:divsChild>
        </w:div>
      </w:divsChild>
    </w:div>
    <w:div w:id="596717828">
      <w:bodyDiv w:val="1"/>
      <w:marLeft w:val="0"/>
      <w:marRight w:val="0"/>
      <w:marTop w:val="0"/>
      <w:marBottom w:val="0"/>
      <w:divBdr>
        <w:top w:val="none" w:sz="0" w:space="0" w:color="auto"/>
        <w:left w:val="none" w:sz="0" w:space="0" w:color="auto"/>
        <w:bottom w:val="none" w:sz="0" w:space="0" w:color="auto"/>
        <w:right w:val="none" w:sz="0" w:space="0" w:color="auto"/>
      </w:divBdr>
    </w:div>
    <w:div w:id="601187743">
      <w:bodyDiv w:val="1"/>
      <w:marLeft w:val="0"/>
      <w:marRight w:val="0"/>
      <w:marTop w:val="0"/>
      <w:marBottom w:val="0"/>
      <w:divBdr>
        <w:top w:val="none" w:sz="0" w:space="0" w:color="auto"/>
        <w:left w:val="none" w:sz="0" w:space="0" w:color="auto"/>
        <w:bottom w:val="none" w:sz="0" w:space="0" w:color="auto"/>
        <w:right w:val="none" w:sz="0" w:space="0" w:color="auto"/>
      </w:divBdr>
      <w:divsChild>
        <w:div w:id="230313594">
          <w:marLeft w:val="-15"/>
          <w:marRight w:val="0"/>
          <w:marTop w:val="0"/>
          <w:marBottom w:val="0"/>
          <w:divBdr>
            <w:top w:val="none" w:sz="0" w:space="0" w:color="auto"/>
            <w:left w:val="none" w:sz="0" w:space="0" w:color="auto"/>
            <w:bottom w:val="none" w:sz="0" w:space="0" w:color="auto"/>
            <w:right w:val="none" w:sz="0" w:space="0" w:color="auto"/>
          </w:divBdr>
        </w:div>
        <w:div w:id="573858886">
          <w:marLeft w:val="0"/>
          <w:marRight w:val="0"/>
          <w:marTop w:val="0"/>
          <w:marBottom w:val="0"/>
          <w:divBdr>
            <w:top w:val="none" w:sz="0" w:space="0" w:color="auto"/>
            <w:left w:val="none" w:sz="0" w:space="0" w:color="auto"/>
            <w:bottom w:val="none" w:sz="0" w:space="0" w:color="auto"/>
            <w:right w:val="none" w:sz="0" w:space="0" w:color="auto"/>
          </w:divBdr>
        </w:div>
        <w:div w:id="873425408">
          <w:marLeft w:val="-15"/>
          <w:marRight w:val="0"/>
          <w:marTop w:val="0"/>
          <w:marBottom w:val="0"/>
          <w:divBdr>
            <w:top w:val="none" w:sz="0" w:space="0" w:color="auto"/>
            <w:left w:val="none" w:sz="0" w:space="0" w:color="auto"/>
            <w:bottom w:val="none" w:sz="0" w:space="0" w:color="auto"/>
            <w:right w:val="none" w:sz="0" w:space="0" w:color="auto"/>
          </w:divBdr>
        </w:div>
        <w:div w:id="956834053">
          <w:marLeft w:val="-15"/>
          <w:marRight w:val="0"/>
          <w:marTop w:val="0"/>
          <w:marBottom w:val="0"/>
          <w:divBdr>
            <w:top w:val="none" w:sz="0" w:space="0" w:color="auto"/>
            <w:left w:val="none" w:sz="0" w:space="0" w:color="auto"/>
            <w:bottom w:val="none" w:sz="0" w:space="0" w:color="auto"/>
            <w:right w:val="none" w:sz="0" w:space="0" w:color="auto"/>
          </w:divBdr>
        </w:div>
        <w:div w:id="1316493513">
          <w:marLeft w:val="0"/>
          <w:marRight w:val="0"/>
          <w:marTop w:val="0"/>
          <w:marBottom w:val="0"/>
          <w:divBdr>
            <w:top w:val="none" w:sz="0" w:space="0" w:color="auto"/>
            <w:left w:val="none" w:sz="0" w:space="0" w:color="auto"/>
            <w:bottom w:val="none" w:sz="0" w:space="0" w:color="auto"/>
            <w:right w:val="none" w:sz="0" w:space="0" w:color="auto"/>
          </w:divBdr>
        </w:div>
        <w:div w:id="1339623593">
          <w:marLeft w:val="-15"/>
          <w:marRight w:val="0"/>
          <w:marTop w:val="0"/>
          <w:marBottom w:val="0"/>
          <w:divBdr>
            <w:top w:val="none" w:sz="0" w:space="0" w:color="auto"/>
            <w:left w:val="none" w:sz="0" w:space="0" w:color="auto"/>
            <w:bottom w:val="none" w:sz="0" w:space="0" w:color="auto"/>
            <w:right w:val="none" w:sz="0" w:space="0" w:color="auto"/>
          </w:divBdr>
        </w:div>
        <w:div w:id="1381324565">
          <w:marLeft w:val="0"/>
          <w:marRight w:val="0"/>
          <w:marTop w:val="0"/>
          <w:marBottom w:val="0"/>
          <w:divBdr>
            <w:top w:val="none" w:sz="0" w:space="0" w:color="auto"/>
            <w:left w:val="none" w:sz="0" w:space="0" w:color="auto"/>
            <w:bottom w:val="none" w:sz="0" w:space="0" w:color="auto"/>
            <w:right w:val="none" w:sz="0" w:space="0" w:color="auto"/>
          </w:divBdr>
        </w:div>
        <w:div w:id="1629048775">
          <w:marLeft w:val="-15"/>
          <w:marRight w:val="0"/>
          <w:marTop w:val="0"/>
          <w:marBottom w:val="0"/>
          <w:divBdr>
            <w:top w:val="none" w:sz="0" w:space="0" w:color="auto"/>
            <w:left w:val="none" w:sz="0" w:space="0" w:color="auto"/>
            <w:bottom w:val="none" w:sz="0" w:space="0" w:color="auto"/>
            <w:right w:val="none" w:sz="0" w:space="0" w:color="auto"/>
          </w:divBdr>
        </w:div>
        <w:div w:id="1771975502">
          <w:marLeft w:val="-15"/>
          <w:marRight w:val="0"/>
          <w:marTop w:val="0"/>
          <w:marBottom w:val="0"/>
          <w:divBdr>
            <w:top w:val="none" w:sz="0" w:space="0" w:color="auto"/>
            <w:left w:val="none" w:sz="0" w:space="0" w:color="auto"/>
            <w:bottom w:val="none" w:sz="0" w:space="0" w:color="auto"/>
            <w:right w:val="none" w:sz="0" w:space="0" w:color="auto"/>
          </w:divBdr>
        </w:div>
        <w:div w:id="1831169535">
          <w:marLeft w:val="-15"/>
          <w:marRight w:val="0"/>
          <w:marTop w:val="0"/>
          <w:marBottom w:val="0"/>
          <w:divBdr>
            <w:top w:val="none" w:sz="0" w:space="0" w:color="auto"/>
            <w:left w:val="none" w:sz="0" w:space="0" w:color="auto"/>
            <w:bottom w:val="none" w:sz="0" w:space="0" w:color="auto"/>
            <w:right w:val="none" w:sz="0" w:space="0" w:color="auto"/>
          </w:divBdr>
        </w:div>
        <w:div w:id="1951232638">
          <w:marLeft w:val="0"/>
          <w:marRight w:val="0"/>
          <w:marTop w:val="0"/>
          <w:marBottom w:val="0"/>
          <w:divBdr>
            <w:top w:val="none" w:sz="0" w:space="0" w:color="auto"/>
            <w:left w:val="none" w:sz="0" w:space="0" w:color="auto"/>
            <w:bottom w:val="none" w:sz="0" w:space="0" w:color="auto"/>
            <w:right w:val="none" w:sz="0" w:space="0" w:color="auto"/>
          </w:divBdr>
        </w:div>
        <w:div w:id="1990747709">
          <w:marLeft w:val="-15"/>
          <w:marRight w:val="0"/>
          <w:marTop w:val="0"/>
          <w:marBottom w:val="0"/>
          <w:divBdr>
            <w:top w:val="none" w:sz="0" w:space="0" w:color="auto"/>
            <w:left w:val="none" w:sz="0" w:space="0" w:color="auto"/>
            <w:bottom w:val="none" w:sz="0" w:space="0" w:color="auto"/>
            <w:right w:val="none" w:sz="0" w:space="0" w:color="auto"/>
          </w:divBdr>
        </w:div>
      </w:divsChild>
    </w:div>
    <w:div w:id="613709736">
      <w:bodyDiv w:val="1"/>
      <w:marLeft w:val="0"/>
      <w:marRight w:val="0"/>
      <w:marTop w:val="0"/>
      <w:marBottom w:val="0"/>
      <w:divBdr>
        <w:top w:val="none" w:sz="0" w:space="0" w:color="auto"/>
        <w:left w:val="none" w:sz="0" w:space="0" w:color="auto"/>
        <w:bottom w:val="none" w:sz="0" w:space="0" w:color="auto"/>
        <w:right w:val="none" w:sz="0" w:space="0" w:color="auto"/>
      </w:divBdr>
    </w:div>
    <w:div w:id="619460051">
      <w:bodyDiv w:val="1"/>
      <w:marLeft w:val="0"/>
      <w:marRight w:val="0"/>
      <w:marTop w:val="0"/>
      <w:marBottom w:val="0"/>
      <w:divBdr>
        <w:top w:val="none" w:sz="0" w:space="0" w:color="auto"/>
        <w:left w:val="none" w:sz="0" w:space="0" w:color="auto"/>
        <w:bottom w:val="none" w:sz="0" w:space="0" w:color="auto"/>
        <w:right w:val="none" w:sz="0" w:space="0" w:color="auto"/>
      </w:divBdr>
      <w:divsChild>
        <w:div w:id="195629629">
          <w:marLeft w:val="0"/>
          <w:marRight w:val="0"/>
          <w:marTop w:val="0"/>
          <w:marBottom w:val="0"/>
          <w:divBdr>
            <w:top w:val="none" w:sz="0" w:space="0" w:color="auto"/>
            <w:left w:val="none" w:sz="0" w:space="0" w:color="auto"/>
            <w:bottom w:val="none" w:sz="0" w:space="0" w:color="auto"/>
            <w:right w:val="none" w:sz="0" w:space="0" w:color="auto"/>
          </w:divBdr>
        </w:div>
        <w:div w:id="510611141">
          <w:marLeft w:val="0"/>
          <w:marRight w:val="0"/>
          <w:marTop w:val="0"/>
          <w:marBottom w:val="0"/>
          <w:divBdr>
            <w:top w:val="none" w:sz="0" w:space="0" w:color="auto"/>
            <w:left w:val="none" w:sz="0" w:space="0" w:color="auto"/>
            <w:bottom w:val="none" w:sz="0" w:space="0" w:color="auto"/>
            <w:right w:val="none" w:sz="0" w:space="0" w:color="auto"/>
          </w:divBdr>
        </w:div>
        <w:div w:id="563485876">
          <w:marLeft w:val="0"/>
          <w:marRight w:val="0"/>
          <w:marTop w:val="0"/>
          <w:marBottom w:val="0"/>
          <w:divBdr>
            <w:top w:val="none" w:sz="0" w:space="0" w:color="auto"/>
            <w:left w:val="none" w:sz="0" w:space="0" w:color="auto"/>
            <w:bottom w:val="none" w:sz="0" w:space="0" w:color="auto"/>
            <w:right w:val="none" w:sz="0" w:space="0" w:color="auto"/>
          </w:divBdr>
        </w:div>
        <w:div w:id="590745600">
          <w:marLeft w:val="0"/>
          <w:marRight w:val="0"/>
          <w:marTop w:val="0"/>
          <w:marBottom w:val="0"/>
          <w:divBdr>
            <w:top w:val="none" w:sz="0" w:space="0" w:color="auto"/>
            <w:left w:val="none" w:sz="0" w:space="0" w:color="auto"/>
            <w:bottom w:val="none" w:sz="0" w:space="0" w:color="auto"/>
            <w:right w:val="none" w:sz="0" w:space="0" w:color="auto"/>
          </w:divBdr>
        </w:div>
        <w:div w:id="833880907">
          <w:marLeft w:val="0"/>
          <w:marRight w:val="0"/>
          <w:marTop w:val="0"/>
          <w:marBottom w:val="0"/>
          <w:divBdr>
            <w:top w:val="none" w:sz="0" w:space="0" w:color="auto"/>
            <w:left w:val="none" w:sz="0" w:space="0" w:color="auto"/>
            <w:bottom w:val="none" w:sz="0" w:space="0" w:color="auto"/>
            <w:right w:val="none" w:sz="0" w:space="0" w:color="auto"/>
          </w:divBdr>
        </w:div>
        <w:div w:id="919801341">
          <w:marLeft w:val="0"/>
          <w:marRight w:val="0"/>
          <w:marTop w:val="0"/>
          <w:marBottom w:val="0"/>
          <w:divBdr>
            <w:top w:val="none" w:sz="0" w:space="0" w:color="auto"/>
            <w:left w:val="none" w:sz="0" w:space="0" w:color="auto"/>
            <w:bottom w:val="none" w:sz="0" w:space="0" w:color="auto"/>
            <w:right w:val="none" w:sz="0" w:space="0" w:color="auto"/>
          </w:divBdr>
        </w:div>
        <w:div w:id="927739707">
          <w:marLeft w:val="0"/>
          <w:marRight w:val="0"/>
          <w:marTop w:val="0"/>
          <w:marBottom w:val="0"/>
          <w:divBdr>
            <w:top w:val="none" w:sz="0" w:space="0" w:color="auto"/>
            <w:left w:val="none" w:sz="0" w:space="0" w:color="auto"/>
            <w:bottom w:val="none" w:sz="0" w:space="0" w:color="auto"/>
            <w:right w:val="none" w:sz="0" w:space="0" w:color="auto"/>
          </w:divBdr>
        </w:div>
        <w:div w:id="1016420849">
          <w:marLeft w:val="0"/>
          <w:marRight w:val="0"/>
          <w:marTop w:val="0"/>
          <w:marBottom w:val="0"/>
          <w:divBdr>
            <w:top w:val="none" w:sz="0" w:space="0" w:color="auto"/>
            <w:left w:val="none" w:sz="0" w:space="0" w:color="auto"/>
            <w:bottom w:val="none" w:sz="0" w:space="0" w:color="auto"/>
            <w:right w:val="none" w:sz="0" w:space="0" w:color="auto"/>
          </w:divBdr>
        </w:div>
        <w:div w:id="1097361738">
          <w:marLeft w:val="0"/>
          <w:marRight w:val="0"/>
          <w:marTop w:val="0"/>
          <w:marBottom w:val="0"/>
          <w:divBdr>
            <w:top w:val="none" w:sz="0" w:space="0" w:color="auto"/>
            <w:left w:val="none" w:sz="0" w:space="0" w:color="auto"/>
            <w:bottom w:val="none" w:sz="0" w:space="0" w:color="auto"/>
            <w:right w:val="none" w:sz="0" w:space="0" w:color="auto"/>
          </w:divBdr>
        </w:div>
        <w:div w:id="1110853618">
          <w:marLeft w:val="0"/>
          <w:marRight w:val="0"/>
          <w:marTop w:val="0"/>
          <w:marBottom w:val="0"/>
          <w:divBdr>
            <w:top w:val="none" w:sz="0" w:space="0" w:color="auto"/>
            <w:left w:val="none" w:sz="0" w:space="0" w:color="auto"/>
            <w:bottom w:val="none" w:sz="0" w:space="0" w:color="auto"/>
            <w:right w:val="none" w:sz="0" w:space="0" w:color="auto"/>
          </w:divBdr>
        </w:div>
        <w:div w:id="1393040544">
          <w:marLeft w:val="0"/>
          <w:marRight w:val="0"/>
          <w:marTop w:val="0"/>
          <w:marBottom w:val="0"/>
          <w:divBdr>
            <w:top w:val="none" w:sz="0" w:space="0" w:color="auto"/>
            <w:left w:val="none" w:sz="0" w:space="0" w:color="auto"/>
            <w:bottom w:val="none" w:sz="0" w:space="0" w:color="auto"/>
            <w:right w:val="none" w:sz="0" w:space="0" w:color="auto"/>
          </w:divBdr>
        </w:div>
        <w:div w:id="1548226208">
          <w:marLeft w:val="0"/>
          <w:marRight w:val="0"/>
          <w:marTop w:val="0"/>
          <w:marBottom w:val="0"/>
          <w:divBdr>
            <w:top w:val="none" w:sz="0" w:space="0" w:color="auto"/>
            <w:left w:val="none" w:sz="0" w:space="0" w:color="auto"/>
            <w:bottom w:val="none" w:sz="0" w:space="0" w:color="auto"/>
            <w:right w:val="none" w:sz="0" w:space="0" w:color="auto"/>
          </w:divBdr>
        </w:div>
        <w:div w:id="1648514332">
          <w:marLeft w:val="0"/>
          <w:marRight w:val="0"/>
          <w:marTop w:val="0"/>
          <w:marBottom w:val="0"/>
          <w:divBdr>
            <w:top w:val="none" w:sz="0" w:space="0" w:color="auto"/>
            <w:left w:val="none" w:sz="0" w:space="0" w:color="auto"/>
            <w:bottom w:val="none" w:sz="0" w:space="0" w:color="auto"/>
            <w:right w:val="none" w:sz="0" w:space="0" w:color="auto"/>
          </w:divBdr>
        </w:div>
        <w:div w:id="1717781002">
          <w:marLeft w:val="0"/>
          <w:marRight w:val="0"/>
          <w:marTop w:val="0"/>
          <w:marBottom w:val="0"/>
          <w:divBdr>
            <w:top w:val="none" w:sz="0" w:space="0" w:color="auto"/>
            <w:left w:val="none" w:sz="0" w:space="0" w:color="auto"/>
            <w:bottom w:val="none" w:sz="0" w:space="0" w:color="auto"/>
            <w:right w:val="none" w:sz="0" w:space="0" w:color="auto"/>
          </w:divBdr>
        </w:div>
        <w:div w:id="1883861311">
          <w:marLeft w:val="0"/>
          <w:marRight w:val="0"/>
          <w:marTop w:val="0"/>
          <w:marBottom w:val="0"/>
          <w:divBdr>
            <w:top w:val="none" w:sz="0" w:space="0" w:color="auto"/>
            <w:left w:val="none" w:sz="0" w:space="0" w:color="auto"/>
            <w:bottom w:val="none" w:sz="0" w:space="0" w:color="auto"/>
            <w:right w:val="none" w:sz="0" w:space="0" w:color="auto"/>
          </w:divBdr>
        </w:div>
        <w:div w:id="1909457312">
          <w:marLeft w:val="0"/>
          <w:marRight w:val="0"/>
          <w:marTop w:val="0"/>
          <w:marBottom w:val="0"/>
          <w:divBdr>
            <w:top w:val="none" w:sz="0" w:space="0" w:color="auto"/>
            <w:left w:val="none" w:sz="0" w:space="0" w:color="auto"/>
            <w:bottom w:val="none" w:sz="0" w:space="0" w:color="auto"/>
            <w:right w:val="none" w:sz="0" w:space="0" w:color="auto"/>
          </w:divBdr>
        </w:div>
        <w:div w:id="1962639300">
          <w:marLeft w:val="0"/>
          <w:marRight w:val="0"/>
          <w:marTop w:val="0"/>
          <w:marBottom w:val="0"/>
          <w:divBdr>
            <w:top w:val="none" w:sz="0" w:space="0" w:color="auto"/>
            <w:left w:val="none" w:sz="0" w:space="0" w:color="auto"/>
            <w:bottom w:val="none" w:sz="0" w:space="0" w:color="auto"/>
            <w:right w:val="none" w:sz="0" w:space="0" w:color="auto"/>
          </w:divBdr>
        </w:div>
        <w:div w:id="2054693999">
          <w:marLeft w:val="0"/>
          <w:marRight w:val="0"/>
          <w:marTop w:val="0"/>
          <w:marBottom w:val="0"/>
          <w:divBdr>
            <w:top w:val="none" w:sz="0" w:space="0" w:color="auto"/>
            <w:left w:val="none" w:sz="0" w:space="0" w:color="auto"/>
            <w:bottom w:val="none" w:sz="0" w:space="0" w:color="auto"/>
            <w:right w:val="none" w:sz="0" w:space="0" w:color="auto"/>
          </w:divBdr>
        </w:div>
      </w:divsChild>
    </w:div>
    <w:div w:id="638150847">
      <w:bodyDiv w:val="1"/>
      <w:marLeft w:val="0"/>
      <w:marRight w:val="0"/>
      <w:marTop w:val="0"/>
      <w:marBottom w:val="0"/>
      <w:divBdr>
        <w:top w:val="none" w:sz="0" w:space="0" w:color="auto"/>
        <w:left w:val="none" w:sz="0" w:space="0" w:color="auto"/>
        <w:bottom w:val="none" w:sz="0" w:space="0" w:color="auto"/>
        <w:right w:val="none" w:sz="0" w:space="0" w:color="auto"/>
      </w:divBdr>
    </w:div>
    <w:div w:id="639651132">
      <w:bodyDiv w:val="1"/>
      <w:marLeft w:val="0"/>
      <w:marRight w:val="0"/>
      <w:marTop w:val="0"/>
      <w:marBottom w:val="0"/>
      <w:divBdr>
        <w:top w:val="none" w:sz="0" w:space="0" w:color="auto"/>
        <w:left w:val="none" w:sz="0" w:space="0" w:color="auto"/>
        <w:bottom w:val="none" w:sz="0" w:space="0" w:color="auto"/>
        <w:right w:val="none" w:sz="0" w:space="0" w:color="auto"/>
      </w:divBdr>
    </w:div>
    <w:div w:id="641010158">
      <w:bodyDiv w:val="1"/>
      <w:marLeft w:val="0"/>
      <w:marRight w:val="0"/>
      <w:marTop w:val="0"/>
      <w:marBottom w:val="0"/>
      <w:divBdr>
        <w:top w:val="none" w:sz="0" w:space="0" w:color="auto"/>
        <w:left w:val="none" w:sz="0" w:space="0" w:color="auto"/>
        <w:bottom w:val="none" w:sz="0" w:space="0" w:color="auto"/>
        <w:right w:val="none" w:sz="0" w:space="0" w:color="auto"/>
      </w:divBdr>
    </w:div>
    <w:div w:id="682630791">
      <w:bodyDiv w:val="1"/>
      <w:marLeft w:val="0"/>
      <w:marRight w:val="0"/>
      <w:marTop w:val="0"/>
      <w:marBottom w:val="0"/>
      <w:divBdr>
        <w:top w:val="none" w:sz="0" w:space="0" w:color="auto"/>
        <w:left w:val="none" w:sz="0" w:space="0" w:color="auto"/>
        <w:bottom w:val="none" w:sz="0" w:space="0" w:color="auto"/>
        <w:right w:val="none" w:sz="0" w:space="0" w:color="auto"/>
      </w:divBdr>
      <w:divsChild>
        <w:div w:id="187108904">
          <w:marLeft w:val="0"/>
          <w:marRight w:val="0"/>
          <w:marTop w:val="0"/>
          <w:marBottom w:val="0"/>
          <w:divBdr>
            <w:top w:val="none" w:sz="0" w:space="0" w:color="auto"/>
            <w:left w:val="none" w:sz="0" w:space="0" w:color="auto"/>
            <w:bottom w:val="none" w:sz="0" w:space="0" w:color="auto"/>
            <w:right w:val="none" w:sz="0" w:space="0" w:color="auto"/>
          </w:divBdr>
        </w:div>
        <w:div w:id="383912168">
          <w:marLeft w:val="0"/>
          <w:marRight w:val="0"/>
          <w:marTop w:val="0"/>
          <w:marBottom w:val="0"/>
          <w:divBdr>
            <w:top w:val="none" w:sz="0" w:space="0" w:color="auto"/>
            <w:left w:val="none" w:sz="0" w:space="0" w:color="auto"/>
            <w:bottom w:val="none" w:sz="0" w:space="0" w:color="auto"/>
            <w:right w:val="none" w:sz="0" w:space="0" w:color="auto"/>
          </w:divBdr>
        </w:div>
        <w:div w:id="416368729">
          <w:marLeft w:val="0"/>
          <w:marRight w:val="0"/>
          <w:marTop w:val="0"/>
          <w:marBottom w:val="0"/>
          <w:divBdr>
            <w:top w:val="none" w:sz="0" w:space="0" w:color="auto"/>
            <w:left w:val="none" w:sz="0" w:space="0" w:color="auto"/>
            <w:bottom w:val="none" w:sz="0" w:space="0" w:color="auto"/>
            <w:right w:val="none" w:sz="0" w:space="0" w:color="auto"/>
          </w:divBdr>
        </w:div>
        <w:div w:id="430005084">
          <w:marLeft w:val="0"/>
          <w:marRight w:val="0"/>
          <w:marTop w:val="0"/>
          <w:marBottom w:val="0"/>
          <w:divBdr>
            <w:top w:val="none" w:sz="0" w:space="0" w:color="auto"/>
            <w:left w:val="none" w:sz="0" w:space="0" w:color="auto"/>
            <w:bottom w:val="none" w:sz="0" w:space="0" w:color="auto"/>
            <w:right w:val="none" w:sz="0" w:space="0" w:color="auto"/>
          </w:divBdr>
        </w:div>
        <w:div w:id="724834768">
          <w:marLeft w:val="0"/>
          <w:marRight w:val="0"/>
          <w:marTop w:val="0"/>
          <w:marBottom w:val="0"/>
          <w:divBdr>
            <w:top w:val="none" w:sz="0" w:space="0" w:color="auto"/>
            <w:left w:val="none" w:sz="0" w:space="0" w:color="auto"/>
            <w:bottom w:val="none" w:sz="0" w:space="0" w:color="auto"/>
            <w:right w:val="none" w:sz="0" w:space="0" w:color="auto"/>
          </w:divBdr>
        </w:div>
        <w:div w:id="777725134">
          <w:marLeft w:val="0"/>
          <w:marRight w:val="0"/>
          <w:marTop w:val="0"/>
          <w:marBottom w:val="0"/>
          <w:divBdr>
            <w:top w:val="none" w:sz="0" w:space="0" w:color="auto"/>
            <w:left w:val="none" w:sz="0" w:space="0" w:color="auto"/>
            <w:bottom w:val="none" w:sz="0" w:space="0" w:color="auto"/>
            <w:right w:val="none" w:sz="0" w:space="0" w:color="auto"/>
          </w:divBdr>
        </w:div>
        <w:div w:id="1410733211">
          <w:marLeft w:val="0"/>
          <w:marRight w:val="0"/>
          <w:marTop w:val="0"/>
          <w:marBottom w:val="0"/>
          <w:divBdr>
            <w:top w:val="none" w:sz="0" w:space="0" w:color="auto"/>
            <w:left w:val="none" w:sz="0" w:space="0" w:color="auto"/>
            <w:bottom w:val="none" w:sz="0" w:space="0" w:color="auto"/>
            <w:right w:val="none" w:sz="0" w:space="0" w:color="auto"/>
          </w:divBdr>
        </w:div>
        <w:div w:id="1837306863">
          <w:marLeft w:val="0"/>
          <w:marRight w:val="0"/>
          <w:marTop w:val="0"/>
          <w:marBottom w:val="0"/>
          <w:divBdr>
            <w:top w:val="none" w:sz="0" w:space="0" w:color="auto"/>
            <w:left w:val="none" w:sz="0" w:space="0" w:color="auto"/>
            <w:bottom w:val="none" w:sz="0" w:space="0" w:color="auto"/>
            <w:right w:val="none" w:sz="0" w:space="0" w:color="auto"/>
          </w:divBdr>
        </w:div>
      </w:divsChild>
    </w:div>
    <w:div w:id="683164542">
      <w:bodyDiv w:val="1"/>
      <w:marLeft w:val="0"/>
      <w:marRight w:val="0"/>
      <w:marTop w:val="0"/>
      <w:marBottom w:val="0"/>
      <w:divBdr>
        <w:top w:val="none" w:sz="0" w:space="0" w:color="auto"/>
        <w:left w:val="none" w:sz="0" w:space="0" w:color="auto"/>
        <w:bottom w:val="none" w:sz="0" w:space="0" w:color="auto"/>
        <w:right w:val="none" w:sz="0" w:space="0" w:color="auto"/>
      </w:divBdr>
    </w:div>
    <w:div w:id="686561916">
      <w:bodyDiv w:val="1"/>
      <w:marLeft w:val="0"/>
      <w:marRight w:val="0"/>
      <w:marTop w:val="0"/>
      <w:marBottom w:val="0"/>
      <w:divBdr>
        <w:top w:val="none" w:sz="0" w:space="0" w:color="auto"/>
        <w:left w:val="none" w:sz="0" w:space="0" w:color="auto"/>
        <w:bottom w:val="none" w:sz="0" w:space="0" w:color="auto"/>
        <w:right w:val="none" w:sz="0" w:space="0" w:color="auto"/>
      </w:divBdr>
      <w:divsChild>
        <w:div w:id="107507249">
          <w:marLeft w:val="-15"/>
          <w:marRight w:val="0"/>
          <w:marTop w:val="0"/>
          <w:marBottom w:val="0"/>
          <w:divBdr>
            <w:top w:val="none" w:sz="0" w:space="0" w:color="auto"/>
            <w:left w:val="none" w:sz="0" w:space="0" w:color="auto"/>
            <w:bottom w:val="none" w:sz="0" w:space="0" w:color="auto"/>
            <w:right w:val="none" w:sz="0" w:space="0" w:color="auto"/>
          </w:divBdr>
        </w:div>
        <w:div w:id="125323233">
          <w:marLeft w:val="0"/>
          <w:marRight w:val="0"/>
          <w:marTop w:val="0"/>
          <w:marBottom w:val="0"/>
          <w:divBdr>
            <w:top w:val="none" w:sz="0" w:space="0" w:color="auto"/>
            <w:left w:val="none" w:sz="0" w:space="0" w:color="auto"/>
            <w:bottom w:val="none" w:sz="0" w:space="0" w:color="auto"/>
            <w:right w:val="none" w:sz="0" w:space="0" w:color="auto"/>
          </w:divBdr>
        </w:div>
        <w:div w:id="526599974">
          <w:marLeft w:val="-15"/>
          <w:marRight w:val="0"/>
          <w:marTop w:val="0"/>
          <w:marBottom w:val="0"/>
          <w:divBdr>
            <w:top w:val="none" w:sz="0" w:space="0" w:color="auto"/>
            <w:left w:val="none" w:sz="0" w:space="0" w:color="auto"/>
            <w:bottom w:val="none" w:sz="0" w:space="0" w:color="auto"/>
            <w:right w:val="none" w:sz="0" w:space="0" w:color="auto"/>
          </w:divBdr>
        </w:div>
      </w:divsChild>
    </w:div>
    <w:div w:id="710766378">
      <w:bodyDiv w:val="1"/>
      <w:marLeft w:val="0"/>
      <w:marRight w:val="0"/>
      <w:marTop w:val="0"/>
      <w:marBottom w:val="0"/>
      <w:divBdr>
        <w:top w:val="none" w:sz="0" w:space="0" w:color="auto"/>
        <w:left w:val="none" w:sz="0" w:space="0" w:color="auto"/>
        <w:bottom w:val="none" w:sz="0" w:space="0" w:color="auto"/>
        <w:right w:val="none" w:sz="0" w:space="0" w:color="auto"/>
      </w:divBdr>
      <w:divsChild>
        <w:div w:id="20978775">
          <w:marLeft w:val="-15"/>
          <w:marRight w:val="0"/>
          <w:marTop w:val="0"/>
          <w:marBottom w:val="0"/>
          <w:divBdr>
            <w:top w:val="none" w:sz="0" w:space="0" w:color="auto"/>
            <w:left w:val="none" w:sz="0" w:space="0" w:color="auto"/>
            <w:bottom w:val="none" w:sz="0" w:space="0" w:color="auto"/>
            <w:right w:val="none" w:sz="0" w:space="0" w:color="auto"/>
          </w:divBdr>
        </w:div>
        <w:div w:id="167645854">
          <w:marLeft w:val="0"/>
          <w:marRight w:val="0"/>
          <w:marTop w:val="0"/>
          <w:marBottom w:val="0"/>
          <w:divBdr>
            <w:top w:val="none" w:sz="0" w:space="0" w:color="auto"/>
            <w:left w:val="none" w:sz="0" w:space="0" w:color="auto"/>
            <w:bottom w:val="none" w:sz="0" w:space="0" w:color="auto"/>
            <w:right w:val="none" w:sz="0" w:space="0" w:color="auto"/>
          </w:divBdr>
        </w:div>
        <w:div w:id="259335188">
          <w:marLeft w:val="-15"/>
          <w:marRight w:val="0"/>
          <w:marTop w:val="0"/>
          <w:marBottom w:val="0"/>
          <w:divBdr>
            <w:top w:val="none" w:sz="0" w:space="0" w:color="auto"/>
            <w:left w:val="none" w:sz="0" w:space="0" w:color="auto"/>
            <w:bottom w:val="none" w:sz="0" w:space="0" w:color="auto"/>
            <w:right w:val="none" w:sz="0" w:space="0" w:color="auto"/>
          </w:divBdr>
        </w:div>
        <w:div w:id="347488743">
          <w:marLeft w:val="570"/>
          <w:marRight w:val="0"/>
          <w:marTop w:val="0"/>
          <w:marBottom w:val="0"/>
          <w:divBdr>
            <w:top w:val="none" w:sz="0" w:space="0" w:color="auto"/>
            <w:left w:val="none" w:sz="0" w:space="0" w:color="auto"/>
            <w:bottom w:val="none" w:sz="0" w:space="0" w:color="auto"/>
            <w:right w:val="none" w:sz="0" w:space="0" w:color="auto"/>
          </w:divBdr>
        </w:div>
        <w:div w:id="403720427">
          <w:marLeft w:val="570"/>
          <w:marRight w:val="0"/>
          <w:marTop w:val="0"/>
          <w:marBottom w:val="0"/>
          <w:divBdr>
            <w:top w:val="none" w:sz="0" w:space="0" w:color="auto"/>
            <w:left w:val="none" w:sz="0" w:space="0" w:color="auto"/>
            <w:bottom w:val="none" w:sz="0" w:space="0" w:color="auto"/>
            <w:right w:val="none" w:sz="0" w:space="0" w:color="auto"/>
          </w:divBdr>
        </w:div>
        <w:div w:id="461003946">
          <w:marLeft w:val="570"/>
          <w:marRight w:val="0"/>
          <w:marTop w:val="0"/>
          <w:marBottom w:val="0"/>
          <w:divBdr>
            <w:top w:val="none" w:sz="0" w:space="0" w:color="auto"/>
            <w:left w:val="none" w:sz="0" w:space="0" w:color="auto"/>
            <w:bottom w:val="none" w:sz="0" w:space="0" w:color="auto"/>
            <w:right w:val="none" w:sz="0" w:space="0" w:color="auto"/>
          </w:divBdr>
        </w:div>
        <w:div w:id="653147479">
          <w:marLeft w:val="-15"/>
          <w:marRight w:val="0"/>
          <w:marTop w:val="0"/>
          <w:marBottom w:val="0"/>
          <w:divBdr>
            <w:top w:val="none" w:sz="0" w:space="0" w:color="auto"/>
            <w:left w:val="none" w:sz="0" w:space="0" w:color="auto"/>
            <w:bottom w:val="none" w:sz="0" w:space="0" w:color="auto"/>
            <w:right w:val="none" w:sz="0" w:space="0" w:color="auto"/>
          </w:divBdr>
        </w:div>
        <w:div w:id="697971579">
          <w:marLeft w:val="-15"/>
          <w:marRight w:val="0"/>
          <w:marTop w:val="0"/>
          <w:marBottom w:val="0"/>
          <w:divBdr>
            <w:top w:val="none" w:sz="0" w:space="0" w:color="auto"/>
            <w:left w:val="none" w:sz="0" w:space="0" w:color="auto"/>
            <w:bottom w:val="none" w:sz="0" w:space="0" w:color="auto"/>
            <w:right w:val="none" w:sz="0" w:space="0" w:color="auto"/>
          </w:divBdr>
        </w:div>
        <w:div w:id="908922691">
          <w:marLeft w:val="-15"/>
          <w:marRight w:val="0"/>
          <w:marTop w:val="0"/>
          <w:marBottom w:val="0"/>
          <w:divBdr>
            <w:top w:val="none" w:sz="0" w:space="0" w:color="auto"/>
            <w:left w:val="none" w:sz="0" w:space="0" w:color="auto"/>
            <w:bottom w:val="none" w:sz="0" w:space="0" w:color="auto"/>
            <w:right w:val="none" w:sz="0" w:space="0" w:color="auto"/>
          </w:divBdr>
        </w:div>
        <w:div w:id="1189028477">
          <w:marLeft w:val="0"/>
          <w:marRight w:val="0"/>
          <w:marTop w:val="0"/>
          <w:marBottom w:val="0"/>
          <w:divBdr>
            <w:top w:val="none" w:sz="0" w:space="0" w:color="auto"/>
            <w:left w:val="none" w:sz="0" w:space="0" w:color="auto"/>
            <w:bottom w:val="none" w:sz="0" w:space="0" w:color="auto"/>
            <w:right w:val="none" w:sz="0" w:space="0" w:color="auto"/>
          </w:divBdr>
        </w:div>
        <w:div w:id="1227255633">
          <w:marLeft w:val="-15"/>
          <w:marRight w:val="0"/>
          <w:marTop w:val="0"/>
          <w:marBottom w:val="0"/>
          <w:divBdr>
            <w:top w:val="none" w:sz="0" w:space="0" w:color="auto"/>
            <w:left w:val="none" w:sz="0" w:space="0" w:color="auto"/>
            <w:bottom w:val="none" w:sz="0" w:space="0" w:color="auto"/>
            <w:right w:val="none" w:sz="0" w:space="0" w:color="auto"/>
          </w:divBdr>
        </w:div>
        <w:div w:id="1344431489">
          <w:marLeft w:val="0"/>
          <w:marRight w:val="0"/>
          <w:marTop w:val="0"/>
          <w:marBottom w:val="0"/>
          <w:divBdr>
            <w:top w:val="none" w:sz="0" w:space="0" w:color="auto"/>
            <w:left w:val="none" w:sz="0" w:space="0" w:color="auto"/>
            <w:bottom w:val="none" w:sz="0" w:space="0" w:color="auto"/>
            <w:right w:val="none" w:sz="0" w:space="0" w:color="auto"/>
          </w:divBdr>
        </w:div>
        <w:div w:id="2021462688">
          <w:marLeft w:val="0"/>
          <w:marRight w:val="0"/>
          <w:marTop w:val="0"/>
          <w:marBottom w:val="0"/>
          <w:divBdr>
            <w:top w:val="none" w:sz="0" w:space="0" w:color="auto"/>
            <w:left w:val="none" w:sz="0" w:space="0" w:color="auto"/>
            <w:bottom w:val="none" w:sz="0" w:space="0" w:color="auto"/>
            <w:right w:val="none" w:sz="0" w:space="0" w:color="auto"/>
          </w:divBdr>
        </w:div>
      </w:divsChild>
    </w:div>
    <w:div w:id="747726368">
      <w:bodyDiv w:val="1"/>
      <w:marLeft w:val="0"/>
      <w:marRight w:val="0"/>
      <w:marTop w:val="0"/>
      <w:marBottom w:val="0"/>
      <w:divBdr>
        <w:top w:val="none" w:sz="0" w:space="0" w:color="auto"/>
        <w:left w:val="none" w:sz="0" w:space="0" w:color="auto"/>
        <w:bottom w:val="none" w:sz="0" w:space="0" w:color="auto"/>
        <w:right w:val="none" w:sz="0" w:space="0" w:color="auto"/>
      </w:divBdr>
    </w:div>
    <w:div w:id="753937130">
      <w:bodyDiv w:val="1"/>
      <w:marLeft w:val="0"/>
      <w:marRight w:val="0"/>
      <w:marTop w:val="0"/>
      <w:marBottom w:val="0"/>
      <w:divBdr>
        <w:top w:val="none" w:sz="0" w:space="0" w:color="auto"/>
        <w:left w:val="none" w:sz="0" w:space="0" w:color="auto"/>
        <w:bottom w:val="none" w:sz="0" w:space="0" w:color="auto"/>
        <w:right w:val="none" w:sz="0" w:space="0" w:color="auto"/>
      </w:divBdr>
    </w:div>
    <w:div w:id="756437212">
      <w:bodyDiv w:val="1"/>
      <w:marLeft w:val="0"/>
      <w:marRight w:val="0"/>
      <w:marTop w:val="0"/>
      <w:marBottom w:val="0"/>
      <w:divBdr>
        <w:top w:val="none" w:sz="0" w:space="0" w:color="auto"/>
        <w:left w:val="none" w:sz="0" w:space="0" w:color="auto"/>
        <w:bottom w:val="none" w:sz="0" w:space="0" w:color="auto"/>
        <w:right w:val="none" w:sz="0" w:space="0" w:color="auto"/>
      </w:divBdr>
    </w:div>
    <w:div w:id="770396030">
      <w:bodyDiv w:val="1"/>
      <w:marLeft w:val="0"/>
      <w:marRight w:val="0"/>
      <w:marTop w:val="0"/>
      <w:marBottom w:val="0"/>
      <w:divBdr>
        <w:top w:val="none" w:sz="0" w:space="0" w:color="auto"/>
        <w:left w:val="none" w:sz="0" w:space="0" w:color="auto"/>
        <w:bottom w:val="none" w:sz="0" w:space="0" w:color="auto"/>
        <w:right w:val="none" w:sz="0" w:space="0" w:color="auto"/>
      </w:divBdr>
    </w:div>
    <w:div w:id="779026826">
      <w:bodyDiv w:val="1"/>
      <w:marLeft w:val="0"/>
      <w:marRight w:val="0"/>
      <w:marTop w:val="0"/>
      <w:marBottom w:val="0"/>
      <w:divBdr>
        <w:top w:val="none" w:sz="0" w:space="0" w:color="auto"/>
        <w:left w:val="none" w:sz="0" w:space="0" w:color="auto"/>
        <w:bottom w:val="none" w:sz="0" w:space="0" w:color="auto"/>
        <w:right w:val="none" w:sz="0" w:space="0" w:color="auto"/>
      </w:divBdr>
    </w:div>
    <w:div w:id="802847899">
      <w:bodyDiv w:val="1"/>
      <w:marLeft w:val="0"/>
      <w:marRight w:val="0"/>
      <w:marTop w:val="0"/>
      <w:marBottom w:val="0"/>
      <w:divBdr>
        <w:top w:val="none" w:sz="0" w:space="0" w:color="auto"/>
        <w:left w:val="none" w:sz="0" w:space="0" w:color="auto"/>
        <w:bottom w:val="none" w:sz="0" w:space="0" w:color="auto"/>
        <w:right w:val="none" w:sz="0" w:space="0" w:color="auto"/>
      </w:divBdr>
    </w:div>
    <w:div w:id="812605198">
      <w:bodyDiv w:val="1"/>
      <w:marLeft w:val="0"/>
      <w:marRight w:val="0"/>
      <w:marTop w:val="0"/>
      <w:marBottom w:val="0"/>
      <w:divBdr>
        <w:top w:val="none" w:sz="0" w:space="0" w:color="auto"/>
        <w:left w:val="none" w:sz="0" w:space="0" w:color="auto"/>
        <w:bottom w:val="none" w:sz="0" w:space="0" w:color="auto"/>
        <w:right w:val="none" w:sz="0" w:space="0" w:color="auto"/>
      </w:divBdr>
      <w:divsChild>
        <w:div w:id="253511896">
          <w:marLeft w:val="-15"/>
          <w:marRight w:val="0"/>
          <w:marTop w:val="0"/>
          <w:marBottom w:val="0"/>
          <w:divBdr>
            <w:top w:val="none" w:sz="0" w:space="0" w:color="auto"/>
            <w:left w:val="none" w:sz="0" w:space="0" w:color="auto"/>
            <w:bottom w:val="none" w:sz="0" w:space="0" w:color="auto"/>
            <w:right w:val="none" w:sz="0" w:space="0" w:color="auto"/>
          </w:divBdr>
        </w:div>
        <w:div w:id="702362594">
          <w:marLeft w:val="0"/>
          <w:marRight w:val="0"/>
          <w:marTop w:val="0"/>
          <w:marBottom w:val="0"/>
          <w:divBdr>
            <w:top w:val="none" w:sz="0" w:space="0" w:color="auto"/>
            <w:left w:val="none" w:sz="0" w:space="0" w:color="auto"/>
            <w:bottom w:val="none" w:sz="0" w:space="0" w:color="auto"/>
            <w:right w:val="none" w:sz="0" w:space="0" w:color="auto"/>
          </w:divBdr>
        </w:div>
        <w:div w:id="1014570154">
          <w:marLeft w:val="-15"/>
          <w:marRight w:val="0"/>
          <w:marTop w:val="0"/>
          <w:marBottom w:val="0"/>
          <w:divBdr>
            <w:top w:val="none" w:sz="0" w:space="0" w:color="auto"/>
            <w:left w:val="none" w:sz="0" w:space="0" w:color="auto"/>
            <w:bottom w:val="none" w:sz="0" w:space="0" w:color="auto"/>
            <w:right w:val="none" w:sz="0" w:space="0" w:color="auto"/>
          </w:divBdr>
        </w:div>
      </w:divsChild>
    </w:div>
    <w:div w:id="827552752">
      <w:bodyDiv w:val="1"/>
      <w:marLeft w:val="0"/>
      <w:marRight w:val="0"/>
      <w:marTop w:val="0"/>
      <w:marBottom w:val="0"/>
      <w:divBdr>
        <w:top w:val="none" w:sz="0" w:space="0" w:color="auto"/>
        <w:left w:val="none" w:sz="0" w:space="0" w:color="auto"/>
        <w:bottom w:val="none" w:sz="0" w:space="0" w:color="auto"/>
        <w:right w:val="none" w:sz="0" w:space="0" w:color="auto"/>
      </w:divBdr>
    </w:div>
    <w:div w:id="837769036">
      <w:bodyDiv w:val="1"/>
      <w:marLeft w:val="0"/>
      <w:marRight w:val="0"/>
      <w:marTop w:val="0"/>
      <w:marBottom w:val="0"/>
      <w:divBdr>
        <w:top w:val="none" w:sz="0" w:space="0" w:color="auto"/>
        <w:left w:val="none" w:sz="0" w:space="0" w:color="auto"/>
        <w:bottom w:val="none" w:sz="0" w:space="0" w:color="auto"/>
        <w:right w:val="none" w:sz="0" w:space="0" w:color="auto"/>
      </w:divBdr>
      <w:divsChild>
        <w:div w:id="712929639">
          <w:marLeft w:val="0"/>
          <w:marRight w:val="0"/>
          <w:marTop w:val="0"/>
          <w:marBottom w:val="0"/>
          <w:divBdr>
            <w:top w:val="none" w:sz="0" w:space="0" w:color="auto"/>
            <w:left w:val="none" w:sz="0" w:space="0" w:color="auto"/>
            <w:bottom w:val="none" w:sz="0" w:space="0" w:color="auto"/>
            <w:right w:val="none" w:sz="0" w:space="0" w:color="auto"/>
          </w:divBdr>
        </w:div>
      </w:divsChild>
    </w:div>
    <w:div w:id="855465838">
      <w:bodyDiv w:val="1"/>
      <w:marLeft w:val="0"/>
      <w:marRight w:val="0"/>
      <w:marTop w:val="0"/>
      <w:marBottom w:val="0"/>
      <w:divBdr>
        <w:top w:val="none" w:sz="0" w:space="0" w:color="auto"/>
        <w:left w:val="none" w:sz="0" w:space="0" w:color="auto"/>
        <w:bottom w:val="none" w:sz="0" w:space="0" w:color="auto"/>
        <w:right w:val="none" w:sz="0" w:space="0" w:color="auto"/>
      </w:divBdr>
    </w:div>
    <w:div w:id="864367781">
      <w:bodyDiv w:val="1"/>
      <w:marLeft w:val="0"/>
      <w:marRight w:val="0"/>
      <w:marTop w:val="0"/>
      <w:marBottom w:val="0"/>
      <w:divBdr>
        <w:top w:val="none" w:sz="0" w:space="0" w:color="auto"/>
        <w:left w:val="none" w:sz="0" w:space="0" w:color="auto"/>
        <w:bottom w:val="none" w:sz="0" w:space="0" w:color="auto"/>
        <w:right w:val="none" w:sz="0" w:space="0" w:color="auto"/>
      </w:divBdr>
    </w:div>
    <w:div w:id="888342386">
      <w:bodyDiv w:val="1"/>
      <w:marLeft w:val="0"/>
      <w:marRight w:val="0"/>
      <w:marTop w:val="0"/>
      <w:marBottom w:val="0"/>
      <w:divBdr>
        <w:top w:val="none" w:sz="0" w:space="0" w:color="auto"/>
        <w:left w:val="none" w:sz="0" w:space="0" w:color="auto"/>
        <w:bottom w:val="none" w:sz="0" w:space="0" w:color="auto"/>
        <w:right w:val="none" w:sz="0" w:space="0" w:color="auto"/>
      </w:divBdr>
    </w:div>
    <w:div w:id="963002160">
      <w:bodyDiv w:val="1"/>
      <w:marLeft w:val="0"/>
      <w:marRight w:val="0"/>
      <w:marTop w:val="0"/>
      <w:marBottom w:val="0"/>
      <w:divBdr>
        <w:top w:val="none" w:sz="0" w:space="0" w:color="auto"/>
        <w:left w:val="none" w:sz="0" w:space="0" w:color="auto"/>
        <w:bottom w:val="none" w:sz="0" w:space="0" w:color="auto"/>
        <w:right w:val="none" w:sz="0" w:space="0" w:color="auto"/>
      </w:divBdr>
    </w:div>
    <w:div w:id="980698126">
      <w:bodyDiv w:val="1"/>
      <w:marLeft w:val="0"/>
      <w:marRight w:val="0"/>
      <w:marTop w:val="0"/>
      <w:marBottom w:val="0"/>
      <w:divBdr>
        <w:top w:val="none" w:sz="0" w:space="0" w:color="auto"/>
        <w:left w:val="none" w:sz="0" w:space="0" w:color="auto"/>
        <w:bottom w:val="none" w:sz="0" w:space="0" w:color="auto"/>
        <w:right w:val="none" w:sz="0" w:space="0" w:color="auto"/>
      </w:divBdr>
      <w:divsChild>
        <w:div w:id="730008997">
          <w:marLeft w:val="0"/>
          <w:marRight w:val="0"/>
          <w:marTop w:val="0"/>
          <w:marBottom w:val="0"/>
          <w:divBdr>
            <w:top w:val="none" w:sz="0" w:space="0" w:color="auto"/>
            <w:left w:val="none" w:sz="0" w:space="0" w:color="auto"/>
            <w:bottom w:val="none" w:sz="0" w:space="0" w:color="auto"/>
            <w:right w:val="none" w:sz="0" w:space="0" w:color="auto"/>
          </w:divBdr>
          <w:divsChild>
            <w:div w:id="355232263">
              <w:marLeft w:val="0"/>
              <w:marRight w:val="0"/>
              <w:marTop w:val="0"/>
              <w:marBottom w:val="0"/>
              <w:divBdr>
                <w:top w:val="none" w:sz="0" w:space="0" w:color="auto"/>
                <w:left w:val="none" w:sz="0" w:space="0" w:color="auto"/>
                <w:bottom w:val="none" w:sz="0" w:space="0" w:color="auto"/>
                <w:right w:val="none" w:sz="0" w:space="0" w:color="auto"/>
              </w:divBdr>
            </w:div>
            <w:div w:id="861211856">
              <w:marLeft w:val="-15"/>
              <w:marRight w:val="0"/>
              <w:marTop w:val="0"/>
              <w:marBottom w:val="0"/>
              <w:divBdr>
                <w:top w:val="none" w:sz="0" w:space="0" w:color="auto"/>
                <w:left w:val="none" w:sz="0" w:space="0" w:color="auto"/>
                <w:bottom w:val="none" w:sz="0" w:space="0" w:color="auto"/>
                <w:right w:val="none" w:sz="0" w:space="0" w:color="auto"/>
              </w:divBdr>
            </w:div>
            <w:div w:id="2043438524">
              <w:marLeft w:val="-15"/>
              <w:marRight w:val="0"/>
              <w:marTop w:val="0"/>
              <w:marBottom w:val="0"/>
              <w:divBdr>
                <w:top w:val="none" w:sz="0" w:space="0" w:color="auto"/>
                <w:left w:val="none" w:sz="0" w:space="0" w:color="auto"/>
                <w:bottom w:val="none" w:sz="0" w:space="0" w:color="auto"/>
                <w:right w:val="none" w:sz="0" w:space="0" w:color="auto"/>
              </w:divBdr>
            </w:div>
          </w:divsChild>
        </w:div>
        <w:div w:id="1477719582">
          <w:marLeft w:val="0"/>
          <w:marRight w:val="0"/>
          <w:marTop w:val="0"/>
          <w:marBottom w:val="0"/>
          <w:divBdr>
            <w:top w:val="none" w:sz="0" w:space="0" w:color="auto"/>
            <w:left w:val="none" w:sz="0" w:space="0" w:color="auto"/>
            <w:bottom w:val="none" w:sz="0" w:space="0" w:color="auto"/>
            <w:right w:val="none" w:sz="0" w:space="0" w:color="auto"/>
          </w:divBdr>
        </w:div>
      </w:divsChild>
    </w:div>
    <w:div w:id="1039816958">
      <w:bodyDiv w:val="1"/>
      <w:marLeft w:val="0"/>
      <w:marRight w:val="0"/>
      <w:marTop w:val="0"/>
      <w:marBottom w:val="0"/>
      <w:divBdr>
        <w:top w:val="none" w:sz="0" w:space="0" w:color="auto"/>
        <w:left w:val="none" w:sz="0" w:space="0" w:color="auto"/>
        <w:bottom w:val="none" w:sz="0" w:space="0" w:color="auto"/>
        <w:right w:val="none" w:sz="0" w:space="0" w:color="auto"/>
      </w:divBdr>
    </w:div>
    <w:div w:id="1070663501">
      <w:bodyDiv w:val="1"/>
      <w:marLeft w:val="0"/>
      <w:marRight w:val="0"/>
      <w:marTop w:val="0"/>
      <w:marBottom w:val="0"/>
      <w:divBdr>
        <w:top w:val="none" w:sz="0" w:space="0" w:color="auto"/>
        <w:left w:val="none" w:sz="0" w:space="0" w:color="auto"/>
        <w:bottom w:val="none" w:sz="0" w:space="0" w:color="auto"/>
        <w:right w:val="none" w:sz="0" w:space="0" w:color="auto"/>
      </w:divBdr>
      <w:divsChild>
        <w:div w:id="964192068">
          <w:marLeft w:val="0"/>
          <w:marRight w:val="0"/>
          <w:marTop w:val="0"/>
          <w:marBottom w:val="0"/>
          <w:divBdr>
            <w:top w:val="none" w:sz="0" w:space="0" w:color="auto"/>
            <w:left w:val="none" w:sz="0" w:space="0" w:color="auto"/>
            <w:bottom w:val="none" w:sz="0" w:space="0" w:color="auto"/>
            <w:right w:val="none" w:sz="0" w:space="0" w:color="auto"/>
          </w:divBdr>
        </w:div>
        <w:div w:id="1027871780">
          <w:marLeft w:val="0"/>
          <w:marRight w:val="0"/>
          <w:marTop w:val="0"/>
          <w:marBottom w:val="0"/>
          <w:divBdr>
            <w:top w:val="none" w:sz="0" w:space="0" w:color="auto"/>
            <w:left w:val="none" w:sz="0" w:space="0" w:color="auto"/>
            <w:bottom w:val="none" w:sz="0" w:space="0" w:color="auto"/>
            <w:right w:val="none" w:sz="0" w:space="0" w:color="auto"/>
          </w:divBdr>
        </w:div>
      </w:divsChild>
    </w:div>
    <w:div w:id="1080248199">
      <w:bodyDiv w:val="1"/>
      <w:marLeft w:val="0"/>
      <w:marRight w:val="0"/>
      <w:marTop w:val="0"/>
      <w:marBottom w:val="0"/>
      <w:divBdr>
        <w:top w:val="none" w:sz="0" w:space="0" w:color="auto"/>
        <w:left w:val="none" w:sz="0" w:space="0" w:color="auto"/>
        <w:bottom w:val="none" w:sz="0" w:space="0" w:color="auto"/>
        <w:right w:val="none" w:sz="0" w:space="0" w:color="auto"/>
      </w:divBdr>
    </w:div>
    <w:div w:id="1096247235">
      <w:bodyDiv w:val="1"/>
      <w:marLeft w:val="0"/>
      <w:marRight w:val="0"/>
      <w:marTop w:val="0"/>
      <w:marBottom w:val="0"/>
      <w:divBdr>
        <w:top w:val="none" w:sz="0" w:space="0" w:color="auto"/>
        <w:left w:val="none" w:sz="0" w:space="0" w:color="auto"/>
        <w:bottom w:val="none" w:sz="0" w:space="0" w:color="auto"/>
        <w:right w:val="none" w:sz="0" w:space="0" w:color="auto"/>
      </w:divBdr>
      <w:divsChild>
        <w:div w:id="926157072">
          <w:marLeft w:val="0"/>
          <w:marRight w:val="0"/>
          <w:marTop w:val="0"/>
          <w:marBottom w:val="0"/>
          <w:divBdr>
            <w:top w:val="none" w:sz="0" w:space="0" w:color="auto"/>
            <w:left w:val="none" w:sz="0" w:space="0" w:color="auto"/>
            <w:bottom w:val="none" w:sz="0" w:space="0" w:color="auto"/>
            <w:right w:val="none" w:sz="0" w:space="0" w:color="auto"/>
          </w:divBdr>
        </w:div>
      </w:divsChild>
    </w:div>
    <w:div w:id="1112941989">
      <w:bodyDiv w:val="1"/>
      <w:marLeft w:val="0"/>
      <w:marRight w:val="0"/>
      <w:marTop w:val="0"/>
      <w:marBottom w:val="0"/>
      <w:divBdr>
        <w:top w:val="none" w:sz="0" w:space="0" w:color="auto"/>
        <w:left w:val="none" w:sz="0" w:space="0" w:color="auto"/>
        <w:bottom w:val="none" w:sz="0" w:space="0" w:color="auto"/>
        <w:right w:val="none" w:sz="0" w:space="0" w:color="auto"/>
      </w:divBdr>
    </w:div>
    <w:div w:id="1120954003">
      <w:bodyDiv w:val="1"/>
      <w:marLeft w:val="0"/>
      <w:marRight w:val="0"/>
      <w:marTop w:val="0"/>
      <w:marBottom w:val="0"/>
      <w:divBdr>
        <w:top w:val="none" w:sz="0" w:space="0" w:color="auto"/>
        <w:left w:val="none" w:sz="0" w:space="0" w:color="auto"/>
        <w:bottom w:val="none" w:sz="0" w:space="0" w:color="auto"/>
        <w:right w:val="none" w:sz="0" w:space="0" w:color="auto"/>
      </w:divBdr>
    </w:div>
    <w:div w:id="1158570303">
      <w:bodyDiv w:val="1"/>
      <w:marLeft w:val="0"/>
      <w:marRight w:val="0"/>
      <w:marTop w:val="0"/>
      <w:marBottom w:val="0"/>
      <w:divBdr>
        <w:top w:val="none" w:sz="0" w:space="0" w:color="auto"/>
        <w:left w:val="none" w:sz="0" w:space="0" w:color="auto"/>
        <w:bottom w:val="none" w:sz="0" w:space="0" w:color="auto"/>
        <w:right w:val="none" w:sz="0" w:space="0" w:color="auto"/>
      </w:divBdr>
    </w:div>
    <w:div w:id="1173184014">
      <w:bodyDiv w:val="1"/>
      <w:marLeft w:val="0"/>
      <w:marRight w:val="0"/>
      <w:marTop w:val="0"/>
      <w:marBottom w:val="0"/>
      <w:divBdr>
        <w:top w:val="none" w:sz="0" w:space="0" w:color="auto"/>
        <w:left w:val="none" w:sz="0" w:space="0" w:color="auto"/>
        <w:bottom w:val="none" w:sz="0" w:space="0" w:color="auto"/>
        <w:right w:val="none" w:sz="0" w:space="0" w:color="auto"/>
      </w:divBdr>
      <w:divsChild>
        <w:div w:id="38675094">
          <w:marLeft w:val="0"/>
          <w:marRight w:val="0"/>
          <w:marTop w:val="0"/>
          <w:marBottom w:val="0"/>
          <w:divBdr>
            <w:top w:val="none" w:sz="0" w:space="0" w:color="auto"/>
            <w:left w:val="none" w:sz="0" w:space="0" w:color="auto"/>
            <w:bottom w:val="none" w:sz="0" w:space="0" w:color="auto"/>
            <w:right w:val="none" w:sz="0" w:space="0" w:color="auto"/>
          </w:divBdr>
        </w:div>
        <w:div w:id="61955722">
          <w:marLeft w:val="0"/>
          <w:marRight w:val="0"/>
          <w:marTop w:val="0"/>
          <w:marBottom w:val="0"/>
          <w:divBdr>
            <w:top w:val="none" w:sz="0" w:space="0" w:color="auto"/>
            <w:left w:val="none" w:sz="0" w:space="0" w:color="auto"/>
            <w:bottom w:val="none" w:sz="0" w:space="0" w:color="auto"/>
            <w:right w:val="none" w:sz="0" w:space="0" w:color="auto"/>
          </w:divBdr>
        </w:div>
        <w:div w:id="83772306">
          <w:marLeft w:val="0"/>
          <w:marRight w:val="0"/>
          <w:marTop w:val="0"/>
          <w:marBottom w:val="0"/>
          <w:divBdr>
            <w:top w:val="none" w:sz="0" w:space="0" w:color="auto"/>
            <w:left w:val="none" w:sz="0" w:space="0" w:color="auto"/>
            <w:bottom w:val="none" w:sz="0" w:space="0" w:color="auto"/>
            <w:right w:val="none" w:sz="0" w:space="0" w:color="auto"/>
          </w:divBdr>
        </w:div>
        <w:div w:id="258027597">
          <w:marLeft w:val="0"/>
          <w:marRight w:val="0"/>
          <w:marTop w:val="0"/>
          <w:marBottom w:val="0"/>
          <w:divBdr>
            <w:top w:val="none" w:sz="0" w:space="0" w:color="auto"/>
            <w:left w:val="none" w:sz="0" w:space="0" w:color="auto"/>
            <w:bottom w:val="none" w:sz="0" w:space="0" w:color="auto"/>
            <w:right w:val="none" w:sz="0" w:space="0" w:color="auto"/>
          </w:divBdr>
        </w:div>
        <w:div w:id="352995166">
          <w:marLeft w:val="0"/>
          <w:marRight w:val="0"/>
          <w:marTop w:val="0"/>
          <w:marBottom w:val="0"/>
          <w:divBdr>
            <w:top w:val="none" w:sz="0" w:space="0" w:color="auto"/>
            <w:left w:val="none" w:sz="0" w:space="0" w:color="auto"/>
            <w:bottom w:val="none" w:sz="0" w:space="0" w:color="auto"/>
            <w:right w:val="none" w:sz="0" w:space="0" w:color="auto"/>
          </w:divBdr>
        </w:div>
        <w:div w:id="526063245">
          <w:marLeft w:val="0"/>
          <w:marRight w:val="0"/>
          <w:marTop w:val="0"/>
          <w:marBottom w:val="0"/>
          <w:divBdr>
            <w:top w:val="none" w:sz="0" w:space="0" w:color="auto"/>
            <w:left w:val="none" w:sz="0" w:space="0" w:color="auto"/>
            <w:bottom w:val="none" w:sz="0" w:space="0" w:color="auto"/>
            <w:right w:val="none" w:sz="0" w:space="0" w:color="auto"/>
          </w:divBdr>
        </w:div>
        <w:div w:id="714624063">
          <w:marLeft w:val="0"/>
          <w:marRight w:val="0"/>
          <w:marTop w:val="0"/>
          <w:marBottom w:val="0"/>
          <w:divBdr>
            <w:top w:val="none" w:sz="0" w:space="0" w:color="auto"/>
            <w:left w:val="none" w:sz="0" w:space="0" w:color="auto"/>
            <w:bottom w:val="none" w:sz="0" w:space="0" w:color="auto"/>
            <w:right w:val="none" w:sz="0" w:space="0" w:color="auto"/>
          </w:divBdr>
        </w:div>
        <w:div w:id="784039441">
          <w:marLeft w:val="0"/>
          <w:marRight w:val="0"/>
          <w:marTop w:val="0"/>
          <w:marBottom w:val="0"/>
          <w:divBdr>
            <w:top w:val="none" w:sz="0" w:space="0" w:color="auto"/>
            <w:left w:val="none" w:sz="0" w:space="0" w:color="auto"/>
            <w:bottom w:val="none" w:sz="0" w:space="0" w:color="auto"/>
            <w:right w:val="none" w:sz="0" w:space="0" w:color="auto"/>
          </w:divBdr>
        </w:div>
        <w:div w:id="908073056">
          <w:marLeft w:val="0"/>
          <w:marRight w:val="0"/>
          <w:marTop w:val="0"/>
          <w:marBottom w:val="0"/>
          <w:divBdr>
            <w:top w:val="none" w:sz="0" w:space="0" w:color="auto"/>
            <w:left w:val="none" w:sz="0" w:space="0" w:color="auto"/>
            <w:bottom w:val="none" w:sz="0" w:space="0" w:color="auto"/>
            <w:right w:val="none" w:sz="0" w:space="0" w:color="auto"/>
          </w:divBdr>
        </w:div>
        <w:div w:id="1057508237">
          <w:marLeft w:val="0"/>
          <w:marRight w:val="0"/>
          <w:marTop w:val="0"/>
          <w:marBottom w:val="0"/>
          <w:divBdr>
            <w:top w:val="none" w:sz="0" w:space="0" w:color="auto"/>
            <w:left w:val="none" w:sz="0" w:space="0" w:color="auto"/>
            <w:bottom w:val="none" w:sz="0" w:space="0" w:color="auto"/>
            <w:right w:val="none" w:sz="0" w:space="0" w:color="auto"/>
          </w:divBdr>
        </w:div>
        <w:div w:id="1176191583">
          <w:marLeft w:val="0"/>
          <w:marRight w:val="0"/>
          <w:marTop w:val="0"/>
          <w:marBottom w:val="0"/>
          <w:divBdr>
            <w:top w:val="none" w:sz="0" w:space="0" w:color="auto"/>
            <w:left w:val="none" w:sz="0" w:space="0" w:color="auto"/>
            <w:bottom w:val="none" w:sz="0" w:space="0" w:color="auto"/>
            <w:right w:val="none" w:sz="0" w:space="0" w:color="auto"/>
          </w:divBdr>
        </w:div>
        <w:div w:id="1303122633">
          <w:marLeft w:val="0"/>
          <w:marRight w:val="0"/>
          <w:marTop w:val="0"/>
          <w:marBottom w:val="0"/>
          <w:divBdr>
            <w:top w:val="none" w:sz="0" w:space="0" w:color="auto"/>
            <w:left w:val="none" w:sz="0" w:space="0" w:color="auto"/>
            <w:bottom w:val="none" w:sz="0" w:space="0" w:color="auto"/>
            <w:right w:val="none" w:sz="0" w:space="0" w:color="auto"/>
          </w:divBdr>
        </w:div>
        <w:div w:id="1593661376">
          <w:marLeft w:val="0"/>
          <w:marRight w:val="0"/>
          <w:marTop w:val="0"/>
          <w:marBottom w:val="0"/>
          <w:divBdr>
            <w:top w:val="none" w:sz="0" w:space="0" w:color="auto"/>
            <w:left w:val="none" w:sz="0" w:space="0" w:color="auto"/>
            <w:bottom w:val="none" w:sz="0" w:space="0" w:color="auto"/>
            <w:right w:val="none" w:sz="0" w:space="0" w:color="auto"/>
          </w:divBdr>
        </w:div>
        <w:div w:id="1857888801">
          <w:marLeft w:val="0"/>
          <w:marRight w:val="0"/>
          <w:marTop w:val="0"/>
          <w:marBottom w:val="0"/>
          <w:divBdr>
            <w:top w:val="none" w:sz="0" w:space="0" w:color="auto"/>
            <w:left w:val="none" w:sz="0" w:space="0" w:color="auto"/>
            <w:bottom w:val="none" w:sz="0" w:space="0" w:color="auto"/>
            <w:right w:val="none" w:sz="0" w:space="0" w:color="auto"/>
          </w:divBdr>
        </w:div>
        <w:div w:id="2054768856">
          <w:marLeft w:val="0"/>
          <w:marRight w:val="0"/>
          <w:marTop w:val="0"/>
          <w:marBottom w:val="0"/>
          <w:divBdr>
            <w:top w:val="none" w:sz="0" w:space="0" w:color="auto"/>
            <w:left w:val="none" w:sz="0" w:space="0" w:color="auto"/>
            <w:bottom w:val="none" w:sz="0" w:space="0" w:color="auto"/>
            <w:right w:val="none" w:sz="0" w:space="0" w:color="auto"/>
          </w:divBdr>
        </w:div>
      </w:divsChild>
    </w:div>
    <w:div w:id="1187984226">
      <w:bodyDiv w:val="1"/>
      <w:marLeft w:val="0"/>
      <w:marRight w:val="0"/>
      <w:marTop w:val="0"/>
      <w:marBottom w:val="0"/>
      <w:divBdr>
        <w:top w:val="none" w:sz="0" w:space="0" w:color="auto"/>
        <w:left w:val="none" w:sz="0" w:space="0" w:color="auto"/>
        <w:bottom w:val="none" w:sz="0" w:space="0" w:color="auto"/>
        <w:right w:val="none" w:sz="0" w:space="0" w:color="auto"/>
      </w:divBdr>
    </w:div>
    <w:div w:id="1191066374">
      <w:bodyDiv w:val="1"/>
      <w:marLeft w:val="0"/>
      <w:marRight w:val="0"/>
      <w:marTop w:val="0"/>
      <w:marBottom w:val="0"/>
      <w:divBdr>
        <w:top w:val="none" w:sz="0" w:space="0" w:color="auto"/>
        <w:left w:val="none" w:sz="0" w:space="0" w:color="auto"/>
        <w:bottom w:val="none" w:sz="0" w:space="0" w:color="auto"/>
        <w:right w:val="none" w:sz="0" w:space="0" w:color="auto"/>
      </w:divBdr>
    </w:div>
    <w:div w:id="1214462053">
      <w:bodyDiv w:val="1"/>
      <w:marLeft w:val="0"/>
      <w:marRight w:val="0"/>
      <w:marTop w:val="0"/>
      <w:marBottom w:val="0"/>
      <w:divBdr>
        <w:top w:val="none" w:sz="0" w:space="0" w:color="auto"/>
        <w:left w:val="none" w:sz="0" w:space="0" w:color="auto"/>
        <w:bottom w:val="none" w:sz="0" w:space="0" w:color="auto"/>
        <w:right w:val="none" w:sz="0" w:space="0" w:color="auto"/>
      </w:divBdr>
      <w:divsChild>
        <w:div w:id="368726989">
          <w:marLeft w:val="0"/>
          <w:marRight w:val="0"/>
          <w:marTop w:val="0"/>
          <w:marBottom w:val="0"/>
          <w:divBdr>
            <w:top w:val="none" w:sz="0" w:space="0" w:color="auto"/>
            <w:left w:val="none" w:sz="0" w:space="0" w:color="auto"/>
            <w:bottom w:val="none" w:sz="0" w:space="0" w:color="auto"/>
            <w:right w:val="none" w:sz="0" w:space="0" w:color="auto"/>
          </w:divBdr>
        </w:div>
        <w:div w:id="423575074">
          <w:marLeft w:val="0"/>
          <w:marRight w:val="0"/>
          <w:marTop w:val="0"/>
          <w:marBottom w:val="0"/>
          <w:divBdr>
            <w:top w:val="none" w:sz="0" w:space="0" w:color="auto"/>
            <w:left w:val="none" w:sz="0" w:space="0" w:color="auto"/>
            <w:bottom w:val="none" w:sz="0" w:space="0" w:color="auto"/>
            <w:right w:val="none" w:sz="0" w:space="0" w:color="auto"/>
          </w:divBdr>
        </w:div>
        <w:div w:id="567501829">
          <w:marLeft w:val="0"/>
          <w:marRight w:val="0"/>
          <w:marTop w:val="0"/>
          <w:marBottom w:val="0"/>
          <w:divBdr>
            <w:top w:val="none" w:sz="0" w:space="0" w:color="auto"/>
            <w:left w:val="none" w:sz="0" w:space="0" w:color="auto"/>
            <w:bottom w:val="none" w:sz="0" w:space="0" w:color="auto"/>
            <w:right w:val="none" w:sz="0" w:space="0" w:color="auto"/>
          </w:divBdr>
        </w:div>
        <w:div w:id="830874424">
          <w:marLeft w:val="0"/>
          <w:marRight w:val="0"/>
          <w:marTop w:val="0"/>
          <w:marBottom w:val="0"/>
          <w:divBdr>
            <w:top w:val="none" w:sz="0" w:space="0" w:color="auto"/>
            <w:left w:val="none" w:sz="0" w:space="0" w:color="auto"/>
            <w:bottom w:val="none" w:sz="0" w:space="0" w:color="auto"/>
            <w:right w:val="none" w:sz="0" w:space="0" w:color="auto"/>
          </w:divBdr>
        </w:div>
        <w:div w:id="1055466255">
          <w:marLeft w:val="0"/>
          <w:marRight w:val="0"/>
          <w:marTop w:val="0"/>
          <w:marBottom w:val="0"/>
          <w:divBdr>
            <w:top w:val="none" w:sz="0" w:space="0" w:color="auto"/>
            <w:left w:val="none" w:sz="0" w:space="0" w:color="auto"/>
            <w:bottom w:val="none" w:sz="0" w:space="0" w:color="auto"/>
            <w:right w:val="none" w:sz="0" w:space="0" w:color="auto"/>
          </w:divBdr>
        </w:div>
        <w:div w:id="1852644311">
          <w:marLeft w:val="0"/>
          <w:marRight w:val="0"/>
          <w:marTop w:val="0"/>
          <w:marBottom w:val="0"/>
          <w:divBdr>
            <w:top w:val="none" w:sz="0" w:space="0" w:color="auto"/>
            <w:left w:val="none" w:sz="0" w:space="0" w:color="auto"/>
            <w:bottom w:val="none" w:sz="0" w:space="0" w:color="auto"/>
            <w:right w:val="none" w:sz="0" w:space="0" w:color="auto"/>
          </w:divBdr>
        </w:div>
        <w:div w:id="1985230671">
          <w:marLeft w:val="0"/>
          <w:marRight w:val="0"/>
          <w:marTop w:val="0"/>
          <w:marBottom w:val="0"/>
          <w:divBdr>
            <w:top w:val="none" w:sz="0" w:space="0" w:color="auto"/>
            <w:left w:val="none" w:sz="0" w:space="0" w:color="auto"/>
            <w:bottom w:val="none" w:sz="0" w:space="0" w:color="auto"/>
            <w:right w:val="none" w:sz="0" w:space="0" w:color="auto"/>
          </w:divBdr>
        </w:div>
        <w:div w:id="2044943938">
          <w:marLeft w:val="0"/>
          <w:marRight w:val="0"/>
          <w:marTop w:val="0"/>
          <w:marBottom w:val="0"/>
          <w:divBdr>
            <w:top w:val="none" w:sz="0" w:space="0" w:color="auto"/>
            <w:left w:val="none" w:sz="0" w:space="0" w:color="auto"/>
            <w:bottom w:val="none" w:sz="0" w:space="0" w:color="auto"/>
            <w:right w:val="none" w:sz="0" w:space="0" w:color="auto"/>
          </w:divBdr>
        </w:div>
      </w:divsChild>
    </w:div>
    <w:div w:id="1219246362">
      <w:bodyDiv w:val="1"/>
      <w:marLeft w:val="0"/>
      <w:marRight w:val="0"/>
      <w:marTop w:val="0"/>
      <w:marBottom w:val="0"/>
      <w:divBdr>
        <w:top w:val="none" w:sz="0" w:space="0" w:color="auto"/>
        <w:left w:val="none" w:sz="0" w:space="0" w:color="auto"/>
        <w:bottom w:val="none" w:sz="0" w:space="0" w:color="auto"/>
        <w:right w:val="none" w:sz="0" w:space="0" w:color="auto"/>
      </w:divBdr>
    </w:div>
    <w:div w:id="1231379818">
      <w:bodyDiv w:val="1"/>
      <w:marLeft w:val="0"/>
      <w:marRight w:val="0"/>
      <w:marTop w:val="0"/>
      <w:marBottom w:val="0"/>
      <w:divBdr>
        <w:top w:val="none" w:sz="0" w:space="0" w:color="auto"/>
        <w:left w:val="none" w:sz="0" w:space="0" w:color="auto"/>
        <w:bottom w:val="none" w:sz="0" w:space="0" w:color="auto"/>
        <w:right w:val="none" w:sz="0" w:space="0" w:color="auto"/>
      </w:divBdr>
    </w:div>
    <w:div w:id="1240210216">
      <w:bodyDiv w:val="1"/>
      <w:marLeft w:val="0"/>
      <w:marRight w:val="0"/>
      <w:marTop w:val="0"/>
      <w:marBottom w:val="0"/>
      <w:divBdr>
        <w:top w:val="none" w:sz="0" w:space="0" w:color="auto"/>
        <w:left w:val="none" w:sz="0" w:space="0" w:color="auto"/>
        <w:bottom w:val="none" w:sz="0" w:space="0" w:color="auto"/>
        <w:right w:val="none" w:sz="0" w:space="0" w:color="auto"/>
      </w:divBdr>
    </w:div>
    <w:div w:id="1296832740">
      <w:bodyDiv w:val="1"/>
      <w:marLeft w:val="0"/>
      <w:marRight w:val="0"/>
      <w:marTop w:val="0"/>
      <w:marBottom w:val="0"/>
      <w:divBdr>
        <w:top w:val="none" w:sz="0" w:space="0" w:color="auto"/>
        <w:left w:val="none" w:sz="0" w:space="0" w:color="auto"/>
        <w:bottom w:val="none" w:sz="0" w:space="0" w:color="auto"/>
        <w:right w:val="none" w:sz="0" w:space="0" w:color="auto"/>
      </w:divBdr>
    </w:div>
    <w:div w:id="1298025374">
      <w:bodyDiv w:val="1"/>
      <w:marLeft w:val="0"/>
      <w:marRight w:val="0"/>
      <w:marTop w:val="0"/>
      <w:marBottom w:val="0"/>
      <w:divBdr>
        <w:top w:val="none" w:sz="0" w:space="0" w:color="auto"/>
        <w:left w:val="none" w:sz="0" w:space="0" w:color="auto"/>
        <w:bottom w:val="none" w:sz="0" w:space="0" w:color="auto"/>
        <w:right w:val="none" w:sz="0" w:space="0" w:color="auto"/>
      </w:divBdr>
      <w:divsChild>
        <w:div w:id="30037833">
          <w:marLeft w:val="0"/>
          <w:marRight w:val="0"/>
          <w:marTop w:val="0"/>
          <w:marBottom w:val="0"/>
          <w:divBdr>
            <w:top w:val="none" w:sz="0" w:space="0" w:color="auto"/>
            <w:left w:val="none" w:sz="0" w:space="0" w:color="auto"/>
            <w:bottom w:val="none" w:sz="0" w:space="0" w:color="auto"/>
            <w:right w:val="none" w:sz="0" w:space="0" w:color="auto"/>
          </w:divBdr>
        </w:div>
        <w:div w:id="195508054">
          <w:marLeft w:val="0"/>
          <w:marRight w:val="0"/>
          <w:marTop w:val="0"/>
          <w:marBottom w:val="0"/>
          <w:divBdr>
            <w:top w:val="none" w:sz="0" w:space="0" w:color="auto"/>
            <w:left w:val="none" w:sz="0" w:space="0" w:color="auto"/>
            <w:bottom w:val="none" w:sz="0" w:space="0" w:color="auto"/>
            <w:right w:val="none" w:sz="0" w:space="0" w:color="auto"/>
          </w:divBdr>
        </w:div>
        <w:div w:id="327371739">
          <w:marLeft w:val="0"/>
          <w:marRight w:val="0"/>
          <w:marTop w:val="0"/>
          <w:marBottom w:val="0"/>
          <w:divBdr>
            <w:top w:val="none" w:sz="0" w:space="0" w:color="auto"/>
            <w:left w:val="none" w:sz="0" w:space="0" w:color="auto"/>
            <w:bottom w:val="none" w:sz="0" w:space="0" w:color="auto"/>
            <w:right w:val="none" w:sz="0" w:space="0" w:color="auto"/>
          </w:divBdr>
        </w:div>
        <w:div w:id="479536819">
          <w:marLeft w:val="0"/>
          <w:marRight w:val="0"/>
          <w:marTop w:val="0"/>
          <w:marBottom w:val="0"/>
          <w:divBdr>
            <w:top w:val="none" w:sz="0" w:space="0" w:color="auto"/>
            <w:left w:val="none" w:sz="0" w:space="0" w:color="auto"/>
            <w:bottom w:val="none" w:sz="0" w:space="0" w:color="auto"/>
            <w:right w:val="none" w:sz="0" w:space="0" w:color="auto"/>
          </w:divBdr>
        </w:div>
        <w:div w:id="592512564">
          <w:marLeft w:val="0"/>
          <w:marRight w:val="0"/>
          <w:marTop w:val="0"/>
          <w:marBottom w:val="0"/>
          <w:divBdr>
            <w:top w:val="none" w:sz="0" w:space="0" w:color="auto"/>
            <w:left w:val="none" w:sz="0" w:space="0" w:color="auto"/>
            <w:bottom w:val="none" w:sz="0" w:space="0" w:color="auto"/>
            <w:right w:val="none" w:sz="0" w:space="0" w:color="auto"/>
          </w:divBdr>
        </w:div>
        <w:div w:id="721248440">
          <w:marLeft w:val="0"/>
          <w:marRight w:val="0"/>
          <w:marTop w:val="0"/>
          <w:marBottom w:val="0"/>
          <w:divBdr>
            <w:top w:val="none" w:sz="0" w:space="0" w:color="auto"/>
            <w:left w:val="none" w:sz="0" w:space="0" w:color="auto"/>
            <w:bottom w:val="none" w:sz="0" w:space="0" w:color="auto"/>
            <w:right w:val="none" w:sz="0" w:space="0" w:color="auto"/>
          </w:divBdr>
        </w:div>
        <w:div w:id="738136678">
          <w:marLeft w:val="0"/>
          <w:marRight w:val="0"/>
          <w:marTop w:val="0"/>
          <w:marBottom w:val="0"/>
          <w:divBdr>
            <w:top w:val="none" w:sz="0" w:space="0" w:color="auto"/>
            <w:left w:val="none" w:sz="0" w:space="0" w:color="auto"/>
            <w:bottom w:val="none" w:sz="0" w:space="0" w:color="auto"/>
            <w:right w:val="none" w:sz="0" w:space="0" w:color="auto"/>
          </w:divBdr>
        </w:div>
        <w:div w:id="1112742868">
          <w:marLeft w:val="0"/>
          <w:marRight w:val="0"/>
          <w:marTop w:val="0"/>
          <w:marBottom w:val="0"/>
          <w:divBdr>
            <w:top w:val="none" w:sz="0" w:space="0" w:color="auto"/>
            <w:left w:val="none" w:sz="0" w:space="0" w:color="auto"/>
            <w:bottom w:val="none" w:sz="0" w:space="0" w:color="auto"/>
            <w:right w:val="none" w:sz="0" w:space="0" w:color="auto"/>
          </w:divBdr>
        </w:div>
        <w:div w:id="1195770551">
          <w:marLeft w:val="0"/>
          <w:marRight w:val="0"/>
          <w:marTop w:val="0"/>
          <w:marBottom w:val="0"/>
          <w:divBdr>
            <w:top w:val="none" w:sz="0" w:space="0" w:color="auto"/>
            <w:left w:val="none" w:sz="0" w:space="0" w:color="auto"/>
            <w:bottom w:val="none" w:sz="0" w:space="0" w:color="auto"/>
            <w:right w:val="none" w:sz="0" w:space="0" w:color="auto"/>
          </w:divBdr>
        </w:div>
        <w:div w:id="1645815203">
          <w:marLeft w:val="0"/>
          <w:marRight w:val="0"/>
          <w:marTop w:val="0"/>
          <w:marBottom w:val="0"/>
          <w:divBdr>
            <w:top w:val="none" w:sz="0" w:space="0" w:color="auto"/>
            <w:left w:val="none" w:sz="0" w:space="0" w:color="auto"/>
            <w:bottom w:val="none" w:sz="0" w:space="0" w:color="auto"/>
            <w:right w:val="none" w:sz="0" w:space="0" w:color="auto"/>
          </w:divBdr>
        </w:div>
        <w:div w:id="1890454309">
          <w:marLeft w:val="0"/>
          <w:marRight w:val="0"/>
          <w:marTop w:val="0"/>
          <w:marBottom w:val="0"/>
          <w:divBdr>
            <w:top w:val="none" w:sz="0" w:space="0" w:color="auto"/>
            <w:left w:val="none" w:sz="0" w:space="0" w:color="auto"/>
            <w:bottom w:val="none" w:sz="0" w:space="0" w:color="auto"/>
            <w:right w:val="none" w:sz="0" w:space="0" w:color="auto"/>
          </w:divBdr>
        </w:div>
        <w:div w:id="1920209816">
          <w:marLeft w:val="0"/>
          <w:marRight w:val="0"/>
          <w:marTop w:val="0"/>
          <w:marBottom w:val="0"/>
          <w:divBdr>
            <w:top w:val="none" w:sz="0" w:space="0" w:color="auto"/>
            <w:left w:val="none" w:sz="0" w:space="0" w:color="auto"/>
            <w:bottom w:val="none" w:sz="0" w:space="0" w:color="auto"/>
            <w:right w:val="none" w:sz="0" w:space="0" w:color="auto"/>
          </w:divBdr>
        </w:div>
        <w:div w:id="1998413477">
          <w:marLeft w:val="0"/>
          <w:marRight w:val="0"/>
          <w:marTop w:val="0"/>
          <w:marBottom w:val="0"/>
          <w:divBdr>
            <w:top w:val="none" w:sz="0" w:space="0" w:color="auto"/>
            <w:left w:val="none" w:sz="0" w:space="0" w:color="auto"/>
            <w:bottom w:val="none" w:sz="0" w:space="0" w:color="auto"/>
            <w:right w:val="none" w:sz="0" w:space="0" w:color="auto"/>
          </w:divBdr>
        </w:div>
        <w:div w:id="2053842883">
          <w:marLeft w:val="0"/>
          <w:marRight w:val="0"/>
          <w:marTop w:val="0"/>
          <w:marBottom w:val="0"/>
          <w:divBdr>
            <w:top w:val="none" w:sz="0" w:space="0" w:color="auto"/>
            <w:left w:val="none" w:sz="0" w:space="0" w:color="auto"/>
            <w:bottom w:val="none" w:sz="0" w:space="0" w:color="auto"/>
            <w:right w:val="none" w:sz="0" w:space="0" w:color="auto"/>
          </w:divBdr>
        </w:div>
        <w:div w:id="2145463726">
          <w:marLeft w:val="0"/>
          <w:marRight w:val="0"/>
          <w:marTop w:val="0"/>
          <w:marBottom w:val="0"/>
          <w:divBdr>
            <w:top w:val="none" w:sz="0" w:space="0" w:color="auto"/>
            <w:left w:val="none" w:sz="0" w:space="0" w:color="auto"/>
            <w:bottom w:val="none" w:sz="0" w:space="0" w:color="auto"/>
            <w:right w:val="none" w:sz="0" w:space="0" w:color="auto"/>
          </w:divBdr>
        </w:div>
      </w:divsChild>
    </w:div>
    <w:div w:id="1326737921">
      <w:bodyDiv w:val="1"/>
      <w:marLeft w:val="0"/>
      <w:marRight w:val="0"/>
      <w:marTop w:val="0"/>
      <w:marBottom w:val="0"/>
      <w:divBdr>
        <w:top w:val="none" w:sz="0" w:space="0" w:color="auto"/>
        <w:left w:val="none" w:sz="0" w:space="0" w:color="auto"/>
        <w:bottom w:val="none" w:sz="0" w:space="0" w:color="auto"/>
        <w:right w:val="none" w:sz="0" w:space="0" w:color="auto"/>
      </w:divBdr>
    </w:div>
    <w:div w:id="1328560532">
      <w:bodyDiv w:val="1"/>
      <w:marLeft w:val="0"/>
      <w:marRight w:val="0"/>
      <w:marTop w:val="0"/>
      <w:marBottom w:val="0"/>
      <w:divBdr>
        <w:top w:val="none" w:sz="0" w:space="0" w:color="auto"/>
        <w:left w:val="none" w:sz="0" w:space="0" w:color="auto"/>
        <w:bottom w:val="none" w:sz="0" w:space="0" w:color="auto"/>
        <w:right w:val="none" w:sz="0" w:space="0" w:color="auto"/>
      </w:divBdr>
      <w:divsChild>
        <w:div w:id="327516123">
          <w:marLeft w:val="0"/>
          <w:marRight w:val="0"/>
          <w:marTop w:val="0"/>
          <w:marBottom w:val="0"/>
          <w:divBdr>
            <w:top w:val="none" w:sz="0" w:space="0" w:color="auto"/>
            <w:left w:val="none" w:sz="0" w:space="0" w:color="auto"/>
            <w:bottom w:val="none" w:sz="0" w:space="0" w:color="auto"/>
            <w:right w:val="none" w:sz="0" w:space="0" w:color="auto"/>
          </w:divBdr>
        </w:div>
        <w:div w:id="428042899">
          <w:marLeft w:val="0"/>
          <w:marRight w:val="0"/>
          <w:marTop w:val="0"/>
          <w:marBottom w:val="0"/>
          <w:divBdr>
            <w:top w:val="none" w:sz="0" w:space="0" w:color="auto"/>
            <w:left w:val="none" w:sz="0" w:space="0" w:color="auto"/>
            <w:bottom w:val="none" w:sz="0" w:space="0" w:color="auto"/>
            <w:right w:val="none" w:sz="0" w:space="0" w:color="auto"/>
          </w:divBdr>
        </w:div>
        <w:div w:id="466704737">
          <w:marLeft w:val="0"/>
          <w:marRight w:val="0"/>
          <w:marTop w:val="0"/>
          <w:marBottom w:val="0"/>
          <w:divBdr>
            <w:top w:val="none" w:sz="0" w:space="0" w:color="auto"/>
            <w:left w:val="none" w:sz="0" w:space="0" w:color="auto"/>
            <w:bottom w:val="none" w:sz="0" w:space="0" w:color="auto"/>
            <w:right w:val="none" w:sz="0" w:space="0" w:color="auto"/>
          </w:divBdr>
        </w:div>
        <w:div w:id="476529224">
          <w:marLeft w:val="0"/>
          <w:marRight w:val="0"/>
          <w:marTop w:val="0"/>
          <w:marBottom w:val="0"/>
          <w:divBdr>
            <w:top w:val="none" w:sz="0" w:space="0" w:color="auto"/>
            <w:left w:val="none" w:sz="0" w:space="0" w:color="auto"/>
            <w:bottom w:val="none" w:sz="0" w:space="0" w:color="auto"/>
            <w:right w:val="none" w:sz="0" w:space="0" w:color="auto"/>
          </w:divBdr>
        </w:div>
        <w:div w:id="491138189">
          <w:marLeft w:val="0"/>
          <w:marRight w:val="0"/>
          <w:marTop w:val="0"/>
          <w:marBottom w:val="0"/>
          <w:divBdr>
            <w:top w:val="none" w:sz="0" w:space="0" w:color="auto"/>
            <w:left w:val="none" w:sz="0" w:space="0" w:color="auto"/>
            <w:bottom w:val="none" w:sz="0" w:space="0" w:color="auto"/>
            <w:right w:val="none" w:sz="0" w:space="0" w:color="auto"/>
          </w:divBdr>
        </w:div>
        <w:div w:id="531069400">
          <w:marLeft w:val="0"/>
          <w:marRight w:val="0"/>
          <w:marTop w:val="0"/>
          <w:marBottom w:val="0"/>
          <w:divBdr>
            <w:top w:val="none" w:sz="0" w:space="0" w:color="auto"/>
            <w:left w:val="none" w:sz="0" w:space="0" w:color="auto"/>
            <w:bottom w:val="none" w:sz="0" w:space="0" w:color="auto"/>
            <w:right w:val="none" w:sz="0" w:space="0" w:color="auto"/>
          </w:divBdr>
        </w:div>
        <w:div w:id="536358787">
          <w:marLeft w:val="0"/>
          <w:marRight w:val="0"/>
          <w:marTop w:val="0"/>
          <w:marBottom w:val="0"/>
          <w:divBdr>
            <w:top w:val="none" w:sz="0" w:space="0" w:color="auto"/>
            <w:left w:val="none" w:sz="0" w:space="0" w:color="auto"/>
            <w:bottom w:val="none" w:sz="0" w:space="0" w:color="auto"/>
            <w:right w:val="none" w:sz="0" w:space="0" w:color="auto"/>
          </w:divBdr>
        </w:div>
        <w:div w:id="594287352">
          <w:marLeft w:val="0"/>
          <w:marRight w:val="0"/>
          <w:marTop w:val="0"/>
          <w:marBottom w:val="0"/>
          <w:divBdr>
            <w:top w:val="none" w:sz="0" w:space="0" w:color="auto"/>
            <w:left w:val="none" w:sz="0" w:space="0" w:color="auto"/>
            <w:bottom w:val="none" w:sz="0" w:space="0" w:color="auto"/>
            <w:right w:val="none" w:sz="0" w:space="0" w:color="auto"/>
          </w:divBdr>
        </w:div>
        <w:div w:id="618335612">
          <w:marLeft w:val="0"/>
          <w:marRight w:val="0"/>
          <w:marTop w:val="0"/>
          <w:marBottom w:val="0"/>
          <w:divBdr>
            <w:top w:val="none" w:sz="0" w:space="0" w:color="auto"/>
            <w:left w:val="none" w:sz="0" w:space="0" w:color="auto"/>
            <w:bottom w:val="none" w:sz="0" w:space="0" w:color="auto"/>
            <w:right w:val="none" w:sz="0" w:space="0" w:color="auto"/>
          </w:divBdr>
        </w:div>
        <w:div w:id="638270610">
          <w:marLeft w:val="0"/>
          <w:marRight w:val="0"/>
          <w:marTop w:val="0"/>
          <w:marBottom w:val="0"/>
          <w:divBdr>
            <w:top w:val="none" w:sz="0" w:space="0" w:color="auto"/>
            <w:left w:val="none" w:sz="0" w:space="0" w:color="auto"/>
            <w:bottom w:val="none" w:sz="0" w:space="0" w:color="auto"/>
            <w:right w:val="none" w:sz="0" w:space="0" w:color="auto"/>
          </w:divBdr>
        </w:div>
        <w:div w:id="673611315">
          <w:marLeft w:val="0"/>
          <w:marRight w:val="0"/>
          <w:marTop w:val="0"/>
          <w:marBottom w:val="0"/>
          <w:divBdr>
            <w:top w:val="none" w:sz="0" w:space="0" w:color="auto"/>
            <w:left w:val="none" w:sz="0" w:space="0" w:color="auto"/>
            <w:bottom w:val="none" w:sz="0" w:space="0" w:color="auto"/>
            <w:right w:val="none" w:sz="0" w:space="0" w:color="auto"/>
          </w:divBdr>
        </w:div>
        <w:div w:id="683704233">
          <w:marLeft w:val="0"/>
          <w:marRight w:val="0"/>
          <w:marTop w:val="0"/>
          <w:marBottom w:val="0"/>
          <w:divBdr>
            <w:top w:val="none" w:sz="0" w:space="0" w:color="auto"/>
            <w:left w:val="none" w:sz="0" w:space="0" w:color="auto"/>
            <w:bottom w:val="none" w:sz="0" w:space="0" w:color="auto"/>
            <w:right w:val="none" w:sz="0" w:space="0" w:color="auto"/>
          </w:divBdr>
        </w:div>
        <w:div w:id="827788462">
          <w:marLeft w:val="0"/>
          <w:marRight w:val="0"/>
          <w:marTop w:val="0"/>
          <w:marBottom w:val="0"/>
          <w:divBdr>
            <w:top w:val="none" w:sz="0" w:space="0" w:color="auto"/>
            <w:left w:val="none" w:sz="0" w:space="0" w:color="auto"/>
            <w:bottom w:val="none" w:sz="0" w:space="0" w:color="auto"/>
            <w:right w:val="none" w:sz="0" w:space="0" w:color="auto"/>
          </w:divBdr>
        </w:div>
        <w:div w:id="838498005">
          <w:marLeft w:val="0"/>
          <w:marRight w:val="0"/>
          <w:marTop w:val="0"/>
          <w:marBottom w:val="0"/>
          <w:divBdr>
            <w:top w:val="none" w:sz="0" w:space="0" w:color="auto"/>
            <w:left w:val="none" w:sz="0" w:space="0" w:color="auto"/>
            <w:bottom w:val="none" w:sz="0" w:space="0" w:color="auto"/>
            <w:right w:val="none" w:sz="0" w:space="0" w:color="auto"/>
          </w:divBdr>
        </w:div>
        <w:div w:id="987826361">
          <w:marLeft w:val="0"/>
          <w:marRight w:val="0"/>
          <w:marTop w:val="0"/>
          <w:marBottom w:val="0"/>
          <w:divBdr>
            <w:top w:val="none" w:sz="0" w:space="0" w:color="auto"/>
            <w:left w:val="none" w:sz="0" w:space="0" w:color="auto"/>
            <w:bottom w:val="none" w:sz="0" w:space="0" w:color="auto"/>
            <w:right w:val="none" w:sz="0" w:space="0" w:color="auto"/>
          </w:divBdr>
        </w:div>
        <w:div w:id="1042291111">
          <w:marLeft w:val="0"/>
          <w:marRight w:val="0"/>
          <w:marTop w:val="0"/>
          <w:marBottom w:val="0"/>
          <w:divBdr>
            <w:top w:val="none" w:sz="0" w:space="0" w:color="auto"/>
            <w:left w:val="none" w:sz="0" w:space="0" w:color="auto"/>
            <w:bottom w:val="none" w:sz="0" w:space="0" w:color="auto"/>
            <w:right w:val="none" w:sz="0" w:space="0" w:color="auto"/>
          </w:divBdr>
        </w:div>
        <w:div w:id="1206140514">
          <w:marLeft w:val="0"/>
          <w:marRight w:val="0"/>
          <w:marTop w:val="0"/>
          <w:marBottom w:val="0"/>
          <w:divBdr>
            <w:top w:val="none" w:sz="0" w:space="0" w:color="auto"/>
            <w:left w:val="none" w:sz="0" w:space="0" w:color="auto"/>
            <w:bottom w:val="none" w:sz="0" w:space="0" w:color="auto"/>
            <w:right w:val="none" w:sz="0" w:space="0" w:color="auto"/>
          </w:divBdr>
        </w:div>
        <w:div w:id="1261332511">
          <w:marLeft w:val="0"/>
          <w:marRight w:val="0"/>
          <w:marTop w:val="0"/>
          <w:marBottom w:val="0"/>
          <w:divBdr>
            <w:top w:val="none" w:sz="0" w:space="0" w:color="auto"/>
            <w:left w:val="none" w:sz="0" w:space="0" w:color="auto"/>
            <w:bottom w:val="none" w:sz="0" w:space="0" w:color="auto"/>
            <w:right w:val="none" w:sz="0" w:space="0" w:color="auto"/>
          </w:divBdr>
        </w:div>
        <w:div w:id="1441294002">
          <w:marLeft w:val="0"/>
          <w:marRight w:val="0"/>
          <w:marTop w:val="0"/>
          <w:marBottom w:val="0"/>
          <w:divBdr>
            <w:top w:val="none" w:sz="0" w:space="0" w:color="auto"/>
            <w:left w:val="none" w:sz="0" w:space="0" w:color="auto"/>
            <w:bottom w:val="none" w:sz="0" w:space="0" w:color="auto"/>
            <w:right w:val="none" w:sz="0" w:space="0" w:color="auto"/>
          </w:divBdr>
        </w:div>
        <w:div w:id="1460025026">
          <w:marLeft w:val="0"/>
          <w:marRight w:val="0"/>
          <w:marTop w:val="0"/>
          <w:marBottom w:val="0"/>
          <w:divBdr>
            <w:top w:val="none" w:sz="0" w:space="0" w:color="auto"/>
            <w:left w:val="none" w:sz="0" w:space="0" w:color="auto"/>
            <w:bottom w:val="none" w:sz="0" w:space="0" w:color="auto"/>
            <w:right w:val="none" w:sz="0" w:space="0" w:color="auto"/>
          </w:divBdr>
        </w:div>
        <w:div w:id="1478917625">
          <w:marLeft w:val="0"/>
          <w:marRight w:val="0"/>
          <w:marTop w:val="0"/>
          <w:marBottom w:val="0"/>
          <w:divBdr>
            <w:top w:val="none" w:sz="0" w:space="0" w:color="auto"/>
            <w:left w:val="none" w:sz="0" w:space="0" w:color="auto"/>
            <w:bottom w:val="none" w:sz="0" w:space="0" w:color="auto"/>
            <w:right w:val="none" w:sz="0" w:space="0" w:color="auto"/>
          </w:divBdr>
        </w:div>
        <w:div w:id="1608807727">
          <w:marLeft w:val="0"/>
          <w:marRight w:val="0"/>
          <w:marTop w:val="0"/>
          <w:marBottom w:val="0"/>
          <w:divBdr>
            <w:top w:val="none" w:sz="0" w:space="0" w:color="auto"/>
            <w:left w:val="none" w:sz="0" w:space="0" w:color="auto"/>
            <w:bottom w:val="none" w:sz="0" w:space="0" w:color="auto"/>
            <w:right w:val="none" w:sz="0" w:space="0" w:color="auto"/>
          </w:divBdr>
        </w:div>
        <w:div w:id="1615358032">
          <w:marLeft w:val="0"/>
          <w:marRight w:val="0"/>
          <w:marTop w:val="0"/>
          <w:marBottom w:val="0"/>
          <w:divBdr>
            <w:top w:val="none" w:sz="0" w:space="0" w:color="auto"/>
            <w:left w:val="none" w:sz="0" w:space="0" w:color="auto"/>
            <w:bottom w:val="none" w:sz="0" w:space="0" w:color="auto"/>
            <w:right w:val="none" w:sz="0" w:space="0" w:color="auto"/>
          </w:divBdr>
        </w:div>
        <w:div w:id="1730810840">
          <w:marLeft w:val="0"/>
          <w:marRight w:val="0"/>
          <w:marTop w:val="0"/>
          <w:marBottom w:val="0"/>
          <w:divBdr>
            <w:top w:val="none" w:sz="0" w:space="0" w:color="auto"/>
            <w:left w:val="none" w:sz="0" w:space="0" w:color="auto"/>
            <w:bottom w:val="none" w:sz="0" w:space="0" w:color="auto"/>
            <w:right w:val="none" w:sz="0" w:space="0" w:color="auto"/>
          </w:divBdr>
        </w:div>
        <w:div w:id="1794589299">
          <w:marLeft w:val="0"/>
          <w:marRight w:val="0"/>
          <w:marTop w:val="0"/>
          <w:marBottom w:val="0"/>
          <w:divBdr>
            <w:top w:val="none" w:sz="0" w:space="0" w:color="auto"/>
            <w:left w:val="none" w:sz="0" w:space="0" w:color="auto"/>
            <w:bottom w:val="none" w:sz="0" w:space="0" w:color="auto"/>
            <w:right w:val="none" w:sz="0" w:space="0" w:color="auto"/>
          </w:divBdr>
        </w:div>
        <w:div w:id="1966111993">
          <w:marLeft w:val="0"/>
          <w:marRight w:val="0"/>
          <w:marTop w:val="0"/>
          <w:marBottom w:val="0"/>
          <w:divBdr>
            <w:top w:val="none" w:sz="0" w:space="0" w:color="auto"/>
            <w:left w:val="none" w:sz="0" w:space="0" w:color="auto"/>
            <w:bottom w:val="none" w:sz="0" w:space="0" w:color="auto"/>
            <w:right w:val="none" w:sz="0" w:space="0" w:color="auto"/>
          </w:divBdr>
        </w:div>
        <w:div w:id="1983264261">
          <w:marLeft w:val="0"/>
          <w:marRight w:val="0"/>
          <w:marTop w:val="0"/>
          <w:marBottom w:val="0"/>
          <w:divBdr>
            <w:top w:val="none" w:sz="0" w:space="0" w:color="auto"/>
            <w:left w:val="none" w:sz="0" w:space="0" w:color="auto"/>
            <w:bottom w:val="none" w:sz="0" w:space="0" w:color="auto"/>
            <w:right w:val="none" w:sz="0" w:space="0" w:color="auto"/>
          </w:divBdr>
        </w:div>
        <w:div w:id="2012905259">
          <w:marLeft w:val="0"/>
          <w:marRight w:val="0"/>
          <w:marTop w:val="0"/>
          <w:marBottom w:val="0"/>
          <w:divBdr>
            <w:top w:val="none" w:sz="0" w:space="0" w:color="auto"/>
            <w:left w:val="none" w:sz="0" w:space="0" w:color="auto"/>
            <w:bottom w:val="none" w:sz="0" w:space="0" w:color="auto"/>
            <w:right w:val="none" w:sz="0" w:space="0" w:color="auto"/>
          </w:divBdr>
        </w:div>
        <w:div w:id="2037999908">
          <w:marLeft w:val="0"/>
          <w:marRight w:val="0"/>
          <w:marTop w:val="0"/>
          <w:marBottom w:val="0"/>
          <w:divBdr>
            <w:top w:val="none" w:sz="0" w:space="0" w:color="auto"/>
            <w:left w:val="none" w:sz="0" w:space="0" w:color="auto"/>
            <w:bottom w:val="none" w:sz="0" w:space="0" w:color="auto"/>
            <w:right w:val="none" w:sz="0" w:space="0" w:color="auto"/>
          </w:divBdr>
        </w:div>
      </w:divsChild>
    </w:div>
    <w:div w:id="1333215550">
      <w:bodyDiv w:val="1"/>
      <w:marLeft w:val="0"/>
      <w:marRight w:val="0"/>
      <w:marTop w:val="0"/>
      <w:marBottom w:val="0"/>
      <w:divBdr>
        <w:top w:val="none" w:sz="0" w:space="0" w:color="auto"/>
        <w:left w:val="none" w:sz="0" w:space="0" w:color="auto"/>
        <w:bottom w:val="none" w:sz="0" w:space="0" w:color="auto"/>
        <w:right w:val="none" w:sz="0" w:space="0" w:color="auto"/>
      </w:divBdr>
      <w:divsChild>
        <w:div w:id="1960911052">
          <w:marLeft w:val="0"/>
          <w:marRight w:val="0"/>
          <w:marTop w:val="0"/>
          <w:marBottom w:val="0"/>
          <w:divBdr>
            <w:top w:val="none" w:sz="0" w:space="0" w:color="auto"/>
            <w:left w:val="none" w:sz="0" w:space="0" w:color="auto"/>
            <w:bottom w:val="none" w:sz="0" w:space="0" w:color="auto"/>
            <w:right w:val="none" w:sz="0" w:space="0" w:color="auto"/>
          </w:divBdr>
        </w:div>
      </w:divsChild>
    </w:div>
    <w:div w:id="1367372786">
      <w:bodyDiv w:val="1"/>
      <w:marLeft w:val="0"/>
      <w:marRight w:val="0"/>
      <w:marTop w:val="0"/>
      <w:marBottom w:val="0"/>
      <w:divBdr>
        <w:top w:val="none" w:sz="0" w:space="0" w:color="auto"/>
        <w:left w:val="none" w:sz="0" w:space="0" w:color="auto"/>
        <w:bottom w:val="none" w:sz="0" w:space="0" w:color="auto"/>
        <w:right w:val="none" w:sz="0" w:space="0" w:color="auto"/>
      </w:divBdr>
    </w:div>
    <w:div w:id="1386490515">
      <w:bodyDiv w:val="1"/>
      <w:marLeft w:val="0"/>
      <w:marRight w:val="0"/>
      <w:marTop w:val="0"/>
      <w:marBottom w:val="0"/>
      <w:divBdr>
        <w:top w:val="none" w:sz="0" w:space="0" w:color="auto"/>
        <w:left w:val="none" w:sz="0" w:space="0" w:color="auto"/>
        <w:bottom w:val="none" w:sz="0" w:space="0" w:color="auto"/>
        <w:right w:val="none" w:sz="0" w:space="0" w:color="auto"/>
      </w:divBdr>
      <w:divsChild>
        <w:div w:id="380986556">
          <w:marLeft w:val="-15"/>
          <w:marRight w:val="0"/>
          <w:marTop w:val="0"/>
          <w:marBottom w:val="0"/>
          <w:divBdr>
            <w:top w:val="none" w:sz="0" w:space="0" w:color="auto"/>
            <w:left w:val="none" w:sz="0" w:space="0" w:color="auto"/>
            <w:bottom w:val="none" w:sz="0" w:space="0" w:color="auto"/>
            <w:right w:val="none" w:sz="0" w:space="0" w:color="auto"/>
          </w:divBdr>
        </w:div>
        <w:div w:id="917592933">
          <w:marLeft w:val="-15"/>
          <w:marRight w:val="0"/>
          <w:marTop w:val="0"/>
          <w:marBottom w:val="0"/>
          <w:divBdr>
            <w:top w:val="none" w:sz="0" w:space="0" w:color="auto"/>
            <w:left w:val="none" w:sz="0" w:space="0" w:color="auto"/>
            <w:bottom w:val="none" w:sz="0" w:space="0" w:color="auto"/>
            <w:right w:val="none" w:sz="0" w:space="0" w:color="auto"/>
          </w:divBdr>
        </w:div>
        <w:div w:id="948587667">
          <w:marLeft w:val="0"/>
          <w:marRight w:val="0"/>
          <w:marTop w:val="0"/>
          <w:marBottom w:val="0"/>
          <w:divBdr>
            <w:top w:val="none" w:sz="0" w:space="0" w:color="auto"/>
            <w:left w:val="none" w:sz="0" w:space="0" w:color="auto"/>
            <w:bottom w:val="none" w:sz="0" w:space="0" w:color="auto"/>
            <w:right w:val="none" w:sz="0" w:space="0" w:color="auto"/>
          </w:divBdr>
        </w:div>
      </w:divsChild>
    </w:div>
    <w:div w:id="1420979188">
      <w:bodyDiv w:val="1"/>
      <w:marLeft w:val="0"/>
      <w:marRight w:val="0"/>
      <w:marTop w:val="0"/>
      <w:marBottom w:val="0"/>
      <w:divBdr>
        <w:top w:val="none" w:sz="0" w:space="0" w:color="auto"/>
        <w:left w:val="none" w:sz="0" w:space="0" w:color="auto"/>
        <w:bottom w:val="none" w:sz="0" w:space="0" w:color="auto"/>
        <w:right w:val="none" w:sz="0" w:space="0" w:color="auto"/>
      </w:divBdr>
    </w:div>
    <w:div w:id="1430391008">
      <w:bodyDiv w:val="1"/>
      <w:marLeft w:val="0"/>
      <w:marRight w:val="0"/>
      <w:marTop w:val="0"/>
      <w:marBottom w:val="0"/>
      <w:divBdr>
        <w:top w:val="none" w:sz="0" w:space="0" w:color="auto"/>
        <w:left w:val="none" w:sz="0" w:space="0" w:color="auto"/>
        <w:bottom w:val="none" w:sz="0" w:space="0" w:color="auto"/>
        <w:right w:val="none" w:sz="0" w:space="0" w:color="auto"/>
      </w:divBdr>
    </w:div>
    <w:div w:id="1465461005">
      <w:bodyDiv w:val="1"/>
      <w:marLeft w:val="0"/>
      <w:marRight w:val="0"/>
      <w:marTop w:val="0"/>
      <w:marBottom w:val="0"/>
      <w:divBdr>
        <w:top w:val="none" w:sz="0" w:space="0" w:color="auto"/>
        <w:left w:val="none" w:sz="0" w:space="0" w:color="auto"/>
        <w:bottom w:val="none" w:sz="0" w:space="0" w:color="auto"/>
        <w:right w:val="none" w:sz="0" w:space="0" w:color="auto"/>
      </w:divBdr>
    </w:div>
    <w:div w:id="1480533489">
      <w:bodyDiv w:val="1"/>
      <w:marLeft w:val="0"/>
      <w:marRight w:val="0"/>
      <w:marTop w:val="0"/>
      <w:marBottom w:val="0"/>
      <w:divBdr>
        <w:top w:val="none" w:sz="0" w:space="0" w:color="auto"/>
        <w:left w:val="none" w:sz="0" w:space="0" w:color="auto"/>
        <w:bottom w:val="none" w:sz="0" w:space="0" w:color="auto"/>
        <w:right w:val="none" w:sz="0" w:space="0" w:color="auto"/>
      </w:divBdr>
      <w:divsChild>
        <w:div w:id="929000715">
          <w:marLeft w:val="0"/>
          <w:marRight w:val="0"/>
          <w:marTop w:val="0"/>
          <w:marBottom w:val="0"/>
          <w:divBdr>
            <w:top w:val="none" w:sz="0" w:space="0" w:color="auto"/>
            <w:left w:val="none" w:sz="0" w:space="0" w:color="auto"/>
            <w:bottom w:val="none" w:sz="0" w:space="0" w:color="auto"/>
            <w:right w:val="none" w:sz="0" w:space="0" w:color="auto"/>
          </w:divBdr>
        </w:div>
      </w:divsChild>
    </w:div>
    <w:div w:id="1509561392">
      <w:bodyDiv w:val="1"/>
      <w:marLeft w:val="0"/>
      <w:marRight w:val="0"/>
      <w:marTop w:val="0"/>
      <w:marBottom w:val="0"/>
      <w:divBdr>
        <w:top w:val="none" w:sz="0" w:space="0" w:color="auto"/>
        <w:left w:val="none" w:sz="0" w:space="0" w:color="auto"/>
        <w:bottom w:val="none" w:sz="0" w:space="0" w:color="auto"/>
        <w:right w:val="none" w:sz="0" w:space="0" w:color="auto"/>
      </w:divBdr>
    </w:div>
    <w:div w:id="1509951243">
      <w:bodyDiv w:val="1"/>
      <w:marLeft w:val="0"/>
      <w:marRight w:val="0"/>
      <w:marTop w:val="0"/>
      <w:marBottom w:val="0"/>
      <w:divBdr>
        <w:top w:val="none" w:sz="0" w:space="0" w:color="auto"/>
        <w:left w:val="none" w:sz="0" w:space="0" w:color="auto"/>
        <w:bottom w:val="none" w:sz="0" w:space="0" w:color="auto"/>
        <w:right w:val="none" w:sz="0" w:space="0" w:color="auto"/>
      </w:divBdr>
    </w:div>
    <w:div w:id="1547988816">
      <w:bodyDiv w:val="1"/>
      <w:marLeft w:val="0"/>
      <w:marRight w:val="0"/>
      <w:marTop w:val="0"/>
      <w:marBottom w:val="0"/>
      <w:divBdr>
        <w:top w:val="none" w:sz="0" w:space="0" w:color="auto"/>
        <w:left w:val="none" w:sz="0" w:space="0" w:color="auto"/>
        <w:bottom w:val="none" w:sz="0" w:space="0" w:color="auto"/>
        <w:right w:val="none" w:sz="0" w:space="0" w:color="auto"/>
      </w:divBdr>
    </w:div>
    <w:div w:id="1580478621">
      <w:bodyDiv w:val="1"/>
      <w:marLeft w:val="0"/>
      <w:marRight w:val="0"/>
      <w:marTop w:val="0"/>
      <w:marBottom w:val="0"/>
      <w:divBdr>
        <w:top w:val="none" w:sz="0" w:space="0" w:color="auto"/>
        <w:left w:val="none" w:sz="0" w:space="0" w:color="auto"/>
        <w:bottom w:val="none" w:sz="0" w:space="0" w:color="auto"/>
        <w:right w:val="none" w:sz="0" w:space="0" w:color="auto"/>
      </w:divBdr>
      <w:divsChild>
        <w:div w:id="498935244">
          <w:marLeft w:val="0"/>
          <w:marRight w:val="0"/>
          <w:marTop w:val="0"/>
          <w:marBottom w:val="0"/>
          <w:divBdr>
            <w:top w:val="none" w:sz="0" w:space="0" w:color="auto"/>
            <w:left w:val="none" w:sz="0" w:space="0" w:color="auto"/>
            <w:bottom w:val="none" w:sz="0" w:space="0" w:color="auto"/>
            <w:right w:val="none" w:sz="0" w:space="0" w:color="auto"/>
          </w:divBdr>
          <w:divsChild>
            <w:div w:id="247353617">
              <w:marLeft w:val="0"/>
              <w:marRight w:val="0"/>
              <w:marTop w:val="0"/>
              <w:marBottom w:val="0"/>
              <w:divBdr>
                <w:top w:val="none" w:sz="0" w:space="0" w:color="auto"/>
                <w:left w:val="none" w:sz="0" w:space="0" w:color="auto"/>
                <w:bottom w:val="none" w:sz="0" w:space="0" w:color="auto"/>
                <w:right w:val="none" w:sz="0" w:space="0" w:color="auto"/>
              </w:divBdr>
            </w:div>
            <w:div w:id="369041081">
              <w:marLeft w:val="-15"/>
              <w:marRight w:val="0"/>
              <w:marTop w:val="0"/>
              <w:marBottom w:val="0"/>
              <w:divBdr>
                <w:top w:val="none" w:sz="0" w:space="0" w:color="auto"/>
                <w:left w:val="none" w:sz="0" w:space="0" w:color="auto"/>
                <w:bottom w:val="none" w:sz="0" w:space="0" w:color="auto"/>
                <w:right w:val="none" w:sz="0" w:space="0" w:color="auto"/>
              </w:divBdr>
            </w:div>
            <w:div w:id="411005257">
              <w:marLeft w:val="0"/>
              <w:marRight w:val="0"/>
              <w:marTop w:val="0"/>
              <w:marBottom w:val="0"/>
              <w:divBdr>
                <w:top w:val="none" w:sz="0" w:space="0" w:color="auto"/>
                <w:left w:val="none" w:sz="0" w:space="0" w:color="auto"/>
                <w:bottom w:val="none" w:sz="0" w:space="0" w:color="auto"/>
                <w:right w:val="none" w:sz="0" w:space="0" w:color="auto"/>
              </w:divBdr>
            </w:div>
            <w:div w:id="533881507">
              <w:marLeft w:val="-15"/>
              <w:marRight w:val="0"/>
              <w:marTop w:val="0"/>
              <w:marBottom w:val="0"/>
              <w:divBdr>
                <w:top w:val="none" w:sz="0" w:space="0" w:color="auto"/>
                <w:left w:val="none" w:sz="0" w:space="0" w:color="auto"/>
                <w:bottom w:val="none" w:sz="0" w:space="0" w:color="auto"/>
                <w:right w:val="none" w:sz="0" w:space="0" w:color="auto"/>
              </w:divBdr>
            </w:div>
            <w:div w:id="652611488">
              <w:marLeft w:val="0"/>
              <w:marRight w:val="0"/>
              <w:marTop w:val="0"/>
              <w:marBottom w:val="0"/>
              <w:divBdr>
                <w:top w:val="none" w:sz="0" w:space="0" w:color="auto"/>
                <w:left w:val="none" w:sz="0" w:space="0" w:color="auto"/>
                <w:bottom w:val="none" w:sz="0" w:space="0" w:color="auto"/>
                <w:right w:val="none" w:sz="0" w:space="0" w:color="auto"/>
              </w:divBdr>
            </w:div>
            <w:div w:id="670596395">
              <w:marLeft w:val="-15"/>
              <w:marRight w:val="0"/>
              <w:marTop w:val="0"/>
              <w:marBottom w:val="0"/>
              <w:divBdr>
                <w:top w:val="none" w:sz="0" w:space="0" w:color="auto"/>
                <w:left w:val="none" w:sz="0" w:space="0" w:color="auto"/>
                <w:bottom w:val="none" w:sz="0" w:space="0" w:color="auto"/>
                <w:right w:val="none" w:sz="0" w:space="0" w:color="auto"/>
              </w:divBdr>
            </w:div>
            <w:div w:id="842475503">
              <w:marLeft w:val="-15"/>
              <w:marRight w:val="0"/>
              <w:marTop w:val="0"/>
              <w:marBottom w:val="0"/>
              <w:divBdr>
                <w:top w:val="none" w:sz="0" w:space="0" w:color="auto"/>
                <w:left w:val="none" w:sz="0" w:space="0" w:color="auto"/>
                <w:bottom w:val="none" w:sz="0" w:space="0" w:color="auto"/>
                <w:right w:val="none" w:sz="0" w:space="0" w:color="auto"/>
              </w:divBdr>
            </w:div>
            <w:div w:id="1965885177">
              <w:marLeft w:val="-15"/>
              <w:marRight w:val="0"/>
              <w:marTop w:val="0"/>
              <w:marBottom w:val="0"/>
              <w:divBdr>
                <w:top w:val="none" w:sz="0" w:space="0" w:color="auto"/>
                <w:left w:val="none" w:sz="0" w:space="0" w:color="auto"/>
                <w:bottom w:val="none" w:sz="0" w:space="0" w:color="auto"/>
                <w:right w:val="none" w:sz="0" w:space="0" w:color="auto"/>
              </w:divBdr>
            </w:div>
          </w:divsChild>
        </w:div>
        <w:div w:id="962926446">
          <w:marLeft w:val="0"/>
          <w:marRight w:val="0"/>
          <w:marTop w:val="0"/>
          <w:marBottom w:val="0"/>
          <w:divBdr>
            <w:top w:val="none" w:sz="0" w:space="0" w:color="auto"/>
            <w:left w:val="none" w:sz="0" w:space="0" w:color="auto"/>
            <w:bottom w:val="none" w:sz="0" w:space="0" w:color="auto"/>
            <w:right w:val="none" w:sz="0" w:space="0" w:color="auto"/>
          </w:divBdr>
          <w:divsChild>
            <w:div w:id="297884840">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 w:id="1610314687">
      <w:bodyDiv w:val="1"/>
      <w:marLeft w:val="0"/>
      <w:marRight w:val="0"/>
      <w:marTop w:val="0"/>
      <w:marBottom w:val="0"/>
      <w:divBdr>
        <w:top w:val="none" w:sz="0" w:space="0" w:color="auto"/>
        <w:left w:val="none" w:sz="0" w:space="0" w:color="auto"/>
        <w:bottom w:val="none" w:sz="0" w:space="0" w:color="auto"/>
        <w:right w:val="none" w:sz="0" w:space="0" w:color="auto"/>
      </w:divBdr>
      <w:divsChild>
        <w:div w:id="803617915">
          <w:marLeft w:val="0"/>
          <w:marRight w:val="0"/>
          <w:marTop w:val="0"/>
          <w:marBottom w:val="0"/>
          <w:divBdr>
            <w:top w:val="none" w:sz="0" w:space="0" w:color="auto"/>
            <w:left w:val="none" w:sz="0" w:space="0" w:color="auto"/>
            <w:bottom w:val="none" w:sz="0" w:space="0" w:color="auto"/>
            <w:right w:val="none" w:sz="0" w:space="0" w:color="auto"/>
          </w:divBdr>
        </w:div>
      </w:divsChild>
    </w:div>
    <w:div w:id="1630014083">
      <w:bodyDiv w:val="1"/>
      <w:marLeft w:val="0"/>
      <w:marRight w:val="0"/>
      <w:marTop w:val="0"/>
      <w:marBottom w:val="0"/>
      <w:divBdr>
        <w:top w:val="none" w:sz="0" w:space="0" w:color="auto"/>
        <w:left w:val="none" w:sz="0" w:space="0" w:color="auto"/>
        <w:bottom w:val="none" w:sz="0" w:space="0" w:color="auto"/>
        <w:right w:val="none" w:sz="0" w:space="0" w:color="auto"/>
      </w:divBdr>
      <w:divsChild>
        <w:div w:id="361708390">
          <w:marLeft w:val="0"/>
          <w:marRight w:val="0"/>
          <w:marTop w:val="0"/>
          <w:marBottom w:val="0"/>
          <w:divBdr>
            <w:top w:val="none" w:sz="0" w:space="0" w:color="auto"/>
            <w:left w:val="none" w:sz="0" w:space="0" w:color="auto"/>
            <w:bottom w:val="none" w:sz="0" w:space="0" w:color="auto"/>
            <w:right w:val="none" w:sz="0" w:space="0" w:color="auto"/>
          </w:divBdr>
        </w:div>
        <w:div w:id="764375814">
          <w:marLeft w:val="0"/>
          <w:marRight w:val="0"/>
          <w:marTop w:val="0"/>
          <w:marBottom w:val="0"/>
          <w:divBdr>
            <w:top w:val="none" w:sz="0" w:space="0" w:color="auto"/>
            <w:left w:val="none" w:sz="0" w:space="0" w:color="auto"/>
            <w:bottom w:val="none" w:sz="0" w:space="0" w:color="auto"/>
            <w:right w:val="none" w:sz="0" w:space="0" w:color="auto"/>
          </w:divBdr>
          <w:divsChild>
            <w:div w:id="1769960000">
              <w:marLeft w:val="0"/>
              <w:marRight w:val="0"/>
              <w:marTop w:val="30"/>
              <w:marBottom w:val="30"/>
              <w:divBdr>
                <w:top w:val="none" w:sz="0" w:space="0" w:color="auto"/>
                <w:left w:val="none" w:sz="0" w:space="0" w:color="auto"/>
                <w:bottom w:val="none" w:sz="0" w:space="0" w:color="auto"/>
                <w:right w:val="none" w:sz="0" w:space="0" w:color="auto"/>
              </w:divBdr>
              <w:divsChild>
                <w:div w:id="52581056">
                  <w:marLeft w:val="0"/>
                  <w:marRight w:val="0"/>
                  <w:marTop w:val="0"/>
                  <w:marBottom w:val="0"/>
                  <w:divBdr>
                    <w:top w:val="none" w:sz="0" w:space="0" w:color="auto"/>
                    <w:left w:val="none" w:sz="0" w:space="0" w:color="auto"/>
                    <w:bottom w:val="none" w:sz="0" w:space="0" w:color="auto"/>
                    <w:right w:val="none" w:sz="0" w:space="0" w:color="auto"/>
                  </w:divBdr>
                  <w:divsChild>
                    <w:div w:id="1293366799">
                      <w:marLeft w:val="0"/>
                      <w:marRight w:val="0"/>
                      <w:marTop w:val="0"/>
                      <w:marBottom w:val="0"/>
                      <w:divBdr>
                        <w:top w:val="none" w:sz="0" w:space="0" w:color="auto"/>
                        <w:left w:val="none" w:sz="0" w:space="0" w:color="auto"/>
                        <w:bottom w:val="none" w:sz="0" w:space="0" w:color="auto"/>
                        <w:right w:val="none" w:sz="0" w:space="0" w:color="auto"/>
                      </w:divBdr>
                    </w:div>
                  </w:divsChild>
                </w:div>
                <w:div w:id="55521100">
                  <w:marLeft w:val="0"/>
                  <w:marRight w:val="0"/>
                  <w:marTop w:val="0"/>
                  <w:marBottom w:val="0"/>
                  <w:divBdr>
                    <w:top w:val="none" w:sz="0" w:space="0" w:color="auto"/>
                    <w:left w:val="none" w:sz="0" w:space="0" w:color="auto"/>
                    <w:bottom w:val="none" w:sz="0" w:space="0" w:color="auto"/>
                    <w:right w:val="none" w:sz="0" w:space="0" w:color="auto"/>
                  </w:divBdr>
                  <w:divsChild>
                    <w:div w:id="364328180">
                      <w:marLeft w:val="0"/>
                      <w:marRight w:val="0"/>
                      <w:marTop w:val="0"/>
                      <w:marBottom w:val="0"/>
                      <w:divBdr>
                        <w:top w:val="none" w:sz="0" w:space="0" w:color="auto"/>
                        <w:left w:val="none" w:sz="0" w:space="0" w:color="auto"/>
                        <w:bottom w:val="none" w:sz="0" w:space="0" w:color="auto"/>
                        <w:right w:val="none" w:sz="0" w:space="0" w:color="auto"/>
                      </w:divBdr>
                    </w:div>
                  </w:divsChild>
                </w:div>
                <w:div w:id="63375009">
                  <w:marLeft w:val="0"/>
                  <w:marRight w:val="0"/>
                  <w:marTop w:val="0"/>
                  <w:marBottom w:val="0"/>
                  <w:divBdr>
                    <w:top w:val="none" w:sz="0" w:space="0" w:color="auto"/>
                    <w:left w:val="none" w:sz="0" w:space="0" w:color="auto"/>
                    <w:bottom w:val="none" w:sz="0" w:space="0" w:color="auto"/>
                    <w:right w:val="none" w:sz="0" w:space="0" w:color="auto"/>
                  </w:divBdr>
                  <w:divsChild>
                    <w:div w:id="243801077">
                      <w:marLeft w:val="0"/>
                      <w:marRight w:val="0"/>
                      <w:marTop w:val="0"/>
                      <w:marBottom w:val="0"/>
                      <w:divBdr>
                        <w:top w:val="none" w:sz="0" w:space="0" w:color="auto"/>
                        <w:left w:val="none" w:sz="0" w:space="0" w:color="auto"/>
                        <w:bottom w:val="none" w:sz="0" w:space="0" w:color="auto"/>
                        <w:right w:val="none" w:sz="0" w:space="0" w:color="auto"/>
                      </w:divBdr>
                    </w:div>
                  </w:divsChild>
                </w:div>
                <w:div w:id="67507997">
                  <w:marLeft w:val="0"/>
                  <w:marRight w:val="0"/>
                  <w:marTop w:val="0"/>
                  <w:marBottom w:val="0"/>
                  <w:divBdr>
                    <w:top w:val="none" w:sz="0" w:space="0" w:color="auto"/>
                    <w:left w:val="none" w:sz="0" w:space="0" w:color="auto"/>
                    <w:bottom w:val="none" w:sz="0" w:space="0" w:color="auto"/>
                    <w:right w:val="none" w:sz="0" w:space="0" w:color="auto"/>
                  </w:divBdr>
                  <w:divsChild>
                    <w:div w:id="890917473">
                      <w:marLeft w:val="0"/>
                      <w:marRight w:val="0"/>
                      <w:marTop w:val="0"/>
                      <w:marBottom w:val="0"/>
                      <w:divBdr>
                        <w:top w:val="none" w:sz="0" w:space="0" w:color="auto"/>
                        <w:left w:val="none" w:sz="0" w:space="0" w:color="auto"/>
                        <w:bottom w:val="none" w:sz="0" w:space="0" w:color="auto"/>
                        <w:right w:val="none" w:sz="0" w:space="0" w:color="auto"/>
                      </w:divBdr>
                    </w:div>
                  </w:divsChild>
                </w:div>
                <w:div w:id="76827274">
                  <w:marLeft w:val="0"/>
                  <w:marRight w:val="0"/>
                  <w:marTop w:val="0"/>
                  <w:marBottom w:val="0"/>
                  <w:divBdr>
                    <w:top w:val="none" w:sz="0" w:space="0" w:color="auto"/>
                    <w:left w:val="none" w:sz="0" w:space="0" w:color="auto"/>
                    <w:bottom w:val="none" w:sz="0" w:space="0" w:color="auto"/>
                    <w:right w:val="none" w:sz="0" w:space="0" w:color="auto"/>
                  </w:divBdr>
                  <w:divsChild>
                    <w:div w:id="1040201632">
                      <w:marLeft w:val="0"/>
                      <w:marRight w:val="0"/>
                      <w:marTop w:val="0"/>
                      <w:marBottom w:val="0"/>
                      <w:divBdr>
                        <w:top w:val="none" w:sz="0" w:space="0" w:color="auto"/>
                        <w:left w:val="none" w:sz="0" w:space="0" w:color="auto"/>
                        <w:bottom w:val="none" w:sz="0" w:space="0" w:color="auto"/>
                        <w:right w:val="none" w:sz="0" w:space="0" w:color="auto"/>
                      </w:divBdr>
                    </w:div>
                  </w:divsChild>
                </w:div>
                <w:div w:id="145099774">
                  <w:marLeft w:val="0"/>
                  <w:marRight w:val="0"/>
                  <w:marTop w:val="0"/>
                  <w:marBottom w:val="0"/>
                  <w:divBdr>
                    <w:top w:val="none" w:sz="0" w:space="0" w:color="auto"/>
                    <w:left w:val="none" w:sz="0" w:space="0" w:color="auto"/>
                    <w:bottom w:val="none" w:sz="0" w:space="0" w:color="auto"/>
                    <w:right w:val="none" w:sz="0" w:space="0" w:color="auto"/>
                  </w:divBdr>
                  <w:divsChild>
                    <w:div w:id="906842478">
                      <w:marLeft w:val="0"/>
                      <w:marRight w:val="0"/>
                      <w:marTop w:val="0"/>
                      <w:marBottom w:val="0"/>
                      <w:divBdr>
                        <w:top w:val="none" w:sz="0" w:space="0" w:color="auto"/>
                        <w:left w:val="none" w:sz="0" w:space="0" w:color="auto"/>
                        <w:bottom w:val="none" w:sz="0" w:space="0" w:color="auto"/>
                        <w:right w:val="none" w:sz="0" w:space="0" w:color="auto"/>
                      </w:divBdr>
                    </w:div>
                  </w:divsChild>
                </w:div>
                <w:div w:id="145556655">
                  <w:marLeft w:val="0"/>
                  <w:marRight w:val="0"/>
                  <w:marTop w:val="0"/>
                  <w:marBottom w:val="0"/>
                  <w:divBdr>
                    <w:top w:val="none" w:sz="0" w:space="0" w:color="auto"/>
                    <w:left w:val="none" w:sz="0" w:space="0" w:color="auto"/>
                    <w:bottom w:val="none" w:sz="0" w:space="0" w:color="auto"/>
                    <w:right w:val="none" w:sz="0" w:space="0" w:color="auto"/>
                  </w:divBdr>
                  <w:divsChild>
                    <w:div w:id="326326742">
                      <w:marLeft w:val="0"/>
                      <w:marRight w:val="0"/>
                      <w:marTop w:val="0"/>
                      <w:marBottom w:val="0"/>
                      <w:divBdr>
                        <w:top w:val="none" w:sz="0" w:space="0" w:color="auto"/>
                        <w:left w:val="none" w:sz="0" w:space="0" w:color="auto"/>
                        <w:bottom w:val="none" w:sz="0" w:space="0" w:color="auto"/>
                        <w:right w:val="none" w:sz="0" w:space="0" w:color="auto"/>
                      </w:divBdr>
                    </w:div>
                  </w:divsChild>
                </w:div>
                <w:div w:id="176114007">
                  <w:marLeft w:val="0"/>
                  <w:marRight w:val="0"/>
                  <w:marTop w:val="0"/>
                  <w:marBottom w:val="0"/>
                  <w:divBdr>
                    <w:top w:val="none" w:sz="0" w:space="0" w:color="auto"/>
                    <w:left w:val="none" w:sz="0" w:space="0" w:color="auto"/>
                    <w:bottom w:val="none" w:sz="0" w:space="0" w:color="auto"/>
                    <w:right w:val="none" w:sz="0" w:space="0" w:color="auto"/>
                  </w:divBdr>
                  <w:divsChild>
                    <w:div w:id="1499731146">
                      <w:marLeft w:val="0"/>
                      <w:marRight w:val="0"/>
                      <w:marTop w:val="0"/>
                      <w:marBottom w:val="0"/>
                      <w:divBdr>
                        <w:top w:val="none" w:sz="0" w:space="0" w:color="auto"/>
                        <w:left w:val="none" w:sz="0" w:space="0" w:color="auto"/>
                        <w:bottom w:val="none" w:sz="0" w:space="0" w:color="auto"/>
                        <w:right w:val="none" w:sz="0" w:space="0" w:color="auto"/>
                      </w:divBdr>
                    </w:div>
                  </w:divsChild>
                </w:div>
                <w:div w:id="198010619">
                  <w:marLeft w:val="0"/>
                  <w:marRight w:val="0"/>
                  <w:marTop w:val="0"/>
                  <w:marBottom w:val="0"/>
                  <w:divBdr>
                    <w:top w:val="none" w:sz="0" w:space="0" w:color="auto"/>
                    <w:left w:val="none" w:sz="0" w:space="0" w:color="auto"/>
                    <w:bottom w:val="none" w:sz="0" w:space="0" w:color="auto"/>
                    <w:right w:val="none" w:sz="0" w:space="0" w:color="auto"/>
                  </w:divBdr>
                  <w:divsChild>
                    <w:div w:id="346061419">
                      <w:marLeft w:val="0"/>
                      <w:marRight w:val="0"/>
                      <w:marTop w:val="0"/>
                      <w:marBottom w:val="0"/>
                      <w:divBdr>
                        <w:top w:val="none" w:sz="0" w:space="0" w:color="auto"/>
                        <w:left w:val="none" w:sz="0" w:space="0" w:color="auto"/>
                        <w:bottom w:val="none" w:sz="0" w:space="0" w:color="auto"/>
                        <w:right w:val="none" w:sz="0" w:space="0" w:color="auto"/>
                      </w:divBdr>
                    </w:div>
                  </w:divsChild>
                </w:div>
                <w:div w:id="201477464">
                  <w:marLeft w:val="0"/>
                  <w:marRight w:val="0"/>
                  <w:marTop w:val="0"/>
                  <w:marBottom w:val="0"/>
                  <w:divBdr>
                    <w:top w:val="none" w:sz="0" w:space="0" w:color="auto"/>
                    <w:left w:val="none" w:sz="0" w:space="0" w:color="auto"/>
                    <w:bottom w:val="none" w:sz="0" w:space="0" w:color="auto"/>
                    <w:right w:val="none" w:sz="0" w:space="0" w:color="auto"/>
                  </w:divBdr>
                  <w:divsChild>
                    <w:div w:id="472255042">
                      <w:marLeft w:val="0"/>
                      <w:marRight w:val="0"/>
                      <w:marTop w:val="0"/>
                      <w:marBottom w:val="0"/>
                      <w:divBdr>
                        <w:top w:val="none" w:sz="0" w:space="0" w:color="auto"/>
                        <w:left w:val="none" w:sz="0" w:space="0" w:color="auto"/>
                        <w:bottom w:val="none" w:sz="0" w:space="0" w:color="auto"/>
                        <w:right w:val="none" w:sz="0" w:space="0" w:color="auto"/>
                      </w:divBdr>
                    </w:div>
                  </w:divsChild>
                </w:div>
                <w:div w:id="204173937">
                  <w:marLeft w:val="0"/>
                  <w:marRight w:val="0"/>
                  <w:marTop w:val="0"/>
                  <w:marBottom w:val="0"/>
                  <w:divBdr>
                    <w:top w:val="none" w:sz="0" w:space="0" w:color="auto"/>
                    <w:left w:val="none" w:sz="0" w:space="0" w:color="auto"/>
                    <w:bottom w:val="none" w:sz="0" w:space="0" w:color="auto"/>
                    <w:right w:val="none" w:sz="0" w:space="0" w:color="auto"/>
                  </w:divBdr>
                  <w:divsChild>
                    <w:div w:id="23403656">
                      <w:marLeft w:val="0"/>
                      <w:marRight w:val="0"/>
                      <w:marTop w:val="0"/>
                      <w:marBottom w:val="0"/>
                      <w:divBdr>
                        <w:top w:val="none" w:sz="0" w:space="0" w:color="auto"/>
                        <w:left w:val="none" w:sz="0" w:space="0" w:color="auto"/>
                        <w:bottom w:val="none" w:sz="0" w:space="0" w:color="auto"/>
                        <w:right w:val="none" w:sz="0" w:space="0" w:color="auto"/>
                      </w:divBdr>
                    </w:div>
                  </w:divsChild>
                </w:div>
                <w:div w:id="206573280">
                  <w:marLeft w:val="0"/>
                  <w:marRight w:val="0"/>
                  <w:marTop w:val="0"/>
                  <w:marBottom w:val="0"/>
                  <w:divBdr>
                    <w:top w:val="none" w:sz="0" w:space="0" w:color="auto"/>
                    <w:left w:val="none" w:sz="0" w:space="0" w:color="auto"/>
                    <w:bottom w:val="none" w:sz="0" w:space="0" w:color="auto"/>
                    <w:right w:val="none" w:sz="0" w:space="0" w:color="auto"/>
                  </w:divBdr>
                  <w:divsChild>
                    <w:div w:id="91434281">
                      <w:marLeft w:val="0"/>
                      <w:marRight w:val="0"/>
                      <w:marTop w:val="0"/>
                      <w:marBottom w:val="0"/>
                      <w:divBdr>
                        <w:top w:val="none" w:sz="0" w:space="0" w:color="auto"/>
                        <w:left w:val="none" w:sz="0" w:space="0" w:color="auto"/>
                        <w:bottom w:val="none" w:sz="0" w:space="0" w:color="auto"/>
                        <w:right w:val="none" w:sz="0" w:space="0" w:color="auto"/>
                      </w:divBdr>
                    </w:div>
                  </w:divsChild>
                </w:div>
                <w:div w:id="209265477">
                  <w:marLeft w:val="0"/>
                  <w:marRight w:val="0"/>
                  <w:marTop w:val="0"/>
                  <w:marBottom w:val="0"/>
                  <w:divBdr>
                    <w:top w:val="none" w:sz="0" w:space="0" w:color="auto"/>
                    <w:left w:val="none" w:sz="0" w:space="0" w:color="auto"/>
                    <w:bottom w:val="none" w:sz="0" w:space="0" w:color="auto"/>
                    <w:right w:val="none" w:sz="0" w:space="0" w:color="auto"/>
                  </w:divBdr>
                  <w:divsChild>
                    <w:div w:id="1695226989">
                      <w:marLeft w:val="0"/>
                      <w:marRight w:val="0"/>
                      <w:marTop w:val="0"/>
                      <w:marBottom w:val="0"/>
                      <w:divBdr>
                        <w:top w:val="none" w:sz="0" w:space="0" w:color="auto"/>
                        <w:left w:val="none" w:sz="0" w:space="0" w:color="auto"/>
                        <w:bottom w:val="none" w:sz="0" w:space="0" w:color="auto"/>
                        <w:right w:val="none" w:sz="0" w:space="0" w:color="auto"/>
                      </w:divBdr>
                    </w:div>
                  </w:divsChild>
                </w:div>
                <w:div w:id="220293923">
                  <w:marLeft w:val="0"/>
                  <w:marRight w:val="0"/>
                  <w:marTop w:val="0"/>
                  <w:marBottom w:val="0"/>
                  <w:divBdr>
                    <w:top w:val="none" w:sz="0" w:space="0" w:color="auto"/>
                    <w:left w:val="none" w:sz="0" w:space="0" w:color="auto"/>
                    <w:bottom w:val="none" w:sz="0" w:space="0" w:color="auto"/>
                    <w:right w:val="none" w:sz="0" w:space="0" w:color="auto"/>
                  </w:divBdr>
                  <w:divsChild>
                    <w:div w:id="1135831128">
                      <w:marLeft w:val="0"/>
                      <w:marRight w:val="0"/>
                      <w:marTop w:val="0"/>
                      <w:marBottom w:val="0"/>
                      <w:divBdr>
                        <w:top w:val="none" w:sz="0" w:space="0" w:color="auto"/>
                        <w:left w:val="none" w:sz="0" w:space="0" w:color="auto"/>
                        <w:bottom w:val="none" w:sz="0" w:space="0" w:color="auto"/>
                        <w:right w:val="none" w:sz="0" w:space="0" w:color="auto"/>
                      </w:divBdr>
                    </w:div>
                  </w:divsChild>
                </w:div>
                <w:div w:id="224728162">
                  <w:marLeft w:val="0"/>
                  <w:marRight w:val="0"/>
                  <w:marTop w:val="0"/>
                  <w:marBottom w:val="0"/>
                  <w:divBdr>
                    <w:top w:val="none" w:sz="0" w:space="0" w:color="auto"/>
                    <w:left w:val="none" w:sz="0" w:space="0" w:color="auto"/>
                    <w:bottom w:val="none" w:sz="0" w:space="0" w:color="auto"/>
                    <w:right w:val="none" w:sz="0" w:space="0" w:color="auto"/>
                  </w:divBdr>
                  <w:divsChild>
                    <w:div w:id="992948701">
                      <w:marLeft w:val="0"/>
                      <w:marRight w:val="0"/>
                      <w:marTop w:val="0"/>
                      <w:marBottom w:val="0"/>
                      <w:divBdr>
                        <w:top w:val="none" w:sz="0" w:space="0" w:color="auto"/>
                        <w:left w:val="none" w:sz="0" w:space="0" w:color="auto"/>
                        <w:bottom w:val="none" w:sz="0" w:space="0" w:color="auto"/>
                        <w:right w:val="none" w:sz="0" w:space="0" w:color="auto"/>
                      </w:divBdr>
                    </w:div>
                  </w:divsChild>
                </w:div>
                <w:div w:id="232160360">
                  <w:marLeft w:val="0"/>
                  <w:marRight w:val="0"/>
                  <w:marTop w:val="0"/>
                  <w:marBottom w:val="0"/>
                  <w:divBdr>
                    <w:top w:val="none" w:sz="0" w:space="0" w:color="auto"/>
                    <w:left w:val="none" w:sz="0" w:space="0" w:color="auto"/>
                    <w:bottom w:val="none" w:sz="0" w:space="0" w:color="auto"/>
                    <w:right w:val="none" w:sz="0" w:space="0" w:color="auto"/>
                  </w:divBdr>
                  <w:divsChild>
                    <w:div w:id="1461454732">
                      <w:marLeft w:val="0"/>
                      <w:marRight w:val="0"/>
                      <w:marTop w:val="0"/>
                      <w:marBottom w:val="0"/>
                      <w:divBdr>
                        <w:top w:val="none" w:sz="0" w:space="0" w:color="auto"/>
                        <w:left w:val="none" w:sz="0" w:space="0" w:color="auto"/>
                        <w:bottom w:val="none" w:sz="0" w:space="0" w:color="auto"/>
                        <w:right w:val="none" w:sz="0" w:space="0" w:color="auto"/>
                      </w:divBdr>
                    </w:div>
                  </w:divsChild>
                </w:div>
                <w:div w:id="233779053">
                  <w:marLeft w:val="0"/>
                  <w:marRight w:val="0"/>
                  <w:marTop w:val="0"/>
                  <w:marBottom w:val="0"/>
                  <w:divBdr>
                    <w:top w:val="none" w:sz="0" w:space="0" w:color="auto"/>
                    <w:left w:val="none" w:sz="0" w:space="0" w:color="auto"/>
                    <w:bottom w:val="none" w:sz="0" w:space="0" w:color="auto"/>
                    <w:right w:val="none" w:sz="0" w:space="0" w:color="auto"/>
                  </w:divBdr>
                  <w:divsChild>
                    <w:div w:id="848717882">
                      <w:marLeft w:val="0"/>
                      <w:marRight w:val="0"/>
                      <w:marTop w:val="0"/>
                      <w:marBottom w:val="0"/>
                      <w:divBdr>
                        <w:top w:val="none" w:sz="0" w:space="0" w:color="auto"/>
                        <w:left w:val="none" w:sz="0" w:space="0" w:color="auto"/>
                        <w:bottom w:val="none" w:sz="0" w:space="0" w:color="auto"/>
                        <w:right w:val="none" w:sz="0" w:space="0" w:color="auto"/>
                      </w:divBdr>
                    </w:div>
                  </w:divsChild>
                </w:div>
                <w:div w:id="238491990">
                  <w:marLeft w:val="0"/>
                  <w:marRight w:val="0"/>
                  <w:marTop w:val="0"/>
                  <w:marBottom w:val="0"/>
                  <w:divBdr>
                    <w:top w:val="none" w:sz="0" w:space="0" w:color="auto"/>
                    <w:left w:val="none" w:sz="0" w:space="0" w:color="auto"/>
                    <w:bottom w:val="none" w:sz="0" w:space="0" w:color="auto"/>
                    <w:right w:val="none" w:sz="0" w:space="0" w:color="auto"/>
                  </w:divBdr>
                  <w:divsChild>
                    <w:div w:id="571698668">
                      <w:marLeft w:val="0"/>
                      <w:marRight w:val="0"/>
                      <w:marTop w:val="0"/>
                      <w:marBottom w:val="0"/>
                      <w:divBdr>
                        <w:top w:val="none" w:sz="0" w:space="0" w:color="auto"/>
                        <w:left w:val="none" w:sz="0" w:space="0" w:color="auto"/>
                        <w:bottom w:val="none" w:sz="0" w:space="0" w:color="auto"/>
                        <w:right w:val="none" w:sz="0" w:space="0" w:color="auto"/>
                      </w:divBdr>
                    </w:div>
                  </w:divsChild>
                </w:div>
                <w:div w:id="245458656">
                  <w:marLeft w:val="0"/>
                  <w:marRight w:val="0"/>
                  <w:marTop w:val="0"/>
                  <w:marBottom w:val="0"/>
                  <w:divBdr>
                    <w:top w:val="none" w:sz="0" w:space="0" w:color="auto"/>
                    <w:left w:val="none" w:sz="0" w:space="0" w:color="auto"/>
                    <w:bottom w:val="none" w:sz="0" w:space="0" w:color="auto"/>
                    <w:right w:val="none" w:sz="0" w:space="0" w:color="auto"/>
                  </w:divBdr>
                  <w:divsChild>
                    <w:div w:id="600839590">
                      <w:marLeft w:val="0"/>
                      <w:marRight w:val="0"/>
                      <w:marTop w:val="0"/>
                      <w:marBottom w:val="0"/>
                      <w:divBdr>
                        <w:top w:val="none" w:sz="0" w:space="0" w:color="auto"/>
                        <w:left w:val="none" w:sz="0" w:space="0" w:color="auto"/>
                        <w:bottom w:val="none" w:sz="0" w:space="0" w:color="auto"/>
                        <w:right w:val="none" w:sz="0" w:space="0" w:color="auto"/>
                      </w:divBdr>
                    </w:div>
                  </w:divsChild>
                </w:div>
                <w:div w:id="247621594">
                  <w:marLeft w:val="0"/>
                  <w:marRight w:val="0"/>
                  <w:marTop w:val="0"/>
                  <w:marBottom w:val="0"/>
                  <w:divBdr>
                    <w:top w:val="none" w:sz="0" w:space="0" w:color="auto"/>
                    <w:left w:val="none" w:sz="0" w:space="0" w:color="auto"/>
                    <w:bottom w:val="none" w:sz="0" w:space="0" w:color="auto"/>
                    <w:right w:val="none" w:sz="0" w:space="0" w:color="auto"/>
                  </w:divBdr>
                  <w:divsChild>
                    <w:div w:id="1434323348">
                      <w:marLeft w:val="0"/>
                      <w:marRight w:val="0"/>
                      <w:marTop w:val="0"/>
                      <w:marBottom w:val="0"/>
                      <w:divBdr>
                        <w:top w:val="none" w:sz="0" w:space="0" w:color="auto"/>
                        <w:left w:val="none" w:sz="0" w:space="0" w:color="auto"/>
                        <w:bottom w:val="none" w:sz="0" w:space="0" w:color="auto"/>
                        <w:right w:val="none" w:sz="0" w:space="0" w:color="auto"/>
                      </w:divBdr>
                    </w:div>
                  </w:divsChild>
                </w:div>
                <w:div w:id="259720954">
                  <w:marLeft w:val="0"/>
                  <w:marRight w:val="0"/>
                  <w:marTop w:val="0"/>
                  <w:marBottom w:val="0"/>
                  <w:divBdr>
                    <w:top w:val="none" w:sz="0" w:space="0" w:color="auto"/>
                    <w:left w:val="none" w:sz="0" w:space="0" w:color="auto"/>
                    <w:bottom w:val="none" w:sz="0" w:space="0" w:color="auto"/>
                    <w:right w:val="none" w:sz="0" w:space="0" w:color="auto"/>
                  </w:divBdr>
                  <w:divsChild>
                    <w:div w:id="159928019">
                      <w:marLeft w:val="0"/>
                      <w:marRight w:val="0"/>
                      <w:marTop w:val="0"/>
                      <w:marBottom w:val="0"/>
                      <w:divBdr>
                        <w:top w:val="none" w:sz="0" w:space="0" w:color="auto"/>
                        <w:left w:val="none" w:sz="0" w:space="0" w:color="auto"/>
                        <w:bottom w:val="none" w:sz="0" w:space="0" w:color="auto"/>
                        <w:right w:val="none" w:sz="0" w:space="0" w:color="auto"/>
                      </w:divBdr>
                    </w:div>
                  </w:divsChild>
                </w:div>
                <w:div w:id="261258683">
                  <w:marLeft w:val="0"/>
                  <w:marRight w:val="0"/>
                  <w:marTop w:val="0"/>
                  <w:marBottom w:val="0"/>
                  <w:divBdr>
                    <w:top w:val="none" w:sz="0" w:space="0" w:color="auto"/>
                    <w:left w:val="none" w:sz="0" w:space="0" w:color="auto"/>
                    <w:bottom w:val="none" w:sz="0" w:space="0" w:color="auto"/>
                    <w:right w:val="none" w:sz="0" w:space="0" w:color="auto"/>
                  </w:divBdr>
                  <w:divsChild>
                    <w:div w:id="1497500329">
                      <w:marLeft w:val="0"/>
                      <w:marRight w:val="0"/>
                      <w:marTop w:val="0"/>
                      <w:marBottom w:val="0"/>
                      <w:divBdr>
                        <w:top w:val="none" w:sz="0" w:space="0" w:color="auto"/>
                        <w:left w:val="none" w:sz="0" w:space="0" w:color="auto"/>
                        <w:bottom w:val="none" w:sz="0" w:space="0" w:color="auto"/>
                        <w:right w:val="none" w:sz="0" w:space="0" w:color="auto"/>
                      </w:divBdr>
                    </w:div>
                  </w:divsChild>
                </w:div>
                <w:div w:id="267396044">
                  <w:marLeft w:val="0"/>
                  <w:marRight w:val="0"/>
                  <w:marTop w:val="0"/>
                  <w:marBottom w:val="0"/>
                  <w:divBdr>
                    <w:top w:val="none" w:sz="0" w:space="0" w:color="auto"/>
                    <w:left w:val="none" w:sz="0" w:space="0" w:color="auto"/>
                    <w:bottom w:val="none" w:sz="0" w:space="0" w:color="auto"/>
                    <w:right w:val="none" w:sz="0" w:space="0" w:color="auto"/>
                  </w:divBdr>
                  <w:divsChild>
                    <w:div w:id="809370321">
                      <w:marLeft w:val="0"/>
                      <w:marRight w:val="0"/>
                      <w:marTop w:val="0"/>
                      <w:marBottom w:val="0"/>
                      <w:divBdr>
                        <w:top w:val="none" w:sz="0" w:space="0" w:color="auto"/>
                        <w:left w:val="none" w:sz="0" w:space="0" w:color="auto"/>
                        <w:bottom w:val="none" w:sz="0" w:space="0" w:color="auto"/>
                        <w:right w:val="none" w:sz="0" w:space="0" w:color="auto"/>
                      </w:divBdr>
                    </w:div>
                  </w:divsChild>
                </w:div>
                <w:div w:id="267661454">
                  <w:marLeft w:val="0"/>
                  <w:marRight w:val="0"/>
                  <w:marTop w:val="0"/>
                  <w:marBottom w:val="0"/>
                  <w:divBdr>
                    <w:top w:val="none" w:sz="0" w:space="0" w:color="auto"/>
                    <w:left w:val="none" w:sz="0" w:space="0" w:color="auto"/>
                    <w:bottom w:val="none" w:sz="0" w:space="0" w:color="auto"/>
                    <w:right w:val="none" w:sz="0" w:space="0" w:color="auto"/>
                  </w:divBdr>
                  <w:divsChild>
                    <w:div w:id="588386959">
                      <w:marLeft w:val="0"/>
                      <w:marRight w:val="0"/>
                      <w:marTop w:val="0"/>
                      <w:marBottom w:val="0"/>
                      <w:divBdr>
                        <w:top w:val="none" w:sz="0" w:space="0" w:color="auto"/>
                        <w:left w:val="none" w:sz="0" w:space="0" w:color="auto"/>
                        <w:bottom w:val="none" w:sz="0" w:space="0" w:color="auto"/>
                        <w:right w:val="none" w:sz="0" w:space="0" w:color="auto"/>
                      </w:divBdr>
                    </w:div>
                  </w:divsChild>
                </w:div>
                <w:div w:id="276648137">
                  <w:marLeft w:val="0"/>
                  <w:marRight w:val="0"/>
                  <w:marTop w:val="0"/>
                  <w:marBottom w:val="0"/>
                  <w:divBdr>
                    <w:top w:val="none" w:sz="0" w:space="0" w:color="auto"/>
                    <w:left w:val="none" w:sz="0" w:space="0" w:color="auto"/>
                    <w:bottom w:val="none" w:sz="0" w:space="0" w:color="auto"/>
                    <w:right w:val="none" w:sz="0" w:space="0" w:color="auto"/>
                  </w:divBdr>
                  <w:divsChild>
                    <w:div w:id="1706368853">
                      <w:marLeft w:val="0"/>
                      <w:marRight w:val="0"/>
                      <w:marTop w:val="0"/>
                      <w:marBottom w:val="0"/>
                      <w:divBdr>
                        <w:top w:val="none" w:sz="0" w:space="0" w:color="auto"/>
                        <w:left w:val="none" w:sz="0" w:space="0" w:color="auto"/>
                        <w:bottom w:val="none" w:sz="0" w:space="0" w:color="auto"/>
                        <w:right w:val="none" w:sz="0" w:space="0" w:color="auto"/>
                      </w:divBdr>
                    </w:div>
                  </w:divsChild>
                </w:div>
                <w:div w:id="279262487">
                  <w:marLeft w:val="0"/>
                  <w:marRight w:val="0"/>
                  <w:marTop w:val="0"/>
                  <w:marBottom w:val="0"/>
                  <w:divBdr>
                    <w:top w:val="none" w:sz="0" w:space="0" w:color="auto"/>
                    <w:left w:val="none" w:sz="0" w:space="0" w:color="auto"/>
                    <w:bottom w:val="none" w:sz="0" w:space="0" w:color="auto"/>
                    <w:right w:val="none" w:sz="0" w:space="0" w:color="auto"/>
                  </w:divBdr>
                  <w:divsChild>
                    <w:div w:id="12194220">
                      <w:marLeft w:val="0"/>
                      <w:marRight w:val="0"/>
                      <w:marTop w:val="0"/>
                      <w:marBottom w:val="0"/>
                      <w:divBdr>
                        <w:top w:val="none" w:sz="0" w:space="0" w:color="auto"/>
                        <w:left w:val="none" w:sz="0" w:space="0" w:color="auto"/>
                        <w:bottom w:val="none" w:sz="0" w:space="0" w:color="auto"/>
                        <w:right w:val="none" w:sz="0" w:space="0" w:color="auto"/>
                      </w:divBdr>
                    </w:div>
                  </w:divsChild>
                </w:div>
                <w:div w:id="288364786">
                  <w:marLeft w:val="0"/>
                  <w:marRight w:val="0"/>
                  <w:marTop w:val="0"/>
                  <w:marBottom w:val="0"/>
                  <w:divBdr>
                    <w:top w:val="none" w:sz="0" w:space="0" w:color="auto"/>
                    <w:left w:val="none" w:sz="0" w:space="0" w:color="auto"/>
                    <w:bottom w:val="none" w:sz="0" w:space="0" w:color="auto"/>
                    <w:right w:val="none" w:sz="0" w:space="0" w:color="auto"/>
                  </w:divBdr>
                  <w:divsChild>
                    <w:div w:id="1455711643">
                      <w:marLeft w:val="0"/>
                      <w:marRight w:val="0"/>
                      <w:marTop w:val="0"/>
                      <w:marBottom w:val="0"/>
                      <w:divBdr>
                        <w:top w:val="none" w:sz="0" w:space="0" w:color="auto"/>
                        <w:left w:val="none" w:sz="0" w:space="0" w:color="auto"/>
                        <w:bottom w:val="none" w:sz="0" w:space="0" w:color="auto"/>
                        <w:right w:val="none" w:sz="0" w:space="0" w:color="auto"/>
                      </w:divBdr>
                    </w:div>
                  </w:divsChild>
                </w:div>
                <w:div w:id="362170207">
                  <w:marLeft w:val="0"/>
                  <w:marRight w:val="0"/>
                  <w:marTop w:val="0"/>
                  <w:marBottom w:val="0"/>
                  <w:divBdr>
                    <w:top w:val="none" w:sz="0" w:space="0" w:color="auto"/>
                    <w:left w:val="none" w:sz="0" w:space="0" w:color="auto"/>
                    <w:bottom w:val="none" w:sz="0" w:space="0" w:color="auto"/>
                    <w:right w:val="none" w:sz="0" w:space="0" w:color="auto"/>
                  </w:divBdr>
                  <w:divsChild>
                    <w:div w:id="63719590">
                      <w:marLeft w:val="0"/>
                      <w:marRight w:val="0"/>
                      <w:marTop w:val="0"/>
                      <w:marBottom w:val="0"/>
                      <w:divBdr>
                        <w:top w:val="none" w:sz="0" w:space="0" w:color="auto"/>
                        <w:left w:val="none" w:sz="0" w:space="0" w:color="auto"/>
                        <w:bottom w:val="none" w:sz="0" w:space="0" w:color="auto"/>
                        <w:right w:val="none" w:sz="0" w:space="0" w:color="auto"/>
                      </w:divBdr>
                    </w:div>
                  </w:divsChild>
                </w:div>
                <w:div w:id="368920639">
                  <w:marLeft w:val="0"/>
                  <w:marRight w:val="0"/>
                  <w:marTop w:val="0"/>
                  <w:marBottom w:val="0"/>
                  <w:divBdr>
                    <w:top w:val="none" w:sz="0" w:space="0" w:color="auto"/>
                    <w:left w:val="none" w:sz="0" w:space="0" w:color="auto"/>
                    <w:bottom w:val="none" w:sz="0" w:space="0" w:color="auto"/>
                    <w:right w:val="none" w:sz="0" w:space="0" w:color="auto"/>
                  </w:divBdr>
                  <w:divsChild>
                    <w:div w:id="1824002977">
                      <w:marLeft w:val="0"/>
                      <w:marRight w:val="0"/>
                      <w:marTop w:val="0"/>
                      <w:marBottom w:val="0"/>
                      <w:divBdr>
                        <w:top w:val="none" w:sz="0" w:space="0" w:color="auto"/>
                        <w:left w:val="none" w:sz="0" w:space="0" w:color="auto"/>
                        <w:bottom w:val="none" w:sz="0" w:space="0" w:color="auto"/>
                        <w:right w:val="none" w:sz="0" w:space="0" w:color="auto"/>
                      </w:divBdr>
                    </w:div>
                  </w:divsChild>
                </w:div>
                <w:div w:id="398282924">
                  <w:marLeft w:val="0"/>
                  <w:marRight w:val="0"/>
                  <w:marTop w:val="0"/>
                  <w:marBottom w:val="0"/>
                  <w:divBdr>
                    <w:top w:val="none" w:sz="0" w:space="0" w:color="auto"/>
                    <w:left w:val="none" w:sz="0" w:space="0" w:color="auto"/>
                    <w:bottom w:val="none" w:sz="0" w:space="0" w:color="auto"/>
                    <w:right w:val="none" w:sz="0" w:space="0" w:color="auto"/>
                  </w:divBdr>
                  <w:divsChild>
                    <w:div w:id="530260515">
                      <w:marLeft w:val="0"/>
                      <w:marRight w:val="0"/>
                      <w:marTop w:val="0"/>
                      <w:marBottom w:val="0"/>
                      <w:divBdr>
                        <w:top w:val="none" w:sz="0" w:space="0" w:color="auto"/>
                        <w:left w:val="none" w:sz="0" w:space="0" w:color="auto"/>
                        <w:bottom w:val="none" w:sz="0" w:space="0" w:color="auto"/>
                        <w:right w:val="none" w:sz="0" w:space="0" w:color="auto"/>
                      </w:divBdr>
                    </w:div>
                  </w:divsChild>
                </w:div>
                <w:div w:id="401561898">
                  <w:marLeft w:val="0"/>
                  <w:marRight w:val="0"/>
                  <w:marTop w:val="0"/>
                  <w:marBottom w:val="0"/>
                  <w:divBdr>
                    <w:top w:val="none" w:sz="0" w:space="0" w:color="auto"/>
                    <w:left w:val="none" w:sz="0" w:space="0" w:color="auto"/>
                    <w:bottom w:val="none" w:sz="0" w:space="0" w:color="auto"/>
                    <w:right w:val="none" w:sz="0" w:space="0" w:color="auto"/>
                  </w:divBdr>
                  <w:divsChild>
                    <w:div w:id="1363287203">
                      <w:marLeft w:val="0"/>
                      <w:marRight w:val="0"/>
                      <w:marTop w:val="0"/>
                      <w:marBottom w:val="0"/>
                      <w:divBdr>
                        <w:top w:val="none" w:sz="0" w:space="0" w:color="auto"/>
                        <w:left w:val="none" w:sz="0" w:space="0" w:color="auto"/>
                        <w:bottom w:val="none" w:sz="0" w:space="0" w:color="auto"/>
                        <w:right w:val="none" w:sz="0" w:space="0" w:color="auto"/>
                      </w:divBdr>
                    </w:div>
                  </w:divsChild>
                </w:div>
                <w:div w:id="405423199">
                  <w:marLeft w:val="0"/>
                  <w:marRight w:val="0"/>
                  <w:marTop w:val="0"/>
                  <w:marBottom w:val="0"/>
                  <w:divBdr>
                    <w:top w:val="none" w:sz="0" w:space="0" w:color="auto"/>
                    <w:left w:val="none" w:sz="0" w:space="0" w:color="auto"/>
                    <w:bottom w:val="none" w:sz="0" w:space="0" w:color="auto"/>
                    <w:right w:val="none" w:sz="0" w:space="0" w:color="auto"/>
                  </w:divBdr>
                  <w:divsChild>
                    <w:div w:id="622659792">
                      <w:marLeft w:val="0"/>
                      <w:marRight w:val="0"/>
                      <w:marTop w:val="0"/>
                      <w:marBottom w:val="0"/>
                      <w:divBdr>
                        <w:top w:val="none" w:sz="0" w:space="0" w:color="auto"/>
                        <w:left w:val="none" w:sz="0" w:space="0" w:color="auto"/>
                        <w:bottom w:val="none" w:sz="0" w:space="0" w:color="auto"/>
                        <w:right w:val="none" w:sz="0" w:space="0" w:color="auto"/>
                      </w:divBdr>
                    </w:div>
                  </w:divsChild>
                </w:div>
                <w:div w:id="409085897">
                  <w:marLeft w:val="0"/>
                  <w:marRight w:val="0"/>
                  <w:marTop w:val="0"/>
                  <w:marBottom w:val="0"/>
                  <w:divBdr>
                    <w:top w:val="none" w:sz="0" w:space="0" w:color="auto"/>
                    <w:left w:val="none" w:sz="0" w:space="0" w:color="auto"/>
                    <w:bottom w:val="none" w:sz="0" w:space="0" w:color="auto"/>
                    <w:right w:val="none" w:sz="0" w:space="0" w:color="auto"/>
                  </w:divBdr>
                  <w:divsChild>
                    <w:div w:id="1228152504">
                      <w:marLeft w:val="0"/>
                      <w:marRight w:val="0"/>
                      <w:marTop w:val="0"/>
                      <w:marBottom w:val="0"/>
                      <w:divBdr>
                        <w:top w:val="none" w:sz="0" w:space="0" w:color="auto"/>
                        <w:left w:val="none" w:sz="0" w:space="0" w:color="auto"/>
                        <w:bottom w:val="none" w:sz="0" w:space="0" w:color="auto"/>
                        <w:right w:val="none" w:sz="0" w:space="0" w:color="auto"/>
                      </w:divBdr>
                    </w:div>
                  </w:divsChild>
                </w:div>
                <w:div w:id="416051819">
                  <w:marLeft w:val="0"/>
                  <w:marRight w:val="0"/>
                  <w:marTop w:val="0"/>
                  <w:marBottom w:val="0"/>
                  <w:divBdr>
                    <w:top w:val="none" w:sz="0" w:space="0" w:color="auto"/>
                    <w:left w:val="none" w:sz="0" w:space="0" w:color="auto"/>
                    <w:bottom w:val="none" w:sz="0" w:space="0" w:color="auto"/>
                    <w:right w:val="none" w:sz="0" w:space="0" w:color="auto"/>
                  </w:divBdr>
                  <w:divsChild>
                    <w:div w:id="962687765">
                      <w:marLeft w:val="0"/>
                      <w:marRight w:val="0"/>
                      <w:marTop w:val="0"/>
                      <w:marBottom w:val="0"/>
                      <w:divBdr>
                        <w:top w:val="none" w:sz="0" w:space="0" w:color="auto"/>
                        <w:left w:val="none" w:sz="0" w:space="0" w:color="auto"/>
                        <w:bottom w:val="none" w:sz="0" w:space="0" w:color="auto"/>
                        <w:right w:val="none" w:sz="0" w:space="0" w:color="auto"/>
                      </w:divBdr>
                    </w:div>
                  </w:divsChild>
                </w:div>
                <w:div w:id="416092971">
                  <w:marLeft w:val="0"/>
                  <w:marRight w:val="0"/>
                  <w:marTop w:val="0"/>
                  <w:marBottom w:val="0"/>
                  <w:divBdr>
                    <w:top w:val="none" w:sz="0" w:space="0" w:color="auto"/>
                    <w:left w:val="none" w:sz="0" w:space="0" w:color="auto"/>
                    <w:bottom w:val="none" w:sz="0" w:space="0" w:color="auto"/>
                    <w:right w:val="none" w:sz="0" w:space="0" w:color="auto"/>
                  </w:divBdr>
                  <w:divsChild>
                    <w:div w:id="1389038153">
                      <w:marLeft w:val="0"/>
                      <w:marRight w:val="0"/>
                      <w:marTop w:val="0"/>
                      <w:marBottom w:val="0"/>
                      <w:divBdr>
                        <w:top w:val="none" w:sz="0" w:space="0" w:color="auto"/>
                        <w:left w:val="none" w:sz="0" w:space="0" w:color="auto"/>
                        <w:bottom w:val="none" w:sz="0" w:space="0" w:color="auto"/>
                        <w:right w:val="none" w:sz="0" w:space="0" w:color="auto"/>
                      </w:divBdr>
                    </w:div>
                  </w:divsChild>
                </w:div>
                <w:div w:id="420225498">
                  <w:marLeft w:val="0"/>
                  <w:marRight w:val="0"/>
                  <w:marTop w:val="0"/>
                  <w:marBottom w:val="0"/>
                  <w:divBdr>
                    <w:top w:val="none" w:sz="0" w:space="0" w:color="auto"/>
                    <w:left w:val="none" w:sz="0" w:space="0" w:color="auto"/>
                    <w:bottom w:val="none" w:sz="0" w:space="0" w:color="auto"/>
                    <w:right w:val="none" w:sz="0" w:space="0" w:color="auto"/>
                  </w:divBdr>
                  <w:divsChild>
                    <w:div w:id="1242759542">
                      <w:marLeft w:val="0"/>
                      <w:marRight w:val="0"/>
                      <w:marTop w:val="0"/>
                      <w:marBottom w:val="0"/>
                      <w:divBdr>
                        <w:top w:val="none" w:sz="0" w:space="0" w:color="auto"/>
                        <w:left w:val="none" w:sz="0" w:space="0" w:color="auto"/>
                        <w:bottom w:val="none" w:sz="0" w:space="0" w:color="auto"/>
                        <w:right w:val="none" w:sz="0" w:space="0" w:color="auto"/>
                      </w:divBdr>
                    </w:div>
                  </w:divsChild>
                </w:div>
                <w:div w:id="423301806">
                  <w:marLeft w:val="0"/>
                  <w:marRight w:val="0"/>
                  <w:marTop w:val="0"/>
                  <w:marBottom w:val="0"/>
                  <w:divBdr>
                    <w:top w:val="none" w:sz="0" w:space="0" w:color="auto"/>
                    <w:left w:val="none" w:sz="0" w:space="0" w:color="auto"/>
                    <w:bottom w:val="none" w:sz="0" w:space="0" w:color="auto"/>
                    <w:right w:val="none" w:sz="0" w:space="0" w:color="auto"/>
                  </w:divBdr>
                  <w:divsChild>
                    <w:div w:id="1621452314">
                      <w:marLeft w:val="0"/>
                      <w:marRight w:val="0"/>
                      <w:marTop w:val="0"/>
                      <w:marBottom w:val="0"/>
                      <w:divBdr>
                        <w:top w:val="none" w:sz="0" w:space="0" w:color="auto"/>
                        <w:left w:val="none" w:sz="0" w:space="0" w:color="auto"/>
                        <w:bottom w:val="none" w:sz="0" w:space="0" w:color="auto"/>
                        <w:right w:val="none" w:sz="0" w:space="0" w:color="auto"/>
                      </w:divBdr>
                    </w:div>
                  </w:divsChild>
                </w:div>
                <w:div w:id="429279080">
                  <w:marLeft w:val="0"/>
                  <w:marRight w:val="0"/>
                  <w:marTop w:val="0"/>
                  <w:marBottom w:val="0"/>
                  <w:divBdr>
                    <w:top w:val="none" w:sz="0" w:space="0" w:color="auto"/>
                    <w:left w:val="none" w:sz="0" w:space="0" w:color="auto"/>
                    <w:bottom w:val="none" w:sz="0" w:space="0" w:color="auto"/>
                    <w:right w:val="none" w:sz="0" w:space="0" w:color="auto"/>
                  </w:divBdr>
                  <w:divsChild>
                    <w:div w:id="501628863">
                      <w:marLeft w:val="0"/>
                      <w:marRight w:val="0"/>
                      <w:marTop w:val="0"/>
                      <w:marBottom w:val="0"/>
                      <w:divBdr>
                        <w:top w:val="none" w:sz="0" w:space="0" w:color="auto"/>
                        <w:left w:val="none" w:sz="0" w:space="0" w:color="auto"/>
                        <w:bottom w:val="none" w:sz="0" w:space="0" w:color="auto"/>
                        <w:right w:val="none" w:sz="0" w:space="0" w:color="auto"/>
                      </w:divBdr>
                    </w:div>
                  </w:divsChild>
                </w:div>
                <w:div w:id="431052597">
                  <w:marLeft w:val="0"/>
                  <w:marRight w:val="0"/>
                  <w:marTop w:val="0"/>
                  <w:marBottom w:val="0"/>
                  <w:divBdr>
                    <w:top w:val="none" w:sz="0" w:space="0" w:color="auto"/>
                    <w:left w:val="none" w:sz="0" w:space="0" w:color="auto"/>
                    <w:bottom w:val="none" w:sz="0" w:space="0" w:color="auto"/>
                    <w:right w:val="none" w:sz="0" w:space="0" w:color="auto"/>
                  </w:divBdr>
                  <w:divsChild>
                    <w:div w:id="1335104838">
                      <w:marLeft w:val="0"/>
                      <w:marRight w:val="0"/>
                      <w:marTop w:val="0"/>
                      <w:marBottom w:val="0"/>
                      <w:divBdr>
                        <w:top w:val="none" w:sz="0" w:space="0" w:color="auto"/>
                        <w:left w:val="none" w:sz="0" w:space="0" w:color="auto"/>
                        <w:bottom w:val="none" w:sz="0" w:space="0" w:color="auto"/>
                        <w:right w:val="none" w:sz="0" w:space="0" w:color="auto"/>
                      </w:divBdr>
                    </w:div>
                  </w:divsChild>
                </w:div>
                <w:div w:id="443696215">
                  <w:marLeft w:val="0"/>
                  <w:marRight w:val="0"/>
                  <w:marTop w:val="0"/>
                  <w:marBottom w:val="0"/>
                  <w:divBdr>
                    <w:top w:val="none" w:sz="0" w:space="0" w:color="auto"/>
                    <w:left w:val="none" w:sz="0" w:space="0" w:color="auto"/>
                    <w:bottom w:val="none" w:sz="0" w:space="0" w:color="auto"/>
                    <w:right w:val="none" w:sz="0" w:space="0" w:color="auto"/>
                  </w:divBdr>
                  <w:divsChild>
                    <w:div w:id="1338769425">
                      <w:marLeft w:val="0"/>
                      <w:marRight w:val="0"/>
                      <w:marTop w:val="0"/>
                      <w:marBottom w:val="0"/>
                      <w:divBdr>
                        <w:top w:val="none" w:sz="0" w:space="0" w:color="auto"/>
                        <w:left w:val="none" w:sz="0" w:space="0" w:color="auto"/>
                        <w:bottom w:val="none" w:sz="0" w:space="0" w:color="auto"/>
                        <w:right w:val="none" w:sz="0" w:space="0" w:color="auto"/>
                      </w:divBdr>
                    </w:div>
                  </w:divsChild>
                </w:div>
                <w:div w:id="444740055">
                  <w:marLeft w:val="0"/>
                  <w:marRight w:val="0"/>
                  <w:marTop w:val="0"/>
                  <w:marBottom w:val="0"/>
                  <w:divBdr>
                    <w:top w:val="none" w:sz="0" w:space="0" w:color="auto"/>
                    <w:left w:val="none" w:sz="0" w:space="0" w:color="auto"/>
                    <w:bottom w:val="none" w:sz="0" w:space="0" w:color="auto"/>
                    <w:right w:val="none" w:sz="0" w:space="0" w:color="auto"/>
                  </w:divBdr>
                  <w:divsChild>
                    <w:div w:id="1276449060">
                      <w:marLeft w:val="0"/>
                      <w:marRight w:val="0"/>
                      <w:marTop w:val="0"/>
                      <w:marBottom w:val="0"/>
                      <w:divBdr>
                        <w:top w:val="none" w:sz="0" w:space="0" w:color="auto"/>
                        <w:left w:val="none" w:sz="0" w:space="0" w:color="auto"/>
                        <w:bottom w:val="none" w:sz="0" w:space="0" w:color="auto"/>
                        <w:right w:val="none" w:sz="0" w:space="0" w:color="auto"/>
                      </w:divBdr>
                    </w:div>
                  </w:divsChild>
                </w:div>
                <w:div w:id="451361795">
                  <w:marLeft w:val="0"/>
                  <w:marRight w:val="0"/>
                  <w:marTop w:val="0"/>
                  <w:marBottom w:val="0"/>
                  <w:divBdr>
                    <w:top w:val="none" w:sz="0" w:space="0" w:color="auto"/>
                    <w:left w:val="none" w:sz="0" w:space="0" w:color="auto"/>
                    <w:bottom w:val="none" w:sz="0" w:space="0" w:color="auto"/>
                    <w:right w:val="none" w:sz="0" w:space="0" w:color="auto"/>
                  </w:divBdr>
                  <w:divsChild>
                    <w:div w:id="1307976387">
                      <w:marLeft w:val="0"/>
                      <w:marRight w:val="0"/>
                      <w:marTop w:val="0"/>
                      <w:marBottom w:val="0"/>
                      <w:divBdr>
                        <w:top w:val="none" w:sz="0" w:space="0" w:color="auto"/>
                        <w:left w:val="none" w:sz="0" w:space="0" w:color="auto"/>
                        <w:bottom w:val="none" w:sz="0" w:space="0" w:color="auto"/>
                        <w:right w:val="none" w:sz="0" w:space="0" w:color="auto"/>
                      </w:divBdr>
                    </w:div>
                  </w:divsChild>
                </w:div>
                <w:div w:id="459501132">
                  <w:marLeft w:val="0"/>
                  <w:marRight w:val="0"/>
                  <w:marTop w:val="0"/>
                  <w:marBottom w:val="0"/>
                  <w:divBdr>
                    <w:top w:val="none" w:sz="0" w:space="0" w:color="auto"/>
                    <w:left w:val="none" w:sz="0" w:space="0" w:color="auto"/>
                    <w:bottom w:val="none" w:sz="0" w:space="0" w:color="auto"/>
                    <w:right w:val="none" w:sz="0" w:space="0" w:color="auto"/>
                  </w:divBdr>
                  <w:divsChild>
                    <w:div w:id="1441413064">
                      <w:marLeft w:val="0"/>
                      <w:marRight w:val="0"/>
                      <w:marTop w:val="0"/>
                      <w:marBottom w:val="0"/>
                      <w:divBdr>
                        <w:top w:val="none" w:sz="0" w:space="0" w:color="auto"/>
                        <w:left w:val="none" w:sz="0" w:space="0" w:color="auto"/>
                        <w:bottom w:val="none" w:sz="0" w:space="0" w:color="auto"/>
                        <w:right w:val="none" w:sz="0" w:space="0" w:color="auto"/>
                      </w:divBdr>
                    </w:div>
                  </w:divsChild>
                </w:div>
                <w:div w:id="469521323">
                  <w:marLeft w:val="0"/>
                  <w:marRight w:val="0"/>
                  <w:marTop w:val="0"/>
                  <w:marBottom w:val="0"/>
                  <w:divBdr>
                    <w:top w:val="none" w:sz="0" w:space="0" w:color="auto"/>
                    <w:left w:val="none" w:sz="0" w:space="0" w:color="auto"/>
                    <w:bottom w:val="none" w:sz="0" w:space="0" w:color="auto"/>
                    <w:right w:val="none" w:sz="0" w:space="0" w:color="auto"/>
                  </w:divBdr>
                  <w:divsChild>
                    <w:div w:id="476385478">
                      <w:marLeft w:val="0"/>
                      <w:marRight w:val="0"/>
                      <w:marTop w:val="0"/>
                      <w:marBottom w:val="0"/>
                      <w:divBdr>
                        <w:top w:val="none" w:sz="0" w:space="0" w:color="auto"/>
                        <w:left w:val="none" w:sz="0" w:space="0" w:color="auto"/>
                        <w:bottom w:val="none" w:sz="0" w:space="0" w:color="auto"/>
                        <w:right w:val="none" w:sz="0" w:space="0" w:color="auto"/>
                      </w:divBdr>
                    </w:div>
                  </w:divsChild>
                </w:div>
                <w:div w:id="472021845">
                  <w:marLeft w:val="0"/>
                  <w:marRight w:val="0"/>
                  <w:marTop w:val="0"/>
                  <w:marBottom w:val="0"/>
                  <w:divBdr>
                    <w:top w:val="none" w:sz="0" w:space="0" w:color="auto"/>
                    <w:left w:val="none" w:sz="0" w:space="0" w:color="auto"/>
                    <w:bottom w:val="none" w:sz="0" w:space="0" w:color="auto"/>
                    <w:right w:val="none" w:sz="0" w:space="0" w:color="auto"/>
                  </w:divBdr>
                  <w:divsChild>
                    <w:div w:id="1260944110">
                      <w:marLeft w:val="0"/>
                      <w:marRight w:val="0"/>
                      <w:marTop w:val="0"/>
                      <w:marBottom w:val="0"/>
                      <w:divBdr>
                        <w:top w:val="none" w:sz="0" w:space="0" w:color="auto"/>
                        <w:left w:val="none" w:sz="0" w:space="0" w:color="auto"/>
                        <w:bottom w:val="none" w:sz="0" w:space="0" w:color="auto"/>
                        <w:right w:val="none" w:sz="0" w:space="0" w:color="auto"/>
                      </w:divBdr>
                    </w:div>
                  </w:divsChild>
                </w:div>
                <w:div w:id="473640158">
                  <w:marLeft w:val="0"/>
                  <w:marRight w:val="0"/>
                  <w:marTop w:val="0"/>
                  <w:marBottom w:val="0"/>
                  <w:divBdr>
                    <w:top w:val="none" w:sz="0" w:space="0" w:color="auto"/>
                    <w:left w:val="none" w:sz="0" w:space="0" w:color="auto"/>
                    <w:bottom w:val="none" w:sz="0" w:space="0" w:color="auto"/>
                    <w:right w:val="none" w:sz="0" w:space="0" w:color="auto"/>
                  </w:divBdr>
                  <w:divsChild>
                    <w:div w:id="628321342">
                      <w:marLeft w:val="0"/>
                      <w:marRight w:val="0"/>
                      <w:marTop w:val="0"/>
                      <w:marBottom w:val="0"/>
                      <w:divBdr>
                        <w:top w:val="none" w:sz="0" w:space="0" w:color="auto"/>
                        <w:left w:val="none" w:sz="0" w:space="0" w:color="auto"/>
                        <w:bottom w:val="none" w:sz="0" w:space="0" w:color="auto"/>
                        <w:right w:val="none" w:sz="0" w:space="0" w:color="auto"/>
                      </w:divBdr>
                    </w:div>
                  </w:divsChild>
                </w:div>
                <w:div w:id="473834418">
                  <w:marLeft w:val="0"/>
                  <w:marRight w:val="0"/>
                  <w:marTop w:val="0"/>
                  <w:marBottom w:val="0"/>
                  <w:divBdr>
                    <w:top w:val="none" w:sz="0" w:space="0" w:color="auto"/>
                    <w:left w:val="none" w:sz="0" w:space="0" w:color="auto"/>
                    <w:bottom w:val="none" w:sz="0" w:space="0" w:color="auto"/>
                    <w:right w:val="none" w:sz="0" w:space="0" w:color="auto"/>
                  </w:divBdr>
                  <w:divsChild>
                    <w:div w:id="1815415089">
                      <w:marLeft w:val="0"/>
                      <w:marRight w:val="0"/>
                      <w:marTop w:val="0"/>
                      <w:marBottom w:val="0"/>
                      <w:divBdr>
                        <w:top w:val="none" w:sz="0" w:space="0" w:color="auto"/>
                        <w:left w:val="none" w:sz="0" w:space="0" w:color="auto"/>
                        <w:bottom w:val="none" w:sz="0" w:space="0" w:color="auto"/>
                        <w:right w:val="none" w:sz="0" w:space="0" w:color="auto"/>
                      </w:divBdr>
                    </w:div>
                  </w:divsChild>
                </w:div>
                <w:div w:id="474225826">
                  <w:marLeft w:val="0"/>
                  <w:marRight w:val="0"/>
                  <w:marTop w:val="0"/>
                  <w:marBottom w:val="0"/>
                  <w:divBdr>
                    <w:top w:val="none" w:sz="0" w:space="0" w:color="auto"/>
                    <w:left w:val="none" w:sz="0" w:space="0" w:color="auto"/>
                    <w:bottom w:val="none" w:sz="0" w:space="0" w:color="auto"/>
                    <w:right w:val="none" w:sz="0" w:space="0" w:color="auto"/>
                  </w:divBdr>
                  <w:divsChild>
                    <w:div w:id="1003362213">
                      <w:marLeft w:val="0"/>
                      <w:marRight w:val="0"/>
                      <w:marTop w:val="0"/>
                      <w:marBottom w:val="0"/>
                      <w:divBdr>
                        <w:top w:val="none" w:sz="0" w:space="0" w:color="auto"/>
                        <w:left w:val="none" w:sz="0" w:space="0" w:color="auto"/>
                        <w:bottom w:val="none" w:sz="0" w:space="0" w:color="auto"/>
                        <w:right w:val="none" w:sz="0" w:space="0" w:color="auto"/>
                      </w:divBdr>
                    </w:div>
                  </w:divsChild>
                </w:div>
                <w:div w:id="486215103">
                  <w:marLeft w:val="0"/>
                  <w:marRight w:val="0"/>
                  <w:marTop w:val="0"/>
                  <w:marBottom w:val="0"/>
                  <w:divBdr>
                    <w:top w:val="none" w:sz="0" w:space="0" w:color="auto"/>
                    <w:left w:val="none" w:sz="0" w:space="0" w:color="auto"/>
                    <w:bottom w:val="none" w:sz="0" w:space="0" w:color="auto"/>
                    <w:right w:val="none" w:sz="0" w:space="0" w:color="auto"/>
                  </w:divBdr>
                  <w:divsChild>
                    <w:div w:id="852190159">
                      <w:marLeft w:val="0"/>
                      <w:marRight w:val="0"/>
                      <w:marTop w:val="0"/>
                      <w:marBottom w:val="0"/>
                      <w:divBdr>
                        <w:top w:val="none" w:sz="0" w:space="0" w:color="auto"/>
                        <w:left w:val="none" w:sz="0" w:space="0" w:color="auto"/>
                        <w:bottom w:val="none" w:sz="0" w:space="0" w:color="auto"/>
                        <w:right w:val="none" w:sz="0" w:space="0" w:color="auto"/>
                      </w:divBdr>
                    </w:div>
                  </w:divsChild>
                </w:div>
                <w:div w:id="494028935">
                  <w:marLeft w:val="0"/>
                  <w:marRight w:val="0"/>
                  <w:marTop w:val="0"/>
                  <w:marBottom w:val="0"/>
                  <w:divBdr>
                    <w:top w:val="none" w:sz="0" w:space="0" w:color="auto"/>
                    <w:left w:val="none" w:sz="0" w:space="0" w:color="auto"/>
                    <w:bottom w:val="none" w:sz="0" w:space="0" w:color="auto"/>
                    <w:right w:val="none" w:sz="0" w:space="0" w:color="auto"/>
                  </w:divBdr>
                  <w:divsChild>
                    <w:div w:id="2007442545">
                      <w:marLeft w:val="0"/>
                      <w:marRight w:val="0"/>
                      <w:marTop w:val="0"/>
                      <w:marBottom w:val="0"/>
                      <w:divBdr>
                        <w:top w:val="none" w:sz="0" w:space="0" w:color="auto"/>
                        <w:left w:val="none" w:sz="0" w:space="0" w:color="auto"/>
                        <w:bottom w:val="none" w:sz="0" w:space="0" w:color="auto"/>
                        <w:right w:val="none" w:sz="0" w:space="0" w:color="auto"/>
                      </w:divBdr>
                    </w:div>
                  </w:divsChild>
                </w:div>
                <w:div w:id="503908140">
                  <w:marLeft w:val="0"/>
                  <w:marRight w:val="0"/>
                  <w:marTop w:val="0"/>
                  <w:marBottom w:val="0"/>
                  <w:divBdr>
                    <w:top w:val="none" w:sz="0" w:space="0" w:color="auto"/>
                    <w:left w:val="none" w:sz="0" w:space="0" w:color="auto"/>
                    <w:bottom w:val="none" w:sz="0" w:space="0" w:color="auto"/>
                    <w:right w:val="none" w:sz="0" w:space="0" w:color="auto"/>
                  </w:divBdr>
                  <w:divsChild>
                    <w:div w:id="608004444">
                      <w:marLeft w:val="0"/>
                      <w:marRight w:val="0"/>
                      <w:marTop w:val="0"/>
                      <w:marBottom w:val="0"/>
                      <w:divBdr>
                        <w:top w:val="none" w:sz="0" w:space="0" w:color="auto"/>
                        <w:left w:val="none" w:sz="0" w:space="0" w:color="auto"/>
                        <w:bottom w:val="none" w:sz="0" w:space="0" w:color="auto"/>
                        <w:right w:val="none" w:sz="0" w:space="0" w:color="auto"/>
                      </w:divBdr>
                    </w:div>
                  </w:divsChild>
                </w:div>
                <w:div w:id="520432688">
                  <w:marLeft w:val="0"/>
                  <w:marRight w:val="0"/>
                  <w:marTop w:val="0"/>
                  <w:marBottom w:val="0"/>
                  <w:divBdr>
                    <w:top w:val="none" w:sz="0" w:space="0" w:color="auto"/>
                    <w:left w:val="none" w:sz="0" w:space="0" w:color="auto"/>
                    <w:bottom w:val="none" w:sz="0" w:space="0" w:color="auto"/>
                    <w:right w:val="none" w:sz="0" w:space="0" w:color="auto"/>
                  </w:divBdr>
                  <w:divsChild>
                    <w:div w:id="1539900003">
                      <w:marLeft w:val="0"/>
                      <w:marRight w:val="0"/>
                      <w:marTop w:val="0"/>
                      <w:marBottom w:val="0"/>
                      <w:divBdr>
                        <w:top w:val="none" w:sz="0" w:space="0" w:color="auto"/>
                        <w:left w:val="none" w:sz="0" w:space="0" w:color="auto"/>
                        <w:bottom w:val="none" w:sz="0" w:space="0" w:color="auto"/>
                        <w:right w:val="none" w:sz="0" w:space="0" w:color="auto"/>
                      </w:divBdr>
                    </w:div>
                  </w:divsChild>
                </w:div>
                <w:div w:id="525598784">
                  <w:marLeft w:val="0"/>
                  <w:marRight w:val="0"/>
                  <w:marTop w:val="0"/>
                  <w:marBottom w:val="0"/>
                  <w:divBdr>
                    <w:top w:val="none" w:sz="0" w:space="0" w:color="auto"/>
                    <w:left w:val="none" w:sz="0" w:space="0" w:color="auto"/>
                    <w:bottom w:val="none" w:sz="0" w:space="0" w:color="auto"/>
                    <w:right w:val="none" w:sz="0" w:space="0" w:color="auto"/>
                  </w:divBdr>
                  <w:divsChild>
                    <w:div w:id="492183225">
                      <w:marLeft w:val="0"/>
                      <w:marRight w:val="0"/>
                      <w:marTop w:val="0"/>
                      <w:marBottom w:val="0"/>
                      <w:divBdr>
                        <w:top w:val="none" w:sz="0" w:space="0" w:color="auto"/>
                        <w:left w:val="none" w:sz="0" w:space="0" w:color="auto"/>
                        <w:bottom w:val="none" w:sz="0" w:space="0" w:color="auto"/>
                        <w:right w:val="none" w:sz="0" w:space="0" w:color="auto"/>
                      </w:divBdr>
                    </w:div>
                  </w:divsChild>
                </w:div>
                <w:div w:id="536623202">
                  <w:marLeft w:val="0"/>
                  <w:marRight w:val="0"/>
                  <w:marTop w:val="0"/>
                  <w:marBottom w:val="0"/>
                  <w:divBdr>
                    <w:top w:val="none" w:sz="0" w:space="0" w:color="auto"/>
                    <w:left w:val="none" w:sz="0" w:space="0" w:color="auto"/>
                    <w:bottom w:val="none" w:sz="0" w:space="0" w:color="auto"/>
                    <w:right w:val="none" w:sz="0" w:space="0" w:color="auto"/>
                  </w:divBdr>
                  <w:divsChild>
                    <w:div w:id="1578132014">
                      <w:marLeft w:val="0"/>
                      <w:marRight w:val="0"/>
                      <w:marTop w:val="0"/>
                      <w:marBottom w:val="0"/>
                      <w:divBdr>
                        <w:top w:val="none" w:sz="0" w:space="0" w:color="auto"/>
                        <w:left w:val="none" w:sz="0" w:space="0" w:color="auto"/>
                        <w:bottom w:val="none" w:sz="0" w:space="0" w:color="auto"/>
                        <w:right w:val="none" w:sz="0" w:space="0" w:color="auto"/>
                      </w:divBdr>
                    </w:div>
                  </w:divsChild>
                </w:div>
                <w:div w:id="551498305">
                  <w:marLeft w:val="0"/>
                  <w:marRight w:val="0"/>
                  <w:marTop w:val="0"/>
                  <w:marBottom w:val="0"/>
                  <w:divBdr>
                    <w:top w:val="none" w:sz="0" w:space="0" w:color="auto"/>
                    <w:left w:val="none" w:sz="0" w:space="0" w:color="auto"/>
                    <w:bottom w:val="none" w:sz="0" w:space="0" w:color="auto"/>
                    <w:right w:val="none" w:sz="0" w:space="0" w:color="auto"/>
                  </w:divBdr>
                  <w:divsChild>
                    <w:div w:id="146753785">
                      <w:marLeft w:val="0"/>
                      <w:marRight w:val="0"/>
                      <w:marTop w:val="0"/>
                      <w:marBottom w:val="0"/>
                      <w:divBdr>
                        <w:top w:val="none" w:sz="0" w:space="0" w:color="auto"/>
                        <w:left w:val="none" w:sz="0" w:space="0" w:color="auto"/>
                        <w:bottom w:val="none" w:sz="0" w:space="0" w:color="auto"/>
                        <w:right w:val="none" w:sz="0" w:space="0" w:color="auto"/>
                      </w:divBdr>
                    </w:div>
                  </w:divsChild>
                </w:div>
                <w:div w:id="554587834">
                  <w:marLeft w:val="0"/>
                  <w:marRight w:val="0"/>
                  <w:marTop w:val="0"/>
                  <w:marBottom w:val="0"/>
                  <w:divBdr>
                    <w:top w:val="none" w:sz="0" w:space="0" w:color="auto"/>
                    <w:left w:val="none" w:sz="0" w:space="0" w:color="auto"/>
                    <w:bottom w:val="none" w:sz="0" w:space="0" w:color="auto"/>
                    <w:right w:val="none" w:sz="0" w:space="0" w:color="auto"/>
                  </w:divBdr>
                  <w:divsChild>
                    <w:div w:id="1743065370">
                      <w:marLeft w:val="0"/>
                      <w:marRight w:val="0"/>
                      <w:marTop w:val="0"/>
                      <w:marBottom w:val="0"/>
                      <w:divBdr>
                        <w:top w:val="none" w:sz="0" w:space="0" w:color="auto"/>
                        <w:left w:val="none" w:sz="0" w:space="0" w:color="auto"/>
                        <w:bottom w:val="none" w:sz="0" w:space="0" w:color="auto"/>
                        <w:right w:val="none" w:sz="0" w:space="0" w:color="auto"/>
                      </w:divBdr>
                    </w:div>
                  </w:divsChild>
                </w:div>
                <w:div w:id="555164103">
                  <w:marLeft w:val="0"/>
                  <w:marRight w:val="0"/>
                  <w:marTop w:val="0"/>
                  <w:marBottom w:val="0"/>
                  <w:divBdr>
                    <w:top w:val="none" w:sz="0" w:space="0" w:color="auto"/>
                    <w:left w:val="none" w:sz="0" w:space="0" w:color="auto"/>
                    <w:bottom w:val="none" w:sz="0" w:space="0" w:color="auto"/>
                    <w:right w:val="none" w:sz="0" w:space="0" w:color="auto"/>
                  </w:divBdr>
                  <w:divsChild>
                    <w:div w:id="199519264">
                      <w:marLeft w:val="0"/>
                      <w:marRight w:val="0"/>
                      <w:marTop w:val="0"/>
                      <w:marBottom w:val="0"/>
                      <w:divBdr>
                        <w:top w:val="none" w:sz="0" w:space="0" w:color="auto"/>
                        <w:left w:val="none" w:sz="0" w:space="0" w:color="auto"/>
                        <w:bottom w:val="none" w:sz="0" w:space="0" w:color="auto"/>
                        <w:right w:val="none" w:sz="0" w:space="0" w:color="auto"/>
                      </w:divBdr>
                    </w:div>
                  </w:divsChild>
                </w:div>
                <w:div w:id="565723282">
                  <w:marLeft w:val="0"/>
                  <w:marRight w:val="0"/>
                  <w:marTop w:val="0"/>
                  <w:marBottom w:val="0"/>
                  <w:divBdr>
                    <w:top w:val="none" w:sz="0" w:space="0" w:color="auto"/>
                    <w:left w:val="none" w:sz="0" w:space="0" w:color="auto"/>
                    <w:bottom w:val="none" w:sz="0" w:space="0" w:color="auto"/>
                    <w:right w:val="none" w:sz="0" w:space="0" w:color="auto"/>
                  </w:divBdr>
                  <w:divsChild>
                    <w:div w:id="207111470">
                      <w:marLeft w:val="0"/>
                      <w:marRight w:val="0"/>
                      <w:marTop w:val="0"/>
                      <w:marBottom w:val="0"/>
                      <w:divBdr>
                        <w:top w:val="none" w:sz="0" w:space="0" w:color="auto"/>
                        <w:left w:val="none" w:sz="0" w:space="0" w:color="auto"/>
                        <w:bottom w:val="none" w:sz="0" w:space="0" w:color="auto"/>
                        <w:right w:val="none" w:sz="0" w:space="0" w:color="auto"/>
                      </w:divBdr>
                    </w:div>
                  </w:divsChild>
                </w:div>
                <w:div w:id="606355970">
                  <w:marLeft w:val="0"/>
                  <w:marRight w:val="0"/>
                  <w:marTop w:val="0"/>
                  <w:marBottom w:val="0"/>
                  <w:divBdr>
                    <w:top w:val="none" w:sz="0" w:space="0" w:color="auto"/>
                    <w:left w:val="none" w:sz="0" w:space="0" w:color="auto"/>
                    <w:bottom w:val="none" w:sz="0" w:space="0" w:color="auto"/>
                    <w:right w:val="none" w:sz="0" w:space="0" w:color="auto"/>
                  </w:divBdr>
                  <w:divsChild>
                    <w:div w:id="711463137">
                      <w:marLeft w:val="0"/>
                      <w:marRight w:val="0"/>
                      <w:marTop w:val="0"/>
                      <w:marBottom w:val="0"/>
                      <w:divBdr>
                        <w:top w:val="none" w:sz="0" w:space="0" w:color="auto"/>
                        <w:left w:val="none" w:sz="0" w:space="0" w:color="auto"/>
                        <w:bottom w:val="none" w:sz="0" w:space="0" w:color="auto"/>
                        <w:right w:val="none" w:sz="0" w:space="0" w:color="auto"/>
                      </w:divBdr>
                    </w:div>
                  </w:divsChild>
                </w:div>
                <w:div w:id="620108970">
                  <w:marLeft w:val="0"/>
                  <w:marRight w:val="0"/>
                  <w:marTop w:val="0"/>
                  <w:marBottom w:val="0"/>
                  <w:divBdr>
                    <w:top w:val="none" w:sz="0" w:space="0" w:color="auto"/>
                    <w:left w:val="none" w:sz="0" w:space="0" w:color="auto"/>
                    <w:bottom w:val="none" w:sz="0" w:space="0" w:color="auto"/>
                    <w:right w:val="none" w:sz="0" w:space="0" w:color="auto"/>
                  </w:divBdr>
                  <w:divsChild>
                    <w:div w:id="672226772">
                      <w:marLeft w:val="0"/>
                      <w:marRight w:val="0"/>
                      <w:marTop w:val="0"/>
                      <w:marBottom w:val="0"/>
                      <w:divBdr>
                        <w:top w:val="none" w:sz="0" w:space="0" w:color="auto"/>
                        <w:left w:val="none" w:sz="0" w:space="0" w:color="auto"/>
                        <w:bottom w:val="none" w:sz="0" w:space="0" w:color="auto"/>
                        <w:right w:val="none" w:sz="0" w:space="0" w:color="auto"/>
                      </w:divBdr>
                    </w:div>
                  </w:divsChild>
                </w:div>
                <w:div w:id="623385495">
                  <w:marLeft w:val="0"/>
                  <w:marRight w:val="0"/>
                  <w:marTop w:val="0"/>
                  <w:marBottom w:val="0"/>
                  <w:divBdr>
                    <w:top w:val="none" w:sz="0" w:space="0" w:color="auto"/>
                    <w:left w:val="none" w:sz="0" w:space="0" w:color="auto"/>
                    <w:bottom w:val="none" w:sz="0" w:space="0" w:color="auto"/>
                    <w:right w:val="none" w:sz="0" w:space="0" w:color="auto"/>
                  </w:divBdr>
                  <w:divsChild>
                    <w:div w:id="1876194063">
                      <w:marLeft w:val="0"/>
                      <w:marRight w:val="0"/>
                      <w:marTop w:val="0"/>
                      <w:marBottom w:val="0"/>
                      <w:divBdr>
                        <w:top w:val="none" w:sz="0" w:space="0" w:color="auto"/>
                        <w:left w:val="none" w:sz="0" w:space="0" w:color="auto"/>
                        <w:bottom w:val="none" w:sz="0" w:space="0" w:color="auto"/>
                        <w:right w:val="none" w:sz="0" w:space="0" w:color="auto"/>
                      </w:divBdr>
                    </w:div>
                  </w:divsChild>
                </w:div>
                <w:div w:id="632905507">
                  <w:marLeft w:val="0"/>
                  <w:marRight w:val="0"/>
                  <w:marTop w:val="0"/>
                  <w:marBottom w:val="0"/>
                  <w:divBdr>
                    <w:top w:val="none" w:sz="0" w:space="0" w:color="auto"/>
                    <w:left w:val="none" w:sz="0" w:space="0" w:color="auto"/>
                    <w:bottom w:val="none" w:sz="0" w:space="0" w:color="auto"/>
                    <w:right w:val="none" w:sz="0" w:space="0" w:color="auto"/>
                  </w:divBdr>
                  <w:divsChild>
                    <w:div w:id="505291926">
                      <w:marLeft w:val="0"/>
                      <w:marRight w:val="0"/>
                      <w:marTop w:val="0"/>
                      <w:marBottom w:val="0"/>
                      <w:divBdr>
                        <w:top w:val="none" w:sz="0" w:space="0" w:color="auto"/>
                        <w:left w:val="none" w:sz="0" w:space="0" w:color="auto"/>
                        <w:bottom w:val="none" w:sz="0" w:space="0" w:color="auto"/>
                        <w:right w:val="none" w:sz="0" w:space="0" w:color="auto"/>
                      </w:divBdr>
                    </w:div>
                  </w:divsChild>
                </w:div>
                <w:div w:id="638799732">
                  <w:marLeft w:val="0"/>
                  <w:marRight w:val="0"/>
                  <w:marTop w:val="0"/>
                  <w:marBottom w:val="0"/>
                  <w:divBdr>
                    <w:top w:val="none" w:sz="0" w:space="0" w:color="auto"/>
                    <w:left w:val="none" w:sz="0" w:space="0" w:color="auto"/>
                    <w:bottom w:val="none" w:sz="0" w:space="0" w:color="auto"/>
                    <w:right w:val="none" w:sz="0" w:space="0" w:color="auto"/>
                  </w:divBdr>
                  <w:divsChild>
                    <w:div w:id="913246920">
                      <w:marLeft w:val="0"/>
                      <w:marRight w:val="0"/>
                      <w:marTop w:val="0"/>
                      <w:marBottom w:val="0"/>
                      <w:divBdr>
                        <w:top w:val="none" w:sz="0" w:space="0" w:color="auto"/>
                        <w:left w:val="none" w:sz="0" w:space="0" w:color="auto"/>
                        <w:bottom w:val="none" w:sz="0" w:space="0" w:color="auto"/>
                        <w:right w:val="none" w:sz="0" w:space="0" w:color="auto"/>
                      </w:divBdr>
                    </w:div>
                  </w:divsChild>
                </w:div>
                <w:div w:id="642386947">
                  <w:marLeft w:val="0"/>
                  <w:marRight w:val="0"/>
                  <w:marTop w:val="0"/>
                  <w:marBottom w:val="0"/>
                  <w:divBdr>
                    <w:top w:val="none" w:sz="0" w:space="0" w:color="auto"/>
                    <w:left w:val="none" w:sz="0" w:space="0" w:color="auto"/>
                    <w:bottom w:val="none" w:sz="0" w:space="0" w:color="auto"/>
                    <w:right w:val="none" w:sz="0" w:space="0" w:color="auto"/>
                  </w:divBdr>
                  <w:divsChild>
                    <w:div w:id="868757712">
                      <w:marLeft w:val="0"/>
                      <w:marRight w:val="0"/>
                      <w:marTop w:val="0"/>
                      <w:marBottom w:val="0"/>
                      <w:divBdr>
                        <w:top w:val="none" w:sz="0" w:space="0" w:color="auto"/>
                        <w:left w:val="none" w:sz="0" w:space="0" w:color="auto"/>
                        <w:bottom w:val="none" w:sz="0" w:space="0" w:color="auto"/>
                        <w:right w:val="none" w:sz="0" w:space="0" w:color="auto"/>
                      </w:divBdr>
                    </w:div>
                  </w:divsChild>
                </w:div>
                <w:div w:id="655232515">
                  <w:marLeft w:val="0"/>
                  <w:marRight w:val="0"/>
                  <w:marTop w:val="0"/>
                  <w:marBottom w:val="0"/>
                  <w:divBdr>
                    <w:top w:val="none" w:sz="0" w:space="0" w:color="auto"/>
                    <w:left w:val="none" w:sz="0" w:space="0" w:color="auto"/>
                    <w:bottom w:val="none" w:sz="0" w:space="0" w:color="auto"/>
                    <w:right w:val="none" w:sz="0" w:space="0" w:color="auto"/>
                  </w:divBdr>
                  <w:divsChild>
                    <w:div w:id="1426344392">
                      <w:marLeft w:val="0"/>
                      <w:marRight w:val="0"/>
                      <w:marTop w:val="0"/>
                      <w:marBottom w:val="0"/>
                      <w:divBdr>
                        <w:top w:val="none" w:sz="0" w:space="0" w:color="auto"/>
                        <w:left w:val="none" w:sz="0" w:space="0" w:color="auto"/>
                        <w:bottom w:val="none" w:sz="0" w:space="0" w:color="auto"/>
                        <w:right w:val="none" w:sz="0" w:space="0" w:color="auto"/>
                      </w:divBdr>
                    </w:div>
                  </w:divsChild>
                </w:div>
                <w:div w:id="697121744">
                  <w:marLeft w:val="0"/>
                  <w:marRight w:val="0"/>
                  <w:marTop w:val="0"/>
                  <w:marBottom w:val="0"/>
                  <w:divBdr>
                    <w:top w:val="none" w:sz="0" w:space="0" w:color="auto"/>
                    <w:left w:val="none" w:sz="0" w:space="0" w:color="auto"/>
                    <w:bottom w:val="none" w:sz="0" w:space="0" w:color="auto"/>
                    <w:right w:val="none" w:sz="0" w:space="0" w:color="auto"/>
                  </w:divBdr>
                  <w:divsChild>
                    <w:div w:id="669794646">
                      <w:marLeft w:val="0"/>
                      <w:marRight w:val="0"/>
                      <w:marTop w:val="0"/>
                      <w:marBottom w:val="0"/>
                      <w:divBdr>
                        <w:top w:val="none" w:sz="0" w:space="0" w:color="auto"/>
                        <w:left w:val="none" w:sz="0" w:space="0" w:color="auto"/>
                        <w:bottom w:val="none" w:sz="0" w:space="0" w:color="auto"/>
                        <w:right w:val="none" w:sz="0" w:space="0" w:color="auto"/>
                      </w:divBdr>
                    </w:div>
                  </w:divsChild>
                </w:div>
                <w:div w:id="699166098">
                  <w:marLeft w:val="0"/>
                  <w:marRight w:val="0"/>
                  <w:marTop w:val="0"/>
                  <w:marBottom w:val="0"/>
                  <w:divBdr>
                    <w:top w:val="none" w:sz="0" w:space="0" w:color="auto"/>
                    <w:left w:val="none" w:sz="0" w:space="0" w:color="auto"/>
                    <w:bottom w:val="none" w:sz="0" w:space="0" w:color="auto"/>
                    <w:right w:val="none" w:sz="0" w:space="0" w:color="auto"/>
                  </w:divBdr>
                  <w:divsChild>
                    <w:div w:id="1668559890">
                      <w:marLeft w:val="0"/>
                      <w:marRight w:val="0"/>
                      <w:marTop w:val="0"/>
                      <w:marBottom w:val="0"/>
                      <w:divBdr>
                        <w:top w:val="none" w:sz="0" w:space="0" w:color="auto"/>
                        <w:left w:val="none" w:sz="0" w:space="0" w:color="auto"/>
                        <w:bottom w:val="none" w:sz="0" w:space="0" w:color="auto"/>
                        <w:right w:val="none" w:sz="0" w:space="0" w:color="auto"/>
                      </w:divBdr>
                    </w:div>
                  </w:divsChild>
                </w:div>
                <w:div w:id="701589926">
                  <w:marLeft w:val="0"/>
                  <w:marRight w:val="0"/>
                  <w:marTop w:val="0"/>
                  <w:marBottom w:val="0"/>
                  <w:divBdr>
                    <w:top w:val="none" w:sz="0" w:space="0" w:color="auto"/>
                    <w:left w:val="none" w:sz="0" w:space="0" w:color="auto"/>
                    <w:bottom w:val="none" w:sz="0" w:space="0" w:color="auto"/>
                    <w:right w:val="none" w:sz="0" w:space="0" w:color="auto"/>
                  </w:divBdr>
                  <w:divsChild>
                    <w:div w:id="1564021429">
                      <w:marLeft w:val="0"/>
                      <w:marRight w:val="0"/>
                      <w:marTop w:val="0"/>
                      <w:marBottom w:val="0"/>
                      <w:divBdr>
                        <w:top w:val="none" w:sz="0" w:space="0" w:color="auto"/>
                        <w:left w:val="none" w:sz="0" w:space="0" w:color="auto"/>
                        <w:bottom w:val="none" w:sz="0" w:space="0" w:color="auto"/>
                        <w:right w:val="none" w:sz="0" w:space="0" w:color="auto"/>
                      </w:divBdr>
                    </w:div>
                  </w:divsChild>
                </w:div>
                <w:div w:id="703752596">
                  <w:marLeft w:val="0"/>
                  <w:marRight w:val="0"/>
                  <w:marTop w:val="0"/>
                  <w:marBottom w:val="0"/>
                  <w:divBdr>
                    <w:top w:val="none" w:sz="0" w:space="0" w:color="auto"/>
                    <w:left w:val="none" w:sz="0" w:space="0" w:color="auto"/>
                    <w:bottom w:val="none" w:sz="0" w:space="0" w:color="auto"/>
                    <w:right w:val="none" w:sz="0" w:space="0" w:color="auto"/>
                  </w:divBdr>
                  <w:divsChild>
                    <w:div w:id="1545021213">
                      <w:marLeft w:val="0"/>
                      <w:marRight w:val="0"/>
                      <w:marTop w:val="0"/>
                      <w:marBottom w:val="0"/>
                      <w:divBdr>
                        <w:top w:val="none" w:sz="0" w:space="0" w:color="auto"/>
                        <w:left w:val="none" w:sz="0" w:space="0" w:color="auto"/>
                        <w:bottom w:val="none" w:sz="0" w:space="0" w:color="auto"/>
                        <w:right w:val="none" w:sz="0" w:space="0" w:color="auto"/>
                      </w:divBdr>
                    </w:div>
                  </w:divsChild>
                </w:div>
                <w:div w:id="710232175">
                  <w:marLeft w:val="0"/>
                  <w:marRight w:val="0"/>
                  <w:marTop w:val="0"/>
                  <w:marBottom w:val="0"/>
                  <w:divBdr>
                    <w:top w:val="none" w:sz="0" w:space="0" w:color="auto"/>
                    <w:left w:val="none" w:sz="0" w:space="0" w:color="auto"/>
                    <w:bottom w:val="none" w:sz="0" w:space="0" w:color="auto"/>
                    <w:right w:val="none" w:sz="0" w:space="0" w:color="auto"/>
                  </w:divBdr>
                  <w:divsChild>
                    <w:div w:id="525559042">
                      <w:marLeft w:val="0"/>
                      <w:marRight w:val="0"/>
                      <w:marTop w:val="0"/>
                      <w:marBottom w:val="0"/>
                      <w:divBdr>
                        <w:top w:val="none" w:sz="0" w:space="0" w:color="auto"/>
                        <w:left w:val="none" w:sz="0" w:space="0" w:color="auto"/>
                        <w:bottom w:val="none" w:sz="0" w:space="0" w:color="auto"/>
                        <w:right w:val="none" w:sz="0" w:space="0" w:color="auto"/>
                      </w:divBdr>
                    </w:div>
                  </w:divsChild>
                </w:div>
                <w:div w:id="710761996">
                  <w:marLeft w:val="0"/>
                  <w:marRight w:val="0"/>
                  <w:marTop w:val="0"/>
                  <w:marBottom w:val="0"/>
                  <w:divBdr>
                    <w:top w:val="none" w:sz="0" w:space="0" w:color="auto"/>
                    <w:left w:val="none" w:sz="0" w:space="0" w:color="auto"/>
                    <w:bottom w:val="none" w:sz="0" w:space="0" w:color="auto"/>
                    <w:right w:val="none" w:sz="0" w:space="0" w:color="auto"/>
                  </w:divBdr>
                  <w:divsChild>
                    <w:div w:id="329913653">
                      <w:marLeft w:val="0"/>
                      <w:marRight w:val="0"/>
                      <w:marTop w:val="0"/>
                      <w:marBottom w:val="0"/>
                      <w:divBdr>
                        <w:top w:val="none" w:sz="0" w:space="0" w:color="auto"/>
                        <w:left w:val="none" w:sz="0" w:space="0" w:color="auto"/>
                        <w:bottom w:val="none" w:sz="0" w:space="0" w:color="auto"/>
                        <w:right w:val="none" w:sz="0" w:space="0" w:color="auto"/>
                      </w:divBdr>
                    </w:div>
                  </w:divsChild>
                </w:div>
                <w:div w:id="713383679">
                  <w:marLeft w:val="0"/>
                  <w:marRight w:val="0"/>
                  <w:marTop w:val="0"/>
                  <w:marBottom w:val="0"/>
                  <w:divBdr>
                    <w:top w:val="none" w:sz="0" w:space="0" w:color="auto"/>
                    <w:left w:val="none" w:sz="0" w:space="0" w:color="auto"/>
                    <w:bottom w:val="none" w:sz="0" w:space="0" w:color="auto"/>
                    <w:right w:val="none" w:sz="0" w:space="0" w:color="auto"/>
                  </w:divBdr>
                  <w:divsChild>
                    <w:div w:id="961301026">
                      <w:marLeft w:val="0"/>
                      <w:marRight w:val="0"/>
                      <w:marTop w:val="0"/>
                      <w:marBottom w:val="0"/>
                      <w:divBdr>
                        <w:top w:val="none" w:sz="0" w:space="0" w:color="auto"/>
                        <w:left w:val="none" w:sz="0" w:space="0" w:color="auto"/>
                        <w:bottom w:val="none" w:sz="0" w:space="0" w:color="auto"/>
                        <w:right w:val="none" w:sz="0" w:space="0" w:color="auto"/>
                      </w:divBdr>
                    </w:div>
                  </w:divsChild>
                </w:div>
                <w:div w:id="733890777">
                  <w:marLeft w:val="0"/>
                  <w:marRight w:val="0"/>
                  <w:marTop w:val="0"/>
                  <w:marBottom w:val="0"/>
                  <w:divBdr>
                    <w:top w:val="none" w:sz="0" w:space="0" w:color="auto"/>
                    <w:left w:val="none" w:sz="0" w:space="0" w:color="auto"/>
                    <w:bottom w:val="none" w:sz="0" w:space="0" w:color="auto"/>
                    <w:right w:val="none" w:sz="0" w:space="0" w:color="auto"/>
                  </w:divBdr>
                  <w:divsChild>
                    <w:div w:id="1271082946">
                      <w:marLeft w:val="0"/>
                      <w:marRight w:val="0"/>
                      <w:marTop w:val="0"/>
                      <w:marBottom w:val="0"/>
                      <w:divBdr>
                        <w:top w:val="none" w:sz="0" w:space="0" w:color="auto"/>
                        <w:left w:val="none" w:sz="0" w:space="0" w:color="auto"/>
                        <w:bottom w:val="none" w:sz="0" w:space="0" w:color="auto"/>
                        <w:right w:val="none" w:sz="0" w:space="0" w:color="auto"/>
                      </w:divBdr>
                    </w:div>
                  </w:divsChild>
                </w:div>
                <w:div w:id="753555746">
                  <w:marLeft w:val="0"/>
                  <w:marRight w:val="0"/>
                  <w:marTop w:val="0"/>
                  <w:marBottom w:val="0"/>
                  <w:divBdr>
                    <w:top w:val="none" w:sz="0" w:space="0" w:color="auto"/>
                    <w:left w:val="none" w:sz="0" w:space="0" w:color="auto"/>
                    <w:bottom w:val="none" w:sz="0" w:space="0" w:color="auto"/>
                    <w:right w:val="none" w:sz="0" w:space="0" w:color="auto"/>
                  </w:divBdr>
                  <w:divsChild>
                    <w:div w:id="1592082658">
                      <w:marLeft w:val="0"/>
                      <w:marRight w:val="0"/>
                      <w:marTop w:val="0"/>
                      <w:marBottom w:val="0"/>
                      <w:divBdr>
                        <w:top w:val="none" w:sz="0" w:space="0" w:color="auto"/>
                        <w:left w:val="none" w:sz="0" w:space="0" w:color="auto"/>
                        <w:bottom w:val="none" w:sz="0" w:space="0" w:color="auto"/>
                        <w:right w:val="none" w:sz="0" w:space="0" w:color="auto"/>
                      </w:divBdr>
                    </w:div>
                  </w:divsChild>
                </w:div>
                <w:div w:id="764032899">
                  <w:marLeft w:val="0"/>
                  <w:marRight w:val="0"/>
                  <w:marTop w:val="0"/>
                  <w:marBottom w:val="0"/>
                  <w:divBdr>
                    <w:top w:val="none" w:sz="0" w:space="0" w:color="auto"/>
                    <w:left w:val="none" w:sz="0" w:space="0" w:color="auto"/>
                    <w:bottom w:val="none" w:sz="0" w:space="0" w:color="auto"/>
                    <w:right w:val="none" w:sz="0" w:space="0" w:color="auto"/>
                  </w:divBdr>
                  <w:divsChild>
                    <w:div w:id="1433085819">
                      <w:marLeft w:val="0"/>
                      <w:marRight w:val="0"/>
                      <w:marTop w:val="0"/>
                      <w:marBottom w:val="0"/>
                      <w:divBdr>
                        <w:top w:val="none" w:sz="0" w:space="0" w:color="auto"/>
                        <w:left w:val="none" w:sz="0" w:space="0" w:color="auto"/>
                        <w:bottom w:val="none" w:sz="0" w:space="0" w:color="auto"/>
                        <w:right w:val="none" w:sz="0" w:space="0" w:color="auto"/>
                      </w:divBdr>
                    </w:div>
                  </w:divsChild>
                </w:div>
                <w:div w:id="765078133">
                  <w:marLeft w:val="0"/>
                  <w:marRight w:val="0"/>
                  <w:marTop w:val="0"/>
                  <w:marBottom w:val="0"/>
                  <w:divBdr>
                    <w:top w:val="none" w:sz="0" w:space="0" w:color="auto"/>
                    <w:left w:val="none" w:sz="0" w:space="0" w:color="auto"/>
                    <w:bottom w:val="none" w:sz="0" w:space="0" w:color="auto"/>
                    <w:right w:val="none" w:sz="0" w:space="0" w:color="auto"/>
                  </w:divBdr>
                  <w:divsChild>
                    <w:div w:id="1649624951">
                      <w:marLeft w:val="0"/>
                      <w:marRight w:val="0"/>
                      <w:marTop w:val="0"/>
                      <w:marBottom w:val="0"/>
                      <w:divBdr>
                        <w:top w:val="none" w:sz="0" w:space="0" w:color="auto"/>
                        <w:left w:val="none" w:sz="0" w:space="0" w:color="auto"/>
                        <w:bottom w:val="none" w:sz="0" w:space="0" w:color="auto"/>
                        <w:right w:val="none" w:sz="0" w:space="0" w:color="auto"/>
                      </w:divBdr>
                    </w:div>
                  </w:divsChild>
                </w:div>
                <w:div w:id="765998608">
                  <w:marLeft w:val="0"/>
                  <w:marRight w:val="0"/>
                  <w:marTop w:val="0"/>
                  <w:marBottom w:val="0"/>
                  <w:divBdr>
                    <w:top w:val="none" w:sz="0" w:space="0" w:color="auto"/>
                    <w:left w:val="none" w:sz="0" w:space="0" w:color="auto"/>
                    <w:bottom w:val="none" w:sz="0" w:space="0" w:color="auto"/>
                    <w:right w:val="none" w:sz="0" w:space="0" w:color="auto"/>
                  </w:divBdr>
                  <w:divsChild>
                    <w:div w:id="1543790493">
                      <w:marLeft w:val="0"/>
                      <w:marRight w:val="0"/>
                      <w:marTop w:val="0"/>
                      <w:marBottom w:val="0"/>
                      <w:divBdr>
                        <w:top w:val="none" w:sz="0" w:space="0" w:color="auto"/>
                        <w:left w:val="none" w:sz="0" w:space="0" w:color="auto"/>
                        <w:bottom w:val="none" w:sz="0" w:space="0" w:color="auto"/>
                        <w:right w:val="none" w:sz="0" w:space="0" w:color="auto"/>
                      </w:divBdr>
                    </w:div>
                  </w:divsChild>
                </w:div>
                <w:div w:id="790394860">
                  <w:marLeft w:val="0"/>
                  <w:marRight w:val="0"/>
                  <w:marTop w:val="0"/>
                  <w:marBottom w:val="0"/>
                  <w:divBdr>
                    <w:top w:val="none" w:sz="0" w:space="0" w:color="auto"/>
                    <w:left w:val="none" w:sz="0" w:space="0" w:color="auto"/>
                    <w:bottom w:val="none" w:sz="0" w:space="0" w:color="auto"/>
                    <w:right w:val="none" w:sz="0" w:space="0" w:color="auto"/>
                  </w:divBdr>
                  <w:divsChild>
                    <w:div w:id="127671152">
                      <w:marLeft w:val="0"/>
                      <w:marRight w:val="0"/>
                      <w:marTop w:val="0"/>
                      <w:marBottom w:val="0"/>
                      <w:divBdr>
                        <w:top w:val="none" w:sz="0" w:space="0" w:color="auto"/>
                        <w:left w:val="none" w:sz="0" w:space="0" w:color="auto"/>
                        <w:bottom w:val="none" w:sz="0" w:space="0" w:color="auto"/>
                        <w:right w:val="none" w:sz="0" w:space="0" w:color="auto"/>
                      </w:divBdr>
                    </w:div>
                  </w:divsChild>
                </w:div>
                <w:div w:id="795101035">
                  <w:marLeft w:val="0"/>
                  <w:marRight w:val="0"/>
                  <w:marTop w:val="0"/>
                  <w:marBottom w:val="0"/>
                  <w:divBdr>
                    <w:top w:val="none" w:sz="0" w:space="0" w:color="auto"/>
                    <w:left w:val="none" w:sz="0" w:space="0" w:color="auto"/>
                    <w:bottom w:val="none" w:sz="0" w:space="0" w:color="auto"/>
                    <w:right w:val="none" w:sz="0" w:space="0" w:color="auto"/>
                  </w:divBdr>
                  <w:divsChild>
                    <w:div w:id="420182316">
                      <w:marLeft w:val="0"/>
                      <w:marRight w:val="0"/>
                      <w:marTop w:val="0"/>
                      <w:marBottom w:val="0"/>
                      <w:divBdr>
                        <w:top w:val="none" w:sz="0" w:space="0" w:color="auto"/>
                        <w:left w:val="none" w:sz="0" w:space="0" w:color="auto"/>
                        <w:bottom w:val="none" w:sz="0" w:space="0" w:color="auto"/>
                        <w:right w:val="none" w:sz="0" w:space="0" w:color="auto"/>
                      </w:divBdr>
                    </w:div>
                  </w:divsChild>
                </w:div>
                <w:div w:id="806556068">
                  <w:marLeft w:val="0"/>
                  <w:marRight w:val="0"/>
                  <w:marTop w:val="0"/>
                  <w:marBottom w:val="0"/>
                  <w:divBdr>
                    <w:top w:val="none" w:sz="0" w:space="0" w:color="auto"/>
                    <w:left w:val="none" w:sz="0" w:space="0" w:color="auto"/>
                    <w:bottom w:val="none" w:sz="0" w:space="0" w:color="auto"/>
                    <w:right w:val="none" w:sz="0" w:space="0" w:color="auto"/>
                  </w:divBdr>
                  <w:divsChild>
                    <w:div w:id="736129643">
                      <w:marLeft w:val="0"/>
                      <w:marRight w:val="0"/>
                      <w:marTop w:val="0"/>
                      <w:marBottom w:val="0"/>
                      <w:divBdr>
                        <w:top w:val="none" w:sz="0" w:space="0" w:color="auto"/>
                        <w:left w:val="none" w:sz="0" w:space="0" w:color="auto"/>
                        <w:bottom w:val="none" w:sz="0" w:space="0" w:color="auto"/>
                        <w:right w:val="none" w:sz="0" w:space="0" w:color="auto"/>
                      </w:divBdr>
                    </w:div>
                  </w:divsChild>
                </w:div>
                <w:div w:id="815150432">
                  <w:marLeft w:val="0"/>
                  <w:marRight w:val="0"/>
                  <w:marTop w:val="0"/>
                  <w:marBottom w:val="0"/>
                  <w:divBdr>
                    <w:top w:val="none" w:sz="0" w:space="0" w:color="auto"/>
                    <w:left w:val="none" w:sz="0" w:space="0" w:color="auto"/>
                    <w:bottom w:val="none" w:sz="0" w:space="0" w:color="auto"/>
                    <w:right w:val="none" w:sz="0" w:space="0" w:color="auto"/>
                  </w:divBdr>
                  <w:divsChild>
                    <w:div w:id="619337695">
                      <w:marLeft w:val="0"/>
                      <w:marRight w:val="0"/>
                      <w:marTop w:val="0"/>
                      <w:marBottom w:val="0"/>
                      <w:divBdr>
                        <w:top w:val="none" w:sz="0" w:space="0" w:color="auto"/>
                        <w:left w:val="none" w:sz="0" w:space="0" w:color="auto"/>
                        <w:bottom w:val="none" w:sz="0" w:space="0" w:color="auto"/>
                        <w:right w:val="none" w:sz="0" w:space="0" w:color="auto"/>
                      </w:divBdr>
                    </w:div>
                  </w:divsChild>
                </w:div>
                <w:div w:id="817721868">
                  <w:marLeft w:val="0"/>
                  <w:marRight w:val="0"/>
                  <w:marTop w:val="0"/>
                  <w:marBottom w:val="0"/>
                  <w:divBdr>
                    <w:top w:val="none" w:sz="0" w:space="0" w:color="auto"/>
                    <w:left w:val="none" w:sz="0" w:space="0" w:color="auto"/>
                    <w:bottom w:val="none" w:sz="0" w:space="0" w:color="auto"/>
                    <w:right w:val="none" w:sz="0" w:space="0" w:color="auto"/>
                  </w:divBdr>
                  <w:divsChild>
                    <w:div w:id="1130247079">
                      <w:marLeft w:val="0"/>
                      <w:marRight w:val="0"/>
                      <w:marTop w:val="0"/>
                      <w:marBottom w:val="0"/>
                      <w:divBdr>
                        <w:top w:val="none" w:sz="0" w:space="0" w:color="auto"/>
                        <w:left w:val="none" w:sz="0" w:space="0" w:color="auto"/>
                        <w:bottom w:val="none" w:sz="0" w:space="0" w:color="auto"/>
                        <w:right w:val="none" w:sz="0" w:space="0" w:color="auto"/>
                      </w:divBdr>
                    </w:div>
                  </w:divsChild>
                </w:div>
                <w:div w:id="825122171">
                  <w:marLeft w:val="0"/>
                  <w:marRight w:val="0"/>
                  <w:marTop w:val="0"/>
                  <w:marBottom w:val="0"/>
                  <w:divBdr>
                    <w:top w:val="none" w:sz="0" w:space="0" w:color="auto"/>
                    <w:left w:val="none" w:sz="0" w:space="0" w:color="auto"/>
                    <w:bottom w:val="none" w:sz="0" w:space="0" w:color="auto"/>
                    <w:right w:val="none" w:sz="0" w:space="0" w:color="auto"/>
                  </w:divBdr>
                  <w:divsChild>
                    <w:div w:id="293366389">
                      <w:marLeft w:val="0"/>
                      <w:marRight w:val="0"/>
                      <w:marTop w:val="0"/>
                      <w:marBottom w:val="0"/>
                      <w:divBdr>
                        <w:top w:val="none" w:sz="0" w:space="0" w:color="auto"/>
                        <w:left w:val="none" w:sz="0" w:space="0" w:color="auto"/>
                        <w:bottom w:val="none" w:sz="0" w:space="0" w:color="auto"/>
                        <w:right w:val="none" w:sz="0" w:space="0" w:color="auto"/>
                      </w:divBdr>
                    </w:div>
                  </w:divsChild>
                </w:div>
                <w:div w:id="829294354">
                  <w:marLeft w:val="0"/>
                  <w:marRight w:val="0"/>
                  <w:marTop w:val="0"/>
                  <w:marBottom w:val="0"/>
                  <w:divBdr>
                    <w:top w:val="none" w:sz="0" w:space="0" w:color="auto"/>
                    <w:left w:val="none" w:sz="0" w:space="0" w:color="auto"/>
                    <w:bottom w:val="none" w:sz="0" w:space="0" w:color="auto"/>
                    <w:right w:val="none" w:sz="0" w:space="0" w:color="auto"/>
                  </w:divBdr>
                  <w:divsChild>
                    <w:div w:id="482430169">
                      <w:marLeft w:val="0"/>
                      <w:marRight w:val="0"/>
                      <w:marTop w:val="0"/>
                      <w:marBottom w:val="0"/>
                      <w:divBdr>
                        <w:top w:val="none" w:sz="0" w:space="0" w:color="auto"/>
                        <w:left w:val="none" w:sz="0" w:space="0" w:color="auto"/>
                        <w:bottom w:val="none" w:sz="0" w:space="0" w:color="auto"/>
                        <w:right w:val="none" w:sz="0" w:space="0" w:color="auto"/>
                      </w:divBdr>
                    </w:div>
                  </w:divsChild>
                </w:div>
                <w:div w:id="831487412">
                  <w:marLeft w:val="0"/>
                  <w:marRight w:val="0"/>
                  <w:marTop w:val="0"/>
                  <w:marBottom w:val="0"/>
                  <w:divBdr>
                    <w:top w:val="none" w:sz="0" w:space="0" w:color="auto"/>
                    <w:left w:val="none" w:sz="0" w:space="0" w:color="auto"/>
                    <w:bottom w:val="none" w:sz="0" w:space="0" w:color="auto"/>
                    <w:right w:val="none" w:sz="0" w:space="0" w:color="auto"/>
                  </w:divBdr>
                  <w:divsChild>
                    <w:div w:id="220335860">
                      <w:marLeft w:val="0"/>
                      <w:marRight w:val="0"/>
                      <w:marTop w:val="0"/>
                      <w:marBottom w:val="0"/>
                      <w:divBdr>
                        <w:top w:val="none" w:sz="0" w:space="0" w:color="auto"/>
                        <w:left w:val="none" w:sz="0" w:space="0" w:color="auto"/>
                        <w:bottom w:val="none" w:sz="0" w:space="0" w:color="auto"/>
                        <w:right w:val="none" w:sz="0" w:space="0" w:color="auto"/>
                      </w:divBdr>
                    </w:div>
                  </w:divsChild>
                </w:div>
                <w:div w:id="868108051">
                  <w:marLeft w:val="0"/>
                  <w:marRight w:val="0"/>
                  <w:marTop w:val="0"/>
                  <w:marBottom w:val="0"/>
                  <w:divBdr>
                    <w:top w:val="none" w:sz="0" w:space="0" w:color="auto"/>
                    <w:left w:val="none" w:sz="0" w:space="0" w:color="auto"/>
                    <w:bottom w:val="none" w:sz="0" w:space="0" w:color="auto"/>
                    <w:right w:val="none" w:sz="0" w:space="0" w:color="auto"/>
                  </w:divBdr>
                  <w:divsChild>
                    <w:div w:id="1742017008">
                      <w:marLeft w:val="0"/>
                      <w:marRight w:val="0"/>
                      <w:marTop w:val="0"/>
                      <w:marBottom w:val="0"/>
                      <w:divBdr>
                        <w:top w:val="none" w:sz="0" w:space="0" w:color="auto"/>
                        <w:left w:val="none" w:sz="0" w:space="0" w:color="auto"/>
                        <w:bottom w:val="none" w:sz="0" w:space="0" w:color="auto"/>
                        <w:right w:val="none" w:sz="0" w:space="0" w:color="auto"/>
                      </w:divBdr>
                    </w:div>
                  </w:divsChild>
                </w:div>
                <w:div w:id="878662978">
                  <w:marLeft w:val="0"/>
                  <w:marRight w:val="0"/>
                  <w:marTop w:val="0"/>
                  <w:marBottom w:val="0"/>
                  <w:divBdr>
                    <w:top w:val="none" w:sz="0" w:space="0" w:color="auto"/>
                    <w:left w:val="none" w:sz="0" w:space="0" w:color="auto"/>
                    <w:bottom w:val="none" w:sz="0" w:space="0" w:color="auto"/>
                    <w:right w:val="none" w:sz="0" w:space="0" w:color="auto"/>
                  </w:divBdr>
                  <w:divsChild>
                    <w:div w:id="180124328">
                      <w:marLeft w:val="0"/>
                      <w:marRight w:val="0"/>
                      <w:marTop w:val="0"/>
                      <w:marBottom w:val="0"/>
                      <w:divBdr>
                        <w:top w:val="none" w:sz="0" w:space="0" w:color="auto"/>
                        <w:left w:val="none" w:sz="0" w:space="0" w:color="auto"/>
                        <w:bottom w:val="none" w:sz="0" w:space="0" w:color="auto"/>
                        <w:right w:val="none" w:sz="0" w:space="0" w:color="auto"/>
                      </w:divBdr>
                    </w:div>
                  </w:divsChild>
                </w:div>
                <w:div w:id="880360344">
                  <w:marLeft w:val="0"/>
                  <w:marRight w:val="0"/>
                  <w:marTop w:val="0"/>
                  <w:marBottom w:val="0"/>
                  <w:divBdr>
                    <w:top w:val="none" w:sz="0" w:space="0" w:color="auto"/>
                    <w:left w:val="none" w:sz="0" w:space="0" w:color="auto"/>
                    <w:bottom w:val="none" w:sz="0" w:space="0" w:color="auto"/>
                    <w:right w:val="none" w:sz="0" w:space="0" w:color="auto"/>
                  </w:divBdr>
                  <w:divsChild>
                    <w:div w:id="719020213">
                      <w:marLeft w:val="0"/>
                      <w:marRight w:val="0"/>
                      <w:marTop w:val="0"/>
                      <w:marBottom w:val="0"/>
                      <w:divBdr>
                        <w:top w:val="none" w:sz="0" w:space="0" w:color="auto"/>
                        <w:left w:val="none" w:sz="0" w:space="0" w:color="auto"/>
                        <w:bottom w:val="none" w:sz="0" w:space="0" w:color="auto"/>
                        <w:right w:val="none" w:sz="0" w:space="0" w:color="auto"/>
                      </w:divBdr>
                    </w:div>
                  </w:divsChild>
                </w:div>
                <w:div w:id="883255674">
                  <w:marLeft w:val="0"/>
                  <w:marRight w:val="0"/>
                  <w:marTop w:val="0"/>
                  <w:marBottom w:val="0"/>
                  <w:divBdr>
                    <w:top w:val="none" w:sz="0" w:space="0" w:color="auto"/>
                    <w:left w:val="none" w:sz="0" w:space="0" w:color="auto"/>
                    <w:bottom w:val="none" w:sz="0" w:space="0" w:color="auto"/>
                    <w:right w:val="none" w:sz="0" w:space="0" w:color="auto"/>
                  </w:divBdr>
                  <w:divsChild>
                    <w:div w:id="857084600">
                      <w:marLeft w:val="0"/>
                      <w:marRight w:val="0"/>
                      <w:marTop w:val="0"/>
                      <w:marBottom w:val="0"/>
                      <w:divBdr>
                        <w:top w:val="none" w:sz="0" w:space="0" w:color="auto"/>
                        <w:left w:val="none" w:sz="0" w:space="0" w:color="auto"/>
                        <w:bottom w:val="none" w:sz="0" w:space="0" w:color="auto"/>
                        <w:right w:val="none" w:sz="0" w:space="0" w:color="auto"/>
                      </w:divBdr>
                    </w:div>
                  </w:divsChild>
                </w:div>
                <w:div w:id="885218612">
                  <w:marLeft w:val="0"/>
                  <w:marRight w:val="0"/>
                  <w:marTop w:val="0"/>
                  <w:marBottom w:val="0"/>
                  <w:divBdr>
                    <w:top w:val="none" w:sz="0" w:space="0" w:color="auto"/>
                    <w:left w:val="none" w:sz="0" w:space="0" w:color="auto"/>
                    <w:bottom w:val="none" w:sz="0" w:space="0" w:color="auto"/>
                    <w:right w:val="none" w:sz="0" w:space="0" w:color="auto"/>
                  </w:divBdr>
                  <w:divsChild>
                    <w:div w:id="1088112750">
                      <w:marLeft w:val="0"/>
                      <w:marRight w:val="0"/>
                      <w:marTop w:val="0"/>
                      <w:marBottom w:val="0"/>
                      <w:divBdr>
                        <w:top w:val="none" w:sz="0" w:space="0" w:color="auto"/>
                        <w:left w:val="none" w:sz="0" w:space="0" w:color="auto"/>
                        <w:bottom w:val="none" w:sz="0" w:space="0" w:color="auto"/>
                        <w:right w:val="none" w:sz="0" w:space="0" w:color="auto"/>
                      </w:divBdr>
                    </w:div>
                  </w:divsChild>
                </w:div>
                <w:div w:id="893002700">
                  <w:marLeft w:val="0"/>
                  <w:marRight w:val="0"/>
                  <w:marTop w:val="0"/>
                  <w:marBottom w:val="0"/>
                  <w:divBdr>
                    <w:top w:val="none" w:sz="0" w:space="0" w:color="auto"/>
                    <w:left w:val="none" w:sz="0" w:space="0" w:color="auto"/>
                    <w:bottom w:val="none" w:sz="0" w:space="0" w:color="auto"/>
                    <w:right w:val="none" w:sz="0" w:space="0" w:color="auto"/>
                  </w:divBdr>
                  <w:divsChild>
                    <w:div w:id="1268655178">
                      <w:marLeft w:val="0"/>
                      <w:marRight w:val="0"/>
                      <w:marTop w:val="0"/>
                      <w:marBottom w:val="0"/>
                      <w:divBdr>
                        <w:top w:val="none" w:sz="0" w:space="0" w:color="auto"/>
                        <w:left w:val="none" w:sz="0" w:space="0" w:color="auto"/>
                        <w:bottom w:val="none" w:sz="0" w:space="0" w:color="auto"/>
                        <w:right w:val="none" w:sz="0" w:space="0" w:color="auto"/>
                      </w:divBdr>
                    </w:div>
                  </w:divsChild>
                </w:div>
                <w:div w:id="894698760">
                  <w:marLeft w:val="0"/>
                  <w:marRight w:val="0"/>
                  <w:marTop w:val="0"/>
                  <w:marBottom w:val="0"/>
                  <w:divBdr>
                    <w:top w:val="none" w:sz="0" w:space="0" w:color="auto"/>
                    <w:left w:val="none" w:sz="0" w:space="0" w:color="auto"/>
                    <w:bottom w:val="none" w:sz="0" w:space="0" w:color="auto"/>
                    <w:right w:val="none" w:sz="0" w:space="0" w:color="auto"/>
                  </w:divBdr>
                  <w:divsChild>
                    <w:div w:id="311715268">
                      <w:marLeft w:val="0"/>
                      <w:marRight w:val="0"/>
                      <w:marTop w:val="0"/>
                      <w:marBottom w:val="0"/>
                      <w:divBdr>
                        <w:top w:val="none" w:sz="0" w:space="0" w:color="auto"/>
                        <w:left w:val="none" w:sz="0" w:space="0" w:color="auto"/>
                        <w:bottom w:val="none" w:sz="0" w:space="0" w:color="auto"/>
                        <w:right w:val="none" w:sz="0" w:space="0" w:color="auto"/>
                      </w:divBdr>
                    </w:div>
                  </w:divsChild>
                </w:div>
                <w:div w:id="903684517">
                  <w:marLeft w:val="0"/>
                  <w:marRight w:val="0"/>
                  <w:marTop w:val="0"/>
                  <w:marBottom w:val="0"/>
                  <w:divBdr>
                    <w:top w:val="none" w:sz="0" w:space="0" w:color="auto"/>
                    <w:left w:val="none" w:sz="0" w:space="0" w:color="auto"/>
                    <w:bottom w:val="none" w:sz="0" w:space="0" w:color="auto"/>
                    <w:right w:val="none" w:sz="0" w:space="0" w:color="auto"/>
                  </w:divBdr>
                  <w:divsChild>
                    <w:div w:id="1114982737">
                      <w:marLeft w:val="0"/>
                      <w:marRight w:val="0"/>
                      <w:marTop w:val="0"/>
                      <w:marBottom w:val="0"/>
                      <w:divBdr>
                        <w:top w:val="none" w:sz="0" w:space="0" w:color="auto"/>
                        <w:left w:val="none" w:sz="0" w:space="0" w:color="auto"/>
                        <w:bottom w:val="none" w:sz="0" w:space="0" w:color="auto"/>
                        <w:right w:val="none" w:sz="0" w:space="0" w:color="auto"/>
                      </w:divBdr>
                    </w:div>
                  </w:divsChild>
                </w:div>
                <w:div w:id="904148970">
                  <w:marLeft w:val="0"/>
                  <w:marRight w:val="0"/>
                  <w:marTop w:val="0"/>
                  <w:marBottom w:val="0"/>
                  <w:divBdr>
                    <w:top w:val="none" w:sz="0" w:space="0" w:color="auto"/>
                    <w:left w:val="none" w:sz="0" w:space="0" w:color="auto"/>
                    <w:bottom w:val="none" w:sz="0" w:space="0" w:color="auto"/>
                    <w:right w:val="none" w:sz="0" w:space="0" w:color="auto"/>
                  </w:divBdr>
                  <w:divsChild>
                    <w:div w:id="1196886829">
                      <w:marLeft w:val="0"/>
                      <w:marRight w:val="0"/>
                      <w:marTop w:val="0"/>
                      <w:marBottom w:val="0"/>
                      <w:divBdr>
                        <w:top w:val="none" w:sz="0" w:space="0" w:color="auto"/>
                        <w:left w:val="none" w:sz="0" w:space="0" w:color="auto"/>
                        <w:bottom w:val="none" w:sz="0" w:space="0" w:color="auto"/>
                        <w:right w:val="none" w:sz="0" w:space="0" w:color="auto"/>
                      </w:divBdr>
                    </w:div>
                  </w:divsChild>
                </w:div>
                <w:div w:id="920066829">
                  <w:marLeft w:val="0"/>
                  <w:marRight w:val="0"/>
                  <w:marTop w:val="0"/>
                  <w:marBottom w:val="0"/>
                  <w:divBdr>
                    <w:top w:val="none" w:sz="0" w:space="0" w:color="auto"/>
                    <w:left w:val="none" w:sz="0" w:space="0" w:color="auto"/>
                    <w:bottom w:val="none" w:sz="0" w:space="0" w:color="auto"/>
                    <w:right w:val="none" w:sz="0" w:space="0" w:color="auto"/>
                  </w:divBdr>
                  <w:divsChild>
                    <w:div w:id="1230457602">
                      <w:marLeft w:val="0"/>
                      <w:marRight w:val="0"/>
                      <w:marTop w:val="0"/>
                      <w:marBottom w:val="0"/>
                      <w:divBdr>
                        <w:top w:val="none" w:sz="0" w:space="0" w:color="auto"/>
                        <w:left w:val="none" w:sz="0" w:space="0" w:color="auto"/>
                        <w:bottom w:val="none" w:sz="0" w:space="0" w:color="auto"/>
                        <w:right w:val="none" w:sz="0" w:space="0" w:color="auto"/>
                      </w:divBdr>
                    </w:div>
                  </w:divsChild>
                </w:div>
                <w:div w:id="928392072">
                  <w:marLeft w:val="0"/>
                  <w:marRight w:val="0"/>
                  <w:marTop w:val="0"/>
                  <w:marBottom w:val="0"/>
                  <w:divBdr>
                    <w:top w:val="none" w:sz="0" w:space="0" w:color="auto"/>
                    <w:left w:val="none" w:sz="0" w:space="0" w:color="auto"/>
                    <w:bottom w:val="none" w:sz="0" w:space="0" w:color="auto"/>
                    <w:right w:val="none" w:sz="0" w:space="0" w:color="auto"/>
                  </w:divBdr>
                  <w:divsChild>
                    <w:div w:id="924457780">
                      <w:marLeft w:val="0"/>
                      <w:marRight w:val="0"/>
                      <w:marTop w:val="0"/>
                      <w:marBottom w:val="0"/>
                      <w:divBdr>
                        <w:top w:val="none" w:sz="0" w:space="0" w:color="auto"/>
                        <w:left w:val="none" w:sz="0" w:space="0" w:color="auto"/>
                        <w:bottom w:val="none" w:sz="0" w:space="0" w:color="auto"/>
                        <w:right w:val="none" w:sz="0" w:space="0" w:color="auto"/>
                      </w:divBdr>
                    </w:div>
                  </w:divsChild>
                </w:div>
                <w:div w:id="929002987">
                  <w:marLeft w:val="0"/>
                  <w:marRight w:val="0"/>
                  <w:marTop w:val="0"/>
                  <w:marBottom w:val="0"/>
                  <w:divBdr>
                    <w:top w:val="none" w:sz="0" w:space="0" w:color="auto"/>
                    <w:left w:val="none" w:sz="0" w:space="0" w:color="auto"/>
                    <w:bottom w:val="none" w:sz="0" w:space="0" w:color="auto"/>
                    <w:right w:val="none" w:sz="0" w:space="0" w:color="auto"/>
                  </w:divBdr>
                  <w:divsChild>
                    <w:div w:id="894664267">
                      <w:marLeft w:val="0"/>
                      <w:marRight w:val="0"/>
                      <w:marTop w:val="0"/>
                      <w:marBottom w:val="0"/>
                      <w:divBdr>
                        <w:top w:val="none" w:sz="0" w:space="0" w:color="auto"/>
                        <w:left w:val="none" w:sz="0" w:space="0" w:color="auto"/>
                        <w:bottom w:val="none" w:sz="0" w:space="0" w:color="auto"/>
                        <w:right w:val="none" w:sz="0" w:space="0" w:color="auto"/>
                      </w:divBdr>
                    </w:div>
                  </w:divsChild>
                </w:div>
                <w:div w:id="933242348">
                  <w:marLeft w:val="0"/>
                  <w:marRight w:val="0"/>
                  <w:marTop w:val="0"/>
                  <w:marBottom w:val="0"/>
                  <w:divBdr>
                    <w:top w:val="none" w:sz="0" w:space="0" w:color="auto"/>
                    <w:left w:val="none" w:sz="0" w:space="0" w:color="auto"/>
                    <w:bottom w:val="none" w:sz="0" w:space="0" w:color="auto"/>
                    <w:right w:val="none" w:sz="0" w:space="0" w:color="auto"/>
                  </w:divBdr>
                  <w:divsChild>
                    <w:div w:id="1496534290">
                      <w:marLeft w:val="0"/>
                      <w:marRight w:val="0"/>
                      <w:marTop w:val="0"/>
                      <w:marBottom w:val="0"/>
                      <w:divBdr>
                        <w:top w:val="none" w:sz="0" w:space="0" w:color="auto"/>
                        <w:left w:val="none" w:sz="0" w:space="0" w:color="auto"/>
                        <w:bottom w:val="none" w:sz="0" w:space="0" w:color="auto"/>
                        <w:right w:val="none" w:sz="0" w:space="0" w:color="auto"/>
                      </w:divBdr>
                    </w:div>
                  </w:divsChild>
                </w:div>
                <w:div w:id="937102900">
                  <w:marLeft w:val="0"/>
                  <w:marRight w:val="0"/>
                  <w:marTop w:val="0"/>
                  <w:marBottom w:val="0"/>
                  <w:divBdr>
                    <w:top w:val="none" w:sz="0" w:space="0" w:color="auto"/>
                    <w:left w:val="none" w:sz="0" w:space="0" w:color="auto"/>
                    <w:bottom w:val="none" w:sz="0" w:space="0" w:color="auto"/>
                    <w:right w:val="none" w:sz="0" w:space="0" w:color="auto"/>
                  </w:divBdr>
                  <w:divsChild>
                    <w:div w:id="113250787">
                      <w:marLeft w:val="0"/>
                      <w:marRight w:val="0"/>
                      <w:marTop w:val="0"/>
                      <w:marBottom w:val="0"/>
                      <w:divBdr>
                        <w:top w:val="none" w:sz="0" w:space="0" w:color="auto"/>
                        <w:left w:val="none" w:sz="0" w:space="0" w:color="auto"/>
                        <w:bottom w:val="none" w:sz="0" w:space="0" w:color="auto"/>
                        <w:right w:val="none" w:sz="0" w:space="0" w:color="auto"/>
                      </w:divBdr>
                    </w:div>
                  </w:divsChild>
                </w:div>
                <w:div w:id="938756901">
                  <w:marLeft w:val="0"/>
                  <w:marRight w:val="0"/>
                  <w:marTop w:val="0"/>
                  <w:marBottom w:val="0"/>
                  <w:divBdr>
                    <w:top w:val="none" w:sz="0" w:space="0" w:color="auto"/>
                    <w:left w:val="none" w:sz="0" w:space="0" w:color="auto"/>
                    <w:bottom w:val="none" w:sz="0" w:space="0" w:color="auto"/>
                    <w:right w:val="none" w:sz="0" w:space="0" w:color="auto"/>
                  </w:divBdr>
                  <w:divsChild>
                    <w:div w:id="946737645">
                      <w:marLeft w:val="0"/>
                      <w:marRight w:val="0"/>
                      <w:marTop w:val="0"/>
                      <w:marBottom w:val="0"/>
                      <w:divBdr>
                        <w:top w:val="none" w:sz="0" w:space="0" w:color="auto"/>
                        <w:left w:val="none" w:sz="0" w:space="0" w:color="auto"/>
                        <w:bottom w:val="none" w:sz="0" w:space="0" w:color="auto"/>
                        <w:right w:val="none" w:sz="0" w:space="0" w:color="auto"/>
                      </w:divBdr>
                    </w:div>
                  </w:divsChild>
                </w:div>
                <w:div w:id="938758081">
                  <w:marLeft w:val="0"/>
                  <w:marRight w:val="0"/>
                  <w:marTop w:val="0"/>
                  <w:marBottom w:val="0"/>
                  <w:divBdr>
                    <w:top w:val="none" w:sz="0" w:space="0" w:color="auto"/>
                    <w:left w:val="none" w:sz="0" w:space="0" w:color="auto"/>
                    <w:bottom w:val="none" w:sz="0" w:space="0" w:color="auto"/>
                    <w:right w:val="none" w:sz="0" w:space="0" w:color="auto"/>
                  </w:divBdr>
                  <w:divsChild>
                    <w:div w:id="1460952986">
                      <w:marLeft w:val="0"/>
                      <w:marRight w:val="0"/>
                      <w:marTop w:val="0"/>
                      <w:marBottom w:val="0"/>
                      <w:divBdr>
                        <w:top w:val="none" w:sz="0" w:space="0" w:color="auto"/>
                        <w:left w:val="none" w:sz="0" w:space="0" w:color="auto"/>
                        <w:bottom w:val="none" w:sz="0" w:space="0" w:color="auto"/>
                        <w:right w:val="none" w:sz="0" w:space="0" w:color="auto"/>
                      </w:divBdr>
                    </w:div>
                  </w:divsChild>
                </w:div>
                <w:div w:id="943462106">
                  <w:marLeft w:val="0"/>
                  <w:marRight w:val="0"/>
                  <w:marTop w:val="0"/>
                  <w:marBottom w:val="0"/>
                  <w:divBdr>
                    <w:top w:val="none" w:sz="0" w:space="0" w:color="auto"/>
                    <w:left w:val="none" w:sz="0" w:space="0" w:color="auto"/>
                    <w:bottom w:val="none" w:sz="0" w:space="0" w:color="auto"/>
                    <w:right w:val="none" w:sz="0" w:space="0" w:color="auto"/>
                  </w:divBdr>
                  <w:divsChild>
                    <w:div w:id="1371342723">
                      <w:marLeft w:val="0"/>
                      <w:marRight w:val="0"/>
                      <w:marTop w:val="0"/>
                      <w:marBottom w:val="0"/>
                      <w:divBdr>
                        <w:top w:val="none" w:sz="0" w:space="0" w:color="auto"/>
                        <w:left w:val="none" w:sz="0" w:space="0" w:color="auto"/>
                        <w:bottom w:val="none" w:sz="0" w:space="0" w:color="auto"/>
                        <w:right w:val="none" w:sz="0" w:space="0" w:color="auto"/>
                      </w:divBdr>
                    </w:div>
                  </w:divsChild>
                </w:div>
                <w:div w:id="953364839">
                  <w:marLeft w:val="0"/>
                  <w:marRight w:val="0"/>
                  <w:marTop w:val="0"/>
                  <w:marBottom w:val="0"/>
                  <w:divBdr>
                    <w:top w:val="none" w:sz="0" w:space="0" w:color="auto"/>
                    <w:left w:val="none" w:sz="0" w:space="0" w:color="auto"/>
                    <w:bottom w:val="none" w:sz="0" w:space="0" w:color="auto"/>
                    <w:right w:val="none" w:sz="0" w:space="0" w:color="auto"/>
                  </w:divBdr>
                  <w:divsChild>
                    <w:div w:id="1521242012">
                      <w:marLeft w:val="0"/>
                      <w:marRight w:val="0"/>
                      <w:marTop w:val="0"/>
                      <w:marBottom w:val="0"/>
                      <w:divBdr>
                        <w:top w:val="none" w:sz="0" w:space="0" w:color="auto"/>
                        <w:left w:val="none" w:sz="0" w:space="0" w:color="auto"/>
                        <w:bottom w:val="none" w:sz="0" w:space="0" w:color="auto"/>
                        <w:right w:val="none" w:sz="0" w:space="0" w:color="auto"/>
                      </w:divBdr>
                    </w:div>
                  </w:divsChild>
                </w:div>
                <w:div w:id="964894064">
                  <w:marLeft w:val="0"/>
                  <w:marRight w:val="0"/>
                  <w:marTop w:val="0"/>
                  <w:marBottom w:val="0"/>
                  <w:divBdr>
                    <w:top w:val="none" w:sz="0" w:space="0" w:color="auto"/>
                    <w:left w:val="none" w:sz="0" w:space="0" w:color="auto"/>
                    <w:bottom w:val="none" w:sz="0" w:space="0" w:color="auto"/>
                    <w:right w:val="none" w:sz="0" w:space="0" w:color="auto"/>
                  </w:divBdr>
                  <w:divsChild>
                    <w:div w:id="1308783305">
                      <w:marLeft w:val="0"/>
                      <w:marRight w:val="0"/>
                      <w:marTop w:val="0"/>
                      <w:marBottom w:val="0"/>
                      <w:divBdr>
                        <w:top w:val="none" w:sz="0" w:space="0" w:color="auto"/>
                        <w:left w:val="none" w:sz="0" w:space="0" w:color="auto"/>
                        <w:bottom w:val="none" w:sz="0" w:space="0" w:color="auto"/>
                        <w:right w:val="none" w:sz="0" w:space="0" w:color="auto"/>
                      </w:divBdr>
                    </w:div>
                  </w:divsChild>
                </w:div>
                <w:div w:id="983854373">
                  <w:marLeft w:val="0"/>
                  <w:marRight w:val="0"/>
                  <w:marTop w:val="0"/>
                  <w:marBottom w:val="0"/>
                  <w:divBdr>
                    <w:top w:val="none" w:sz="0" w:space="0" w:color="auto"/>
                    <w:left w:val="none" w:sz="0" w:space="0" w:color="auto"/>
                    <w:bottom w:val="none" w:sz="0" w:space="0" w:color="auto"/>
                    <w:right w:val="none" w:sz="0" w:space="0" w:color="auto"/>
                  </w:divBdr>
                  <w:divsChild>
                    <w:div w:id="1007245880">
                      <w:marLeft w:val="0"/>
                      <w:marRight w:val="0"/>
                      <w:marTop w:val="0"/>
                      <w:marBottom w:val="0"/>
                      <w:divBdr>
                        <w:top w:val="none" w:sz="0" w:space="0" w:color="auto"/>
                        <w:left w:val="none" w:sz="0" w:space="0" w:color="auto"/>
                        <w:bottom w:val="none" w:sz="0" w:space="0" w:color="auto"/>
                        <w:right w:val="none" w:sz="0" w:space="0" w:color="auto"/>
                      </w:divBdr>
                    </w:div>
                  </w:divsChild>
                </w:div>
                <w:div w:id="992683803">
                  <w:marLeft w:val="0"/>
                  <w:marRight w:val="0"/>
                  <w:marTop w:val="0"/>
                  <w:marBottom w:val="0"/>
                  <w:divBdr>
                    <w:top w:val="none" w:sz="0" w:space="0" w:color="auto"/>
                    <w:left w:val="none" w:sz="0" w:space="0" w:color="auto"/>
                    <w:bottom w:val="none" w:sz="0" w:space="0" w:color="auto"/>
                    <w:right w:val="none" w:sz="0" w:space="0" w:color="auto"/>
                  </w:divBdr>
                  <w:divsChild>
                    <w:div w:id="708334139">
                      <w:marLeft w:val="0"/>
                      <w:marRight w:val="0"/>
                      <w:marTop w:val="0"/>
                      <w:marBottom w:val="0"/>
                      <w:divBdr>
                        <w:top w:val="none" w:sz="0" w:space="0" w:color="auto"/>
                        <w:left w:val="none" w:sz="0" w:space="0" w:color="auto"/>
                        <w:bottom w:val="none" w:sz="0" w:space="0" w:color="auto"/>
                        <w:right w:val="none" w:sz="0" w:space="0" w:color="auto"/>
                      </w:divBdr>
                    </w:div>
                  </w:divsChild>
                </w:div>
                <w:div w:id="993070332">
                  <w:marLeft w:val="0"/>
                  <w:marRight w:val="0"/>
                  <w:marTop w:val="0"/>
                  <w:marBottom w:val="0"/>
                  <w:divBdr>
                    <w:top w:val="none" w:sz="0" w:space="0" w:color="auto"/>
                    <w:left w:val="none" w:sz="0" w:space="0" w:color="auto"/>
                    <w:bottom w:val="none" w:sz="0" w:space="0" w:color="auto"/>
                    <w:right w:val="none" w:sz="0" w:space="0" w:color="auto"/>
                  </w:divBdr>
                  <w:divsChild>
                    <w:div w:id="1371614393">
                      <w:marLeft w:val="0"/>
                      <w:marRight w:val="0"/>
                      <w:marTop w:val="0"/>
                      <w:marBottom w:val="0"/>
                      <w:divBdr>
                        <w:top w:val="none" w:sz="0" w:space="0" w:color="auto"/>
                        <w:left w:val="none" w:sz="0" w:space="0" w:color="auto"/>
                        <w:bottom w:val="none" w:sz="0" w:space="0" w:color="auto"/>
                        <w:right w:val="none" w:sz="0" w:space="0" w:color="auto"/>
                      </w:divBdr>
                    </w:div>
                  </w:divsChild>
                </w:div>
                <w:div w:id="995962490">
                  <w:marLeft w:val="0"/>
                  <w:marRight w:val="0"/>
                  <w:marTop w:val="0"/>
                  <w:marBottom w:val="0"/>
                  <w:divBdr>
                    <w:top w:val="none" w:sz="0" w:space="0" w:color="auto"/>
                    <w:left w:val="none" w:sz="0" w:space="0" w:color="auto"/>
                    <w:bottom w:val="none" w:sz="0" w:space="0" w:color="auto"/>
                    <w:right w:val="none" w:sz="0" w:space="0" w:color="auto"/>
                  </w:divBdr>
                  <w:divsChild>
                    <w:div w:id="1377581355">
                      <w:marLeft w:val="0"/>
                      <w:marRight w:val="0"/>
                      <w:marTop w:val="0"/>
                      <w:marBottom w:val="0"/>
                      <w:divBdr>
                        <w:top w:val="none" w:sz="0" w:space="0" w:color="auto"/>
                        <w:left w:val="none" w:sz="0" w:space="0" w:color="auto"/>
                        <w:bottom w:val="none" w:sz="0" w:space="0" w:color="auto"/>
                        <w:right w:val="none" w:sz="0" w:space="0" w:color="auto"/>
                      </w:divBdr>
                    </w:div>
                  </w:divsChild>
                </w:div>
                <w:div w:id="997345052">
                  <w:marLeft w:val="0"/>
                  <w:marRight w:val="0"/>
                  <w:marTop w:val="0"/>
                  <w:marBottom w:val="0"/>
                  <w:divBdr>
                    <w:top w:val="none" w:sz="0" w:space="0" w:color="auto"/>
                    <w:left w:val="none" w:sz="0" w:space="0" w:color="auto"/>
                    <w:bottom w:val="none" w:sz="0" w:space="0" w:color="auto"/>
                    <w:right w:val="none" w:sz="0" w:space="0" w:color="auto"/>
                  </w:divBdr>
                  <w:divsChild>
                    <w:div w:id="1677465296">
                      <w:marLeft w:val="0"/>
                      <w:marRight w:val="0"/>
                      <w:marTop w:val="0"/>
                      <w:marBottom w:val="0"/>
                      <w:divBdr>
                        <w:top w:val="none" w:sz="0" w:space="0" w:color="auto"/>
                        <w:left w:val="none" w:sz="0" w:space="0" w:color="auto"/>
                        <w:bottom w:val="none" w:sz="0" w:space="0" w:color="auto"/>
                        <w:right w:val="none" w:sz="0" w:space="0" w:color="auto"/>
                      </w:divBdr>
                    </w:div>
                  </w:divsChild>
                </w:div>
                <w:div w:id="1002246598">
                  <w:marLeft w:val="0"/>
                  <w:marRight w:val="0"/>
                  <w:marTop w:val="0"/>
                  <w:marBottom w:val="0"/>
                  <w:divBdr>
                    <w:top w:val="none" w:sz="0" w:space="0" w:color="auto"/>
                    <w:left w:val="none" w:sz="0" w:space="0" w:color="auto"/>
                    <w:bottom w:val="none" w:sz="0" w:space="0" w:color="auto"/>
                    <w:right w:val="none" w:sz="0" w:space="0" w:color="auto"/>
                  </w:divBdr>
                  <w:divsChild>
                    <w:div w:id="730006997">
                      <w:marLeft w:val="0"/>
                      <w:marRight w:val="0"/>
                      <w:marTop w:val="0"/>
                      <w:marBottom w:val="0"/>
                      <w:divBdr>
                        <w:top w:val="none" w:sz="0" w:space="0" w:color="auto"/>
                        <w:left w:val="none" w:sz="0" w:space="0" w:color="auto"/>
                        <w:bottom w:val="none" w:sz="0" w:space="0" w:color="auto"/>
                        <w:right w:val="none" w:sz="0" w:space="0" w:color="auto"/>
                      </w:divBdr>
                    </w:div>
                  </w:divsChild>
                </w:div>
                <w:div w:id="1007564605">
                  <w:marLeft w:val="0"/>
                  <w:marRight w:val="0"/>
                  <w:marTop w:val="0"/>
                  <w:marBottom w:val="0"/>
                  <w:divBdr>
                    <w:top w:val="none" w:sz="0" w:space="0" w:color="auto"/>
                    <w:left w:val="none" w:sz="0" w:space="0" w:color="auto"/>
                    <w:bottom w:val="none" w:sz="0" w:space="0" w:color="auto"/>
                    <w:right w:val="none" w:sz="0" w:space="0" w:color="auto"/>
                  </w:divBdr>
                  <w:divsChild>
                    <w:div w:id="1972515555">
                      <w:marLeft w:val="0"/>
                      <w:marRight w:val="0"/>
                      <w:marTop w:val="0"/>
                      <w:marBottom w:val="0"/>
                      <w:divBdr>
                        <w:top w:val="none" w:sz="0" w:space="0" w:color="auto"/>
                        <w:left w:val="none" w:sz="0" w:space="0" w:color="auto"/>
                        <w:bottom w:val="none" w:sz="0" w:space="0" w:color="auto"/>
                        <w:right w:val="none" w:sz="0" w:space="0" w:color="auto"/>
                      </w:divBdr>
                    </w:div>
                  </w:divsChild>
                </w:div>
                <w:div w:id="1009254510">
                  <w:marLeft w:val="0"/>
                  <w:marRight w:val="0"/>
                  <w:marTop w:val="0"/>
                  <w:marBottom w:val="0"/>
                  <w:divBdr>
                    <w:top w:val="none" w:sz="0" w:space="0" w:color="auto"/>
                    <w:left w:val="none" w:sz="0" w:space="0" w:color="auto"/>
                    <w:bottom w:val="none" w:sz="0" w:space="0" w:color="auto"/>
                    <w:right w:val="none" w:sz="0" w:space="0" w:color="auto"/>
                  </w:divBdr>
                  <w:divsChild>
                    <w:div w:id="1688823029">
                      <w:marLeft w:val="0"/>
                      <w:marRight w:val="0"/>
                      <w:marTop w:val="0"/>
                      <w:marBottom w:val="0"/>
                      <w:divBdr>
                        <w:top w:val="none" w:sz="0" w:space="0" w:color="auto"/>
                        <w:left w:val="none" w:sz="0" w:space="0" w:color="auto"/>
                        <w:bottom w:val="none" w:sz="0" w:space="0" w:color="auto"/>
                        <w:right w:val="none" w:sz="0" w:space="0" w:color="auto"/>
                      </w:divBdr>
                    </w:div>
                  </w:divsChild>
                </w:div>
                <w:div w:id="1013335987">
                  <w:marLeft w:val="0"/>
                  <w:marRight w:val="0"/>
                  <w:marTop w:val="0"/>
                  <w:marBottom w:val="0"/>
                  <w:divBdr>
                    <w:top w:val="none" w:sz="0" w:space="0" w:color="auto"/>
                    <w:left w:val="none" w:sz="0" w:space="0" w:color="auto"/>
                    <w:bottom w:val="none" w:sz="0" w:space="0" w:color="auto"/>
                    <w:right w:val="none" w:sz="0" w:space="0" w:color="auto"/>
                  </w:divBdr>
                  <w:divsChild>
                    <w:div w:id="1043166668">
                      <w:marLeft w:val="0"/>
                      <w:marRight w:val="0"/>
                      <w:marTop w:val="0"/>
                      <w:marBottom w:val="0"/>
                      <w:divBdr>
                        <w:top w:val="none" w:sz="0" w:space="0" w:color="auto"/>
                        <w:left w:val="none" w:sz="0" w:space="0" w:color="auto"/>
                        <w:bottom w:val="none" w:sz="0" w:space="0" w:color="auto"/>
                        <w:right w:val="none" w:sz="0" w:space="0" w:color="auto"/>
                      </w:divBdr>
                    </w:div>
                  </w:divsChild>
                </w:div>
                <w:div w:id="1018309277">
                  <w:marLeft w:val="0"/>
                  <w:marRight w:val="0"/>
                  <w:marTop w:val="0"/>
                  <w:marBottom w:val="0"/>
                  <w:divBdr>
                    <w:top w:val="none" w:sz="0" w:space="0" w:color="auto"/>
                    <w:left w:val="none" w:sz="0" w:space="0" w:color="auto"/>
                    <w:bottom w:val="none" w:sz="0" w:space="0" w:color="auto"/>
                    <w:right w:val="none" w:sz="0" w:space="0" w:color="auto"/>
                  </w:divBdr>
                  <w:divsChild>
                    <w:div w:id="1412313613">
                      <w:marLeft w:val="0"/>
                      <w:marRight w:val="0"/>
                      <w:marTop w:val="0"/>
                      <w:marBottom w:val="0"/>
                      <w:divBdr>
                        <w:top w:val="none" w:sz="0" w:space="0" w:color="auto"/>
                        <w:left w:val="none" w:sz="0" w:space="0" w:color="auto"/>
                        <w:bottom w:val="none" w:sz="0" w:space="0" w:color="auto"/>
                        <w:right w:val="none" w:sz="0" w:space="0" w:color="auto"/>
                      </w:divBdr>
                    </w:div>
                  </w:divsChild>
                </w:div>
                <w:div w:id="1027219226">
                  <w:marLeft w:val="0"/>
                  <w:marRight w:val="0"/>
                  <w:marTop w:val="0"/>
                  <w:marBottom w:val="0"/>
                  <w:divBdr>
                    <w:top w:val="none" w:sz="0" w:space="0" w:color="auto"/>
                    <w:left w:val="none" w:sz="0" w:space="0" w:color="auto"/>
                    <w:bottom w:val="none" w:sz="0" w:space="0" w:color="auto"/>
                    <w:right w:val="none" w:sz="0" w:space="0" w:color="auto"/>
                  </w:divBdr>
                  <w:divsChild>
                    <w:div w:id="502089544">
                      <w:marLeft w:val="0"/>
                      <w:marRight w:val="0"/>
                      <w:marTop w:val="0"/>
                      <w:marBottom w:val="0"/>
                      <w:divBdr>
                        <w:top w:val="none" w:sz="0" w:space="0" w:color="auto"/>
                        <w:left w:val="none" w:sz="0" w:space="0" w:color="auto"/>
                        <w:bottom w:val="none" w:sz="0" w:space="0" w:color="auto"/>
                        <w:right w:val="none" w:sz="0" w:space="0" w:color="auto"/>
                      </w:divBdr>
                    </w:div>
                  </w:divsChild>
                </w:div>
                <w:div w:id="1034768115">
                  <w:marLeft w:val="0"/>
                  <w:marRight w:val="0"/>
                  <w:marTop w:val="0"/>
                  <w:marBottom w:val="0"/>
                  <w:divBdr>
                    <w:top w:val="none" w:sz="0" w:space="0" w:color="auto"/>
                    <w:left w:val="none" w:sz="0" w:space="0" w:color="auto"/>
                    <w:bottom w:val="none" w:sz="0" w:space="0" w:color="auto"/>
                    <w:right w:val="none" w:sz="0" w:space="0" w:color="auto"/>
                  </w:divBdr>
                  <w:divsChild>
                    <w:div w:id="1390569734">
                      <w:marLeft w:val="0"/>
                      <w:marRight w:val="0"/>
                      <w:marTop w:val="0"/>
                      <w:marBottom w:val="0"/>
                      <w:divBdr>
                        <w:top w:val="none" w:sz="0" w:space="0" w:color="auto"/>
                        <w:left w:val="none" w:sz="0" w:space="0" w:color="auto"/>
                        <w:bottom w:val="none" w:sz="0" w:space="0" w:color="auto"/>
                        <w:right w:val="none" w:sz="0" w:space="0" w:color="auto"/>
                      </w:divBdr>
                    </w:div>
                  </w:divsChild>
                </w:div>
                <w:div w:id="1044405049">
                  <w:marLeft w:val="0"/>
                  <w:marRight w:val="0"/>
                  <w:marTop w:val="0"/>
                  <w:marBottom w:val="0"/>
                  <w:divBdr>
                    <w:top w:val="none" w:sz="0" w:space="0" w:color="auto"/>
                    <w:left w:val="none" w:sz="0" w:space="0" w:color="auto"/>
                    <w:bottom w:val="none" w:sz="0" w:space="0" w:color="auto"/>
                    <w:right w:val="none" w:sz="0" w:space="0" w:color="auto"/>
                  </w:divBdr>
                  <w:divsChild>
                    <w:div w:id="297494330">
                      <w:marLeft w:val="0"/>
                      <w:marRight w:val="0"/>
                      <w:marTop w:val="0"/>
                      <w:marBottom w:val="0"/>
                      <w:divBdr>
                        <w:top w:val="none" w:sz="0" w:space="0" w:color="auto"/>
                        <w:left w:val="none" w:sz="0" w:space="0" w:color="auto"/>
                        <w:bottom w:val="none" w:sz="0" w:space="0" w:color="auto"/>
                        <w:right w:val="none" w:sz="0" w:space="0" w:color="auto"/>
                      </w:divBdr>
                    </w:div>
                  </w:divsChild>
                </w:div>
                <w:div w:id="1083647147">
                  <w:marLeft w:val="0"/>
                  <w:marRight w:val="0"/>
                  <w:marTop w:val="0"/>
                  <w:marBottom w:val="0"/>
                  <w:divBdr>
                    <w:top w:val="none" w:sz="0" w:space="0" w:color="auto"/>
                    <w:left w:val="none" w:sz="0" w:space="0" w:color="auto"/>
                    <w:bottom w:val="none" w:sz="0" w:space="0" w:color="auto"/>
                    <w:right w:val="none" w:sz="0" w:space="0" w:color="auto"/>
                  </w:divBdr>
                  <w:divsChild>
                    <w:div w:id="578641188">
                      <w:marLeft w:val="0"/>
                      <w:marRight w:val="0"/>
                      <w:marTop w:val="0"/>
                      <w:marBottom w:val="0"/>
                      <w:divBdr>
                        <w:top w:val="none" w:sz="0" w:space="0" w:color="auto"/>
                        <w:left w:val="none" w:sz="0" w:space="0" w:color="auto"/>
                        <w:bottom w:val="none" w:sz="0" w:space="0" w:color="auto"/>
                        <w:right w:val="none" w:sz="0" w:space="0" w:color="auto"/>
                      </w:divBdr>
                    </w:div>
                  </w:divsChild>
                </w:div>
                <w:div w:id="1090810069">
                  <w:marLeft w:val="0"/>
                  <w:marRight w:val="0"/>
                  <w:marTop w:val="0"/>
                  <w:marBottom w:val="0"/>
                  <w:divBdr>
                    <w:top w:val="none" w:sz="0" w:space="0" w:color="auto"/>
                    <w:left w:val="none" w:sz="0" w:space="0" w:color="auto"/>
                    <w:bottom w:val="none" w:sz="0" w:space="0" w:color="auto"/>
                    <w:right w:val="none" w:sz="0" w:space="0" w:color="auto"/>
                  </w:divBdr>
                  <w:divsChild>
                    <w:div w:id="606736567">
                      <w:marLeft w:val="0"/>
                      <w:marRight w:val="0"/>
                      <w:marTop w:val="0"/>
                      <w:marBottom w:val="0"/>
                      <w:divBdr>
                        <w:top w:val="none" w:sz="0" w:space="0" w:color="auto"/>
                        <w:left w:val="none" w:sz="0" w:space="0" w:color="auto"/>
                        <w:bottom w:val="none" w:sz="0" w:space="0" w:color="auto"/>
                        <w:right w:val="none" w:sz="0" w:space="0" w:color="auto"/>
                      </w:divBdr>
                    </w:div>
                  </w:divsChild>
                </w:div>
                <w:div w:id="1102149398">
                  <w:marLeft w:val="0"/>
                  <w:marRight w:val="0"/>
                  <w:marTop w:val="0"/>
                  <w:marBottom w:val="0"/>
                  <w:divBdr>
                    <w:top w:val="none" w:sz="0" w:space="0" w:color="auto"/>
                    <w:left w:val="none" w:sz="0" w:space="0" w:color="auto"/>
                    <w:bottom w:val="none" w:sz="0" w:space="0" w:color="auto"/>
                    <w:right w:val="none" w:sz="0" w:space="0" w:color="auto"/>
                  </w:divBdr>
                  <w:divsChild>
                    <w:div w:id="2112771857">
                      <w:marLeft w:val="0"/>
                      <w:marRight w:val="0"/>
                      <w:marTop w:val="0"/>
                      <w:marBottom w:val="0"/>
                      <w:divBdr>
                        <w:top w:val="none" w:sz="0" w:space="0" w:color="auto"/>
                        <w:left w:val="none" w:sz="0" w:space="0" w:color="auto"/>
                        <w:bottom w:val="none" w:sz="0" w:space="0" w:color="auto"/>
                        <w:right w:val="none" w:sz="0" w:space="0" w:color="auto"/>
                      </w:divBdr>
                    </w:div>
                  </w:divsChild>
                </w:div>
                <w:div w:id="1103839818">
                  <w:marLeft w:val="0"/>
                  <w:marRight w:val="0"/>
                  <w:marTop w:val="0"/>
                  <w:marBottom w:val="0"/>
                  <w:divBdr>
                    <w:top w:val="none" w:sz="0" w:space="0" w:color="auto"/>
                    <w:left w:val="none" w:sz="0" w:space="0" w:color="auto"/>
                    <w:bottom w:val="none" w:sz="0" w:space="0" w:color="auto"/>
                    <w:right w:val="none" w:sz="0" w:space="0" w:color="auto"/>
                  </w:divBdr>
                  <w:divsChild>
                    <w:div w:id="418452636">
                      <w:marLeft w:val="0"/>
                      <w:marRight w:val="0"/>
                      <w:marTop w:val="0"/>
                      <w:marBottom w:val="0"/>
                      <w:divBdr>
                        <w:top w:val="none" w:sz="0" w:space="0" w:color="auto"/>
                        <w:left w:val="none" w:sz="0" w:space="0" w:color="auto"/>
                        <w:bottom w:val="none" w:sz="0" w:space="0" w:color="auto"/>
                        <w:right w:val="none" w:sz="0" w:space="0" w:color="auto"/>
                      </w:divBdr>
                    </w:div>
                  </w:divsChild>
                </w:div>
                <w:div w:id="1107315984">
                  <w:marLeft w:val="0"/>
                  <w:marRight w:val="0"/>
                  <w:marTop w:val="0"/>
                  <w:marBottom w:val="0"/>
                  <w:divBdr>
                    <w:top w:val="none" w:sz="0" w:space="0" w:color="auto"/>
                    <w:left w:val="none" w:sz="0" w:space="0" w:color="auto"/>
                    <w:bottom w:val="none" w:sz="0" w:space="0" w:color="auto"/>
                    <w:right w:val="none" w:sz="0" w:space="0" w:color="auto"/>
                  </w:divBdr>
                  <w:divsChild>
                    <w:div w:id="66078573">
                      <w:marLeft w:val="0"/>
                      <w:marRight w:val="0"/>
                      <w:marTop w:val="0"/>
                      <w:marBottom w:val="0"/>
                      <w:divBdr>
                        <w:top w:val="none" w:sz="0" w:space="0" w:color="auto"/>
                        <w:left w:val="none" w:sz="0" w:space="0" w:color="auto"/>
                        <w:bottom w:val="none" w:sz="0" w:space="0" w:color="auto"/>
                        <w:right w:val="none" w:sz="0" w:space="0" w:color="auto"/>
                      </w:divBdr>
                    </w:div>
                  </w:divsChild>
                </w:div>
                <w:div w:id="1143429341">
                  <w:marLeft w:val="0"/>
                  <w:marRight w:val="0"/>
                  <w:marTop w:val="0"/>
                  <w:marBottom w:val="0"/>
                  <w:divBdr>
                    <w:top w:val="none" w:sz="0" w:space="0" w:color="auto"/>
                    <w:left w:val="none" w:sz="0" w:space="0" w:color="auto"/>
                    <w:bottom w:val="none" w:sz="0" w:space="0" w:color="auto"/>
                    <w:right w:val="none" w:sz="0" w:space="0" w:color="auto"/>
                  </w:divBdr>
                  <w:divsChild>
                    <w:div w:id="2063214450">
                      <w:marLeft w:val="0"/>
                      <w:marRight w:val="0"/>
                      <w:marTop w:val="0"/>
                      <w:marBottom w:val="0"/>
                      <w:divBdr>
                        <w:top w:val="none" w:sz="0" w:space="0" w:color="auto"/>
                        <w:left w:val="none" w:sz="0" w:space="0" w:color="auto"/>
                        <w:bottom w:val="none" w:sz="0" w:space="0" w:color="auto"/>
                        <w:right w:val="none" w:sz="0" w:space="0" w:color="auto"/>
                      </w:divBdr>
                    </w:div>
                  </w:divsChild>
                </w:div>
                <w:div w:id="1148934861">
                  <w:marLeft w:val="0"/>
                  <w:marRight w:val="0"/>
                  <w:marTop w:val="0"/>
                  <w:marBottom w:val="0"/>
                  <w:divBdr>
                    <w:top w:val="none" w:sz="0" w:space="0" w:color="auto"/>
                    <w:left w:val="none" w:sz="0" w:space="0" w:color="auto"/>
                    <w:bottom w:val="none" w:sz="0" w:space="0" w:color="auto"/>
                    <w:right w:val="none" w:sz="0" w:space="0" w:color="auto"/>
                  </w:divBdr>
                  <w:divsChild>
                    <w:div w:id="305011872">
                      <w:marLeft w:val="0"/>
                      <w:marRight w:val="0"/>
                      <w:marTop w:val="0"/>
                      <w:marBottom w:val="0"/>
                      <w:divBdr>
                        <w:top w:val="none" w:sz="0" w:space="0" w:color="auto"/>
                        <w:left w:val="none" w:sz="0" w:space="0" w:color="auto"/>
                        <w:bottom w:val="none" w:sz="0" w:space="0" w:color="auto"/>
                        <w:right w:val="none" w:sz="0" w:space="0" w:color="auto"/>
                      </w:divBdr>
                    </w:div>
                  </w:divsChild>
                </w:div>
                <w:div w:id="1171675073">
                  <w:marLeft w:val="0"/>
                  <w:marRight w:val="0"/>
                  <w:marTop w:val="0"/>
                  <w:marBottom w:val="0"/>
                  <w:divBdr>
                    <w:top w:val="none" w:sz="0" w:space="0" w:color="auto"/>
                    <w:left w:val="none" w:sz="0" w:space="0" w:color="auto"/>
                    <w:bottom w:val="none" w:sz="0" w:space="0" w:color="auto"/>
                    <w:right w:val="none" w:sz="0" w:space="0" w:color="auto"/>
                  </w:divBdr>
                  <w:divsChild>
                    <w:div w:id="312805825">
                      <w:marLeft w:val="0"/>
                      <w:marRight w:val="0"/>
                      <w:marTop w:val="0"/>
                      <w:marBottom w:val="0"/>
                      <w:divBdr>
                        <w:top w:val="none" w:sz="0" w:space="0" w:color="auto"/>
                        <w:left w:val="none" w:sz="0" w:space="0" w:color="auto"/>
                        <w:bottom w:val="none" w:sz="0" w:space="0" w:color="auto"/>
                        <w:right w:val="none" w:sz="0" w:space="0" w:color="auto"/>
                      </w:divBdr>
                    </w:div>
                  </w:divsChild>
                </w:div>
                <w:div w:id="1174687083">
                  <w:marLeft w:val="0"/>
                  <w:marRight w:val="0"/>
                  <w:marTop w:val="0"/>
                  <w:marBottom w:val="0"/>
                  <w:divBdr>
                    <w:top w:val="none" w:sz="0" w:space="0" w:color="auto"/>
                    <w:left w:val="none" w:sz="0" w:space="0" w:color="auto"/>
                    <w:bottom w:val="none" w:sz="0" w:space="0" w:color="auto"/>
                    <w:right w:val="none" w:sz="0" w:space="0" w:color="auto"/>
                  </w:divBdr>
                  <w:divsChild>
                    <w:div w:id="1274290070">
                      <w:marLeft w:val="0"/>
                      <w:marRight w:val="0"/>
                      <w:marTop w:val="0"/>
                      <w:marBottom w:val="0"/>
                      <w:divBdr>
                        <w:top w:val="none" w:sz="0" w:space="0" w:color="auto"/>
                        <w:left w:val="none" w:sz="0" w:space="0" w:color="auto"/>
                        <w:bottom w:val="none" w:sz="0" w:space="0" w:color="auto"/>
                        <w:right w:val="none" w:sz="0" w:space="0" w:color="auto"/>
                      </w:divBdr>
                    </w:div>
                  </w:divsChild>
                </w:div>
                <w:div w:id="1186098142">
                  <w:marLeft w:val="0"/>
                  <w:marRight w:val="0"/>
                  <w:marTop w:val="0"/>
                  <w:marBottom w:val="0"/>
                  <w:divBdr>
                    <w:top w:val="none" w:sz="0" w:space="0" w:color="auto"/>
                    <w:left w:val="none" w:sz="0" w:space="0" w:color="auto"/>
                    <w:bottom w:val="none" w:sz="0" w:space="0" w:color="auto"/>
                    <w:right w:val="none" w:sz="0" w:space="0" w:color="auto"/>
                  </w:divBdr>
                  <w:divsChild>
                    <w:div w:id="1156608720">
                      <w:marLeft w:val="0"/>
                      <w:marRight w:val="0"/>
                      <w:marTop w:val="0"/>
                      <w:marBottom w:val="0"/>
                      <w:divBdr>
                        <w:top w:val="none" w:sz="0" w:space="0" w:color="auto"/>
                        <w:left w:val="none" w:sz="0" w:space="0" w:color="auto"/>
                        <w:bottom w:val="none" w:sz="0" w:space="0" w:color="auto"/>
                        <w:right w:val="none" w:sz="0" w:space="0" w:color="auto"/>
                      </w:divBdr>
                    </w:div>
                  </w:divsChild>
                </w:div>
                <w:div w:id="1203401155">
                  <w:marLeft w:val="0"/>
                  <w:marRight w:val="0"/>
                  <w:marTop w:val="0"/>
                  <w:marBottom w:val="0"/>
                  <w:divBdr>
                    <w:top w:val="none" w:sz="0" w:space="0" w:color="auto"/>
                    <w:left w:val="none" w:sz="0" w:space="0" w:color="auto"/>
                    <w:bottom w:val="none" w:sz="0" w:space="0" w:color="auto"/>
                    <w:right w:val="none" w:sz="0" w:space="0" w:color="auto"/>
                  </w:divBdr>
                  <w:divsChild>
                    <w:div w:id="1579827950">
                      <w:marLeft w:val="0"/>
                      <w:marRight w:val="0"/>
                      <w:marTop w:val="0"/>
                      <w:marBottom w:val="0"/>
                      <w:divBdr>
                        <w:top w:val="none" w:sz="0" w:space="0" w:color="auto"/>
                        <w:left w:val="none" w:sz="0" w:space="0" w:color="auto"/>
                        <w:bottom w:val="none" w:sz="0" w:space="0" w:color="auto"/>
                        <w:right w:val="none" w:sz="0" w:space="0" w:color="auto"/>
                      </w:divBdr>
                    </w:div>
                  </w:divsChild>
                </w:div>
                <w:div w:id="1217860431">
                  <w:marLeft w:val="0"/>
                  <w:marRight w:val="0"/>
                  <w:marTop w:val="0"/>
                  <w:marBottom w:val="0"/>
                  <w:divBdr>
                    <w:top w:val="none" w:sz="0" w:space="0" w:color="auto"/>
                    <w:left w:val="none" w:sz="0" w:space="0" w:color="auto"/>
                    <w:bottom w:val="none" w:sz="0" w:space="0" w:color="auto"/>
                    <w:right w:val="none" w:sz="0" w:space="0" w:color="auto"/>
                  </w:divBdr>
                  <w:divsChild>
                    <w:div w:id="1526289456">
                      <w:marLeft w:val="0"/>
                      <w:marRight w:val="0"/>
                      <w:marTop w:val="0"/>
                      <w:marBottom w:val="0"/>
                      <w:divBdr>
                        <w:top w:val="none" w:sz="0" w:space="0" w:color="auto"/>
                        <w:left w:val="none" w:sz="0" w:space="0" w:color="auto"/>
                        <w:bottom w:val="none" w:sz="0" w:space="0" w:color="auto"/>
                        <w:right w:val="none" w:sz="0" w:space="0" w:color="auto"/>
                      </w:divBdr>
                    </w:div>
                  </w:divsChild>
                </w:div>
                <w:div w:id="1222057924">
                  <w:marLeft w:val="0"/>
                  <w:marRight w:val="0"/>
                  <w:marTop w:val="0"/>
                  <w:marBottom w:val="0"/>
                  <w:divBdr>
                    <w:top w:val="none" w:sz="0" w:space="0" w:color="auto"/>
                    <w:left w:val="none" w:sz="0" w:space="0" w:color="auto"/>
                    <w:bottom w:val="none" w:sz="0" w:space="0" w:color="auto"/>
                    <w:right w:val="none" w:sz="0" w:space="0" w:color="auto"/>
                  </w:divBdr>
                  <w:divsChild>
                    <w:div w:id="1011953275">
                      <w:marLeft w:val="0"/>
                      <w:marRight w:val="0"/>
                      <w:marTop w:val="0"/>
                      <w:marBottom w:val="0"/>
                      <w:divBdr>
                        <w:top w:val="none" w:sz="0" w:space="0" w:color="auto"/>
                        <w:left w:val="none" w:sz="0" w:space="0" w:color="auto"/>
                        <w:bottom w:val="none" w:sz="0" w:space="0" w:color="auto"/>
                        <w:right w:val="none" w:sz="0" w:space="0" w:color="auto"/>
                      </w:divBdr>
                    </w:div>
                  </w:divsChild>
                </w:div>
                <w:div w:id="1226643977">
                  <w:marLeft w:val="0"/>
                  <w:marRight w:val="0"/>
                  <w:marTop w:val="0"/>
                  <w:marBottom w:val="0"/>
                  <w:divBdr>
                    <w:top w:val="none" w:sz="0" w:space="0" w:color="auto"/>
                    <w:left w:val="none" w:sz="0" w:space="0" w:color="auto"/>
                    <w:bottom w:val="none" w:sz="0" w:space="0" w:color="auto"/>
                    <w:right w:val="none" w:sz="0" w:space="0" w:color="auto"/>
                  </w:divBdr>
                  <w:divsChild>
                    <w:div w:id="1391029174">
                      <w:marLeft w:val="0"/>
                      <w:marRight w:val="0"/>
                      <w:marTop w:val="0"/>
                      <w:marBottom w:val="0"/>
                      <w:divBdr>
                        <w:top w:val="none" w:sz="0" w:space="0" w:color="auto"/>
                        <w:left w:val="none" w:sz="0" w:space="0" w:color="auto"/>
                        <w:bottom w:val="none" w:sz="0" w:space="0" w:color="auto"/>
                        <w:right w:val="none" w:sz="0" w:space="0" w:color="auto"/>
                      </w:divBdr>
                    </w:div>
                  </w:divsChild>
                </w:div>
                <w:div w:id="1235703827">
                  <w:marLeft w:val="0"/>
                  <w:marRight w:val="0"/>
                  <w:marTop w:val="0"/>
                  <w:marBottom w:val="0"/>
                  <w:divBdr>
                    <w:top w:val="none" w:sz="0" w:space="0" w:color="auto"/>
                    <w:left w:val="none" w:sz="0" w:space="0" w:color="auto"/>
                    <w:bottom w:val="none" w:sz="0" w:space="0" w:color="auto"/>
                    <w:right w:val="none" w:sz="0" w:space="0" w:color="auto"/>
                  </w:divBdr>
                  <w:divsChild>
                    <w:div w:id="506018221">
                      <w:marLeft w:val="0"/>
                      <w:marRight w:val="0"/>
                      <w:marTop w:val="0"/>
                      <w:marBottom w:val="0"/>
                      <w:divBdr>
                        <w:top w:val="none" w:sz="0" w:space="0" w:color="auto"/>
                        <w:left w:val="none" w:sz="0" w:space="0" w:color="auto"/>
                        <w:bottom w:val="none" w:sz="0" w:space="0" w:color="auto"/>
                        <w:right w:val="none" w:sz="0" w:space="0" w:color="auto"/>
                      </w:divBdr>
                    </w:div>
                  </w:divsChild>
                </w:div>
                <w:div w:id="1240797751">
                  <w:marLeft w:val="0"/>
                  <w:marRight w:val="0"/>
                  <w:marTop w:val="0"/>
                  <w:marBottom w:val="0"/>
                  <w:divBdr>
                    <w:top w:val="none" w:sz="0" w:space="0" w:color="auto"/>
                    <w:left w:val="none" w:sz="0" w:space="0" w:color="auto"/>
                    <w:bottom w:val="none" w:sz="0" w:space="0" w:color="auto"/>
                    <w:right w:val="none" w:sz="0" w:space="0" w:color="auto"/>
                  </w:divBdr>
                  <w:divsChild>
                    <w:div w:id="1627084027">
                      <w:marLeft w:val="0"/>
                      <w:marRight w:val="0"/>
                      <w:marTop w:val="0"/>
                      <w:marBottom w:val="0"/>
                      <w:divBdr>
                        <w:top w:val="none" w:sz="0" w:space="0" w:color="auto"/>
                        <w:left w:val="none" w:sz="0" w:space="0" w:color="auto"/>
                        <w:bottom w:val="none" w:sz="0" w:space="0" w:color="auto"/>
                        <w:right w:val="none" w:sz="0" w:space="0" w:color="auto"/>
                      </w:divBdr>
                    </w:div>
                  </w:divsChild>
                </w:div>
                <w:div w:id="1242763344">
                  <w:marLeft w:val="0"/>
                  <w:marRight w:val="0"/>
                  <w:marTop w:val="0"/>
                  <w:marBottom w:val="0"/>
                  <w:divBdr>
                    <w:top w:val="none" w:sz="0" w:space="0" w:color="auto"/>
                    <w:left w:val="none" w:sz="0" w:space="0" w:color="auto"/>
                    <w:bottom w:val="none" w:sz="0" w:space="0" w:color="auto"/>
                    <w:right w:val="none" w:sz="0" w:space="0" w:color="auto"/>
                  </w:divBdr>
                  <w:divsChild>
                    <w:div w:id="806749169">
                      <w:marLeft w:val="0"/>
                      <w:marRight w:val="0"/>
                      <w:marTop w:val="0"/>
                      <w:marBottom w:val="0"/>
                      <w:divBdr>
                        <w:top w:val="none" w:sz="0" w:space="0" w:color="auto"/>
                        <w:left w:val="none" w:sz="0" w:space="0" w:color="auto"/>
                        <w:bottom w:val="none" w:sz="0" w:space="0" w:color="auto"/>
                        <w:right w:val="none" w:sz="0" w:space="0" w:color="auto"/>
                      </w:divBdr>
                    </w:div>
                  </w:divsChild>
                </w:div>
                <w:div w:id="1250961693">
                  <w:marLeft w:val="0"/>
                  <w:marRight w:val="0"/>
                  <w:marTop w:val="0"/>
                  <w:marBottom w:val="0"/>
                  <w:divBdr>
                    <w:top w:val="none" w:sz="0" w:space="0" w:color="auto"/>
                    <w:left w:val="none" w:sz="0" w:space="0" w:color="auto"/>
                    <w:bottom w:val="none" w:sz="0" w:space="0" w:color="auto"/>
                    <w:right w:val="none" w:sz="0" w:space="0" w:color="auto"/>
                  </w:divBdr>
                  <w:divsChild>
                    <w:div w:id="650057685">
                      <w:marLeft w:val="0"/>
                      <w:marRight w:val="0"/>
                      <w:marTop w:val="0"/>
                      <w:marBottom w:val="0"/>
                      <w:divBdr>
                        <w:top w:val="none" w:sz="0" w:space="0" w:color="auto"/>
                        <w:left w:val="none" w:sz="0" w:space="0" w:color="auto"/>
                        <w:bottom w:val="none" w:sz="0" w:space="0" w:color="auto"/>
                        <w:right w:val="none" w:sz="0" w:space="0" w:color="auto"/>
                      </w:divBdr>
                    </w:div>
                  </w:divsChild>
                </w:div>
                <w:div w:id="1251812117">
                  <w:marLeft w:val="0"/>
                  <w:marRight w:val="0"/>
                  <w:marTop w:val="0"/>
                  <w:marBottom w:val="0"/>
                  <w:divBdr>
                    <w:top w:val="none" w:sz="0" w:space="0" w:color="auto"/>
                    <w:left w:val="none" w:sz="0" w:space="0" w:color="auto"/>
                    <w:bottom w:val="none" w:sz="0" w:space="0" w:color="auto"/>
                    <w:right w:val="none" w:sz="0" w:space="0" w:color="auto"/>
                  </w:divBdr>
                  <w:divsChild>
                    <w:div w:id="1556087653">
                      <w:marLeft w:val="0"/>
                      <w:marRight w:val="0"/>
                      <w:marTop w:val="0"/>
                      <w:marBottom w:val="0"/>
                      <w:divBdr>
                        <w:top w:val="none" w:sz="0" w:space="0" w:color="auto"/>
                        <w:left w:val="none" w:sz="0" w:space="0" w:color="auto"/>
                        <w:bottom w:val="none" w:sz="0" w:space="0" w:color="auto"/>
                        <w:right w:val="none" w:sz="0" w:space="0" w:color="auto"/>
                      </w:divBdr>
                    </w:div>
                  </w:divsChild>
                </w:div>
                <w:div w:id="1253471128">
                  <w:marLeft w:val="0"/>
                  <w:marRight w:val="0"/>
                  <w:marTop w:val="0"/>
                  <w:marBottom w:val="0"/>
                  <w:divBdr>
                    <w:top w:val="none" w:sz="0" w:space="0" w:color="auto"/>
                    <w:left w:val="none" w:sz="0" w:space="0" w:color="auto"/>
                    <w:bottom w:val="none" w:sz="0" w:space="0" w:color="auto"/>
                    <w:right w:val="none" w:sz="0" w:space="0" w:color="auto"/>
                  </w:divBdr>
                  <w:divsChild>
                    <w:div w:id="672952667">
                      <w:marLeft w:val="0"/>
                      <w:marRight w:val="0"/>
                      <w:marTop w:val="0"/>
                      <w:marBottom w:val="0"/>
                      <w:divBdr>
                        <w:top w:val="none" w:sz="0" w:space="0" w:color="auto"/>
                        <w:left w:val="none" w:sz="0" w:space="0" w:color="auto"/>
                        <w:bottom w:val="none" w:sz="0" w:space="0" w:color="auto"/>
                        <w:right w:val="none" w:sz="0" w:space="0" w:color="auto"/>
                      </w:divBdr>
                    </w:div>
                  </w:divsChild>
                </w:div>
                <w:div w:id="1264529038">
                  <w:marLeft w:val="0"/>
                  <w:marRight w:val="0"/>
                  <w:marTop w:val="0"/>
                  <w:marBottom w:val="0"/>
                  <w:divBdr>
                    <w:top w:val="none" w:sz="0" w:space="0" w:color="auto"/>
                    <w:left w:val="none" w:sz="0" w:space="0" w:color="auto"/>
                    <w:bottom w:val="none" w:sz="0" w:space="0" w:color="auto"/>
                    <w:right w:val="none" w:sz="0" w:space="0" w:color="auto"/>
                  </w:divBdr>
                  <w:divsChild>
                    <w:div w:id="330915808">
                      <w:marLeft w:val="0"/>
                      <w:marRight w:val="0"/>
                      <w:marTop w:val="0"/>
                      <w:marBottom w:val="0"/>
                      <w:divBdr>
                        <w:top w:val="none" w:sz="0" w:space="0" w:color="auto"/>
                        <w:left w:val="none" w:sz="0" w:space="0" w:color="auto"/>
                        <w:bottom w:val="none" w:sz="0" w:space="0" w:color="auto"/>
                        <w:right w:val="none" w:sz="0" w:space="0" w:color="auto"/>
                      </w:divBdr>
                    </w:div>
                  </w:divsChild>
                </w:div>
                <w:div w:id="1264610031">
                  <w:marLeft w:val="0"/>
                  <w:marRight w:val="0"/>
                  <w:marTop w:val="0"/>
                  <w:marBottom w:val="0"/>
                  <w:divBdr>
                    <w:top w:val="none" w:sz="0" w:space="0" w:color="auto"/>
                    <w:left w:val="none" w:sz="0" w:space="0" w:color="auto"/>
                    <w:bottom w:val="none" w:sz="0" w:space="0" w:color="auto"/>
                    <w:right w:val="none" w:sz="0" w:space="0" w:color="auto"/>
                  </w:divBdr>
                  <w:divsChild>
                    <w:div w:id="1865711110">
                      <w:marLeft w:val="0"/>
                      <w:marRight w:val="0"/>
                      <w:marTop w:val="0"/>
                      <w:marBottom w:val="0"/>
                      <w:divBdr>
                        <w:top w:val="none" w:sz="0" w:space="0" w:color="auto"/>
                        <w:left w:val="none" w:sz="0" w:space="0" w:color="auto"/>
                        <w:bottom w:val="none" w:sz="0" w:space="0" w:color="auto"/>
                        <w:right w:val="none" w:sz="0" w:space="0" w:color="auto"/>
                      </w:divBdr>
                    </w:div>
                  </w:divsChild>
                </w:div>
                <w:div w:id="1306469152">
                  <w:marLeft w:val="0"/>
                  <w:marRight w:val="0"/>
                  <w:marTop w:val="0"/>
                  <w:marBottom w:val="0"/>
                  <w:divBdr>
                    <w:top w:val="none" w:sz="0" w:space="0" w:color="auto"/>
                    <w:left w:val="none" w:sz="0" w:space="0" w:color="auto"/>
                    <w:bottom w:val="none" w:sz="0" w:space="0" w:color="auto"/>
                    <w:right w:val="none" w:sz="0" w:space="0" w:color="auto"/>
                  </w:divBdr>
                  <w:divsChild>
                    <w:div w:id="658727668">
                      <w:marLeft w:val="0"/>
                      <w:marRight w:val="0"/>
                      <w:marTop w:val="0"/>
                      <w:marBottom w:val="0"/>
                      <w:divBdr>
                        <w:top w:val="none" w:sz="0" w:space="0" w:color="auto"/>
                        <w:left w:val="none" w:sz="0" w:space="0" w:color="auto"/>
                        <w:bottom w:val="none" w:sz="0" w:space="0" w:color="auto"/>
                        <w:right w:val="none" w:sz="0" w:space="0" w:color="auto"/>
                      </w:divBdr>
                    </w:div>
                  </w:divsChild>
                </w:div>
                <w:div w:id="1356537370">
                  <w:marLeft w:val="0"/>
                  <w:marRight w:val="0"/>
                  <w:marTop w:val="0"/>
                  <w:marBottom w:val="0"/>
                  <w:divBdr>
                    <w:top w:val="none" w:sz="0" w:space="0" w:color="auto"/>
                    <w:left w:val="none" w:sz="0" w:space="0" w:color="auto"/>
                    <w:bottom w:val="none" w:sz="0" w:space="0" w:color="auto"/>
                    <w:right w:val="none" w:sz="0" w:space="0" w:color="auto"/>
                  </w:divBdr>
                  <w:divsChild>
                    <w:div w:id="1215577948">
                      <w:marLeft w:val="0"/>
                      <w:marRight w:val="0"/>
                      <w:marTop w:val="0"/>
                      <w:marBottom w:val="0"/>
                      <w:divBdr>
                        <w:top w:val="none" w:sz="0" w:space="0" w:color="auto"/>
                        <w:left w:val="none" w:sz="0" w:space="0" w:color="auto"/>
                        <w:bottom w:val="none" w:sz="0" w:space="0" w:color="auto"/>
                        <w:right w:val="none" w:sz="0" w:space="0" w:color="auto"/>
                      </w:divBdr>
                    </w:div>
                  </w:divsChild>
                </w:div>
                <w:div w:id="1367558134">
                  <w:marLeft w:val="0"/>
                  <w:marRight w:val="0"/>
                  <w:marTop w:val="0"/>
                  <w:marBottom w:val="0"/>
                  <w:divBdr>
                    <w:top w:val="none" w:sz="0" w:space="0" w:color="auto"/>
                    <w:left w:val="none" w:sz="0" w:space="0" w:color="auto"/>
                    <w:bottom w:val="none" w:sz="0" w:space="0" w:color="auto"/>
                    <w:right w:val="none" w:sz="0" w:space="0" w:color="auto"/>
                  </w:divBdr>
                  <w:divsChild>
                    <w:div w:id="1167136508">
                      <w:marLeft w:val="0"/>
                      <w:marRight w:val="0"/>
                      <w:marTop w:val="0"/>
                      <w:marBottom w:val="0"/>
                      <w:divBdr>
                        <w:top w:val="none" w:sz="0" w:space="0" w:color="auto"/>
                        <w:left w:val="none" w:sz="0" w:space="0" w:color="auto"/>
                        <w:bottom w:val="none" w:sz="0" w:space="0" w:color="auto"/>
                        <w:right w:val="none" w:sz="0" w:space="0" w:color="auto"/>
                      </w:divBdr>
                    </w:div>
                  </w:divsChild>
                </w:div>
                <w:div w:id="1368722926">
                  <w:marLeft w:val="0"/>
                  <w:marRight w:val="0"/>
                  <w:marTop w:val="0"/>
                  <w:marBottom w:val="0"/>
                  <w:divBdr>
                    <w:top w:val="none" w:sz="0" w:space="0" w:color="auto"/>
                    <w:left w:val="none" w:sz="0" w:space="0" w:color="auto"/>
                    <w:bottom w:val="none" w:sz="0" w:space="0" w:color="auto"/>
                    <w:right w:val="none" w:sz="0" w:space="0" w:color="auto"/>
                  </w:divBdr>
                  <w:divsChild>
                    <w:div w:id="287247863">
                      <w:marLeft w:val="0"/>
                      <w:marRight w:val="0"/>
                      <w:marTop w:val="0"/>
                      <w:marBottom w:val="0"/>
                      <w:divBdr>
                        <w:top w:val="none" w:sz="0" w:space="0" w:color="auto"/>
                        <w:left w:val="none" w:sz="0" w:space="0" w:color="auto"/>
                        <w:bottom w:val="none" w:sz="0" w:space="0" w:color="auto"/>
                        <w:right w:val="none" w:sz="0" w:space="0" w:color="auto"/>
                      </w:divBdr>
                    </w:div>
                  </w:divsChild>
                </w:div>
                <w:div w:id="1373001699">
                  <w:marLeft w:val="0"/>
                  <w:marRight w:val="0"/>
                  <w:marTop w:val="0"/>
                  <w:marBottom w:val="0"/>
                  <w:divBdr>
                    <w:top w:val="none" w:sz="0" w:space="0" w:color="auto"/>
                    <w:left w:val="none" w:sz="0" w:space="0" w:color="auto"/>
                    <w:bottom w:val="none" w:sz="0" w:space="0" w:color="auto"/>
                    <w:right w:val="none" w:sz="0" w:space="0" w:color="auto"/>
                  </w:divBdr>
                  <w:divsChild>
                    <w:div w:id="1883593429">
                      <w:marLeft w:val="0"/>
                      <w:marRight w:val="0"/>
                      <w:marTop w:val="0"/>
                      <w:marBottom w:val="0"/>
                      <w:divBdr>
                        <w:top w:val="none" w:sz="0" w:space="0" w:color="auto"/>
                        <w:left w:val="none" w:sz="0" w:space="0" w:color="auto"/>
                        <w:bottom w:val="none" w:sz="0" w:space="0" w:color="auto"/>
                        <w:right w:val="none" w:sz="0" w:space="0" w:color="auto"/>
                      </w:divBdr>
                    </w:div>
                  </w:divsChild>
                </w:div>
                <w:div w:id="1381131937">
                  <w:marLeft w:val="0"/>
                  <w:marRight w:val="0"/>
                  <w:marTop w:val="0"/>
                  <w:marBottom w:val="0"/>
                  <w:divBdr>
                    <w:top w:val="none" w:sz="0" w:space="0" w:color="auto"/>
                    <w:left w:val="none" w:sz="0" w:space="0" w:color="auto"/>
                    <w:bottom w:val="none" w:sz="0" w:space="0" w:color="auto"/>
                    <w:right w:val="none" w:sz="0" w:space="0" w:color="auto"/>
                  </w:divBdr>
                  <w:divsChild>
                    <w:div w:id="1952011415">
                      <w:marLeft w:val="0"/>
                      <w:marRight w:val="0"/>
                      <w:marTop w:val="0"/>
                      <w:marBottom w:val="0"/>
                      <w:divBdr>
                        <w:top w:val="none" w:sz="0" w:space="0" w:color="auto"/>
                        <w:left w:val="none" w:sz="0" w:space="0" w:color="auto"/>
                        <w:bottom w:val="none" w:sz="0" w:space="0" w:color="auto"/>
                        <w:right w:val="none" w:sz="0" w:space="0" w:color="auto"/>
                      </w:divBdr>
                    </w:div>
                  </w:divsChild>
                </w:div>
                <w:div w:id="1383362708">
                  <w:marLeft w:val="0"/>
                  <w:marRight w:val="0"/>
                  <w:marTop w:val="0"/>
                  <w:marBottom w:val="0"/>
                  <w:divBdr>
                    <w:top w:val="none" w:sz="0" w:space="0" w:color="auto"/>
                    <w:left w:val="none" w:sz="0" w:space="0" w:color="auto"/>
                    <w:bottom w:val="none" w:sz="0" w:space="0" w:color="auto"/>
                    <w:right w:val="none" w:sz="0" w:space="0" w:color="auto"/>
                  </w:divBdr>
                  <w:divsChild>
                    <w:div w:id="2072388606">
                      <w:marLeft w:val="0"/>
                      <w:marRight w:val="0"/>
                      <w:marTop w:val="0"/>
                      <w:marBottom w:val="0"/>
                      <w:divBdr>
                        <w:top w:val="none" w:sz="0" w:space="0" w:color="auto"/>
                        <w:left w:val="none" w:sz="0" w:space="0" w:color="auto"/>
                        <w:bottom w:val="none" w:sz="0" w:space="0" w:color="auto"/>
                        <w:right w:val="none" w:sz="0" w:space="0" w:color="auto"/>
                      </w:divBdr>
                    </w:div>
                  </w:divsChild>
                </w:div>
                <w:div w:id="1412853298">
                  <w:marLeft w:val="0"/>
                  <w:marRight w:val="0"/>
                  <w:marTop w:val="0"/>
                  <w:marBottom w:val="0"/>
                  <w:divBdr>
                    <w:top w:val="none" w:sz="0" w:space="0" w:color="auto"/>
                    <w:left w:val="none" w:sz="0" w:space="0" w:color="auto"/>
                    <w:bottom w:val="none" w:sz="0" w:space="0" w:color="auto"/>
                    <w:right w:val="none" w:sz="0" w:space="0" w:color="auto"/>
                  </w:divBdr>
                  <w:divsChild>
                    <w:div w:id="225652011">
                      <w:marLeft w:val="0"/>
                      <w:marRight w:val="0"/>
                      <w:marTop w:val="0"/>
                      <w:marBottom w:val="0"/>
                      <w:divBdr>
                        <w:top w:val="none" w:sz="0" w:space="0" w:color="auto"/>
                        <w:left w:val="none" w:sz="0" w:space="0" w:color="auto"/>
                        <w:bottom w:val="none" w:sz="0" w:space="0" w:color="auto"/>
                        <w:right w:val="none" w:sz="0" w:space="0" w:color="auto"/>
                      </w:divBdr>
                    </w:div>
                  </w:divsChild>
                </w:div>
                <w:div w:id="1415131560">
                  <w:marLeft w:val="0"/>
                  <w:marRight w:val="0"/>
                  <w:marTop w:val="0"/>
                  <w:marBottom w:val="0"/>
                  <w:divBdr>
                    <w:top w:val="none" w:sz="0" w:space="0" w:color="auto"/>
                    <w:left w:val="none" w:sz="0" w:space="0" w:color="auto"/>
                    <w:bottom w:val="none" w:sz="0" w:space="0" w:color="auto"/>
                    <w:right w:val="none" w:sz="0" w:space="0" w:color="auto"/>
                  </w:divBdr>
                  <w:divsChild>
                    <w:div w:id="647713623">
                      <w:marLeft w:val="0"/>
                      <w:marRight w:val="0"/>
                      <w:marTop w:val="0"/>
                      <w:marBottom w:val="0"/>
                      <w:divBdr>
                        <w:top w:val="none" w:sz="0" w:space="0" w:color="auto"/>
                        <w:left w:val="none" w:sz="0" w:space="0" w:color="auto"/>
                        <w:bottom w:val="none" w:sz="0" w:space="0" w:color="auto"/>
                        <w:right w:val="none" w:sz="0" w:space="0" w:color="auto"/>
                      </w:divBdr>
                    </w:div>
                  </w:divsChild>
                </w:div>
                <w:div w:id="1421222901">
                  <w:marLeft w:val="0"/>
                  <w:marRight w:val="0"/>
                  <w:marTop w:val="0"/>
                  <w:marBottom w:val="0"/>
                  <w:divBdr>
                    <w:top w:val="none" w:sz="0" w:space="0" w:color="auto"/>
                    <w:left w:val="none" w:sz="0" w:space="0" w:color="auto"/>
                    <w:bottom w:val="none" w:sz="0" w:space="0" w:color="auto"/>
                    <w:right w:val="none" w:sz="0" w:space="0" w:color="auto"/>
                  </w:divBdr>
                  <w:divsChild>
                    <w:div w:id="1163660271">
                      <w:marLeft w:val="0"/>
                      <w:marRight w:val="0"/>
                      <w:marTop w:val="0"/>
                      <w:marBottom w:val="0"/>
                      <w:divBdr>
                        <w:top w:val="none" w:sz="0" w:space="0" w:color="auto"/>
                        <w:left w:val="none" w:sz="0" w:space="0" w:color="auto"/>
                        <w:bottom w:val="none" w:sz="0" w:space="0" w:color="auto"/>
                        <w:right w:val="none" w:sz="0" w:space="0" w:color="auto"/>
                      </w:divBdr>
                    </w:div>
                  </w:divsChild>
                </w:div>
                <w:div w:id="1432777503">
                  <w:marLeft w:val="0"/>
                  <w:marRight w:val="0"/>
                  <w:marTop w:val="0"/>
                  <w:marBottom w:val="0"/>
                  <w:divBdr>
                    <w:top w:val="none" w:sz="0" w:space="0" w:color="auto"/>
                    <w:left w:val="none" w:sz="0" w:space="0" w:color="auto"/>
                    <w:bottom w:val="none" w:sz="0" w:space="0" w:color="auto"/>
                    <w:right w:val="none" w:sz="0" w:space="0" w:color="auto"/>
                  </w:divBdr>
                  <w:divsChild>
                    <w:div w:id="843134458">
                      <w:marLeft w:val="0"/>
                      <w:marRight w:val="0"/>
                      <w:marTop w:val="0"/>
                      <w:marBottom w:val="0"/>
                      <w:divBdr>
                        <w:top w:val="none" w:sz="0" w:space="0" w:color="auto"/>
                        <w:left w:val="none" w:sz="0" w:space="0" w:color="auto"/>
                        <w:bottom w:val="none" w:sz="0" w:space="0" w:color="auto"/>
                        <w:right w:val="none" w:sz="0" w:space="0" w:color="auto"/>
                      </w:divBdr>
                    </w:div>
                  </w:divsChild>
                </w:div>
                <w:div w:id="1433357341">
                  <w:marLeft w:val="0"/>
                  <w:marRight w:val="0"/>
                  <w:marTop w:val="0"/>
                  <w:marBottom w:val="0"/>
                  <w:divBdr>
                    <w:top w:val="none" w:sz="0" w:space="0" w:color="auto"/>
                    <w:left w:val="none" w:sz="0" w:space="0" w:color="auto"/>
                    <w:bottom w:val="none" w:sz="0" w:space="0" w:color="auto"/>
                    <w:right w:val="none" w:sz="0" w:space="0" w:color="auto"/>
                  </w:divBdr>
                  <w:divsChild>
                    <w:div w:id="286202597">
                      <w:marLeft w:val="0"/>
                      <w:marRight w:val="0"/>
                      <w:marTop w:val="0"/>
                      <w:marBottom w:val="0"/>
                      <w:divBdr>
                        <w:top w:val="none" w:sz="0" w:space="0" w:color="auto"/>
                        <w:left w:val="none" w:sz="0" w:space="0" w:color="auto"/>
                        <w:bottom w:val="none" w:sz="0" w:space="0" w:color="auto"/>
                        <w:right w:val="none" w:sz="0" w:space="0" w:color="auto"/>
                      </w:divBdr>
                    </w:div>
                  </w:divsChild>
                </w:div>
                <w:div w:id="1434473487">
                  <w:marLeft w:val="0"/>
                  <w:marRight w:val="0"/>
                  <w:marTop w:val="0"/>
                  <w:marBottom w:val="0"/>
                  <w:divBdr>
                    <w:top w:val="none" w:sz="0" w:space="0" w:color="auto"/>
                    <w:left w:val="none" w:sz="0" w:space="0" w:color="auto"/>
                    <w:bottom w:val="none" w:sz="0" w:space="0" w:color="auto"/>
                    <w:right w:val="none" w:sz="0" w:space="0" w:color="auto"/>
                  </w:divBdr>
                  <w:divsChild>
                    <w:div w:id="1498838493">
                      <w:marLeft w:val="0"/>
                      <w:marRight w:val="0"/>
                      <w:marTop w:val="0"/>
                      <w:marBottom w:val="0"/>
                      <w:divBdr>
                        <w:top w:val="none" w:sz="0" w:space="0" w:color="auto"/>
                        <w:left w:val="none" w:sz="0" w:space="0" w:color="auto"/>
                        <w:bottom w:val="none" w:sz="0" w:space="0" w:color="auto"/>
                        <w:right w:val="none" w:sz="0" w:space="0" w:color="auto"/>
                      </w:divBdr>
                    </w:div>
                  </w:divsChild>
                </w:div>
                <w:div w:id="1440493892">
                  <w:marLeft w:val="0"/>
                  <w:marRight w:val="0"/>
                  <w:marTop w:val="0"/>
                  <w:marBottom w:val="0"/>
                  <w:divBdr>
                    <w:top w:val="none" w:sz="0" w:space="0" w:color="auto"/>
                    <w:left w:val="none" w:sz="0" w:space="0" w:color="auto"/>
                    <w:bottom w:val="none" w:sz="0" w:space="0" w:color="auto"/>
                    <w:right w:val="none" w:sz="0" w:space="0" w:color="auto"/>
                  </w:divBdr>
                  <w:divsChild>
                    <w:div w:id="215819882">
                      <w:marLeft w:val="0"/>
                      <w:marRight w:val="0"/>
                      <w:marTop w:val="0"/>
                      <w:marBottom w:val="0"/>
                      <w:divBdr>
                        <w:top w:val="none" w:sz="0" w:space="0" w:color="auto"/>
                        <w:left w:val="none" w:sz="0" w:space="0" w:color="auto"/>
                        <w:bottom w:val="none" w:sz="0" w:space="0" w:color="auto"/>
                        <w:right w:val="none" w:sz="0" w:space="0" w:color="auto"/>
                      </w:divBdr>
                    </w:div>
                  </w:divsChild>
                </w:div>
                <w:div w:id="1453474325">
                  <w:marLeft w:val="0"/>
                  <w:marRight w:val="0"/>
                  <w:marTop w:val="0"/>
                  <w:marBottom w:val="0"/>
                  <w:divBdr>
                    <w:top w:val="none" w:sz="0" w:space="0" w:color="auto"/>
                    <w:left w:val="none" w:sz="0" w:space="0" w:color="auto"/>
                    <w:bottom w:val="none" w:sz="0" w:space="0" w:color="auto"/>
                    <w:right w:val="none" w:sz="0" w:space="0" w:color="auto"/>
                  </w:divBdr>
                  <w:divsChild>
                    <w:div w:id="799617937">
                      <w:marLeft w:val="0"/>
                      <w:marRight w:val="0"/>
                      <w:marTop w:val="0"/>
                      <w:marBottom w:val="0"/>
                      <w:divBdr>
                        <w:top w:val="none" w:sz="0" w:space="0" w:color="auto"/>
                        <w:left w:val="none" w:sz="0" w:space="0" w:color="auto"/>
                        <w:bottom w:val="none" w:sz="0" w:space="0" w:color="auto"/>
                        <w:right w:val="none" w:sz="0" w:space="0" w:color="auto"/>
                      </w:divBdr>
                    </w:div>
                  </w:divsChild>
                </w:div>
                <w:div w:id="1453746932">
                  <w:marLeft w:val="0"/>
                  <w:marRight w:val="0"/>
                  <w:marTop w:val="0"/>
                  <w:marBottom w:val="0"/>
                  <w:divBdr>
                    <w:top w:val="none" w:sz="0" w:space="0" w:color="auto"/>
                    <w:left w:val="none" w:sz="0" w:space="0" w:color="auto"/>
                    <w:bottom w:val="none" w:sz="0" w:space="0" w:color="auto"/>
                    <w:right w:val="none" w:sz="0" w:space="0" w:color="auto"/>
                  </w:divBdr>
                  <w:divsChild>
                    <w:div w:id="1621447348">
                      <w:marLeft w:val="0"/>
                      <w:marRight w:val="0"/>
                      <w:marTop w:val="0"/>
                      <w:marBottom w:val="0"/>
                      <w:divBdr>
                        <w:top w:val="none" w:sz="0" w:space="0" w:color="auto"/>
                        <w:left w:val="none" w:sz="0" w:space="0" w:color="auto"/>
                        <w:bottom w:val="none" w:sz="0" w:space="0" w:color="auto"/>
                        <w:right w:val="none" w:sz="0" w:space="0" w:color="auto"/>
                      </w:divBdr>
                    </w:div>
                  </w:divsChild>
                </w:div>
                <w:div w:id="1466970193">
                  <w:marLeft w:val="0"/>
                  <w:marRight w:val="0"/>
                  <w:marTop w:val="0"/>
                  <w:marBottom w:val="0"/>
                  <w:divBdr>
                    <w:top w:val="none" w:sz="0" w:space="0" w:color="auto"/>
                    <w:left w:val="none" w:sz="0" w:space="0" w:color="auto"/>
                    <w:bottom w:val="none" w:sz="0" w:space="0" w:color="auto"/>
                    <w:right w:val="none" w:sz="0" w:space="0" w:color="auto"/>
                  </w:divBdr>
                  <w:divsChild>
                    <w:div w:id="1008948189">
                      <w:marLeft w:val="0"/>
                      <w:marRight w:val="0"/>
                      <w:marTop w:val="0"/>
                      <w:marBottom w:val="0"/>
                      <w:divBdr>
                        <w:top w:val="none" w:sz="0" w:space="0" w:color="auto"/>
                        <w:left w:val="none" w:sz="0" w:space="0" w:color="auto"/>
                        <w:bottom w:val="none" w:sz="0" w:space="0" w:color="auto"/>
                        <w:right w:val="none" w:sz="0" w:space="0" w:color="auto"/>
                      </w:divBdr>
                    </w:div>
                  </w:divsChild>
                </w:div>
                <w:div w:id="1471707791">
                  <w:marLeft w:val="0"/>
                  <w:marRight w:val="0"/>
                  <w:marTop w:val="0"/>
                  <w:marBottom w:val="0"/>
                  <w:divBdr>
                    <w:top w:val="none" w:sz="0" w:space="0" w:color="auto"/>
                    <w:left w:val="none" w:sz="0" w:space="0" w:color="auto"/>
                    <w:bottom w:val="none" w:sz="0" w:space="0" w:color="auto"/>
                    <w:right w:val="none" w:sz="0" w:space="0" w:color="auto"/>
                  </w:divBdr>
                  <w:divsChild>
                    <w:div w:id="1109852636">
                      <w:marLeft w:val="0"/>
                      <w:marRight w:val="0"/>
                      <w:marTop w:val="0"/>
                      <w:marBottom w:val="0"/>
                      <w:divBdr>
                        <w:top w:val="none" w:sz="0" w:space="0" w:color="auto"/>
                        <w:left w:val="none" w:sz="0" w:space="0" w:color="auto"/>
                        <w:bottom w:val="none" w:sz="0" w:space="0" w:color="auto"/>
                        <w:right w:val="none" w:sz="0" w:space="0" w:color="auto"/>
                      </w:divBdr>
                    </w:div>
                  </w:divsChild>
                </w:div>
                <w:div w:id="1493059523">
                  <w:marLeft w:val="0"/>
                  <w:marRight w:val="0"/>
                  <w:marTop w:val="0"/>
                  <w:marBottom w:val="0"/>
                  <w:divBdr>
                    <w:top w:val="none" w:sz="0" w:space="0" w:color="auto"/>
                    <w:left w:val="none" w:sz="0" w:space="0" w:color="auto"/>
                    <w:bottom w:val="none" w:sz="0" w:space="0" w:color="auto"/>
                    <w:right w:val="none" w:sz="0" w:space="0" w:color="auto"/>
                  </w:divBdr>
                  <w:divsChild>
                    <w:div w:id="1488325778">
                      <w:marLeft w:val="0"/>
                      <w:marRight w:val="0"/>
                      <w:marTop w:val="0"/>
                      <w:marBottom w:val="0"/>
                      <w:divBdr>
                        <w:top w:val="none" w:sz="0" w:space="0" w:color="auto"/>
                        <w:left w:val="none" w:sz="0" w:space="0" w:color="auto"/>
                        <w:bottom w:val="none" w:sz="0" w:space="0" w:color="auto"/>
                        <w:right w:val="none" w:sz="0" w:space="0" w:color="auto"/>
                      </w:divBdr>
                    </w:div>
                  </w:divsChild>
                </w:div>
                <w:div w:id="1505439007">
                  <w:marLeft w:val="0"/>
                  <w:marRight w:val="0"/>
                  <w:marTop w:val="0"/>
                  <w:marBottom w:val="0"/>
                  <w:divBdr>
                    <w:top w:val="none" w:sz="0" w:space="0" w:color="auto"/>
                    <w:left w:val="none" w:sz="0" w:space="0" w:color="auto"/>
                    <w:bottom w:val="none" w:sz="0" w:space="0" w:color="auto"/>
                    <w:right w:val="none" w:sz="0" w:space="0" w:color="auto"/>
                  </w:divBdr>
                  <w:divsChild>
                    <w:div w:id="1144392527">
                      <w:marLeft w:val="0"/>
                      <w:marRight w:val="0"/>
                      <w:marTop w:val="0"/>
                      <w:marBottom w:val="0"/>
                      <w:divBdr>
                        <w:top w:val="none" w:sz="0" w:space="0" w:color="auto"/>
                        <w:left w:val="none" w:sz="0" w:space="0" w:color="auto"/>
                        <w:bottom w:val="none" w:sz="0" w:space="0" w:color="auto"/>
                        <w:right w:val="none" w:sz="0" w:space="0" w:color="auto"/>
                      </w:divBdr>
                    </w:div>
                  </w:divsChild>
                </w:div>
                <w:div w:id="1512404832">
                  <w:marLeft w:val="0"/>
                  <w:marRight w:val="0"/>
                  <w:marTop w:val="0"/>
                  <w:marBottom w:val="0"/>
                  <w:divBdr>
                    <w:top w:val="none" w:sz="0" w:space="0" w:color="auto"/>
                    <w:left w:val="none" w:sz="0" w:space="0" w:color="auto"/>
                    <w:bottom w:val="none" w:sz="0" w:space="0" w:color="auto"/>
                    <w:right w:val="none" w:sz="0" w:space="0" w:color="auto"/>
                  </w:divBdr>
                  <w:divsChild>
                    <w:div w:id="1907492790">
                      <w:marLeft w:val="0"/>
                      <w:marRight w:val="0"/>
                      <w:marTop w:val="0"/>
                      <w:marBottom w:val="0"/>
                      <w:divBdr>
                        <w:top w:val="none" w:sz="0" w:space="0" w:color="auto"/>
                        <w:left w:val="none" w:sz="0" w:space="0" w:color="auto"/>
                        <w:bottom w:val="none" w:sz="0" w:space="0" w:color="auto"/>
                        <w:right w:val="none" w:sz="0" w:space="0" w:color="auto"/>
                      </w:divBdr>
                    </w:div>
                  </w:divsChild>
                </w:div>
                <w:div w:id="1529830425">
                  <w:marLeft w:val="0"/>
                  <w:marRight w:val="0"/>
                  <w:marTop w:val="0"/>
                  <w:marBottom w:val="0"/>
                  <w:divBdr>
                    <w:top w:val="none" w:sz="0" w:space="0" w:color="auto"/>
                    <w:left w:val="none" w:sz="0" w:space="0" w:color="auto"/>
                    <w:bottom w:val="none" w:sz="0" w:space="0" w:color="auto"/>
                    <w:right w:val="none" w:sz="0" w:space="0" w:color="auto"/>
                  </w:divBdr>
                  <w:divsChild>
                    <w:div w:id="1511220944">
                      <w:marLeft w:val="0"/>
                      <w:marRight w:val="0"/>
                      <w:marTop w:val="0"/>
                      <w:marBottom w:val="0"/>
                      <w:divBdr>
                        <w:top w:val="none" w:sz="0" w:space="0" w:color="auto"/>
                        <w:left w:val="none" w:sz="0" w:space="0" w:color="auto"/>
                        <w:bottom w:val="none" w:sz="0" w:space="0" w:color="auto"/>
                        <w:right w:val="none" w:sz="0" w:space="0" w:color="auto"/>
                      </w:divBdr>
                    </w:div>
                  </w:divsChild>
                </w:div>
                <w:div w:id="1530951730">
                  <w:marLeft w:val="0"/>
                  <w:marRight w:val="0"/>
                  <w:marTop w:val="0"/>
                  <w:marBottom w:val="0"/>
                  <w:divBdr>
                    <w:top w:val="none" w:sz="0" w:space="0" w:color="auto"/>
                    <w:left w:val="none" w:sz="0" w:space="0" w:color="auto"/>
                    <w:bottom w:val="none" w:sz="0" w:space="0" w:color="auto"/>
                    <w:right w:val="none" w:sz="0" w:space="0" w:color="auto"/>
                  </w:divBdr>
                  <w:divsChild>
                    <w:div w:id="1086076684">
                      <w:marLeft w:val="0"/>
                      <w:marRight w:val="0"/>
                      <w:marTop w:val="0"/>
                      <w:marBottom w:val="0"/>
                      <w:divBdr>
                        <w:top w:val="none" w:sz="0" w:space="0" w:color="auto"/>
                        <w:left w:val="none" w:sz="0" w:space="0" w:color="auto"/>
                        <w:bottom w:val="none" w:sz="0" w:space="0" w:color="auto"/>
                        <w:right w:val="none" w:sz="0" w:space="0" w:color="auto"/>
                      </w:divBdr>
                    </w:div>
                  </w:divsChild>
                </w:div>
                <w:div w:id="1545824554">
                  <w:marLeft w:val="0"/>
                  <w:marRight w:val="0"/>
                  <w:marTop w:val="0"/>
                  <w:marBottom w:val="0"/>
                  <w:divBdr>
                    <w:top w:val="none" w:sz="0" w:space="0" w:color="auto"/>
                    <w:left w:val="none" w:sz="0" w:space="0" w:color="auto"/>
                    <w:bottom w:val="none" w:sz="0" w:space="0" w:color="auto"/>
                    <w:right w:val="none" w:sz="0" w:space="0" w:color="auto"/>
                  </w:divBdr>
                  <w:divsChild>
                    <w:div w:id="1279875551">
                      <w:marLeft w:val="0"/>
                      <w:marRight w:val="0"/>
                      <w:marTop w:val="0"/>
                      <w:marBottom w:val="0"/>
                      <w:divBdr>
                        <w:top w:val="none" w:sz="0" w:space="0" w:color="auto"/>
                        <w:left w:val="none" w:sz="0" w:space="0" w:color="auto"/>
                        <w:bottom w:val="none" w:sz="0" w:space="0" w:color="auto"/>
                        <w:right w:val="none" w:sz="0" w:space="0" w:color="auto"/>
                      </w:divBdr>
                    </w:div>
                  </w:divsChild>
                </w:div>
                <w:div w:id="1548906802">
                  <w:marLeft w:val="0"/>
                  <w:marRight w:val="0"/>
                  <w:marTop w:val="0"/>
                  <w:marBottom w:val="0"/>
                  <w:divBdr>
                    <w:top w:val="none" w:sz="0" w:space="0" w:color="auto"/>
                    <w:left w:val="none" w:sz="0" w:space="0" w:color="auto"/>
                    <w:bottom w:val="none" w:sz="0" w:space="0" w:color="auto"/>
                    <w:right w:val="none" w:sz="0" w:space="0" w:color="auto"/>
                  </w:divBdr>
                  <w:divsChild>
                    <w:div w:id="1401640138">
                      <w:marLeft w:val="0"/>
                      <w:marRight w:val="0"/>
                      <w:marTop w:val="0"/>
                      <w:marBottom w:val="0"/>
                      <w:divBdr>
                        <w:top w:val="none" w:sz="0" w:space="0" w:color="auto"/>
                        <w:left w:val="none" w:sz="0" w:space="0" w:color="auto"/>
                        <w:bottom w:val="none" w:sz="0" w:space="0" w:color="auto"/>
                        <w:right w:val="none" w:sz="0" w:space="0" w:color="auto"/>
                      </w:divBdr>
                    </w:div>
                  </w:divsChild>
                </w:div>
                <w:div w:id="1556507309">
                  <w:marLeft w:val="0"/>
                  <w:marRight w:val="0"/>
                  <w:marTop w:val="0"/>
                  <w:marBottom w:val="0"/>
                  <w:divBdr>
                    <w:top w:val="none" w:sz="0" w:space="0" w:color="auto"/>
                    <w:left w:val="none" w:sz="0" w:space="0" w:color="auto"/>
                    <w:bottom w:val="none" w:sz="0" w:space="0" w:color="auto"/>
                    <w:right w:val="none" w:sz="0" w:space="0" w:color="auto"/>
                  </w:divBdr>
                  <w:divsChild>
                    <w:div w:id="1876313302">
                      <w:marLeft w:val="0"/>
                      <w:marRight w:val="0"/>
                      <w:marTop w:val="0"/>
                      <w:marBottom w:val="0"/>
                      <w:divBdr>
                        <w:top w:val="none" w:sz="0" w:space="0" w:color="auto"/>
                        <w:left w:val="none" w:sz="0" w:space="0" w:color="auto"/>
                        <w:bottom w:val="none" w:sz="0" w:space="0" w:color="auto"/>
                        <w:right w:val="none" w:sz="0" w:space="0" w:color="auto"/>
                      </w:divBdr>
                    </w:div>
                  </w:divsChild>
                </w:div>
                <w:div w:id="1557274926">
                  <w:marLeft w:val="0"/>
                  <w:marRight w:val="0"/>
                  <w:marTop w:val="0"/>
                  <w:marBottom w:val="0"/>
                  <w:divBdr>
                    <w:top w:val="none" w:sz="0" w:space="0" w:color="auto"/>
                    <w:left w:val="none" w:sz="0" w:space="0" w:color="auto"/>
                    <w:bottom w:val="none" w:sz="0" w:space="0" w:color="auto"/>
                    <w:right w:val="none" w:sz="0" w:space="0" w:color="auto"/>
                  </w:divBdr>
                  <w:divsChild>
                    <w:div w:id="1703049694">
                      <w:marLeft w:val="0"/>
                      <w:marRight w:val="0"/>
                      <w:marTop w:val="0"/>
                      <w:marBottom w:val="0"/>
                      <w:divBdr>
                        <w:top w:val="none" w:sz="0" w:space="0" w:color="auto"/>
                        <w:left w:val="none" w:sz="0" w:space="0" w:color="auto"/>
                        <w:bottom w:val="none" w:sz="0" w:space="0" w:color="auto"/>
                        <w:right w:val="none" w:sz="0" w:space="0" w:color="auto"/>
                      </w:divBdr>
                    </w:div>
                  </w:divsChild>
                </w:div>
                <w:div w:id="1578899966">
                  <w:marLeft w:val="0"/>
                  <w:marRight w:val="0"/>
                  <w:marTop w:val="0"/>
                  <w:marBottom w:val="0"/>
                  <w:divBdr>
                    <w:top w:val="none" w:sz="0" w:space="0" w:color="auto"/>
                    <w:left w:val="none" w:sz="0" w:space="0" w:color="auto"/>
                    <w:bottom w:val="none" w:sz="0" w:space="0" w:color="auto"/>
                    <w:right w:val="none" w:sz="0" w:space="0" w:color="auto"/>
                  </w:divBdr>
                  <w:divsChild>
                    <w:div w:id="1409965195">
                      <w:marLeft w:val="0"/>
                      <w:marRight w:val="0"/>
                      <w:marTop w:val="0"/>
                      <w:marBottom w:val="0"/>
                      <w:divBdr>
                        <w:top w:val="none" w:sz="0" w:space="0" w:color="auto"/>
                        <w:left w:val="none" w:sz="0" w:space="0" w:color="auto"/>
                        <w:bottom w:val="none" w:sz="0" w:space="0" w:color="auto"/>
                        <w:right w:val="none" w:sz="0" w:space="0" w:color="auto"/>
                      </w:divBdr>
                    </w:div>
                  </w:divsChild>
                </w:div>
                <w:div w:id="1581477544">
                  <w:marLeft w:val="0"/>
                  <w:marRight w:val="0"/>
                  <w:marTop w:val="0"/>
                  <w:marBottom w:val="0"/>
                  <w:divBdr>
                    <w:top w:val="none" w:sz="0" w:space="0" w:color="auto"/>
                    <w:left w:val="none" w:sz="0" w:space="0" w:color="auto"/>
                    <w:bottom w:val="none" w:sz="0" w:space="0" w:color="auto"/>
                    <w:right w:val="none" w:sz="0" w:space="0" w:color="auto"/>
                  </w:divBdr>
                  <w:divsChild>
                    <w:div w:id="1239099874">
                      <w:marLeft w:val="0"/>
                      <w:marRight w:val="0"/>
                      <w:marTop w:val="0"/>
                      <w:marBottom w:val="0"/>
                      <w:divBdr>
                        <w:top w:val="none" w:sz="0" w:space="0" w:color="auto"/>
                        <w:left w:val="none" w:sz="0" w:space="0" w:color="auto"/>
                        <w:bottom w:val="none" w:sz="0" w:space="0" w:color="auto"/>
                        <w:right w:val="none" w:sz="0" w:space="0" w:color="auto"/>
                      </w:divBdr>
                    </w:div>
                  </w:divsChild>
                </w:div>
                <w:div w:id="1582368422">
                  <w:marLeft w:val="0"/>
                  <w:marRight w:val="0"/>
                  <w:marTop w:val="0"/>
                  <w:marBottom w:val="0"/>
                  <w:divBdr>
                    <w:top w:val="none" w:sz="0" w:space="0" w:color="auto"/>
                    <w:left w:val="none" w:sz="0" w:space="0" w:color="auto"/>
                    <w:bottom w:val="none" w:sz="0" w:space="0" w:color="auto"/>
                    <w:right w:val="none" w:sz="0" w:space="0" w:color="auto"/>
                  </w:divBdr>
                  <w:divsChild>
                    <w:div w:id="1249584643">
                      <w:marLeft w:val="0"/>
                      <w:marRight w:val="0"/>
                      <w:marTop w:val="0"/>
                      <w:marBottom w:val="0"/>
                      <w:divBdr>
                        <w:top w:val="none" w:sz="0" w:space="0" w:color="auto"/>
                        <w:left w:val="none" w:sz="0" w:space="0" w:color="auto"/>
                        <w:bottom w:val="none" w:sz="0" w:space="0" w:color="auto"/>
                        <w:right w:val="none" w:sz="0" w:space="0" w:color="auto"/>
                      </w:divBdr>
                    </w:div>
                  </w:divsChild>
                </w:div>
                <w:div w:id="1582986511">
                  <w:marLeft w:val="0"/>
                  <w:marRight w:val="0"/>
                  <w:marTop w:val="0"/>
                  <w:marBottom w:val="0"/>
                  <w:divBdr>
                    <w:top w:val="none" w:sz="0" w:space="0" w:color="auto"/>
                    <w:left w:val="none" w:sz="0" w:space="0" w:color="auto"/>
                    <w:bottom w:val="none" w:sz="0" w:space="0" w:color="auto"/>
                    <w:right w:val="none" w:sz="0" w:space="0" w:color="auto"/>
                  </w:divBdr>
                  <w:divsChild>
                    <w:div w:id="562377657">
                      <w:marLeft w:val="0"/>
                      <w:marRight w:val="0"/>
                      <w:marTop w:val="0"/>
                      <w:marBottom w:val="0"/>
                      <w:divBdr>
                        <w:top w:val="none" w:sz="0" w:space="0" w:color="auto"/>
                        <w:left w:val="none" w:sz="0" w:space="0" w:color="auto"/>
                        <w:bottom w:val="none" w:sz="0" w:space="0" w:color="auto"/>
                        <w:right w:val="none" w:sz="0" w:space="0" w:color="auto"/>
                      </w:divBdr>
                    </w:div>
                  </w:divsChild>
                </w:div>
                <w:div w:id="1591161478">
                  <w:marLeft w:val="0"/>
                  <w:marRight w:val="0"/>
                  <w:marTop w:val="0"/>
                  <w:marBottom w:val="0"/>
                  <w:divBdr>
                    <w:top w:val="none" w:sz="0" w:space="0" w:color="auto"/>
                    <w:left w:val="none" w:sz="0" w:space="0" w:color="auto"/>
                    <w:bottom w:val="none" w:sz="0" w:space="0" w:color="auto"/>
                    <w:right w:val="none" w:sz="0" w:space="0" w:color="auto"/>
                  </w:divBdr>
                  <w:divsChild>
                    <w:div w:id="1749886921">
                      <w:marLeft w:val="0"/>
                      <w:marRight w:val="0"/>
                      <w:marTop w:val="0"/>
                      <w:marBottom w:val="0"/>
                      <w:divBdr>
                        <w:top w:val="none" w:sz="0" w:space="0" w:color="auto"/>
                        <w:left w:val="none" w:sz="0" w:space="0" w:color="auto"/>
                        <w:bottom w:val="none" w:sz="0" w:space="0" w:color="auto"/>
                        <w:right w:val="none" w:sz="0" w:space="0" w:color="auto"/>
                      </w:divBdr>
                    </w:div>
                  </w:divsChild>
                </w:div>
                <w:div w:id="1600988554">
                  <w:marLeft w:val="0"/>
                  <w:marRight w:val="0"/>
                  <w:marTop w:val="0"/>
                  <w:marBottom w:val="0"/>
                  <w:divBdr>
                    <w:top w:val="none" w:sz="0" w:space="0" w:color="auto"/>
                    <w:left w:val="none" w:sz="0" w:space="0" w:color="auto"/>
                    <w:bottom w:val="none" w:sz="0" w:space="0" w:color="auto"/>
                    <w:right w:val="none" w:sz="0" w:space="0" w:color="auto"/>
                  </w:divBdr>
                  <w:divsChild>
                    <w:div w:id="1015687066">
                      <w:marLeft w:val="0"/>
                      <w:marRight w:val="0"/>
                      <w:marTop w:val="0"/>
                      <w:marBottom w:val="0"/>
                      <w:divBdr>
                        <w:top w:val="none" w:sz="0" w:space="0" w:color="auto"/>
                        <w:left w:val="none" w:sz="0" w:space="0" w:color="auto"/>
                        <w:bottom w:val="none" w:sz="0" w:space="0" w:color="auto"/>
                        <w:right w:val="none" w:sz="0" w:space="0" w:color="auto"/>
                      </w:divBdr>
                    </w:div>
                  </w:divsChild>
                </w:div>
                <w:div w:id="1624119270">
                  <w:marLeft w:val="0"/>
                  <w:marRight w:val="0"/>
                  <w:marTop w:val="0"/>
                  <w:marBottom w:val="0"/>
                  <w:divBdr>
                    <w:top w:val="none" w:sz="0" w:space="0" w:color="auto"/>
                    <w:left w:val="none" w:sz="0" w:space="0" w:color="auto"/>
                    <w:bottom w:val="none" w:sz="0" w:space="0" w:color="auto"/>
                    <w:right w:val="none" w:sz="0" w:space="0" w:color="auto"/>
                  </w:divBdr>
                  <w:divsChild>
                    <w:div w:id="973216492">
                      <w:marLeft w:val="0"/>
                      <w:marRight w:val="0"/>
                      <w:marTop w:val="0"/>
                      <w:marBottom w:val="0"/>
                      <w:divBdr>
                        <w:top w:val="none" w:sz="0" w:space="0" w:color="auto"/>
                        <w:left w:val="none" w:sz="0" w:space="0" w:color="auto"/>
                        <w:bottom w:val="none" w:sz="0" w:space="0" w:color="auto"/>
                        <w:right w:val="none" w:sz="0" w:space="0" w:color="auto"/>
                      </w:divBdr>
                    </w:div>
                  </w:divsChild>
                </w:div>
                <w:div w:id="1628848722">
                  <w:marLeft w:val="0"/>
                  <w:marRight w:val="0"/>
                  <w:marTop w:val="0"/>
                  <w:marBottom w:val="0"/>
                  <w:divBdr>
                    <w:top w:val="none" w:sz="0" w:space="0" w:color="auto"/>
                    <w:left w:val="none" w:sz="0" w:space="0" w:color="auto"/>
                    <w:bottom w:val="none" w:sz="0" w:space="0" w:color="auto"/>
                    <w:right w:val="none" w:sz="0" w:space="0" w:color="auto"/>
                  </w:divBdr>
                  <w:divsChild>
                    <w:div w:id="1439180041">
                      <w:marLeft w:val="0"/>
                      <w:marRight w:val="0"/>
                      <w:marTop w:val="0"/>
                      <w:marBottom w:val="0"/>
                      <w:divBdr>
                        <w:top w:val="none" w:sz="0" w:space="0" w:color="auto"/>
                        <w:left w:val="none" w:sz="0" w:space="0" w:color="auto"/>
                        <w:bottom w:val="none" w:sz="0" w:space="0" w:color="auto"/>
                        <w:right w:val="none" w:sz="0" w:space="0" w:color="auto"/>
                      </w:divBdr>
                    </w:div>
                  </w:divsChild>
                </w:div>
                <w:div w:id="1631746488">
                  <w:marLeft w:val="0"/>
                  <w:marRight w:val="0"/>
                  <w:marTop w:val="0"/>
                  <w:marBottom w:val="0"/>
                  <w:divBdr>
                    <w:top w:val="none" w:sz="0" w:space="0" w:color="auto"/>
                    <w:left w:val="none" w:sz="0" w:space="0" w:color="auto"/>
                    <w:bottom w:val="none" w:sz="0" w:space="0" w:color="auto"/>
                    <w:right w:val="none" w:sz="0" w:space="0" w:color="auto"/>
                  </w:divBdr>
                  <w:divsChild>
                    <w:div w:id="1702509348">
                      <w:marLeft w:val="0"/>
                      <w:marRight w:val="0"/>
                      <w:marTop w:val="0"/>
                      <w:marBottom w:val="0"/>
                      <w:divBdr>
                        <w:top w:val="none" w:sz="0" w:space="0" w:color="auto"/>
                        <w:left w:val="none" w:sz="0" w:space="0" w:color="auto"/>
                        <w:bottom w:val="none" w:sz="0" w:space="0" w:color="auto"/>
                        <w:right w:val="none" w:sz="0" w:space="0" w:color="auto"/>
                      </w:divBdr>
                    </w:div>
                  </w:divsChild>
                </w:div>
                <w:div w:id="1636058782">
                  <w:marLeft w:val="0"/>
                  <w:marRight w:val="0"/>
                  <w:marTop w:val="0"/>
                  <w:marBottom w:val="0"/>
                  <w:divBdr>
                    <w:top w:val="none" w:sz="0" w:space="0" w:color="auto"/>
                    <w:left w:val="none" w:sz="0" w:space="0" w:color="auto"/>
                    <w:bottom w:val="none" w:sz="0" w:space="0" w:color="auto"/>
                    <w:right w:val="none" w:sz="0" w:space="0" w:color="auto"/>
                  </w:divBdr>
                  <w:divsChild>
                    <w:div w:id="139932231">
                      <w:marLeft w:val="0"/>
                      <w:marRight w:val="0"/>
                      <w:marTop w:val="0"/>
                      <w:marBottom w:val="0"/>
                      <w:divBdr>
                        <w:top w:val="none" w:sz="0" w:space="0" w:color="auto"/>
                        <w:left w:val="none" w:sz="0" w:space="0" w:color="auto"/>
                        <w:bottom w:val="none" w:sz="0" w:space="0" w:color="auto"/>
                        <w:right w:val="none" w:sz="0" w:space="0" w:color="auto"/>
                      </w:divBdr>
                    </w:div>
                  </w:divsChild>
                </w:div>
                <w:div w:id="1643534691">
                  <w:marLeft w:val="0"/>
                  <w:marRight w:val="0"/>
                  <w:marTop w:val="0"/>
                  <w:marBottom w:val="0"/>
                  <w:divBdr>
                    <w:top w:val="none" w:sz="0" w:space="0" w:color="auto"/>
                    <w:left w:val="none" w:sz="0" w:space="0" w:color="auto"/>
                    <w:bottom w:val="none" w:sz="0" w:space="0" w:color="auto"/>
                    <w:right w:val="none" w:sz="0" w:space="0" w:color="auto"/>
                  </w:divBdr>
                  <w:divsChild>
                    <w:div w:id="1830554727">
                      <w:marLeft w:val="0"/>
                      <w:marRight w:val="0"/>
                      <w:marTop w:val="0"/>
                      <w:marBottom w:val="0"/>
                      <w:divBdr>
                        <w:top w:val="none" w:sz="0" w:space="0" w:color="auto"/>
                        <w:left w:val="none" w:sz="0" w:space="0" w:color="auto"/>
                        <w:bottom w:val="none" w:sz="0" w:space="0" w:color="auto"/>
                        <w:right w:val="none" w:sz="0" w:space="0" w:color="auto"/>
                      </w:divBdr>
                    </w:div>
                  </w:divsChild>
                </w:div>
                <w:div w:id="1644114126">
                  <w:marLeft w:val="0"/>
                  <w:marRight w:val="0"/>
                  <w:marTop w:val="0"/>
                  <w:marBottom w:val="0"/>
                  <w:divBdr>
                    <w:top w:val="none" w:sz="0" w:space="0" w:color="auto"/>
                    <w:left w:val="none" w:sz="0" w:space="0" w:color="auto"/>
                    <w:bottom w:val="none" w:sz="0" w:space="0" w:color="auto"/>
                    <w:right w:val="none" w:sz="0" w:space="0" w:color="auto"/>
                  </w:divBdr>
                  <w:divsChild>
                    <w:div w:id="1618173000">
                      <w:marLeft w:val="0"/>
                      <w:marRight w:val="0"/>
                      <w:marTop w:val="0"/>
                      <w:marBottom w:val="0"/>
                      <w:divBdr>
                        <w:top w:val="none" w:sz="0" w:space="0" w:color="auto"/>
                        <w:left w:val="none" w:sz="0" w:space="0" w:color="auto"/>
                        <w:bottom w:val="none" w:sz="0" w:space="0" w:color="auto"/>
                        <w:right w:val="none" w:sz="0" w:space="0" w:color="auto"/>
                      </w:divBdr>
                    </w:div>
                  </w:divsChild>
                </w:div>
                <w:div w:id="1663121447">
                  <w:marLeft w:val="0"/>
                  <w:marRight w:val="0"/>
                  <w:marTop w:val="0"/>
                  <w:marBottom w:val="0"/>
                  <w:divBdr>
                    <w:top w:val="none" w:sz="0" w:space="0" w:color="auto"/>
                    <w:left w:val="none" w:sz="0" w:space="0" w:color="auto"/>
                    <w:bottom w:val="none" w:sz="0" w:space="0" w:color="auto"/>
                    <w:right w:val="none" w:sz="0" w:space="0" w:color="auto"/>
                  </w:divBdr>
                  <w:divsChild>
                    <w:div w:id="666245895">
                      <w:marLeft w:val="0"/>
                      <w:marRight w:val="0"/>
                      <w:marTop w:val="0"/>
                      <w:marBottom w:val="0"/>
                      <w:divBdr>
                        <w:top w:val="none" w:sz="0" w:space="0" w:color="auto"/>
                        <w:left w:val="none" w:sz="0" w:space="0" w:color="auto"/>
                        <w:bottom w:val="none" w:sz="0" w:space="0" w:color="auto"/>
                        <w:right w:val="none" w:sz="0" w:space="0" w:color="auto"/>
                      </w:divBdr>
                    </w:div>
                  </w:divsChild>
                </w:div>
                <w:div w:id="1687780579">
                  <w:marLeft w:val="0"/>
                  <w:marRight w:val="0"/>
                  <w:marTop w:val="0"/>
                  <w:marBottom w:val="0"/>
                  <w:divBdr>
                    <w:top w:val="none" w:sz="0" w:space="0" w:color="auto"/>
                    <w:left w:val="none" w:sz="0" w:space="0" w:color="auto"/>
                    <w:bottom w:val="none" w:sz="0" w:space="0" w:color="auto"/>
                    <w:right w:val="none" w:sz="0" w:space="0" w:color="auto"/>
                  </w:divBdr>
                  <w:divsChild>
                    <w:div w:id="2121604027">
                      <w:marLeft w:val="0"/>
                      <w:marRight w:val="0"/>
                      <w:marTop w:val="0"/>
                      <w:marBottom w:val="0"/>
                      <w:divBdr>
                        <w:top w:val="none" w:sz="0" w:space="0" w:color="auto"/>
                        <w:left w:val="none" w:sz="0" w:space="0" w:color="auto"/>
                        <w:bottom w:val="none" w:sz="0" w:space="0" w:color="auto"/>
                        <w:right w:val="none" w:sz="0" w:space="0" w:color="auto"/>
                      </w:divBdr>
                    </w:div>
                  </w:divsChild>
                </w:div>
                <w:div w:id="1705056421">
                  <w:marLeft w:val="0"/>
                  <w:marRight w:val="0"/>
                  <w:marTop w:val="0"/>
                  <w:marBottom w:val="0"/>
                  <w:divBdr>
                    <w:top w:val="none" w:sz="0" w:space="0" w:color="auto"/>
                    <w:left w:val="none" w:sz="0" w:space="0" w:color="auto"/>
                    <w:bottom w:val="none" w:sz="0" w:space="0" w:color="auto"/>
                    <w:right w:val="none" w:sz="0" w:space="0" w:color="auto"/>
                  </w:divBdr>
                  <w:divsChild>
                    <w:div w:id="1517310230">
                      <w:marLeft w:val="0"/>
                      <w:marRight w:val="0"/>
                      <w:marTop w:val="0"/>
                      <w:marBottom w:val="0"/>
                      <w:divBdr>
                        <w:top w:val="none" w:sz="0" w:space="0" w:color="auto"/>
                        <w:left w:val="none" w:sz="0" w:space="0" w:color="auto"/>
                        <w:bottom w:val="none" w:sz="0" w:space="0" w:color="auto"/>
                        <w:right w:val="none" w:sz="0" w:space="0" w:color="auto"/>
                      </w:divBdr>
                    </w:div>
                  </w:divsChild>
                </w:div>
                <w:div w:id="1710956507">
                  <w:marLeft w:val="0"/>
                  <w:marRight w:val="0"/>
                  <w:marTop w:val="0"/>
                  <w:marBottom w:val="0"/>
                  <w:divBdr>
                    <w:top w:val="none" w:sz="0" w:space="0" w:color="auto"/>
                    <w:left w:val="none" w:sz="0" w:space="0" w:color="auto"/>
                    <w:bottom w:val="none" w:sz="0" w:space="0" w:color="auto"/>
                    <w:right w:val="none" w:sz="0" w:space="0" w:color="auto"/>
                  </w:divBdr>
                  <w:divsChild>
                    <w:div w:id="2087800960">
                      <w:marLeft w:val="0"/>
                      <w:marRight w:val="0"/>
                      <w:marTop w:val="0"/>
                      <w:marBottom w:val="0"/>
                      <w:divBdr>
                        <w:top w:val="none" w:sz="0" w:space="0" w:color="auto"/>
                        <w:left w:val="none" w:sz="0" w:space="0" w:color="auto"/>
                        <w:bottom w:val="none" w:sz="0" w:space="0" w:color="auto"/>
                        <w:right w:val="none" w:sz="0" w:space="0" w:color="auto"/>
                      </w:divBdr>
                    </w:div>
                  </w:divsChild>
                </w:div>
                <w:div w:id="1718243379">
                  <w:marLeft w:val="0"/>
                  <w:marRight w:val="0"/>
                  <w:marTop w:val="0"/>
                  <w:marBottom w:val="0"/>
                  <w:divBdr>
                    <w:top w:val="none" w:sz="0" w:space="0" w:color="auto"/>
                    <w:left w:val="none" w:sz="0" w:space="0" w:color="auto"/>
                    <w:bottom w:val="none" w:sz="0" w:space="0" w:color="auto"/>
                    <w:right w:val="none" w:sz="0" w:space="0" w:color="auto"/>
                  </w:divBdr>
                  <w:divsChild>
                    <w:div w:id="1599286741">
                      <w:marLeft w:val="0"/>
                      <w:marRight w:val="0"/>
                      <w:marTop w:val="0"/>
                      <w:marBottom w:val="0"/>
                      <w:divBdr>
                        <w:top w:val="none" w:sz="0" w:space="0" w:color="auto"/>
                        <w:left w:val="none" w:sz="0" w:space="0" w:color="auto"/>
                        <w:bottom w:val="none" w:sz="0" w:space="0" w:color="auto"/>
                        <w:right w:val="none" w:sz="0" w:space="0" w:color="auto"/>
                      </w:divBdr>
                    </w:div>
                  </w:divsChild>
                </w:div>
                <w:div w:id="1735079687">
                  <w:marLeft w:val="0"/>
                  <w:marRight w:val="0"/>
                  <w:marTop w:val="0"/>
                  <w:marBottom w:val="0"/>
                  <w:divBdr>
                    <w:top w:val="none" w:sz="0" w:space="0" w:color="auto"/>
                    <w:left w:val="none" w:sz="0" w:space="0" w:color="auto"/>
                    <w:bottom w:val="none" w:sz="0" w:space="0" w:color="auto"/>
                    <w:right w:val="none" w:sz="0" w:space="0" w:color="auto"/>
                  </w:divBdr>
                  <w:divsChild>
                    <w:div w:id="1085758520">
                      <w:marLeft w:val="0"/>
                      <w:marRight w:val="0"/>
                      <w:marTop w:val="0"/>
                      <w:marBottom w:val="0"/>
                      <w:divBdr>
                        <w:top w:val="none" w:sz="0" w:space="0" w:color="auto"/>
                        <w:left w:val="none" w:sz="0" w:space="0" w:color="auto"/>
                        <w:bottom w:val="none" w:sz="0" w:space="0" w:color="auto"/>
                        <w:right w:val="none" w:sz="0" w:space="0" w:color="auto"/>
                      </w:divBdr>
                    </w:div>
                  </w:divsChild>
                </w:div>
                <w:div w:id="1737168356">
                  <w:marLeft w:val="0"/>
                  <w:marRight w:val="0"/>
                  <w:marTop w:val="0"/>
                  <w:marBottom w:val="0"/>
                  <w:divBdr>
                    <w:top w:val="none" w:sz="0" w:space="0" w:color="auto"/>
                    <w:left w:val="none" w:sz="0" w:space="0" w:color="auto"/>
                    <w:bottom w:val="none" w:sz="0" w:space="0" w:color="auto"/>
                    <w:right w:val="none" w:sz="0" w:space="0" w:color="auto"/>
                  </w:divBdr>
                  <w:divsChild>
                    <w:div w:id="1615625818">
                      <w:marLeft w:val="0"/>
                      <w:marRight w:val="0"/>
                      <w:marTop w:val="0"/>
                      <w:marBottom w:val="0"/>
                      <w:divBdr>
                        <w:top w:val="none" w:sz="0" w:space="0" w:color="auto"/>
                        <w:left w:val="none" w:sz="0" w:space="0" w:color="auto"/>
                        <w:bottom w:val="none" w:sz="0" w:space="0" w:color="auto"/>
                        <w:right w:val="none" w:sz="0" w:space="0" w:color="auto"/>
                      </w:divBdr>
                    </w:div>
                  </w:divsChild>
                </w:div>
                <w:div w:id="1759331640">
                  <w:marLeft w:val="0"/>
                  <w:marRight w:val="0"/>
                  <w:marTop w:val="0"/>
                  <w:marBottom w:val="0"/>
                  <w:divBdr>
                    <w:top w:val="none" w:sz="0" w:space="0" w:color="auto"/>
                    <w:left w:val="none" w:sz="0" w:space="0" w:color="auto"/>
                    <w:bottom w:val="none" w:sz="0" w:space="0" w:color="auto"/>
                    <w:right w:val="none" w:sz="0" w:space="0" w:color="auto"/>
                  </w:divBdr>
                  <w:divsChild>
                    <w:div w:id="499348754">
                      <w:marLeft w:val="0"/>
                      <w:marRight w:val="0"/>
                      <w:marTop w:val="0"/>
                      <w:marBottom w:val="0"/>
                      <w:divBdr>
                        <w:top w:val="none" w:sz="0" w:space="0" w:color="auto"/>
                        <w:left w:val="none" w:sz="0" w:space="0" w:color="auto"/>
                        <w:bottom w:val="none" w:sz="0" w:space="0" w:color="auto"/>
                        <w:right w:val="none" w:sz="0" w:space="0" w:color="auto"/>
                      </w:divBdr>
                    </w:div>
                  </w:divsChild>
                </w:div>
                <w:div w:id="1763336128">
                  <w:marLeft w:val="0"/>
                  <w:marRight w:val="0"/>
                  <w:marTop w:val="0"/>
                  <w:marBottom w:val="0"/>
                  <w:divBdr>
                    <w:top w:val="none" w:sz="0" w:space="0" w:color="auto"/>
                    <w:left w:val="none" w:sz="0" w:space="0" w:color="auto"/>
                    <w:bottom w:val="none" w:sz="0" w:space="0" w:color="auto"/>
                    <w:right w:val="none" w:sz="0" w:space="0" w:color="auto"/>
                  </w:divBdr>
                  <w:divsChild>
                    <w:div w:id="288900374">
                      <w:marLeft w:val="0"/>
                      <w:marRight w:val="0"/>
                      <w:marTop w:val="0"/>
                      <w:marBottom w:val="0"/>
                      <w:divBdr>
                        <w:top w:val="none" w:sz="0" w:space="0" w:color="auto"/>
                        <w:left w:val="none" w:sz="0" w:space="0" w:color="auto"/>
                        <w:bottom w:val="none" w:sz="0" w:space="0" w:color="auto"/>
                        <w:right w:val="none" w:sz="0" w:space="0" w:color="auto"/>
                      </w:divBdr>
                    </w:div>
                  </w:divsChild>
                </w:div>
                <w:div w:id="1766026725">
                  <w:marLeft w:val="0"/>
                  <w:marRight w:val="0"/>
                  <w:marTop w:val="0"/>
                  <w:marBottom w:val="0"/>
                  <w:divBdr>
                    <w:top w:val="none" w:sz="0" w:space="0" w:color="auto"/>
                    <w:left w:val="none" w:sz="0" w:space="0" w:color="auto"/>
                    <w:bottom w:val="none" w:sz="0" w:space="0" w:color="auto"/>
                    <w:right w:val="none" w:sz="0" w:space="0" w:color="auto"/>
                  </w:divBdr>
                  <w:divsChild>
                    <w:div w:id="973173490">
                      <w:marLeft w:val="0"/>
                      <w:marRight w:val="0"/>
                      <w:marTop w:val="0"/>
                      <w:marBottom w:val="0"/>
                      <w:divBdr>
                        <w:top w:val="none" w:sz="0" w:space="0" w:color="auto"/>
                        <w:left w:val="none" w:sz="0" w:space="0" w:color="auto"/>
                        <w:bottom w:val="none" w:sz="0" w:space="0" w:color="auto"/>
                        <w:right w:val="none" w:sz="0" w:space="0" w:color="auto"/>
                      </w:divBdr>
                    </w:div>
                  </w:divsChild>
                </w:div>
                <w:div w:id="1788158776">
                  <w:marLeft w:val="0"/>
                  <w:marRight w:val="0"/>
                  <w:marTop w:val="0"/>
                  <w:marBottom w:val="0"/>
                  <w:divBdr>
                    <w:top w:val="none" w:sz="0" w:space="0" w:color="auto"/>
                    <w:left w:val="none" w:sz="0" w:space="0" w:color="auto"/>
                    <w:bottom w:val="none" w:sz="0" w:space="0" w:color="auto"/>
                    <w:right w:val="none" w:sz="0" w:space="0" w:color="auto"/>
                  </w:divBdr>
                  <w:divsChild>
                    <w:div w:id="1407613066">
                      <w:marLeft w:val="0"/>
                      <w:marRight w:val="0"/>
                      <w:marTop w:val="0"/>
                      <w:marBottom w:val="0"/>
                      <w:divBdr>
                        <w:top w:val="none" w:sz="0" w:space="0" w:color="auto"/>
                        <w:left w:val="none" w:sz="0" w:space="0" w:color="auto"/>
                        <w:bottom w:val="none" w:sz="0" w:space="0" w:color="auto"/>
                        <w:right w:val="none" w:sz="0" w:space="0" w:color="auto"/>
                      </w:divBdr>
                    </w:div>
                  </w:divsChild>
                </w:div>
                <w:div w:id="1801803184">
                  <w:marLeft w:val="0"/>
                  <w:marRight w:val="0"/>
                  <w:marTop w:val="0"/>
                  <w:marBottom w:val="0"/>
                  <w:divBdr>
                    <w:top w:val="none" w:sz="0" w:space="0" w:color="auto"/>
                    <w:left w:val="none" w:sz="0" w:space="0" w:color="auto"/>
                    <w:bottom w:val="none" w:sz="0" w:space="0" w:color="auto"/>
                    <w:right w:val="none" w:sz="0" w:space="0" w:color="auto"/>
                  </w:divBdr>
                  <w:divsChild>
                    <w:div w:id="99224376">
                      <w:marLeft w:val="0"/>
                      <w:marRight w:val="0"/>
                      <w:marTop w:val="0"/>
                      <w:marBottom w:val="0"/>
                      <w:divBdr>
                        <w:top w:val="none" w:sz="0" w:space="0" w:color="auto"/>
                        <w:left w:val="none" w:sz="0" w:space="0" w:color="auto"/>
                        <w:bottom w:val="none" w:sz="0" w:space="0" w:color="auto"/>
                        <w:right w:val="none" w:sz="0" w:space="0" w:color="auto"/>
                      </w:divBdr>
                    </w:div>
                  </w:divsChild>
                </w:div>
                <w:div w:id="1825004180">
                  <w:marLeft w:val="0"/>
                  <w:marRight w:val="0"/>
                  <w:marTop w:val="0"/>
                  <w:marBottom w:val="0"/>
                  <w:divBdr>
                    <w:top w:val="none" w:sz="0" w:space="0" w:color="auto"/>
                    <w:left w:val="none" w:sz="0" w:space="0" w:color="auto"/>
                    <w:bottom w:val="none" w:sz="0" w:space="0" w:color="auto"/>
                    <w:right w:val="none" w:sz="0" w:space="0" w:color="auto"/>
                  </w:divBdr>
                  <w:divsChild>
                    <w:div w:id="72507144">
                      <w:marLeft w:val="0"/>
                      <w:marRight w:val="0"/>
                      <w:marTop w:val="0"/>
                      <w:marBottom w:val="0"/>
                      <w:divBdr>
                        <w:top w:val="none" w:sz="0" w:space="0" w:color="auto"/>
                        <w:left w:val="none" w:sz="0" w:space="0" w:color="auto"/>
                        <w:bottom w:val="none" w:sz="0" w:space="0" w:color="auto"/>
                        <w:right w:val="none" w:sz="0" w:space="0" w:color="auto"/>
                      </w:divBdr>
                    </w:div>
                  </w:divsChild>
                </w:div>
                <w:div w:id="1825320084">
                  <w:marLeft w:val="0"/>
                  <w:marRight w:val="0"/>
                  <w:marTop w:val="0"/>
                  <w:marBottom w:val="0"/>
                  <w:divBdr>
                    <w:top w:val="none" w:sz="0" w:space="0" w:color="auto"/>
                    <w:left w:val="none" w:sz="0" w:space="0" w:color="auto"/>
                    <w:bottom w:val="none" w:sz="0" w:space="0" w:color="auto"/>
                    <w:right w:val="none" w:sz="0" w:space="0" w:color="auto"/>
                  </w:divBdr>
                  <w:divsChild>
                    <w:div w:id="320037954">
                      <w:marLeft w:val="0"/>
                      <w:marRight w:val="0"/>
                      <w:marTop w:val="0"/>
                      <w:marBottom w:val="0"/>
                      <w:divBdr>
                        <w:top w:val="none" w:sz="0" w:space="0" w:color="auto"/>
                        <w:left w:val="none" w:sz="0" w:space="0" w:color="auto"/>
                        <w:bottom w:val="none" w:sz="0" w:space="0" w:color="auto"/>
                        <w:right w:val="none" w:sz="0" w:space="0" w:color="auto"/>
                      </w:divBdr>
                    </w:div>
                  </w:divsChild>
                </w:div>
                <w:div w:id="1827160258">
                  <w:marLeft w:val="0"/>
                  <w:marRight w:val="0"/>
                  <w:marTop w:val="0"/>
                  <w:marBottom w:val="0"/>
                  <w:divBdr>
                    <w:top w:val="none" w:sz="0" w:space="0" w:color="auto"/>
                    <w:left w:val="none" w:sz="0" w:space="0" w:color="auto"/>
                    <w:bottom w:val="none" w:sz="0" w:space="0" w:color="auto"/>
                    <w:right w:val="none" w:sz="0" w:space="0" w:color="auto"/>
                  </w:divBdr>
                  <w:divsChild>
                    <w:div w:id="1415663601">
                      <w:marLeft w:val="0"/>
                      <w:marRight w:val="0"/>
                      <w:marTop w:val="0"/>
                      <w:marBottom w:val="0"/>
                      <w:divBdr>
                        <w:top w:val="none" w:sz="0" w:space="0" w:color="auto"/>
                        <w:left w:val="none" w:sz="0" w:space="0" w:color="auto"/>
                        <w:bottom w:val="none" w:sz="0" w:space="0" w:color="auto"/>
                        <w:right w:val="none" w:sz="0" w:space="0" w:color="auto"/>
                      </w:divBdr>
                    </w:div>
                  </w:divsChild>
                </w:div>
                <w:div w:id="1827554817">
                  <w:marLeft w:val="0"/>
                  <w:marRight w:val="0"/>
                  <w:marTop w:val="0"/>
                  <w:marBottom w:val="0"/>
                  <w:divBdr>
                    <w:top w:val="none" w:sz="0" w:space="0" w:color="auto"/>
                    <w:left w:val="none" w:sz="0" w:space="0" w:color="auto"/>
                    <w:bottom w:val="none" w:sz="0" w:space="0" w:color="auto"/>
                    <w:right w:val="none" w:sz="0" w:space="0" w:color="auto"/>
                  </w:divBdr>
                  <w:divsChild>
                    <w:div w:id="1746149147">
                      <w:marLeft w:val="0"/>
                      <w:marRight w:val="0"/>
                      <w:marTop w:val="0"/>
                      <w:marBottom w:val="0"/>
                      <w:divBdr>
                        <w:top w:val="none" w:sz="0" w:space="0" w:color="auto"/>
                        <w:left w:val="none" w:sz="0" w:space="0" w:color="auto"/>
                        <w:bottom w:val="none" w:sz="0" w:space="0" w:color="auto"/>
                        <w:right w:val="none" w:sz="0" w:space="0" w:color="auto"/>
                      </w:divBdr>
                    </w:div>
                  </w:divsChild>
                </w:div>
                <w:div w:id="1837501885">
                  <w:marLeft w:val="0"/>
                  <w:marRight w:val="0"/>
                  <w:marTop w:val="0"/>
                  <w:marBottom w:val="0"/>
                  <w:divBdr>
                    <w:top w:val="none" w:sz="0" w:space="0" w:color="auto"/>
                    <w:left w:val="none" w:sz="0" w:space="0" w:color="auto"/>
                    <w:bottom w:val="none" w:sz="0" w:space="0" w:color="auto"/>
                    <w:right w:val="none" w:sz="0" w:space="0" w:color="auto"/>
                  </w:divBdr>
                  <w:divsChild>
                    <w:div w:id="1153567034">
                      <w:marLeft w:val="0"/>
                      <w:marRight w:val="0"/>
                      <w:marTop w:val="0"/>
                      <w:marBottom w:val="0"/>
                      <w:divBdr>
                        <w:top w:val="none" w:sz="0" w:space="0" w:color="auto"/>
                        <w:left w:val="none" w:sz="0" w:space="0" w:color="auto"/>
                        <w:bottom w:val="none" w:sz="0" w:space="0" w:color="auto"/>
                        <w:right w:val="none" w:sz="0" w:space="0" w:color="auto"/>
                      </w:divBdr>
                    </w:div>
                  </w:divsChild>
                </w:div>
                <w:div w:id="1864704504">
                  <w:marLeft w:val="0"/>
                  <w:marRight w:val="0"/>
                  <w:marTop w:val="0"/>
                  <w:marBottom w:val="0"/>
                  <w:divBdr>
                    <w:top w:val="none" w:sz="0" w:space="0" w:color="auto"/>
                    <w:left w:val="none" w:sz="0" w:space="0" w:color="auto"/>
                    <w:bottom w:val="none" w:sz="0" w:space="0" w:color="auto"/>
                    <w:right w:val="none" w:sz="0" w:space="0" w:color="auto"/>
                  </w:divBdr>
                  <w:divsChild>
                    <w:div w:id="1226258575">
                      <w:marLeft w:val="0"/>
                      <w:marRight w:val="0"/>
                      <w:marTop w:val="0"/>
                      <w:marBottom w:val="0"/>
                      <w:divBdr>
                        <w:top w:val="none" w:sz="0" w:space="0" w:color="auto"/>
                        <w:left w:val="none" w:sz="0" w:space="0" w:color="auto"/>
                        <w:bottom w:val="none" w:sz="0" w:space="0" w:color="auto"/>
                        <w:right w:val="none" w:sz="0" w:space="0" w:color="auto"/>
                      </w:divBdr>
                    </w:div>
                  </w:divsChild>
                </w:div>
                <w:div w:id="1879049742">
                  <w:marLeft w:val="0"/>
                  <w:marRight w:val="0"/>
                  <w:marTop w:val="0"/>
                  <w:marBottom w:val="0"/>
                  <w:divBdr>
                    <w:top w:val="none" w:sz="0" w:space="0" w:color="auto"/>
                    <w:left w:val="none" w:sz="0" w:space="0" w:color="auto"/>
                    <w:bottom w:val="none" w:sz="0" w:space="0" w:color="auto"/>
                    <w:right w:val="none" w:sz="0" w:space="0" w:color="auto"/>
                  </w:divBdr>
                  <w:divsChild>
                    <w:div w:id="1938638335">
                      <w:marLeft w:val="0"/>
                      <w:marRight w:val="0"/>
                      <w:marTop w:val="0"/>
                      <w:marBottom w:val="0"/>
                      <w:divBdr>
                        <w:top w:val="none" w:sz="0" w:space="0" w:color="auto"/>
                        <w:left w:val="none" w:sz="0" w:space="0" w:color="auto"/>
                        <w:bottom w:val="none" w:sz="0" w:space="0" w:color="auto"/>
                        <w:right w:val="none" w:sz="0" w:space="0" w:color="auto"/>
                      </w:divBdr>
                    </w:div>
                  </w:divsChild>
                </w:div>
                <w:div w:id="1880777891">
                  <w:marLeft w:val="0"/>
                  <w:marRight w:val="0"/>
                  <w:marTop w:val="0"/>
                  <w:marBottom w:val="0"/>
                  <w:divBdr>
                    <w:top w:val="none" w:sz="0" w:space="0" w:color="auto"/>
                    <w:left w:val="none" w:sz="0" w:space="0" w:color="auto"/>
                    <w:bottom w:val="none" w:sz="0" w:space="0" w:color="auto"/>
                    <w:right w:val="none" w:sz="0" w:space="0" w:color="auto"/>
                  </w:divBdr>
                  <w:divsChild>
                    <w:div w:id="23795766">
                      <w:marLeft w:val="0"/>
                      <w:marRight w:val="0"/>
                      <w:marTop w:val="0"/>
                      <w:marBottom w:val="0"/>
                      <w:divBdr>
                        <w:top w:val="none" w:sz="0" w:space="0" w:color="auto"/>
                        <w:left w:val="none" w:sz="0" w:space="0" w:color="auto"/>
                        <w:bottom w:val="none" w:sz="0" w:space="0" w:color="auto"/>
                        <w:right w:val="none" w:sz="0" w:space="0" w:color="auto"/>
                      </w:divBdr>
                    </w:div>
                  </w:divsChild>
                </w:div>
                <w:div w:id="1881016382">
                  <w:marLeft w:val="0"/>
                  <w:marRight w:val="0"/>
                  <w:marTop w:val="0"/>
                  <w:marBottom w:val="0"/>
                  <w:divBdr>
                    <w:top w:val="none" w:sz="0" w:space="0" w:color="auto"/>
                    <w:left w:val="none" w:sz="0" w:space="0" w:color="auto"/>
                    <w:bottom w:val="none" w:sz="0" w:space="0" w:color="auto"/>
                    <w:right w:val="none" w:sz="0" w:space="0" w:color="auto"/>
                  </w:divBdr>
                  <w:divsChild>
                    <w:div w:id="880164641">
                      <w:marLeft w:val="0"/>
                      <w:marRight w:val="0"/>
                      <w:marTop w:val="0"/>
                      <w:marBottom w:val="0"/>
                      <w:divBdr>
                        <w:top w:val="none" w:sz="0" w:space="0" w:color="auto"/>
                        <w:left w:val="none" w:sz="0" w:space="0" w:color="auto"/>
                        <w:bottom w:val="none" w:sz="0" w:space="0" w:color="auto"/>
                        <w:right w:val="none" w:sz="0" w:space="0" w:color="auto"/>
                      </w:divBdr>
                    </w:div>
                  </w:divsChild>
                </w:div>
                <w:div w:id="1883439762">
                  <w:marLeft w:val="0"/>
                  <w:marRight w:val="0"/>
                  <w:marTop w:val="0"/>
                  <w:marBottom w:val="0"/>
                  <w:divBdr>
                    <w:top w:val="none" w:sz="0" w:space="0" w:color="auto"/>
                    <w:left w:val="none" w:sz="0" w:space="0" w:color="auto"/>
                    <w:bottom w:val="none" w:sz="0" w:space="0" w:color="auto"/>
                    <w:right w:val="none" w:sz="0" w:space="0" w:color="auto"/>
                  </w:divBdr>
                  <w:divsChild>
                    <w:div w:id="239366355">
                      <w:marLeft w:val="0"/>
                      <w:marRight w:val="0"/>
                      <w:marTop w:val="0"/>
                      <w:marBottom w:val="0"/>
                      <w:divBdr>
                        <w:top w:val="none" w:sz="0" w:space="0" w:color="auto"/>
                        <w:left w:val="none" w:sz="0" w:space="0" w:color="auto"/>
                        <w:bottom w:val="none" w:sz="0" w:space="0" w:color="auto"/>
                        <w:right w:val="none" w:sz="0" w:space="0" w:color="auto"/>
                      </w:divBdr>
                    </w:div>
                  </w:divsChild>
                </w:div>
                <w:div w:id="1885017915">
                  <w:marLeft w:val="0"/>
                  <w:marRight w:val="0"/>
                  <w:marTop w:val="0"/>
                  <w:marBottom w:val="0"/>
                  <w:divBdr>
                    <w:top w:val="none" w:sz="0" w:space="0" w:color="auto"/>
                    <w:left w:val="none" w:sz="0" w:space="0" w:color="auto"/>
                    <w:bottom w:val="none" w:sz="0" w:space="0" w:color="auto"/>
                    <w:right w:val="none" w:sz="0" w:space="0" w:color="auto"/>
                  </w:divBdr>
                  <w:divsChild>
                    <w:div w:id="1615091617">
                      <w:marLeft w:val="0"/>
                      <w:marRight w:val="0"/>
                      <w:marTop w:val="0"/>
                      <w:marBottom w:val="0"/>
                      <w:divBdr>
                        <w:top w:val="none" w:sz="0" w:space="0" w:color="auto"/>
                        <w:left w:val="none" w:sz="0" w:space="0" w:color="auto"/>
                        <w:bottom w:val="none" w:sz="0" w:space="0" w:color="auto"/>
                        <w:right w:val="none" w:sz="0" w:space="0" w:color="auto"/>
                      </w:divBdr>
                    </w:div>
                  </w:divsChild>
                </w:div>
                <w:div w:id="1901016191">
                  <w:marLeft w:val="0"/>
                  <w:marRight w:val="0"/>
                  <w:marTop w:val="0"/>
                  <w:marBottom w:val="0"/>
                  <w:divBdr>
                    <w:top w:val="none" w:sz="0" w:space="0" w:color="auto"/>
                    <w:left w:val="none" w:sz="0" w:space="0" w:color="auto"/>
                    <w:bottom w:val="none" w:sz="0" w:space="0" w:color="auto"/>
                    <w:right w:val="none" w:sz="0" w:space="0" w:color="auto"/>
                  </w:divBdr>
                  <w:divsChild>
                    <w:div w:id="1128741738">
                      <w:marLeft w:val="0"/>
                      <w:marRight w:val="0"/>
                      <w:marTop w:val="0"/>
                      <w:marBottom w:val="0"/>
                      <w:divBdr>
                        <w:top w:val="none" w:sz="0" w:space="0" w:color="auto"/>
                        <w:left w:val="none" w:sz="0" w:space="0" w:color="auto"/>
                        <w:bottom w:val="none" w:sz="0" w:space="0" w:color="auto"/>
                        <w:right w:val="none" w:sz="0" w:space="0" w:color="auto"/>
                      </w:divBdr>
                    </w:div>
                  </w:divsChild>
                </w:div>
                <w:div w:id="1905138809">
                  <w:marLeft w:val="0"/>
                  <w:marRight w:val="0"/>
                  <w:marTop w:val="0"/>
                  <w:marBottom w:val="0"/>
                  <w:divBdr>
                    <w:top w:val="none" w:sz="0" w:space="0" w:color="auto"/>
                    <w:left w:val="none" w:sz="0" w:space="0" w:color="auto"/>
                    <w:bottom w:val="none" w:sz="0" w:space="0" w:color="auto"/>
                    <w:right w:val="none" w:sz="0" w:space="0" w:color="auto"/>
                  </w:divBdr>
                  <w:divsChild>
                    <w:div w:id="188111417">
                      <w:marLeft w:val="0"/>
                      <w:marRight w:val="0"/>
                      <w:marTop w:val="0"/>
                      <w:marBottom w:val="0"/>
                      <w:divBdr>
                        <w:top w:val="none" w:sz="0" w:space="0" w:color="auto"/>
                        <w:left w:val="none" w:sz="0" w:space="0" w:color="auto"/>
                        <w:bottom w:val="none" w:sz="0" w:space="0" w:color="auto"/>
                        <w:right w:val="none" w:sz="0" w:space="0" w:color="auto"/>
                      </w:divBdr>
                    </w:div>
                  </w:divsChild>
                </w:div>
                <w:div w:id="1910266394">
                  <w:marLeft w:val="0"/>
                  <w:marRight w:val="0"/>
                  <w:marTop w:val="0"/>
                  <w:marBottom w:val="0"/>
                  <w:divBdr>
                    <w:top w:val="none" w:sz="0" w:space="0" w:color="auto"/>
                    <w:left w:val="none" w:sz="0" w:space="0" w:color="auto"/>
                    <w:bottom w:val="none" w:sz="0" w:space="0" w:color="auto"/>
                    <w:right w:val="none" w:sz="0" w:space="0" w:color="auto"/>
                  </w:divBdr>
                  <w:divsChild>
                    <w:div w:id="187525047">
                      <w:marLeft w:val="0"/>
                      <w:marRight w:val="0"/>
                      <w:marTop w:val="0"/>
                      <w:marBottom w:val="0"/>
                      <w:divBdr>
                        <w:top w:val="none" w:sz="0" w:space="0" w:color="auto"/>
                        <w:left w:val="none" w:sz="0" w:space="0" w:color="auto"/>
                        <w:bottom w:val="none" w:sz="0" w:space="0" w:color="auto"/>
                        <w:right w:val="none" w:sz="0" w:space="0" w:color="auto"/>
                      </w:divBdr>
                    </w:div>
                  </w:divsChild>
                </w:div>
                <w:div w:id="1966958070">
                  <w:marLeft w:val="0"/>
                  <w:marRight w:val="0"/>
                  <w:marTop w:val="0"/>
                  <w:marBottom w:val="0"/>
                  <w:divBdr>
                    <w:top w:val="none" w:sz="0" w:space="0" w:color="auto"/>
                    <w:left w:val="none" w:sz="0" w:space="0" w:color="auto"/>
                    <w:bottom w:val="none" w:sz="0" w:space="0" w:color="auto"/>
                    <w:right w:val="none" w:sz="0" w:space="0" w:color="auto"/>
                  </w:divBdr>
                  <w:divsChild>
                    <w:div w:id="319625714">
                      <w:marLeft w:val="0"/>
                      <w:marRight w:val="0"/>
                      <w:marTop w:val="0"/>
                      <w:marBottom w:val="0"/>
                      <w:divBdr>
                        <w:top w:val="none" w:sz="0" w:space="0" w:color="auto"/>
                        <w:left w:val="none" w:sz="0" w:space="0" w:color="auto"/>
                        <w:bottom w:val="none" w:sz="0" w:space="0" w:color="auto"/>
                        <w:right w:val="none" w:sz="0" w:space="0" w:color="auto"/>
                      </w:divBdr>
                    </w:div>
                  </w:divsChild>
                </w:div>
                <w:div w:id="1977905170">
                  <w:marLeft w:val="0"/>
                  <w:marRight w:val="0"/>
                  <w:marTop w:val="0"/>
                  <w:marBottom w:val="0"/>
                  <w:divBdr>
                    <w:top w:val="none" w:sz="0" w:space="0" w:color="auto"/>
                    <w:left w:val="none" w:sz="0" w:space="0" w:color="auto"/>
                    <w:bottom w:val="none" w:sz="0" w:space="0" w:color="auto"/>
                    <w:right w:val="none" w:sz="0" w:space="0" w:color="auto"/>
                  </w:divBdr>
                  <w:divsChild>
                    <w:div w:id="735317303">
                      <w:marLeft w:val="0"/>
                      <w:marRight w:val="0"/>
                      <w:marTop w:val="0"/>
                      <w:marBottom w:val="0"/>
                      <w:divBdr>
                        <w:top w:val="none" w:sz="0" w:space="0" w:color="auto"/>
                        <w:left w:val="none" w:sz="0" w:space="0" w:color="auto"/>
                        <w:bottom w:val="none" w:sz="0" w:space="0" w:color="auto"/>
                        <w:right w:val="none" w:sz="0" w:space="0" w:color="auto"/>
                      </w:divBdr>
                    </w:div>
                  </w:divsChild>
                </w:div>
                <w:div w:id="1998605150">
                  <w:marLeft w:val="0"/>
                  <w:marRight w:val="0"/>
                  <w:marTop w:val="0"/>
                  <w:marBottom w:val="0"/>
                  <w:divBdr>
                    <w:top w:val="none" w:sz="0" w:space="0" w:color="auto"/>
                    <w:left w:val="none" w:sz="0" w:space="0" w:color="auto"/>
                    <w:bottom w:val="none" w:sz="0" w:space="0" w:color="auto"/>
                    <w:right w:val="none" w:sz="0" w:space="0" w:color="auto"/>
                  </w:divBdr>
                  <w:divsChild>
                    <w:div w:id="186409050">
                      <w:marLeft w:val="0"/>
                      <w:marRight w:val="0"/>
                      <w:marTop w:val="0"/>
                      <w:marBottom w:val="0"/>
                      <w:divBdr>
                        <w:top w:val="none" w:sz="0" w:space="0" w:color="auto"/>
                        <w:left w:val="none" w:sz="0" w:space="0" w:color="auto"/>
                        <w:bottom w:val="none" w:sz="0" w:space="0" w:color="auto"/>
                        <w:right w:val="none" w:sz="0" w:space="0" w:color="auto"/>
                      </w:divBdr>
                    </w:div>
                  </w:divsChild>
                </w:div>
                <w:div w:id="2004159142">
                  <w:marLeft w:val="0"/>
                  <w:marRight w:val="0"/>
                  <w:marTop w:val="0"/>
                  <w:marBottom w:val="0"/>
                  <w:divBdr>
                    <w:top w:val="none" w:sz="0" w:space="0" w:color="auto"/>
                    <w:left w:val="none" w:sz="0" w:space="0" w:color="auto"/>
                    <w:bottom w:val="none" w:sz="0" w:space="0" w:color="auto"/>
                    <w:right w:val="none" w:sz="0" w:space="0" w:color="auto"/>
                  </w:divBdr>
                  <w:divsChild>
                    <w:div w:id="436214796">
                      <w:marLeft w:val="0"/>
                      <w:marRight w:val="0"/>
                      <w:marTop w:val="0"/>
                      <w:marBottom w:val="0"/>
                      <w:divBdr>
                        <w:top w:val="none" w:sz="0" w:space="0" w:color="auto"/>
                        <w:left w:val="none" w:sz="0" w:space="0" w:color="auto"/>
                        <w:bottom w:val="none" w:sz="0" w:space="0" w:color="auto"/>
                        <w:right w:val="none" w:sz="0" w:space="0" w:color="auto"/>
                      </w:divBdr>
                    </w:div>
                  </w:divsChild>
                </w:div>
                <w:div w:id="2008244440">
                  <w:marLeft w:val="0"/>
                  <w:marRight w:val="0"/>
                  <w:marTop w:val="0"/>
                  <w:marBottom w:val="0"/>
                  <w:divBdr>
                    <w:top w:val="none" w:sz="0" w:space="0" w:color="auto"/>
                    <w:left w:val="none" w:sz="0" w:space="0" w:color="auto"/>
                    <w:bottom w:val="none" w:sz="0" w:space="0" w:color="auto"/>
                    <w:right w:val="none" w:sz="0" w:space="0" w:color="auto"/>
                  </w:divBdr>
                  <w:divsChild>
                    <w:div w:id="754592661">
                      <w:marLeft w:val="0"/>
                      <w:marRight w:val="0"/>
                      <w:marTop w:val="0"/>
                      <w:marBottom w:val="0"/>
                      <w:divBdr>
                        <w:top w:val="none" w:sz="0" w:space="0" w:color="auto"/>
                        <w:left w:val="none" w:sz="0" w:space="0" w:color="auto"/>
                        <w:bottom w:val="none" w:sz="0" w:space="0" w:color="auto"/>
                        <w:right w:val="none" w:sz="0" w:space="0" w:color="auto"/>
                      </w:divBdr>
                    </w:div>
                  </w:divsChild>
                </w:div>
                <w:div w:id="2033220891">
                  <w:marLeft w:val="0"/>
                  <w:marRight w:val="0"/>
                  <w:marTop w:val="0"/>
                  <w:marBottom w:val="0"/>
                  <w:divBdr>
                    <w:top w:val="none" w:sz="0" w:space="0" w:color="auto"/>
                    <w:left w:val="none" w:sz="0" w:space="0" w:color="auto"/>
                    <w:bottom w:val="none" w:sz="0" w:space="0" w:color="auto"/>
                    <w:right w:val="none" w:sz="0" w:space="0" w:color="auto"/>
                  </w:divBdr>
                  <w:divsChild>
                    <w:div w:id="535771413">
                      <w:marLeft w:val="0"/>
                      <w:marRight w:val="0"/>
                      <w:marTop w:val="0"/>
                      <w:marBottom w:val="0"/>
                      <w:divBdr>
                        <w:top w:val="none" w:sz="0" w:space="0" w:color="auto"/>
                        <w:left w:val="none" w:sz="0" w:space="0" w:color="auto"/>
                        <w:bottom w:val="none" w:sz="0" w:space="0" w:color="auto"/>
                        <w:right w:val="none" w:sz="0" w:space="0" w:color="auto"/>
                      </w:divBdr>
                    </w:div>
                  </w:divsChild>
                </w:div>
                <w:div w:id="2033336307">
                  <w:marLeft w:val="0"/>
                  <w:marRight w:val="0"/>
                  <w:marTop w:val="0"/>
                  <w:marBottom w:val="0"/>
                  <w:divBdr>
                    <w:top w:val="none" w:sz="0" w:space="0" w:color="auto"/>
                    <w:left w:val="none" w:sz="0" w:space="0" w:color="auto"/>
                    <w:bottom w:val="none" w:sz="0" w:space="0" w:color="auto"/>
                    <w:right w:val="none" w:sz="0" w:space="0" w:color="auto"/>
                  </w:divBdr>
                  <w:divsChild>
                    <w:div w:id="1173567048">
                      <w:marLeft w:val="0"/>
                      <w:marRight w:val="0"/>
                      <w:marTop w:val="0"/>
                      <w:marBottom w:val="0"/>
                      <w:divBdr>
                        <w:top w:val="none" w:sz="0" w:space="0" w:color="auto"/>
                        <w:left w:val="none" w:sz="0" w:space="0" w:color="auto"/>
                        <w:bottom w:val="none" w:sz="0" w:space="0" w:color="auto"/>
                        <w:right w:val="none" w:sz="0" w:space="0" w:color="auto"/>
                      </w:divBdr>
                    </w:div>
                  </w:divsChild>
                </w:div>
                <w:div w:id="2053534872">
                  <w:marLeft w:val="0"/>
                  <w:marRight w:val="0"/>
                  <w:marTop w:val="0"/>
                  <w:marBottom w:val="0"/>
                  <w:divBdr>
                    <w:top w:val="none" w:sz="0" w:space="0" w:color="auto"/>
                    <w:left w:val="none" w:sz="0" w:space="0" w:color="auto"/>
                    <w:bottom w:val="none" w:sz="0" w:space="0" w:color="auto"/>
                    <w:right w:val="none" w:sz="0" w:space="0" w:color="auto"/>
                  </w:divBdr>
                  <w:divsChild>
                    <w:div w:id="2001040348">
                      <w:marLeft w:val="0"/>
                      <w:marRight w:val="0"/>
                      <w:marTop w:val="0"/>
                      <w:marBottom w:val="0"/>
                      <w:divBdr>
                        <w:top w:val="none" w:sz="0" w:space="0" w:color="auto"/>
                        <w:left w:val="none" w:sz="0" w:space="0" w:color="auto"/>
                        <w:bottom w:val="none" w:sz="0" w:space="0" w:color="auto"/>
                        <w:right w:val="none" w:sz="0" w:space="0" w:color="auto"/>
                      </w:divBdr>
                    </w:div>
                  </w:divsChild>
                </w:div>
                <w:div w:id="2058124748">
                  <w:marLeft w:val="0"/>
                  <w:marRight w:val="0"/>
                  <w:marTop w:val="0"/>
                  <w:marBottom w:val="0"/>
                  <w:divBdr>
                    <w:top w:val="none" w:sz="0" w:space="0" w:color="auto"/>
                    <w:left w:val="none" w:sz="0" w:space="0" w:color="auto"/>
                    <w:bottom w:val="none" w:sz="0" w:space="0" w:color="auto"/>
                    <w:right w:val="none" w:sz="0" w:space="0" w:color="auto"/>
                  </w:divBdr>
                  <w:divsChild>
                    <w:div w:id="238445611">
                      <w:marLeft w:val="0"/>
                      <w:marRight w:val="0"/>
                      <w:marTop w:val="0"/>
                      <w:marBottom w:val="0"/>
                      <w:divBdr>
                        <w:top w:val="none" w:sz="0" w:space="0" w:color="auto"/>
                        <w:left w:val="none" w:sz="0" w:space="0" w:color="auto"/>
                        <w:bottom w:val="none" w:sz="0" w:space="0" w:color="auto"/>
                        <w:right w:val="none" w:sz="0" w:space="0" w:color="auto"/>
                      </w:divBdr>
                    </w:div>
                  </w:divsChild>
                </w:div>
                <w:div w:id="2060279818">
                  <w:marLeft w:val="0"/>
                  <w:marRight w:val="0"/>
                  <w:marTop w:val="0"/>
                  <w:marBottom w:val="0"/>
                  <w:divBdr>
                    <w:top w:val="none" w:sz="0" w:space="0" w:color="auto"/>
                    <w:left w:val="none" w:sz="0" w:space="0" w:color="auto"/>
                    <w:bottom w:val="none" w:sz="0" w:space="0" w:color="auto"/>
                    <w:right w:val="none" w:sz="0" w:space="0" w:color="auto"/>
                  </w:divBdr>
                  <w:divsChild>
                    <w:div w:id="688675723">
                      <w:marLeft w:val="0"/>
                      <w:marRight w:val="0"/>
                      <w:marTop w:val="0"/>
                      <w:marBottom w:val="0"/>
                      <w:divBdr>
                        <w:top w:val="none" w:sz="0" w:space="0" w:color="auto"/>
                        <w:left w:val="none" w:sz="0" w:space="0" w:color="auto"/>
                        <w:bottom w:val="none" w:sz="0" w:space="0" w:color="auto"/>
                        <w:right w:val="none" w:sz="0" w:space="0" w:color="auto"/>
                      </w:divBdr>
                    </w:div>
                  </w:divsChild>
                </w:div>
                <w:div w:id="2062363581">
                  <w:marLeft w:val="0"/>
                  <w:marRight w:val="0"/>
                  <w:marTop w:val="0"/>
                  <w:marBottom w:val="0"/>
                  <w:divBdr>
                    <w:top w:val="none" w:sz="0" w:space="0" w:color="auto"/>
                    <w:left w:val="none" w:sz="0" w:space="0" w:color="auto"/>
                    <w:bottom w:val="none" w:sz="0" w:space="0" w:color="auto"/>
                    <w:right w:val="none" w:sz="0" w:space="0" w:color="auto"/>
                  </w:divBdr>
                  <w:divsChild>
                    <w:div w:id="75177289">
                      <w:marLeft w:val="0"/>
                      <w:marRight w:val="0"/>
                      <w:marTop w:val="0"/>
                      <w:marBottom w:val="0"/>
                      <w:divBdr>
                        <w:top w:val="none" w:sz="0" w:space="0" w:color="auto"/>
                        <w:left w:val="none" w:sz="0" w:space="0" w:color="auto"/>
                        <w:bottom w:val="none" w:sz="0" w:space="0" w:color="auto"/>
                        <w:right w:val="none" w:sz="0" w:space="0" w:color="auto"/>
                      </w:divBdr>
                    </w:div>
                  </w:divsChild>
                </w:div>
                <w:div w:id="2090805740">
                  <w:marLeft w:val="0"/>
                  <w:marRight w:val="0"/>
                  <w:marTop w:val="0"/>
                  <w:marBottom w:val="0"/>
                  <w:divBdr>
                    <w:top w:val="none" w:sz="0" w:space="0" w:color="auto"/>
                    <w:left w:val="none" w:sz="0" w:space="0" w:color="auto"/>
                    <w:bottom w:val="none" w:sz="0" w:space="0" w:color="auto"/>
                    <w:right w:val="none" w:sz="0" w:space="0" w:color="auto"/>
                  </w:divBdr>
                  <w:divsChild>
                    <w:div w:id="1622885437">
                      <w:marLeft w:val="0"/>
                      <w:marRight w:val="0"/>
                      <w:marTop w:val="0"/>
                      <w:marBottom w:val="0"/>
                      <w:divBdr>
                        <w:top w:val="none" w:sz="0" w:space="0" w:color="auto"/>
                        <w:left w:val="none" w:sz="0" w:space="0" w:color="auto"/>
                        <w:bottom w:val="none" w:sz="0" w:space="0" w:color="auto"/>
                        <w:right w:val="none" w:sz="0" w:space="0" w:color="auto"/>
                      </w:divBdr>
                    </w:div>
                  </w:divsChild>
                </w:div>
                <w:div w:id="2101486316">
                  <w:marLeft w:val="0"/>
                  <w:marRight w:val="0"/>
                  <w:marTop w:val="0"/>
                  <w:marBottom w:val="0"/>
                  <w:divBdr>
                    <w:top w:val="none" w:sz="0" w:space="0" w:color="auto"/>
                    <w:left w:val="none" w:sz="0" w:space="0" w:color="auto"/>
                    <w:bottom w:val="none" w:sz="0" w:space="0" w:color="auto"/>
                    <w:right w:val="none" w:sz="0" w:space="0" w:color="auto"/>
                  </w:divBdr>
                  <w:divsChild>
                    <w:div w:id="851337389">
                      <w:marLeft w:val="0"/>
                      <w:marRight w:val="0"/>
                      <w:marTop w:val="0"/>
                      <w:marBottom w:val="0"/>
                      <w:divBdr>
                        <w:top w:val="none" w:sz="0" w:space="0" w:color="auto"/>
                        <w:left w:val="none" w:sz="0" w:space="0" w:color="auto"/>
                        <w:bottom w:val="none" w:sz="0" w:space="0" w:color="auto"/>
                        <w:right w:val="none" w:sz="0" w:space="0" w:color="auto"/>
                      </w:divBdr>
                    </w:div>
                  </w:divsChild>
                </w:div>
                <w:div w:id="2102145402">
                  <w:marLeft w:val="0"/>
                  <w:marRight w:val="0"/>
                  <w:marTop w:val="0"/>
                  <w:marBottom w:val="0"/>
                  <w:divBdr>
                    <w:top w:val="none" w:sz="0" w:space="0" w:color="auto"/>
                    <w:left w:val="none" w:sz="0" w:space="0" w:color="auto"/>
                    <w:bottom w:val="none" w:sz="0" w:space="0" w:color="auto"/>
                    <w:right w:val="none" w:sz="0" w:space="0" w:color="auto"/>
                  </w:divBdr>
                  <w:divsChild>
                    <w:div w:id="885876039">
                      <w:marLeft w:val="0"/>
                      <w:marRight w:val="0"/>
                      <w:marTop w:val="0"/>
                      <w:marBottom w:val="0"/>
                      <w:divBdr>
                        <w:top w:val="none" w:sz="0" w:space="0" w:color="auto"/>
                        <w:left w:val="none" w:sz="0" w:space="0" w:color="auto"/>
                        <w:bottom w:val="none" w:sz="0" w:space="0" w:color="auto"/>
                        <w:right w:val="none" w:sz="0" w:space="0" w:color="auto"/>
                      </w:divBdr>
                    </w:div>
                  </w:divsChild>
                </w:div>
                <w:div w:id="2104569720">
                  <w:marLeft w:val="0"/>
                  <w:marRight w:val="0"/>
                  <w:marTop w:val="0"/>
                  <w:marBottom w:val="0"/>
                  <w:divBdr>
                    <w:top w:val="none" w:sz="0" w:space="0" w:color="auto"/>
                    <w:left w:val="none" w:sz="0" w:space="0" w:color="auto"/>
                    <w:bottom w:val="none" w:sz="0" w:space="0" w:color="auto"/>
                    <w:right w:val="none" w:sz="0" w:space="0" w:color="auto"/>
                  </w:divBdr>
                  <w:divsChild>
                    <w:div w:id="1821650764">
                      <w:marLeft w:val="0"/>
                      <w:marRight w:val="0"/>
                      <w:marTop w:val="0"/>
                      <w:marBottom w:val="0"/>
                      <w:divBdr>
                        <w:top w:val="none" w:sz="0" w:space="0" w:color="auto"/>
                        <w:left w:val="none" w:sz="0" w:space="0" w:color="auto"/>
                        <w:bottom w:val="none" w:sz="0" w:space="0" w:color="auto"/>
                        <w:right w:val="none" w:sz="0" w:space="0" w:color="auto"/>
                      </w:divBdr>
                    </w:div>
                  </w:divsChild>
                </w:div>
                <w:div w:id="2119372198">
                  <w:marLeft w:val="0"/>
                  <w:marRight w:val="0"/>
                  <w:marTop w:val="0"/>
                  <w:marBottom w:val="0"/>
                  <w:divBdr>
                    <w:top w:val="none" w:sz="0" w:space="0" w:color="auto"/>
                    <w:left w:val="none" w:sz="0" w:space="0" w:color="auto"/>
                    <w:bottom w:val="none" w:sz="0" w:space="0" w:color="auto"/>
                    <w:right w:val="none" w:sz="0" w:space="0" w:color="auto"/>
                  </w:divBdr>
                  <w:divsChild>
                    <w:div w:id="1012151466">
                      <w:marLeft w:val="0"/>
                      <w:marRight w:val="0"/>
                      <w:marTop w:val="0"/>
                      <w:marBottom w:val="0"/>
                      <w:divBdr>
                        <w:top w:val="none" w:sz="0" w:space="0" w:color="auto"/>
                        <w:left w:val="none" w:sz="0" w:space="0" w:color="auto"/>
                        <w:bottom w:val="none" w:sz="0" w:space="0" w:color="auto"/>
                        <w:right w:val="none" w:sz="0" w:space="0" w:color="auto"/>
                      </w:divBdr>
                    </w:div>
                  </w:divsChild>
                </w:div>
                <w:div w:id="2123725131">
                  <w:marLeft w:val="0"/>
                  <w:marRight w:val="0"/>
                  <w:marTop w:val="0"/>
                  <w:marBottom w:val="0"/>
                  <w:divBdr>
                    <w:top w:val="none" w:sz="0" w:space="0" w:color="auto"/>
                    <w:left w:val="none" w:sz="0" w:space="0" w:color="auto"/>
                    <w:bottom w:val="none" w:sz="0" w:space="0" w:color="auto"/>
                    <w:right w:val="none" w:sz="0" w:space="0" w:color="auto"/>
                  </w:divBdr>
                  <w:divsChild>
                    <w:div w:id="138035054">
                      <w:marLeft w:val="0"/>
                      <w:marRight w:val="0"/>
                      <w:marTop w:val="0"/>
                      <w:marBottom w:val="0"/>
                      <w:divBdr>
                        <w:top w:val="none" w:sz="0" w:space="0" w:color="auto"/>
                        <w:left w:val="none" w:sz="0" w:space="0" w:color="auto"/>
                        <w:bottom w:val="none" w:sz="0" w:space="0" w:color="auto"/>
                        <w:right w:val="none" w:sz="0" w:space="0" w:color="auto"/>
                      </w:divBdr>
                    </w:div>
                  </w:divsChild>
                </w:div>
                <w:div w:id="2130198982">
                  <w:marLeft w:val="0"/>
                  <w:marRight w:val="0"/>
                  <w:marTop w:val="0"/>
                  <w:marBottom w:val="0"/>
                  <w:divBdr>
                    <w:top w:val="none" w:sz="0" w:space="0" w:color="auto"/>
                    <w:left w:val="none" w:sz="0" w:space="0" w:color="auto"/>
                    <w:bottom w:val="none" w:sz="0" w:space="0" w:color="auto"/>
                    <w:right w:val="none" w:sz="0" w:space="0" w:color="auto"/>
                  </w:divBdr>
                  <w:divsChild>
                    <w:div w:id="161868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111807">
      <w:bodyDiv w:val="1"/>
      <w:marLeft w:val="0"/>
      <w:marRight w:val="0"/>
      <w:marTop w:val="0"/>
      <w:marBottom w:val="0"/>
      <w:divBdr>
        <w:top w:val="none" w:sz="0" w:space="0" w:color="auto"/>
        <w:left w:val="none" w:sz="0" w:space="0" w:color="auto"/>
        <w:bottom w:val="none" w:sz="0" w:space="0" w:color="auto"/>
        <w:right w:val="none" w:sz="0" w:space="0" w:color="auto"/>
      </w:divBdr>
      <w:divsChild>
        <w:div w:id="837768193">
          <w:marLeft w:val="562"/>
          <w:marRight w:val="0"/>
          <w:marTop w:val="58"/>
          <w:marBottom w:val="0"/>
          <w:divBdr>
            <w:top w:val="none" w:sz="0" w:space="0" w:color="auto"/>
            <w:left w:val="none" w:sz="0" w:space="0" w:color="auto"/>
            <w:bottom w:val="none" w:sz="0" w:space="0" w:color="auto"/>
            <w:right w:val="none" w:sz="0" w:space="0" w:color="auto"/>
          </w:divBdr>
        </w:div>
        <w:div w:id="950278622">
          <w:marLeft w:val="562"/>
          <w:marRight w:val="0"/>
          <w:marTop w:val="58"/>
          <w:marBottom w:val="0"/>
          <w:divBdr>
            <w:top w:val="none" w:sz="0" w:space="0" w:color="auto"/>
            <w:left w:val="none" w:sz="0" w:space="0" w:color="auto"/>
            <w:bottom w:val="none" w:sz="0" w:space="0" w:color="auto"/>
            <w:right w:val="none" w:sz="0" w:space="0" w:color="auto"/>
          </w:divBdr>
        </w:div>
        <w:div w:id="2057073461">
          <w:marLeft w:val="562"/>
          <w:marRight w:val="0"/>
          <w:marTop w:val="58"/>
          <w:marBottom w:val="0"/>
          <w:divBdr>
            <w:top w:val="none" w:sz="0" w:space="0" w:color="auto"/>
            <w:left w:val="none" w:sz="0" w:space="0" w:color="auto"/>
            <w:bottom w:val="none" w:sz="0" w:space="0" w:color="auto"/>
            <w:right w:val="none" w:sz="0" w:space="0" w:color="auto"/>
          </w:divBdr>
        </w:div>
      </w:divsChild>
    </w:div>
    <w:div w:id="1705860195">
      <w:bodyDiv w:val="1"/>
      <w:marLeft w:val="0"/>
      <w:marRight w:val="0"/>
      <w:marTop w:val="0"/>
      <w:marBottom w:val="0"/>
      <w:divBdr>
        <w:top w:val="none" w:sz="0" w:space="0" w:color="auto"/>
        <w:left w:val="none" w:sz="0" w:space="0" w:color="auto"/>
        <w:bottom w:val="none" w:sz="0" w:space="0" w:color="auto"/>
        <w:right w:val="none" w:sz="0" w:space="0" w:color="auto"/>
      </w:divBdr>
      <w:divsChild>
        <w:div w:id="987784999">
          <w:marLeft w:val="0"/>
          <w:marRight w:val="0"/>
          <w:marTop w:val="0"/>
          <w:marBottom w:val="0"/>
          <w:divBdr>
            <w:top w:val="none" w:sz="0" w:space="0" w:color="auto"/>
            <w:left w:val="none" w:sz="0" w:space="0" w:color="auto"/>
            <w:bottom w:val="none" w:sz="0" w:space="0" w:color="auto"/>
            <w:right w:val="none" w:sz="0" w:space="0" w:color="auto"/>
          </w:divBdr>
        </w:div>
      </w:divsChild>
    </w:div>
    <w:div w:id="1730765236">
      <w:bodyDiv w:val="1"/>
      <w:marLeft w:val="0"/>
      <w:marRight w:val="0"/>
      <w:marTop w:val="0"/>
      <w:marBottom w:val="0"/>
      <w:divBdr>
        <w:top w:val="none" w:sz="0" w:space="0" w:color="auto"/>
        <w:left w:val="none" w:sz="0" w:space="0" w:color="auto"/>
        <w:bottom w:val="none" w:sz="0" w:space="0" w:color="auto"/>
        <w:right w:val="none" w:sz="0" w:space="0" w:color="auto"/>
      </w:divBdr>
    </w:div>
    <w:div w:id="1739280302">
      <w:bodyDiv w:val="1"/>
      <w:marLeft w:val="0"/>
      <w:marRight w:val="0"/>
      <w:marTop w:val="0"/>
      <w:marBottom w:val="0"/>
      <w:divBdr>
        <w:top w:val="none" w:sz="0" w:space="0" w:color="auto"/>
        <w:left w:val="none" w:sz="0" w:space="0" w:color="auto"/>
        <w:bottom w:val="none" w:sz="0" w:space="0" w:color="auto"/>
        <w:right w:val="none" w:sz="0" w:space="0" w:color="auto"/>
      </w:divBdr>
      <w:divsChild>
        <w:div w:id="606736424">
          <w:marLeft w:val="0"/>
          <w:marRight w:val="0"/>
          <w:marTop w:val="0"/>
          <w:marBottom w:val="0"/>
          <w:divBdr>
            <w:top w:val="none" w:sz="0" w:space="0" w:color="auto"/>
            <w:left w:val="none" w:sz="0" w:space="0" w:color="auto"/>
            <w:bottom w:val="none" w:sz="0" w:space="0" w:color="auto"/>
            <w:right w:val="none" w:sz="0" w:space="0" w:color="auto"/>
          </w:divBdr>
        </w:div>
      </w:divsChild>
    </w:div>
    <w:div w:id="1751927650">
      <w:bodyDiv w:val="1"/>
      <w:marLeft w:val="0"/>
      <w:marRight w:val="0"/>
      <w:marTop w:val="0"/>
      <w:marBottom w:val="0"/>
      <w:divBdr>
        <w:top w:val="none" w:sz="0" w:space="0" w:color="auto"/>
        <w:left w:val="none" w:sz="0" w:space="0" w:color="auto"/>
        <w:bottom w:val="none" w:sz="0" w:space="0" w:color="auto"/>
        <w:right w:val="none" w:sz="0" w:space="0" w:color="auto"/>
      </w:divBdr>
    </w:div>
    <w:div w:id="1757170111">
      <w:bodyDiv w:val="1"/>
      <w:marLeft w:val="0"/>
      <w:marRight w:val="0"/>
      <w:marTop w:val="0"/>
      <w:marBottom w:val="0"/>
      <w:divBdr>
        <w:top w:val="none" w:sz="0" w:space="0" w:color="auto"/>
        <w:left w:val="none" w:sz="0" w:space="0" w:color="auto"/>
        <w:bottom w:val="none" w:sz="0" w:space="0" w:color="auto"/>
        <w:right w:val="none" w:sz="0" w:space="0" w:color="auto"/>
      </w:divBdr>
      <w:divsChild>
        <w:div w:id="19400516">
          <w:marLeft w:val="0"/>
          <w:marRight w:val="0"/>
          <w:marTop w:val="0"/>
          <w:marBottom w:val="0"/>
          <w:divBdr>
            <w:top w:val="none" w:sz="0" w:space="0" w:color="auto"/>
            <w:left w:val="none" w:sz="0" w:space="0" w:color="auto"/>
            <w:bottom w:val="none" w:sz="0" w:space="0" w:color="auto"/>
            <w:right w:val="none" w:sz="0" w:space="0" w:color="auto"/>
          </w:divBdr>
        </w:div>
        <w:div w:id="212279189">
          <w:marLeft w:val="0"/>
          <w:marRight w:val="0"/>
          <w:marTop w:val="0"/>
          <w:marBottom w:val="0"/>
          <w:divBdr>
            <w:top w:val="none" w:sz="0" w:space="0" w:color="auto"/>
            <w:left w:val="none" w:sz="0" w:space="0" w:color="auto"/>
            <w:bottom w:val="none" w:sz="0" w:space="0" w:color="auto"/>
            <w:right w:val="none" w:sz="0" w:space="0" w:color="auto"/>
          </w:divBdr>
        </w:div>
        <w:div w:id="318269017">
          <w:marLeft w:val="0"/>
          <w:marRight w:val="0"/>
          <w:marTop w:val="0"/>
          <w:marBottom w:val="0"/>
          <w:divBdr>
            <w:top w:val="none" w:sz="0" w:space="0" w:color="auto"/>
            <w:left w:val="none" w:sz="0" w:space="0" w:color="auto"/>
            <w:bottom w:val="none" w:sz="0" w:space="0" w:color="auto"/>
            <w:right w:val="none" w:sz="0" w:space="0" w:color="auto"/>
          </w:divBdr>
        </w:div>
        <w:div w:id="374349387">
          <w:marLeft w:val="0"/>
          <w:marRight w:val="0"/>
          <w:marTop w:val="0"/>
          <w:marBottom w:val="0"/>
          <w:divBdr>
            <w:top w:val="none" w:sz="0" w:space="0" w:color="auto"/>
            <w:left w:val="none" w:sz="0" w:space="0" w:color="auto"/>
            <w:bottom w:val="none" w:sz="0" w:space="0" w:color="auto"/>
            <w:right w:val="none" w:sz="0" w:space="0" w:color="auto"/>
          </w:divBdr>
        </w:div>
        <w:div w:id="418671579">
          <w:marLeft w:val="0"/>
          <w:marRight w:val="0"/>
          <w:marTop w:val="0"/>
          <w:marBottom w:val="0"/>
          <w:divBdr>
            <w:top w:val="none" w:sz="0" w:space="0" w:color="auto"/>
            <w:left w:val="none" w:sz="0" w:space="0" w:color="auto"/>
            <w:bottom w:val="none" w:sz="0" w:space="0" w:color="auto"/>
            <w:right w:val="none" w:sz="0" w:space="0" w:color="auto"/>
          </w:divBdr>
        </w:div>
        <w:div w:id="475218355">
          <w:marLeft w:val="0"/>
          <w:marRight w:val="0"/>
          <w:marTop w:val="0"/>
          <w:marBottom w:val="0"/>
          <w:divBdr>
            <w:top w:val="none" w:sz="0" w:space="0" w:color="auto"/>
            <w:left w:val="none" w:sz="0" w:space="0" w:color="auto"/>
            <w:bottom w:val="none" w:sz="0" w:space="0" w:color="auto"/>
            <w:right w:val="none" w:sz="0" w:space="0" w:color="auto"/>
          </w:divBdr>
        </w:div>
        <w:div w:id="511336484">
          <w:marLeft w:val="0"/>
          <w:marRight w:val="0"/>
          <w:marTop w:val="0"/>
          <w:marBottom w:val="0"/>
          <w:divBdr>
            <w:top w:val="none" w:sz="0" w:space="0" w:color="auto"/>
            <w:left w:val="none" w:sz="0" w:space="0" w:color="auto"/>
            <w:bottom w:val="none" w:sz="0" w:space="0" w:color="auto"/>
            <w:right w:val="none" w:sz="0" w:space="0" w:color="auto"/>
          </w:divBdr>
        </w:div>
        <w:div w:id="517237124">
          <w:marLeft w:val="0"/>
          <w:marRight w:val="0"/>
          <w:marTop w:val="0"/>
          <w:marBottom w:val="0"/>
          <w:divBdr>
            <w:top w:val="none" w:sz="0" w:space="0" w:color="auto"/>
            <w:left w:val="none" w:sz="0" w:space="0" w:color="auto"/>
            <w:bottom w:val="none" w:sz="0" w:space="0" w:color="auto"/>
            <w:right w:val="none" w:sz="0" w:space="0" w:color="auto"/>
          </w:divBdr>
        </w:div>
        <w:div w:id="558705877">
          <w:marLeft w:val="0"/>
          <w:marRight w:val="0"/>
          <w:marTop w:val="0"/>
          <w:marBottom w:val="0"/>
          <w:divBdr>
            <w:top w:val="none" w:sz="0" w:space="0" w:color="auto"/>
            <w:left w:val="none" w:sz="0" w:space="0" w:color="auto"/>
            <w:bottom w:val="none" w:sz="0" w:space="0" w:color="auto"/>
            <w:right w:val="none" w:sz="0" w:space="0" w:color="auto"/>
          </w:divBdr>
        </w:div>
        <w:div w:id="902258206">
          <w:marLeft w:val="0"/>
          <w:marRight w:val="0"/>
          <w:marTop w:val="0"/>
          <w:marBottom w:val="0"/>
          <w:divBdr>
            <w:top w:val="none" w:sz="0" w:space="0" w:color="auto"/>
            <w:left w:val="none" w:sz="0" w:space="0" w:color="auto"/>
            <w:bottom w:val="none" w:sz="0" w:space="0" w:color="auto"/>
            <w:right w:val="none" w:sz="0" w:space="0" w:color="auto"/>
          </w:divBdr>
        </w:div>
        <w:div w:id="920717525">
          <w:marLeft w:val="0"/>
          <w:marRight w:val="0"/>
          <w:marTop w:val="0"/>
          <w:marBottom w:val="0"/>
          <w:divBdr>
            <w:top w:val="none" w:sz="0" w:space="0" w:color="auto"/>
            <w:left w:val="none" w:sz="0" w:space="0" w:color="auto"/>
            <w:bottom w:val="none" w:sz="0" w:space="0" w:color="auto"/>
            <w:right w:val="none" w:sz="0" w:space="0" w:color="auto"/>
          </w:divBdr>
        </w:div>
        <w:div w:id="985742937">
          <w:marLeft w:val="0"/>
          <w:marRight w:val="0"/>
          <w:marTop w:val="0"/>
          <w:marBottom w:val="0"/>
          <w:divBdr>
            <w:top w:val="none" w:sz="0" w:space="0" w:color="auto"/>
            <w:left w:val="none" w:sz="0" w:space="0" w:color="auto"/>
            <w:bottom w:val="none" w:sz="0" w:space="0" w:color="auto"/>
            <w:right w:val="none" w:sz="0" w:space="0" w:color="auto"/>
          </w:divBdr>
        </w:div>
        <w:div w:id="1122650466">
          <w:marLeft w:val="0"/>
          <w:marRight w:val="0"/>
          <w:marTop w:val="0"/>
          <w:marBottom w:val="0"/>
          <w:divBdr>
            <w:top w:val="none" w:sz="0" w:space="0" w:color="auto"/>
            <w:left w:val="none" w:sz="0" w:space="0" w:color="auto"/>
            <w:bottom w:val="none" w:sz="0" w:space="0" w:color="auto"/>
            <w:right w:val="none" w:sz="0" w:space="0" w:color="auto"/>
          </w:divBdr>
        </w:div>
        <w:div w:id="1305116666">
          <w:marLeft w:val="0"/>
          <w:marRight w:val="0"/>
          <w:marTop w:val="0"/>
          <w:marBottom w:val="0"/>
          <w:divBdr>
            <w:top w:val="none" w:sz="0" w:space="0" w:color="auto"/>
            <w:left w:val="none" w:sz="0" w:space="0" w:color="auto"/>
            <w:bottom w:val="none" w:sz="0" w:space="0" w:color="auto"/>
            <w:right w:val="none" w:sz="0" w:space="0" w:color="auto"/>
          </w:divBdr>
        </w:div>
        <w:div w:id="1511412056">
          <w:marLeft w:val="0"/>
          <w:marRight w:val="0"/>
          <w:marTop w:val="0"/>
          <w:marBottom w:val="0"/>
          <w:divBdr>
            <w:top w:val="none" w:sz="0" w:space="0" w:color="auto"/>
            <w:left w:val="none" w:sz="0" w:space="0" w:color="auto"/>
            <w:bottom w:val="none" w:sz="0" w:space="0" w:color="auto"/>
            <w:right w:val="none" w:sz="0" w:space="0" w:color="auto"/>
          </w:divBdr>
        </w:div>
        <w:div w:id="1630550214">
          <w:marLeft w:val="0"/>
          <w:marRight w:val="0"/>
          <w:marTop w:val="0"/>
          <w:marBottom w:val="0"/>
          <w:divBdr>
            <w:top w:val="none" w:sz="0" w:space="0" w:color="auto"/>
            <w:left w:val="none" w:sz="0" w:space="0" w:color="auto"/>
            <w:bottom w:val="none" w:sz="0" w:space="0" w:color="auto"/>
            <w:right w:val="none" w:sz="0" w:space="0" w:color="auto"/>
          </w:divBdr>
        </w:div>
        <w:div w:id="1643923091">
          <w:marLeft w:val="0"/>
          <w:marRight w:val="0"/>
          <w:marTop w:val="0"/>
          <w:marBottom w:val="0"/>
          <w:divBdr>
            <w:top w:val="none" w:sz="0" w:space="0" w:color="auto"/>
            <w:left w:val="none" w:sz="0" w:space="0" w:color="auto"/>
            <w:bottom w:val="none" w:sz="0" w:space="0" w:color="auto"/>
            <w:right w:val="none" w:sz="0" w:space="0" w:color="auto"/>
          </w:divBdr>
        </w:div>
        <w:div w:id="1797721822">
          <w:marLeft w:val="0"/>
          <w:marRight w:val="0"/>
          <w:marTop w:val="0"/>
          <w:marBottom w:val="0"/>
          <w:divBdr>
            <w:top w:val="none" w:sz="0" w:space="0" w:color="auto"/>
            <w:left w:val="none" w:sz="0" w:space="0" w:color="auto"/>
            <w:bottom w:val="none" w:sz="0" w:space="0" w:color="auto"/>
            <w:right w:val="none" w:sz="0" w:space="0" w:color="auto"/>
          </w:divBdr>
        </w:div>
      </w:divsChild>
    </w:div>
    <w:div w:id="1778522091">
      <w:bodyDiv w:val="1"/>
      <w:marLeft w:val="0"/>
      <w:marRight w:val="0"/>
      <w:marTop w:val="0"/>
      <w:marBottom w:val="0"/>
      <w:divBdr>
        <w:top w:val="none" w:sz="0" w:space="0" w:color="auto"/>
        <w:left w:val="none" w:sz="0" w:space="0" w:color="auto"/>
        <w:bottom w:val="none" w:sz="0" w:space="0" w:color="auto"/>
        <w:right w:val="none" w:sz="0" w:space="0" w:color="auto"/>
      </w:divBdr>
      <w:divsChild>
        <w:div w:id="43063697">
          <w:marLeft w:val="0"/>
          <w:marRight w:val="0"/>
          <w:marTop w:val="0"/>
          <w:marBottom w:val="0"/>
          <w:divBdr>
            <w:top w:val="none" w:sz="0" w:space="0" w:color="auto"/>
            <w:left w:val="none" w:sz="0" w:space="0" w:color="auto"/>
            <w:bottom w:val="none" w:sz="0" w:space="0" w:color="auto"/>
            <w:right w:val="none" w:sz="0" w:space="0" w:color="auto"/>
          </w:divBdr>
        </w:div>
        <w:div w:id="162818988">
          <w:marLeft w:val="0"/>
          <w:marRight w:val="0"/>
          <w:marTop w:val="0"/>
          <w:marBottom w:val="0"/>
          <w:divBdr>
            <w:top w:val="none" w:sz="0" w:space="0" w:color="auto"/>
            <w:left w:val="none" w:sz="0" w:space="0" w:color="auto"/>
            <w:bottom w:val="none" w:sz="0" w:space="0" w:color="auto"/>
            <w:right w:val="none" w:sz="0" w:space="0" w:color="auto"/>
          </w:divBdr>
        </w:div>
        <w:div w:id="348141465">
          <w:marLeft w:val="0"/>
          <w:marRight w:val="0"/>
          <w:marTop w:val="0"/>
          <w:marBottom w:val="0"/>
          <w:divBdr>
            <w:top w:val="none" w:sz="0" w:space="0" w:color="auto"/>
            <w:left w:val="none" w:sz="0" w:space="0" w:color="auto"/>
            <w:bottom w:val="none" w:sz="0" w:space="0" w:color="auto"/>
            <w:right w:val="none" w:sz="0" w:space="0" w:color="auto"/>
          </w:divBdr>
        </w:div>
        <w:div w:id="1003901829">
          <w:marLeft w:val="0"/>
          <w:marRight w:val="0"/>
          <w:marTop w:val="0"/>
          <w:marBottom w:val="0"/>
          <w:divBdr>
            <w:top w:val="none" w:sz="0" w:space="0" w:color="auto"/>
            <w:left w:val="none" w:sz="0" w:space="0" w:color="auto"/>
            <w:bottom w:val="none" w:sz="0" w:space="0" w:color="auto"/>
            <w:right w:val="none" w:sz="0" w:space="0" w:color="auto"/>
          </w:divBdr>
        </w:div>
        <w:div w:id="1085149923">
          <w:marLeft w:val="0"/>
          <w:marRight w:val="0"/>
          <w:marTop w:val="0"/>
          <w:marBottom w:val="0"/>
          <w:divBdr>
            <w:top w:val="none" w:sz="0" w:space="0" w:color="auto"/>
            <w:left w:val="none" w:sz="0" w:space="0" w:color="auto"/>
            <w:bottom w:val="none" w:sz="0" w:space="0" w:color="auto"/>
            <w:right w:val="none" w:sz="0" w:space="0" w:color="auto"/>
          </w:divBdr>
        </w:div>
        <w:div w:id="1239286507">
          <w:marLeft w:val="0"/>
          <w:marRight w:val="0"/>
          <w:marTop w:val="0"/>
          <w:marBottom w:val="0"/>
          <w:divBdr>
            <w:top w:val="none" w:sz="0" w:space="0" w:color="auto"/>
            <w:left w:val="none" w:sz="0" w:space="0" w:color="auto"/>
            <w:bottom w:val="none" w:sz="0" w:space="0" w:color="auto"/>
            <w:right w:val="none" w:sz="0" w:space="0" w:color="auto"/>
          </w:divBdr>
        </w:div>
        <w:div w:id="1305311599">
          <w:marLeft w:val="0"/>
          <w:marRight w:val="0"/>
          <w:marTop w:val="0"/>
          <w:marBottom w:val="0"/>
          <w:divBdr>
            <w:top w:val="none" w:sz="0" w:space="0" w:color="auto"/>
            <w:left w:val="none" w:sz="0" w:space="0" w:color="auto"/>
            <w:bottom w:val="none" w:sz="0" w:space="0" w:color="auto"/>
            <w:right w:val="none" w:sz="0" w:space="0" w:color="auto"/>
          </w:divBdr>
        </w:div>
        <w:div w:id="1891769324">
          <w:marLeft w:val="0"/>
          <w:marRight w:val="0"/>
          <w:marTop w:val="0"/>
          <w:marBottom w:val="0"/>
          <w:divBdr>
            <w:top w:val="none" w:sz="0" w:space="0" w:color="auto"/>
            <w:left w:val="none" w:sz="0" w:space="0" w:color="auto"/>
            <w:bottom w:val="none" w:sz="0" w:space="0" w:color="auto"/>
            <w:right w:val="none" w:sz="0" w:space="0" w:color="auto"/>
          </w:divBdr>
        </w:div>
      </w:divsChild>
    </w:div>
    <w:div w:id="1786457699">
      <w:bodyDiv w:val="1"/>
      <w:marLeft w:val="0"/>
      <w:marRight w:val="0"/>
      <w:marTop w:val="0"/>
      <w:marBottom w:val="0"/>
      <w:divBdr>
        <w:top w:val="none" w:sz="0" w:space="0" w:color="auto"/>
        <w:left w:val="none" w:sz="0" w:space="0" w:color="auto"/>
        <w:bottom w:val="none" w:sz="0" w:space="0" w:color="auto"/>
        <w:right w:val="none" w:sz="0" w:space="0" w:color="auto"/>
      </w:divBdr>
      <w:divsChild>
        <w:div w:id="11803197">
          <w:marLeft w:val="0"/>
          <w:marRight w:val="0"/>
          <w:marTop w:val="0"/>
          <w:marBottom w:val="0"/>
          <w:divBdr>
            <w:top w:val="none" w:sz="0" w:space="0" w:color="auto"/>
            <w:left w:val="none" w:sz="0" w:space="0" w:color="auto"/>
            <w:bottom w:val="none" w:sz="0" w:space="0" w:color="auto"/>
            <w:right w:val="none" w:sz="0" w:space="0" w:color="auto"/>
          </w:divBdr>
          <w:divsChild>
            <w:div w:id="823281048">
              <w:marLeft w:val="0"/>
              <w:marRight w:val="0"/>
              <w:marTop w:val="0"/>
              <w:marBottom w:val="0"/>
              <w:divBdr>
                <w:top w:val="none" w:sz="0" w:space="0" w:color="auto"/>
                <w:left w:val="none" w:sz="0" w:space="0" w:color="auto"/>
                <w:bottom w:val="none" w:sz="0" w:space="0" w:color="auto"/>
                <w:right w:val="none" w:sz="0" w:space="0" w:color="auto"/>
              </w:divBdr>
              <w:divsChild>
                <w:div w:id="80107133">
                  <w:marLeft w:val="0"/>
                  <w:marRight w:val="0"/>
                  <w:marTop w:val="0"/>
                  <w:marBottom w:val="0"/>
                  <w:divBdr>
                    <w:top w:val="none" w:sz="0" w:space="0" w:color="auto"/>
                    <w:left w:val="none" w:sz="0" w:space="0" w:color="auto"/>
                    <w:bottom w:val="none" w:sz="0" w:space="0" w:color="auto"/>
                    <w:right w:val="none" w:sz="0" w:space="0" w:color="auto"/>
                  </w:divBdr>
                  <w:divsChild>
                    <w:div w:id="352658071">
                      <w:marLeft w:val="0"/>
                      <w:marRight w:val="0"/>
                      <w:marTop w:val="0"/>
                      <w:marBottom w:val="0"/>
                      <w:divBdr>
                        <w:top w:val="none" w:sz="0" w:space="0" w:color="auto"/>
                        <w:left w:val="none" w:sz="0" w:space="0" w:color="auto"/>
                        <w:bottom w:val="none" w:sz="0" w:space="0" w:color="auto"/>
                        <w:right w:val="none" w:sz="0" w:space="0" w:color="auto"/>
                      </w:divBdr>
                    </w:div>
                  </w:divsChild>
                </w:div>
                <w:div w:id="128593492">
                  <w:marLeft w:val="0"/>
                  <w:marRight w:val="0"/>
                  <w:marTop w:val="0"/>
                  <w:marBottom w:val="0"/>
                  <w:divBdr>
                    <w:top w:val="none" w:sz="0" w:space="0" w:color="auto"/>
                    <w:left w:val="none" w:sz="0" w:space="0" w:color="auto"/>
                    <w:bottom w:val="none" w:sz="0" w:space="0" w:color="auto"/>
                    <w:right w:val="none" w:sz="0" w:space="0" w:color="auto"/>
                  </w:divBdr>
                  <w:divsChild>
                    <w:div w:id="240793958">
                      <w:marLeft w:val="0"/>
                      <w:marRight w:val="0"/>
                      <w:marTop w:val="0"/>
                      <w:marBottom w:val="0"/>
                      <w:divBdr>
                        <w:top w:val="none" w:sz="0" w:space="0" w:color="auto"/>
                        <w:left w:val="none" w:sz="0" w:space="0" w:color="auto"/>
                        <w:bottom w:val="none" w:sz="0" w:space="0" w:color="auto"/>
                        <w:right w:val="none" w:sz="0" w:space="0" w:color="auto"/>
                      </w:divBdr>
                    </w:div>
                  </w:divsChild>
                </w:div>
                <w:div w:id="173808825">
                  <w:marLeft w:val="0"/>
                  <w:marRight w:val="0"/>
                  <w:marTop w:val="0"/>
                  <w:marBottom w:val="0"/>
                  <w:divBdr>
                    <w:top w:val="none" w:sz="0" w:space="0" w:color="auto"/>
                    <w:left w:val="none" w:sz="0" w:space="0" w:color="auto"/>
                    <w:bottom w:val="none" w:sz="0" w:space="0" w:color="auto"/>
                    <w:right w:val="none" w:sz="0" w:space="0" w:color="auto"/>
                  </w:divBdr>
                  <w:divsChild>
                    <w:div w:id="1165125376">
                      <w:marLeft w:val="0"/>
                      <w:marRight w:val="0"/>
                      <w:marTop w:val="0"/>
                      <w:marBottom w:val="0"/>
                      <w:divBdr>
                        <w:top w:val="none" w:sz="0" w:space="0" w:color="auto"/>
                        <w:left w:val="none" w:sz="0" w:space="0" w:color="auto"/>
                        <w:bottom w:val="none" w:sz="0" w:space="0" w:color="auto"/>
                        <w:right w:val="none" w:sz="0" w:space="0" w:color="auto"/>
                      </w:divBdr>
                    </w:div>
                  </w:divsChild>
                </w:div>
                <w:div w:id="228274645">
                  <w:marLeft w:val="0"/>
                  <w:marRight w:val="0"/>
                  <w:marTop w:val="0"/>
                  <w:marBottom w:val="0"/>
                  <w:divBdr>
                    <w:top w:val="none" w:sz="0" w:space="0" w:color="auto"/>
                    <w:left w:val="none" w:sz="0" w:space="0" w:color="auto"/>
                    <w:bottom w:val="none" w:sz="0" w:space="0" w:color="auto"/>
                    <w:right w:val="none" w:sz="0" w:space="0" w:color="auto"/>
                  </w:divBdr>
                  <w:divsChild>
                    <w:div w:id="572157373">
                      <w:marLeft w:val="0"/>
                      <w:marRight w:val="0"/>
                      <w:marTop w:val="0"/>
                      <w:marBottom w:val="0"/>
                      <w:divBdr>
                        <w:top w:val="none" w:sz="0" w:space="0" w:color="auto"/>
                        <w:left w:val="none" w:sz="0" w:space="0" w:color="auto"/>
                        <w:bottom w:val="none" w:sz="0" w:space="0" w:color="auto"/>
                        <w:right w:val="none" w:sz="0" w:space="0" w:color="auto"/>
                      </w:divBdr>
                    </w:div>
                  </w:divsChild>
                </w:div>
                <w:div w:id="458499486">
                  <w:marLeft w:val="0"/>
                  <w:marRight w:val="0"/>
                  <w:marTop w:val="0"/>
                  <w:marBottom w:val="0"/>
                  <w:divBdr>
                    <w:top w:val="none" w:sz="0" w:space="0" w:color="auto"/>
                    <w:left w:val="none" w:sz="0" w:space="0" w:color="auto"/>
                    <w:bottom w:val="none" w:sz="0" w:space="0" w:color="auto"/>
                    <w:right w:val="none" w:sz="0" w:space="0" w:color="auto"/>
                  </w:divBdr>
                  <w:divsChild>
                    <w:div w:id="1935622896">
                      <w:marLeft w:val="0"/>
                      <w:marRight w:val="0"/>
                      <w:marTop w:val="0"/>
                      <w:marBottom w:val="0"/>
                      <w:divBdr>
                        <w:top w:val="none" w:sz="0" w:space="0" w:color="auto"/>
                        <w:left w:val="none" w:sz="0" w:space="0" w:color="auto"/>
                        <w:bottom w:val="none" w:sz="0" w:space="0" w:color="auto"/>
                        <w:right w:val="none" w:sz="0" w:space="0" w:color="auto"/>
                      </w:divBdr>
                    </w:div>
                  </w:divsChild>
                </w:div>
                <w:div w:id="563027670">
                  <w:marLeft w:val="0"/>
                  <w:marRight w:val="0"/>
                  <w:marTop w:val="0"/>
                  <w:marBottom w:val="0"/>
                  <w:divBdr>
                    <w:top w:val="none" w:sz="0" w:space="0" w:color="auto"/>
                    <w:left w:val="none" w:sz="0" w:space="0" w:color="auto"/>
                    <w:bottom w:val="none" w:sz="0" w:space="0" w:color="auto"/>
                    <w:right w:val="none" w:sz="0" w:space="0" w:color="auto"/>
                  </w:divBdr>
                  <w:divsChild>
                    <w:div w:id="1211964482">
                      <w:marLeft w:val="0"/>
                      <w:marRight w:val="0"/>
                      <w:marTop w:val="0"/>
                      <w:marBottom w:val="0"/>
                      <w:divBdr>
                        <w:top w:val="none" w:sz="0" w:space="0" w:color="auto"/>
                        <w:left w:val="none" w:sz="0" w:space="0" w:color="auto"/>
                        <w:bottom w:val="none" w:sz="0" w:space="0" w:color="auto"/>
                        <w:right w:val="none" w:sz="0" w:space="0" w:color="auto"/>
                      </w:divBdr>
                    </w:div>
                  </w:divsChild>
                </w:div>
                <w:div w:id="1023361069">
                  <w:marLeft w:val="0"/>
                  <w:marRight w:val="0"/>
                  <w:marTop w:val="0"/>
                  <w:marBottom w:val="0"/>
                  <w:divBdr>
                    <w:top w:val="none" w:sz="0" w:space="0" w:color="auto"/>
                    <w:left w:val="none" w:sz="0" w:space="0" w:color="auto"/>
                    <w:bottom w:val="none" w:sz="0" w:space="0" w:color="auto"/>
                    <w:right w:val="none" w:sz="0" w:space="0" w:color="auto"/>
                  </w:divBdr>
                  <w:divsChild>
                    <w:div w:id="1916889177">
                      <w:marLeft w:val="0"/>
                      <w:marRight w:val="0"/>
                      <w:marTop w:val="0"/>
                      <w:marBottom w:val="0"/>
                      <w:divBdr>
                        <w:top w:val="none" w:sz="0" w:space="0" w:color="auto"/>
                        <w:left w:val="none" w:sz="0" w:space="0" w:color="auto"/>
                        <w:bottom w:val="none" w:sz="0" w:space="0" w:color="auto"/>
                        <w:right w:val="none" w:sz="0" w:space="0" w:color="auto"/>
                      </w:divBdr>
                    </w:div>
                  </w:divsChild>
                </w:div>
                <w:div w:id="1425951858">
                  <w:marLeft w:val="0"/>
                  <w:marRight w:val="0"/>
                  <w:marTop w:val="0"/>
                  <w:marBottom w:val="0"/>
                  <w:divBdr>
                    <w:top w:val="none" w:sz="0" w:space="0" w:color="auto"/>
                    <w:left w:val="none" w:sz="0" w:space="0" w:color="auto"/>
                    <w:bottom w:val="none" w:sz="0" w:space="0" w:color="auto"/>
                    <w:right w:val="none" w:sz="0" w:space="0" w:color="auto"/>
                  </w:divBdr>
                  <w:divsChild>
                    <w:div w:id="1967664303">
                      <w:marLeft w:val="0"/>
                      <w:marRight w:val="0"/>
                      <w:marTop w:val="0"/>
                      <w:marBottom w:val="0"/>
                      <w:divBdr>
                        <w:top w:val="none" w:sz="0" w:space="0" w:color="auto"/>
                        <w:left w:val="none" w:sz="0" w:space="0" w:color="auto"/>
                        <w:bottom w:val="none" w:sz="0" w:space="0" w:color="auto"/>
                        <w:right w:val="none" w:sz="0" w:space="0" w:color="auto"/>
                      </w:divBdr>
                    </w:div>
                  </w:divsChild>
                </w:div>
                <w:div w:id="2009625831">
                  <w:marLeft w:val="0"/>
                  <w:marRight w:val="0"/>
                  <w:marTop w:val="0"/>
                  <w:marBottom w:val="0"/>
                  <w:divBdr>
                    <w:top w:val="none" w:sz="0" w:space="0" w:color="auto"/>
                    <w:left w:val="none" w:sz="0" w:space="0" w:color="auto"/>
                    <w:bottom w:val="none" w:sz="0" w:space="0" w:color="auto"/>
                    <w:right w:val="none" w:sz="0" w:space="0" w:color="auto"/>
                  </w:divBdr>
                  <w:divsChild>
                    <w:div w:id="1143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89984">
          <w:marLeft w:val="0"/>
          <w:marRight w:val="0"/>
          <w:marTop w:val="0"/>
          <w:marBottom w:val="0"/>
          <w:divBdr>
            <w:top w:val="none" w:sz="0" w:space="0" w:color="auto"/>
            <w:left w:val="none" w:sz="0" w:space="0" w:color="auto"/>
            <w:bottom w:val="none" w:sz="0" w:space="0" w:color="auto"/>
            <w:right w:val="none" w:sz="0" w:space="0" w:color="auto"/>
          </w:divBdr>
        </w:div>
        <w:div w:id="496457121">
          <w:marLeft w:val="0"/>
          <w:marRight w:val="0"/>
          <w:marTop w:val="0"/>
          <w:marBottom w:val="0"/>
          <w:divBdr>
            <w:top w:val="none" w:sz="0" w:space="0" w:color="auto"/>
            <w:left w:val="none" w:sz="0" w:space="0" w:color="auto"/>
            <w:bottom w:val="none" w:sz="0" w:space="0" w:color="auto"/>
            <w:right w:val="none" w:sz="0" w:space="0" w:color="auto"/>
          </w:divBdr>
        </w:div>
        <w:div w:id="1423259084">
          <w:marLeft w:val="0"/>
          <w:marRight w:val="0"/>
          <w:marTop w:val="0"/>
          <w:marBottom w:val="0"/>
          <w:divBdr>
            <w:top w:val="none" w:sz="0" w:space="0" w:color="auto"/>
            <w:left w:val="none" w:sz="0" w:space="0" w:color="auto"/>
            <w:bottom w:val="none" w:sz="0" w:space="0" w:color="auto"/>
            <w:right w:val="none" w:sz="0" w:space="0" w:color="auto"/>
          </w:divBdr>
          <w:divsChild>
            <w:div w:id="2103794837">
              <w:marLeft w:val="0"/>
              <w:marRight w:val="0"/>
              <w:marTop w:val="0"/>
              <w:marBottom w:val="0"/>
              <w:divBdr>
                <w:top w:val="none" w:sz="0" w:space="0" w:color="auto"/>
                <w:left w:val="none" w:sz="0" w:space="0" w:color="auto"/>
                <w:bottom w:val="none" w:sz="0" w:space="0" w:color="auto"/>
                <w:right w:val="none" w:sz="0" w:space="0" w:color="auto"/>
              </w:divBdr>
              <w:divsChild>
                <w:div w:id="97604503">
                  <w:marLeft w:val="0"/>
                  <w:marRight w:val="0"/>
                  <w:marTop w:val="0"/>
                  <w:marBottom w:val="0"/>
                  <w:divBdr>
                    <w:top w:val="none" w:sz="0" w:space="0" w:color="auto"/>
                    <w:left w:val="none" w:sz="0" w:space="0" w:color="auto"/>
                    <w:bottom w:val="none" w:sz="0" w:space="0" w:color="auto"/>
                    <w:right w:val="none" w:sz="0" w:space="0" w:color="auto"/>
                  </w:divBdr>
                  <w:divsChild>
                    <w:div w:id="309752320">
                      <w:marLeft w:val="0"/>
                      <w:marRight w:val="0"/>
                      <w:marTop w:val="0"/>
                      <w:marBottom w:val="0"/>
                      <w:divBdr>
                        <w:top w:val="none" w:sz="0" w:space="0" w:color="auto"/>
                        <w:left w:val="none" w:sz="0" w:space="0" w:color="auto"/>
                        <w:bottom w:val="none" w:sz="0" w:space="0" w:color="auto"/>
                        <w:right w:val="none" w:sz="0" w:space="0" w:color="auto"/>
                      </w:divBdr>
                    </w:div>
                  </w:divsChild>
                </w:div>
                <w:div w:id="260378877">
                  <w:marLeft w:val="0"/>
                  <w:marRight w:val="0"/>
                  <w:marTop w:val="0"/>
                  <w:marBottom w:val="0"/>
                  <w:divBdr>
                    <w:top w:val="none" w:sz="0" w:space="0" w:color="auto"/>
                    <w:left w:val="none" w:sz="0" w:space="0" w:color="auto"/>
                    <w:bottom w:val="none" w:sz="0" w:space="0" w:color="auto"/>
                    <w:right w:val="none" w:sz="0" w:space="0" w:color="auto"/>
                  </w:divBdr>
                  <w:divsChild>
                    <w:div w:id="273246713">
                      <w:marLeft w:val="0"/>
                      <w:marRight w:val="0"/>
                      <w:marTop w:val="0"/>
                      <w:marBottom w:val="0"/>
                      <w:divBdr>
                        <w:top w:val="none" w:sz="0" w:space="0" w:color="auto"/>
                        <w:left w:val="none" w:sz="0" w:space="0" w:color="auto"/>
                        <w:bottom w:val="none" w:sz="0" w:space="0" w:color="auto"/>
                        <w:right w:val="none" w:sz="0" w:space="0" w:color="auto"/>
                      </w:divBdr>
                    </w:div>
                  </w:divsChild>
                </w:div>
                <w:div w:id="313218550">
                  <w:marLeft w:val="0"/>
                  <w:marRight w:val="0"/>
                  <w:marTop w:val="0"/>
                  <w:marBottom w:val="0"/>
                  <w:divBdr>
                    <w:top w:val="none" w:sz="0" w:space="0" w:color="auto"/>
                    <w:left w:val="none" w:sz="0" w:space="0" w:color="auto"/>
                    <w:bottom w:val="none" w:sz="0" w:space="0" w:color="auto"/>
                    <w:right w:val="none" w:sz="0" w:space="0" w:color="auto"/>
                  </w:divBdr>
                  <w:divsChild>
                    <w:div w:id="1497380825">
                      <w:marLeft w:val="0"/>
                      <w:marRight w:val="0"/>
                      <w:marTop w:val="0"/>
                      <w:marBottom w:val="0"/>
                      <w:divBdr>
                        <w:top w:val="none" w:sz="0" w:space="0" w:color="auto"/>
                        <w:left w:val="none" w:sz="0" w:space="0" w:color="auto"/>
                        <w:bottom w:val="none" w:sz="0" w:space="0" w:color="auto"/>
                        <w:right w:val="none" w:sz="0" w:space="0" w:color="auto"/>
                      </w:divBdr>
                    </w:div>
                  </w:divsChild>
                </w:div>
                <w:div w:id="363215536">
                  <w:marLeft w:val="0"/>
                  <w:marRight w:val="0"/>
                  <w:marTop w:val="0"/>
                  <w:marBottom w:val="0"/>
                  <w:divBdr>
                    <w:top w:val="none" w:sz="0" w:space="0" w:color="auto"/>
                    <w:left w:val="none" w:sz="0" w:space="0" w:color="auto"/>
                    <w:bottom w:val="none" w:sz="0" w:space="0" w:color="auto"/>
                    <w:right w:val="none" w:sz="0" w:space="0" w:color="auto"/>
                  </w:divBdr>
                  <w:divsChild>
                    <w:div w:id="932011001">
                      <w:marLeft w:val="0"/>
                      <w:marRight w:val="0"/>
                      <w:marTop w:val="0"/>
                      <w:marBottom w:val="0"/>
                      <w:divBdr>
                        <w:top w:val="none" w:sz="0" w:space="0" w:color="auto"/>
                        <w:left w:val="none" w:sz="0" w:space="0" w:color="auto"/>
                        <w:bottom w:val="none" w:sz="0" w:space="0" w:color="auto"/>
                        <w:right w:val="none" w:sz="0" w:space="0" w:color="auto"/>
                      </w:divBdr>
                    </w:div>
                  </w:divsChild>
                </w:div>
                <w:div w:id="484199282">
                  <w:marLeft w:val="0"/>
                  <w:marRight w:val="0"/>
                  <w:marTop w:val="0"/>
                  <w:marBottom w:val="0"/>
                  <w:divBdr>
                    <w:top w:val="none" w:sz="0" w:space="0" w:color="auto"/>
                    <w:left w:val="none" w:sz="0" w:space="0" w:color="auto"/>
                    <w:bottom w:val="none" w:sz="0" w:space="0" w:color="auto"/>
                    <w:right w:val="none" w:sz="0" w:space="0" w:color="auto"/>
                  </w:divBdr>
                  <w:divsChild>
                    <w:div w:id="1420103098">
                      <w:marLeft w:val="0"/>
                      <w:marRight w:val="0"/>
                      <w:marTop w:val="0"/>
                      <w:marBottom w:val="0"/>
                      <w:divBdr>
                        <w:top w:val="none" w:sz="0" w:space="0" w:color="auto"/>
                        <w:left w:val="none" w:sz="0" w:space="0" w:color="auto"/>
                        <w:bottom w:val="none" w:sz="0" w:space="0" w:color="auto"/>
                        <w:right w:val="none" w:sz="0" w:space="0" w:color="auto"/>
                      </w:divBdr>
                    </w:div>
                  </w:divsChild>
                </w:div>
                <w:div w:id="677929016">
                  <w:marLeft w:val="0"/>
                  <w:marRight w:val="0"/>
                  <w:marTop w:val="0"/>
                  <w:marBottom w:val="0"/>
                  <w:divBdr>
                    <w:top w:val="none" w:sz="0" w:space="0" w:color="auto"/>
                    <w:left w:val="none" w:sz="0" w:space="0" w:color="auto"/>
                    <w:bottom w:val="none" w:sz="0" w:space="0" w:color="auto"/>
                    <w:right w:val="none" w:sz="0" w:space="0" w:color="auto"/>
                  </w:divBdr>
                  <w:divsChild>
                    <w:div w:id="340009200">
                      <w:marLeft w:val="0"/>
                      <w:marRight w:val="0"/>
                      <w:marTop w:val="0"/>
                      <w:marBottom w:val="0"/>
                      <w:divBdr>
                        <w:top w:val="none" w:sz="0" w:space="0" w:color="auto"/>
                        <w:left w:val="none" w:sz="0" w:space="0" w:color="auto"/>
                        <w:bottom w:val="none" w:sz="0" w:space="0" w:color="auto"/>
                        <w:right w:val="none" w:sz="0" w:space="0" w:color="auto"/>
                      </w:divBdr>
                    </w:div>
                  </w:divsChild>
                </w:div>
                <w:div w:id="804742131">
                  <w:marLeft w:val="0"/>
                  <w:marRight w:val="0"/>
                  <w:marTop w:val="0"/>
                  <w:marBottom w:val="0"/>
                  <w:divBdr>
                    <w:top w:val="none" w:sz="0" w:space="0" w:color="auto"/>
                    <w:left w:val="none" w:sz="0" w:space="0" w:color="auto"/>
                    <w:bottom w:val="none" w:sz="0" w:space="0" w:color="auto"/>
                    <w:right w:val="none" w:sz="0" w:space="0" w:color="auto"/>
                  </w:divBdr>
                  <w:divsChild>
                    <w:div w:id="872037481">
                      <w:marLeft w:val="0"/>
                      <w:marRight w:val="0"/>
                      <w:marTop w:val="0"/>
                      <w:marBottom w:val="0"/>
                      <w:divBdr>
                        <w:top w:val="none" w:sz="0" w:space="0" w:color="auto"/>
                        <w:left w:val="none" w:sz="0" w:space="0" w:color="auto"/>
                        <w:bottom w:val="none" w:sz="0" w:space="0" w:color="auto"/>
                        <w:right w:val="none" w:sz="0" w:space="0" w:color="auto"/>
                      </w:divBdr>
                    </w:div>
                  </w:divsChild>
                </w:div>
                <w:div w:id="819274362">
                  <w:marLeft w:val="0"/>
                  <w:marRight w:val="0"/>
                  <w:marTop w:val="0"/>
                  <w:marBottom w:val="0"/>
                  <w:divBdr>
                    <w:top w:val="none" w:sz="0" w:space="0" w:color="auto"/>
                    <w:left w:val="none" w:sz="0" w:space="0" w:color="auto"/>
                    <w:bottom w:val="none" w:sz="0" w:space="0" w:color="auto"/>
                    <w:right w:val="none" w:sz="0" w:space="0" w:color="auto"/>
                  </w:divBdr>
                  <w:divsChild>
                    <w:div w:id="547033908">
                      <w:marLeft w:val="0"/>
                      <w:marRight w:val="0"/>
                      <w:marTop w:val="0"/>
                      <w:marBottom w:val="0"/>
                      <w:divBdr>
                        <w:top w:val="none" w:sz="0" w:space="0" w:color="auto"/>
                        <w:left w:val="none" w:sz="0" w:space="0" w:color="auto"/>
                        <w:bottom w:val="none" w:sz="0" w:space="0" w:color="auto"/>
                        <w:right w:val="none" w:sz="0" w:space="0" w:color="auto"/>
                      </w:divBdr>
                    </w:div>
                  </w:divsChild>
                </w:div>
                <w:div w:id="1002972894">
                  <w:marLeft w:val="0"/>
                  <w:marRight w:val="0"/>
                  <w:marTop w:val="0"/>
                  <w:marBottom w:val="0"/>
                  <w:divBdr>
                    <w:top w:val="none" w:sz="0" w:space="0" w:color="auto"/>
                    <w:left w:val="none" w:sz="0" w:space="0" w:color="auto"/>
                    <w:bottom w:val="none" w:sz="0" w:space="0" w:color="auto"/>
                    <w:right w:val="none" w:sz="0" w:space="0" w:color="auto"/>
                  </w:divBdr>
                  <w:divsChild>
                    <w:div w:id="961037402">
                      <w:marLeft w:val="0"/>
                      <w:marRight w:val="0"/>
                      <w:marTop w:val="0"/>
                      <w:marBottom w:val="0"/>
                      <w:divBdr>
                        <w:top w:val="none" w:sz="0" w:space="0" w:color="auto"/>
                        <w:left w:val="none" w:sz="0" w:space="0" w:color="auto"/>
                        <w:bottom w:val="none" w:sz="0" w:space="0" w:color="auto"/>
                        <w:right w:val="none" w:sz="0" w:space="0" w:color="auto"/>
                      </w:divBdr>
                    </w:div>
                  </w:divsChild>
                </w:div>
                <w:div w:id="1016225869">
                  <w:marLeft w:val="0"/>
                  <w:marRight w:val="0"/>
                  <w:marTop w:val="0"/>
                  <w:marBottom w:val="0"/>
                  <w:divBdr>
                    <w:top w:val="none" w:sz="0" w:space="0" w:color="auto"/>
                    <w:left w:val="none" w:sz="0" w:space="0" w:color="auto"/>
                    <w:bottom w:val="none" w:sz="0" w:space="0" w:color="auto"/>
                    <w:right w:val="none" w:sz="0" w:space="0" w:color="auto"/>
                  </w:divBdr>
                  <w:divsChild>
                    <w:div w:id="144981244">
                      <w:marLeft w:val="0"/>
                      <w:marRight w:val="0"/>
                      <w:marTop w:val="0"/>
                      <w:marBottom w:val="0"/>
                      <w:divBdr>
                        <w:top w:val="none" w:sz="0" w:space="0" w:color="auto"/>
                        <w:left w:val="none" w:sz="0" w:space="0" w:color="auto"/>
                        <w:bottom w:val="none" w:sz="0" w:space="0" w:color="auto"/>
                        <w:right w:val="none" w:sz="0" w:space="0" w:color="auto"/>
                      </w:divBdr>
                    </w:div>
                  </w:divsChild>
                </w:div>
                <w:div w:id="1038967722">
                  <w:marLeft w:val="0"/>
                  <w:marRight w:val="0"/>
                  <w:marTop w:val="0"/>
                  <w:marBottom w:val="0"/>
                  <w:divBdr>
                    <w:top w:val="none" w:sz="0" w:space="0" w:color="auto"/>
                    <w:left w:val="none" w:sz="0" w:space="0" w:color="auto"/>
                    <w:bottom w:val="none" w:sz="0" w:space="0" w:color="auto"/>
                    <w:right w:val="none" w:sz="0" w:space="0" w:color="auto"/>
                  </w:divBdr>
                  <w:divsChild>
                    <w:div w:id="1549605344">
                      <w:marLeft w:val="0"/>
                      <w:marRight w:val="0"/>
                      <w:marTop w:val="0"/>
                      <w:marBottom w:val="0"/>
                      <w:divBdr>
                        <w:top w:val="none" w:sz="0" w:space="0" w:color="auto"/>
                        <w:left w:val="none" w:sz="0" w:space="0" w:color="auto"/>
                        <w:bottom w:val="none" w:sz="0" w:space="0" w:color="auto"/>
                        <w:right w:val="none" w:sz="0" w:space="0" w:color="auto"/>
                      </w:divBdr>
                    </w:div>
                  </w:divsChild>
                </w:div>
                <w:div w:id="1154293558">
                  <w:marLeft w:val="0"/>
                  <w:marRight w:val="0"/>
                  <w:marTop w:val="0"/>
                  <w:marBottom w:val="0"/>
                  <w:divBdr>
                    <w:top w:val="none" w:sz="0" w:space="0" w:color="auto"/>
                    <w:left w:val="none" w:sz="0" w:space="0" w:color="auto"/>
                    <w:bottom w:val="none" w:sz="0" w:space="0" w:color="auto"/>
                    <w:right w:val="none" w:sz="0" w:space="0" w:color="auto"/>
                  </w:divBdr>
                  <w:divsChild>
                    <w:div w:id="1881746617">
                      <w:marLeft w:val="0"/>
                      <w:marRight w:val="0"/>
                      <w:marTop w:val="0"/>
                      <w:marBottom w:val="0"/>
                      <w:divBdr>
                        <w:top w:val="none" w:sz="0" w:space="0" w:color="auto"/>
                        <w:left w:val="none" w:sz="0" w:space="0" w:color="auto"/>
                        <w:bottom w:val="none" w:sz="0" w:space="0" w:color="auto"/>
                        <w:right w:val="none" w:sz="0" w:space="0" w:color="auto"/>
                      </w:divBdr>
                    </w:div>
                  </w:divsChild>
                </w:div>
                <w:div w:id="1472870207">
                  <w:marLeft w:val="0"/>
                  <w:marRight w:val="0"/>
                  <w:marTop w:val="0"/>
                  <w:marBottom w:val="0"/>
                  <w:divBdr>
                    <w:top w:val="none" w:sz="0" w:space="0" w:color="auto"/>
                    <w:left w:val="none" w:sz="0" w:space="0" w:color="auto"/>
                    <w:bottom w:val="none" w:sz="0" w:space="0" w:color="auto"/>
                    <w:right w:val="none" w:sz="0" w:space="0" w:color="auto"/>
                  </w:divBdr>
                  <w:divsChild>
                    <w:div w:id="564141547">
                      <w:marLeft w:val="0"/>
                      <w:marRight w:val="0"/>
                      <w:marTop w:val="0"/>
                      <w:marBottom w:val="0"/>
                      <w:divBdr>
                        <w:top w:val="none" w:sz="0" w:space="0" w:color="auto"/>
                        <w:left w:val="none" w:sz="0" w:space="0" w:color="auto"/>
                        <w:bottom w:val="none" w:sz="0" w:space="0" w:color="auto"/>
                        <w:right w:val="none" w:sz="0" w:space="0" w:color="auto"/>
                      </w:divBdr>
                    </w:div>
                  </w:divsChild>
                </w:div>
                <w:div w:id="1613509083">
                  <w:marLeft w:val="0"/>
                  <w:marRight w:val="0"/>
                  <w:marTop w:val="0"/>
                  <w:marBottom w:val="0"/>
                  <w:divBdr>
                    <w:top w:val="none" w:sz="0" w:space="0" w:color="auto"/>
                    <w:left w:val="none" w:sz="0" w:space="0" w:color="auto"/>
                    <w:bottom w:val="none" w:sz="0" w:space="0" w:color="auto"/>
                    <w:right w:val="none" w:sz="0" w:space="0" w:color="auto"/>
                  </w:divBdr>
                  <w:divsChild>
                    <w:div w:id="1783256750">
                      <w:marLeft w:val="0"/>
                      <w:marRight w:val="0"/>
                      <w:marTop w:val="0"/>
                      <w:marBottom w:val="0"/>
                      <w:divBdr>
                        <w:top w:val="none" w:sz="0" w:space="0" w:color="auto"/>
                        <w:left w:val="none" w:sz="0" w:space="0" w:color="auto"/>
                        <w:bottom w:val="none" w:sz="0" w:space="0" w:color="auto"/>
                        <w:right w:val="none" w:sz="0" w:space="0" w:color="auto"/>
                      </w:divBdr>
                    </w:div>
                  </w:divsChild>
                </w:div>
                <w:div w:id="1658532342">
                  <w:marLeft w:val="0"/>
                  <w:marRight w:val="0"/>
                  <w:marTop w:val="0"/>
                  <w:marBottom w:val="0"/>
                  <w:divBdr>
                    <w:top w:val="none" w:sz="0" w:space="0" w:color="auto"/>
                    <w:left w:val="none" w:sz="0" w:space="0" w:color="auto"/>
                    <w:bottom w:val="none" w:sz="0" w:space="0" w:color="auto"/>
                    <w:right w:val="none" w:sz="0" w:space="0" w:color="auto"/>
                  </w:divBdr>
                  <w:divsChild>
                    <w:div w:id="761686663">
                      <w:marLeft w:val="0"/>
                      <w:marRight w:val="0"/>
                      <w:marTop w:val="0"/>
                      <w:marBottom w:val="0"/>
                      <w:divBdr>
                        <w:top w:val="none" w:sz="0" w:space="0" w:color="auto"/>
                        <w:left w:val="none" w:sz="0" w:space="0" w:color="auto"/>
                        <w:bottom w:val="none" w:sz="0" w:space="0" w:color="auto"/>
                        <w:right w:val="none" w:sz="0" w:space="0" w:color="auto"/>
                      </w:divBdr>
                    </w:div>
                  </w:divsChild>
                </w:div>
                <w:div w:id="1817725610">
                  <w:marLeft w:val="0"/>
                  <w:marRight w:val="0"/>
                  <w:marTop w:val="0"/>
                  <w:marBottom w:val="0"/>
                  <w:divBdr>
                    <w:top w:val="none" w:sz="0" w:space="0" w:color="auto"/>
                    <w:left w:val="none" w:sz="0" w:space="0" w:color="auto"/>
                    <w:bottom w:val="none" w:sz="0" w:space="0" w:color="auto"/>
                    <w:right w:val="none" w:sz="0" w:space="0" w:color="auto"/>
                  </w:divBdr>
                  <w:divsChild>
                    <w:div w:id="76100704">
                      <w:marLeft w:val="0"/>
                      <w:marRight w:val="0"/>
                      <w:marTop w:val="0"/>
                      <w:marBottom w:val="0"/>
                      <w:divBdr>
                        <w:top w:val="none" w:sz="0" w:space="0" w:color="auto"/>
                        <w:left w:val="none" w:sz="0" w:space="0" w:color="auto"/>
                        <w:bottom w:val="none" w:sz="0" w:space="0" w:color="auto"/>
                        <w:right w:val="none" w:sz="0" w:space="0" w:color="auto"/>
                      </w:divBdr>
                    </w:div>
                  </w:divsChild>
                </w:div>
                <w:div w:id="1993898893">
                  <w:marLeft w:val="0"/>
                  <w:marRight w:val="0"/>
                  <w:marTop w:val="0"/>
                  <w:marBottom w:val="0"/>
                  <w:divBdr>
                    <w:top w:val="none" w:sz="0" w:space="0" w:color="auto"/>
                    <w:left w:val="none" w:sz="0" w:space="0" w:color="auto"/>
                    <w:bottom w:val="none" w:sz="0" w:space="0" w:color="auto"/>
                    <w:right w:val="none" w:sz="0" w:space="0" w:color="auto"/>
                  </w:divBdr>
                  <w:divsChild>
                    <w:div w:id="650602810">
                      <w:marLeft w:val="0"/>
                      <w:marRight w:val="0"/>
                      <w:marTop w:val="0"/>
                      <w:marBottom w:val="0"/>
                      <w:divBdr>
                        <w:top w:val="none" w:sz="0" w:space="0" w:color="auto"/>
                        <w:left w:val="none" w:sz="0" w:space="0" w:color="auto"/>
                        <w:bottom w:val="none" w:sz="0" w:space="0" w:color="auto"/>
                        <w:right w:val="none" w:sz="0" w:space="0" w:color="auto"/>
                      </w:divBdr>
                    </w:div>
                  </w:divsChild>
                </w:div>
                <w:div w:id="2009748407">
                  <w:marLeft w:val="0"/>
                  <w:marRight w:val="0"/>
                  <w:marTop w:val="0"/>
                  <w:marBottom w:val="0"/>
                  <w:divBdr>
                    <w:top w:val="none" w:sz="0" w:space="0" w:color="auto"/>
                    <w:left w:val="none" w:sz="0" w:space="0" w:color="auto"/>
                    <w:bottom w:val="none" w:sz="0" w:space="0" w:color="auto"/>
                    <w:right w:val="none" w:sz="0" w:space="0" w:color="auto"/>
                  </w:divBdr>
                  <w:divsChild>
                    <w:div w:id="1184321505">
                      <w:marLeft w:val="0"/>
                      <w:marRight w:val="0"/>
                      <w:marTop w:val="0"/>
                      <w:marBottom w:val="0"/>
                      <w:divBdr>
                        <w:top w:val="none" w:sz="0" w:space="0" w:color="auto"/>
                        <w:left w:val="none" w:sz="0" w:space="0" w:color="auto"/>
                        <w:bottom w:val="none" w:sz="0" w:space="0" w:color="auto"/>
                        <w:right w:val="none" w:sz="0" w:space="0" w:color="auto"/>
                      </w:divBdr>
                    </w:div>
                  </w:divsChild>
                </w:div>
                <w:div w:id="2040423222">
                  <w:marLeft w:val="0"/>
                  <w:marRight w:val="0"/>
                  <w:marTop w:val="0"/>
                  <w:marBottom w:val="0"/>
                  <w:divBdr>
                    <w:top w:val="none" w:sz="0" w:space="0" w:color="auto"/>
                    <w:left w:val="none" w:sz="0" w:space="0" w:color="auto"/>
                    <w:bottom w:val="none" w:sz="0" w:space="0" w:color="auto"/>
                    <w:right w:val="none" w:sz="0" w:space="0" w:color="auto"/>
                  </w:divBdr>
                  <w:divsChild>
                    <w:div w:id="1743330719">
                      <w:marLeft w:val="0"/>
                      <w:marRight w:val="0"/>
                      <w:marTop w:val="0"/>
                      <w:marBottom w:val="0"/>
                      <w:divBdr>
                        <w:top w:val="none" w:sz="0" w:space="0" w:color="auto"/>
                        <w:left w:val="none" w:sz="0" w:space="0" w:color="auto"/>
                        <w:bottom w:val="none" w:sz="0" w:space="0" w:color="auto"/>
                        <w:right w:val="none" w:sz="0" w:space="0" w:color="auto"/>
                      </w:divBdr>
                    </w:div>
                  </w:divsChild>
                </w:div>
                <w:div w:id="2095660139">
                  <w:marLeft w:val="0"/>
                  <w:marRight w:val="0"/>
                  <w:marTop w:val="0"/>
                  <w:marBottom w:val="0"/>
                  <w:divBdr>
                    <w:top w:val="none" w:sz="0" w:space="0" w:color="auto"/>
                    <w:left w:val="none" w:sz="0" w:space="0" w:color="auto"/>
                    <w:bottom w:val="none" w:sz="0" w:space="0" w:color="auto"/>
                    <w:right w:val="none" w:sz="0" w:space="0" w:color="auto"/>
                  </w:divBdr>
                  <w:divsChild>
                    <w:div w:id="399866425">
                      <w:marLeft w:val="0"/>
                      <w:marRight w:val="0"/>
                      <w:marTop w:val="0"/>
                      <w:marBottom w:val="0"/>
                      <w:divBdr>
                        <w:top w:val="none" w:sz="0" w:space="0" w:color="auto"/>
                        <w:left w:val="none" w:sz="0" w:space="0" w:color="auto"/>
                        <w:bottom w:val="none" w:sz="0" w:space="0" w:color="auto"/>
                        <w:right w:val="none" w:sz="0" w:space="0" w:color="auto"/>
                      </w:divBdr>
                    </w:div>
                  </w:divsChild>
                </w:div>
                <w:div w:id="2140804682">
                  <w:marLeft w:val="0"/>
                  <w:marRight w:val="0"/>
                  <w:marTop w:val="0"/>
                  <w:marBottom w:val="0"/>
                  <w:divBdr>
                    <w:top w:val="none" w:sz="0" w:space="0" w:color="auto"/>
                    <w:left w:val="none" w:sz="0" w:space="0" w:color="auto"/>
                    <w:bottom w:val="none" w:sz="0" w:space="0" w:color="auto"/>
                    <w:right w:val="none" w:sz="0" w:space="0" w:color="auto"/>
                  </w:divBdr>
                  <w:divsChild>
                    <w:div w:id="52783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279877">
      <w:bodyDiv w:val="1"/>
      <w:marLeft w:val="0"/>
      <w:marRight w:val="0"/>
      <w:marTop w:val="0"/>
      <w:marBottom w:val="0"/>
      <w:divBdr>
        <w:top w:val="none" w:sz="0" w:space="0" w:color="auto"/>
        <w:left w:val="none" w:sz="0" w:space="0" w:color="auto"/>
        <w:bottom w:val="none" w:sz="0" w:space="0" w:color="auto"/>
        <w:right w:val="none" w:sz="0" w:space="0" w:color="auto"/>
      </w:divBdr>
    </w:div>
    <w:div w:id="1863350521">
      <w:bodyDiv w:val="1"/>
      <w:marLeft w:val="0"/>
      <w:marRight w:val="0"/>
      <w:marTop w:val="0"/>
      <w:marBottom w:val="0"/>
      <w:divBdr>
        <w:top w:val="none" w:sz="0" w:space="0" w:color="auto"/>
        <w:left w:val="none" w:sz="0" w:space="0" w:color="auto"/>
        <w:bottom w:val="none" w:sz="0" w:space="0" w:color="auto"/>
        <w:right w:val="none" w:sz="0" w:space="0" w:color="auto"/>
      </w:divBdr>
      <w:divsChild>
        <w:div w:id="1637371072">
          <w:marLeft w:val="0"/>
          <w:marRight w:val="0"/>
          <w:marTop w:val="0"/>
          <w:marBottom w:val="0"/>
          <w:divBdr>
            <w:top w:val="none" w:sz="0" w:space="0" w:color="auto"/>
            <w:left w:val="none" w:sz="0" w:space="0" w:color="auto"/>
            <w:bottom w:val="none" w:sz="0" w:space="0" w:color="auto"/>
            <w:right w:val="none" w:sz="0" w:space="0" w:color="auto"/>
          </w:divBdr>
        </w:div>
      </w:divsChild>
    </w:div>
    <w:div w:id="1887447120">
      <w:bodyDiv w:val="1"/>
      <w:marLeft w:val="0"/>
      <w:marRight w:val="0"/>
      <w:marTop w:val="0"/>
      <w:marBottom w:val="0"/>
      <w:divBdr>
        <w:top w:val="none" w:sz="0" w:space="0" w:color="auto"/>
        <w:left w:val="none" w:sz="0" w:space="0" w:color="auto"/>
        <w:bottom w:val="none" w:sz="0" w:space="0" w:color="auto"/>
        <w:right w:val="none" w:sz="0" w:space="0" w:color="auto"/>
      </w:divBdr>
      <w:divsChild>
        <w:div w:id="41487650">
          <w:marLeft w:val="-15"/>
          <w:marRight w:val="0"/>
          <w:marTop w:val="0"/>
          <w:marBottom w:val="0"/>
          <w:divBdr>
            <w:top w:val="none" w:sz="0" w:space="0" w:color="auto"/>
            <w:left w:val="none" w:sz="0" w:space="0" w:color="auto"/>
            <w:bottom w:val="none" w:sz="0" w:space="0" w:color="auto"/>
            <w:right w:val="none" w:sz="0" w:space="0" w:color="auto"/>
          </w:divBdr>
        </w:div>
        <w:div w:id="702561647">
          <w:marLeft w:val="-15"/>
          <w:marRight w:val="0"/>
          <w:marTop w:val="0"/>
          <w:marBottom w:val="0"/>
          <w:divBdr>
            <w:top w:val="none" w:sz="0" w:space="0" w:color="auto"/>
            <w:left w:val="none" w:sz="0" w:space="0" w:color="auto"/>
            <w:bottom w:val="none" w:sz="0" w:space="0" w:color="auto"/>
            <w:right w:val="none" w:sz="0" w:space="0" w:color="auto"/>
          </w:divBdr>
        </w:div>
        <w:div w:id="1049457886">
          <w:marLeft w:val="-15"/>
          <w:marRight w:val="0"/>
          <w:marTop w:val="0"/>
          <w:marBottom w:val="0"/>
          <w:divBdr>
            <w:top w:val="none" w:sz="0" w:space="0" w:color="auto"/>
            <w:left w:val="none" w:sz="0" w:space="0" w:color="auto"/>
            <w:bottom w:val="none" w:sz="0" w:space="0" w:color="auto"/>
            <w:right w:val="none" w:sz="0" w:space="0" w:color="auto"/>
          </w:divBdr>
        </w:div>
        <w:div w:id="1307398050">
          <w:marLeft w:val="0"/>
          <w:marRight w:val="0"/>
          <w:marTop w:val="0"/>
          <w:marBottom w:val="0"/>
          <w:divBdr>
            <w:top w:val="none" w:sz="0" w:space="0" w:color="auto"/>
            <w:left w:val="none" w:sz="0" w:space="0" w:color="auto"/>
            <w:bottom w:val="none" w:sz="0" w:space="0" w:color="auto"/>
            <w:right w:val="none" w:sz="0" w:space="0" w:color="auto"/>
          </w:divBdr>
        </w:div>
      </w:divsChild>
    </w:div>
    <w:div w:id="1923638181">
      <w:bodyDiv w:val="1"/>
      <w:marLeft w:val="0"/>
      <w:marRight w:val="0"/>
      <w:marTop w:val="0"/>
      <w:marBottom w:val="0"/>
      <w:divBdr>
        <w:top w:val="none" w:sz="0" w:space="0" w:color="auto"/>
        <w:left w:val="none" w:sz="0" w:space="0" w:color="auto"/>
        <w:bottom w:val="none" w:sz="0" w:space="0" w:color="auto"/>
        <w:right w:val="none" w:sz="0" w:space="0" w:color="auto"/>
      </w:divBdr>
      <w:divsChild>
        <w:div w:id="977760824">
          <w:marLeft w:val="720"/>
          <w:marRight w:val="0"/>
          <w:marTop w:val="0"/>
          <w:marBottom w:val="0"/>
          <w:divBdr>
            <w:top w:val="none" w:sz="0" w:space="0" w:color="auto"/>
            <w:left w:val="none" w:sz="0" w:space="0" w:color="auto"/>
            <w:bottom w:val="none" w:sz="0" w:space="0" w:color="auto"/>
            <w:right w:val="none" w:sz="0" w:space="0" w:color="auto"/>
          </w:divBdr>
        </w:div>
      </w:divsChild>
    </w:div>
    <w:div w:id="1925799595">
      <w:bodyDiv w:val="1"/>
      <w:marLeft w:val="0"/>
      <w:marRight w:val="0"/>
      <w:marTop w:val="0"/>
      <w:marBottom w:val="0"/>
      <w:divBdr>
        <w:top w:val="none" w:sz="0" w:space="0" w:color="auto"/>
        <w:left w:val="none" w:sz="0" w:space="0" w:color="auto"/>
        <w:bottom w:val="none" w:sz="0" w:space="0" w:color="auto"/>
        <w:right w:val="none" w:sz="0" w:space="0" w:color="auto"/>
      </w:divBdr>
      <w:divsChild>
        <w:div w:id="269246564">
          <w:marLeft w:val="0"/>
          <w:marRight w:val="0"/>
          <w:marTop w:val="0"/>
          <w:marBottom w:val="0"/>
          <w:divBdr>
            <w:top w:val="none" w:sz="0" w:space="0" w:color="auto"/>
            <w:left w:val="none" w:sz="0" w:space="0" w:color="auto"/>
            <w:bottom w:val="none" w:sz="0" w:space="0" w:color="auto"/>
            <w:right w:val="none" w:sz="0" w:space="0" w:color="auto"/>
          </w:divBdr>
          <w:divsChild>
            <w:div w:id="1690982660">
              <w:marLeft w:val="0"/>
              <w:marRight w:val="0"/>
              <w:marTop w:val="0"/>
              <w:marBottom w:val="0"/>
              <w:divBdr>
                <w:top w:val="none" w:sz="0" w:space="0" w:color="auto"/>
                <w:left w:val="none" w:sz="0" w:space="0" w:color="auto"/>
                <w:bottom w:val="none" w:sz="0" w:space="0" w:color="auto"/>
                <w:right w:val="none" w:sz="0" w:space="0" w:color="auto"/>
              </w:divBdr>
            </w:div>
            <w:div w:id="2080395059">
              <w:marLeft w:val="0"/>
              <w:marRight w:val="0"/>
              <w:marTop w:val="0"/>
              <w:marBottom w:val="0"/>
              <w:divBdr>
                <w:top w:val="none" w:sz="0" w:space="0" w:color="auto"/>
                <w:left w:val="none" w:sz="0" w:space="0" w:color="auto"/>
                <w:bottom w:val="none" w:sz="0" w:space="0" w:color="auto"/>
                <w:right w:val="none" w:sz="0" w:space="0" w:color="auto"/>
              </w:divBdr>
            </w:div>
            <w:div w:id="2133403224">
              <w:marLeft w:val="0"/>
              <w:marRight w:val="0"/>
              <w:marTop w:val="0"/>
              <w:marBottom w:val="0"/>
              <w:divBdr>
                <w:top w:val="none" w:sz="0" w:space="0" w:color="auto"/>
                <w:left w:val="none" w:sz="0" w:space="0" w:color="auto"/>
                <w:bottom w:val="none" w:sz="0" w:space="0" w:color="auto"/>
                <w:right w:val="none" w:sz="0" w:space="0" w:color="auto"/>
              </w:divBdr>
            </w:div>
          </w:divsChild>
        </w:div>
        <w:div w:id="931858337">
          <w:marLeft w:val="0"/>
          <w:marRight w:val="0"/>
          <w:marTop w:val="0"/>
          <w:marBottom w:val="0"/>
          <w:divBdr>
            <w:top w:val="none" w:sz="0" w:space="0" w:color="auto"/>
            <w:left w:val="none" w:sz="0" w:space="0" w:color="auto"/>
            <w:bottom w:val="none" w:sz="0" w:space="0" w:color="auto"/>
            <w:right w:val="none" w:sz="0" w:space="0" w:color="auto"/>
          </w:divBdr>
        </w:div>
        <w:div w:id="1117260907">
          <w:marLeft w:val="0"/>
          <w:marRight w:val="0"/>
          <w:marTop w:val="0"/>
          <w:marBottom w:val="0"/>
          <w:divBdr>
            <w:top w:val="none" w:sz="0" w:space="0" w:color="auto"/>
            <w:left w:val="none" w:sz="0" w:space="0" w:color="auto"/>
            <w:bottom w:val="none" w:sz="0" w:space="0" w:color="auto"/>
            <w:right w:val="none" w:sz="0" w:space="0" w:color="auto"/>
          </w:divBdr>
        </w:div>
        <w:div w:id="1457601740">
          <w:marLeft w:val="0"/>
          <w:marRight w:val="0"/>
          <w:marTop w:val="0"/>
          <w:marBottom w:val="0"/>
          <w:divBdr>
            <w:top w:val="none" w:sz="0" w:space="0" w:color="auto"/>
            <w:left w:val="none" w:sz="0" w:space="0" w:color="auto"/>
            <w:bottom w:val="none" w:sz="0" w:space="0" w:color="auto"/>
            <w:right w:val="none" w:sz="0" w:space="0" w:color="auto"/>
          </w:divBdr>
        </w:div>
        <w:div w:id="1800369340">
          <w:marLeft w:val="0"/>
          <w:marRight w:val="0"/>
          <w:marTop w:val="0"/>
          <w:marBottom w:val="0"/>
          <w:divBdr>
            <w:top w:val="none" w:sz="0" w:space="0" w:color="auto"/>
            <w:left w:val="none" w:sz="0" w:space="0" w:color="auto"/>
            <w:bottom w:val="none" w:sz="0" w:space="0" w:color="auto"/>
            <w:right w:val="none" w:sz="0" w:space="0" w:color="auto"/>
          </w:divBdr>
          <w:divsChild>
            <w:div w:id="183056240">
              <w:marLeft w:val="0"/>
              <w:marRight w:val="0"/>
              <w:marTop w:val="0"/>
              <w:marBottom w:val="0"/>
              <w:divBdr>
                <w:top w:val="none" w:sz="0" w:space="0" w:color="auto"/>
                <w:left w:val="none" w:sz="0" w:space="0" w:color="auto"/>
                <w:bottom w:val="none" w:sz="0" w:space="0" w:color="auto"/>
                <w:right w:val="none" w:sz="0" w:space="0" w:color="auto"/>
              </w:divBdr>
            </w:div>
            <w:div w:id="1141537467">
              <w:marLeft w:val="0"/>
              <w:marRight w:val="0"/>
              <w:marTop w:val="0"/>
              <w:marBottom w:val="0"/>
              <w:divBdr>
                <w:top w:val="none" w:sz="0" w:space="0" w:color="auto"/>
                <w:left w:val="none" w:sz="0" w:space="0" w:color="auto"/>
                <w:bottom w:val="none" w:sz="0" w:space="0" w:color="auto"/>
                <w:right w:val="none" w:sz="0" w:space="0" w:color="auto"/>
              </w:divBdr>
            </w:div>
            <w:div w:id="1586957648">
              <w:marLeft w:val="0"/>
              <w:marRight w:val="0"/>
              <w:marTop w:val="0"/>
              <w:marBottom w:val="0"/>
              <w:divBdr>
                <w:top w:val="none" w:sz="0" w:space="0" w:color="auto"/>
                <w:left w:val="none" w:sz="0" w:space="0" w:color="auto"/>
                <w:bottom w:val="none" w:sz="0" w:space="0" w:color="auto"/>
                <w:right w:val="none" w:sz="0" w:space="0" w:color="auto"/>
              </w:divBdr>
            </w:div>
            <w:div w:id="1591349439">
              <w:marLeft w:val="0"/>
              <w:marRight w:val="0"/>
              <w:marTop w:val="0"/>
              <w:marBottom w:val="0"/>
              <w:divBdr>
                <w:top w:val="none" w:sz="0" w:space="0" w:color="auto"/>
                <w:left w:val="none" w:sz="0" w:space="0" w:color="auto"/>
                <w:bottom w:val="none" w:sz="0" w:space="0" w:color="auto"/>
                <w:right w:val="none" w:sz="0" w:space="0" w:color="auto"/>
              </w:divBdr>
            </w:div>
            <w:div w:id="2083717574">
              <w:marLeft w:val="0"/>
              <w:marRight w:val="0"/>
              <w:marTop w:val="0"/>
              <w:marBottom w:val="0"/>
              <w:divBdr>
                <w:top w:val="none" w:sz="0" w:space="0" w:color="auto"/>
                <w:left w:val="none" w:sz="0" w:space="0" w:color="auto"/>
                <w:bottom w:val="none" w:sz="0" w:space="0" w:color="auto"/>
                <w:right w:val="none" w:sz="0" w:space="0" w:color="auto"/>
              </w:divBdr>
            </w:div>
          </w:divsChild>
        </w:div>
        <w:div w:id="2034724620">
          <w:marLeft w:val="0"/>
          <w:marRight w:val="0"/>
          <w:marTop w:val="0"/>
          <w:marBottom w:val="0"/>
          <w:divBdr>
            <w:top w:val="none" w:sz="0" w:space="0" w:color="auto"/>
            <w:left w:val="none" w:sz="0" w:space="0" w:color="auto"/>
            <w:bottom w:val="none" w:sz="0" w:space="0" w:color="auto"/>
            <w:right w:val="none" w:sz="0" w:space="0" w:color="auto"/>
          </w:divBdr>
        </w:div>
      </w:divsChild>
    </w:div>
    <w:div w:id="1935045675">
      <w:bodyDiv w:val="1"/>
      <w:marLeft w:val="0"/>
      <w:marRight w:val="0"/>
      <w:marTop w:val="0"/>
      <w:marBottom w:val="0"/>
      <w:divBdr>
        <w:top w:val="none" w:sz="0" w:space="0" w:color="auto"/>
        <w:left w:val="none" w:sz="0" w:space="0" w:color="auto"/>
        <w:bottom w:val="none" w:sz="0" w:space="0" w:color="auto"/>
        <w:right w:val="none" w:sz="0" w:space="0" w:color="auto"/>
      </w:divBdr>
      <w:divsChild>
        <w:div w:id="851455689">
          <w:marLeft w:val="0"/>
          <w:marRight w:val="0"/>
          <w:marTop w:val="0"/>
          <w:marBottom w:val="0"/>
          <w:divBdr>
            <w:top w:val="none" w:sz="0" w:space="0" w:color="auto"/>
            <w:left w:val="none" w:sz="0" w:space="0" w:color="auto"/>
            <w:bottom w:val="none" w:sz="0" w:space="0" w:color="auto"/>
            <w:right w:val="none" w:sz="0" w:space="0" w:color="auto"/>
          </w:divBdr>
        </w:div>
      </w:divsChild>
    </w:div>
    <w:div w:id="1983542167">
      <w:bodyDiv w:val="1"/>
      <w:marLeft w:val="0"/>
      <w:marRight w:val="0"/>
      <w:marTop w:val="0"/>
      <w:marBottom w:val="0"/>
      <w:divBdr>
        <w:top w:val="none" w:sz="0" w:space="0" w:color="auto"/>
        <w:left w:val="none" w:sz="0" w:space="0" w:color="auto"/>
        <w:bottom w:val="none" w:sz="0" w:space="0" w:color="auto"/>
        <w:right w:val="none" w:sz="0" w:space="0" w:color="auto"/>
      </w:divBdr>
      <w:divsChild>
        <w:div w:id="296768030">
          <w:marLeft w:val="-15"/>
          <w:marRight w:val="0"/>
          <w:marTop w:val="0"/>
          <w:marBottom w:val="0"/>
          <w:divBdr>
            <w:top w:val="none" w:sz="0" w:space="0" w:color="auto"/>
            <w:left w:val="none" w:sz="0" w:space="0" w:color="auto"/>
            <w:bottom w:val="none" w:sz="0" w:space="0" w:color="auto"/>
            <w:right w:val="none" w:sz="0" w:space="0" w:color="auto"/>
          </w:divBdr>
        </w:div>
        <w:div w:id="1083448969">
          <w:marLeft w:val="-15"/>
          <w:marRight w:val="0"/>
          <w:marTop w:val="0"/>
          <w:marBottom w:val="0"/>
          <w:divBdr>
            <w:top w:val="none" w:sz="0" w:space="0" w:color="auto"/>
            <w:left w:val="none" w:sz="0" w:space="0" w:color="auto"/>
            <w:bottom w:val="none" w:sz="0" w:space="0" w:color="auto"/>
            <w:right w:val="none" w:sz="0" w:space="0" w:color="auto"/>
          </w:divBdr>
        </w:div>
        <w:div w:id="1733307747">
          <w:marLeft w:val="0"/>
          <w:marRight w:val="0"/>
          <w:marTop w:val="0"/>
          <w:marBottom w:val="0"/>
          <w:divBdr>
            <w:top w:val="none" w:sz="0" w:space="0" w:color="auto"/>
            <w:left w:val="none" w:sz="0" w:space="0" w:color="auto"/>
            <w:bottom w:val="none" w:sz="0" w:space="0" w:color="auto"/>
            <w:right w:val="none" w:sz="0" w:space="0" w:color="auto"/>
          </w:divBdr>
        </w:div>
      </w:divsChild>
    </w:div>
    <w:div w:id="1985893863">
      <w:bodyDiv w:val="1"/>
      <w:marLeft w:val="0"/>
      <w:marRight w:val="0"/>
      <w:marTop w:val="0"/>
      <w:marBottom w:val="0"/>
      <w:divBdr>
        <w:top w:val="none" w:sz="0" w:space="0" w:color="auto"/>
        <w:left w:val="none" w:sz="0" w:space="0" w:color="auto"/>
        <w:bottom w:val="none" w:sz="0" w:space="0" w:color="auto"/>
        <w:right w:val="none" w:sz="0" w:space="0" w:color="auto"/>
      </w:divBdr>
      <w:divsChild>
        <w:div w:id="765007178">
          <w:marLeft w:val="1123"/>
          <w:marRight w:val="0"/>
          <w:marTop w:val="58"/>
          <w:marBottom w:val="0"/>
          <w:divBdr>
            <w:top w:val="none" w:sz="0" w:space="0" w:color="auto"/>
            <w:left w:val="none" w:sz="0" w:space="0" w:color="auto"/>
            <w:bottom w:val="none" w:sz="0" w:space="0" w:color="auto"/>
            <w:right w:val="none" w:sz="0" w:space="0" w:color="auto"/>
          </w:divBdr>
        </w:div>
        <w:div w:id="895161370">
          <w:marLeft w:val="1123"/>
          <w:marRight w:val="0"/>
          <w:marTop w:val="58"/>
          <w:marBottom w:val="0"/>
          <w:divBdr>
            <w:top w:val="none" w:sz="0" w:space="0" w:color="auto"/>
            <w:left w:val="none" w:sz="0" w:space="0" w:color="auto"/>
            <w:bottom w:val="none" w:sz="0" w:space="0" w:color="auto"/>
            <w:right w:val="none" w:sz="0" w:space="0" w:color="auto"/>
          </w:divBdr>
        </w:div>
        <w:div w:id="1096637406">
          <w:marLeft w:val="1123"/>
          <w:marRight w:val="0"/>
          <w:marTop w:val="58"/>
          <w:marBottom w:val="0"/>
          <w:divBdr>
            <w:top w:val="none" w:sz="0" w:space="0" w:color="auto"/>
            <w:left w:val="none" w:sz="0" w:space="0" w:color="auto"/>
            <w:bottom w:val="none" w:sz="0" w:space="0" w:color="auto"/>
            <w:right w:val="none" w:sz="0" w:space="0" w:color="auto"/>
          </w:divBdr>
        </w:div>
        <w:div w:id="1194852559">
          <w:marLeft w:val="1123"/>
          <w:marRight w:val="0"/>
          <w:marTop w:val="58"/>
          <w:marBottom w:val="0"/>
          <w:divBdr>
            <w:top w:val="none" w:sz="0" w:space="0" w:color="auto"/>
            <w:left w:val="none" w:sz="0" w:space="0" w:color="auto"/>
            <w:bottom w:val="none" w:sz="0" w:space="0" w:color="auto"/>
            <w:right w:val="none" w:sz="0" w:space="0" w:color="auto"/>
          </w:divBdr>
        </w:div>
        <w:div w:id="1377198148">
          <w:marLeft w:val="1123"/>
          <w:marRight w:val="0"/>
          <w:marTop w:val="58"/>
          <w:marBottom w:val="0"/>
          <w:divBdr>
            <w:top w:val="none" w:sz="0" w:space="0" w:color="auto"/>
            <w:left w:val="none" w:sz="0" w:space="0" w:color="auto"/>
            <w:bottom w:val="none" w:sz="0" w:space="0" w:color="auto"/>
            <w:right w:val="none" w:sz="0" w:space="0" w:color="auto"/>
          </w:divBdr>
        </w:div>
        <w:div w:id="1537696308">
          <w:marLeft w:val="1123"/>
          <w:marRight w:val="0"/>
          <w:marTop w:val="58"/>
          <w:marBottom w:val="0"/>
          <w:divBdr>
            <w:top w:val="none" w:sz="0" w:space="0" w:color="auto"/>
            <w:left w:val="none" w:sz="0" w:space="0" w:color="auto"/>
            <w:bottom w:val="none" w:sz="0" w:space="0" w:color="auto"/>
            <w:right w:val="none" w:sz="0" w:space="0" w:color="auto"/>
          </w:divBdr>
        </w:div>
        <w:div w:id="1658606234">
          <w:marLeft w:val="1123"/>
          <w:marRight w:val="0"/>
          <w:marTop w:val="58"/>
          <w:marBottom w:val="0"/>
          <w:divBdr>
            <w:top w:val="none" w:sz="0" w:space="0" w:color="auto"/>
            <w:left w:val="none" w:sz="0" w:space="0" w:color="auto"/>
            <w:bottom w:val="none" w:sz="0" w:space="0" w:color="auto"/>
            <w:right w:val="none" w:sz="0" w:space="0" w:color="auto"/>
          </w:divBdr>
        </w:div>
        <w:div w:id="1872262595">
          <w:marLeft w:val="1123"/>
          <w:marRight w:val="0"/>
          <w:marTop w:val="58"/>
          <w:marBottom w:val="0"/>
          <w:divBdr>
            <w:top w:val="none" w:sz="0" w:space="0" w:color="auto"/>
            <w:left w:val="none" w:sz="0" w:space="0" w:color="auto"/>
            <w:bottom w:val="none" w:sz="0" w:space="0" w:color="auto"/>
            <w:right w:val="none" w:sz="0" w:space="0" w:color="auto"/>
          </w:divBdr>
        </w:div>
        <w:div w:id="1959294818">
          <w:marLeft w:val="562"/>
          <w:marRight w:val="0"/>
          <w:marTop w:val="58"/>
          <w:marBottom w:val="0"/>
          <w:divBdr>
            <w:top w:val="none" w:sz="0" w:space="0" w:color="auto"/>
            <w:left w:val="none" w:sz="0" w:space="0" w:color="auto"/>
            <w:bottom w:val="none" w:sz="0" w:space="0" w:color="auto"/>
            <w:right w:val="none" w:sz="0" w:space="0" w:color="auto"/>
          </w:divBdr>
        </w:div>
      </w:divsChild>
    </w:div>
    <w:div w:id="2004775483">
      <w:bodyDiv w:val="1"/>
      <w:marLeft w:val="0"/>
      <w:marRight w:val="0"/>
      <w:marTop w:val="0"/>
      <w:marBottom w:val="0"/>
      <w:divBdr>
        <w:top w:val="none" w:sz="0" w:space="0" w:color="auto"/>
        <w:left w:val="none" w:sz="0" w:space="0" w:color="auto"/>
        <w:bottom w:val="none" w:sz="0" w:space="0" w:color="auto"/>
        <w:right w:val="none" w:sz="0" w:space="0" w:color="auto"/>
      </w:divBdr>
    </w:div>
    <w:div w:id="2016421188">
      <w:bodyDiv w:val="1"/>
      <w:marLeft w:val="0"/>
      <w:marRight w:val="0"/>
      <w:marTop w:val="0"/>
      <w:marBottom w:val="0"/>
      <w:divBdr>
        <w:top w:val="none" w:sz="0" w:space="0" w:color="auto"/>
        <w:left w:val="none" w:sz="0" w:space="0" w:color="auto"/>
        <w:bottom w:val="none" w:sz="0" w:space="0" w:color="auto"/>
        <w:right w:val="none" w:sz="0" w:space="0" w:color="auto"/>
      </w:divBdr>
      <w:divsChild>
        <w:div w:id="832911714">
          <w:marLeft w:val="0"/>
          <w:marRight w:val="0"/>
          <w:marTop w:val="0"/>
          <w:marBottom w:val="0"/>
          <w:divBdr>
            <w:top w:val="none" w:sz="0" w:space="0" w:color="auto"/>
            <w:left w:val="none" w:sz="0" w:space="0" w:color="auto"/>
            <w:bottom w:val="none" w:sz="0" w:space="0" w:color="auto"/>
            <w:right w:val="none" w:sz="0" w:space="0" w:color="auto"/>
          </w:divBdr>
        </w:div>
        <w:div w:id="1024943928">
          <w:marLeft w:val="0"/>
          <w:marRight w:val="0"/>
          <w:marTop w:val="0"/>
          <w:marBottom w:val="0"/>
          <w:divBdr>
            <w:top w:val="none" w:sz="0" w:space="0" w:color="auto"/>
            <w:left w:val="none" w:sz="0" w:space="0" w:color="auto"/>
            <w:bottom w:val="none" w:sz="0" w:space="0" w:color="auto"/>
            <w:right w:val="none" w:sz="0" w:space="0" w:color="auto"/>
          </w:divBdr>
        </w:div>
        <w:div w:id="1386835207">
          <w:marLeft w:val="0"/>
          <w:marRight w:val="0"/>
          <w:marTop w:val="0"/>
          <w:marBottom w:val="0"/>
          <w:divBdr>
            <w:top w:val="none" w:sz="0" w:space="0" w:color="auto"/>
            <w:left w:val="none" w:sz="0" w:space="0" w:color="auto"/>
            <w:bottom w:val="none" w:sz="0" w:space="0" w:color="auto"/>
            <w:right w:val="none" w:sz="0" w:space="0" w:color="auto"/>
          </w:divBdr>
        </w:div>
        <w:div w:id="1458374464">
          <w:marLeft w:val="0"/>
          <w:marRight w:val="0"/>
          <w:marTop w:val="0"/>
          <w:marBottom w:val="0"/>
          <w:divBdr>
            <w:top w:val="none" w:sz="0" w:space="0" w:color="auto"/>
            <w:left w:val="none" w:sz="0" w:space="0" w:color="auto"/>
            <w:bottom w:val="none" w:sz="0" w:space="0" w:color="auto"/>
            <w:right w:val="none" w:sz="0" w:space="0" w:color="auto"/>
          </w:divBdr>
        </w:div>
        <w:div w:id="1710839546">
          <w:marLeft w:val="0"/>
          <w:marRight w:val="0"/>
          <w:marTop w:val="0"/>
          <w:marBottom w:val="0"/>
          <w:divBdr>
            <w:top w:val="none" w:sz="0" w:space="0" w:color="auto"/>
            <w:left w:val="none" w:sz="0" w:space="0" w:color="auto"/>
            <w:bottom w:val="none" w:sz="0" w:space="0" w:color="auto"/>
            <w:right w:val="none" w:sz="0" w:space="0" w:color="auto"/>
          </w:divBdr>
        </w:div>
      </w:divsChild>
    </w:div>
    <w:div w:id="2085032419">
      <w:bodyDiv w:val="1"/>
      <w:marLeft w:val="0"/>
      <w:marRight w:val="0"/>
      <w:marTop w:val="0"/>
      <w:marBottom w:val="0"/>
      <w:divBdr>
        <w:top w:val="none" w:sz="0" w:space="0" w:color="auto"/>
        <w:left w:val="none" w:sz="0" w:space="0" w:color="auto"/>
        <w:bottom w:val="none" w:sz="0" w:space="0" w:color="auto"/>
        <w:right w:val="none" w:sz="0" w:space="0" w:color="auto"/>
      </w:divBdr>
    </w:div>
    <w:div w:id="2094888290">
      <w:bodyDiv w:val="1"/>
      <w:marLeft w:val="0"/>
      <w:marRight w:val="0"/>
      <w:marTop w:val="0"/>
      <w:marBottom w:val="0"/>
      <w:divBdr>
        <w:top w:val="none" w:sz="0" w:space="0" w:color="auto"/>
        <w:left w:val="none" w:sz="0" w:space="0" w:color="auto"/>
        <w:bottom w:val="none" w:sz="0" w:space="0" w:color="auto"/>
        <w:right w:val="none" w:sz="0" w:space="0" w:color="auto"/>
      </w:divBdr>
    </w:div>
    <w:div w:id="2114742325">
      <w:bodyDiv w:val="1"/>
      <w:marLeft w:val="0"/>
      <w:marRight w:val="0"/>
      <w:marTop w:val="0"/>
      <w:marBottom w:val="0"/>
      <w:divBdr>
        <w:top w:val="none" w:sz="0" w:space="0" w:color="auto"/>
        <w:left w:val="none" w:sz="0" w:space="0" w:color="auto"/>
        <w:bottom w:val="none" w:sz="0" w:space="0" w:color="auto"/>
        <w:right w:val="none" w:sz="0" w:space="0" w:color="auto"/>
      </w:divBdr>
      <w:divsChild>
        <w:div w:id="2083602473">
          <w:marLeft w:val="0"/>
          <w:marRight w:val="0"/>
          <w:marTop w:val="0"/>
          <w:marBottom w:val="0"/>
          <w:divBdr>
            <w:top w:val="none" w:sz="0" w:space="0" w:color="auto"/>
            <w:left w:val="none" w:sz="0" w:space="0" w:color="auto"/>
            <w:bottom w:val="none" w:sz="0" w:space="0" w:color="auto"/>
            <w:right w:val="none" w:sz="0" w:space="0" w:color="auto"/>
          </w:divBdr>
        </w:div>
      </w:divsChild>
    </w:div>
    <w:div w:id="2120099629">
      <w:bodyDiv w:val="1"/>
      <w:marLeft w:val="0"/>
      <w:marRight w:val="0"/>
      <w:marTop w:val="0"/>
      <w:marBottom w:val="0"/>
      <w:divBdr>
        <w:top w:val="none" w:sz="0" w:space="0" w:color="auto"/>
        <w:left w:val="none" w:sz="0" w:space="0" w:color="auto"/>
        <w:bottom w:val="none" w:sz="0" w:space="0" w:color="auto"/>
        <w:right w:val="none" w:sz="0" w:space="0" w:color="auto"/>
      </w:divBdr>
    </w:div>
    <w:div w:id="2128156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nderned.nl" TargetMode="External"/><Relationship Id="rId18" Type="http://schemas.openxmlformats.org/officeDocument/2006/relationships/hyperlink" Target="http://www.belastingdienst.nl/wps/wcm/connect/nl/home/home" TargetMode="External"/><Relationship Id="rId3" Type="http://schemas.openxmlformats.org/officeDocument/2006/relationships/customXml" Target="../customXml/item3.xml"/><Relationship Id="rId21" Type="http://schemas.openxmlformats.org/officeDocument/2006/relationships/header" Target="header1.xml"/><Relationship Id="R8cc125f29de14624"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aanbestedingen@han.nl" TargetMode="External"/><Relationship Id="rId2" Type="http://schemas.openxmlformats.org/officeDocument/2006/relationships/customXml" Target="../customXml/item2.xml"/><Relationship Id="rId16" Type="http://schemas.openxmlformats.org/officeDocument/2006/relationships/hyperlink" Target="https://www.tenderned.nl/gebruiksvoorwaarden" TargetMode="External"/><Relationship Id="rId20" Type="http://schemas.openxmlformats.org/officeDocument/2006/relationships/hyperlink" Target="http://www.rijksoverheid.nl/ministeries/ministerie-van-sociale-zaken-en-werkgelegenhei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rijksoverheid.nl/ministeries/ien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enderned.nl/cms/contact"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Kantoorthema">
  <a:themeElements>
    <a:clrScheme name="Han">
      <a:dk1>
        <a:srgbClr val="003366"/>
      </a:dk1>
      <a:lt1>
        <a:srgbClr val="FFFFFF"/>
      </a:lt1>
      <a:dk2>
        <a:srgbClr val="006666"/>
      </a:dk2>
      <a:lt2>
        <a:srgbClr val="003366"/>
      </a:lt2>
      <a:accent1>
        <a:srgbClr val="001A5F"/>
      </a:accent1>
      <a:accent2>
        <a:srgbClr val="E2004A"/>
      </a:accent2>
      <a:accent3>
        <a:srgbClr val="E3E6EF"/>
      </a:accent3>
      <a:accent4>
        <a:srgbClr val="F3B200"/>
      </a:accent4>
      <a:accent5>
        <a:srgbClr val="9469B5"/>
      </a:accent5>
      <a:accent6>
        <a:srgbClr val="0598E1"/>
      </a:accent6>
      <a:hlink>
        <a:srgbClr val="666699"/>
      </a:hlink>
      <a:folHlink>
        <a:srgbClr val="CC99FF"/>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95B09708B7594BB75629B4EE317D5A" ma:contentTypeVersion="12" ma:contentTypeDescription="Een nieuw document maken." ma:contentTypeScope="" ma:versionID="0e60e197469bbcc95ecf34e5b39a7c4e">
  <xsd:schema xmlns:xsd="http://www.w3.org/2001/XMLSchema" xmlns:xs="http://www.w3.org/2001/XMLSchema" xmlns:p="http://schemas.microsoft.com/office/2006/metadata/properties" xmlns:ns2="9ded5922-7e55-4e19-8c71-64cd9d6a4c99" xmlns:ns3="fd84bf0b-c365-4372-b636-a1de0da4910b" targetNamespace="http://schemas.microsoft.com/office/2006/metadata/properties" ma:root="true" ma:fieldsID="7720f5d99cb211b70ac912eb689e7933" ns2:_="" ns3:_="">
    <xsd:import namespace="9ded5922-7e55-4e19-8c71-64cd9d6a4c99"/>
    <xsd:import namespace="fd84bf0b-c365-4372-b636-a1de0da4910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d5922-7e55-4e19-8c71-64cd9d6a4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84bf0b-c365-4372-b636-a1de0da4910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F3939-43C0-429A-96C5-E7CBF8AD0080}">
  <ds:schemaRefs>
    <ds:schemaRef ds:uri="http://schemas.microsoft.com/sharepoint/v3/contenttype/forms"/>
  </ds:schemaRefs>
</ds:datastoreItem>
</file>

<file path=customXml/itemProps2.xml><?xml version="1.0" encoding="utf-8"?>
<ds:datastoreItem xmlns:ds="http://schemas.openxmlformats.org/officeDocument/2006/customXml" ds:itemID="{71FBA014-123C-4DF2-96F2-FCEB1FF03A5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A39FAA-175F-41EB-AC00-46E9302AF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d5922-7e55-4e19-8c71-64cd9d6a4c99"/>
    <ds:schemaRef ds:uri="fd84bf0b-c365-4372-b636-a1de0da491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2BAA22-8594-4A1C-943A-5AA2F68F1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38</Pages>
  <Words>14404</Words>
  <Characters>79225</Characters>
  <Application>Microsoft Office Word</Application>
  <DocSecurity>0</DocSecurity>
  <Lines>660</Lines>
  <Paragraphs>186</Paragraphs>
  <ScaleCrop>false</ScaleCrop>
  <Company>Hogeschool van Arnhem en Nijmegen</Company>
  <LinksUpToDate>false</LinksUpToDate>
  <CharactersWithSpaces>93443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Ovink</dc:creator>
  <cp:keywords/>
  <cp:lastModifiedBy>Jan Ovink</cp:lastModifiedBy>
  <cp:revision>531</cp:revision>
  <cp:lastPrinted>2019-03-14T06:09:00Z</cp:lastPrinted>
  <dcterms:created xsi:type="dcterms:W3CDTF">2020-10-06T07:08:00Z</dcterms:created>
  <dcterms:modified xsi:type="dcterms:W3CDTF">2020-10-23T08:17:00Z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0x010100C495B09708B7594BB75629B4EE317D5A</vt:lpwstr>
  </property>
</Properties>
</file>