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05A809" w14:textId="42CCF741" w:rsidR="00A670A0" w:rsidRPr="0002245D" w:rsidRDefault="00361F04" w:rsidP="0002245D">
      <w:pPr>
        <w:spacing w:after="200" w:line="360" w:lineRule="auto"/>
        <w:jc w:val="left"/>
        <w:rPr>
          <w:rFonts w:ascii="Arial" w:hAnsi="Arial" w:cs="Arial"/>
          <w:color w:val="002060"/>
          <w:sz w:val="20"/>
          <w:szCs w:val="20"/>
        </w:rPr>
      </w:pPr>
      <w:bookmarkStart w:id="0" w:name="_GoBack"/>
      <w:r>
        <w:rPr>
          <w:noProof/>
        </w:rPr>
        <w:pict w14:anchorId="031B20FB">
          <v:group id="_x0000_s1033" style="position:absolute;margin-left:-31.55pt;margin-top:3.15pt;width:472.15pt;height:650.25pt;z-index:251665408" coordorigin="787,1481" coordsize="9443,13005">
            <v:rect id="Rechthoek 1" o:spid="_x0000_s1027" style="position:absolute;left:1413;top:1481;width:7875;height:13005;visibility:visible" o:regroupid="1" fillcolor="teal" stroked="f"/>
            <v:shapetype id="_x0000_t202" coordsize="21600,21600" o:spt="202" path="m,l,21600r21600,l21600,xe">
              <v:stroke joinstyle="miter"/>
              <v:path gradientshapeok="t" o:connecttype="rect"/>
            </v:shapetype>
            <v:shape id="Tekstvak 4" o:spid="_x0000_s1028" type="#_x0000_t202" style="position:absolute;left:787;top:2472;width:7590;height:1200;visibility:visible;mso-height-percent:200;mso-wrap-distance-top:3.6pt;mso-wrap-distance-bottom:3.6pt;mso-height-percent:200;mso-width-relative:margin;mso-height-relative:margin"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" fillcolor="#f79646 [3209]" stroked="f">
              <v:textbox style="mso-fit-shape-to-text:t">
                <w:txbxContent>
                  <w:p w14:paraId="1E239626" w14:textId="77777777" w:rsidR="00925EB8" w:rsidRDefault="00925EB8" w:rsidP="00A670A0">
                    <w:pPr>
                      <w:shd w:val="clear" w:color="auto" w:fill="F79646" w:themeFill="accent6"/>
                      <w:rPr>
                        <w:rFonts w:ascii="Arial Narrow" w:hAnsi="Arial Narrow"/>
                        <w:color w:val="FFFFFF" w:themeColor="background1"/>
                        <w:sz w:val="40"/>
                      </w:rPr>
                    </w:pPr>
                    <w:r>
                      <w:rPr>
                        <w:rFonts w:ascii="Arial Narrow" w:hAnsi="Arial Narrow"/>
                        <w:color w:val="FFFFFF" w:themeColor="background1"/>
                        <w:sz w:val="40"/>
                      </w:rPr>
                      <w:t>INKOOP GESPECIALISEERDE JEUGDHULP</w:t>
                    </w:r>
                  </w:p>
                  <w:p w14:paraId="6452170C" w14:textId="77777777" w:rsidR="00925EB8" w:rsidRPr="0069214B" w:rsidRDefault="00925EB8" w:rsidP="00A670A0">
                    <w:pPr>
                      <w:shd w:val="clear" w:color="auto" w:fill="F79646" w:themeFill="accent6"/>
                      <w:rPr>
                        <w:rFonts w:ascii="Arial Narrow" w:hAnsi="Arial Narrow"/>
                        <w:color w:val="FFFFFF" w:themeColor="background1"/>
                        <w:sz w:val="40"/>
                      </w:rPr>
                    </w:pPr>
                    <w:r>
                      <w:rPr>
                        <w:rFonts w:ascii="Arial Narrow" w:hAnsi="Arial Narrow"/>
                        <w:color w:val="FFFFFF" w:themeColor="background1"/>
                        <w:sz w:val="40"/>
                      </w:rPr>
                      <w:t>REGIO NOORDOOST BRABANT</w:t>
                    </w:r>
                  </w:p>
                </w:txbxContent>
              </v:textbox>
            </v:shape>
            <v:shape id="Tekstvak 7" o:spid="_x0000_s1029" type="#_x0000_t202" style="position:absolute;left:5315;top:6442;width:4915;height:1569;visibility:visible;mso-height-percent:200;mso-wrap-distance-top:3.6pt;mso-wrap-distance-bottom:3.6pt;mso-height-percent:200;mso-width-relative:margin;mso-height-relative:margin"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" fillcolor="#f79646 [3209]" stroked="f">
              <v:textbox style="mso-fit-shape-to-text:t">
                <w:txbxContent>
                  <w:p w14:paraId="2F0D703E" w14:textId="77777777" w:rsidR="00925EB8" w:rsidRPr="0069214B" w:rsidRDefault="00925EB8" w:rsidP="001B6ADB">
                    <w:pPr>
                      <w:shd w:val="clear" w:color="auto" w:fill="F79646" w:themeFill="accent6"/>
                      <w:jc w:val="left"/>
                      <w:rPr>
                        <w:rFonts w:ascii="Arial Narrow" w:hAnsi="Arial Narrow"/>
                        <w:color w:val="FFFFFF" w:themeColor="background1"/>
                        <w:sz w:val="36"/>
                      </w:rPr>
                    </w:pPr>
                    <w:r w:rsidRPr="0069214B">
                      <w:rPr>
                        <w:rFonts w:ascii="Arial Narrow" w:hAnsi="Arial Narrow"/>
                        <w:color w:val="FFFFFF" w:themeColor="background1"/>
                        <w:sz w:val="36"/>
                      </w:rPr>
                      <w:t>OVEREENKOMST</w:t>
                    </w:r>
                    <w:r w:rsidRPr="003E6D6F">
                      <w:rPr>
                        <w:rFonts w:ascii="Arial Narrow" w:hAnsi="Arial Narrow"/>
                        <w:color w:val="FFFFFF" w:themeColor="background1"/>
                        <w:sz w:val="36"/>
                      </w:rPr>
                      <w:t xml:space="preserve"> </w:t>
                    </w:r>
                    <w:r>
                      <w:rPr>
                        <w:rFonts w:ascii="Arial Narrow" w:hAnsi="Arial Narrow"/>
                        <w:color w:val="FFFFFF" w:themeColor="background1"/>
                        <w:sz w:val="36"/>
                      </w:rPr>
                      <w:t>JEUGDWET</w:t>
                    </w:r>
                  </w:p>
                  <w:p w14:paraId="0B938FE8" w14:textId="77777777" w:rsidR="00925EB8" w:rsidRDefault="00925EB8" w:rsidP="001B6ADB">
                    <w:pPr>
                      <w:shd w:val="clear" w:color="auto" w:fill="F79646" w:themeFill="accent6"/>
                      <w:jc w:val="left"/>
                      <w:rPr>
                        <w:rFonts w:ascii="Arial Narrow" w:hAnsi="Arial Narrow"/>
                        <w:color w:val="FFFFFF" w:themeColor="background1"/>
                        <w:sz w:val="36"/>
                      </w:rPr>
                    </w:pPr>
                    <w:r>
                      <w:rPr>
                        <w:rFonts w:ascii="Arial Narrow" w:hAnsi="Arial Narrow"/>
                        <w:color w:val="FFFFFF" w:themeColor="background1"/>
                        <w:sz w:val="36"/>
                      </w:rPr>
                      <w:t>SPECIALISTISCHE VOORZIENINGEN LICHT</w:t>
                    </w:r>
                  </w:p>
                </w:txbxContent>
              </v:textbox>
            </v:shape>
          </v:group>
        </w:pict>
      </w:r>
      <w:bookmarkEnd w:id="0"/>
    </w:p>
    <w:p w14:paraId="7AD2EB2F" w14:textId="4C3649B0" w:rsidR="00A670A0" w:rsidRPr="0002245D" w:rsidRDefault="00A670A0" w:rsidP="0002245D">
      <w:pPr>
        <w:spacing w:after="200" w:line="360" w:lineRule="auto"/>
        <w:jc w:val="left"/>
        <w:rPr>
          <w:rFonts w:ascii="Arial" w:eastAsiaTheme="majorEastAsia" w:hAnsi="Arial" w:cs="Arial"/>
          <w:b/>
          <w:bCs/>
          <w:smallCaps/>
          <w:color w:val="002060"/>
          <w:spacing w:val="5"/>
          <w:sz w:val="20"/>
          <w:szCs w:val="20"/>
        </w:rPr>
      </w:pPr>
    </w:p>
    <w:p w14:paraId="5A39BBE3" w14:textId="77777777" w:rsidR="00A670A0" w:rsidRPr="0002245D" w:rsidRDefault="00A670A0" w:rsidP="0002245D">
      <w:pPr>
        <w:spacing w:line="360" w:lineRule="auto"/>
        <w:ind w:left="142"/>
        <w:jc w:val="left"/>
        <w:rPr>
          <w:rFonts w:ascii="Arial" w:hAnsi="Arial" w:cs="Arial"/>
          <w:color w:val="002060"/>
          <w:sz w:val="20"/>
          <w:szCs w:val="20"/>
        </w:rPr>
      </w:pPr>
      <w:r w:rsidRPr="0002245D">
        <w:rPr>
          <w:rFonts w:ascii="Arial" w:eastAsiaTheme="majorEastAsia" w:hAnsi="Arial" w:cs="Arial"/>
          <w:smallCaps/>
          <w:color w:val="002060"/>
          <w:spacing w:val="5"/>
          <w:sz w:val="20"/>
          <w:szCs w:val="20"/>
        </w:rPr>
        <w:br/>
      </w:r>
    </w:p>
    <w:p w14:paraId="41C8F396" w14:textId="77777777" w:rsidR="00A670A0" w:rsidRPr="0002245D" w:rsidRDefault="00A670A0" w:rsidP="0002245D">
      <w:pPr>
        <w:spacing w:line="360" w:lineRule="auto"/>
        <w:ind w:left="142"/>
        <w:jc w:val="left"/>
        <w:rPr>
          <w:rFonts w:ascii="Arial" w:hAnsi="Arial" w:cs="Arial"/>
          <w:color w:val="002060"/>
          <w:sz w:val="20"/>
          <w:szCs w:val="20"/>
        </w:rPr>
      </w:pPr>
    </w:p>
    <w:p w14:paraId="72A3D3EC" w14:textId="77777777" w:rsidR="00A670A0" w:rsidRPr="0002245D" w:rsidRDefault="00A670A0" w:rsidP="0002245D">
      <w:pPr>
        <w:spacing w:line="360" w:lineRule="auto"/>
        <w:ind w:left="142"/>
        <w:jc w:val="left"/>
        <w:rPr>
          <w:rFonts w:ascii="Arial" w:hAnsi="Arial" w:cs="Arial"/>
          <w:color w:val="002060"/>
          <w:sz w:val="20"/>
          <w:szCs w:val="20"/>
        </w:rPr>
      </w:pPr>
    </w:p>
    <w:p w14:paraId="0D0B940D" w14:textId="77777777" w:rsidR="00A670A0" w:rsidRPr="0002245D" w:rsidRDefault="00A670A0" w:rsidP="0002245D">
      <w:pPr>
        <w:spacing w:line="360" w:lineRule="auto"/>
        <w:ind w:left="142"/>
        <w:jc w:val="left"/>
        <w:rPr>
          <w:rFonts w:ascii="Arial" w:hAnsi="Arial" w:cs="Arial"/>
          <w:color w:val="002060"/>
          <w:sz w:val="20"/>
          <w:szCs w:val="20"/>
        </w:rPr>
      </w:pPr>
    </w:p>
    <w:p w14:paraId="0E27B00A" w14:textId="77777777" w:rsidR="00A670A0" w:rsidRPr="0002245D" w:rsidRDefault="00A670A0" w:rsidP="0002245D">
      <w:pPr>
        <w:spacing w:line="360" w:lineRule="auto"/>
        <w:ind w:left="142"/>
        <w:jc w:val="left"/>
        <w:rPr>
          <w:rFonts w:ascii="Arial" w:hAnsi="Arial" w:cs="Arial"/>
          <w:color w:val="002060"/>
          <w:sz w:val="20"/>
          <w:szCs w:val="20"/>
        </w:rPr>
      </w:pPr>
    </w:p>
    <w:p w14:paraId="60061E4C" w14:textId="77777777" w:rsidR="00A670A0" w:rsidRPr="0002245D" w:rsidRDefault="00A670A0" w:rsidP="0002245D">
      <w:pPr>
        <w:spacing w:line="360" w:lineRule="auto"/>
        <w:ind w:left="142"/>
        <w:jc w:val="left"/>
        <w:rPr>
          <w:rFonts w:ascii="Arial" w:hAnsi="Arial" w:cs="Arial"/>
          <w:color w:val="002060"/>
          <w:sz w:val="20"/>
          <w:szCs w:val="20"/>
        </w:rPr>
      </w:pPr>
    </w:p>
    <w:p w14:paraId="44EAFD9C" w14:textId="77777777" w:rsidR="00A670A0" w:rsidRPr="0002245D" w:rsidRDefault="00A670A0" w:rsidP="0002245D">
      <w:pPr>
        <w:spacing w:line="360" w:lineRule="auto"/>
        <w:ind w:left="142"/>
        <w:jc w:val="left"/>
        <w:rPr>
          <w:rFonts w:ascii="Arial" w:hAnsi="Arial" w:cs="Arial"/>
          <w:color w:val="002060"/>
          <w:sz w:val="20"/>
          <w:szCs w:val="20"/>
        </w:rPr>
      </w:pPr>
    </w:p>
    <w:p w14:paraId="4B94D5A5" w14:textId="77777777" w:rsidR="00A670A0" w:rsidRPr="0002245D" w:rsidRDefault="00A670A0" w:rsidP="0002245D">
      <w:pPr>
        <w:spacing w:line="360" w:lineRule="auto"/>
        <w:ind w:left="142"/>
        <w:jc w:val="left"/>
        <w:rPr>
          <w:rFonts w:ascii="Arial" w:hAnsi="Arial" w:cs="Arial"/>
          <w:color w:val="002060"/>
          <w:sz w:val="20"/>
          <w:szCs w:val="20"/>
        </w:rPr>
      </w:pPr>
    </w:p>
    <w:p w14:paraId="3DEEC669" w14:textId="77777777" w:rsidR="00A670A0" w:rsidRPr="0002245D" w:rsidRDefault="00A670A0" w:rsidP="0002245D">
      <w:pPr>
        <w:spacing w:line="360" w:lineRule="auto"/>
        <w:ind w:left="142"/>
        <w:jc w:val="left"/>
        <w:rPr>
          <w:rFonts w:ascii="Arial" w:hAnsi="Arial" w:cs="Arial"/>
          <w:color w:val="002060"/>
          <w:sz w:val="20"/>
          <w:szCs w:val="20"/>
        </w:rPr>
      </w:pPr>
    </w:p>
    <w:p w14:paraId="3656B9AB" w14:textId="77777777" w:rsidR="00A670A0" w:rsidRPr="0002245D" w:rsidRDefault="00A670A0" w:rsidP="0002245D">
      <w:pPr>
        <w:spacing w:line="360" w:lineRule="auto"/>
        <w:ind w:left="142"/>
        <w:jc w:val="left"/>
        <w:rPr>
          <w:rFonts w:ascii="Arial" w:hAnsi="Arial" w:cs="Arial"/>
          <w:color w:val="002060"/>
          <w:sz w:val="20"/>
          <w:szCs w:val="20"/>
        </w:rPr>
      </w:pPr>
    </w:p>
    <w:p w14:paraId="3A8C3DDB" w14:textId="59B5C3F2" w:rsidR="00A670A0" w:rsidRPr="0002245D" w:rsidRDefault="00A670A0" w:rsidP="0002245D">
      <w:pPr>
        <w:spacing w:line="360" w:lineRule="auto"/>
        <w:ind w:left="142"/>
        <w:jc w:val="left"/>
        <w:rPr>
          <w:rFonts w:ascii="Arial" w:hAnsi="Arial" w:cs="Arial"/>
          <w:color w:val="002060"/>
          <w:sz w:val="20"/>
          <w:szCs w:val="20"/>
        </w:rPr>
      </w:pPr>
    </w:p>
    <w:p w14:paraId="45FB0818" w14:textId="77777777" w:rsidR="00A670A0" w:rsidRPr="0002245D" w:rsidRDefault="00A670A0" w:rsidP="0002245D">
      <w:pPr>
        <w:spacing w:line="360" w:lineRule="auto"/>
        <w:ind w:left="142"/>
        <w:jc w:val="left"/>
        <w:rPr>
          <w:rFonts w:ascii="Arial" w:hAnsi="Arial" w:cs="Arial"/>
          <w:color w:val="002060"/>
          <w:sz w:val="20"/>
          <w:szCs w:val="20"/>
        </w:rPr>
      </w:pPr>
    </w:p>
    <w:p w14:paraId="049F31CB" w14:textId="77777777" w:rsidR="00A670A0" w:rsidRPr="0002245D" w:rsidRDefault="00A670A0" w:rsidP="0002245D">
      <w:pPr>
        <w:spacing w:line="360" w:lineRule="auto"/>
        <w:ind w:left="142"/>
        <w:jc w:val="left"/>
        <w:rPr>
          <w:rFonts w:ascii="Arial" w:hAnsi="Arial" w:cs="Arial"/>
          <w:color w:val="002060"/>
          <w:sz w:val="20"/>
          <w:szCs w:val="20"/>
        </w:rPr>
      </w:pPr>
    </w:p>
    <w:p w14:paraId="53128261" w14:textId="77777777" w:rsidR="00A670A0" w:rsidRPr="0002245D" w:rsidRDefault="00A670A0" w:rsidP="0002245D">
      <w:pPr>
        <w:spacing w:line="360" w:lineRule="auto"/>
        <w:ind w:left="142"/>
        <w:jc w:val="left"/>
        <w:rPr>
          <w:rFonts w:ascii="Arial" w:hAnsi="Arial" w:cs="Arial"/>
          <w:color w:val="002060"/>
          <w:sz w:val="20"/>
          <w:szCs w:val="20"/>
        </w:rPr>
      </w:pPr>
    </w:p>
    <w:p w14:paraId="62486C05" w14:textId="77777777" w:rsidR="00A670A0" w:rsidRPr="0002245D" w:rsidRDefault="00A670A0" w:rsidP="0002245D">
      <w:pPr>
        <w:spacing w:line="360" w:lineRule="auto"/>
        <w:ind w:left="142"/>
        <w:jc w:val="left"/>
        <w:rPr>
          <w:rFonts w:ascii="Arial" w:hAnsi="Arial" w:cs="Arial"/>
          <w:color w:val="002060"/>
          <w:sz w:val="20"/>
          <w:szCs w:val="20"/>
        </w:rPr>
      </w:pPr>
    </w:p>
    <w:p w14:paraId="4101652C" w14:textId="77777777" w:rsidR="00A670A0" w:rsidRPr="0002245D" w:rsidRDefault="00A670A0" w:rsidP="0002245D">
      <w:pPr>
        <w:spacing w:line="360" w:lineRule="auto"/>
        <w:ind w:left="142"/>
        <w:jc w:val="left"/>
        <w:rPr>
          <w:rFonts w:ascii="Arial" w:hAnsi="Arial" w:cs="Arial"/>
          <w:color w:val="002060"/>
          <w:sz w:val="20"/>
          <w:szCs w:val="20"/>
        </w:rPr>
      </w:pPr>
    </w:p>
    <w:p w14:paraId="4B99056E" w14:textId="77777777" w:rsidR="00A670A0" w:rsidRPr="0002245D" w:rsidRDefault="00A670A0" w:rsidP="0002245D">
      <w:pPr>
        <w:spacing w:line="360" w:lineRule="auto"/>
        <w:ind w:left="142"/>
        <w:jc w:val="left"/>
        <w:rPr>
          <w:rFonts w:ascii="Arial" w:hAnsi="Arial" w:cs="Arial"/>
          <w:color w:val="002060"/>
          <w:sz w:val="20"/>
          <w:szCs w:val="20"/>
        </w:rPr>
      </w:pPr>
    </w:p>
    <w:p w14:paraId="1299C43A" w14:textId="77777777" w:rsidR="00A670A0" w:rsidRPr="0002245D" w:rsidRDefault="00A670A0" w:rsidP="0002245D">
      <w:pPr>
        <w:spacing w:line="360" w:lineRule="auto"/>
        <w:ind w:left="142"/>
        <w:jc w:val="left"/>
        <w:rPr>
          <w:rFonts w:ascii="Arial" w:hAnsi="Arial" w:cs="Arial"/>
          <w:color w:val="002060"/>
          <w:sz w:val="20"/>
          <w:szCs w:val="20"/>
        </w:rPr>
      </w:pPr>
    </w:p>
    <w:p w14:paraId="4DDBEF00" w14:textId="77777777" w:rsidR="00A670A0" w:rsidRPr="0002245D" w:rsidRDefault="00A670A0" w:rsidP="0002245D">
      <w:pPr>
        <w:spacing w:line="360" w:lineRule="auto"/>
        <w:ind w:left="142"/>
        <w:jc w:val="left"/>
        <w:rPr>
          <w:rFonts w:ascii="Arial" w:hAnsi="Arial" w:cs="Arial"/>
          <w:color w:val="002060"/>
          <w:sz w:val="20"/>
          <w:szCs w:val="20"/>
        </w:rPr>
      </w:pPr>
    </w:p>
    <w:p w14:paraId="3461D779" w14:textId="77777777" w:rsidR="00A670A0" w:rsidRPr="0002245D" w:rsidRDefault="00A670A0" w:rsidP="0002245D">
      <w:pPr>
        <w:spacing w:line="360" w:lineRule="auto"/>
        <w:ind w:left="142"/>
        <w:jc w:val="left"/>
        <w:rPr>
          <w:rFonts w:ascii="Arial" w:hAnsi="Arial" w:cs="Arial"/>
          <w:color w:val="002060"/>
          <w:sz w:val="20"/>
          <w:szCs w:val="20"/>
        </w:rPr>
      </w:pPr>
    </w:p>
    <w:p w14:paraId="3CF2D8B6" w14:textId="77777777" w:rsidR="00A670A0" w:rsidRPr="0002245D" w:rsidRDefault="00A670A0" w:rsidP="0002245D">
      <w:pPr>
        <w:spacing w:line="360" w:lineRule="auto"/>
        <w:ind w:left="142"/>
        <w:jc w:val="left"/>
        <w:rPr>
          <w:rFonts w:ascii="Arial" w:hAnsi="Arial" w:cs="Arial"/>
          <w:color w:val="002060"/>
          <w:sz w:val="20"/>
          <w:szCs w:val="20"/>
        </w:rPr>
      </w:pPr>
    </w:p>
    <w:p w14:paraId="29D6B04F" w14:textId="77777777" w:rsidR="0030271C" w:rsidRDefault="0030271C" w:rsidP="0030271C">
      <w:pPr>
        <w:rPr>
          <w:rFonts w:ascii="Arial Narrow" w:hAnsi="Arial Narrow"/>
          <w:b/>
          <w:color w:val="002060"/>
          <w:sz w:val="28"/>
        </w:rPr>
      </w:pPr>
      <w:r>
        <w:rPr>
          <w:rFonts w:ascii="Arial Narrow" w:hAnsi="Arial Narrow"/>
          <w:b/>
          <w:color w:val="002060"/>
          <w:sz w:val="28"/>
        </w:rPr>
        <w:t xml:space="preserve"> </w:t>
      </w:r>
    </w:p>
    <w:p w14:paraId="0FB78278" w14:textId="460552E9" w:rsidR="0030271C" w:rsidRDefault="0030271C" w:rsidP="0030271C">
      <w:pPr>
        <w:rPr>
          <w:rFonts w:ascii="Arial Narrow" w:hAnsi="Arial Narrow"/>
          <w:b/>
          <w:color w:val="002060"/>
          <w:sz w:val="28"/>
        </w:rPr>
      </w:pPr>
    </w:p>
    <w:p w14:paraId="6031E323" w14:textId="77777777" w:rsidR="00F50B12" w:rsidRDefault="00F50B12" w:rsidP="0030271C">
      <w:pPr>
        <w:rPr>
          <w:rFonts w:ascii="Arial Narrow" w:hAnsi="Arial Narrow"/>
          <w:b/>
          <w:color w:val="002060"/>
          <w:sz w:val="28"/>
        </w:rPr>
      </w:pPr>
    </w:p>
    <w:p w14:paraId="5BC18CD5" w14:textId="77777777" w:rsidR="00F50B12" w:rsidRDefault="00F50B12" w:rsidP="0030271C">
      <w:pPr>
        <w:rPr>
          <w:rFonts w:ascii="Arial Narrow" w:hAnsi="Arial Narrow"/>
          <w:b/>
          <w:color w:val="002060"/>
          <w:sz w:val="28"/>
        </w:rPr>
      </w:pPr>
    </w:p>
    <w:p w14:paraId="0242FA85" w14:textId="77777777" w:rsidR="00F50B12" w:rsidRDefault="00F50B12" w:rsidP="0030271C">
      <w:pPr>
        <w:rPr>
          <w:rFonts w:ascii="Arial Narrow" w:hAnsi="Arial Narrow"/>
          <w:b/>
          <w:color w:val="002060"/>
          <w:sz w:val="28"/>
        </w:rPr>
      </w:pPr>
    </w:p>
    <w:p w14:paraId="0E55F5F0" w14:textId="77777777" w:rsidR="00F50B12" w:rsidRDefault="00F50B12" w:rsidP="0030271C">
      <w:pPr>
        <w:rPr>
          <w:rFonts w:ascii="Arial Narrow" w:hAnsi="Arial Narrow"/>
          <w:b/>
          <w:color w:val="002060"/>
          <w:sz w:val="28"/>
        </w:rPr>
      </w:pPr>
    </w:p>
    <w:p w14:paraId="3AA1A593" w14:textId="554A87BD" w:rsidR="00F50B12" w:rsidRDefault="00925EB8" w:rsidP="0030271C">
      <w:pPr>
        <w:rPr>
          <w:rFonts w:ascii="Arial Narrow" w:hAnsi="Arial Narrow"/>
          <w:b/>
          <w:color w:val="002060"/>
          <w:sz w:val="28"/>
        </w:rPr>
      </w:pPr>
      <w:r>
        <w:rPr>
          <w:rFonts w:ascii="Arial Narrow" w:hAnsi="Arial Narrow"/>
          <w:b/>
          <w:noProof/>
          <w:color w:val="002060"/>
          <w:sz w:val="28"/>
        </w:rPr>
        <w:pict w14:anchorId="0011B2D7">
          <v:shape id="_x0000_s1032" type="#_x0000_t202" style="position:absolute;left:0;text-align:left;margin-left:14.45pt;margin-top:11.3pt;width:241.5pt;height:86.25pt;z-index:251666432;mso-position-horizontal:absolute" fillcolor="teal" strokecolor="teal">
            <v:textbox style="mso-next-textbox:#_x0000_s1032">
              <w:txbxContent>
                <w:p w14:paraId="09F79888" w14:textId="77777777" w:rsidR="00925EB8" w:rsidRPr="00925EB8" w:rsidRDefault="00925EB8" w:rsidP="00925EB8">
                  <w:pPr>
                    <w:rPr>
                      <w:rFonts w:ascii="Arial Narrow" w:hAnsi="Arial Narrow"/>
                      <w:b/>
                      <w:color w:val="FFFFFF" w:themeColor="background1"/>
                      <w:sz w:val="28"/>
                    </w:rPr>
                  </w:pPr>
                  <w:r w:rsidRPr="00925EB8">
                    <w:rPr>
                      <w:rFonts w:ascii="Arial Narrow" w:hAnsi="Arial Narrow"/>
                      <w:b/>
                      <w:color w:val="FFFFFF" w:themeColor="background1"/>
                      <w:sz w:val="28"/>
                    </w:rPr>
                    <w:t>REGIO NOORDOOST-BRABANT</w:t>
                  </w:r>
                </w:p>
                <w:p w14:paraId="7AA33FD7" w14:textId="6BB0BE08" w:rsidR="00925EB8" w:rsidRPr="00925EB8" w:rsidRDefault="00925EB8" w:rsidP="00925EB8">
                  <w:pPr>
                    <w:rPr>
                      <w:rFonts w:ascii="Arial Narrow" w:hAnsi="Arial Narrow"/>
                      <w:b/>
                      <w:color w:val="FFFFFF" w:themeColor="background1"/>
                      <w:sz w:val="28"/>
                    </w:rPr>
                  </w:pPr>
                  <w:r w:rsidRPr="00925EB8">
                    <w:rPr>
                      <w:rFonts w:ascii="Arial Narrow" w:hAnsi="Arial Narrow"/>
                      <w:b/>
                      <w:color w:val="FFFFFF" w:themeColor="background1"/>
                      <w:sz w:val="28"/>
                    </w:rPr>
                    <w:t xml:space="preserve">ZAAKNUMMER: </w:t>
                  </w:r>
                </w:p>
                <w:p w14:paraId="63D52246" w14:textId="7677258D" w:rsidR="00925EB8" w:rsidRPr="00925EB8" w:rsidRDefault="00925EB8" w:rsidP="00925EB8">
                  <w:pPr>
                    <w:rPr>
                      <w:rFonts w:ascii="Arial Narrow" w:hAnsi="Arial Narrow"/>
                      <w:b/>
                      <w:color w:val="FFFFFF" w:themeColor="background1"/>
                      <w:sz w:val="28"/>
                    </w:rPr>
                  </w:pPr>
                  <w:r w:rsidRPr="00925EB8">
                    <w:rPr>
                      <w:rFonts w:ascii="Arial Narrow" w:hAnsi="Arial Narrow"/>
                      <w:b/>
                      <w:color w:val="FFFFFF" w:themeColor="background1"/>
                      <w:sz w:val="28"/>
                    </w:rPr>
                    <w:t xml:space="preserve">DATUM: </w:t>
                  </w:r>
                  <w:sdt>
                    <w:sdtPr>
                      <w:rPr>
                        <w:rFonts w:ascii="Arial Narrow" w:hAnsi="Arial Narrow"/>
                        <w:b/>
                        <w:color w:val="FFFFFF" w:themeColor="background1"/>
                        <w:sz w:val="28"/>
                      </w:rPr>
                      <w:id w:val="1203835040"/>
                      <w:placeholder>
                        <w:docPart w:val="703B784520AF4C27A35CC0B9A6C80ED6"/>
                      </w:placeholder>
                      <w:showingPlcHdr/>
                    </w:sdtPr>
                    <w:sdtContent>
                      <w:r w:rsidRPr="00925EB8">
                        <w:rPr>
                          <w:rStyle w:val="Tekstvantijdelijkeaanduiding"/>
                          <w:color w:val="FFFFFF" w:themeColor="background1"/>
                        </w:rPr>
                        <w:t>Klik of tik om tekst in te voeren.</w:t>
                      </w:r>
                    </w:sdtContent>
                  </w:sdt>
                  <w:r w:rsidRPr="00925EB8">
                    <w:rPr>
                      <w:rFonts w:ascii="Arial Narrow" w:hAnsi="Arial Narrow"/>
                      <w:b/>
                      <w:color w:val="FFFFFF" w:themeColor="background1"/>
                      <w:sz w:val="28"/>
                    </w:rPr>
                    <w:t xml:space="preserve"> </w:t>
                  </w:r>
                </w:p>
                <w:p w14:paraId="0290CB59" w14:textId="5E073F85" w:rsidR="00925EB8" w:rsidRPr="00925EB8" w:rsidRDefault="00925EB8" w:rsidP="00925EB8">
                  <w:pPr>
                    <w:rPr>
                      <w:rFonts w:ascii="Arial Narrow" w:hAnsi="Arial Narrow"/>
                      <w:b/>
                      <w:color w:val="FFFFFF" w:themeColor="background1"/>
                      <w:sz w:val="28"/>
                    </w:rPr>
                  </w:pPr>
                  <w:r w:rsidRPr="00925EB8">
                    <w:rPr>
                      <w:rFonts w:ascii="Arial Narrow" w:hAnsi="Arial Narrow"/>
                      <w:b/>
                      <w:color w:val="FFFFFF" w:themeColor="background1"/>
                      <w:sz w:val="28"/>
                    </w:rPr>
                    <w:t>VERSIE:</w:t>
                  </w:r>
                  <w:r>
                    <w:rPr>
                      <w:rFonts w:ascii="Arial Narrow" w:hAnsi="Arial Narrow"/>
                      <w:b/>
                      <w:color w:val="FFFFFF" w:themeColor="background1"/>
                      <w:sz w:val="28"/>
                    </w:rPr>
                    <w:t xml:space="preserve"> </w:t>
                  </w:r>
                  <w:r w:rsidR="00361F04">
                    <w:rPr>
                      <w:rFonts w:ascii="Arial Narrow" w:hAnsi="Arial Narrow"/>
                      <w:b/>
                      <w:color w:val="FFFFFF" w:themeColor="background1"/>
                      <w:sz w:val="28"/>
                    </w:rPr>
                    <w:t>(20240301)</w:t>
                  </w:r>
                  <w:r w:rsidRPr="00925EB8">
                    <w:rPr>
                      <w:rFonts w:ascii="Arial Narrow" w:hAnsi="Arial Narrow"/>
                      <w:b/>
                      <w:color w:val="FFFFFF" w:themeColor="background1"/>
                      <w:sz w:val="28"/>
                    </w:rPr>
                    <w:t xml:space="preserve"> </w:t>
                  </w:r>
                </w:p>
                <w:p w14:paraId="121B2181" w14:textId="77777777" w:rsidR="00925EB8" w:rsidRDefault="00925EB8"/>
              </w:txbxContent>
            </v:textbox>
          </v:shape>
        </w:pict>
      </w:r>
    </w:p>
    <w:p w14:paraId="1B48AFB6" w14:textId="77777777" w:rsidR="00F50B12" w:rsidRDefault="00F50B12" w:rsidP="0030271C">
      <w:pPr>
        <w:rPr>
          <w:rFonts w:ascii="Arial Narrow" w:hAnsi="Arial Narrow"/>
          <w:b/>
          <w:color w:val="002060"/>
          <w:sz w:val="28"/>
        </w:rPr>
      </w:pPr>
    </w:p>
    <w:p w14:paraId="6B47D498" w14:textId="77488BF3" w:rsidR="00A12FCD" w:rsidRPr="0030271C" w:rsidRDefault="00F50B12" w:rsidP="00925EB8">
      <w:pPr>
        <w:rPr>
          <w:rFonts w:ascii="Arial Narrow" w:hAnsi="Arial Narrow"/>
          <w:b/>
          <w:color w:val="002060"/>
          <w:sz w:val="28"/>
        </w:rPr>
      </w:pPr>
      <w:r>
        <w:rPr>
          <w:rFonts w:ascii="Arial Narrow" w:hAnsi="Arial Narrow"/>
          <w:b/>
          <w:color w:val="002060"/>
          <w:sz w:val="28"/>
        </w:rPr>
        <w:t xml:space="preserve"> </w:t>
      </w:r>
    </w:p>
    <w:p w14:paraId="1FC39945" w14:textId="77777777" w:rsidR="00A670A0" w:rsidRPr="0002245D" w:rsidRDefault="00A670A0" w:rsidP="0002245D">
      <w:pPr>
        <w:tabs>
          <w:tab w:val="left" w:pos="3270"/>
        </w:tabs>
        <w:spacing w:line="360" w:lineRule="auto"/>
        <w:ind w:left="142" w:firstLine="566"/>
        <w:jc w:val="left"/>
        <w:rPr>
          <w:rFonts w:ascii="Arial" w:hAnsi="Arial" w:cs="Arial"/>
          <w:b/>
          <w:color w:val="002060"/>
          <w:sz w:val="20"/>
          <w:szCs w:val="20"/>
        </w:rPr>
      </w:pPr>
      <w:r w:rsidRPr="0002245D">
        <w:rPr>
          <w:rFonts w:ascii="Arial" w:hAnsi="Arial" w:cs="Arial"/>
          <w:b/>
          <w:color w:val="002060"/>
          <w:sz w:val="20"/>
          <w:szCs w:val="20"/>
        </w:rPr>
        <w:tab/>
      </w:r>
    </w:p>
    <w:p w14:paraId="0562CB0E" w14:textId="77777777" w:rsidR="00A670A0" w:rsidRPr="0002245D" w:rsidRDefault="00A670A0" w:rsidP="0002245D">
      <w:pPr>
        <w:spacing w:after="200" w:line="360" w:lineRule="auto"/>
        <w:jc w:val="left"/>
        <w:rPr>
          <w:rFonts w:ascii="Arial" w:hAnsi="Arial" w:cs="Arial"/>
          <w:color w:val="002060"/>
          <w:sz w:val="20"/>
          <w:szCs w:val="20"/>
        </w:rPr>
      </w:pPr>
    </w:p>
    <w:p w14:paraId="34CE0A41" w14:textId="77777777" w:rsidR="00A670A0" w:rsidRPr="0002245D" w:rsidRDefault="00A670A0" w:rsidP="0002245D">
      <w:pPr>
        <w:spacing w:after="200" w:line="360" w:lineRule="auto"/>
        <w:jc w:val="left"/>
        <w:rPr>
          <w:rFonts w:ascii="Arial" w:hAnsi="Arial" w:cs="Arial"/>
          <w:color w:val="002060"/>
          <w:sz w:val="20"/>
          <w:szCs w:val="20"/>
        </w:rPr>
      </w:pPr>
    </w:p>
    <w:p w14:paraId="62EBF3C5" w14:textId="77777777" w:rsidR="00A670A0" w:rsidRPr="0002245D" w:rsidRDefault="00A670A0" w:rsidP="0002245D">
      <w:pPr>
        <w:tabs>
          <w:tab w:val="left" w:pos="1575"/>
        </w:tabs>
        <w:spacing w:line="360" w:lineRule="auto"/>
        <w:jc w:val="left"/>
        <w:rPr>
          <w:rFonts w:ascii="Arial" w:hAnsi="Arial" w:cs="Arial"/>
          <w:color w:val="002060"/>
          <w:sz w:val="20"/>
          <w:szCs w:val="20"/>
        </w:rPr>
      </w:pPr>
      <w:r w:rsidRPr="0002245D">
        <w:rPr>
          <w:rFonts w:ascii="Arial" w:hAnsi="Arial" w:cs="Arial"/>
          <w:color w:val="002060"/>
          <w:sz w:val="20"/>
          <w:szCs w:val="20"/>
        </w:rPr>
        <w:tab/>
      </w:r>
    </w:p>
    <w:p w14:paraId="6D98A12B" w14:textId="77777777" w:rsidR="00A670A0" w:rsidRPr="0002245D" w:rsidRDefault="00A670A0" w:rsidP="0002245D">
      <w:pPr>
        <w:tabs>
          <w:tab w:val="left" w:pos="1575"/>
        </w:tabs>
        <w:spacing w:line="360" w:lineRule="auto"/>
        <w:jc w:val="left"/>
        <w:rPr>
          <w:rFonts w:ascii="Arial" w:hAnsi="Arial" w:cs="Arial"/>
          <w:color w:val="002060"/>
          <w:sz w:val="20"/>
          <w:szCs w:val="20"/>
        </w:rPr>
      </w:pPr>
    </w:p>
    <w:p w14:paraId="2946DB82" w14:textId="77777777" w:rsidR="00A670A0" w:rsidRPr="0002245D" w:rsidRDefault="00A670A0" w:rsidP="0002245D">
      <w:pPr>
        <w:spacing w:line="360" w:lineRule="auto"/>
        <w:ind w:left="2832" w:firstLine="708"/>
        <w:jc w:val="left"/>
        <w:rPr>
          <w:rFonts w:ascii="Arial" w:hAnsi="Arial" w:cs="Arial"/>
          <w:b/>
          <w:caps/>
          <w:color w:val="002060"/>
          <w:sz w:val="20"/>
          <w:szCs w:val="20"/>
        </w:rPr>
      </w:pPr>
    </w:p>
    <w:p w14:paraId="5997CC1D" w14:textId="77777777" w:rsidR="00A670A0" w:rsidRPr="0002245D" w:rsidRDefault="00A670A0" w:rsidP="0002245D">
      <w:pPr>
        <w:spacing w:line="360" w:lineRule="auto"/>
        <w:jc w:val="left"/>
        <w:rPr>
          <w:rFonts w:ascii="Arial" w:hAnsi="Arial" w:cs="Arial"/>
          <w:b/>
          <w:caps/>
          <w:color w:val="002060"/>
          <w:sz w:val="20"/>
          <w:szCs w:val="20"/>
        </w:rPr>
      </w:pPr>
    </w:p>
    <w:p w14:paraId="110FFD37" w14:textId="77777777" w:rsidR="00A670A0" w:rsidRPr="0002245D" w:rsidRDefault="00A670A0" w:rsidP="0002245D">
      <w:pPr>
        <w:spacing w:line="360" w:lineRule="auto"/>
        <w:jc w:val="left"/>
        <w:rPr>
          <w:rFonts w:ascii="Arial" w:hAnsi="Arial" w:cs="Arial"/>
          <w:b/>
          <w:caps/>
          <w:color w:val="002060"/>
          <w:sz w:val="20"/>
          <w:szCs w:val="20"/>
        </w:rPr>
      </w:pPr>
    </w:p>
    <w:p w14:paraId="6B699379" w14:textId="77777777" w:rsidR="00A670A0" w:rsidRPr="0002245D" w:rsidRDefault="00A670A0" w:rsidP="0002245D">
      <w:pPr>
        <w:spacing w:line="360" w:lineRule="auto"/>
        <w:jc w:val="left"/>
        <w:rPr>
          <w:rFonts w:ascii="Arial" w:hAnsi="Arial" w:cs="Arial"/>
          <w:b/>
          <w:caps/>
          <w:color w:val="002060"/>
          <w:sz w:val="20"/>
          <w:szCs w:val="20"/>
        </w:rPr>
      </w:pPr>
    </w:p>
    <w:p w14:paraId="2390EB73" w14:textId="77777777" w:rsidR="00A670A0" w:rsidRPr="0002245D" w:rsidRDefault="00A670A0" w:rsidP="00151E46">
      <w:pPr>
        <w:spacing w:line="360" w:lineRule="auto"/>
        <w:jc w:val="center"/>
        <w:rPr>
          <w:rFonts w:ascii="Arial" w:hAnsi="Arial" w:cs="Arial"/>
          <w:b/>
          <w:caps/>
          <w:color w:val="002060"/>
          <w:sz w:val="20"/>
          <w:szCs w:val="20"/>
        </w:rPr>
      </w:pPr>
      <w:r w:rsidRPr="0002245D">
        <w:rPr>
          <w:rFonts w:ascii="Arial" w:hAnsi="Arial" w:cs="Arial"/>
          <w:b/>
          <w:caps/>
          <w:color w:val="002060"/>
          <w:sz w:val="20"/>
          <w:szCs w:val="20"/>
        </w:rPr>
        <w:t>Overeenkomst</w:t>
      </w:r>
    </w:p>
    <w:p w14:paraId="6AB1B04A" w14:textId="77777777" w:rsidR="00A670A0" w:rsidRPr="0002245D" w:rsidRDefault="00A670A0" w:rsidP="00151E46">
      <w:pPr>
        <w:spacing w:line="360" w:lineRule="auto"/>
        <w:ind w:left="2124" w:hanging="2124"/>
        <w:jc w:val="center"/>
        <w:rPr>
          <w:rFonts w:ascii="Arial" w:hAnsi="Arial" w:cs="Arial"/>
          <w:b/>
          <w:caps/>
          <w:color w:val="002060"/>
          <w:sz w:val="20"/>
          <w:szCs w:val="20"/>
        </w:rPr>
      </w:pPr>
      <w:r w:rsidRPr="0002245D">
        <w:rPr>
          <w:rFonts w:ascii="Arial" w:hAnsi="Arial" w:cs="Arial"/>
          <w:b/>
          <w:caps/>
          <w:color w:val="002060"/>
          <w:sz w:val="20"/>
          <w:szCs w:val="20"/>
        </w:rPr>
        <w:t>INKOOP GESPECIALISEERDE JEUGDHULP</w:t>
      </w:r>
    </w:p>
    <w:p w14:paraId="2FD8ADDC" w14:textId="77777777" w:rsidR="00A670A0" w:rsidRPr="0002245D" w:rsidRDefault="00A670A0" w:rsidP="00151E46">
      <w:pPr>
        <w:spacing w:line="360" w:lineRule="auto"/>
        <w:jc w:val="center"/>
        <w:rPr>
          <w:rFonts w:ascii="Arial" w:hAnsi="Arial" w:cs="Arial"/>
          <w:b/>
          <w:caps/>
          <w:color w:val="002060"/>
          <w:sz w:val="20"/>
          <w:szCs w:val="20"/>
        </w:rPr>
      </w:pPr>
      <w:r w:rsidRPr="0002245D">
        <w:rPr>
          <w:rFonts w:ascii="Arial" w:hAnsi="Arial" w:cs="Arial"/>
          <w:b/>
          <w:caps/>
          <w:color w:val="002060"/>
          <w:sz w:val="20"/>
          <w:szCs w:val="20"/>
        </w:rPr>
        <w:t>LICHTE VOORZIENINGEN JEUGDWET</w:t>
      </w:r>
    </w:p>
    <w:p w14:paraId="3FE9F23F" w14:textId="77777777" w:rsidR="00A670A0" w:rsidRPr="0002245D" w:rsidRDefault="00A670A0" w:rsidP="00151E46">
      <w:pPr>
        <w:spacing w:line="360" w:lineRule="auto"/>
        <w:jc w:val="center"/>
        <w:rPr>
          <w:rFonts w:ascii="Arial" w:hAnsi="Arial" w:cs="Arial"/>
          <w:b/>
          <w:caps/>
          <w:color w:val="002060"/>
          <w:sz w:val="20"/>
          <w:szCs w:val="20"/>
        </w:rPr>
      </w:pPr>
    </w:p>
    <w:p w14:paraId="57728C49" w14:textId="77777777" w:rsidR="00151E46" w:rsidRPr="00151E46" w:rsidRDefault="00151E46" w:rsidP="00151E46">
      <w:pPr>
        <w:spacing w:line="360" w:lineRule="auto"/>
        <w:ind w:left="2124" w:hanging="2124"/>
        <w:jc w:val="center"/>
        <w:rPr>
          <w:rFonts w:ascii="Arial" w:hAnsi="Arial" w:cs="Arial"/>
          <w:b/>
          <w:caps/>
          <w:color w:val="002060"/>
          <w:sz w:val="20"/>
          <w:szCs w:val="20"/>
        </w:rPr>
      </w:pPr>
      <w:r w:rsidRPr="00151E46">
        <w:rPr>
          <w:rFonts w:ascii="Arial" w:hAnsi="Arial" w:cs="Arial"/>
          <w:b/>
          <w:caps/>
          <w:color w:val="002060"/>
          <w:sz w:val="20"/>
          <w:szCs w:val="20"/>
        </w:rPr>
        <w:t>Tussen</w:t>
      </w:r>
    </w:p>
    <w:p w14:paraId="1F72F646" w14:textId="77777777" w:rsidR="00151E46" w:rsidRPr="00151E46" w:rsidRDefault="00151E46" w:rsidP="00151E46">
      <w:pPr>
        <w:spacing w:line="360" w:lineRule="auto"/>
        <w:ind w:left="2124" w:hanging="2124"/>
        <w:jc w:val="center"/>
        <w:rPr>
          <w:rFonts w:ascii="Arial" w:hAnsi="Arial" w:cs="Arial"/>
          <w:b/>
          <w:caps/>
          <w:color w:val="002060"/>
          <w:sz w:val="20"/>
          <w:szCs w:val="20"/>
        </w:rPr>
      </w:pPr>
    </w:p>
    <w:p w14:paraId="7BBF1032" w14:textId="77777777" w:rsidR="00151E46" w:rsidRPr="00151E46" w:rsidRDefault="00151E46" w:rsidP="00151E46">
      <w:pPr>
        <w:spacing w:line="360" w:lineRule="auto"/>
        <w:ind w:left="2124" w:hanging="2124"/>
        <w:jc w:val="center"/>
        <w:rPr>
          <w:rFonts w:ascii="Arial" w:hAnsi="Arial" w:cs="Arial"/>
          <w:b/>
          <w:caps/>
          <w:color w:val="002060"/>
          <w:sz w:val="20"/>
          <w:szCs w:val="20"/>
        </w:rPr>
      </w:pPr>
      <w:r w:rsidRPr="00151E46">
        <w:rPr>
          <w:rFonts w:ascii="Arial" w:hAnsi="Arial" w:cs="Arial"/>
          <w:b/>
          <w:caps/>
          <w:color w:val="002060"/>
          <w:sz w:val="20"/>
          <w:szCs w:val="20"/>
        </w:rPr>
        <w:t>gemeente ’s-hertogenbosch</w:t>
      </w:r>
    </w:p>
    <w:p w14:paraId="00F38444" w14:textId="77777777" w:rsidR="00151E46" w:rsidRPr="00151E46" w:rsidRDefault="00151E46" w:rsidP="00151E46">
      <w:pPr>
        <w:spacing w:line="360" w:lineRule="auto"/>
        <w:ind w:left="2124" w:hanging="2124"/>
        <w:jc w:val="center"/>
        <w:rPr>
          <w:rFonts w:ascii="Arial" w:hAnsi="Arial" w:cs="Arial"/>
          <w:b/>
          <w:caps/>
          <w:color w:val="002060"/>
          <w:sz w:val="20"/>
          <w:szCs w:val="20"/>
        </w:rPr>
      </w:pPr>
      <w:r w:rsidRPr="00151E46">
        <w:rPr>
          <w:rFonts w:ascii="Arial" w:hAnsi="Arial" w:cs="Arial"/>
          <w:b/>
          <w:caps/>
          <w:color w:val="002060"/>
          <w:sz w:val="20"/>
          <w:szCs w:val="20"/>
        </w:rPr>
        <w:t>(“CENTRUMGemeente”)</w:t>
      </w:r>
    </w:p>
    <w:p w14:paraId="08CE6F91" w14:textId="77777777" w:rsidR="00151E46" w:rsidRPr="00151E46" w:rsidRDefault="00151E46" w:rsidP="00151E46">
      <w:pPr>
        <w:spacing w:line="360" w:lineRule="auto"/>
        <w:ind w:left="2124" w:hanging="2124"/>
        <w:jc w:val="center"/>
        <w:rPr>
          <w:rFonts w:ascii="Arial" w:hAnsi="Arial" w:cs="Arial"/>
          <w:b/>
          <w:caps/>
          <w:color w:val="002060"/>
          <w:sz w:val="20"/>
          <w:szCs w:val="20"/>
        </w:rPr>
      </w:pPr>
    </w:p>
    <w:p w14:paraId="3EED60DF" w14:textId="77777777" w:rsidR="00151E46" w:rsidRPr="00151E46" w:rsidRDefault="00151E46" w:rsidP="00151E46">
      <w:pPr>
        <w:spacing w:line="360" w:lineRule="auto"/>
        <w:ind w:left="2124" w:hanging="2124"/>
        <w:jc w:val="center"/>
        <w:rPr>
          <w:rFonts w:ascii="Arial" w:hAnsi="Arial" w:cs="Arial"/>
          <w:b/>
          <w:caps/>
          <w:color w:val="002060"/>
          <w:sz w:val="20"/>
          <w:szCs w:val="20"/>
        </w:rPr>
      </w:pPr>
      <w:r w:rsidRPr="00151E46">
        <w:rPr>
          <w:rFonts w:ascii="Arial" w:hAnsi="Arial" w:cs="Arial"/>
          <w:b/>
          <w:caps/>
          <w:color w:val="002060"/>
          <w:sz w:val="20"/>
          <w:szCs w:val="20"/>
        </w:rPr>
        <w:t>en</w:t>
      </w:r>
    </w:p>
    <w:p w14:paraId="61CDCEAD" w14:textId="77777777" w:rsidR="00151E46" w:rsidRPr="00151E46" w:rsidRDefault="00151E46" w:rsidP="00151E46">
      <w:pPr>
        <w:spacing w:line="360" w:lineRule="auto"/>
        <w:ind w:left="2124" w:hanging="2124"/>
        <w:jc w:val="center"/>
        <w:rPr>
          <w:rFonts w:ascii="Arial" w:hAnsi="Arial" w:cs="Arial"/>
          <w:b/>
          <w:caps/>
          <w:color w:val="002060"/>
          <w:sz w:val="20"/>
          <w:szCs w:val="20"/>
        </w:rPr>
      </w:pPr>
    </w:p>
    <w:sdt>
      <w:sdtPr>
        <w:rPr>
          <w:rFonts w:ascii="Arial" w:hAnsi="Arial" w:cs="Arial"/>
          <w:b/>
          <w:caps/>
          <w:color w:val="002060"/>
          <w:sz w:val="20"/>
          <w:szCs w:val="20"/>
        </w:rPr>
        <w:id w:val="715699834"/>
        <w:placeholder>
          <w:docPart w:val="2AFD213F23B74AD7BCA701F8F3CBE7E2"/>
        </w:placeholder>
        <w:showingPlcHdr/>
      </w:sdtPr>
      <w:sdtContent>
        <w:p w14:paraId="3963089D" w14:textId="75940E96" w:rsidR="00F50B12" w:rsidRDefault="00DA6929" w:rsidP="00151E46">
          <w:pPr>
            <w:spacing w:line="360" w:lineRule="auto"/>
            <w:ind w:left="2124" w:hanging="2124"/>
            <w:jc w:val="center"/>
            <w:rPr>
              <w:rFonts w:ascii="Arial" w:hAnsi="Arial" w:cs="Arial"/>
              <w:b/>
              <w:caps/>
              <w:color w:val="002060"/>
              <w:sz w:val="20"/>
              <w:szCs w:val="20"/>
            </w:rPr>
          </w:pPr>
          <w:r w:rsidRPr="00151381">
            <w:rPr>
              <w:rStyle w:val="Tekstvantijdelijkeaanduiding"/>
            </w:rPr>
            <w:t>Klik of tik om tekst in te voeren.</w:t>
          </w:r>
        </w:p>
      </w:sdtContent>
    </w:sdt>
    <w:p w14:paraId="3187A51B" w14:textId="78178555" w:rsidR="00151E46" w:rsidRPr="00151E46" w:rsidRDefault="00F50B12" w:rsidP="00151E46">
      <w:pPr>
        <w:spacing w:line="360" w:lineRule="auto"/>
        <w:ind w:left="2124" w:hanging="2124"/>
        <w:jc w:val="center"/>
        <w:rPr>
          <w:rFonts w:ascii="Arial" w:hAnsi="Arial" w:cs="Arial"/>
          <w:b/>
          <w:caps/>
          <w:color w:val="002060"/>
          <w:sz w:val="20"/>
          <w:szCs w:val="20"/>
        </w:rPr>
      </w:pPr>
      <w:r w:rsidRPr="00151E46">
        <w:rPr>
          <w:rFonts w:ascii="Arial" w:hAnsi="Arial" w:cs="Arial"/>
          <w:b/>
          <w:caps/>
          <w:color w:val="002060"/>
          <w:sz w:val="20"/>
          <w:szCs w:val="20"/>
        </w:rPr>
        <w:t xml:space="preserve"> </w:t>
      </w:r>
      <w:r w:rsidR="00151E46" w:rsidRPr="00151E46">
        <w:rPr>
          <w:rFonts w:ascii="Arial" w:hAnsi="Arial" w:cs="Arial"/>
          <w:b/>
          <w:caps/>
          <w:color w:val="002060"/>
          <w:sz w:val="20"/>
          <w:szCs w:val="20"/>
        </w:rPr>
        <w:t>(“JEUGDHULPAanbieder”)</w:t>
      </w:r>
    </w:p>
    <w:p w14:paraId="6BB9E253" w14:textId="77777777" w:rsidR="00A670A0" w:rsidRPr="0002245D" w:rsidRDefault="00A670A0" w:rsidP="0002245D">
      <w:pPr>
        <w:spacing w:line="360" w:lineRule="auto"/>
        <w:jc w:val="left"/>
        <w:rPr>
          <w:rFonts w:ascii="Arial" w:hAnsi="Arial" w:cs="Arial"/>
          <w:b/>
          <w:color w:val="002060"/>
          <w:sz w:val="20"/>
          <w:szCs w:val="20"/>
        </w:rPr>
      </w:pPr>
    </w:p>
    <w:p w14:paraId="23DE523C" w14:textId="77777777" w:rsidR="00A670A0" w:rsidRPr="0002245D" w:rsidRDefault="00A670A0" w:rsidP="0002245D">
      <w:pPr>
        <w:spacing w:line="360" w:lineRule="auto"/>
        <w:jc w:val="left"/>
        <w:rPr>
          <w:rFonts w:ascii="Arial" w:hAnsi="Arial" w:cs="Arial"/>
          <w:b/>
          <w:color w:val="002060"/>
          <w:sz w:val="20"/>
          <w:szCs w:val="20"/>
        </w:rPr>
      </w:pPr>
    </w:p>
    <w:p w14:paraId="52E56223" w14:textId="77777777" w:rsidR="00A670A0" w:rsidRPr="0002245D" w:rsidRDefault="00A670A0" w:rsidP="0002245D">
      <w:pPr>
        <w:spacing w:line="360" w:lineRule="auto"/>
        <w:jc w:val="left"/>
        <w:rPr>
          <w:rFonts w:ascii="Arial" w:hAnsi="Arial" w:cs="Arial"/>
          <w:b/>
          <w:color w:val="002060"/>
          <w:sz w:val="20"/>
          <w:szCs w:val="20"/>
        </w:rPr>
      </w:pPr>
    </w:p>
    <w:p w14:paraId="07547A01" w14:textId="77777777" w:rsidR="00A670A0" w:rsidRPr="0002245D" w:rsidRDefault="00A670A0" w:rsidP="0002245D">
      <w:pPr>
        <w:spacing w:line="360" w:lineRule="auto"/>
        <w:jc w:val="left"/>
        <w:rPr>
          <w:rFonts w:ascii="Arial" w:hAnsi="Arial" w:cs="Arial"/>
          <w:b/>
          <w:color w:val="002060"/>
          <w:sz w:val="20"/>
          <w:szCs w:val="20"/>
        </w:rPr>
      </w:pPr>
    </w:p>
    <w:p w14:paraId="5043CB0F" w14:textId="77777777" w:rsidR="00A670A0" w:rsidRPr="0002245D" w:rsidRDefault="00A670A0" w:rsidP="0002245D">
      <w:pPr>
        <w:spacing w:line="360" w:lineRule="auto"/>
        <w:jc w:val="left"/>
        <w:rPr>
          <w:rFonts w:ascii="Arial" w:hAnsi="Arial" w:cs="Arial"/>
          <w:b/>
          <w:color w:val="002060"/>
          <w:sz w:val="20"/>
          <w:szCs w:val="20"/>
        </w:rPr>
      </w:pPr>
    </w:p>
    <w:p w14:paraId="07459315" w14:textId="77777777" w:rsidR="00A670A0" w:rsidRPr="0002245D" w:rsidRDefault="00A670A0" w:rsidP="0002245D">
      <w:pPr>
        <w:spacing w:line="360" w:lineRule="auto"/>
        <w:jc w:val="left"/>
        <w:rPr>
          <w:rFonts w:ascii="Arial" w:hAnsi="Arial" w:cs="Arial"/>
          <w:b/>
          <w:color w:val="002060"/>
          <w:sz w:val="20"/>
          <w:szCs w:val="20"/>
        </w:rPr>
      </w:pPr>
    </w:p>
    <w:p w14:paraId="6537F28F" w14:textId="77777777" w:rsidR="00A670A0" w:rsidRPr="0002245D" w:rsidRDefault="00A670A0" w:rsidP="0002245D">
      <w:pPr>
        <w:spacing w:line="360" w:lineRule="auto"/>
        <w:jc w:val="left"/>
        <w:rPr>
          <w:rFonts w:ascii="Arial" w:hAnsi="Arial" w:cs="Arial"/>
          <w:b/>
          <w:color w:val="002060"/>
          <w:sz w:val="20"/>
          <w:szCs w:val="20"/>
        </w:rPr>
      </w:pPr>
    </w:p>
    <w:p w14:paraId="6DFB9E20" w14:textId="77777777" w:rsidR="00A670A0" w:rsidRPr="0002245D" w:rsidRDefault="00A670A0" w:rsidP="0002245D">
      <w:pPr>
        <w:spacing w:line="360" w:lineRule="auto"/>
        <w:jc w:val="left"/>
        <w:rPr>
          <w:rFonts w:ascii="Arial" w:hAnsi="Arial" w:cs="Arial"/>
          <w:b/>
          <w:color w:val="002060"/>
          <w:sz w:val="20"/>
          <w:szCs w:val="20"/>
        </w:rPr>
      </w:pPr>
    </w:p>
    <w:p w14:paraId="70DF9E56" w14:textId="77777777" w:rsidR="00A670A0" w:rsidRPr="0002245D" w:rsidRDefault="00A670A0" w:rsidP="0002245D">
      <w:pPr>
        <w:spacing w:line="360" w:lineRule="auto"/>
        <w:jc w:val="left"/>
        <w:rPr>
          <w:rFonts w:ascii="Arial" w:hAnsi="Arial" w:cs="Arial"/>
          <w:b/>
          <w:color w:val="002060"/>
          <w:sz w:val="20"/>
          <w:szCs w:val="20"/>
        </w:rPr>
      </w:pPr>
    </w:p>
    <w:p w14:paraId="44E871BC" w14:textId="77777777" w:rsidR="00A670A0" w:rsidRPr="0002245D" w:rsidRDefault="00A670A0" w:rsidP="0002245D">
      <w:pPr>
        <w:spacing w:line="360" w:lineRule="auto"/>
        <w:jc w:val="left"/>
        <w:rPr>
          <w:rFonts w:ascii="Arial" w:hAnsi="Arial" w:cs="Arial"/>
          <w:b/>
          <w:color w:val="002060"/>
          <w:sz w:val="20"/>
          <w:szCs w:val="20"/>
        </w:rPr>
      </w:pPr>
    </w:p>
    <w:p w14:paraId="144A5D23" w14:textId="77777777" w:rsidR="00A670A0" w:rsidRPr="0002245D" w:rsidRDefault="00A670A0" w:rsidP="0002245D">
      <w:pPr>
        <w:spacing w:line="360" w:lineRule="auto"/>
        <w:jc w:val="left"/>
        <w:rPr>
          <w:rFonts w:ascii="Arial" w:hAnsi="Arial" w:cs="Arial"/>
          <w:b/>
          <w:color w:val="002060"/>
          <w:sz w:val="20"/>
          <w:szCs w:val="20"/>
        </w:rPr>
      </w:pPr>
    </w:p>
    <w:p w14:paraId="738610EB" w14:textId="77777777" w:rsidR="00A670A0" w:rsidRPr="0002245D" w:rsidRDefault="00A670A0" w:rsidP="0002245D">
      <w:pPr>
        <w:spacing w:line="360" w:lineRule="auto"/>
        <w:jc w:val="left"/>
        <w:rPr>
          <w:rFonts w:ascii="Arial" w:hAnsi="Arial" w:cs="Arial"/>
          <w:b/>
          <w:color w:val="002060"/>
          <w:sz w:val="20"/>
          <w:szCs w:val="20"/>
        </w:rPr>
      </w:pPr>
    </w:p>
    <w:p w14:paraId="637805D2" w14:textId="77777777" w:rsidR="00A670A0" w:rsidRPr="0002245D" w:rsidRDefault="00A670A0" w:rsidP="0002245D">
      <w:pPr>
        <w:spacing w:line="360" w:lineRule="auto"/>
        <w:jc w:val="left"/>
        <w:rPr>
          <w:rFonts w:ascii="Arial" w:hAnsi="Arial" w:cs="Arial"/>
          <w:b/>
          <w:color w:val="002060"/>
          <w:sz w:val="20"/>
          <w:szCs w:val="20"/>
        </w:rPr>
      </w:pPr>
    </w:p>
    <w:p w14:paraId="463F29E8" w14:textId="77777777" w:rsidR="00A670A0" w:rsidRPr="0002245D" w:rsidRDefault="00A670A0" w:rsidP="0002245D">
      <w:pPr>
        <w:spacing w:line="360" w:lineRule="auto"/>
        <w:jc w:val="left"/>
        <w:rPr>
          <w:rFonts w:ascii="Arial" w:hAnsi="Arial" w:cs="Arial"/>
          <w:color w:val="002060"/>
          <w:sz w:val="20"/>
          <w:szCs w:val="20"/>
          <w:u w:val="single"/>
        </w:rPr>
      </w:pPr>
    </w:p>
    <w:p w14:paraId="3B7B4B86" w14:textId="77777777" w:rsidR="00A670A0" w:rsidRPr="0002245D" w:rsidRDefault="00A670A0" w:rsidP="0002245D">
      <w:pPr>
        <w:spacing w:after="200" w:line="360" w:lineRule="auto"/>
        <w:jc w:val="left"/>
        <w:rPr>
          <w:rFonts w:ascii="Arial" w:hAnsi="Arial" w:cs="Arial"/>
          <w:color w:val="002060"/>
          <w:sz w:val="20"/>
          <w:szCs w:val="20"/>
          <w:u w:val="single"/>
        </w:rPr>
      </w:pPr>
      <w:r w:rsidRPr="0002245D">
        <w:rPr>
          <w:rFonts w:ascii="Arial" w:hAnsi="Arial" w:cs="Arial"/>
          <w:color w:val="002060"/>
          <w:sz w:val="20"/>
          <w:szCs w:val="20"/>
          <w:u w:val="single"/>
        </w:rPr>
        <w:br w:type="page"/>
      </w:r>
    </w:p>
    <w:p w14:paraId="0EFC7F09" w14:textId="77777777" w:rsidR="00A670A0" w:rsidRPr="0002245D" w:rsidRDefault="00A670A0" w:rsidP="0002245D">
      <w:pPr>
        <w:spacing w:line="360" w:lineRule="auto"/>
        <w:jc w:val="left"/>
        <w:rPr>
          <w:rFonts w:ascii="Arial" w:hAnsi="Arial" w:cs="Arial"/>
          <w:color w:val="002060"/>
          <w:sz w:val="20"/>
          <w:szCs w:val="20"/>
          <w:u w:val="single"/>
        </w:rPr>
      </w:pPr>
      <w:r w:rsidRPr="0002245D">
        <w:rPr>
          <w:rFonts w:ascii="Arial" w:hAnsi="Arial" w:cs="Arial"/>
          <w:color w:val="002060"/>
          <w:sz w:val="20"/>
          <w:szCs w:val="20"/>
          <w:u w:val="single"/>
        </w:rPr>
        <w:lastRenderedPageBreak/>
        <w:t>Ondergetekenden:</w:t>
      </w:r>
    </w:p>
    <w:p w14:paraId="3A0FF5F2" w14:textId="77777777" w:rsidR="00A670A0" w:rsidRPr="0002245D" w:rsidRDefault="00A670A0" w:rsidP="0002245D">
      <w:pPr>
        <w:spacing w:line="360" w:lineRule="auto"/>
        <w:jc w:val="left"/>
        <w:rPr>
          <w:rFonts w:ascii="Arial" w:hAnsi="Arial" w:cs="Arial"/>
          <w:b/>
          <w:color w:val="002060"/>
          <w:sz w:val="20"/>
          <w:szCs w:val="20"/>
        </w:rPr>
      </w:pPr>
    </w:p>
    <w:p w14:paraId="0100C8EB" w14:textId="77777777" w:rsidR="00151E46" w:rsidRPr="00151E46" w:rsidRDefault="00151E46" w:rsidP="00151E46">
      <w:pPr>
        <w:spacing w:line="360" w:lineRule="auto"/>
        <w:jc w:val="left"/>
        <w:rPr>
          <w:rFonts w:ascii="Arial" w:hAnsi="Arial" w:cs="Arial"/>
          <w:color w:val="002060"/>
          <w:sz w:val="20"/>
          <w:szCs w:val="20"/>
        </w:rPr>
      </w:pPr>
      <w:r w:rsidRPr="00151E46">
        <w:rPr>
          <w:rFonts w:ascii="Arial" w:hAnsi="Arial" w:cs="Arial"/>
          <w:color w:val="002060"/>
          <w:sz w:val="20"/>
          <w:szCs w:val="20"/>
        </w:rPr>
        <w:t xml:space="preserve">GEMEENTE ‘S-HERTOGENBOSCH, gevestigd aan de Wolvenhoek 1 (5211 HH) te ’s-Hertogenbosch (KvK: 17278704) ten deze rechtsgeldig vertegenwoordigd mevrouw M.M. Damen, functie: directeur van de sector Maatschappelijke Ontwikkeling (MO), hierna ook te noemen centrumgemeente,   </w:t>
      </w:r>
    </w:p>
    <w:p w14:paraId="5630AD66" w14:textId="77777777" w:rsidR="00A670A0" w:rsidRPr="0002245D" w:rsidRDefault="00A670A0" w:rsidP="0002245D">
      <w:pPr>
        <w:spacing w:line="360" w:lineRule="auto"/>
        <w:jc w:val="left"/>
        <w:rPr>
          <w:rFonts w:ascii="Arial" w:hAnsi="Arial" w:cs="Arial"/>
          <w:color w:val="002060"/>
          <w:sz w:val="20"/>
          <w:szCs w:val="20"/>
          <w:highlight w:val="yellow"/>
        </w:rPr>
      </w:pPr>
    </w:p>
    <w:p w14:paraId="0E03E4AD" w14:textId="77777777" w:rsidR="00A670A0" w:rsidRPr="0002245D" w:rsidRDefault="00A670A0" w:rsidP="0002245D">
      <w:pPr>
        <w:spacing w:line="360" w:lineRule="auto"/>
        <w:jc w:val="left"/>
        <w:rPr>
          <w:rFonts w:ascii="Arial" w:hAnsi="Arial" w:cs="Arial"/>
          <w:color w:val="002060"/>
          <w:sz w:val="20"/>
          <w:szCs w:val="20"/>
        </w:rPr>
      </w:pPr>
      <w:r w:rsidRPr="0002245D">
        <w:rPr>
          <w:rFonts w:ascii="Arial" w:hAnsi="Arial" w:cs="Arial"/>
          <w:color w:val="002060"/>
          <w:sz w:val="20"/>
          <w:szCs w:val="20"/>
        </w:rPr>
        <w:t xml:space="preserve">en </w:t>
      </w:r>
    </w:p>
    <w:p w14:paraId="61829076" w14:textId="77777777" w:rsidR="00A670A0" w:rsidRPr="0002245D" w:rsidRDefault="00A670A0" w:rsidP="0002245D">
      <w:pPr>
        <w:spacing w:line="360" w:lineRule="auto"/>
        <w:jc w:val="left"/>
        <w:rPr>
          <w:rFonts w:ascii="Arial" w:hAnsi="Arial" w:cs="Arial"/>
          <w:color w:val="002060"/>
          <w:sz w:val="20"/>
          <w:szCs w:val="20"/>
          <w:highlight w:val="yellow"/>
        </w:rPr>
      </w:pPr>
    </w:p>
    <w:p w14:paraId="46606B1F" w14:textId="2AC90CED" w:rsidR="00A670A0" w:rsidRPr="0002245D" w:rsidRDefault="000B18CA" w:rsidP="0002245D">
      <w:pPr>
        <w:spacing w:line="360" w:lineRule="auto"/>
        <w:jc w:val="left"/>
        <w:rPr>
          <w:rFonts w:ascii="Arial" w:hAnsi="Arial" w:cs="Arial"/>
          <w:color w:val="002060"/>
          <w:sz w:val="20"/>
          <w:szCs w:val="20"/>
          <w:u w:val="single"/>
        </w:rPr>
      </w:pPr>
      <w:sdt>
        <w:sdtPr>
          <w:rPr>
            <w:rFonts w:ascii="Arial" w:hAnsi="Arial" w:cs="Arial"/>
            <w:color w:val="002060"/>
            <w:sz w:val="20"/>
            <w:szCs w:val="20"/>
          </w:rPr>
          <w:id w:val="-1812937031"/>
          <w:placeholder>
            <w:docPart w:val="3018BE5E619145B1AADAB356301371D2"/>
          </w:placeholder>
          <w:showingPlcHdr/>
        </w:sdtPr>
        <w:sdtContent>
          <w:r w:rsidR="00DA6929" w:rsidRPr="00151381">
            <w:rPr>
              <w:rStyle w:val="Tekstvantijdelijkeaanduiding"/>
            </w:rPr>
            <w:t>Klik of tik om tekst in te voeren.</w:t>
          </w:r>
        </w:sdtContent>
      </w:sdt>
      <w:r w:rsidR="00A670A0" w:rsidRPr="0002245D">
        <w:rPr>
          <w:rFonts w:ascii="Arial" w:hAnsi="Arial" w:cs="Arial"/>
          <w:color w:val="002060"/>
          <w:sz w:val="20"/>
          <w:szCs w:val="20"/>
        </w:rPr>
        <w:t xml:space="preserve">, gevestigd </w:t>
      </w:r>
      <w:sdt>
        <w:sdtPr>
          <w:rPr>
            <w:rFonts w:ascii="Arial" w:hAnsi="Arial" w:cs="Arial"/>
            <w:color w:val="002060"/>
            <w:sz w:val="20"/>
            <w:szCs w:val="20"/>
          </w:rPr>
          <w:id w:val="-1503042430"/>
          <w:placeholder>
            <w:docPart w:val="881860A68D1849399A61DBB0DD3D2DA0"/>
          </w:placeholder>
          <w:showingPlcHdr/>
        </w:sdtPr>
        <w:sdtContent>
          <w:r w:rsidR="00DA6929" w:rsidRPr="00151381">
            <w:rPr>
              <w:rStyle w:val="Tekstvantijdelijkeaanduiding"/>
            </w:rPr>
            <w:t>Klik of tik om tekst in te voeren.</w:t>
          </w:r>
        </w:sdtContent>
      </w:sdt>
      <w:r w:rsidR="00A670A0" w:rsidRPr="0002245D">
        <w:rPr>
          <w:rFonts w:ascii="Arial" w:hAnsi="Arial" w:cs="Arial"/>
          <w:color w:val="002060"/>
          <w:sz w:val="20"/>
          <w:szCs w:val="20"/>
        </w:rPr>
        <w:t xml:space="preserve">te </w:t>
      </w:r>
      <w:sdt>
        <w:sdtPr>
          <w:rPr>
            <w:rFonts w:ascii="Arial" w:hAnsi="Arial" w:cs="Arial"/>
            <w:color w:val="002060"/>
            <w:sz w:val="20"/>
            <w:szCs w:val="20"/>
          </w:rPr>
          <w:id w:val="-286820166"/>
          <w:placeholder>
            <w:docPart w:val="CADCAEEFB9D14248961AA9697AE77530"/>
          </w:placeholder>
          <w:showingPlcHdr/>
        </w:sdtPr>
        <w:sdtContent>
          <w:r w:rsidR="00DA6929" w:rsidRPr="00151381">
            <w:rPr>
              <w:rStyle w:val="Tekstvantijdelijkeaanduiding"/>
            </w:rPr>
            <w:t>Klik of tik om tekst in te voeren.</w:t>
          </w:r>
        </w:sdtContent>
      </w:sdt>
      <w:r w:rsidR="00A670A0" w:rsidRPr="0002245D">
        <w:rPr>
          <w:rFonts w:ascii="Arial" w:hAnsi="Arial" w:cs="Arial"/>
          <w:color w:val="002060"/>
          <w:sz w:val="20"/>
          <w:szCs w:val="20"/>
        </w:rPr>
        <w:t xml:space="preserve"> ten deze rechtsgeldig vertegenwoordigd door</w:t>
      </w:r>
      <w:sdt>
        <w:sdtPr>
          <w:rPr>
            <w:rFonts w:ascii="Arial" w:hAnsi="Arial" w:cs="Arial"/>
            <w:color w:val="002060"/>
            <w:sz w:val="20"/>
            <w:szCs w:val="20"/>
          </w:rPr>
          <w:id w:val="-536344397"/>
          <w:placeholder>
            <w:docPart w:val="00ADEC50923E4CA3A12F32981B158AA9"/>
          </w:placeholder>
          <w:showingPlcHdr/>
        </w:sdtPr>
        <w:sdtContent>
          <w:r w:rsidR="00DA6929" w:rsidRPr="00151381">
            <w:rPr>
              <w:rStyle w:val="Tekstvantijdelijkeaanduiding"/>
            </w:rPr>
            <w:t>Klik of tik om tekst in te voeren.</w:t>
          </w:r>
        </w:sdtContent>
      </w:sdt>
      <w:r w:rsidR="00A670A0" w:rsidRPr="0002245D">
        <w:rPr>
          <w:rFonts w:ascii="Arial" w:hAnsi="Arial" w:cs="Arial"/>
          <w:color w:val="002060"/>
          <w:sz w:val="20"/>
          <w:szCs w:val="20"/>
        </w:rPr>
        <w:t>, functie:</w:t>
      </w:r>
      <w:sdt>
        <w:sdtPr>
          <w:rPr>
            <w:rFonts w:ascii="Arial" w:hAnsi="Arial" w:cs="Arial"/>
            <w:color w:val="002060"/>
            <w:sz w:val="20"/>
            <w:szCs w:val="20"/>
          </w:rPr>
          <w:id w:val="-1725061099"/>
          <w:placeholder>
            <w:docPart w:val="8D663C43B14E436283E4C5CFC1386B5F"/>
          </w:placeholder>
          <w:showingPlcHdr/>
        </w:sdtPr>
        <w:sdtContent>
          <w:r w:rsidR="00DA6929" w:rsidRPr="00151381">
            <w:rPr>
              <w:rStyle w:val="Tekstvantijdelijkeaanduiding"/>
            </w:rPr>
            <w:t>Klik of tik om tekst in te voeren.</w:t>
          </w:r>
        </w:sdtContent>
      </w:sdt>
      <w:r w:rsidR="00A670A0" w:rsidRPr="0002245D">
        <w:rPr>
          <w:rFonts w:ascii="Arial" w:hAnsi="Arial" w:cs="Arial"/>
          <w:color w:val="002060"/>
          <w:sz w:val="20"/>
          <w:szCs w:val="20"/>
        </w:rPr>
        <w:t>, hierna ook te noe</w:t>
      </w:r>
      <w:permStart w:id="1123947919" w:edGrp="everyone"/>
      <w:permEnd w:id="1123947919"/>
      <w:r w:rsidR="00A670A0" w:rsidRPr="0002245D">
        <w:rPr>
          <w:rFonts w:ascii="Arial" w:hAnsi="Arial" w:cs="Arial"/>
          <w:color w:val="002060"/>
          <w:sz w:val="20"/>
          <w:szCs w:val="20"/>
        </w:rPr>
        <w:t xml:space="preserve">men </w:t>
      </w:r>
      <w:r w:rsidR="00A670A0" w:rsidRPr="0002245D">
        <w:rPr>
          <w:rFonts w:ascii="Arial" w:hAnsi="Arial" w:cs="Arial"/>
          <w:color w:val="002060"/>
          <w:sz w:val="20"/>
          <w:szCs w:val="20"/>
          <w:u w:val="single"/>
        </w:rPr>
        <w:t>jeugdhulpaanbieder.</w:t>
      </w:r>
    </w:p>
    <w:p w14:paraId="2BA226A1" w14:textId="77777777" w:rsidR="00A670A0" w:rsidRPr="0002245D" w:rsidRDefault="00A670A0" w:rsidP="0002245D">
      <w:pPr>
        <w:spacing w:line="360" w:lineRule="auto"/>
        <w:jc w:val="left"/>
        <w:rPr>
          <w:rFonts w:ascii="Arial" w:hAnsi="Arial" w:cs="Arial"/>
          <w:color w:val="002060"/>
          <w:sz w:val="20"/>
          <w:szCs w:val="20"/>
        </w:rPr>
      </w:pPr>
    </w:p>
    <w:p w14:paraId="35469B9C" w14:textId="77777777" w:rsidR="00A670A0" w:rsidRPr="0002245D" w:rsidRDefault="00A670A0" w:rsidP="0002245D">
      <w:pPr>
        <w:spacing w:line="360" w:lineRule="auto"/>
        <w:jc w:val="left"/>
        <w:rPr>
          <w:rFonts w:ascii="Arial" w:hAnsi="Arial" w:cs="Arial"/>
          <w:color w:val="002060"/>
          <w:sz w:val="20"/>
          <w:szCs w:val="20"/>
        </w:rPr>
      </w:pPr>
      <w:r w:rsidRPr="0002245D">
        <w:rPr>
          <w:rFonts w:ascii="Arial" w:hAnsi="Arial" w:cs="Arial"/>
          <w:color w:val="002060"/>
          <w:sz w:val="20"/>
          <w:szCs w:val="20"/>
        </w:rPr>
        <w:t xml:space="preserve">De overeenkomst noemt </w:t>
      </w:r>
      <w:r w:rsidR="000D03DB" w:rsidRPr="0002245D">
        <w:rPr>
          <w:rFonts w:ascii="Arial" w:hAnsi="Arial" w:cs="Arial"/>
          <w:color w:val="002060"/>
          <w:sz w:val="20"/>
          <w:szCs w:val="20"/>
          <w:u w:val="single"/>
        </w:rPr>
        <w:t>Centrumgemeente</w:t>
      </w:r>
      <w:r w:rsidRPr="0002245D">
        <w:rPr>
          <w:rFonts w:ascii="Arial" w:hAnsi="Arial" w:cs="Arial"/>
          <w:color w:val="002060"/>
          <w:sz w:val="20"/>
          <w:szCs w:val="20"/>
        </w:rPr>
        <w:t xml:space="preserve"> en </w:t>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gezamenlijk “partijen” en afzonderlijk van elkaar “partij”.</w:t>
      </w:r>
    </w:p>
    <w:p w14:paraId="17AD93B2" w14:textId="77777777" w:rsidR="00A670A0" w:rsidRPr="0002245D" w:rsidRDefault="00A670A0" w:rsidP="0002245D">
      <w:pPr>
        <w:spacing w:line="360" w:lineRule="auto"/>
        <w:jc w:val="left"/>
        <w:rPr>
          <w:rFonts w:ascii="Arial" w:hAnsi="Arial" w:cs="Arial"/>
          <w:b/>
          <w:color w:val="002060"/>
          <w:sz w:val="20"/>
          <w:szCs w:val="20"/>
        </w:rPr>
      </w:pPr>
    </w:p>
    <w:p w14:paraId="106A739A" w14:textId="77777777" w:rsidR="00A670A0" w:rsidRPr="0002245D" w:rsidRDefault="00A670A0" w:rsidP="0002245D">
      <w:pPr>
        <w:spacing w:line="360" w:lineRule="auto"/>
        <w:jc w:val="left"/>
        <w:rPr>
          <w:rFonts w:ascii="Arial" w:hAnsi="Arial" w:cs="Arial"/>
          <w:color w:val="002060"/>
          <w:sz w:val="20"/>
          <w:szCs w:val="20"/>
        </w:rPr>
      </w:pPr>
      <w:r w:rsidRPr="0002245D">
        <w:rPr>
          <w:rFonts w:ascii="Arial" w:hAnsi="Arial" w:cs="Arial"/>
          <w:color w:val="002060"/>
          <w:sz w:val="20"/>
          <w:szCs w:val="20"/>
        </w:rPr>
        <w:t>Partijen overwegen bij het afsluiten van de overeenkomst als volgt:</w:t>
      </w:r>
    </w:p>
    <w:p w14:paraId="5C2AB116" w14:textId="77777777" w:rsidR="00A670A0" w:rsidRPr="0002245D" w:rsidRDefault="00A670A0" w:rsidP="0002245D">
      <w:pPr>
        <w:pStyle w:val="Lijstalinea"/>
        <w:numPr>
          <w:ilvl w:val="0"/>
          <w:numId w:val="1"/>
        </w:numPr>
        <w:spacing w:line="360" w:lineRule="auto"/>
        <w:ind w:left="709" w:hanging="720"/>
        <w:rPr>
          <w:rFonts w:ascii="Arial" w:hAnsi="Arial" w:cs="Arial"/>
          <w:color w:val="002060"/>
          <w:sz w:val="20"/>
          <w:szCs w:val="20"/>
        </w:rPr>
      </w:pPr>
      <w:r w:rsidRPr="0002245D">
        <w:rPr>
          <w:rFonts w:ascii="Arial" w:hAnsi="Arial" w:cs="Arial"/>
          <w:color w:val="002060"/>
          <w:sz w:val="20"/>
          <w:szCs w:val="20"/>
        </w:rPr>
        <w:t xml:space="preserve">De </w:t>
      </w:r>
      <w:r w:rsidR="000D03DB" w:rsidRPr="0002245D">
        <w:rPr>
          <w:rFonts w:ascii="Arial" w:hAnsi="Arial" w:cs="Arial"/>
          <w:color w:val="002060"/>
          <w:sz w:val="20"/>
          <w:szCs w:val="20"/>
          <w:u w:val="single"/>
        </w:rPr>
        <w:t>Centrumgemeente</w:t>
      </w:r>
      <w:r w:rsidRPr="0002245D">
        <w:rPr>
          <w:rFonts w:ascii="Arial" w:hAnsi="Arial" w:cs="Arial"/>
          <w:color w:val="002060"/>
          <w:sz w:val="20"/>
          <w:szCs w:val="20"/>
        </w:rPr>
        <w:t xml:space="preserve"> startte op 9 maart 2020 een Europese aanbesteding voor specialistische jeugdhulp ‘zwaar’ en stelde een ‘open systeem van afspraken’ (‘open house’) open voor specialistische jeugdhulp ‘licht’;</w:t>
      </w:r>
    </w:p>
    <w:p w14:paraId="0AEB53E8" w14:textId="77777777" w:rsidR="00A670A0" w:rsidRPr="0002245D" w:rsidRDefault="00A670A0" w:rsidP="0002245D">
      <w:pPr>
        <w:pStyle w:val="Lijstalinea"/>
        <w:numPr>
          <w:ilvl w:val="0"/>
          <w:numId w:val="1"/>
        </w:numPr>
        <w:spacing w:line="360" w:lineRule="auto"/>
        <w:ind w:left="709" w:hanging="720"/>
        <w:rPr>
          <w:rFonts w:ascii="Arial" w:hAnsi="Arial" w:cs="Arial"/>
          <w:color w:val="002060"/>
          <w:sz w:val="20"/>
          <w:szCs w:val="20"/>
        </w:rPr>
      </w:pPr>
      <w:r w:rsidRPr="0002245D">
        <w:rPr>
          <w:rFonts w:ascii="Arial" w:hAnsi="Arial" w:cs="Arial"/>
          <w:color w:val="002060"/>
          <w:sz w:val="20"/>
          <w:szCs w:val="20"/>
        </w:rPr>
        <w:t>Op 11 maart 2020 verklaarde de Wereldgezondheidsorganisatie de uitbraak van het Corona-virus een pandemie. Partijen zagen zich vervolgens vanaf maart 2020 geconfronteerd met de gevolgen van deze pandemie en de diverse Rijksoverheidsmaatregelen om deze pandemie te bestrijden;</w:t>
      </w:r>
    </w:p>
    <w:p w14:paraId="3DB6109B" w14:textId="77777777" w:rsidR="00A670A0" w:rsidRPr="0002245D" w:rsidRDefault="00A670A0" w:rsidP="0002245D">
      <w:pPr>
        <w:pStyle w:val="Lijstalinea"/>
        <w:numPr>
          <w:ilvl w:val="0"/>
          <w:numId w:val="1"/>
        </w:numPr>
        <w:spacing w:line="360" w:lineRule="auto"/>
        <w:ind w:left="709" w:hanging="720"/>
        <w:rPr>
          <w:rFonts w:ascii="Arial" w:hAnsi="Arial" w:cs="Arial"/>
          <w:color w:val="002060"/>
          <w:sz w:val="20"/>
          <w:szCs w:val="20"/>
        </w:rPr>
      </w:pPr>
      <w:r w:rsidRPr="0002245D">
        <w:rPr>
          <w:rFonts w:ascii="Arial" w:hAnsi="Arial" w:cs="Arial"/>
          <w:color w:val="002060"/>
          <w:sz w:val="20"/>
          <w:szCs w:val="20"/>
        </w:rPr>
        <w:t xml:space="preserve">De </w:t>
      </w:r>
      <w:r w:rsidR="000D03DB" w:rsidRPr="0002245D">
        <w:rPr>
          <w:rFonts w:ascii="Arial" w:hAnsi="Arial" w:cs="Arial"/>
          <w:color w:val="002060"/>
          <w:sz w:val="20"/>
          <w:szCs w:val="20"/>
          <w:u w:val="single"/>
        </w:rPr>
        <w:t>Centrumgemeente</w:t>
      </w:r>
      <w:r w:rsidRPr="0002245D">
        <w:rPr>
          <w:rFonts w:ascii="Arial" w:hAnsi="Arial" w:cs="Arial"/>
          <w:color w:val="002060"/>
          <w:sz w:val="20"/>
          <w:szCs w:val="20"/>
        </w:rPr>
        <w:t xml:space="preserve"> besloot daarom tot het intrekken van de genoemde inkoopprocedures onder a) om de </w:t>
      </w:r>
      <w:r w:rsidRPr="0002245D">
        <w:rPr>
          <w:rFonts w:ascii="Arial" w:hAnsi="Arial" w:cs="Arial"/>
          <w:color w:val="002060"/>
          <w:sz w:val="20"/>
          <w:szCs w:val="20"/>
          <w:u w:val="single"/>
        </w:rPr>
        <w:t>deelnemende gemeenten</w:t>
      </w:r>
      <w:r w:rsidRPr="0002245D">
        <w:rPr>
          <w:rFonts w:ascii="Arial" w:hAnsi="Arial" w:cs="Arial"/>
          <w:color w:val="002060"/>
          <w:sz w:val="20"/>
          <w:szCs w:val="20"/>
        </w:rPr>
        <w:t xml:space="preserve"> en </w:t>
      </w:r>
      <w:r w:rsidRPr="0002245D">
        <w:rPr>
          <w:rFonts w:ascii="Arial" w:hAnsi="Arial" w:cs="Arial"/>
          <w:color w:val="002060"/>
          <w:sz w:val="20"/>
          <w:szCs w:val="20"/>
          <w:u w:val="single"/>
        </w:rPr>
        <w:t>jeugdhulpaanbieders</w:t>
      </w:r>
      <w:r w:rsidRPr="0002245D">
        <w:rPr>
          <w:rFonts w:ascii="Arial" w:hAnsi="Arial" w:cs="Arial"/>
          <w:color w:val="002060"/>
          <w:sz w:val="20"/>
          <w:szCs w:val="20"/>
        </w:rPr>
        <w:t xml:space="preserve"> tijd, geld en energie te laten besteden aan het omgaan met de gevolgen van de pandemie en de genomen Rijksoverheidsmaatregelen;</w:t>
      </w:r>
    </w:p>
    <w:p w14:paraId="25A499C0" w14:textId="77777777" w:rsidR="00A670A0" w:rsidRPr="0002245D" w:rsidRDefault="00A670A0" w:rsidP="0002245D">
      <w:pPr>
        <w:pStyle w:val="Lijstalinea"/>
        <w:numPr>
          <w:ilvl w:val="0"/>
          <w:numId w:val="1"/>
        </w:numPr>
        <w:spacing w:line="360" w:lineRule="auto"/>
        <w:ind w:left="709" w:hanging="720"/>
        <w:rPr>
          <w:rFonts w:ascii="Arial" w:hAnsi="Arial" w:cs="Arial"/>
          <w:color w:val="002060"/>
          <w:sz w:val="20"/>
          <w:szCs w:val="20"/>
        </w:rPr>
      </w:pPr>
      <w:r w:rsidRPr="0002245D">
        <w:rPr>
          <w:rFonts w:ascii="Arial" w:hAnsi="Arial" w:cs="Arial"/>
          <w:color w:val="002060"/>
          <w:sz w:val="20"/>
          <w:szCs w:val="20"/>
        </w:rPr>
        <w:t xml:space="preserve">Na enige tijd heeft de </w:t>
      </w:r>
      <w:r w:rsidR="000D03DB" w:rsidRPr="0002245D">
        <w:rPr>
          <w:rFonts w:ascii="Arial" w:hAnsi="Arial" w:cs="Arial"/>
          <w:color w:val="002060"/>
          <w:sz w:val="20"/>
          <w:szCs w:val="20"/>
          <w:u w:val="single"/>
        </w:rPr>
        <w:t>Centrumgemeente</w:t>
      </w:r>
      <w:r w:rsidRPr="0002245D">
        <w:rPr>
          <w:rFonts w:ascii="Arial" w:hAnsi="Arial" w:cs="Arial"/>
          <w:color w:val="002060"/>
          <w:sz w:val="20"/>
          <w:szCs w:val="20"/>
        </w:rPr>
        <w:t xml:space="preserve"> de inkoopprocedure voor jeugdhulp ‘licht’ weer opgestart en heeft een niet selectieve inkoopprocedure lichte voorzieningen Jeugdwet gestart, waarvan de Aanmeld</w:t>
      </w:r>
      <w:r w:rsidR="00DD711D" w:rsidRPr="0002245D">
        <w:rPr>
          <w:rFonts w:ascii="Arial" w:hAnsi="Arial" w:cs="Arial"/>
          <w:color w:val="002060"/>
          <w:sz w:val="20"/>
          <w:szCs w:val="20"/>
        </w:rPr>
        <w:t>ings</w:t>
      </w:r>
      <w:r w:rsidRPr="0002245D">
        <w:rPr>
          <w:rFonts w:ascii="Arial" w:hAnsi="Arial" w:cs="Arial"/>
          <w:color w:val="002060"/>
          <w:sz w:val="20"/>
          <w:szCs w:val="20"/>
        </w:rPr>
        <w:t xml:space="preserve">documenten op 29 oktober 2020 op </w:t>
      </w:r>
      <w:proofErr w:type="spellStart"/>
      <w:r w:rsidRPr="0002245D">
        <w:rPr>
          <w:rFonts w:ascii="Arial" w:hAnsi="Arial" w:cs="Arial"/>
          <w:color w:val="002060"/>
          <w:sz w:val="20"/>
          <w:szCs w:val="20"/>
        </w:rPr>
        <w:t>Tenderned</w:t>
      </w:r>
      <w:proofErr w:type="spellEnd"/>
      <w:r w:rsidRPr="0002245D">
        <w:rPr>
          <w:rFonts w:ascii="Arial" w:hAnsi="Arial" w:cs="Arial"/>
          <w:color w:val="002060"/>
          <w:sz w:val="20"/>
          <w:szCs w:val="20"/>
        </w:rPr>
        <w:t xml:space="preserve"> zijn geplaatst;</w:t>
      </w:r>
    </w:p>
    <w:p w14:paraId="7478AC37" w14:textId="77777777" w:rsidR="00A670A0" w:rsidRPr="0002245D" w:rsidRDefault="00A670A0" w:rsidP="0002245D">
      <w:pPr>
        <w:pStyle w:val="Lijstalinea"/>
        <w:numPr>
          <w:ilvl w:val="0"/>
          <w:numId w:val="1"/>
        </w:numPr>
        <w:spacing w:line="360" w:lineRule="auto"/>
        <w:ind w:left="709" w:hanging="720"/>
        <w:rPr>
          <w:rFonts w:ascii="Arial" w:hAnsi="Arial" w:cs="Arial"/>
          <w:color w:val="002060"/>
          <w:sz w:val="20"/>
          <w:szCs w:val="20"/>
        </w:rPr>
      </w:pPr>
      <w:r w:rsidRPr="0002245D">
        <w:rPr>
          <w:rFonts w:ascii="Arial" w:hAnsi="Arial" w:cs="Arial"/>
          <w:color w:val="002060"/>
          <w:sz w:val="20"/>
          <w:szCs w:val="20"/>
        </w:rPr>
        <w:t xml:space="preserve">De </w:t>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heeft een aanmelding gedaan;</w:t>
      </w:r>
    </w:p>
    <w:p w14:paraId="1D4A2AB6" w14:textId="77777777" w:rsidR="00A670A0" w:rsidRPr="0002245D" w:rsidRDefault="00A670A0" w:rsidP="0002245D">
      <w:pPr>
        <w:pStyle w:val="Lijstalinea"/>
        <w:numPr>
          <w:ilvl w:val="0"/>
          <w:numId w:val="1"/>
        </w:numPr>
        <w:spacing w:line="360" w:lineRule="auto"/>
        <w:ind w:left="709" w:hanging="720"/>
        <w:rPr>
          <w:rFonts w:ascii="Arial" w:hAnsi="Arial" w:cs="Arial"/>
          <w:color w:val="002060"/>
          <w:sz w:val="20"/>
          <w:szCs w:val="20"/>
        </w:rPr>
      </w:pPr>
      <w:r w:rsidRPr="0002245D">
        <w:rPr>
          <w:rFonts w:ascii="Arial" w:hAnsi="Arial" w:cs="Arial"/>
          <w:color w:val="002060"/>
          <w:sz w:val="20"/>
          <w:szCs w:val="20"/>
        </w:rPr>
        <w:t xml:space="preserve">De </w:t>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verklaart te voldoen aan alle door de </w:t>
      </w:r>
      <w:r w:rsidR="000D03DB" w:rsidRPr="0002245D">
        <w:rPr>
          <w:rFonts w:ascii="Arial" w:hAnsi="Arial" w:cs="Arial"/>
          <w:color w:val="002060"/>
          <w:sz w:val="20"/>
          <w:szCs w:val="20"/>
          <w:u w:val="single"/>
        </w:rPr>
        <w:t>Centrumgemeente</w:t>
      </w:r>
      <w:r w:rsidRPr="0002245D">
        <w:rPr>
          <w:rFonts w:ascii="Arial" w:hAnsi="Arial" w:cs="Arial"/>
          <w:color w:val="002060"/>
          <w:sz w:val="20"/>
          <w:szCs w:val="20"/>
        </w:rPr>
        <w:t xml:space="preserve"> gestelde eisen en voorwaarden zoals vastgelegd in het “Aanmeldingsdocument “Open systeem van afspraken” Niet selectieve inkoopprocedure lichte voorzieningen Jeugdwet” (</w:t>
      </w:r>
      <w:r w:rsidRPr="0002245D">
        <w:rPr>
          <w:rFonts w:ascii="Arial" w:hAnsi="Arial" w:cs="Arial"/>
          <w:b/>
          <w:bCs/>
          <w:color w:val="002060"/>
          <w:sz w:val="20"/>
          <w:szCs w:val="20"/>
        </w:rPr>
        <w:t>bijlage 1</w:t>
      </w:r>
      <w:r w:rsidRPr="0002245D">
        <w:rPr>
          <w:rFonts w:ascii="Arial" w:hAnsi="Arial" w:cs="Arial"/>
          <w:color w:val="002060"/>
          <w:sz w:val="20"/>
          <w:szCs w:val="20"/>
        </w:rPr>
        <w:t>);</w:t>
      </w:r>
    </w:p>
    <w:p w14:paraId="28817058" w14:textId="77777777" w:rsidR="00A670A0" w:rsidRPr="0002245D" w:rsidRDefault="00A670A0" w:rsidP="0002245D">
      <w:pPr>
        <w:pStyle w:val="Lijstalinea"/>
        <w:numPr>
          <w:ilvl w:val="0"/>
          <w:numId w:val="1"/>
        </w:numPr>
        <w:spacing w:line="360" w:lineRule="auto"/>
        <w:ind w:hanging="720"/>
        <w:rPr>
          <w:rFonts w:ascii="Arial" w:hAnsi="Arial" w:cs="Arial"/>
          <w:color w:val="002060"/>
          <w:sz w:val="20"/>
          <w:szCs w:val="20"/>
        </w:rPr>
      </w:pPr>
      <w:r w:rsidRPr="0002245D">
        <w:rPr>
          <w:rFonts w:ascii="Arial" w:hAnsi="Arial" w:cs="Arial"/>
          <w:color w:val="002060"/>
          <w:sz w:val="20"/>
          <w:szCs w:val="20"/>
        </w:rPr>
        <w:t xml:space="preserve"> </w:t>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heeft verklaard en kan op verzoek van </w:t>
      </w:r>
      <w:r w:rsidR="000D03DB" w:rsidRPr="0002245D">
        <w:rPr>
          <w:rFonts w:ascii="Arial" w:hAnsi="Arial" w:cs="Arial"/>
          <w:color w:val="002060"/>
          <w:sz w:val="20"/>
          <w:szCs w:val="20"/>
          <w:u w:val="single"/>
        </w:rPr>
        <w:t>Centrumgemeente</w:t>
      </w:r>
      <w:r w:rsidRPr="0002245D">
        <w:rPr>
          <w:rFonts w:ascii="Arial" w:hAnsi="Arial" w:cs="Arial"/>
          <w:color w:val="002060"/>
          <w:sz w:val="20"/>
          <w:szCs w:val="20"/>
          <w:u w:val="single"/>
        </w:rPr>
        <w:t xml:space="preserve"> </w:t>
      </w:r>
      <w:r w:rsidRPr="0002245D">
        <w:rPr>
          <w:rFonts w:ascii="Arial" w:hAnsi="Arial" w:cs="Arial"/>
          <w:color w:val="002060"/>
          <w:sz w:val="20"/>
          <w:szCs w:val="20"/>
        </w:rPr>
        <w:t>aantonen dat de uitsluitingscriteria genoemd in paragraaf 4.2 van het Aanmeldingsdocument (</w:t>
      </w:r>
      <w:r w:rsidRPr="0002245D">
        <w:rPr>
          <w:rFonts w:ascii="Arial" w:hAnsi="Arial" w:cs="Arial"/>
          <w:b/>
          <w:bCs/>
          <w:color w:val="002060"/>
          <w:sz w:val="20"/>
          <w:szCs w:val="20"/>
        </w:rPr>
        <w:t>bijlage 1</w:t>
      </w:r>
      <w:r w:rsidRPr="0002245D">
        <w:rPr>
          <w:rFonts w:ascii="Arial" w:hAnsi="Arial" w:cs="Arial"/>
          <w:color w:val="002060"/>
          <w:sz w:val="20"/>
          <w:szCs w:val="20"/>
        </w:rPr>
        <w:t>)</w:t>
      </w:r>
      <w:r w:rsidR="00AC76C1">
        <w:rPr>
          <w:rFonts w:ascii="Arial" w:hAnsi="Arial" w:cs="Arial"/>
          <w:color w:val="002060"/>
          <w:sz w:val="20"/>
          <w:szCs w:val="20"/>
        </w:rPr>
        <w:t xml:space="preserve"> </w:t>
      </w:r>
      <w:r w:rsidRPr="0002245D">
        <w:rPr>
          <w:rFonts w:ascii="Arial" w:hAnsi="Arial" w:cs="Arial"/>
          <w:color w:val="002060"/>
          <w:sz w:val="20"/>
          <w:szCs w:val="20"/>
        </w:rPr>
        <w:t xml:space="preserve">niet van toepassing op hem zijn. </w:t>
      </w:r>
    </w:p>
    <w:p w14:paraId="2E35E084" w14:textId="77777777" w:rsidR="00A670A0" w:rsidRPr="0002245D" w:rsidRDefault="00A670A0" w:rsidP="0002245D">
      <w:pPr>
        <w:pStyle w:val="Lijstalinea"/>
        <w:numPr>
          <w:ilvl w:val="0"/>
          <w:numId w:val="1"/>
        </w:numPr>
        <w:spacing w:line="360" w:lineRule="auto"/>
        <w:ind w:hanging="720"/>
        <w:rPr>
          <w:rFonts w:ascii="Arial" w:hAnsi="Arial" w:cs="Arial"/>
          <w:color w:val="002060"/>
          <w:sz w:val="20"/>
          <w:szCs w:val="20"/>
        </w:rPr>
      </w:pP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heeft verklaard en kan op verzoek van </w:t>
      </w:r>
      <w:r w:rsidR="000D03DB" w:rsidRPr="0002245D">
        <w:rPr>
          <w:rFonts w:ascii="Arial" w:hAnsi="Arial" w:cs="Arial"/>
          <w:color w:val="002060"/>
          <w:sz w:val="20"/>
          <w:szCs w:val="20"/>
          <w:u w:val="single"/>
        </w:rPr>
        <w:t>Centrumgemeente</w:t>
      </w:r>
      <w:r w:rsidRPr="0002245D">
        <w:rPr>
          <w:rFonts w:ascii="Arial" w:hAnsi="Arial" w:cs="Arial"/>
          <w:color w:val="002060"/>
          <w:sz w:val="20"/>
          <w:szCs w:val="20"/>
        </w:rPr>
        <w:t xml:space="preserve"> aantonen dat hij voldoet aan de geschiktheidseisen genoemd in paragraaf 4.3 van het Aanmeldingsdocument (</w:t>
      </w:r>
      <w:r w:rsidRPr="0002245D">
        <w:rPr>
          <w:rFonts w:ascii="Arial" w:hAnsi="Arial" w:cs="Arial"/>
          <w:b/>
          <w:bCs/>
          <w:color w:val="002060"/>
          <w:sz w:val="20"/>
          <w:szCs w:val="20"/>
        </w:rPr>
        <w:t>bijlage 1</w:t>
      </w:r>
      <w:r w:rsidRPr="0002245D">
        <w:rPr>
          <w:rFonts w:ascii="Arial" w:hAnsi="Arial" w:cs="Arial"/>
          <w:color w:val="002060"/>
          <w:sz w:val="20"/>
          <w:szCs w:val="20"/>
        </w:rPr>
        <w:t xml:space="preserve">). </w:t>
      </w:r>
    </w:p>
    <w:p w14:paraId="03078C18" w14:textId="77777777" w:rsidR="00A670A0" w:rsidRPr="0002245D" w:rsidRDefault="00A670A0" w:rsidP="0002245D">
      <w:pPr>
        <w:pStyle w:val="Lijstalinea"/>
        <w:numPr>
          <w:ilvl w:val="0"/>
          <w:numId w:val="1"/>
        </w:numPr>
        <w:spacing w:line="360" w:lineRule="auto"/>
        <w:ind w:hanging="720"/>
        <w:rPr>
          <w:rFonts w:ascii="Arial" w:hAnsi="Arial" w:cs="Arial"/>
          <w:color w:val="002060"/>
          <w:sz w:val="20"/>
          <w:szCs w:val="20"/>
        </w:rPr>
      </w:pPr>
      <w:r w:rsidRPr="0002245D">
        <w:rPr>
          <w:rFonts w:ascii="Arial" w:hAnsi="Arial" w:cs="Arial"/>
          <w:color w:val="002060"/>
          <w:sz w:val="20"/>
          <w:szCs w:val="20"/>
        </w:rPr>
        <w:lastRenderedPageBreak/>
        <w:t xml:space="preserve">Jeugdhulpaanbieder heeft verklaard en kan op verzoek van </w:t>
      </w:r>
      <w:r w:rsidR="000D03DB" w:rsidRPr="0002245D">
        <w:rPr>
          <w:rFonts w:ascii="Arial" w:hAnsi="Arial" w:cs="Arial"/>
          <w:color w:val="002060"/>
          <w:sz w:val="20"/>
          <w:szCs w:val="20"/>
          <w:u w:val="single"/>
        </w:rPr>
        <w:t>Centrumgemeente</w:t>
      </w:r>
      <w:r w:rsidRPr="0002245D">
        <w:rPr>
          <w:rFonts w:ascii="Arial" w:hAnsi="Arial" w:cs="Arial"/>
          <w:color w:val="002060"/>
          <w:sz w:val="20"/>
          <w:szCs w:val="20"/>
        </w:rPr>
        <w:t xml:space="preserve"> aantonen dat hij binnen de door </w:t>
      </w:r>
      <w:r w:rsidR="000D03DB" w:rsidRPr="0002245D">
        <w:rPr>
          <w:rFonts w:ascii="Arial" w:hAnsi="Arial" w:cs="Arial"/>
          <w:color w:val="002060"/>
          <w:sz w:val="20"/>
          <w:szCs w:val="20"/>
          <w:u w:val="single"/>
        </w:rPr>
        <w:t>Centrumgemeente</w:t>
      </w:r>
      <w:r w:rsidRPr="0002245D">
        <w:rPr>
          <w:rFonts w:ascii="Arial" w:hAnsi="Arial" w:cs="Arial"/>
          <w:color w:val="002060"/>
          <w:sz w:val="20"/>
          <w:szCs w:val="20"/>
        </w:rPr>
        <w:t xml:space="preserve"> vastgestelde producten, Uitvoeringsvoorwaarden (zie paragraaf 4.4 van het Aanmeldingsdocument (</w:t>
      </w:r>
      <w:r w:rsidRPr="0002245D">
        <w:rPr>
          <w:rFonts w:ascii="Arial" w:hAnsi="Arial" w:cs="Arial"/>
          <w:b/>
          <w:bCs/>
          <w:color w:val="002060"/>
          <w:sz w:val="20"/>
          <w:szCs w:val="20"/>
        </w:rPr>
        <w:t>bijlage 1</w:t>
      </w:r>
      <w:r w:rsidRPr="0002245D">
        <w:rPr>
          <w:rFonts w:ascii="Arial" w:hAnsi="Arial" w:cs="Arial"/>
          <w:color w:val="002060"/>
          <w:sz w:val="20"/>
          <w:szCs w:val="20"/>
        </w:rPr>
        <w:t>) en tarieven zoals vastgelegd in ‘Producten en tarieven’ (</w:t>
      </w:r>
      <w:r w:rsidRPr="0002245D">
        <w:rPr>
          <w:rFonts w:ascii="Arial" w:hAnsi="Arial" w:cs="Arial"/>
          <w:b/>
          <w:bCs/>
          <w:color w:val="002060"/>
          <w:sz w:val="20"/>
          <w:szCs w:val="20"/>
        </w:rPr>
        <w:t>bijlage 2</w:t>
      </w:r>
      <w:r w:rsidRPr="0002245D">
        <w:rPr>
          <w:rFonts w:ascii="Arial" w:hAnsi="Arial" w:cs="Arial"/>
          <w:color w:val="002060"/>
          <w:sz w:val="20"/>
          <w:szCs w:val="20"/>
        </w:rPr>
        <w:t xml:space="preserve">) voldoet aan de specifieke eisen en voorwaarden gesteld aan de dienstverlening. </w:t>
      </w:r>
    </w:p>
    <w:p w14:paraId="5234FD77" w14:textId="77777777" w:rsidR="00A670A0" w:rsidRPr="0002245D" w:rsidRDefault="00A670A0" w:rsidP="0002245D">
      <w:pPr>
        <w:pStyle w:val="Lijstalinea"/>
        <w:numPr>
          <w:ilvl w:val="0"/>
          <w:numId w:val="1"/>
        </w:numPr>
        <w:spacing w:line="360" w:lineRule="auto"/>
        <w:ind w:left="709" w:hanging="720"/>
        <w:rPr>
          <w:rFonts w:ascii="Arial" w:hAnsi="Arial" w:cs="Arial"/>
          <w:color w:val="002060"/>
          <w:sz w:val="20"/>
          <w:szCs w:val="20"/>
        </w:rPr>
      </w:pPr>
      <w:r w:rsidRPr="0002245D">
        <w:rPr>
          <w:rFonts w:ascii="Arial" w:hAnsi="Arial" w:cs="Arial"/>
          <w:color w:val="002060"/>
          <w:sz w:val="20"/>
          <w:szCs w:val="20"/>
        </w:rPr>
        <w:t>Partijen wensen de voorwaarden waaronder de opdracht wordt uitgevoerd in deze overeenkomst (hierna ‘Overeenkomst’) vast te leggen.</w:t>
      </w:r>
    </w:p>
    <w:p w14:paraId="0DE4B5B7" w14:textId="77777777" w:rsidR="00A670A0" w:rsidRPr="0002245D" w:rsidRDefault="00A670A0" w:rsidP="0002245D">
      <w:pPr>
        <w:spacing w:line="360" w:lineRule="auto"/>
        <w:jc w:val="left"/>
        <w:rPr>
          <w:rFonts w:ascii="Arial" w:hAnsi="Arial" w:cs="Arial"/>
          <w:color w:val="002060"/>
          <w:sz w:val="20"/>
          <w:szCs w:val="20"/>
        </w:rPr>
      </w:pPr>
    </w:p>
    <w:p w14:paraId="66204FF1" w14:textId="77777777" w:rsidR="00A670A0" w:rsidRPr="0002245D" w:rsidRDefault="00A670A0" w:rsidP="0002245D">
      <w:pPr>
        <w:spacing w:line="360" w:lineRule="auto"/>
        <w:jc w:val="left"/>
        <w:rPr>
          <w:rFonts w:ascii="Arial" w:hAnsi="Arial" w:cs="Arial"/>
          <w:color w:val="002060"/>
          <w:sz w:val="20"/>
          <w:szCs w:val="20"/>
        </w:rPr>
      </w:pPr>
    </w:p>
    <w:p w14:paraId="0974069F" w14:textId="77777777" w:rsidR="00A670A0" w:rsidRPr="0002245D" w:rsidRDefault="00A670A0" w:rsidP="0002245D">
      <w:pPr>
        <w:pBdr>
          <w:bottom w:val="single" w:sz="4" w:space="1" w:color="auto"/>
        </w:pBdr>
        <w:spacing w:line="360" w:lineRule="auto"/>
        <w:jc w:val="left"/>
        <w:rPr>
          <w:rFonts w:ascii="Arial" w:hAnsi="Arial" w:cs="Arial"/>
          <w:color w:val="002060"/>
          <w:sz w:val="20"/>
          <w:szCs w:val="20"/>
        </w:rPr>
      </w:pPr>
      <w:r w:rsidRPr="0002245D">
        <w:rPr>
          <w:rFonts w:ascii="Arial" w:hAnsi="Arial" w:cs="Arial"/>
          <w:color w:val="002060"/>
          <w:sz w:val="20"/>
          <w:szCs w:val="20"/>
        </w:rPr>
        <w:t>Partijen komen overeen als volgt:</w:t>
      </w:r>
      <w:r w:rsidRPr="0002245D">
        <w:rPr>
          <w:rFonts w:ascii="Arial" w:hAnsi="Arial" w:cs="Arial"/>
          <w:color w:val="002060"/>
          <w:sz w:val="20"/>
          <w:szCs w:val="20"/>
        </w:rPr>
        <w:br w:type="page"/>
      </w:r>
      <w:permStart w:id="68845496" w:edGrp="everyone"/>
      <w:permEnd w:id="68845496"/>
    </w:p>
    <w:p w14:paraId="2DBF0D7D" w14:textId="77777777" w:rsidR="00A670A0" w:rsidRPr="0002245D" w:rsidRDefault="00A670A0" w:rsidP="0002245D">
      <w:pPr>
        <w:pBdr>
          <w:bottom w:val="single" w:sz="4" w:space="1" w:color="auto"/>
        </w:pBdr>
        <w:spacing w:line="360" w:lineRule="auto"/>
        <w:jc w:val="left"/>
        <w:rPr>
          <w:rFonts w:ascii="Arial" w:hAnsi="Arial" w:cs="Arial"/>
          <w:color w:val="002060"/>
          <w:sz w:val="20"/>
          <w:szCs w:val="20"/>
          <w:u w:val="single"/>
        </w:rPr>
      </w:pPr>
    </w:p>
    <w:p w14:paraId="113A2A9E" w14:textId="77777777" w:rsidR="00A670A0" w:rsidRPr="0002245D" w:rsidRDefault="00A670A0" w:rsidP="0002245D">
      <w:pPr>
        <w:pBdr>
          <w:bottom w:val="single" w:sz="4" w:space="1" w:color="auto"/>
        </w:pBdr>
        <w:spacing w:line="360" w:lineRule="auto"/>
        <w:jc w:val="left"/>
        <w:rPr>
          <w:rFonts w:ascii="Arial" w:hAnsi="Arial" w:cs="Arial"/>
          <w:b/>
          <w:color w:val="002060"/>
          <w:sz w:val="20"/>
          <w:szCs w:val="20"/>
        </w:rPr>
      </w:pPr>
      <w:r w:rsidRPr="0002245D">
        <w:rPr>
          <w:rFonts w:ascii="Arial" w:hAnsi="Arial" w:cs="Arial"/>
          <w:b/>
          <w:color w:val="002060"/>
          <w:sz w:val="20"/>
          <w:szCs w:val="20"/>
        </w:rPr>
        <w:t>INHOUDSOPGAVE</w:t>
      </w:r>
    </w:p>
    <w:p w14:paraId="6B62F1B3" w14:textId="77777777" w:rsidR="00A670A0" w:rsidRPr="0002245D" w:rsidRDefault="00A670A0" w:rsidP="0002245D">
      <w:pPr>
        <w:spacing w:line="360" w:lineRule="auto"/>
        <w:jc w:val="left"/>
        <w:rPr>
          <w:rFonts w:ascii="Arial" w:hAnsi="Arial" w:cs="Arial"/>
          <w:color w:val="002060"/>
          <w:sz w:val="20"/>
          <w:szCs w:val="20"/>
          <w:u w:val="single"/>
        </w:rPr>
      </w:pPr>
    </w:p>
    <w:p w14:paraId="492BD9D4" w14:textId="7674706F" w:rsidR="00CC76D7" w:rsidRDefault="00A670A0">
      <w:pPr>
        <w:pStyle w:val="Inhopg1"/>
        <w:tabs>
          <w:tab w:val="right" w:leader="dot" w:pos="9054"/>
        </w:tabs>
        <w:rPr>
          <w:rFonts w:eastAsiaTheme="minorEastAsia" w:cstheme="minorBidi"/>
          <w:b w:val="0"/>
          <w:bCs w:val="0"/>
          <w:noProof/>
          <w:lang w:eastAsia="nl-NL"/>
        </w:rPr>
      </w:pPr>
      <w:r w:rsidRPr="00AC76C1">
        <w:rPr>
          <w:rFonts w:ascii="Arial" w:eastAsiaTheme="majorEastAsia" w:hAnsi="Arial" w:cs="Arial"/>
          <w:color w:val="002060"/>
          <w:sz w:val="20"/>
          <w:szCs w:val="20"/>
          <w:lang w:eastAsia="nl-NL"/>
        </w:rPr>
        <w:fldChar w:fldCharType="begin"/>
      </w:r>
      <w:r w:rsidRPr="00AC76C1">
        <w:rPr>
          <w:rFonts w:ascii="Arial" w:eastAsiaTheme="majorEastAsia" w:hAnsi="Arial" w:cs="Arial"/>
          <w:color w:val="002060"/>
          <w:sz w:val="20"/>
          <w:szCs w:val="20"/>
          <w:lang w:eastAsia="nl-NL"/>
        </w:rPr>
        <w:instrText xml:space="preserve"> TOC \o "1-3" </w:instrText>
      </w:r>
      <w:r w:rsidRPr="00AC76C1">
        <w:rPr>
          <w:rFonts w:ascii="Arial" w:eastAsiaTheme="majorEastAsia" w:hAnsi="Arial" w:cs="Arial"/>
          <w:color w:val="002060"/>
          <w:sz w:val="20"/>
          <w:szCs w:val="20"/>
          <w:lang w:eastAsia="nl-NL"/>
        </w:rPr>
        <w:fldChar w:fldCharType="separate"/>
      </w:r>
      <w:r w:rsidR="00CC76D7" w:rsidRPr="002F4036">
        <w:rPr>
          <w:rFonts w:ascii="Arial" w:hAnsi="Arial" w:cs="Arial"/>
          <w:noProof/>
          <w:color w:val="002060"/>
        </w:rPr>
        <w:t>HOOFDSTUK 1: ALGEMENE BEPALINGEN</w:t>
      </w:r>
      <w:r w:rsidR="00CC76D7">
        <w:rPr>
          <w:noProof/>
        </w:rPr>
        <w:tab/>
      </w:r>
      <w:r w:rsidR="00CC76D7">
        <w:rPr>
          <w:noProof/>
        </w:rPr>
        <w:fldChar w:fldCharType="begin"/>
      </w:r>
      <w:r w:rsidR="00CC76D7">
        <w:rPr>
          <w:noProof/>
        </w:rPr>
        <w:instrText xml:space="preserve"> PAGEREF _Toc77588226 \h </w:instrText>
      </w:r>
      <w:r w:rsidR="00CC76D7">
        <w:rPr>
          <w:noProof/>
        </w:rPr>
      </w:r>
      <w:r w:rsidR="00CC76D7">
        <w:rPr>
          <w:noProof/>
        </w:rPr>
        <w:fldChar w:fldCharType="separate"/>
      </w:r>
      <w:r w:rsidR="00DA6929">
        <w:rPr>
          <w:noProof/>
        </w:rPr>
        <w:t>- 7 -</w:t>
      </w:r>
      <w:r w:rsidR="00CC76D7">
        <w:rPr>
          <w:noProof/>
        </w:rPr>
        <w:fldChar w:fldCharType="end"/>
      </w:r>
    </w:p>
    <w:p w14:paraId="5641A4FF" w14:textId="60E20FD3" w:rsidR="00CC76D7" w:rsidRDefault="00CC76D7">
      <w:pPr>
        <w:pStyle w:val="Inhopg2"/>
        <w:tabs>
          <w:tab w:val="right" w:leader="dot" w:pos="9054"/>
        </w:tabs>
        <w:rPr>
          <w:rFonts w:eastAsiaTheme="minorEastAsia" w:cstheme="minorBidi"/>
          <w:i w:val="0"/>
          <w:iCs w:val="0"/>
          <w:noProof/>
          <w:lang w:eastAsia="nl-NL"/>
        </w:rPr>
      </w:pPr>
      <w:r w:rsidRPr="002F4036">
        <w:rPr>
          <w:rFonts w:ascii="Arial" w:hAnsi="Arial" w:cs="Arial"/>
          <w:noProof/>
          <w:color w:val="002060"/>
        </w:rPr>
        <w:t>ARTIKEL 1 DEFINITIES</w:t>
      </w:r>
      <w:r>
        <w:rPr>
          <w:noProof/>
        </w:rPr>
        <w:tab/>
      </w:r>
      <w:r>
        <w:rPr>
          <w:noProof/>
        </w:rPr>
        <w:fldChar w:fldCharType="begin"/>
      </w:r>
      <w:r>
        <w:rPr>
          <w:noProof/>
        </w:rPr>
        <w:instrText xml:space="preserve"> PAGEREF _Toc77588227 \h </w:instrText>
      </w:r>
      <w:r>
        <w:rPr>
          <w:noProof/>
        </w:rPr>
      </w:r>
      <w:r>
        <w:rPr>
          <w:noProof/>
        </w:rPr>
        <w:fldChar w:fldCharType="separate"/>
      </w:r>
      <w:r w:rsidR="00DA6929">
        <w:rPr>
          <w:noProof/>
        </w:rPr>
        <w:t>- 7 -</w:t>
      </w:r>
      <w:r>
        <w:rPr>
          <w:noProof/>
        </w:rPr>
        <w:fldChar w:fldCharType="end"/>
      </w:r>
    </w:p>
    <w:p w14:paraId="279E3B10" w14:textId="3C268CC1" w:rsidR="00CC76D7" w:rsidRDefault="00CC76D7">
      <w:pPr>
        <w:pStyle w:val="Inhopg2"/>
        <w:tabs>
          <w:tab w:val="right" w:leader="dot" w:pos="9054"/>
        </w:tabs>
        <w:rPr>
          <w:rFonts w:eastAsiaTheme="minorEastAsia" w:cstheme="minorBidi"/>
          <w:i w:val="0"/>
          <w:iCs w:val="0"/>
          <w:noProof/>
          <w:lang w:eastAsia="nl-NL"/>
        </w:rPr>
      </w:pPr>
      <w:r w:rsidRPr="002F4036">
        <w:rPr>
          <w:rFonts w:ascii="Arial" w:hAnsi="Arial" w:cs="Arial"/>
          <w:noProof/>
          <w:color w:val="002060"/>
        </w:rPr>
        <w:t>ARTIKEL 2 VOORWERP EN TARIEVEN</w:t>
      </w:r>
      <w:r>
        <w:rPr>
          <w:noProof/>
        </w:rPr>
        <w:tab/>
      </w:r>
      <w:r>
        <w:rPr>
          <w:noProof/>
        </w:rPr>
        <w:fldChar w:fldCharType="begin"/>
      </w:r>
      <w:r>
        <w:rPr>
          <w:noProof/>
        </w:rPr>
        <w:instrText xml:space="preserve"> PAGEREF _Toc77588228 \h </w:instrText>
      </w:r>
      <w:r>
        <w:rPr>
          <w:noProof/>
        </w:rPr>
      </w:r>
      <w:r>
        <w:rPr>
          <w:noProof/>
        </w:rPr>
        <w:fldChar w:fldCharType="separate"/>
      </w:r>
      <w:r w:rsidR="00DA6929">
        <w:rPr>
          <w:noProof/>
        </w:rPr>
        <w:t>- 8 -</w:t>
      </w:r>
      <w:r>
        <w:rPr>
          <w:noProof/>
        </w:rPr>
        <w:fldChar w:fldCharType="end"/>
      </w:r>
    </w:p>
    <w:p w14:paraId="69F4FFF0" w14:textId="51BD0DFB" w:rsidR="00CC76D7" w:rsidRDefault="00CC76D7">
      <w:pPr>
        <w:pStyle w:val="Inhopg2"/>
        <w:tabs>
          <w:tab w:val="right" w:leader="dot" w:pos="9054"/>
        </w:tabs>
        <w:rPr>
          <w:rFonts w:eastAsiaTheme="minorEastAsia" w:cstheme="minorBidi"/>
          <w:i w:val="0"/>
          <w:iCs w:val="0"/>
          <w:noProof/>
          <w:lang w:eastAsia="nl-NL"/>
        </w:rPr>
      </w:pPr>
      <w:r w:rsidRPr="002F4036">
        <w:rPr>
          <w:rFonts w:ascii="Arial" w:hAnsi="Arial" w:cs="Arial"/>
          <w:noProof/>
          <w:color w:val="002060"/>
        </w:rPr>
        <w:t>ARTIKEL 3 ALGEMENE VOORWAARDEN</w:t>
      </w:r>
      <w:r>
        <w:rPr>
          <w:noProof/>
        </w:rPr>
        <w:tab/>
      </w:r>
      <w:r>
        <w:rPr>
          <w:noProof/>
        </w:rPr>
        <w:fldChar w:fldCharType="begin"/>
      </w:r>
      <w:r>
        <w:rPr>
          <w:noProof/>
        </w:rPr>
        <w:instrText xml:space="preserve"> PAGEREF _Toc77588229 \h </w:instrText>
      </w:r>
      <w:r>
        <w:rPr>
          <w:noProof/>
        </w:rPr>
      </w:r>
      <w:r>
        <w:rPr>
          <w:noProof/>
        </w:rPr>
        <w:fldChar w:fldCharType="separate"/>
      </w:r>
      <w:r w:rsidR="00DA6929">
        <w:rPr>
          <w:noProof/>
        </w:rPr>
        <w:t>- 9 -</w:t>
      </w:r>
      <w:r>
        <w:rPr>
          <w:noProof/>
        </w:rPr>
        <w:fldChar w:fldCharType="end"/>
      </w:r>
    </w:p>
    <w:p w14:paraId="5BC11A51" w14:textId="707F0089" w:rsidR="00CC76D7" w:rsidRDefault="00CC76D7">
      <w:pPr>
        <w:pStyle w:val="Inhopg2"/>
        <w:tabs>
          <w:tab w:val="right" w:leader="dot" w:pos="9054"/>
        </w:tabs>
        <w:rPr>
          <w:rFonts w:eastAsiaTheme="minorEastAsia" w:cstheme="minorBidi"/>
          <w:i w:val="0"/>
          <w:iCs w:val="0"/>
          <w:noProof/>
          <w:lang w:eastAsia="nl-NL"/>
        </w:rPr>
      </w:pPr>
      <w:r w:rsidRPr="002F4036">
        <w:rPr>
          <w:rFonts w:ascii="Arial" w:hAnsi="Arial" w:cs="Arial"/>
          <w:noProof/>
          <w:color w:val="002060"/>
        </w:rPr>
        <w:t>ARTIKEL 4 DUUR</w:t>
      </w:r>
      <w:r>
        <w:rPr>
          <w:noProof/>
        </w:rPr>
        <w:tab/>
      </w:r>
      <w:r>
        <w:rPr>
          <w:noProof/>
        </w:rPr>
        <w:fldChar w:fldCharType="begin"/>
      </w:r>
      <w:r>
        <w:rPr>
          <w:noProof/>
        </w:rPr>
        <w:instrText xml:space="preserve"> PAGEREF _Toc77588230 \h </w:instrText>
      </w:r>
      <w:r>
        <w:rPr>
          <w:noProof/>
        </w:rPr>
      </w:r>
      <w:r>
        <w:rPr>
          <w:noProof/>
        </w:rPr>
        <w:fldChar w:fldCharType="separate"/>
      </w:r>
      <w:r w:rsidR="00DA6929">
        <w:rPr>
          <w:noProof/>
        </w:rPr>
        <w:t>- 9 -</w:t>
      </w:r>
      <w:r>
        <w:rPr>
          <w:noProof/>
        </w:rPr>
        <w:fldChar w:fldCharType="end"/>
      </w:r>
    </w:p>
    <w:p w14:paraId="4EA51B6B" w14:textId="034A1970" w:rsidR="00CC76D7" w:rsidRDefault="00CC76D7">
      <w:pPr>
        <w:pStyle w:val="Inhopg2"/>
        <w:tabs>
          <w:tab w:val="right" w:leader="dot" w:pos="9054"/>
        </w:tabs>
        <w:rPr>
          <w:rFonts w:eastAsiaTheme="minorEastAsia" w:cstheme="minorBidi"/>
          <w:i w:val="0"/>
          <w:iCs w:val="0"/>
          <w:noProof/>
          <w:lang w:eastAsia="nl-NL"/>
        </w:rPr>
      </w:pPr>
      <w:r w:rsidRPr="002F4036">
        <w:rPr>
          <w:rFonts w:ascii="Arial" w:hAnsi="Arial" w:cs="Arial"/>
          <w:noProof/>
          <w:color w:val="002060"/>
        </w:rPr>
        <w:t>ARTIKEL 5 WIJZIGINGEN DOOR DE CENTRUMGEMEENTE</w:t>
      </w:r>
      <w:r>
        <w:rPr>
          <w:noProof/>
        </w:rPr>
        <w:tab/>
      </w:r>
      <w:r>
        <w:rPr>
          <w:noProof/>
        </w:rPr>
        <w:fldChar w:fldCharType="begin"/>
      </w:r>
      <w:r>
        <w:rPr>
          <w:noProof/>
        </w:rPr>
        <w:instrText xml:space="preserve"> PAGEREF _Toc77588231 \h </w:instrText>
      </w:r>
      <w:r>
        <w:rPr>
          <w:noProof/>
        </w:rPr>
      </w:r>
      <w:r>
        <w:rPr>
          <w:noProof/>
        </w:rPr>
        <w:fldChar w:fldCharType="separate"/>
      </w:r>
      <w:r w:rsidR="00DA6929">
        <w:rPr>
          <w:noProof/>
        </w:rPr>
        <w:t>- 10 -</w:t>
      </w:r>
      <w:r>
        <w:rPr>
          <w:noProof/>
        </w:rPr>
        <w:fldChar w:fldCharType="end"/>
      </w:r>
    </w:p>
    <w:p w14:paraId="2A14DA26" w14:textId="454CB003" w:rsidR="00CC76D7" w:rsidRDefault="00CC76D7">
      <w:pPr>
        <w:pStyle w:val="Inhopg2"/>
        <w:tabs>
          <w:tab w:val="right" w:leader="dot" w:pos="9054"/>
        </w:tabs>
        <w:rPr>
          <w:rFonts w:eastAsiaTheme="minorEastAsia" w:cstheme="minorBidi"/>
          <w:i w:val="0"/>
          <w:iCs w:val="0"/>
          <w:noProof/>
          <w:lang w:eastAsia="nl-NL"/>
        </w:rPr>
      </w:pPr>
      <w:r w:rsidRPr="002F4036">
        <w:rPr>
          <w:rFonts w:ascii="Arial" w:hAnsi="Arial" w:cs="Arial"/>
          <w:noProof/>
          <w:color w:val="002060"/>
        </w:rPr>
        <w:t>ARTIKEL 6 WIJZIGING DEELNEMENDE GEMEENTEN</w:t>
      </w:r>
      <w:r>
        <w:rPr>
          <w:noProof/>
        </w:rPr>
        <w:tab/>
      </w:r>
      <w:r>
        <w:rPr>
          <w:noProof/>
        </w:rPr>
        <w:fldChar w:fldCharType="begin"/>
      </w:r>
      <w:r>
        <w:rPr>
          <w:noProof/>
        </w:rPr>
        <w:instrText xml:space="preserve"> PAGEREF _Toc77588232 \h </w:instrText>
      </w:r>
      <w:r>
        <w:rPr>
          <w:noProof/>
        </w:rPr>
      </w:r>
      <w:r>
        <w:rPr>
          <w:noProof/>
        </w:rPr>
        <w:fldChar w:fldCharType="separate"/>
      </w:r>
      <w:r w:rsidR="00DA6929">
        <w:rPr>
          <w:noProof/>
        </w:rPr>
        <w:t>- 10 -</w:t>
      </w:r>
      <w:r>
        <w:rPr>
          <w:noProof/>
        </w:rPr>
        <w:fldChar w:fldCharType="end"/>
      </w:r>
    </w:p>
    <w:p w14:paraId="23D3D350" w14:textId="3D5CA030" w:rsidR="00CC76D7" w:rsidRDefault="00CC76D7">
      <w:pPr>
        <w:pStyle w:val="Inhopg2"/>
        <w:tabs>
          <w:tab w:val="right" w:leader="dot" w:pos="9054"/>
        </w:tabs>
        <w:rPr>
          <w:rFonts w:eastAsiaTheme="minorEastAsia" w:cstheme="minorBidi"/>
          <w:i w:val="0"/>
          <w:iCs w:val="0"/>
          <w:noProof/>
          <w:lang w:eastAsia="nl-NL"/>
        </w:rPr>
      </w:pPr>
      <w:r w:rsidRPr="002F4036">
        <w:rPr>
          <w:rFonts w:ascii="Arial" w:hAnsi="Arial" w:cs="Arial"/>
          <w:noProof/>
          <w:color w:val="002060"/>
        </w:rPr>
        <w:t>ARTIKEL 7 OPZEGGING CENTRUMGEMEENTE OF AANBIEDER</w:t>
      </w:r>
      <w:r>
        <w:rPr>
          <w:noProof/>
        </w:rPr>
        <w:tab/>
      </w:r>
      <w:r>
        <w:rPr>
          <w:noProof/>
        </w:rPr>
        <w:fldChar w:fldCharType="begin"/>
      </w:r>
      <w:r>
        <w:rPr>
          <w:noProof/>
        </w:rPr>
        <w:instrText xml:space="preserve"> PAGEREF _Toc77588233 \h </w:instrText>
      </w:r>
      <w:r>
        <w:rPr>
          <w:noProof/>
        </w:rPr>
      </w:r>
      <w:r>
        <w:rPr>
          <w:noProof/>
        </w:rPr>
        <w:fldChar w:fldCharType="separate"/>
      </w:r>
      <w:r w:rsidR="00DA6929">
        <w:rPr>
          <w:noProof/>
        </w:rPr>
        <w:t>- 11 -</w:t>
      </w:r>
      <w:r>
        <w:rPr>
          <w:noProof/>
        </w:rPr>
        <w:fldChar w:fldCharType="end"/>
      </w:r>
    </w:p>
    <w:p w14:paraId="47701283" w14:textId="5AAD1688" w:rsidR="00CC76D7" w:rsidRDefault="00CC76D7">
      <w:pPr>
        <w:pStyle w:val="Inhopg2"/>
        <w:tabs>
          <w:tab w:val="right" w:leader="dot" w:pos="9054"/>
        </w:tabs>
        <w:rPr>
          <w:rFonts w:eastAsiaTheme="minorEastAsia" w:cstheme="minorBidi"/>
          <w:i w:val="0"/>
          <w:iCs w:val="0"/>
          <w:noProof/>
          <w:lang w:eastAsia="nl-NL"/>
        </w:rPr>
      </w:pPr>
      <w:r w:rsidRPr="002F4036">
        <w:rPr>
          <w:rFonts w:ascii="Arial" w:hAnsi="Arial" w:cs="Arial"/>
          <w:noProof/>
          <w:color w:val="002060"/>
        </w:rPr>
        <w:t>ARTIKEL 8 REMEDIES</w:t>
      </w:r>
      <w:r>
        <w:rPr>
          <w:noProof/>
        </w:rPr>
        <w:tab/>
      </w:r>
      <w:r>
        <w:rPr>
          <w:noProof/>
        </w:rPr>
        <w:fldChar w:fldCharType="begin"/>
      </w:r>
      <w:r>
        <w:rPr>
          <w:noProof/>
        </w:rPr>
        <w:instrText xml:space="preserve"> PAGEREF _Toc77588234 \h </w:instrText>
      </w:r>
      <w:r>
        <w:rPr>
          <w:noProof/>
        </w:rPr>
      </w:r>
      <w:r>
        <w:rPr>
          <w:noProof/>
        </w:rPr>
        <w:fldChar w:fldCharType="separate"/>
      </w:r>
      <w:r w:rsidR="00DA6929">
        <w:rPr>
          <w:noProof/>
        </w:rPr>
        <w:t>- 11 -</w:t>
      </w:r>
      <w:r>
        <w:rPr>
          <w:noProof/>
        </w:rPr>
        <w:fldChar w:fldCharType="end"/>
      </w:r>
    </w:p>
    <w:p w14:paraId="30C8C58C" w14:textId="4E1F88BE" w:rsidR="00CC76D7" w:rsidRDefault="00CC76D7">
      <w:pPr>
        <w:pStyle w:val="Inhopg2"/>
        <w:tabs>
          <w:tab w:val="right" w:leader="dot" w:pos="9054"/>
        </w:tabs>
        <w:rPr>
          <w:rFonts w:eastAsiaTheme="minorEastAsia" w:cstheme="minorBidi"/>
          <w:i w:val="0"/>
          <w:iCs w:val="0"/>
          <w:noProof/>
          <w:lang w:eastAsia="nl-NL"/>
        </w:rPr>
      </w:pPr>
      <w:r w:rsidRPr="002F4036">
        <w:rPr>
          <w:rFonts w:ascii="Arial" w:hAnsi="Arial" w:cs="Arial"/>
          <w:noProof/>
          <w:color w:val="002060"/>
        </w:rPr>
        <w:t>ARTIKEL 9 PERSONELE VERPLICHTINGEN EN DOORLEVERPLICHT BIJ BEËINDIGING</w:t>
      </w:r>
      <w:r>
        <w:rPr>
          <w:noProof/>
        </w:rPr>
        <w:tab/>
      </w:r>
      <w:r>
        <w:rPr>
          <w:noProof/>
        </w:rPr>
        <w:fldChar w:fldCharType="begin"/>
      </w:r>
      <w:r>
        <w:rPr>
          <w:noProof/>
        </w:rPr>
        <w:instrText xml:space="preserve"> PAGEREF _Toc77588235 \h </w:instrText>
      </w:r>
      <w:r>
        <w:rPr>
          <w:noProof/>
        </w:rPr>
      </w:r>
      <w:r>
        <w:rPr>
          <w:noProof/>
        </w:rPr>
        <w:fldChar w:fldCharType="separate"/>
      </w:r>
      <w:r w:rsidR="00DA6929">
        <w:rPr>
          <w:noProof/>
        </w:rPr>
        <w:t>- 12 -</w:t>
      </w:r>
      <w:r>
        <w:rPr>
          <w:noProof/>
        </w:rPr>
        <w:fldChar w:fldCharType="end"/>
      </w:r>
    </w:p>
    <w:p w14:paraId="1D954F5C" w14:textId="321BFB3C" w:rsidR="00CC76D7" w:rsidRDefault="00CC76D7">
      <w:pPr>
        <w:pStyle w:val="Inhopg2"/>
        <w:tabs>
          <w:tab w:val="right" w:leader="dot" w:pos="9054"/>
        </w:tabs>
        <w:rPr>
          <w:rFonts w:eastAsiaTheme="minorEastAsia" w:cstheme="minorBidi"/>
          <w:i w:val="0"/>
          <w:iCs w:val="0"/>
          <w:noProof/>
          <w:lang w:eastAsia="nl-NL"/>
        </w:rPr>
      </w:pPr>
      <w:r w:rsidRPr="002F4036">
        <w:rPr>
          <w:rFonts w:ascii="Arial" w:hAnsi="Arial" w:cs="Arial"/>
          <w:noProof/>
          <w:color w:val="002060"/>
        </w:rPr>
        <w:t>ARTIKEL 10 ONTBINDING ALGEMEEN</w:t>
      </w:r>
      <w:r>
        <w:rPr>
          <w:noProof/>
        </w:rPr>
        <w:tab/>
      </w:r>
      <w:r>
        <w:rPr>
          <w:noProof/>
        </w:rPr>
        <w:fldChar w:fldCharType="begin"/>
      </w:r>
      <w:r>
        <w:rPr>
          <w:noProof/>
        </w:rPr>
        <w:instrText xml:space="preserve"> PAGEREF _Toc77588236 \h </w:instrText>
      </w:r>
      <w:r>
        <w:rPr>
          <w:noProof/>
        </w:rPr>
      </w:r>
      <w:r>
        <w:rPr>
          <w:noProof/>
        </w:rPr>
        <w:fldChar w:fldCharType="separate"/>
      </w:r>
      <w:r w:rsidR="00DA6929">
        <w:rPr>
          <w:noProof/>
        </w:rPr>
        <w:t>- 13 -</w:t>
      </w:r>
      <w:r>
        <w:rPr>
          <w:noProof/>
        </w:rPr>
        <w:fldChar w:fldCharType="end"/>
      </w:r>
    </w:p>
    <w:p w14:paraId="4FED4BEE" w14:textId="71D5D475" w:rsidR="00CC76D7" w:rsidRDefault="00CC76D7">
      <w:pPr>
        <w:pStyle w:val="Inhopg2"/>
        <w:tabs>
          <w:tab w:val="right" w:leader="dot" w:pos="9054"/>
        </w:tabs>
        <w:rPr>
          <w:rFonts w:eastAsiaTheme="minorEastAsia" w:cstheme="minorBidi"/>
          <w:i w:val="0"/>
          <w:iCs w:val="0"/>
          <w:noProof/>
          <w:lang w:eastAsia="nl-NL"/>
        </w:rPr>
      </w:pPr>
      <w:r w:rsidRPr="002F4036">
        <w:rPr>
          <w:rFonts w:ascii="Arial" w:hAnsi="Arial" w:cs="Arial"/>
          <w:noProof/>
          <w:color w:val="002060"/>
        </w:rPr>
        <w:t>ARTIKEL 11 ONTBINDING SPECIFIEK</w:t>
      </w:r>
      <w:r>
        <w:rPr>
          <w:noProof/>
        </w:rPr>
        <w:tab/>
      </w:r>
      <w:r>
        <w:rPr>
          <w:noProof/>
        </w:rPr>
        <w:fldChar w:fldCharType="begin"/>
      </w:r>
      <w:r>
        <w:rPr>
          <w:noProof/>
        </w:rPr>
        <w:instrText xml:space="preserve"> PAGEREF _Toc77588237 \h </w:instrText>
      </w:r>
      <w:r>
        <w:rPr>
          <w:noProof/>
        </w:rPr>
      </w:r>
      <w:r>
        <w:rPr>
          <w:noProof/>
        </w:rPr>
        <w:fldChar w:fldCharType="separate"/>
      </w:r>
      <w:r w:rsidR="00DA6929">
        <w:rPr>
          <w:noProof/>
        </w:rPr>
        <w:t>- 15 -</w:t>
      </w:r>
      <w:r>
        <w:rPr>
          <w:noProof/>
        </w:rPr>
        <w:fldChar w:fldCharType="end"/>
      </w:r>
    </w:p>
    <w:p w14:paraId="6175936E" w14:textId="6707D6CF" w:rsidR="00CC76D7" w:rsidRDefault="00CC76D7">
      <w:pPr>
        <w:pStyle w:val="Inhopg2"/>
        <w:tabs>
          <w:tab w:val="right" w:leader="dot" w:pos="9054"/>
        </w:tabs>
        <w:rPr>
          <w:rFonts w:eastAsiaTheme="minorEastAsia" w:cstheme="minorBidi"/>
          <w:i w:val="0"/>
          <w:iCs w:val="0"/>
          <w:noProof/>
          <w:lang w:eastAsia="nl-NL"/>
        </w:rPr>
      </w:pPr>
      <w:r w:rsidRPr="002F4036">
        <w:rPr>
          <w:rFonts w:ascii="Arial" w:hAnsi="Arial" w:cs="Arial"/>
          <w:noProof/>
          <w:color w:val="002060"/>
        </w:rPr>
        <w:t>ARTIKEL 12 INTEGRITEIT</w:t>
      </w:r>
      <w:r>
        <w:rPr>
          <w:noProof/>
        </w:rPr>
        <w:tab/>
      </w:r>
      <w:r>
        <w:rPr>
          <w:noProof/>
        </w:rPr>
        <w:fldChar w:fldCharType="begin"/>
      </w:r>
      <w:r>
        <w:rPr>
          <w:noProof/>
        </w:rPr>
        <w:instrText xml:space="preserve"> PAGEREF _Toc77588238 \h </w:instrText>
      </w:r>
      <w:r>
        <w:rPr>
          <w:noProof/>
        </w:rPr>
      </w:r>
      <w:r>
        <w:rPr>
          <w:noProof/>
        </w:rPr>
        <w:fldChar w:fldCharType="separate"/>
      </w:r>
      <w:r w:rsidR="00DA6929">
        <w:rPr>
          <w:noProof/>
        </w:rPr>
        <w:t>- 15 -</w:t>
      </w:r>
      <w:r>
        <w:rPr>
          <w:noProof/>
        </w:rPr>
        <w:fldChar w:fldCharType="end"/>
      </w:r>
    </w:p>
    <w:p w14:paraId="4766B607" w14:textId="5A703E6D" w:rsidR="00CC76D7" w:rsidRDefault="00CC76D7">
      <w:pPr>
        <w:pStyle w:val="Inhopg2"/>
        <w:tabs>
          <w:tab w:val="right" w:leader="dot" w:pos="9054"/>
        </w:tabs>
        <w:rPr>
          <w:rFonts w:eastAsiaTheme="minorEastAsia" w:cstheme="minorBidi"/>
          <w:i w:val="0"/>
          <w:iCs w:val="0"/>
          <w:noProof/>
          <w:lang w:eastAsia="nl-NL"/>
        </w:rPr>
      </w:pPr>
      <w:r w:rsidRPr="002F4036">
        <w:rPr>
          <w:rFonts w:ascii="Arial" w:hAnsi="Arial" w:cs="Arial"/>
          <w:noProof/>
          <w:color w:val="002060"/>
        </w:rPr>
        <w:t>ARTIKEL 13 OVERDRACHT</w:t>
      </w:r>
      <w:r>
        <w:rPr>
          <w:noProof/>
        </w:rPr>
        <w:tab/>
      </w:r>
      <w:r>
        <w:rPr>
          <w:noProof/>
        </w:rPr>
        <w:fldChar w:fldCharType="begin"/>
      </w:r>
      <w:r>
        <w:rPr>
          <w:noProof/>
        </w:rPr>
        <w:instrText xml:space="preserve"> PAGEREF _Toc77588239 \h </w:instrText>
      </w:r>
      <w:r>
        <w:rPr>
          <w:noProof/>
        </w:rPr>
      </w:r>
      <w:r>
        <w:rPr>
          <w:noProof/>
        </w:rPr>
        <w:fldChar w:fldCharType="separate"/>
      </w:r>
      <w:r w:rsidR="00DA6929">
        <w:rPr>
          <w:noProof/>
        </w:rPr>
        <w:t>- 16 -</w:t>
      </w:r>
      <w:r>
        <w:rPr>
          <w:noProof/>
        </w:rPr>
        <w:fldChar w:fldCharType="end"/>
      </w:r>
    </w:p>
    <w:p w14:paraId="27249B8A" w14:textId="6D0B2AAD" w:rsidR="00CC76D7" w:rsidRDefault="00CC76D7">
      <w:pPr>
        <w:pStyle w:val="Inhopg2"/>
        <w:tabs>
          <w:tab w:val="right" w:leader="dot" w:pos="9054"/>
        </w:tabs>
        <w:rPr>
          <w:rFonts w:eastAsiaTheme="minorEastAsia" w:cstheme="minorBidi"/>
          <w:i w:val="0"/>
          <w:iCs w:val="0"/>
          <w:noProof/>
          <w:lang w:eastAsia="nl-NL"/>
        </w:rPr>
      </w:pPr>
      <w:r w:rsidRPr="002F4036">
        <w:rPr>
          <w:rFonts w:ascii="Arial" w:hAnsi="Arial" w:cs="Arial"/>
          <w:noProof/>
          <w:color w:val="002060"/>
        </w:rPr>
        <w:t>ARTIKEL 14 VRIJWARING EN GEEN SCHADEVERGOEDING</w:t>
      </w:r>
      <w:r>
        <w:rPr>
          <w:noProof/>
        </w:rPr>
        <w:tab/>
      </w:r>
      <w:r>
        <w:rPr>
          <w:noProof/>
        </w:rPr>
        <w:fldChar w:fldCharType="begin"/>
      </w:r>
      <w:r>
        <w:rPr>
          <w:noProof/>
        </w:rPr>
        <w:instrText xml:space="preserve"> PAGEREF _Toc77588240 \h </w:instrText>
      </w:r>
      <w:r>
        <w:rPr>
          <w:noProof/>
        </w:rPr>
      </w:r>
      <w:r>
        <w:rPr>
          <w:noProof/>
        </w:rPr>
        <w:fldChar w:fldCharType="separate"/>
      </w:r>
      <w:r w:rsidR="00DA6929">
        <w:rPr>
          <w:noProof/>
        </w:rPr>
        <w:t>- 16 -</w:t>
      </w:r>
      <w:r>
        <w:rPr>
          <w:noProof/>
        </w:rPr>
        <w:fldChar w:fldCharType="end"/>
      </w:r>
    </w:p>
    <w:p w14:paraId="4E23DB57" w14:textId="6C27B118" w:rsidR="00CC76D7" w:rsidRDefault="00CC76D7">
      <w:pPr>
        <w:pStyle w:val="Inhopg2"/>
        <w:tabs>
          <w:tab w:val="right" w:leader="dot" w:pos="9054"/>
        </w:tabs>
        <w:rPr>
          <w:rFonts w:eastAsiaTheme="minorEastAsia" w:cstheme="minorBidi"/>
          <w:i w:val="0"/>
          <w:iCs w:val="0"/>
          <w:noProof/>
          <w:lang w:eastAsia="nl-NL"/>
        </w:rPr>
      </w:pPr>
      <w:r w:rsidRPr="002F4036">
        <w:rPr>
          <w:rFonts w:ascii="Arial" w:hAnsi="Arial" w:cs="Arial"/>
          <w:noProof/>
          <w:color w:val="002060"/>
        </w:rPr>
        <w:t>ARTIKEL 15 ONVERSCHULDIGDE BETALING</w:t>
      </w:r>
      <w:r>
        <w:rPr>
          <w:noProof/>
        </w:rPr>
        <w:tab/>
      </w:r>
      <w:r>
        <w:rPr>
          <w:noProof/>
        </w:rPr>
        <w:fldChar w:fldCharType="begin"/>
      </w:r>
      <w:r>
        <w:rPr>
          <w:noProof/>
        </w:rPr>
        <w:instrText xml:space="preserve"> PAGEREF _Toc77588241 \h </w:instrText>
      </w:r>
      <w:r>
        <w:rPr>
          <w:noProof/>
        </w:rPr>
      </w:r>
      <w:r>
        <w:rPr>
          <w:noProof/>
        </w:rPr>
        <w:fldChar w:fldCharType="separate"/>
      </w:r>
      <w:r w:rsidR="00DA6929">
        <w:rPr>
          <w:noProof/>
        </w:rPr>
        <w:t>- 17 -</w:t>
      </w:r>
      <w:r>
        <w:rPr>
          <w:noProof/>
        </w:rPr>
        <w:fldChar w:fldCharType="end"/>
      </w:r>
    </w:p>
    <w:p w14:paraId="527ECC1D" w14:textId="29C1B88E" w:rsidR="00CC76D7" w:rsidRDefault="00CC76D7">
      <w:pPr>
        <w:pStyle w:val="Inhopg2"/>
        <w:tabs>
          <w:tab w:val="right" w:leader="dot" w:pos="9054"/>
        </w:tabs>
        <w:rPr>
          <w:rFonts w:eastAsiaTheme="minorEastAsia" w:cstheme="minorBidi"/>
          <w:i w:val="0"/>
          <w:iCs w:val="0"/>
          <w:noProof/>
          <w:lang w:eastAsia="nl-NL"/>
        </w:rPr>
      </w:pPr>
      <w:r w:rsidRPr="002F4036">
        <w:rPr>
          <w:rFonts w:ascii="Arial" w:hAnsi="Arial" w:cs="Arial"/>
          <w:noProof/>
          <w:color w:val="002060"/>
        </w:rPr>
        <w:t>ARTIKEL 16 VERREKENING</w:t>
      </w:r>
      <w:r>
        <w:rPr>
          <w:noProof/>
        </w:rPr>
        <w:tab/>
      </w:r>
      <w:r>
        <w:rPr>
          <w:noProof/>
        </w:rPr>
        <w:fldChar w:fldCharType="begin"/>
      </w:r>
      <w:r>
        <w:rPr>
          <w:noProof/>
        </w:rPr>
        <w:instrText xml:space="preserve"> PAGEREF _Toc77588242 \h </w:instrText>
      </w:r>
      <w:r>
        <w:rPr>
          <w:noProof/>
        </w:rPr>
      </w:r>
      <w:r>
        <w:rPr>
          <w:noProof/>
        </w:rPr>
        <w:fldChar w:fldCharType="separate"/>
      </w:r>
      <w:r w:rsidR="00DA6929">
        <w:rPr>
          <w:noProof/>
        </w:rPr>
        <w:t>- 17 -</w:t>
      </w:r>
      <w:r>
        <w:rPr>
          <w:noProof/>
        </w:rPr>
        <w:fldChar w:fldCharType="end"/>
      </w:r>
    </w:p>
    <w:p w14:paraId="111DEACA" w14:textId="1C944532" w:rsidR="00CC76D7" w:rsidRDefault="00CC76D7">
      <w:pPr>
        <w:pStyle w:val="Inhopg2"/>
        <w:tabs>
          <w:tab w:val="right" w:leader="dot" w:pos="9054"/>
        </w:tabs>
        <w:rPr>
          <w:rFonts w:eastAsiaTheme="minorEastAsia" w:cstheme="minorBidi"/>
          <w:i w:val="0"/>
          <w:iCs w:val="0"/>
          <w:noProof/>
          <w:lang w:eastAsia="nl-NL"/>
        </w:rPr>
      </w:pPr>
      <w:r w:rsidRPr="002F4036">
        <w:rPr>
          <w:rFonts w:ascii="Arial" w:hAnsi="Arial" w:cs="Arial"/>
          <w:noProof/>
          <w:color w:val="002060"/>
        </w:rPr>
        <w:t>ARTIKEL 17 EIGEN REKENING EN RISICO</w:t>
      </w:r>
      <w:r>
        <w:rPr>
          <w:noProof/>
        </w:rPr>
        <w:tab/>
      </w:r>
      <w:r>
        <w:rPr>
          <w:noProof/>
        </w:rPr>
        <w:fldChar w:fldCharType="begin"/>
      </w:r>
      <w:r>
        <w:rPr>
          <w:noProof/>
        </w:rPr>
        <w:instrText xml:space="preserve"> PAGEREF _Toc77588243 \h </w:instrText>
      </w:r>
      <w:r>
        <w:rPr>
          <w:noProof/>
        </w:rPr>
      </w:r>
      <w:r>
        <w:rPr>
          <w:noProof/>
        </w:rPr>
        <w:fldChar w:fldCharType="separate"/>
      </w:r>
      <w:r w:rsidR="00DA6929">
        <w:rPr>
          <w:noProof/>
        </w:rPr>
        <w:t>- 17 -</w:t>
      </w:r>
      <w:r>
        <w:rPr>
          <w:noProof/>
        </w:rPr>
        <w:fldChar w:fldCharType="end"/>
      </w:r>
    </w:p>
    <w:p w14:paraId="6FF491C5" w14:textId="5569A4BD" w:rsidR="00CC76D7" w:rsidRDefault="00CC76D7">
      <w:pPr>
        <w:pStyle w:val="Inhopg2"/>
        <w:tabs>
          <w:tab w:val="right" w:leader="dot" w:pos="9054"/>
        </w:tabs>
        <w:rPr>
          <w:rFonts w:eastAsiaTheme="minorEastAsia" w:cstheme="minorBidi"/>
          <w:i w:val="0"/>
          <w:iCs w:val="0"/>
          <w:noProof/>
          <w:lang w:eastAsia="nl-NL"/>
        </w:rPr>
      </w:pPr>
      <w:r w:rsidRPr="002F4036">
        <w:rPr>
          <w:rFonts w:ascii="Arial" w:hAnsi="Arial" w:cs="Arial"/>
          <w:noProof/>
          <w:color w:val="002060"/>
        </w:rPr>
        <w:t>ARTIKEL 18 GEDEELTELIJKE NIETIGHEID</w:t>
      </w:r>
      <w:r>
        <w:rPr>
          <w:noProof/>
        </w:rPr>
        <w:tab/>
      </w:r>
      <w:r>
        <w:rPr>
          <w:noProof/>
        </w:rPr>
        <w:fldChar w:fldCharType="begin"/>
      </w:r>
      <w:r>
        <w:rPr>
          <w:noProof/>
        </w:rPr>
        <w:instrText xml:space="preserve"> PAGEREF _Toc77588244 \h </w:instrText>
      </w:r>
      <w:r>
        <w:rPr>
          <w:noProof/>
        </w:rPr>
      </w:r>
      <w:r>
        <w:rPr>
          <w:noProof/>
        </w:rPr>
        <w:fldChar w:fldCharType="separate"/>
      </w:r>
      <w:r w:rsidR="00DA6929">
        <w:rPr>
          <w:noProof/>
        </w:rPr>
        <w:t>- 17 -</w:t>
      </w:r>
      <w:r>
        <w:rPr>
          <w:noProof/>
        </w:rPr>
        <w:fldChar w:fldCharType="end"/>
      </w:r>
    </w:p>
    <w:p w14:paraId="377A479A" w14:textId="7F74C23D" w:rsidR="00CC76D7" w:rsidRDefault="00CC76D7">
      <w:pPr>
        <w:pStyle w:val="Inhopg1"/>
        <w:tabs>
          <w:tab w:val="right" w:leader="dot" w:pos="9054"/>
        </w:tabs>
        <w:rPr>
          <w:rFonts w:eastAsiaTheme="minorEastAsia" w:cstheme="minorBidi"/>
          <w:b w:val="0"/>
          <w:bCs w:val="0"/>
          <w:noProof/>
          <w:lang w:eastAsia="nl-NL"/>
        </w:rPr>
      </w:pPr>
      <w:r w:rsidRPr="002F4036">
        <w:rPr>
          <w:rFonts w:ascii="Arial" w:hAnsi="Arial" w:cs="Arial"/>
          <w:noProof/>
          <w:color w:val="002060"/>
        </w:rPr>
        <w:t>HOOFDSTUK 2: UITVOERING</w:t>
      </w:r>
      <w:r>
        <w:rPr>
          <w:noProof/>
        </w:rPr>
        <w:tab/>
      </w:r>
      <w:r>
        <w:rPr>
          <w:noProof/>
        </w:rPr>
        <w:fldChar w:fldCharType="begin"/>
      </w:r>
      <w:r>
        <w:rPr>
          <w:noProof/>
        </w:rPr>
        <w:instrText xml:space="preserve"> PAGEREF _Toc77588245 \h </w:instrText>
      </w:r>
      <w:r>
        <w:rPr>
          <w:noProof/>
        </w:rPr>
      </w:r>
      <w:r>
        <w:rPr>
          <w:noProof/>
        </w:rPr>
        <w:fldChar w:fldCharType="separate"/>
      </w:r>
      <w:r w:rsidR="00DA6929">
        <w:rPr>
          <w:noProof/>
        </w:rPr>
        <w:t>- 17 -</w:t>
      </w:r>
      <w:r>
        <w:rPr>
          <w:noProof/>
        </w:rPr>
        <w:fldChar w:fldCharType="end"/>
      </w:r>
    </w:p>
    <w:p w14:paraId="554F3655" w14:textId="3DB4FAEE" w:rsidR="00CC76D7" w:rsidRDefault="00CC76D7">
      <w:pPr>
        <w:pStyle w:val="Inhopg2"/>
        <w:tabs>
          <w:tab w:val="right" w:leader="dot" w:pos="9054"/>
        </w:tabs>
        <w:rPr>
          <w:rFonts w:eastAsiaTheme="minorEastAsia" w:cstheme="minorBidi"/>
          <w:i w:val="0"/>
          <w:iCs w:val="0"/>
          <w:noProof/>
          <w:lang w:eastAsia="nl-NL"/>
        </w:rPr>
      </w:pPr>
      <w:r w:rsidRPr="002F4036">
        <w:rPr>
          <w:rFonts w:ascii="Arial" w:hAnsi="Arial" w:cs="Arial"/>
          <w:noProof/>
          <w:color w:val="002060"/>
        </w:rPr>
        <w:t>ARTIKEL 19 ACCEPTATIEPLICHT</w:t>
      </w:r>
      <w:r>
        <w:rPr>
          <w:noProof/>
        </w:rPr>
        <w:tab/>
      </w:r>
      <w:r>
        <w:rPr>
          <w:noProof/>
        </w:rPr>
        <w:fldChar w:fldCharType="begin"/>
      </w:r>
      <w:r>
        <w:rPr>
          <w:noProof/>
        </w:rPr>
        <w:instrText xml:space="preserve"> PAGEREF _Toc77588246 \h </w:instrText>
      </w:r>
      <w:r>
        <w:rPr>
          <w:noProof/>
        </w:rPr>
      </w:r>
      <w:r>
        <w:rPr>
          <w:noProof/>
        </w:rPr>
        <w:fldChar w:fldCharType="separate"/>
      </w:r>
      <w:r w:rsidR="00DA6929">
        <w:rPr>
          <w:noProof/>
        </w:rPr>
        <w:t>- 17 -</w:t>
      </w:r>
      <w:r>
        <w:rPr>
          <w:noProof/>
        </w:rPr>
        <w:fldChar w:fldCharType="end"/>
      </w:r>
    </w:p>
    <w:p w14:paraId="4823DD5E" w14:textId="469B66E4" w:rsidR="00CC76D7" w:rsidRDefault="00CC76D7">
      <w:pPr>
        <w:pStyle w:val="Inhopg2"/>
        <w:tabs>
          <w:tab w:val="right" w:leader="dot" w:pos="9054"/>
        </w:tabs>
        <w:rPr>
          <w:rFonts w:eastAsiaTheme="minorEastAsia" w:cstheme="minorBidi"/>
          <w:i w:val="0"/>
          <w:iCs w:val="0"/>
          <w:noProof/>
          <w:lang w:eastAsia="nl-NL"/>
        </w:rPr>
      </w:pPr>
      <w:r w:rsidRPr="002F4036">
        <w:rPr>
          <w:rFonts w:ascii="Arial" w:hAnsi="Arial" w:cs="Arial"/>
          <w:noProof/>
          <w:color w:val="002060"/>
        </w:rPr>
        <w:t>ARTIKEL 20 TOEWIJZING EN VERWIJZING</w:t>
      </w:r>
      <w:r>
        <w:rPr>
          <w:noProof/>
        </w:rPr>
        <w:tab/>
      </w:r>
      <w:r>
        <w:rPr>
          <w:noProof/>
        </w:rPr>
        <w:fldChar w:fldCharType="begin"/>
      </w:r>
      <w:r>
        <w:rPr>
          <w:noProof/>
        </w:rPr>
        <w:instrText xml:space="preserve"> PAGEREF _Toc77588247 \h </w:instrText>
      </w:r>
      <w:r>
        <w:rPr>
          <w:noProof/>
        </w:rPr>
      </w:r>
      <w:r>
        <w:rPr>
          <w:noProof/>
        </w:rPr>
        <w:fldChar w:fldCharType="separate"/>
      </w:r>
      <w:r w:rsidR="00DA6929">
        <w:rPr>
          <w:noProof/>
        </w:rPr>
        <w:t>- 17 -</w:t>
      </w:r>
      <w:r>
        <w:rPr>
          <w:noProof/>
        </w:rPr>
        <w:fldChar w:fldCharType="end"/>
      </w:r>
    </w:p>
    <w:p w14:paraId="060171B9" w14:textId="3C828081" w:rsidR="00CC76D7" w:rsidRDefault="00CC76D7">
      <w:pPr>
        <w:pStyle w:val="Inhopg2"/>
        <w:tabs>
          <w:tab w:val="right" w:leader="dot" w:pos="9054"/>
        </w:tabs>
        <w:rPr>
          <w:rFonts w:eastAsiaTheme="minorEastAsia" w:cstheme="minorBidi"/>
          <w:i w:val="0"/>
          <w:iCs w:val="0"/>
          <w:noProof/>
          <w:lang w:eastAsia="nl-NL"/>
        </w:rPr>
      </w:pPr>
      <w:r w:rsidRPr="002F4036">
        <w:rPr>
          <w:rFonts w:ascii="Arial" w:hAnsi="Arial" w:cs="Arial"/>
          <w:noProof/>
          <w:color w:val="002060"/>
        </w:rPr>
        <w:t>ARTIKEL 21 PROCES</w:t>
      </w:r>
      <w:r>
        <w:rPr>
          <w:noProof/>
        </w:rPr>
        <w:tab/>
      </w:r>
      <w:r>
        <w:rPr>
          <w:noProof/>
        </w:rPr>
        <w:fldChar w:fldCharType="begin"/>
      </w:r>
      <w:r>
        <w:rPr>
          <w:noProof/>
        </w:rPr>
        <w:instrText xml:space="preserve"> PAGEREF _Toc77588248 \h </w:instrText>
      </w:r>
      <w:r>
        <w:rPr>
          <w:noProof/>
        </w:rPr>
      </w:r>
      <w:r>
        <w:rPr>
          <w:noProof/>
        </w:rPr>
        <w:fldChar w:fldCharType="separate"/>
      </w:r>
      <w:r w:rsidR="00DA6929">
        <w:rPr>
          <w:noProof/>
        </w:rPr>
        <w:t>- 18 -</w:t>
      </w:r>
      <w:r>
        <w:rPr>
          <w:noProof/>
        </w:rPr>
        <w:fldChar w:fldCharType="end"/>
      </w:r>
    </w:p>
    <w:p w14:paraId="3AAAB9E0" w14:textId="197D4BBA" w:rsidR="00CC76D7" w:rsidRDefault="00CC76D7">
      <w:pPr>
        <w:pStyle w:val="Inhopg2"/>
        <w:tabs>
          <w:tab w:val="right" w:leader="dot" w:pos="9054"/>
        </w:tabs>
        <w:rPr>
          <w:rFonts w:eastAsiaTheme="minorEastAsia" w:cstheme="minorBidi"/>
          <w:i w:val="0"/>
          <w:iCs w:val="0"/>
          <w:noProof/>
          <w:lang w:eastAsia="nl-NL"/>
        </w:rPr>
      </w:pPr>
      <w:r w:rsidRPr="002F4036">
        <w:rPr>
          <w:rFonts w:ascii="Arial" w:hAnsi="Arial" w:cs="Arial"/>
          <w:noProof/>
          <w:color w:val="002060"/>
        </w:rPr>
        <w:t>ARTIKEL 22 HULPVERLENINGSPLAN</w:t>
      </w:r>
      <w:r>
        <w:rPr>
          <w:noProof/>
        </w:rPr>
        <w:tab/>
      </w:r>
      <w:r>
        <w:rPr>
          <w:noProof/>
        </w:rPr>
        <w:fldChar w:fldCharType="begin"/>
      </w:r>
      <w:r>
        <w:rPr>
          <w:noProof/>
        </w:rPr>
        <w:instrText xml:space="preserve"> PAGEREF _Toc77588249 \h </w:instrText>
      </w:r>
      <w:r>
        <w:rPr>
          <w:noProof/>
        </w:rPr>
      </w:r>
      <w:r>
        <w:rPr>
          <w:noProof/>
        </w:rPr>
        <w:fldChar w:fldCharType="separate"/>
      </w:r>
      <w:r w:rsidR="00DA6929">
        <w:rPr>
          <w:noProof/>
        </w:rPr>
        <w:t>- 18 -</w:t>
      </w:r>
      <w:r>
        <w:rPr>
          <w:noProof/>
        </w:rPr>
        <w:fldChar w:fldCharType="end"/>
      </w:r>
    </w:p>
    <w:p w14:paraId="51211CCC" w14:textId="78E3D671" w:rsidR="00CC76D7" w:rsidRDefault="00CC76D7">
      <w:pPr>
        <w:pStyle w:val="Inhopg2"/>
        <w:tabs>
          <w:tab w:val="right" w:leader="dot" w:pos="9054"/>
        </w:tabs>
        <w:rPr>
          <w:rFonts w:eastAsiaTheme="minorEastAsia" w:cstheme="minorBidi"/>
          <w:i w:val="0"/>
          <w:iCs w:val="0"/>
          <w:noProof/>
          <w:lang w:eastAsia="nl-NL"/>
        </w:rPr>
      </w:pPr>
      <w:r w:rsidRPr="002F4036">
        <w:rPr>
          <w:rFonts w:ascii="Arial" w:hAnsi="Arial" w:cs="Arial"/>
          <w:noProof/>
          <w:color w:val="002060"/>
        </w:rPr>
        <w:t>ARTIKEL 23 WACHTTIJDEN EN WACHTLIJSTEN</w:t>
      </w:r>
      <w:r>
        <w:rPr>
          <w:noProof/>
        </w:rPr>
        <w:tab/>
      </w:r>
      <w:r>
        <w:rPr>
          <w:noProof/>
        </w:rPr>
        <w:fldChar w:fldCharType="begin"/>
      </w:r>
      <w:r>
        <w:rPr>
          <w:noProof/>
        </w:rPr>
        <w:instrText xml:space="preserve"> PAGEREF _Toc77588250 \h </w:instrText>
      </w:r>
      <w:r>
        <w:rPr>
          <w:noProof/>
        </w:rPr>
      </w:r>
      <w:r>
        <w:rPr>
          <w:noProof/>
        </w:rPr>
        <w:fldChar w:fldCharType="separate"/>
      </w:r>
      <w:r w:rsidR="00DA6929">
        <w:rPr>
          <w:noProof/>
        </w:rPr>
        <w:t>- 19 -</w:t>
      </w:r>
      <w:r>
        <w:rPr>
          <w:noProof/>
        </w:rPr>
        <w:fldChar w:fldCharType="end"/>
      </w:r>
    </w:p>
    <w:p w14:paraId="612107E3" w14:textId="2CC5113B" w:rsidR="00CC76D7" w:rsidRDefault="00CC76D7">
      <w:pPr>
        <w:pStyle w:val="Inhopg2"/>
        <w:tabs>
          <w:tab w:val="right" w:leader="dot" w:pos="9054"/>
        </w:tabs>
        <w:rPr>
          <w:rFonts w:eastAsiaTheme="minorEastAsia" w:cstheme="minorBidi"/>
          <w:i w:val="0"/>
          <w:iCs w:val="0"/>
          <w:noProof/>
          <w:lang w:eastAsia="nl-NL"/>
        </w:rPr>
      </w:pPr>
      <w:r w:rsidRPr="002F4036">
        <w:rPr>
          <w:rFonts w:ascii="Arial" w:hAnsi="Arial" w:cs="Arial"/>
          <w:noProof/>
          <w:color w:val="002060"/>
        </w:rPr>
        <w:t>ARTIKEL 24 STOPZETTEN OF WIJZIGEN HULPVERLENING</w:t>
      </w:r>
      <w:r>
        <w:rPr>
          <w:noProof/>
        </w:rPr>
        <w:tab/>
      </w:r>
      <w:r>
        <w:rPr>
          <w:noProof/>
        </w:rPr>
        <w:fldChar w:fldCharType="begin"/>
      </w:r>
      <w:r>
        <w:rPr>
          <w:noProof/>
        </w:rPr>
        <w:instrText xml:space="preserve"> PAGEREF _Toc77588251 \h </w:instrText>
      </w:r>
      <w:r>
        <w:rPr>
          <w:noProof/>
        </w:rPr>
      </w:r>
      <w:r>
        <w:rPr>
          <w:noProof/>
        </w:rPr>
        <w:fldChar w:fldCharType="separate"/>
      </w:r>
      <w:r w:rsidR="00DA6929">
        <w:rPr>
          <w:noProof/>
        </w:rPr>
        <w:t>- 20 -</w:t>
      </w:r>
      <w:r>
        <w:rPr>
          <w:noProof/>
        </w:rPr>
        <w:fldChar w:fldCharType="end"/>
      </w:r>
    </w:p>
    <w:p w14:paraId="166C58A3" w14:textId="786FCFAF" w:rsidR="00CC76D7" w:rsidRDefault="00CC76D7">
      <w:pPr>
        <w:pStyle w:val="Inhopg2"/>
        <w:tabs>
          <w:tab w:val="right" w:leader="dot" w:pos="9054"/>
        </w:tabs>
        <w:rPr>
          <w:rFonts w:eastAsiaTheme="minorEastAsia" w:cstheme="minorBidi"/>
          <w:i w:val="0"/>
          <w:iCs w:val="0"/>
          <w:noProof/>
          <w:lang w:eastAsia="nl-NL"/>
        </w:rPr>
      </w:pPr>
      <w:r w:rsidRPr="002F4036">
        <w:rPr>
          <w:rFonts w:ascii="Arial" w:hAnsi="Arial" w:cs="Arial"/>
          <w:noProof/>
          <w:color w:val="002060"/>
        </w:rPr>
        <w:t>ARTIKEL 25 AFSCHALING</w:t>
      </w:r>
      <w:r>
        <w:rPr>
          <w:noProof/>
        </w:rPr>
        <w:tab/>
      </w:r>
      <w:r>
        <w:rPr>
          <w:noProof/>
        </w:rPr>
        <w:fldChar w:fldCharType="begin"/>
      </w:r>
      <w:r>
        <w:rPr>
          <w:noProof/>
        </w:rPr>
        <w:instrText xml:space="preserve"> PAGEREF _Toc77588252 \h </w:instrText>
      </w:r>
      <w:r>
        <w:rPr>
          <w:noProof/>
        </w:rPr>
      </w:r>
      <w:r>
        <w:rPr>
          <w:noProof/>
        </w:rPr>
        <w:fldChar w:fldCharType="separate"/>
      </w:r>
      <w:r w:rsidR="00DA6929">
        <w:rPr>
          <w:noProof/>
        </w:rPr>
        <w:t>- 20 -</w:t>
      </w:r>
      <w:r>
        <w:rPr>
          <w:noProof/>
        </w:rPr>
        <w:fldChar w:fldCharType="end"/>
      </w:r>
    </w:p>
    <w:p w14:paraId="232573D7" w14:textId="557A571D" w:rsidR="00CC76D7" w:rsidRDefault="00CC76D7">
      <w:pPr>
        <w:pStyle w:val="Inhopg2"/>
        <w:tabs>
          <w:tab w:val="right" w:leader="dot" w:pos="9054"/>
        </w:tabs>
        <w:rPr>
          <w:rFonts w:eastAsiaTheme="minorEastAsia" w:cstheme="minorBidi"/>
          <w:i w:val="0"/>
          <w:iCs w:val="0"/>
          <w:noProof/>
          <w:lang w:eastAsia="nl-NL"/>
        </w:rPr>
      </w:pPr>
      <w:r w:rsidRPr="002F4036">
        <w:rPr>
          <w:rFonts w:ascii="Arial" w:hAnsi="Arial" w:cs="Arial"/>
          <w:noProof/>
          <w:color w:val="002060"/>
        </w:rPr>
        <w:t>ARTIKEL 26 CONTINUÏTEIT</w:t>
      </w:r>
      <w:r>
        <w:rPr>
          <w:noProof/>
        </w:rPr>
        <w:tab/>
      </w:r>
      <w:r>
        <w:rPr>
          <w:noProof/>
        </w:rPr>
        <w:fldChar w:fldCharType="begin"/>
      </w:r>
      <w:r>
        <w:rPr>
          <w:noProof/>
        </w:rPr>
        <w:instrText xml:space="preserve"> PAGEREF _Toc77588253 \h </w:instrText>
      </w:r>
      <w:r>
        <w:rPr>
          <w:noProof/>
        </w:rPr>
      </w:r>
      <w:r>
        <w:rPr>
          <w:noProof/>
        </w:rPr>
        <w:fldChar w:fldCharType="separate"/>
      </w:r>
      <w:r w:rsidR="00DA6929">
        <w:rPr>
          <w:noProof/>
        </w:rPr>
        <w:t>- 20 -</w:t>
      </w:r>
      <w:r>
        <w:rPr>
          <w:noProof/>
        </w:rPr>
        <w:fldChar w:fldCharType="end"/>
      </w:r>
    </w:p>
    <w:p w14:paraId="4C18FACC" w14:textId="57519F10" w:rsidR="00CC76D7" w:rsidRDefault="00CC76D7">
      <w:pPr>
        <w:pStyle w:val="Inhopg2"/>
        <w:tabs>
          <w:tab w:val="right" w:leader="dot" w:pos="9054"/>
        </w:tabs>
        <w:rPr>
          <w:rFonts w:eastAsiaTheme="minorEastAsia" w:cstheme="minorBidi"/>
          <w:i w:val="0"/>
          <w:iCs w:val="0"/>
          <w:noProof/>
          <w:lang w:eastAsia="nl-NL"/>
        </w:rPr>
      </w:pPr>
      <w:r w:rsidRPr="002F4036">
        <w:rPr>
          <w:rFonts w:ascii="Arial" w:hAnsi="Arial" w:cs="Arial"/>
          <w:noProof/>
          <w:color w:val="002060"/>
        </w:rPr>
        <w:t>ARTIKEL 27 BEREIKBAARHEID</w:t>
      </w:r>
      <w:r>
        <w:rPr>
          <w:noProof/>
        </w:rPr>
        <w:tab/>
      </w:r>
      <w:r>
        <w:rPr>
          <w:noProof/>
        </w:rPr>
        <w:fldChar w:fldCharType="begin"/>
      </w:r>
      <w:r>
        <w:rPr>
          <w:noProof/>
        </w:rPr>
        <w:instrText xml:space="preserve"> PAGEREF _Toc77588254 \h </w:instrText>
      </w:r>
      <w:r>
        <w:rPr>
          <w:noProof/>
        </w:rPr>
      </w:r>
      <w:r>
        <w:rPr>
          <w:noProof/>
        </w:rPr>
        <w:fldChar w:fldCharType="separate"/>
      </w:r>
      <w:r w:rsidR="00DA6929">
        <w:rPr>
          <w:noProof/>
        </w:rPr>
        <w:t>- 21 -</w:t>
      </w:r>
      <w:r>
        <w:rPr>
          <w:noProof/>
        </w:rPr>
        <w:fldChar w:fldCharType="end"/>
      </w:r>
    </w:p>
    <w:p w14:paraId="0FF04E2C" w14:textId="25435530" w:rsidR="00CC76D7" w:rsidRDefault="00CC76D7">
      <w:pPr>
        <w:pStyle w:val="Inhopg2"/>
        <w:tabs>
          <w:tab w:val="right" w:leader="dot" w:pos="9054"/>
        </w:tabs>
        <w:rPr>
          <w:rFonts w:eastAsiaTheme="minorEastAsia" w:cstheme="minorBidi"/>
          <w:i w:val="0"/>
          <w:iCs w:val="0"/>
          <w:noProof/>
          <w:lang w:eastAsia="nl-NL"/>
        </w:rPr>
      </w:pPr>
      <w:r w:rsidRPr="002F4036">
        <w:rPr>
          <w:rFonts w:ascii="Arial" w:hAnsi="Arial" w:cs="Arial"/>
          <w:noProof/>
          <w:color w:val="002060"/>
        </w:rPr>
        <w:t>ARTIKEL 28 PERSONELE INZET</w:t>
      </w:r>
      <w:r>
        <w:rPr>
          <w:noProof/>
        </w:rPr>
        <w:tab/>
      </w:r>
      <w:r>
        <w:rPr>
          <w:noProof/>
        </w:rPr>
        <w:fldChar w:fldCharType="begin"/>
      </w:r>
      <w:r>
        <w:rPr>
          <w:noProof/>
        </w:rPr>
        <w:instrText xml:space="preserve"> PAGEREF _Toc77588255 \h </w:instrText>
      </w:r>
      <w:r>
        <w:rPr>
          <w:noProof/>
        </w:rPr>
      </w:r>
      <w:r>
        <w:rPr>
          <w:noProof/>
        </w:rPr>
        <w:fldChar w:fldCharType="separate"/>
      </w:r>
      <w:r w:rsidR="00DA6929">
        <w:rPr>
          <w:noProof/>
        </w:rPr>
        <w:t>- 21 -</w:t>
      </w:r>
      <w:r>
        <w:rPr>
          <w:noProof/>
        </w:rPr>
        <w:fldChar w:fldCharType="end"/>
      </w:r>
    </w:p>
    <w:p w14:paraId="505CA2CB" w14:textId="49E5DC67" w:rsidR="00CC76D7" w:rsidRDefault="00CC76D7">
      <w:pPr>
        <w:pStyle w:val="Inhopg2"/>
        <w:tabs>
          <w:tab w:val="right" w:leader="dot" w:pos="9054"/>
        </w:tabs>
        <w:rPr>
          <w:rFonts w:eastAsiaTheme="minorEastAsia" w:cstheme="minorBidi"/>
          <w:i w:val="0"/>
          <w:iCs w:val="0"/>
          <w:noProof/>
          <w:lang w:eastAsia="nl-NL"/>
        </w:rPr>
      </w:pPr>
      <w:r w:rsidRPr="002F4036">
        <w:rPr>
          <w:rFonts w:ascii="Arial" w:hAnsi="Arial" w:cs="Arial"/>
          <w:noProof/>
          <w:color w:val="002060"/>
        </w:rPr>
        <w:t>ARTIKEL 29 COMPLEXE CASUÏSTIEK EN CASUSREGIE</w:t>
      </w:r>
      <w:r>
        <w:rPr>
          <w:noProof/>
        </w:rPr>
        <w:tab/>
      </w:r>
      <w:r>
        <w:rPr>
          <w:noProof/>
        </w:rPr>
        <w:fldChar w:fldCharType="begin"/>
      </w:r>
      <w:r>
        <w:rPr>
          <w:noProof/>
        </w:rPr>
        <w:instrText xml:space="preserve"> PAGEREF _Toc77588256 \h </w:instrText>
      </w:r>
      <w:r>
        <w:rPr>
          <w:noProof/>
        </w:rPr>
      </w:r>
      <w:r>
        <w:rPr>
          <w:noProof/>
        </w:rPr>
        <w:fldChar w:fldCharType="separate"/>
      </w:r>
      <w:r w:rsidR="00DA6929">
        <w:rPr>
          <w:noProof/>
        </w:rPr>
        <w:t>- 21 -</w:t>
      </w:r>
      <w:r>
        <w:rPr>
          <w:noProof/>
        </w:rPr>
        <w:fldChar w:fldCharType="end"/>
      </w:r>
    </w:p>
    <w:p w14:paraId="57691DA7" w14:textId="02194DAC" w:rsidR="00CC76D7" w:rsidRDefault="00CC76D7">
      <w:pPr>
        <w:pStyle w:val="Inhopg2"/>
        <w:tabs>
          <w:tab w:val="right" w:leader="dot" w:pos="9054"/>
        </w:tabs>
        <w:rPr>
          <w:rFonts w:eastAsiaTheme="minorEastAsia" w:cstheme="minorBidi"/>
          <w:i w:val="0"/>
          <w:iCs w:val="0"/>
          <w:noProof/>
          <w:lang w:eastAsia="nl-NL"/>
        </w:rPr>
      </w:pPr>
      <w:r w:rsidRPr="002F4036">
        <w:rPr>
          <w:rFonts w:ascii="Arial" w:hAnsi="Arial" w:cs="Arial"/>
          <w:noProof/>
          <w:color w:val="002060"/>
        </w:rPr>
        <w:t>ARTIKEL 30 DECLARABELE TIJD</w:t>
      </w:r>
      <w:r>
        <w:rPr>
          <w:noProof/>
        </w:rPr>
        <w:tab/>
      </w:r>
      <w:r>
        <w:rPr>
          <w:noProof/>
        </w:rPr>
        <w:fldChar w:fldCharType="begin"/>
      </w:r>
      <w:r>
        <w:rPr>
          <w:noProof/>
        </w:rPr>
        <w:instrText xml:space="preserve"> PAGEREF _Toc77588257 \h </w:instrText>
      </w:r>
      <w:r>
        <w:rPr>
          <w:noProof/>
        </w:rPr>
      </w:r>
      <w:r>
        <w:rPr>
          <w:noProof/>
        </w:rPr>
        <w:fldChar w:fldCharType="separate"/>
      </w:r>
      <w:r w:rsidR="00DA6929">
        <w:rPr>
          <w:noProof/>
        </w:rPr>
        <w:t>- 21 -</w:t>
      </w:r>
      <w:r>
        <w:rPr>
          <w:noProof/>
        </w:rPr>
        <w:fldChar w:fldCharType="end"/>
      </w:r>
    </w:p>
    <w:p w14:paraId="03CA064C" w14:textId="757911CC" w:rsidR="00CC76D7" w:rsidRDefault="00CC76D7">
      <w:pPr>
        <w:pStyle w:val="Inhopg2"/>
        <w:tabs>
          <w:tab w:val="right" w:leader="dot" w:pos="9054"/>
        </w:tabs>
        <w:rPr>
          <w:rFonts w:eastAsiaTheme="minorEastAsia" w:cstheme="minorBidi"/>
          <w:i w:val="0"/>
          <w:iCs w:val="0"/>
          <w:noProof/>
          <w:lang w:eastAsia="nl-NL"/>
        </w:rPr>
      </w:pPr>
      <w:r w:rsidRPr="002F4036">
        <w:rPr>
          <w:rFonts w:ascii="Arial" w:hAnsi="Arial" w:cs="Arial"/>
          <w:noProof/>
          <w:color w:val="002060"/>
        </w:rPr>
        <w:t>ARTIKEL 31 BETALING</w:t>
      </w:r>
      <w:r>
        <w:rPr>
          <w:noProof/>
        </w:rPr>
        <w:tab/>
      </w:r>
      <w:r>
        <w:rPr>
          <w:noProof/>
        </w:rPr>
        <w:fldChar w:fldCharType="begin"/>
      </w:r>
      <w:r>
        <w:rPr>
          <w:noProof/>
        </w:rPr>
        <w:instrText xml:space="preserve"> PAGEREF _Toc77588258 \h </w:instrText>
      </w:r>
      <w:r>
        <w:rPr>
          <w:noProof/>
        </w:rPr>
      </w:r>
      <w:r>
        <w:rPr>
          <w:noProof/>
        </w:rPr>
        <w:fldChar w:fldCharType="separate"/>
      </w:r>
      <w:r w:rsidR="00DA6929">
        <w:rPr>
          <w:noProof/>
        </w:rPr>
        <w:t>- 22 -</w:t>
      </w:r>
      <w:r>
        <w:rPr>
          <w:noProof/>
        </w:rPr>
        <w:fldChar w:fldCharType="end"/>
      </w:r>
    </w:p>
    <w:p w14:paraId="785425E4" w14:textId="3BBEAE0F" w:rsidR="00CC76D7" w:rsidRDefault="00CC76D7">
      <w:pPr>
        <w:pStyle w:val="Inhopg2"/>
        <w:tabs>
          <w:tab w:val="right" w:leader="dot" w:pos="9054"/>
        </w:tabs>
        <w:rPr>
          <w:rFonts w:eastAsiaTheme="minorEastAsia" w:cstheme="minorBidi"/>
          <w:i w:val="0"/>
          <w:iCs w:val="0"/>
          <w:noProof/>
          <w:lang w:eastAsia="nl-NL"/>
        </w:rPr>
      </w:pPr>
      <w:r w:rsidRPr="002F4036">
        <w:rPr>
          <w:rFonts w:ascii="Arial" w:hAnsi="Arial" w:cs="Arial"/>
          <w:noProof/>
          <w:color w:val="002060"/>
        </w:rPr>
        <w:t>ARTIKEL 32 INDEXERING</w:t>
      </w:r>
      <w:r>
        <w:rPr>
          <w:noProof/>
        </w:rPr>
        <w:tab/>
      </w:r>
      <w:r>
        <w:rPr>
          <w:noProof/>
        </w:rPr>
        <w:fldChar w:fldCharType="begin"/>
      </w:r>
      <w:r>
        <w:rPr>
          <w:noProof/>
        </w:rPr>
        <w:instrText xml:space="preserve"> PAGEREF _Toc77588259 \h </w:instrText>
      </w:r>
      <w:r>
        <w:rPr>
          <w:noProof/>
        </w:rPr>
      </w:r>
      <w:r>
        <w:rPr>
          <w:noProof/>
        </w:rPr>
        <w:fldChar w:fldCharType="separate"/>
      </w:r>
      <w:r w:rsidR="00DA6929">
        <w:rPr>
          <w:noProof/>
        </w:rPr>
        <w:t>- 23 -</w:t>
      </w:r>
      <w:r>
        <w:rPr>
          <w:noProof/>
        </w:rPr>
        <w:fldChar w:fldCharType="end"/>
      </w:r>
    </w:p>
    <w:p w14:paraId="67ED8105" w14:textId="2BAADBC2" w:rsidR="00CC76D7" w:rsidRDefault="00CC76D7">
      <w:pPr>
        <w:pStyle w:val="Inhopg2"/>
        <w:tabs>
          <w:tab w:val="right" w:leader="dot" w:pos="9054"/>
        </w:tabs>
        <w:rPr>
          <w:rFonts w:eastAsiaTheme="minorEastAsia" w:cstheme="minorBidi"/>
          <w:i w:val="0"/>
          <w:iCs w:val="0"/>
          <w:noProof/>
          <w:lang w:eastAsia="nl-NL"/>
        </w:rPr>
      </w:pPr>
      <w:r w:rsidRPr="002F4036">
        <w:rPr>
          <w:rFonts w:ascii="Arial" w:hAnsi="Arial" w:cs="Arial"/>
          <w:noProof/>
          <w:color w:val="002060"/>
        </w:rPr>
        <w:t>ARTIKEL 33 NO-SHOW</w:t>
      </w:r>
      <w:r>
        <w:rPr>
          <w:noProof/>
        </w:rPr>
        <w:tab/>
      </w:r>
      <w:r>
        <w:rPr>
          <w:noProof/>
        </w:rPr>
        <w:fldChar w:fldCharType="begin"/>
      </w:r>
      <w:r>
        <w:rPr>
          <w:noProof/>
        </w:rPr>
        <w:instrText xml:space="preserve"> PAGEREF _Toc77588260 \h </w:instrText>
      </w:r>
      <w:r>
        <w:rPr>
          <w:noProof/>
        </w:rPr>
      </w:r>
      <w:r>
        <w:rPr>
          <w:noProof/>
        </w:rPr>
        <w:fldChar w:fldCharType="separate"/>
      </w:r>
      <w:r w:rsidR="00DA6929">
        <w:rPr>
          <w:noProof/>
        </w:rPr>
        <w:t>- 23 -</w:t>
      </w:r>
      <w:r>
        <w:rPr>
          <w:noProof/>
        </w:rPr>
        <w:fldChar w:fldCharType="end"/>
      </w:r>
    </w:p>
    <w:p w14:paraId="6302389D" w14:textId="02AC9590" w:rsidR="00CC76D7" w:rsidRDefault="00CC76D7">
      <w:pPr>
        <w:pStyle w:val="Inhopg2"/>
        <w:tabs>
          <w:tab w:val="right" w:leader="dot" w:pos="9054"/>
        </w:tabs>
        <w:rPr>
          <w:rFonts w:eastAsiaTheme="minorEastAsia" w:cstheme="minorBidi"/>
          <w:i w:val="0"/>
          <w:iCs w:val="0"/>
          <w:noProof/>
          <w:lang w:eastAsia="nl-NL"/>
        </w:rPr>
      </w:pPr>
      <w:r w:rsidRPr="002F4036">
        <w:rPr>
          <w:rFonts w:ascii="Arial" w:hAnsi="Arial" w:cs="Arial"/>
          <w:noProof/>
          <w:color w:val="002060"/>
        </w:rPr>
        <w:t>ARTIKEL 34 MAXIMAAL OVERSCHOT</w:t>
      </w:r>
      <w:r>
        <w:rPr>
          <w:noProof/>
        </w:rPr>
        <w:tab/>
      </w:r>
      <w:r>
        <w:rPr>
          <w:noProof/>
        </w:rPr>
        <w:fldChar w:fldCharType="begin"/>
      </w:r>
      <w:r>
        <w:rPr>
          <w:noProof/>
        </w:rPr>
        <w:instrText xml:space="preserve"> PAGEREF _Toc77588261 \h </w:instrText>
      </w:r>
      <w:r>
        <w:rPr>
          <w:noProof/>
        </w:rPr>
      </w:r>
      <w:r>
        <w:rPr>
          <w:noProof/>
        </w:rPr>
        <w:fldChar w:fldCharType="separate"/>
      </w:r>
      <w:r w:rsidR="00DA6929">
        <w:rPr>
          <w:noProof/>
        </w:rPr>
        <w:t>- 23 -</w:t>
      </w:r>
      <w:r>
        <w:rPr>
          <w:noProof/>
        </w:rPr>
        <w:fldChar w:fldCharType="end"/>
      </w:r>
    </w:p>
    <w:p w14:paraId="1FC01EC6" w14:textId="38BCA0D0" w:rsidR="00CC76D7" w:rsidRDefault="00CC76D7">
      <w:pPr>
        <w:pStyle w:val="Inhopg2"/>
        <w:tabs>
          <w:tab w:val="right" w:leader="dot" w:pos="9054"/>
        </w:tabs>
        <w:rPr>
          <w:rFonts w:eastAsiaTheme="minorEastAsia" w:cstheme="minorBidi"/>
          <w:i w:val="0"/>
          <w:iCs w:val="0"/>
          <w:noProof/>
          <w:lang w:eastAsia="nl-NL"/>
        </w:rPr>
      </w:pPr>
      <w:r w:rsidRPr="002F4036">
        <w:rPr>
          <w:rFonts w:ascii="Arial" w:hAnsi="Arial" w:cs="Arial"/>
          <w:noProof/>
          <w:color w:val="002060"/>
        </w:rPr>
        <w:t>ARTIKEL 35 VERJARING</w:t>
      </w:r>
      <w:r>
        <w:rPr>
          <w:noProof/>
        </w:rPr>
        <w:tab/>
      </w:r>
      <w:r>
        <w:rPr>
          <w:noProof/>
        </w:rPr>
        <w:fldChar w:fldCharType="begin"/>
      </w:r>
      <w:r>
        <w:rPr>
          <w:noProof/>
        </w:rPr>
        <w:instrText xml:space="preserve"> PAGEREF _Toc77588262 \h </w:instrText>
      </w:r>
      <w:r>
        <w:rPr>
          <w:noProof/>
        </w:rPr>
      </w:r>
      <w:r>
        <w:rPr>
          <w:noProof/>
        </w:rPr>
        <w:fldChar w:fldCharType="separate"/>
      </w:r>
      <w:r w:rsidR="00DA6929">
        <w:rPr>
          <w:noProof/>
        </w:rPr>
        <w:t>- 23 -</w:t>
      </w:r>
      <w:r>
        <w:rPr>
          <w:noProof/>
        </w:rPr>
        <w:fldChar w:fldCharType="end"/>
      </w:r>
    </w:p>
    <w:p w14:paraId="6BEA0205" w14:textId="2EE9CAEC" w:rsidR="00CC76D7" w:rsidRDefault="00CC76D7">
      <w:pPr>
        <w:pStyle w:val="Inhopg2"/>
        <w:tabs>
          <w:tab w:val="right" w:leader="dot" w:pos="9054"/>
        </w:tabs>
        <w:rPr>
          <w:rFonts w:eastAsiaTheme="minorEastAsia" w:cstheme="minorBidi"/>
          <w:i w:val="0"/>
          <w:iCs w:val="0"/>
          <w:noProof/>
          <w:lang w:eastAsia="nl-NL"/>
        </w:rPr>
      </w:pPr>
      <w:r w:rsidRPr="002F4036">
        <w:rPr>
          <w:rFonts w:ascii="Arial" w:hAnsi="Arial" w:cs="Arial"/>
          <w:noProof/>
          <w:color w:val="002060"/>
        </w:rPr>
        <w:t>ARTIKEL 36 SOCIAL RETURN</w:t>
      </w:r>
      <w:r>
        <w:rPr>
          <w:noProof/>
        </w:rPr>
        <w:tab/>
      </w:r>
      <w:r>
        <w:rPr>
          <w:noProof/>
        </w:rPr>
        <w:fldChar w:fldCharType="begin"/>
      </w:r>
      <w:r>
        <w:rPr>
          <w:noProof/>
        </w:rPr>
        <w:instrText xml:space="preserve"> PAGEREF _Toc77588263 \h </w:instrText>
      </w:r>
      <w:r>
        <w:rPr>
          <w:noProof/>
        </w:rPr>
      </w:r>
      <w:r>
        <w:rPr>
          <w:noProof/>
        </w:rPr>
        <w:fldChar w:fldCharType="separate"/>
      </w:r>
      <w:r w:rsidR="00DA6929">
        <w:rPr>
          <w:noProof/>
        </w:rPr>
        <w:t>- 23 -</w:t>
      </w:r>
      <w:r>
        <w:rPr>
          <w:noProof/>
        </w:rPr>
        <w:fldChar w:fldCharType="end"/>
      </w:r>
    </w:p>
    <w:p w14:paraId="5AA0AEBC" w14:textId="474947AE" w:rsidR="00CC76D7" w:rsidRDefault="00CC76D7">
      <w:pPr>
        <w:pStyle w:val="Inhopg1"/>
        <w:tabs>
          <w:tab w:val="right" w:leader="dot" w:pos="9054"/>
        </w:tabs>
        <w:rPr>
          <w:rFonts w:eastAsiaTheme="minorEastAsia" w:cstheme="minorBidi"/>
          <w:b w:val="0"/>
          <w:bCs w:val="0"/>
          <w:noProof/>
          <w:lang w:eastAsia="nl-NL"/>
        </w:rPr>
      </w:pPr>
      <w:r w:rsidRPr="002F4036">
        <w:rPr>
          <w:rFonts w:ascii="Arial" w:hAnsi="Arial" w:cs="Arial"/>
          <w:noProof/>
          <w:color w:val="002060"/>
        </w:rPr>
        <w:t>HOOFDSTUK 3: KWALITEIT</w:t>
      </w:r>
      <w:r>
        <w:rPr>
          <w:noProof/>
        </w:rPr>
        <w:tab/>
      </w:r>
      <w:r>
        <w:rPr>
          <w:noProof/>
        </w:rPr>
        <w:fldChar w:fldCharType="begin"/>
      </w:r>
      <w:r>
        <w:rPr>
          <w:noProof/>
        </w:rPr>
        <w:instrText xml:space="preserve"> PAGEREF _Toc77588264 \h </w:instrText>
      </w:r>
      <w:r>
        <w:rPr>
          <w:noProof/>
        </w:rPr>
      </w:r>
      <w:r>
        <w:rPr>
          <w:noProof/>
        </w:rPr>
        <w:fldChar w:fldCharType="separate"/>
      </w:r>
      <w:r w:rsidR="00DA6929">
        <w:rPr>
          <w:noProof/>
        </w:rPr>
        <w:t>- 24 -</w:t>
      </w:r>
      <w:r>
        <w:rPr>
          <w:noProof/>
        </w:rPr>
        <w:fldChar w:fldCharType="end"/>
      </w:r>
    </w:p>
    <w:p w14:paraId="0268BD88" w14:textId="4BD00B53" w:rsidR="00CC76D7" w:rsidRDefault="00CC76D7">
      <w:pPr>
        <w:pStyle w:val="Inhopg2"/>
        <w:tabs>
          <w:tab w:val="right" w:leader="dot" w:pos="9054"/>
        </w:tabs>
        <w:rPr>
          <w:rFonts w:eastAsiaTheme="minorEastAsia" w:cstheme="minorBidi"/>
          <w:i w:val="0"/>
          <w:iCs w:val="0"/>
          <w:noProof/>
          <w:lang w:eastAsia="nl-NL"/>
        </w:rPr>
      </w:pPr>
      <w:r w:rsidRPr="002F4036">
        <w:rPr>
          <w:rFonts w:ascii="Arial" w:hAnsi="Arial" w:cs="Arial"/>
          <w:noProof/>
          <w:color w:val="002060"/>
        </w:rPr>
        <w:t>ARTIKEL 37 PERSONEEL</w:t>
      </w:r>
      <w:r>
        <w:rPr>
          <w:noProof/>
        </w:rPr>
        <w:tab/>
      </w:r>
      <w:r>
        <w:rPr>
          <w:noProof/>
        </w:rPr>
        <w:fldChar w:fldCharType="begin"/>
      </w:r>
      <w:r>
        <w:rPr>
          <w:noProof/>
        </w:rPr>
        <w:instrText xml:space="preserve"> PAGEREF _Toc77588265 \h </w:instrText>
      </w:r>
      <w:r>
        <w:rPr>
          <w:noProof/>
        </w:rPr>
      </w:r>
      <w:r>
        <w:rPr>
          <w:noProof/>
        </w:rPr>
        <w:fldChar w:fldCharType="separate"/>
      </w:r>
      <w:r w:rsidR="00DA6929">
        <w:rPr>
          <w:noProof/>
        </w:rPr>
        <w:t>- 24 -</w:t>
      </w:r>
      <w:r>
        <w:rPr>
          <w:noProof/>
        </w:rPr>
        <w:fldChar w:fldCharType="end"/>
      </w:r>
    </w:p>
    <w:p w14:paraId="24D94821" w14:textId="0696569F" w:rsidR="00CC76D7" w:rsidRDefault="00CC76D7">
      <w:pPr>
        <w:pStyle w:val="Inhopg2"/>
        <w:tabs>
          <w:tab w:val="right" w:leader="dot" w:pos="9054"/>
        </w:tabs>
        <w:rPr>
          <w:rFonts w:eastAsiaTheme="minorEastAsia" w:cstheme="minorBidi"/>
          <w:i w:val="0"/>
          <w:iCs w:val="0"/>
          <w:noProof/>
          <w:lang w:eastAsia="nl-NL"/>
        </w:rPr>
      </w:pPr>
      <w:r w:rsidRPr="002F4036">
        <w:rPr>
          <w:rFonts w:ascii="Arial" w:hAnsi="Arial" w:cs="Arial"/>
          <w:noProof/>
          <w:color w:val="002060"/>
        </w:rPr>
        <w:t>ARTIKEL 38 INTERVENTIES EN RICHTLIJNEN</w:t>
      </w:r>
      <w:r>
        <w:rPr>
          <w:noProof/>
        </w:rPr>
        <w:tab/>
      </w:r>
      <w:r>
        <w:rPr>
          <w:noProof/>
        </w:rPr>
        <w:fldChar w:fldCharType="begin"/>
      </w:r>
      <w:r>
        <w:rPr>
          <w:noProof/>
        </w:rPr>
        <w:instrText xml:space="preserve"> PAGEREF _Toc77588266 \h </w:instrText>
      </w:r>
      <w:r>
        <w:rPr>
          <w:noProof/>
        </w:rPr>
      </w:r>
      <w:r>
        <w:rPr>
          <w:noProof/>
        </w:rPr>
        <w:fldChar w:fldCharType="separate"/>
      </w:r>
      <w:r w:rsidR="00DA6929">
        <w:rPr>
          <w:noProof/>
        </w:rPr>
        <w:t>- 24 -</w:t>
      </w:r>
      <w:r>
        <w:rPr>
          <w:noProof/>
        </w:rPr>
        <w:fldChar w:fldCharType="end"/>
      </w:r>
    </w:p>
    <w:p w14:paraId="06583845" w14:textId="39E364B1" w:rsidR="00CC76D7" w:rsidRDefault="00CC76D7">
      <w:pPr>
        <w:pStyle w:val="Inhopg2"/>
        <w:tabs>
          <w:tab w:val="right" w:leader="dot" w:pos="9054"/>
        </w:tabs>
        <w:rPr>
          <w:rFonts w:eastAsiaTheme="minorEastAsia" w:cstheme="minorBidi"/>
          <w:i w:val="0"/>
          <w:iCs w:val="0"/>
          <w:noProof/>
          <w:lang w:eastAsia="nl-NL"/>
        </w:rPr>
      </w:pPr>
      <w:r w:rsidRPr="002F4036">
        <w:rPr>
          <w:rFonts w:ascii="Arial" w:hAnsi="Arial" w:cs="Arial"/>
          <w:noProof/>
          <w:color w:val="002060"/>
        </w:rPr>
        <w:t>ARTIKEL 39 ONDERAANNEMING</w:t>
      </w:r>
      <w:r>
        <w:rPr>
          <w:noProof/>
        </w:rPr>
        <w:tab/>
      </w:r>
      <w:r>
        <w:rPr>
          <w:noProof/>
        </w:rPr>
        <w:fldChar w:fldCharType="begin"/>
      </w:r>
      <w:r>
        <w:rPr>
          <w:noProof/>
        </w:rPr>
        <w:instrText xml:space="preserve"> PAGEREF _Toc77588267 \h </w:instrText>
      </w:r>
      <w:r>
        <w:rPr>
          <w:noProof/>
        </w:rPr>
      </w:r>
      <w:r>
        <w:rPr>
          <w:noProof/>
        </w:rPr>
        <w:fldChar w:fldCharType="separate"/>
      </w:r>
      <w:r w:rsidR="00DA6929">
        <w:rPr>
          <w:noProof/>
        </w:rPr>
        <w:t>- 25 -</w:t>
      </w:r>
      <w:r>
        <w:rPr>
          <w:noProof/>
        </w:rPr>
        <w:fldChar w:fldCharType="end"/>
      </w:r>
    </w:p>
    <w:p w14:paraId="252F69C2" w14:textId="3EDB7353" w:rsidR="00CC76D7" w:rsidRDefault="00CC76D7">
      <w:pPr>
        <w:pStyle w:val="Inhopg2"/>
        <w:tabs>
          <w:tab w:val="right" w:leader="dot" w:pos="9054"/>
        </w:tabs>
        <w:rPr>
          <w:rFonts w:eastAsiaTheme="minorEastAsia" w:cstheme="minorBidi"/>
          <w:i w:val="0"/>
          <w:iCs w:val="0"/>
          <w:noProof/>
          <w:lang w:eastAsia="nl-NL"/>
        </w:rPr>
      </w:pPr>
      <w:r w:rsidRPr="002F4036">
        <w:rPr>
          <w:rFonts w:ascii="Arial" w:hAnsi="Arial" w:cs="Arial"/>
          <w:noProof/>
          <w:color w:val="002060"/>
        </w:rPr>
        <w:t>ARTIKEL 40 MELDCODE</w:t>
      </w:r>
      <w:r>
        <w:rPr>
          <w:noProof/>
        </w:rPr>
        <w:tab/>
      </w:r>
      <w:r>
        <w:rPr>
          <w:noProof/>
        </w:rPr>
        <w:fldChar w:fldCharType="begin"/>
      </w:r>
      <w:r>
        <w:rPr>
          <w:noProof/>
        </w:rPr>
        <w:instrText xml:space="preserve"> PAGEREF _Toc77588268 \h </w:instrText>
      </w:r>
      <w:r>
        <w:rPr>
          <w:noProof/>
        </w:rPr>
      </w:r>
      <w:r>
        <w:rPr>
          <w:noProof/>
        </w:rPr>
        <w:fldChar w:fldCharType="separate"/>
      </w:r>
      <w:r w:rsidR="00DA6929">
        <w:rPr>
          <w:noProof/>
        </w:rPr>
        <w:t>- 25 -</w:t>
      </w:r>
      <w:r>
        <w:rPr>
          <w:noProof/>
        </w:rPr>
        <w:fldChar w:fldCharType="end"/>
      </w:r>
    </w:p>
    <w:p w14:paraId="58D527BF" w14:textId="5BF759C7" w:rsidR="00CC76D7" w:rsidRDefault="00CC76D7">
      <w:pPr>
        <w:pStyle w:val="Inhopg2"/>
        <w:tabs>
          <w:tab w:val="right" w:leader="dot" w:pos="9054"/>
        </w:tabs>
        <w:rPr>
          <w:rFonts w:eastAsiaTheme="minorEastAsia" w:cstheme="minorBidi"/>
          <w:i w:val="0"/>
          <w:iCs w:val="0"/>
          <w:noProof/>
          <w:lang w:eastAsia="nl-NL"/>
        </w:rPr>
      </w:pPr>
      <w:r w:rsidRPr="002F4036">
        <w:rPr>
          <w:rFonts w:ascii="Arial" w:hAnsi="Arial" w:cs="Arial"/>
          <w:noProof/>
          <w:color w:val="002060"/>
        </w:rPr>
        <w:t>ARTIKEL 41 KLACHTENREGELING</w:t>
      </w:r>
      <w:r>
        <w:rPr>
          <w:noProof/>
        </w:rPr>
        <w:tab/>
      </w:r>
      <w:r>
        <w:rPr>
          <w:noProof/>
        </w:rPr>
        <w:fldChar w:fldCharType="begin"/>
      </w:r>
      <w:r>
        <w:rPr>
          <w:noProof/>
        </w:rPr>
        <w:instrText xml:space="preserve"> PAGEREF _Toc77588269 \h </w:instrText>
      </w:r>
      <w:r>
        <w:rPr>
          <w:noProof/>
        </w:rPr>
      </w:r>
      <w:r>
        <w:rPr>
          <w:noProof/>
        </w:rPr>
        <w:fldChar w:fldCharType="separate"/>
      </w:r>
      <w:r w:rsidR="00DA6929">
        <w:rPr>
          <w:noProof/>
        </w:rPr>
        <w:t>- 25 -</w:t>
      </w:r>
      <w:r>
        <w:rPr>
          <w:noProof/>
        </w:rPr>
        <w:fldChar w:fldCharType="end"/>
      </w:r>
    </w:p>
    <w:p w14:paraId="6F0DDD8F" w14:textId="0871821D" w:rsidR="00CC76D7" w:rsidRDefault="00CC76D7">
      <w:pPr>
        <w:pStyle w:val="Inhopg2"/>
        <w:tabs>
          <w:tab w:val="right" w:leader="dot" w:pos="9054"/>
        </w:tabs>
        <w:rPr>
          <w:rFonts w:eastAsiaTheme="minorEastAsia" w:cstheme="minorBidi"/>
          <w:i w:val="0"/>
          <w:iCs w:val="0"/>
          <w:noProof/>
          <w:lang w:eastAsia="nl-NL"/>
        </w:rPr>
      </w:pPr>
      <w:r w:rsidRPr="002F4036">
        <w:rPr>
          <w:rFonts w:ascii="Arial" w:hAnsi="Arial" w:cs="Arial"/>
          <w:noProof/>
          <w:color w:val="002060"/>
        </w:rPr>
        <w:t>ARTIKEL 42 VERWIJSINDEX</w:t>
      </w:r>
      <w:r>
        <w:rPr>
          <w:noProof/>
        </w:rPr>
        <w:tab/>
      </w:r>
      <w:r>
        <w:rPr>
          <w:noProof/>
        </w:rPr>
        <w:fldChar w:fldCharType="begin"/>
      </w:r>
      <w:r>
        <w:rPr>
          <w:noProof/>
        </w:rPr>
        <w:instrText xml:space="preserve"> PAGEREF _Toc77588270 \h </w:instrText>
      </w:r>
      <w:r>
        <w:rPr>
          <w:noProof/>
        </w:rPr>
      </w:r>
      <w:r>
        <w:rPr>
          <w:noProof/>
        </w:rPr>
        <w:fldChar w:fldCharType="separate"/>
      </w:r>
      <w:r w:rsidR="00DA6929">
        <w:rPr>
          <w:noProof/>
        </w:rPr>
        <w:t>- 26 -</w:t>
      </w:r>
      <w:r>
        <w:rPr>
          <w:noProof/>
        </w:rPr>
        <w:fldChar w:fldCharType="end"/>
      </w:r>
    </w:p>
    <w:p w14:paraId="15E27E94" w14:textId="6395B8F8" w:rsidR="00CC76D7" w:rsidRDefault="00CC76D7">
      <w:pPr>
        <w:pStyle w:val="Inhopg2"/>
        <w:tabs>
          <w:tab w:val="right" w:leader="dot" w:pos="9054"/>
        </w:tabs>
        <w:rPr>
          <w:rFonts w:eastAsiaTheme="minorEastAsia" w:cstheme="minorBidi"/>
          <w:i w:val="0"/>
          <w:iCs w:val="0"/>
          <w:noProof/>
          <w:lang w:eastAsia="nl-NL"/>
        </w:rPr>
      </w:pPr>
      <w:r w:rsidRPr="002F4036">
        <w:rPr>
          <w:rFonts w:ascii="Arial" w:hAnsi="Arial" w:cs="Arial"/>
          <w:noProof/>
          <w:color w:val="002060"/>
        </w:rPr>
        <w:lastRenderedPageBreak/>
        <w:t>ARTIKEL 43 PRIVACY</w:t>
      </w:r>
      <w:r>
        <w:rPr>
          <w:noProof/>
        </w:rPr>
        <w:tab/>
      </w:r>
      <w:r>
        <w:rPr>
          <w:noProof/>
        </w:rPr>
        <w:fldChar w:fldCharType="begin"/>
      </w:r>
      <w:r>
        <w:rPr>
          <w:noProof/>
        </w:rPr>
        <w:instrText xml:space="preserve"> PAGEREF _Toc77588271 \h </w:instrText>
      </w:r>
      <w:r>
        <w:rPr>
          <w:noProof/>
        </w:rPr>
      </w:r>
      <w:r>
        <w:rPr>
          <w:noProof/>
        </w:rPr>
        <w:fldChar w:fldCharType="separate"/>
      </w:r>
      <w:r w:rsidR="00DA6929">
        <w:rPr>
          <w:noProof/>
        </w:rPr>
        <w:t>- 26 -</w:t>
      </w:r>
      <w:r>
        <w:rPr>
          <w:noProof/>
        </w:rPr>
        <w:fldChar w:fldCharType="end"/>
      </w:r>
    </w:p>
    <w:p w14:paraId="10F59E23" w14:textId="6B07E7EC" w:rsidR="00CC76D7" w:rsidRDefault="00CC76D7">
      <w:pPr>
        <w:pStyle w:val="Inhopg2"/>
        <w:tabs>
          <w:tab w:val="right" w:leader="dot" w:pos="9054"/>
        </w:tabs>
        <w:rPr>
          <w:rFonts w:eastAsiaTheme="minorEastAsia" w:cstheme="minorBidi"/>
          <w:i w:val="0"/>
          <w:iCs w:val="0"/>
          <w:noProof/>
          <w:lang w:eastAsia="nl-NL"/>
        </w:rPr>
      </w:pPr>
      <w:r w:rsidRPr="002F4036">
        <w:rPr>
          <w:rFonts w:ascii="Arial" w:hAnsi="Arial" w:cs="Arial"/>
          <w:noProof/>
          <w:color w:val="002060"/>
        </w:rPr>
        <w:t>ARTIKEL 44 TOEZICHT</w:t>
      </w:r>
      <w:r>
        <w:rPr>
          <w:noProof/>
        </w:rPr>
        <w:tab/>
      </w:r>
      <w:r>
        <w:rPr>
          <w:noProof/>
        </w:rPr>
        <w:fldChar w:fldCharType="begin"/>
      </w:r>
      <w:r>
        <w:rPr>
          <w:noProof/>
        </w:rPr>
        <w:instrText xml:space="preserve"> PAGEREF _Toc77588272 \h </w:instrText>
      </w:r>
      <w:r>
        <w:rPr>
          <w:noProof/>
        </w:rPr>
      </w:r>
      <w:r>
        <w:rPr>
          <w:noProof/>
        </w:rPr>
        <w:fldChar w:fldCharType="separate"/>
      </w:r>
      <w:r w:rsidR="00DA6929">
        <w:rPr>
          <w:noProof/>
        </w:rPr>
        <w:t>- 27 -</w:t>
      </w:r>
      <w:r>
        <w:rPr>
          <w:noProof/>
        </w:rPr>
        <w:fldChar w:fldCharType="end"/>
      </w:r>
    </w:p>
    <w:p w14:paraId="594A8AC2" w14:textId="61898546" w:rsidR="00CC76D7" w:rsidRDefault="00CC76D7">
      <w:pPr>
        <w:pStyle w:val="Inhopg2"/>
        <w:tabs>
          <w:tab w:val="right" w:leader="dot" w:pos="9054"/>
        </w:tabs>
        <w:rPr>
          <w:rFonts w:eastAsiaTheme="minorEastAsia" w:cstheme="minorBidi"/>
          <w:i w:val="0"/>
          <w:iCs w:val="0"/>
          <w:noProof/>
          <w:lang w:eastAsia="nl-NL"/>
        </w:rPr>
      </w:pPr>
      <w:r w:rsidRPr="002F4036">
        <w:rPr>
          <w:rFonts w:ascii="Arial" w:hAnsi="Arial" w:cs="Arial"/>
          <w:noProof/>
          <w:color w:val="002060"/>
        </w:rPr>
        <w:t>ARTIKEL 45 ERNSTIGE INCIDENTEN EN CALAMITEITEN</w:t>
      </w:r>
      <w:r>
        <w:rPr>
          <w:noProof/>
        </w:rPr>
        <w:tab/>
      </w:r>
      <w:r>
        <w:rPr>
          <w:noProof/>
        </w:rPr>
        <w:fldChar w:fldCharType="begin"/>
      </w:r>
      <w:r>
        <w:rPr>
          <w:noProof/>
        </w:rPr>
        <w:instrText xml:space="preserve"> PAGEREF _Toc77588273 \h </w:instrText>
      </w:r>
      <w:r>
        <w:rPr>
          <w:noProof/>
        </w:rPr>
      </w:r>
      <w:r>
        <w:rPr>
          <w:noProof/>
        </w:rPr>
        <w:fldChar w:fldCharType="separate"/>
      </w:r>
      <w:r w:rsidR="00DA6929">
        <w:rPr>
          <w:noProof/>
        </w:rPr>
        <w:t>- 27 -</w:t>
      </w:r>
      <w:r>
        <w:rPr>
          <w:noProof/>
        </w:rPr>
        <w:fldChar w:fldCharType="end"/>
      </w:r>
    </w:p>
    <w:p w14:paraId="3C217FEA" w14:textId="441E68C7" w:rsidR="00CC76D7" w:rsidRDefault="00CC76D7">
      <w:pPr>
        <w:pStyle w:val="Inhopg2"/>
        <w:tabs>
          <w:tab w:val="right" w:leader="dot" w:pos="9054"/>
        </w:tabs>
        <w:rPr>
          <w:rFonts w:eastAsiaTheme="minorEastAsia" w:cstheme="minorBidi"/>
          <w:i w:val="0"/>
          <w:iCs w:val="0"/>
          <w:noProof/>
          <w:lang w:eastAsia="nl-NL"/>
        </w:rPr>
      </w:pPr>
      <w:r w:rsidRPr="002F4036">
        <w:rPr>
          <w:rFonts w:ascii="Arial" w:hAnsi="Arial" w:cs="Arial"/>
          <w:noProof/>
          <w:color w:val="002060"/>
        </w:rPr>
        <w:t>ARTIKEL 46 REGIEBEHANDELAAR</w:t>
      </w:r>
      <w:r>
        <w:rPr>
          <w:noProof/>
        </w:rPr>
        <w:tab/>
      </w:r>
      <w:r>
        <w:rPr>
          <w:noProof/>
        </w:rPr>
        <w:fldChar w:fldCharType="begin"/>
      </w:r>
      <w:r>
        <w:rPr>
          <w:noProof/>
        </w:rPr>
        <w:instrText xml:space="preserve"> PAGEREF _Toc77588274 \h </w:instrText>
      </w:r>
      <w:r>
        <w:rPr>
          <w:noProof/>
        </w:rPr>
      </w:r>
      <w:r>
        <w:rPr>
          <w:noProof/>
        </w:rPr>
        <w:fldChar w:fldCharType="separate"/>
      </w:r>
      <w:r w:rsidR="00DA6929">
        <w:rPr>
          <w:noProof/>
        </w:rPr>
        <w:t>- 27 -</w:t>
      </w:r>
      <w:r>
        <w:rPr>
          <w:noProof/>
        </w:rPr>
        <w:fldChar w:fldCharType="end"/>
      </w:r>
    </w:p>
    <w:p w14:paraId="05636D43" w14:textId="54971B79" w:rsidR="00CC76D7" w:rsidRDefault="00CC76D7">
      <w:pPr>
        <w:pStyle w:val="Inhopg2"/>
        <w:tabs>
          <w:tab w:val="right" w:leader="dot" w:pos="9054"/>
        </w:tabs>
        <w:rPr>
          <w:rFonts w:eastAsiaTheme="minorEastAsia" w:cstheme="minorBidi"/>
          <w:i w:val="0"/>
          <w:iCs w:val="0"/>
          <w:noProof/>
          <w:lang w:eastAsia="nl-NL"/>
        </w:rPr>
      </w:pPr>
      <w:r w:rsidRPr="002F4036">
        <w:rPr>
          <w:rFonts w:ascii="Arial" w:hAnsi="Arial" w:cs="Arial"/>
          <w:noProof/>
          <w:color w:val="002060"/>
        </w:rPr>
        <w:t>ARTIKEL 47 VOORKOMEN SEKSUEEL MISBRUIK</w:t>
      </w:r>
      <w:r>
        <w:rPr>
          <w:noProof/>
        </w:rPr>
        <w:tab/>
      </w:r>
      <w:r>
        <w:rPr>
          <w:noProof/>
        </w:rPr>
        <w:fldChar w:fldCharType="begin"/>
      </w:r>
      <w:r>
        <w:rPr>
          <w:noProof/>
        </w:rPr>
        <w:instrText xml:space="preserve"> PAGEREF _Toc77588275 \h </w:instrText>
      </w:r>
      <w:r>
        <w:rPr>
          <w:noProof/>
        </w:rPr>
      </w:r>
      <w:r>
        <w:rPr>
          <w:noProof/>
        </w:rPr>
        <w:fldChar w:fldCharType="separate"/>
      </w:r>
      <w:r w:rsidR="00DA6929">
        <w:rPr>
          <w:noProof/>
        </w:rPr>
        <w:t>- 29 -</w:t>
      </w:r>
      <w:r>
        <w:rPr>
          <w:noProof/>
        </w:rPr>
        <w:fldChar w:fldCharType="end"/>
      </w:r>
    </w:p>
    <w:p w14:paraId="6017DB20" w14:textId="2E2D7B2E" w:rsidR="00CC76D7" w:rsidRDefault="00CC76D7">
      <w:pPr>
        <w:pStyle w:val="Inhopg2"/>
        <w:tabs>
          <w:tab w:val="right" w:leader="dot" w:pos="9054"/>
        </w:tabs>
        <w:rPr>
          <w:rFonts w:eastAsiaTheme="minorEastAsia" w:cstheme="minorBidi"/>
          <w:i w:val="0"/>
          <w:iCs w:val="0"/>
          <w:noProof/>
          <w:lang w:eastAsia="nl-NL"/>
        </w:rPr>
      </w:pPr>
      <w:r w:rsidRPr="002F4036">
        <w:rPr>
          <w:rFonts w:ascii="Arial" w:hAnsi="Arial" w:cs="Arial"/>
          <w:noProof/>
          <w:color w:val="002060"/>
        </w:rPr>
        <w:t>ARTIKEL 48 REGIONAAL BELEIDSPLAN</w:t>
      </w:r>
      <w:r>
        <w:rPr>
          <w:noProof/>
        </w:rPr>
        <w:tab/>
      </w:r>
      <w:r>
        <w:rPr>
          <w:noProof/>
        </w:rPr>
        <w:fldChar w:fldCharType="begin"/>
      </w:r>
      <w:r>
        <w:rPr>
          <w:noProof/>
        </w:rPr>
        <w:instrText xml:space="preserve"> PAGEREF _Toc77588276 \h </w:instrText>
      </w:r>
      <w:r>
        <w:rPr>
          <w:noProof/>
        </w:rPr>
      </w:r>
      <w:r>
        <w:rPr>
          <w:noProof/>
        </w:rPr>
        <w:fldChar w:fldCharType="separate"/>
      </w:r>
      <w:r w:rsidR="00DA6929">
        <w:rPr>
          <w:noProof/>
        </w:rPr>
        <w:t>- 29 -</w:t>
      </w:r>
      <w:r>
        <w:rPr>
          <w:noProof/>
        </w:rPr>
        <w:fldChar w:fldCharType="end"/>
      </w:r>
    </w:p>
    <w:p w14:paraId="3C5B125A" w14:textId="754F4235" w:rsidR="00CC76D7" w:rsidRDefault="00CC76D7">
      <w:pPr>
        <w:pStyle w:val="Inhopg1"/>
        <w:tabs>
          <w:tab w:val="right" w:leader="dot" w:pos="9054"/>
        </w:tabs>
        <w:rPr>
          <w:rFonts w:eastAsiaTheme="minorEastAsia" w:cstheme="minorBidi"/>
          <w:b w:val="0"/>
          <w:bCs w:val="0"/>
          <w:noProof/>
          <w:lang w:eastAsia="nl-NL"/>
        </w:rPr>
      </w:pPr>
      <w:r w:rsidRPr="002F4036">
        <w:rPr>
          <w:rFonts w:ascii="Arial" w:hAnsi="Arial" w:cs="Arial"/>
          <w:noProof/>
          <w:color w:val="002060"/>
        </w:rPr>
        <w:t>HOOFDSTUK 4: MONITORING EN VERANTWOORDING</w:t>
      </w:r>
      <w:r>
        <w:rPr>
          <w:noProof/>
        </w:rPr>
        <w:tab/>
      </w:r>
      <w:r>
        <w:rPr>
          <w:noProof/>
        </w:rPr>
        <w:fldChar w:fldCharType="begin"/>
      </w:r>
      <w:r>
        <w:rPr>
          <w:noProof/>
        </w:rPr>
        <w:instrText xml:space="preserve"> PAGEREF _Toc77588277 \h </w:instrText>
      </w:r>
      <w:r>
        <w:rPr>
          <w:noProof/>
        </w:rPr>
      </w:r>
      <w:r>
        <w:rPr>
          <w:noProof/>
        </w:rPr>
        <w:fldChar w:fldCharType="separate"/>
      </w:r>
      <w:r w:rsidR="00DA6929">
        <w:rPr>
          <w:noProof/>
        </w:rPr>
        <w:t>- 29 -</w:t>
      </w:r>
      <w:r>
        <w:rPr>
          <w:noProof/>
        </w:rPr>
        <w:fldChar w:fldCharType="end"/>
      </w:r>
    </w:p>
    <w:p w14:paraId="18834C48" w14:textId="6B0FF244" w:rsidR="00CC76D7" w:rsidRDefault="00CC76D7">
      <w:pPr>
        <w:pStyle w:val="Inhopg2"/>
        <w:tabs>
          <w:tab w:val="right" w:leader="dot" w:pos="9054"/>
        </w:tabs>
        <w:rPr>
          <w:rFonts w:eastAsiaTheme="minorEastAsia" w:cstheme="minorBidi"/>
          <w:i w:val="0"/>
          <w:iCs w:val="0"/>
          <w:noProof/>
          <w:lang w:eastAsia="nl-NL"/>
        </w:rPr>
      </w:pPr>
      <w:r w:rsidRPr="002F4036">
        <w:rPr>
          <w:rFonts w:ascii="Arial" w:hAnsi="Arial" w:cs="Arial"/>
          <w:noProof/>
          <w:color w:val="002060"/>
        </w:rPr>
        <w:t>ARTIKEL 49 ADMINISTRATIEVE VEREISTEN</w:t>
      </w:r>
      <w:r>
        <w:rPr>
          <w:noProof/>
        </w:rPr>
        <w:tab/>
      </w:r>
      <w:r>
        <w:rPr>
          <w:noProof/>
        </w:rPr>
        <w:fldChar w:fldCharType="begin"/>
      </w:r>
      <w:r>
        <w:rPr>
          <w:noProof/>
        </w:rPr>
        <w:instrText xml:space="preserve"> PAGEREF _Toc77588278 \h </w:instrText>
      </w:r>
      <w:r>
        <w:rPr>
          <w:noProof/>
        </w:rPr>
      </w:r>
      <w:r>
        <w:rPr>
          <w:noProof/>
        </w:rPr>
        <w:fldChar w:fldCharType="separate"/>
      </w:r>
      <w:r w:rsidR="00DA6929">
        <w:rPr>
          <w:noProof/>
        </w:rPr>
        <w:t>- 29 -</w:t>
      </w:r>
      <w:r>
        <w:rPr>
          <w:noProof/>
        </w:rPr>
        <w:fldChar w:fldCharType="end"/>
      </w:r>
    </w:p>
    <w:p w14:paraId="094E05F2" w14:textId="434D71AC" w:rsidR="00CC76D7" w:rsidRDefault="00CC76D7">
      <w:pPr>
        <w:pStyle w:val="Inhopg2"/>
        <w:tabs>
          <w:tab w:val="right" w:leader="dot" w:pos="9054"/>
        </w:tabs>
        <w:rPr>
          <w:rFonts w:eastAsiaTheme="minorEastAsia" w:cstheme="minorBidi"/>
          <w:i w:val="0"/>
          <w:iCs w:val="0"/>
          <w:noProof/>
          <w:lang w:eastAsia="nl-NL"/>
        </w:rPr>
      </w:pPr>
      <w:r w:rsidRPr="002F4036">
        <w:rPr>
          <w:rFonts w:ascii="Arial" w:hAnsi="Arial" w:cs="Arial"/>
          <w:noProof/>
          <w:color w:val="002060"/>
        </w:rPr>
        <w:t>ARTIKEL 50 VERANTWOORDING EN CONTROLE BIJ JAARAFSLUITING</w:t>
      </w:r>
      <w:r>
        <w:rPr>
          <w:noProof/>
        </w:rPr>
        <w:tab/>
      </w:r>
      <w:r>
        <w:rPr>
          <w:noProof/>
        </w:rPr>
        <w:fldChar w:fldCharType="begin"/>
      </w:r>
      <w:r>
        <w:rPr>
          <w:noProof/>
        </w:rPr>
        <w:instrText xml:space="preserve"> PAGEREF _Toc77588279 \h </w:instrText>
      </w:r>
      <w:r>
        <w:rPr>
          <w:noProof/>
        </w:rPr>
      </w:r>
      <w:r>
        <w:rPr>
          <w:noProof/>
        </w:rPr>
        <w:fldChar w:fldCharType="separate"/>
      </w:r>
      <w:r w:rsidR="00DA6929">
        <w:rPr>
          <w:noProof/>
        </w:rPr>
        <w:t>- 29 -</w:t>
      </w:r>
      <w:r>
        <w:rPr>
          <w:noProof/>
        </w:rPr>
        <w:fldChar w:fldCharType="end"/>
      </w:r>
    </w:p>
    <w:p w14:paraId="7D6F4F67" w14:textId="05BA8ABC" w:rsidR="00CC76D7" w:rsidRDefault="00CC76D7">
      <w:pPr>
        <w:pStyle w:val="Inhopg2"/>
        <w:tabs>
          <w:tab w:val="right" w:leader="dot" w:pos="9054"/>
        </w:tabs>
        <w:rPr>
          <w:rFonts w:eastAsiaTheme="minorEastAsia" w:cstheme="minorBidi"/>
          <w:i w:val="0"/>
          <w:iCs w:val="0"/>
          <w:noProof/>
          <w:lang w:eastAsia="nl-NL"/>
        </w:rPr>
      </w:pPr>
      <w:r w:rsidRPr="002F4036">
        <w:rPr>
          <w:rFonts w:ascii="Arial" w:hAnsi="Arial" w:cs="Arial"/>
          <w:noProof/>
          <w:color w:val="002060"/>
        </w:rPr>
        <w:t>ARTIKEL 51 PRESTATIE-INDICATOREN</w:t>
      </w:r>
      <w:r>
        <w:rPr>
          <w:noProof/>
        </w:rPr>
        <w:tab/>
      </w:r>
      <w:r>
        <w:rPr>
          <w:noProof/>
        </w:rPr>
        <w:fldChar w:fldCharType="begin"/>
      </w:r>
      <w:r>
        <w:rPr>
          <w:noProof/>
        </w:rPr>
        <w:instrText xml:space="preserve"> PAGEREF _Toc77588280 \h </w:instrText>
      </w:r>
      <w:r>
        <w:rPr>
          <w:noProof/>
        </w:rPr>
      </w:r>
      <w:r>
        <w:rPr>
          <w:noProof/>
        </w:rPr>
        <w:fldChar w:fldCharType="separate"/>
      </w:r>
      <w:r w:rsidR="00DA6929">
        <w:rPr>
          <w:noProof/>
        </w:rPr>
        <w:t>- 30 -</w:t>
      </w:r>
      <w:r>
        <w:rPr>
          <w:noProof/>
        </w:rPr>
        <w:fldChar w:fldCharType="end"/>
      </w:r>
    </w:p>
    <w:p w14:paraId="716FAD9A" w14:textId="389DED48" w:rsidR="00CC76D7" w:rsidRDefault="00CC76D7">
      <w:pPr>
        <w:pStyle w:val="Inhopg2"/>
        <w:tabs>
          <w:tab w:val="right" w:leader="dot" w:pos="9054"/>
        </w:tabs>
        <w:rPr>
          <w:rFonts w:eastAsiaTheme="minorEastAsia" w:cstheme="minorBidi"/>
          <w:i w:val="0"/>
          <w:iCs w:val="0"/>
          <w:noProof/>
          <w:lang w:eastAsia="nl-NL"/>
        </w:rPr>
      </w:pPr>
      <w:r w:rsidRPr="002F4036">
        <w:rPr>
          <w:rFonts w:ascii="Arial" w:hAnsi="Arial" w:cs="Arial"/>
          <w:noProof/>
          <w:color w:val="002060"/>
        </w:rPr>
        <w:t>ARTIKEL 52 MATERIËLE CONTROLE EN FRAUDEBESTRIJDING</w:t>
      </w:r>
      <w:r>
        <w:rPr>
          <w:noProof/>
        </w:rPr>
        <w:tab/>
      </w:r>
      <w:r>
        <w:rPr>
          <w:noProof/>
        </w:rPr>
        <w:fldChar w:fldCharType="begin"/>
      </w:r>
      <w:r>
        <w:rPr>
          <w:noProof/>
        </w:rPr>
        <w:instrText xml:space="preserve"> PAGEREF _Toc77588281 \h </w:instrText>
      </w:r>
      <w:r>
        <w:rPr>
          <w:noProof/>
        </w:rPr>
      </w:r>
      <w:r>
        <w:rPr>
          <w:noProof/>
        </w:rPr>
        <w:fldChar w:fldCharType="separate"/>
      </w:r>
      <w:r w:rsidR="00DA6929">
        <w:rPr>
          <w:noProof/>
        </w:rPr>
        <w:t>- 31 -</w:t>
      </w:r>
      <w:r>
        <w:rPr>
          <w:noProof/>
        </w:rPr>
        <w:fldChar w:fldCharType="end"/>
      </w:r>
    </w:p>
    <w:p w14:paraId="785BF611" w14:textId="5383395A" w:rsidR="00CC76D7" w:rsidRDefault="00CC76D7">
      <w:pPr>
        <w:pStyle w:val="Inhopg2"/>
        <w:tabs>
          <w:tab w:val="right" w:leader="dot" w:pos="9054"/>
        </w:tabs>
        <w:rPr>
          <w:rFonts w:eastAsiaTheme="minorEastAsia" w:cstheme="minorBidi"/>
          <w:i w:val="0"/>
          <w:iCs w:val="0"/>
          <w:noProof/>
          <w:lang w:eastAsia="nl-NL"/>
        </w:rPr>
      </w:pPr>
      <w:r w:rsidRPr="002F4036">
        <w:rPr>
          <w:rFonts w:ascii="Arial" w:hAnsi="Arial" w:cs="Arial"/>
          <w:noProof/>
          <w:color w:val="002060"/>
        </w:rPr>
        <w:t>ARTIKEL 53 HET JAARVERSLAG</w:t>
      </w:r>
      <w:r>
        <w:rPr>
          <w:noProof/>
        </w:rPr>
        <w:tab/>
      </w:r>
      <w:r>
        <w:rPr>
          <w:noProof/>
        </w:rPr>
        <w:fldChar w:fldCharType="begin"/>
      </w:r>
      <w:r>
        <w:rPr>
          <w:noProof/>
        </w:rPr>
        <w:instrText xml:space="preserve"> PAGEREF _Toc77588282 \h </w:instrText>
      </w:r>
      <w:r>
        <w:rPr>
          <w:noProof/>
        </w:rPr>
      </w:r>
      <w:r>
        <w:rPr>
          <w:noProof/>
        </w:rPr>
        <w:fldChar w:fldCharType="separate"/>
      </w:r>
      <w:r w:rsidR="00DA6929">
        <w:rPr>
          <w:noProof/>
        </w:rPr>
        <w:t>- 31 -</w:t>
      </w:r>
      <w:r>
        <w:rPr>
          <w:noProof/>
        </w:rPr>
        <w:fldChar w:fldCharType="end"/>
      </w:r>
    </w:p>
    <w:p w14:paraId="056E8C83" w14:textId="5798ECAC" w:rsidR="00CC76D7" w:rsidRDefault="00CC76D7">
      <w:pPr>
        <w:pStyle w:val="Inhopg2"/>
        <w:tabs>
          <w:tab w:val="right" w:leader="dot" w:pos="9054"/>
        </w:tabs>
        <w:rPr>
          <w:rFonts w:eastAsiaTheme="minorEastAsia" w:cstheme="minorBidi"/>
          <w:i w:val="0"/>
          <w:iCs w:val="0"/>
          <w:noProof/>
          <w:lang w:eastAsia="nl-NL"/>
        </w:rPr>
      </w:pPr>
      <w:r w:rsidRPr="002F4036">
        <w:rPr>
          <w:rFonts w:ascii="Arial" w:hAnsi="Arial" w:cs="Arial"/>
          <w:noProof/>
          <w:color w:val="002060"/>
        </w:rPr>
        <w:t>ARTIKEL 54 BUITENLANDSE DIENSTVERLENING</w:t>
      </w:r>
      <w:r>
        <w:rPr>
          <w:noProof/>
        </w:rPr>
        <w:tab/>
      </w:r>
      <w:r>
        <w:rPr>
          <w:noProof/>
        </w:rPr>
        <w:fldChar w:fldCharType="begin"/>
      </w:r>
      <w:r>
        <w:rPr>
          <w:noProof/>
        </w:rPr>
        <w:instrText xml:space="preserve"> PAGEREF _Toc77588283 \h </w:instrText>
      </w:r>
      <w:r>
        <w:rPr>
          <w:noProof/>
        </w:rPr>
      </w:r>
      <w:r>
        <w:rPr>
          <w:noProof/>
        </w:rPr>
        <w:fldChar w:fldCharType="separate"/>
      </w:r>
      <w:r w:rsidR="00DA6929">
        <w:rPr>
          <w:noProof/>
        </w:rPr>
        <w:t>- 31 -</w:t>
      </w:r>
      <w:r>
        <w:rPr>
          <w:noProof/>
        </w:rPr>
        <w:fldChar w:fldCharType="end"/>
      </w:r>
    </w:p>
    <w:p w14:paraId="00F8187B" w14:textId="766ADF98" w:rsidR="00CC76D7" w:rsidRDefault="00CC76D7">
      <w:pPr>
        <w:pStyle w:val="Inhopg2"/>
        <w:tabs>
          <w:tab w:val="right" w:leader="dot" w:pos="9054"/>
        </w:tabs>
        <w:rPr>
          <w:rFonts w:eastAsiaTheme="minorEastAsia" w:cstheme="minorBidi"/>
          <w:i w:val="0"/>
          <w:iCs w:val="0"/>
          <w:noProof/>
          <w:lang w:eastAsia="nl-NL"/>
        </w:rPr>
      </w:pPr>
      <w:r w:rsidRPr="002F4036">
        <w:rPr>
          <w:rFonts w:ascii="Arial" w:hAnsi="Arial" w:cs="Arial"/>
          <w:noProof/>
          <w:color w:val="002060"/>
        </w:rPr>
        <w:t>ARTIKEL 55 REGELS VOOR MARKETING</w:t>
      </w:r>
      <w:r>
        <w:rPr>
          <w:noProof/>
        </w:rPr>
        <w:tab/>
      </w:r>
      <w:r>
        <w:rPr>
          <w:noProof/>
        </w:rPr>
        <w:fldChar w:fldCharType="begin"/>
      </w:r>
      <w:r>
        <w:rPr>
          <w:noProof/>
        </w:rPr>
        <w:instrText xml:space="preserve"> PAGEREF _Toc77588284 \h </w:instrText>
      </w:r>
      <w:r>
        <w:rPr>
          <w:noProof/>
        </w:rPr>
      </w:r>
      <w:r>
        <w:rPr>
          <w:noProof/>
        </w:rPr>
        <w:fldChar w:fldCharType="separate"/>
      </w:r>
      <w:r w:rsidR="00DA6929">
        <w:rPr>
          <w:noProof/>
        </w:rPr>
        <w:t>- 31 -</w:t>
      </w:r>
      <w:r>
        <w:rPr>
          <w:noProof/>
        </w:rPr>
        <w:fldChar w:fldCharType="end"/>
      </w:r>
    </w:p>
    <w:p w14:paraId="18D1079B" w14:textId="092F579B" w:rsidR="00CC76D7" w:rsidRDefault="00CC76D7">
      <w:pPr>
        <w:pStyle w:val="Inhopg2"/>
        <w:tabs>
          <w:tab w:val="right" w:leader="dot" w:pos="9054"/>
        </w:tabs>
        <w:rPr>
          <w:rFonts w:eastAsiaTheme="minorEastAsia" w:cstheme="minorBidi"/>
          <w:i w:val="0"/>
          <w:iCs w:val="0"/>
          <w:noProof/>
          <w:lang w:eastAsia="nl-NL"/>
        </w:rPr>
      </w:pPr>
      <w:r w:rsidRPr="002F4036">
        <w:rPr>
          <w:rFonts w:ascii="Arial" w:hAnsi="Arial" w:cs="Arial"/>
          <w:noProof/>
          <w:color w:val="002060"/>
        </w:rPr>
        <w:t>ARTIKEL 56 LIQUIDITEITSVOORZIENING</w:t>
      </w:r>
      <w:r>
        <w:rPr>
          <w:noProof/>
        </w:rPr>
        <w:tab/>
      </w:r>
      <w:r>
        <w:rPr>
          <w:noProof/>
        </w:rPr>
        <w:fldChar w:fldCharType="begin"/>
      </w:r>
      <w:r>
        <w:rPr>
          <w:noProof/>
        </w:rPr>
        <w:instrText xml:space="preserve"> PAGEREF _Toc77588285 \h </w:instrText>
      </w:r>
      <w:r>
        <w:rPr>
          <w:noProof/>
        </w:rPr>
      </w:r>
      <w:r>
        <w:rPr>
          <w:noProof/>
        </w:rPr>
        <w:fldChar w:fldCharType="separate"/>
      </w:r>
      <w:r w:rsidR="00DA6929">
        <w:rPr>
          <w:noProof/>
        </w:rPr>
        <w:t>- 31 -</w:t>
      </w:r>
      <w:r>
        <w:rPr>
          <w:noProof/>
        </w:rPr>
        <w:fldChar w:fldCharType="end"/>
      </w:r>
    </w:p>
    <w:p w14:paraId="5E602561" w14:textId="5D2E6B50" w:rsidR="00CC76D7" w:rsidRDefault="00CC76D7">
      <w:pPr>
        <w:pStyle w:val="Inhopg2"/>
        <w:tabs>
          <w:tab w:val="right" w:leader="dot" w:pos="9054"/>
        </w:tabs>
        <w:rPr>
          <w:rFonts w:eastAsiaTheme="minorEastAsia" w:cstheme="minorBidi"/>
          <w:i w:val="0"/>
          <w:iCs w:val="0"/>
          <w:noProof/>
          <w:lang w:eastAsia="nl-NL"/>
        </w:rPr>
      </w:pPr>
      <w:r w:rsidRPr="002F4036">
        <w:rPr>
          <w:rFonts w:ascii="Arial" w:hAnsi="Arial" w:cs="Arial"/>
          <w:noProof/>
          <w:color w:val="002060"/>
        </w:rPr>
        <w:t>ARTIKEL 57 INFORMATIEPLICHT</w:t>
      </w:r>
      <w:r>
        <w:rPr>
          <w:noProof/>
        </w:rPr>
        <w:tab/>
      </w:r>
      <w:r>
        <w:rPr>
          <w:noProof/>
        </w:rPr>
        <w:fldChar w:fldCharType="begin"/>
      </w:r>
      <w:r>
        <w:rPr>
          <w:noProof/>
        </w:rPr>
        <w:instrText xml:space="preserve"> PAGEREF _Toc77588286 \h </w:instrText>
      </w:r>
      <w:r>
        <w:rPr>
          <w:noProof/>
        </w:rPr>
      </w:r>
      <w:r>
        <w:rPr>
          <w:noProof/>
        </w:rPr>
        <w:fldChar w:fldCharType="separate"/>
      </w:r>
      <w:r w:rsidR="00DA6929">
        <w:rPr>
          <w:noProof/>
        </w:rPr>
        <w:t>- 32 -</w:t>
      </w:r>
      <w:r>
        <w:rPr>
          <w:noProof/>
        </w:rPr>
        <w:fldChar w:fldCharType="end"/>
      </w:r>
    </w:p>
    <w:p w14:paraId="66337E0D" w14:textId="69109211" w:rsidR="00CC76D7" w:rsidRDefault="00CC76D7">
      <w:pPr>
        <w:pStyle w:val="Inhopg2"/>
        <w:tabs>
          <w:tab w:val="right" w:leader="dot" w:pos="9054"/>
        </w:tabs>
        <w:rPr>
          <w:rFonts w:eastAsiaTheme="minorEastAsia" w:cstheme="minorBidi"/>
          <w:i w:val="0"/>
          <w:iCs w:val="0"/>
          <w:noProof/>
          <w:lang w:eastAsia="nl-NL"/>
        </w:rPr>
      </w:pPr>
      <w:r w:rsidRPr="002F4036">
        <w:rPr>
          <w:rFonts w:ascii="Arial" w:hAnsi="Arial" w:cs="Arial"/>
          <w:noProof/>
          <w:color w:val="002060"/>
        </w:rPr>
        <w:t>ARTIKEL 58 GESCHILLENREGELING</w:t>
      </w:r>
      <w:r>
        <w:rPr>
          <w:noProof/>
        </w:rPr>
        <w:tab/>
      </w:r>
      <w:r>
        <w:rPr>
          <w:noProof/>
        </w:rPr>
        <w:fldChar w:fldCharType="begin"/>
      </w:r>
      <w:r>
        <w:rPr>
          <w:noProof/>
        </w:rPr>
        <w:instrText xml:space="preserve"> PAGEREF _Toc77588287 \h </w:instrText>
      </w:r>
      <w:r>
        <w:rPr>
          <w:noProof/>
        </w:rPr>
      </w:r>
      <w:r>
        <w:rPr>
          <w:noProof/>
        </w:rPr>
        <w:fldChar w:fldCharType="separate"/>
      </w:r>
      <w:r w:rsidR="00DA6929">
        <w:rPr>
          <w:noProof/>
        </w:rPr>
        <w:t>- 32 -</w:t>
      </w:r>
      <w:r>
        <w:rPr>
          <w:noProof/>
        </w:rPr>
        <w:fldChar w:fldCharType="end"/>
      </w:r>
    </w:p>
    <w:p w14:paraId="3A47A3A0" w14:textId="643F30F6" w:rsidR="00CC76D7" w:rsidRDefault="00CC76D7">
      <w:pPr>
        <w:pStyle w:val="Inhopg2"/>
        <w:tabs>
          <w:tab w:val="right" w:leader="dot" w:pos="9054"/>
        </w:tabs>
        <w:rPr>
          <w:rFonts w:eastAsiaTheme="minorEastAsia" w:cstheme="minorBidi"/>
          <w:i w:val="0"/>
          <w:iCs w:val="0"/>
          <w:noProof/>
          <w:lang w:eastAsia="nl-NL"/>
        </w:rPr>
      </w:pPr>
      <w:r w:rsidRPr="002F4036">
        <w:rPr>
          <w:rFonts w:ascii="Arial" w:hAnsi="Arial" w:cs="Arial"/>
          <w:noProof/>
          <w:color w:val="002060"/>
        </w:rPr>
        <w:t>Bijlage 1: Aanmeldingsdocument “Open Systeem van afspraken” Niet selectieve inkoopprocedure lichte voorzieningen Jeugdwet” inclusief bijlagen</w:t>
      </w:r>
      <w:r>
        <w:rPr>
          <w:noProof/>
        </w:rPr>
        <w:tab/>
      </w:r>
      <w:r>
        <w:rPr>
          <w:noProof/>
        </w:rPr>
        <w:fldChar w:fldCharType="begin"/>
      </w:r>
      <w:r>
        <w:rPr>
          <w:noProof/>
        </w:rPr>
        <w:instrText xml:space="preserve"> PAGEREF _Toc77588288 \h </w:instrText>
      </w:r>
      <w:r>
        <w:rPr>
          <w:noProof/>
        </w:rPr>
      </w:r>
      <w:r>
        <w:rPr>
          <w:noProof/>
        </w:rPr>
        <w:fldChar w:fldCharType="separate"/>
      </w:r>
      <w:r w:rsidR="00DA6929">
        <w:rPr>
          <w:noProof/>
        </w:rPr>
        <w:t>- 33 -</w:t>
      </w:r>
      <w:r>
        <w:rPr>
          <w:noProof/>
        </w:rPr>
        <w:fldChar w:fldCharType="end"/>
      </w:r>
    </w:p>
    <w:p w14:paraId="75E6DE54" w14:textId="0EECADC9" w:rsidR="00CC76D7" w:rsidRDefault="00CC76D7">
      <w:pPr>
        <w:pStyle w:val="Inhopg2"/>
        <w:tabs>
          <w:tab w:val="right" w:leader="dot" w:pos="9054"/>
        </w:tabs>
        <w:rPr>
          <w:rFonts w:eastAsiaTheme="minorEastAsia" w:cstheme="minorBidi"/>
          <w:i w:val="0"/>
          <w:iCs w:val="0"/>
          <w:noProof/>
          <w:lang w:eastAsia="nl-NL"/>
        </w:rPr>
      </w:pPr>
      <w:r w:rsidRPr="002F4036">
        <w:rPr>
          <w:rFonts w:ascii="Arial" w:hAnsi="Arial" w:cs="Arial"/>
          <w:noProof/>
          <w:color w:val="002060"/>
        </w:rPr>
        <w:t>Bijlage 2: Producten en tarieven</w:t>
      </w:r>
      <w:r>
        <w:rPr>
          <w:noProof/>
        </w:rPr>
        <w:tab/>
      </w:r>
      <w:r>
        <w:rPr>
          <w:noProof/>
        </w:rPr>
        <w:fldChar w:fldCharType="begin"/>
      </w:r>
      <w:r>
        <w:rPr>
          <w:noProof/>
        </w:rPr>
        <w:instrText xml:space="preserve"> PAGEREF _Toc77588289 \h </w:instrText>
      </w:r>
      <w:r>
        <w:rPr>
          <w:noProof/>
        </w:rPr>
      </w:r>
      <w:r>
        <w:rPr>
          <w:noProof/>
        </w:rPr>
        <w:fldChar w:fldCharType="separate"/>
      </w:r>
      <w:r w:rsidR="00DA6929">
        <w:rPr>
          <w:noProof/>
        </w:rPr>
        <w:t>- 34 -</w:t>
      </w:r>
      <w:r>
        <w:rPr>
          <w:noProof/>
        </w:rPr>
        <w:fldChar w:fldCharType="end"/>
      </w:r>
    </w:p>
    <w:p w14:paraId="07282215" w14:textId="59B7CC35" w:rsidR="00CC76D7" w:rsidRDefault="00CC76D7">
      <w:pPr>
        <w:pStyle w:val="Inhopg2"/>
        <w:tabs>
          <w:tab w:val="right" w:leader="dot" w:pos="9054"/>
        </w:tabs>
        <w:rPr>
          <w:rFonts w:eastAsiaTheme="minorEastAsia" w:cstheme="minorBidi"/>
          <w:i w:val="0"/>
          <w:iCs w:val="0"/>
          <w:noProof/>
          <w:lang w:eastAsia="nl-NL"/>
        </w:rPr>
      </w:pPr>
      <w:r w:rsidRPr="002F4036">
        <w:rPr>
          <w:rFonts w:ascii="Arial" w:hAnsi="Arial" w:cs="Arial"/>
          <w:noProof/>
          <w:color w:val="002060"/>
        </w:rPr>
        <w:t>Bijlage 3: Algemene inkoopvoorwaarden voor Leveringen en Diensten gemeente ‘s-Hertogenbosch</w:t>
      </w:r>
      <w:r>
        <w:rPr>
          <w:noProof/>
        </w:rPr>
        <w:tab/>
      </w:r>
      <w:r>
        <w:rPr>
          <w:noProof/>
        </w:rPr>
        <w:fldChar w:fldCharType="begin"/>
      </w:r>
      <w:r>
        <w:rPr>
          <w:noProof/>
        </w:rPr>
        <w:instrText xml:space="preserve"> PAGEREF _Toc77588290 \h </w:instrText>
      </w:r>
      <w:r>
        <w:rPr>
          <w:noProof/>
        </w:rPr>
      </w:r>
      <w:r>
        <w:rPr>
          <w:noProof/>
        </w:rPr>
        <w:fldChar w:fldCharType="separate"/>
      </w:r>
      <w:r w:rsidR="00DA6929">
        <w:rPr>
          <w:noProof/>
        </w:rPr>
        <w:t>- 35 -</w:t>
      </w:r>
      <w:r>
        <w:rPr>
          <w:noProof/>
        </w:rPr>
        <w:fldChar w:fldCharType="end"/>
      </w:r>
    </w:p>
    <w:p w14:paraId="67FFC56A" w14:textId="5F40CEAA" w:rsidR="00CC76D7" w:rsidRDefault="00CC76D7">
      <w:pPr>
        <w:pStyle w:val="Inhopg2"/>
        <w:tabs>
          <w:tab w:val="right" w:leader="dot" w:pos="9054"/>
        </w:tabs>
        <w:rPr>
          <w:rFonts w:eastAsiaTheme="minorEastAsia" w:cstheme="minorBidi"/>
          <w:i w:val="0"/>
          <w:iCs w:val="0"/>
          <w:noProof/>
          <w:lang w:eastAsia="nl-NL"/>
        </w:rPr>
      </w:pPr>
      <w:r w:rsidRPr="002F4036">
        <w:rPr>
          <w:rFonts w:ascii="Arial" w:hAnsi="Arial" w:cs="Arial"/>
          <w:noProof/>
          <w:color w:val="002060"/>
        </w:rPr>
        <w:t>Bijlage 4: Handhavingsprotocol</w:t>
      </w:r>
      <w:r>
        <w:rPr>
          <w:noProof/>
        </w:rPr>
        <w:tab/>
      </w:r>
      <w:r>
        <w:rPr>
          <w:noProof/>
        </w:rPr>
        <w:fldChar w:fldCharType="begin"/>
      </w:r>
      <w:r>
        <w:rPr>
          <w:noProof/>
        </w:rPr>
        <w:instrText xml:space="preserve"> PAGEREF _Toc77588291 \h </w:instrText>
      </w:r>
      <w:r>
        <w:rPr>
          <w:noProof/>
        </w:rPr>
      </w:r>
      <w:r>
        <w:rPr>
          <w:noProof/>
        </w:rPr>
        <w:fldChar w:fldCharType="separate"/>
      </w:r>
      <w:r w:rsidR="00DA6929">
        <w:rPr>
          <w:noProof/>
        </w:rPr>
        <w:t>- 36 -</w:t>
      </w:r>
      <w:r>
        <w:rPr>
          <w:noProof/>
        </w:rPr>
        <w:fldChar w:fldCharType="end"/>
      </w:r>
    </w:p>
    <w:p w14:paraId="2BCE4C9F" w14:textId="7EAF895A" w:rsidR="00CC76D7" w:rsidRDefault="00CC76D7">
      <w:pPr>
        <w:pStyle w:val="Inhopg2"/>
        <w:tabs>
          <w:tab w:val="right" w:leader="dot" w:pos="9054"/>
        </w:tabs>
        <w:rPr>
          <w:rFonts w:eastAsiaTheme="minorEastAsia" w:cstheme="minorBidi"/>
          <w:i w:val="0"/>
          <w:iCs w:val="0"/>
          <w:noProof/>
          <w:lang w:eastAsia="nl-NL"/>
        </w:rPr>
      </w:pPr>
      <w:r w:rsidRPr="002F4036">
        <w:rPr>
          <w:rFonts w:ascii="Arial" w:hAnsi="Arial" w:cs="Arial"/>
          <w:noProof/>
          <w:color w:val="002060"/>
        </w:rPr>
        <w:t>Bijlage 5: Standaard administratieprotocol I-Sociaaldomein</w:t>
      </w:r>
      <w:r>
        <w:rPr>
          <w:noProof/>
        </w:rPr>
        <w:tab/>
      </w:r>
      <w:r>
        <w:rPr>
          <w:noProof/>
        </w:rPr>
        <w:fldChar w:fldCharType="begin"/>
      </w:r>
      <w:r>
        <w:rPr>
          <w:noProof/>
        </w:rPr>
        <w:instrText xml:space="preserve"> PAGEREF _Toc77588292 \h </w:instrText>
      </w:r>
      <w:r>
        <w:rPr>
          <w:noProof/>
        </w:rPr>
      </w:r>
      <w:r>
        <w:rPr>
          <w:noProof/>
        </w:rPr>
        <w:fldChar w:fldCharType="separate"/>
      </w:r>
      <w:r w:rsidR="00DA6929">
        <w:rPr>
          <w:noProof/>
        </w:rPr>
        <w:t>- 37 -</w:t>
      </w:r>
      <w:r>
        <w:rPr>
          <w:noProof/>
        </w:rPr>
        <w:fldChar w:fldCharType="end"/>
      </w:r>
    </w:p>
    <w:p w14:paraId="6EA07D07" w14:textId="2722BDD7" w:rsidR="00CC76D7" w:rsidRDefault="00CC76D7">
      <w:pPr>
        <w:pStyle w:val="Inhopg2"/>
        <w:tabs>
          <w:tab w:val="right" w:leader="dot" w:pos="9054"/>
        </w:tabs>
        <w:rPr>
          <w:rFonts w:eastAsiaTheme="minorEastAsia" w:cstheme="minorBidi"/>
          <w:i w:val="0"/>
          <w:iCs w:val="0"/>
          <w:noProof/>
          <w:lang w:eastAsia="nl-NL"/>
        </w:rPr>
      </w:pPr>
      <w:r w:rsidRPr="002F4036">
        <w:rPr>
          <w:rFonts w:ascii="Arial" w:hAnsi="Arial" w:cs="Arial"/>
          <w:noProof/>
          <w:color w:val="002060"/>
        </w:rPr>
        <w:t>Bijlage 6: Beleids- en Uitvoeringsregels Social Return</w:t>
      </w:r>
      <w:r>
        <w:rPr>
          <w:noProof/>
        </w:rPr>
        <w:tab/>
        <w:t xml:space="preserve">- </w:t>
      </w:r>
      <w:r>
        <w:rPr>
          <w:noProof/>
        </w:rPr>
        <w:fldChar w:fldCharType="begin"/>
      </w:r>
      <w:r>
        <w:rPr>
          <w:noProof/>
        </w:rPr>
        <w:instrText xml:space="preserve"> PAGEREF _Toc77588293 \h </w:instrText>
      </w:r>
      <w:r>
        <w:rPr>
          <w:noProof/>
        </w:rPr>
      </w:r>
      <w:r>
        <w:rPr>
          <w:noProof/>
        </w:rPr>
        <w:fldChar w:fldCharType="separate"/>
      </w:r>
      <w:r w:rsidR="00DA6929">
        <w:rPr>
          <w:noProof/>
        </w:rPr>
        <w:t>38</w:t>
      </w:r>
      <w:r>
        <w:rPr>
          <w:noProof/>
        </w:rPr>
        <w:fldChar w:fldCharType="end"/>
      </w:r>
      <w:r w:rsidR="005C15FF">
        <w:rPr>
          <w:noProof/>
        </w:rPr>
        <w:t xml:space="preserve"> -</w:t>
      </w:r>
    </w:p>
    <w:p w14:paraId="5EBFBC46" w14:textId="0C4A9A15" w:rsidR="00CC76D7" w:rsidRDefault="00CC76D7">
      <w:pPr>
        <w:pStyle w:val="Inhopg2"/>
        <w:tabs>
          <w:tab w:val="right" w:leader="dot" w:pos="9054"/>
        </w:tabs>
        <w:rPr>
          <w:rFonts w:eastAsiaTheme="minorEastAsia" w:cstheme="minorBidi"/>
          <w:i w:val="0"/>
          <w:iCs w:val="0"/>
          <w:noProof/>
          <w:lang w:eastAsia="nl-NL"/>
        </w:rPr>
      </w:pPr>
      <w:r w:rsidRPr="002F4036">
        <w:rPr>
          <w:rFonts w:ascii="Arial" w:hAnsi="Arial" w:cs="Arial"/>
          <w:noProof/>
          <w:color w:val="002060"/>
        </w:rPr>
        <w:t>Bijlage 7: Regionaal beleidsplan Jeugdhulp 2020-2023 Noord Oost Brabant</w:t>
      </w:r>
      <w:r>
        <w:rPr>
          <w:noProof/>
        </w:rPr>
        <w:tab/>
      </w:r>
      <w:r w:rsidR="005C15FF">
        <w:rPr>
          <w:noProof/>
        </w:rPr>
        <w:t xml:space="preserve">- </w:t>
      </w:r>
      <w:r>
        <w:rPr>
          <w:noProof/>
        </w:rPr>
        <w:fldChar w:fldCharType="begin"/>
      </w:r>
      <w:r>
        <w:rPr>
          <w:noProof/>
        </w:rPr>
        <w:instrText xml:space="preserve"> PAGEREF _Toc77588294 \h </w:instrText>
      </w:r>
      <w:r>
        <w:rPr>
          <w:noProof/>
        </w:rPr>
      </w:r>
      <w:r>
        <w:rPr>
          <w:noProof/>
        </w:rPr>
        <w:fldChar w:fldCharType="separate"/>
      </w:r>
      <w:r w:rsidR="00DA6929">
        <w:rPr>
          <w:noProof/>
        </w:rPr>
        <w:t>39</w:t>
      </w:r>
      <w:r>
        <w:rPr>
          <w:noProof/>
        </w:rPr>
        <w:fldChar w:fldCharType="end"/>
      </w:r>
      <w:r w:rsidR="005C15FF">
        <w:rPr>
          <w:noProof/>
        </w:rPr>
        <w:t xml:space="preserve"> -</w:t>
      </w:r>
    </w:p>
    <w:p w14:paraId="0DCCEEDC" w14:textId="6C530533" w:rsidR="00CC76D7" w:rsidRDefault="00CC76D7">
      <w:pPr>
        <w:pStyle w:val="Inhopg2"/>
        <w:tabs>
          <w:tab w:val="right" w:leader="dot" w:pos="9054"/>
        </w:tabs>
        <w:rPr>
          <w:rFonts w:eastAsiaTheme="minorEastAsia" w:cstheme="minorBidi"/>
          <w:i w:val="0"/>
          <w:iCs w:val="0"/>
          <w:noProof/>
          <w:lang w:eastAsia="nl-NL"/>
        </w:rPr>
      </w:pPr>
      <w:r w:rsidRPr="002F4036">
        <w:rPr>
          <w:rFonts w:ascii="Arial" w:hAnsi="Arial" w:cs="Arial"/>
          <w:noProof/>
          <w:color w:val="002060"/>
        </w:rPr>
        <w:t>Bijlage 8: Gedragsregels voor marketing</w:t>
      </w:r>
      <w:r>
        <w:rPr>
          <w:noProof/>
        </w:rPr>
        <w:tab/>
      </w:r>
      <w:r w:rsidR="005C15FF">
        <w:rPr>
          <w:noProof/>
        </w:rPr>
        <w:t xml:space="preserve">- </w:t>
      </w:r>
      <w:r>
        <w:rPr>
          <w:noProof/>
        </w:rPr>
        <w:fldChar w:fldCharType="begin"/>
      </w:r>
      <w:r>
        <w:rPr>
          <w:noProof/>
        </w:rPr>
        <w:instrText xml:space="preserve"> PAGEREF _Toc77588295 \h </w:instrText>
      </w:r>
      <w:r>
        <w:rPr>
          <w:noProof/>
        </w:rPr>
      </w:r>
      <w:r>
        <w:rPr>
          <w:noProof/>
        </w:rPr>
        <w:fldChar w:fldCharType="separate"/>
      </w:r>
      <w:r w:rsidR="00DA6929">
        <w:rPr>
          <w:noProof/>
        </w:rPr>
        <w:t>40</w:t>
      </w:r>
      <w:r>
        <w:rPr>
          <w:noProof/>
        </w:rPr>
        <w:fldChar w:fldCharType="end"/>
      </w:r>
      <w:r w:rsidR="005C15FF">
        <w:rPr>
          <w:noProof/>
        </w:rPr>
        <w:t xml:space="preserve"> -</w:t>
      </w:r>
    </w:p>
    <w:p w14:paraId="02F2C34E" w14:textId="77777777" w:rsidR="00A670A0" w:rsidRPr="0002245D" w:rsidRDefault="00A670A0" w:rsidP="0002245D">
      <w:pPr>
        <w:spacing w:line="360" w:lineRule="auto"/>
        <w:jc w:val="left"/>
        <w:rPr>
          <w:rFonts w:ascii="Arial" w:hAnsi="Arial" w:cs="Arial"/>
          <w:color w:val="002060"/>
          <w:sz w:val="20"/>
          <w:szCs w:val="20"/>
        </w:rPr>
      </w:pPr>
      <w:r w:rsidRPr="00AC76C1">
        <w:rPr>
          <w:rFonts w:ascii="Arial" w:eastAsiaTheme="majorEastAsia" w:hAnsi="Arial" w:cs="Arial"/>
          <w:color w:val="002060"/>
          <w:sz w:val="20"/>
          <w:szCs w:val="20"/>
          <w:lang w:eastAsia="nl-NL"/>
        </w:rPr>
        <w:fldChar w:fldCharType="end"/>
      </w:r>
    </w:p>
    <w:p w14:paraId="680A4E5D" w14:textId="77777777" w:rsidR="00A670A0" w:rsidRPr="0002245D" w:rsidRDefault="00A670A0" w:rsidP="0002245D">
      <w:pPr>
        <w:spacing w:line="360" w:lineRule="auto"/>
        <w:jc w:val="left"/>
        <w:rPr>
          <w:rFonts w:ascii="Arial" w:hAnsi="Arial" w:cs="Arial"/>
          <w:color w:val="002060"/>
          <w:sz w:val="20"/>
          <w:szCs w:val="20"/>
        </w:rPr>
      </w:pPr>
    </w:p>
    <w:p w14:paraId="19219836" w14:textId="77777777" w:rsidR="00A670A0" w:rsidRPr="0002245D" w:rsidRDefault="00A670A0" w:rsidP="0002245D">
      <w:pPr>
        <w:pStyle w:val="Kop1"/>
        <w:spacing w:line="360" w:lineRule="auto"/>
        <w:jc w:val="left"/>
        <w:rPr>
          <w:rFonts w:ascii="Arial" w:hAnsi="Arial" w:cs="Arial"/>
          <w:color w:val="002060"/>
          <w:sz w:val="20"/>
          <w:szCs w:val="20"/>
        </w:rPr>
        <w:sectPr w:rsidR="00A670A0" w:rsidRPr="0002245D" w:rsidSect="005B2143">
          <w:headerReference w:type="default" r:id="rId11"/>
          <w:footerReference w:type="even" r:id="rId12"/>
          <w:footerReference w:type="default" r:id="rId13"/>
          <w:footerReference w:type="first" r:id="rId14"/>
          <w:pgSz w:w="11900" w:h="16840"/>
          <w:pgMar w:top="1418" w:right="1418" w:bottom="1418" w:left="1418" w:header="709" w:footer="709" w:gutter="0"/>
          <w:pgNumType w:fmt="numberInDash"/>
          <w:cols w:space="708"/>
          <w:docGrid w:linePitch="360"/>
        </w:sectPr>
      </w:pPr>
    </w:p>
    <w:p w14:paraId="26FBA131" w14:textId="77777777" w:rsidR="00A670A0" w:rsidRPr="0002245D" w:rsidRDefault="00A670A0" w:rsidP="0002245D">
      <w:pPr>
        <w:pStyle w:val="Kop1"/>
        <w:pBdr>
          <w:top w:val="single" w:sz="4" w:space="1" w:color="auto"/>
          <w:left w:val="single" w:sz="4" w:space="4" w:color="auto"/>
          <w:right w:val="single" w:sz="4" w:space="4" w:color="auto"/>
        </w:pBdr>
        <w:spacing w:line="360" w:lineRule="auto"/>
        <w:jc w:val="left"/>
        <w:rPr>
          <w:rFonts w:ascii="Arial" w:hAnsi="Arial" w:cs="Arial"/>
          <w:color w:val="002060"/>
          <w:sz w:val="20"/>
          <w:szCs w:val="20"/>
        </w:rPr>
      </w:pPr>
      <w:bookmarkStart w:id="1" w:name="_Toc42257857"/>
      <w:bookmarkStart w:id="2" w:name="_Toc77588226"/>
      <w:r w:rsidRPr="0002245D">
        <w:rPr>
          <w:rFonts w:ascii="Arial" w:hAnsi="Arial" w:cs="Arial"/>
          <w:color w:val="002060"/>
          <w:sz w:val="20"/>
          <w:szCs w:val="20"/>
        </w:rPr>
        <w:lastRenderedPageBreak/>
        <w:t>HOOFDSTUK 1: ALGEMENE BEPALINGEN</w:t>
      </w:r>
      <w:bookmarkEnd w:id="1"/>
      <w:bookmarkEnd w:id="2"/>
    </w:p>
    <w:p w14:paraId="296FEF7D" w14:textId="77777777" w:rsidR="00A670A0" w:rsidRPr="0002245D" w:rsidRDefault="00A670A0" w:rsidP="0002245D">
      <w:pPr>
        <w:spacing w:line="360" w:lineRule="auto"/>
        <w:jc w:val="left"/>
        <w:rPr>
          <w:rFonts w:ascii="Arial" w:hAnsi="Arial" w:cs="Arial"/>
          <w:color w:val="002060"/>
          <w:sz w:val="20"/>
          <w:szCs w:val="20"/>
          <w:lang w:eastAsia="nl-NL"/>
        </w:rPr>
      </w:pPr>
    </w:p>
    <w:p w14:paraId="1CC38435" w14:textId="77777777" w:rsidR="00A670A0" w:rsidRPr="0002245D" w:rsidRDefault="00A670A0" w:rsidP="0002245D">
      <w:pPr>
        <w:pStyle w:val="Kop2"/>
        <w:spacing w:line="360" w:lineRule="auto"/>
        <w:jc w:val="left"/>
        <w:rPr>
          <w:rFonts w:ascii="Arial" w:hAnsi="Arial" w:cs="Arial"/>
          <w:color w:val="002060"/>
          <w:sz w:val="20"/>
          <w:szCs w:val="20"/>
        </w:rPr>
      </w:pPr>
      <w:bookmarkStart w:id="3" w:name="_Toc465078898"/>
      <w:bookmarkStart w:id="4" w:name="_Toc42257858"/>
      <w:bookmarkStart w:id="5" w:name="_Toc77588227"/>
      <w:r w:rsidRPr="0002245D">
        <w:rPr>
          <w:rFonts w:ascii="Arial" w:hAnsi="Arial" w:cs="Arial"/>
          <w:color w:val="002060"/>
          <w:sz w:val="20"/>
          <w:szCs w:val="20"/>
        </w:rPr>
        <w:t>ARTIKEL 1 DEFINITIES</w:t>
      </w:r>
      <w:bookmarkEnd w:id="3"/>
      <w:bookmarkEnd w:id="4"/>
      <w:bookmarkEnd w:id="5"/>
    </w:p>
    <w:p w14:paraId="54B40547" w14:textId="77777777" w:rsidR="00A670A0" w:rsidRPr="0002245D" w:rsidRDefault="00A670A0" w:rsidP="0002245D">
      <w:pPr>
        <w:spacing w:line="360" w:lineRule="auto"/>
        <w:ind w:left="567" w:hanging="567"/>
        <w:jc w:val="left"/>
        <w:rPr>
          <w:rFonts w:ascii="Arial" w:eastAsiaTheme="minorEastAsia" w:hAnsi="Arial" w:cs="Arial"/>
          <w:color w:val="002060"/>
          <w:sz w:val="20"/>
          <w:szCs w:val="20"/>
        </w:rPr>
      </w:pPr>
      <w:r w:rsidRPr="0002245D">
        <w:rPr>
          <w:rFonts w:ascii="Arial" w:eastAsiaTheme="minorEastAsia" w:hAnsi="Arial" w:cs="Arial"/>
          <w:color w:val="002060"/>
          <w:sz w:val="20"/>
          <w:szCs w:val="20"/>
        </w:rPr>
        <w:t>1.1</w:t>
      </w:r>
      <w:r w:rsidRPr="0002245D">
        <w:rPr>
          <w:rFonts w:ascii="Arial" w:eastAsiaTheme="minorEastAsia" w:hAnsi="Arial" w:cs="Arial"/>
          <w:color w:val="002060"/>
          <w:sz w:val="20"/>
          <w:szCs w:val="20"/>
        </w:rPr>
        <w:tab/>
        <w:t>Gedefinieerde termen hebben in enkelvoud en meervoud overeenkomstige betekenis en zijn onderstreept.</w:t>
      </w:r>
    </w:p>
    <w:p w14:paraId="725B3149" w14:textId="77777777" w:rsidR="00A670A0" w:rsidRPr="0002245D" w:rsidRDefault="00A670A0" w:rsidP="0002245D">
      <w:pPr>
        <w:spacing w:line="360" w:lineRule="auto"/>
        <w:ind w:left="567" w:hanging="567"/>
        <w:jc w:val="left"/>
        <w:rPr>
          <w:rFonts w:ascii="Arial" w:eastAsiaTheme="minorEastAsia" w:hAnsi="Arial" w:cs="Arial"/>
          <w:color w:val="002060"/>
          <w:sz w:val="20"/>
          <w:szCs w:val="20"/>
        </w:rPr>
      </w:pPr>
      <w:r w:rsidRPr="0002245D">
        <w:rPr>
          <w:rFonts w:ascii="Arial" w:eastAsiaTheme="minorEastAsia" w:hAnsi="Arial" w:cs="Arial"/>
          <w:color w:val="002060"/>
          <w:sz w:val="20"/>
          <w:szCs w:val="20"/>
        </w:rPr>
        <w:t>1.2</w:t>
      </w:r>
      <w:r w:rsidRPr="0002245D">
        <w:rPr>
          <w:rFonts w:ascii="Arial" w:eastAsiaTheme="minorEastAsia" w:hAnsi="Arial" w:cs="Arial"/>
          <w:color w:val="002060"/>
          <w:sz w:val="20"/>
          <w:szCs w:val="20"/>
        </w:rPr>
        <w:tab/>
        <w:t>De definities zoals vastgelegd in artikel 1.1 Jeugdwet, artikel 1.1 Besluit Jeugdwet, artikel 1 Regeling Jeugdwet en de gemeentelijke verordeningen zijn onverkort van toepassing.</w:t>
      </w:r>
    </w:p>
    <w:p w14:paraId="5A0291C9" w14:textId="77777777" w:rsidR="00A670A0" w:rsidRPr="0002245D" w:rsidRDefault="00A670A0" w:rsidP="0002245D">
      <w:pPr>
        <w:spacing w:line="360" w:lineRule="auto"/>
        <w:ind w:left="567" w:hanging="567"/>
        <w:jc w:val="left"/>
        <w:rPr>
          <w:rFonts w:ascii="Arial" w:eastAsiaTheme="minorEastAsia" w:hAnsi="Arial" w:cs="Arial"/>
          <w:color w:val="002060"/>
          <w:sz w:val="20"/>
          <w:szCs w:val="20"/>
        </w:rPr>
      </w:pPr>
      <w:r w:rsidRPr="0002245D">
        <w:rPr>
          <w:rFonts w:ascii="Arial" w:eastAsiaTheme="minorEastAsia" w:hAnsi="Arial" w:cs="Arial"/>
          <w:color w:val="002060"/>
          <w:sz w:val="20"/>
          <w:szCs w:val="20"/>
        </w:rPr>
        <w:t>1.3</w:t>
      </w:r>
      <w:r w:rsidR="00AC76C1">
        <w:rPr>
          <w:rFonts w:ascii="Arial" w:eastAsiaTheme="minorEastAsia" w:hAnsi="Arial" w:cs="Arial"/>
          <w:color w:val="002060"/>
          <w:sz w:val="20"/>
          <w:szCs w:val="20"/>
        </w:rPr>
        <w:t xml:space="preserve">  </w:t>
      </w:r>
      <w:r w:rsidRPr="0002245D">
        <w:rPr>
          <w:rFonts w:ascii="Arial" w:eastAsiaTheme="minorEastAsia" w:hAnsi="Arial" w:cs="Arial"/>
          <w:color w:val="002060"/>
          <w:sz w:val="20"/>
          <w:szCs w:val="20"/>
        </w:rPr>
        <w:t>In aanvulling op definities in de wet</w:t>
      </w:r>
      <w:r w:rsidR="001B66E1" w:rsidRPr="0002245D">
        <w:rPr>
          <w:rFonts w:ascii="Arial" w:eastAsiaTheme="minorEastAsia" w:hAnsi="Arial" w:cs="Arial"/>
          <w:color w:val="002060"/>
          <w:sz w:val="20"/>
          <w:szCs w:val="20"/>
        </w:rPr>
        <w:t>-</w:t>
      </w:r>
      <w:r w:rsidRPr="0002245D">
        <w:rPr>
          <w:rFonts w:ascii="Arial" w:eastAsiaTheme="minorEastAsia" w:hAnsi="Arial" w:cs="Arial"/>
          <w:color w:val="002060"/>
          <w:sz w:val="20"/>
          <w:szCs w:val="20"/>
        </w:rPr>
        <w:t xml:space="preserve"> en regelgeving genoemd in het voorgaande lid, gelden de volgende definities:</w:t>
      </w:r>
    </w:p>
    <w:p w14:paraId="7194DBDC" w14:textId="77777777" w:rsidR="00A670A0" w:rsidRPr="00062C82" w:rsidRDefault="00A670A0" w:rsidP="00062C82">
      <w:pPr>
        <w:spacing w:line="360" w:lineRule="auto"/>
        <w:ind w:left="2694" w:hanging="2694"/>
        <w:jc w:val="left"/>
        <w:rPr>
          <w:rFonts w:ascii="Arial" w:hAnsi="Arial" w:cs="Arial"/>
          <w:color w:val="002060"/>
          <w:sz w:val="20"/>
          <w:szCs w:val="20"/>
        </w:rPr>
      </w:pPr>
    </w:p>
    <w:p w14:paraId="74B03973" w14:textId="77777777" w:rsidR="00062C82" w:rsidRPr="00062C82" w:rsidRDefault="000D03DB" w:rsidP="50165D03">
      <w:pPr>
        <w:spacing w:line="360" w:lineRule="auto"/>
        <w:ind w:left="2694" w:hanging="2694"/>
        <w:jc w:val="left"/>
        <w:rPr>
          <w:rFonts w:ascii="Arial" w:hAnsi="Arial" w:cs="Arial"/>
          <w:color w:val="002060"/>
          <w:sz w:val="20"/>
          <w:szCs w:val="20"/>
        </w:rPr>
      </w:pPr>
      <w:r w:rsidRPr="50165D03">
        <w:rPr>
          <w:rFonts w:ascii="Arial" w:hAnsi="Arial" w:cs="Arial"/>
          <w:color w:val="002060"/>
          <w:sz w:val="20"/>
          <w:szCs w:val="20"/>
        </w:rPr>
        <w:t>Centrumgemeente</w:t>
      </w:r>
      <w:r w:rsidR="00A670A0" w:rsidRPr="50165D03">
        <w:rPr>
          <w:rFonts w:ascii="Arial" w:hAnsi="Arial" w:cs="Arial"/>
          <w:color w:val="002060"/>
          <w:sz w:val="20"/>
          <w:szCs w:val="20"/>
        </w:rPr>
        <w:t>:</w:t>
      </w:r>
      <w:r>
        <w:tab/>
      </w:r>
      <w:r w:rsidR="00A670A0" w:rsidRPr="50165D03">
        <w:rPr>
          <w:rFonts w:ascii="Arial" w:hAnsi="Arial" w:cs="Arial"/>
          <w:color w:val="002060"/>
          <w:sz w:val="20"/>
          <w:szCs w:val="20"/>
        </w:rPr>
        <w:t xml:space="preserve">De gemeente ’s-Hertogenbosch die in haar rol als opdrachtgever namens de deelnemende gemeenten </w:t>
      </w:r>
      <w:r w:rsidR="00062C82" w:rsidRPr="50165D03">
        <w:rPr>
          <w:rFonts w:ascii="Arial" w:hAnsi="Arial" w:cs="Arial"/>
          <w:color w:val="002060"/>
          <w:sz w:val="20"/>
          <w:szCs w:val="20"/>
        </w:rPr>
        <w:t>’s-Hertogenbosch, Bernheze, Boekel, Boxmeer, Boxtel, Land van Cuijk, Maashorst, Meierijstad,</w:t>
      </w:r>
    </w:p>
    <w:p w14:paraId="1510756F" w14:textId="38893933" w:rsidR="00A670A0" w:rsidRPr="0002245D" w:rsidRDefault="4E9479C8" w:rsidP="00062C82">
      <w:pPr>
        <w:spacing w:line="360" w:lineRule="auto"/>
        <w:ind w:left="2694"/>
        <w:jc w:val="left"/>
        <w:rPr>
          <w:rFonts w:ascii="Arial" w:hAnsi="Arial" w:cs="Arial"/>
          <w:color w:val="002060"/>
          <w:sz w:val="20"/>
          <w:szCs w:val="20"/>
        </w:rPr>
      </w:pPr>
      <w:r w:rsidRPr="50165D03">
        <w:rPr>
          <w:rFonts w:ascii="Arial" w:hAnsi="Arial" w:cs="Arial"/>
          <w:color w:val="002060"/>
          <w:sz w:val="20"/>
          <w:szCs w:val="20"/>
        </w:rPr>
        <w:t>Boxtel en St. Michielsgestel,</w:t>
      </w:r>
      <w:r w:rsidR="3C014842" w:rsidRPr="50165D03">
        <w:rPr>
          <w:rFonts w:ascii="Arial" w:hAnsi="Arial" w:cs="Arial"/>
          <w:color w:val="002060"/>
          <w:sz w:val="20"/>
          <w:szCs w:val="20"/>
        </w:rPr>
        <w:t xml:space="preserve"> Oss en Vught </w:t>
      </w:r>
      <w:r w:rsidR="79E2C625" w:rsidRPr="50165D03">
        <w:rPr>
          <w:rFonts w:ascii="Arial" w:hAnsi="Arial" w:cs="Arial"/>
          <w:color w:val="002060"/>
          <w:sz w:val="20"/>
          <w:szCs w:val="20"/>
        </w:rPr>
        <w:t>de inkoopprocedure uitvoert en overeenkomsten sluit met aanbieders (artikel 4 Centrumregeling Jeugdhulp Noordoost Brabant 202</w:t>
      </w:r>
      <w:r w:rsidR="0AF6C1F2" w:rsidRPr="50165D03">
        <w:rPr>
          <w:rFonts w:ascii="Arial" w:hAnsi="Arial" w:cs="Arial"/>
          <w:color w:val="002060"/>
          <w:sz w:val="20"/>
          <w:szCs w:val="20"/>
        </w:rPr>
        <w:t>4</w:t>
      </w:r>
      <w:r w:rsidR="79E2C625" w:rsidRPr="50165D03">
        <w:rPr>
          <w:rFonts w:ascii="Arial" w:hAnsi="Arial" w:cs="Arial"/>
          <w:color w:val="002060"/>
          <w:sz w:val="20"/>
          <w:szCs w:val="20"/>
        </w:rPr>
        <w:t xml:space="preserve">). De </w:t>
      </w:r>
      <w:r w:rsidR="317B0AF5" w:rsidRPr="50165D03">
        <w:rPr>
          <w:rFonts w:ascii="Arial" w:hAnsi="Arial" w:cs="Arial"/>
          <w:color w:val="002060"/>
          <w:sz w:val="20"/>
          <w:szCs w:val="20"/>
          <w:u w:val="single"/>
        </w:rPr>
        <w:t>Centrumgemeente</w:t>
      </w:r>
      <w:r w:rsidR="79E2C625" w:rsidRPr="50165D03">
        <w:rPr>
          <w:rFonts w:ascii="Arial" w:hAnsi="Arial" w:cs="Arial"/>
          <w:color w:val="002060"/>
          <w:sz w:val="20"/>
          <w:szCs w:val="20"/>
        </w:rPr>
        <w:t xml:space="preserve"> voert daarnaast de kostprijsberekeningen en de regionale monitoringsactiviteiten uit en voert accountgesprekken met </w:t>
      </w:r>
      <w:r w:rsidR="23B348DA" w:rsidRPr="50165D03">
        <w:rPr>
          <w:rFonts w:ascii="Arial" w:hAnsi="Arial" w:cs="Arial"/>
          <w:color w:val="002060"/>
          <w:sz w:val="20"/>
          <w:szCs w:val="20"/>
          <w:u w:val="single"/>
        </w:rPr>
        <w:t>jeugdhulp</w:t>
      </w:r>
      <w:r w:rsidR="79E2C625" w:rsidRPr="50165D03">
        <w:rPr>
          <w:rFonts w:ascii="Arial" w:hAnsi="Arial" w:cs="Arial"/>
          <w:color w:val="002060"/>
          <w:sz w:val="20"/>
          <w:szCs w:val="20"/>
          <w:u w:val="single"/>
        </w:rPr>
        <w:t>aanbieders</w:t>
      </w:r>
      <w:r w:rsidR="79E2C625" w:rsidRPr="50165D03">
        <w:rPr>
          <w:rFonts w:ascii="Arial" w:hAnsi="Arial" w:cs="Arial"/>
          <w:color w:val="002060"/>
          <w:sz w:val="20"/>
          <w:szCs w:val="20"/>
        </w:rPr>
        <w:t>.</w:t>
      </w:r>
    </w:p>
    <w:p w14:paraId="25690FDB" w14:textId="440520B4" w:rsidR="00A670A0" w:rsidRPr="0002245D" w:rsidRDefault="79E2C625" w:rsidP="47ADB6AD">
      <w:pPr>
        <w:spacing w:line="360" w:lineRule="auto"/>
        <w:ind w:left="2694" w:hanging="2694"/>
        <w:jc w:val="left"/>
        <w:rPr>
          <w:rFonts w:ascii="Arial" w:hAnsi="Arial" w:cs="Arial"/>
          <w:color w:val="002060"/>
          <w:sz w:val="20"/>
          <w:szCs w:val="20"/>
        </w:rPr>
      </w:pPr>
      <w:r w:rsidRPr="47ADB6AD">
        <w:rPr>
          <w:rFonts w:ascii="Arial" w:hAnsi="Arial" w:cs="Arial"/>
          <w:color w:val="002060"/>
          <w:sz w:val="20"/>
          <w:szCs w:val="20"/>
        </w:rPr>
        <w:t>Deelnemende gemeente:</w:t>
      </w:r>
      <w:r w:rsidR="00062C82">
        <w:tab/>
      </w:r>
      <w:r w:rsidRPr="47ADB6AD">
        <w:rPr>
          <w:rFonts w:ascii="Arial" w:hAnsi="Arial" w:cs="Arial"/>
          <w:color w:val="002060"/>
          <w:sz w:val="20"/>
          <w:szCs w:val="20"/>
        </w:rPr>
        <w:t xml:space="preserve">De gemeente </w:t>
      </w:r>
      <w:r w:rsidR="3C014842" w:rsidRPr="47ADB6AD">
        <w:rPr>
          <w:rFonts w:ascii="Arial" w:hAnsi="Arial" w:cs="Arial"/>
          <w:color w:val="002060"/>
          <w:sz w:val="20"/>
          <w:szCs w:val="20"/>
        </w:rPr>
        <w:t>’s-Hertogenbosch, Bernheze, Boekel, Boxmeer, Boxtel, Land van Cuijk, Maashorst, Meierijstad,</w:t>
      </w:r>
      <w:r w:rsidR="2A8ECD39" w:rsidRPr="47ADB6AD">
        <w:rPr>
          <w:rFonts w:ascii="Arial" w:hAnsi="Arial" w:cs="Arial"/>
          <w:color w:val="002060"/>
          <w:sz w:val="20"/>
          <w:szCs w:val="20"/>
        </w:rPr>
        <w:t xml:space="preserve"> </w:t>
      </w:r>
      <w:r w:rsidR="53010B3A" w:rsidRPr="47ADB6AD">
        <w:rPr>
          <w:rFonts w:ascii="Arial" w:hAnsi="Arial" w:cs="Arial"/>
          <w:color w:val="002060"/>
          <w:sz w:val="20"/>
          <w:szCs w:val="20"/>
        </w:rPr>
        <w:t xml:space="preserve">Boxtel en St. Michielsgestel, </w:t>
      </w:r>
      <w:r w:rsidR="3C014842" w:rsidRPr="47ADB6AD">
        <w:rPr>
          <w:rFonts w:ascii="Arial" w:hAnsi="Arial" w:cs="Arial"/>
          <w:color w:val="002060"/>
          <w:sz w:val="20"/>
          <w:szCs w:val="20"/>
        </w:rPr>
        <w:t>Oss en Vught</w:t>
      </w:r>
      <w:r w:rsidRPr="47ADB6AD">
        <w:rPr>
          <w:rFonts w:ascii="Arial" w:hAnsi="Arial" w:cs="Arial"/>
          <w:color w:val="002060"/>
          <w:sz w:val="20"/>
          <w:szCs w:val="20"/>
        </w:rPr>
        <w:t xml:space="preserve">. De </w:t>
      </w:r>
      <w:r w:rsidR="317B0AF5" w:rsidRPr="47ADB6AD">
        <w:rPr>
          <w:rFonts w:ascii="Arial" w:hAnsi="Arial" w:cs="Arial"/>
          <w:color w:val="002060"/>
          <w:sz w:val="20"/>
          <w:szCs w:val="20"/>
          <w:u w:val="single"/>
        </w:rPr>
        <w:t>Deelnemende gemeenten</w:t>
      </w:r>
      <w:r w:rsidRPr="47ADB6AD">
        <w:rPr>
          <w:rFonts w:ascii="Arial" w:hAnsi="Arial" w:cs="Arial"/>
          <w:color w:val="002060"/>
          <w:sz w:val="20"/>
          <w:szCs w:val="20"/>
        </w:rPr>
        <w:t xml:space="preserve"> voeren apart van elkaar toegangswerkzaamheden, het betalingsverkeer en lokale monitoringsactiviteiten uit.</w:t>
      </w:r>
    </w:p>
    <w:p w14:paraId="452C7CE7" w14:textId="77777777" w:rsidR="00A670A0" w:rsidRPr="0002245D" w:rsidRDefault="00A670A0" w:rsidP="0002245D">
      <w:pPr>
        <w:spacing w:line="360" w:lineRule="auto"/>
        <w:ind w:left="2694" w:hanging="2694"/>
        <w:jc w:val="left"/>
        <w:rPr>
          <w:rFonts w:ascii="Arial" w:hAnsi="Arial" w:cs="Arial"/>
          <w:color w:val="002060"/>
          <w:sz w:val="20"/>
          <w:szCs w:val="20"/>
        </w:rPr>
      </w:pPr>
      <w:r w:rsidRPr="0002245D">
        <w:rPr>
          <w:rFonts w:ascii="Arial" w:hAnsi="Arial" w:cs="Arial"/>
          <w:color w:val="002060"/>
          <w:sz w:val="20"/>
          <w:szCs w:val="20"/>
        </w:rPr>
        <w:t>Ernstig incident of Calamiteit</w:t>
      </w:r>
      <w:r w:rsidRPr="0002245D">
        <w:rPr>
          <w:rFonts w:ascii="Arial" w:hAnsi="Arial" w:cs="Arial"/>
          <w:color w:val="002060"/>
          <w:sz w:val="20"/>
          <w:szCs w:val="20"/>
        </w:rPr>
        <w:tab/>
        <w:t xml:space="preserve">Niet-beoogde of onverwachte gebeurtenis, die betrekking heeft op de kwaliteit van de voorziening en die tot een schadelijk gevolg voor een </w:t>
      </w:r>
      <w:r w:rsidRPr="0002245D">
        <w:rPr>
          <w:rFonts w:ascii="Arial" w:hAnsi="Arial" w:cs="Arial"/>
          <w:color w:val="002060"/>
          <w:sz w:val="20"/>
          <w:szCs w:val="20"/>
          <w:u w:val="single"/>
        </w:rPr>
        <w:t>jeugdige</w:t>
      </w:r>
      <w:r w:rsidRPr="0002245D">
        <w:rPr>
          <w:rFonts w:ascii="Arial" w:hAnsi="Arial" w:cs="Arial"/>
          <w:color w:val="002060"/>
          <w:sz w:val="20"/>
          <w:szCs w:val="20"/>
        </w:rPr>
        <w:t xml:space="preserve"> of </w:t>
      </w:r>
      <w:r w:rsidRPr="0002245D">
        <w:rPr>
          <w:rFonts w:ascii="Arial" w:hAnsi="Arial" w:cs="Arial"/>
          <w:color w:val="002060"/>
          <w:sz w:val="20"/>
          <w:szCs w:val="20"/>
          <w:u w:val="single"/>
        </w:rPr>
        <w:t>ouder</w:t>
      </w:r>
      <w:r w:rsidRPr="0002245D">
        <w:rPr>
          <w:rFonts w:ascii="Arial" w:hAnsi="Arial" w:cs="Arial"/>
          <w:color w:val="002060"/>
          <w:sz w:val="20"/>
          <w:szCs w:val="20"/>
        </w:rPr>
        <w:t xml:space="preserve"> heeft geleid.</w:t>
      </w:r>
    </w:p>
    <w:p w14:paraId="4FCC2C67" w14:textId="77777777" w:rsidR="00A670A0" w:rsidRPr="0002245D" w:rsidRDefault="00A670A0" w:rsidP="0002245D">
      <w:pPr>
        <w:spacing w:line="360" w:lineRule="auto"/>
        <w:ind w:left="2694" w:hanging="2694"/>
        <w:jc w:val="left"/>
        <w:rPr>
          <w:rFonts w:ascii="Arial" w:hAnsi="Arial" w:cs="Arial"/>
          <w:color w:val="002060"/>
          <w:sz w:val="20"/>
          <w:szCs w:val="20"/>
        </w:rPr>
      </w:pPr>
      <w:r w:rsidRPr="0002245D">
        <w:rPr>
          <w:rFonts w:ascii="Arial" w:hAnsi="Arial" w:cs="Arial"/>
          <w:color w:val="002060"/>
          <w:sz w:val="20"/>
          <w:szCs w:val="20"/>
        </w:rPr>
        <w:t>Fraude</w:t>
      </w:r>
      <w:r w:rsidRPr="0002245D">
        <w:rPr>
          <w:rFonts w:ascii="Arial" w:hAnsi="Arial" w:cs="Arial"/>
          <w:color w:val="002060"/>
          <w:sz w:val="20"/>
          <w:szCs w:val="20"/>
        </w:rPr>
        <w:tab/>
        <w:t xml:space="preserve">Het door </w:t>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plegen of trachten te plegen van valsheid in geschrifte, bedrog, benadeling van de </w:t>
      </w:r>
      <w:r w:rsidRPr="0002245D">
        <w:rPr>
          <w:rFonts w:ascii="Arial" w:hAnsi="Arial" w:cs="Arial"/>
          <w:color w:val="002060"/>
          <w:sz w:val="20"/>
          <w:szCs w:val="20"/>
          <w:u w:val="single"/>
        </w:rPr>
        <w:t>deelnemende gemeente</w:t>
      </w:r>
      <w:r w:rsidRPr="0002245D">
        <w:rPr>
          <w:rFonts w:ascii="Arial" w:hAnsi="Arial" w:cs="Arial"/>
          <w:color w:val="002060"/>
          <w:sz w:val="20"/>
          <w:szCs w:val="20"/>
        </w:rPr>
        <w:t xml:space="preserve">(n) of verduistering ten nadele van </w:t>
      </w:r>
      <w:r w:rsidRPr="0002245D">
        <w:rPr>
          <w:rFonts w:ascii="Arial" w:hAnsi="Arial" w:cs="Arial"/>
          <w:color w:val="002060"/>
          <w:sz w:val="20"/>
          <w:szCs w:val="20"/>
          <w:u w:val="single"/>
        </w:rPr>
        <w:t>deelnemende gemeente</w:t>
      </w:r>
      <w:r w:rsidRPr="0002245D">
        <w:rPr>
          <w:rFonts w:ascii="Arial" w:hAnsi="Arial" w:cs="Arial"/>
          <w:color w:val="002060"/>
          <w:sz w:val="20"/>
          <w:szCs w:val="20"/>
        </w:rPr>
        <w:t xml:space="preserve">(n), met het doel een betaling of ander voordeel te verkrijgen waarop de </w:t>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geen recht heeft of kan hebben.</w:t>
      </w:r>
    </w:p>
    <w:p w14:paraId="5CF355B1" w14:textId="77777777" w:rsidR="00A670A0" w:rsidRPr="0002245D" w:rsidRDefault="000D03DB" w:rsidP="0002245D">
      <w:pPr>
        <w:spacing w:line="360" w:lineRule="auto"/>
        <w:ind w:left="2694" w:hanging="2694"/>
        <w:jc w:val="left"/>
        <w:rPr>
          <w:rFonts w:ascii="Arial" w:eastAsiaTheme="minorEastAsia" w:hAnsi="Arial" w:cs="Arial"/>
          <w:color w:val="002060"/>
          <w:sz w:val="20"/>
          <w:szCs w:val="20"/>
        </w:rPr>
      </w:pPr>
      <w:r w:rsidRPr="0002245D">
        <w:rPr>
          <w:rFonts w:ascii="Arial" w:eastAsiaTheme="minorEastAsia" w:hAnsi="Arial" w:cs="Arial"/>
          <w:color w:val="002060"/>
          <w:sz w:val="20"/>
          <w:szCs w:val="20"/>
        </w:rPr>
        <w:t>Gemeenten</w:t>
      </w:r>
      <w:r w:rsidR="00A670A0" w:rsidRPr="0002245D">
        <w:rPr>
          <w:rFonts w:ascii="Arial" w:eastAsiaTheme="minorEastAsia" w:hAnsi="Arial" w:cs="Arial"/>
          <w:color w:val="002060"/>
          <w:sz w:val="20"/>
          <w:szCs w:val="20"/>
        </w:rPr>
        <w:tab/>
        <w:t xml:space="preserve">De </w:t>
      </w:r>
      <w:r w:rsidRPr="0002245D">
        <w:rPr>
          <w:rFonts w:ascii="Arial" w:eastAsiaTheme="minorEastAsia" w:hAnsi="Arial" w:cs="Arial"/>
          <w:color w:val="002060"/>
          <w:sz w:val="20"/>
          <w:szCs w:val="20"/>
          <w:u w:val="single"/>
        </w:rPr>
        <w:t>Centrumgemeente</w:t>
      </w:r>
      <w:r w:rsidR="00A670A0" w:rsidRPr="0002245D">
        <w:rPr>
          <w:rFonts w:ascii="Arial" w:eastAsiaTheme="minorEastAsia" w:hAnsi="Arial" w:cs="Arial"/>
          <w:color w:val="002060"/>
          <w:sz w:val="20"/>
          <w:szCs w:val="20"/>
        </w:rPr>
        <w:t xml:space="preserve"> en </w:t>
      </w:r>
      <w:r w:rsidR="00A670A0" w:rsidRPr="0002245D">
        <w:rPr>
          <w:rFonts w:ascii="Arial" w:eastAsiaTheme="minorEastAsia" w:hAnsi="Arial" w:cs="Arial"/>
          <w:color w:val="002060"/>
          <w:sz w:val="20"/>
          <w:szCs w:val="20"/>
          <w:u w:val="single"/>
        </w:rPr>
        <w:t>Deelnemende Gemeente(n)</w:t>
      </w:r>
      <w:r w:rsidR="00A670A0" w:rsidRPr="0002245D">
        <w:rPr>
          <w:rFonts w:ascii="Arial" w:eastAsiaTheme="minorEastAsia" w:hAnsi="Arial" w:cs="Arial"/>
          <w:color w:val="002060"/>
          <w:sz w:val="20"/>
          <w:szCs w:val="20"/>
        </w:rPr>
        <w:t xml:space="preserve"> tezamen.</w:t>
      </w:r>
    </w:p>
    <w:p w14:paraId="323BD337" w14:textId="77777777" w:rsidR="00A670A0" w:rsidRPr="0002245D" w:rsidRDefault="00A670A0" w:rsidP="0002245D">
      <w:pPr>
        <w:spacing w:line="360" w:lineRule="auto"/>
        <w:ind w:left="2694" w:hanging="2694"/>
        <w:jc w:val="left"/>
        <w:rPr>
          <w:rFonts w:ascii="Arial" w:hAnsi="Arial" w:cs="Arial"/>
          <w:color w:val="002060"/>
          <w:sz w:val="20"/>
          <w:szCs w:val="20"/>
        </w:rPr>
      </w:pPr>
      <w:r w:rsidRPr="0002245D">
        <w:rPr>
          <w:rFonts w:ascii="Arial" w:hAnsi="Arial" w:cs="Arial"/>
          <w:color w:val="002060"/>
          <w:sz w:val="20"/>
          <w:szCs w:val="20"/>
        </w:rPr>
        <w:t>Hulpvraag</w:t>
      </w:r>
      <w:r w:rsidRPr="0002245D">
        <w:rPr>
          <w:rFonts w:ascii="Arial" w:hAnsi="Arial" w:cs="Arial"/>
          <w:color w:val="002060"/>
          <w:sz w:val="20"/>
          <w:szCs w:val="20"/>
        </w:rPr>
        <w:tab/>
        <w:t xml:space="preserve">Behoefte van een </w:t>
      </w:r>
      <w:r w:rsidRPr="0002245D">
        <w:rPr>
          <w:rFonts w:ascii="Arial" w:hAnsi="Arial" w:cs="Arial"/>
          <w:color w:val="002060"/>
          <w:sz w:val="20"/>
          <w:szCs w:val="20"/>
          <w:u w:val="single"/>
        </w:rPr>
        <w:t>jeugdige</w:t>
      </w:r>
      <w:r w:rsidRPr="0002245D">
        <w:rPr>
          <w:rFonts w:ascii="Arial" w:hAnsi="Arial" w:cs="Arial"/>
          <w:color w:val="002060"/>
          <w:sz w:val="20"/>
          <w:szCs w:val="20"/>
        </w:rPr>
        <w:t xml:space="preserve"> of zijn </w:t>
      </w:r>
      <w:r w:rsidRPr="0002245D">
        <w:rPr>
          <w:rFonts w:ascii="Arial" w:hAnsi="Arial" w:cs="Arial"/>
          <w:color w:val="002060"/>
          <w:sz w:val="20"/>
          <w:szCs w:val="20"/>
          <w:u w:val="single"/>
        </w:rPr>
        <w:t>ouders</w:t>
      </w:r>
      <w:r w:rsidRPr="0002245D">
        <w:rPr>
          <w:rFonts w:ascii="Arial" w:hAnsi="Arial" w:cs="Arial"/>
          <w:color w:val="002060"/>
          <w:sz w:val="20"/>
          <w:szCs w:val="20"/>
        </w:rPr>
        <w:t xml:space="preserve"> aan </w:t>
      </w:r>
      <w:r w:rsidRPr="0002245D">
        <w:rPr>
          <w:rFonts w:ascii="Arial" w:hAnsi="Arial" w:cs="Arial"/>
          <w:color w:val="002060"/>
          <w:sz w:val="20"/>
          <w:szCs w:val="20"/>
          <w:u w:val="single"/>
        </w:rPr>
        <w:t>jeugdhulp</w:t>
      </w:r>
      <w:r w:rsidRPr="0002245D">
        <w:rPr>
          <w:rFonts w:ascii="Arial" w:hAnsi="Arial" w:cs="Arial"/>
          <w:color w:val="002060"/>
          <w:sz w:val="20"/>
          <w:szCs w:val="20"/>
        </w:rPr>
        <w:t xml:space="preserve"> in verband met opgroei- en opvoedingsproblemen, psychische problemen en stoornissen, als bedoeld in artikel 2.3, eerste lid, van de Jeugdwet.</w:t>
      </w:r>
    </w:p>
    <w:p w14:paraId="6104A136" w14:textId="77777777" w:rsidR="00A670A0" w:rsidRPr="0002245D" w:rsidRDefault="00A670A0" w:rsidP="0002245D">
      <w:pPr>
        <w:tabs>
          <w:tab w:val="left" w:pos="2835"/>
        </w:tabs>
        <w:spacing w:line="360" w:lineRule="auto"/>
        <w:ind w:left="2694" w:hanging="2694"/>
        <w:jc w:val="left"/>
        <w:rPr>
          <w:rFonts w:ascii="Arial" w:hAnsi="Arial" w:cs="Arial"/>
          <w:color w:val="002060"/>
          <w:sz w:val="20"/>
          <w:szCs w:val="20"/>
        </w:rPr>
      </w:pPr>
      <w:r w:rsidRPr="0002245D">
        <w:rPr>
          <w:rFonts w:ascii="Arial" w:hAnsi="Arial" w:cs="Arial"/>
          <w:color w:val="002060"/>
          <w:sz w:val="20"/>
          <w:szCs w:val="20"/>
        </w:rPr>
        <w:t>Melding</w:t>
      </w:r>
      <w:r w:rsidRPr="0002245D">
        <w:rPr>
          <w:rFonts w:ascii="Arial" w:hAnsi="Arial" w:cs="Arial"/>
          <w:color w:val="002060"/>
          <w:sz w:val="20"/>
          <w:szCs w:val="20"/>
        </w:rPr>
        <w:tab/>
      </w:r>
      <w:proofErr w:type="spellStart"/>
      <w:r w:rsidR="000D03DB" w:rsidRPr="0002245D">
        <w:rPr>
          <w:rFonts w:ascii="Arial" w:hAnsi="Arial" w:cs="Arial"/>
          <w:color w:val="002060"/>
          <w:sz w:val="20"/>
          <w:szCs w:val="20"/>
          <w:u w:val="single"/>
        </w:rPr>
        <w:t>Melding</w:t>
      </w:r>
      <w:proofErr w:type="spellEnd"/>
      <w:r w:rsidRPr="0002245D">
        <w:rPr>
          <w:rFonts w:ascii="Arial" w:hAnsi="Arial" w:cs="Arial"/>
          <w:color w:val="002060"/>
          <w:sz w:val="20"/>
          <w:szCs w:val="20"/>
        </w:rPr>
        <w:t xml:space="preserve"> van een </w:t>
      </w:r>
      <w:r w:rsidRPr="0002245D">
        <w:rPr>
          <w:rFonts w:ascii="Arial" w:hAnsi="Arial" w:cs="Arial"/>
          <w:color w:val="002060"/>
          <w:sz w:val="20"/>
          <w:szCs w:val="20"/>
          <w:u w:val="single"/>
        </w:rPr>
        <w:t>hulpvraag</w:t>
      </w:r>
      <w:r w:rsidRPr="0002245D">
        <w:rPr>
          <w:rFonts w:ascii="Arial" w:hAnsi="Arial" w:cs="Arial"/>
          <w:color w:val="002060"/>
          <w:sz w:val="20"/>
          <w:szCs w:val="20"/>
        </w:rPr>
        <w:t xml:space="preserve"> bij het college van een </w:t>
      </w:r>
      <w:r w:rsidR="000D03DB" w:rsidRPr="0002245D">
        <w:rPr>
          <w:rFonts w:ascii="Arial" w:hAnsi="Arial" w:cs="Arial"/>
          <w:color w:val="002060"/>
          <w:sz w:val="20"/>
          <w:szCs w:val="20"/>
          <w:u w:val="single"/>
        </w:rPr>
        <w:t>Deelnemende gemeente</w:t>
      </w:r>
      <w:r w:rsidRPr="0002245D">
        <w:rPr>
          <w:rFonts w:ascii="Arial" w:hAnsi="Arial" w:cs="Arial"/>
          <w:color w:val="002060"/>
          <w:sz w:val="20"/>
          <w:szCs w:val="20"/>
        </w:rPr>
        <w:t xml:space="preserve"> door een </w:t>
      </w:r>
      <w:r w:rsidRPr="0002245D">
        <w:rPr>
          <w:rFonts w:ascii="Arial" w:hAnsi="Arial" w:cs="Arial"/>
          <w:color w:val="002060"/>
          <w:sz w:val="20"/>
          <w:szCs w:val="20"/>
          <w:u w:val="single"/>
        </w:rPr>
        <w:t xml:space="preserve">jeugdige </w:t>
      </w:r>
      <w:r w:rsidRPr="0002245D">
        <w:rPr>
          <w:rFonts w:ascii="Arial" w:hAnsi="Arial" w:cs="Arial"/>
          <w:color w:val="002060"/>
          <w:sz w:val="20"/>
          <w:szCs w:val="20"/>
        </w:rPr>
        <w:t xml:space="preserve">of een </w:t>
      </w:r>
      <w:r w:rsidRPr="0002245D">
        <w:rPr>
          <w:rFonts w:ascii="Arial" w:hAnsi="Arial" w:cs="Arial"/>
          <w:color w:val="002060"/>
          <w:sz w:val="20"/>
          <w:szCs w:val="20"/>
          <w:u w:val="single"/>
        </w:rPr>
        <w:t>ouder</w:t>
      </w:r>
      <w:r w:rsidRPr="0002245D">
        <w:rPr>
          <w:rFonts w:ascii="Arial" w:hAnsi="Arial" w:cs="Arial"/>
          <w:color w:val="002060"/>
          <w:sz w:val="20"/>
          <w:szCs w:val="20"/>
        </w:rPr>
        <w:t>.</w:t>
      </w:r>
    </w:p>
    <w:p w14:paraId="769D0D3C" w14:textId="77777777" w:rsidR="00A670A0" w:rsidRPr="0002245D" w:rsidRDefault="00A670A0" w:rsidP="0002245D">
      <w:pPr>
        <w:spacing w:line="360" w:lineRule="auto"/>
        <w:ind w:hanging="2552"/>
        <w:jc w:val="left"/>
        <w:rPr>
          <w:rFonts w:ascii="Arial" w:hAnsi="Arial" w:cs="Arial"/>
          <w:color w:val="002060"/>
          <w:sz w:val="20"/>
          <w:szCs w:val="20"/>
        </w:rPr>
      </w:pPr>
    </w:p>
    <w:p w14:paraId="128DD08D" w14:textId="77777777" w:rsidR="00A670A0" w:rsidRPr="0002245D" w:rsidRDefault="00A670A0" w:rsidP="0002245D">
      <w:pPr>
        <w:spacing w:line="360" w:lineRule="auto"/>
        <w:ind w:left="2410" w:hanging="2410"/>
        <w:jc w:val="left"/>
        <w:rPr>
          <w:rFonts w:ascii="Arial" w:hAnsi="Arial" w:cs="Arial"/>
          <w:color w:val="002060"/>
          <w:sz w:val="20"/>
          <w:szCs w:val="20"/>
        </w:rPr>
      </w:pPr>
      <w:r w:rsidRPr="0002245D">
        <w:rPr>
          <w:rFonts w:ascii="Arial" w:hAnsi="Arial" w:cs="Arial"/>
          <w:color w:val="002060"/>
          <w:sz w:val="20"/>
          <w:szCs w:val="20"/>
        </w:rPr>
        <w:lastRenderedPageBreak/>
        <w:t>Micro-onderneming</w:t>
      </w:r>
      <w:r w:rsidRPr="0002245D">
        <w:rPr>
          <w:rFonts w:ascii="Arial" w:hAnsi="Arial" w:cs="Arial"/>
          <w:color w:val="002060"/>
          <w:sz w:val="20"/>
          <w:szCs w:val="20"/>
        </w:rPr>
        <w:tab/>
        <w:t xml:space="preserve">Organisaties die voldoen aan ten minste twee van de volgende drie criteria: </w:t>
      </w:r>
    </w:p>
    <w:p w14:paraId="17F26B7F" w14:textId="77777777" w:rsidR="00A670A0" w:rsidRPr="0002245D" w:rsidRDefault="00A670A0" w:rsidP="0002245D">
      <w:pPr>
        <w:spacing w:line="360" w:lineRule="auto"/>
        <w:ind w:left="2268" w:hanging="2268"/>
        <w:jc w:val="left"/>
        <w:rPr>
          <w:rFonts w:ascii="Arial" w:hAnsi="Arial" w:cs="Arial"/>
          <w:color w:val="002060"/>
          <w:sz w:val="20"/>
          <w:szCs w:val="20"/>
        </w:rPr>
      </w:pPr>
      <w:r w:rsidRPr="0002245D">
        <w:rPr>
          <w:rFonts w:ascii="Arial" w:hAnsi="Arial" w:cs="Arial"/>
          <w:color w:val="002060"/>
          <w:sz w:val="20"/>
          <w:szCs w:val="20"/>
        </w:rPr>
        <w:tab/>
      </w:r>
      <w:r w:rsidRPr="0002245D">
        <w:rPr>
          <w:rFonts w:ascii="Arial" w:hAnsi="Arial" w:cs="Arial"/>
          <w:color w:val="002060"/>
          <w:sz w:val="20"/>
          <w:szCs w:val="20"/>
        </w:rPr>
        <w:tab/>
        <w:t>- Balanstotaal van maximaal 350.000 EUR</w:t>
      </w:r>
      <w:r w:rsidR="00EE1F82" w:rsidRPr="0002245D">
        <w:rPr>
          <w:rFonts w:ascii="Arial" w:hAnsi="Arial" w:cs="Arial"/>
          <w:color w:val="002060"/>
          <w:sz w:val="20"/>
          <w:szCs w:val="20"/>
        </w:rPr>
        <w:t>;</w:t>
      </w:r>
      <w:r w:rsidRPr="0002245D">
        <w:rPr>
          <w:rFonts w:ascii="Arial" w:hAnsi="Arial" w:cs="Arial"/>
          <w:color w:val="002060"/>
          <w:sz w:val="20"/>
          <w:szCs w:val="20"/>
        </w:rPr>
        <w:t xml:space="preserve"> </w:t>
      </w:r>
    </w:p>
    <w:p w14:paraId="6A4374EC" w14:textId="77777777" w:rsidR="00A670A0" w:rsidRPr="0002245D" w:rsidRDefault="00A670A0" w:rsidP="0002245D">
      <w:pPr>
        <w:spacing w:line="360" w:lineRule="auto"/>
        <w:ind w:left="2268" w:hanging="2268"/>
        <w:jc w:val="left"/>
        <w:rPr>
          <w:rFonts w:ascii="Arial" w:hAnsi="Arial" w:cs="Arial"/>
          <w:color w:val="002060"/>
          <w:sz w:val="20"/>
          <w:szCs w:val="20"/>
        </w:rPr>
      </w:pPr>
      <w:r w:rsidRPr="0002245D">
        <w:rPr>
          <w:rFonts w:ascii="Arial" w:hAnsi="Arial" w:cs="Arial"/>
          <w:color w:val="002060"/>
          <w:sz w:val="20"/>
          <w:szCs w:val="20"/>
        </w:rPr>
        <w:tab/>
      </w:r>
      <w:r w:rsidRPr="0002245D">
        <w:rPr>
          <w:rFonts w:ascii="Arial" w:hAnsi="Arial" w:cs="Arial"/>
          <w:color w:val="002060"/>
          <w:sz w:val="20"/>
          <w:szCs w:val="20"/>
        </w:rPr>
        <w:tab/>
        <w:t>- Netto omzet van maximaal 700.000 EUR</w:t>
      </w:r>
      <w:r w:rsidR="00EE1F82" w:rsidRPr="0002245D">
        <w:rPr>
          <w:rFonts w:ascii="Arial" w:hAnsi="Arial" w:cs="Arial"/>
          <w:color w:val="002060"/>
          <w:sz w:val="20"/>
          <w:szCs w:val="20"/>
        </w:rPr>
        <w:t>;</w:t>
      </w:r>
    </w:p>
    <w:p w14:paraId="1E35C570" w14:textId="77777777" w:rsidR="00A670A0" w:rsidRPr="0002245D" w:rsidRDefault="00A670A0" w:rsidP="0002245D">
      <w:pPr>
        <w:spacing w:line="360" w:lineRule="auto"/>
        <w:ind w:left="2268" w:hanging="2268"/>
        <w:jc w:val="left"/>
        <w:rPr>
          <w:rFonts w:ascii="Arial" w:hAnsi="Arial" w:cs="Arial"/>
          <w:color w:val="002060"/>
          <w:sz w:val="20"/>
          <w:szCs w:val="20"/>
        </w:rPr>
      </w:pPr>
      <w:r w:rsidRPr="0002245D">
        <w:rPr>
          <w:rFonts w:ascii="Arial" w:hAnsi="Arial" w:cs="Arial"/>
          <w:color w:val="002060"/>
          <w:sz w:val="20"/>
          <w:szCs w:val="20"/>
        </w:rPr>
        <w:tab/>
      </w:r>
      <w:r w:rsidRPr="0002245D">
        <w:rPr>
          <w:rFonts w:ascii="Arial" w:hAnsi="Arial" w:cs="Arial"/>
          <w:color w:val="002060"/>
          <w:sz w:val="20"/>
          <w:szCs w:val="20"/>
        </w:rPr>
        <w:tab/>
        <w:t>- Maximaal 10 FTE</w:t>
      </w:r>
      <w:r w:rsidR="00EE1F82" w:rsidRPr="0002245D">
        <w:rPr>
          <w:rFonts w:ascii="Arial" w:hAnsi="Arial" w:cs="Arial"/>
          <w:color w:val="002060"/>
          <w:sz w:val="20"/>
          <w:szCs w:val="20"/>
        </w:rPr>
        <w:t>.</w:t>
      </w:r>
    </w:p>
    <w:p w14:paraId="12B435C4" w14:textId="77777777" w:rsidR="00A670A0" w:rsidRPr="0002245D" w:rsidRDefault="00A670A0" w:rsidP="0002245D">
      <w:pPr>
        <w:spacing w:line="360" w:lineRule="auto"/>
        <w:ind w:left="2410" w:hanging="2410"/>
        <w:jc w:val="left"/>
        <w:rPr>
          <w:rFonts w:ascii="Arial" w:hAnsi="Arial" w:cs="Arial"/>
          <w:color w:val="002060"/>
          <w:sz w:val="20"/>
          <w:szCs w:val="20"/>
        </w:rPr>
      </w:pPr>
      <w:r w:rsidRPr="0002245D">
        <w:rPr>
          <w:rFonts w:ascii="Arial" w:hAnsi="Arial" w:cs="Arial"/>
          <w:color w:val="002060"/>
          <w:sz w:val="20"/>
          <w:szCs w:val="20"/>
        </w:rPr>
        <w:t>Product</w:t>
      </w:r>
      <w:r w:rsidRPr="0002245D">
        <w:rPr>
          <w:rFonts w:ascii="Arial" w:hAnsi="Arial" w:cs="Arial"/>
          <w:color w:val="002060"/>
          <w:sz w:val="20"/>
          <w:szCs w:val="20"/>
        </w:rPr>
        <w:tab/>
        <w:t xml:space="preserve">Hetgeen de </w:t>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levert aan een </w:t>
      </w:r>
      <w:r w:rsidRPr="0002245D">
        <w:rPr>
          <w:rFonts w:ascii="Arial" w:hAnsi="Arial" w:cs="Arial"/>
          <w:color w:val="002060"/>
          <w:sz w:val="20"/>
          <w:szCs w:val="20"/>
          <w:u w:val="single"/>
        </w:rPr>
        <w:t>jeugdige</w:t>
      </w:r>
      <w:r w:rsidRPr="0002245D">
        <w:rPr>
          <w:rFonts w:ascii="Arial" w:hAnsi="Arial" w:cs="Arial"/>
          <w:color w:val="002060"/>
          <w:sz w:val="20"/>
          <w:szCs w:val="20"/>
        </w:rPr>
        <w:t xml:space="preserve"> op basis van deze overeenkomst, zoals omschreven door de </w:t>
      </w:r>
      <w:r w:rsidR="000D03DB" w:rsidRPr="0002245D">
        <w:rPr>
          <w:rFonts w:ascii="Arial" w:hAnsi="Arial" w:cs="Arial"/>
          <w:color w:val="002060"/>
          <w:sz w:val="20"/>
          <w:szCs w:val="20"/>
          <w:u w:val="single"/>
        </w:rPr>
        <w:t>Centrumgemeente</w:t>
      </w:r>
      <w:r w:rsidRPr="0002245D">
        <w:rPr>
          <w:rFonts w:ascii="Arial" w:hAnsi="Arial" w:cs="Arial"/>
          <w:color w:val="002060"/>
          <w:sz w:val="20"/>
          <w:szCs w:val="20"/>
        </w:rPr>
        <w:t xml:space="preserve"> in</w:t>
      </w:r>
      <w:r w:rsidR="00AC76C1">
        <w:rPr>
          <w:rFonts w:ascii="Arial" w:hAnsi="Arial" w:cs="Arial"/>
          <w:color w:val="002060"/>
          <w:sz w:val="20"/>
          <w:szCs w:val="20"/>
        </w:rPr>
        <w:t xml:space="preserve"> </w:t>
      </w:r>
      <w:r w:rsidRPr="0002245D">
        <w:rPr>
          <w:rFonts w:ascii="Arial" w:hAnsi="Arial" w:cs="Arial"/>
          <w:color w:val="002060"/>
          <w:sz w:val="20"/>
          <w:szCs w:val="20"/>
        </w:rPr>
        <w:t>‘Producten en tarieven’ (</w:t>
      </w:r>
      <w:r w:rsidRPr="0002245D">
        <w:rPr>
          <w:rFonts w:ascii="Arial" w:hAnsi="Arial" w:cs="Arial"/>
          <w:b/>
          <w:bCs/>
          <w:color w:val="002060"/>
          <w:sz w:val="20"/>
          <w:szCs w:val="20"/>
        </w:rPr>
        <w:t>bijlage 2</w:t>
      </w:r>
      <w:r w:rsidRPr="0002245D">
        <w:rPr>
          <w:rFonts w:ascii="Arial" w:hAnsi="Arial" w:cs="Arial"/>
          <w:color w:val="002060"/>
          <w:sz w:val="20"/>
          <w:szCs w:val="20"/>
        </w:rPr>
        <w:t xml:space="preserve">). </w:t>
      </w:r>
    </w:p>
    <w:p w14:paraId="32958246" w14:textId="77777777" w:rsidR="00A670A0" w:rsidRPr="0002245D" w:rsidRDefault="00A670A0" w:rsidP="0002245D">
      <w:pPr>
        <w:spacing w:line="360" w:lineRule="auto"/>
        <w:ind w:left="2410" w:hanging="2410"/>
        <w:jc w:val="left"/>
        <w:rPr>
          <w:rFonts w:ascii="Arial" w:hAnsi="Arial" w:cs="Arial"/>
          <w:color w:val="002060"/>
          <w:sz w:val="20"/>
          <w:szCs w:val="20"/>
        </w:rPr>
      </w:pPr>
      <w:r w:rsidRPr="0002245D">
        <w:rPr>
          <w:rFonts w:ascii="Arial" w:hAnsi="Arial" w:cs="Arial"/>
          <w:color w:val="002060"/>
          <w:sz w:val="20"/>
          <w:szCs w:val="20"/>
        </w:rPr>
        <w:t>Professionele standaard</w:t>
      </w:r>
      <w:r w:rsidRPr="0002245D">
        <w:rPr>
          <w:rFonts w:ascii="Arial" w:hAnsi="Arial" w:cs="Arial"/>
          <w:color w:val="002060"/>
          <w:sz w:val="20"/>
          <w:szCs w:val="20"/>
        </w:rPr>
        <w:tab/>
        <w:t xml:space="preserve">Beroepscodes en richtlijnen die gelden voor het uitvoeren van de voorzieningen </w:t>
      </w:r>
      <w:r w:rsidRPr="0002245D">
        <w:rPr>
          <w:rFonts w:ascii="Arial" w:hAnsi="Arial" w:cs="Arial"/>
          <w:color w:val="002060"/>
          <w:sz w:val="20"/>
          <w:szCs w:val="20"/>
          <w:u w:val="single"/>
        </w:rPr>
        <w:t>jeugdhulp</w:t>
      </w:r>
      <w:r w:rsidRPr="0002245D">
        <w:rPr>
          <w:rFonts w:ascii="Arial" w:hAnsi="Arial" w:cs="Arial"/>
          <w:color w:val="002060"/>
          <w:sz w:val="20"/>
          <w:szCs w:val="20"/>
        </w:rPr>
        <w:t>.</w:t>
      </w:r>
    </w:p>
    <w:p w14:paraId="31772B2F" w14:textId="77777777" w:rsidR="00A670A0" w:rsidRPr="0002245D" w:rsidRDefault="00A670A0" w:rsidP="0002245D">
      <w:pPr>
        <w:spacing w:line="360" w:lineRule="auto"/>
        <w:ind w:left="2410" w:hanging="2410"/>
        <w:jc w:val="left"/>
        <w:rPr>
          <w:rFonts w:ascii="Arial" w:hAnsi="Arial" w:cs="Arial"/>
          <w:color w:val="002060"/>
          <w:sz w:val="20"/>
          <w:szCs w:val="20"/>
        </w:rPr>
      </w:pPr>
      <w:r w:rsidRPr="0002245D">
        <w:rPr>
          <w:rFonts w:ascii="Arial" w:hAnsi="Arial" w:cs="Arial"/>
          <w:color w:val="002060"/>
          <w:sz w:val="20"/>
          <w:szCs w:val="20"/>
        </w:rPr>
        <w:t>Vervoer</w:t>
      </w:r>
      <w:r w:rsidRPr="0002245D">
        <w:rPr>
          <w:rFonts w:ascii="Arial" w:hAnsi="Arial" w:cs="Arial"/>
          <w:color w:val="002060"/>
          <w:sz w:val="20"/>
          <w:szCs w:val="20"/>
        </w:rPr>
        <w:tab/>
      </w:r>
      <w:proofErr w:type="spellStart"/>
      <w:r w:rsidRPr="0002245D">
        <w:rPr>
          <w:rFonts w:ascii="Arial" w:hAnsi="Arial" w:cs="Arial"/>
          <w:color w:val="002060"/>
          <w:sz w:val="20"/>
          <w:szCs w:val="20"/>
          <w:u w:val="single"/>
        </w:rPr>
        <w:t>Vervoer</w:t>
      </w:r>
      <w:proofErr w:type="spellEnd"/>
      <w:r w:rsidRPr="0002245D">
        <w:rPr>
          <w:rFonts w:ascii="Arial" w:hAnsi="Arial" w:cs="Arial"/>
          <w:color w:val="002060"/>
          <w:sz w:val="20"/>
          <w:szCs w:val="20"/>
        </w:rPr>
        <w:t xml:space="preserve"> van </w:t>
      </w:r>
      <w:r w:rsidR="005C44C7" w:rsidRPr="0002245D">
        <w:rPr>
          <w:rFonts w:ascii="Arial" w:hAnsi="Arial" w:cs="Arial"/>
          <w:color w:val="002060"/>
          <w:sz w:val="20"/>
          <w:szCs w:val="20"/>
          <w:u w:val="single"/>
        </w:rPr>
        <w:t>jeugdigen</w:t>
      </w:r>
      <w:r w:rsidRPr="0002245D">
        <w:rPr>
          <w:rFonts w:ascii="Arial" w:hAnsi="Arial" w:cs="Arial"/>
          <w:color w:val="002060"/>
          <w:sz w:val="20"/>
          <w:szCs w:val="20"/>
        </w:rPr>
        <w:t xml:space="preserve"> tussen verblijfslocatie en </w:t>
      </w:r>
      <w:proofErr w:type="spellStart"/>
      <w:r w:rsidRPr="0002245D">
        <w:rPr>
          <w:rFonts w:ascii="Arial" w:hAnsi="Arial" w:cs="Arial"/>
          <w:color w:val="002060"/>
          <w:sz w:val="20"/>
          <w:szCs w:val="20"/>
        </w:rPr>
        <w:t>daghulplocatie</w:t>
      </w:r>
      <w:proofErr w:type="spellEnd"/>
      <w:r w:rsidRPr="0002245D">
        <w:rPr>
          <w:rFonts w:ascii="Arial" w:hAnsi="Arial" w:cs="Arial"/>
          <w:color w:val="002060"/>
          <w:sz w:val="20"/>
          <w:szCs w:val="20"/>
        </w:rPr>
        <w:t xml:space="preserve">, voor zover de </w:t>
      </w:r>
      <w:proofErr w:type="spellStart"/>
      <w:r w:rsidRPr="0002245D">
        <w:rPr>
          <w:rFonts w:ascii="Arial" w:hAnsi="Arial" w:cs="Arial"/>
          <w:color w:val="002060"/>
          <w:sz w:val="20"/>
          <w:szCs w:val="20"/>
        </w:rPr>
        <w:t>daghulp</w:t>
      </w:r>
      <w:proofErr w:type="spellEnd"/>
      <w:r w:rsidRPr="0002245D">
        <w:rPr>
          <w:rFonts w:ascii="Arial" w:hAnsi="Arial" w:cs="Arial"/>
          <w:color w:val="002060"/>
          <w:sz w:val="20"/>
          <w:szCs w:val="20"/>
        </w:rPr>
        <w:t xml:space="preserve"> plaatsvindt op een locatie die niet dezelfde is als waar de </w:t>
      </w:r>
      <w:r w:rsidRPr="0002245D">
        <w:rPr>
          <w:rFonts w:ascii="Arial" w:hAnsi="Arial" w:cs="Arial"/>
          <w:color w:val="002060"/>
          <w:sz w:val="20"/>
          <w:szCs w:val="20"/>
          <w:u w:val="single"/>
        </w:rPr>
        <w:t>jeugdige</w:t>
      </w:r>
      <w:r w:rsidRPr="0002245D">
        <w:rPr>
          <w:rFonts w:ascii="Arial" w:hAnsi="Arial" w:cs="Arial"/>
          <w:color w:val="002060"/>
          <w:sz w:val="20"/>
          <w:szCs w:val="20"/>
        </w:rPr>
        <w:t xml:space="preserve"> woont en het </w:t>
      </w:r>
      <w:r w:rsidRPr="0002245D">
        <w:rPr>
          <w:rFonts w:ascii="Arial" w:hAnsi="Arial" w:cs="Arial"/>
          <w:color w:val="002060"/>
          <w:sz w:val="20"/>
          <w:szCs w:val="20"/>
          <w:u w:val="single"/>
        </w:rPr>
        <w:t>vervoer</w:t>
      </w:r>
      <w:r w:rsidRPr="0002245D">
        <w:rPr>
          <w:rFonts w:ascii="Arial" w:hAnsi="Arial" w:cs="Arial"/>
          <w:color w:val="002060"/>
          <w:sz w:val="20"/>
          <w:szCs w:val="20"/>
        </w:rPr>
        <w:t xml:space="preserve"> door het college van de </w:t>
      </w:r>
      <w:r w:rsidRPr="0002245D">
        <w:rPr>
          <w:rFonts w:ascii="Arial" w:hAnsi="Arial" w:cs="Arial"/>
          <w:color w:val="002060"/>
          <w:sz w:val="20"/>
          <w:szCs w:val="20"/>
          <w:u w:val="single"/>
        </w:rPr>
        <w:t>deelnemende gemeente</w:t>
      </w:r>
      <w:r w:rsidRPr="0002245D">
        <w:rPr>
          <w:rFonts w:ascii="Arial" w:hAnsi="Arial" w:cs="Arial"/>
          <w:color w:val="002060"/>
          <w:sz w:val="20"/>
          <w:szCs w:val="20"/>
        </w:rPr>
        <w:t xml:space="preserve"> als medisch noodzakelijk is aangemerkt. </w:t>
      </w:r>
      <w:r w:rsidRPr="0002245D">
        <w:rPr>
          <w:rFonts w:ascii="Arial" w:hAnsi="Arial" w:cs="Arial"/>
          <w:color w:val="002060"/>
          <w:sz w:val="20"/>
          <w:szCs w:val="20"/>
          <w:u w:val="single"/>
        </w:rPr>
        <w:t>Vervoer</w:t>
      </w:r>
      <w:r w:rsidRPr="0002245D">
        <w:rPr>
          <w:rFonts w:ascii="Arial" w:hAnsi="Arial" w:cs="Arial"/>
          <w:color w:val="002060"/>
          <w:sz w:val="20"/>
          <w:szCs w:val="20"/>
        </w:rPr>
        <w:t xml:space="preserve"> heeft in deze overeenkomst geen betrekking op andere vormen van </w:t>
      </w:r>
      <w:r w:rsidRPr="0002245D">
        <w:rPr>
          <w:rFonts w:ascii="Arial" w:hAnsi="Arial" w:cs="Arial"/>
          <w:color w:val="002060"/>
          <w:sz w:val="20"/>
          <w:szCs w:val="20"/>
          <w:u w:val="single"/>
        </w:rPr>
        <w:t>vervoer</w:t>
      </w:r>
      <w:r w:rsidRPr="0002245D">
        <w:rPr>
          <w:rFonts w:ascii="Arial" w:hAnsi="Arial" w:cs="Arial"/>
          <w:color w:val="002060"/>
          <w:sz w:val="20"/>
          <w:szCs w:val="20"/>
        </w:rPr>
        <w:t xml:space="preserve"> dan hiervoor genoemd, zoals </w:t>
      </w:r>
      <w:r w:rsidRPr="0002245D">
        <w:rPr>
          <w:rFonts w:ascii="Arial" w:hAnsi="Arial" w:cs="Arial"/>
          <w:color w:val="002060"/>
          <w:sz w:val="20"/>
          <w:szCs w:val="20"/>
          <w:u w:val="single"/>
        </w:rPr>
        <w:t>vervoer</w:t>
      </w:r>
      <w:r w:rsidRPr="0002245D">
        <w:rPr>
          <w:rFonts w:ascii="Arial" w:hAnsi="Arial" w:cs="Arial"/>
          <w:color w:val="002060"/>
          <w:sz w:val="20"/>
          <w:szCs w:val="20"/>
        </w:rPr>
        <w:t xml:space="preserve"> per eigen vervoersmiddel van de </w:t>
      </w:r>
      <w:r w:rsidRPr="0002245D">
        <w:rPr>
          <w:rFonts w:ascii="Arial" w:hAnsi="Arial" w:cs="Arial"/>
          <w:color w:val="002060"/>
          <w:sz w:val="20"/>
          <w:szCs w:val="20"/>
          <w:u w:val="single"/>
        </w:rPr>
        <w:t>jeugdige</w:t>
      </w:r>
      <w:r w:rsidRPr="0002245D">
        <w:rPr>
          <w:rFonts w:ascii="Arial" w:hAnsi="Arial" w:cs="Arial"/>
          <w:color w:val="002060"/>
          <w:sz w:val="20"/>
          <w:szCs w:val="20"/>
        </w:rPr>
        <w:t xml:space="preserve"> of zijn (wettelijk) vertegenwoordiger, het openbaar vervoer, lopen, </w:t>
      </w:r>
      <w:r w:rsidRPr="0002245D">
        <w:rPr>
          <w:rFonts w:ascii="Arial" w:hAnsi="Arial" w:cs="Arial"/>
          <w:i/>
          <w:iCs/>
          <w:color w:val="002060"/>
          <w:sz w:val="20"/>
          <w:szCs w:val="20"/>
        </w:rPr>
        <w:t>et cetera</w:t>
      </w:r>
      <w:r w:rsidRPr="0002245D">
        <w:rPr>
          <w:rFonts w:ascii="Arial" w:hAnsi="Arial" w:cs="Arial"/>
          <w:color w:val="002060"/>
          <w:sz w:val="20"/>
          <w:szCs w:val="20"/>
        </w:rPr>
        <w:t>.</w:t>
      </w:r>
    </w:p>
    <w:p w14:paraId="609E88C0" w14:textId="77777777" w:rsidR="00A670A0" w:rsidRPr="0002245D" w:rsidRDefault="00A670A0" w:rsidP="0002245D">
      <w:pPr>
        <w:spacing w:line="360" w:lineRule="auto"/>
        <w:ind w:left="2410" w:hanging="2410"/>
        <w:jc w:val="left"/>
        <w:rPr>
          <w:rFonts w:ascii="Arial" w:hAnsi="Arial" w:cs="Arial"/>
          <w:color w:val="002060"/>
          <w:sz w:val="20"/>
          <w:szCs w:val="20"/>
        </w:rPr>
      </w:pPr>
      <w:r w:rsidRPr="0002245D">
        <w:rPr>
          <w:rFonts w:ascii="Arial" w:hAnsi="Arial" w:cs="Arial"/>
          <w:color w:val="002060"/>
          <w:sz w:val="20"/>
          <w:szCs w:val="20"/>
        </w:rPr>
        <w:t>Verwijzer</w:t>
      </w:r>
      <w:r w:rsidRPr="0002245D">
        <w:rPr>
          <w:rFonts w:ascii="Arial" w:hAnsi="Arial" w:cs="Arial"/>
          <w:color w:val="002060"/>
          <w:sz w:val="20"/>
          <w:szCs w:val="20"/>
        </w:rPr>
        <w:tab/>
        <w:t xml:space="preserve">Huisarts, medisch specialist, jeugdarts die taken uitvoert in opdracht van de gemeente op basis van artikel 5 Wet publieke gezondheid, </w:t>
      </w:r>
      <w:r w:rsidRPr="0002245D">
        <w:rPr>
          <w:rFonts w:ascii="Arial" w:hAnsi="Arial" w:cs="Arial"/>
          <w:color w:val="002060"/>
          <w:sz w:val="20"/>
          <w:szCs w:val="20"/>
          <w:u w:val="single"/>
        </w:rPr>
        <w:t>gecertificeerde instelling</w:t>
      </w:r>
      <w:r w:rsidRPr="0002245D">
        <w:rPr>
          <w:rFonts w:ascii="Arial" w:hAnsi="Arial" w:cs="Arial"/>
          <w:color w:val="002060"/>
          <w:sz w:val="20"/>
          <w:szCs w:val="20"/>
        </w:rPr>
        <w:t xml:space="preserve">, basisteam Jeugd en gezin, rechtbank, of een andere, door een </w:t>
      </w:r>
      <w:r w:rsidRPr="0002245D">
        <w:rPr>
          <w:rFonts w:ascii="Arial" w:hAnsi="Arial" w:cs="Arial"/>
          <w:color w:val="002060"/>
          <w:sz w:val="20"/>
          <w:szCs w:val="20"/>
          <w:u w:val="single"/>
        </w:rPr>
        <w:t>deelnemende gemeente</w:t>
      </w:r>
      <w:r w:rsidRPr="0002245D">
        <w:rPr>
          <w:rFonts w:ascii="Arial" w:hAnsi="Arial" w:cs="Arial"/>
          <w:color w:val="002060"/>
          <w:sz w:val="20"/>
          <w:szCs w:val="20"/>
        </w:rPr>
        <w:t xml:space="preserve"> aangewezen </w:t>
      </w:r>
      <w:r w:rsidRPr="0002245D">
        <w:rPr>
          <w:rFonts w:ascii="Arial" w:hAnsi="Arial" w:cs="Arial"/>
          <w:color w:val="002060"/>
          <w:sz w:val="20"/>
          <w:szCs w:val="20"/>
          <w:u w:val="single"/>
        </w:rPr>
        <w:t>verwijzer</w:t>
      </w:r>
      <w:r w:rsidRPr="0002245D">
        <w:rPr>
          <w:rFonts w:ascii="Arial" w:hAnsi="Arial" w:cs="Arial"/>
          <w:color w:val="002060"/>
          <w:sz w:val="20"/>
          <w:szCs w:val="20"/>
        </w:rPr>
        <w:t>.</w:t>
      </w:r>
    </w:p>
    <w:p w14:paraId="2BD9B677" w14:textId="77777777" w:rsidR="00A670A0" w:rsidRPr="0002245D" w:rsidRDefault="00A670A0" w:rsidP="0002245D">
      <w:pPr>
        <w:spacing w:line="360" w:lineRule="auto"/>
        <w:ind w:left="2410" w:hanging="2410"/>
        <w:jc w:val="left"/>
        <w:rPr>
          <w:rFonts w:ascii="Arial" w:hAnsi="Arial" w:cs="Arial"/>
          <w:color w:val="002060"/>
          <w:sz w:val="20"/>
          <w:szCs w:val="20"/>
        </w:rPr>
      </w:pPr>
      <w:r w:rsidRPr="0002245D">
        <w:rPr>
          <w:rFonts w:ascii="Arial" w:hAnsi="Arial" w:cs="Arial"/>
          <w:color w:val="002060"/>
          <w:sz w:val="20"/>
          <w:szCs w:val="20"/>
        </w:rPr>
        <w:t>Woonplaatsbeginsel</w:t>
      </w:r>
      <w:r w:rsidRPr="0002245D">
        <w:rPr>
          <w:rFonts w:ascii="Arial" w:hAnsi="Arial" w:cs="Arial"/>
          <w:color w:val="002060"/>
          <w:sz w:val="20"/>
          <w:szCs w:val="20"/>
        </w:rPr>
        <w:tab/>
      </w:r>
      <w:proofErr w:type="spellStart"/>
      <w:r w:rsidRPr="0002245D">
        <w:rPr>
          <w:rFonts w:ascii="Arial" w:hAnsi="Arial" w:cs="Arial"/>
          <w:color w:val="002060"/>
          <w:sz w:val="20"/>
          <w:szCs w:val="20"/>
          <w:u w:val="single"/>
        </w:rPr>
        <w:t>Woonplaatsbeginsel</w:t>
      </w:r>
      <w:proofErr w:type="spellEnd"/>
      <w:r w:rsidRPr="0002245D">
        <w:rPr>
          <w:rFonts w:ascii="Arial" w:hAnsi="Arial" w:cs="Arial"/>
          <w:color w:val="002060"/>
          <w:sz w:val="20"/>
          <w:szCs w:val="20"/>
        </w:rPr>
        <w:t xml:space="preserve"> zoals dat is opgenomen in de Jeugdwet en geldt vanaf 1 januari 2022.</w:t>
      </w:r>
    </w:p>
    <w:p w14:paraId="54CD245A" w14:textId="77777777" w:rsidR="00A670A0" w:rsidRPr="0002245D" w:rsidRDefault="00A670A0" w:rsidP="0002245D">
      <w:pPr>
        <w:pStyle w:val="Kop2"/>
        <w:spacing w:line="360" w:lineRule="auto"/>
        <w:jc w:val="left"/>
        <w:rPr>
          <w:rFonts w:ascii="Arial" w:hAnsi="Arial" w:cs="Arial"/>
          <w:color w:val="002060"/>
          <w:sz w:val="20"/>
          <w:szCs w:val="20"/>
        </w:rPr>
      </w:pPr>
      <w:bookmarkStart w:id="6" w:name="_Toc465078899"/>
    </w:p>
    <w:p w14:paraId="7B919DCF" w14:textId="77777777" w:rsidR="00A670A0" w:rsidRPr="0002245D" w:rsidRDefault="00A670A0" w:rsidP="0002245D">
      <w:pPr>
        <w:pStyle w:val="Kop2"/>
        <w:spacing w:line="360" w:lineRule="auto"/>
        <w:jc w:val="left"/>
        <w:rPr>
          <w:rFonts w:ascii="Arial" w:hAnsi="Arial" w:cs="Arial"/>
          <w:color w:val="002060"/>
          <w:sz w:val="20"/>
          <w:szCs w:val="20"/>
        </w:rPr>
      </w:pPr>
      <w:bookmarkStart w:id="7" w:name="_Toc42257859"/>
      <w:bookmarkStart w:id="8" w:name="_Toc77588228"/>
      <w:r w:rsidRPr="0002245D">
        <w:rPr>
          <w:rFonts w:ascii="Arial" w:hAnsi="Arial" w:cs="Arial"/>
          <w:color w:val="002060"/>
          <w:sz w:val="20"/>
          <w:szCs w:val="20"/>
        </w:rPr>
        <w:t>ARTIKEL 2 VOORWERP</w:t>
      </w:r>
      <w:bookmarkEnd w:id="6"/>
      <w:r w:rsidRPr="0002245D">
        <w:rPr>
          <w:rFonts w:ascii="Arial" w:hAnsi="Arial" w:cs="Arial"/>
          <w:color w:val="002060"/>
          <w:sz w:val="20"/>
          <w:szCs w:val="20"/>
        </w:rPr>
        <w:t xml:space="preserve"> EN </w:t>
      </w:r>
      <w:bookmarkEnd w:id="7"/>
      <w:r w:rsidRPr="0002245D">
        <w:rPr>
          <w:rFonts w:ascii="Arial" w:hAnsi="Arial" w:cs="Arial"/>
          <w:color w:val="002060"/>
          <w:sz w:val="20"/>
          <w:szCs w:val="20"/>
        </w:rPr>
        <w:t>TARIEVEN</w:t>
      </w:r>
      <w:bookmarkEnd w:id="8"/>
    </w:p>
    <w:p w14:paraId="178FD104" w14:textId="77777777" w:rsidR="00A670A0" w:rsidRPr="0002245D" w:rsidRDefault="00A670A0" w:rsidP="0002245D">
      <w:pPr>
        <w:spacing w:line="360" w:lineRule="auto"/>
        <w:ind w:left="567" w:hanging="567"/>
        <w:jc w:val="left"/>
        <w:rPr>
          <w:rFonts w:ascii="Arial" w:eastAsiaTheme="minorEastAsia" w:hAnsi="Arial" w:cs="Arial"/>
          <w:color w:val="002060"/>
          <w:sz w:val="20"/>
          <w:szCs w:val="20"/>
        </w:rPr>
      </w:pPr>
      <w:r w:rsidRPr="0002245D">
        <w:rPr>
          <w:rFonts w:ascii="Arial" w:eastAsiaTheme="minorEastAsia" w:hAnsi="Arial" w:cs="Arial"/>
          <w:color w:val="002060"/>
          <w:sz w:val="20"/>
          <w:szCs w:val="20"/>
        </w:rPr>
        <w:t>2.1</w:t>
      </w:r>
      <w:r w:rsidRPr="0002245D">
        <w:rPr>
          <w:rFonts w:ascii="Arial" w:eastAsiaTheme="minorEastAsia" w:hAnsi="Arial" w:cs="Arial"/>
          <w:color w:val="002060"/>
          <w:sz w:val="20"/>
          <w:szCs w:val="20"/>
        </w:rPr>
        <w:tab/>
      </w:r>
      <w:r w:rsidRPr="0002245D">
        <w:rPr>
          <w:rFonts w:ascii="Arial" w:eastAsiaTheme="minorEastAsia" w:hAnsi="Arial" w:cs="Arial"/>
          <w:color w:val="002060"/>
          <w:sz w:val="20"/>
          <w:szCs w:val="20"/>
          <w:u w:val="single"/>
        </w:rPr>
        <w:t>Jeugdhulpaanbieder</w:t>
      </w:r>
      <w:r w:rsidRPr="0002245D">
        <w:rPr>
          <w:rFonts w:ascii="Arial" w:eastAsiaTheme="minorEastAsia" w:hAnsi="Arial" w:cs="Arial"/>
          <w:color w:val="002060"/>
          <w:sz w:val="20"/>
          <w:szCs w:val="20"/>
        </w:rPr>
        <w:t xml:space="preserve"> levert, in opdracht van de </w:t>
      </w:r>
      <w:r w:rsidR="000D03DB" w:rsidRPr="0002245D">
        <w:rPr>
          <w:rFonts w:ascii="Arial" w:eastAsiaTheme="minorEastAsia" w:hAnsi="Arial" w:cs="Arial"/>
          <w:color w:val="002060"/>
          <w:sz w:val="20"/>
          <w:szCs w:val="20"/>
          <w:u w:val="single"/>
        </w:rPr>
        <w:t>Centrumgemeente</w:t>
      </w:r>
      <w:r w:rsidRPr="0002245D">
        <w:rPr>
          <w:rFonts w:ascii="Arial" w:eastAsiaTheme="minorEastAsia" w:hAnsi="Arial" w:cs="Arial"/>
          <w:color w:val="002060"/>
          <w:sz w:val="20"/>
          <w:szCs w:val="20"/>
        </w:rPr>
        <w:t xml:space="preserve">, </w:t>
      </w:r>
      <w:bookmarkStart w:id="9" w:name="_Toc465078900"/>
      <w:r w:rsidRPr="0002245D">
        <w:rPr>
          <w:rFonts w:ascii="Arial" w:eastAsiaTheme="minorEastAsia" w:hAnsi="Arial" w:cs="Arial"/>
          <w:color w:val="002060"/>
          <w:sz w:val="20"/>
          <w:szCs w:val="20"/>
          <w:u w:val="single"/>
        </w:rPr>
        <w:t>producten</w:t>
      </w:r>
      <w:r w:rsidRPr="0002245D">
        <w:rPr>
          <w:rFonts w:ascii="Arial" w:eastAsiaTheme="minorEastAsia" w:hAnsi="Arial" w:cs="Arial"/>
          <w:color w:val="002060"/>
          <w:sz w:val="20"/>
          <w:szCs w:val="20"/>
        </w:rPr>
        <w:t xml:space="preserve"> in het kader van de Jeugdwet volgens de voorwaarden van deze Overeenkomst inclusief bijlagen, die daarvan integraal deel uitmaken. </w:t>
      </w:r>
    </w:p>
    <w:p w14:paraId="22DFB6CB" w14:textId="77777777" w:rsidR="00A670A0" w:rsidRPr="0002245D" w:rsidRDefault="00A670A0" w:rsidP="0002245D">
      <w:pPr>
        <w:spacing w:line="360" w:lineRule="auto"/>
        <w:ind w:left="567" w:hanging="567"/>
        <w:jc w:val="left"/>
        <w:rPr>
          <w:rFonts w:ascii="Arial" w:eastAsiaTheme="minorEastAsia" w:hAnsi="Arial" w:cs="Arial"/>
          <w:bCs/>
          <w:color w:val="002060"/>
          <w:sz w:val="20"/>
          <w:szCs w:val="20"/>
        </w:rPr>
      </w:pPr>
      <w:r w:rsidRPr="0002245D">
        <w:rPr>
          <w:rFonts w:ascii="Arial" w:eastAsiaTheme="minorEastAsia" w:hAnsi="Arial" w:cs="Arial"/>
          <w:color w:val="002060"/>
          <w:sz w:val="20"/>
          <w:szCs w:val="20"/>
        </w:rPr>
        <w:t>2.2</w:t>
      </w:r>
      <w:r w:rsidRPr="0002245D">
        <w:rPr>
          <w:rFonts w:ascii="Arial" w:eastAsiaTheme="minorEastAsia" w:hAnsi="Arial" w:cs="Arial"/>
          <w:color w:val="002060"/>
          <w:sz w:val="20"/>
          <w:szCs w:val="20"/>
        </w:rPr>
        <w:tab/>
      </w:r>
      <w:r w:rsidRPr="0002245D">
        <w:rPr>
          <w:rFonts w:ascii="Arial" w:eastAsiaTheme="minorEastAsia" w:hAnsi="Arial" w:cs="Arial"/>
          <w:color w:val="002060"/>
          <w:sz w:val="20"/>
          <w:szCs w:val="20"/>
          <w:u w:val="single"/>
        </w:rPr>
        <w:t>Jeugdhulpaanbieder</w:t>
      </w:r>
      <w:r w:rsidRPr="0002245D">
        <w:rPr>
          <w:rFonts w:ascii="Arial" w:eastAsiaTheme="minorEastAsia" w:hAnsi="Arial" w:cs="Arial"/>
          <w:color w:val="002060"/>
          <w:sz w:val="20"/>
          <w:szCs w:val="20"/>
        </w:rPr>
        <w:t xml:space="preserve"> levert op afroep en per </w:t>
      </w:r>
      <w:r w:rsidRPr="0002245D">
        <w:rPr>
          <w:rFonts w:ascii="Arial" w:eastAsiaTheme="minorEastAsia" w:hAnsi="Arial" w:cs="Arial"/>
          <w:color w:val="002060"/>
          <w:sz w:val="20"/>
          <w:szCs w:val="20"/>
          <w:u w:val="single"/>
        </w:rPr>
        <w:t>jeugdige</w:t>
      </w:r>
      <w:r w:rsidRPr="0002245D">
        <w:rPr>
          <w:rFonts w:ascii="Arial" w:eastAsiaTheme="minorEastAsia" w:hAnsi="Arial" w:cs="Arial"/>
          <w:color w:val="002060"/>
          <w:sz w:val="20"/>
          <w:szCs w:val="20"/>
        </w:rPr>
        <w:t xml:space="preserve"> en/of </w:t>
      </w:r>
      <w:r w:rsidRPr="0002245D">
        <w:rPr>
          <w:rFonts w:ascii="Arial" w:eastAsiaTheme="minorEastAsia" w:hAnsi="Arial" w:cs="Arial"/>
          <w:color w:val="002060"/>
          <w:sz w:val="20"/>
          <w:szCs w:val="20"/>
          <w:u w:val="single"/>
        </w:rPr>
        <w:t>ouder</w:t>
      </w:r>
      <w:r w:rsidRPr="0002245D">
        <w:rPr>
          <w:rFonts w:ascii="Arial" w:eastAsiaTheme="minorEastAsia" w:hAnsi="Arial" w:cs="Arial"/>
          <w:color w:val="002060"/>
          <w:sz w:val="20"/>
          <w:szCs w:val="20"/>
        </w:rPr>
        <w:t xml:space="preserve">(s) één of meer van de </w:t>
      </w:r>
      <w:r w:rsidRPr="0002245D">
        <w:rPr>
          <w:rFonts w:ascii="Arial" w:eastAsiaTheme="minorEastAsia" w:hAnsi="Arial" w:cs="Arial"/>
          <w:color w:val="002060"/>
          <w:sz w:val="20"/>
          <w:szCs w:val="20"/>
          <w:u w:val="single"/>
        </w:rPr>
        <w:t>producten</w:t>
      </w:r>
      <w:r w:rsidRPr="0002245D">
        <w:rPr>
          <w:rFonts w:ascii="Arial" w:eastAsiaTheme="minorEastAsia" w:hAnsi="Arial" w:cs="Arial"/>
          <w:b/>
          <w:color w:val="002060"/>
          <w:sz w:val="20"/>
          <w:szCs w:val="20"/>
        </w:rPr>
        <w:t xml:space="preserve"> </w:t>
      </w:r>
      <w:r w:rsidRPr="0002245D">
        <w:rPr>
          <w:rFonts w:ascii="Arial" w:eastAsiaTheme="minorEastAsia" w:hAnsi="Arial" w:cs="Arial"/>
          <w:bCs/>
          <w:color w:val="002060"/>
          <w:sz w:val="20"/>
          <w:szCs w:val="20"/>
        </w:rPr>
        <w:t>zoals gedefinieerd in het overzicht ‘Producten en tarieven’(</w:t>
      </w:r>
      <w:r w:rsidRPr="0002245D">
        <w:rPr>
          <w:rFonts w:ascii="Arial" w:eastAsiaTheme="minorEastAsia" w:hAnsi="Arial" w:cs="Arial"/>
          <w:b/>
          <w:color w:val="002060"/>
          <w:sz w:val="20"/>
          <w:szCs w:val="20"/>
        </w:rPr>
        <w:t>bijlage 2</w:t>
      </w:r>
      <w:r w:rsidRPr="0002245D">
        <w:rPr>
          <w:rFonts w:ascii="Arial" w:eastAsiaTheme="minorEastAsia" w:hAnsi="Arial" w:cs="Arial"/>
          <w:bCs/>
          <w:color w:val="002060"/>
          <w:sz w:val="20"/>
          <w:szCs w:val="20"/>
        </w:rPr>
        <w:t>).</w:t>
      </w:r>
    </w:p>
    <w:p w14:paraId="1A618A95" w14:textId="77777777" w:rsidR="00A670A0" w:rsidRPr="0002245D" w:rsidRDefault="00A670A0" w:rsidP="0002245D">
      <w:pPr>
        <w:spacing w:line="360" w:lineRule="auto"/>
        <w:ind w:left="567" w:hanging="567"/>
        <w:jc w:val="left"/>
        <w:rPr>
          <w:rFonts w:ascii="Arial" w:hAnsi="Arial" w:cs="Arial"/>
          <w:color w:val="002060"/>
          <w:sz w:val="20"/>
          <w:szCs w:val="20"/>
        </w:rPr>
      </w:pPr>
      <w:r w:rsidRPr="0002245D">
        <w:rPr>
          <w:rFonts w:ascii="Arial" w:hAnsi="Arial" w:cs="Arial"/>
          <w:color w:val="002060"/>
          <w:sz w:val="20"/>
          <w:szCs w:val="20"/>
        </w:rPr>
        <w:t>2.3</w:t>
      </w:r>
      <w:r w:rsidRPr="0002245D">
        <w:rPr>
          <w:rFonts w:ascii="Arial" w:hAnsi="Arial" w:cs="Arial"/>
          <w:color w:val="002060"/>
          <w:sz w:val="20"/>
          <w:szCs w:val="20"/>
        </w:rPr>
        <w:tab/>
        <w:t xml:space="preserve">De </w:t>
      </w:r>
      <w:r w:rsidRPr="0002245D">
        <w:rPr>
          <w:rFonts w:ascii="Arial" w:hAnsi="Arial" w:cs="Arial"/>
          <w:color w:val="002060"/>
          <w:sz w:val="20"/>
          <w:szCs w:val="20"/>
          <w:u w:val="single"/>
        </w:rPr>
        <w:t>jeugdige</w:t>
      </w:r>
      <w:r w:rsidRPr="0002245D">
        <w:rPr>
          <w:rFonts w:ascii="Arial" w:hAnsi="Arial" w:cs="Arial"/>
          <w:color w:val="002060"/>
          <w:sz w:val="20"/>
          <w:szCs w:val="20"/>
        </w:rPr>
        <w:t xml:space="preserve"> en/of zijn ouders bepaalt van welke gecontracteerde </w:t>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hij </w:t>
      </w:r>
      <w:r w:rsidR="00EE1F82" w:rsidRPr="0002245D">
        <w:rPr>
          <w:rFonts w:ascii="Arial" w:hAnsi="Arial" w:cs="Arial"/>
          <w:color w:val="002060"/>
          <w:sz w:val="20"/>
          <w:szCs w:val="20"/>
        </w:rPr>
        <w:t>het</w:t>
      </w:r>
      <w:r w:rsidRPr="0002245D">
        <w:rPr>
          <w:rFonts w:ascii="Arial" w:hAnsi="Arial" w:cs="Arial"/>
          <w:color w:val="002060"/>
          <w:sz w:val="20"/>
          <w:szCs w:val="20"/>
        </w:rPr>
        <w:t xml:space="preserve"> </w:t>
      </w:r>
      <w:r w:rsidR="000D03DB" w:rsidRPr="0002245D">
        <w:rPr>
          <w:rFonts w:ascii="Arial" w:hAnsi="Arial" w:cs="Arial"/>
          <w:color w:val="002060"/>
          <w:sz w:val="20"/>
          <w:szCs w:val="20"/>
          <w:u w:val="single"/>
        </w:rPr>
        <w:t>product</w:t>
      </w:r>
      <w:r w:rsidRPr="0002245D">
        <w:rPr>
          <w:rFonts w:ascii="Arial" w:hAnsi="Arial" w:cs="Arial"/>
          <w:color w:val="002060"/>
          <w:sz w:val="20"/>
          <w:szCs w:val="20"/>
        </w:rPr>
        <w:t xml:space="preserve">(en) wil ontvangen. Een </w:t>
      </w:r>
      <w:r w:rsidRPr="0002245D">
        <w:rPr>
          <w:rFonts w:ascii="Arial" w:hAnsi="Arial" w:cs="Arial"/>
          <w:color w:val="002060"/>
          <w:sz w:val="20"/>
          <w:szCs w:val="20"/>
          <w:u w:val="single"/>
        </w:rPr>
        <w:t>deelnemende gemeente</w:t>
      </w:r>
      <w:r w:rsidRPr="0002245D">
        <w:rPr>
          <w:rFonts w:ascii="Arial" w:hAnsi="Arial" w:cs="Arial"/>
          <w:color w:val="002060"/>
          <w:sz w:val="20"/>
          <w:szCs w:val="20"/>
        </w:rPr>
        <w:t xml:space="preserve"> kan hierbij op verzoek van de </w:t>
      </w:r>
      <w:r w:rsidRPr="0002245D">
        <w:rPr>
          <w:rFonts w:ascii="Arial" w:hAnsi="Arial" w:cs="Arial"/>
          <w:color w:val="002060"/>
          <w:sz w:val="20"/>
          <w:szCs w:val="20"/>
          <w:u w:val="single"/>
        </w:rPr>
        <w:t>jeugdige</w:t>
      </w:r>
      <w:r w:rsidRPr="0002245D">
        <w:rPr>
          <w:rFonts w:ascii="Arial" w:hAnsi="Arial" w:cs="Arial"/>
          <w:color w:val="002060"/>
          <w:sz w:val="20"/>
          <w:szCs w:val="20"/>
        </w:rPr>
        <w:t xml:space="preserve"> en/of zijn </w:t>
      </w:r>
      <w:r w:rsidRPr="0002245D">
        <w:rPr>
          <w:rFonts w:ascii="Arial" w:hAnsi="Arial" w:cs="Arial"/>
          <w:color w:val="002060"/>
          <w:sz w:val="20"/>
          <w:szCs w:val="20"/>
          <w:u w:val="single"/>
        </w:rPr>
        <w:t>ouder</w:t>
      </w:r>
      <w:r w:rsidRPr="0002245D">
        <w:rPr>
          <w:rFonts w:ascii="Arial" w:hAnsi="Arial" w:cs="Arial"/>
          <w:color w:val="002060"/>
          <w:sz w:val="20"/>
          <w:szCs w:val="20"/>
        </w:rPr>
        <w:t>(s) ondersteuning bieden.</w:t>
      </w:r>
    </w:p>
    <w:p w14:paraId="6DF830D9" w14:textId="77777777" w:rsidR="00EA509B" w:rsidRPr="00EA509B" w:rsidRDefault="00A670A0" w:rsidP="00EA509B">
      <w:pPr>
        <w:spacing w:line="360" w:lineRule="auto"/>
        <w:ind w:left="567" w:hanging="567"/>
        <w:jc w:val="left"/>
        <w:rPr>
          <w:rFonts w:ascii="Arial" w:eastAsiaTheme="minorEastAsia" w:hAnsi="Arial" w:cs="Arial"/>
          <w:bCs/>
          <w:color w:val="002060"/>
          <w:sz w:val="20"/>
          <w:szCs w:val="20"/>
        </w:rPr>
      </w:pPr>
      <w:r w:rsidRPr="0002245D">
        <w:rPr>
          <w:rFonts w:ascii="Arial" w:hAnsi="Arial" w:cs="Arial"/>
          <w:color w:val="002060"/>
          <w:sz w:val="20"/>
          <w:szCs w:val="20"/>
        </w:rPr>
        <w:t>2.4</w:t>
      </w:r>
      <w:r w:rsidRPr="0002245D">
        <w:rPr>
          <w:rFonts w:ascii="Arial" w:hAnsi="Arial" w:cs="Arial"/>
          <w:color w:val="002060"/>
          <w:sz w:val="20"/>
          <w:szCs w:val="20"/>
        </w:rPr>
        <w:tab/>
      </w:r>
      <w:r w:rsidRPr="0002245D">
        <w:rPr>
          <w:rFonts w:ascii="Arial" w:eastAsiaTheme="minorEastAsia" w:hAnsi="Arial" w:cs="Arial"/>
          <w:bCs/>
          <w:color w:val="002060"/>
          <w:sz w:val="20"/>
          <w:szCs w:val="20"/>
        </w:rPr>
        <w:t xml:space="preserve">Een </w:t>
      </w:r>
      <w:r w:rsidR="000D03DB" w:rsidRPr="0002245D">
        <w:rPr>
          <w:rFonts w:ascii="Arial" w:eastAsiaTheme="minorEastAsia" w:hAnsi="Arial" w:cs="Arial"/>
          <w:bCs/>
          <w:color w:val="002060"/>
          <w:sz w:val="20"/>
          <w:szCs w:val="20"/>
          <w:u w:val="single"/>
        </w:rPr>
        <w:t>Deelnemende gemeente</w:t>
      </w:r>
      <w:r w:rsidRPr="0002245D">
        <w:rPr>
          <w:rFonts w:ascii="Arial" w:eastAsiaTheme="minorEastAsia" w:hAnsi="Arial" w:cs="Arial"/>
          <w:bCs/>
          <w:color w:val="002060"/>
          <w:sz w:val="20"/>
          <w:szCs w:val="20"/>
        </w:rPr>
        <w:t xml:space="preserve"> betaalt </w:t>
      </w:r>
      <w:r w:rsidRPr="0002245D">
        <w:rPr>
          <w:rFonts w:ascii="Arial" w:eastAsiaTheme="minorEastAsia" w:hAnsi="Arial" w:cs="Arial"/>
          <w:bCs/>
          <w:color w:val="002060"/>
          <w:sz w:val="20"/>
          <w:szCs w:val="20"/>
          <w:u w:val="single"/>
        </w:rPr>
        <w:t>aanbieder</w:t>
      </w:r>
      <w:r w:rsidRPr="0002245D">
        <w:rPr>
          <w:rFonts w:ascii="Arial" w:eastAsiaTheme="minorEastAsia" w:hAnsi="Arial" w:cs="Arial"/>
          <w:bCs/>
          <w:color w:val="002060"/>
          <w:sz w:val="20"/>
          <w:szCs w:val="20"/>
        </w:rPr>
        <w:t xml:space="preserve"> per </w:t>
      </w:r>
      <w:r w:rsidR="00EA509B">
        <w:rPr>
          <w:rFonts w:ascii="Arial" w:eastAsiaTheme="minorEastAsia" w:hAnsi="Arial" w:cs="Arial"/>
          <w:bCs/>
          <w:color w:val="002060"/>
          <w:sz w:val="20"/>
          <w:szCs w:val="20"/>
        </w:rPr>
        <w:t>jeugdige</w:t>
      </w:r>
      <w:r w:rsidRPr="0002245D">
        <w:rPr>
          <w:rFonts w:ascii="Arial" w:eastAsiaTheme="minorEastAsia" w:hAnsi="Arial" w:cs="Arial"/>
          <w:bCs/>
          <w:color w:val="002060"/>
          <w:sz w:val="20"/>
          <w:szCs w:val="20"/>
        </w:rPr>
        <w:t xml:space="preserve"> de tarieven voor geleverde </w:t>
      </w:r>
      <w:r w:rsidRPr="0002245D">
        <w:rPr>
          <w:rFonts w:ascii="Arial" w:eastAsiaTheme="minorEastAsia" w:hAnsi="Arial" w:cs="Arial"/>
          <w:bCs/>
          <w:color w:val="002060"/>
          <w:sz w:val="20"/>
          <w:szCs w:val="20"/>
          <w:u w:val="single"/>
        </w:rPr>
        <w:t>producten</w:t>
      </w:r>
      <w:r w:rsidRPr="0002245D">
        <w:rPr>
          <w:rFonts w:ascii="Arial" w:eastAsiaTheme="minorEastAsia" w:hAnsi="Arial" w:cs="Arial"/>
          <w:bCs/>
          <w:color w:val="002060"/>
          <w:sz w:val="20"/>
          <w:szCs w:val="20"/>
        </w:rPr>
        <w:t xml:space="preserve"> zoals genoemd in het </w:t>
      </w:r>
      <w:r w:rsidR="00EE1F82" w:rsidRPr="0002245D">
        <w:rPr>
          <w:rFonts w:ascii="Arial" w:eastAsiaTheme="minorEastAsia" w:hAnsi="Arial" w:cs="Arial"/>
          <w:bCs/>
          <w:color w:val="002060"/>
          <w:sz w:val="20"/>
          <w:szCs w:val="20"/>
        </w:rPr>
        <w:t>‘</w:t>
      </w:r>
      <w:r w:rsidRPr="0002245D">
        <w:rPr>
          <w:rFonts w:ascii="Arial" w:eastAsiaTheme="minorEastAsia" w:hAnsi="Arial" w:cs="Arial"/>
          <w:bCs/>
          <w:color w:val="002060"/>
          <w:sz w:val="20"/>
          <w:szCs w:val="20"/>
        </w:rPr>
        <w:t>Producten en tarieven</w:t>
      </w:r>
      <w:r w:rsidR="00EE1F82" w:rsidRPr="0002245D">
        <w:rPr>
          <w:rFonts w:ascii="Arial" w:eastAsiaTheme="minorEastAsia" w:hAnsi="Arial" w:cs="Arial"/>
          <w:bCs/>
          <w:color w:val="002060"/>
          <w:sz w:val="20"/>
          <w:szCs w:val="20"/>
        </w:rPr>
        <w:t>’</w:t>
      </w:r>
      <w:r w:rsidRPr="0002245D">
        <w:rPr>
          <w:rFonts w:ascii="Arial" w:eastAsiaTheme="minorEastAsia" w:hAnsi="Arial" w:cs="Arial"/>
          <w:bCs/>
          <w:color w:val="002060"/>
          <w:sz w:val="20"/>
          <w:szCs w:val="20"/>
        </w:rPr>
        <w:t xml:space="preserve">, </w:t>
      </w:r>
      <w:r w:rsidRPr="0002245D">
        <w:rPr>
          <w:rFonts w:ascii="Arial" w:eastAsiaTheme="minorEastAsia" w:hAnsi="Arial" w:cs="Arial"/>
          <w:b/>
          <w:color w:val="002060"/>
          <w:sz w:val="20"/>
          <w:szCs w:val="20"/>
        </w:rPr>
        <w:t>bijlage 2</w:t>
      </w:r>
      <w:r w:rsidRPr="0002245D">
        <w:rPr>
          <w:rFonts w:ascii="Arial" w:eastAsiaTheme="minorEastAsia" w:hAnsi="Arial" w:cs="Arial"/>
          <w:bCs/>
          <w:color w:val="002060"/>
          <w:sz w:val="20"/>
          <w:szCs w:val="20"/>
        </w:rPr>
        <w:t xml:space="preserve">. </w:t>
      </w:r>
      <w:r w:rsidRPr="0002245D">
        <w:rPr>
          <w:rFonts w:ascii="Arial" w:eastAsiaTheme="minorEastAsia" w:hAnsi="Arial" w:cs="Arial"/>
          <w:color w:val="002060"/>
          <w:sz w:val="20"/>
          <w:szCs w:val="20"/>
        </w:rPr>
        <w:t xml:space="preserve">De gehanteerde tarief-eenheid is niet deelbaar. </w:t>
      </w:r>
    </w:p>
    <w:p w14:paraId="63E51D8A" w14:textId="77777777" w:rsidR="00A670A0" w:rsidRPr="0002245D" w:rsidRDefault="00EA509B" w:rsidP="0002245D">
      <w:pPr>
        <w:spacing w:line="360" w:lineRule="auto"/>
        <w:ind w:left="567" w:hanging="567"/>
        <w:jc w:val="left"/>
        <w:rPr>
          <w:rFonts w:ascii="Arial" w:eastAsiaTheme="minorEastAsia" w:hAnsi="Arial" w:cs="Arial"/>
          <w:bCs/>
          <w:color w:val="002060"/>
          <w:sz w:val="20"/>
          <w:szCs w:val="20"/>
        </w:rPr>
      </w:pPr>
      <w:r>
        <w:rPr>
          <w:rFonts w:ascii="Arial" w:eastAsiaTheme="minorEastAsia" w:hAnsi="Arial" w:cs="Arial"/>
          <w:bCs/>
          <w:color w:val="002060"/>
          <w:sz w:val="20"/>
          <w:szCs w:val="20"/>
        </w:rPr>
        <w:t xml:space="preserve">2.5 </w:t>
      </w:r>
      <w:r>
        <w:rPr>
          <w:rFonts w:ascii="Arial" w:eastAsiaTheme="minorEastAsia" w:hAnsi="Arial" w:cs="Arial"/>
          <w:bCs/>
          <w:color w:val="002060"/>
          <w:sz w:val="20"/>
          <w:szCs w:val="20"/>
        </w:rPr>
        <w:tab/>
      </w:r>
      <w:r w:rsidR="00A670A0" w:rsidRPr="0002245D">
        <w:rPr>
          <w:rFonts w:ascii="Arial" w:eastAsiaTheme="minorEastAsia" w:hAnsi="Arial" w:cs="Arial"/>
          <w:color w:val="002060"/>
          <w:sz w:val="20"/>
          <w:szCs w:val="20"/>
        </w:rPr>
        <w:t xml:space="preserve">De tarieven zijn inclusief alle indirecte kosten. </w:t>
      </w:r>
    </w:p>
    <w:p w14:paraId="5A5E9BED" w14:textId="77777777" w:rsidR="00A670A0" w:rsidRPr="0002245D" w:rsidRDefault="00A670A0" w:rsidP="0002245D">
      <w:pPr>
        <w:spacing w:line="360" w:lineRule="auto"/>
        <w:ind w:left="567" w:hanging="567"/>
        <w:jc w:val="left"/>
        <w:rPr>
          <w:rFonts w:ascii="Arial" w:hAnsi="Arial" w:cs="Arial"/>
          <w:color w:val="002060"/>
          <w:sz w:val="20"/>
          <w:szCs w:val="20"/>
        </w:rPr>
      </w:pPr>
      <w:r w:rsidRPr="0002245D">
        <w:rPr>
          <w:rFonts w:ascii="Arial" w:hAnsi="Arial" w:cs="Arial"/>
          <w:color w:val="002060"/>
          <w:sz w:val="20"/>
          <w:szCs w:val="20"/>
        </w:rPr>
        <w:t>2.</w:t>
      </w:r>
      <w:r w:rsidR="00EA509B">
        <w:rPr>
          <w:rFonts w:ascii="Arial" w:hAnsi="Arial" w:cs="Arial"/>
          <w:color w:val="002060"/>
          <w:sz w:val="20"/>
          <w:szCs w:val="20"/>
        </w:rPr>
        <w:t>6</w:t>
      </w:r>
      <w:r w:rsidRPr="0002245D">
        <w:rPr>
          <w:rFonts w:ascii="Arial" w:hAnsi="Arial" w:cs="Arial"/>
          <w:color w:val="002060"/>
          <w:sz w:val="20"/>
          <w:szCs w:val="20"/>
        </w:rPr>
        <w:tab/>
        <w:t xml:space="preserve">De </w:t>
      </w:r>
      <w:r w:rsidR="000D03DB" w:rsidRPr="0002245D">
        <w:rPr>
          <w:rFonts w:ascii="Arial" w:hAnsi="Arial" w:cs="Arial"/>
          <w:color w:val="002060"/>
          <w:sz w:val="20"/>
          <w:szCs w:val="20"/>
          <w:u w:val="single"/>
        </w:rPr>
        <w:t>Centrumgemeente</w:t>
      </w:r>
      <w:r w:rsidRPr="0002245D">
        <w:rPr>
          <w:rFonts w:ascii="Arial" w:hAnsi="Arial" w:cs="Arial"/>
          <w:color w:val="002060"/>
          <w:sz w:val="20"/>
          <w:szCs w:val="20"/>
        </w:rPr>
        <w:t xml:space="preserve"> indexeert de tarieven en kosten conform de beschrijving in </w:t>
      </w:r>
      <w:r w:rsidR="00EE1F82" w:rsidRPr="0002245D">
        <w:rPr>
          <w:rFonts w:ascii="Arial" w:hAnsi="Arial" w:cs="Arial"/>
          <w:color w:val="002060"/>
          <w:sz w:val="20"/>
          <w:szCs w:val="20"/>
        </w:rPr>
        <w:t>‘</w:t>
      </w:r>
      <w:r w:rsidRPr="0002245D">
        <w:rPr>
          <w:rFonts w:ascii="Arial" w:hAnsi="Arial" w:cs="Arial"/>
          <w:color w:val="002060"/>
          <w:sz w:val="20"/>
          <w:szCs w:val="20"/>
        </w:rPr>
        <w:t>Producten en tarieven</w:t>
      </w:r>
      <w:r w:rsidR="00EE1F82" w:rsidRPr="0002245D">
        <w:rPr>
          <w:rFonts w:ascii="Arial" w:hAnsi="Arial" w:cs="Arial"/>
          <w:color w:val="002060"/>
          <w:sz w:val="20"/>
          <w:szCs w:val="20"/>
        </w:rPr>
        <w:t>’</w:t>
      </w:r>
      <w:r w:rsidRPr="0002245D">
        <w:rPr>
          <w:rFonts w:ascii="Arial" w:hAnsi="Arial" w:cs="Arial"/>
          <w:color w:val="002060"/>
          <w:sz w:val="20"/>
          <w:szCs w:val="20"/>
        </w:rPr>
        <w:t xml:space="preserve"> (</w:t>
      </w:r>
      <w:r w:rsidRPr="0002245D">
        <w:rPr>
          <w:rFonts w:ascii="Arial" w:hAnsi="Arial" w:cs="Arial"/>
          <w:b/>
          <w:bCs/>
          <w:color w:val="002060"/>
          <w:sz w:val="20"/>
          <w:szCs w:val="20"/>
        </w:rPr>
        <w:t>bijlage 2</w:t>
      </w:r>
      <w:r w:rsidRPr="0002245D">
        <w:rPr>
          <w:rFonts w:ascii="Arial" w:hAnsi="Arial" w:cs="Arial"/>
          <w:color w:val="002060"/>
          <w:sz w:val="20"/>
          <w:szCs w:val="20"/>
        </w:rPr>
        <w:t>).</w:t>
      </w:r>
    </w:p>
    <w:p w14:paraId="1231BE67" w14:textId="77777777" w:rsidR="00EE1F82" w:rsidRPr="0002245D" w:rsidRDefault="00EE1F82" w:rsidP="0002245D">
      <w:pPr>
        <w:spacing w:line="360" w:lineRule="auto"/>
        <w:ind w:left="567" w:hanging="567"/>
        <w:jc w:val="left"/>
        <w:rPr>
          <w:rFonts w:ascii="Arial" w:hAnsi="Arial" w:cs="Arial"/>
          <w:color w:val="002060"/>
          <w:sz w:val="20"/>
          <w:szCs w:val="20"/>
        </w:rPr>
      </w:pPr>
    </w:p>
    <w:p w14:paraId="34B196DB" w14:textId="77777777" w:rsidR="00A670A0" w:rsidRPr="0002245D" w:rsidRDefault="00A670A0" w:rsidP="0002245D">
      <w:pPr>
        <w:pStyle w:val="Kop2"/>
        <w:spacing w:line="360" w:lineRule="auto"/>
        <w:jc w:val="left"/>
        <w:rPr>
          <w:rFonts w:ascii="Arial" w:eastAsiaTheme="minorEastAsia" w:hAnsi="Arial" w:cs="Arial"/>
          <w:bCs/>
          <w:color w:val="002060"/>
          <w:sz w:val="20"/>
          <w:szCs w:val="20"/>
        </w:rPr>
      </w:pPr>
      <w:bookmarkStart w:id="10" w:name="_Toc42257860"/>
      <w:bookmarkStart w:id="11" w:name="_Toc77588229"/>
      <w:r w:rsidRPr="0002245D">
        <w:rPr>
          <w:rFonts w:ascii="Arial" w:hAnsi="Arial" w:cs="Arial"/>
          <w:color w:val="002060"/>
          <w:sz w:val="20"/>
          <w:szCs w:val="20"/>
        </w:rPr>
        <w:t>ARTIKEL 3 ALGEMENE VOORWAARDEN</w:t>
      </w:r>
      <w:bookmarkEnd w:id="9"/>
      <w:bookmarkEnd w:id="10"/>
      <w:bookmarkEnd w:id="11"/>
    </w:p>
    <w:p w14:paraId="0AA528D2" w14:textId="1BBC6BDC" w:rsidR="00A670A0" w:rsidRPr="0002245D" w:rsidRDefault="79E2C625" w:rsidP="0002245D">
      <w:pPr>
        <w:spacing w:line="360" w:lineRule="auto"/>
        <w:ind w:left="567" w:hanging="567"/>
        <w:jc w:val="left"/>
        <w:rPr>
          <w:rFonts w:ascii="Arial" w:hAnsi="Arial" w:cs="Arial"/>
          <w:color w:val="002060"/>
          <w:sz w:val="20"/>
          <w:szCs w:val="20"/>
        </w:rPr>
      </w:pPr>
      <w:bookmarkStart w:id="12" w:name="_Toc465078901"/>
      <w:bookmarkStart w:id="13" w:name="_Toc42257861"/>
      <w:r w:rsidRPr="47ADB6AD">
        <w:rPr>
          <w:rFonts w:ascii="Arial" w:hAnsi="Arial" w:cs="Arial"/>
          <w:color w:val="002060"/>
          <w:sz w:val="20"/>
          <w:szCs w:val="20"/>
        </w:rPr>
        <w:t>3.1</w:t>
      </w:r>
      <w:r w:rsidR="00A670A0">
        <w:tab/>
      </w:r>
      <w:r w:rsidRPr="47ADB6AD">
        <w:rPr>
          <w:rFonts w:ascii="Arial" w:hAnsi="Arial" w:cs="Arial"/>
          <w:color w:val="002060"/>
          <w:sz w:val="20"/>
          <w:szCs w:val="20"/>
        </w:rPr>
        <w:t xml:space="preserve">De algemene inkoopvoorwaarden van de gemeente ‘s-Hertogenbosch zijn bij uitsluiting van toepassing op de overeenkomst. De algemene inkoopvoorwaarden zijn opgenomen in </w:t>
      </w:r>
      <w:r w:rsidR="00A670A0">
        <w:br/>
      </w:r>
      <w:r w:rsidRPr="47ADB6AD">
        <w:rPr>
          <w:rFonts w:ascii="Arial" w:hAnsi="Arial" w:cs="Arial"/>
          <w:b/>
          <w:bCs/>
          <w:color w:val="002060"/>
          <w:sz w:val="20"/>
          <w:szCs w:val="20"/>
        </w:rPr>
        <w:t>bijlage 3</w:t>
      </w:r>
      <w:r w:rsidRPr="47ADB6AD">
        <w:rPr>
          <w:rFonts w:ascii="Arial" w:hAnsi="Arial" w:cs="Arial"/>
          <w:color w:val="002060"/>
          <w:sz w:val="20"/>
          <w:szCs w:val="20"/>
        </w:rPr>
        <w:t xml:space="preserve">. De </w:t>
      </w:r>
      <w:r w:rsidRPr="47ADB6AD">
        <w:rPr>
          <w:rFonts w:ascii="Arial" w:hAnsi="Arial" w:cs="Arial"/>
          <w:color w:val="002060"/>
          <w:sz w:val="20"/>
          <w:szCs w:val="20"/>
          <w:u w:val="single"/>
        </w:rPr>
        <w:t>jeugdhulpaanbieder</w:t>
      </w:r>
      <w:r w:rsidRPr="47ADB6AD">
        <w:rPr>
          <w:rFonts w:ascii="Arial" w:hAnsi="Arial" w:cs="Arial"/>
          <w:color w:val="002060"/>
          <w:sz w:val="20"/>
          <w:szCs w:val="20"/>
        </w:rPr>
        <w:t xml:space="preserve"> erkent bij ondertekening van de overeenkomst deze algemene inkoopvoorwaarden te hebben ontvangen en te accepteren.</w:t>
      </w:r>
    </w:p>
    <w:p w14:paraId="599A20D5" w14:textId="77777777" w:rsidR="00A670A0" w:rsidRPr="0002245D" w:rsidRDefault="00A670A0" w:rsidP="0002245D">
      <w:pPr>
        <w:spacing w:line="360" w:lineRule="auto"/>
        <w:ind w:left="567" w:hanging="567"/>
        <w:jc w:val="left"/>
        <w:rPr>
          <w:rFonts w:ascii="Arial" w:hAnsi="Arial" w:cs="Arial"/>
          <w:color w:val="002060"/>
          <w:sz w:val="20"/>
          <w:szCs w:val="20"/>
        </w:rPr>
      </w:pPr>
      <w:r w:rsidRPr="0002245D">
        <w:rPr>
          <w:rFonts w:ascii="Arial" w:hAnsi="Arial" w:cs="Arial"/>
          <w:color w:val="002060"/>
          <w:sz w:val="20"/>
          <w:szCs w:val="20"/>
        </w:rPr>
        <w:t>3.2</w:t>
      </w:r>
      <w:r w:rsidRPr="0002245D">
        <w:rPr>
          <w:rFonts w:ascii="Arial" w:hAnsi="Arial" w:cs="Arial"/>
          <w:color w:val="002060"/>
          <w:sz w:val="20"/>
          <w:szCs w:val="20"/>
        </w:rPr>
        <w:tab/>
        <w:t xml:space="preserve">De algemene voorwaarden van de </w:t>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zijn niet van toepassing op deze Overeenkomst of de precontractuele of postcontractuele fase. </w:t>
      </w:r>
    </w:p>
    <w:p w14:paraId="4E016960" w14:textId="77777777" w:rsidR="00A670A0" w:rsidRPr="0002245D" w:rsidRDefault="00A670A0" w:rsidP="0002245D">
      <w:pPr>
        <w:spacing w:line="360" w:lineRule="auto"/>
        <w:ind w:left="567" w:hanging="567"/>
        <w:jc w:val="left"/>
        <w:rPr>
          <w:rFonts w:ascii="Arial" w:hAnsi="Arial" w:cs="Arial"/>
          <w:color w:val="002060"/>
          <w:sz w:val="20"/>
          <w:szCs w:val="20"/>
        </w:rPr>
      </w:pPr>
      <w:r w:rsidRPr="0002245D">
        <w:rPr>
          <w:rFonts w:ascii="Arial" w:hAnsi="Arial" w:cs="Arial"/>
          <w:color w:val="002060"/>
          <w:sz w:val="20"/>
          <w:szCs w:val="20"/>
        </w:rPr>
        <w:t>3.3</w:t>
      </w:r>
      <w:r w:rsidRPr="0002245D">
        <w:rPr>
          <w:rFonts w:ascii="Arial" w:hAnsi="Arial" w:cs="Arial"/>
          <w:color w:val="002060"/>
          <w:sz w:val="20"/>
          <w:szCs w:val="20"/>
        </w:rPr>
        <w:tab/>
        <w:t xml:space="preserve">Als de </w:t>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voor het leveren van </w:t>
      </w:r>
      <w:r w:rsidRPr="0002245D">
        <w:rPr>
          <w:rFonts w:ascii="Arial" w:hAnsi="Arial" w:cs="Arial"/>
          <w:color w:val="002060"/>
          <w:sz w:val="20"/>
          <w:szCs w:val="20"/>
          <w:u w:val="single"/>
        </w:rPr>
        <w:t>producten</w:t>
      </w:r>
      <w:r w:rsidRPr="0002245D">
        <w:rPr>
          <w:rFonts w:ascii="Arial" w:hAnsi="Arial" w:cs="Arial"/>
          <w:color w:val="002060"/>
          <w:sz w:val="20"/>
          <w:szCs w:val="20"/>
        </w:rPr>
        <w:t xml:space="preserve"> één of meer overeenkomsten sluit met een </w:t>
      </w:r>
      <w:r w:rsidRPr="0002245D">
        <w:rPr>
          <w:rFonts w:ascii="Arial" w:hAnsi="Arial" w:cs="Arial"/>
          <w:color w:val="002060"/>
          <w:sz w:val="20"/>
          <w:szCs w:val="20"/>
          <w:u w:val="single"/>
        </w:rPr>
        <w:t>jeugdige</w:t>
      </w:r>
      <w:r w:rsidRPr="0002245D">
        <w:rPr>
          <w:rFonts w:ascii="Arial" w:hAnsi="Arial" w:cs="Arial"/>
          <w:color w:val="002060"/>
          <w:sz w:val="20"/>
          <w:szCs w:val="20"/>
        </w:rPr>
        <w:t xml:space="preserve"> en/of zijn </w:t>
      </w:r>
      <w:r w:rsidRPr="0002245D">
        <w:rPr>
          <w:rFonts w:ascii="Arial" w:hAnsi="Arial" w:cs="Arial"/>
          <w:color w:val="002060"/>
          <w:sz w:val="20"/>
          <w:szCs w:val="20"/>
          <w:u w:val="single"/>
        </w:rPr>
        <w:t>ouder</w:t>
      </w:r>
      <w:r w:rsidRPr="0002245D">
        <w:rPr>
          <w:rFonts w:ascii="Arial" w:hAnsi="Arial" w:cs="Arial"/>
          <w:color w:val="002060"/>
          <w:sz w:val="20"/>
          <w:szCs w:val="20"/>
        </w:rPr>
        <w:t xml:space="preserve">(s), dan kan de </w:t>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zijn </w:t>
      </w:r>
      <w:r w:rsidR="00EE1F82" w:rsidRPr="0002245D">
        <w:rPr>
          <w:rFonts w:ascii="Arial" w:hAnsi="Arial" w:cs="Arial"/>
          <w:color w:val="002060"/>
          <w:sz w:val="20"/>
          <w:szCs w:val="20"/>
        </w:rPr>
        <w:t xml:space="preserve">eigen </w:t>
      </w:r>
      <w:r w:rsidRPr="0002245D">
        <w:rPr>
          <w:rFonts w:ascii="Arial" w:hAnsi="Arial" w:cs="Arial"/>
          <w:color w:val="002060"/>
          <w:sz w:val="20"/>
          <w:szCs w:val="20"/>
        </w:rPr>
        <w:t xml:space="preserve">algemene leveringsvoorwaarden van toepassing verklaren op die overeenkomsten, voor zover deze niet strijdig zijn met de overeenkomst tussen de </w:t>
      </w:r>
      <w:r w:rsidR="000D03DB" w:rsidRPr="0002245D">
        <w:rPr>
          <w:rFonts w:ascii="Arial" w:hAnsi="Arial" w:cs="Arial"/>
          <w:color w:val="002060"/>
          <w:sz w:val="20"/>
          <w:szCs w:val="20"/>
          <w:u w:val="single"/>
        </w:rPr>
        <w:t>Centrumgemeente</w:t>
      </w:r>
      <w:r w:rsidRPr="0002245D">
        <w:rPr>
          <w:rFonts w:ascii="Arial" w:hAnsi="Arial" w:cs="Arial"/>
          <w:color w:val="002060"/>
          <w:sz w:val="20"/>
          <w:szCs w:val="20"/>
        </w:rPr>
        <w:t xml:space="preserve"> en de </w:t>
      </w:r>
      <w:r w:rsidRPr="0002245D">
        <w:rPr>
          <w:rFonts w:ascii="Arial" w:hAnsi="Arial" w:cs="Arial"/>
          <w:color w:val="002060"/>
          <w:sz w:val="20"/>
          <w:szCs w:val="20"/>
          <w:u w:val="single"/>
        </w:rPr>
        <w:t>jeugdhulpaanbieder</w:t>
      </w:r>
      <w:r w:rsidRPr="0002245D">
        <w:rPr>
          <w:rFonts w:ascii="Arial" w:hAnsi="Arial" w:cs="Arial"/>
          <w:color w:val="002060"/>
          <w:sz w:val="20"/>
          <w:szCs w:val="20"/>
        </w:rPr>
        <w:t>.</w:t>
      </w:r>
    </w:p>
    <w:p w14:paraId="2BBB4C5A" w14:textId="77777777" w:rsidR="00A670A0" w:rsidRPr="001B6BC4" w:rsidRDefault="00A670A0" w:rsidP="0002245D">
      <w:pPr>
        <w:spacing w:line="360" w:lineRule="auto"/>
        <w:ind w:left="567" w:hanging="567"/>
        <w:jc w:val="left"/>
        <w:rPr>
          <w:rFonts w:ascii="Arial" w:hAnsi="Arial" w:cs="Arial"/>
          <w:color w:val="002060"/>
          <w:sz w:val="20"/>
          <w:szCs w:val="20"/>
        </w:rPr>
      </w:pPr>
      <w:r w:rsidRPr="0002245D">
        <w:rPr>
          <w:rFonts w:ascii="Arial" w:hAnsi="Arial" w:cs="Arial"/>
          <w:color w:val="002060"/>
          <w:sz w:val="20"/>
          <w:szCs w:val="20"/>
        </w:rPr>
        <w:t>3.4</w:t>
      </w:r>
      <w:r w:rsidRPr="0002245D">
        <w:rPr>
          <w:rFonts w:ascii="Arial" w:hAnsi="Arial" w:cs="Arial"/>
          <w:color w:val="002060"/>
          <w:sz w:val="20"/>
          <w:szCs w:val="20"/>
        </w:rPr>
        <w:tab/>
      </w:r>
      <w:r w:rsidRPr="001B6BC4">
        <w:rPr>
          <w:rFonts w:ascii="Arial" w:hAnsi="Arial" w:cs="Arial"/>
          <w:color w:val="002060"/>
          <w:sz w:val="20"/>
          <w:szCs w:val="20"/>
        </w:rPr>
        <w:t>In geval van tegenstrijdigheden geldt de volgende hiërarchische volgorde in documenten:</w:t>
      </w:r>
    </w:p>
    <w:p w14:paraId="5F101C86" w14:textId="77777777" w:rsidR="00A670A0" w:rsidRPr="001B6BC4" w:rsidRDefault="00A670A0" w:rsidP="0002245D">
      <w:pPr>
        <w:spacing w:line="360" w:lineRule="auto"/>
        <w:ind w:left="1134" w:hanging="567"/>
        <w:jc w:val="left"/>
        <w:rPr>
          <w:rFonts w:ascii="Arial" w:hAnsi="Arial" w:cs="Arial"/>
          <w:color w:val="002060"/>
          <w:sz w:val="20"/>
          <w:szCs w:val="20"/>
        </w:rPr>
      </w:pPr>
      <w:r w:rsidRPr="001B6BC4">
        <w:rPr>
          <w:rFonts w:ascii="Arial" w:hAnsi="Arial" w:cs="Arial"/>
          <w:color w:val="002060"/>
          <w:sz w:val="20"/>
          <w:szCs w:val="20"/>
        </w:rPr>
        <w:t xml:space="preserve">- </w:t>
      </w:r>
      <w:r w:rsidRPr="001B6BC4">
        <w:rPr>
          <w:rFonts w:ascii="Arial" w:hAnsi="Arial" w:cs="Arial"/>
          <w:color w:val="002060"/>
          <w:sz w:val="20"/>
          <w:szCs w:val="20"/>
        </w:rPr>
        <w:tab/>
        <w:t>Deze overeenkomst;</w:t>
      </w:r>
    </w:p>
    <w:p w14:paraId="42243545" w14:textId="77777777" w:rsidR="00A670A0" w:rsidRPr="001B6BC4" w:rsidRDefault="00A670A0" w:rsidP="0002245D">
      <w:pPr>
        <w:spacing w:line="360" w:lineRule="auto"/>
        <w:ind w:left="1134" w:hanging="567"/>
        <w:jc w:val="left"/>
        <w:rPr>
          <w:rFonts w:ascii="Arial" w:hAnsi="Arial" w:cs="Arial"/>
          <w:color w:val="002060"/>
          <w:sz w:val="20"/>
          <w:szCs w:val="20"/>
        </w:rPr>
      </w:pPr>
      <w:r w:rsidRPr="001B6BC4">
        <w:rPr>
          <w:rFonts w:ascii="Arial" w:hAnsi="Arial" w:cs="Arial"/>
          <w:color w:val="002060"/>
          <w:sz w:val="20"/>
          <w:szCs w:val="20"/>
        </w:rPr>
        <w:t xml:space="preserve">- </w:t>
      </w:r>
      <w:r w:rsidRPr="001B6BC4">
        <w:rPr>
          <w:rFonts w:ascii="Arial" w:hAnsi="Arial" w:cs="Arial"/>
          <w:color w:val="002060"/>
          <w:sz w:val="20"/>
          <w:szCs w:val="20"/>
        </w:rPr>
        <w:tab/>
        <w:t>De nota’s van inlichtingen</w:t>
      </w:r>
    </w:p>
    <w:p w14:paraId="107B3F18" w14:textId="77777777" w:rsidR="00A670A0" w:rsidRPr="001B6BC4" w:rsidRDefault="00A670A0" w:rsidP="0002245D">
      <w:pPr>
        <w:spacing w:line="360" w:lineRule="auto"/>
        <w:ind w:left="1134" w:hanging="567"/>
        <w:jc w:val="left"/>
        <w:rPr>
          <w:rFonts w:ascii="Arial" w:hAnsi="Arial" w:cs="Arial"/>
          <w:color w:val="002060"/>
          <w:sz w:val="20"/>
          <w:szCs w:val="20"/>
        </w:rPr>
      </w:pPr>
      <w:r w:rsidRPr="001B6BC4">
        <w:rPr>
          <w:rFonts w:ascii="Arial" w:hAnsi="Arial" w:cs="Arial"/>
          <w:color w:val="002060"/>
          <w:sz w:val="20"/>
          <w:szCs w:val="20"/>
        </w:rPr>
        <w:t>-</w:t>
      </w:r>
      <w:r w:rsidRPr="001B6BC4">
        <w:rPr>
          <w:rFonts w:ascii="Arial" w:hAnsi="Arial" w:cs="Arial"/>
          <w:color w:val="002060"/>
          <w:sz w:val="20"/>
          <w:szCs w:val="20"/>
        </w:rPr>
        <w:tab/>
        <w:t>Productenboek en tarieven (bijlage 2);</w:t>
      </w:r>
    </w:p>
    <w:p w14:paraId="084C6B88" w14:textId="77777777" w:rsidR="00A670A0" w:rsidRPr="001B6BC4" w:rsidRDefault="00A670A0" w:rsidP="0002245D">
      <w:pPr>
        <w:spacing w:line="360" w:lineRule="auto"/>
        <w:ind w:left="1134" w:hanging="567"/>
        <w:jc w:val="left"/>
        <w:rPr>
          <w:rFonts w:ascii="Arial" w:hAnsi="Arial" w:cs="Arial"/>
          <w:color w:val="002060"/>
          <w:sz w:val="20"/>
          <w:szCs w:val="20"/>
        </w:rPr>
      </w:pPr>
      <w:r w:rsidRPr="001B6BC4">
        <w:rPr>
          <w:rFonts w:ascii="Arial" w:hAnsi="Arial" w:cs="Arial"/>
          <w:color w:val="002060"/>
          <w:sz w:val="20"/>
          <w:szCs w:val="20"/>
        </w:rPr>
        <w:t>-</w:t>
      </w:r>
      <w:r w:rsidRPr="001B6BC4">
        <w:rPr>
          <w:rFonts w:ascii="Arial" w:hAnsi="Arial" w:cs="Arial"/>
          <w:color w:val="002060"/>
          <w:sz w:val="20"/>
          <w:szCs w:val="20"/>
        </w:rPr>
        <w:tab/>
        <w:t>Aanmeldingsdocument “Open Systeem van afspraken” Niet selectieve inkoopprocedure lichte voorzieningen Jeugdwet” inclusief bijlagen (bijlage 1);</w:t>
      </w:r>
    </w:p>
    <w:p w14:paraId="417FD53B" w14:textId="77777777" w:rsidR="00A670A0" w:rsidRPr="001B6BC4" w:rsidRDefault="00A670A0" w:rsidP="0002245D">
      <w:pPr>
        <w:spacing w:line="360" w:lineRule="auto"/>
        <w:ind w:left="1134" w:hanging="567"/>
        <w:jc w:val="left"/>
        <w:rPr>
          <w:rFonts w:ascii="Arial" w:hAnsi="Arial" w:cs="Arial"/>
          <w:color w:val="002060"/>
          <w:sz w:val="20"/>
          <w:szCs w:val="20"/>
        </w:rPr>
      </w:pPr>
      <w:r w:rsidRPr="001B6BC4">
        <w:rPr>
          <w:rFonts w:ascii="Arial" w:hAnsi="Arial" w:cs="Arial"/>
          <w:color w:val="002060"/>
          <w:sz w:val="20"/>
          <w:szCs w:val="20"/>
        </w:rPr>
        <w:t>-</w:t>
      </w:r>
      <w:r w:rsidRPr="001B6BC4">
        <w:rPr>
          <w:rFonts w:ascii="Arial" w:hAnsi="Arial" w:cs="Arial"/>
          <w:color w:val="002060"/>
          <w:sz w:val="20"/>
          <w:szCs w:val="20"/>
        </w:rPr>
        <w:tab/>
        <w:t>Handhavingsprotocol</w:t>
      </w:r>
      <w:r w:rsidR="00530731">
        <w:rPr>
          <w:rFonts w:ascii="Arial" w:hAnsi="Arial" w:cs="Arial"/>
          <w:color w:val="002060"/>
          <w:sz w:val="20"/>
          <w:szCs w:val="20"/>
        </w:rPr>
        <w:t xml:space="preserve"> (bijlage 4)</w:t>
      </w:r>
      <w:r w:rsidRPr="001B6BC4">
        <w:rPr>
          <w:rFonts w:ascii="Arial" w:hAnsi="Arial" w:cs="Arial"/>
          <w:color w:val="002060"/>
          <w:sz w:val="20"/>
          <w:szCs w:val="20"/>
        </w:rPr>
        <w:t>;</w:t>
      </w:r>
    </w:p>
    <w:p w14:paraId="0F2B13BC" w14:textId="77777777" w:rsidR="00A670A0" w:rsidRPr="001B6BC4" w:rsidRDefault="00A670A0" w:rsidP="0002245D">
      <w:pPr>
        <w:spacing w:line="360" w:lineRule="auto"/>
        <w:ind w:left="1134" w:hanging="567"/>
        <w:jc w:val="left"/>
        <w:rPr>
          <w:rFonts w:ascii="Arial" w:hAnsi="Arial" w:cs="Arial"/>
          <w:color w:val="002060"/>
          <w:sz w:val="20"/>
          <w:szCs w:val="20"/>
        </w:rPr>
      </w:pPr>
      <w:r w:rsidRPr="001B6BC4">
        <w:rPr>
          <w:rFonts w:ascii="Arial" w:hAnsi="Arial" w:cs="Arial"/>
          <w:color w:val="002060"/>
          <w:sz w:val="20"/>
          <w:szCs w:val="20"/>
        </w:rPr>
        <w:t>-</w:t>
      </w:r>
      <w:r w:rsidRPr="001B6BC4">
        <w:rPr>
          <w:rFonts w:ascii="Arial" w:hAnsi="Arial" w:cs="Arial"/>
          <w:color w:val="002060"/>
          <w:sz w:val="20"/>
          <w:szCs w:val="20"/>
        </w:rPr>
        <w:tab/>
        <w:t xml:space="preserve">Algemene inkoopvoorwaarden voor Leveringen en Diensten gemeente </w:t>
      </w:r>
    </w:p>
    <w:p w14:paraId="3570FD2C" w14:textId="77777777" w:rsidR="00A670A0" w:rsidRPr="001B6BC4" w:rsidRDefault="00A670A0" w:rsidP="0002245D">
      <w:pPr>
        <w:spacing w:line="360" w:lineRule="auto"/>
        <w:ind w:left="1134" w:hanging="567"/>
        <w:jc w:val="left"/>
        <w:rPr>
          <w:rFonts w:ascii="Arial" w:hAnsi="Arial" w:cs="Arial"/>
          <w:color w:val="002060"/>
          <w:sz w:val="20"/>
          <w:szCs w:val="20"/>
        </w:rPr>
      </w:pPr>
      <w:r w:rsidRPr="001B6BC4">
        <w:rPr>
          <w:rFonts w:ascii="Arial" w:hAnsi="Arial" w:cs="Arial"/>
          <w:color w:val="002060"/>
          <w:sz w:val="20"/>
          <w:szCs w:val="20"/>
        </w:rPr>
        <w:tab/>
        <w:t>’s-Hertogenbosch (bijlage 3);</w:t>
      </w:r>
    </w:p>
    <w:p w14:paraId="4DB88AA5" w14:textId="77777777" w:rsidR="00A670A0" w:rsidRPr="001B6BC4" w:rsidRDefault="00A670A0" w:rsidP="0002245D">
      <w:pPr>
        <w:spacing w:line="360" w:lineRule="auto"/>
        <w:ind w:left="1134" w:hanging="567"/>
        <w:jc w:val="left"/>
        <w:rPr>
          <w:rFonts w:ascii="Arial" w:hAnsi="Arial" w:cs="Arial"/>
          <w:color w:val="002060"/>
          <w:sz w:val="20"/>
          <w:szCs w:val="20"/>
        </w:rPr>
      </w:pPr>
      <w:r w:rsidRPr="001B6BC4">
        <w:rPr>
          <w:rFonts w:ascii="Arial" w:hAnsi="Arial" w:cs="Arial"/>
          <w:color w:val="002060"/>
          <w:sz w:val="20"/>
          <w:szCs w:val="20"/>
        </w:rPr>
        <w:t>-</w:t>
      </w:r>
      <w:r w:rsidRPr="001B6BC4">
        <w:rPr>
          <w:rFonts w:ascii="Arial" w:hAnsi="Arial" w:cs="Arial"/>
          <w:color w:val="002060"/>
          <w:sz w:val="20"/>
          <w:szCs w:val="20"/>
        </w:rPr>
        <w:tab/>
        <w:t>Standaard administratieprotocol I-Sociaaldomein</w:t>
      </w:r>
      <w:r w:rsidR="00530731">
        <w:rPr>
          <w:rFonts w:ascii="Arial" w:hAnsi="Arial" w:cs="Arial"/>
          <w:color w:val="002060"/>
          <w:sz w:val="20"/>
          <w:szCs w:val="20"/>
        </w:rPr>
        <w:t xml:space="preserve"> (bijlage 5)</w:t>
      </w:r>
    </w:p>
    <w:p w14:paraId="5FF8BBFF" w14:textId="77777777" w:rsidR="00A670A0" w:rsidRPr="001B6BC4" w:rsidRDefault="00A670A0" w:rsidP="0002245D">
      <w:pPr>
        <w:spacing w:line="360" w:lineRule="auto"/>
        <w:ind w:left="1134" w:hanging="567"/>
        <w:jc w:val="left"/>
        <w:rPr>
          <w:rFonts w:ascii="Arial" w:hAnsi="Arial" w:cs="Arial"/>
          <w:color w:val="002060"/>
          <w:sz w:val="20"/>
          <w:szCs w:val="20"/>
        </w:rPr>
      </w:pPr>
      <w:r w:rsidRPr="001B6BC4">
        <w:rPr>
          <w:rFonts w:ascii="Arial" w:hAnsi="Arial" w:cs="Arial"/>
          <w:color w:val="002060"/>
          <w:sz w:val="20"/>
          <w:szCs w:val="20"/>
        </w:rPr>
        <w:t>-</w:t>
      </w:r>
      <w:r w:rsidRPr="001B6BC4">
        <w:rPr>
          <w:rFonts w:ascii="Arial" w:hAnsi="Arial" w:cs="Arial"/>
          <w:color w:val="002060"/>
          <w:sz w:val="20"/>
          <w:szCs w:val="20"/>
        </w:rPr>
        <w:tab/>
        <w:t>Regionaal beleidsplan Jeugdhulp 2020-2023 Noord Oost Brabant</w:t>
      </w:r>
      <w:r w:rsidR="00530731">
        <w:rPr>
          <w:rFonts w:ascii="Arial" w:hAnsi="Arial" w:cs="Arial"/>
          <w:color w:val="002060"/>
          <w:sz w:val="20"/>
          <w:szCs w:val="20"/>
        </w:rPr>
        <w:t xml:space="preserve"> (bijlage 7)</w:t>
      </w:r>
      <w:r w:rsidRPr="001B6BC4">
        <w:rPr>
          <w:rFonts w:ascii="Arial" w:hAnsi="Arial" w:cs="Arial"/>
          <w:color w:val="002060"/>
          <w:sz w:val="20"/>
          <w:szCs w:val="20"/>
        </w:rPr>
        <w:t>;</w:t>
      </w:r>
    </w:p>
    <w:p w14:paraId="717EF62F" w14:textId="77777777" w:rsidR="00A670A0" w:rsidRPr="001B6BC4" w:rsidRDefault="00A670A0" w:rsidP="0002245D">
      <w:pPr>
        <w:spacing w:line="360" w:lineRule="auto"/>
        <w:ind w:left="1134" w:hanging="567"/>
        <w:jc w:val="left"/>
        <w:rPr>
          <w:rFonts w:ascii="Arial" w:hAnsi="Arial" w:cs="Arial"/>
          <w:color w:val="002060"/>
          <w:sz w:val="20"/>
          <w:szCs w:val="20"/>
        </w:rPr>
      </w:pPr>
      <w:r w:rsidRPr="001B6BC4">
        <w:rPr>
          <w:rFonts w:ascii="Arial" w:hAnsi="Arial" w:cs="Arial"/>
          <w:noProof/>
          <w:color w:val="002060"/>
          <w:sz w:val="20"/>
          <w:szCs w:val="20"/>
        </w:rPr>
        <w:t>-</w:t>
      </w:r>
      <w:r w:rsidRPr="001B6BC4">
        <w:rPr>
          <w:rFonts w:ascii="Arial" w:hAnsi="Arial" w:cs="Arial"/>
          <w:noProof/>
          <w:color w:val="002060"/>
          <w:sz w:val="20"/>
          <w:szCs w:val="20"/>
        </w:rPr>
        <w:tab/>
      </w:r>
      <w:r w:rsidRPr="001B6BC4">
        <w:rPr>
          <w:rFonts w:ascii="Arial" w:hAnsi="Arial" w:cs="Arial"/>
          <w:color w:val="002060"/>
          <w:sz w:val="20"/>
          <w:szCs w:val="20"/>
        </w:rPr>
        <w:t xml:space="preserve">Beleids- en uitvoeringsregels </w:t>
      </w:r>
      <w:proofErr w:type="spellStart"/>
      <w:r w:rsidRPr="001B6BC4">
        <w:rPr>
          <w:rFonts w:ascii="Arial" w:hAnsi="Arial" w:cs="Arial"/>
          <w:color w:val="002060"/>
          <w:sz w:val="20"/>
          <w:szCs w:val="20"/>
        </w:rPr>
        <w:t>social</w:t>
      </w:r>
      <w:proofErr w:type="spellEnd"/>
      <w:r w:rsidRPr="001B6BC4">
        <w:rPr>
          <w:rFonts w:ascii="Arial" w:hAnsi="Arial" w:cs="Arial"/>
          <w:color w:val="002060"/>
          <w:sz w:val="20"/>
          <w:szCs w:val="20"/>
        </w:rPr>
        <w:t xml:space="preserve"> return gemeente </w:t>
      </w:r>
      <w:r w:rsidR="00530731">
        <w:rPr>
          <w:rFonts w:ascii="Arial" w:hAnsi="Arial" w:cs="Arial"/>
          <w:color w:val="002060"/>
          <w:sz w:val="20"/>
          <w:szCs w:val="20"/>
        </w:rPr>
        <w:t>’</w:t>
      </w:r>
      <w:r w:rsidRPr="001B6BC4">
        <w:rPr>
          <w:rFonts w:ascii="Arial" w:hAnsi="Arial" w:cs="Arial"/>
          <w:color w:val="002060"/>
          <w:sz w:val="20"/>
          <w:szCs w:val="20"/>
        </w:rPr>
        <w:t>s-Hertogenbosch</w:t>
      </w:r>
      <w:r w:rsidR="00530731">
        <w:rPr>
          <w:rFonts w:ascii="Arial" w:hAnsi="Arial" w:cs="Arial"/>
          <w:color w:val="002060"/>
          <w:sz w:val="20"/>
          <w:szCs w:val="20"/>
        </w:rPr>
        <w:t xml:space="preserve"> (bijlage 6)</w:t>
      </w:r>
    </w:p>
    <w:p w14:paraId="6D5C20D9" w14:textId="77777777" w:rsidR="00A670A0" w:rsidRPr="001B6BC4" w:rsidRDefault="00A670A0" w:rsidP="0002245D">
      <w:pPr>
        <w:spacing w:line="360" w:lineRule="auto"/>
        <w:ind w:left="1134" w:hanging="567"/>
        <w:jc w:val="left"/>
        <w:rPr>
          <w:rFonts w:ascii="Arial" w:hAnsi="Arial" w:cs="Arial"/>
          <w:color w:val="002060"/>
          <w:sz w:val="20"/>
          <w:szCs w:val="20"/>
        </w:rPr>
      </w:pPr>
      <w:r w:rsidRPr="001B6BC4">
        <w:rPr>
          <w:rFonts w:ascii="Arial" w:hAnsi="Arial" w:cs="Arial"/>
          <w:color w:val="002060"/>
          <w:sz w:val="20"/>
          <w:szCs w:val="20"/>
        </w:rPr>
        <w:t>-</w:t>
      </w:r>
      <w:r w:rsidRPr="001B6BC4">
        <w:rPr>
          <w:rFonts w:ascii="Arial" w:hAnsi="Arial" w:cs="Arial"/>
          <w:color w:val="002060"/>
          <w:sz w:val="20"/>
          <w:szCs w:val="20"/>
        </w:rPr>
        <w:tab/>
        <w:t>Gedragsregels voor marketing</w:t>
      </w:r>
      <w:r w:rsidR="00530731">
        <w:rPr>
          <w:rFonts w:ascii="Arial" w:hAnsi="Arial" w:cs="Arial"/>
          <w:color w:val="002060"/>
          <w:sz w:val="20"/>
          <w:szCs w:val="20"/>
        </w:rPr>
        <w:t xml:space="preserve"> (bijlage 8)</w:t>
      </w:r>
      <w:r w:rsidRPr="001B6BC4">
        <w:rPr>
          <w:rFonts w:ascii="Arial" w:hAnsi="Arial" w:cs="Arial"/>
          <w:color w:val="002060"/>
          <w:sz w:val="20"/>
          <w:szCs w:val="20"/>
        </w:rPr>
        <w:t>;</w:t>
      </w:r>
      <w:r w:rsidRPr="001B6BC4">
        <w:rPr>
          <w:rFonts w:ascii="Arial" w:hAnsi="Arial" w:cs="Arial"/>
          <w:color w:val="002060"/>
          <w:sz w:val="20"/>
          <w:szCs w:val="20"/>
        </w:rPr>
        <w:tab/>
      </w:r>
    </w:p>
    <w:p w14:paraId="4C885156" w14:textId="77777777" w:rsidR="00A670A0" w:rsidRPr="0002245D" w:rsidRDefault="00A670A0" w:rsidP="0002245D">
      <w:pPr>
        <w:spacing w:line="360" w:lineRule="auto"/>
        <w:ind w:left="1134" w:hanging="567"/>
        <w:jc w:val="left"/>
        <w:rPr>
          <w:rFonts w:ascii="Arial" w:hAnsi="Arial" w:cs="Arial"/>
          <w:noProof/>
          <w:color w:val="002060"/>
          <w:sz w:val="20"/>
          <w:szCs w:val="20"/>
        </w:rPr>
      </w:pPr>
      <w:r w:rsidRPr="001B6BC4">
        <w:rPr>
          <w:rFonts w:ascii="Arial" w:hAnsi="Arial" w:cs="Arial"/>
          <w:color w:val="002060"/>
          <w:sz w:val="20"/>
          <w:szCs w:val="20"/>
        </w:rPr>
        <w:t>-</w:t>
      </w:r>
      <w:r w:rsidRPr="001B6BC4">
        <w:rPr>
          <w:rFonts w:ascii="Arial" w:hAnsi="Arial" w:cs="Arial"/>
          <w:color w:val="002060"/>
          <w:sz w:val="20"/>
          <w:szCs w:val="20"/>
        </w:rPr>
        <w:tab/>
      </w:r>
      <w:r w:rsidRPr="001B6BC4">
        <w:rPr>
          <w:rFonts w:ascii="Arial" w:hAnsi="Arial" w:cs="Arial"/>
          <w:noProof/>
          <w:color w:val="002060"/>
          <w:sz w:val="20"/>
          <w:szCs w:val="20"/>
        </w:rPr>
        <w:t>Aanmelding jeugdhulpaanbieder Tenderned.</w:t>
      </w:r>
      <w:r w:rsidRPr="0002245D">
        <w:rPr>
          <w:rFonts w:ascii="Arial" w:hAnsi="Arial" w:cs="Arial"/>
          <w:noProof/>
          <w:color w:val="002060"/>
          <w:sz w:val="20"/>
          <w:szCs w:val="20"/>
        </w:rPr>
        <w:t xml:space="preserve"> </w:t>
      </w:r>
      <w:r w:rsidRPr="0002245D">
        <w:rPr>
          <w:rFonts w:ascii="Arial" w:hAnsi="Arial" w:cs="Arial"/>
          <w:noProof/>
          <w:color w:val="002060"/>
          <w:sz w:val="20"/>
          <w:szCs w:val="20"/>
        </w:rPr>
        <w:tab/>
      </w:r>
    </w:p>
    <w:p w14:paraId="36FEB5B0" w14:textId="77777777" w:rsidR="00A670A0" w:rsidRPr="0002245D" w:rsidRDefault="00A670A0" w:rsidP="0002245D">
      <w:pPr>
        <w:pStyle w:val="Kop2"/>
        <w:spacing w:line="360" w:lineRule="auto"/>
        <w:ind w:left="567" w:hanging="567"/>
        <w:jc w:val="left"/>
        <w:rPr>
          <w:rFonts w:ascii="Arial" w:hAnsi="Arial" w:cs="Arial"/>
          <w:color w:val="002060"/>
          <w:sz w:val="20"/>
          <w:szCs w:val="20"/>
        </w:rPr>
      </w:pPr>
    </w:p>
    <w:p w14:paraId="7CA3D0DA" w14:textId="77777777" w:rsidR="00A670A0" w:rsidRPr="0002245D" w:rsidRDefault="00A670A0" w:rsidP="0002245D">
      <w:pPr>
        <w:pStyle w:val="Kop2"/>
        <w:spacing w:line="360" w:lineRule="auto"/>
        <w:jc w:val="left"/>
        <w:rPr>
          <w:rFonts w:ascii="Arial" w:hAnsi="Arial" w:cs="Arial"/>
          <w:color w:val="002060"/>
          <w:sz w:val="20"/>
          <w:szCs w:val="20"/>
        </w:rPr>
      </w:pPr>
      <w:bookmarkStart w:id="14" w:name="_Toc77588230"/>
      <w:r w:rsidRPr="0002245D">
        <w:rPr>
          <w:rFonts w:ascii="Arial" w:hAnsi="Arial" w:cs="Arial"/>
          <w:color w:val="002060"/>
          <w:sz w:val="20"/>
          <w:szCs w:val="20"/>
        </w:rPr>
        <w:t>ARTIKEL 4 DUUR</w:t>
      </w:r>
      <w:bookmarkEnd w:id="12"/>
      <w:bookmarkEnd w:id="13"/>
      <w:bookmarkEnd w:id="14"/>
    </w:p>
    <w:p w14:paraId="0D573CC9" w14:textId="4C71E8AF" w:rsidR="00A670A0" w:rsidRPr="0002245D" w:rsidRDefault="79E2C625" w:rsidP="47ADB6AD">
      <w:pPr>
        <w:spacing w:line="360" w:lineRule="auto"/>
        <w:ind w:left="567" w:hanging="567"/>
        <w:jc w:val="left"/>
        <w:rPr>
          <w:rFonts w:ascii="Arial" w:eastAsiaTheme="minorEastAsia" w:hAnsi="Arial" w:cs="Arial"/>
          <w:color w:val="002060"/>
          <w:sz w:val="20"/>
          <w:szCs w:val="20"/>
        </w:rPr>
      </w:pPr>
      <w:r w:rsidRPr="50165D03">
        <w:rPr>
          <w:rFonts w:ascii="Arial" w:eastAsiaTheme="minorEastAsia" w:hAnsi="Arial" w:cs="Arial"/>
          <w:color w:val="002060"/>
          <w:sz w:val="20"/>
          <w:szCs w:val="20"/>
        </w:rPr>
        <w:t>4.1</w:t>
      </w:r>
      <w:r w:rsidR="00A670A0">
        <w:tab/>
      </w:r>
      <w:r w:rsidRPr="50165D03">
        <w:rPr>
          <w:rFonts w:ascii="Arial" w:eastAsiaTheme="minorEastAsia" w:hAnsi="Arial" w:cs="Arial"/>
          <w:color w:val="002060"/>
          <w:sz w:val="20"/>
          <w:szCs w:val="20"/>
        </w:rPr>
        <w:t xml:space="preserve">De Overeenkomst heeft een looptijd van </w:t>
      </w:r>
      <w:r w:rsidR="497FEB0C" w:rsidRPr="50165D03">
        <w:rPr>
          <w:rFonts w:ascii="Arial" w:eastAsiaTheme="minorEastAsia" w:hAnsi="Arial" w:cs="Arial"/>
          <w:color w:val="002060"/>
          <w:sz w:val="20"/>
          <w:szCs w:val="20"/>
        </w:rPr>
        <w:t>achttien</w:t>
      </w:r>
      <w:r w:rsidR="760DE173" w:rsidRPr="50165D03">
        <w:rPr>
          <w:rFonts w:ascii="Arial" w:eastAsiaTheme="minorEastAsia" w:hAnsi="Arial" w:cs="Arial"/>
          <w:color w:val="002060"/>
          <w:sz w:val="20"/>
          <w:szCs w:val="20"/>
        </w:rPr>
        <w:t xml:space="preserve"> </w:t>
      </w:r>
      <w:r w:rsidRPr="50165D03">
        <w:rPr>
          <w:rFonts w:ascii="Arial" w:eastAsiaTheme="minorEastAsia" w:hAnsi="Arial" w:cs="Arial"/>
          <w:color w:val="002060"/>
          <w:sz w:val="20"/>
          <w:szCs w:val="20"/>
        </w:rPr>
        <w:t>(</w:t>
      </w:r>
      <w:r w:rsidR="111C18DC" w:rsidRPr="50165D03">
        <w:rPr>
          <w:rFonts w:ascii="Arial" w:eastAsiaTheme="minorEastAsia" w:hAnsi="Arial" w:cs="Arial"/>
          <w:color w:val="002060"/>
          <w:sz w:val="20"/>
          <w:szCs w:val="20"/>
        </w:rPr>
        <w:t>18</w:t>
      </w:r>
      <w:r w:rsidRPr="50165D03">
        <w:rPr>
          <w:rFonts w:ascii="Arial" w:eastAsiaTheme="minorEastAsia" w:hAnsi="Arial" w:cs="Arial"/>
          <w:color w:val="002060"/>
          <w:sz w:val="20"/>
          <w:szCs w:val="20"/>
        </w:rPr>
        <w:t xml:space="preserve">) kalendermaanden en gaat in op </w:t>
      </w:r>
      <w:r w:rsidR="00A670A0">
        <w:br/>
      </w:r>
      <w:r w:rsidRPr="50165D03">
        <w:rPr>
          <w:rFonts w:ascii="Arial" w:eastAsiaTheme="minorEastAsia" w:hAnsi="Arial" w:cs="Arial"/>
          <w:color w:val="002060"/>
          <w:sz w:val="20"/>
          <w:szCs w:val="20"/>
        </w:rPr>
        <w:t xml:space="preserve">1 </w:t>
      </w:r>
      <w:r w:rsidR="3A267DD8" w:rsidRPr="50165D03">
        <w:rPr>
          <w:rFonts w:ascii="Arial" w:eastAsiaTheme="minorEastAsia" w:hAnsi="Arial" w:cs="Arial"/>
          <w:color w:val="002060"/>
          <w:sz w:val="20"/>
          <w:szCs w:val="20"/>
        </w:rPr>
        <w:t xml:space="preserve">juli </w:t>
      </w:r>
      <w:r w:rsidRPr="50165D03">
        <w:rPr>
          <w:rFonts w:ascii="Arial" w:eastAsiaTheme="minorEastAsia" w:hAnsi="Arial" w:cs="Arial"/>
          <w:color w:val="002060"/>
          <w:sz w:val="20"/>
          <w:szCs w:val="20"/>
        </w:rPr>
        <w:t>202</w:t>
      </w:r>
      <w:r w:rsidR="3C014842" w:rsidRPr="50165D03">
        <w:rPr>
          <w:rFonts w:ascii="Arial" w:eastAsiaTheme="minorEastAsia" w:hAnsi="Arial" w:cs="Arial"/>
          <w:color w:val="002060"/>
          <w:sz w:val="20"/>
          <w:szCs w:val="20"/>
        </w:rPr>
        <w:t>4</w:t>
      </w:r>
      <w:r w:rsidRPr="50165D03">
        <w:rPr>
          <w:rFonts w:ascii="Arial" w:eastAsiaTheme="minorEastAsia" w:hAnsi="Arial" w:cs="Arial"/>
          <w:color w:val="002060"/>
          <w:sz w:val="20"/>
          <w:szCs w:val="20"/>
        </w:rPr>
        <w:t xml:space="preserve"> of zoveel later als een </w:t>
      </w:r>
      <w:r w:rsidR="23B348DA" w:rsidRPr="50165D03">
        <w:rPr>
          <w:rFonts w:ascii="Arial" w:eastAsiaTheme="minorEastAsia" w:hAnsi="Arial" w:cs="Arial"/>
          <w:color w:val="002060"/>
          <w:sz w:val="20"/>
          <w:szCs w:val="20"/>
          <w:u w:val="single"/>
        </w:rPr>
        <w:t>jeugdhulp</w:t>
      </w:r>
      <w:r w:rsidRPr="50165D03">
        <w:rPr>
          <w:rFonts w:ascii="Arial" w:eastAsiaTheme="minorEastAsia" w:hAnsi="Arial" w:cs="Arial"/>
          <w:color w:val="002060"/>
          <w:sz w:val="20"/>
          <w:szCs w:val="20"/>
          <w:u w:val="single"/>
        </w:rPr>
        <w:t>aanbieder</w:t>
      </w:r>
      <w:r w:rsidRPr="50165D03">
        <w:rPr>
          <w:rFonts w:ascii="Arial" w:eastAsiaTheme="minorEastAsia" w:hAnsi="Arial" w:cs="Arial"/>
          <w:color w:val="002060"/>
          <w:sz w:val="20"/>
          <w:szCs w:val="20"/>
        </w:rPr>
        <w:t xml:space="preserve"> toetreedt en loopt voor alle partijen tot 1 januari 202</w:t>
      </w:r>
      <w:r w:rsidR="3C014842" w:rsidRPr="50165D03">
        <w:rPr>
          <w:rFonts w:ascii="Arial" w:eastAsiaTheme="minorEastAsia" w:hAnsi="Arial" w:cs="Arial"/>
          <w:color w:val="002060"/>
          <w:sz w:val="20"/>
          <w:szCs w:val="20"/>
        </w:rPr>
        <w:t>6</w:t>
      </w:r>
      <w:r w:rsidRPr="50165D03">
        <w:rPr>
          <w:rFonts w:ascii="Arial" w:eastAsiaTheme="minorEastAsia" w:hAnsi="Arial" w:cs="Arial"/>
          <w:color w:val="002060"/>
          <w:sz w:val="20"/>
          <w:szCs w:val="20"/>
        </w:rPr>
        <w:t xml:space="preserve">. </w:t>
      </w:r>
    </w:p>
    <w:p w14:paraId="5F561AEA" w14:textId="77777777" w:rsidR="00A670A0" w:rsidRPr="0002245D" w:rsidRDefault="00A670A0" w:rsidP="0002245D">
      <w:pPr>
        <w:spacing w:line="360" w:lineRule="auto"/>
        <w:ind w:left="567" w:hanging="567"/>
        <w:jc w:val="left"/>
        <w:rPr>
          <w:rFonts w:ascii="Arial" w:hAnsi="Arial" w:cs="Arial"/>
          <w:color w:val="002060"/>
          <w:sz w:val="20"/>
          <w:szCs w:val="20"/>
        </w:rPr>
      </w:pPr>
      <w:r w:rsidRPr="7DA3C927">
        <w:rPr>
          <w:rFonts w:ascii="Arial" w:eastAsiaTheme="minorEastAsia" w:hAnsi="Arial" w:cs="Arial"/>
          <w:color w:val="002060"/>
          <w:sz w:val="20"/>
          <w:szCs w:val="20"/>
        </w:rPr>
        <w:t xml:space="preserve">4.2 </w:t>
      </w:r>
      <w:r>
        <w:tab/>
      </w:r>
      <w:r w:rsidR="001B66E1" w:rsidRPr="7DA3C927">
        <w:rPr>
          <w:rFonts w:ascii="Arial" w:eastAsiaTheme="minorEastAsia" w:hAnsi="Arial" w:cs="Arial"/>
          <w:color w:val="002060"/>
          <w:sz w:val="20"/>
          <w:szCs w:val="20"/>
        </w:rPr>
        <w:t xml:space="preserve">Per </w:t>
      </w:r>
      <w:r w:rsidRPr="7DA3C927">
        <w:rPr>
          <w:rFonts w:ascii="Arial" w:eastAsiaTheme="minorEastAsia" w:hAnsi="Arial" w:cs="Arial"/>
          <w:color w:val="002060"/>
          <w:sz w:val="20"/>
          <w:szCs w:val="20"/>
        </w:rPr>
        <w:t>1 januari 202</w:t>
      </w:r>
      <w:r w:rsidR="00062C82" w:rsidRPr="7DA3C927">
        <w:rPr>
          <w:rFonts w:ascii="Arial" w:eastAsiaTheme="minorEastAsia" w:hAnsi="Arial" w:cs="Arial"/>
          <w:color w:val="002060"/>
          <w:sz w:val="20"/>
          <w:szCs w:val="20"/>
        </w:rPr>
        <w:t>6</w:t>
      </w:r>
      <w:r w:rsidRPr="7DA3C927">
        <w:rPr>
          <w:rFonts w:ascii="Arial" w:eastAsiaTheme="minorEastAsia" w:hAnsi="Arial" w:cs="Arial"/>
          <w:color w:val="002060"/>
          <w:sz w:val="20"/>
          <w:szCs w:val="20"/>
        </w:rPr>
        <w:t xml:space="preserve"> </w:t>
      </w:r>
      <w:r w:rsidR="001B66E1" w:rsidRPr="7DA3C927">
        <w:rPr>
          <w:rFonts w:ascii="Arial" w:eastAsiaTheme="minorEastAsia" w:hAnsi="Arial" w:cs="Arial"/>
          <w:color w:val="002060"/>
          <w:sz w:val="20"/>
          <w:szCs w:val="20"/>
        </w:rPr>
        <w:t xml:space="preserve">kan </w:t>
      </w:r>
      <w:r w:rsidRPr="7DA3C927">
        <w:rPr>
          <w:rFonts w:ascii="Arial" w:eastAsiaTheme="minorEastAsia" w:hAnsi="Arial" w:cs="Arial"/>
          <w:color w:val="002060"/>
          <w:sz w:val="20"/>
          <w:szCs w:val="20"/>
        </w:rPr>
        <w:t xml:space="preserve">deze overeenkomst </w:t>
      </w:r>
      <w:r w:rsidR="00062C82" w:rsidRPr="7DA3C927">
        <w:rPr>
          <w:rFonts w:ascii="Arial" w:eastAsiaTheme="minorEastAsia" w:hAnsi="Arial" w:cs="Arial"/>
          <w:color w:val="002060"/>
          <w:sz w:val="20"/>
          <w:szCs w:val="20"/>
        </w:rPr>
        <w:t xml:space="preserve">eenmalig </w:t>
      </w:r>
      <w:r w:rsidRPr="7DA3C927">
        <w:rPr>
          <w:rFonts w:ascii="Arial" w:eastAsiaTheme="minorEastAsia" w:hAnsi="Arial" w:cs="Arial"/>
          <w:color w:val="002060"/>
          <w:sz w:val="20"/>
          <w:szCs w:val="20"/>
        </w:rPr>
        <w:t>stilzwijgend met</w:t>
      </w:r>
      <w:r w:rsidR="001B66E1" w:rsidRPr="7DA3C927">
        <w:rPr>
          <w:rFonts w:ascii="Arial" w:eastAsiaTheme="minorEastAsia" w:hAnsi="Arial" w:cs="Arial"/>
          <w:color w:val="002060"/>
          <w:sz w:val="20"/>
          <w:szCs w:val="20"/>
        </w:rPr>
        <w:t xml:space="preserve"> vierentwintig</w:t>
      </w:r>
      <w:r w:rsidR="00AC76C1" w:rsidRPr="7DA3C927">
        <w:rPr>
          <w:rFonts w:ascii="Arial" w:eastAsiaTheme="minorEastAsia" w:hAnsi="Arial" w:cs="Arial"/>
          <w:color w:val="002060"/>
          <w:sz w:val="20"/>
          <w:szCs w:val="20"/>
        </w:rPr>
        <w:t xml:space="preserve"> </w:t>
      </w:r>
      <w:r w:rsidRPr="7DA3C927">
        <w:rPr>
          <w:rFonts w:ascii="Arial" w:eastAsiaTheme="minorEastAsia" w:hAnsi="Arial" w:cs="Arial"/>
          <w:color w:val="002060"/>
          <w:sz w:val="20"/>
          <w:szCs w:val="20"/>
        </w:rPr>
        <w:t>(</w:t>
      </w:r>
      <w:r w:rsidR="001B66E1" w:rsidRPr="7DA3C927">
        <w:rPr>
          <w:rFonts w:ascii="Arial" w:eastAsiaTheme="minorEastAsia" w:hAnsi="Arial" w:cs="Arial"/>
          <w:color w:val="002060"/>
          <w:sz w:val="20"/>
          <w:szCs w:val="20"/>
        </w:rPr>
        <w:t>24</w:t>
      </w:r>
      <w:r w:rsidRPr="7DA3C927">
        <w:rPr>
          <w:rFonts w:ascii="Arial" w:eastAsiaTheme="minorEastAsia" w:hAnsi="Arial" w:cs="Arial"/>
          <w:color w:val="002060"/>
          <w:sz w:val="20"/>
          <w:szCs w:val="20"/>
        </w:rPr>
        <w:t xml:space="preserve">) kalendermaanden </w:t>
      </w:r>
      <w:r w:rsidR="001B66E1" w:rsidRPr="7DA3C927">
        <w:rPr>
          <w:rFonts w:ascii="Arial" w:eastAsiaTheme="minorEastAsia" w:hAnsi="Arial" w:cs="Arial"/>
          <w:color w:val="002060"/>
          <w:sz w:val="20"/>
          <w:szCs w:val="20"/>
        </w:rPr>
        <w:t xml:space="preserve">worden </w:t>
      </w:r>
      <w:r w:rsidRPr="7DA3C927">
        <w:rPr>
          <w:rFonts w:ascii="Arial" w:eastAsiaTheme="minorEastAsia" w:hAnsi="Arial" w:cs="Arial"/>
          <w:color w:val="002060"/>
          <w:sz w:val="20"/>
          <w:szCs w:val="20"/>
        </w:rPr>
        <w:t>verlengd, tenzij één van de partijen uiterlijk 6 maanden voorafgaand aan het jaar waarin het contract zou eindigen opzegt conform de voorwaarden opgenomen in deze Overeenkomst.</w:t>
      </w:r>
    </w:p>
    <w:p w14:paraId="5C34CE99" w14:textId="77777777" w:rsidR="00A670A0" w:rsidRPr="0002245D" w:rsidRDefault="00A670A0" w:rsidP="0002245D">
      <w:pPr>
        <w:spacing w:line="360" w:lineRule="auto"/>
        <w:ind w:left="567" w:hanging="567"/>
        <w:jc w:val="left"/>
        <w:rPr>
          <w:rFonts w:ascii="Arial" w:eastAsiaTheme="minorEastAsia" w:hAnsi="Arial" w:cs="Arial"/>
          <w:color w:val="002060"/>
          <w:sz w:val="20"/>
          <w:szCs w:val="20"/>
        </w:rPr>
      </w:pPr>
      <w:r w:rsidRPr="0002245D">
        <w:rPr>
          <w:rFonts w:ascii="Arial" w:hAnsi="Arial" w:cs="Arial"/>
          <w:color w:val="002060"/>
          <w:sz w:val="20"/>
          <w:szCs w:val="20"/>
        </w:rPr>
        <w:t>4.3</w:t>
      </w:r>
      <w:r w:rsidRPr="0002245D">
        <w:rPr>
          <w:rFonts w:ascii="Arial" w:hAnsi="Arial" w:cs="Arial"/>
          <w:color w:val="002060"/>
          <w:sz w:val="20"/>
          <w:szCs w:val="20"/>
        </w:rPr>
        <w:tab/>
        <w:t xml:space="preserve">Bij stilzwijgende verlenging geldt voor alle artikelen dat deze met inachtneming van een nieuwe periode van </w:t>
      </w:r>
      <w:r w:rsidR="001B66E1" w:rsidRPr="0002245D">
        <w:rPr>
          <w:rFonts w:ascii="Arial" w:hAnsi="Arial" w:cs="Arial"/>
          <w:color w:val="002060"/>
          <w:sz w:val="20"/>
          <w:szCs w:val="20"/>
        </w:rPr>
        <w:t xml:space="preserve">twee </w:t>
      </w:r>
      <w:r w:rsidRPr="0002245D">
        <w:rPr>
          <w:rFonts w:ascii="Arial" w:hAnsi="Arial" w:cs="Arial"/>
          <w:color w:val="002060"/>
          <w:sz w:val="20"/>
          <w:szCs w:val="20"/>
        </w:rPr>
        <w:t>jaar moeten worden gelezen.</w:t>
      </w:r>
    </w:p>
    <w:p w14:paraId="7A8BB729" w14:textId="77777777" w:rsidR="00A670A0" w:rsidRPr="0002245D" w:rsidRDefault="00A670A0" w:rsidP="0002245D">
      <w:pPr>
        <w:spacing w:line="360" w:lineRule="auto"/>
        <w:ind w:left="567" w:hanging="567"/>
        <w:jc w:val="left"/>
        <w:rPr>
          <w:rFonts w:ascii="Arial" w:eastAsiaTheme="minorEastAsia" w:hAnsi="Arial" w:cs="Arial"/>
          <w:color w:val="002060"/>
          <w:sz w:val="20"/>
          <w:szCs w:val="20"/>
        </w:rPr>
      </w:pPr>
      <w:r w:rsidRPr="0002245D">
        <w:rPr>
          <w:rFonts w:ascii="Arial" w:eastAsiaTheme="minorEastAsia" w:hAnsi="Arial" w:cs="Arial"/>
          <w:color w:val="002060"/>
          <w:sz w:val="20"/>
          <w:szCs w:val="20"/>
        </w:rPr>
        <w:t>4.4</w:t>
      </w:r>
      <w:r w:rsidRPr="0002245D">
        <w:rPr>
          <w:rFonts w:ascii="Arial" w:eastAsiaTheme="minorEastAsia" w:hAnsi="Arial" w:cs="Arial"/>
          <w:color w:val="002060"/>
          <w:sz w:val="20"/>
          <w:szCs w:val="20"/>
        </w:rPr>
        <w:tab/>
        <w:t xml:space="preserve">Als de overeenkomst eindigt, om wat voor reden dan ook, blijven de bepalingen </w:t>
      </w:r>
      <w:r w:rsidR="00EE1F82" w:rsidRPr="0002245D">
        <w:rPr>
          <w:rFonts w:ascii="Arial" w:eastAsiaTheme="minorEastAsia" w:hAnsi="Arial" w:cs="Arial"/>
          <w:color w:val="002060"/>
          <w:sz w:val="20"/>
          <w:szCs w:val="20"/>
        </w:rPr>
        <w:t xml:space="preserve">zoals deze luiden </w:t>
      </w:r>
      <w:r w:rsidRPr="0002245D">
        <w:rPr>
          <w:rFonts w:ascii="Arial" w:eastAsiaTheme="minorEastAsia" w:hAnsi="Arial" w:cs="Arial"/>
          <w:color w:val="002060"/>
          <w:sz w:val="20"/>
          <w:szCs w:val="20"/>
        </w:rPr>
        <w:t>op het moment van beëindiging van kracht, voor zover dit voor de afwikkeling van de overeenkomst noodzakelijk is.</w:t>
      </w:r>
    </w:p>
    <w:p w14:paraId="21E4668A" w14:textId="0078626E" w:rsidR="00A670A0" w:rsidRPr="0002245D" w:rsidRDefault="00A670A0" w:rsidP="7DA3C927">
      <w:pPr>
        <w:spacing w:line="360" w:lineRule="auto"/>
        <w:ind w:left="567" w:hanging="567"/>
        <w:jc w:val="left"/>
        <w:rPr>
          <w:rFonts w:ascii="Arial" w:eastAsiaTheme="minorEastAsia" w:hAnsi="Arial" w:cs="Arial"/>
          <w:color w:val="002060"/>
          <w:sz w:val="20"/>
          <w:szCs w:val="20"/>
        </w:rPr>
      </w:pPr>
      <w:r w:rsidRPr="7DA3C927">
        <w:rPr>
          <w:rFonts w:ascii="Arial" w:hAnsi="Arial" w:cs="Arial"/>
          <w:color w:val="002060"/>
          <w:sz w:val="20"/>
          <w:szCs w:val="20"/>
        </w:rPr>
        <w:lastRenderedPageBreak/>
        <w:t>4.5</w:t>
      </w:r>
      <w:r>
        <w:tab/>
      </w:r>
      <w:r w:rsidRPr="7DA3C927">
        <w:rPr>
          <w:rFonts w:ascii="Arial" w:hAnsi="Arial" w:cs="Arial"/>
          <w:color w:val="002060"/>
          <w:sz w:val="20"/>
          <w:szCs w:val="20"/>
        </w:rPr>
        <w:t xml:space="preserve">Beëindiging bij geen </w:t>
      </w:r>
      <w:r w:rsidRPr="7DA3C927">
        <w:rPr>
          <w:rFonts w:ascii="Arial" w:hAnsi="Arial" w:cs="Arial"/>
          <w:color w:val="002060"/>
          <w:sz w:val="20"/>
          <w:szCs w:val="20"/>
          <w:u w:val="single"/>
        </w:rPr>
        <w:t>jeugdhulp</w:t>
      </w:r>
      <w:r w:rsidRPr="7DA3C927">
        <w:rPr>
          <w:rFonts w:ascii="Arial" w:hAnsi="Arial" w:cs="Arial"/>
          <w:color w:val="002060"/>
          <w:sz w:val="20"/>
          <w:szCs w:val="20"/>
        </w:rPr>
        <w:t xml:space="preserve">: Als de </w:t>
      </w:r>
      <w:r w:rsidRPr="7DA3C927">
        <w:rPr>
          <w:rFonts w:ascii="Arial" w:hAnsi="Arial" w:cs="Arial"/>
          <w:color w:val="002060"/>
          <w:sz w:val="20"/>
          <w:szCs w:val="20"/>
          <w:u w:val="single"/>
        </w:rPr>
        <w:t>jeugdhulpaanbieder</w:t>
      </w:r>
      <w:r w:rsidRPr="7DA3C927">
        <w:rPr>
          <w:rFonts w:ascii="Arial" w:hAnsi="Arial" w:cs="Arial"/>
          <w:color w:val="002060"/>
          <w:sz w:val="20"/>
          <w:szCs w:val="20"/>
        </w:rPr>
        <w:t xml:space="preserve"> gedurende een lopend kalenderjaar geen </w:t>
      </w:r>
      <w:r w:rsidR="005C44C7" w:rsidRPr="7DA3C927">
        <w:rPr>
          <w:rFonts w:ascii="Arial" w:hAnsi="Arial" w:cs="Arial"/>
          <w:color w:val="002060"/>
          <w:sz w:val="20"/>
          <w:szCs w:val="20"/>
          <w:u w:val="single"/>
        </w:rPr>
        <w:t>jeugdigen</w:t>
      </w:r>
      <w:r w:rsidRPr="7DA3C927">
        <w:rPr>
          <w:rFonts w:ascii="Arial" w:hAnsi="Arial" w:cs="Arial"/>
          <w:color w:val="002060"/>
          <w:sz w:val="20"/>
          <w:szCs w:val="20"/>
        </w:rPr>
        <w:t xml:space="preserve"> krijgt toegewezen uit de regio of geen </w:t>
      </w:r>
      <w:r w:rsidRPr="7DA3C927">
        <w:rPr>
          <w:rFonts w:ascii="Arial" w:hAnsi="Arial" w:cs="Arial"/>
          <w:color w:val="002060"/>
          <w:sz w:val="20"/>
          <w:szCs w:val="20"/>
          <w:u w:val="single"/>
        </w:rPr>
        <w:t>jeugdhulp</w:t>
      </w:r>
      <w:r w:rsidRPr="7DA3C927">
        <w:rPr>
          <w:rFonts w:ascii="Arial" w:hAnsi="Arial" w:cs="Arial"/>
          <w:color w:val="002060"/>
          <w:sz w:val="20"/>
          <w:szCs w:val="20"/>
        </w:rPr>
        <w:t xml:space="preserve"> biedt aan </w:t>
      </w:r>
      <w:r w:rsidR="005C44C7" w:rsidRPr="7DA3C927">
        <w:rPr>
          <w:rFonts w:ascii="Arial" w:hAnsi="Arial" w:cs="Arial"/>
          <w:color w:val="002060"/>
          <w:sz w:val="20"/>
          <w:szCs w:val="20"/>
          <w:u w:val="single"/>
        </w:rPr>
        <w:t>jeugdigen</w:t>
      </w:r>
      <w:r w:rsidRPr="7DA3C927">
        <w:rPr>
          <w:rFonts w:ascii="Arial" w:hAnsi="Arial" w:cs="Arial"/>
          <w:color w:val="002060"/>
          <w:sz w:val="20"/>
          <w:szCs w:val="20"/>
        </w:rPr>
        <w:t xml:space="preserve"> uit de regio, dan eindigt de overeenkomst op 1 januari van het volgende kalenderjaar (dus als geen jeugdhulp is verleend in 202</w:t>
      </w:r>
      <w:r w:rsidR="00062C82" w:rsidRPr="7DA3C927">
        <w:rPr>
          <w:rFonts w:ascii="Arial" w:hAnsi="Arial" w:cs="Arial"/>
          <w:color w:val="002060"/>
          <w:sz w:val="20"/>
          <w:szCs w:val="20"/>
        </w:rPr>
        <w:t>4</w:t>
      </w:r>
      <w:r w:rsidRPr="7DA3C927">
        <w:rPr>
          <w:rFonts w:ascii="Arial" w:hAnsi="Arial" w:cs="Arial"/>
          <w:color w:val="002060"/>
          <w:sz w:val="20"/>
          <w:szCs w:val="20"/>
        </w:rPr>
        <w:t>, dan eindigt de overeenkomst op 1 januari 202</w:t>
      </w:r>
      <w:r w:rsidR="00062C82" w:rsidRPr="7DA3C927">
        <w:rPr>
          <w:rFonts w:ascii="Arial" w:hAnsi="Arial" w:cs="Arial"/>
          <w:color w:val="002060"/>
          <w:sz w:val="20"/>
          <w:szCs w:val="20"/>
        </w:rPr>
        <w:t>5</w:t>
      </w:r>
      <w:r w:rsidRPr="7DA3C927">
        <w:rPr>
          <w:rFonts w:ascii="Arial" w:hAnsi="Arial" w:cs="Arial"/>
          <w:color w:val="002060"/>
          <w:sz w:val="20"/>
          <w:szCs w:val="20"/>
        </w:rPr>
        <w:t xml:space="preserve">). Partijen zijn over en weer geen vergoeding van schade of andere kosten verschuldigd gerelateerd aan deze beëindiging van de overeenkomst. De </w:t>
      </w:r>
      <w:r w:rsidRPr="7DA3C927">
        <w:rPr>
          <w:rFonts w:ascii="Arial" w:hAnsi="Arial" w:cs="Arial"/>
          <w:color w:val="002060"/>
          <w:sz w:val="20"/>
          <w:szCs w:val="20"/>
          <w:u w:val="single"/>
        </w:rPr>
        <w:t>jeugdhulpaanbieder</w:t>
      </w:r>
      <w:r w:rsidRPr="7DA3C927">
        <w:rPr>
          <w:rFonts w:ascii="Arial" w:hAnsi="Arial" w:cs="Arial"/>
          <w:color w:val="002060"/>
          <w:sz w:val="20"/>
          <w:szCs w:val="20"/>
        </w:rPr>
        <w:t xml:space="preserve"> kan zich niet opnieuw aanmelden voor een overeenkomst, tenzij hij naar het oordeel van de </w:t>
      </w:r>
      <w:r w:rsidR="000D03DB" w:rsidRPr="7DA3C927">
        <w:rPr>
          <w:rFonts w:ascii="Arial" w:hAnsi="Arial" w:cs="Arial"/>
          <w:color w:val="002060"/>
          <w:sz w:val="20"/>
          <w:szCs w:val="20"/>
          <w:u w:val="single"/>
        </w:rPr>
        <w:t>Centrumgemeente</w:t>
      </w:r>
      <w:r w:rsidRPr="7DA3C927">
        <w:rPr>
          <w:rFonts w:ascii="Arial" w:hAnsi="Arial" w:cs="Arial"/>
          <w:color w:val="002060"/>
          <w:sz w:val="20"/>
          <w:szCs w:val="20"/>
        </w:rPr>
        <w:t xml:space="preserve"> kan aantonen dat de door de </w:t>
      </w:r>
      <w:r w:rsidRPr="7DA3C927">
        <w:rPr>
          <w:rFonts w:ascii="Arial" w:hAnsi="Arial" w:cs="Arial"/>
          <w:color w:val="002060"/>
          <w:sz w:val="20"/>
          <w:szCs w:val="20"/>
          <w:u w:val="single"/>
        </w:rPr>
        <w:t>jeugdhulpaanbieder</w:t>
      </w:r>
      <w:r w:rsidRPr="7DA3C927">
        <w:rPr>
          <w:rFonts w:ascii="Arial" w:hAnsi="Arial" w:cs="Arial"/>
          <w:color w:val="002060"/>
          <w:sz w:val="20"/>
          <w:szCs w:val="20"/>
        </w:rPr>
        <w:t xml:space="preserve"> aangeboden </w:t>
      </w:r>
      <w:r w:rsidRPr="7DA3C927">
        <w:rPr>
          <w:rFonts w:ascii="Arial" w:hAnsi="Arial" w:cs="Arial"/>
          <w:color w:val="002060"/>
          <w:sz w:val="20"/>
          <w:szCs w:val="20"/>
          <w:u w:val="single"/>
        </w:rPr>
        <w:t>jeugdhulp</w:t>
      </w:r>
      <w:r w:rsidRPr="7DA3C927">
        <w:rPr>
          <w:rFonts w:ascii="Arial" w:hAnsi="Arial" w:cs="Arial"/>
          <w:color w:val="002060"/>
          <w:sz w:val="20"/>
          <w:szCs w:val="20"/>
        </w:rPr>
        <w:t xml:space="preserve"> noodzakelijk is voor de </w:t>
      </w:r>
      <w:r w:rsidRPr="7DA3C927">
        <w:rPr>
          <w:rFonts w:ascii="Arial" w:hAnsi="Arial" w:cs="Arial"/>
          <w:color w:val="002060"/>
          <w:sz w:val="20"/>
          <w:szCs w:val="20"/>
          <w:u w:val="single"/>
        </w:rPr>
        <w:t>deelnemende gemeenten</w:t>
      </w:r>
      <w:r w:rsidRPr="7DA3C927">
        <w:rPr>
          <w:rFonts w:ascii="Arial" w:hAnsi="Arial" w:cs="Arial"/>
          <w:color w:val="002060"/>
          <w:sz w:val="20"/>
          <w:szCs w:val="20"/>
        </w:rPr>
        <w:t xml:space="preserve"> om te voldoen aan hun Jeugdhulpplicht.</w:t>
      </w:r>
    </w:p>
    <w:p w14:paraId="30D7AA69" w14:textId="77777777" w:rsidR="00A670A0" w:rsidRPr="0002245D" w:rsidRDefault="00A670A0" w:rsidP="0002245D">
      <w:pPr>
        <w:spacing w:line="360" w:lineRule="auto"/>
        <w:ind w:left="567" w:hanging="567"/>
        <w:jc w:val="left"/>
        <w:rPr>
          <w:rFonts w:ascii="Arial" w:eastAsiaTheme="minorEastAsia" w:hAnsi="Arial" w:cs="Arial"/>
          <w:color w:val="002060"/>
          <w:sz w:val="20"/>
          <w:szCs w:val="20"/>
        </w:rPr>
      </w:pPr>
    </w:p>
    <w:p w14:paraId="056F5697" w14:textId="77777777" w:rsidR="00A670A0" w:rsidRPr="0002245D" w:rsidRDefault="00A670A0" w:rsidP="0002245D">
      <w:pPr>
        <w:pStyle w:val="Kop2"/>
        <w:spacing w:line="360" w:lineRule="auto"/>
        <w:jc w:val="left"/>
        <w:rPr>
          <w:rFonts w:ascii="Arial" w:hAnsi="Arial" w:cs="Arial"/>
          <w:color w:val="002060"/>
          <w:sz w:val="20"/>
          <w:szCs w:val="20"/>
        </w:rPr>
      </w:pPr>
      <w:bookmarkStart w:id="15" w:name="_Toc77588231"/>
      <w:r w:rsidRPr="0002245D">
        <w:rPr>
          <w:rFonts w:ascii="Arial" w:hAnsi="Arial" w:cs="Arial"/>
          <w:color w:val="002060"/>
          <w:sz w:val="20"/>
          <w:szCs w:val="20"/>
        </w:rPr>
        <w:t>ARTIKEL 5 WIJZIGINGEN DOOR DE CENTRUMGEMEENTE</w:t>
      </w:r>
      <w:bookmarkEnd w:id="15"/>
    </w:p>
    <w:p w14:paraId="527358BD" w14:textId="19DE5811" w:rsidR="00A670A0" w:rsidRPr="00912855" w:rsidRDefault="5BAFF349" w:rsidP="40792DDF">
      <w:pPr>
        <w:spacing w:line="360" w:lineRule="auto"/>
        <w:ind w:left="700" w:hanging="700"/>
        <w:rPr>
          <w:rFonts w:ascii="Arial" w:eastAsiaTheme="minorEastAsia" w:hAnsi="Arial" w:cs="Arial"/>
          <w:color w:val="002060"/>
          <w:sz w:val="20"/>
          <w:szCs w:val="20"/>
        </w:rPr>
      </w:pPr>
      <w:r w:rsidRPr="7DA3C927">
        <w:rPr>
          <w:rFonts w:ascii="Arial" w:eastAsiaTheme="minorEastAsia" w:hAnsi="Arial" w:cs="Arial"/>
          <w:color w:val="002060"/>
          <w:sz w:val="20"/>
          <w:szCs w:val="20"/>
        </w:rPr>
        <w:t>5.1</w:t>
      </w:r>
      <w:r w:rsidR="00A670A0">
        <w:tab/>
      </w:r>
      <w:r w:rsidRPr="7DA3C927">
        <w:rPr>
          <w:rFonts w:ascii="Arial" w:eastAsiaTheme="minorEastAsia" w:hAnsi="Arial" w:cs="Arial"/>
          <w:color w:val="002060"/>
          <w:sz w:val="20"/>
          <w:szCs w:val="20"/>
        </w:rPr>
        <w:t xml:space="preserve">De </w:t>
      </w:r>
      <w:r w:rsidR="757C8AA0" w:rsidRPr="7DA3C927">
        <w:rPr>
          <w:rFonts w:ascii="Arial" w:eastAsiaTheme="minorEastAsia" w:hAnsi="Arial" w:cs="Arial"/>
          <w:color w:val="002060"/>
          <w:sz w:val="20"/>
          <w:szCs w:val="20"/>
          <w:u w:val="single"/>
        </w:rPr>
        <w:t>Centrumgemeente</w:t>
      </w:r>
      <w:r w:rsidRPr="7DA3C927">
        <w:rPr>
          <w:rFonts w:ascii="Arial" w:eastAsiaTheme="minorEastAsia" w:hAnsi="Arial" w:cs="Arial"/>
          <w:color w:val="002060"/>
          <w:sz w:val="20"/>
          <w:szCs w:val="20"/>
        </w:rPr>
        <w:t xml:space="preserve"> kan deze overeenkomst en </w:t>
      </w:r>
      <w:r w:rsidRPr="7DA3C927">
        <w:rPr>
          <w:rFonts w:ascii="Arial" w:eastAsiaTheme="minorEastAsia" w:hAnsi="Arial" w:cs="Arial"/>
          <w:color w:val="002060"/>
          <w:sz w:val="20"/>
          <w:szCs w:val="20"/>
          <w:u w:val="single"/>
        </w:rPr>
        <w:t>producten</w:t>
      </w:r>
      <w:r w:rsidRPr="7DA3C927">
        <w:rPr>
          <w:rFonts w:ascii="Arial" w:eastAsiaTheme="minorEastAsia" w:hAnsi="Arial" w:cs="Arial"/>
          <w:color w:val="002060"/>
          <w:sz w:val="20"/>
          <w:szCs w:val="20"/>
        </w:rPr>
        <w:t xml:space="preserve"> </w:t>
      </w:r>
      <w:r w:rsidR="6819F280" w:rsidRPr="7DA3C927">
        <w:rPr>
          <w:rFonts w:ascii="Arial" w:eastAsiaTheme="minorEastAsia" w:hAnsi="Arial" w:cs="Arial"/>
          <w:color w:val="002060"/>
          <w:sz w:val="20"/>
          <w:szCs w:val="20"/>
        </w:rPr>
        <w:t xml:space="preserve">steeds op 1 januari of 1 juli van een kalenderjaar </w:t>
      </w:r>
      <w:r w:rsidRPr="7DA3C927">
        <w:rPr>
          <w:rFonts w:ascii="Arial" w:eastAsiaTheme="minorEastAsia" w:hAnsi="Arial" w:cs="Arial"/>
          <w:color w:val="002060"/>
          <w:sz w:val="20"/>
          <w:szCs w:val="20"/>
        </w:rPr>
        <w:t>wijzigen qua inhoud, tariefstelling, voorwaarden en eisen</w:t>
      </w:r>
      <w:r w:rsidR="6819F280" w:rsidRPr="7DA3C927">
        <w:rPr>
          <w:rFonts w:ascii="Arial" w:eastAsiaTheme="minorEastAsia" w:hAnsi="Arial" w:cs="Arial"/>
          <w:color w:val="002060"/>
          <w:sz w:val="20"/>
          <w:szCs w:val="20"/>
        </w:rPr>
        <w:t xml:space="preserve"> waarbij zij deze </w:t>
      </w:r>
      <w:r w:rsidR="523A123F" w:rsidRPr="7DA3C927">
        <w:rPr>
          <w:rFonts w:ascii="Arial" w:eastAsiaTheme="minorEastAsia" w:hAnsi="Arial" w:cs="Arial"/>
          <w:color w:val="002060"/>
          <w:sz w:val="20"/>
          <w:szCs w:val="20"/>
        </w:rPr>
        <w:t>w</w:t>
      </w:r>
      <w:r w:rsidRPr="7DA3C927">
        <w:rPr>
          <w:rFonts w:ascii="Arial" w:eastAsiaTheme="minorEastAsia" w:hAnsi="Arial" w:cs="Arial"/>
          <w:color w:val="002060"/>
          <w:sz w:val="20"/>
          <w:szCs w:val="20"/>
        </w:rPr>
        <w:t xml:space="preserve">ijzigingen </w:t>
      </w:r>
      <w:r w:rsidR="6819F280" w:rsidRPr="7DA3C927">
        <w:rPr>
          <w:rFonts w:ascii="Arial" w:eastAsiaTheme="minorEastAsia" w:hAnsi="Arial" w:cs="Arial"/>
          <w:color w:val="002060"/>
          <w:sz w:val="20"/>
          <w:szCs w:val="20"/>
        </w:rPr>
        <w:t xml:space="preserve">uiterlijk vier kalendermaanden (1 september of 1 maart) </w:t>
      </w:r>
      <w:r w:rsidRPr="7DA3C927">
        <w:rPr>
          <w:rFonts w:ascii="Arial" w:eastAsiaTheme="minorEastAsia" w:hAnsi="Arial" w:cs="Arial"/>
          <w:color w:val="002060"/>
          <w:sz w:val="20"/>
          <w:szCs w:val="20"/>
        </w:rPr>
        <w:t>vooraf schriftelijk bij</w:t>
      </w:r>
      <w:r w:rsidR="0ACCC875" w:rsidRPr="7DA3C927">
        <w:rPr>
          <w:rFonts w:ascii="Arial" w:eastAsiaTheme="minorEastAsia" w:hAnsi="Arial" w:cs="Arial"/>
          <w:color w:val="002060"/>
          <w:sz w:val="20"/>
          <w:szCs w:val="20"/>
        </w:rPr>
        <w:t xml:space="preserve"> de</w:t>
      </w:r>
      <w:r w:rsidRPr="7DA3C927">
        <w:rPr>
          <w:rFonts w:ascii="Arial" w:eastAsiaTheme="minorEastAsia" w:hAnsi="Arial" w:cs="Arial"/>
          <w:color w:val="002060"/>
          <w:sz w:val="20"/>
          <w:szCs w:val="20"/>
        </w:rPr>
        <w:t xml:space="preserve"> </w:t>
      </w:r>
      <w:r w:rsidR="0ACCC875" w:rsidRPr="7DA3C927">
        <w:rPr>
          <w:rFonts w:ascii="Arial" w:eastAsiaTheme="minorEastAsia" w:hAnsi="Arial" w:cs="Arial"/>
          <w:color w:val="002060"/>
          <w:sz w:val="20"/>
          <w:szCs w:val="20"/>
          <w:u w:val="single"/>
        </w:rPr>
        <w:t>jeugdhulp</w:t>
      </w:r>
      <w:r w:rsidRPr="7DA3C927">
        <w:rPr>
          <w:rFonts w:ascii="Arial" w:eastAsiaTheme="minorEastAsia" w:hAnsi="Arial" w:cs="Arial"/>
          <w:color w:val="002060"/>
          <w:sz w:val="20"/>
          <w:szCs w:val="20"/>
          <w:u w:val="single"/>
        </w:rPr>
        <w:t>aanbieder</w:t>
      </w:r>
      <w:r w:rsidRPr="7DA3C927">
        <w:rPr>
          <w:rFonts w:ascii="Arial" w:eastAsiaTheme="minorEastAsia" w:hAnsi="Arial" w:cs="Arial"/>
          <w:color w:val="002060"/>
          <w:sz w:val="20"/>
          <w:szCs w:val="20"/>
        </w:rPr>
        <w:t xml:space="preserve"> aankondigt. </w:t>
      </w:r>
    </w:p>
    <w:p w14:paraId="3B76C513" w14:textId="4D0C41AF" w:rsidR="00A670A0" w:rsidRPr="0002245D" w:rsidRDefault="5BAFF349" w:rsidP="40792DDF">
      <w:pPr>
        <w:spacing w:line="360" w:lineRule="auto"/>
        <w:ind w:left="567" w:hanging="567"/>
        <w:jc w:val="left"/>
        <w:rPr>
          <w:rFonts w:ascii="Arial" w:eastAsiaTheme="minorEastAsia" w:hAnsi="Arial" w:cs="Arial"/>
          <w:color w:val="002060"/>
          <w:sz w:val="20"/>
          <w:szCs w:val="20"/>
        </w:rPr>
      </w:pPr>
      <w:r w:rsidRPr="7DA3C927">
        <w:rPr>
          <w:rFonts w:ascii="Arial" w:eastAsiaTheme="minorEastAsia" w:hAnsi="Arial" w:cs="Arial"/>
          <w:color w:val="002060"/>
          <w:sz w:val="20"/>
          <w:szCs w:val="20"/>
        </w:rPr>
        <w:t>5.2</w:t>
      </w:r>
      <w:r w:rsidR="00A670A0">
        <w:tab/>
      </w:r>
      <w:r w:rsidRPr="7DA3C927">
        <w:rPr>
          <w:rFonts w:ascii="Arial" w:eastAsiaTheme="minorEastAsia" w:hAnsi="Arial" w:cs="Arial"/>
          <w:color w:val="002060"/>
          <w:sz w:val="20"/>
          <w:szCs w:val="20"/>
        </w:rPr>
        <w:t xml:space="preserve">Als de </w:t>
      </w:r>
      <w:r w:rsidRPr="7DA3C927">
        <w:rPr>
          <w:rFonts w:ascii="Arial" w:eastAsiaTheme="minorEastAsia" w:hAnsi="Arial" w:cs="Arial"/>
          <w:color w:val="002060"/>
          <w:sz w:val="20"/>
          <w:szCs w:val="20"/>
          <w:u w:val="single"/>
        </w:rPr>
        <w:t>jeugdhulpaanbieder</w:t>
      </w:r>
      <w:r w:rsidRPr="7DA3C927">
        <w:rPr>
          <w:rFonts w:ascii="Arial" w:eastAsiaTheme="minorEastAsia" w:hAnsi="Arial" w:cs="Arial"/>
          <w:color w:val="002060"/>
          <w:sz w:val="20"/>
          <w:szCs w:val="20"/>
        </w:rPr>
        <w:t xml:space="preserve"> niet akkoord is met door de </w:t>
      </w:r>
      <w:r w:rsidR="757C8AA0" w:rsidRPr="7DA3C927">
        <w:rPr>
          <w:rFonts w:ascii="Arial" w:eastAsiaTheme="minorEastAsia" w:hAnsi="Arial" w:cs="Arial"/>
          <w:color w:val="002060"/>
          <w:sz w:val="20"/>
          <w:szCs w:val="20"/>
          <w:u w:val="single"/>
        </w:rPr>
        <w:t>Centrumgemeente</w:t>
      </w:r>
      <w:r w:rsidRPr="7DA3C927">
        <w:rPr>
          <w:rFonts w:ascii="Arial" w:eastAsiaTheme="minorEastAsia" w:hAnsi="Arial" w:cs="Arial"/>
          <w:color w:val="002060"/>
          <w:sz w:val="20"/>
          <w:szCs w:val="20"/>
        </w:rPr>
        <w:t xml:space="preserve"> aangekondigde en gewenste wijzigingen, zegt deze per aangetekende brief de overeenkomst op, uiterlijk twee kalendermaanden voordat de wijziging ingaat</w:t>
      </w:r>
      <w:r w:rsidR="4228F220" w:rsidRPr="7DA3C927">
        <w:rPr>
          <w:rFonts w:ascii="Arial" w:eastAsiaTheme="minorEastAsia" w:hAnsi="Arial" w:cs="Arial"/>
          <w:color w:val="002060"/>
          <w:sz w:val="20"/>
          <w:szCs w:val="20"/>
        </w:rPr>
        <w:t>.</w:t>
      </w:r>
      <w:r w:rsidRPr="7DA3C927">
        <w:rPr>
          <w:rFonts w:ascii="Arial" w:eastAsiaTheme="minorEastAsia" w:hAnsi="Arial" w:cs="Arial"/>
          <w:color w:val="002060"/>
          <w:sz w:val="20"/>
          <w:szCs w:val="20"/>
        </w:rPr>
        <w:t xml:space="preserve"> Opzegging kan ook gedeeltelijk voor wat betreft specifieke </w:t>
      </w:r>
      <w:r w:rsidRPr="7DA3C927">
        <w:rPr>
          <w:rFonts w:ascii="Arial" w:eastAsiaTheme="minorEastAsia" w:hAnsi="Arial" w:cs="Arial"/>
          <w:color w:val="002060"/>
          <w:sz w:val="20"/>
          <w:szCs w:val="20"/>
          <w:u w:val="single"/>
        </w:rPr>
        <w:t>producten</w:t>
      </w:r>
      <w:r w:rsidRPr="7DA3C927">
        <w:rPr>
          <w:rFonts w:ascii="Arial" w:eastAsiaTheme="minorEastAsia" w:hAnsi="Arial" w:cs="Arial"/>
          <w:color w:val="002060"/>
          <w:sz w:val="20"/>
          <w:szCs w:val="20"/>
        </w:rPr>
        <w:t xml:space="preserve"> </w:t>
      </w:r>
      <w:r w:rsidR="0ACCC875" w:rsidRPr="7DA3C927">
        <w:rPr>
          <w:rFonts w:ascii="Arial" w:eastAsiaTheme="minorEastAsia" w:hAnsi="Arial" w:cs="Arial"/>
          <w:color w:val="002060"/>
          <w:sz w:val="20"/>
          <w:szCs w:val="20"/>
        </w:rPr>
        <w:t>zoals gedefinieerd in ‘Producten en tarieven’</w:t>
      </w:r>
      <w:r w:rsidR="523A123F" w:rsidRPr="7DA3C927">
        <w:rPr>
          <w:rFonts w:ascii="Arial" w:eastAsiaTheme="minorEastAsia" w:hAnsi="Arial" w:cs="Arial"/>
          <w:color w:val="002060"/>
          <w:sz w:val="20"/>
          <w:szCs w:val="20"/>
        </w:rPr>
        <w:t xml:space="preserve"> </w:t>
      </w:r>
      <w:r w:rsidR="0ACCC875" w:rsidRPr="7DA3C927">
        <w:rPr>
          <w:rFonts w:ascii="Arial" w:eastAsiaTheme="minorEastAsia" w:hAnsi="Arial" w:cs="Arial"/>
          <w:color w:val="002060"/>
          <w:sz w:val="20"/>
          <w:szCs w:val="20"/>
        </w:rPr>
        <w:t>(</w:t>
      </w:r>
      <w:r w:rsidRPr="7DA3C927">
        <w:rPr>
          <w:rFonts w:ascii="Arial" w:eastAsiaTheme="minorEastAsia" w:hAnsi="Arial" w:cs="Arial"/>
          <w:b/>
          <w:bCs/>
          <w:color w:val="002060"/>
          <w:sz w:val="20"/>
          <w:szCs w:val="20"/>
        </w:rPr>
        <w:t>bijlage 2</w:t>
      </w:r>
      <w:r w:rsidRPr="7DA3C927">
        <w:rPr>
          <w:rFonts w:ascii="Arial" w:eastAsiaTheme="minorEastAsia" w:hAnsi="Arial" w:cs="Arial"/>
          <w:color w:val="002060"/>
          <w:sz w:val="20"/>
          <w:szCs w:val="20"/>
        </w:rPr>
        <w:t xml:space="preserve">). </w:t>
      </w:r>
    </w:p>
    <w:p w14:paraId="16621F12" w14:textId="77777777" w:rsidR="00A670A0" w:rsidRPr="0002245D" w:rsidRDefault="00A670A0" w:rsidP="0002245D">
      <w:pPr>
        <w:spacing w:line="360" w:lineRule="auto"/>
        <w:ind w:left="567" w:hanging="567"/>
        <w:jc w:val="left"/>
        <w:rPr>
          <w:rFonts w:ascii="Arial" w:eastAsiaTheme="minorEastAsia" w:hAnsi="Arial" w:cs="Arial"/>
          <w:iCs/>
          <w:color w:val="002060"/>
          <w:sz w:val="20"/>
          <w:szCs w:val="20"/>
        </w:rPr>
      </w:pPr>
      <w:r w:rsidRPr="0002245D">
        <w:rPr>
          <w:rFonts w:ascii="Arial" w:eastAsiaTheme="minorEastAsia" w:hAnsi="Arial" w:cs="Arial"/>
          <w:color w:val="002060"/>
          <w:sz w:val="20"/>
          <w:szCs w:val="20"/>
        </w:rPr>
        <w:t>5.3</w:t>
      </w:r>
      <w:r w:rsidRPr="0002245D">
        <w:rPr>
          <w:rFonts w:ascii="Arial" w:eastAsiaTheme="minorEastAsia" w:hAnsi="Arial" w:cs="Arial"/>
          <w:color w:val="002060"/>
          <w:sz w:val="20"/>
          <w:szCs w:val="20"/>
        </w:rPr>
        <w:tab/>
        <w:t xml:space="preserve">Bij opzegging door de </w:t>
      </w:r>
      <w:r w:rsidRPr="0002245D">
        <w:rPr>
          <w:rFonts w:ascii="Arial" w:eastAsiaTheme="minorEastAsia" w:hAnsi="Arial" w:cs="Arial"/>
          <w:color w:val="002060"/>
          <w:sz w:val="20"/>
          <w:szCs w:val="20"/>
          <w:u w:val="single"/>
        </w:rPr>
        <w:t>jeugdhulpaanbieder</w:t>
      </w:r>
      <w:r w:rsidRPr="0002245D">
        <w:rPr>
          <w:rFonts w:ascii="Arial" w:eastAsiaTheme="minorEastAsia" w:hAnsi="Arial" w:cs="Arial"/>
          <w:color w:val="002060"/>
          <w:sz w:val="20"/>
          <w:szCs w:val="20"/>
        </w:rPr>
        <w:t xml:space="preserve"> conform lid 2 van dit artikel loopt de overeenkomst ongewijzigd door tot het navolgende moment dat de </w:t>
      </w:r>
      <w:r w:rsidR="000D03DB" w:rsidRPr="0002245D">
        <w:rPr>
          <w:rFonts w:ascii="Arial" w:eastAsiaTheme="minorEastAsia" w:hAnsi="Arial" w:cs="Arial"/>
          <w:color w:val="002060"/>
          <w:sz w:val="20"/>
          <w:szCs w:val="20"/>
          <w:u w:val="single"/>
        </w:rPr>
        <w:t>Centrumgemeente</w:t>
      </w:r>
      <w:r w:rsidRPr="0002245D">
        <w:rPr>
          <w:rFonts w:ascii="Arial" w:eastAsiaTheme="minorEastAsia" w:hAnsi="Arial" w:cs="Arial"/>
          <w:color w:val="002060"/>
          <w:sz w:val="20"/>
          <w:szCs w:val="20"/>
        </w:rPr>
        <w:t xml:space="preserve"> wijzigingen door kan voeren, maar de overeenkomst eindigt nooit later dan de voorziene einddatum van de overeenkomst genoemd in artikel 4. Vanaf de datum dat de opzegtermijn ingaat, kan de </w:t>
      </w:r>
      <w:r w:rsidRPr="0002245D">
        <w:rPr>
          <w:rFonts w:ascii="Arial" w:eastAsiaTheme="minorEastAsia" w:hAnsi="Arial" w:cs="Arial"/>
          <w:color w:val="002060"/>
          <w:sz w:val="20"/>
          <w:szCs w:val="20"/>
          <w:u w:val="single"/>
        </w:rPr>
        <w:t>jeugdhulpaanbieder</w:t>
      </w:r>
      <w:r w:rsidRPr="0002245D">
        <w:rPr>
          <w:rFonts w:ascii="Arial" w:eastAsiaTheme="minorEastAsia" w:hAnsi="Arial" w:cs="Arial"/>
          <w:color w:val="002060"/>
          <w:sz w:val="20"/>
          <w:szCs w:val="20"/>
        </w:rPr>
        <w:t xml:space="preserve"> geen nieuwe </w:t>
      </w:r>
      <w:r w:rsidR="005C44C7" w:rsidRPr="0002245D">
        <w:rPr>
          <w:rFonts w:ascii="Arial" w:eastAsiaTheme="minorEastAsia" w:hAnsi="Arial" w:cs="Arial"/>
          <w:color w:val="002060"/>
          <w:sz w:val="20"/>
          <w:szCs w:val="20"/>
          <w:u w:val="single"/>
        </w:rPr>
        <w:t>jeugdigen</w:t>
      </w:r>
      <w:r w:rsidRPr="0002245D">
        <w:rPr>
          <w:rFonts w:ascii="Arial" w:eastAsiaTheme="minorEastAsia" w:hAnsi="Arial" w:cs="Arial"/>
          <w:color w:val="002060"/>
          <w:sz w:val="20"/>
          <w:szCs w:val="20"/>
        </w:rPr>
        <w:t xml:space="preserve"> meer in zorg nemen en weigert de </w:t>
      </w:r>
      <w:r w:rsidRPr="0002245D">
        <w:rPr>
          <w:rFonts w:ascii="Arial" w:eastAsiaTheme="minorEastAsia" w:hAnsi="Arial" w:cs="Arial"/>
          <w:color w:val="002060"/>
          <w:sz w:val="20"/>
          <w:szCs w:val="20"/>
          <w:u w:val="single"/>
        </w:rPr>
        <w:t>jeugdhulpaanbieder</w:t>
      </w:r>
      <w:r w:rsidRPr="0002245D">
        <w:rPr>
          <w:rFonts w:ascii="Arial" w:eastAsiaTheme="minorEastAsia" w:hAnsi="Arial" w:cs="Arial"/>
          <w:color w:val="002060"/>
          <w:sz w:val="20"/>
          <w:szCs w:val="20"/>
        </w:rPr>
        <w:t xml:space="preserve"> nieuwe </w:t>
      </w:r>
      <w:r w:rsidR="005C44C7" w:rsidRPr="0002245D">
        <w:rPr>
          <w:rFonts w:ascii="Arial" w:eastAsiaTheme="minorEastAsia" w:hAnsi="Arial" w:cs="Arial"/>
          <w:color w:val="002060"/>
          <w:sz w:val="20"/>
          <w:szCs w:val="20"/>
          <w:u w:val="single"/>
        </w:rPr>
        <w:t>jeugdigen</w:t>
      </w:r>
      <w:r w:rsidRPr="0002245D">
        <w:rPr>
          <w:rFonts w:ascii="Arial" w:eastAsiaTheme="minorEastAsia" w:hAnsi="Arial" w:cs="Arial"/>
          <w:color w:val="002060"/>
          <w:sz w:val="20"/>
          <w:szCs w:val="20"/>
        </w:rPr>
        <w:t xml:space="preserve"> De termijn dat de overeenkomst nog loopt gebruikt de </w:t>
      </w:r>
      <w:r w:rsidRPr="0002245D">
        <w:rPr>
          <w:rFonts w:ascii="Arial" w:eastAsiaTheme="minorEastAsia" w:hAnsi="Arial" w:cs="Arial"/>
          <w:color w:val="002060"/>
          <w:sz w:val="20"/>
          <w:szCs w:val="20"/>
          <w:u w:val="single"/>
        </w:rPr>
        <w:t>jeugdhulpaanbieder</w:t>
      </w:r>
      <w:r w:rsidRPr="0002245D">
        <w:rPr>
          <w:rFonts w:ascii="Arial" w:eastAsiaTheme="minorEastAsia" w:hAnsi="Arial" w:cs="Arial"/>
          <w:color w:val="002060"/>
          <w:sz w:val="20"/>
          <w:szCs w:val="20"/>
        </w:rPr>
        <w:t xml:space="preserve"> om zijn verplichtingen jegens de </w:t>
      </w:r>
      <w:r w:rsidR="000D03DB" w:rsidRPr="0002245D">
        <w:rPr>
          <w:rFonts w:ascii="Arial" w:eastAsiaTheme="minorEastAsia" w:hAnsi="Arial" w:cs="Arial"/>
          <w:color w:val="002060"/>
          <w:sz w:val="20"/>
          <w:szCs w:val="20"/>
          <w:u w:val="single"/>
        </w:rPr>
        <w:t>Centrumgemeente</w:t>
      </w:r>
      <w:r w:rsidRPr="0002245D">
        <w:rPr>
          <w:rFonts w:ascii="Arial" w:eastAsiaTheme="minorEastAsia" w:hAnsi="Arial" w:cs="Arial"/>
          <w:color w:val="002060"/>
          <w:sz w:val="20"/>
          <w:szCs w:val="20"/>
        </w:rPr>
        <w:t xml:space="preserve"> en </w:t>
      </w:r>
      <w:r w:rsidR="005C44C7" w:rsidRPr="0002245D">
        <w:rPr>
          <w:rFonts w:ascii="Arial" w:eastAsiaTheme="minorEastAsia" w:hAnsi="Arial" w:cs="Arial"/>
          <w:color w:val="002060"/>
          <w:sz w:val="20"/>
          <w:szCs w:val="20"/>
          <w:u w:val="single"/>
        </w:rPr>
        <w:t>jeugdigen</w:t>
      </w:r>
      <w:r w:rsidRPr="0002245D">
        <w:rPr>
          <w:rFonts w:ascii="Arial" w:eastAsiaTheme="minorEastAsia" w:hAnsi="Arial" w:cs="Arial"/>
          <w:color w:val="002060"/>
          <w:sz w:val="20"/>
          <w:szCs w:val="20"/>
        </w:rPr>
        <w:t xml:space="preserve"> af te bouwen.</w:t>
      </w:r>
      <w:r w:rsidR="00AC76C1">
        <w:rPr>
          <w:rFonts w:ascii="Arial" w:eastAsiaTheme="minorEastAsia" w:hAnsi="Arial" w:cs="Arial"/>
          <w:iCs/>
          <w:color w:val="002060"/>
          <w:sz w:val="20"/>
          <w:szCs w:val="20"/>
        </w:rPr>
        <w:t xml:space="preserve"> </w:t>
      </w:r>
    </w:p>
    <w:p w14:paraId="136520DD" w14:textId="77777777" w:rsidR="00A670A0" w:rsidRDefault="00A670A0" w:rsidP="0002245D">
      <w:pPr>
        <w:spacing w:line="360" w:lineRule="auto"/>
        <w:ind w:left="567" w:hanging="567"/>
        <w:jc w:val="left"/>
        <w:rPr>
          <w:rFonts w:ascii="Arial" w:eastAsiaTheme="minorEastAsia" w:hAnsi="Arial" w:cs="Arial"/>
          <w:iCs/>
          <w:color w:val="002060"/>
          <w:sz w:val="20"/>
          <w:szCs w:val="20"/>
        </w:rPr>
      </w:pPr>
      <w:r w:rsidRPr="0002245D">
        <w:rPr>
          <w:rFonts w:ascii="Arial" w:eastAsiaTheme="minorEastAsia" w:hAnsi="Arial" w:cs="Arial"/>
          <w:iCs/>
          <w:color w:val="002060"/>
          <w:sz w:val="20"/>
          <w:szCs w:val="20"/>
        </w:rPr>
        <w:t>5.</w:t>
      </w:r>
      <w:r w:rsidR="0002245D">
        <w:rPr>
          <w:rFonts w:ascii="Arial" w:eastAsiaTheme="minorEastAsia" w:hAnsi="Arial" w:cs="Arial"/>
          <w:iCs/>
          <w:color w:val="002060"/>
          <w:sz w:val="20"/>
          <w:szCs w:val="20"/>
        </w:rPr>
        <w:t>3</w:t>
      </w:r>
      <w:r w:rsidRPr="0002245D">
        <w:rPr>
          <w:rFonts w:ascii="Arial" w:eastAsiaTheme="minorEastAsia" w:hAnsi="Arial" w:cs="Arial"/>
          <w:iCs/>
          <w:color w:val="002060"/>
          <w:sz w:val="20"/>
          <w:szCs w:val="20"/>
        </w:rPr>
        <w:tab/>
      </w:r>
      <w:r w:rsidR="0002245D">
        <w:rPr>
          <w:rFonts w:ascii="Arial" w:eastAsiaTheme="minorEastAsia" w:hAnsi="Arial" w:cs="Arial"/>
          <w:iCs/>
          <w:color w:val="002060"/>
          <w:sz w:val="20"/>
          <w:szCs w:val="20"/>
        </w:rPr>
        <w:t>Is</w:t>
      </w:r>
      <w:r w:rsidR="0002245D" w:rsidRPr="0002245D">
        <w:rPr>
          <w:rFonts w:ascii="Arial" w:eastAsiaTheme="minorEastAsia" w:hAnsi="Arial" w:cs="Arial"/>
          <w:iCs/>
          <w:color w:val="002060"/>
          <w:sz w:val="20"/>
          <w:szCs w:val="20"/>
        </w:rPr>
        <w:t xml:space="preserve"> </w:t>
      </w:r>
      <w:r w:rsidRPr="0002245D">
        <w:rPr>
          <w:rFonts w:ascii="Arial" w:eastAsiaTheme="minorEastAsia" w:hAnsi="Arial" w:cs="Arial"/>
          <w:iCs/>
          <w:color w:val="002060"/>
          <w:sz w:val="20"/>
          <w:szCs w:val="20"/>
        </w:rPr>
        <w:t xml:space="preserve">de overeenkomst al opgezegd </w:t>
      </w:r>
      <w:r w:rsidR="00D63893">
        <w:rPr>
          <w:rFonts w:ascii="Arial" w:eastAsiaTheme="minorEastAsia" w:hAnsi="Arial" w:cs="Arial"/>
          <w:iCs/>
          <w:color w:val="002060"/>
          <w:sz w:val="20"/>
          <w:szCs w:val="20"/>
        </w:rPr>
        <w:t xml:space="preserve">op grond van een andere opzeggingsmogelijkheid </w:t>
      </w:r>
      <w:r w:rsidR="0002245D">
        <w:rPr>
          <w:rFonts w:ascii="Arial" w:eastAsiaTheme="minorEastAsia" w:hAnsi="Arial" w:cs="Arial"/>
          <w:iCs/>
          <w:color w:val="002060"/>
          <w:sz w:val="20"/>
          <w:szCs w:val="20"/>
        </w:rPr>
        <w:t xml:space="preserve">en is </w:t>
      </w:r>
      <w:r w:rsidRPr="0002245D">
        <w:rPr>
          <w:rFonts w:ascii="Arial" w:eastAsiaTheme="minorEastAsia" w:hAnsi="Arial" w:cs="Arial"/>
          <w:iCs/>
          <w:color w:val="002060"/>
          <w:sz w:val="20"/>
          <w:szCs w:val="20"/>
        </w:rPr>
        <w:t xml:space="preserve">de </w:t>
      </w:r>
      <w:r w:rsidRPr="0002245D">
        <w:rPr>
          <w:rFonts w:ascii="Arial" w:eastAsiaTheme="minorEastAsia" w:hAnsi="Arial" w:cs="Arial"/>
          <w:color w:val="002060"/>
          <w:sz w:val="20"/>
          <w:szCs w:val="20"/>
          <w:u w:val="single"/>
        </w:rPr>
        <w:t>jeugdhulpaanbieder</w:t>
      </w:r>
      <w:r w:rsidRPr="0002245D">
        <w:rPr>
          <w:rFonts w:ascii="Arial" w:eastAsiaTheme="minorEastAsia" w:hAnsi="Arial" w:cs="Arial"/>
          <w:iCs/>
          <w:color w:val="002060"/>
          <w:sz w:val="20"/>
          <w:szCs w:val="20"/>
        </w:rPr>
        <w:t xml:space="preserve"> niet </w:t>
      </w:r>
      <w:r w:rsidR="00CF53C3">
        <w:rPr>
          <w:rFonts w:ascii="Arial" w:eastAsiaTheme="minorEastAsia" w:hAnsi="Arial" w:cs="Arial"/>
          <w:iCs/>
          <w:color w:val="002060"/>
          <w:sz w:val="20"/>
          <w:szCs w:val="20"/>
        </w:rPr>
        <w:t>akkoord</w:t>
      </w:r>
      <w:r w:rsidRPr="0002245D">
        <w:rPr>
          <w:rFonts w:ascii="Arial" w:eastAsiaTheme="minorEastAsia" w:hAnsi="Arial" w:cs="Arial"/>
          <w:iCs/>
          <w:color w:val="002060"/>
          <w:sz w:val="20"/>
          <w:szCs w:val="20"/>
        </w:rPr>
        <w:t xml:space="preserve"> met de voorgestelde wijzigingen</w:t>
      </w:r>
      <w:r w:rsidR="00CF53C3">
        <w:rPr>
          <w:rFonts w:ascii="Arial" w:eastAsiaTheme="minorEastAsia" w:hAnsi="Arial" w:cs="Arial"/>
          <w:iCs/>
          <w:color w:val="002060"/>
          <w:sz w:val="20"/>
          <w:szCs w:val="20"/>
        </w:rPr>
        <w:t>,</w:t>
      </w:r>
      <w:r w:rsidRPr="0002245D">
        <w:rPr>
          <w:rFonts w:ascii="Arial" w:eastAsiaTheme="minorEastAsia" w:hAnsi="Arial" w:cs="Arial"/>
          <w:iCs/>
          <w:color w:val="002060"/>
          <w:sz w:val="20"/>
          <w:szCs w:val="20"/>
        </w:rPr>
        <w:t xml:space="preserve"> dan meldt de </w:t>
      </w:r>
      <w:r w:rsidRPr="0002245D">
        <w:rPr>
          <w:rFonts w:ascii="Arial" w:eastAsiaTheme="minorEastAsia" w:hAnsi="Arial" w:cs="Arial"/>
          <w:color w:val="002060"/>
          <w:sz w:val="20"/>
          <w:szCs w:val="20"/>
          <w:u w:val="single"/>
        </w:rPr>
        <w:t>jeugdhulpaanbieder</w:t>
      </w:r>
      <w:r w:rsidRPr="0002245D">
        <w:rPr>
          <w:rFonts w:ascii="Arial" w:eastAsiaTheme="minorEastAsia" w:hAnsi="Arial" w:cs="Arial"/>
          <w:iCs/>
          <w:color w:val="002060"/>
          <w:sz w:val="20"/>
          <w:szCs w:val="20"/>
        </w:rPr>
        <w:t xml:space="preserve"> dit schriftelijk bij de </w:t>
      </w:r>
      <w:r w:rsidR="000D03DB" w:rsidRPr="0002245D">
        <w:rPr>
          <w:rFonts w:ascii="Arial" w:eastAsiaTheme="minorEastAsia" w:hAnsi="Arial" w:cs="Arial"/>
          <w:iCs/>
          <w:color w:val="002060"/>
          <w:sz w:val="20"/>
          <w:szCs w:val="20"/>
          <w:u w:val="single"/>
        </w:rPr>
        <w:t>Centrumgemeente</w:t>
      </w:r>
      <w:r w:rsidRPr="0002245D">
        <w:rPr>
          <w:rFonts w:ascii="Arial" w:eastAsiaTheme="minorEastAsia" w:hAnsi="Arial" w:cs="Arial"/>
          <w:iCs/>
          <w:color w:val="002060"/>
          <w:sz w:val="20"/>
          <w:szCs w:val="20"/>
        </w:rPr>
        <w:t xml:space="preserve"> uiterlijk één kalendermaand voor de wijzigingen in werking treden. Partijen verkorten de lopende opzeggingstermijn dan uiterlijk tot de eerstvolgende datum waarop wijzigingen kunnen ingaan.</w:t>
      </w:r>
    </w:p>
    <w:p w14:paraId="725A2DDF" w14:textId="77777777" w:rsidR="00A670A0" w:rsidRPr="001C6943" w:rsidRDefault="006A7F7C" w:rsidP="001C6943">
      <w:pPr>
        <w:spacing w:line="360" w:lineRule="auto"/>
        <w:ind w:left="567" w:hanging="567"/>
        <w:jc w:val="left"/>
        <w:rPr>
          <w:rFonts w:ascii="Arial" w:eastAsiaTheme="minorEastAsia" w:hAnsi="Arial" w:cs="Arial"/>
          <w:iCs/>
          <w:color w:val="002060"/>
          <w:sz w:val="20"/>
          <w:szCs w:val="20"/>
        </w:rPr>
      </w:pPr>
      <w:r>
        <w:rPr>
          <w:rFonts w:ascii="Arial" w:eastAsiaTheme="minorEastAsia" w:hAnsi="Arial" w:cs="Arial"/>
          <w:iCs/>
          <w:color w:val="002060"/>
          <w:sz w:val="20"/>
          <w:szCs w:val="20"/>
        </w:rPr>
        <w:t>5.4</w:t>
      </w:r>
      <w:r w:rsidR="001C6943">
        <w:rPr>
          <w:rFonts w:ascii="Arial" w:eastAsiaTheme="minorEastAsia" w:hAnsi="Arial" w:cs="Arial"/>
          <w:iCs/>
          <w:color w:val="002060"/>
          <w:sz w:val="20"/>
          <w:szCs w:val="20"/>
        </w:rPr>
        <w:tab/>
      </w:r>
      <w:r w:rsidRPr="0002245D">
        <w:rPr>
          <w:rFonts w:ascii="Arial" w:eastAsiaTheme="minorEastAsia" w:hAnsi="Arial" w:cs="Arial"/>
          <w:iCs/>
          <w:color w:val="002060"/>
          <w:sz w:val="20"/>
          <w:szCs w:val="20"/>
        </w:rPr>
        <w:t xml:space="preserve">De </w:t>
      </w:r>
      <w:r w:rsidRPr="001C6943">
        <w:rPr>
          <w:rFonts w:ascii="Arial" w:eastAsiaTheme="minorEastAsia" w:hAnsi="Arial" w:cs="Arial"/>
          <w:iCs/>
          <w:color w:val="002060"/>
          <w:sz w:val="20"/>
          <w:szCs w:val="20"/>
        </w:rPr>
        <w:t>Centrumgemeente</w:t>
      </w:r>
      <w:r w:rsidRPr="0002245D">
        <w:rPr>
          <w:rFonts w:ascii="Arial" w:eastAsiaTheme="minorEastAsia" w:hAnsi="Arial" w:cs="Arial"/>
          <w:iCs/>
          <w:color w:val="002060"/>
          <w:sz w:val="20"/>
          <w:szCs w:val="20"/>
        </w:rPr>
        <w:t xml:space="preserve"> verwerkt met terugwerkende kracht de voorgestelde wijzigingen in de overeenkomst met </w:t>
      </w:r>
      <w:r w:rsidRPr="001C6943">
        <w:rPr>
          <w:rFonts w:ascii="Arial" w:eastAsiaTheme="minorEastAsia" w:hAnsi="Arial" w:cs="Arial"/>
          <w:iCs/>
          <w:color w:val="002060"/>
          <w:sz w:val="20"/>
          <w:szCs w:val="20"/>
        </w:rPr>
        <w:t>jeugdhulpaanbieders</w:t>
      </w:r>
      <w:r w:rsidRPr="0002245D">
        <w:rPr>
          <w:rFonts w:ascii="Arial" w:eastAsiaTheme="minorEastAsia" w:hAnsi="Arial" w:cs="Arial"/>
          <w:iCs/>
          <w:color w:val="002060"/>
          <w:sz w:val="20"/>
          <w:szCs w:val="20"/>
        </w:rPr>
        <w:t xml:space="preserve">, als </w:t>
      </w:r>
      <w:r w:rsidRPr="001C6943">
        <w:rPr>
          <w:rFonts w:ascii="Arial" w:eastAsiaTheme="minorEastAsia" w:hAnsi="Arial" w:cs="Arial"/>
          <w:iCs/>
          <w:color w:val="002060"/>
          <w:sz w:val="20"/>
          <w:szCs w:val="20"/>
        </w:rPr>
        <w:t>jeugdhulpaanbieders</w:t>
      </w:r>
      <w:r w:rsidRPr="0002245D">
        <w:rPr>
          <w:rFonts w:ascii="Arial" w:eastAsiaTheme="minorEastAsia" w:hAnsi="Arial" w:cs="Arial"/>
          <w:iCs/>
          <w:color w:val="002060"/>
          <w:sz w:val="20"/>
          <w:szCs w:val="20"/>
        </w:rPr>
        <w:t xml:space="preserve"> die opzeggen omdat zij niet akkoord zijn met de wijzigingen zich binnen twaalf kalendermaanden weer aanmelden voor een overeenkomst of </w:t>
      </w:r>
      <w:r w:rsidRPr="001C6943">
        <w:rPr>
          <w:rFonts w:ascii="Arial" w:eastAsiaTheme="minorEastAsia" w:hAnsi="Arial" w:cs="Arial"/>
          <w:iCs/>
          <w:color w:val="002060"/>
          <w:sz w:val="20"/>
          <w:szCs w:val="20"/>
        </w:rPr>
        <w:t>product(en)</w:t>
      </w:r>
      <w:r w:rsidRPr="0002245D">
        <w:rPr>
          <w:rFonts w:ascii="Arial" w:eastAsiaTheme="minorEastAsia" w:hAnsi="Arial" w:cs="Arial"/>
          <w:iCs/>
          <w:color w:val="002060"/>
          <w:sz w:val="20"/>
          <w:szCs w:val="20"/>
        </w:rPr>
        <w:t xml:space="preserve"> waarop de wijzigingen betrekking hebben en de </w:t>
      </w:r>
      <w:r w:rsidRPr="001C6943">
        <w:rPr>
          <w:rFonts w:ascii="Arial" w:eastAsiaTheme="minorEastAsia" w:hAnsi="Arial" w:cs="Arial"/>
          <w:iCs/>
          <w:color w:val="002060"/>
          <w:sz w:val="20"/>
          <w:szCs w:val="20"/>
        </w:rPr>
        <w:t>Centrumgemeente</w:t>
      </w:r>
      <w:r w:rsidRPr="0002245D">
        <w:rPr>
          <w:rFonts w:ascii="Arial" w:eastAsiaTheme="minorEastAsia" w:hAnsi="Arial" w:cs="Arial"/>
          <w:iCs/>
          <w:color w:val="002060"/>
          <w:sz w:val="20"/>
          <w:szCs w:val="20"/>
        </w:rPr>
        <w:t xml:space="preserve"> hen toelaat.</w:t>
      </w:r>
    </w:p>
    <w:p w14:paraId="7196D064" w14:textId="0E1FEADE" w:rsidR="006A7F7C" w:rsidRDefault="006A7F7C" w:rsidP="008E6529">
      <w:pPr>
        <w:pStyle w:val="Kop2"/>
        <w:spacing w:line="360" w:lineRule="auto"/>
        <w:jc w:val="left"/>
        <w:rPr>
          <w:rFonts w:ascii="Arial" w:hAnsi="Arial" w:cs="Arial"/>
          <w:color w:val="002060"/>
          <w:sz w:val="20"/>
          <w:szCs w:val="20"/>
        </w:rPr>
      </w:pPr>
    </w:p>
    <w:p w14:paraId="79820403" w14:textId="0BE0DE3B" w:rsidR="006409E8" w:rsidRDefault="006409E8" w:rsidP="006409E8"/>
    <w:p w14:paraId="4CBA29B7" w14:textId="77777777" w:rsidR="006409E8" w:rsidRPr="006409E8" w:rsidRDefault="006409E8" w:rsidP="006409E8"/>
    <w:p w14:paraId="3B4FEAE4" w14:textId="77777777" w:rsidR="00A670A0" w:rsidRPr="008E6529" w:rsidRDefault="00A670A0" w:rsidP="008E6529">
      <w:pPr>
        <w:pStyle w:val="Kop2"/>
        <w:spacing w:line="360" w:lineRule="auto"/>
        <w:jc w:val="left"/>
        <w:rPr>
          <w:rFonts w:ascii="Arial" w:hAnsi="Arial" w:cs="Arial"/>
          <w:color w:val="002060"/>
          <w:sz w:val="20"/>
          <w:szCs w:val="20"/>
        </w:rPr>
      </w:pPr>
      <w:bookmarkStart w:id="16" w:name="_Toc77588232"/>
      <w:r w:rsidRPr="008E6529">
        <w:rPr>
          <w:rFonts w:ascii="Arial" w:hAnsi="Arial" w:cs="Arial"/>
          <w:color w:val="002060"/>
          <w:sz w:val="20"/>
          <w:szCs w:val="20"/>
        </w:rPr>
        <w:lastRenderedPageBreak/>
        <w:t xml:space="preserve">ARTIKEL 6 </w:t>
      </w:r>
      <w:r w:rsidR="00CF53C3" w:rsidRPr="008E6529">
        <w:rPr>
          <w:rFonts w:ascii="Arial" w:hAnsi="Arial" w:cs="Arial"/>
          <w:color w:val="002060"/>
          <w:sz w:val="20"/>
          <w:szCs w:val="20"/>
        </w:rPr>
        <w:t xml:space="preserve">WIJZIGING </w:t>
      </w:r>
      <w:r w:rsidRPr="008E6529">
        <w:rPr>
          <w:rFonts w:ascii="Arial" w:hAnsi="Arial" w:cs="Arial"/>
          <w:color w:val="002060"/>
          <w:sz w:val="20"/>
          <w:szCs w:val="20"/>
        </w:rPr>
        <w:t>DEELNEMENDE GEMEENTEN</w:t>
      </w:r>
      <w:bookmarkEnd w:id="16"/>
    </w:p>
    <w:p w14:paraId="30726D92" w14:textId="77777777" w:rsidR="00A670A0" w:rsidRPr="00D63893" w:rsidRDefault="00CF53C3" w:rsidP="008E6529">
      <w:pPr>
        <w:spacing w:line="360" w:lineRule="auto"/>
        <w:ind w:left="708"/>
        <w:jc w:val="left"/>
        <w:rPr>
          <w:rFonts w:ascii="Arial" w:eastAsiaTheme="minorEastAsia" w:hAnsi="Arial" w:cs="Arial"/>
          <w:iCs/>
          <w:color w:val="002060"/>
          <w:sz w:val="20"/>
          <w:szCs w:val="20"/>
        </w:rPr>
      </w:pPr>
      <w:r w:rsidRPr="00150B7E">
        <w:rPr>
          <w:rFonts w:ascii="Arial" w:eastAsiaTheme="minorEastAsia" w:hAnsi="Arial" w:cs="Arial"/>
          <w:iCs/>
          <w:color w:val="002060"/>
          <w:sz w:val="20"/>
          <w:szCs w:val="20"/>
        </w:rPr>
        <w:t>Als er sprake is van een opheffing en/of fusie van de deelnemende gemeente(n), dan kunnen deze deelnemende gemeenten uittreden of toetreden tot de centrumregeling</w:t>
      </w:r>
      <w:r w:rsidR="00D63893">
        <w:rPr>
          <w:rFonts w:ascii="Arial" w:eastAsiaTheme="minorEastAsia" w:hAnsi="Arial" w:cs="Arial"/>
          <w:iCs/>
          <w:color w:val="002060"/>
          <w:sz w:val="20"/>
          <w:szCs w:val="20"/>
        </w:rPr>
        <w:t xml:space="preserve"> zonder dat daartoe enig recht op schadevergoeding ontstaat voor jeugdhulpaanbieder</w:t>
      </w:r>
      <w:r w:rsidRPr="00150B7E">
        <w:rPr>
          <w:rFonts w:ascii="Arial" w:eastAsiaTheme="minorEastAsia" w:hAnsi="Arial" w:cs="Arial"/>
          <w:iCs/>
          <w:color w:val="002060"/>
          <w:sz w:val="20"/>
          <w:szCs w:val="20"/>
        </w:rPr>
        <w:t xml:space="preserve">. Dit is een wijziging conform artikel 5. Het aantal deelnemende gemeenten dat </w:t>
      </w:r>
      <w:r w:rsidRPr="00150B7E">
        <w:rPr>
          <w:rFonts w:ascii="Arial" w:eastAsiaTheme="minorEastAsia" w:hAnsi="Arial" w:cs="Arial"/>
          <w:iCs/>
          <w:color w:val="002060"/>
          <w:sz w:val="20"/>
          <w:szCs w:val="20"/>
          <w:u w:val="single"/>
        </w:rPr>
        <w:t>jeugdhulpaanbieder</w:t>
      </w:r>
      <w:r w:rsidRPr="00150B7E">
        <w:rPr>
          <w:rFonts w:ascii="Arial" w:eastAsiaTheme="minorEastAsia" w:hAnsi="Arial" w:cs="Arial"/>
          <w:iCs/>
          <w:color w:val="002060"/>
          <w:sz w:val="20"/>
          <w:szCs w:val="20"/>
        </w:rPr>
        <w:t xml:space="preserve"> via de </w:t>
      </w:r>
      <w:r w:rsidRPr="00150B7E">
        <w:rPr>
          <w:rFonts w:ascii="Arial" w:eastAsiaTheme="minorEastAsia" w:hAnsi="Arial" w:cs="Arial"/>
          <w:iCs/>
          <w:color w:val="002060"/>
          <w:sz w:val="20"/>
          <w:szCs w:val="20"/>
          <w:u w:val="single"/>
        </w:rPr>
        <w:t>centrumgemeente</w:t>
      </w:r>
      <w:r w:rsidRPr="00150B7E">
        <w:rPr>
          <w:rFonts w:ascii="Arial" w:eastAsiaTheme="minorEastAsia" w:hAnsi="Arial" w:cs="Arial"/>
          <w:iCs/>
          <w:color w:val="002060"/>
          <w:sz w:val="20"/>
          <w:szCs w:val="20"/>
        </w:rPr>
        <w:t xml:space="preserve"> bedient staat niet vast, maar kan zowel groter als kleiner zijn dan bij aanvang van de overeenkomst.</w:t>
      </w:r>
    </w:p>
    <w:p w14:paraId="34FF1C98" w14:textId="77777777" w:rsidR="00A670A0" w:rsidRPr="0002245D" w:rsidRDefault="00A670A0" w:rsidP="0002245D">
      <w:pPr>
        <w:spacing w:line="360" w:lineRule="auto"/>
        <w:jc w:val="left"/>
        <w:rPr>
          <w:rFonts w:ascii="Arial" w:hAnsi="Arial" w:cs="Arial"/>
          <w:color w:val="002060"/>
          <w:sz w:val="20"/>
          <w:szCs w:val="20"/>
          <w:lang w:eastAsia="nl-NL"/>
        </w:rPr>
      </w:pPr>
    </w:p>
    <w:p w14:paraId="434B062D" w14:textId="77777777" w:rsidR="00A670A0" w:rsidRPr="0002245D" w:rsidRDefault="00A670A0" w:rsidP="0002245D">
      <w:pPr>
        <w:pStyle w:val="Kop2"/>
        <w:spacing w:line="360" w:lineRule="auto"/>
        <w:jc w:val="left"/>
        <w:rPr>
          <w:rFonts w:ascii="Arial" w:hAnsi="Arial" w:cs="Arial"/>
          <w:color w:val="002060"/>
          <w:sz w:val="20"/>
          <w:szCs w:val="20"/>
        </w:rPr>
      </w:pPr>
      <w:bookmarkStart w:id="17" w:name="_Toc71031881"/>
      <w:bookmarkStart w:id="18" w:name="_Toc77588233"/>
      <w:bookmarkStart w:id="19" w:name="_Toc66874472"/>
      <w:bookmarkStart w:id="20" w:name="_Toc42257916"/>
      <w:r w:rsidRPr="0002245D">
        <w:rPr>
          <w:rFonts w:ascii="Arial" w:hAnsi="Arial" w:cs="Arial"/>
          <w:color w:val="002060"/>
          <w:sz w:val="20"/>
          <w:szCs w:val="20"/>
        </w:rPr>
        <w:t>ARTIKEL 7 OPZEGGING CENTRUMGEMEENTE OF AANBIEDER</w:t>
      </w:r>
      <w:bookmarkEnd w:id="17"/>
      <w:bookmarkEnd w:id="18"/>
    </w:p>
    <w:bookmarkEnd w:id="19"/>
    <w:p w14:paraId="4B9D92E4" w14:textId="01712482" w:rsidR="00A670A0" w:rsidRPr="0002245D" w:rsidRDefault="5BAFF349" w:rsidP="0002245D">
      <w:pPr>
        <w:spacing w:line="360" w:lineRule="auto"/>
        <w:ind w:left="708" w:hanging="708"/>
        <w:jc w:val="left"/>
        <w:rPr>
          <w:rFonts w:ascii="Arial" w:hAnsi="Arial" w:cs="Arial"/>
          <w:color w:val="002060"/>
          <w:sz w:val="20"/>
          <w:szCs w:val="20"/>
        </w:rPr>
      </w:pPr>
      <w:r w:rsidRPr="40792DDF">
        <w:rPr>
          <w:rFonts w:ascii="Arial" w:hAnsi="Arial" w:cs="Arial"/>
          <w:color w:val="002060"/>
          <w:sz w:val="20"/>
          <w:szCs w:val="20"/>
        </w:rPr>
        <w:t>7.1</w:t>
      </w:r>
      <w:r w:rsidR="65096955" w:rsidRPr="40792DDF">
        <w:rPr>
          <w:rFonts w:ascii="Arial" w:hAnsi="Arial" w:cs="Arial"/>
          <w:color w:val="002060"/>
          <w:sz w:val="20"/>
          <w:szCs w:val="20"/>
        </w:rPr>
        <w:t xml:space="preserve">   </w:t>
      </w:r>
      <w:r w:rsidRPr="40792DDF">
        <w:rPr>
          <w:rFonts w:ascii="Arial" w:hAnsi="Arial" w:cs="Arial"/>
          <w:color w:val="002060"/>
          <w:sz w:val="20"/>
          <w:szCs w:val="20"/>
        </w:rPr>
        <w:t xml:space="preserve"> </w:t>
      </w:r>
      <w:r w:rsidR="00A670A0">
        <w:tab/>
      </w:r>
      <w:r w:rsidRPr="40792DDF">
        <w:rPr>
          <w:rFonts w:ascii="Arial" w:hAnsi="Arial" w:cs="Arial"/>
          <w:color w:val="002060"/>
          <w:sz w:val="20"/>
          <w:szCs w:val="20"/>
        </w:rPr>
        <w:t xml:space="preserve">De </w:t>
      </w:r>
      <w:r w:rsidR="757C8AA0" w:rsidRPr="40792DDF">
        <w:rPr>
          <w:rFonts w:ascii="Arial" w:hAnsi="Arial" w:cs="Arial"/>
          <w:color w:val="002060"/>
          <w:sz w:val="20"/>
          <w:szCs w:val="20"/>
          <w:u w:val="single"/>
        </w:rPr>
        <w:t>Centrumgemeente</w:t>
      </w:r>
      <w:r w:rsidRPr="40792DDF">
        <w:rPr>
          <w:rFonts w:ascii="Arial" w:hAnsi="Arial" w:cs="Arial"/>
          <w:color w:val="002060"/>
          <w:sz w:val="20"/>
          <w:szCs w:val="20"/>
        </w:rPr>
        <w:t xml:space="preserve"> kan de overeenkomst tussentijds gemotiveerd per aangetekende brief</w:t>
      </w:r>
      <w:r w:rsidR="65096955" w:rsidRPr="40792DDF">
        <w:rPr>
          <w:rFonts w:ascii="Arial" w:hAnsi="Arial" w:cs="Arial"/>
          <w:color w:val="002060"/>
          <w:sz w:val="20"/>
          <w:szCs w:val="20"/>
        </w:rPr>
        <w:t xml:space="preserve">    </w:t>
      </w:r>
      <w:r w:rsidRPr="40792DDF">
        <w:rPr>
          <w:rFonts w:ascii="Arial" w:hAnsi="Arial" w:cs="Arial"/>
          <w:color w:val="002060"/>
          <w:sz w:val="20"/>
          <w:szCs w:val="20"/>
        </w:rPr>
        <w:t xml:space="preserve"> opzeggen met inachtneming van een opzegtermijn van minstens zes kalendermaanden. De opzegtermijn gaat in op de eerste dag van de kalendermaand volgend op de kalendermaand waarin de aangetekende brief door de </w:t>
      </w:r>
      <w:r w:rsidRPr="40792DDF">
        <w:rPr>
          <w:rFonts w:ascii="Arial" w:hAnsi="Arial" w:cs="Arial"/>
          <w:color w:val="002060"/>
          <w:sz w:val="20"/>
          <w:szCs w:val="20"/>
          <w:u w:val="single"/>
        </w:rPr>
        <w:t>jeugdhulpaanbieder</w:t>
      </w:r>
      <w:r w:rsidRPr="40792DDF">
        <w:rPr>
          <w:rFonts w:ascii="Arial" w:hAnsi="Arial" w:cs="Arial"/>
          <w:color w:val="002060"/>
          <w:sz w:val="20"/>
          <w:szCs w:val="20"/>
        </w:rPr>
        <w:t xml:space="preserve"> is ontvangen. Vanaf de datum dat de opzegtermijn ingaat, kan de </w:t>
      </w:r>
      <w:r w:rsidRPr="40792DDF">
        <w:rPr>
          <w:rFonts w:ascii="Arial" w:hAnsi="Arial" w:cs="Arial"/>
          <w:color w:val="002060"/>
          <w:sz w:val="20"/>
          <w:szCs w:val="20"/>
          <w:u w:val="single"/>
        </w:rPr>
        <w:t>jeugdhulpaanbieder</w:t>
      </w:r>
      <w:r w:rsidRPr="40792DDF">
        <w:rPr>
          <w:rFonts w:ascii="Arial" w:hAnsi="Arial" w:cs="Arial"/>
          <w:color w:val="002060"/>
          <w:sz w:val="20"/>
          <w:szCs w:val="20"/>
        </w:rPr>
        <w:t xml:space="preserve">, voor wat betreft de opzeggende, </w:t>
      </w:r>
      <w:r w:rsidRPr="40792DDF">
        <w:rPr>
          <w:rFonts w:ascii="Arial" w:hAnsi="Arial" w:cs="Arial"/>
          <w:color w:val="002060"/>
          <w:sz w:val="20"/>
          <w:szCs w:val="20"/>
          <w:u w:val="single"/>
        </w:rPr>
        <w:t>deelnemende gemeente(n)</w:t>
      </w:r>
      <w:r w:rsidRPr="40792DDF">
        <w:rPr>
          <w:rFonts w:ascii="Arial" w:hAnsi="Arial" w:cs="Arial"/>
          <w:color w:val="002060"/>
          <w:sz w:val="20"/>
          <w:szCs w:val="20"/>
        </w:rPr>
        <w:t xml:space="preserve">, geen nieuwe </w:t>
      </w:r>
      <w:r w:rsidR="0ACCC875" w:rsidRPr="40792DDF">
        <w:rPr>
          <w:rFonts w:ascii="Arial" w:hAnsi="Arial" w:cs="Arial"/>
          <w:color w:val="002060"/>
          <w:sz w:val="20"/>
          <w:szCs w:val="20"/>
          <w:u w:val="single"/>
        </w:rPr>
        <w:t>jeugdigen</w:t>
      </w:r>
      <w:r w:rsidRPr="40792DDF">
        <w:rPr>
          <w:rFonts w:ascii="Arial" w:hAnsi="Arial" w:cs="Arial"/>
          <w:color w:val="002060"/>
          <w:sz w:val="20"/>
          <w:szCs w:val="20"/>
        </w:rPr>
        <w:t xml:space="preserve"> meer in hulp nemen en weigert de </w:t>
      </w:r>
      <w:r w:rsidRPr="40792DDF">
        <w:rPr>
          <w:rFonts w:ascii="Arial" w:hAnsi="Arial" w:cs="Arial"/>
          <w:color w:val="002060"/>
          <w:sz w:val="20"/>
          <w:szCs w:val="20"/>
          <w:u w:val="single"/>
        </w:rPr>
        <w:t>jeugdhulpaanbieder</w:t>
      </w:r>
      <w:r w:rsidRPr="40792DDF">
        <w:rPr>
          <w:rFonts w:ascii="Arial" w:hAnsi="Arial" w:cs="Arial"/>
          <w:color w:val="002060"/>
          <w:sz w:val="20"/>
          <w:szCs w:val="20"/>
        </w:rPr>
        <w:t xml:space="preserve"> nieuwe </w:t>
      </w:r>
      <w:r w:rsidR="0ACCC875" w:rsidRPr="40792DDF">
        <w:rPr>
          <w:rFonts w:ascii="Arial" w:hAnsi="Arial" w:cs="Arial"/>
          <w:color w:val="002060"/>
          <w:sz w:val="20"/>
          <w:szCs w:val="20"/>
          <w:u w:val="single"/>
        </w:rPr>
        <w:t>jeugdigen</w:t>
      </w:r>
      <w:r w:rsidRPr="40792DDF">
        <w:rPr>
          <w:rFonts w:ascii="Arial" w:hAnsi="Arial" w:cs="Arial"/>
          <w:color w:val="002060"/>
          <w:sz w:val="20"/>
          <w:szCs w:val="20"/>
        </w:rPr>
        <w:t xml:space="preserve">. De </w:t>
      </w:r>
      <w:r w:rsidRPr="40792DDF">
        <w:rPr>
          <w:rFonts w:ascii="Arial" w:hAnsi="Arial" w:cs="Arial"/>
          <w:color w:val="002060"/>
          <w:sz w:val="20"/>
          <w:szCs w:val="20"/>
          <w:u w:val="single"/>
        </w:rPr>
        <w:t>jeugdhulpaanbieder</w:t>
      </w:r>
      <w:r w:rsidRPr="40792DDF">
        <w:rPr>
          <w:rFonts w:ascii="Arial" w:hAnsi="Arial" w:cs="Arial"/>
          <w:color w:val="002060"/>
          <w:sz w:val="20"/>
          <w:szCs w:val="20"/>
        </w:rPr>
        <w:t xml:space="preserve"> levert diensten tot aan de opzegdatum.</w:t>
      </w:r>
    </w:p>
    <w:p w14:paraId="6F6D02CD" w14:textId="6F384D57" w:rsidR="00A670A0" w:rsidRPr="0002245D" w:rsidRDefault="5BAFF349" w:rsidP="0002245D">
      <w:pPr>
        <w:spacing w:line="360" w:lineRule="auto"/>
        <w:ind w:left="705" w:hanging="705"/>
        <w:jc w:val="left"/>
        <w:rPr>
          <w:rFonts w:ascii="Arial" w:hAnsi="Arial" w:cs="Arial"/>
          <w:color w:val="002060"/>
          <w:sz w:val="20"/>
          <w:szCs w:val="20"/>
        </w:rPr>
      </w:pPr>
      <w:r w:rsidRPr="40792DDF">
        <w:rPr>
          <w:rFonts w:ascii="Arial" w:hAnsi="Arial" w:cs="Arial"/>
          <w:color w:val="002060"/>
        </w:rPr>
        <w:t>7.2</w:t>
      </w:r>
      <w:r w:rsidR="00A670A0">
        <w:tab/>
      </w:r>
      <w:r w:rsidRPr="40792DDF">
        <w:rPr>
          <w:rFonts w:ascii="Arial" w:hAnsi="Arial" w:cs="Arial"/>
          <w:color w:val="002060"/>
          <w:sz w:val="20"/>
          <w:szCs w:val="20"/>
        </w:rPr>
        <w:t xml:space="preserve">De </w:t>
      </w:r>
      <w:r w:rsidRPr="40792DDF">
        <w:rPr>
          <w:rFonts w:ascii="Arial" w:hAnsi="Arial" w:cs="Arial"/>
          <w:color w:val="002060"/>
          <w:sz w:val="20"/>
          <w:szCs w:val="20"/>
          <w:u w:val="single"/>
        </w:rPr>
        <w:t>jeugdhulpaanbieder</w:t>
      </w:r>
      <w:r w:rsidRPr="40792DDF">
        <w:rPr>
          <w:rFonts w:ascii="Arial" w:hAnsi="Arial" w:cs="Arial"/>
          <w:color w:val="002060"/>
          <w:sz w:val="20"/>
          <w:szCs w:val="20"/>
        </w:rPr>
        <w:t xml:space="preserve"> kan de overeenkomst tussentijds gemotiveerd per aangetekende brief opzeggen met inachtneming van een opzegtermijn van minstens zes kalendermaanden. De opzegtermijn gaat in op de eerste dag van de kalendermaand volgend op de kalendermaand waarin de aangetekende brief door de </w:t>
      </w:r>
      <w:r w:rsidR="757C8AA0" w:rsidRPr="40792DDF">
        <w:rPr>
          <w:rFonts w:ascii="Arial" w:hAnsi="Arial" w:cs="Arial"/>
          <w:color w:val="002060"/>
          <w:sz w:val="20"/>
          <w:szCs w:val="20"/>
          <w:u w:val="single"/>
        </w:rPr>
        <w:t>Centrumgemeente</w:t>
      </w:r>
      <w:r w:rsidRPr="40792DDF">
        <w:rPr>
          <w:rFonts w:ascii="Arial" w:hAnsi="Arial" w:cs="Arial"/>
          <w:color w:val="002060"/>
          <w:sz w:val="20"/>
          <w:szCs w:val="20"/>
        </w:rPr>
        <w:t xml:space="preserve"> is ontvangen. Vanaf de datum dat de opzegtermijn ingaat, kan de </w:t>
      </w:r>
      <w:r w:rsidRPr="40792DDF">
        <w:rPr>
          <w:rFonts w:ascii="Arial" w:hAnsi="Arial" w:cs="Arial"/>
          <w:color w:val="002060"/>
          <w:sz w:val="20"/>
          <w:szCs w:val="20"/>
          <w:u w:val="single"/>
        </w:rPr>
        <w:t>jeugdhulpaanbieder</w:t>
      </w:r>
      <w:r w:rsidRPr="40792DDF">
        <w:rPr>
          <w:rFonts w:ascii="Arial" w:hAnsi="Arial" w:cs="Arial"/>
          <w:color w:val="002060"/>
          <w:sz w:val="20"/>
          <w:szCs w:val="20"/>
        </w:rPr>
        <w:t xml:space="preserve"> geen nieuwe </w:t>
      </w:r>
      <w:r w:rsidRPr="40792DDF">
        <w:rPr>
          <w:rFonts w:ascii="Arial" w:hAnsi="Arial" w:cs="Arial"/>
          <w:color w:val="002060"/>
          <w:sz w:val="20"/>
          <w:szCs w:val="20"/>
          <w:u w:val="single"/>
        </w:rPr>
        <w:t>jeugdigen</w:t>
      </w:r>
      <w:r w:rsidRPr="40792DDF">
        <w:rPr>
          <w:rFonts w:ascii="Arial" w:hAnsi="Arial" w:cs="Arial"/>
          <w:color w:val="002060"/>
          <w:sz w:val="20"/>
          <w:szCs w:val="20"/>
        </w:rPr>
        <w:t xml:space="preserve"> meer in hulp</w:t>
      </w:r>
      <w:r w:rsidR="27344CF0" w:rsidRPr="40792DDF">
        <w:rPr>
          <w:rFonts w:ascii="Arial" w:hAnsi="Arial" w:cs="Arial"/>
          <w:color w:val="002060"/>
          <w:sz w:val="20"/>
          <w:szCs w:val="20"/>
        </w:rPr>
        <w:t xml:space="preserve"> </w:t>
      </w:r>
      <w:r w:rsidRPr="40792DDF">
        <w:rPr>
          <w:rFonts w:ascii="Arial" w:hAnsi="Arial" w:cs="Arial"/>
          <w:color w:val="002060"/>
          <w:sz w:val="20"/>
          <w:szCs w:val="20"/>
        </w:rPr>
        <w:t xml:space="preserve">nemen en weigert de </w:t>
      </w:r>
      <w:r w:rsidRPr="40792DDF">
        <w:rPr>
          <w:rFonts w:ascii="Arial" w:hAnsi="Arial" w:cs="Arial"/>
          <w:color w:val="002060"/>
          <w:sz w:val="20"/>
          <w:szCs w:val="20"/>
          <w:u w:val="single"/>
        </w:rPr>
        <w:t>jeugdhulpaanbieder</w:t>
      </w:r>
      <w:r w:rsidRPr="40792DDF">
        <w:rPr>
          <w:rFonts w:ascii="Arial" w:hAnsi="Arial" w:cs="Arial"/>
          <w:color w:val="002060"/>
          <w:sz w:val="20"/>
          <w:szCs w:val="20"/>
        </w:rPr>
        <w:t xml:space="preserve"> nieuwe </w:t>
      </w:r>
      <w:r w:rsidRPr="40792DDF">
        <w:rPr>
          <w:rFonts w:ascii="Arial" w:hAnsi="Arial" w:cs="Arial"/>
          <w:color w:val="002060"/>
          <w:sz w:val="20"/>
          <w:szCs w:val="20"/>
          <w:u w:val="single"/>
        </w:rPr>
        <w:t>jeugdigen</w:t>
      </w:r>
      <w:r w:rsidRPr="40792DDF">
        <w:rPr>
          <w:rFonts w:ascii="Arial" w:hAnsi="Arial" w:cs="Arial"/>
          <w:color w:val="002060"/>
          <w:sz w:val="20"/>
          <w:szCs w:val="20"/>
        </w:rPr>
        <w:t xml:space="preserve">. De </w:t>
      </w:r>
      <w:r w:rsidRPr="40792DDF">
        <w:rPr>
          <w:rFonts w:ascii="Arial" w:hAnsi="Arial" w:cs="Arial"/>
          <w:color w:val="002060"/>
          <w:sz w:val="20"/>
          <w:szCs w:val="20"/>
          <w:u w:val="single"/>
        </w:rPr>
        <w:t>jeugdhulpaanbieder</w:t>
      </w:r>
      <w:r w:rsidRPr="40792DDF">
        <w:rPr>
          <w:rFonts w:ascii="Arial" w:hAnsi="Arial" w:cs="Arial"/>
          <w:color w:val="002060"/>
          <w:sz w:val="20"/>
          <w:szCs w:val="20"/>
        </w:rPr>
        <w:t xml:space="preserve"> levert producten tot aan de opzegdatum.</w:t>
      </w:r>
    </w:p>
    <w:p w14:paraId="4D9503D8" w14:textId="77777777" w:rsidR="00A670A0" w:rsidRPr="0002245D" w:rsidRDefault="00A670A0" w:rsidP="0002245D">
      <w:pPr>
        <w:spacing w:line="360" w:lineRule="auto"/>
        <w:ind w:left="705" w:hanging="705"/>
        <w:jc w:val="left"/>
        <w:rPr>
          <w:rFonts w:ascii="Arial" w:hAnsi="Arial" w:cs="Arial"/>
          <w:color w:val="002060"/>
          <w:sz w:val="20"/>
          <w:szCs w:val="20"/>
        </w:rPr>
      </w:pPr>
      <w:r w:rsidRPr="0002245D">
        <w:rPr>
          <w:rFonts w:ascii="Arial" w:hAnsi="Arial" w:cs="Arial"/>
          <w:bCs/>
          <w:color w:val="002060"/>
          <w:sz w:val="20"/>
          <w:szCs w:val="20"/>
        </w:rPr>
        <w:t>7.3</w:t>
      </w:r>
      <w:r w:rsidRPr="0002245D">
        <w:rPr>
          <w:rFonts w:ascii="Arial" w:hAnsi="Arial" w:cs="Arial"/>
          <w:bCs/>
          <w:color w:val="002060"/>
          <w:sz w:val="20"/>
          <w:szCs w:val="20"/>
        </w:rPr>
        <w:tab/>
        <w:t xml:space="preserve">Verkorte opzeggingstermijn: Als de uitvoering van de overeenkomst niet kan plaatsvinden als gevolg van buiten de invloedssfeer van de </w:t>
      </w:r>
      <w:r w:rsidRPr="0002245D">
        <w:rPr>
          <w:rFonts w:ascii="Arial" w:hAnsi="Arial" w:cs="Arial"/>
          <w:bCs/>
          <w:color w:val="002060"/>
          <w:sz w:val="20"/>
          <w:szCs w:val="20"/>
          <w:u w:val="single"/>
        </w:rPr>
        <w:t>jeugdhulpaanbieder</w:t>
      </w:r>
      <w:r w:rsidRPr="0002245D">
        <w:rPr>
          <w:rFonts w:ascii="Arial" w:hAnsi="Arial" w:cs="Arial"/>
          <w:bCs/>
          <w:color w:val="002060"/>
          <w:sz w:val="20"/>
          <w:szCs w:val="20"/>
        </w:rPr>
        <w:t xml:space="preserve"> en/of </w:t>
      </w:r>
      <w:r w:rsidRPr="0002245D">
        <w:rPr>
          <w:rFonts w:ascii="Arial" w:hAnsi="Arial" w:cs="Arial"/>
          <w:bCs/>
          <w:color w:val="002060"/>
          <w:sz w:val="20"/>
          <w:szCs w:val="20"/>
          <w:u w:val="single"/>
        </w:rPr>
        <w:t>de gemeenten</w:t>
      </w:r>
      <w:r w:rsidRPr="0002245D">
        <w:rPr>
          <w:rFonts w:ascii="Arial" w:hAnsi="Arial" w:cs="Arial"/>
          <w:bCs/>
          <w:color w:val="002060"/>
          <w:sz w:val="20"/>
          <w:szCs w:val="20"/>
        </w:rPr>
        <w:t xml:space="preserve"> liggende onvoorziene omstandigheden, waaronder in ieder geval begrepen wijzigende wet- en regelgeving en bezuinigingen van Rijksoverheidswege, dan is de opzegtermijn geen zes, maar drie kalendermaanden.</w:t>
      </w:r>
    </w:p>
    <w:p w14:paraId="6D072C0D" w14:textId="77777777" w:rsidR="00A670A0" w:rsidRPr="0002245D" w:rsidRDefault="00A670A0" w:rsidP="0002245D">
      <w:pPr>
        <w:spacing w:line="360" w:lineRule="auto"/>
        <w:jc w:val="left"/>
        <w:rPr>
          <w:rFonts w:ascii="Arial" w:hAnsi="Arial" w:cs="Arial"/>
          <w:color w:val="002060"/>
          <w:sz w:val="20"/>
          <w:szCs w:val="20"/>
        </w:rPr>
      </w:pPr>
    </w:p>
    <w:p w14:paraId="1ECF31D9" w14:textId="77777777" w:rsidR="00A670A0" w:rsidRPr="0002245D" w:rsidRDefault="00A670A0" w:rsidP="0002245D">
      <w:pPr>
        <w:pStyle w:val="Kop2"/>
        <w:spacing w:line="360" w:lineRule="auto"/>
        <w:jc w:val="left"/>
        <w:rPr>
          <w:rFonts w:ascii="Arial" w:hAnsi="Arial" w:cs="Arial"/>
          <w:color w:val="002060"/>
          <w:sz w:val="20"/>
          <w:szCs w:val="20"/>
        </w:rPr>
      </w:pPr>
      <w:bookmarkStart w:id="21" w:name="_Toc66874473"/>
      <w:bookmarkStart w:id="22" w:name="_Toc77588234"/>
      <w:r w:rsidRPr="0002245D">
        <w:rPr>
          <w:rFonts w:ascii="Arial" w:hAnsi="Arial" w:cs="Arial"/>
          <w:color w:val="002060"/>
          <w:sz w:val="20"/>
          <w:szCs w:val="20"/>
        </w:rPr>
        <w:t>ARTIKEL 8 REMEDIES</w:t>
      </w:r>
      <w:bookmarkEnd w:id="21"/>
      <w:bookmarkEnd w:id="22"/>
    </w:p>
    <w:p w14:paraId="29092B66" w14:textId="4BCF0178" w:rsidR="00A670A0" w:rsidRPr="0002245D" w:rsidRDefault="5BAFF349" w:rsidP="40792DDF">
      <w:pPr>
        <w:spacing w:line="360" w:lineRule="auto"/>
        <w:ind w:left="700" w:hanging="700"/>
        <w:jc w:val="left"/>
        <w:rPr>
          <w:rFonts w:ascii="Arial" w:eastAsiaTheme="minorEastAsia" w:hAnsi="Arial" w:cs="Arial"/>
          <w:color w:val="002060"/>
          <w:sz w:val="20"/>
          <w:szCs w:val="20"/>
        </w:rPr>
      </w:pPr>
      <w:r w:rsidRPr="40792DDF">
        <w:rPr>
          <w:rFonts w:ascii="Arial" w:eastAsiaTheme="minorEastAsia" w:hAnsi="Arial" w:cs="Arial"/>
          <w:color w:val="002060"/>
          <w:sz w:val="20"/>
          <w:szCs w:val="20"/>
        </w:rPr>
        <w:t>8.1</w:t>
      </w:r>
      <w:r w:rsidR="00A670A0">
        <w:tab/>
      </w:r>
      <w:r w:rsidRPr="40792DDF">
        <w:rPr>
          <w:rFonts w:ascii="Arial" w:eastAsiaTheme="minorEastAsia" w:hAnsi="Arial" w:cs="Arial"/>
          <w:color w:val="002060"/>
          <w:sz w:val="20"/>
          <w:szCs w:val="20"/>
        </w:rPr>
        <w:t xml:space="preserve">Als de </w:t>
      </w:r>
      <w:r w:rsidRPr="40792DDF">
        <w:rPr>
          <w:rFonts w:ascii="Arial" w:eastAsiaTheme="minorEastAsia" w:hAnsi="Arial" w:cs="Arial"/>
          <w:color w:val="002060"/>
          <w:sz w:val="20"/>
          <w:szCs w:val="20"/>
          <w:u w:val="single"/>
        </w:rPr>
        <w:t>jeugdhulpaanbieder</w:t>
      </w:r>
      <w:r w:rsidRPr="40792DDF">
        <w:rPr>
          <w:rFonts w:ascii="Arial" w:eastAsiaTheme="minorEastAsia" w:hAnsi="Arial" w:cs="Arial"/>
          <w:color w:val="002060"/>
          <w:sz w:val="20"/>
          <w:szCs w:val="20"/>
        </w:rPr>
        <w:t xml:space="preserve"> tekortschiet bij het nakomen van verplichtingen, dan stelt de </w:t>
      </w:r>
      <w:r w:rsidR="757C8AA0" w:rsidRPr="40792DDF">
        <w:rPr>
          <w:rFonts w:ascii="Arial" w:eastAsiaTheme="minorEastAsia" w:hAnsi="Arial" w:cs="Arial"/>
          <w:color w:val="002060"/>
          <w:sz w:val="20"/>
          <w:szCs w:val="20"/>
          <w:u w:val="single"/>
        </w:rPr>
        <w:t>Centrumgemeente</w:t>
      </w:r>
      <w:r w:rsidRPr="40792DDF">
        <w:rPr>
          <w:rFonts w:ascii="Arial" w:eastAsiaTheme="minorEastAsia" w:hAnsi="Arial" w:cs="Arial"/>
          <w:color w:val="002060"/>
          <w:sz w:val="20"/>
          <w:szCs w:val="20"/>
        </w:rPr>
        <w:t xml:space="preserve"> de </w:t>
      </w:r>
      <w:r w:rsidRPr="40792DDF">
        <w:rPr>
          <w:rFonts w:ascii="Arial" w:eastAsiaTheme="minorEastAsia" w:hAnsi="Arial" w:cs="Arial"/>
          <w:color w:val="002060"/>
          <w:sz w:val="20"/>
          <w:szCs w:val="20"/>
          <w:u w:val="single"/>
        </w:rPr>
        <w:t>jeugdhulpaanbieder</w:t>
      </w:r>
      <w:r w:rsidRPr="40792DDF">
        <w:rPr>
          <w:rFonts w:ascii="Arial" w:eastAsiaTheme="minorEastAsia" w:hAnsi="Arial" w:cs="Arial"/>
          <w:color w:val="002060"/>
          <w:sz w:val="20"/>
          <w:szCs w:val="20"/>
        </w:rPr>
        <w:t xml:space="preserve"> schriftelijk in gebreke. De </w:t>
      </w:r>
      <w:r w:rsidRPr="40792DDF">
        <w:rPr>
          <w:rFonts w:ascii="Arial" w:eastAsiaTheme="minorEastAsia" w:hAnsi="Arial" w:cs="Arial"/>
          <w:color w:val="002060"/>
          <w:sz w:val="20"/>
          <w:szCs w:val="20"/>
          <w:u w:val="single"/>
        </w:rPr>
        <w:t>jeugdhulpaanbieder</w:t>
      </w:r>
      <w:r w:rsidRPr="40792DDF">
        <w:rPr>
          <w:rFonts w:ascii="Arial" w:eastAsiaTheme="minorEastAsia" w:hAnsi="Arial" w:cs="Arial"/>
          <w:color w:val="002060"/>
          <w:sz w:val="20"/>
          <w:szCs w:val="20"/>
        </w:rPr>
        <w:t xml:space="preserve"> krijgt dan de mogelijkheid om binnen een redelijke, door </w:t>
      </w:r>
      <w:r w:rsidRPr="40792DDF">
        <w:rPr>
          <w:rFonts w:ascii="Arial" w:eastAsiaTheme="minorEastAsia" w:hAnsi="Arial" w:cs="Arial"/>
          <w:color w:val="002060"/>
          <w:sz w:val="20"/>
          <w:szCs w:val="20"/>
          <w:u w:val="single"/>
        </w:rPr>
        <w:t xml:space="preserve">de </w:t>
      </w:r>
      <w:r w:rsidR="757C8AA0" w:rsidRPr="40792DDF">
        <w:rPr>
          <w:rFonts w:ascii="Arial" w:eastAsiaTheme="minorEastAsia" w:hAnsi="Arial" w:cs="Arial"/>
          <w:color w:val="002060"/>
          <w:sz w:val="20"/>
          <w:szCs w:val="20"/>
          <w:u w:val="single"/>
        </w:rPr>
        <w:t>Centrumgemeente</w:t>
      </w:r>
      <w:r w:rsidRPr="40792DDF">
        <w:rPr>
          <w:rFonts w:ascii="Arial" w:eastAsiaTheme="minorEastAsia" w:hAnsi="Arial" w:cs="Arial"/>
          <w:color w:val="002060"/>
          <w:sz w:val="20"/>
          <w:szCs w:val="20"/>
        </w:rPr>
        <w:t xml:space="preserve"> te bepalen termijn zijn verplichtingen alsnog na te komen, mits herstel nog mogelijk is. Gedurende de hersteltermijn kan de </w:t>
      </w:r>
      <w:r w:rsidR="757C8AA0" w:rsidRPr="40792DDF">
        <w:rPr>
          <w:rFonts w:ascii="Arial" w:eastAsiaTheme="minorEastAsia" w:hAnsi="Arial" w:cs="Arial"/>
          <w:color w:val="002060"/>
          <w:sz w:val="20"/>
          <w:szCs w:val="20"/>
          <w:u w:val="single"/>
        </w:rPr>
        <w:t>Centrumgemeente</w:t>
      </w:r>
      <w:r w:rsidRPr="40792DDF">
        <w:rPr>
          <w:rFonts w:ascii="Arial" w:eastAsiaTheme="minorEastAsia" w:hAnsi="Arial" w:cs="Arial"/>
          <w:color w:val="002060"/>
          <w:sz w:val="20"/>
          <w:szCs w:val="20"/>
        </w:rPr>
        <w:t>:</w:t>
      </w:r>
    </w:p>
    <w:p w14:paraId="0F48585A" w14:textId="77777777" w:rsidR="00A670A0" w:rsidRPr="0002245D" w:rsidRDefault="00A670A0" w:rsidP="0002245D">
      <w:pPr>
        <w:numPr>
          <w:ilvl w:val="0"/>
          <w:numId w:val="2"/>
        </w:numPr>
        <w:spacing w:line="360" w:lineRule="auto"/>
        <w:jc w:val="left"/>
        <w:rPr>
          <w:rFonts w:ascii="Arial" w:eastAsiaTheme="minorEastAsia" w:hAnsi="Arial" w:cs="Arial"/>
          <w:color w:val="002060"/>
          <w:sz w:val="20"/>
          <w:szCs w:val="20"/>
        </w:rPr>
      </w:pPr>
      <w:r w:rsidRPr="0002245D">
        <w:rPr>
          <w:rFonts w:ascii="Arial" w:eastAsiaTheme="minorEastAsia" w:hAnsi="Arial" w:cs="Arial"/>
          <w:color w:val="002060"/>
          <w:sz w:val="20"/>
          <w:szCs w:val="20"/>
        </w:rPr>
        <w:t xml:space="preserve">de betalingen van eventuele voorschotten aan de </w:t>
      </w:r>
      <w:r w:rsidRPr="0002245D">
        <w:rPr>
          <w:rFonts w:ascii="Arial" w:eastAsiaTheme="minorEastAsia" w:hAnsi="Arial" w:cs="Arial"/>
          <w:color w:val="002060"/>
          <w:sz w:val="20"/>
          <w:szCs w:val="20"/>
          <w:u w:val="single"/>
        </w:rPr>
        <w:t>jeugdhulpaanbieder</w:t>
      </w:r>
      <w:r w:rsidRPr="0002245D">
        <w:rPr>
          <w:rFonts w:ascii="Arial" w:eastAsiaTheme="minorEastAsia" w:hAnsi="Arial" w:cs="Arial"/>
          <w:color w:val="002060"/>
          <w:sz w:val="20"/>
          <w:szCs w:val="20"/>
        </w:rPr>
        <w:t xml:space="preserve"> (door de </w:t>
      </w:r>
      <w:r w:rsidR="000D03DB" w:rsidRPr="0002245D">
        <w:rPr>
          <w:rFonts w:ascii="Arial" w:eastAsiaTheme="minorEastAsia" w:hAnsi="Arial" w:cs="Arial"/>
          <w:color w:val="002060"/>
          <w:sz w:val="20"/>
          <w:szCs w:val="20"/>
          <w:u w:val="single"/>
        </w:rPr>
        <w:t>Deelnemende gemeente</w:t>
      </w:r>
      <w:r w:rsidR="005C44C7" w:rsidRPr="0002245D">
        <w:rPr>
          <w:rFonts w:ascii="Arial" w:eastAsiaTheme="minorEastAsia" w:hAnsi="Arial" w:cs="Arial"/>
          <w:color w:val="002060"/>
          <w:sz w:val="20"/>
          <w:szCs w:val="20"/>
          <w:u w:val="single"/>
        </w:rPr>
        <w:t>(</w:t>
      </w:r>
      <w:r w:rsidRPr="0002245D">
        <w:rPr>
          <w:rFonts w:ascii="Arial" w:eastAsiaTheme="minorEastAsia" w:hAnsi="Arial" w:cs="Arial"/>
          <w:color w:val="002060"/>
          <w:sz w:val="20"/>
          <w:szCs w:val="20"/>
          <w:u w:val="single"/>
        </w:rPr>
        <w:t>n</w:t>
      </w:r>
      <w:r w:rsidR="005C44C7" w:rsidRPr="0002245D">
        <w:rPr>
          <w:rFonts w:ascii="Arial" w:eastAsiaTheme="minorEastAsia" w:hAnsi="Arial" w:cs="Arial"/>
          <w:color w:val="002060"/>
          <w:sz w:val="20"/>
          <w:szCs w:val="20"/>
          <w:u w:val="single"/>
        </w:rPr>
        <w:t>)</w:t>
      </w:r>
      <w:r w:rsidR="00CF53C3">
        <w:rPr>
          <w:rFonts w:ascii="Arial" w:eastAsiaTheme="minorEastAsia" w:hAnsi="Arial" w:cs="Arial"/>
          <w:color w:val="002060"/>
          <w:sz w:val="20"/>
          <w:szCs w:val="20"/>
          <w:u w:val="single"/>
        </w:rPr>
        <w:t>)</w:t>
      </w:r>
      <w:r w:rsidRPr="0002245D">
        <w:rPr>
          <w:rFonts w:ascii="Arial" w:eastAsiaTheme="minorEastAsia" w:hAnsi="Arial" w:cs="Arial"/>
          <w:color w:val="002060"/>
          <w:sz w:val="20"/>
          <w:szCs w:val="20"/>
        </w:rPr>
        <w:t xml:space="preserve"> laten opschorten;</w:t>
      </w:r>
    </w:p>
    <w:p w14:paraId="64D760B2" w14:textId="77777777" w:rsidR="00A670A0" w:rsidRPr="0002245D" w:rsidRDefault="00A670A0" w:rsidP="0002245D">
      <w:pPr>
        <w:numPr>
          <w:ilvl w:val="0"/>
          <w:numId w:val="2"/>
        </w:numPr>
        <w:spacing w:line="360" w:lineRule="auto"/>
        <w:jc w:val="left"/>
        <w:rPr>
          <w:rFonts w:ascii="Arial" w:eastAsiaTheme="minorEastAsia" w:hAnsi="Arial" w:cs="Arial"/>
          <w:color w:val="002060"/>
          <w:sz w:val="20"/>
          <w:szCs w:val="20"/>
        </w:rPr>
      </w:pPr>
      <w:r w:rsidRPr="0002245D">
        <w:rPr>
          <w:rFonts w:ascii="Arial" w:eastAsiaTheme="minorEastAsia" w:hAnsi="Arial" w:cs="Arial"/>
          <w:color w:val="002060"/>
          <w:sz w:val="20"/>
          <w:szCs w:val="20"/>
        </w:rPr>
        <w:t xml:space="preserve">de </w:t>
      </w:r>
      <w:r w:rsidRPr="0002245D">
        <w:rPr>
          <w:rFonts w:ascii="Arial" w:eastAsiaTheme="minorEastAsia" w:hAnsi="Arial" w:cs="Arial"/>
          <w:color w:val="002060"/>
          <w:sz w:val="20"/>
          <w:szCs w:val="20"/>
          <w:u w:val="single"/>
        </w:rPr>
        <w:t>deelnemende/ gemeenten</w:t>
      </w:r>
      <w:r w:rsidRPr="0002245D">
        <w:rPr>
          <w:rFonts w:ascii="Arial" w:eastAsiaTheme="minorEastAsia" w:hAnsi="Arial" w:cs="Arial"/>
          <w:color w:val="002060"/>
          <w:sz w:val="20"/>
          <w:szCs w:val="20"/>
        </w:rPr>
        <w:t xml:space="preserve"> aangeven het </w:t>
      </w:r>
      <w:proofErr w:type="spellStart"/>
      <w:r w:rsidRPr="0002245D">
        <w:rPr>
          <w:rFonts w:ascii="Arial" w:eastAsiaTheme="minorEastAsia" w:hAnsi="Arial" w:cs="Arial"/>
          <w:color w:val="002060"/>
          <w:sz w:val="20"/>
          <w:szCs w:val="20"/>
        </w:rPr>
        <w:t>toeleiden</w:t>
      </w:r>
      <w:proofErr w:type="spellEnd"/>
      <w:r w:rsidRPr="0002245D">
        <w:rPr>
          <w:rFonts w:ascii="Arial" w:eastAsiaTheme="minorEastAsia" w:hAnsi="Arial" w:cs="Arial"/>
          <w:color w:val="002060"/>
          <w:sz w:val="20"/>
          <w:szCs w:val="20"/>
        </w:rPr>
        <w:t xml:space="preserve"> van </w:t>
      </w:r>
      <w:r w:rsidR="00EA509B">
        <w:rPr>
          <w:rFonts w:ascii="Arial" w:eastAsiaTheme="minorEastAsia" w:hAnsi="Arial" w:cs="Arial"/>
          <w:color w:val="002060"/>
          <w:sz w:val="20"/>
          <w:szCs w:val="20"/>
          <w:u w:val="single"/>
        </w:rPr>
        <w:t>jeugdigen</w:t>
      </w:r>
      <w:r w:rsidR="00D63893">
        <w:rPr>
          <w:rFonts w:ascii="Arial" w:eastAsiaTheme="minorEastAsia" w:hAnsi="Arial" w:cs="Arial"/>
          <w:color w:val="002060"/>
          <w:sz w:val="20"/>
          <w:szCs w:val="20"/>
        </w:rPr>
        <w:t xml:space="preserve"> </w:t>
      </w:r>
      <w:r w:rsidRPr="0002245D">
        <w:rPr>
          <w:rFonts w:ascii="Arial" w:eastAsiaTheme="minorEastAsia" w:hAnsi="Arial" w:cs="Arial"/>
          <w:color w:val="002060"/>
          <w:sz w:val="20"/>
          <w:szCs w:val="20"/>
        </w:rPr>
        <w:t xml:space="preserve">naar de </w:t>
      </w:r>
      <w:r w:rsidRPr="0002245D">
        <w:rPr>
          <w:rFonts w:ascii="Arial" w:eastAsiaTheme="minorEastAsia" w:hAnsi="Arial" w:cs="Arial"/>
          <w:color w:val="002060"/>
          <w:sz w:val="20"/>
          <w:szCs w:val="20"/>
          <w:u w:val="single"/>
        </w:rPr>
        <w:t>jeugdhulpaanbieder</w:t>
      </w:r>
      <w:r w:rsidRPr="0002245D">
        <w:rPr>
          <w:rFonts w:ascii="Arial" w:eastAsiaTheme="minorEastAsia" w:hAnsi="Arial" w:cs="Arial"/>
          <w:color w:val="002060"/>
          <w:sz w:val="20"/>
          <w:szCs w:val="20"/>
        </w:rPr>
        <w:t xml:space="preserve"> te doen opschorten (aanmeldstop);</w:t>
      </w:r>
    </w:p>
    <w:p w14:paraId="1D5E50D3" w14:textId="77777777" w:rsidR="00A670A0" w:rsidRPr="0002245D" w:rsidRDefault="00A670A0" w:rsidP="0002245D">
      <w:pPr>
        <w:numPr>
          <w:ilvl w:val="0"/>
          <w:numId w:val="2"/>
        </w:numPr>
        <w:spacing w:line="360" w:lineRule="auto"/>
        <w:jc w:val="left"/>
        <w:rPr>
          <w:rFonts w:ascii="Arial" w:eastAsiaTheme="minorEastAsia" w:hAnsi="Arial" w:cs="Arial"/>
          <w:color w:val="002060"/>
          <w:sz w:val="20"/>
          <w:szCs w:val="20"/>
        </w:rPr>
      </w:pPr>
      <w:r w:rsidRPr="0002245D">
        <w:rPr>
          <w:rFonts w:ascii="Arial" w:eastAsiaTheme="minorEastAsia" w:hAnsi="Arial" w:cs="Arial"/>
          <w:color w:val="002060"/>
          <w:sz w:val="20"/>
          <w:szCs w:val="20"/>
        </w:rPr>
        <w:lastRenderedPageBreak/>
        <w:t xml:space="preserve">schadevergoeding vorderen, </w:t>
      </w:r>
      <w:r w:rsidR="00CF53C3">
        <w:rPr>
          <w:rFonts w:ascii="Arial" w:eastAsiaTheme="minorEastAsia" w:hAnsi="Arial" w:cs="Arial"/>
          <w:color w:val="002060"/>
          <w:sz w:val="20"/>
          <w:szCs w:val="20"/>
        </w:rPr>
        <w:t xml:space="preserve">tenzij de tekortkoming niet aan de </w:t>
      </w:r>
      <w:r w:rsidR="00CF53C3" w:rsidRPr="0024731D">
        <w:rPr>
          <w:rFonts w:ascii="Arial" w:eastAsiaTheme="minorEastAsia" w:hAnsi="Arial" w:cs="Arial"/>
          <w:color w:val="002060"/>
          <w:sz w:val="20"/>
          <w:szCs w:val="20"/>
          <w:u w:val="single"/>
        </w:rPr>
        <w:t>jeugdhulpaanbieder</w:t>
      </w:r>
      <w:r w:rsidR="00CF53C3">
        <w:rPr>
          <w:rFonts w:ascii="Arial" w:eastAsiaTheme="minorEastAsia" w:hAnsi="Arial" w:cs="Arial"/>
          <w:color w:val="002060"/>
          <w:sz w:val="20"/>
          <w:szCs w:val="20"/>
        </w:rPr>
        <w:t xml:space="preserve"> toerekenbaar is</w:t>
      </w:r>
      <w:r w:rsidR="00985BFF">
        <w:rPr>
          <w:rFonts w:ascii="Arial" w:eastAsiaTheme="minorEastAsia" w:hAnsi="Arial" w:cs="Arial"/>
          <w:color w:val="002060"/>
          <w:sz w:val="20"/>
          <w:szCs w:val="20"/>
        </w:rPr>
        <w:t>;</w:t>
      </w:r>
    </w:p>
    <w:p w14:paraId="01F65F77" w14:textId="77777777" w:rsidR="00A670A0" w:rsidRPr="0002245D" w:rsidRDefault="00A670A0" w:rsidP="0002245D">
      <w:pPr>
        <w:numPr>
          <w:ilvl w:val="0"/>
          <w:numId w:val="2"/>
        </w:numPr>
        <w:spacing w:line="360" w:lineRule="auto"/>
        <w:jc w:val="left"/>
        <w:rPr>
          <w:rFonts w:ascii="Arial" w:eastAsiaTheme="minorEastAsia" w:hAnsi="Arial" w:cs="Arial"/>
          <w:color w:val="002060"/>
          <w:sz w:val="20"/>
          <w:szCs w:val="20"/>
        </w:rPr>
      </w:pPr>
      <w:r w:rsidRPr="0002245D">
        <w:rPr>
          <w:rFonts w:ascii="Arial" w:eastAsiaTheme="minorEastAsia" w:hAnsi="Arial" w:cs="Arial"/>
          <w:color w:val="002060"/>
          <w:sz w:val="20"/>
          <w:szCs w:val="20"/>
        </w:rPr>
        <w:t xml:space="preserve">eventuele openstaande schulden verrekenen met openstaande vorderingen of de </w:t>
      </w:r>
      <w:r w:rsidRPr="0002245D">
        <w:rPr>
          <w:rFonts w:ascii="Arial" w:eastAsiaTheme="minorEastAsia" w:hAnsi="Arial" w:cs="Arial"/>
          <w:color w:val="002060"/>
          <w:sz w:val="20"/>
          <w:szCs w:val="20"/>
          <w:u w:val="single"/>
        </w:rPr>
        <w:t>deelnemende gemeente(n)</w:t>
      </w:r>
      <w:r w:rsidRPr="0002245D">
        <w:rPr>
          <w:rFonts w:ascii="Arial" w:eastAsiaTheme="minorEastAsia" w:hAnsi="Arial" w:cs="Arial"/>
          <w:color w:val="002060"/>
          <w:sz w:val="20"/>
          <w:szCs w:val="20"/>
        </w:rPr>
        <w:t xml:space="preserve"> hiertoe toestemming geven;</w:t>
      </w:r>
    </w:p>
    <w:p w14:paraId="4AFE8877" w14:textId="77777777" w:rsidR="00A670A0" w:rsidRPr="0002245D" w:rsidRDefault="00A670A0" w:rsidP="0002245D">
      <w:pPr>
        <w:numPr>
          <w:ilvl w:val="0"/>
          <w:numId w:val="2"/>
        </w:numPr>
        <w:spacing w:line="360" w:lineRule="auto"/>
        <w:jc w:val="left"/>
        <w:rPr>
          <w:rFonts w:ascii="Arial" w:eastAsiaTheme="minorEastAsia" w:hAnsi="Arial" w:cs="Arial"/>
          <w:color w:val="002060"/>
          <w:sz w:val="20"/>
          <w:szCs w:val="20"/>
        </w:rPr>
      </w:pPr>
      <w:r w:rsidRPr="0002245D">
        <w:rPr>
          <w:rFonts w:ascii="Arial" w:eastAsiaTheme="minorEastAsia" w:hAnsi="Arial" w:cs="Arial"/>
          <w:color w:val="002060"/>
          <w:sz w:val="20"/>
          <w:szCs w:val="20"/>
        </w:rPr>
        <w:t xml:space="preserve">Een </w:t>
      </w:r>
      <w:r w:rsidRPr="0002245D">
        <w:rPr>
          <w:rFonts w:ascii="Arial" w:eastAsiaTheme="minorEastAsia" w:hAnsi="Arial" w:cs="Arial"/>
          <w:color w:val="002060"/>
          <w:sz w:val="20"/>
          <w:szCs w:val="20"/>
          <w:u w:val="single"/>
        </w:rPr>
        <w:t>melding</w:t>
      </w:r>
      <w:r w:rsidRPr="0002245D">
        <w:rPr>
          <w:rFonts w:ascii="Arial" w:eastAsiaTheme="minorEastAsia" w:hAnsi="Arial" w:cs="Arial"/>
          <w:color w:val="002060"/>
          <w:sz w:val="20"/>
          <w:szCs w:val="20"/>
        </w:rPr>
        <w:t xml:space="preserve"> doen bij de Inspectie Gezondheidszorg en Jeugd of de lokale toezichthouder(s).</w:t>
      </w:r>
    </w:p>
    <w:p w14:paraId="08F76F62" w14:textId="77777777" w:rsidR="00A670A0" w:rsidRPr="0002245D" w:rsidRDefault="00A670A0" w:rsidP="0002245D">
      <w:pPr>
        <w:spacing w:line="360" w:lineRule="auto"/>
        <w:ind w:left="700" w:hanging="700"/>
        <w:jc w:val="left"/>
        <w:rPr>
          <w:rFonts w:ascii="Arial" w:eastAsiaTheme="minorEastAsia" w:hAnsi="Arial" w:cs="Arial"/>
          <w:color w:val="002060"/>
          <w:sz w:val="20"/>
          <w:szCs w:val="20"/>
        </w:rPr>
      </w:pPr>
      <w:r w:rsidRPr="0002245D">
        <w:rPr>
          <w:rFonts w:ascii="Arial" w:eastAsiaTheme="minorEastAsia" w:hAnsi="Arial" w:cs="Arial"/>
          <w:color w:val="002060"/>
          <w:sz w:val="20"/>
          <w:szCs w:val="20"/>
        </w:rPr>
        <w:t xml:space="preserve">8.2 </w:t>
      </w:r>
      <w:r w:rsidRPr="0002245D">
        <w:rPr>
          <w:rFonts w:ascii="Arial" w:eastAsiaTheme="minorEastAsia" w:hAnsi="Arial" w:cs="Arial"/>
          <w:color w:val="002060"/>
          <w:sz w:val="20"/>
          <w:szCs w:val="20"/>
        </w:rPr>
        <w:tab/>
        <w:t xml:space="preserve">Komt de </w:t>
      </w:r>
      <w:r w:rsidRPr="0002245D">
        <w:rPr>
          <w:rFonts w:ascii="Arial" w:eastAsiaTheme="minorEastAsia" w:hAnsi="Arial" w:cs="Arial"/>
          <w:color w:val="002060"/>
          <w:sz w:val="20"/>
          <w:szCs w:val="20"/>
          <w:u w:val="single"/>
        </w:rPr>
        <w:t>jeugdhulpaanbieder</w:t>
      </w:r>
      <w:r w:rsidRPr="0002245D">
        <w:rPr>
          <w:rFonts w:ascii="Arial" w:eastAsiaTheme="minorEastAsia" w:hAnsi="Arial" w:cs="Arial"/>
          <w:color w:val="002060"/>
          <w:sz w:val="20"/>
          <w:szCs w:val="20"/>
        </w:rPr>
        <w:t xml:space="preserve"> ook na de in de ingebrekestelling gestelde termijn zijn verplichtingen niet na, dan is deze in verzuim. De </w:t>
      </w:r>
      <w:r w:rsidRPr="0002245D">
        <w:rPr>
          <w:rFonts w:ascii="Arial" w:eastAsiaTheme="minorEastAsia" w:hAnsi="Arial" w:cs="Arial"/>
          <w:color w:val="002060"/>
          <w:sz w:val="20"/>
          <w:szCs w:val="20"/>
          <w:u w:val="single"/>
        </w:rPr>
        <w:t>jeugdhulpaanbieder</w:t>
      </w:r>
      <w:r w:rsidRPr="0002245D">
        <w:rPr>
          <w:rFonts w:ascii="Arial" w:eastAsiaTheme="minorEastAsia" w:hAnsi="Arial" w:cs="Arial"/>
          <w:color w:val="002060"/>
          <w:sz w:val="20"/>
          <w:szCs w:val="20"/>
        </w:rPr>
        <w:t xml:space="preserve"> voldoet dan niet meer aan de voorwaarden van de overeenkomst en de </w:t>
      </w:r>
      <w:r w:rsidR="000D03DB" w:rsidRPr="0002245D">
        <w:rPr>
          <w:rFonts w:ascii="Arial" w:eastAsiaTheme="minorEastAsia" w:hAnsi="Arial" w:cs="Arial"/>
          <w:color w:val="002060"/>
          <w:sz w:val="20"/>
          <w:szCs w:val="20"/>
          <w:u w:val="single"/>
        </w:rPr>
        <w:t>Centrumgemeente</w:t>
      </w:r>
      <w:r w:rsidRPr="0002245D">
        <w:rPr>
          <w:rFonts w:ascii="Arial" w:eastAsiaTheme="minorEastAsia" w:hAnsi="Arial" w:cs="Arial"/>
          <w:color w:val="002060"/>
          <w:sz w:val="20"/>
          <w:szCs w:val="20"/>
        </w:rPr>
        <w:t xml:space="preserve"> kan de overeenkomst tussentijds per aangetekende brief (buitengerechtelijke verklaring) per direct (gedeeltelijk) ontbinden en de kosten die daarmee gepaard gaan verhalen op de </w:t>
      </w:r>
      <w:r w:rsidRPr="0002245D">
        <w:rPr>
          <w:rFonts w:ascii="Arial" w:eastAsiaTheme="minorEastAsia" w:hAnsi="Arial" w:cs="Arial"/>
          <w:color w:val="002060"/>
          <w:sz w:val="20"/>
          <w:szCs w:val="20"/>
          <w:u w:val="single"/>
        </w:rPr>
        <w:t>jeugdhulpaanbieder</w:t>
      </w:r>
      <w:r w:rsidRPr="0002245D">
        <w:rPr>
          <w:rFonts w:ascii="Arial" w:eastAsiaTheme="minorEastAsia" w:hAnsi="Arial" w:cs="Arial"/>
          <w:color w:val="002060"/>
          <w:sz w:val="20"/>
          <w:szCs w:val="20"/>
        </w:rPr>
        <w:t xml:space="preserve"> (sc</w:t>
      </w:r>
      <w:r w:rsidRPr="00A155D6">
        <w:rPr>
          <w:rFonts w:ascii="Arial" w:eastAsiaTheme="minorEastAsia" w:hAnsi="Arial" w:cs="Arial"/>
          <w:color w:val="002060"/>
          <w:sz w:val="20"/>
          <w:szCs w:val="20"/>
        </w:rPr>
        <w:t>hadevergoeding). Bovenstaande is nader uitgewerkt in het Handhavingsprotocol (bijlage 4).</w:t>
      </w:r>
      <w:r w:rsidRPr="0002245D">
        <w:rPr>
          <w:rFonts w:ascii="Arial" w:eastAsiaTheme="minorEastAsia" w:hAnsi="Arial" w:cs="Arial"/>
          <w:color w:val="002060"/>
          <w:sz w:val="20"/>
          <w:szCs w:val="20"/>
        </w:rPr>
        <w:t xml:space="preserve"> </w:t>
      </w:r>
    </w:p>
    <w:p w14:paraId="17ACC63E" w14:textId="77777777" w:rsidR="00A670A0" w:rsidRPr="0002245D" w:rsidRDefault="00A670A0" w:rsidP="0002245D">
      <w:pPr>
        <w:spacing w:line="360" w:lineRule="auto"/>
        <w:ind w:left="700" w:hanging="700"/>
        <w:jc w:val="left"/>
        <w:rPr>
          <w:rFonts w:ascii="Arial" w:eastAsiaTheme="minorEastAsia" w:hAnsi="Arial" w:cs="Arial"/>
          <w:color w:val="002060"/>
          <w:sz w:val="20"/>
          <w:szCs w:val="20"/>
        </w:rPr>
      </w:pPr>
      <w:r w:rsidRPr="0002245D">
        <w:rPr>
          <w:rFonts w:ascii="Arial" w:eastAsiaTheme="minorEastAsia" w:hAnsi="Arial" w:cs="Arial"/>
          <w:color w:val="002060"/>
          <w:sz w:val="20"/>
          <w:szCs w:val="20"/>
        </w:rPr>
        <w:t>8.3</w:t>
      </w:r>
      <w:r w:rsidRPr="0002245D">
        <w:rPr>
          <w:rFonts w:ascii="Arial" w:eastAsiaTheme="minorEastAsia" w:hAnsi="Arial" w:cs="Arial"/>
          <w:color w:val="002060"/>
          <w:sz w:val="20"/>
          <w:szCs w:val="20"/>
        </w:rPr>
        <w:tab/>
        <w:t xml:space="preserve">De </w:t>
      </w:r>
      <w:r w:rsidR="000D03DB" w:rsidRPr="0002245D">
        <w:rPr>
          <w:rFonts w:ascii="Arial" w:eastAsiaTheme="minorEastAsia" w:hAnsi="Arial" w:cs="Arial"/>
          <w:color w:val="002060"/>
          <w:sz w:val="20"/>
          <w:szCs w:val="20"/>
          <w:u w:val="single"/>
        </w:rPr>
        <w:t>Centrumgemeente</w:t>
      </w:r>
      <w:r w:rsidRPr="0002245D">
        <w:rPr>
          <w:rFonts w:ascii="Arial" w:eastAsiaTheme="minorEastAsia" w:hAnsi="Arial" w:cs="Arial"/>
          <w:color w:val="002060"/>
          <w:sz w:val="20"/>
          <w:szCs w:val="20"/>
        </w:rPr>
        <w:t xml:space="preserve"> kan op ieder gewenst moment voorafgaand aan en gedurende de overeenkomst bewijsstukken opvragen bij een </w:t>
      </w:r>
      <w:r w:rsidRPr="0002245D">
        <w:rPr>
          <w:rFonts w:ascii="Arial" w:eastAsiaTheme="minorEastAsia" w:hAnsi="Arial" w:cs="Arial"/>
          <w:color w:val="002060"/>
          <w:sz w:val="20"/>
          <w:szCs w:val="20"/>
          <w:u w:val="single"/>
        </w:rPr>
        <w:t>jeugdhulpaanbieder</w:t>
      </w:r>
      <w:r w:rsidRPr="0002245D">
        <w:rPr>
          <w:rFonts w:ascii="Arial" w:eastAsiaTheme="minorEastAsia" w:hAnsi="Arial" w:cs="Arial"/>
          <w:color w:val="002060"/>
          <w:sz w:val="20"/>
          <w:szCs w:val="20"/>
        </w:rPr>
        <w:t xml:space="preserve"> met als doel vast te stellen of de </w:t>
      </w:r>
      <w:r w:rsidRPr="0002245D">
        <w:rPr>
          <w:rFonts w:ascii="Arial" w:eastAsiaTheme="minorEastAsia" w:hAnsi="Arial" w:cs="Arial"/>
          <w:color w:val="002060"/>
          <w:sz w:val="20"/>
          <w:szCs w:val="20"/>
          <w:u w:val="single"/>
        </w:rPr>
        <w:t>jeugdhulpaanbieder</w:t>
      </w:r>
      <w:r w:rsidRPr="0002245D">
        <w:rPr>
          <w:rFonts w:ascii="Arial" w:eastAsiaTheme="minorEastAsia" w:hAnsi="Arial" w:cs="Arial"/>
          <w:color w:val="002060"/>
          <w:sz w:val="20"/>
          <w:szCs w:val="20"/>
        </w:rPr>
        <w:t xml:space="preserve"> aan zijn verplichtingen en de (</w:t>
      </w:r>
      <w:proofErr w:type="spellStart"/>
      <w:r w:rsidRPr="0002245D">
        <w:rPr>
          <w:rFonts w:ascii="Arial" w:eastAsiaTheme="minorEastAsia" w:hAnsi="Arial" w:cs="Arial"/>
          <w:color w:val="002060"/>
          <w:sz w:val="20"/>
          <w:szCs w:val="20"/>
        </w:rPr>
        <w:t>uitvoerings</w:t>
      </w:r>
      <w:proofErr w:type="spellEnd"/>
      <w:r w:rsidRPr="0002245D">
        <w:rPr>
          <w:rFonts w:ascii="Arial" w:eastAsiaTheme="minorEastAsia" w:hAnsi="Arial" w:cs="Arial"/>
          <w:color w:val="002060"/>
          <w:sz w:val="20"/>
          <w:szCs w:val="20"/>
        </w:rPr>
        <w:t xml:space="preserve">)voorwaarden die zijn gesteld voldoet. Het is aan </w:t>
      </w:r>
      <w:r w:rsidRPr="0002245D">
        <w:rPr>
          <w:rFonts w:ascii="Arial" w:eastAsiaTheme="minorEastAsia" w:hAnsi="Arial" w:cs="Arial"/>
          <w:color w:val="002060"/>
          <w:sz w:val="20"/>
          <w:szCs w:val="20"/>
          <w:u w:val="single"/>
        </w:rPr>
        <w:t>jeugdhulpaanbieder</w:t>
      </w:r>
      <w:r w:rsidRPr="0002245D">
        <w:rPr>
          <w:rFonts w:ascii="Arial" w:eastAsiaTheme="minorEastAsia" w:hAnsi="Arial" w:cs="Arial"/>
          <w:color w:val="002060"/>
          <w:sz w:val="20"/>
          <w:szCs w:val="20"/>
        </w:rPr>
        <w:t xml:space="preserve"> om aan te tonen dat hij voldoet aan zijn verplichtingen en de gestelde (</w:t>
      </w:r>
      <w:proofErr w:type="spellStart"/>
      <w:r w:rsidRPr="0002245D">
        <w:rPr>
          <w:rFonts w:ascii="Arial" w:eastAsiaTheme="minorEastAsia" w:hAnsi="Arial" w:cs="Arial"/>
          <w:color w:val="002060"/>
          <w:sz w:val="20"/>
          <w:szCs w:val="20"/>
        </w:rPr>
        <w:t>uitvoerings</w:t>
      </w:r>
      <w:proofErr w:type="spellEnd"/>
      <w:r w:rsidRPr="0002245D">
        <w:rPr>
          <w:rFonts w:ascii="Arial" w:eastAsiaTheme="minorEastAsia" w:hAnsi="Arial" w:cs="Arial"/>
          <w:color w:val="002060"/>
          <w:sz w:val="20"/>
          <w:szCs w:val="20"/>
        </w:rPr>
        <w:t xml:space="preserve">)voorwaarden Een </w:t>
      </w:r>
      <w:r w:rsidRPr="0002245D">
        <w:rPr>
          <w:rFonts w:ascii="Arial" w:eastAsiaTheme="minorEastAsia" w:hAnsi="Arial" w:cs="Arial"/>
          <w:color w:val="002060"/>
          <w:sz w:val="20"/>
          <w:szCs w:val="20"/>
          <w:u w:val="single"/>
        </w:rPr>
        <w:t>jeugdhulpaanbieder</w:t>
      </w:r>
      <w:r w:rsidRPr="0002245D">
        <w:rPr>
          <w:rFonts w:ascii="Arial" w:eastAsiaTheme="minorEastAsia" w:hAnsi="Arial" w:cs="Arial"/>
          <w:color w:val="002060"/>
          <w:sz w:val="20"/>
          <w:szCs w:val="20"/>
        </w:rPr>
        <w:t xml:space="preserve"> dient een opgevraagd bewijsmiddel op schriftelijk verzoek binnen 10 werkdagen aan te kunnen leveren aan de </w:t>
      </w:r>
      <w:r w:rsidR="000D03DB" w:rsidRPr="0002245D">
        <w:rPr>
          <w:rFonts w:ascii="Arial" w:eastAsiaTheme="minorEastAsia" w:hAnsi="Arial" w:cs="Arial"/>
          <w:color w:val="002060"/>
          <w:sz w:val="20"/>
          <w:szCs w:val="20"/>
          <w:u w:val="single"/>
        </w:rPr>
        <w:t>Centrumgemeente</w:t>
      </w:r>
      <w:r w:rsidRPr="0002245D">
        <w:rPr>
          <w:rFonts w:ascii="Arial" w:eastAsiaTheme="minorEastAsia" w:hAnsi="Arial" w:cs="Arial"/>
          <w:color w:val="002060"/>
          <w:sz w:val="20"/>
          <w:szCs w:val="20"/>
        </w:rPr>
        <w:t xml:space="preserve">. Indien een </w:t>
      </w:r>
      <w:r w:rsidRPr="0002245D">
        <w:rPr>
          <w:rFonts w:ascii="Arial" w:eastAsiaTheme="minorEastAsia" w:hAnsi="Arial" w:cs="Arial"/>
          <w:color w:val="002060"/>
          <w:sz w:val="20"/>
          <w:szCs w:val="20"/>
          <w:u w:val="single"/>
        </w:rPr>
        <w:t>jeugdhulpaanbieder</w:t>
      </w:r>
      <w:r w:rsidRPr="0002245D">
        <w:rPr>
          <w:rFonts w:ascii="Arial" w:eastAsiaTheme="minorEastAsia" w:hAnsi="Arial" w:cs="Arial"/>
          <w:color w:val="002060"/>
          <w:sz w:val="20"/>
          <w:szCs w:val="20"/>
        </w:rPr>
        <w:t xml:space="preserve"> het opgevraagde bewijsmiddel niet tijdig aanlevert dan kan de </w:t>
      </w:r>
      <w:r w:rsidR="000D03DB" w:rsidRPr="0002245D">
        <w:rPr>
          <w:rFonts w:ascii="Arial" w:eastAsiaTheme="minorEastAsia" w:hAnsi="Arial" w:cs="Arial"/>
          <w:color w:val="002060"/>
          <w:sz w:val="20"/>
          <w:szCs w:val="20"/>
          <w:u w:val="single"/>
        </w:rPr>
        <w:t>Centrumgemeente</w:t>
      </w:r>
      <w:r w:rsidRPr="0002245D">
        <w:rPr>
          <w:rFonts w:ascii="Arial" w:eastAsiaTheme="minorEastAsia" w:hAnsi="Arial" w:cs="Arial"/>
          <w:color w:val="002060"/>
          <w:sz w:val="20"/>
          <w:szCs w:val="20"/>
        </w:rPr>
        <w:t xml:space="preserve"> gebruik maken van de ontbindingsmogelijkheid zoals genoemd in dit artikel. De gemeente(n) kunnen op basis van de ontvangen bewijsmiddelen een onderzoek instellen om de bewijsmiddelen te verifiëren. De </w:t>
      </w:r>
      <w:r w:rsidRPr="0002245D">
        <w:rPr>
          <w:rFonts w:ascii="Arial" w:eastAsiaTheme="minorEastAsia" w:hAnsi="Arial" w:cs="Arial"/>
          <w:color w:val="002060"/>
          <w:sz w:val="20"/>
          <w:szCs w:val="20"/>
          <w:u w:val="single"/>
        </w:rPr>
        <w:t>jeugdhulpaanbieder</w:t>
      </w:r>
      <w:r w:rsidRPr="0002245D">
        <w:rPr>
          <w:rFonts w:ascii="Arial" w:eastAsiaTheme="minorEastAsia" w:hAnsi="Arial" w:cs="Arial"/>
          <w:color w:val="002060"/>
          <w:sz w:val="20"/>
          <w:szCs w:val="20"/>
        </w:rPr>
        <w:t xml:space="preserve"> verleent daaraan kosteloos zijn medewerking.</w:t>
      </w:r>
    </w:p>
    <w:p w14:paraId="48A21919" w14:textId="77777777" w:rsidR="00A670A0" w:rsidRDefault="00A670A0" w:rsidP="0002245D">
      <w:pPr>
        <w:spacing w:line="360" w:lineRule="auto"/>
        <w:ind w:left="34"/>
        <w:jc w:val="left"/>
        <w:rPr>
          <w:rFonts w:ascii="Arial" w:hAnsi="Arial" w:cs="Arial"/>
          <w:color w:val="002060"/>
          <w:sz w:val="20"/>
          <w:szCs w:val="20"/>
          <w:u w:val="single"/>
        </w:rPr>
      </w:pPr>
    </w:p>
    <w:p w14:paraId="4EDEFCB8" w14:textId="77777777" w:rsidR="00C56253" w:rsidRPr="0002245D" w:rsidRDefault="00C56253" w:rsidP="00C56253">
      <w:pPr>
        <w:pStyle w:val="Kop2"/>
        <w:spacing w:line="360" w:lineRule="auto"/>
        <w:jc w:val="left"/>
        <w:rPr>
          <w:rFonts w:ascii="Arial" w:hAnsi="Arial" w:cs="Arial"/>
          <w:color w:val="002060"/>
          <w:sz w:val="20"/>
          <w:szCs w:val="20"/>
        </w:rPr>
      </w:pPr>
      <w:bookmarkStart w:id="23" w:name="_Toc77588235"/>
      <w:r w:rsidRPr="0002245D">
        <w:rPr>
          <w:rFonts w:ascii="Arial" w:hAnsi="Arial" w:cs="Arial"/>
          <w:color w:val="002060"/>
          <w:sz w:val="20"/>
          <w:szCs w:val="20"/>
        </w:rPr>
        <w:t xml:space="preserve">ARTIKEL </w:t>
      </w:r>
      <w:r>
        <w:rPr>
          <w:rFonts w:ascii="Arial" w:hAnsi="Arial" w:cs="Arial"/>
          <w:color w:val="002060"/>
          <w:sz w:val="20"/>
          <w:szCs w:val="20"/>
        </w:rPr>
        <w:t>9</w:t>
      </w:r>
      <w:r w:rsidRPr="0002245D">
        <w:rPr>
          <w:rFonts w:ascii="Arial" w:hAnsi="Arial" w:cs="Arial"/>
          <w:color w:val="002060"/>
          <w:sz w:val="20"/>
          <w:szCs w:val="20"/>
        </w:rPr>
        <w:t xml:space="preserve"> PERSONELE VERPLICHTINGEN EN DOORLEVERPLICHT BIJ BEËINDIGING</w:t>
      </w:r>
      <w:bookmarkEnd w:id="23"/>
    </w:p>
    <w:p w14:paraId="130B3D08" w14:textId="77777777" w:rsidR="00C56253" w:rsidRPr="0002245D" w:rsidRDefault="00C56253" w:rsidP="00C56253">
      <w:pPr>
        <w:spacing w:line="360" w:lineRule="auto"/>
        <w:ind w:left="708" w:hanging="708"/>
        <w:jc w:val="left"/>
        <w:rPr>
          <w:rFonts w:ascii="Arial" w:hAnsi="Arial" w:cs="Arial"/>
          <w:color w:val="002060"/>
          <w:sz w:val="20"/>
          <w:szCs w:val="20"/>
        </w:rPr>
      </w:pPr>
      <w:r>
        <w:rPr>
          <w:rFonts w:ascii="Arial" w:hAnsi="Arial" w:cs="Arial"/>
          <w:color w:val="002060"/>
          <w:sz w:val="20"/>
          <w:szCs w:val="20"/>
        </w:rPr>
        <w:t>9</w:t>
      </w:r>
      <w:r w:rsidRPr="0002245D">
        <w:rPr>
          <w:rFonts w:ascii="Arial" w:hAnsi="Arial" w:cs="Arial"/>
          <w:color w:val="002060"/>
          <w:sz w:val="20"/>
          <w:szCs w:val="20"/>
        </w:rPr>
        <w:t>.1</w:t>
      </w:r>
      <w:r w:rsidRPr="0002245D">
        <w:rPr>
          <w:rFonts w:ascii="Arial" w:hAnsi="Arial" w:cs="Arial"/>
          <w:color w:val="002060"/>
          <w:sz w:val="20"/>
          <w:szCs w:val="20"/>
        </w:rPr>
        <w:tab/>
        <w:t xml:space="preserve">Bij opzegging, ontbinding of beëindiging anderszins is de </w:t>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verplicht om per direct in overleg te treden met andere </w:t>
      </w:r>
      <w:r w:rsidRPr="0002245D">
        <w:rPr>
          <w:rFonts w:ascii="Arial" w:hAnsi="Arial" w:cs="Arial"/>
          <w:color w:val="002060"/>
          <w:sz w:val="20"/>
          <w:szCs w:val="20"/>
          <w:u w:val="single"/>
        </w:rPr>
        <w:t>jeugdhulpaanbieders</w:t>
      </w:r>
      <w:r w:rsidRPr="0002245D">
        <w:rPr>
          <w:rFonts w:ascii="Arial" w:hAnsi="Arial" w:cs="Arial"/>
          <w:color w:val="002060"/>
          <w:sz w:val="20"/>
          <w:szCs w:val="20"/>
        </w:rPr>
        <w:t xml:space="preserve"> over de overname van personeel, onverminderd </w:t>
      </w:r>
      <w:r w:rsidRPr="0002245D">
        <w:rPr>
          <w:rFonts w:ascii="Arial" w:hAnsi="Arial" w:cs="Arial"/>
          <w:color w:val="002060"/>
          <w:sz w:val="20"/>
          <w:szCs w:val="20"/>
        </w:rPr>
        <w:tab/>
        <w:t xml:space="preserve">het bepaalde in de artikelen 662 en 663 van Boek 7 van het Burgerlijk Wetboek en over het zo veel mogelijk voortzetten van bestaande hulpverleningsrelaties tussen hulpverleners en </w:t>
      </w:r>
      <w:r w:rsidRPr="0002245D">
        <w:rPr>
          <w:rFonts w:ascii="Arial" w:hAnsi="Arial" w:cs="Arial"/>
          <w:color w:val="002060"/>
          <w:sz w:val="20"/>
          <w:szCs w:val="20"/>
          <w:u w:val="single"/>
        </w:rPr>
        <w:t>jeugdigen</w:t>
      </w:r>
      <w:r w:rsidRPr="0002245D">
        <w:rPr>
          <w:rFonts w:ascii="Arial" w:hAnsi="Arial" w:cs="Arial"/>
          <w:color w:val="002060"/>
          <w:sz w:val="20"/>
          <w:szCs w:val="20"/>
        </w:rPr>
        <w:t xml:space="preserve">. De </w:t>
      </w:r>
      <w:r w:rsidRPr="0002245D">
        <w:rPr>
          <w:rFonts w:ascii="Arial" w:hAnsi="Arial" w:cs="Arial"/>
          <w:color w:val="002060"/>
          <w:sz w:val="20"/>
          <w:szCs w:val="20"/>
          <w:u w:val="single"/>
        </w:rPr>
        <w:t>Centrumgemeente</w:t>
      </w:r>
      <w:r w:rsidRPr="0002245D">
        <w:rPr>
          <w:rFonts w:ascii="Arial" w:hAnsi="Arial" w:cs="Arial"/>
          <w:color w:val="002060"/>
          <w:sz w:val="20"/>
          <w:szCs w:val="20"/>
        </w:rPr>
        <w:t xml:space="preserve"> ziet erop toe dat de </w:t>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die opzegt zich zo veel mogelijk inspant de overname en het voorzetten van bestaande hulpverleningsrelaties te bewerkstelligen.</w:t>
      </w:r>
    </w:p>
    <w:p w14:paraId="41F5360B" w14:textId="77777777" w:rsidR="00C56253" w:rsidRPr="0002245D" w:rsidRDefault="00C56253" w:rsidP="00C56253">
      <w:pPr>
        <w:spacing w:line="360" w:lineRule="auto"/>
        <w:jc w:val="left"/>
        <w:rPr>
          <w:rFonts w:ascii="Arial" w:hAnsi="Arial" w:cs="Arial"/>
          <w:color w:val="002060"/>
          <w:sz w:val="20"/>
          <w:szCs w:val="20"/>
        </w:rPr>
      </w:pPr>
      <w:r>
        <w:rPr>
          <w:rFonts w:ascii="Arial" w:hAnsi="Arial" w:cs="Arial"/>
          <w:color w:val="002060"/>
          <w:sz w:val="20"/>
          <w:szCs w:val="20"/>
        </w:rPr>
        <w:t>9</w:t>
      </w:r>
      <w:r w:rsidRPr="0002245D">
        <w:rPr>
          <w:rFonts w:ascii="Arial" w:hAnsi="Arial" w:cs="Arial"/>
          <w:color w:val="002060"/>
          <w:sz w:val="20"/>
          <w:szCs w:val="20"/>
        </w:rPr>
        <w:t>.2</w:t>
      </w:r>
      <w:r w:rsidRPr="0002245D">
        <w:rPr>
          <w:rFonts w:ascii="Arial" w:hAnsi="Arial" w:cs="Arial"/>
          <w:color w:val="002060"/>
          <w:sz w:val="20"/>
          <w:szCs w:val="20"/>
        </w:rPr>
        <w:tab/>
        <w:t xml:space="preserve">De </w:t>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levert, indien de </w:t>
      </w:r>
      <w:r w:rsidRPr="0002245D">
        <w:rPr>
          <w:rFonts w:ascii="Arial" w:hAnsi="Arial" w:cs="Arial"/>
          <w:color w:val="002060"/>
          <w:sz w:val="20"/>
          <w:szCs w:val="20"/>
          <w:u w:val="single"/>
        </w:rPr>
        <w:t>deelnemende gemeente</w:t>
      </w:r>
      <w:r w:rsidRPr="0002245D">
        <w:rPr>
          <w:rFonts w:ascii="Arial" w:hAnsi="Arial" w:cs="Arial"/>
          <w:color w:val="002060"/>
          <w:sz w:val="20"/>
          <w:szCs w:val="20"/>
        </w:rPr>
        <w:t xml:space="preserve"> hem daartoe verzoekt, nog </w:t>
      </w:r>
      <w:r w:rsidRPr="0002245D">
        <w:rPr>
          <w:rFonts w:ascii="Arial" w:hAnsi="Arial" w:cs="Arial"/>
          <w:color w:val="002060"/>
          <w:sz w:val="20"/>
          <w:szCs w:val="20"/>
        </w:rPr>
        <w:tab/>
        <w:t xml:space="preserve">tot maximaal zes kalendermaanden na beëindiging van de overeenkomst de leveringen van </w:t>
      </w:r>
      <w:r w:rsidRPr="0002245D">
        <w:rPr>
          <w:rFonts w:ascii="Arial" w:hAnsi="Arial" w:cs="Arial"/>
          <w:color w:val="002060"/>
          <w:sz w:val="20"/>
          <w:szCs w:val="20"/>
        </w:rPr>
        <w:tab/>
        <w:t xml:space="preserve">de </w:t>
      </w:r>
      <w:r w:rsidRPr="0002245D">
        <w:rPr>
          <w:rFonts w:ascii="Arial" w:hAnsi="Arial" w:cs="Arial"/>
          <w:color w:val="002060"/>
          <w:sz w:val="20"/>
          <w:szCs w:val="20"/>
          <w:u w:val="single"/>
        </w:rPr>
        <w:t>producten</w:t>
      </w:r>
      <w:r w:rsidRPr="0002245D">
        <w:rPr>
          <w:rFonts w:ascii="Arial" w:hAnsi="Arial" w:cs="Arial"/>
          <w:color w:val="002060"/>
          <w:sz w:val="20"/>
          <w:szCs w:val="20"/>
        </w:rPr>
        <w:t xml:space="preserve"> onder dezelfde voorwaarden en condities als opgenomen in deze </w:t>
      </w:r>
      <w:r w:rsidRPr="0002245D">
        <w:rPr>
          <w:rFonts w:ascii="Arial" w:hAnsi="Arial" w:cs="Arial"/>
          <w:color w:val="002060"/>
          <w:sz w:val="20"/>
          <w:szCs w:val="20"/>
        </w:rPr>
        <w:tab/>
        <w:t xml:space="preserve">overeenkomst </w:t>
      </w:r>
      <w:r w:rsidRPr="0002245D">
        <w:rPr>
          <w:rFonts w:ascii="Arial" w:hAnsi="Arial" w:cs="Arial"/>
          <w:color w:val="002060"/>
          <w:sz w:val="20"/>
          <w:szCs w:val="20"/>
        </w:rPr>
        <w:tab/>
        <w:t xml:space="preserve">of zoveel korter op het moment dat eventuele transitie (= overdracht van informatie en </w:t>
      </w:r>
      <w:r w:rsidRPr="0002245D">
        <w:rPr>
          <w:rFonts w:ascii="Arial" w:hAnsi="Arial" w:cs="Arial"/>
          <w:color w:val="002060"/>
          <w:sz w:val="20"/>
          <w:szCs w:val="20"/>
        </w:rPr>
        <w:tab/>
      </w:r>
      <w:r w:rsidRPr="0002245D">
        <w:rPr>
          <w:rFonts w:ascii="Arial" w:hAnsi="Arial" w:cs="Arial"/>
          <w:color w:val="002060"/>
          <w:sz w:val="20"/>
          <w:szCs w:val="20"/>
          <w:u w:val="single"/>
        </w:rPr>
        <w:t>producten</w:t>
      </w:r>
      <w:r w:rsidRPr="0002245D">
        <w:rPr>
          <w:rFonts w:ascii="Arial" w:hAnsi="Arial" w:cs="Arial"/>
          <w:color w:val="002060"/>
          <w:sz w:val="20"/>
          <w:szCs w:val="20"/>
        </w:rPr>
        <w:t xml:space="preserve">) naar een andere </w:t>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heeft </w:t>
      </w:r>
      <w:r w:rsidRPr="0002245D">
        <w:rPr>
          <w:rFonts w:ascii="Arial" w:hAnsi="Arial" w:cs="Arial"/>
          <w:color w:val="002060"/>
          <w:sz w:val="20"/>
          <w:szCs w:val="20"/>
        </w:rPr>
        <w:tab/>
        <w:t xml:space="preserve">plaatsgevonden. Het doel hiervan is </w:t>
      </w:r>
      <w:r w:rsidRPr="0002245D">
        <w:rPr>
          <w:rFonts w:ascii="Arial" w:hAnsi="Arial" w:cs="Arial"/>
          <w:color w:val="002060"/>
          <w:sz w:val="20"/>
          <w:szCs w:val="20"/>
        </w:rPr>
        <w:tab/>
        <w:t xml:space="preserve">om een zorgvuldige voorzetting/beëindiging van </w:t>
      </w:r>
      <w:r w:rsidRPr="0002245D">
        <w:rPr>
          <w:rFonts w:ascii="Arial" w:hAnsi="Arial" w:cs="Arial"/>
          <w:color w:val="002060"/>
          <w:sz w:val="20"/>
          <w:szCs w:val="20"/>
          <w:u w:val="single"/>
        </w:rPr>
        <w:t>jeugdhulp</w:t>
      </w:r>
      <w:r w:rsidRPr="0002245D">
        <w:rPr>
          <w:rFonts w:ascii="Arial" w:hAnsi="Arial" w:cs="Arial"/>
          <w:color w:val="002060"/>
          <w:sz w:val="20"/>
          <w:szCs w:val="20"/>
        </w:rPr>
        <w:t xml:space="preserve"> voor de </w:t>
      </w:r>
      <w:r w:rsidRPr="0002245D">
        <w:rPr>
          <w:rFonts w:ascii="Arial" w:hAnsi="Arial" w:cs="Arial"/>
          <w:color w:val="002060"/>
          <w:sz w:val="20"/>
          <w:szCs w:val="20"/>
          <w:u w:val="single"/>
        </w:rPr>
        <w:t>jeugdige</w:t>
      </w:r>
      <w:r w:rsidRPr="0002245D">
        <w:rPr>
          <w:rFonts w:ascii="Arial" w:hAnsi="Arial" w:cs="Arial"/>
          <w:color w:val="002060"/>
          <w:sz w:val="20"/>
          <w:szCs w:val="20"/>
        </w:rPr>
        <w:t xml:space="preserve"> mogelijk te </w:t>
      </w:r>
      <w:r w:rsidRPr="0002245D">
        <w:rPr>
          <w:rFonts w:ascii="Arial" w:hAnsi="Arial" w:cs="Arial"/>
          <w:color w:val="002060"/>
          <w:sz w:val="20"/>
          <w:szCs w:val="20"/>
        </w:rPr>
        <w:tab/>
        <w:t>maken.</w:t>
      </w:r>
    </w:p>
    <w:p w14:paraId="6BD18F9B" w14:textId="77777777" w:rsidR="00C56253" w:rsidRPr="0002245D" w:rsidRDefault="00C56253" w:rsidP="0002245D">
      <w:pPr>
        <w:spacing w:line="360" w:lineRule="auto"/>
        <w:ind w:left="34"/>
        <w:jc w:val="left"/>
        <w:rPr>
          <w:rFonts w:ascii="Arial" w:hAnsi="Arial" w:cs="Arial"/>
          <w:color w:val="002060"/>
          <w:sz w:val="20"/>
          <w:szCs w:val="20"/>
          <w:u w:val="single"/>
        </w:rPr>
      </w:pPr>
    </w:p>
    <w:p w14:paraId="55DEC734" w14:textId="77777777" w:rsidR="00A670A0" w:rsidRPr="0002245D" w:rsidRDefault="00A670A0" w:rsidP="0002245D">
      <w:pPr>
        <w:pStyle w:val="Kop2"/>
        <w:spacing w:line="360" w:lineRule="auto"/>
        <w:jc w:val="left"/>
        <w:rPr>
          <w:rFonts w:ascii="Arial" w:hAnsi="Arial" w:cs="Arial"/>
          <w:color w:val="002060"/>
          <w:sz w:val="20"/>
          <w:szCs w:val="20"/>
        </w:rPr>
      </w:pPr>
      <w:bookmarkStart w:id="24" w:name="_Toc66874475"/>
      <w:bookmarkStart w:id="25" w:name="_Toc77588236"/>
      <w:r w:rsidRPr="0002245D">
        <w:rPr>
          <w:rFonts w:ascii="Arial" w:hAnsi="Arial" w:cs="Arial"/>
          <w:color w:val="002060"/>
          <w:sz w:val="20"/>
          <w:szCs w:val="20"/>
        </w:rPr>
        <w:lastRenderedPageBreak/>
        <w:t>ARTIKEL</w:t>
      </w:r>
      <w:r w:rsidR="00AC76C1">
        <w:rPr>
          <w:rFonts w:ascii="Arial" w:hAnsi="Arial" w:cs="Arial"/>
          <w:color w:val="002060"/>
          <w:sz w:val="20"/>
          <w:szCs w:val="20"/>
        </w:rPr>
        <w:t xml:space="preserve"> </w:t>
      </w:r>
      <w:r w:rsidR="00C56253">
        <w:rPr>
          <w:rFonts w:ascii="Arial" w:hAnsi="Arial" w:cs="Arial"/>
          <w:color w:val="002060"/>
          <w:sz w:val="20"/>
          <w:szCs w:val="20"/>
        </w:rPr>
        <w:t>10</w:t>
      </w:r>
      <w:r w:rsidR="00C56253" w:rsidRPr="0002245D">
        <w:rPr>
          <w:rFonts w:ascii="Arial" w:hAnsi="Arial" w:cs="Arial"/>
          <w:color w:val="002060"/>
          <w:sz w:val="20"/>
          <w:szCs w:val="20"/>
        </w:rPr>
        <w:t xml:space="preserve"> </w:t>
      </w:r>
      <w:r w:rsidRPr="0002245D">
        <w:rPr>
          <w:rFonts w:ascii="Arial" w:hAnsi="Arial" w:cs="Arial"/>
          <w:color w:val="002060"/>
          <w:sz w:val="20"/>
          <w:szCs w:val="20"/>
        </w:rPr>
        <w:t>ONTBINDING ALGEMEEN</w:t>
      </w:r>
      <w:bookmarkEnd w:id="24"/>
      <w:bookmarkEnd w:id="25"/>
    </w:p>
    <w:p w14:paraId="2D096674" w14:textId="77777777" w:rsidR="00A670A0" w:rsidRPr="0002245D" w:rsidRDefault="00C56253" w:rsidP="0002245D">
      <w:pPr>
        <w:spacing w:line="360" w:lineRule="auto"/>
        <w:ind w:left="567" w:hanging="567"/>
        <w:jc w:val="left"/>
        <w:rPr>
          <w:rFonts w:ascii="Arial" w:eastAsiaTheme="minorEastAsia" w:hAnsi="Arial" w:cs="Arial"/>
          <w:color w:val="002060"/>
          <w:sz w:val="20"/>
          <w:szCs w:val="20"/>
        </w:rPr>
      </w:pPr>
      <w:r>
        <w:rPr>
          <w:rFonts w:ascii="Arial" w:eastAsiaTheme="minorEastAsia" w:hAnsi="Arial" w:cs="Arial"/>
          <w:color w:val="002060"/>
          <w:sz w:val="20"/>
          <w:szCs w:val="20"/>
        </w:rPr>
        <w:t>10</w:t>
      </w:r>
      <w:r w:rsidR="00A670A0" w:rsidRPr="0002245D">
        <w:rPr>
          <w:rFonts w:ascii="Arial" w:eastAsiaTheme="minorEastAsia" w:hAnsi="Arial" w:cs="Arial"/>
          <w:color w:val="002060"/>
          <w:sz w:val="20"/>
          <w:szCs w:val="20"/>
        </w:rPr>
        <w:t>.1</w:t>
      </w:r>
      <w:r w:rsidR="00A670A0" w:rsidRPr="0002245D">
        <w:rPr>
          <w:rFonts w:ascii="Arial" w:eastAsiaTheme="minorEastAsia" w:hAnsi="Arial" w:cs="Arial"/>
          <w:color w:val="002060"/>
          <w:sz w:val="20"/>
          <w:szCs w:val="20"/>
        </w:rPr>
        <w:tab/>
        <w:t xml:space="preserve">De </w:t>
      </w:r>
      <w:r w:rsidR="000D03DB" w:rsidRPr="0002245D">
        <w:rPr>
          <w:rFonts w:ascii="Arial" w:eastAsiaTheme="minorEastAsia" w:hAnsi="Arial" w:cs="Arial"/>
          <w:color w:val="002060"/>
          <w:sz w:val="20"/>
          <w:szCs w:val="20"/>
          <w:u w:val="single"/>
        </w:rPr>
        <w:t>Centrumgemeente</w:t>
      </w:r>
      <w:r w:rsidR="00A670A0" w:rsidRPr="0002245D">
        <w:rPr>
          <w:rFonts w:ascii="Arial" w:eastAsiaTheme="minorEastAsia" w:hAnsi="Arial" w:cs="Arial"/>
          <w:color w:val="002060"/>
          <w:sz w:val="20"/>
          <w:szCs w:val="20"/>
        </w:rPr>
        <w:t xml:space="preserve"> kan de overeenkomst tussentijds per aangetekende brief (buitengerechtelijke verklaring) per direct (gedeeltelijk) ontbinden zonder ingebrekestelling en de kosten die daarmee gepaard gaan verhalen op de </w:t>
      </w:r>
      <w:r w:rsidR="00A670A0" w:rsidRPr="0002245D">
        <w:rPr>
          <w:rFonts w:ascii="Arial" w:eastAsiaTheme="minorEastAsia" w:hAnsi="Arial" w:cs="Arial"/>
          <w:color w:val="002060"/>
          <w:sz w:val="20"/>
          <w:szCs w:val="20"/>
          <w:u w:val="single"/>
        </w:rPr>
        <w:t>jeugdhulpaanbieder</w:t>
      </w:r>
      <w:r w:rsidR="00A670A0" w:rsidRPr="0002245D">
        <w:rPr>
          <w:rFonts w:ascii="Arial" w:eastAsiaTheme="minorEastAsia" w:hAnsi="Arial" w:cs="Arial"/>
          <w:color w:val="002060"/>
          <w:sz w:val="20"/>
          <w:szCs w:val="20"/>
        </w:rPr>
        <w:t xml:space="preserve"> (schadevergoeding):</w:t>
      </w:r>
    </w:p>
    <w:p w14:paraId="3CE14F7F" w14:textId="77777777" w:rsidR="00A670A0" w:rsidRPr="00C56253" w:rsidRDefault="00A670A0" w:rsidP="00C56253">
      <w:pPr>
        <w:pStyle w:val="Lijstalinea"/>
        <w:numPr>
          <w:ilvl w:val="0"/>
          <w:numId w:val="27"/>
        </w:numPr>
        <w:spacing w:line="360" w:lineRule="auto"/>
        <w:rPr>
          <w:rFonts w:ascii="Arial" w:eastAsiaTheme="minorEastAsia" w:hAnsi="Arial" w:cs="Arial"/>
          <w:color w:val="002060"/>
          <w:sz w:val="20"/>
          <w:szCs w:val="20"/>
        </w:rPr>
      </w:pPr>
      <w:r w:rsidRPr="00C56253">
        <w:rPr>
          <w:rFonts w:ascii="Arial" w:eastAsiaTheme="minorEastAsia" w:hAnsi="Arial" w:cs="Arial"/>
          <w:color w:val="002060"/>
          <w:sz w:val="20"/>
          <w:szCs w:val="20"/>
        </w:rPr>
        <w:t xml:space="preserve">als de </w:t>
      </w:r>
      <w:r w:rsidRPr="00C56253">
        <w:rPr>
          <w:rFonts w:ascii="Arial" w:eastAsiaTheme="minorEastAsia" w:hAnsi="Arial" w:cs="Arial"/>
          <w:color w:val="002060"/>
          <w:sz w:val="20"/>
          <w:szCs w:val="20"/>
          <w:u w:val="single"/>
        </w:rPr>
        <w:t>jeugdhulpaanbieder</w:t>
      </w:r>
      <w:r w:rsidRPr="00C56253">
        <w:rPr>
          <w:rFonts w:ascii="Arial" w:eastAsiaTheme="minorEastAsia" w:hAnsi="Arial" w:cs="Arial"/>
          <w:color w:val="002060"/>
          <w:sz w:val="20"/>
          <w:szCs w:val="20"/>
        </w:rPr>
        <w:t xml:space="preserve"> zelf of iemand die lid is van het bestuurs-, leidinggevend of toezichthoudend orgaan van de </w:t>
      </w:r>
      <w:r w:rsidRPr="00C56253">
        <w:rPr>
          <w:rFonts w:ascii="Arial" w:eastAsiaTheme="minorEastAsia" w:hAnsi="Arial" w:cs="Arial"/>
          <w:color w:val="002060"/>
          <w:sz w:val="20"/>
          <w:szCs w:val="20"/>
          <w:u w:val="single"/>
        </w:rPr>
        <w:t>jeugdhulpaanbieder</w:t>
      </w:r>
      <w:r w:rsidRPr="00C56253">
        <w:rPr>
          <w:rFonts w:ascii="Arial" w:eastAsiaTheme="minorEastAsia" w:hAnsi="Arial" w:cs="Arial"/>
          <w:color w:val="002060"/>
          <w:sz w:val="20"/>
          <w:szCs w:val="20"/>
        </w:rPr>
        <w:t xml:space="preserve"> of daarin vertegenwoordigings-, beslissings- of controlebevoegdheid heeft, om een van de hierna genoemde redenen veroordeeld is bij onherroepelijk vonnis, welk vonnis niet later dan vijf jaar geleden is gewezen of dat expliciet een uitsluitingsperiode bevat die nog steeds van toepassing is: </w:t>
      </w:r>
    </w:p>
    <w:p w14:paraId="2951E1FE" w14:textId="77777777" w:rsidR="00A670A0" w:rsidRPr="0002245D" w:rsidRDefault="00A670A0" w:rsidP="0002245D">
      <w:pPr>
        <w:pStyle w:val="Lijstalinea"/>
        <w:spacing w:line="360" w:lineRule="auto"/>
        <w:ind w:left="1985"/>
        <w:rPr>
          <w:rFonts w:ascii="Arial" w:eastAsiaTheme="minorEastAsia" w:hAnsi="Arial" w:cs="Arial"/>
          <w:color w:val="002060"/>
          <w:sz w:val="20"/>
          <w:szCs w:val="20"/>
        </w:rPr>
      </w:pPr>
      <w:r w:rsidRPr="0002245D">
        <w:rPr>
          <w:rFonts w:ascii="Arial" w:eastAsiaTheme="minorEastAsia" w:hAnsi="Arial" w:cs="Arial"/>
          <w:color w:val="002060"/>
          <w:sz w:val="20"/>
          <w:szCs w:val="20"/>
        </w:rPr>
        <w:t xml:space="preserve">(i) deelneming aan een criminele organisatie; </w:t>
      </w:r>
      <w:r w:rsidRPr="0002245D">
        <w:rPr>
          <w:rFonts w:ascii="Arial" w:eastAsiaTheme="minorEastAsia" w:hAnsi="Arial" w:cs="Arial"/>
          <w:color w:val="002060"/>
          <w:sz w:val="20"/>
          <w:szCs w:val="20"/>
        </w:rPr>
        <w:br/>
        <w:t xml:space="preserve">(ii) corruptie; </w:t>
      </w:r>
      <w:r w:rsidRPr="0002245D">
        <w:rPr>
          <w:rFonts w:ascii="Arial" w:eastAsiaTheme="minorEastAsia" w:hAnsi="Arial" w:cs="Arial"/>
          <w:color w:val="002060"/>
          <w:sz w:val="20"/>
          <w:szCs w:val="20"/>
        </w:rPr>
        <w:br/>
        <w:t xml:space="preserve">(iii) fraude; </w:t>
      </w:r>
      <w:r w:rsidRPr="0002245D">
        <w:rPr>
          <w:rFonts w:ascii="Arial" w:eastAsiaTheme="minorEastAsia" w:hAnsi="Arial" w:cs="Arial"/>
          <w:color w:val="002060"/>
          <w:sz w:val="20"/>
          <w:szCs w:val="20"/>
        </w:rPr>
        <w:br/>
        <w:t xml:space="preserve">(iv) terroristische misdrijven of strafbare feiten die daarmee verband houden; </w:t>
      </w:r>
      <w:r w:rsidRPr="0002245D">
        <w:rPr>
          <w:rFonts w:ascii="Arial" w:eastAsiaTheme="minorEastAsia" w:hAnsi="Arial" w:cs="Arial"/>
          <w:color w:val="002060"/>
          <w:sz w:val="20"/>
          <w:szCs w:val="20"/>
        </w:rPr>
        <w:br/>
        <w:t>(v) witwassen van geld of financiering van terrorisme;</w:t>
      </w:r>
      <w:r w:rsidRPr="0002245D">
        <w:rPr>
          <w:rFonts w:ascii="Arial" w:eastAsiaTheme="minorEastAsia" w:hAnsi="Arial" w:cs="Arial"/>
          <w:color w:val="002060"/>
          <w:sz w:val="20"/>
          <w:szCs w:val="20"/>
        </w:rPr>
        <w:br/>
        <w:t>(vi) kinderarbeid en andere vormen van mensenhandel;</w:t>
      </w:r>
    </w:p>
    <w:p w14:paraId="37C043EE" w14:textId="77777777" w:rsidR="00A670A0" w:rsidRPr="0002245D" w:rsidRDefault="00A670A0" w:rsidP="0002245D">
      <w:pPr>
        <w:pStyle w:val="Lijstalinea"/>
        <w:spacing w:line="360" w:lineRule="auto"/>
        <w:ind w:left="1985"/>
        <w:rPr>
          <w:rFonts w:ascii="Arial" w:eastAsiaTheme="minorEastAsia" w:hAnsi="Arial" w:cs="Arial"/>
          <w:color w:val="002060"/>
          <w:sz w:val="20"/>
          <w:szCs w:val="20"/>
        </w:rPr>
      </w:pPr>
      <w:r w:rsidRPr="0002245D">
        <w:rPr>
          <w:rFonts w:ascii="Arial" w:eastAsiaTheme="minorEastAsia" w:hAnsi="Arial" w:cs="Arial"/>
          <w:color w:val="002060"/>
          <w:sz w:val="20"/>
          <w:szCs w:val="20"/>
        </w:rPr>
        <w:t xml:space="preserve">(vii) ontucht met </w:t>
      </w:r>
      <w:r w:rsidR="005C44C7" w:rsidRPr="0002245D">
        <w:rPr>
          <w:rFonts w:ascii="Arial" w:eastAsiaTheme="minorEastAsia" w:hAnsi="Arial" w:cs="Arial"/>
          <w:color w:val="002060"/>
          <w:sz w:val="20"/>
          <w:szCs w:val="20"/>
          <w:u w:val="single"/>
        </w:rPr>
        <w:t>jeugdigen.</w:t>
      </w:r>
    </w:p>
    <w:p w14:paraId="39A6C2C3" w14:textId="77777777" w:rsidR="00A670A0" w:rsidRPr="0002245D" w:rsidRDefault="00A670A0" w:rsidP="0002245D">
      <w:pPr>
        <w:numPr>
          <w:ilvl w:val="0"/>
          <w:numId w:val="3"/>
        </w:numPr>
        <w:spacing w:line="360" w:lineRule="auto"/>
        <w:jc w:val="left"/>
        <w:rPr>
          <w:rFonts w:ascii="Arial" w:eastAsiaTheme="minorEastAsia" w:hAnsi="Arial" w:cs="Arial"/>
          <w:color w:val="002060"/>
          <w:sz w:val="20"/>
          <w:szCs w:val="20"/>
        </w:rPr>
      </w:pPr>
      <w:r w:rsidRPr="0002245D">
        <w:rPr>
          <w:rFonts w:ascii="Arial" w:eastAsiaTheme="minorEastAsia" w:hAnsi="Arial" w:cs="Arial"/>
          <w:color w:val="002060"/>
          <w:sz w:val="20"/>
          <w:szCs w:val="20"/>
        </w:rPr>
        <w:t xml:space="preserve">als de </w:t>
      </w:r>
      <w:r w:rsidRPr="0002245D">
        <w:rPr>
          <w:rFonts w:ascii="Arial" w:eastAsiaTheme="minorEastAsia" w:hAnsi="Arial" w:cs="Arial"/>
          <w:color w:val="002060"/>
          <w:sz w:val="20"/>
          <w:szCs w:val="20"/>
          <w:u w:val="single"/>
        </w:rPr>
        <w:t>jeugdhulpaanbieder</w:t>
      </w:r>
      <w:r w:rsidRPr="0002245D">
        <w:rPr>
          <w:rFonts w:ascii="Arial" w:eastAsiaTheme="minorEastAsia" w:hAnsi="Arial" w:cs="Arial"/>
          <w:color w:val="002060"/>
          <w:sz w:val="20"/>
          <w:szCs w:val="20"/>
        </w:rPr>
        <w:t xml:space="preserve"> niet heeft voldaan aan al zijn verplichtingen met betrekking tot de betaling van belastingen of sociale premies;</w:t>
      </w:r>
    </w:p>
    <w:p w14:paraId="49780A12" w14:textId="77777777" w:rsidR="00A670A0" w:rsidRPr="0002245D" w:rsidRDefault="00A670A0" w:rsidP="0002245D">
      <w:pPr>
        <w:numPr>
          <w:ilvl w:val="0"/>
          <w:numId w:val="3"/>
        </w:numPr>
        <w:spacing w:line="360" w:lineRule="auto"/>
        <w:jc w:val="left"/>
        <w:rPr>
          <w:rFonts w:ascii="Arial" w:eastAsiaTheme="minorEastAsia" w:hAnsi="Arial" w:cs="Arial"/>
          <w:color w:val="002060"/>
          <w:sz w:val="20"/>
          <w:szCs w:val="20"/>
        </w:rPr>
      </w:pPr>
      <w:r w:rsidRPr="0002245D">
        <w:rPr>
          <w:rFonts w:ascii="Arial" w:eastAsiaTheme="minorEastAsia" w:hAnsi="Arial" w:cs="Arial"/>
          <w:color w:val="002060"/>
          <w:sz w:val="20"/>
          <w:szCs w:val="20"/>
        </w:rPr>
        <w:t xml:space="preserve">als de </w:t>
      </w:r>
      <w:r w:rsidRPr="0002245D">
        <w:rPr>
          <w:rFonts w:ascii="Arial" w:eastAsiaTheme="minorEastAsia" w:hAnsi="Arial" w:cs="Arial"/>
          <w:color w:val="002060"/>
          <w:sz w:val="20"/>
          <w:szCs w:val="20"/>
          <w:u w:val="single"/>
        </w:rPr>
        <w:t>jeugdhulpaanbieder</w:t>
      </w:r>
      <w:r w:rsidRPr="0002245D">
        <w:rPr>
          <w:rFonts w:ascii="Arial" w:eastAsiaTheme="minorEastAsia" w:hAnsi="Arial" w:cs="Arial"/>
          <w:color w:val="002060"/>
          <w:sz w:val="20"/>
          <w:szCs w:val="20"/>
        </w:rPr>
        <w:t xml:space="preserve"> verplichtingen op het gebied van sociaal of arbeidsrecht heeft geschonden;</w:t>
      </w:r>
    </w:p>
    <w:p w14:paraId="4CFC8189" w14:textId="77777777" w:rsidR="00A670A0" w:rsidRPr="0002245D" w:rsidRDefault="00A670A0" w:rsidP="0002245D">
      <w:pPr>
        <w:numPr>
          <w:ilvl w:val="0"/>
          <w:numId w:val="3"/>
        </w:numPr>
        <w:spacing w:line="360" w:lineRule="auto"/>
        <w:jc w:val="left"/>
        <w:rPr>
          <w:rFonts w:ascii="Arial" w:eastAsiaTheme="minorEastAsia" w:hAnsi="Arial" w:cs="Arial"/>
          <w:color w:val="002060"/>
          <w:sz w:val="20"/>
          <w:szCs w:val="20"/>
        </w:rPr>
      </w:pPr>
      <w:r w:rsidRPr="0002245D">
        <w:rPr>
          <w:rFonts w:ascii="Arial" w:eastAsiaTheme="minorEastAsia" w:hAnsi="Arial" w:cs="Arial"/>
          <w:color w:val="002060"/>
          <w:sz w:val="20"/>
          <w:szCs w:val="20"/>
        </w:rPr>
        <w:t xml:space="preserve">als op de </w:t>
      </w:r>
      <w:r w:rsidRPr="0002245D">
        <w:rPr>
          <w:rFonts w:ascii="Arial" w:eastAsiaTheme="minorEastAsia" w:hAnsi="Arial" w:cs="Arial"/>
          <w:color w:val="002060"/>
          <w:sz w:val="20"/>
          <w:szCs w:val="20"/>
          <w:u w:val="single"/>
        </w:rPr>
        <w:t>jeugdhulpaanbieder</w:t>
      </w:r>
      <w:r w:rsidRPr="0002245D">
        <w:rPr>
          <w:rFonts w:ascii="Arial" w:eastAsiaTheme="minorEastAsia" w:hAnsi="Arial" w:cs="Arial"/>
          <w:color w:val="002060"/>
          <w:sz w:val="20"/>
          <w:szCs w:val="20"/>
        </w:rPr>
        <w:t xml:space="preserve"> een van de volgende situaties van toepassing is:</w:t>
      </w:r>
    </w:p>
    <w:p w14:paraId="65A86596" w14:textId="77777777" w:rsidR="00A670A0" w:rsidRPr="0002245D" w:rsidRDefault="00A670A0" w:rsidP="0002245D">
      <w:pPr>
        <w:pStyle w:val="Lijstalinea"/>
        <w:spacing w:line="360" w:lineRule="auto"/>
        <w:ind w:left="1985"/>
        <w:rPr>
          <w:rFonts w:ascii="Arial" w:eastAsiaTheme="minorEastAsia" w:hAnsi="Arial" w:cs="Arial"/>
          <w:color w:val="002060"/>
          <w:sz w:val="20"/>
          <w:szCs w:val="20"/>
        </w:rPr>
      </w:pPr>
      <w:r w:rsidRPr="0002245D">
        <w:rPr>
          <w:rFonts w:ascii="Arial" w:eastAsiaTheme="minorEastAsia" w:hAnsi="Arial" w:cs="Arial"/>
          <w:color w:val="002060"/>
          <w:sz w:val="20"/>
          <w:szCs w:val="20"/>
        </w:rPr>
        <w:t>(i) faillissement;</w:t>
      </w:r>
      <w:r w:rsidRPr="0002245D">
        <w:rPr>
          <w:rFonts w:ascii="Arial" w:eastAsiaTheme="minorEastAsia" w:hAnsi="Arial" w:cs="Arial"/>
          <w:color w:val="002060"/>
          <w:sz w:val="20"/>
          <w:szCs w:val="20"/>
        </w:rPr>
        <w:br/>
        <w:t>(ii) insolventie of liquidatie;</w:t>
      </w:r>
      <w:r w:rsidRPr="0002245D">
        <w:rPr>
          <w:rFonts w:ascii="Arial" w:eastAsiaTheme="minorEastAsia" w:hAnsi="Arial" w:cs="Arial"/>
          <w:color w:val="002060"/>
          <w:sz w:val="20"/>
          <w:szCs w:val="20"/>
        </w:rPr>
        <w:br/>
        <w:t>(iii) Een regeling met schuldeisers getroffen;</w:t>
      </w:r>
      <w:r w:rsidRPr="0002245D">
        <w:rPr>
          <w:rFonts w:ascii="Arial" w:eastAsiaTheme="minorEastAsia" w:hAnsi="Arial" w:cs="Arial"/>
          <w:color w:val="002060"/>
          <w:sz w:val="20"/>
          <w:szCs w:val="20"/>
        </w:rPr>
        <w:br/>
        <w:t>(iv) Een andere vergelijkbare toestand als beschreven onder i, ii of iii</w:t>
      </w:r>
      <w:r w:rsidRPr="0002245D">
        <w:rPr>
          <w:rFonts w:ascii="Arial" w:eastAsiaTheme="minorEastAsia" w:hAnsi="Arial" w:cs="Arial"/>
          <w:color w:val="002060"/>
          <w:sz w:val="20"/>
          <w:szCs w:val="20"/>
        </w:rPr>
        <w:br/>
        <w:t>(v) activa worden beheerd door een curator of rechtbank;</w:t>
      </w:r>
      <w:r w:rsidRPr="0002245D">
        <w:rPr>
          <w:rFonts w:ascii="Arial" w:eastAsiaTheme="minorEastAsia" w:hAnsi="Arial" w:cs="Arial"/>
          <w:color w:val="002060"/>
          <w:sz w:val="20"/>
          <w:szCs w:val="20"/>
        </w:rPr>
        <w:br/>
        <w:t>(vi) bedrijfsactiviteiten zijn gestaakt</w:t>
      </w:r>
      <w:r w:rsidR="005C44C7" w:rsidRPr="0002245D">
        <w:rPr>
          <w:rFonts w:ascii="Arial" w:eastAsiaTheme="minorEastAsia" w:hAnsi="Arial" w:cs="Arial"/>
          <w:color w:val="002060"/>
          <w:sz w:val="20"/>
          <w:szCs w:val="20"/>
        </w:rPr>
        <w:t>;</w:t>
      </w:r>
    </w:p>
    <w:p w14:paraId="4E2B58E2" w14:textId="77777777" w:rsidR="00A670A0" w:rsidRPr="0002245D" w:rsidRDefault="00A670A0" w:rsidP="0002245D">
      <w:pPr>
        <w:numPr>
          <w:ilvl w:val="0"/>
          <w:numId w:val="3"/>
        </w:numPr>
        <w:spacing w:line="360" w:lineRule="auto"/>
        <w:jc w:val="left"/>
        <w:rPr>
          <w:rFonts w:ascii="Arial" w:eastAsiaTheme="minorEastAsia" w:hAnsi="Arial" w:cs="Arial"/>
          <w:color w:val="002060"/>
          <w:sz w:val="20"/>
          <w:szCs w:val="20"/>
        </w:rPr>
      </w:pPr>
      <w:r w:rsidRPr="0002245D">
        <w:rPr>
          <w:rFonts w:ascii="Arial" w:eastAsiaTheme="minorEastAsia" w:hAnsi="Arial" w:cs="Arial"/>
          <w:color w:val="002060"/>
          <w:sz w:val="20"/>
          <w:szCs w:val="20"/>
        </w:rPr>
        <w:t xml:space="preserve">als de </w:t>
      </w:r>
      <w:r w:rsidRPr="0002245D">
        <w:rPr>
          <w:rFonts w:ascii="Arial" w:eastAsiaTheme="minorEastAsia" w:hAnsi="Arial" w:cs="Arial"/>
          <w:color w:val="002060"/>
          <w:sz w:val="20"/>
          <w:szCs w:val="20"/>
          <w:u w:val="single"/>
        </w:rPr>
        <w:t>jeugdhulpaanbieder</w:t>
      </w:r>
      <w:r w:rsidRPr="0002245D">
        <w:rPr>
          <w:rFonts w:ascii="Arial" w:eastAsiaTheme="minorEastAsia" w:hAnsi="Arial" w:cs="Arial"/>
          <w:color w:val="002060"/>
          <w:sz w:val="20"/>
          <w:szCs w:val="20"/>
        </w:rPr>
        <w:t xml:space="preserve"> zich schuldig heeft gemaakt aan een ernstige beroepsfout, aantoonbaar te maken op wat voor manier dan ook door de </w:t>
      </w:r>
      <w:r w:rsidR="000D03DB" w:rsidRPr="0002245D">
        <w:rPr>
          <w:rFonts w:ascii="Arial" w:eastAsiaTheme="minorEastAsia" w:hAnsi="Arial" w:cs="Arial"/>
          <w:color w:val="002060"/>
          <w:sz w:val="20"/>
          <w:szCs w:val="20"/>
          <w:u w:val="single"/>
        </w:rPr>
        <w:t>Centrumgemeente</w:t>
      </w:r>
      <w:r w:rsidRPr="0002245D">
        <w:rPr>
          <w:rFonts w:ascii="Arial" w:eastAsiaTheme="minorEastAsia" w:hAnsi="Arial" w:cs="Arial"/>
          <w:color w:val="002060"/>
          <w:sz w:val="20"/>
          <w:szCs w:val="20"/>
        </w:rPr>
        <w:t xml:space="preserve"> of </w:t>
      </w:r>
      <w:r w:rsidRPr="0002245D">
        <w:rPr>
          <w:rFonts w:ascii="Arial" w:eastAsiaTheme="minorEastAsia" w:hAnsi="Arial" w:cs="Arial"/>
          <w:color w:val="002060"/>
          <w:sz w:val="20"/>
          <w:szCs w:val="20"/>
          <w:u w:val="single"/>
        </w:rPr>
        <w:t>deelnemende gemeente</w:t>
      </w:r>
      <w:r w:rsidRPr="0002245D">
        <w:rPr>
          <w:rFonts w:ascii="Arial" w:eastAsiaTheme="minorEastAsia" w:hAnsi="Arial" w:cs="Arial"/>
          <w:color w:val="002060"/>
          <w:sz w:val="20"/>
          <w:szCs w:val="20"/>
        </w:rPr>
        <w:t>;</w:t>
      </w:r>
    </w:p>
    <w:p w14:paraId="5F7E11AB" w14:textId="77777777" w:rsidR="00A670A0" w:rsidRPr="0002245D" w:rsidRDefault="00A670A0" w:rsidP="0002245D">
      <w:pPr>
        <w:pStyle w:val="Lijstalinea"/>
        <w:numPr>
          <w:ilvl w:val="0"/>
          <w:numId w:val="3"/>
        </w:numPr>
        <w:spacing w:line="360" w:lineRule="auto"/>
        <w:rPr>
          <w:rFonts w:ascii="Arial" w:eastAsiaTheme="minorEastAsia" w:hAnsi="Arial" w:cs="Arial"/>
          <w:color w:val="002060"/>
          <w:sz w:val="20"/>
          <w:szCs w:val="20"/>
        </w:rPr>
      </w:pPr>
      <w:r w:rsidRPr="0002245D">
        <w:rPr>
          <w:rFonts w:ascii="Arial" w:eastAsiaTheme="minorEastAsia" w:hAnsi="Arial" w:cs="Arial"/>
          <w:color w:val="002060"/>
          <w:sz w:val="20"/>
          <w:szCs w:val="20"/>
        </w:rPr>
        <w:t xml:space="preserve">Als zijdens </w:t>
      </w:r>
      <w:r w:rsidRPr="0002245D">
        <w:rPr>
          <w:rFonts w:ascii="Arial" w:eastAsiaTheme="minorEastAsia" w:hAnsi="Arial" w:cs="Arial"/>
          <w:color w:val="002060"/>
          <w:sz w:val="20"/>
          <w:szCs w:val="20"/>
          <w:u w:val="single"/>
        </w:rPr>
        <w:t>jeugdhulpaanbieder</w:t>
      </w:r>
      <w:r w:rsidRPr="0002245D">
        <w:rPr>
          <w:rFonts w:ascii="Arial" w:eastAsiaTheme="minorEastAsia" w:hAnsi="Arial" w:cs="Arial"/>
          <w:color w:val="002060"/>
          <w:sz w:val="20"/>
          <w:szCs w:val="20"/>
        </w:rPr>
        <w:t xml:space="preserve"> als gevolg van deelneming aan de inkoopprocedure voor deze overeenkomst (niet de marktconsultatie) een belangenconflict speelt of speelde waarvan </w:t>
      </w:r>
      <w:r w:rsidR="005C44C7" w:rsidRPr="0002245D">
        <w:rPr>
          <w:rFonts w:ascii="Arial" w:eastAsiaTheme="minorEastAsia" w:hAnsi="Arial" w:cs="Arial"/>
          <w:color w:val="002060"/>
          <w:sz w:val="20"/>
          <w:szCs w:val="20"/>
          <w:u w:val="single"/>
        </w:rPr>
        <w:t>jeugdhulpa</w:t>
      </w:r>
      <w:r w:rsidRPr="0002245D">
        <w:rPr>
          <w:rFonts w:ascii="Arial" w:eastAsiaTheme="minorEastAsia" w:hAnsi="Arial" w:cs="Arial"/>
          <w:color w:val="002060"/>
          <w:sz w:val="20"/>
          <w:szCs w:val="20"/>
          <w:u w:val="single"/>
        </w:rPr>
        <w:t>anbieder</w:t>
      </w:r>
      <w:r w:rsidRPr="0002245D">
        <w:rPr>
          <w:rFonts w:ascii="Arial" w:eastAsiaTheme="minorEastAsia" w:hAnsi="Arial" w:cs="Arial"/>
          <w:color w:val="002060"/>
          <w:sz w:val="20"/>
          <w:szCs w:val="20"/>
        </w:rPr>
        <w:t xml:space="preserve"> zich bewust was c.q. had moeten zijn en </w:t>
      </w:r>
      <w:r w:rsidRPr="0002245D">
        <w:rPr>
          <w:rFonts w:ascii="Arial" w:eastAsiaTheme="minorEastAsia" w:hAnsi="Arial" w:cs="Arial"/>
          <w:color w:val="002060"/>
          <w:sz w:val="20"/>
          <w:szCs w:val="20"/>
          <w:u w:val="single"/>
        </w:rPr>
        <w:t>jeugdhulpaanbieder</w:t>
      </w:r>
      <w:r w:rsidRPr="0002245D">
        <w:rPr>
          <w:rFonts w:ascii="Arial" w:eastAsiaTheme="minorEastAsia" w:hAnsi="Arial" w:cs="Arial"/>
          <w:color w:val="002060"/>
          <w:sz w:val="20"/>
          <w:szCs w:val="20"/>
        </w:rPr>
        <w:t xml:space="preserve"> dit niet heeft gemeld bij aanmelding;</w:t>
      </w:r>
    </w:p>
    <w:p w14:paraId="6F4F9B19" w14:textId="77777777" w:rsidR="00A670A0" w:rsidRPr="0002245D" w:rsidRDefault="00A670A0" w:rsidP="0002245D">
      <w:pPr>
        <w:pStyle w:val="Lijstalinea"/>
        <w:numPr>
          <w:ilvl w:val="0"/>
          <w:numId w:val="3"/>
        </w:numPr>
        <w:spacing w:line="360" w:lineRule="auto"/>
        <w:rPr>
          <w:rFonts w:ascii="Arial" w:eastAsiaTheme="minorEastAsia" w:hAnsi="Arial" w:cs="Arial"/>
          <w:color w:val="002060"/>
          <w:sz w:val="20"/>
          <w:szCs w:val="20"/>
        </w:rPr>
      </w:pPr>
      <w:r w:rsidRPr="0002245D">
        <w:rPr>
          <w:rFonts w:ascii="Arial" w:eastAsiaTheme="minorEastAsia" w:hAnsi="Arial" w:cs="Arial"/>
          <w:color w:val="002060"/>
          <w:sz w:val="20"/>
          <w:szCs w:val="20"/>
        </w:rPr>
        <w:t xml:space="preserve">Als </w:t>
      </w:r>
      <w:r w:rsidRPr="0002245D">
        <w:rPr>
          <w:rFonts w:ascii="Arial" w:eastAsiaTheme="minorEastAsia" w:hAnsi="Arial" w:cs="Arial"/>
          <w:color w:val="002060"/>
          <w:sz w:val="20"/>
          <w:szCs w:val="20"/>
          <w:u w:val="single"/>
        </w:rPr>
        <w:t>jeugdhulpaanbieder</w:t>
      </w:r>
      <w:r w:rsidRPr="0002245D">
        <w:rPr>
          <w:rFonts w:ascii="Arial" w:eastAsiaTheme="minorEastAsia" w:hAnsi="Arial" w:cs="Arial"/>
          <w:color w:val="002060"/>
          <w:sz w:val="20"/>
          <w:szCs w:val="20"/>
        </w:rPr>
        <w:t xml:space="preserve"> of een met de </w:t>
      </w:r>
      <w:r w:rsidRPr="0002245D">
        <w:rPr>
          <w:rFonts w:ascii="Arial" w:eastAsiaTheme="minorEastAsia" w:hAnsi="Arial" w:cs="Arial"/>
          <w:color w:val="002060"/>
          <w:sz w:val="20"/>
          <w:szCs w:val="20"/>
          <w:u w:val="single"/>
        </w:rPr>
        <w:t>jeugdhulpaanbieder</w:t>
      </w:r>
      <w:r w:rsidRPr="0002245D">
        <w:rPr>
          <w:rFonts w:ascii="Arial" w:eastAsiaTheme="minorEastAsia" w:hAnsi="Arial" w:cs="Arial"/>
          <w:color w:val="002060"/>
          <w:sz w:val="20"/>
          <w:szCs w:val="20"/>
        </w:rPr>
        <w:t xml:space="preserve"> verbonden onderneming de </w:t>
      </w:r>
      <w:r w:rsidR="000D03DB" w:rsidRPr="0002245D">
        <w:rPr>
          <w:rFonts w:ascii="Arial" w:eastAsiaTheme="minorEastAsia" w:hAnsi="Arial" w:cs="Arial"/>
          <w:color w:val="002060"/>
          <w:sz w:val="20"/>
          <w:szCs w:val="20"/>
          <w:u w:val="single"/>
        </w:rPr>
        <w:t>Gemeenten</w:t>
      </w:r>
      <w:r w:rsidRPr="0002245D">
        <w:rPr>
          <w:rFonts w:ascii="Arial" w:eastAsiaTheme="minorEastAsia" w:hAnsi="Arial" w:cs="Arial"/>
          <w:color w:val="002060"/>
          <w:sz w:val="20"/>
          <w:szCs w:val="20"/>
        </w:rPr>
        <w:t xml:space="preserve"> heeft geadviseerd of de </w:t>
      </w:r>
      <w:r w:rsidRPr="0002245D">
        <w:rPr>
          <w:rFonts w:ascii="Arial" w:eastAsiaTheme="minorEastAsia" w:hAnsi="Arial" w:cs="Arial"/>
          <w:color w:val="002060"/>
          <w:sz w:val="20"/>
          <w:szCs w:val="20"/>
          <w:u w:val="single"/>
        </w:rPr>
        <w:t>jeugdhulpaanbieder</w:t>
      </w:r>
      <w:r w:rsidRPr="0002245D">
        <w:rPr>
          <w:rFonts w:ascii="Arial" w:eastAsiaTheme="minorEastAsia" w:hAnsi="Arial" w:cs="Arial"/>
          <w:color w:val="002060"/>
          <w:sz w:val="20"/>
          <w:szCs w:val="20"/>
        </w:rPr>
        <w:t xml:space="preserve"> of met hem verbonden onderneming(en) anderszins betrokken zijn geweest bij de voorbereiding van de inkoopprocedure (waaronder niet verstaan de markconsultatie) en </w:t>
      </w:r>
      <w:r w:rsidRPr="0002245D">
        <w:rPr>
          <w:rFonts w:ascii="Arial" w:eastAsiaTheme="minorEastAsia" w:hAnsi="Arial" w:cs="Arial"/>
          <w:color w:val="002060"/>
          <w:sz w:val="20"/>
          <w:szCs w:val="20"/>
          <w:u w:val="single"/>
        </w:rPr>
        <w:t>jeugdhulpaanbieder</w:t>
      </w:r>
      <w:r w:rsidRPr="0002245D">
        <w:rPr>
          <w:rFonts w:ascii="Arial" w:eastAsiaTheme="minorEastAsia" w:hAnsi="Arial" w:cs="Arial"/>
          <w:color w:val="002060"/>
          <w:sz w:val="20"/>
          <w:szCs w:val="20"/>
        </w:rPr>
        <w:t xml:space="preserve"> dit niet gemeld heeft bij aanmelding;</w:t>
      </w:r>
    </w:p>
    <w:p w14:paraId="7883BB73" w14:textId="77777777" w:rsidR="00A670A0" w:rsidRPr="0002245D" w:rsidRDefault="00A670A0" w:rsidP="0002245D">
      <w:pPr>
        <w:numPr>
          <w:ilvl w:val="0"/>
          <w:numId w:val="3"/>
        </w:numPr>
        <w:spacing w:line="360" w:lineRule="auto"/>
        <w:jc w:val="left"/>
        <w:rPr>
          <w:rFonts w:ascii="Arial" w:eastAsiaTheme="minorEastAsia" w:hAnsi="Arial" w:cs="Arial"/>
          <w:color w:val="002060"/>
          <w:sz w:val="20"/>
          <w:szCs w:val="20"/>
        </w:rPr>
      </w:pPr>
      <w:r w:rsidRPr="0002245D">
        <w:rPr>
          <w:rFonts w:ascii="Arial" w:eastAsiaTheme="minorEastAsia" w:hAnsi="Arial" w:cs="Arial"/>
          <w:color w:val="002060"/>
          <w:sz w:val="20"/>
          <w:szCs w:val="20"/>
        </w:rPr>
        <w:lastRenderedPageBreak/>
        <w:t xml:space="preserve">als de </w:t>
      </w:r>
      <w:r w:rsidRPr="0002245D">
        <w:rPr>
          <w:rFonts w:ascii="Arial" w:eastAsiaTheme="minorEastAsia" w:hAnsi="Arial" w:cs="Arial"/>
          <w:color w:val="002060"/>
          <w:sz w:val="20"/>
          <w:szCs w:val="20"/>
          <w:u w:val="single"/>
        </w:rPr>
        <w:t>jeugdhulpaanbieder</w:t>
      </w:r>
      <w:r w:rsidRPr="0002245D">
        <w:rPr>
          <w:rFonts w:ascii="Arial" w:eastAsiaTheme="minorEastAsia" w:hAnsi="Arial" w:cs="Arial"/>
          <w:color w:val="002060"/>
          <w:sz w:val="20"/>
          <w:szCs w:val="20"/>
        </w:rPr>
        <w:t xml:space="preserve"> met andere ondernemingen overeenkomsten heeft gesloten die gericht zijn op vervalsing van de mededinging;</w:t>
      </w:r>
    </w:p>
    <w:p w14:paraId="2CB2F7A1" w14:textId="77777777" w:rsidR="00A670A0" w:rsidRPr="0002245D" w:rsidRDefault="00A670A0" w:rsidP="0002245D">
      <w:pPr>
        <w:pStyle w:val="Lijstalinea"/>
        <w:numPr>
          <w:ilvl w:val="0"/>
          <w:numId w:val="3"/>
        </w:numPr>
        <w:spacing w:line="360" w:lineRule="auto"/>
        <w:rPr>
          <w:rFonts w:ascii="Arial" w:eastAsiaTheme="minorEastAsia" w:hAnsi="Arial" w:cs="Arial"/>
          <w:color w:val="002060"/>
          <w:sz w:val="20"/>
          <w:szCs w:val="20"/>
        </w:rPr>
      </w:pPr>
      <w:r w:rsidRPr="0002245D">
        <w:rPr>
          <w:rFonts w:ascii="Arial" w:eastAsiaTheme="minorEastAsia" w:hAnsi="Arial" w:cs="Arial"/>
          <w:color w:val="002060"/>
          <w:sz w:val="20"/>
          <w:szCs w:val="20"/>
        </w:rPr>
        <w:t xml:space="preserve">Als het de </w:t>
      </w:r>
      <w:r w:rsidRPr="0002245D">
        <w:rPr>
          <w:rFonts w:ascii="Arial" w:eastAsiaTheme="minorEastAsia" w:hAnsi="Arial" w:cs="Arial"/>
          <w:color w:val="002060"/>
          <w:sz w:val="20"/>
          <w:szCs w:val="20"/>
          <w:u w:val="single"/>
        </w:rPr>
        <w:t>jeugdhulpaanbieder</w:t>
      </w:r>
      <w:r w:rsidRPr="0002245D">
        <w:rPr>
          <w:rFonts w:ascii="Arial" w:eastAsiaTheme="minorEastAsia" w:hAnsi="Arial" w:cs="Arial"/>
          <w:color w:val="002060"/>
          <w:sz w:val="20"/>
          <w:szCs w:val="20"/>
        </w:rPr>
        <w:t xml:space="preserve"> is overkomen dat een andere overeenkomst met een inkopende organisatie (gemeente, zorgkantoor, zorgverzekeraar) heeft geleid tot vroegtijdige beëindiging van die overeenkomst, tot </w:t>
      </w:r>
      <w:proofErr w:type="spellStart"/>
      <w:r w:rsidRPr="0002245D">
        <w:rPr>
          <w:rFonts w:ascii="Arial" w:eastAsiaTheme="minorEastAsia" w:hAnsi="Arial" w:cs="Arial"/>
          <w:color w:val="002060"/>
          <w:sz w:val="20"/>
          <w:szCs w:val="20"/>
        </w:rPr>
        <w:t>schadevergoedingsplichtigheid</w:t>
      </w:r>
      <w:proofErr w:type="spellEnd"/>
      <w:r w:rsidRPr="0002245D">
        <w:rPr>
          <w:rFonts w:ascii="Arial" w:eastAsiaTheme="minorEastAsia" w:hAnsi="Arial" w:cs="Arial"/>
          <w:color w:val="002060"/>
          <w:sz w:val="20"/>
          <w:szCs w:val="20"/>
        </w:rPr>
        <w:t xml:space="preserve"> zijdens </w:t>
      </w:r>
      <w:r w:rsidRPr="0002245D">
        <w:rPr>
          <w:rFonts w:ascii="Arial" w:eastAsiaTheme="minorEastAsia" w:hAnsi="Arial" w:cs="Arial"/>
          <w:color w:val="002060"/>
          <w:sz w:val="20"/>
          <w:szCs w:val="20"/>
          <w:u w:val="single"/>
        </w:rPr>
        <w:t>jeugdhulpaanbieder</w:t>
      </w:r>
      <w:r w:rsidRPr="0002245D">
        <w:rPr>
          <w:rFonts w:ascii="Arial" w:eastAsiaTheme="minorEastAsia" w:hAnsi="Arial" w:cs="Arial"/>
          <w:color w:val="002060"/>
          <w:sz w:val="20"/>
          <w:szCs w:val="20"/>
        </w:rPr>
        <w:t xml:space="preserve"> of een andere vergelijkbare sanctie na aanzienlijke of voortdurende tekortkomingen zijdens </w:t>
      </w:r>
      <w:r w:rsidRPr="0002245D">
        <w:rPr>
          <w:rFonts w:ascii="Arial" w:eastAsiaTheme="minorEastAsia" w:hAnsi="Arial" w:cs="Arial"/>
          <w:color w:val="002060"/>
          <w:sz w:val="20"/>
          <w:szCs w:val="20"/>
          <w:u w:val="single"/>
        </w:rPr>
        <w:t>jeugdhulpaanbieder</w:t>
      </w:r>
      <w:r w:rsidRPr="0002245D">
        <w:rPr>
          <w:rFonts w:ascii="Arial" w:eastAsiaTheme="minorEastAsia" w:hAnsi="Arial" w:cs="Arial"/>
          <w:color w:val="002060"/>
          <w:sz w:val="20"/>
          <w:szCs w:val="20"/>
        </w:rPr>
        <w:t xml:space="preserve"> bij de uitvoering van een wezenlijk voorschrift van die overeenkomst;</w:t>
      </w:r>
    </w:p>
    <w:p w14:paraId="4E3EBE83" w14:textId="77777777" w:rsidR="00A670A0" w:rsidRPr="0002245D" w:rsidRDefault="00A670A0" w:rsidP="0002245D">
      <w:pPr>
        <w:pStyle w:val="Lijstalinea"/>
        <w:numPr>
          <w:ilvl w:val="0"/>
          <w:numId w:val="3"/>
        </w:numPr>
        <w:spacing w:line="360" w:lineRule="auto"/>
        <w:rPr>
          <w:rFonts w:ascii="Arial" w:eastAsiaTheme="minorEastAsia" w:hAnsi="Arial" w:cs="Arial"/>
          <w:color w:val="002060"/>
          <w:sz w:val="20"/>
          <w:szCs w:val="20"/>
        </w:rPr>
      </w:pPr>
      <w:r w:rsidRPr="0002245D">
        <w:rPr>
          <w:rFonts w:ascii="Arial" w:eastAsiaTheme="minorEastAsia" w:hAnsi="Arial" w:cs="Arial"/>
          <w:color w:val="002060"/>
          <w:sz w:val="20"/>
          <w:szCs w:val="20"/>
        </w:rPr>
        <w:t xml:space="preserve">Als de </w:t>
      </w:r>
      <w:r w:rsidRPr="0002245D">
        <w:rPr>
          <w:rFonts w:ascii="Arial" w:eastAsiaTheme="minorEastAsia" w:hAnsi="Arial" w:cs="Arial"/>
          <w:color w:val="002060"/>
          <w:sz w:val="20"/>
          <w:szCs w:val="20"/>
          <w:u w:val="single"/>
        </w:rPr>
        <w:t>jeugdhulpaanbieder</w:t>
      </w:r>
      <w:r w:rsidRPr="0002245D">
        <w:rPr>
          <w:rFonts w:ascii="Arial" w:eastAsiaTheme="minorEastAsia" w:hAnsi="Arial" w:cs="Arial"/>
          <w:color w:val="002060"/>
          <w:sz w:val="20"/>
          <w:szCs w:val="20"/>
        </w:rPr>
        <w:t xml:space="preserve"> zich in ernstige mate schuldig heeft gemaakt aan valse verklaringen bij het verstrekken van informatie die nodig is om te controleren of er geen gronden zijn voor uitsluiting, de </w:t>
      </w:r>
      <w:r w:rsidRPr="0002245D">
        <w:rPr>
          <w:rFonts w:ascii="Arial" w:eastAsiaTheme="minorEastAsia" w:hAnsi="Arial" w:cs="Arial"/>
          <w:color w:val="002060"/>
          <w:sz w:val="20"/>
          <w:szCs w:val="20"/>
          <w:u w:val="single"/>
        </w:rPr>
        <w:t>jeugdhulpaanbieder</w:t>
      </w:r>
      <w:r w:rsidRPr="0002245D">
        <w:rPr>
          <w:rFonts w:ascii="Arial" w:eastAsiaTheme="minorEastAsia" w:hAnsi="Arial" w:cs="Arial"/>
          <w:color w:val="002060"/>
          <w:sz w:val="20"/>
          <w:szCs w:val="20"/>
        </w:rPr>
        <w:t xml:space="preserve"> deze informatie heeft achtergehouden, </w:t>
      </w:r>
      <w:r w:rsidRPr="0002245D">
        <w:rPr>
          <w:rFonts w:ascii="Arial" w:eastAsiaTheme="minorEastAsia" w:hAnsi="Arial" w:cs="Arial"/>
          <w:color w:val="002060"/>
          <w:sz w:val="20"/>
          <w:szCs w:val="20"/>
          <w:u w:val="single"/>
        </w:rPr>
        <w:t>jeugdhulpaanbieder</w:t>
      </w:r>
      <w:r w:rsidRPr="0002245D">
        <w:rPr>
          <w:rFonts w:ascii="Arial" w:eastAsiaTheme="minorEastAsia" w:hAnsi="Arial" w:cs="Arial"/>
          <w:color w:val="002060"/>
          <w:sz w:val="20"/>
          <w:szCs w:val="20"/>
        </w:rPr>
        <w:t xml:space="preserve"> de gevraagde informatie niet onverwijld kan overleggen en/of de </w:t>
      </w:r>
      <w:r w:rsidRPr="0002245D">
        <w:rPr>
          <w:rFonts w:ascii="Arial" w:eastAsiaTheme="minorEastAsia" w:hAnsi="Arial" w:cs="Arial"/>
          <w:color w:val="002060"/>
          <w:sz w:val="20"/>
          <w:szCs w:val="20"/>
          <w:u w:val="single"/>
        </w:rPr>
        <w:t>jeugdhulpaanbieder</w:t>
      </w:r>
      <w:r w:rsidRPr="0002245D">
        <w:rPr>
          <w:rFonts w:ascii="Arial" w:eastAsiaTheme="minorEastAsia" w:hAnsi="Arial" w:cs="Arial"/>
          <w:color w:val="002060"/>
          <w:sz w:val="20"/>
          <w:szCs w:val="20"/>
        </w:rPr>
        <w:t xml:space="preserve"> heeft getracht het besluitvormingsproces van </w:t>
      </w:r>
      <w:r w:rsidR="000D03DB" w:rsidRPr="0002245D">
        <w:rPr>
          <w:rFonts w:ascii="Arial" w:eastAsiaTheme="minorEastAsia" w:hAnsi="Arial" w:cs="Arial"/>
          <w:color w:val="002060"/>
          <w:sz w:val="20"/>
          <w:szCs w:val="20"/>
          <w:u w:val="single"/>
        </w:rPr>
        <w:t>Gemeenten</w:t>
      </w:r>
      <w:r w:rsidRPr="0002245D">
        <w:rPr>
          <w:rFonts w:ascii="Arial" w:eastAsiaTheme="minorEastAsia" w:hAnsi="Arial" w:cs="Arial"/>
          <w:color w:val="002060"/>
          <w:sz w:val="20"/>
          <w:szCs w:val="20"/>
        </w:rPr>
        <w:t xml:space="preserve"> onrechtmatig te beïnvloeden om vertrouwelijke informatie te verkrijgen die de </w:t>
      </w:r>
      <w:r w:rsidRPr="0002245D">
        <w:rPr>
          <w:rFonts w:ascii="Arial" w:eastAsiaTheme="minorEastAsia" w:hAnsi="Arial" w:cs="Arial"/>
          <w:color w:val="002060"/>
          <w:sz w:val="20"/>
          <w:szCs w:val="20"/>
          <w:u w:val="single"/>
        </w:rPr>
        <w:t>jeugdhulpaanbieder</w:t>
      </w:r>
      <w:r w:rsidRPr="0002245D">
        <w:rPr>
          <w:rFonts w:ascii="Arial" w:eastAsiaTheme="minorEastAsia" w:hAnsi="Arial" w:cs="Arial"/>
          <w:color w:val="002060"/>
          <w:sz w:val="20"/>
          <w:szCs w:val="20"/>
        </w:rPr>
        <w:t xml:space="preserve"> onrechtmatige voordelen bezorgen of om verwijtbaar misleidende informatie te verstrekken die een belangrijke invloed kunnen hebben op de beslissing met de </w:t>
      </w:r>
      <w:r w:rsidRPr="0002245D">
        <w:rPr>
          <w:rFonts w:ascii="Arial" w:eastAsiaTheme="minorEastAsia" w:hAnsi="Arial" w:cs="Arial"/>
          <w:color w:val="002060"/>
          <w:sz w:val="20"/>
          <w:szCs w:val="20"/>
          <w:u w:val="single"/>
        </w:rPr>
        <w:t>jeugdhulpaanbieder</w:t>
      </w:r>
      <w:r w:rsidRPr="0002245D">
        <w:rPr>
          <w:rFonts w:ascii="Arial" w:eastAsiaTheme="minorEastAsia" w:hAnsi="Arial" w:cs="Arial"/>
          <w:color w:val="002060"/>
          <w:sz w:val="20"/>
          <w:szCs w:val="20"/>
        </w:rPr>
        <w:t xml:space="preserve"> een overeenkomst te sluiten.</w:t>
      </w:r>
    </w:p>
    <w:p w14:paraId="0347F417" w14:textId="77777777" w:rsidR="00A670A0" w:rsidRPr="0002245D" w:rsidRDefault="00A670A0" w:rsidP="0002245D">
      <w:pPr>
        <w:numPr>
          <w:ilvl w:val="0"/>
          <w:numId w:val="3"/>
        </w:numPr>
        <w:spacing w:line="360" w:lineRule="auto"/>
        <w:jc w:val="left"/>
        <w:rPr>
          <w:rFonts w:ascii="Arial" w:eastAsiaTheme="minorEastAsia" w:hAnsi="Arial" w:cs="Arial"/>
          <w:color w:val="002060"/>
          <w:sz w:val="20"/>
          <w:szCs w:val="20"/>
        </w:rPr>
      </w:pPr>
      <w:r w:rsidRPr="0002245D">
        <w:rPr>
          <w:rFonts w:ascii="Arial" w:eastAsiaTheme="minorEastAsia" w:hAnsi="Arial" w:cs="Arial"/>
          <w:color w:val="002060"/>
          <w:sz w:val="20"/>
          <w:szCs w:val="20"/>
        </w:rPr>
        <w:t xml:space="preserve">als de </w:t>
      </w:r>
      <w:r w:rsidRPr="0002245D">
        <w:rPr>
          <w:rFonts w:ascii="Arial" w:eastAsiaTheme="minorEastAsia" w:hAnsi="Arial" w:cs="Arial"/>
          <w:color w:val="002060"/>
          <w:sz w:val="20"/>
          <w:szCs w:val="20"/>
          <w:u w:val="single"/>
        </w:rPr>
        <w:t>jeugdhulpaanbieder,</w:t>
      </w:r>
      <w:r w:rsidRPr="0002245D">
        <w:rPr>
          <w:rFonts w:ascii="Arial" w:eastAsiaTheme="minorEastAsia" w:hAnsi="Arial" w:cs="Arial"/>
          <w:color w:val="002060"/>
          <w:sz w:val="20"/>
          <w:szCs w:val="20"/>
        </w:rPr>
        <w:t xml:space="preserve"> niet in het bezit is van een bedrijfsaansprakelijkheidsverzekering die gebruikelijk is in de branche.</w:t>
      </w:r>
      <w:r w:rsidR="00AC76C1">
        <w:rPr>
          <w:rFonts w:ascii="Arial" w:eastAsiaTheme="minorEastAsia" w:hAnsi="Arial" w:cs="Arial"/>
          <w:color w:val="002060"/>
          <w:sz w:val="20"/>
          <w:szCs w:val="20"/>
        </w:rPr>
        <w:t xml:space="preserve"> </w:t>
      </w:r>
      <w:r w:rsidRPr="0002245D">
        <w:rPr>
          <w:rFonts w:ascii="Arial" w:eastAsiaTheme="minorEastAsia" w:hAnsi="Arial" w:cs="Arial"/>
          <w:color w:val="002060"/>
          <w:sz w:val="20"/>
          <w:szCs w:val="20"/>
        </w:rPr>
        <w:t xml:space="preserve">Het standaard verzekerd bedrag is EUR 2.500.000,00 per kalenderjaar met minimale dekking per gebeurtenis van EUR 1.000.000,00. De </w:t>
      </w:r>
      <w:r w:rsidRPr="0002245D">
        <w:rPr>
          <w:rFonts w:ascii="Arial" w:eastAsiaTheme="minorEastAsia" w:hAnsi="Arial" w:cs="Arial"/>
          <w:color w:val="002060"/>
          <w:sz w:val="20"/>
          <w:szCs w:val="20"/>
          <w:u w:val="single"/>
        </w:rPr>
        <w:t>jeugdhulpaanbieder</w:t>
      </w:r>
      <w:r w:rsidRPr="0002245D">
        <w:rPr>
          <w:rFonts w:ascii="Arial" w:eastAsiaTheme="minorEastAsia" w:hAnsi="Arial" w:cs="Arial"/>
          <w:color w:val="002060"/>
          <w:sz w:val="20"/>
          <w:szCs w:val="20"/>
        </w:rPr>
        <w:t xml:space="preserve"> is daarmee verzekerd tegen wettelijke aansprakelijkheid voor risico’s die voortvloeien uit de uitoefening van zijn taken. </w:t>
      </w:r>
      <w:r w:rsidRPr="0002245D">
        <w:rPr>
          <w:rFonts w:ascii="Arial" w:hAnsi="Arial" w:cs="Arial"/>
          <w:color w:val="002060"/>
          <w:sz w:val="20"/>
          <w:szCs w:val="20"/>
        </w:rPr>
        <w:t xml:space="preserve">Voor </w:t>
      </w:r>
      <w:r w:rsidRPr="0002245D">
        <w:rPr>
          <w:rFonts w:ascii="Arial" w:hAnsi="Arial" w:cs="Arial"/>
          <w:color w:val="002060"/>
          <w:sz w:val="20"/>
          <w:szCs w:val="20"/>
          <w:u w:val="single"/>
        </w:rPr>
        <w:t>jeugdhulpaanbieders</w:t>
      </w:r>
      <w:r w:rsidRPr="0002245D">
        <w:rPr>
          <w:rFonts w:ascii="Arial" w:hAnsi="Arial" w:cs="Arial"/>
          <w:color w:val="002060"/>
          <w:sz w:val="20"/>
          <w:szCs w:val="20"/>
        </w:rPr>
        <w:t xml:space="preserve"> die micro-ondernemingen zijn, geldt de eis dat het standaard verzekerd bedrag is EUR 1.000.000,00 per kalenderjaar met minimale dekking per gebeurtenis van EUR 500.000,00;</w:t>
      </w:r>
    </w:p>
    <w:p w14:paraId="26151350" w14:textId="77777777" w:rsidR="00A670A0" w:rsidRPr="0002245D" w:rsidRDefault="00A670A0" w:rsidP="0002245D">
      <w:pPr>
        <w:numPr>
          <w:ilvl w:val="0"/>
          <w:numId w:val="3"/>
        </w:numPr>
        <w:spacing w:line="360" w:lineRule="auto"/>
        <w:jc w:val="left"/>
        <w:rPr>
          <w:rFonts w:ascii="Arial" w:eastAsiaTheme="minorEastAsia" w:hAnsi="Arial" w:cs="Arial"/>
          <w:color w:val="002060"/>
          <w:sz w:val="20"/>
          <w:szCs w:val="20"/>
        </w:rPr>
      </w:pPr>
      <w:r w:rsidRPr="0002245D">
        <w:rPr>
          <w:rFonts w:ascii="Arial" w:eastAsiaTheme="minorEastAsia" w:hAnsi="Arial" w:cs="Arial"/>
          <w:color w:val="002060"/>
          <w:sz w:val="20"/>
          <w:szCs w:val="20"/>
        </w:rPr>
        <w:t xml:space="preserve">als de </w:t>
      </w:r>
      <w:r w:rsidRPr="0002245D">
        <w:rPr>
          <w:rFonts w:ascii="Arial" w:eastAsiaTheme="minorEastAsia" w:hAnsi="Arial" w:cs="Arial"/>
          <w:color w:val="002060"/>
          <w:sz w:val="20"/>
          <w:szCs w:val="20"/>
          <w:u w:val="single"/>
        </w:rPr>
        <w:t>jeugdhulpaanbieder</w:t>
      </w:r>
      <w:r w:rsidRPr="0002245D">
        <w:rPr>
          <w:rFonts w:ascii="Arial" w:eastAsiaTheme="minorEastAsia" w:hAnsi="Arial" w:cs="Arial"/>
          <w:color w:val="002060"/>
          <w:sz w:val="20"/>
          <w:szCs w:val="20"/>
        </w:rPr>
        <w:t xml:space="preserve"> niet beschikt over een geldig certificaat voor kwaliteitsmanagement dat voldoet aan ISO 9001:NEN-EN 15224 (ook bekend als 'ISO 9001 voor de zorg'), een HKZ-schema (Indien sprake is van een GGZ-instelling: HKZ 129, 123 en 148. In andere gevallen: HKZ 142, 123) of gelijkwaardig. Als de </w:t>
      </w:r>
      <w:r w:rsidRPr="0002245D">
        <w:rPr>
          <w:rFonts w:ascii="Arial" w:eastAsiaTheme="minorEastAsia" w:hAnsi="Arial" w:cs="Arial"/>
          <w:color w:val="002060"/>
          <w:sz w:val="20"/>
          <w:szCs w:val="20"/>
          <w:u w:val="single"/>
        </w:rPr>
        <w:t>jeugdhulpaanbieder</w:t>
      </w:r>
      <w:r w:rsidRPr="0002245D">
        <w:rPr>
          <w:rFonts w:ascii="Arial" w:eastAsiaTheme="minorEastAsia" w:hAnsi="Arial" w:cs="Arial"/>
          <w:color w:val="002060"/>
          <w:sz w:val="20"/>
          <w:szCs w:val="20"/>
        </w:rPr>
        <w:t xml:space="preserve"> een micro-onderneming is, mag deze beschikken over een geldig certificaat voor kwaliteitsmanagement dat voldoet aan een HKZ-schema voor kleine organisaties (HKZ 143) of gelijkwaardig. Voor vrijgevestigde praktijken in de JGGZ geldt in ieder geval als gelijkwaardig het KIWA kwaliteitskeurmerk voor zelfstandige ondernemers in de zorg en het aantoonbaar voldoen (visitatie) aan de kwaliteitscriteria van de landelijke vereniging van vrijgevestigde psychologen en psychotherapeuten;</w:t>
      </w:r>
    </w:p>
    <w:p w14:paraId="76A3AC9B" w14:textId="77777777" w:rsidR="00A670A0" w:rsidRPr="0002245D" w:rsidRDefault="00A670A0" w:rsidP="0002245D">
      <w:pPr>
        <w:pStyle w:val="Lijstalinea"/>
        <w:numPr>
          <w:ilvl w:val="0"/>
          <w:numId w:val="3"/>
        </w:numPr>
        <w:spacing w:line="360" w:lineRule="auto"/>
        <w:rPr>
          <w:rFonts w:ascii="Arial" w:eastAsiaTheme="minorEastAsia" w:hAnsi="Arial" w:cs="Arial"/>
          <w:color w:val="002060"/>
          <w:sz w:val="20"/>
          <w:szCs w:val="20"/>
        </w:rPr>
      </w:pPr>
      <w:r w:rsidRPr="0002245D">
        <w:rPr>
          <w:rFonts w:ascii="Arial" w:eastAsiaTheme="minorEastAsia" w:hAnsi="Arial" w:cs="Arial"/>
          <w:color w:val="002060"/>
          <w:sz w:val="20"/>
          <w:szCs w:val="20"/>
        </w:rPr>
        <w:t xml:space="preserve">Als de </w:t>
      </w:r>
      <w:r w:rsidRPr="0002245D">
        <w:rPr>
          <w:rFonts w:ascii="Arial" w:eastAsiaTheme="minorEastAsia" w:hAnsi="Arial" w:cs="Arial"/>
          <w:color w:val="002060"/>
          <w:sz w:val="20"/>
          <w:szCs w:val="20"/>
          <w:u w:val="single"/>
        </w:rPr>
        <w:t>jeugdhulpaanbieder</w:t>
      </w:r>
      <w:r w:rsidRPr="0002245D">
        <w:rPr>
          <w:rFonts w:ascii="Arial" w:eastAsiaTheme="minorEastAsia" w:hAnsi="Arial" w:cs="Arial"/>
          <w:color w:val="002060"/>
          <w:sz w:val="20"/>
          <w:szCs w:val="20"/>
        </w:rPr>
        <w:t xml:space="preserve"> niet beschikt over een administratiesysteem dat hem in staat stelt bij de start en uitvoering van de overeenkomst te werken met het berichtenverkeer, volgens de voorgeschreven i-standaarden, in lijn met de voorgeschreven uitvoeringsvariant;</w:t>
      </w:r>
    </w:p>
    <w:p w14:paraId="6BCFA479" w14:textId="77777777" w:rsidR="00A670A0" w:rsidRPr="0002245D" w:rsidRDefault="00A670A0" w:rsidP="0002245D">
      <w:pPr>
        <w:pStyle w:val="Lijstalinea"/>
        <w:numPr>
          <w:ilvl w:val="0"/>
          <w:numId w:val="3"/>
        </w:numPr>
        <w:spacing w:line="360" w:lineRule="auto"/>
        <w:rPr>
          <w:rFonts w:ascii="Arial" w:eastAsiaTheme="minorEastAsia" w:hAnsi="Arial" w:cs="Arial"/>
          <w:color w:val="002060"/>
          <w:sz w:val="20"/>
          <w:szCs w:val="20"/>
        </w:rPr>
      </w:pPr>
      <w:r w:rsidRPr="0002245D">
        <w:rPr>
          <w:rFonts w:ascii="Arial" w:hAnsi="Arial" w:cs="Arial"/>
          <w:color w:val="002060"/>
          <w:sz w:val="20"/>
          <w:szCs w:val="20"/>
        </w:rPr>
        <w:lastRenderedPageBreak/>
        <w:t>Als de</w:t>
      </w:r>
      <w:r w:rsidRPr="0002245D">
        <w:rPr>
          <w:rFonts w:ascii="Arial" w:hAnsi="Arial" w:cs="Arial"/>
          <w:color w:val="002060"/>
          <w:sz w:val="20"/>
          <w:szCs w:val="20"/>
          <w:u w:val="single"/>
        </w:rPr>
        <w:t xml:space="preserve"> jeugdhulpaanbieder</w:t>
      </w:r>
      <w:r w:rsidRPr="0002245D">
        <w:rPr>
          <w:rFonts w:ascii="Arial" w:hAnsi="Arial" w:cs="Arial"/>
          <w:color w:val="002060"/>
          <w:sz w:val="20"/>
          <w:szCs w:val="20"/>
        </w:rPr>
        <w:t xml:space="preserve"> niet beschikt over voldoende personeel dat voor het leveren van de benodigde hoeveelheid hulp voldoet aan de eisen zoals gesteld in het overzicht Producten en tarieven (</w:t>
      </w:r>
      <w:r w:rsidRPr="0002245D">
        <w:rPr>
          <w:rFonts w:ascii="Arial" w:hAnsi="Arial" w:cs="Arial"/>
          <w:b/>
          <w:bCs/>
          <w:color w:val="002060"/>
          <w:sz w:val="20"/>
          <w:szCs w:val="20"/>
        </w:rPr>
        <w:t>bijlage 2</w:t>
      </w:r>
      <w:r w:rsidRPr="0002245D">
        <w:rPr>
          <w:rFonts w:ascii="Arial" w:hAnsi="Arial" w:cs="Arial"/>
          <w:color w:val="002060"/>
          <w:sz w:val="20"/>
          <w:szCs w:val="20"/>
        </w:rPr>
        <w:t xml:space="preserve">) en het gestelde in artikel </w:t>
      </w:r>
      <w:r w:rsidR="00627E4D" w:rsidRPr="0002245D">
        <w:rPr>
          <w:rFonts w:ascii="Arial" w:hAnsi="Arial" w:cs="Arial"/>
          <w:color w:val="002060"/>
          <w:sz w:val="20"/>
          <w:szCs w:val="20"/>
        </w:rPr>
        <w:t>3</w:t>
      </w:r>
      <w:r w:rsidR="003116A5">
        <w:rPr>
          <w:rFonts w:ascii="Arial" w:hAnsi="Arial" w:cs="Arial"/>
          <w:color w:val="002060"/>
          <w:sz w:val="20"/>
          <w:szCs w:val="20"/>
        </w:rPr>
        <w:t>7</w:t>
      </w:r>
      <w:r w:rsidRPr="0002245D">
        <w:rPr>
          <w:rFonts w:ascii="Arial" w:hAnsi="Arial" w:cs="Arial"/>
          <w:color w:val="002060"/>
          <w:sz w:val="20"/>
          <w:szCs w:val="20"/>
        </w:rPr>
        <w:t xml:space="preserve"> van deze overeenkomst. </w:t>
      </w:r>
    </w:p>
    <w:p w14:paraId="21E17922" w14:textId="77777777" w:rsidR="00A670A0" w:rsidRPr="0002245D" w:rsidRDefault="00A670A0" w:rsidP="0002245D">
      <w:pPr>
        <w:numPr>
          <w:ilvl w:val="0"/>
          <w:numId w:val="3"/>
        </w:numPr>
        <w:spacing w:line="360" w:lineRule="auto"/>
        <w:jc w:val="left"/>
        <w:rPr>
          <w:rFonts w:ascii="Arial" w:hAnsi="Arial" w:cs="Arial"/>
          <w:color w:val="002060"/>
          <w:sz w:val="20"/>
          <w:szCs w:val="20"/>
          <w:lang w:eastAsia="nl-NL"/>
        </w:rPr>
      </w:pPr>
      <w:r w:rsidRPr="0002245D">
        <w:rPr>
          <w:rFonts w:ascii="Arial" w:eastAsiaTheme="minorEastAsia" w:hAnsi="Arial" w:cs="Arial"/>
          <w:color w:val="002060"/>
          <w:sz w:val="20"/>
          <w:szCs w:val="20"/>
        </w:rPr>
        <w:t xml:space="preserve">als sprake is van een integriteitsschending conform artikel 12. </w:t>
      </w:r>
      <w:r w:rsidRPr="0002245D">
        <w:rPr>
          <w:rFonts w:ascii="Arial" w:eastAsiaTheme="minorEastAsia" w:hAnsi="Arial" w:cs="Arial"/>
          <w:color w:val="002060"/>
          <w:sz w:val="20"/>
          <w:szCs w:val="20"/>
        </w:rPr>
        <w:tab/>
      </w:r>
    </w:p>
    <w:p w14:paraId="060BF036" w14:textId="77777777" w:rsidR="00A670A0" w:rsidRPr="0002245D" w:rsidRDefault="00C56253" w:rsidP="0002245D">
      <w:pPr>
        <w:spacing w:line="360" w:lineRule="auto"/>
        <w:ind w:left="700" w:hanging="700"/>
        <w:jc w:val="left"/>
        <w:rPr>
          <w:rFonts w:ascii="Arial" w:eastAsiaTheme="minorEastAsia" w:hAnsi="Arial" w:cs="Arial"/>
          <w:color w:val="002060"/>
          <w:sz w:val="20"/>
          <w:szCs w:val="20"/>
        </w:rPr>
      </w:pPr>
      <w:r>
        <w:rPr>
          <w:rFonts w:ascii="Arial" w:eastAsiaTheme="minorEastAsia" w:hAnsi="Arial" w:cs="Arial"/>
          <w:color w:val="002060"/>
          <w:sz w:val="20"/>
          <w:szCs w:val="20"/>
        </w:rPr>
        <w:t>10</w:t>
      </w:r>
      <w:r w:rsidR="00A670A0" w:rsidRPr="0002245D">
        <w:rPr>
          <w:rFonts w:ascii="Arial" w:eastAsiaTheme="minorEastAsia" w:hAnsi="Arial" w:cs="Arial"/>
          <w:color w:val="002060"/>
          <w:sz w:val="20"/>
          <w:szCs w:val="20"/>
        </w:rPr>
        <w:t>.2</w:t>
      </w:r>
      <w:r w:rsidR="00A670A0" w:rsidRPr="0002245D">
        <w:rPr>
          <w:rFonts w:ascii="Arial" w:eastAsiaTheme="minorEastAsia" w:hAnsi="Arial" w:cs="Arial"/>
          <w:color w:val="002060"/>
          <w:sz w:val="20"/>
          <w:szCs w:val="20"/>
        </w:rPr>
        <w:tab/>
        <w:t xml:space="preserve">Als de </w:t>
      </w:r>
      <w:r w:rsidR="000D03DB" w:rsidRPr="0002245D">
        <w:rPr>
          <w:rFonts w:ascii="Arial" w:eastAsiaTheme="minorEastAsia" w:hAnsi="Arial" w:cs="Arial"/>
          <w:color w:val="002060"/>
          <w:sz w:val="20"/>
          <w:szCs w:val="20"/>
          <w:u w:val="single"/>
        </w:rPr>
        <w:t>Centrumgemeente</w:t>
      </w:r>
      <w:r w:rsidR="00A670A0" w:rsidRPr="0002245D">
        <w:rPr>
          <w:rFonts w:ascii="Arial" w:eastAsiaTheme="minorEastAsia" w:hAnsi="Arial" w:cs="Arial"/>
          <w:color w:val="002060"/>
          <w:sz w:val="20"/>
          <w:szCs w:val="20"/>
        </w:rPr>
        <w:t xml:space="preserve"> gebruik maakt van zijn mogelijkheid tot ontbinding conform dit artikel neemt de </w:t>
      </w:r>
      <w:r w:rsidR="00A670A0" w:rsidRPr="0002245D">
        <w:rPr>
          <w:rFonts w:ascii="Arial" w:eastAsiaTheme="minorEastAsia" w:hAnsi="Arial" w:cs="Arial"/>
          <w:color w:val="002060"/>
          <w:sz w:val="20"/>
          <w:szCs w:val="20"/>
          <w:u w:val="single"/>
        </w:rPr>
        <w:t>jeugdhulpaanbieder</w:t>
      </w:r>
      <w:r w:rsidR="00A670A0" w:rsidRPr="0002245D">
        <w:rPr>
          <w:rFonts w:ascii="Arial" w:eastAsiaTheme="minorEastAsia" w:hAnsi="Arial" w:cs="Arial"/>
          <w:color w:val="002060"/>
          <w:sz w:val="20"/>
          <w:szCs w:val="20"/>
        </w:rPr>
        <w:t xml:space="preserve"> de verplichting op zich genoemd in artikel </w:t>
      </w:r>
      <w:r w:rsidR="00253071">
        <w:rPr>
          <w:rFonts w:ascii="Arial" w:eastAsiaTheme="minorEastAsia" w:hAnsi="Arial" w:cs="Arial"/>
          <w:color w:val="002060"/>
          <w:sz w:val="20"/>
          <w:szCs w:val="20"/>
        </w:rPr>
        <w:t>9</w:t>
      </w:r>
      <w:r w:rsidR="00A670A0" w:rsidRPr="0002245D">
        <w:rPr>
          <w:rFonts w:ascii="Arial" w:eastAsiaTheme="minorEastAsia" w:hAnsi="Arial" w:cs="Arial"/>
          <w:color w:val="002060"/>
          <w:sz w:val="20"/>
          <w:szCs w:val="20"/>
        </w:rPr>
        <w:t xml:space="preserve">. </w:t>
      </w:r>
    </w:p>
    <w:p w14:paraId="11DCF820" w14:textId="77777777" w:rsidR="00A670A0" w:rsidRPr="0002245D" w:rsidRDefault="00C56253" w:rsidP="0002245D">
      <w:pPr>
        <w:spacing w:line="360" w:lineRule="auto"/>
        <w:ind w:left="700" w:hanging="700"/>
        <w:jc w:val="left"/>
        <w:rPr>
          <w:rFonts w:ascii="Arial" w:eastAsiaTheme="minorEastAsia" w:hAnsi="Arial" w:cs="Arial"/>
          <w:color w:val="002060"/>
          <w:sz w:val="20"/>
          <w:szCs w:val="20"/>
        </w:rPr>
      </w:pPr>
      <w:r>
        <w:rPr>
          <w:rFonts w:ascii="Arial" w:eastAsiaTheme="minorEastAsia" w:hAnsi="Arial" w:cs="Arial"/>
          <w:color w:val="002060"/>
          <w:sz w:val="20"/>
          <w:szCs w:val="20"/>
        </w:rPr>
        <w:t>10</w:t>
      </w:r>
      <w:r w:rsidR="00A670A0" w:rsidRPr="0002245D">
        <w:rPr>
          <w:rFonts w:ascii="Arial" w:eastAsiaTheme="minorEastAsia" w:hAnsi="Arial" w:cs="Arial"/>
          <w:color w:val="002060"/>
          <w:sz w:val="20"/>
          <w:szCs w:val="20"/>
        </w:rPr>
        <w:t>.3</w:t>
      </w:r>
      <w:r w:rsidR="00A670A0" w:rsidRPr="0002245D">
        <w:rPr>
          <w:rFonts w:ascii="Arial" w:eastAsiaTheme="minorEastAsia" w:hAnsi="Arial" w:cs="Arial"/>
          <w:color w:val="002060"/>
          <w:sz w:val="20"/>
          <w:szCs w:val="20"/>
        </w:rPr>
        <w:tab/>
        <w:t xml:space="preserve">De </w:t>
      </w:r>
      <w:r w:rsidR="000D03DB" w:rsidRPr="0002245D">
        <w:rPr>
          <w:rFonts w:ascii="Arial" w:eastAsiaTheme="minorEastAsia" w:hAnsi="Arial" w:cs="Arial"/>
          <w:color w:val="002060"/>
          <w:sz w:val="20"/>
          <w:szCs w:val="20"/>
          <w:u w:val="single"/>
        </w:rPr>
        <w:t>Centrumgemeente</w:t>
      </w:r>
      <w:r w:rsidR="00A670A0" w:rsidRPr="0002245D">
        <w:rPr>
          <w:rFonts w:ascii="Arial" w:eastAsiaTheme="minorEastAsia" w:hAnsi="Arial" w:cs="Arial"/>
          <w:color w:val="002060"/>
          <w:sz w:val="20"/>
          <w:szCs w:val="20"/>
        </w:rPr>
        <w:t xml:space="preserve"> kan op ieder gewenst moment voorafgaand aan en gedurende de overeenkomst bewijsstukken opvragen bij een </w:t>
      </w:r>
      <w:r w:rsidR="00A670A0" w:rsidRPr="0002245D">
        <w:rPr>
          <w:rFonts w:ascii="Arial" w:eastAsiaTheme="minorEastAsia" w:hAnsi="Arial" w:cs="Arial"/>
          <w:color w:val="002060"/>
          <w:sz w:val="20"/>
          <w:szCs w:val="20"/>
          <w:u w:val="single"/>
        </w:rPr>
        <w:t>jeugdhulpaanbieder</w:t>
      </w:r>
      <w:r w:rsidR="00A670A0" w:rsidRPr="0002245D">
        <w:rPr>
          <w:rFonts w:ascii="Arial" w:eastAsiaTheme="minorEastAsia" w:hAnsi="Arial" w:cs="Arial"/>
          <w:color w:val="002060"/>
          <w:sz w:val="20"/>
          <w:szCs w:val="20"/>
        </w:rPr>
        <w:t xml:space="preserve"> met betrekking tot het (niet) v</w:t>
      </w:r>
      <w:r w:rsidR="00DE5542" w:rsidRPr="0002245D">
        <w:rPr>
          <w:rFonts w:ascii="Arial" w:eastAsiaTheme="minorEastAsia" w:hAnsi="Arial" w:cs="Arial"/>
          <w:color w:val="002060"/>
          <w:sz w:val="20"/>
          <w:szCs w:val="20"/>
        </w:rPr>
        <w:t xml:space="preserve">an toepassing zijn </w:t>
      </w:r>
      <w:r w:rsidR="00A670A0" w:rsidRPr="0002245D">
        <w:rPr>
          <w:rFonts w:ascii="Arial" w:eastAsiaTheme="minorEastAsia" w:hAnsi="Arial" w:cs="Arial"/>
          <w:color w:val="002060"/>
          <w:sz w:val="20"/>
          <w:szCs w:val="20"/>
        </w:rPr>
        <w:t xml:space="preserve">aan de uitsluitingscriteria en geschiktheidseisen zoals genoemd in </w:t>
      </w:r>
      <w:r w:rsidR="00DE5542" w:rsidRPr="0002245D">
        <w:rPr>
          <w:rFonts w:ascii="Arial" w:eastAsiaTheme="minorEastAsia" w:hAnsi="Arial" w:cs="Arial"/>
          <w:color w:val="002060"/>
          <w:sz w:val="20"/>
          <w:szCs w:val="20"/>
        </w:rPr>
        <w:t>het Aanmeldingsdocument (</w:t>
      </w:r>
      <w:r w:rsidR="00DE5542" w:rsidRPr="0002245D">
        <w:rPr>
          <w:rFonts w:ascii="Arial" w:eastAsiaTheme="minorEastAsia" w:hAnsi="Arial" w:cs="Arial"/>
          <w:b/>
          <w:bCs/>
          <w:color w:val="002060"/>
          <w:sz w:val="20"/>
          <w:szCs w:val="20"/>
        </w:rPr>
        <w:t xml:space="preserve">bijlage 1, </w:t>
      </w:r>
      <w:r w:rsidR="00DE5542" w:rsidRPr="0002245D">
        <w:rPr>
          <w:rFonts w:ascii="Arial" w:eastAsiaTheme="minorEastAsia" w:hAnsi="Arial" w:cs="Arial"/>
          <w:color w:val="002060"/>
          <w:sz w:val="20"/>
          <w:szCs w:val="20"/>
        </w:rPr>
        <w:t xml:space="preserve">zie ook </w:t>
      </w:r>
      <w:r w:rsidR="00A670A0" w:rsidRPr="0002245D">
        <w:rPr>
          <w:rFonts w:ascii="Arial" w:eastAsiaTheme="minorEastAsia" w:hAnsi="Arial" w:cs="Arial"/>
          <w:color w:val="002060"/>
          <w:sz w:val="20"/>
          <w:szCs w:val="20"/>
        </w:rPr>
        <w:t xml:space="preserve">artikel </w:t>
      </w:r>
      <w:r w:rsidR="00253071">
        <w:rPr>
          <w:rFonts w:ascii="Arial" w:eastAsiaTheme="minorEastAsia" w:hAnsi="Arial" w:cs="Arial"/>
          <w:color w:val="002060"/>
          <w:sz w:val="20"/>
          <w:szCs w:val="20"/>
        </w:rPr>
        <w:t>10</w:t>
      </w:r>
      <w:r w:rsidR="00A670A0" w:rsidRPr="0002245D">
        <w:rPr>
          <w:rFonts w:ascii="Arial" w:eastAsiaTheme="minorEastAsia" w:hAnsi="Arial" w:cs="Arial"/>
          <w:color w:val="002060"/>
          <w:sz w:val="20"/>
          <w:szCs w:val="20"/>
        </w:rPr>
        <w:t>.1 en 1</w:t>
      </w:r>
      <w:r w:rsidR="00253071">
        <w:rPr>
          <w:rFonts w:ascii="Arial" w:eastAsiaTheme="minorEastAsia" w:hAnsi="Arial" w:cs="Arial"/>
          <w:color w:val="002060"/>
          <w:sz w:val="20"/>
          <w:szCs w:val="20"/>
        </w:rPr>
        <w:t>1</w:t>
      </w:r>
      <w:r w:rsidR="00A670A0" w:rsidRPr="0002245D">
        <w:rPr>
          <w:rFonts w:ascii="Arial" w:eastAsiaTheme="minorEastAsia" w:hAnsi="Arial" w:cs="Arial"/>
          <w:color w:val="002060"/>
          <w:sz w:val="20"/>
          <w:szCs w:val="20"/>
        </w:rPr>
        <w:t>.1</w:t>
      </w:r>
      <w:r w:rsidR="00DE5542" w:rsidRPr="0002245D">
        <w:rPr>
          <w:rFonts w:ascii="Arial" w:eastAsiaTheme="minorEastAsia" w:hAnsi="Arial" w:cs="Arial"/>
          <w:color w:val="002060"/>
          <w:sz w:val="20"/>
          <w:szCs w:val="20"/>
        </w:rPr>
        <w:t xml:space="preserve"> van deze overeenkomst)</w:t>
      </w:r>
      <w:r w:rsidR="00A670A0" w:rsidRPr="0002245D">
        <w:rPr>
          <w:rFonts w:ascii="Arial" w:eastAsiaTheme="minorEastAsia" w:hAnsi="Arial" w:cs="Arial"/>
          <w:color w:val="002060"/>
          <w:sz w:val="20"/>
          <w:szCs w:val="20"/>
        </w:rPr>
        <w:t xml:space="preserve">. Het is aan </w:t>
      </w:r>
      <w:r w:rsidR="00A670A0" w:rsidRPr="0002245D">
        <w:rPr>
          <w:rFonts w:ascii="Arial" w:eastAsiaTheme="minorEastAsia" w:hAnsi="Arial" w:cs="Arial"/>
          <w:color w:val="002060"/>
          <w:sz w:val="20"/>
          <w:szCs w:val="20"/>
          <w:u w:val="single"/>
        </w:rPr>
        <w:t>jeugdhulpaanbieder</w:t>
      </w:r>
      <w:r w:rsidR="00A670A0" w:rsidRPr="0002245D">
        <w:rPr>
          <w:rFonts w:ascii="Arial" w:eastAsiaTheme="minorEastAsia" w:hAnsi="Arial" w:cs="Arial"/>
          <w:color w:val="002060"/>
          <w:sz w:val="20"/>
          <w:szCs w:val="20"/>
        </w:rPr>
        <w:t xml:space="preserve"> om aan te tonen dat geen sprake is van toepasselijkheid van een uitsluitingscriterium en dat voldaan wordt aan de geschiktheidseisen. Een </w:t>
      </w:r>
      <w:r w:rsidR="00A670A0" w:rsidRPr="0002245D">
        <w:rPr>
          <w:rFonts w:ascii="Arial" w:eastAsiaTheme="minorEastAsia" w:hAnsi="Arial" w:cs="Arial"/>
          <w:color w:val="002060"/>
          <w:sz w:val="20"/>
          <w:szCs w:val="20"/>
          <w:u w:val="single"/>
        </w:rPr>
        <w:t>jeugdhulpaanbieder</w:t>
      </w:r>
      <w:r w:rsidR="00A670A0" w:rsidRPr="0002245D">
        <w:rPr>
          <w:rFonts w:ascii="Arial" w:eastAsiaTheme="minorEastAsia" w:hAnsi="Arial" w:cs="Arial"/>
          <w:color w:val="002060"/>
          <w:sz w:val="20"/>
          <w:szCs w:val="20"/>
        </w:rPr>
        <w:t xml:space="preserve"> dient een opgevraagd bewijsmiddel op schriftelijk verzoek binnen 10 werkdagen aan te kunnen leveren aan de </w:t>
      </w:r>
      <w:r w:rsidR="000D03DB" w:rsidRPr="0002245D">
        <w:rPr>
          <w:rFonts w:ascii="Arial" w:eastAsiaTheme="minorEastAsia" w:hAnsi="Arial" w:cs="Arial"/>
          <w:color w:val="002060"/>
          <w:sz w:val="20"/>
          <w:szCs w:val="20"/>
          <w:u w:val="single"/>
        </w:rPr>
        <w:t>Centrumgemeente</w:t>
      </w:r>
      <w:r w:rsidR="00A670A0" w:rsidRPr="0002245D">
        <w:rPr>
          <w:rFonts w:ascii="Arial" w:eastAsiaTheme="minorEastAsia" w:hAnsi="Arial" w:cs="Arial"/>
          <w:color w:val="002060"/>
          <w:sz w:val="20"/>
          <w:szCs w:val="20"/>
        </w:rPr>
        <w:t xml:space="preserve">. Indien een </w:t>
      </w:r>
      <w:r w:rsidR="00A670A0" w:rsidRPr="0002245D">
        <w:rPr>
          <w:rFonts w:ascii="Arial" w:eastAsiaTheme="minorEastAsia" w:hAnsi="Arial" w:cs="Arial"/>
          <w:color w:val="002060"/>
          <w:sz w:val="20"/>
          <w:szCs w:val="20"/>
          <w:u w:val="single"/>
        </w:rPr>
        <w:t>jeugdhulpaanbieder</w:t>
      </w:r>
      <w:r w:rsidR="00A670A0" w:rsidRPr="0002245D">
        <w:rPr>
          <w:rFonts w:ascii="Arial" w:eastAsiaTheme="minorEastAsia" w:hAnsi="Arial" w:cs="Arial"/>
          <w:color w:val="002060"/>
          <w:sz w:val="20"/>
          <w:szCs w:val="20"/>
        </w:rPr>
        <w:t xml:space="preserve"> het opgevraagde bewijsmiddel niet tijdig aanlevert dan kan de </w:t>
      </w:r>
      <w:r w:rsidR="000D03DB" w:rsidRPr="0002245D">
        <w:rPr>
          <w:rFonts w:ascii="Arial" w:eastAsiaTheme="minorEastAsia" w:hAnsi="Arial" w:cs="Arial"/>
          <w:color w:val="002060"/>
          <w:sz w:val="20"/>
          <w:szCs w:val="20"/>
          <w:u w:val="single"/>
        </w:rPr>
        <w:t>Centrumgemeente</w:t>
      </w:r>
      <w:r w:rsidR="00A670A0" w:rsidRPr="0002245D">
        <w:rPr>
          <w:rFonts w:ascii="Arial" w:eastAsiaTheme="minorEastAsia" w:hAnsi="Arial" w:cs="Arial"/>
          <w:color w:val="002060"/>
          <w:sz w:val="20"/>
          <w:szCs w:val="20"/>
        </w:rPr>
        <w:t xml:space="preserve"> gebruik maken van de ontbindingsmogelijkheid zoals genoemd in dit artikel. De gemeente(n) kunnen op basis van de ontvangen bewijsmiddelen een onderzoek instellen om de bewijsmiddelen te verifiëren. De </w:t>
      </w:r>
      <w:r w:rsidR="00A670A0" w:rsidRPr="0002245D">
        <w:rPr>
          <w:rFonts w:ascii="Arial" w:eastAsiaTheme="minorEastAsia" w:hAnsi="Arial" w:cs="Arial"/>
          <w:color w:val="002060"/>
          <w:sz w:val="20"/>
          <w:szCs w:val="20"/>
          <w:u w:val="single"/>
        </w:rPr>
        <w:t>jeugdhulpaanbieder</w:t>
      </w:r>
      <w:r w:rsidR="00A670A0" w:rsidRPr="0002245D">
        <w:rPr>
          <w:rFonts w:ascii="Arial" w:eastAsiaTheme="minorEastAsia" w:hAnsi="Arial" w:cs="Arial"/>
          <w:color w:val="002060"/>
          <w:sz w:val="20"/>
          <w:szCs w:val="20"/>
        </w:rPr>
        <w:t xml:space="preserve"> verleent daaraan kosteloos zijn medewerking.</w:t>
      </w:r>
    </w:p>
    <w:p w14:paraId="238601FE" w14:textId="77777777" w:rsidR="00DE5542" w:rsidRPr="0002245D" w:rsidRDefault="00DE5542" w:rsidP="0002245D">
      <w:pPr>
        <w:spacing w:line="360" w:lineRule="auto"/>
        <w:ind w:left="700" w:hanging="700"/>
        <w:jc w:val="left"/>
        <w:rPr>
          <w:rFonts w:ascii="Arial" w:eastAsiaTheme="minorEastAsia" w:hAnsi="Arial" w:cs="Arial"/>
          <w:color w:val="002060"/>
          <w:sz w:val="20"/>
          <w:szCs w:val="20"/>
        </w:rPr>
      </w:pPr>
    </w:p>
    <w:p w14:paraId="3D75049A" w14:textId="77777777" w:rsidR="00A670A0" w:rsidRPr="0002245D" w:rsidRDefault="00A670A0" w:rsidP="0002245D">
      <w:pPr>
        <w:pStyle w:val="Kop2"/>
        <w:spacing w:line="360" w:lineRule="auto"/>
        <w:jc w:val="left"/>
        <w:rPr>
          <w:rFonts w:ascii="Arial" w:hAnsi="Arial" w:cs="Arial"/>
          <w:color w:val="002060"/>
          <w:sz w:val="20"/>
          <w:szCs w:val="20"/>
        </w:rPr>
      </w:pPr>
      <w:bookmarkStart w:id="26" w:name="_Toc71031884"/>
      <w:bookmarkStart w:id="27" w:name="_Toc77588237"/>
      <w:r w:rsidRPr="0002245D">
        <w:rPr>
          <w:rFonts w:ascii="Arial" w:hAnsi="Arial" w:cs="Arial"/>
          <w:color w:val="002060"/>
          <w:sz w:val="20"/>
          <w:szCs w:val="20"/>
        </w:rPr>
        <w:t xml:space="preserve">ARTIKEL </w:t>
      </w:r>
      <w:r w:rsidR="00C56253">
        <w:rPr>
          <w:rFonts w:ascii="Arial" w:hAnsi="Arial" w:cs="Arial"/>
          <w:color w:val="002060"/>
          <w:sz w:val="20"/>
          <w:szCs w:val="20"/>
        </w:rPr>
        <w:t>11</w:t>
      </w:r>
      <w:r w:rsidR="00C56253" w:rsidRPr="0002245D">
        <w:rPr>
          <w:rFonts w:ascii="Arial" w:hAnsi="Arial" w:cs="Arial"/>
          <w:color w:val="002060"/>
          <w:sz w:val="20"/>
          <w:szCs w:val="20"/>
        </w:rPr>
        <w:t xml:space="preserve"> </w:t>
      </w:r>
      <w:r w:rsidRPr="0002245D">
        <w:rPr>
          <w:rFonts w:ascii="Arial" w:hAnsi="Arial" w:cs="Arial"/>
          <w:color w:val="002060"/>
          <w:sz w:val="20"/>
          <w:szCs w:val="20"/>
        </w:rPr>
        <w:t>ONTBINDING SPECIFIEK</w:t>
      </w:r>
      <w:bookmarkEnd w:id="26"/>
      <w:bookmarkEnd w:id="27"/>
    </w:p>
    <w:p w14:paraId="0A272613" w14:textId="77777777" w:rsidR="00A670A0" w:rsidRPr="0002245D" w:rsidRDefault="00A670A0" w:rsidP="009B0B4D">
      <w:pPr>
        <w:spacing w:line="360" w:lineRule="auto"/>
        <w:ind w:left="700"/>
        <w:jc w:val="left"/>
        <w:rPr>
          <w:rFonts w:ascii="Arial" w:eastAsiaTheme="minorEastAsia" w:hAnsi="Arial" w:cs="Arial"/>
          <w:color w:val="002060"/>
          <w:sz w:val="20"/>
          <w:szCs w:val="20"/>
        </w:rPr>
      </w:pPr>
      <w:r w:rsidRPr="0002245D">
        <w:rPr>
          <w:rFonts w:ascii="Arial" w:eastAsiaTheme="minorEastAsia" w:hAnsi="Arial" w:cs="Arial"/>
          <w:color w:val="002060"/>
          <w:sz w:val="20"/>
          <w:szCs w:val="20"/>
        </w:rPr>
        <w:t xml:space="preserve">De </w:t>
      </w:r>
      <w:r w:rsidR="000D03DB" w:rsidRPr="0002245D">
        <w:rPr>
          <w:rFonts w:ascii="Arial" w:eastAsiaTheme="minorEastAsia" w:hAnsi="Arial" w:cs="Arial"/>
          <w:color w:val="002060"/>
          <w:sz w:val="20"/>
          <w:szCs w:val="20"/>
          <w:u w:val="single"/>
        </w:rPr>
        <w:t>Centrumgemeente</w:t>
      </w:r>
      <w:r w:rsidRPr="0002245D">
        <w:rPr>
          <w:rFonts w:ascii="Arial" w:eastAsiaTheme="minorEastAsia" w:hAnsi="Arial" w:cs="Arial"/>
          <w:color w:val="002060"/>
          <w:sz w:val="20"/>
          <w:szCs w:val="20"/>
        </w:rPr>
        <w:t xml:space="preserve"> kan in aanvulling op het in artikel </w:t>
      </w:r>
      <w:r w:rsidR="00253071">
        <w:rPr>
          <w:rFonts w:ascii="Arial" w:eastAsiaTheme="minorEastAsia" w:hAnsi="Arial" w:cs="Arial"/>
          <w:color w:val="002060"/>
          <w:sz w:val="20"/>
          <w:szCs w:val="20"/>
        </w:rPr>
        <w:t>10</w:t>
      </w:r>
      <w:r w:rsidRPr="0002245D">
        <w:rPr>
          <w:rFonts w:ascii="Arial" w:eastAsiaTheme="minorEastAsia" w:hAnsi="Arial" w:cs="Arial"/>
          <w:color w:val="002060"/>
          <w:sz w:val="20"/>
          <w:szCs w:val="20"/>
        </w:rPr>
        <w:t xml:space="preserve"> genoemde de overeenkomst ook tussentijds per aangetekende brief (buitengerechtelijke verklaring) per direct ontbinden zonder ingebrekestelling en de kosten die daarmee gepaard gaan verhalen op de </w:t>
      </w:r>
      <w:r w:rsidRPr="0002245D">
        <w:rPr>
          <w:rFonts w:ascii="Arial" w:eastAsiaTheme="minorEastAsia" w:hAnsi="Arial" w:cs="Arial"/>
          <w:color w:val="002060"/>
          <w:sz w:val="20"/>
          <w:szCs w:val="20"/>
          <w:u w:val="single"/>
        </w:rPr>
        <w:t>jeugdhulpaanbieder</w:t>
      </w:r>
      <w:r w:rsidRPr="0002245D">
        <w:rPr>
          <w:rFonts w:ascii="Arial" w:eastAsiaTheme="minorEastAsia" w:hAnsi="Arial" w:cs="Arial"/>
          <w:color w:val="002060"/>
          <w:sz w:val="20"/>
          <w:szCs w:val="20"/>
        </w:rPr>
        <w:t xml:space="preserve"> (schadevergoeding) indien een </w:t>
      </w:r>
      <w:r w:rsidRPr="0002245D">
        <w:rPr>
          <w:rFonts w:ascii="Arial" w:eastAsiaTheme="minorEastAsia" w:hAnsi="Arial" w:cs="Arial"/>
          <w:color w:val="002060"/>
          <w:sz w:val="20"/>
          <w:szCs w:val="20"/>
          <w:u w:val="single"/>
        </w:rPr>
        <w:t>jeugdhulpaanbieder</w:t>
      </w:r>
      <w:r w:rsidRPr="0002245D">
        <w:rPr>
          <w:rFonts w:ascii="Arial" w:eastAsiaTheme="minorEastAsia" w:hAnsi="Arial" w:cs="Arial"/>
          <w:color w:val="002060"/>
          <w:sz w:val="20"/>
          <w:szCs w:val="20"/>
        </w:rPr>
        <w:t xml:space="preserve"> </w:t>
      </w:r>
      <w:r w:rsidR="00DE5542" w:rsidRPr="0002245D">
        <w:rPr>
          <w:rFonts w:ascii="Arial" w:eastAsiaTheme="minorEastAsia" w:hAnsi="Arial" w:cs="Arial"/>
          <w:color w:val="002060"/>
          <w:sz w:val="20"/>
          <w:szCs w:val="20"/>
        </w:rPr>
        <w:t xml:space="preserve">die gecontracteerd is </w:t>
      </w:r>
      <w:r w:rsidRPr="0002245D">
        <w:rPr>
          <w:rFonts w:ascii="Arial" w:eastAsiaTheme="minorEastAsia" w:hAnsi="Arial" w:cs="Arial"/>
          <w:color w:val="002060"/>
          <w:sz w:val="20"/>
          <w:szCs w:val="20"/>
        </w:rPr>
        <w:t xml:space="preserve">voor het </w:t>
      </w:r>
      <w:r w:rsidR="000D03DB" w:rsidRPr="0002245D">
        <w:rPr>
          <w:rFonts w:ascii="Arial" w:eastAsiaTheme="minorEastAsia" w:hAnsi="Arial" w:cs="Arial"/>
          <w:color w:val="002060"/>
          <w:sz w:val="20"/>
          <w:szCs w:val="20"/>
          <w:u w:val="single"/>
        </w:rPr>
        <w:t>product</w:t>
      </w:r>
      <w:r w:rsidRPr="0002245D">
        <w:rPr>
          <w:rFonts w:ascii="Arial" w:eastAsiaTheme="minorEastAsia" w:hAnsi="Arial" w:cs="Arial"/>
          <w:color w:val="002060"/>
          <w:sz w:val="20"/>
          <w:szCs w:val="20"/>
        </w:rPr>
        <w:t xml:space="preserve"> pleegzorg:</w:t>
      </w:r>
    </w:p>
    <w:p w14:paraId="450DAB2D" w14:textId="77777777" w:rsidR="00A670A0" w:rsidRPr="0002245D" w:rsidRDefault="008A71F5" w:rsidP="0002245D">
      <w:pPr>
        <w:pStyle w:val="Lijstalinea"/>
        <w:numPr>
          <w:ilvl w:val="0"/>
          <w:numId w:val="3"/>
        </w:numPr>
        <w:spacing w:line="360" w:lineRule="auto"/>
        <w:rPr>
          <w:rFonts w:ascii="Arial" w:eastAsiaTheme="minorEastAsia" w:hAnsi="Arial" w:cs="Arial"/>
          <w:color w:val="002060"/>
          <w:sz w:val="20"/>
          <w:szCs w:val="20"/>
        </w:rPr>
      </w:pPr>
      <w:r>
        <w:rPr>
          <w:rFonts w:ascii="Arial" w:eastAsiaTheme="minorEastAsia" w:hAnsi="Arial" w:cs="Arial"/>
          <w:color w:val="002060"/>
          <w:sz w:val="20"/>
          <w:szCs w:val="20"/>
        </w:rPr>
        <w:t xml:space="preserve">Als de jeugdhulpaanbieder die het product Pleegzorg levert </w:t>
      </w:r>
      <w:r w:rsidR="00A670A0" w:rsidRPr="0002245D">
        <w:rPr>
          <w:rFonts w:ascii="Arial" w:eastAsiaTheme="minorEastAsia" w:hAnsi="Arial" w:cs="Arial"/>
          <w:color w:val="002060"/>
          <w:sz w:val="20"/>
          <w:szCs w:val="20"/>
        </w:rPr>
        <w:t>bij aanmelding of gedurende de looptijd van de overeenkomst geen lid (meer) is van de vereniging Pleegzorg Nederland</w:t>
      </w:r>
      <w:r w:rsidR="009B0B4D">
        <w:rPr>
          <w:rFonts w:ascii="Arial" w:eastAsiaTheme="minorEastAsia" w:hAnsi="Arial" w:cs="Arial"/>
          <w:color w:val="002060"/>
          <w:sz w:val="20"/>
          <w:szCs w:val="20"/>
        </w:rPr>
        <w:t>.</w:t>
      </w:r>
    </w:p>
    <w:p w14:paraId="0F3CABC7" w14:textId="77777777" w:rsidR="00A670A0" w:rsidRPr="0002245D" w:rsidRDefault="00A670A0" w:rsidP="0002245D">
      <w:pPr>
        <w:spacing w:line="360" w:lineRule="auto"/>
        <w:jc w:val="left"/>
        <w:rPr>
          <w:rFonts w:ascii="Arial" w:hAnsi="Arial" w:cs="Arial"/>
          <w:color w:val="002060"/>
          <w:sz w:val="20"/>
          <w:szCs w:val="20"/>
          <w:lang w:eastAsia="nl-NL"/>
        </w:rPr>
      </w:pPr>
    </w:p>
    <w:p w14:paraId="454719A2" w14:textId="77777777" w:rsidR="00A670A0" w:rsidRPr="0002245D" w:rsidRDefault="00A670A0" w:rsidP="0002245D">
      <w:pPr>
        <w:pStyle w:val="Kop2"/>
        <w:spacing w:line="360" w:lineRule="auto"/>
        <w:jc w:val="left"/>
        <w:rPr>
          <w:rFonts w:ascii="Arial" w:hAnsi="Arial" w:cs="Arial"/>
          <w:color w:val="002060"/>
          <w:sz w:val="20"/>
          <w:szCs w:val="20"/>
        </w:rPr>
      </w:pPr>
      <w:bookmarkStart w:id="28" w:name="_Toc66874477"/>
      <w:bookmarkStart w:id="29" w:name="_Toc77588238"/>
      <w:r w:rsidRPr="0002245D">
        <w:rPr>
          <w:rFonts w:ascii="Arial" w:hAnsi="Arial" w:cs="Arial"/>
          <w:color w:val="002060"/>
          <w:sz w:val="20"/>
          <w:szCs w:val="20"/>
        </w:rPr>
        <w:t>ARTIKEL 12 INTEGRITEIT</w:t>
      </w:r>
      <w:bookmarkEnd w:id="28"/>
      <w:bookmarkEnd w:id="29"/>
    </w:p>
    <w:p w14:paraId="7C82C58C" w14:textId="77777777" w:rsidR="00A670A0" w:rsidRPr="0002245D" w:rsidRDefault="00A670A0" w:rsidP="0002245D">
      <w:pPr>
        <w:spacing w:line="360" w:lineRule="auto"/>
        <w:ind w:left="709" w:hanging="709"/>
        <w:jc w:val="left"/>
        <w:rPr>
          <w:rFonts w:ascii="Arial" w:eastAsiaTheme="minorEastAsia" w:hAnsi="Arial" w:cs="Arial"/>
          <w:color w:val="002060"/>
          <w:sz w:val="20"/>
          <w:szCs w:val="20"/>
        </w:rPr>
      </w:pPr>
      <w:r w:rsidRPr="0002245D">
        <w:rPr>
          <w:rFonts w:ascii="Arial" w:eastAsiaTheme="minorEastAsia" w:hAnsi="Arial" w:cs="Arial"/>
          <w:color w:val="002060"/>
          <w:sz w:val="20"/>
          <w:szCs w:val="20"/>
        </w:rPr>
        <w:t>12.1</w:t>
      </w:r>
      <w:r w:rsidRPr="0002245D">
        <w:rPr>
          <w:rFonts w:ascii="Arial" w:eastAsiaTheme="minorEastAsia" w:hAnsi="Arial" w:cs="Arial"/>
          <w:color w:val="002060"/>
          <w:sz w:val="20"/>
          <w:szCs w:val="20"/>
        </w:rPr>
        <w:tab/>
        <w:t xml:space="preserve">De </w:t>
      </w:r>
      <w:r w:rsidRPr="0002245D">
        <w:rPr>
          <w:rFonts w:ascii="Arial" w:eastAsiaTheme="minorEastAsia" w:hAnsi="Arial" w:cs="Arial"/>
          <w:color w:val="002060"/>
          <w:sz w:val="20"/>
          <w:szCs w:val="20"/>
          <w:u w:val="single"/>
        </w:rPr>
        <w:t>jeugdhulpaanbieder</w:t>
      </w:r>
      <w:r w:rsidRPr="0002245D">
        <w:rPr>
          <w:rFonts w:ascii="Arial" w:eastAsiaTheme="minorEastAsia" w:hAnsi="Arial" w:cs="Arial"/>
          <w:color w:val="002060"/>
          <w:sz w:val="20"/>
          <w:szCs w:val="20"/>
        </w:rPr>
        <w:t xml:space="preserve"> (bestuurder(s)/directie, medewerkers en door </w:t>
      </w:r>
      <w:r w:rsidRPr="0002245D">
        <w:rPr>
          <w:rFonts w:ascii="Arial" w:eastAsiaTheme="minorEastAsia" w:hAnsi="Arial" w:cs="Arial"/>
          <w:color w:val="002060"/>
          <w:sz w:val="20"/>
          <w:szCs w:val="20"/>
          <w:u w:val="single"/>
        </w:rPr>
        <w:t>jeugdhulpaanbieder</w:t>
      </w:r>
      <w:r w:rsidRPr="0002245D">
        <w:rPr>
          <w:rFonts w:ascii="Arial" w:eastAsiaTheme="minorEastAsia" w:hAnsi="Arial" w:cs="Arial"/>
          <w:color w:val="002060"/>
          <w:sz w:val="20"/>
          <w:szCs w:val="20"/>
        </w:rPr>
        <w:t xml:space="preserve"> eventueel in te zetten derden) is verplicht om zich gedurende de looptijd van de overeenkomst integer te gedragen, noch mogen er integriteitstwijfels bestaan of ontstaan. De integriteit van de </w:t>
      </w:r>
      <w:r w:rsidRPr="0002245D">
        <w:rPr>
          <w:rFonts w:ascii="Arial" w:eastAsiaTheme="minorEastAsia" w:hAnsi="Arial" w:cs="Arial"/>
          <w:color w:val="002060"/>
          <w:sz w:val="20"/>
          <w:szCs w:val="20"/>
          <w:u w:val="single"/>
        </w:rPr>
        <w:t>jeugdhulpaanbieder</w:t>
      </w:r>
      <w:r w:rsidRPr="0002245D">
        <w:rPr>
          <w:rFonts w:ascii="Arial" w:eastAsiaTheme="minorEastAsia" w:hAnsi="Arial" w:cs="Arial"/>
          <w:color w:val="002060"/>
          <w:sz w:val="20"/>
          <w:szCs w:val="20"/>
        </w:rPr>
        <w:t xml:space="preserve"> is in ieder geval geschonden of er bestaan integriteitstwijfels indien:</w:t>
      </w:r>
    </w:p>
    <w:p w14:paraId="551FFEFB" w14:textId="77777777" w:rsidR="00A670A0" w:rsidRPr="0002245D" w:rsidRDefault="00A670A0" w:rsidP="0002245D">
      <w:pPr>
        <w:numPr>
          <w:ilvl w:val="0"/>
          <w:numId w:val="4"/>
        </w:numPr>
        <w:spacing w:line="360" w:lineRule="auto"/>
        <w:ind w:left="1276" w:hanging="567"/>
        <w:jc w:val="left"/>
        <w:rPr>
          <w:rFonts w:ascii="Arial" w:eastAsiaTheme="minorEastAsia" w:hAnsi="Arial" w:cs="Arial"/>
          <w:color w:val="002060"/>
          <w:sz w:val="20"/>
          <w:szCs w:val="20"/>
        </w:rPr>
      </w:pPr>
      <w:r w:rsidRPr="0002245D">
        <w:rPr>
          <w:rFonts w:ascii="Arial" w:eastAsiaTheme="minorEastAsia" w:hAnsi="Arial" w:cs="Arial"/>
          <w:color w:val="002060"/>
          <w:sz w:val="20"/>
          <w:szCs w:val="20"/>
        </w:rPr>
        <w:t xml:space="preserve">de </w:t>
      </w:r>
      <w:r w:rsidRPr="0002245D">
        <w:rPr>
          <w:rFonts w:ascii="Arial" w:eastAsiaTheme="minorEastAsia" w:hAnsi="Arial" w:cs="Arial"/>
          <w:color w:val="002060"/>
          <w:sz w:val="20"/>
          <w:szCs w:val="20"/>
          <w:u w:val="single"/>
        </w:rPr>
        <w:t>jeugdhulpaanbieder</w:t>
      </w:r>
      <w:r w:rsidRPr="0002245D">
        <w:rPr>
          <w:rFonts w:ascii="Arial" w:eastAsiaTheme="minorEastAsia" w:hAnsi="Arial" w:cs="Arial"/>
          <w:color w:val="002060"/>
          <w:sz w:val="20"/>
          <w:szCs w:val="20"/>
        </w:rPr>
        <w:t xml:space="preserve"> strafbare feiten en/of overtredingen heeft gepleegd, medegepleegd of daaraan medeplichtig is of daarvan is verdacht of feiten heeft begaan die in het maatschappelijk verkeer als maatschappelijk onaanvaardbaar worden aangemerkt;</w:t>
      </w:r>
    </w:p>
    <w:p w14:paraId="746203C9" w14:textId="77777777" w:rsidR="00A670A0" w:rsidRPr="0002245D" w:rsidRDefault="00A670A0" w:rsidP="0002245D">
      <w:pPr>
        <w:numPr>
          <w:ilvl w:val="0"/>
          <w:numId w:val="4"/>
        </w:numPr>
        <w:spacing w:line="360" w:lineRule="auto"/>
        <w:ind w:left="1276" w:hanging="567"/>
        <w:jc w:val="left"/>
        <w:rPr>
          <w:rFonts w:ascii="Arial" w:eastAsiaTheme="minorEastAsia" w:hAnsi="Arial" w:cs="Arial"/>
          <w:color w:val="002060"/>
          <w:sz w:val="20"/>
          <w:szCs w:val="20"/>
        </w:rPr>
      </w:pPr>
      <w:r w:rsidRPr="0002245D">
        <w:rPr>
          <w:rFonts w:ascii="Arial" w:eastAsiaTheme="minorEastAsia" w:hAnsi="Arial" w:cs="Arial"/>
          <w:color w:val="002060"/>
          <w:sz w:val="20"/>
          <w:szCs w:val="20"/>
        </w:rPr>
        <w:t xml:space="preserve">sprake is van feiten en omstandigheden die erop wijzen of redelijkerwijs doen vermoeden dat de </w:t>
      </w:r>
      <w:r w:rsidRPr="0002245D">
        <w:rPr>
          <w:rFonts w:ascii="Arial" w:eastAsiaTheme="minorEastAsia" w:hAnsi="Arial" w:cs="Arial"/>
          <w:color w:val="002060"/>
          <w:sz w:val="20"/>
          <w:szCs w:val="20"/>
          <w:u w:val="single"/>
        </w:rPr>
        <w:t>jeugdhulpaanbieder</w:t>
      </w:r>
      <w:r w:rsidRPr="0002245D">
        <w:rPr>
          <w:rFonts w:ascii="Arial" w:eastAsiaTheme="minorEastAsia" w:hAnsi="Arial" w:cs="Arial"/>
          <w:color w:val="002060"/>
          <w:sz w:val="20"/>
          <w:szCs w:val="20"/>
        </w:rPr>
        <w:t xml:space="preserve"> in relatie staat tot strafbare feiten;</w:t>
      </w:r>
    </w:p>
    <w:p w14:paraId="4A4FE0C8" w14:textId="77777777" w:rsidR="00A670A0" w:rsidRPr="0002245D" w:rsidRDefault="00A670A0" w:rsidP="0002245D">
      <w:pPr>
        <w:numPr>
          <w:ilvl w:val="0"/>
          <w:numId w:val="4"/>
        </w:numPr>
        <w:spacing w:line="360" w:lineRule="auto"/>
        <w:ind w:left="1276" w:hanging="567"/>
        <w:jc w:val="left"/>
        <w:rPr>
          <w:rFonts w:ascii="Arial" w:eastAsiaTheme="minorEastAsia" w:hAnsi="Arial" w:cs="Arial"/>
          <w:color w:val="002060"/>
          <w:sz w:val="20"/>
          <w:szCs w:val="20"/>
        </w:rPr>
      </w:pPr>
      <w:r w:rsidRPr="0002245D">
        <w:rPr>
          <w:rFonts w:ascii="Arial" w:eastAsiaTheme="minorEastAsia" w:hAnsi="Arial" w:cs="Arial"/>
          <w:color w:val="002060"/>
          <w:sz w:val="20"/>
          <w:szCs w:val="20"/>
        </w:rPr>
        <w:lastRenderedPageBreak/>
        <w:t xml:space="preserve">sprake is van feiten en omstandigheden die erop wijzen dat de </w:t>
      </w:r>
      <w:r w:rsidRPr="0002245D">
        <w:rPr>
          <w:rFonts w:ascii="Arial" w:eastAsiaTheme="minorEastAsia" w:hAnsi="Arial" w:cs="Arial"/>
          <w:color w:val="002060"/>
          <w:sz w:val="20"/>
          <w:szCs w:val="20"/>
          <w:u w:val="single"/>
        </w:rPr>
        <w:t>jeugdhulpaanbieder</w:t>
      </w:r>
      <w:r w:rsidRPr="0002245D">
        <w:rPr>
          <w:rFonts w:ascii="Arial" w:eastAsiaTheme="minorEastAsia" w:hAnsi="Arial" w:cs="Arial"/>
          <w:color w:val="002060"/>
          <w:sz w:val="20"/>
          <w:szCs w:val="20"/>
        </w:rPr>
        <w:t xml:space="preserve"> op enige wijze bedragen aan de bedrijfsvoering onttrekt ter aanwending van voor de branche niet-gebruikelijke, of niet-integere, of niet-marktconforme, of niet ter ondersteuning van de bedrijfsvoering, bedoelde uitgaven;</w:t>
      </w:r>
    </w:p>
    <w:p w14:paraId="602E70DC" w14:textId="77777777" w:rsidR="00A670A0" w:rsidRPr="0002245D" w:rsidRDefault="00A670A0" w:rsidP="0002245D">
      <w:pPr>
        <w:numPr>
          <w:ilvl w:val="0"/>
          <w:numId w:val="4"/>
        </w:numPr>
        <w:spacing w:line="360" w:lineRule="auto"/>
        <w:ind w:left="1276" w:hanging="567"/>
        <w:jc w:val="left"/>
        <w:rPr>
          <w:rFonts w:ascii="Arial" w:eastAsiaTheme="minorEastAsia" w:hAnsi="Arial" w:cs="Arial"/>
          <w:color w:val="002060"/>
          <w:sz w:val="20"/>
          <w:szCs w:val="20"/>
        </w:rPr>
      </w:pPr>
      <w:r w:rsidRPr="0002245D">
        <w:rPr>
          <w:rFonts w:ascii="Arial" w:eastAsiaTheme="minorEastAsia" w:hAnsi="Arial" w:cs="Arial"/>
          <w:color w:val="002060"/>
          <w:sz w:val="20"/>
          <w:szCs w:val="20"/>
        </w:rPr>
        <w:t xml:space="preserve">sprake is van feiten en omstandigheden die erop wijzen of redelijkerwijs doen vermoeden dat de </w:t>
      </w:r>
      <w:r w:rsidRPr="0002245D">
        <w:rPr>
          <w:rFonts w:ascii="Arial" w:eastAsiaTheme="minorEastAsia" w:hAnsi="Arial" w:cs="Arial"/>
          <w:color w:val="002060"/>
          <w:sz w:val="20"/>
          <w:szCs w:val="20"/>
          <w:u w:val="single"/>
        </w:rPr>
        <w:t>jeugdhulpaanbieder</w:t>
      </w:r>
      <w:r w:rsidRPr="0002245D">
        <w:rPr>
          <w:rFonts w:ascii="Arial" w:eastAsiaTheme="minorEastAsia" w:hAnsi="Arial" w:cs="Arial"/>
          <w:color w:val="002060"/>
          <w:sz w:val="20"/>
          <w:szCs w:val="20"/>
        </w:rPr>
        <w:t xml:space="preserve"> en/of de aan hem gelieerde vennootschappen een (zakelijk) samenwerkingsverband onderhoudt met derden die in relatie staan tot strafbare feiten of daarvan onder verdenking staan;</w:t>
      </w:r>
    </w:p>
    <w:p w14:paraId="3FD34CCE" w14:textId="77777777" w:rsidR="00A670A0" w:rsidRPr="0002245D" w:rsidRDefault="00A670A0" w:rsidP="0002245D">
      <w:pPr>
        <w:numPr>
          <w:ilvl w:val="0"/>
          <w:numId w:val="4"/>
        </w:numPr>
        <w:spacing w:line="360" w:lineRule="auto"/>
        <w:ind w:left="1276" w:hanging="567"/>
        <w:jc w:val="left"/>
        <w:rPr>
          <w:rFonts w:ascii="Arial" w:eastAsiaTheme="minorEastAsia" w:hAnsi="Arial" w:cs="Arial"/>
          <w:color w:val="002060"/>
          <w:sz w:val="20"/>
          <w:szCs w:val="20"/>
        </w:rPr>
      </w:pPr>
      <w:r w:rsidRPr="0002245D">
        <w:rPr>
          <w:rFonts w:ascii="Arial" w:eastAsiaTheme="minorEastAsia" w:hAnsi="Arial" w:cs="Arial"/>
          <w:color w:val="002060"/>
          <w:sz w:val="20"/>
          <w:szCs w:val="20"/>
        </w:rPr>
        <w:t xml:space="preserve">sprake is van feiten en omstandigheden die erop wijzen of redelijkerwijs doen vermoeden dat ter verkrijging van deze overeenkomst door de </w:t>
      </w:r>
      <w:r w:rsidRPr="0002245D">
        <w:rPr>
          <w:rFonts w:ascii="Arial" w:eastAsiaTheme="minorEastAsia" w:hAnsi="Arial" w:cs="Arial"/>
          <w:color w:val="002060"/>
          <w:sz w:val="20"/>
          <w:szCs w:val="20"/>
          <w:u w:val="single"/>
        </w:rPr>
        <w:t>jeugdhulpaanbieder</w:t>
      </w:r>
      <w:r w:rsidRPr="0002245D">
        <w:rPr>
          <w:rFonts w:ascii="Arial" w:eastAsiaTheme="minorEastAsia" w:hAnsi="Arial" w:cs="Arial"/>
          <w:color w:val="002060"/>
          <w:sz w:val="20"/>
          <w:szCs w:val="20"/>
        </w:rPr>
        <w:t xml:space="preserve"> een strafbaar feit is gepleegd of een overtreding is begaan.</w:t>
      </w:r>
    </w:p>
    <w:p w14:paraId="0D79AD06" w14:textId="77777777" w:rsidR="00A670A0" w:rsidRPr="0002245D" w:rsidRDefault="00A670A0" w:rsidP="0002245D">
      <w:pPr>
        <w:spacing w:line="360" w:lineRule="auto"/>
        <w:ind w:left="709" w:hanging="709"/>
        <w:jc w:val="left"/>
        <w:rPr>
          <w:rFonts w:ascii="Arial" w:eastAsiaTheme="minorEastAsia" w:hAnsi="Arial" w:cs="Arial"/>
          <w:color w:val="002060"/>
          <w:sz w:val="20"/>
          <w:szCs w:val="20"/>
        </w:rPr>
      </w:pPr>
      <w:r w:rsidRPr="0002245D">
        <w:rPr>
          <w:rFonts w:ascii="Arial" w:eastAsiaTheme="minorEastAsia" w:hAnsi="Arial" w:cs="Arial"/>
          <w:color w:val="002060"/>
          <w:sz w:val="20"/>
          <w:szCs w:val="20"/>
        </w:rPr>
        <w:t>12.2</w:t>
      </w:r>
      <w:r w:rsidRPr="0002245D">
        <w:rPr>
          <w:rFonts w:ascii="Arial" w:eastAsiaTheme="minorEastAsia" w:hAnsi="Arial" w:cs="Arial"/>
          <w:color w:val="002060"/>
          <w:sz w:val="20"/>
          <w:szCs w:val="20"/>
        </w:rPr>
        <w:tab/>
        <w:t xml:space="preserve">De </w:t>
      </w:r>
      <w:r w:rsidR="000D03DB" w:rsidRPr="0002245D">
        <w:rPr>
          <w:rFonts w:ascii="Arial" w:eastAsiaTheme="minorEastAsia" w:hAnsi="Arial" w:cs="Arial"/>
          <w:color w:val="002060"/>
          <w:sz w:val="20"/>
          <w:szCs w:val="20"/>
          <w:u w:val="single"/>
        </w:rPr>
        <w:t>Centrumgemeente</w:t>
      </w:r>
      <w:r w:rsidRPr="0002245D">
        <w:rPr>
          <w:rFonts w:ascii="Arial" w:eastAsiaTheme="minorEastAsia" w:hAnsi="Arial" w:cs="Arial"/>
          <w:color w:val="002060"/>
          <w:sz w:val="20"/>
          <w:szCs w:val="20"/>
        </w:rPr>
        <w:t xml:space="preserve"> kan een integriteitsonderzoek (laten) uitvoeren. De </w:t>
      </w:r>
      <w:r w:rsidRPr="0002245D">
        <w:rPr>
          <w:rFonts w:ascii="Arial" w:eastAsiaTheme="minorEastAsia" w:hAnsi="Arial" w:cs="Arial"/>
          <w:color w:val="002060"/>
          <w:sz w:val="20"/>
          <w:szCs w:val="20"/>
          <w:u w:val="single"/>
        </w:rPr>
        <w:t>jeugdhulpaanbieder</w:t>
      </w:r>
      <w:r w:rsidRPr="0002245D">
        <w:rPr>
          <w:rFonts w:ascii="Arial" w:eastAsiaTheme="minorEastAsia" w:hAnsi="Arial" w:cs="Arial"/>
          <w:color w:val="002060"/>
          <w:sz w:val="20"/>
          <w:szCs w:val="20"/>
        </w:rPr>
        <w:t xml:space="preserve"> werkt altijd mee aan een dergelijk integriteitsonderzoek, tenzij dit redelijkerwijs niet van hem is te verlangen.</w:t>
      </w:r>
    </w:p>
    <w:p w14:paraId="5B08B5D1" w14:textId="77777777" w:rsidR="00A670A0" w:rsidRPr="0002245D" w:rsidRDefault="00A670A0" w:rsidP="0002245D">
      <w:pPr>
        <w:pStyle w:val="Kop2"/>
        <w:spacing w:line="360" w:lineRule="auto"/>
        <w:jc w:val="left"/>
        <w:rPr>
          <w:rFonts w:ascii="Arial" w:hAnsi="Arial" w:cs="Arial"/>
          <w:color w:val="002060"/>
          <w:sz w:val="20"/>
          <w:szCs w:val="20"/>
        </w:rPr>
      </w:pPr>
    </w:p>
    <w:p w14:paraId="553D3EAD" w14:textId="77777777" w:rsidR="00A670A0" w:rsidRPr="0002245D" w:rsidRDefault="00A670A0" w:rsidP="0002245D">
      <w:pPr>
        <w:pStyle w:val="Kop2"/>
        <w:spacing w:line="360" w:lineRule="auto"/>
        <w:jc w:val="left"/>
        <w:rPr>
          <w:rFonts w:ascii="Arial" w:hAnsi="Arial" w:cs="Arial"/>
          <w:color w:val="002060"/>
          <w:sz w:val="20"/>
          <w:szCs w:val="20"/>
        </w:rPr>
      </w:pPr>
      <w:bookmarkStart w:id="30" w:name="_Toc66874478"/>
      <w:bookmarkStart w:id="31" w:name="_Toc77588239"/>
      <w:r w:rsidRPr="0002245D">
        <w:rPr>
          <w:rFonts w:ascii="Arial" w:hAnsi="Arial" w:cs="Arial"/>
          <w:color w:val="002060"/>
          <w:sz w:val="20"/>
          <w:szCs w:val="20"/>
        </w:rPr>
        <w:t>ARTIKEL 13 OVERDRACHT</w:t>
      </w:r>
      <w:bookmarkEnd w:id="30"/>
      <w:bookmarkEnd w:id="31"/>
    </w:p>
    <w:p w14:paraId="5C62F990" w14:textId="77777777" w:rsidR="00A670A0" w:rsidRPr="0002245D" w:rsidRDefault="00A670A0" w:rsidP="0002245D">
      <w:pPr>
        <w:pStyle w:val="Tekstopmerking"/>
        <w:spacing w:line="360" w:lineRule="auto"/>
        <w:ind w:left="708" w:hanging="708"/>
        <w:rPr>
          <w:rFonts w:ascii="Arial" w:eastAsiaTheme="minorEastAsia" w:hAnsi="Arial" w:cs="Arial"/>
          <w:color w:val="002060"/>
          <w:sz w:val="20"/>
          <w:szCs w:val="20"/>
        </w:rPr>
      </w:pPr>
      <w:r w:rsidRPr="0002245D">
        <w:rPr>
          <w:rFonts w:ascii="Arial" w:eastAsiaTheme="minorEastAsia" w:hAnsi="Arial" w:cs="Arial"/>
          <w:color w:val="002060"/>
          <w:sz w:val="20"/>
          <w:szCs w:val="20"/>
        </w:rPr>
        <w:t>13.1</w:t>
      </w:r>
      <w:r w:rsidRPr="0002245D">
        <w:rPr>
          <w:rFonts w:ascii="Arial" w:eastAsiaTheme="minorEastAsia" w:hAnsi="Arial" w:cs="Arial"/>
          <w:color w:val="002060"/>
          <w:sz w:val="20"/>
          <w:szCs w:val="20"/>
        </w:rPr>
        <w:tab/>
        <w:t xml:space="preserve">De </w:t>
      </w:r>
      <w:r w:rsidRPr="0002245D">
        <w:rPr>
          <w:rFonts w:ascii="Arial" w:eastAsiaTheme="minorEastAsia" w:hAnsi="Arial" w:cs="Arial"/>
          <w:color w:val="002060"/>
          <w:sz w:val="20"/>
          <w:szCs w:val="20"/>
          <w:u w:val="single"/>
        </w:rPr>
        <w:t>jeugdhulpaanbieder</w:t>
      </w:r>
      <w:r w:rsidRPr="0002245D">
        <w:rPr>
          <w:rFonts w:ascii="Arial" w:eastAsiaTheme="minorEastAsia" w:hAnsi="Arial" w:cs="Arial"/>
          <w:color w:val="002060"/>
          <w:sz w:val="20"/>
          <w:szCs w:val="20"/>
        </w:rPr>
        <w:t xml:space="preserve"> die zijn onderneming overdraagt aan een derde, of de zeggenschap over zijn onderneming overdraagt aan een derde, of het leveren van </w:t>
      </w:r>
      <w:r w:rsidRPr="0002245D">
        <w:rPr>
          <w:rFonts w:ascii="Arial" w:eastAsiaTheme="minorEastAsia" w:hAnsi="Arial" w:cs="Arial"/>
          <w:color w:val="002060"/>
          <w:sz w:val="20"/>
          <w:szCs w:val="20"/>
          <w:u w:val="single"/>
        </w:rPr>
        <w:t>producten</w:t>
      </w:r>
      <w:r w:rsidRPr="0002245D">
        <w:rPr>
          <w:rFonts w:ascii="Arial" w:eastAsiaTheme="minorEastAsia" w:hAnsi="Arial" w:cs="Arial"/>
          <w:color w:val="002060"/>
          <w:sz w:val="20"/>
          <w:szCs w:val="20"/>
        </w:rPr>
        <w:t xml:space="preserve"> zoals in deze overeenkomst beschreven overdraagt aan een derde, is verplicht de </w:t>
      </w:r>
      <w:r w:rsidR="000D03DB" w:rsidRPr="0002245D">
        <w:rPr>
          <w:rFonts w:ascii="Arial" w:eastAsiaTheme="minorEastAsia" w:hAnsi="Arial" w:cs="Arial"/>
          <w:color w:val="002060"/>
          <w:sz w:val="20"/>
          <w:szCs w:val="20"/>
          <w:u w:val="single"/>
        </w:rPr>
        <w:t>Centrumgemeente</w:t>
      </w:r>
      <w:r w:rsidRPr="0002245D">
        <w:rPr>
          <w:rFonts w:ascii="Arial" w:eastAsiaTheme="minorEastAsia" w:hAnsi="Arial" w:cs="Arial"/>
          <w:color w:val="002060"/>
          <w:sz w:val="20"/>
          <w:szCs w:val="20"/>
        </w:rPr>
        <w:t xml:space="preserve"> hierover vooraf tijdig schriftelijk te informeren. </w:t>
      </w:r>
    </w:p>
    <w:p w14:paraId="79CF44E9" w14:textId="77777777" w:rsidR="00A670A0" w:rsidRPr="0002245D" w:rsidRDefault="00A670A0" w:rsidP="0002245D">
      <w:pPr>
        <w:pStyle w:val="Tekstopmerking"/>
        <w:spacing w:line="360" w:lineRule="auto"/>
        <w:rPr>
          <w:rFonts w:ascii="Arial" w:eastAsiaTheme="minorEastAsia" w:hAnsi="Arial" w:cs="Arial"/>
          <w:color w:val="002060"/>
          <w:sz w:val="20"/>
          <w:szCs w:val="20"/>
        </w:rPr>
      </w:pPr>
      <w:r w:rsidRPr="0002245D">
        <w:rPr>
          <w:rFonts w:ascii="Arial" w:eastAsiaTheme="minorEastAsia" w:hAnsi="Arial" w:cs="Arial"/>
          <w:color w:val="002060"/>
          <w:sz w:val="20"/>
          <w:szCs w:val="20"/>
        </w:rPr>
        <w:t>13.2</w:t>
      </w:r>
      <w:r w:rsidRPr="0002245D">
        <w:rPr>
          <w:rFonts w:ascii="Arial" w:eastAsiaTheme="minorEastAsia" w:hAnsi="Arial" w:cs="Arial"/>
          <w:color w:val="002060"/>
          <w:sz w:val="20"/>
          <w:szCs w:val="20"/>
        </w:rPr>
        <w:tab/>
        <w:t xml:space="preserve">Slechts met voorafgaande schriftelijke goedkeuring van de </w:t>
      </w:r>
      <w:r w:rsidR="000D03DB" w:rsidRPr="0002245D">
        <w:rPr>
          <w:rFonts w:ascii="Arial" w:eastAsiaTheme="minorEastAsia" w:hAnsi="Arial" w:cs="Arial"/>
          <w:color w:val="002060"/>
          <w:sz w:val="20"/>
          <w:szCs w:val="20"/>
          <w:u w:val="single"/>
        </w:rPr>
        <w:t>Centrumgemeente</w:t>
      </w:r>
      <w:r w:rsidRPr="0002245D">
        <w:rPr>
          <w:rFonts w:ascii="Arial" w:eastAsiaTheme="minorEastAsia" w:hAnsi="Arial" w:cs="Arial"/>
          <w:color w:val="002060"/>
          <w:sz w:val="20"/>
          <w:szCs w:val="20"/>
        </w:rPr>
        <w:t xml:space="preserve"> </w:t>
      </w:r>
      <w:r w:rsidRPr="0002245D">
        <w:rPr>
          <w:rFonts w:ascii="Arial" w:hAnsi="Arial" w:cs="Arial"/>
          <w:color w:val="002060"/>
          <w:sz w:val="20"/>
          <w:szCs w:val="20"/>
        </w:rPr>
        <w:t xml:space="preserve">kan de </w:t>
      </w:r>
      <w:r w:rsidRPr="0002245D">
        <w:rPr>
          <w:rFonts w:ascii="Arial" w:hAnsi="Arial" w:cs="Arial"/>
          <w:color w:val="002060"/>
          <w:sz w:val="20"/>
          <w:szCs w:val="20"/>
        </w:rPr>
        <w:tab/>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de uitvoering van de overeenkomst geheel of gedeeltelijk laten uitvoeren </w:t>
      </w:r>
      <w:r w:rsidRPr="0002245D">
        <w:rPr>
          <w:rFonts w:ascii="Arial" w:hAnsi="Arial" w:cs="Arial"/>
          <w:color w:val="002060"/>
          <w:sz w:val="20"/>
          <w:szCs w:val="20"/>
        </w:rPr>
        <w:tab/>
        <w:t xml:space="preserve">door derden of uit de Overeenkomst voortvloeiende rechten en/of plichten overdragen aan </w:t>
      </w:r>
      <w:r w:rsidRPr="0002245D">
        <w:rPr>
          <w:rFonts w:ascii="Arial" w:hAnsi="Arial" w:cs="Arial"/>
          <w:color w:val="002060"/>
          <w:sz w:val="20"/>
          <w:szCs w:val="20"/>
        </w:rPr>
        <w:tab/>
        <w:t>derden;</w:t>
      </w:r>
    </w:p>
    <w:p w14:paraId="1200D76B" w14:textId="77777777" w:rsidR="00A670A0" w:rsidRPr="0002245D" w:rsidRDefault="00A670A0" w:rsidP="0002245D">
      <w:pPr>
        <w:spacing w:line="360" w:lineRule="auto"/>
        <w:ind w:left="700" w:hanging="700"/>
        <w:jc w:val="left"/>
        <w:rPr>
          <w:rFonts w:ascii="Arial" w:eastAsiaTheme="minorEastAsia" w:hAnsi="Arial" w:cs="Arial"/>
          <w:color w:val="002060"/>
          <w:sz w:val="20"/>
          <w:szCs w:val="20"/>
        </w:rPr>
      </w:pPr>
      <w:r w:rsidRPr="0002245D">
        <w:rPr>
          <w:rFonts w:ascii="Arial" w:eastAsiaTheme="minorEastAsia" w:hAnsi="Arial" w:cs="Arial"/>
          <w:color w:val="002060"/>
          <w:sz w:val="20"/>
          <w:szCs w:val="20"/>
        </w:rPr>
        <w:t>13.3</w:t>
      </w:r>
      <w:r w:rsidRPr="0002245D">
        <w:rPr>
          <w:rFonts w:ascii="Arial" w:eastAsiaTheme="minorEastAsia" w:hAnsi="Arial" w:cs="Arial"/>
          <w:color w:val="002060"/>
          <w:sz w:val="20"/>
          <w:szCs w:val="20"/>
        </w:rPr>
        <w:tab/>
        <w:t xml:space="preserve">De </w:t>
      </w:r>
      <w:r w:rsidRPr="0002245D">
        <w:rPr>
          <w:rFonts w:ascii="Arial" w:eastAsiaTheme="minorEastAsia" w:hAnsi="Arial" w:cs="Arial"/>
          <w:color w:val="002060"/>
          <w:sz w:val="20"/>
          <w:szCs w:val="20"/>
          <w:u w:val="single"/>
        </w:rPr>
        <w:t>jeugdhulpaanbieder</w:t>
      </w:r>
      <w:r w:rsidRPr="0002245D">
        <w:rPr>
          <w:rFonts w:ascii="Arial" w:eastAsiaTheme="minorEastAsia" w:hAnsi="Arial" w:cs="Arial"/>
          <w:color w:val="002060"/>
          <w:sz w:val="20"/>
          <w:szCs w:val="20"/>
        </w:rPr>
        <w:t xml:space="preserve"> verplicht zich ertoe </w:t>
      </w:r>
      <w:r w:rsidR="00D438AF" w:rsidRPr="0002245D">
        <w:rPr>
          <w:rFonts w:ascii="Arial" w:eastAsiaTheme="minorEastAsia" w:hAnsi="Arial" w:cs="Arial"/>
          <w:color w:val="002060"/>
          <w:sz w:val="20"/>
          <w:szCs w:val="20"/>
        </w:rPr>
        <w:t xml:space="preserve">er zorg voor te dragen </w:t>
      </w:r>
      <w:r w:rsidRPr="0002245D">
        <w:rPr>
          <w:rFonts w:ascii="Arial" w:eastAsiaTheme="minorEastAsia" w:hAnsi="Arial" w:cs="Arial"/>
          <w:color w:val="002060"/>
          <w:sz w:val="20"/>
          <w:szCs w:val="20"/>
        </w:rPr>
        <w:t xml:space="preserve">dat bij de overdracht van zijn onderneming aan een derde, of bij overdracht van de zeggenschap over zijn onderneming aan een derde, of bij overdracht van het leveren van de </w:t>
      </w:r>
      <w:r w:rsidRPr="0002245D">
        <w:rPr>
          <w:rFonts w:ascii="Arial" w:eastAsiaTheme="minorEastAsia" w:hAnsi="Arial" w:cs="Arial"/>
          <w:color w:val="002060"/>
          <w:sz w:val="20"/>
          <w:szCs w:val="20"/>
          <w:u w:val="single"/>
        </w:rPr>
        <w:t>producten</w:t>
      </w:r>
      <w:r w:rsidRPr="0002245D">
        <w:rPr>
          <w:rFonts w:ascii="Arial" w:eastAsiaTheme="minorEastAsia" w:hAnsi="Arial" w:cs="Arial"/>
          <w:color w:val="002060"/>
          <w:sz w:val="20"/>
          <w:szCs w:val="20"/>
        </w:rPr>
        <w:t xml:space="preserve"> aan een derde, die derde de rechten en verplichtingen zoals vastgelegd in deze overeenkomst ongewijzigd overneemt. Aangezien de </w:t>
      </w:r>
      <w:r w:rsidR="000D03DB" w:rsidRPr="0002245D">
        <w:rPr>
          <w:rFonts w:ascii="Arial" w:eastAsiaTheme="minorEastAsia" w:hAnsi="Arial" w:cs="Arial"/>
          <w:color w:val="002060"/>
          <w:sz w:val="20"/>
          <w:szCs w:val="20"/>
          <w:u w:val="single"/>
        </w:rPr>
        <w:t>Centrumgemeente</w:t>
      </w:r>
      <w:r w:rsidRPr="0002245D">
        <w:rPr>
          <w:rFonts w:ascii="Arial" w:eastAsiaTheme="minorEastAsia" w:hAnsi="Arial" w:cs="Arial"/>
          <w:color w:val="002060"/>
          <w:sz w:val="20"/>
          <w:szCs w:val="20"/>
        </w:rPr>
        <w:t xml:space="preserve"> de genoemde rechten en plichten op basis van deze overeenkomst moet kunnen afdwingen bij een derde, geldt voor gemaakte (extra) kosten door de </w:t>
      </w:r>
      <w:r w:rsidR="000D03DB" w:rsidRPr="0002245D">
        <w:rPr>
          <w:rFonts w:ascii="Arial" w:eastAsiaTheme="minorEastAsia" w:hAnsi="Arial" w:cs="Arial"/>
          <w:color w:val="002060"/>
          <w:sz w:val="20"/>
          <w:szCs w:val="20"/>
          <w:u w:val="single"/>
        </w:rPr>
        <w:t>Centrumgemeente</w:t>
      </w:r>
      <w:r w:rsidRPr="0002245D">
        <w:rPr>
          <w:rFonts w:ascii="Arial" w:eastAsiaTheme="minorEastAsia" w:hAnsi="Arial" w:cs="Arial"/>
          <w:color w:val="002060"/>
          <w:sz w:val="20"/>
          <w:szCs w:val="20"/>
        </w:rPr>
        <w:t xml:space="preserve"> en derde volledige aansprakelijkheid voor de overdragende </w:t>
      </w:r>
      <w:r w:rsidRPr="0002245D">
        <w:rPr>
          <w:rFonts w:ascii="Arial" w:eastAsiaTheme="minorEastAsia" w:hAnsi="Arial" w:cs="Arial"/>
          <w:color w:val="002060"/>
          <w:sz w:val="20"/>
          <w:szCs w:val="20"/>
          <w:u w:val="single"/>
        </w:rPr>
        <w:t>jeugdhulpaanbieder.</w:t>
      </w:r>
    </w:p>
    <w:p w14:paraId="16DEB4AB" w14:textId="77777777" w:rsidR="00A670A0" w:rsidRPr="0002245D" w:rsidRDefault="00A670A0" w:rsidP="0002245D">
      <w:pPr>
        <w:spacing w:line="360" w:lineRule="auto"/>
        <w:ind w:left="700" w:hanging="700"/>
        <w:jc w:val="left"/>
        <w:rPr>
          <w:rFonts w:ascii="Arial" w:eastAsiaTheme="minorEastAsia" w:hAnsi="Arial" w:cs="Arial"/>
          <w:color w:val="002060"/>
          <w:sz w:val="20"/>
          <w:szCs w:val="20"/>
        </w:rPr>
      </w:pPr>
    </w:p>
    <w:p w14:paraId="1244F223" w14:textId="77777777" w:rsidR="00A670A0" w:rsidRPr="0002245D" w:rsidRDefault="00A670A0" w:rsidP="0002245D">
      <w:pPr>
        <w:pStyle w:val="Kop2"/>
        <w:spacing w:line="360" w:lineRule="auto"/>
        <w:jc w:val="left"/>
        <w:rPr>
          <w:rFonts w:ascii="Arial" w:hAnsi="Arial" w:cs="Arial"/>
          <w:color w:val="002060"/>
          <w:sz w:val="20"/>
          <w:szCs w:val="20"/>
        </w:rPr>
      </w:pPr>
      <w:bookmarkStart w:id="32" w:name="_Toc66874479"/>
      <w:bookmarkStart w:id="33" w:name="_Toc77588240"/>
      <w:r w:rsidRPr="0002245D">
        <w:rPr>
          <w:rFonts w:ascii="Arial" w:hAnsi="Arial" w:cs="Arial"/>
          <w:color w:val="002060"/>
          <w:sz w:val="20"/>
          <w:szCs w:val="20"/>
        </w:rPr>
        <w:t>ARTIKEL 14 VRIJWARING EN GEEN SCHADEVERGOEDING</w:t>
      </w:r>
      <w:bookmarkEnd w:id="32"/>
      <w:bookmarkEnd w:id="33"/>
      <w:r w:rsidRPr="0002245D">
        <w:rPr>
          <w:rFonts w:ascii="Arial" w:hAnsi="Arial" w:cs="Arial"/>
          <w:color w:val="002060"/>
          <w:sz w:val="20"/>
          <w:szCs w:val="20"/>
        </w:rPr>
        <w:t xml:space="preserve"> </w:t>
      </w:r>
    </w:p>
    <w:p w14:paraId="137867BD" w14:textId="77777777" w:rsidR="00A670A0" w:rsidRPr="0002245D" w:rsidRDefault="00A670A0" w:rsidP="00C56253">
      <w:pPr>
        <w:spacing w:line="360" w:lineRule="auto"/>
        <w:ind w:left="708"/>
        <w:jc w:val="left"/>
        <w:rPr>
          <w:rFonts w:ascii="Arial" w:eastAsiaTheme="minorEastAsia" w:hAnsi="Arial" w:cs="Arial"/>
          <w:color w:val="002060"/>
          <w:sz w:val="20"/>
          <w:szCs w:val="20"/>
        </w:rPr>
      </w:pPr>
      <w:r w:rsidRPr="0002245D">
        <w:rPr>
          <w:rFonts w:ascii="Arial" w:eastAsiaTheme="minorEastAsia" w:hAnsi="Arial" w:cs="Arial"/>
          <w:color w:val="002060"/>
          <w:sz w:val="20"/>
          <w:szCs w:val="20"/>
        </w:rPr>
        <w:t xml:space="preserve">Als de </w:t>
      </w:r>
      <w:r w:rsidR="000D03DB" w:rsidRPr="0002245D">
        <w:rPr>
          <w:rFonts w:ascii="Arial" w:eastAsiaTheme="minorEastAsia" w:hAnsi="Arial" w:cs="Arial"/>
          <w:color w:val="002060"/>
          <w:sz w:val="20"/>
          <w:szCs w:val="20"/>
          <w:u w:val="single"/>
        </w:rPr>
        <w:t>Centrumgemeente</w:t>
      </w:r>
      <w:r w:rsidRPr="0002245D">
        <w:rPr>
          <w:rFonts w:ascii="Arial" w:eastAsiaTheme="minorEastAsia" w:hAnsi="Arial" w:cs="Arial"/>
          <w:color w:val="002060"/>
          <w:sz w:val="20"/>
          <w:szCs w:val="20"/>
        </w:rPr>
        <w:t xml:space="preserve"> de overeenkomst ontbindt dan is de </w:t>
      </w:r>
      <w:r w:rsidR="000D03DB" w:rsidRPr="0002245D">
        <w:rPr>
          <w:rFonts w:ascii="Arial" w:eastAsiaTheme="minorEastAsia" w:hAnsi="Arial" w:cs="Arial"/>
          <w:color w:val="002060"/>
          <w:sz w:val="20"/>
          <w:szCs w:val="20"/>
          <w:u w:val="single"/>
        </w:rPr>
        <w:t>Centrumgemeente</w:t>
      </w:r>
      <w:r w:rsidRPr="0002245D">
        <w:rPr>
          <w:rFonts w:ascii="Arial" w:eastAsiaTheme="minorEastAsia" w:hAnsi="Arial" w:cs="Arial"/>
          <w:color w:val="002060"/>
          <w:sz w:val="20"/>
          <w:szCs w:val="20"/>
        </w:rPr>
        <w:t xml:space="preserve"> (of zijn de </w:t>
      </w:r>
      <w:r w:rsidRPr="0002245D">
        <w:rPr>
          <w:rFonts w:ascii="Arial" w:eastAsiaTheme="minorEastAsia" w:hAnsi="Arial" w:cs="Arial"/>
          <w:color w:val="002060"/>
          <w:sz w:val="20"/>
          <w:szCs w:val="20"/>
          <w:u w:val="single"/>
        </w:rPr>
        <w:t>deelnemende gemeenten</w:t>
      </w:r>
      <w:r w:rsidRPr="0002245D">
        <w:rPr>
          <w:rFonts w:ascii="Arial" w:eastAsiaTheme="minorEastAsia" w:hAnsi="Arial" w:cs="Arial"/>
          <w:color w:val="002060"/>
          <w:sz w:val="20"/>
          <w:szCs w:val="20"/>
        </w:rPr>
        <w:t xml:space="preserve">) niet gehouden tot vergoeding van welke schade van de </w:t>
      </w:r>
      <w:r w:rsidRPr="0002245D">
        <w:rPr>
          <w:rFonts w:ascii="Arial" w:eastAsiaTheme="minorEastAsia" w:hAnsi="Arial" w:cs="Arial"/>
          <w:color w:val="002060"/>
          <w:sz w:val="20"/>
          <w:szCs w:val="20"/>
          <w:u w:val="single"/>
        </w:rPr>
        <w:t>jeugdhulpaanbieder</w:t>
      </w:r>
      <w:r w:rsidRPr="0002245D">
        <w:rPr>
          <w:rFonts w:ascii="Arial" w:eastAsiaTheme="minorEastAsia" w:hAnsi="Arial" w:cs="Arial"/>
          <w:color w:val="002060"/>
          <w:sz w:val="20"/>
          <w:szCs w:val="20"/>
        </w:rPr>
        <w:t xml:space="preserve"> dan ook. De </w:t>
      </w:r>
      <w:r w:rsidRPr="0002245D">
        <w:rPr>
          <w:rFonts w:ascii="Arial" w:eastAsiaTheme="minorEastAsia" w:hAnsi="Arial" w:cs="Arial"/>
          <w:color w:val="002060"/>
          <w:sz w:val="20"/>
          <w:szCs w:val="20"/>
          <w:u w:val="single"/>
        </w:rPr>
        <w:t>jeugdhulpaanbieder</w:t>
      </w:r>
      <w:r w:rsidRPr="0002245D">
        <w:rPr>
          <w:rFonts w:ascii="Arial" w:eastAsiaTheme="minorEastAsia" w:hAnsi="Arial" w:cs="Arial"/>
          <w:color w:val="002060"/>
          <w:sz w:val="20"/>
          <w:szCs w:val="20"/>
        </w:rPr>
        <w:t xml:space="preserve"> vrijwaart de </w:t>
      </w:r>
      <w:r w:rsidR="000D03DB" w:rsidRPr="0002245D">
        <w:rPr>
          <w:rFonts w:ascii="Arial" w:eastAsiaTheme="minorEastAsia" w:hAnsi="Arial" w:cs="Arial"/>
          <w:color w:val="002060"/>
          <w:sz w:val="20"/>
          <w:szCs w:val="20"/>
          <w:u w:val="single"/>
        </w:rPr>
        <w:t>Centrumgemeente</w:t>
      </w:r>
      <w:r w:rsidRPr="0002245D">
        <w:rPr>
          <w:rFonts w:ascii="Arial" w:eastAsiaTheme="minorEastAsia" w:hAnsi="Arial" w:cs="Arial"/>
          <w:color w:val="002060"/>
          <w:sz w:val="20"/>
          <w:szCs w:val="20"/>
        </w:rPr>
        <w:t xml:space="preserve"> (en de </w:t>
      </w:r>
      <w:r w:rsidRPr="0002245D">
        <w:rPr>
          <w:rFonts w:ascii="Arial" w:eastAsiaTheme="minorEastAsia" w:hAnsi="Arial" w:cs="Arial"/>
          <w:color w:val="002060"/>
          <w:sz w:val="20"/>
          <w:szCs w:val="20"/>
          <w:u w:val="single"/>
        </w:rPr>
        <w:t>deelnemende gemeenten</w:t>
      </w:r>
      <w:r w:rsidRPr="0002245D">
        <w:rPr>
          <w:rFonts w:ascii="Arial" w:eastAsiaTheme="minorEastAsia" w:hAnsi="Arial" w:cs="Arial"/>
          <w:color w:val="002060"/>
          <w:sz w:val="20"/>
          <w:szCs w:val="20"/>
        </w:rPr>
        <w:t>) van (schade)claims van derden als gevolg van een ontbinding van de overeenkomst.</w:t>
      </w:r>
      <w:r w:rsidR="00D438AF" w:rsidRPr="0002245D">
        <w:rPr>
          <w:rFonts w:ascii="Arial" w:eastAsiaTheme="minorEastAsia" w:hAnsi="Arial" w:cs="Arial"/>
          <w:color w:val="002060"/>
          <w:sz w:val="20"/>
          <w:szCs w:val="20"/>
        </w:rPr>
        <w:br/>
      </w:r>
    </w:p>
    <w:p w14:paraId="679F0094" w14:textId="77777777" w:rsidR="00A670A0" w:rsidRPr="0002245D" w:rsidRDefault="00A670A0" w:rsidP="0002245D">
      <w:pPr>
        <w:pStyle w:val="Kop2"/>
        <w:spacing w:line="360" w:lineRule="auto"/>
        <w:jc w:val="left"/>
        <w:rPr>
          <w:rFonts w:ascii="Arial" w:hAnsi="Arial" w:cs="Arial"/>
          <w:color w:val="002060"/>
          <w:sz w:val="20"/>
          <w:szCs w:val="20"/>
        </w:rPr>
      </w:pPr>
      <w:bookmarkStart w:id="34" w:name="_Toc66874480"/>
      <w:bookmarkStart w:id="35" w:name="_Toc77588241"/>
      <w:bookmarkStart w:id="36" w:name="OLE_LINK35"/>
      <w:bookmarkStart w:id="37" w:name="OLE_LINK36"/>
      <w:r w:rsidRPr="0002245D">
        <w:rPr>
          <w:rFonts w:ascii="Arial" w:hAnsi="Arial" w:cs="Arial"/>
          <w:color w:val="002060"/>
          <w:sz w:val="20"/>
          <w:szCs w:val="20"/>
        </w:rPr>
        <w:lastRenderedPageBreak/>
        <w:t>ARTIKEL 15 ONVERSCHULDIGDE BETALING</w:t>
      </w:r>
      <w:bookmarkEnd w:id="34"/>
      <w:bookmarkEnd w:id="35"/>
    </w:p>
    <w:bookmarkEnd w:id="36"/>
    <w:bookmarkEnd w:id="37"/>
    <w:p w14:paraId="182D22E7" w14:textId="77777777" w:rsidR="00A670A0" w:rsidRDefault="00A670A0" w:rsidP="00C56253">
      <w:pPr>
        <w:spacing w:line="360" w:lineRule="auto"/>
        <w:ind w:left="708"/>
        <w:jc w:val="left"/>
        <w:rPr>
          <w:rFonts w:ascii="Arial" w:hAnsi="Arial" w:cs="Arial"/>
          <w:color w:val="002060"/>
          <w:sz w:val="20"/>
          <w:szCs w:val="20"/>
        </w:rPr>
      </w:pPr>
      <w:r w:rsidRPr="0002245D">
        <w:rPr>
          <w:rFonts w:ascii="Arial" w:eastAsiaTheme="minorEastAsia" w:hAnsi="Arial" w:cs="Arial"/>
          <w:color w:val="002060"/>
          <w:sz w:val="20"/>
          <w:szCs w:val="20"/>
        </w:rPr>
        <w:t xml:space="preserve">De </w:t>
      </w:r>
      <w:r w:rsidRPr="0002245D">
        <w:rPr>
          <w:rFonts w:ascii="Arial" w:eastAsiaTheme="minorEastAsia" w:hAnsi="Arial" w:cs="Arial"/>
          <w:color w:val="002060"/>
          <w:sz w:val="20"/>
          <w:szCs w:val="20"/>
          <w:u w:val="single"/>
        </w:rPr>
        <w:t>deelnemende gemeenten</w:t>
      </w:r>
      <w:r w:rsidRPr="0002245D">
        <w:rPr>
          <w:rFonts w:ascii="Arial" w:eastAsiaTheme="minorEastAsia" w:hAnsi="Arial" w:cs="Arial"/>
          <w:color w:val="002060"/>
          <w:sz w:val="20"/>
          <w:szCs w:val="20"/>
        </w:rPr>
        <w:t xml:space="preserve"> zijn geen vergoeding verschuldigd voor </w:t>
      </w:r>
      <w:r w:rsidRPr="0002245D">
        <w:rPr>
          <w:rFonts w:ascii="Arial" w:eastAsiaTheme="minorEastAsia" w:hAnsi="Arial" w:cs="Arial"/>
          <w:color w:val="002060"/>
          <w:sz w:val="20"/>
          <w:szCs w:val="20"/>
          <w:u w:val="single"/>
        </w:rPr>
        <w:t>producten</w:t>
      </w:r>
      <w:r w:rsidRPr="0002245D">
        <w:rPr>
          <w:rFonts w:ascii="Arial" w:eastAsiaTheme="minorEastAsia" w:hAnsi="Arial" w:cs="Arial"/>
          <w:color w:val="002060"/>
          <w:sz w:val="20"/>
          <w:szCs w:val="20"/>
        </w:rPr>
        <w:t xml:space="preserve"> die niet door de </w:t>
      </w:r>
      <w:r w:rsidRPr="0002245D">
        <w:rPr>
          <w:rFonts w:ascii="Arial" w:eastAsiaTheme="minorEastAsia" w:hAnsi="Arial" w:cs="Arial"/>
          <w:color w:val="002060"/>
          <w:sz w:val="20"/>
          <w:szCs w:val="20"/>
          <w:u w:val="single"/>
        </w:rPr>
        <w:t>jeugdhulpaanbieder</w:t>
      </w:r>
      <w:r w:rsidRPr="0002245D">
        <w:rPr>
          <w:rFonts w:ascii="Arial" w:eastAsiaTheme="minorEastAsia" w:hAnsi="Arial" w:cs="Arial"/>
          <w:color w:val="002060"/>
          <w:sz w:val="20"/>
          <w:szCs w:val="20"/>
        </w:rPr>
        <w:t xml:space="preserve"> zijn geleverd. Eventuele onverschuldigde betalingen worden door de </w:t>
      </w:r>
      <w:r w:rsidRPr="0002245D">
        <w:rPr>
          <w:rFonts w:ascii="Arial" w:eastAsiaTheme="minorEastAsia" w:hAnsi="Arial" w:cs="Arial"/>
          <w:color w:val="002060"/>
          <w:sz w:val="20"/>
          <w:szCs w:val="20"/>
          <w:u w:val="single"/>
        </w:rPr>
        <w:t>jeugdhulpaanbieder</w:t>
      </w:r>
      <w:r w:rsidRPr="0002245D">
        <w:rPr>
          <w:rFonts w:ascii="Arial" w:eastAsiaTheme="minorEastAsia" w:hAnsi="Arial" w:cs="Arial"/>
          <w:color w:val="002060"/>
          <w:sz w:val="20"/>
          <w:szCs w:val="20"/>
        </w:rPr>
        <w:t xml:space="preserve"> aan de </w:t>
      </w:r>
      <w:r w:rsidRPr="0002245D">
        <w:rPr>
          <w:rFonts w:ascii="Arial" w:eastAsiaTheme="minorEastAsia" w:hAnsi="Arial" w:cs="Arial"/>
          <w:color w:val="002060"/>
          <w:sz w:val="20"/>
          <w:szCs w:val="20"/>
          <w:u w:val="single"/>
        </w:rPr>
        <w:t>deelnemende gemeenten</w:t>
      </w:r>
      <w:r w:rsidRPr="0002245D">
        <w:rPr>
          <w:rFonts w:ascii="Arial" w:eastAsiaTheme="minorEastAsia" w:hAnsi="Arial" w:cs="Arial"/>
          <w:color w:val="002060"/>
          <w:sz w:val="20"/>
          <w:szCs w:val="20"/>
        </w:rPr>
        <w:t xml:space="preserve"> terugbetaald, </w:t>
      </w:r>
      <w:r w:rsidRPr="0002245D">
        <w:rPr>
          <w:rFonts w:ascii="Arial" w:hAnsi="Arial" w:cs="Arial"/>
          <w:color w:val="002060"/>
          <w:sz w:val="20"/>
          <w:szCs w:val="20"/>
        </w:rPr>
        <w:t>vermeerderd met wettelijke handelsrente vanaf de dag waarop het onverschuldigde bedrag is betaald.</w:t>
      </w:r>
    </w:p>
    <w:p w14:paraId="0AD9C6F4" w14:textId="77777777" w:rsidR="00C56253" w:rsidRPr="0002245D" w:rsidRDefault="00C56253" w:rsidP="00C56253">
      <w:pPr>
        <w:spacing w:line="360" w:lineRule="auto"/>
        <w:ind w:left="708"/>
        <w:jc w:val="left"/>
        <w:rPr>
          <w:rFonts w:ascii="Arial" w:eastAsiaTheme="minorEastAsia" w:hAnsi="Arial" w:cs="Arial"/>
          <w:color w:val="002060"/>
          <w:sz w:val="20"/>
          <w:szCs w:val="20"/>
        </w:rPr>
      </w:pPr>
    </w:p>
    <w:p w14:paraId="3DC6DD04" w14:textId="77777777" w:rsidR="00C56253" w:rsidRPr="00C56253" w:rsidRDefault="00C56253" w:rsidP="00C56253">
      <w:pPr>
        <w:pStyle w:val="Kop2"/>
        <w:spacing w:line="360" w:lineRule="auto"/>
        <w:jc w:val="left"/>
        <w:rPr>
          <w:rFonts w:ascii="Arial" w:hAnsi="Arial" w:cs="Arial"/>
          <w:color w:val="002060"/>
          <w:sz w:val="20"/>
          <w:szCs w:val="20"/>
        </w:rPr>
      </w:pPr>
      <w:bookmarkStart w:id="38" w:name="_Toc77588242"/>
      <w:r w:rsidRPr="00C56253">
        <w:rPr>
          <w:rFonts w:ascii="Arial" w:hAnsi="Arial" w:cs="Arial"/>
          <w:color w:val="002060"/>
          <w:sz w:val="20"/>
          <w:szCs w:val="20"/>
        </w:rPr>
        <w:t>ARTIKEL 16 VERREKENING</w:t>
      </w:r>
      <w:bookmarkEnd w:id="38"/>
    </w:p>
    <w:p w14:paraId="1DC9F7F4" w14:textId="77777777" w:rsidR="00A670A0" w:rsidRPr="0002245D" w:rsidRDefault="00C56253" w:rsidP="00C56253">
      <w:pPr>
        <w:spacing w:line="360" w:lineRule="auto"/>
        <w:ind w:left="708"/>
        <w:jc w:val="left"/>
        <w:rPr>
          <w:rFonts w:ascii="Arial" w:hAnsi="Arial" w:cs="Arial"/>
          <w:color w:val="002060"/>
          <w:sz w:val="20"/>
          <w:szCs w:val="20"/>
        </w:rPr>
      </w:pPr>
      <w:r w:rsidRPr="008A71F5">
        <w:rPr>
          <w:rFonts w:ascii="Arial" w:hAnsi="Arial" w:cs="Arial"/>
          <w:color w:val="002060"/>
          <w:sz w:val="20"/>
          <w:szCs w:val="20"/>
        </w:rPr>
        <w:t xml:space="preserve">In het geval er sprake is van een opeisbare vordering op de </w:t>
      </w:r>
      <w:r w:rsidRPr="008A71F5">
        <w:rPr>
          <w:rFonts w:ascii="Arial" w:hAnsi="Arial" w:cs="Arial"/>
          <w:color w:val="002060"/>
          <w:sz w:val="20"/>
          <w:szCs w:val="20"/>
          <w:u w:val="single"/>
        </w:rPr>
        <w:t>jeugdhulpaanbieder</w:t>
      </w:r>
      <w:r w:rsidRPr="008A71F5">
        <w:rPr>
          <w:rFonts w:ascii="Arial" w:hAnsi="Arial" w:cs="Arial"/>
          <w:color w:val="002060"/>
          <w:sz w:val="20"/>
          <w:szCs w:val="20"/>
        </w:rPr>
        <w:t xml:space="preserve"> is de </w:t>
      </w:r>
      <w:r w:rsidRPr="008A71F5">
        <w:rPr>
          <w:rFonts w:ascii="Arial" w:hAnsi="Arial" w:cs="Arial"/>
          <w:color w:val="002060"/>
          <w:sz w:val="20"/>
          <w:szCs w:val="20"/>
          <w:u w:val="single"/>
        </w:rPr>
        <w:t>deelnemende</w:t>
      </w:r>
      <w:r w:rsidRPr="008A71F5">
        <w:rPr>
          <w:rFonts w:ascii="Arial" w:hAnsi="Arial" w:cs="Arial"/>
          <w:color w:val="002060"/>
          <w:sz w:val="20"/>
          <w:szCs w:val="20"/>
        </w:rPr>
        <w:t xml:space="preserve"> </w:t>
      </w:r>
      <w:r w:rsidRPr="008A71F5">
        <w:rPr>
          <w:rFonts w:ascii="Arial" w:hAnsi="Arial" w:cs="Arial"/>
          <w:color w:val="002060"/>
          <w:sz w:val="20"/>
          <w:szCs w:val="20"/>
          <w:u w:val="single"/>
        </w:rPr>
        <w:t>gemeente</w:t>
      </w:r>
      <w:r w:rsidR="00AC76C1">
        <w:rPr>
          <w:rFonts w:ascii="Arial" w:hAnsi="Arial" w:cs="Arial"/>
          <w:color w:val="002060"/>
          <w:sz w:val="20"/>
          <w:szCs w:val="20"/>
        </w:rPr>
        <w:t xml:space="preserve"> </w:t>
      </w:r>
      <w:r w:rsidRPr="008A71F5">
        <w:rPr>
          <w:rFonts w:ascii="Arial" w:hAnsi="Arial" w:cs="Arial"/>
          <w:color w:val="002060"/>
          <w:sz w:val="20"/>
          <w:szCs w:val="20"/>
        </w:rPr>
        <w:t xml:space="preserve">naast hetgeen in artikel 15 is bepaald gerechtigd deze te verrekenen met vorderingen die de </w:t>
      </w:r>
      <w:r w:rsidRPr="008A71F5">
        <w:rPr>
          <w:rFonts w:ascii="Arial" w:hAnsi="Arial" w:cs="Arial"/>
          <w:color w:val="002060"/>
          <w:sz w:val="20"/>
          <w:szCs w:val="20"/>
          <w:u w:val="single"/>
        </w:rPr>
        <w:t>jeugdhulpaanbieder</w:t>
      </w:r>
      <w:r w:rsidRPr="008A71F5">
        <w:rPr>
          <w:rFonts w:ascii="Arial" w:hAnsi="Arial" w:cs="Arial"/>
          <w:color w:val="002060"/>
          <w:sz w:val="20"/>
          <w:szCs w:val="20"/>
        </w:rPr>
        <w:t xml:space="preserve"> op de </w:t>
      </w:r>
      <w:r w:rsidRPr="008A71F5">
        <w:rPr>
          <w:rFonts w:ascii="Arial" w:hAnsi="Arial" w:cs="Arial"/>
          <w:color w:val="002060"/>
          <w:sz w:val="20"/>
          <w:szCs w:val="20"/>
          <w:u w:val="single"/>
        </w:rPr>
        <w:t>deelnemende gemeente</w:t>
      </w:r>
      <w:r w:rsidRPr="008A71F5">
        <w:rPr>
          <w:rFonts w:ascii="Arial" w:hAnsi="Arial" w:cs="Arial"/>
          <w:color w:val="002060"/>
          <w:sz w:val="20"/>
          <w:szCs w:val="20"/>
        </w:rPr>
        <w:t xml:space="preserve"> kan hebben.</w:t>
      </w:r>
    </w:p>
    <w:p w14:paraId="4B1F511A" w14:textId="77777777" w:rsidR="00C56253" w:rsidRDefault="00C56253" w:rsidP="0002245D">
      <w:pPr>
        <w:pStyle w:val="Kop2"/>
        <w:spacing w:line="360" w:lineRule="auto"/>
        <w:jc w:val="left"/>
        <w:rPr>
          <w:rFonts w:ascii="Arial" w:hAnsi="Arial" w:cs="Arial"/>
          <w:color w:val="002060"/>
          <w:sz w:val="20"/>
          <w:szCs w:val="20"/>
        </w:rPr>
      </w:pPr>
      <w:bookmarkStart w:id="39" w:name="_Toc66874482"/>
    </w:p>
    <w:p w14:paraId="36EB80B8" w14:textId="77777777" w:rsidR="00A670A0" w:rsidRPr="0002245D" w:rsidRDefault="00A670A0" w:rsidP="0002245D">
      <w:pPr>
        <w:pStyle w:val="Kop2"/>
        <w:spacing w:line="360" w:lineRule="auto"/>
        <w:jc w:val="left"/>
        <w:rPr>
          <w:rFonts w:ascii="Arial" w:hAnsi="Arial" w:cs="Arial"/>
          <w:color w:val="002060"/>
          <w:sz w:val="20"/>
          <w:szCs w:val="20"/>
        </w:rPr>
      </w:pPr>
      <w:bookmarkStart w:id="40" w:name="_Toc77588243"/>
      <w:r w:rsidRPr="0002245D">
        <w:rPr>
          <w:rFonts w:ascii="Arial" w:hAnsi="Arial" w:cs="Arial"/>
          <w:color w:val="002060"/>
          <w:sz w:val="20"/>
          <w:szCs w:val="20"/>
        </w:rPr>
        <w:t xml:space="preserve">ARTIKEL </w:t>
      </w:r>
      <w:r w:rsidR="00C56253" w:rsidRPr="0002245D">
        <w:rPr>
          <w:rFonts w:ascii="Arial" w:hAnsi="Arial" w:cs="Arial"/>
          <w:color w:val="002060"/>
          <w:sz w:val="20"/>
          <w:szCs w:val="20"/>
        </w:rPr>
        <w:t>1</w:t>
      </w:r>
      <w:r w:rsidR="00C56253">
        <w:rPr>
          <w:rFonts w:ascii="Arial" w:hAnsi="Arial" w:cs="Arial"/>
          <w:color w:val="002060"/>
          <w:sz w:val="20"/>
          <w:szCs w:val="20"/>
        </w:rPr>
        <w:t>7</w:t>
      </w:r>
      <w:r w:rsidR="00C56253" w:rsidRPr="0002245D">
        <w:rPr>
          <w:rFonts w:ascii="Arial" w:hAnsi="Arial" w:cs="Arial"/>
          <w:color w:val="002060"/>
          <w:sz w:val="20"/>
          <w:szCs w:val="20"/>
        </w:rPr>
        <w:t xml:space="preserve"> </w:t>
      </w:r>
      <w:r w:rsidRPr="0002245D">
        <w:rPr>
          <w:rFonts w:ascii="Arial" w:hAnsi="Arial" w:cs="Arial"/>
          <w:color w:val="002060"/>
          <w:sz w:val="20"/>
          <w:szCs w:val="20"/>
        </w:rPr>
        <w:t>EIGEN REKENING EN RISICO</w:t>
      </w:r>
      <w:bookmarkEnd w:id="39"/>
      <w:bookmarkEnd w:id="40"/>
    </w:p>
    <w:p w14:paraId="050935E3" w14:textId="77777777" w:rsidR="00A670A0" w:rsidRPr="0002245D" w:rsidRDefault="00C56253" w:rsidP="0002245D">
      <w:pPr>
        <w:spacing w:line="360" w:lineRule="auto"/>
        <w:ind w:left="700" w:hanging="700"/>
        <w:jc w:val="left"/>
        <w:rPr>
          <w:rFonts w:ascii="Arial" w:eastAsiaTheme="minorEastAsia" w:hAnsi="Arial" w:cs="Arial"/>
          <w:color w:val="002060"/>
          <w:sz w:val="20"/>
          <w:szCs w:val="20"/>
        </w:rPr>
      </w:pPr>
      <w:r w:rsidRPr="0002245D">
        <w:rPr>
          <w:rFonts w:ascii="Arial" w:eastAsiaTheme="minorEastAsia" w:hAnsi="Arial" w:cs="Arial"/>
          <w:color w:val="002060"/>
          <w:sz w:val="20"/>
          <w:szCs w:val="20"/>
        </w:rPr>
        <w:t>1</w:t>
      </w:r>
      <w:r>
        <w:rPr>
          <w:rFonts w:ascii="Arial" w:eastAsiaTheme="minorEastAsia" w:hAnsi="Arial" w:cs="Arial"/>
          <w:color w:val="002060"/>
          <w:sz w:val="20"/>
          <w:szCs w:val="20"/>
        </w:rPr>
        <w:t>7</w:t>
      </w:r>
      <w:r w:rsidR="00A670A0" w:rsidRPr="0002245D">
        <w:rPr>
          <w:rFonts w:ascii="Arial" w:eastAsiaTheme="minorEastAsia" w:hAnsi="Arial" w:cs="Arial"/>
          <w:color w:val="002060"/>
          <w:sz w:val="20"/>
          <w:szCs w:val="20"/>
        </w:rPr>
        <w:t>.1</w:t>
      </w:r>
      <w:r w:rsidR="00A670A0" w:rsidRPr="0002245D">
        <w:rPr>
          <w:rFonts w:ascii="Arial" w:eastAsiaTheme="minorEastAsia" w:hAnsi="Arial" w:cs="Arial"/>
          <w:color w:val="002060"/>
          <w:sz w:val="20"/>
          <w:szCs w:val="20"/>
        </w:rPr>
        <w:tab/>
        <w:t xml:space="preserve">De </w:t>
      </w:r>
      <w:r w:rsidR="00A670A0" w:rsidRPr="0002245D">
        <w:rPr>
          <w:rFonts w:ascii="Arial" w:eastAsiaTheme="minorEastAsia" w:hAnsi="Arial" w:cs="Arial"/>
          <w:color w:val="002060"/>
          <w:sz w:val="20"/>
          <w:szCs w:val="20"/>
          <w:u w:val="single"/>
        </w:rPr>
        <w:t>jeugdhulpaanbieder</w:t>
      </w:r>
      <w:r w:rsidR="00A670A0" w:rsidRPr="0002245D">
        <w:rPr>
          <w:rFonts w:ascii="Arial" w:eastAsiaTheme="minorEastAsia" w:hAnsi="Arial" w:cs="Arial"/>
          <w:color w:val="002060"/>
          <w:sz w:val="20"/>
          <w:szCs w:val="20"/>
        </w:rPr>
        <w:t xml:space="preserve"> levert </w:t>
      </w:r>
      <w:r w:rsidR="00A670A0" w:rsidRPr="0002245D">
        <w:rPr>
          <w:rFonts w:ascii="Arial" w:eastAsiaTheme="minorEastAsia" w:hAnsi="Arial" w:cs="Arial"/>
          <w:color w:val="002060"/>
          <w:sz w:val="20"/>
          <w:szCs w:val="20"/>
          <w:u w:val="single"/>
        </w:rPr>
        <w:t>producten</w:t>
      </w:r>
      <w:r w:rsidR="00A670A0" w:rsidRPr="0002245D">
        <w:rPr>
          <w:rFonts w:ascii="Arial" w:eastAsiaTheme="minorEastAsia" w:hAnsi="Arial" w:cs="Arial"/>
          <w:color w:val="002060"/>
          <w:sz w:val="20"/>
          <w:szCs w:val="20"/>
        </w:rPr>
        <w:t xml:space="preserve"> waarvoor hij geen overeenkomst heeft met de </w:t>
      </w:r>
      <w:r w:rsidR="000D03DB" w:rsidRPr="0002245D">
        <w:rPr>
          <w:rFonts w:ascii="Arial" w:eastAsiaTheme="minorEastAsia" w:hAnsi="Arial" w:cs="Arial"/>
          <w:color w:val="002060"/>
          <w:sz w:val="20"/>
          <w:szCs w:val="20"/>
          <w:u w:val="single"/>
        </w:rPr>
        <w:t>Centrumgemeente</w:t>
      </w:r>
      <w:r w:rsidR="00A670A0" w:rsidRPr="0002245D">
        <w:rPr>
          <w:rFonts w:ascii="Arial" w:eastAsiaTheme="minorEastAsia" w:hAnsi="Arial" w:cs="Arial"/>
          <w:color w:val="002060"/>
          <w:sz w:val="20"/>
          <w:szCs w:val="20"/>
        </w:rPr>
        <w:t xml:space="preserve"> voor eigen rekening en risico. De </w:t>
      </w:r>
      <w:r w:rsidR="000D03DB" w:rsidRPr="0002245D">
        <w:rPr>
          <w:rFonts w:ascii="Arial" w:eastAsiaTheme="minorEastAsia" w:hAnsi="Arial" w:cs="Arial"/>
          <w:color w:val="002060"/>
          <w:sz w:val="20"/>
          <w:szCs w:val="20"/>
          <w:u w:val="single"/>
        </w:rPr>
        <w:t>Centrumgemeente</w:t>
      </w:r>
      <w:r w:rsidR="00A670A0" w:rsidRPr="0002245D">
        <w:rPr>
          <w:rFonts w:ascii="Arial" w:eastAsiaTheme="minorEastAsia" w:hAnsi="Arial" w:cs="Arial"/>
          <w:color w:val="002060"/>
          <w:sz w:val="20"/>
          <w:szCs w:val="20"/>
        </w:rPr>
        <w:t xml:space="preserve"> en/of </w:t>
      </w:r>
      <w:r w:rsidR="00A670A0" w:rsidRPr="0002245D">
        <w:rPr>
          <w:rFonts w:ascii="Arial" w:eastAsiaTheme="minorEastAsia" w:hAnsi="Arial" w:cs="Arial"/>
          <w:color w:val="002060"/>
          <w:sz w:val="20"/>
          <w:szCs w:val="20"/>
          <w:u w:val="single"/>
        </w:rPr>
        <w:t>deelnemende gemeenten</w:t>
      </w:r>
      <w:r w:rsidR="00A670A0" w:rsidRPr="0002245D">
        <w:rPr>
          <w:rFonts w:ascii="Arial" w:eastAsiaTheme="minorEastAsia" w:hAnsi="Arial" w:cs="Arial"/>
          <w:color w:val="002060"/>
          <w:sz w:val="20"/>
          <w:szCs w:val="20"/>
        </w:rPr>
        <w:t xml:space="preserve"> zijn hiervoor op geen enkele grondslag een vergoeding verschuldigd aan de </w:t>
      </w:r>
      <w:r w:rsidR="00A670A0" w:rsidRPr="0002245D">
        <w:rPr>
          <w:rFonts w:ascii="Arial" w:eastAsiaTheme="minorEastAsia" w:hAnsi="Arial" w:cs="Arial"/>
          <w:color w:val="002060"/>
          <w:sz w:val="20"/>
          <w:szCs w:val="20"/>
          <w:u w:val="single"/>
        </w:rPr>
        <w:t>jeugdhulpaanbieder</w:t>
      </w:r>
      <w:r w:rsidR="00A670A0" w:rsidRPr="0002245D">
        <w:rPr>
          <w:rFonts w:ascii="Arial" w:eastAsiaTheme="minorEastAsia" w:hAnsi="Arial" w:cs="Arial"/>
          <w:color w:val="002060"/>
          <w:sz w:val="20"/>
          <w:szCs w:val="20"/>
        </w:rPr>
        <w:t>.</w:t>
      </w:r>
    </w:p>
    <w:p w14:paraId="47FC5ABF" w14:textId="77777777" w:rsidR="00A670A0" w:rsidRPr="0002245D" w:rsidRDefault="00C56253" w:rsidP="001F4657">
      <w:pPr>
        <w:spacing w:line="360" w:lineRule="auto"/>
        <w:ind w:left="700" w:hanging="700"/>
        <w:jc w:val="left"/>
        <w:rPr>
          <w:rFonts w:ascii="Arial" w:hAnsi="Arial" w:cs="Arial"/>
          <w:color w:val="002060"/>
          <w:sz w:val="20"/>
          <w:szCs w:val="20"/>
          <w:lang w:eastAsia="nl-NL"/>
        </w:rPr>
      </w:pPr>
      <w:r w:rsidRPr="0002245D">
        <w:rPr>
          <w:rFonts w:ascii="Arial" w:eastAsiaTheme="minorEastAsia" w:hAnsi="Arial" w:cs="Arial"/>
          <w:color w:val="002060"/>
          <w:sz w:val="20"/>
          <w:szCs w:val="20"/>
        </w:rPr>
        <w:t>1</w:t>
      </w:r>
      <w:r>
        <w:rPr>
          <w:rFonts w:ascii="Arial" w:eastAsiaTheme="minorEastAsia" w:hAnsi="Arial" w:cs="Arial"/>
          <w:color w:val="002060"/>
          <w:sz w:val="20"/>
          <w:szCs w:val="20"/>
        </w:rPr>
        <w:t>7</w:t>
      </w:r>
      <w:r w:rsidR="00A670A0" w:rsidRPr="0002245D">
        <w:rPr>
          <w:rFonts w:ascii="Arial" w:eastAsiaTheme="minorEastAsia" w:hAnsi="Arial" w:cs="Arial"/>
          <w:color w:val="002060"/>
          <w:sz w:val="20"/>
          <w:szCs w:val="20"/>
        </w:rPr>
        <w:t>.2</w:t>
      </w:r>
      <w:r w:rsidR="00A670A0" w:rsidRPr="0002245D">
        <w:rPr>
          <w:rFonts w:ascii="Arial" w:eastAsiaTheme="minorEastAsia" w:hAnsi="Arial" w:cs="Arial"/>
          <w:color w:val="002060"/>
          <w:sz w:val="20"/>
          <w:szCs w:val="20"/>
        </w:rPr>
        <w:tab/>
        <w:t xml:space="preserve">De </w:t>
      </w:r>
      <w:r w:rsidR="00A670A0" w:rsidRPr="0002245D">
        <w:rPr>
          <w:rFonts w:ascii="Arial" w:eastAsiaTheme="minorEastAsia" w:hAnsi="Arial" w:cs="Arial"/>
          <w:color w:val="002060"/>
          <w:sz w:val="20"/>
          <w:szCs w:val="20"/>
          <w:u w:val="single"/>
        </w:rPr>
        <w:t>deelnemende gemeenten</w:t>
      </w:r>
      <w:r w:rsidR="00A670A0" w:rsidRPr="0002245D">
        <w:rPr>
          <w:rFonts w:ascii="Arial" w:eastAsiaTheme="minorEastAsia" w:hAnsi="Arial" w:cs="Arial"/>
          <w:color w:val="002060"/>
          <w:sz w:val="20"/>
          <w:szCs w:val="20"/>
        </w:rPr>
        <w:t xml:space="preserve"> vergoeden </w:t>
      </w:r>
      <w:r w:rsidR="00A670A0" w:rsidRPr="0002245D">
        <w:rPr>
          <w:rFonts w:ascii="Arial" w:eastAsiaTheme="minorEastAsia" w:hAnsi="Arial" w:cs="Arial"/>
          <w:color w:val="002060"/>
          <w:sz w:val="20"/>
          <w:szCs w:val="20"/>
          <w:u w:val="single"/>
        </w:rPr>
        <w:t>producten</w:t>
      </w:r>
      <w:r w:rsidR="00A670A0" w:rsidRPr="0002245D">
        <w:rPr>
          <w:rFonts w:ascii="Arial" w:eastAsiaTheme="minorEastAsia" w:hAnsi="Arial" w:cs="Arial"/>
          <w:color w:val="002060"/>
          <w:sz w:val="20"/>
          <w:szCs w:val="20"/>
        </w:rPr>
        <w:t xml:space="preserve"> waarvan de levering eerder is gestart dan de datum van de beschikking respectievelijk het verzoek tot toewijzing niet</w:t>
      </w:r>
    </w:p>
    <w:p w14:paraId="65F9C3DC" w14:textId="77777777" w:rsidR="00A670A0" w:rsidRPr="0002245D" w:rsidRDefault="00A670A0" w:rsidP="0002245D">
      <w:pPr>
        <w:spacing w:line="360" w:lineRule="auto"/>
        <w:ind w:left="700" w:hanging="700"/>
        <w:jc w:val="left"/>
        <w:rPr>
          <w:rFonts w:ascii="Arial" w:eastAsiaTheme="minorEastAsia" w:hAnsi="Arial" w:cs="Arial"/>
          <w:color w:val="002060"/>
          <w:sz w:val="20"/>
          <w:szCs w:val="20"/>
        </w:rPr>
      </w:pPr>
    </w:p>
    <w:p w14:paraId="7928DB84" w14:textId="77777777" w:rsidR="00A670A0" w:rsidRPr="0002245D" w:rsidRDefault="00A670A0" w:rsidP="0002245D">
      <w:pPr>
        <w:pStyle w:val="Kop2"/>
        <w:spacing w:line="360" w:lineRule="auto"/>
        <w:jc w:val="left"/>
        <w:rPr>
          <w:rFonts w:ascii="Arial" w:hAnsi="Arial" w:cs="Arial"/>
          <w:color w:val="002060"/>
          <w:sz w:val="20"/>
          <w:szCs w:val="20"/>
        </w:rPr>
      </w:pPr>
      <w:bookmarkStart w:id="41" w:name="_Toc465078906"/>
      <w:bookmarkStart w:id="42" w:name="_Toc66874483"/>
      <w:bookmarkStart w:id="43" w:name="_Toc77588244"/>
      <w:r w:rsidRPr="0002245D">
        <w:rPr>
          <w:rFonts w:ascii="Arial" w:hAnsi="Arial" w:cs="Arial"/>
          <w:color w:val="002060"/>
          <w:sz w:val="20"/>
          <w:szCs w:val="20"/>
        </w:rPr>
        <w:t>ARTIKEL 1</w:t>
      </w:r>
      <w:r w:rsidR="00C56253">
        <w:rPr>
          <w:rFonts w:ascii="Arial" w:hAnsi="Arial" w:cs="Arial"/>
          <w:color w:val="002060"/>
          <w:sz w:val="20"/>
          <w:szCs w:val="20"/>
        </w:rPr>
        <w:t>8</w:t>
      </w:r>
      <w:r w:rsidRPr="0002245D">
        <w:rPr>
          <w:rFonts w:ascii="Arial" w:hAnsi="Arial" w:cs="Arial"/>
          <w:color w:val="002060"/>
          <w:sz w:val="20"/>
          <w:szCs w:val="20"/>
        </w:rPr>
        <w:t xml:space="preserve"> GEDEELTELIJKE NIETIGHEID</w:t>
      </w:r>
      <w:bookmarkEnd w:id="41"/>
      <w:bookmarkEnd w:id="42"/>
      <w:bookmarkEnd w:id="43"/>
    </w:p>
    <w:p w14:paraId="3AA52F32" w14:textId="77777777" w:rsidR="00A670A0" w:rsidRPr="0002245D" w:rsidRDefault="00A670A0" w:rsidP="00C56253">
      <w:pPr>
        <w:spacing w:line="360" w:lineRule="auto"/>
        <w:ind w:left="708"/>
        <w:jc w:val="left"/>
        <w:rPr>
          <w:rFonts w:ascii="Arial" w:hAnsi="Arial" w:cs="Arial"/>
          <w:b/>
          <w:color w:val="002060"/>
          <w:sz w:val="20"/>
          <w:szCs w:val="20"/>
        </w:rPr>
      </w:pPr>
      <w:bookmarkStart w:id="44" w:name="_Toc66874484"/>
      <w:r w:rsidRPr="0002245D">
        <w:rPr>
          <w:rFonts w:ascii="Arial" w:hAnsi="Arial" w:cs="Arial"/>
          <w:color w:val="002060"/>
          <w:sz w:val="20"/>
          <w:szCs w:val="20"/>
        </w:rPr>
        <w:t xml:space="preserve">Als de overeenkomst of enige bepaling daarin nietig is of vernietigd wordt, tast dit de geldigheid van de overige bepalingen niet aan. Partijen zullen als dit zich voordoet met elkaar in overleg treden om te trachten overeenstemming te bereiken over aanpassing van de overeenkomst zodanig dat deze niet langer nietig of vernietigbaar is dan wel om overeenstemming te bereiken over een bepaling, ter vervanging van de nietige of vernietigde bepaling, die voor wat betreft aard en strekking zo dicht mogelijk aansluit bij de nietige of vernietigde bepaling. Partijen zijn niet </w:t>
      </w:r>
      <w:r w:rsidRPr="0002245D">
        <w:rPr>
          <w:rFonts w:ascii="Arial" w:eastAsiaTheme="minorEastAsia" w:hAnsi="Arial" w:cs="Arial"/>
          <w:color w:val="002060"/>
          <w:sz w:val="20"/>
          <w:szCs w:val="20"/>
        </w:rPr>
        <w:t>gehouden tot vergoeding van welke schade dan ook bij (gedeeltelijke) nietigheid van de overeenkomst</w:t>
      </w:r>
      <w:r w:rsidRPr="0002245D">
        <w:rPr>
          <w:rFonts w:ascii="Arial" w:eastAsiaTheme="minorEastAsia" w:hAnsi="Arial" w:cs="Arial"/>
          <w:b/>
          <w:color w:val="002060"/>
          <w:sz w:val="20"/>
          <w:szCs w:val="20"/>
        </w:rPr>
        <w:t>.</w:t>
      </w:r>
    </w:p>
    <w:p w14:paraId="5023141B" w14:textId="77777777" w:rsidR="00A670A0" w:rsidRPr="0002245D" w:rsidRDefault="00A670A0" w:rsidP="0002245D">
      <w:pPr>
        <w:pStyle w:val="Kop3"/>
        <w:spacing w:line="360" w:lineRule="auto"/>
        <w:rPr>
          <w:rFonts w:ascii="Arial" w:hAnsi="Arial" w:cs="Arial"/>
          <w:color w:val="002060"/>
          <w:sz w:val="20"/>
          <w:szCs w:val="20"/>
        </w:rPr>
      </w:pPr>
    </w:p>
    <w:p w14:paraId="00925924" w14:textId="77777777" w:rsidR="00A670A0" w:rsidRPr="0002245D" w:rsidRDefault="00A670A0" w:rsidP="0002245D">
      <w:pPr>
        <w:pStyle w:val="Kop1"/>
        <w:spacing w:line="360" w:lineRule="auto"/>
        <w:jc w:val="left"/>
        <w:rPr>
          <w:rFonts w:ascii="Arial" w:hAnsi="Arial" w:cs="Arial"/>
          <w:color w:val="002060"/>
          <w:sz w:val="20"/>
          <w:szCs w:val="20"/>
        </w:rPr>
      </w:pPr>
      <w:bookmarkStart w:id="45" w:name="_Toc77588245"/>
      <w:r w:rsidRPr="0002245D">
        <w:rPr>
          <w:rFonts w:ascii="Arial" w:hAnsi="Arial" w:cs="Arial"/>
          <w:color w:val="002060"/>
          <w:sz w:val="20"/>
          <w:szCs w:val="20"/>
        </w:rPr>
        <w:t>HOOFDSTUK 2: UITVOERING</w:t>
      </w:r>
      <w:bookmarkEnd w:id="44"/>
      <w:bookmarkEnd w:id="45"/>
    </w:p>
    <w:p w14:paraId="1F3B1409" w14:textId="77777777" w:rsidR="00A670A0" w:rsidRPr="0002245D" w:rsidRDefault="00A670A0" w:rsidP="0002245D">
      <w:pPr>
        <w:pStyle w:val="Kop2"/>
        <w:spacing w:line="360" w:lineRule="auto"/>
        <w:jc w:val="left"/>
        <w:rPr>
          <w:rFonts w:ascii="Arial" w:hAnsi="Arial" w:cs="Arial"/>
          <w:color w:val="002060"/>
          <w:sz w:val="20"/>
          <w:szCs w:val="20"/>
        </w:rPr>
      </w:pPr>
      <w:bookmarkStart w:id="46" w:name="_Toc465078911"/>
      <w:bookmarkStart w:id="47" w:name="_Toc66874485"/>
    </w:p>
    <w:p w14:paraId="6D5D220E" w14:textId="77777777" w:rsidR="00A670A0" w:rsidRPr="0002245D" w:rsidRDefault="00A670A0" w:rsidP="0002245D">
      <w:pPr>
        <w:pStyle w:val="Kop2"/>
        <w:spacing w:line="360" w:lineRule="auto"/>
        <w:jc w:val="left"/>
        <w:rPr>
          <w:rFonts w:ascii="Arial" w:hAnsi="Arial" w:cs="Arial"/>
          <w:color w:val="002060"/>
          <w:sz w:val="20"/>
          <w:szCs w:val="20"/>
        </w:rPr>
      </w:pPr>
      <w:bookmarkStart w:id="48" w:name="_Toc77588246"/>
      <w:r w:rsidRPr="0002245D">
        <w:rPr>
          <w:rFonts w:ascii="Arial" w:hAnsi="Arial" w:cs="Arial"/>
          <w:color w:val="002060"/>
          <w:sz w:val="20"/>
          <w:szCs w:val="20"/>
        </w:rPr>
        <w:t xml:space="preserve">ARTIKEL </w:t>
      </w:r>
      <w:r w:rsidR="00C56253" w:rsidRPr="0002245D">
        <w:rPr>
          <w:rFonts w:ascii="Arial" w:hAnsi="Arial" w:cs="Arial"/>
          <w:color w:val="002060"/>
          <w:sz w:val="20"/>
          <w:szCs w:val="20"/>
        </w:rPr>
        <w:t>1</w:t>
      </w:r>
      <w:r w:rsidR="00C56253">
        <w:rPr>
          <w:rFonts w:ascii="Arial" w:hAnsi="Arial" w:cs="Arial"/>
          <w:color w:val="002060"/>
          <w:sz w:val="20"/>
          <w:szCs w:val="20"/>
        </w:rPr>
        <w:t>9</w:t>
      </w:r>
      <w:r w:rsidR="00C56253" w:rsidRPr="0002245D">
        <w:rPr>
          <w:rFonts w:ascii="Arial" w:hAnsi="Arial" w:cs="Arial"/>
          <w:color w:val="002060"/>
          <w:sz w:val="20"/>
          <w:szCs w:val="20"/>
        </w:rPr>
        <w:t xml:space="preserve"> </w:t>
      </w:r>
      <w:r w:rsidRPr="0002245D">
        <w:rPr>
          <w:rFonts w:ascii="Arial" w:hAnsi="Arial" w:cs="Arial"/>
          <w:color w:val="002060"/>
          <w:sz w:val="20"/>
          <w:szCs w:val="20"/>
        </w:rPr>
        <w:t>ACCEPTATIEPLICHT</w:t>
      </w:r>
      <w:bookmarkEnd w:id="46"/>
      <w:bookmarkEnd w:id="47"/>
      <w:bookmarkEnd w:id="48"/>
    </w:p>
    <w:p w14:paraId="33AFA55F" w14:textId="77777777" w:rsidR="00A670A0" w:rsidRPr="0002245D" w:rsidRDefault="00A670A0" w:rsidP="00C56253">
      <w:pPr>
        <w:spacing w:line="360" w:lineRule="auto"/>
        <w:ind w:left="708" w:hanging="708"/>
        <w:jc w:val="left"/>
        <w:rPr>
          <w:rFonts w:ascii="Arial" w:hAnsi="Arial" w:cs="Arial"/>
          <w:strike/>
          <w:color w:val="002060"/>
          <w:sz w:val="20"/>
          <w:szCs w:val="20"/>
        </w:rPr>
      </w:pPr>
      <w:r w:rsidRPr="0002245D">
        <w:rPr>
          <w:rFonts w:ascii="Arial" w:eastAsiaTheme="minorEastAsia" w:hAnsi="Arial" w:cs="Arial"/>
          <w:color w:val="002060"/>
          <w:sz w:val="20"/>
          <w:szCs w:val="20"/>
        </w:rPr>
        <w:t>1</w:t>
      </w:r>
      <w:r w:rsidR="00C56253">
        <w:rPr>
          <w:rFonts w:ascii="Arial" w:eastAsiaTheme="minorEastAsia" w:hAnsi="Arial" w:cs="Arial"/>
          <w:color w:val="002060"/>
          <w:sz w:val="20"/>
          <w:szCs w:val="20"/>
        </w:rPr>
        <w:t>9</w:t>
      </w:r>
      <w:r w:rsidRPr="0002245D">
        <w:rPr>
          <w:rFonts w:ascii="Arial" w:eastAsiaTheme="minorEastAsia" w:hAnsi="Arial" w:cs="Arial"/>
          <w:color w:val="002060"/>
          <w:sz w:val="20"/>
          <w:szCs w:val="20"/>
        </w:rPr>
        <w:t>.1</w:t>
      </w:r>
      <w:r w:rsidRPr="0002245D">
        <w:rPr>
          <w:rFonts w:ascii="Arial" w:eastAsiaTheme="minorEastAsia" w:hAnsi="Arial" w:cs="Arial"/>
          <w:color w:val="002060"/>
          <w:sz w:val="20"/>
          <w:szCs w:val="20"/>
        </w:rPr>
        <w:tab/>
        <w:t xml:space="preserve">De </w:t>
      </w:r>
      <w:r w:rsidRPr="0002245D">
        <w:rPr>
          <w:rFonts w:ascii="Arial" w:eastAsiaTheme="minorEastAsia" w:hAnsi="Arial" w:cs="Arial"/>
          <w:color w:val="002060"/>
          <w:sz w:val="20"/>
          <w:szCs w:val="20"/>
          <w:u w:val="single"/>
        </w:rPr>
        <w:t>jeugdhulpaanbieder</w:t>
      </w:r>
      <w:r w:rsidRPr="0002245D">
        <w:rPr>
          <w:rFonts w:ascii="Arial" w:eastAsiaTheme="minorEastAsia" w:hAnsi="Arial" w:cs="Arial"/>
          <w:color w:val="002060"/>
          <w:sz w:val="20"/>
          <w:szCs w:val="20"/>
        </w:rPr>
        <w:t xml:space="preserve"> levert één of meer </w:t>
      </w:r>
      <w:r w:rsidRPr="0002245D">
        <w:rPr>
          <w:rFonts w:ascii="Arial" w:eastAsiaTheme="minorEastAsia" w:hAnsi="Arial" w:cs="Arial"/>
          <w:color w:val="002060"/>
          <w:sz w:val="20"/>
          <w:szCs w:val="20"/>
          <w:u w:val="single"/>
        </w:rPr>
        <w:t>producten</w:t>
      </w:r>
      <w:r w:rsidRPr="0002245D">
        <w:rPr>
          <w:rFonts w:ascii="Arial" w:eastAsiaTheme="minorEastAsia" w:hAnsi="Arial" w:cs="Arial"/>
          <w:color w:val="002060"/>
          <w:sz w:val="20"/>
          <w:szCs w:val="20"/>
        </w:rPr>
        <w:t xml:space="preserve"> aan een </w:t>
      </w:r>
      <w:r w:rsidRPr="0002245D">
        <w:rPr>
          <w:rFonts w:ascii="Arial" w:eastAsiaTheme="minorEastAsia" w:hAnsi="Arial" w:cs="Arial"/>
          <w:color w:val="002060"/>
          <w:sz w:val="20"/>
          <w:szCs w:val="20"/>
          <w:u w:val="single"/>
        </w:rPr>
        <w:t>jeugdige</w:t>
      </w:r>
      <w:r w:rsidRPr="0002245D">
        <w:rPr>
          <w:rFonts w:ascii="Arial" w:eastAsiaTheme="minorEastAsia" w:hAnsi="Arial" w:cs="Arial"/>
          <w:color w:val="002060"/>
          <w:sz w:val="20"/>
          <w:szCs w:val="20"/>
        </w:rPr>
        <w:t xml:space="preserve"> die volgens de daarvoor gestelde wettelijke regels en/of gemeentelijke verordeningen naar hem zijn verwezen, tenzij dit in redelijkheid niet van hem gevraagd kan worden of </w:t>
      </w:r>
      <w:r w:rsidRPr="0002245D">
        <w:rPr>
          <w:rFonts w:ascii="Arial" w:eastAsiaTheme="minorEastAsia" w:hAnsi="Arial" w:cs="Arial"/>
          <w:color w:val="002060"/>
          <w:sz w:val="20"/>
          <w:szCs w:val="20"/>
          <w:u w:val="single"/>
        </w:rPr>
        <w:t>jeugdhulpaanbieder</w:t>
      </w:r>
      <w:r w:rsidRPr="0002245D">
        <w:rPr>
          <w:rFonts w:ascii="Arial" w:eastAsiaTheme="minorEastAsia" w:hAnsi="Arial" w:cs="Arial"/>
          <w:color w:val="002060"/>
          <w:sz w:val="20"/>
          <w:szCs w:val="20"/>
        </w:rPr>
        <w:t xml:space="preserve"> naar het oordeel van de </w:t>
      </w:r>
      <w:r w:rsidR="000D03DB" w:rsidRPr="0002245D">
        <w:rPr>
          <w:rFonts w:ascii="Arial" w:eastAsiaTheme="minorEastAsia" w:hAnsi="Arial" w:cs="Arial"/>
          <w:color w:val="002060"/>
          <w:sz w:val="20"/>
          <w:szCs w:val="20"/>
          <w:u w:val="single"/>
        </w:rPr>
        <w:t>Centrumgemeente</w:t>
      </w:r>
      <w:r w:rsidRPr="0002245D">
        <w:rPr>
          <w:rFonts w:ascii="Arial" w:eastAsiaTheme="minorEastAsia" w:hAnsi="Arial" w:cs="Arial"/>
          <w:color w:val="002060"/>
          <w:sz w:val="20"/>
          <w:szCs w:val="20"/>
          <w:u w:val="single"/>
        </w:rPr>
        <w:t xml:space="preserve"> of deelnemende gemeente</w:t>
      </w:r>
      <w:r w:rsidRPr="0002245D">
        <w:rPr>
          <w:rFonts w:ascii="Arial" w:eastAsiaTheme="minorEastAsia" w:hAnsi="Arial" w:cs="Arial"/>
          <w:color w:val="002060"/>
          <w:sz w:val="20"/>
          <w:szCs w:val="20"/>
        </w:rPr>
        <w:t xml:space="preserve"> voldoende aantoont dat hij niet de juiste hulpverlening kan bieden op basis van zwaarwegende gronden.</w:t>
      </w:r>
      <w:bookmarkStart w:id="49" w:name="_Toc465078914"/>
      <w:r w:rsidRPr="0002245D">
        <w:rPr>
          <w:rFonts w:ascii="Arial" w:eastAsiaTheme="minorEastAsia" w:hAnsi="Arial" w:cs="Arial"/>
          <w:color w:val="002060"/>
          <w:sz w:val="20"/>
          <w:szCs w:val="20"/>
        </w:rPr>
        <w:t xml:space="preserve"> </w:t>
      </w:r>
    </w:p>
    <w:p w14:paraId="562C75D1" w14:textId="77777777" w:rsidR="00A670A0" w:rsidRPr="0002245D" w:rsidRDefault="00A670A0" w:rsidP="0002245D">
      <w:pPr>
        <w:spacing w:line="360" w:lineRule="auto"/>
        <w:jc w:val="left"/>
        <w:rPr>
          <w:rFonts w:ascii="Arial" w:hAnsi="Arial" w:cs="Arial"/>
          <w:color w:val="002060"/>
          <w:sz w:val="20"/>
          <w:szCs w:val="20"/>
        </w:rPr>
      </w:pPr>
    </w:p>
    <w:p w14:paraId="600B9D15" w14:textId="77777777" w:rsidR="00A670A0" w:rsidRPr="0002245D" w:rsidRDefault="00A670A0" w:rsidP="0002245D">
      <w:pPr>
        <w:pStyle w:val="Kop2"/>
        <w:spacing w:line="360" w:lineRule="auto"/>
        <w:jc w:val="left"/>
        <w:rPr>
          <w:rFonts w:ascii="Arial" w:hAnsi="Arial" w:cs="Arial"/>
          <w:color w:val="002060"/>
          <w:sz w:val="20"/>
          <w:szCs w:val="20"/>
        </w:rPr>
      </w:pPr>
      <w:bookmarkStart w:id="50" w:name="_Toc66874486"/>
      <w:bookmarkStart w:id="51" w:name="_Toc77588247"/>
      <w:r w:rsidRPr="0002245D">
        <w:rPr>
          <w:rFonts w:ascii="Arial" w:hAnsi="Arial" w:cs="Arial"/>
          <w:color w:val="002060"/>
          <w:sz w:val="20"/>
          <w:szCs w:val="20"/>
        </w:rPr>
        <w:t xml:space="preserve">ARTIKEL </w:t>
      </w:r>
      <w:r w:rsidR="00C56253">
        <w:rPr>
          <w:rFonts w:ascii="Arial" w:hAnsi="Arial" w:cs="Arial"/>
          <w:color w:val="002060"/>
          <w:sz w:val="20"/>
          <w:szCs w:val="20"/>
        </w:rPr>
        <w:t>20</w:t>
      </w:r>
      <w:r w:rsidR="00C56253" w:rsidRPr="0002245D">
        <w:rPr>
          <w:rFonts w:ascii="Arial" w:hAnsi="Arial" w:cs="Arial"/>
          <w:color w:val="002060"/>
          <w:sz w:val="20"/>
          <w:szCs w:val="20"/>
        </w:rPr>
        <w:t xml:space="preserve"> </w:t>
      </w:r>
      <w:r w:rsidRPr="0002245D">
        <w:rPr>
          <w:rFonts w:ascii="Arial" w:hAnsi="Arial" w:cs="Arial"/>
          <w:color w:val="002060"/>
          <w:sz w:val="20"/>
          <w:szCs w:val="20"/>
        </w:rPr>
        <w:t>TOEWIJZING EN VERWIJZING</w:t>
      </w:r>
      <w:bookmarkEnd w:id="50"/>
      <w:bookmarkEnd w:id="51"/>
    </w:p>
    <w:p w14:paraId="52B4CB77" w14:textId="77777777" w:rsidR="00A670A0" w:rsidRPr="0002245D" w:rsidRDefault="00C56253" w:rsidP="0002245D">
      <w:pPr>
        <w:spacing w:line="360" w:lineRule="auto"/>
        <w:ind w:left="700" w:hanging="700"/>
        <w:jc w:val="left"/>
        <w:rPr>
          <w:rFonts w:ascii="Arial" w:hAnsi="Arial" w:cs="Arial"/>
          <w:color w:val="002060"/>
          <w:sz w:val="20"/>
          <w:szCs w:val="20"/>
        </w:rPr>
      </w:pPr>
      <w:r>
        <w:rPr>
          <w:rFonts w:ascii="Arial" w:hAnsi="Arial" w:cs="Arial"/>
          <w:color w:val="002060"/>
          <w:sz w:val="20"/>
          <w:szCs w:val="20"/>
        </w:rPr>
        <w:lastRenderedPageBreak/>
        <w:t>20</w:t>
      </w:r>
      <w:r w:rsidR="00A670A0" w:rsidRPr="0002245D">
        <w:rPr>
          <w:rFonts w:ascii="Arial" w:hAnsi="Arial" w:cs="Arial"/>
          <w:color w:val="002060"/>
          <w:sz w:val="20"/>
          <w:szCs w:val="20"/>
        </w:rPr>
        <w:t>.1</w:t>
      </w:r>
      <w:r w:rsidR="00A670A0" w:rsidRPr="0002245D">
        <w:rPr>
          <w:rFonts w:ascii="Arial" w:hAnsi="Arial" w:cs="Arial"/>
          <w:color w:val="002060"/>
          <w:sz w:val="20"/>
          <w:szCs w:val="20"/>
        </w:rPr>
        <w:tab/>
        <w:t xml:space="preserve">De </w:t>
      </w:r>
      <w:r w:rsidR="00A670A0" w:rsidRPr="0002245D">
        <w:rPr>
          <w:rFonts w:ascii="Arial" w:hAnsi="Arial" w:cs="Arial"/>
          <w:color w:val="002060"/>
          <w:sz w:val="20"/>
          <w:szCs w:val="20"/>
          <w:u w:val="single"/>
        </w:rPr>
        <w:t>jeugdhulpaanbieder</w:t>
      </w:r>
      <w:r w:rsidR="00A670A0" w:rsidRPr="0002245D">
        <w:rPr>
          <w:rFonts w:ascii="Arial" w:hAnsi="Arial" w:cs="Arial"/>
          <w:color w:val="002060"/>
          <w:sz w:val="20"/>
          <w:szCs w:val="20"/>
        </w:rPr>
        <w:t xml:space="preserve"> handelt conform het protocol ‘Standaard administratieprotocol I-Sociaaldomein’ (</w:t>
      </w:r>
      <w:r w:rsidR="00A670A0" w:rsidRPr="0002245D">
        <w:rPr>
          <w:rFonts w:ascii="Arial" w:hAnsi="Arial" w:cs="Arial"/>
          <w:b/>
          <w:bCs/>
          <w:color w:val="002060"/>
          <w:sz w:val="20"/>
          <w:szCs w:val="20"/>
        </w:rPr>
        <w:t>bijlage 5</w:t>
      </w:r>
      <w:r w:rsidR="00A670A0" w:rsidRPr="0002245D">
        <w:rPr>
          <w:rFonts w:ascii="Arial" w:hAnsi="Arial" w:cs="Arial"/>
          <w:color w:val="002060"/>
          <w:sz w:val="20"/>
          <w:szCs w:val="20"/>
        </w:rPr>
        <w:t xml:space="preserve">). </w:t>
      </w:r>
    </w:p>
    <w:p w14:paraId="79373596" w14:textId="77777777" w:rsidR="00A670A0" w:rsidRPr="0002245D" w:rsidRDefault="00C56253" w:rsidP="0002245D">
      <w:pPr>
        <w:spacing w:line="360" w:lineRule="auto"/>
        <w:ind w:left="700" w:hanging="700"/>
        <w:jc w:val="left"/>
        <w:rPr>
          <w:rFonts w:ascii="Arial" w:hAnsi="Arial" w:cs="Arial"/>
          <w:color w:val="002060"/>
          <w:sz w:val="20"/>
          <w:szCs w:val="20"/>
        </w:rPr>
      </w:pPr>
      <w:r>
        <w:rPr>
          <w:rFonts w:ascii="Arial" w:hAnsi="Arial" w:cs="Arial"/>
          <w:color w:val="002060"/>
          <w:sz w:val="20"/>
          <w:szCs w:val="20"/>
        </w:rPr>
        <w:t>20</w:t>
      </w:r>
      <w:r w:rsidR="00A670A0" w:rsidRPr="0002245D">
        <w:rPr>
          <w:rFonts w:ascii="Arial" w:hAnsi="Arial" w:cs="Arial"/>
          <w:color w:val="002060"/>
          <w:sz w:val="20"/>
          <w:szCs w:val="20"/>
        </w:rPr>
        <w:t>.2</w:t>
      </w:r>
      <w:r w:rsidR="00A670A0" w:rsidRPr="0002245D">
        <w:rPr>
          <w:rFonts w:ascii="Arial" w:hAnsi="Arial" w:cs="Arial"/>
          <w:color w:val="002060"/>
          <w:sz w:val="20"/>
          <w:szCs w:val="20"/>
        </w:rPr>
        <w:tab/>
        <w:t xml:space="preserve">Als een </w:t>
      </w:r>
      <w:r w:rsidR="00A670A0" w:rsidRPr="0002245D">
        <w:rPr>
          <w:rFonts w:ascii="Arial" w:hAnsi="Arial" w:cs="Arial"/>
          <w:color w:val="002060"/>
          <w:sz w:val="20"/>
          <w:szCs w:val="20"/>
          <w:u w:val="single"/>
        </w:rPr>
        <w:t>jeugdige</w:t>
      </w:r>
      <w:r w:rsidR="00A670A0" w:rsidRPr="0002245D">
        <w:rPr>
          <w:rFonts w:ascii="Arial" w:hAnsi="Arial" w:cs="Arial"/>
          <w:color w:val="002060"/>
          <w:sz w:val="20"/>
          <w:szCs w:val="20"/>
        </w:rPr>
        <w:t xml:space="preserve"> zich bij de </w:t>
      </w:r>
      <w:r w:rsidR="00A670A0" w:rsidRPr="0002245D">
        <w:rPr>
          <w:rFonts w:ascii="Arial" w:hAnsi="Arial" w:cs="Arial"/>
          <w:color w:val="002060"/>
          <w:sz w:val="20"/>
          <w:szCs w:val="20"/>
          <w:u w:val="single"/>
        </w:rPr>
        <w:t>jeugdhulpaanbieder</w:t>
      </w:r>
      <w:r w:rsidR="00A670A0" w:rsidRPr="0002245D">
        <w:rPr>
          <w:rFonts w:ascii="Arial" w:hAnsi="Arial" w:cs="Arial"/>
          <w:color w:val="002060"/>
          <w:sz w:val="20"/>
          <w:szCs w:val="20"/>
        </w:rPr>
        <w:t xml:space="preserve"> meldt met een verwijzing, niet via de gemeentelijke toegang, dan beoordeelt de </w:t>
      </w:r>
      <w:r w:rsidR="00A670A0" w:rsidRPr="0002245D">
        <w:rPr>
          <w:rFonts w:ascii="Arial" w:hAnsi="Arial" w:cs="Arial"/>
          <w:color w:val="002060"/>
          <w:sz w:val="20"/>
          <w:szCs w:val="20"/>
          <w:u w:val="single"/>
        </w:rPr>
        <w:t>jeugdhulpaanbieder</w:t>
      </w:r>
      <w:r w:rsidR="00A670A0" w:rsidRPr="0002245D">
        <w:rPr>
          <w:rFonts w:ascii="Arial" w:hAnsi="Arial" w:cs="Arial"/>
          <w:color w:val="002060"/>
          <w:sz w:val="20"/>
          <w:szCs w:val="20"/>
        </w:rPr>
        <w:t xml:space="preserve"> in lijn met deze verwijzing inhoudelijk welk</w:t>
      </w:r>
      <w:r w:rsidR="00D438AF" w:rsidRPr="0002245D">
        <w:rPr>
          <w:rFonts w:ascii="Arial" w:hAnsi="Arial" w:cs="Arial"/>
          <w:color w:val="002060"/>
          <w:sz w:val="20"/>
          <w:szCs w:val="20"/>
        </w:rPr>
        <w:t>(</w:t>
      </w:r>
      <w:r w:rsidR="00A670A0" w:rsidRPr="0002245D">
        <w:rPr>
          <w:rFonts w:ascii="Arial" w:hAnsi="Arial" w:cs="Arial"/>
          <w:color w:val="002060"/>
          <w:sz w:val="20"/>
          <w:szCs w:val="20"/>
        </w:rPr>
        <w:t>e</w:t>
      </w:r>
      <w:r w:rsidR="00D438AF" w:rsidRPr="0002245D">
        <w:rPr>
          <w:rFonts w:ascii="Arial" w:hAnsi="Arial" w:cs="Arial"/>
          <w:color w:val="002060"/>
          <w:sz w:val="20"/>
          <w:szCs w:val="20"/>
        </w:rPr>
        <w:t>)</w:t>
      </w:r>
      <w:r w:rsidR="00A670A0" w:rsidRPr="0002245D">
        <w:rPr>
          <w:rFonts w:ascii="Arial" w:hAnsi="Arial" w:cs="Arial"/>
          <w:color w:val="002060"/>
          <w:sz w:val="20"/>
          <w:szCs w:val="20"/>
        </w:rPr>
        <w:t xml:space="preserve"> </w:t>
      </w:r>
      <w:r w:rsidR="000D03DB" w:rsidRPr="0002245D">
        <w:rPr>
          <w:rFonts w:ascii="Arial" w:hAnsi="Arial" w:cs="Arial"/>
          <w:color w:val="002060"/>
          <w:sz w:val="20"/>
          <w:szCs w:val="20"/>
          <w:u w:val="single"/>
        </w:rPr>
        <w:t>product</w:t>
      </w:r>
      <w:r w:rsidR="00A670A0" w:rsidRPr="0002245D">
        <w:rPr>
          <w:rFonts w:ascii="Arial" w:hAnsi="Arial" w:cs="Arial"/>
          <w:color w:val="002060"/>
          <w:sz w:val="20"/>
          <w:szCs w:val="20"/>
          <w:u w:val="single"/>
        </w:rPr>
        <w:t>(en)</w:t>
      </w:r>
      <w:r w:rsidR="00A670A0" w:rsidRPr="0002245D">
        <w:rPr>
          <w:rFonts w:ascii="Arial" w:hAnsi="Arial" w:cs="Arial"/>
          <w:color w:val="002060"/>
          <w:sz w:val="20"/>
          <w:szCs w:val="20"/>
        </w:rPr>
        <w:t xml:space="preserve"> de </w:t>
      </w:r>
      <w:r w:rsidR="00A670A0" w:rsidRPr="0002245D">
        <w:rPr>
          <w:rFonts w:ascii="Arial" w:hAnsi="Arial" w:cs="Arial"/>
          <w:color w:val="002060"/>
          <w:sz w:val="20"/>
          <w:szCs w:val="20"/>
          <w:u w:val="single"/>
        </w:rPr>
        <w:t>jeugdige</w:t>
      </w:r>
      <w:r w:rsidR="00A670A0" w:rsidRPr="0002245D">
        <w:rPr>
          <w:rFonts w:ascii="Arial" w:hAnsi="Arial" w:cs="Arial"/>
          <w:color w:val="002060"/>
          <w:sz w:val="20"/>
          <w:szCs w:val="20"/>
        </w:rPr>
        <w:t xml:space="preserve"> precies nodig heeft, met welke frequentie en voor hoe lang (de duur en de omvang). De </w:t>
      </w:r>
      <w:r w:rsidR="00A670A0" w:rsidRPr="0002245D">
        <w:rPr>
          <w:rFonts w:ascii="Arial" w:hAnsi="Arial" w:cs="Arial"/>
          <w:color w:val="002060"/>
          <w:sz w:val="20"/>
          <w:szCs w:val="20"/>
          <w:u w:val="single"/>
        </w:rPr>
        <w:t>jeugdhulpaanbieder</w:t>
      </w:r>
      <w:r w:rsidR="00A670A0" w:rsidRPr="0002245D">
        <w:rPr>
          <w:rFonts w:ascii="Arial" w:hAnsi="Arial" w:cs="Arial"/>
          <w:color w:val="002060"/>
          <w:sz w:val="20"/>
          <w:szCs w:val="20"/>
        </w:rPr>
        <w:t xml:space="preserve"> bepaalt de inhoud van de voorziening. De </w:t>
      </w:r>
      <w:r w:rsidR="00A670A0" w:rsidRPr="0002245D">
        <w:rPr>
          <w:rFonts w:ascii="Arial" w:hAnsi="Arial" w:cs="Arial"/>
          <w:color w:val="002060"/>
          <w:sz w:val="20"/>
          <w:szCs w:val="20"/>
          <w:u w:val="single"/>
        </w:rPr>
        <w:t>jeugdhulpaanbieder</w:t>
      </w:r>
      <w:r w:rsidR="00A670A0" w:rsidRPr="0002245D">
        <w:rPr>
          <w:rFonts w:ascii="Arial" w:hAnsi="Arial" w:cs="Arial"/>
          <w:color w:val="002060"/>
          <w:sz w:val="20"/>
          <w:szCs w:val="20"/>
        </w:rPr>
        <w:t xml:space="preserve"> past bij de genoemde beoordeling en bepaling van de inhoud van het </w:t>
      </w:r>
      <w:r w:rsidR="000D03DB" w:rsidRPr="0002245D">
        <w:rPr>
          <w:rFonts w:ascii="Arial" w:hAnsi="Arial" w:cs="Arial"/>
          <w:color w:val="002060"/>
          <w:sz w:val="20"/>
          <w:szCs w:val="20"/>
          <w:u w:val="single"/>
        </w:rPr>
        <w:t>product</w:t>
      </w:r>
      <w:r w:rsidR="00A670A0" w:rsidRPr="0002245D">
        <w:rPr>
          <w:rFonts w:ascii="Arial" w:hAnsi="Arial" w:cs="Arial"/>
          <w:color w:val="002060"/>
          <w:sz w:val="20"/>
          <w:szCs w:val="20"/>
        </w:rPr>
        <w:t xml:space="preserve"> de werkwijze toe zoals de gemeentelijke toegang deze toepast.</w:t>
      </w:r>
    </w:p>
    <w:p w14:paraId="5F46F394" w14:textId="18DB5447" w:rsidR="00A670A0" w:rsidRPr="0002245D" w:rsidRDefault="00C56253" w:rsidP="0002245D">
      <w:pPr>
        <w:spacing w:line="360" w:lineRule="auto"/>
        <w:jc w:val="left"/>
        <w:rPr>
          <w:rFonts w:ascii="Arial" w:hAnsi="Arial" w:cs="Arial"/>
          <w:color w:val="002060"/>
          <w:sz w:val="20"/>
          <w:szCs w:val="20"/>
        </w:rPr>
      </w:pPr>
      <w:r w:rsidRPr="7DA3C927">
        <w:rPr>
          <w:rFonts w:ascii="Arial" w:hAnsi="Arial" w:cs="Arial"/>
          <w:color w:val="002060"/>
          <w:sz w:val="20"/>
          <w:szCs w:val="20"/>
        </w:rPr>
        <w:t>20</w:t>
      </w:r>
      <w:r w:rsidR="00A670A0" w:rsidRPr="7DA3C927">
        <w:rPr>
          <w:rFonts w:ascii="Arial" w:hAnsi="Arial" w:cs="Arial"/>
          <w:color w:val="002060"/>
          <w:sz w:val="20"/>
          <w:szCs w:val="20"/>
        </w:rPr>
        <w:t>.3</w:t>
      </w:r>
      <w:r>
        <w:tab/>
      </w:r>
      <w:r w:rsidR="00A670A0" w:rsidRPr="7DA3C927">
        <w:rPr>
          <w:rFonts w:ascii="Arial" w:hAnsi="Arial" w:cs="Arial"/>
          <w:color w:val="002060"/>
          <w:sz w:val="20"/>
          <w:szCs w:val="20"/>
        </w:rPr>
        <w:t xml:space="preserve">Bij afkeuring van een verzoek om toewijzing </w:t>
      </w:r>
      <w:r w:rsidR="00A670A0" w:rsidRPr="7DA3C927">
        <w:rPr>
          <w:rFonts w:ascii="Arial" w:hAnsi="Arial" w:cs="Arial"/>
          <w:color w:val="002060"/>
          <w:sz w:val="20"/>
          <w:szCs w:val="20"/>
          <w:u w:val="single"/>
        </w:rPr>
        <w:t>jeugdhulp</w:t>
      </w:r>
      <w:r w:rsidR="00A670A0" w:rsidRPr="7DA3C927">
        <w:rPr>
          <w:rFonts w:ascii="Arial" w:hAnsi="Arial" w:cs="Arial"/>
          <w:color w:val="002060"/>
          <w:sz w:val="20"/>
          <w:szCs w:val="20"/>
        </w:rPr>
        <w:t xml:space="preserve"> op basis van het </w:t>
      </w:r>
      <w:r>
        <w:tab/>
      </w:r>
      <w:r>
        <w:tab/>
      </w:r>
      <w:r>
        <w:tab/>
      </w:r>
      <w:r w:rsidR="00A670A0" w:rsidRPr="7DA3C927">
        <w:rPr>
          <w:rFonts w:ascii="Arial" w:hAnsi="Arial" w:cs="Arial"/>
          <w:color w:val="002060"/>
          <w:sz w:val="20"/>
          <w:szCs w:val="20"/>
          <w:u w:val="single"/>
        </w:rPr>
        <w:t>woonplaatsbeginsel</w:t>
      </w:r>
      <w:r w:rsidR="00A670A0" w:rsidRPr="7DA3C927">
        <w:rPr>
          <w:rFonts w:ascii="Arial" w:hAnsi="Arial" w:cs="Arial"/>
          <w:color w:val="002060"/>
          <w:sz w:val="20"/>
          <w:szCs w:val="20"/>
        </w:rPr>
        <w:t xml:space="preserve">, deelt de </w:t>
      </w:r>
      <w:r w:rsidR="00A670A0" w:rsidRPr="7DA3C927">
        <w:rPr>
          <w:rFonts w:ascii="Arial" w:hAnsi="Arial" w:cs="Arial"/>
          <w:color w:val="002060"/>
          <w:sz w:val="20"/>
          <w:szCs w:val="20"/>
          <w:u w:val="single"/>
        </w:rPr>
        <w:t>deelnemende gemeente</w:t>
      </w:r>
      <w:r w:rsidR="00A670A0" w:rsidRPr="7DA3C927">
        <w:rPr>
          <w:rFonts w:ascii="Arial" w:hAnsi="Arial" w:cs="Arial"/>
          <w:color w:val="002060"/>
          <w:sz w:val="20"/>
          <w:szCs w:val="20"/>
        </w:rPr>
        <w:t xml:space="preserve"> aan de </w:t>
      </w:r>
      <w:r w:rsidR="00A670A0" w:rsidRPr="7DA3C927">
        <w:rPr>
          <w:rFonts w:ascii="Arial" w:hAnsi="Arial" w:cs="Arial"/>
          <w:color w:val="002060"/>
          <w:sz w:val="20"/>
          <w:szCs w:val="20"/>
          <w:u w:val="single"/>
        </w:rPr>
        <w:t xml:space="preserve">jeugdhulpaanbieder </w:t>
      </w:r>
      <w:r w:rsidR="00A670A0" w:rsidRPr="7DA3C927">
        <w:rPr>
          <w:rFonts w:ascii="Arial" w:hAnsi="Arial" w:cs="Arial"/>
          <w:color w:val="002060"/>
          <w:sz w:val="20"/>
          <w:szCs w:val="20"/>
        </w:rPr>
        <w:t xml:space="preserve">mede </w:t>
      </w:r>
      <w:r>
        <w:tab/>
      </w:r>
      <w:r w:rsidR="00A670A0" w:rsidRPr="7DA3C927">
        <w:rPr>
          <w:rFonts w:ascii="Arial" w:hAnsi="Arial" w:cs="Arial"/>
          <w:color w:val="002060"/>
          <w:sz w:val="20"/>
          <w:szCs w:val="20"/>
        </w:rPr>
        <w:t xml:space="preserve">welke </w:t>
      </w:r>
      <w:r w:rsidR="00A670A0" w:rsidRPr="7DA3C927">
        <w:rPr>
          <w:rFonts w:ascii="Arial" w:hAnsi="Arial" w:cs="Arial"/>
          <w:color w:val="002060"/>
          <w:sz w:val="20"/>
          <w:szCs w:val="20"/>
          <w:u w:val="single"/>
        </w:rPr>
        <w:t>gemeente</w:t>
      </w:r>
      <w:r w:rsidR="00A670A0" w:rsidRPr="7DA3C927">
        <w:rPr>
          <w:rFonts w:ascii="Arial" w:hAnsi="Arial" w:cs="Arial"/>
          <w:color w:val="002060"/>
          <w:sz w:val="20"/>
          <w:szCs w:val="20"/>
        </w:rPr>
        <w:t xml:space="preserve"> volgens haar op grond van het woonplaatsbeginsel verantwoordelijk is. </w:t>
      </w:r>
    </w:p>
    <w:p w14:paraId="3234FFD2" w14:textId="5406C231" w:rsidR="00A670A0" w:rsidRPr="0002245D" w:rsidRDefault="00C56253" w:rsidP="0002245D">
      <w:pPr>
        <w:spacing w:line="360" w:lineRule="auto"/>
        <w:jc w:val="left"/>
        <w:rPr>
          <w:rFonts w:ascii="Arial" w:hAnsi="Arial" w:cs="Arial"/>
          <w:color w:val="002060"/>
          <w:sz w:val="20"/>
          <w:szCs w:val="20"/>
        </w:rPr>
      </w:pPr>
      <w:r w:rsidRPr="7DA3C927">
        <w:rPr>
          <w:rFonts w:ascii="Arial" w:hAnsi="Arial" w:cs="Arial"/>
          <w:color w:val="002060"/>
          <w:sz w:val="20"/>
          <w:szCs w:val="20"/>
        </w:rPr>
        <w:t>20</w:t>
      </w:r>
      <w:r w:rsidR="00A670A0" w:rsidRPr="7DA3C927">
        <w:rPr>
          <w:rFonts w:ascii="Arial" w:hAnsi="Arial" w:cs="Arial"/>
          <w:color w:val="002060"/>
          <w:sz w:val="20"/>
          <w:szCs w:val="20"/>
        </w:rPr>
        <w:t>.4</w:t>
      </w:r>
      <w:r>
        <w:tab/>
      </w:r>
      <w:r w:rsidR="00A670A0" w:rsidRPr="7DA3C927">
        <w:rPr>
          <w:rFonts w:ascii="Arial" w:hAnsi="Arial" w:cs="Arial"/>
          <w:color w:val="002060"/>
          <w:sz w:val="20"/>
          <w:szCs w:val="20"/>
        </w:rPr>
        <w:t xml:space="preserve">Bij verhuizing van een </w:t>
      </w:r>
      <w:r w:rsidR="00A670A0" w:rsidRPr="7DA3C927">
        <w:rPr>
          <w:rFonts w:ascii="Arial" w:hAnsi="Arial" w:cs="Arial"/>
          <w:color w:val="002060"/>
          <w:sz w:val="20"/>
          <w:szCs w:val="20"/>
          <w:u w:val="single"/>
        </w:rPr>
        <w:t>jeugdige</w:t>
      </w:r>
      <w:r w:rsidR="00A670A0" w:rsidRPr="7DA3C927">
        <w:rPr>
          <w:rFonts w:ascii="Arial" w:hAnsi="Arial" w:cs="Arial"/>
          <w:color w:val="002060"/>
          <w:sz w:val="20"/>
          <w:szCs w:val="20"/>
        </w:rPr>
        <w:t xml:space="preserve"> naar een </w:t>
      </w:r>
      <w:r w:rsidR="00A670A0" w:rsidRPr="7DA3C927">
        <w:rPr>
          <w:rFonts w:ascii="Arial" w:hAnsi="Arial" w:cs="Arial"/>
          <w:color w:val="002060"/>
          <w:sz w:val="20"/>
          <w:szCs w:val="20"/>
          <w:u w:val="single"/>
        </w:rPr>
        <w:t>deelnemende gemeente</w:t>
      </w:r>
      <w:r w:rsidR="00A670A0" w:rsidRPr="7DA3C927">
        <w:rPr>
          <w:rFonts w:ascii="Arial" w:hAnsi="Arial" w:cs="Arial"/>
          <w:color w:val="002060"/>
          <w:sz w:val="20"/>
          <w:szCs w:val="20"/>
        </w:rPr>
        <w:t xml:space="preserve"> waarbij </w:t>
      </w:r>
      <w:r w:rsidR="00A670A0" w:rsidRPr="7DA3C927">
        <w:rPr>
          <w:rFonts w:ascii="Arial" w:hAnsi="Arial" w:cs="Arial"/>
          <w:color w:val="002060"/>
          <w:sz w:val="20"/>
          <w:szCs w:val="20"/>
          <w:u w:val="single"/>
        </w:rPr>
        <w:t>jeugdige</w:t>
      </w:r>
      <w:r w:rsidR="00A670A0" w:rsidRPr="7DA3C927">
        <w:rPr>
          <w:rFonts w:ascii="Arial" w:hAnsi="Arial" w:cs="Arial"/>
          <w:color w:val="002060"/>
          <w:sz w:val="20"/>
          <w:szCs w:val="20"/>
        </w:rPr>
        <w:t xml:space="preserve"> en </w:t>
      </w:r>
      <w:r>
        <w:tab/>
      </w:r>
      <w:r>
        <w:tab/>
      </w:r>
      <w:r w:rsidR="00A670A0" w:rsidRPr="7DA3C927">
        <w:rPr>
          <w:rFonts w:ascii="Arial" w:hAnsi="Arial" w:cs="Arial"/>
          <w:color w:val="002060"/>
          <w:sz w:val="20"/>
          <w:szCs w:val="20"/>
        </w:rPr>
        <w:t xml:space="preserve">gezagsdrager de dienstverlening door de </w:t>
      </w:r>
      <w:r w:rsidR="00A670A0" w:rsidRPr="7DA3C927">
        <w:rPr>
          <w:rFonts w:ascii="Arial" w:hAnsi="Arial" w:cs="Arial"/>
          <w:color w:val="002060"/>
          <w:sz w:val="20"/>
          <w:szCs w:val="20"/>
          <w:u w:val="single"/>
        </w:rPr>
        <w:t>jeugdhulpaanbieder</w:t>
      </w:r>
      <w:r w:rsidR="00A670A0" w:rsidRPr="7DA3C927">
        <w:rPr>
          <w:rFonts w:ascii="Arial" w:hAnsi="Arial" w:cs="Arial"/>
          <w:color w:val="002060"/>
          <w:sz w:val="20"/>
          <w:szCs w:val="20"/>
        </w:rPr>
        <w:t xml:space="preserve"> willen continueren, honoreert </w:t>
      </w:r>
      <w:r>
        <w:tab/>
      </w:r>
      <w:r w:rsidR="00A670A0" w:rsidRPr="7DA3C927">
        <w:rPr>
          <w:rFonts w:ascii="Arial" w:hAnsi="Arial" w:cs="Arial"/>
          <w:color w:val="002060"/>
          <w:sz w:val="20"/>
          <w:szCs w:val="20"/>
        </w:rPr>
        <w:t xml:space="preserve">de </w:t>
      </w:r>
      <w:r w:rsidR="000D03DB" w:rsidRPr="7DA3C927">
        <w:rPr>
          <w:rFonts w:ascii="Arial" w:hAnsi="Arial" w:cs="Arial"/>
          <w:color w:val="002060"/>
          <w:sz w:val="20"/>
          <w:szCs w:val="20"/>
          <w:u w:val="single"/>
        </w:rPr>
        <w:t>Centrumgemeente</w:t>
      </w:r>
      <w:r w:rsidR="00A670A0" w:rsidRPr="7DA3C927">
        <w:rPr>
          <w:rFonts w:ascii="Arial" w:hAnsi="Arial" w:cs="Arial"/>
          <w:color w:val="002060"/>
          <w:sz w:val="20"/>
          <w:szCs w:val="20"/>
        </w:rPr>
        <w:t xml:space="preserve"> de oorspronkelijk afgegeven verwijzing van </w:t>
      </w:r>
      <w:r w:rsidR="00A670A0" w:rsidRPr="7DA3C927">
        <w:rPr>
          <w:rFonts w:ascii="Arial" w:hAnsi="Arial" w:cs="Arial"/>
          <w:color w:val="002060"/>
          <w:sz w:val="20"/>
          <w:szCs w:val="20"/>
          <w:u w:val="single"/>
        </w:rPr>
        <w:t>jeugdhulp</w:t>
      </w:r>
      <w:r w:rsidR="00A670A0" w:rsidRPr="7DA3C927">
        <w:rPr>
          <w:rFonts w:ascii="Arial" w:hAnsi="Arial" w:cs="Arial"/>
          <w:color w:val="002060"/>
          <w:sz w:val="20"/>
          <w:szCs w:val="20"/>
        </w:rPr>
        <w:t xml:space="preserve"> voor de duur </w:t>
      </w:r>
      <w:r>
        <w:tab/>
      </w:r>
      <w:r w:rsidR="00A670A0" w:rsidRPr="7DA3C927">
        <w:rPr>
          <w:rFonts w:ascii="Arial" w:hAnsi="Arial" w:cs="Arial"/>
          <w:color w:val="002060"/>
          <w:sz w:val="20"/>
          <w:szCs w:val="20"/>
        </w:rPr>
        <w:t>waarvoor deze is afgegeven, met een maximum van één jaar.</w:t>
      </w:r>
    </w:p>
    <w:p w14:paraId="664355AD" w14:textId="77777777" w:rsidR="00A670A0" w:rsidRDefault="00A670A0" w:rsidP="0002245D">
      <w:pPr>
        <w:spacing w:line="360" w:lineRule="auto"/>
        <w:jc w:val="left"/>
        <w:rPr>
          <w:rFonts w:ascii="Arial" w:hAnsi="Arial" w:cs="Arial"/>
          <w:color w:val="002060"/>
          <w:sz w:val="20"/>
          <w:szCs w:val="20"/>
        </w:rPr>
      </w:pPr>
    </w:p>
    <w:p w14:paraId="56DC1932" w14:textId="77777777" w:rsidR="00C56253" w:rsidRPr="00162629" w:rsidRDefault="00C56253" w:rsidP="00C56253">
      <w:pPr>
        <w:pStyle w:val="Kop2"/>
        <w:spacing w:line="360" w:lineRule="auto"/>
        <w:jc w:val="left"/>
        <w:rPr>
          <w:rFonts w:ascii="Arial" w:hAnsi="Arial" w:cs="Arial"/>
          <w:color w:val="002060"/>
          <w:sz w:val="20"/>
          <w:szCs w:val="20"/>
        </w:rPr>
      </w:pPr>
      <w:bookmarkStart w:id="52" w:name="_Toc66874487"/>
      <w:bookmarkStart w:id="53" w:name="_Toc73361965"/>
      <w:bookmarkStart w:id="54" w:name="_Toc77588248"/>
      <w:r w:rsidRPr="00162629">
        <w:rPr>
          <w:rFonts w:ascii="Arial" w:hAnsi="Arial" w:cs="Arial"/>
          <w:color w:val="002060"/>
          <w:sz w:val="20"/>
          <w:szCs w:val="20"/>
        </w:rPr>
        <w:t>ARTIKEL 21 PROCES</w:t>
      </w:r>
      <w:bookmarkEnd w:id="52"/>
      <w:bookmarkEnd w:id="53"/>
      <w:bookmarkEnd w:id="54"/>
    </w:p>
    <w:p w14:paraId="746E1554" w14:textId="77777777" w:rsidR="00C56253" w:rsidRPr="00C56253" w:rsidRDefault="00C56253" w:rsidP="00C9661A">
      <w:pPr>
        <w:spacing w:line="360" w:lineRule="auto"/>
        <w:ind w:left="705" w:hanging="705"/>
        <w:jc w:val="left"/>
        <w:rPr>
          <w:rFonts w:ascii="Arial" w:eastAsiaTheme="minorEastAsia" w:hAnsi="Arial" w:cs="Arial"/>
          <w:color w:val="002060"/>
          <w:sz w:val="20"/>
          <w:szCs w:val="20"/>
        </w:rPr>
      </w:pPr>
      <w:r w:rsidRPr="00C56253">
        <w:rPr>
          <w:rFonts w:ascii="Arial" w:eastAsiaTheme="minorEastAsia" w:hAnsi="Arial" w:cs="Arial"/>
          <w:color w:val="002060"/>
          <w:sz w:val="20"/>
          <w:szCs w:val="20"/>
        </w:rPr>
        <w:t>21.1</w:t>
      </w:r>
      <w:r>
        <w:rPr>
          <w:rFonts w:ascii="Arial" w:eastAsiaTheme="minorEastAsia" w:hAnsi="Arial" w:cs="Arial"/>
          <w:color w:val="002060"/>
          <w:sz w:val="20"/>
          <w:szCs w:val="20"/>
        </w:rPr>
        <w:t xml:space="preserve"> </w:t>
      </w:r>
      <w:r w:rsidR="00C9661A">
        <w:rPr>
          <w:rFonts w:ascii="Arial" w:eastAsiaTheme="minorEastAsia" w:hAnsi="Arial" w:cs="Arial"/>
          <w:color w:val="002060"/>
          <w:sz w:val="20"/>
          <w:szCs w:val="20"/>
        </w:rPr>
        <w:tab/>
      </w:r>
      <w:r w:rsidRPr="00C56253">
        <w:rPr>
          <w:rFonts w:ascii="Arial" w:eastAsiaTheme="minorEastAsia" w:hAnsi="Arial" w:cs="Arial"/>
          <w:color w:val="002060"/>
          <w:sz w:val="20"/>
          <w:szCs w:val="20"/>
        </w:rPr>
        <w:t xml:space="preserve">De jeugdhulpaanbieder controleert per jeugdige of de jeugdhulp zoals aangegeven op de betreffende verwijzing valt onder de gemaakte afspraken in de Overeenkomst. </w:t>
      </w:r>
    </w:p>
    <w:p w14:paraId="0997A234" w14:textId="77777777" w:rsidR="00C56253" w:rsidRPr="00C56253" w:rsidRDefault="00C56253" w:rsidP="00C9661A">
      <w:pPr>
        <w:spacing w:line="360" w:lineRule="auto"/>
        <w:ind w:left="705" w:hanging="705"/>
        <w:jc w:val="left"/>
        <w:rPr>
          <w:rFonts w:ascii="Arial" w:eastAsiaTheme="minorEastAsia" w:hAnsi="Arial" w:cs="Arial"/>
          <w:color w:val="002060"/>
          <w:sz w:val="20"/>
          <w:szCs w:val="20"/>
        </w:rPr>
      </w:pPr>
      <w:r w:rsidRPr="00C56253">
        <w:rPr>
          <w:rFonts w:ascii="Arial" w:eastAsiaTheme="minorEastAsia" w:hAnsi="Arial" w:cs="Arial"/>
          <w:color w:val="002060"/>
          <w:sz w:val="20"/>
          <w:szCs w:val="20"/>
        </w:rPr>
        <w:t xml:space="preserve">21.2 </w:t>
      </w:r>
      <w:r w:rsidR="00C9661A">
        <w:rPr>
          <w:rFonts w:ascii="Arial" w:eastAsiaTheme="minorEastAsia" w:hAnsi="Arial" w:cs="Arial"/>
          <w:color w:val="002060"/>
          <w:sz w:val="20"/>
          <w:szCs w:val="20"/>
        </w:rPr>
        <w:tab/>
      </w:r>
      <w:r w:rsidRPr="00C56253">
        <w:rPr>
          <w:rFonts w:ascii="Arial" w:eastAsiaTheme="minorEastAsia" w:hAnsi="Arial" w:cs="Arial"/>
          <w:color w:val="002060"/>
          <w:sz w:val="20"/>
          <w:szCs w:val="20"/>
        </w:rPr>
        <w:t>De jeugdhulpaanbieder stelt vast of de betreffende verwijzing correspondeert met de op dat moment geldende productcodelijst uit het Productenboe</w:t>
      </w:r>
      <w:r w:rsidR="00592B64">
        <w:rPr>
          <w:rFonts w:ascii="Arial" w:eastAsiaTheme="minorEastAsia" w:hAnsi="Arial" w:cs="Arial"/>
          <w:color w:val="002060"/>
          <w:sz w:val="20"/>
          <w:szCs w:val="20"/>
        </w:rPr>
        <w:t>k</w:t>
      </w:r>
      <w:r w:rsidR="000728E2">
        <w:rPr>
          <w:rFonts w:ascii="Arial" w:eastAsiaTheme="minorEastAsia" w:hAnsi="Arial" w:cs="Arial"/>
          <w:color w:val="002060"/>
          <w:sz w:val="20"/>
          <w:szCs w:val="20"/>
        </w:rPr>
        <w:t xml:space="preserve"> (bijlage 2)</w:t>
      </w:r>
      <w:r w:rsidRPr="00C56253">
        <w:rPr>
          <w:rFonts w:ascii="Arial" w:eastAsiaTheme="minorEastAsia" w:hAnsi="Arial" w:cs="Arial"/>
          <w:color w:val="002060"/>
          <w:sz w:val="20"/>
          <w:szCs w:val="20"/>
        </w:rPr>
        <w:t xml:space="preserve">. </w:t>
      </w:r>
    </w:p>
    <w:p w14:paraId="2AC5F412" w14:textId="77777777" w:rsidR="00C56253" w:rsidRPr="00C56253" w:rsidRDefault="00C56253" w:rsidP="00C9661A">
      <w:pPr>
        <w:spacing w:line="360" w:lineRule="auto"/>
        <w:ind w:left="705" w:hanging="705"/>
        <w:jc w:val="left"/>
        <w:rPr>
          <w:rFonts w:ascii="Arial" w:eastAsiaTheme="minorEastAsia" w:hAnsi="Arial" w:cs="Arial"/>
          <w:color w:val="002060"/>
          <w:sz w:val="20"/>
          <w:szCs w:val="20"/>
        </w:rPr>
      </w:pPr>
      <w:r w:rsidRPr="00C56253">
        <w:rPr>
          <w:rFonts w:ascii="Arial" w:eastAsiaTheme="minorEastAsia" w:hAnsi="Arial" w:cs="Arial"/>
          <w:color w:val="002060"/>
          <w:sz w:val="20"/>
          <w:szCs w:val="20"/>
        </w:rPr>
        <w:t xml:space="preserve">21.3 </w:t>
      </w:r>
      <w:r w:rsidR="00C9661A">
        <w:rPr>
          <w:rFonts w:ascii="Arial" w:eastAsiaTheme="minorEastAsia" w:hAnsi="Arial" w:cs="Arial"/>
          <w:color w:val="002060"/>
          <w:sz w:val="20"/>
          <w:szCs w:val="20"/>
        </w:rPr>
        <w:tab/>
      </w:r>
      <w:r w:rsidRPr="00C56253">
        <w:rPr>
          <w:rFonts w:ascii="Arial" w:eastAsiaTheme="minorEastAsia" w:hAnsi="Arial" w:cs="Arial"/>
          <w:color w:val="002060"/>
          <w:sz w:val="20"/>
          <w:szCs w:val="20"/>
        </w:rPr>
        <w:t xml:space="preserve">Jeugdhulpaanbieder dient een Verzoek om Toewijzing in gebaseerd op de inhoud van de betreffende Verwijzing en in lijn met de jeugdhulpvraag van de Jeugdige. </w:t>
      </w:r>
    </w:p>
    <w:p w14:paraId="4A1830DA" w14:textId="77777777" w:rsidR="00C56253" w:rsidRPr="00C56253" w:rsidRDefault="00C56253" w:rsidP="00C9661A">
      <w:pPr>
        <w:spacing w:line="360" w:lineRule="auto"/>
        <w:ind w:left="705" w:hanging="705"/>
        <w:jc w:val="left"/>
        <w:rPr>
          <w:rFonts w:ascii="Arial" w:eastAsiaTheme="minorEastAsia" w:hAnsi="Arial" w:cs="Arial"/>
          <w:color w:val="002060"/>
          <w:sz w:val="20"/>
          <w:szCs w:val="20"/>
        </w:rPr>
      </w:pPr>
      <w:r w:rsidRPr="00C56253">
        <w:rPr>
          <w:rFonts w:ascii="Arial" w:eastAsiaTheme="minorEastAsia" w:hAnsi="Arial" w:cs="Arial"/>
          <w:color w:val="002060"/>
          <w:sz w:val="20"/>
          <w:szCs w:val="20"/>
        </w:rPr>
        <w:t xml:space="preserve">21.4 </w:t>
      </w:r>
      <w:r w:rsidR="00C9661A">
        <w:rPr>
          <w:rFonts w:ascii="Arial" w:eastAsiaTheme="minorEastAsia" w:hAnsi="Arial" w:cs="Arial"/>
          <w:color w:val="002060"/>
          <w:sz w:val="20"/>
          <w:szCs w:val="20"/>
        </w:rPr>
        <w:tab/>
      </w:r>
      <w:r w:rsidRPr="00C56253">
        <w:rPr>
          <w:rFonts w:ascii="Arial" w:eastAsiaTheme="minorEastAsia" w:hAnsi="Arial" w:cs="Arial"/>
          <w:color w:val="002060"/>
          <w:sz w:val="20"/>
          <w:szCs w:val="20"/>
        </w:rPr>
        <w:t xml:space="preserve">Jeugdhulpaanbieder hanteert bij declaratie/facturatie de in de Toewijzing verstrekte productcode, in lijn met de productcodelijst van de Regio NOB zoals opgenomen in </w:t>
      </w:r>
      <w:r w:rsidR="000728E2">
        <w:rPr>
          <w:rFonts w:ascii="Arial" w:eastAsiaTheme="minorEastAsia" w:hAnsi="Arial" w:cs="Arial"/>
          <w:color w:val="002060"/>
          <w:sz w:val="20"/>
          <w:szCs w:val="20"/>
        </w:rPr>
        <w:t>b</w:t>
      </w:r>
      <w:r w:rsidRPr="00C56253">
        <w:rPr>
          <w:rFonts w:ascii="Arial" w:eastAsiaTheme="minorEastAsia" w:hAnsi="Arial" w:cs="Arial"/>
          <w:color w:val="002060"/>
          <w:sz w:val="20"/>
          <w:szCs w:val="20"/>
        </w:rPr>
        <w:t xml:space="preserve">ijlage </w:t>
      </w:r>
      <w:r w:rsidR="000728E2">
        <w:rPr>
          <w:rFonts w:ascii="Arial" w:eastAsiaTheme="minorEastAsia" w:hAnsi="Arial" w:cs="Arial"/>
          <w:color w:val="002060"/>
          <w:sz w:val="20"/>
          <w:szCs w:val="20"/>
        </w:rPr>
        <w:t>2</w:t>
      </w:r>
      <w:r w:rsidRPr="00C56253">
        <w:rPr>
          <w:rFonts w:ascii="Arial" w:eastAsiaTheme="minorEastAsia" w:hAnsi="Arial" w:cs="Arial"/>
          <w:color w:val="002060"/>
          <w:sz w:val="20"/>
          <w:szCs w:val="20"/>
        </w:rPr>
        <w:t xml:space="preserve">, met de daarin vermelde tarieven per product, per eenheid en hanteert daarbij de geformuleerde declaratie-/facturatie-eisen. Wanneer geen gebruik wordt gemaakt van geldige productcode(s) zal de betreffende declaratie/ facturatie niet betaalbaar worden gesteld. </w:t>
      </w:r>
    </w:p>
    <w:p w14:paraId="4904B753" w14:textId="1DAF7150" w:rsidR="00C56253" w:rsidRPr="00C56253" w:rsidRDefault="00C56253" w:rsidP="7DA3C927">
      <w:pPr>
        <w:spacing w:line="360" w:lineRule="auto"/>
        <w:jc w:val="left"/>
        <w:rPr>
          <w:rFonts w:ascii="Arial" w:eastAsiaTheme="minorEastAsia" w:hAnsi="Arial" w:cs="Arial"/>
          <w:color w:val="002060"/>
          <w:sz w:val="20"/>
          <w:szCs w:val="20"/>
        </w:rPr>
      </w:pPr>
      <w:r w:rsidRPr="7DA3C927">
        <w:rPr>
          <w:rFonts w:ascii="Arial" w:eastAsiaTheme="minorEastAsia" w:hAnsi="Arial" w:cs="Arial"/>
          <w:color w:val="002060"/>
          <w:sz w:val="20"/>
          <w:szCs w:val="20"/>
        </w:rPr>
        <w:t xml:space="preserve">21.5 </w:t>
      </w:r>
      <w:r>
        <w:tab/>
      </w:r>
      <w:r w:rsidRPr="7DA3C927">
        <w:rPr>
          <w:rFonts w:ascii="Arial" w:eastAsiaTheme="minorEastAsia" w:hAnsi="Arial" w:cs="Arial"/>
          <w:color w:val="002060"/>
          <w:sz w:val="20"/>
          <w:szCs w:val="20"/>
        </w:rPr>
        <w:t xml:space="preserve">Jeugdhulpaanbieder wordt betaald op basis van de gemaakte tariefafspraken tussen </w:t>
      </w:r>
      <w:r>
        <w:tab/>
      </w:r>
      <w:r>
        <w:tab/>
      </w:r>
      <w:r w:rsidRPr="7DA3C927">
        <w:rPr>
          <w:rFonts w:ascii="Arial" w:eastAsiaTheme="minorEastAsia" w:hAnsi="Arial" w:cs="Arial"/>
          <w:color w:val="002060"/>
          <w:sz w:val="20"/>
          <w:szCs w:val="20"/>
        </w:rPr>
        <w:t xml:space="preserve">Partijen. </w:t>
      </w:r>
    </w:p>
    <w:p w14:paraId="2521E406" w14:textId="77777777" w:rsidR="00C56253" w:rsidRPr="00C56253" w:rsidRDefault="00C56253" w:rsidP="00C9661A">
      <w:pPr>
        <w:spacing w:line="360" w:lineRule="auto"/>
        <w:ind w:left="705" w:hanging="705"/>
        <w:jc w:val="left"/>
        <w:rPr>
          <w:rFonts w:ascii="Arial" w:eastAsiaTheme="minorEastAsia" w:hAnsi="Arial" w:cs="Arial"/>
          <w:color w:val="002060"/>
          <w:sz w:val="20"/>
          <w:szCs w:val="20"/>
        </w:rPr>
      </w:pPr>
      <w:r w:rsidRPr="00C56253">
        <w:rPr>
          <w:rFonts w:ascii="Arial" w:eastAsiaTheme="minorEastAsia" w:hAnsi="Arial" w:cs="Arial"/>
          <w:color w:val="002060"/>
          <w:sz w:val="20"/>
          <w:szCs w:val="20"/>
        </w:rPr>
        <w:t xml:space="preserve">21.6 </w:t>
      </w:r>
      <w:r w:rsidR="00C9661A">
        <w:rPr>
          <w:rFonts w:ascii="Arial" w:eastAsiaTheme="minorEastAsia" w:hAnsi="Arial" w:cs="Arial"/>
          <w:color w:val="002060"/>
          <w:sz w:val="20"/>
          <w:szCs w:val="20"/>
        </w:rPr>
        <w:tab/>
      </w:r>
      <w:r w:rsidRPr="00C56253">
        <w:rPr>
          <w:rFonts w:ascii="Arial" w:eastAsiaTheme="minorEastAsia" w:hAnsi="Arial" w:cs="Arial"/>
          <w:color w:val="002060"/>
          <w:sz w:val="20"/>
          <w:szCs w:val="20"/>
        </w:rPr>
        <w:t xml:space="preserve">Jeugdhulpaanbieder conformeert zich aan de tarieven zoals opgenomen in </w:t>
      </w:r>
      <w:r w:rsidR="00592B64">
        <w:rPr>
          <w:rFonts w:ascii="Arial" w:eastAsiaTheme="minorEastAsia" w:hAnsi="Arial" w:cs="Arial"/>
          <w:color w:val="002060"/>
          <w:sz w:val="20"/>
          <w:szCs w:val="20"/>
        </w:rPr>
        <w:t>b</w:t>
      </w:r>
      <w:r w:rsidRPr="00C56253">
        <w:rPr>
          <w:rFonts w:ascii="Arial" w:eastAsiaTheme="minorEastAsia" w:hAnsi="Arial" w:cs="Arial"/>
          <w:color w:val="002060"/>
          <w:sz w:val="20"/>
          <w:szCs w:val="20"/>
        </w:rPr>
        <w:t xml:space="preserve">ijlage </w:t>
      </w:r>
      <w:r w:rsidR="00592B64">
        <w:rPr>
          <w:rFonts w:ascii="Arial" w:eastAsiaTheme="minorEastAsia" w:hAnsi="Arial" w:cs="Arial"/>
          <w:color w:val="002060"/>
          <w:sz w:val="20"/>
          <w:szCs w:val="20"/>
        </w:rPr>
        <w:t>2</w:t>
      </w:r>
      <w:r w:rsidRPr="00C56253">
        <w:rPr>
          <w:rFonts w:ascii="Arial" w:eastAsiaTheme="minorEastAsia" w:hAnsi="Arial" w:cs="Arial"/>
          <w:color w:val="002060"/>
          <w:sz w:val="20"/>
          <w:szCs w:val="20"/>
        </w:rPr>
        <w:t xml:space="preserve"> van deze Overeenkomst.</w:t>
      </w:r>
    </w:p>
    <w:p w14:paraId="1A965116" w14:textId="77777777" w:rsidR="00C56253" w:rsidRPr="0002245D" w:rsidRDefault="00C56253" w:rsidP="00C56253">
      <w:pPr>
        <w:spacing w:line="360" w:lineRule="auto"/>
        <w:jc w:val="left"/>
        <w:rPr>
          <w:rFonts w:ascii="Arial" w:hAnsi="Arial" w:cs="Arial"/>
          <w:color w:val="002060"/>
          <w:sz w:val="20"/>
          <w:szCs w:val="20"/>
        </w:rPr>
      </w:pPr>
    </w:p>
    <w:p w14:paraId="02E104F8" w14:textId="77777777" w:rsidR="00A670A0" w:rsidRPr="0002245D" w:rsidRDefault="00A670A0" w:rsidP="0002245D">
      <w:pPr>
        <w:pStyle w:val="Kop2"/>
        <w:spacing w:line="360" w:lineRule="auto"/>
        <w:jc w:val="left"/>
        <w:rPr>
          <w:rFonts w:ascii="Arial" w:hAnsi="Arial" w:cs="Arial"/>
          <w:color w:val="002060"/>
          <w:sz w:val="20"/>
          <w:szCs w:val="20"/>
        </w:rPr>
      </w:pPr>
      <w:bookmarkStart w:id="55" w:name="_Toc66874488"/>
      <w:bookmarkStart w:id="56" w:name="_Toc77588249"/>
      <w:r w:rsidRPr="0002245D">
        <w:rPr>
          <w:rFonts w:ascii="Arial" w:hAnsi="Arial" w:cs="Arial"/>
          <w:color w:val="002060"/>
          <w:sz w:val="20"/>
          <w:szCs w:val="20"/>
        </w:rPr>
        <w:t xml:space="preserve">ARTIKEL </w:t>
      </w:r>
      <w:r w:rsidR="00C9661A" w:rsidRPr="0002245D">
        <w:rPr>
          <w:rFonts w:ascii="Arial" w:hAnsi="Arial" w:cs="Arial"/>
          <w:color w:val="002060"/>
          <w:sz w:val="20"/>
          <w:szCs w:val="20"/>
        </w:rPr>
        <w:t>2</w:t>
      </w:r>
      <w:r w:rsidR="00C9661A">
        <w:rPr>
          <w:rFonts w:ascii="Arial" w:hAnsi="Arial" w:cs="Arial"/>
          <w:color w:val="002060"/>
          <w:sz w:val="20"/>
          <w:szCs w:val="20"/>
        </w:rPr>
        <w:t>2</w:t>
      </w:r>
      <w:r w:rsidR="00C9661A" w:rsidRPr="0002245D">
        <w:rPr>
          <w:rFonts w:ascii="Arial" w:hAnsi="Arial" w:cs="Arial"/>
          <w:color w:val="002060"/>
          <w:sz w:val="20"/>
          <w:szCs w:val="20"/>
        </w:rPr>
        <w:t xml:space="preserve"> </w:t>
      </w:r>
      <w:r w:rsidRPr="0002245D">
        <w:rPr>
          <w:rFonts w:ascii="Arial" w:hAnsi="Arial" w:cs="Arial"/>
          <w:color w:val="002060"/>
          <w:sz w:val="20"/>
          <w:szCs w:val="20"/>
        </w:rPr>
        <w:t>HULPVERLENINGSPLAN</w:t>
      </w:r>
      <w:bookmarkEnd w:id="55"/>
      <w:bookmarkEnd w:id="56"/>
    </w:p>
    <w:p w14:paraId="724BB167" w14:textId="77777777" w:rsidR="00A670A0" w:rsidRPr="0002245D" w:rsidRDefault="00A670A0" w:rsidP="0002245D">
      <w:pPr>
        <w:spacing w:line="360" w:lineRule="auto"/>
        <w:ind w:left="567" w:hanging="567"/>
        <w:jc w:val="left"/>
        <w:rPr>
          <w:rFonts w:ascii="Arial" w:hAnsi="Arial" w:cs="Arial"/>
          <w:color w:val="002060"/>
          <w:sz w:val="20"/>
          <w:szCs w:val="20"/>
        </w:rPr>
      </w:pPr>
      <w:r w:rsidRPr="0002245D">
        <w:rPr>
          <w:rFonts w:ascii="Arial" w:hAnsi="Arial" w:cs="Arial"/>
          <w:color w:val="002060"/>
          <w:sz w:val="20"/>
          <w:szCs w:val="20"/>
        </w:rPr>
        <w:t>2</w:t>
      </w:r>
      <w:r w:rsidR="00C9661A">
        <w:rPr>
          <w:rFonts w:ascii="Arial" w:hAnsi="Arial" w:cs="Arial"/>
          <w:color w:val="002060"/>
          <w:sz w:val="20"/>
          <w:szCs w:val="20"/>
        </w:rPr>
        <w:t>2</w:t>
      </w:r>
      <w:r w:rsidRPr="0002245D">
        <w:rPr>
          <w:rFonts w:ascii="Arial" w:hAnsi="Arial" w:cs="Arial"/>
          <w:color w:val="002060"/>
          <w:sz w:val="20"/>
          <w:szCs w:val="20"/>
        </w:rPr>
        <w:t>.1</w:t>
      </w:r>
      <w:r w:rsidRPr="0002245D">
        <w:rPr>
          <w:rFonts w:ascii="Arial" w:hAnsi="Arial" w:cs="Arial"/>
          <w:color w:val="002060"/>
          <w:sz w:val="20"/>
          <w:szCs w:val="20"/>
        </w:rPr>
        <w:tab/>
        <w:t xml:space="preserve">De </w:t>
      </w:r>
      <w:r w:rsidRPr="0002245D">
        <w:rPr>
          <w:rFonts w:ascii="Arial" w:hAnsi="Arial" w:cs="Arial"/>
          <w:color w:val="002060"/>
          <w:sz w:val="20"/>
          <w:szCs w:val="20"/>
          <w:u w:val="single"/>
        </w:rPr>
        <w:t>jeugdhulpaanbiede</w:t>
      </w:r>
      <w:r w:rsidR="00D438AF" w:rsidRPr="0002245D">
        <w:rPr>
          <w:rFonts w:ascii="Arial" w:hAnsi="Arial" w:cs="Arial"/>
          <w:color w:val="002060"/>
          <w:sz w:val="20"/>
          <w:szCs w:val="20"/>
          <w:u w:val="single"/>
        </w:rPr>
        <w:t>r</w:t>
      </w:r>
      <w:r w:rsidR="00D438AF" w:rsidRPr="0002245D">
        <w:rPr>
          <w:rFonts w:ascii="Arial" w:hAnsi="Arial" w:cs="Arial"/>
          <w:color w:val="002060"/>
          <w:sz w:val="20"/>
          <w:szCs w:val="20"/>
        </w:rPr>
        <w:t xml:space="preserve"> maakt</w:t>
      </w:r>
      <w:r w:rsidRPr="0002245D">
        <w:rPr>
          <w:rFonts w:ascii="Arial" w:hAnsi="Arial" w:cs="Arial"/>
          <w:color w:val="002060"/>
          <w:sz w:val="20"/>
          <w:szCs w:val="20"/>
        </w:rPr>
        <w:t xml:space="preserve">, voor zover dit nog niet is gebeurd, met en voor elke jeugdige duidelijke werkafspraken over de levering van de </w:t>
      </w:r>
      <w:r w:rsidRPr="0002245D">
        <w:rPr>
          <w:rFonts w:ascii="Arial" w:hAnsi="Arial" w:cs="Arial"/>
          <w:color w:val="002060"/>
          <w:sz w:val="20"/>
          <w:szCs w:val="20"/>
        </w:rPr>
        <w:tab/>
      </w:r>
      <w:r w:rsidRPr="0002245D">
        <w:rPr>
          <w:rFonts w:ascii="Arial" w:hAnsi="Arial" w:cs="Arial"/>
          <w:color w:val="002060"/>
          <w:sz w:val="20"/>
          <w:szCs w:val="20"/>
          <w:u w:val="single"/>
        </w:rPr>
        <w:t>jeugdhulp</w:t>
      </w:r>
      <w:r w:rsidRPr="0002245D">
        <w:rPr>
          <w:rFonts w:ascii="Arial" w:hAnsi="Arial" w:cs="Arial"/>
          <w:color w:val="002060"/>
          <w:sz w:val="20"/>
          <w:szCs w:val="20"/>
        </w:rPr>
        <w:t xml:space="preserve">, neergelegd in een </w:t>
      </w:r>
      <w:r w:rsidR="00D438AF" w:rsidRPr="0002245D">
        <w:rPr>
          <w:rFonts w:ascii="Arial" w:hAnsi="Arial" w:cs="Arial"/>
          <w:color w:val="002060"/>
          <w:sz w:val="20"/>
          <w:szCs w:val="20"/>
        </w:rPr>
        <w:t>h</w:t>
      </w:r>
      <w:r w:rsidRPr="0002245D">
        <w:rPr>
          <w:rFonts w:ascii="Arial" w:hAnsi="Arial" w:cs="Arial"/>
          <w:color w:val="002060"/>
          <w:sz w:val="20"/>
          <w:szCs w:val="20"/>
          <w:u w:val="single"/>
        </w:rPr>
        <w:t>ulpverleningsplan</w:t>
      </w:r>
      <w:r w:rsidRPr="0002245D">
        <w:rPr>
          <w:rFonts w:ascii="Arial" w:hAnsi="Arial" w:cs="Arial"/>
          <w:color w:val="002060"/>
          <w:sz w:val="20"/>
          <w:szCs w:val="20"/>
        </w:rPr>
        <w:t xml:space="preserve"> in het kader van 1 gezin 1 plan en zoals beschreven in de Jeugdwet. De </w:t>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neemt bij het opstellen van een plan het door de </w:t>
      </w:r>
      <w:r w:rsidRPr="0002245D">
        <w:rPr>
          <w:rFonts w:ascii="Arial" w:hAnsi="Arial" w:cs="Arial"/>
          <w:color w:val="002060"/>
          <w:sz w:val="20"/>
          <w:szCs w:val="20"/>
          <w:u w:val="single"/>
        </w:rPr>
        <w:t>jeugdige</w:t>
      </w:r>
      <w:r w:rsidRPr="0002245D">
        <w:rPr>
          <w:rFonts w:ascii="Arial" w:hAnsi="Arial" w:cs="Arial"/>
          <w:color w:val="002060"/>
          <w:sz w:val="20"/>
          <w:szCs w:val="20"/>
        </w:rPr>
        <w:t xml:space="preserve"> en/of zijn ouders geaccordeerde klantplan van de toegang hierin mee, voor zover dit aanwezig is. Tevens dient de </w:t>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de verbinding te leggen met het onderwijs, tenzij dit niet relevant is. </w:t>
      </w:r>
    </w:p>
    <w:p w14:paraId="00F31A5B" w14:textId="77777777" w:rsidR="00A670A0" w:rsidRPr="0002245D" w:rsidRDefault="00A670A0" w:rsidP="00C4688C">
      <w:pPr>
        <w:pStyle w:val="Lijstalinea"/>
        <w:numPr>
          <w:ilvl w:val="0"/>
          <w:numId w:val="28"/>
        </w:numPr>
        <w:spacing w:line="360" w:lineRule="auto"/>
        <w:rPr>
          <w:rFonts w:ascii="Arial" w:hAnsi="Arial" w:cs="Arial"/>
          <w:color w:val="002060"/>
          <w:sz w:val="20"/>
          <w:szCs w:val="20"/>
        </w:rPr>
      </w:pPr>
      <w:r w:rsidRPr="0002245D">
        <w:rPr>
          <w:rFonts w:ascii="Arial" w:hAnsi="Arial" w:cs="Arial"/>
          <w:color w:val="002060"/>
          <w:sz w:val="20"/>
          <w:szCs w:val="20"/>
        </w:rPr>
        <w:lastRenderedPageBreak/>
        <w:t xml:space="preserve">Het hulpverleningsplan vertaalt de vraag van de </w:t>
      </w:r>
      <w:r w:rsidRPr="0002245D">
        <w:rPr>
          <w:rFonts w:ascii="Arial" w:hAnsi="Arial" w:cs="Arial"/>
          <w:color w:val="002060"/>
          <w:sz w:val="20"/>
          <w:szCs w:val="20"/>
          <w:u w:val="single"/>
        </w:rPr>
        <w:t>jeugdige</w:t>
      </w:r>
      <w:r w:rsidRPr="0002245D">
        <w:rPr>
          <w:rFonts w:ascii="Arial" w:hAnsi="Arial" w:cs="Arial"/>
          <w:color w:val="002060"/>
          <w:sz w:val="20"/>
          <w:szCs w:val="20"/>
        </w:rPr>
        <w:t xml:space="preserve"> in concrete werkafspraken: welke hulp de </w:t>
      </w:r>
      <w:r w:rsidRPr="0002245D">
        <w:rPr>
          <w:rFonts w:ascii="Arial" w:hAnsi="Arial" w:cs="Arial"/>
          <w:color w:val="002060"/>
          <w:sz w:val="20"/>
          <w:szCs w:val="20"/>
          <w:u w:val="single"/>
        </w:rPr>
        <w:t>jeugdige</w:t>
      </w:r>
      <w:r w:rsidRPr="0002245D">
        <w:rPr>
          <w:rFonts w:ascii="Arial" w:hAnsi="Arial" w:cs="Arial"/>
          <w:color w:val="002060"/>
          <w:sz w:val="20"/>
          <w:szCs w:val="20"/>
        </w:rPr>
        <w:t xml:space="preserve"> ontvangt en, indien van toepassing, op welke dagen en tijdstippen, passend in zijn dag- / weekprogramma</w:t>
      </w:r>
      <w:r w:rsidR="002E274D" w:rsidRPr="0002245D">
        <w:rPr>
          <w:rFonts w:ascii="Arial" w:hAnsi="Arial" w:cs="Arial"/>
          <w:color w:val="002060"/>
          <w:sz w:val="20"/>
          <w:szCs w:val="20"/>
        </w:rPr>
        <w:t>;</w:t>
      </w:r>
      <w:r w:rsidRPr="0002245D">
        <w:rPr>
          <w:rFonts w:ascii="Arial" w:hAnsi="Arial" w:cs="Arial"/>
          <w:color w:val="002060"/>
          <w:sz w:val="20"/>
          <w:szCs w:val="20"/>
        </w:rPr>
        <w:t xml:space="preserve"> </w:t>
      </w:r>
    </w:p>
    <w:p w14:paraId="3F4ED988" w14:textId="77777777" w:rsidR="00A670A0" w:rsidRPr="0002245D" w:rsidRDefault="00A670A0" w:rsidP="00C4688C">
      <w:pPr>
        <w:pStyle w:val="Lijstalinea"/>
        <w:numPr>
          <w:ilvl w:val="0"/>
          <w:numId w:val="28"/>
        </w:numPr>
        <w:spacing w:line="360" w:lineRule="auto"/>
        <w:rPr>
          <w:rFonts w:ascii="Arial" w:hAnsi="Arial" w:cs="Arial"/>
          <w:color w:val="002060"/>
          <w:sz w:val="20"/>
          <w:szCs w:val="20"/>
        </w:rPr>
      </w:pPr>
      <w:r w:rsidRPr="0002245D">
        <w:rPr>
          <w:rFonts w:ascii="Arial" w:hAnsi="Arial" w:cs="Arial"/>
          <w:color w:val="002060"/>
          <w:sz w:val="20"/>
          <w:szCs w:val="20"/>
        </w:rPr>
        <w:t>Het hulpverleningsplan is gericht op de resultaten zoals benoemd door de toegang in het klantplan en bevat tevens praktische afspraken, zoals inzet mantelzorger/vrijwilliger/lokaal maatwerk</w:t>
      </w:r>
      <w:r w:rsidR="002E274D" w:rsidRPr="0002245D">
        <w:rPr>
          <w:rFonts w:ascii="Arial" w:hAnsi="Arial" w:cs="Arial"/>
          <w:color w:val="002060"/>
          <w:sz w:val="20"/>
          <w:szCs w:val="20"/>
        </w:rPr>
        <w:t>;</w:t>
      </w:r>
    </w:p>
    <w:p w14:paraId="59E71106" w14:textId="77777777" w:rsidR="00A670A0" w:rsidRPr="0002245D" w:rsidRDefault="00A670A0" w:rsidP="00C4688C">
      <w:pPr>
        <w:pStyle w:val="Lijstalinea"/>
        <w:numPr>
          <w:ilvl w:val="0"/>
          <w:numId w:val="28"/>
        </w:numPr>
        <w:spacing w:line="360" w:lineRule="auto"/>
        <w:rPr>
          <w:rFonts w:ascii="Arial" w:hAnsi="Arial" w:cs="Arial"/>
          <w:color w:val="002060"/>
          <w:sz w:val="20"/>
          <w:szCs w:val="20"/>
        </w:rPr>
      </w:pPr>
      <w:r w:rsidRPr="0002245D">
        <w:rPr>
          <w:rFonts w:ascii="Arial" w:hAnsi="Arial" w:cs="Arial"/>
          <w:color w:val="002060"/>
          <w:sz w:val="20"/>
          <w:szCs w:val="20"/>
        </w:rPr>
        <w:t xml:space="preserve">De </w:t>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stelt het hulpverleningsplan op in overleg met de </w:t>
      </w:r>
      <w:r w:rsidRPr="0002245D">
        <w:rPr>
          <w:rFonts w:ascii="Arial" w:hAnsi="Arial" w:cs="Arial"/>
          <w:color w:val="002060"/>
          <w:sz w:val="20"/>
          <w:szCs w:val="20"/>
          <w:u w:val="single"/>
        </w:rPr>
        <w:t>jeugdige</w:t>
      </w:r>
      <w:r w:rsidRPr="0002245D">
        <w:rPr>
          <w:rFonts w:ascii="Arial" w:hAnsi="Arial" w:cs="Arial"/>
          <w:color w:val="002060"/>
          <w:sz w:val="20"/>
          <w:szCs w:val="20"/>
        </w:rPr>
        <w:t xml:space="preserve"> en zijn gezin. Het belang, de hulpvraag en het perspectief van de </w:t>
      </w:r>
      <w:r w:rsidRPr="0002245D">
        <w:rPr>
          <w:rFonts w:ascii="Arial" w:hAnsi="Arial" w:cs="Arial"/>
          <w:color w:val="002060"/>
          <w:sz w:val="20"/>
          <w:szCs w:val="20"/>
          <w:u w:val="single"/>
        </w:rPr>
        <w:t xml:space="preserve">jeugdige </w:t>
      </w:r>
      <w:r w:rsidRPr="0002245D">
        <w:rPr>
          <w:rFonts w:ascii="Arial" w:hAnsi="Arial" w:cs="Arial"/>
          <w:color w:val="002060"/>
          <w:sz w:val="20"/>
          <w:szCs w:val="20"/>
        </w:rPr>
        <w:t>en ouders is leidend.</w:t>
      </w:r>
    </w:p>
    <w:p w14:paraId="1E3CB35D" w14:textId="77777777" w:rsidR="00A670A0" w:rsidRPr="0002245D" w:rsidRDefault="00A670A0" w:rsidP="00C4688C">
      <w:pPr>
        <w:pStyle w:val="Lijstalinea"/>
        <w:numPr>
          <w:ilvl w:val="0"/>
          <w:numId w:val="28"/>
        </w:numPr>
        <w:spacing w:line="360" w:lineRule="auto"/>
        <w:rPr>
          <w:rFonts w:ascii="Arial" w:hAnsi="Arial" w:cs="Arial"/>
          <w:color w:val="002060"/>
          <w:sz w:val="20"/>
          <w:szCs w:val="20"/>
        </w:rPr>
      </w:pPr>
      <w:r w:rsidRPr="0002245D">
        <w:rPr>
          <w:rFonts w:ascii="Arial" w:hAnsi="Arial" w:cs="Arial"/>
          <w:color w:val="002060"/>
          <w:sz w:val="20"/>
          <w:szCs w:val="20"/>
        </w:rPr>
        <w:t xml:space="preserve">De </w:t>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verstrekt het hulpverleningsplan aan de </w:t>
      </w:r>
      <w:r w:rsidRPr="0002245D">
        <w:rPr>
          <w:rFonts w:ascii="Arial" w:hAnsi="Arial" w:cs="Arial"/>
          <w:color w:val="002060"/>
          <w:sz w:val="20"/>
          <w:szCs w:val="20"/>
          <w:u w:val="single"/>
        </w:rPr>
        <w:t>jeugdige</w:t>
      </w:r>
      <w:r w:rsidRPr="0002245D">
        <w:rPr>
          <w:rFonts w:ascii="Arial" w:hAnsi="Arial" w:cs="Arial"/>
          <w:color w:val="002060"/>
          <w:sz w:val="20"/>
          <w:szCs w:val="20"/>
        </w:rPr>
        <w:t xml:space="preserve"> of diens vertegenwoordiger en voert conform uit</w:t>
      </w:r>
      <w:r w:rsidR="002E274D" w:rsidRPr="0002245D">
        <w:rPr>
          <w:rFonts w:ascii="Arial" w:hAnsi="Arial" w:cs="Arial"/>
          <w:color w:val="002060"/>
          <w:sz w:val="20"/>
          <w:szCs w:val="20"/>
        </w:rPr>
        <w:t>;</w:t>
      </w:r>
    </w:p>
    <w:p w14:paraId="0E1C891A" w14:textId="77777777" w:rsidR="00C4688C" w:rsidRPr="00C4688C" w:rsidRDefault="00A670A0" w:rsidP="00A00259">
      <w:pPr>
        <w:pStyle w:val="Lijstalinea"/>
        <w:numPr>
          <w:ilvl w:val="0"/>
          <w:numId w:val="28"/>
        </w:numPr>
        <w:spacing w:line="360" w:lineRule="auto"/>
        <w:rPr>
          <w:rFonts w:ascii="Arial" w:hAnsi="Arial" w:cs="Arial"/>
          <w:color w:val="002060"/>
          <w:sz w:val="20"/>
          <w:szCs w:val="20"/>
        </w:rPr>
      </w:pPr>
      <w:r w:rsidRPr="00C4688C">
        <w:rPr>
          <w:rFonts w:ascii="Arial" w:hAnsi="Arial" w:cs="Arial"/>
          <w:color w:val="002060"/>
          <w:sz w:val="20"/>
          <w:szCs w:val="20"/>
        </w:rPr>
        <w:t xml:space="preserve">Het hulpverleningsplan beschrijft hoe en wanneer de </w:t>
      </w:r>
      <w:r w:rsidRPr="00C4688C">
        <w:rPr>
          <w:rFonts w:ascii="Arial" w:hAnsi="Arial" w:cs="Arial"/>
          <w:color w:val="002060"/>
          <w:sz w:val="20"/>
          <w:szCs w:val="20"/>
          <w:u w:val="single"/>
        </w:rPr>
        <w:t>jeugdhulpaanbieder</w:t>
      </w:r>
      <w:r w:rsidRPr="00C4688C">
        <w:rPr>
          <w:rFonts w:ascii="Arial" w:hAnsi="Arial" w:cs="Arial"/>
          <w:color w:val="002060"/>
          <w:sz w:val="20"/>
          <w:szCs w:val="20"/>
        </w:rPr>
        <w:t xml:space="preserve"> in overleg met de </w:t>
      </w:r>
      <w:r w:rsidRPr="00C4688C">
        <w:rPr>
          <w:rFonts w:ascii="Arial" w:hAnsi="Arial" w:cs="Arial"/>
          <w:color w:val="002060"/>
          <w:sz w:val="20"/>
          <w:szCs w:val="20"/>
          <w:u w:val="single"/>
        </w:rPr>
        <w:t>jeugdige</w:t>
      </w:r>
      <w:r w:rsidRPr="00C4688C">
        <w:rPr>
          <w:rFonts w:ascii="Arial" w:hAnsi="Arial" w:cs="Arial"/>
          <w:color w:val="002060"/>
          <w:sz w:val="20"/>
          <w:szCs w:val="20"/>
        </w:rPr>
        <w:t xml:space="preserve"> het plan evalueert en bijstelt</w:t>
      </w:r>
      <w:r w:rsidR="002E274D" w:rsidRPr="00C4688C">
        <w:rPr>
          <w:rFonts w:ascii="Arial" w:hAnsi="Arial" w:cs="Arial"/>
          <w:color w:val="002060"/>
          <w:sz w:val="20"/>
          <w:szCs w:val="20"/>
        </w:rPr>
        <w:t>;</w:t>
      </w:r>
    </w:p>
    <w:p w14:paraId="26C18BB0" w14:textId="77777777" w:rsidR="00B83F68" w:rsidRPr="00BE762D" w:rsidRDefault="00A670A0" w:rsidP="001C7C94">
      <w:pPr>
        <w:pStyle w:val="Lijstalinea"/>
        <w:numPr>
          <w:ilvl w:val="0"/>
          <w:numId w:val="28"/>
        </w:numPr>
        <w:spacing w:line="360" w:lineRule="auto"/>
        <w:rPr>
          <w:rFonts w:ascii="Arial" w:hAnsi="Arial" w:cs="Arial"/>
          <w:color w:val="002060"/>
          <w:sz w:val="20"/>
          <w:szCs w:val="20"/>
        </w:rPr>
      </w:pPr>
      <w:r w:rsidRPr="00BE762D">
        <w:rPr>
          <w:rFonts w:ascii="Arial" w:hAnsi="Arial" w:cs="Arial"/>
          <w:color w:val="002060"/>
          <w:sz w:val="20"/>
          <w:szCs w:val="20"/>
        </w:rPr>
        <w:t xml:space="preserve">Op het moment dat een </w:t>
      </w:r>
      <w:r w:rsidRPr="00BE762D">
        <w:rPr>
          <w:rFonts w:ascii="Arial" w:hAnsi="Arial" w:cs="Arial"/>
          <w:color w:val="002060"/>
          <w:sz w:val="20"/>
          <w:szCs w:val="20"/>
          <w:u w:val="single"/>
        </w:rPr>
        <w:t>jeugdige</w:t>
      </w:r>
      <w:r w:rsidRPr="00BE762D">
        <w:rPr>
          <w:rFonts w:ascii="Arial" w:hAnsi="Arial" w:cs="Arial"/>
          <w:color w:val="002060"/>
          <w:sz w:val="20"/>
          <w:szCs w:val="20"/>
        </w:rPr>
        <w:t xml:space="preserve"> 16,5 jaar of ouder is, beschrijft de </w:t>
      </w:r>
      <w:r w:rsidRPr="00BE762D">
        <w:rPr>
          <w:rFonts w:ascii="Arial" w:hAnsi="Arial" w:cs="Arial"/>
          <w:color w:val="002060"/>
          <w:sz w:val="20"/>
          <w:szCs w:val="20"/>
          <w:u w:val="single"/>
        </w:rPr>
        <w:t>jeugdhulpaanbieder</w:t>
      </w:r>
      <w:r w:rsidRPr="00BE762D">
        <w:rPr>
          <w:rFonts w:ascii="Arial" w:hAnsi="Arial" w:cs="Arial"/>
          <w:color w:val="002060"/>
          <w:sz w:val="20"/>
          <w:szCs w:val="20"/>
        </w:rPr>
        <w:t xml:space="preserve"> in het hulpverleningsplan hoe en wie de volgende zaken heeft geregeld voor de </w:t>
      </w:r>
      <w:r w:rsidRPr="00BE762D">
        <w:rPr>
          <w:rFonts w:ascii="Arial" w:hAnsi="Arial" w:cs="Arial"/>
          <w:color w:val="002060"/>
          <w:sz w:val="20"/>
          <w:szCs w:val="20"/>
          <w:u w:val="single"/>
        </w:rPr>
        <w:t>jeugdige</w:t>
      </w:r>
      <w:r w:rsidRPr="00BE762D">
        <w:rPr>
          <w:rFonts w:ascii="Arial" w:hAnsi="Arial" w:cs="Arial"/>
          <w:color w:val="002060"/>
          <w:sz w:val="20"/>
          <w:szCs w:val="20"/>
        </w:rPr>
        <w:t xml:space="preserve"> als deze de leeftijd van 18 jaar bereikt: (i) huisvesting, (ii) financiën, (iii) werk en/of onderwijs en indien nodig (iv) zorg en ondersteuning. Het uitgangspunt hierbij is dat de jeugdhulp voor de 18</w:t>
      </w:r>
      <w:r w:rsidRPr="00BE762D">
        <w:rPr>
          <w:rFonts w:ascii="Arial" w:hAnsi="Arial" w:cs="Arial"/>
          <w:color w:val="002060"/>
          <w:sz w:val="20"/>
          <w:szCs w:val="20"/>
          <w:vertAlign w:val="superscript"/>
        </w:rPr>
        <w:t>e</w:t>
      </w:r>
      <w:r w:rsidRPr="00BE762D">
        <w:rPr>
          <w:rFonts w:ascii="Arial" w:hAnsi="Arial" w:cs="Arial"/>
          <w:color w:val="002060"/>
          <w:sz w:val="20"/>
          <w:szCs w:val="20"/>
        </w:rPr>
        <w:t xml:space="preserve"> verjaardag is afgerond. Indien na de 18e verjaardag nog ondersteuning nodig is, draagt de </w:t>
      </w:r>
      <w:r w:rsidRPr="00BE762D">
        <w:rPr>
          <w:rFonts w:ascii="Arial" w:hAnsi="Arial" w:cs="Arial"/>
          <w:color w:val="002060"/>
          <w:sz w:val="20"/>
          <w:szCs w:val="20"/>
          <w:u w:val="single"/>
        </w:rPr>
        <w:t>jeugdhulpaanbieder</w:t>
      </w:r>
      <w:r w:rsidRPr="00BE762D">
        <w:rPr>
          <w:rFonts w:ascii="Arial" w:hAnsi="Arial" w:cs="Arial"/>
          <w:color w:val="002060"/>
          <w:sz w:val="20"/>
          <w:szCs w:val="20"/>
        </w:rPr>
        <w:t xml:space="preserve"> zorg voor een warme overdracht aan de verwijzer en nieuwe </w:t>
      </w:r>
      <w:r w:rsidRPr="00BE762D">
        <w:rPr>
          <w:rFonts w:ascii="Arial" w:hAnsi="Arial" w:cs="Arial"/>
          <w:color w:val="002060"/>
          <w:sz w:val="20"/>
          <w:szCs w:val="20"/>
          <w:u w:val="single"/>
        </w:rPr>
        <w:t>(jeugdhulp)aanbieder</w:t>
      </w:r>
      <w:r w:rsidR="00BE762D" w:rsidRPr="00BE762D">
        <w:rPr>
          <w:rFonts w:ascii="Arial" w:hAnsi="Arial" w:cs="Arial"/>
          <w:color w:val="002060"/>
          <w:sz w:val="20"/>
          <w:szCs w:val="20"/>
        </w:rPr>
        <w:t xml:space="preserve">. </w:t>
      </w:r>
      <w:r w:rsidR="00B83F68" w:rsidRPr="00BE762D">
        <w:rPr>
          <w:rFonts w:ascii="Arial" w:hAnsi="Arial" w:cs="Arial"/>
          <w:color w:val="002060"/>
          <w:sz w:val="20"/>
          <w:szCs w:val="20"/>
        </w:rPr>
        <w:t>Voorgaande geldt niet indien er een traject loopt voor verlengde jeugdhulp waarbij de condities hetzelfde blijven.</w:t>
      </w:r>
    </w:p>
    <w:p w14:paraId="18F4EDB9" w14:textId="77777777" w:rsidR="00A670A0" w:rsidRPr="0002245D" w:rsidRDefault="00A670A0" w:rsidP="0002245D">
      <w:pPr>
        <w:spacing w:line="360" w:lineRule="auto"/>
        <w:ind w:left="567"/>
        <w:jc w:val="left"/>
        <w:rPr>
          <w:rFonts w:ascii="Arial" w:hAnsi="Arial" w:cs="Arial"/>
          <w:color w:val="002060"/>
          <w:sz w:val="20"/>
          <w:szCs w:val="20"/>
        </w:rPr>
      </w:pPr>
      <w:r w:rsidRPr="0002245D">
        <w:rPr>
          <w:rFonts w:ascii="Arial" w:hAnsi="Arial" w:cs="Arial"/>
          <w:color w:val="002060"/>
          <w:sz w:val="20"/>
          <w:szCs w:val="20"/>
        </w:rPr>
        <w:t xml:space="preserve">De </w:t>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kan in plaats van een hulpverleningsplan, ook gebruik maken van een behandelplan, ondersteuningsplan of een vergelijkbaar instrument om afspraken en doelstellingen van de hulpverlening van de </w:t>
      </w:r>
      <w:r w:rsidRPr="0002245D">
        <w:rPr>
          <w:rFonts w:ascii="Arial" w:hAnsi="Arial" w:cs="Arial"/>
          <w:color w:val="002060"/>
          <w:sz w:val="20"/>
          <w:szCs w:val="20"/>
          <w:u w:val="single"/>
        </w:rPr>
        <w:t>jeugdige</w:t>
      </w:r>
      <w:r w:rsidRPr="0002245D">
        <w:rPr>
          <w:rFonts w:ascii="Arial" w:hAnsi="Arial" w:cs="Arial"/>
          <w:color w:val="002060"/>
          <w:sz w:val="20"/>
          <w:szCs w:val="20"/>
        </w:rPr>
        <w:t xml:space="preserve"> te borgen.</w:t>
      </w:r>
    </w:p>
    <w:p w14:paraId="57EC57B9" w14:textId="77777777" w:rsidR="00A670A0" w:rsidRPr="0002245D" w:rsidRDefault="00A670A0" w:rsidP="0002245D">
      <w:pPr>
        <w:spacing w:line="360" w:lineRule="auto"/>
        <w:ind w:left="567" w:hanging="533"/>
        <w:jc w:val="left"/>
        <w:rPr>
          <w:rFonts w:ascii="Arial" w:hAnsi="Arial" w:cs="Arial"/>
          <w:color w:val="002060"/>
          <w:sz w:val="20"/>
          <w:szCs w:val="20"/>
        </w:rPr>
      </w:pPr>
      <w:r w:rsidRPr="0002245D">
        <w:rPr>
          <w:rFonts w:ascii="Arial" w:hAnsi="Arial" w:cs="Arial"/>
          <w:color w:val="002060"/>
          <w:sz w:val="20"/>
          <w:szCs w:val="20"/>
        </w:rPr>
        <w:t>2</w:t>
      </w:r>
      <w:r w:rsidR="00C9661A">
        <w:rPr>
          <w:rFonts w:ascii="Arial" w:hAnsi="Arial" w:cs="Arial"/>
          <w:color w:val="002060"/>
          <w:sz w:val="20"/>
          <w:szCs w:val="20"/>
        </w:rPr>
        <w:t>2</w:t>
      </w:r>
      <w:r w:rsidRPr="0002245D">
        <w:rPr>
          <w:rFonts w:ascii="Arial" w:hAnsi="Arial" w:cs="Arial"/>
          <w:color w:val="002060"/>
          <w:sz w:val="20"/>
          <w:szCs w:val="20"/>
        </w:rPr>
        <w:t>.2</w:t>
      </w:r>
      <w:r w:rsidRPr="0002245D">
        <w:rPr>
          <w:rFonts w:ascii="Arial" w:hAnsi="Arial" w:cs="Arial"/>
          <w:color w:val="002060"/>
          <w:sz w:val="20"/>
          <w:szCs w:val="20"/>
        </w:rPr>
        <w:tab/>
        <w:t xml:space="preserve">Als meerdere </w:t>
      </w:r>
      <w:r w:rsidR="002E274D" w:rsidRPr="0002245D">
        <w:rPr>
          <w:rFonts w:ascii="Arial" w:hAnsi="Arial" w:cs="Arial"/>
          <w:color w:val="002060"/>
          <w:sz w:val="20"/>
          <w:szCs w:val="20"/>
          <w:u w:val="single"/>
        </w:rPr>
        <w:t>jeugdhulp</w:t>
      </w:r>
      <w:r w:rsidRPr="0002245D">
        <w:rPr>
          <w:rFonts w:ascii="Arial" w:hAnsi="Arial" w:cs="Arial"/>
          <w:color w:val="002060"/>
          <w:sz w:val="20"/>
          <w:szCs w:val="20"/>
          <w:u w:val="single"/>
        </w:rPr>
        <w:t>aanbieders</w:t>
      </w:r>
      <w:r w:rsidRPr="0002245D">
        <w:rPr>
          <w:rFonts w:ascii="Arial" w:hAnsi="Arial" w:cs="Arial"/>
          <w:color w:val="002060"/>
          <w:sz w:val="20"/>
          <w:szCs w:val="20"/>
        </w:rPr>
        <w:t xml:space="preserve"> zijn betrokken bij de hulpverlening aan de </w:t>
      </w:r>
      <w:r w:rsidRPr="0002245D">
        <w:rPr>
          <w:rFonts w:ascii="Arial" w:hAnsi="Arial" w:cs="Arial"/>
          <w:color w:val="002060"/>
          <w:sz w:val="20"/>
          <w:szCs w:val="20"/>
          <w:u w:val="single"/>
        </w:rPr>
        <w:t>jeugdige</w:t>
      </w:r>
      <w:r w:rsidRPr="0002245D">
        <w:rPr>
          <w:rFonts w:ascii="Arial" w:hAnsi="Arial" w:cs="Arial"/>
          <w:color w:val="002060"/>
          <w:sz w:val="20"/>
          <w:szCs w:val="20"/>
        </w:rPr>
        <w:t xml:space="preserve"> zijn zij ook betrokken bij het opstellen van het </w:t>
      </w:r>
      <w:r w:rsidR="002E274D" w:rsidRPr="0002245D">
        <w:rPr>
          <w:rFonts w:ascii="Arial" w:hAnsi="Arial" w:cs="Arial"/>
          <w:color w:val="002060"/>
          <w:sz w:val="20"/>
          <w:szCs w:val="20"/>
        </w:rPr>
        <w:t>hulpverlenings</w:t>
      </w:r>
      <w:r w:rsidRPr="0002245D">
        <w:rPr>
          <w:rFonts w:ascii="Arial" w:hAnsi="Arial" w:cs="Arial"/>
          <w:color w:val="002060"/>
          <w:sz w:val="20"/>
          <w:szCs w:val="20"/>
        </w:rPr>
        <w:t xml:space="preserve">plan. </w:t>
      </w:r>
    </w:p>
    <w:p w14:paraId="0AEDAA4E" w14:textId="77777777" w:rsidR="00A670A0" w:rsidRPr="0002245D" w:rsidRDefault="00A670A0" w:rsidP="0002245D">
      <w:pPr>
        <w:spacing w:line="360" w:lineRule="auto"/>
        <w:ind w:left="567" w:hanging="567"/>
        <w:jc w:val="left"/>
        <w:rPr>
          <w:rFonts w:ascii="Arial" w:hAnsi="Arial" w:cs="Arial"/>
          <w:color w:val="002060"/>
          <w:sz w:val="20"/>
          <w:szCs w:val="20"/>
        </w:rPr>
      </w:pPr>
      <w:r w:rsidRPr="0002245D">
        <w:rPr>
          <w:rFonts w:ascii="Arial" w:hAnsi="Arial" w:cs="Arial"/>
          <w:color w:val="002060"/>
          <w:sz w:val="20"/>
          <w:szCs w:val="20"/>
        </w:rPr>
        <w:t>2</w:t>
      </w:r>
      <w:r w:rsidR="00C9661A">
        <w:rPr>
          <w:rFonts w:ascii="Arial" w:hAnsi="Arial" w:cs="Arial"/>
          <w:color w:val="002060"/>
          <w:sz w:val="20"/>
          <w:szCs w:val="20"/>
        </w:rPr>
        <w:t>2</w:t>
      </w:r>
      <w:r w:rsidRPr="0002245D">
        <w:rPr>
          <w:rFonts w:ascii="Arial" w:hAnsi="Arial" w:cs="Arial"/>
          <w:color w:val="002060"/>
          <w:sz w:val="20"/>
          <w:szCs w:val="20"/>
        </w:rPr>
        <w:t>.3</w:t>
      </w:r>
      <w:r w:rsidRPr="0002245D">
        <w:rPr>
          <w:rFonts w:ascii="Arial" w:hAnsi="Arial" w:cs="Arial"/>
          <w:color w:val="002060"/>
          <w:sz w:val="20"/>
          <w:szCs w:val="20"/>
        </w:rPr>
        <w:tab/>
        <w:t xml:space="preserve">Het hulpverleningsplan wordt tussentijds en aan het einde van het hulpverleningstraject geëvalueerd met de </w:t>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w:t>
      </w:r>
      <w:r w:rsidRPr="0002245D">
        <w:rPr>
          <w:rFonts w:ascii="Arial" w:hAnsi="Arial" w:cs="Arial"/>
          <w:color w:val="002060"/>
          <w:sz w:val="20"/>
          <w:szCs w:val="20"/>
          <w:u w:val="single"/>
        </w:rPr>
        <w:t>jeugdige</w:t>
      </w:r>
      <w:r w:rsidRPr="0002245D">
        <w:rPr>
          <w:rFonts w:ascii="Arial" w:hAnsi="Arial" w:cs="Arial"/>
          <w:color w:val="002060"/>
          <w:sz w:val="20"/>
          <w:szCs w:val="20"/>
        </w:rPr>
        <w:t xml:space="preserve"> en verwijzer.</w:t>
      </w:r>
    </w:p>
    <w:p w14:paraId="710262DB" w14:textId="77777777" w:rsidR="00A670A0" w:rsidRPr="0002245D" w:rsidRDefault="00A670A0" w:rsidP="0002245D">
      <w:pPr>
        <w:pStyle w:val="Kop2"/>
        <w:spacing w:line="360" w:lineRule="auto"/>
        <w:jc w:val="left"/>
        <w:rPr>
          <w:rFonts w:ascii="Arial" w:hAnsi="Arial" w:cs="Arial"/>
          <w:color w:val="002060"/>
          <w:sz w:val="20"/>
          <w:szCs w:val="20"/>
        </w:rPr>
      </w:pPr>
      <w:bookmarkStart w:id="57" w:name="_Toc66874489"/>
      <w:r w:rsidRPr="0002245D">
        <w:rPr>
          <w:rFonts w:ascii="Arial" w:hAnsi="Arial" w:cs="Arial"/>
          <w:color w:val="002060"/>
          <w:sz w:val="20"/>
          <w:szCs w:val="20"/>
        </w:rPr>
        <w:br/>
      </w:r>
      <w:bookmarkStart w:id="58" w:name="_Toc77588250"/>
      <w:r w:rsidRPr="0002245D">
        <w:rPr>
          <w:rFonts w:ascii="Arial" w:hAnsi="Arial" w:cs="Arial"/>
          <w:color w:val="002060"/>
          <w:sz w:val="20"/>
          <w:szCs w:val="20"/>
        </w:rPr>
        <w:t>ARTIKEL 2</w:t>
      </w:r>
      <w:r w:rsidR="00C9661A">
        <w:rPr>
          <w:rFonts w:ascii="Arial" w:hAnsi="Arial" w:cs="Arial"/>
          <w:color w:val="002060"/>
          <w:sz w:val="20"/>
          <w:szCs w:val="20"/>
        </w:rPr>
        <w:t>3</w:t>
      </w:r>
      <w:r w:rsidRPr="0002245D">
        <w:rPr>
          <w:rFonts w:ascii="Arial" w:hAnsi="Arial" w:cs="Arial"/>
          <w:color w:val="002060"/>
          <w:sz w:val="20"/>
          <w:szCs w:val="20"/>
        </w:rPr>
        <w:t xml:space="preserve"> WACHTTIJDEN EN WACHTLIJSTEN</w:t>
      </w:r>
      <w:bookmarkEnd w:id="57"/>
      <w:bookmarkEnd w:id="58"/>
    </w:p>
    <w:p w14:paraId="378EC0DB" w14:textId="77777777" w:rsidR="00A670A0" w:rsidRPr="0002245D" w:rsidRDefault="00A670A0" w:rsidP="0002245D">
      <w:pPr>
        <w:spacing w:line="360" w:lineRule="auto"/>
        <w:ind w:left="567" w:hanging="567"/>
        <w:jc w:val="left"/>
        <w:rPr>
          <w:rFonts w:ascii="Arial" w:hAnsi="Arial" w:cs="Arial"/>
          <w:color w:val="002060"/>
          <w:sz w:val="20"/>
          <w:szCs w:val="20"/>
        </w:rPr>
      </w:pPr>
      <w:r w:rsidRPr="0002245D">
        <w:rPr>
          <w:rFonts w:ascii="Arial" w:hAnsi="Arial" w:cs="Arial"/>
          <w:color w:val="002060"/>
          <w:sz w:val="20"/>
          <w:szCs w:val="20"/>
        </w:rPr>
        <w:t>2</w:t>
      </w:r>
      <w:r w:rsidR="00C9661A">
        <w:rPr>
          <w:rFonts w:ascii="Arial" w:hAnsi="Arial" w:cs="Arial"/>
          <w:color w:val="002060"/>
          <w:sz w:val="20"/>
          <w:szCs w:val="20"/>
        </w:rPr>
        <w:t>3</w:t>
      </w:r>
      <w:r w:rsidRPr="0002245D">
        <w:rPr>
          <w:rFonts w:ascii="Arial" w:hAnsi="Arial" w:cs="Arial"/>
          <w:color w:val="002060"/>
          <w:sz w:val="20"/>
          <w:szCs w:val="20"/>
        </w:rPr>
        <w:t>.1</w:t>
      </w:r>
      <w:r w:rsidRPr="0002245D">
        <w:rPr>
          <w:rFonts w:ascii="Arial" w:hAnsi="Arial" w:cs="Arial"/>
          <w:color w:val="002060"/>
          <w:sz w:val="20"/>
          <w:szCs w:val="20"/>
        </w:rPr>
        <w:tab/>
        <w:t xml:space="preserve">De </w:t>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neemt uiterlijk binnen drie werkdagen na ontvangst van een verwijzing¹ of na een aanmelding van een </w:t>
      </w:r>
      <w:r w:rsidRPr="0002245D">
        <w:rPr>
          <w:rFonts w:ascii="Arial" w:hAnsi="Arial" w:cs="Arial"/>
          <w:color w:val="002060"/>
          <w:sz w:val="20"/>
          <w:szCs w:val="20"/>
          <w:u w:val="single"/>
        </w:rPr>
        <w:t>jeugdige</w:t>
      </w:r>
      <w:r w:rsidRPr="0002245D">
        <w:rPr>
          <w:rFonts w:ascii="Arial" w:hAnsi="Arial" w:cs="Arial"/>
          <w:color w:val="002060"/>
          <w:sz w:val="20"/>
          <w:szCs w:val="20"/>
        </w:rPr>
        <w:t xml:space="preserve">/het gezin contact op met betreffende </w:t>
      </w:r>
      <w:r w:rsidRPr="0002245D">
        <w:rPr>
          <w:rFonts w:ascii="Arial" w:hAnsi="Arial" w:cs="Arial"/>
          <w:color w:val="002060"/>
          <w:sz w:val="20"/>
          <w:szCs w:val="20"/>
          <w:u w:val="single"/>
        </w:rPr>
        <w:t>jeugdige</w:t>
      </w:r>
      <w:r w:rsidRPr="0002245D">
        <w:rPr>
          <w:rFonts w:ascii="Arial" w:hAnsi="Arial" w:cs="Arial"/>
          <w:color w:val="002060"/>
          <w:sz w:val="20"/>
          <w:szCs w:val="20"/>
        </w:rPr>
        <w:t xml:space="preserve">. De </w:t>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bepaalt zo snel mogelijk, maar ten minste binnen 4 weken na deze verwijzing of aanmelding, of hij passende hulpverlening kan bieden aan de </w:t>
      </w:r>
      <w:r w:rsidRPr="0002245D">
        <w:rPr>
          <w:rFonts w:ascii="Arial" w:hAnsi="Arial" w:cs="Arial"/>
          <w:color w:val="002060"/>
          <w:sz w:val="20"/>
          <w:szCs w:val="20"/>
          <w:u w:val="single"/>
        </w:rPr>
        <w:t>jeugdige</w:t>
      </w:r>
      <w:r w:rsidRPr="0002245D">
        <w:rPr>
          <w:rFonts w:ascii="Arial" w:hAnsi="Arial" w:cs="Arial"/>
          <w:color w:val="002060"/>
          <w:sz w:val="20"/>
          <w:szCs w:val="20"/>
        </w:rPr>
        <w:t xml:space="preserve">. </w:t>
      </w:r>
    </w:p>
    <w:p w14:paraId="5B52D4F5" w14:textId="77777777" w:rsidR="00A670A0" w:rsidRPr="0002245D" w:rsidRDefault="00A670A0" w:rsidP="0002245D">
      <w:pPr>
        <w:spacing w:line="360" w:lineRule="auto"/>
        <w:ind w:left="567" w:hanging="567"/>
        <w:jc w:val="left"/>
        <w:rPr>
          <w:rFonts w:ascii="Arial" w:hAnsi="Arial" w:cs="Arial"/>
          <w:color w:val="002060"/>
          <w:sz w:val="20"/>
          <w:szCs w:val="20"/>
        </w:rPr>
      </w:pPr>
      <w:r w:rsidRPr="0002245D">
        <w:rPr>
          <w:rFonts w:ascii="Arial" w:hAnsi="Arial" w:cs="Arial"/>
          <w:color w:val="002060"/>
          <w:sz w:val="20"/>
          <w:szCs w:val="20"/>
        </w:rPr>
        <w:t>2</w:t>
      </w:r>
      <w:r w:rsidR="00C9661A">
        <w:rPr>
          <w:rFonts w:ascii="Arial" w:hAnsi="Arial" w:cs="Arial"/>
          <w:color w:val="002060"/>
          <w:sz w:val="20"/>
          <w:szCs w:val="20"/>
        </w:rPr>
        <w:t>3</w:t>
      </w:r>
      <w:r w:rsidRPr="0002245D">
        <w:rPr>
          <w:rFonts w:ascii="Arial" w:hAnsi="Arial" w:cs="Arial"/>
          <w:color w:val="002060"/>
          <w:sz w:val="20"/>
          <w:szCs w:val="20"/>
        </w:rPr>
        <w:t>.2</w:t>
      </w:r>
      <w:r w:rsidRPr="0002245D">
        <w:rPr>
          <w:rFonts w:ascii="Arial" w:hAnsi="Arial" w:cs="Arial"/>
          <w:color w:val="002060"/>
          <w:sz w:val="20"/>
          <w:szCs w:val="20"/>
        </w:rPr>
        <w:tab/>
        <w:t xml:space="preserve">De </w:t>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laat weten, middels een bericht ‘verzoek tot toewijzing’ (</w:t>
      </w:r>
      <w:proofErr w:type="spellStart"/>
      <w:r w:rsidRPr="0002245D">
        <w:rPr>
          <w:rFonts w:ascii="Arial" w:hAnsi="Arial" w:cs="Arial"/>
          <w:color w:val="002060"/>
          <w:sz w:val="20"/>
          <w:szCs w:val="20"/>
        </w:rPr>
        <w:t>iJW</w:t>
      </w:r>
      <w:proofErr w:type="spellEnd"/>
      <w:r w:rsidRPr="0002245D">
        <w:rPr>
          <w:rFonts w:ascii="Arial" w:hAnsi="Arial" w:cs="Arial"/>
          <w:color w:val="002060"/>
          <w:sz w:val="20"/>
          <w:szCs w:val="20"/>
        </w:rPr>
        <w:t xml:space="preserve"> 315), dat deze de zorg kan bieden. Op basis van het iJW315 bericht ontvangt de </w:t>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een bericht voor toewijzing tot zorg (</w:t>
      </w:r>
      <w:proofErr w:type="spellStart"/>
      <w:r w:rsidRPr="0002245D">
        <w:rPr>
          <w:rFonts w:ascii="Arial" w:hAnsi="Arial" w:cs="Arial"/>
          <w:color w:val="002060"/>
          <w:sz w:val="20"/>
          <w:szCs w:val="20"/>
        </w:rPr>
        <w:t>iJW</w:t>
      </w:r>
      <w:proofErr w:type="spellEnd"/>
      <w:r w:rsidRPr="0002245D">
        <w:rPr>
          <w:rFonts w:ascii="Arial" w:hAnsi="Arial" w:cs="Arial"/>
          <w:color w:val="002060"/>
          <w:sz w:val="20"/>
          <w:szCs w:val="20"/>
        </w:rPr>
        <w:t xml:space="preserve"> 301).</w:t>
      </w:r>
    </w:p>
    <w:p w14:paraId="316107B2" w14:textId="77777777" w:rsidR="00A670A0" w:rsidRPr="0002245D" w:rsidRDefault="00A670A0" w:rsidP="0002245D">
      <w:pPr>
        <w:spacing w:line="360" w:lineRule="auto"/>
        <w:ind w:left="567" w:hanging="567"/>
        <w:jc w:val="left"/>
        <w:rPr>
          <w:rFonts w:ascii="Arial" w:hAnsi="Arial" w:cs="Arial"/>
          <w:color w:val="002060"/>
          <w:sz w:val="20"/>
          <w:szCs w:val="20"/>
        </w:rPr>
      </w:pPr>
      <w:r w:rsidRPr="0002245D">
        <w:rPr>
          <w:rFonts w:ascii="Arial" w:hAnsi="Arial" w:cs="Arial"/>
          <w:color w:val="002060"/>
          <w:sz w:val="20"/>
          <w:szCs w:val="20"/>
        </w:rPr>
        <w:t>2</w:t>
      </w:r>
      <w:r w:rsidR="00C9661A">
        <w:rPr>
          <w:rFonts w:ascii="Arial" w:hAnsi="Arial" w:cs="Arial"/>
          <w:color w:val="002060"/>
          <w:sz w:val="20"/>
          <w:szCs w:val="20"/>
        </w:rPr>
        <w:t>3</w:t>
      </w:r>
      <w:r w:rsidRPr="0002245D">
        <w:rPr>
          <w:rFonts w:ascii="Arial" w:hAnsi="Arial" w:cs="Arial"/>
          <w:color w:val="002060"/>
          <w:sz w:val="20"/>
          <w:szCs w:val="20"/>
        </w:rPr>
        <w:t>.3</w:t>
      </w:r>
      <w:r w:rsidR="00AC76C1">
        <w:rPr>
          <w:rFonts w:ascii="Arial" w:hAnsi="Arial" w:cs="Arial"/>
          <w:color w:val="002060"/>
          <w:sz w:val="20"/>
          <w:szCs w:val="20"/>
        </w:rPr>
        <w:t xml:space="preserve"> </w:t>
      </w:r>
      <w:r w:rsidRPr="0002245D">
        <w:rPr>
          <w:rFonts w:ascii="Arial" w:hAnsi="Arial" w:cs="Arial"/>
          <w:color w:val="002060"/>
          <w:sz w:val="20"/>
          <w:szCs w:val="20"/>
        </w:rPr>
        <w:t>Op basis van het bericht voor toewijzing (</w:t>
      </w:r>
      <w:proofErr w:type="spellStart"/>
      <w:r w:rsidRPr="0002245D">
        <w:rPr>
          <w:rFonts w:ascii="Arial" w:hAnsi="Arial" w:cs="Arial"/>
          <w:color w:val="002060"/>
          <w:sz w:val="20"/>
          <w:szCs w:val="20"/>
        </w:rPr>
        <w:t>iJW</w:t>
      </w:r>
      <w:proofErr w:type="spellEnd"/>
      <w:r w:rsidRPr="0002245D">
        <w:rPr>
          <w:rFonts w:ascii="Arial" w:hAnsi="Arial" w:cs="Arial"/>
          <w:color w:val="002060"/>
          <w:sz w:val="20"/>
          <w:szCs w:val="20"/>
        </w:rPr>
        <w:t xml:space="preserve"> 301) start de </w:t>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zo snel mogelijk, maar ten minste binnen 10 weken, met het verlenen van </w:t>
      </w:r>
      <w:r w:rsidRPr="0002245D">
        <w:rPr>
          <w:rFonts w:ascii="Arial" w:hAnsi="Arial" w:cs="Arial"/>
          <w:color w:val="002060"/>
          <w:sz w:val="20"/>
          <w:szCs w:val="20"/>
          <w:u w:val="single"/>
        </w:rPr>
        <w:t>jeugdhulp</w:t>
      </w:r>
      <w:r w:rsidRPr="0002245D">
        <w:rPr>
          <w:rFonts w:ascii="Arial" w:hAnsi="Arial" w:cs="Arial"/>
          <w:color w:val="002060"/>
          <w:sz w:val="20"/>
          <w:szCs w:val="20"/>
        </w:rPr>
        <w:t xml:space="preserve"> aan de </w:t>
      </w:r>
      <w:r w:rsidRPr="0002245D">
        <w:rPr>
          <w:rFonts w:ascii="Arial" w:hAnsi="Arial" w:cs="Arial"/>
          <w:color w:val="002060"/>
          <w:sz w:val="20"/>
          <w:szCs w:val="20"/>
          <w:u w:val="single"/>
        </w:rPr>
        <w:t>jeugdige</w:t>
      </w:r>
      <w:r w:rsidRPr="0002245D">
        <w:rPr>
          <w:rFonts w:ascii="Arial" w:hAnsi="Arial" w:cs="Arial"/>
          <w:color w:val="002060"/>
          <w:sz w:val="20"/>
          <w:szCs w:val="20"/>
        </w:rPr>
        <w:t xml:space="preserve">/het gezin, tenzij de verwijzer in overleg met de hulpvrager anders adviseert of indien er sprake is van crisis. </w:t>
      </w:r>
    </w:p>
    <w:p w14:paraId="74C412F3" w14:textId="77777777" w:rsidR="00A670A0" w:rsidRPr="0002245D" w:rsidRDefault="00A670A0" w:rsidP="0002245D">
      <w:pPr>
        <w:spacing w:line="360" w:lineRule="auto"/>
        <w:ind w:left="567" w:hanging="567"/>
        <w:jc w:val="left"/>
        <w:rPr>
          <w:rFonts w:ascii="Arial" w:hAnsi="Arial" w:cs="Arial"/>
          <w:color w:val="002060"/>
          <w:sz w:val="20"/>
          <w:szCs w:val="20"/>
        </w:rPr>
      </w:pPr>
      <w:r w:rsidRPr="0002245D">
        <w:rPr>
          <w:rFonts w:ascii="Arial" w:hAnsi="Arial" w:cs="Arial"/>
          <w:color w:val="002060"/>
          <w:sz w:val="20"/>
          <w:szCs w:val="20"/>
        </w:rPr>
        <w:lastRenderedPageBreak/>
        <w:t>2</w:t>
      </w:r>
      <w:r w:rsidR="00C9661A">
        <w:rPr>
          <w:rFonts w:ascii="Arial" w:hAnsi="Arial" w:cs="Arial"/>
          <w:color w:val="002060"/>
          <w:sz w:val="20"/>
          <w:szCs w:val="20"/>
        </w:rPr>
        <w:t>3</w:t>
      </w:r>
      <w:r w:rsidRPr="0002245D">
        <w:rPr>
          <w:rFonts w:ascii="Arial" w:hAnsi="Arial" w:cs="Arial"/>
          <w:color w:val="002060"/>
          <w:sz w:val="20"/>
          <w:szCs w:val="20"/>
        </w:rPr>
        <w:t>.4</w:t>
      </w:r>
      <w:r w:rsidRPr="0002245D">
        <w:rPr>
          <w:rFonts w:ascii="Arial" w:hAnsi="Arial" w:cs="Arial"/>
          <w:color w:val="002060"/>
          <w:sz w:val="20"/>
          <w:szCs w:val="20"/>
        </w:rPr>
        <w:tab/>
        <w:t xml:space="preserve">De </w:t>
      </w:r>
      <w:r w:rsidR="002E274D" w:rsidRPr="0002245D">
        <w:rPr>
          <w:rFonts w:ascii="Arial" w:hAnsi="Arial" w:cs="Arial"/>
          <w:color w:val="002060"/>
          <w:sz w:val="20"/>
          <w:szCs w:val="20"/>
          <w:u w:val="single"/>
        </w:rPr>
        <w:t>jeugdhulp</w:t>
      </w:r>
      <w:r w:rsidRPr="0002245D">
        <w:rPr>
          <w:rFonts w:ascii="Arial" w:hAnsi="Arial" w:cs="Arial"/>
          <w:color w:val="002060"/>
          <w:sz w:val="20"/>
          <w:szCs w:val="20"/>
          <w:u w:val="single"/>
        </w:rPr>
        <w:t>aanbieder</w:t>
      </w:r>
      <w:r w:rsidRPr="0002245D">
        <w:rPr>
          <w:rFonts w:ascii="Arial" w:hAnsi="Arial" w:cs="Arial"/>
          <w:color w:val="002060"/>
          <w:sz w:val="20"/>
          <w:szCs w:val="20"/>
        </w:rPr>
        <w:t xml:space="preserve"> verzendt een startbericht (</w:t>
      </w:r>
      <w:proofErr w:type="spellStart"/>
      <w:r w:rsidRPr="0002245D">
        <w:rPr>
          <w:rFonts w:ascii="Arial" w:hAnsi="Arial" w:cs="Arial"/>
          <w:color w:val="002060"/>
          <w:sz w:val="20"/>
          <w:szCs w:val="20"/>
        </w:rPr>
        <w:t>iJW</w:t>
      </w:r>
      <w:proofErr w:type="spellEnd"/>
      <w:r w:rsidRPr="0002245D">
        <w:rPr>
          <w:rFonts w:ascii="Arial" w:hAnsi="Arial" w:cs="Arial"/>
          <w:color w:val="002060"/>
          <w:sz w:val="20"/>
          <w:szCs w:val="20"/>
        </w:rPr>
        <w:t xml:space="preserve"> 305) binnen vijf werkdagen na de daadwerkelijke datum waarop de ondersteuning gestart is of, indien de ondersteuning met terugwerkende kracht is toegewezen, binnen vijf werkdagen na ontvangst van het toewijzingsbericht. De vraagverheldering en/of eventuele intake heeft voorafgaand aan dit moment plaatsgevonden.</w:t>
      </w:r>
    </w:p>
    <w:p w14:paraId="6A2D8D06" w14:textId="77777777" w:rsidR="00A670A0" w:rsidRPr="0002245D" w:rsidRDefault="00A670A0" w:rsidP="0002245D">
      <w:pPr>
        <w:spacing w:line="360" w:lineRule="auto"/>
        <w:ind w:left="567" w:hanging="567"/>
        <w:jc w:val="left"/>
        <w:rPr>
          <w:rFonts w:ascii="Arial" w:hAnsi="Arial" w:cs="Arial"/>
          <w:color w:val="002060"/>
          <w:sz w:val="20"/>
          <w:szCs w:val="20"/>
        </w:rPr>
      </w:pPr>
      <w:r w:rsidRPr="0002245D">
        <w:rPr>
          <w:rFonts w:ascii="Arial" w:hAnsi="Arial" w:cs="Arial"/>
          <w:color w:val="002060"/>
          <w:sz w:val="20"/>
          <w:szCs w:val="20"/>
        </w:rPr>
        <w:t>2</w:t>
      </w:r>
      <w:r w:rsidR="00C9661A">
        <w:rPr>
          <w:rFonts w:ascii="Arial" w:hAnsi="Arial" w:cs="Arial"/>
          <w:color w:val="002060"/>
          <w:sz w:val="20"/>
          <w:szCs w:val="20"/>
        </w:rPr>
        <w:t>3</w:t>
      </w:r>
      <w:r w:rsidRPr="0002245D">
        <w:rPr>
          <w:rFonts w:ascii="Arial" w:hAnsi="Arial" w:cs="Arial"/>
          <w:color w:val="002060"/>
          <w:sz w:val="20"/>
          <w:szCs w:val="20"/>
        </w:rPr>
        <w:t>.5</w:t>
      </w:r>
      <w:r w:rsidRPr="0002245D">
        <w:rPr>
          <w:rFonts w:ascii="Arial" w:hAnsi="Arial" w:cs="Arial"/>
          <w:color w:val="002060"/>
          <w:sz w:val="20"/>
          <w:szCs w:val="20"/>
        </w:rPr>
        <w:tab/>
        <w:t xml:space="preserve">Voor crisiszorg zijn geen wachttijden. Deze jeugdhulp dient zo snel mogelijk, doch uiterlijk binnen 24 uur na aanmelding geleverd te worden. </w:t>
      </w:r>
    </w:p>
    <w:p w14:paraId="1C64E634" w14:textId="77777777" w:rsidR="00A670A0" w:rsidRPr="0002245D" w:rsidRDefault="00A670A0" w:rsidP="0002245D">
      <w:pPr>
        <w:spacing w:line="360" w:lineRule="auto"/>
        <w:ind w:left="567" w:hanging="567"/>
        <w:jc w:val="left"/>
        <w:rPr>
          <w:rFonts w:ascii="Arial" w:hAnsi="Arial" w:cs="Arial"/>
          <w:color w:val="002060"/>
          <w:sz w:val="20"/>
          <w:szCs w:val="20"/>
        </w:rPr>
      </w:pPr>
      <w:r w:rsidRPr="0002245D">
        <w:rPr>
          <w:rFonts w:ascii="Arial" w:hAnsi="Arial" w:cs="Arial"/>
          <w:color w:val="002060"/>
          <w:sz w:val="20"/>
          <w:szCs w:val="20"/>
        </w:rPr>
        <w:t>2</w:t>
      </w:r>
      <w:r w:rsidR="00C9661A">
        <w:rPr>
          <w:rFonts w:ascii="Arial" w:hAnsi="Arial" w:cs="Arial"/>
          <w:color w:val="002060"/>
          <w:sz w:val="20"/>
          <w:szCs w:val="20"/>
        </w:rPr>
        <w:t>3</w:t>
      </w:r>
      <w:r w:rsidRPr="0002245D">
        <w:rPr>
          <w:rFonts w:ascii="Arial" w:hAnsi="Arial" w:cs="Arial"/>
          <w:color w:val="002060"/>
          <w:sz w:val="20"/>
          <w:szCs w:val="20"/>
        </w:rPr>
        <w:t>.6</w:t>
      </w:r>
      <w:r w:rsidRPr="0002245D">
        <w:rPr>
          <w:rFonts w:ascii="Arial" w:hAnsi="Arial" w:cs="Arial"/>
          <w:color w:val="002060"/>
          <w:sz w:val="20"/>
          <w:szCs w:val="20"/>
        </w:rPr>
        <w:tab/>
        <w:t xml:space="preserve">Indien de </w:t>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niet binnen de gestelde termijn passende jeugdhulp in kan zetten, draagt deze zorg voor een adequate tussentijdse oplossing zoals alternatieve jeugdhulp of overbruggingshulp. Deze hulp mag ook geleverd worden door een andere </w:t>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maar blijft onder de verantwoordelijkheid van de </w:t>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die de toewijzing tot zorg heeft ontvangen. Ook de administratieve afhandeling verloopt via de aanbieder die de toewijzing tot zorg heeft ontvangen.</w:t>
      </w:r>
      <w:r w:rsidR="00AC76C1">
        <w:rPr>
          <w:rFonts w:ascii="Arial" w:hAnsi="Arial" w:cs="Arial"/>
          <w:color w:val="002060"/>
          <w:sz w:val="20"/>
          <w:szCs w:val="20"/>
        </w:rPr>
        <w:t xml:space="preserve"> </w:t>
      </w:r>
    </w:p>
    <w:p w14:paraId="7C403EE3" w14:textId="77777777" w:rsidR="00A670A0" w:rsidRPr="0002245D" w:rsidRDefault="00A670A0" w:rsidP="0002245D">
      <w:pPr>
        <w:spacing w:line="360" w:lineRule="auto"/>
        <w:ind w:left="567" w:hanging="567"/>
        <w:jc w:val="left"/>
        <w:rPr>
          <w:rFonts w:ascii="Arial" w:hAnsi="Arial" w:cs="Arial"/>
          <w:color w:val="002060"/>
          <w:sz w:val="20"/>
          <w:szCs w:val="20"/>
        </w:rPr>
      </w:pPr>
      <w:r w:rsidRPr="0002245D">
        <w:rPr>
          <w:rFonts w:ascii="Arial" w:hAnsi="Arial" w:cs="Arial"/>
          <w:color w:val="002060"/>
          <w:sz w:val="20"/>
          <w:szCs w:val="20"/>
        </w:rPr>
        <w:t>2</w:t>
      </w:r>
      <w:r w:rsidR="00C9661A">
        <w:rPr>
          <w:rFonts w:ascii="Arial" w:hAnsi="Arial" w:cs="Arial"/>
          <w:color w:val="002060"/>
          <w:sz w:val="20"/>
          <w:szCs w:val="20"/>
        </w:rPr>
        <w:t>3</w:t>
      </w:r>
      <w:r w:rsidRPr="0002245D">
        <w:rPr>
          <w:rFonts w:ascii="Arial" w:hAnsi="Arial" w:cs="Arial"/>
          <w:color w:val="002060"/>
          <w:sz w:val="20"/>
          <w:szCs w:val="20"/>
        </w:rPr>
        <w:t>.7</w:t>
      </w:r>
      <w:r w:rsidRPr="0002245D">
        <w:rPr>
          <w:rFonts w:ascii="Arial" w:hAnsi="Arial" w:cs="Arial"/>
          <w:color w:val="002060"/>
          <w:sz w:val="20"/>
          <w:szCs w:val="20"/>
        </w:rPr>
        <w:tab/>
        <w:t xml:space="preserve">Vanaf het moment van de afgifte van de iJW301 staat de </w:t>
      </w:r>
      <w:r w:rsidRPr="0002245D">
        <w:rPr>
          <w:rFonts w:ascii="Arial" w:hAnsi="Arial" w:cs="Arial"/>
          <w:color w:val="002060"/>
          <w:sz w:val="20"/>
          <w:szCs w:val="20"/>
          <w:u w:val="single"/>
        </w:rPr>
        <w:t>jeugdige</w:t>
      </w:r>
      <w:r w:rsidRPr="0002245D">
        <w:rPr>
          <w:rFonts w:ascii="Arial" w:hAnsi="Arial" w:cs="Arial"/>
          <w:color w:val="002060"/>
          <w:sz w:val="20"/>
          <w:szCs w:val="20"/>
        </w:rPr>
        <w:t xml:space="preserve"> op de wachtlijst van de </w:t>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en is deze eveneens verantwoordelijk voor het bieden of financieren van de overbruggingszorg, tenzij deze zorg niet nodig is. Een wachtlijst kan ontstaan doordat de </w:t>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zijn personele capaciteit spreidt als gevolg van de contractuele afspraken. Spreiding van personele capaciteit is toegestaan zolang de wachttijden zoals gesteld in uitvoeringsvoorwaarde ‘wachttijden’ niet worden overschreden.</w:t>
      </w:r>
    </w:p>
    <w:p w14:paraId="7DF4E37C" w14:textId="77777777" w:rsidR="00A670A0" w:rsidRPr="0002245D" w:rsidRDefault="00A670A0" w:rsidP="0002245D">
      <w:pPr>
        <w:spacing w:line="360" w:lineRule="auto"/>
        <w:jc w:val="left"/>
        <w:rPr>
          <w:rFonts w:ascii="Arial" w:hAnsi="Arial" w:cs="Arial"/>
          <w:color w:val="002060"/>
          <w:sz w:val="20"/>
          <w:szCs w:val="20"/>
        </w:rPr>
      </w:pPr>
    </w:p>
    <w:p w14:paraId="5F470E16" w14:textId="77777777" w:rsidR="00A670A0" w:rsidRPr="0002245D" w:rsidRDefault="00A670A0" w:rsidP="0002245D">
      <w:pPr>
        <w:pStyle w:val="Kop2"/>
        <w:spacing w:line="360" w:lineRule="auto"/>
        <w:jc w:val="left"/>
        <w:rPr>
          <w:rFonts w:ascii="Arial" w:hAnsi="Arial" w:cs="Arial"/>
          <w:color w:val="002060"/>
          <w:sz w:val="20"/>
          <w:szCs w:val="20"/>
        </w:rPr>
      </w:pPr>
      <w:bookmarkStart w:id="59" w:name="_Toc66874492"/>
      <w:bookmarkStart w:id="60" w:name="_Toc77588251"/>
      <w:r w:rsidRPr="0002245D">
        <w:rPr>
          <w:rFonts w:ascii="Arial" w:hAnsi="Arial" w:cs="Arial"/>
          <w:color w:val="002060"/>
          <w:sz w:val="20"/>
          <w:szCs w:val="20"/>
        </w:rPr>
        <w:t>ARTIKEL 2</w:t>
      </w:r>
      <w:r w:rsidR="00C9661A">
        <w:rPr>
          <w:rFonts w:ascii="Arial" w:hAnsi="Arial" w:cs="Arial"/>
          <w:color w:val="002060"/>
          <w:sz w:val="20"/>
          <w:szCs w:val="20"/>
        </w:rPr>
        <w:t>4</w:t>
      </w:r>
      <w:r w:rsidRPr="0002245D">
        <w:rPr>
          <w:rFonts w:ascii="Arial" w:hAnsi="Arial" w:cs="Arial"/>
          <w:color w:val="002060"/>
          <w:sz w:val="20"/>
          <w:szCs w:val="20"/>
        </w:rPr>
        <w:t xml:space="preserve"> </w:t>
      </w:r>
      <w:bookmarkEnd w:id="59"/>
      <w:r w:rsidRPr="0002245D">
        <w:rPr>
          <w:rFonts w:ascii="Arial" w:hAnsi="Arial" w:cs="Arial"/>
          <w:color w:val="002060"/>
          <w:sz w:val="20"/>
          <w:szCs w:val="20"/>
        </w:rPr>
        <w:t>STOPZETTEN OF WIJZIGEN HULPVERLENING</w:t>
      </w:r>
      <w:bookmarkEnd w:id="60"/>
    </w:p>
    <w:p w14:paraId="1F11BE29" w14:textId="56C4EA0C" w:rsidR="00A670A0" w:rsidRPr="0002245D" w:rsidRDefault="00A670A0" w:rsidP="7DA3C927">
      <w:pPr>
        <w:spacing w:line="360" w:lineRule="auto"/>
        <w:ind w:firstLine="708"/>
        <w:jc w:val="left"/>
        <w:rPr>
          <w:rFonts w:ascii="Arial" w:hAnsi="Arial" w:cs="Arial"/>
          <w:color w:val="002060"/>
          <w:sz w:val="20"/>
          <w:szCs w:val="20"/>
        </w:rPr>
      </w:pPr>
      <w:r w:rsidRPr="7DA3C927">
        <w:rPr>
          <w:rFonts w:ascii="Arial" w:hAnsi="Arial" w:cs="Arial"/>
          <w:color w:val="002060"/>
          <w:sz w:val="20"/>
          <w:szCs w:val="20"/>
        </w:rPr>
        <w:t xml:space="preserve">Voor het stopzetten of wijzigen (waaronder ook verstaan op- en </w:t>
      </w:r>
      <w:proofErr w:type="spellStart"/>
      <w:r w:rsidRPr="7DA3C927">
        <w:rPr>
          <w:rFonts w:ascii="Arial" w:hAnsi="Arial" w:cs="Arial"/>
          <w:color w:val="002060"/>
          <w:sz w:val="20"/>
          <w:szCs w:val="20"/>
        </w:rPr>
        <w:t>afschaling</w:t>
      </w:r>
      <w:proofErr w:type="spellEnd"/>
      <w:r w:rsidRPr="7DA3C927">
        <w:rPr>
          <w:rFonts w:ascii="Arial" w:hAnsi="Arial" w:cs="Arial"/>
          <w:color w:val="002060"/>
          <w:sz w:val="20"/>
          <w:szCs w:val="20"/>
        </w:rPr>
        <w:t xml:space="preserve">) van de </w:t>
      </w:r>
      <w:r w:rsidRPr="7DA3C927">
        <w:rPr>
          <w:rFonts w:ascii="Arial" w:hAnsi="Arial" w:cs="Arial"/>
          <w:color w:val="002060"/>
          <w:sz w:val="20"/>
          <w:szCs w:val="20"/>
          <w:u w:val="single"/>
        </w:rPr>
        <w:t>jeugdhulp</w:t>
      </w:r>
      <w:r w:rsidRPr="7DA3C927">
        <w:rPr>
          <w:rFonts w:ascii="Arial" w:hAnsi="Arial" w:cs="Arial"/>
          <w:color w:val="002060"/>
          <w:sz w:val="20"/>
          <w:szCs w:val="20"/>
        </w:rPr>
        <w:t xml:space="preserve"> </w:t>
      </w:r>
      <w:r>
        <w:tab/>
      </w:r>
      <w:r w:rsidRPr="7DA3C927">
        <w:rPr>
          <w:rFonts w:ascii="Arial" w:hAnsi="Arial" w:cs="Arial"/>
          <w:color w:val="002060"/>
          <w:sz w:val="20"/>
          <w:szCs w:val="20"/>
        </w:rPr>
        <w:t xml:space="preserve">volgt de </w:t>
      </w:r>
      <w:r w:rsidRPr="7DA3C927">
        <w:rPr>
          <w:rFonts w:ascii="Arial" w:hAnsi="Arial" w:cs="Arial"/>
          <w:color w:val="002060"/>
          <w:sz w:val="20"/>
          <w:szCs w:val="20"/>
          <w:u w:val="single"/>
        </w:rPr>
        <w:t>jeugdhulpaanbieder</w:t>
      </w:r>
      <w:r w:rsidRPr="7DA3C927">
        <w:rPr>
          <w:rFonts w:ascii="Arial" w:hAnsi="Arial" w:cs="Arial"/>
          <w:color w:val="002060"/>
          <w:sz w:val="20"/>
          <w:szCs w:val="20"/>
        </w:rPr>
        <w:t xml:space="preserve"> de procedure beschreven in het Standaard administratieprotocol </w:t>
      </w:r>
      <w:r>
        <w:tab/>
      </w:r>
      <w:r w:rsidRPr="7DA3C927">
        <w:rPr>
          <w:rFonts w:ascii="Arial" w:hAnsi="Arial" w:cs="Arial"/>
          <w:color w:val="002060"/>
          <w:sz w:val="20"/>
          <w:szCs w:val="20"/>
        </w:rPr>
        <w:t>I-Sociaaldomein (</w:t>
      </w:r>
      <w:r w:rsidRPr="7DA3C927">
        <w:rPr>
          <w:rFonts w:ascii="Arial" w:hAnsi="Arial" w:cs="Arial"/>
          <w:b/>
          <w:bCs/>
          <w:color w:val="002060"/>
          <w:sz w:val="20"/>
          <w:szCs w:val="20"/>
        </w:rPr>
        <w:t>bijlage 5</w:t>
      </w:r>
      <w:r w:rsidRPr="7DA3C927">
        <w:rPr>
          <w:rFonts w:ascii="Arial" w:hAnsi="Arial" w:cs="Arial"/>
          <w:color w:val="002060"/>
          <w:sz w:val="20"/>
          <w:szCs w:val="20"/>
        </w:rPr>
        <w:t>).</w:t>
      </w:r>
    </w:p>
    <w:p w14:paraId="44FB30F8" w14:textId="77777777" w:rsidR="00A670A0" w:rsidRPr="0002245D" w:rsidRDefault="00A670A0" w:rsidP="0002245D">
      <w:pPr>
        <w:spacing w:line="360" w:lineRule="auto"/>
        <w:jc w:val="left"/>
        <w:rPr>
          <w:rFonts w:ascii="Arial" w:hAnsi="Arial" w:cs="Arial"/>
          <w:color w:val="002060"/>
          <w:sz w:val="20"/>
          <w:szCs w:val="20"/>
        </w:rPr>
      </w:pPr>
    </w:p>
    <w:p w14:paraId="49C7528E" w14:textId="77777777" w:rsidR="00A670A0" w:rsidRPr="0002245D" w:rsidRDefault="00A670A0" w:rsidP="0002245D">
      <w:pPr>
        <w:pStyle w:val="Kop2"/>
        <w:spacing w:line="360" w:lineRule="auto"/>
        <w:jc w:val="left"/>
        <w:rPr>
          <w:rFonts w:ascii="Arial" w:hAnsi="Arial" w:cs="Arial"/>
          <w:color w:val="002060"/>
          <w:sz w:val="20"/>
          <w:szCs w:val="20"/>
        </w:rPr>
      </w:pPr>
      <w:bookmarkStart w:id="61" w:name="_Toc66874493"/>
      <w:bookmarkStart w:id="62" w:name="_Toc77588252"/>
      <w:r w:rsidRPr="0002245D">
        <w:rPr>
          <w:rFonts w:ascii="Arial" w:hAnsi="Arial" w:cs="Arial"/>
          <w:color w:val="002060"/>
          <w:sz w:val="20"/>
          <w:szCs w:val="20"/>
        </w:rPr>
        <w:t>ARTIKEL 2</w:t>
      </w:r>
      <w:r w:rsidR="00C9661A">
        <w:rPr>
          <w:rFonts w:ascii="Arial" w:hAnsi="Arial" w:cs="Arial"/>
          <w:color w:val="002060"/>
          <w:sz w:val="20"/>
          <w:szCs w:val="20"/>
        </w:rPr>
        <w:t>5</w:t>
      </w:r>
      <w:r w:rsidRPr="0002245D">
        <w:rPr>
          <w:rFonts w:ascii="Arial" w:hAnsi="Arial" w:cs="Arial"/>
          <w:color w:val="002060"/>
          <w:sz w:val="20"/>
          <w:szCs w:val="20"/>
        </w:rPr>
        <w:t xml:space="preserve"> AFSCHALING</w:t>
      </w:r>
      <w:bookmarkEnd w:id="61"/>
      <w:bookmarkEnd w:id="62"/>
    </w:p>
    <w:p w14:paraId="006CCA0B" w14:textId="1DE9F522" w:rsidR="00A670A0" w:rsidRPr="0002245D" w:rsidRDefault="00A670A0" w:rsidP="0002245D">
      <w:pPr>
        <w:spacing w:line="360" w:lineRule="auto"/>
        <w:jc w:val="left"/>
        <w:rPr>
          <w:rFonts w:ascii="Arial" w:hAnsi="Arial" w:cs="Arial"/>
          <w:color w:val="002060"/>
          <w:sz w:val="20"/>
          <w:szCs w:val="20"/>
        </w:rPr>
      </w:pPr>
      <w:r w:rsidRPr="7DA3C927">
        <w:rPr>
          <w:rFonts w:ascii="Arial" w:hAnsi="Arial" w:cs="Arial"/>
          <w:color w:val="002060"/>
          <w:sz w:val="20"/>
          <w:szCs w:val="20"/>
        </w:rPr>
        <w:t>2</w:t>
      </w:r>
      <w:r w:rsidR="00C9661A" w:rsidRPr="7DA3C927">
        <w:rPr>
          <w:rFonts w:ascii="Arial" w:hAnsi="Arial" w:cs="Arial"/>
          <w:color w:val="002060"/>
          <w:sz w:val="20"/>
          <w:szCs w:val="20"/>
        </w:rPr>
        <w:t>5</w:t>
      </w:r>
      <w:r w:rsidRPr="7DA3C927">
        <w:rPr>
          <w:rFonts w:ascii="Arial" w:hAnsi="Arial" w:cs="Arial"/>
          <w:color w:val="002060"/>
          <w:sz w:val="20"/>
          <w:szCs w:val="20"/>
        </w:rPr>
        <w:t>.1</w:t>
      </w:r>
      <w:r>
        <w:tab/>
      </w:r>
      <w:r w:rsidRPr="7DA3C927">
        <w:rPr>
          <w:rFonts w:ascii="Arial" w:hAnsi="Arial" w:cs="Arial"/>
          <w:color w:val="002060"/>
          <w:sz w:val="20"/>
          <w:szCs w:val="20"/>
        </w:rPr>
        <w:t xml:space="preserve">Bij </w:t>
      </w:r>
      <w:proofErr w:type="spellStart"/>
      <w:r w:rsidRPr="7DA3C927">
        <w:rPr>
          <w:rFonts w:ascii="Arial" w:hAnsi="Arial" w:cs="Arial"/>
          <w:color w:val="002060"/>
          <w:sz w:val="20"/>
          <w:szCs w:val="20"/>
        </w:rPr>
        <w:t>afschaling</w:t>
      </w:r>
      <w:proofErr w:type="spellEnd"/>
      <w:r w:rsidRPr="7DA3C927">
        <w:rPr>
          <w:rFonts w:ascii="Arial" w:hAnsi="Arial" w:cs="Arial"/>
          <w:color w:val="002060"/>
          <w:sz w:val="20"/>
          <w:szCs w:val="20"/>
        </w:rPr>
        <w:t xml:space="preserve"> (zwaar naar licht, intensief naar minder intensief) ligt de regie altijd bij de </w:t>
      </w:r>
      <w:r>
        <w:tab/>
      </w:r>
      <w:r>
        <w:tab/>
      </w:r>
      <w:r w:rsidRPr="7DA3C927">
        <w:rPr>
          <w:rFonts w:ascii="Arial" w:hAnsi="Arial" w:cs="Arial"/>
          <w:color w:val="002060"/>
          <w:sz w:val="20"/>
          <w:szCs w:val="20"/>
        </w:rPr>
        <w:t xml:space="preserve">afschalende </w:t>
      </w:r>
      <w:r w:rsidRPr="7DA3C927">
        <w:rPr>
          <w:rFonts w:ascii="Arial" w:hAnsi="Arial" w:cs="Arial"/>
          <w:color w:val="002060"/>
          <w:sz w:val="20"/>
          <w:szCs w:val="20"/>
          <w:u w:val="single"/>
        </w:rPr>
        <w:t>jeugdhulpaanbieder</w:t>
      </w:r>
      <w:r w:rsidRPr="7DA3C927">
        <w:rPr>
          <w:rFonts w:ascii="Arial" w:hAnsi="Arial" w:cs="Arial"/>
          <w:color w:val="002060"/>
          <w:sz w:val="20"/>
          <w:szCs w:val="20"/>
        </w:rPr>
        <w:t xml:space="preserve"> en is deze verantwoordelijk voor een degelijke </w:t>
      </w:r>
      <w:proofErr w:type="spellStart"/>
      <w:r w:rsidRPr="7DA3C927">
        <w:rPr>
          <w:rFonts w:ascii="Arial" w:hAnsi="Arial" w:cs="Arial"/>
          <w:color w:val="002060"/>
          <w:sz w:val="20"/>
          <w:szCs w:val="20"/>
        </w:rPr>
        <w:t>afschaling</w:t>
      </w:r>
      <w:proofErr w:type="spellEnd"/>
      <w:r w:rsidRPr="7DA3C927">
        <w:rPr>
          <w:rFonts w:ascii="Arial" w:hAnsi="Arial" w:cs="Arial"/>
          <w:color w:val="002060"/>
          <w:sz w:val="20"/>
          <w:szCs w:val="20"/>
        </w:rPr>
        <w:t xml:space="preserve"> tot </w:t>
      </w:r>
      <w:r>
        <w:tab/>
      </w:r>
      <w:r w:rsidRPr="7DA3C927">
        <w:rPr>
          <w:rFonts w:ascii="Arial" w:hAnsi="Arial" w:cs="Arial"/>
          <w:color w:val="002060"/>
          <w:sz w:val="20"/>
          <w:szCs w:val="20"/>
        </w:rPr>
        <w:t xml:space="preserve">het moment dat de </w:t>
      </w:r>
      <w:r w:rsidRPr="7DA3C927">
        <w:rPr>
          <w:rFonts w:ascii="Arial" w:hAnsi="Arial" w:cs="Arial"/>
          <w:color w:val="002060"/>
          <w:sz w:val="20"/>
          <w:szCs w:val="20"/>
          <w:u w:val="single"/>
        </w:rPr>
        <w:t>jeugdige</w:t>
      </w:r>
      <w:r w:rsidRPr="7DA3C927">
        <w:rPr>
          <w:rFonts w:ascii="Arial" w:hAnsi="Arial" w:cs="Arial"/>
          <w:color w:val="002060"/>
          <w:sz w:val="20"/>
          <w:szCs w:val="20"/>
        </w:rPr>
        <w:t xml:space="preserve"> bij een andere </w:t>
      </w:r>
      <w:r w:rsidRPr="7DA3C927">
        <w:rPr>
          <w:rFonts w:ascii="Arial" w:hAnsi="Arial" w:cs="Arial"/>
          <w:color w:val="002060"/>
          <w:sz w:val="20"/>
          <w:szCs w:val="20"/>
          <w:u w:val="single"/>
        </w:rPr>
        <w:t>jeugdhulpaanbieder</w:t>
      </w:r>
      <w:r w:rsidRPr="7DA3C927">
        <w:rPr>
          <w:rFonts w:ascii="Arial" w:hAnsi="Arial" w:cs="Arial"/>
          <w:color w:val="002060"/>
          <w:sz w:val="20"/>
          <w:szCs w:val="20"/>
        </w:rPr>
        <w:t xml:space="preserve"> </w:t>
      </w:r>
      <w:r w:rsidRPr="7DA3C927">
        <w:rPr>
          <w:rFonts w:ascii="Arial" w:hAnsi="Arial" w:cs="Arial"/>
          <w:color w:val="002060"/>
          <w:sz w:val="20"/>
          <w:szCs w:val="20"/>
          <w:u w:val="single"/>
        </w:rPr>
        <w:t>jeugdhulp</w:t>
      </w:r>
      <w:r w:rsidRPr="7DA3C927">
        <w:rPr>
          <w:rFonts w:ascii="Arial" w:hAnsi="Arial" w:cs="Arial"/>
          <w:color w:val="002060"/>
          <w:sz w:val="20"/>
          <w:szCs w:val="20"/>
        </w:rPr>
        <w:t xml:space="preserve"> ontvangt. </w:t>
      </w:r>
      <w:r>
        <w:tab/>
      </w:r>
      <w:r>
        <w:tab/>
      </w:r>
      <w:r w:rsidRPr="7DA3C927">
        <w:rPr>
          <w:rFonts w:ascii="Arial" w:hAnsi="Arial" w:cs="Arial"/>
          <w:color w:val="002060"/>
          <w:sz w:val="20"/>
          <w:szCs w:val="20"/>
        </w:rPr>
        <w:t>Uitgangspunt hierbij is dat afgeschaald wordt zodra mogelijk.</w:t>
      </w:r>
    </w:p>
    <w:p w14:paraId="0B6B7A40" w14:textId="16DAD7AB" w:rsidR="00A670A0" w:rsidRPr="0002245D" w:rsidRDefault="00A670A0" w:rsidP="0002245D">
      <w:pPr>
        <w:spacing w:line="360" w:lineRule="auto"/>
        <w:jc w:val="left"/>
        <w:rPr>
          <w:rFonts w:ascii="Arial" w:hAnsi="Arial" w:cs="Arial"/>
          <w:color w:val="002060"/>
          <w:sz w:val="20"/>
          <w:szCs w:val="20"/>
        </w:rPr>
      </w:pPr>
      <w:r w:rsidRPr="7DA3C927">
        <w:rPr>
          <w:rFonts w:ascii="Arial" w:hAnsi="Arial" w:cs="Arial"/>
          <w:color w:val="002060"/>
          <w:sz w:val="20"/>
          <w:szCs w:val="20"/>
        </w:rPr>
        <w:t>2</w:t>
      </w:r>
      <w:r w:rsidR="00C9661A" w:rsidRPr="7DA3C927">
        <w:rPr>
          <w:rFonts w:ascii="Arial" w:hAnsi="Arial" w:cs="Arial"/>
          <w:color w:val="002060"/>
          <w:sz w:val="20"/>
          <w:szCs w:val="20"/>
        </w:rPr>
        <w:t>5</w:t>
      </w:r>
      <w:r w:rsidRPr="7DA3C927">
        <w:rPr>
          <w:rFonts w:ascii="Arial" w:hAnsi="Arial" w:cs="Arial"/>
          <w:color w:val="002060"/>
          <w:sz w:val="20"/>
          <w:szCs w:val="20"/>
        </w:rPr>
        <w:t>.2</w:t>
      </w:r>
      <w:r>
        <w:tab/>
      </w:r>
      <w:r w:rsidRPr="7DA3C927">
        <w:rPr>
          <w:rFonts w:ascii="Arial" w:hAnsi="Arial" w:cs="Arial"/>
          <w:color w:val="002060"/>
          <w:sz w:val="20"/>
          <w:szCs w:val="20"/>
        </w:rPr>
        <w:t xml:space="preserve">Wanneer twee of meer gespecialiseerde </w:t>
      </w:r>
      <w:r w:rsidRPr="7DA3C927">
        <w:rPr>
          <w:rFonts w:ascii="Arial" w:hAnsi="Arial" w:cs="Arial"/>
          <w:color w:val="002060"/>
          <w:sz w:val="20"/>
          <w:szCs w:val="20"/>
          <w:u w:val="single"/>
        </w:rPr>
        <w:t>jeugdhulpaanbieders</w:t>
      </w:r>
      <w:r w:rsidRPr="7DA3C927">
        <w:rPr>
          <w:rFonts w:ascii="Arial" w:hAnsi="Arial" w:cs="Arial"/>
          <w:color w:val="002060"/>
          <w:sz w:val="20"/>
          <w:szCs w:val="20"/>
        </w:rPr>
        <w:t xml:space="preserve"> betrokken zijn bij een </w:t>
      </w:r>
      <w:r w:rsidRPr="7DA3C927">
        <w:rPr>
          <w:rFonts w:ascii="Arial" w:hAnsi="Arial" w:cs="Arial"/>
          <w:color w:val="002060"/>
          <w:sz w:val="20"/>
          <w:szCs w:val="20"/>
          <w:u w:val="single"/>
        </w:rPr>
        <w:t>jeugdige</w:t>
      </w:r>
      <w:r w:rsidRPr="7DA3C927">
        <w:rPr>
          <w:rFonts w:ascii="Arial" w:hAnsi="Arial" w:cs="Arial"/>
          <w:color w:val="002060"/>
          <w:sz w:val="20"/>
          <w:szCs w:val="20"/>
        </w:rPr>
        <w:t xml:space="preserve"> </w:t>
      </w:r>
      <w:r>
        <w:tab/>
      </w:r>
      <w:r w:rsidRPr="7DA3C927">
        <w:rPr>
          <w:rFonts w:ascii="Arial" w:hAnsi="Arial" w:cs="Arial"/>
          <w:color w:val="002060"/>
          <w:sz w:val="20"/>
          <w:szCs w:val="20"/>
        </w:rPr>
        <w:t xml:space="preserve">dan ligt de regie bij de </w:t>
      </w:r>
      <w:r w:rsidRPr="7DA3C927">
        <w:rPr>
          <w:rFonts w:ascii="Arial" w:hAnsi="Arial" w:cs="Arial"/>
          <w:color w:val="002060"/>
          <w:sz w:val="20"/>
          <w:szCs w:val="20"/>
          <w:u w:val="single"/>
        </w:rPr>
        <w:t>jeugdhulpaanbieder</w:t>
      </w:r>
      <w:r w:rsidRPr="7DA3C927">
        <w:rPr>
          <w:rFonts w:ascii="Arial" w:hAnsi="Arial" w:cs="Arial"/>
          <w:color w:val="002060"/>
          <w:sz w:val="20"/>
          <w:szCs w:val="20"/>
        </w:rPr>
        <w:t xml:space="preserve"> die de meeste uren ondersteuning biedt, tenzij </w:t>
      </w:r>
      <w:r>
        <w:tab/>
      </w:r>
      <w:r w:rsidRPr="7DA3C927">
        <w:rPr>
          <w:rFonts w:ascii="Arial" w:hAnsi="Arial" w:cs="Arial"/>
          <w:color w:val="002060"/>
          <w:sz w:val="20"/>
          <w:szCs w:val="20"/>
          <w:u w:val="single"/>
        </w:rPr>
        <w:t>jeugdhulpaanbieders</w:t>
      </w:r>
      <w:r w:rsidRPr="7DA3C927">
        <w:rPr>
          <w:rFonts w:ascii="Arial" w:hAnsi="Arial" w:cs="Arial"/>
          <w:color w:val="002060"/>
          <w:sz w:val="20"/>
          <w:szCs w:val="20"/>
        </w:rPr>
        <w:t xml:space="preserve"> in gezamenlijkheid bepalen dat de regie bij een andere </w:t>
      </w:r>
      <w:r>
        <w:tab/>
      </w:r>
      <w:r>
        <w:tab/>
      </w:r>
      <w:r w:rsidRPr="7DA3C927">
        <w:rPr>
          <w:rFonts w:ascii="Arial" w:hAnsi="Arial" w:cs="Arial"/>
          <w:color w:val="002060"/>
          <w:sz w:val="20"/>
          <w:szCs w:val="20"/>
          <w:u w:val="single"/>
        </w:rPr>
        <w:t>j</w:t>
      </w:r>
      <w:r>
        <w:tab/>
      </w:r>
      <w:proofErr w:type="spellStart"/>
      <w:r w:rsidRPr="7DA3C927">
        <w:rPr>
          <w:rFonts w:ascii="Arial" w:hAnsi="Arial" w:cs="Arial"/>
          <w:color w:val="002060"/>
          <w:sz w:val="20"/>
          <w:szCs w:val="20"/>
          <w:u w:val="single"/>
        </w:rPr>
        <w:t>eugdhulpaanbieder</w:t>
      </w:r>
      <w:proofErr w:type="spellEnd"/>
      <w:r w:rsidRPr="7DA3C927">
        <w:rPr>
          <w:rFonts w:ascii="Arial" w:hAnsi="Arial" w:cs="Arial"/>
          <w:color w:val="002060"/>
          <w:sz w:val="20"/>
          <w:szCs w:val="20"/>
        </w:rPr>
        <w:t xml:space="preserve"> ligt.</w:t>
      </w:r>
    </w:p>
    <w:p w14:paraId="1DA6542E" w14:textId="77777777" w:rsidR="002E274D" w:rsidRPr="0002245D" w:rsidRDefault="002E274D" w:rsidP="0002245D">
      <w:pPr>
        <w:spacing w:line="360" w:lineRule="auto"/>
        <w:jc w:val="left"/>
        <w:rPr>
          <w:rFonts w:ascii="Arial" w:hAnsi="Arial" w:cs="Arial"/>
          <w:color w:val="002060"/>
        </w:rPr>
      </w:pPr>
    </w:p>
    <w:p w14:paraId="53E362A0" w14:textId="77777777" w:rsidR="00A670A0" w:rsidRPr="0002245D" w:rsidRDefault="00A670A0" w:rsidP="0002245D">
      <w:pPr>
        <w:pStyle w:val="Kop2"/>
        <w:spacing w:line="360" w:lineRule="auto"/>
        <w:jc w:val="left"/>
        <w:rPr>
          <w:rFonts w:ascii="Arial" w:hAnsi="Arial" w:cs="Arial"/>
          <w:color w:val="002060"/>
          <w:sz w:val="20"/>
          <w:szCs w:val="20"/>
        </w:rPr>
      </w:pPr>
      <w:bookmarkStart w:id="63" w:name="_Toc66874494"/>
      <w:bookmarkStart w:id="64" w:name="_Toc77588253"/>
      <w:r w:rsidRPr="0002245D">
        <w:rPr>
          <w:rFonts w:ascii="Arial" w:hAnsi="Arial" w:cs="Arial"/>
          <w:color w:val="002060"/>
          <w:sz w:val="20"/>
          <w:szCs w:val="20"/>
        </w:rPr>
        <w:t>ARTIKEL 2</w:t>
      </w:r>
      <w:r w:rsidR="00C9661A">
        <w:rPr>
          <w:rFonts w:ascii="Arial" w:hAnsi="Arial" w:cs="Arial"/>
          <w:color w:val="002060"/>
          <w:sz w:val="20"/>
          <w:szCs w:val="20"/>
        </w:rPr>
        <w:t>6</w:t>
      </w:r>
      <w:r w:rsidRPr="0002245D">
        <w:rPr>
          <w:rFonts w:ascii="Arial" w:hAnsi="Arial" w:cs="Arial"/>
          <w:color w:val="002060"/>
          <w:sz w:val="20"/>
          <w:szCs w:val="20"/>
        </w:rPr>
        <w:t xml:space="preserve"> CONTINUÏTEIT</w:t>
      </w:r>
      <w:bookmarkEnd w:id="63"/>
      <w:bookmarkEnd w:id="64"/>
    </w:p>
    <w:p w14:paraId="5172936E" w14:textId="77777777" w:rsidR="00A670A0" w:rsidRPr="0002245D" w:rsidRDefault="00A670A0" w:rsidP="00C9661A">
      <w:pPr>
        <w:spacing w:line="360" w:lineRule="auto"/>
        <w:ind w:left="708"/>
        <w:jc w:val="left"/>
        <w:rPr>
          <w:rFonts w:ascii="Arial" w:hAnsi="Arial" w:cs="Arial"/>
          <w:color w:val="002060"/>
          <w:sz w:val="20"/>
          <w:szCs w:val="20"/>
        </w:rPr>
      </w:pPr>
      <w:r w:rsidRPr="0002245D">
        <w:rPr>
          <w:rFonts w:ascii="Arial" w:hAnsi="Arial" w:cs="Arial"/>
          <w:color w:val="002060"/>
          <w:sz w:val="20"/>
          <w:szCs w:val="20"/>
        </w:rPr>
        <w:t xml:space="preserve">De </w:t>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garandeert continuïteit van de dienstverlening aan de </w:t>
      </w:r>
      <w:r w:rsidRPr="0002245D">
        <w:rPr>
          <w:rFonts w:ascii="Arial" w:hAnsi="Arial" w:cs="Arial"/>
          <w:color w:val="002060"/>
          <w:sz w:val="20"/>
          <w:szCs w:val="20"/>
          <w:u w:val="single"/>
        </w:rPr>
        <w:t>jeugdige</w:t>
      </w:r>
      <w:r w:rsidRPr="0002245D">
        <w:rPr>
          <w:rFonts w:ascii="Arial" w:hAnsi="Arial" w:cs="Arial"/>
          <w:color w:val="002060"/>
          <w:sz w:val="20"/>
          <w:szCs w:val="20"/>
        </w:rPr>
        <w:t xml:space="preserve">, ook tijdens vakanties, feestdagen en ziekte van de medewerker(s) van </w:t>
      </w:r>
      <w:r w:rsidRPr="0002245D">
        <w:rPr>
          <w:rFonts w:ascii="Arial" w:hAnsi="Arial" w:cs="Arial"/>
          <w:color w:val="002060"/>
          <w:sz w:val="20"/>
          <w:szCs w:val="20"/>
          <w:u w:val="single"/>
        </w:rPr>
        <w:t>jeugdhulpaanbieder</w:t>
      </w:r>
      <w:r w:rsidRPr="0002245D">
        <w:rPr>
          <w:rFonts w:ascii="Arial" w:hAnsi="Arial" w:cs="Arial"/>
          <w:color w:val="002060"/>
          <w:sz w:val="20"/>
          <w:szCs w:val="20"/>
        </w:rPr>
        <w:t>, tenzij de aard van de hulpvraag dit niet noodzakelijk maakt.</w:t>
      </w:r>
    </w:p>
    <w:p w14:paraId="3041E394" w14:textId="77777777" w:rsidR="00A670A0" w:rsidRPr="0002245D" w:rsidRDefault="00A670A0" w:rsidP="0002245D">
      <w:pPr>
        <w:spacing w:line="360" w:lineRule="auto"/>
        <w:jc w:val="left"/>
        <w:rPr>
          <w:rFonts w:ascii="Arial" w:hAnsi="Arial" w:cs="Arial"/>
          <w:color w:val="002060"/>
          <w:sz w:val="20"/>
          <w:szCs w:val="20"/>
        </w:rPr>
      </w:pPr>
    </w:p>
    <w:p w14:paraId="667EB679" w14:textId="77777777" w:rsidR="00A670A0" w:rsidRPr="0002245D" w:rsidRDefault="00A670A0" w:rsidP="0002245D">
      <w:pPr>
        <w:pStyle w:val="Kop2"/>
        <w:spacing w:line="360" w:lineRule="auto"/>
        <w:jc w:val="left"/>
        <w:rPr>
          <w:rFonts w:ascii="Arial" w:hAnsi="Arial" w:cs="Arial"/>
          <w:color w:val="002060"/>
          <w:sz w:val="20"/>
          <w:szCs w:val="20"/>
        </w:rPr>
      </w:pPr>
      <w:bookmarkStart w:id="65" w:name="_Toc66874495"/>
      <w:bookmarkStart w:id="66" w:name="_Toc77588254"/>
      <w:r w:rsidRPr="0002245D">
        <w:rPr>
          <w:rFonts w:ascii="Arial" w:hAnsi="Arial" w:cs="Arial"/>
          <w:color w:val="002060"/>
          <w:sz w:val="20"/>
          <w:szCs w:val="20"/>
        </w:rPr>
        <w:lastRenderedPageBreak/>
        <w:t>ARTIKEL 2</w:t>
      </w:r>
      <w:r w:rsidR="00C9661A">
        <w:rPr>
          <w:rFonts w:ascii="Arial" w:hAnsi="Arial" w:cs="Arial"/>
          <w:color w:val="002060"/>
          <w:sz w:val="20"/>
          <w:szCs w:val="20"/>
        </w:rPr>
        <w:t>7</w:t>
      </w:r>
      <w:r w:rsidRPr="0002245D">
        <w:rPr>
          <w:rFonts w:ascii="Arial" w:hAnsi="Arial" w:cs="Arial"/>
          <w:color w:val="002060"/>
          <w:sz w:val="20"/>
          <w:szCs w:val="20"/>
        </w:rPr>
        <w:t xml:space="preserve"> BEREIKBAARHEID</w:t>
      </w:r>
      <w:bookmarkEnd w:id="65"/>
      <w:bookmarkEnd w:id="66"/>
    </w:p>
    <w:p w14:paraId="77F45CB2" w14:textId="77777777" w:rsidR="00A670A0" w:rsidRPr="0002245D" w:rsidRDefault="00A670A0" w:rsidP="00C9661A">
      <w:pPr>
        <w:spacing w:line="360" w:lineRule="auto"/>
        <w:ind w:left="708"/>
        <w:jc w:val="left"/>
        <w:rPr>
          <w:rFonts w:ascii="Arial" w:hAnsi="Arial" w:cs="Arial"/>
          <w:color w:val="002060"/>
          <w:sz w:val="20"/>
          <w:szCs w:val="20"/>
        </w:rPr>
      </w:pPr>
      <w:r w:rsidRPr="0002245D">
        <w:rPr>
          <w:rFonts w:ascii="Arial" w:hAnsi="Arial" w:cs="Arial"/>
          <w:color w:val="002060"/>
          <w:sz w:val="20"/>
          <w:szCs w:val="20"/>
        </w:rPr>
        <w:t xml:space="preserve">De </w:t>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is op doordeweekse dagen telefonisch en per e-mail bereikbaar tussen 9.00 en 17.00 uur. Buiten deze tijden regelt de </w:t>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bereikbaarheid in crisisgevallen. Van een crisissituatie is sprake als de situatie (levens)bedreigend is voor de </w:t>
      </w:r>
      <w:r w:rsidRPr="0002245D">
        <w:rPr>
          <w:rFonts w:ascii="Arial" w:hAnsi="Arial" w:cs="Arial"/>
          <w:color w:val="002060"/>
          <w:sz w:val="20"/>
          <w:szCs w:val="20"/>
          <w:u w:val="single"/>
        </w:rPr>
        <w:t>jeugdige</w:t>
      </w:r>
      <w:r w:rsidRPr="0002245D">
        <w:rPr>
          <w:rFonts w:ascii="Arial" w:hAnsi="Arial" w:cs="Arial"/>
          <w:color w:val="002060"/>
          <w:sz w:val="20"/>
          <w:szCs w:val="20"/>
        </w:rPr>
        <w:t xml:space="preserve"> of voor zijn/haar omgeving.</w:t>
      </w:r>
    </w:p>
    <w:p w14:paraId="722B00AE" w14:textId="77777777" w:rsidR="00A670A0" w:rsidRPr="0002245D" w:rsidRDefault="00A670A0" w:rsidP="0002245D">
      <w:pPr>
        <w:pStyle w:val="Kop2"/>
        <w:spacing w:line="360" w:lineRule="auto"/>
        <w:jc w:val="left"/>
        <w:rPr>
          <w:rFonts w:ascii="Arial" w:hAnsi="Arial" w:cs="Arial"/>
          <w:color w:val="002060"/>
          <w:sz w:val="20"/>
          <w:szCs w:val="20"/>
        </w:rPr>
      </w:pPr>
    </w:p>
    <w:p w14:paraId="34B031E2" w14:textId="77777777" w:rsidR="00A670A0" w:rsidRPr="0002245D" w:rsidRDefault="00A670A0" w:rsidP="0002245D">
      <w:pPr>
        <w:pStyle w:val="Kop2"/>
        <w:spacing w:line="360" w:lineRule="auto"/>
        <w:jc w:val="left"/>
        <w:rPr>
          <w:rFonts w:ascii="Arial" w:hAnsi="Arial" w:cs="Arial"/>
          <w:color w:val="002060"/>
          <w:sz w:val="20"/>
          <w:szCs w:val="20"/>
        </w:rPr>
      </w:pPr>
      <w:bookmarkStart w:id="67" w:name="_Toc66874496"/>
      <w:bookmarkStart w:id="68" w:name="_Toc77588255"/>
      <w:r w:rsidRPr="0002245D">
        <w:rPr>
          <w:rFonts w:ascii="Arial" w:hAnsi="Arial" w:cs="Arial"/>
          <w:color w:val="002060"/>
          <w:sz w:val="20"/>
          <w:szCs w:val="20"/>
        </w:rPr>
        <w:t>ARTIKEL 2</w:t>
      </w:r>
      <w:r w:rsidR="00C9661A">
        <w:rPr>
          <w:rFonts w:ascii="Arial" w:hAnsi="Arial" w:cs="Arial"/>
          <w:color w:val="002060"/>
          <w:sz w:val="20"/>
          <w:szCs w:val="20"/>
        </w:rPr>
        <w:t>8</w:t>
      </w:r>
      <w:r w:rsidRPr="0002245D">
        <w:rPr>
          <w:rFonts w:ascii="Arial" w:hAnsi="Arial" w:cs="Arial"/>
          <w:color w:val="002060"/>
          <w:sz w:val="20"/>
          <w:szCs w:val="20"/>
        </w:rPr>
        <w:t xml:space="preserve"> PERSONELE INZET</w:t>
      </w:r>
      <w:bookmarkEnd w:id="67"/>
      <w:bookmarkEnd w:id="68"/>
    </w:p>
    <w:p w14:paraId="7AA3390E" w14:textId="77777777" w:rsidR="00A670A0" w:rsidRPr="0002245D" w:rsidRDefault="00A670A0" w:rsidP="00C9661A">
      <w:pPr>
        <w:spacing w:line="360" w:lineRule="auto"/>
        <w:ind w:left="708"/>
        <w:jc w:val="left"/>
        <w:rPr>
          <w:rFonts w:ascii="Arial" w:hAnsi="Arial" w:cs="Arial"/>
          <w:color w:val="002060"/>
          <w:sz w:val="20"/>
          <w:szCs w:val="20"/>
          <w:lang w:val="nl"/>
        </w:rPr>
      </w:pPr>
      <w:r w:rsidRPr="0002245D">
        <w:rPr>
          <w:rFonts w:ascii="Arial" w:hAnsi="Arial" w:cs="Arial"/>
          <w:color w:val="002060"/>
          <w:sz w:val="20"/>
          <w:szCs w:val="20"/>
          <w:lang w:val="nl"/>
        </w:rPr>
        <w:t xml:space="preserve">Het personeel van de </w:t>
      </w:r>
      <w:r w:rsidRPr="0002245D">
        <w:rPr>
          <w:rFonts w:ascii="Arial" w:hAnsi="Arial" w:cs="Arial"/>
          <w:color w:val="002060"/>
          <w:sz w:val="20"/>
          <w:szCs w:val="20"/>
          <w:u w:val="single"/>
          <w:lang w:val="nl"/>
        </w:rPr>
        <w:t>jeugdhulpaanbieder</w:t>
      </w:r>
      <w:r w:rsidRPr="0002245D">
        <w:rPr>
          <w:rFonts w:ascii="Arial" w:hAnsi="Arial" w:cs="Arial"/>
          <w:color w:val="002060"/>
          <w:sz w:val="20"/>
          <w:szCs w:val="20"/>
          <w:lang w:val="nl"/>
        </w:rPr>
        <w:t xml:space="preserve"> houdt zich aan afgesproken werkzaamheden en afgesproken tijden. De </w:t>
      </w:r>
      <w:r w:rsidRPr="0002245D">
        <w:rPr>
          <w:rFonts w:ascii="Arial" w:hAnsi="Arial" w:cs="Arial"/>
          <w:color w:val="002060"/>
          <w:sz w:val="20"/>
          <w:szCs w:val="20"/>
          <w:u w:val="single"/>
          <w:lang w:val="nl"/>
        </w:rPr>
        <w:t>jeudghulpaanbieder</w:t>
      </w:r>
      <w:r w:rsidRPr="0002245D">
        <w:rPr>
          <w:rFonts w:ascii="Arial" w:hAnsi="Arial" w:cs="Arial"/>
          <w:color w:val="002060"/>
          <w:sz w:val="20"/>
          <w:szCs w:val="20"/>
          <w:lang w:val="nl"/>
        </w:rPr>
        <w:t xml:space="preserve"> licht de </w:t>
      </w:r>
      <w:r w:rsidRPr="0002245D">
        <w:rPr>
          <w:rFonts w:ascii="Arial" w:hAnsi="Arial" w:cs="Arial"/>
          <w:color w:val="002060"/>
          <w:sz w:val="20"/>
          <w:szCs w:val="20"/>
          <w:u w:val="single"/>
          <w:lang w:val="nl"/>
        </w:rPr>
        <w:t>jeugdige</w:t>
      </w:r>
      <w:r w:rsidRPr="0002245D">
        <w:rPr>
          <w:rFonts w:ascii="Arial" w:hAnsi="Arial" w:cs="Arial"/>
          <w:color w:val="002060"/>
          <w:sz w:val="20"/>
          <w:szCs w:val="20"/>
          <w:lang w:val="nl"/>
        </w:rPr>
        <w:t xml:space="preserve"> tijdig in als personeel op een andere dan de afgesproken tijd komt. De </w:t>
      </w:r>
      <w:r w:rsidRPr="0002245D">
        <w:rPr>
          <w:rFonts w:ascii="Arial" w:hAnsi="Arial" w:cs="Arial"/>
          <w:color w:val="002060"/>
          <w:sz w:val="20"/>
          <w:szCs w:val="20"/>
          <w:u w:val="single"/>
          <w:lang w:val="nl"/>
        </w:rPr>
        <w:t>jeugdige</w:t>
      </w:r>
      <w:r w:rsidRPr="0002245D">
        <w:rPr>
          <w:rFonts w:ascii="Arial" w:hAnsi="Arial" w:cs="Arial"/>
          <w:color w:val="002060"/>
          <w:sz w:val="20"/>
          <w:szCs w:val="20"/>
          <w:lang w:val="nl"/>
        </w:rPr>
        <w:t xml:space="preserve"> kan rekenen op goede vervanging als personeel uitvalt door bijvoorbeeld ziekte of vakantie. Ook kan de </w:t>
      </w:r>
      <w:r w:rsidRPr="0002245D">
        <w:rPr>
          <w:rFonts w:ascii="Arial" w:hAnsi="Arial" w:cs="Arial"/>
          <w:color w:val="002060"/>
          <w:sz w:val="20"/>
          <w:szCs w:val="20"/>
          <w:u w:val="single"/>
          <w:lang w:val="nl"/>
        </w:rPr>
        <w:t>jeugdige</w:t>
      </w:r>
      <w:r w:rsidRPr="0002245D">
        <w:rPr>
          <w:rFonts w:ascii="Arial" w:hAnsi="Arial" w:cs="Arial"/>
          <w:color w:val="002060"/>
          <w:sz w:val="20"/>
          <w:szCs w:val="20"/>
          <w:lang w:val="nl"/>
        </w:rPr>
        <w:t xml:space="preserve"> rekenen op goede vervanging en/of aanvulling als de situatie daar om vraagt. Dat kan bijvoorbeeld in het geval van uitval van een vrijwilliger en/of mantelzorger (respijtzorg).</w:t>
      </w:r>
      <w:r w:rsidR="00AC76C1">
        <w:rPr>
          <w:rFonts w:ascii="Arial" w:hAnsi="Arial" w:cs="Arial"/>
          <w:color w:val="002060"/>
          <w:sz w:val="20"/>
          <w:szCs w:val="20"/>
          <w:lang w:val="nl"/>
        </w:rPr>
        <w:t xml:space="preserve"> </w:t>
      </w:r>
      <w:r w:rsidRPr="0002245D">
        <w:rPr>
          <w:rFonts w:ascii="Arial" w:hAnsi="Arial" w:cs="Arial"/>
          <w:color w:val="002060"/>
          <w:sz w:val="20"/>
          <w:szCs w:val="20"/>
          <w:lang w:val="nl"/>
        </w:rPr>
        <w:t xml:space="preserve">Het aantal medewerkers dat voor </w:t>
      </w:r>
      <w:r w:rsidR="002E274D" w:rsidRPr="0002245D">
        <w:rPr>
          <w:rFonts w:ascii="Arial" w:hAnsi="Arial" w:cs="Arial"/>
          <w:color w:val="002060"/>
          <w:sz w:val="20"/>
          <w:szCs w:val="20"/>
          <w:lang w:val="nl"/>
        </w:rPr>
        <w:t xml:space="preserve">de uitvoering van de </w:t>
      </w:r>
      <w:r w:rsidRPr="0002245D">
        <w:rPr>
          <w:rFonts w:ascii="Arial" w:hAnsi="Arial" w:cs="Arial"/>
          <w:color w:val="002060"/>
          <w:sz w:val="20"/>
          <w:szCs w:val="20"/>
          <w:lang w:val="nl"/>
        </w:rPr>
        <w:t xml:space="preserve">jeugdhulp bij een </w:t>
      </w:r>
      <w:r w:rsidRPr="0002245D">
        <w:rPr>
          <w:rFonts w:ascii="Arial" w:hAnsi="Arial" w:cs="Arial"/>
          <w:color w:val="002060"/>
          <w:sz w:val="20"/>
          <w:szCs w:val="20"/>
          <w:u w:val="single"/>
          <w:lang w:val="nl"/>
        </w:rPr>
        <w:t>jeugdige</w:t>
      </w:r>
      <w:r w:rsidRPr="0002245D">
        <w:rPr>
          <w:rFonts w:ascii="Arial" w:hAnsi="Arial" w:cs="Arial"/>
          <w:color w:val="002060"/>
          <w:sz w:val="20"/>
          <w:szCs w:val="20"/>
          <w:lang w:val="nl"/>
        </w:rPr>
        <w:t xml:space="preserve"> komt, beperkt de </w:t>
      </w:r>
      <w:r w:rsidRPr="0002245D">
        <w:rPr>
          <w:rFonts w:ascii="Arial" w:hAnsi="Arial" w:cs="Arial"/>
          <w:color w:val="002060"/>
          <w:sz w:val="20"/>
          <w:szCs w:val="20"/>
          <w:u w:val="single"/>
          <w:lang w:val="nl"/>
        </w:rPr>
        <w:t>jeugdhulpaanbieder</w:t>
      </w:r>
      <w:r w:rsidRPr="0002245D">
        <w:rPr>
          <w:rFonts w:ascii="Arial" w:hAnsi="Arial" w:cs="Arial"/>
          <w:color w:val="002060"/>
          <w:sz w:val="20"/>
          <w:szCs w:val="20"/>
          <w:lang w:val="nl"/>
        </w:rPr>
        <w:t xml:space="preserve"> tot een minimum. Tot slot kan personeel zich legitimeren als de </w:t>
      </w:r>
      <w:r w:rsidRPr="0002245D">
        <w:rPr>
          <w:rFonts w:ascii="Arial" w:hAnsi="Arial" w:cs="Arial"/>
          <w:color w:val="002060"/>
          <w:sz w:val="20"/>
          <w:szCs w:val="20"/>
          <w:u w:val="single"/>
          <w:lang w:val="nl"/>
        </w:rPr>
        <w:t>jeugdige</w:t>
      </w:r>
      <w:r w:rsidRPr="0002245D">
        <w:rPr>
          <w:rFonts w:ascii="Arial" w:hAnsi="Arial" w:cs="Arial"/>
          <w:color w:val="002060"/>
          <w:sz w:val="20"/>
          <w:szCs w:val="20"/>
          <w:lang w:val="nl"/>
        </w:rPr>
        <w:t xml:space="preserve"> of zijn vertegenwoordiger daarom vraagt.</w:t>
      </w:r>
    </w:p>
    <w:p w14:paraId="42C6D796" w14:textId="77777777" w:rsidR="00A670A0" w:rsidRPr="0002245D" w:rsidRDefault="00A670A0" w:rsidP="0002245D">
      <w:pPr>
        <w:spacing w:line="360" w:lineRule="auto"/>
        <w:jc w:val="left"/>
        <w:rPr>
          <w:rFonts w:ascii="Arial" w:hAnsi="Arial" w:cs="Arial"/>
          <w:color w:val="002060"/>
          <w:sz w:val="20"/>
          <w:szCs w:val="20"/>
        </w:rPr>
      </w:pPr>
    </w:p>
    <w:p w14:paraId="4D7D8BE2" w14:textId="77777777" w:rsidR="00A670A0" w:rsidRPr="0002245D" w:rsidRDefault="00A670A0" w:rsidP="0002245D">
      <w:pPr>
        <w:pStyle w:val="Kop2"/>
        <w:spacing w:line="360" w:lineRule="auto"/>
        <w:jc w:val="left"/>
        <w:rPr>
          <w:rFonts w:ascii="Arial" w:hAnsi="Arial" w:cs="Arial"/>
          <w:color w:val="002060"/>
          <w:sz w:val="20"/>
          <w:szCs w:val="20"/>
        </w:rPr>
      </w:pPr>
      <w:bookmarkStart w:id="69" w:name="_Toc66874497"/>
      <w:bookmarkStart w:id="70" w:name="_Toc77588256"/>
      <w:r w:rsidRPr="0002245D">
        <w:rPr>
          <w:rFonts w:ascii="Arial" w:hAnsi="Arial" w:cs="Arial"/>
          <w:color w:val="002060"/>
          <w:sz w:val="20"/>
          <w:szCs w:val="20"/>
        </w:rPr>
        <w:t>ARTIKEL 2</w:t>
      </w:r>
      <w:r w:rsidR="00C9661A">
        <w:rPr>
          <w:rFonts w:ascii="Arial" w:hAnsi="Arial" w:cs="Arial"/>
          <w:color w:val="002060"/>
          <w:sz w:val="20"/>
          <w:szCs w:val="20"/>
        </w:rPr>
        <w:t>9</w:t>
      </w:r>
      <w:r w:rsidRPr="0002245D">
        <w:rPr>
          <w:rFonts w:ascii="Arial" w:hAnsi="Arial" w:cs="Arial"/>
          <w:color w:val="002060"/>
          <w:sz w:val="20"/>
          <w:szCs w:val="20"/>
        </w:rPr>
        <w:t xml:space="preserve"> COMPLEXE CASUÏSTIEK EN CASUSREGIE</w:t>
      </w:r>
      <w:bookmarkEnd w:id="69"/>
      <w:bookmarkEnd w:id="70"/>
    </w:p>
    <w:p w14:paraId="61FDA66D" w14:textId="77777777" w:rsidR="00A670A0" w:rsidRPr="0002245D" w:rsidRDefault="00A670A0" w:rsidP="0002245D">
      <w:pPr>
        <w:spacing w:line="360" w:lineRule="auto"/>
        <w:ind w:left="700" w:hanging="666"/>
        <w:jc w:val="left"/>
        <w:rPr>
          <w:rFonts w:ascii="Arial" w:hAnsi="Arial" w:cs="Arial"/>
          <w:color w:val="002060"/>
          <w:sz w:val="20"/>
          <w:szCs w:val="20"/>
        </w:rPr>
      </w:pPr>
      <w:r w:rsidRPr="0002245D">
        <w:rPr>
          <w:rFonts w:ascii="Arial" w:hAnsi="Arial" w:cs="Arial"/>
          <w:color w:val="002060"/>
          <w:sz w:val="20"/>
          <w:szCs w:val="20"/>
        </w:rPr>
        <w:t>2</w:t>
      </w:r>
      <w:r w:rsidR="00C9661A">
        <w:rPr>
          <w:rFonts w:ascii="Arial" w:hAnsi="Arial" w:cs="Arial"/>
          <w:color w:val="002060"/>
          <w:sz w:val="20"/>
          <w:szCs w:val="20"/>
        </w:rPr>
        <w:t>9</w:t>
      </w:r>
      <w:r w:rsidRPr="0002245D">
        <w:rPr>
          <w:rFonts w:ascii="Arial" w:hAnsi="Arial" w:cs="Arial"/>
          <w:color w:val="002060"/>
          <w:sz w:val="20"/>
          <w:szCs w:val="20"/>
        </w:rPr>
        <w:t>.1</w:t>
      </w:r>
      <w:r w:rsidRPr="0002245D">
        <w:rPr>
          <w:rFonts w:ascii="Arial" w:hAnsi="Arial" w:cs="Arial"/>
          <w:color w:val="002060"/>
          <w:sz w:val="20"/>
          <w:szCs w:val="20"/>
        </w:rPr>
        <w:tab/>
        <w:t xml:space="preserve">Als twee of meer </w:t>
      </w:r>
      <w:r w:rsidRPr="0002245D">
        <w:rPr>
          <w:rFonts w:ascii="Arial" w:hAnsi="Arial" w:cs="Arial"/>
          <w:color w:val="002060"/>
          <w:sz w:val="20"/>
          <w:szCs w:val="20"/>
          <w:u w:val="single"/>
        </w:rPr>
        <w:t>jeugdhulpaanbieders</w:t>
      </w:r>
      <w:r w:rsidRPr="0002245D">
        <w:rPr>
          <w:rFonts w:ascii="Arial" w:hAnsi="Arial" w:cs="Arial"/>
          <w:color w:val="002060"/>
          <w:sz w:val="20"/>
          <w:szCs w:val="20"/>
        </w:rPr>
        <w:t xml:space="preserve"> hulpverlening of maatschappelijke dienstverlening ondersteuning verlenen voor een </w:t>
      </w:r>
      <w:r w:rsidRPr="0002245D">
        <w:rPr>
          <w:rFonts w:ascii="Arial" w:hAnsi="Arial" w:cs="Arial"/>
          <w:color w:val="002060"/>
          <w:sz w:val="20"/>
          <w:szCs w:val="20"/>
          <w:u w:val="single"/>
        </w:rPr>
        <w:t>jeugdige</w:t>
      </w:r>
      <w:r w:rsidRPr="0002245D">
        <w:rPr>
          <w:rFonts w:ascii="Arial" w:hAnsi="Arial" w:cs="Arial"/>
          <w:color w:val="002060"/>
          <w:sz w:val="20"/>
          <w:szCs w:val="20"/>
        </w:rPr>
        <w:t xml:space="preserve">, dan neemt het personeel van de </w:t>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deel aan voor de betreffende </w:t>
      </w:r>
      <w:r w:rsidRPr="0002245D">
        <w:rPr>
          <w:rFonts w:ascii="Arial" w:hAnsi="Arial" w:cs="Arial"/>
          <w:color w:val="002060"/>
          <w:sz w:val="20"/>
          <w:szCs w:val="20"/>
          <w:u w:val="single"/>
        </w:rPr>
        <w:t>jeugdige</w:t>
      </w:r>
      <w:r w:rsidRPr="0002245D">
        <w:rPr>
          <w:rFonts w:ascii="Arial" w:hAnsi="Arial" w:cs="Arial"/>
          <w:color w:val="002060"/>
          <w:sz w:val="20"/>
          <w:szCs w:val="20"/>
        </w:rPr>
        <w:t xml:space="preserve"> georganiseerde casus-overleggen, tenzij de </w:t>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kan aantonen dat deelname geen meerwaarde oplevert voor de </w:t>
      </w:r>
      <w:r w:rsidRPr="0002245D">
        <w:rPr>
          <w:rFonts w:ascii="Arial" w:hAnsi="Arial" w:cs="Arial"/>
          <w:color w:val="002060"/>
          <w:sz w:val="20"/>
          <w:szCs w:val="20"/>
          <w:u w:val="single"/>
        </w:rPr>
        <w:t>jeugdige</w:t>
      </w:r>
      <w:r w:rsidRPr="0002245D">
        <w:rPr>
          <w:rFonts w:ascii="Arial" w:hAnsi="Arial" w:cs="Arial"/>
          <w:color w:val="002060"/>
          <w:sz w:val="20"/>
          <w:szCs w:val="20"/>
        </w:rPr>
        <w:t>.</w:t>
      </w:r>
    </w:p>
    <w:p w14:paraId="2084A80C" w14:textId="77777777" w:rsidR="00A670A0" w:rsidRPr="0002245D" w:rsidRDefault="00A670A0" w:rsidP="0002245D">
      <w:pPr>
        <w:spacing w:line="360" w:lineRule="auto"/>
        <w:ind w:left="700" w:hanging="700"/>
        <w:jc w:val="left"/>
        <w:rPr>
          <w:rFonts w:ascii="Arial" w:hAnsi="Arial" w:cs="Arial"/>
          <w:color w:val="002060"/>
          <w:sz w:val="20"/>
          <w:szCs w:val="20"/>
        </w:rPr>
      </w:pPr>
      <w:r w:rsidRPr="0002245D">
        <w:rPr>
          <w:rFonts w:ascii="Arial" w:hAnsi="Arial" w:cs="Arial"/>
          <w:color w:val="002060"/>
          <w:sz w:val="20"/>
          <w:szCs w:val="20"/>
        </w:rPr>
        <w:t>2</w:t>
      </w:r>
      <w:r w:rsidR="00C9661A">
        <w:rPr>
          <w:rFonts w:ascii="Arial" w:hAnsi="Arial" w:cs="Arial"/>
          <w:color w:val="002060"/>
          <w:sz w:val="20"/>
          <w:szCs w:val="20"/>
        </w:rPr>
        <w:t>9</w:t>
      </w:r>
      <w:r w:rsidRPr="0002245D">
        <w:rPr>
          <w:rFonts w:ascii="Arial" w:hAnsi="Arial" w:cs="Arial"/>
          <w:color w:val="002060"/>
          <w:sz w:val="20"/>
          <w:szCs w:val="20"/>
        </w:rPr>
        <w:t>.2</w:t>
      </w:r>
      <w:r w:rsidRPr="0002245D">
        <w:rPr>
          <w:rFonts w:ascii="Arial" w:hAnsi="Arial" w:cs="Arial"/>
          <w:color w:val="002060"/>
          <w:sz w:val="20"/>
          <w:szCs w:val="20"/>
        </w:rPr>
        <w:tab/>
        <w:t xml:space="preserve">Als twee of meer </w:t>
      </w:r>
      <w:r w:rsidRPr="0002245D">
        <w:rPr>
          <w:rFonts w:ascii="Arial" w:hAnsi="Arial" w:cs="Arial"/>
          <w:color w:val="002060"/>
          <w:sz w:val="20"/>
          <w:szCs w:val="20"/>
          <w:u w:val="single"/>
        </w:rPr>
        <w:t>jeugdhulpaanbieders</w:t>
      </w:r>
      <w:r w:rsidRPr="0002245D">
        <w:rPr>
          <w:rFonts w:ascii="Arial" w:hAnsi="Arial" w:cs="Arial"/>
          <w:color w:val="002060"/>
          <w:sz w:val="20"/>
          <w:szCs w:val="20"/>
        </w:rPr>
        <w:t xml:space="preserve"> </w:t>
      </w:r>
      <w:r w:rsidRPr="0002245D">
        <w:rPr>
          <w:rFonts w:ascii="Arial" w:hAnsi="Arial" w:cs="Arial"/>
          <w:color w:val="002060"/>
          <w:sz w:val="20"/>
          <w:szCs w:val="20"/>
          <w:u w:val="single"/>
        </w:rPr>
        <w:t>producten</w:t>
      </w:r>
      <w:r w:rsidRPr="0002245D">
        <w:rPr>
          <w:rFonts w:ascii="Arial" w:hAnsi="Arial" w:cs="Arial"/>
          <w:color w:val="002060"/>
          <w:sz w:val="20"/>
          <w:szCs w:val="20"/>
        </w:rPr>
        <w:t xml:space="preserve"> leveren aan een </w:t>
      </w:r>
      <w:r w:rsidRPr="0002245D">
        <w:rPr>
          <w:rFonts w:ascii="Arial" w:hAnsi="Arial" w:cs="Arial"/>
          <w:color w:val="002060"/>
          <w:sz w:val="20"/>
          <w:szCs w:val="20"/>
          <w:u w:val="single"/>
        </w:rPr>
        <w:t>jeugdige</w:t>
      </w:r>
      <w:r w:rsidRPr="0002245D">
        <w:rPr>
          <w:rFonts w:ascii="Arial" w:hAnsi="Arial" w:cs="Arial"/>
          <w:color w:val="002060"/>
          <w:sz w:val="20"/>
          <w:szCs w:val="20"/>
        </w:rPr>
        <w:t xml:space="preserve">, dan ligt de </w:t>
      </w:r>
      <w:proofErr w:type="spellStart"/>
      <w:r w:rsidRPr="0002245D">
        <w:rPr>
          <w:rFonts w:ascii="Arial" w:hAnsi="Arial" w:cs="Arial"/>
          <w:color w:val="002060"/>
          <w:sz w:val="20"/>
          <w:szCs w:val="20"/>
        </w:rPr>
        <w:t>casusregie</w:t>
      </w:r>
      <w:proofErr w:type="spellEnd"/>
      <w:r w:rsidRPr="0002245D">
        <w:rPr>
          <w:rFonts w:ascii="Arial" w:hAnsi="Arial" w:cs="Arial"/>
          <w:color w:val="002060"/>
          <w:sz w:val="20"/>
          <w:szCs w:val="20"/>
        </w:rPr>
        <w:t xml:space="preserve"> bij de </w:t>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die de meeste tijdsinzet aan </w:t>
      </w:r>
      <w:r w:rsidRPr="0002245D">
        <w:rPr>
          <w:rFonts w:ascii="Arial" w:hAnsi="Arial" w:cs="Arial"/>
          <w:color w:val="002060"/>
          <w:sz w:val="20"/>
          <w:szCs w:val="20"/>
          <w:u w:val="single"/>
        </w:rPr>
        <w:t>producten</w:t>
      </w:r>
      <w:r w:rsidRPr="0002245D">
        <w:rPr>
          <w:rFonts w:ascii="Arial" w:hAnsi="Arial" w:cs="Arial"/>
          <w:color w:val="002060"/>
          <w:sz w:val="20"/>
          <w:szCs w:val="20"/>
        </w:rPr>
        <w:t xml:space="preserve"> levert, tenzij </w:t>
      </w:r>
      <w:r w:rsidRPr="0002245D">
        <w:rPr>
          <w:rFonts w:ascii="Arial" w:hAnsi="Arial" w:cs="Arial"/>
          <w:color w:val="002060"/>
          <w:sz w:val="20"/>
          <w:szCs w:val="20"/>
          <w:u w:val="single"/>
        </w:rPr>
        <w:t>jeugdhulpaanbieders</w:t>
      </w:r>
      <w:r w:rsidRPr="0002245D">
        <w:rPr>
          <w:rFonts w:ascii="Arial" w:hAnsi="Arial" w:cs="Arial"/>
          <w:color w:val="002060"/>
          <w:sz w:val="20"/>
          <w:szCs w:val="20"/>
        </w:rPr>
        <w:t xml:space="preserve"> in gezamenlijkheid bepalen dat de regie bij een andere </w:t>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ligt.</w:t>
      </w:r>
    </w:p>
    <w:p w14:paraId="6E1831B3" w14:textId="77777777" w:rsidR="00A670A0" w:rsidRPr="0002245D" w:rsidRDefault="00A670A0" w:rsidP="0002245D">
      <w:pPr>
        <w:spacing w:line="360" w:lineRule="auto"/>
        <w:jc w:val="left"/>
        <w:rPr>
          <w:rFonts w:ascii="Arial" w:hAnsi="Arial" w:cs="Arial"/>
          <w:color w:val="002060"/>
          <w:sz w:val="20"/>
          <w:szCs w:val="20"/>
        </w:rPr>
      </w:pPr>
    </w:p>
    <w:p w14:paraId="2FE1F199" w14:textId="77777777" w:rsidR="00A670A0" w:rsidRPr="0002245D" w:rsidRDefault="00A670A0" w:rsidP="0002245D">
      <w:pPr>
        <w:pStyle w:val="Kop2"/>
        <w:spacing w:line="360" w:lineRule="auto"/>
        <w:jc w:val="left"/>
        <w:rPr>
          <w:rFonts w:ascii="Arial" w:hAnsi="Arial" w:cs="Arial"/>
          <w:color w:val="002060"/>
          <w:sz w:val="20"/>
          <w:szCs w:val="20"/>
        </w:rPr>
      </w:pPr>
      <w:bookmarkStart w:id="71" w:name="_Toc66874498"/>
      <w:bookmarkStart w:id="72" w:name="_Toc77588257"/>
      <w:r w:rsidRPr="0002245D">
        <w:rPr>
          <w:rFonts w:ascii="Arial" w:hAnsi="Arial" w:cs="Arial"/>
          <w:color w:val="002060"/>
          <w:sz w:val="20"/>
          <w:szCs w:val="20"/>
        </w:rPr>
        <w:t xml:space="preserve">ARTIKEL </w:t>
      </w:r>
      <w:r w:rsidR="00D62FE9">
        <w:rPr>
          <w:rFonts w:ascii="Arial" w:hAnsi="Arial" w:cs="Arial"/>
          <w:color w:val="002060"/>
          <w:sz w:val="20"/>
          <w:szCs w:val="20"/>
        </w:rPr>
        <w:t xml:space="preserve">30 </w:t>
      </w:r>
      <w:r w:rsidRPr="0002245D">
        <w:rPr>
          <w:rFonts w:ascii="Arial" w:hAnsi="Arial" w:cs="Arial"/>
          <w:color w:val="002060"/>
          <w:sz w:val="20"/>
          <w:szCs w:val="20"/>
        </w:rPr>
        <w:t>DECLARABELE TIJD</w:t>
      </w:r>
      <w:bookmarkEnd w:id="71"/>
      <w:bookmarkEnd w:id="72"/>
      <w:r w:rsidRPr="0002245D">
        <w:rPr>
          <w:rFonts w:ascii="Arial" w:hAnsi="Arial" w:cs="Arial"/>
          <w:color w:val="002060"/>
          <w:sz w:val="20"/>
          <w:szCs w:val="20"/>
        </w:rPr>
        <w:t xml:space="preserve"> </w:t>
      </w:r>
    </w:p>
    <w:p w14:paraId="6151074C" w14:textId="77777777" w:rsidR="00C9661A" w:rsidRPr="004F789F" w:rsidRDefault="00C9661A" w:rsidP="00D62FE9">
      <w:pPr>
        <w:pStyle w:val="Tekstopmerking"/>
        <w:spacing w:line="360" w:lineRule="auto"/>
        <w:ind w:left="705" w:hanging="705"/>
        <w:rPr>
          <w:rFonts w:ascii="Arial" w:hAnsi="Arial" w:cs="Arial"/>
          <w:color w:val="002060"/>
          <w:sz w:val="20"/>
          <w:szCs w:val="20"/>
        </w:rPr>
      </w:pPr>
      <w:r w:rsidRPr="004F789F">
        <w:rPr>
          <w:rFonts w:ascii="Arial" w:hAnsi="Arial" w:cs="Arial"/>
          <w:color w:val="002060"/>
          <w:sz w:val="20"/>
          <w:szCs w:val="20"/>
        </w:rPr>
        <w:t>3</w:t>
      </w:r>
      <w:r w:rsidR="00D62FE9">
        <w:rPr>
          <w:rFonts w:ascii="Arial" w:hAnsi="Arial" w:cs="Arial"/>
          <w:color w:val="002060"/>
          <w:sz w:val="20"/>
          <w:szCs w:val="20"/>
        </w:rPr>
        <w:t>0</w:t>
      </w:r>
      <w:r w:rsidRPr="004F789F">
        <w:rPr>
          <w:rFonts w:ascii="Arial" w:hAnsi="Arial" w:cs="Arial"/>
          <w:color w:val="002060"/>
          <w:sz w:val="20"/>
          <w:szCs w:val="20"/>
        </w:rPr>
        <w:t xml:space="preserve">.1 </w:t>
      </w:r>
      <w:r>
        <w:rPr>
          <w:rFonts w:ascii="Arial" w:hAnsi="Arial" w:cs="Arial"/>
          <w:color w:val="002060"/>
          <w:sz w:val="20"/>
          <w:szCs w:val="20"/>
        </w:rPr>
        <w:tab/>
      </w:r>
      <w:r w:rsidRPr="004F789F">
        <w:rPr>
          <w:rFonts w:ascii="Arial" w:hAnsi="Arial" w:cs="Arial"/>
          <w:color w:val="002060"/>
          <w:sz w:val="20"/>
          <w:szCs w:val="20"/>
        </w:rPr>
        <w:t>De voor jeugdhulpaanbieder voor het leveren van een product declarabele tijd bestaat uit cliënt-contacttijd, indirect cliëntgebonden tijd en groepscontacttijd. Overige tijd is niet declarabel. In de</w:t>
      </w:r>
      <w:r w:rsidR="000728E2">
        <w:rPr>
          <w:rFonts w:ascii="Arial" w:hAnsi="Arial" w:cs="Arial"/>
          <w:color w:val="002060"/>
          <w:sz w:val="20"/>
          <w:szCs w:val="20"/>
        </w:rPr>
        <w:t xml:space="preserve"> v</w:t>
      </w:r>
      <w:r w:rsidRPr="004F789F">
        <w:rPr>
          <w:rFonts w:ascii="Arial" w:hAnsi="Arial" w:cs="Arial"/>
          <w:color w:val="002060"/>
          <w:sz w:val="20"/>
          <w:szCs w:val="20"/>
        </w:rPr>
        <w:t>erwijzing is rekening gehouden met een gemiddelde omvang indirect cliëntgebonden tijd. In de Verwijzing is rekening gehouden met de omvang van direct en indirect cliëntgebonden tijd.</w:t>
      </w:r>
    </w:p>
    <w:p w14:paraId="4CCBC678" w14:textId="77777777" w:rsidR="00C9661A" w:rsidRPr="004F789F" w:rsidRDefault="00C9661A" w:rsidP="00D62FE9">
      <w:pPr>
        <w:pStyle w:val="Tekstopmerking"/>
        <w:spacing w:line="360" w:lineRule="auto"/>
        <w:ind w:left="705" w:hanging="705"/>
        <w:rPr>
          <w:rFonts w:ascii="Arial" w:hAnsi="Arial" w:cs="Arial"/>
          <w:color w:val="002060"/>
          <w:sz w:val="20"/>
          <w:szCs w:val="20"/>
        </w:rPr>
      </w:pPr>
      <w:r w:rsidRPr="004F789F">
        <w:rPr>
          <w:rFonts w:ascii="Arial" w:hAnsi="Arial" w:cs="Arial"/>
          <w:color w:val="002060"/>
          <w:sz w:val="20"/>
          <w:szCs w:val="20"/>
        </w:rPr>
        <w:t>3</w:t>
      </w:r>
      <w:r w:rsidR="00D62FE9">
        <w:rPr>
          <w:rFonts w:ascii="Arial" w:hAnsi="Arial" w:cs="Arial"/>
          <w:color w:val="002060"/>
          <w:sz w:val="20"/>
          <w:szCs w:val="20"/>
        </w:rPr>
        <w:t>0</w:t>
      </w:r>
      <w:r w:rsidRPr="004F789F">
        <w:rPr>
          <w:rFonts w:ascii="Arial" w:hAnsi="Arial" w:cs="Arial"/>
          <w:color w:val="002060"/>
          <w:sz w:val="20"/>
          <w:szCs w:val="20"/>
        </w:rPr>
        <w:t xml:space="preserve">.2 </w:t>
      </w:r>
      <w:r>
        <w:rPr>
          <w:rFonts w:ascii="Arial" w:hAnsi="Arial" w:cs="Arial"/>
          <w:color w:val="002060"/>
          <w:sz w:val="20"/>
          <w:szCs w:val="20"/>
        </w:rPr>
        <w:tab/>
      </w:r>
      <w:r w:rsidRPr="004F789F">
        <w:rPr>
          <w:rFonts w:ascii="Arial" w:hAnsi="Arial" w:cs="Arial"/>
          <w:color w:val="002060"/>
          <w:sz w:val="20"/>
          <w:szCs w:val="20"/>
        </w:rPr>
        <w:t>Cliëntcontacttijd is tijd die begeleidend en/of behandelend personeel van de jeugdhulpaanbieder besteedt aan de directe interactie met een jeugdige en/of zijn/haar</w:t>
      </w:r>
    </w:p>
    <w:p w14:paraId="7EB9A43C" w14:textId="77777777" w:rsidR="00C9661A" w:rsidRPr="004F789F" w:rsidRDefault="00C9661A" w:rsidP="00D62FE9">
      <w:pPr>
        <w:pStyle w:val="Tekstopmerking"/>
        <w:spacing w:line="360" w:lineRule="auto"/>
        <w:ind w:left="705"/>
        <w:rPr>
          <w:rFonts w:ascii="Arial" w:hAnsi="Arial" w:cs="Arial"/>
          <w:color w:val="002060"/>
          <w:sz w:val="20"/>
          <w:szCs w:val="20"/>
        </w:rPr>
      </w:pPr>
      <w:r w:rsidRPr="004F789F">
        <w:rPr>
          <w:rFonts w:ascii="Arial" w:hAnsi="Arial" w:cs="Arial"/>
          <w:color w:val="002060"/>
          <w:sz w:val="20"/>
          <w:szCs w:val="20"/>
        </w:rPr>
        <w:t>(gezins-)systeem en sociaal netwerk (overige gezins-/familieleden, verwijzers en overige betrokken (jeugd)hulpverleners). Het contact vindt plaats in het kader van het hulpverleningsplan. Partijen rekenen tot dit contact in ieder geval: face-</w:t>
      </w:r>
      <w:proofErr w:type="spellStart"/>
      <w:r w:rsidRPr="004F789F">
        <w:rPr>
          <w:rFonts w:ascii="Arial" w:hAnsi="Arial" w:cs="Arial"/>
          <w:color w:val="002060"/>
          <w:sz w:val="20"/>
          <w:szCs w:val="20"/>
        </w:rPr>
        <w:t>to</w:t>
      </w:r>
      <w:proofErr w:type="spellEnd"/>
      <w:r w:rsidRPr="004F789F">
        <w:rPr>
          <w:rFonts w:ascii="Arial" w:hAnsi="Arial" w:cs="Arial"/>
          <w:color w:val="002060"/>
          <w:sz w:val="20"/>
          <w:szCs w:val="20"/>
        </w:rPr>
        <w:t xml:space="preserve">-face, telefonisch of </w:t>
      </w:r>
      <w:r w:rsidRPr="004F789F">
        <w:rPr>
          <w:rFonts w:ascii="Arial" w:hAnsi="Arial" w:cs="Arial"/>
          <w:color w:val="002060"/>
          <w:sz w:val="20"/>
          <w:szCs w:val="20"/>
        </w:rPr>
        <w:lastRenderedPageBreak/>
        <w:t>via elektronisch contact (zoals beeldbellen, chat en berichten) indien ingezet als begeleidings-/behandelcomponent (</w:t>
      </w:r>
      <w:proofErr w:type="spellStart"/>
      <w:r w:rsidRPr="004F789F">
        <w:rPr>
          <w:rFonts w:ascii="Arial" w:hAnsi="Arial" w:cs="Arial"/>
          <w:color w:val="002060"/>
          <w:sz w:val="20"/>
          <w:szCs w:val="20"/>
        </w:rPr>
        <w:t>e-health</w:t>
      </w:r>
      <w:proofErr w:type="spellEnd"/>
      <w:r w:rsidRPr="004F789F">
        <w:rPr>
          <w:rFonts w:ascii="Arial" w:hAnsi="Arial" w:cs="Arial"/>
          <w:color w:val="002060"/>
          <w:sz w:val="20"/>
          <w:szCs w:val="20"/>
        </w:rPr>
        <w:t xml:space="preserve">). </w:t>
      </w:r>
    </w:p>
    <w:p w14:paraId="229E9589" w14:textId="77777777" w:rsidR="00C9661A" w:rsidRPr="004F789F" w:rsidRDefault="00C9661A" w:rsidP="00D62FE9">
      <w:pPr>
        <w:pStyle w:val="Tekstopmerking"/>
        <w:spacing w:line="360" w:lineRule="auto"/>
        <w:ind w:left="705" w:hanging="705"/>
        <w:rPr>
          <w:rFonts w:ascii="Arial" w:hAnsi="Arial" w:cs="Arial"/>
          <w:color w:val="002060"/>
          <w:sz w:val="20"/>
          <w:szCs w:val="20"/>
        </w:rPr>
      </w:pPr>
      <w:r w:rsidRPr="004F789F">
        <w:rPr>
          <w:rFonts w:ascii="Arial" w:hAnsi="Arial" w:cs="Arial"/>
          <w:color w:val="002060"/>
          <w:sz w:val="20"/>
          <w:szCs w:val="20"/>
        </w:rPr>
        <w:t>3</w:t>
      </w:r>
      <w:r w:rsidR="00D62FE9">
        <w:rPr>
          <w:rFonts w:ascii="Arial" w:hAnsi="Arial" w:cs="Arial"/>
          <w:color w:val="002060"/>
          <w:sz w:val="20"/>
          <w:szCs w:val="20"/>
        </w:rPr>
        <w:t>0</w:t>
      </w:r>
      <w:r w:rsidRPr="004F789F">
        <w:rPr>
          <w:rFonts w:ascii="Arial" w:hAnsi="Arial" w:cs="Arial"/>
          <w:color w:val="002060"/>
          <w:sz w:val="20"/>
          <w:szCs w:val="20"/>
        </w:rPr>
        <w:t xml:space="preserve">.3 </w:t>
      </w:r>
      <w:r>
        <w:rPr>
          <w:rFonts w:ascii="Arial" w:hAnsi="Arial" w:cs="Arial"/>
          <w:color w:val="002060"/>
          <w:sz w:val="20"/>
          <w:szCs w:val="20"/>
        </w:rPr>
        <w:tab/>
      </w:r>
      <w:r w:rsidRPr="004F789F">
        <w:rPr>
          <w:rFonts w:ascii="Arial" w:hAnsi="Arial" w:cs="Arial"/>
          <w:color w:val="002060"/>
          <w:sz w:val="20"/>
          <w:szCs w:val="20"/>
        </w:rPr>
        <w:t xml:space="preserve">Indirect cliëntgebonden is tijd die begeleidend en/of behandelend personeel van de jeugdhulpaanbieder besteedt aan een jeugdige en/of zijn/haar (gezins-)systeem en sociaal netwerk (overige gezins-/familieleden, verwijzers en overige betrokken (jeugd)hulpverleners) in het kader van de levering van een product aan de jeugdige. Partijen rekenen hiertoe in ieder geval: voorbereidingstijd, verslaglegging, casus gebonden overleg, schrijven van brief of email, reistijd werk-werk. Voor producten waar verblijf van toepassing is én producten met tijdseenheid ‘dagdeel’ dient jeugdhulpaanbieder rekening te houden met alle indirect cliëntgebonden tijd binnen de tijdseenheid. Als voorbeeld: een dagdeel van 4 uren bestaat dus uit het totaal van directe en indirecte cliëntgebonden tijd. </w:t>
      </w:r>
    </w:p>
    <w:p w14:paraId="678CD4BF" w14:textId="77777777" w:rsidR="00C9661A" w:rsidRPr="004F789F" w:rsidRDefault="00C9661A" w:rsidP="00D62FE9">
      <w:pPr>
        <w:pStyle w:val="Tekstopmerking"/>
        <w:spacing w:line="360" w:lineRule="auto"/>
        <w:ind w:left="705" w:hanging="705"/>
        <w:rPr>
          <w:rFonts w:ascii="Arial" w:hAnsi="Arial" w:cs="Arial"/>
          <w:color w:val="002060"/>
          <w:sz w:val="20"/>
          <w:szCs w:val="20"/>
        </w:rPr>
      </w:pPr>
      <w:r w:rsidRPr="004F789F">
        <w:rPr>
          <w:rFonts w:ascii="Arial" w:hAnsi="Arial" w:cs="Arial"/>
          <w:color w:val="002060"/>
          <w:sz w:val="20"/>
          <w:szCs w:val="20"/>
        </w:rPr>
        <w:t>3</w:t>
      </w:r>
      <w:r w:rsidR="00D62FE9">
        <w:rPr>
          <w:rFonts w:ascii="Arial" w:hAnsi="Arial" w:cs="Arial"/>
          <w:color w:val="002060"/>
          <w:sz w:val="20"/>
          <w:szCs w:val="20"/>
        </w:rPr>
        <w:t>0</w:t>
      </w:r>
      <w:r w:rsidRPr="004F789F">
        <w:rPr>
          <w:rFonts w:ascii="Arial" w:hAnsi="Arial" w:cs="Arial"/>
          <w:color w:val="002060"/>
          <w:sz w:val="20"/>
          <w:szCs w:val="20"/>
        </w:rPr>
        <w:t xml:space="preserve">.4 </w:t>
      </w:r>
      <w:r>
        <w:rPr>
          <w:rFonts w:ascii="Arial" w:hAnsi="Arial" w:cs="Arial"/>
          <w:color w:val="002060"/>
          <w:sz w:val="20"/>
          <w:szCs w:val="20"/>
        </w:rPr>
        <w:tab/>
      </w:r>
      <w:r w:rsidRPr="004F789F">
        <w:rPr>
          <w:rFonts w:ascii="Arial" w:hAnsi="Arial" w:cs="Arial"/>
          <w:color w:val="002060"/>
          <w:sz w:val="20"/>
          <w:szCs w:val="20"/>
        </w:rPr>
        <w:t>Groepscontacttijd is de totale tijd die begeleidend en/of behandelend personeel van de jeugdhulpaanbieder aanwezig is op een groep, gedeeld door het aantal jeugdigen dat aan de groep deelneemt. Per jeugdige declareert de jeugdhulpaanbieder naar rato van ingezette groepscontacttijd.</w:t>
      </w:r>
      <w:r w:rsidR="00AC76C1">
        <w:rPr>
          <w:rFonts w:ascii="Arial" w:hAnsi="Arial" w:cs="Arial"/>
          <w:color w:val="002060"/>
          <w:sz w:val="20"/>
          <w:szCs w:val="20"/>
        </w:rPr>
        <w:t xml:space="preserve"> </w:t>
      </w:r>
    </w:p>
    <w:p w14:paraId="14B47F88" w14:textId="77777777" w:rsidR="00A670A0" w:rsidRPr="0002245D" w:rsidRDefault="00C9661A" w:rsidP="0002245D">
      <w:pPr>
        <w:spacing w:line="360" w:lineRule="auto"/>
        <w:ind w:left="700" w:hanging="700"/>
        <w:jc w:val="left"/>
        <w:rPr>
          <w:rFonts w:ascii="Arial" w:hAnsi="Arial" w:cs="Arial"/>
          <w:color w:val="002060"/>
          <w:sz w:val="20"/>
          <w:szCs w:val="20"/>
        </w:rPr>
      </w:pPr>
      <w:r w:rsidRPr="004F789F">
        <w:rPr>
          <w:rFonts w:ascii="Arial" w:hAnsi="Arial" w:cs="Arial"/>
          <w:color w:val="002060"/>
          <w:sz w:val="20"/>
          <w:szCs w:val="20"/>
        </w:rPr>
        <w:t>3</w:t>
      </w:r>
      <w:r w:rsidR="00D62FE9">
        <w:rPr>
          <w:rFonts w:ascii="Arial" w:hAnsi="Arial" w:cs="Arial"/>
          <w:color w:val="002060"/>
          <w:sz w:val="20"/>
          <w:szCs w:val="20"/>
        </w:rPr>
        <w:t>0</w:t>
      </w:r>
      <w:r w:rsidRPr="004F789F">
        <w:rPr>
          <w:rFonts w:ascii="Arial" w:hAnsi="Arial" w:cs="Arial"/>
          <w:color w:val="002060"/>
          <w:sz w:val="20"/>
          <w:szCs w:val="20"/>
        </w:rPr>
        <w:t xml:space="preserve">.5 </w:t>
      </w:r>
      <w:r>
        <w:rPr>
          <w:rFonts w:ascii="Arial" w:hAnsi="Arial" w:cs="Arial"/>
          <w:color w:val="002060"/>
          <w:sz w:val="20"/>
          <w:szCs w:val="20"/>
        </w:rPr>
        <w:tab/>
      </w:r>
      <w:r w:rsidRPr="004F789F">
        <w:rPr>
          <w:rFonts w:ascii="Arial" w:hAnsi="Arial" w:cs="Arial"/>
          <w:color w:val="002060"/>
          <w:sz w:val="20"/>
          <w:szCs w:val="20"/>
        </w:rPr>
        <w:t>Niet-cliëntgebonden tijd is tijd die begeleidend en/of behandelend personeel van de jeugdhulpaanbieder niet besteedt aan jeugdigen. Partijen rekenen hier in ieder geval toe: organisatieoverleg, beleidsmatig overleg, reflectie/intervisie.</w:t>
      </w:r>
      <w:r w:rsidR="00A368DE">
        <w:rPr>
          <w:rFonts w:ascii="Arial" w:hAnsi="Arial" w:cs="Arial"/>
          <w:color w:val="002060"/>
          <w:sz w:val="20"/>
          <w:szCs w:val="20"/>
        </w:rPr>
        <w:br/>
      </w:r>
    </w:p>
    <w:p w14:paraId="2B5A0C35" w14:textId="77777777" w:rsidR="00D62FE9" w:rsidRPr="004F789F" w:rsidRDefault="00D62FE9" w:rsidP="00D62FE9">
      <w:pPr>
        <w:pStyle w:val="Kop2"/>
        <w:spacing w:line="360" w:lineRule="auto"/>
        <w:jc w:val="left"/>
        <w:rPr>
          <w:rFonts w:ascii="Arial" w:hAnsi="Arial" w:cs="Arial"/>
          <w:color w:val="002060"/>
          <w:sz w:val="20"/>
          <w:szCs w:val="20"/>
        </w:rPr>
      </w:pPr>
      <w:bookmarkStart w:id="73" w:name="_Toc77588258"/>
      <w:bookmarkStart w:id="74" w:name="_Toc66874499"/>
      <w:r w:rsidRPr="004F789F">
        <w:rPr>
          <w:rFonts w:ascii="Arial" w:hAnsi="Arial" w:cs="Arial"/>
          <w:color w:val="002060"/>
          <w:sz w:val="20"/>
          <w:szCs w:val="20"/>
        </w:rPr>
        <w:t>ARTIKEL 3</w:t>
      </w:r>
      <w:r>
        <w:rPr>
          <w:rFonts w:ascii="Arial" w:hAnsi="Arial" w:cs="Arial"/>
          <w:color w:val="002060"/>
          <w:sz w:val="20"/>
          <w:szCs w:val="20"/>
        </w:rPr>
        <w:t>1</w:t>
      </w:r>
      <w:r w:rsidRPr="004F789F">
        <w:rPr>
          <w:rFonts w:ascii="Arial" w:hAnsi="Arial" w:cs="Arial"/>
          <w:color w:val="002060"/>
          <w:sz w:val="20"/>
          <w:szCs w:val="20"/>
        </w:rPr>
        <w:t xml:space="preserve"> BETALING</w:t>
      </w:r>
      <w:bookmarkEnd w:id="73"/>
      <w:r w:rsidRPr="004F789F">
        <w:rPr>
          <w:rFonts w:ascii="Arial" w:hAnsi="Arial" w:cs="Arial"/>
          <w:color w:val="002060"/>
          <w:sz w:val="20"/>
          <w:szCs w:val="20"/>
        </w:rPr>
        <w:t xml:space="preserve"> </w:t>
      </w:r>
    </w:p>
    <w:p w14:paraId="6DDA136E" w14:textId="77777777" w:rsidR="00D62FE9" w:rsidRPr="004F789F" w:rsidRDefault="00D62FE9" w:rsidP="00A368DE">
      <w:pPr>
        <w:pStyle w:val="Tekstopmerking"/>
        <w:spacing w:line="360" w:lineRule="auto"/>
        <w:ind w:left="705" w:hanging="705"/>
        <w:rPr>
          <w:rFonts w:ascii="Arial" w:hAnsi="Arial" w:cs="Arial"/>
          <w:color w:val="002060"/>
          <w:sz w:val="20"/>
          <w:szCs w:val="20"/>
        </w:rPr>
      </w:pPr>
      <w:r w:rsidRPr="004F789F">
        <w:rPr>
          <w:rFonts w:ascii="Arial" w:hAnsi="Arial" w:cs="Arial"/>
          <w:color w:val="002060"/>
          <w:sz w:val="20"/>
          <w:szCs w:val="20"/>
        </w:rPr>
        <w:t>3</w:t>
      </w:r>
      <w:r>
        <w:rPr>
          <w:rFonts w:ascii="Arial" w:hAnsi="Arial" w:cs="Arial"/>
          <w:color w:val="002060"/>
          <w:sz w:val="20"/>
          <w:szCs w:val="20"/>
        </w:rPr>
        <w:t>1</w:t>
      </w:r>
      <w:r w:rsidRPr="004F789F">
        <w:rPr>
          <w:rFonts w:ascii="Arial" w:hAnsi="Arial" w:cs="Arial"/>
          <w:color w:val="002060"/>
          <w:sz w:val="20"/>
          <w:szCs w:val="20"/>
        </w:rPr>
        <w:t xml:space="preserve">.1 </w:t>
      </w:r>
      <w:r>
        <w:rPr>
          <w:rFonts w:ascii="Arial" w:hAnsi="Arial" w:cs="Arial"/>
          <w:color w:val="002060"/>
          <w:sz w:val="20"/>
          <w:szCs w:val="20"/>
        </w:rPr>
        <w:tab/>
      </w:r>
      <w:r w:rsidRPr="004F789F">
        <w:rPr>
          <w:rFonts w:ascii="Arial" w:hAnsi="Arial" w:cs="Arial"/>
          <w:color w:val="002060"/>
          <w:sz w:val="20"/>
          <w:szCs w:val="20"/>
        </w:rPr>
        <w:t xml:space="preserve">De jeugdhulpaanbieder stuurt de verantwoordelijke gemeente de per maand geleverde Producten, of afgeronde Producten door het </w:t>
      </w:r>
      <w:proofErr w:type="spellStart"/>
      <w:r w:rsidRPr="004F789F">
        <w:rPr>
          <w:rFonts w:ascii="Arial" w:hAnsi="Arial" w:cs="Arial"/>
          <w:color w:val="002060"/>
          <w:sz w:val="20"/>
          <w:szCs w:val="20"/>
        </w:rPr>
        <w:t>iJW</w:t>
      </w:r>
      <w:proofErr w:type="spellEnd"/>
      <w:r w:rsidRPr="004F789F">
        <w:rPr>
          <w:rFonts w:ascii="Arial" w:hAnsi="Arial" w:cs="Arial"/>
          <w:color w:val="002060"/>
          <w:sz w:val="20"/>
          <w:szCs w:val="20"/>
        </w:rPr>
        <w:t xml:space="preserve"> bericht “Declaratie” (iJW323). Goedgekeurde declaraties worden op één moment op een willekeurige </w:t>
      </w:r>
      <w:proofErr w:type="spellStart"/>
      <w:r w:rsidRPr="004F789F">
        <w:rPr>
          <w:rFonts w:ascii="Arial" w:hAnsi="Arial" w:cs="Arial"/>
          <w:color w:val="002060"/>
          <w:sz w:val="20"/>
          <w:szCs w:val="20"/>
        </w:rPr>
        <w:t>maanddag</w:t>
      </w:r>
      <w:proofErr w:type="spellEnd"/>
      <w:r w:rsidRPr="004F789F">
        <w:rPr>
          <w:rFonts w:ascii="Arial" w:hAnsi="Arial" w:cs="Arial"/>
          <w:color w:val="002060"/>
          <w:sz w:val="20"/>
          <w:szCs w:val="20"/>
        </w:rPr>
        <w:t xml:space="preserve"> uitbetaald.</w:t>
      </w:r>
    </w:p>
    <w:p w14:paraId="37E21BE4" w14:textId="55BFB248" w:rsidR="00D62FE9" w:rsidRPr="004F789F" w:rsidRDefault="00D62FE9" w:rsidP="00A368DE">
      <w:pPr>
        <w:pStyle w:val="Tekstopmerking"/>
        <w:spacing w:line="360" w:lineRule="auto"/>
        <w:ind w:left="705" w:hanging="705"/>
        <w:rPr>
          <w:rFonts w:ascii="Arial" w:hAnsi="Arial" w:cs="Arial"/>
          <w:color w:val="002060"/>
          <w:sz w:val="20"/>
          <w:szCs w:val="20"/>
        </w:rPr>
      </w:pPr>
      <w:r w:rsidRPr="7DA3C927">
        <w:rPr>
          <w:rFonts w:ascii="Arial" w:hAnsi="Arial" w:cs="Arial"/>
          <w:color w:val="002060"/>
          <w:sz w:val="20"/>
          <w:szCs w:val="20"/>
        </w:rPr>
        <w:t xml:space="preserve">31.2 </w:t>
      </w:r>
      <w:r>
        <w:tab/>
      </w:r>
      <w:r w:rsidRPr="7DA3C927">
        <w:rPr>
          <w:rFonts w:ascii="Arial" w:hAnsi="Arial" w:cs="Arial"/>
          <w:color w:val="002060"/>
          <w:sz w:val="20"/>
          <w:szCs w:val="20"/>
        </w:rPr>
        <w:t>De jeugdhulpaanbieder die beschikt over de relevante ‘Toewijzing’ jeugdhulp (iJW301), stuurt de verantwoordelijke gemeente het bericht ‘Declaratie’ (voor de cliënt met het product uit het 301-bericht) steeds uiterlijk de laatste dag van de maand volgend op de maand waarop de declaratie betrekking heeft.</w:t>
      </w:r>
    </w:p>
    <w:p w14:paraId="1EC65F25" w14:textId="77777777" w:rsidR="00D62FE9" w:rsidRPr="004F789F" w:rsidRDefault="00D62FE9" w:rsidP="00A368DE">
      <w:pPr>
        <w:pStyle w:val="Tekstopmerking"/>
        <w:spacing w:line="360" w:lineRule="auto"/>
        <w:ind w:left="705" w:hanging="705"/>
        <w:rPr>
          <w:rFonts w:ascii="Arial" w:hAnsi="Arial" w:cs="Arial"/>
          <w:color w:val="002060"/>
          <w:sz w:val="20"/>
          <w:szCs w:val="20"/>
        </w:rPr>
      </w:pPr>
      <w:r w:rsidRPr="004F789F">
        <w:rPr>
          <w:rFonts w:ascii="Arial" w:hAnsi="Arial" w:cs="Arial"/>
          <w:color w:val="002060"/>
          <w:sz w:val="20"/>
          <w:szCs w:val="20"/>
        </w:rPr>
        <w:t>3</w:t>
      </w:r>
      <w:r>
        <w:rPr>
          <w:rFonts w:ascii="Arial" w:hAnsi="Arial" w:cs="Arial"/>
          <w:color w:val="002060"/>
          <w:sz w:val="20"/>
          <w:szCs w:val="20"/>
        </w:rPr>
        <w:t>1</w:t>
      </w:r>
      <w:r w:rsidRPr="004F789F">
        <w:rPr>
          <w:rFonts w:ascii="Arial" w:hAnsi="Arial" w:cs="Arial"/>
          <w:color w:val="002060"/>
          <w:sz w:val="20"/>
          <w:szCs w:val="20"/>
        </w:rPr>
        <w:t>.</w:t>
      </w:r>
      <w:r>
        <w:rPr>
          <w:rFonts w:ascii="Arial" w:hAnsi="Arial" w:cs="Arial"/>
          <w:color w:val="002060"/>
          <w:sz w:val="20"/>
          <w:szCs w:val="20"/>
        </w:rPr>
        <w:t>3</w:t>
      </w:r>
      <w:r>
        <w:rPr>
          <w:rFonts w:ascii="Arial" w:hAnsi="Arial" w:cs="Arial"/>
          <w:color w:val="002060"/>
          <w:sz w:val="20"/>
          <w:szCs w:val="20"/>
        </w:rPr>
        <w:tab/>
      </w:r>
      <w:r w:rsidRPr="004F789F">
        <w:rPr>
          <w:rFonts w:ascii="Arial" w:hAnsi="Arial" w:cs="Arial"/>
          <w:color w:val="002060"/>
          <w:sz w:val="20"/>
          <w:szCs w:val="20"/>
        </w:rPr>
        <w:t>Partijen komen overeen dat zij het bericht “Declaratie” wederzijds beschouwen als een factuur in de wettelijke zin van het woord. Daarbij komen Partijen overeen dat zij het bericht “Declaratie” beschouwen als de enige geldige factuurvorm binnen de Overeenkomst, tenzij expliciet overeengekomen voor specifieke uitzonderingssituaties.</w:t>
      </w:r>
    </w:p>
    <w:p w14:paraId="7CC7DBED" w14:textId="77777777" w:rsidR="00D62FE9" w:rsidRPr="004F789F" w:rsidRDefault="00D62FE9" w:rsidP="00A368DE">
      <w:pPr>
        <w:pStyle w:val="Tekstopmerking"/>
        <w:spacing w:line="360" w:lineRule="auto"/>
        <w:ind w:left="705" w:hanging="705"/>
        <w:rPr>
          <w:rFonts w:ascii="Arial" w:hAnsi="Arial" w:cs="Arial"/>
          <w:color w:val="002060"/>
          <w:sz w:val="20"/>
          <w:szCs w:val="20"/>
        </w:rPr>
      </w:pPr>
      <w:r w:rsidRPr="004F789F">
        <w:rPr>
          <w:rFonts w:ascii="Arial" w:hAnsi="Arial" w:cs="Arial"/>
          <w:color w:val="002060"/>
          <w:sz w:val="20"/>
          <w:szCs w:val="20"/>
        </w:rPr>
        <w:t>3</w:t>
      </w:r>
      <w:r>
        <w:rPr>
          <w:rFonts w:ascii="Arial" w:hAnsi="Arial" w:cs="Arial"/>
          <w:color w:val="002060"/>
          <w:sz w:val="20"/>
          <w:szCs w:val="20"/>
        </w:rPr>
        <w:t>1</w:t>
      </w:r>
      <w:r w:rsidRPr="004F789F">
        <w:rPr>
          <w:rFonts w:ascii="Arial" w:hAnsi="Arial" w:cs="Arial"/>
          <w:color w:val="002060"/>
          <w:sz w:val="20"/>
          <w:szCs w:val="20"/>
        </w:rPr>
        <w:t xml:space="preserve">.4 </w:t>
      </w:r>
      <w:r>
        <w:rPr>
          <w:rFonts w:ascii="Arial" w:hAnsi="Arial" w:cs="Arial"/>
          <w:color w:val="002060"/>
          <w:sz w:val="20"/>
          <w:szCs w:val="20"/>
        </w:rPr>
        <w:tab/>
      </w:r>
      <w:r w:rsidRPr="004F789F">
        <w:rPr>
          <w:rFonts w:ascii="Arial" w:hAnsi="Arial" w:cs="Arial"/>
          <w:color w:val="002060"/>
          <w:sz w:val="20"/>
          <w:szCs w:val="20"/>
        </w:rPr>
        <w:t>Ten behoeve van elke andere declaratie/facturatie dan die via het berichtenverkeer via een</w:t>
      </w:r>
      <w:r>
        <w:rPr>
          <w:rFonts w:ascii="Arial" w:hAnsi="Arial" w:cs="Arial"/>
          <w:color w:val="002060"/>
          <w:sz w:val="20"/>
          <w:szCs w:val="20"/>
        </w:rPr>
        <w:t xml:space="preserve"> </w:t>
      </w:r>
      <w:r w:rsidRPr="004F789F">
        <w:rPr>
          <w:rFonts w:ascii="Arial" w:hAnsi="Arial" w:cs="Arial"/>
          <w:color w:val="002060"/>
          <w:sz w:val="20"/>
          <w:szCs w:val="20"/>
        </w:rPr>
        <w:t xml:space="preserve">iJW323-bericht worden ingediend met betrekking tot de Overeenkomst zijn de volgende gegevens van toepassing: </w:t>
      </w:r>
    </w:p>
    <w:p w14:paraId="51D796AD" w14:textId="77777777" w:rsidR="00D62FE9" w:rsidRPr="004F789F" w:rsidRDefault="00D62FE9" w:rsidP="00D62FE9">
      <w:pPr>
        <w:pStyle w:val="Tekstopmerking"/>
        <w:spacing w:line="360" w:lineRule="auto"/>
        <w:ind w:left="708"/>
        <w:rPr>
          <w:rFonts w:ascii="Arial" w:hAnsi="Arial" w:cs="Arial"/>
          <w:color w:val="002060"/>
          <w:sz w:val="20"/>
          <w:szCs w:val="20"/>
        </w:rPr>
      </w:pPr>
      <w:r w:rsidRPr="004F789F">
        <w:rPr>
          <w:rFonts w:ascii="Arial" w:hAnsi="Arial" w:cs="Arial"/>
          <w:color w:val="002060"/>
          <w:sz w:val="20"/>
          <w:szCs w:val="20"/>
        </w:rPr>
        <w:t>-</w:t>
      </w:r>
      <w:r>
        <w:rPr>
          <w:rFonts w:ascii="Arial" w:hAnsi="Arial" w:cs="Arial"/>
          <w:color w:val="002060"/>
          <w:sz w:val="20"/>
          <w:szCs w:val="20"/>
        </w:rPr>
        <w:t xml:space="preserve"> </w:t>
      </w:r>
      <w:r w:rsidRPr="004F789F">
        <w:rPr>
          <w:rFonts w:ascii="Arial" w:hAnsi="Arial" w:cs="Arial"/>
          <w:color w:val="002060"/>
          <w:sz w:val="20"/>
          <w:szCs w:val="20"/>
        </w:rPr>
        <w:t>deelnemende gemeente:</w:t>
      </w:r>
    </w:p>
    <w:p w14:paraId="591EEE6D" w14:textId="77777777" w:rsidR="00D62FE9" w:rsidRPr="004F789F" w:rsidRDefault="00D62FE9" w:rsidP="00D62FE9">
      <w:pPr>
        <w:pStyle w:val="Tekstopmerking"/>
        <w:spacing w:line="360" w:lineRule="auto"/>
        <w:ind w:left="708"/>
        <w:rPr>
          <w:rFonts w:ascii="Arial" w:hAnsi="Arial" w:cs="Arial"/>
          <w:color w:val="002060"/>
          <w:sz w:val="20"/>
          <w:szCs w:val="20"/>
        </w:rPr>
      </w:pPr>
      <w:r w:rsidRPr="004F789F">
        <w:rPr>
          <w:rFonts w:ascii="Arial" w:hAnsi="Arial" w:cs="Arial"/>
          <w:color w:val="002060"/>
          <w:sz w:val="20"/>
          <w:szCs w:val="20"/>
        </w:rPr>
        <w:t>-</w:t>
      </w:r>
      <w:r>
        <w:rPr>
          <w:rFonts w:ascii="Arial" w:hAnsi="Arial" w:cs="Arial"/>
          <w:color w:val="002060"/>
          <w:sz w:val="20"/>
          <w:szCs w:val="20"/>
        </w:rPr>
        <w:t xml:space="preserve"> </w:t>
      </w:r>
      <w:r w:rsidRPr="004F789F">
        <w:rPr>
          <w:rFonts w:ascii="Arial" w:hAnsi="Arial" w:cs="Arial"/>
          <w:color w:val="002060"/>
          <w:sz w:val="20"/>
          <w:szCs w:val="20"/>
        </w:rPr>
        <w:t>het registratienummer van deze overeenkomst;</w:t>
      </w:r>
    </w:p>
    <w:p w14:paraId="492C2B66" w14:textId="77777777" w:rsidR="00D62FE9" w:rsidRPr="004F789F" w:rsidRDefault="00D62FE9" w:rsidP="00D62FE9">
      <w:pPr>
        <w:pStyle w:val="Tekstopmerking"/>
        <w:spacing w:line="360" w:lineRule="auto"/>
        <w:ind w:left="708"/>
        <w:rPr>
          <w:rFonts w:ascii="Arial" w:hAnsi="Arial" w:cs="Arial"/>
          <w:color w:val="002060"/>
          <w:sz w:val="20"/>
          <w:szCs w:val="20"/>
        </w:rPr>
      </w:pPr>
      <w:r w:rsidRPr="004F789F">
        <w:rPr>
          <w:rFonts w:ascii="Arial" w:hAnsi="Arial" w:cs="Arial"/>
          <w:color w:val="002060"/>
          <w:sz w:val="20"/>
          <w:szCs w:val="20"/>
        </w:rPr>
        <w:t>-</w:t>
      </w:r>
      <w:r>
        <w:rPr>
          <w:rFonts w:ascii="Arial" w:hAnsi="Arial" w:cs="Arial"/>
          <w:color w:val="002060"/>
          <w:sz w:val="20"/>
          <w:szCs w:val="20"/>
        </w:rPr>
        <w:t xml:space="preserve"> </w:t>
      </w:r>
      <w:r w:rsidRPr="004F789F">
        <w:rPr>
          <w:rFonts w:ascii="Arial" w:hAnsi="Arial" w:cs="Arial"/>
          <w:color w:val="002060"/>
          <w:sz w:val="20"/>
          <w:szCs w:val="20"/>
        </w:rPr>
        <w:t>naam, adres en btw-nummer (centrum)gemeente;</w:t>
      </w:r>
    </w:p>
    <w:p w14:paraId="5714A0CB" w14:textId="227EF221" w:rsidR="00D62FE9" w:rsidRPr="004F789F" w:rsidRDefault="00D62FE9" w:rsidP="00D62FE9">
      <w:pPr>
        <w:pStyle w:val="Tekstopmerking"/>
        <w:spacing w:line="360" w:lineRule="auto"/>
        <w:ind w:left="708"/>
        <w:rPr>
          <w:rFonts w:ascii="Arial" w:hAnsi="Arial" w:cs="Arial"/>
          <w:color w:val="002060"/>
          <w:sz w:val="20"/>
          <w:szCs w:val="20"/>
        </w:rPr>
      </w:pPr>
      <w:r w:rsidRPr="7DA3C927">
        <w:rPr>
          <w:rFonts w:ascii="Arial" w:hAnsi="Arial" w:cs="Arial"/>
          <w:color w:val="002060"/>
          <w:sz w:val="20"/>
          <w:szCs w:val="20"/>
        </w:rPr>
        <w:t>- KvK-nummer jeugdhulpaanbieder</w:t>
      </w:r>
      <w:r w:rsidR="2AD0E7E0" w:rsidRPr="7DA3C927">
        <w:rPr>
          <w:rFonts w:ascii="Arial" w:hAnsi="Arial" w:cs="Arial"/>
          <w:color w:val="002060"/>
          <w:sz w:val="20"/>
          <w:szCs w:val="20"/>
        </w:rPr>
        <w:t xml:space="preserve"> </w:t>
      </w:r>
      <w:r w:rsidRPr="7DA3C927">
        <w:rPr>
          <w:rFonts w:ascii="Arial" w:hAnsi="Arial" w:cs="Arial"/>
          <w:color w:val="002060"/>
          <w:sz w:val="20"/>
          <w:szCs w:val="20"/>
        </w:rPr>
        <w:t xml:space="preserve">(indien jeugdhulpaanbieder is ingeschreven bij de Kamer </w:t>
      </w:r>
      <w:r w:rsidR="749682EF" w:rsidRPr="7DA3C927">
        <w:rPr>
          <w:rFonts w:ascii="Arial" w:hAnsi="Arial" w:cs="Arial"/>
          <w:color w:val="002060"/>
          <w:sz w:val="20"/>
          <w:szCs w:val="20"/>
        </w:rPr>
        <w:t xml:space="preserve">      </w:t>
      </w:r>
      <w:r w:rsidR="12509869" w:rsidRPr="7DA3C927">
        <w:rPr>
          <w:rFonts w:ascii="Arial" w:hAnsi="Arial" w:cs="Arial"/>
          <w:color w:val="002060"/>
          <w:sz w:val="20"/>
          <w:szCs w:val="20"/>
        </w:rPr>
        <w:t xml:space="preserve">  </w:t>
      </w:r>
      <w:r w:rsidR="26A38555" w:rsidRPr="7DA3C927">
        <w:rPr>
          <w:rFonts w:ascii="Arial" w:hAnsi="Arial" w:cs="Arial"/>
          <w:color w:val="002060"/>
          <w:sz w:val="20"/>
          <w:szCs w:val="20"/>
        </w:rPr>
        <w:t xml:space="preserve">      </w:t>
      </w:r>
      <w:r w:rsidRPr="7DA3C927">
        <w:rPr>
          <w:rFonts w:ascii="Arial" w:hAnsi="Arial" w:cs="Arial"/>
          <w:color w:val="002060"/>
          <w:sz w:val="20"/>
          <w:szCs w:val="20"/>
        </w:rPr>
        <w:t>van Koophandel);</w:t>
      </w:r>
    </w:p>
    <w:p w14:paraId="1E518DA8" w14:textId="77777777" w:rsidR="00D62FE9" w:rsidRPr="004F789F" w:rsidRDefault="00D62FE9" w:rsidP="00D62FE9">
      <w:pPr>
        <w:pStyle w:val="Tekstopmerking"/>
        <w:spacing w:line="360" w:lineRule="auto"/>
        <w:ind w:left="708"/>
        <w:rPr>
          <w:rFonts w:ascii="Arial" w:hAnsi="Arial" w:cs="Arial"/>
          <w:color w:val="002060"/>
          <w:sz w:val="20"/>
          <w:szCs w:val="20"/>
        </w:rPr>
      </w:pPr>
      <w:r w:rsidRPr="004F789F">
        <w:rPr>
          <w:rFonts w:ascii="Arial" w:hAnsi="Arial" w:cs="Arial"/>
          <w:color w:val="002060"/>
          <w:sz w:val="20"/>
          <w:szCs w:val="20"/>
        </w:rPr>
        <w:t>-</w:t>
      </w:r>
      <w:r>
        <w:rPr>
          <w:rFonts w:ascii="Arial" w:hAnsi="Arial" w:cs="Arial"/>
          <w:color w:val="002060"/>
          <w:sz w:val="20"/>
          <w:szCs w:val="20"/>
        </w:rPr>
        <w:t xml:space="preserve"> </w:t>
      </w:r>
      <w:r w:rsidRPr="004F789F">
        <w:rPr>
          <w:rFonts w:ascii="Arial" w:hAnsi="Arial" w:cs="Arial"/>
          <w:color w:val="002060"/>
          <w:sz w:val="20"/>
          <w:szCs w:val="20"/>
        </w:rPr>
        <w:t>een uniek volgnummer;</w:t>
      </w:r>
    </w:p>
    <w:p w14:paraId="0B0A3599" w14:textId="77777777" w:rsidR="00D62FE9" w:rsidRPr="004F789F" w:rsidRDefault="00D62FE9" w:rsidP="00D62FE9">
      <w:pPr>
        <w:pStyle w:val="Tekstopmerking"/>
        <w:spacing w:line="360" w:lineRule="auto"/>
        <w:ind w:left="708"/>
        <w:rPr>
          <w:rFonts w:ascii="Arial" w:hAnsi="Arial" w:cs="Arial"/>
          <w:color w:val="002060"/>
          <w:sz w:val="20"/>
          <w:szCs w:val="20"/>
        </w:rPr>
      </w:pPr>
      <w:r w:rsidRPr="004F789F">
        <w:rPr>
          <w:rFonts w:ascii="Arial" w:hAnsi="Arial" w:cs="Arial"/>
          <w:color w:val="002060"/>
          <w:sz w:val="20"/>
          <w:szCs w:val="20"/>
        </w:rPr>
        <w:lastRenderedPageBreak/>
        <w:t>-</w:t>
      </w:r>
      <w:r>
        <w:rPr>
          <w:rFonts w:ascii="Arial" w:hAnsi="Arial" w:cs="Arial"/>
          <w:color w:val="002060"/>
          <w:sz w:val="20"/>
          <w:szCs w:val="20"/>
        </w:rPr>
        <w:t xml:space="preserve"> </w:t>
      </w:r>
      <w:r w:rsidRPr="004F789F">
        <w:rPr>
          <w:rFonts w:ascii="Arial" w:hAnsi="Arial" w:cs="Arial"/>
          <w:color w:val="002060"/>
          <w:sz w:val="20"/>
          <w:szCs w:val="20"/>
        </w:rPr>
        <w:t>de datum waarop de factuur gemaakt is;</w:t>
      </w:r>
    </w:p>
    <w:p w14:paraId="16428B1C" w14:textId="77777777" w:rsidR="00D62FE9" w:rsidRPr="004F789F" w:rsidRDefault="00D62FE9" w:rsidP="00D62FE9">
      <w:pPr>
        <w:pStyle w:val="Tekstopmerking"/>
        <w:spacing w:line="360" w:lineRule="auto"/>
        <w:ind w:left="708"/>
        <w:rPr>
          <w:rFonts w:ascii="Arial" w:hAnsi="Arial" w:cs="Arial"/>
          <w:color w:val="002060"/>
          <w:sz w:val="20"/>
          <w:szCs w:val="20"/>
        </w:rPr>
      </w:pPr>
      <w:r w:rsidRPr="004F789F">
        <w:rPr>
          <w:rFonts w:ascii="Arial" w:hAnsi="Arial" w:cs="Arial"/>
          <w:color w:val="002060"/>
          <w:sz w:val="20"/>
          <w:szCs w:val="20"/>
        </w:rPr>
        <w:t>-</w:t>
      </w:r>
      <w:r>
        <w:rPr>
          <w:rFonts w:ascii="Arial" w:hAnsi="Arial" w:cs="Arial"/>
          <w:color w:val="002060"/>
          <w:sz w:val="20"/>
          <w:szCs w:val="20"/>
        </w:rPr>
        <w:t xml:space="preserve"> </w:t>
      </w:r>
      <w:r w:rsidRPr="004F789F">
        <w:rPr>
          <w:rFonts w:ascii="Arial" w:hAnsi="Arial" w:cs="Arial"/>
          <w:color w:val="002060"/>
          <w:sz w:val="20"/>
          <w:szCs w:val="20"/>
        </w:rPr>
        <w:t>de naam en het adres van de contactpersoon bij de (centrum)gemeente;</w:t>
      </w:r>
    </w:p>
    <w:p w14:paraId="4647ADEF" w14:textId="77777777" w:rsidR="00D62FE9" w:rsidRPr="004F789F" w:rsidRDefault="00D62FE9" w:rsidP="00D62FE9">
      <w:pPr>
        <w:pStyle w:val="Tekstopmerking"/>
        <w:spacing w:line="360" w:lineRule="auto"/>
        <w:ind w:left="708"/>
        <w:rPr>
          <w:rFonts w:ascii="Arial" w:hAnsi="Arial" w:cs="Arial"/>
          <w:color w:val="002060"/>
          <w:sz w:val="20"/>
          <w:szCs w:val="20"/>
        </w:rPr>
      </w:pPr>
      <w:r w:rsidRPr="004F789F">
        <w:rPr>
          <w:rFonts w:ascii="Arial" w:hAnsi="Arial" w:cs="Arial"/>
          <w:color w:val="002060"/>
          <w:sz w:val="20"/>
          <w:szCs w:val="20"/>
        </w:rPr>
        <w:t>-</w:t>
      </w:r>
      <w:r>
        <w:rPr>
          <w:rFonts w:ascii="Arial" w:hAnsi="Arial" w:cs="Arial"/>
          <w:color w:val="002060"/>
          <w:sz w:val="20"/>
          <w:szCs w:val="20"/>
        </w:rPr>
        <w:t xml:space="preserve"> </w:t>
      </w:r>
      <w:r w:rsidRPr="004F789F">
        <w:rPr>
          <w:rFonts w:ascii="Arial" w:hAnsi="Arial" w:cs="Arial"/>
          <w:color w:val="002060"/>
          <w:sz w:val="20"/>
          <w:szCs w:val="20"/>
        </w:rPr>
        <w:t>de datum waarop, of het tijdvak waarin de diensten zijn geleverd;</w:t>
      </w:r>
    </w:p>
    <w:p w14:paraId="52A3F07C" w14:textId="77777777" w:rsidR="00D62FE9" w:rsidRPr="004F789F" w:rsidRDefault="00D62FE9" w:rsidP="00D62FE9">
      <w:pPr>
        <w:pStyle w:val="Tekstopmerking"/>
        <w:spacing w:line="360" w:lineRule="auto"/>
        <w:ind w:left="708"/>
        <w:rPr>
          <w:rFonts w:ascii="Arial" w:hAnsi="Arial" w:cs="Arial"/>
          <w:color w:val="002060"/>
          <w:sz w:val="20"/>
          <w:szCs w:val="20"/>
        </w:rPr>
      </w:pPr>
      <w:r w:rsidRPr="004F789F">
        <w:rPr>
          <w:rFonts w:ascii="Arial" w:hAnsi="Arial" w:cs="Arial"/>
          <w:color w:val="002060"/>
          <w:sz w:val="20"/>
          <w:szCs w:val="20"/>
        </w:rPr>
        <w:t>-</w:t>
      </w:r>
      <w:r>
        <w:rPr>
          <w:rFonts w:ascii="Arial" w:hAnsi="Arial" w:cs="Arial"/>
          <w:color w:val="002060"/>
          <w:sz w:val="20"/>
          <w:szCs w:val="20"/>
        </w:rPr>
        <w:t xml:space="preserve"> </w:t>
      </w:r>
      <w:r w:rsidRPr="004F789F">
        <w:rPr>
          <w:rFonts w:ascii="Arial" w:hAnsi="Arial" w:cs="Arial"/>
          <w:color w:val="002060"/>
          <w:sz w:val="20"/>
          <w:szCs w:val="20"/>
        </w:rPr>
        <w:t>het aantal geleverde diensten;</w:t>
      </w:r>
    </w:p>
    <w:p w14:paraId="6DE2EF87" w14:textId="77777777" w:rsidR="00D62FE9" w:rsidRPr="004F789F" w:rsidRDefault="00D62FE9" w:rsidP="00D62FE9">
      <w:pPr>
        <w:pStyle w:val="Tekstopmerking"/>
        <w:spacing w:line="360" w:lineRule="auto"/>
        <w:ind w:left="708"/>
        <w:rPr>
          <w:rFonts w:ascii="Arial" w:hAnsi="Arial" w:cs="Arial"/>
          <w:color w:val="002060"/>
          <w:sz w:val="20"/>
          <w:szCs w:val="20"/>
        </w:rPr>
      </w:pPr>
      <w:r w:rsidRPr="004F789F">
        <w:rPr>
          <w:rFonts w:ascii="Arial" w:hAnsi="Arial" w:cs="Arial"/>
          <w:color w:val="002060"/>
          <w:sz w:val="20"/>
          <w:szCs w:val="20"/>
        </w:rPr>
        <w:t>-</w:t>
      </w:r>
      <w:r>
        <w:rPr>
          <w:rFonts w:ascii="Arial" w:hAnsi="Arial" w:cs="Arial"/>
          <w:color w:val="002060"/>
          <w:sz w:val="20"/>
          <w:szCs w:val="20"/>
        </w:rPr>
        <w:t xml:space="preserve"> </w:t>
      </w:r>
      <w:r w:rsidRPr="004F789F">
        <w:rPr>
          <w:rFonts w:ascii="Arial" w:hAnsi="Arial" w:cs="Arial"/>
          <w:color w:val="002060"/>
          <w:sz w:val="20"/>
          <w:szCs w:val="20"/>
        </w:rPr>
        <w:t>een omschrijving van de diensten die zijn geleverd;</w:t>
      </w:r>
    </w:p>
    <w:p w14:paraId="28363EED" w14:textId="77777777" w:rsidR="00D62FE9" w:rsidRPr="004F789F" w:rsidRDefault="00D62FE9" w:rsidP="00D62FE9">
      <w:pPr>
        <w:pStyle w:val="Tekstopmerking"/>
        <w:spacing w:line="360" w:lineRule="auto"/>
        <w:ind w:left="708"/>
        <w:rPr>
          <w:rFonts w:ascii="Arial" w:hAnsi="Arial" w:cs="Arial"/>
          <w:color w:val="002060"/>
          <w:sz w:val="20"/>
          <w:szCs w:val="20"/>
        </w:rPr>
      </w:pPr>
      <w:r w:rsidRPr="004F789F">
        <w:rPr>
          <w:rFonts w:ascii="Arial" w:hAnsi="Arial" w:cs="Arial"/>
          <w:color w:val="002060"/>
          <w:sz w:val="20"/>
          <w:szCs w:val="20"/>
        </w:rPr>
        <w:t>-</w:t>
      </w:r>
      <w:r>
        <w:rPr>
          <w:rFonts w:ascii="Arial" w:hAnsi="Arial" w:cs="Arial"/>
          <w:color w:val="002060"/>
          <w:sz w:val="20"/>
          <w:szCs w:val="20"/>
        </w:rPr>
        <w:t xml:space="preserve"> </w:t>
      </w:r>
      <w:r w:rsidRPr="004F789F">
        <w:rPr>
          <w:rFonts w:ascii="Arial" w:hAnsi="Arial" w:cs="Arial"/>
          <w:color w:val="002060"/>
          <w:sz w:val="20"/>
          <w:szCs w:val="20"/>
        </w:rPr>
        <w:t>het btw-tarief dat u in rekening brengt;</w:t>
      </w:r>
    </w:p>
    <w:p w14:paraId="3209118D" w14:textId="77777777" w:rsidR="00D62FE9" w:rsidRPr="004F789F" w:rsidRDefault="00D62FE9" w:rsidP="00D62FE9">
      <w:pPr>
        <w:pStyle w:val="Tekstopmerking"/>
        <w:spacing w:line="360" w:lineRule="auto"/>
        <w:ind w:left="708"/>
        <w:rPr>
          <w:rFonts w:ascii="Arial" w:hAnsi="Arial" w:cs="Arial"/>
          <w:color w:val="002060"/>
          <w:sz w:val="20"/>
          <w:szCs w:val="20"/>
        </w:rPr>
      </w:pPr>
      <w:r w:rsidRPr="004F789F">
        <w:rPr>
          <w:rFonts w:ascii="Arial" w:hAnsi="Arial" w:cs="Arial"/>
          <w:color w:val="002060"/>
          <w:sz w:val="20"/>
          <w:szCs w:val="20"/>
        </w:rPr>
        <w:t>-</w:t>
      </w:r>
      <w:r>
        <w:rPr>
          <w:rFonts w:ascii="Arial" w:hAnsi="Arial" w:cs="Arial"/>
          <w:color w:val="002060"/>
          <w:sz w:val="20"/>
          <w:szCs w:val="20"/>
        </w:rPr>
        <w:t xml:space="preserve"> </w:t>
      </w:r>
      <w:r w:rsidRPr="004F789F">
        <w:rPr>
          <w:rFonts w:ascii="Arial" w:hAnsi="Arial" w:cs="Arial"/>
          <w:color w:val="002060"/>
          <w:sz w:val="20"/>
          <w:szCs w:val="20"/>
        </w:rPr>
        <w:t>het bedrag dat u in rekening brengt, exclusief btw;</w:t>
      </w:r>
    </w:p>
    <w:p w14:paraId="65514969" w14:textId="77777777" w:rsidR="00D62FE9" w:rsidRPr="004F789F" w:rsidRDefault="00D62FE9" w:rsidP="00D62FE9">
      <w:pPr>
        <w:pStyle w:val="Tekstopmerking"/>
        <w:spacing w:line="360" w:lineRule="auto"/>
        <w:ind w:left="708"/>
        <w:rPr>
          <w:rFonts w:ascii="Arial" w:hAnsi="Arial" w:cs="Arial"/>
          <w:color w:val="002060"/>
          <w:sz w:val="20"/>
          <w:szCs w:val="20"/>
        </w:rPr>
      </w:pPr>
      <w:r w:rsidRPr="004F789F">
        <w:rPr>
          <w:rFonts w:ascii="Arial" w:hAnsi="Arial" w:cs="Arial"/>
          <w:color w:val="002060"/>
          <w:sz w:val="20"/>
          <w:szCs w:val="20"/>
        </w:rPr>
        <w:t>-</w:t>
      </w:r>
      <w:r>
        <w:rPr>
          <w:rFonts w:ascii="Arial" w:hAnsi="Arial" w:cs="Arial"/>
          <w:color w:val="002060"/>
          <w:sz w:val="20"/>
          <w:szCs w:val="20"/>
        </w:rPr>
        <w:t xml:space="preserve"> </w:t>
      </w:r>
      <w:r w:rsidRPr="004F789F">
        <w:rPr>
          <w:rFonts w:ascii="Arial" w:hAnsi="Arial" w:cs="Arial"/>
          <w:color w:val="002060"/>
          <w:sz w:val="20"/>
          <w:szCs w:val="20"/>
        </w:rPr>
        <w:t>het btw-bedrag;</w:t>
      </w:r>
    </w:p>
    <w:p w14:paraId="1E8EC16C" w14:textId="77777777" w:rsidR="00D62FE9" w:rsidRDefault="00D62FE9" w:rsidP="00D62FE9">
      <w:pPr>
        <w:pStyle w:val="Tekstopmerking"/>
        <w:spacing w:line="360" w:lineRule="auto"/>
        <w:ind w:left="708"/>
        <w:rPr>
          <w:rFonts w:ascii="Arial" w:hAnsi="Arial" w:cs="Arial"/>
          <w:color w:val="002060"/>
          <w:sz w:val="20"/>
          <w:szCs w:val="20"/>
        </w:rPr>
      </w:pPr>
      <w:r w:rsidRPr="004F789F">
        <w:rPr>
          <w:rFonts w:ascii="Arial" w:hAnsi="Arial" w:cs="Arial"/>
          <w:color w:val="002060"/>
          <w:sz w:val="20"/>
          <w:szCs w:val="20"/>
        </w:rPr>
        <w:t>-</w:t>
      </w:r>
      <w:r>
        <w:rPr>
          <w:rFonts w:ascii="Arial" w:hAnsi="Arial" w:cs="Arial"/>
          <w:color w:val="002060"/>
          <w:sz w:val="20"/>
          <w:szCs w:val="20"/>
        </w:rPr>
        <w:t xml:space="preserve"> </w:t>
      </w:r>
      <w:r w:rsidRPr="004F789F">
        <w:rPr>
          <w:rFonts w:ascii="Arial" w:hAnsi="Arial" w:cs="Arial"/>
          <w:color w:val="002060"/>
          <w:sz w:val="20"/>
          <w:szCs w:val="20"/>
        </w:rPr>
        <w:t>de grootboekrekening en kostensoort</w:t>
      </w:r>
      <w:r w:rsidR="00AC76C1">
        <w:rPr>
          <w:rFonts w:ascii="Arial" w:hAnsi="Arial" w:cs="Arial"/>
          <w:color w:val="002060"/>
          <w:sz w:val="20"/>
          <w:szCs w:val="20"/>
        </w:rPr>
        <w:t xml:space="preserve"> </w:t>
      </w:r>
      <w:r w:rsidRPr="004F789F">
        <w:rPr>
          <w:rFonts w:ascii="Arial" w:hAnsi="Arial" w:cs="Arial"/>
          <w:color w:val="002060"/>
          <w:sz w:val="20"/>
          <w:szCs w:val="20"/>
        </w:rPr>
        <w:t>van de (centrum)gemeente.</w:t>
      </w:r>
    </w:p>
    <w:p w14:paraId="54E11D2A" w14:textId="77777777" w:rsidR="00D62FE9" w:rsidRPr="004F789F" w:rsidRDefault="00D62FE9" w:rsidP="00D62FE9">
      <w:pPr>
        <w:pStyle w:val="Tekstopmerking"/>
        <w:rPr>
          <w:rFonts w:ascii="Arial" w:hAnsi="Arial" w:cs="Arial"/>
          <w:color w:val="002060"/>
          <w:sz w:val="20"/>
          <w:szCs w:val="20"/>
        </w:rPr>
      </w:pPr>
    </w:p>
    <w:p w14:paraId="71284E4D" w14:textId="77777777" w:rsidR="00D62FE9" w:rsidRPr="004F789F" w:rsidRDefault="00D62FE9" w:rsidP="00D62FE9">
      <w:pPr>
        <w:pStyle w:val="Kop2"/>
        <w:spacing w:line="360" w:lineRule="auto"/>
        <w:jc w:val="left"/>
        <w:rPr>
          <w:rFonts w:ascii="Arial" w:hAnsi="Arial" w:cs="Arial"/>
          <w:color w:val="002060"/>
          <w:sz w:val="20"/>
          <w:szCs w:val="20"/>
        </w:rPr>
      </w:pPr>
      <w:bookmarkStart w:id="75" w:name="_Toc77588259"/>
      <w:r w:rsidRPr="004F789F">
        <w:rPr>
          <w:rFonts w:ascii="Arial" w:hAnsi="Arial" w:cs="Arial"/>
          <w:color w:val="002060"/>
          <w:sz w:val="20"/>
          <w:szCs w:val="20"/>
        </w:rPr>
        <w:t>ARTIKEL 3</w:t>
      </w:r>
      <w:r>
        <w:rPr>
          <w:rFonts w:ascii="Arial" w:hAnsi="Arial" w:cs="Arial"/>
          <w:color w:val="002060"/>
          <w:sz w:val="20"/>
          <w:szCs w:val="20"/>
        </w:rPr>
        <w:t>2</w:t>
      </w:r>
      <w:r w:rsidRPr="004F789F">
        <w:rPr>
          <w:rFonts w:ascii="Arial" w:hAnsi="Arial" w:cs="Arial"/>
          <w:color w:val="002060"/>
          <w:sz w:val="20"/>
          <w:szCs w:val="20"/>
        </w:rPr>
        <w:t xml:space="preserve"> INDEXERING</w:t>
      </w:r>
      <w:bookmarkEnd w:id="75"/>
    </w:p>
    <w:p w14:paraId="0E839B4E" w14:textId="77777777" w:rsidR="002E274D" w:rsidRPr="0002245D" w:rsidRDefault="00D62FE9" w:rsidP="00D62FE9">
      <w:pPr>
        <w:pStyle w:val="Tekstopmerking"/>
        <w:spacing w:line="360" w:lineRule="auto"/>
        <w:ind w:left="708"/>
        <w:rPr>
          <w:rFonts w:ascii="Arial" w:hAnsi="Arial" w:cs="Arial"/>
          <w:color w:val="002060"/>
          <w:sz w:val="20"/>
          <w:szCs w:val="20"/>
        </w:rPr>
      </w:pPr>
      <w:r w:rsidRPr="004F789F">
        <w:rPr>
          <w:rFonts w:ascii="Arial" w:hAnsi="Arial" w:cs="Arial"/>
          <w:color w:val="002060"/>
          <w:sz w:val="20"/>
          <w:szCs w:val="20"/>
        </w:rPr>
        <w:t xml:space="preserve">De centrumgemeente indexeert de tarieven en kosten conform de beschrijving in het productenboek in bijlage </w:t>
      </w:r>
      <w:r w:rsidR="00CD573D">
        <w:rPr>
          <w:rFonts w:ascii="Arial" w:hAnsi="Arial" w:cs="Arial"/>
          <w:color w:val="002060"/>
          <w:sz w:val="20"/>
          <w:szCs w:val="20"/>
        </w:rPr>
        <w:t>2</w:t>
      </w:r>
      <w:r w:rsidRPr="004F789F">
        <w:rPr>
          <w:rFonts w:ascii="Arial" w:hAnsi="Arial" w:cs="Arial"/>
          <w:color w:val="002060"/>
          <w:sz w:val="20"/>
          <w:szCs w:val="20"/>
        </w:rPr>
        <w:t>.</w:t>
      </w:r>
    </w:p>
    <w:p w14:paraId="31126E5D" w14:textId="77777777" w:rsidR="002E274D" w:rsidRPr="0002245D" w:rsidRDefault="002E274D" w:rsidP="0002245D">
      <w:pPr>
        <w:pStyle w:val="Kop2"/>
        <w:spacing w:line="360" w:lineRule="auto"/>
        <w:jc w:val="left"/>
        <w:rPr>
          <w:rFonts w:ascii="Arial" w:hAnsi="Arial" w:cs="Arial"/>
          <w:color w:val="002060"/>
          <w:sz w:val="20"/>
          <w:szCs w:val="20"/>
        </w:rPr>
      </w:pPr>
    </w:p>
    <w:p w14:paraId="3F94CBC5" w14:textId="77777777" w:rsidR="00A670A0" w:rsidRPr="0002245D" w:rsidRDefault="00A670A0" w:rsidP="0002245D">
      <w:pPr>
        <w:pStyle w:val="Kop2"/>
        <w:spacing w:line="360" w:lineRule="auto"/>
        <w:jc w:val="left"/>
        <w:rPr>
          <w:rFonts w:ascii="Arial" w:hAnsi="Arial" w:cs="Arial"/>
          <w:color w:val="002060"/>
          <w:sz w:val="20"/>
          <w:szCs w:val="20"/>
        </w:rPr>
      </w:pPr>
      <w:bookmarkStart w:id="76" w:name="_Toc77588260"/>
      <w:r w:rsidRPr="0002245D">
        <w:rPr>
          <w:rFonts w:ascii="Arial" w:hAnsi="Arial" w:cs="Arial"/>
          <w:color w:val="002060"/>
          <w:sz w:val="20"/>
          <w:szCs w:val="20"/>
        </w:rPr>
        <w:t xml:space="preserve">ARTIKEL </w:t>
      </w:r>
      <w:r w:rsidR="00D62FE9">
        <w:rPr>
          <w:rFonts w:ascii="Arial" w:hAnsi="Arial" w:cs="Arial"/>
          <w:color w:val="002060"/>
          <w:sz w:val="20"/>
          <w:szCs w:val="20"/>
        </w:rPr>
        <w:t>33</w:t>
      </w:r>
      <w:r w:rsidRPr="0002245D">
        <w:rPr>
          <w:rFonts w:ascii="Arial" w:hAnsi="Arial" w:cs="Arial"/>
          <w:color w:val="002060"/>
          <w:sz w:val="20"/>
          <w:szCs w:val="20"/>
        </w:rPr>
        <w:t xml:space="preserve"> NO-SHOW</w:t>
      </w:r>
      <w:bookmarkEnd w:id="74"/>
      <w:bookmarkEnd w:id="76"/>
    </w:p>
    <w:p w14:paraId="4B1022CE" w14:textId="77777777" w:rsidR="00A670A0" w:rsidRPr="0002245D" w:rsidRDefault="00A670A0" w:rsidP="00D62FE9">
      <w:pPr>
        <w:spacing w:line="360" w:lineRule="auto"/>
        <w:ind w:left="708"/>
        <w:jc w:val="left"/>
        <w:rPr>
          <w:rFonts w:ascii="Arial" w:hAnsi="Arial" w:cs="Arial"/>
          <w:color w:val="002060"/>
          <w:sz w:val="20"/>
          <w:szCs w:val="20"/>
        </w:rPr>
      </w:pPr>
      <w:r w:rsidRPr="0002245D">
        <w:rPr>
          <w:rFonts w:ascii="Arial" w:hAnsi="Arial" w:cs="Arial"/>
          <w:color w:val="002060"/>
          <w:sz w:val="20"/>
          <w:szCs w:val="20"/>
        </w:rPr>
        <w:t xml:space="preserve">Van no-show is sprake wanneer een </w:t>
      </w:r>
      <w:r w:rsidRPr="0002245D">
        <w:rPr>
          <w:rFonts w:ascii="Arial" w:hAnsi="Arial" w:cs="Arial"/>
          <w:color w:val="002060"/>
          <w:sz w:val="20"/>
          <w:szCs w:val="20"/>
          <w:u w:val="single"/>
        </w:rPr>
        <w:t>jeugdige</w:t>
      </w:r>
      <w:r w:rsidRPr="0002245D">
        <w:rPr>
          <w:rFonts w:ascii="Arial" w:hAnsi="Arial" w:cs="Arial"/>
          <w:color w:val="002060"/>
          <w:sz w:val="20"/>
          <w:szCs w:val="20"/>
        </w:rPr>
        <w:t xml:space="preserve"> of </w:t>
      </w:r>
      <w:r w:rsidRPr="0002245D">
        <w:rPr>
          <w:rFonts w:ascii="Arial" w:hAnsi="Arial" w:cs="Arial"/>
          <w:color w:val="002060"/>
          <w:sz w:val="20"/>
          <w:szCs w:val="20"/>
          <w:u w:val="single"/>
        </w:rPr>
        <w:t>ouder</w:t>
      </w:r>
      <w:r w:rsidRPr="0002245D">
        <w:rPr>
          <w:rFonts w:ascii="Arial" w:hAnsi="Arial" w:cs="Arial"/>
          <w:color w:val="002060"/>
          <w:sz w:val="20"/>
          <w:szCs w:val="20"/>
        </w:rPr>
        <w:t xml:space="preserve"> niet komt opdagen voor een afspraak of minder dan 24 uur van tevoren afzegt, waardoor de </w:t>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het geplande contact niet kan leveren. In geval van no-show bij de </w:t>
      </w:r>
      <w:r w:rsidRPr="0002245D">
        <w:rPr>
          <w:rFonts w:ascii="Arial" w:hAnsi="Arial" w:cs="Arial"/>
          <w:color w:val="002060"/>
          <w:sz w:val="20"/>
          <w:szCs w:val="20"/>
          <w:u w:val="single"/>
        </w:rPr>
        <w:t>jeugdige</w:t>
      </w:r>
      <w:r w:rsidRPr="0002245D">
        <w:rPr>
          <w:rFonts w:ascii="Arial" w:hAnsi="Arial" w:cs="Arial"/>
          <w:color w:val="002060"/>
          <w:sz w:val="20"/>
          <w:szCs w:val="20"/>
        </w:rPr>
        <w:t xml:space="preserve"> thuis kan de </w:t>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de reistijd voor het contact wel declareren. De ingeroosterde tijd voor de afspraak kan de </w:t>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benutten voor werkzaamheden voor andere </w:t>
      </w:r>
      <w:r w:rsidR="005C44C7" w:rsidRPr="0002245D">
        <w:rPr>
          <w:rFonts w:ascii="Arial" w:hAnsi="Arial" w:cs="Arial"/>
          <w:color w:val="002060"/>
          <w:sz w:val="20"/>
          <w:szCs w:val="20"/>
          <w:u w:val="single"/>
        </w:rPr>
        <w:t>jeugdigen</w:t>
      </w:r>
      <w:r w:rsidRPr="0002245D">
        <w:rPr>
          <w:rFonts w:ascii="Arial" w:hAnsi="Arial" w:cs="Arial"/>
          <w:color w:val="002060"/>
          <w:sz w:val="20"/>
          <w:szCs w:val="20"/>
        </w:rPr>
        <w:t xml:space="preserve">. De kosten van de ingeroosterde cliëntcontacttijd als gevolg van no-show, mag de </w:t>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in rekening brengen bij de </w:t>
      </w:r>
      <w:r w:rsidRPr="0002245D">
        <w:rPr>
          <w:rFonts w:ascii="Arial" w:hAnsi="Arial" w:cs="Arial"/>
          <w:color w:val="002060"/>
          <w:sz w:val="20"/>
          <w:szCs w:val="20"/>
          <w:u w:val="single"/>
        </w:rPr>
        <w:t>ouders</w:t>
      </w:r>
      <w:r w:rsidRPr="0002245D">
        <w:rPr>
          <w:rFonts w:ascii="Arial" w:hAnsi="Arial" w:cs="Arial"/>
          <w:color w:val="002060"/>
          <w:sz w:val="20"/>
          <w:szCs w:val="20"/>
        </w:rPr>
        <w:t xml:space="preserve">, mits dit aan het begin van de behandeling duidelijk en expliciet met de </w:t>
      </w:r>
      <w:r w:rsidR="005C44C7" w:rsidRPr="0002245D">
        <w:rPr>
          <w:rFonts w:ascii="Arial" w:hAnsi="Arial" w:cs="Arial"/>
          <w:color w:val="002060"/>
          <w:sz w:val="20"/>
          <w:szCs w:val="20"/>
          <w:u w:val="single"/>
        </w:rPr>
        <w:t>jeugdigen</w:t>
      </w:r>
      <w:r w:rsidRPr="0002245D">
        <w:rPr>
          <w:rFonts w:ascii="Arial" w:hAnsi="Arial" w:cs="Arial"/>
          <w:color w:val="002060"/>
          <w:sz w:val="20"/>
          <w:szCs w:val="20"/>
        </w:rPr>
        <w:t xml:space="preserve"> en/of </w:t>
      </w:r>
      <w:r w:rsidRPr="0002245D">
        <w:rPr>
          <w:rFonts w:ascii="Arial" w:hAnsi="Arial" w:cs="Arial"/>
          <w:color w:val="002060"/>
          <w:sz w:val="20"/>
          <w:szCs w:val="20"/>
          <w:u w:val="single"/>
        </w:rPr>
        <w:t>ouders/</w:t>
      </w:r>
      <w:r w:rsidRPr="0002245D">
        <w:rPr>
          <w:rFonts w:ascii="Arial" w:hAnsi="Arial" w:cs="Arial"/>
          <w:color w:val="002060"/>
          <w:sz w:val="20"/>
          <w:szCs w:val="20"/>
        </w:rPr>
        <w:t>verzorgers is besproken.</w:t>
      </w:r>
    </w:p>
    <w:p w14:paraId="02614873" w14:textId="77777777" w:rsidR="00A670A0" w:rsidRPr="0002245D" w:rsidRDefault="00A670A0" w:rsidP="0002245D">
      <w:pPr>
        <w:spacing w:line="360" w:lineRule="auto"/>
        <w:ind w:left="34"/>
        <w:jc w:val="left"/>
        <w:rPr>
          <w:rFonts w:ascii="Arial" w:hAnsi="Arial" w:cs="Arial"/>
          <w:color w:val="002060"/>
          <w:sz w:val="20"/>
          <w:szCs w:val="20"/>
        </w:rPr>
      </w:pPr>
      <w:r w:rsidRPr="0002245D">
        <w:rPr>
          <w:rFonts w:ascii="Arial" w:hAnsi="Arial" w:cs="Arial"/>
          <w:color w:val="002060"/>
          <w:sz w:val="20"/>
          <w:szCs w:val="20"/>
        </w:rPr>
        <w:t>.</w:t>
      </w:r>
    </w:p>
    <w:p w14:paraId="1E216B03" w14:textId="77777777" w:rsidR="00A670A0" w:rsidRPr="0002245D" w:rsidRDefault="00A670A0" w:rsidP="0002245D">
      <w:pPr>
        <w:pStyle w:val="Kop2"/>
        <w:spacing w:line="360" w:lineRule="auto"/>
        <w:jc w:val="left"/>
        <w:rPr>
          <w:rFonts w:ascii="Arial" w:hAnsi="Arial" w:cs="Arial"/>
          <w:color w:val="002060"/>
          <w:sz w:val="20"/>
          <w:szCs w:val="20"/>
        </w:rPr>
      </w:pPr>
      <w:bookmarkStart w:id="77" w:name="_Toc66874506"/>
      <w:bookmarkStart w:id="78" w:name="_Toc77588261"/>
      <w:r w:rsidRPr="0002245D">
        <w:rPr>
          <w:rFonts w:ascii="Arial" w:hAnsi="Arial" w:cs="Arial"/>
          <w:color w:val="002060"/>
          <w:sz w:val="20"/>
          <w:szCs w:val="20"/>
        </w:rPr>
        <w:t>ARTIKEL 3</w:t>
      </w:r>
      <w:r w:rsidR="00D62FE9">
        <w:rPr>
          <w:rFonts w:ascii="Arial" w:hAnsi="Arial" w:cs="Arial"/>
          <w:color w:val="002060"/>
          <w:sz w:val="20"/>
          <w:szCs w:val="20"/>
        </w:rPr>
        <w:t>4</w:t>
      </w:r>
      <w:r w:rsidRPr="0002245D">
        <w:rPr>
          <w:rFonts w:ascii="Arial" w:hAnsi="Arial" w:cs="Arial"/>
          <w:color w:val="002060"/>
          <w:sz w:val="20"/>
          <w:szCs w:val="20"/>
        </w:rPr>
        <w:t xml:space="preserve"> MAXIMAAL OVERSCHOT</w:t>
      </w:r>
      <w:bookmarkEnd w:id="77"/>
      <w:bookmarkEnd w:id="78"/>
    </w:p>
    <w:p w14:paraId="4EEA89DF" w14:textId="77777777" w:rsidR="00BE762D" w:rsidRPr="0002245D" w:rsidRDefault="00BE762D" w:rsidP="00BE762D">
      <w:pPr>
        <w:spacing w:line="360" w:lineRule="auto"/>
        <w:ind w:left="708"/>
        <w:jc w:val="left"/>
        <w:rPr>
          <w:rFonts w:ascii="Arial" w:hAnsi="Arial" w:cs="Arial"/>
          <w:color w:val="002060"/>
          <w:sz w:val="20"/>
          <w:szCs w:val="20"/>
        </w:rPr>
      </w:pPr>
      <w:bookmarkStart w:id="79" w:name="_Hlk77193618"/>
      <w:r w:rsidRPr="0002245D">
        <w:rPr>
          <w:rFonts w:ascii="Arial" w:hAnsi="Arial" w:cs="Arial"/>
          <w:color w:val="002060"/>
          <w:sz w:val="20"/>
          <w:szCs w:val="20"/>
        </w:rPr>
        <w:t xml:space="preserve">De </w:t>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biedt de </w:t>
      </w:r>
      <w:r w:rsidRPr="0002245D">
        <w:rPr>
          <w:rFonts w:ascii="Arial" w:hAnsi="Arial" w:cs="Arial"/>
          <w:color w:val="002060"/>
          <w:sz w:val="20"/>
          <w:szCs w:val="20"/>
          <w:u w:val="single"/>
        </w:rPr>
        <w:t>producten</w:t>
      </w:r>
      <w:r w:rsidRPr="0002245D">
        <w:rPr>
          <w:rFonts w:ascii="Arial" w:hAnsi="Arial" w:cs="Arial"/>
          <w:color w:val="002060"/>
          <w:sz w:val="20"/>
          <w:szCs w:val="20"/>
        </w:rPr>
        <w:t xml:space="preserve"> aan tegen zo laag als mogelijke overheadkosten en met een winstpercentage van maximaal 5%. Maakt de </w:t>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meer dan 5% winst bij de laagst mogelijke overheadkosten, dan dient de </w:t>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het meerdere aantoonbaar te investeren in de kwaliteit van de jeugdhulp. Op basis van deze uitvoeringsvoorwaarde behoudt de </w:t>
      </w:r>
      <w:r w:rsidRPr="0002245D">
        <w:rPr>
          <w:rFonts w:ascii="Arial" w:hAnsi="Arial" w:cs="Arial"/>
          <w:color w:val="002060"/>
          <w:sz w:val="20"/>
          <w:szCs w:val="20"/>
          <w:u w:val="single"/>
        </w:rPr>
        <w:t>Centrumgemeente</w:t>
      </w:r>
      <w:r w:rsidRPr="0002245D">
        <w:rPr>
          <w:rFonts w:ascii="Arial" w:hAnsi="Arial" w:cs="Arial"/>
          <w:color w:val="002060"/>
          <w:sz w:val="20"/>
          <w:szCs w:val="20"/>
        </w:rPr>
        <w:t xml:space="preserve"> zich het recht voor om het tarief voor het hier opvolgende jaar bij te stellen. </w:t>
      </w:r>
    </w:p>
    <w:p w14:paraId="2DE403A5" w14:textId="77777777" w:rsidR="00BE762D" w:rsidRDefault="00BE762D" w:rsidP="00D62FE9">
      <w:pPr>
        <w:spacing w:line="360" w:lineRule="auto"/>
        <w:ind w:left="708"/>
        <w:jc w:val="left"/>
        <w:rPr>
          <w:rFonts w:ascii="Arial" w:hAnsi="Arial" w:cs="Arial"/>
          <w:color w:val="002060"/>
          <w:sz w:val="20"/>
          <w:szCs w:val="20"/>
        </w:rPr>
      </w:pPr>
      <w:bookmarkStart w:id="80" w:name="_Toc66874507"/>
      <w:bookmarkEnd w:id="79"/>
    </w:p>
    <w:p w14:paraId="5F467D6C" w14:textId="77777777" w:rsidR="00A670A0" w:rsidRPr="0002245D" w:rsidRDefault="00A670A0" w:rsidP="0002245D">
      <w:pPr>
        <w:pStyle w:val="Kop2"/>
        <w:spacing w:line="360" w:lineRule="auto"/>
        <w:jc w:val="left"/>
        <w:rPr>
          <w:rFonts w:ascii="Arial" w:hAnsi="Arial" w:cs="Arial"/>
          <w:color w:val="002060"/>
          <w:sz w:val="20"/>
          <w:szCs w:val="20"/>
        </w:rPr>
      </w:pPr>
      <w:bookmarkStart w:id="81" w:name="_Toc77588262"/>
      <w:r w:rsidRPr="0002245D">
        <w:rPr>
          <w:rFonts w:ascii="Arial" w:hAnsi="Arial" w:cs="Arial"/>
          <w:color w:val="002060"/>
          <w:sz w:val="20"/>
          <w:szCs w:val="20"/>
        </w:rPr>
        <w:t>ARTIKEL 3</w:t>
      </w:r>
      <w:r w:rsidR="00D62FE9">
        <w:rPr>
          <w:rFonts w:ascii="Arial" w:hAnsi="Arial" w:cs="Arial"/>
          <w:color w:val="002060"/>
          <w:sz w:val="20"/>
          <w:szCs w:val="20"/>
        </w:rPr>
        <w:t>5</w:t>
      </w:r>
      <w:r w:rsidRPr="0002245D">
        <w:rPr>
          <w:rFonts w:ascii="Arial" w:hAnsi="Arial" w:cs="Arial"/>
          <w:color w:val="002060"/>
          <w:sz w:val="20"/>
          <w:szCs w:val="20"/>
        </w:rPr>
        <w:t xml:space="preserve"> VERJARING</w:t>
      </w:r>
      <w:bookmarkEnd w:id="80"/>
      <w:bookmarkEnd w:id="81"/>
    </w:p>
    <w:p w14:paraId="0AAA11BD" w14:textId="77777777" w:rsidR="00A670A0" w:rsidRPr="0002245D" w:rsidRDefault="00A670A0" w:rsidP="00D62FE9">
      <w:pPr>
        <w:spacing w:line="360" w:lineRule="auto"/>
        <w:ind w:left="708"/>
        <w:jc w:val="left"/>
        <w:rPr>
          <w:rFonts w:ascii="Arial" w:hAnsi="Arial" w:cs="Arial"/>
          <w:color w:val="002060"/>
          <w:sz w:val="20"/>
          <w:szCs w:val="20"/>
        </w:rPr>
      </w:pPr>
      <w:r w:rsidRPr="0002245D">
        <w:rPr>
          <w:rFonts w:ascii="Arial" w:hAnsi="Arial" w:cs="Arial"/>
          <w:color w:val="002060"/>
          <w:sz w:val="20"/>
          <w:szCs w:val="20"/>
        </w:rPr>
        <w:t xml:space="preserve">De </w:t>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mag na 1 mei van een kalenderjaar geen </w:t>
      </w:r>
      <w:r w:rsidR="000B5285">
        <w:rPr>
          <w:rFonts w:ascii="Arial" w:hAnsi="Arial" w:cs="Arial"/>
          <w:color w:val="002060"/>
          <w:sz w:val="20"/>
          <w:szCs w:val="20"/>
        </w:rPr>
        <w:t>declaraties</w:t>
      </w:r>
      <w:r w:rsidR="000B5285" w:rsidRPr="0002245D">
        <w:rPr>
          <w:rFonts w:ascii="Arial" w:hAnsi="Arial" w:cs="Arial"/>
          <w:color w:val="002060"/>
          <w:sz w:val="20"/>
          <w:szCs w:val="20"/>
        </w:rPr>
        <w:t xml:space="preserve"> </w:t>
      </w:r>
      <w:r w:rsidRPr="0002245D">
        <w:rPr>
          <w:rFonts w:ascii="Arial" w:hAnsi="Arial" w:cs="Arial"/>
          <w:color w:val="002060"/>
          <w:sz w:val="20"/>
          <w:szCs w:val="20"/>
        </w:rPr>
        <w:t xml:space="preserve">meer insturen voor geleverde </w:t>
      </w:r>
      <w:r w:rsidRPr="0002245D">
        <w:rPr>
          <w:rFonts w:ascii="Arial" w:hAnsi="Arial" w:cs="Arial"/>
          <w:color w:val="002060"/>
          <w:sz w:val="20"/>
          <w:szCs w:val="20"/>
          <w:u w:val="single"/>
        </w:rPr>
        <w:t>producten</w:t>
      </w:r>
      <w:r w:rsidRPr="0002245D">
        <w:rPr>
          <w:rFonts w:ascii="Arial" w:hAnsi="Arial" w:cs="Arial"/>
          <w:color w:val="002060"/>
          <w:sz w:val="20"/>
          <w:szCs w:val="20"/>
        </w:rPr>
        <w:t xml:space="preserve"> in voorgaande </w:t>
      </w:r>
      <w:r w:rsidR="000B5285">
        <w:rPr>
          <w:rFonts w:ascii="Arial" w:hAnsi="Arial" w:cs="Arial"/>
          <w:color w:val="002060"/>
          <w:sz w:val="20"/>
          <w:szCs w:val="20"/>
        </w:rPr>
        <w:t>kalenderjaren</w:t>
      </w:r>
      <w:r w:rsidRPr="0002245D">
        <w:rPr>
          <w:rFonts w:ascii="Arial" w:hAnsi="Arial" w:cs="Arial"/>
          <w:color w:val="002060"/>
          <w:sz w:val="20"/>
          <w:szCs w:val="20"/>
        </w:rPr>
        <w:t>.</w:t>
      </w:r>
      <w:r w:rsidR="000B5285">
        <w:rPr>
          <w:rFonts w:ascii="Arial" w:hAnsi="Arial" w:cs="Arial"/>
          <w:color w:val="002060"/>
          <w:sz w:val="20"/>
          <w:szCs w:val="20"/>
        </w:rPr>
        <w:t xml:space="preserve"> Vanaf deze datum zijn vorderingen verjaard, tenzij op deze datum nog geen toewijzing van de gemeente is ontvangen.</w:t>
      </w:r>
    </w:p>
    <w:p w14:paraId="62431CDC" w14:textId="77777777" w:rsidR="00A670A0" w:rsidRPr="0002245D" w:rsidRDefault="00A670A0" w:rsidP="0002245D">
      <w:pPr>
        <w:spacing w:line="360" w:lineRule="auto"/>
        <w:jc w:val="left"/>
        <w:rPr>
          <w:rFonts w:ascii="Arial" w:hAnsi="Arial" w:cs="Arial"/>
          <w:color w:val="002060"/>
          <w:sz w:val="20"/>
          <w:szCs w:val="20"/>
          <w:u w:val="single"/>
        </w:rPr>
      </w:pPr>
    </w:p>
    <w:p w14:paraId="0B92051D" w14:textId="77777777" w:rsidR="00A670A0" w:rsidRPr="0002245D" w:rsidRDefault="00A670A0" w:rsidP="0002245D">
      <w:pPr>
        <w:pStyle w:val="Kop2"/>
        <w:spacing w:line="360" w:lineRule="auto"/>
        <w:jc w:val="left"/>
        <w:rPr>
          <w:rFonts w:ascii="Arial" w:hAnsi="Arial" w:cs="Arial"/>
          <w:color w:val="002060"/>
          <w:sz w:val="20"/>
          <w:szCs w:val="20"/>
        </w:rPr>
      </w:pPr>
      <w:bookmarkStart w:id="82" w:name="_Toc66874508"/>
      <w:bookmarkStart w:id="83" w:name="_Toc77588263"/>
      <w:bookmarkEnd w:id="49"/>
      <w:r w:rsidRPr="0002245D">
        <w:rPr>
          <w:rFonts w:ascii="Arial" w:hAnsi="Arial" w:cs="Arial"/>
          <w:color w:val="002060"/>
          <w:sz w:val="20"/>
          <w:szCs w:val="20"/>
        </w:rPr>
        <w:t>ARTIKEL 3</w:t>
      </w:r>
      <w:r w:rsidR="002B194C">
        <w:rPr>
          <w:rFonts w:ascii="Arial" w:hAnsi="Arial" w:cs="Arial"/>
          <w:color w:val="002060"/>
          <w:sz w:val="20"/>
          <w:szCs w:val="20"/>
        </w:rPr>
        <w:t>6</w:t>
      </w:r>
      <w:r w:rsidRPr="0002245D">
        <w:rPr>
          <w:rFonts w:ascii="Arial" w:hAnsi="Arial" w:cs="Arial"/>
          <w:color w:val="002060"/>
          <w:sz w:val="20"/>
          <w:szCs w:val="20"/>
        </w:rPr>
        <w:t xml:space="preserve"> SOCIAL RETURN</w:t>
      </w:r>
      <w:bookmarkEnd w:id="82"/>
      <w:bookmarkEnd w:id="83"/>
    </w:p>
    <w:p w14:paraId="3BBEFBB3" w14:textId="77777777" w:rsidR="00A670A0" w:rsidRPr="0002245D" w:rsidRDefault="00A670A0" w:rsidP="00D62FE9">
      <w:pPr>
        <w:spacing w:line="360" w:lineRule="auto"/>
        <w:ind w:left="708"/>
        <w:jc w:val="left"/>
        <w:rPr>
          <w:rFonts w:ascii="Arial" w:hAnsi="Arial" w:cs="Arial"/>
          <w:color w:val="002060"/>
          <w:sz w:val="20"/>
          <w:szCs w:val="20"/>
        </w:rPr>
      </w:pPr>
      <w:r w:rsidRPr="0002245D">
        <w:rPr>
          <w:rFonts w:ascii="Arial" w:hAnsi="Arial" w:cs="Arial"/>
          <w:color w:val="002060"/>
          <w:sz w:val="20"/>
          <w:szCs w:val="20"/>
        </w:rPr>
        <w:t xml:space="preserve">De </w:t>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voert de regeling </w:t>
      </w:r>
      <w:proofErr w:type="spellStart"/>
      <w:r w:rsidRPr="0002245D">
        <w:rPr>
          <w:rFonts w:ascii="Arial" w:hAnsi="Arial" w:cs="Arial"/>
          <w:color w:val="002060"/>
          <w:sz w:val="20"/>
          <w:szCs w:val="20"/>
        </w:rPr>
        <w:t>Social</w:t>
      </w:r>
      <w:proofErr w:type="spellEnd"/>
      <w:r w:rsidRPr="0002245D">
        <w:rPr>
          <w:rFonts w:ascii="Arial" w:hAnsi="Arial" w:cs="Arial"/>
          <w:color w:val="002060"/>
          <w:sz w:val="20"/>
          <w:szCs w:val="20"/>
        </w:rPr>
        <w:t xml:space="preserve"> </w:t>
      </w:r>
      <w:r w:rsidR="003116A5">
        <w:rPr>
          <w:rFonts w:ascii="Arial" w:hAnsi="Arial" w:cs="Arial"/>
          <w:color w:val="002060"/>
          <w:sz w:val="20"/>
          <w:szCs w:val="20"/>
        </w:rPr>
        <w:t>R</w:t>
      </w:r>
      <w:r w:rsidRPr="0002245D">
        <w:rPr>
          <w:rFonts w:ascii="Arial" w:hAnsi="Arial" w:cs="Arial"/>
          <w:color w:val="002060"/>
          <w:sz w:val="20"/>
          <w:szCs w:val="20"/>
        </w:rPr>
        <w:t xml:space="preserve">eturn uit (zie </w:t>
      </w:r>
      <w:r w:rsidRPr="0002245D">
        <w:rPr>
          <w:rFonts w:ascii="Arial" w:hAnsi="Arial" w:cs="Arial"/>
          <w:b/>
          <w:bCs/>
          <w:color w:val="002060"/>
          <w:sz w:val="20"/>
          <w:szCs w:val="20"/>
        </w:rPr>
        <w:t xml:space="preserve">bijlage </w:t>
      </w:r>
      <w:r w:rsidR="00A368DE">
        <w:rPr>
          <w:rFonts w:ascii="Arial" w:hAnsi="Arial" w:cs="Arial"/>
          <w:b/>
          <w:bCs/>
          <w:color w:val="002060"/>
          <w:sz w:val="20"/>
          <w:szCs w:val="20"/>
        </w:rPr>
        <w:t>6</w:t>
      </w:r>
      <w:r w:rsidRPr="0002245D">
        <w:rPr>
          <w:rFonts w:ascii="Arial" w:hAnsi="Arial" w:cs="Arial"/>
          <w:color w:val="002060"/>
          <w:sz w:val="20"/>
          <w:szCs w:val="20"/>
        </w:rPr>
        <w:t xml:space="preserve">). De </w:t>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verantwoordt zijn verplichtingen op basis van deze eis via het systeem </w:t>
      </w:r>
      <w:proofErr w:type="spellStart"/>
      <w:r w:rsidRPr="0002245D">
        <w:rPr>
          <w:rFonts w:ascii="Arial" w:hAnsi="Arial" w:cs="Arial"/>
          <w:color w:val="002060"/>
          <w:sz w:val="20"/>
          <w:szCs w:val="20"/>
        </w:rPr>
        <w:lastRenderedPageBreak/>
        <w:t>Wizzr</w:t>
      </w:r>
      <w:proofErr w:type="spellEnd"/>
      <w:r w:rsidRPr="0002245D">
        <w:rPr>
          <w:rFonts w:ascii="Arial" w:hAnsi="Arial" w:cs="Arial"/>
          <w:color w:val="002060"/>
          <w:sz w:val="20"/>
          <w:szCs w:val="20"/>
        </w:rPr>
        <w:t xml:space="preserve">. De verplichting is gerelateerd aan de opdrachtwaarde. De </w:t>
      </w:r>
      <w:r w:rsidR="000D03DB" w:rsidRPr="0002245D">
        <w:rPr>
          <w:rFonts w:ascii="Arial" w:hAnsi="Arial" w:cs="Arial"/>
          <w:color w:val="002060"/>
          <w:sz w:val="20"/>
          <w:szCs w:val="20"/>
          <w:u w:val="single"/>
        </w:rPr>
        <w:t>Centrumgemeente</w:t>
      </w:r>
      <w:r w:rsidRPr="0002245D">
        <w:rPr>
          <w:rFonts w:ascii="Arial" w:hAnsi="Arial" w:cs="Arial"/>
          <w:color w:val="002060"/>
          <w:sz w:val="20"/>
          <w:szCs w:val="20"/>
        </w:rPr>
        <w:t xml:space="preserve"> bepaalt de opdrachtwaarde (in relatie tot de SROI drempel) op basis van de waarde van de gehele overeenkomst, waarbij de </w:t>
      </w:r>
      <w:r w:rsidR="000D03DB" w:rsidRPr="0002245D">
        <w:rPr>
          <w:rFonts w:ascii="Arial" w:hAnsi="Arial" w:cs="Arial"/>
          <w:color w:val="002060"/>
          <w:sz w:val="20"/>
          <w:szCs w:val="20"/>
          <w:u w:val="single"/>
        </w:rPr>
        <w:t>Centrumgemeente</w:t>
      </w:r>
      <w:r w:rsidRPr="0002245D">
        <w:rPr>
          <w:rFonts w:ascii="Arial" w:hAnsi="Arial" w:cs="Arial"/>
          <w:color w:val="002060"/>
          <w:sz w:val="20"/>
          <w:szCs w:val="20"/>
        </w:rPr>
        <w:t xml:space="preserve"> de waarde van alle </w:t>
      </w:r>
      <w:r w:rsidRPr="0002245D">
        <w:rPr>
          <w:rFonts w:ascii="Arial" w:hAnsi="Arial" w:cs="Arial"/>
          <w:color w:val="002060"/>
          <w:sz w:val="20"/>
          <w:szCs w:val="20"/>
          <w:u w:val="single"/>
        </w:rPr>
        <w:t>deelnemende gemeenten</w:t>
      </w:r>
      <w:r w:rsidRPr="0002245D">
        <w:rPr>
          <w:rFonts w:ascii="Arial" w:hAnsi="Arial" w:cs="Arial"/>
          <w:color w:val="002060"/>
          <w:sz w:val="20"/>
          <w:szCs w:val="20"/>
        </w:rPr>
        <w:t xml:space="preserve"> bij elkaar optelt. Voor </w:t>
      </w:r>
      <w:r w:rsidR="00880C05" w:rsidRPr="0002245D">
        <w:rPr>
          <w:rFonts w:ascii="Arial" w:hAnsi="Arial" w:cs="Arial"/>
          <w:color w:val="002060"/>
          <w:sz w:val="20"/>
          <w:szCs w:val="20"/>
        </w:rPr>
        <w:t>202</w:t>
      </w:r>
      <w:r w:rsidR="00880C05">
        <w:rPr>
          <w:rFonts w:ascii="Arial" w:hAnsi="Arial" w:cs="Arial"/>
          <w:color w:val="002060"/>
          <w:sz w:val="20"/>
          <w:szCs w:val="20"/>
        </w:rPr>
        <w:t>2</w:t>
      </w:r>
      <w:r w:rsidR="00880C05" w:rsidRPr="0002245D">
        <w:rPr>
          <w:rFonts w:ascii="Arial" w:hAnsi="Arial" w:cs="Arial"/>
          <w:color w:val="002060"/>
          <w:sz w:val="20"/>
          <w:szCs w:val="20"/>
        </w:rPr>
        <w:t xml:space="preserve"> </w:t>
      </w:r>
      <w:r w:rsidRPr="0002245D">
        <w:rPr>
          <w:rFonts w:ascii="Arial" w:hAnsi="Arial" w:cs="Arial"/>
          <w:color w:val="002060"/>
          <w:sz w:val="20"/>
          <w:szCs w:val="20"/>
        </w:rPr>
        <w:t xml:space="preserve">zet de </w:t>
      </w:r>
      <w:r w:rsidR="000D03DB" w:rsidRPr="0002245D">
        <w:rPr>
          <w:rFonts w:ascii="Arial" w:hAnsi="Arial" w:cs="Arial"/>
          <w:color w:val="002060"/>
          <w:sz w:val="20"/>
          <w:szCs w:val="20"/>
          <w:u w:val="single"/>
        </w:rPr>
        <w:t>Centrumgemeente</w:t>
      </w:r>
      <w:r w:rsidRPr="0002245D">
        <w:rPr>
          <w:rFonts w:ascii="Arial" w:hAnsi="Arial" w:cs="Arial"/>
          <w:color w:val="002060"/>
          <w:sz w:val="20"/>
          <w:szCs w:val="20"/>
        </w:rPr>
        <w:t xml:space="preserve"> de waarde voor alle </w:t>
      </w:r>
      <w:r w:rsidRPr="0002245D">
        <w:rPr>
          <w:rFonts w:ascii="Arial" w:hAnsi="Arial" w:cs="Arial"/>
          <w:color w:val="002060"/>
          <w:sz w:val="20"/>
          <w:szCs w:val="20"/>
          <w:u w:val="single"/>
        </w:rPr>
        <w:t>jeugdhulpaanbieders</w:t>
      </w:r>
      <w:r w:rsidRPr="0002245D">
        <w:rPr>
          <w:rFonts w:ascii="Arial" w:hAnsi="Arial" w:cs="Arial"/>
          <w:color w:val="002060"/>
          <w:sz w:val="20"/>
          <w:szCs w:val="20"/>
        </w:rPr>
        <w:t xml:space="preserve"> op EUR 0,00 en vanaf 1 juli 202</w:t>
      </w:r>
      <w:r w:rsidR="000B5285">
        <w:rPr>
          <w:rFonts w:ascii="Arial" w:hAnsi="Arial" w:cs="Arial"/>
          <w:color w:val="002060"/>
          <w:sz w:val="20"/>
          <w:szCs w:val="20"/>
        </w:rPr>
        <w:t>2</w:t>
      </w:r>
      <w:r w:rsidRPr="0002245D">
        <w:rPr>
          <w:rFonts w:ascii="Arial" w:hAnsi="Arial" w:cs="Arial"/>
          <w:color w:val="002060"/>
          <w:sz w:val="20"/>
          <w:szCs w:val="20"/>
        </w:rPr>
        <w:t xml:space="preserve"> uitsluitend voor partijen waar de waarde van de opdracht minimaal 75% van het drempelbedrag bedraagt alsnog de waarde van de realisatie tot 1 juli 202</w:t>
      </w:r>
      <w:r w:rsidR="000B5285">
        <w:rPr>
          <w:rFonts w:ascii="Arial" w:hAnsi="Arial" w:cs="Arial"/>
          <w:color w:val="002060"/>
          <w:sz w:val="20"/>
          <w:szCs w:val="20"/>
        </w:rPr>
        <w:t>2</w:t>
      </w:r>
      <w:r w:rsidRPr="0002245D">
        <w:rPr>
          <w:rFonts w:ascii="Arial" w:hAnsi="Arial" w:cs="Arial"/>
          <w:color w:val="002060"/>
          <w:sz w:val="20"/>
          <w:szCs w:val="20"/>
        </w:rPr>
        <w:t xml:space="preserve">. Daarna stelt de </w:t>
      </w:r>
      <w:r w:rsidR="000D03DB" w:rsidRPr="0002245D">
        <w:rPr>
          <w:rFonts w:ascii="Arial" w:hAnsi="Arial" w:cs="Arial"/>
          <w:color w:val="002060"/>
          <w:sz w:val="20"/>
          <w:szCs w:val="20"/>
          <w:u w:val="single"/>
        </w:rPr>
        <w:t>Centrumgemeente</w:t>
      </w:r>
      <w:r w:rsidRPr="0002245D">
        <w:rPr>
          <w:rFonts w:ascii="Arial" w:hAnsi="Arial" w:cs="Arial"/>
          <w:color w:val="002060"/>
          <w:sz w:val="20"/>
          <w:szCs w:val="20"/>
        </w:rPr>
        <w:t xml:space="preserve"> jaarlijks de waarde van de overeenkomst in relatie tot de SROI drempel vast.</w:t>
      </w:r>
    </w:p>
    <w:p w14:paraId="49E398E2" w14:textId="77777777" w:rsidR="00A670A0" w:rsidRPr="0002245D" w:rsidRDefault="00A670A0" w:rsidP="0002245D">
      <w:pPr>
        <w:pStyle w:val="Kop1"/>
        <w:pBdr>
          <w:bottom w:val="none" w:sz="0" w:space="0" w:color="auto"/>
        </w:pBdr>
        <w:spacing w:line="360" w:lineRule="auto"/>
        <w:jc w:val="left"/>
        <w:rPr>
          <w:rFonts w:ascii="Arial" w:hAnsi="Arial" w:cs="Arial"/>
          <w:color w:val="002060"/>
          <w:sz w:val="20"/>
          <w:szCs w:val="20"/>
        </w:rPr>
      </w:pPr>
    </w:p>
    <w:p w14:paraId="35CD4083" w14:textId="77777777" w:rsidR="00A670A0" w:rsidRPr="0002245D" w:rsidRDefault="00A670A0" w:rsidP="0002245D">
      <w:pPr>
        <w:pStyle w:val="Kop1"/>
        <w:spacing w:line="360" w:lineRule="auto"/>
        <w:jc w:val="left"/>
        <w:rPr>
          <w:rFonts w:ascii="Arial" w:hAnsi="Arial" w:cs="Arial"/>
          <w:color w:val="002060"/>
          <w:sz w:val="20"/>
          <w:szCs w:val="20"/>
        </w:rPr>
      </w:pPr>
      <w:bookmarkStart w:id="84" w:name="_Toc66874509"/>
      <w:bookmarkStart w:id="85" w:name="_Toc77588264"/>
      <w:r w:rsidRPr="0002245D">
        <w:rPr>
          <w:rFonts w:ascii="Arial" w:hAnsi="Arial" w:cs="Arial"/>
          <w:color w:val="002060"/>
          <w:sz w:val="20"/>
          <w:szCs w:val="20"/>
        </w:rPr>
        <w:t>HOOFDSTUK 3: KWALITEIT</w:t>
      </w:r>
      <w:bookmarkEnd w:id="84"/>
      <w:bookmarkEnd w:id="85"/>
    </w:p>
    <w:p w14:paraId="16287F21" w14:textId="77777777" w:rsidR="00A670A0" w:rsidRPr="0002245D" w:rsidRDefault="00A670A0" w:rsidP="0002245D">
      <w:pPr>
        <w:spacing w:line="360" w:lineRule="auto"/>
        <w:jc w:val="left"/>
        <w:rPr>
          <w:rFonts w:ascii="Arial" w:hAnsi="Arial" w:cs="Arial"/>
          <w:color w:val="002060"/>
          <w:sz w:val="20"/>
          <w:szCs w:val="20"/>
          <w:lang w:eastAsia="nl-NL"/>
        </w:rPr>
      </w:pPr>
    </w:p>
    <w:p w14:paraId="3481D828" w14:textId="77777777" w:rsidR="00A670A0" w:rsidRPr="0002245D" w:rsidRDefault="00A670A0" w:rsidP="0002245D">
      <w:pPr>
        <w:pStyle w:val="Kop2"/>
        <w:spacing w:line="360" w:lineRule="auto"/>
        <w:jc w:val="left"/>
        <w:rPr>
          <w:rFonts w:ascii="Arial" w:hAnsi="Arial" w:cs="Arial"/>
          <w:color w:val="002060"/>
          <w:sz w:val="20"/>
          <w:szCs w:val="20"/>
        </w:rPr>
      </w:pPr>
      <w:bookmarkStart w:id="86" w:name="_Toc465078919"/>
      <w:bookmarkStart w:id="87" w:name="_Toc66874510"/>
      <w:bookmarkStart w:id="88" w:name="_Toc77588265"/>
      <w:r w:rsidRPr="0002245D">
        <w:rPr>
          <w:rFonts w:ascii="Arial" w:hAnsi="Arial" w:cs="Arial"/>
          <w:color w:val="002060"/>
          <w:sz w:val="20"/>
          <w:szCs w:val="20"/>
        </w:rPr>
        <w:t xml:space="preserve">ARTIKEL </w:t>
      </w:r>
      <w:r w:rsidR="006547BB" w:rsidRPr="0002245D">
        <w:rPr>
          <w:rFonts w:ascii="Arial" w:hAnsi="Arial" w:cs="Arial"/>
          <w:color w:val="002060"/>
          <w:sz w:val="20"/>
          <w:szCs w:val="20"/>
        </w:rPr>
        <w:t>3</w:t>
      </w:r>
      <w:r w:rsidR="002B194C">
        <w:rPr>
          <w:rFonts w:ascii="Arial" w:hAnsi="Arial" w:cs="Arial"/>
          <w:color w:val="002060"/>
          <w:sz w:val="20"/>
          <w:szCs w:val="20"/>
        </w:rPr>
        <w:t>7</w:t>
      </w:r>
      <w:r w:rsidRPr="0002245D">
        <w:rPr>
          <w:rFonts w:ascii="Arial" w:hAnsi="Arial" w:cs="Arial"/>
          <w:color w:val="002060"/>
          <w:sz w:val="20"/>
          <w:szCs w:val="20"/>
        </w:rPr>
        <w:t xml:space="preserve"> PERSONEEL</w:t>
      </w:r>
      <w:bookmarkEnd w:id="86"/>
      <w:bookmarkEnd w:id="87"/>
      <w:bookmarkEnd w:id="88"/>
    </w:p>
    <w:p w14:paraId="73557669" w14:textId="77777777" w:rsidR="00A670A0" w:rsidRPr="0002245D" w:rsidRDefault="00627E4D" w:rsidP="0002245D">
      <w:pPr>
        <w:spacing w:line="360" w:lineRule="auto"/>
        <w:ind w:left="700" w:hanging="700"/>
        <w:jc w:val="left"/>
        <w:rPr>
          <w:rFonts w:ascii="Arial" w:hAnsi="Arial" w:cs="Arial"/>
          <w:color w:val="002060"/>
          <w:sz w:val="20"/>
          <w:szCs w:val="20"/>
        </w:rPr>
      </w:pPr>
      <w:r w:rsidRPr="0002245D">
        <w:rPr>
          <w:rFonts w:ascii="Arial" w:hAnsi="Arial" w:cs="Arial"/>
          <w:color w:val="002060"/>
          <w:sz w:val="20"/>
          <w:szCs w:val="20"/>
        </w:rPr>
        <w:t>3</w:t>
      </w:r>
      <w:r w:rsidR="002B194C">
        <w:rPr>
          <w:rFonts w:ascii="Arial" w:hAnsi="Arial" w:cs="Arial"/>
          <w:color w:val="002060"/>
          <w:sz w:val="20"/>
          <w:szCs w:val="20"/>
        </w:rPr>
        <w:t>7</w:t>
      </w:r>
      <w:r w:rsidR="00A670A0" w:rsidRPr="0002245D">
        <w:rPr>
          <w:rFonts w:ascii="Arial" w:hAnsi="Arial" w:cs="Arial"/>
          <w:color w:val="002060"/>
          <w:sz w:val="20"/>
          <w:szCs w:val="20"/>
        </w:rPr>
        <w:t>.1</w:t>
      </w:r>
      <w:r w:rsidR="00A670A0" w:rsidRPr="0002245D">
        <w:rPr>
          <w:rFonts w:ascii="Arial" w:hAnsi="Arial" w:cs="Arial"/>
          <w:color w:val="002060"/>
          <w:sz w:val="20"/>
          <w:szCs w:val="20"/>
        </w:rPr>
        <w:tab/>
        <w:t xml:space="preserve">De bij de </w:t>
      </w:r>
      <w:r w:rsidR="00A670A0" w:rsidRPr="0002245D">
        <w:rPr>
          <w:rFonts w:ascii="Arial" w:hAnsi="Arial" w:cs="Arial"/>
          <w:color w:val="002060"/>
          <w:sz w:val="20"/>
          <w:szCs w:val="20"/>
          <w:u w:val="single"/>
        </w:rPr>
        <w:t>jeugdhulpaanbieder</w:t>
      </w:r>
      <w:r w:rsidR="00A670A0" w:rsidRPr="0002245D">
        <w:rPr>
          <w:rFonts w:ascii="Arial" w:hAnsi="Arial" w:cs="Arial"/>
          <w:color w:val="002060"/>
          <w:sz w:val="20"/>
          <w:szCs w:val="20"/>
        </w:rPr>
        <w:t xml:space="preserve"> in dienst zijnde professionals houden zich aan de voor hen geldende beroepscode en </w:t>
      </w:r>
      <w:r w:rsidR="00A670A0" w:rsidRPr="0002245D">
        <w:rPr>
          <w:rFonts w:ascii="Arial" w:hAnsi="Arial" w:cs="Arial"/>
          <w:color w:val="002060"/>
          <w:sz w:val="20"/>
          <w:szCs w:val="20"/>
          <w:u w:val="single"/>
        </w:rPr>
        <w:t>professionele standaard</w:t>
      </w:r>
      <w:r w:rsidR="00A670A0" w:rsidRPr="0002245D">
        <w:rPr>
          <w:rFonts w:ascii="Arial" w:hAnsi="Arial" w:cs="Arial"/>
          <w:color w:val="002060"/>
          <w:sz w:val="20"/>
          <w:szCs w:val="20"/>
        </w:rPr>
        <w:t xml:space="preserve">. Ook onderaannemers, ingehuurd personeel en zelfstandigen zonder personeel moeten voldoen aan deze </w:t>
      </w:r>
      <w:r w:rsidR="00A670A0" w:rsidRPr="0002245D">
        <w:rPr>
          <w:rFonts w:ascii="Arial" w:hAnsi="Arial" w:cs="Arial"/>
          <w:color w:val="002060"/>
          <w:sz w:val="20"/>
          <w:szCs w:val="20"/>
          <w:u w:val="single"/>
        </w:rPr>
        <w:t>professionele standaard</w:t>
      </w:r>
      <w:r w:rsidR="00A670A0" w:rsidRPr="0002245D">
        <w:rPr>
          <w:rFonts w:ascii="Arial" w:hAnsi="Arial" w:cs="Arial"/>
          <w:color w:val="002060"/>
          <w:sz w:val="20"/>
          <w:szCs w:val="20"/>
        </w:rPr>
        <w:t xml:space="preserve"> en aan de voorwaarden genoemd </w:t>
      </w:r>
      <w:r w:rsidR="00297635" w:rsidRPr="0002245D">
        <w:rPr>
          <w:rFonts w:ascii="Arial" w:hAnsi="Arial" w:cs="Arial"/>
          <w:color w:val="002060"/>
          <w:sz w:val="20"/>
          <w:szCs w:val="20"/>
        </w:rPr>
        <w:t>in deze overeenkomst</w:t>
      </w:r>
      <w:r w:rsidR="00A670A0" w:rsidRPr="0002245D">
        <w:rPr>
          <w:rFonts w:ascii="Arial" w:hAnsi="Arial" w:cs="Arial"/>
          <w:color w:val="002060"/>
          <w:sz w:val="20"/>
          <w:szCs w:val="20"/>
        </w:rPr>
        <w:t>.</w:t>
      </w:r>
    </w:p>
    <w:p w14:paraId="749DCC8E" w14:textId="77777777" w:rsidR="00A670A0" w:rsidRPr="0002245D" w:rsidRDefault="00627E4D" w:rsidP="0002245D">
      <w:pPr>
        <w:spacing w:line="360" w:lineRule="auto"/>
        <w:ind w:left="700" w:hanging="700"/>
        <w:jc w:val="left"/>
        <w:rPr>
          <w:rFonts w:ascii="Arial" w:hAnsi="Arial" w:cs="Arial"/>
          <w:color w:val="002060"/>
          <w:sz w:val="20"/>
          <w:szCs w:val="20"/>
        </w:rPr>
      </w:pPr>
      <w:r w:rsidRPr="0002245D">
        <w:rPr>
          <w:rFonts w:ascii="Arial" w:hAnsi="Arial" w:cs="Arial"/>
          <w:color w:val="002060"/>
          <w:sz w:val="20"/>
          <w:szCs w:val="20"/>
        </w:rPr>
        <w:t>3</w:t>
      </w:r>
      <w:r w:rsidR="002B194C">
        <w:rPr>
          <w:rFonts w:ascii="Arial" w:hAnsi="Arial" w:cs="Arial"/>
          <w:color w:val="002060"/>
          <w:sz w:val="20"/>
          <w:szCs w:val="20"/>
        </w:rPr>
        <w:t>7</w:t>
      </w:r>
      <w:r w:rsidR="00A670A0" w:rsidRPr="0002245D">
        <w:rPr>
          <w:rFonts w:ascii="Arial" w:hAnsi="Arial" w:cs="Arial"/>
          <w:color w:val="002060"/>
          <w:sz w:val="20"/>
          <w:szCs w:val="20"/>
        </w:rPr>
        <w:t>.2</w:t>
      </w:r>
      <w:r w:rsidR="00A670A0" w:rsidRPr="0002245D">
        <w:rPr>
          <w:rFonts w:ascii="Arial" w:hAnsi="Arial" w:cs="Arial"/>
          <w:color w:val="002060"/>
          <w:sz w:val="20"/>
          <w:szCs w:val="20"/>
        </w:rPr>
        <w:tab/>
        <w:t xml:space="preserve">De </w:t>
      </w:r>
      <w:r w:rsidR="00A670A0" w:rsidRPr="0002245D">
        <w:rPr>
          <w:rFonts w:ascii="Arial" w:hAnsi="Arial" w:cs="Arial"/>
          <w:color w:val="002060"/>
          <w:sz w:val="20"/>
          <w:szCs w:val="20"/>
          <w:u w:val="single"/>
        </w:rPr>
        <w:t>jeugdhulpaanbieder</w:t>
      </w:r>
      <w:r w:rsidR="00F0479B" w:rsidRPr="0002245D">
        <w:rPr>
          <w:rFonts w:ascii="Arial" w:hAnsi="Arial" w:cs="Arial"/>
          <w:color w:val="002060"/>
        </w:rPr>
        <w:t xml:space="preserve"> </w:t>
      </w:r>
      <w:r w:rsidR="00F0479B" w:rsidRPr="0002245D">
        <w:rPr>
          <w:rFonts w:ascii="Arial" w:hAnsi="Arial" w:cs="Arial"/>
          <w:color w:val="002060"/>
          <w:sz w:val="20"/>
          <w:szCs w:val="20"/>
        </w:rPr>
        <w:t xml:space="preserve">moet beschikken over voldoende personeel dat voor het leveren van de benodigde hoeveelheid </w:t>
      </w:r>
      <w:r w:rsidR="00297635" w:rsidRPr="0002245D">
        <w:rPr>
          <w:rFonts w:ascii="Arial" w:hAnsi="Arial" w:cs="Arial"/>
          <w:color w:val="002060"/>
          <w:sz w:val="20"/>
          <w:szCs w:val="20"/>
        </w:rPr>
        <w:t>jeugd</w:t>
      </w:r>
      <w:r w:rsidR="00F0479B" w:rsidRPr="0002245D">
        <w:rPr>
          <w:rFonts w:ascii="Arial" w:hAnsi="Arial" w:cs="Arial"/>
          <w:color w:val="002060"/>
          <w:sz w:val="20"/>
          <w:szCs w:val="20"/>
        </w:rPr>
        <w:t xml:space="preserve">hulp voldoet aan de gestelde eisen. </w:t>
      </w:r>
      <w:r w:rsidR="00297635" w:rsidRPr="0002245D">
        <w:rPr>
          <w:rFonts w:ascii="Arial" w:hAnsi="Arial" w:cs="Arial"/>
          <w:color w:val="002060"/>
          <w:sz w:val="20"/>
          <w:szCs w:val="20"/>
          <w:u w:val="single"/>
        </w:rPr>
        <w:t>Jeugdhulpa</w:t>
      </w:r>
      <w:r w:rsidR="00F0479B" w:rsidRPr="0002245D">
        <w:rPr>
          <w:rFonts w:ascii="Arial" w:hAnsi="Arial" w:cs="Arial"/>
          <w:color w:val="002060"/>
          <w:sz w:val="20"/>
          <w:szCs w:val="20"/>
          <w:u w:val="single"/>
        </w:rPr>
        <w:t>anbieder</w:t>
      </w:r>
      <w:r w:rsidR="00F0479B" w:rsidRPr="0002245D">
        <w:rPr>
          <w:rFonts w:ascii="Arial" w:hAnsi="Arial" w:cs="Arial"/>
          <w:color w:val="002060"/>
          <w:sz w:val="20"/>
          <w:szCs w:val="20"/>
        </w:rPr>
        <w:t xml:space="preserve"> dient in ieder geval te beschikken over personeel dat</w:t>
      </w:r>
      <w:r w:rsidR="00A670A0" w:rsidRPr="0002245D">
        <w:rPr>
          <w:rFonts w:ascii="Arial" w:hAnsi="Arial" w:cs="Arial"/>
          <w:color w:val="002060"/>
          <w:sz w:val="20"/>
          <w:szCs w:val="20"/>
        </w:rPr>
        <w:t>:</w:t>
      </w:r>
    </w:p>
    <w:p w14:paraId="54883699" w14:textId="77777777" w:rsidR="00297635" w:rsidRPr="0002245D" w:rsidRDefault="00A670A0" w:rsidP="0002245D">
      <w:pPr>
        <w:pStyle w:val="Lijstalinea"/>
        <w:numPr>
          <w:ilvl w:val="0"/>
          <w:numId w:val="25"/>
        </w:numPr>
        <w:spacing w:line="360" w:lineRule="auto"/>
        <w:rPr>
          <w:rFonts w:ascii="Arial" w:hAnsi="Arial" w:cs="Arial"/>
          <w:color w:val="002060"/>
          <w:sz w:val="20"/>
          <w:szCs w:val="20"/>
        </w:rPr>
      </w:pPr>
      <w:r w:rsidRPr="0002245D">
        <w:rPr>
          <w:rFonts w:ascii="Arial" w:hAnsi="Arial" w:cs="Arial"/>
          <w:color w:val="002060"/>
          <w:sz w:val="20"/>
          <w:szCs w:val="20"/>
        </w:rPr>
        <w:t xml:space="preserve">voor het leveren van de </w:t>
      </w:r>
      <w:r w:rsidRPr="0002245D">
        <w:rPr>
          <w:rFonts w:ascii="Arial" w:hAnsi="Arial" w:cs="Arial"/>
          <w:color w:val="002060"/>
          <w:sz w:val="20"/>
          <w:szCs w:val="20"/>
          <w:u w:val="single"/>
        </w:rPr>
        <w:t>jeugdhulp</w:t>
      </w:r>
      <w:r w:rsidRPr="0002245D">
        <w:rPr>
          <w:rFonts w:ascii="Arial" w:hAnsi="Arial" w:cs="Arial"/>
          <w:color w:val="002060"/>
          <w:sz w:val="20"/>
          <w:szCs w:val="20"/>
        </w:rPr>
        <w:t xml:space="preserve"> </w:t>
      </w:r>
      <w:r w:rsidR="00297635" w:rsidRPr="0002245D">
        <w:rPr>
          <w:rFonts w:ascii="Arial" w:hAnsi="Arial" w:cs="Arial"/>
          <w:color w:val="002060"/>
          <w:sz w:val="20"/>
          <w:szCs w:val="20"/>
        </w:rPr>
        <w:t xml:space="preserve">per </w:t>
      </w:r>
      <w:r w:rsidR="00297635" w:rsidRPr="0002245D">
        <w:rPr>
          <w:rFonts w:ascii="Arial" w:hAnsi="Arial" w:cs="Arial"/>
          <w:color w:val="002060"/>
          <w:sz w:val="20"/>
          <w:szCs w:val="20"/>
          <w:u w:val="single"/>
        </w:rPr>
        <w:t>product</w:t>
      </w:r>
      <w:r w:rsidR="00297635" w:rsidRPr="0002245D">
        <w:rPr>
          <w:rFonts w:ascii="Arial" w:hAnsi="Arial" w:cs="Arial"/>
          <w:color w:val="002060"/>
          <w:sz w:val="20"/>
          <w:szCs w:val="20"/>
        </w:rPr>
        <w:t xml:space="preserve"> </w:t>
      </w:r>
      <w:r w:rsidRPr="0002245D">
        <w:rPr>
          <w:rFonts w:ascii="Arial" w:hAnsi="Arial" w:cs="Arial"/>
          <w:color w:val="002060"/>
          <w:sz w:val="20"/>
          <w:szCs w:val="20"/>
        </w:rPr>
        <w:t xml:space="preserve">voldoet aan de eisen zoals gesteld in het </w:t>
      </w:r>
      <w:r w:rsidR="00F0479B" w:rsidRPr="0002245D">
        <w:rPr>
          <w:rFonts w:ascii="Arial" w:hAnsi="Arial" w:cs="Arial"/>
          <w:color w:val="002060"/>
          <w:sz w:val="20"/>
          <w:szCs w:val="20"/>
        </w:rPr>
        <w:t xml:space="preserve">overzicht </w:t>
      </w:r>
      <w:r w:rsidR="00297635" w:rsidRPr="0002245D">
        <w:rPr>
          <w:rFonts w:ascii="Arial" w:hAnsi="Arial" w:cs="Arial"/>
          <w:color w:val="002060"/>
          <w:sz w:val="20"/>
          <w:szCs w:val="20"/>
        </w:rPr>
        <w:t>‘</w:t>
      </w:r>
      <w:r w:rsidR="00F0479B" w:rsidRPr="0002245D">
        <w:rPr>
          <w:rFonts w:ascii="Arial" w:hAnsi="Arial" w:cs="Arial"/>
          <w:color w:val="002060"/>
          <w:sz w:val="20"/>
          <w:szCs w:val="20"/>
        </w:rPr>
        <w:t>Producten en tarieven</w:t>
      </w:r>
      <w:r w:rsidR="00297635" w:rsidRPr="0002245D">
        <w:rPr>
          <w:rFonts w:ascii="Arial" w:hAnsi="Arial" w:cs="Arial"/>
          <w:color w:val="002060"/>
          <w:sz w:val="20"/>
          <w:szCs w:val="20"/>
        </w:rPr>
        <w:t>’</w:t>
      </w:r>
      <w:r w:rsidR="00F0479B" w:rsidRPr="0002245D">
        <w:rPr>
          <w:rFonts w:ascii="Arial" w:hAnsi="Arial" w:cs="Arial"/>
          <w:color w:val="002060"/>
          <w:sz w:val="20"/>
          <w:szCs w:val="20"/>
        </w:rPr>
        <w:t xml:space="preserve"> (</w:t>
      </w:r>
      <w:r w:rsidR="00F0479B" w:rsidRPr="0002245D">
        <w:rPr>
          <w:rFonts w:ascii="Arial" w:hAnsi="Arial" w:cs="Arial"/>
          <w:b/>
          <w:bCs/>
          <w:color w:val="002060"/>
          <w:sz w:val="20"/>
          <w:szCs w:val="20"/>
        </w:rPr>
        <w:t>bijlage 2</w:t>
      </w:r>
      <w:r w:rsidR="00F0479B" w:rsidRPr="0002245D">
        <w:rPr>
          <w:rFonts w:ascii="Arial" w:hAnsi="Arial" w:cs="Arial"/>
          <w:color w:val="002060"/>
          <w:sz w:val="20"/>
          <w:szCs w:val="20"/>
        </w:rPr>
        <w:t>)</w:t>
      </w:r>
      <w:r w:rsidRPr="0002245D">
        <w:rPr>
          <w:rFonts w:ascii="Arial" w:hAnsi="Arial" w:cs="Arial"/>
          <w:color w:val="002060"/>
          <w:sz w:val="20"/>
          <w:szCs w:val="20"/>
        </w:rPr>
        <w:t xml:space="preserve">. </w:t>
      </w:r>
    </w:p>
    <w:p w14:paraId="0E7AD4B5" w14:textId="77777777" w:rsidR="00F0479B" w:rsidRPr="0002245D" w:rsidRDefault="00A670A0" w:rsidP="0002245D">
      <w:pPr>
        <w:pStyle w:val="Lijstalinea"/>
        <w:numPr>
          <w:ilvl w:val="0"/>
          <w:numId w:val="25"/>
        </w:numPr>
        <w:spacing w:line="360" w:lineRule="auto"/>
        <w:rPr>
          <w:rFonts w:ascii="Arial" w:hAnsi="Arial" w:cs="Arial"/>
          <w:color w:val="002060"/>
          <w:sz w:val="20"/>
          <w:szCs w:val="20"/>
        </w:rPr>
      </w:pPr>
      <w:r w:rsidRPr="0002245D">
        <w:rPr>
          <w:rFonts w:ascii="Arial" w:hAnsi="Arial" w:cs="Arial"/>
          <w:color w:val="002060"/>
          <w:sz w:val="20"/>
          <w:szCs w:val="20"/>
        </w:rPr>
        <w:t xml:space="preserve">voldoet aan de eisen gesteld </w:t>
      </w:r>
      <w:r w:rsidR="00297635" w:rsidRPr="0002245D">
        <w:rPr>
          <w:rFonts w:ascii="Arial" w:hAnsi="Arial" w:cs="Arial"/>
          <w:color w:val="002060"/>
          <w:sz w:val="20"/>
          <w:szCs w:val="20"/>
        </w:rPr>
        <w:t xml:space="preserve">aan </w:t>
      </w:r>
      <w:r w:rsidRPr="0002245D">
        <w:rPr>
          <w:rFonts w:ascii="Arial" w:hAnsi="Arial" w:cs="Arial"/>
          <w:color w:val="002060"/>
          <w:sz w:val="20"/>
          <w:szCs w:val="20"/>
        </w:rPr>
        <w:t xml:space="preserve">zijn functie conform de geldende </w:t>
      </w:r>
      <w:r w:rsidR="00F0479B" w:rsidRPr="0002245D">
        <w:rPr>
          <w:rFonts w:ascii="Arial" w:hAnsi="Arial" w:cs="Arial"/>
          <w:color w:val="002060"/>
          <w:sz w:val="20"/>
          <w:szCs w:val="20"/>
        </w:rPr>
        <w:t xml:space="preserve">FWG </w:t>
      </w:r>
      <w:r w:rsidRPr="0002245D">
        <w:rPr>
          <w:rFonts w:ascii="Arial" w:hAnsi="Arial" w:cs="Arial"/>
          <w:color w:val="002060"/>
          <w:sz w:val="20"/>
          <w:szCs w:val="20"/>
        </w:rPr>
        <w:t>CAO Jeugdzorg (of andere van toepassing zijnde CAO);</w:t>
      </w:r>
    </w:p>
    <w:p w14:paraId="01B7128A" w14:textId="77777777" w:rsidR="00F0479B" w:rsidRPr="0002245D" w:rsidRDefault="00A670A0" w:rsidP="0002245D">
      <w:pPr>
        <w:pStyle w:val="Lijstalinea"/>
        <w:numPr>
          <w:ilvl w:val="0"/>
          <w:numId w:val="25"/>
        </w:numPr>
        <w:spacing w:line="360" w:lineRule="auto"/>
        <w:rPr>
          <w:rFonts w:ascii="Arial" w:hAnsi="Arial" w:cs="Arial"/>
          <w:color w:val="002060"/>
          <w:sz w:val="20"/>
          <w:szCs w:val="20"/>
        </w:rPr>
      </w:pPr>
      <w:r w:rsidRPr="0002245D">
        <w:rPr>
          <w:rFonts w:ascii="Arial" w:hAnsi="Arial" w:cs="Arial"/>
          <w:color w:val="002060"/>
          <w:sz w:val="20"/>
          <w:szCs w:val="20"/>
        </w:rPr>
        <w:t>beschikt over de</w:t>
      </w:r>
      <w:r w:rsidR="00F0479B" w:rsidRPr="0002245D">
        <w:rPr>
          <w:rFonts w:ascii="Arial" w:hAnsi="Arial" w:cs="Arial"/>
          <w:color w:val="002060"/>
          <w:sz w:val="20"/>
          <w:szCs w:val="20"/>
        </w:rPr>
        <w:t xml:space="preserve"> voor het uitvoeren van </w:t>
      </w:r>
      <w:r w:rsidR="00297635" w:rsidRPr="0002245D">
        <w:rPr>
          <w:rFonts w:ascii="Arial" w:hAnsi="Arial" w:cs="Arial"/>
          <w:color w:val="002060"/>
          <w:sz w:val="20"/>
          <w:szCs w:val="20"/>
        </w:rPr>
        <w:t>het</w:t>
      </w:r>
      <w:r w:rsidR="00F0479B" w:rsidRPr="0002245D">
        <w:rPr>
          <w:rFonts w:ascii="Arial" w:hAnsi="Arial" w:cs="Arial"/>
          <w:color w:val="002060"/>
          <w:sz w:val="20"/>
          <w:szCs w:val="20"/>
        </w:rPr>
        <w:t xml:space="preserve"> </w:t>
      </w:r>
      <w:r w:rsidR="00F0479B" w:rsidRPr="0002245D">
        <w:rPr>
          <w:rFonts w:ascii="Arial" w:hAnsi="Arial" w:cs="Arial"/>
          <w:color w:val="002060"/>
          <w:sz w:val="20"/>
          <w:szCs w:val="20"/>
          <w:u w:val="single"/>
        </w:rPr>
        <w:t>product</w:t>
      </w:r>
      <w:r w:rsidR="00297635" w:rsidRPr="0002245D">
        <w:rPr>
          <w:rFonts w:ascii="Arial" w:hAnsi="Arial" w:cs="Arial"/>
          <w:color w:val="002060"/>
          <w:sz w:val="20"/>
          <w:szCs w:val="20"/>
          <w:u w:val="single"/>
        </w:rPr>
        <w:t>(</w:t>
      </w:r>
      <w:r w:rsidR="00F0479B" w:rsidRPr="0002245D">
        <w:rPr>
          <w:rFonts w:ascii="Arial" w:hAnsi="Arial" w:cs="Arial"/>
          <w:color w:val="002060"/>
          <w:sz w:val="20"/>
          <w:szCs w:val="20"/>
          <w:u w:val="single"/>
        </w:rPr>
        <w:t>en</w:t>
      </w:r>
      <w:r w:rsidR="00297635" w:rsidRPr="0002245D">
        <w:rPr>
          <w:rFonts w:ascii="Arial" w:hAnsi="Arial" w:cs="Arial"/>
          <w:color w:val="002060"/>
          <w:sz w:val="20"/>
          <w:szCs w:val="20"/>
          <w:u w:val="single"/>
        </w:rPr>
        <w:t>)</w:t>
      </w:r>
      <w:r w:rsidR="00F0479B" w:rsidRPr="0002245D">
        <w:rPr>
          <w:rFonts w:ascii="Arial" w:hAnsi="Arial" w:cs="Arial"/>
          <w:color w:val="002060"/>
          <w:sz w:val="20"/>
          <w:szCs w:val="20"/>
        </w:rPr>
        <w:t xml:space="preserve"> waarvoor de </w:t>
      </w:r>
      <w:r w:rsidR="00F0479B" w:rsidRPr="0002245D">
        <w:rPr>
          <w:rFonts w:ascii="Arial" w:hAnsi="Arial" w:cs="Arial"/>
          <w:color w:val="002060"/>
          <w:sz w:val="20"/>
          <w:szCs w:val="20"/>
          <w:u w:val="single"/>
        </w:rPr>
        <w:t>jeugdhulpaanbieder</w:t>
      </w:r>
      <w:r w:rsidR="00F0479B" w:rsidRPr="0002245D">
        <w:rPr>
          <w:rFonts w:ascii="Arial" w:hAnsi="Arial" w:cs="Arial"/>
          <w:color w:val="002060"/>
          <w:sz w:val="20"/>
          <w:szCs w:val="20"/>
        </w:rPr>
        <w:t xml:space="preserve"> zich aanmeldt, benodigde (voor)opleidingen en certificeringen.</w:t>
      </w:r>
    </w:p>
    <w:p w14:paraId="20B088A5" w14:textId="77777777" w:rsidR="00F0479B" w:rsidRPr="0002245D" w:rsidRDefault="00F0479B" w:rsidP="0002245D">
      <w:pPr>
        <w:pStyle w:val="Lijstalinea"/>
        <w:numPr>
          <w:ilvl w:val="0"/>
          <w:numId w:val="25"/>
        </w:numPr>
        <w:spacing w:line="360" w:lineRule="auto"/>
        <w:rPr>
          <w:rFonts w:ascii="Arial" w:hAnsi="Arial" w:cs="Arial"/>
          <w:color w:val="002060"/>
          <w:sz w:val="20"/>
          <w:szCs w:val="20"/>
        </w:rPr>
      </w:pPr>
      <w:r w:rsidRPr="0002245D">
        <w:rPr>
          <w:rFonts w:ascii="Arial" w:hAnsi="Arial" w:cs="Arial"/>
          <w:color w:val="002060"/>
          <w:sz w:val="20"/>
          <w:szCs w:val="20"/>
        </w:rPr>
        <w:t xml:space="preserve">De Norm van verantwoorde werktoedeling toepast. Dit betekent dat alle professionals die </w:t>
      </w:r>
      <w:r w:rsidR="00297635" w:rsidRPr="0002245D">
        <w:rPr>
          <w:rFonts w:ascii="Arial" w:hAnsi="Arial" w:cs="Arial"/>
          <w:color w:val="002060"/>
          <w:sz w:val="20"/>
          <w:szCs w:val="20"/>
        </w:rPr>
        <w:t xml:space="preserve">de </w:t>
      </w:r>
      <w:r w:rsidR="00297635"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inzet vakbekwaam zijn en dat voor sommige werkzaamheden alleen geregistreerde professionals in</w:t>
      </w:r>
      <w:r w:rsidR="00297635" w:rsidRPr="0002245D">
        <w:rPr>
          <w:rFonts w:ascii="Arial" w:hAnsi="Arial" w:cs="Arial"/>
          <w:color w:val="002060"/>
          <w:sz w:val="20"/>
          <w:szCs w:val="20"/>
        </w:rPr>
        <w:t>ge</w:t>
      </w:r>
      <w:r w:rsidRPr="0002245D">
        <w:rPr>
          <w:rFonts w:ascii="Arial" w:hAnsi="Arial" w:cs="Arial"/>
          <w:color w:val="002060"/>
          <w:sz w:val="20"/>
          <w:szCs w:val="20"/>
        </w:rPr>
        <w:t>zet</w:t>
      </w:r>
      <w:r w:rsidR="00297635" w:rsidRPr="0002245D">
        <w:rPr>
          <w:rFonts w:ascii="Arial" w:hAnsi="Arial" w:cs="Arial"/>
          <w:color w:val="002060"/>
          <w:sz w:val="20"/>
          <w:szCs w:val="20"/>
        </w:rPr>
        <w:t xml:space="preserve"> mogen worden</w:t>
      </w:r>
      <w:r w:rsidRPr="0002245D">
        <w:rPr>
          <w:rFonts w:ascii="Arial" w:hAnsi="Arial" w:cs="Arial"/>
          <w:color w:val="002060"/>
          <w:sz w:val="20"/>
          <w:szCs w:val="20"/>
        </w:rPr>
        <w:t xml:space="preserve">. Het BIG-register en het Kwaliteitskader Jeugd (SKJ) zijn hiervoor de wettelijk erkende registers. Uitzondering ten aanzien van de eis voor SKJ registratie zijn </w:t>
      </w:r>
      <w:proofErr w:type="spellStart"/>
      <w:r w:rsidRPr="0002245D">
        <w:rPr>
          <w:rFonts w:ascii="Arial" w:hAnsi="Arial" w:cs="Arial"/>
          <w:color w:val="002060"/>
          <w:sz w:val="20"/>
          <w:szCs w:val="20"/>
        </w:rPr>
        <w:t>vaktherapeuten</w:t>
      </w:r>
      <w:proofErr w:type="spellEnd"/>
      <w:r w:rsidRPr="0002245D">
        <w:rPr>
          <w:rFonts w:ascii="Arial" w:hAnsi="Arial" w:cs="Arial"/>
          <w:color w:val="002060"/>
          <w:sz w:val="20"/>
          <w:szCs w:val="20"/>
        </w:rPr>
        <w:t xml:space="preserve">. </w:t>
      </w:r>
    </w:p>
    <w:p w14:paraId="2C593EED" w14:textId="77777777" w:rsidR="00F0479B" w:rsidRPr="0002245D" w:rsidRDefault="00F0479B" w:rsidP="0002245D">
      <w:pPr>
        <w:pStyle w:val="Lijstalinea"/>
        <w:numPr>
          <w:ilvl w:val="0"/>
          <w:numId w:val="25"/>
        </w:numPr>
        <w:spacing w:line="360" w:lineRule="auto"/>
        <w:rPr>
          <w:rFonts w:ascii="Arial" w:hAnsi="Arial" w:cs="Arial"/>
          <w:color w:val="002060"/>
          <w:sz w:val="20"/>
          <w:szCs w:val="20"/>
        </w:rPr>
      </w:pPr>
      <w:r w:rsidRPr="0002245D">
        <w:rPr>
          <w:rFonts w:ascii="Arial" w:hAnsi="Arial" w:cs="Arial"/>
          <w:color w:val="002060"/>
          <w:sz w:val="20"/>
          <w:szCs w:val="20"/>
        </w:rPr>
        <w:t xml:space="preserve">Beschikt over een verklaring omtrent gedrag zoals omschreven in artikel 4.1.6 Jeugdwet. </w:t>
      </w:r>
    </w:p>
    <w:p w14:paraId="79CD371B" w14:textId="77777777" w:rsidR="00F0479B" w:rsidRPr="0002245D" w:rsidRDefault="00F0479B" w:rsidP="0002245D">
      <w:pPr>
        <w:pStyle w:val="Lijstalinea"/>
        <w:numPr>
          <w:ilvl w:val="0"/>
          <w:numId w:val="25"/>
        </w:numPr>
        <w:spacing w:line="360" w:lineRule="auto"/>
        <w:rPr>
          <w:rFonts w:ascii="Arial" w:hAnsi="Arial" w:cs="Arial"/>
          <w:color w:val="002060"/>
          <w:sz w:val="20"/>
          <w:szCs w:val="20"/>
        </w:rPr>
      </w:pPr>
      <w:r w:rsidRPr="0002245D">
        <w:rPr>
          <w:rFonts w:ascii="Arial" w:hAnsi="Arial" w:cs="Arial"/>
          <w:color w:val="002060"/>
          <w:sz w:val="20"/>
          <w:szCs w:val="20"/>
        </w:rPr>
        <w:t xml:space="preserve">De Nederlandse taal beheerst. </w:t>
      </w:r>
    </w:p>
    <w:p w14:paraId="1118FFEB" w14:textId="77777777" w:rsidR="00F0479B" w:rsidRPr="0002245D" w:rsidRDefault="00F0479B" w:rsidP="0002245D">
      <w:pPr>
        <w:pStyle w:val="Lijstalinea"/>
        <w:numPr>
          <w:ilvl w:val="0"/>
          <w:numId w:val="25"/>
        </w:numPr>
        <w:spacing w:line="360" w:lineRule="auto"/>
        <w:rPr>
          <w:rFonts w:ascii="Arial" w:hAnsi="Arial" w:cs="Arial"/>
          <w:color w:val="002060"/>
          <w:sz w:val="20"/>
          <w:szCs w:val="20"/>
        </w:rPr>
      </w:pPr>
      <w:r w:rsidRPr="0002245D">
        <w:rPr>
          <w:rFonts w:ascii="Arial" w:hAnsi="Arial" w:cs="Arial"/>
          <w:color w:val="002060"/>
          <w:sz w:val="20"/>
          <w:szCs w:val="20"/>
        </w:rPr>
        <w:t xml:space="preserve">Indien dit ingehuurd personeel betreft, dit van dezelfde kwaliteit is als eigen personeel en waarbij deze minimaal dezelfde vergoeding ontvangt als personeel dat in dienst is (inclusief emolumenten). </w:t>
      </w:r>
    </w:p>
    <w:p w14:paraId="78FB93B6" w14:textId="77777777" w:rsidR="00F0479B" w:rsidRPr="0002245D" w:rsidRDefault="00F0479B" w:rsidP="0002245D">
      <w:pPr>
        <w:pStyle w:val="Lijstalinea"/>
        <w:numPr>
          <w:ilvl w:val="0"/>
          <w:numId w:val="25"/>
        </w:numPr>
        <w:spacing w:line="360" w:lineRule="auto"/>
        <w:rPr>
          <w:rFonts w:ascii="Arial" w:hAnsi="Arial" w:cs="Arial"/>
          <w:color w:val="002060"/>
          <w:sz w:val="20"/>
          <w:szCs w:val="20"/>
        </w:rPr>
      </w:pPr>
      <w:r w:rsidRPr="0002245D">
        <w:rPr>
          <w:rFonts w:ascii="Arial" w:hAnsi="Arial" w:cs="Arial"/>
          <w:color w:val="002060"/>
          <w:sz w:val="20"/>
          <w:szCs w:val="20"/>
        </w:rPr>
        <w:t>Toepast hetgeen is beschreven in het ‘Kwaliteitskader Jeugd’.</w:t>
      </w:r>
    </w:p>
    <w:p w14:paraId="0A6959E7" w14:textId="77777777" w:rsidR="00A670A0" w:rsidRPr="0002245D" w:rsidRDefault="00A670A0" w:rsidP="0002245D">
      <w:pPr>
        <w:spacing w:line="360" w:lineRule="auto"/>
        <w:ind w:left="1416" w:hanging="716"/>
        <w:jc w:val="left"/>
        <w:rPr>
          <w:rFonts w:ascii="Arial" w:hAnsi="Arial" w:cs="Arial"/>
          <w:color w:val="002060"/>
          <w:sz w:val="20"/>
          <w:szCs w:val="20"/>
        </w:rPr>
      </w:pPr>
      <w:r w:rsidRPr="0002245D">
        <w:rPr>
          <w:rFonts w:ascii="Arial" w:hAnsi="Arial" w:cs="Arial"/>
          <w:color w:val="002060"/>
          <w:sz w:val="20"/>
          <w:szCs w:val="20"/>
        </w:rPr>
        <w:t xml:space="preserve"> </w:t>
      </w:r>
    </w:p>
    <w:p w14:paraId="552F4F82" w14:textId="77777777" w:rsidR="00A670A0" w:rsidRPr="0002245D" w:rsidRDefault="00A670A0" w:rsidP="0002245D">
      <w:pPr>
        <w:pStyle w:val="Kop2"/>
        <w:spacing w:line="360" w:lineRule="auto"/>
        <w:jc w:val="left"/>
        <w:rPr>
          <w:rFonts w:ascii="Arial" w:hAnsi="Arial" w:cs="Arial"/>
          <w:color w:val="002060"/>
          <w:sz w:val="20"/>
          <w:szCs w:val="20"/>
        </w:rPr>
      </w:pPr>
      <w:bookmarkStart w:id="89" w:name="_Toc66874511"/>
      <w:bookmarkStart w:id="90" w:name="_Toc77588266"/>
      <w:r w:rsidRPr="0002245D">
        <w:rPr>
          <w:rFonts w:ascii="Arial" w:hAnsi="Arial" w:cs="Arial"/>
          <w:color w:val="002060"/>
          <w:sz w:val="20"/>
          <w:szCs w:val="20"/>
        </w:rPr>
        <w:t xml:space="preserve">ARTIKEL </w:t>
      </w:r>
      <w:r w:rsidR="00F0479B" w:rsidRPr="0002245D">
        <w:rPr>
          <w:rFonts w:ascii="Arial" w:hAnsi="Arial" w:cs="Arial"/>
          <w:color w:val="002060"/>
          <w:sz w:val="20"/>
          <w:szCs w:val="20"/>
        </w:rPr>
        <w:t>3</w:t>
      </w:r>
      <w:r w:rsidR="002B194C">
        <w:rPr>
          <w:rFonts w:ascii="Arial" w:hAnsi="Arial" w:cs="Arial"/>
          <w:color w:val="002060"/>
          <w:sz w:val="20"/>
          <w:szCs w:val="20"/>
        </w:rPr>
        <w:t>8</w:t>
      </w:r>
      <w:r w:rsidRPr="0002245D">
        <w:rPr>
          <w:rFonts w:ascii="Arial" w:hAnsi="Arial" w:cs="Arial"/>
          <w:color w:val="002060"/>
          <w:sz w:val="20"/>
          <w:szCs w:val="20"/>
        </w:rPr>
        <w:t xml:space="preserve"> INTERVENTIES EN RICHTLIJNEN</w:t>
      </w:r>
      <w:bookmarkEnd w:id="89"/>
      <w:bookmarkEnd w:id="90"/>
    </w:p>
    <w:p w14:paraId="7F9C9703" w14:textId="77777777" w:rsidR="00A670A0" w:rsidRPr="0002245D" w:rsidRDefault="00A670A0" w:rsidP="002B194C">
      <w:pPr>
        <w:spacing w:line="360" w:lineRule="auto"/>
        <w:ind w:left="708"/>
        <w:jc w:val="left"/>
        <w:rPr>
          <w:rFonts w:ascii="Arial" w:hAnsi="Arial" w:cs="Arial"/>
          <w:color w:val="002060"/>
          <w:sz w:val="20"/>
          <w:szCs w:val="20"/>
        </w:rPr>
      </w:pPr>
      <w:r w:rsidRPr="0002245D">
        <w:rPr>
          <w:rFonts w:ascii="Arial" w:hAnsi="Arial" w:cs="Arial"/>
          <w:color w:val="002060"/>
          <w:sz w:val="20"/>
          <w:szCs w:val="20"/>
        </w:rPr>
        <w:lastRenderedPageBreak/>
        <w:t xml:space="preserve">De </w:t>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gebruikt interventies die </w:t>
      </w:r>
      <w:r w:rsidR="00673F6D" w:rsidRPr="0002245D">
        <w:rPr>
          <w:rFonts w:ascii="Arial" w:hAnsi="Arial" w:cs="Arial"/>
          <w:color w:val="002060"/>
          <w:sz w:val="20"/>
          <w:szCs w:val="20"/>
        </w:rPr>
        <w:t>worden uitgevoerd</w:t>
      </w:r>
      <w:r w:rsidRPr="0002245D">
        <w:rPr>
          <w:rFonts w:ascii="Arial" w:hAnsi="Arial" w:cs="Arial"/>
          <w:color w:val="002060"/>
          <w:sz w:val="20"/>
          <w:szCs w:val="20"/>
        </w:rPr>
        <w:t xml:space="preserve"> volgens de voor het vakgebied en de discipline geldende richtlijnen (i.e. de </w:t>
      </w:r>
      <w:r w:rsidRPr="0002245D">
        <w:rPr>
          <w:rFonts w:ascii="Arial" w:hAnsi="Arial" w:cs="Arial"/>
          <w:color w:val="002060"/>
          <w:sz w:val="20"/>
          <w:szCs w:val="20"/>
          <w:u w:val="single"/>
        </w:rPr>
        <w:t>professionele standaard</w:t>
      </w:r>
      <w:r w:rsidRPr="0002245D">
        <w:rPr>
          <w:rFonts w:ascii="Arial" w:hAnsi="Arial" w:cs="Arial"/>
          <w:color w:val="002060"/>
          <w:sz w:val="20"/>
          <w:szCs w:val="20"/>
        </w:rPr>
        <w:t>), zoals de ’Richtlijnen van Kenniscentrum Kinder- &amp; Jeugdpsychiatrie’, de ‘Richtlijnen jeugdhulp en jeugdbescherming’ van het NJI</w:t>
      </w:r>
      <w:r w:rsidR="003441FB">
        <w:rPr>
          <w:rFonts w:ascii="Arial" w:hAnsi="Arial" w:cs="Arial"/>
          <w:color w:val="002060"/>
          <w:sz w:val="20"/>
          <w:szCs w:val="20"/>
        </w:rPr>
        <w:t>,</w:t>
      </w:r>
      <w:r w:rsidRPr="0002245D">
        <w:rPr>
          <w:rFonts w:ascii="Arial" w:hAnsi="Arial" w:cs="Arial"/>
          <w:color w:val="002060"/>
          <w:sz w:val="20"/>
          <w:szCs w:val="20"/>
        </w:rPr>
        <w:t xml:space="preserve"> de ‘Richtlijn effectieve Interventies LVB’ van het kenniscentrum LVB, de door VWS landelijk vastgestelde ‘Kwaliteitscriteria Gezinshuizen’</w:t>
      </w:r>
      <w:r w:rsidR="003441FB">
        <w:rPr>
          <w:rFonts w:ascii="Arial" w:hAnsi="Arial" w:cs="Arial"/>
          <w:color w:val="002060"/>
          <w:sz w:val="20"/>
          <w:szCs w:val="20"/>
        </w:rPr>
        <w:t>,</w:t>
      </w:r>
      <w:r w:rsidRPr="0002245D">
        <w:rPr>
          <w:rFonts w:ascii="Arial" w:hAnsi="Arial" w:cs="Arial"/>
          <w:color w:val="002060"/>
          <w:sz w:val="20"/>
          <w:szCs w:val="20"/>
        </w:rPr>
        <w:t xml:space="preserve"> de richtlijn ‘residentiele jeugdhulp</w:t>
      </w:r>
      <w:r w:rsidR="003441FB">
        <w:rPr>
          <w:rFonts w:ascii="Arial" w:hAnsi="Arial" w:cs="Arial"/>
          <w:color w:val="002060"/>
          <w:sz w:val="20"/>
          <w:szCs w:val="20"/>
        </w:rPr>
        <w:t>’</w:t>
      </w:r>
      <w:r w:rsidRPr="0002245D">
        <w:rPr>
          <w:rFonts w:ascii="Arial" w:hAnsi="Arial" w:cs="Arial"/>
          <w:color w:val="002060"/>
          <w:sz w:val="20"/>
          <w:szCs w:val="20"/>
        </w:rPr>
        <w:t xml:space="preserve"> http://richtlijnenjeugdhulp.nl/, de multidisciplinaire richtlijnen, de normen van de beroepsgroep voor verslavingszorg, dementie en eetstoornissen en voor de behandeling van verslavingszorg, dementie en eetstoornissen, en/of aangesloten zijn bij de landelijke kwaliteitsplatforms voor</w:t>
      </w:r>
      <w:r w:rsidR="00673F6D" w:rsidRPr="0002245D">
        <w:rPr>
          <w:rFonts w:ascii="Arial" w:hAnsi="Arial" w:cs="Arial"/>
          <w:color w:val="002060"/>
          <w:sz w:val="20"/>
          <w:szCs w:val="20"/>
        </w:rPr>
        <w:t xml:space="preserve"> </w:t>
      </w:r>
      <w:r w:rsidRPr="0002245D">
        <w:rPr>
          <w:rFonts w:ascii="Arial" w:hAnsi="Arial" w:cs="Arial"/>
          <w:color w:val="002060"/>
          <w:sz w:val="20"/>
          <w:szCs w:val="20"/>
        </w:rPr>
        <w:t xml:space="preserve">IHT, MST Nederland, </w:t>
      </w:r>
      <w:proofErr w:type="spellStart"/>
      <w:r w:rsidRPr="0002245D">
        <w:rPr>
          <w:rFonts w:ascii="Arial" w:hAnsi="Arial" w:cs="Arial"/>
          <w:color w:val="002060"/>
          <w:sz w:val="20"/>
          <w:szCs w:val="20"/>
        </w:rPr>
        <w:t>Fact</w:t>
      </w:r>
      <w:proofErr w:type="spellEnd"/>
      <w:r w:rsidRPr="0002245D">
        <w:rPr>
          <w:rFonts w:ascii="Arial" w:hAnsi="Arial" w:cs="Arial"/>
          <w:color w:val="002060"/>
          <w:sz w:val="20"/>
          <w:szCs w:val="20"/>
        </w:rPr>
        <w:t xml:space="preserve"> Nederland.</w:t>
      </w:r>
    </w:p>
    <w:p w14:paraId="5BE93A62" w14:textId="77777777" w:rsidR="00A670A0" w:rsidRPr="0002245D" w:rsidRDefault="00A670A0" w:rsidP="0002245D">
      <w:pPr>
        <w:spacing w:line="360" w:lineRule="auto"/>
        <w:jc w:val="left"/>
        <w:rPr>
          <w:rFonts w:ascii="Arial" w:hAnsi="Arial" w:cs="Arial"/>
          <w:color w:val="002060"/>
          <w:sz w:val="20"/>
          <w:szCs w:val="20"/>
        </w:rPr>
      </w:pPr>
    </w:p>
    <w:p w14:paraId="41B0C42F" w14:textId="77777777" w:rsidR="00A670A0" w:rsidRDefault="00A670A0" w:rsidP="0002245D">
      <w:pPr>
        <w:pStyle w:val="Kop2"/>
        <w:spacing w:line="360" w:lineRule="auto"/>
        <w:jc w:val="left"/>
        <w:rPr>
          <w:rFonts w:ascii="Arial" w:hAnsi="Arial" w:cs="Arial"/>
          <w:color w:val="002060"/>
          <w:sz w:val="20"/>
          <w:szCs w:val="20"/>
        </w:rPr>
      </w:pPr>
      <w:bookmarkStart w:id="91" w:name="_Toc66874512"/>
      <w:bookmarkStart w:id="92" w:name="_Toc77588267"/>
      <w:r w:rsidRPr="0002245D">
        <w:rPr>
          <w:rFonts w:ascii="Arial" w:hAnsi="Arial" w:cs="Arial"/>
          <w:color w:val="002060"/>
          <w:sz w:val="20"/>
          <w:szCs w:val="20"/>
        </w:rPr>
        <w:t xml:space="preserve">ARTIKEL </w:t>
      </w:r>
      <w:r w:rsidR="00F0479B" w:rsidRPr="0002245D">
        <w:rPr>
          <w:rFonts w:ascii="Arial" w:hAnsi="Arial" w:cs="Arial"/>
          <w:color w:val="002060"/>
          <w:sz w:val="20"/>
          <w:szCs w:val="20"/>
        </w:rPr>
        <w:t>3</w:t>
      </w:r>
      <w:r w:rsidR="00347CB9">
        <w:rPr>
          <w:rFonts w:ascii="Arial" w:hAnsi="Arial" w:cs="Arial"/>
          <w:color w:val="002060"/>
          <w:sz w:val="20"/>
          <w:szCs w:val="20"/>
        </w:rPr>
        <w:t>9</w:t>
      </w:r>
      <w:r w:rsidRPr="0002245D">
        <w:rPr>
          <w:rFonts w:ascii="Arial" w:hAnsi="Arial" w:cs="Arial"/>
          <w:color w:val="002060"/>
          <w:sz w:val="20"/>
          <w:szCs w:val="20"/>
        </w:rPr>
        <w:t xml:space="preserve"> ONDERAANNEMING</w:t>
      </w:r>
      <w:bookmarkEnd w:id="91"/>
      <w:bookmarkEnd w:id="92"/>
    </w:p>
    <w:p w14:paraId="73B6F3F3" w14:textId="77777777" w:rsidR="00347CB9" w:rsidRDefault="00347CB9" w:rsidP="00BE7CE8">
      <w:pPr>
        <w:spacing w:line="360" w:lineRule="auto"/>
        <w:ind w:left="705" w:hanging="705"/>
        <w:jc w:val="left"/>
        <w:rPr>
          <w:rFonts w:ascii="Arial" w:hAnsi="Arial" w:cs="Arial"/>
          <w:color w:val="002060"/>
          <w:sz w:val="20"/>
          <w:szCs w:val="20"/>
        </w:rPr>
      </w:pPr>
      <w:r>
        <w:rPr>
          <w:rFonts w:ascii="Arial" w:hAnsi="Arial" w:cs="Arial"/>
          <w:color w:val="002060"/>
          <w:sz w:val="20"/>
          <w:szCs w:val="20"/>
        </w:rPr>
        <w:t>39</w:t>
      </w:r>
      <w:r w:rsidR="00BE7CE8" w:rsidRPr="003441FB">
        <w:rPr>
          <w:rFonts w:ascii="Arial" w:hAnsi="Arial" w:cs="Arial"/>
          <w:color w:val="002060"/>
          <w:sz w:val="20"/>
          <w:szCs w:val="20"/>
        </w:rPr>
        <w:t>.1</w:t>
      </w:r>
      <w:r w:rsidR="00BE7CE8">
        <w:rPr>
          <w:rFonts w:ascii="Arial" w:hAnsi="Arial" w:cs="Arial"/>
          <w:color w:val="002060"/>
          <w:sz w:val="20"/>
          <w:szCs w:val="20"/>
        </w:rPr>
        <w:t xml:space="preserve"> </w:t>
      </w:r>
      <w:r w:rsidR="00BE7CE8">
        <w:rPr>
          <w:rFonts w:ascii="Arial" w:hAnsi="Arial" w:cs="Arial"/>
          <w:color w:val="002060"/>
          <w:sz w:val="20"/>
          <w:szCs w:val="20"/>
        </w:rPr>
        <w:tab/>
      </w:r>
      <w:r w:rsidR="00BE7CE8" w:rsidRPr="003441FB">
        <w:rPr>
          <w:rFonts w:ascii="Arial" w:eastAsiaTheme="minorEastAsia" w:hAnsi="Arial" w:cs="Arial"/>
          <w:color w:val="002060"/>
          <w:sz w:val="20"/>
          <w:szCs w:val="20"/>
        </w:rPr>
        <w:t xml:space="preserve">De </w:t>
      </w:r>
      <w:r w:rsidR="00BE7CE8" w:rsidRPr="003441FB">
        <w:rPr>
          <w:rFonts w:ascii="Arial" w:eastAsiaTheme="minorEastAsia" w:hAnsi="Arial" w:cs="Arial"/>
          <w:color w:val="002060"/>
          <w:sz w:val="20"/>
          <w:szCs w:val="20"/>
          <w:u w:val="single"/>
        </w:rPr>
        <w:t>jeugdhulpaanbieder</w:t>
      </w:r>
      <w:r w:rsidR="00BE7CE8" w:rsidRPr="003441FB">
        <w:rPr>
          <w:rFonts w:ascii="Arial" w:eastAsiaTheme="minorEastAsia" w:hAnsi="Arial" w:cs="Arial"/>
          <w:color w:val="002060"/>
          <w:sz w:val="20"/>
          <w:szCs w:val="20"/>
        </w:rPr>
        <w:t xml:space="preserve"> kan </w:t>
      </w:r>
      <w:r w:rsidR="00BE7CE8" w:rsidRPr="003441FB">
        <w:rPr>
          <w:rFonts w:ascii="Arial" w:eastAsiaTheme="minorEastAsia" w:hAnsi="Arial" w:cs="Arial"/>
          <w:color w:val="002060"/>
          <w:sz w:val="20"/>
          <w:szCs w:val="20"/>
          <w:u w:val="single"/>
        </w:rPr>
        <w:t>producten</w:t>
      </w:r>
      <w:r w:rsidR="00BE7CE8" w:rsidRPr="003441FB">
        <w:rPr>
          <w:rFonts w:ascii="Arial" w:eastAsiaTheme="minorEastAsia" w:hAnsi="Arial" w:cs="Arial"/>
          <w:color w:val="002060"/>
          <w:sz w:val="20"/>
          <w:szCs w:val="20"/>
        </w:rPr>
        <w:t xml:space="preserve"> onder zijn inhoudelijke en financiële verantwoordelijkheid laten leveren door een andere </w:t>
      </w:r>
      <w:r w:rsidR="00BE7CE8" w:rsidRPr="003441FB">
        <w:rPr>
          <w:rFonts w:ascii="Arial" w:eastAsiaTheme="minorEastAsia" w:hAnsi="Arial" w:cs="Arial"/>
          <w:color w:val="002060"/>
          <w:sz w:val="20"/>
          <w:szCs w:val="20"/>
          <w:u w:val="single"/>
        </w:rPr>
        <w:t>jeugdhulpaanbieder</w:t>
      </w:r>
      <w:r w:rsidR="00BE7CE8" w:rsidRPr="003441FB">
        <w:rPr>
          <w:rFonts w:ascii="Arial" w:eastAsiaTheme="minorEastAsia" w:hAnsi="Arial" w:cs="Arial"/>
          <w:color w:val="002060"/>
          <w:sz w:val="20"/>
          <w:szCs w:val="20"/>
        </w:rPr>
        <w:t xml:space="preserve"> met inachtneming van de vereisten zoals geformuleerd in de overeenkomst. De </w:t>
      </w:r>
      <w:r w:rsidR="00BE7CE8" w:rsidRPr="003441FB">
        <w:rPr>
          <w:rFonts w:ascii="Arial" w:eastAsiaTheme="minorEastAsia" w:hAnsi="Arial" w:cs="Arial"/>
          <w:color w:val="002060"/>
          <w:sz w:val="20"/>
          <w:szCs w:val="20"/>
          <w:u w:val="single"/>
        </w:rPr>
        <w:t>jeugdhulpaanbieder</w:t>
      </w:r>
      <w:r w:rsidR="00BE7CE8" w:rsidRPr="003441FB">
        <w:rPr>
          <w:rFonts w:ascii="Arial" w:eastAsiaTheme="minorEastAsia" w:hAnsi="Arial" w:cs="Arial"/>
          <w:color w:val="002060"/>
          <w:sz w:val="20"/>
          <w:szCs w:val="20"/>
        </w:rPr>
        <w:t xml:space="preserve"> meldt vooraf de uitvoering van de </w:t>
      </w:r>
      <w:r w:rsidR="00BE7CE8" w:rsidRPr="003441FB">
        <w:rPr>
          <w:rFonts w:ascii="Arial" w:eastAsiaTheme="minorEastAsia" w:hAnsi="Arial" w:cs="Arial"/>
          <w:color w:val="002060"/>
          <w:sz w:val="20"/>
          <w:szCs w:val="20"/>
          <w:u w:val="single"/>
        </w:rPr>
        <w:t>jeugdhulp</w:t>
      </w:r>
      <w:r w:rsidR="00BE7CE8" w:rsidRPr="003441FB">
        <w:rPr>
          <w:rFonts w:ascii="Arial" w:eastAsiaTheme="minorEastAsia" w:hAnsi="Arial" w:cs="Arial"/>
          <w:color w:val="002060"/>
          <w:sz w:val="20"/>
          <w:szCs w:val="20"/>
        </w:rPr>
        <w:t xml:space="preserve"> door een derde partij, aan de </w:t>
      </w:r>
      <w:r w:rsidR="00BE7CE8" w:rsidRPr="003441FB">
        <w:rPr>
          <w:rFonts w:ascii="Arial" w:eastAsiaTheme="minorEastAsia" w:hAnsi="Arial" w:cs="Arial"/>
          <w:color w:val="002060"/>
          <w:sz w:val="20"/>
          <w:szCs w:val="20"/>
          <w:u w:val="single"/>
        </w:rPr>
        <w:t>deelnemende gemeente</w:t>
      </w:r>
      <w:r w:rsidR="00BE7CE8" w:rsidRPr="003441FB">
        <w:rPr>
          <w:rFonts w:ascii="Arial" w:eastAsiaTheme="minorEastAsia" w:hAnsi="Arial" w:cs="Arial"/>
          <w:color w:val="002060"/>
          <w:sz w:val="20"/>
          <w:szCs w:val="20"/>
        </w:rPr>
        <w:t xml:space="preserve"> die in de regio volgens het </w:t>
      </w:r>
      <w:r w:rsidR="00BE7CE8" w:rsidRPr="003441FB">
        <w:rPr>
          <w:rFonts w:ascii="Arial" w:eastAsiaTheme="minorEastAsia" w:hAnsi="Arial" w:cs="Arial"/>
          <w:color w:val="002060"/>
          <w:sz w:val="20"/>
          <w:szCs w:val="20"/>
          <w:u w:val="single"/>
        </w:rPr>
        <w:t>woonplaatsbeginsel</w:t>
      </w:r>
      <w:r w:rsidR="00BE7CE8" w:rsidRPr="003441FB">
        <w:rPr>
          <w:rFonts w:ascii="Arial" w:eastAsiaTheme="minorEastAsia" w:hAnsi="Arial" w:cs="Arial"/>
          <w:color w:val="002060"/>
          <w:sz w:val="20"/>
          <w:szCs w:val="20"/>
        </w:rPr>
        <w:t xml:space="preserve"> verantwoordelijk is voor de </w:t>
      </w:r>
      <w:r w:rsidR="00BE7CE8" w:rsidRPr="003441FB">
        <w:rPr>
          <w:rFonts w:ascii="Arial" w:eastAsiaTheme="minorEastAsia" w:hAnsi="Arial" w:cs="Arial"/>
          <w:color w:val="002060"/>
          <w:sz w:val="20"/>
          <w:szCs w:val="20"/>
          <w:u w:val="single"/>
        </w:rPr>
        <w:t>jeugdige</w:t>
      </w:r>
      <w:r w:rsidR="00BE7CE8" w:rsidRPr="003441FB">
        <w:rPr>
          <w:rFonts w:ascii="Arial" w:eastAsiaTheme="minorEastAsia" w:hAnsi="Arial" w:cs="Arial"/>
          <w:color w:val="002060"/>
          <w:sz w:val="20"/>
          <w:szCs w:val="20"/>
        </w:rPr>
        <w:t xml:space="preserve">. De </w:t>
      </w:r>
      <w:r w:rsidR="00BE7CE8" w:rsidRPr="003441FB">
        <w:rPr>
          <w:rFonts w:ascii="Arial" w:eastAsiaTheme="minorEastAsia" w:hAnsi="Arial" w:cs="Arial"/>
          <w:color w:val="002060"/>
          <w:sz w:val="20"/>
          <w:szCs w:val="20"/>
          <w:u w:val="single"/>
        </w:rPr>
        <w:t>jeugdhulpaanbieder</w:t>
      </w:r>
      <w:r w:rsidR="00BE7CE8" w:rsidRPr="003441FB">
        <w:rPr>
          <w:rFonts w:ascii="Arial" w:eastAsiaTheme="minorEastAsia" w:hAnsi="Arial" w:cs="Arial"/>
          <w:color w:val="002060"/>
          <w:sz w:val="20"/>
          <w:szCs w:val="20"/>
        </w:rPr>
        <w:t xml:space="preserve"> rapporteert gemotiveerd per kalenderjaar aan het einde van het boekjaar aan de </w:t>
      </w:r>
      <w:r w:rsidR="00BE7CE8" w:rsidRPr="003441FB">
        <w:rPr>
          <w:rFonts w:ascii="Arial" w:eastAsiaTheme="minorEastAsia" w:hAnsi="Arial" w:cs="Arial"/>
          <w:color w:val="002060"/>
          <w:sz w:val="20"/>
          <w:szCs w:val="20"/>
          <w:u w:val="single"/>
        </w:rPr>
        <w:t>centrumgemeente</w:t>
      </w:r>
      <w:r w:rsidR="00BE7CE8" w:rsidRPr="003441FB">
        <w:rPr>
          <w:rFonts w:ascii="Arial" w:eastAsiaTheme="minorEastAsia" w:hAnsi="Arial" w:cs="Arial"/>
          <w:color w:val="002060"/>
          <w:sz w:val="20"/>
          <w:szCs w:val="20"/>
        </w:rPr>
        <w:t xml:space="preserve"> het percentage van de </w:t>
      </w:r>
      <w:r w:rsidR="00BE7CE8" w:rsidRPr="003441FB">
        <w:rPr>
          <w:rFonts w:ascii="Arial" w:eastAsiaTheme="minorEastAsia" w:hAnsi="Arial" w:cs="Arial"/>
          <w:color w:val="002060"/>
          <w:sz w:val="20"/>
          <w:szCs w:val="20"/>
          <w:u w:val="single"/>
        </w:rPr>
        <w:t>jeugdigen</w:t>
      </w:r>
      <w:r w:rsidR="00BE7CE8" w:rsidRPr="003441FB">
        <w:rPr>
          <w:rFonts w:ascii="Arial" w:eastAsiaTheme="minorEastAsia" w:hAnsi="Arial" w:cs="Arial"/>
          <w:color w:val="002060"/>
          <w:sz w:val="20"/>
          <w:szCs w:val="20"/>
        </w:rPr>
        <w:t xml:space="preserve"> waar hij onderaannemers inzet. D</w:t>
      </w:r>
      <w:r w:rsidR="00BE7CE8" w:rsidRPr="003441FB">
        <w:rPr>
          <w:rFonts w:ascii="Arial" w:hAnsi="Arial" w:cs="Arial"/>
          <w:color w:val="002060"/>
          <w:sz w:val="20"/>
          <w:szCs w:val="20"/>
        </w:rPr>
        <w:t>eze rapportage van het desbetreffende kalenderjaar voegt hij uiterlijk op 1 maart van het daaropvolgende kalenderjaar bij de productieverantwoording.</w:t>
      </w:r>
    </w:p>
    <w:p w14:paraId="5D4F06E7" w14:textId="77777777" w:rsidR="00A670A0" w:rsidRPr="0002245D" w:rsidRDefault="00347CB9" w:rsidP="00347CB9">
      <w:pPr>
        <w:spacing w:line="360" w:lineRule="auto"/>
        <w:ind w:left="705" w:hanging="705"/>
        <w:jc w:val="left"/>
        <w:rPr>
          <w:rFonts w:ascii="Arial" w:hAnsi="Arial" w:cs="Arial"/>
          <w:color w:val="002060"/>
          <w:sz w:val="20"/>
          <w:szCs w:val="20"/>
          <w:u w:val="single"/>
        </w:rPr>
      </w:pPr>
      <w:r>
        <w:rPr>
          <w:rFonts w:ascii="Arial" w:hAnsi="Arial" w:cs="Arial"/>
          <w:color w:val="002060"/>
          <w:sz w:val="20"/>
          <w:szCs w:val="20"/>
        </w:rPr>
        <w:t xml:space="preserve">39.2 </w:t>
      </w:r>
      <w:r>
        <w:rPr>
          <w:rFonts w:ascii="Arial" w:hAnsi="Arial" w:cs="Arial"/>
          <w:color w:val="002060"/>
          <w:sz w:val="20"/>
          <w:szCs w:val="20"/>
        </w:rPr>
        <w:tab/>
      </w:r>
      <w:r w:rsidR="00A670A0" w:rsidRPr="0002245D">
        <w:rPr>
          <w:rFonts w:ascii="Arial" w:hAnsi="Arial" w:cs="Arial"/>
          <w:color w:val="002060"/>
          <w:sz w:val="20"/>
          <w:szCs w:val="20"/>
        </w:rPr>
        <w:t xml:space="preserve">De </w:t>
      </w:r>
      <w:r w:rsidR="00A670A0" w:rsidRPr="0002245D">
        <w:rPr>
          <w:rFonts w:ascii="Arial" w:hAnsi="Arial" w:cs="Arial"/>
          <w:color w:val="002060"/>
          <w:sz w:val="20"/>
          <w:szCs w:val="20"/>
          <w:u w:val="single"/>
        </w:rPr>
        <w:t>jeugdhulpaanbieder</w:t>
      </w:r>
      <w:r w:rsidR="00A670A0" w:rsidRPr="0002245D">
        <w:rPr>
          <w:rFonts w:ascii="Arial" w:hAnsi="Arial" w:cs="Arial"/>
          <w:color w:val="002060"/>
          <w:sz w:val="20"/>
          <w:szCs w:val="20"/>
        </w:rPr>
        <w:t xml:space="preserve"> is er als hoofdaannemer voor verantwoordelijk, dat elk door haar in te zetten onderaannemer en zelfstandige, die vergoeding krijgt die marktconform benodigd is voor het kwalitatief goed kunnen uitvoeren van de ondersteuning aan een </w:t>
      </w:r>
      <w:r w:rsidR="00A670A0" w:rsidRPr="0002245D">
        <w:rPr>
          <w:rFonts w:ascii="Arial" w:hAnsi="Arial" w:cs="Arial"/>
          <w:color w:val="002060"/>
          <w:sz w:val="20"/>
          <w:szCs w:val="20"/>
          <w:u w:val="single"/>
        </w:rPr>
        <w:t>jeugdige</w:t>
      </w:r>
      <w:r w:rsidR="00A670A0" w:rsidRPr="0002245D">
        <w:rPr>
          <w:rFonts w:ascii="Arial" w:hAnsi="Arial" w:cs="Arial"/>
          <w:color w:val="002060"/>
          <w:sz w:val="20"/>
          <w:szCs w:val="20"/>
        </w:rPr>
        <w:t xml:space="preserve">, oftewel de uitvoering van het hulpverleningsplan. De door de </w:t>
      </w:r>
      <w:r w:rsidR="00A670A0" w:rsidRPr="0002245D">
        <w:rPr>
          <w:rFonts w:ascii="Arial" w:hAnsi="Arial" w:cs="Arial"/>
          <w:color w:val="002060"/>
          <w:sz w:val="20"/>
          <w:szCs w:val="20"/>
          <w:u w:val="single"/>
        </w:rPr>
        <w:t>jeugdhulpaanbieder</w:t>
      </w:r>
      <w:r w:rsidR="00A670A0" w:rsidRPr="0002245D">
        <w:rPr>
          <w:rFonts w:ascii="Arial" w:hAnsi="Arial" w:cs="Arial"/>
          <w:color w:val="002060"/>
          <w:sz w:val="20"/>
          <w:szCs w:val="20"/>
        </w:rPr>
        <w:t xml:space="preserve"> ingehouden, door haar gemaakte, ‘</w:t>
      </w:r>
      <w:proofErr w:type="spellStart"/>
      <w:r w:rsidR="00A670A0" w:rsidRPr="0002245D">
        <w:rPr>
          <w:rFonts w:ascii="Arial" w:hAnsi="Arial" w:cs="Arial"/>
          <w:color w:val="002060"/>
          <w:sz w:val="20"/>
          <w:szCs w:val="20"/>
        </w:rPr>
        <w:t>apparaatkosten</w:t>
      </w:r>
      <w:proofErr w:type="spellEnd"/>
      <w:r w:rsidR="00A670A0" w:rsidRPr="0002245D">
        <w:rPr>
          <w:rFonts w:ascii="Arial" w:hAnsi="Arial" w:cs="Arial"/>
          <w:color w:val="002060"/>
          <w:sz w:val="20"/>
          <w:szCs w:val="20"/>
        </w:rPr>
        <w:t>’ dienen op grond hiervan proportioneel en zo minimaal als mogelijk te zijn. De ‘</w:t>
      </w:r>
      <w:proofErr w:type="spellStart"/>
      <w:r w:rsidR="00A670A0" w:rsidRPr="0002245D">
        <w:rPr>
          <w:rFonts w:ascii="Arial" w:hAnsi="Arial" w:cs="Arial"/>
          <w:color w:val="002060"/>
          <w:sz w:val="20"/>
          <w:szCs w:val="20"/>
        </w:rPr>
        <w:t>apparaatkosten</w:t>
      </w:r>
      <w:proofErr w:type="spellEnd"/>
      <w:r w:rsidR="00A670A0" w:rsidRPr="0002245D">
        <w:rPr>
          <w:rFonts w:ascii="Arial" w:hAnsi="Arial" w:cs="Arial"/>
          <w:color w:val="002060"/>
          <w:sz w:val="20"/>
          <w:szCs w:val="20"/>
        </w:rPr>
        <w:t xml:space="preserve">’ mogen niet verhogend werken in de kostprijs van het </w:t>
      </w:r>
      <w:r w:rsidR="000D03DB" w:rsidRPr="0002245D">
        <w:rPr>
          <w:rFonts w:ascii="Arial" w:hAnsi="Arial" w:cs="Arial"/>
          <w:color w:val="002060"/>
          <w:sz w:val="20"/>
          <w:szCs w:val="20"/>
          <w:u w:val="single"/>
        </w:rPr>
        <w:t>product</w:t>
      </w:r>
      <w:r w:rsidR="00A670A0" w:rsidRPr="0002245D">
        <w:rPr>
          <w:rFonts w:ascii="Arial" w:hAnsi="Arial" w:cs="Arial"/>
          <w:color w:val="002060"/>
          <w:sz w:val="20"/>
          <w:szCs w:val="20"/>
        </w:rPr>
        <w:t xml:space="preserve"> aan de </w:t>
      </w:r>
      <w:r w:rsidR="00A670A0" w:rsidRPr="0002245D">
        <w:rPr>
          <w:rFonts w:ascii="Arial" w:hAnsi="Arial" w:cs="Arial"/>
          <w:color w:val="002060"/>
          <w:sz w:val="20"/>
          <w:szCs w:val="20"/>
          <w:u w:val="single"/>
        </w:rPr>
        <w:t>jeugdige</w:t>
      </w:r>
      <w:r w:rsidR="00A670A0" w:rsidRPr="0002245D">
        <w:rPr>
          <w:rFonts w:ascii="Arial" w:hAnsi="Arial" w:cs="Arial"/>
          <w:color w:val="002060"/>
          <w:sz w:val="20"/>
          <w:szCs w:val="20"/>
        </w:rPr>
        <w:t xml:space="preserve">. De </w:t>
      </w:r>
      <w:r w:rsidR="00A670A0" w:rsidRPr="0002245D">
        <w:rPr>
          <w:rFonts w:ascii="Arial" w:hAnsi="Arial" w:cs="Arial"/>
          <w:color w:val="002060"/>
          <w:sz w:val="20"/>
          <w:szCs w:val="20"/>
          <w:u w:val="single"/>
        </w:rPr>
        <w:t>jeugdhulpaanbieder</w:t>
      </w:r>
      <w:r w:rsidR="00A670A0" w:rsidRPr="0002245D">
        <w:rPr>
          <w:rFonts w:ascii="Arial" w:hAnsi="Arial" w:cs="Arial"/>
          <w:color w:val="002060"/>
          <w:sz w:val="20"/>
          <w:szCs w:val="20"/>
        </w:rPr>
        <w:t xml:space="preserve"> kan geen aanspraak maken op extra vergoeding. De </w:t>
      </w:r>
      <w:r w:rsidR="00A670A0" w:rsidRPr="0002245D">
        <w:rPr>
          <w:rFonts w:ascii="Arial" w:hAnsi="Arial" w:cs="Arial"/>
          <w:color w:val="002060"/>
          <w:sz w:val="20"/>
          <w:szCs w:val="20"/>
          <w:u w:val="single"/>
        </w:rPr>
        <w:t>jeugdhulpaanbieder</w:t>
      </w:r>
      <w:r w:rsidR="00A670A0" w:rsidRPr="0002245D">
        <w:rPr>
          <w:rFonts w:ascii="Arial" w:hAnsi="Arial" w:cs="Arial"/>
          <w:color w:val="002060"/>
          <w:sz w:val="20"/>
          <w:szCs w:val="20"/>
        </w:rPr>
        <w:t xml:space="preserve"> legt de gemaakte afspraken met onderaannemers en zelfstandigen op een inzichtelijke en toegankelijke wijze vast. Onder verwijzing naar de Wet Aanpak Schijnconstructies (WAS) borgt de hoofdaannemer dat er geen sprake zal en kan zijn van uitbuiting, onderbetaling en oneerlijke concurrentie</w:t>
      </w:r>
      <w:r w:rsidR="00F44E30" w:rsidRPr="0002245D">
        <w:rPr>
          <w:rFonts w:ascii="Arial" w:hAnsi="Arial" w:cs="Arial"/>
          <w:color w:val="002060"/>
          <w:sz w:val="20"/>
          <w:szCs w:val="20"/>
          <w:u w:val="single"/>
        </w:rPr>
        <w:t>.</w:t>
      </w:r>
    </w:p>
    <w:p w14:paraId="384BA73E" w14:textId="77777777" w:rsidR="00A670A0" w:rsidRPr="0002245D" w:rsidRDefault="00A670A0" w:rsidP="0002245D">
      <w:pPr>
        <w:spacing w:line="360" w:lineRule="auto"/>
        <w:jc w:val="left"/>
        <w:rPr>
          <w:rFonts w:ascii="Arial" w:hAnsi="Arial" w:cs="Arial"/>
          <w:color w:val="002060"/>
          <w:sz w:val="20"/>
          <w:szCs w:val="20"/>
        </w:rPr>
      </w:pPr>
    </w:p>
    <w:p w14:paraId="064A587F" w14:textId="77777777" w:rsidR="00A670A0" w:rsidRPr="0002245D" w:rsidRDefault="00A670A0" w:rsidP="0002245D">
      <w:pPr>
        <w:pStyle w:val="Kop2"/>
        <w:spacing w:line="360" w:lineRule="auto"/>
        <w:jc w:val="left"/>
        <w:rPr>
          <w:rFonts w:ascii="Arial" w:hAnsi="Arial" w:cs="Arial"/>
          <w:color w:val="002060"/>
          <w:sz w:val="20"/>
          <w:szCs w:val="20"/>
        </w:rPr>
      </w:pPr>
      <w:bookmarkStart w:id="93" w:name="_Toc66874513"/>
      <w:bookmarkStart w:id="94" w:name="_Toc77588268"/>
      <w:r w:rsidRPr="0002245D">
        <w:rPr>
          <w:rFonts w:ascii="Arial" w:hAnsi="Arial" w:cs="Arial"/>
          <w:color w:val="002060"/>
          <w:sz w:val="20"/>
          <w:szCs w:val="20"/>
        </w:rPr>
        <w:t xml:space="preserve">ARTIKEL </w:t>
      </w:r>
      <w:r w:rsidR="00453CAD">
        <w:rPr>
          <w:rFonts w:ascii="Arial" w:hAnsi="Arial" w:cs="Arial"/>
          <w:color w:val="002060"/>
          <w:sz w:val="20"/>
          <w:szCs w:val="20"/>
        </w:rPr>
        <w:t>40</w:t>
      </w:r>
      <w:r w:rsidRPr="0002245D">
        <w:rPr>
          <w:rFonts w:ascii="Arial" w:hAnsi="Arial" w:cs="Arial"/>
          <w:color w:val="002060"/>
          <w:sz w:val="20"/>
          <w:szCs w:val="20"/>
        </w:rPr>
        <w:t xml:space="preserve"> MELDCODE</w:t>
      </w:r>
      <w:bookmarkEnd w:id="93"/>
      <w:bookmarkEnd w:id="94"/>
    </w:p>
    <w:p w14:paraId="793B72EB" w14:textId="77777777" w:rsidR="00A670A0" w:rsidRPr="0002245D" w:rsidRDefault="00A670A0" w:rsidP="00453CAD">
      <w:pPr>
        <w:spacing w:line="360" w:lineRule="auto"/>
        <w:ind w:left="708"/>
        <w:jc w:val="left"/>
        <w:rPr>
          <w:rFonts w:ascii="Arial" w:hAnsi="Arial" w:cs="Arial"/>
          <w:color w:val="002060"/>
          <w:sz w:val="20"/>
          <w:szCs w:val="20"/>
        </w:rPr>
      </w:pPr>
      <w:r w:rsidRPr="0002245D">
        <w:rPr>
          <w:rFonts w:ascii="Arial" w:hAnsi="Arial" w:cs="Arial"/>
          <w:color w:val="002060"/>
          <w:sz w:val="20"/>
          <w:szCs w:val="20"/>
        </w:rPr>
        <w:t xml:space="preserve">De </w:t>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hanteert een meldcode </w:t>
      </w:r>
      <w:r w:rsidR="00453CAD">
        <w:rPr>
          <w:rFonts w:ascii="Arial" w:hAnsi="Arial" w:cs="Arial"/>
          <w:color w:val="002060"/>
          <w:sz w:val="20"/>
          <w:szCs w:val="20"/>
        </w:rPr>
        <w:t xml:space="preserve">conform </w:t>
      </w:r>
      <w:r w:rsidRPr="0002245D">
        <w:rPr>
          <w:rFonts w:ascii="Arial" w:hAnsi="Arial" w:cs="Arial"/>
          <w:color w:val="002060"/>
          <w:sz w:val="20"/>
          <w:szCs w:val="20"/>
        </w:rPr>
        <w:t>artikel 4.1.7 Jeugdwet voor het signaleren van en handelen bij huiselijk geweld en kindermishandeling in lijn met de wet meldcode HGKM</w:t>
      </w:r>
      <w:r w:rsidR="00453CAD">
        <w:rPr>
          <w:rFonts w:ascii="Arial" w:hAnsi="Arial" w:cs="Arial"/>
          <w:color w:val="002060"/>
          <w:sz w:val="20"/>
          <w:szCs w:val="20"/>
        </w:rPr>
        <w:t xml:space="preserve"> en werkt</w:t>
      </w:r>
      <w:r w:rsidRPr="0002245D">
        <w:rPr>
          <w:rFonts w:ascii="Arial" w:hAnsi="Arial" w:cs="Arial"/>
          <w:color w:val="002060"/>
          <w:sz w:val="20"/>
          <w:szCs w:val="20"/>
        </w:rPr>
        <w:t xml:space="preserve"> </w:t>
      </w:r>
      <w:r w:rsidR="00453CAD">
        <w:rPr>
          <w:rFonts w:ascii="Arial" w:hAnsi="Arial" w:cs="Arial"/>
          <w:color w:val="002060"/>
          <w:sz w:val="20"/>
          <w:szCs w:val="20"/>
        </w:rPr>
        <w:t>b</w:t>
      </w:r>
      <w:r w:rsidRPr="0002245D">
        <w:rPr>
          <w:rFonts w:ascii="Arial" w:hAnsi="Arial" w:cs="Arial"/>
          <w:color w:val="002060"/>
          <w:sz w:val="20"/>
          <w:szCs w:val="20"/>
        </w:rPr>
        <w:t xml:space="preserve">ij de aanpak van HGKM </w:t>
      </w:r>
      <w:r w:rsidR="00453CAD">
        <w:rPr>
          <w:rFonts w:ascii="Arial" w:hAnsi="Arial" w:cs="Arial"/>
          <w:color w:val="002060"/>
          <w:sz w:val="20"/>
          <w:szCs w:val="20"/>
        </w:rPr>
        <w:t>volgens de visie gefaseerd samenwerken aan</w:t>
      </w:r>
      <w:r w:rsidRPr="0002245D">
        <w:rPr>
          <w:rFonts w:ascii="Arial" w:hAnsi="Arial" w:cs="Arial"/>
          <w:color w:val="002060"/>
          <w:sz w:val="20"/>
          <w:szCs w:val="20"/>
        </w:rPr>
        <w:t xml:space="preserve"> veiligheid.</w:t>
      </w:r>
    </w:p>
    <w:p w14:paraId="34B3F2EB" w14:textId="77777777" w:rsidR="00A670A0" w:rsidRPr="0002245D" w:rsidRDefault="00A670A0" w:rsidP="0002245D">
      <w:pPr>
        <w:spacing w:line="360" w:lineRule="auto"/>
        <w:jc w:val="left"/>
        <w:rPr>
          <w:rFonts w:ascii="Arial" w:hAnsi="Arial" w:cs="Arial"/>
          <w:color w:val="002060"/>
          <w:sz w:val="20"/>
          <w:szCs w:val="20"/>
        </w:rPr>
      </w:pPr>
    </w:p>
    <w:p w14:paraId="02BBA990" w14:textId="77777777" w:rsidR="00A670A0" w:rsidRPr="0002245D" w:rsidRDefault="00A670A0" w:rsidP="0002245D">
      <w:pPr>
        <w:pStyle w:val="Kop2"/>
        <w:spacing w:line="360" w:lineRule="auto"/>
        <w:jc w:val="left"/>
        <w:rPr>
          <w:rFonts w:ascii="Arial" w:hAnsi="Arial" w:cs="Arial"/>
          <w:color w:val="002060"/>
          <w:sz w:val="20"/>
          <w:szCs w:val="20"/>
        </w:rPr>
      </w:pPr>
      <w:bookmarkStart w:id="95" w:name="_Toc66874514"/>
      <w:bookmarkStart w:id="96" w:name="_Toc77588269"/>
      <w:r w:rsidRPr="0002245D">
        <w:rPr>
          <w:rFonts w:ascii="Arial" w:hAnsi="Arial" w:cs="Arial"/>
          <w:color w:val="002060"/>
          <w:sz w:val="20"/>
          <w:szCs w:val="20"/>
        </w:rPr>
        <w:t xml:space="preserve">ARTIKEL </w:t>
      </w:r>
      <w:r w:rsidR="00453CAD">
        <w:rPr>
          <w:rFonts w:ascii="Arial" w:hAnsi="Arial" w:cs="Arial"/>
          <w:color w:val="002060"/>
          <w:sz w:val="20"/>
          <w:szCs w:val="20"/>
        </w:rPr>
        <w:t>41</w:t>
      </w:r>
      <w:r w:rsidRPr="0002245D">
        <w:rPr>
          <w:rFonts w:ascii="Arial" w:hAnsi="Arial" w:cs="Arial"/>
          <w:color w:val="002060"/>
          <w:sz w:val="20"/>
          <w:szCs w:val="20"/>
        </w:rPr>
        <w:t xml:space="preserve"> KLACHTENREGELING</w:t>
      </w:r>
      <w:bookmarkEnd w:id="95"/>
      <w:bookmarkEnd w:id="96"/>
    </w:p>
    <w:p w14:paraId="7EC89B34" w14:textId="77777777" w:rsidR="00A670A0" w:rsidRPr="0002245D" w:rsidRDefault="00A670A0" w:rsidP="00453CAD">
      <w:pPr>
        <w:spacing w:line="360" w:lineRule="auto"/>
        <w:ind w:left="708"/>
        <w:jc w:val="left"/>
        <w:rPr>
          <w:rFonts w:ascii="Arial" w:hAnsi="Arial" w:cs="Arial"/>
          <w:color w:val="002060"/>
          <w:sz w:val="20"/>
          <w:szCs w:val="20"/>
        </w:rPr>
      </w:pPr>
      <w:bookmarkStart w:id="97" w:name="_Toc465078922"/>
      <w:r w:rsidRPr="0002245D">
        <w:rPr>
          <w:rFonts w:ascii="Arial" w:hAnsi="Arial" w:cs="Arial"/>
          <w:color w:val="002060"/>
          <w:sz w:val="20"/>
          <w:szCs w:val="20"/>
        </w:rPr>
        <w:lastRenderedPageBreak/>
        <w:t xml:space="preserve">De </w:t>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hanteert een behoorlijke en transparante klachtenregeling (artikel 4.2.1, 4.3.1 en 4.3.2 Jeugdwet 2019). In de klachtenregeling is opgenomen dat klachten binnen minimaal 10 werkdagen vanaf bekendmaking in behandeling zijn genomen en afgehandeld binnen de termijn die de </w:t>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in zijn klachtenreglement hanteert doch uiterlijk binnen zes weken. Klachten die niet binnen </w:t>
      </w:r>
      <w:r w:rsidR="003441FB">
        <w:rPr>
          <w:rFonts w:ascii="Arial" w:hAnsi="Arial" w:cs="Arial"/>
          <w:color w:val="002060"/>
          <w:sz w:val="20"/>
          <w:szCs w:val="20"/>
        </w:rPr>
        <w:t>voorgenoemde termijn</w:t>
      </w:r>
      <w:r w:rsidRPr="0002245D">
        <w:rPr>
          <w:rFonts w:ascii="Arial" w:hAnsi="Arial" w:cs="Arial"/>
          <w:color w:val="002060"/>
          <w:sz w:val="20"/>
          <w:szCs w:val="20"/>
        </w:rPr>
        <w:t xml:space="preserve"> zijn opgelost na in behandeling te zijn genomen, dient de </w:t>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na het verstrijken van die periode onmiddellijk te melden aan de contactpersoon van de </w:t>
      </w:r>
      <w:r w:rsidR="000D03DB" w:rsidRPr="0002245D">
        <w:rPr>
          <w:rFonts w:ascii="Arial" w:hAnsi="Arial" w:cs="Arial"/>
          <w:color w:val="002060"/>
          <w:sz w:val="20"/>
          <w:szCs w:val="20"/>
          <w:u w:val="single"/>
        </w:rPr>
        <w:t>Centrumgemeente</w:t>
      </w:r>
      <w:r w:rsidRPr="0002245D">
        <w:rPr>
          <w:rFonts w:ascii="Arial" w:hAnsi="Arial" w:cs="Arial"/>
          <w:color w:val="002060"/>
          <w:sz w:val="20"/>
          <w:szCs w:val="20"/>
        </w:rPr>
        <w:t xml:space="preserve">. De </w:t>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voert aantoonbaar actief beleid om het aantal klachten te reduceren.</w:t>
      </w:r>
    </w:p>
    <w:p w14:paraId="7D34F5C7" w14:textId="77777777" w:rsidR="00A670A0" w:rsidRPr="0002245D" w:rsidRDefault="00A670A0" w:rsidP="0002245D">
      <w:pPr>
        <w:pStyle w:val="Tekstopmerking"/>
        <w:spacing w:line="360" w:lineRule="auto"/>
        <w:rPr>
          <w:rFonts w:ascii="Arial" w:hAnsi="Arial" w:cs="Arial"/>
          <w:color w:val="002060"/>
          <w:sz w:val="20"/>
          <w:szCs w:val="20"/>
        </w:rPr>
      </w:pPr>
    </w:p>
    <w:p w14:paraId="0E625D0E" w14:textId="77777777" w:rsidR="00A670A0" w:rsidRPr="0002245D" w:rsidRDefault="00A670A0" w:rsidP="0002245D">
      <w:pPr>
        <w:pStyle w:val="Kop2"/>
        <w:spacing w:line="360" w:lineRule="auto"/>
        <w:jc w:val="left"/>
        <w:rPr>
          <w:rFonts w:ascii="Arial" w:hAnsi="Arial" w:cs="Arial"/>
          <w:color w:val="002060"/>
          <w:sz w:val="20"/>
          <w:szCs w:val="20"/>
        </w:rPr>
      </w:pPr>
      <w:bookmarkStart w:id="98" w:name="_Toc66874515"/>
      <w:bookmarkStart w:id="99" w:name="_Toc77588270"/>
      <w:r w:rsidRPr="0002245D">
        <w:rPr>
          <w:rFonts w:ascii="Arial" w:hAnsi="Arial" w:cs="Arial"/>
          <w:color w:val="002060"/>
          <w:sz w:val="20"/>
          <w:szCs w:val="20"/>
        </w:rPr>
        <w:t xml:space="preserve">ARTIKEL </w:t>
      </w:r>
      <w:r w:rsidR="00453CAD">
        <w:rPr>
          <w:rFonts w:ascii="Arial" w:hAnsi="Arial" w:cs="Arial"/>
          <w:color w:val="002060"/>
          <w:sz w:val="20"/>
          <w:szCs w:val="20"/>
        </w:rPr>
        <w:t>42</w:t>
      </w:r>
      <w:r w:rsidRPr="0002245D">
        <w:rPr>
          <w:rFonts w:ascii="Arial" w:hAnsi="Arial" w:cs="Arial"/>
          <w:color w:val="002060"/>
          <w:sz w:val="20"/>
          <w:szCs w:val="20"/>
        </w:rPr>
        <w:t xml:space="preserve"> VERWIJSINDEX</w:t>
      </w:r>
      <w:bookmarkEnd w:id="97"/>
      <w:bookmarkEnd w:id="98"/>
      <w:bookmarkEnd w:id="99"/>
    </w:p>
    <w:p w14:paraId="226D146A" w14:textId="77777777" w:rsidR="00A670A0" w:rsidRPr="0002245D" w:rsidRDefault="00A670A0" w:rsidP="00453CAD">
      <w:pPr>
        <w:spacing w:line="360" w:lineRule="auto"/>
        <w:ind w:left="708"/>
        <w:jc w:val="left"/>
        <w:rPr>
          <w:rFonts w:ascii="Arial" w:hAnsi="Arial" w:cs="Arial"/>
          <w:color w:val="002060"/>
          <w:sz w:val="20"/>
          <w:szCs w:val="20"/>
        </w:rPr>
      </w:pPr>
      <w:bookmarkStart w:id="100" w:name="_Toc465078924"/>
      <w:r w:rsidRPr="0002245D">
        <w:rPr>
          <w:rFonts w:ascii="Arial" w:hAnsi="Arial" w:cs="Arial"/>
          <w:color w:val="002060"/>
          <w:sz w:val="20"/>
          <w:szCs w:val="20"/>
        </w:rPr>
        <w:t xml:space="preserve">De </w:t>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sluit aan op de Landelijke Verwijsindex Jongeren.</w:t>
      </w:r>
    </w:p>
    <w:p w14:paraId="0B4020A7" w14:textId="77777777" w:rsidR="00A670A0" w:rsidRPr="0002245D" w:rsidRDefault="00A670A0" w:rsidP="0002245D">
      <w:pPr>
        <w:spacing w:line="360" w:lineRule="auto"/>
        <w:jc w:val="left"/>
        <w:rPr>
          <w:rFonts w:ascii="Arial" w:hAnsi="Arial" w:cs="Arial"/>
          <w:b/>
          <w:bCs/>
          <w:color w:val="002060"/>
          <w:sz w:val="20"/>
          <w:szCs w:val="20"/>
        </w:rPr>
      </w:pPr>
    </w:p>
    <w:p w14:paraId="0C03493F" w14:textId="77777777" w:rsidR="00A670A0" w:rsidRPr="0002245D" w:rsidRDefault="00A670A0" w:rsidP="0002245D">
      <w:pPr>
        <w:pStyle w:val="Kop2"/>
        <w:spacing w:line="360" w:lineRule="auto"/>
        <w:jc w:val="left"/>
        <w:rPr>
          <w:rFonts w:ascii="Arial" w:hAnsi="Arial" w:cs="Arial"/>
          <w:color w:val="002060"/>
          <w:sz w:val="20"/>
          <w:szCs w:val="20"/>
        </w:rPr>
      </w:pPr>
      <w:bookmarkStart w:id="101" w:name="_Toc66874516"/>
      <w:bookmarkStart w:id="102" w:name="_Toc77588271"/>
      <w:r w:rsidRPr="0002245D">
        <w:rPr>
          <w:rFonts w:ascii="Arial" w:hAnsi="Arial" w:cs="Arial"/>
          <w:color w:val="002060"/>
          <w:sz w:val="20"/>
          <w:szCs w:val="20"/>
        </w:rPr>
        <w:t xml:space="preserve">ARTIKEL </w:t>
      </w:r>
      <w:r w:rsidR="00453CAD">
        <w:rPr>
          <w:rFonts w:ascii="Arial" w:hAnsi="Arial" w:cs="Arial"/>
          <w:color w:val="002060"/>
          <w:sz w:val="20"/>
          <w:szCs w:val="20"/>
        </w:rPr>
        <w:t>4</w:t>
      </w:r>
      <w:r w:rsidR="00F44E30" w:rsidRPr="0002245D">
        <w:rPr>
          <w:rFonts w:ascii="Arial" w:hAnsi="Arial" w:cs="Arial"/>
          <w:color w:val="002060"/>
          <w:sz w:val="20"/>
          <w:szCs w:val="20"/>
        </w:rPr>
        <w:t>3</w:t>
      </w:r>
      <w:r w:rsidRPr="0002245D">
        <w:rPr>
          <w:rFonts w:ascii="Arial" w:hAnsi="Arial" w:cs="Arial"/>
          <w:color w:val="002060"/>
          <w:sz w:val="20"/>
          <w:szCs w:val="20"/>
        </w:rPr>
        <w:t xml:space="preserve"> </w:t>
      </w:r>
      <w:bookmarkEnd w:id="100"/>
      <w:r w:rsidRPr="0002245D">
        <w:rPr>
          <w:rFonts w:ascii="Arial" w:hAnsi="Arial" w:cs="Arial"/>
          <w:color w:val="002060"/>
          <w:sz w:val="20"/>
          <w:szCs w:val="20"/>
        </w:rPr>
        <w:t>PRIVACY</w:t>
      </w:r>
      <w:bookmarkEnd w:id="101"/>
      <w:bookmarkEnd w:id="102"/>
    </w:p>
    <w:p w14:paraId="352196C5" w14:textId="77777777" w:rsidR="00F44E30" w:rsidRPr="0002245D" w:rsidRDefault="00453CAD" w:rsidP="0002245D">
      <w:pPr>
        <w:spacing w:line="360" w:lineRule="auto"/>
        <w:ind w:left="708" w:hanging="674"/>
        <w:jc w:val="left"/>
        <w:rPr>
          <w:rFonts w:ascii="Arial" w:hAnsi="Arial" w:cs="Arial"/>
          <w:color w:val="002060"/>
          <w:sz w:val="20"/>
          <w:szCs w:val="20"/>
        </w:rPr>
      </w:pPr>
      <w:r>
        <w:rPr>
          <w:rFonts w:ascii="Arial" w:hAnsi="Arial" w:cs="Arial"/>
          <w:color w:val="002060"/>
          <w:sz w:val="20"/>
          <w:szCs w:val="20"/>
        </w:rPr>
        <w:t>4</w:t>
      </w:r>
      <w:r w:rsidR="00F44E30" w:rsidRPr="0002245D">
        <w:rPr>
          <w:rFonts w:ascii="Arial" w:hAnsi="Arial" w:cs="Arial"/>
          <w:color w:val="002060"/>
          <w:sz w:val="20"/>
          <w:szCs w:val="20"/>
        </w:rPr>
        <w:t>3.1</w:t>
      </w:r>
      <w:r w:rsidR="00F44E30" w:rsidRPr="0002245D">
        <w:rPr>
          <w:rFonts w:ascii="Arial" w:hAnsi="Arial" w:cs="Arial"/>
          <w:color w:val="002060"/>
          <w:sz w:val="20"/>
          <w:szCs w:val="20"/>
        </w:rPr>
        <w:tab/>
      </w:r>
      <w:r w:rsidR="00A670A0" w:rsidRPr="0002245D">
        <w:rPr>
          <w:rFonts w:ascii="Arial" w:hAnsi="Arial" w:cs="Arial"/>
          <w:color w:val="002060"/>
          <w:sz w:val="20"/>
          <w:szCs w:val="20"/>
        </w:rPr>
        <w:t>Ter uitvoering van de overeenkomst verwerken partijen persoonsgegevens in de zin van de Algemene Verordening Gegevensbescherming (‘AVG’), waarbij partijen ieder zelfstandig verwerkingsverantwoordelijke</w:t>
      </w:r>
      <w:r w:rsidR="00F44E30" w:rsidRPr="0002245D">
        <w:rPr>
          <w:rFonts w:ascii="Arial" w:hAnsi="Arial" w:cs="Arial"/>
          <w:color w:val="002060"/>
          <w:sz w:val="20"/>
          <w:szCs w:val="20"/>
        </w:rPr>
        <w:t xml:space="preserve"> zijn</w:t>
      </w:r>
      <w:r w:rsidR="00A670A0" w:rsidRPr="0002245D">
        <w:rPr>
          <w:rFonts w:ascii="Arial" w:hAnsi="Arial" w:cs="Arial"/>
          <w:color w:val="002060"/>
          <w:sz w:val="20"/>
          <w:szCs w:val="20"/>
        </w:rPr>
        <w:t>. Partijen handelen bij de verwerking van persoonsgegevens in overeenstemming met de toepasselijke wet- en regelgeving betreffende de verwerking van Persoonsgegevens. Zij stellen elkaar te allen tijde in staat om binnen de wettelijke termijnen te voldoen aan de verplichtingen op grond van de AVG. Zij verwerken de persoonsgegevens niet voor enig ander doel dan noodzakelijk is voor het verrichten van de overeengekomen prestaties, behoudens afwijkende wettelijke verplichtingen. Zij dragen er zorg voor dat personen in dienst van of werkzaam voor Partijen, verplicht zijn tot geheimhouding over de Persoonsgegevens waarvan zij kennis kunnen nemen, behoudens voor zover een bij, of krachtens de wet gegeven voorschrift tot verstrekking verplicht. Zij informeren elkaar zo spoedig mogelijk – uiterlijk binnen 24 uur na de eerste ontdekking – over alle (vermoedelijke) Inbreuken in verband met persoonsgegevens die op grond van wetgeving een meldingsplicht hebben bij de Toezichthouder (de Autoriteit Persoonsgegevens) en/of Betrokkene en waar Persoonsgegevens in het kader van uitvoering van de overeenkomst bij betrokken zijn. Zij garanderen voorts dat persoonsgegevens niet langer worden bewaard dan noodzakelijk voor het doel van de verwerking waarvoor zij verzameld zijn of de van toepassing zijnde wettelijke bewaartermijn(en). Partijen dragen er tot slot zorg voor dat persoonsgegevens van betrokkenen niet worden verstrekt aan of verwerkt in ‘derde landen’, tenzij daar aantoonbaar passende waarborgen voor zijn afgegeven</w:t>
      </w:r>
      <w:r w:rsidR="00F44E30" w:rsidRPr="0002245D">
        <w:rPr>
          <w:rFonts w:ascii="Arial" w:hAnsi="Arial" w:cs="Arial"/>
          <w:color w:val="002060"/>
          <w:sz w:val="20"/>
          <w:szCs w:val="20"/>
        </w:rPr>
        <w:t xml:space="preserve">. </w:t>
      </w:r>
    </w:p>
    <w:p w14:paraId="377168E0" w14:textId="77777777" w:rsidR="00F44E30" w:rsidRPr="0002245D" w:rsidRDefault="00453CAD" w:rsidP="0002245D">
      <w:pPr>
        <w:spacing w:line="360" w:lineRule="auto"/>
        <w:ind w:left="708" w:hanging="674"/>
        <w:jc w:val="left"/>
        <w:rPr>
          <w:rFonts w:ascii="Arial" w:hAnsi="Arial" w:cs="Arial"/>
          <w:color w:val="002060"/>
          <w:sz w:val="20"/>
          <w:szCs w:val="20"/>
        </w:rPr>
      </w:pPr>
      <w:r>
        <w:rPr>
          <w:rFonts w:ascii="Arial" w:hAnsi="Arial" w:cs="Arial"/>
          <w:color w:val="002060"/>
          <w:sz w:val="20"/>
          <w:szCs w:val="20"/>
        </w:rPr>
        <w:t>4</w:t>
      </w:r>
      <w:r w:rsidR="00F44E30" w:rsidRPr="0002245D">
        <w:rPr>
          <w:rFonts w:ascii="Arial" w:hAnsi="Arial" w:cs="Arial"/>
          <w:color w:val="002060"/>
          <w:sz w:val="20"/>
          <w:szCs w:val="20"/>
        </w:rPr>
        <w:t>3.2</w:t>
      </w:r>
      <w:r w:rsidR="00F44E30" w:rsidRPr="0002245D">
        <w:rPr>
          <w:rFonts w:ascii="Arial" w:hAnsi="Arial" w:cs="Arial"/>
          <w:color w:val="002060"/>
          <w:sz w:val="20"/>
          <w:szCs w:val="20"/>
        </w:rPr>
        <w:tab/>
      </w:r>
      <w:r w:rsidR="00A670A0" w:rsidRPr="0002245D">
        <w:rPr>
          <w:rFonts w:ascii="Arial" w:hAnsi="Arial" w:cs="Arial"/>
          <w:color w:val="002060"/>
          <w:sz w:val="20"/>
          <w:szCs w:val="20"/>
        </w:rPr>
        <w:t>Onverminderd de rechten die de betrokkene worden toegekend in de AVG, UAVG en in andere wetgeving, kan de betrokkene schriftelijk een klacht indienen bij de betreffende verwerkingsverantwoordelijke indien hij meent dat zijn persoonsgegevens door de betreffende verwerkingsverantwoordelijke of door de partners zijn verwerkt op een wijze die in strijd is met de verordening of de van toepassing zijnde wet- en regelgeving.</w:t>
      </w:r>
    </w:p>
    <w:p w14:paraId="09D1C15D" w14:textId="77777777" w:rsidR="00A670A0" w:rsidRPr="0002245D" w:rsidRDefault="00453CAD" w:rsidP="0002245D">
      <w:pPr>
        <w:spacing w:line="360" w:lineRule="auto"/>
        <w:ind w:left="708" w:hanging="674"/>
        <w:jc w:val="left"/>
        <w:rPr>
          <w:rFonts w:ascii="Arial" w:hAnsi="Arial" w:cs="Arial"/>
          <w:color w:val="002060"/>
          <w:sz w:val="20"/>
          <w:szCs w:val="20"/>
        </w:rPr>
      </w:pPr>
      <w:r>
        <w:rPr>
          <w:rFonts w:ascii="Arial" w:hAnsi="Arial" w:cs="Arial"/>
          <w:color w:val="002060"/>
          <w:sz w:val="20"/>
          <w:szCs w:val="20"/>
        </w:rPr>
        <w:t>4</w:t>
      </w:r>
      <w:r w:rsidR="00F44E30" w:rsidRPr="0002245D">
        <w:rPr>
          <w:rFonts w:ascii="Arial" w:hAnsi="Arial" w:cs="Arial"/>
          <w:color w:val="002060"/>
          <w:sz w:val="20"/>
          <w:szCs w:val="20"/>
        </w:rPr>
        <w:t>3.3</w:t>
      </w:r>
      <w:r w:rsidR="00F44E30" w:rsidRPr="0002245D">
        <w:rPr>
          <w:rFonts w:ascii="Arial" w:hAnsi="Arial" w:cs="Arial"/>
          <w:color w:val="002060"/>
          <w:sz w:val="20"/>
          <w:szCs w:val="20"/>
        </w:rPr>
        <w:tab/>
      </w:r>
      <w:r w:rsidR="00A670A0" w:rsidRPr="0002245D">
        <w:rPr>
          <w:rFonts w:ascii="Arial" w:hAnsi="Arial" w:cs="Arial"/>
          <w:color w:val="002060"/>
          <w:sz w:val="20"/>
          <w:szCs w:val="20"/>
        </w:rPr>
        <w:t xml:space="preserve">Volgens artikel 24 AVG nemen Partijen passende technische en organisatorische maatregelen om te waarborgen en te kunnen aantonen dat de verwerking in </w:t>
      </w:r>
      <w:r w:rsidR="00A670A0" w:rsidRPr="0002245D">
        <w:rPr>
          <w:rFonts w:ascii="Arial" w:hAnsi="Arial" w:cs="Arial"/>
          <w:color w:val="002060"/>
          <w:sz w:val="20"/>
          <w:szCs w:val="20"/>
        </w:rPr>
        <w:lastRenderedPageBreak/>
        <w:t xml:space="preserve">overeenstemming met de AVG wordt uitgevoerd. Deze maatregelen garanderen een passend beschermings- en beveiligingsniveau gelet op de risico’s die de aard van de persoonsgegevens en de te verrichten verwerkingen met zich meebrengen. Deze maatregelen zijn er mede op gericht onnodige verzameling en verdere verwerking van persoonsgegevens te voorkomen. Partner zal hierbij de algemeen erkende normen zoals bijvoorbeeld NEN7510, NEN/ISO 27001, BIO en de </w:t>
      </w:r>
      <w:r w:rsidR="00F44E30" w:rsidRPr="0002245D">
        <w:rPr>
          <w:rFonts w:ascii="Arial" w:hAnsi="Arial" w:cs="Arial"/>
          <w:color w:val="002060"/>
          <w:sz w:val="20"/>
          <w:szCs w:val="20"/>
        </w:rPr>
        <w:t>AVG-richtlijnen</w:t>
      </w:r>
      <w:r w:rsidR="00A670A0" w:rsidRPr="0002245D">
        <w:rPr>
          <w:rFonts w:ascii="Arial" w:hAnsi="Arial" w:cs="Arial"/>
          <w:color w:val="002060"/>
          <w:sz w:val="20"/>
          <w:szCs w:val="20"/>
        </w:rPr>
        <w:t xml:space="preserve"> van de Autoriteit Persoonsgegevens in acht nemen.</w:t>
      </w:r>
    </w:p>
    <w:p w14:paraId="1D7B270A" w14:textId="77777777" w:rsidR="00A670A0" w:rsidRPr="0002245D" w:rsidRDefault="00A670A0" w:rsidP="0002245D">
      <w:pPr>
        <w:spacing w:line="360" w:lineRule="auto"/>
        <w:ind w:left="700" w:hanging="700"/>
        <w:jc w:val="left"/>
        <w:rPr>
          <w:rFonts w:ascii="Arial" w:hAnsi="Arial" w:cs="Arial"/>
          <w:color w:val="002060"/>
          <w:sz w:val="20"/>
          <w:szCs w:val="20"/>
        </w:rPr>
      </w:pPr>
    </w:p>
    <w:p w14:paraId="6A240A28" w14:textId="77777777" w:rsidR="00A670A0" w:rsidRPr="0002245D" w:rsidRDefault="00A670A0" w:rsidP="0002245D">
      <w:pPr>
        <w:pStyle w:val="Kop2"/>
        <w:spacing w:line="360" w:lineRule="auto"/>
        <w:jc w:val="left"/>
        <w:rPr>
          <w:rFonts w:ascii="Arial" w:hAnsi="Arial" w:cs="Arial"/>
          <w:color w:val="002060"/>
          <w:sz w:val="20"/>
          <w:szCs w:val="20"/>
        </w:rPr>
      </w:pPr>
      <w:bookmarkStart w:id="103" w:name="_Toc465078925"/>
      <w:bookmarkStart w:id="104" w:name="_Toc66874517"/>
      <w:bookmarkStart w:id="105" w:name="_Toc77588272"/>
      <w:r w:rsidRPr="0002245D">
        <w:rPr>
          <w:rFonts w:ascii="Arial" w:hAnsi="Arial" w:cs="Arial"/>
          <w:color w:val="002060"/>
          <w:sz w:val="20"/>
          <w:szCs w:val="20"/>
        </w:rPr>
        <w:t xml:space="preserve">ARTIKEL </w:t>
      </w:r>
      <w:bookmarkEnd w:id="103"/>
      <w:r w:rsidR="00312281" w:rsidRPr="0002245D">
        <w:rPr>
          <w:rFonts w:ascii="Arial" w:hAnsi="Arial" w:cs="Arial"/>
          <w:color w:val="002060"/>
          <w:sz w:val="20"/>
          <w:szCs w:val="20"/>
        </w:rPr>
        <w:t>4</w:t>
      </w:r>
      <w:r w:rsidR="00453CAD">
        <w:rPr>
          <w:rFonts w:ascii="Arial" w:hAnsi="Arial" w:cs="Arial"/>
          <w:color w:val="002060"/>
          <w:sz w:val="20"/>
          <w:szCs w:val="20"/>
        </w:rPr>
        <w:t>4</w:t>
      </w:r>
      <w:r w:rsidRPr="0002245D">
        <w:rPr>
          <w:rFonts w:ascii="Arial" w:hAnsi="Arial" w:cs="Arial"/>
          <w:color w:val="002060"/>
          <w:sz w:val="20"/>
          <w:szCs w:val="20"/>
        </w:rPr>
        <w:t xml:space="preserve"> TOEZICHT</w:t>
      </w:r>
      <w:bookmarkEnd w:id="104"/>
      <w:bookmarkEnd w:id="105"/>
    </w:p>
    <w:p w14:paraId="544BF05D" w14:textId="77777777" w:rsidR="00A670A0" w:rsidRPr="0002245D" w:rsidRDefault="00312281" w:rsidP="0002245D">
      <w:pPr>
        <w:spacing w:line="360" w:lineRule="auto"/>
        <w:ind w:left="700" w:hanging="700"/>
        <w:jc w:val="left"/>
        <w:rPr>
          <w:rFonts w:ascii="Arial" w:hAnsi="Arial" w:cs="Arial"/>
          <w:color w:val="002060"/>
          <w:sz w:val="20"/>
          <w:szCs w:val="20"/>
        </w:rPr>
      </w:pPr>
      <w:r w:rsidRPr="0002245D">
        <w:rPr>
          <w:rFonts w:ascii="Arial" w:hAnsi="Arial" w:cs="Arial"/>
          <w:color w:val="002060"/>
          <w:sz w:val="20"/>
          <w:szCs w:val="20"/>
        </w:rPr>
        <w:t>4</w:t>
      </w:r>
      <w:r w:rsidR="00453CAD">
        <w:rPr>
          <w:rFonts w:ascii="Arial" w:hAnsi="Arial" w:cs="Arial"/>
          <w:color w:val="002060"/>
          <w:sz w:val="20"/>
          <w:szCs w:val="20"/>
        </w:rPr>
        <w:t>4</w:t>
      </w:r>
      <w:r w:rsidR="00A670A0" w:rsidRPr="0002245D">
        <w:rPr>
          <w:rFonts w:ascii="Arial" w:hAnsi="Arial" w:cs="Arial"/>
          <w:color w:val="002060"/>
          <w:sz w:val="20"/>
          <w:szCs w:val="20"/>
        </w:rPr>
        <w:t>.1</w:t>
      </w:r>
      <w:r w:rsidR="00A670A0" w:rsidRPr="0002245D">
        <w:rPr>
          <w:rFonts w:ascii="Arial" w:hAnsi="Arial" w:cs="Arial"/>
          <w:color w:val="002060"/>
          <w:sz w:val="20"/>
          <w:szCs w:val="20"/>
        </w:rPr>
        <w:tab/>
        <w:t xml:space="preserve">De </w:t>
      </w:r>
      <w:r w:rsidR="00A670A0" w:rsidRPr="0002245D">
        <w:rPr>
          <w:rFonts w:ascii="Arial" w:hAnsi="Arial" w:cs="Arial"/>
          <w:color w:val="002060"/>
          <w:sz w:val="20"/>
          <w:szCs w:val="20"/>
          <w:u w:val="single"/>
        </w:rPr>
        <w:t>jeugdhulpaanbieder</w:t>
      </w:r>
      <w:r w:rsidR="00A670A0" w:rsidRPr="0002245D">
        <w:rPr>
          <w:rFonts w:ascii="Arial" w:hAnsi="Arial" w:cs="Arial"/>
          <w:color w:val="002060"/>
          <w:sz w:val="20"/>
          <w:szCs w:val="20"/>
        </w:rPr>
        <w:t xml:space="preserve"> werkt onvoorwaardelijk mee aan onderzoek van toezichthouders zoals de Inspectie voor Gezondheidszorg en Jeugd en gemeentelijke toezichthouders en geeft opvolging aan aanbevelingen die uit deze onderzoeken voortkomen met inachtneming van de privacy van </w:t>
      </w:r>
      <w:r w:rsidR="005C44C7" w:rsidRPr="0002245D">
        <w:rPr>
          <w:rFonts w:ascii="Arial" w:hAnsi="Arial" w:cs="Arial"/>
          <w:color w:val="002060"/>
          <w:sz w:val="20"/>
          <w:szCs w:val="20"/>
          <w:u w:val="single"/>
        </w:rPr>
        <w:t>jeugdigen</w:t>
      </w:r>
      <w:r w:rsidR="00A670A0" w:rsidRPr="0002245D">
        <w:rPr>
          <w:rFonts w:ascii="Arial" w:hAnsi="Arial" w:cs="Arial"/>
          <w:color w:val="002060"/>
          <w:sz w:val="20"/>
          <w:szCs w:val="20"/>
        </w:rPr>
        <w:t xml:space="preserve">. Op het moment dat één van voornoemde toezichthouders een onderzoek schriftelijk aankondigt, meldt de </w:t>
      </w:r>
      <w:r w:rsidR="00A670A0" w:rsidRPr="0002245D">
        <w:rPr>
          <w:rFonts w:ascii="Arial" w:hAnsi="Arial" w:cs="Arial"/>
          <w:color w:val="002060"/>
          <w:sz w:val="20"/>
          <w:szCs w:val="20"/>
          <w:u w:val="single"/>
        </w:rPr>
        <w:t>jeugdhulpaanbieder</w:t>
      </w:r>
      <w:r w:rsidR="00A670A0" w:rsidRPr="0002245D">
        <w:rPr>
          <w:rFonts w:ascii="Arial" w:hAnsi="Arial" w:cs="Arial"/>
          <w:color w:val="002060"/>
          <w:sz w:val="20"/>
          <w:szCs w:val="20"/>
        </w:rPr>
        <w:t xml:space="preserve"> dit schriftelijk en per ommegaande aan de </w:t>
      </w:r>
      <w:r w:rsidR="000D03DB" w:rsidRPr="0002245D">
        <w:rPr>
          <w:rFonts w:ascii="Arial" w:hAnsi="Arial" w:cs="Arial"/>
          <w:color w:val="002060"/>
          <w:sz w:val="20"/>
          <w:szCs w:val="20"/>
          <w:u w:val="single"/>
        </w:rPr>
        <w:t>Centrumgemeente</w:t>
      </w:r>
      <w:r w:rsidR="00A670A0" w:rsidRPr="0002245D">
        <w:rPr>
          <w:rFonts w:ascii="Arial" w:hAnsi="Arial" w:cs="Arial"/>
          <w:color w:val="002060"/>
          <w:sz w:val="20"/>
          <w:szCs w:val="20"/>
        </w:rPr>
        <w:t>.</w:t>
      </w:r>
    </w:p>
    <w:p w14:paraId="2E876717" w14:textId="77777777" w:rsidR="00A670A0" w:rsidRPr="0002245D" w:rsidRDefault="00312281" w:rsidP="0002245D">
      <w:pPr>
        <w:spacing w:line="360" w:lineRule="auto"/>
        <w:ind w:left="700" w:hanging="700"/>
        <w:jc w:val="left"/>
        <w:rPr>
          <w:rFonts w:ascii="Arial" w:hAnsi="Arial" w:cs="Arial"/>
          <w:color w:val="002060"/>
          <w:sz w:val="20"/>
          <w:szCs w:val="20"/>
          <w:u w:val="single"/>
        </w:rPr>
      </w:pPr>
      <w:r w:rsidRPr="0002245D">
        <w:rPr>
          <w:rFonts w:ascii="Arial" w:hAnsi="Arial" w:cs="Arial"/>
          <w:color w:val="002060"/>
          <w:sz w:val="20"/>
          <w:szCs w:val="20"/>
        </w:rPr>
        <w:t>4</w:t>
      </w:r>
      <w:r w:rsidR="00453CAD">
        <w:rPr>
          <w:rFonts w:ascii="Arial" w:hAnsi="Arial" w:cs="Arial"/>
          <w:color w:val="002060"/>
          <w:sz w:val="20"/>
          <w:szCs w:val="20"/>
        </w:rPr>
        <w:t>4</w:t>
      </w:r>
      <w:r w:rsidR="00A670A0" w:rsidRPr="0002245D">
        <w:rPr>
          <w:rFonts w:ascii="Arial" w:hAnsi="Arial" w:cs="Arial"/>
          <w:color w:val="002060"/>
          <w:sz w:val="20"/>
          <w:szCs w:val="20"/>
        </w:rPr>
        <w:t>.2</w:t>
      </w:r>
      <w:r w:rsidR="00A670A0" w:rsidRPr="0002245D">
        <w:rPr>
          <w:rFonts w:ascii="Arial" w:hAnsi="Arial" w:cs="Arial"/>
          <w:color w:val="002060"/>
          <w:sz w:val="20"/>
          <w:szCs w:val="20"/>
        </w:rPr>
        <w:tab/>
        <w:t xml:space="preserve">Als een inspecteur of een toezichthouder, om wat voor reden dan ook, concludeert dat de </w:t>
      </w:r>
      <w:r w:rsidR="00A670A0" w:rsidRPr="0002245D">
        <w:rPr>
          <w:rFonts w:ascii="Arial" w:hAnsi="Arial" w:cs="Arial"/>
          <w:color w:val="002060"/>
          <w:sz w:val="20"/>
          <w:szCs w:val="20"/>
          <w:u w:val="single"/>
        </w:rPr>
        <w:t>jeugdhulpaanbieder</w:t>
      </w:r>
      <w:r w:rsidR="00A670A0" w:rsidRPr="0002245D">
        <w:rPr>
          <w:rFonts w:ascii="Arial" w:hAnsi="Arial" w:cs="Arial"/>
          <w:color w:val="002060"/>
          <w:sz w:val="20"/>
          <w:szCs w:val="20"/>
        </w:rPr>
        <w:t xml:space="preserve"> een verbeterplan moet opstellen om volledig te voldoen aan wet- of regelgeving en/of om risico’s, van welke aard of omvang dan ook, beter te beheersen, dan meldt de </w:t>
      </w:r>
      <w:r w:rsidR="00A670A0" w:rsidRPr="0002245D">
        <w:rPr>
          <w:rFonts w:ascii="Arial" w:hAnsi="Arial" w:cs="Arial"/>
          <w:color w:val="002060"/>
          <w:sz w:val="20"/>
          <w:szCs w:val="20"/>
          <w:u w:val="single"/>
        </w:rPr>
        <w:t>jeugdhulpaanbieder</w:t>
      </w:r>
      <w:r w:rsidR="00A670A0" w:rsidRPr="0002245D">
        <w:rPr>
          <w:rFonts w:ascii="Arial" w:hAnsi="Arial" w:cs="Arial"/>
          <w:color w:val="002060"/>
          <w:sz w:val="20"/>
          <w:szCs w:val="20"/>
        </w:rPr>
        <w:t xml:space="preserve"> dit aan de </w:t>
      </w:r>
      <w:r w:rsidR="000D03DB" w:rsidRPr="0002245D">
        <w:rPr>
          <w:rFonts w:ascii="Arial" w:hAnsi="Arial" w:cs="Arial"/>
          <w:color w:val="002060"/>
          <w:sz w:val="20"/>
          <w:szCs w:val="20"/>
          <w:u w:val="single"/>
        </w:rPr>
        <w:t>Centrumgemeente</w:t>
      </w:r>
      <w:r w:rsidR="00A670A0" w:rsidRPr="0002245D">
        <w:rPr>
          <w:rFonts w:ascii="Arial" w:hAnsi="Arial" w:cs="Arial"/>
          <w:color w:val="002060"/>
          <w:sz w:val="20"/>
          <w:szCs w:val="20"/>
        </w:rPr>
        <w:t xml:space="preserve">. </w:t>
      </w:r>
      <w:proofErr w:type="spellStart"/>
      <w:r w:rsidR="00A670A0" w:rsidRPr="0002245D">
        <w:rPr>
          <w:rFonts w:ascii="Arial" w:hAnsi="Arial" w:cs="Arial"/>
          <w:color w:val="002060"/>
          <w:sz w:val="20"/>
          <w:szCs w:val="20"/>
        </w:rPr>
        <w:t>Hieropvolgend</w:t>
      </w:r>
      <w:proofErr w:type="spellEnd"/>
      <w:r w:rsidR="00A670A0" w:rsidRPr="0002245D">
        <w:rPr>
          <w:rFonts w:ascii="Arial" w:hAnsi="Arial" w:cs="Arial"/>
          <w:color w:val="002060"/>
          <w:sz w:val="20"/>
          <w:szCs w:val="20"/>
        </w:rPr>
        <w:t xml:space="preserve"> stuurt de </w:t>
      </w:r>
      <w:r w:rsidR="00A670A0" w:rsidRPr="0002245D">
        <w:rPr>
          <w:rFonts w:ascii="Arial" w:hAnsi="Arial" w:cs="Arial"/>
          <w:color w:val="002060"/>
          <w:sz w:val="20"/>
          <w:szCs w:val="20"/>
          <w:u w:val="single"/>
        </w:rPr>
        <w:t>jeugdhulpaanbieder</w:t>
      </w:r>
      <w:r w:rsidR="00A670A0" w:rsidRPr="0002245D">
        <w:rPr>
          <w:rFonts w:ascii="Arial" w:hAnsi="Arial" w:cs="Arial"/>
          <w:color w:val="002060"/>
          <w:sz w:val="20"/>
          <w:szCs w:val="20"/>
        </w:rPr>
        <w:t xml:space="preserve"> een kopie van dit verbeterplan terstond aan de </w:t>
      </w:r>
      <w:r w:rsidR="000D03DB" w:rsidRPr="0002245D">
        <w:rPr>
          <w:rFonts w:ascii="Arial" w:hAnsi="Arial" w:cs="Arial"/>
          <w:color w:val="002060"/>
          <w:sz w:val="20"/>
          <w:szCs w:val="20"/>
          <w:u w:val="single"/>
        </w:rPr>
        <w:t>Centrumgemeente</w:t>
      </w:r>
    </w:p>
    <w:p w14:paraId="4F904CB7" w14:textId="77777777" w:rsidR="00A670A0" w:rsidRPr="0002245D" w:rsidRDefault="00A670A0" w:rsidP="0002245D">
      <w:pPr>
        <w:spacing w:line="360" w:lineRule="auto"/>
        <w:ind w:left="700" w:hanging="700"/>
        <w:jc w:val="left"/>
        <w:rPr>
          <w:rFonts w:ascii="Arial" w:hAnsi="Arial" w:cs="Arial"/>
          <w:color w:val="002060"/>
          <w:sz w:val="20"/>
          <w:szCs w:val="20"/>
        </w:rPr>
      </w:pPr>
    </w:p>
    <w:p w14:paraId="60BF1BCF" w14:textId="77777777" w:rsidR="00A670A0" w:rsidRPr="0002245D" w:rsidRDefault="00A670A0" w:rsidP="0002245D">
      <w:pPr>
        <w:pStyle w:val="Kop2"/>
        <w:spacing w:line="360" w:lineRule="auto"/>
        <w:jc w:val="left"/>
        <w:rPr>
          <w:rFonts w:ascii="Arial" w:hAnsi="Arial" w:cs="Arial"/>
          <w:color w:val="002060"/>
          <w:sz w:val="20"/>
          <w:szCs w:val="20"/>
        </w:rPr>
      </w:pPr>
      <w:bookmarkStart w:id="106" w:name="_Toc465078927"/>
      <w:bookmarkStart w:id="107" w:name="_Toc66874518"/>
      <w:bookmarkStart w:id="108" w:name="_Toc77588273"/>
      <w:r w:rsidRPr="0002245D">
        <w:rPr>
          <w:rFonts w:ascii="Arial" w:hAnsi="Arial" w:cs="Arial"/>
          <w:color w:val="002060"/>
          <w:sz w:val="20"/>
          <w:szCs w:val="20"/>
        </w:rPr>
        <w:t xml:space="preserve">ARTIKEL </w:t>
      </w:r>
      <w:r w:rsidR="00312281" w:rsidRPr="0002245D">
        <w:rPr>
          <w:rFonts w:ascii="Arial" w:hAnsi="Arial" w:cs="Arial"/>
          <w:color w:val="002060"/>
          <w:sz w:val="20"/>
          <w:szCs w:val="20"/>
        </w:rPr>
        <w:t>4</w:t>
      </w:r>
      <w:r w:rsidR="00453CAD">
        <w:rPr>
          <w:rFonts w:ascii="Arial" w:hAnsi="Arial" w:cs="Arial"/>
          <w:color w:val="002060"/>
          <w:sz w:val="20"/>
          <w:szCs w:val="20"/>
        </w:rPr>
        <w:t>5</w:t>
      </w:r>
      <w:r w:rsidRPr="0002245D">
        <w:rPr>
          <w:rFonts w:ascii="Arial" w:hAnsi="Arial" w:cs="Arial"/>
          <w:color w:val="002060"/>
          <w:sz w:val="20"/>
          <w:szCs w:val="20"/>
        </w:rPr>
        <w:t xml:space="preserve"> ERNSTIGE INCIDENTEN EN CALAMITEITEN</w:t>
      </w:r>
      <w:bookmarkEnd w:id="106"/>
      <w:bookmarkEnd w:id="107"/>
      <w:bookmarkEnd w:id="108"/>
    </w:p>
    <w:p w14:paraId="15075188" w14:textId="77777777" w:rsidR="00A670A0" w:rsidRPr="0002245D" w:rsidRDefault="00A670A0" w:rsidP="00453CAD">
      <w:pPr>
        <w:spacing w:line="360" w:lineRule="auto"/>
        <w:ind w:left="708"/>
        <w:jc w:val="left"/>
        <w:rPr>
          <w:rFonts w:ascii="Arial" w:hAnsi="Arial" w:cs="Arial"/>
          <w:color w:val="002060"/>
          <w:sz w:val="20"/>
          <w:szCs w:val="20"/>
        </w:rPr>
      </w:pPr>
      <w:r w:rsidRPr="0002245D">
        <w:rPr>
          <w:rFonts w:ascii="Arial" w:hAnsi="Arial" w:cs="Arial"/>
          <w:color w:val="002060"/>
          <w:sz w:val="20"/>
          <w:szCs w:val="20"/>
        </w:rPr>
        <w:t xml:space="preserve">De </w:t>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meldt </w:t>
      </w:r>
      <w:r w:rsidRPr="0002245D">
        <w:rPr>
          <w:rFonts w:ascii="Arial" w:hAnsi="Arial" w:cs="Arial"/>
          <w:color w:val="002060"/>
          <w:sz w:val="20"/>
          <w:szCs w:val="20"/>
          <w:u w:val="single"/>
        </w:rPr>
        <w:t>ernstige incidenten</w:t>
      </w:r>
      <w:r w:rsidRPr="0002245D">
        <w:rPr>
          <w:rFonts w:ascii="Arial" w:hAnsi="Arial" w:cs="Arial"/>
          <w:color w:val="002060"/>
          <w:sz w:val="20"/>
          <w:szCs w:val="20"/>
        </w:rPr>
        <w:t xml:space="preserve"> en </w:t>
      </w:r>
      <w:r w:rsidRPr="0002245D">
        <w:rPr>
          <w:rFonts w:ascii="Arial" w:hAnsi="Arial" w:cs="Arial"/>
          <w:color w:val="002060"/>
          <w:sz w:val="20"/>
          <w:szCs w:val="20"/>
          <w:u w:val="single"/>
        </w:rPr>
        <w:t>calamiteiten</w:t>
      </w:r>
      <w:r w:rsidRPr="0002245D">
        <w:rPr>
          <w:rFonts w:ascii="Arial" w:hAnsi="Arial" w:cs="Arial"/>
          <w:color w:val="002060"/>
          <w:sz w:val="20"/>
          <w:szCs w:val="20"/>
        </w:rPr>
        <w:t xml:space="preserve"> bij de daartoe wettelijk aangewezen Inspectie en de door de </w:t>
      </w:r>
      <w:r w:rsidRPr="0002245D">
        <w:rPr>
          <w:rFonts w:ascii="Arial" w:hAnsi="Arial" w:cs="Arial"/>
          <w:color w:val="002060"/>
          <w:sz w:val="20"/>
          <w:szCs w:val="20"/>
          <w:u w:val="single"/>
        </w:rPr>
        <w:t>deelnemende gemeente</w:t>
      </w:r>
      <w:r w:rsidRPr="0002245D">
        <w:rPr>
          <w:rFonts w:ascii="Arial" w:hAnsi="Arial" w:cs="Arial"/>
          <w:color w:val="002060"/>
          <w:sz w:val="20"/>
          <w:szCs w:val="20"/>
        </w:rPr>
        <w:t xml:space="preserve"> aangewezen gemeentelijke toezichthouder. Na deze melding informeert de </w:t>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de </w:t>
      </w:r>
      <w:r w:rsidR="000D03DB" w:rsidRPr="0002245D">
        <w:rPr>
          <w:rFonts w:ascii="Arial" w:hAnsi="Arial" w:cs="Arial"/>
          <w:color w:val="002060"/>
          <w:sz w:val="20"/>
          <w:szCs w:val="20"/>
          <w:u w:val="single"/>
        </w:rPr>
        <w:t>Centrumgemeente</w:t>
      </w:r>
      <w:r w:rsidRPr="0002245D">
        <w:rPr>
          <w:rFonts w:ascii="Arial" w:hAnsi="Arial" w:cs="Arial"/>
          <w:color w:val="002060"/>
          <w:sz w:val="20"/>
          <w:szCs w:val="20"/>
        </w:rPr>
        <w:t>.</w:t>
      </w:r>
    </w:p>
    <w:p w14:paraId="06971CD3" w14:textId="77777777" w:rsidR="00312281" w:rsidRPr="0002245D" w:rsidRDefault="00312281" w:rsidP="0002245D">
      <w:pPr>
        <w:pStyle w:val="Kop2"/>
        <w:spacing w:line="360" w:lineRule="auto"/>
        <w:jc w:val="left"/>
        <w:rPr>
          <w:rFonts w:ascii="Arial" w:hAnsi="Arial" w:cs="Arial"/>
          <w:color w:val="002060"/>
          <w:sz w:val="20"/>
          <w:szCs w:val="20"/>
        </w:rPr>
      </w:pPr>
      <w:bookmarkStart w:id="109" w:name="_Toc66874519"/>
    </w:p>
    <w:p w14:paraId="2DE1D053" w14:textId="77777777" w:rsidR="00A670A0" w:rsidRPr="0002245D" w:rsidRDefault="00A670A0" w:rsidP="0002245D">
      <w:pPr>
        <w:pStyle w:val="Kop2"/>
        <w:spacing w:line="360" w:lineRule="auto"/>
        <w:jc w:val="left"/>
        <w:rPr>
          <w:rFonts w:ascii="Arial" w:hAnsi="Arial" w:cs="Arial"/>
          <w:color w:val="002060"/>
          <w:sz w:val="20"/>
          <w:szCs w:val="20"/>
        </w:rPr>
      </w:pPr>
      <w:bookmarkStart w:id="110" w:name="_Toc77588274"/>
      <w:r w:rsidRPr="0002245D">
        <w:rPr>
          <w:rFonts w:ascii="Arial" w:hAnsi="Arial" w:cs="Arial"/>
          <w:color w:val="002060"/>
          <w:sz w:val="20"/>
          <w:szCs w:val="20"/>
        </w:rPr>
        <w:t xml:space="preserve">ARTIKEL </w:t>
      </w:r>
      <w:r w:rsidR="00312281" w:rsidRPr="0002245D">
        <w:rPr>
          <w:rFonts w:ascii="Arial" w:hAnsi="Arial" w:cs="Arial"/>
          <w:color w:val="002060"/>
          <w:sz w:val="20"/>
          <w:szCs w:val="20"/>
        </w:rPr>
        <w:t>4</w:t>
      </w:r>
      <w:r w:rsidR="00453CAD">
        <w:rPr>
          <w:rFonts w:ascii="Arial" w:hAnsi="Arial" w:cs="Arial"/>
          <w:color w:val="002060"/>
          <w:sz w:val="20"/>
          <w:szCs w:val="20"/>
        </w:rPr>
        <w:t>6</w:t>
      </w:r>
      <w:r w:rsidRPr="0002245D">
        <w:rPr>
          <w:rFonts w:ascii="Arial" w:hAnsi="Arial" w:cs="Arial"/>
          <w:color w:val="002060"/>
          <w:sz w:val="20"/>
          <w:szCs w:val="20"/>
        </w:rPr>
        <w:t xml:space="preserve"> REGIEBEHANDELAAR</w:t>
      </w:r>
      <w:bookmarkEnd w:id="109"/>
      <w:bookmarkEnd w:id="110"/>
    </w:p>
    <w:p w14:paraId="6B4091AA" w14:textId="77777777" w:rsidR="00A670A0" w:rsidRPr="0002245D" w:rsidRDefault="00312281" w:rsidP="0002245D">
      <w:pPr>
        <w:spacing w:line="360" w:lineRule="auto"/>
        <w:ind w:left="708" w:hanging="708"/>
        <w:jc w:val="left"/>
        <w:rPr>
          <w:rFonts w:ascii="Arial" w:hAnsi="Arial" w:cs="Arial"/>
          <w:color w:val="002060"/>
          <w:sz w:val="20"/>
          <w:szCs w:val="20"/>
        </w:rPr>
      </w:pPr>
      <w:r w:rsidRPr="0002245D">
        <w:rPr>
          <w:rFonts w:ascii="Arial" w:hAnsi="Arial" w:cs="Arial"/>
          <w:color w:val="002060"/>
          <w:sz w:val="20"/>
          <w:szCs w:val="20"/>
        </w:rPr>
        <w:t>4</w:t>
      </w:r>
      <w:r w:rsidR="00453CAD">
        <w:rPr>
          <w:rFonts w:ascii="Arial" w:hAnsi="Arial" w:cs="Arial"/>
          <w:color w:val="002060"/>
          <w:sz w:val="20"/>
          <w:szCs w:val="20"/>
        </w:rPr>
        <w:t>6</w:t>
      </w:r>
      <w:r w:rsidR="00A670A0" w:rsidRPr="0002245D">
        <w:rPr>
          <w:rFonts w:ascii="Arial" w:hAnsi="Arial" w:cs="Arial"/>
          <w:color w:val="002060"/>
          <w:sz w:val="20"/>
          <w:szCs w:val="20"/>
        </w:rPr>
        <w:t>.1</w:t>
      </w:r>
      <w:r w:rsidR="00A670A0" w:rsidRPr="0002245D">
        <w:rPr>
          <w:rFonts w:ascii="Arial" w:hAnsi="Arial" w:cs="Arial"/>
          <w:color w:val="002060"/>
          <w:sz w:val="20"/>
          <w:szCs w:val="20"/>
        </w:rPr>
        <w:tab/>
      </w:r>
      <w:r w:rsidRPr="0002245D">
        <w:rPr>
          <w:rFonts w:ascii="Arial" w:hAnsi="Arial" w:cs="Arial"/>
          <w:color w:val="002060"/>
          <w:sz w:val="20"/>
          <w:szCs w:val="20"/>
        </w:rPr>
        <w:t xml:space="preserve">De </w:t>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w:t>
      </w:r>
      <w:r w:rsidR="003441FB">
        <w:rPr>
          <w:rFonts w:ascii="Arial" w:hAnsi="Arial" w:cs="Arial"/>
          <w:color w:val="002060"/>
          <w:sz w:val="20"/>
          <w:szCs w:val="20"/>
        </w:rPr>
        <w:t xml:space="preserve">die producten aanbiedt uit het productenboek (bijlage </w:t>
      </w:r>
      <w:r w:rsidR="00CD573D">
        <w:rPr>
          <w:rFonts w:ascii="Arial" w:hAnsi="Arial" w:cs="Arial"/>
          <w:color w:val="002060"/>
          <w:sz w:val="20"/>
          <w:szCs w:val="20"/>
        </w:rPr>
        <w:t>2</w:t>
      </w:r>
      <w:r w:rsidR="003441FB">
        <w:rPr>
          <w:rFonts w:ascii="Arial" w:hAnsi="Arial" w:cs="Arial"/>
          <w:color w:val="002060"/>
          <w:sz w:val="20"/>
          <w:szCs w:val="20"/>
        </w:rPr>
        <w:t xml:space="preserve">) die vallen onder </w:t>
      </w:r>
      <w:r w:rsidRPr="0002245D">
        <w:rPr>
          <w:rFonts w:ascii="Arial" w:hAnsi="Arial" w:cs="Arial"/>
          <w:color w:val="002060"/>
          <w:sz w:val="20"/>
          <w:szCs w:val="20"/>
        </w:rPr>
        <w:t>GGZ-behandelingen</w:t>
      </w:r>
      <w:r w:rsidR="003441FB">
        <w:rPr>
          <w:rFonts w:ascii="Arial" w:hAnsi="Arial" w:cs="Arial"/>
          <w:color w:val="002060"/>
          <w:sz w:val="20"/>
          <w:szCs w:val="20"/>
        </w:rPr>
        <w:t>,</w:t>
      </w:r>
      <w:r w:rsidRPr="0002245D">
        <w:rPr>
          <w:rFonts w:ascii="Arial" w:hAnsi="Arial" w:cs="Arial"/>
          <w:color w:val="002060"/>
          <w:sz w:val="20"/>
          <w:szCs w:val="20"/>
        </w:rPr>
        <w:t xml:space="preserve"> heeft een eigen kwaliteitsstatuut dat voldoet aan de eisen van het Model Kwaliteitsstatuut</w:t>
      </w:r>
      <w:r w:rsidR="00A670A0" w:rsidRPr="0002245D">
        <w:rPr>
          <w:rFonts w:ascii="Arial" w:hAnsi="Arial" w:cs="Arial"/>
          <w:color w:val="002060"/>
          <w:sz w:val="20"/>
          <w:szCs w:val="20"/>
        </w:rPr>
        <w:t>.</w:t>
      </w:r>
    </w:p>
    <w:p w14:paraId="291D9F3F" w14:textId="042A0504" w:rsidR="00A670A0" w:rsidRPr="0002245D" w:rsidRDefault="6DCB9330" w:rsidP="47ADB6AD">
      <w:pPr>
        <w:spacing w:line="360" w:lineRule="auto"/>
        <w:ind w:left="705" w:hanging="705"/>
        <w:jc w:val="left"/>
        <w:rPr>
          <w:rFonts w:ascii="Arial" w:hAnsi="Arial" w:cs="Arial"/>
          <w:color w:val="002060"/>
          <w:sz w:val="20"/>
          <w:szCs w:val="20"/>
        </w:rPr>
      </w:pPr>
      <w:r w:rsidRPr="47ADB6AD">
        <w:rPr>
          <w:rFonts w:ascii="Arial" w:hAnsi="Arial" w:cs="Arial"/>
          <w:color w:val="002060"/>
          <w:sz w:val="20"/>
          <w:szCs w:val="20"/>
        </w:rPr>
        <w:t>4</w:t>
      </w:r>
      <w:r w:rsidR="31C6DF31" w:rsidRPr="47ADB6AD">
        <w:rPr>
          <w:rFonts w:ascii="Arial" w:hAnsi="Arial" w:cs="Arial"/>
          <w:color w:val="002060"/>
          <w:sz w:val="20"/>
          <w:szCs w:val="20"/>
        </w:rPr>
        <w:t>6</w:t>
      </w:r>
      <w:r w:rsidR="79E2C625" w:rsidRPr="47ADB6AD">
        <w:rPr>
          <w:rFonts w:ascii="Arial" w:hAnsi="Arial" w:cs="Arial"/>
          <w:color w:val="002060"/>
          <w:sz w:val="20"/>
          <w:szCs w:val="20"/>
        </w:rPr>
        <w:t xml:space="preserve">.2 </w:t>
      </w:r>
      <w:r w:rsidR="00312281">
        <w:tab/>
      </w:r>
      <w:r w:rsidR="79E2C625" w:rsidRPr="47ADB6AD">
        <w:rPr>
          <w:rFonts w:ascii="Arial" w:hAnsi="Arial" w:cs="Arial"/>
          <w:color w:val="002060"/>
          <w:sz w:val="20"/>
          <w:szCs w:val="20"/>
        </w:rPr>
        <w:t xml:space="preserve">De </w:t>
      </w:r>
      <w:r w:rsidR="79E2C625" w:rsidRPr="47ADB6AD">
        <w:rPr>
          <w:rFonts w:ascii="Arial" w:hAnsi="Arial" w:cs="Arial"/>
          <w:color w:val="002060"/>
          <w:sz w:val="20"/>
          <w:szCs w:val="20"/>
          <w:u w:val="single"/>
        </w:rPr>
        <w:t>jeugdhulpaanbieder</w:t>
      </w:r>
      <w:r w:rsidR="79E2C625" w:rsidRPr="47ADB6AD">
        <w:rPr>
          <w:rFonts w:ascii="Arial" w:hAnsi="Arial" w:cs="Arial"/>
          <w:color w:val="002060"/>
          <w:sz w:val="20"/>
          <w:szCs w:val="20"/>
        </w:rPr>
        <w:t xml:space="preserve"> past </w:t>
      </w:r>
      <w:proofErr w:type="spellStart"/>
      <w:r w:rsidR="79E2C625" w:rsidRPr="47ADB6AD">
        <w:rPr>
          <w:rFonts w:ascii="Arial" w:hAnsi="Arial" w:cs="Arial"/>
          <w:color w:val="002060"/>
          <w:sz w:val="20"/>
          <w:szCs w:val="20"/>
        </w:rPr>
        <w:t>regiebehandelaarschap</w:t>
      </w:r>
      <w:proofErr w:type="spellEnd"/>
      <w:r w:rsidR="79E2C625" w:rsidRPr="47ADB6AD">
        <w:rPr>
          <w:rFonts w:ascii="Arial" w:hAnsi="Arial" w:cs="Arial"/>
          <w:color w:val="002060"/>
          <w:sz w:val="20"/>
          <w:szCs w:val="20"/>
        </w:rPr>
        <w:t xml:space="preserve"> toe op basis van de Regeling gespecialiseerde geestelijke gezondheidszorg</w:t>
      </w:r>
      <w:r w:rsidR="26D7B367" w:rsidRPr="47ADB6AD">
        <w:rPr>
          <w:rFonts w:ascii="Arial" w:hAnsi="Arial" w:cs="Arial"/>
          <w:color w:val="002060"/>
          <w:sz w:val="20"/>
          <w:szCs w:val="20"/>
        </w:rPr>
        <w:t xml:space="preserve"> </w:t>
      </w:r>
      <w:r w:rsidR="3A19CA27" w:rsidRPr="47ADB6AD">
        <w:rPr>
          <w:rFonts w:ascii="Arial" w:eastAsia="Arial" w:hAnsi="Arial" w:cs="Arial"/>
          <w:color w:val="002060"/>
          <w:sz w:val="20"/>
          <w:szCs w:val="20"/>
        </w:rPr>
        <w:t xml:space="preserve">- NR/REG-1927 </w:t>
      </w:r>
      <w:r w:rsidR="79E2C625" w:rsidRPr="47ADB6AD">
        <w:rPr>
          <w:rFonts w:ascii="Arial" w:hAnsi="Arial" w:cs="Arial"/>
          <w:color w:val="002060"/>
          <w:sz w:val="20"/>
          <w:szCs w:val="20"/>
        </w:rPr>
        <w:t>en de Regeling generalistische Basis-GGZ. Bij een nieuwe versie van deze regelingen zullen wij de uitbereidingen hierop van toepassing verklaren.</w:t>
      </w:r>
    </w:p>
    <w:p w14:paraId="2A1F701D" w14:textId="47BD837B" w:rsidR="00530731" w:rsidRDefault="00530731" w:rsidP="00912855">
      <w:pPr>
        <w:spacing w:line="360" w:lineRule="auto"/>
        <w:ind w:left="705"/>
        <w:jc w:val="left"/>
        <w:rPr>
          <w:rFonts w:ascii="Arial" w:hAnsi="Arial" w:cs="Arial"/>
          <w:color w:val="002060"/>
          <w:sz w:val="20"/>
          <w:szCs w:val="20"/>
        </w:rPr>
      </w:pPr>
    </w:p>
    <w:p w14:paraId="24CDC2F6" w14:textId="77777777" w:rsidR="00A670A0" w:rsidRPr="0002245D" w:rsidRDefault="79E2C625" w:rsidP="00912855">
      <w:pPr>
        <w:spacing w:line="360" w:lineRule="auto"/>
        <w:ind w:left="705"/>
        <w:jc w:val="left"/>
        <w:rPr>
          <w:rFonts w:ascii="Arial" w:hAnsi="Arial" w:cs="Arial"/>
          <w:color w:val="002060"/>
          <w:sz w:val="20"/>
          <w:szCs w:val="20"/>
        </w:rPr>
      </w:pPr>
      <w:r w:rsidRPr="47ADB6AD">
        <w:rPr>
          <w:rFonts w:ascii="Arial" w:hAnsi="Arial" w:cs="Arial"/>
          <w:color w:val="002060"/>
          <w:sz w:val="20"/>
          <w:szCs w:val="20"/>
        </w:rPr>
        <w:t>Tenminste de volgende beroepen kunnen als vrijgevestigde voorkomen als regiebehandelaar bij de Gespecialiseerde GGZ:</w:t>
      </w:r>
    </w:p>
    <w:p w14:paraId="33B0A52B" w14:textId="77777777" w:rsidR="00A670A0" w:rsidRPr="0002245D" w:rsidRDefault="79E2C625" w:rsidP="00CD573D">
      <w:pPr>
        <w:pStyle w:val="Lijstalinea"/>
        <w:numPr>
          <w:ilvl w:val="0"/>
          <w:numId w:val="16"/>
        </w:numPr>
        <w:spacing w:line="360" w:lineRule="auto"/>
        <w:ind w:left="567" w:firstLine="142"/>
        <w:rPr>
          <w:rFonts w:ascii="Arial" w:hAnsi="Arial" w:cs="Arial"/>
          <w:color w:val="002060"/>
          <w:sz w:val="20"/>
          <w:szCs w:val="20"/>
        </w:rPr>
      </w:pPr>
      <w:r w:rsidRPr="47ADB6AD">
        <w:rPr>
          <w:rFonts w:ascii="Arial" w:hAnsi="Arial" w:cs="Arial"/>
          <w:color w:val="002060"/>
          <w:sz w:val="20"/>
          <w:szCs w:val="20"/>
        </w:rPr>
        <w:t>Psychiater</w:t>
      </w:r>
      <w:r w:rsidR="510514F1" w:rsidRPr="47ADB6AD">
        <w:rPr>
          <w:rFonts w:ascii="Arial" w:hAnsi="Arial" w:cs="Arial"/>
          <w:color w:val="002060"/>
          <w:sz w:val="20"/>
          <w:szCs w:val="20"/>
        </w:rPr>
        <w:t>;</w:t>
      </w:r>
    </w:p>
    <w:p w14:paraId="165E272C" w14:textId="77777777" w:rsidR="00A670A0" w:rsidRPr="0002245D" w:rsidRDefault="79E2C625" w:rsidP="00CD573D">
      <w:pPr>
        <w:pStyle w:val="Lijstalinea"/>
        <w:numPr>
          <w:ilvl w:val="0"/>
          <w:numId w:val="16"/>
        </w:numPr>
        <w:spacing w:line="360" w:lineRule="auto"/>
        <w:ind w:left="567" w:firstLine="142"/>
        <w:rPr>
          <w:rFonts w:ascii="Arial" w:hAnsi="Arial" w:cs="Arial"/>
          <w:color w:val="002060"/>
          <w:sz w:val="20"/>
          <w:szCs w:val="20"/>
        </w:rPr>
      </w:pPr>
      <w:r w:rsidRPr="47ADB6AD">
        <w:rPr>
          <w:rFonts w:ascii="Arial" w:hAnsi="Arial" w:cs="Arial"/>
          <w:color w:val="002060"/>
          <w:sz w:val="20"/>
          <w:szCs w:val="20"/>
        </w:rPr>
        <w:t>Klinisch psycholoog</w:t>
      </w:r>
      <w:r w:rsidR="510514F1" w:rsidRPr="47ADB6AD">
        <w:rPr>
          <w:rFonts w:ascii="Arial" w:hAnsi="Arial" w:cs="Arial"/>
          <w:color w:val="002060"/>
          <w:sz w:val="20"/>
          <w:szCs w:val="20"/>
        </w:rPr>
        <w:t>;</w:t>
      </w:r>
    </w:p>
    <w:p w14:paraId="28BB4735" w14:textId="77777777" w:rsidR="00A670A0" w:rsidRPr="0002245D" w:rsidRDefault="79E2C625" w:rsidP="00CD573D">
      <w:pPr>
        <w:pStyle w:val="Lijstalinea"/>
        <w:numPr>
          <w:ilvl w:val="0"/>
          <w:numId w:val="16"/>
        </w:numPr>
        <w:spacing w:line="360" w:lineRule="auto"/>
        <w:ind w:left="567" w:firstLine="142"/>
        <w:rPr>
          <w:rFonts w:ascii="Arial" w:hAnsi="Arial" w:cs="Arial"/>
          <w:color w:val="002060"/>
          <w:sz w:val="20"/>
          <w:szCs w:val="20"/>
        </w:rPr>
      </w:pPr>
      <w:r w:rsidRPr="47ADB6AD">
        <w:rPr>
          <w:rFonts w:ascii="Arial" w:hAnsi="Arial" w:cs="Arial"/>
          <w:color w:val="002060"/>
          <w:sz w:val="20"/>
          <w:szCs w:val="20"/>
        </w:rPr>
        <w:lastRenderedPageBreak/>
        <w:t>Klinisch neuropsycholoog</w:t>
      </w:r>
      <w:r w:rsidR="510514F1" w:rsidRPr="47ADB6AD">
        <w:rPr>
          <w:rFonts w:ascii="Arial" w:hAnsi="Arial" w:cs="Arial"/>
          <w:color w:val="002060"/>
          <w:sz w:val="20"/>
          <w:szCs w:val="20"/>
        </w:rPr>
        <w:t>;</w:t>
      </w:r>
    </w:p>
    <w:p w14:paraId="0F88D2DC" w14:textId="77777777" w:rsidR="00A670A0" w:rsidRPr="0002245D" w:rsidRDefault="79E2C625" w:rsidP="00CD573D">
      <w:pPr>
        <w:pStyle w:val="Lijstalinea"/>
        <w:numPr>
          <w:ilvl w:val="0"/>
          <w:numId w:val="16"/>
        </w:numPr>
        <w:spacing w:line="360" w:lineRule="auto"/>
        <w:ind w:left="567" w:firstLine="142"/>
        <w:rPr>
          <w:rFonts w:ascii="Arial" w:hAnsi="Arial" w:cs="Arial"/>
          <w:color w:val="002060"/>
          <w:sz w:val="20"/>
          <w:szCs w:val="20"/>
        </w:rPr>
      </w:pPr>
      <w:r w:rsidRPr="47ADB6AD">
        <w:rPr>
          <w:rFonts w:ascii="Arial" w:hAnsi="Arial" w:cs="Arial"/>
          <w:color w:val="002060"/>
          <w:sz w:val="20"/>
          <w:szCs w:val="20"/>
        </w:rPr>
        <w:t>Psychotherapeut</w:t>
      </w:r>
      <w:r w:rsidR="510514F1" w:rsidRPr="47ADB6AD">
        <w:rPr>
          <w:rFonts w:ascii="Arial" w:hAnsi="Arial" w:cs="Arial"/>
          <w:color w:val="002060"/>
          <w:sz w:val="20"/>
          <w:szCs w:val="20"/>
        </w:rPr>
        <w:t>;</w:t>
      </w:r>
    </w:p>
    <w:p w14:paraId="7B04759A" w14:textId="77777777" w:rsidR="00A670A0" w:rsidRPr="0002245D" w:rsidRDefault="79E2C625" w:rsidP="00CD573D">
      <w:pPr>
        <w:pStyle w:val="Lijstalinea"/>
        <w:numPr>
          <w:ilvl w:val="0"/>
          <w:numId w:val="16"/>
        </w:numPr>
        <w:spacing w:line="360" w:lineRule="auto"/>
        <w:ind w:left="567" w:firstLine="142"/>
        <w:rPr>
          <w:rStyle w:val="noot-nr"/>
          <w:rFonts w:ascii="Arial" w:hAnsi="Arial" w:cs="Arial"/>
          <w:color w:val="002060"/>
          <w:sz w:val="20"/>
          <w:szCs w:val="20"/>
        </w:rPr>
      </w:pPr>
      <w:r w:rsidRPr="0002245D">
        <w:rPr>
          <w:rFonts w:ascii="Arial" w:hAnsi="Arial" w:cs="Arial"/>
          <w:color w:val="002060"/>
          <w:sz w:val="20"/>
          <w:szCs w:val="20"/>
          <w:shd w:val="clear" w:color="auto" w:fill="FFFFFF"/>
        </w:rPr>
        <w:t>Kinder- en jeugdpsycholoog</w:t>
      </w:r>
      <w:r w:rsidR="510514F1" w:rsidRPr="0002245D">
        <w:rPr>
          <w:rFonts w:ascii="Arial" w:hAnsi="Arial" w:cs="Arial"/>
          <w:color w:val="002060"/>
          <w:sz w:val="20"/>
          <w:szCs w:val="20"/>
          <w:shd w:val="clear" w:color="auto" w:fill="FFFFFF"/>
        </w:rPr>
        <w:t>;</w:t>
      </w:r>
    </w:p>
    <w:p w14:paraId="55A4B3E5" w14:textId="77777777" w:rsidR="00A670A0" w:rsidRPr="0002245D" w:rsidRDefault="79E2C625" w:rsidP="00CD573D">
      <w:pPr>
        <w:pStyle w:val="Lijstalinea"/>
        <w:numPr>
          <w:ilvl w:val="0"/>
          <w:numId w:val="16"/>
        </w:numPr>
        <w:spacing w:line="360" w:lineRule="auto"/>
        <w:ind w:left="567" w:firstLine="142"/>
        <w:rPr>
          <w:rFonts w:ascii="Arial" w:hAnsi="Arial" w:cs="Arial"/>
          <w:color w:val="002060"/>
          <w:sz w:val="20"/>
          <w:szCs w:val="20"/>
        </w:rPr>
      </w:pPr>
      <w:r w:rsidRPr="0002245D">
        <w:rPr>
          <w:rFonts w:ascii="Arial" w:hAnsi="Arial" w:cs="Arial"/>
          <w:color w:val="002060"/>
          <w:sz w:val="20"/>
          <w:szCs w:val="20"/>
          <w:shd w:val="clear" w:color="auto" w:fill="FFFFFF"/>
        </w:rPr>
        <w:t>Orthopedagoog generalist</w:t>
      </w:r>
      <w:r w:rsidR="510514F1" w:rsidRPr="0002245D">
        <w:rPr>
          <w:rFonts w:ascii="Arial" w:hAnsi="Arial" w:cs="Arial"/>
          <w:color w:val="002060"/>
          <w:sz w:val="20"/>
          <w:szCs w:val="20"/>
          <w:shd w:val="clear" w:color="auto" w:fill="FFFFFF"/>
        </w:rPr>
        <w:t>;</w:t>
      </w:r>
    </w:p>
    <w:p w14:paraId="0FF936E9" w14:textId="77777777" w:rsidR="00A670A0" w:rsidRPr="0002245D" w:rsidRDefault="79E2C625" w:rsidP="00CD573D">
      <w:pPr>
        <w:pStyle w:val="Lijstalinea"/>
        <w:numPr>
          <w:ilvl w:val="0"/>
          <w:numId w:val="16"/>
        </w:numPr>
        <w:spacing w:line="360" w:lineRule="auto"/>
        <w:ind w:left="567" w:firstLine="142"/>
        <w:rPr>
          <w:rFonts w:ascii="Arial" w:hAnsi="Arial" w:cs="Arial"/>
          <w:color w:val="002060"/>
          <w:sz w:val="20"/>
          <w:szCs w:val="20"/>
        </w:rPr>
      </w:pPr>
      <w:r w:rsidRPr="0002245D">
        <w:rPr>
          <w:rFonts w:ascii="Arial" w:hAnsi="Arial" w:cs="Arial"/>
          <w:color w:val="002060"/>
          <w:sz w:val="20"/>
          <w:szCs w:val="20"/>
          <w:shd w:val="clear" w:color="auto" w:fill="FFFFFF"/>
        </w:rPr>
        <w:t>GZ-Psycholoog</w:t>
      </w:r>
      <w:r w:rsidR="510514F1" w:rsidRPr="0002245D">
        <w:rPr>
          <w:rFonts w:ascii="Arial" w:hAnsi="Arial" w:cs="Arial"/>
          <w:color w:val="002060"/>
          <w:sz w:val="20"/>
          <w:szCs w:val="20"/>
          <w:shd w:val="clear" w:color="auto" w:fill="FFFFFF"/>
        </w:rPr>
        <w:t>.</w:t>
      </w:r>
    </w:p>
    <w:p w14:paraId="03EFCA41" w14:textId="77777777" w:rsidR="00A670A0" w:rsidRPr="0002245D" w:rsidRDefault="00A670A0" w:rsidP="00CD573D">
      <w:pPr>
        <w:pStyle w:val="Lijstalinea"/>
        <w:spacing w:line="360" w:lineRule="auto"/>
        <w:ind w:left="567" w:firstLine="142"/>
        <w:rPr>
          <w:rFonts w:ascii="Arial" w:hAnsi="Arial" w:cs="Arial"/>
          <w:color w:val="002060"/>
          <w:sz w:val="20"/>
          <w:szCs w:val="20"/>
        </w:rPr>
      </w:pPr>
    </w:p>
    <w:p w14:paraId="1F18EDE3" w14:textId="77777777" w:rsidR="00A670A0" w:rsidRPr="0002245D" w:rsidRDefault="79E2C625" w:rsidP="00CD573D">
      <w:pPr>
        <w:spacing w:line="360" w:lineRule="auto"/>
        <w:ind w:left="708" w:firstLine="1"/>
        <w:jc w:val="left"/>
        <w:rPr>
          <w:rFonts w:ascii="Arial" w:hAnsi="Arial" w:cs="Arial"/>
          <w:color w:val="002060"/>
          <w:sz w:val="20"/>
          <w:szCs w:val="20"/>
        </w:rPr>
      </w:pPr>
      <w:r w:rsidRPr="47ADB6AD">
        <w:rPr>
          <w:rFonts w:ascii="Arial" w:hAnsi="Arial" w:cs="Arial"/>
          <w:color w:val="002060"/>
          <w:sz w:val="20"/>
          <w:szCs w:val="20"/>
        </w:rPr>
        <w:t>Tenminste de volgende beroepen kunnen binnen een instelling voorkomen als regiebehandelaar bij de Gespecialiseerde GGZ:</w:t>
      </w:r>
    </w:p>
    <w:p w14:paraId="1060C93F" w14:textId="77777777" w:rsidR="00A670A0" w:rsidRPr="0002245D" w:rsidRDefault="79E2C625" w:rsidP="00CD573D">
      <w:pPr>
        <w:pStyle w:val="Lijstalinea"/>
        <w:numPr>
          <w:ilvl w:val="0"/>
          <w:numId w:val="17"/>
        </w:numPr>
        <w:spacing w:line="360" w:lineRule="auto"/>
        <w:ind w:left="567" w:firstLine="142"/>
        <w:rPr>
          <w:rFonts w:ascii="Arial" w:hAnsi="Arial" w:cs="Arial"/>
          <w:color w:val="002060"/>
          <w:sz w:val="20"/>
          <w:szCs w:val="20"/>
        </w:rPr>
      </w:pPr>
      <w:r w:rsidRPr="47ADB6AD">
        <w:rPr>
          <w:rFonts w:ascii="Arial" w:hAnsi="Arial" w:cs="Arial"/>
          <w:color w:val="002060"/>
          <w:sz w:val="20"/>
          <w:szCs w:val="20"/>
        </w:rPr>
        <w:t>Psychiater</w:t>
      </w:r>
      <w:r w:rsidR="510514F1" w:rsidRPr="47ADB6AD">
        <w:rPr>
          <w:rFonts w:ascii="Arial" w:hAnsi="Arial" w:cs="Arial"/>
          <w:color w:val="002060"/>
          <w:sz w:val="20"/>
          <w:szCs w:val="20"/>
        </w:rPr>
        <w:t>;</w:t>
      </w:r>
    </w:p>
    <w:p w14:paraId="7626F2D7" w14:textId="77777777" w:rsidR="00A670A0" w:rsidRPr="0002245D" w:rsidRDefault="79E2C625" w:rsidP="00CD573D">
      <w:pPr>
        <w:pStyle w:val="Lijstalinea"/>
        <w:numPr>
          <w:ilvl w:val="0"/>
          <w:numId w:val="17"/>
        </w:numPr>
        <w:spacing w:line="360" w:lineRule="auto"/>
        <w:ind w:left="567" w:firstLine="142"/>
        <w:rPr>
          <w:rFonts w:ascii="Arial" w:hAnsi="Arial" w:cs="Arial"/>
          <w:color w:val="002060"/>
          <w:sz w:val="20"/>
          <w:szCs w:val="20"/>
        </w:rPr>
      </w:pPr>
      <w:r w:rsidRPr="47ADB6AD">
        <w:rPr>
          <w:rFonts w:ascii="Arial" w:hAnsi="Arial" w:cs="Arial"/>
          <w:color w:val="002060"/>
          <w:sz w:val="20"/>
          <w:szCs w:val="20"/>
        </w:rPr>
        <w:t>Klinisch psycholoog</w:t>
      </w:r>
      <w:r w:rsidR="510514F1" w:rsidRPr="47ADB6AD">
        <w:rPr>
          <w:rFonts w:ascii="Arial" w:hAnsi="Arial" w:cs="Arial"/>
          <w:color w:val="002060"/>
          <w:sz w:val="20"/>
          <w:szCs w:val="20"/>
        </w:rPr>
        <w:t>;</w:t>
      </w:r>
    </w:p>
    <w:p w14:paraId="469B8755" w14:textId="77777777" w:rsidR="00A670A0" w:rsidRPr="0002245D" w:rsidRDefault="79E2C625" w:rsidP="00CD573D">
      <w:pPr>
        <w:pStyle w:val="Lijstalinea"/>
        <w:numPr>
          <w:ilvl w:val="0"/>
          <w:numId w:val="17"/>
        </w:numPr>
        <w:spacing w:line="360" w:lineRule="auto"/>
        <w:ind w:left="567" w:firstLine="142"/>
        <w:rPr>
          <w:rFonts w:ascii="Arial" w:hAnsi="Arial" w:cs="Arial"/>
          <w:color w:val="002060"/>
          <w:sz w:val="20"/>
          <w:szCs w:val="20"/>
        </w:rPr>
      </w:pPr>
      <w:r w:rsidRPr="47ADB6AD">
        <w:rPr>
          <w:rFonts w:ascii="Arial" w:hAnsi="Arial" w:cs="Arial"/>
          <w:color w:val="002060"/>
          <w:sz w:val="20"/>
          <w:szCs w:val="20"/>
        </w:rPr>
        <w:t>Klinisch neuropsycholoog</w:t>
      </w:r>
      <w:r w:rsidR="510514F1" w:rsidRPr="47ADB6AD">
        <w:rPr>
          <w:rFonts w:ascii="Arial" w:hAnsi="Arial" w:cs="Arial"/>
          <w:color w:val="002060"/>
          <w:sz w:val="20"/>
          <w:szCs w:val="20"/>
        </w:rPr>
        <w:t>;</w:t>
      </w:r>
    </w:p>
    <w:p w14:paraId="2C322159" w14:textId="77777777" w:rsidR="00A670A0" w:rsidRPr="0002245D" w:rsidRDefault="79E2C625" w:rsidP="00CD573D">
      <w:pPr>
        <w:pStyle w:val="Lijstalinea"/>
        <w:numPr>
          <w:ilvl w:val="0"/>
          <w:numId w:val="17"/>
        </w:numPr>
        <w:spacing w:line="360" w:lineRule="auto"/>
        <w:ind w:left="567" w:firstLine="142"/>
        <w:rPr>
          <w:rFonts w:ascii="Arial" w:hAnsi="Arial" w:cs="Arial"/>
          <w:color w:val="002060"/>
          <w:sz w:val="20"/>
          <w:szCs w:val="20"/>
        </w:rPr>
      </w:pPr>
      <w:r w:rsidRPr="47ADB6AD">
        <w:rPr>
          <w:rFonts w:ascii="Arial" w:hAnsi="Arial" w:cs="Arial"/>
          <w:color w:val="002060"/>
          <w:sz w:val="20"/>
          <w:szCs w:val="20"/>
        </w:rPr>
        <w:t>Psychotherapeut</w:t>
      </w:r>
      <w:r w:rsidR="510514F1" w:rsidRPr="47ADB6AD">
        <w:rPr>
          <w:rFonts w:ascii="Arial" w:hAnsi="Arial" w:cs="Arial"/>
          <w:color w:val="002060"/>
          <w:sz w:val="20"/>
          <w:szCs w:val="20"/>
        </w:rPr>
        <w:t>;</w:t>
      </w:r>
    </w:p>
    <w:p w14:paraId="236B936F" w14:textId="0A2E1EE3" w:rsidR="00A670A0" w:rsidRPr="0002245D" w:rsidRDefault="79E2C625" w:rsidP="00CD573D">
      <w:pPr>
        <w:pStyle w:val="Lijstalinea"/>
        <w:numPr>
          <w:ilvl w:val="0"/>
          <w:numId w:val="17"/>
        </w:numPr>
        <w:spacing w:line="360" w:lineRule="auto"/>
        <w:ind w:left="567" w:firstLine="142"/>
        <w:rPr>
          <w:rFonts w:ascii="Arial" w:hAnsi="Arial" w:cs="Arial"/>
          <w:color w:val="002060"/>
          <w:sz w:val="20"/>
          <w:szCs w:val="20"/>
        </w:rPr>
      </w:pPr>
      <w:r w:rsidRPr="47ADB6AD">
        <w:rPr>
          <w:rFonts w:ascii="Arial" w:hAnsi="Arial" w:cs="Arial"/>
          <w:color w:val="002060"/>
          <w:sz w:val="20"/>
          <w:szCs w:val="20"/>
        </w:rPr>
        <w:t>Specialist ouderengeneeskunde</w:t>
      </w:r>
      <w:r w:rsidR="510514F1" w:rsidRPr="47ADB6AD">
        <w:rPr>
          <w:rFonts w:ascii="Arial" w:hAnsi="Arial" w:cs="Arial"/>
          <w:color w:val="002060"/>
          <w:sz w:val="20"/>
          <w:szCs w:val="20"/>
        </w:rPr>
        <w:t>;</w:t>
      </w:r>
    </w:p>
    <w:p w14:paraId="080A6A35" w14:textId="77777777" w:rsidR="00A670A0" w:rsidRPr="0002245D" w:rsidRDefault="79E2C625" w:rsidP="00CD573D">
      <w:pPr>
        <w:pStyle w:val="Lijstalinea"/>
        <w:numPr>
          <w:ilvl w:val="0"/>
          <w:numId w:val="17"/>
        </w:numPr>
        <w:spacing w:line="360" w:lineRule="auto"/>
        <w:ind w:left="567" w:firstLine="142"/>
        <w:rPr>
          <w:rFonts w:ascii="Arial" w:hAnsi="Arial" w:cs="Arial"/>
          <w:color w:val="002060"/>
          <w:sz w:val="20"/>
          <w:szCs w:val="20"/>
        </w:rPr>
      </w:pPr>
      <w:r w:rsidRPr="47ADB6AD">
        <w:rPr>
          <w:rFonts w:ascii="Arial" w:hAnsi="Arial" w:cs="Arial"/>
          <w:color w:val="002060"/>
          <w:sz w:val="20"/>
          <w:szCs w:val="20"/>
        </w:rPr>
        <w:t>Verslavingsarts in profielregister KNMG</w:t>
      </w:r>
      <w:r w:rsidR="510514F1" w:rsidRPr="47ADB6AD">
        <w:rPr>
          <w:rFonts w:ascii="Arial" w:hAnsi="Arial" w:cs="Arial"/>
          <w:color w:val="002060"/>
          <w:sz w:val="20"/>
          <w:szCs w:val="20"/>
        </w:rPr>
        <w:t>;</w:t>
      </w:r>
    </w:p>
    <w:p w14:paraId="3D867D1E" w14:textId="77777777" w:rsidR="00A670A0" w:rsidRPr="0002245D" w:rsidRDefault="79E2C625" w:rsidP="00CD573D">
      <w:pPr>
        <w:pStyle w:val="Lijstalinea"/>
        <w:numPr>
          <w:ilvl w:val="0"/>
          <w:numId w:val="17"/>
        </w:numPr>
        <w:spacing w:line="360" w:lineRule="auto"/>
        <w:ind w:left="567" w:firstLine="142"/>
        <w:rPr>
          <w:rFonts w:ascii="Arial" w:hAnsi="Arial" w:cs="Arial"/>
          <w:color w:val="002060"/>
          <w:sz w:val="20"/>
          <w:szCs w:val="20"/>
        </w:rPr>
      </w:pPr>
      <w:r w:rsidRPr="47ADB6AD">
        <w:rPr>
          <w:rFonts w:ascii="Arial" w:hAnsi="Arial" w:cs="Arial"/>
          <w:color w:val="002060"/>
          <w:sz w:val="20"/>
          <w:szCs w:val="20"/>
        </w:rPr>
        <w:t>GZ-psycholoog</w:t>
      </w:r>
      <w:r w:rsidR="510514F1" w:rsidRPr="47ADB6AD">
        <w:rPr>
          <w:rFonts w:ascii="Arial" w:hAnsi="Arial" w:cs="Arial"/>
          <w:color w:val="002060"/>
          <w:sz w:val="20"/>
          <w:szCs w:val="20"/>
        </w:rPr>
        <w:t>;</w:t>
      </w:r>
    </w:p>
    <w:p w14:paraId="529121F4" w14:textId="79C7BCA8" w:rsidR="00A670A0" w:rsidRPr="0002245D" w:rsidRDefault="79E2C625" w:rsidP="00CD573D">
      <w:pPr>
        <w:pStyle w:val="Lijstalinea"/>
        <w:numPr>
          <w:ilvl w:val="0"/>
          <w:numId w:val="17"/>
        </w:numPr>
        <w:spacing w:line="360" w:lineRule="auto"/>
        <w:ind w:left="567" w:firstLine="142"/>
        <w:rPr>
          <w:rFonts w:ascii="Arial" w:hAnsi="Arial" w:cs="Arial"/>
          <w:color w:val="002060"/>
          <w:sz w:val="20"/>
          <w:szCs w:val="20"/>
        </w:rPr>
      </w:pPr>
      <w:r w:rsidRPr="47ADB6AD">
        <w:rPr>
          <w:rFonts w:ascii="Arial" w:hAnsi="Arial" w:cs="Arial"/>
          <w:color w:val="002060"/>
          <w:sz w:val="20"/>
          <w:szCs w:val="20"/>
        </w:rPr>
        <w:t>Klinisch geriater</w:t>
      </w:r>
      <w:r w:rsidR="510514F1" w:rsidRPr="47ADB6AD">
        <w:rPr>
          <w:rFonts w:ascii="Arial" w:hAnsi="Arial" w:cs="Arial"/>
          <w:color w:val="002060"/>
          <w:sz w:val="20"/>
          <w:szCs w:val="20"/>
        </w:rPr>
        <w:t>;</w:t>
      </w:r>
    </w:p>
    <w:p w14:paraId="7B2D7C16" w14:textId="77777777" w:rsidR="00A670A0" w:rsidRPr="0002245D" w:rsidRDefault="79E2C625" w:rsidP="00CD573D">
      <w:pPr>
        <w:pStyle w:val="Lijstalinea"/>
        <w:numPr>
          <w:ilvl w:val="0"/>
          <w:numId w:val="17"/>
        </w:numPr>
        <w:spacing w:line="360" w:lineRule="auto"/>
        <w:ind w:left="567" w:firstLine="142"/>
        <w:rPr>
          <w:rFonts w:ascii="Arial" w:hAnsi="Arial" w:cs="Arial"/>
          <w:color w:val="002060"/>
          <w:sz w:val="20"/>
          <w:szCs w:val="20"/>
        </w:rPr>
      </w:pPr>
      <w:r w:rsidRPr="47ADB6AD">
        <w:rPr>
          <w:rFonts w:ascii="Arial" w:hAnsi="Arial" w:cs="Arial"/>
          <w:color w:val="002060"/>
          <w:sz w:val="20"/>
          <w:szCs w:val="20"/>
        </w:rPr>
        <w:t>Verpleegkundig specialist GGZ</w:t>
      </w:r>
      <w:r w:rsidR="510514F1" w:rsidRPr="47ADB6AD">
        <w:rPr>
          <w:rFonts w:ascii="Arial" w:hAnsi="Arial" w:cs="Arial"/>
          <w:color w:val="002060"/>
          <w:sz w:val="20"/>
          <w:szCs w:val="20"/>
        </w:rPr>
        <w:t>.</w:t>
      </w:r>
    </w:p>
    <w:p w14:paraId="5F96A722" w14:textId="77777777" w:rsidR="00A670A0" w:rsidRPr="0002245D" w:rsidRDefault="00A670A0" w:rsidP="00CD573D">
      <w:pPr>
        <w:spacing w:line="360" w:lineRule="auto"/>
        <w:ind w:left="567" w:firstLine="142"/>
        <w:jc w:val="left"/>
        <w:rPr>
          <w:rFonts w:ascii="Arial" w:hAnsi="Arial" w:cs="Arial"/>
          <w:color w:val="002060"/>
          <w:sz w:val="20"/>
          <w:szCs w:val="20"/>
        </w:rPr>
      </w:pPr>
    </w:p>
    <w:p w14:paraId="1F6C4C99" w14:textId="77777777" w:rsidR="00A670A0" w:rsidRPr="0002245D" w:rsidRDefault="00A670A0" w:rsidP="00CD573D">
      <w:pPr>
        <w:spacing w:line="360" w:lineRule="auto"/>
        <w:ind w:left="567" w:firstLine="142"/>
        <w:jc w:val="left"/>
        <w:rPr>
          <w:rFonts w:ascii="Arial" w:hAnsi="Arial" w:cs="Arial"/>
          <w:color w:val="002060"/>
          <w:sz w:val="20"/>
          <w:szCs w:val="20"/>
        </w:rPr>
      </w:pPr>
      <w:r w:rsidRPr="0002245D">
        <w:rPr>
          <w:rFonts w:ascii="Arial" w:hAnsi="Arial" w:cs="Arial"/>
          <w:color w:val="002060"/>
          <w:sz w:val="20"/>
          <w:szCs w:val="20"/>
        </w:rPr>
        <w:t>Link naar de Regeling generalistische Basis-GGZ (versie 2018 t/m 2019):</w:t>
      </w:r>
    </w:p>
    <w:p w14:paraId="713B7040" w14:textId="77777777" w:rsidR="00A670A0" w:rsidRPr="0002245D" w:rsidRDefault="000B18CA" w:rsidP="00CD573D">
      <w:pPr>
        <w:spacing w:line="360" w:lineRule="auto"/>
        <w:ind w:left="567" w:firstLine="142"/>
        <w:jc w:val="left"/>
        <w:rPr>
          <w:rStyle w:val="Hyperlink"/>
          <w:rFonts w:ascii="Arial" w:hAnsi="Arial" w:cs="Arial"/>
          <w:color w:val="002060"/>
          <w:sz w:val="20"/>
          <w:szCs w:val="20"/>
        </w:rPr>
      </w:pPr>
      <w:hyperlink r:id="rId15" w:history="1">
        <w:r w:rsidR="00A670A0" w:rsidRPr="0002245D">
          <w:rPr>
            <w:rStyle w:val="Hyperlink"/>
            <w:rFonts w:ascii="Arial" w:hAnsi="Arial" w:cs="Arial"/>
            <w:color w:val="002060"/>
            <w:sz w:val="20"/>
            <w:szCs w:val="20"/>
          </w:rPr>
          <w:t>https://wetten.overheid.nl/BWBR0039717/2018-01-01</w:t>
        </w:r>
      </w:hyperlink>
    </w:p>
    <w:p w14:paraId="5B95CD12" w14:textId="77777777" w:rsidR="00A670A0" w:rsidRPr="0002245D" w:rsidRDefault="00A670A0" w:rsidP="00CD573D">
      <w:pPr>
        <w:spacing w:line="360" w:lineRule="auto"/>
        <w:ind w:left="567" w:firstLine="142"/>
        <w:jc w:val="left"/>
        <w:rPr>
          <w:rFonts w:ascii="Arial" w:hAnsi="Arial" w:cs="Arial"/>
          <w:color w:val="002060"/>
          <w:sz w:val="20"/>
          <w:szCs w:val="20"/>
        </w:rPr>
      </w:pPr>
    </w:p>
    <w:p w14:paraId="021C6E83" w14:textId="77777777" w:rsidR="00A670A0" w:rsidRPr="0002245D" w:rsidRDefault="00A670A0" w:rsidP="00CD573D">
      <w:pPr>
        <w:spacing w:line="360" w:lineRule="auto"/>
        <w:ind w:left="708" w:firstLine="1"/>
        <w:jc w:val="left"/>
        <w:rPr>
          <w:rFonts w:ascii="Arial" w:hAnsi="Arial" w:cs="Arial"/>
          <w:color w:val="002060"/>
          <w:sz w:val="20"/>
          <w:szCs w:val="20"/>
        </w:rPr>
      </w:pPr>
      <w:r w:rsidRPr="0002245D">
        <w:rPr>
          <w:rFonts w:ascii="Arial" w:hAnsi="Arial" w:cs="Arial"/>
          <w:color w:val="002060"/>
          <w:sz w:val="20"/>
          <w:szCs w:val="20"/>
        </w:rPr>
        <w:t>Tenminste de volgende beroepen kunnen als vrijgevestigde voorkomen als regiebehandelaar bij generalistische basis-ggz:</w:t>
      </w:r>
    </w:p>
    <w:p w14:paraId="6709BD72" w14:textId="77777777" w:rsidR="00A670A0" w:rsidRPr="0002245D" w:rsidRDefault="00A670A0" w:rsidP="00CD573D">
      <w:pPr>
        <w:pStyle w:val="Lijstalinea"/>
        <w:numPr>
          <w:ilvl w:val="0"/>
          <w:numId w:val="18"/>
        </w:numPr>
        <w:spacing w:line="360" w:lineRule="auto"/>
        <w:ind w:left="567" w:firstLine="142"/>
        <w:rPr>
          <w:rFonts w:ascii="Arial" w:hAnsi="Arial" w:cs="Arial"/>
          <w:color w:val="002060"/>
          <w:sz w:val="20"/>
          <w:szCs w:val="20"/>
        </w:rPr>
      </w:pPr>
      <w:r w:rsidRPr="0002245D">
        <w:rPr>
          <w:rFonts w:ascii="Arial" w:hAnsi="Arial" w:cs="Arial"/>
          <w:color w:val="002060"/>
          <w:sz w:val="20"/>
          <w:szCs w:val="20"/>
        </w:rPr>
        <w:t>Klinisch psycholoog</w:t>
      </w:r>
      <w:r w:rsidR="00297635" w:rsidRPr="0002245D">
        <w:rPr>
          <w:rFonts w:ascii="Arial" w:hAnsi="Arial" w:cs="Arial"/>
          <w:color w:val="002060"/>
          <w:sz w:val="20"/>
          <w:szCs w:val="20"/>
        </w:rPr>
        <w:t>;</w:t>
      </w:r>
    </w:p>
    <w:p w14:paraId="504486CC" w14:textId="77777777" w:rsidR="00A670A0" w:rsidRPr="0002245D" w:rsidRDefault="00A670A0" w:rsidP="00CD573D">
      <w:pPr>
        <w:pStyle w:val="Lijstalinea"/>
        <w:numPr>
          <w:ilvl w:val="0"/>
          <w:numId w:val="18"/>
        </w:numPr>
        <w:spacing w:line="360" w:lineRule="auto"/>
        <w:ind w:left="567" w:firstLine="142"/>
        <w:rPr>
          <w:rFonts w:ascii="Arial" w:hAnsi="Arial" w:cs="Arial"/>
          <w:color w:val="002060"/>
          <w:sz w:val="20"/>
          <w:szCs w:val="20"/>
        </w:rPr>
      </w:pPr>
      <w:r w:rsidRPr="0002245D">
        <w:rPr>
          <w:rFonts w:ascii="Arial" w:hAnsi="Arial" w:cs="Arial"/>
          <w:color w:val="002060"/>
          <w:sz w:val="20"/>
          <w:szCs w:val="20"/>
        </w:rPr>
        <w:t>Klinisch neuropsycholoog</w:t>
      </w:r>
      <w:r w:rsidR="00297635" w:rsidRPr="0002245D">
        <w:rPr>
          <w:rFonts w:ascii="Arial" w:hAnsi="Arial" w:cs="Arial"/>
          <w:color w:val="002060"/>
          <w:sz w:val="20"/>
          <w:szCs w:val="20"/>
        </w:rPr>
        <w:t>;</w:t>
      </w:r>
    </w:p>
    <w:p w14:paraId="391A2F85" w14:textId="77777777" w:rsidR="00A670A0" w:rsidRPr="0002245D" w:rsidRDefault="00A670A0" w:rsidP="00CD573D">
      <w:pPr>
        <w:pStyle w:val="Lijstalinea"/>
        <w:numPr>
          <w:ilvl w:val="0"/>
          <w:numId w:val="18"/>
        </w:numPr>
        <w:spacing w:line="360" w:lineRule="auto"/>
        <w:ind w:left="567" w:firstLine="142"/>
        <w:rPr>
          <w:rFonts w:ascii="Arial" w:hAnsi="Arial" w:cs="Arial"/>
          <w:color w:val="002060"/>
          <w:sz w:val="20"/>
          <w:szCs w:val="20"/>
        </w:rPr>
      </w:pPr>
      <w:r w:rsidRPr="0002245D">
        <w:rPr>
          <w:rFonts w:ascii="Arial" w:hAnsi="Arial" w:cs="Arial"/>
          <w:color w:val="002060"/>
          <w:sz w:val="20"/>
          <w:szCs w:val="20"/>
        </w:rPr>
        <w:t>Psychotherapeut</w:t>
      </w:r>
      <w:r w:rsidR="00297635" w:rsidRPr="0002245D">
        <w:rPr>
          <w:rFonts w:ascii="Arial" w:hAnsi="Arial" w:cs="Arial"/>
          <w:color w:val="002060"/>
          <w:sz w:val="20"/>
          <w:szCs w:val="20"/>
        </w:rPr>
        <w:t>;</w:t>
      </w:r>
    </w:p>
    <w:p w14:paraId="09524641" w14:textId="77777777" w:rsidR="00A670A0" w:rsidRPr="0002245D" w:rsidRDefault="00A670A0" w:rsidP="00CD573D">
      <w:pPr>
        <w:pStyle w:val="Lijstalinea"/>
        <w:numPr>
          <w:ilvl w:val="0"/>
          <w:numId w:val="18"/>
        </w:numPr>
        <w:spacing w:line="360" w:lineRule="auto"/>
        <w:ind w:left="567" w:firstLine="142"/>
        <w:rPr>
          <w:rFonts w:ascii="Arial" w:hAnsi="Arial" w:cs="Arial"/>
          <w:color w:val="002060"/>
          <w:sz w:val="20"/>
          <w:szCs w:val="20"/>
        </w:rPr>
      </w:pPr>
      <w:r w:rsidRPr="0002245D">
        <w:rPr>
          <w:rFonts w:ascii="Arial" w:hAnsi="Arial" w:cs="Arial"/>
          <w:color w:val="002060"/>
          <w:sz w:val="20"/>
          <w:szCs w:val="20"/>
        </w:rPr>
        <w:t>GZ-psycholoog</w:t>
      </w:r>
      <w:r w:rsidR="00297635" w:rsidRPr="0002245D">
        <w:rPr>
          <w:rFonts w:ascii="Arial" w:hAnsi="Arial" w:cs="Arial"/>
          <w:color w:val="002060"/>
          <w:sz w:val="20"/>
          <w:szCs w:val="20"/>
        </w:rPr>
        <w:t>;</w:t>
      </w:r>
    </w:p>
    <w:p w14:paraId="23194A0C" w14:textId="77777777" w:rsidR="00A670A0" w:rsidRPr="0002245D" w:rsidRDefault="00A670A0" w:rsidP="00CD573D">
      <w:pPr>
        <w:pStyle w:val="Lijstalinea"/>
        <w:numPr>
          <w:ilvl w:val="0"/>
          <w:numId w:val="18"/>
        </w:numPr>
        <w:spacing w:line="360" w:lineRule="auto"/>
        <w:ind w:left="567" w:firstLine="142"/>
        <w:rPr>
          <w:rFonts w:ascii="Arial" w:hAnsi="Arial" w:cs="Arial"/>
          <w:color w:val="002060"/>
          <w:sz w:val="20"/>
          <w:szCs w:val="20"/>
        </w:rPr>
      </w:pPr>
      <w:r w:rsidRPr="0002245D">
        <w:rPr>
          <w:rFonts w:ascii="Arial" w:hAnsi="Arial" w:cs="Arial"/>
          <w:color w:val="002060"/>
          <w:sz w:val="20"/>
          <w:szCs w:val="20"/>
        </w:rPr>
        <w:t>Kinder- en Jeugdpsycholoog</w:t>
      </w:r>
      <w:r w:rsidR="00297635" w:rsidRPr="0002245D">
        <w:rPr>
          <w:rFonts w:ascii="Arial" w:hAnsi="Arial" w:cs="Arial"/>
          <w:color w:val="002060"/>
          <w:sz w:val="20"/>
          <w:szCs w:val="20"/>
        </w:rPr>
        <w:t>;</w:t>
      </w:r>
    </w:p>
    <w:p w14:paraId="7944CA5B" w14:textId="77777777" w:rsidR="00A670A0" w:rsidRPr="0002245D" w:rsidRDefault="00A670A0" w:rsidP="00CD573D">
      <w:pPr>
        <w:pStyle w:val="Lijstalinea"/>
        <w:numPr>
          <w:ilvl w:val="0"/>
          <w:numId w:val="18"/>
        </w:numPr>
        <w:spacing w:line="360" w:lineRule="auto"/>
        <w:ind w:left="567" w:firstLine="142"/>
        <w:rPr>
          <w:rFonts w:ascii="Arial" w:hAnsi="Arial" w:cs="Arial"/>
          <w:color w:val="002060"/>
          <w:sz w:val="20"/>
          <w:szCs w:val="20"/>
        </w:rPr>
      </w:pPr>
      <w:r w:rsidRPr="0002245D">
        <w:rPr>
          <w:rFonts w:ascii="Arial" w:hAnsi="Arial" w:cs="Arial"/>
          <w:color w:val="002060"/>
          <w:sz w:val="20"/>
          <w:szCs w:val="20"/>
        </w:rPr>
        <w:t>Orthopedagoog generalist</w:t>
      </w:r>
      <w:r w:rsidR="00297635" w:rsidRPr="0002245D">
        <w:rPr>
          <w:rFonts w:ascii="Arial" w:hAnsi="Arial" w:cs="Arial"/>
          <w:color w:val="002060"/>
          <w:sz w:val="20"/>
          <w:szCs w:val="20"/>
        </w:rPr>
        <w:t>.</w:t>
      </w:r>
    </w:p>
    <w:p w14:paraId="5220BBB2" w14:textId="77777777" w:rsidR="00A670A0" w:rsidRPr="0002245D" w:rsidRDefault="00A670A0" w:rsidP="00CD573D">
      <w:pPr>
        <w:spacing w:line="360" w:lineRule="auto"/>
        <w:ind w:left="567" w:firstLine="142"/>
        <w:jc w:val="left"/>
        <w:rPr>
          <w:rFonts w:ascii="Arial" w:hAnsi="Arial" w:cs="Arial"/>
          <w:color w:val="002060"/>
          <w:sz w:val="20"/>
          <w:szCs w:val="20"/>
        </w:rPr>
      </w:pPr>
    </w:p>
    <w:p w14:paraId="7C21CCC1" w14:textId="77777777" w:rsidR="00A670A0" w:rsidRPr="0002245D" w:rsidRDefault="00A670A0" w:rsidP="00CD573D">
      <w:pPr>
        <w:spacing w:line="360" w:lineRule="auto"/>
        <w:ind w:left="708" w:firstLine="1"/>
        <w:jc w:val="left"/>
        <w:rPr>
          <w:rFonts w:ascii="Arial" w:hAnsi="Arial" w:cs="Arial"/>
          <w:color w:val="002060"/>
          <w:sz w:val="20"/>
          <w:szCs w:val="20"/>
        </w:rPr>
      </w:pPr>
      <w:r w:rsidRPr="0002245D">
        <w:rPr>
          <w:rFonts w:ascii="Arial" w:hAnsi="Arial" w:cs="Arial"/>
          <w:color w:val="002060"/>
          <w:sz w:val="20"/>
          <w:szCs w:val="20"/>
        </w:rPr>
        <w:t>Tenminste de volgende beroepen kunnen binnen een instelling voorkomen als regiebehandelaar bij de generalistische basis-ggz:</w:t>
      </w:r>
    </w:p>
    <w:p w14:paraId="2BF6F59A" w14:textId="77777777" w:rsidR="00A670A0" w:rsidRPr="0002245D" w:rsidRDefault="00A670A0" w:rsidP="00CD573D">
      <w:pPr>
        <w:pStyle w:val="Lijstalinea"/>
        <w:numPr>
          <w:ilvl w:val="0"/>
          <w:numId w:val="19"/>
        </w:numPr>
        <w:spacing w:line="360" w:lineRule="auto"/>
        <w:ind w:left="567" w:firstLine="142"/>
        <w:rPr>
          <w:rFonts w:ascii="Arial" w:hAnsi="Arial" w:cs="Arial"/>
          <w:color w:val="002060"/>
          <w:sz w:val="20"/>
          <w:szCs w:val="20"/>
        </w:rPr>
      </w:pPr>
      <w:r w:rsidRPr="0002245D">
        <w:rPr>
          <w:rFonts w:ascii="Arial" w:hAnsi="Arial" w:cs="Arial"/>
          <w:color w:val="002060"/>
          <w:sz w:val="20"/>
          <w:szCs w:val="20"/>
        </w:rPr>
        <w:t>Klinisch psycholoog</w:t>
      </w:r>
      <w:r w:rsidR="00297635" w:rsidRPr="0002245D">
        <w:rPr>
          <w:rFonts w:ascii="Arial" w:hAnsi="Arial" w:cs="Arial"/>
          <w:color w:val="002060"/>
          <w:sz w:val="20"/>
          <w:szCs w:val="20"/>
        </w:rPr>
        <w:t>;</w:t>
      </w:r>
    </w:p>
    <w:p w14:paraId="5C472003" w14:textId="77777777" w:rsidR="00A670A0" w:rsidRPr="0002245D" w:rsidRDefault="00A670A0" w:rsidP="00CD573D">
      <w:pPr>
        <w:pStyle w:val="Lijstalinea"/>
        <w:numPr>
          <w:ilvl w:val="0"/>
          <w:numId w:val="19"/>
        </w:numPr>
        <w:spacing w:line="360" w:lineRule="auto"/>
        <w:ind w:left="567" w:firstLine="142"/>
        <w:rPr>
          <w:rFonts w:ascii="Arial" w:hAnsi="Arial" w:cs="Arial"/>
          <w:color w:val="002060"/>
          <w:sz w:val="20"/>
          <w:szCs w:val="20"/>
        </w:rPr>
      </w:pPr>
      <w:r w:rsidRPr="0002245D">
        <w:rPr>
          <w:rFonts w:ascii="Arial" w:hAnsi="Arial" w:cs="Arial"/>
          <w:color w:val="002060"/>
          <w:sz w:val="20"/>
          <w:szCs w:val="20"/>
        </w:rPr>
        <w:t>Klinisch neuropsycholoog</w:t>
      </w:r>
      <w:r w:rsidR="00297635" w:rsidRPr="0002245D">
        <w:rPr>
          <w:rFonts w:ascii="Arial" w:hAnsi="Arial" w:cs="Arial"/>
          <w:color w:val="002060"/>
          <w:sz w:val="20"/>
          <w:szCs w:val="20"/>
        </w:rPr>
        <w:t>;</w:t>
      </w:r>
    </w:p>
    <w:p w14:paraId="779272E5" w14:textId="77777777" w:rsidR="00A670A0" w:rsidRPr="0002245D" w:rsidRDefault="00A670A0" w:rsidP="00CD573D">
      <w:pPr>
        <w:pStyle w:val="Lijstalinea"/>
        <w:numPr>
          <w:ilvl w:val="0"/>
          <w:numId w:val="19"/>
        </w:numPr>
        <w:spacing w:line="360" w:lineRule="auto"/>
        <w:ind w:left="567" w:firstLine="142"/>
        <w:rPr>
          <w:rFonts w:ascii="Arial" w:hAnsi="Arial" w:cs="Arial"/>
          <w:color w:val="002060"/>
          <w:sz w:val="20"/>
          <w:szCs w:val="20"/>
        </w:rPr>
      </w:pPr>
      <w:r w:rsidRPr="0002245D">
        <w:rPr>
          <w:rFonts w:ascii="Arial" w:hAnsi="Arial" w:cs="Arial"/>
          <w:color w:val="002060"/>
          <w:sz w:val="20"/>
          <w:szCs w:val="20"/>
        </w:rPr>
        <w:t>Psychotherapeut</w:t>
      </w:r>
      <w:r w:rsidR="00297635" w:rsidRPr="0002245D">
        <w:rPr>
          <w:rFonts w:ascii="Arial" w:hAnsi="Arial" w:cs="Arial"/>
          <w:color w:val="002060"/>
          <w:sz w:val="20"/>
          <w:szCs w:val="20"/>
        </w:rPr>
        <w:t>;</w:t>
      </w:r>
    </w:p>
    <w:p w14:paraId="067981F6" w14:textId="77777777" w:rsidR="00A670A0" w:rsidRPr="0002245D" w:rsidRDefault="00A670A0" w:rsidP="00CD573D">
      <w:pPr>
        <w:pStyle w:val="Lijstalinea"/>
        <w:numPr>
          <w:ilvl w:val="0"/>
          <w:numId w:val="19"/>
        </w:numPr>
        <w:spacing w:line="360" w:lineRule="auto"/>
        <w:ind w:left="567" w:firstLine="142"/>
        <w:rPr>
          <w:rFonts w:ascii="Arial" w:hAnsi="Arial" w:cs="Arial"/>
          <w:color w:val="002060"/>
          <w:sz w:val="20"/>
          <w:szCs w:val="20"/>
        </w:rPr>
      </w:pPr>
      <w:r w:rsidRPr="0002245D">
        <w:rPr>
          <w:rFonts w:ascii="Arial" w:hAnsi="Arial" w:cs="Arial"/>
          <w:color w:val="002060"/>
          <w:sz w:val="20"/>
          <w:szCs w:val="20"/>
        </w:rPr>
        <w:t>GZ-psycholoog</w:t>
      </w:r>
      <w:r w:rsidR="00297635" w:rsidRPr="0002245D">
        <w:rPr>
          <w:rFonts w:ascii="Arial" w:hAnsi="Arial" w:cs="Arial"/>
          <w:color w:val="002060"/>
          <w:sz w:val="20"/>
          <w:szCs w:val="20"/>
        </w:rPr>
        <w:t>;</w:t>
      </w:r>
    </w:p>
    <w:p w14:paraId="6FD6648A" w14:textId="77777777" w:rsidR="00A670A0" w:rsidRPr="0002245D" w:rsidRDefault="00A670A0" w:rsidP="00CD573D">
      <w:pPr>
        <w:pStyle w:val="Lijstalinea"/>
        <w:numPr>
          <w:ilvl w:val="0"/>
          <w:numId w:val="19"/>
        </w:numPr>
        <w:spacing w:line="360" w:lineRule="auto"/>
        <w:ind w:left="567" w:firstLine="142"/>
        <w:rPr>
          <w:rFonts w:ascii="Arial" w:hAnsi="Arial" w:cs="Arial"/>
          <w:color w:val="002060"/>
          <w:sz w:val="20"/>
          <w:szCs w:val="20"/>
        </w:rPr>
      </w:pPr>
      <w:r w:rsidRPr="0002245D">
        <w:rPr>
          <w:rFonts w:ascii="Arial" w:hAnsi="Arial" w:cs="Arial"/>
          <w:color w:val="002060"/>
          <w:sz w:val="20"/>
          <w:szCs w:val="20"/>
        </w:rPr>
        <w:t>Specialist ouderengeneeskunde</w:t>
      </w:r>
      <w:r w:rsidR="00297635" w:rsidRPr="0002245D">
        <w:rPr>
          <w:rFonts w:ascii="Arial" w:hAnsi="Arial" w:cs="Arial"/>
          <w:color w:val="002060"/>
          <w:sz w:val="20"/>
          <w:szCs w:val="20"/>
        </w:rPr>
        <w:t>;</w:t>
      </w:r>
    </w:p>
    <w:p w14:paraId="259CF488" w14:textId="77777777" w:rsidR="00A670A0" w:rsidRPr="0002245D" w:rsidRDefault="00A670A0" w:rsidP="00CD573D">
      <w:pPr>
        <w:pStyle w:val="Lijstalinea"/>
        <w:numPr>
          <w:ilvl w:val="0"/>
          <w:numId w:val="19"/>
        </w:numPr>
        <w:spacing w:line="360" w:lineRule="auto"/>
        <w:ind w:left="567" w:firstLine="142"/>
        <w:rPr>
          <w:rFonts w:ascii="Arial" w:hAnsi="Arial" w:cs="Arial"/>
          <w:color w:val="002060"/>
          <w:sz w:val="20"/>
          <w:szCs w:val="20"/>
        </w:rPr>
      </w:pPr>
      <w:r w:rsidRPr="0002245D">
        <w:rPr>
          <w:rFonts w:ascii="Arial" w:hAnsi="Arial" w:cs="Arial"/>
          <w:color w:val="002060"/>
          <w:sz w:val="20"/>
          <w:szCs w:val="20"/>
        </w:rPr>
        <w:t>Verslavingsarts in profielregister KNMG</w:t>
      </w:r>
      <w:r w:rsidR="00297635" w:rsidRPr="0002245D">
        <w:rPr>
          <w:rFonts w:ascii="Arial" w:hAnsi="Arial" w:cs="Arial"/>
          <w:color w:val="002060"/>
          <w:sz w:val="20"/>
          <w:szCs w:val="20"/>
        </w:rPr>
        <w:t>;</w:t>
      </w:r>
    </w:p>
    <w:p w14:paraId="2CA7FB81" w14:textId="77777777" w:rsidR="00A670A0" w:rsidRPr="0002245D" w:rsidRDefault="00A670A0" w:rsidP="00CD573D">
      <w:pPr>
        <w:pStyle w:val="Lijstalinea"/>
        <w:numPr>
          <w:ilvl w:val="0"/>
          <w:numId w:val="19"/>
        </w:numPr>
        <w:spacing w:line="360" w:lineRule="auto"/>
        <w:ind w:left="567" w:firstLine="142"/>
        <w:rPr>
          <w:rFonts w:ascii="Arial" w:hAnsi="Arial" w:cs="Arial"/>
          <w:color w:val="002060"/>
          <w:sz w:val="20"/>
          <w:szCs w:val="20"/>
        </w:rPr>
      </w:pPr>
      <w:r w:rsidRPr="0002245D">
        <w:rPr>
          <w:rFonts w:ascii="Arial" w:hAnsi="Arial" w:cs="Arial"/>
          <w:color w:val="002060"/>
          <w:sz w:val="20"/>
          <w:szCs w:val="20"/>
        </w:rPr>
        <w:t>Klinisch geriater</w:t>
      </w:r>
      <w:r w:rsidR="00297635" w:rsidRPr="0002245D">
        <w:rPr>
          <w:rFonts w:ascii="Arial" w:hAnsi="Arial" w:cs="Arial"/>
          <w:color w:val="002060"/>
          <w:sz w:val="20"/>
          <w:szCs w:val="20"/>
        </w:rPr>
        <w:t>;</w:t>
      </w:r>
    </w:p>
    <w:p w14:paraId="3A0D6CC8" w14:textId="77777777" w:rsidR="00A670A0" w:rsidRPr="0002245D" w:rsidRDefault="00A670A0" w:rsidP="00CD573D">
      <w:pPr>
        <w:pStyle w:val="Lijstalinea"/>
        <w:numPr>
          <w:ilvl w:val="0"/>
          <w:numId w:val="19"/>
        </w:numPr>
        <w:spacing w:line="360" w:lineRule="auto"/>
        <w:ind w:left="567" w:firstLine="142"/>
        <w:rPr>
          <w:rFonts w:ascii="Arial" w:hAnsi="Arial" w:cs="Arial"/>
          <w:color w:val="002060"/>
          <w:sz w:val="20"/>
          <w:szCs w:val="20"/>
        </w:rPr>
      </w:pPr>
      <w:r w:rsidRPr="0002245D">
        <w:rPr>
          <w:rFonts w:ascii="Arial" w:hAnsi="Arial" w:cs="Arial"/>
          <w:color w:val="002060"/>
          <w:sz w:val="20"/>
          <w:szCs w:val="20"/>
        </w:rPr>
        <w:lastRenderedPageBreak/>
        <w:t>Verpleegkundig specialist GGZ</w:t>
      </w:r>
      <w:r w:rsidR="00297635" w:rsidRPr="0002245D">
        <w:rPr>
          <w:rFonts w:ascii="Arial" w:hAnsi="Arial" w:cs="Arial"/>
          <w:color w:val="002060"/>
          <w:sz w:val="20"/>
          <w:szCs w:val="20"/>
        </w:rPr>
        <w:t>;</w:t>
      </w:r>
    </w:p>
    <w:p w14:paraId="0E43F658" w14:textId="77777777" w:rsidR="00A670A0" w:rsidRPr="0002245D" w:rsidRDefault="00A670A0" w:rsidP="00CD573D">
      <w:pPr>
        <w:pStyle w:val="Lijstalinea"/>
        <w:numPr>
          <w:ilvl w:val="0"/>
          <w:numId w:val="19"/>
        </w:numPr>
        <w:spacing w:line="360" w:lineRule="auto"/>
        <w:ind w:left="567" w:firstLine="142"/>
        <w:rPr>
          <w:rFonts w:ascii="Arial" w:hAnsi="Arial" w:cs="Arial"/>
          <w:color w:val="002060"/>
          <w:sz w:val="20"/>
          <w:szCs w:val="20"/>
        </w:rPr>
      </w:pPr>
      <w:r w:rsidRPr="0002245D">
        <w:rPr>
          <w:rFonts w:ascii="Arial" w:hAnsi="Arial" w:cs="Arial"/>
          <w:color w:val="002060"/>
          <w:sz w:val="20"/>
          <w:szCs w:val="20"/>
        </w:rPr>
        <w:t>Kinder- en Jeugdpsycholoog</w:t>
      </w:r>
      <w:r w:rsidR="00297635" w:rsidRPr="0002245D">
        <w:rPr>
          <w:rFonts w:ascii="Arial" w:hAnsi="Arial" w:cs="Arial"/>
          <w:color w:val="002060"/>
          <w:sz w:val="20"/>
          <w:szCs w:val="20"/>
        </w:rPr>
        <w:t>;</w:t>
      </w:r>
    </w:p>
    <w:p w14:paraId="6065D068" w14:textId="77777777" w:rsidR="00A670A0" w:rsidRPr="0002245D" w:rsidRDefault="00A670A0" w:rsidP="00CD573D">
      <w:pPr>
        <w:pStyle w:val="Lijstalinea"/>
        <w:numPr>
          <w:ilvl w:val="0"/>
          <w:numId w:val="19"/>
        </w:numPr>
        <w:spacing w:line="360" w:lineRule="auto"/>
        <w:ind w:left="567" w:firstLine="142"/>
        <w:rPr>
          <w:rFonts w:ascii="Arial" w:hAnsi="Arial" w:cs="Arial"/>
          <w:color w:val="002060"/>
          <w:sz w:val="20"/>
          <w:szCs w:val="20"/>
        </w:rPr>
      </w:pPr>
      <w:r w:rsidRPr="0002245D">
        <w:rPr>
          <w:rFonts w:ascii="Arial" w:hAnsi="Arial" w:cs="Arial"/>
          <w:color w:val="002060"/>
          <w:sz w:val="20"/>
          <w:szCs w:val="20"/>
        </w:rPr>
        <w:t>Orthopedagoog generalist</w:t>
      </w:r>
      <w:r w:rsidR="00297635" w:rsidRPr="0002245D">
        <w:rPr>
          <w:rFonts w:ascii="Arial" w:hAnsi="Arial" w:cs="Arial"/>
          <w:color w:val="002060"/>
          <w:sz w:val="20"/>
          <w:szCs w:val="20"/>
        </w:rPr>
        <w:t>.</w:t>
      </w:r>
    </w:p>
    <w:p w14:paraId="13CB595B" w14:textId="77777777" w:rsidR="00A670A0" w:rsidRPr="0002245D" w:rsidRDefault="00A670A0" w:rsidP="00CD573D">
      <w:pPr>
        <w:spacing w:line="360" w:lineRule="auto"/>
        <w:ind w:left="705"/>
        <w:jc w:val="left"/>
        <w:rPr>
          <w:rFonts w:ascii="Arial" w:hAnsi="Arial" w:cs="Arial"/>
          <w:color w:val="002060"/>
          <w:sz w:val="20"/>
          <w:szCs w:val="20"/>
        </w:rPr>
      </w:pPr>
    </w:p>
    <w:p w14:paraId="013CD8A0" w14:textId="77777777" w:rsidR="00A670A0" w:rsidRPr="0002245D" w:rsidRDefault="00A670A0" w:rsidP="0002245D">
      <w:pPr>
        <w:pStyle w:val="Kop2"/>
        <w:spacing w:line="360" w:lineRule="auto"/>
        <w:jc w:val="left"/>
        <w:rPr>
          <w:rFonts w:ascii="Arial" w:hAnsi="Arial" w:cs="Arial"/>
          <w:color w:val="002060"/>
          <w:sz w:val="20"/>
          <w:szCs w:val="20"/>
        </w:rPr>
      </w:pPr>
      <w:bookmarkStart w:id="111" w:name="_Toc66874520"/>
      <w:bookmarkStart w:id="112" w:name="_Toc77588275"/>
      <w:r w:rsidRPr="0002245D">
        <w:rPr>
          <w:rFonts w:ascii="Arial" w:hAnsi="Arial" w:cs="Arial"/>
          <w:color w:val="002060"/>
          <w:sz w:val="20"/>
          <w:szCs w:val="20"/>
        </w:rPr>
        <w:t xml:space="preserve">ARTIKEL </w:t>
      </w:r>
      <w:r w:rsidR="00312281" w:rsidRPr="0002245D">
        <w:rPr>
          <w:rFonts w:ascii="Arial" w:hAnsi="Arial" w:cs="Arial"/>
          <w:color w:val="002060"/>
          <w:sz w:val="20"/>
          <w:szCs w:val="20"/>
        </w:rPr>
        <w:t>4</w:t>
      </w:r>
      <w:r w:rsidR="00453CAD">
        <w:rPr>
          <w:rFonts w:ascii="Arial" w:hAnsi="Arial" w:cs="Arial"/>
          <w:color w:val="002060"/>
          <w:sz w:val="20"/>
          <w:szCs w:val="20"/>
        </w:rPr>
        <w:t>7</w:t>
      </w:r>
      <w:r w:rsidRPr="0002245D">
        <w:rPr>
          <w:rFonts w:ascii="Arial" w:hAnsi="Arial" w:cs="Arial"/>
          <w:color w:val="002060"/>
          <w:sz w:val="20"/>
          <w:szCs w:val="20"/>
        </w:rPr>
        <w:t xml:space="preserve"> VOORKOMEN SEKSUEEL MISBRUIK</w:t>
      </w:r>
      <w:bookmarkEnd w:id="111"/>
      <w:bookmarkEnd w:id="112"/>
    </w:p>
    <w:p w14:paraId="5F73C5AC" w14:textId="77777777" w:rsidR="00A670A0" w:rsidRPr="0002245D" w:rsidRDefault="00A670A0" w:rsidP="00453CAD">
      <w:pPr>
        <w:spacing w:line="360" w:lineRule="auto"/>
        <w:ind w:left="708"/>
        <w:jc w:val="left"/>
        <w:rPr>
          <w:rFonts w:ascii="Arial" w:hAnsi="Arial" w:cs="Arial"/>
          <w:color w:val="002060"/>
          <w:sz w:val="20"/>
          <w:szCs w:val="20"/>
        </w:rPr>
      </w:pPr>
      <w:r w:rsidRPr="0002245D">
        <w:rPr>
          <w:rFonts w:ascii="Arial" w:hAnsi="Arial" w:cs="Arial"/>
          <w:color w:val="002060"/>
          <w:sz w:val="20"/>
          <w:szCs w:val="20"/>
        </w:rPr>
        <w:t xml:space="preserve">De </w:t>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heeft kennis van en handelt naar de uitgangspunten van de nota van commissie Rouvoet 'kwaliteitskader voorkomen seksueel misbruik in de jeugdzorg'.</w:t>
      </w:r>
    </w:p>
    <w:p w14:paraId="6D9C8D39" w14:textId="77777777" w:rsidR="00A670A0" w:rsidRPr="0002245D" w:rsidRDefault="00A670A0" w:rsidP="0002245D">
      <w:pPr>
        <w:spacing w:line="360" w:lineRule="auto"/>
        <w:jc w:val="left"/>
        <w:rPr>
          <w:rFonts w:ascii="Arial" w:hAnsi="Arial" w:cs="Arial"/>
          <w:color w:val="002060"/>
          <w:sz w:val="20"/>
          <w:szCs w:val="20"/>
        </w:rPr>
      </w:pPr>
    </w:p>
    <w:p w14:paraId="1EE23182" w14:textId="77777777" w:rsidR="00A670A0" w:rsidRPr="0002245D" w:rsidRDefault="00A670A0" w:rsidP="0002245D">
      <w:pPr>
        <w:pStyle w:val="Kop2"/>
        <w:spacing w:line="360" w:lineRule="auto"/>
        <w:jc w:val="left"/>
        <w:rPr>
          <w:rFonts w:ascii="Arial" w:hAnsi="Arial" w:cs="Arial"/>
          <w:color w:val="002060"/>
          <w:sz w:val="20"/>
          <w:szCs w:val="20"/>
        </w:rPr>
      </w:pPr>
      <w:bookmarkStart w:id="113" w:name="_Toc66874521"/>
      <w:bookmarkStart w:id="114" w:name="_Toc77588276"/>
      <w:r w:rsidRPr="0002245D">
        <w:rPr>
          <w:rFonts w:ascii="Arial" w:hAnsi="Arial" w:cs="Arial"/>
          <w:color w:val="002060"/>
          <w:sz w:val="20"/>
          <w:szCs w:val="20"/>
        </w:rPr>
        <w:t xml:space="preserve">ARTIKEL </w:t>
      </w:r>
      <w:r w:rsidR="00312281" w:rsidRPr="0002245D">
        <w:rPr>
          <w:rFonts w:ascii="Arial" w:hAnsi="Arial" w:cs="Arial"/>
          <w:color w:val="002060"/>
          <w:sz w:val="20"/>
          <w:szCs w:val="20"/>
        </w:rPr>
        <w:t>4</w:t>
      </w:r>
      <w:r w:rsidR="00453CAD">
        <w:rPr>
          <w:rFonts w:ascii="Arial" w:hAnsi="Arial" w:cs="Arial"/>
          <w:color w:val="002060"/>
          <w:sz w:val="20"/>
          <w:szCs w:val="20"/>
        </w:rPr>
        <w:t>8</w:t>
      </w:r>
      <w:r w:rsidRPr="0002245D">
        <w:rPr>
          <w:rFonts w:ascii="Arial" w:hAnsi="Arial" w:cs="Arial"/>
          <w:color w:val="002060"/>
          <w:sz w:val="20"/>
          <w:szCs w:val="20"/>
        </w:rPr>
        <w:t xml:space="preserve"> REGIONAAL BELEIDSPLAN</w:t>
      </w:r>
      <w:bookmarkEnd w:id="113"/>
      <w:bookmarkEnd w:id="114"/>
    </w:p>
    <w:p w14:paraId="73108BCC" w14:textId="77777777" w:rsidR="00A670A0" w:rsidRPr="0002245D" w:rsidRDefault="00A670A0" w:rsidP="00453CAD">
      <w:pPr>
        <w:spacing w:line="360" w:lineRule="auto"/>
        <w:ind w:left="708"/>
        <w:jc w:val="left"/>
        <w:rPr>
          <w:rFonts w:ascii="Arial" w:hAnsi="Arial" w:cs="Arial"/>
          <w:color w:val="002060"/>
          <w:sz w:val="20"/>
          <w:szCs w:val="20"/>
        </w:rPr>
      </w:pPr>
      <w:bookmarkStart w:id="115" w:name="_Toc465078942"/>
      <w:r w:rsidRPr="0002245D">
        <w:rPr>
          <w:rFonts w:ascii="Arial" w:hAnsi="Arial" w:cs="Arial"/>
          <w:color w:val="002060"/>
          <w:sz w:val="20"/>
          <w:szCs w:val="20"/>
        </w:rPr>
        <w:t xml:space="preserve">De </w:t>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handelt conform het ‘Regionaal beleidsplan Jeugdhulp 2020-2023 Noord Oost Brabant’</w:t>
      </w:r>
      <w:r w:rsidR="00312281" w:rsidRPr="0002245D">
        <w:rPr>
          <w:rFonts w:ascii="Arial" w:hAnsi="Arial" w:cs="Arial"/>
          <w:color w:val="002060"/>
          <w:sz w:val="20"/>
          <w:szCs w:val="20"/>
        </w:rPr>
        <w:t xml:space="preserve"> (</w:t>
      </w:r>
      <w:r w:rsidR="00312281" w:rsidRPr="0002245D">
        <w:rPr>
          <w:rFonts w:ascii="Arial" w:hAnsi="Arial" w:cs="Arial"/>
          <w:b/>
          <w:bCs/>
          <w:color w:val="002060"/>
          <w:sz w:val="20"/>
          <w:szCs w:val="20"/>
        </w:rPr>
        <w:t xml:space="preserve">bijlage </w:t>
      </w:r>
      <w:r w:rsidR="00CD573D">
        <w:rPr>
          <w:rFonts w:ascii="Arial" w:hAnsi="Arial" w:cs="Arial"/>
          <w:b/>
          <w:bCs/>
          <w:color w:val="002060"/>
          <w:sz w:val="20"/>
          <w:szCs w:val="20"/>
        </w:rPr>
        <w:t>7</w:t>
      </w:r>
      <w:r w:rsidR="00312281" w:rsidRPr="0002245D">
        <w:rPr>
          <w:rFonts w:ascii="Arial" w:hAnsi="Arial" w:cs="Arial"/>
          <w:color w:val="002060"/>
          <w:sz w:val="20"/>
          <w:szCs w:val="20"/>
        </w:rPr>
        <w:t>).</w:t>
      </w:r>
    </w:p>
    <w:p w14:paraId="675E05EE" w14:textId="77777777" w:rsidR="00A670A0" w:rsidRPr="0002245D" w:rsidRDefault="00A670A0" w:rsidP="0002245D">
      <w:pPr>
        <w:spacing w:line="360" w:lineRule="auto"/>
        <w:jc w:val="left"/>
        <w:rPr>
          <w:rFonts w:ascii="Arial" w:hAnsi="Arial" w:cs="Arial"/>
          <w:color w:val="002060"/>
          <w:sz w:val="20"/>
          <w:szCs w:val="20"/>
        </w:rPr>
      </w:pPr>
    </w:p>
    <w:p w14:paraId="54A0794A" w14:textId="77777777" w:rsidR="00A670A0" w:rsidRPr="0002245D" w:rsidRDefault="00A670A0" w:rsidP="0002245D">
      <w:pPr>
        <w:pStyle w:val="Kop1"/>
        <w:spacing w:line="360" w:lineRule="auto"/>
        <w:jc w:val="left"/>
        <w:rPr>
          <w:rFonts w:ascii="Arial" w:hAnsi="Arial" w:cs="Arial"/>
          <w:color w:val="002060"/>
          <w:sz w:val="20"/>
          <w:szCs w:val="20"/>
        </w:rPr>
      </w:pPr>
      <w:bookmarkStart w:id="116" w:name="_Toc66874522"/>
      <w:bookmarkStart w:id="117" w:name="_Toc77588277"/>
      <w:bookmarkEnd w:id="115"/>
      <w:r w:rsidRPr="0002245D">
        <w:rPr>
          <w:rFonts w:ascii="Arial" w:hAnsi="Arial" w:cs="Arial"/>
          <w:color w:val="002060"/>
          <w:sz w:val="20"/>
          <w:szCs w:val="20"/>
        </w:rPr>
        <w:t>HOOFDSTUK 4: MONITORING EN VERANTWOORDING</w:t>
      </w:r>
      <w:bookmarkEnd w:id="116"/>
      <w:bookmarkEnd w:id="117"/>
    </w:p>
    <w:p w14:paraId="2FC17F8B" w14:textId="77777777" w:rsidR="00A670A0" w:rsidRPr="0002245D" w:rsidRDefault="00A670A0" w:rsidP="0002245D">
      <w:pPr>
        <w:spacing w:line="360" w:lineRule="auto"/>
        <w:jc w:val="left"/>
        <w:rPr>
          <w:rFonts w:ascii="Arial" w:hAnsi="Arial" w:cs="Arial"/>
          <w:b/>
          <w:bCs/>
          <w:color w:val="002060"/>
          <w:sz w:val="20"/>
          <w:szCs w:val="20"/>
        </w:rPr>
      </w:pPr>
      <w:bookmarkStart w:id="118" w:name="_Toc465078948"/>
    </w:p>
    <w:p w14:paraId="7D5714AA" w14:textId="77777777" w:rsidR="00A670A0" w:rsidRPr="0002245D" w:rsidRDefault="00A670A0" w:rsidP="0002245D">
      <w:pPr>
        <w:pStyle w:val="Kop2"/>
        <w:spacing w:line="360" w:lineRule="auto"/>
        <w:jc w:val="left"/>
        <w:rPr>
          <w:rFonts w:ascii="Arial" w:hAnsi="Arial" w:cs="Arial"/>
          <w:color w:val="002060"/>
          <w:sz w:val="20"/>
          <w:szCs w:val="20"/>
        </w:rPr>
      </w:pPr>
      <w:bookmarkStart w:id="119" w:name="_Toc66874523"/>
      <w:bookmarkStart w:id="120" w:name="_Toc77588278"/>
      <w:r w:rsidRPr="0002245D">
        <w:rPr>
          <w:rFonts w:ascii="Arial" w:hAnsi="Arial" w:cs="Arial"/>
          <w:color w:val="002060"/>
          <w:sz w:val="20"/>
          <w:szCs w:val="20"/>
        </w:rPr>
        <w:t xml:space="preserve">ARTIKEL </w:t>
      </w:r>
      <w:r w:rsidR="003631E9" w:rsidRPr="0002245D">
        <w:rPr>
          <w:rFonts w:ascii="Arial" w:hAnsi="Arial" w:cs="Arial"/>
          <w:color w:val="002060"/>
          <w:sz w:val="20"/>
          <w:szCs w:val="20"/>
        </w:rPr>
        <w:t>4</w:t>
      </w:r>
      <w:r w:rsidR="00453CAD">
        <w:rPr>
          <w:rFonts w:ascii="Arial" w:hAnsi="Arial" w:cs="Arial"/>
          <w:color w:val="002060"/>
          <w:sz w:val="20"/>
          <w:szCs w:val="20"/>
        </w:rPr>
        <w:t>9</w:t>
      </w:r>
      <w:r w:rsidRPr="0002245D">
        <w:rPr>
          <w:rFonts w:ascii="Arial" w:hAnsi="Arial" w:cs="Arial"/>
          <w:color w:val="002060"/>
          <w:sz w:val="20"/>
          <w:szCs w:val="20"/>
        </w:rPr>
        <w:t xml:space="preserve"> ADMINISTRATIEVE VEREISTEN</w:t>
      </w:r>
      <w:bookmarkEnd w:id="119"/>
      <w:bookmarkEnd w:id="120"/>
    </w:p>
    <w:p w14:paraId="0E9B6ACC" w14:textId="77777777" w:rsidR="00A670A0" w:rsidRPr="0002245D" w:rsidRDefault="003631E9" w:rsidP="0002245D">
      <w:pPr>
        <w:spacing w:line="360" w:lineRule="auto"/>
        <w:ind w:left="700" w:hanging="700"/>
        <w:jc w:val="left"/>
        <w:rPr>
          <w:rFonts w:ascii="Arial" w:hAnsi="Arial" w:cs="Arial"/>
          <w:color w:val="002060"/>
          <w:sz w:val="20"/>
          <w:szCs w:val="20"/>
        </w:rPr>
      </w:pPr>
      <w:r w:rsidRPr="0002245D">
        <w:rPr>
          <w:rFonts w:ascii="Arial" w:hAnsi="Arial" w:cs="Arial"/>
          <w:color w:val="002060"/>
          <w:sz w:val="20"/>
          <w:szCs w:val="20"/>
        </w:rPr>
        <w:t>4</w:t>
      </w:r>
      <w:r w:rsidR="00453CAD">
        <w:rPr>
          <w:rFonts w:ascii="Arial" w:hAnsi="Arial" w:cs="Arial"/>
          <w:color w:val="002060"/>
          <w:sz w:val="20"/>
          <w:szCs w:val="20"/>
        </w:rPr>
        <w:t>9</w:t>
      </w:r>
      <w:r w:rsidR="00A670A0" w:rsidRPr="0002245D">
        <w:rPr>
          <w:rFonts w:ascii="Arial" w:hAnsi="Arial" w:cs="Arial"/>
          <w:color w:val="002060"/>
          <w:sz w:val="20"/>
          <w:szCs w:val="20"/>
        </w:rPr>
        <w:t>.1</w:t>
      </w:r>
      <w:r w:rsidR="00A670A0" w:rsidRPr="0002245D">
        <w:rPr>
          <w:rFonts w:ascii="Arial" w:hAnsi="Arial" w:cs="Arial"/>
          <w:color w:val="002060"/>
          <w:sz w:val="20"/>
          <w:szCs w:val="20"/>
        </w:rPr>
        <w:tab/>
        <w:t xml:space="preserve">De </w:t>
      </w:r>
      <w:r w:rsidR="00A670A0" w:rsidRPr="0002245D">
        <w:rPr>
          <w:rFonts w:ascii="Arial" w:hAnsi="Arial" w:cs="Arial"/>
          <w:color w:val="002060"/>
          <w:sz w:val="20"/>
          <w:szCs w:val="20"/>
          <w:u w:val="single"/>
        </w:rPr>
        <w:t>jeugdhulpaanbieder</w:t>
      </w:r>
      <w:r w:rsidR="00A670A0" w:rsidRPr="0002245D">
        <w:rPr>
          <w:rFonts w:ascii="Arial" w:hAnsi="Arial" w:cs="Arial"/>
          <w:color w:val="002060"/>
          <w:sz w:val="20"/>
          <w:szCs w:val="20"/>
        </w:rPr>
        <w:t xml:space="preserve"> creëert uit de registratie van uitgevoerde producten op navolgbare en controleerbare wijze de declaratie met de </w:t>
      </w:r>
      <w:proofErr w:type="spellStart"/>
      <w:r w:rsidR="00A670A0" w:rsidRPr="0002245D">
        <w:rPr>
          <w:rFonts w:ascii="Arial" w:hAnsi="Arial" w:cs="Arial"/>
          <w:color w:val="002060"/>
          <w:sz w:val="20"/>
          <w:szCs w:val="20"/>
        </w:rPr>
        <w:t>iJw</w:t>
      </w:r>
      <w:proofErr w:type="spellEnd"/>
      <w:r w:rsidR="00A670A0" w:rsidRPr="0002245D">
        <w:rPr>
          <w:rFonts w:ascii="Arial" w:hAnsi="Arial" w:cs="Arial"/>
          <w:color w:val="002060"/>
          <w:sz w:val="20"/>
          <w:szCs w:val="20"/>
        </w:rPr>
        <w:t xml:space="preserve"> productcodes die de </w:t>
      </w:r>
      <w:r w:rsidR="00A670A0" w:rsidRPr="0002245D">
        <w:rPr>
          <w:rFonts w:ascii="Arial" w:hAnsi="Arial" w:cs="Arial"/>
          <w:color w:val="002060"/>
          <w:sz w:val="20"/>
          <w:szCs w:val="20"/>
          <w:u w:val="single"/>
        </w:rPr>
        <w:t>jeugdhulpaanbieder</w:t>
      </w:r>
      <w:r w:rsidR="00A670A0" w:rsidRPr="0002245D">
        <w:rPr>
          <w:rFonts w:ascii="Arial" w:hAnsi="Arial" w:cs="Arial"/>
          <w:color w:val="002060"/>
          <w:sz w:val="20"/>
          <w:szCs w:val="20"/>
        </w:rPr>
        <w:t xml:space="preserve"> naar de </w:t>
      </w:r>
      <w:r w:rsidR="00A670A0" w:rsidRPr="0002245D">
        <w:rPr>
          <w:rFonts w:ascii="Arial" w:hAnsi="Arial" w:cs="Arial"/>
          <w:color w:val="002060"/>
          <w:sz w:val="20"/>
          <w:szCs w:val="20"/>
          <w:u w:val="single"/>
        </w:rPr>
        <w:t>deelnemende gemeenten</w:t>
      </w:r>
      <w:r w:rsidR="00A670A0" w:rsidRPr="0002245D">
        <w:rPr>
          <w:rFonts w:ascii="Arial" w:hAnsi="Arial" w:cs="Arial"/>
          <w:color w:val="002060"/>
          <w:sz w:val="20"/>
          <w:szCs w:val="20"/>
        </w:rPr>
        <w:t xml:space="preserve"> stuurt. </w:t>
      </w:r>
    </w:p>
    <w:p w14:paraId="3621348A" w14:textId="77777777" w:rsidR="00A670A0" w:rsidRPr="0002245D" w:rsidRDefault="003631E9" w:rsidP="0002245D">
      <w:pPr>
        <w:spacing w:line="360" w:lineRule="auto"/>
        <w:ind w:left="700" w:hanging="700"/>
        <w:jc w:val="left"/>
        <w:rPr>
          <w:rFonts w:ascii="Arial" w:hAnsi="Arial" w:cs="Arial"/>
          <w:color w:val="002060"/>
          <w:sz w:val="20"/>
          <w:szCs w:val="20"/>
        </w:rPr>
      </w:pPr>
      <w:r w:rsidRPr="0002245D">
        <w:rPr>
          <w:rFonts w:ascii="Arial" w:hAnsi="Arial" w:cs="Arial"/>
          <w:color w:val="002060"/>
          <w:sz w:val="20"/>
          <w:szCs w:val="20"/>
        </w:rPr>
        <w:t>4</w:t>
      </w:r>
      <w:r w:rsidR="00453CAD">
        <w:rPr>
          <w:rFonts w:ascii="Arial" w:hAnsi="Arial" w:cs="Arial"/>
          <w:color w:val="002060"/>
          <w:sz w:val="20"/>
          <w:szCs w:val="20"/>
        </w:rPr>
        <w:t>9</w:t>
      </w:r>
      <w:r w:rsidR="00A670A0" w:rsidRPr="0002245D">
        <w:rPr>
          <w:rFonts w:ascii="Arial" w:hAnsi="Arial" w:cs="Arial"/>
          <w:color w:val="002060"/>
          <w:sz w:val="20"/>
          <w:szCs w:val="20"/>
        </w:rPr>
        <w:t>.2</w:t>
      </w:r>
      <w:r w:rsidR="00A670A0" w:rsidRPr="0002245D">
        <w:rPr>
          <w:rFonts w:ascii="Arial" w:hAnsi="Arial" w:cs="Arial"/>
          <w:color w:val="002060"/>
          <w:sz w:val="20"/>
          <w:szCs w:val="20"/>
        </w:rPr>
        <w:tab/>
        <w:t xml:space="preserve">De </w:t>
      </w:r>
      <w:r w:rsidR="00A670A0" w:rsidRPr="0002245D">
        <w:rPr>
          <w:rFonts w:ascii="Arial" w:hAnsi="Arial" w:cs="Arial"/>
          <w:color w:val="002060"/>
          <w:sz w:val="20"/>
          <w:szCs w:val="20"/>
          <w:u w:val="single"/>
        </w:rPr>
        <w:t>jeugdhulpaanbieder</w:t>
      </w:r>
      <w:r w:rsidR="00A670A0" w:rsidRPr="0002245D">
        <w:rPr>
          <w:rFonts w:ascii="Arial" w:hAnsi="Arial" w:cs="Arial"/>
          <w:color w:val="002060"/>
          <w:sz w:val="20"/>
          <w:szCs w:val="20"/>
        </w:rPr>
        <w:t xml:space="preserve"> verleent op verzoek van de </w:t>
      </w:r>
      <w:r w:rsidR="00A670A0" w:rsidRPr="0002245D">
        <w:rPr>
          <w:rFonts w:ascii="Arial" w:hAnsi="Arial" w:cs="Arial"/>
          <w:color w:val="002060"/>
          <w:sz w:val="20"/>
          <w:szCs w:val="20"/>
          <w:u w:val="single"/>
        </w:rPr>
        <w:t>deelnemende gemeenten</w:t>
      </w:r>
      <w:r w:rsidR="00A670A0" w:rsidRPr="0002245D">
        <w:rPr>
          <w:rFonts w:ascii="Arial" w:hAnsi="Arial" w:cs="Arial"/>
          <w:color w:val="002060"/>
          <w:sz w:val="20"/>
          <w:szCs w:val="20"/>
        </w:rPr>
        <w:t xml:space="preserve"> medewerking aan bestandvergelijking op de declaratie.</w:t>
      </w:r>
      <w:bookmarkStart w:id="121" w:name="_Toc465078946"/>
    </w:p>
    <w:p w14:paraId="0A4F7224" w14:textId="77777777" w:rsidR="00A670A0" w:rsidRPr="0002245D" w:rsidRDefault="00A670A0" w:rsidP="0002245D">
      <w:pPr>
        <w:spacing w:line="360" w:lineRule="auto"/>
        <w:jc w:val="left"/>
        <w:rPr>
          <w:rFonts w:ascii="Arial" w:hAnsi="Arial" w:cs="Arial"/>
          <w:color w:val="002060"/>
          <w:sz w:val="20"/>
          <w:szCs w:val="20"/>
        </w:rPr>
      </w:pPr>
    </w:p>
    <w:p w14:paraId="78656A12" w14:textId="77777777" w:rsidR="00A670A0" w:rsidRPr="0002245D" w:rsidRDefault="00A670A0" w:rsidP="0002245D">
      <w:pPr>
        <w:pStyle w:val="Kop2"/>
        <w:spacing w:line="360" w:lineRule="auto"/>
        <w:jc w:val="left"/>
        <w:rPr>
          <w:rFonts w:ascii="Arial" w:hAnsi="Arial" w:cs="Arial"/>
          <w:color w:val="002060"/>
          <w:sz w:val="20"/>
          <w:szCs w:val="20"/>
        </w:rPr>
      </w:pPr>
      <w:bookmarkStart w:id="122" w:name="_Toc66874524"/>
      <w:bookmarkStart w:id="123" w:name="_Toc77588279"/>
      <w:r w:rsidRPr="0002245D">
        <w:rPr>
          <w:rFonts w:ascii="Arial" w:hAnsi="Arial" w:cs="Arial"/>
          <w:color w:val="002060"/>
          <w:sz w:val="20"/>
          <w:szCs w:val="20"/>
        </w:rPr>
        <w:t xml:space="preserve">ARTIKEL </w:t>
      </w:r>
      <w:r w:rsidR="00453CAD">
        <w:rPr>
          <w:rFonts w:ascii="Arial" w:hAnsi="Arial" w:cs="Arial"/>
          <w:color w:val="002060"/>
          <w:sz w:val="20"/>
          <w:szCs w:val="20"/>
        </w:rPr>
        <w:t>50</w:t>
      </w:r>
      <w:r w:rsidRPr="0002245D">
        <w:rPr>
          <w:rFonts w:ascii="Arial" w:hAnsi="Arial" w:cs="Arial"/>
          <w:color w:val="002060"/>
          <w:sz w:val="20"/>
          <w:szCs w:val="20"/>
        </w:rPr>
        <w:t xml:space="preserve"> </w:t>
      </w:r>
      <w:bookmarkEnd w:id="121"/>
      <w:r w:rsidRPr="0002245D">
        <w:rPr>
          <w:rFonts w:ascii="Arial" w:hAnsi="Arial" w:cs="Arial"/>
          <w:color w:val="002060"/>
          <w:sz w:val="20"/>
          <w:szCs w:val="20"/>
        </w:rPr>
        <w:t>VERANTWOORDING EN CONTROLE BIJ JAARAFSLUITING</w:t>
      </w:r>
      <w:bookmarkEnd w:id="122"/>
      <w:bookmarkEnd w:id="123"/>
      <w:r w:rsidRPr="0002245D">
        <w:rPr>
          <w:rFonts w:ascii="Arial" w:hAnsi="Arial" w:cs="Arial"/>
          <w:color w:val="002060"/>
          <w:sz w:val="20"/>
          <w:szCs w:val="20"/>
        </w:rPr>
        <w:t xml:space="preserve"> </w:t>
      </w:r>
    </w:p>
    <w:p w14:paraId="5C0A93B3" w14:textId="77777777" w:rsidR="003A5600" w:rsidRPr="00104F34" w:rsidRDefault="00453CAD" w:rsidP="000728E2">
      <w:pPr>
        <w:tabs>
          <w:tab w:val="left" w:pos="567"/>
        </w:tabs>
        <w:spacing w:line="360" w:lineRule="auto"/>
        <w:ind w:left="567" w:hanging="567"/>
        <w:jc w:val="left"/>
        <w:rPr>
          <w:rFonts w:ascii="Arial" w:hAnsi="Arial" w:cs="Arial"/>
          <w:color w:val="002060"/>
          <w:sz w:val="20"/>
          <w:szCs w:val="20"/>
        </w:rPr>
      </w:pPr>
      <w:r>
        <w:rPr>
          <w:rFonts w:ascii="Arial" w:hAnsi="Arial" w:cs="Arial"/>
          <w:color w:val="002060"/>
          <w:sz w:val="20"/>
          <w:szCs w:val="20"/>
        </w:rPr>
        <w:t>50</w:t>
      </w:r>
      <w:r w:rsidR="00A670A0" w:rsidRPr="0002245D">
        <w:rPr>
          <w:rFonts w:ascii="Arial" w:hAnsi="Arial" w:cs="Arial"/>
          <w:color w:val="002060"/>
          <w:sz w:val="20"/>
          <w:szCs w:val="20"/>
        </w:rPr>
        <w:t>.1</w:t>
      </w:r>
      <w:r w:rsidR="003631E9" w:rsidRPr="0002245D">
        <w:rPr>
          <w:rFonts w:ascii="Arial" w:hAnsi="Arial" w:cs="Arial"/>
          <w:color w:val="002060"/>
          <w:sz w:val="20"/>
          <w:szCs w:val="20"/>
        </w:rPr>
        <w:tab/>
      </w:r>
      <w:r w:rsidR="003A5600" w:rsidRPr="00104F34">
        <w:rPr>
          <w:rFonts w:ascii="Arial" w:hAnsi="Arial" w:cs="Arial"/>
          <w:color w:val="002060"/>
          <w:sz w:val="20"/>
          <w:szCs w:val="20"/>
        </w:rPr>
        <w:t xml:space="preserve">De jeugdhulpaanbieder gebruikt ten behoeve van de financiële productieverantwoording en de accountantscontrole de meest recente versie van het ‘Algemeen accountantsprotocol financiële productieverantwoording Wmo en Jeugdwet’ zoals gepubliceerd op website </w:t>
      </w:r>
    </w:p>
    <w:p w14:paraId="681D29F2" w14:textId="77777777" w:rsidR="003A5600" w:rsidRPr="00104F34" w:rsidRDefault="000B18CA" w:rsidP="7DA3C927">
      <w:pPr>
        <w:tabs>
          <w:tab w:val="left" w:pos="567"/>
        </w:tabs>
        <w:spacing w:line="360" w:lineRule="auto"/>
        <w:ind w:left="567"/>
        <w:jc w:val="left"/>
        <w:rPr>
          <w:rFonts w:ascii="Arial" w:hAnsi="Arial" w:cs="Arial"/>
          <w:color w:val="002060"/>
          <w:sz w:val="20"/>
          <w:szCs w:val="20"/>
        </w:rPr>
      </w:pPr>
      <w:hyperlink r:id="rId16" w:history="1">
        <w:r w:rsidR="003A5600" w:rsidRPr="000728E2">
          <w:rPr>
            <w:rFonts w:ascii="Arial" w:hAnsi="Arial" w:cs="Arial"/>
            <w:color w:val="548DD4" w:themeColor="text2" w:themeTint="99"/>
            <w:sz w:val="20"/>
            <w:szCs w:val="20"/>
            <w:u w:val="single"/>
          </w:rPr>
          <w:t>www.i-sociaaldomein.nl</w:t>
        </w:r>
      </w:hyperlink>
      <w:r w:rsidR="003A5600" w:rsidRPr="00104F34">
        <w:rPr>
          <w:rFonts w:ascii="Arial" w:hAnsi="Arial" w:cs="Arial"/>
          <w:color w:val="002060"/>
          <w:sz w:val="20"/>
          <w:szCs w:val="20"/>
        </w:rPr>
        <w:t xml:space="preserve"> voor inspanningsgerichte bekostiging.</w:t>
      </w:r>
    </w:p>
    <w:p w14:paraId="1D4469C9" w14:textId="77777777" w:rsidR="00453CAD" w:rsidRPr="00912855" w:rsidRDefault="00453CAD" w:rsidP="00453CAD">
      <w:pPr>
        <w:spacing w:line="360" w:lineRule="auto"/>
        <w:ind w:left="567" w:hanging="567"/>
        <w:jc w:val="left"/>
        <w:rPr>
          <w:rFonts w:ascii="Arial" w:hAnsi="Arial" w:cs="Arial"/>
          <w:color w:val="002060"/>
          <w:sz w:val="20"/>
          <w:szCs w:val="20"/>
        </w:rPr>
      </w:pPr>
      <w:r w:rsidRPr="00912855">
        <w:rPr>
          <w:rFonts w:ascii="Arial" w:hAnsi="Arial" w:cs="Arial"/>
          <w:color w:val="002060"/>
          <w:sz w:val="20"/>
          <w:szCs w:val="20"/>
        </w:rPr>
        <w:t>5</w:t>
      </w:r>
      <w:r>
        <w:rPr>
          <w:rFonts w:ascii="Arial" w:hAnsi="Arial" w:cs="Arial"/>
          <w:color w:val="002060"/>
          <w:sz w:val="20"/>
          <w:szCs w:val="20"/>
        </w:rPr>
        <w:t>0</w:t>
      </w:r>
      <w:r w:rsidRPr="00912855">
        <w:rPr>
          <w:rFonts w:ascii="Arial" w:hAnsi="Arial" w:cs="Arial"/>
          <w:color w:val="002060"/>
          <w:sz w:val="20"/>
          <w:szCs w:val="20"/>
        </w:rPr>
        <w:t xml:space="preserve">.2 </w:t>
      </w:r>
      <w:r>
        <w:rPr>
          <w:rFonts w:ascii="Arial" w:hAnsi="Arial" w:cs="Arial"/>
          <w:color w:val="002060"/>
          <w:sz w:val="20"/>
          <w:szCs w:val="20"/>
        </w:rPr>
        <w:tab/>
      </w:r>
      <w:r w:rsidRPr="00912855">
        <w:rPr>
          <w:rFonts w:ascii="Arial" w:hAnsi="Arial" w:cs="Arial"/>
          <w:color w:val="002060"/>
          <w:sz w:val="20"/>
          <w:szCs w:val="20"/>
          <w:u w:val="single"/>
        </w:rPr>
        <w:t>Jeugdhulpaanbieder</w:t>
      </w:r>
      <w:r w:rsidRPr="00912855">
        <w:rPr>
          <w:rFonts w:ascii="Arial" w:hAnsi="Arial" w:cs="Arial"/>
          <w:color w:val="002060"/>
          <w:sz w:val="20"/>
          <w:szCs w:val="20"/>
        </w:rPr>
        <w:t xml:space="preserve"> verstrekt uiterlijk 1 maart van het daaropvolgende kalanderjaar een voorlopige productieverantwoording over de uitgevoerde </w:t>
      </w:r>
      <w:r w:rsidRPr="00912855">
        <w:rPr>
          <w:rFonts w:ascii="Arial" w:hAnsi="Arial" w:cs="Arial"/>
          <w:color w:val="002060"/>
          <w:sz w:val="20"/>
          <w:szCs w:val="20"/>
          <w:u w:val="single"/>
        </w:rPr>
        <w:t>producten</w:t>
      </w:r>
      <w:r w:rsidRPr="00912855">
        <w:rPr>
          <w:rFonts w:ascii="Arial" w:hAnsi="Arial" w:cs="Arial"/>
          <w:color w:val="002060"/>
          <w:sz w:val="20"/>
          <w:szCs w:val="20"/>
        </w:rPr>
        <w:t xml:space="preserve"> tegen het afgesproken tarief. </w:t>
      </w:r>
    </w:p>
    <w:p w14:paraId="1DB4F75F" w14:textId="77777777" w:rsidR="00104F34" w:rsidRDefault="00453CAD" w:rsidP="0002245D">
      <w:pPr>
        <w:tabs>
          <w:tab w:val="left" w:pos="567"/>
        </w:tabs>
        <w:spacing w:line="360" w:lineRule="auto"/>
        <w:ind w:left="567" w:hanging="567"/>
        <w:jc w:val="left"/>
        <w:rPr>
          <w:rFonts w:ascii="Arial" w:hAnsi="Arial" w:cs="Arial"/>
          <w:color w:val="002060"/>
          <w:sz w:val="20"/>
          <w:szCs w:val="20"/>
        </w:rPr>
      </w:pPr>
      <w:r w:rsidRPr="00912855">
        <w:rPr>
          <w:rFonts w:ascii="Arial" w:hAnsi="Arial" w:cs="Arial"/>
          <w:color w:val="002060"/>
          <w:sz w:val="20"/>
          <w:szCs w:val="20"/>
        </w:rPr>
        <w:t>5</w:t>
      </w:r>
      <w:r w:rsidR="003A5600">
        <w:rPr>
          <w:rFonts w:ascii="Arial" w:hAnsi="Arial" w:cs="Arial"/>
          <w:color w:val="002060"/>
          <w:sz w:val="20"/>
          <w:szCs w:val="20"/>
        </w:rPr>
        <w:t>0</w:t>
      </w:r>
      <w:r w:rsidRPr="00912855">
        <w:rPr>
          <w:rFonts w:ascii="Arial" w:hAnsi="Arial" w:cs="Arial"/>
          <w:color w:val="002060"/>
          <w:sz w:val="20"/>
          <w:szCs w:val="20"/>
        </w:rPr>
        <w:t xml:space="preserve">.3 </w:t>
      </w:r>
      <w:r>
        <w:rPr>
          <w:rFonts w:ascii="Arial" w:hAnsi="Arial" w:cs="Arial"/>
          <w:color w:val="002060"/>
          <w:sz w:val="20"/>
          <w:szCs w:val="20"/>
        </w:rPr>
        <w:tab/>
      </w:r>
      <w:r w:rsidRPr="00912855">
        <w:rPr>
          <w:rFonts w:ascii="Arial" w:hAnsi="Arial" w:cs="Arial"/>
          <w:color w:val="002060"/>
          <w:sz w:val="20"/>
          <w:szCs w:val="20"/>
        </w:rPr>
        <w:t xml:space="preserve">De </w:t>
      </w:r>
      <w:r w:rsidRPr="00912855">
        <w:rPr>
          <w:rFonts w:ascii="Arial" w:hAnsi="Arial" w:cs="Arial"/>
          <w:color w:val="002060"/>
          <w:sz w:val="20"/>
          <w:szCs w:val="20"/>
          <w:u w:val="single"/>
        </w:rPr>
        <w:t>jeugdhulpaanbieder</w:t>
      </w:r>
      <w:r w:rsidRPr="00912855">
        <w:rPr>
          <w:rFonts w:ascii="Arial" w:hAnsi="Arial" w:cs="Arial"/>
          <w:color w:val="002060"/>
          <w:sz w:val="20"/>
          <w:szCs w:val="20"/>
        </w:rPr>
        <w:t xml:space="preserve"> levert uiterlijk 1 april van het daaropvolgende kalenderjaar de door de accountant ondertekende controleverklaring bij het definitieve resultaat.</w:t>
      </w:r>
      <w:r>
        <w:t xml:space="preserve"> </w:t>
      </w:r>
    </w:p>
    <w:p w14:paraId="73900A91" w14:textId="77777777" w:rsidR="00A670A0" w:rsidRPr="0002245D" w:rsidRDefault="003A5600" w:rsidP="0002245D">
      <w:pPr>
        <w:tabs>
          <w:tab w:val="left" w:pos="567"/>
        </w:tabs>
        <w:spacing w:line="360" w:lineRule="auto"/>
        <w:ind w:left="567" w:hanging="567"/>
        <w:jc w:val="left"/>
        <w:rPr>
          <w:rFonts w:ascii="Arial" w:hAnsi="Arial" w:cs="Arial"/>
          <w:color w:val="002060"/>
          <w:sz w:val="20"/>
          <w:szCs w:val="20"/>
        </w:rPr>
      </w:pPr>
      <w:r>
        <w:rPr>
          <w:rFonts w:ascii="Arial" w:hAnsi="Arial" w:cs="Arial"/>
          <w:color w:val="002060"/>
          <w:sz w:val="20"/>
          <w:szCs w:val="20"/>
        </w:rPr>
        <w:t>50</w:t>
      </w:r>
      <w:r w:rsidR="003631E9" w:rsidRPr="0002245D">
        <w:rPr>
          <w:rFonts w:ascii="Arial" w:hAnsi="Arial" w:cs="Arial"/>
          <w:color w:val="002060"/>
          <w:sz w:val="20"/>
          <w:szCs w:val="20"/>
        </w:rPr>
        <w:t>.</w:t>
      </w:r>
      <w:r>
        <w:rPr>
          <w:rFonts w:ascii="Arial" w:hAnsi="Arial" w:cs="Arial"/>
          <w:color w:val="002060"/>
          <w:sz w:val="20"/>
          <w:szCs w:val="20"/>
        </w:rPr>
        <w:t>4</w:t>
      </w:r>
      <w:r w:rsidR="003631E9" w:rsidRPr="0002245D">
        <w:rPr>
          <w:rFonts w:ascii="Arial" w:hAnsi="Arial" w:cs="Arial"/>
          <w:color w:val="002060"/>
          <w:sz w:val="20"/>
          <w:szCs w:val="20"/>
        </w:rPr>
        <w:tab/>
      </w:r>
      <w:r>
        <w:rPr>
          <w:rFonts w:ascii="Arial" w:hAnsi="Arial" w:cs="Arial"/>
          <w:color w:val="002060"/>
          <w:sz w:val="20"/>
          <w:szCs w:val="20"/>
        </w:rPr>
        <w:t xml:space="preserve">De </w:t>
      </w:r>
      <w:r w:rsidR="00104F34">
        <w:rPr>
          <w:rFonts w:ascii="Arial" w:hAnsi="Arial" w:cs="Arial"/>
          <w:color w:val="002060"/>
          <w:sz w:val="20"/>
          <w:szCs w:val="20"/>
        </w:rPr>
        <w:t>controleverklaring van de accountant zoals beschreven in</w:t>
      </w:r>
      <w:r>
        <w:rPr>
          <w:rFonts w:ascii="Arial" w:hAnsi="Arial" w:cs="Arial"/>
          <w:color w:val="002060"/>
          <w:sz w:val="20"/>
          <w:szCs w:val="20"/>
        </w:rPr>
        <w:t xml:space="preserve"> artikel 50 lid 3 is niet van toepassing indien de </w:t>
      </w:r>
      <w:r w:rsidR="00A670A0" w:rsidRPr="0002245D">
        <w:rPr>
          <w:rFonts w:ascii="Arial" w:hAnsi="Arial" w:cs="Arial"/>
          <w:color w:val="002060"/>
          <w:sz w:val="20"/>
          <w:szCs w:val="20"/>
        </w:rPr>
        <w:t>totale jaaromzet</w:t>
      </w:r>
      <w:r w:rsidR="00104F34">
        <w:rPr>
          <w:rFonts w:ascii="Arial" w:hAnsi="Arial" w:cs="Arial"/>
          <w:color w:val="002060"/>
          <w:sz w:val="20"/>
          <w:szCs w:val="20"/>
        </w:rPr>
        <w:t xml:space="preserve"> van de jeugdhulpaanbieder voor het uitvoeren van producten voor de </w:t>
      </w:r>
      <w:r w:rsidR="00104F34">
        <w:rPr>
          <w:rFonts w:ascii="Arial" w:hAnsi="Arial" w:cs="Arial"/>
          <w:color w:val="002060"/>
          <w:sz w:val="20"/>
          <w:szCs w:val="20"/>
          <w:u w:val="single"/>
        </w:rPr>
        <w:t>deelnemende gemeenten</w:t>
      </w:r>
      <w:r w:rsidR="00A670A0" w:rsidRPr="0002245D">
        <w:rPr>
          <w:rFonts w:ascii="Arial" w:hAnsi="Arial" w:cs="Arial"/>
          <w:color w:val="002060"/>
          <w:sz w:val="20"/>
          <w:szCs w:val="20"/>
        </w:rPr>
        <w:t xml:space="preserve"> </w:t>
      </w:r>
      <w:r>
        <w:rPr>
          <w:rFonts w:ascii="Arial" w:hAnsi="Arial" w:cs="Arial"/>
          <w:color w:val="002060"/>
          <w:sz w:val="20"/>
          <w:szCs w:val="20"/>
        </w:rPr>
        <w:t xml:space="preserve">binnen het kalenderjaar lager is dan in totaal </w:t>
      </w:r>
      <w:r w:rsidR="00A670A0" w:rsidRPr="0002245D">
        <w:rPr>
          <w:rFonts w:ascii="Arial" w:hAnsi="Arial" w:cs="Arial"/>
          <w:color w:val="002060"/>
          <w:sz w:val="20"/>
          <w:szCs w:val="20"/>
        </w:rPr>
        <w:t>EUR 125.000,00</w:t>
      </w:r>
      <w:r w:rsidR="00104F34">
        <w:rPr>
          <w:rFonts w:ascii="Arial" w:hAnsi="Arial" w:cs="Arial"/>
          <w:color w:val="002060"/>
          <w:sz w:val="20"/>
          <w:szCs w:val="20"/>
        </w:rPr>
        <w:t>.</w:t>
      </w:r>
    </w:p>
    <w:p w14:paraId="08A1CBAA" w14:textId="77777777" w:rsidR="00912855" w:rsidRPr="00912855" w:rsidRDefault="003A5600" w:rsidP="000728E2">
      <w:pPr>
        <w:tabs>
          <w:tab w:val="left" w:pos="567"/>
        </w:tabs>
        <w:spacing w:line="360" w:lineRule="auto"/>
        <w:ind w:left="567" w:hanging="567"/>
        <w:jc w:val="left"/>
        <w:rPr>
          <w:rFonts w:ascii="Arial" w:hAnsi="Arial" w:cs="Arial"/>
          <w:color w:val="002060"/>
          <w:sz w:val="20"/>
          <w:szCs w:val="20"/>
        </w:rPr>
      </w:pPr>
      <w:r>
        <w:rPr>
          <w:rFonts w:ascii="Arial" w:hAnsi="Arial" w:cs="Arial"/>
          <w:color w:val="002060"/>
          <w:sz w:val="20"/>
          <w:szCs w:val="20"/>
        </w:rPr>
        <w:t>50</w:t>
      </w:r>
      <w:r w:rsidR="003631E9" w:rsidRPr="0002245D">
        <w:rPr>
          <w:rFonts w:ascii="Arial" w:hAnsi="Arial" w:cs="Arial"/>
          <w:color w:val="002060"/>
          <w:sz w:val="20"/>
          <w:szCs w:val="20"/>
        </w:rPr>
        <w:t>.</w:t>
      </w:r>
      <w:r>
        <w:rPr>
          <w:rFonts w:ascii="Arial" w:hAnsi="Arial" w:cs="Arial"/>
          <w:color w:val="002060"/>
          <w:sz w:val="20"/>
          <w:szCs w:val="20"/>
        </w:rPr>
        <w:t>5</w:t>
      </w:r>
      <w:r w:rsidR="00AC76C1">
        <w:rPr>
          <w:rFonts w:ascii="Arial" w:hAnsi="Arial" w:cs="Arial"/>
          <w:color w:val="002060"/>
          <w:sz w:val="20"/>
          <w:szCs w:val="20"/>
        </w:rPr>
        <w:t xml:space="preserve"> </w:t>
      </w:r>
      <w:r w:rsidR="000728E2">
        <w:rPr>
          <w:rFonts w:ascii="Arial" w:hAnsi="Arial" w:cs="Arial"/>
          <w:color w:val="002060"/>
          <w:sz w:val="20"/>
          <w:szCs w:val="20"/>
        </w:rPr>
        <w:t xml:space="preserve"> </w:t>
      </w:r>
      <w:r w:rsidRPr="0014099A">
        <w:rPr>
          <w:rFonts w:ascii="Arial" w:hAnsi="Arial" w:cs="Arial"/>
          <w:color w:val="002060"/>
          <w:sz w:val="20"/>
          <w:szCs w:val="20"/>
        </w:rPr>
        <w:t xml:space="preserve">De deelnemende gemeente kan jeugdhulpaanbieder ten behoeve van de verantwoording en controle bij de jaarafsluiting om aanvullende gegevens en informatie verzoeken. Deze informatie en gegevens worden binnen een redelijke door de deelnemende gemeente gestelde termijn aangeleverd. </w:t>
      </w:r>
      <w:r w:rsidR="00912855" w:rsidRPr="00912855">
        <w:rPr>
          <w:rFonts w:ascii="Arial" w:hAnsi="Arial" w:cs="Arial"/>
          <w:color w:val="002060"/>
          <w:sz w:val="20"/>
          <w:szCs w:val="20"/>
        </w:rPr>
        <w:t>5</w:t>
      </w:r>
      <w:r>
        <w:rPr>
          <w:rFonts w:ascii="Arial" w:hAnsi="Arial" w:cs="Arial"/>
          <w:color w:val="002060"/>
          <w:sz w:val="20"/>
          <w:szCs w:val="20"/>
        </w:rPr>
        <w:t>0</w:t>
      </w:r>
      <w:r w:rsidR="00912855" w:rsidRPr="00912855">
        <w:rPr>
          <w:rFonts w:ascii="Arial" w:hAnsi="Arial" w:cs="Arial"/>
          <w:color w:val="002060"/>
          <w:sz w:val="20"/>
          <w:szCs w:val="20"/>
        </w:rPr>
        <w:t>.</w:t>
      </w:r>
      <w:r w:rsidR="0014099A">
        <w:rPr>
          <w:rFonts w:ascii="Arial" w:hAnsi="Arial" w:cs="Arial"/>
          <w:color w:val="002060"/>
          <w:sz w:val="20"/>
          <w:szCs w:val="20"/>
        </w:rPr>
        <w:t>6</w:t>
      </w:r>
      <w:r w:rsidR="000728E2">
        <w:rPr>
          <w:rFonts w:ascii="Arial" w:hAnsi="Arial" w:cs="Arial"/>
          <w:color w:val="002060"/>
          <w:sz w:val="20"/>
          <w:szCs w:val="20"/>
        </w:rPr>
        <w:t xml:space="preserve">. </w:t>
      </w:r>
      <w:r w:rsidR="00912855" w:rsidRPr="00912855">
        <w:rPr>
          <w:rFonts w:ascii="Arial" w:hAnsi="Arial" w:cs="Arial"/>
          <w:color w:val="002060"/>
          <w:sz w:val="20"/>
          <w:szCs w:val="20"/>
        </w:rPr>
        <w:t xml:space="preserve">De centrumgemeente of deelnemende gemeente kan een nader </w:t>
      </w:r>
      <w:r w:rsidR="00912855" w:rsidRPr="00912855">
        <w:rPr>
          <w:rFonts w:ascii="Arial" w:hAnsi="Arial" w:cs="Arial"/>
          <w:color w:val="002060"/>
          <w:sz w:val="20"/>
          <w:szCs w:val="20"/>
        </w:rPr>
        <w:lastRenderedPageBreak/>
        <w:t xml:space="preserve">onderzoek uitvoeren (eventueel op aanvraag van de jeugdhulpaanbieder) indien de gegevens hiertoe aanleiding geven. </w:t>
      </w:r>
    </w:p>
    <w:p w14:paraId="5AE48A43" w14:textId="77777777" w:rsidR="00A670A0" w:rsidRPr="0002245D" w:rsidRDefault="00A670A0" w:rsidP="0002245D">
      <w:pPr>
        <w:spacing w:line="360" w:lineRule="auto"/>
        <w:jc w:val="left"/>
        <w:rPr>
          <w:rFonts w:ascii="Arial" w:hAnsi="Arial" w:cs="Arial"/>
          <w:color w:val="002060"/>
          <w:sz w:val="20"/>
          <w:szCs w:val="20"/>
        </w:rPr>
      </w:pPr>
    </w:p>
    <w:p w14:paraId="758BD4C0" w14:textId="77777777" w:rsidR="00A670A0" w:rsidRPr="0002245D" w:rsidRDefault="00A670A0" w:rsidP="0002245D">
      <w:pPr>
        <w:pStyle w:val="Kop2"/>
        <w:spacing w:line="360" w:lineRule="auto"/>
        <w:jc w:val="left"/>
        <w:rPr>
          <w:rFonts w:ascii="Arial" w:hAnsi="Arial" w:cs="Arial"/>
          <w:color w:val="002060"/>
          <w:sz w:val="20"/>
          <w:szCs w:val="20"/>
        </w:rPr>
      </w:pPr>
      <w:bookmarkStart w:id="124" w:name="_Toc66874525"/>
      <w:bookmarkStart w:id="125" w:name="_Toc77588280"/>
      <w:r w:rsidRPr="0002245D">
        <w:rPr>
          <w:rFonts w:ascii="Arial" w:hAnsi="Arial" w:cs="Arial"/>
          <w:color w:val="002060"/>
          <w:sz w:val="20"/>
          <w:szCs w:val="20"/>
        </w:rPr>
        <w:t>ARTIKEL</w:t>
      </w:r>
      <w:r w:rsidR="003631E9" w:rsidRPr="0002245D">
        <w:rPr>
          <w:rFonts w:ascii="Arial" w:hAnsi="Arial" w:cs="Arial"/>
          <w:color w:val="002060"/>
          <w:sz w:val="20"/>
          <w:szCs w:val="20"/>
        </w:rPr>
        <w:t xml:space="preserve"> </w:t>
      </w:r>
      <w:r w:rsidR="0014099A">
        <w:rPr>
          <w:rFonts w:ascii="Arial" w:hAnsi="Arial" w:cs="Arial"/>
          <w:color w:val="002060"/>
          <w:sz w:val="20"/>
          <w:szCs w:val="20"/>
        </w:rPr>
        <w:t>51</w:t>
      </w:r>
      <w:r w:rsidRPr="0002245D">
        <w:rPr>
          <w:rFonts w:ascii="Arial" w:hAnsi="Arial" w:cs="Arial"/>
          <w:color w:val="002060"/>
          <w:sz w:val="20"/>
          <w:szCs w:val="20"/>
        </w:rPr>
        <w:t xml:space="preserve"> PRESTATIE-INDICATOREN</w:t>
      </w:r>
      <w:bookmarkEnd w:id="124"/>
      <w:bookmarkEnd w:id="125"/>
    </w:p>
    <w:p w14:paraId="4E3BB471" w14:textId="77777777" w:rsidR="00912855" w:rsidRDefault="0014099A" w:rsidP="0002245D">
      <w:pPr>
        <w:spacing w:line="360" w:lineRule="auto"/>
        <w:ind w:left="708" w:hanging="674"/>
        <w:jc w:val="left"/>
        <w:rPr>
          <w:rFonts w:ascii="Arial" w:hAnsi="Arial" w:cs="Arial"/>
          <w:color w:val="002060"/>
          <w:sz w:val="20"/>
          <w:szCs w:val="20"/>
        </w:rPr>
      </w:pPr>
      <w:r>
        <w:rPr>
          <w:rFonts w:ascii="Arial" w:hAnsi="Arial" w:cs="Arial"/>
          <w:color w:val="002060"/>
          <w:sz w:val="20"/>
          <w:szCs w:val="20"/>
        </w:rPr>
        <w:t>51</w:t>
      </w:r>
      <w:r w:rsidR="003631E9" w:rsidRPr="0002245D">
        <w:rPr>
          <w:rFonts w:ascii="Arial" w:hAnsi="Arial" w:cs="Arial"/>
          <w:color w:val="002060"/>
          <w:sz w:val="20"/>
          <w:szCs w:val="20"/>
        </w:rPr>
        <w:t>.1</w:t>
      </w:r>
      <w:r w:rsidR="003631E9" w:rsidRPr="0002245D">
        <w:rPr>
          <w:rFonts w:ascii="Arial" w:hAnsi="Arial" w:cs="Arial"/>
          <w:color w:val="002060"/>
          <w:sz w:val="20"/>
          <w:szCs w:val="20"/>
        </w:rPr>
        <w:tab/>
      </w:r>
      <w:r w:rsidR="00A670A0" w:rsidRPr="0002245D">
        <w:rPr>
          <w:rFonts w:ascii="Arial" w:hAnsi="Arial" w:cs="Arial"/>
          <w:color w:val="002060"/>
          <w:sz w:val="20"/>
          <w:szCs w:val="20"/>
        </w:rPr>
        <w:t xml:space="preserve">De </w:t>
      </w:r>
      <w:r w:rsidR="00A670A0" w:rsidRPr="0002245D">
        <w:rPr>
          <w:rFonts w:ascii="Arial" w:hAnsi="Arial" w:cs="Arial"/>
          <w:color w:val="002060"/>
          <w:sz w:val="20"/>
          <w:szCs w:val="20"/>
          <w:u w:val="single"/>
        </w:rPr>
        <w:t>jeugdhulpaanbieder</w:t>
      </w:r>
      <w:r w:rsidR="00A670A0" w:rsidRPr="0002245D">
        <w:rPr>
          <w:rFonts w:ascii="Arial" w:hAnsi="Arial" w:cs="Arial"/>
          <w:color w:val="002060"/>
          <w:sz w:val="20"/>
          <w:szCs w:val="20"/>
        </w:rPr>
        <w:t xml:space="preserve"> levert éénmaal per jaar het CBS Spiegelrapport Beleidsinformatie Jeugd regio Noordoost Brabant aan bij de </w:t>
      </w:r>
      <w:r w:rsidR="000D03DB" w:rsidRPr="0002245D">
        <w:rPr>
          <w:rFonts w:ascii="Arial" w:hAnsi="Arial" w:cs="Arial"/>
          <w:color w:val="002060"/>
          <w:sz w:val="20"/>
          <w:szCs w:val="20"/>
          <w:u w:val="single"/>
        </w:rPr>
        <w:t>Centrumgemeente</w:t>
      </w:r>
      <w:r w:rsidR="00A670A0" w:rsidRPr="0002245D">
        <w:rPr>
          <w:rFonts w:ascii="Arial" w:hAnsi="Arial" w:cs="Arial"/>
          <w:color w:val="002060"/>
          <w:sz w:val="20"/>
          <w:szCs w:val="20"/>
        </w:rPr>
        <w:t xml:space="preserve">. Deze rapportage bevat gegevens over de landelijk vastgestelde geharmoniseerde set </w:t>
      </w:r>
      <w:proofErr w:type="spellStart"/>
      <w:r w:rsidR="00A670A0" w:rsidRPr="0002245D">
        <w:rPr>
          <w:rFonts w:ascii="Arial" w:hAnsi="Arial" w:cs="Arial"/>
          <w:color w:val="002060"/>
          <w:sz w:val="20"/>
          <w:szCs w:val="20"/>
        </w:rPr>
        <w:t>outcome</w:t>
      </w:r>
      <w:proofErr w:type="spellEnd"/>
      <w:r w:rsidR="00A670A0" w:rsidRPr="0002245D">
        <w:rPr>
          <w:rFonts w:ascii="Arial" w:hAnsi="Arial" w:cs="Arial"/>
          <w:color w:val="002060"/>
          <w:sz w:val="20"/>
          <w:szCs w:val="20"/>
        </w:rPr>
        <w:t xml:space="preserve"> indicatoren. Aanlevering vindt plaats vóór 1 april van het daaropvolgende kalenderjaar. Solistisch werkende </w:t>
      </w:r>
      <w:r w:rsidR="00A670A0" w:rsidRPr="0002245D">
        <w:rPr>
          <w:rFonts w:ascii="Arial" w:hAnsi="Arial" w:cs="Arial"/>
          <w:color w:val="002060"/>
          <w:sz w:val="20"/>
          <w:szCs w:val="20"/>
          <w:u w:val="single"/>
        </w:rPr>
        <w:t>jeugdhulpaanbieders</w:t>
      </w:r>
      <w:r w:rsidR="00A670A0" w:rsidRPr="0002245D">
        <w:rPr>
          <w:rFonts w:ascii="Arial" w:hAnsi="Arial" w:cs="Arial"/>
          <w:color w:val="002060"/>
          <w:sz w:val="20"/>
          <w:szCs w:val="20"/>
        </w:rPr>
        <w:t xml:space="preserve"> die niet onder de verantwoordingsplicht aan CBS vallen leveren deze gegevens rechtstreeks aan bij </w:t>
      </w:r>
      <w:r w:rsidR="000D03DB" w:rsidRPr="0002245D">
        <w:rPr>
          <w:rFonts w:ascii="Arial" w:hAnsi="Arial" w:cs="Arial"/>
          <w:color w:val="002060"/>
          <w:sz w:val="20"/>
          <w:szCs w:val="20"/>
          <w:u w:val="single"/>
        </w:rPr>
        <w:t>Centrumgemeente</w:t>
      </w:r>
      <w:r w:rsidR="00A670A0" w:rsidRPr="0002245D">
        <w:rPr>
          <w:rFonts w:ascii="Arial" w:hAnsi="Arial" w:cs="Arial"/>
          <w:color w:val="002060"/>
          <w:sz w:val="20"/>
          <w:szCs w:val="20"/>
        </w:rPr>
        <w:t xml:space="preserve"> conform het door </w:t>
      </w:r>
      <w:r w:rsidR="000D03DB" w:rsidRPr="0002245D">
        <w:rPr>
          <w:rFonts w:ascii="Arial" w:hAnsi="Arial" w:cs="Arial"/>
          <w:color w:val="002060"/>
          <w:sz w:val="20"/>
          <w:szCs w:val="20"/>
          <w:u w:val="single"/>
        </w:rPr>
        <w:t>Centrumgemeente</w:t>
      </w:r>
      <w:r w:rsidR="00A670A0" w:rsidRPr="0002245D">
        <w:rPr>
          <w:rFonts w:ascii="Arial" w:hAnsi="Arial" w:cs="Arial"/>
          <w:color w:val="002060"/>
          <w:sz w:val="20"/>
          <w:szCs w:val="20"/>
        </w:rPr>
        <w:t xml:space="preserve"> vastgestelde format. </w:t>
      </w:r>
    </w:p>
    <w:p w14:paraId="31391963" w14:textId="77777777" w:rsidR="00A670A0" w:rsidRPr="0002245D" w:rsidRDefault="00A670A0" w:rsidP="00912855">
      <w:pPr>
        <w:spacing w:line="360" w:lineRule="auto"/>
        <w:ind w:left="708"/>
        <w:jc w:val="left"/>
        <w:rPr>
          <w:rFonts w:ascii="Arial" w:hAnsi="Arial" w:cs="Arial"/>
          <w:color w:val="002060"/>
          <w:sz w:val="20"/>
          <w:szCs w:val="20"/>
        </w:rPr>
      </w:pPr>
      <w:r w:rsidRPr="0002245D">
        <w:rPr>
          <w:rFonts w:ascii="Arial" w:hAnsi="Arial" w:cs="Arial"/>
          <w:color w:val="002060"/>
          <w:sz w:val="20"/>
          <w:szCs w:val="20"/>
        </w:rPr>
        <w:t xml:space="preserve">Norm: 100% aanlevering voor de gestelde datum. </w:t>
      </w:r>
    </w:p>
    <w:p w14:paraId="6EC2F14B" w14:textId="77777777" w:rsidR="00A670A0" w:rsidRPr="0002245D" w:rsidRDefault="0014099A" w:rsidP="0002245D">
      <w:pPr>
        <w:spacing w:line="360" w:lineRule="auto"/>
        <w:ind w:left="34"/>
        <w:jc w:val="left"/>
        <w:rPr>
          <w:rFonts w:ascii="Arial" w:hAnsi="Arial" w:cs="Arial"/>
          <w:color w:val="002060"/>
          <w:sz w:val="20"/>
          <w:szCs w:val="20"/>
        </w:rPr>
      </w:pPr>
      <w:r>
        <w:rPr>
          <w:rFonts w:ascii="Arial" w:hAnsi="Arial" w:cs="Arial"/>
          <w:color w:val="002060"/>
          <w:sz w:val="20"/>
          <w:szCs w:val="20"/>
        </w:rPr>
        <w:t>51</w:t>
      </w:r>
      <w:r w:rsidR="003631E9" w:rsidRPr="0002245D">
        <w:rPr>
          <w:rFonts w:ascii="Arial" w:hAnsi="Arial" w:cs="Arial"/>
          <w:color w:val="002060"/>
          <w:sz w:val="20"/>
          <w:szCs w:val="20"/>
        </w:rPr>
        <w:t>.2</w:t>
      </w:r>
      <w:r w:rsidR="003631E9" w:rsidRPr="0002245D">
        <w:rPr>
          <w:rFonts w:ascii="Arial" w:hAnsi="Arial" w:cs="Arial"/>
          <w:i/>
          <w:iCs/>
          <w:color w:val="002060"/>
          <w:sz w:val="20"/>
          <w:szCs w:val="20"/>
        </w:rPr>
        <w:tab/>
      </w:r>
      <w:r w:rsidR="00A670A0" w:rsidRPr="0002245D">
        <w:rPr>
          <w:rFonts w:ascii="Arial" w:hAnsi="Arial" w:cs="Arial"/>
          <w:color w:val="002060"/>
          <w:sz w:val="20"/>
          <w:szCs w:val="20"/>
        </w:rPr>
        <w:t xml:space="preserve">De </w:t>
      </w:r>
      <w:r w:rsidR="00A670A0" w:rsidRPr="0002245D">
        <w:rPr>
          <w:rFonts w:ascii="Arial" w:hAnsi="Arial" w:cs="Arial"/>
          <w:color w:val="002060"/>
          <w:sz w:val="20"/>
          <w:szCs w:val="20"/>
          <w:u w:val="single"/>
        </w:rPr>
        <w:t>jeugdhulpaanbieder</w:t>
      </w:r>
      <w:r w:rsidR="00A670A0" w:rsidRPr="0002245D">
        <w:rPr>
          <w:rFonts w:ascii="Arial" w:hAnsi="Arial" w:cs="Arial"/>
          <w:color w:val="002060"/>
          <w:sz w:val="20"/>
          <w:szCs w:val="20"/>
        </w:rPr>
        <w:t xml:space="preserve"> hanteert de volgende maximale wachttijden:</w:t>
      </w:r>
    </w:p>
    <w:p w14:paraId="1716D9FE" w14:textId="77777777" w:rsidR="00A670A0" w:rsidRPr="0002245D" w:rsidRDefault="00A670A0" w:rsidP="0002245D">
      <w:pPr>
        <w:pStyle w:val="Lijstalinea"/>
        <w:numPr>
          <w:ilvl w:val="0"/>
          <w:numId w:val="21"/>
        </w:numPr>
        <w:spacing w:line="360" w:lineRule="auto"/>
        <w:rPr>
          <w:rFonts w:ascii="Arial" w:eastAsiaTheme="majorEastAsia" w:hAnsi="Arial" w:cs="Arial"/>
          <w:color w:val="002060"/>
          <w:sz w:val="20"/>
          <w:szCs w:val="20"/>
        </w:rPr>
      </w:pPr>
      <w:r w:rsidRPr="0002245D">
        <w:rPr>
          <w:rFonts w:ascii="Arial" w:hAnsi="Arial" w:cs="Arial"/>
          <w:color w:val="002060"/>
          <w:sz w:val="20"/>
          <w:szCs w:val="20"/>
        </w:rPr>
        <w:t>tussen verwijzing/aanmelding en eerste contact: maximaal 3 werkdagen;</w:t>
      </w:r>
    </w:p>
    <w:p w14:paraId="7012B049" w14:textId="77777777" w:rsidR="00A670A0" w:rsidRPr="0002245D" w:rsidRDefault="00A670A0" w:rsidP="0002245D">
      <w:pPr>
        <w:pStyle w:val="Lijstalinea"/>
        <w:numPr>
          <w:ilvl w:val="0"/>
          <w:numId w:val="21"/>
        </w:numPr>
        <w:spacing w:line="360" w:lineRule="auto"/>
        <w:rPr>
          <w:rFonts w:ascii="Arial" w:eastAsiaTheme="majorEastAsia" w:hAnsi="Arial" w:cs="Arial"/>
          <w:color w:val="002060"/>
          <w:sz w:val="20"/>
          <w:szCs w:val="20"/>
        </w:rPr>
      </w:pPr>
      <w:r w:rsidRPr="0002245D">
        <w:rPr>
          <w:rFonts w:ascii="Arial" w:hAnsi="Arial" w:cs="Arial"/>
          <w:color w:val="002060"/>
          <w:sz w:val="20"/>
          <w:szCs w:val="20"/>
        </w:rPr>
        <w:t>tussen het eerste contact en de formele toewijzing van de jeugdhulp (</w:t>
      </w:r>
      <w:proofErr w:type="spellStart"/>
      <w:r w:rsidRPr="0002245D">
        <w:rPr>
          <w:rFonts w:ascii="Arial" w:hAnsi="Arial" w:cs="Arial"/>
          <w:color w:val="002060"/>
          <w:sz w:val="20"/>
          <w:szCs w:val="20"/>
        </w:rPr>
        <w:t>iJW</w:t>
      </w:r>
      <w:proofErr w:type="spellEnd"/>
      <w:r w:rsidRPr="0002245D">
        <w:rPr>
          <w:rFonts w:ascii="Arial" w:hAnsi="Arial" w:cs="Arial"/>
          <w:color w:val="002060"/>
          <w:sz w:val="20"/>
          <w:szCs w:val="20"/>
        </w:rPr>
        <w:t xml:space="preserve"> 301): maximaal 4 weken;</w:t>
      </w:r>
    </w:p>
    <w:p w14:paraId="450C6F90" w14:textId="77777777" w:rsidR="00A670A0" w:rsidRPr="0002245D" w:rsidRDefault="00A670A0" w:rsidP="0002245D">
      <w:pPr>
        <w:pStyle w:val="Lijstalinea"/>
        <w:numPr>
          <w:ilvl w:val="0"/>
          <w:numId w:val="21"/>
        </w:numPr>
        <w:spacing w:line="360" w:lineRule="auto"/>
        <w:rPr>
          <w:rFonts w:ascii="Arial" w:eastAsiaTheme="majorEastAsia" w:hAnsi="Arial" w:cs="Arial"/>
          <w:color w:val="002060"/>
          <w:sz w:val="20"/>
          <w:szCs w:val="20"/>
        </w:rPr>
      </w:pPr>
      <w:r w:rsidRPr="0002245D">
        <w:rPr>
          <w:rFonts w:ascii="Arial" w:hAnsi="Arial" w:cs="Arial"/>
          <w:color w:val="002060"/>
          <w:sz w:val="20"/>
          <w:szCs w:val="20"/>
        </w:rPr>
        <w:t>tussen formele toewijzing van de jeugdhulp (</w:t>
      </w:r>
      <w:proofErr w:type="spellStart"/>
      <w:r w:rsidRPr="0002245D">
        <w:rPr>
          <w:rFonts w:ascii="Arial" w:hAnsi="Arial" w:cs="Arial"/>
          <w:color w:val="002060"/>
          <w:sz w:val="20"/>
          <w:szCs w:val="20"/>
        </w:rPr>
        <w:t>iJW</w:t>
      </w:r>
      <w:proofErr w:type="spellEnd"/>
      <w:r w:rsidRPr="0002245D">
        <w:rPr>
          <w:rFonts w:ascii="Arial" w:hAnsi="Arial" w:cs="Arial"/>
          <w:color w:val="002060"/>
          <w:sz w:val="20"/>
          <w:szCs w:val="20"/>
        </w:rPr>
        <w:t xml:space="preserve"> 301) en de datum waarop de daadwerkelijke jeugdhulp start (</w:t>
      </w:r>
      <w:proofErr w:type="spellStart"/>
      <w:r w:rsidRPr="0002245D">
        <w:rPr>
          <w:rFonts w:ascii="Arial" w:hAnsi="Arial" w:cs="Arial"/>
          <w:color w:val="002060"/>
          <w:sz w:val="20"/>
          <w:szCs w:val="20"/>
        </w:rPr>
        <w:t>iJW</w:t>
      </w:r>
      <w:proofErr w:type="spellEnd"/>
      <w:r w:rsidRPr="0002245D">
        <w:rPr>
          <w:rFonts w:ascii="Arial" w:hAnsi="Arial" w:cs="Arial"/>
          <w:color w:val="002060"/>
          <w:sz w:val="20"/>
          <w:szCs w:val="20"/>
        </w:rPr>
        <w:t xml:space="preserve"> 305): 10 weken. </w:t>
      </w:r>
    </w:p>
    <w:p w14:paraId="4D183BA1" w14:textId="77777777" w:rsidR="00A670A0" w:rsidRPr="0002245D" w:rsidRDefault="00A670A0" w:rsidP="0002245D">
      <w:pPr>
        <w:spacing w:line="360" w:lineRule="auto"/>
        <w:ind w:left="708"/>
        <w:jc w:val="left"/>
        <w:rPr>
          <w:rFonts w:ascii="Arial" w:hAnsi="Arial" w:cs="Arial"/>
          <w:color w:val="002060"/>
          <w:sz w:val="20"/>
          <w:szCs w:val="20"/>
        </w:rPr>
      </w:pPr>
      <w:r w:rsidRPr="0002245D">
        <w:rPr>
          <w:rFonts w:ascii="Arial" w:hAnsi="Arial" w:cs="Arial"/>
          <w:color w:val="002060"/>
          <w:sz w:val="20"/>
          <w:szCs w:val="20"/>
        </w:rPr>
        <w:t xml:space="preserve">Norm: De </w:t>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beperkt de wachttijd zoals hierboven beschreven. Bij overschrijding of dreigende overschrijding van de norm brengt de </w:t>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zowel de </w:t>
      </w:r>
      <w:r w:rsidR="000D03DB" w:rsidRPr="0002245D">
        <w:rPr>
          <w:rFonts w:ascii="Arial" w:hAnsi="Arial" w:cs="Arial"/>
          <w:color w:val="002060"/>
          <w:sz w:val="20"/>
          <w:szCs w:val="20"/>
          <w:u w:val="single"/>
        </w:rPr>
        <w:t>Centrumgemeente</w:t>
      </w:r>
      <w:r w:rsidR="00912855">
        <w:rPr>
          <w:rFonts w:ascii="Arial" w:hAnsi="Arial" w:cs="Arial"/>
          <w:color w:val="002060"/>
          <w:sz w:val="20"/>
          <w:szCs w:val="20"/>
          <w:u w:val="single"/>
        </w:rPr>
        <w:t xml:space="preserve"> </w:t>
      </w:r>
      <w:r w:rsidR="00912855" w:rsidRPr="00912855">
        <w:rPr>
          <w:rFonts w:ascii="Arial" w:hAnsi="Arial" w:cs="Arial"/>
          <w:color w:val="002060"/>
          <w:sz w:val="20"/>
          <w:szCs w:val="20"/>
        </w:rPr>
        <w:t>(accountmanager RIOZ)</w:t>
      </w:r>
      <w:r w:rsidRPr="0002245D">
        <w:rPr>
          <w:rFonts w:ascii="Arial" w:hAnsi="Arial" w:cs="Arial"/>
          <w:color w:val="002060"/>
          <w:sz w:val="20"/>
          <w:szCs w:val="20"/>
        </w:rPr>
        <w:t xml:space="preserve"> als de betrokken </w:t>
      </w:r>
      <w:r w:rsidR="00912855">
        <w:rPr>
          <w:rFonts w:ascii="Arial" w:hAnsi="Arial" w:cs="Arial"/>
          <w:color w:val="002060"/>
          <w:sz w:val="20"/>
          <w:szCs w:val="20"/>
        </w:rPr>
        <w:t xml:space="preserve">deelnemende </w:t>
      </w:r>
      <w:r w:rsidRPr="0002245D">
        <w:rPr>
          <w:rFonts w:ascii="Arial" w:hAnsi="Arial" w:cs="Arial"/>
          <w:color w:val="002060"/>
          <w:sz w:val="20"/>
          <w:szCs w:val="20"/>
        </w:rPr>
        <w:t>gemeente hiervan onmiddellijk op de hoogte</w:t>
      </w:r>
      <w:r w:rsidR="00912855">
        <w:rPr>
          <w:rFonts w:ascii="Arial" w:hAnsi="Arial" w:cs="Arial"/>
          <w:color w:val="002060"/>
          <w:sz w:val="20"/>
          <w:szCs w:val="20"/>
        </w:rPr>
        <w:t>.</w:t>
      </w:r>
      <w:r w:rsidR="00AC76C1">
        <w:rPr>
          <w:rFonts w:ascii="Arial" w:hAnsi="Arial" w:cs="Arial"/>
          <w:color w:val="002060"/>
          <w:sz w:val="20"/>
          <w:szCs w:val="20"/>
        </w:rPr>
        <w:t xml:space="preserve"> </w:t>
      </w:r>
      <w:r w:rsidR="00912855" w:rsidRPr="00912855">
        <w:rPr>
          <w:rFonts w:ascii="Arial" w:hAnsi="Arial" w:cs="Arial"/>
          <w:color w:val="002060"/>
          <w:sz w:val="20"/>
          <w:szCs w:val="20"/>
        </w:rPr>
        <w:t>De aanbieder stelt, indien centrumgemeente hierom verzoekt, een verbeterplan op. De inhoud van het verbeterplan wordt per situatie bepaald - al dan niet in gezamenlijkheid met andere aanbieders-. Het verbeterplan bevat ten minste</w:t>
      </w:r>
      <w:r w:rsidR="00AC76C1">
        <w:rPr>
          <w:rFonts w:ascii="Arial" w:hAnsi="Arial" w:cs="Arial"/>
          <w:color w:val="002060"/>
          <w:sz w:val="20"/>
          <w:szCs w:val="20"/>
        </w:rPr>
        <w:t xml:space="preserve"> </w:t>
      </w:r>
      <w:r w:rsidR="00912855" w:rsidRPr="00912855">
        <w:rPr>
          <w:rFonts w:ascii="Arial" w:hAnsi="Arial" w:cs="Arial"/>
          <w:color w:val="002060"/>
          <w:sz w:val="20"/>
          <w:szCs w:val="20"/>
        </w:rPr>
        <w:t xml:space="preserve">een beschrijving van de wijze waarop de aanbieder </w:t>
      </w:r>
      <w:r w:rsidRPr="0002245D">
        <w:rPr>
          <w:rFonts w:ascii="Arial" w:hAnsi="Arial" w:cs="Arial"/>
          <w:color w:val="002060"/>
          <w:sz w:val="20"/>
          <w:szCs w:val="20"/>
        </w:rPr>
        <w:t xml:space="preserve">een afname van de wachttijden realiseert. </w:t>
      </w:r>
    </w:p>
    <w:p w14:paraId="521D13C4" w14:textId="77777777" w:rsidR="00A670A0" w:rsidRPr="0002245D" w:rsidRDefault="0014099A" w:rsidP="0002245D">
      <w:pPr>
        <w:spacing w:line="360" w:lineRule="auto"/>
        <w:ind w:left="708" w:hanging="674"/>
        <w:jc w:val="left"/>
        <w:rPr>
          <w:rFonts w:ascii="Arial" w:hAnsi="Arial" w:cs="Arial"/>
          <w:color w:val="002060"/>
          <w:sz w:val="20"/>
          <w:szCs w:val="20"/>
        </w:rPr>
      </w:pPr>
      <w:r>
        <w:rPr>
          <w:rFonts w:ascii="Arial" w:hAnsi="Arial" w:cs="Arial"/>
          <w:color w:val="002060"/>
          <w:sz w:val="20"/>
          <w:szCs w:val="20"/>
        </w:rPr>
        <w:t>51</w:t>
      </w:r>
      <w:r w:rsidR="003631E9" w:rsidRPr="0002245D">
        <w:rPr>
          <w:rFonts w:ascii="Arial" w:hAnsi="Arial" w:cs="Arial"/>
          <w:color w:val="002060"/>
          <w:sz w:val="20"/>
          <w:szCs w:val="20"/>
        </w:rPr>
        <w:t>.3</w:t>
      </w:r>
      <w:r w:rsidR="003631E9" w:rsidRPr="0002245D">
        <w:rPr>
          <w:rFonts w:ascii="Arial" w:hAnsi="Arial" w:cs="Arial"/>
          <w:i/>
          <w:iCs/>
          <w:color w:val="002060"/>
          <w:sz w:val="20"/>
          <w:szCs w:val="20"/>
        </w:rPr>
        <w:tab/>
      </w:r>
      <w:r w:rsidR="00A670A0" w:rsidRPr="0002245D">
        <w:rPr>
          <w:rFonts w:ascii="Arial" w:hAnsi="Arial" w:cs="Arial"/>
          <w:color w:val="002060"/>
          <w:sz w:val="20"/>
          <w:szCs w:val="20"/>
        </w:rPr>
        <w:t xml:space="preserve">De </w:t>
      </w:r>
      <w:r w:rsidR="00A670A0" w:rsidRPr="0002245D">
        <w:rPr>
          <w:rFonts w:ascii="Arial" w:hAnsi="Arial" w:cs="Arial"/>
          <w:color w:val="002060"/>
          <w:sz w:val="20"/>
          <w:szCs w:val="20"/>
          <w:u w:val="single"/>
        </w:rPr>
        <w:t>jeugdhulpaanbieder</w:t>
      </w:r>
      <w:r w:rsidR="00A670A0" w:rsidRPr="0002245D">
        <w:rPr>
          <w:rFonts w:ascii="Arial" w:hAnsi="Arial" w:cs="Arial"/>
          <w:color w:val="002060"/>
          <w:sz w:val="20"/>
          <w:szCs w:val="20"/>
        </w:rPr>
        <w:t xml:space="preserve"> rapporteert </w:t>
      </w:r>
      <w:r w:rsidR="00912855">
        <w:rPr>
          <w:rFonts w:ascii="Arial" w:hAnsi="Arial" w:cs="Arial"/>
          <w:color w:val="002060"/>
          <w:sz w:val="20"/>
          <w:szCs w:val="20"/>
        </w:rPr>
        <w:t xml:space="preserve">als vast onderdeel van de monitoring minimaal </w:t>
      </w:r>
      <w:r w:rsidR="00A670A0" w:rsidRPr="0002245D">
        <w:rPr>
          <w:rFonts w:ascii="Arial" w:hAnsi="Arial" w:cs="Arial"/>
          <w:color w:val="002060"/>
          <w:sz w:val="20"/>
          <w:szCs w:val="20"/>
        </w:rPr>
        <w:t>jaarlijks voor 1 april over het voorafgaande kalenderjaar, over:</w:t>
      </w:r>
    </w:p>
    <w:p w14:paraId="442A51EF" w14:textId="77777777" w:rsidR="00A670A0" w:rsidRPr="0002245D" w:rsidRDefault="00A670A0" w:rsidP="0002245D">
      <w:pPr>
        <w:pStyle w:val="Lijstalinea"/>
        <w:numPr>
          <w:ilvl w:val="0"/>
          <w:numId w:val="20"/>
        </w:numPr>
        <w:spacing w:line="360" w:lineRule="auto"/>
        <w:ind w:left="1134"/>
        <w:rPr>
          <w:rFonts w:ascii="Arial" w:eastAsiaTheme="majorEastAsia" w:hAnsi="Arial" w:cs="Arial"/>
          <w:color w:val="002060"/>
          <w:sz w:val="20"/>
          <w:szCs w:val="20"/>
        </w:rPr>
      </w:pPr>
      <w:r w:rsidRPr="0002245D">
        <w:rPr>
          <w:rFonts w:ascii="Arial" w:hAnsi="Arial" w:cs="Arial"/>
          <w:color w:val="002060"/>
          <w:sz w:val="20"/>
          <w:szCs w:val="20"/>
        </w:rPr>
        <w:t xml:space="preserve">het aantal klachten </w:t>
      </w:r>
      <w:r w:rsidR="00912855">
        <w:rPr>
          <w:rFonts w:ascii="Arial" w:hAnsi="Arial" w:cs="Arial"/>
          <w:color w:val="002060"/>
          <w:sz w:val="20"/>
          <w:szCs w:val="20"/>
        </w:rPr>
        <w:t xml:space="preserve">binnen deze overeenkomst </w:t>
      </w:r>
      <w:r w:rsidRPr="0002245D">
        <w:rPr>
          <w:rFonts w:ascii="Arial" w:hAnsi="Arial" w:cs="Arial"/>
          <w:color w:val="002060"/>
          <w:sz w:val="20"/>
          <w:szCs w:val="20"/>
        </w:rPr>
        <w:t>dat gegrond is verklaard;</w:t>
      </w:r>
    </w:p>
    <w:p w14:paraId="581C129E" w14:textId="77777777" w:rsidR="00A670A0" w:rsidRPr="0002245D" w:rsidRDefault="00A670A0" w:rsidP="0002245D">
      <w:pPr>
        <w:pStyle w:val="Lijstalinea"/>
        <w:numPr>
          <w:ilvl w:val="0"/>
          <w:numId w:val="20"/>
        </w:numPr>
        <w:spacing w:line="360" w:lineRule="auto"/>
        <w:ind w:left="1134"/>
        <w:rPr>
          <w:rFonts w:ascii="Arial" w:eastAsiaTheme="majorEastAsia" w:hAnsi="Arial" w:cs="Arial"/>
          <w:color w:val="002060"/>
          <w:sz w:val="20"/>
          <w:szCs w:val="20"/>
        </w:rPr>
      </w:pPr>
      <w:r w:rsidRPr="0002245D">
        <w:rPr>
          <w:rFonts w:ascii="Arial" w:hAnsi="Arial" w:cs="Arial"/>
          <w:color w:val="002060"/>
          <w:sz w:val="20"/>
          <w:szCs w:val="20"/>
        </w:rPr>
        <w:t>en de acties die naar aanleiding van die ge</w:t>
      </w:r>
      <w:r w:rsidR="00912855">
        <w:rPr>
          <w:rFonts w:ascii="Arial" w:hAnsi="Arial" w:cs="Arial"/>
          <w:color w:val="002060"/>
          <w:sz w:val="20"/>
          <w:szCs w:val="20"/>
        </w:rPr>
        <w:t>g</w:t>
      </w:r>
      <w:r w:rsidRPr="0002245D">
        <w:rPr>
          <w:rFonts w:ascii="Arial" w:hAnsi="Arial" w:cs="Arial"/>
          <w:color w:val="002060"/>
          <w:sz w:val="20"/>
          <w:szCs w:val="20"/>
        </w:rPr>
        <w:t>rond verklaarde klachten zijn</w:t>
      </w:r>
      <w:r w:rsidR="00AC76C1">
        <w:rPr>
          <w:rFonts w:ascii="Arial" w:hAnsi="Arial" w:cs="Arial"/>
          <w:color w:val="002060"/>
          <w:sz w:val="20"/>
          <w:szCs w:val="20"/>
        </w:rPr>
        <w:t xml:space="preserve"> </w:t>
      </w:r>
      <w:r w:rsidRPr="0002245D">
        <w:rPr>
          <w:rFonts w:ascii="Arial" w:hAnsi="Arial" w:cs="Arial"/>
          <w:color w:val="002060"/>
          <w:sz w:val="20"/>
          <w:szCs w:val="20"/>
        </w:rPr>
        <w:t xml:space="preserve">ondernomen. </w:t>
      </w:r>
    </w:p>
    <w:p w14:paraId="6029D040" w14:textId="77777777" w:rsidR="00A670A0" w:rsidRPr="0002245D" w:rsidRDefault="00A670A0" w:rsidP="0002245D">
      <w:pPr>
        <w:spacing w:line="360" w:lineRule="auto"/>
        <w:ind w:left="1134"/>
        <w:jc w:val="left"/>
        <w:rPr>
          <w:rFonts w:ascii="Arial" w:hAnsi="Arial" w:cs="Arial"/>
          <w:color w:val="002060"/>
          <w:sz w:val="20"/>
          <w:szCs w:val="20"/>
        </w:rPr>
      </w:pPr>
      <w:r w:rsidRPr="0002245D">
        <w:rPr>
          <w:rFonts w:ascii="Arial" w:hAnsi="Arial" w:cs="Arial"/>
          <w:color w:val="002060"/>
          <w:sz w:val="20"/>
          <w:szCs w:val="20"/>
        </w:rPr>
        <w:t xml:space="preserve">Voor de aanlevering van deze gegevens maakt de </w:t>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gebruik van het format aangeleverd door de </w:t>
      </w:r>
      <w:r w:rsidR="000D03DB" w:rsidRPr="0002245D">
        <w:rPr>
          <w:rFonts w:ascii="Arial" w:hAnsi="Arial" w:cs="Arial"/>
          <w:color w:val="002060"/>
          <w:sz w:val="20"/>
          <w:szCs w:val="20"/>
          <w:u w:val="single"/>
        </w:rPr>
        <w:t>Centrumgemeente</w:t>
      </w:r>
      <w:r w:rsidRPr="0002245D">
        <w:rPr>
          <w:rFonts w:ascii="Arial" w:hAnsi="Arial" w:cs="Arial"/>
          <w:color w:val="002060"/>
          <w:sz w:val="20"/>
          <w:szCs w:val="20"/>
        </w:rPr>
        <w:t xml:space="preserve">. </w:t>
      </w:r>
    </w:p>
    <w:p w14:paraId="266ABFD0" w14:textId="77777777" w:rsidR="00A670A0" w:rsidRPr="0002245D" w:rsidRDefault="00A670A0" w:rsidP="0002245D">
      <w:pPr>
        <w:spacing w:line="360" w:lineRule="auto"/>
        <w:ind w:left="708"/>
        <w:jc w:val="left"/>
        <w:rPr>
          <w:rFonts w:ascii="Arial" w:hAnsi="Arial" w:cs="Arial"/>
          <w:color w:val="002060"/>
          <w:sz w:val="20"/>
          <w:szCs w:val="20"/>
        </w:rPr>
      </w:pPr>
      <w:r w:rsidRPr="0002245D">
        <w:rPr>
          <w:rFonts w:ascii="Arial" w:hAnsi="Arial" w:cs="Arial"/>
          <w:color w:val="002060"/>
          <w:sz w:val="20"/>
          <w:szCs w:val="20"/>
        </w:rPr>
        <w:t xml:space="preserve">Norm: 100% aanlevering voor de gestelde datum. </w:t>
      </w:r>
    </w:p>
    <w:p w14:paraId="0CCC5404" w14:textId="77777777" w:rsidR="00A670A0" w:rsidRPr="0002245D" w:rsidRDefault="0014099A" w:rsidP="0002245D">
      <w:pPr>
        <w:spacing w:line="360" w:lineRule="auto"/>
        <w:ind w:left="708" w:hanging="674"/>
        <w:jc w:val="left"/>
        <w:rPr>
          <w:rFonts w:ascii="Arial" w:hAnsi="Arial" w:cs="Arial"/>
          <w:color w:val="002060"/>
          <w:sz w:val="20"/>
          <w:szCs w:val="20"/>
        </w:rPr>
      </w:pPr>
      <w:r>
        <w:rPr>
          <w:rFonts w:ascii="Arial" w:hAnsi="Arial" w:cs="Arial"/>
          <w:color w:val="002060"/>
          <w:sz w:val="20"/>
          <w:szCs w:val="20"/>
        </w:rPr>
        <w:t>51</w:t>
      </w:r>
      <w:r w:rsidR="003631E9" w:rsidRPr="0002245D">
        <w:rPr>
          <w:rFonts w:ascii="Arial" w:hAnsi="Arial" w:cs="Arial"/>
          <w:color w:val="002060"/>
          <w:sz w:val="20"/>
          <w:szCs w:val="20"/>
        </w:rPr>
        <w:t>.4</w:t>
      </w:r>
      <w:r w:rsidR="003631E9" w:rsidRPr="0002245D">
        <w:rPr>
          <w:rFonts w:ascii="Arial" w:hAnsi="Arial" w:cs="Arial"/>
          <w:color w:val="002060"/>
          <w:sz w:val="20"/>
          <w:szCs w:val="20"/>
        </w:rPr>
        <w:tab/>
      </w:r>
      <w:r w:rsidR="00A670A0" w:rsidRPr="0002245D">
        <w:rPr>
          <w:rFonts w:ascii="Arial" w:hAnsi="Arial" w:cs="Arial"/>
          <w:color w:val="002060"/>
          <w:sz w:val="20"/>
          <w:szCs w:val="20"/>
        </w:rPr>
        <w:t xml:space="preserve">De </w:t>
      </w:r>
      <w:r w:rsidR="00A670A0" w:rsidRPr="0002245D">
        <w:rPr>
          <w:rFonts w:ascii="Arial" w:hAnsi="Arial" w:cs="Arial"/>
          <w:color w:val="002060"/>
          <w:sz w:val="20"/>
          <w:szCs w:val="20"/>
          <w:u w:val="single"/>
        </w:rPr>
        <w:t>jeugdhulpaanbieder</w:t>
      </w:r>
      <w:r w:rsidR="00A670A0" w:rsidRPr="0002245D">
        <w:rPr>
          <w:rFonts w:ascii="Arial" w:hAnsi="Arial" w:cs="Arial"/>
          <w:color w:val="002060"/>
          <w:sz w:val="20"/>
          <w:szCs w:val="20"/>
        </w:rPr>
        <w:t xml:space="preserve"> rapporteert </w:t>
      </w:r>
      <w:r w:rsidR="003631E9" w:rsidRPr="0002245D">
        <w:rPr>
          <w:rFonts w:ascii="Arial" w:hAnsi="Arial" w:cs="Arial"/>
          <w:color w:val="002060"/>
          <w:sz w:val="20"/>
          <w:szCs w:val="20"/>
        </w:rPr>
        <w:t xml:space="preserve">in het geval hij het </w:t>
      </w:r>
      <w:r w:rsidR="000D03DB" w:rsidRPr="0002245D">
        <w:rPr>
          <w:rFonts w:ascii="Arial" w:hAnsi="Arial" w:cs="Arial"/>
          <w:color w:val="002060"/>
          <w:sz w:val="20"/>
          <w:szCs w:val="20"/>
          <w:u w:val="single"/>
        </w:rPr>
        <w:t>product</w:t>
      </w:r>
      <w:r w:rsidR="003631E9" w:rsidRPr="0002245D">
        <w:rPr>
          <w:rFonts w:ascii="Arial" w:hAnsi="Arial" w:cs="Arial"/>
          <w:color w:val="002060"/>
          <w:sz w:val="20"/>
          <w:szCs w:val="20"/>
        </w:rPr>
        <w:t xml:space="preserve"> Pleegzorg levert </w:t>
      </w:r>
      <w:r w:rsidR="00A670A0" w:rsidRPr="0002245D">
        <w:rPr>
          <w:rFonts w:ascii="Arial" w:hAnsi="Arial" w:cs="Arial"/>
          <w:color w:val="002060"/>
          <w:sz w:val="20"/>
          <w:szCs w:val="20"/>
        </w:rPr>
        <w:t>jaarlijks voor 1 april over:</w:t>
      </w:r>
    </w:p>
    <w:p w14:paraId="70776B2B" w14:textId="77777777" w:rsidR="00A670A0" w:rsidRPr="0002245D" w:rsidRDefault="00A670A0" w:rsidP="0002245D">
      <w:pPr>
        <w:spacing w:line="360" w:lineRule="auto"/>
        <w:ind w:left="851" w:hanging="142"/>
        <w:jc w:val="left"/>
        <w:rPr>
          <w:rFonts w:ascii="Arial" w:hAnsi="Arial" w:cs="Arial"/>
          <w:color w:val="002060"/>
          <w:sz w:val="20"/>
          <w:szCs w:val="20"/>
        </w:rPr>
      </w:pPr>
      <w:r w:rsidRPr="0002245D">
        <w:rPr>
          <w:rFonts w:ascii="Arial" w:hAnsi="Arial" w:cs="Arial"/>
          <w:color w:val="002060"/>
          <w:sz w:val="20"/>
          <w:szCs w:val="20"/>
        </w:rPr>
        <w:t>- instroom van aantal nieuwe pleegouderplaatsen per maand/totaal aantal pleegzorgplaatsen op de 30e/31e van de maand;</w:t>
      </w:r>
    </w:p>
    <w:p w14:paraId="481B6E2F" w14:textId="77777777" w:rsidR="00A670A0" w:rsidRPr="0002245D" w:rsidRDefault="00A670A0" w:rsidP="0002245D">
      <w:pPr>
        <w:spacing w:line="360" w:lineRule="auto"/>
        <w:ind w:left="851" w:hanging="142"/>
        <w:jc w:val="left"/>
        <w:rPr>
          <w:rFonts w:ascii="Arial" w:hAnsi="Arial" w:cs="Arial"/>
          <w:color w:val="002060"/>
          <w:sz w:val="20"/>
          <w:szCs w:val="20"/>
        </w:rPr>
      </w:pPr>
      <w:r w:rsidRPr="0002245D">
        <w:rPr>
          <w:rFonts w:ascii="Arial" w:hAnsi="Arial" w:cs="Arial"/>
          <w:color w:val="002060"/>
          <w:sz w:val="20"/>
          <w:szCs w:val="20"/>
        </w:rPr>
        <w:t xml:space="preserve">- uitstroom van het aantal pleegouderplaatsen van pleeggezinnen die aangeven op te houden met pleegzorg/ totaal aantal pleegzorgplaatsen op de 30e/31e van de maand. De </w:t>
      </w:r>
      <w:r w:rsidRPr="0002245D">
        <w:rPr>
          <w:rFonts w:ascii="Arial" w:hAnsi="Arial" w:cs="Arial"/>
          <w:color w:val="002060"/>
          <w:sz w:val="20"/>
          <w:szCs w:val="20"/>
          <w:u w:val="single"/>
        </w:rPr>
        <w:lastRenderedPageBreak/>
        <w:t>jeugdhulpaanbieder</w:t>
      </w:r>
      <w:r w:rsidRPr="0002245D">
        <w:rPr>
          <w:rFonts w:ascii="Arial" w:hAnsi="Arial" w:cs="Arial"/>
          <w:color w:val="002060"/>
          <w:sz w:val="20"/>
          <w:szCs w:val="20"/>
        </w:rPr>
        <w:t xml:space="preserve"> rapporteert daarnaast éénmaal per twee jaar voor 1 april over: pleegoudertevredenheid.</w:t>
      </w:r>
    </w:p>
    <w:p w14:paraId="7528460B" w14:textId="77777777" w:rsidR="00A670A0" w:rsidRPr="0002245D" w:rsidRDefault="00A670A0" w:rsidP="0002245D">
      <w:pPr>
        <w:spacing w:line="360" w:lineRule="auto"/>
        <w:ind w:left="708"/>
        <w:jc w:val="left"/>
        <w:rPr>
          <w:rFonts w:ascii="Arial" w:hAnsi="Arial" w:cs="Arial"/>
          <w:color w:val="002060"/>
          <w:sz w:val="20"/>
          <w:szCs w:val="20"/>
        </w:rPr>
      </w:pPr>
      <w:r w:rsidRPr="0002245D">
        <w:rPr>
          <w:rFonts w:ascii="Arial" w:hAnsi="Arial" w:cs="Arial"/>
          <w:color w:val="002060"/>
          <w:sz w:val="20"/>
          <w:szCs w:val="20"/>
        </w:rPr>
        <w:t xml:space="preserve">Norm: 100% aanlevering voor de gestelde datum. </w:t>
      </w:r>
    </w:p>
    <w:p w14:paraId="50F40DEB" w14:textId="77777777" w:rsidR="00A670A0" w:rsidRPr="0002245D" w:rsidRDefault="00A670A0" w:rsidP="0002245D">
      <w:pPr>
        <w:pStyle w:val="Tekstopmerking"/>
        <w:spacing w:line="360" w:lineRule="auto"/>
        <w:rPr>
          <w:rFonts w:ascii="Arial" w:hAnsi="Arial" w:cs="Arial"/>
          <w:color w:val="002060"/>
          <w:sz w:val="20"/>
          <w:szCs w:val="20"/>
        </w:rPr>
      </w:pPr>
    </w:p>
    <w:p w14:paraId="05AE9F70" w14:textId="77777777" w:rsidR="00A670A0" w:rsidRPr="0002245D" w:rsidRDefault="00A670A0" w:rsidP="0002245D">
      <w:pPr>
        <w:pStyle w:val="Kop2"/>
        <w:spacing w:line="360" w:lineRule="auto"/>
        <w:jc w:val="left"/>
        <w:rPr>
          <w:rFonts w:ascii="Arial" w:hAnsi="Arial" w:cs="Arial"/>
          <w:color w:val="002060"/>
          <w:sz w:val="20"/>
          <w:szCs w:val="20"/>
        </w:rPr>
      </w:pPr>
      <w:bookmarkStart w:id="126" w:name="_Toc66874526"/>
      <w:bookmarkStart w:id="127" w:name="_Toc77588281"/>
      <w:r w:rsidRPr="0002245D">
        <w:rPr>
          <w:rFonts w:ascii="Arial" w:hAnsi="Arial" w:cs="Arial"/>
          <w:color w:val="002060"/>
          <w:sz w:val="20"/>
          <w:szCs w:val="20"/>
        </w:rPr>
        <w:t xml:space="preserve">ARTIKEL </w:t>
      </w:r>
      <w:r w:rsidR="0014099A">
        <w:rPr>
          <w:rFonts w:ascii="Arial" w:hAnsi="Arial" w:cs="Arial"/>
          <w:color w:val="002060"/>
          <w:sz w:val="20"/>
          <w:szCs w:val="20"/>
        </w:rPr>
        <w:t xml:space="preserve">52 </w:t>
      </w:r>
      <w:r w:rsidRPr="0002245D">
        <w:rPr>
          <w:rFonts w:ascii="Arial" w:hAnsi="Arial" w:cs="Arial"/>
          <w:color w:val="002060"/>
          <w:sz w:val="20"/>
          <w:szCs w:val="20"/>
        </w:rPr>
        <w:t>MATERIËLE CONTROLE EN FRAUDEBESTRIJDING</w:t>
      </w:r>
      <w:bookmarkEnd w:id="126"/>
      <w:bookmarkEnd w:id="127"/>
    </w:p>
    <w:p w14:paraId="2A32E9D3" w14:textId="77777777" w:rsidR="00A670A0" w:rsidRPr="0002245D" w:rsidRDefault="0014099A" w:rsidP="0002245D">
      <w:pPr>
        <w:spacing w:line="360" w:lineRule="auto"/>
        <w:ind w:left="700" w:hanging="700"/>
        <w:jc w:val="left"/>
        <w:rPr>
          <w:rFonts w:ascii="Arial" w:hAnsi="Arial" w:cs="Arial"/>
          <w:color w:val="002060"/>
          <w:sz w:val="20"/>
          <w:szCs w:val="20"/>
        </w:rPr>
      </w:pPr>
      <w:r>
        <w:rPr>
          <w:rFonts w:ascii="Arial" w:hAnsi="Arial" w:cs="Arial"/>
          <w:color w:val="002060"/>
          <w:sz w:val="20"/>
          <w:szCs w:val="20"/>
        </w:rPr>
        <w:t>52</w:t>
      </w:r>
      <w:r w:rsidR="00A670A0" w:rsidRPr="0002245D">
        <w:rPr>
          <w:rFonts w:ascii="Arial" w:hAnsi="Arial" w:cs="Arial"/>
          <w:color w:val="002060"/>
          <w:sz w:val="20"/>
          <w:szCs w:val="20"/>
        </w:rPr>
        <w:t>.1</w:t>
      </w:r>
      <w:r w:rsidR="00A670A0" w:rsidRPr="0002245D">
        <w:rPr>
          <w:rFonts w:ascii="Arial" w:hAnsi="Arial" w:cs="Arial"/>
          <w:color w:val="002060"/>
          <w:sz w:val="20"/>
          <w:szCs w:val="20"/>
        </w:rPr>
        <w:tab/>
      </w:r>
      <w:bookmarkStart w:id="128" w:name="_Toc465078950"/>
      <w:bookmarkEnd w:id="118"/>
      <w:r w:rsidR="00A670A0" w:rsidRPr="0002245D">
        <w:rPr>
          <w:rFonts w:ascii="Arial" w:hAnsi="Arial" w:cs="Arial"/>
          <w:color w:val="002060"/>
          <w:sz w:val="20"/>
          <w:szCs w:val="20"/>
        </w:rPr>
        <w:t xml:space="preserve">De </w:t>
      </w:r>
      <w:r w:rsidR="000D03DB" w:rsidRPr="0002245D">
        <w:rPr>
          <w:rFonts w:ascii="Arial" w:hAnsi="Arial" w:cs="Arial"/>
          <w:color w:val="002060"/>
          <w:sz w:val="20"/>
          <w:szCs w:val="20"/>
          <w:u w:val="single"/>
        </w:rPr>
        <w:t>Centrumgemeente</w:t>
      </w:r>
      <w:r w:rsidR="00A670A0" w:rsidRPr="0002245D">
        <w:rPr>
          <w:rFonts w:ascii="Arial" w:hAnsi="Arial" w:cs="Arial"/>
          <w:color w:val="002060"/>
          <w:sz w:val="20"/>
          <w:szCs w:val="20"/>
        </w:rPr>
        <w:t xml:space="preserve"> is gerechtigd tot het verrichten van materiële controle en het doen van fraudeonderzoek. Aan de uitkomsten van deze controle en onderzoek kunnen consequenties worden verbonden. Zie hiervoor ook het handhavingsprotocol (</w:t>
      </w:r>
      <w:r w:rsidR="00A670A0" w:rsidRPr="0002245D">
        <w:rPr>
          <w:rFonts w:ascii="Arial" w:hAnsi="Arial" w:cs="Arial"/>
          <w:b/>
          <w:bCs/>
          <w:color w:val="002060"/>
          <w:sz w:val="20"/>
          <w:szCs w:val="20"/>
        </w:rPr>
        <w:t xml:space="preserve">bijlage </w:t>
      </w:r>
      <w:r w:rsidR="005A5731" w:rsidRPr="0002245D">
        <w:rPr>
          <w:rFonts w:ascii="Arial" w:hAnsi="Arial" w:cs="Arial"/>
          <w:b/>
          <w:bCs/>
          <w:color w:val="002060"/>
          <w:sz w:val="20"/>
          <w:szCs w:val="20"/>
        </w:rPr>
        <w:t>4</w:t>
      </w:r>
      <w:r w:rsidR="00A670A0" w:rsidRPr="0002245D">
        <w:rPr>
          <w:rFonts w:ascii="Arial" w:hAnsi="Arial" w:cs="Arial"/>
          <w:color w:val="002060"/>
          <w:sz w:val="20"/>
          <w:szCs w:val="20"/>
        </w:rPr>
        <w:t>).</w:t>
      </w:r>
    </w:p>
    <w:p w14:paraId="054014F8" w14:textId="77777777" w:rsidR="00A670A0" w:rsidRPr="0002245D" w:rsidRDefault="0014099A" w:rsidP="0002245D">
      <w:pPr>
        <w:spacing w:line="360" w:lineRule="auto"/>
        <w:ind w:left="700" w:hanging="700"/>
        <w:jc w:val="left"/>
        <w:rPr>
          <w:rFonts w:ascii="Arial" w:hAnsi="Arial" w:cs="Arial"/>
          <w:color w:val="002060"/>
          <w:sz w:val="20"/>
          <w:szCs w:val="20"/>
        </w:rPr>
      </w:pPr>
      <w:r>
        <w:rPr>
          <w:rFonts w:ascii="Arial" w:hAnsi="Arial" w:cs="Arial"/>
          <w:color w:val="002060"/>
          <w:sz w:val="20"/>
          <w:szCs w:val="20"/>
        </w:rPr>
        <w:t>52</w:t>
      </w:r>
      <w:r w:rsidR="005A5731" w:rsidRPr="0002245D">
        <w:rPr>
          <w:rFonts w:ascii="Arial" w:hAnsi="Arial" w:cs="Arial"/>
          <w:color w:val="002060"/>
          <w:sz w:val="20"/>
          <w:szCs w:val="20"/>
        </w:rPr>
        <w:t>.2</w:t>
      </w:r>
      <w:r w:rsidR="005A5731" w:rsidRPr="0002245D">
        <w:rPr>
          <w:rFonts w:ascii="Arial" w:hAnsi="Arial" w:cs="Arial"/>
          <w:color w:val="002060"/>
          <w:sz w:val="20"/>
          <w:szCs w:val="20"/>
        </w:rPr>
        <w:tab/>
      </w:r>
      <w:r w:rsidR="00A670A0" w:rsidRPr="0002245D">
        <w:rPr>
          <w:rFonts w:ascii="Arial" w:hAnsi="Arial" w:cs="Arial"/>
          <w:color w:val="002060"/>
          <w:sz w:val="20"/>
          <w:szCs w:val="20"/>
        </w:rPr>
        <w:t xml:space="preserve">Als een </w:t>
      </w:r>
      <w:r w:rsidR="00A670A0" w:rsidRPr="0002245D">
        <w:rPr>
          <w:rFonts w:ascii="Arial" w:hAnsi="Arial" w:cs="Arial"/>
          <w:color w:val="002060"/>
          <w:sz w:val="20"/>
          <w:szCs w:val="20"/>
          <w:u w:val="single"/>
        </w:rPr>
        <w:t>deelnemende gemeente</w:t>
      </w:r>
      <w:r w:rsidR="00A670A0" w:rsidRPr="0002245D">
        <w:rPr>
          <w:rFonts w:ascii="Arial" w:hAnsi="Arial" w:cs="Arial"/>
          <w:color w:val="002060"/>
          <w:sz w:val="20"/>
          <w:szCs w:val="20"/>
        </w:rPr>
        <w:t xml:space="preserve"> fraude constateert, verhaalt hij alle directe en indirecte kosten die voortvloeien uit het fraudeonderzoek op de </w:t>
      </w:r>
      <w:r w:rsidR="00A670A0" w:rsidRPr="0002245D">
        <w:rPr>
          <w:rFonts w:ascii="Arial" w:hAnsi="Arial" w:cs="Arial"/>
          <w:color w:val="002060"/>
          <w:sz w:val="20"/>
          <w:szCs w:val="20"/>
          <w:u w:val="single"/>
        </w:rPr>
        <w:t>jeugdhulpaanbieder</w:t>
      </w:r>
      <w:r w:rsidR="00A670A0" w:rsidRPr="0002245D">
        <w:rPr>
          <w:rFonts w:ascii="Arial" w:hAnsi="Arial" w:cs="Arial"/>
          <w:color w:val="002060"/>
          <w:sz w:val="20"/>
          <w:szCs w:val="20"/>
        </w:rPr>
        <w:t>.</w:t>
      </w:r>
    </w:p>
    <w:p w14:paraId="02079429" w14:textId="77777777" w:rsidR="00A670A0" w:rsidRPr="0002245D" w:rsidRDefault="0014099A" w:rsidP="0002245D">
      <w:pPr>
        <w:spacing w:line="360" w:lineRule="auto"/>
        <w:ind w:left="700" w:hanging="700"/>
        <w:jc w:val="left"/>
        <w:rPr>
          <w:rFonts w:ascii="Arial" w:hAnsi="Arial" w:cs="Arial"/>
          <w:color w:val="002060"/>
          <w:sz w:val="20"/>
          <w:szCs w:val="20"/>
        </w:rPr>
      </w:pPr>
      <w:r>
        <w:rPr>
          <w:rFonts w:ascii="Arial" w:hAnsi="Arial" w:cs="Arial"/>
          <w:color w:val="002060"/>
          <w:sz w:val="20"/>
          <w:szCs w:val="20"/>
        </w:rPr>
        <w:t>52</w:t>
      </w:r>
      <w:r w:rsidR="005A5731" w:rsidRPr="0002245D">
        <w:rPr>
          <w:rFonts w:ascii="Arial" w:hAnsi="Arial" w:cs="Arial"/>
          <w:color w:val="002060"/>
          <w:sz w:val="20"/>
          <w:szCs w:val="20"/>
        </w:rPr>
        <w:t>.3</w:t>
      </w:r>
      <w:r w:rsidR="005A5731" w:rsidRPr="0002245D">
        <w:rPr>
          <w:rFonts w:ascii="Arial" w:hAnsi="Arial" w:cs="Arial"/>
          <w:color w:val="002060"/>
          <w:sz w:val="20"/>
          <w:szCs w:val="20"/>
        </w:rPr>
        <w:tab/>
      </w:r>
      <w:r w:rsidR="00A670A0" w:rsidRPr="0002245D">
        <w:rPr>
          <w:rFonts w:ascii="Arial" w:hAnsi="Arial" w:cs="Arial"/>
          <w:color w:val="002060"/>
          <w:sz w:val="20"/>
          <w:szCs w:val="20"/>
        </w:rPr>
        <w:t xml:space="preserve">Door de </w:t>
      </w:r>
      <w:r w:rsidR="00A670A0" w:rsidRPr="0002245D">
        <w:rPr>
          <w:rFonts w:ascii="Arial" w:hAnsi="Arial" w:cs="Arial"/>
          <w:color w:val="002060"/>
          <w:sz w:val="20"/>
          <w:szCs w:val="20"/>
          <w:u w:val="single"/>
        </w:rPr>
        <w:t>deelnemende gemeenten</w:t>
      </w:r>
      <w:r w:rsidR="00A670A0" w:rsidRPr="0002245D">
        <w:rPr>
          <w:rFonts w:ascii="Arial" w:hAnsi="Arial" w:cs="Arial"/>
          <w:color w:val="002060"/>
          <w:sz w:val="20"/>
          <w:szCs w:val="20"/>
        </w:rPr>
        <w:t xml:space="preserve"> gedane betalingen voor prestaties waarbij fraude door de </w:t>
      </w:r>
      <w:r w:rsidR="00A670A0" w:rsidRPr="0002245D">
        <w:rPr>
          <w:rFonts w:ascii="Arial" w:hAnsi="Arial" w:cs="Arial"/>
          <w:color w:val="002060"/>
          <w:sz w:val="20"/>
          <w:szCs w:val="20"/>
          <w:u w:val="single"/>
        </w:rPr>
        <w:t>jeugdhulpaanbieder</w:t>
      </w:r>
      <w:r w:rsidR="00A670A0" w:rsidRPr="0002245D">
        <w:rPr>
          <w:rFonts w:ascii="Arial" w:hAnsi="Arial" w:cs="Arial"/>
          <w:color w:val="002060"/>
          <w:sz w:val="20"/>
          <w:szCs w:val="20"/>
        </w:rPr>
        <w:t xml:space="preserve"> vaststaat zijn onverschuldigd. </w:t>
      </w:r>
    </w:p>
    <w:p w14:paraId="77A52294" w14:textId="77777777" w:rsidR="00A670A0" w:rsidRPr="0002245D" w:rsidRDefault="00A670A0" w:rsidP="0002245D">
      <w:pPr>
        <w:spacing w:line="360" w:lineRule="auto"/>
        <w:jc w:val="left"/>
        <w:rPr>
          <w:rFonts w:ascii="Arial" w:hAnsi="Arial" w:cs="Arial"/>
          <w:color w:val="002060"/>
          <w:sz w:val="20"/>
          <w:szCs w:val="20"/>
        </w:rPr>
      </w:pPr>
    </w:p>
    <w:p w14:paraId="255B5918" w14:textId="77777777" w:rsidR="00A670A0" w:rsidRPr="0002245D" w:rsidRDefault="00A670A0" w:rsidP="0002245D">
      <w:pPr>
        <w:pStyle w:val="Kop2"/>
        <w:spacing w:line="360" w:lineRule="auto"/>
        <w:jc w:val="left"/>
        <w:rPr>
          <w:rFonts w:ascii="Arial" w:hAnsi="Arial" w:cs="Arial"/>
          <w:color w:val="002060"/>
          <w:sz w:val="20"/>
          <w:szCs w:val="20"/>
        </w:rPr>
      </w:pPr>
      <w:bookmarkStart w:id="129" w:name="_Toc66874527"/>
      <w:bookmarkStart w:id="130" w:name="_Toc77588282"/>
      <w:r w:rsidRPr="0002245D">
        <w:rPr>
          <w:rFonts w:ascii="Arial" w:hAnsi="Arial" w:cs="Arial"/>
          <w:color w:val="002060"/>
          <w:sz w:val="20"/>
          <w:szCs w:val="20"/>
        </w:rPr>
        <w:t xml:space="preserve">ARTIKEL </w:t>
      </w:r>
      <w:r w:rsidR="0014099A">
        <w:rPr>
          <w:rFonts w:ascii="Arial" w:hAnsi="Arial" w:cs="Arial"/>
          <w:color w:val="002060"/>
          <w:sz w:val="20"/>
          <w:szCs w:val="20"/>
        </w:rPr>
        <w:t>53</w:t>
      </w:r>
      <w:r w:rsidRPr="0002245D">
        <w:rPr>
          <w:rFonts w:ascii="Arial" w:hAnsi="Arial" w:cs="Arial"/>
          <w:color w:val="002060"/>
          <w:sz w:val="20"/>
          <w:szCs w:val="20"/>
        </w:rPr>
        <w:t xml:space="preserve"> HET JAARVERSLAG</w:t>
      </w:r>
      <w:bookmarkEnd w:id="128"/>
      <w:bookmarkEnd w:id="129"/>
      <w:bookmarkEnd w:id="130"/>
    </w:p>
    <w:p w14:paraId="101B7766" w14:textId="77777777" w:rsidR="00A670A0" w:rsidRPr="0002245D" w:rsidRDefault="00A670A0" w:rsidP="0014099A">
      <w:pPr>
        <w:spacing w:line="360" w:lineRule="auto"/>
        <w:ind w:left="708"/>
        <w:jc w:val="left"/>
        <w:rPr>
          <w:rFonts w:ascii="Arial" w:hAnsi="Arial" w:cs="Arial"/>
          <w:color w:val="002060"/>
          <w:sz w:val="20"/>
          <w:szCs w:val="20"/>
        </w:rPr>
      </w:pPr>
      <w:bookmarkStart w:id="131" w:name="_Toc465078954"/>
      <w:r w:rsidRPr="0002245D">
        <w:rPr>
          <w:rFonts w:ascii="Arial" w:hAnsi="Arial" w:cs="Arial"/>
          <w:color w:val="002060"/>
          <w:sz w:val="20"/>
          <w:szCs w:val="20"/>
        </w:rPr>
        <w:t xml:space="preserve">Conform wettelijke regels, deponeren </w:t>
      </w:r>
      <w:r w:rsidRPr="0002245D">
        <w:rPr>
          <w:rFonts w:ascii="Arial" w:hAnsi="Arial" w:cs="Arial"/>
          <w:color w:val="002060"/>
          <w:sz w:val="20"/>
          <w:szCs w:val="20"/>
          <w:u w:val="single"/>
        </w:rPr>
        <w:t>jeugdhulpaanbieders</w:t>
      </w:r>
      <w:r w:rsidRPr="0002245D">
        <w:rPr>
          <w:rFonts w:ascii="Arial" w:hAnsi="Arial" w:cs="Arial"/>
          <w:color w:val="002060"/>
          <w:sz w:val="20"/>
          <w:szCs w:val="20"/>
        </w:rPr>
        <w:t xml:space="preserve"> het jaarverslag. Indien dit verslag niet openbaar of toegankelijk is, stuurt de </w:t>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dit verslag aan de </w:t>
      </w:r>
      <w:r w:rsidR="000D03DB" w:rsidRPr="0002245D">
        <w:rPr>
          <w:rFonts w:ascii="Arial" w:hAnsi="Arial" w:cs="Arial"/>
          <w:color w:val="002060"/>
          <w:sz w:val="20"/>
          <w:szCs w:val="20"/>
          <w:u w:val="single"/>
        </w:rPr>
        <w:t>Centrumgemeente</w:t>
      </w:r>
      <w:r w:rsidRPr="0002245D">
        <w:rPr>
          <w:rFonts w:ascii="Arial" w:hAnsi="Arial" w:cs="Arial"/>
          <w:color w:val="002060"/>
          <w:sz w:val="20"/>
          <w:szCs w:val="20"/>
        </w:rPr>
        <w:t xml:space="preserve">, uiterlijk 1 juni volgend op het jaar na afsluiting. Dat betekent dat het jaarverslag 2021 op 1 juni 2022 bij de </w:t>
      </w:r>
      <w:r w:rsidR="000D03DB" w:rsidRPr="0002245D">
        <w:rPr>
          <w:rFonts w:ascii="Arial" w:hAnsi="Arial" w:cs="Arial"/>
          <w:color w:val="002060"/>
          <w:sz w:val="20"/>
          <w:szCs w:val="20"/>
          <w:u w:val="single"/>
        </w:rPr>
        <w:t>Centrumgemeente</w:t>
      </w:r>
      <w:r w:rsidRPr="0002245D">
        <w:rPr>
          <w:rFonts w:ascii="Arial" w:hAnsi="Arial" w:cs="Arial"/>
          <w:color w:val="002060"/>
          <w:sz w:val="20"/>
          <w:szCs w:val="20"/>
        </w:rPr>
        <w:t xml:space="preserve"> moet zijn aangeleverd, het jaarverslag 2022 op 1 juni 2023, </w:t>
      </w:r>
      <w:r w:rsidRPr="0002245D">
        <w:rPr>
          <w:rFonts w:ascii="Arial" w:hAnsi="Arial" w:cs="Arial"/>
          <w:i/>
          <w:iCs/>
          <w:color w:val="002060"/>
          <w:sz w:val="20"/>
          <w:szCs w:val="20"/>
        </w:rPr>
        <w:t>et cetera</w:t>
      </w:r>
      <w:r w:rsidRPr="0002245D">
        <w:rPr>
          <w:rFonts w:ascii="Arial" w:hAnsi="Arial" w:cs="Arial"/>
          <w:color w:val="002060"/>
          <w:sz w:val="20"/>
          <w:szCs w:val="20"/>
        </w:rPr>
        <w:t>.</w:t>
      </w:r>
    </w:p>
    <w:p w14:paraId="007DCDA8" w14:textId="77777777" w:rsidR="00A670A0" w:rsidRPr="0002245D" w:rsidRDefault="00A670A0" w:rsidP="0002245D">
      <w:pPr>
        <w:spacing w:line="360" w:lineRule="auto"/>
        <w:jc w:val="left"/>
        <w:rPr>
          <w:rFonts w:ascii="Arial" w:hAnsi="Arial" w:cs="Arial"/>
          <w:b/>
          <w:bCs/>
          <w:color w:val="002060"/>
          <w:sz w:val="20"/>
          <w:szCs w:val="20"/>
        </w:rPr>
      </w:pPr>
    </w:p>
    <w:p w14:paraId="72520FEE" w14:textId="77777777" w:rsidR="00A670A0" w:rsidRPr="0002245D" w:rsidRDefault="00A670A0" w:rsidP="0002245D">
      <w:pPr>
        <w:pStyle w:val="Kop2"/>
        <w:spacing w:line="360" w:lineRule="auto"/>
        <w:jc w:val="left"/>
        <w:rPr>
          <w:rFonts w:ascii="Arial" w:hAnsi="Arial" w:cs="Arial"/>
          <w:color w:val="002060"/>
          <w:sz w:val="20"/>
          <w:szCs w:val="20"/>
        </w:rPr>
      </w:pPr>
      <w:bookmarkStart w:id="132" w:name="_Toc66874528"/>
      <w:bookmarkStart w:id="133" w:name="_Toc77588283"/>
      <w:r w:rsidRPr="0002245D">
        <w:rPr>
          <w:rFonts w:ascii="Arial" w:hAnsi="Arial" w:cs="Arial"/>
          <w:color w:val="002060"/>
          <w:sz w:val="20"/>
          <w:szCs w:val="20"/>
        </w:rPr>
        <w:t xml:space="preserve">ARTIKEL </w:t>
      </w:r>
      <w:r w:rsidR="005A5731" w:rsidRPr="0002245D">
        <w:rPr>
          <w:rFonts w:ascii="Arial" w:hAnsi="Arial" w:cs="Arial"/>
          <w:color w:val="002060"/>
          <w:sz w:val="20"/>
          <w:szCs w:val="20"/>
        </w:rPr>
        <w:t>5</w:t>
      </w:r>
      <w:r w:rsidR="0014099A">
        <w:rPr>
          <w:rFonts w:ascii="Arial" w:hAnsi="Arial" w:cs="Arial"/>
          <w:color w:val="002060"/>
          <w:sz w:val="20"/>
          <w:szCs w:val="20"/>
        </w:rPr>
        <w:t>4</w:t>
      </w:r>
      <w:r w:rsidRPr="0002245D">
        <w:rPr>
          <w:rFonts w:ascii="Arial" w:hAnsi="Arial" w:cs="Arial"/>
          <w:color w:val="002060"/>
          <w:sz w:val="20"/>
          <w:szCs w:val="20"/>
        </w:rPr>
        <w:t xml:space="preserve"> BUITENLANDSE DIENSTVERLENING</w:t>
      </w:r>
      <w:bookmarkEnd w:id="132"/>
      <w:bookmarkEnd w:id="133"/>
    </w:p>
    <w:p w14:paraId="0806EE52" w14:textId="77777777" w:rsidR="00A670A0" w:rsidRPr="0002245D" w:rsidRDefault="00A670A0" w:rsidP="0014099A">
      <w:pPr>
        <w:spacing w:line="360" w:lineRule="auto"/>
        <w:ind w:left="708"/>
        <w:jc w:val="left"/>
        <w:rPr>
          <w:rFonts w:ascii="Arial" w:hAnsi="Arial" w:cs="Arial"/>
          <w:color w:val="002060"/>
          <w:sz w:val="20"/>
          <w:szCs w:val="20"/>
        </w:rPr>
      </w:pPr>
      <w:r w:rsidRPr="0002245D">
        <w:rPr>
          <w:rFonts w:ascii="Arial" w:hAnsi="Arial" w:cs="Arial"/>
          <w:color w:val="002060"/>
          <w:sz w:val="20"/>
          <w:szCs w:val="20"/>
        </w:rPr>
        <w:t xml:space="preserve">De </w:t>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verleent haar diensten voor de </w:t>
      </w:r>
      <w:r w:rsidR="005C44C7" w:rsidRPr="0002245D">
        <w:rPr>
          <w:rFonts w:ascii="Arial" w:hAnsi="Arial" w:cs="Arial"/>
          <w:color w:val="002060"/>
          <w:sz w:val="20"/>
          <w:szCs w:val="20"/>
          <w:u w:val="single"/>
        </w:rPr>
        <w:t>jeugdigen</w:t>
      </w:r>
      <w:r w:rsidRPr="0002245D">
        <w:rPr>
          <w:rFonts w:ascii="Arial" w:hAnsi="Arial" w:cs="Arial"/>
          <w:color w:val="002060"/>
          <w:sz w:val="20"/>
          <w:szCs w:val="20"/>
        </w:rPr>
        <w:t xml:space="preserve"> uit onze regio uitsluitend in Nederland, tenzij het noodzakelijk is deze buiten Nederland uit te voeren en dan alleen met schriftelijke toestemming van de </w:t>
      </w:r>
      <w:r w:rsidR="00FA4AB5" w:rsidRPr="0002245D">
        <w:rPr>
          <w:rFonts w:ascii="Arial" w:hAnsi="Arial" w:cs="Arial"/>
          <w:color w:val="002060"/>
          <w:sz w:val="20"/>
          <w:szCs w:val="20"/>
          <w:u w:val="single"/>
        </w:rPr>
        <w:t>C</w:t>
      </w:r>
      <w:r w:rsidRPr="0002245D">
        <w:rPr>
          <w:rFonts w:ascii="Arial" w:hAnsi="Arial" w:cs="Arial"/>
          <w:color w:val="002060"/>
          <w:sz w:val="20"/>
          <w:szCs w:val="20"/>
          <w:u w:val="single"/>
        </w:rPr>
        <w:t>entrumgemeente</w:t>
      </w:r>
      <w:r w:rsidRPr="0002245D">
        <w:rPr>
          <w:rFonts w:ascii="Arial" w:hAnsi="Arial" w:cs="Arial"/>
          <w:color w:val="002060"/>
          <w:sz w:val="20"/>
          <w:szCs w:val="20"/>
        </w:rPr>
        <w:t>.</w:t>
      </w:r>
    </w:p>
    <w:p w14:paraId="450EA2D7" w14:textId="77777777" w:rsidR="00A670A0" w:rsidRPr="0002245D" w:rsidRDefault="00A670A0" w:rsidP="0002245D">
      <w:pPr>
        <w:spacing w:line="360" w:lineRule="auto"/>
        <w:jc w:val="left"/>
        <w:rPr>
          <w:rFonts w:ascii="Arial" w:hAnsi="Arial" w:cs="Arial"/>
          <w:color w:val="002060"/>
          <w:sz w:val="20"/>
          <w:szCs w:val="20"/>
        </w:rPr>
      </w:pPr>
    </w:p>
    <w:p w14:paraId="39CE6EA9" w14:textId="77777777" w:rsidR="00A670A0" w:rsidRPr="0002245D" w:rsidRDefault="00A670A0" w:rsidP="0002245D">
      <w:pPr>
        <w:pStyle w:val="Kop2"/>
        <w:spacing w:line="360" w:lineRule="auto"/>
        <w:jc w:val="left"/>
        <w:rPr>
          <w:rFonts w:ascii="Arial" w:hAnsi="Arial" w:cs="Arial"/>
          <w:color w:val="002060"/>
          <w:sz w:val="20"/>
          <w:szCs w:val="20"/>
        </w:rPr>
      </w:pPr>
      <w:bookmarkStart w:id="134" w:name="_Toc66874529"/>
      <w:bookmarkStart w:id="135" w:name="_Toc77588284"/>
      <w:r w:rsidRPr="0002245D">
        <w:rPr>
          <w:rFonts w:ascii="Arial" w:hAnsi="Arial" w:cs="Arial"/>
          <w:color w:val="002060"/>
          <w:sz w:val="20"/>
          <w:szCs w:val="20"/>
        </w:rPr>
        <w:t xml:space="preserve">ARTIKEL </w:t>
      </w:r>
      <w:r w:rsidR="005A5731" w:rsidRPr="0002245D">
        <w:rPr>
          <w:rFonts w:ascii="Arial" w:hAnsi="Arial" w:cs="Arial"/>
          <w:color w:val="002060"/>
          <w:sz w:val="20"/>
          <w:szCs w:val="20"/>
        </w:rPr>
        <w:t>5</w:t>
      </w:r>
      <w:r w:rsidR="0014099A">
        <w:rPr>
          <w:rFonts w:ascii="Arial" w:hAnsi="Arial" w:cs="Arial"/>
          <w:color w:val="002060"/>
          <w:sz w:val="20"/>
          <w:szCs w:val="20"/>
        </w:rPr>
        <w:t>5</w:t>
      </w:r>
      <w:r w:rsidRPr="0002245D">
        <w:rPr>
          <w:rFonts w:ascii="Arial" w:hAnsi="Arial" w:cs="Arial"/>
          <w:color w:val="002060"/>
          <w:sz w:val="20"/>
          <w:szCs w:val="20"/>
        </w:rPr>
        <w:t xml:space="preserve"> REGELS VOOR MARKETING</w:t>
      </w:r>
      <w:bookmarkEnd w:id="134"/>
      <w:bookmarkEnd w:id="135"/>
    </w:p>
    <w:p w14:paraId="0C91F3F9" w14:textId="77777777" w:rsidR="00A670A0" w:rsidRPr="0002245D" w:rsidRDefault="005A5731" w:rsidP="00D52765">
      <w:pPr>
        <w:spacing w:line="360" w:lineRule="auto"/>
        <w:ind w:left="708"/>
        <w:jc w:val="left"/>
        <w:rPr>
          <w:rFonts w:ascii="Arial" w:hAnsi="Arial" w:cs="Arial"/>
          <w:color w:val="002060"/>
          <w:sz w:val="20"/>
          <w:szCs w:val="20"/>
        </w:rPr>
      </w:pPr>
      <w:r w:rsidRPr="0002245D">
        <w:rPr>
          <w:rFonts w:ascii="Arial" w:hAnsi="Arial" w:cs="Arial"/>
          <w:color w:val="002060"/>
          <w:sz w:val="20"/>
          <w:szCs w:val="20"/>
        </w:rPr>
        <w:t>D</w:t>
      </w:r>
      <w:r w:rsidR="00A670A0" w:rsidRPr="0002245D">
        <w:rPr>
          <w:rFonts w:ascii="Arial" w:hAnsi="Arial" w:cs="Arial"/>
          <w:color w:val="002060"/>
          <w:sz w:val="20"/>
          <w:szCs w:val="20"/>
        </w:rPr>
        <w:t xml:space="preserve">e </w:t>
      </w:r>
      <w:r w:rsidR="00A670A0" w:rsidRPr="0002245D">
        <w:rPr>
          <w:rFonts w:ascii="Arial" w:hAnsi="Arial" w:cs="Arial"/>
          <w:color w:val="002060"/>
          <w:sz w:val="20"/>
          <w:szCs w:val="20"/>
          <w:u w:val="single"/>
        </w:rPr>
        <w:t>jeugdhulpaanbieder</w:t>
      </w:r>
      <w:r w:rsidR="00A670A0" w:rsidRPr="0002245D">
        <w:rPr>
          <w:rFonts w:ascii="Arial" w:hAnsi="Arial" w:cs="Arial"/>
          <w:color w:val="002060"/>
          <w:sz w:val="20"/>
          <w:szCs w:val="20"/>
        </w:rPr>
        <w:t xml:space="preserve"> die gebruik maakt van marketing en acquisitie om individuele opdrachten voor de levering van </w:t>
      </w:r>
      <w:r w:rsidR="00A670A0" w:rsidRPr="0002245D">
        <w:rPr>
          <w:rFonts w:ascii="Arial" w:hAnsi="Arial" w:cs="Arial"/>
          <w:color w:val="002060"/>
          <w:sz w:val="20"/>
          <w:szCs w:val="20"/>
          <w:u w:val="single"/>
        </w:rPr>
        <w:t>producten</w:t>
      </w:r>
      <w:r w:rsidR="00A670A0" w:rsidRPr="0002245D">
        <w:rPr>
          <w:rFonts w:ascii="Arial" w:hAnsi="Arial" w:cs="Arial"/>
          <w:color w:val="002060"/>
          <w:sz w:val="20"/>
          <w:szCs w:val="20"/>
        </w:rPr>
        <w:t xml:space="preserve"> te krijgen, houdt zich aan de “gedragsregels voor marketing” opgenomen in </w:t>
      </w:r>
      <w:r w:rsidR="00A670A0" w:rsidRPr="0002245D">
        <w:rPr>
          <w:rFonts w:ascii="Arial" w:hAnsi="Arial" w:cs="Arial"/>
          <w:b/>
          <w:bCs/>
          <w:color w:val="002060"/>
          <w:sz w:val="20"/>
          <w:szCs w:val="20"/>
          <w:u w:val="single"/>
        </w:rPr>
        <w:t xml:space="preserve">bijlage </w:t>
      </w:r>
      <w:r w:rsidR="00104F34">
        <w:rPr>
          <w:rFonts w:ascii="Arial" w:hAnsi="Arial" w:cs="Arial"/>
          <w:b/>
          <w:bCs/>
          <w:color w:val="002060"/>
          <w:sz w:val="20"/>
          <w:szCs w:val="20"/>
          <w:u w:val="single"/>
        </w:rPr>
        <w:t>8</w:t>
      </w:r>
      <w:r w:rsidR="00A670A0" w:rsidRPr="0002245D">
        <w:rPr>
          <w:rFonts w:ascii="Arial" w:hAnsi="Arial" w:cs="Arial"/>
          <w:color w:val="002060"/>
          <w:sz w:val="20"/>
          <w:szCs w:val="20"/>
        </w:rPr>
        <w:t>.</w:t>
      </w:r>
    </w:p>
    <w:p w14:paraId="3DD355C9" w14:textId="77777777" w:rsidR="00A670A0" w:rsidRPr="0002245D" w:rsidRDefault="00A670A0" w:rsidP="0002245D">
      <w:pPr>
        <w:spacing w:line="360" w:lineRule="auto"/>
        <w:jc w:val="left"/>
        <w:rPr>
          <w:rFonts w:ascii="Arial" w:hAnsi="Arial" w:cs="Arial"/>
          <w:color w:val="002060"/>
          <w:sz w:val="20"/>
          <w:szCs w:val="20"/>
        </w:rPr>
      </w:pPr>
    </w:p>
    <w:p w14:paraId="234B8438" w14:textId="77777777" w:rsidR="00A670A0" w:rsidRPr="0002245D" w:rsidRDefault="00A670A0" w:rsidP="0002245D">
      <w:pPr>
        <w:pStyle w:val="Kop2"/>
        <w:spacing w:line="360" w:lineRule="auto"/>
        <w:jc w:val="left"/>
        <w:rPr>
          <w:rFonts w:ascii="Arial" w:hAnsi="Arial" w:cs="Arial"/>
          <w:color w:val="002060"/>
          <w:sz w:val="20"/>
          <w:szCs w:val="20"/>
        </w:rPr>
      </w:pPr>
      <w:bookmarkStart w:id="136" w:name="_Toc66434398"/>
      <w:bookmarkStart w:id="137" w:name="_Toc66874530"/>
      <w:bookmarkStart w:id="138" w:name="_Toc77588285"/>
      <w:r w:rsidRPr="0002245D">
        <w:rPr>
          <w:rFonts w:ascii="Arial" w:hAnsi="Arial" w:cs="Arial"/>
          <w:color w:val="002060"/>
          <w:sz w:val="20"/>
          <w:szCs w:val="20"/>
        </w:rPr>
        <w:t xml:space="preserve">ARTIKEL </w:t>
      </w:r>
      <w:r w:rsidR="005A5731" w:rsidRPr="0002245D">
        <w:rPr>
          <w:rFonts w:ascii="Arial" w:hAnsi="Arial" w:cs="Arial"/>
          <w:color w:val="002060"/>
          <w:sz w:val="20"/>
          <w:szCs w:val="20"/>
        </w:rPr>
        <w:t>5</w:t>
      </w:r>
      <w:r w:rsidR="0014099A">
        <w:rPr>
          <w:rFonts w:ascii="Arial" w:hAnsi="Arial" w:cs="Arial"/>
          <w:color w:val="002060"/>
          <w:sz w:val="20"/>
          <w:szCs w:val="20"/>
        </w:rPr>
        <w:t>6</w:t>
      </w:r>
      <w:r w:rsidRPr="0002245D">
        <w:rPr>
          <w:rFonts w:ascii="Arial" w:hAnsi="Arial" w:cs="Arial"/>
          <w:color w:val="002060"/>
          <w:sz w:val="20"/>
          <w:szCs w:val="20"/>
        </w:rPr>
        <w:t xml:space="preserve"> LIQUIDITEITSVOORZIENING</w:t>
      </w:r>
      <w:bookmarkEnd w:id="136"/>
      <w:bookmarkEnd w:id="137"/>
      <w:bookmarkEnd w:id="138"/>
    </w:p>
    <w:p w14:paraId="10D36978" w14:textId="77777777" w:rsidR="00A670A0" w:rsidRPr="0002245D" w:rsidRDefault="00A670A0" w:rsidP="00D52765">
      <w:pPr>
        <w:spacing w:line="360" w:lineRule="auto"/>
        <w:ind w:left="708"/>
        <w:jc w:val="left"/>
        <w:rPr>
          <w:rFonts w:ascii="Arial" w:hAnsi="Arial" w:cs="Arial"/>
          <w:color w:val="002060"/>
          <w:sz w:val="20"/>
          <w:szCs w:val="20"/>
        </w:rPr>
      </w:pPr>
      <w:r w:rsidRPr="0002245D">
        <w:rPr>
          <w:rFonts w:ascii="Arial" w:hAnsi="Arial" w:cs="Arial"/>
          <w:color w:val="002060"/>
          <w:sz w:val="20"/>
          <w:szCs w:val="20"/>
          <w:u w:val="single"/>
        </w:rPr>
        <w:t>Jeugdhulpaanbieders</w:t>
      </w:r>
      <w:r w:rsidRPr="0002245D">
        <w:rPr>
          <w:rFonts w:ascii="Arial" w:hAnsi="Arial" w:cs="Arial"/>
          <w:color w:val="002060"/>
          <w:sz w:val="20"/>
          <w:szCs w:val="20"/>
        </w:rPr>
        <w:t xml:space="preserve"> die financiële problemen ervaren en dreigen de overeenkomst niet of niet volledig meer te kunnen uitvoeren, moeten zich melden bij de </w:t>
      </w:r>
      <w:r w:rsidR="000D03DB" w:rsidRPr="0002245D">
        <w:rPr>
          <w:rFonts w:ascii="Arial" w:hAnsi="Arial" w:cs="Arial"/>
          <w:color w:val="002060"/>
          <w:sz w:val="20"/>
          <w:szCs w:val="20"/>
          <w:u w:val="single"/>
        </w:rPr>
        <w:t>Centrumgemeente</w:t>
      </w:r>
      <w:r w:rsidRPr="0002245D">
        <w:rPr>
          <w:rFonts w:ascii="Arial" w:hAnsi="Arial" w:cs="Arial"/>
          <w:color w:val="002060"/>
          <w:sz w:val="20"/>
          <w:szCs w:val="20"/>
        </w:rPr>
        <w:t xml:space="preserve">. De </w:t>
      </w:r>
      <w:r w:rsidR="000D03DB" w:rsidRPr="0002245D">
        <w:rPr>
          <w:rFonts w:ascii="Arial" w:hAnsi="Arial" w:cs="Arial"/>
          <w:color w:val="002060"/>
          <w:sz w:val="20"/>
          <w:szCs w:val="20"/>
          <w:u w:val="single"/>
        </w:rPr>
        <w:t>Centrumgemeente</w:t>
      </w:r>
      <w:r w:rsidRPr="0002245D">
        <w:rPr>
          <w:rFonts w:ascii="Arial" w:hAnsi="Arial" w:cs="Arial"/>
          <w:color w:val="002060"/>
          <w:sz w:val="20"/>
          <w:szCs w:val="20"/>
        </w:rPr>
        <w:t xml:space="preserve"> kan besluiten een onafhankelijke derde aan te stellen om onderzoek te doen naar de bedrijfsvoering van de </w:t>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Het advies van een onafhankelijke derde kan als voorwaarde gelden voor het bemiddelen van de </w:t>
      </w:r>
      <w:r w:rsidR="000D03DB" w:rsidRPr="0002245D">
        <w:rPr>
          <w:rFonts w:ascii="Arial" w:hAnsi="Arial" w:cs="Arial"/>
          <w:color w:val="002060"/>
          <w:sz w:val="20"/>
          <w:szCs w:val="20"/>
          <w:u w:val="single"/>
        </w:rPr>
        <w:t>Centrumgemeente</w:t>
      </w:r>
      <w:r w:rsidRPr="0002245D">
        <w:rPr>
          <w:rFonts w:ascii="Arial" w:hAnsi="Arial" w:cs="Arial"/>
          <w:color w:val="002060"/>
          <w:sz w:val="20"/>
          <w:szCs w:val="20"/>
        </w:rPr>
        <w:t xml:space="preserve"> richting </w:t>
      </w:r>
      <w:r w:rsidRPr="0002245D">
        <w:rPr>
          <w:rFonts w:ascii="Arial" w:hAnsi="Arial" w:cs="Arial"/>
          <w:color w:val="002060"/>
          <w:sz w:val="20"/>
          <w:szCs w:val="20"/>
          <w:u w:val="single"/>
        </w:rPr>
        <w:t>deelnemende gemeente</w:t>
      </w:r>
      <w:r w:rsidRPr="0002245D">
        <w:rPr>
          <w:rFonts w:ascii="Arial" w:hAnsi="Arial" w:cs="Arial"/>
          <w:color w:val="002060"/>
          <w:sz w:val="20"/>
          <w:szCs w:val="20"/>
        </w:rPr>
        <w:t xml:space="preserve"> die financier zijn van de </w:t>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voor een liquiditeitsvoorziening. Er bestaat in geen geval een verplichting voor de </w:t>
      </w:r>
      <w:r w:rsidR="000D03DB" w:rsidRPr="0002245D">
        <w:rPr>
          <w:rFonts w:ascii="Arial" w:hAnsi="Arial" w:cs="Arial"/>
          <w:color w:val="002060"/>
          <w:sz w:val="20"/>
          <w:szCs w:val="20"/>
          <w:u w:val="single"/>
        </w:rPr>
        <w:t>Centrumgemeente</w:t>
      </w:r>
      <w:r w:rsidRPr="0002245D">
        <w:rPr>
          <w:rFonts w:ascii="Arial" w:hAnsi="Arial" w:cs="Arial"/>
          <w:color w:val="002060"/>
          <w:sz w:val="20"/>
          <w:szCs w:val="20"/>
        </w:rPr>
        <w:t xml:space="preserve"> en de </w:t>
      </w:r>
      <w:r w:rsidRPr="0002245D">
        <w:rPr>
          <w:rFonts w:ascii="Arial" w:hAnsi="Arial" w:cs="Arial"/>
          <w:color w:val="002060"/>
          <w:sz w:val="20"/>
          <w:szCs w:val="20"/>
          <w:u w:val="single"/>
        </w:rPr>
        <w:t>deelnemende gemeenten</w:t>
      </w:r>
      <w:r w:rsidRPr="0002245D">
        <w:rPr>
          <w:rFonts w:ascii="Arial" w:hAnsi="Arial" w:cs="Arial"/>
          <w:color w:val="002060"/>
          <w:sz w:val="20"/>
          <w:szCs w:val="20"/>
        </w:rPr>
        <w:t xml:space="preserve"> om een voorziening te treffen.</w:t>
      </w:r>
    </w:p>
    <w:p w14:paraId="1A81F0B1" w14:textId="77777777" w:rsidR="00A670A0" w:rsidRPr="0002245D" w:rsidRDefault="00A670A0" w:rsidP="0002245D">
      <w:pPr>
        <w:spacing w:line="360" w:lineRule="auto"/>
        <w:jc w:val="left"/>
        <w:rPr>
          <w:rFonts w:ascii="Arial" w:hAnsi="Arial" w:cs="Arial"/>
          <w:color w:val="002060"/>
          <w:sz w:val="20"/>
          <w:szCs w:val="20"/>
        </w:rPr>
      </w:pPr>
    </w:p>
    <w:p w14:paraId="5F1CCF83" w14:textId="77777777" w:rsidR="00A670A0" w:rsidRPr="0002245D" w:rsidRDefault="00A670A0" w:rsidP="0002245D">
      <w:pPr>
        <w:pStyle w:val="Kop2"/>
        <w:spacing w:line="360" w:lineRule="auto"/>
        <w:jc w:val="left"/>
        <w:rPr>
          <w:rFonts w:ascii="Arial" w:hAnsi="Arial" w:cs="Arial"/>
          <w:color w:val="002060"/>
          <w:sz w:val="20"/>
          <w:szCs w:val="20"/>
        </w:rPr>
      </w:pPr>
      <w:bookmarkStart w:id="139" w:name="_Toc465078956"/>
      <w:bookmarkStart w:id="140" w:name="_Toc66874531"/>
      <w:bookmarkStart w:id="141" w:name="_Toc77588286"/>
      <w:bookmarkEnd w:id="131"/>
      <w:r w:rsidRPr="0002245D">
        <w:rPr>
          <w:rFonts w:ascii="Arial" w:hAnsi="Arial" w:cs="Arial"/>
          <w:color w:val="002060"/>
          <w:sz w:val="20"/>
          <w:szCs w:val="20"/>
        </w:rPr>
        <w:lastRenderedPageBreak/>
        <w:t xml:space="preserve">ARTIKEL </w:t>
      </w:r>
      <w:r w:rsidR="005A5731" w:rsidRPr="0002245D">
        <w:rPr>
          <w:rFonts w:ascii="Arial" w:hAnsi="Arial" w:cs="Arial"/>
          <w:color w:val="002060"/>
          <w:sz w:val="20"/>
          <w:szCs w:val="20"/>
        </w:rPr>
        <w:t>5</w:t>
      </w:r>
      <w:r w:rsidR="0014099A">
        <w:rPr>
          <w:rFonts w:ascii="Arial" w:hAnsi="Arial" w:cs="Arial"/>
          <w:color w:val="002060"/>
          <w:sz w:val="20"/>
          <w:szCs w:val="20"/>
        </w:rPr>
        <w:t>7</w:t>
      </w:r>
      <w:r w:rsidRPr="0002245D">
        <w:rPr>
          <w:rFonts w:ascii="Arial" w:hAnsi="Arial" w:cs="Arial"/>
          <w:color w:val="002060"/>
          <w:sz w:val="20"/>
          <w:szCs w:val="20"/>
        </w:rPr>
        <w:t xml:space="preserve"> INFORMATIEPLICHT</w:t>
      </w:r>
      <w:bookmarkEnd w:id="139"/>
      <w:bookmarkEnd w:id="140"/>
      <w:bookmarkEnd w:id="141"/>
    </w:p>
    <w:p w14:paraId="2B0DA35C" w14:textId="77777777" w:rsidR="00A670A0" w:rsidRPr="0002245D" w:rsidRDefault="00A670A0" w:rsidP="00AC76C1">
      <w:pPr>
        <w:spacing w:line="360" w:lineRule="auto"/>
        <w:ind w:left="394"/>
        <w:jc w:val="left"/>
        <w:rPr>
          <w:rFonts w:ascii="Arial" w:hAnsi="Arial" w:cs="Arial"/>
          <w:color w:val="002060"/>
          <w:sz w:val="20"/>
          <w:szCs w:val="20"/>
        </w:rPr>
      </w:pPr>
      <w:r w:rsidRPr="0002245D">
        <w:rPr>
          <w:rFonts w:ascii="Arial" w:hAnsi="Arial" w:cs="Arial"/>
          <w:color w:val="002060"/>
          <w:sz w:val="20"/>
          <w:szCs w:val="20"/>
        </w:rPr>
        <w:t xml:space="preserve">De </w:t>
      </w:r>
      <w:r w:rsidRPr="0002245D">
        <w:rPr>
          <w:rFonts w:ascii="Arial" w:hAnsi="Arial" w:cs="Arial"/>
          <w:color w:val="002060"/>
          <w:sz w:val="20"/>
          <w:szCs w:val="20"/>
          <w:u w:val="single"/>
        </w:rPr>
        <w:t>jeugdhulpaanbieder</w:t>
      </w:r>
      <w:r w:rsidRPr="0002245D">
        <w:rPr>
          <w:rFonts w:ascii="Arial" w:hAnsi="Arial" w:cs="Arial"/>
          <w:color w:val="002060"/>
          <w:sz w:val="20"/>
          <w:szCs w:val="20"/>
        </w:rPr>
        <w:t xml:space="preserve"> informeert </w:t>
      </w:r>
      <w:r w:rsidR="00D52765">
        <w:rPr>
          <w:rFonts w:ascii="Arial" w:hAnsi="Arial" w:cs="Arial"/>
          <w:color w:val="002060"/>
          <w:sz w:val="20"/>
          <w:szCs w:val="20"/>
        </w:rPr>
        <w:t xml:space="preserve">indien het gevallen betreft binnen de reikwijdte van deze overeenkomst </w:t>
      </w:r>
      <w:r w:rsidRPr="0002245D">
        <w:rPr>
          <w:rFonts w:ascii="Arial" w:hAnsi="Arial" w:cs="Arial"/>
          <w:color w:val="002060"/>
          <w:sz w:val="20"/>
          <w:szCs w:val="20"/>
        </w:rPr>
        <w:t xml:space="preserve">de </w:t>
      </w:r>
      <w:r w:rsidR="000D03DB" w:rsidRPr="0002245D">
        <w:rPr>
          <w:rFonts w:ascii="Arial" w:hAnsi="Arial" w:cs="Arial"/>
          <w:color w:val="002060"/>
          <w:sz w:val="20"/>
          <w:szCs w:val="20"/>
          <w:u w:val="single"/>
        </w:rPr>
        <w:t>Centrumgemeente</w:t>
      </w:r>
      <w:r w:rsidRPr="0002245D">
        <w:rPr>
          <w:rFonts w:ascii="Arial" w:hAnsi="Arial" w:cs="Arial"/>
          <w:color w:val="002060"/>
          <w:sz w:val="20"/>
          <w:szCs w:val="20"/>
        </w:rPr>
        <w:t xml:space="preserve"> direct bij: </w:t>
      </w:r>
    </w:p>
    <w:p w14:paraId="11432F83" w14:textId="77777777" w:rsidR="00A670A0" w:rsidRPr="0002245D" w:rsidRDefault="006C6852" w:rsidP="0002245D">
      <w:pPr>
        <w:pStyle w:val="Lijstalinea"/>
        <w:numPr>
          <w:ilvl w:val="0"/>
          <w:numId w:val="22"/>
        </w:numPr>
        <w:spacing w:line="360" w:lineRule="auto"/>
        <w:rPr>
          <w:rFonts w:ascii="Arial" w:hAnsi="Arial" w:cs="Arial"/>
          <w:color w:val="002060"/>
          <w:sz w:val="20"/>
          <w:szCs w:val="20"/>
        </w:rPr>
      </w:pPr>
      <w:r w:rsidRPr="0002245D">
        <w:rPr>
          <w:rFonts w:ascii="Arial" w:hAnsi="Arial" w:cs="Arial"/>
          <w:color w:val="002060"/>
          <w:sz w:val="20"/>
          <w:szCs w:val="20"/>
        </w:rPr>
        <w:t>Financiële</w:t>
      </w:r>
      <w:r w:rsidR="00A670A0" w:rsidRPr="0002245D">
        <w:rPr>
          <w:rFonts w:ascii="Arial" w:hAnsi="Arial" w:cs="Arial"/>
          <w:color w:val="002060"/>
          <w:sz w:val="20"/>
          <w:szCs w:val="20"/>
        </w:rPr>
        <w:t xml:space="preserve"> problemen;</w:t>
      </w:r>
    </w:p>
    <w:p w14:paraId="6D5692ED" w14:textId="77777777" w:rsidR="00A670A0" w:rsidRPr="0002245D" w:rsidRDefault="00A670A0" w:rsidP="0002245D">
      <w:pPr>
        <w:pStyle w:val="Lijstalinea"/>
        <w:numPr>
          <w:ilvl w:val="0"/>
          <w:numId w:val="22"/>
        </w:numPr>
        <w:spacing w:line="360" w:lineRule="auto"/>
        <w:rPr>
          <w:rFonts w:ascii="Arial" w:hAnsi="Arial" w:cs="Arial"/>
          <w:color w:val="002060"/>
          <w:sz w:val="20"/>
          <w:szCs w:val="20"/>
        </w:rPr>
      </w:pPr>
      <w:r w:rsidRPr="0002245D">
        <w:rPr>
          <w:rFonts w:ascii="Arial" w:hAnsi="Arial" w:cs="Arial"/>
          <w:color w:val="002060"/>
          <w:sz w:val="20"/>
          <w:szCs w:val="20"/>
        </w:rPr>
        <w:t>het in gevaar zijn van de continuïteit en/of kwaliteit van diensten;</w:t>
      </w:r>
    </w:p>
    <w:p w14:paraId="0C4F8999" w14:textId="77777777" w:rsidR="00A670A0" w:rsidRPr="0002245D" w:rsidRDefault="00A670A0" w:rsidP="0002245D">
      <w:pPr>
        <w:pStyle w:val="Lijstalinea"/>
        <w:numPr>
          <w:ilvl w:val="0"/>
          <w:numId w:val="22"/>
        </w:numPr>
        <w:spacing w:line="360" w:lineRule="auto"/>
        <w:rPr>
          <w:rFonts w:ascii="Arial" w:hAnsi="Arial" w:cs="Arial"/>
          <w:color w:val="002060"/>
          <w:sz w:val="20"/>
          <w:szCs w:val="20"/>
        </w:rPr>
      </w:pPr>
      <w:r w:rsidRPr="0002245D">
        <w:rPr>
          <w:rFonts w:ascii="Arial" w:hAnsi="Arial" w:cs="Arial"/>
          <w:color w:val="002060"/>
          <w:sz w:val="20"/>
          <w:szCs w:val="20"/>
        </w:rPr>
        <w:t>tuchtrechtelijke procedures</w:t>
      </w:r>
      <w:r w:rsidR="00D52765">
        <w:rPr>
          <w:rFonts w:ascii="Arial" w:hAnsi="Arial" w:cs="Arial"/>
          <w:color w:val="002060"/>
          <w:sz w:val="20"/>
          <w:szCs w:val="20"/>
        </w:rPr>
        <w:t xml:space="preserve"> voor zover redelijkerwijs bekend bij de aanbieder</w:t>
      </w:r>
      <w:r w:rsidRPr="0002245D">
        <w:rPr>
          <w:rFonts w:ascii="Arial" w:hAnsi="Arial" w:cs="Arial"/>
          <w:color w:val="002060"/>
          <w:sz w:val="20"/>
          <w:szCs w:val="20"/>
        </w:rPr>
        <w:t>;</w:t>
      </w:r>
    </w:p>
    <w:p w14:paraId="45E929A9" w14:textId="77777777" w:rsidR="00A670A0" w:rsidRPr="0002245D" w:rsidRDefault="00A670A0" w:rsidP="0002245D">
      <w:pPr>
        <w:pStyle w:val="Lijstalinea"/>
        <w:numPr>
          <w:ilvl w:val="0"/>
          <w:numId w:val="22"/>
        </w:numPr>
        <w:spacing w:line="360" w:lineRule="auto"/>
        <w:rPr>
          <w:rFonts w:ascii="Arial" w:hAnsi="Arial" w:cs="Arial"/>
          <w:color w:val="002060"/>
          <w:sz w:val="20"/>
          <w:szCs w:val="20"/>
        </w:rPr>
      </w:pPr>
      <w:r w:rsidRPr="0002245D">
        <w:rPr>
          <w:rFonts w:ascii="Arial" w:hAnsi="Arial" w:cs="Arial"/>
          <w:color w:val="002060"/>
          <w:sz w:val="20"/>
          <w:szCs w:val="20"/>
        </w:rPr>
        <w:t xml:space="preserve">zorgmeldingen van eigen personeel bij de eigen </w:t>
      </w:r>
      <w:proofErr w:type="spellStart"/>
      <w:r w:rsidRPr="0002245D">
        <w:rPr>
          <w:rFonts w:ascii="Arial" w:hAnsi="Arial" w:cs="Arial"/>
          <w:color w:val="002060"/>
          <w:sz w:val="20"/>
          <w:szCs w:val="20"/>
        </w:rPr>
        <w:t>aandachtsfunctionaris</w:t>
      </w:r>
      <w:proofErr w:type="spellEnd"/>
      <w:r w:rsidRPr="0002245D">
        <w:rPr>
          <w:rFonts w:ascii="Arial" w:hAnsi="Arial" w:cs="Arial"/>
          <w:color w:val="002060"/>
          <w:sz w:val="20"/>
          <w:szCs w:val="20"/>
        </w:rPr>
        <w:t>;</w:t>
      </w:r>
    </w:p>
    <w:p w14:paraId="56EE48EE" w14:textId="6BBE0B69" w:rsidR="00A670A0" w:rsidRDefault="00A670A0" w:rsidP="00DA6929">
      <w:pPr>
        <w:pStyle w:val="Lijstalinea"/>
        <w:numPr>
          <w:ilvl w:val="0"/>
          <w:numId w:val="22"/>
        </w:numPr>
        <w:spacing w:line="360" w:lineRule="auto"/>
        <w:rPr>
          <w:rFonts w:ascii="Arial" w:hAnsi="Arial" w:cs="Arial"/>
          <w:color w:val="002060"/>
          <w:sz w:val="20"/>
          <w:szCs w:val="20"/>
        </w:rPr>
      </w:pPr>
      <w:r w:rsidRPr="0002245D">
        <w:rPr>
          <w:rFonts w:ascii="Arial" w:hAnsi="Arial" w:cs="Arial"/>
          <w:color w:val="002060"/>
          <w:sz w:val="20"/>
          <w:szCs w:val="20"/>
        </w:rPr>
        <w:t xml:space="preserve">contact met media waarbij het onderwerp de kwaliteit of bekostiging betreft van de jeugdhulp in de regio of één van de </w:t>
      </w:r>
      <w:r w:rsidRPr="0002245D">
        <w:rPr>
          <w:rFonts w:ascii="Arial" w:hAnsi="Arial" w:cs="Arial"/>
          <w:color w:val="002060"/>
          <w:sz w:val="20"/>
          <w:szCs w:val="20"/>
          <w:u w:val="single"/>
        </w:rPr>
        <w:t>deelnemende gemeenten</w:t>
      </w:r>
      <w:r w:rsidRPr="0002245D">
        <w:rPr>
          <w:rFonts w:ascii="Arial" w:hAnsi="Arial" w:cs="Arial"/>
          <w:color w:val="002060"/>
          <w:sz w:val="20"/>
          <w:szCs w:val="20"/>
        </w:rPr>
        <w:t>.</w:t>
      </w:r>
    </w:p>
    <w:p w14:paraId="74C8A34B" w14:textId="77777777" w:rsidR="00DA6929" w:rsidRPr="00DA6929" w:rsidRDefault="00DA6929" w:rsidP="00DA6929">
      <w:pPr>
        <w:pStyle w:val="Lijstalinea"/>
        <w:numPr>
          <w:ilvl w:val="0"/>
          <w:numId w:val="22"/>
        </w:numPr>
        <w:spacing w:line="360" w:lineRule="auto"/>
        <w:rPr>
          <w:rFonts w:ascii="Arial" w:hAnsi="Arial" w:cs="Arial"/>
          <w:color w:val="002060"/>
          <w:sz w:val="20"/>
          <w:szCs w:val="20"/>
        </w:rPr>
      </w:pPr>
    </w:p>
    <w:p w14:paraId="077628FB" w14:textId="77777777" w:rsidR="00A670A0" w:rsidRPr="0002245D" w:rsidRDefault="00A670A0" w:rsidP="0002245D">
      <w:pPr>
        <w:pStyle w:val="Kop2"/>
        <w:spacing w:line="360" w:lineRule="auto"/>
        <w:jc w:val="left"/>
        <w:rPr>
          <w:rFonts w:ascii="Arial" w:hAnsi="Arial" w:cs="Arial"/>
          <w:color w:val="002060"/>
          <w:sz w:val="20"/>
          <w:szCs w:val="20"/>
        </w:rPr>
      </w:pPr>
      <w:bookmarkStart w:id="142" w:name="_Toc66874532"/>
      <w:bookmarkStart w:id="143" w:name="_Toc77588287"/>
      <w:r w:rsidRPr="0002245D">
        <w:rPr>
          <w:rFonts w:ascii="Arial" w:hAnsi="Arial" w:cs="Arial"/>
          <w:color w:val="002060"/>
          <w:sz w:val="20"/>
          <w:szCs w:val="20"/>
        </w:rPr>
        <w:t xml:space="preserve">ARTIKEL </w:t>
      </w:r>
      <w:r w:rsidR="00927585" w:rsidRPr="0002245D">
        <w:rPr>
          <w:rFonts w:ascii="Arial" w:hAnsi="Arial" w:cs="Arial"/>
          <w:color w:val="002060"/>
          <w:sz w:val="20"/>
          <w:szCs w:val="20"/>
        </w:rPr>
        <w:t>5</w:t>
      </w:r>
      <w:r w:rsidR="0014099A">
        <w:rPr>
          <w:rFonts w:ascii="Arial" w:hAnsi="Arial" w:cs="Arial"/>
          <w:color w:val="002060"/>
          <w:sz w:val="20"/>
          <w:szCs w:val="20"/>
        </w:rPr>
        <w:t>8</w:t>
      </w:r>
      <w:r w:rsidRPr="0002245D">
        <w:rPr>
          <w:rFonts w:ascii="Arial" w:hAnsi="Arial" w:cs="Arial"/>
          <w:color w:val="002060"/>
          <w:sz w:val="20"/>
          <w:szCs w:val="20"/>
        </w:rPr>
        <w:t xml:space="preserve"> GESCHILLENREGELING</w:t>
      </w:r>
      <w:bookmarkEnd w:id="142"/>
      <w:bookmarkEnd w:id="143"/>
    </w:p>
    <w:p w14:paraId="5F722296" w14:textId="77777777" w:rsidR="00A670A0" w:rsidRPr="0002245D" w:rsidRDefault="00927585" w:rsidP="0002245D">
      <w:pPr>
        <w:spacing w:line="360" w:lineRule="auto"/>
        <w:ind w:left="700" w:hanging="700"/>
        <w:jc w:val="left"/>
        <w:rPr>
          <w:rFonts w:ascii="Arial" w:hAnsi="Arial" w:cs="Arial"/>
          <w:color w:val="002060"/>
          <w:sz w:val="20"/>
          <w:szCs w:val="20"/>
        </w:rPr>
      </w:pPr>
      <w:r w:rsidRPr="0002245D">
        <w:rPr>
          <w:rFonts w:ascii="Arial" w:hAnsi="Arial" w:cs="Arial"/>
          <w:color w:val="002060"/>
          <w:sz w:val="20"/>
          <w:szCs w:val="20"/>
        </w:rPr>
        <w:t>5</w:t>
      </w:r>
      <w:r w:rsidR="0014099A">
        <w:rPr>
          <w:rFonts w:ascii="Arial" w:hAnsi="Arial" w:cs="Arial"/>
          <w:color w:val="002060"/>
          <w:sz w:val="20"/>
          <w:szCs w:val="20"/>
        </w:rPr>
        <w:t>8</w:t>
      </w:r>
      <w:r w:rsidR="00A670A0" w:rsidRPr="0002245D">
        <w:rPr>
          <w:rFonts w:ascii="Arial" w:hAnsi="Arial" w:cs="Arial"/>
          <w:color w:val="002060"/>
          <w:sz w:val="20"/>
          <w:szCs w:val="20"/>
        </w:rPr>
        <w:t>.1</w:t>
      </w:r>
      <w:r w:rsidR="00A670A0" w:rsidRPr="0002245D">
        <w:rPr>
          <w:rFonts w:ascii="Arial" w:hAnsi="Arial" w:cs="Arial"/>
          <w:color w:val="002060"/>
          <w:sz w:val="20"/>
          <w:szCs w:val="20"/>
        </w:rPr>
        <w:tab/>
        <w:t xml:space="preserve">Partijen komen overeen dat alvorens gebruik te maken van een gang naar de rechter bij het ontstaan van geschillen bij de uitvoering van deze overeenkomst zij eerst onderling in overleg zullen treden om deze geschillen op te lossen. In uiterste gevallen kunnen partijen vervolgens gebruik maken van </w:t>
      </w:r>
      <w:proofErr w:type="spellStart"/>
      <w:r w:rsidR="00A670A0" w:rsidRPr="0002245D">
        <w:rPr>
          <w:rFonts w:ascii="Arial" w:hAnsi="Arial" w:cs="Arial"/>
          <w:color w:val="002060"/>
          <w:sz w:val="20"/>
          <w:szCs w:val="20"/>
        </w:rPr>
        <w:t>mediation</w:t>
      </w:r>
      <w:proofErr w:type="spellEnd"/>
      <w:r w:rsidR="00A670A0" w:rsidRPr="0002245D">
        <w:rPr>
          <w:rFonts w:ascii="Arial" w:hAnsi="Arial" w:cs="Arial"/>
          <w:color w:val="002060"/>
          <w:sz w:val="20"/>
          <w:szCs w:val="20"/>
        </w:rPr>
        <w:t xml:space="preserve">, waarbij de Partijen die een geschil met elkaar hebben de kosten daarvan in gelijke delen dragen. Leidt onderling overleg en/of </w:t>
      </w:r>
      <w:proofErr w:type="spellStart"/>
      <w:r w:rsidR="00A670A0" w:rsidRPr="0002245D">
        <w:rPr>
          <w:rFonts w:ascii="Arial" w:hAnsi="Arial" w:cs="Arial"/>
          <w:color w:val="002060"/>
          <w:sz w:val="20"/>
          <w:szCs w:val="20"/>
        </w:rPr>
        <w:t>mediation</w:t>
      </w:r>
      <w:proofErr w:type="spellEnd"/>
      <w:r w:rsidR="00A670A0" w:rsidRPr="0002245D">
        <w:rPr>
          <w:rFonts w:ascii="Arial" w:hAnsi="Arial" w:cs="Arial"/>
          <w:color w:val="002060"/>
          <w:sz w:val="20"/>
          <w:szCs w:val="20"/>
        </w:rPr>
        <w:t xml:space="preserve"> niet binnen 3 maanden tot een oplossing van het geschil, dan staat een gang naar de rechter open. </w:t>
      </w:r>
    </w:p>
    <w:p w14:paraId="22C438BA" w14:textId="77777777" w:rsidR="00A670A0" w:rsidRDefault="00927585" w:rsidP="0002245D">
      <w:pPr>
        <w:spacing w:line="360" w:lineRule="auto"/>
        <w:ind w:left="700" w:hanging="700"/>
        <w:jc w:val="left"/>
        <w:rPr>
          <w:rFonts w:ascii="Arial" w:hAnsi="Arial" w:cs="Arial"/>
          <w:color w:val="002060"/>
          <w:sz w:val="20"/>
          <w:szCs w:val="20"/>
        </w:rPr>
      </w:pPr>
      <w:r w:rsidRPr="0002245D">
        <w:rPr>
          <w:rFonts w:ascii="Arial" w:hAnsi="Arial" w:cs="Arial"/>
          <w:color w:val="002060"/>
          <w:sz w:val="20"/>
          <w:szCs w:val="20"/>
        </w:rPr>
        <w:t>5</w:t>
      </w:r>
      <w:r w:rsidR="0014099A">
        <w:rPr>
          <w:rFonts w:ascii="Arial" w:hAnsi="Arial" w:cs="Arial"/>
          <w:color w:val="002060"/>
          <w:sz w:val="20"/>
          <w:szCs w:val="20"/>
        </w:rPr>
        <w:t>8</w:t>
      </w:r>
      <w:r w:rsidR="00A670A0" w:rsidRPr="0002245D">
        <w:rPr>
          <w:rFonts w:ascii="Arial" w:hAnsi="Arial" w:cs="Arial"/>
          <w:color w:val="002060"/>
          <w:sz w:val="20"/>
          <w:szCs w:val="20"/>
        </w:rPr>
        <w:t>.2</w:t>
      </w:r>
      <w:r w:rsidR="00A670A0" w:rsidRPr="0002245D">
        <w:rPr>
          <w:rFonts w:ascii="Arial" w:hAnsi="Arial" w:cs="Arial"/>
          <w:color w:val="002060"/>
          <w:sz w:val="20"/>
          <w:szCs w:val="20"/>
        </w:rPr>
        <w:tab/>
        <w:t>Bevoegde rechter: Partijen leggen geschillen voor aan de bevoegde rechter in het arrondissement Oost-Brabant.</w:t>
      </w:r>
    </w:p>
    <w:p w14:paraId="2908EB2C" w14:textId="77777777" w:rsidR="00062C82" w:rsidRPr="0002245D" w:rsidRDefault="00062C82" w:rsidP="0002245D">
      <w:pPr>
        <w:spacing w:line="360" w:lineRule="auto"/>
        <w:ind w:left="700" w:hanging="700"/>
        <w:jc w:val="left"/>
        <w:rPr>
          <w:rFonts w:ascii="Arial" w:hAnsi="Arial" w:cs="Arial"/>
          <w:color w:val="002060"/>
          <w:sz w:val="20"/>
          <w:szCs w:val="20"/>
        </w:rPr>
      </w:pPr>
    </w:p>
    <w:p w14:paraId="1B7A8F09" w14:textId="77777777" w:rsidR="00A670A0" w:rsidRPr="0002245D" w:rsidRDefault="00A670A0" w:rsidP="0002245D">
      <w:pPr>
        <w:spacing w:line="360" w:lineRule="auto"/>
        <w:jc w:val="left"/>
        <w:rPr>
          <w:rFonts w:ascii="Arial" w:hAnsi="Arial" w:cs="Arial"/>
          <w:color w:val="002060"/>
          <w:sz w:val="20"/>
          <w:szCs w:val="20"/>
        </w:rPr>
      </w:pPr>
      <w:r w:rsidRPr="0002245D">
        <w:rPr>
          <w:rFonts w:ascii="Arial" w:hAnsi="Arial" w:cs="Arial"/>
          <w:color w:val="002060"/>
          <w:sz w:val="20"/>
          <w:szCs w:val="20"/>
        </w:rPr>
        <w:t xml:space="preserve">Opgemaakt en ondertekend </w:t>
      </w:r>
    </w:p>
    <w:p w14:paraId="4F886914" w14:textId="4394E545" w:rsidR="00A670A0" w:rsidRPr="0002245D" w:rsidRDefault="00DA6929" w:rsidP="0002245D">
      <w:pPr>
        <w:spacing w:line="360" w:lineRule="auto"/>
        <w:jc w:val="left"/>
        <w:rPr>
          <w:rFonts w:ascii="Arial" w:hAnsi="Arial" w:cs="Arial"/>
          <w:color w:val="002060"/>
          <w:sz w:val="20"/>
          <w:szCs w:val="20"/>
        </w:rPr>
      </w:pPr>
      <w:r w:rsidRPr="0002245D">
        <w:rPr>
          <w:rFonts w:ascii="Arial" w:hAnsi="Arial" w:cs="Arial"/>
          <w:color w:val="002060"/>
          <w:sz w:val="20"/>
          <w:szCs w:val="20"/>
        </w:rPr>
        <w:t>T</w:t>
      </w:r>
      <w:r w:rsidR="00A670A0" w:rsidRPr="0002245D">
        <w:rPr>
          <w:rFonts w:ascii="Arial" w:hAnsi="Arial" w:cs="Arial"/>
          <w:color w:val="002060"/>
          <w:sz w:val="20"/>
          <w:szCs w:val="20"/>
        </w:rPr>
        <w:t>e</w:t>
      </w:r>
      <w:r>
        <w:rPr>
          <w:rFonts w:ascii="Arial" w:hAnsi="Arial" w:cs="Arial"/>
          <w:color w:val="002060"/>
          <w:sz w:val="20"/>
          <w:szCs w:val="20"/>
        </w:rPr>
        <w:t xml:space="preserve"> </w:t>
      </w:r>
      <w:sdt>
        <w:sdtPr>
          <w:rPr>
            <w:rFonts w:ascii="Arial" w:hAnsi="Arial" w:cs="Arial"/>
            <w:color w:val="002060"/>
            <w:sz w:val="20"/>
            <w:szCs w:val="20"/>
          </w:rPr>
          <w:id w:val="-1277710585"/>
          <w:placeholder>
            <w:docPart w:val="0791898DB4C34B91B650C88BFE19FB84"/>
          </w:placeholder>
          <w:showingPlcHdr/>
        </w:sdtPr>
        <w:sdtContent>
          <w:r w:rsidRPr="00151381">
            <w:rPr>
              <w:rStyle w:val="Tekstvantijdelijkeaanduiding"/>
            </w:rPr>
            <w:t>Klik of tik om tekst in te voeren.</w:t>
          </w:r>
        </w:sdtContent>
      </w:sdt>
      <w:r w:rsidR="00A670A0" w:rsidRPr="0002245D">
        <w:rPr>
          <w:rFonts w:ascii="Arial" w:hAnsi="Arial" w:cs="Arial"/>
          <w:color w:val="002060"/>
          <w:sz w:val="20"/>
          <w:szCs w:val="20"/>
        </w:rPr>
        <w:t xml:space="preserve"> </w:t>
      </w:r>
      <w:r w:rsidRPr="0002245D">
        <w:rPr>
          <w:rFonts w:ascii="Arial" w:hAnsi="Arial" w:cs="Arial"/>
          <w:color w:val="002060"/>
          <w:sz w:val="20"/>
          <w:szCs w:val="20"/>
        </w:rPr>
        <w:t>O</w:t>
      </w:r>
      <w:r w:rsidR="00A670A0" w:rsidRPr="0002245D">
        <w:rPr>
          <w:rFonts w:ascii="Arial" w:hAnsi="Arial" w:cs="Arial"/>
          <w:color w:val="002060"/>
          <w:sz w:val="20"/>
          <w:szCs w:val="20"/>
        </w:rPr>
        <w:t>p</w:t>
      </w:r>
      <w:r>
        <w:rPr>
          <w:rFonts w:ascii="Arial" w:hAnsi="Arial" w:cs="Arial"/>
          <w:color w:val="002060"/>
          <w:sz w:val="20"/>
          <w:szCs w:val="20"/>
        </w:rPr>
        <w:t xml:space="preserve"> </w:t>
      </w:r>
      <w:sdt>
        <w:sdtPr>
          <w:rPr>
            <w:rFonts w:ascii="Arial" w:hAnsi="Arial" w:cs="Arial"/>
            <w:color w:val="002060"/>
            <w:sz w:val="20"/>
            <w:szCs w:val="20"/>
          </w:rPr>
          <w:id w:val="1478265729"/>
          <w:placeholder>
            <w:docPart w:val="AE7A6F93F3864D76BA22B472A4FC9E7F"/>
          </w:placeholder>
          <w:showingPlcHdr/>
        </w:sdtPr>
        <w:sdtContent>
          <w:r w:rsidRPr="00151381">
            <w:rPr>
              <w:rStyle w:val="Tekstvantijdelijkeaanduiding"/>
            </w:rPr>
            <w:t>Klik of tik om tekst in te voeren.</w:t>
          </w:r>
        </w:sdtContent>
      </w:sdt>
      <w:r w:rsidR="00A670A0" w:rsidRPr="0002245D">
        <w:rPr>
          <w:rFonts w:ascii="Arial" w:hAnsi="Arial" w:cs="Arial"/>
          <w:color w:val="002060"/>
          <w:sz w:val="20"/>
          <w:szCs w:val="20"/>
        </w:rPr>
        <w:t xml:space="preserve"> </w:t>
      </w:r>
    </w:p>
    <w:p w14:paraId="121FD38A" w14:textId="77777777" w:rsidR="00A670A0" w:rsidRPr="0002245D" w:rsidRDefault="00A670A0" w:rsidP="0002245D">
      <w:pPr>
        <w:spacing w:line="360" w:lineRule="auto"/>
        <w:jc w:val="left"/>
        <w:rPr>
          <w:rFonts w:ascii="Arial" w:hAnsi="Arial" w:cs="Arial"/>
          <w:color w:val="002060"/>
          <w:sz w:val="20"/>
          <w:szCs w:val="20"/>
        </w:rPr>
      </w:pPr>
    </w:p>
    <w:p w14:paraId="07F023C8" w14:textId="40B08EE7" w:rsidR="00062C82" w:rsidRDefault="00A670A0" w:rsidP="0002245D">
      <w:pPr>
        <w:spacing w:line="360" w:lineRule="auto"/>
        <w:jc w:val="left"/>
        <w:rPr>
          <w:rFonts w:ascii="Arial" w:hAnsi="Arial" w:cs="Arial"/>
          <w:color w:val="002060"/>
          <w:sz w:val="20"/>
          <w:szCs w:val="20"/>
        </w:rPr>
      </w:pPr>
      <w:r w:rsidRPr="0002245D">
        <w:rPr>
          <w:rFonts w:ascii="Arial" w:hAnsi="Arial" w:cs="Arial"/>
          <w:color w:val="002060"/>
          <w:sz w:val="20"/>
          <w:szCs w:val="20"/>
        </w:rPr>
        <w:t xml:space="preserve">Voor de </w:t>
      </w:r>
      <w:r w:rsidR="000D03DB" w:rsidRPr="0002245D">
        <w:rPr>
          <w:rFonts w:ascii="Arial" w:hAnsi="Arial" w:cs="Arial"/>
          <w:color w:val="002060"/>
          <w:sz w:val="20"/>
          <w:szCs w:val="20"/>
          <w:u w:val="single"/>
        </w:rPr>
        <w:t>Centrumgemeente</w:t>
      </w:r>
      <w:r w:rsidRPr="0002245D">
        <w:rPr>
          <w:rFonts w:ascii="Arial" w:hAnsi="Arial" w:cs="Arial"/>
          <w:color w:val="002060"/>
          <w:sz w:val="20"/>
          <w:szCs w:val="20"/>
        </w:rPr>
        <w:t>:</w:t>
      </w:r>
    </w:p>
    <w:p w14:paraId="4BDB5498" w14:textId="77777777" w:rsidR="00062C82" w:rsidRDefault="00062C82" w:rsidP="0002245D">
      <w:pPr>
        <w:spacing w:line="360" w:lineRule="auto"/>
        <w:jc w:val="left"/>
        <w:rPr>
          <w:rFonts w:ascii="Arial" w:hAnsi="Arial" w:cs="Arial"/>
          <w:color w:val="002060"/>
          <w:sz w:val="20"/>
          <w:szCs w:val="20"/>
        </w:rPr>
      </w:pPr>
    </w:p>
    <w:p w14:paraId="2916C19D" w14:textId="77777777" w:rsidR="00062C82" w:rsidRPr="0002245D" w:rsidRDefault="00062C82" w:rsidP="0002245D">
      <w:pPr>
        <w:spacing w:line="360" w:lineRule="auto"/>
        <w:jc w:val="left"/>
        <w:rPr>
          <w:rFonts w:ascii="Arial" w:hAnsi="Arial" w:cs="Arial"/>
          <w:color w:val="002060"/>
          <w:sz w:val="20"/>
          <w:szCs w:val="20"/>
        </w:rPr>
      </w:pPr>
    </w:p>
    <w:p w14:paraId="5097742D" w14:textId="79E67212" w:rsidR="00A670A0" w:rsidRPr="0002245D" w:rsidRDefault="00A670A0" w:rsidP="0002245D">
      <w:pPr>
        <w:spacing w:line="360" w:lineRule="auto"/>
        <w:jc w:val="left"/>
        <w:rPr>
          <w:rFonts w:ascii="Arial" w:hAnsi="Arial" w:cs="Arial"/>
          <w:color w:val="002060"/>
          <w:sz w:val="20"/>
          <w:szCs w:val="20"/>
        </w:rPr>
      </w:pPr>
      <w:r w:rsidRPr="0002245D">
        <w:rPr>
          <w:rFonts w:ascii="Arial" w:hAnsi="Arial" w:cs="Arial"/>
          <w:color w:val="002060"/>
          <w:sz w:val="20"/>
          <w:szCs w:val="20"/>
        </w:rPr>
        <w:t xml:space="preserve">Naam: </w:t>
      </w:r>
      <w:sdt>
        <w:sdtPr>
          <w:rPr>
            <w:rFonts w:ascii="Arial" w:hAnsi="Arial" w:cs="Arial"/>
            <w:color w:val="002060"/>
            <w:sz w:val="20"/>
            <w:szCs w:val="20"/>
          </w:rPr>
          <w:id w:val="-28565951"/>
          <w:placeholder>
            <w:docPart w:val="061790CB90494208B1ADB84C34E674D9"/>
          </w:placeholder>
          <w:showingPlcHdr/>
        </w:sdtPr>
        <w:sdtContent>
          <w:r w:rsidR="00DA6929" w:rsidRPr="00151381">
            <w:rPr>
              <w:rStyle w:val="Tekstvantijdelijkeaanduiding"/>
            </w:rPr>
            <w:t>Klik of tik om tekst in te voeren.</w:t>
          </w:r>
        </w:sdtContent>
      </w:sdt>
    </w:p>
    <w:p w14:paraId="72F5C264" w14:textId="524CE86C" w:rsidR="00A670A0" w:rsidRPr="0002245D" w:rsidRDefault="00A670A0" w:rsidP="0002245D">
      <w:pPr>
        <w:spacing w:line="360" w:lineRule="auto"/>
        <w:jc w:val="left"/>
        <w:rPr>
          <w:rFonts w:ascii="Arial" w:hAnsi="Arial" w:cs="Arial"/>
          <w:color w:val="002060"/>
          <w:sz w:val="20"/>
          <w:szCs w:val="20"/>
        </w:rPr>
      </w:pPr>
      <w:r w:rsidRPr="0002245D">
        <w:rPr>
          <w:rFonts w:ascii="Arial" w:hAnsi="Arial" w:cs="Arial"/>
          <w:color w:val="002060"/>
          <w:sz w:val="20"/>
          <w:szCs w:val="20"/>
        </w:rPr>
        <w:t xml:space="preserve">Functie: </w:t>
      </w:r>
      <w:sdt>
        <w:sdtPr>
          <w:rPr>
            <w:rFonts w:ascii="Arial" w:hAnsi="Arial" w:cs="Arial"/>
            <w:color w:val="002060"/>
            <w:sz w:val="20"/>
            <w:szCs w:val="20"/>
          </w:rPr>
          <w:id w:val="163910863"/>
          <w:placeholder>
            <w:docPart w:val="54B12F7167074A868DB460A5423CECB1"/>
          </w:placeholder>
          <w:showingPlcHdr/>
        </w:sdtPr>
        <w:sdtContent>
          <w:r w:rsidR="00DA6929" w:rsidRPr="00151381">
            <w:rPr>
              <w:rStyle w:val="Tekstvantijdelijkeaanduiding"/>
            </w:rPr>
            <w:t>Klik of tik om tekst in te voeren.</w:t>
          </w:r>
        </w:sdtContent>
      </w:sdt>
    </w:p>
    <w:p w14:paraId="74869460" w14:textId="77777777" w:rsidR="00A670A0" w:rsidRPr="0002245D" w:rsidRDefault="00A670A0" w:rsidP="0002245D">
      <w:pPr>
        <w:spacing w:line="360" w:lineRule="auto"/>
        <w:jc w:val="left"/>
        <w:rPr>
          <w:rFonts w:ascii="Arial" w:hAnsi="Arial" w:cs="Arial"/>
          <w:color w:val="002060"/>
          <w:sz w:val="20"/>
          <w:szCs w:val="20"/>
        </w:rPr>
      </w:pPr>
    </w:p>
    <w:p w14:paraId="248C1AEC" w14:textId="77777777" w:rsidR="00A670A0" w:rsidRPr="0002245D" w:rsidRDefault="00A670A0" w:rsidP="0002245D">
      <w:pPr>
        <w:spacing w:line="360" w:lineRule="auto"/>
        <w:jc w:val="left"/>
        <w:rPr>
          <w:rFonts w:ascii="Arial" w:hAnsi="Arial" w:cs="Arial"/>
          <w:color w:val="002060"/>
          <w:sz w:val="20"/>
          <w:szCs w:val="20"/>
        </w:rPr>
      </w:pPr>
      <w:r w:rsidRPr="0002245D">
        <w:rPr>
          <w:rFonts w:ascii="Arial" w:hAnsi="Arial" w:cs="Arial"/>
          <w:color w:val="002060"/>
          <w:sz w:val="20"/>
          <w:szCs w:val="20"/>
        </w:rPr>
        <w:t xml:space="preserve">Voor de </w:t>
      </w:r>
      <w:r w:rsidRPr="0002245D">
        <w:rPr>
          <w:rFonts w:ascii="Arial" w:hAnsi="Arial" w:cs="Arial"/>
          <w:color w:val="002060"/>
          <w:sz w:val="20"/>
          <w:szCs w:val="20"/>
          <w:u w:val="single"/>
        </w:rPr>
        <w:t>jeugdhulpaanbieder</w:t>
      </w:r>
      <w:r w:rsidRPr="0002245D">
        <w:rPr>
          <w:rFonts w:ascii="Arial" w:hAnsi="Arial" w:cs="Arial"/>
          <w:color w:val="002060"/>
          <w:sz w:val="20"/>
          <w:szCs w:val="20"/>
        </w:rPr>
        <w:t>:</w:t>
      </w:r>
    </w:p>
    <w:p w14:paraId="187F57B8" w14:textId="77777777" w:rsidR="00A670A0" w:rsidRPr="0002245D" w:rsidRDefault="00A670A0" w:rsidP="0002245D">
      <w:pPr>
        <w:spacing w:line="360" w:lineRule="auto"/>
        <w:jc w:val="left"/>
        <w:rPr>
          <w:rFonts w:ascii="Arial" w:hAnsi="Arial" w:cs="Arial"/>
          <w:color w:val="002060"/>
          <w:sz w:val="20"/>
          <w:szCs w:val="20"/>
        </w:rPr>
      </w:pPr>
    </w:p>
    <w:p w14:paraId="54738AF4" w14:textId="77777777" w:rsidR="00A670A0" w:rsidRPr="0002245D" w:rsidRDefault="00A670A0" w:rsidP="0002245D">
      <w:pPr>
        <w:spacing w:line="360" w:lineRule="auto"/>
        <w:jc w:val="left"/>
        <w:rPr>
          <w:rFonts w:ascii="Arial" w:hAnsi="Arial" w:cs="Arial"/>
          <w:color w:val="002060"/>
          <w:sz w:val="20"/>
          <w:szCs w:val="20"/>
        </w:rPr>
      </w:pPr>
    </w:p>
    <w:p w14:paraId="46ABBD8F" w14:textId="77777777" w:rsidR="00A670A0" w:rsidRPr="0002245D" w:rsidRDefault="00A670A0" w:rsidP="0002245D">
      <w:pPr>
        <w:spacing w:line="360" w:lineRule="auto"/>
        <w:jc w:val="left"/>
        <w:rPr>
          <w:rFonts w:ascii="Arial" w:hAnsi="Arial" w:cs="Arial"/>
          <w:color w:val="002060"/>
          <w:sz w:val="20"/>
          <w:szCs w:val="20"/>
        </w:rPr>
      </w:pPr>
    </w:p>
    <w:p w14:paraId="32C37631" w14:textId="77777777" w:rsidR="00A670A0" w:rsidRPr="0002245D" w:rsidRDefault="00A670A0" w:rsidP="0002245D">
      <w:pPr>
        <w:spacing w:line="360" w:lineRule="auto"/>
        <w:jc w:val="left"/>
        <w:rPr>
          <w:rFonts w:ascii="Arial" w:hAnsi="Arial" w:cs="Arial"/>
          <w:color w:val="002060"/>
          <w:sz w:val="20"/>
          <w:szCs w:val="20"/>
        </w:rPr>
      </w:pPr>
      <w:r w:rsidRPr="0002245D">
        <w:rPr>
          <w:rFonts w:ascii="Arial" w:hAnsi="Arial" w:cs="Arial"/>
          <w:color w:val="002060"/>
          <w:sz w:val="20"/>
          <w:szCs w:val="20"/>
        </w:rPr>
        <w:t>_____________________</w:t>
      </w:r>
    </w:p>
    <w:p w14:paraId="1D1233A6" w14:textId="35E7231E" w:rsidR="00A670A0" w:rsidRPr="0002245D" w:rsidRDefault="00A670A0" w:rsidP="0002245D">
      <w:pPr>
        <w:spacing w:line="360" w:lineRule="auto"/>
        <w:jc w:val="left"/>
        <w:rPr>
          <w:rFonts w:ascii="Arial" w:hAnsi="Arial" w:cs="Arial"/>
          <w:color w:val="002060"/>
          <w:sz w:val="20"/>
          <w:szCs w:val="20"/>
        </w:rPr>
      </w:pPr>
      <w:r w:rsidRPr="0002245D">
        <w:rPr>
          <w:rFonts w:ascii="Arial" w:hAnsi="Arial" w:cs="Arial"/>
          <w:color w:val="002060"/>
          <w:sz w:val="20"/>
          <w:szCs w:val="20"/>
        </w:rPr>
        <w:t>Naam:</w:t>
      </w:r>
      <w:r w:rsidR="00DA6929">
        <w:rPr>
          <w:rFonts w:ascii="Arial" w:hAnsi="Arial" w:cs="Arial"/>
          <w:color w:val="002060"/>
          <w:sz w:val="20"/>
          <w:szCs w:val="20"/>
        </w:rPr>
        <w:t xml:space="preserve"> </w:t>
      </w:r>
      <w:sdt>
        <w:sdtPr>
          <w:rPr>
            <w:rFonts w:ascii="Arial" w:hAnsi="Arial" w:cs="Arial"/>
            <w:color w:val="002060"/>
            <w:sz w:val="20"/>
            <w:szCs w:val="20"/>
          </w:rPr>
          <w:id w:val="-522791722"/>
          <w:placeholder>
            <w:docPart w:val="539BDB2D2F2541BE8C4D2B6753DCB854"/>
          </w:placeholder>
          <w:showingPlcHdr/>
        </w:sdtPr>
        <w:sdtContent>
          <w:r w:rsidR="00DA6929" w:rsidRPr="00151381">
            <w:rPr>
              <w:rStyle w:val="Tekstvantijdelijkeaanduiding"/>
            </w:rPr>
            <w:t>Klik of tik om tekst in te voeren.</w:t>
          </w:r>
        </w:sdtContent>
      </w:sdt>
    </w:p>
    <w:p w14:paraId="3DB2BBAB" w14:textId="539AEE66" w:rsidR="00A670A0" w:rsidRPr="0002245D" w:rsidRDefault="00A670A0" w:rsidP="0002245D">
      <w:pPr>
        <w:spacing w:line="360" w:lineRule="auto"/>
        <w:jc w:val="left"/>
        <w:rPr>
          <w:rFonts w:ascii="Arial" w:hAnsi="Arial" w:cs="Arial"/>
          <w:b/>
          <w:color w:val="002060"/>
          <w:sz w:val="20"/>
          <w:szCs w:val="20"/>
        </w:rPr>
        <w:sectPr w:rsidR="00A670A0" w:rsidRPr="0002245D" w:rsidSect="001A380E">
          <w:pgSz w:w="11900" w:h="16840"/>
          <w:pgMar w:top="1702" w:right="1418" w:bottom="1418" w:left="1418" w:header="709" w:footer="709" w:gutter="0"/>
          <w:pgNumType w:fmt="numberInDash"/>
          <w:cols w:space="708"/>
          <w:docGrid w:linePitch="360"/>
        </w:sectPr>
      </w:pPr>
      <w:r w:rsidRPr="0002245D">
        <w:rPr>
          <w:rFonts w:ascii="Arial" w:hAnsi="Arial" w:cs="Arial"/>
          <w:color w:val="002060"/>
          <w:sz w:val="20"/>
          <w:szCs w:val="20"/>
        </w:rPr>
        <w:t xml:space="preserve">Functie: </w:t>
      </w:r>
      <w:sdt>
        <w:sdtPr>
          <w:rPr>
            <w:rFonts w:ascii="Arial" w:hAnsi="Arial" w:cs="Arial"/>
            <w:color w:val="002060"/>
            <w:sz w:val="20"/>
            <w:szCs w:val="20"/>
          </w:rPr>
          <w:id w:val="389622066"/>
          <w:placeholder>
            <w:docPart w:val="F09A1C94E038488E9ACFA364B16E4652"/>
          </w:placeholder>
          <w:showingPlcHdr/>
        </w:sdtPr>
        <w:sdtContent>
          <w:r w:rsidR="00DA6929" w:rsidRPr="00151381">
            <w:rPr>
              <w:rStyle w:val="Tekstvantijdelijkeaanduiding"/>
            </w:rPr>
            <w:t>Klik of tik om tekst in te voeren.</w:t>
          </w:r>
        </w:sdtContent>
      </w:sdt>
    </w:p>
    <w:p w14:paraId="4C7C05C5" w14:textId="77777777" w:rsidR="00A670A0" w:rsidRPr="0002245D" w:rsidRDefault="00A670A0" w:rsidP="0002245D">
      <w:pPr>
        <w:pStyle w:val="Kop2"/>
        <w:spacing w:line="360" w:lineRule="auto"/>
        <w:ind w:left="-1134"/>
        <w:jc w:val="left"/>
        <w:rPr>
          <w:rFonts w:ascii="Arial" w:hAnsi="Arial" w:cs="Arial"/>
          <w:color w:val="002060"/>
          <w:sz w:val="20"/>
          <w:szCs w:val="20"/>
        </w:rPr>
      </w:pPr>
      <w:bookmarkStart w:id="144" w:name="_Toc77588288"/>
      <w:r w:rsidRPr="0002245D">
        <w:rPr>
          <w:rFonts w:ascii="Arial" w:hAnsi="Arial" w:cs="Arial"/>
          <w:color w:val="002060"/>
          <w:sz w:val="20"/>
          <w:szCs w:val="20"/>
        </w:rPr>
        <w:lastRenderedPageBreak/>
        <w:t xml:space="preserve">Bijlage 1: </w:t>
      </w:r>
      <w:bookmarkEnd w:id="20"/>
      <w:r w:rsidRPr="0002245D">
        <w:rPr>
          <w:rFonts w:ascii="Arial" w:hAnsi="Arial" w:cs="Arial"/>
          <w:color w:val="002060"/>
          <w:sz w:val="20"/>
          <w:szCs w:val="20"/>
        </w:rPr>
        <w:t>Aanmeldingsdocument “Open Systeem van afspraken” Niet selectieve inkoopprocedure lichte voorzieningen Jeugdwet” inclusief bijlagen</w:t>
      </w:r>
      <w:bookmarkEnd w:id="144"/>
    </w:p>
    <w:p w14:paraId="06BBA33E" w14:textId="77777777" w:rsidR="00A670A0" w:rsidRPr="0002245D" w:rsidRDefault="00A670A0" w:rsidP="0002245D">
      <w:pPr>
        <w:pStyle w:val="Kop2"/>
        <w:spacing w:line="360" w:lineRule="auto"/>
        <w:jc w:val="left"/>
        <w:rPr>
          <w:rFonts w:ascii="Arial" w:hAnsi="Arial" w:cs="Arial"/>
          <w:color w:val="002060"/>
          <w:sz w:val="20"/>
          <w:szCs w:val="20"/>
        </w:rPr>
      </w:pPr>
    </w:p>
    <w:p w14:paraId="464FCBC1" w14:textId="77777777" w:rsidR="00A670A0" w:rsidRPr="0002245D" w:rsidRDefault="00A670A0" w:rsidP="0002245D">
      <w:pPr>
        <w:pStyle w:val="Kop2"/>
        <w:spacing w:line="360" w:lineRule="auto"/>
        <w:jc w:val="left"/>
        <w:rPr>
          <w:rFonts w:ascii="Arial" w:hAnsi="Arial" w:cs="Arial"/>
          <w:color w:val="002060"/>
          <w:sz w:val="20"/>
          <w:szCs w:val="20"/>
        </w:rPr>
      </w:pPr>
    </w:p>
    <w:p w14:paraId="5C8C6B09" w14:textId="77777777" w:rsidR="00A670A0" w:rsidRPr="0002245D" w:rsidRDefault="00A670A0" w:rsidP="0002245D">
      <w:pPr>
        <w:pStyle w:val="Kop2"/>
        <w:spacing w:line="360" w:lineRule="auto"/>
        <w:jc w:val="left"/>
        <w:rPr>
          <w:rFonts w:ascii="Arial" w:hAnsi="Arial" w:cs="Arial"/>
          <w:color w:val="002060"/>
          <w:sz w:val="20"/>
          <w:szCs w:val="20"/>
        </w:rPr>
        <w:sectPr w:rsidR="00A670A0" w:rsidRPr="0002245D" w:rsidSect="00B306E8">
          <w:footerReference w:type="even" r:id="rId17"/>
          <w:pgSz w:w="11900" w:h="16840"/>
          <w:pgMar w:top="1418" w:right="1418" w:bottom="1418" w:left="2835" w:header="709" w:footer="709" w:gutter="0"/>
          <w:pgNumType w:fmt="numberInDash"/>
          <w:cols w:space="708"/>
          <w:docGrid w:linePitch="360"/>
        </w:sectPr>
      </w:pPr>
    </w:p>
    <w:p w14:paraId="35DF0977" w14:textId="77777777" w:rsidR="00A670A0" w:rsidRPr="0002245D" w:rsidRDefault="00A670A0" w:rsidP="0002245D">
      <w:pPr>
        <w:pStyle w:val="Kop2"/>
        <w:spacing w:line="360" w:lineRule="auto"/>
        <w:ind w:hanging="1134"/>
        <w:jc w:val="left"/>
        <w:rPr>
          <w:rFonts w:ascii="Arial" w:hAnsi="Arial" w:cs="Arial"/>
          <w:color w:val="002060"/>
          <w:sz w:val="20"/>
          <w:szCs w:val="20"/>
        </w:rPr>
      </w:pPr>
      <w:bookmarkStart w:id="145" w:name="_Toc42257917"/>
      <w:bookmarkStart w:id="146" w:name="_Toc77588289"/>
      <w:r w:rsidRPr="0002245D">
        <w:rPr>
          <w:rFonts w:ascii="Arial" w:hAnsi="Arial" w:cs="Arial"/>
          <w:color w:val="002060"/>
          <w:sz w:val="20"/>
          <w:szCs w:val="20"/>
        </w:rPr>
        <w:lastRenderedPageBreak/>
        <w:t>Bijlage 2:</w:t>
      </w:r>
      <w:bookmarkEnd w:id="145"/>
      <w:r w:rsidRPr="0002245D">
        <w:rPr>
          <w:rFonts w:ascii="Arial" w:hAnsi="Arial" w:cs="Arial"/>
          <w:color w:val="002060"/>
          <w:sz w:val="20"/>
          <w:szCs w:val="20"/>
        </w:rPr>
        <w:t xml:space="preserve"> Producten en tarieven</w:t>
      </w:r>
      <w:bookmarkEnd w:id="146"/>
    </w:p>
    <w:p w14:paraId="3382A365" w14:textId="77777777" w:rsidR="00A670A0" w:rsidRPr="0002245D" w:rsidRDefault="00A670A0" w:rsidP="0002245D">
      <w:pPr>
        <w:spacing w:line="360" w:lineRule="auto"/>
        <w:jc w:val="left"/>
        <w:rPr>
          <w:rFonts w:ascii="Arial" w:hAnsi="Arial" w:cs="Arial"/>
          <w:b/>
          <w:color w:val="002060"/>
          <w:sz w:val="20"/>
          <w:szCs w:val="20"/>
        </w:rPr>
      </w:pPr>
    </w:p>
    <w:p w14:paraId="5C71F136" w14:textId="77777777" w:rsidR="00A670A0" w:rsidRPr="0002245D" w:rsidRDefault="00A670A0" w:rsidP="0002245D">
      <w:pPr>
        <w:spacing w:line="360" w:lineRule="auto"/>
        <w:jc w:val="left"/>
        <w:rPr>
          <w:rFonts w:ascii="Arial" w:hAnsi="Arial" w:cs="Arial"/>
          <w:color w:val="002060"/>
          <w:sz w:val="20"/>
          <w:szCs w:val="20"/>
        </w:rPr>
      </w:pPr>
    </w:p>
    <w:p w14:paraId="62199465" w14:textId="77777777" w:rsidR="00A670A0" w:rsidRPr="0002245D" w:rsidRDefault="00A670A0" w:rsidP="0002245D">
      <w:pPr>
        <w:spacing w:line="360" w:lineRule="auto"/>
        <w:jc w:val="left"/>
        <w:rPr>
          <w:rFonts w:ascii="Arial" w:hAnsi="Arial" w:cs="Arial"/>
          <w:color w:val="002060"/>
          <w:sz w:val="20"/>
          <w:szCs w:val="20"/>
        </w:rPr>
      </w:pPr>
    </w:p>
    <w:p w14:paraId="0DA123B1" w14:textId="77777777" w:rsidR="00A670A0" w:rsidRPr="0002245D" w:rsidRDefault="00A670A0" w:rsidP="0002245D">
      <w:pPr>
        <w:spacing w:line="360" w:lineRule="auto"/>
        <w:jc w:val="left"/>
        <w:rPr>
          <w:rFonts w:ascii="Arial" w:hAnsi="Arial" w:cs="Arial"/>
          <w:color w:val="002060"/>
          <w:sz w:val="20"/>
          <w:szCs w:val="20"/>
        </w:rPr>
      </w:pPr>
    </w:p>
    <w:p w14:paraId="4C4CEA3D" w14:textId="77777777" w:rsidR="00A670A0" w:rsidRPr="0002245D" w:rsidRDefault="00A670A0" w:rsidP="0002245D">
      <w:pPr>
        <w:spacing w:line="360" w:lineRule="auto"/>
        <w:jc w:val="left"/>
        <w:rPr>
          <w:rFonts w:ascii="Arial" w:hAnsi="Arial" w:cs="Arial"/>
          <w:color w:val="002060"/>
          <w:sz w:val="20"/>
          <w:szCs w:val="20"/>
        </w:rPr>
        <w:sectPr w:rsidR="00A670A0" w:rsidRPr="0002245D" w:rsidSect="00B306E8">
          <w:pgSz w:w="11900" w:h="16840"/>
          <w:pgMar w:top="1418" w:right="1418" w:bottom="1418" w:left="2835" w:header="709" w:footer="709" w:gutter="0"/>
          <w:pgNumType w:fmt="numberInDash"/>
          <w:cols w:space="708"/>
          <w:docGrid w:linePitch="360"/>
        </w:sectPr>
      </w:pPr>
    </w:p>
    <w:p w14:paraId="6FDB99D4" w14:textId="77777777" w:rsidR="00A670A0" w:rsidRPr="0002245D" w:rsidRDefault="00A670A0" w:rsidP="0002245D">
      <w:pPr>
        <w:pStyle w:val="Kop2"/>
        <w:spacing w:line="360" w:lineRule="auto"/>
        <w:ind w:left="-1134"/>
        <w:jc w:val="left"/>
        <w:rPr>
          <w:rFonts w:ascii="Arial" w:hAnsi="Arial" w:cs="Arial"/>
          <w:color w:val="002060"/>
          <w:sz w:val="20"/>
          <w:szCs w:val="20"/>
        </w:rPr>
        <w:sectPr w:rsidR="00A670A0" w:rsidRPr="0002245D" w:rsidSect="00D636FD">
          <w:pgSz w:w="11900" w:h="16840"/>
          <w:pgMar w:top="1418" w:right="1418" w:bottom="1418" w:left="2835" w:header="709" w:footer="709" w:gutter="0"/>
          <w:pgNumType w:fmt="numberInDash"/>
          <w:cols w:space="708"/>
          <w:docGrid w:linePitch="360"/>
        </w:sectPr>
      </w:pPr>
      <w:bookmarkStart w:id="147" w:name="_Toc42257918"/>
      <w:bookmarkStart w:id="148" w:name="_Toc77588290"/>
      <w:r w:rsidRPr="0002245D">
        <w:rPr>
          <w:rFonts w:ascii="Arial" w:hAnsi="Arial" w:cs="Arial"/>
          <w:color w:val="002060"/>
          <w:sz w:val="20"/>
          <w:szCs w:val="20"/>
        </w:rPr>
        <w:lastRenderedPageBreak/>
        <w:t xml:space="preserve">Bijlage 3: </w:t>
      </w:r>
      <w:bookmarkEnd w:id="147"/>
      <w:r w:rsidRPr="0002245D">
        <w:rPr>
          <w:rFonts w:ascii="Arial" w:hAnsi="Arial" w:cs="Arial"/>
          <w:color w:val="002060"/>
          <w:sz w:val="20"/>
          <w:szCs w:val="20"/>
        </w:rPr>
        <w:t>Algemene inkoopvoorwaarden voor Leveringen en Diensten gemeente ‘s-Hertogenbosch</w:t>
      </w:r>
      <w:bookmarkEnd w:id="148"/>
    </w:p>
    <w:p w14:paraId="0A6867FE" w14:textId="77777777" w:rsidR="00A670A0" w:rsidRPr="0002245D" w:rsidRDefault="00A670A0" w:rsidP="0002245D">
      <w:pPr>
        <w:pStyle w:val="Kop2"/>
        <w:tabs>
          <w:tab w:val="left" w:pos="0"/>
        </w:tabs>
        <w:spacing w:line="360" w:lineRule="auto"/>
        <w:ind w:hanging="1134"/>
        <w:jc w:val="left"/>
        <w:rPr>
          <w:rFonts w:ascii="Arial" w:hAnsi="Arial" w:cs="Arial"/>
          <w:color w:val="002060"/>
          <w:sz w:val="20"/>
          <w:szCs w:val="20"/>
        </w:rPr>
      </w:pPr>
      <w:bookmarkStart w:id="149" w:name="_Toc42257920"/>
      <w:bookmarkStart w:id="150" w:name="_Toc77588291"/>
      <w:r w:rsidRPr="0002245D">
        <w:rPr>
          <w:rFonts w:ascii="Arial" w:hAnsi="Arial" w:cs="Arial"/>
          <w:color w:val="002060"/>
          <w:sz w:val="20"/>
          <w:szCs w:val="20"/>
        </w:rPr>
        <w:lastRenderedPageBreak/>
        <w:t>Bijlage 4: Handhavingsprotocol</w:t>
      </w:r>
      <w:bookmarkEnd w:id="149"/>
      <w:bookmarkEnd w:id="150"/>
    </w:p>
    <w:p w14:paraId="50895670" w14:textId="77777777" w:rsidR="006547BB" w:rsidRPr="0002245D" w:rsidRDefault="006547BB" w:rsidP="0002245D">
      <w:pPr>
        <w:spacing w:line="360" w:lineRule="auto"/>
        <w:jc w:val="left"/>
        <w:rPr>
          <w:rFonts w:ascii="Arial" w:hAnsi="Arial" w:cs="Arial"/>
          <w:color w:val="002060"/>
        </w:rPr>
        <w:sectPr w:rsidR="006547BB" w:rsidRPr="0002245D" w:rsidSect="00D636FD">
          <w:pgSz w:w="11900" w:h="16840"/>
          <w:pgMar w:top="1418" w:right="1418" w:bottom="1418" w:left="2835" w:header="709" w:footer="709" w:gutter="0"/>
          <w:pgNumType w:fmt="numberInDash"/>
          <w:cols w:space="708"/>
          <w:docGrid w:linePitch="360"/>
        </w:sectPr>
      </w:pPr>
    </w:p>
    <w:p w14:paraId="0D517CC7" w14:textId="77777777" w:rsidR="00A670A0" w:rsidRPr="0002245D" w:rsidRDefault="00A670A0" w:rsidP="0002245D">
      <w:pPr>
        <w:pStyle w:val="Kop2"/>
        <w:spacing w:line="360" w:lineRule="auto"/>
        <w:ind w:left="-1134"/>
        <w:jc w:val="left"/>
        <w:rPr>
          <w:rFonts w:ascii="Arial" w:hAnsi="Arial" w:cs="Arial"/>
          <w:color w:val="002060"/>
          <w:sz w:val="20"/>
          <w:szCs w:val="20"/>
        </w:rPr>
      </w:pPr>
      <w:bookmarkStart w:id="151" w:name="_Toc42257921"/>
      <w:bookmarkStart w:id="152" w:name="_Toc77588292"/>
      <w:r w:rsidRPr="0002245D">
        <w:rPr>
          <w:rFonts w:ascii="Arial" w:hAnsi="Arial" w:cs="Arial"/>
          <w:color w:val="002060"/>
          <w:sz w:val="20"/>
          <w:szCs w:val="20"/>
        </w:rPr>
        <w:lastRenderedPageBreak/>
        <w:t>Bijlage 5</w:t>
      </w:r>
      <w:bookmarkStart w:id="153" w:name="_Toc42257922"/>
      <w:bookmarkEnd w:id="151"/>
      <w:r w:rsidRPr="0002245D">
        <w:rPr>
          <w:rFonts w:ascii="Arial" w:hAnsi="Arial" w:cs="Arial"/>
          <w:color w:val="002060"/>
          <w:sz w:val="20"/>
          <w:szCs w:val="20"/>
        </w:rPr>
        <w:t xml:space="preserve">: </w:t>
      </w:r>
      <w:bookmarkEnd w:id="153"/>
      <w:r w:rsidRPr="0002245D">
        <w:rPr>
          <w:rFonts w:ascii="Arial" w:hAnsi="Arial" w:cs="Arial"/>
          <w:color w:val="002060"/>
          <w:sz w:val="20"/>
          <w:szCs w:val="20"/>
        </w:rPr>
        <w:t>Standaard administratieprotocol I-Sociaaldomein</w:t>
      </w:r>
      <w:bookmarkEnd w:id="152"/>
    </w:p>
    <w:p w14:paraId="38C1F859" w14:textId="77777777" w:rsidR="00A670A0" w:rsidRPr="0002245D" w:rsidRDefault="00A670A0" w:rsidP="0002245D">
      <w:pPr>
        <w:spacing w:line="360" w:lineRule="auto"/>
        <w:jc w:val="left"/>
        <w:rPr>
          <w:rFonts w:ascii="Arial" w:hAnsi="Arial" w:cs="Arial"/>
          <w:color w:val="002060"/>
          <w:sz w:val="20"/>
          <w:szCs w:val="20"/>
        </w:rPr>
      </w:pPr>
    </w:p>
    <w:p w14:paraId="0C8FE7CE" w14:textId="77777777" w:rsidR="00A670A0" w:rsidRPr="0002245D" w:rsidRDefault="00A670A0" w:rsidP="0002245D">
      <w:pPr>
        <w:spacing w:line="360" w:lineRule="auto"/>
        <w:jc w:val="left"/>
        <w:rPr>
          <w:rFonts w:ascii="Arial" w:hAnsi="Arial" w:cs="Arial"/>
          <w:color w:val="002060"/>
          <w:sz w:val="20"/>
          <w:szCs w:val="20"/>
        </w:rPr>
        <w:sectPr w:rsidR="00A670A0" w:rsidRPr="0002245D" w:rsidSect="00D636FD">
          <w:pgSz w:w="11900" w:h="16840"/>
          <w:pgMar w:top="1418" w:right="1418" w:bottom="1418" w:left="2835" w:header="709" w:footer="709" w:gutter="0"/>
          <w:pgNumType w:fmt="numberInDash"/>
          <w:cols w:space="708"/>
          <w:docGrid w:linePitch="360"/>
        </w:sectPr>
      </w:pPr>
    </w:p>
    <w:p w14:paraId="28F6AEDC" w14:textId="77777777" w:rsidR="00DD711D" w:rsidRPr="0002245D" w:rsidRDefault="00A670A0" w:rsidP="001C6943">
      <w:pPr>
        <w:pStyle w:val="Kop2"/>
        <w:spacing w:line="360" w:lineRule="auto"/>
        <w:jc w:val="left"/>
        <w:rPr>
          <w:rFonts w:ascii="Arial" w:hAnsi="Arial" w:cs="Arial"/>
          <w:b w:val="0"/>
          <w:color w:val="002060"/>
          <w:sz w:val="20"/>
          <w:szCs w:val="20"/>
        </w:rPr>
      </w:pPr>
      <w:bookmarkStart w:id="154" w:name="_Toc77588293"/>
      <w:bookmarkStart w:id="155" w:name="_Toc66874541"/>
      <w:r w:rsidRPr="0002245D">
        <w:rPr>
          <w:rFonts w:ascii="Arial" w:hAnsi="Arial" w:cs="Arial"/>
          <w:color w:val="002060"/>
          <w:sz w:val="20"/>
          <w:szCs w:val="20"/>
        </w:rPr>
        <w:lastRenderedPageBreak/>
        <w:t>Bijlage 6:</w:t>
      </w:r>
      <w:r w:rsidR="00530731">
        <w:rPr>
          <w:rFonts w:ascii="Arial" w:hAnsi="Arial" w:cs="Arial"/>
          <w:color w:val="002060"/>
          <w:sz w:val="20"/>
          <w:szCs w:val="20"/>
        </w:rPr>
        <w:t xml:space="preserve"> </w:t>
      </w:r>
      <w:r w:rsidR="00530731" w:rsidRPr="0002245D">
        <w:rPr>
          <w:rFonts w:ascii="Arial" w:hAnsi="Arial" w:cs="Arial"/>
          <w:noProof/>
          <w:color w:val="002060"/>
          <w:sz w:val="20"/>
          <w:szCs w:val="20"/>
        </w:rPr>
        <w:t>Beleids- en Uitvoeringsregels Social Return</w:t>
      </w:r>
      <w:bookmarkEnd w:id="154"/>
    </w:p>
    <w:p w14:paraId="41004F19" w14:textId="77777777" w:rsidR="007B71D9" w:rsidRDefault="007B71D9">
      <w:pPr>
        <w:spacing w:after="200"/>
        <w:jc w:val="left"/>
        <w:rPr>
          <w:rFonts w:ascii="Arial" w:hAnsi="Arial" w:cs="Arial"/>
          <w:b/>
          <w:noProof/>
          <w:color w:val="002060"/>
          <w:sz w:val="20"/>
          <w:szCs w:val="20"/>
        </w:rPr>
      </w:pPr>
      <w:r>
        <w:rPr>
          <w:rFonts w:ascii="Arial" w:hAnsi="Arial" w:cs="Arial"/>
          <w:noProof/>
          <w:color w:val="002060"/>
          <w:sz w:val="20"/>
          <w:szCs w:val="20"/>
        </w:rPr>
        <w:br w:type="page"/>
      </w:r>
    </w:p>
    <w:p w14:paraId="4D55B226" w14:textId="77777777" w:rsidR="006547BB" w:rsidRPr="0002245D" w:rsidRDefault="00A670A0" w:rsidP="0002245D">
      <w:pPr>
        <w:pStyle w:val="Kop2"/>
        <w:spacing w:line="360" w:lineRule="auto"/>
        <w:jc w:val="left"/>
        <w:rPr>
          <w:rFonts w:ascii="Arial" w:hAnsi="Arial" w:cs="Arial"/>
          <w:noProof/>
          <w:color w:val="002060"/>
          <w:sz w:val="20"/>
          <w:szCs w:val="20"/>
        </w:rPr>
      </w:pPr>
      <w:bookmarkStart w:id="156" w:name="_Toc77588294"/>
      <w:r w:rsidRPr="0002245D">
        <w:rPr>
          <w:rFonts w:ascii="Arial" w:hAnsi="Arial" w:cs="Arial"/>
          <w:noProof/>
          <w:color w:val="002060"/>
          <w:sz w:val="20"/>
          <w:szCs w:val="20"/>
        </w:rPr>
        <w:lastRenderedPageBreak/>
        <w:t xml:space="preserve">Bijlage </w:t>
      </w:r>
      <w:r w:rsidR="006547BB" w:rsidRPr="0002245D">
        <w:rPr>
          <w:rFonts w:ascii="Arial" w:hAnsi="Arial" w:cs="Arial"/>
          <w:noProof/>
          <w:color w:val="002060"/>
          <w:sz w:val="20"/>
          <w:szCs w:val="20"/>
        </w:rPr>
        <w:t>7:</w:t>
      </w:r>
      <w:r w:rsidR="00AC76C1">
        <w:rPr>
          <w:rFonts w:ascii="Arial" w:hAnsi="Arial" w:cs="Arial"/>
          <w:noProof/>
          <w:color w:val="002060"/>
          <w:sz w:val="20"/>
          <w:szCs w:val="20"/>
        </w:rPr>
        <w:t xml:space="preserve"> </w:t>
      </w:r>
      <w:r w:rsidR="00530731" w:rsidRPr="0002245D">
        <w:rPr>
          <w:rFonts w:ascii="Arial" w:hAnsi="Arial" w:cs="Arial"/>
          <w:color w:val="002060"/>
          <w:sz w:val="20"/>
          <w:szCs w:val="20"/>
        </w:rPr>
        <w:t>Regionaal beleidsplan Jeugdhulp 2020-2023 Noord Oost Brabant</w:t>
      </w:r>
      <w:bookmarkEnd w:id="156"/>
    </w:p>
    <w:p w14:paraId="67C0C651" w14:textId="77777777" w:rsidR="006547BB" w:rsidRPr="0002245D" w:rsidRDefault="006547BB" w:rsidP="0002245D">
      <w:pPr>
        <w:spacing w:after="200" w:line="360" w:lineRule="auto"/>
        <w:jc w:val="left"/>
        <w:rPr>
          <w:rFonts w:ascii="Arial" w:hAnsi="Arial" w:cs="Arial"/>
          <w:b/>
          <w:noProof/>
          <w:color w:val="002060"/>
          <w:sz w:val="20"/>
          <w:szCs w:val="20"/>
        </w:rPr>
      </w:pPr>
      <w:r w:rsidRPr="0002245D">
        <w:rPr>
          <w:rFonts w:ascii="Arial" w:hAnsi="Arial" w:cs="Arial"/>
          <w:noProof/>
          <w:color w:val="002060"/>
          <w:sz w:val="20"/>
          <w:szCs w:val="20"/>
        </w:rPr>
        <w:br w:type="page"/>
      </w:r>
    </w:p>
    <w:p w14:paraId="309951A8" w14:textId="77777777" w:rsidR="00A670A0" w:rsidRPr="0002245D" w:rsidRDefault="006547BB" w:rsidP="0002245D">
      <w:pPr>
        <w:pStyle w:val="Kop2"/>
        <w:spacing w:line="360" w:lineRule="auto"/>
        <w:jc w:val="left"/>
        <w:rPr>
          <w:rFonts w:ascii="Arial" w:hAnsi="Arial" w:cs="Arial"/>
          <w:noProof/>
          <w:color w:val="002060"/>
          <w:sz w:val="20"/>
          <w:szCs w:val="20"/>
        </w:rPr>
      </w:pPr>
      <w:bookmarkStart w:id="157" w:name="_Toc77588295"/>
      <w:r w:rsidRPr="0002245D">
        <w:rPr>
          <w:rFonts w:ascii="Arial" w:hAnsi="Arial" w:cs="Arial"/>
          <w:noProof/>
          <w:color w:val="002060"/>
          <w:sz w:val="20"/>
          <w:szCs w:val="20"/>
        </w:rPr>
        <w:lastRenderedPageBreak/>
        <w:t xml:space="preserve">Bijlage </w:t>
      </w:r>
      <w:r w:rsidR="00A670A0" w:rsidRPr="0002245D">
        <w:rPr>
          <w:rFonts w:ascii="Arial" w:hAnsi="Arial" w:cs="Arial"/>
          <w:noProof/>
          <w:color w:val="002060"/>
          <w:sz w:val="20"/>
          <w:szCs w:val="20"/>
        </w:rPr>
        <w:t xml:space="preserve">8: </w:t>
      </w:r>
      <w:bookmarkEnd w:id="155"/>
      <w:r w:rsidR="00530731" w:rsidRPr="0002245D">
        <w:rPr>
          <w:rFonts w:ascii="Arial" w:hAnsi="Arial" w:cs="Arial"/>
          <w:noProof/>
          <w:color w:val="002060"/>
          <w:sz w:val="20"/>
          <w:szCs w:val="20"/>
        </w:rPr>
        <w:t>Gedragsregels voor marketing</w:t>
      </w:r>
      <w:bookmarkEnd w:id="157"/>
    </w:p>
    <w:sectPr w:rsidR="00A670A0" w:rsidRPr="0002245D" w:rsidSect="00E7219F">
      <w:headerReference w:type="even" r:id="rId18"/>
      <w:headerReference w:type="default" r:id="rId19"/>
      <w:footerReference w:type="even" r:id="rId20"/>
      <w:footerReference w:type="default" r:id="rId21"/>
      <w:headerReference w:type="first" r:id="rId22"/>
      <w:footerReference w:type="first" r:id="rId23"/>
      <w:pgSz w:w="11906" w:h="16838"/>
      <w:pgMar w:top="1985"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7E50C6" w14:textId="77777777" w:rsidR="00925EB8" w:rsidRDefault="00925EB8" w:rsidP="006C4005">
      <w:pPr>
        <w:spacing w:line="240" w:lineRule="auto"/>
      </w:pPr>
      <w:r>
        <w:separator/>
      </w:r>
    </w:p>
  </w:endnote>
  <w:endnote w:type="continuationSeparator" w:id="0">
    <w:p w14:paraId="7B04FA47" w14:textId="77777777" w:rsidR="00925EB8" w:rsidRDefault="00925EB8" w:rsidP="006C40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16D3F5" w14:textId="77777777" w:rsidR="00925EB8" w:rsidRDefault="00925EB8" w:rsidP="005B2143">
    <w:pPr>
      <w:pStyle w:val="Voettekst"/>
      <w:framePr w:wrap="none" w:vAnchor="text" w:hAnchor="margin" w:xAlign="center" w:y="1"/>
      <w:rPr>
        <w:rStyle w:val="Paginanummer"/>
        <w:rFonts w:eastAsiaTheme="majorEastAsia"/>
      </w:rPr>
    </w:pPr>
    <w:r>
      <w:rPr>
        <w:rStyle w:val="Paginanummer"/>
        <w:rFonts w:eastAsiaTheme="majorEastAsia"/>
      </w:rPr>
      <w:fldChar w:fldCharType="begin"/>
    </w:r>
    <w:r>
      <w:rPr>
        <w:rStyle w:val="Paginanummer"/>
        <w:rFonts w:eastAsiaTheme="majorEastAsia"/>
      </w:rPr>
      <w:instrText xml:space="preserve">PAGE  </w:instrText>
    </w:r>
    <w:r>
      <w:rPr>
        <w:rStyle w:val="Paginanummer"/>
        <w:rFonts w:eastAsiaTheme="majorEastAsia"/>
      </w:rPr>
      <w:fldChar w:fldCharType="separate"/>
    </w:r>
    <w:r>
      <w:rPr>
        <w:rStyle w:val="Paginanummer"/>
        <w:rFonts w:eastAsiaTheme="majorEastAsia"/>
        <w:noProof/>
      </w:rPr>
      <w:t>20</w:t>
    </w:r>
    <w:r>
      <w:rPr>
        <w:rStyle w:val="Paginanummer"/>
        <w:rFonts w:eastAsiaTheme="majorEastAsia"/>
      </w:rPr>
      <w:fldChar w:fldCharType="end"/>
    </w:r>
  </w:p>
  <w:p w14:paraId="1C0157D6" w14:textId="77777777" w:rsidR="00925EB8" w:rsidRDefault="00925EB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F37BF0" w14:textId="77777777" w:rsidR="00925EB8" w:rsidRPr="00FB7F5F" w:rsidRDefault="00925EB8" w:rsidP="005B2143">
    <w:pPr>
      <w:pStyle w:val="Voettekst"/>
      <w:framePr w:wrap="none" w:vAnchor="text" w:hAnchor="margin" w:xAlign="center" w:y="1"/>
      <w:rPr>
        <w:rStyle w:val="Paginanummer"/>
        <w:rFonts w:eastAsiaTheme="majorEastAsia"/>
      </w:rPr>
    </w:pPr>
    <w:r w:rsidRPr="00FB7F5F">
      <w:rPr>
        <w:rStyle w:val="Paginanummer"/>
        <w:rFonts w:eastAsiaTheme="majorEastAsia"/>
      </w:rPr>
      <w:fldChar w:fldCharType="begin"/>
    </w:r>
    <w:r w:rsidRPr="00FB7F5F">
      <w:rPr>
        <w:rStyle w:val="Paginanummer"/>
        <w:rFonts w:eastAsiaTheme="majorEastAsia"/>
      </w:rPr>
      <w:instrText xml:space="preserve">PAGE  </w:instrText>
    </w:r>
    <w:r w:rsidRPr="00FB7F5F">
      <w:rPr>
        <w:rStyle w:val="Paginanummer"/>
        <w:rFonts w:eastAsiaTheme="majorEastAsia"/>
      </w:rPr>
      <w:fldChar w:fldCharType="separate"/>
    </w:r>
    <w:r>
      <w:rPr>
        <w:rStyle w:val="Paginanummer"/>
        <w:rFonts w:eastAsiaTheme="majorEastAsia"/>
        <w:noProof/>
      </w:rPr>
      <w:t>- 15 -</w:t>
    </w:r>
    <w:r w:rsidRPr="00FB7F5F">
      <w:rPr>
        <w:rStyle w:val="Paginanummer"/>
        <w:rFonts w:eastAsiaTheme="majorEastAsia"/>
      </w:rPr>
      <w:fldChar w:fldCharType="end"/>
    </w:r>
  </w:p>
  <w:p w14:paraId="05169087" w14:textId="77777777" w:rsidR="00925EB8" w:rsidRPr="007E7A7E" w:rsidRDefault="00925EB8">
    <w:pPr>
      <w:pStyle w:val="Voettekst"/>
      <w:rPr>
        <w:rFonts w:ascii="Arial Narrow" w:hAnsi="Arial Narrow"/>
        <w:b/>
        <w:color w:val="002060"/>
        <w:szCs w:val="18"/>
      </w:rPr>
    </w:pPr>
    <w:r w:rsidRPr="007E7A7E">
      <w:rPr>
        <w:rFonts w:ascii="Arial Narrow" w:hAnsi="Arial Narrow"/>
        <w:b/>
        <w:color w:val="002060"/>
        <w:szCs w:val="18"/>
      </w:rPr>
      <w:t>Paraaf :</w:t>
    </w:r>
    <w:r w:rsidRPr="007E7A7E">
      <w:rPr>
        <w:rFonts w:ascii="Arial Narrow" w:hAnsi="Arial Narrow"/>
        <w:b/>
        <w:color w:val="002060"/>
        <w:szCs w:val="18"/>
      </w:rPr>
      <w:tab/>
    </w:r>
    <w:r w:rsidRPr="007E7A7E">
      <w:rPr>
        <w:rFonts w:ascii="Arial Narrow" w:hAnsi="Arial Narrow"/>
        <w:b/>
        <w:color w:val="002060"/>
        <w:szCs w:val="18"/>
      </w:rPr>
      <w:tab/>
      <w:t>Paraaf jeugdhulpaanbieder: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314B7F" w14:textId="77777777" w:rsidR="00925EB8" w:rsidRPr="00BE29C6" w:rsidRDefault="00925EB8" w:rsidP="005B2143">
    <w:pPr>
      <w:pStyle w:val="Voettekst"/>
    </w:pPr>
    <w:r w:rsidRPr="005E14B3">
      <w:rPr>
        <w:b/>
        <w:szCs w:val="18"/>
      </w:rPr>
      <w:t>Paraaf centrumgemeen</w:t>
    </w:r>
    <w:r>
      <w:rPr>
        <w:b/>
        <w:szCs w:val="18"/>
      </w:rPr>
      <w:t xml:space="preserve">te: </w:t>
    </w:r>
    <w:r>
      <w:rPr>
        <w:b/>
        <w:szCs w:val="18"/>
      </w:rPr>
      <w:tab/>
    </w:r>
    <w:r>
      <w:t xml:space="preserve">- </w:t>
    </w:r>
    <w:r>
      <w:fldChar w:fldCharType="begin"/>
    </w:r>
    <w:r>
      <w:instrText>PAGE   \* MERGEFORMAT</w:instrText>
    </w:r>
    <w:r>
      <w:fldChar w:fldCharType="separate"/>
    </w:r>
    <w:r>
      <w:rPr>
        <w:noProof/>
      </w:rPr>
      <w:t>39</w:t>
    </w:r>
    <w:r>
      <w:fldChar w:fldCharType="end"/>
    </w:r>
    <w:r>
      <w:t xml:space="preserve"> -</w:t>
    </w:r>
    <w:r>
      <w:tab/>
    </w:r>
    <w:r w:rsidRPr="00BE29C6">
      <w:rPr>
        <w:b/>
        <w:szCs w:val="18"/>
      </w:rPr>
      <w:t xml:space="preserve"> </w:t>
    </w:r>
    <w:r>
      <w:rPr>
        <w:b/>
        <w:szCs w:val="18"/>
      </w:rPr>
      <w:t>Paraaf jeugdhulpaanbieder:</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014974" w14:textId="77777777" w:rsidR="00925EB8" w:rsidRDefault="00925EB8" w:rsidP="00FB7F5F">
    <w:pPr>
      <w:pStyle w:val="Voettekst"/>
      <w:framePr w:wrap="none" w:vAnchor="text" w:hAnchor="margin" w:xAlign="center" w:y="1"/>
      <w:rPr>
        <w:rStyle w:val="Paginanummer"/>
        <w:rFonts w:eastAsiaTheme="majorEastAsia"/>
      </w:rPr>
    </w:pPr>
    <w:r>
      <w:rPr>
        <w:rStyle w:val="Paginanummer"/>
        <w:rFonts w:eastAsiaTheme="majorEastAsia"/>
      </w:rPr>
      <w:fldChar w:fldCharType="begin"/>
    </w:r>
    <w:r>
      <w:rPr>
        <w:rStyle w:val="Paginanummer"/>
        <w:rFonts w:eastAsiaTheme="majorEastAsia"/>
      </w:rPr>
      <w:instrText xml:space="preserve">PAGE  </w:instrText>
    </w:r>
    <w:r>
      <w:rPr>
        <w:rStyle w:val="Paginanummer"/>
        <w:rFonts w:eastAsiaTheme="majorEastAsia"/>
      </w:rPr>
      <w:fldChar w:fldCharType="separate"/>
    </w:r>
    <w:r>
      <w:rPr>
        <w:rStyle w:val="Paginanummer"/>
        <w:rFonts w:eastAsiaTheme="majorEastAsia"/>
        <w:noProof/>
      </w:rPr>
      <w:t>20</w:t>
    </w:r>
    <w:r>
      <w:rPr>
        <w:rStyle w:val="Paginanummer"/>
        <w:rFonts w:eastAsiaTheme="majorEastAsia"/>
      </w:rPr>
      <w:fldChar w:fldCharType="end"/>
    </w:r>
  </w:p>
  <w:p w14:paraId="3691E7B2" w14:textId="77777777" w:rsidR="00925EB8" w:rsidRDefault="00925EB8">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C698B" w14:textId="77777777" w:rsidR="00925EB8" w:rsidRDefault="00925EB8">
    <w:pPr>
      <w:pStyle w:val="Voetteks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53DD1" w14:textId="784E022F" w:rsidR="00925EB8" w:rsidRDefault="00925EB8" w:rsidP="00DD711D">
    <w:pPr>
      <w:pStyle w:val="Voettekst"/>
      <w:jc w:val="center"/>
    </w:pPr>
    <w:r w:rsidRPr="008454A4">
      <w:rPr>
        <w:rFonts w:ascii="Times New Roman" w:hAnsi="Times New Roman"/>
        <w:szCs w:val="18"/>
      </w:rPr>
      <w:t>Paraaf centrumgemeente:</w:t>
    </w:r>
    <w:r>
      <w:rPr>
        <w:rFonts w:ascii="Times New Roman" w:hAnsi="Times New Roman"/>
        <w:szCs w:val="18"/>
      </w:rPr>
      <w:tab/>
      <w:t xml:space="preserve">- </w:t>
    </w:r>
    <w:r>
      <w:fldChar w:fldCharType="begin"/>
    </w:r>
    <w:r>
      <w:instrText>PAGE   \* MERGEFORMAT</w:instrText>
    </w:r>
    <w:r>
      <w:fldChar w:fldCharType="separate"/>
    </w:r>
    <w:r>
      <w:t>37</w:t>
    </w:r>
    <w:r>
      <w:fldChar w:fldCharType="end"/>
    </w:r>
    <w:r>
      <w:t>-</w:t>
    </w:r>
    <w:r>
      <w:tab/>
    </w:r>
    <w:r w:rsidRPr="008454A4">
      <w:rPr>
        <w:rFonts w:ascii="Times New Roman" w:hAnsi="Times New Roman"/>
        <w:szCs w:val="18"/>
      </w:rPr>
      <w:t>Paraaf jeugdhulpaanbieder</w:t>
    </w:r>
  </w:p>
  <w:p w14:paraId="308D56CC" w14:textId="77777777" w:rsidR="00925EB8" w:rsidRPr="00DD711D" w:rsidRDefault="00925EB8" w:rsidP="00DD711D">
    <w:pPr>
      <w:pStyle w:val="Voetteks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31E924" w14:textId="63B6B71D" w:rsidR="00925EB8" w:rsidRDefault="00925EB8">
    <w:pPr>
      <w:pStyle w:val="Voettekst"/>
      <w:jc w:val="center"/>
    </w:pPr>
    <w:r w:rsidRPr="008454A4">
      <w:rPr>
        <w:rFonts w:ascii="Times New Roman" w:hAnsi="Times New Roman"/>
        <w:szCs w:val="18"/>
      </w:rPr>
      <w:t>Paraaf centrumgemeente:</w:t>
    </w:r>
    <w:r>
      <w:rPr>
        <w:rFonts w:ascii="Times New Roman" w:hAnsi="Times New Roman"/>
        <w:szCs w:val="18"/>
      </w:rPr>
      <w:tab/>
      <w:t xml:space="preserve">- </w:t>
    </w:r>
    <w:r>
      <w:fldChar w:fldCharType="begin"/>
    </w:r>
    <w:r>
      <w:instrText>PAGE   \* MERGEFORMAT</w:instrText>
    </w:r>
    <w:r>
      <w:fldChar w:fldCharType="separate"/>
    </w:r>
    <w:r>
      <w:t>2</w:t>
    </w:r>
    <w:r>
      <w:fldChar w:fldCharType="end"/>
    </w:r>
    <w:r>
      <w:t>-</w:t>
    </w:r>
    <w:r>
      <w:tab/>
    </w:r>
    <w:r w:rsidRPr="008454A4">
      <w:rPr>
        <w:rFonts w:ascii="Times New Roman" w:hAnsi="Times New Roman"/>
        <w:szCs w:val="18"/>
      </w:rPr>
      <w:t>Paraaf jeugdhulpaanbieder</w:t>
    </w:r>
  </w:p>
  <w:p w14:paraId="6AA258D8" w14:textId="77777777" w:rsidR="00925EB8" w:rsidRDefault="00925EB8" w:rsidP="00DD711D">
    <w:pPr>
      <w:pStyle w:val="Voettekst"/>
      <w:tabs>
        <w:tab w:val="clear" w:pos="4536"/>
        <w:tab w:val="clear" w:pos="9072"/>
        <w:tab w:val="left" w:pos="1680"/>
      </w:tabs>
    </w:pPr>
    <w:r>
      <w:tab/>
    </w:r>
    <w:r w:rsidRPr="008454A4">
      <w:rPr>
        <w:rFonts w:ascii="Times New Roman" w:hAnsi="Times New Roman"/>
        <w:szCs w:val="18"/>
      </w:rPr>
      <w:tab/>
    </w:r>
    <w:r w:rsidRPr="008454A4">
      <w:rPr>
        <w:rFonts w:ascii="Times New Roman" w:hAnsi="Times New Roman"/>
        <w:szCs w:val="18"/>
      </w:rPr>
      <w:tab/>
    </w:r>
    <w:r>
      <w:rPr>
        <w:rFonts w:ascii="Times New Roman" w:hAnsi="Times New Roman"/>
        <w:szCs w:val="18"/>
      </w:rPr>
      <w:tab/>
    </w:r>
    <w:r>
      <w:rPr>
        <w:rFonts w:ascii="Times New Roman" w:hAnsi="Times New Roman"/>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FBD3EC" w14:textId="77777777" w:rsidR="00925EB8" w:rsidRDefault="00925EB8" w:rsidP="006C4005">
      <w:pPr>
        <w:spacing w:line="240" w:lineRule="auto"/>
      </w:pPr>
      <w:r>
        <w:separator/>
      </w:r>
    </w:p>
  </w:footnote>
  <w:footnote w:type="continuationSeparator" w:id="0">
    <w:p w14:paraId="30DCCCAD" w14:textId="77777777" w:rsidR="00925EB8" w:rsidRDefault="00925EB8" w:rsidP="006C40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C66983" w14:textId="77777777" w:rsidR="00925EB8" w:rsidRDefault="00925EB8">
    <w:pPr>
      <w:pStyle w:val="Koptekst"/>
    </w:pPr>
    <w:r>
      <w:rPr>
        <w:noProof/>
      </w:rPr>
      <w:drawing>
        <wp:anchor distT="0" distB="0" distL="114300" distR="114300" simplePos="0" relativeHeight="251658752" behindDoc="0" locked="0" layoutInCell="1" allowOverlap="1" wp14:anchorId="4072CB19" wp14:editId="0EE65F1E">
          <wp:simplePos x="0" y="0"/>
          <wp:positionH relativeFrom="column">
            <wp:posOffset>4557395</wp:posOffset>
          </wp:positionH>
          <wp:positionV relativeFrom="page">
            <wp:posOffset>190500</wp:posOffset>
          </wp:positionV>
          <wp:extent cx="4352925" cy="704850"/>
          <wp:effectExtent l="0" t="0" r="0" b="0"/>
          <wp:wrapSquare wrapText="bothSides"/>
          <wp:docPr id="1" name="Afbeelding 3" descr="Logo outl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Logo outloo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52925" cy="7048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AF6883" w14:textId="77777777" w:rsidR="00925EB8" w:rsidRDefault="00925EB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939487" w14:textId="77777777" w:rsidR="00925EB8" w:rsidRDefault="00925EB8" w:rsidP="00A063CC">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C529ED" w14:textId="77777777" w:rsidR="00925EB8" w:rsidRDefault="00925EB8" w:rsidP="00E7219F">
    <w:pPr>
      <w:pStyle w:val="Koptek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E3346"/>
    <w:multiLevelType w:val="hybridMultilevel"/>
    <w:tmpl w:val="66182FD4"/>
    <w:lvl w:ilvl="0" w:tplc="525866F6">
      <w:start w:val="8"/>
      <w:numFmt w:val="bullet"/>
      <w:lvlText w:val="-"/>
      <w:lvlJc w:val="left"/>
      <w:pPr>
        <w:ind w:left="1068" w:hanging="360"/>
      </w:pPr>
      <w:rPr>
        <w:rFonts w:ascii="Arial" w:eastAsia="Times New Roman" w:hAnsi="Arial" w:hint="default"/>
      </w:rPr>
    </w:lvl>
    <w:lvl w:ilvl="1" w:tplc="04130003" w:tentative="1">
      <w:start w:val="1"/>
      <w:numFmt w:val="bullet"/>
      <w:lvlText w:val="o"/>
      <w:lvlJc w:val="left"/>
      <w:pPr>
        <w:ind w:left="1788" w:hanging="360"/>
      </w:pPr>
      <w:rPr>
        <w:rFonts w:ascii="Courier New" w:hAnsi="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 w15:restartNumberingAfterBreak="0">
    <w:nsid w:val="08A67401"/>
    <w:multiLevelType w:val="hybridMultilevel"/>
    <w:tmpl w:val="CF00EFA6"/>
    <w:lvl w:ilvl="0" w:tplc="31C25530">
      <w:start w:val="1"/>
      <w:numFmt w:val="bullet"/>
      <w:lvlText w:val="−"/>
      <w:lvlJc w:val="left"/>
      <w:pPr>
        <w:ind w:left="1420" w:hanging="360"/>
      </w:pPr>
      <w:rPr>
        <w:rFonts w:ascii="Arial" w:hAnsi="Arial" w:hint="default"/>
      </w:rPr>
    </w:lvl>
    <w:lvl w:ilvl="1" w:tplc="04130003" w:tentative="1">
      <w:start w:val="1"/>
      <w:numFmt w:val="bullet"/>
      <w:lvlText w:val="o"/>
      <w:lvlJc w:val="left"/>
      <w:pPr>
        <w:ind w:left="2140" w:hanging="360"/>
      </w:pPr>
      <w:rPr>
        <w:rFonts w:ascii="Courier New" w:hAnsi="Courier New" w:hint="default"/>
      </w:rPr>
    </w:lvl>
    <w:lvl w:ilvl="2" w:tplc="04130005" w:tentative="1">
      <w:start w:val="1"/>
      <w:numFmt w:val="bullet"/>
      <w:lvlText w:val=""/>
      <w:lvlJc w:val="left"/>
      <w:pPr>
        <w:ind w:left="2860" w:hanging="360"/>
      </w:pPr>
      <w:rPr>
        <w:rFonts w:ascii="Wingdings" w:hAnsi="Wingdings" w:hint="default"/>
      </w:rPr>
    </w:lvl>
    <w:lvl w:ilvl="3" w:tplc="04130001" w:tentative="1">
      <w:start w:val="1"/>
      <w:numFmt w:val="bullet"/>
      <w:lvlText w:val=""/>
      <w:lvlJc w:val="left"/>
      <w:pPr>
        <w:ind w:left="3580" w:hanging="360"/>
      </w:pPr>
      <w:rPr>
        <w:rFonts w:ascii="Symbol" w:hAnsi="Symbol" w:hint="default"/>
      </w:rPr>
    </w:lvl>
    <w:lvl w:ilvl="4" w:tplc="04130003" w:tentative="1">
      <w:start w:val="1"/>
      <w:numFmt w:val="bullet"/>
      <w:lvlText w:val="o"/>
      <w:lvlJc w:val="left"/>
      <w:pPr>
        <w:ind w:left="4300" w:hanging="360"/>
      </w:pPr>
      <w:rPr>
        <w:rFonts w:ascii="Courier New" w:hAnsi="Courier New" w:hint="default"/>
      </w:rPr>
    </w:lvl>
    <w:lvl w:ilvl="5" w:tplc="04130005" w:tentative="1">
      <w:start w:val="1"/>
      <w:numFmt w:val="bullet"/>
      <w:lvlText w:val=""/>
      <w:lvlJc w:val="left"/>
      <w:pPr>
        <w:ind w:left="5020" w:hanging="360"/>
      </w:pPr>
      <w:rPr>
        <w:rFonts w:ascii="Wingdings" w:hAnsi="Wingdings" w:hint="default"/>
      </w:rPr>
    </w:lvl>
    <w:lvl w:ilvl="6" w:tplc="04130001" w:tentative="1">
      <w:start w:val="1"/>
      <w:numFmt w:val="bullet"/>
      <w:lvlText w:val=""/>
      <w:lvlJc w:val="left"/>
      <w:pPr>
        <w:ind w:left="5740" w:hanging="360"/>
      </w:pPr>
      <w:rPr>
        <w:rFonts w:ascii="Symbol" w:hAnsi="Symbol" w:hint="default"/>
      </w:rPr>
    </w:lvl>
    <w:lvl w:ilvl="7" w:tplc="04130003" w:tentative="1">
      <w:start w:val="1"/>
      <w:numFmt w:val="bullet"/>
      <w:lvlText w:val="o"/>
      <w:lvlJc w:val="left"/>
      <w:pPr>
        <w:ind w:left="6460" w:hanging="360"/>
      </w:pPr>
      <w:rPr>
        <w:rFonts w:ascii="Courier New" w:hAnsi="Courier New" w:hint="default"/>
      </w:rPr>
    </w:lvl>
    <w:lvl w:ilvl="8" w:tplc="04130005" w:tentative="1">
      <w:start w:val="1"/>
      <w:numFmt w:val="bullet"/>
      <w:lvlText w:val=""/>
      <w:lvlJc w:val="left"/>
      <w:pPr>
        <w:ind w:left="7180" w:hanging="360"/>
      </w:pPr>
      <w:rPr>
        <w:rFonts w:ascii="Wingdings" w:hAnsi="Wingdings" w:hint="default"/>
      </w:rPr>
    </w:lvl>
  </w:abstractNum>
  <w:abstractNum w:abstractNumId="2" w15:restartNumberingAfterBreak="0">
    <w:nsid w:val="0B5F7AF9"/>
    <w:multiLevelType w:val="multilevel"/>
    <w:tmpl w:val="BF3E401A"/>
    <w:lvl w:ilvl="0">
      <w:start w:val="1"/>
      <w:numFmt w:val="decimal"/>
      <w:lvlText w:val="%1."/>
      <w:lvlJc w:val="left"/>
      <w:pPr>
        <w:tabs>
          <w:tab w:val="num" w:pos="0"/>
        </w:tabs>
      </w:pPr>
      <w:rPr>
        <w:rFonts w:cs="Times New Roman" w:hint="default"/>
      </w:rPr>
    </w:lvl>
    <w:lvl w:ilvl="1">
      <w:start w:val="1"/>
      <w:numFmt w:val="decimal"/>
      <w:lvlText w:val="%1.%2"/>
      <w:lvlJc w:val="left"/>
      <w:pPr>
        <w:tabs>
          <w:tab w:val="num" w:pos="0"/>
        </w:tabs>
      </w:pPr>
      <w:rPr>
        <w:rFonts w:cs="Times New Roman" w:hint="default"/>
      </w:rPr>
    </w:lvl>
    <w:lvl w:ilvl="2">
      <w:start w:val="1"/>
      <w:numFmt w:val="decimal"/>
      <w:lvlText w:val="%1.%2.%3"/>
      <w:lvlJc w:val="left"/>
      <w:pPr>
        <w:tabs>
          <w:tab w:val="num" w:pos="0"/>
        </w:tabs>
      </w:pPr>
      <w:rPr>
        <w:rFonts w:cs="Times New Roman" w:hint="default"/>
      </w:rPr>
    </w:lvl>
    <w:lvl w:ilvl="3">
      <w:start w:val="1"/>
      <w:numFmt w:val="decimal"/>
      <w:pStyle w:val="Kop4"/>
      <w:lvlText w:val="%1.%2.%3.%4"/>
      <w:lvlJc w:val="left"/>
      <w:pPr>
        <w:tabs>
          <w:tab w:val="num" w:pos="0"/>
        </w:tabs>
      </w:pPr>
      <w:rPr>
        <w:rFonts w:cs="Times New Roman" w:hint="default"/>
      </w:rPr>
    </w:lvl>
    <w:lvl w:ilvl="4">
      <w:start w:val="1"/>
      <w:numFmt w:val="decimal"/>
      <w:lvlText w:val=""/>
      <w:lvlJc w:val="left"/>
      <w:pPr>
        <w:tabs>
          <w:tab w:val="num" w:pos="0"/>
        </w:tabs>
      </w:pPr>
      <w:rPr>
        <w:rFonts w:cs="Times New Roman" w:hint="default"/>
      </w:rPr>
    </w:lvl>
    <w:lvl w:ilvl="5">
      <w:start w:val="1"/>
      <w:numFmt w:val="decimal"/>
      <w:lvlText w:val=""/>
      <w:lvlJc w:val="left"/>
      <w:pPr>
        <w:tabs>
          <w:tab w:val="num" w:pos="0"/>
        </w:tabs>
      </w:pPr>
      <w:rPr>
        <w:rFonts w:cs="Times New Roman" w:hint="default"/>
      </w:rPr>
    </w:lvl>
    <w:lvl w:ilvl="6">
      <w:start w:val="1"/>
      <w:numFmt w:val="decimal"/>
      <w:lvlText w:val=""/>
      <w:lvlJc w:val="left"/>
      <w:pPr>
        <w:tabs>
          <w:tab w:val="num" w:pos="0"/>
        </w:tabs>
      </w:pPr>
      <w:rPr>
        <w:rFonts w:cs="Times New Roman" w:hint="default"/>
      </w:rPr>
    </w:lvl>
    <w:lvl w:ilvl="7">
      <w:start w:val="1"/>
      <w:numFmt w:val="decimal"/>
      <w:lvlText w:val=""/>
      <w:lvlJc w:val="left"/>
      <w:pPr>
        <w:tabs>
          <w:tab w:val="num" w:pos="0"/>
        </w:tabs>
      </w:pPr>
      <w:rPr>
        <w:rFonts w:cs="Times New Roman" w:hint="default"/>
      </w:rPr>
    </w:lvl>
    <w:lvl w:ilvl="8">
      <w:start w:val="1"/>
      <w:numFmt w:val="decimal"/>
      <w:lvlText w:val=""/>
      <w:lvlJc w:val="left"/>
      <w:pPr>
        <w:tabs>
          <w:tab w:val="num" w:pos="0"/>
        </w:tabs>
      </w:pPr>
      <w:rPr>
        <w:rFonts w:cs="Times New Roman" w:hint="default"/>
      </w:rPr>
    </w:lvl>
  </w:abstractNum>
  <w:abstractNum w:abstractNumId="3" w15:restartNumberingAfterBreak="0">
    <w:nsid w:val="0DA764F1"/>
    <w:multiLevelType w:val="hybridMultilevel"/>
    <w:tmpl w:val="88CC9FA8"/>
    <w:lvl w:ilvl="0" w:tplc="BF12A90A">
      <w:start w:val="1"/>
      <w:numFmt w:val="lowerRoman"/>
      <w:lvlText w:val="(%1)"/>
      <w:lvlJc w:val="left"/>
      <w:pPr>
        <w:ind w:left="2136" w:hanging="720"/>
      </w:pPr>
      <w:rPr>
        <w:rFonts w:cs="Times New Roman" w:hint="default"/>
      </w:rPr>
    </w:lvl>
    <w:lvl w:ilvl="1" w:tplc="04130019" w:tentative="1">
      <w:start w:val="1"/>
      <w:numFmt w:val="lowerLetter"/>
      <w:lvlText w:val="%2."/>
      <w:lvlJc w:val="left"/>
      <w:pPr>
        <w:ind w:left="2496" w:hanging="360"/>
      </w:pPr>
      <w:rPr>
        <w:rFonts w:cs="Times New Roman"/>
      </w:rPr>
    </w:lvl>
    <w:lvl w:ilvl="2" w:tplc="0413001B" w:tentative="1">
      <w:start w:val="1"/>
      <w:numFmt w:val="lowerRoman"/>
      <w:lvlText w:val="%3."/>
      <w:lvlJc w:val="right"/>
      <w:pPr>
        <w:ind w:left="3216" w:hanging="180"/>
      </w:pPr>
      <w:rPr>
        <w:rFonts w:cs="Times New Roman"/>
      </w:rPr>
    </w:lvl>
    <w:lvl w:ilvl="3" w:tplc="0413000F" w:tentative="1">
      <w:start w:val="1"/>
      <w:numFmt w:val="decimal"/>
      <w:lvlText w:val="%4."/>
      <w:lvlJc w:val="left"/>
      <w:pPr>
        <w:ind w:left="3936" w:hanging="360"/>
      </w:pPr>
      <w:rPr>
        <w:rFonts w:cs="Times New Roman"/>
      </w:rPr>
    </w:lvl>
    <w:lvl w:ilvl="4" w:tplc="04130019" w:tentative="1">
      <w:start w:val="1"/>
      <w:numFmt w:val="lowerLetter"/>
      <w:lvlText w:val="%5."/>
      <w:lvlJc w:val="left"/>
      <w:pPr>
        <w:ind w:left="4656" w:hanging="360"/>
      </w:pPr>
      <w:rPr>
        <w:rFonts w:cs="Times New Roman"/>
      </w:rPr>
    </w:lvl>
    <w:lvl w:ilvl="5" w:tplc="0413001B" w:tentative="1">
      <w:start w:val="1"/>
      <w:numFmt w:val="lowerRoman"/>
      <w:lvlText w:val="%6."/>
      <w:lvlJc w:val="right"/>
      <w:pPr>
        <w:ind w:left="5376" w:hanging="180"/>
      </w:pPr>
      <w:rPr>
        <w:rFonts w:cs="Times New Roman"/>
      </w:rPr>
    </w:lvl>
    <w:lvl w:ilvl="6" w:tplc="0413000F" w:tentative="1">
      <w:start w:val="1"/>
      <w:numFmt w:val="decimal"/>
      <w:lvlText w:val="%7."/>
      <w:lvlJc w:val="left"/>
      <w:pPr>
        <w:ind w:left="6096" w:hanging="360"/>
      </w:pPr>
      <w:rPr>
        <w:rFonts w:cs="Times New Roman"/>
      </w:rPr>
    </w:lvl>
    <w:lvl w:ilvl="7" w:tplc="04130019" w:tentative="1">
      <w:start w:val="1"/>
      <w:numFmt w:val="lowerLetter"/>
      <w:lvlText w:val="%8."/>
      <w:lvlJc w:val="left"/>
      <w:pPr>
        <w:ind w:left="6816" w:hanging="360"/>
      </w:pPr>
      <w:rPr>
        <w:rFonts w:cs="Times New Roman"/>
      </w:rPr>
    </w:lvl>
    <w:lvl w:ilvl="8" w:tplc="0413001B" w:tentative="1">
      <w:start w:val="1"/>
      <w:numFmt w:val="lowerRoman"/>
      <w:lvlText w:val="%9."/>
      <w:lvlJc w:val="right"/>
      <w:pPr>
        <w:ind w:left="7536" w:hanging="180"/>
      </w:pPr>
      <w:rPr>
        <w:rFonts w:cs="Times New Roman"/>
      </w:rPr>
    </w:lvl>
  </w:abstractNum>
  <w:abstractNum w:abstractNumId="4" w15:restartNumberingAfterBreak="0">
    <w:nsid w:val="137B05A4"/>
    <w:multiLevelType w:val="hybridMultilevel"/>
    <w:tmpl w:val="08FAC2BC"/>
    <w:lvl w:ilvl="0" w:tplc="31C25530">
      <w:start w:val="1"/>
      <w:numFmt w:val="bullet"/>
      <w:lvlText w:val="−"/>
      <w:lvlJc w:val="left"/>
      <w:pPr>
        <w:ind w:left="1060" w:hanging="360"/>
      </w:pPr>
      <w:rPr>
        <w:rFonts w:ascii="Arial" w:hAnsi="Arial" w:hint="default"/>
      </w:rPr>
    </w:lvl>
    <w:lvl w:ilvl="1" w:tplc="04090003" w:tentative="1">
      <w:start w:val="1"/>
      <w:numFmt w:val="bullet"/>
      <w:lvlText w:val="o"/>
      <w:lvlJc w:val="left"/>
      <w:pPr>
        <w:ind w:left="1780" w:hanging="360"/>
      </w:pPr>
      <w:rPr>
        <w:rFonts w:ascii="Courier New" w:hAnsi="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5" w15:restartNumberingAfterBreak="0">
    <w:nsid w:val="23BD44AF"/>
    <w:multiLevelType w:val="hybridMultilevel"/>
    <w:tmpl w:val="4F7EF64A"/>
    <w:lvl w:ilvl="0" w:tplc="E7DC8F68">
      <w:start w:val="1"/>
      <w:numFmt w:val="bullet"/>
      <w:lvlText w:val="-"/>
      <w:lvlJc w:val="left"/>
      <w:pPr>
        <w:ind w:left="754" w:hanging="360"/>
      </w:pPr>
      <w:rPr>
        <w:rFonts w:ascii="Cambria" w:eastAsiaTheme="minorEastAsia" w:hAnsi="Cambria" w:hint="default"/>
      </w:rPr>
    </w:lvl>
    <w:lvl w:ilvl="1" w:tplc="04090003" w:tentative="1">
      <w:start w:val="1"/>
      <w:numFmt w:val="bullet"/>
      <w:lvlText w:val="o"/>
      <w:lvlJc w:val="left"/>
      <w:pPr>
        <w:ind w:left="1474" w:hanging="360"/>
      </w:pPr>
      <w:rPr>
        <w:rFonts w:ascii="Courier New" w:hAnsi="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6" w15:restartNumberingAfterBreak="0">
    <w:nsid w:val="26D446C0"/>
    <w:multiLevelType w:val="hybridMultilevel"/>
    <w:tmpl w:val="DB4ED80A"/>
    <w:lvl w:ilvl="0" w:tplc="31C25530">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8AA37B5"/>
    <w:multiLevelType w:val="hybridMultilevel"/>
    <w:tmpl w:val="B1429E1A"/>
    <w:lvl w:ilvl="0" w:tplc="04130001">
      <w:start w:val="1"/>
      <w:numFmt w:val="bullet"/>
      <w:lvlText w:val=""/>
      <w:lvlJc w:val="left"/>
      <w:pPr>
        <w:ind w:left="1469" w:hanging="360"/>
      </w:pPr>
      <w:rPr>
        <w:rFonts w:ascii="Symbol" w:hAnsi="Symbol" w:hint="default"/>
      </w:rPr>
    </w:lvl>
    <w:lvl w:ilvl="1" w:tplc="04130003" w:tentative="1">
      <w:start w:val="1"/>
      <w:numFmt w:val="bullet"/>
      <w:lvlText w:val="o"/>
      <w:lvlJc w:val="left"/>
      <w:pPr>
        <w:ind w:left="1114" w:hanging="360"/>
      </w:pPr>
      <w:rPr>
        <w:rFonts w:ascii="Courier New" w:hAnsi="Courier New" w:hint="default"/>
      </w:rPr>
    </w:lvl>
    <w:lvl w:ilvl="2" w:tplc="04130005" w:tentative="1">
      <w:start w:val="1"/>
      <w:numFmt w:val="bullet"/>
      <w:lvlText w:val=""/>
      <w:lvlJc w:val="left"/>
      <w:pPr>
        <w:ind w:left="1834" w:hanging="360"/>
      </w:pPr>
      <w:rPr>
        <w:rFonts w:ascii="Wingdings" w:hAnsi="Wingdings" w:hint="default"/>
      </w:rPr>
    </w:lvl>
    <w:lvl w:ilvl="3" w:tplc="04130001" w:tentative="1">
      <w:start w:val="1"/>
      <w:numFmt w:val="bullet"/>
      <w:lvlText w:val=""/>
      <w:lvlJc w:val="left"/>
      <w:pPr>
        <w:ind w:left="2554" w:hanging="360"/>
      </w:pPr>
      <w:rPr>
        <w:rFonts w:ascii="Symbol" w:hAnsi="Symbol" w:hint="default"/>
      </w:rPr>
    </w:lvl>
    <w:lvl w:ilvl="4" w:tplc="04130003" w:tentative="1">
      <w:start w:val="1"/>
      <w:numFmt w:val="bullet"/>
      <w:lvlText w:val="o"/>
      <w:lvlJc w:val="left"/>
      <w:pPr>
        <w:ind w:left="3274" w:hanging="360"/>
      </w:pPr>
      <w:rPr>
        <w:rFonts w:ascii="Courier New" w:hAnsi="Courier New" w:hint="default"/>
      </w:rPr>
    </w:lvl>
    <w:lvl w:ilvl="5" w:tplc="04130005" w:tentative="1">
      <w:start w:val="1"/>
      <w:numFmt w:val="bullet"/>
      <w:lvlText w:val=""/>
      <w:lvlJc w:val="left"/>
      <w:pPr>
        <w:ind w:left="3994" w:hanging="360"/>
      </w:pPr>
      <w:rPr>
        <w:rFonts w:ascii="Wingdings" w:hAnsi="Wingdings" w:hint="default"/>
      </w:rPr>
    </w:lvl>
    <w:lvl w:ilvl="6" w:tplc="04130001" w:tentative="1">
      <w:start w:val="1"/>
      <w:numFmt w:val="bullet"/>
      <w:lvlText w:val=""/>
      <w:lvlJc w:val="left"/>
      <w:pPr>
        <w:ind w:left="4714" w:hanging="360"/>
      </w:pPr>
      <w:rPr>
        <w:rFonts w:ascii="Symbol" w:hAnsi="Symbol" w:hint="default"/>
      </w:rPr>
    </w:lvl>
    <w:lvl w:ilvl="7" w:tplc="04130003" w:tentative="1">
      <w:start w:val="1"/>
      <w:numFmt w:val="bullet"/>
      <w:lvlText w:val="o"/>
      <w:lvlJc w:val="left"/>
      <w:pPr>
        <w:ind w:left="5434" w:hanging="360"/>
      </w:pPr>
      <w:rPr>
        <w:rFonts w:ascii="Courier New" w:hAnsi="Courier New" w:hint="default"/>
      </w:rPr>
    </w:lvl>
    <w:lvl w:ilvl="8" w:tplc="04130005" w:tentative="1">
      <w:start w:val="1"/>
      <w:numFmt w:val="bullet"/>
      <w:lvlText w:val=""/>
      <w:lvlJc w:val="left"/>
      <w:pPr>
        <w:ind w:left="6154" w:hanging="360"/>
      </w:pPr>
      <w:rPr>
        <w:rFonts w:ascii="Wingdings" w:hAnsi="Wingdings" w:hint="default"/>
      </w:rPr>
    </w:lvl>
  </w:abstractNum>
  <w:abstractNum w:abstractNumId="8" w15:restartNumberingAfterBreak="0">
    <w:nsid w:val="28BE329C"/>
    <w:multiLevelType w:val="hybridMultilevel"/>
    <w:tmpl w:val="A24CE618"/>
    <w:lvl w:ilvl="0" w:tplc="31C25530">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998658F"/>
    <w:multiLevelType w:val="hybridMultilevel"/>
    <w:tmpl w:val="C508372C"/>
    <w:lvl w:ilvl="0" w:tplc="B8680E4C">
      <w:start w:val="8"/>
      <w:numFmt w:val="bullet"/>
      <w:lvlText w:val="-"/>
      <w:lvlJc w:val="left"/>
      <w:pPr>
        <w:ind w:left="360" w:hanging="360"/>
      </w:pPr>
      <w:rPr>
        <w:rFonts w:ascii="Lucida Sans Unicode" w:eastAsia="Times New Roman" w:hAnsi="Lucida Sans Unicode"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ACB5B75"/>
    <w:multiLevelType w:val="hybridMultilevel"/>
    <w:tmpl w:val="D9D41F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C05676A"/>
    <w:multiLevelType w:val="hybridMultilevel"/>
    <w:tmpl w:val="23FE2822"/>
    <w:lvl w:ilvl="0" w:tplc="525866F6">
      <w:start w:val="8"/>
      <w:numFmt w:val="bullet"/>
      <w:lvlText w:val="-"/>
      <w:lvlJc w:val="left"/>
      <w:pPr>
        <w:ind w:left="1068" w:hanging="360"/>
      </w:pPr>
      <w:rPr>
        <w:rFonts w:ascii="Arial" w:eastAsia="Times New Roman" w:hAnsi="Arial" w:hint="default"/>
      </w:rPr>
    </w:lvl>
    <w:lvl w:ilvl="1" w:tplc="04130003" w:tentative="1">
      <w:start w:val="1"/>
      <w:numFmt w:val="bullet"/>
      <w:lvlText w:val="o"/>
      <w:lvlJc w:val="left"/>
      <w:pPr>
        <w:ind w:left="1788" w:hanging="360"/>
      </w:pPr>
      <w:rPr>
        <w:rFonts w:ascii="Courier New" w:hAnsi="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15:restartNumberingAfterBreak="0">
    <w:nsid w:val="2C6A1DB8"/>
    <w:multiLevelType w:val="hybridMultilevel"/>
    <w:tmpl w:val="8E921D46"/>
    <w:lvl w:ilvl="0" w:tplc="31C25530">
      <w:start w:val="1"/>
      <w:numFmt w:val="bullet"/>
      <w:lvlText w:val="−"/>
      <w:lvlJc w:val="left"/>
      <w:pPr>
        <w:ind w:left="1287" w:hanging="360"/>
      </w:pPr>
      <w:rPr>
        <w:rFonts w:ascii="Arial" w:hAnsi="Arial" w:hint="default"/>
      </w:rPr>
    </w:lvl>
    <w:lvl w:ilvl="1" w:tplc="04130003" w:tentative="1">
      <w:start w:val="1"/>
      <w:numFmt w:val="bullet"/>
      <w:lvlText w:val="o"/>
      <w:lvlJc w:val="left"/>
      <w:pPr>
        <w:ind w:left="2007" w:hanging="360"/>
      </w:pPr>
      <w:rPr>
        <w:rFonts w:ascii="Courier New" w:hAnsi="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3" w15:restartNumberingAfterBreak="0">
    <w:nsid w:val="39510838"/>
    <w:multiLevelType w:val="hybridMultilevel"/>
    <w:tmpl w:val="F6469322"/>
    <w:lvl w:ilvl="0" w:tplc="E7DC8F68">
      <w:start w:val="1"/>
      <w:numFmt w:val="bullet"/>
      <w:lvlText w:val="-"/>
      <w:lvlJc w:val="left"/>
      <w:pPr>
        <w:ind w:left="720" w:hanging="360"/>
      </w:pPr>
      <w:rPr>
        <w:rFonts w:ascii="Cambria" w:eastAsiaTheme="minorEastAsia" w:hAnsi="Cambri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9D94A53"/>
    <w:multiLevelType w:val="hybridMultilevel"/>
    <w:tmpl w:val="2BAE216C"/>
    <w:lvl w:ilvl="0" w:tplc="04130001">
      <w:start w:val="1"/>
      <w:numFmt w:val="bullet"/>
      <w:lvlText w:val=""/>
      <w:lvlJc w:val="left"/>
      <w:pPr>
        <w:ind w:left="394" w:hanging="360"/>
      </w:pPr>
      <w:rPr>
        <w:rFonts w:ascii="Symbol" w:hAnsi="Symbol" w:hint="default"/>
      </w:rPr>
    </w:lvl>
    <w:lvl w:ilvl="1" w:tplc="04130003" w:tentative="1">
      <w:start w:val="1"/>
      <w:numFmt w:val="bullet"/>
      <w:lvlText w:val="o"/>
      <w:lvlJc w:val="left"/>
      <w:pPr>
        <w:ind w:left="1114" w:hanging="360"/>
      </w:pPr>
      <w:rPr>
        <w:rFonts w:ascii="Courier New" w:hAnsi="Courier New" w:hint="default"/>
      </w:rPr>
    </w:lvl>
    <w:lvl w:ilvl="2" w:tplc="04130005" w:tentative="1">
      <w:start w:val="1"/>
      <w:numFmt w:val="bullet"/>
      <w:lvlText w:val=""/>
      <w:lvlJc w:val="left"/>
      <w:pPr>
        <w:ind w:left="1834" w:hanging="360"/>
      </w:pPr>
      <w:rPr>
        <w:rFonts w:ascii="Wingdings" w:hAnsi="Wingdings" w:hint="default"/>
      </w:rPr>
    </w:lvl>
    <w:lvl w:ilvl="3" w:tplc="04130001" w:tentative="1">
      <w:start w:val="1"/>
      <w:numFmt w:val="bullet"/>
      <w:lvlText w:val=""/>
      <w:lvlJc w:val="left"/>
      <w:pPr>
        <w:ind w:left="2554" w:hanging="360"/>
      </w:pPr>
      <w:rPr>
        <w:rFonts w:ascii="Symbol" w:hAnsi="Symbol" w:hint="default"/>
      </w:rPr>
    </w:lvl>
    <w:lvl w:ilvl="4" w:tplc="04130003" w:tentative="1">
      <w:start w:val="1"/>
      <w:numFmt w:val="bullet"/>
      <w:lvlText w:val="o"/>
      <w:lvlJc w:val="left"/>
      <w:pPr>
        <w:ind w:left="3274" w:hanging="360"/>
      </w:pPr>
      <w:rPr>
        <w:rFonts w:ascii="Courier New" w:hAnsi="Courier New" w:hint="default"/>
      </w:rPr>
    </w:lvl>
    <w:lvl w:ilvl="5" w:tplc="04130005" w:tentative="1">
      <w:start w:val="1"/>
      <w:numFmt w:val="bullet"/>
      <w:lvlText w:val=""/>
      <w:lvlJc w:val="left"/>
      <w:pPr>
        <w:ind w:left="3994" w:hanging="360"/>
      </w:pPr>
      <w:rPr>
        <w:rFonts w:ascii="Wingdings" w:hAnsi="Wingdings" w:hint="default"/>
      </w:rPr>
    </w:lvl>
    <w:lvl w:ilvl="6" w:tplc="04130001" w:tentative="1">
      <w:start w:val="1"/>
      <w:numFmt w:val="bullet"/>
      <w:lvlText w:val=""/>
      <w:lvlJc w:val="left"/>
      <w:pPr>
        <w:ind w:left="4714" w:hanging="360"/>
      </w:pPr>
      <w:rPr>
        <w:rFonts w:ascii="Symbol" w:hAnsi="Symbol" w:hint="default"/>
      </w:rPr>
    </w:lvl>
    <w:lvl w:ilvl="7" w:tplc="04130003" w:tentative="1">
      <w:start w:val="1"/>
      <w:numFmt w:val="bullet"/>
      <w:lvlText w:val="o"/>
      <w:lvlJc w:val="left"/>
      <w:pPr>
        <w:ind w:left="5434" w:hanging="360"/>
      </w:pPr>
      <w:rPr>
        <w:rFonts w:ascii="Courier New" w:hAnsi="Courier New" w:hint="default"/>
      </w:rPr>
    </w:lvl>
    <w:lvl w:ilvl="8" w:tplc="04130005" w:tentative="1">
      <w:start w:val="1"/>
      <w:numFmt w:val="bullet"/>
      <w:lvlText w:val=""/>
      <w:lvlJc w:val="left"/>
      <w:pPr>
        <w:ind w:left="6154" w:hanging="360"/>
      </w:pPr>
      <w:rPr>
        <w:rFonts w:ascii="Wingdings" w:hAnsi="Wingdings" w:hint="default"/>
      </w:rPr>
    </w:lvl>
  </w:abstractNum>
  <w:abstractNum w:abstractNumId="15" w15:restartNumberingAfterBreak="0">
    <w:nsid w:val="4B775BE2"/>
    <w:multiLevelType w:val="hybridMultilevel"/>
    <w:tmpl w:val="8B84CDBA"/>
    <w:lvl w:ilvl="0" w:tplc="E7DC8F68">
      <w:start w:val="1"/>
      <w:numFmt w:val="bullet"/>
      <w:lvlText w:val="-"/>
      <w:lvlJc w:val="left"/>
      <w:pPr>
        <w:ind w:left="1060" w:hanging="360"/>
      </w:pPr>
      <w:rPr>
        <w:rFonts w:ascii="Cambria" w:eastAsiaTheme="minorEastAsia" w:hAnsi="Cambria" w:hint="default"/>
      </w:rPr>
    </w:lvl>
    <w:lvl w:ilvl="1" w:tplc="04130003" w:tentative="1">
      <w:start w:val="1"/>
      <w:numFmt w:val="bullet"/>
      <w:lvlText w:val="o"/>
      <w:lvlJc w:val="left"/>
      <w:pPr>
        <w:ind w:left="1780" w:hanging="360"/>
      </w:pPr>
      <w:rPr>
        <w:rFonts w:ascii="Courier New" w:hAnsi="Courier New" w:hint="default"/>
      </w:rPr>
    </w:lvl>
    <w:lvl w:ilvl="2" w:tplc="04130005" w:tentative="1">
      <w:start w:val="1"/>
      <w:numFmt w:val="bullet"/>
      <w:lvlText w:val=""/>
      <w:lvlJc w:val="left"/>
      <w:pPr>
        <w:ind w:left="2500" w:hanging="360"/>
      </w:pPr>
      <w:rPr>
        <w:rFonts w:ascii="Wingdings" w:hAnsi="Wingdings" w:hint="default"/>
      </w:rPr>
    </w:lvl>
    <w:lvl w:ilvl="3" w:tplc="04130001" w:tentative="1">
      <w:start w:val="1"/>
      <w:numFmt w:val="bullet"/>
      <w:lvlText w:val=""/>
      <w:lvlJc w:val="left"/>
      <w:pPr>
        <w:ind w:left="3220" w:hanging="360"/>
      </w:pPr>
      <w:rPr>
        <w:rFonts w:ascii="Symbol" w:hAnsi="Symbol" w:hint="default"/>
      </w:rPr>
    </w:lvl>
    <w:lvl w:ilvl="4" w:tplc="04130003" w:tentative="1">
      <w:start w:val="1"/>
      <w:numFmt w:val="bullet"/>
      <w:lvlText w:val="o"/>
      <w:lvlJc w:val="left"/>
      <w:pPr>
        <w:ind w:left="3940" w:hanging="360"/>
      </w:pPr>
      <w:rPr>
        <w:rFonts w:ascii="Courier New" w:hAnsi="Courier New" w:hint="default"/>
      </w:rPr>
    </w:lvl>
    <w:lvl w:ilvl="5" w:tplc="04130005" w:tentative="1">
      <w:start w:val="1"/>
      <w:numFmt w:val="bullet"/>
      <w:lvlText w:val=""/>
      <w:lvlJc w:val="left"/>
      <w:pPr>
        <w:ind w:left="4660" w:hanging="360"/>
      </w:pPr>
      <w:rPr>
        <w:rFonts w:ascii="Wingdings" w:hAnsi="Wingdings" w:hint="default"/>
      </w:rPr>
    </w:lvl>
    <w:lvl w:ilvl="6" w:tplc="04130001" w:tentative="1">
      <w:start w:val="1"/>
      <w:numFmt w:val="bullet"/>
      <w:lvlText w:val=""/>
      <w:lvlJc w:val="left"/>
      <w:pPr>
        <w:ind w:left="5380" w:hanging="360"/>
      </w:pPr>
      <w:rPr>
        <w:rFonts w:ascii="Symbol" w:hAnsi="Symbol" w:hint="default"/>
      </w:rPr>
    </w:lvl>
    <w:lvl w:ilvl="7" w:tplc="04130003" w:tentative="1">
      <w:start w:val="1"/>
      <w:numFmt w:val="bullet"/>
      <w:lvlText w:val="o"/>
      <w:lvlJc w:val="left"/>
      <w:pPr>
        <w:ind w:left="6100" w:hanging="360"/>
      </w:pPr>
      <w:rPr>
        <w:rFonts w:ascii="Courier New" w:hAnsi="Courier New" w:hint="default"/>
      </w:rPr>
    </w:lvl>
    <w:lvl w:ilvl="8" w:tplc="04130005" w:tentative="1">
      <w:start w:val="1"/>
      <w:numFmt w:val="bullet"/>
      <w:lvlText w:val=""/>
      <w:lvlJc w:val="left"/>
      <w:pPr>
        <w:ind w:left="6820" w:hanging="360"/>
      </w:pPr>
      <w:rPr>
        <w:rFonts w:ascii="Wingdings" w:hAnsi="Wingdings" w:hint="default"/>
      </w:rPr>
    </w:lvl>
  </w:abstractNum>
  <w:abstractNum w:abstractNumId="16" w15:restartNumberingAfterBreak="0">
    <w:nsid w:val="4C1E659B"/>
    <w:multiLevelType w:val="hybridMultilevel"/>
    <w:tmpl w:val="90B88C0E"/>
    <w:lvl w:ilvl="0" w:tplc="31C25530">
      <w:start w:val="1"/>
      <w:numFmt w:val="bullet"/>
      <w:lvlText w:val="−"/>
      <w:lvlJc w:val="left"/>
      <w:pPr>
        <w:ind w:left="1420" w:hanging="360"/>
      </w:pPr>
      <w:rPr>
        <w:rFonts w:ascii="Arial" w:hAnsi="Arial" w:hint="default"/>
      </w:rPr>
    </w:lvl>
    <w:lvl w:ilvl="1" w:tplc="04130003" w:tentative="1">
      <w:start w:val="1"/>
      <w:numFmt w:val="bullet"/>
      <w:lvlText w:val="o"/>
      <w:lvlJc w:val="left"/>
      <w:pPr>
        <w:ind w:left="2140" w:hanging="360"/>
      </w:pPr>
      <w:rPr>
        <w:rFonts w:ascii="Courier New" w:hAnsi="Courier New" w:hint="default"/>
      </w:rPr>
    </w:lvl>
    <w:lvl w:ilvl="2" w:tplc="04130005" w:tentative="1">
      <w:start w:val="1"/>
      <w:numFmt w:val="bullet"/>
      <w:lvlText w:val=""/>
      <w:lvlJc w:val="left"/>
      <w:pPr>
        <w:ind w:left="2860" w:hanging="360"/>
      </w:pPr>
      <w:rPr>
        <w:rFonts w:ascii="Wingdings" w:hAnsi="Wingdings" w:hint="default"/>
      </w:rPr>
    </w:lvl>
    <w:lvl w:ilvl="3" w:tplc="04130001" w:tentative="1">
      <w:start w:val="1"/>
      <w:numFmt w:val="bullet"/>
      <w:lvlText w:val=""/>
      <w:lvlJc w:val="left"/>
      <w:pPr>
        <w:ind w:left="3580" w:hanging="360"/>
      </w:pPr>
      <w:rPr>
        <w:rFonts w:ascii="Symbol" w:hAnsi="Symbol" w:hint="default"/>
      </w:rPr>
    </w:lvl>
    <w:lvl w:ilvl="4" w:tplc="04130003" w:tentative="1">
      <w:start w:val="1"/>
      <w:numFmt w:val="bullet"/>
      <w:lvlText w:val="o"/>
      <w:lvlJc w:val="left"/>
      <w:pPr>
        <w:ind w:left="4300" w:hanging="360"/>
      </w:pPr>
      <w:rPr>
        <w:rFonts w:ascii="Courier New" w:hAnsi="Courier New" w:hint="default"/>
      </w:rPr>
    </w:lvl>
    <w:lvl w:ilvl="5" w:tplc="04130005" w:tentative="1">
      <w:start w:val="1"/>
      <w:numFmt w:val="bullet"/>
      <w:lvlText w:val=""/>
      <w:lvlJc w:val="left"/>
      <w:pPr>
        <w:ind w:left="5020" w:hanging="360"/>
      </w:pPr>
      <w:rPr>
        <w:rFonts w:ascii="Wingdings" w:hAnsi="Wingdings" w:hint="default"/>
      </w:rPr>
    </w:lvl>
    <w:lvl w:ilvl="6" w:tplc="04130001" w:tentative="1">
      <w:start w:val="1"/>
      <w:numFmt w:val="bullet"/>
      <w:lvlText w:val=""/>
      <w:lvlJc w:val="left"/>
      <w:pPr>
        <w:ind w:left="5740" w:hanging="360"/>
      </w:pPr>
      <w:rPr>
        <w:rFonts w:ascii="Symbol" w:hAnsi="Symbol" w:hint="default"/>
      </w:rPr>
    </w:lvl>
    <w:lvl w:ilvl="7" w:tplc="04130003" w:tentative="1">
      <w:start w:val="1"/>
      <w:numFmt w:val="bullet"/>
      <w:lvlText w:val="o"/>
      <w:lvlJc w:val="left"/>
      <w:pPr>
        <w:ind w:left="6460" w:hanging="360"/>
      </w:pPr>
      <w:rPr>
        <w:rFonts w:ascii="Courier New" w:hAnsi="Courier New" w:hint="default"/>
      </w:rPr>
    </w:lvl>
    <w:lvl w:ilvl="8" w:tplc="04130005" w:tentative="1">
      <w:start w:val="1"/>
      <w:numFmt w:val="bullet"/>
      <w:lvlText w:val=""/>
      <w:lvlJc w:val="left"/>
      <w:pPr>
        <w:ind w:left="7180" w:hanging="360"/>
      </w:pPr>
      <w:rPr>
        <w:rFonts w:ascii="Wingdings" w:hAnsi="Wingdings" w:hint="default"/>
      </w:rPr>
    </w:lvl>
  </w:abstractNum>
  <w:abstractNum w:abstractNumId="17" w15:restartNumberingAfterBreak="0">
    <w:nsid w:val="5049431F"/>
    <w:multiLevelType w:val="hybridMultilevel"/>
    <w:tmpl w:val="5B8EEE74"/>
    <w:lvl w:ilvl="0" w:tplc="04130001">
      <w:start w:val="1"/>
      <w:numFmt w:val="bullet"/>
      <w:lvlText w:val=""/>
      <w:lvlJc w:val="left"/>
      <w:pPr>
        <w:ind w:left="1114" w:hanging="360"/>
      </w:pPr>
      <w:rPr>
        <w:rFonts w:ascii="Symbol" w:hAnsi="Symbol" w:hint="default"/>
      </w:rPr>
    </w:lvl>
    <w:lvl w:ilvl="1" w:tplc="04130003" w:tentative="1">
      <w:start w:val="1"/>
      <w:numFmt w:val="bullet"/>
      <w:lvlText w:val="o"/>
      <w:lvlJc w:val="left"/>
      <w:pPr>
        <w:ind w:left="1834" w:hanging="360"/>
      </w:pPr>
      <w:rPr>
        <w:rFonts w:ascii="Courier New" w:hAnsi="Courier New" w:hint="default"/>
      </w:rPr>
    </w:lvl>
    <w:lvl w:ilvl="2" w:tplc="04130005" w:tentative="1">
      <w:start w:val="1"/>
      <w:numFmt w:val="bullet"/>
      <w:lvlText w:val=""/>
      <w:lvlJc w:val="left"/>
      <w:pPr>
        <w:ind w:left="2554" w:hanging="360"/>
      </w:pPr>
      <w:rPr>
        <w:rFonts w:ascii="Wingdings" w:hAnsi="Wingdings" w:hint="default"/>
      </w:rPr>
    </w:lvl>
    <w:lvl w:ilvl="3" w:tplc="04130001" w:tentative="1">
      <w:start w:val="1"/>
      <w:numFmt w:val="bullet"/>
      <w:lvlText w:val=""/>
      <w:lvlJc w:val="left"/>
      <w:pPr>
        <w:ind w:left="3274" w:hanging="360"/>
      </w:pPr>
      <w:rPr>
        <w:rFonts w:ascii="Symbol" w:hAnsi="Symbol" w:hint="default"/>
      </w:rPr>
    </w:lvl>
    <w:lvl w:ilvl="4" w:tplc="04130003" w:tentative="1">
      <w:start w:val="1"/>
      <w:numFmt w:val="bullet"/>
      <w:lvlText w:val="o"/>
      <w:lvlJc w:val="left"/>
      <w:pPr>
        <w:ind w:left="3994" w:hanging="360"/>
      </w:pPr>
      <w:rPr>
        <w:rFonts w:ascii="Courier New" w:hAnsi="Courier New" w:hint="default"/>
      </w:rPr>
    </w:lvl>
    <w:lvl w:ilvl="5" w:tplc="04130005" w:tentative="1">
      <w:start w:val="1"/>
      <w:numFmt w:val="bullet"/>
      <w:lvlText w:val=""/>
      <w:lvlJc w:val="left"/>
      <w:pPr>
        <w:ind w:left="4714" w:hanging="360"/>
      </w:pPr>
      <w:rPr>
        <w:rFonts w:ascii="Wingdings" w:hAnsi="Wingdings" w:hint="default"/>
      </w:rPr>
    </w:lvl>
    <w:lvl w:ilvl="6" w:tplc="04130001" w:tentative="1">
      <w:start w:val="1"/>
      <w:numFmt w:val="bullet"/>
      <w:lvlText w:val=""/>
      <w:lvlJc w:val="left"/>
      <w:pPr>
        <w:ind w:left="5434" w:hanging="360"/>
      </w:pPr>
      <w:rPr>
        <w:rFonts w:ascii="Symbol" w:hAnsi="Symbol" w:hint="default"/>
      </w:rPr>
    </w:lvl>
    <w:lvl w:ilvl="7" w:tplc="04130003" w:tentative="1">
      <w:start w:val="1"/>
      <w:numFmt w:val="bullet"/>
      <w:lvlText w:val="o"/>
      <w:lvlJc w:val="left"/>
      <w:pPr>
        <w:ind w:left="6154" w:hanging="360"/>
      </w:pPr>
      <w:rPr>
        <w:rFonts w:ascii="Courier New" w:hAnsi="Courier New" w:hint="default"/>
      </w:rPr>
    </w:lvl>
    <w:lvl w:ilvl="8" w:tplc="04130005" w:tentative="1">
      <w:start w:val="1"/>
      <w:numFmt w:val="bullet"/>
      <w:lvlText w:val=""/>
      <w:lvlJc w:val="left"/>
      <w:pPr>
        <w:ind w:left="6874" w:hanging="360"/>
      </w:pPr>
      <w:rPr>
        <w:rFonts w:ascii="Wingdings" w:hAnsi="Wingdings" w:hint="default"/>
      </w:rPr>
    </w:lvl>
  </w:abstractNum>
  <w:abstractNum w:abstractNumId="18" w15:restartNumberingAfterBreak="0">
    <w:nsid w:val="51EB6D20"/>
    <w:multiLevelType w:val="hybridMultilevel"/>
    <w:tmpl w:val="34667C56"/>
    <w:lvl w:ilvl="0" w:tplc="8A4866D4">
      <w:start w:val="1"/>
      <w:numFmt w:val="lowerRoman"/>
      <w:lvlText w:val="(%1)"/>
      <w:lvlJc w:val="left"/>
      <w:pPr>
        <w:ind w:left="780" w:hanging="720"/>
      </w:pPr>
      <w:rPr>
        <w:rFonts w:cs="Times New Roman" w:hint="default"/>
      </w:rPr>
    </w:lvl>
    <w:lvl w:ilvl="1" w:tplc="04130019" w:tentative="1">
      <w:start w:val="1"/>
      <w:numFmt w:val="lowerLetter"/>
      <w:lvlText w:val="%2."/>
      <w:lvlJc w:val="left"/>
      <w:pPr>
        <w:ind w:left="1140" w:hanging="360"/>
      </w:pPr>
      <w:rPr>
        <w:rFonts w:cs="Times New Roman"/>
      </w:rPr>
    </w:lvl>
    <w:lvl w:ilvl="2" w:tplc="0413001B" w:tentative="1">
      <w:start w:val="1"/>
      <w:numFmt w:val="lowerRoman"/>
      <w:lvlText w:val="%3."/>
      <w:lvlJc w:val="right"/>
      <w:pPr>
        <w:ind w:left="1860" w:hanging="180"/>
      </w:pPr>
      <w:rPr>
        <w:rFonts w:cs="Times New Roman"/>
      </w:rPr>
    </w:lvl>
    <w:lvl w:ilvl="3" w:tplc="0413000F" w:tentative="1">
      <w:start w:val="1"/>
      <w:numFmt w:val="decimal"/>
      <w:lvlText w:val="%4."/>
      <w:lvlJc w:val="left"/>
      <w:pPr>
        <w:ind w:left="2580" w:hanging="360"/>
      </w:pPr>
      <w:rPr>
        <w:rFonts w:cs="Times New Roman"/>
      </w:rPr>
    </w:lvl>
    <w:lvl w:ilvl="4" w:tplc="04130019" w:tentative="1">
      <w:start w:val="1"/>
      <w:numFmt w:val="lowerLetter"/>
      <w:lvlText w:val="%5."/>
      <w:lvlJc w:val="left"/>
      <w:pPr>
        <w:ind w:left="3300" w:hanging="360"/>
      </w:pPr>
      <w:rPr>
        <w:rFonts w:cs="Times New Roman"/>
      </w:rPr>
    </w:lvl>
    <w:lvl w:ilvl="5" w:tplc="0413001B" w:tentative="1">
      <w:start w:val="1"/>
      <w:numFmt w:val="lowerRoman"/>
      <w:lvlText w:val="%6."/>
      <w:lvlJc w:val="right"/>
      <w:pPr>
        <w:ind w:left="4020" w:hanging="180"/>
      </w:pPr>
      <w:rPr>
        <w:rFonts w:cs="Times New Roman"/>
      </w:rPr>
    </w:lvl>
    <w:lvl w:ilvl="6" w:tplc="0413000F" w:tentative="1">
      <w:start w:val="1"/>
      <w:numFmt w:val="decimal"/>
      <w:lvlText w:val="%7."/>
      <w:lvlJc w:val="left"/>
      <w:pPr>
        <w:ind w:left="4740" w:hanging="360"/>
      </w:pPr>
      <w:rPr>
        <w:rFonts w:cs="Times New Roman"/>
      </w:rPr>
    </w:lvl>
    <w:lvl w:ilvl="7" w:tplc="04130019" w:tentative="1">
      <w:start w:val="1"/>
      <w:numFmt w:val="lowerLetter"/>
      <w:lvlText w:val="%8."/>
      <w:lvlJc w:val="left"/>
      <w:pPr>
        <w:ind w:left="5460" w:hanging="360"/>
      </w:pPr>
      <w:rPr>
        <w:rFonts w:cs="Times New Roman"/>
      </w:rPr>
    </w:lvl>
    <w:lvl w:ilvl="8" w:tplc="0413001B" w:tentative="1">
      <w:start w:val="1"/>
      <w:numFmt w:val="lowerRoman"/>
      <w:lvlText w:val="%9."/>
      <w:lvlJc w:val="right"/>
      <w:pPr>
        <w:ind w:left="6180" w:hanging="180"/>
      </w:pPr>
      <w:rPr>
        <w:rFonts w:cs="Times New Roman"/>
      </w:rPr>
    </w:lvl>
  </w:abstractNum>
  <w:abstractNum w:abstractNumId="19" w15:restartNumberingAfterBreak="0">
    <w:nsid w:val="52F71971"/>
    <w:multiLevelType w:val="hybridMultilevel"/>
    <w:tmpl w:val="92BA6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9A42516"/>
    <w:multiLevelType w:val="multilevel"/>
    <w:tmpl w:val="EDF45492"/>
    <w:lvl w:ilvl="0">
      <w:start w:val="1"/>
      <w:numFmt w:val="lowerLetter"/>
      <w:lvlText w:val="%1)"/>
      <w:lvlJc w:val="left"/>
      <w:pPr>
        <w:tabs>
          <w:tab w:val="num" w:pos="720"/>
        </w:tabs>
        <w:ind w:left="720" w:hanging="360"/>
      </w:pPr>
      <w:rPr>
        <w:rFonts w:ascii="Arial" w:eastAsia="Times New Roman" w:hAnsi="Arial" w:cs="Arial"/>
      </w:rPr>
    </w:lvl>
    <w:lvl w:ilvl="1">
      <w:start w:val="1"/>
      <w:numFmt w:val="decimal"/>
      <w:lvlText w:val="%2."/>
      <w:lvlJc w:val="left"/>
      <w:pPr>
        <w:ind w:left="1440" w:hanging="360"/>
      </w:pPr>
      <w:rPr>
        <w:rFonts w:cs="Times New Roman"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15:restartNumberingAfterBreak="0">
    <w:nsid w:val="5FDA7734"/>
    <w:multiLevelType w:val="hybridMultilevel"/>
    <w:tmpl w:val="8E220F9E"/>
    <w:lvl w:ilvl="0" w:tplc="04130001">
      <w:start w:val="1"/>
      <w:numFmt w:val="bullet"/>
      <w:lvlText w:val=""/>
      <w:lvlJc w:val="left"/>
      <w:pPr>
        <w:ind w:left="394" w:hanging="360"/>
      </w:pPr>
      <w:rPr>
        <w:rFonts w:ascii="Symbol" w:hAnsi="Symbol" w:hint="default"/>
      </w:rPr>
    </w:lvl>
    <w:lvl w:ilvl="1" w:tplc="04130003" w:tentative="1">
      <w:start w:val="1"/>
      <w:numFmt w:val="bullet"/>
      <w:lvlText w:val="o"/>
      <w:lvlJc w:val="left"/>
      <w:pPr>
        <w:ind w:left="1114" w:hanging="360"/>
      </w:pPr>
      <w:rPr>
        <w:rFonts w:ascii="Courier New" w:hAnsi="Courier New" w:hint="default"/>
      </w:rPr>
    </w:lvl>
    <w:lvl w:ilvl="2" w:tplc="04130005" w:tentative="1">
      <w:start w:val="1"/>
      <w:numFmt w:val="bullet"/>
      <w:lvlText w:val=""/>
      <w:lvlJc w:val="left"/>
      <w:pPr>
        <w:ind w:left="1834" w:hanging="360"/>
      </w:pPr>
      <w:rPr>
        <w:rFonts w:ascii="Wingdings" w:hAnsi="Wingdings" w:hint="default"/>
      </w:rPr>
    </w:lvl>
    <w:lvl w:ilvl="3" w:tplc="04130001" w:tentative="1">
      <w:start w:val="1"/>
      <w:numFmt w:val="bullet"/>
      <w:lvlText w:val=""/>
      <w:lvlJc w:val="left"/>
      <w:pPr>
        <w:ind w:left="2554" w:hanging="360"/>
      </w:pPr>
      <w:rPr>
        <w:rFonts w:ascii="Symbol" w:hAnsi="Symbol" w:hint="default"/>
      </w:rPr>
    </w:lvl>
    <w:lvl w:ilvl="4" w:tplc="04130003" w:tentative="1">
      <w:start w:val="1"/>
      <w:numFmt w:val="bullet"/>
      <w:lvlText w:val="o"/>
      <w:lvlJc w:val="left"/>
      <w:pPr>
        <w:ind w:left="3274" w:hanging="360"/>
      </w:pPr>
      <w:rPr>
        <w:rFonts w:ascii="Courier New" w:hAnsi="Courier New" w:hint="default"/>
      </w:rPr>
    </w:lvl>
    <w:lvl w:ilvl="5" w:tplc="04130005" w:tentative="1">
      <w:start w:val="1"/>
      <w:numFmt w:val="bullet"/>
      <w:lvlText w:val=""/>
      <w:lvlJc w:val="left"/>
      <w:pPr>
        <w:ind w:left="3994" w:hanging="360"/>
      </w:pPr>
      <w:rPr>
        <w:rFonts w:ascii="Wingdings" w:hAnsi="Wingdings" w:hint="default"/>
      </w:rPr>
    </w:lvl>
    <w:lvl w:ilvl="6" w:tplc="04130001" w:tentative="1">
      <w:start w:val="1"/>
      <w:numFmt w:val="bullet"/>
      <w:lvlText w:val=""/>
      <w:lvlJc w:val="left"/>
      <w:pPr>
        <w:ind w:left="4714" w:hanging="360"/>
      </w:pPr>
      <w:rPr>
        <w:rFonts w:ascii="Symbol" w:hAnsi="Symbol" w:hint="default"/>
      </w:rPr>
    </w:lvl>
    <w:lvl w:ilvl="7" w:tplc="04130003" w:tentative="1">
      <w:start w:val="1"/>
      <w:numFmt w:val="bullet"/>
      <w:lvlText w:val="o"/>
      <w:lvlJc w:val="left"/>
      <w:pPr>
        <w:ind w:left="5434" w:hanging="360"/>
      </w:pPr>
      <w:rPr>
        <w:rFonts w:ascii="Courier New" w:hAnsi="Courier New" w:hint="default"/>
      </w:rPr>
    </w:lvl>
    <w:lvl w:ilvl="8" w:tplc="04130005" w:tentative="1">
      <w:start w:val="1"/>
      <w:numFmt w:val="bullet"/>
      <w:lvlText w:val=""/>
      <w:lvlJc w:val="left"/>
      <w:pPr>
        <w:ind w:left="6154" w:hanging="360"/>
      </w:pPr>
      <w:rPr>
        <w:rFonts w:ascii="Wingdings" w:hAnsi="Wingdings" w:hint="default"/>
      </w:rPr>
    </w:lvl>
  </w:abstractNum>
  <w:abstractNum w:abstractNumId="22" w15:restartNumberingAfterBreak="0">
    <w:nsid w:val="605C6823"/>
    <w:multiLevelType w:val="hybridMultilevel"/>
    <w:tmpl w:val="BD804994"/>
    <w:lvl w:ilvl="0" w:tplc="04130001">
      <w:start w:val="1"/>
      <w:numFmt w:val="bullet"/>
      <w:lvlText w:val=""/>
      <w:lvlJc w:val="left"/>
      <w:pPr>
        <w:ind w:left="394" w:hanging="360"/>
      </w:pPr>
      <w:rPr>
        <w:rFonts w:ascii="Symbol" w:hAnsi="Symbol" w:hint="default"/>
      </w:rPr>
    </w:lvl>
    <w:lvl w:ilvl="1" w:tplc="04130003" w:tentative="1">
      <w:start w:val="1"/>
      <w:numFmt w:val="bullet"/>
      <w:lvlText w:val="o"/>
      <w:lvlJc w:val="left"/>
      <w:pPr>
        <w:ind w:left="1114" w:hanging="360"/>
      </w:pPr>
      <w:rPr>
        <w:rFonts w:ascii="Courier New" w:hAnsi="Courier New" w:hint="default"/>
      </w:rPr>
    </w:lvl>
    <w:lvl w:ilvl="2" w:tplc="04130005" w:tentative="1">
      <w:start w:val="1"/>
      <w:numFmt w:val="bullet"/>
      <w:lvlText w:val=""/>
      <w:lvlJc w:val="left"/>
      <w:pPr>
        <w:ind w:left="1834" w:hanging="360"/>
      </w:pPr>
      <w:rPr>
        <w:rFonts w:ascii="Wingdings" w:hAnsi="Wingdings" w:hint="default"/>
      </w:rPr>
    </w:lvl>
    <w:lvl w:ilvl="3" w:tplc="04130001" w:tentative="1">
      <w:start w:val="1"/>
      <w:numFmt w:val="bullet"/>
      <w:lvlText w:val=""/>
      <w:lvlJc w:val="left"/>
      <w:pPr>
        <w:ind w:left="2554" w:hanging="360"/>
      </w:pPr>
      <w:rPr>
        <w:rFonts w:ascii="Symbol" w:hAnsi="Symbol" w:hint="default"/>
      </w:rPr>
    </w:lvl>
    <w:lvl w:ilvl="4" w:tplc="04130003" w:tentative="1">
      <w:start w:val="1"/>
      <w:numFmt w:val="bullet"/>
      <w:lvlText w:val="o"/>
      <w:lvlJc w:val="left"/>
      <w:pPr>
        <w:ind w:left="3274" w:hanging="360"/>
      </w:pPr>
      <w:rPr>
        <w:rFonts w:ascii="Courier New" w:hAnsi="Courier New" w:hint="default"/>
      </w:rPr>
    </w:lvl>
    <w:lvl w:ilvl="5" w:tplc="04130005" w:tentative="1">
      <w:start w:val="1"/>
      <w:numFmt w:val="bullet"/>
      <w:lvlText w:val=""/>
      <w:lvlJc w:val="left"/>
      <w:pPr>
        <w:ind w:left="3994" w:hanging="360"/>
      </w:pPr>
      <w:rPr>
        <w:rFonts w:ascii="Wingdings" w:hAnsi="Wingdings" w:hint="default"/>
      </w:rPr>
    </w:lvl>
    <w:lvl w:ilvl="6" w:tplc="04130001" w:tentative="1">
      <w:start w:val="1"/>
      <w:numFmt w:val="bullet"/>
      <w:lvlText w:val=""/>
      <w:lvlJc w:val="left"/>
      <w:pPr>
        <w:ind w:left="4714" w:hanging="360"/>
      </w:pPr>
      <w:rPr>
        <w:rFonts w:ascii="Symbol" w:hAnsi="Symbol" w:hint="default"/>
      </w:rPr>
    </w:lvl>
    <w:lvl w:ilvl="7" w:tplc="04130003" w:tentative="1">
      <w:start w:val="1"/>
      <w:numFmt w:val="bullet"/>
      <w:lvlText w:val="o"/>
      <w:lvlJc w:val="left"/>
      <w:pPr>
        <w:ind w:left="5434" w:hanging="360"/>
      </w:pPr>
      <w:rPr>
        <w:rFonts w:ascii="Courier New" w:hAnsi="Courier New" w:hint="default"/>
      </w:rPr>
    </w:lvl>
    <w:lvl w:ilvl="8" w:tplc="04130005" w:tentative="1">
      <w:start w:val="1"/>
      <w:numFmt w:val="bullet"/>
      <w:lvlText w:val=""/>
      <w:lvlJc w:val="left"/>
      <w:pPr>
        <w:ind w:left="6154" w:hanging="360"/>
      </w:pPr>
      <w:rPr>
        <w:rFonts w:ascii="Wingdings" w:hAnsi="Wingdings" w:hint="default"/>
      </w:rPr>
    </w:lvl>
  </w:abstractNum>
  <w:abstractNum w:abstractNumId="23" w15:restartNumberingAfterBreak="0">
    <w:nsid w:val="6EE772D0"/>
    <w:multiLevelType w:val="hybridMultilevel"/>
    <w:tmpl w:val="E66416A2"/>
    <w:lvl w:ilvl="0" w:tplc="04130017">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4" w15:restartNumberingAfterBreak="0">
    <w:nsid w:val="75451971"/>
    <w:multiLevelType w:val="hybridMultilevel"/>
    <w:tmpl w:val="977AA560"/>
    <w:lvl w:ilvl="0" w:tplc="04130001">
      <w:start w:val="1"/>
      <w:numFmt w:val="bullet"/>
      <w:lvlText w:val=""/>
      <w:lvlJc w:val="left"/>
      <w:pPr>
        <w:ind w:left="1469" w:hanging="360"/>
      </w:pPr>
      <w:rPr>
        <w:rFonts w:ascii="Symbol" w:hAnsi="Symbol" w:hint="default"/>
      </w:rPr>
    </w:lvl>
    <w:lvl w:ilvl="1" w:tplc="04130003" w:tentative="1">
      <w:start w:val="1"/>
      <w:numFmt w:val="bullet"/>
      <w:lvlText w:val="o"/>
      <w:lvlJc w:val="left"/>
      <w:pPr>
        <w:ind w:left="2189" w:hanging="360"/>
      </w:pPr>
      <w:rPr>
        <w:rFonts w:ascii="Courier New" w:hAnsi="Courier New" w:hint="default"/>
      </w:rPr>
    </w:lvl>
    <w:lvl w:ilvl="2" w:tplc="04130005" w:tentative="1">
      <w:start w:val="1"/>
      <w:numFmt w:val="bullet"/>
      <w:lvlText w:val=""/>
      <w:lvlJc w:val="left"/>
      <w:pPr>
        <w:ind w:left="2909" w:hanging="360"/>
      </w:pPr>
      <w:rPr>
        <w:rFonts w:ascii="Wingdings" w:hAnsi="Wingdings" w:hint="default"/>
      </w:rPr>
    </w:lvl>
    <w:lvl w:ilvl="3" w:tplc="04130001" w:tentative="1">
      <w:start w:val="1"/>
      <w:numFmt w:val="bullet"/>
      <w:lvlText w:val=""/>
      <w:lvlJc w:val="left"/>
      <w:pPr>
        <w:ind w:left="3629" w:hanging="360"/>
      </w:pPr>
      <w:rPr>
        <w:rFonts w:ascii="Symbol" w:hAnsi="Symbol" w:hint="default"/>
      </w:rPr>
    </w:lvl>
    <w:lvl w:ilvl="4" w:tplc="04130003" w:tentative="1">
      <w:start w:val="1"/>
      <w:numFmt w:val="bullet"/>
      <w:lvlText w:val="o"/>
      <w:lvlJc w:val="left"/>
      <w:pPr>
        <w:ind w:left="4349" w:hanging="360"/>
      </w:pPr>
      <w:rPr>
        <w:rFonts w:ascii="Courier New" w:hAnsi="Courier New" w:hint="default"/>
      </w:rPr>
    </w:lvl>
    <w:lvl w:ilvl="5" w:tplc="04130005" w:tentative="1">
      <w:start w:val="1"/>
      <w:numFmt w:val="bullet"/>
      <w:lvlText w:val=""/>
      <w:lvlJc w:val="left"/>
      <w:pPr>
        <w:ind w:left="5069" w:hanging="360"/>
      </w:pPr>
      <w:rPr>
        <w:rFonts w:ascii="Wingdings" w:hAnsi="Wingdings" w:hint="default"/>
      </w:rPr>
    </w:lvl>
    <w:lvl w:ilvl="6" w:tplc="04130001" w:tentative="1">
      <w:start w:val="1"/>
      <w:numFmt w:val="bullet"/>
      <w:lvlText w:val=""/>
      <w:lvlJc w:val="left"/>
      <w:pPr>
        <w:ind w:left="5789" w:hanging="360"/>
      </w:pPr>
      <w:rPr>
        <w:rFonts w:ascii="Symbol" w:hAnsi="Symbol" w:hint="default"/>
      </w:rPr>
    </w:lvl>
    <w:lvl w:ilvl="7" w:tplc="04130003" w:tentative="1">
      <w:start w:val="1"/>
      <w:numFmt w:val="bullet"/>
      <w:lvlText w:val="o"/>
      <w:lvlJc w:val="left"/>
      <w:pPr>
        <w:ind w:left="6509" w:hanging="360"/>
      </w:pPr>
      <w:rPr>
        <w:rFonts w:ascii="Courier New" w:hAnsi="Courier New" w:hint="default"/>
      </w:rPr>
    </w:lvl>
    <w:lvl w:ilvl="8" w:tplc="04130005" w:tentative="1">
      <w:start w:val="1"/>
      <w:numFmt w:val="bullet"/>
      <w:lvlText w:val=""/>
      <w:lvlJc w:val="left"/>
      <w:pPr>
        <w:ind w:left="7229" w:hanging="360"/>
      </w:pPr>
      <w:rPr>
        <w:rFonts w:ascii="Wingdings" w:hAnsi="Wingdings" w:hint="default"/>
      </w:rPr>
    </w:lvl>
  </w:abstractNum>
  <w:abstractNum w:abstractNumId="25" w15:restartNumberingAfterBreak="0">
    <w:nsid w:val="772B0250"/>
    <w:multiLevelType w:val="multilevel"/>
    <w:tmpl w:val="B9884896"/>
    <w:lvl w:ilvl="0">
      <w:start w:val="33"/>
      <w:numFmt w:val="decimal"/>
      <w:lvlText w:val="%1"/>
      <w:lvlJc w:val="left"/>
      <w:pPr>
        <w:ind w:left="384" w:hanging="384"/>
      </w:pPr>
      <w:rPr>
        <w:rFonts w:cs="Times New Roman" w:hint="default"/>
      </w:rPr>
    </w:lvl>
    <w:lvl w:ilvl="1">
      <w:start w:val="1"/>
      <w:numFmt w:val="decimal"/>
      <w:lvlText w:val="%1.%2"/>
      <w:lvlJc w:val="left"/>
      <w:pPr>
        <w:ind w:left="-183" w:hanging="384"/>
      </w:pPr>
      <w:rPr>
        <w:rFonts w:cs="Times New Roman" w:hint="default"/>
      </w:rPr>
    </w:lvl>
    <w:lvl w:ilvl="2">
      <w:start w:val="1"/>
      <w:numFmt w:val="decimal"/>
      <w:lvlText w:val="%1.%2.%3"/>
      <w:lvlJc w:val="left"/>
      <w:pPr>
        <w:ind w:left="-414" w:hanging="720"/>
      </w:pPr>
      <w:rPr>
        <w:rFonts w:cs="Times New Roman" w:hint="default"/>
      </w:rPr>
    </w:lvl>
    <w:lvl w:ilvl="3">
      <w:start w:val="1"/>
      <w:numFmt w:val="decimal"/>
      <w:lvlText w:val="%1.%2.%3.%4"/>
      <w:lvlJc w:val="left"/>
      <w:pPr>
        <w:ind w:left="-981" w:hanging="720"/>
      </w:pPr>
      <w:rPr>
        <w:rFonts w:cs="Times New Roman" w:hint="default"/>
      </w:rPr>
    </w:lvl>
    <w:lvl w:ilvl="4">
      <w:start w:val="1"/>
      <w:numFmt w:val="decimal"/>
      <w:lvlText w:val="%1.%2.%3.%4.%5"/>
      <w:lvlJc w:val="left"/>
      <w:pPr>
        <w:ind w:left="-1188" w:hanging="1080"/>
      </w:pPr>
      <w:rPr>
        <w:rFonts w:cs="Times New Roman" w:hint="default"/>
      </w:rPr>
    </w:lvl>
    <w:lvl w:ilvl="5">
      <w:start w:val="1"/>
      <w:numFmt w:val="decimal"/>
      <w:lvlText w:val="%1.%2.%3.%4.%5.%6"/>
      <w:lvlJc w:val="left"/>
      <w:pPr>
        <w:ind w:left="-1755" w:hanging="1080"/>
      </w:pPr>
      <w:rPr>
        <w:rFonts w:cs="Times New Roman" w:hint="default"/>
      </w:rPr>
    </w:lvl>
    <w:lvl w:ilvl="6">
      <w:start w:val="1"/>
      <w:numFmt w:val="decimal"/>
      <w:lvlText w:val="%1.%2.%3.%4.%5.%6.%7"/>
      <w:lvlJc w:val="left"/>
      <w:pPr>
        <w:ind w:left="-1962" w:hanging="1440"/>
      </w:pPr>
      <w:rPr>
        <w:rFonts w:cs="Times New Roman" w:hint="default"/>
      </w:rPr>
    </w:lvl>
    <w:lvl w:ilvl="7">
      <w:start w:val="1"/>
      <w:numFmt w:val="decimal"/>
      <w:lvlText w:val="%1.%2.%3.%4.%5.%6.%7.%8"/>
      <w:lvlJc w:val="left"/>
      <w:pPr>
        <w:ind w:left="-2529" w:hanging="1440"/>
      </w:pPr>
      <w:rPr>
        <w:rFonts w:cs="Times New Roman" w:hint="default"/>
      </w:rPr>
    </w:lvl>
    <w:lvl w:ilvl="8">
      <w:start w:val="1"/>
      <w:numFmt w:val="decimal"/>
      <w:lvlText w:val="%1.%2.%3.%4.%5.%6.%7.%8.%9"/>
      <w:lvlJc w:val="left"/>
      <w:pPr>
        <w:ind w:left="-2736" w:hanging="1800"/>
      </w:pPr>
      <w:rPr>
        <w:rFonts w:cs="Times New Roman" w:hint="default"/>
      </w:rPr>
    </w:lvl>
  </w:abstractNum>
  <w:abstractNum w:abstractNumId="26" w15:restartNumberingAfterBreak="0">
    <w:nsid w:val="7CA819B8"/>
    <w:multiLevelType w:val="hybridMultilevel"/>
    <w:tmpl w:val="A8B0D84E"/>
    <w:lvl w:ilvl="0" w:tplc="04130001">
      <w:start w:val="1"/>
      <w:numFmt w:val="bullet"/>
      <w:lvlText w:val=""/>
      <w:lvlJc w:val="left"/>
      <w:pPr>
        <w:ind w:left="394" w:hanging="360"/>
      </w:pPr>
      <w:rPr>
        <w:rFonts w:ascii="Symbol" w:hAnsi="Symbol" w:hint="default"/>
      </w:rPr>
    </w:lvl>
    <w:lvl w:ilvl="1" w:tplc="04130003" w:tentative="1">
      <w:start w:val="1"/>
      <w:numFmt w:val="bullet"/>
      <w:lvlText w:val="o"/>
      <w:lvlJc w:val="left"/>
      <w:pPr>
        <w:ind w:left="1114" w:hanging="360"/>
      </w:pPr>
      <w:rPr>
        <w:rFonts w:ascii="Courier New" w:hAnsi="Courier New" w:hint="default"/>
      </w:rPr>
    </w:lvl>
    <w:lvl w:ilvl="2" w:tplc="04130005" w:tentative="1">
      <w:start w:val="1"/>
      <w:numFmt w:val="bullet"/>
      <w:lvlText w:val=""/>
      <w:lvlJc w:val="left"/>
      <w:pPr>
        <w:ind w:left="1834" w:hanging="360"/>
      </w:pPr>
      <w:rPr>
        <w:rFonts w:ascii="Wingdings" w:hAnsi="Wingdings" w:hint="default"/>
      </w:rPr>
    </w:lvl>
    <w:lvl w:ilvl="3" w:tplc="04130001" w:tentative="1">
      <w:start w:val="1"/>
      <w:numFmt w:val="bullet"/>
      <w:lvlText w:val=""/>
      <w:lvlJc w:val="left"/>
      <w:pPr>
        <w:ind w:left="2554" w:hanging="360"/>
      </w:pPr>
      <w:rPr>
        <w:rFonts w:ascii="Symbol" w:hAnsi="Symbol" w:hint="default"/>
      </w:rPr>
    </w:lvl>
    <w:lvl w:ilvl="4" w:tplc="04130003" w:tentative="1">
      <w:start w:val="1"/>
      <w:numFmt w:val="bullet"/>
      <w:lvlText w:val="o"/>
      <w:lvlJc w:val="left"/>
      <w:pPr>
        <w:ind w:left="3274" w:hanging="360"/>
      </w:pPr>
      <w:rPr>
        <w:rFonts w:ascii="Courier New" w:hAnsi="Courier New" w:hint="default"/>
      </w:rPr>
    </w:lvl>
    <w:lvl w:ilvl="5" w:tplc="04130005" w:tentative="1">
      <w:start w:val="1"/>
      <w:numFmt w:val="bullet"/>
      <w:lvlText w:val=""/>
      <w:lvlJc w:val="left"/>
      <w:pPr>
        <w:ind w:left="3994" w:hanging="360"/>
      </w:pPr>
      <w:rPr>
        <w:rFonts w:ascii="Wingdings" w:hAnsi="Wingdings" w:hint="default"/>
      </w:rPr>
    </w:lvl>
    <w:lvl w:ilvl="6" w:tplc="04130001" w:tentative="1">
      <w:start w:val="1"/>
      <w:numFmt w:val="bullet"/>
      <w:lvlText w:val=""/>
      <w:lvlJc w:val="left"/>
      <w:pPr>
        <w:ind w:left="4714" w:hanging="360"/>
      </w:pPr>
      <w:rPr>
        <w:rFonts w:ascii="Symbol" w:hAnsi="Symbol" w:hint="default"/>
      </w:rPr>
    </w:lvl>
    <w:lvl w:ilvl="7" w:tplc="04130003" w:tentative="1">
      <w:start w:val="1"/>
      <w:numFmt w:val="bullet"/>
      <w:lvlText w:val="o"/>
      <w:lvlJc w:val="left"/>
      <w:pPr>
        <w:ind w:left="5434" w:hanging="360"/>
      </w:pPr>
      <w:rPr>
        <w:rFonts w:ascii="Courier New" w:hAnsi="Courier New" w:hint="default"/>
      </w:rPr>
    </w:lvl>
    <w:lvl w:ilvl="8" w:tplc="04130005" w:tentative="1">
      <w:start w:val="1"/>
      <w:numFmt w:val="bullet"/>
      <w:lvlText w:val=""/>
      <w:lvlJc w:val="left"/>
      <w:pPr>
        <w:ind w:left="6154" w:hanging="360"/>
      </w:pPr>
      <w:rPr>
        <w:rFonts w:ascii="Wingdings" w:hAnsi="Wingdings" w:hint="default"/>
      </w:rPr>
    </w:lvl>
  </w:abstractNum>
  <w:abstractNum w:abstractNumId="27" w15:restartNumberingAfterBreak="0">
    <w:nsid w:val="7F925545"/>
    <w:multiLevelType w:val="hybridMultilevel"/>
    <w:tmpl w:val="DAC07AB8"/>
    <w:lvl w:ilvl="0" w:tplc="04130017">
      <w:start w:val="1"/>
      <w:numFmt w:val="lowerLetter"/>
      <w:lvlText w:val="%1)"/>
      <w:lvlJc w:val="left"/>
      <w:pPr>
        <w:ind w:left="1776" w:hanging="360"/>
      </w:pPr>
      <w:rPr>
        <w:rFonts w:cs="Times New Roman"/>
      </w:rPr>
    </w:lvl>
    <w:lvl w:ilvl="1" w:tplc="04130019" w:tentative="1">
      <w:start w:val="1"/>
      <w:numFmt w:val="lowerLetter"/>
      <w:lvlText w:val="%2."/>
      <w:lvlJc w:val="left"/>
      <w:pPr>
        <w:ind w:left="2496" w:hanging="360"/>
      </w:pPr>
      <w:rPr>
        <w:rFonts w:cs="Times New Roman"/>
      </w:rPr>
    </w:lvl>
    <w:lvl w:ilvl="2" w:tplc="0413001B" w:tentative="1">
      <w:start w:val="1"/>
      <w:numFmt w:val="lowerRoman"/>
      <w:lvlText w:val="%3."/>
      <w:lvlJc w:val="right"/>
      <w:pPr>
        <w:ind w:left="3216" w:hanging="180"/>
      </w:pPr>
      <w:rPr>
        <w:rFonts w:cs="Times New Roman"/>
      </w:rPr>
    </w:lvl>
    <w:lvl w:ilvl="3" w:tplc="0413000F" w:tentative="1">
      <w:start w:val="1"/>
      <w:numFmt w:val="decimal"/>
      <w:lvlText w:val="%4."/>
      <w:lvlJc w:val="left"/>
      <w:pPr>
        <w:ind w:left="3936" w:hanging="360"/>
      </w:pPr>
      <w:rPr>
        <w:rFonts w:cs="Times New Roman"/>
      </w:rPr>
    </w:lvl>
    <w:lvl w:ilvl="4" w:tplc="04130019" w:tentative="1">
      <w:start w:val="1"/>
      <w:numFmt w:val="lowerLetter"/>
      <w:lvlText w:val="%5."/>
      <w:lvlJc w:val="left"/>
      <w:pPr>
        <w:ind w:left="4656" w:hanging="360"/>
      </w:pPr>
      <w:rPr>
        <w:rFonts w:cs="Times New Roman"/>
      </w:rPr>
    </w:lvl>
    <w:lvl w:ilvl="5" w:tplc="0413001B" w:tentative="1">
      <w:start w:val="1"/>
      <w:numFmt w:val="lowerRoman"/>
      <w:lvlText w:val="%6."/>
      <w:lvlJc w:val="right"/>
      <w:pPr>
        <w:ind w:left="5376" w:hanging="180"/>
      </w:pPr>
      <w:rPr>
        <w:rFonts w:cs="Times New Roman"/>
      </w:rPr>
    </w:lvl>
    <w:lvl w:ilvl="6" w:tplc="0413000F" w:tentative="1">
      <w:start w:val="1"/>
      <w:numFmt w:val="decimal"/>
      <w:lvlText w:val="%7."/>
      <w:lvlJc w:val="left"/>
      <w:pPr>
        <w:ind w:left="6096" w:hanging="360"/>
      </w:pPr>
      <w:rPr>
        <w:rFonts w:cs="Times New Roman"/>
      </w:rPr>
    </w:lvl>
    <w:lvl w:ilvl="7" w:tplc="04130019" w:tentative="1">
      <w:start w:val="1"/>
      <w:numFmt w:val="lowerLetter"/>
      <w:lvlText w:val="%8."/>
      <w:lvlJc w:val="left"/>
      <w:pPr>
        <w:ind w:left="6816" w:hanging="360"/>
      </w:pPr>
      <w:rPr>
        <w:rFonts w:cs="Times New Roman"/>
      </w:rPr>
    </w:lvl>
    <w:lvl w:ilvl="8" w:tplc="0413001B" w:tentative="1">
      <w:start w:val="1"/>
      <w:numFmt w:val="lowerRoman"/>
      <w:lvlText w:val="%9."/>
      <w:lvlJc w:val="right"/>
      <w:pPr>
        <w:ind w:left="7536" w:hanging="180"/>
      </w:pPr>
      <w:rPr>
        <w:rFonts w:cs="Times New Roman"/>
      </w:rPr>
    </w:lvl>
  </w:abstractNum>
  <w:num w:numId="1">
    <w:abstractNumId w:val="23"/>
  </w:num>
  <w:num w:numId="2">
    <w:abstractNumId w:val="15"/>
  </w:num>
  <w:num w:numId="3">
    <w:abstractNumId w:val="4"/>
  </w:num>
  <w:num w:numId="4">
    <w:abstractNumId w:val="8"/>
  </w:num>
  <w:num w:numId="5">
    <w:abstractNumId w:val="2"/>
  </w:num>
  <w:num w:numId="6">
    <w:abstractNumId w:val="20"/>
  </w:num>
  <w:num w:numId="7">
    <w:abstractNumId w:val="3"/>
  </w:num>
  <w:num w:numId="8">
    <w:abstractNumId w:val="0"/>
  </w:num>
  <w:num w:numId="9">
    <w:abstractNumId w:val="11"/>
  </w:num>
  <w:num w:numId="10">
    <w:abstractNumId w:val="27"/>
  </w:num>
  <w:num w:numId="11">
    <w:abstractNumId w:val="19"/>
  </w:num>
  <w:num w:numId="12">
    <w:abstractNumId w:val="24"/>
  </w:num>
  <w:num w:numId="13">
    <w:abstractNumId w:val="7"/>
  </w:num>
  <w:num w:numId="14">
    <w:abstractNumId w:val="10"/>
  </w:num>
  <w:num w:numId="15">
    <w:abstractNumId w:val="17"/>
  </w:num>
  <w:num w:numId="16">
    <w:abstractNumId w:val="22"/>
  </w:num>
  <w:num w:numId="17">
    <w:abstractNumId w:val="14"/>
  </w:num>
  <w:num w:numId="18">
    <w:abstractNumId w:val="26"/>
  </w:num>
  <w:num w:numId="19">
    <w:abstractNumId w:val="21"/>
  </w:num>
  <w:num w:numId="20">
    <w:abstractNumId w:val="9"/>
  </w:num>
  <w:num w:numId="21">
    <w:abstractNumId w:val="13"/>
  </w:num>
  <w:num w:numId="22">
    <w:abstractNumId w:val="5"/>
  </w:num>
  <w:num w:numId="23">
    <w:abstractNumId w:val="18"/>
  </w:num>
  <w:num w:numId="24">
    <w:abstractNumId w:val="25"/>
  </w:num>
  <w:num w:numId="25">
    <w:abstractNumId w:val="1"/>
  </w:num>
  <w:num w:numId="26">
    <w:abstractNumId w:val="16"/>
  </w:num>
  <w:num w:numId="27">
    <w:abstractNumId w:val="12"/>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readOnly" w:enforcement="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335F24"/>
    <w:rsid w:val="00010006"/>
    <w:rsid w:val="00011157"/>
    <w:rsid w:val="0002245D"/>
    <w:rsid w:val="00044DEC"/>
    <w:rsid w:val="00045707"/>
    <w:rsid w:val="000611D8"/>
    <w:rsid w:val="00062C82"/>
    <w:rsid w:val="000728E2"/>
    <w:rsid w:val="00083810"/>
    <w:rsid w:val="000A3F03"/>
    <w:rsid w:val="000B18CA"/>
    <w:rsid w:val="000B5285"/>
    <w:rsid w:val="000D03DB"/>
    <w:rsid w:val="000D0D98"/>
    <w:rsid w:val="000D11AE"/>
    <w:rsid w:val="000D3547"/>
    <w:rsid w:val="000F0F8E"/>
    <w:rsid w:val="000F3449"/>
    <w:rsid w:val="00103072"/>
    <w:rsid w:val="00104F34"/>
    <w:rsid w:val="0013464A"/>
    <w:rsid w:val="0014099A"/>
    <w:rsid w:val="00150B7E"/>
    <w:rsid w:val="00151E46"/>
    <w:rsid w:val="0016014F"/>
    <w:rsid w:val="00162629"/>
    <w:rsid w:val="001702D5"/>
    <w:rsid w:val="001724CF"/>
    <w:rsid w:val="001915C5"/>
    <w:rsid w:val="00197DC2"/>
    <w:rsid w:val="001A380E"/>
    <w:rsid w:val="001B66E1"/>
    <w:rsid w:val="001B6ADB"/>
    <w:rsid w:val="001B6BC4"/>
    <w:rsid w:val="001C57EA"/>
    <w:rsid w:val="001C6943"/>
    <w:rsid w:val="001C7C94"/>
    <w:rsid w:val="001D591F"/>
    <w:rsid w:val="001D5DDD"/>
    <w:rsid w:val="001F1FD1"/>
    <w:rsid w:val="001F3073"/>
    <w:rsid w:val="001F4657"/>
    <w:rsid w:val="001F7461"/>
    <w:rsid w:val="00202AD3"/>
    <w:rsid w:val="00205EEA"/>
    <w:rsid w:val="002100AA"/>
    <w:rsid w:val="0021355B"/>
    <w:rsid w:val="00217676"/>
    <w:rsid w:val="00235A07"/>
    <w:rsid w:val="00237485"/>
    <w:rsid w:val="002409D4"/>
    <w:rsid w:val="0024731D"/>
    <w:rsid w:val="00253071"/>
    <w:rsid w:val="00253CE2"/>
    <w:rsid w:val="00257311"/>
    <w:rsid w:val="0025796C"/>
    <w:rsid w:val="00297635"/>
    <w:rsid w:val="002A4135"/>
    <w:rsid w:val="002B194C"/>
    <w:rsid w:val="002C5555"/>
    <w:rsid w:val="002D4116"/>
    <w:rsid w:val="002E274D"/>
    <w:rsid w:val="0030271C"/>
    <w:rsid w:val="00303C9D"/>
    <w:rsid w:val="00304C0C"/>
    <w:rsid w:val="0030629A"/>
    <w:rsid w:val="003116A5"/>
    <w:rsid w:val="00312281"/>
    <w:rsid w:val="00316D2B"/>
    <w:rsid w:val="00333967"/>
    <w:rsid w:val="00335F24"/>
    <w:rsid w:val="003441BD"/>
    <w:rsid w:val="003441FB"/>
    <w:rsid w:val="00347CB9"/>
    <w:rsid w:val="00353D50"/>
    <w:rsid w:val="00356BCD"/>
    <w:rsid w:val="003606DB"/>
    <w:rsid w:val="00361F04"/>
    <w:rsid w:val="003631E9"/>
    <w:rsid w:val="00363CBF"/>
    <w:rsid w:val="00391B92"/>
    <w:rsid w:val="003A44A7"/>
    <w:rsid w:val="003A5600"/>
    <w:rsid w:val="003A601A"/>
    <w:rsid w:val="003C3DA4"/>
    <w:rsid w:val="003D0665"/>
    <w:rsid w:val="003E6D6F"/>
    <w:rsid w:val="00422C87"/>
    <w:rsid w:val="004531E1"/>
    <w:rsid w:val="00453CAD"/>
    <w:rsid w:val="0047056B"/>
    <w:rsid w:val="0047438D"/>
    <w:rsid w:val="0047529A"/>
    <w:rsid w:val="0048316B"/>
    <w:rsid w:val="004A23BB"/>
    <w:rsid w:val="004C410C"/>
    <w:rsid w:val="004F22B9"/>
    <w:rsid w:val="004F789F"/>
    <w:rsid w:val="00517C8E"/>
    <w:rsid w:val="0052040D"/>
    <w:rsid w:val="00525D95"/>
    <w:rsid w:val="00530731"/>
    <w:rsid w:val="005507BF"/>
    <w:rsid w:val="00592B64"/>
    <w:rsid w:val="005A5731"/>
    <w:rsid w:val="005B2143"/>
    <w:rsid w:val="005B5CBB"/>
    <w:rsid w:val="005C0BE5"/>
    <w:rsid w:val="005C15FF"/>
    <w:rsid w:val="005C44C7"/>
    <w:rsid w:val="005C5459"/>
    <w:rsid w:val="005D417C"/>
    <w:rsid w:val="005E14B3"/>
    <w:rsid w:val="005F4575"/>
    <w:rsid w:val="00622035"/>
    <w:rsid w:val="00627E4D"/>
    <w:rsid w:val="006409E8"/>
    <w:rsid w:val="0065394E"/>
    <w:rsid w:val="006547BB"/>
    <w:rsid w:val="006615CE"/>
    <w:rsid w:val="00665347"/>
    <w:rsid w:val="00673F6D"/>
    <w:rsid w:val="0069214B"/>
    <w:rsid w:val="006A7F7C"/>
    <w:rsid w:val="006B1181"/>
    <w:rsid w:val="006C4005"/>
    <w:rsid w:val="006C6852"/>
    <w:rsid w:val="00700D26"/>
    <w:rsid w:val="00712A98"/>
    <w:rsid w:val="0075664A"/>
    <w:rsid w:val="00773E74"/>
    <w:rsid w:val="00780757"/>
    <w:rsid w:val="00791E02"/>
    <w:rsid w:val="00795B54"/>
    <w:rsid w:val="007B250C"/>
    <w:rsid w:val="007B71D9"/>
    <w:rsid w:val="007D0C7D"/>
    <w:rsid w:val="007D444A"/>
    <w:rsid w:val="007D4E01"/>
    <w:rsid w:val="007E7A7E"/>
    <w:rsid w:val="008132DD"/>
    <w:rsid w:val="00815987"/>
    <w:rsid w:val="008454A4"/>
    <w:rsid w:val="008668A2"/>
    <w:rsid w:val="00867419"/>
    <w:rsid w:val="00880C05"/>
    <w:rsid w:val="00882D06"/>
    <w:rsid w:val="00893585"/>
    <w:rsid w:val="008A25D4"/>
    <w:rsid w:val="008A71F5"/>
    <w:rsid w:val="008E4802"/>
    <w:rsid w:val="008E6529"/>
    <w:rsid w:val="008F0460"/>
    <w:rsid w:val="00912855"/>
    <w:rsid w:val="00914B74"/>
    <w:rsid w:val="00921F47"/>
    <w:rsid w:val="00925282"/>
    <w:rsid w:val="0092532E"/>
    <w:rsid w:val="00925EB8"/>
    <w:rsid w:val="00927585"/>
    <w:rsid w:val="00930053"/>
    <w:rsid w:val="0093006D"/>
    <w:rsid w:val="00932A32"/>
    <w:rsid w:val="00942A48"/>
    <w:rsid w:val="00942B5D"/>
    <w:rsid w:val="009458BB"/>
    <w:rsid w:val="00956CEC"/>
    <w:rsid w:val="00957EA7"/>
    <w:rsid w:val="00961281"/>
    <w:rsid w:val="009643F7"/>
    <w:rsid w:val="00985BFF"/>
    <w:rsid w:val="00996E85"/>
    <w:rsid w:val="009A74C1"/>
    <w:rsid w:val="009B0B4D"/>
    <w:rsid w:val="009B67D1"/>
    <w:rsid w:val="009C3766"/>
    <w:rsid w:val="009D2D18"/>
    <w:rsid w:val="009F79B4"/>
    <w:rsid w:val="00A00259"/>
    <w:rsid w:val="00A029C8"/>
    <w:rsid w:val="00A063CC"/>
    <w:rsid w:val="00A12FCD"/>
    <w:rsid w:val="00A155D6"/>
    <w:rsid w:val="00A16AA5"/>
    <w:rsid w:val="00A222C8"/>
    <w:rsid w:val="00A22CB3"/>
    <w:rsid w:val="00A3081E"/>
    <w:rsid w:val="00A368DE"/>
    <w:rsid w:val="00A407D8"/>
    <w:rsid w:val="00A51C4F"/>
    <w:rsid w:val="00A5418A"/>
    <w:rsid w:val="00A61438"/>
    <w:rsid w:val="00A6179F"/>
    <w:rsid w:val="00A67045"/>
    <w:rsid w:val="00A670A0"/>
    <w:rsid w:val="00A903F2"/>
    <w:rsid w:val="00AA7A9F"/>
    <w:rsid w:val="00AC76C1"/>
    <w:rsid w:val="00AD43A9"/>
    <w:rsid w:val="00AE7468"/>
    <w:rsid w:val="00AF520B"/>
    <w:rsid w:val="00B306E8"/>
    <w:rsid w:val="00B64F4D"/>
    <w:rsid w:val="00B83074"/>
    <w:rsid w:val="00B83F68"/>
    <w:rsid w:val="00B93D44"/>
    <w:rsid w:val="00BA7E17"/>
    <w:rsid w:val="00BE29C6"/>
    <w:rsid w:val="00BE762D"/>
    <w:rsid w:val="00BE7CE8"/>
    <w:rsid w:val="00C06BEF"/>
    <w:rsid w:val="00C26544"/>
    <w:rsid w:val="00C4688C"/>
    <w:rsid w:val="00C56253"/>
    <w:rsid w:val="00C64E90"/>
    <w:rsid w:val="00C83EAA"/>
    <w:rsid w:val="00C95FF7"/>
    <w:rsid w:val="00C9661A"/>
    <w:rsid w:val="00CC71EB"/>
    <w:rsid w:val="00CC75AC"/>
    <w:rsid w:val="00CC76D7"/>
    <w:rsid w:val="00CD573D"/>
    <w:rsid w:val="00CF53C3"/>
    <w:rsid w:val="00D06D5C"/>
    <w:rsid w:val="00D15560"/>
    <w:rsid w:val="00D16729"/>
    <w:rsid w:val="00D17A90"/>
    <w:rsid w:val="00D26F99"/>
    <w:rsid w:val="00D27E11"/>
    <w:rsid w:val="00D438AF"/>
    <w:rsid w:val="00D45EF5"/>
    <w:rsid w:val="00D52765"/>
    <w:rsid w:val="00D62FE9"/>
    <w:rsid w:val="00D636FD"/>
    <w:rsid w:val="00D63893"/>
    <w:rsid w:val="00D70C6C"/>
    <w:rsid w:val="00D7284F"/>
    <w:rsid w:val="00D81516"/>
    <w:rsid w:val="00D850E6"/>
    <w:rsid w:val="00DA68E4"/>
    <w:rsid w:val="00DA6929"/>
    <w:rsid w:val="00DB5E54"/>
    <w:rsid w:val="00DB72D6"/>
    <w:rsid w:val="00DD711D"/>
    <w:rsid w:val="00DD7A7F"/>
    <w:rsid w:val="00DE5542"/>
    <w:rsid w:val="00E064B1"/>
    <w:rsid w:val="00E072BF"/>
    <w:rsid w:val="00E2447B"/>
    <w:rsid w:val="00E66D70"/>
    <w:rsid w:val="00E7219F"/>
    <w:rsid w:val="00E82D95"/>
    <w:rsid w:val="00EA509B"/>
    <w:rsid w:val="00EB230B"/>
    <w:rsid w:val="00EC74B8"/>
    <w:rsid w:val="00ED2C4C"/>
    <w:rsid w:val="00EE1F82"/>
    <w:rsid w:val="00EE535D"/>
    <w:rsid w:val="00EF543A"/>
    <w:rsid w:val="00F042AE"/>
    <w:rsid w:val="00F0479B"/>
    <w:rsid w:val="00F238C8"/>
    <w:rsid w:val="00F25B15"/>
    <w:rsid w:val="00F26A15"/>
    <w:rsid w:val="00F44E30"/>
    <w:rsid w:val="00F50B12"/>
    <w:rsid w:val="00F56837"/>
    <w:rsid w:val="00F57DF5"/>
    <w:rsid w:val="00F64DE5"/>
    <w:rsid w:val="00F65D04"/>
    <w:rsid w:val="00F9412F"/>
    <w:rsid w:val="00F955D6"/>
    <w:rsid w:val="00FA4AB5"/>
    <w:rsid w:val="00FB5225"/>
    <w:rsid w:val="00FB7F5F"/>
    <w:rsid w:val="00FD2ED7"/>
    <w:rsid w:val="00FD6B76"/>
    <w:rsid w:val="04DA349A"/>
    <w:rsid w:val="08EC3289"/>
    <w:rsid w:val="09ADA5BD"/>
    <w:rsid w:val="0A1186AF"/>
    <w:rsid w:val="0A643213"/>
    <w:rsid w:val="0ACCC875"/>
    <w:rsid w:val="0AF6C1F2"/>
    <w:rsid w:val="0D8B5BAF"/>
    <w:rsid w:val="0DAADD2A"/>
    <w:rsid w:val="0F272C10"/>
    <w:rsid w:val="1021DF6F"/>
    <w:rsid w:val="111C18DC"/>
    <w:rsid w:val="12509869"/>
    <w:rsid w:val="159EB42E"/>
    <w:rsid w:val="16486407"/>
    <w:rsid w:val="16A14E79"/>
    <w:rsid w:val="1705EB1F"/>
    <w:rsid w:val="17757F21"/>
    <w:rsid w:val="185298C8"/>
    <w:rsid w:val="18659A31"/>
    <w:rsid w:val="19EE6929"/>
    <w:rsid w:val="1C561161"/>
    <w:rsid w:val="1D428B4C"/>
    <w:rsid w:val="206F4994"/>
    <w:rsid w:val="23B348DA"/>
    <w:rsid w:val="26A38555"/>
    <w:rsid w:val="26D7B367"/>
    <w:rsid w:val="27344CF0"/>
    <w:rsid w:val="2A8ECD39"/>
    <w:rsid w:val="2AD0E7E0"/>
    <w:rsid w:val="2C557797"/>
    <w:rsid w:val="2E41914B"/>
    <w:rsid w:val="2EFC6CFD"/>
    <w:rsid w:val="30C69A7E"/>
    <w:rsid w:val="317B0AF5"/>
    <w:rsid w:val="31C6DF31"/>
    <w:rsid w:val="3951C138"/>
    <w:rsid w:val="3A19CA27"/>
    <w:rsid w:val="3A267DD8"/>
    <w:rsid w:val="3A58B76A"/>
    <w:rsid w:val="3C014842"/>
    <w:rsid w:val="3EB646E9"/>
    <w:rsid w:val="40792DDF"/>
    <w:rsid w:val="4228F220"/>
    <w:rsid w:val="426B5133"/>
    <w:rsid w:val="42DA1E76"/>
    <w:rsid w:val="42E43C99"/>
    <w:rsid w:val="43510258"/>
    <w:rsid w:val="454F7E5E"/>
    <w:rsid w:val="47ADB6AD"/>
    <w:rsid w:val="497FEB0C"/>
    <w:rsid w:val="4AF55943"/>
    <w:rsid w:val="4BD65900"/>
    <w:rsid w:val="4E9479C8"/>
    <w:rsid w:val="4FD00349"/>
    <w:rsid w:val="50165D03"/>
    <w:rsid w:val="510514F1"/>
    <w:rsid w:val="523A123F"/>
    <w:rsid w:val="53010B3A"/>
    <w:rsid w:val="54BD97ED"/>
    <w:rsid w:val="58AFB0DF"/>
    <w:rsid w:val="59F75250"/>
    <w:rsid w:val="5A0EC563"/>
    <w:rsid w:val="5BAFF349"/>
    <w:rsid w:val="5C625EFA"/>
    <w:rsid w:val="601024A5"/>
    <w:rsid w:val="6098BC55"/>
    <w:rsid w:val="60EA8D8F"/>
    <w:rsid w:val="611DB205"/>
    <w:rsid w:val="65096955"/>
    <w:rsid w:val="6819F280"/>
    <w:rsid w:val="6D542694"/>
    <w:rsid w:val="6DCB9330"/>
    <w:rsid w:val="744A5E14"/>
    <w:rsid w:val="749682EF"/>
    <w:rsid w:val="757C8AA0"/>
    <w:rsid w:val="760DE173"/>
    <w:rsid w:val="764ADD45"/>
    <w:rsid w:val="79E2C625"/>
    <w:rsid w:val="7A025978"/>
    <w:rsid w:val="7ADDDA04"/>
    <w:rsid w:val="7CD249E2"/>
    <w:rsid w:val="7DA3C927"/>
    <w:rsid w:val="7E6E1A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1D51C63B"/>
  <w14:defaultImageDpi w14:val="96"/>
  <w15:docId w15:val="{C78890A1-8A21-49DE-A3E7-F2E3171D8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0D11AE"/>
    <w:pPr>
      <w:spacing w:after="0"/>
      <w:jc w:val="both"/>
    </w:pPr>
    <w:rPr>
      <w:rFonts w:ascii="Verdana" w:hAnsi="Verdana" w:cs="Times New Roman"/>
      <w:sz w:val="18"/>
    </w:rPr>
  </w:style>
  <w:style w:type="paragraph" w:styleId="Kop1">
    <w:name w:val="heading 1"/>
    <w:aliases w:val="Paragraaf"/>
    <w:basedOn w:val="Standaard"/>
    <w:next w:val="Standaard"/>
    <w:link w:val="Kop1Char"/>
    <w:uiPriority w:val="9"/>
    <w:qFormat/>
    <w:rsid w:val="00A670A0"/>
    <w:pPr>
      <w:keepNext/>
      <w:keepLines/>
      <w:pBdr>
        <w:bottom w:val="single" w:sz="4" w:space="1" w:color="auto"/>
      </w:pBdr>
      <w:spacing w:line="240" w:lineRule="auto"/>
      <w:outlineLvl w:val="0"/>
    </w:pPr>
    <w:rPr>
      <w:rFonts w:asciiTheme="minorHAnsi" w:eastAsiaTheme="majorEastAsia" w:hAnsiTheme="minorHAnsi"/>
      <w:b/>
      <w:bCs/>
      <w:caps/>
      <w:sz w:val="28"/>
      <w:szCs w:val="28"/>
      <w:lang w:eastAsia="nl-NL"/>
    </w:rPr>
  </w:style>
  <w:style w:type="paragraph" w:styleId="Kop2">
    <w:name w:val="heading 2"/>
    <w:basedOn w:val="Standaard"/>
    <w:next w:val="Standaard"/>
    <w:link w:val="Kop2Char"/>
    <w:uiPriority w:val="9"/>
    <w:unhideWhenUsed/>
    <w:qFormat/>
    <w:rsid w:val="00A670A0"/>
    <w:pPr>
      <w:spacing w:line="240" w:lineRule="auto"/>
      <w:outlineLvl w:val="1"/>
    </w:pPr>
    <w:rPr>
      <w:rFonts w:asciiTheme="minorHAnsi" w:hAnsiTheme="minorHAnsi"/>
      <w:b/>
      <w:sz w:val="24"/>
      <w:szCs w:val="24"/>
    </w:rPr>
  </w:style>
  <w:style w:type="paragraph" w:styleId="Kop3">
    <w:name w:val="heading 3"/>
    <w:basedOn w:val="Standaard"/>
    <w:next w:val="Standaard"/>
    <w:link w:val="Kop3Char"/>
    <w:uiPriority w:val="9"/>
    <w:unhideWhenUsed/>
    <w:qFormat/>
    <w:rsid w:val="00A670A0"/>
    <w:pPr>
      <w:keepNext/>
      <w:keepLines/>
      <w:spacing w:before="40" w:line="240" w:lineRule="auto"/>
      <w:jc w:val="left"/>
      <w:outlineLvl w:val="2"/>
    </w:pPr>
    <w:rPr>
      <w:rFonts w:asciiTheme="majorHAnsi" w:eastAsiaTheme="majorEastAsia" w:hAnsiTheme="majorHAnsi"/>
      <w:color w:val="243F60" w:themeColor="accent1" w:themeShade="7F"/>
      <w:sz w:val="24"/>
      <w:szCs w:val="24"/>
    </w:rPr>
  </w:style>
  <w:style w:type="paragraph" w:styleId="Kop4">
    <w:name w:val="heading 4"/>
    <w:basedOn w:val="Standaard"/>
    <w:next w:val="Standaard"/>
    <w:link w:val="Kop4Char"/>
    <w:uiPriority w:val="9"/>
    <w:qFormat/>
    <w:rsid w:val="00A670A0"/>
    <w:pPr>
      <w:keepNext/>
      <w:numPr>
        <w:ilvl w:val="3"/>
        <w:numId w:val="5"/>
      </w:numPr>
      <w:spacing w:after="120" w:line="240" w:lineRule="atLeast"/>
      <w:jc w:val="left"/>
      <w:outlineLvl w:val="3"/>
    </w:pPr>
    <w:rPr>
      <w:rFonts w:ascii="Arial" w:hAnsi="Arial" w:cs="Arial"/>
      <w:b/>
      <w:color w:val="002060"/>
      <w:sz w:val="20"/>
      <w:szCs w:val="20"/>
    </w:rPr>
  </w:style>
  <w:style w:type="paragraph" w:styleId="Kop5">
    <w:name w:val="heading 5"/>
    <w:basedOn w:val="Standaard"/>
    <w:next w:val="Standaard"/>
    <w:link w:val="Kop5Char"/>
    <w:uiPriority w:val="9"/>
    <w:unhideWhenUsed/>
    <w:qFormat/>
    <w:rsid w:val="00A670A0"/>
    <w:pPr>
      <w:keepNext/>
      <w:keepLines/>
      <w:spacing w:before="40" w:line="260" w:lineRule="atLeast"/>
      <w:jc w:val="left"/>
      <w:outlineLvl w:val="4"/>
    </w:pPr>
    <w:rPr>
      <w:rFonts w:asciiTheme="majorHAnsi" w:eastAsiaTheme="majorEastAsia" w:hAnsiTheme="majorHAnsi"/>
      <w:color w:val="365F91" w:themeColor="accent1" w:themeShade="BF"/>
      <w:sz w:val="20"/>
      <w:szCs w:val="20"/>
    </w:rPr>
  </w:style>
  <w:style w:type="paragraph" w:styleId="Kop6">
    <w:name w:val="heading 6"/>
    <w:basedOn w:val="Standaard"/>
    <w:next w:val="Standaard"/>
    <w:link w:val="Kop6Char"/>
    <w:uiPriority w:val="9"/>
    <w:unhideWhenUsed/>
    <w:qFormat/>
    <w:rsid w:val="00A670A0"/>
    <w:pPr>
      <w:keepNext/>
      <w:keepLines/>
      <w:spacing w:before="40" w:line="260" w:lineRule="atLeast"/>
      <w:jc w:val="left"/>
      <w:outlineLvl w:val="5"/>
    </w:pPr>
    <w:rPr>
      <w:rFonts w:asciiTheme="majorHAnsi" w:eastAsiaTheme="majorEastAsia" w:hAnsiTheme="majorHAnsi"/>
      <w:color w:val="243F60" w:themeColor="accent1" w:themeShade="7F"/>
      <w:sz w:val="20"/>
      <w:szCs w:val="20"/>
    </w:rPr>
  </w:style>
  <w:style w:type="paragraph" w:styleId="Kop7">
    <w:name w:val="heading 7"/>
    <w:basedOn w:val="Standaard"/>
    <w:next w:val="Standaard"/>
    <w:link w:val="Kop7Char"/>
    <w:uiPriority w:val="9"/>
    <w:unhideWhenUsed/>
    <w:qFormat/>
    <w:rsid w:val="00A670A0"/>
    <w:pPr>
      <w:keepNext/>
      <w:keepLines/>
      <w:spacing w:before="40" w:line="260" w:lineRule="atLeast"/>
      <w:jc w:val="left"/>
      <w:outlineLvl w:val="6"/>
    </w:pPr>
    <w:rPr>
      <w:rFonts w:asciiTheme="majorHAnsi" w:eastAsiaTheme="majorEastAsia" w:hAnsiTheme="majorHAnsi"/>
      <w:i/>
      <w:iCs/>
      <w:color w:val="243F60" w:themeColor="accent1" w:themeShade="7F"/>
      <w:sz w:val="20"/>
      <w:szCs w:val="20"/>
    </w:rPr>
  </w:style>
  <w:style w:type="paragraph" w:styleId="Kop8">
    <w:name w:val="heading 8"/>
    <w:basedOn w:val="Standaard"/>
    <w:next w:val="Standaard"/>
    <w:link w:val="Kop8Char"/>
    <w:uiPriority w:val="9"/>
    <w:unhideWhenUsed/>
    <w:qFormat/>
    <w:rsid w:val="00A670A0"/>
    <w:pPr>
      <w:keepNext/>
      <w:keepLines/>
      <w:spacing w:before="40" w:line="260" w:lineRule="atLeast"/>
      <w:jc w:val="left"/>
      <w:outlineLvl w:val="7"/>
    </w:pPr>
    <w:rPr>
      <w:rFonts w:asciiTheme="majorHAnsi" w:eastAsiaTheme="majorEastAsia" w:hAnsiTheme="majorHAnsi"/>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Paragraaf Char"/>
    <w:basedOn w:val="Standaardalinea-lettertype"/>
    <w:link w:val="Kop1"/>
    <w:uiPriority w:val="9"/>
    <w:locked/>
    <w:rsid w:val="00A670A0"/>
    <w:rPr>
      <w:rFonts w:eastAsiaTheme="majorEastAsia" w:cs="Times New Roman"/>
      <w:b/>
      <w:bCs/>
      <w:caps/>
      <w:sz w:val="28"/>
      <w:szCs w:val="28"/>
      <w:lang w:val="x-none" w:eastAsia="nl-NL"/>
    </w:rPr>
  </w:style>
  <w:style w:type="character" w:customStyle="1" w:styleId="Kop2Char">
    <w:name w:val="Kop 2 Char"/>
    <w:basedOn w:val="Standaardalinea-lettertype"/>
    <w:link w:val="Kop2"/>
    <w:uiPriority w:val="9"/>
    <w:locked/>
    <w:rsid w:val="00A670A0"/>
    <w:rPr>
      <w:rFonts w:eastAsia="Times New Roman" w:cs="Times New Roman"/>
      <w:b/>
      <w:sz w:val="24"/>
      <w:szCs w:val="24"/>
    </w:rPr>
  </w:style>
  <w:style w:type="character" w:customStyle="1" w:styleId="Kop3Char">
    <w:name w:val="Kop 3 Char"/>
    <w:basedOn w:val="Standaardalinea-lettertype"/>
    <w:link w:val="Kop3"/>
    <w:uiPriority w:val="9"/>
    <w:locked/>
    <w:rsid w:val="00A670A0"/>
    <w:rPr>
      <w:rFonts w:asciiTheme="majorHAnsi" w:eastAsiaTheme="majorEastAsia" w:hAnsiTheme="majorHAnsi" w:cs="Times New Roman"/>
      <w:color w:val="243F60" w:themeColor="accent1" w:themeShade="7F"/>
      <w:sz w:val="24"/>
      <w:szCs w:val="24"/>
    </w:rPr>
  </w:style>
  <w:style w:type="character" w:customStyle="1" w:styleId="Kop4Char">
    <w:name w:val="Kop 4 Char"/>
    <w:basedOn w:val="Standaardalinea-lettertype"/>
    <w:link w:val="Kop4"/>
    <w:uiPriority w:val="9"/>
    <w:locked/>
    <w:rsid w:val="00A670A0"/>
    <w:rPr>
      <w:rFonts w:ascii="Arial" w:hAnsi="Arial" w:cs="Arial"/>
      <w:b/>
      <w:color w:val="002060"/>
      <w:sz w:val="20"/>
      <w:szCs w:val="20"/>
    </w:rPr>
  </w:style>
  <w:style w:type="character" w:customStyle="1" w:styleId="Kop5Char">
    <w:name w:val="Kop 5 Char"/>
    <w:basedOn w:val="Standaardalinea-lettertype"/>
    <w:link w:val="Kop5"/>
    <w:uiPriority w:val="9"/>
    <w:locked/>
    <w:rsid w:val="00A670A0"/>
    <w:rPr>
      <w:rFonts w:asciiTheme="majorHAnsi" w:eastAsiaTheme="majorEastAsia" w:hAnsiTheme="majorHAnsi" w:cs="Times New Roman"/>
      <w:color w:val="365F91" w:themeColor="accent1" w:themeShade="BF"/>
      <w:sz w:val="20"/>
      <w:szCs w:val="20"/>
    </w:rPr>
  </w:style>
  <w:style w:type="character" w:customStyle="1" w:styleId="Kop6Char">
    <w:name w:val="Kop 6 Char"/>
    <w:basedOn w:val="Standaardalinea-lettertype"/>
    <w:link w:val="Kop6"/>
    <w:uiPriority w:val="9"/>
    <w:locked/>
    <w:rsid w:val="00A670A0"/>
    <w:rPr>
      <w:rFonts w:asciiTheme="majorHAnsi" w:eastAsiaTheme="majorEastAsia" w:hAnsiTheme="majorHAnsi" w:cs="Times New Roman"/>
      <w:color w:val="243F60" w:themeColor="accent1" w:themeShade="7F"/>
      <w:sz w:val="20"/>
      <w:szCs w:val="20"/>
    </w:rPr>
  </w:style>
  <w:style w:type="character" w:customStyle="1" w:styleId="Kop7Char">
    <w:name w:val="Kop 7 Char"/>
    <w:basedOn w:val="Standaardalinea-lettertype"/>
    <w:link w:val="Kop7"/>
    <w:uiPriority w:val="9"/>
    <w:locked/>
    <w:rsid w:val="00A670A0"/>
    <w:rPr>
      <w:rFonts w:asciiTheme="majorHAnsi" w:eastAsiaTheme="majorEastAsia" w:hAnsiTheme="majorHAnsi" w:cs="Times New Roman"/>
      <w:i/>
      <w:iCs/>
      <w:color w:val="243F60" w:themeColor="accent1" w:themeShade="7F"/>
      <w:sz w:val="20"/>
      <w:szCs w:val="20"/>
    </w:rPr>
  </w:style>
  <w:style w:type="character" w:customStyle="1" w:styleId="Kop8Char">
    <w:name w:val="Kop 8 Char"/>
    <w:basedOn w:val="Standaardalinea-lettertype"/>
    <w:link w:val="Kop8"/>
    <w:uiPriority w:val="9"/>
    <w:locked/>
    <w:rsid w:val="00A670A0"/>
    <w:rPr>
      <w:rFonts w:asciiTheme="majorHAnsi" w:eastAsiaTheme="majorEastAsia" w:hAnsiTheme="majorHAnsi" w:cs="Times New Roman"/>
      <w:color w:val="272727" w:themeColor="text1" w:themeTint="D8"/>
      <w:sz w:val="21"/>
      <w:szCs w:val="21"/>
    </w:rPr>
  </w:style>
  <w:style w:type="table" w:styleId="Tabelraster">
    <w:name w:val="Table Grid"/>
    <w:basedOn w:val="Standaardtabel"/>
    <w:uiPriority w:val="39"/>
    <w:rsid w:val="00A16AA5"/>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C4005"/>
    <w:pPr>
      <w:tabs>
        <w:tab w:val="center" w:pos="4536"/>
        <w:tab w:val="right" w:pos="9072"/>
      </w:tabs>
      <w:spacing w:line="240" w:lineRule="auto"/>
    </w:pPr>
  </w:style>
  <w:style w:type="character" w:customStyle="1" w:styleId="KoptekstChar">
    <w:name w:val="Koptekst Char"/>
    <w:basedOn w:val="Standaardalinea-lettertype"/>
    <w:link w:val="Koptekst"/>
    <w:uiPriority w:val="99"/>
    <w:locked/>
    <w:rsid w:val="006C4005"/>
    <w:rPr>
      <w:rFonts w:ascii="Verdana" w:hAnsi="Verdana" w:cs="Times New Roman"/>
      <w:sz w:val="18"/>
    </w:rPr>
  </w:style>
  <w:style w:type="paragraph" w:styleId="Voettekst">
    <w:name w:val="footer"/>
    <w:basedOn w:val="Standaard"/>
    <w:link w:val="VoettekstChar"/>
    <w:uiPriority w:val="99"/>
    <w:unhideWhenUsed/>
    <w:rsid w:val="006C4005"/>
    <w:pPr>
      <w:tabs>
        <w:tab w:val="center" w:pos="4536"/>
        <w:tab w:val="right" w:pos="9072"/>
      </w:tabs>
      <w:spacing w:line="240" w:lineRule="auto"/>
    </w:pPr>
  </w:style>
  <w:style w:type="character" w:customStyle="1" w:styleId="VoettekstChar">
    <w:name w:val="Voettekst Char"/>
    <w:basedOn w:val="Standaardalinea-lettertype"/>
    <w:link w:val="Voettekst"/>
    <w:uiPriority w:val="99"/>
    <w:locked/>
    <w:rsid w:val="006C4005"/>
    <w:rPr>
      <w:rFonts w:ascii="Verdana" w:hAnsi="Verdana" w:cs="Times New Roman"/>
      <w:sz w:val="18"/>
    </w:rPr>
  </w:style>
  <w:style w:type="character" w:styleId="Hyperlink">
    <w:name w:val="Hyperlink"/>
    <w:basedOn w:val="Standaardalinea-lettertype"/>
    <w:uiPriority w:val="99"/>
    <w:rsid w:val="00E7219F"/>
    <w:rPr>
      <w:rFonts w:cs="Times New Roman"/>
      <w:color w:val="0000FF"/>
      <w:u w:val="single"/>
    </w:rPr>
  </w:style>
  <w:style w:type="paragraph" w:styleId="Lijstalinea">
    <w:name w:val="List Paragraph"/>
    <w:basedOn w:val="Standaard"/>
    <w:uiPriority w:val="34"/>
    <w:qFormat/>
    <w:rsid w:val="00A670A0"/>
    <w:pPr>
      <w:spacing w:line="240" w:lineRule="auto"/>
      <w:ind w:left="720"/>
      <w:contextualSpacing/>
      <w:jc w:val="left"/>
    </w:pPr>
    <w:rPr>
      <w:rFonts w:asciiTheme="minorHAnsi" w:hAnsiTheme="minorHAnsi"/>
      <w:sz w:val="24"/>
      <w:szCs w:val="24"/>
    </w:rPr>
  </w:style>
  <w:style w:type="paragraph" w:styleId="Normaalweb">
    <w:name w:val="Normal (Web)"/>
    <w:basedOn w:val="Standaard"/>
    <w:uiPriority w:val="99"/>
    <w:unhideWhenUsed/>
    <w:rsid w:val="00A670A0"/>
    <w:pPr>
      <w:spacing w:line="240" w:lineRule="auto"/>
      <w:jc w:val="left"/>
    </w:pPr>
    <w:rPr>
      <w:rFonts w:ascii="Times New Roman" w:hAnsi="Times New Roman"/>
      <w:sz w:val="24"/>
      <w:szCs w:val="24"/>
    </w:rPr>
  </w:style>
  <w:style w:type="character" w:styleId="Paginanummer">
    <w:name w:val="page number"/>
    <w:basedOn w:val="Standaardalinea-lettertype"/>
    <w:uiPriority w:val="99"/>
    <w:unhideWhenUsed/>
    <w:rsid w:val="00A670A0"/>
    <w:rPr>
      <w:rFonts w:cs="Times New Roman"/>
    </w:rPr>
  </w:style>
  <w:style w:type="paragraph" w:styleId="Kopvaninhoudsopgave">
    <w:name w:val="TOC Heading"/>
    <w:basedOn w:val="Kop1"/>
    <w:next w:val="Standaard"/>
    <w:uiPriority w:val="39"/>
    <w:unhideWhenUsed/>
    <w:qFormat/>
    <w:rsid w:val="00A670A0"/>
    <w:pPr>
      <w:spacing w:line="276" w:lineRule="auto"/>
      <w:outlineLvl w:val="9"/>
    </w:pPr>
    <w:rPr>
      <w:rFonts w:asciiTheme="majorHAnsi" w:hAnsiTheme="majorHAnsi"/>
      <w:color w:val="365F91" w:themeColor="accent1" w:themeShade="BF"/>
    </w:rPr>
  </w:style>
  <w:style w:type="paragraph" w:styleId="Inhopg1">
    <w:name w:val="toc 1"/>
    <w:basedOn w:val="Standaard"/>
    <w:next w:val="Standaard"/>
    <w:autoRedefine/>
    <w:uiPriority w:val="39"/>
    <w:unhideWhenUsed/>
    <w:rsid w:val="00A670A0"/>
    <w:pPr>
      <w:spacing w:before="120" w:line="240" w:lineRule="auto"/>
      <w:jc w:val="left"/>
    </w:pPr>
    <w:rPr>
      <w:rFonts w:asciiTheme="minorHAnsi" w:hAnsiTheme="minorHAnsi"/>
      <w:b/>
      <w:bCs/>
      <w:sz w:val="22"/>
    </w:rPr>
  </w:style>
  <w:style w:type="paragraph" w:styleId="Inhopg2">
    <w:name w:val="toc 2"/>
    <w:basedOn w:val="Standaard"/>
    <w:next w:val="Standaard"/>
    <w:autoRedefine/>
    <w:uiPriority w:val="39"/>
    <w:unhideWhenUsed/>
    <w:rsid w:val="00A670A0"/>
    <w:pPr>
      <w:spacing w:line="240" w:lineRule="auto"/>
      <w:ind w:left="240"/>
      <w:jc w:val="left"/>
    </w:pPr>
    <w:rPr>
      <w:rFonts w:asciiTheme="minorHAnsi" w:hAnsiTheme="minorHAnsi"/>
      <w:i/>
      <w:iCs/>
      <w:sz w:val="22"/>
    </w:rPr>
  </w:style>
  <w:style w:type="paragraph" w:styleId="Inhopg3">
    <w:name w:val="toc 3"/>
    <w:basedOn w:val="Standaard"/>
    <w:next w:val="Standaard"/>
    <w:autoRedefine/>
    <w:uiPriority w:val="39"/>
    <w:unhideWhenUsed/>
    <w:rsid w:val="00A670A0"/>
    <w:pPr>
      <w:spacing w:line="240" w:lineRule="auto"/>
      <w:ind w:left="480"/>
      <w:jc w:val="left"/>
    </w:pPr>
    <w:rPr>
      <w:rFonts w:asciiTheme="minorHAnsi" w:hAnsiTheme="minorHAnsi"/>
      <w:sz w:val="22"/>
    </w:rPr>
  </w:style>
  <w:style w:type="paragraph" w:styleId="Inhopg4">
    <w:name w:val="toc 4"/>
    <w:basedOn w:val="Standaard"/>
    <w:next w:val="Standaard"/>
    <w:autoRedefine/>
    <w:uiPriority w:val="39"/>
    <w:unhideWhenUsed/>
    <w:rsid w:val="00A670A0"/>
    <w:pPr>
      <w:spacing w:line="240" w:lineRule="auto"/>
      <w:ind w:left="720"/>
      <w:jc w:val="left"/>
    </w:pPr>
    <w:rPr>
      <w:rFonts w:asciiTheme="minorHAnsi" w:hAnsiTheme="minorHAnsi"/>
      <w:sz w:val="20"/>
      <w:szCs w:val="20"/>
    </w:rPr>
  </w:style>
  <w:style w:type="paragraph" w:styleId="Inhopg5">
    <w:name w:val="toc 5"/>
    <w:basedOn w:val="Standaard"/>
    <w:next w:val="Standaard"/>
    <w:autoRedefine/>
    <w:uiPriority w:val="39"/>
    <w:unhideWhenUsed/>
    <w:rsid w:val="00A670A0"/>
    <w:pPr>
      <w:spacing w:line="240" w:lineRule="auto"/>
      <w:ind w:left="960"/>
      <w:jc w:val="left"/>
    </w:pPr>
    <w:rPr>
      <w:rFonts w:asciiTheme="minorHAnsi" w:hAnsiTheme="minorHAnsi"/>
      <w:sz w:val="20"/>
      <w:szCs w:val="20"/>
    </w:rPr>
  </w:style>
  <w:style w:type="paragraph" w:styleId="Inhopg6">
    <w:name w:val="toc 6"/>
    <w:basedOn w:val="Standaard"/>
    <w:next w:val="Standaard"/>
    <w:autoRedefine/>
    <w:uiPriority w:val="39"/>
    <w:unhideWhenUsed/>
    <w:rsid w:val="00A670A0"/>
    <w:pPr>
      <w:spacing w:line="240" w:lineRule="auto"/>
      <w:ind w:left="1200"/>
      <w:jc w:val="left"/>
    </w:pPr>
    <w:rPr>
      <w:rFonts w:asciiTheme="minorHAnsi" w:hAnsiTheme="minorHAnsi"/>
      <w:sz w:val="20"/>
      <w:szCs w:val="20"/>
    </w:rPr>
  </w:style>
  <w:style w:type="paragraph" w:styleId="Inhopg7">
    <w:name w:val="toc 7"/>
    <w:basedOn w:val="Standaard"/>
    <w:next w:val="Standaard"/>
    <w:autoRedefine/>
    <w:uiPriority w:val="39"/>
    <w:unhideWhenUsed/>
    <w:rsid w:val="00A670A0"/>
    <w:pPr>
      <w:spacing w:line="240" w:lineRule="auto"/>
      <w:ind w:left="1440"/>
      <w:jc w:val="left"/>
    </w:pPr>
    <w:rPr>
      <w:rFonts w:asciiTheme="minorHAnsi" w:hAnsiTheme="minorHAnsi"/>
      <w:sz w:val="20"/>
      <w:szCs w:val="20"/>
    </w:rPr>
  </w:style>
  <w:style w:type="paragraph" w:styleId="Inhopg8">
    <w:name w:val="toc 8"/>
    <w:basedOn w:val="Standaard"/>
    <w:next w:val="Standaard"/>
    <w:autoRedefine/>
    <w:uiPriority w:val="39"/>
    <w:unhideWhenUsed/>
    <w:rsid w:val="00A670A0"/>
    <w:pPr>
      <w:spacing w:line="240" w:lineRule="auto"/>
      <w:ind w:left="1680"/>
      <w:jc w:val="left"/>
    </w:pPr>
    <w:rPr>
      <w:rFonts w:asciiTheme="minorHAnsi" w:hAnsiTheme="minorHAnsi"/>
      <w:sz w:val="20"/>
      <w:szCs w:val="20"/>
    </w:rPr>
  </w:style>
  <w:style w:type="paragraph" w:styleId="Inhopg9">
    <w:name w:val="toc 9"/>
    <w:basedOn w:val="Standaard"/>
    <w:next w:val="Standaard"/>
    <w:autoRedefine/>
    <w:uiPriority w:val="39"/>
    <w:unhideWhenUsed/>
    <w:rsid w:val="00A670A0"/>
    <w:pPr>
      <w:spacing w:line="240" w:lineRule="auto"/>
      <w:ind w:left="1920"/>
      <w:jc w:val="left"/>
    </w:pPr>
    <w:rPr>
      <w:rFonts w:asciiTheme="minorHAnsi" w:hAnsiTheme="minorHAnsi"/>
      <w:sz w:val="20"/>
      <w:szCs w:val="20"/>
    </w:rPr>
  </w:style>
  <w:style w:type="character" w:styleId="Verwijzingopmerking">
    <w:name w:val="annotation reference"/>
    <w:basedOn w:val="Standaardalinea-lettertype"/>
    <w:uiPriority w:val="99"/>
    <w:unhideWhenUsed/>
    <w:rsid w:val="00A670A0"/>
    <w:rPr>
      <w:rFonts w:cs="Times New Roman"/>
      <w:sz w:val="18"/>
      <w:szCs w:val="18"/>
    </w:rPr>
  </w:style>
  <w:style w:type="paragraph" w:styleId="Tekstopmerking">
    <w:name w:val="annotation text"/>
    <w:basedOn w:val="Standaard"/>
    <w:link w:val="TekstopmerkingChar"/>
    <w:uiPriority w:val="99"/>
    <w:unhideWhenUsed/>
    <w:rsid w:val="00A670A0"/>
    <w:pPr>
      <w:spacing w:line="240" w:lineRule="auto"/>
      <w:jc w:val="left"/>
    </w:pPr>
    <w:rPr>
      <w:rFonts w:asciiTheme="minorHAnsi" w:hAnsiTheme="minorHAnsi"/>
      <w:sz w:val="24"/>
      <w:szCs w:val="24"/>
    </w:rPr>
  </w:style>
  <w:style w:type="character" w:customStyle="1" w:styleId="TekstopmerkingChar">
    <w:name w:val="Tekst opmerking Char"/>
    <w:basedOn w:val="Standaardalinea-lettertype"/>
    <w:link w:val="Tekstopmerking"/>
    <w:uiPriority w:val="99"/>
    <w:locked/>
    <w:rsid w:val="00A670A0"/>
    <w:rPr>
      <w:rFonts w:eastAsia="Times New Roman" w:cs="Times New Roman"/>
      <w:sz w:val="24"/>
      <w:szCs w:val="24"/>
    </w:rPr>
  </w:style>
  <w:style w:type="paragraph" w:styleId="Onderwerpvanopmerking">
    <w:name w:val="annotation subject"/>
    <w:basedOn w:val="Tekstopmerking"/>
    <w:next w:val="Tekstopmerking"/>
    <w:link w:val="OnderwerpvanopmerkingChar"/>
    <w:uiPriority w:val="99"/>
    <w:unhideWhenUsed/>
    <w:rsid w:val="00A670A0"/>
    <w:rPr>
      <w:b/>
      <w:bCs/>
      <w:sz w:val="20"/>
      <w:szCs w:val="20"/>
    </w:rPr>
  </w:style>
  <w:style w:type="character" w:customStyle="1" w:styleId="OnderwerpvanopmerkingChar">
    <w:name w:val="Onderwerp van opmerking Char"/>
    <w:basedOn w:val="TekstopmerkingChar"/>
    <w:link w:val="Onderwerpvanopmerking"/>
    <w:uiPriority w:val="99"/>
    <w:locked/>
    <w:rsid w:val="00A670A0"/>
    <w:rPr>
      <w:rFonts w:eastAsia="Times New Roman" w:cs="Times New Roman"/>
      <w:b/>
      <w:bCs/>
      <w:sz w:val="20"/>
      <w:szCs w:val="20"/>
    </w:rPr>
  </w:style>
  <w:style w:type="paragraph" w:styleId="Ballontekst">
    <w:name w:val="Balloon Text"/>
    <w:basedOn w:val="Standaard"/>
    <w:link w:val="BallontekstChar"/>
    <w:uiPriority w:val="99"/>
    <w:semiHidden/>
    <w:unhideWhenUsed/>
    <w:rsid w:val="00A670A0"/>
    <w:pPr>
      <w:spacing w:line="240" w:lineRule="auto"/>
      <w:jc w:val="left"/>
    </w:pPr>
    <w:rPr>
      <w:rFonts w:ascii="Times New Roman" w:hAnsi="Times New Roman"/>
      <w:szCs w:val="18"/>
    </w:rPr>
  </w:style>
  <w:style w:type="character" w:customStyle="1" w:styleId="BallontekstChar">
    <w:name w:val="Ballontekst Char"/>
    <w:basedOn w:val="Standaardalinea-lettertype"/>
    <w:link w:val="Ballontekst"/>
    <w:uiPriority w:val="99"/>
    <w:semiHidden/>
    <w:locked/>
    <w:rsid w:val="00A670A0"/>
    <w:rPr>
      <w:rFonts w:ascii="Times New Roman" w:hAnsi="Times New Roman" w:cs="Times New Roman"/>
      <w:sz w:val="18"/>
      <w:szCs w:val="18"/>
    </w:rPr>
  </w:style>
  <w:style w:type="paragraph" w:styleId="Documentstructuur">
    <w:name w:val="Document Map"/>
    <w:basedOn w:val="Standaard"/>
    <w:link w:val="DocumentstructuurChar"/>
    <w:uiPriority w:val="99"/>
    <w:unhideWhenUsed/>
    <w:rsid w:val="00A670A0"/>
    <w:pPr>
      <w:spacing w:line="240" w:lineRule="auto"/>
      <w:jc w:val="left"/>
    </w:pPr>
    <w:rPr>
      <w:rFonts w:ascii="Times New Roman" w:hAnsi="Times New Roman"/>
      <w:sz w:val="24"/>
      <w:szCs w:val="24"/>
    </w:rPr>
  </w:style>
  <w:style w:type="character" w:customStyle="1" w:styleId="DocumentstructuurChar">
    <w:name w:val="Documentstructuur Char"/>
    <w:basedOn w:val="Standaardalinea-lettertype"/>
    <w:link w:val="Documentstructuur"/>
    <w:uiPriority w:val="99"/>
    <w:locked/>
    <w:rsid w:val="00A670A0"/>
    <w:rPr>
      <w:rFonts w:ascii="Times New Roman" w:hAnsi="Times New Roman" w:cs="Times New Roman"/>
      <w:sz w:val="24"/>
      <w:szCs w:val="24"/>
    </w:rPr>
  </w:style>
  <w:style w:type="character" w:customStyle="1" w:styleId="Onopgelostemelding1">
    <w:name w:val="Onopgeloste melding1"/>
    <w:basedOn w:val="Standaardalinea-lettertype"/>
    <w:uiPriority w:val="99"/>
    <w:semiHidden/>
    <w:unhideWhenUsed/>
    <w:rsid w:val="00A670A0"/>
    <w:rPr>
      <w:rFonts w:cs="Times New Roman"/>
      <w:color w:val="605E5C"/>
      <w:shd w:val="clear" w:color="auto" w:fill="E1DFDD"/>
    </w:rPr>
  </w:style>
  <w:style w:type="paragraph" w:styleId="Geenafstand">
    <w:name w:val="No Spacing"/>
    <w:link w:val="GeenafstandChar"/>
    <w:uiPriority w:val="1"/>
    <w:qFormat/>
    <w:rsid w:val="00A670A0"/>
    <w:pPr>
      <w:spacing w:after="0" w:line="240" w:lineRule="auto"/>
    </w:pPr>
    <w:rPr>
      <w:rFonts w:ascii="Arial" w:eastAsiaTheme="minorEastAsia" w:hAnsi="Arial" w:cs="Arial"/>
      <w:color w:val="002060"/>
      <w:sz w:val="20"/>
      <w:szCs w:val="20"/>
      <w:lang w:eastAsia="nl-NL"/>
    </w:rPr>
  </w:style>
  <w:style w:type="character" w:customStyle="1" w:styleId="GeenafstandChar">
    <w:name w:val="Geen afstand Char"/>
    <w:basedOn w:val="Standaardalinea-lettertype"/>
    <w:link w:val="Geenafstand"/>
    <w:uiPriority w:val="1"/>
    <w:locked/>
    <w:rsid w:val="00A670A0"/>
    <w:rPr>
      <w:rFonts w:ascii="Arial" w:eastAsiaTheme="minorEastAsia" w:hAnsi="Arial" w:cs="Arial"/>
      <w:color w:val="002060"/>
      <w:sz w:val="20"/>
      <w:szCs w:val="20"/>
      <w:lang w:val="x-none" w:eastAsia="nl-NL"/>
    </w:rPr>
  </w:style>
  <w:style w:type="paragraph" w:styleId="Voetnoottekst">
    <w:name w:val="footnote text"/>
    <w:basedOn w:val="Standaard"/>
    <w:link w:val="VoetnoottekstChar"/>
    <w:uiPriority w:val="99"/>
    <w:unhideWhenUsed/>
    <w:rsid w:val="00A670A0"/>
    <w:pPr>
      <w:spacing w:line="240" w:lineRule="auto"/>
      <w:jc w:val="left"/>
    </w:pPr>
    <w:rPr>
      <w:rFonts w:ascii="Calibri" w:hAnsi="Calibri" w:cs="Arial"/>
      <w:color w:val="002060"/>
      <w:sz w:val="20"/>
      <w:szCs w:val="20"/>
    </w:rPr>
  </w:style>
  <w:style w:type="character" w:customStyle="1" w:styleId="VoetnoottekstChar">
    <w:name w:val="Voetnoottekst Char"/>
    <w:basedOn w:val="Standaardalinea-lettertype"/>
    <w:link w:val="Voetnoottekst"/>
    <w:uiPriority w:val="99"/>
    <w:locked/>
    <w:rsid w:val="00A670A0"/>
    <w:rPr>
      <w:rFonts w:ascii="Calibri" w:hAnsi="Calibri" w:cs="Arial"/>
      <w:color w:val="002060"/>
      <w:sz w:val="20"/>
      <w:szCs w:val="20"/>
    </w:rPr>
  </w:style>
  <w:style w:type="character" w:styleId="Voetnootmarkering">
    <w:name w:val="footnote reference"/>
    <w:basedOn w:val="Standaardalinea-lettertype"/>
    <w:uiPriority w:val="99"/>
    <w:unhideWhenUsed/>
    <w:rsid w:val="00A670A0"/>
    <w:rPr>
      <w:rFonts w:cs="Times New Roman"/>
      <w:vertAlign w:val="superscript"/>
    </w:rPr>
  </w:style>
  <w:style w:type="paragraph" w:styleId="Titel">
    <w:name w:val="Title"/>
    <w:basedOn w:val="Standaard"/>
    <w:next w:val="Standaard"/>
    <w:link w:val="TitelChar"/>
    <w:uiPriority w:val="10"/>
    <w:qFormat/>
    <w:rsid w:val="00A670A0"/>
    <w:pPr>
      <w:spacing w:line="240" w:lineRule="auto"/>
      <w:contextualSpacing/>
      <w:jc w:val="left"/>
    </w:pPr>
    <w:rPr>
      <w:rFonts w:asciiTheme="majorHAnsi" w:eastAsiaTheme="majorEastAsia" w:hAnsiTheme="majorHAnsi"/>
      <w:color w:val="002060"/>
      <w:spacing w:val="-10"/>
      <w:kern w:val="28"/>
      <w:sz w:val="56"/>
      <w:szCs w:val="56"/>
    </w:rPr>
  </w:style>
  <w:style w:type="character" w:customStyle="1" w:styleId="TitelChar">
    <w:name w:val="Titel Char"/>
    <w:basedOn w:val="Standaardalinea-lettertype"/>
    <w:link w:val="Titel"/>
    <w:uiPriority w:val="10"/>
    <w:locked/>
    <w:rsid w:val="00A670A0"/>
    <w:rPr>
      <w:rFonts w:asciiTheme="majorHAnsi" w:eastAsiaTheme="majorEastAsia" w:hAnsiTheme="majorHAnsi" w:cs="Times New Roman"/>
      <w:color w:val="002060"/>
      <w:spacing w:val="-10"/>
      <w:kern w:val="28"/>
      <w:sz w:val="56"/>
      <w:szCs w:val="56"/>
    </w:rPr>
  </w:style>
  <w:style w:type="paragraph" w:customStyle="1" w:styleId="Stijl1">
    <w:name w:val="Stijl1"/>
    <w:basedOn w:val="Kop1"/>
    <w:link w:val="Stijl1Char"/>
    <w:qFormat/>
    <w:rsid w:val="00A670A0"/>
    <w:pPr>
      <w:keepLines w:val="0"/>
      <w:pBdr>
        <w:top w:val="single" w:sz="4" w:space="1" w:color="auto"/>
        <w:left w:val="single" w:sz="4" w:space="4" w:color="auto"/>
        <w:right w:val="single" w:sz="4" w:space="4" w:color="auto"/>
        <w:between w:val="single" w:sz="4" w:space="1" w:color="auto"/>
        <w:bar w:val="single" w:sz="4" w:color="auto"/>
      </w:pBdr>
      <w:spacing w:line="240" w:lineRule="atLeast"/>
      <w:jc w:val="left"/>
    </w:pPr>
    <w:rPr>
      <w:rFonts w:ascii="Arial Narrow" w:hAnsi="Arial Narrow" w:cs="Arial"/>
      <w:bCs w:val="0"/>
      <w:caps w:val="0"/>
      <w:color w:val="002060"/>
      <w:kern w:val="28"/>
    </w:rPr>
  </w:style>
  <w:style w:type="character" w:customStyle="1" w:styleId="Stijl1Char">
    <w:name w:val="Stijl1 Char"/>
    <w:basedOn w:val="Kop1Char"/>
    <w:link w:val="Stijl1"/>
    <w:locked/>
    <w:rsid w:val="00A670A0"/>
    <w:rPr>
      <w:rFonts w:ascii="Arial Narrow" w:eastAsiaTheme="majorEastAsia" w:hAnsi="Arial Narrow" w:cs="Arial"/>
      <w:b/>
      <w:bCs w:val="0"/>
      <w:caps w:val="0"/>
      <w:color w:val="002060"/>
      <w:kern w:val="28"/>
      <w:sz w:val="28"/>
      <w:szCs w:val="28"/>
      <w:lang w:val="x-none" w:eastAsia="nl-NL"/>
    </w:rPr>
  </w:style>
  <w:style w:type="character" w:styleId="Intensieveverwijzing">
    <w:name w:val="Intense Reference"/>
    <w:basedOn w:val="Standaardalinea-lettertype"/>
    <w:uiPriority w:val="32"/>
    <w:qFormat/>
    <w:rsid w:val="00A670A0"/>
    <w:rPr>
      <w:rFonts w:cs="Times New Roman"/>
      <w:b/>
      <w:bCs/>
      <w:smallCaps/>
      <w:color w:val="4F81BD" w:themeColor="accent1"/>
      <w:spacing w:val="5"/>
    </w:rPr>
  </w:style>
  <w:style w:type="character" w:styleId="GevolgdeHyperlink">
    <w:name w:val="FollowedHyperlink"/>
    <w:basedOn w:val="Standaardalinea-lettertype"/>
    <w:uiPriority w:val="99"/>
    <w:unhideWhenUsed/>
    <w:rsid w:val="00A670A0"/>
    <w:rPr>
      <w:rFonts w:cs="Times New Roman"/>
      <w:color w:val="800080" w:themeColor="followedHyperlink"/>
      <w:u w:val="single"/>
    </w:rPr>
  </w:style>
  <w:style w:type="table" w:styleId="Gemiddeldraster3-accent1">
    <w:name w:val="Medium Grid 3 Accent 1"/>
    <w:basedOn w:val="Standaardtabel"/>
    <w:uiPriority w:val="69"/>
    <w:rsid w:val="00A670A0"/>
    <w:pPr>
      <w:spacing w:after="0" w:line="240" w:lineRule="auto"/>
    </w:pPr>
    <w:rPr>
      <w:rFonts w:ascii="Arial" w:eastAsiaTheme="minorEastAsia" w:hAnsi="Arial" w:cs="Arial"/>
      <w:color w:val="002060"/>
      <w:sz w:val="24"/>
      <w:szCs w:val="24"/>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rFonts w:cs="Arial"/>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rFonts w:cs="Arial"/>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rFonts w:cs="Arial"/>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rFonts w:cs="Arial"/>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rPr>
        <w:rFonts w:cs="Arial"/>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rPr>
        <w:rFonts w:cs="Arial"/>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Default">
    <w:name w:val="Default"/>
    <w:rsid w:val="00A670A0"/>
    <w:pPr>
      <w:autoSpaceDE w:val="0"/>
      <w:autoSpaceDN w:val="0"/>
      <w:adjustRightInd w:val="0"/>
      <w:spacing w:after="0" w:line="240" w:lineRule="auto"/>
    </w:pPr>
    <w:rPr>
      <w:rFonts w:ascii="Verdana" w:hAnsi="Verdana" w:cs="Verdana"/>
      <w:color w:val="000000"/>
      <w:sz w:val="24"/>
      <w:szCs w:val="24"/>
    </w:rPr>
  </w:style>
  <w:style w:type="paragraph" w:styleId="Revisie">
    <w:name w:val="Revision"/>
    <w:hidden/>
    <w:uiPriority w:val="99"/>
    <w:semiHidden/>
    <w:rsid w:val="00A670A0"/>
    <w:pPr>
      <w:spacing w:after="0" w:line="240" w:lineRule="auto"/>
    </w:pPr>
    <w:rPr>
      <w:rFonts w:ascii="Arial" w:hAnsi="Arial" w:cs="Times New Roman"/>
      <w:color w:val="002060"/>
      <w:sz w:val="20"/>
      <w:szCs w:val="20"/>
      <w:lang w:eastAsia="nl-NL"/>
    </w:rPr>
  </w:style>
  <w:style w:type="paragraph" w:customStyle="1" w:styleId="paragraph">
    <w:name w:val="paragraph"/>
    <w:basedOn w:val="Standaard"/>
    <w:rsid w:val="00A670A0"/>
    <w:pPr>
      <w:spacing w:before="100" w:beforeAutospacing="1" w:after="100" w:afterAutospacing="1" w:line="240" w:lineRule="auto"/>
      <w:jc w:val="left"/>
    </w:pPr>
    <w:rPr>
      <w:rFonts w:ascii="Times New Roman" w:hAnsi="Times New Roman"/>
      <w:sz w:val="24"/>
      <w:szCs w:val="24"/>
      <w:lang w:eastAsia="nl-NL"/>
    </w:rPr>
  </w:style>
  <w:style w:type="character" w:customStyle="1" w:styleId="normaltextrun">
    <w:name w:val="normaltextrun"/>
    <w:basedOn w:val="Standaardalinea-lettertype"/>
    <w:rsid w:val="00A670A0"/>
    <w:rPr>
      <w:rFonts w:cs="Times New Roman"/>
    </w:rPr>
  </w:style>
  <w:style w:type="character" w:customStyle="1" w:styleId="eop">
    <w:name w:val="eop"/>
    <w:basedOn w:val="Standaardalinea-lettertype"/>
    <w:rsid w:val="00A670A0"/>
    <w:rPr>
      <w:rFonts w:cs="Times New Roman"/>
    </w:rPr>
  </w:style>
  <w:style w:type="character" w:customStyle="1" w:styleId="findhit">
    <w:name w:val="findhit"/>
    <w:basedOn w:val="Standaardalinea-lettertype"/>
    <w:rsid w:val="00A670A0"/>
    <w:rPr>
      <w:rFonts w:cs="Times New Roman"/>
    </w:rPr>
  </w:style>
  <w:style w:type="character" w:styleId="Nadruk">
    <w:name w:val="Emphasis"/>
    <w:basedOn w:val="Standaardalinea-lettertype"/>
    <w:uiPriority w:val="20"/>
    <w:qFormat/>
    <w:rsid w:val="00A670A0"/>
    <w:rPr>
      <w:rFonts w:cs="Times New Roman"/>
      <w:i/>
      <w:iCs/>
    </w:rPr>
  </w:style>
  <w:style w:type="character" w:customStyle="1" w:styleId="noot-nr">
    <w:name w:val="noot-nr"/>
    <w:basedOn w:val="Standaardalinea-lettertype"/>
    <w:rsid w:val="00A670A0"/>
    <w:rPr>
      <w:rFonts w:cs="Times New Roman"/>
    </w:rPr>
  </w:style>
  <w:style w:type="character" w:styleId="Tekstvantijdelijkeaanduiding">
    <w:name w:val="Placeholder Text"/>
    <w:basedOn w:val="Standaardalinea-lettertype"/>
    <w:uiPriority w:val="99"/>
    <w:semiHidden/>
    <w:rsid w:val="00F50B1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4272930">
      <w:marLeft w:val="0"/>
      <w:marRight w:val="0"/>
      <w:marTop w:val="0"/>
      <w:marBottom w:val="0"/>
      <w:divBdr>
        <w:top w:val="none" w:sz="0" w:space="0" w:color="auto"/>
        <w:left w:val="none" w:sz="0" w:space="0" w:color="auto"/>
        <w:bottom w:val="none" w:sz="0" w:space="0" w:color="auto"/>
        <w:right w:val="none" w:sz="0" w:space="0" w:color="auto"/>
      </w:divBdr>
    </w:div>
    <w:div w:id="784272931">
      <w:marLeft w:val="0"/>
      <w:marRight w:val="0"/>
      <w:marTop w:val="0"/>
      <w:marBottom w:val="0"/>
      <w:divBdr>
        <w:top w:val="none" w:sz="0" w:space="0" w:color="auto"/>
        <w:left w:val="none" w:sz="0" w:space="0" w:color="auto"/>
        <w:bottom w:val="none" w:sz="0" w:space="0" w:color="auto"/>
        <w:right w:val="none" w:sz="0" w:space="0" w:color="auto"/>
      </w:divBdr>
    </w:div>
    <w:div w:id="784272932">
      <w:marLeft w:val="0"/>
      <w:marRight w:val="0"/>
      <w:marTop w:val="0"/>
      <w:marBottom w:val="0"/>
      <w:divBdr>
        <w:top w:val="none" w:sz="0" w:space="0" w:color="auto"/>
        <w:left w:val="none" w:sz="0" w:space="0" w:color="auto"/>
        <w:bottom w:val="none" w:sz="0" w:space="0" w:color="auto"/>
        <w:right w:val="none" w:sz="0" w:space="0" w:color="auto"/>
      </w:divBdr>
    </w:div>
    <w:div w:id="784272933">
      <w:marLeft w:val="0"/>
      <w:marRight w:val="0"/>
      <w:marTop w:val="0"/>
      <w:marBottom w:val="0"/>
      <w:divBdr>
        <w:top w:val="none" w:sz="0" w:space="0" w:color="auto"/>
        <w:left w:val="none" w:sz="0" w:space="0" w:color="auto"/>
        <w:bottom w:val="none" w:sz="0" w:space="0" w:color="auto"/>
        <w:right w:val="none" w:sz="0" w:space="0" w:color="auto"/>
      </w:divBdr>
    </w:div>
    <w:div w:id="784272934">
      <w:marLeft w:val="0"/>
      <w:marRight w:val="0"/>
      <w:marTop w:val="0"/>
      <w:marBottom w:val="0"/>
      <w:divBdr>
        <w:top w:val="none" w:sz="0" w:space="0" w:color="auto"/>
        <w:left w:val="none" w:sz="0" w:space="0" w:color="auto"/>
        <w:bottom w:val="none" w:sz="0" w:space="0" w:color="auto"/>
        <w:right w:val="none" w:sz="0" w:space="0" w:color="auto"/>
      </w:divBdr>
    </w:div>
    <w:div w:id="784272935">
      <w:marLeft w:val="0"/>
      <w:marRight w:val="0"/>
      <w:marTop w:val="0"/>
      <w:marBottom w:val="0"/>
      <w:divBdr>
        <w:top w:val="none" w:sz="0" w:space="0" w:color="auto"/>
        <w:left w:val="none" w:sz="0" w:space="0" w:color="auto"/>
        <w:bottom w:val="none" w:sz="0" w:space="0" w:color="auto"/>
        <w:right w:val="none" w:sz="0" w:space="0" w:color="auto"/>
      </w:divBdr>
    </w:div>
    <w:div w:id="784272936">
      <w:marLeft w:val="0"/>
      <w:marRight w:val="0"/>
      <w:marTop w:val="0"/>
      <w:marBottom w:val="0"/>
      <w:divBdr>
        <w:top w:val="none" w:sz="0" w:space="0" w:color="auto"/>
        <w:left w:val="none" w:sz="0" w:space="0" w:color="auto"/>
        <w:bottom w:val="none" w:sz="0" w:space="0" w:color="auto"/>
        <w:right w:val="none" w:sz="0" w:space="0" w:color="auto"/>
      </w:divBdr>
    </w:div>
    <w:div w:id="784272937">
      <w:marLeft w:val="0"/>
      <w:marRight w:val="0"/>
      <w:marTop w:val="0"/>
      <w:marBottom w:val="0"/>
      <w:divBdr>
        <w:top w:val="none" w:sz="0" w:space="0" w:color="auto"/>
        <w:left w:val="none" w:sz="0" w:space="0" w:color="auto"/>
        <w:bottom w:val="none" w:sz="0" w:space="0" w:color="auto"/>
        <w:right w:val="none" w:sz="0" w:space="0" w:color="auto"/>
      </w:divBdr>
    </w:div>
    <w:div w:id="784272938">
      <w:marLeft w:val="0"/>
      <w:marRight w:val="0"/>
      <w:marTop w:val="0"/>
      <w:marBottom w:val="0"/>
      <w:divBdr>
        <w:top w:val="none" w:sz="0" w:space="0" w:color="auto"/>
        <w:left w:val="none" w:sz="0" w:space="0" w:color="auto"/>
        <w:bottom w:val="none" w:sz="0" w:space="0" w:color="auto"/>
        <w:right w:val="none" w:sz="0" w:space="0" w:color="auto"/>
      </w:divBdr>
    </w:div>
    <w:div w:id="784272939">
      <w:marLeft w:val="0"/>
      <w:marRight w:val="0"/>
      <w:marTop w:val="0"/>
      <w:marBottom w:val="0"/>
      <w:divBdr>
        <w:top w:val="none" w:sz="0" w:space="0" w:color="auto"/>
        <w:left w:val="none" w:sz="0" w:space="0" w:color="auto"/>
        <w:bottom w:val="none" w:sz="0" w:space="0" w:color="auto"/>
        <w:right w:val="none" w:sz="0" w:space="0" w:color="auto"/>
      </w:divBdr>
    </w:div>
    <w:div w:id="107782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www.i-sociaaldomein.nl"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etten.overheid.nl/BWBR0039717/2018-01-01" TargetMode="External"/><Relationship Id="rId23"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AFD213F23B74AD7BCA701F8F3CBE7E2"/>
        <w:category>
          <w:name w:val="Algemeen"/>
          <w:gallery w:val="placeholder"/>
        </w:category>
        <w:types>
          <w:type w:val="bbPlcHdr"/>
        </w:types>
        <w:behaviors>
          <w:behavior w:val="content"/>
        </w:behaviors>
        <w:guid w:val="{32B5F401-EFD2-4A3C-ABAA-7AFA9A055504}"/>
      </w:docPartPr>
      <w:docPartBody>
        <w:p w:rsidR="008E2C45" w:rsidRDefault="008E2C45" w:rsidP="008E2C45">
          <w:pPr>
            <w:pStyle w:val="2AFD213F23B74AD7BCA701F8F3CBE7E2"/>
          </w:pPr>
          <w:r w:rsidRPr="00151381">
            <w:rPr>
              <w:rStyle w:val="Tekstvantijdelijkeaanduiding"/>
            </w:rPr>
            <w:t>Klik of tik om tekst in te voeren.</w:t>
          </w:r>
        </w:p>
      </w:docPartBody>
    </w:docPart>
    <w:docPart>
      <w:docPartPr>
        <w:name w:val="3018BE5E619145B1AADAB356301371D2"/>
        <w:category>
          <w:name w:val="Algemeen"/>
          <w:gallery w:val="placeholder"/>
        </w:category>
        <w:types>
          <w:type w:val="bbPlcHdr"/>
        </w:types>
        <w:behaviors>
          <w:behavior w:val="content"/>
        </w:behaviors>
        <w:guid w:val="{223FE442-1A76-4259-9D7E-F988F139B975}"/>
      </w:docPartPr>
      <w:docPartBody>
        <w:p w:rsidR="008E2C45" w:rsidRDefault="008E2C45" w:rsidP="008E2C45">
          <w:pPr>
            <w:pStyle w:val="3018BE5E619145B1AADAB356301371D2"/>
          </w:pPr>
          <w:r w:rsidRPr="00151381">
            <w:rPr>
              <w:rStyle w:val="Tekstvantijdelijkeaanduiding"/>
            </w:rPr>
            <w:t>Klik of tik om tekst in te voeren.</w:t>
          </w:r>
        </w:p>
      </w:docPartBody>
    </w:docPart>
    <w:docPart>
      <w:docPartPr>
        <w:name w:val="881860A68D1849399A61DBB0DD3D2DA0"/>
        <w:category>
          <w:name w:val="Algemeen"/>
          <w:gallery w:val="placeholder"/>
        </w:category>
        <w:types>
          <w:type w:val="bbPlcHdr"/>
        </w:types>
        <w:behaviors>
          <w:behavior w:val="content"/>
        </w:behaviors>
        <w:guid w:val="{DB2148D8-A987-4300-83B0-A0D8D6947D2A}"/>
      </w:docPartPr>
      <w:docPartBody>
        <w:p w:rsidR="008E2C45" w:rsidRDefault="008E2C45" w:rsidP="008E2C45">
          <w:pPr>
            <w:pStyle w:val="881860A68D1849399A61DBB0DD3D2DA0"/>
          </w:pPr>
          <w:r w:rsidRPr="00151381">
            <w:rPr>
              <w:rStyle w:val="Tekstvantijdelijkeaanduiding"/>
            </w:rPr>
            <w:t>Klik of tik om tekst in te voeren.</w:t>
          </w:r>
        </w:p>
      </w:docPartBody>
    </w:docPart>
    <w:docPart>
      <w:docPartPr>
        <w:name w:val="CADCAEEFB9D14248961AA9697AE77530"/>
        <w:category>
          <w:name w:val="Algemeen"/>
          <w:gallery w:val="placeholder"/>
        </w:category>
        <w:types>
          <w:type w:val="bbPlcHdr"/>
        </w:types>
        <w:behaviors>
          <w:behavior w:val="content"/>
        </w:behaviors>
        <w:guid w:val="{28E6D57F-7B35-4E90-A961-9AB37E29EEFA}"/>
      </w:docPartPr>
      <w:docPartBody>
        <w:p w:rsidR="008E2C45" w:rsidRDefault="008E2C45" w:rsidP="008E2C45">
          <w:pPr>
            <w:pStyle w:val="CADCAEEFB9D14248961AA9697AE77530"/>
          </w:pPr>
          <w:r w:rsidRPr="00151381">
            <w:rPr>
              <w:rStyle w:val="Tekstvantijdelijkeaanduiding"/>
            </w:rPr>
            <w:t>Klik of tik om tekst in te voeren.</w:t>
          </w:r>
        </w:p>
      </w:docPartBody>
    </w:docPart>
    <w:docPart>
      <w:docPartPr>
        <w:name w:val="00ADEC50923E4CA3A12F32981B158AA9"/>
        <w:category>
          <w:name w:val="Algemeen"/>
          <w:gallery w:val="placeholder"/>
        </w:category>
        <w:types>
          <w:type w:val="bbPlcHdr"/>
        </w:types>
        <w:behaviors>
          <w:behavior w:val="content"/>
        </w:behaviors>
        <w:guid w:val="{129D7AFD-2679-4D94-9D59-5F7A3DB99796}"/>
      </w:docPartPr>
      <w:docPartBody>
        <w:p w:rsidR="008E2C45" w:rsidRDefault="008E2C45" w:rsidP="008E2C45">
          <w:pPr>
            <w:pStyle w:val="00ADEC50923E4CA3A12F32981B158AA9"/>
          </w:pPr>
          <w:r w:rsidRPr="00151381">
            <w:rPr>
              <w:rStyle w:val="Tekstvantijdelijkeaanduiding"/>
            </w:rPr>
            <w:t>Klik of tik om tekst in te voeren.</w:t>
          </w:r>
        </w:p>
      </w:docPartBody>
    </w:docPart>
    <w:docPart>
      <w:docPartPr>
        <w:name w:val="8D663C43B14E436283E4C5CFC1386B5F"/>
        <w:category>
          <w:name w:val="Algemeen"/>
          <w:gallery w:val="placeholder"/>
        </w:category>
        <w:types>
          <w:type w:val="bbPlcHdr"/>
        </w:types>
        <w:behaviors>
          <w:behavior w:val="content"/>
        </w:behaviors>
        <w:guid w:val="{7AAE6D75-1A5D-47B9-9C4C-26FA6E29D429}"/>
      </w:docPartPr>
      <w:docPartBody>
        <w:p w:rsidR="008E2C45" w:rsidRDefault="008E2C45" w:rsidP="008E2C45">
          <w:pPr>
            <w:pStyle w:val="8D663C43B14E436283E4C5CFC1386B5F"/>
          </w:pPr>
          <w:r w:rsidRPr="00151381">
            <w:rPr>
              <w:rStyle w:val="Tekstvantijdelijkeaanduiding"/>
            </w:rPr>
            <w:t>Klik of tik om tekst in te voeren.</w:t>
          </w:r>
        </w:p>
      </w:docPartBody>
    </w:docPart>
    <w:docPart>
      <w:docPartPr>
        <w:name w:val="0791898DB4C34B91B650C88BFE19FB84"/>
        <w:category>
          <w:name w:val="Algemeen"/>
          <w:gallery w:val="placeholder"/>
        </w:category>
        <w:types>
          <w:type w:val="bbPlcHdr"/>
        </w:types>
        <w:behaviors>
          <w:behavior w:val="content"/>
        </w:behaviors>
        <w:guid w:val="{0CF79046-46DC-43A4-BBDB-DD4107915C0E}"/>
      </w:docPartPr>
      <w:docPartBody>
        <w:p w:rsidR="008E2C45" w:rsidRDefault="008E2C45" w:rsidP="008E2C45">
          <w:pPr>
            <w:pStyle w:val="0791898DB4C34B91B650C88BFE19FB84"/>
          </w:pPr>
          <w:r w:rsidRPr="00151381">
            <w:rPr>
              <w:rStyle w:val="Tekstvantijdelijkeaanduiding"/>
            </w:rPr>
            <w:t>Klik of tik om tekst in te voeren.</w:t>
          </w:r>
        </w:p>
      </w:docPartBody>
    </w:docPart>
    <w:docPart>
      <w:docPartPr>
        <w:name w:val="AE7A6F93F3864D76BA22B472A4FC9E7F"/>
        <w:category>
          <w:name w:val="Algemeen"/>
          <w:gallery w:val="placeholder"/>
        </w:category>
        <w:types>
          <w:type w:val="bbPlcHdr"/>
        </w:types>
        <w:behaviors>
          <w:behavior w:val="content"/>
        </w:behaviors>
        <w:guid w:val="{534E1CFD-49B1-4C34-985F-6F55DED4027A}"/>
      </w:docPartPr>
      <w:docPartBody>
        <w:p w:rsidR="008E2C45" w:rsidRDefault="008E2C45" w:rsidP="008E2C45">
          <w:pPr>
            <w:pStyle w:val="AE7A6F93F3864D76BA22B472A4FC9E7F"/>
          </w:pPr>
          <w:r w:rsidRPr="00151381">
            <w:rPr>
              <w:rStyle w:val="Tekstvantijdelijkeaanduiding"/>
            </w:rPr>
            <w:t>Klik of tik om tekst in te voeren.</w:t>
          </w:r>
        </w:p>
      </w:docPartBody>
    </w:docPart>
    <w:docPart>
      <w:docPartPr>
        <w:name w:val="061790CB90494208B1ADB84C34E674D9"/>
        <w:category>
          <w:name w:val="Algemeen"/>
          <w:gallery w:val="placeholder"/>
        </w:category>
        <w:types>
          <w:type w:val="bbPlcHdr"/>
        </w:types>
        <w:behaviors>
          <w:behavior w:val="content"/>
        </w:behaviors>
        <w:guid w:val="{667C339C-EE44-4FE5-99C6-CE4118D8258A}"/>
      </w:docPartPr>
      <w:docPartBody>
        <w:p w:rsidR="008E2C45" w:rsidRDefault="008E2C45" w:rsidP="008E2C45">
          <w:pPr>
            <w:pStyle w:val="061790CB90494208B1ADB84C34E674D9"/>
          </w:pPr>
          <w:r w:rsidRPr="00151381">
            <w:rPr>
              <w:rStyle w:val="Tekstvantijdelijkeaanduiding"/>
            </w:rPr>
            <w:t>Klik of tik om tekst in te voeren.</w:t>
          </w:r>
        </w:p>
      </w:docPartBody>
    </w:docPart>
    <w:docPart>
      <w:docPartPr>
        <w:name w:val="54B12F7167074A868DB460A5423CECB1"/>
        <w:category>
          <w:name w:val="Algemeen"/>
          <w:gallery w:val="placeholder"/>
        </w:category>
        <w:types>
          <w:type w:val="bbPlcHdr"/>
        </w:types>
        <w:behaviors>
          <w:behavior w:val="content"/>
        </w:behaviors>
        <w:guid w:val="{96F77E69-DD91-4EF4-B5B8-903F32F5C7C8}"/>
      </w:docPartPr>
      <w:docPartBody>
        <w:p w:rsidR="008E2C45" w:rsidRDefault="008E2C45" w:rsidP="008E2C45">
          <w:pPr>
            <w:pStyle w:val="54B12F7167074A868DB460A5423CECB1"/>
          </w:pPr>
          <w:r w:rsidRPr="00151381">
            <w:rPr>
              <w:rStyle w:val="Tekstvantijdelijkeaanduiding"/>
            </w:rPr>
            <w:t>Klik of tik om tekst in te voeren.</w:t>
          </w:r>
        </w:p>
      </w:docPartBody>
    </w:docPart>
    <w:docPart>
      <w:docPartPr>
        <w:name w:val="539BDB2D2F2541BE8C4D2B6753DCB854"/>
        <w:category>
          <w:name w:val="Algemeen"/>
          <w:gallery w:val="placeholder"/>
        </w:category>
        <w:types>
          <w:type w:val="bbPlcHdr"/>
        </w:types>
        <w:behaviors>
          <w:behavior w:val="content"/>
        </w:behaviors>
        <w:guid w:val="{19B6F19E-EA81-45CF-BA77-A071777453CD}"/>
      </w:docPartPr>
      <w:docPartBody>
        <w:p w:rsidR="008E2C45" w:rsidRDefault="008E2C45" w:rsidP="008E2C45">
          <w:pPr>
            <w:pStyle w:val="539BDB2D2F2541BE8C4D2B6753DCB854"/>
          </w:pPr>
          <w:r w:rsidRPr="00151381">
            <w:rPr>
              <w:rStyle w:val="Tekstvantijdelijkeaanduiding"/>
            </w:rPr>
            <w:t>Klik of tik om tekst in te voeren.</w:t>
          </w:r>
        </w:p>
      </w:docPartBody>
    </w:docPart>
    <w:docPart>
      <w:docPartPr>
        <w:name w:val="F09A1C94E038488E9ACFA364B16E4652"/>
        <w:category>
          <w:name w:val="Algemeen"/>
          <w:gallery w:val="placeholder"/>
        </w:category>
        <w:types>
          <w:type w:val="bbPlcHdr"/>
        </w:types>
        <w:behaviors>
          <w:behavior w:val="content"/>
        </w:behaviors>
        <w:guid w:val="{BD01D989-85E4-427D-BE54-FD024C0DF223}"/>
      </w:docPartPr>
      <w:docPartBody>
        <w:p w:rsidR="008E2C45" w:rsidRDefault="008E2C45" w:rsidP="008E2C45">
          <w:pPr>
            <w:pStyle w:val="F09A1C94E038488E9ACFA364B16E4652"/>
          </w:pPr>
          <w:r w:rsidRPr="00151381">
            <w:rPr>
              <w:rStyle w:val="Tekstvantijdelijkeaanduiding"/>
            </w:rPr>
            <w:t>Klik of tik om tekst in te voeren.</w:t>
          </w:r>
        </w:p>
      </w:docPartBody>
    </w:docPart>
    <w:docPart>
      <w:docPartPr>
        <w:name w:val="703B784520AF4C27A35CC0B9A6C80ED6"/>
        <w:category>
          <w:name w:val="Algemeen"/>
          <w:gallery w:val="placeholder"/>
        </w:category>
        <w:types>
          <w:type w:val="bbPlcHdr"/>
        </w:types>
        <w:behaviors>
          <w:behavior w:val="content"/>
        </w:behaviors>
        <w:guid w:val="{3DDC5CE3-CDBE-4573-AE7E-081C6424773A}"/>
      </w:docPartPr>
      <w:docPartBody>
        <w:p w:rsidR="008E2C45" w:rsidRDefault="008E2C45" w:rsidP="008E2C45">
          <w:pPr>
            <w:pStyle w:val="703B784520AF4C27A35CC0B9A6C80ED6"/>
          </w:pPr>
          <w:r w:rsidRPr="00151381">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CA9"/>
    <w:rsid w:val="008E2C45"/>
    <w:rsid w:val="00917C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E2C45"/>
    <w:rPr>
      <w:color w:val="808080"/>
    </w:rPr>
  </w:style>
  <w:style w:type="paragraph" w:customStyle="1" w:styleId="8DDB325A16884C1883AACC7F080171AD">
    <w:name w:val="8DDB325A16884C1883AACC7F080171AD"/>
    <w:rsid w:val="00917CA9"/>
  </w:style>
  <w:style w:type="paragraph" w:customStyle="1" w:styleId="8BFF294AB8B9451289404E9C35CFE80A">
    <w:name w:val="8BFF294AB8B9451289404E9C35CFE80A"/>
    <w:rsid w:val="008E2C45"/>
    <w:pPr>
      <w:spacing w:after="0" w:line="276" w:lineRule="auto"/>
      <w:jc w:val="both"/>
    </w:pPr>
    <w:rPr>
      <w:rFonts w:ascii="Verdana" w:eastAsia="Times New Roman" w:hAnsi="Verdana" w:cs="Times New Roman"/>
      <w:sz w:val="18"/>
      <w:lang w:eastAsia="en-US"/>
    </w:rPr>
  </w:style>
  <w:style w:type="paragraph" w:customStyle="1" w:styleId="2AFD213F23B74AD7BCA701F8F3CBE7E2">
    <w:name w:val="2AFD213F23B74AD7BCA701F8F3CBE7E2"/>
    <w:rsid w:val="008E2C45"/>
    <w:pPr>
      <w:spacing w:after="0" w:line="276" w:lineRule="auto"/>
      <w:jc w:val="both"/>
    </w:pPr>
    <w:rPr>
      <w:rFonts w:ascii="Verdana" w:eastAsia="Times New Roman" w:hAnsi="Verdana" w:cs="Times New Roman"/>
      <w:sz w:val="18"/>
      <w:lang w:eastAsia="en-US"/>
    </w:rPr>
  </w:style>
  <w:style w:type="paragraph" w:customStyle="1" w:styleId="3018BE5E619145B1AADAB356301371D2">
    <w:name w:val="3018BE5E619145B1AADAB356301371D2"/>
    <w:rsid w:val="008E2C45"/>
    <w:pPr>
      <w:spacing w:after="0" w:line="276" w:lineRule="auto"/>
      <w:jc w:val="both"/>
    </w:pPr>
    <w:rPr>
      <w:rFonts w:ascii="Verdana" w:eastAsia="Times New Roman" w:hAnsi="Verdana" w:cs="Times New Roman"/>
      <w:sz w:val="18"/>
      <w:lang w:eastAsia="en-US"/>
    </w:rPr>
  </w:style>
  <w:style w:type="paragraph" w:customStyle="1" w:styleId="881860A68D1849399A61DBB0DD3D2DA0">
    <w:name w:val="881860A68D1849399A61DBB0DD3D2DA0"/>
    <w:rsid w:val="008E2C45"/>
    <w:pPr>
      <w:spacing w:after="0" w:line="276" w:lineRule="auto"/>
      <w:jc w:val="both"/>
    </w:pPr>
    <w:rPr>
      <w:rFonts w:ascii="Verdana" w:eastAsia="Times New Roman" w:hAnsi="Verdana" w:cs="Times New Roman"/>
      <w:sz w:val="18"/>
      <w:lang w:eastAsia="en-US"/>
    </w:rPr>
  </w:style>
  <w:style w:type="paragraph" w:customStyle="1" w:styleId="CADCAEEFB9D14248961AA9697AE77530">
    <w:name w:val="CADCAEEFB9D14248961AA9697AE77530"/>
    <w:rsid w:val="008E2C45"/>
    <w:pPr>
      <w:spacing w:after="0" w:line="276" w:lineRule="auto"/>
      <w:jc w:val="both"/>
    </w:pPr>
    <w:rPr>
      <w:rFonts w:ascii="Verdana" w:eastAsia="Times New Roman" w:hAnsi="Verdana" w:cs="Times New Roman"/>
      <w:sz w:val="18"/>
      <w:lang w:eastAsia="en-US"/>
    </w:rPr>
  </w:style>
  <w:style w:type="paragraph" w:customStyle="1" w:styleId="00ADEC50923E4CA3A12F32981B158AA9">
    <w:name w:val="00ADEC50923E4CA3A12F32981B158AA9"/>
    <w:rsid w:val="008E2C45"/>
    <w:pPr>
      <w:spacing w:after="0" w:line="276" w:lineRule="auto"/>
      <w:jc w:val="both"/>
    </w:pPr>
    <w:rPr>
      <w:rFonts w:ascii="Verdana" w:eastAsia="Times New Roman" w:hAnsi="Verdana" w:cs="Times New Roman"/>
      <w:sz w:val="18"/>
      <w:lang w:eastAsia="en-US"/>
    </w:rPr>
  </w:style>
  <w:style w:type="paragraph" w:customStyle="1" w:styleId="8D663C43B14E436283E4C5CFC1386B5F">
    <w:name w:val="8D663C43B14E436283E4C5CFC1386B5F"/>
    <w:rsid w:val="008E2C45"/>
    <w:pPr>
      <w:spacing w:after="0" w:line="276" w:lineRule="auto"/>
      <w:jc w:val="both"/>
    </w:pPr>
    <w:rPr>
      <w:rFonts w:ascii="Verdana" w:eastAsia="Times New Roman" w:hAnsi="Verdana" w:cs="Times New Roman"/>
      <w:sz w:val="18"/>
      <w:lang w:eastAsia="en-US"/>
    </w:rPr>
  </w:style>
  <w:style w:type="paragraph" w:customStyle="1" w:styleId="0791898DB4C34B91B650C88BFE19FB84">
    <w:name w:val="0791898DB4C34B91B650C88BFE19FB84"/>
    <w:rsid w:val="008E2C45"/>
    <w:pPr>
      <w:spacing w:after="0" w:line="276" w:lineRule="auto"/>
      <w:jc w:val="both"/>
    </w:pPr>
    <w:rPr>
      <w:rFonts w:ascii="Verdana" w:eastAsia="Times New Roman" w:hAnsi="Verdana" w:cs="Times New Roman"/>
      <w:sz w:val="18"/>
      <w:lang w:eastAsia="en-US"/>
    </w:rPr>
  </w:style>
  <w:style w:type="paragraph" w:customStyle="1" w:styleId="AE7A6F93F3864D76BA22B472A4FC9E7F">
    <w:name w:val="AE7A6F93F3864D76BA22B472A4FC9E7F"/>
    <w:rsid w:val="008E2C45"/>
    <w:pPr>
      <w:spacing w:after="0" w:line="276" w:lineRule="auto"/>
      <w:jc w:val="both"/>
    </w:pPr>
    <w:rPr>
      <w:rFonts w:ascii="Verdana" w:eastAsia="Times New Roman" w:hAnsi="Verdana" w:cs="Times New Roman"/>
      <w:sz w:val="18"/>
      <w:lang w:eastAsia="en-US"/>
    </w:rPr>
  </w:style>
  <w:style w:type="paragraph" w:customStyle="1" w:styleId="061790CB90494208B1ADB84C34E674D9">
    <w:name w:val="061790CB90494208B1ADB84C34E674D9"/>
    <w:rsid w:val="008E2C45"/>
    <w:pPr>
      <w:spacing w:after="0" w:line="276" w:lineRule="auto"/>
      <w:jc w:val="both"/>
    </w:pPr>
    <w:rPr>
      <w:rFonts w:ascii="Verdana" w:eastAsia="Times New Roman" w:hAnsi="Verdana" w:cs="Times New Roman"/>
      <w:sz w:val="18"/>
      <w:lang w:eastAsia="en-US"/>
    </w:rPr>
  </w:style>
  <w:style w:type="paragraph" w:customStyle="1" w:styleId="54B12F7167074A868DB460A5423CECB1">
    <w:name w:val="54B12F7167074A868DB460A5423CECB1"/>
    <w:rsid w:val="008E2C45"/>
    <w:pPr>
      <w:spacing w:after="0" w:line="276" w:lineRule="auto"/>
      <w:jc w:val="both"/>
    </w:pPr>
    <w:rPr>
      <w:rFonts w:ascii="Verdana" w:eastAsia="Times New Roman" w:hAnsi="Verdana" w:cs="Times New Roman"/>
      <w:sz w:val="18"/>
      <w:lang w:eastAsia="en-US"/>
    </w:rPr>
  </w:style>
  <w:style w:type="paragraph" w:customStyle="1" w:styleId="539BDB2D2F2541BE8C4D2B6753DCB854">
    <w:name w:val="539BDB2D2F2541BE8C4D2B6753DCB854"/>
    <w:rsid w:val="008E2C45"/>
    <w:pPr>
      <w:spacing w:after="0" w:line="276" w:lineRule="auto"/>
      <w:jc w:val="both"/>
    </w:pPr>
    <w:rPr>
      <w:rFonts w:ascii="Verdana" w:eastAsia="Times New Roman" w:hAnsi="Verdana" w:cs="Times New Roman"/>
      <w:sz w:val="18"/>
      <w:lang w:eastAsia="en-US"/>
    </w:rPr>
  </w:style>
  <w:style w:type="paragraph" w:customStyle="1" w:styleId="F09A1C94E038488E9ACFA364B16E4652">
    <w:name w:val="F09A1C94E038488E9ACFA364B16E4652"/>
    <w:rsid w:val="008E2C45"/>
    <w:pPr>
      <w:spacing w:after="0" w:line="276" w:lineRule="auto"/>
      <w:jc w:val="both"/>
    </w:pPr>
    <w:rPr>
      <w:rFonts w:ascii="Verdana" w:eastAsia="Times New Roman" w:hAnsi="Verdana" w:cs="Times New Roman"/>
      <w:sz w:val="18"/>
      <w:lang w:eastAsia="en-US"/>
    </w:rPr>
  </w:style>
  <w:style w:type="paragraph" w:customStyle="1" w:styleId="703B784520AF4C27A35CC0B9A6C80ED6">
    <w:name w:val="703B784520AF4C27A35CC0B9A6C80ED6"/>
    <w:rsid w:val="008E2C45"/>
  </w:style>
  <w:style w:type="paragraph" w:customStyle="1" w:styleId="4E5B7A599DB7431B8D297294061B1925">
    <w:name w:val="4E5B7A599DB7431B8D297294061B1925"/>
    <w:rsid w:val="008E2C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98ED9400960D4EAD69F8D903C52BF9" ma:contentTypeVersion="15" ma:contentTypeDescription="Een nieuw document maken." ma:contentTypeScope="" ma:versionID="07d5580e20a1c5e4f96004b12f174c68">
  <xsd:schema xmlns:xsd="http://www.w3.org/2001/XMLSchema" xmlns:xs="http://www.w3.org/2001/XMLSchema" xmlns:p="http://schemas.microsoft.com/office/2006/metadata/properties" xmlns:ns2="e5998376-68ea-41c0-9a21-8657bfeed72d" xmlns:ns3="a717c869-0c31-4491-bfb2-470c185da1dc" targetNamespace="http://schemas.microsoft.com/office/2006/metadata/properties" ma:root="true" ma:fieldsID="7ea7c9b198e8676fa1f39bd63a56f542" ns2:_="" ns3:_="">
    <xsd:import namespace="e5998376-68ea-41c0-9a21-8657bfeed72d"/>
    <xsd:import namespace="a717c869-0c31-4491-bfb2-470c185da1d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998376-68ea-41c0-9a21-8657bfeed7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316ed7d9-15b5-47e9-844d-373de3abdf4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17c869-0c31-4491-bfb2-470c185da1dc"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294b13f6-95ee-4487-8e2b-4a7f6bbbcec9}" ma:internalName="TaxCatchAll" ma:showField="CatchAllData" ma:web="a717c869-0c31-4491-bfb2-470c185da1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5998376-68ea-41c0-9a21-8657bfeed72d">
      <Terms xmlns="http://schemas.microsoft.com/office/infopath/2007/PartnerControls"/>
    </lcf76f155ced4ddcb4097134ff3c332f>
    <TaxCatchAll xmlns="a717c869-0c31-4491-bfb2-470c185da1d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ACA79C-05D2-4D9B-9D27-E2D48A1B4F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998376-68ea-41c0-9a21-8657bfeed72d"/>
    <ds:schemaRef ds:uri="a717c869-0c31-4491-bfb2-470c185da1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2A02F3-0800-49DF-96BA-D0493D3FA7B3}">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a717c869-0c31-4491-bfb2-470c185da1dc"/>
    <ds:schemaRef ds:uri="e5998376-68ea-41c0-9a21-8657bfeed72d"/>
    <ds:schemaRef ds:uri="http://www.w3.org/XML/1998/namespace"/>
    <ds:schemaRef ds:uri="http://purl.org/dc/dcmitype/"/>
  </ds:schemaRefs>
</ds:datastoreItem>
</file>

<file path=customXml/itemProps3.xml><?xml version="1.0" encoding="utf-8"?>
<ds:datastoreItem xmlns:ds="http://schemas.openxmlformats.org/officeDocument/2006/customXml" ds:itemID="{3E8550FE-DDF5-4CFC-9A75-A77E03D21FBC}">
  <ds:schemaRefs>
    <ds:schemaRef ds:uri="http://schemas.microsoft.com/sharepoint/v3/contenttype/forms"/>
  </ds:schemaRefs>
</ds:datastoreItem>
</file>

<file path=customXml/itemProps4.xml><?xml version="1.0" encoding="utf-8"?>
<ds:datastoreItem xmlns:ds="http://schemas.openxmlformats.org/officeDocument/2006/customXml" ds:itemID="{D027B7D1-E269-4C27-8220-D279DEA3A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40</Pages>
  <Words>11598</Words>
  <Characters>63790</Characters>
  <Application>Microsoft Office Word</Application>
  <DocSecurity>0</DocSecurity>
  <Lines>531</Lines>
  <Paragraphs>150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aanpassen</dc:creator>
  <cp:keywords/>
  <dc:description/>
  <cp:lastModifiedBy>Patrick da Cruz</cp:lastModifiedBy>
  <cp:revision>14</cp:revision>
  <cp:lastPrinted>2024-03-01T08:34:00Z</cp:lastPrinted>
  <dcterms:created xsi:type="dcterms:W3CDTF">2021-07-21T11:25:00Z</dcterms:created>
  <dcterms:modified xsi:type="dcterms:W3CDTF">2024-03-01T09:25:00Z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0x0101003198ED9400960D4EAD69F8D903C52BF9</vt:lpwstr>
  </property>
  <property fmtid="{D5CDD505-2E9C-101B-9397-08002B2CF9AE}" pid="3" name="MediaServiceImageTags">
    <vt:lpwstr/>
  </property>
</Properties>
</file>