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B82" w:rsidRPr="000C6C47" w:rsidRDefault="00DB1B82" w:rsidP="00DB1B82">
      <w:pPr>
        <w:pStyle w:val="styHeaderNoNr"/>
        <w:rPr>
          <w:rFonts w:ascii="Times New Roman" w:hAnsi="Times New Roman"/>
          <w:sz w:val="22"/>
          <w:szCs w:val="22"/>
        </w:rPr>
      </w:pPr>
      <w:bookmarkStart w:id="0" w:name="_Toc257716720"/>
      <w:bookmarkStart w:id="1" w:name="_Toc259170718"/>
      <w:bookmarkStart w:id="2" w:name="_Toc285707018"/>
      <w:bookmarkStart w:id="3" w:name="_Toc324336207"/>
      <w:bookmarkStart w:id="4" w:name="_Toc360777665"/>
      <w:bookmarkStart w:id="5" w:name="_Toc155335067"/>
      <w:bookmarkStart w:id="6" w:name="_Toc259170717"/>
      <w:r w:rsidRPr="000C6C47">
        <w:rPr>
          <w:rFonts w:ascii="Times New Roman" w:hAnsi="Times New Roman"/>
          <w:sz w:val="22"/>
          <w:szCs w:val="22"/>
        </w:rPr>
        <w:t>Bijlage IV:</w:t>
      </w:r>
      <w:r w:rsidRPr="000C6C47">
        <w:rPr>
          <w:rFonts w:ascii="Times New Roman" w:hAnsi="Times New Roman"/>
          <w:sz w:val="22"/>
          <w:szCs w:val="22"/>
        </w:rPr>
        <w:tab/>
        <w:t xml:space="preserve">Verklaring </w:t>
      </w:r>
      <w:bookmarkEnd w:id="0"/>
      <w:r w:rsidRPr="000C6C47">
        <w:rPr>
          <w:rFonts w:ascii="Times New Roman" w:hAnsi="Times New Roman"/>
          <w:sz w:val="22"/>
          <w:szCs w:val="22"/>
        </w:rPr>
        <w:t>derden inzake financiële en economische middelen</w:t>
      </w:r>
      <w:bookmarkEnd w:id="1"/>
      <w:bookmarkEnd w:id="2"/>
      <w:bookmarkEnd w:id="3"/>
      <w:bookmarkEnd w:id="4"/>
    </w:p>
    <w:p w:rsidR="00DA49C0" w:rsidRPr="000E1457" w:rsidRDefault="00DB1B82" w:rsidP="00DA49C0">
      <w:pPr>
        <w:ind w:left="1701" w:hanging="1701"/>
        <w:rPr>
          <w:b/>
          <w:szCs w:val="22"/>
        </w:rPr>
      </w:pPr>
      <w:r w:rsidRPr="000C6C47">
        <w:rPr>
          <w:szCs w:val="22"/>
        </w:rPr>
        <w:t xml:space="preserve">Project: </w:t>
      </w:r>
      <w:r w:rsidRPr="000C6C47">
        <w:rPr>
          <w:szCs w:val="22"/>
        </w:rPr>
        <w:tab/>
      </w:r>
      <w:r w:rsidR="00BC0AE8" w:rsidRPr="000C6C47">
        <w:rPr>
          <w:szCs w:val="22"/>
        </w:rPr>
        <w:t>‘</w:t>
      </w:r>
      <w:r w:rsidR="00DA49C0" w:rsidRPr="000E1457">
        <w:rPr>
          <w:b/>
          <w:szCs w:val="22"/>
        </w:rPr>
        <w:t xml:space="preserve">Herstel kunstwerk KW17 – </w:t>
      </w:r>
      <w:proofErr w:type="spellStart"/>
      <w:r w:rsidR="00DA49C0" w:rsidRPr="000E1457">
        <w:rPr>
          <w:b/>
          <w:szCs w:val="22"/>
        </w:rPr>
        <w:t>Maastrichterweg</w:t>
      </w:r>
      <w:proofErr w:type="spellEnd"/>
      <w:r w:rsidR="00DA49C0" w:rsidRPr="000E1457">
        <w:rPr>
          <w:b/>
          <w:szCs w:val="22"/>
        </w:rPr>
        <w:t>’</w:t>
      </w:r>
    </w:p>
    <w:p w:rsidR="00DB1B82" w:rsidRPr="000C6C47" w:rsidRDefault="00DB1B82" w:rsidP="00DB1B82">
      <w:pPr>
        <w:rPr>
          <w:szCs w:val="22"/>
        </w:rPr>
      </w:pPr>
    </w:p>
    <w:p w:rsidR="00DB1B82" w:rsidRPr="000C6C47" w:rsidRDefault="00DB1B82" w:rsidP="00DB1B82">
      <w:pPr>
        <w:rPr>
          <w:szCs w:val="22"/>
        </w:rPr>
      </w:pPr>
      <w:r w:rsidRPr="000C6C47">
        <w:rPr>
          <w:szCs w:val="22"/>
        </w:rPr>
        <w:t xml:space="preserve">Ondergetekende </w:t>
      </w:r>
      <w:r w:rsidRPr="000C6C47">
        <w:rPr>
          <w:i/>
          <w:szCs w:val="22"/>
          <w:highlight w:val="cyan"/>
        </w:rPr>
        <w:t>[naam Derde]</w:t>
      </w:r>
      <w:r w:rsidRPr="000C6C47">
        <w:rPr>
          <w:szCs w:val="22"/>
        </w:rPr>
        <w:t xml:space="preserve">, te dezen vertegenwoordigd door </w:t>
      </w:r>
      <w:r w:rsidRPr="000C6C47">
        <w:rPr>
          <w:i/>
          <w:szCs w:val="22"/>
          <w:highlight w:val="cyan"/>
        </w:rPr>
        <w:t>[naam rechtsgeldig bestuurder]</w:t>
      </w:r>
      <w:r w:rsidRPr="000C6C47">
        <w:rPr>
          <w:szCs w:val="22"/>
        </w:rPr>
        <w:t>, verklaart hierbij:</w:t>
      </w:r>
    </w:p>
    <w:p w:rsidR="00DB1B82" w:rsidRPr="000C6C47" w:rsidRDefault="00DB1B82" w:rsidP="00DB1B82">
      <w:pPr>
        <w:rPr>
          <w:szCs w:val="22"/>
        </w:rPr>
      </w:pPr>
    </w:p>
    <w:p w:rsidR="00DB1B82" w:rsidRPr="000C6C47" w:rsidRDefault="00DB1B82" w:rsidP="005D542D">
      <w:pPr>
        <w:numPr>
          <w:ilvl w:val="0"/>
          <w:numId w:val="17"/>
        </w:numPr>
        <w:jc w:val="both"/>
        <w:rPr>
          <w:szCs w:val="22"/>
        </w:rPr>
      </w:pPr>
      <w:r w:rsidRPr="000C6C47">
        <w:rPr>
          <w:szCs w:val="22"/>
        </w:rPr>
        <w:t xml:space="preserve">dat </w:t>
      </w:r>
      <w:r w:rsidRPr="000C6C47">
        <w:rPr>
          <w:i/>
          <w:szCs w:val="22"/>
          <w:highlight w:val="cyan"/>
        </w:rPr>
        <w:t>[naam Gegadigde(n)]</w:t>
      </w:r>
      <w:r w:rsidRPr="000C6C47">
        <w:rPr>
          <w:color w:val="00B0F0"/>
          <w:szCs w:val="22"/>
        </w:rPr>
        <w:t xml:space="preserve"> </w:t>
      </w:r>
      <w:r w:rsidRPr="000C6C47">
        <w:rPr>
          <w:szCs w:val="22"/>
        </w:rPr>
        <w:t xml:space="preserve">* voor zover noodzakelijk voor de uitvoering van deze opdracht  kan beschikken over de financiële en economische middelen van </w:t>
      </w:r>
      <w:r w:rsidRPr="000C6C47">
        <w:rPr>
          <w:szCs w:val="22"/>
        </w:rPr>
        <w:br/>
      </w:r>
      <w:r w:rsidRPr="000C6C47">
        <w:rPr>
          <w:i/>
          <w:szCs w:val="22"/>
          <w:highlight w:val="cyan"/>
        </w:rPr>
        <w:t>[naam Derde]</w:t>
      </w:r>
      <w:r w:rsidRPr="000C6C47">
        <w:rPr>
          <w:szCs w:val="22"/>
        </w:rPr>
        <w:t>;</w:t>
      </w:r>
    </w:p>
    <w:p w:rsidR="00DB1B82" w:rsidRPr="000C6C47" w:rsidRDefault="00DB1B82" w:rsidP="00DB1B82">
      <w:pPr>
        <w:ind w:left="720"/>
        <w:rPr>
          <w:szCs w:val="22"/>
        </w:rPr>
      </w:pPr>
    </w:p>
    <w:p w:rsidR="00DB1B82" w:rsidRPr="000C6C47" w:rsidRDefault="00DB1B82" w:rsidP="005D542D">
      <w:pPr>
        <w:numPr>
          <w:ilvl w:val="0"/>
          <w:numId w:val="17"/>
        </w:numPr>
        <w:jc w:val="both"/>
        <w:rPr>
          <w:szCs w:val="22"/>
        </w:rPr>
      </w:pPr>
      <w:r w:rsidRPr="000C6C47">
        <w:rPr>
          <w:szCs w:val="22"/>
        </w:rPr>
        <w:t>zich hoofdelijk aansprakelijk voor de nakoming van alle uit de Overeenkomst voortvloeiende verplichtingen.</w:t>
      </w:r>
    </w:p>
    <w:p w:rsidR="00DB1B82" w:rsidRPr="000C6C47" w:rsidRDefault="00DB1B82" w:rsidP="00DB1B82">
      <w:pPr>
        <w:ind w:left="360"/>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r w:rsidRPr="000C6C47">
        <w:rPr>
          <w:szCs w:val="22"/>
        </w:rPr>
        <w:t>Aldus getekend</w:t>
      </w:r>
    </w:p>
    <w:p w:rsidR="00DB1B82" w:rsidRPr="000C6C47" w:rsidRDefault="00DB1B82" w:rsidP="00DB1B82">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1E0"/>
      </w:tblPr>
      <w:tblGrid>
        <w:gridCol w:w="3402"/>
        <w:gridCol w:w="4361"/>
      </w:tblGrid>
      <w:tr w:rsidR="00DB1B82" w:rsidRPr="000C6C47" w:rsidTr="00DB1B82">
        <w:tc>
          <w:tcPr>
            <w:tcW w:w="3402" w:type="dxa"/>
            <w:shd w:val="clear" w:color="auto" w:fill="C66005"/>
          </w:tcPr>
          <w:p w:rsidR="00DB1B82" w:rsidRPr="000C6C47" w:rsidRDefault="00DB1B82" w:rsidP="00DB1B82">
            <w:pPr>
              <w:rPr>
                <w:b/>
                <w:bCs/>
                <w:i/>
                <w:color w:val="FFFFFF"/>
                <w:szCs w:val="22"/>
              </w:rPr>
            </w:pPr>
            <w:r w:rsidRPr="000C6C47">
              <w:rPr>
                <w:b/>
                <w:bCs/>
                <w:i/>
                <w:color w:val="FFFFFF"/>
                <w:szCs w:val="22"/>
              </w:rPr>
              <w:t>Ondertekening</w:t>
            </w:r>
          </w:p>
        </w:tc>
        <w:tc>
          <w:tcPr>
            <w:tcW w:w="4361" w:type="dxa"/>
            <w:shd w:val="clear" w:color="auto" w:fill="C66005"/>
          </w:tcPr>
          <w:p w:rsidR="00DB1B82" w:rsidRPr="000C6C47" w:rsidRDefault="00DB1B82" w:rsidP="00DB1B82">
            <w:pPr>
              <w:rPr>
                <w:b/>
                <w:bCs/>
                <w:i/>
                <w:color w:val="FFFFFF"/>
                <w:szCs w:val="22"/>
              </w:rPr>
            </w:pPr>
            <w:r w:rsidRPr="000C6C47">
              <w:rPr>
                <w:b/>
                <w:bCs/>
                <w:i/>
                <w:color w:val="FFFFFF"/>
                <w:szCs w:val="22"/>
              </w:rPr>
              <w:t>In te vullen door derde</w:t>
            </w: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Plaats</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Datum</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Naam en functie rechtsgeldig vertegenwoordiger</w:t>
            </w:r>
          </w:p>
        </w:tc>
        <w:tc>
          <w:tcPr>
            <w:tcW w:w="4361" w:type="dxa"/>
            <w:shd w:val="clear" w:color="auto" w:fill="FDF2E9"/>
          </w:tcPr>
          <w:p w:rsidR="00DB1B82" w:rsidRPr="000C6C47" w:rsidRDefault="00DB1B82" w:rsidP="00DB1B82">
            <w:pPr>
              <w:rPr>
                <w:szCs w:val="22"/>
              </w:rPr>
            </w:pPr>
          </w:p>
        </w:tc>
      </w:tr>
      <w:tr w:rsidR="00DB1B82" w:rsidRPr="000C6C47" w:rsidTr="00DB1B82">
        <w:tc>
          <w:tcPr>
            <w:tcW w:w="3402" w:type="dxa"/>
            <w:shd w:val="clear" w:color="auto" w:fill="FDF2E9"/>
          </w:tcPr>
          <w:p w:rsidR="00DB1B82" w:rsidRPr="000C6C47" w:rsidRDefault="00DB1B82" w:rsidP="00DB1B82">
            <w:pPr>
              <w:rPr>
                <w:szCs w:val="22"/>
              </w:rPr>
            </w:pPr>
            <w:r w:rsidRPr="000C6C47">
              <w:rPr>
                <w:szCs w:val="22"/>
              </w:rPr>
              <w:t xml:space="preserve">Handtekening </w:t>
            </w:r>
          </w:p>
        </w:tc>
        <w:tc>
          <w:tcPr>
            <w:tcW w:w="4361" w:type="dxa"/>
            <w:shd w:val="clear" w:color="auto" w:fill="FDF2E9"/>
          </w:tcPr>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tc>
      </w:tr>
    </w:tbl>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rPr>
          <w:szCs w:val="22"/>
        </w:rPr>
      </w:pPr>
    </w:p>
    <w:p w:rsidR="00DB1B82" w:rsidRPr="000C6C47" w:rsidRDefault="00DB1B82" w:rsidP="00DB1B82">
      <w:pPr>
        <w:ind w:left="360" w:hanging="360"/>
        <w:rPr>
          <w:i/>
          <w:szCs w:val="22"/>
        </w:rPr>
      </w:pPr>
      <w:r w:rsidRPr="000C6C47">
        <w:rPr>
          <w:i/>
          <w:szCs w:val="22"/>
        </w:rPr>
        <w:t xml:space="preserve">* </w:t>
      </w:r>
      <w:r w:rsidRPr="000C6C47">
        <w:rPr>
          <w:i/>
          <w:szCs w:val="22"/>
        </w:rPr>
        <w:tab/>
        <w:t>Alleen indien meerdere ondernemingen van hetzelfde concern zich in één Combinatie aanmelden als Gegadigde kunnen hier meerdere namen worden opgegeven.</w:t>
      </w:r>
    </w:p>
    <w:p w:rsidR="009739A2" w:rsidRPr="009739A2" w:rsidRDefault="009739A2" w:rsidP="00F30720">
      <w:pPr>
        <w:spacing w:line="240" w:lineRule="auto"/>
        <w:sectPr w:rsidR="009739A2" w:rsidRPr="009739A2" w:rsidSect="00F141B1">
          <w:footerReference w:type="default" r:id="rId8"/>
          <w:type w:val="continuous"/>
          <w:pgSz w:w="11907" w:h="16840" w:code="9"/>
          <w:pgMar w:top="2155" w:right="1077" w:bottom="1588" w:left="3119" w:header="709" w:footer="851" w:gutter="0"/>
          <w:pgNumType w:start="1"/>
          <w:cols w:space="708"/>
        </w:sectPr>
      </w:pPr>
      <w:bookmarkStart w:id="7" w:name="bkmColofon"/>
      <w:bookmarkEnd w:id="5"/>
      <w:bookmarkEnd w:id="6"/>
      <w:bookmarkEnd w:id="7"/>
    </w:p>
    <w:p w:rsidR="00DA49C0" w:rsidRPr="00426644" w:rsidRDefault="007F7C85" w:rsidP="00DA49C0">
      <w:pPr>
        <w:pStyle w:val="styCopyright"/>
        <w:framePr w:w="7995" w:h="811" w:hSpace="142" w:wrap="around" w:vAnchor="page" w:hAnchor="page" w:x="3120" w:y="13893" w:anchorLock="1"/>
      </w:pPr>
      <w:r>
        <w:fldChar w:fldCharType="begin" w:fldLock="1"/>
      </w:r>
      <w:r w:rsidR="00E74645" w:rsidRPr="0043590B">
        <w:instrText xml:space="preserve"> AUTOTEXT</w:instrText>
      </w:r>
      <w:r>
        <w:fldChar w:fldCharType="begin" w:fldLock="1"/>
      </w:r>
      <w:r w:rsidR="00E74645" w:rsidRPr="0043590B">
        <w:instrText xml:space="preserve"> DOCPROPERTY cdpCopyRightAte </w:instrText>
      </w:r>
      <w:r>
        <w:fldChar w:fldCharType="separate"/>
      </w:r>
      <w:r w:rsidR="00DA49C0">
        <w:instrText>ateCopyRightMovares</w:instrText>
      </w:r>
      <w:r>
        <w:fldChar w:fldCharType="end"/>
      </w:r>
      <w:r w:rsidR="00E74645" w:rsidRPr="0043590B">
        <w:instrText xml:space="preserve"> </w:instrText>
      </w:r>
      <w:r>
        <w:fldChar w:fldCharType="separate"/>
      </w:r>
      <w:r w:rsidR="00DA49C0" w:rsidRPr="00426644">
        <w:sym w:font="Symbol" w:char="F0E3"/>
      </w:r>
      <w:r w:rsidR="00DA49C0" w:rsidRPr="00426644">
        <w:rPr>
          <w:lang w:val="en-GB"/>
        </w:rPr>
        <w:t xml:space="preserve"> </w:t>
      </w:r>
      <w:r w:rsidR="00DA49C0" w:rsidRPr="00426644">
        <w:fldChar w:fldCharType="begin" w:fldLock="1"/>
      </w:r>
      <w:r w:rsidR="00DA49C0" w:rsidRPr="00426644">
        <w:rPr>
          <w:lang w:val="en-GB"/>
        </w:rPr>
        <w:instrText xml:space="preserve"> DOCPROPERTY "cdpYearCopyRight" </w:instrText>
      </w:r>
      <w:r w:rsidR="00DA49C0">
        <w:fldChar w:fldCharType="separate"/>
      </w:r>
      <w:r w:rsidR="00DA49C0">
        <w:rPr>
          <w:lang w:val="en-GB"/>
        </w:rPr>
        <w:t>2013</w:t>
      </w:r>
      <w:r w:rsidR="00DA49C0" w:rsidRPr="00426644">
        <w:fldChar w:fldCharType="end"/>
      </w:r>
      <w:r w:rsidR="00DA49C0" w:rsidRPr="00426644">
        <w:rPr>
          <w:lang w:val="en-GB"/>
        </w:rPr>
        <w:t>, Movares Nederland B.V.</w:t>
      </w:r>
      <w:r w:rsidR="00DA49C0" w:rsidRPr="00426644">
        <w:rPr>
          <w:lang w:val="en-GB"/>
        </w:rPr>
        <w:br/>
      </w:r>
      <w:r w:rsidR="00DA49C0" w:rsidRPr="00426644">
        <w:rPr>
          <w:lang w:val="en-GB"/>
        </w:rPr>
        <w:br/>
      </w:r>
      <w:r w:rsidR="00DA49C0" w:rsidRPr="00426644">
        <w:t>Alle rechten voorbehouden. 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Movares Nederland B.V.</w:t>
      </w:r>
    </w:p>
    <w:p w:rsidR="00E74645" w:rsidRDefault="007F7C85" w:rsidP="00FC6724">
      <w:pPr>
        <w:pStyle w:val="styCopyright"/>
        <w:framePr w:w="7995" w:h="811" w:hSpace="142" w:wrap="around" w:vAnchor="page" w:hAnchor="page" w:x="3120" w:y="13893" w:anchorLock="1"/>
      </w:pPr>
      <w:r>
        <w:fldChar w:fldCharType="end"/>
      </w:r>
    </w:p>
    <w:p w:rsidR="006330A9" w:rsidRDefault="006330A9" w:rsidP="00F30720">
      <w:pPr>
        <w:pStyle w:val="Standaard1"/>
      </w:pPr>
    </w:p>
    <w:sectPr w:rsidR="006330A9" w:rsidSect="00F141B1">
      <w:footerReference w:type="default" r:id="rId9"/>
      <w:type w:val="continuous"/>
      <w:pgSz w:w="11907" w:h="16840" w:code="9"/>
      <w:pgMar w:top="2155" w:right="1077" w:bottom="1588" w:left="3119" w:header="709" w:footer="851"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C1C" w:rsidRDefault="00D51C1C">
      <w:pPr>
        <w:spacing w:line="240" w:lineRule="auto"/>
      </w:pPr>
      <w:r>
        <w:separator/>
      </w:r>
    </w:p>
  </w:endnote>
  <w:endnote w:type="continuationSeparator" w:id="0">
    <w:p w:rsidR="00D51C1C" w:rsidRDefault="00D51C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1C" w:rsidRDefault="007F7C85" w:rsidP="00AC20B6">
    <w:pPr>
      <w:pStyle w:val="VoettekstPag"/>
      <w:framePr w:w="1134" w:wrap="around" w:x="10746" w:y="15270"/>
    </w:pPr>
    <w:r>
      <w:fldChar w:fldCharType="begin"/>
    </w:r>
    <w:r w:rsidR="00D51C1C">
      <w:instrText xml:space="preserve"> =</w:instrText>
    </w:r>
    <w:fldSimple w:instr=" PAGE ">
      <w:r w:rsidR="00DA49C0">
        <w:rPr>
          <w:noProof/>
        </w:rPr>
        <w:instrText>1</w:instrText>
      </w:r>
    </w:fldSimple>
    <w:r w:rsidR="00D51C1C">
      <w:instrText xml:space="preserve"> </w:instrText>
    </w:r>
    <w:r>
      <w:fldChar w:fldCharType="separate"/>
    </w:r>
    <w:r w:rsidR="00DA49C0">
      <w:rPr>
        <w:noProof/>
      </w:rPr>
      <w:t>1</w:t>
    </w:r>
    <w:r>
      <w:fldChar w:fldCharType="end"/>
    </w:r>
    <w:r w:rsidR="00D51C1C">
      <w:t>/</w:t>
    </w:r>
    <w:r>
      <w:fldChar w:fldCharType="begin"/>
    </w:r>
    <w:r w:rsidR="00D51C1C">
      <w:instrText xml:space="preserve">= </w:instrText>
    </w:r>
    <w:fldSimple w:instr=" SECTIONPAGES">
      <w:r w:rsidR="00DA49C0">
        <w:rPr>
          <w:noProof/>
        </w:rPr>
        <w:instrText>1</w:instrText>
      </w:r>
    </w:fldSimple>
    <w:r>
      <w:fldChar w:fldCharType="separate"/>
    </w:r>
    <w:r w:rsidR="00DA49C0">
      <w:rPr>
        <w:noProof/>
      </w:rPr>
      <w:t>1</w:t>
    </w:r>
    <w:r>
      <w:fldChar w:fldCharType="end"/>
    </w:r>
  </w:p>
  <w:p w:rsidR="00D51C1C" w:rsidRPr="000D2D6F" w:rsidRDefault="00D51C1C" w:rsidP="000D2D6F">
    <w:pPr>
      <w:pStyle w:val="sysKenmerkblad"/>
      <w:framePr w:w="0" w:hRule="auto" w:hSpace="0" w:vSpace="0" w:wrap="auto" w:vAnchor="margin" w:hAnchor="text" w:yAlign="inline"/>
      <w:tabs>
        <w:tab w:val="clear" w:pos="2126"/>
        <w:tab w:val="right" w:pos="2041"/>
        <w:tab w:val="left" w:pos="2211"/>
      </w:tabs>
      <w:rPr>
        <w:sz w:val="16"/>
        <w:szCs w:val="16"/>
      </w:rPr>
    </w:pPr>
    <w:r>
      <w:rPr>
        <w:noProof/>
        <w:sz w:val="16"/>
        <w:szCs w:val="16"/>
      </w:rPr>
      <w:drawing>
        <wp:anchor distT="0" distB="0" distL="114300" distR="114300" simplePos="0" relativeHeight="251656192" behindDoc="0" locked="1" layoutInCell="1" allowOverlap="1">
          <wp:simplePos x="0" y="0"/>
          <wp:positionH relativeFrom="page">
            <wp:posOffset>6238875</wp:posOffset>
          </wp:positionH>
          <wp:positionV relativeFrom="page">
            <wp:posOffset>9652635</wp:posOffset>
          </wp:positionV>
          <wp:extent cx="478790" cy="144780"/>
          <wp:effectExtent l="19050" t="0" r="0" b="0"/>
          <wp:wrapNone/>
          <wp:docPr id="8" name="Afbeelding 8" descr="movares_fc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vares_fc_pos"/>
                  <pic:cNvPicPr>
                    <a:picLocks noChangeAspect="1" noChangeArrowheads="1"/>
                  </pic:cNvPicPr>
                </pic:nvPicPr>
                <pic:blipFill>
                  <a:blip r:embed="rId1"/>
                  <a:srcRect/>
                  <a:stretch>
                    <a:fillRect/>
                  </a:stretch>
                </pic:blipFill>
                <pic:spPr bwMode="auto">
                  <a:xfrm>
                    <a:off x="0" y="0"/>
                    <a:ext cx="478790" cy="144780"/>
                  </a:xfrm>
                  <a:prstGeom prst="rect">
                    <a:avLst/>
                  </a:prstGeom>
                  <a:noFill/>
                  <a:ln w="9525">
                    <a:noFill/>
                    <a:miter lim="800000"/>
                    <a:headEnd/>
                    <a:tailEnd/>
                  </a:ln>
                </pic:spPr>
              </pic:pic>
            </a:graphicData>
          </a:graphic>
        </wp:anchor>
      </w:drawing>
    </w:r>
    <w:r w:rsidR="00DA49C0" w:rsidRPr="000D2D6F">
      <w:rPr>
        <w:sz w:val="16"/>
        <w:szCs w:val="16"/>
      </w:rPr>
      <w:t xml:space="preserve"> </w:t>
    </w:r>
    <w:r w:rsidRPr="000D2D6F">
      <w:rPr>
        <w:sz w:val="16"/>
        <w:szCs w:val="16"/>
      </w:rPr>
      <w:b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1C" w:rsidRDefault="00D51C1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C1C" w:rsidRDefault="00D51C1C">
      <w:pPr>
        <w:spacing w:line="240" w:lineRule="auto"/>
      </w:pPr>
      <w:r>
        <w:separator/>
      </w:r>
    </w:p>
  </w:footnote>
  <w:footnote w:type="continuationSeparator" w:id="0">
    <w:p w:rsidR="00D51C1C" w:rsidRDefault="00D51C1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BD851E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B6C65AAA"/>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D9146F58"/>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8334F284"/>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2954CB9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657E10C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E3247D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182CBA1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D36461A4"/>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11B23D20"/>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FFFFFFFB"/>
    <w:multiLevelType w:val="multilevel"/>
    <w:tmpl w:val="AB3EDAC2"/>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sz w:val="18"/>
        <w:szCs w:val="18"/>
      </w:rPr>
    </w:lvl>
    <w:lvl w:ilvl="3">
      <w:start w:val="1"/>
      <w:numFmt w:val="none"/>
      <w:pStyle w:val="Kop4"/>
      <w:suff w:val="nothing"/>
      <w:lvlText w:val=""/>
      <w:lvlJc w:val="left"/>
      <w:pPr>
        <w:ind w:left="567" w:hanging="567"/>
      </w:pPr>
      <w:rPr>
        <w:rFonts w:hint="default"/>
      </w:rPr>
    </w:lvl>
    <w:lvl w:ilvl="4">
      <w:start w:val="1"/>
      <w:numFmt w:val="none"/>
      <w:pStyle w:val="Kop5"/>
      <w:suff w:val="nothing"/>
      <w:lvlText w:val=""/>
      <w:lvlJc w:val="left"/>
      <w:pPr>
        <w:ind w:left="567" w:hanging="567"/>
      </w:pPr>
      <w:rPr>
        <w:rFonts w:hint="default"/>
      </w:rPr>
    </w:lvl>
    <w:lvl w:ilvl="5">
      <w:start w:val="1"/>
      <w:numFmt w:val="decimal"/>
      <w:pStyle w:val="Kop6"/>
      <w:lvlText w:val="%6."/>
      <w:lvlJc w:val="left"/>
      <w:pPr>
        <w:tabs>
          <w:tab w:val="num" w:pos="0"/>
        </w:tabs>
        <w:ind w:left="1134" w:hanging="567"/>
      </w:pPr>
      <w:rPr>
        <w:rFonts w:hint="default"/>
      </w:rPr>
    </w:lvl>
    <w:lvl w:ilvl="6">
      <w:start w:val="1"/>
      <w:numFmt w:val="decimal"/>
      <w:pStyle w:val="Kop7"/>
      <w:lvlText w:val="%6.%7."/>
      <w:lvlJc w:val="left"/>
      <w:pPr>
        <w:tabs>
          <w:tab w:val="num" w:pos="0"/>
        </w:tabs>
        <w:ind w:left="1134" w:hanging="567"/>
      </w:pPr>
      <w:rPr>
        <w:rFonts w:hint="default"/>
      </w:rPr>
    </w:lvl>
    <w:lvl w:ilvl="7">
      <w:start w:val="1"/>
      <w:numFmt w:val="decimal"/>
      <w:pStyle w:val="Kop8"/>
      <w:lvlText w:val="%6.%7.%8."/>
      <w:lvlJc w:val="left"/>
      <w:pPr>
        <w:tabs>
          <w:tab w:val="num" w:pos="0"/>
        </w:tabs>
        <w:ind w:left="1134" w:hanging="567"/>
      </w:pPr>
      <w:rPr>
        <w:rFonts w:hint="default"/>
      </w:rPr>
    </w:lvl>
    <w:lvl w:ilvl="8">
      <w:start w:val="1"/>
      <w:numFmt w:val="decimal"/>
      <w:pStyle w:val="Kop9"/>
      <w:lvlText w:val="%6.%7.%8.%9"/>
      <w:lvlJc w:val="left"/>
      <w:pPr>
        <w:tabs>
          <w:tab w:val="num" w:pos="0"/>
        </w:tabs>
        <w:ind w:left="1134" w:hanging="567"/>
      </w:pPr>
      <w:rPr>
        <w:rFonts w:hint="default"/>
      </w:rPr>
    </w:lvl>
  </w:abstractNum>
  <w:abstractNum w:abstractNumId="11">
    <w:nsid w:val="05BA5959"/>
    <w:multiLevelType w:val="singleLevel"/>
    <w:tmpl w:val="85F443F8"/>
    <w:lvl w:ilvl="0">
      <w:start w:val="1"/>
      <w:numFmt w:val="decimal"/>
      <w:lvlRestart w:val="0"/>
      <w:lvlText w:val="%1."/>
      <w:lvlJc w:val="left"/>
      <w:pPr>
        <w:tabs>
          <w:tab w:val="num" w:pos="340"/>
        </w:tabs>
        <w:ind w:left="340" w:hanging="340"/>
      </w:pPr>
    </w:lvl>
  </w:abstractNum>
  <w:abstractNum w:abstractNumId="12">
    <w:nsid w:val="1F2221A7"/>
    <w:multiLevelType w:val="hybridMultilevel"/>
    <w:tmpl w:val="3D0ECEF6"/>
    <w:lvl w:ilvl="0" w:tplc="733A06B6">
      <w:start w:val="2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3D97D9E"/>
    <w:multiLevelType w:val="hybridMultilevel"/>
    <w:tmpl w:val="9B20A120"/>
    <w:lvl w:ilvl="0" w:tplc="FFFFFFFF">
      <w:start w:val="2"/>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94F0506"/>
    <w:multiLevelType w:val="hybridMultilevel"/>
    <w:tmpl w:val="9010440C"/>
    <w:lvl w:ilvl="0" w:tplc="21288684">
      <w:start w:val="2"/>
      <w:numFmt w:val="bullet"/>
      <w:lvlText w:val="-"/>
      <w:lvlJc w:val="left"/>
      <w:pPr>
        <w:tabs>
          <w:tab w:val="num" w:pos="700"/>
        </w:tabs>
        <w:ind w:left="700" w:hanging="360"/>
      </w:pPr>
      <w:rPr>
        <w:rFonts w:ascii="Times New Roman" w:eastAsia="Times New Roman" w:hAnsi="Times New Roman"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EFF1CFF"/>
    <w:multiLevelType w:val="hybridMultilevel"/>
    <w:tmpl w:val="919A53E4"/>
    <w:lvl w:ilvl="0" w:tplc="21288684">
      <w:start w:val="2"/>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100"/>
        </w:tabs>
        <w:ind w:left="1100" w:hanging="360"/>
      </w:pPr>
      <w:rPr>
        <w:rFonts w:ascii="Courier New" w:hAnsi="Courier New" w:cs="Courier New" w:hint="default"/>
      </w:rPr>
    </w:lvl>
    <w:lvl w:ilvl="2" w:tplc="04130005" w:tentative="1">
      <w:start w:val="1"/>
      <w:numFmt w:val="bullet"/>
      <w:lvlText w:val=""/>
      <w:lvlJc w:val="left"/>
      <w:pPr>
        <w:tabs>
          <w:tab w:val="num" w:pos="1820"/>
        </w:tabs>
        <w:ind w:left="1820" w:hanging="360"/>
      </w:pPr>
      <w:rPr>
        <w:rFonts w:ascii="Wingdings" w:hAnsi="Wingdings" w:hint="default"/>
      </w:rPr>
    </w:lvl>
    <w:lvl w:ilvl="3" w:tplc="04130001" w:tentative="1">
      <w:start w:val="1"/>
      <w:numFmt w:val="bullet"/>
      <w:lvlText w:val=""/>
      <w:lvlJc w:val="left"/>
      <w:pPr>
        <w:tabs>
          <w:tab w:val="num" w:pos="2540"/>
        </w:tabs>
        <w:ind w:left="2540" w:hanging="360"/>
      </w:pPr>
      <w:rPr>
        <w:rFonts w:ascii="Symbol" w:hAnsi="Symbol" w:hint="default"/>
      </w:rPr>
    </w:lvl>
    <w:lvl w:ilvl="4" w:tplc="04130003" w:tentative="1">
      <w:start w:val="1"/>
      <w:numFmt w:val="bullet"/>
      <w:lvlText w:val="o"/>
      <w:lvlJc w:val="left"/>
      <w:pPr>
        <w:tabs>
          <w:tab w:val="num" w:pos="3260"/>
        </w:tabs>
        <w:ind w:left="3260" w:hanging="360"/>
      </w:pPr>
      <w:rPr>
        <w:rFonts w:ascii="Courier New" w:hAnsi="Courier New" w:cs="Courier New" w:hint="default"/>
      </w:rPr>
    </w:lvl>
    <w:lvl w:ilvl="5" w:tplc="04130005" w:tentative="1">
      <w:start w:val="1"/>
      <w:numFmt w:val="bullet"/>
      <w:lvlText w:val=""/>
      <w:lvlJc w:val="left"/>
      <w:pPr>
        <w:tabs>
          <w:tab w:val="num" w:pos="3980"/>
        </w:tabs>
        <w:ind w:left="3980" w:hanging="360"/>
      </w:pPr>
      <w:rPr>
        <w:rFonts w:ascii="Wingdings" w:hAnsi="Wingdings" w:hint="default"/>
      </w:rPr>
    </w:lvl>
    <w:lvl w:ilvl="6" w:tplc="04130001" w:tentative="1">
      <w:start w:val="1"/>
      <w:numFmt w:val="bullet"/>
      <w:lvlText w:val=""/>
      <w:lvlJc w:val="left"/>
      <w:pPr>
        <w:tabs>
          <w:tab w:val="num" w:pos="4700"/>
        </w:tabs>
        <w:ind w:left="4700" w:hanging="360"/>
      </w:pPr>
      <w:rPr>
        <w:rFonts w:ascii="Symbol" w:hAnsi="Symbol" w:hint="default"/>
      </w:rPr>
    </w:lvl>
    <w:lvl w:ilvl="7" w:tplc="04130003" w:tentative="1">
      <w:start w:val="1"/>
      <w:numFmt w:val="bullet"/>
      <w:lvlText w:val="o"/>
      <w:lvlJc w:val="left"/>
      <w:pPr>
        <w:tabs>
          <w:tab w:val="num" w:pos="5420"/>
        </w:tabs>
        <w:ind w:left="5420" w:hanging="360"/>
      </w:pPr>
      <w:rPr>
        <w:rFonts w:ascii="Courier New" w:hAnsi="Courier New" w:cs="Courier New" w:hint="default"/>
      </w:rPr>
    </w:lvl>
    <w:lvl w:ilvl="8" w:tplc="04130005" w:tentative="1">
      <w:start w:val="1"/>
      <w:numFmt w:val="bullet"/>
      <w:lvlText w:val=""/>
      <w:lvlJc w:val="left"/>
      <w:pPr>
        <w:tabs>
          <w:tab w:val="num" w:pos="6140"/>
        </w:tabs>
        <w:ind w:left="6140" w:hanging="360"/>
      </w:pPr>
      <w:rPr>
        <w:rFonts w:ascii="Wingdings" w:hAnsi="Wingdings" w:hint="default"/>
      </w:rPr>
    </w:lvl>
  </w:abstractNum>
  <w:abstractNum w:abstractNumId="16">
    <w:nsid w:val="41703640"/>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
    <w:nsid w:val="4313031E"/>
    <w:multiLevelType w:val="hybridMultilevel"/>
    <w:tmpl w:val="0778085A"/>
    <w:lvl w:ilvl="0" w:tplc="0413000F">
      <w:start w:val="1"/>
      <w:numFmt w:val="decimal"/>
      <w:lvlText w:val="%1."/>
      <w:lvlJc w:val="left"/>
      <w:pPr>
        <w:ind w:left="720" w:hanging="360"/>
      </w:pPr>
    </w:lvl>
    <w:lvl w:ilvl="1" w:tplc="B5528D6A">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6BF602D"/>
    <w:multiLevelType w:val="hybridMultilevel"/>
    <w:tmpl w:val="BCD864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FE677E1"/>
    <w:multiLevelType w:val="hybridMultilevel"/>
    <w:tmpl w:val="A7BA2284"/>
    <w:lvl w:ilvl="0" w:tplc="0413000F">
      <w:start w:val="1"/>
      <w:numFmt w:val="decimal"/>
      <w:lvlText w:val="%1."/>
      <w:lvlJc w:val="left"/>
      <w:pPr>
        <w:ind w:left="-548" w:hanging="360"/>
      </w:pPr>
    </w:lvl>
    <w:lvl w:ilvl="1" w:tplc="04130019" w:tentative="1">
      <w:start w:val="1"/>
      <w:numFmt w:val="lowerLetter"/>
      <w:lvlText w:val="%2."/>
      <w:lvlJc w:val="left"/>
      <w:pPr>
        <w:ind w:left="172" w:hanging="360"/>
      </w:pPr>
    </w:lvl>
    <w:lvl w:ilvl="2" w:tplc="0413001B" w:tentative="1">
      <w:start w:val="1"/>
      <w:numFmt w:val="lowerRoman"/>
      <w:lvlText w:val="%3."/>
      <w:lvlJc w:val="right"/>
      <w:pPr>
        <w:ind w:left="892" w:hanging="180"/>
      </w:pPr>
    </w:lvl>
    <w:lvl w:ilvl="3" w:tplc="0413000F" w:tentative="1">
      <w:start w:val="1"/>
      <w:numFmt w:val="decimal"/>
      <w:lvlText w:val="%4."/>
      <w:lvlJc w:val="left"/>
      <w:pPr>
        <w:ind w:left="1612" w:hanging="360"/>
      </w:pPr>
    </w:lvl>
    <w:lvl w:ilvl="4" w:tplc="04130019" w:tentative="1">
      <w:start w:val="1"/>
      <w:numFmt w:val="lowerLetter"/>
      <w:lvlText w:val="%5."/>
      <w:lvlJc w:val="left"/>
      <w:pPr>
        <w:ind w:left="2332" w:hanging="360"/>
      </w:pPr>
    </w:lvl>
    <w:lvl w:ilvl="5" w:tplc="0413001B" w:tentative="1">
      <w:start w:val="1"/>
      <w:numFmt w:val="lowerRoman"/>
      <w:lvlText w:val="%6."/>
      <w:lvlJc w:val="right"/>
      <w:pPr>
        <w:ind w:left="3052" w:hanging="180"/>
      </w:pPr>
    </w:lvl>
    <w:lvl w:ilvl="6" w:tplc="0413000F" w:tentative="1">
      <w:start w:val="1"/>
      <w:numFmt w:val="decimal"/>
      <w:lvlText w:val="%7."/>
      <w:lvlJc w:val="left"/>
      <w:pPr>
        <w:ind w:left="3772" w:hanging="360"/>
      </w:pPr>
    </w:lvl>
    <w:lvl w:ilvl="7" w:tplc="04130019" w:tentative="1">
      <w:start w:val="1"/>
      <w:numFmt w:val="lowerLetter"/>
      <w:lvlText w:val="%8."/>
      <w:lvlJc w:val="left"/>
      <w:pPr>
        <w:ind w:left="4492" w:hanging="360"/>
      </w:pPr>
    </w:lvl>
    <w:lvl w:ilvl="8" w:tplc="0413001B" w:tentative="1">
      <w:start w:val="1"/>
      <w:numFmt w:val="lowerRoman"/>
      <w:lvlText w:val="%9."/>
      <w:lvlJc w:val="right"/>
      <w:pPr>
        <w:ind w:left="5212" w:hanging="180"/>
      </w:pPr>
    </w:lvl>
  </w:abstractNum>
  <w:abstractNum w:abstractNumId="20">
    <w:nsid w:val="54DA7FFE"/>
    <w:multiLevelType w:val="hybridMultilevel"/>
    <w:tmpl w:val="3216C1B2"/>
    <w:lvl w:ilvl="0" w:tplc="21288684">
      <w:start w:val="2"/>
      <w:numFmt w:val="bullet"/>
      <w:lvlText w:val="-"/>
      <w:lvlJc w:val="left"/>
      <w:pPr>
        <w:tabs>
          <w:tab w:val="num" w:pos="700"/>
        </w:tabs>
        <w:ind w:left="70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60C65076"/>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ADB2D41"/>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3E86333"/>
    <w:multiLevelType w:val="hybridMultilevel"/>
    <w:tmpl w:val="E2989E82"/>
    <w:lvl w:ilvl="0" w:tplc="E84AE2C8">
      <w:start w:val="1"/>
      <w:numFmt w:val="decimal"/>
      <w:lvlText w:val="%1."/>
      <w:lvlJc w:val="left"/>
      <w:pPr>
        <w:ind w:left="76" w:hanging="360"/>
      </w:pPr>
      <w:rPr>
        <w:rFonts w:hint="default"/>
      </w:r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2"/>
  </w:num>
  <w:num w:numId="14">
    <w:abstractNumId w:val="21"/>
  </w:num>
  <w:num w:numId="15">
    <w:abstractNumId w:val="10"/>
  </w:num>
  <w:num w:numId="16">
    <w:abstractNumId w:val="15"/>
  </w:num>
  <w:num w:numId="17">
    <w:abstractNumId w:val="18"/>
  </w:num>
  <w:num w:numId="18">
    <w:abstractNumId w:val="23"/>
  </w:num>
  <w:num w:numId="19">
    <w:abstractNumId w:val="17"/>
  </w:num>
  <w:num w:numId="20">
    <w:abstractNumId w:val="14"/>
  </w:num>
  <w:num w:numId="21">
    <w:abstractNumId w:val="20"/>
  </w:num>
  <w:num w:numId="22">
    <w:abstractNumId w:val="13"/>
  </w:num>
  <w:num w:numId="23">
    <w:abstractNumId w:val="12"/>
  </w:num>
  <w:num w:numId="24">
    <w:abstractNumId w:val="19"/>
  </w:num>
  <w:num w:numId="25">
    <w:abstractNumId w:val="11"/>
  </w:num>
  <w:num w:numId="26">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340"/>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cVars>
    <w:docVar w:name="SoortRap" w:val="Staand"/>
    <w:docVar w:name="varSaved" w:val="Selectieleidraad.docx"/>
    <w:docVar w:name="versie" w:val="8.25"/>
    <w:docVar w:name="versieauteur" w:val="Willem Haan"/>
    <w:docVar w:name="versiedatum" w:val="03-02-1999"/>
    <w:docVar w:name="versiedatumIE" w:val="11-12-97"/>
    <w:docVar w:name="versiedatumIT" w:val="09-12-97"/>
    <w:docVar w:name="versieDotNaam" w:val="Rapport"/>
    <w:docVar w:name="versieIEtester" w:val="Dirk Jellem"/>
    <w:docVar w:name="versieITtester" w:val="Willem Haan"/>
    <w:docVar w:name="versienotes" w:val="Bladwijzer inhoudsopgave goed gezet"/>
    <w:docVar w:name="W6Sjabloon" w:val="Rapport A4.dot"/>
  </w:docVars>
  <w:rsids>
    <w:rsidRoot w:val="00165E70"/>
    <w:rsid w:val="00022561"/>
    <w:rsid w:val="00024E56"/>
    <w:rsid w:val="00034907"/>
    <w:rsid w:val="00052143"/>
    <w:rsid w:val="0006154B"/>
    <w:rsid w:val="00063A81"/>
    <w:rsid w:val="00071BE3"/>
    <w:rsid w:val="00071C95"/>
    <w:rsid w:val="0007243A"/>
    <w:rsid w:val="000759A8"/>
    <w:rsid w:val="00076F25"/>
    <w:rsid w:val="00081C14"/>
    <w:rsid w:val="000B68E6"/>
    <w:rsid w:val="000C294B"/>
    <w:rsid w:val="000D0C32"/>
    <w:rsid w:val="000D2D6F"/>
    <w:rsid w:val="000E0215"/>
    <w:rsid w:val="000F257A"/>
    <w:rsid w:val="000F294E"/>
    <w:rsid w:val="00114008"/>
    <w:rsid w:val="00124374"/>
    <w:rsid w:val="00130066"/>
    <w:rsid w:val="001319DB"/>
    <w:rsid w:val="00165E70"/>
    <w:rsid w:val="001B7577"/>
    <w:rsid w:val="001C2A28"/>
    <w:rsid w:val="001C79A1"/>
    <w:rsid w:val="001D3217"/>
    <w:rsid w:val="001F260E"/>
    <w:rsid w:val="00215CE6"/>
    <w:rsid w:val="0025330B"/>
    <w:rsid w:val="00275A0E"/>
    <w:rsid w:val="00295604"/>
    <w:rsid w:val="002A5B2B"/>
    <w:rsid w:val="002C0580"/>
    <w:rsid w:val="002C380F"/>
    <w:rsid w:val="002C3D57"/>
    <w:rsid w:val="002D18B9"/>
    <w:rsid w:val="002E3C44"/>
    <w:rsid w:val="002F3053"/>
    <w:rsid w:val="00300171"/>
    <w:rsid w:val="003008D3"/>
    <w:rsid w:val="003123E3"/>
    <w:rsid w:val="00326844"/>
    <w:rsid w:val="00330C8E"/>
    <w:rsid w:val="003362D0"/>
    <w:rsid w:val="00345256"/>
    <w:rsid w:val="00361546"/>
    <w:rsid w:val="00361E8A"/>
    <w:rsid w:val="003B00F4"/>
    <w:rsid w:val="003B4802"/>
    <w:rsid w:val="003C379A"/>
    <w:rsid w:val="003D2D8D"/>
    <w:rsid w:val="003D33A4"/>
    <w:rsid w:val="003D501B"/>
    <w:rsid w:val="003E493C"/>
    <w:rsid w:val="003F66AD"/>
    <w:rsid w:val="00403026"/>
    <w:rsid w:val="00407197"/>
    <w:rsid w:val="00411473"/>
    <w:rsid w:val="00414F6B"/>
    <w:rsid w:val="00426644"/>
    <w:rsid w:val="004270E5"/>
    <w:rsid w:val="00430BA5"/>
    <w:rsid w:val="004322E7"/>
    <w:rsid w:val="0043590B"/>
    <w:rsid w:val="00442916"/>
    <w:rsid w:val="0045249A"/>
    <w:rsid w:val="0045294A"/>
    <w:rsid w:val="0046591C"/>
    <w:rsid w:val="00487480"/>
    <w:rsid w:val="004911AD"/>
    <w:rsid w:val="00497B38"/>
    <w:rsid w:val="00497D12"/>
    <w:rsid w:val="004A28AF"/>
    <w:rsid w:val="004B5C61"/>
    <w:rsid w:val="004C0FCB"/>
    <w:rsid w:val="004C2C48"/>
    <w:rsid w:val="005043A3"/>
    <w:rsid w:val="00511E05"/>
    <w:rsid w:val="00511EBE"/>
    <w:rsid w:val="0051632F"/>
    <w:rsid w:val="00523651"/>
    <w:rsid w:val="0052489A"/>
    <w:rsid w:val="00531DED"/>
    <w:rsid w:val="00562603"/>
    <w:rsid w:val="0057127E"/>
    <w:rsid w:val="00587D33"/>
    <w:rsid w:val="00596740"/>
    <w:rsid w:val="005B7CF9"/>
    <w:rsid w:val="005C0D5E"/>
    <w:rsid w:val="005C2514"/>
    <w:rsid w:val="005D542D"/>
    <w:rsid w:val="005D5C3B"/>
    <w:rsid w:val="005E02E2"/>
    <w:rsid w:val="00601EBB"/>
    <w:rsid w:val="006030E6"/>
    <w:rsid w:val="00612143"/>
    <w:rsid w:val="006130B2"/>
    <w:rsid w:val="00625291"/>
    <w:rsid w:val="006330A9"/>
    <w:rsid w:val="0063408B"/>
    <w:rsid w:val="00642787"/>
    <w:rsid w:val="00672014"/>
    <w:rsid w:val="0067525E"/>
    <w:rsid w:val="006907B7"/>
    <w:rsid w:val="0069135C"/>
    <w:rsid w:val="006A6F6E"/>
    <w:rsid w:val="006B4478"/>
    <w:rsid w:val="006D31D6"/>
    <w:rsid w:val="006E7EDA"/>
    <w:rsid w:val="006F3FD2"/>
    <w:rsid w:val="00734CF6"/>
    <w:rsid w:val="0074001D"/>
    <w:rsid w:val="00745BB1"/>
    <w:rsid w:val="0078183D"/>
    <w:rsid w:val="007879DF"/>
    <w:rsid w:val="007965DC"/>
    <w:rsid w:val="007A2184"/>
    <w:rsid w:val="007B4394"/>
    <w:rsid w:val="007B7C14"/>
    <w:rsid w:val="007C758A"/>
    <w:rsid w:val="007D2E55"/>
    <w:rsid w:val="007F1FC6"/>
    <w:rsid w:val="007F7C85"/>
    <w:rsid w:val="00802824"/>
    <w:rsid w:val="008217CB"/>
    <w:rsid w:val="00833F73"/>
    <w:rsid w:val="00842990"/>
    <w:rsid w:val="00857195"/>
    <w:rsid w:val="008729C2"/>
    <w:rsid w:val="0087450D"/>
    <w:rsid w:val="0087721A"/>
    <w:rsid w:val="008819CA"/>
    <w:rsid w:val="00887348"/>
    <w:rsid w:val="008B623B"/>
    <w:rsid w:val="008E4A62"/>
    <w:rsid w:val="008F2BB5"/>
    <w:rsid w:val="00910E2D"/>
    <w:rsid w:val="00915F86"/>
    <w:rsid w:val="00933709"/>
    <w:rsid w:val="00936351"/>
    <w:rsid w:val="00937C84"/>
    <w:rsid w:val="0094448A"/>
    <w:rsid w:val="0094718C"/>
    <w:rsid w:val="00956410"/>
    <w:rsid w:val="00967D81"/>
    <w:rsid w:val="00971F68"/>
    <w:rsid w:val="009739A2"/>
    <w:rsid w:val="00981863"/>
    <w:rsid w:val="0099468D"/>
    <w:rsid w:val="009A21F8"/>
    <w:rsid w:val="009E6E2E"/>
    <w:rsid w:val="009E7ABB"/>
    <w:rsid w:val="009F4521"/>
    <w:rsid w:val="009F4B7D"/>
    <w:rsid w:val="00A14441"/>
    <w:rsid w:val="00A30197"/>
    <w:rsid w:val="00A42448"/>
    <w:rsid w:val="00A57A64"/>
    <w:rsid w:val="00A63263"/>
    <w:rsid w:val="00A64736"/>
    <w:rsid w:val="00A66213"/>
    <w:rsid w:val="00A8620B"/>
    <w:rsid w:val="00AC20B6"/>
    <w:rsid w:val="00AE41C7"/>
    <w:rsid w:val="00AF694C"/>
    <w:rsid w:val="00B278B4"/>
    <w:rsid w:val="00B32C34"/>
    <w:rsid w:val="00B77F24"/>
    <w:rsid w:val="00B802E0"/>
    <w:rsid w:val="00B81B00"/>
    <w:rsid w:val="00B87BAB"/>
    <w:rsid w:val="00B9283C"/>
    <w:rsid w:val="00B93AEE"/>
    <w:rsid w:val="00BA5362"/>
    <w:rsid w:val="00BB10F0"/>
    <w:rsid w:val="00BB50AD"/>
    <w:rsid w:val="00BC0AE8"/>
    <w:rsid w:val="00BC2422"/>
    <w:rsid w:val="00BD18A4"/>
    <w:rsid w:val="00BD57F2"/>
    <w:rsid w:val="00C0129E"/>
    <w:rsid w:val="00C03833"/>
    <w:rsid w:val="00C16DFD"/>
    <w:rsid w:val="00C205BD"/>
    <w:rsid w:val="00C22D54"/>
    <w:rsid w:val="00C325A7"/>
    <w:rsid w:val="00C51890"/>
    <w:rsid w:val="00C8409D"/>
    <w:rsid w:val="00C87954"/>
    <w:rsid w:val="00C87D50"/>
    <w:rsid w:val="00C9393B"/>
    <w:rsid w:val="00C93FF8"/>
    <w:rsid w:val="00C96332"/>
    <w:rsid w:val="00CA4474"/>
    <w:rsid w:val="00CD0646"/>
    <w:rsid w:val="00CF00C7"/>
    <w:rsid w:val="00CF1EB0"/>
    <w:rsid w:val="00D11C14"/>
    <w:rsid w:val="00D12B34"/>
    <w:rsid w:val="00D21B44"/>
    <w:rsid w:val="00D25E55"/>
    <w:rsid w:val="00D2616A"/>
    <w:rsid w:val="00D37A9B"/>
    <w:rsid w:val="00D4132B"/>
    <w:rsid w:val="00D43974"/>
    <w:rsid w:val="00D458F2"/>
    <w:rsid w:val="00D51C1C"/>
    <w:rsid w:val="00D526D4"/>
    <w:rsid w:val="00D67C91"/>
    <w:rsid w:val="00D77929"/>
    <w:rsid w:val="00D813BF"/>
    <w:rsid w:val="00DA0A49"/>
    <w:rsid w:val="00DA49C0"/>
    <w:rsid w:val="00DB163A"/>
    <w:rsid w:val="00DB1B82"/>
    <w:rsid w:val="00DB492D"/>
    <w:rsid w:val="00DC2120"/>
    <w:rsid w:val="00DE5A50"/>
    <w:rsid w:val="00DE7D83"/>
    <w:rsid w:val="00DF1089"/>
    <w:rsid w:val="00E07125"/>
    <w:rsid w:val="00E10315"/>
    <w:rsid w:val="00E1309A"/>
    <w:rsid w:val="00E50A10"/>
    <w:rsid w:val="00E74645"/>
    <w:rsid w:val="00E77824"/>
    <w:rsid w:val="00E8036C"/>
    <w:rsid w:val="00E869DC"/>
    <w:rsid w:val="00E91F6E"/>
    <w:rsid w:val="00EB1B1B"/>
    <w:rsid w:val="00EC0BF8"/>
    <w:rsid w:val="00EE0534"/>
    <w:rsid w:val="00F0515F"/>
    <w:rsid w:val="00F07B76"/>
    <w:rsid w:val="00F141B1"/>
    <w:rsid w:val="00F30720"/>
    <w:rsid w:val="00F33877"/>
    <w:rsid w:val="00F4514D"/>
    <w:rsid w:val="00F46A71"/>
    <w:rsid w:val="00F57AB5"/>
    <w:rsid w:val="00F60100"/>
    <w:rsid w:val="00F65B39"/>
    <w:rsid w:val="00F7060A"/>
    <w:rsid w:val="00F9157E"/>
    <w:rsid w:val="00F92525"/>
    <w:rsid w:val="00FB0330"/>
    <w:rsid w:val="00FB0CB0"/>
    <w:rsid w:val="00FB1850"/>
    <w:rsid w:val="00FB27B1"/>
    <w:rsid w:val="00FB2B17"/>
    <w:rsid w:val="00FC40AB"/>
    <w:rsid w:val="00FC6724"/>
    <w:rsid w:val="00FD3A8D"/>
    <w:rsid w:val="00FF5E4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footer" w:uiPriority="9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1089"/>
    <w:pPr>
      <w:spacing w:line="260" w:lineRule="atLeast"/>
    </w:pPr>
    <w:rPr>
      <w:sz w:val="22"/>
    </w:rPr>
  </w:style>
  <w:style w:type="paragraph" w:styleId="Kop1">
    <w:name w:val="heading 1"/>
    <w:aliases w:val="Hoofdstuk,hoofdstuk,Hoofdstukkopje,Hoofdstukkop,TbsKop 1"/>
    <w:basedOn w:val="Standaard"/>
    <w:next w:val="Standaard"/>
    <w:qFormat/>
    <w:rsid w:val="00D25E55"/>
    <w:pPr>
      <w:pageBreakBefore/>
      <w:numPr>
        <w:numId w:val="15"/>
      </w:numPr>
      <w:spacing w:after="520"/>
      <w:outlineLvl w:val="0"/>
    </w:pPr>
    <w:rPr>
      <w:rFonts w:ascii="Arial" w:hAnsi="Arial"/>
      <w:b/>
      <w:color w:val="E06C08"/>
      <w:sz w:val="28"/>
    </w:rPr>
  </w:style>
  <w:style w:type="paragraph" w:styleId="Kop2">
    <w:name w:val="heading 2"/>
    <w:aliases w:val="Paragraaf"/>
    <w:basedOn w:val="Kop1"/>
    <w:next w:val="Standaard"/>
    <w:link w:val="Kop2Char"/>
    <w:qFormat/>
    <w:rsid w:val="00124374"/>
    <w:pPr>
      <w:pageBreakBefore w:val="0"/>
      <w:framePr w:w="1985" w:wrap="around" w:vAnchor="text" w:hAnchor="page" w:x="795" w:y="58"/>
      <w:numPr>
        <w:ilvl w:val="1"/>
      </w:numPr>
      <w:tabs>
        <w:tab w:val="left" w:pos="0"/>
      </w:tabs>
      <w:spacing w:after="0" w:line="240" w:lineRule="auto"/>
      <w:outlineLvl w:val="1"/>
    </w:pPr>
    <w:rPr>
      <w:b w:val="0"/>
      <w:color w:val="0000FF"/>
      <w:sz w:val="16"/>
    </w:rPr>
  </w:style>
  <w:style w:type="paragraph" w:styleId="Kop3">
    <w:name w:val="heading 3"/>
    <w:aliases w:val="Subparagraaf,Subparagraafkop,subparagraaf,TbsKop 3"/>
    <w:basedOn w:val="Kop2"/>
    <w:next w:val="Standaard"/>
    <w:qFormat/>
    <w:rsid w:val="00F141B1"/>
    <w:pPr>
      <w:framePr w:wrap="around"/>
      <w:numPr>
        <w:ilvl w:val="2"/>
      </w:numPr>
      <w:outlineLvl w:val="2"/>
    </w:pPr>
    <w:rPr>
      <w:i/>
    </w:rPr>
  </w:style>
  <w:style w:type="paragraph" w:styleId="Kop4">
    <w:name w:val="heading 4"/>
    <w:aliases w:val="Kop 4 cursief,Sub4,TbsKop 4,Kop 4a"/>
    <w:basedOn w:val="Standaard"/>
    <w:next w:val="Standaard"/>
    <w:qFormat/>
    <w:rsid w:val="00C87D50"/>
    <w:pPr>
      <w:keepNext/>
      <w:numPr>
        <w:ilvl w:val="3"/>
        <w:numId w:val="15"/>
      </w:numPr>
      <w:spacing w:before="240" w:after="60"/>
      <w:outlineLvl w:val="3"/>
    </w:pPr>
    <w:rPr>
      <w:rFonts w:ascii="Arial" w:hAnsi="Arial"/>
      <w:b/>
      <w:sz w:val="20"/>
    </w:rPr>
  </w:style>
  <w:style w:type="paragraph" w:styleId="Kop5">
    <w:name w:val="heading 5"/>
    <w:aliases w:val="TbsKop 5"/>
    <w:basedOn w:val="Standaard"/>
    <w:next w:val="Standaard"/>
    <w:qFormat/>
    <w:rsid w:val="00C87D50"/>
    <w:pPr>
      <w:numPr>
        <w:ilvl w:val="4"/>
        <w:numId w:val="15"/>
      </w:numPr>
      <w:spacing w:before="240" w:after="60"/>
      <w:outlineLvl w:val="4"/>
    </w:pPr>
    <w:rPr>
      <w:rFonts w:ascii="Arial" w:hAnsi="Arial"/>
      <w:i/>
      <w:sz w:val="20"/>
    </w:rPr>
  </w:style>
  <w:style w:type="paragraph" w:styleId="Kop6">
    <w:name w:val="heading 6"/>
    <w:basedOn w:val="Standaard"/>
    <w:next w:val="Standaard"/>
    <w:qFormat/>
    <w:rsid w:val="00C87D50"/>
    <w:pPr>
      <w:numPr>
        <w:ilvl w:val="5"/>
        <w:numId w:val="15"/>
      </w:numPr>
      <w:spacing w:before="240" w:after="60"/>
      <w:outlineLvl w:val="5"/>
    </w:pPr>
    <w:rPr>
      <w:i/>
    </w:rPr>
  </w:style>
  <w:style w:type="paragraph" w:styleId="Kop7">
    <w:name w:val="heading 7"/>
    <w:aliases w:val="Tussenkop 3"/>
    <w:basedOn w:val="Standaard"/>
    <w:next w:val="Standaard"/>
    <w:qFormat/>
    <w:rsid w:val="00C87D50"/>
    <w:pPr>
      <w:numPr>
        <w:ilvl w:val="6"/>
        <w:numId w:val="15"/>
      </w:numPr>
      <w:spacing w:before="240" w:after="60"/>
      <w:outlineLvl w:val="6"/>
    </w:pPr>
    <w:rPr>
      <w:rFonts w:ascii="Arial" w:hAnsi="Arial"/>
      <w:sz w:val="20"/>
    </w:rPr>
  </w:style>
  <w:style w:type="paragraph" w:styleId="Kop8">
    <w:name w:val="heading 8"/>
    <w:aliases w:val="Tussenkop 4"/>
    <w:basedOn w:val="Standaard"/>
    <w:next w:val="Standaard"/>
    <w:qFormat/>
    <w:rsid w:val="00C87D50"/>
    <w:pPr>
      <w:numPr>
        <w:ilvl w:val="7"/>
        <w:numId w:val="15"/>
      </w:numPr>
      <w:spacing w:before="240" w:after="60"/>
      <w:outlineLvl w:val="7"/>
    </w:pPr>
    <w:rPr>
      <w:rFonts w:ascii="Arial" w:hAnsi="Arial"/>
      <w:i/>
      <w:sz w:val="20"/>
    </w:rPr>
  </w:style>
  <w:style w:type="paragraph" w:styleId="Kop9">
    <w:name w:val="heading 9"/>
    <w:basedOn w:val="Standaard"/>
    <w:next w:val="Standaard"/>
    <w:qFormat/>
    <w:rsid w:val="00C87D50"/>
    <w:pPr>
      <w:numPr>
        <w:ilvl w:val="8"/>
        <w:numId w:val="15"/>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Titel">
    <w:name w:val="styTitel"/>
    <w:basedOn w:val="Standaard"/>
    <w:rsid w:val="00124374"/>
    <w:pPr>
      <w:spacing w:line="400" w:lineRule="exact"/>
    </w:pPr>
    <w:rPr>
      <w:rFonts w:ascii="Arial" w:hAnsi="Arial"/>
      <w:b/>
      <w:color w:val="003663"/>
      <w:sz w:val="32"/>
    </w:rPr>
  </w:style>
  <w:style w:type="paragraph" w:styleId="Macrotekst">
    <w:name w:val="macro"/>
    <w:semiHidden/>
    <w:rsid w:val="00DF108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Standaard0">
    <w:name w:val="Standaard 0"/>
    <w:basedOn w:val="Standaard"/>
    <w:rsid w:val="00DF1089"/>
  </w:style>
  <w:style w:type="paragraph" w:customStyle="1" w:styleId="Standaard1">
    <w:name w:val="Standaard 1"/>
    <w:basedOn w:val="Standaard"/>
    <w:rsid w:val="00DF1089"/>
    <w:pPr>
      <w:spacing w:before="260"/>
    </w:pPr>
  </w:style>
  <w:style w:type="paragraph" w:styleId="Standaardinspringing">
    <w:name w:val="Normal Indent"/>
    <w:basedOn w:val="Standaard0"/>
    <w:rsid w:val="00DF1089"/>
    <w:pPr>
      <w:ind w:left="567" w:hanging="567"/>
    </w:pPr>
  </w:style>
  <w:style w:type="paragraph" w:customStyle="1" w:styleId="sysTitelwit">
    <w:name w:val="sys Titel wit"/>
    <w:basedOn w:val="Standaard"/>
    <w:rsid w:val="00DF1089"/>
    <w:pPr>
      <w:spacing w:before="2760"/>
    </w:pPr>
  </w:style>
  <w:style w:type="paragraph" w:customStyle="1" w:styleId="sysPlaats">
    <w:name w:val="sys Plaats"/>
    <w:basedOn w:val="styOpdr"/>
    <w:rsid w:val="00DF1089"/>
    <w:pPr>
      <w:framePr w:wrap="around"/>
    </w:pPr>
  </w:style>
  <w:style w:type="paragraph" w:customStyle="1" w:styleId="styOpdr">
    <w:name w:val="styOpdr"/>
    <w:basedOn w:val="Standaard"/>
    <w:rsid w:val="00DF1089"/>
    <w:pPr>
      <w:framePr w:w="4536" w:hSpace="142" w:wrap="around" w:hAnchor="text" w:yAlign="bottom"/>
    </w:pPr>
  </w:style>
  <w:style w:type="paragraph" w:customStyle="1" w:styleId="styHeaderToc">
    <w:name w:val="styHeaderToc"/>
    <w:basedOn w:val="Standaard"/>
    <w:rsid w:val="00D25E55"/>
    <w:pPr>
      <w:pageBreakBefore/>
    </w:pPr>
    <w:rPr>
      <w:rFonts w:ascii="Arial" w:hAnsi="Arial"/>
      <w:b/>
      <w:color w:val="E06C08"/>
      <w:sz w:val="28"/>
    </w:rPr>
  </w:style>
  <w:style w:type="paragraph" w:styleId="Inhopg1">
    <w:name w:val="toc 1"/>
    <w:basedOn w:val="Standaard"/>
    <w:next w:val="Standaard"/>
    <w:uiPriority w:val="39"/>
    <w:rsid w:val="00D37A9B"/>
    <w:pPr>
      <w:tabs>
        <w:tab w:val="left" w:pos="340"/>
        <w:tab w:val="right" w:pos="7484"/>
      </w:tabs>
      <w:spacing w:before="240"/>
      <w:ind w:left="340" w:hanging="340"/>
    </w:pPr>
    <w:rPr>
      <w:b/>
      <w:noProof/>
    </w:rPr>
  </w:style>
  <w:style w:type="paragraph" w:styleId="Inhopg2">
    <w:name w:val="toc 2"/>
    <w:basedOn w:val="Inhopg1"/>
    <w:next w:val="Standaard"/>
    <w:uiPriority w:val="39"/>
    <w:rsid w:val="00F65B39"/>
    <w:pPr>
      <w:tabs>
        <w:tab w:val="clear" w:pos="340"/>
        <w:tab w:val="left" w:pos="907"/>
      </w:tabs>
      <w:spacing w:before="0"/>
      <w:ind w:left="765" w:hanging="425"/>
    </w:pPr>
    <w:rPr>
      <w:b w:val="0"/>
    </w:rPr>
  </w:style>
  <w:style w:type="paragraph" w:styleId="Inhopg3">
    <w:name w:val="toc 3"/>
    <w:basedOn w:val="Inhopg2"/>
    <w:next w:val="Standaard"/>
    <w:uiPriority w:val="39"/>
    <w:rsid w:val="003008D3"/>
    <w:pPr>
      <w:tabs>
        <w:tab w:val="clear" w:pos="907"/>
        <w:tab w:val="left" w:pos="1474"/>
        <w:tab w:val="left" w:pos="1531"/>
      </w:tabs>
      <w:ind w:left="1360" w:hanging="680"/>
    </w:pPr>
    <w:rPr>
      <w:i/>
    </w:rPr>
  </w:style>
  <w:style w:type="paragraph" w:styleId="Inhopg4">
    <w:name w:val="toc 4"/>
    <w:basedOn w:val="Standaard"/>
    <w:next w:val="Standaard"/>
    <w:rsid w:val="00562603"/>
    <w:pPr>
      <w:ind w:left="680"/>
    </w:pPr>
    <w:rPr>
      <w:i/>
      <w:sz w:val="18"/>
    </w:rPr>
  </w:style>
  <w:style w:type="paragraph" w:styleId="Inhopg5">
    <w:name w:val="toc 5"/>
    <w:basedOn w:val="Standaard"/>
    <w:next w:val="Standaard"/>
    <w:rsid w:val="00562603"/>
    <w:pPr>
      <w:ind w:left="760"/>
    </w:pPr>
    <w:rPr>
      <w:i/>
      <w:sz w:val="18"/>
    </w:rPr>
  </w:style>
  <w:style w:type="paragraph" w:styleId="Inhopg6">
    <w:name w:val="toc 6"/>
    <w:basedOn w:val="Standaard"/>
    <w:next w:val="Standaard"/>
    <w:rsid w:val="00562603"/>
    <w:pPr>
      <w:ind w:left="950"/>
    </w:pPr>
    <w:rPr>
      <w:i/>
      <w:sz w:val="18"/>
    </w:rPr>
  </w:style>
  <w:style w:type="paragraph" w:styleId="Inhopg7">
    <w:name w:val="toc 7"/>
    <w:basedOn w:val="Standaard"/>
    <w:next w:val="Standaard"/>
    <w:rsid w:val="00562603"/>
    <w:pPr>
      <w:ind w:left="1140"/>
    </w:pPr>
    <w:rPr>
      <w:i/>
      <w:sz w:val="18"/>
    </w:rPr>
  </w:style>
  <w:style w:type="paragraph" w:styleId="Inhopg8">
    <w:name w:val="toc 8"/>
    <w:basedOn w:val="Standaard"/>
    <w:next w:val="Standaard"/>
    <w:rsid w:val="00562603"/>
    <w:pPr>
      <w:ind w:left="1330"/>
    </w:pPr>
    <w:rPr>
      <w:i/>
      <w:sz w:val="18"/>
    </w:rPr>
  </w:style>
  <w:style w:type="paragraph" w:styleId="Inhopg9">
    <w:name w:val="toc 9"/>
    <w:basedOn w:val="Standaard"/>
    <w:next w:val="Standaard"/>
    <w:rsid w:val="00562603"/>
    <w:pPr>
      <w:ind w:left="1520"/>
    </w:pPr>
    <w:rPr>
      <w:i/>
      <w:sz w:val="18"/>
    </w:rPr>
  </w:style>
  <w:style w:type="paragraph" w:customStyle="1" w:styleId="sysInleiding">
    <w:name w:val="sys Inleiding"/>
    <w:basedOn w:val="styKop1"/>
    <w:next w:val="Standaard"/>
    <w:rsid w:val="00DF1089"/>
  </w:style>
  <w:style w:type="paragraph" w:customStyle="1" w:styleId="Tabeltekst">
    <w:name w:val="Tabeltekst"/>
    <w:basedOn w:val="Standaard"/>
    <w:rsid w:val="00DF1089"/>
    <w:rPr>
      <w:sz w:val="16"/>
    </w:rPr>
  </w:style>
  <w:style w:type="paragraph" w:customStyle="1" w:styleId="Tabelcijfers">
    <w:name w:val="Tabelcijfers"/>
    <w:basedOn w:val="Standaard"/>
    <w:rsid w:val="00DF1089"/>
    <w:pPr>
      <w:jc w:val="right"/>
    </w:pPr>
    <w:rPr>
      <w:rFonts w:ascii="Arial" w:hAnsi="Arial" w:cs="Arial"/>
      <w:sz w:val="16"/>
    </w:rPr>
  </w:style>
  <w:style w:type="paragraph" w:customStyle="1" w:styleId="Tabelkop">
    <w:name w:val="Tabelkop"/>
    <w:basedOn w:val="Standaard"/>
    <w:rsid w:val="00DF1089"/>
    <w:rPr>
      <w:b/>
      <w:sz w:val="24"/>
    </w:rPr>
  </w:style>
  <w:style w:type="paragraph" w:customStyle="1" w:styleId="Tabelkolomkop">
    <w:name w:val="Tabelkolomkop"/>
    <w:basedOn w:val="Standaard"/>
    <w:rsid w:val="00DF1089"/>
    <w:pPr>
      <w:jc w:val="right"/>
    </w:pPr>
    <w:rPr>
      <w:b/>
      <w:sz w:val="16"/>
    </w:rPr>
  </w:style>
  <w:style w:type="paragraph" w:customStyle="1" w:styleId="Tabelonderkop">
    <w:name w:val="Tabelonderkop"/>
    <w:basedOn w:val="Standaard"/>
    <w:rsid w:val="00DF1089"/>
    <w:rPr>
      <w:b/>
      <w:sz w:val="16"/>
    </w:rPr>
  </w:style>
  <w:style w:type="paragraph" w:customStyle="1" w:styleId="Tabeltotaalregel">
    <w:name w:val="Tabeltotaalregel"/>
    <w:basedOn w:val="Standaard"/>
    <w:rsid w:val="00DF1089"/>
    <w:pPr>
      <w:pBdr>
        <w:bottom w:val="single" w:sz="6" w:space="1" w:color="auto"/>
      </w:pBdr>
      <w:jc w:val="right"/>
    </w:pPr>
    <w:rPr>
      <w:rFonts w:ascii="Arial Black" w:hAnsi="Arial Black"/>
      <w:b/>
      <w:sz w:val="16"/>
    </w:rPr>
  </w:style>
  <w:style w:type="paragraph" w:customStyle="1" w:styleId="Tabelvoet">
    <w:name w:val="Tabelvoet"/>
    <w:basedOn w:val="Standaard"/>
    <w:rsid w:val="00DF1089"/>
    <w:pPr>
      <w:ind w:left="567" w:hanging="567"/>
    </w:pPr>
    <w:rPr>
      <w:i/>
      <w:sz w:val="14"/>
    </w:rPr>
  </w:style>
  <w:style w:type="paragraph" w:customStyle="1" w:styleId="Lijstbullet">
    <w:name w:val="Lijst bullet"/>
    <w:basedOn w:val="Standaard0"/>
    <w:rsid w:val="00DF1089"/>
    <w:pPr>
      <w:ind w:left="340" w:hanging="340"/>
    </w:pPr>
  </w:style>
  <w:style w:type="paragraph" w:customStyle="1" w:styleId="Lijstnr">
    <w:name w:val="Lijst nr"/>
    <w:basedOn w:val="Standaard0"/>
    <w:rsid w:val="00DF1089"/>
  </w:style>
  <w:style w:type="paragraph" w:customStyle="1" w:styleId="styOpdrGv">
    <w:name w:val="styOpdrGv"/>
    <w:basedOn w:val="Standaard"/>
    <w:next w:val="Standaard"/>
    <w:rsid w:val="00A14441"/>
    <w:rPr>
      <w:b/>
    </w:rPr>
  </w:style>
  <w:style w:type="paragraph" w:customStyle="1" w:styleId="stySubtitel">
    <w:name w:val="stySubtitel"/>
    <w:basedOn w:val="styTitel"/>
    <w:rsid w:val="00124374"/>
    <w:pPr>
      <w:spacing w:before="240" w:line="260" w:lineRule="atLeast"/>
    </w:pPr>
    <w:rPr>
      <w:rFonts w:cs="Arial"/>
      <w:b w:val="0"/>
      <w:color w:val="E06C08"/>
      <w:sz w:val="24"/>
    </w:rPr>
  </w:style>
  <w:style w:type="paragraph" w:styleId="Koptekst">
    <w:name w:val="header"/>
    <w:basedOn w:val="Standaard"/>
    <w:link w:val="KoptekstChar"/>
    <w:rsid w:val="00DF1089"/>
    <w:pPr>
      <w:tabs>
        <w:tab w:val="center" w:pos="4536"/>
        <w:tab w:val="right" w:pos="9072"/>
      </w:tabs>
    </w:pPr>
  </w:style>
  <w:style w:type="paragraph" w:styleId="Voettekst">
    <w:name w:val="footer"/>
    <w:basedOn w:val="Standaard"/>
    <w:link w:val="VoettekstChar"/>
    <w:uiPriority w:val="99"/>
    <w:rsid w:val="00DF1089"/>
    <w:pPr>
      <w:tabs>
        <w:tab w:val="right" w:pos="-170"/>
      </w:tabs>
      <w:spacing w:line="180" w:lineRule="atLeast"/>
      <w:ind w:right="-567" w:hanging="1559"/>
    </w:pPr>
    <w:rPr>
      <w:i/>
      <w:sz w:val="16"/>
    </w:rPr>
  </w:style>
  <w:style w:type="character" w:styleId="Paginanummer">
    <w:name w:val="page number"/>
    <w:basedOn w:val="Standaardalinea-lettertype"/>
    <w:rsid w:val="00DF1089"/>
    <w:rPr>
      <w:rFonts w:ascii="Times New Roman" w:hAnsi="Times New Roman"/>
      <w:sz w:val="22"/>
    </w:rPr>
  </w:style>
  <w:style w:type="paragraph" w:customStyle="1" w:styleId="styColofon">
    <w:name w:val="styColofon"/>
    <w:basedOn w:val="styKop1"/>
    <w:next w:val="Standaard"/>
    <w:rsid w:val="00DF1089"/>
    <w:pPr>
      <w:ind w:left="567" w:hanging="567"/>
    </w:pPr>
    <w:rPr>
      <w:rFonts w:ascii="Times New Roman" w:hAnsi="Times New Roman"/>
      <w:b w:val="0"/>
      <w:sz w:val="24"/>
    </w:rPr>
  </w:style>
  <w:style w:type="paragraph" w:customStyle="1" w:styleId="styLogo">
    <w:name w:val="styLogo"/>
    <w:basedOn w:val="Standaard"/>
    <w:rsid w:val="00361E8A"/>
    <w:pPr>
      <w:framePr w:w="2608" w:h="1332" w:hSpace="142" w:vSpace="142" w:wrap="around" w:vAnchor="page" w:hAnchor="page" w:xAlign="right" w:yAlign="bottom" w:anchorLock="1"/>
      <w:spacing w:line="240" w:lineRule="auto"/>
    </w:pPr>
    <w:rPr>
      <w:sz w:val="30"/>
      <w:lang w:val="en-GB"/>
    </w:rPr>
  </w:style>
  <w:style w:type="paragraph" w:customStyle="1" w:styleId="sysBeeldmerk">
    <w:name w:val="sys Beeldmerk"/>
    <w:basedOn w:val="Standaard"/>
    <w:rsid w:val="00DF1089"/>
    <w:pPr>
      <w:framePr w:w="1860" w:h="1304" w:hRule="exact" w:hSpace="142" w:wrap="around" w:vAnchor="page" w:hAnchor="text" w:x="6125" w:yAlign="bottom"/>
    </w:pPr>
  </w:style>
  <w:style w:type="paragraph" w:customStyle="1" w:styleId="sysColofonUitgave">
    <w:name w:val="sys Colofon Uitgave"/>
    <w:basedOn w:val="sysColofonOpdrachtgever"/>
    <w:next w:val="Standaard"/>
    <w:rsid w:val="00DF1089"/>
    <w:pPr>
      <w:tabs>
        <w:tab w:val="right" w:pos="2268"/>
      </w:tabs>
      <w:spacing w:before="240"/>
    </w:pPr>
  </w:style>
  <w:style w:type="paragraph" w:customStyle="1" w:styleId="sysColofonOpdrachtgever">
    <w:name w:val="sys Colofon Opdrachtgever"/>
    <w:basedOn w:val="Standaard"/>
    <w:next w:val="Standaard"/>
    <w:rsid w:val="001D3217"/>
    <w:pPr>
      <w:tabs>
        <w:tab w:val="right" w:pos="-170"/>
      </w:tabs>
      <w:ind w:hanging="1559"/>
    </w:pPr>
  </w:style>
  <w:style w:type="character" w:customStyle="1" w:styleId="sysColofonkop">
    <w:name w:val="sys Colofon kop"/>
    <w:basedOn w:val="Standaardalinea-lettertype"/>
    <w:rsid w:val="00DF1089"/>
    <w:rPr>
      <w:rFonts w:ascii="Arial" w:hAnsi="Arial" w:cs="Arial"/>
      <w:sz w:val="16"/>
    </w:rPr>
  </w:style>
  <w:style w:type="paragraph" w:customStyle="1" w:styleId="sysBeeldmerkvv">
    <w:name w:val="sys Beeldmerk  vv"/>
    <w:basedOn w:val="sysBeeldmerk"/>
    <w:rsid w:val="00DF1089"/>
    <w:pPr>
      <w:framePr w:wrap="around"/>
    </w:pPr>
  </w:style>
  <w:style w:type="paragraph" w:customStyle="1" w:styleId="sysClassificatie">
    <w:name w:val="sys Classificatie"/>
    <w:basedOn w:val="styOpdr"/>
    <w:rsid w:val="00DF1089"/>
    <w:pPr>
      <w:framePr w:wrap="around"/>
    </w:pPr>
  </w:style>
  <w:style w:type="paragraph" w:styleId="Voetnoottekst">
    <w:name w:val="footnote text"/>
    <w:basedOn w:val="Standaard"/>
    <w:semiHidden/>
    <w:rsid w:val="00DF1089"/>
    <w:pPr>
      <w:spacing w:line="180" w:lineRule="atLeast"/>
    </w:pPr>
    <w:rPr>
      <w:sz w:val="16"/>
    </w:rPr>
  </w:style>
  <w:style w:type="paragraph" w:customStyle="1" w:styleId="Kopje">
    <w:name w:val="Kopje"/>
    <w:basedOn w:val="Standaard"/>
    <w:next w:val="Standaard"/>
    <w:rsid w:val="00DF1089"/>
    <w:pPr>
      <w:framePr w:w="1247" w:hSpace="142" w:wrap="around" w:vAnchor="text" w:hAnchor="page" w:x="795" w:y="1"/>
    </w:pPr>
    <w:rPr>
      <w:rFonts w:ascii="Arial" w:hAnsi="Arial" w:cs="Arial"/>
      <w:sz w:val="16"/>
    </w:rPr>
  </w:style>
  <w:style w:type="paragraph" w:customStyle="1" w:styleId="styCopyright">
    <w:name w:val="styCopyright"/>
    <w:basedOn w:val="Voettekst"/>
    <w:rsid w:val="00426644"/>
    <w:pPr>
      <w:tabs>
        <w:tab w:val="clear" w:pos="-170"/>
      </w:tabs>
      <w:ind w:right="0" w:firstLine="0"/>
    </w:pPr>
    <w:rPr>
      <w:rFonts w:ascii="Arial" w:hAnsi="Arial" w:cs="Arial"/>
      <w:sz w:val="12"/>
    </w:rPr>
  </w:style>
  <w:style w:type="paragraph" w:customStyle="1" w:styleId="sysBijlagePagina">
    <w:name w:val="sys BijlagePagina"/>
    <w:basedOn w:val="Standaard"/>
    <w:rsid w:val="00DF1089"/>
    <w:pPr>
      <w:framePr w:w="1474" w:hSpace="142" w:vSpace="142" w:wrap="around" w:vAnchor="page" w:hAnchor="page" w:x="9640" w:y="15480"/>
      <w:jc w:val="right"/>
    </w:pPr>
  </w:style>
  <w:style w:type="paragraph" w:customStyle="1" w:styleId="KopjeInDeMarge">
    <w:name w:val="KopjeInDeMarge"/>
    <w:basedOn w:val="Standaard"/>
    <w:next w:val="Standaard"/>
    <w:rsid w:val="00DF1089"/>
    <w:pPr>
      <w:framePr w:w="1247" w:hSpace="142" w:wrap="around" w:vAnchor="text" w:hAnchor="page" w:x="795" w:y="1"/>
    </w:pPr>
    <w:rPr>
      <w:rFonts w:ascii="Arial" w:hAnsi="Arial" w:cs="Arial"/>
      <w:sz w:val="16"/>
    </w:rPr>
  </w:style>
  <w:style w:type="paragraph" w:customStyle="1" w:styleId="sysProjectnummer">
    <w:name w:val="sys Projectnummer"/>
    <w:basedOn w:val="Standaard"/>
    <w:rsid w:val="00DF1089"/>
  </w:style>
  <w:style w:type="paragraph" w:customStyle="1" w:styleId="sysBijlage">
    <w:name w:val="sys Bijlage"/>
    <w:basedOn w:val="styKop1"/>
    <w:next w:val="Standaard"/>
    <w:rsid w:val="00DF1089"/>
    <w:pPr>
      <w:ind w:left="567" w:hanging="567"/>
    </w:pPr>
  </w:style>
  <w:style w:type="paragraph" w:customStyle="1" w:styleId="styHeaderNoNr">
    <w:name w:val="styHeaderNoNr"/>
    <w:basedOn w:val="styKop1"/>
    <w:next w:val="Standaard"/>
    <w:rsid w:val="00D25E55"/>
    <w:pPr>
      <w:spacing w:after="600"/>
    </w:pPr>
    <w:rPr>
      <w:color w:val="E06C08"/>
    </w:rPr>
  </w:style>
  <w:style w:type="paragraph" w:customStyle="1" w:styleId="sysTabelVoetnootTekst">
    <w:name w:val="sys_TabelVoetnootTekst"/>
    <w:basedOn w:val="Standaard"/>
    <w:rsid w:val="00DF1089"/>
    <w:rPr>
      <w:rFonts w:ascii="Tms Rmn" w:hAnsi="Tms Rmn"/>
      <w:sz w:val="3276"/>
    </w:rPr>
  </w:style>
  <w:style w:type="paragraph" w:customStyle="1" w:styleId="sysTabelkop">
    <w:name w:val="sys_Tabelkop"/>
    <w:basedOn w:val="Standaard"/>
    <w:rsid w:val="00DF1089"/>
  </w:style>
  <w:style w:type="paragraph" w:customStyle="1" w:styleId="sysTabelVoetnootRef">
    <w:name w:val="sys_TabelVoetnootRef"/>
    <w:basedOn w:val="Standaard"/>
    <w:rsid w:val="00DF1089"/>
    <w:rPr>
      <w:rFonts w:ascii="Tms Rmn" w:hAnsi="Tms Rmn"/>
      <w:sz w:val="3276"/>
    </w:rPr>
  </w:style>
  <w:style w:type="paragraph" w:customStyle="1" w:styleId="sysTabelVoetnootRef1">
    <w:name w:val="sys_TabelVoetnootRef1"/>
    <w:basedOn w:val="Standaard"/>
    <w:rsid w:val="00DF1089"/>
  </w:style>
  <w:style w:type="paragraph" w:customStyle="1" w:styleId="sysTabelVoetnootTekst1">
    <w:name w:val="sys_TabelVoetnootTekst1"/>
    <w:basedOn w:val="Standaard"/>
    <w:rsid w:val="00DF1089"/>
  </w:style>
  <w:style w:type="paragraph" w:customStyle="1" w:styleId="styCompany">
    <w:name w:val="styCompany"/>
    <w:basedOn w:val="styOpdr"/>
    <w:next w:val="Standaard"/>
    <w:rsid w:val="0043590B"/>
    <w:pPr>
      <w:framePr w:vSpace="142" w:wrap="around"/>
    </w:pPr>
    <w:rPr>
      <w:b/>
    </w:rPr>
  </w:style>
  <w:style w:type="paragraph" w:customStyle="1" w:styleId="styAppendix">
    <w:name w:val="styAppendix"/>
    <w:basedOn w:val="Standaard"/>
    <w:next w:val="Standaard"/>
    <w:rsid w:val="00B9283C"/>
    <w:pPr>
      <w:pageBreakBefore/>
      <w:spacing w:after="520"/>
      <w:ind w:left="567" w:hanging="567"/>
    </w:pPr>
    <w:rPr>
      <w:rFonts w:ascii="Arial" w:hAnsi="Arial"/>
      <w:b/>
      <w:color w:val="E06C08"/>
      <w:sz w:val="28"/>
    </w:rPr>
  </w:style>
  <w:style w:type="paragraph" w:customStyle="1" w:styleId="sysInhoudsopgave">
    <w:name w:val="sys_Inhoudsopgave"/>
    <w:rsid w:val="00DF1089"/>
    <w:pPr>
      <w:spacing w:line="260" w:lineRule="atLeast"/>
    </w:pPr>
    <w:rPr>
      <w:sz w:val="22"/>
      <w:lang w:val="nl"/>
    </w:rPr>
  </w:style>
  <w:style w:type="paragraph" w:customStyle="1" w:styleId="VoettekstBijlage">
    <w:name w:val="Voettekst Bijlage"/>
    <w:basedOn w:val="Voettekst"/>
    <w:rsid w:val="00DF1089"/>
    <w:pPr>
      <w:ind w:firstLine="0"/>
    </w:pPr>
  </w:style>
  <w:style w:type="paragraph" w:customStyle="1" w:styleId="VoettekstPag">
    <w:name w:val="Voettekst Pag"/>
    <w:basedOn w:val="Standaard"/>
    <w:rsid w:val="00DF1089"/>
    <w:pPr>
      <w:framePr w:w="2211" w:h="567" w:hRule="exact" w:hSpace="142" w:vSpace="142" w:wrap="around" w:vAnchor="page" w:hAnchor="page" w:xAlign="right" w:yAlign="bottom"/>
      <w:spacing w:line="180" w:lineRule="atLeast"/>
      <w:ind w:left="57"/>
    </w:pPr>
    <w:rPr>
      <w:rFonts w:ascii="Arial" w:hAnsi="Arial" w:cs="Arial"/>
      <w:sz w:val="16"/>
    </w:rPr>
  </w:style>
  <w:style w:type="paragraph" w:customStyle="1" w:styleId="styKop1">
    <w:name w:val="styKop 1"/>
    <w:basedOn w:val="Standaard"/>
    <w:rsid w:val="00D25E55"/>
    <w:pPr>
      <w:pageBreakBefore/>
      <w:spacing w:after="520"/>
    </w:pPr>
    <w:rPr>
      <w:rFonts w:ascii="Arial" w:hAnsi="Arial"/>
      <w:b/>
      <w:sz w:val="28"/>
    </w:rPr>
  </w:style>
  <w:style w:type="paragraph" w:customStyle="1" w:styleId="styDiv">
    <w:name w:val="styDiv"/>
    <w:basedOn w:val="Standaard"/>
    <w:next w:val="Standaard"/>
    <w:rsid w:val="00DF1089"/>
    <w:pPr>
      <w:framePr w:h="2730" w:hRule="exact" w:wrap="auto" w:vAnchor="page" w:hAnchor="text" w:y="12241"/>
    </w:pPr>
    <w:rPr>
      <w:rFonts w:ascii="Arial" w:hAnsi="Arial" w:cs="Arial"/>
    </w:rPr>
  </w:style>
  <w:style w:type="paragraph" w:customStyle="1" w:styleId="styCopyrightRIB">
    <w:name w:val="styCopyrightRIB"/>
    <w:basedOn w:val="Voettekst"/>
    <w:rsid w:val="00DF1089"/>
    <w:pPr>
      <w:tabs>
        <w:tab w:val="clear" w:pos="-170"/>
      </w:tabs>
      <w:ind w:right="0" w:firstLine="0"/>
    </w:pPr>
    <w:rPr>
      <w:rFonts w:ascii="Arial" w:hAnsi="Arial" w:cs="Arial"/>
      <w:i w:val="0"/>
      <w:sz w:val="12"/>
    </w:rPr>
  </w:style>
  <w:style w:type="paragraph" w:customStyle="1" w:styleId="styAppendixPag">
    <w:name w:val="styAppendixPag"/>
    <w:basedOn w:val="Standaard"/>
    <w:rsid w:val="00DF1089"/>
    <w:pPr>
      <w:framePr w:w="1758" w:h="567" w:hRule="exact" w:hSpace="142" w:vSpace="142" w:wrap="around" w:vAnchor="page" w:hAnchor="page" w:xAlign="right" w:yAlign="bottom"/>
      <w:spacing w:line="180" w:lineRule="atLeast"/>
      <w:ind w:left="57"/>
    </w:pPr>
    <w:rPr>
      <w:rFonts w:ascii="Arial" w:hAnsi="Arial" w:cs="Arial"/>
      <w:sz w:val="16"/>
    </w:rPr>
  </w:style>
  <w:style w:type="paragraph" w:customStyle="1" w:styleId="Voetteksttitelpagina">
    <w:name w:val="Voettekst titelpagina"/>
    <w:basedOn w:val="Voettekst"/>
    <w:rsid w:val="00DF1089"/>
    <w:pPr>
      <w:tabs>
        <w:tab w:val="clear" w:pos="-170"/>
      </w:tabs>
      <w:ind w:right="-28" w:firstLine="0"/>
    </w:pPr>
    <w:rPr>
      <w:rFonts w:ascii="Arial" w:hAnsi="Arial" w:cs="Arial"/>
      <w:i w:val="0"/>
      <w:sz w:val="14"/>
      <w:lang w:val="nl"/>
    </w:rPr>
  </w:style>
  <w:style w:type="paragraph" w:styleId="Aanhef">
    <w:name w:val="Salutation"/>
    <w:basedOn w:val="Standaard"/>
    <w:next w:val="Standaard"/>
    <w:rsid w:val="00DF1089"/>
  </w:style>
  <w:style w:type="paragraph" w:customStyle="1" w:styleId="styAppendixToc">
    <w:name w:val="styAppendixToc"/>
    <w:basedOn w:val="Inhopg1"/>
    <w:rsid w:val="00DF1089"/>
    <w:rPr>
      <w:vanish/>
    </w:rPr>
  </w:style>
  <w:style w:type="paragraph" w:styleId="Adresenvelop">
    <w:name w:val="envelope address"/>
    <w:basedOn w:val="Standaard"/>
    <w:rsid w:val="00DF1089"/>
    <w:pPr>
      <w:framePr w:w="7920" w:h="1980" w:hRule="exact" w:hSpace="141" w:wrap="auto" w:hAnchor="page" w:xAlign="center" w:yAlign="bottom"/>
      <w:ind w:left="2880"/>
    </w:pPr>
    <w:rPr>
      <w:rFonts w:ascii="Arial" w:hAnsi="Arial"/>
      <w:sz w:val="24"/>
    </w:rPr>
  </w:style>
  <w:style w:type="paragraph" w:styleId="Afsluiting">
    <w:name w:val="Closing"/>
    <w:basedOn w:val="Standaard"/>
    <w:rsid w:val="00DF1089"/>
    <w:pPr>
      <w:ind w:left="4252"/>
    </w:pPr>
  </w:style>
  <w:style w:type="paragraph" w:styleId="Afzender">
    <w:name w:val="envelope return"/>
    <w:basedOn w:val="Standaard"/>
    <w:rsid w:val="00DF1089"/>
    <w:rPr>
      <w:rFonts w:ascii="Arial" w:hAnsi="Arial"/>
      <w:sz w:val="20"/>
    </w:rPr>
  </w:style>
  <w:style w:type="paragraph" w:styleId="Berichtkop">
    <w:name w:val="Message Header"/>
    <w:basedOn w:val="Standaard"/>
    <w:rsid w:val="00DF10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Bijschrift">
    <w:name w:val="caption"/>
    <w:basedOn w:val="Standaard"/>
    <w:next w:val="Standaard"/>
    <w:qFormat/>
    <w:rsid w:val="00DF1089"/>
    <w:pPr>
      <w:spacing w:before="120" w:after="120"/>
    </w:pPr>
    <w:rPr>
      <w:b/>
    </w:rPr>
  </w:style>
  <w:style w:type="paragraph" w:styleId="Bloktekst">
    <w:name w:val="Block Text"/>
    <w:basedOn w:val="Standaard"/>
    <w:rsid w:val="00DF1089"/>
    <w:pPr>
      <w:spacing w:after="120"/>
      <w:ind w:left="1440" w:right="1440"/>
    </w:pPr>
  </w:style>
  <w:style w:type="paragraph" w:styleId="Bronvermelding">
    <w:name w:val="table of authorities"/>
    <w:basedOn w:val="Standaard"/>
    <w:next w:val="Standaard"/>
    <w:semiHidden/>
    <w:rsid w:val="00DF1089"/>
    <w:pPr>
      <w:ind w:left="190" w:hanging="190"/>
    </w:pPr>
  </w:style>
  <w:style w:type="paragraph" w:styleId="Datum">
    <w:name w:val="Date"/>
    <w:basedOn w:val="Standaard"/>
    <w:next w:val="Standaard"/>
    <w:rsid w:val="00DF1089"/>
  </w:style>
  <w:style w:type="paragraph" w:styleId="Documentstructuur">
    <w:name w:val="Document Map"/>
    <w:basedOn w:val="Standaard"/>
    <w:semiHidden/>
    <w:rsid w:val="00DF1089"/>
    <w:pPr>
      <w:shd w:val="clear" w:color="auto" w:fill="000080"/>
    </w:pPr>
    <w:rPr>
      <w:rFonts w:ascii="Tahoma" w:hAnsi="Tahoma"/>
    </w:rPr>
  </w:style>
  <w:style w:type="character" w:styleId="Eindnootmarkering">
    <w:name w:val="endnote reference"/>
    <w:basedOn w:val="Standaardalinea-lettertype"/>
    <w:semiHidden/>
    <w:rsid w:val="00DF1089"/>
    <w:rPr>
      <w:rFonts w:ascii="Times New Roman" w:hAnsi="Times New Roman"/>
      <w:sz w:val="22"/>
      <w:vertAlign w:val="superscript"/>
    </w:rPr>
  </w:style>
  <w:style w:type="paragraph" w:styleId="Eindnoottekst">
    <w:name w:val="endnote text"/>
    <w:basedOn w:val="Standaard"/>
    <w:semiHidden/>
    <w:rsid w:val="00DF1089"/>
  </w:style>
  <w:style w:type="character" w:styleId="GevolgdeHyperlink">
    <w:name w:val="FollowedHyperlink"/>
    <w:basedOn w:val="Standaardalinea-lettertype"/>
    <w:rsid w:val="00DF1089"/>
    <w:rPr>
      <w:rFonts w:ascii="Times New Roman" w:hAnsi="Times New Roman"/>
      <w:color w:val="800080"/>
      <w:sz w:val="22"/>
      <w:u w:val="single"/>
    </w:rPr>
  </w:style>
  <w:style w:type="paragraph" w:styleId="Handtekening">
    <w:name w:val="Signature"/>
    <w:basedOn w:val="Standaard"/>
    <w:rsid w:val="00DF1089"/>
    <w:pPr>
      <w:ind w:left="4252"/>
    </w:pPr>
  </w:style>
  <w:style w:type="character" w:styleId="Hyperlink">
    <w:name w:val="Hyperlink"/>
    <w:basedOn w:val="Standaardalinea-lettertype"/>
    <w:rsid w:val="00DF1089"/>
    <w:rPr>
      <w:rFonts w:ascii="Times New Roman" w:hAnsi="Times New Roman"/>
      <w:color w:val="0000FF"/>
      <w:sz w:val="22"/>
      <w:u w:val="single"/>
    </w:rPr>
  </w:style>
  <w:style w:type="paragraph" w:styleId="Index1">
    <w:name w:val="index 1"/>
    <w:basedOn w:val="Standaard"/>
    <w:next w:val="Standaard"/>
    <w:semiHidden/>
    <w:rsid w:val="00DF1089"/>
    <w:pPr>
      <w:ind w:left="190" w:hanging="190"/>
    </w:pPr>
  </w:style>
  <w:style w:type="paragraph" w:styleId="Index2">
    <w:name w:val="index 2"/>
    <w:basedOn w:val="Standaard"/>
    <w:next w:val="Standaard"/>
    <w:semiHidden/>
    <w:rsid w:val="00DF1089"/>
    <w:pPr>
      <w:ind w:left="380" w:hanging="190"/>
    </w:pPr>
  </w:style>
  <w:style w:type="paragraph" w:styleId="Index3">
    <w:name w:val="index 3"/>
    <w:basedOn w:val="Standaard"/>
    <w:next w:val="Standaard"/>
    <w:semiHidden/>
    <w:rsid w:val="00DF1089"/>
    <w:pPr>
      <w:ind w:left="570" w:hanging="190"/>
    </w:pPr>
  </w:style>
  <w:style w:type="paragraph" w:styleId="Index4">
    <w:name w:val="index 4"/>
    <w:basedOn w:val="Standaard"/>
    <w:next w:val="Standaard"/>
    <w:semiHidden/>
    <w:rsid w:val="00DF1089"/>
    <w:pPr>
      <w:ind w:left="760" w:hanging="190"/>
    </w:pPr>
  </w:style>
  <w:style w:type="paragraph" w:styleId="Index5">
    <w:name w:val="index 5"/>
    <w:basedOn w:val="Standaard"/>
    <w:next w:val="Standaard"/>
    <w:semiHidden/>
    <w:rsid w:val="00DF1089"/>
    <w:pPr>
      <w:ind w:left="950" w:hanging="190"/>
    </w:pPr>
  </w:style>
  <w:style w:type="paragraph" w:styleId="Index6">
    <w:name w:val="index 6"/>
    <w:basedOn w:val="Standaard"/>
    <w:next w:val="Standaard"/>
    <w:semiHidden/>
    <w:rsid w:val="00DF1089"/>
    <w:pPr>
      <w:ind w:left="1140" w:hanging="190"/>
    </w:pPr>
  </w:style>
  <w:style w:type="paragraph" w:styleId="Index7">
    <w:name w:val="index 7"/>
    <w:basedOn w:val="Standaard"/>
    <w:next w:val="Standaard"/>
    <w:semiHidden/>
    <w:rsid w:val="00DF1089"/>
    <w:pPr>
      <w:ind w:left="1330" w:hanging="190"/>
    </w:pPr>
  </w:style>
  <w:style w:type="paragraph" w:styleId="Index8">
    <w:name w:val="index 8"/>
    <w:basedOn w:val="Standaard"/>
    <w:next w:val="Standaard"/>
    <w:semiHidden/>
    <w:rsid w:val="00DF1089"/>
    <w:pPr>
      <w:ind w:left="1520" w:hanging="190"/>
    </w:pPr>
  </w:style>
  <w:style w:type="paragraph" w:styleId="Index9">
    <w:name w:val="index 9"/>
    <w:basedOn w:val="Standaard"/>
    <w:next w:val="Standaard"/>
    <w:semiHidden/>
    <w:rsid w:val="00DF1089"/>
    <w:pPr>
      <w:ind w:left="1710" w:hanging="190"/>
    </w:pPr>
  </w:style>
  <w:style w:type="paragraph" w:styleId="Indexkop">
    <w:name w:val="index heading"/>
    <w:basedOn w:val="Standaard"/>
    <w:next w:val="Index1"/>
    <w:semiHidden/>
    <w:rsid w:val="00DF1089"/>
    <w:rPr>
      <w:rFonts w:ascii="Arial" w:hAnsi="Arial"/>
      <w:b/>
    </w:rPr>
  </w:style>
  <w:style w:type="paragraph" w:styleId="Kopbronvermelding">
    <w:name w:val="toa heading"/>
    <w:basedOn w:val="Standaard"/>
    <w:next w:val="Standaard"/>
    <w:semiHidden/>
    <w:rsid w:val="00DF1089"/>
    <w:pPr>
      <w:spacing w:before="120"/>
    </w:pPr>
    <w:rPr>
      <w:rFonts w:ascii="Arial" w:hAnsi="Arial"/>
      <w:b/>
      <w:sz w:val="24"/>
    </w:rPr>
  </w:style>
  <w:style w:type="paragraph" w:styleId="Lijst">
    <w:name w:val="List"/>
    <w:basedOn w:val="Standaard"/>
    <w:rsid w:val="00DF1089"/>
    <w:pPr>
      <w:ind w:left="283" w:hanging="283"/>
    </w:pPr>
  </w:style>
  <w:style w:type="paragraph" w:styleId="Lijst2">
    <w:name w:val="List 2"/>
    <w:basedOn w:val="Standaard"/>
    <w:rsid w:val="00DF1089"/>
    <w:pPr>
      <w:ind w:left="566" w:hanging="283"/>
    </w:pPr>
  </w:style>
  <w:style w:type="paragraph" w:styleId="Lijst3">
    <w:name w:val="List 3"/>
    <w:basedOn w:val="Standaard"/>
    <w:rsid w:val="00DF1089"/>
    <w:pPr>
      <w:ind w:left="849" w:hanging="283"/>
    </w:pPr>
  </w:style>
  <w:style w:type="paragraph" w:styleId="Lijst4">
    <w:name w:val="List 4"/>
    <w:basedOn w:val="Standaard"/>
    <w:rsid w:val="00DF1089"/>
    <w:pPr>
      <w:ind w:left="1132" w:hanging="283"/>
    </w:pPr>
  </w:style>
  <w:style w:type="paragraph" w:styleId="Lijst5">
    <w:name w:val="List 5"/>
    <w:basedOn w:val="Standaard"/>
    <w:rsid w:val="00DF1089"/>
    <w:pPr>
      <w:ind w:left="1415" w:hanging="283"/>
    </w:pPr>
  </w:style>
  <w:style w:type="paragraph" w:styleId="Lijstmetafbeeldingen">
    <w:name w:val="table of figures"/>
    <w:basedOn w:val="Standaard"/>
    <w:next w:val="Standaard"/>
    <w:semiHidden/>
    <w:rsid w:val="00DF1089"/>
    <w:pPr>
      <w:ind w:left="380" w:hanging="380"/>
    </w:pPr>
  </w:style>
  <w:style w:type="paragraph" w:styleId="Lijstopsomteken">
    <w:name w:val="List Bullet"/>
    <w:basedOn w:val="Standaard"/>
    <w:rsid w:val="00DF1089"/>
    <w:pPr>
      <w:numPr>
        <w:numId w:val="2"/>
      </w:numPr>
    </w:pPr>
  </w:style>
  <w:style w:type="paragraph" w:styleId="Lijstopsomteken2">
    <w:name w:val="List Bullet 2"/>
    <w:basedOn w:val="Standaard"/>
    <w:rsid w:val="00DF1089"/>
    <w:pPr>
      <w:numPr>
        <w:numId w:val="3"/>
      </w:numPr>
    </w:pPr>
  </w:style>
  <w:style w:type="paragraph" w:styleId="Lijstopsomteken3">
    <w:name w:val="List Bullet 3"/>
    <w:basedOn w:val="Standaard"/>
    <w:rsid w:val="00DF1089"/>
    <w:pPr>
      <w:numPr>
        <w:numId w:val="4"/>
      </w:numPr>
    </w:pPr>
  </w:style>
  <w:style w:type="paragraph" w:styleId="Lijstopsomteken4">
    <w:name w:val="List Bullet 4"/>
    <w:basedOn w:val="Standaard"/>
    <w:rsid w:val="00DF1089"/>
    <w:pPr>
      <w:numPr>
        <w:numId w:val="5"/>
      </w:numPr>
    </w:pPr>
  </w:style>
  <w:style w:type="paragraph" w:styleId="Lijstopsomteken5">
    <w:name w:val="List Bullet 5"/>
    <w:basedOn w:val="Standaard"/>
    <w:rsid w:val="00DF1089"/>
    <w:pPr>
      <w:numPr>
        <w:numId w:val="6"/>
      </w:numPr>
    </w:pPr>
  </w:style>
  <w:style w:type="paragraph" w:styleId="Lijstnummering">
    <w:name w:val="List Number"/>
    <w:basedOn w:val="Standaard"/>
    <w:rsid w:val="00DF1089"/>
    <w:pPr>
      <w:numPr>
        <w:numId w:val="7"/>
      </w:numPr>
    </w:pPr>
  </w:style>
  <w:style w:type="paragraph" w:styleId="Lijstnummering2">
    <w:name w:val="List Number 2"/>
    <w:basedOn w:val="Standaard"/>
    <w:rsid w:val="00DF1089"/>
    <w:pPr>
      <w:numPr>
        <w:numId w:val="8"/>
      </w:numPr>
    </w:pPr>
  </w:style>
  <w:style w:type="paragraph" w:styleId="Lijstnummering3">
    <w:name w:val="List Number 3"/>
    <w:basedOn w:val="Standaard"/>
    <w:rsid w:val="00DF1089"/>
    <w:pPr>
      <w:numPr>
        <w:numId w:val="9"/>
      </w:numPr>
    </w:pPr>
  </w:style>
  <w:style w:type="paragraph" w:styleId="Lijstnummering4">
    <w:name w:val="List Number 4"/>
    <w:basedOn w:val="Standaard"/>
    <w:rsid w:val="00DF1089"/>
    <w:pPr>
      <w:numPr>
        <w:numId w:val="10"/>
      </w:numPr>
    </w:pPr>
  </w:style>
  <w:style w:type="paragraph" w:styleId="Lijstnummering5">
    <w:name w:val="List Number 5"/>
    <w:basedOn w:val="Standaard"/>
    <w:rsid w:val="00DF1089"/>
    <w:pPr>
      <w:numPr>
        <w:numId w:val="11"/>
      </w:numPr>
    </w:pPr>
  </w:style>
  <w:style w:type="paragraph" w:styleId="Lijstvoortzetting">
    <w:name w:val="List Continue"/>
    <w:basedOn w:val="Standaard"/>
    <w:rsid w:val="00DF1089"/>
    <w:pPr>
      <w:spacing w:after="120"/>
      <w:ind w:left="283"/>
    </w:pPr>
  </w:style>
  <w:style w:type="paragraph" w:styleId="Lijstvoortzetting2">
    <w:name w:val="List Continue 2"/>
    <w:basedOn w:val="Standaard"/>
    <w:rsid w:val="00DF1089"/>
    <w:pPr>
      <w:spacing w:after="120"/>
      <w:ind w:left="566"/>
    </w:pPr>
  </w:style>
  <w:style w:type="paragraph" w:styleId="Lijstvoortzetting3">
    <w:name w:val="List Continue 3"/>
    <w:basedOn w:val="Standaard"/>
    <w:rsid w:val="00DF1089"/>
    <w:pPr>
      <w:spacing w:after="120"/>
      <w:ind w:left="849"/>
    </w:pPr>
  </w:style>
  <w:style w:type="paragraph" w:styleId="Lijstvoortzetting4">
    <w:name w:val="List Continue 4"/>
    <w:basedOn w:val="Standaard"/>
    <w:rsid w:val="00DF1089"/>
    <w:pPr>
      <w:spacing w:after="120"/>
      <w:ind w:left="1132"/>
    </w:pPr>
  </w:style>
  <w:style w:type="paragraph" w:styleId="Lijstvoortzetting5">
    <w:name w:val="List Continue 5"/>
    <w:basedOn w:val="Standaard"/>
    <w:rsid w:val="00DF1089"/>
    <w:pPr>
      <w:spacing w:after="120"/>
      <w:ind w:left="1415"/>
    </w:pPr>
  </w:style>
  <w:style w:type="character" w:styleId="Nadruk">
    <w:name w:val="Emphasis"/>
    <w:basedOn w:val="Standaardalinea-lettertype"/>
    <w:qFormat/>
    <w:rsid w:val="00DF1089"/>
    <w:rPr>
      <w:rFonts w:ascii="Times New Roman" w:hAnsi="Times New Roman"/>
      <w:i/>
      <w:sz w:val="22"/>
    </w:rPr>
  </w:style>
  <w:style w:type="paragraph" w:styleId="Notitiekop">
    <w:name w:val="Note Heading"/>
    <w:basedOn w:val="Standaard"/>
    <w:next w:val="Standaard"/>
    <w:rsid w:val="00DF1089"/>
  </w:style>
  <w:style w:type="paragraph" w:styleId="Tekstzonderopmaak">
    <w:name w:val="Plain Text"/>
    <w:basedOn w:val="Standaard"/>
    <w:rsid w:val="00DF1089"/>
    <w:rPr>
      <w:rFonts w:ascii="Courier New" w:hAnsi="Courier New"/>
      <w:sz w:val="20"/>
    </w:rPr>
  </w:style>
  <w:style w:type="paragraph" w:styleId="Plattetekst">
    <w:name w:val="Body Text"/>
    <w:basedOn w:val="Standaard"/>
    <w:rsid w:val="00DF1089"/>
    <w:pPr>
      <w:spacing w:after="120"/>
    </w:pPr>
  </w:style>
  <w:style w:type="paragraph" w:styleId="Plattetekst2">
    <w:name w:val="Body Text 2"/>
    <w:basedOn w:val="Standaard"/>
    <w:rsid w:val="00DF1089"/>
    <w:pPr>
      <w:spacing w:after="120" w:line="480" w:lineRule="auto"/>
    </w:pPr>
  </w:style>
  <w:style w:type="paragraph" w:styleId="Plattetekst3">
    <w:name w:val="Body Text 3"/>
    <w:basedOn w:val="Standaard"/>
    <w:rsid w:val="00DF1089"/>
    <w:pPr>
      <w:spacing w:after="120"/>
    </w:pPr>
    <w:rPr>
      <w:sz w:val="16"/>
    </w:rPr>
  </w:style>
  <w:style w:type="paragraph" w:styleId="Platteteksteersteinspringing">
    <w:name w:val="Body Text First Indent"/>
    <w:basedOn w:val="Plattetekst"/>
    <w:rsid w:val="00DF1089"/>
    <w:pPr>
      <w:ind w:firstLine="210"/>
    </w:pPr>
  </w:style>
  <w:style w:type="paragraph" w:styleId="Plattetekstinspringen">
    <w:name w:val="Body Text Indent"/>
    <w:basedOn w:val="Standaard"/>
    <w:rsid w:val="00DF1089"/>
    <w:pPr>
      <w:spacing w:after="120"/>
      <w:ind w:left="283"/>
    </w:pPr>
  </w:style>
  <w:style w:type="paragraph" w:styleId="Platteteksteersteinspringing2">
    <w:name w:val="Body Text First Indent 2"/>
    <w:basedOn w:val="Plattetekstinspringen"/>
    <w:rsid w:val="00DF1089"/>
    <w:pPr>
      <w:ind w:firstLine="210"/>
    </w:pPr>
  </w:style>
  <w:style w:type="paragraph" w:styleId="Plattetekstinspringen2">
    <w:name w:val="Body Text Indent 2"/>
    <w:basedOn w:val="Standaard"/>
    <w:rsid w:val="00DF1089"/>
    <w:pPr>
      <w:spacing w:after="120" w:line="480" w:lineRule="auto"/>
      <w:ind w:left="283"/>
    </w:pPr>
  </w:style>
  <w:style w:type="paragraph" w:styleId="Plattetekstinspringen3">
    <w:name w:val="Body Text Indent 3"/>
    <w:basedOn w:val="Standaard"/>
    <w:rsid w:val="00DF1089"/>
    <w:pPr>
      <w:spacing w:after="120"/>
      <w:ind w:left="283"/>
    </w:pPr>
    <w:rPr>
      <w:sz w:val="16"/>
    </w:rPr>
  </w:style>
  <w:style w:type="character" w:styleId="Regelnummer">
    <w:name w:val="line number"/>
    <w:basedOn w:val="Standaardalinea-lettertype"/>
    <w:rsid w:val="00DF1089"/>
    <w:rPr>
      <w:rFonts w:ascii="Times New Roman" w:hAnsi="Times New Roman"/>
      <w:sz w:val="22"/>
    </w:rPr>
  </w:style>
  <w:style w:type="paragraph" w:styleId="Subtitel">
    <w:name w:val="Subtitle"/>
    <w:aliases w:val="Ondertitel"/>
    <w:basedOn w:val="Standaard"/>
    <w:qFormat/>
    <w:rsid w:val="00DF1089"/>
    <w:pPr>
      <w:spacing w:after="60"/>
      <w:jc w:val="center"/>
      <w:outlineLvl w:val="1"/>
    </w:pPr>
    <w:rPr>
      <w:rFonts w:ascii="Arial" w:hAnsi="Arial"/>
      <w:sz w:val="24"/>
    </w:rPr>
  </w:style>
  <w:style w:type="paragraph" w:styleId="Tekstopmerking">
    <w:name w:val="annotation text"/>
    <w:basedOn w:val="Standaard"/>
    <w:semiHidden/>
    <w:rsid w:val="00DF1089"/>
    <w:rPr>
      <w:sz w:val="20"/>
    </w:rPr>
  </w:style>
  <w:style w:type="paragraph" w:styleId="Titel">
    <w:name w:val="Title"/>
    <w:basedOn w:val="Standaard"/>
    <w:qFormat/>
    <w:rsid w:val="00DF1089"/>
    <w:pPr>
      <w:spacing w:before="240" w:after="60"/>
      <w:jc w:val="center"/>
      <w:outlineLvl w:val="0"/>
    </w:pPr>
    <w:rPr>
      <w:rFonts w:ascii="Arial" w:hAnsi="Arial"/>
      <w:b/>
      <w:kern w:val="28"/>
      <w:sz w:val="32"/>
    </w:rPr>
  </w:style>
  <w:style w:type="character" w:styleId="Verwijzingopmerking">
    <w:name w:val="annotation reference"/>
    <w:basedOn w:val="Standaardalinea-lettertype"/>
    <w:semiHidden/>
    <w:rsid w:val="00DF1089"/>
    <w:rPr>
      <w:sz w:val="16"/>
    </w:rPr>
  </w:style>
  <w:style w:type="character" w:styleId="Voetnootmarkering">
    <w:name w:val="footnote reference"/>
    <w:basedOn w:val="Standaardalinea-lettertype"/>
    <w:semiHidden/>
    <w:rsid w:val="00DF1089"/>
    <w:rPr>
      <w:vertAlign w:val="superscript"/>
    </w:rPr>
  </w:style>
  <w:style w:type="character" w:styleId="Zwaar">
    <w:name w:val="Strong"/>
    <w:basedOn w:val="Standaardalinea-lettertype"/>
    <w:uiPriority w:val="22"/>
    <w:qFormat/>
    <w:rsid w:val="00DF1089"/>
    <w:rPr>
      <w:b/>
    </w:rPr>
  </w:style>
  <w:style w:type="numbering" w:styleId="111111">
    <w:name w:val="Outline List 2"/>
    <w:basedOn w:val="Geenlijst"/>
    <w:rsid w:val="00C9393B"/>
    <w:pPr>
      <w:numPr>
        <w:numId w:val="12"/>
      </w:numPr>
    </w:pPr>
  </w:style>
  <w:style w:type="numbering" w:styleId="1ai">
    <w:name w:val="Outline List 1"/>
    <w:basedOn w:val="Geenlijst"/>
    <w:rsid w:val="00C9393B"/>
    <w:pPr>
      <w:numPr>
        <w:numId w:val="13"/>
      </w:numPr>
    </w:pPr>
  </w:style>
  <w:style w:type="table" w:styleId="3D-effectenvoortabel1">
    <w:name w:val="Table 3D effects 1"/>
    <w:basedOn w:val="Standaardtabel"/>
    <w:rsid w:val="00C9393B"/>
    <w:pPr>
      <w:spacing w:line="26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C9393B"/>
    <w:pPr>
      <w:spacing w:line="26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C9393B"/>
    <w:pPr>
      <w:spacing w:line="26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rsid w:val="00C9393B"/>
    <w:pPr>
      <w:numPr>
        <w:numId w:val="14"/>
      </w:numPr>
    </w:pPr>
  </w:style>
  <w:style w:type="paragraph" w:styleId="Ballontekst">
    <w:name w:val="Balloon Text"/>
    <w:basedOn w:val="Standaard"/>
    <w:semiHidden/>
    <w:rsid w:val="00C9393B"/>
    <w:rPr>
      <w:rFonts w:ascii="Tahoma" w:hAnsi="Tahoma" w:cs="Tahoma"/>
      <w:sz w:val="16"/>
      <w:szCs w:val="16"/>
    </w:rPr>
  </w:style>
  <w:style w:type="table" w:styleId="Eenvoudigetabel1">
    <w:name w:val="Table Simple 1"/>
    <w:basedOn w:val="Standaardtabel"/>
    <w:rsid w:val="00C9393B"/>
    <w:pPr>
      <w:spacing w:line="26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C9393B"/>
    <w:pPr>
      <w:spacing w:line="26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C9393B"/>
    <w:pPr>
      <w:spacing w:line="26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C9393B"/>
    <w:pPr>
      <w:spacing w:line="26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C9393B"/>
  </w:style>
  <w:style w:type="paragraph" w:styleId="HTML-voorafopgemaakt">
    <w:name w:val="HTML Preformatted"/>
    <w:basedOn w:val="Standaard"/>
    <w:rsid w:val="00C9393B"/>
    <w:rPr>
      <w:rFonts w:ascii="Courier New" w:hAnsi="Courier New" w:cs="Courier New"/>
      <w:sz w:val="20"/>
    </w:rPr>
  </w:style>
  <w:style w:type="character" w:styleId="HTMLCode">
    <w:name w:val="HTML Code"/>
    <w:basedOn w:val="Standaardalinea-lettertype"/>
    <w:rsid w:val="00C9393B"/>
    <w:rPr>
      <w:rFonts w:ascii="Courier New" w:hAnsi="Courier New" w:cs="Courier New"/>
      <w:sz w:val="20"/>
      <w:szCs w:val="20"/>
    </w:rPr>
  </w:style>
  <w:style w:type="character" w:styleId="HTMLDefinition">
    <w:name w:val="HTML Definition"/>
    <w:basedOn w:val="Standaardalinea-lettertype"/>
    <w:rsid w:val="00C9393B"/>
    <w:rPr>
      <w:rFonts w:ascii="Times New Roman" w:hAnsi="Times New Roman"/>
      <w:i/>
      <w:iCs/>
      <w:sz w:val="22"/>
    </w:rPr>
  </w:style>
  <w:style w:type="character" w:styleId="HTMLVariable">
    <w:name w:val="HTML Variable"/>
    <w:basedOn w:val="Standaardalinea-lettertype"/>
    <w:rsid w:val="00C9393B"/>
    <w:rPr>
      <w:rFonts w:ascii="Times New Roman" w:hAnsi="Times New Roman"/>
      <w:i/>
      <w:iCs/>
      <w:sz w:val="22"/>
    </w:rPr>
  </w:style>
  <w:style w:type="character" w:styleId="HTML-acroniem">
    <w:name w:val="HTML Acronym"/>
    <w:basedOn w:val="Standaardalinea-lettertype"/>
    <w:rsid w:val="00C9393B"/>
    <w:rPr>
      <w:rFonts w:ascii="Times New Roman" w:hAnsi="Times New Roman"/>
      <w:sz w:val="22"/>
    </w:rPr>
  </w:style>
  <w:style w:type="paragraph" w:styleId="HTML-adres">
    <w:name w:val="HTML Address"/>
    <w:basedOn w:val="Standaard"/>
    <w:rsid w:val="00C9393B"/>
    <w:rPr>
      <w:i/>
      <w:iCs/>
    </w:rPr>
  </w:style>
  <w:style w:type="character" w:styleId="HTML-citaat">
    <w:name w:val="HTML Cite"/>
    <w:basedOn w:val="Standaardalinea-lettertype"/>
    <w:rsid w:val="00C9393B"/>
    <w:rPr>
      <w:rFonts w:ascii="Times New Roman" w:hAnsi="Times New Roman"/>
      <w:i/>
      <w:iCs/>
      <w:sz w:val="22"/>
    </w:rPr>
  </w:style>
  <w:style w:type="character" w:styleId="HTML-schrijfmachine">
    <w:name w:val="HTML Typewriter"/>
    <w:basedOn w:val="Standaardalinea-lettertype"/>
    <w:rsid w:val="00C9393B"/>
    <w:rPr>
      <w:rFonts w:ascii="Courier New" w:hAnsi="Courier New" w:cs="Courier New"/>
      <w:sz w:val="20"/>
      <w:szCs w:val="20"/>
    </w:rPr>
  </w:style>
  <w:style w:type="character" w:styleId="HTML-toetsenbord">
    <w:name w:val="HTML Keyboard"/>
    <w:basedOn w:val="Standaardalinea-lettertype"/>
    <w:rsid w:val="00C9393B"/>
    <w:rPr>
      <w:rFonts w:ascii="Courier New" w:hAnsi="Courier New" w:cs="Courier New"/>
      <w:sz w:val="20"/>
      <w:szCs w:val="20"/>
    </w:rPr>
  </w:style>
  <w:style w:type="character" w:styleId="HTML-voorbeeld">
    <w:name w:val="HTML Sample"/>
    <w:basedOn w:val="Standaardalinea-lettertype"/>
    <w:rsid w:val="00C9393B"/>
    <w:rPr>
      <w:rFonts w:ascii="Courier New" w:hAnsi="Courier New" w:cs="Courier New"/>
    </w:rPr>
  </w:style>
  <w:style w:type="table" w:styleId="Klassieketabel1">
    <w:name w:val="Table Classic 1"/>
    <w:basedOn w:val="Standaardtabel"/>
    <w:rsid w:val="00C9393B"/>
    <w:pPr>
      <w:spacing w:line="26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C9393B"/>
    <w:pPr>
      <w:spacing w:line="26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C9393B"/>
    <w:pPr>
      <w:spacing w:line="26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C9393B"/>
    <w:pPr>
      <w:spacing w:line="26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C9393B"/>
    <w:pPr>
      <w:spacing w:line="26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C9393B"/>
    <w:pPr>
      <w:spacing w:line="26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C9393B"/>
    <w:pPr>
      <w:spacing w:line="26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rsid w:val="00C9393B"/>
    <w:rPr>
      <w:sz w:val="24"/>
      <w:szCs w:val="24"/>
    </w:rPr>
  </w:style>
  <w:style w:type="paragraph" w:styleId="Onderwerpvanopmerking">
    <w:name w:val="annotation subject"/>
    <w:basedOn w:val="Tekstopmerking"/>
    <w:next w:val="Tekstopmerking"/>
    <w:semiHidden/>
    <w:rsid w:val="00C9393B"/>
    <w:rPr>
      <w:b/>
      <w:bCs/>
      <w:sz w:val="22"/>
    </w:rPr>
  </w:style>
  <w:style w:type="table" w:styleId="Professioneletabel">
    <w:name w:val="Table Professional"/>
    <w:basedOn w:val="Standaardtabel"/>
    <w:rsid w:val="00C9393B"/>
    <w:pPr>
      <w:spacing w:line="26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C9393B"/>
    <w:pPr>
      <w:spacing w:line="26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C9393B"/>
    <w:pPr>
      <w:spacing w:line="26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C9393B"/>
    <w:pPr>
      <w:spacing w:line="26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C9393B"/>
    <w:pPr>
      <w:spacing w:line="26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C9393B"/>
    <w:pPr>
      <w:spacing w:line="26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C9393B"/>
    <w:pPr>
      <w:spacing w:line="26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C9393B"/>
    <w:pPr>
      <w:spacing w:line="26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C9393B"/>
    <w:pPr>
      <w:spacing w:line="26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C9393B"/>
    <w:pPr>
      <w:spacing w:line="26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C9393B"/>
    <w:pPr>
      <w:spacing w:line="26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C9393B"/>
    <w:pPr>
      <w:spacing w:line="26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C9393B"/>
    <w:pPr>
      <w:spacing w:line="26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C9393B"/>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rsid w:val="00C9393B"/>
    <w:pPr>
      <w:spacing w:line="26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C9393B"/>
    <w:pPr>
      <w:spacing w:line="26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C9393B"/>
    <w:pPr>
      <w:spacing w:line="26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C9393B"/>
    <w:pPr>
      <w:spacing w:line="26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C9393B"/>
    <w:pPr>
      <w:spacing w:line="26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C9393B"/>
    <w:pPr>
      <w:spacing w:line="26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C9393B"/>
    <w:pPr>
      <w:spacing w:line="26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C9393B"/>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Verfijndetabel1">
    <w:name w:val="Table Subtle 1"/>
    <w:basedOn w:val="Standaardtabel"/>
    <w:rsid w:val="00C9393B"/>
    <w:pPr>
      <w:spacing w:line="26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C9393B"/>
    <w:pPr>
      <w:spacing w:line="26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C9393B"/>
    <w:pPr>
      <w:spacing w:line="26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C9393B"/>
    <w:pPr>
      <w:spacing w:line="26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C9393B"/>
    <w:pPr>
      <w:spacing w:line="26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Copyright2">
    <w:name w:val="styCopyright2"/>
    <w:basedOn w:val="Voettekst"/>
    <w:rsid w:val="00426644"/>
    <w:pPr>
      <w:tabs>
        <w:tab w:val="clear" w:pos="-170"/>
      </w:tabs>
      <w:ind w:right="0" w:firstLine="0"/>
    </w:pPr>
    <w:rPr>
      <w:rFonts w:ascii="Arial" w:hAnsi="Arial" w:cs="Arial"/>
      <w:i w:val="0"/>
      <w:sz w:val="14"/>
      <w:lang w:val="en-GB"/>
    </w:rPr>
  </w:style>
  <w:style w:type="paragraph" w:customStyle="1" w:styleId="sysKenmerkblad">
    <w:name w:val="sys Kenmerkblad"/>
    <w:basedOn w:val="Standaard"/>
    <w:rsid w:val="000D2D6F"/>
    <w:pPr>
      <w:framePr w:w="5670" w:h="1191" w:hSpace="142" w:vSpace="142" w:wrap="notBeside" w:vAnchor="page" w:hAnchor="page" w:yAlign="bottom"/>
      <w:tabs>
        <w:tab w:val="right" w:pos="2126"/>
      </w:tabs>
    </w:pPr>
  </w:style>
  <w:style w:type="paragraph" w:customStyle="1" w:styleId="OpmaakprofielstyKop113ptRegelafstandMinimaal30pt">
    <w:name w:val="Opmaakprofiel styKop 1 + 13 pt Regelafstand:  Minimaal 30 pt"/>
    <w:basedOn w:val="styKop1"/>
    <w:rsid w:val="00D25E55"/>
    <w:pPr>
      <w:spacing w:line="600" w:lineRule="atLeast"/>
    </w:pPr>
    <w:rPr>
      <w:bCs/>
      <w:color w:val="E06C08"/>
    </w:rPr>
  </w:style>
  <w:style w:type="character" w:customStyle="1" w:styleId="sysMacroblokje">
    <w:name w:val="sys Macroblokje"/>
    <w:basedOn w:val="Standaardalinea-lettertype"/>
    <w:rsid w:val="00531DED"/>
    <w:rPr>
      <w:i/>
      <w:color w:val="000080"/>
    </w:rPr>
  </w:style>
  <w:style w:type="paragraph" w:customStyle="1" w:styleId="StandaardUitvullen">
    <w:name w:val="Standaard + Uitvullen"/>
    <w:aliases w:val="Links:  2,14 cm"/>
    <w:basedOn w:val="Standaard"/>
    <w:rsid w:val="00DB1B82"/>
    <w:pPr>
      <w:widowControl w:val="0"/>
      <w:overflowPunct w:val="0"/>
      <w:autoSpaceDE w:val="0"/>
      <w:autoSpaceDN w:val="0"/>
      <w:adjustRightInd w:val="0"/>
      <w:spacing w:line="240" w:lineRule="exact"/>
      <w:ind w:left="1211"/>
      <w:jc w:val="both"/>
      <w:textAlignment w:val="baseline"/>
    </w:pPr>
    <w:rPr>
      <w:rFonts w:ascii="Arial" w:hAnsi="Arial"/>
      <w:sz w:val="17"/>
      <w:szCs w:val="17"/>
    </w:rPr>
  </w:style>
  <w:style w:type="character" w:customStyle="1" w:styleId="KoptekstChar">
    <w:name w:val="Koptekst Char"/>
    <w:link w:val="Koptekst"/>
    <w:rsid w:val="00DB1B82"/>
    <w:rPr>
      <w:sz w:val="22"/>
    </w:rPr>
  </w:style>
  <w:style w:type="paragraph" w:styleId="Lijstalinea">
    <w:name w:val="List Paragraph"/>
    <w:basedOn w:val="Standaard"/>
    <w:uiPriority w:val="34"/>
    <w:qFormat/>
    <w:rsid w:val="00DB1B82"/>
    <w:pPr>
      <w:ind w:left="720"/>
      <w:contextualSpacing/>
    </w:pPr>
    <w:rPr>
      <w:rFonts w:ascii="Verdana" w:hAnsi="Verdana"/>
      <w:sz w:val="18"/>
    </w:rPr>
  </w:style>
  <w:style w:type="paragraph" w:styleId="Revisie">
    <w:name w:val="Revision"/>
    <w:hidden/>
    <w:uiPriority w:val="99"/>
    <w:semiHidden/>
    <w:rsid w:val="00DB1B82"/>
    <w:rPr>
      <w:rFonts w:ascii="Verdana" w:hAnsi="Verdana"/>
      <w:sz w:val="18"/>
    </w:rPr>
  </w:style>
  <w:style w:type="character" w:customStyle="1" w:styleId="apple-style-span">
    <w:name w:val="apple-style-span"/>
    <w:basedOn w:val="Standaardalinea-lettertype"/>
    <w:rsid w:val="00DB1B82"/>
  </w:style>
  <w:style w:type="paragraph" w:customStyle="1" w:styleId="Ballontekst1">
    <w:name w:val="Ballontekst1"/>
    <w:basedOn w:val="Standaard"/>
    <w:semiHidden/>
    <w:rsid w:val="00DB1B82"/>
    <w:pPr>
      <w:spacing w:line="240" w:lineRule="auto"/>
    </w:pPr>
    <w:rPr>
      <w:rFonts w:ascii="Tahoma" w:hAnsi="Tahoma" w:cs="Tahoma"/>
      <w:sz w:val="16"/>
      <w:szCs w:val="16"/>
    </w:rPr>
  </w:style>
  <w:style w:type="character" w:customStyle="1" w:styleId="VoettekstChar">
    <w:name w:val="Voettekst Char"/>
    <w:basedOn w:val="Standaardalinea-lettertype"/>
    <w:link w:val="Voettekst"/>
    <w:uiPriority w:val="99"/>
    <w:rsid w:val="00DB1B82"/>
    <w:rPr>
      <w:i/>
      <w:sz w:val="16"/>
    </w:rPr>
  </w:style>
  <w:style w:type="character" w:customStyle="1" w:styleId="Kop2Char">
    <w:name w:val="Kop 2 Char"/>
    <w:aliases w:val="Paragraaf Char"/>
    <w:basedOn w:val="Standaardalinea-lettertype"/>
    <w:link w:val="Kop2"/>
    <w:rsid w:val="00DB1B82"/>
    <w:rPr>
      <w:rFonts w:ascii="Arial" w:hAnsi="Arial"/>
      <w:color w:val="0000FF"/>
      <w:sz w:val="16"/>
    </w:rPr>
  </w:style>
  <w:style w:type="paragraph" w:customStyle="1" w:styleId="Default">
    <w:name w:val="Default"/>
    <w:rsid w:val="00DB1B82"/>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78468052">
      <w:bodyDiv w:val="1"/>
      <w:marLeft w:val="0"/>
      <w:marRight w:val="0"/>
      <w:marTop w:val="0"/>
      <w:marBottom w:val="0"/>
      <w:divBdr>
        <w:top w:val="none" w:sz="0" w:space="0" w:color="auto"/>
        <w:left w:val="none" w:sz="0" w:space="0" w:color="auto"/>
        <w:bottom w:val="none" w:sz="0" w:space="0" w:color="auto"/>
        <w:right w:val="none" w:sz="0" w:space="0" w:color="auto"/>
      </w:divBdr>
    </w:div>
    <w:div w:id="342057315">
      <w:bodyDiv w:val="1"/>
      <w:marLeft w:val="0"/>
      <w:marRight w:val="0"/>
      <w:marTop w:val="0"/>
      <w:marBottom w:val="0"/>
      <w:divBdr>
        <w:top w:val="none" w:sz="0" w:space="0" w:color="auto"/>
        <w:left w:val="none" w:sz="0" w:space="0" w:color="auto"/>
        <w:bottom w:val="none" w:sz="0" w:space="0" w:color="auto"/>
        <w:right w:val="none" w:sz="0" w:space="0" w:color="auto"/>
      </w:divBdr>
    </w:div>
    <w:div w:id="417216944">
      <w:bodyDiv w:val="1"/>
      <w:marLeft w:val="0"/>
      <w:marRight w:val="0"/>
      <w:marTop w:val="0"/>
      <w:marBottom w:val="0"/>
      <w:divBdr>
        <w:top w:val="none" w:sz="0" w:space="0" w:color="auto"/>
        <w:left w:val="none" w:sz="0" w:space="0" w:color="auto"/>
        <w:bottom w:val="none" w:sz="0" w:space="0" w:color="auto"/>
        <w:right w:val="none" w:sz="0" w:space="0" w:color="auto"/>
      </w:divBdr>
    </w:div>
    <w:div w:id="8092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ovares%20huisstijl\sjabloon\Rapport\Rapport%20A4%20Nederlands.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C6C1-BE16-4A1D-9236-5620798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A4 Nederlands</Template>
  <TotalTime>7</TotalTime>
  <Pages>1</Pages>
  <Words>150</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Rapport Nederlands</vt:lpstr>
    </vt:vector>
  </TitlesOfParts>
  <Company>Movares Nederland B.V.</Company>
  <LinksUpToDate>false</LinksUpToDate>
  <CharactersWithSpaces>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Nederlands</dc:title>
  <dc:creator>Vissers</dc:creator>
  <cp:lastModifiedBy>Vissers</cp:lastModifiedBy>
  <cp:revision>4</cp:revision>
  <cp:lastPrinted>2013-08-06T11:04:00Z</cp:lastPrinted>
  <dcterms:created xsi:type="dcterms:W3CDTF">2013-08-06T11:10:00Z</dcterms:created>
  <dcterms:modified xsi:type="dcterms:W3CDTF">2013-09-16T11:23:00Z</dcterms:modified>
  <cp:category>Movares 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Cust">
    <vt:lpwstr>Dhr. ing. W.W. de Jong</vt:lpwstr>
  </property>
  <property fmtid="{D5CDD505-2E9C-101B-9397-08002B2CF9AE}" pid="3" name="cdpCompany">
    <vt:lpwstr>Movares Nederland B.V.</vt:lpwstr>
  </property>
  <property fmtid="{D5CDD505-2E9C-101B-9397-08002B2CF9AE}" pid="4" name="cdpCprNbr">
    <vt:lpwstr/>
  </property>
  <property fmtid="{D5CDD505-2E9C-101B-9397-08002B2CF9AE}" pid="5" name="cdpUsrPhone">
    <vt:lpwstr>0653499391</vt:lpwstr>
  </property>
  <property fmtid="{D5CDD505-2E9C-101B-9397-08002B2CF9AE}" pid="6" name="cdpUsrFax">
    <vt:lpwstr/>
  </property>
  <property fmtid="{D5CDD505-2E9C-101B-9397-08002B2CF9AE}" pid="7" name="cdpUsrZip">
    <vt:lpwstr>5600 AB</vt:lpwstr>
  </property>
  <property fmtid="{D5CDD505-2E9C-101B-9397-08002B2CF9AE}" pid="8" name="cdpUsrLoc">
    <vt:lpwstr>Regio Zuidoost</vt:lpwstr>
  </property>
  <property fmtid="{D5CDD505-2E9C-101B-9397-08002B2CF9AE}" pid="9" name="cdpUsrAddr">
    <vt:lpwstr>Postbus 93</vt:lpwstr>
  </property>
  <property fmtid="{D5CDD505-2E9C-101B-9397-08002B2CF9AE}" pid="10" name="cdpUsrCity">
    <vt:lpwstr>Eindhoven</vt:lpwstr>
  </property>
  <property fmtid="{D5CDD505-2E9C-101B-9397-08002B2CF9AE}" pid="11" name="cdpYearCopyRight">
    <vt:lpwstr>2013</vt:lpwstr>
  </property>
  <property fmtid="{D5CDD505-2E9C-101B-9397-08002B2CF9AE}" pid="12" name="cdpStartChapter">
    <vt:lpwstr>Waar</vt:lpwstr>
  </property>
  <property fmtid="{D5CDD505-2E9C-101B-9397-08002B2CF9AE}" pid="13" name="cdpCopyRight">
    <vt:lpwstr>Waar</vt:lpwstr>
  </property>
  <property fmtid="{D5CDD505-2E9C-101B-9397-08002B2CF9AE}" pid="14" name="cdpDept">
    <vt:lpwstr/>
  </property>
  <property fmtid="{D5CDD505-2E9C-101B-9397-08002B2CF9AE}" pid="15" name="cdpDiv">
    <vt:lpwstr/>
  </property>
  <property fmtid="{D5CDD505-2E9C-101B-9397-08002B2CF9AE}" pid="16" name="cdpUsrEmail">
    <vt:lpwstr>arno.vissers@movares.nl</vt:lpwstr>
  </property>
  <property fmtid="{D5CDD505-2E9C-101B-9397-08002B2CF9AE}" pid="17" name="cdpUsrFunct">
    <vt:lpwstr>Adviseur</vt:lpwstr>
  </property>
  <property fmtid="{D5CDD505-2E9C-101B-9397-08002B2CF9AE}" pid="18" name="cdpUsrCountry">
    <vt:lpwstr>Nederland</vt:lpwstr>
  </property>
  <property fmtid="{D5CDD505-2E9C-101B-9397-08002B2CF9AE}" pid="19" name="cdpUsrPhoneInt">
    <vt:lpwstr>+31 - 6 5349 9391</vt:lpwstr>
  </property>
  <property fmtid="{D5CDD505-2E9C-101B-9397-08002B2CF9AE}" pid="20" name="cdpUsrFaxInt">
    <vt:lpwstr/>
  </property>
  <property fmtid="{D5CDD505-2E9C-101B-9397-08002B2CF9AE}" pid="21" name="cdpUsrysnoDept">
    <vt:lpwstr>Onwaar</vt:lpwstr>
  </property>
  <property fmtid="{D5CDD505-2E9C-101B-9397-08002B2CF9AE}" pid="22" name="cdpUsrysnoDiv">
    <vt:lpwstr>Onwaar</vt:lpwstr>
  </property>
  <property fmtid="{D5CDD505-2E9C-101B-9397-08002B2CF9AE}" pid="23" name="cdpCopyRightAte">
    <vt:lpwstr>ateCopyRightMovares</vt:lpwstr>
  </property>
  <property fmtid="{D5CDD505-2E9C-101B-9397-08002B2CF9AE}" pid="24" name="cdpHasAttach">
    <vt:lpwstr>0</vt:lpwstr>
  </property>
  <property fmtid="{D5CDD505-2E9C-101B-9397-08002B2CF9AE}" pid="25" name="Versie">
    <vt:lpwstr>9.4.0.0000</vt:lpwstr>
  </property>
  <property fmtid="{D5CDD505-2E9C-101B-9397-08002B2CF9AE}" pid="26" name="pw_Title">
    <vt:lpwstr>Selectieleidraad</vt:lpwstr>
  </property>
  <property fmtid="{D5CDD505-2E9C-101B-9397-08002B2CF9AE}" pid="27" name="pw_SubTitle">
    <vt:lpwstr>Herinrichting Nieuwstad en Breedstraat te Weesp</vt:lpwstr>
  </property>
  <property fmtid="{D5CDD505-2E9C-101B-9397-08002B2CF9AE}" pid="28" name="pw_CustComp">
    <vt:lpwstr>Gemeente Weesp</vt:lpwstr>
  </property>
  <property fmtid="{D5CDD505-2E9C-101B-9397-08002B2CF9AE}" pid="29" name="pw_Ref">
    <vt:lpwstr>Selectieleidraad.docx</vt:lpwstr>
  </property>
  <property fmtid="{D5CDD505-2E9C-101B-9397-08002B2CF9AE}" pid="30" name="pw_Version">
    <vt:lpwstr>0.3</vt:lpwstr>
  </property>
  <property fmtid="{D5CDD505-2E9C-101B-9397-08002B2CF9AE}" pid="31" name="pw_Date">
    <vt:lpwstr>6 augustus 2013</vt:lpwstr>
  </property>
  <property fmtid="{D5CDD505-2E9C-101B-9397-08002B2CF9AE}" pid="32" name="pw_UsrDiv">
    <vt:lpwstr>Divisie Ruimte, Mobiliteit en Infra</vt:lpwstr>
  </property>
  <property fmtid="{D5CDD505-2E9C-101B-9397-08002B2CF9AE}" pid="33" name="pw_UsrDept">
    <vt:lpwstr>Regio Noordoost</vt:lpwstr>
  </property>
  <property fmtid="{D5CDD505-2E9C-101B-9397-08002B2CF9AE}" pid="34" name="pw_ProjNr">
    <vt:lpwstr>RM001324</vt:lpwstr>
  </property>
  <property fmtid="{D5CDD505-2E9C-101B-9397-08002B2CF9AE}" pid="35" name="pw_DocStatus">
    <vt:lpwstr>Concept</vt:lpwstr>
  </property>
  <property fmtid="{D5CDD505-2E9C-101B-9397-08002B2CF9AE}" pid="36" name="pw_VersionDate">
    <vt:lpwstr>6 augustus 2013</vt:lpwstr>
  </property>
  <property fmtid="{D5CDD505-2E9C-101B-9397-08002B2CF9AE}" pid="37" name="pw_Signer">
    <vt:lpwstr>ing. A.W. Vissers</vt:lpwstr>
  </property>
  <property fmtid="{D5CDD505-2E9C-101B-9397-08002B2CF9AE}" pid="38" name="is_pw_doc">
    <vt:lpwstr>Waar</vt:lpwstr>
  </property>
  <property fmtid="{D5CDD505-2E9C-101B-9397-08002B2CF9AE}" pid="39" name="pw_Author">
    <vt:lpwstr>Vissers, AW</vt:lpwstr>
  </property>
  <property fmtid="{D5CDD505-2E9C-101B-9397-08002B2CF9AE}" pid="40" name="pw_Controller">
    <vt:lpwstr/>
  </property>
  <property fmtid="{D5CDD505-2E9C-101B-9397-08002B2CF9AE}" pid="41" name="pw_ReleasedBy">
    <vt:lpwstr/>
  </property>
  <property fmtid="{D5CDD505-2E9C-101B-9397-08002B2CF9AE}" pid="42" name="cdpStatusOpdrGvr">
    <vt:lpwstr/>
  </property>
  <property fmtid="{D5CDD505-2E9C-101B-9397-08002B2CF9AE}" pid="43" name="cdpVersieOpdrGvr">
    <vt:lpwstr/>
  </property>
  <property fmtid="{D5CDD505-2E9C-101B-9397-08002B2CF9AE}" pid="44" name="cdpUsrDeptUk">
    <vt:lpwstr>Regio Noordoost</vt:lpwstr>
  </property>
  <property fmtid="{D5CDD505-2E9C-101B-9397-08002B2CF9AE}" pid="45" name="cdpUsrDivUK">
    <vt:lpwstr/>
  </property>
  <property fmtid="{D5CDD505-2E9C-101B-9397-08002B2CF9AE}" pid="46" name="cdpOpdrDept">
    <vt:lpwstr/>
  </property>
  <property fmtid="{D5CDD505-2E9C-101B-9397-08002B2CF9AE}" pid="47" name="Folder_Number">
    <vt:lpwstr/>
  </property>
  <property fmtid="{D5CDD505-2E9C-101B-9397-08002B2CF9AE}" pid="48" name="Folder_Code">
    <vt:lpwstr/>
  </property>
  <property fmtid="{D5CDD505-2E9C-101B-9397-08002B2CF9AE}" pid="49" name="Folder_Name">
    <vt:lpwstr/>
  </property>
  <property fmtid="{D5CDD505-2E9C-101B-9397-08002B2CF9AE}" pid="50" name="Folder_Description">
    <vt:lpwstr/>
  </property>
  <property fmtid="{D5CDD505-2E9C-101B-9397-08002B2CF9AE}" pid="51" name="/Folder_Name/">
    <vt:lpwstr/>
  </property>
  <property fmtid="{D5CDD505-2E9C-101B-9397-08002B2CF9AE}" pid="52" name="/Folder_Description/">
    <vt:lpwstr/>
  </property>
  <property fmtid="{D5CDD505-2E9C-101B-9397-08002B2CF9AE}" pid="53" name="Folder_Version">
    <vt:lpwstr/>
  </property>
  <property fmtid="{D5CDD505-2E9C-101B-9397-08002B2CF9AE}" pid="54" name="Folder_VersionSeq">
    <vt:lpwstr/>
  </property>
  <property fmtid="{D5CDD505-2E9C-101B-9397-08002B2CF9AE}" pid="55" name="Folder_Manager">
    <vt:lpwstr/>
  </property>
  <property fmtid="{D5CDD505-2E9C-101B-9397-08002B2CF9AE}" pid="56" name="Folder_ManagerDesc">
    <vt:lpwstr/>
  </property>
  <property fmtid="{D5CDD505-2E9C-101B-9397-08002B2CF9AE}" pid="57" name="Folder_Storage">
    <vt:lpwstr/>
  </property>
  <property fmtid="{D5CDD505-2E9C-101B-9397-08002B2CF9AE}" pid="58" name="Folder_StorageDesc">
    <vt:lpwstr/>
  </property>
  <property fmtid="{D5CDD505-2E9C-101B-9397-08002B2CF9AE}" pid="59" name="Folder_Creator">
    <vt:lpwstr/>
  </property>
  <property fmtid="{D5CDD505-2E9C-101B-9397-08002B2CF9AE}" pid="60" name="Folder_CreatorDesc">
    <vt:lpwstr/>
  </property>
  <property fmtid="{D5CDD505-2E9C-101B-9397-08002B2CF9AE}" pid="61" name="Folder_CreateDate">
    <vt:lpwstr/>
  </property>
  <property fmtid="{D5CDD505-2E9C-101B-9397-08002B2CF9AE}" pid="62" name="Folder_Updater">
    <vt:lpwstr/>
  </property>
  <property fmtid="{D5CDD505-2E9C-101B-9397-08002B2CF9AE}" pid="63" name="Folder_UpdaterDesc">
    <vt:lpwstr/>
  </property>
  <property fmtid="{D5CDD505-2E9C-101B-9397-08002B2CF9AE}" pid="64" name="Folder_UpdateDate">
    <vt:lpwstr/>
  </property>
  <property fmtid="{D5CDD505-2E9C-101B-9397-08002B2CF9AE}" pid="65" name="Document_Number">
    <vt:lpwstr/>
  </property>
  <property fmtid="{D5CDD505-2E9C-101B-9397-08002B2CF9AE}" pid="66" name="Document_Name">
    <vt:lpwstr/>
  </property>
  <property fmtid="{D5CDD505-2E9C-101B-9397-08002B2CF9AE}" pid="67" name="Document_FileName">
    <vt:lpwstr/>
  </property>
  <property fmtid="{D5CDD505-2E9C-101B-9397-08002B2CF9AE}" pid="68" name="Document_Version">
    <vt:lpwstr/>
  </property>
  <property fmtid="{D5CDD505-2E9C-101B-9397-08002B2CF9AE}" pid="69" name="Document_VersionSeq">
    <vt:lpwstr/>
  </property>
  <property fmtid="{D5CDD505-2E9C-101B-9397-08002B2CF9AE}" pid="70" name="Document_Creator">
    <vt:lpwstr/>
  </property>
  <property fmtid="{D5CDD505-2E9C-101B-9397-08002B2CF9AE}" pid="71" name="Document_CreatorDesc">
    <vt:lpwstr/>
  </property>
  <property fmtid="{D5CDD505-2E9C-101B-9397-08002B2CF9AE}" pid="72" name="Document_CreateDate">
    <vt:lpwstr/>
  </property>
  <property fmtid="{D5CDD505-2E9C-101B-9397-08002B2CF9AE}" pid="73" name="Document_Updater">
    <vt:lpwstr/>
  </property>
  <property fmtid="{D5CDD505-2E9C-101B-9397-08002B2CF9AE}" pid="74" name="Document_UpdaterDesc">
    <vt:lpwstr/>
  </property>
  <property fmtid="{D5CDD505-2E9C-101B-9397-08002B2CF9AE}" pid="75" name="Document_UpdateDate">
    <vt:lpwstr/>
  </property>
  <property fmtid="{D5CDD505-2E9C-101B-9397-08002B2CF9AE}" pid="76" name="Document_Size">
    <vt:lpwstr/>
  </property>
  <property fmtid="{D5CDD505-2E9C-101B-9397-08002B2CF9AE}" pid="77" name="Document_Storage">
    <vt:lpwstr/>
  </property>
  <property fmtid="{D5CDD505-2E9C-101B-9397-08002B2CF9AE}" pid="78" name="Document_StorageDesc">
    <vt:lpwstr/>
  </property>
  <property fmtid="{D5CDD505-2E9C-101B-9397-08002B2CF9AE}" pid="79" name="Document_Department">
    <vt:lpwstr/>
  </property>
  <property fmtid="{D5CDD505-2E9C-101B-9397-08002B2CF9AE}" pid="80" name="Document_DepartmentDesc">
    <vt:lpwstr/>
  </property>
</Properties>
</file>