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58974" w14:textId="77777777" w:rsidR="00FB12D9" w:rsidRPr="001C38A7" w:rsidRDefault="00B5709B">
      <w:pPr>
        <w:rPr>
          <w:rFonts w:asciiTheme="minorHAnsi" w:hAnsiTheme="minorHAnsi"/>
          <w:b/>
          <w:sz w:val="28"/>
          <w:szCs w:val="28"/>
        </w:rPr>
      </w:pPr>
      <w:r w:rsidRPr="001C38A7">
        <w:rPr>
          <w:rFonts w:asciiTheme="minorHAnsi" w:hAnsiTheme="minorHAnsi"/>
          <w:b/>
          <w:sz w:val="28"/>
          <w:szCs w:val="28"/>
        </w:rPr>
        <w:t>Programma van Eisen</w:t>
      </w:r>
    </w:p>
    <w:p w14:paraId="6976F06B" w14:textId="77777777" w:rsidR="00BB7FF5" w:rsidRPr="001C38A7" w:rsidRDefault="00BB7FF5" w:rsidP="00BB7FF5">
      <w:pPr>
        <w:rPr>
          <w:rFonts w:asciiTheme="minorHAnsi" w:hAnsiTheme="minorHAnsi"/>
        </w:rPr>
      </w:pPr>
    </w:p>
    <w:p w14:paraId="12F22B71" w14:textId="77777777" w:rsidR="00BB7FF5" w:rsidRPr="001C38A7" w:rsidRDefault="00BB7FF5" w:rsidP="00BB7FF5">
      <w:pPr>
        <w:rPr>
          <w:rFonts w:asciiTheme="minorHAnsi" w:hAnsiTheme="minorHAnsi"/>
        </w:rPr>
      </w:pPr>
      <w:r w:rsidRPr="001C38A7">
        <w:rPr>
          <w:rFonts w:asciiTheme="minorHAnsi" w:hAnsiTheme="minorHAnsi"/>
        </w:rPr>
        <w:t>In deze bijlage zijn de eisen opgenomen die aan de Opdracht worden gesteld. U wordt verzocht ten aanzien van elk der onderstaande eisen te verklaren dat u eraan voldoet en rechtsgeldig te ondertekenen.</w:t>
      </w:r>
    </w:p>
    <w:p w14:paraId="6F79371C" w14:textId="77777777" w:rsidR="00BB7FF5" w:rsidRPr="001C38A7" w:rsidRDefault="00BB7FF5" w:rsidP="00BB7FF5">
      <w:pPr>
        <w:rPr>
          <w:rFonts w:asciiTheme="minorHAnsi" w:hAnsiTheme="minorHAnsi"/>
        </w:rPr>
      </w:pPr>
    </w:p>
    <w:p w14:paraId="18441BB2" w14:textId="77777777" w:rsidR="00BB7FF5" w:rsidRPr="001C38A7" w:rsidRDefault="00BB7FF5" w:rsidP="00BB7FF5">
      <w:pPr>
        <w:rPr>
          <w:rFonts w:asciiTheme="minorHAnsi" w:hAnsiTheme="minorHAnsi"/>
          <w:b/>
          <w:bCs/>
        </w:rPr>
      </w:pPr>
      <w:r w:rsidRPr="001C38A7">
        <w:rPr>
          <w:rFonts w:asciiTheme="minorHAnsi" w:hAnsiTheme="minorHAnsi"/>
          <w:b/>
          <w:bCs/>
        </w:rPr>
        <w:t>Indien u hieraan niet kunt voldoen, wordt uw aanbieding terzijde gelegd.</w:t>
      </w:r>
    </w:p>
    <w:p w14:paraId="07E72C25" w14:textId="77777777" w:rsidR="00B5709B" w:rsidRPr="001C38A7" w:rsidRDefault="00B5709B">
      <w:pPr>
        <w:rPr>
          <w:rFonts w:asciiTheme="minorHAnsi" w:hAnsiTheme="minorHAnsi"/>
        </w:rPr>
      </w:pPr>
    </w:p>
    <w:tbl>
      <w:tblPr>
        <w:tblStyle w:val="Tabelraster"/>
        <w:tblW w:w="9287" w:type="dxa"/>
        <w:tblLook w:val="04A0" w:firstRow="1" w:lastRow="0" w:firstColumn="1" w:lastColumn="0" w:noHBand="0" w:noVBand="1"/>
      </w:tblPr>
      <w:tblGrid>
        <w:gridCol w:w="988"/>
        <w:gridCol w:w="8299"/>
      </w:tblGrid>
      <w:tr w:rsidR="00B5709B" w:rsidRPr="001C38A7" w14:paraId="2144BF32" w14:textId="77777777" w:rsidTr="00536B24">
        <w:tc>
          <w:tcPr>
            <w:tcW w:w="988" w:type="dxa"/>
            <w:shd w:val="clear" w:color="auto" w:fill="BDD6EE" w:themeFill="accent1" w:themeFillTint="66"/>
          </w:tcPr>
          <w:p w14:paraId="4A954EEC" w14:textId="5F86B77F" w:rsidR="00B5709B" w:rsidRPr="00536B24" w:rsidRDefault="00B5709B" w:rsidP="00536B24">
            <w:pPr>
              <w:pStyle w:val="Lijstalinea"/>
              <w:rPr>
                <w:rFonts w:asciiTheme="minorHAnsi" w:hAnsiTheme="minorHAnsi"/>
                <w:b/>
              </w:rPr>
            </w:pPr>
          </w:p>
        </w:tc>
        <w:tc>
          <w:tcPr>
            <w:tcW w:w="8299" w:type="dxa"/>
            <w:shd w:val="clear" w:color="auto" w:fill="BDD6EE" w:themeFill="accent1" w:themeFillTint="66"/>
          </w:tcPr>
          <w:p w14:paraId="5D019883" w14:textId="77777777" w:rsidR="00B5709B" w:rsidRPr="001C38A7" w:rsidRDefault="00B451E8">
            <w:pPr>
              <w:rPr>
                <w:rFonts w:asciiTheme="minorHAnsi" w:hAnsiTheme="minorHAnsi"/>
                <w:b/>
              </w:rPr>
            </w:pPr>
            <w:r w:rsidRPr="001C38A7">
              <w:rPr>
                <w:rFonts w:asciiTheme="minorHAnsi" w:hAnsiTheme="minorHAnsi"/>
                <w:b/>
              </w:rPr>
              <w:t>START EN EINDE OPDRACHT</w:t>
            </w:r>
          </w:p>
        </w:tc>
      </w:tr>
      <w:tr w:rsidR="00B5709B" w:rsidRPr="001C38A7" w14:paraId="3A29DC95" w14:textId="77777777" w:rsidTr="00536B24">
        <w:tc>
          <w:tcPr>
            <w:tcW w:w="988" w:type="dxa"/>
          </w:tcPr>
          <w:p w14:paraId="6567A054" w14:textId="58D0B39B" w:rsidR="00B5709B" w:rsidRPr="00536B24" w:rsidRDefault="00B5709B" w:rsidP="00536B24">
            <w:pPr>
              <w:pStyle w:val="Lijstalinea"/>
              <w:numPr>
                <w:ilvl w:val="0"/>
                <w:numId w:val="6"/>
              </w:numPr>
              <w:rPr>
                <w:rFonts w:asciiTheme="minorHAnsi" w:hAnsiTheme="minorHAnsi"/>
              </w:rPr>
            </w:pPr>
          </w:p>
        </w:tc>
        <w:tc>
          <w:tcPr>
            <w:tcW w:w="8299" w:type="dxa"/>
          </w:tcPr>
          <w:p w14:paraId="537E9513" w14:textId="3A3FCDAE" w:rsidR="00B5709B" w:rsidRPr="001C38A7" w:rsidRDefault="00B5709B">
            <w:pPr>
              <w:rPr>
                <w:rFonts w:asciiTheme="minorHAnsi" w:hAnsiTheme="minorHAnsi"/>
              </w:rPr>
            </w:pPr>
            <w:r w:rsidRPr="001C38A7">
              <w:rPr>
                <w:rFonts w:asciiTheme="minorHAnsi" w:hAnsiTheme="minorHAnsi"/>
              </w:rPr>
              <w:t>Opdrachtnemer zorgt voor een naadloze overname van</w:t>
            </w:r>
            <w:r w:rsidR="00746AE4">
              <w:rPr>
                <w:rFonts w:asciiTheme="minorHAnsi" w:hAnsiTheme="minorHAnsi"/>
              </w:rPr>
              <w:t xml:space="preserve"> postdiensten vanaf ingangsdatum overeenkomst</w:t>
            </w:r>
            <w:r w:rsidR="003A4833">
              <w:rPr>
                <w:rFonts w:asciiTheme="minorHAnsi" w:hAnsiTheme="minorHAnsi"/>
              </w:rPr>
              <w:t xml:space="preserve">. </w:t>
            </w:r>
            <w:r w:rsidR="003A4833" w:rsidRPr="003A4833">
              <w:rPr>
                <w:rFonts w:asciiTheme="minorHAnsi" w:hAnsiTheme="minorHAnsi"/>
              </w:rPr>
              <w:t>De Opdrachtgever dient ontlast te worden in de uitvoerende handelingen</w:t>
            </w:r>
            <w:r w:rsidR="003A4833">
              <w:rPr>
                <w:rFonts w:asciiTheme="minorHAnsi" w:hAnsiTheme="minorHAnsi"/>
              </w:rPr>
              <w:t>.</w:t>
            </w:r>
          </w:p>
        </w:tc>
      </w:tr>
      <w:tr w:rsidR="00B5709B" w:rsidRPr="001C38A7" w14:paraId="1931C651" w14:textId="77777777" w:rsidTr="00536B24">
        <w:tc>
          <w:tcPr>
            <w:tcW w:w="988" w:type="dxa"/>
          </w:tcPr>
          <w:p w14:paraId="7300226F" w14:textId="59873871" w:rsidR="00B5709B" w:rsidRPr="00536B24" w:rsidRDefault="00B5709B" w:rsidP="00536B24">
            <w:pPr>
              <w:pStyle w:val="Lijstalinea"/>
              <w:numPr>
                <w:ilvl w:val="0"/>
                <w:numId w:val="6"/>
              </w:numPr>
              <w:rPr>
                <w:rFonts w:asciiTheme="minorHAnsi" w:hAnsiTheme="minorHAnsi"/>
              </w:rPr>
            </w:pPr>
          </w:p>
        </w:tc>
        <w:tc>
          <w:tcPr>
            <w:tcW w:w="8299" w:type="dxa"/>
          </w:tcPr>
          <w:p w14:paraId="6735E226" w14:textId="0AC66E04" w:rsidR="00B5709B" w:rsidRPr="001C38A7" w:rsidRDefault="002A0AEE">
            <w:pPr>
              <w:rPr>
                <w:rFonts w:asciiTheme="minorHAnsi" w:hAnsiTheme="minorHAnsi"/>
              </w:rPr>
            </w:pPr>
            <w:r w:rsidRPr="002A0AEE">
              <w:rPr>
                <w:rFonts w:asciiTheme="minorHAnsi" w:hAnsiTheme="minorHAnsi"/>
              </w:rPr>
              <w:t>Opdrachtnemer dient voor de uitvoering van de Werkzaamheden vakbekwaam en betrouwbaar personeel in te zetten. Medewerkers dienen daarnaast proactief en zelfstandig te zijn. Uit eigen beweging dienen knelpunten gesignaleerd te worden en (in overleg met de voorman/-vrouw) passende vervolgacties ondernomen te worden. Opdrachtnemer dient voor de kwaliteit, kundigheid, kennis, ervaring en betrouwbaarheid van het in te zetten personeel in te staan, door de medewerkers gepaste begeleiding te bieden.</w:t>
            </w:r>
          </w:p>
        </w:tc>
      </w:tr>
      <w:tr w:rsidR="00B5709B" w:rsidRPr="001C38A7" w14:paraId="7E85F83A" w14:textId="77777777" w:rsidTr="00536B24">
        <w:tc>
          <w:tcPr>
            <w:tcW w:w="988" w:type="dxa"/>
          </w:tcPr>
          <w:p w14:paraId="2591C43B" w14:textId="338D3FE9" w:rsidR="00B5709B" w:rsidRPr="00536B24" w:rsidRDefault="00B5709B" w:rsidP="00536B24">
            <w:pPr>
              <w:pStyle w:val="Lijstalinea"/>
              <w:numPr>
                <w:ilvl w:val="0"/>
                <w:numId w:val="6"/>
              </w:numPr>
              <w:rPr>
                <w:rFonts w:asciiTheme="minorHAnsi" w:hAnsiTheme="minorHAnsi"/>
              </w:rPr>
            </w:pPr>
          </w:p>
        </w:tc>
        <w:tc>
          <w:tcPr>
            <w:tcW w:w="8299" w:type="dxa"/>
          </w:tcPr>
          <w:p w14:paraId="6421C4C0" w14:textId="00DE21A1" w:rsidR="00B5709B" w:rsidRPr="001C38A7" w:rsidRDefault="002A0AEE">
            <w:pPr>
              <w:rPr>
                <w:rFonts w:asciiTheme="minorHAnsi" w:hAnsiTheme="minorHAnsi"/>
              </w:rPr>
            </w:pPr>
            <w:r w:rsidRPr="002A0AEE">
              <w:rPr>
                <w:rFonts w:asciiTheme="minorHAnsi" w:hAnsiTheme="minorHAnsi"/>
              </w:rPr>
              <w:t>De Opdrachtnemer verplicht zich tot geheimhouding van al het geen hem door de uitvoering van de Overeenkomst over de bedrijfsvoering van de Opdrachtgever en aan inhoudelijke informatie in de poststukken blijkt en dient daarvoor zorg te dragen, dat ook zijn personeel zich naar deze verplichting zal gedragen.</w:t>
            </w:r>
          </w:p>
        </w:tc>
      </w:tr>
      <w:tr w:rsidR="00536B24" w:rsidRPr="001C38A7" w14:paraId="62E331BE" w14:textId="77777777" w:rsidTr="00536B24">
        <w:tc>
          <w:tcPr>
            <w:tcW w:w="988" w:type="dxa"/>
          </w:tcPr>
          <w:p w14:paraId="02D80706" w14:textId="77777777" w:rsidR="00536B24" w:rsidRPr="00536B24" w:rsidRDefault="00536B24" w:rsidP="00536B24">
            <w:pPr>
              <w:pStyle w:val="Lijstalinea"/>
              <w:numPr>
                <w:ilvl w:val="0"/>
                <w:numId w:val="6"/>
              </w:numPr>
              <w:rPr>
                <w:rFonts w:asciiTheme="minorHAnsi" w:hAnsiTheme="minorHAnsi"/>
              </w:rPr>
            </w:pPr>
          </w:p>
        </w:tc>
        <w:tc>
          <w:tcPr>
            <w:tcW w:w="8299" w:type="dxa"/>
          </w:tcPr>
          <w:p w14:paraId="349212AC" w14:textId="01A4C45E" w:rsidR="00536B24" w:rsidRPr="002A0AEE" w:rsidRDefault="00536B24">
            <w:pPr>
              <w:rPr>
                <w:rFonts w:asciiTheme="minorHAnsi" w:hAnsiTheme="minorHAnsi"/>
              </w:rPr>
            </w:pPr>
            <w:r w:rsidRPr="00536B24">
              <w:rPr>
                <w:rFonts w:asciiTheme="minorHAnsi" w:hAnsiTheme="minorHAnsi"/>
              </w:rPr>
              <w:t>Bij bezwaren van de Opdrachtgever ten aanzien van het gedrag van een individueel personeelslid van de Opdrachtnemer heeft de Opdrachtgever het uitdrukkelijk recht om bepaalde personen met of eventueel zonder opgaaf van rede af te wijzen.</w:t>
            </w:r>
          </w:p>
        </w:tc>
      </w:tr>
      <w:tr w:rsidR="00B5709B" w:rsidRPr="001C38A7" w14:paraId="225568A6" w14:textId="77777777" w:rsidTr="00536B24">
        <w:tc>
          <w:tcPr>
            <w:tcW w:w="988" w:type="dxa"/>
            <w:shd w:val="clear" w:color="auto" w:fill="BDD6EE" w:themeFill="accent1" w:themeFillTint="66"/>
          </w:tcPr>
          <w:p w14:paraId="7490BA49" w14:textId="4E3A62AB" w:rsidR="00B5709B" w:rsidRPr="00536B24" w:rsidRDefault="00B5709B" w:rsidP="00536B24">
            <w:pPr>
              <w:pStyle w:val="Lijstalinea"/>
              <w:rPr>
                <w:rFonts w:asciiTheme="minorHAnsi" w:hAnsiTheme="minorHAnsi"/>
                <w:b/>
              </w:rPr>
            </w:pPr>
          </w:p>
        </w:tc>
        <w:tc>
          <w:tcPr>
            <w:tcW w:w="8299" w:type="dxa"/>
            <w:shd w:val="clear" w:color="auto" w:fill="BDD6EE" w:themeFill="accent1" w:themeFillTint="66"/>
          </w:tcPr>
          <w:p w14:paraId="6F476E0A" w14:textId="77777777" w:rsidR="00B5709B" w:rsidRPr="001C38A7" w:rsidRDefault="00B5709B">
            <w:pPr>
              <w:rPr>
                <w:rFonts w:asciiTheme="minorHAnsi" w:hAnsiTheme="minorHAnsi"/>
                <w:b/>
              </w:rPr>
            </w:pPr>
            <w:r w:rsidRPr="001C38A7">
              <w:rPr>
                <w:rFonts w:asciiTheme="minorHAnsi" w:hAnsiTheme="minorHAnsi"/>
                <w:b/>
              </w:rPr>
              <w:t>BESTELLING EN LEVERING</w:t>
            </w:r>
          </w:p>
        </w:tc>
      </w:tr>
      <w:tr w:rsidR="00B5709B" w:rsidRPr="001C38A7" w14:paraId="1B9DBFA7" w14:textId="77777777" w:rsidTr="00536B24">
        <w:tc>
          <w:tcPr>
            <w:tcW w:w="988" w:type="dxa"/>
          </w:tcPr>
          <w:p w14:paraId="419C7B40" w14:textId="4CD9A6F5" w:rsidR="00B5709B" w:rsidRPr="00536B24" w:rsidRDefault="00B5709B" w:rsidP="00536B24">
            <w:pPr>
              <w:pStyle w:val="Lijstalinea"/>
              <w:numPr>
                <w:ilvl w:val="0"/>
                <w:numId w:val="6"/>
              </w:numPr>
              <w:rPr>
                <w:rFonts w:asciiTheme="minorHAnsi" w:hAnsiTheme="minorHAnsi"/>
              </w:rPr>
            </w:pPr>
          </w:p>
        </w:tc>
        <w:tc>
          <w:tcPr>
            <w:tcW w:w="8299" w:type="dxa"/>
          </w:tcPr>
          <w:p w14:paraId="2B312303" w14:textId="66A53D60" w:rsidR="00B5709B" w:rsidRPr="001C38A7" w:rsidRDefault="00B5709B" w:rsidP="00B5709B">
            <w:pPr>
              <w:pStyle w:val="Default"/>
              <w:rPr>
                <w:rFonts w:asciiTheme="minorHAnsi" w:hAnsiTheme="minorHAnsi"/>
                <w:sz w:val="20"/>
                <w:szCs w:val="20"/>
              </w:rPr>
            </w:pPr>
            <w:r w:rsidRPr="001C38A7">
              <w:rPr>
                <w:rFonts w:asciiTheme="minorHAnsi" w:hAnsiTheme="minorHAnsi"/>
                <w:sz w:val="20"/>
                <w:szCs w:val="20"/>
              </w:rPr>
              <w:t xml:space="preserve">Opdrachtnemer dient </w:t>
            </w:r>
            <w:r w:rsidR="00AE75F9" w:rsidRPr="001C38A7">
              <w:rPr>
                <w:rFonts w:asciiTheme="minorHAnsi" w:hAnsiTheme="minorHAnsi"/>
                <w:sz w:val="20"/>
                <w:szCs w:val="20"/>
              </w:rPr>
              <w:t xml:space="preserve">de bestelde </w:t>
            </w:r>
            <w:r w:rsidRPr="001C38A7">
              <w:rPr>
                <w:rFonts w:asciiTheme="minorHAnsi" w:hAnsiTheme="minorHAnsi"/>
                <w:sz w:val="20"/>
                <w:szCs w:val="20"/>
              </w:rPr>
              <w:t xml:space="preserve">te </w:t>
            </w:r>
            <w:r w:rsidR="00AE75F9" w:rsidRPr="001C38A7">
              <w:rPr>
                <w:rFonts w:asciiTheme="minorHAnsi" w:hAnsiTheme="minorHAnsi"/>
                <w:sz w:val="20"/>
                <w:szCs w:val="20"/>
              </w:rPr>
              <w:t xml:space="preserve"> </w:t>
            </w:r>
            <w:r w:rsidRPr="001C38A7">
              <w:rPr>
                <w:rFonts w:asciiTheme="minorHAnsi" w:hAnsiTheme="minorHAnsi"/>
                <w:sz w:val="20"/>
                <w:szCs w:val="20"/>
              </w:rPr>
              <w:t xml:space="preserve">adresseren aan: </w:t>
            </w:r>
          </w:p>
          <w:p w14:paraId="1718FEFD" w14:textId="77777777" w:rsidR="00B5709B" w:rsidRPr="00865818" w:rsidRDefault="00B5709B" w:rsidP="00B5709B">
            <w:pPr>
              <w:pStyle w:val="Default"/>
              <w:rPr>
                <w:rFonts w:asciiTheme="minorHAnsi" w:hAnsiTheme="minorHAnsi"/>
                <w:sz w:val="20"/>
                <w:szCs w:val="20"/>
              </w:rPr>
            </w:pPr>
            <w:r w:rsidRPr="00865818">
              <w:rPr>
                <w:rFonts w:asciiTheme="minorHAnsi" w:hAnsiTheme="minorHAnsi"/>
                <w:sz w:val="20"/>
                <w:szCs w:val="20"/>
              </w:rPr>
              <w:t xml:space="preserve">Gemeente Haarlemmermeer </w:t>
            </w:r>
          </w:p>
          <w:p w14:paraId="34FADBAB" w14:textId="77777777" w:rsidR="00B5709B" w:rsidRPr="00865818" w:rsidRDefault="00B5709B" w:rsidP="00B5709B">
            <w:pPr>
              <w:pStyle w:val="Default"/>
              <w:rPr>
                <w:rFonts w:asciiTheme="minorHAnsi" w:hAnsiTheme="minorHAnsi"/>
                <w:sz w:val="20"/>
                <w:szCs w:val="20"/>
              </w:rPr>
            </w:pPr>
            <w:r w:rsidRPr="00865818">
              <w:rPr>
                <w:rFonts w:asciiTheme="minorHAnsi" w:hAnsiTheme="minorHAnsi"/>
                <w:sz w:val="20"/>
                <w:szCs w:val="20"/>
              </w:rPr>
              <w:t xml:space="preserve">o.v.v. de afdeling/team en contactpersoon </w:t>
            </w:r>
          </w:p>
          <w:p w14:paraId="16CA0BF6" w14:textId="77777777" w:rsidR="00B5709B" w:rsidRPr="00865818" w:rsidRDefault="00B5709B" w:rsidP="00B5709B">
            <w:pPr>
              <w:pStyle w:val="Default"/>
              <w:rPr>
                <w:rFonts w:asciiTheme="minorHAnsi" w:hAnsiTheme="minorHAnsi"/>
                <w:sz w:val="20"/>
                <w:szCs w:val="20"/>
              </w:rPr>
            </w:pPr>
            <w:r w:rsidRPr="00865818">
              <w:rPr>
                <w:rFonts w:asciiTheme="minorHAnsi" w:hAnsiTheme="minorHAnsi"/>
                <w:sz w:val="20"/>
                <w:szCs w:val="20"/>
              </w:rPr>
              <w:t>Postbus</w:t>
            </w:r>
          </w:p>
          <w:p w14:paraId="603991DD" w14:textId="77777777" w:rsidR="00B5709B" w:rsidRPr="001C38A7" w:rsidRDefault="00B5709B" w:rsidP="00B5709B">
            <w:pPr>
              <w:pStyle w:val="Default"/>
              <w:rPr>
                <w:rFonts w:asciiTheme="minorHAnsi" w:hAnsiTheme="minorHAnsi"/>
                <w:sz w:val="20"/>
                <w:szCs w:val="20"/>
              </w:rPr>
            </w:pPr>
            <w:r w:rsidRPr="00865818">
              <w:rPr>
                <w:rFonts w:asciiTheme="minorHAnsi" w:hAnsiTheme="minorHAnsi"/>
                <w:sz w:val="20"/>
                <w:szCs w:val="20"/>
              </w:rPr>
              <w:t>H</w:t>
            </w:r>
            <w:r w:rsidR="00B40A34" w:rsidRPr="00865818">
              <w:rPr>
                <w:rFonts w:asciiTheme="minorHAnsi" w:hAnsiTheme="minorHAnsi"/>
                <w:sz w:val="20"/>
                <w:szCs w:val="20"/>
              </w:rPr>
              <w:t>a</w:t>
            </w:r>
            <w:r w:rsidRPr="00865818">
              <w:rPr>
                <w:rFonts w:asciiTheme="minorHAnsi" w:hAnsiTheme="minorHAnsi"/>
                <w:sz w:val="20"/>
                <w:szCs w:val="20"/>
              </w:rPr>
              <w:t>arlemmermeer</w:t>
            </w:r>
          </w:p>
        </w:tc>
      </w:tr>
      <w:tr w:rsidR="00B5709B" w:rsidRPr="001C38A7" w14:paraId="32295D01" w14:textId="77777777" w:rsidTr="00536B24">
        <w:tc>
          <w:tcPr>
            <w:tcW w:w="988" w:type="dxa"/>
          </w:tcPr>
          <w:p w14:paraId="0DCE2085" w14:textId="54E6F29F" w:rsidR="00B5709B" w:rsidRPr="00536B24" w:rsidRDefault="00B5709B" w:rsidP="00536B24">
            <w:pPr>
              <w:pStyle w:val="Lijstalinea"/>
              <w:numPr>
                <w:ilvl w:val="0"/>
                <w:numId w:val="6"/>
              </w:numPr>
              <w:rPr>
                <w:rFonts w:asciiTheme="minorHAnsi" w:hAnsiTheme="minorHAnsi"/>
              </w:rPr>
            </w:pPr>
          </w:p>
        </w:tc>
        <w:tc>
          <w:tcPr>
            <w:tcW w:w="8299" w:type="dxa"/>
          </w:tcPr>
          <w:p w14:paraId="37C2404B" w14:textId="77777777" w:rsidR="00B5709B" w:rsidRPr="001C38A7" w:rsidRDefault="00AE75F9">
            <w:pPr>
              <w:rPr>
                <w:rFonts w:asciiTheme="minorHAnsi" w:hAnsiTheme="minorHAnsi"/>
              </w:rPr>
            </w:pPr>
            <w:r w:rsidRPr="001C38A7">
              <w:rPr>
                <w:rFonts w:asciiTheme="minorHAnsi" w:hAnsiTheme="minorHAnsi"/>
              </w:rPr>
              <w:t>Leveringen geschieden op basis van ‘Franco Huis’.</w:t>
            </w:r>
          </w:p>
        </w:tc>
      </w:tr>
      <w:tr w:rsidR="00A32C8F" w:rsidRPr="001C38A7" w14:paraId="02841348" w14:textId="77777777" w:rsidTr="00536B24">
        <w:tc>
          <w:tcPr>
            <w:tcW w:w="988" w:type="dxa"/>
          </w:tcPr>
          <w:p w14:paraId="530B994E" w14:textId="77777777" w:rsidR="00A32C8F" w:rsidRPr="00536B24" w:rsidRDefault="00A32C8F" w:rsidP="00536B24">
            <w:pPr>
              <w:pStyle w:val="Lijstalinea"/>
              <w:numPr>
                <w:ilvl w:val="0"/>
                <w:numId w:val="6"/>
              </w:numPr>
              <w:rPr>
                <w:rFonts w:asciiTheme="minorHAnsi" w:hAnsiTheme="minorHAnsi"/>
              </w:rPr>
            </w:pPr>
          </w:p>
        </w:tc>
        <w:tc>
          <w:tcPr>
            <w:tcW w:w="8299" w:type="dxa"/>
          </w:tcPr>
          <w:p w14:paraId="3C709EC1" w14:textId="68E19E3B" w:rsidR="00A32C8F" w:rsidRDefault="00A32C8F" w:rsidP="00A32C8F">
            <w:pPr>
              <w:rPr>
                <w:rFonts w:asciiTheme="minorHAnsi" w:eastAsia="Times New Roman" w:hAnsiTheme="minorHAnsi"/>
              </w:rPr>
            </w:pPr>
            <w:r>
              <w:rPr>
                <w:rFonts w:asciiTheme="minorHAnsi" w:eastAsia="Times New Roman" w:hAnsiTheme="minorHAnsi"/>
              </w:rPr>
              <w:t xml:space="preserve">Inschrijver heeft kennisgenomen van </w:t>
            </w:r>
            <w:r w:rsidRPr="00A32C8F">
              <w:rPr>
                <w:rFonts w:asciiTheme="minorHAnsi" w:eastAsia="Times New Roman" w:hAnsiTheme="minorHAnsi"/>
                <w:b/>
                <w:bCs/>
              </w:rPr>
              <w:t>huidig proces</w:t>
            </w:r>
            <w:r>
              <w:rPr>
                <w:rFonts w:asciiTheme="minorHAnsi" w:eastAsia="Times New Roman" w:hAnsiTheme="minorHAnsi"/>
              </w:rPr>
              <w:t xml:space="preserve"> bij de Aanbestedende dienst en kan het proces op gelijkwaardige wijze verzorgen:</w:t>
            </w:r>
          </w:p>
          <w:p w14:paraId="620BFDFD" w14:textId="77777777" w:rsidR="00A32C8F" w:rsidRPr="00A32C8F" w:rsidRDefault="00A32C8F" w:rsidP="00A32C8F">
            <w:pPr>
              <w:ind w:left="360" w:hanging="360"/>
              <w:rPr>
                <w:rFonts w:asciiTheme="minorHAnsi" w:eastAsia="Times New Roman" w:hAnsiTheme="minorHAnsi"/>
              </w:rPr>
            </w:pPr>
          </w:p>
          <w:p w14:paraId="5E2BA22C" w14:textId="29C50589" w:rsidR="00A32C8F" w:rsidRPr="00A32C8F" w:rsidRDefault="00A32C8F" w:rsidP="00A32C8F">
            <w:pPr>
              <w:ind w:left="360" w:hanging="360"/>
              <w:rPr>
                <w:rFonts w:asciiTheme="minorHAnsi" w:eastAsia="Times New Roman" w:hAnsiTheme="minorHAnsi"/>
                <w:b/>
                <w:bCs/>
                <w:i/>
                <w:iCs/>
              </w:rPr>
            </w:pPr>
            <w:r w:rsidRPr="00A32C8F">
              <w:rPr>
                <w:rFonts w:asciiTheme="minorHAnsi" w:eastAsia="Times New Roman" w:hAnsiTheme="minorHAnsi"/>
                <w:b/>
                <w:bCs/>
                <w:i/>
                <w:iCs/>
              </w:rPr>
              <w:t xml:space="preserve">Wie verzamelt de externe post </w:t>
            </w:r>
          </w:p>
          <w:p w14:paraId="54E9DC1D" w14:textId="77777777" w:rsidR="00A32C8F" w:rsidRDefault="00A32C8F" w:rsidP="00A32C8F">
            <w:pPr>
              <w:ind w:left="360" w:hanging="360"/>
              <w:rPr>
                <w:rFonts w:asciiTheme="minorHAnsi" w:eastAsia="Times New Roman" w:hAnsiTheme="minorHAnsi"/>
              </w:rPr>
            </w:pPr>
            <w:r w:rsidRPr="00A32C8F">
              <w:rPr>
                <w:rFonts w:asciiTheme="minorHAnsi" w:eastAsia="Times New Roman" w:hAnsiTheme="minorHAnsi"/>
              </w:rPr>
              <w:t xml:space="preserve">De bodes (Backoffice) halen de post op van de afdelingen vandaan en verzamelen die in de </w:t>
            </w:r>
          </w:p>
          <w:p w14:paraId="4AF949E0" w14:textId="28796A25" w:rsidR="00A32C8F" w:rsidRPr="00A32C8F" w:rsidRDefault="00A32C8F" w:rsidP="00A32C8F">
            <w:pPr>
              <w:ind w:left="360" w:hanging="360"/>
              <w:rPr>
                <w:rFonts w:asciiTheme="minorHAnsi" w:eastAsia="Times New Roman" w:hAnsiTheme="minorHAnsi"/>
                <w:i/>
                <w:iCs/>
              </w:rPr>
            </w:pPr>
            <w:r w:rsidRPr="00A32C8F">
              <w:rPr>
                <w:rFonts w:asciiTheme="minorHAnsi" w:eastAsia="Times New Roman" w:hAnsiTheme="minorHAnsi"/>
              </w:rPr>
              <w:t>postkamer. Einde van de dag wordt de post dicht geplakt in een machine die ook de post telt.</w:t>
            </w:r>
          </w:p>
          <w:p w14:paraId="5893F2AF" w14:textId="77777777" w:rsidR="00A32C8F" w:rsidRPr="00A32C8F" w:rsidRDefault="00A32C8F" w:rsidP="00A32C8F">
            <w:pPr>
              <w:ind w:left="360" w:hanging="360"/>
              <w:rPr>
                <w:rFonts w:asciiTheme="minorHAnsi" w:eastAsia="Times New Roman" w:hAnsiTheme="minorHAnsi"/>
                <w:i/>
                <w:iCs/>
              </w:rPr>
            </w:pPr>
            <w:r w:rsidRPr="00A32C8F">
              <w:rPr>
                <w:rFonts w:asciiTheme="minorHAnsi" w:eastAsia="Times New Roman" w:hAnsiTheme="minorHAnsi"/>
              </w:rPr>
              <w:t>De post wordt in een postzak gedeponeerd.</w:t>
            </w:r>
          </w:p>
          <w:p w14:paraId="3ED21B63" w14:textId="77777777" w:rsidR="00A32C8F" w:rsidRPr="00A32C8F" w:rsidRDefault="00A32C8F" w:rsidP="00A32C8F">
            <w:pPr>
              <w:ind w:left="360" w:hanging="360"/>
              <w:rPr>
                <w:rFonts w:asciiTheme="minorHAnsi" w:eastAsia="Times New Roman" w:hAnsiTheme="minorHAnsi"/>
                <w:i/>
                <w:iCs/>
              </w:rPr>
            </w:pPr>
          </w:p>
          <w:p w14:paraId="1D716974" w14:textId="77777777" w:rsidR="00A32C8F" w:rsidRPr="00A32C8F" w:rsidRDefault="00A32C8F" w:rsidP="00A32C8F">
            <w:pPr>
              <w:ind w:left="360" w:hanging="360"/>
              <w:rPr>
                <w:rFonts w:asciiTheme="minorHAnsi" w:eastAsia="Times New Roman" w:hAnsiTheme="minorHAnsi"/>
                <w:b/>
                <w:bCs/>
              </w:rPr>
            </w:pPr>
            <w:r w:rsidRPr="00A32C8F">
              <w:rPr>
                <w:rFonts w:asciiTheme="minorHAnsi" w:eastAsia="Times New Roman" w:hAnsiTheme="minorHAnsi"/>
                <w:b/>
                <w:bCs/>
                <w:i/>
                <w:iCs/>
              </w:rPr>
              <w:t xml:space="preserve">Hoe verloopt het frankeren. </w:t>
            </w:r>
          </w:p>
          <w:p w14:paraId="22E73B5E" w14:textId="77777777" w:rsidR="00A32C8F" w:rsidRPr="00A32C8F" w:rsidRDefault="00A32C8F" w:rsidP="00A32C8F">
            <w:pPr>
              <w:ind w:left="360" w:hanging="360"/>
              <w:rPr>
                <w:rFonts w:asciiTheme="minorHAnsi" w:eastAsia="Times New Roman" w:hAnsiTheme="minorHAnsi"/>
              </w:rPr>
            </w:pPr>
            <w:r w:rsidRPr="00A32C8F">
              <w:rPr>
                <w:rFonts w:asciiTheme="minorHAnsi" w:eastAsia="Times New Roman" w:hAnsiTheme="minorHAnsi"/>
              </w:rPr>
              <w:t>De enveloppen zijn al gefrankeerd met logo van POSTNL.</w:t>
            </w:r>
          </w:p>
          <w:p w14:paraId="1BDD4FC8" w14:textId="77777777" w:rsidR="00A32C8F" w:rsidRPr="00A32C8F" w:rsidRDefault="00A32C8F" w:rsidP="00A32C8F">
            <w:pPr>
              <w:ind w:left="720" w:hanging="360"/>
              <w:rPr>
                <w:rFonts w:asciiTheme="minorHAnsi" w:hAnsiTheme="minorHAnsi"/>
                <w:b/>
                <w:bCs/>
              </w:rPr>
            </w:pPr>
          </w:p>
          <w:p w14:paraId="144A5BD7" w14:textId="77777777" w:rsidR="00A32C8F" w:rsidRPr="00A32C8F" w:rsidRDefault="00A32C8F" w:rsidP="00A32C8F">
            <w:pPr>
              <w:ind w:left="360" w:hanging="360"/>
              <w:rPr>
                <w:rFonts w:asciiTheme="minorHAnsi" w:eastAsia="Times New Roman" w:hAnsiTheme="minorHAnsi"/>
                <w:b/>
                <w:bCs/>
              </w:rPr>
            </w:pPr>
            <w:r w:rsidRPr="00A32C8F">
              <w:rPr>
                <w:rFonts w:asciiTheme="minorHAnsi" w:eastAsia="Times New Roman" w:hAnsiTheme="minorHAnsi"/>
                <w:b/>
                <w:bCs/>
                <w:i/>
                <w:iCs/>
              </w:rPr>
              <w:t xml:space="preserve">Waar en door wie wordt het aangeboden. </w:t>
            </w:r>
          </w:p>
          <w:p w14:paraId="0B592295" w14:textId="77777777" w:rsidR="00A32C8F" w:rsidRDefault="00A32C8F" w:rsidP="00A32C8F">
            <w:pPr>
              <w:ind w:left="360" w:hanging="360"/>
              <w:rPr>
                <w:rFonts w:asciiTheme="minorHAnsi" w:eastAsia="Times New Roman" w:hAnsiTheme="minorHAnsi"/>
              </w:rPr>
            </w:pPr>
            <w:r w:rsidRPr="00A32C8F">
              <w:rPr>
                <w:rFonts w:asciiTheme="minorHAnsi" w:eastAsia="Times New Roman" w:hAnsiTheme="minorHAnsi"/>
              </w:rPr>
              <w:t xml:space="preserve">De ingaande post wordt s ’morgens aangeboden door de POSTNL aan de bodes </w:t>
            </w:r>
            <w:r>
              <w:rPr>
                <w:rFonts w:asciiTheme="minorHAnsi" w:eastAsia="Times New Roman" w:hAnsiTheme="minorHAnsi"/>
              </w:rPr>
              <w:t>(</w:t>
            </w:r>
            <w:r w:rsidRPr="00A32C8F">
              <w:rPr>
                <w:rFonts w:asciiTheme="minorHAnsi" w:eastAsia="Times New Roman" w:hAnsiTheme="minorHAnsi"/>
              </w:rPr>
              <w:t xml:space="preserve">Backoffice) rond </w:t>
            </w:r>
          </w:p>
          <w:p w14:paraId="03B1F2B8" w14:textId="75907130" w:rsidR="00A32C8F" w:rsidRPr="00A32C8F" w:rsidRDefault="00A32C8F" w:rsidP="00A32C8F">
            <w:pPr>
              <w:ind w:left="360" w:hanging="360"/>
              <w:rPr>
                <w:rFonts w:asciiTheme="minorHAnsi" w:eastAsia="Times New Roman" w:hAnsiTheme="minorHAnsi"/>
              </w:rPr>
            </w:pPr>
            <w:r w:rsidRPr="00A32C8F">
              <w:rPr>
                <w:rFonts w:asciiTheme="minorHAnsi" w:eastAsia="Times New Roman" w:hAnsiTheme="minorHAnsi"/>
              </w:rPr>
              <w:t>8.30 uur aan de burgermeester van Willigen aan 2-4 te Hoofddorp</w:t>
            </w:r>
            <w:r>
              <w:rPr>
                <w:rFonts w:asciiTheme="minorHAnsi" w:eastAsia="Times New Roman" w:hAnsiTheme="minorHAnsi"/>
              </w:rPr>
              <w:t>.</w:t>
            </w:r>
          </w:p>
          <w:p w14:paraId="5CB92561" w14:textId="77777777" w:rsidR="00A32C8F" w:rsidRPr="00A32C8F" w:rsidRDefault="00A32C8F" w:rsidP="00A32C8F">
            <w:pPr>
              <w:ind w:left="360" w:hanging="360"/>
              <w:rPr>
                <w:rFonts w:asciiTheme="minorHAnsi" w:eastAsia="Times New Roman" w:hAnsiTheme="minorHAnsi"/>
              </w:rPr>
            </w:pPr>
            <w:r w:rsidRPr="00A32C8F">
              <w:rPr>
                <w:rFonts w:asciiTheme="minorHAnsi" w:eastAsia="Times New Roman" w:hAnsiTheme="minorHAnsi"/>
              </w:rPr>
              <w:t>De bodes (Backoffice) nemen de post in ontvangst en brengen de post naar de postkamer.</w:t>
            </w:r>
          </w:p>
          <w:p w14:paraId="45DBDE58" w14:textId="77777777" w:rsidR="00A32C8F" w:rsidRPr="00A32C8F" w:rsidRDefault="00A32C8F" w:rsidP="00A32C8F">
            <w:pPr>
              <w:ind w:left="360" w:hanging="360"/>
              <w:rPr>
                <w:rFonts w:asciiTheme="minorHAnsi" w:eastAsia="Times New Roman" w:hAnsiTheme="minorHAnsi"/>
              </w:rPr>
            </w:pPr>
            <w:r w:rsidRPr="00A32C8F">
              <w:rPr>
                <w:rFonts w:asciiTheme="minorHAnsi" w:eastAsia="Times New Roman" w:hAnsiTheme="minorHAnsi"/>
              </w:rPr>
              <w:t>Medewerker van DRM zoekt de post uit en verdeeld de post over de afdelingen in de postvakken.</w:t>
            </w:r>
          </w:p>
          <w:p w14:paraId="71308217" w14:textId="77777777" w:rsidR="00A32C8F" w:rsidRDefault="00A32C8F" w:rsidP="00A32C8F">
            <w:pPr>
              <w:ind w:left="360" w:hanging="360"/>
              <w:rPr>
                <w:rFonts w:asciiTheme="minorHAnsi" w:hAnsiTheme="minorHAnsi"/>
              </w:rPr>
            </w:pPr>
            <w:r w:rsidRPr="00A32C8F">
              <w:rPr>
                <w:rFonts w:asciiTheme="minorHAnsi" w:hAnsiTheme="minorHAnsi"/>
              </w:rPr>
              <w:t xml:space="preserve">De uitgaande post wordt opgehaald door de POSTNL rond 16.30 uur. De uitgaande post zit in </w:t>
            </w:r>
          </w:p>
          <w:p w14:paraId="1EEDA339" w14:textId="25BA252A" w:rsidR="00A32C8F" w:rsidRPr="00A32C8F" w:rsidRDefault="00A32C8F" w:rsidP="00A32C8F">
            <w:pPr>
              <w:ind w:left="360" w:hanging="360"/>
              <w:rPr>
                <w:rFonts w:asciiTheme="minorHAnsi" w:hAnsiTheme="minorHAnsi"/>
              </w:rPr>
            </w:pPr>
            <w:r w:rsidRPr="00A32C8F">
              <w:rPr>
                <w:rFonts w:asciiTheme="minorHAnsi" w:hAnsiTheme="minorHAnsi"/>
              </w:rPr>
              <w:t xml:space="preserve">postzak(ken) en gelabeld met </w:t>
            </w:r>
            <w:proofErr w:type="spellStart"/>
            <w:r w:rsidRPr="00A32C8F">
              <w:rPr>
                <w:rFonts w:asciiTheme="minorHAnsi" w:hAnsiTheme="minorHAnsi"/>
              </w:rPr>
              <w:t>tyraps</w:t>
            </w:r>
            <w:proofErr w:type="spellEnd"/>
            <w:r w:rsidRPr="00A32C8F">
              <w:rPr>
                <w:rFonts w:asciiTheme="minorHAnsi" w:hAnsiTheme="minorHAnsi"/>
              </w:rPr>
              <w:t xml:space="preserve"> 24 uurs 48 uurs of 72 uurs verzending.</w:t>
            </w:r>
          </w:p>
          <w:p w14:paraId="1D9B7F9A" w14:textId="77777777" w:rsidR="00A32C8F" w:rsidRPr="00A32C8F" w:rsidRDefault="00A32C8F" w:rsidP="00A32C8F">
            <w:pPr>
              <w:ind w:left="720" w:hanging="360"/>
              <w:rPr>
                <w:rFonts w:asciiTheme="minorHAnsi" w:hAnsiTheme="minorHAnsi"/>
              </w:rPr>
            </w:pPr>
          </w:p>
          <w:p w14:paraId="717AEBC4" w14:textId="418B9259" w:rsidR="00A32C8F" w:rsidRPr="00A32C8F" w:rsidRDefault="00A32C8F" w:rsidP="00A32C8F">
            <w:pPr>
              <w:rPr>
                <w:rFonts w:asciiTheme="minorHAnsi" w:hAnsiTheme="minorHAnsi"/>
                <w:b/>
                <w:bCs/>
                <w:i/>
                <w:iCs/>
              </w:rPr>
            </w:pPr>
            <w:r>
              <w:rPr>
                <w:rFonts w:asciiTheme="minorHAnsi" w:hAnsiTheme="minorHAnsi"/>
                <w:b/>
                <w:bCs/>
                <w:i/>
                <w:iCs/>
              </w:rPr>
              <w:t>H</w:t>
            </w:r>
            <w:r w:rsidRPr="00A32C8F">
              <w:rPr>
                <w:rFonts w:asciiTheme="minorHAnsi" w:hAnsiTheme="minorHAnsi"/>
                <w:b/>
                <w:bCs/>
                <w:i/>
                <w:iCs/>
              </w:rPr>
              <w:t>oe gaan we om met pakketten</w:t>
            </w:r>
          </w:p>
          <w:p w14:paraId="45D17EC3" w14:textId="77777777" w:rsidR="00A32C8F" w:rsidRDefault="00A32C8F" w:rsidP="00A32C8F">
            <w:pPr>
              <w:ind w:left="360" w:hanging="360"/>
              <w:rPr>
                <w:rFonts w:asciiTheme="minorHAnsi" w:eastAsia="Times New Roman" w:hAnsiTheme="minorHAnsi"/>
              </w:rPr>
            </w:pPr>
            <w:r w:rsidRPr="00A32C8F">
              <w:rPr>
                <w:rFonts w:asciiTheme="minorHAnsi" w:eastAsia="Times New Roman" w:hAnsiTheme="minorHAnsi"/>
              </w:rPr>
              <w:t xml:space="preserve">Pakketten gaan in postzakken en worden op dezelfde manier aangeboden als de uitgaande post. In </w:t>
            </w:r>
          </w:p>
          <w:p w14:paraId="13B3C095" w14:textId="227A3860" w:rsidR="00A32C8F" w:rsidRPr="00A32C8F" w:rsidRDefault="00A32C8F" w:rsidP="00A32C8F">
            <w:pPr>
              <w:ind w:left="360" w:hanging="360"/>
              <w:rPr>
                <w:rFonts w:asciiTheme="minorHAnsi" w:eastAsia="Times New Roman" w:hAnsiTheme="minorHAnsi"/>
                <w:b/>
                <w:bCs/>
              </w:rPr>
            </w:pPr>
            <w:r w:rsidRPr="00A32C8F">
              <w:rPr>
                <w:rFonts w:asciiTheme="minorHAnsi" w:eastAsia="Times New Roman" w:hAnsiTheme="minorHAnsi"/>
              </w:rPr>
              <w:t>postzakken 24, 48 of 72 uurs verzending.</w:t>
            </w:r>
          </w:p>
          <w:p w14:paraId="7BEEF1B6" w14:textId="49F62599" w:rsidR="00A32C8F" w:rsidRDefault="00A32C8F" w:rsidP="00A32C8F">
            <w:pPr>
              <w:ind w:left="360" w:hanging="360"/>
              <w:rPr>
                <w:rFonts w:asciiTheme="minorHAnsi" w:hAnsiTheme="minorHAnsi"/>
                <w:b/>
                <w:bCs/>
                <w:i/>
                <w:iCs/>
              </w:rPr>
            </w:pPr>
            <w:r w:rsidRPr="00A32C8F">
              <w:rPr>
                <w:rFonts w:asciiTheme="minorHAnsi" w:hAnsiTheme="minorHAnsi"/>
                <w:b/>
                <w:bCs/>
                <w:i/>
                <w:iCs/>
              </w:rPr>
              <w:t xml:space="preserve">     </w:t>
            </w:r>
          </w:p>
          <w:p w14:paraId="1719D35D" w14:textId="328037F1" w:rsidR="00A32C8F" w:rsidRPr="00A32C8F" w:rsidRDefault="00A32C8F" w:rsidP="00A32C8F">
            <w:pPr>
              <w:ind w:left="360" w:hanging="360"/>
              <w:rPr>
                <w:rFonts w:asciiTheme="minorHAnsi" w:hAnsiTheme="minorHAnsi"/>
                <w:b/>
                <w:bCs/>
                <w:i/>
                <w:iCs/>
              </w:rPr>
            </w:pPr>
            <w:r w:rsidRPr="00A32C8F">
              <w:rPr>
                <w:rFonts w:asciiTheme="minorHAnsi" w:hAnsiTheme="minorHAnsi"/>
                <w:b/>
                <w:bCs/>
                <w:i/>
                <w:iCs/>
              </w:rPr>
              <w:t>Hoe gaan we om met aangetekende post</w:t>
            </w:r>
          </w:p>
          <w:p w14:paraId="2F3FC1A1" w14:textId="77777777" w:rsidR="00A32C8F" w:rsidRDefault="00A32C8F" w:rsidP="00A32C8F">
            <w:pPr>
              <w:ind w:left="360" w:hanging="360"/>
              <w:rPr>
                <w:rFonts w:asciiTheme="minorHAnsi" w:eastAsia="Times New Roman" w:hAnsiTheme="minorHAnsi"/>
              </w:rPr>
            </w:pPr>
            <w:r w:rsidRPr="00A32C8F">
              <w:rPr>
                <w:rFonts w:asciiTheme="minorHAnsi" w:eastAsia="Times New Roman" w:hAnsiTheme="minorHAnsi"/>
              </w:rPr>
              <w:t xml:space="preserve">Inkomende aangetekende wordt door POSTNL aangeboden aan de bodes om 8.30 uur aan de </w:t>
            </w:r>
          </w:p>
          <w:p w14:paraId="54CE49A9" w14:textId="030D45EA" w:rsidR="00A32C8F" w:rsidRPr="00A32C8F" w:rsidRDefault="00A32C8F" w:rsidP="00A32C8F">
            <w:pPr>
              <w:ind w:left="360" w:hanging="360"/>
              <w:rPr>
                <w:rFonts w:asciiTheme="minorHAnsi" w:eastAsia="Times New Roman" w:hAnsiTheme="minorHAnsi"/>
              </w:rPr>
            </w:pPr>
            <w:r w:rsidRPr="00A32C8F">
              <w:rPr>
                <w:rFonts w:asciiTheme="minorHAnsi" w:eastAsia="Times New Roman" w:hAnsiTheme="minorHAnsi"/>
              </w:rPr>
              <w:lastRenderedPageBreak/>
              <w:t>burgermeester van Wilgenlaan 2-4 te Hoofddorp.</w:t>
            </w:r>
          </w:p>
          <w:p w14:paraId="51C88895" w14:textId="77777777" w:rsidR="00A32C8F" w:rsidRDefault="00A32C8F" w:rsidP="00A32C8F">
            <w:pPr>
              <w:ind w:left="720"/>
              <w:rPr>
                <w:rFonts w:asciiTheme="minorHAnsi" w:hAnsiTheme="minorHAnsi"/>
              </w:rPr>
            </w:pPr>
          </w:p>
          <w:p w14:paraId="08ECBF0D" w14:textId="7FDCB995" w:rsidR="00A32C8F" w:rsidRPr="00A32C8F" w:rsidRDefault="00A32C8F" w:rsidP="00A32C8F">
            <w:pPr>
              <w:rPr>
                <w:rFonts w:asciiTheme="minorHAnsi" w:hAnsiTheme="minorHAnsi"/>
              </w:rPr>
            </w:pPr>
            <w:r w:rsidRPr="00A32C8F">
              <w:rPr>
                <w:rFonts w:asciiTheme="minorHAnsi" w:hAnsiTheme="minorHAnsi"/>
              </w:rPr>
              <w:t>De bodes (Backoffice) tekent voor de aangetekende stukken en biedt de aangetekende stukken aan bij DRM zij registreren de aangetekende.</w:t>
            </w:r>
          </w:p>
          <w:p w14:paraId="7D6A035A" w14:textId="4B910D10" w:rsidR="00A32C8F" w:rsidRPr="00A32C8F" w:rsidRDefault="00A32C8F" w:rsidP="00A32C8F">
            <w:pPr>
              <w:rPr>
                <w:rFonts w:asciiTheme="minorHAnsi" w:eastAsia="Times New Roman" w:hAnsiTheme="minorHAnsi"/>
              </w:rPr>
            </w:pPr>
            <w:r w:rsidRPr="00A32C8F">
              <w:rPr>
                <w:rFonts w:asciiTheme="minorHAnsi" w:eastAsia="Times New Roman" w:hAnsiTheme="minorHAnsi"/>
              </w:rPr>
              <w:t xml:space="preserve">Uitgaande aangetekende </w:t>
            </w:r>
            <w:r>
              <w:rPr>
                <w:rFonts w:asciiTheme="minorHAnsi" w:eastAsia="Times New Roman" w:hAnsiTheme="minorHAnsi"/>
              </w:rPr>
              <w:t xml:space="preserve">stukken </w:t>
            </w:r>
            <w:r w:rsidRPr="00A32C8F">
              <w:rPr>
                <w:rFonts w:asciiTheme="minorHAnsi" w:eastAsia="Times New Roman" w:hAnsiTheme="minorHAnsi"/>
              </w:rPr>
              <w:t>worden door collega’s aangeboden aan DRM, die registreert de aangetekende stukken in het registratie boekje aangetekend. DRM biedt de aangetekende aan in de postkamer.</w:t>
            </w:r>
          </w:p>
          <w:p w14:paraId="670F8549" w14:textId="77777777" w:rsidR="00A32C8F" w:rsidRPr="00A32C8F" w:rsidRDefault="00A32C8F" w:rsidP="00A32C8F">
            <w:pPr>
              <w:rPr>
                <w:rFonts w:asciiTheme="minorHAnsi" w:eastAsia="Times New Roman" w:hAnsiTheme="minorHAnsi"/>
              </w:rPr>
            </w:pPr>
            <w:r w:rsidRPr="00A32C8F">
              <w:rPr>
                <w:rFonts w:asciiTheme="minorHAnsi" w:eastAsia="Times New Roman" w:hAnsiTheme="minorHAnsi"/>
              </w:rPr>
              <w:t>De aangetekende worden door de bodes (Backoffice) in een sealback gestopt in de postzak 24 uurs gedeponeerd waar ook de overige post inzit en meegegeven aan de medewerker van POSTNL.</w:t>
            </w:r>
          </w:p>
          <w:p w14:paraId="59792972" w14:textId="77777777" w:rsidR="00A32C8F" w:rsidRPr="00A32C8F" w:rsidRDefault="00A32C8F" w:rsidP="00A32C8F">
            <w:pPr>
              <w:rPr>
                <w:rFonts w:asciiTheme="minorHAnsi" w:eastAsia="Times New Roman" w:hAnsiTheme="minorHAnsi"/>
                <w:b/>
                <w:bCs/>
                <w:i/>
                <w:iCs/>
              </w:rPr>
            </w:pPr>
          </w:p>
          <w:p w14:paraId="1837D1C9" w14:textId="77777777" w:rsidR="00A32C8F" w:rsidRPr="00A32C8F" w:rsidRDefault="00A32C8F" w:rsidP="00A32C8F">
            <w:pPr>
              <w:rPr>
                <w:rFonts w:asciiTheme="minorHAnsi" w:eastAsia="Times New Roman" w:hAnsiTheme="minorHAnsi"/>
                <w:b/>
                <w:bCs/>
                <w:i/>
                <w:iCs/>
              </w:rPr>
            </w:pPr>
            <w:r w:rsidRPr="00A32C8F">
              <w:rPr>
                <w:rFonts w:asciiTheme="minorHAnsi" w:eastAsia="Times New Roman" w:hAnsiTheme="minorHAnsi"/>
                <w:b/>
                <w:bCs/>
                <w:i/>
                <w:iCs/>
              </w:rPr>
              <w:t>Welke materialen worden gebruikt</w:t>
            </w:r>
          </w:p>
          <w:p w14:paraId="3077B78E" w14:textId="628D507B" w:rsidR="00A32C8F" w:rsidRPr="00A32C8F" w:rsidRDefault="00A32C8F" w:rsidP="00A32C8F">
            <w:pPr>
              <w:rPr>
                <w:rFonts w:asciiTheme="minorHAnsi" w:hAnsiTheme="minorHAnsi"/>
              </w:rPr>
            </w:pPr>
            <w:r w:rsidRPr="00A32C8F">
              <w:rPr>
                <w:rFonts w:asciiTheme="minorHAnsi" w:hAnsiTheme="minorHAnsi"/>
              </w:rPr>
              <w:t>-      Sealbacks om aangetekende in te doen en te verzegelen</w:t>
            </w:r>
          </w:p>
          <w:p w14:paraId="7BC98A84" w14:textId="28757DD2" w:rsidR="00A32C8F" w:rsidRPr="00A32C8F" w:rsidRDefault="00A32C8F" w:rsidP="00A32C8F">
            <w:pPr>
              <w:rPr>
                <w:rFonts w:asciiTheme="minorHAnsi" w:hAnsiTheme="minorHAnsi"/>
              </w:rPr>
            </w:pPr>
            <w:r w:rsidRPr="00A32C8F">
              <w:rPr>
                <w:rFonts w:asciiTheme="minorHAnsi" w:hAnsiTheme="minorHAnsi"/>
              </w:rPr>
              <w:t>-      Postzakken om post te verzenden</w:t>
            </w:r>
          </w:p>
          <w:p w14:paraId="4C6AFF89" w14:textId="77777777" w:rsidR="00A32C8F" w:rsidRDefault="00A32C8F" w:rsidP="00A32C8F">
            <w:pPr>
              <w:rPr>
                <w:rFonts w:asciiTheme="minorHAnsi" w:hAnsiTheme="minorHAnsi"/>
              </w:rPr>
            </w:pPr>
            <w:r w:rsidRPr="00A32C8F">
              <w:rPr>
                <w:rFonts w:asciiTheme="minorHAnsi" w:hAnsiTheme="minorHAnsi"/>
              </w:rPr>
              <w:t>-     </w:t>
            </w:r>
            <w:proofErr w:type="spellStart"/>
            <w:r w:rsidRPr="00A32C8F">
              <w:rPr>
                <w:rFonts w:asciiTheme="minorHAnsi" w:hAnsiTheme="minorHAnsi"/>
              </w:rPr>
              <w:t>Tyraps</w:t>
            </w:r>
            <w:proofErr w:type="spellEnd"/>
            <w:r w:rsidRPr="00A32C8F">
              <w:rPr>
                <w:rFonts w:asciiTheme="minorHAnsi" w:hAnsiTheme="minorHAnsi"/>
              </w:rPr>
              <w:t xml:space="preserve"> om postzakken te verzegelen en aan te geven op welke frequentie de post verstuurd </w:t>
            </w:r>
          </w:p>
          <w:p w14:paraId="7DD3D22D" w14:textId="20430A17" w:rsidR="00A32C8F" w:rsidRPr="00A32C8F" w:rsidRDefault="00A32C8F" w:rsidP="00A32C8F">
            <w:pPr>
              <w:rPr>
                <w:rFonts w:asciiTheme="minorHAnsi" w:hAnsiTheme="minorHAnsi"/>
              </w:rPr>
            </w:pPr>
            <w:r>
              <w:rPr>
                <w:rFonts w:asciiTheme="minorHAnsi" w:hAnsiTheme="minorHAnsi"/>
              </w:rPr>
              <w:t xml:space="preserve">       </w:t>
            </w:r>
            <w:r w:rsidRPr="00A32C8F">
              <w:rPr>
                <w:rFonts w:asciiTheme="minorHAnsi" w:hAnsiTheme="minorHAnsi"/>
              </w:rPr>
              <w:t>moet worden</w:t>
            </w:r>
          </w:p>
          <w:p w14:paraId="4232FBAA" w14:textId="4AD15AF7" w:rsidR="00A32C8F" w:rsidRPr="00A32C8F" w:rsidRDefault="00A32C8F" w:rsidP="00A32C8F">
            <w:pPr>
              <w:rPr>
                <w:rFonts w:asciiTheme="minorHAnsi" w:hAnsiTheme="minorHAnsi"/>
              </w:rPr>
            </w:pPr>
            <w:r w:rsidRPr="00A32C8F">
              <w:rPr>
                <w:rFonts w:asciiTheme="minorHAnsi" w:hAnsiTheme="minorHAnsi"/>
              </w:rPr>
              <w:t>-      Aangetekende boekjes om aangetekende in te registreren</w:t>
            </w:r>
          </w:p>
          <w:p w14:paraId="38ED7137" w14:textId="77777777" w:rsidR="00A32C8F" w:rsidRPr="00A32C8F" w:rsidRDefault="00A32C8F" w:rsidP="00A32C8F">
            <w:pPr>
              <w:rPr>
                <w:rFonts w:asciiTheme="minorHAnsi" w:eastAsia="Times New Roman" w:hAnsiTheme="minorHAnsi"/>
                <w:i/>
                <w:iCs/>
              </w:rPr>
            </w:pPr>
          </w:p>
          <w:p w14:paraId="081D1743" w14:textId="77777777" w:rsidR="00A32C8F" w:rsidRPr="00A32C8F" w:rsidRDefault="00A32C8F" w:rsidP="00A32C8F">
            <w:pPr>
              <w:rPr>
                <w:rFonts w:asciiTheme="minorHAnsi" w:eastAsia="Times New Roman" w:hAnsiTheme="minorHAnsi"/>
                <w:b/>
                <w:bCs/>
                <w:i/>
                <w:iCs/>
              </w:rPr>
            </w:pPr>
            <w:r w:rsidRPr="00A32C8F">
              <w:rPr>
                <w:rFonts w:asciiTheme="minorHAnsi" w:eastAsia="Times New Roman" w:hAnsiTheme="minorHAnsi"/>
                <w:b/>
                <w:bCs/>
                <w:i/>
                <w:iCs/>
              </w:rPr>
              <w:t>Worden er nadere opdrachten verstrekt voor overige diensten</w:t>
            </w:r>
          </w:p>
          <w:p w14:paraId="5F12155E" w14:textId="77777777" w:rsidR="00A32C8F" w:rsidRPr="00A32C8F" w:rsidRDefault="00A32C8F" w:rsidP="00A32C8F">
            <w:pPr>
              <w:rPr>
                <w:rFonts w:asciiTheme="minorHAnsi" w:eastAsia="Times New Roman" w:hAnsiTheme="minorHAnsi"/>
              </w:rPr>
            </w:pPr>
            <w:r w:rsidRPr="00A32C8F">
              <w:rPr>
                <w:rFonts w:asciiTheme="minorHAnsi" w:eastAsia="Times New Roman" w:hAnsiTheme="minorHAnsi"/>
              </w:rPr>
              <w:t>Mailingen versturen namens een afdeling. Deze worden aangeleverd door grafisch-centrum. De bodes (Backoffice) meldt de mailingen aan in ‘MIJNPOST’</w:t>
            </w:r>
          </w:p>
          <w:p w14:paraId="53CAA18C" w14:textId="580B0128" w:rsidR="00A32C8F" w:rsidRPr="00A32C8F" w:rsidRDefault="00A32C8F" w:rsidP="00A32C8F">
            <w:pPr>
              <w:rPr>
                <w:rFonts w:asciiTheme="minorHAnsi" w:hAnsiTheme="minorHAnsi"/>
              </w:rPr>
            </w:pPr>
            <w:r w:rsidRPr="00A32C8F">
              <w:rPr>
                <w:rFonts w:asciiTheme="minorHAnsi" w:hAnsiTheme="minorHAnsi"/>
              </w:rPr>
              <w:t>Zodat de POSTNL-rekening kan houden met de ruimte in de auto van de postbode die de mailingen komt ophalen. Voor mailingen wordt ander tarief bere</w:t>
            </w:r>
            <w:r>
              <w:rPr>
                <w:rFonts w:asciiTheme="minorHAnsi" w:hAnsiTheme="minorHAnsi"/>
              </w:rPr>
              <w:t>ke</w:t>
            </w:r>
            <w:r w:rsidRPr="00A32C8F">
              <w:rPr>
                <w:rFonts w:asciiTheme="minorHAnsi" w:hAnsiTheme="minorHAnsi"/>
              </w:rPr>
              <w:t>nd vanaf 250 stuks.</w:t>
            </w:r>
          </w:p>
          <w:p w14:paraId="1FA44F01" w14:textId="3D39059D" w:rsidR="00A32C8F" w:rsidRPr="00A32C8F" w:rsidRDefault="00A32C8F" w:rsidP="00A32C8F">
            <w:pPr>
              <w:rPr>
                <w:rFonts w:asciiTheme="minorHAnsi" w:hAnsiTheme="minorHAnsi"/>
              </w:rPr>
            </w:pPr>
            <w:r w:rsidRPr="00A32C8F">
              <w:rPr>
                <w:rFonts w:asciiTheme="minorHAnsi" w:hAnsiTheme="minorHAnsi"/>
              </w:rPr>
              <w:t>De poststukken worden in postzakken gedaan en voorzien van een 2</w:t>
            </w:r>
            <w:r>
              <w:rPr>
                <w:rFonts w:asciiTheme="minorHAnsi" w:hAnsiTheme="minorHAnsi"/>
              </w:rPr>
              <w:t>4</w:t>
            </w:r>
            <w:r w:rsidRPr="00A32C8F">
              <w:rPr>
                <w:rFonts w:asciiTheme="minorHAnsi" w:hAnsiTheme="minorHAnsi"/>
              </w:rPr>
              <w:t>, 48 of 72 uurs label afhankelijk op welke frequentie de klant de mailingen wil versturen.</w:t>
            </w:r>
          </w:p>
          <w:p w14:paraId="7D77965A" w14:textId="77777777" w:rsidR="00A32C8F" w:rsidRPr="00A32C8F" w:rsidRDefault="00A32C8F" w:rsidP="00A32C8F">
            <w:pPr>
              <w:rPr>
                <w:rFonts w:asciiTheme="minorHAnsi" w:hAnsiTheme="minorHAnsi"/>
              </w:rPr>
            </w:pPr>
          </w:p>
          <w:p w14:paraId="6FCFF55A" w14:textId="77777777" w:rsidR="00A32C8F" w:rsidRPr="00A32C8F" w:rsidRDefault="00A32C8F" w:rsidP="00A32C8F">
            <w:pPr>
              <w:rPr>
                <w:rFonts w:asciiTheme="minorHAnsi" w:eastAsia="Times New Roman" w:hAnsiTheme="minorHAnsi"/>
                <w:b/>
                <w:bCs/>
                <w:i/>
                <w:iCs/>
              </w:rPr>
            </w:pPr>
            <w:r w:rsidRPr="00A32C8F">
              <w:rPr>
                <w:rFonts w:asciiTheme="minorHAnsi" w:eastAsia="Times New Roman" w:hAnsiTheme="minorHAnsi"/>
                <w:b/>
                <w:bCs/>
                <w:i/>
                <w:iCs/>
              </w:rPr>
              <w:t xml:space="preserve">Is alles </w:t>
            </w:r>
            <w:proofErr w:type="spellStart"/>
            <w:r w:rsidRPr="00A32C8F">
              <w:rPr>
                <w:rFonts w:asciiTheme="minorHAnsi" w:eastAsia="Times New Roman" w:hAnsiTheme="minorHAnsi"/>
                <w:b/>
                <w:bCs/>
                <w:i/>
                <w:iCs/>
              </w:rPr>
              <w:t>gemakspost</w:t>
            </w:r>
            <w:proofErr w:type="spellEnd"/>
          </w:p>
          <w:p w14:paraId="180464E0" w14:textId="77777777" w:rsidR="00A32C8F" w:rsidRPr="00A32C8F" w:rsidRDefault="00A32C8F" w:rsidP="00A32C8F">
            <w:pPr>
              <w:rPr>
                <w:rFonts w:asciiTheme="minorHAnsi" w:eastAsia="Times New Roman" w:hAnsiTheme="minorHAnsi"/>
              </w:rPr>
            </w:pPr>
            <w:r w:rsidRPr="00A32C8F">
              <w:rPr>
                <w:rFonts w:asciiTheme="minorHAnsi" w:eastAsia="Times New Roman" w:hAnsiTheme="minorHAnsi"/>
              </w:rPr>
              <w:t xml:space="preserve">Alles is </w:t>
            </w:r>
            <w:proofErr w:type="spellStart"/>
            <w:r w:rsidRPr="00A32C8F">
              <w:rPr>
                <w:rFonts w:asciiTheme="minorHAnsi" w:eastAsia="Times New Roman" w:hAnsiTheme="minorHAnsi"/>
              </w:rPr>
              <w:t>gemakspost</w:t>
            </w:r>
            <w:proofErr w:type="spellEnd"/>
          </w:p>
          <w:p w14:paraId="7B9E9D7E" w14:textId="77777777" w:rsidR="00A32C8F" w:rsidRPr="00A32C8F" w:rsidRDefault="00A32C8F" w:rsidP="00A32C8F">
            <w:pPr>
              <w:rPr>
                <w:rFonts w:asciiTheme="minorHAnsi" w:hAnsiTheme="minorHAnsi"/>
                <w:b/>
                <w:bCs/>
                <w:i/>
                <w:iCs/>
              </w:rPr>
            </w:pPr>
          </w:p>
          <w:p w14:paraId="0F0CECDA" w14:textId="77777777" w:rsidR="00A32C8F" w:rsidRPr="00A32C8F" w:rsidRDefault="00A32C8F" w:rsidP="00A32C8F">
            <w:pPr>
              <w:rPr>
                <w:rFonts w:asciiTheme="minorHAnsi" w:eastAsia="Times New Roman" w:hAnsiTheme="minorHAnsi"/>
                <w:b/>
                <w:bCs/>
                <w:i/>
                <w:iCs/>
              </w:rPr>
            </w:pPr>
            <w:r w:rsidRPr="00A32C8F">
              <w:rPr>
                <w:rFonts w:asciiTheme="minorHAnsi" w:eastAsia="Times New Roman" w:hAnsiTheme="minorHAnsi"/>
                <w:b/>
                <w:bCs/>
                <w:i/>
                <w:iCs/>
              </w:rPr>
              <w:t>Hoeveel % moet in 24 uur bezorgd worden</w:t>
            </w:r>
          </w:p>
          <w:p w14:paraId="7DE72741" w14:textId="4F99335F" w:rsidR="00A32C8F" w:rsidRPr="00A32C8F" w:rsidRDefault="00A32C8F" w:rsidP="00A32C8F">
            <w:pPr>
              <w:rPr>
                <w:rFonts w:asciiTheme="minorHAnsi" w:eastAsia="Times New Roman" w:hAnsiTheme="minorHAnsi"/>
              </w:rPr>
            </w:pPr>
            <w:r w:rsidRPr="00A32C8F">
              <w:rPr>
                <w:rFonts w:asciiTheme="minorHAnsi" w:eastAsia="Times New Roman" w:hAnsiTheme="minorHAnsi"/>
              </w:rPr>
              <w:t>70% moet als 24uurs verstuurd worden</w:t>
            </w:r>
            <w:r>
              <w:rPr>
                <w:rFonts w:asciiTheme="minorHAnsi" w:eastAsia="Times New Roman" w:hAnsiTheme="minorHAnsi"/>
              </w:rPr>
              <w:t>.</w:t>
            </w:r>
          </w:p>
          <w:p w14:paraId="7F051F06" w14:textId="77777777" w:rsidR="00A32C8F" w:rsidRPr="00A32C8F" w:rsidRDefault="00A32C8F" w:rsidP="00A32C8F">
            <w:pPr>
              <w:rPr>
                <w:rFonts w:asciiTheme="minorHAnsi" w:hAnsiTheme="minorHAnsi"/>
              </w:rPr>
            </w:pPr>
          </w:p>
        </w:tc>
      </w:tr>
      <w:tr w:rsidR="00AE0CDA" w:rsidRPr="001C38A7" w14:paraId="6A797556" w14:textId="77777777" w:rsidTr="00536B24">
        <w:tc>
          <w:tcPr>
            <w:tcW w:w="988" w:type="dxa"/>
            <w:shd w:val="clear" w:color="auto" w:fill="BDD6EE" w:themeFill="accent1" w:themeFillTint="66"/>
          </w:tcPr>
          <w:p w14:paraId="3F80B7CF" w14:textId="30E82AAA" w:rsidR="00AE0CDA" w:rsidRPr="00536B24" w:rsidRDefault="00AE0CDA" w:rsidP="00536B24">
            <w:pPr>
              <w:pStyle w:val="Lijstalinea"/>
              <w:rPr>
                <w:rFonts w:asciiTheme="minorHAnsi" w:hAnsiTheme="minorHAnsi"/>
                <w:b/>
              </w:rPr>
            </w:pPr>
          </w:p>
        </w:tc>
        <w:tc>
          <w:tcPr>
            <w:tcW w:w="8299" w:type="dxa"/>
            <w:shd w:val="clear" w:color="auto" w:fill="BDD6EE" w:themeFill="accent1" w:themeFillTint="66"/>
          </w:tcPr>
          <w:p w14:paraId="48186221" w14:textId="27152717" w:rsidR="00AE0CDA" w:rsidRPr="001C38A7" w:rsidRDefault="00AE0CDA" w:rsidP="00B5709B">
            <w:pPr>
              <w:rPr>
                <w:rFonts w:asciiTheme="minorHAnsi" w:hAnsiTheme="minorHAnsi"/>
                <w:b/>
              </w:rPr>
            </w:pPr>
            <w:r w:rsidRPr="001C38A7">
              <w:rPr>
                <w:rFonts w:asciiTheme="minorHAnsi" w:hAnsiTheme="minorHAnsi"/>
                <w:b/>
              </w:rPr>
              <w:t xml:space="preserve">FUNCTIONELE EISEN </w:t>
            </w:r>
            <w:r w:rsidR="00006BF4" w:rsidRPr="001C38A7">
              <w:rPr>
                <w:rFonts w:asciiTheme="minorHAnsi" w:hAnsiTheme="minorHAnsi"/>
                <w:b/>
              </w:rPr>
              <w:t xml:space="preserve">MBT </w:t>
            </w:r>
            <w:r w:rsidR="00053506">
              <w:rPr>
                <w:rFonts w:asciiTheme="minorHAnsi" w:hAnsiTheme="minorHAnsi"/>
                <w:b/>
              </w:rPr>
              <w:t>POSTDIENSTEN</w:t>
            </w:r>
          </w:p>
        </w:tc>
      </w:tr>
      <w:tr w:rsidR="006E0324" w:rsidRPr="001C38A7" w14:paraId="44C34258" w14:textId="77777777" w:rsidTr="00536B24">
        <w:tc>
          <w:tcPr>
            <w:tcW w:w="988" w:type="dxa"/>
          </w:tcPr>
          <w:p w14:paraId="3ADC7282" w14:textId="77777777" w:rsidR="006E0324" w:rsidRPr="00536B24" w:rsidRDefault="006E0324" w:rsidP="00536B24">
            <w:pPr>
              <w:pStyle w:val="Lijstalinea"/>
              <w:numPr>
                <w:ilvl w:val="0"/>
                <w:numId w:val="6"/>
              </w:numPr>
              <w:rPr>
                <w:rFonts w:asciiTheme="minorHAnsi" w:hAnsiTheme="minorHAnsi"/>
              </w:rPr>
            </w:pPr>
          </w:p>
        </w:tc>
        <w:tc>
          <w:tcPr>
            <w:tcW w:w="8299" w:type="dxa"/>
          </w:tcPr>
          <w:p w14:paraId="3621ABA9" w14:textId="6AD5D482" w:rsidR="006E0324" w:rsidRPr="00746AE4" w:rsidRDefault="006E0324" w:rsidP="00167014">
            <w:pPr>
              <w:pStyle w:val="Default"/>
              <w:rPr>
                <w:rFonts w:asciiTheme="minorHAnsi" w:hAnsiTheme="minorHAnsi"/>
                <w:sz w:val="20"/>
                <w:szCs w:val="20"/>
              </w:rPr>
            </w:pPr>
            <w:r w:rsidRPr="006E0324">
              <w:rPr>
                <w:rFonts w:asciiTheme="minorHAnsi" w:hAnsiTheme="minorHAnsi"/>
                <w:sz w:val="20"/>
                <w:szCs w:val="20"/>
              </w:rPr>
              <w:t>Opdrachtnemer dient de post tijdig en op het juiste adres leveren</w:t>
            </w:r>
            <w:r>
              <w:rPr>
                <w:rFonts w:asciiTheme="minorHAnsi" w:hAnsiTheme="minorHAnsi"/>
                <w:sz w:val="20"/>
                <w:szCs w:val="20"/>
              </w:rPr>
              <w:t>.</w:t>
            </w:r>
          </w:p>
        </w:tc>
      </w:tr>
      <w:tr w:rsidR="006E0324" w:rsidRPr="001C38A7" w14:paraId="49EC1184" w14:textId="77777777" w:rsidTr="00536B24">
        <w:tc>
          <w:tcPr>
            <w:tcW w:w="988" w:type="dxa"/>
          </w:tcPr>
          <w:p w14:paraId="5EB71590" w14:textId="77777777" w:rsidR="006E0324" w:rsidRPr="00536B24" w:rsidRDefault="006E0324" w:rsidP="00536B24">
            <w:pPr>
              <w:pStyle w:val="Lijstalinea"/>
              <w:numPr>
                <w:ilvl w:val="0"/>
                <w:numId w:val="6"/>
              </w:numPr>
              <w:rPr>
                <w:rFonts w:asciiTheme="minorHAnsi" w:hAnsiTheme="minorHAnsi"/>
              </w:rPr>
            </w:pPr>
          </w:p>
        </w:tc>
        <w:tc>
          <w:tcPr>
            <w:tcW w:w="8299" w:type="dxa"/>
          </w:tcPr>
          <w:p w14:paraId="3BE1D3C3" w14:textId="459DEA58" w:rsidR="006E0324" w:rsidRPr="006E0324" w:rsidRDefault="006E0324" w:rsidP="006E0324">
            <w:pPr>
              <w:pStyle w:val="Default"/>
              <w:rPr>
                <w:rFonts w:asciiTheme="minorHAnsi" w:hAnsiTheme="minorHAnsi"/>
                <w:sz w:val="20"/>
                <w:szCs w:val="20"/>
              </w:rPr>
            </w:pPr>
            <w:r w:rsidRPr="006E0324">
              <w:rPr>
                <w:rFonts w:asciiTheme="minorHAnsi" w:hAnsiTheme="minorHAnsi"/>
                <w:sz w:val="20"/>
                <w:szCs w:val="20"/>
              </w:rPr>
              <w:t>Onder Tijdigheid verstaat Opdrachtgever dat Opdrachtnemer met een</w:t>
            </w:r>
            <w:r>
              <w:rPr>
                <w:rFonts w:asciiTheme="minorHAnsi" w:hAnsiTheme="minorHAnsi"/>
                <w:sz w:val="20"/>
                <w:szCs w:val="20"/>
              </w:rPr>
              <w:t xml:space="preserve"> </w:t>
            </w:r>
            <w:r w:rsidRPr="006E0324">
              <w:rPr>
                <w:rFonts w:asciiTheme="minorHAnsi" w:hAnsiTheme="minorHAnsi"/>
                <w:sz w:val="20"/>
                <w:szCs w:val="20"/>
              </w:rPr>
              <w:t>zekerheid van gemiddeld minimaal 95,0% (gemeten over een periode</w:t>
            </w:r>
            <w:r>
              <w:rPr>
                <w:rFonts w:asciiTheme="minorHAnsi" w:hAnsiTheme="minorHAnsi"/>
                <w:sz w:val="20"/>
                <w:szCs w:val="20"/>
              </w:rPr>
              <w:t xml:space="preserve"> </w:t>
            </w:r>
            <w:r w:rsidRPr="006E0324">
              <w:rPr>
                <w:rFonts w:asciiTheme="minorHAnsi" w:hAnsiTheme="minorHAnsi"/>
                <w:sz w:val="20"/>
                <w:szCs w:val="20"/>
              </w:rPr>
              <w:t>van één maand) een Overkomstduur garandeert van de aangeboden</w:t>
            </w:r>
            <w:r>
              <w:rPr>
                <w:rFonts w:asciiTheme="minorHAnsi" w:hAnsiTheme="minorHAnsi"/>
                <w:sz w:val="20"/>
                <w:szCs w:val="20"/>
              </w:rPr>
              <w:t xml:space="preserve"> </w:t>
            </w:r>
            <w:r w:rsidRPr="006E0324">
              <w:rPr>
                <w:rFonts w:asciiTheme="minorHAnsi" w:hAnsiTheme="minorHAnsi"/>
                <w:sz w:val="20"/>
                <w:szCs w:val="20"/>
              </w:rPr>
              <w:t xml:space="preserve">poststukken op de overeengekomen </w:t>
            </w:r>
            <w:proofErr w:type="spellStart"/>
            <w:r w:rsidRPr="006E0324">
              <w:rPr>
                <w:rFonts w:asciiTheme="minorHAnsi" w:hAnsiTheme="minorHAnsi"/>
                <w:sz w:val="20"/>
                <w:szCs w:val="20"/>
              </w:rPr>
              <w:t>Bezorgdag</w:t>
            </w:r>
            <w:proofErr w:type="spellEnd"/>
            <w:r w:rsidRPr="006E0324">
              <w:rPr>
                <w:rFonts w:asciiTheme="minorHAnsi" w:hAnsiTheme="minorHAnsi"/>
                <w:sz w:val="20"/>
                <w:szCs w:val="20"/>
              </w:rPr>
              <w:t xml:space="preserve"> en gemiddeld minimaal</w:t>
            </w:r>
          </w:p>
          <w:p w14:paraId="30C32841" w14:textId="5633F8DA" w:rsidR="006E0324" w:rsidRPr="00746AE4" w:rsidRDefault="006E0324" w:rsidP="006E0324">
            <w:pPr>
              <w:pStyle w:val="Default"/>
              <w:rPr>
                <w:rFonts w:asciiTheme="minorHAnsi" w:hAnsiTheme="minorHAnsi"/>
                <w:sz w:val="20"/>
                <w:szCs w:val="20"/>
              </w:rPr>
            </w:pPr>
            <w:r w:rsidRPr="006E0324">
              <w:rPr>
                <w:rFonts w:asciiTheme="minorHAnsi" w:hAnsiTheme="minorHAnsi"/>
                <w:sz w:val="20"/>
                <w:szCs w:val="20"/>
              </w:rPr>
              <w:t xml:space="preserve">99,0% van de aangeboden poststukken </w:t>
            </w:r>
            <w:r w:rsidR="00865818">
              <w:rPr>
                <w:rFonts w:asciiTheme="minorHAnsi" w:hAnsiTheme="minorHAnsi"/>
                <w:sz w:val="20"/>
                <w:szCs w:val="20"/>
              </w:rPr>
              <w:t xml:space="preserve">de </w:t>
            </w:r>
            <w:r w:rsidRPr="006E0324">
              <w:rPr>
                <w:rFonts w:asciiTheme="minorHAnsi" w:hAnsiTheme="minorHAnsi"/>
                <w:sz w:val="20"/>
                <w:szCs w:val="20"/>
              </w:rPr>
              <w:t xml:space="preserve">volgende </w:t>
            </w:r>
            <w:proofErr w:type="spellStart"/>
            <w:r w:rsidRPr="006E0324">
              <w:rPr>
                <w:rFonts w:asciiTheme="minorHAnsi" w:hAnsiTheme="minorHAnsi"/>
                <w:sz w:val="20"/>
                <w:szCs w:val="20"/>
              </w:rPr>
              <w:t>Bezorgdag</w:t>
            </w:r>
            <w:proofErr w:type="spellEnd"/>
            <w:r w:rsidRPr="006E0324">
              <w:rPr>
                <w:rFonts w:asciiTheme="minorHAnsi" w:hAnsiTheme="minorHAnsi"/>
                <w:sz w:val="20"/>
                <w:szCs w:val="20"/>
              </w:rPr>
              <w:t xml:space="preserve"> op het juiste adres worden geleverd.</w:t>
            </w:r>
          </w:p>
        </w:tc>
      </w:tr>
      <w:tr w:rsidR="00AE0CDA" w:rsidRPr="001C38A7" w14:paraId="4A8AB2B7" w14:textId="77777777" w:rsidTr="00536B24">
        <w:tc>
          <w:tcPr>
            <w:tcW w:w="988" w:type="dxa"/>
          </w:tcPr>
          <w:p w14:paraId="50974CEB" w14:textId="25642F9B" w:rsidR="00AE0CDA" w:rsidRPr="00536B24" w:rsidRDefault="00AE0CDA" w:rsidP="00536B24">
            <w:pPr>
              <w:pStyle w:val="Lijstalinea"/>
              <w:numPr>
                <w:ilvl w:val="0"/>
                <w:numId w:val="6"/>
              </w:numPr>
              <w:rPr>
                <w:rFonts w:asciiTheme="minorHAnsi" w:hAnsiTheme="minorHAnsi"/>
              </w:rPr>
            </w:pPr>
          </w:p>
        </w:tc>
        <w:tc>
          <w:tcPr>
            <w:tcW w:w="8299" w:type="dxa"/>
          </w:tcPr>
          <w:p w14:paraId="576EA3B1" w14:textId="22DE9698" w:rsidR="00AE0CDA" w:rsidRPr="001C38A7" w:rsidRDefault="00746AE4" w:rsidP="00167014">
            <w:pPr>
              <w:pStyle w:val="Default"/>
              <w:rPr>
                <w:rFonts w:asciiTheme="minorHAnsi" w:hAnsiTheme="minorHAnsi"/>
                <w:sz w:val="20"/>
                <w:szCs w:val="20"/>
              </w:rPr>
            </w:pPr>
            <w:r w:rsidRPr="00746AE4">
              <w:rPr>
                <w:rFonts w:asciiTheme="minorHAnsi" w:hAnsiTheme="minorHAnsi"/>
                <w:sz w:val="20"/>
                <w:szCs w:val="20"/>
              </w:rPr>
              <w:t xml:space="preserve">Inschrijver dient te verzenden poststukken op werkdagen </w:t>
            </w:r>
            <w:r w:rsidR="001C7B3F">
              <w:rPr>
                <w:rFonts w:asciiTheme="minorHAnsi" w:hAnsiTheme="minorHAnsi"/>
                <w:sz w:val="20"/>
                <w:szCs w:val="20"/>
              </w:rPr>
              <w:t>tussen 16.30</w:t>
            </w:r>
            <w:r w:rsidRPr="00746AE4">
              <w:rPr>
                <w:rFonts w:asciiTheme="minorHAnsi" w:hAnsiTheme="minorHAnsi"/>
                <w:sz w:val="20"/>
                <w:szCs w:val="20"/>
              </w:rPr>
              <w:t xml:space="preserve"> </w:t>
            </w:r>
            <w:r w:rsidR="001C7B3F">
              <w:rPr>
                <w:rFonts w:asciiTheme="minorHAnsi" w:hAnsiTheme="minorHAnsi"/>
                <w:sz w:val="20"/>
                <w:szCs w:val="20"/>
              </w:rPr>
              <w:t xml:space="preserve">en 17.00 </w:t>
            </w:r>
            <w:r w:rsidRPr="00746AE4">
              <w:rPr>
                <w:rFonts w:asciiTheme="minorHAnsi" w:hAnsiTheme="minorHAnsi"/>
                <w:sz w:val="20"/>
                <w:szCs w:val="20"/>
              </w:rPr>
              <w:t xml:space="preserve">uur af te halen bij de opdrachtgever op één centrale, door opdrachtgever aan te wijzen, locatie. </w:t>
            </w:r>
          </w:p>
        </w:tc>
      </w:tr>
      <w:tr w:rsidR="00AE0CDA" w:rsidRPr="001C38A7" w14:paraId="115599ED" w14:textId="77777777" w:rsidTr="00536B24">
        <w:tc>
          <w:tcPr>
            <w:tcW w:w="988" w:type="dxa"/>
          </w:tcPr>
          <w:p w14:paraId="45F6E228" w14:textId="0F830B5A" w:rsidR="00AE0CDA" w:rsidRPr="00536B24" w:rsidRDefault="00AE0CDA" w:rsidP="00536B24">
            <w:pPr>
              <w:pStyle w:val="Lijstalinea"/>
              <w:numPr>
                <w:ilvl w:val="0"/>
                <w:numId w:val="6"/>
              </w:numPr>
              <w:rPr>
                <w:rFonts w:asciiTheme="minorHAnsi" w:hAnsiTheme="minorHAnsi"/>
              </w:rPr>
            </w:pPr>
          </w:p>
        </w:tc>
        <w:tc>
          <w:tcPr>
            <w:tcW w:w="8299" w:type="dxa"/>
          </w:tcPr>
          <w:p w14:paraId="2B4F03E8" w14:textId="2A33AA5F" w:rsidR="00AE0CDA" w:rsidRPr="001C38A7" w:rsidRDefault="00746AE4" w:rsidP="00B5709B">
            <w:pPr>
              <w:rPr>
                <w:rFonts w:asciiTheme="minorHAnsi" w:hAnsiTheme="minorHAnsi"/>
              </w:rPr>
            </w:pPr>
            <w:r w:rsidRPr="00746AE4">
              <w:rPr>
                <w:rFonts w:asciiTheme="minorHAnsi" w:hAnsiTheme="minorHAnsi"/>
              </w:rPr>
              <w:t>Inschrijver dient te accepteren dat opdrachtgever geen verdere (</w:t>
            </w:r>
            <w:proofErr w:type="spellStart"/>
            <w:r w:rsidRPr="00746AE4">
              <w:rPr>
                <w:rFonts w:asciiTheme="minorHAnsi" w:hAnsiTheme="minorHAnsi"/>
              </w:rPr>
              <w:t>verpakkings</w:t>
            </w:r>
            <w:proofErr w:type="spellEnd"/>
            <w:r w:rsidRPr="00746AE4">
              <w:rPr>
                <w:rFonts w:asciiTheme="minorHAnsi" w:hAnsiTheme="minorHAnsi"/>
              </w:rPr>
              <w:t>)handelingen uitvoert dan de poststukken in de ter beschikking gestelde materialen (bakken, karren</w:t>
            </w:r>
            <w:r w:rsidR="001C7B3F">
              <w:rPr>
                <w:rFonts w:asciiTheme="minorHAnsi" w:hAnsiTheme="minorHAnsi"/>
              </w:rPr>
              <w:t>,</w:t>
            </w:r>
            <w:r w:rsidRPr="00746AE4">
              <w:rPr>
                <w:rFonts w:asciiTheme="minorHAnsi" w:hAnsiTheme="minorHAnsi"/>
              </w:rPr>
              <w:t xml:space="preserve"> etc.) te deponeren. Deze materialen (bakken, karren etc.) worden, voorzien van de poststukken, inpandig op de door opdrachtgever aan te wijzen centrale locatie aan opdrachtnemer aangeboden. Opdrachtnemer dient vanaf/vanuit die situatie handling, transport, bezorging etc. te verzorgen.</w:t>
            </w:r>
          </w:p>
        </w:tc>
      </w:tr>
      <w:tr w:rsidR="006E0324" w:rsidRPr="001C38A7" w14:paraId="42097439" w14:textId="77777777" w:rsidTr="00536B24">
        <w:tc>
          <w:tcPr>
            <w:tcW w:w="988" w:type="dxa"/>
          </w:tcPr>
          <w:p w14:paraId="4AC28AFB" w14:textId="77777777" w:rsidR="006E0324" w:rsidRPr="00536B24" w:rsidRDefault="006E0324" w:rsidP="00536B24">
            <w:pPr>
              <w:pStyle w:val="Lijstalinea"/>
              <w:numPr>
                <w:ilvl w:val="0"/>
                <w:numId w:val="6"/>
              </w:numPr>
              <w:rPr>
                <w:rFonts w:asciiTheme="minorHAnsi" w:hAnsiTheme="minorHAnsi"/>
              </w:rPr>
            </w:pPr>
          </w:p>
        </w:tc>
        <w:tc>
          <w:tcPr>
            <w:tcW w:w="8299" w:type="dxa"/>
          </w:tcPr>
          <w:p w14:paraId="245A94C1" w14:textId="66371085" w:rsidR="006E0324" w:rsidRPr="001C38A7" w:rsidRDefault="006E0324" w:rsidP="00B5709B">
            <w:pPr>
              <w:rPr>
                <w:rFonts w:asciiTheme="minorHAnsi" w:hAnsiTheme="minorHAnsi"/>
              </w:rPr>
            </w:pPr>
            <w:r w:rsidRPr="006E0324">
              <w:rPr>
                <w:rFonts w:asciiTheme="minorHAnsi" w:hAnsiTheme="minorHAnsi"/>
              </w:rPr>
              <w:t>Poststukken dienen ongehavend en ongeopend bezorgd te worden.</w:t>
            </w:r>
          </w:p>
        </w:tc>
      </w:tr>
      <w:tr w:rsidR="006E0324" w:rsidRPr="001C38A7" w14:paraId="7BCCB2A3" w14:textId="77777777" w:rsidTr="00536B24">
        <w:tc>
          <w:tcPr>
            <w:tcW w:w="988" w:type="dxa"/>
          </w:tcPr>
          <w:p w14:paraId="7FBC8CD0" w14:textId="77777777" w:rsidR="006E0324" w:rsidRPr="00536B24" w:rsidRDefault="006E0324" w:rsidP="00536B24">
            <w:pPr>
              <w:pStyle w:val="Lijstalinea"/>
              <w:numPr>
                <w:ilvl w:val="0"/>
                <w:numId w:val="6"/>
              </w:numPr>
              <w:rPr>
                <w:rFonts w:asciiTheme="minorHAnsi" w:hAnsiTheme="minorHAnsi"/>
              </w:rPr>
            </w:pPr>
          </w:p>
        </w:tc>
        <w:tc>
          <w:tcPr>
            <w:tcW w:w="8299" w:type="dxa"/>
          </w:tcPr>
          <w:p w14:paraId="7F730D28" w14:textId="1E207278" w:rsidR="006E0324" w:rsidRPr="001C38A7" w:rsidRDefault="006E0324" w:rsidP="00B5709B">
            <w:pPr>
              <w:rPr>
                <w:rFonts w:asciiTheme="minorHAnsi" w:hAnsiTheme="minorHAnsi"/>
              </w:rPr>
            </w:pPr>
            <w:r w:rsidRPr="006E0324">
              <w:rPr>
                <w:rFonts w:asciiTheme="minorHAnsi" w:hAnsiTheme="minorHAnsi"/>
              </w:rPr>
              <w:t>Opdrachtnemer dient het gehele logistieke proces, vanaf de collectie, distributie tot en met de bezorging van de poststukken (met inbegrip van eventuele Retourzendingen) zo in te richten dat alle aangeboden poststukken onbeschadigd, tijdig en compleet bij de geadresseerde worden aangeleverd.</w:t>
            </w:r>
          </w:p>
        </w:tc>
      </w:tr>
      <w:tr w:rsidR="006E0324" w:rsidRPr="001C38A7" w14:paraId="7EAFAE51" w14:textId="77777777" w:rsidTr="00536B24">
        <w:tc>
          <w:tcPr>
            <w:tcW w:w="988" w:type="dxa"/>
          </w:tcPr>
          <w:p w14:paraId="76EE01D6" w14:textId="77777777" w:rsidR="006E0324" w:rsidRPr="00536B24" w:rsidRDefault="006E0324" w:rsidP="00536B24">
            <w:pPr>
              <w:pStyle w:val="Lijstalinea"/>
              <w:numPr>
                <w:ilvl w:val="0"/>
                <w:numId w:val="6"/>
              </w:numPr>
              <w:rPr>
                <w:rFonts w:asciiTheme="minorHAnsi" w:hAnsiTheme="minorHAnsi"/>
              </w:rPr>
            </w:pPr>
          </w:p>
        </w:tc>
        <w:tc>
          <w:tcPr>
            <w:tcW w:w="8299" w:type="dxa"/>
          </w:tcPr>
          <w:p w14:paraId="23C95ADE" w14:textId="2EC15A64" w:rsidR="006E0324" w:rsidRPr="001C38A7" w:rsidRDefault="006E0324" w:rsidP="00B5709B">
            <w:pPr>
              <w:rPr>
                <w:rFonts w:asciiTheme="minorHAnsi" w:hAnsiTheme="minorHAnsi"/>
              </w:rPr>
            </w:pPr>
            <w:r w:rsidRPr="006E0324">
              <w:rPr>
                <w:rFonts w:asciiTheme="minorHAnsi" w:hAnsiTheme="minorHAnsi"/>
              </w:rPr>
              <w:t>Poststukken mogen tijdens de collectie, distributie en bezorging nooit onbeheerd in de openbare ruimte of op de openbare weg worden achtergelaten</w:t>
            </w:r>
            <w:r>
              <w:rPr>
                <w:rFonts w:asciiTheme="minorHAnsi" w:hAnsiTheme="minorHAnsi"/>
              </w:rPr>
              <w:t>.</w:t>
            </w:r>
          </w:p>
        </w:tc>
      </w:tr>
      <w:tr w:rsidR="006E0324" w:rsidRPr="001C38A7" w14:paraId="7D9BD951" w14:textId="77777777" w:rsidTr="00536B24">
        <w:tc>
          <w:tcPr>
            <w:tcW w:w="988" w:type="dxa"/>
          </w:tcPr>
          <w:p w14:paraId="34BF580E" w14:textId="77777777" w:rsidR="006E0324" w:rsidRPr="00536B24" w:rsidRDefault="006E0324" w:rsidP="00536B24">
            <w:pPr>
              <w:pStyle w:val="Lijstalinea"/>
              <w:numPr>
                <w:ilvl w:val="0"/>
                <w:numId w:val="6"/>
              </w:numPr>
              <w:rPr>
                <w:rFonts w:asciiTheme="minorHAnsi" w:hAnsiTheme="minorHAnsi"/>
              </w:rPr>
            </w:pPr>
          </w:p>
        </w:tc>
        <w:tc>
          <w:tcPr>
            <w:tcW w:w="8299" w:type="dxa"/>
          </w:tcPr>
          <w:p w14:paraId="2BA1EA07" w14:textId="46032F9A" w:rsidR="006E0324" w:rsidRPr="001C38A7" w:rsidRDefault="006E0324" w:rsidP="00B5709B">
            <w:pPr>
              <w:rPr>
                <w:rFonts w:asciiTheme="minorHAnsi" w:hAnsiTheme="minorHAnsi"/>
              </w:rPr>
            </w:pPr>
            <w:r w:rsidRPr="006E0324">
              <w:rPr>
                <w:rFonts w:asciiTheme="minorHAnsi" w:hAnsiTheme="minorHAnsi"/>
              </w:rPr>
              <w:t>De sorteercentra, de op- en overslagpunten van de Opdrachtnemer zijn adequaat beveiligd tegen inbraken en andere calamiteiten</w:t>
            </w:r>
            <w:r>
              <w:rPr>
                <w:rFonts w:asciiTheme="minorHAnsi" w:hAnsiTheme="minorHAnsi"/>
              </w:rPr>
              <w:t>.</w:t>
            </w:r>
          </w:p>
        </w:tc>
      </w:tr>
      <w:tr w:rsidR="006E0324" w:rsidRPr="001C38A7" w14:paraId="21A33CA2" w14:textId="77777777" w:rsidTr="00536B24">
        <w:tc>
          <w:tcPr>
            <w:tcW w:w="988" w:type="dxa"/>
          </w:tcPr>
          <w:p w14:paraId="5EED0344" w14:textId="77777777" w:rsidR="006E0324" w:rsidRPr="00536B24" w:rsidRDefault="006E0324" w:rsidP="00536B24">
            <w:pPr>
              <w:pStyle w:val="Lijstalinea"/>
              <w:numPr>
                <w:ilvl w:val="0"/>
                <w:numId w:val="6"/>
              </w:numPr>
              <w:rPr>
                <w:rFonts w:asciiTheme="minorHAnsi" w:hAnsiTheme="minorHAnsi"/>
              </w:rPr>
            </w:pPr>
          </w:p>
        </w:tc>
        <w:tc>
          <w:tcPr>
            <w:tcW w:w="8299" w:type="dxa"/>
          </w:tcPr>
          <w:p w14:paraId="45A337DF" w14:textId="16B1CDD3" w:rsidR="006E0324" w:rsidRPr="001C38A7" w:rsidRDefault="006E0324" w:rsidP="00B5709B">
            <w:pPr>
              <w:rPr>
                <w:rFonts w:asciiTheme="minorHAnsi" w:hAnsiTheme="minorHAnsi"/>
              </w:rPr>
            </w:pPr>
            <w:r w:rsidRPr="006E0324">
              <w:rPr>
                <w:rFonts w:asciiTheme="minorHAnsi" w:hAnsiTheme="minorHAnsi"/>
              </w:rPr>
              <w:t>Opdrachtnemer zal geen adresgegevens gebruiken of vrijgeven voor andere doeleinden - waaronder, maar niet beperkt tot, promotionele activiteiten - die voortkomen uit deze Overeenkomst, tenzij hiertoe instructies van Opdrachtgever zijn ontvangen</w:t>
            </w:r>
            <w:r>
              <w:rPr>
                <w:rFonts w:asciiTheme="minorHAnsi" w:hAnsiTheme="minorHAnsi"/>
              </w:rPr>
              <w:t>.</w:t>
            </w:r>
          </w:p>
        </w:tc>
      </w:tr>
      <w:tr w:rsidR="006E0324" w:rsidRPr="001C38A7" w14:paraId="531C5223" w14:textId="77777777" w:rsidTr="00536B24">
        <w:tc>
          <w:tcPr>
            <w:tcW w:w="988" w:type="dxa"/>
          </w:tcPr>
          <w:p w14:paraId="0E59C56E" w14:textId="77777777" w:rsidR="006E0324" w:rsidRPr="00536B24" w:rsidRDefault="006E0324" w:rsidP="00536B24">
            <w:pPr>
              <w:pStyle w:val="Lijstalinea"/>
              <w:numPr>
                <w:ilvl w:val="0"/>
                <w:numId w:val="6"/>
              </w:numPr>
              <w:rPr>
                <w:rFonts w:asciiTheme="minorHAnsi" w:hAnsiTheme="minorHAnsi"/>
              </w:rPr>
            </w:pPr>
          </w:p>
        </w:tc>
        <w:tc>
          <w:tcPr>
            <w:tcW w:w="8299" w:type="dxa"/>
          </w:tcPr>
          <w:p w14:paraId="24F7D7BE" w14:textId="13228ECD" w:rsidR="006E0324" w:rsidRPr="001C38A7" w:rsidRDefault="006E0324" w:rsidP="00B5709B">
            <w:pPr>
              <w:rPr>
                <w:rFonts w:asciiTheme="minorHAnsi" w:hAnsiTheme="minorHAnsi"/>
              </w:rPr>
            </w:pPr>
            <w:r w:rsidRPr="006E0324">
              <w:rPr>
                <w:rFonts w:asciiTheme="minorHAnsi" w:hAnsiTheme="minorHAnsi"/>
              </w:rPr>
              <w:t>Opdrachtnemer zal in overeenstemming met de vigerende wet- en regelgeving, zoals, maar niet beperkt tot, Algemene Verordening Gegevensbescherming (AVG) en zoals opgenomen in deze Overeenkomst, systemen en procedures gebruiken die waarborgen dat adresgegevens niet vrijgegeven worden dan wel gebruikt worden voor andere doeleinden dan die voortkomen uit de Overeenkomst</w:t>
            </w:r>
            <w:r w:rsidR="001C7B3F">
              <w:rPr>
                <w:rFonts w:asciiTheme="minorHAnsi" w:hAnsiTheme="minorHAnsi"/>
              </w:rPr>
              <w:t>.</w:t>
            </w:r>
          </w:p>
        </w:tc>
      </w:tr>
      <w:tr w:rsidR="006E0324" w:rsidRPr="001C38A7" w14:paraId="506B1DE5" w14:textId="77777777" w:rsidTr="00536B24">
        <w:tc>
          <w:tcPr>
            <w:tcW w:w="988" w:type="dxa"/>
          </w:tcPr>
          <w:p w14:paraId="0087F8D0" w14:textId="77777777" w:rsidR="006E0324" w:rsidRPr="00536B24" w:rsidRDefault="006E0324" w:rsidP="00536B24">
            <w:pPr>
              <w:pStyle w:val="Lijstalinea"/>
              <w:numPr>
                <w:ilvl w:val="0"/>
                <w:numId w:val="6"/>
              </w:numPr>
              <w:rPr>
                <w:rFonts w:asciiTheme="minorHAnsi" w:hAnsiTheme="minorHAnsi"/>
              </w:rPr>
            </w:pPr>
          </w:p>
        </w:tc>
        <w:tc>
          <w:tcPr>
            <w:tcW w:w="8299" w:type="dxa"/>
          </w:tcPr>
          <w:p w14:paraId="7B60ECD8" w14:textId="7CBBEB8F" w:rsidR="006E0324" w:rsidRPr="001C38A7" w:rsidRDefault="006E0324" w:rsidP="006E0324">
            <w:pPr>
              <w:rPr>
                <w:rFonts w:asciiTheme="minorHAnsi" w:hAnsiTheme="minorHAnsi"/>
              </w:rPr>
            </w:pPr>
            <w:r w:rsidRPr="006E0324">
              <w:rPr>
                <w:rFonts w:asciiTheme="minorHAnsi" w:hAnsiTheme="minorHAnsi"/>
              </w:rPr>
              <w:t>Opdrachtnemer dient hulpmiddelen die nodig zijn voor de verzending van post en transport van poststukken (zoals bakken, zakken, stickers, elastieken, formulieren en dergelijke) kosteloos ter beschikking te stellen, dan wel in bruikleen te geven zonder</w:t>
            </w:r>
            <w:r>
              <w:rPr>
                <w:rFonts w:asciiTheme="minorHAnsi" w:hAnsiTheme="minorHAnsi"/>
              </w:rPr>
              <w:t xml:space="preserve"> </w:t>
            </w:r>
            <w:r w:rsidRPr="006E0324">
              <w:rPr>
                <w:rFonts w:asciiTheme="minorHAnsi" w:hAnsiTheme="minorHAnsi"/>
              </w:rPr>
              <w:t>bijkomende kosten. Opdrachtnemer dient gebruiksvriendelijkheid voor Opdrachtgever en Overkomstzekerheid in overweging te nemen bij het vaststellen welke hulpmiddelen de Opdrachtgever nodig heeft voor de verzending van de post en het transport van de poststukken. Eventuele voorkeuren van Opdrachtgever voor hulpmiddelen worden, mits geen zwaarwegende redenen anderszins, door Opdrachtnemer ingewilligd.</w:t>
            </w:r>
          </w:p>
        </w:tc>
      </w:tr>
      <w:tr w:rsidR="006E0324" w:rsidRPr="001C38A7" w14:paraId="050C4CD8" w14:textId="77777777" w:rsidTr="00536B24">
        <w:tc>
          <w:tcPr>
            <w:tcW w:w="988" w:type="dxa"/>
          </w:tcPr>
          <w:p w14:paraId="3866B023" w14:textId="77777777" w:rsidR="006E0324" w:rsidRPr="00536B24" w:rsidRDefault="006E0324" w:rsidP="00536B24">
            <w:pPr>
              <w:pStyle w:val="Lijstalinea"/>
              <w:numPr>
                <w:ilvl w:val="0"/>
                <w:numId w:val="6"/>
              </w:numPr>
              <w:rPr>
                <w:rFonts w:asciiTheme="minorHAnsi" w:hAnsiTheme="minorHAnsi"/>
              </w:rPr>
            </w:pPr>
          </w:p>
        </w:tc>
        <w:tc>
          <w:tcPr>
            <w:tcW w:w="8299" w:type="dxa"/>
          </w:tcPr>
          <w:p w14:paraId="567FEF4D" w14:textId="1011E9F1" w:rsidR="006E0324" w:rsidRPr="001C38A7" w:rsidRDefault="006E0324" w:rsidP="00B5709B">
            <w:pPr>
              <w:rPr>
                <w:rFonts w:asciiTheme="minorHAnsi" w:hAnsiTheme="minorHAnsi"/>
              </w:rPr>
            </w:pPr>
            <w:r w:rsidRPr="006E0324">
              <w:rPr>
                <w:rFonts w:asciiTheme="minorHAnsi" w:hAnsiTheme="minorHAnsi"/>
              </w:rPr>
              <w:t>Opdrachtnemer dient proactief mee te werken aan voor de Opdrachtgever noodzakelijke veranderingen om de Dienstverlening te verbeteren of aan te passen aan organisatorische veranderingen</w:t>
            </w:r>
            <w:r>
              <w:rPr>
                <w:rFonts w:asciiTheme="minorHAnsi" w:hAnsiTheme="minorHAnsi"/>
              </w:rPr>
              <w:t>.</w:t>
            </w:r>
          </w:p>
        </w:tc>
      </w:tr>
      <w:tr w:rsidR="006E0324" w:rsidRPr="001C38A7" w14:paraId="3150E947" w14:textId="77777777" w:rsidTr="00536B24">
        <w:tc>
          <w:tcPr>
            <w:tcW w:w="988" w:type="dxa"/>
          </w:tcPr>
          <w:p w14:paraId="43ECB536" w14:textId="77777777" w:rsidR="006E0324" w:rsidRPr="00536B24" w:rsidRDefault="006E0324" w:rsidP="00536B24">
            <w:pPr>
              <w:pStyle w:val="Lijstalinea"/>
              <w:numPr>
                <w:ilvl w:val="0"/>
                <w:numId w:val="6"/>
              </w:numPr>
              <w:rPr>
                <w:rFonts w:asciiTheme="minorHAnsi" w:hAnsiTheme="minorHAnsi"/>
              </w:rPr>
            </w:pPr>
          </w:p>
        </w:tc>
        <w:tc>
          <w:tcPr>
            <w:tcW w:w="8299" w:type="dxa"/>
          </w:tcPr>
          <w:p w14:paraId="6AF0C20A" w14:textId="6E61A175" w:rsidR="006E0324" w:rsidRPr="001C38A7" w:rsidRDefault="006E0324" w:rsidP="00B5709B">
            <w:pPr>
              <w:rPr>
                <w:rFonts w:asciiTheme="minorHAnsi" w:hAnsiTheme="minorHAnsi"/>
              </w:rPr>
            </w:pPr>
            <w:r w:rsidRPr="006E0324">
              <w:rPr>
                <w:rFonts w:asciiTheme="minorHAnsi" w:hAnsiTheme="minorHAnsi"/>
              </w:rPr>
              <w:t>Indien een intern proces, werkwijze of methode van Opdrachtnemer wijzigt, dient Opdrachtnemer dit tijdig te melden aan Opdrachtgever. Opdrachtnemer borgt dat interne veranderingen niet zullen leiden tot veranderingen in de Dienstverlening voor Opdrachtgever, zonder akkoord hiervoor van Opdrachtgever</w:t>
            </w:r>
            <w:r>
              <w:rPr>
                <w:rFonts w:asciiTheme="minorHAnsi" w:hAnsiTheme="minorHAnsi"/>
              </w:rPr>
              <w:t>.</w:t>
            </w:r>
          </w:p>
        </w:tc>
      </w:tr>
      <w:tr w:rsidR="006E0324" w:rsidRPr="001C38A7" w14:paraId="06FEE3C1" w14:textId="77777777" w:rsidTr="00536B24">
        <w:tc>
          <w:tcPr>
            <w:tcW w:w="988" w:type="dxa"/>
          </w:tcPr>
          <w:p w14:paraId="08121526" w14:textId="77777777" w:rsidR="006E0324" w:rsidRPr="00536B24" w:rsidRDefault="006E0324" w:rsidP="00536B24">
            <w:pPr>
              <w:pStyle w:val="Lijstalinea"/>
              <w:numPr>
                <w:ilvl w:val="0"/>
                <w:numId w:val="6"/>
              </w:numPr>
              <w:rPr>
                <w:rFonts w:asciiTheme="minorHAnsi" w:hAnsiTheme="minorHAnsi"/>
              </w:rPr>
            </w:pPr>
          </w:p>
        </w:tc>
        <w:tc>
          <w:tcPr>
            <w:tcW w:w="8299" w:type="dxa"/>
          </w:tcPr>
          <w:p w14:paraId="38C209CE" w14:textId="16744069" w:rsidR="006E0324" w:rsidRPr="001C38A7" w:rsidRDefault="006E0324" w:rsidP="00B5709B">
            <w:pPr>
              <w:rPr>
                <w:rFonts w:asciiTheme="minorHAnsi" w:hAnsiTheme="minorHAnsi"/>
              </w:rPr>
            </w:pPr>
            <w:r w:rsidRPr="006E0324">
              <w:rPr>
                <w:rFonts w:asciiTheme="minorHAnsi" w:hAnsiTheme="minorHAnsi"/>
              </w:rPr>
              <w:t>Opdrachtnemer dient proactief mee te denken over innovatieve ontwikkelingen en mogelijkheden.</w:t>
            </w:r>
          </w:p>
        </w:tc>
      </w:tr>
      <w:tr w:rsidR="006E0324" w:rsidRPr="001C38A7" w14:paraId="6BC9F1E5" w14:textId="77777777" w:rsidTr="00536B24">
        <w:tc>
          <w:tcPr>
            <w:tcW w:w="988" w:type="dxa"/>
          </w:tcPr>
          <w:p w14:paraId="7B741443" w14:textId="77777777" w:rsidR="006E0324" w:rsidRPr="00536B24" w:rsidRDefault="006E0324" w:rsidP="00536B24">
            <w:pPr>
              <w:pStyle w:val="Lijstalinea"/>
              <w:numPr>
                <w:ilvl w:val="0"/>
                <w:numId w:val="6"/>
              </w:numPr>
              <w:rPr>
                <w:rFonts w:asciiTheme="minorHAnsi" w:hAnsiTheme="minorHAnsi"/>
              </w:rPr>
            </w:pPr>
          </w:p>
        </w:tc>
        <w:tc>
          <w:tcPr>
            <w:tcW w:w="8299" w:type="dxa"/>
          </w:tcPr>
          <w:p w14:paraId="2F3A548A" w14:textId="12C0F0FE" w:rsidR="006E0324" w:rsidRPr="001C38A7" w:rsidRDefault="006E0324" w:rsidP="00B5709B">
            <w:pPr>
              <w:rPr>
                <w:rFonts w:asciiTheme="minorHAnsi" w:hAnsiTheme="minorHAnsi"/>
              </w:rPr>
            </w:pPr>
            <w:proofErr w:type="spellStart"/>
            <w:r w:rsidRPr="006E0324">
              <w:rPr>
                <w:rFonts w:asciiTheme="minorHAnsi" w:hAnsiTheme="minorHAnsi"/>
              </w:rPr>
              <w:t>Onbezorgbare</w:t>
            </w:r>
            <w:proofErr w:type="spellEnd"/>
            <w:r w:rsidRPr="006E0324">
              <w:rPr>
                <w:rFonts w:asciiTheme="minorHAnsi" w:hAnsiTheme="minorHAnsi"/>
              </w:rPr>
              <w:t xml:space="preserve"> post en ‘retour afzender’ post wordt </w:t>
            </w:r>
            <w:r w:rsidR="00865818">
              <w:rPr>
                <w:rFonts w:asciiTheme="minorHAnsi" w:hAnsiTheme="minorHAnsi"/>
              </w:rPr>
              <w:t>binnen 24 uur</w:t>
            </w:r>
            <w:r w:rsidRPr="006E0324">
              <w:rPr>
                <w:rFonts w:asciiTheme="minorHAnsi" w:hAnsiTheme="minorHAnsi"/>
              </w:rPr>
              <w:t xml:space="preserve"> nadat deze poststukken beschikbaar zijn retour aangeboden aan Opdrachtgever</w:t>
            </w:r>
            <w:r>
              <w:rPr>
                <w:rFonts w:asciiTheme="minorHAnsi" w:hAnsiTheme="minorHAnsi"/>
              </w:rPr>
              <w:t>.</w:t>
            </w:r>
            <w:r w:rsidR="00865818">
              <w:rPr>
                <w:rFonts w:asciiTheme="minorHAnsi" w:hAnsiTheme="minorHAnsi"/>
              </w:rPr>
              <w:t xml:space="preserve"> </w:t>
            </w:r>
            <w:r w:rsidR="00865818" w:rsidRPr="00784282">
              <w:rPr>
                <w:rFonts w:asciiTheme="minorHAnsi" w:hAnsiTheme="minorHAnsi"/>
              </w:rPr>
              <w:t>Opdrachtnemer dient Retourzendingen te accepteren en deze te Retourneren zonder dat hier kosten voor in rekening worden gebracht.</w:t>
            </w:r>
          </w:p>
        </w:tc>
      </w:tr>
      <w:tr w:rsidR="006E0324" w:rsidRPr="001C38A7" w14:paraId="58FDB8A4" w14:textId="77777777" w:rsidTr="00536B24">
        <w:tc>
          <w:tcPr>
            <w:tcW w:w="988" w:type="dxa"/>
          </w:tcPr>
          <w:p w14:paraId="3D51CE23" w14:textId="77777777" w:rsidR="006E0324" w:rsidRPr="00536B24" w:rsidRDefault="006E0324" w:rsidP="00536B24">
            <w:pPr>
              <w:pStyle w:val="Lijstalinea"/>
              <w:numPr>
                <w:ilvl w:val="0"/>
                <w:numId w:val="6"/>
              </w:numPr>
              <w:rPr>
                <w:rFonts w:asciiTheme="minorHAnsi" w:hAnsiTheme="minorHAnsi"/>
              </w:rPr>
            </w:pPr>
          </w:p>
        </w:tc>
        <w:tc>
          <w:tcPr>
            <w:tcW w:w="8299" w:type="dxa"/>
          </w:tcPr>
          <w:p w14:paraId="065DD695" w14:textId="4B1B544B" w:rsidR="006E0324" w:rsidRPr="001C38A7" w:rsidRDefault="006E0324" w:rsidP="00B5709B">
            <w:pPr>
              <w:rPr>
                <w:rFonts w:asciiTheme="minorHAnsi" w:hAnsiTheme="minorHAnsi"/>
              </w:rPr>
            </w:pPr>
            <w:r w:rsidRPr="006E0324">
              <w:rPr>
                <w:rFonts w:asciiTheme="minorHAnsi" w:hAnsiTheme="minorHAnsi"/>
              </w:rPr>
              <w:t>Opdrachtnemer dient voor continuïteit van de Dienstverlening zorg te dragen. Wij verstaan hieronder dat de Opdrachtnemer op een dusdanige wijze zijn werkproces heeft ingericht, dat de afspraken inzake de Dienstverlening gewaarborgd zijn.</w:t>
            </w:r>
          </w:p>
        </w:tc>
      </w:tr>
      <w:tr w:rsidR="006E0324" w:rsidRPr="001C38A7" w14:paraId="3DB1FC8D" w14:textId="77777777" w:rsidTr="00536B24">
        <w:tc>
          <w:tcPr>
            <w:tcW w:w="988" w:type="dxa"/>
          </w:tcPr>
          <w:p w14:paraId="18A1535B" w14:textId="77777777" w:rsidR="006E0324" w:rsidRPr="00536B24" w:rsidRDefault="006E0324" w:rsidP="00536B24">
            <w:pPr>
              <w:pStyle w:val="Lijstalinea"/>
              <w:numPr>
                <w:ilvl w:val="0"/>
                <w:numId w:val="6"/>
              </w:numPr>
              <w:rPr>
                <w:rFonts w:asciiTheme="minorHAnsi" w:hAnsiTheme="minorHAnsi"/>
              </w:rPr>
            </w:pPr>
          </w:p>
        </w:tc>
        <w:tc>
          <w:tcPr>
            <w:tcW w:w="8299" w:type="dxa"/>
          </w:tcPr>
          <w:p w14:paraId="0007937E" w14:textId="3E312690" w:rsidR="006E0324" w:rsidRPr="001C38A7" w:rsidRDefault="006E0324" w:rsidP="00B5709B">
            <w:pPr>
              <w:rPr>
                <w:rFonts w:asciiTheme="minorHAnsi" w:hAnsiTheme="minorHAnsi"/>
              </w:rPr>
            </w:pPr>
            <w:r w:rsidRPr="006E0324">
              <w:rPr>
                <w:rFonts w:asciiTheme="minorHAnsi" w:hAnsiTheme="minorHAnsi"/>
              </w:rPr>
              <w:t>Opdrachtnemer dient met betrekking tot de bezorging van de poststukken een 100% landelijke dekking te kunnen organiseren. Dat wil zeggen dat de Opdrachtnemer dient zorg te dragen voor aankomst van de brieven en poststukken op de plaats van bestemming. Indien Opdrachtnemer voor bepaalde gebieden in Nederland gebruikmaakt van Onderaannemers, stelt Opdrachtnemer een overzicht op van de Onderaannemers welke hij zal inzetten en neemt deze informatie op in haar aanbiedingsbrief</w:t>
            </w:r>
            <w:r>
              <w:rPr>
                <w:rFonts w:asciiTheme="minorHAnsi" w:hAnsiTheme="minorHAnsi"/>
              </w:rPr>
              <w:t>.</w:t>
            </w:r>
          </w:p>
        </w:tc>
      </w:tr>
      <w:tr w:rsidR="006E0324" w:rsidRPr="001C38A7" w14:paraId="0FB59234" w14:textId="77777777" w:rsidTr="00536B24">
        <w:tc>
          <w:tcPr>
            <w:tcW w:w="988" w:type="dxa"/>
          </w:tcPr>
          <w:p w14:paraId="70327467" w14:textId="77777777" w:rsidR="006E0324" w:rsidRPr="00536B24" w:rsidRDefault="006E0324" w:rsidP="00536B24">
            <w:pPr>
              <w:pStyle w:val="Lijstalinea"/>
              <w:numPr>
                <w:ilvl w:val="0"/>
                <w:numId w:val="6"/>
              </w:numPr>
              <w:rPr>
                <w:rFonts w:asciiTheme="minorHAnsi" w:hAnsiTheme="minorHAnsi"/>
              </w:rPr>
            </w:pPr>
          </w:p>
        </w:tc>
        <w:tc>
          <w:tcPr>
            <w:tcW w:w="8299" w:type="dxa"/>
          </w:tcPr>
          <w:p w14:paraId="5AA89052" w14:textId="2FCD0CAA" w:rsidR="006E0324" w:rsidRPr="001C38A7" w:rsidRDefault="00784282" w:rsidP="00B5709B">
            <w:pPr>
              <w:rPr>
                <w:rFonts w:asciiTheme="minorHAnsi" w:hAnsiTheme="minorHAnsi"/>
              </w:rPr>
            </w:pPr>
            <w:r w:rsidRPr="00784282">
              <w:rPr>
                <w:rFonts w:asciiTheme="minorHAnsi" w:hAnsiTheme="minorHAnsi"/>
              </w:rPr>
              <w:t>Opdrachtnemer levert zowel aan postbussen als aan straatadressen</w:t>
            </w:r>
            <w:r w:rsidR="001C7B3F">
              <w:rPr>
                <w:rFonts w:asciiTheme="minorHAnsi" w:hAnsiTheme="minorHAnsi"/>
              </w:rPr>
              <w:t>.</w:t>
            </w:r>
          </w:p>
        </w:tc>
      </w:tr>
      <w:tr w:rsidR="006E0324" w:rsidRPr="001C38A7" w14:paraId="0261187A" w14:textId="77777777" w:rsidTr="00536B24">
        <w:tc>
          <w:tcPr>
            <w:tcW w:w="988" w:type="dxa"/>
          </w:tcPr>
          <w:p w14:paraId="43B68465" w14:textId="77777777" w:rsidR="006E0324" w:rsidRPr="00536B24" w:rsidRDefault="006E0324" w:rsidP="00536B24">
            <w:pPr>
              <w:pStyle w:val="Lijstalinea"/>
              <w:numPr>
                <w:ilvl w:val="0"/>
                <w:numId w:val="6"/>
              </w:numPr>
              <w:rPr>
                <w:rFonts w:asciiTheme="minorHAnsi" w:hAnsiTheme="minorHAnsi"/>
              </w:rPr>
            </w:pPr>
          </w:p>
        </w:tc>
        <w:tc>
          <w:tcPr>
            <w:tcW w:w="8299" w:type="dxa"/>
          </w:tcPr>
          <w:p w14:paraId="4C01F6AD" w14:textId="4F2A1BEC" w:rsidR="006E0324" w:rsidRPr="001C38A7" w:rsidRDefault="00784282" w:rsidP="00B5709B">
            <w:pPr>
              <w:rPr>
                <w:rFonts w:asciiTheme="minorHAnsi" w:hAnsiTheme="minorHAnsi"/>
              </w:rPr>
            </w:pPr>
            <w:r w:rsidRPr="00784282">
              <w:rPr>
                <w:rFonts w:asciiTheme="minorHAnsi" w:hAnsiTheme="minorHAnsi"/>
              </w:rPr>
              <w:t>Opdrachtnemer levert poststukken af aan geadresseerden op de dagen dinsdag tot en met zaterdag.</w:t>
            </w:r>
          </w:p>
        </w:tc>
      </w:tr>
      <w:tr w:rsidR="006E0324" w:rsidRPr="001C38A7" w14:paraId="2A3578FE" w14:textId="77777777" w:rsidTr="00536B24">
        <w:tc>
          <w:tcPr>
            <w:tcW w:w="988" w:type="dxa"/>
          </w:tcPr>
          <w:p w14:paraId="61F4BAB0" w14:textId="77777777" w:rsidR="006E0324" w:rsidRPr="00536B24" w:rsidRDefault="006E0324" w:rsidP="00536B24">
            <w:pPr>
              <w:pStyle w:val="Lijstalinea"/>
              <w:numPr>
                <w:ilvl w:val="0"/>
                <w:numId w:val="6"/>
              </w:numPr>
              <w:rPr>
                <w:rFonts w:asciiTheme="minorHAnsi" w:hAnsiTheme="minorHAnsi"/>
              </w:rPr>
            </w:pPr>
          </w:p>
        </w:tc>
        <w:tc>
          <w:tcPr>
            <w:tcW w:w="8299" w:type="dxa"/>
          </w:tcPr>
          <w:p w14:paraId="04AADEE4" w14:textId="2914EFED" w:rsidR="006E0324" w:rsidRPr="001C38A7" w:rsidRDefault="00784282" w:rsidP="00B5709B">
            <w:pPr>
              <w:rPr>
                <w:rFonts w:asciiTheme="minorHAnsi" w:hAnsiTheme="minorHAnsi"/>
              </w:rPr>
            </w:pPr>
            <w:r w:rsidRPr="00784282">
              <w:rPr>
                <w:rFonts w:asciiTheme="minorHAnsi" w:hAnsiTheme="minorHAnsi"/>
              </w:rPr>
              <w:t>Opdrachtnemer verzorgt de distributie van alle soorten poststukken die voldoen aan de kenmerken en Gewichtsklassen</w:t>
            </w:r>
            <w:r>
              <w:rPr>
                <w:rFonts w:asciiTheme="minorHAnsi" w:hAnsiTheme="minorHAnsi"/>
              </w:rPr>
              <w:t xml:space="preserve"> overeenkomstig het tarievenboekje 2020 van PostNL.</w:t>
            </w:r>
          </w:p>
        </w:tc>
      </w:tr>
      <w:tr w:rsidR="006E0324" w:rsidRPr="001C38A7" w14:paraId="44726006" w14:textId="77777777" w:rsidTr="00536B24">
        <w:tc>
          <w:tcPr>
            <w:tcW w:w="988" w:type="dxa"/>
          </w:tcPr>
          <w:p w14:paraId="7563A07D" w14:textId="77777777" w:rsidR="006E0324" w:rsidRPr="00536B24" w:rsidRDefault="006E0324" w:rsidP="00536B24">
            <w:pPr>
              <w:pStyle w:val="Lijstalinea"/>
              <w:numPr>
                <w:ilvl w:val="0"/>
                <w:numId w:val="6"/>
              </w:numPr>
              <w:rPr>
                <w:rFonts w:asciiTheme="minorHAnsi" w:hAnsiTheme="minorHAnsi"/>
              </w:rPr>
            </w:pPr>
          </w:p>
        </w:tc>
        <w:tc>
          <w:tcPr>
            <w:tcW w:w="8299" w:type="dxa"/>
          </w:tcPr>
          <w:p w14:paraId="0A10E01D" w14:textId="6A72BB47" w:rsidR="006E0324" w:rsidRPr="001C38A7" w:rsidRDefault="00784282" w:rsidP="00B5709B">
            <w:pPr>
              <w:rPr>
                <w:rFonts w:asciiTheme="minorHAnsi" w:hAnsiTheme="minorHAnsi"/>
              </w:rPr>
            </w:pPr>
            <w:r w:rsidRPr="00784282">
              <w:rPr>
                <w:rFonts w:asciiTheme="minorHAnsi" w:hAnsiTheme="minorHAnsi"/>
              </w:rPr>
              <w:t>Opdrachtnemer dient de gesorteerde en ongesorteerde post te verwerken. De post is gesorteerd naar grootte, maar niet gecodeerd. Partijenpost wordt aangenomen vanaf hoeveelheden gelijk of hoger dan 250 stuks.</w:t>
            </w:r>
          </w:p>
        </w:tc>
      </w:tr>
      <w:tr w:rsidR="006E0324" w:rsidRPr="001C38A7" w14:paraId="2B928F4B" w14:textId="77777777" w:rsidTr="00536B24">
        <w:tc>
          <w:tcPr>
            <w:tcW w:w="988" w:type="dxa"/>
          </w:tcPr>
          <w:p w14:paraId="72DA9573" w14:textId="77777777" w:rsidR="006E0324" w:rsidRPr="00536B24" w:rsidRDefault="006E0324" w:rsidP="00536B24">
            <w:pPr>
              <w:pStyle w:val="Lijstalinea"/>
              <w:numPr>
                <w:ilvl w:val="0"/>
                <w:numId w:val="6"/>
              </w:numPr>
              <w:rPr>
                <w:rFonts w:asciiTheme="minorHAnsi" w:hAnsiTheme="minorHAnsi"/>
              </w:rPr>
            </w:pPr>
          </w:p>
        </w:tc>
        <w:tc>
          <w:tcPr>
            <w:tcW w:w="8299" w:type="dxa"/>
          </w:tcPr>
          <w:p w14:paraId="46A463B9" w14:textId="6F1FC405" w:rsidR="006E0324" w:rsidRPr="001C38A7" w:rsidRDefault="00784282" w:rsidP="00B5709B">
            <w:pPr>
              <w:rPr>
                <w:rFonts w:asciiTheme="minorHAnsi" w:hAnsiTheme="minorHAnsi"/>
              </w:rPr>
            </w:pPr>
            <w:r w:rsidRPr="00784282">
              <w:rPr>
                <w:rFonts w:asciiTheme="minorHAnsi" w:hAnsiTheme="minorHAnsi"/>
              </w:rPr>
              <w:t>Opdrachtnemer verzorgt de bezorging van aangetekende brieven op de volgende werkdag</w:t>
            </w:r>
            <w:r>
              <w:rPr>
                <w:rFonts w:asciiTheme="minorHAnsi" w:hAnsiTheme="minorHAnsi"/>
              </w:rPr>
              <w:t>.</w:t>
            </w:r>
          </w:p>
        </w:tc>
      </w:tr>
      <w:tr w:rsidR="006E0324" w:rsidRPr="001C38A7" w14:paraId="6AA53C07" w14:textId="77777777" w:rsidTr="00536B24">
        <w:tc>
          <w:tcPr>
            <w:tcW w:w="988" w:type="dxa"/>
          </w:tcPr>
          <w:p w14:paraId="308FF6FB" w14:textId="77777777" w:rsidR="006E0324" w:rsidRPr="00536B24" w:rsidRDefault="006E0324" w:rsidP="00536B24">
            <w:pPr>
              <w:pStyle w:val="Lijstalinea"/>
              <w:numPr>
                <w:ilvl w:val="0"/>
                <w:numId w:val="6"/>
              </w:numPr>
              <w:rPr>
                <w:rFonts w:asciiTheme="minorHAnsi" w:hAnsiTheme="minorHAnsi"/>
              </w:rPr>
            </w:pPr>
          </w:p>
        </w:tc>
        <w:tc>
          <w:tcPr>
            <w:tcW w:w="8299" w:type="dxa"/>
          </w:tcPr>
          <w:p w14:paraId="1E02C0A5" w14:textId="1434FE49" w:rsidR="006E0324" w:rsidRPr="001C38A7" w:rsidRDefault="00784282" w:rsidP="00B5709B">
            <w:pPr>
              <w:rPr>
                <w:rFonts w:asciiTheme="minorHAnsi" w:hAnsiTheme="minorHAnsi"/>
              </w:rPr>
            </w:pPr>
            <w:r w:rsidRPr="00784282">
              <w:rPr>
                <w:rFonts w:asciiTheme="minorHAnsi" w:hAnsiTheme="minorHAnsi"/>
              </w:rPr>
              <w:t>Opdrachtnemer verzorgt de bezorging van pakketten tot 30kg</w:t>
            </w:r>
            <w:r>
              <w:rPr>
                <w:rFonts w:asciiTheme="minorHAnsi" w:hAnsiTheme="minorHAnsi"/>
              </w:rPr>
              <w:t>.</w:t>
            </w:r>
          </w:p>
        </w:tc>
      </w:tr>
      <w:tr w:rsidR="006E0324" w:rsidRPr="001C38A7" w14:paraId="6D34CE3A" w14:textId="77777777" w:rsidTr="00536B24">
        <w:tc>
          <w:tcPr>
            <w:tcW w:w="988" w:type="dxa"/>
          </w:tcPr>
          <w:p w14:paraId="5FFCBA53" w14:textId="77777777" w:rsidR="006E0324" w:rsidRPr="00536B24" w:rsidRDefault="006E0324" w:rsidP="00536B24">
            <w:pPr>
              <w:pStyle w:val="Lijstalinea"/>
              <w:numPr>
                <w:ilvl w:val="0"/>
                <w:numId w:val="6"/>
              </w:numPr>
              <w:rPr>
                <w:rFonts w:asciiTheme="minorHAnsi" w:hAnsiTheme="minorHAnsi"/>
              </w:rPr>
            </w:pPr>
          </w:p>
        </w:tc>
        <w:tc>
          <w:tcPr>
            <w:tcW w:w="8299" w:type="dxa"/>
          </w:tcPr>
          <w:p w14:paraId="7D84DD90" w14:textId="7F9BC0CC" w:rsidR="006E0324" w:rsidRPr="001C38A7" w:rsidRDefault="00784282" w:rsidP="00B5709B">
            <w:pPr>
              <w:rPr>
                <w:rFonts w:asciiTheme="minorHAnsi" w:hAnsiTheme="minorHAnsi"/>
              </w:rPr>
            </w:pPr>
            <w:r w:rsidRPr="00784282">
              <w:rPr>
                <w:rFonts w:asciiTheme="minorHAnsi" w:hAnsiTheme="minorHAnsi"/>
              </w:rPr>
              <w:t>Opdrachtnemer verzorgt de bezorging van brieven en poststukken naar het buitenland en buiten het eventuele verzorgingsgebied van Opdrachtnemer</w:t>
            </w:r>
            <w:r>
              <w:rPr>
                <w:rFonts w:asciiTheme="minorHAnsi" w:hAnsiTheme="minorHAnsi"/>
              </w:rPr>
              <w:t>.</w:t>
            </w:r>
          </w:p>
        </w:tc>
      </w:tr>
      <w:tr w:rsidR="00AE0CDA" w:rsidRPr="001C38A7" w14:paraId="47097048" w14:textId="77777777" w:rsidTr="00536B24">
        <w:tc>
          <w:tcPr>
            <w:tcW w:w="988" w:type="dxa"/>
            <w:shd w:val="clear" w:color="auto" w:fill="BDD6EE" w:themeFill="accent1" w:themeFillTint="66"/>
          </w:tcPr>
          <w:p w14:paraId="787B430F" w14:textId="55B98EDA" w:rsidR="00AE0CDA" w:rsidRPr="00536B24" w:rsidRDefault="00AE0CDA" w:rsidP="00536B24">
            <w:pPr>
              <w:pStyle w:val="Lijstalinea"/>
              <w:rPr>
                <w:rFonts w:asciiTheme="minorHAnsi" w:hAnsiTheme="minorHAnsi"/>
                <w:b/>
              </w:rPr>
            </w:pPr>
          </w:p>
        </w:tc>
        <w:tc>
          <w:tcPr>
            <w:tcW w:w="8299" w:type="dxa"/>
            <w:shd w:val="clear" w:color="auto" w:fill="BDD6EE" w:themeFill="accent1" w:themeFillTint="66"/>
          </w:tcPr>
          <w:p w14:paraId="2BC887AB" w14:textId="631C9E8B" w:rsidR="00AE0CDA" w:rsidRPr="001C38A7" w:rsidRDefault="005516D0" w:rsidP="00B5709B">
            <w:pPr>
              <w:rPr>
                <w:rFonts w:asciiTheme="minorHAnsi" w:hAnsiTheme="minorHAnsi"/>
                <w:b/>
              </w:rPr>
            </w:pPr>
            <w:r w:rsidRPr="001C38A7">
              <w:rPr>
                <w:rFonts w:asciiTheme="minorHAnsi" w:hAnsiTheme="minorHAnsi"/>
                <w:b/>
              </w:rPr>
              <w:t>TECHNISCHE</w:t>
            </w:r>
            <w:r w:rsidR="00536B24">
              <w:rPr>
                <w:rFonts w:asciiTheme="minorHAnsi" w:hAnsiTheme="minorHAnsi"/>
                <w:b/>
              </w:rPr>
              <w:t>-</w:t>
            </w:r>
            <w:r w:rsidR="00A72184" w:rsidRPr="001C38A7">
              <w:rPr>
                <w:rFonts w:asciiTheme="minorHAnsi" w:hAnsiTheme="minorHAnsi"/>
                <w:b/>
              </w:rPr>
              <w:t xml:space="preserve"> </w:t>
            </w:r>
            <w:r w:rsidR="00536B24">
              <w:rPr>
                <w:rFonts w:asciiTheme="minorHAnsi" w:hAnsiTheme="minorHAnsi"/>
                <w:b/>
              </w:rPr>
              <w:t>EN MILIEU</w:t>
            </w:r>
            <w:r w:rsidR="00A72184" w:rsidRPr="001C38A7">
              <w:rPr>
                <w:rFonts w:asciiTheme="minorHAnsi" w:hAnsiTheme="minorHAnsi"/>
                <w:b/>
              </w:rPr>
              <w:t xml:space="preserve">EISEN </w:t>
            </w:r>
            <w:r w:rsidR="00006BF4" w:rsidRPr="001C38A7">
              <w:rPr>
                <w:rFonts w:asciiTheme="minorHAnsi" w:hAnsiTheme="minorHAnsi"/>
                <w:b/>
              </w:rPr>
              <w:t xml:space="preserve">MBT </w:t>
            </w:r>
            <w:r w:rsidR="00053506">
              <w:rPr>
                <w:rFonts w:asciiTheme="minorHAnsi" w:hAnsiTheme="minorHAnsi"/>
                <w:b/>
              </w:rPr>
              <w:t>POSTDIENSTEN</w:t>
            </w:r>
          </w:p>
        </w:tc>
      </w:tr>
      <w:tr w:rsidR="00AE0CDA" w:rsidRPr="001C38A7" w14:paraId="39B88C71" w14:textId="77777777" w:rsidTr="00536B24">
        <w:tc>
          <w:tcPr>
            <w:tcW w:w="988" w:type="dxa"/>
          </w:tcPr>
          <w:p w14:paraId="502546BB" w14:textId="7B03E245" w:rsidR="00AE0CDA" w:rsidRPr="00536B24" w:rsidRDefault="00AE0CDA" w:rsidP="00536B24">
            <w:pPr>
              <w:pStyle w:val="Lijstalinea"/>
              <w:numPr>
                <w:ilvl w:val="0"/>
                <w:numId w:val="6"/>
              </w:numPr>
              <w:rPr>
                <w:rFonts w:asciiTheme="minorHAnsi" w:hAnsiTheme="minorHAnsi"/>
              </w:rPr>
            </w:pPr>
          </w:p>
        </w:tc>
        <w:tc>
          <w:tcPr>
            <w:tcW w:w="8299" w:type="dxa"/>
          </w:tcPr>
          <w:p w14:paraId="41176633" w14:textId="480DF903" w:rsidR="00AE0CDA" w:rsidRPr="001C38A7" w:rsidRDefault="00784282" w:rsidP="00A72184">
            <w:pPr>
              <w:pStyle w:val="Default"/>
              <w:rPr>
                <w:rFonts w:asciiTheme="minorHAnsi" w:hAnsiTheme="minorHAnsi"/>
                <w:sz w:val="20"/>
                <w:szCs w:val="20"/>
              </w:rPr>
            </w:pPr>
            <w:r w:rsidRPr="00784282">
              <w:rPr>
                <w:rFonts w:asciiTheme="minorHAnsi" w:hAnsiTheme="minorHAnsi"/>
                <w:sz w:val="20"/>
                <w:szCs w:val="20"/>
              </w:rPr>
              <w:t>De Opdrachtnemer voorziet Opdrachtgever van de mogelijkheid om het aangeboden en bevestigde aantal Poststukken digitaal te controleren.</w:t>
            </w:r>
          </w:p>
        </w:tc>
      </w:tr>
      <w:tr w:rsidR="008C77D0" w:rsidRPr="001C38A7" w14:paraId="4137B9CA" w14:textId="77777777" w:rsidTr="00536B24">
        <w:tc>
          <w:tcPr>
            <w:tcW w:w="988" w:type="dxa"/>
          </w:tcPr>
          <w:p w14:paraId="77F0A3B0" w14:textId="5F0C741D" w:rsidR="008C77D0" w:rsidRPr="00536B24" w:rsidRDefault="008C77D0" w:rsidP="00536B24">
            <w:pPr>
              <w:pStyle w:val="Lijstalinea"/>
              <w:numPr>
                <w:ilvl w:val="0"/>
                <w:numId w:val="6"/>
              </w:numPr>
              <w:rPr>
                <w:rFonts w:asciiTheme="minorHAnsi" w:hAnsiTheme="minorHAnsi"/>
              </w:rPr>
            </w:pPr>
          </w:p>
        </w:tc>
        <w:tc>
          <w:tcPr>
            <w:tcW w:w="8299" w:type="dxa"/>
          </w:tcPr>
          <w:p w14:paraId="65C49291" w14:textId="30799BBD" w:rsidR="008C77D0" w:rsidRPr="001C38A7" w:rsidRDefault="00784282" w:rsidP="00641A36">
            <w:pPr>
              <w:pStyle w:val="Default"/>
              <w:rPr>
                <w:rFonts w:asciiTheme="minorHAnsi" w:hAnsiTheme="minorHAnsi"/>
                <w:sz w:val="20"/>
                <w:szCs w:val="20"/>
              </w:rPr>
            </w:pPr>
            <w:r w:rsidRPr="00784282">
              <w:rPr>
                <w:rFonts w:asciiTheme="minorHAnsi" w:hAnsiTheme="minorHAnsi"/>
                <w:sz w:val="20"/>
                <w:szCs w:val="20"/>
              </w:rPr>
              <w:t>Opdrachtnemer onderbouwt zijn Overkomstzekerheid en de Overkomstduur op een objectieve wijze, zoals door middel van een periodieke steekproef.</w:t>
            </w:r>
          </w:p>
        </w:tc>
      </w:tr>
      <w:tr w:rsidR="008C77D0" w:rsidRPr="001C38A7" w14:paraId="17687DFD" w14:textId="77777777" w:rsidTr="00536B24">
        <w:tc>
          <w:tcPr>
            <w:tcW w:w="988" w:type="dxa"/>
          </w:tcPr>
          <w:p w14:paraId="11DF508E" w14:textId="77777777" w:rsidR="008C77D0" w:rsidRPr="00536B24" w:rsidRDefault="008C77D0" w:rsidP="00536B24">
            <w:pPr>
              <w:pStyle w:val="Lijstalinea"/>
              <w:numPr>
                <w:ilvl w:val="0"/>
                <w:numId w:val="6"/>
              </w:numPr>
              <w:rPr>
                <w:rFonts w:asciiTheme="minorHAnsi" w:hAnsiTheme="minorHAnsi"/>
              </w:rPr>
            </w:pPr>
          </w:p>
        </w:tc>
        <w:tc>
          <w:tcPr>
            <w:tcW w:w="8299" w:type="dxa"/>
          </w:tcPr>
          <w:p w14:paraId="3F2206B7" w14:textId="0716AEE4" w:rsidR="008C77D0" w:rsidRPr="001C38A7" w:rsidRDefault="00784282" w:rsidP="00784282">
            <w:pPr>
              <w:pStyle w:val="Default"/>
              <w:rPr>
                <w:rFonts w:asciiTheme="minorHAnsi" w:hAnsiTheme="minorHAnsi"/>
                <w:sz w:val="20"/>
                <w:szCs w:val="20"/>
              </w:rPr>
            </w:pPr>
            <w:r w:rsidRPr="00784282">
              <w:rPr>
                <w:rFonts w:asciiTheme="minorHAnsi" w:hAnsiTheme="minorHAnsi"/>
                <w:sz w:val="20"/>
                <w:szCs w:val="20"/>
              </w:rPr>
              <w:t>De gevraagde onderbouwing van de kwaliteit wordt opgenomen in de managementrapportage</w:t>
            </w:r>
            <w:r>
              <w:rPr>
                <w:rFonts w:asciiTheme="minorHAnsi" w:hAnsiTheme="minorHAnsi"/>
                <w:sz w:val="20"/>
                <w:szCs w:val="20"/>
              </w:rPr>
              <w:t>.</w:t>
            </w:r>
          </w:p>
        </w:tc>
      </w:tr>
      <w:tr w:rsidR="008C77D0" w:rsidRPr="001C38A7" w14:paraId="4721FB5C" w14:textId="77777777" w:rsidTr="00536B24">
        <w:tc>
          <w:tcPr>
            <w:tcW w:w="988" w:type="dxa"/>
          </w:tcPr>
          <w:p w14:paraId="1EB60EC8" w14:textId="77777777" w:rsidR="008C77D0" w:rsidRPr="00536B24" w:rsidRDefault="008C77D0" w:rsidP="00536B24">
            <w:pPr>
              <w:pStyle w:val="Lijstalinea"/>
              <w:numPr>
                <w:ilvl w:val="0"/>
                <w:numId w:val="6"/>
              </w:numPr>
              <w:rPr>
                <w:rFonts w:asciiTheme="minorHAnsi" w:hAnsiTheme="minorHAnsi"/>
              </w:rPr>
            </w:pPr>
          </w:p>
        </w:tc>
        <w:tc>
          <w:tcPr>
            <w:tcW w:w="8299" w:type="dxa"/>
          </w:tcPr>
          <w:p w14:paraId="4961C727" w14:textId="06B5D67A" w:rsidR="008C77D0" w:rsidRPr="001C38A7" w:rsidRDefault="00536B24" w:rsidP="00536B24">
            <w:pPr>
              <w:pStyle w:val="Default"/>
              <w:rPr>
                <w:rFonts w:asciiTheme="minorHAnsi" w:hAnsiTheme="minorHAnsi"/>
                <w:sz w:val="20"/>
                <w:szCs w:val="20"/>
              </w:rPr>
            </w:pPr>
            <w:r>
              <w:rPr>
                <w:rFonts w:asciiTheme="minorHAnsi" w:hAnsiTheme="minorHAnsi"/>
                <w:sz w:val="20"/>
                <w:szCs w:val="20"/>
              </w:rPr>
              <w:t>Opdrachtnemer</w:t>
            </w:r>
            <w:r w:rsidRPr="00536B24">
              <w:rPr>
                <w:rFonts w:asciiTheme="minorHAnsi" w:hAnsiTheme="minorHAnsi"/>
                <w:sz w:val="20"/>
                <w:szCs w:val="20"/>
              </w:rPr>
              <w:t xml:space="preserve"> dient zoveel als mogelijk aantoonbaar CO2-neutraal uitgevoerd te worden. Opdrachtnemer</w:t>
            </w:r>
            <w:r>
              <w:rPr>
                <w:rFonts w:asciiTheme="minorHAnsi" w:hAnsiTheme="minorHAnsi"/>
                <w:sz w:val="20"/>
                <w:szCs w:val="20"/>
              </w:rPr>
              <w:t xml:space="preserve"> </w:t>
            </w:r>
            <w:r w:rsidRPr="00536B24">
              <w:rPr>
                <w:rFonts w:asciiTheme="minorHAnsi" w:hAnsiTheme="minorHAnsi"/>
                <w:sz w:val="20"/>
                <w:szCs w:val="20"/>
              </w:rPr>
              <w:t>levert een jaarlijkse rapportage in uiterlijk Q2 waaruit de totale uitstoot en de eventuele compensatie blijkt.</w:t>
            </w:r>
          </w:p>
        </w:tc>
      </w:tr>
      <w:tr w:rsidR="008C77D0" w:rsidRPr="001C38A7" w14:paraId="1F97D841" w14:textId="77777777" w:rsidTr="00536B24">
        <w:tc>
          <w:tcPr>
            <w:tcW w:w="988" w:type="dxa"/>
          </w:tcPr>
          <w:p w14:paraId="7DB4CA3D" w14:textId="77777777" w:rsidR="008C77D0" w:rsidRPr="00536B24" w:rsidRDefault="008C77D0" w:rsidP="00536B24">
            <w:pPr>
              <w:pStyle w:val="Lijstalinea"/>
              <w:numPr>
                <w:ilvl w:val="0"/>
                <w:numId w:val="6"/>
              </w:numPr>
              <w:rPr>
                <w:rFonts w:asciiTheme="minorHAnsi" w:hAnsiTheme="minorHAnsi"/>
              </w:rPr>
            </w:pPr>
          </w:p>
        </w:tc>
        <w:tc>
          <w:tcPr>
            <w:tcW w:w="8299" w:type="dxa"/>
          </w:tcPr>
          <w:p w14:paraId="1BBF93DA" w14:textId="686BA674" w:rsidR="008C77D0" w:rsidRPr="001C38A7" w:rsidRDefault="00536B24" w:rsidP="00536B24">
            <w:pPr>
              <w:pStyle w:val="Default"/>
              <w:rPr>
                <w:rFonts w:asciiTheme="minorHAnsi" w:hAnsiTheme="minorHAnsi"/>
                <w:sz w:val="20"/>
                <w:szCs w:val="20"/>
              </w:rPr>
            </w:pPr>
            <w:r w:rsidRPr="00536B24">
              <w:rPr>
                <w:rFonts w:asciiTheme="minorHAnsi" w:hAnsiTheme="minorHAnsi"/>
                <w:sz w:val="20"/>
                <w:szCs w:val="20"/>
              </w:rPr>
              <w:t xml:space="preserve">Het gebruik van plastic voor eenmalig gebruik is niet toegestaan binnen de gemeente </w:t>
            </w:r>
            <w:r w:rsidR="00CC1081">
              <w:rPr>
                <w:rFonts w:asciiTheme="minorHAnsi" w:hAnsiTheme="minorHAnsi"/>
                <w:sz w:val="20"/>
                <w:szCs w:val="20"/>
              </w:rPr>
              <w:t>Haarlemmermeer</w:t>
            </w:r>
            <w:r w:rsidRPr="00536B24">
              <w:rPr>
                <w:rFonts w:asciiTheme="minorHAnsi" w:hAnsiTheme="minorHAnsi"/>
                <w:sz w:val="20"/>
                <w:szCs w:val="20"/>
              </w:rPr>
              <w:t>. Denk hierbij</w:t>
            </w:r>
            <w:r>
              <w:rPr>
                <w:rFonts w:asciiTheme="minorHAnsi" w:hAnsiTheme="minorHAnsi"/>
                <w:sz w:val="20"/>
                <w:szCs w:val="20"/>
              </w:rPr>
              <w:t xml:space="preserve"> </w:t>
            </w:r>
            <w:r w:rsidRPr="00536B24">
              <w:rPr>
                <w:rFonts w:asciiTheme="minorHAnsi" w:hAnsiTheme="minorHAnsi"/>
                <w:sz w:val="20"/>
                <w:szCs w:val="20"/>
              </w:rPr>
              <w:t>bijvoorbeeld aan verpakkingsmateriaal met plastic sluitbanden en krimpfolie. Ook vallen ook biologisch</w:t>
            </w:r>
            <w:r>
              <w:rPr>
                <w:rFonts w:asciiTheme="minorHAnsi" w:hAnsiTheme="minorHAnsi"/>
                <w:sz w:val="20"/>
                <w:szCs w:val="20"/>
              </w:rPr>
              <w:t xml:space="preserve"> </w:t>
            </w:r>
            <w:r w:rsidRPr="00536B24">
              <w:rPr>
                <w:rFonts w:asciiTheme="minorHAnsi" w:hAnsiTheme="minorHAnsi"/>
                <w:sz w:val="20"/>
                <w:szCs w:val="20"/>
              </w:rPr>
              <w:t>afbreekbare plastics, plastics van hernieuwbare bronnen en andere varianten onder. Inschrijver verklaart</w:t>
            </w:r>
            <w:r>
              <w:rPr>
                <w:rFonts w:asciiTheme="minorHAnsi" w:hAnsiTheme="minorHAnsi"/>
                <w:sz w:val="20"/>
                <w:szCs w:val="20"/>
              </w:rPr>
              <w:t xml:space="preserve"> </w:t>
            </w:r>
            <w:r w:rsidRPr="00536B24">
              <w:rPr>
                <w:rFonts w:asciiTheme="minorHAnsi" w:hAnsiTheme="minorHAnsi"/>
                <w:sz w:val="20"/>
                <w:szCs w:val="20"/>
              </w:rPr>
              <w:t>kennisgenomen te hebben van de gemeentelijke beleidsdoelstelling en conformeert zich hieraan.</w:t>
            </w:r>
          </w:p>
        </w:tc>
      </w:tr>
      <w:tr w:rsidR="002130A1" w:rsidRPr="001C38A7" w14:paraId="5372C656" w14:textId="77777777" w:rsidTr="00536B24">
        <w:tc>
          <w:tcPr>
            <w:tcW w:w="988" w:type="dxa"/>
            <w:shd w:val="clear" w:color="auto" w:fill="BDD6EE" w:themeFill="accent1" w:themeFillTint="66"/>
          </w:tcPr>
          <w:p w14:paraId="7C20FAE5" w14:textId="4AAA2BE5" w:rsidR="002130A1" w:rsidRPr="00536B24" w:rsidRDefault="002130A1" w:rsidP="00536B24">
            <w:pPr>
              <w:pStyle w:val="Lijstalinea"/>
              <w:rPr>
                <w:rFonts w:asciiTheme="minorHAnsi" w:hAnsiTheme="minorHAnsi"/>
                <w:b/>
              </w:rPr>
            </w:pPr>
          </w:p>
        </w:tc>
        <w:tc>
          <w:tcPr>
            <w:tcW w:w="8299" w:type="dxa"/>
            <w:shd w:val="clear" w:color="auto" w:fill="BDD6EE" w:themeFill="accent1" w:themeFillTint="66"/>
          </w:tcPr>
          <w:p w14:paraId="184613D0" w14:textId="77777777" w:rsidR="002130A1" w:rsidRPr="001C38A7" w:rsidRDefault="002130A1" w:rsidP="00B5709B">
            <w:pPr>
              <w:rPr>
                <w:rFonts w:asciiTheme="minorHAnsi" w:hAnsiTheme="minorHAnsi"/>
                <w:b/>
              </w:rPr>
            </w:pPr>
            <w:r w:rsidRPr="001C38A7">
              <w:rPr>
                <w:rFonts w:asciiTheme="minorHAnsi" w:hAnsiTheme="minorHAnsi"/>
                <w:b/>
              </w:rPr>
              <w:t>COMMERCIELE EISEN</w:t>
            </w:r>
          </w:p>
        </w:tc>
      </w:tr>
      <w:tr w:rsidR="002130A1" w:rsidRPr="001C38A7" w14:paraId="61922AAE" w14:textId="77777777" w:rsidTr="00536B24">
        <w:tc>
          <w:tcPr>
            <w:tcW w:w="988" w:type="dxa"/>
          </w:tcPr>
          <w:p w14:paraId="752FBEC9" w14:textId="7BCF70E5" w:rsidR="002130A1" w:rsidRPr="00536B24" w:rsidRDefault="002130A1" w:rsidP="00536B24">
            <w:pPr>
              <w:pStyle w:val="Lijstalinea"/>
              <w:numPr>
                <w:ilvl w:val="0"/>
                <w:numId w:val="6"/>
              </w:numPr>
              <w:rPr>
                <w:rFonts w:asciiTheme="minorHAnsi" w:hAnsiTheme="minorHAnsi"/>
              </w:rPr>
            </w:pPr>
          </w:p>
        </w:tc>
        <w:tc>
          <w:tcPr>
            <w:tcW w:w="8299" w:type="dxa"/>
          </w:tcPr>
          <w:p w14:paraId="43B7144A" w14:textId="77777777" w:rsidR="002130A1" w:rsidRPr="001C38A7" w:rsidRDefault="002130A1" w:rsidP="002130A1">
            <w:pPr>
              <w:pStyle w:val="Default"/>
              <w:rPr>
                <w:rFonts w:asciiTheme="minorHAnsi" w:hAnsiTheme="minorHAnsi"/>
                <w:sz w:val="20"/>
                <w:szCs w:val="20"/>
              </w:rPr>
            </w:pPr>
            <w:r w:rsidRPr="001C38A7">
              <w:rPr>
                <w:rFonts w:asciiTheme="minorHAnsi" w:hAnsiTheme="minorHAnsi"/>
                <w:sz w:val="20"/>
                <w:szCs w:val="20"/>
              </w:rPr>
              <w:t>De inschrijving is in de Nederlandse taal gesteld en de gehanteerde uitgeversprijzen zijn in euro’s exclusief btw.</w:t>
            </w:r>
          </w:p>
        </w:tc>
      </w:tr>
      <w:tr w:rsidR="00784282" w:rsidRPr="001C38A7" w14:paraId="77328B9D" w14:textId="77777777" w:rsidTr="00536B24">
        <w:tc>
          <w:tcPr>
            <w:tcW w:w="988" w:type="dxa"/>
          </w:tcPr>
          <w:p w14:paraId="23656C3E" w14:textId="77777777" w:rsidR="00784282" w:rsidRPr="00536B24" w:rsidRDefault="00784282" w:rsidP="00536B24">
            <w:pPr>
              <w:pStyle w:val="Lijstalinea"/>
              <w:numPr>
                <w:ilvl w:val="0"/>
                <w:numId w:val="6"/>
              </w:numPr>
              <w:rPr>
                <w:rFonts w:asciiTheme="minorHAnsi" w:hAnsiTheme="minorHAnsi"/>
              </w:rPr>
            </w:pPr>
          </w:p>
        </w:tc>
        <w:tc>
          <w:tcPr>
            <w:tcW w:w="8299" w:type="dxa"/>
          </w:tcPr>
          <w:p w14:paraId="04F647F1" w14:textId="75441056" w:rsidR="00784282" w:rsidRPr="001C38A7" w:rsidRDefault="00784282" w:rsidP="00B5709B">
            <w:pPr>
              <w:rPr>
                <w:rFonts w:asciiTheme="minorHAnsi" w:hAnsiTheme="minorHAnsi"/>
              </w:rPr>
            </w:pPr>
            <w:r w:rsidRPr="00784282">
              <w:rPr>
                <w:rFonts w:asciiTheme="minorHAnsi" w:hAnsiTheme="minorHAnsi"/>
              </w:rPr>
              <w:t>Voor het ophalen van de post worden geen kosten in rekening gebracht</w:t>
            </w:r>
            <w:r>
              <w:rPr>
                <w:rFonts w:asciiTheme="minorHAnsi" w:hAnsiTheme="minorHAnsi"/>
              </w:rPr>
              <w:t>.</w:t>
            </w:r>
          </w:p>
        </w:tc>
      </w:tr>
      <w:tr w:rsidR="00784282" w:rsidRPr="001C38A7" w14:paraId="031B7F18" w14:textId="77777777" w:rsidTr="00536B24">
        <w:tc>
          <w:tcPr>
            <w:tcW w:w="988" w:type="dxa"/>
          </w:tcPr>
          <w:p w14:paraId="470594D9" w14:textId="77777777" w:rsidR="00784282" w:rsidRPr="00536B24" w:rsidRDefault="00784282" w:rsidP="00536B24">
            <w:pPr>
              <w:pStyle w:val="Lijstalinea"/>
              <w:numPr>
                <w:ilvl w:val="0"/>
                <w:numId w:val="6"/>
              </w:numPr>
              <w:rPr>
                <w:rFonts w:asciiTheme="minorHAnsi" w:hAnsiTheme="minorHAnsi"/>
              </w:rPr>
            </w:pPr>
          </w:p>
        </w:tc>
        <w:tc>
          <w:tcPr>
            <w:tcW w:w="8299" w:type="dxa"/>
          </w:tcPr>
          <w:p w14:paraId="3C2C1B2E" w14:textId="5F6BBF8B" w:rsidR="00784282" w:rsidRPr="001C38A7" w:rsidRDefault="00784282" w:rsidP="00B5709B">
            <w:pPr>
              <w:rPr>
                <w:rFonts w:asciiTheme="minorHAnsi" w:hAnsiTheme="minorHAnsi"/>
              </w:rPr>
            </w:pPr>
            <w:r w:rsidRPr="00784282">
              <w:rPr>
                <w:rFonts w:asciiTheme="minorHAnsi" w:hAnsiTheme="minorHAnsi"/>
              </w:rPr>
              <w:t>Overige Dienstverlening inzake postverzending, waarvoor in het prijzenblad geen tarief is afgegeven, wordt door Opdrachtnemer geaccepteerd en tegen de standaard tarieven aangeboden.</w:t>
            </w:r>
          </w:p>
        </w:tc>
      </w:tr>
      <w:tr w:rsidR="002130A1" w:rsidRPr="001C38A7" w14:paraId="5DC1D00B" w14:textId="77777777" w:rsidTr="00536B24">
        <w:tc>
          <w:tcPr>
            <w:tcW w:w="988" w:type="dxa"/>
          </w:tcPr>
          <w:p w14:paraId="3F7C4035" w14:textId="602B04C4" w:rsidR="002130A1" w:rsidRPr="00536B24" w:rsidRDefault="002130A1" w:rsidP="00536B24">
            <w:pPr>
              <w:pStyle w:val="Lijstalinea"/>
              <w:numPr>
                <w:ilvl w:val="0"/>
                <w:numId w:val="6"/>
              </w:numPr>
              <w:rPr>
                <w:rFonts w:asciiTheme="minorHAnsi" w:hAnsiTheme="minorHAnsi"/>
              </w:rPr>
            </w:pPr>
          </w:p>
        </w:tc>
        <w:tc>
          <w:tcPr>
            <w:tcW w:w="8299" w:type="dxa"/>
          </w:tcPr>
          <w:p w14:paraId="1CB819C8" w14:textId="77777777" w:rsidR="002130A1" w:rsidRPr="001C38A7" w:rsidRDefault="002130A1" w:rsidP="00B5709B">
            <w:pPr>
              <w:rPr>
                <w:rFonts w:asciiTheme="minorHAnsi" w:hAnsiTheme="minorHAnsi"/>
              </w:rPr>
            </w:pPr>
            <w:r w:rsidRPr="001C38A7">
              <w:rPr>
                <w:rFonts w:asciiTheme="minorHAnsi" w:hAnsiTheme="minorHAnsi"/>
              </w:rPr>
              <w:t>De prijscomponent van uw Inschrijving is inclusief álle kosten, zoals en voor zover van toepassing, maar niet uitputtend: uitvoering, nazorg, overhead, reis- en andere kosten</w:t>
            </w:r>
          </w:p>
        </w:tc>
      </w:tr>
      <w:tr w:rsidR="002130A1" w:rsidRPr="001C38A7" w14:paraId="6130E99D" w14:textId="77777777" w:rsidTr="00536B24">
        <w:tc>
          <w:tcPr>
            <w:tcW w:w="988" w:type="dxa"/>
          </w:tcPr>
          <w:p w14:paraId="6F570D49" w14:textId="6D62AB8B" w:rsidR="002130A1" w:rsidRPr="00536B24" w:rsidRDefault="002130A1" w:rsidP="00536B24">
            <w:pPr>
              <w:pStyle w:val="Lijstalinea"/>
              <w:numPr>
                <w:ilvl w:val="0"/>
                <w:numId w:val="6"/>
              </w:numPr>
              <w:rPr>
                <w:rFonts w:asciiTheme="minorHAnsi" w:hAnsiTheme="minorHAnsi"/>
              </w:rPr>
            </w:pPr>
          </w:p>
        </w:tc>
        <w:tc>
          <w:tcPr>
            <w:tcW w:w="8299" w:type="dxa"/>
          </w:tcPr>
          <w:p w14:paraId="79A59ACF" w14:textId="42DF3FE7" w:rsidR="002130A1" w:rsidRPr="001C38A7" w:rsidRDefault="00746AE4" w:rsidP="00B5709B">
            <w:pPr>
              <w:rPr>
                <w:rFonts w:asciiTheme="minorHAnsi" w:hAnsiTheme="minorHAnsi"/>
              </w:rPr>
            </w:pPr>
            <w:r w:rsidRPr="00746AE4">
              <w:rPr>
                <w:rFonts w:asciiTheme="minorHAnsi" w:hAnsiTheme="minorHAnsi"/>
              </w:rPr>
              <w:t xml:space="preserve">U dient het prijzenblad in te vullen. Er mogen geen aanvullende kosten in rekening gebracht worden door opdrachtgever. Opdrachtnemer kan eenmaal per contractjaar de tarieven conform zijn Inschrijving indexeren, doch uitsluitend op basis van de NEA index 'Kostenontwikkeling binnenlands wegvervoer, inclusief brandstofkostenontwikkeling / Fijnmazige distributie collo ten opzichte van het voorgaande jaar. De eerste indexering mag plaatsvinden op 1 januari 2022. Voorwaarde hierbij is wel dat u uw indexeringsvoorstel minimaal 2 maanden -voor de door u beoogde datum voor prijsaanpassing- voldoende onderbouwd (incl. herzien prijsoverzicht) ter schriftelijke goedkeuring voorlegt aan opdrachtgever. </w:t>
            </w:r>
          </w:p>
        </w:tc>
      </w:tr>
      <w:tr w:rsidR="002130A1" w:rsidRPr="001C38A7" w14:paraId="4ABC4D31" w14:textId="77777777" w:rsidTr="00536B24">
        <w:tc>
          <w:tcPr>
            <w:tcW w:w="988" w:type="dxa"/>
          </w:tcPr>
          <w:p w14:paraId="2C7F13F6" w14:textId="7D5BD340" w:rsidR="002130A1" w:rsidRPr="00536B24" w:rsidRDefault="002130A1" w:rsidP="00536B24">
            <w:pPr>
              <w:pStyle w:val="Lijstalinea"/>
              <w:numPr>
                <w:ilvl w:val="0"/>
                <w:numId w:val="6"/>
              </w:numPr>
              <w:rPr>
                <w:rFonts w:asciiTheme="minorHAnsi" w:hAnsiTheme="minorHAnsi"/>
              </w:rPr>
            </w:pPr>
          </w:p>
        </w:tc>
        <w:tc>
          <w:tcPr>
            <w:tcW w:w="8299" w:type="dxa"/>
          </w:tcPr>
          <w:p w14:paraId="222D9BBC" w14:textId="77777777" w:rsidR="002130A1" w:rsidRPr="001C38A7" w:rsidRDefault="002130A1" w:rsidP="00B5709B">
            <w:pPr>
              <w:rPr>
                <w:rFonts w:asciiTheme="minorHAnsi" w:hAnsiTheme="minorHAnsi"/>
              </w:rPr>
            </w:pPr>
            <w:r w:rsidRPr="001C38A7">
              <w:rPr>
                <w:rFonts w:asciiTheme="minorHAnsi" w:hAnsiTheme="minorHAnsi"/>
              </w:rPr>
              <w:t xml:space="preserve">Opdrachtnemer dient een voornemen voor prijsaanpassing tijdig bekend te maken aan de account- en contractmanager van opdrachtgever. Gewijzigde prijzen en tarieven gaan pas in na toestemming van opdrachtgever. </w:t>
            </w:r>
            <w:r w:rsidRPr="001C38A7">
              <w:rPr>
                <w:rFonts w:asciiTheme="minorHAnsi" w:hAnsiTheme="minorHAnsi"/>
              </w:rPr>
              <w:br/>
              <w:t>Deze zal redelijke en deugdelijk onderbouwde voorstellen niet weigeren.</w:t>
            </w:r>
          </w:p>
        </w:tc>
      </w:tr>
      <w:tr w:rsidR="008C77D0" w:rsidRPr="001C38A7" w14:paraId="609E07CA" w14:textId="77777777" w:rsidTr="00536B24">
        <w:tc>
          <w:tcPr>
            <w:tcW w:w="988" w:type="dxa"/>
          </w:tcPr>
          <w:p w14:paraId="34EA3F19" w14:textId="46C443D9" w:rsidR="008C77D0" w:rsidRPr="00536B24" w:rsidRDefault="008C77D0" w:rsidP="00536B24">
            <w:pPr>
              <w:pStyle w:val="Lijstalinea"/>
              <w:numPr>
                <w:ilvl w:val="0"/>
                <w:numId w:val="6"/>
              </w:numPr>
              <w:rPr>
                <w:rFonts w:asciiTheme="minorHAnsi" w:hAnsiTheme="minorHAnsi"/>
              </w:rPr>
            </w:pPr>
          </w:p>
        </w:tc>
        <w:tc>
          <w:tcPr>
            <w:tcW w:w="8299" w:type="dxa"/>
          </w:tcPr>
          <w:p w14:paraId="198363F2" w14:textId="77777777" w:rsidR="008C77D0" w:rsidRPr="001C38A7" w:rsidRDefault="008C77D0" w:rsidP="00B5709B">
            <w:pPr>
              <w:rPr>
                <w:rFonts w:asciiTheme="minorHAnsi" w:hAnsiTheme="minorHAnsi"/>
              </w:rPr>
            </w:pPr>
            <w:r w:rsidRPr="001C38A7">
              <w:rPr>
                <w:rFonts w:asciiTheme="minorHAnsi" w:hAnsiTheme="minorHAnsi" w:cs="Arial,Bold"/>
                <w:bCs/>
              </w:rPr>
              <w:t xml:space="preserve">Iedere prijsaanpassing heeft slechts betrekking op de prijsontwikkeling in één jaar. Indien in het voorafgaande jaar (al of niet terecht) geen prijsaanpassing heeft plaatsgevonden, kan </w:t>
            </w:r>
            <w:r w:rsidR="00A060C7" w:rsidRPr="001C38A7">
              <w:rPr>
                <w:rFonts w:asciiTheme="minorHAnsi" w:hAnsiTheme="minorHAnsi" w:cs="Arial,Bold"/>
                <w:bCs/>
              </w:rPr>
              <w:t>o</w:t>
            </w:r>
            <w:r w:rsidRPr="001C38A7">
              <w:rPr>
                <w:rFonts w:asciiTheme="minorHAnsi" w:hAnsiTheme="minorHAnsi" w:cs="Arial,Bold"/>
                <w:bCs/>
              </w:rPr>
              <w:t>pdrachtnemer niet alsnog een prijsaanpassing doorvoeren over de voorbije contractjaren</w:t>
            </w:r>
            <w:r w:rsidR="00A060C7" w:rsidRPr="001C38A7">
              <w:rPr>
                <w:rFonts w:asciiTheme="minorHAnsi" w:hAnsiTheme="minorHAnsi" w:cs="Arial,Bold"/>
                <w:bCs/>
              </w:rPr>
              <w:t>.</w:t>
            </w:r>
          </w:p>
        </w:tc>
      </w:tr>
      <w:tr w:rsidR="002130A1" w:rsidRPr="001C38A7" w14:paraId="25FB384B" w14:textId="77777777" w:rsidTr="00536B24">
        <w:tc>
          <w:tcPr>
            <w:tcW w:w="988" w:type="dxa"/>
            <w:shd w:val="clear" w:color="auto" w:fill="BDD6EE" w:themeFill="accent1" w:themeFillTint="66"/>
          </w:tcPr>
          <w:p w14:paraId="299DB829" w14:textId="17E97F49" w:rsidR="002130A1" w:rsidRPr="00536B24" w:rsidRDefault="002130A1" w:rsidP="00536B24">
            <w:pPr>
              <w:rPr>
                <w:rFonts w:asciiTheme="minorHAnsi" w:hAnsiTheme="minorHAnsi"/>
                <w:b/>
              </w:rPr>
            </w:pPr>
          </w:p>
        </w:tc>
        <w:tc>
          <w:tcPr>
            <w:tcW w:w="8299" w:type="dxa"/>
            <w:shd w:val="clear" w:color="auto" w:fill="BDD6EE" w:themeFill="accent1" w:themeFillTint="66"/>
          </w:tcPr>
          <w:p w14:paraId="22AEC654" w14:textId="77777777" w:rsidR="002130A1" w:rsidRPr="001C38A7" w:rsidRDefault="002130A1" w:rsidP="00B5709B">
            <w:pPr>
              <w:rPr>
                <w:rFonts w:asciiTheme="minorHAnsi" w:hAnsiTheme="minorHAnsi"/>
                <w:b/>
              </w:rPr>
            </w:pPr>
            <w:r w:rsidRPr="001C38A7">
              <w:rPr>
                <w:rFonts w:asciiTheme="minorHAnsi" w:hAnsiTheme="minorHAnsi"/>
                <w:b/>
              </w:rPr>
              <w:t>FACTURATIE</w:t>
            </w:r>
          </w:p>
        </w:tc>
      </w:tr>
      <w:tr w:rsidR="002130A1" w:rsidRPr="001C38A7" w14:paraId="735F045F" w14:textId="77777777" w:rsidTr="00536B24">
        <w:tc>
          <w:tcPr>
            <w:tcW w:w="988" w:type="dxa"/>
          </w:tcPr>
          <w:p w14:paraId="31AB5C6E" w14:textId="726BB093" w:rsidR="002130A1" w:rsidRPr="00536B24" w:rsidRDefault="002130A1" w:rsidP="00536B24">
            <w:pPr>
              <w:pStyle w:val="Lijstalinea"/>
              <w:numPr>
                <w:ilvl w:val="0"/>
                <w:numId w:val="6"/>
              </w:numPr>
              <w:rPr>
                <w:rFonts w:asciiTheme="minorHAnsi" w:hAnsiTheme="minorHAnsi"/>
              </w:rPr>
            </w:pPr>
          </w:p>
        </w:tc>
        <w:tc>
          <w:tcPr>
            <w:tcW w:w="8299" w:type="dxa"/>
          </w:tcPr>
          <w:p w14:paraId="1605B0DE" w14:textId="77777777" w:rsidR="00BB7FF5" w:rsidRPr="001C38A7" w:rsidRDefault="002130A1" w:rsidP="008C77D0">
            <w:pPr>
              <w:pStyle w:val="Default"/>
              <w:rPr>
                <w:rFonts w:asciiTheme="minorHAnsi" w:hAnsiTheme="minorHAnsi"/>
                <w:sz w:val="20"/>
                <w:szCs w:val="20"/>
              </w:rPr>
            </w:pPr>
            <w:r w:rsidRPr="001C38A7">
              <w:rPr>
                <w:rFonts w:asciiTheme="minorHAnsi" w:hAnsiTheme="minorHAnsi"/>
                <w:sz w:val="20"/>
                <w:szCs w:val="20"/>
              </w:rPr>
              <w:t xml:space="preserve">De inschrijver dient eenmaal per maand een factuur te sturen aan opdrachtgever. </w:t>
            </w:r>
            <w:r w:rsidR="008C77D0" w:rsidRPr="001C38A7">
              <w:rPr>
                <w:rFonts w:asciiTheme="minorHAnsi" w:hAnsiTheme="minorHAnsi"/>
                <w:sz w:val="20"/>
                <w:szCs w:val="20"/>
              </w:rPr>
              <w:br/>
            </w:r>
            <w:r w:rsidR="00BB7FF5" w:rsidRPr="001C38A7">
              <w:rPr>
                <w:rFonts w:asciiTheme="minorHAnsi" w:hAnsiTheme="minorHAnsi"/>
                <w:sz w:val="20"/>
                <w:szCs w:val="20"/>
              </w:rPr>
              <w:t xml:space="preserve">Elke factuur moet worden voorzien van een verplichtingsnummer of kostenplaats. </w:t>
            </w:r>
            <w:r w:rsidR="00BB7FF5" w:rsidRPr="001C38A7">
              <w:rPr>
                <w:rFonts w:asciiTheme="minorHAnsi" w:hAnsiTheme="minorHAnsi"/>
                <w:sz w:val="20"/>
                <w:szCs w:val="20"/>
              </w:rPr>
              <w:br/>
              <w:t>Facturen zonder dit nummer zullen worden geretourneerd.</w:t>
            </w:r>
          </w:p>
        </w:tc>
      </w:tr>
      <w:tr w:rsidR="002130A1" w:rsidRPr="001C38A7" w14:paraId="6A25C089" w14:textId="77777777" w:rsidTr="00536B24">
        <w:tc>
          <w:tcPr>
            <w:tcW w:w="988" w:type="dxa"/>
          </w:tcPr>
          <w:p w14:paraId="1F37948B" w14:textId="2861E1F4" w:rsidR="002130A1" w:rsidRPr="00536B24" w:rsidRDefault="002130A1" w:rsidP="00536B24">
            <w:pPr>
              <w:pStyle w:val="Lijstalinea"/>
              <w:numPr>
                <w:ilvl w:val="0"/>
                <w:numId w:val="6"/>
              </w:numPr>
              <w:rPr>
                <w:rFonts w:asciiTheme="minorHAnsi" w:hAnsiTheme="minorHAnsi"/>
              </w:rPr>
            </w:pPr>
          </w:p>
        </w:tc>
        <w:tc>
          <w:tcPr>
            <w:tcW w:w="8299" w:type="dxa"/>
          </w:tcPr>
          <w:p w14:paraId="324A5EDB" w14:textId="77777777" w:rsidR="002130A1" w:rsidRPr="001C38A7" w:rsidRDefault="002130A1" w:rsidP="00B5709B">
            <w:pPr>
              <w:rPr>
                <w:rFonts w:asciiTheme="minorHAnsi" w:hAnsiTheme="minorHAnsi"/>
              </w:rPr>
            </w:pPr>
            <w:r w:rsidRPr="001C38A7">
              <w:rPr>
                <w:rFonts w:asciiTheme="minorHAnsi" w:hAnsiTheme="minorHAnsi"/>
              </w:rPr>
              <w:t>Opdrachtnemer adresseert en verstuur</w:t>
            </w:r>
            <w:r w:rsidR="00433EBF" w:rsidRPr="001C38A7">
              <w:rPr>
                <w:rFonts w:asciiTheme="minorHAnsi" w:hAnsiTheme="minorHAnsi"/>
              </w:rPr>
              <w:t>t</w:t>
            </w:r>
            <w:r w:rsidRPr="001C38A7">
              <w:rPr>
                <w:rFonts w:asciiTheme="minorHAnsi" w:hAnsiTheme="minorHAnsi"/>
              </w:rPr>
              <w:t xml:space="preserve"> de facturen digitaal volgens de richtlijnen van de algemene inkoopvoorwaarden van de gemeente.</w:t>
            </w:r>
          </w:p>
        </w:tc>
      </w:tr>
      <w:tr w:rsidR="002130A1" w:rsidRPr="001C38A7" w14:paraId="6D8184F8" w14:textId="77777777" w:rsidTr="00536B24">
        <w:tc>
          <w:tcPr>
            <w:tcW w:w="988" w:type="dxa"/>
          </w:tcPr>
          <w:p w14:paraId="455844D3" w14:textId="4E260C81" w:rsidR="002130A1" w:rsidRPr="00536B24" w:rsidRDefault="002130A1" w:rsidP="00536B24">
            <w:pPr>
              <w:pStyle w:val="Lijstalinea"/>
              <w:numPr>
                <w:ilvl w:val="0"/>
                <w:numId w:val="6"/>
              </w:numPr>
              <w:rPr>
                <w:rFonts w:asciiTheme="minorHAnsi" w:hAnsiTheme="minorHAnsi"/>
              </w:rPr>
            </w:pPr>
          </w:p>
        </w:tc>
        <w:tc>
          <w:tcPr>
            <w:tcW w:w="8299" w:type="dxa"/>
          </w:tcPr>
          <w:p w14:paraId="6655328F" w14:textId="77777777" w:rsidR="002130A1" w:rsidRPr="001C38A7" w:rsidRDefault="002130A1" w:rsidP="00B5709B">
            <w:pPr>
              <w:rPr>
                <w:rFonts w:asciiTheme="minorHAnsi" w:hAnsiTheme="minorHAnsi"/>
              </w:rPr>
            </w:pPr>
            <w:r w:rsidRPr="001C38A7">
              <w:rPr>
                <w:rFonts w:asciiTheme="minorHAnsi" w:hAnsiTheme="minorHAnsi"/>
              </w:rPr>
              <w:t>Indien opdrachtnemer zijn verbintenissen voortvloeiende uit de raamovereenkomst niet geheel of niet behoorlijk is nagekomen, heeft opdrachtgever het recht de betaling op te schorten.</w:t>
            </w:r>
          </w:p>
        </w:tc>
      </w:tr>
      <w:tr w:rsidR="002130A1" w:rsidRPr="001C38A7" w14:paraId="286E3832" w14:textId="77777777" w:rsidTr="00536B24">
        <w:tc>
          <w:tcPr>
            <w:tcW w:w="988" w:type="dxa"/>
          </w:tcPr>
          <w:p w14:paraId="1CD702F3" w14:textId="24BA99EA" w:rsidR="002130A1" w:rsidRPr="00536B24" w:rsidRDefault="002130A1" w:rsidP="00536B24">
            <w:pPr>
              <w:pStyle w:val="Lijstalinea"/>
              <w:numPr>
                <w:ilvl w:val="0"/>
                <w:numId w:val="6"/>
              </w:numPr>
              <w:rPr>
                <w:rFonts w:asciiTheme="minorHAnsi" w:hAnsiTheme="minorHAnsi"/>
              </w:rPr>
            </w:pPr>
          </w:p>
        </w:tc>
        <w:tc>
          <w:tcPr>
            <w:tcW w:w="8299" w:type="dxa"/>
          </w:tcPr>
          <w:p w14:paraId="7F98EAA2" w14:textId="77777777" w:rsidR="002130A1" w:rsidRPr="001C38A7" w:rsidRDefault="002130A1" w:rsidP="008C77D0">
            <w:pPr>
              <w:pStyle w:val="Default"/>
              <w:rPr>
                <w:rFonts w:asciiTheme="minorHAnsi" w:hAnsiTheme="minorHAnsi"/>
              </w:rPr>
            </w:pPr>
            <w:r w:rsidRPr="001C38A7">
              <w:rPr>
                <w:rFonts w:asciiTheme="minorHAnsi" w:hAnsiTheme="minorHAnsi"/>
                <w:sz w:val="20"/>
                <w:szCs w:val="20"/>
              </w:rPr>
              <w:t>De facturen die aan opdrachtgever verstuurd zijn, zijn digitaal opvraagbaar bij opdrachtnemer</w:t>
            </w:r>
            <w:r w:rsidRPr="001C38A7">
              <w:rPr>
                <w:rFonts w:asciiTheme="minorHAnsi" w:hAnsiTheme="minorHAnsi"/>
              </w:rPr>
              <w:t>.</w:t>
            </w:r>
          </w:p>
        </w:tc>
      </w:tr>
      <w:tr w:rsidR="002130A1" w:rsidRPr="001C38A7" w14:paraId="1E6BEF09" w14:textId="77777777" w:rsidTr="00536B24">
        <w:tc>
          <w:tcPr>
            <w:tcW w:w="988" w:type="dxa"/>
            <w:shd w:val="clear" w:color="auto" w:fill="BDD6EE" w:themeFill="accent1" w:themeFillTint="66"/>
          </w:tcPr>
          <w:p w14:paraId="276EAD02" w14:textId="73C4D694" w:rsidR="002130A1" w:rsidRPr="00536B24" w:rsidRDefault="002130A1" w:rsidP="00536B24">
            <w:pPr>
              <w:pStyle w:val="Lijstalinea"/>
              <w:rPr>
                <w:rFonts w:asciiTheme="minorHAnsi" w:hAnsiTheme="minorHAnsi"/>
                <w:b/>
              </w:rPr>
            </w:pPr>
          </w:p>
        </w:tc>
        <w:tc>
          <w:tcPr>
            <w:tcW w:w="8299" w:type="dxa"/>
            <w:shd w:val="clear" w:color="auto" w:fill="BDD6EE" w:themeFill="accent1" w:themeFillTint="66"/>
          </w:tcPr>
          <w:p w14:paraId="5BEFED35" w14:textId="77777777" w:rsidR="002130A1" w:rsidRPr="001C38A7" w:rsidRDefault="002130A1" w:rsidP="002130A1">
            <w:pPr>
              <w:pStyle w:val="Default"/>
              <w:rPr>
                <w:rFonts w:asciiTheme="minorHAnsi" w:hAnsiTheme="minorHAnsi"/>
                <w:b/>
                <w:sz w:val="20"/>
                <w:szCs w:val="20"/>
              </w:rPr>
            </w:pPr>
            <w:r w:rsidRPr="001C38A7">
              <w:rPr>
                <w:rFonts w:asciiTheme="minorHAnsi" w:hAnsiTheme="minorHAnsi"/>
                <w:b/>
                <w:sz w:val="20"/>
                <w:szCs w:val="20"/>
              </w:rPr>
              <w:t>JURIDISCHE EISEN</w:t>
            </w:r>
          </w:p>
        </w:tc>
      </w:tr>
      <w:tr w:rsidR="002130A1" w:rsidRPr="001C38A7" w14:paraId="39C92DAC" w14:textId="77777777" w:rsidTr="00536B24">
        <w:tc>
          <w:tcPr>
            <w:tcW w:w="988" w:type="dxa"/>
          </w:tcPr>
          <w:p w14:paraId="2DBDEB83" w14:textId="25AF72D0" w:rsidR="002130A1" w:rsidRPr="00536B24" w:rsidRDefault="002130A1" w:rsidP="00536B24">
            <w:pPr>
              <w:pStyle w:val="Lijstalinea"/>
              <w:numPr>
                <w:ilvl w:val="0"/>
                <w:numId w:val="6"/>
              </w:numPr>
              <w:rPr>
                <w:rFonts w:asciiTheme="minorHAnsi" w:hAnsiTheme="minorHAnsi"/>
              </w:rPr>
            </w:pPr>
          </w:p>
        </w:tc>
        <w:tc>
          <w:tcPr>
            <w:tcW w:w="8299" w:type="dxa"/>
          </w:tcPr>
          <w:p w14:paraId="6A00BFC1" w14:textId="77777777" w:rsidR="002130A1" w:rsidRPr="001C38A7" w:rsidRDefault="00B2562B" w:rsidP="00B2562B">
            <w:pPr>
              <w:pStyle w:val="Default"/>
              <w:rPr>
                <w:rFonts w:asciiTheme="minorHAnsi" w:hAnsiTheme="minorHAnsi"/>
                <w:sz w:val="20"/>
                <w:szCs w:val="20"/>
              </w:rPr>
            </w:pPr>
            <w:r w:rsidRPr="001C38A7">
              <w:rPr>
                <w:rFonts w:asciiTheme="minorHAnsi" w:hAnsiTheme="minorHAnsi"/>
                <w:sz w:val="20"/>
                <w:szCs w:val="20"/>
              </w:rPr>
              <w:t>Opdrachtnemer is in het bezit van alle vergunningen, die nodig zijn voor het uitvoeren van de in de Offerteaanvraag genoemde activiteiten.</w:t>
            </w:r>
            <w:r w:rsidRPr="001C38A7">
              <w:rPr>
                <w:rFonts w:asciiTheme="minorHAnsi" w:hAnsiTheme="minorHAnsi"/>
                <w:b/>
                <w:bCs/>
                <w:sz w:val="20"/>
                <w:szCs w:val="20"/>
              </w:rPr>
              <w:t xml:space="preserve"> </w:t>
            </w:r>
          </w:p>
        </w:tc>
      </w:tr>
      <w:tr w:rsidR="002130A1" w:rsidRPr="001C38A7" w14:paraId="1FFD6524" w14:textId="77777777" w:rsidTr="00536B24">
        <w:tc>
          <w:tcPr>
            <w:tcW w:w="988" w:type="dxa"/>
          </w:tcPr>
          <w:p w14:paraId="75EA0229" w14:textId="56D45001" w:rsidR="002130A1" w:rsidRPr="00536B24" w:rsidRDefault="002130A1" w:rsidP="00536B24">
            <w:pPr>
              <w:pStyle w:val="Lijstalinea"/>
              <w:numPr>
                <w:ilvl w:val="0"/>
                <w:numId w:val="6"/>
              </w:numPr>
              <w:rPr>
                <w:rFonts w:asciiTheme="minorHAnsi" w:hAnsiTheme="minorHAnsi"/>
              </w:rPr>
            </w:pPr>
          </w:p>
        </w:tc>
        <w:tc>
          <w:tcPr>
            <w:tcW w:w="8299" w:type="dxa"/>
          </w:tcPr>
          <w:p w14:paraId="2D61E791" w14:textId="77777777" w:rsidR="002130A1" w:rsidRPr="001C38A7" w:rsidRDefault="00B2562B" w:rsidP="002130A1">
            <w:pPr>
              <w:pStyle w:val="Default"/>
              <w:rPr>
                <w:rFonts w:asciiTheme="minorHAnsi" w:hAnsiTheme="minorHAnsi"/>
                <w:sz w:val="20"/>
                <w:szCs w:val="20"/>
              </w:rPr>
            </w:pPr>
            <w:r w:rsidRPr="001C38A7">
              <w:rPr>
                <w:rFonts w:asciiTheme="minorHAnsi" w:hAnsiTheme="minorHAnsi"/>
                <w:sz w:val="20"/>
                <w:szCs w:val="20"/>
              </w:rPr>
              <w:t>Indien opdrachtnemer zich opwerpt als (hoofd)aannemer en u in uw inschrijving opgave doet van (een) bepaalde onderaannemer(s), bent u bij gunning gebonden aan het daadwerkelijk gebruik maken van genoemde onderaannemer(s) conform het gestelde in de inschrijving. (Hoofd)aannemers staan in voor inschrijvingen van onderaannemers.</w:t>
            </w:r>
          </w:p>
        </w:tc>
      </w:tr>
      <w:tr w:rsidR="00B2562B" w:rsidRPr="001C38A7" w14:paraId="429D91CE" w14:textId="77777777" w:rsidTr="00536B24">
        <w:tc>
          <w:tcPr>
            <w:tcW w:w="988" w:type="dxa"/>
          </w:tcPr>
          <w:p w14:paraId="571DEA26" w14:textId="2A0E2A47" w:rsidR="00B2562B" w:rsidRPr="00536B24" w:rsidRDefault="00B2562B" w:rsidP="00536B24">
            <w:pPr>
              <w:pStyle w:val="Lijstalinea"/>
              <w:numPr>
                <w:ilvl w:val="0"/>
                <w:numId w:val="6"/>
              </w:numPr>
              <w:rPr>
                <w:rFonts w:asciiTheme="minorHAnsi" w:hAnsiTheme="minorHAnsi"/>
              </w:rPr>
            </w:pPr>
          </w:p>
        </w:tc>
        <w:tc>
          <w:tcPr>
            <w:tcW w:w="8299" w:type="dxa"/>
          </w:tcPr>
          <w:p w14:paraId="31AC8601" w14:textId="77777777" w:rsidR="00B2562B" w:rsidRPr="001C38A7" w:rsidRDefault="00B2562B" w:rsidP="002130A1">
            <w:pPr>
              <w:pStyle w:val="Default"/>
              <w:rPr>
                <w:rFonts w:asciiTheme="minorHAnsi" w:hAnsiTheme="minorHAnsi"/>
                <w:sz w:val="20"/>
                <w:szCs w:val="20"/>
              </w:rPr>
            </w:pPr>
            <w:r w:rsidRPr="001C38A7">
              <w:rPr>
                <w:rFonts w:asciiTheme="minorHAnsi" w:hAnsiTheme="minorHAnsi"/>
                <w:sz w:val="20"/>
                <w:szCs w:val="20"/>
              </w:rPr>
              <w:t xml:space="preserve">Het uitvoeren van werkzaamheden in </w:t>
            </w:r>
            <w:proofErr w:type="spellStart"/>
            <w:r w:rsidRPr="001C38A7">
              <w:rPr>
                <w:rFonts w:asciiTheme="minorHAnsi" w:hAnsiTheme="minorHAnsi"/>
                <w:sz w:val="20"/>
                <w:szCs w:val="20"/>
              </w:rPr>
              <w:t>onderaanneming</w:t>
            </w:r>
            <w:proofErr w:type="spellEnd"/>
            <w:r w:rsidRPr="001C38A7">
              <w:rPr>
                <w:rFonts w:asciiTheme="minorHAnsi" w:hAnsiTheme="minorHAnsi"/>
                <w:sz w:val="20"/>
                <w:szCs w:val="20"/>
              </w:rPr>
              <w:t xml:space="preserve"> is alleen toegestaan als opdrachtgever daarvoor schriftelijk toestemming heeft gegeven.</w:t>
            </w:r>
          </w:p>
        </w:tc>
      </w:tr>
      <w:tr w:rsidR="002130A1" w:rsidRPr="001C38A7" w14:paraId="763B85C4" w14:textId="77777777" w:rsidTr="00536B24">
        <w:tc>
          <w:tcPr>
            <w:tcW w:w="988" w:type="dxa"/>
          </w:tcPr>
          <w:p w14:paraId="31EF6394" w14:textId="7C78BF8E" w:rsidR="002130A1" w:rsidRPr="00536B24" w:rsidRDefault="002130A1" w:rsidP="00536B24">
            <w:pPr>
              <w:pStyle w:val="Lijstalinea"/>
              <w:numPr>
                <w:ilvl w:val="0"/>
                <w:numId w:val="6"/>
              </w:numPr>
              <w:rPr>
                <w:rFonts w:asciiTheme="minorHAnsi" w:hAnsiTheme="minorHAnsi"/>
              </w:rPr>
            </w:pPr>
          </w:p>
        </w:tc>
        <w:tc>
          <w:tcPr>
            <w:tcW w:w="8299" w:type="dxa"/>
          </w:tcPr>
          <w:p w14:paraId="47CBF324" w14:textId="77777777" w:rsidR="002130A1" w:rsidRPr="001C38A7" w:rsidRDefault="00B2562B" w:rsidP="002130A1">
            <w:pPr>
              <w:pStyle w:val="Default"/>
              <w:rPr>
                <w:rFonts w:asciiTheme="minorHAnsi" w:hAnsiTheme="minorHAnsi"/>
                <w:sz w:val="20"/>
                <w:szCs w:val="20"/>
              </w:rPr>
            </w:pPr>
            <w:r w:rsidRPr="001C38A7">
              <w:rPr>
                <w:rFonts w:asciiTheme="minorHAnsi" w:hAnsiTheme="minorHAnsi"/>
                <w:sz w:val="20"/>
                <w:szCs w:val="20"/>
              </w:rPr>
              <w:t xml:space="preserve">Als hoofdaannemer draagt u volledige verantwoordelijkheid voor de activiteiten van uw onderaannemers. U verzorgt de communicatie namens en naar de onderaannemer(s). Facturering van werkzaamheden die in </w:t>
            </w:r>
            <w:proofErr w:type="spellStart"/>
            <w:r w:rsidRPr="001C38A7">
              <w:rPr>
                <w:rFonts w:asciiTheme="minorHAnsi" w:hAnsiTheme="minorHAnsi"/>
                <w:sz w:val="20"/>
                <w:szCs w:val="20"/>
              </w:rPr>
              <w:t>onderaanneming</w:t>
            </w:r>
            <w:proofErr w:type="spellEnd"/>
            <w:r w:rsidRPr="001C38A7">
              <w:rPr>
                <w:rFonts w:asciiTheme="minorHAnsi" w:hAnsiTheme="minorHAnsi"/>
                <w:sz w:val="20"/>
                <w:szCs w:val="20"/>
              </w:rPr>
              <w:t xml:space="preserve"> worden uitgevoerd, wordt door de hoofdaannemer verzorgd.</w:t>
            </w:r>
          </w:p>
        </w:tc>
      </w:tr>
      <w:tr w:rsidR="00BB7FF5" w:rsidRPr="001C38A7" w14:paraId="040ED0CA" w14:textId="77777777" w:rsidTr="00536B24">
        <w:tc>
          <w:tcPr>
            <w:tcW w:w="988" w:type="dxa"/>
          </w:tcPr>
          <w:p w14:paraId="64879A4D" w14:textId="3F599BA7" w:rsidR="00BB7FF5" w:rsidRPr="00536B24" w:rsidRDefault="00BB7FF5" w:rsidP="00536B24">
            <w:pPr>
              <w:pStyle w:val="Lijstalinea"/>
              <w:numPr>
                <w:ilvl w:val="0"/>
                <w:numId w:val="6"/>
              </w:numPr>
              <w:rPr>
                <w:rFonts w:asciiTheme="minorHAnsi" w:hAnsiTheme="minorHAnsi"/>
              </w:rPr>
            </w:pPr>
          </w:p>
        </w:tc>
        <w:tc>
          <w:tcPr>
            <w:tcW w:w="8299" w:type="dxa"/>
          </w:tcPr>
          <w:p w14:paraId="41375D9B" w14:textId="77777777" w:rsidR="00BB7FF5" w:rsidRPr="001C38A7" w:rsidRDefault="00BB7FF5" w:rsidP="002130A1">
            <w:pPr>
              <w:pStyle w:val="Default"/>
              <w:rPr>
                <w:rFonts w:asciiTheme="minorHAnsi" w:hAnsiTheme="minorHAnsi"/>
              </w:rPr>
            </w:pPr>
            <w:r w:rsidRPr="001C38A7">
              <w:rPr>
                <w:rFonts w:asciiTheme="minorHAnsi" w:hAnsiTheme="minorHAnsi"/>
                <w:sz w:val="20"/>
                <w:szCs w:val="20"/>
              </w:rPr>
              <w:t xml:space="preserve">U stemt in met de rechten en verplichtingen in de bijgevoegde algemene inkoopvoorwaarden van de gemeente Haarlemmermeer. </w:t>
            </w:r>
          </w:p>
        </w:tc>
      </w:tr>
      <w:tr w:rsidR="00746AE4" w:rsidRPr="001C38A7" w14:paraId="4E9C2F55" w14:textId="77777777" w:rsidTr="00536B24">
        <w:tc>
          <w:tcPr>
            <w:tcW w:w="988" w:type="dxa"/>
          </w:tcPr>
          <w:p w14:paraId="6A9D3CDA" w14:textId="77777777" w:rsidR="00746AE4" w:rsidRPr="00536B24" w:rsidRDefault="00746AE4" w:rsidP="00536B24">
            <w:pPr>
              <w:pStyle w:val="Lijstalinea"/>
              <w:numPr>
                <w:ilvl w:val="0"/>
                <w:numId w:val="6"/>
              </w:numPr>
              <w:rPr>
                <w:rFonts w:asciiTheme="minorHAnsi" w:hAnsiTheme="minorHAnsi"/>
              </w:rPr>
            </w:pPr>
          </w:p>
        </w:tc>
        <w:tc>
          <w:tcPr>
            <w:tcW w:w="8299" w:type="dxa"/>
          </w:tcPr>
          <w:p w14:paraId="2D346890" w14:textId="4880D098" w:rsidR="00746AE4" w:rsidRPr="001C38A7" w:rsidRDefault="00746AE4" w:rsidP="00746AE4">
            <w:pPr>
              <w:pStyle w:val="Default"/>
              <w:rPr>
                <w:rFonts w:asciiTheme="minorHAnsi" w:hAnsiTheme="minorHAnsi"/>
                <w:sz w:val="20"/>
                <w:szCs w:val="20"/>
              </w:rPr>
            </w:pPr>
            <w:r w:rsidRPr="00746AE4">
              <w:rPr>
                <w:rFonts w:asciiTheme="minorHAnsi" w:hAnsiTheme="minorHAnsi"/>
                <w:sz w:val="20"/>
                <w:szCs w:val="20"/>
              </w:rPr>
              <w:t>Inschrijver dient te voldoen aan alle wet- en regelgeving, in het bijzonder de Postwet (Postbesluit 2009</w:t>
            </w:r>
            <w:r>
              <w:rPr>
                <w:rFonts w:asciiTheme="minorHAnsi" w:hAnsiTheme="minorHAnsi"/>
                <w:sz w:val="20"/>
                <w:szCs w:val="20"/>
              </w:rPr>
              <w:t xml:space="preserve"> </w:t>
            </w:r>
            <w:r w:rsidRPr="00746AE4">
              <w:rPr>
                <w:rFonts w:asciiTheme="minorHAnsi" w:hAnsiTheme="minorHAnsi"/>
                <w:sz w:val="20"/>
                <w:szCs w:val="20"/>
              </w:rPr>
              <w:t>en Postregeling 2009), die op de aanbestede raamovereenkomst en de uit te voeren opdrachten van</w:t>
            </w:r>
            <w:r>
              <w:rPr>
                <w:rFonts w:asciiTheme="minorHAnsi" w:hAnsiTheme="minorHAnsi"/>
                <w:sz w:val="20"/>
                <w:szCs w:val="20"/>
              </w:rPr>
              <w:t xml:space="preserve"> </w:t>
            </w:r>
            <w:r w:rsidRPr="00746AE4">
              <w:rPr>
                <w:rFonts w:asciiTheme="minorHAnsi" w:hAnsiTheme="minorHAnsi"/>
                <w:sz w:val="20"/>
                <w:szCs w:val="20"/>
              </w:rPr>
              <w:t xml:space="preserve">toepassing is. </w:t>
            </w:r>
            <w:r w:rsidR="00C5320D" w:rsidRPr="00C5320D">
              <w:rPr>
                <w:rFonts w:asciiTheme="minorHAnsi" w:hAnsiTheme="minorHAnsi"/>
                <w:sz w:val="20"/>
                <w:szCs w:val="20"/>
              </w:rPr>
              <w:t>Opdrachtnemer en al haar medewerkers zullen zich strikt houden aan de bepalingen, die bij of krachtens de Postwet zijn gesteld en op haar van toepassing zijn. Bij het niet naleven zijn de kosten voor boete, herstel, et cetera, inclusief de (imago)schade, voor rekening van de Opdrachtnemer.</w:t>
            </w:r>
            <w:r w:rsidR="00C5320D">
              <w:rPr>
                <w:rFonts w:asciiTheme="minorHAnsi" w:hAnsiTheme="minorHAnsi"/>
                <w:sz w:val="20"/>
                <w:szCs w:val="20"/>
              </w:rPr>
              <w:t xml:space="preserve"> </w:t>
            </w:r>
            <w:r w:rsidRPr="00746AE4">
              <w:rPr>
                <w:rFonts w:asciiTheme="minorHAnsi" w:hAnsiTheme="minorHAnsi"/>
                <w:sz w:val="20"/>
                <w:szCs w:val="20"/>
              </w:rPr>
              <w:t>Inschrijver verklaart kennisgenomen te hebben van genoemde bepaling en conformeert</w:t>
            </w:r>
            <w:r>
              <w:rPr>
                <w:rFonts w:asciiTheme="minorHAnsi" w:hAnsiTheme="minorHAnsi"/>
                <w:sz w:val="20"/>
                <w:szCs w:val="20"/>
              </w:rPr>
              <w:t xml:space="preserve"> </w:t>
            </w:r>
            <w:r w:rsidRPr="00746AE4">
              <w:rPr>
                <w:rFonts w:asciiTheme="minorHAnsi" w:hAnsiTheme="minorHAnsi"/>
                <w:sz w:val="20"/>
                <w:szCs w:val="20"/>
              </w:rPr>
              <w:t>zich hieraan.</w:t>
            </w:r>
          </w:p>
        </w:tc>
      </w:tr>
      <w:tr w:rsidR="00426258" w:rsidRPr="001C38A7" w14:paraId="755F8BE2" w14:textId="77777777" w:rsidTr="00536B24">
        <w:tc>
          <w:tcPr>
            <w:tcW w:w="988" w:type="dxa"/>
          </w:tcPr>
          <w:p w14:paraId="476C81D1" w14:textId="6BB53340" w:rsidR="00426258" w:rsidRPr="00536B24" w:rsidRDefault="00426258" w:rsidP="00536B24">
            <w:pPr>
              <w:pStyle w:val="Lijstalinea"/>
              <w:numPr>
                <w:ilvl w:val="0"/>
                <w:numId w:val="6"/>
              </w:numPr>
              <w:rPr>
                <w:rFonts w:asciiTheme="minorHAnsi" w:hAnsiTheme="minorHAnsi"/>
              </w:rPr>
            </w:pPr>
          </w:p>
        </w:tc>
        <w:tc>
          <w:tcPr>
            <w:tcW w:w="8299" w:type="dxa"/>
          </w:tcPr>
          <w:p w14:paraId="28BCFDC1" w14:textId="44EAB17B" w:rsidR="00426258" w:rsidRPr="001C38A7" w:rsidRDefault="00426258" w:rsidP="002130A1">
            <w:pPr>
              <w:pStyle w:val="Default"/>
              <w:rPr>
                <w:rFonts w:asciiTheme="minorHAnsi" w:hAnsiTheme="minorHAnsi"/>
                <w:sz w:val="20"/>
                <w:szCs w:val="20"/>
              </w:rPr>
            </w:pPr>
            <w:r w:rsidRPr="001C38A7">
              <w:rPr>
                <w:rFonts w:asciiTheme="minorHAnsi" w:hAnsiTheme="minorHAnsi"/>
                <w:sz w:val="20"/>
                <w:szCs w:val="20"/>
              </w:rPr>
              <w:t xml:space="preserve">U stemt in met de bijgevoegde </w:t>
            </w:r>
            <w:r w:rsidR="00746AE4">
              <w:rPr>
                <w:rFonts w:asciiTheme="minorHAnsi" w:hAnsiTheme="minorHAnsi"/>
                <w:sz w:val="20"/>
                <w:szCs w:val="20"/>
              </w:rPr>
              <w:t>Privacy-</w:t>
            </w:r>
            <w:r w:rsidRPr="001C38A7">
              <w:rPr>
                <w:rFonts w:asciiTheme="minorHAnsi" w:hAnsiTheme="minorHAnsi"/>
                <w:sz w:val="20"/>
                <w:szCs w:val="20"/>
              </w:rPr>
              <w:t>overeenkomst (</w:t>
            </w:r>
            <w:r w:rsidR="00784282">
              <w:rPr>
                <w:rFonts w:asciiTheme="minorHAnsi" w:hAnsiTheme="minorHAnsi"/>
                <w:sz w:val="20"/>
                <w:szCs w:val="20"/>
              </w:rPr>
              <w:t xml:space="preserve">zie </w:t>
            </w:r>
            <w:r w:rsidRPr="001C38A7">
              <w:rPr>
                <w:rFonts w:asciiTheme="minorHAnsi" w:hAnsiTheme="minorHAnsi"/>
                <w:sz w:val="20"/>
                <w:szCs w:val="20"/>
              </w:rPr>
              <w:t>bijlage)</w:t>
            </w:r>
          </w:p>
        </w:tc>
      </w:tr>
      <w:tr w:rsidR="00784282" w:rsidRPr="001C38A7" w14:paraId="284404BB" w14:textId="77777777" w:rsidTr="00536B24">
        <w:tc>
          <w:tcPr>
            <w:tcW w:w="988" w:type="dxa"/>
            <w:shd w:val="clear" w:color="auto" w:fill="auto"/>
          </w:tcPr>
          <w:p w14:paraId="2CB35E34" w14:textId="77777777" w:rsidR="00784282" w:rsidRPr="00536B24" w:rsidRDefault="00784282" w:rsidP="00536B24">
            <w:pPr>
              <w:pStyle w:val="Lijstalinea"/>
              <w:numPr>
                <w:ilvl w:val="0"/>
                <w:numId w:val="6"/>
              </w:numPr>
              <w:rPr>
                <w:rFonts w:asciiTheme="minorHAnsi" w:hAnsiTheme="minorHAnsi"/>
              </w:rPr>
            </w:pPr>
          </w:p>
        </w:tc>
        <w:tc>
          <w:tcPr>
            <w:tcW w:w="8299" w:type="dxa"/>
            <w:shd w:val="clear" w:color="auto" w:fill="auto"/>
          </w:tcPr>
          <w:p w14:paraId="7831C448" w14:textId="39A48018" w:rsidR="00784282" w:rsidRPr="00784282" w:rsidRDefault="00784282" w:rsidP="002130A1">
            <w:pPr>
              <w:pStyle w:val="Default"/>
              <w:rPr>
                <w:rFonts w:asciiTheme="minorHAnsi" w:hAnsiTheme="minorHAnsi" w:cs="Times New Roman"/>
                <w:color w:val="auto"/>
                <w:sz w:val="20"/>
                <w:szCs w:val="20"/>
              </w:rPr>
            </w:pPr>
            <w:r w:rsidRPr="00784282">
              <w:rPr>
                <w:rFonts w:asciiTheme="minorHAnsi" w:hAnsiTheme="minorHAnsi" w:cs="Times New Roman"/>
                <w:color w:val="auto"/>
                <w:sz w:val="20"/>
                <w:szCs w:val="20"/>
              </w:rPr>
              <w:t>Opdrachtnemer accepteert dat - indien gedurende de looptijd van de Overeenkomst de organisatie aangaande de Opdrachtgever ingrijpend wijzigt - de Opdrachtgever zich het recht voorbehoudt de Overeenkomst voortijdig op te zeggen, dan wel aan te passen</w:t>
            </w:r>
            <w:r>
              <w:rPr>
                <w:rFonts w:asciiTheme="minorHAnsi" w:hAnsiTheme="minorHAnsi" w:cs="Times New Roman"/>
                <w:color w:val="auto"/>
                <w:sz w:val="20"/>
                <w:szCs w:val="20"/>
              </w:rPr>
              <w:t>.</w:t>
            </w:r>
          </w:p>
        </w:tc>
      </w:tr>
      <w:tr w:rsidR="00784282" w:rsidRPr="001C38A7" w14:paraId="4798F1CF" w14:textId="77777777" w:rsidTr="00536B24">
        <w:tc>
          <w:tcPr>
            <w:tcW w:w="988" w:type="dxa"/>
            <w:shd w:val="clear" w:color="auto" w:fill="auto"/>
          </w:tcPr>
          <w:p w14:paraId="52B33AC4" w14:textId="77777777" w:rsidR="00784282" w:rsidRPr="00536B24" w:rsidRDefault="00784282" w:rsidP="00536B24">
            <w:pPr>
              <w:pStyle w:val="Lijstalinea"/>
              <w:numPr>
                <w:ilvl w:val="0"/>
                <w:numId w:val="6"/>
              </w:numPr>
              <w:rPr>
                <w:rFonts w:asciiTheme="minorHAnsi" w:hAnsiTheme="minorHAnsi"/>
              </w:rPr>
            </w:pPr>
          </w:p>
        </w:tc>
        <w:tc>
          <w:tcPr>
            <w:tcW w:w="8299" w:type="dxa"/>
            <w:shd w:val="clear" w:color="auto" w:fill="auto"/>
          </w:tcPr>
          <w:p w14:paraId="40E26066" w14:textId="5D027177" w:rsidR="00784282" w:rsidRPr="00784282" w:rsidRDefault="00784282" w:rsidP="002130A1">
            <w:pPr>
              <w:pStyle w:val="Default"/>
              <w:rPr>
                <w:rFonts w:asciiTheme="minorHAnsi" w:hAnsiTheme="minorHAnsi" w:cs="Times New Roman"/>
                <w:color w:val="auto"/>
                <w:sz w:val="20"/>
                <w:szCs w:val="20"/>
              </w:rPr>
            </w:pPr>
            <w:r w:rsidRPr="00784282">
              <w:rPr>
                <w:rFonts w:asciiTheme="minorHAnsi" w:hAnsiTheme="minorHAnsi" w:cs="Times New Roman"/>
                <w:color w:val="auto"/>
                <w:sz w:val="20"/>
                <w:szCs w:val="20"/>
              </w:rPr>
              <w:t>Opdrachtnemer accepteert dat het door wijzigingen in de processen van de Opdrachtgever, al dan niet opgelegd door regelgeving of besluiten door beleid makende organen mogelijk is dat de samenstelling en het volume van de poststukken gedurende de looptijd van de Overeenkomst kan wijzigen.</w:t>
            </w:r>
          </w:p>
        </w:tc>
      </w:tr>
      <w:tr w:rsidR="00622131" w:rsidRPr="001C38A7" w14:paraId="4A2D57D5" w14:textId="77777777" w:rsidTr="00536B24">
        <w:tc>
          <w:tcPr>
            <w:tcW w:w="988" w:type="dxa"/>
            <w:shd w:val="clear" w:color="auto" w:fill="auto"/>
          </w:tcPr>
          <w:p w14:paraId="1700BE04" w14:textId="77777777" w:rsidR="00622131" w:rsidRPr="00536B24" w:rsidRDefault="00622131" w:rsidP="00622131">
            <w:pPr>
              <w:pStyle w:val="Lijstalinea"/>
              <w:numPr>
                <w:ilvl w:val="0"/>
                <w:numId w:val="6"/>
              </w:numPr>
              <w:rPr>
                <w:rFonts w:asciiTheme="minorHAnsi" w:hAnsiTheme="minorHAnsi"/>
              </w:rPr>
            </w:pPr>
          </w:p>
        </w:tc>
        <w:tc>
          <w:tcPr>
            <w:tcW w:w="8299" w:type="dxa"/>
            <w:shd w:val="clear" w:color="auto" w:fill="auto"/>
          </w:tcPr>
          <w:p w14:paraId="12866DC2" w14:textId="1A58DF98" w:rsidR="00622131" w:rsidRPr="00784282" w:rsidRDefault="00622131" w:rsidP="00622131">
            <w:pPr>
              <w:pStyle w:val="Default"/>
              <w:rPr>
                <w:rFonts w:asciiTheme="minorHAnsi" w:hAnsiTheme="minorHAnsi" w:cs="Times New Roman"/>
                <w:color w:val="auto"/>
                <w:sz w:val="20"/>
                <w:szCs w:val="20"/>
              </w:rPr>
            </w:pPr>
            <w:r w:rsidRPr="00622131">
              <w:rPr>
                <w:rFonts w:asciiTheme="minorHAnsi" w:hAnsiTheme="minorHAnsi" w:cs="Times New Roman"/>
                <w:color w:val="auto"/>
                <w:sz w:val="20"/>
                <w:szCs w:val="20"/>
              </w:rPr>
              <w:t>Het verwerken van de post is uitsluitend toegestaan alleen in panden die geheel gecontroleerd zijn en voldoen aan de veiligheidseisen ter waarborging van datalekken.</w:t>
            </w:r>
          </w:p>
        </w:tc>
      </w:tr>
      <w:tr w:rsidR="00622131" w:rsidRPr="001C38A7" w14:paraId="7D596749" w14:textId="77777777" w:rsidTr="00536B24">
        <w:tc>
          <w:tcPr>
            <w:tcW w:w="988" w:type="dxa"/>
            <w:shd w:val="clear" w:color="auto" w:fill="BDD6EE" w:themeFill="accent1" w:themeFillTint="66"/>
          </w:tcPr>
          <w:p w14:paraId="6D8654D6" w14:textId="6168DB68" w:rsidR="00622131" w:rsidRPr="00536B24" w:rsidRDefault="00622131" w:rsidP="00622131">
            <w:pPr>
              <w:pStyle w:val="Lijstalinea"/>
              <w:rPr>
                <w:rFonts w:asciiTheme="minorHAnsi" w:hAnsiTheme="minorHAnsi"/>
                <w:b/>
              </w:rPr>
            </w:pPr>
          </w:p>
        </w:tc>
        <w:tc>
          <w:tcPr>
            <w:tcW w:w="8299" w:type="dxa"/>
            <w:shd w:val="clear" w:color="auto" w:fill="BDD6EE" w:themeFill="accent1" w:themeFillTint="66"/>
          </w:tcPr>
          <w:p w14:paraId="557179C5" w14:textId="77777777" w:rsidR="00622131" w:rsidRPr="001C38A7" w:rsidRDefault="00622131" w:rsidP="00622131">
            <w:pPr>
              <w:pStyle w:val="Default"/>
              <w:rPr>
                <w:rFonts w:asciiTheme="minorHAnsi" w:hAnsiTheme="minorHAnsi"/>
                <w:b/>
                <w:sz w:val="20"/>
                <w:szCs w:val="20"/>
              </w:rPr>
            </w:pPr>
            <w:r w:rsidRPr="001C38A7">
              <w:rPr>
                <w:rFonts w:asciiTheme="minorHAnsi" w:hAnsiTheme="minorHAnsi"/>
                <w:b/>
                <w:sz w:val="20"/>
                <w:szCs w:val="20"/>
              </w:rPr>
              <w:t>COMMUNICATIE EN MANAGEMENT INFORMATIE</w:t>
            </w:r>
          </w:p>
        </w:tc>
      </w:tr>
      <w:tr w:rsidR="00622131" w:rsidRPr="001C38A7" w14:paraId="43B9D478" w14:textId="77777777" w:rsidTr="00536B24">
        <w:tc>
          <w:tcPr>
            <w:tcW w:w="988" w:type="dxa"/>
          </w:tcPr>
          <w:p w14:paraId="69DC4ADC" w14:textId="217C196F" w:rsidR="00622131" w:rsidRPr="00536B24" w:rsidRDefault="00622131" w:rsidP="00622131">
            <w:pPr>
              <w:pStyle w:val="Lijstalinea"/>
              <w:numPr>
                <w:ilvl w:val="0"/>
                <w:numId w:val="6"/>
              </w:numPr>
              <w:rPr>
                <w:rFonts w:asciiTheme="minorHAnsi" w:hAnsiTheme="minorHAnsi"/>
              </w:rPr>
            </w:pPr>
          </w:p>
        </w:tc>
        <w:tc>
          <w:tcPr>
            <w:tcW w:w="8299" w:type="dxa"/>
          </w:tcPr>
          <w:p w14:paraId="4330D721" w14:textId="130D2D44" w:rsidR="00622131" w:rsidRPr="001C38A7" w:rsidRDefault="00622131" w:rsidP="00622131">
            <w:pPr>
              <w:pStyle w:val="Default"/>
              <w:rPr>
                <w:rFonts w:asciiTheme="minorHAnsi" w:hAnsiTheme="minorHAnsi"/>
                <w:sz w:val="20"/>
                <w:szCs w:val="20"/>
              </w:rPr>
            </w:pPr>
            <w:r w:rsidRPr="001C38A7">
              <w:rPr>
                <w:rFonts w:asciiTheme="minorHAnsi" w:hAnsiTheme="minorHAnsi"/>
                <w:sz w:val="20"/>
                <w:szCs w:val="20"/>
              </w:rPr>
              <w:t>Tussen opdrachtgever en opdrachtnemer vindt regelmatig overleg plaats met als doel de raamovereenkomst op strategisch, tactisch en operationeel niveau af te stemmen.</w:t>
            </w:r>
          </w:p>
        </w:tc>
      </w:tr>
      <w:tr w:rsidR="00622131" w:rsidRPr="001C38A7" w14:paraId="6DD79C0F" w14:textId="77777777" w:rsidTr="00536B24">
        <w:tc>
          <w:tcPr>
            <w:tcW w:w="988" w:type="dxa"/>
          </w:tcPr>
          <w:p w14:paraId="4B18E45F" w14:textId="30E8827B" w:rsidR="00622131" w:rsidRPr="00536B24" w:rsidRDefault="00622131" w:rsidP="00622131">
            <w:pPr>
              <w:pStyle w:val="Lijstalinea"/>
              <w:numPr>
                <w:ilvl w:val="0"/>
                <w:numId w:val="6"/>
              </w:numPr>
              <w:rPr>
                <w:rFonts w:asciiTheme="minorHAnsi" w:hAnsiTheme="minorHAnsi"/>
              </w:rPr>
            </w:pPr>
          </w:p>
        </w:tc>
        <w:tc>
          <w:tcPr>
            <w:tcW w:w="8299" w:type="dxa"/>
          </w:tcPr>
          <w:p w14:paraId="74277FE5" w14:textId="77777777" w:rsidR="00622131" w:rsidRPr="006E0324" w:rsidRDefault="00622131" w:rsidP="00622131">
            <w:pPr>
              <w:pStyle w:val="Default"/>
              <w:rPr>
                <w:rFonts w:asciiTheme="minorHAnsi" w:hAnsiTheme="minorHAnsi"/>
                <w:sz w:val="20"/>
                <w:szCs w:val="20"/>
              </w:rPr>
            </w:pPr>
            <w:r w:rsidRPr="001C38A7">
              <w:rPr>
                <w:rFonts w:asciiTheme="minorHAnsi" w:hAnsiTheme="minorHAnsi"/>
                <w:sz w:val="20"/>
                <w:szCs w:val="20"/>
              </w:rPr>
              <w:t>De contactpersoon van de opdrachtnemer voert periodiek overleg met de contactpersoon van de opdrachtgever over de uitvoering van de diensten die zijn opgenomen in het door de opdrachtgever opgestelde overeenkomst.</w:t>
            </w:r>
            <w:r>
              <w:rPr>
                <w:rFonts w:asciiTheme="minorHAnsi" w:hAnsiTheme="minorHAnsi"/>
                <w:sz w:val="20"/>
                <w:szCs w:val="20"/>
              </w:rPr>
              <w:t xml:space="preserve"> </w:t>
            </w:r>
            <w:r w:rsidRPr="006E0324">
              <w:rPr>
                <w:rFonts w:asciiTheme="minorHAnsi" w:hAnsiTheme="minorHAnsi"/>
                <w:sz w:val="20"/>
                <w:szCs w:val="20"/>
              </w:rPr>
              <w:t>Voor de overleggen op alle overlegniveaus gelden onderstaande eisen:</w:t>
            </w:r>
          </w:p>
          <w:p w14:paraId="2A6279A4" w14:textId="77777777" w:rsidR="00622131" w:rsidRPr="006E0324" w:rsidRDefault="00622131" w:rsidP="00622131">
            <w:pPr>
              <w:pStyle w:val="Default"/>
              <w:rPr>
                <w:rFonts w:asciiTheme="minorHAnsi" w:hAnsiTheme="minorHAnsi"/>
                <w:sz w:val="20"/>
                <w:szCs w:val="20"/>
              </w:rPr>
            </w:pPr>
            <w:r w:rsidRPr="006E0324">
              <w:rPr>
                <w:rFonts w:asciiTheme="minorHAnsi" w:hAnsiTheme="minorHAnsi"/>
                <w:sz w:val="20"/>
                <w:szCs w:val="20"/>
              </w:rPr>
              <w:t>a. De Opdrachtgever behoudt zich het recht voor om aanpassingen te maken in het aantal overlegniveaus en de frequentie van de overleggen;</w:t>
            </w:r>
          </w:p>
          <w:p w14:paraId="1EE14F63" w14:textId="77777777" w:rsidR="00622131" w:rsidRPr="006E0324" w:rsidRDefault="00622131" w:rsidP="00622131">
            <w:pPr>
              <w:pStyle w:val="Default"/>
              <w:rPr>
                <w:rFonts w:asciiTheme="minorHAnsi" w:hAnsiTheme="minorHAnsi"/>
                <w:sz w:val="20"/>
                <w:szCs w:val="20"/>
              </w:rPr>
            </w:pPr>
            <w:r w:rsidRPr="006E0324">
              <w:rPr>
                <w:rFonts w:asciiTheme="minorHAnsi" w:hAnsiTheme="minorHAnsi"/>
                <w:sz w:val="20"/>
                <w:szCs w:val="20"/>
              </w:rPr>
              <w:t>b. Opdrachtnemer zal een vaste contactpersoon benoemen die het contact zal onderhouden met de contactpersoon van de Opdrachtgever en die bevoegd is om bindende afspraken te maken;</w:t>
            </w:r>
          </w:p>
          <w:p w14:paraId="44AF5564" w14:textId="77777777" w:rsidR="00622131" w:rsidRPr="006E0324" w:rsidRDefault="00622131" w:rsidP="00622131">
            <w:pPr>
              <w:pStyle w:val="Default"/>
              <w:rPr>
                <w:rFonts w:asciiTheme="minorHAnsi" w:hAnsiTheme="minorHAnsi"/>
                <w:sz w:val="20"/>
                <w:szCs w:val="20"/>
              </w:rPr>
            </w:pPr>
            <w:r w:rsidRPr="006E0324">
              <w:rPr>
                <w:rFonts w:asciiTheme="minorHAnsi" w:hAnsiTheme="minorHAnsi"/>
                <w:sz w:val="20"/>
                <w:szCs w:val="20"/>
              </w:rPr>
              <w:t>c. Opdrachtnemer verplicht zich één week voor het overleg agendapunten en informatie voor het overleg aan te leveren;</w:t>
            </w:r>
          </w:p>
          <w:p w14:paraId="156BC1A9" w14:textId="77777777" w:rsidR="00622131" w:rsidRPr="006E0324" w:rsidRDefault="00622131" w:rsidP="00622131">
            <w:pPr>
              <w:pStyle w:val="Default"/>
              <w:rPr>
                <w:rFonts w:asciiTheme="minorHAnsi" w:hAnsiTheme="minorHAnsi"/>
                <w:sz w:val="20"/>
                <w:szCs w:val="20"/>
              </w:rPr>
            </w:pPr>
            <w:r w:rsidRPr="006E0324">
              <w:rPr>
                <w:rFonts w:asciiTheme="minorHAnsi" w:hAnsiTheme="minorHAnsi"/>
                <w:sz w:val="20"/>
                <w:szCs w:val="20"/>
              </w:rPr>
              <w:t>d. Opdrachtnemer zorgt bij het overleg voor rapportage in de vorm van een actielijst en notulen;</w:t>
            </w:r>
          </w:p>
          <w:p w14:paraId="61F12C30" w14:textId="77777777" w:rsidR="00622131" w:rsidRPr="006E0324" w:rsidRDefault="00622131" w:rsidP="00622131">
            <w:pPr>
              <w:pStyle w:val="Default"/>
              <w:rPr>
                <w:rFonts w:asciiTheme="minorHAnsi" w:hAnsiTheme="minorHAnsi"/>
                <w:sz w:val="20"/>
                <w:szCs w:val="20"/>
              </w:rPr>
            </w:pPr>
            <w:r w:rsidRPr="006E0324">
              <w:rPr>
                <w:rFonts w:asciiTheme="minorHAnsi" w:hAnsiTheme="minorHAnsi"/>
                <w:sz w:val="20"/>
                <w:szCs w:val="20"/>
              </w:rPr>
              <w:t>e. Opdrachtnemer dient maximaal binnen vijf Werkdagen zorg te dragen voor de verslaglegging van alle overlegvormen, welke vervolgens geaccordeerd dient te worden door de Opdrachtgever;</w:t>
            </w:r>
          </w:p>
          <w:p w14:paraId="14FDF61E" w14:textId="7C390553" w:rsidR="00622131" w:rsidRPr="001C38A7" w:rsidRDefault="00622131" w:rsidP="00622131">
            <w:pPr>
              <w:pStyle w:val="Default"/>
              <w:rPr>
                <w:rFonts w:asciiTheme="minorHAnsi" w:hAnsiTheme="minorHAnsi"/>
                <w:b/>
                <w:sz w:val="20"/>
                <w:szCs w:val="20"/>
              </w:rPr>
            </w:pPr>
            <w:r w:rsidRPr="006E0324">
              <w:rPr>
                <w:rFonts w:asciiTheme="minorHAnsi" w:hAnsiTheme="minorHAnsi"/>
                <w:sz w:val="20"/>
                <w:szCs w:val="20"/>
              </w:rPr>
              <w:t>f. Opdrachtnemer dient de vertegenwoordigers van al de overlegvormen bekend te maken bij de Opdrachtgever.</w:t>
            </w:r>
          </w:p>
        </w:tc>
      </w:tr>
      <w:tr w:rsidR="00622131" w:rsidRPr="001C38A7" w14:paraId="5E5F0A2B" w14:textId="77777777" w:rsidTr="00536B24">
        <w:tc>
          <w:tcPr>
            <w:tcW w:w="988" w:type="dxa"/>
          </w:tcPr>
          <w:p w14:paraId="4EBEB2B7" w14:textId="77777777" w:rsidR="00622131" w:rsidRPr="00536B24" w:rsidRDefault="00622131" w:rsidP="00622131">
            <w:pPr>
              <w:pStyle w:val="Lijstalinea"/>
              <w:numPr>
                <w:ilvl w:val="0"/>
                <w:numId w:val="6"/>
              </w:numPr>
              <w:rPr>
                <w:rFonts w:asciiTheme="minorHAnsi" w:hAnsiTheme="minorHAnsi"/>
              </w:rPr>
            </w:pPr>
          </w:p>
        </w:tc>
        <w:tc>
          <w:tcPr>
            <w:tcW w:w="8299" w:type="dxa"/>
          </w:tcPr>
          <w:p w14:paraId="2E4E12CB" w14:textId="77777777" w:rsidR="00622131" w:rsidRPr="006E0324" w:rsidRDefault="00622131" w:rsidP="00622131">
            <w:pPr>
              <w:pStyle w:val="Default"/>
              <w:rPr>
                <w:rFonts w:asciiTheme="minorHAnsi" w:hAnsiTheme="minorHAnsi"/>
                <w:sz w:val="20"/>
                <w:szCs w:val="20"/>
              </w:rPr>
            </w:pPr>
            <w:r w:rsidRPr="006E0324">
              <w:rPr>
                <w:rFonts w:asciiTheme="minorHAnsi" w:hAnsiTheme="minorHAnsi"/>
                <w:sz w:val="20"/>
                <w:szCs w:val="20"/>
              </w:rPr>
              <w:t>Voor de overleggen op tactisch niveau gelden onderstaande eisen:</w:t>
            </w:r>
          </w:p>
          <w:p w14:paraId="0433CCF7" w14:textId="77777777" w:rsidR="00622131" w:rsidRPr="006E0324" w:rsidRDefault="00622131" w:rsidP="00622131">
            <w:pPr>
              <w:pStyle w:val="Default"/>
              <w:rPr>
                <w:rFonts w:asciiTheme="minorHAnsi" w:hAnsiTheme="minorHAnsi"/>
                <w:sz w:val="20"/>
                <w:szCs w:val="20"/>
              </w:rPr>
            </w:pPr>
            <w:r w:rsidRPr="006E0324">
              <w:rPr>
                <w:rFonts w:asciiTheme="minorHAnsi" w:hAnsiTheme="minorHAnsi"/>
                <w:sz w:val="20"/>
                <w:szCs w:val="20"/>
              </w:rPr>
              <w:t>a. Inzake het onderwerp ‘Prestaties Opdrachtnemer’ komen niet uitsluitend, maar ten minste de volgende aspecten aan de orde:</w:t>
            </w:r>
          </w:p>
          <w:p w14:paraId="524AE3B1" w14:textId="63176893" w:rsidR="00622131" w:rsidRPr="006E0324" w:rsidRDefault="00622131" w:rsidP="00622131">
            <w:pPr>
              <w:pStyle w:val="Default"/>
              <w:numPr>
                <w:ilvl w:val="0"/>
                <w:numId w:val="2"/>
              </w:numPr>
              <w:rPr>
                <w:rFonts w:asciiTheme="minorHAnsi" w:hAnsiTheme="minorHAnsi"/>
                <w:sz w:val="20"/>
                <w:szCs w:val="20"/>
              </w:rPr>
            </w:pPr>
            <w:r w:rsidRPr="006E0324">
              <w:rPr>
                <w:rFonts w:asciiTheme="minorHAnsi" w:hAnsiTheme="minorHAnsi"/>
                <w:sz w:val="20"/>
                <w:szCs w:val="20"/>
              </w:rPr>
              <w:t>Tevredenheid interne behoeftesteller;</w:t>
            </w:r>
          </w:p>
          <w:p w14:paraId="1E0DCD7A" w14:textId="5CAE0ED7" w:rsidR="00622131" w:rsidRPr="006E0324" w:rsidRDefault="00622131" w:rsidP="00622131">
            <w:pPr>
              <w:pStyle w:val="Default"/>
              <w:numPr>
                <w:ilvl w:val="0"/>
                <w:numId w:val="2"/>
              </w:numPr>
              <w:rPr>
                <w:rFonts w:asciiTheme="minorHAnsi" w:hAnsiTheme="minorHAnsi"/>
                <w:sz w:val="20"/>
                <w:szCs w:val="20"/>
              </w:rPr>
            </w:pPr>
            <w:r w:rsidRPr="006E0324">
              <w:rPr>
                <w:rFonts w:asciiTheme="minorHAnsi" w:hAnsiTheme="minorHAnsi"/>
                <w:sz w:val="20"/>
                <w:szCs w:val="20"/>
              </w:rPr>
              <w:t>Gemelde Klachten en afhandeling;</w:t>
            </w:r>
          </w:p>
          <w:p w14:paraId="12908270" w14:textId="1C7C2F24" w:rsidR="00622131" w:rsidRPr="006E0324" w:rsidRDefault="00622131" w:rsidP="00622131">
            <w:pPr>
              <w:pStyle w:val="Default"/>
              <w:numPr>
                <w:ilvl w:val="0"/>
                <w:numId w:val="2"/>
              </w:numPr>
              <w:rPr>
                <w:rFonts w:asciiTheme="minorHAnsi" w:hAnsiTheme="minorHAnsi"/>
                <w:sz w:val="20"/>
                <w:szCs w:val="20"/>
              </w:rPr>
            </w:pPr>
            <w:r w:rsidRPr="006E0324">
              <w:rPr>
                <w:rFonts w:asciiTheme="minorHAnsi" w:hAnsiTheme="minorHAnsi"/>
                <w:sz w:val="20"/>
                <w:szCs w:val="20"/>
              </w:rPr>
              <w:t>Functioneren Accountmanager en aanspreekpunten;</w:t>
            </w:r>
          </w:p>
          <w:p w14:paraId="4CE8B03E" w14:textId="6329342B" w:rsidR="00622131" w:rsidRPr="006E0324" w:rsidRDefault="00622131" w:rsidP="00622131">
            <w:pPr>
              <w:pStyle w:val="Default"/>
              <w:numPr>
                <w:ilvl w:val="0"/>
                <w:numId w:val="2"/>
              </w:numPr>
              <w:rPr>
                <w:rFonts w:asciiTheme="minorHAnsi" w:hAnsiTheme="minorHAnsi"/>
                <w:sz w:val="20"/>
                <w:szCs w:val="20"/>
              </w:rPr>
            </w:pPr>
            <w:r w:rsidRPr="006E0324">
              <w:rPr>
                <w:rFonts w:asciiTheme="minorHAnsi" w:hAnsiTheme="minorHAnsi"/>
                <w:sz w:val="20"/>
                <w:szCs w:val="20"/>
              </w:rPr>
              <w:t>Klantgerichtheid, bereikbaarheid, probleemoplossend vermogen, flexibiliteit, zakelijkheid, kundigheid en initiatief in communicatie;</w:t>
            </w:r>
          </w:p>
          <w:p w14:paraId="15BE2526" w14:textId="3EC34963" w:rsidR="00622131" w:rsidRPr="006E0324" w:rsidRDefault="00622131" w:rsidP="00622131">
            <w:pPr>
              <w:pStyle w:val="Default"/>
              <w:numPr>
                <w:ilvl w:val="0"/>
                <w:numId w:val="2"/>
              </w:numPr>
              <w:rPr>
                <w:rFonts w:asciiTheme="minorHAnsi" w:hAnsiTheme="minorHAnsi"/>
                <w:sz w:val="20"/>
                <w:szCs w:val="20"/>
              </w:rPr>
            </w:pPr>
            <w:r w:rsidRPr="006E0324">
              <w:rPr>
                <w:rFonts w:asciiTheme="minorHAnsi" w:hAnsiTheme="minorHAnsi"/>
                <w:sz w:val="20"/>
                <w:szCs w:val="20"/>
              </w:rPr>
              <w:t>Kwaliteit van de geleverde informatie (onder andere duidelijkheid rapportages, voldoende maatwerk, tijdigheid en adequate aanbevelingen);</w:t>
            </w:r>
          </w:p>
          <w:p w14:paraId="3AA3E87D" w14:textId="64E326CA" w:rsidR="00622131" w:rsidRPr="006E0324" w:rsidRDefault="00622131" w:rsidP="00622131">
            <w:pPr>
              <w:pStyle w:val="Default"/>
              <w:numPr>
                <w:ilvl w:val="0"/>
                <w:numId w:val="2"/>
              </w:numPr>
              <w:rPr>
                <w:rFonts w:asciiTheme="minorHAnsi" w:hAnsiTheme="minorHAnsi"/>
                <w:sz w:val="20"/>
                <w:szCs w:val="20"/>
              </w:rPr>
            </w:pPr>
            <w:r w:rsidRPr="006E0324">
              <w:rPr>
                <w:rFonts w:asciiTheme="minorHAnsi" w:hAnsiTheme="minorHAnsi"/>
                <w:sz w:val="20"/>
                <w:szCs w:val="20"/>
              </w:rPr>
              <w:t>Evaluatie en beoordeling contractuele afspraken.</w:t>
            </w:r>
          </w:p>
          <w:p w14:paraId="3D1ADA67" w14:textId="77777777" w:rsidR="00622131" w:rsidRPr="006E0324" w:rsidRDefault="00622131" w:rsidP="00622131">
            <w:pPr>
              <w:pStyle w:val="Default"/>
              <w:rPr>
                <w:rFonts w:asciiTheme="minorHAnsi" w:hAnsiTheme="minorHAnsi"/>
                <w:sz w:val="20"/>
                <w:szCs w:val="20"/>
              </w:rPr>
            </w:pPr>
            <w:r w:rsidRPr="006E0324">
              <w:rPr>
                <w:rFonts w:asciiTheme="minorHAnsi" w:hAnsiTheme="minorHAnsi"/>
                <w:sz w:val="20"/>
                <w:szCs w:val="20"/>
              </w:rPr>
              <w:t>b. Inzake het onderwerp ‘Management informatie’ komen niet uitsluitend, maar ten minste de volgende aspecten aan de orde:</w:t>
            </w:r>
          </w:p>
          <w:p w14:paraId="4A3976D6" w14:textId="4A5913FE" w:rsidR="00622131" w:rsidRPr="006E0324" w:rsidRDefault="00622131" w:rsidP="00622131">
            <w:pPr>
              <w:pStyle w:val="Default"/>
              <w:numPr>
                <w:ilvl w:val="0"/>
                <w:numId w:val="4"/>
              </w:numPr>
              <w:rPr>
                <w:rFonts w:asciiTheme="minorHAnsi" w:hAnsiTheme="minorHAnsi"/>
                <w:sz w:val="20"/>
                <w:szCs w:val="20"/>
              </w:rPr>
            </w:pPr>
            <w:r w:rsidRPr="006E0324">
              <w:rPr>
                <w:rFonts w:asciiTheme="minorHAnsi" w:hAnsiTheme="minorHAnsi"/>
                <w:sz w:val="20"/>
                <w:szCs w:val="20"/>
              </w:rPr>
              <w:t>Een toelichting op de managementrapportage;</w:t>
            </w:r>
          </w:p>
          <w:p w14:paraId="04DAF113" w14:textId="640C8464" w:rsidR="00622131" w:rsidRPr="001C38A7" w:rsidRDefault="00622131" w:rsidP="00622131">
            <w:pPr>
              <w:pStyle w:val="Default"/>
              <w:numPr>
                <w:ilvl w:val="0"/>
                <w:numId w:val="4"/>
              </w:numPr>
              <w:rPr>
                <w:rFonts w:asciiTheme="minorHAnsi" w:hAnsiTheme="minorHAnsi"/>
                <w:sz w:val="20"/>
                <w:szCs w:val="20"/>
              </w:rPr>
            </w:pPr>
            <w:r w:rsidRPr="006E0324">
              <w:rPr>
                <w:rFonts w:asciiTheme="minorHAnsi" w:hAnsiTheme="minorHAnsi"/>
                <w:sz w:val="20"/>
                <w:szCs w:val="20"/>
              </w:rPr>
              <w:t>Toelichten resultaten steekproef inzake Overkomstzekerheid en de Overkomstduur.</w:t>
            </w:r>
          </w:p>
        </w:tc>
      </w:tr>
      <w:tr w:rsidR="00622131" w:rsidRPr="001C38A7" w14:paraId="65D4ACD9" w14:textId="77777777" w:rsidTr="00536B24">
        <w:tc>
          <w:tcPr>
            <w:tcW w:w="988" w:type="dxa"/>
          </w:tcPr>
          <w:p w14:paraId="038AF060" w14:textId="62E26347" w:rsidR="00622131" w:rsidRPr="00536B24" w:rsidRDefault="00622131" w:rsidP="00622131">
            <w:pPr>
              <w:pStyle w:val="Lijstalinea"/>
              <w:numPr>
                <w:ilvl w:val="0"/>
                <w:numId w:val="6"/>
              </w:numPr>
              <w:rPr>
                <w:rFonts w:asciiTheme="minorHAnsi" w:hAnsiTheme="minorHAnsi"/>
              </w:rPr>
            </w:pPr>
          </w:p>
        </w:tc>
        <w:tc>
          <w:tcPr>
            <w:tcW w:w="8299" w:type="dxa"/>
          </w:tcPr>
          <w:p w14:paraId="04344F59" w14:textId="77777777" w:rsidR="00622131" w:rsidRPr="001C38A7" w:rsidRDefault="00622131" w:rsidP="00622131">
            <w:pPr>
              <w:pStyle w:val="Default"/>
              <w:rPr>
                <w:rFonts w:asciiTheme="minorHAnsi" w:hAnsiTheme="minorHAnsi"/>
                <w:sz w:val="20"/>
                <w:szCs w:val="20"/>
              </w:rPr>
            </w:pPr>
            <w:r w:rsidRPr="001C38A7">
              <w:rPr>
                <w:rFonts w:asciiTheme="minorHAnsi" w:hAnsiTheme="minorHAnsi"/>
                <w:sz w:val="20"/>
                <w:szCs w:val="20"/>
              </w:rPr>
              <w:t xml:space="preserve">De opdrachtnemer heeft één vaste contactpersoon en een vervanger bij diens afwezigheid beschikbaar voor de overkoepelende beheerder van opdrachtgever, in verband met eventuele vragen over bestellingen en leveringen en facturering. </w:t>
            </w:r>
          </w:p>
        </w:tc>
      </w:tr>
      <w:tr w:rsidR="00622131" w:rsidRPr="001C38A7" w14:paraId="1AF4E875" w14:textId="77777777" w:rsidTr="00536B24">
        <w:trPr>
          <w:trHeight w:val="714"/>
        </w:trPr>
        <w:tc>
          <w:tcPr>
            <w:tcW w:w="988" w:type="dxa"/>
          </w:tcPr>
          <w:p w14:paraId="2AF7DE6B" w14:textId="22077648" w:rsidR="00622131" w:rsidRPr="00536B24" w:rsidRDefault="00622131" w:rsidP="00622131">
            <w:pPr>
              <w:pStyle w:val="Lijstalinea"/>
              <w:numPr>
                <w:ilvl w:val="0"/>
                <w:numId w:val="6"/>
              </w:numPr>
              <w:rPr>
                <w:rFonts w:asciiTheme="minorHAnsi" w:hAnsiTheme="minorHAnsi"/>
              </w:rPr>
            </w:pPr>
          </w:p>
        </w:tc>
        <w:tc>
          <w:tcPr>
            <w:tcW w:w="8299" w:type="dxa"/>
          </w:tcPr>
          <w:p w14:paraId="021C83B2" w14:textId="7CE8450C" w:rsidR="00622131" w:rsidRPr="001C38A7" w:rsidRDefault="00622131" w:rsidP="00622131">
            <w:pPr>
              <w:pStyle w:val="Default"/>
              <w:rPr>
                <w:rFonts w:asciiTheme="minorHAnsi" w:hAnsiTheme="minorHAnsi"/>
                <w:sz w:val="20"/>
                <w:szCs w:val="20"/>
              </w:rPr>
            </w:pPr>
            <w:r w:rsidRPr="00746AE4">
              <w:rPr>
                <w:rFonts w:asciiTheme="minorHAnsi" w:hAnsiTheme="minorHAnsi"/>
                <w:sz w:val="20"/>
                <w:szCs w:val="20"/>
              </w:rPr>
              <w:t xml:space="preserve">Het kaderpersoneel van Inschrijver, de contactpersonen van Inschrijver en het personeel van Inschrijver dat op locaties </w:t>
            </w:r>
            <w:r>
              <w:rPr>
                <w:rFonts w:asciiTheme="minorHAnsi" w:hAnsiTheme="minorHAnsi"/>
                <w:sz w:val="20"/>
                <w:szCs w:val="20"/>
              </w:rPr>
              <w:t>Opdrachtgever</w:t>
            </w:r>
            <w:r w:rsidRPr="00746AE4">
              <w:rPr>
                <w:rFonts w:asciiTheme="minorHAnsi" w:hAnsiTheme="minorHAnsi"/>
                <w:sz w:val="20"/>
                <w:szCs w:val="20"/>
              </w:rPr>
              <w:t xml:space="preserve"> wordt ingezet dient de Nederlandse taal in woord en geschrift machtig te zijn. </w:t>
            </w:r>
          </w:p>
        </w:tc>
      </w:tr>
      <w:tr w:rsidR="00622131" w:rsidRPr="001C38A7" w14:paraId="1DBB3FDC" w14:textId="77777777" w:rsidTr="00536B24">
        <w:trPr>
          <w:trHeight w:val="274"/>
        </w:trPr>
        <w:tc>
          <w:tcPr>
            <w:tcW w:w="988" w:type="dxa"/>
          </w:tcPr>
          <w:p w14:paraId="40868B1A" w14:textId="135179AE" w:rsidR="00622131" w:rsidRPr="00536B24" w:rsidRDefault="00622131" w:rsidP="00622131">
            <w:pPr>
              <w:pStyle w:val="Lijstalinea"/>
              <w:numPr>
                <w:ilvl w:val="0"/>
                <w:numId w:val="6"/>
              </w:numPr>
              <w:rPr>
                <w:rFonts w:asciiTheme="minorHAnsi" w:hAnsiTheme="minorHAnsi"/>
              </w:rPr>
            </w:pPr>
          </w:p>
        </w:tc>
        <w:tc>
          <w:tcPr>
            <w:tcW w:w="8299" w:type="dxa"/>
          </w:tcPr>
          <w:p w14:paraId="04933094" w14:textId="108B8B8A" w:rsidR="00622131" w:rsidRPr="001C38A7" w:rsidRDefault="00622131" w:rsidP="00622131">
            <w:pPr>
              <w:pStyle w:val="Default"/>
              <w:rPr>
                <w:rFonts w:asciiTheme="minorHAnsi" w:hAnsiTheme="minorHAnsi"/>
                <w:sz w:val="20"/>
                <w:szCs w:val="20"/>
              </w:rPr>
            </w:pPr>
            <w:r w:rsidRPr="006E0324">
              <w:rPr>
                <w:rFonts w:asciiTheme="minorHAnsi" w:hAnsiTheme="minorHAnsi"/>
                <w:sz w:val="20"/>
                <w:szCs w:val="20"/>
              </w:rPr>
              <w:t>Opdrachtnemer dient proactief problemen bij de postbezorging te melden aan Opdrachtgever</w:t>
            </w:r>
            <w:r>
              <w:rPr>
                <w:rFonts w:asciiTheme="minorHAnsi" w:hAnsiTheme="minorHAnsi"/>
                <w:sz w:val="20"/>
                <w:szCs w:val="20"/>
              </w:rPr>
              <w:t>.</w:t>
            </w:r>
          </w:p>
        </w:tc>
      </w:tr>
      <w:tr w:rsidR="00622131" w:rsidRPr="001C38A7" w14:paraId="233F92C5" w14:textId="77777777" w:rsidTr="00536B24">
        <w:trPr>
          <w:trHeight w:val="714"/>
        </w:trPr>
        <w:tc>
          <w:tcPr>
            <w:tcW w:w="988" w:type="dxa"/>
          </w:tcPr>
          <w:p w14:paraId="338DA733" w14:textId="77777777" w:rsidR="00622131" w:rsidRPr="00536B24" w:rsidRDefault="00622131" w:rsidP="00622131">
            <w:pPr>
              <w:pStyle w:val="Lijstalinea"/>
              <w:numPr>
                <w:ilvl w:val="0"/>
                <w:numId w:val="6"/>
              </w:numPr>
              <w:rPr>
                <w:rFonts w:asciiTheme="minorHAnsi" w:hAnsiTheme="minorHAnsi"/>
              </w:rPr>
            </w:pPr>
          </w:p>
        </w:tc>
        <w:tc>
          <w:tcPr>
            <w:tcW w:w="8299" w:type="dxa"/>
          </w:tcPr>
          <w:p w14:paraId="2644FCC5" w14:textId="77777777" w:rsidR="00622131" w:rsidRPr="006E0324" w:rsidRDefault="00622131" w:rsidP="00622131">
            <w:pPr>
              <w:pStyle w:val="Default"/>
              <w:rPr>
                <w:rFonts w:asciiTheme="minorHAnsi" w:hAnsiTheme="minorHAnsi"/>
                <w:sz w:val="20"/>
                <w:szCs w:val="20"/>
              </w:rPr>
            </w:pPr>
            <w:r w:rsidRPr="006E0324">
              <w:rPr>
                <w:rFonts w:asciiTheme="minorHAnsi" w:hAnsiTheme="minorHAnsi"/>
                <w:sz w:val="20"/>
                <w:szCs w:val="20"/>
              </w:rPr>
              <w:t>Om de door de Opdrachtnemer geleverde prestaties op juiste waarde te kunnen schatten levert de Opdrachtnemer digitaal één keer per kwartaal een managementrapportage aan. In de managementrapportage zijn minimaal de volgende onderdelen opgenomen:</w:t>
            </w:r>
          </w:p>
          <w:p w14:paraId="3FA1CC29" w14:textId="6B9C94EE" w:rsidR="00622131" w:rsidRPr="006E0324" w:rsidRDefault="00622131" w:rsidP="00622131">
            <w:pPr>
              <w:pStyle w:val="Default"/>
              <w:numPr>
                <w:ilvl w:val="0"/>
                <w:numId w:val="5"/>
              </w:numPr>
              <w:rPr>
                <w:rFonts w:asciiTheme="minorHAnsi" w:hAnsiTheme="minorHAnsi"/>
                <w:sz w:val="20"/>
                <w:szCs w:val="20"/>
              </w:rPr>
            </w:pPr>
            <w:r w:rsidRPr="006E0324">
              <w:rPr>
                <w:rFonts w:asciiTheme="minorHAnsi" w:hAnsiTheme="minorHAnsi"/>
                <w:sz w:val="20"/>
                <w:szCs w:val="20"/>
              </w:rPr>
              <w:t>Een overzicht waarop per Servicekader is aangegeven welk percentage binnen de afgesproken levertermijn is afgeleverd (Overkomstduur) en welk percentage binnen het Servicekader + 5 bezorgdagen (Overkomstzekerheid) is afgeleverd;</w:t>
            </w:r>
          </w:p>
          <w:p w14:paraId="3D221C62" w14:textId="710A5C14" w:rsidR="00622131" w:rsidRPr="006E0324" w:rsidRDefault="00622131" w:rsidP="00622131">
            <w:pPr>
              <w:pStyle w:val="Default"/>
              <w:numPr>
                <w:ilvl w:val="0"/>
                <w:numId w:val="5"/>
              </w:numPr>
              <w:rPr>
                <w:rFonts w:asciiTheme="minorHAnsi" w:hAnsiTheme="minorHAnsi"/>
                <w:sz w:val="20"/>
                <w:szCs w:val="20"/>
              </w:rPr>
            </w:pPr>
            <w:r w:rsidRPr="006E0324">
              <w:rPr>
                <w:rFonts w:asciiTheme="minorHAnsi" w:hAnsiTheme="minorHAnsi"/>
                <w:sz w:val="20"/>
                <w:szCs w:val="20"/>
              </w:rPr>
              <w:t>De totaal gefactureerde kosten en aantallen Poststukken; volledig gespecificeerd en uitgesplitst naar Postsoort, aantallen per soort en gewicht;</w:t>
            </w:r>
          </w:p>
          <w:p w14:paraId="60A7AD1F" w14:textId="357B6194" w:rsidR="00622131" w:rsidRPr="006E0324" w:rsidRDefault="00622131" w:rsidP="00622131">
            <w:pPr>
              <w:pStyle w:val="Default"/>
              <w:numPr>
                <w:ilvl w:val="0"/>
                <w:numId w:val="5"/>
              </w:numPr>
              <w:rPr>
                <w:rFonts w:asciiTheme="minorHAnsi" w:hAnsiTheme="minorHAnsi"/>
                <w:sz w:val="20"/>
                <w:szCs w:val="20"/>
              </w:rPr>
            </w:pPr>
            <w:r w:rsidRPr="006E0324">
              <w:rPr>
                <w:rFonts w:asciiTheme="minorHAnsi" w:hAnsiTheme="minorHAnsi"/>
                <w:sz w:val="20"/>
                <w:szCs w:val="20"/>
              </w:rPr>
              <w:t>Een overzicht van de resultaten van onderzoek naar de Overkomstzekerheid en de Overkomstduur, dat in Opdracht van Opdrachtnemer en door middel van een Steekproef door een onafhankelijk onderzoeksbureau wordt uitgevoerd.</w:t>
            </w:r>
          </w:p>
          <w:p w14:paraId="1BA97015" w14:textId="595B3D69" w:rsidR="00622131" w:rsidRPr="006E0324" w:rsidRDefault="00622131" w:rsidP="00622131">
            <w:pPr>
              <w:pStyle w:val="Default"/>
              <w:numPr>
                <w:ilvl w:val="0"/>
                <w:numId w:val="5"/>
              </w:numPr>
              <w:rPr>
                <w:rFonts w:asciiTheme="minorHAnsi" w:hAnsiTheme="minorHAnsi"/>
                <w:sz w:val="20"/>
                <w:szCs w:val="20"/>
              </w:rPr>
            </w:pPr>
            <w:r w:rsidRPr="006E0324">
              <w:rPr>
                <w:rFonts w:asciiTheme="minorHAnsi" w:hAnsiTheme="minorHAnsi"/>
                <w:sz w:val="20"/>
                <w:szCs w:val="20"/>
              </w:rPr>
              <w:t>Een rapportage van de gemelde Klachten en (geplande) afhandeling daarvan;</w:t>
            </w:r>
          </w:p>
          <w:p w14:paraId="4E3D85BB" w14:textId="1C4FCC66" w:rsidR="00622131" w:rsidRPr="006E0324" w:rsidRDefault="00622131" w:rsidP="00622131">
            <w:pPr>
              <w:pStyle w:val="Default"/>
              <w:numPr>
                <w:ilvl w:val="0"/>
                <w:numId w:val="5"/>
              </w:numPr>
              <w:rPr>
                <w:rFonts w:asciiTheme="minorHAnsi" w:hAnsiTheme="minorHAnsi"/>
                <w:sz w:val="20"/>
                <w:szCs w:val="20"/>
              </w:rPr>
            </w:pPr>
            <w:r w:rsidRPr="006E0324">
              <w:rPr>
                <w:rFonts w:asciiTheme="minorHAnsi" w:hAnsiTheme="minorHAnsi"/>
                <w:sz w:val="20"/>
                <w:szCs w:val="20"/>
              </w:rPr>
              <w:t>Een rapportage van de door de Opdrachtnemer gemelde problemen bij de postbezorging.</w:t>
            </w:r>
          </w:p>
          <w:p w14:paraId="5C5425EB" w14:textId="2940484D" w:rsidR="00622131" w:rsidRPr="001C38A7" w:rsidRDefault="00622131" w:rsidP="00622131">
            <w:pPr>
              <w:pStyle w:val="Default"/>
              <w:rPr>
                <w:rFonts w:asciiTheme="minorHAnsi" w:hAnsiTheme="minorHAnsi"/>
                <w:sz w:val="20"/>
                <w:szCs w:val="20"/>
              </w:rPr>
            </w:pPr>
            <w:r w:rsidRPr="006E0324">
              <w:rPr>
                <w:rFonts w:asciiTheme="minorHAnsi" w:hAnsiTheme="minorHAnsi"/>
                <w:sz w:val="20"/>
                <w:szCs w:val="20"/>
              </w:rPr>
              <w:t>Deze rapportages dienen binnen één maand na afloop van het kwartaal beschikbaar gesteld te worden.</w:t>
            </w:r>
          </w:p>
        </w:tc>
      </w:tr>
      <w:tr w:rsidR="00622131" w:rsidRPr="001C38A7" w14:paraId="0E3C7C6E" w14:textId="77777777" w:rsidTr="00536B24">
        <w:trPr>
          <w:trHeight w:val="714"/>
        </w:trPr>
        <w:tc>
          <w:tcPr>
            <w:tcW w:w="988" w:type="dxa"/>
          </w:tcPr>
          <w:p w14:paraId="3900EAD1" w14:textId="77777777" w:rsidR="00622131" w:rsidRPr="00536B24" w:rsidRDefault="00622131" w:rsidP="00622131">
            <w:pPr>
              <w:pStyle w:val="Lijstalinea"/>
              <w:numPr>
                <w:ilvl w:val="0"/>
                <w:numId w:val="6"/>
              </w:numPr>
              <w:rPr>
                <w:rFonts w:asciiTheme="minorHAnsi" w:hAnsiTheme="minorHAnsi"/>
              </w:rPr>
            </w:pPr>
          </w:p>
        </w:tc>
        <w:tc>
          <w:tcPr>
            <w:tcW w:w="8299" w:type="dxa"/>
          </w:tcPr>
          <w:p w14:paraId="733D358E" w14:textId="57DF1587" w:rsidR="00622131" w:rsidRPr="006E0324" w:rsidRDefault="00622131" w:rsidP="00622131">
            <w:pPr>
              <w:pStyle w:val="Default"/>
              <w:rPr>
                <w:rFonts w:asciiTheme="minorHAnsi" w:hAnsiTheme="minorHAnsi"/>
                <w:sz w:val="20"/>
                <w:szCs w:val="20"/>
              </w:rPr>
            </w:pPr>
            <w:r w:rsidRPr="00E005AB">
              <w:rPr>
                <w:rFonts w:asciiTheme="minorHAnsi" w:hAnsiTheme="minorHAnsi"/>
                <w:sz w:val="20"/>
                <w:szCs w:val="20"/>
              </w:rPr>
              <w:t xml:space="preserve">De Opdrachtnemer dient Klachten, met uitzondering van Klachten die betrekking hebben op </w:t>
            </w:r>
            <w:proofErr w:type="spellStart"/>
            <w:r w:rsidRPr="00E005AB">
              <w:rPr>
                <w:rFonts w:asciiTheme="minorHAnsi" w:hAnsiTheme="minorHAnsi"/>
                <w:sz w:val="20"/>
                <w:szCs w:val="20"/>
              </w:rPr>
              <w:t>Overkom</w:t>
            </w:r>
            <w:r>
              <w:rPr>
                <w:rFonts w:asciiTheme="minorHAnsi" w:hAnsiTheme="minorHAnsi"/>
                <w:sz w:val="20"/>
                <w:szCs w:val="20"/>
              </w:rPr>
              <w:t>een</w:t>
            </w:r>
            <w:r w:rsidRPr="00E005AB">
              <w:rPr>
                <w:rFonts w:asciiTheme="minorHAnsi" w:hAnsiTheme="minorHAnsi"/>
                <w:sz w:val="20"/>
                <w:szCs w:val="20"/>
              </w:rPr>
              <w:t>stduur</w:t>
            </w:r>
            <w:proofErr w:type="spellEnd"/>
            <w:r w:rsidRPr="00E005AB">
              <w:rPr>
                <w:rFonts w:asciiTheme="minorHAnsi" w:hAnsiTheme="minorHAnsi"/>
                <w:sz w:val="20"/>
                <w:szCs w:val="20"/>
              </w:rPr>
              <w:t xml:space="preserve"> en </w:t>
            </w:r>
            <w:proofErr w:type="spellStart"/>
            <w:r w:rsidRPr="00E005AB">
              <w:rPr>
                <w:rFonts w:asciiTheme="minorHAnsi" w:hAnsiTheme="minorHAnsi"/>
                <w:sz w:val="20"/>
                <w:szCs w:val="20"/>
              </w:rPr>
              <w:t>Overkom</w:t>
            </w:r>
            <w:r>
              <w:rPr>
                <w:rFonts w:asciiTheme="minorHAnsi" w:hAnsiTheme="minorHAnsi"/>
                <w:sz w:val="20"/>
                <w:szCs w:val="20"/>
              </w:rPr>
              <w:t>een</w:t>
            </w:r>
            <w:r w:rsidRPr="00E005AB">
              <w:rPr>
                <w:rFonts w:asciiTheme="minorHAnsi" w:hAnsiTheme="minorHAnsi"/>
                <w:sz w:val="20"/>
                <w:szCs w:val="20"/>
              </w:rPr>
              <w:t>stzekerheid</w:t>
            </w:r>
            <w:proofErr w:type="spellEnd"/>
            <w:r w:rsidRPr="00E005AB">
              <w:rPr>
                <w:rFonts w:asciiTheme="minorHAnsi" w:hAnsiTheme="minorHAnsi"/>
                <w:sz w:val="20"/>
                <w:szCs w:val="20"/>
              </w:rPr>
              <w:t>, binnen 24 uur op te lossen. Indien het niet mogelijk is om binnen 24 uur de Klacht te verhelpen dient de Opdrachtnemer binnen 24 uur kenbaar te maken waarom dit niet mogelijk is en hoe het probleem wordt verholpen en binnen welke termijn</w:t>
            </w:r>
            <w:r>
              <w:rPr>
                <w:rFonts w:asciiTheme="minorHAnsi" w:hAnsiTheme="minorHAnsi"/>
                <w:sz w:val="20"/>
                <w:szCs w:val="20"/>
              </w:rPr>
              <w:t>.</w:t>
            </w:r>
          </w:p>
        </w:tc>
      </w:tr>
      <w:tr w:rsidR="00622131" w:rsidRPr="001C38A7" w14:paraId="35A05D74" w14:textId="77777777" w:rsidTr="00536B24">
        <w:trPr>
          <w:trHeight w:val="714"/>
        </w:trPr>
        <w:tc>
          <w:tcPr>
            <w:tcW w:w="988" w:type="dxa"/>
          </w:tcPr>
          <w:p w14:paraId="6551305C" w14:textId="77777777" w:rsidR="00622131" w:rsidRPr="00536B24" w:rsidRDefault="00622131" w:rsidP="00622131">
            <w:pPr>
              <w:pStyle w:val="Lijstalinea"/>
              <w:numPr>
                <w:ilvl w:val="0"/>
                <w:numId w:val="6"/>
              </w:numPr>
              <w:rPr>
                <w:rFonts w:asciiTheme="minorHAnsi" w:hAnsiTheme="minorHAnsi"/>
              </w:rPr>
            </w:pPr>
          </w:p>
        </w:tc>
        <w:tc>
          <w:tcPr>
            <w:tcW w:w="8299" w:type="dxa"/>
          </w:tcPr>
          <w:p w14:paraId="76B9167B" w14:textId="00D1BC4B" w:rsidR="00622131" w:rsidRPr="00E005AB" w:rsidRDefault="00622131" w:rsidP="00622131">
            <w:pPr>
              <w:pStyle w:val="Default"/>
              <w:rPr>
                <w:rFonts w:asciiTheme="minorHAnsi" w:hAnsiTheme="minorHAnsi"/>
                <w:sz w:val="20"/>
                <w:szCs w:val="20"/>
              </w:rPr>
            </w:pPr>
            <w:r w:rsidRPr="00E005AB">
              <w:rPr>
                <w:rFonts w:asciiTheme="minorHAnsi" w:hAnsiTheme="minorHAnsi"/>
                <w:sz w:val="20"/>
                <w:szCs w:val="20"/>
              </w:rPr>
              <w:t xml:space="preserve">Klachten die betrekking hebben op de </w:t>
            </w:r>
            <w:proofErr w:type="spellStart"/>
            <w:r w:rsidRPr="00E005AB">
              <w:rPr>
                <w:rFonts w:asciiTheme="minorHAnsi" w:hAnsiTheme="minorHAnsi"/>
                <w:sz w:val="20"/>
                <w:szCs w:val="20"/>
              </w:rPr>
              <w:t>Overkom</w:t>
            </w:r>
            <w:r>
              <w:rPr>
                <w:rFonts w:asciiTheme="minorHAnsi" w:hAnsiTheme="minorHAnsi"/>
                <w:sz w:val="20"/>
                <w:szCs w:val="20"/>
              </w:rPr>
              <w:t>een</w:t>
            </w:r>
            <w:r w:rsidRPr="00E005AB">
              <w:rPr>
                <w:rFonts w:asciiTheme="minorHAnsi" w:hAnsiTheme="minorHAnsi"/>
                <w:sz w:val="20"/>
                <w:szCs w:val="20"/>
              </w:rPr>
              <w:t>stduur</w:t>
            </w:r>
            <w:proofErr w:type="spellEnd"/>
            <w:r w:rsidRPr="00E005AB">
              <w:rPr>
                <w:rFonts w:asciiTheme="minorHAnsi" w:hAnsiTheme="minorHAnsi"/>
                <w:sz w:val="20"/>
                <w:szCs w:val="20"/>
              </w:rPr>
              <w:t xml:space="preserve"> en </w:t>
            </w:r>
            <w:proofErr w:type="spellStart"/>
            <w:r w:rsidRPr="00E005AB">
              <w:rPr>
                <w:rFonts w:asciiTheme="minorHAnsi" w:hAnsiTheme="minorHAnsi"/>
                <w:sz w:val="20"/>
                <w:szCs w:val="20"/>
              </w:rPr>
              <w:t>Overkom</w:t>
            </w:r>
            <w:r>
              <w:rPr>
                <w:rFonts w:asciiTheme="minorHAnsi" w:hAnsiTheme="minorHAnsi"/>
                <w:sz w:val="20"/>
                <w:szCs w:val="20"/>
              </w:rPr>
              <w:t>een</w:t>
            </w:r>
            <w:r w:rsidRPr="00E005AB">
              <w:rPr>
                <w:rFonts w:asciiTheme="minorHAnsi" w:hAnsiTheme="minorHAnsi"/>
                <w:sz w:val="20"/>
                <w:szCs w:val="20"/>
              </w:rPr>
              <w:t>stzekerheid</w:t>
            </w:r>
            <w:proofErr w:type="spellEnd"/>
            <w:r w:rsidRPr="00E005AB">
              <w:rPr>
                <w:rFonts w:asciiTheme="minorHAnsi" w:hAnsiTheme="minorHAnsi"/>
                <w:sz w:val="20"/>
                <w:szCs w:val="20"/>
              </w:rPr>
              <w:t xml:space="preserve"> dient Opdrachtnemer prioriteit te geven en binnen 4 uur dient Opdrachtnemer contact met de gemeente op te nemen om de beoogde oplossing en afhandelingstermijn te bespreken</w:t>
            </w:r>
            <w:r>
              <w:rPr>
                <w:rFonts w:asciiTheme="minorHAnsi" w:hAnsiTheme="minorHAnsi"/>
                <w:sz w:val="20"/>
                <w:szCs w:val="20"/>
              </w:rPr>
              <w:t>.</w:t>
            </w:r>
          </w:p>
        </w:tc>
      </w:tr>
      <w:tr w:rsidR="00622131" w:rsidRPr="001C38A7" w14:paraId="09D7489C" w14:textId="77777777" w:rsidTr="00536B24">
        <w:trPr>
          <w:trHeight w:val="714"/>
        </w:trPr>
        <w:tc>
          <w:tcPr>
            <w:tcW w:w="988" w:type="dxa"/>
          </w:tcPr>
          <w:p w14:paraId="7D917B98" w14:textId="77777777" w:rsidR="00622131" w:rsidRPr="00536B24" w:rsidRDefault="00622131" w:rsidP="00622131">
            <w:pPr>
              <w:pStyle w:val="Lijstalinea"/>
              <w:numPr>
                <w:ilvl w:val="0"/>
                <w:numId w:val="6"/>
              </w:numPr>
              <w:rPr>
                <w:rFonts w:asciiTheme="minorHAnsi" w:hAnsiTheme="minorHAnsi"/>
              </w:rPr>
            </w:pPr>
          </w:p>
        </w:tc>
        <w:tc>
          <w:tcPr>
            <w:tcW w:w="8299" w:type="dxa"/>
          </w:tcPr>
          <w:p w14:paraId="513F70CD" w14:textId="62559325" w:rsidR="00622131" w:rsidRPr="00E005AB" w:rsidRDefault="00622131" w:rsidP="00622131">
            <w:pPr>
              <w:pStyle w:val="Default"/>
              <w:rPr>
                <w:rFonts w:asciiTheme="minorHAnsi" w:hAnsiTheme="minorHAnsi"/>
                <w:sz w:val="20"/>
                <w:szCs w:val="20"/>
              </w:rPr>
            </w:pPr>
            <w:r w:rsidRPr="00E005AB">
              <w:rPr>
                <w:rFonts w:asciiTheme="minorHAnsi" w:hAnsiTheme="minorHAnsi"/>
                <w:sz w:val="20"/>
                <w:szCs w:val="20"/>
              </w:rPr>
              <w:t>Opdrachtnemer dient over een interne klachtenregistratie- en afhandelingsprocedure te beschikken, die haar in staat stelt verantwoording aan Opdrachtgever af te leggen over het ontstaan van de klacht, de oplossing van de klacht, de oplossingstermijn en</w:t>
            </w:r>
            <w:r>
              <w:rPr>
                <w:rFonts w:asciiTheme="minorHAnsi" w:hAnsiTheme="minorHAnsi"/>
                <w:sz w:val="20"/>
                <w:szCs w:val="20"/>
              </w:rPr>
              <w:t xml:space="preserve"> </w:t>
            </w:r>
            <w:r w:rsidRPr="00E005AB">
              <w:rPr>
                <w:rFonts w:asciiTheme="minorHAnsi" w:hAnsiTheme="minorHAnsi"/>
                <w:sz w:val="20"/>
                <w:szCs w:val="20"/>
              </w:rPr>
              <w:t>eventuele mitigerende maatregelen ter voorkoming van soortgelijke klachten in de toekomst.</w:t>
            </w:r>
            <w:r>
              <w:rPr>
                <w:rFonts w:asciiTheme="minorHAnsi" w:hAnsiTheme="minorHAnsi"/>
                <w:sz w:val="20"/>
                <w:szCs w:val="20"/>
              </w:rPr>
              <w:t xml:space="preserve"> </w:t>
            </w:r>
            <w:r w:rsidRPr="00E005AB">
              <w:rPr>
                <w:rFonts w:asciiTheme="minorHAnsi" w:hAnsiTheme="minorHAnsi"/>
                <w:sz w:val="20"/>
                <w:szCs w:val="20"/>
              </w:rPr>
              <w:t>De Klachten worden in de overleggen op tactisch niveau met de contactpersoon van de Opdrachtgever besproken</w:t>
            </w:r>
            <w:r>
              <w:rPr>
                <w:rFonts w:asciiTheme="minorHAnsi" w:hAnsiTheme="minorHAnsi"/>
                <w:sz w:val="20"/>
                <w:szCs w:val="20"/>
              </w:rPr>
              <w:t>.</w:t>
            </w:r>
          </w:p>
        </w:tc>
      </w:tr>
      <w:tr w:rsidR="00622131" w:rsidRPr="001C38A7" w14:paraId="27BE9ED8" w14:textId="77777777" w:rsidTr="00622131">
        <w:trPr>
          <w:trHeight w:val="631"/>
        </w:trPr>
        <w:tc>
          <w:tcPr>
            <w:tcW w:w="988" w:type="dxa"/>
          </w:tcPr>
          <w:p w14:paraId="594652B7" w14:textId="77777777" w:rsidR="00622131" w:rsidRPr="00536B24" w:rsidRDefault="00622131" w:rsidP="00622131">
            <w:pPr>
              <w:pStyle w:val="Lijstalinea"/>
              <w:numPr>
                <w:ilvl w:val="0"/>
                <w:numId w:val="6"/>
              </w:numPr>
              <w:rPr>
                <w:rFonts w:asciiTheme="minorHAnsi" w:hAnsiTheme="minorHAnsi"/>
              </w:rPr>
            </w:pPr>
          </w:p>
        </w:tc>
        <w:tc>
          <w:tcPr>
            <w:tcW w:w="8299" w:type="dxa"/>
          </w:tcPr>
          <w:p w14:paraId="79E02A2B" w14:textId="12A3C8C3" w:rsidR="00622131" w:rsidRPr="00E005AB" w:rsidRDefault="00622131" w:rsidP="00622131">
            <w:pPr>
              <w:pStyle w:val="Default"/>
              <w:rPr>
                <w:rFonts w:asciiTheme="minorHAnsi" w:hAnsiTheme="minorHAnsi"/>
                <w:sz w:val="20"/>
                <w:szCs w:val="20"/>
              </w:rPr>
            </w:pPr>
            <w:r>
              <w:rPr>
                <w:rFonts w:asciiTheme="minorHAnsi" w:hAnsiTheme="minorHAnsi"/>
                <w:sz w:val="20"/>
                <w:szCs w:val="20"/>
              </w:rPr>
              <w:t xml:space="preserve">Inschrijver beschikt over </w:t>
            </w:r>
            <w:proofErr w:type="spellStart"/>
            <w:r>
              <w:rPr>
                <w:rFonts w:asciiTheme="minorHAnsi" w:hAnsiTheme="minorHAnsi"/>
                <w:sz w:val="20"/>
                <w:szCs w:val="20"/>
              </w:rPr>
              <w:t>webbased</w:t>
            </w:r>
            <w:proofErr w:type="spellEnd"/>
            <w:r w:rsidRPr="00622131">
              <w:rPr>
                <w:rFonts w:asciiTheme="minorHAnsi" w:hAnsiTheme="minorHAnsi"/>
                <w:sz w:val="20"/>
                <w:szCs w:val="20"/>
              </w:rPr>
              <w:t xml:space="preserve"> portal waarin we alle facturen, management rapportage</w:t>
            </w:r>
            <w:r>
              <w:rPr>
                <w:rFonts w:asciiTheme="minorHAnsi" w:hAnsiTheme="minorHAnsi"/>
                <w:sz w:val="20"/>
                <w:szCs w:val="20"/>
              </w:rPr>
              <w:t>s</w:t>
            </w:r>
            <w:r w:rsidRPr="00622131">
              <w:rPr>
                <w:rFonts w:asciiTheme="minorHAnsi" w:hAnsiTheme="minorHAnsi"/>
                <w:sz w:val="20"/>
                <w:szCs w:val="20"/>
              </w:rPr>
              <w:t xml:space="preserve">, </w:t>
            </w:r>
            <w:r>
              <w:rPr>
                <w:rFonts w:asciiTheme="minorHAnsi" w:hAnsiTheme="minorHAnsi"/>
                <w:sz w:val="20"/>
                <w:szCs w:val="20"/>
              </w:rPr>
              <w:t xml:space="preserve">het </w:t>
            </w:r>
            <w:r w:rsidRPr="00622131">
              <w:rPr>
                <w:rFonts w:asciiTheme="minorHAnsi" w:hAnsiTheme="minorHAnsi"/>
                <w:sz w:val="20"/>
                <w:szCs w:val="20"/>
              </w:rPr>
              <w:t xml:space="preserve">aanmelden post, </w:t>
            </w:r>
            <w:r>
              <w:rPr>
                <w:rFonts w:asciiTheme="minorHAnsi" w:hAnsiTheme="minorHAnsi"/>
                <w:sz w:val="20"/>
                <w:szCs w:val="20"/>
              </w:rPr>
              <w:t xml:space="preserve">het </w:t>
            </w:r>
            <w:r w:rsidRPr="00622131">
              <w:rPr>
                <w:rFonts w:asciiTheme="minorHAnsi" w:hAnsiTheme="minorHAnsi"/>
                <w:sz w:val="20"/>
                <w:szCs w:val="20"/>
              </w:rPr>
              <w:t>aanmelden aangetekende</w:t>
            </w:r>
            <w:r>
              <w:rPr>
                <w:rFonts w:asciiTheme="minorHAnsi" w:hAnsiTheme="minorHAnsi"/>
                <w:sz w:val="20"/>
                <w:szCs w:val="20"/>
              </w:rPr>
              <w:t xml:space="preserve"> post geregeld kan worden door Opdrachtgever.</w:t>
            </w:r>
          </w:p>
        </w:tc>
      </w:tr>
    </w:tbl>
    <w:p w14:paraId="58EE66B5" w14:textId="77777777" w:rsidR="00B5709B" w:rsidRPr="001C38A7" w:rsidRDefault="00B5709B">
      <w:pPr>
        <w:rPr>
          <w:rFonts w:asciiTheme="minorHAnsi" w:hAnsiTheme="minorHAnsi"/>
        </w:rPr>
      </w:pPr>
    </w:p>
    <w:p w14:paraId="4CE7111C" w14:textId="77777777" w:rsidR="003B43F5" w:rsidRPr="001C38A7" w:rsidRDefault="003B43F5" w:rsidP="003B43F5">
      <w:pPr>
        <w:rPr>
          <w:rFonts w:asciiTheme="minorHAnsi" w:hAnsiTheme="minorHAnsi"/>
        </w:rPr>
      </w:pPr>
      <w:r w:rsidRPr="001C38A7">
        <w:rPr>
          <w:rFonts w:asciiTheme="minorHAnsi" w:hAnsiTheme="minorHAnsi"/>
        </w:rPr>
        <w:t>Inschrijver verklaart te voldoen aan bovengenoemde eisen.</w:t>
      </w:r>
    </w:p>
    <w:p w14:paraId="57883377" w14:textId="77777777" w:rsidR="003B43F5" w:rsidRPr="001C38A7" w:rsidRDefault="003B43F5" w:rsidP="003B43F5">
      <w:pPr>
        <w:rPr>
          <w:rFonts w:asciiTheme="minorHAnsi" w:hAnsiTheme="minorHAnsi"/>
        </w:rPr>
      </w:pPr>
    </w:p>
    <w:p w14:paraId="1F2B4356" w14:textId="77777777" w:rsidR="003B43F5" w:rsidRPr="001C38A7" w:rsidRDefault="003B43F5" w:rsidP="003B43F5">
      <w:pPr>
        <w:rPr>
          <w:rFonts w:asciiTheme="minorHAnsi" w:hAnsiTheme="minorHAnsi"/>
        </w:rPr>
      </w:pPr>
      <w:r w:rsidRPr="001C38A7">
        <w:rPr>
          <w:rFonts w:asciiTheme="minorHAnsi" w:hAnsiTheme="minorHAnsi"/>
        </w:rPr>
        <w:t>Naam bedrijf</w:t>
      </w:r>
      <w:r w:rsidRPr="001C38A7">
        <w:rPr>
          <w:rFonts w:asciiTheme="minorHAnsi" w:hAnsiTheme="minorHAnsi"/>
        </w:rPr>
        <w:tab/>
      </w:r>
      <w:r w:rsidRPr="001C38A7">
        <w:rPr>
          <w:rFonts w:asciiTheme="minorHAnsi" w:hAnsiTheme="minorHAnsi"/>
        </w:rPr>
        <w:tab/>
        <w:t>…………………………………..</w:t>
      </w:r>
    </w:p>
    <w:p w14:paraId="59C2EB52" w14:textId="77777777" w:rsidR="003B43F5" w:rsidRPr="001C38A7" w:rsidRDefault="003B43F5" w:rsidP="003B43F5">
      <w:pPr>
        <w:rPr>
          <w:rFonts w:asciiTheme="minorHAnsi" w:hAnsiTheme="minorHAnsi"/>
        </w:rPr>
      </w:pPr>
      <w:r w:rsidRPr="001C38A7">
        <w:rPr>
          <w:rFonts w:asciiTheme="minorHAnsi" w:hAnsiTheme="minorHAnsi"/>
        </w:rPr>
        <w:t>Naam tekenbevoegde</w:t>
      </w:r>
      <w:r w:rsidRPr="001C38A7">
        <w:rPr>
          <w:rFonts w:asciiTheme="minorHAnsi" w:hAnsiTheme="minorHAnsi"/>
        </w:rPr>
        <w:tab/>
        <w:t>…………………………………..</w:t>
      </w:r>
    </w:p>
    <w:p w14:paraId="25CA81A8" w14:textId="77777777" w:rsidR="003B43F5" w:rsidRPr="001C38A7" w:rsidRDefault="003B43F5" w:rsidP="003B43F5">
      <w:pPr>
        <w:rPr>
          <w:rFonts w:asciiTheme="minorHAnsi" w:hAnsiTheme="minorHAnsi"/>
        </w:rPr>
      </w:pPr>
      <w:r w:rsidRPr="001C38A7">
        <w:rPr>
          <w:rFonts w:asciiTheme="minorHAnsi" w:hAnsiTheme="minorHAnsi"/>
        </w:rPr>
        <w:t>Functie tekenbevoegde</w:t>
      </w:r>
      <w:r w:rsidRPr="001C38A7">
        <w:rPr>
          <w:rFonts w:asciiTheme="minorHAnsi" w:hAnsiTheme="minorHAnsi"/>
        </w:rPr>
        <w:tab/>
        <w:t>…………………………………..</w:t>
      </w:r>
    </w:p>
    <w:p w14:paraId="64DCCDD7" w14:textId="77777777" w:rsidR="003B43F5" w:rsidRPr="001C38A7" w:rsidRDefault="003B43F5" w:rsidP="003B43F5">
      <w:pPr>
        <w:rPr>
          <w:rFonts w:asciiTheme="minorHAnsi" w:hAnsiTheme="minorHAnsi"/>
        </w:rPr>
      </w:pPr>
      <w:r w:rsidRPr="001C38A7">
        <w:rPr>
          <w:rFonts w:asciiTheme="minorHAnsi" w:hAnsiTheme="minorHAnsi"/>
        </w:rPr>
        <w:t>Plaats</w:t>
      </w:r>
      <w:r w:rsidRPr="001C38A7">
        <w:rPr>
          <w:rFonts w:asciiTheme="minorHAnsi" w:hAnsiTheme="minorHAnsi"/>
        </w:rPr>
        <w:tab/>
      </w:r>
      <w:r w:rsidRPr="001C38A7">
        <w:rPr>
          <w:rFonts w:asciiTheme="minorHAnsi" w:hAnsiTheme="minorHAnsi"/>
        </w:rPr>
        <w:tab/>
      </w:r>
      <w:r w:rsidRPr="001C38A7">
        <w:rPr>
          <w:rFonts w:asciiTheme="minorHAnsi" w:hAnsiTheme="minorHAnsi"/>
        </w:rPr>
        <w:tab/>
        <w:t>…………………………………..</w:t>
      </w:r>
    </w:p>
    <w:p w14:paraId="05D199B6" w14:textId="77777777" w:rsidR="003B43F5" w:rsidRPr="001C38A7" w:rsidRDefault="003B43F5" w:rsidP="003B43F5">
      <w:pPr>
        <w:rPr>
          <w:rFonts w:asciiTheme="minorHAnsi" w:hAnsiTheme="minorHAnsi"/>
        </w:rPr>
      </w:pPr>
      <w:r w:rsidRPr="001C38A7">
        <w:rPr>
          <w:rFonts w:asciiTheme="minorHAnsi" w:hAnsiTheme="minorHAnsi"/>
        </w:rPr>
        <w:t>Datum</w:t>
      </w:r>
      <w:r w:rsidRPr="001C38A7">
        <w:rPr>
          <w:rFonts w:asciiTheme="minorHAnsi" w:hAnsiTheme="minorHAnsi"/>
        </w:rPr>
        <w:tab/>
      </w:r>
      <w:r w:rsidRPr="001C38A7">
        <w:rPr>
          <w:rFonts w:asciiTheme="minorHAnsi" w:hAnsiTheme="minorHAnsi"/>
        </w:rPr>
        <w:tab/>
      </w:r>
      <w:r w:rsidRPr="001C38A7">
        <w:rPr>
          <w:rFonts w:asciiTheme="minorHAnsi" w:hAnsiTheme="minorHAnsi"/>
        </w:rPr>
        <w:tab/>
        <w:t>…………………………………..</w:t>
      </w:r>
    </w:p>
    <w:p w14:paraId="55027E1C" w14:textId="77777777" w:rsidR="00A060C7" w:rsidRPr="001C38A7" w:rsidRDefault="00A060C7" w:rsidP="003B43F5">
      <w:pPr>
        <w:rPr>
          <w:rFonts w:asciiTheme="minorHAnsi" w:hAnsiTheme="minorHAnsi"/>
        </w:rPr>
      </w:pPr>
    </w:p>
    <w:p w14:paraId="5BACCB57" w14:textId="77777777" w:rsidR="00A060C7" w:rsidRPr="001C38A7" w:rsidRDefault="00A060C7" w:rsidP="003B43F5">
      <w:pPr>
        <w:rPr>
          <w:rFonts w:asciiTheme="minorHAnsi" w:hAnsiTheme="minorHAnsi"/>
        </w:rPr>
      </w:pPr>
    </w:p>
    <w:p w14:paraId="0F01BA46" w14:textId="77777777" w:rsidR="00A060C7" w:rsidRPr="001C38A7" w:rsidRDefault="00A060C7" w:rsidP="003B43F5">
      <w:pPr>
        <w:rPr>
          <w:rFonts w:asciiTheme="minorHAnsi" w:hAnsiTheme="minorHAnsi"/>
        </w:rPr>
      </w:pPr>
    </w:p>
    <w:p w14:paraId="5053D7F6" w14:textId="77777777" w:rsidR="00A060C7" w:rsidRPr="001C38A7" w:rsidRDefault="00A060C7" w:rsidP="003B43F5">
      <w:pPr>
        <w:rPr>
          <w:rFonts w:asciiTheme="minorHAnsi" w:hAnsiTheme="minorHAnsi"/>
        </w:rPr>
      </w:pPr>
    </w:p>
    <w:p w14:paraId="3B90CB9D" w14:textId="77777777" w:rsidR="003B43F5" w:rsidRPr="001C38A7" w:rsidRDefault="003B43F5" w:rsidP="003B43F5">
      <w:pPr>
        <w:rPr>
          <w:rFonts w:asciiTheme="minorHAnsi" w:hAnsiTheme="minorHAnsi"/>
        </w:rPr>
      </w:pPr>
      <w:r w:rsidRPr="001C38A7">
        <w:rPr>
          <w:rFonts w:asciiTheme="minorHAnsi" w:hAnsiTheme="minorHAnsi"/>
        </w:rPr>
        <w:t>Handtekening</w:t>
      </w:r>
      <w:r w:rsidRPr="001C38A7">
        <w:rPr>
          <w:rFonts w:asciiTheme="minorHAnsi" w:hAnsiTheme="minorHAnsi"/>
        </w:rPr>
        <w:tab/>
      </w:r>
      <w:r w:rsidRPr="001C38A7">
        <w:rPr>
          <w:rFonts w:asciiTheme="minorHAnsi" w:hAnsiTheme="minorHAnsi"/>
        </w:rPr>
        <w:tab/>
        <w:t>…………………………………..</w:t>
      </w:r>
    </w:p>
    <w:p w14:paraId="3CE0184F" w14:textId="77777777" w:rsidR="003B43F5" w:rsidRPr="001C38A7" w:rsidRDefault="003B43F5">
      <w:pPr>
        <w:rPr>
          <w:rFonts w:asciiTheme="minorHAnsi" w:hAnsiTheme="minorHAnsi"/>
        </w:rPr>
      </w:pPr>
    </w:p>
    <w:sectPr w:rsidR="003B43F5" w:rsidRPr="001C38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356B9"/>
    <w:multiLevelType w:val="hybridMultilevel"/>
    <w:tmpl w:val="5B10E292"/>
    <w:lvl w:ilvl="0" w:tplc="FE1AF50C">
      <w:numFmt w:val="bullet"/>
      <w:lvlText w:val="•"/>
      <w:lvlJc w:val="left"/>
      <w:pPr>
        <w:ind w:left="1068" w:hanging="360"/>
      </w:pPr>
      <w:rPr>
        <w:rFonts w:ascii="Calibri" w:eastAsiaTheme="minorHAnsi" w:hAnsi="Calibri"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EE64951"/>
    <w:multiLevelType w:val="hybridMultilevel"/>
    <w:tmpl w:val="0A4CA691"/>
    <w:lvl w:ilvl="0" w:tplc="FFFFFFFF">
      <w:start w:val="1"/>
      <w:numFmt w:val="lowerLetter"/>
      <w:lvlText w:val=""/>
      <w:lvlJc w:val="left"/>
    </w:lvl>
    <w:lvl w:ilvl="1" w:tplc="C6C63DBC">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2222154"/>
    <w:multiLevelType w:val="hybridMultilevel"/>
    <w:tmpl w:val="A2A89CC6"/>
    <w:lvl w:ilvl="0" w:tplc="27BEEA36">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702548"/>
    <w:multiLevelType w:val="hybridMultilevel"/>
    <w:tmpl w:val="EBD6F5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F81E67"/>
    <w:multiLevelType w:val="hybridMultilevel"/>
    <w:tmpl w:val="ACC0B758"/>
    <w:lvl w:ilvl="0" w:tplc="27BEEA36">
      <w:numFmt w:val="bullet"/>
      <w:lvlText w:val="-"/>
      <w:lvlJc w:val="left"/>
      <w:pPr>
        <w:ind w:left="720" w:hanging="360"/>
      </w:pPr>
      <w:rPr>
        <w:rFonts w:ascii="Calibri" w:eastAsia="Times New Roman" w:hAnsi="Calibri" w:cs="Arial" w:hint="default"/>
      </w:rPr>
    </w:lvl>
    <w:lvl w:ilvl="1" w:tplc="5016B4BA">
      <w:numFmt w:val="bullet"/>
      <w:lvlText w:val="•"/>
      <w:lvlJc w:val="left"/>
      <w:pPr>
        <w:ind w:left="1440" w:hanging="360"/>
      </w:pPr>
      <w:rPr>
        <w:rFonts w:ascii="Calibri" w:eastAsiaTheme="minorHAnsi" w:hAnsi="Calibri"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532877"/>
    <w:multiLevelType w:val="hybridMultilevel"/>
    <w:tmpl w:val="29D2C2B0"/>
    <w:lvl w:ilvl="0" w:tplc="27BEEA36">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831638"/>
    <w:multiLevelType w:val="hybridMultilevel"/>
    <w:tmpl w:val="B4AA9252"/>
    <w:lvl w:ilvl="0" w:tplc="3E12A294">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9B"/>
    <w:rsid w:val="00006BF4"/>
    <w:rsid w:val="00053506"/>
    <w:rsid w:val="00067C58"/>
    <w:rsid w:val="0008593D"/>
    <w:rsid w:val="000C2FC9"/>
    <w:rsid w:val="000E5C4B"/>
    <w:rsid w:val="00167014"/>
    <w:rsid w:val="0017540E"/>
    <w:rsid w:val="001C38A7"/>
    <w:rsid w:val="001C7B3F"/>
    <w:rsid w:val="002130A1"/>
    <w:rsid w:val="0027417A"/>
    <w:rsid w:val="002A0AEE"/>
    <w:rsid w:val="003722CF"/>
    <w:rsid w:val="003A4833"/>
    <w:rsid w:val="003B43F5"/>
    <w:rsid w:val="00426258"/>
    <w:rsid w:val="00433EBF"/>
    <w:rsid w:val="00536B24"/>
    <w:rsid w:val="005516D0"/>
    <w:rsid w:val="00622131"/>
    <w:rsid w:val="00641A36"/>
    <w:rsid w:val="006E0324"/>
    <w:rsid w:val="00746AE4"/>
    <w:rsid w:val="00784282"/>
    <w:rsid w:val="00865818"/>
    <w:rsid w:val="008C77D0"/>
    <w:rsid w:val="00940DA2"/>
    <w:rsid w:val="00A060C7"/>
    <w:rsid w:val="00A32C8F"/>
    <w:rsid w:val="00A72184"/>
    <w:rsid w:val="00AE0CDA"/>
    <w:rsid w:val="00AE75F9"/>
    <w:rsid w:val="00B2562B"/>
    <w:rsid w:val="00B40A34"/>
    <w:rsid w:val="00B451E8"/>
    <w:rsid w:val="00B5709B"/>
    <w:rsid w:val="00BB7FF5"/>
    <w:rsid w:val="00C5320D"/>
    <w:rsid w:val="00C94C2B"/>
    <w:rsid w:val="00CC1081"/>
    <w:rsid w:val="00DF21EB"/>
    <w:rsid w:val="00E005AB"/>
    <w:rsid w:val="00EF129E"/>
    <w:rsid w:val="00F25827"/>
    <w:rsid w:val="00F96F30"/>
    <w:rsid w:val="00FB1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E2CCB"/>
  <w15:chartTrackingRefBased/>
  <w15:docId w15:val="{E990A9AD-E7F3-4010-B6BE-0BD49000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5C4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570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709B"/>
    <w:pPr>
      <w:autoSpaceDE w:val="0"/>
      <w:autoSpaceDN w:val="0"/>
      <w:adjustRightInd w:val="0"/>
      <w:spacing w:line="240" w:lineRule="auto"/>
    </w:pPr>
    <w:rPr>
      <w:rFonts w:cs="Arial"/>
      <w:color w:val="000000"/>
      <w:sz w:val="24"/>
      <w:szCs w:val="24"/>
    </w:rPr>
  </w:style>
  <w:style w:type="character" w:styleId="Verwijzingopmerking">
    <w:name w:val="annotation reference"/>
    <w:basedOn w:val="Standaardalinea-lettertype"/>
    <w:uiPriority w:val="99"/>
    <w:semiHidden/>
    <w:unhideWhenUsed/>
    <w:rsid w:val="0008593D"/>
    <w:rPr>
      <w:sz w:val="16"/>
      <w:szCs w:val="16"/>
    </w:rPr>
  </w:style>
  <w:style w:type="paragraph" w:styleId="Tekstopmerking">
    <w:name w:val="annotation text"/>
    <w:basedOn w:val="Standaard"/>
    <w:link w:val="TekstopmerkingChar"/>
    <w:uiPriority w:val="99"/>
    <w:semiHidden/>
    <w:unhideWhenUsed/>
    <w:rsid w:val="0008593D"/>
    <w:pPr>
      <w:spacing w:line="240" w:lineRule="auto"/>
    </w:pPr>
  </w:style>
  <w:style w:type="character" w:customStyle="1" w:styleId="TekstopmerkingChar">
    <w:name w:val="Tekst opmerking Char"/>
    <w:basedOn w:val="Standaardalinea-lettertype"/>
    <w:link w:val="Tekstopmerking"/>
    <w:uiPriority w:val="99"/>
    <w:semiHidden/>
    <w:rsid w:val="0008593D"/>
  </w:style>
  <w:style w:type="paragraph" w:styleId="Onderwerpvanopmerking">
    <w:name w:val="annotation subject"/>
    <w:basedOn w:val="Tekstopmerking"/>
    <w:next w:val="Tekstopmerking"/>
    <w:link w:val="OnderwerpvanopmerkingChar"/>
    <w:uiPriority w:val="99"/>
    <w:semiHidden/>
    <w:unhideWhenUsed/>
    <w:rsid w:val="0008593D"/>
    <w:rPr>
      <w:b/>
      <w:bCs/>
    </w:rPr>
  </w:style>
  <w:style w:type="character" w:customStyle="1" w:styleId="OnderwerpvanopmerkingChar">
    <w:name w:val="Onderwerp van opmerking Char"/>
    <w:basedOn w:val="TekstopmerkingChar"/>
    <w:link w:val="Onderwerpvanopmerking"/>
    <w:uiPriority w:val="99"/>
    <w:semiHidden/>
    <w:rsid w:val="0008593D"/>
    <w:rPr>
      <w:b/>
      <w:bCs/>
    </w:rPr>
  </w:style>
  <w:style w:type="paragraph" w:styleId="Ballontekst">
    <w:name w:val="Balloon Text"/>
    <w:basedOn w:val="Standaard"/>
    <w:link w:val="BallontekstChar"/>
    <w:uiPriority w:val="99"/>
    <w:semiHidden/>
    <w:unhideWhenUsed/>
    <w:rsid w:val="0008593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8593D"/>
    <w:rPr>
      <w:rFonts w:ascii="Segoe UI" w:hAnsi="Segoe UI" w:cs="Segoe UI"/>
      <w:sz w:val="18"/>
      <w:szCs w:val="18"/>
    </w:rPr>
  </w:style>
  <w:style w:type="paragraph" w:styleId="Lijstalinea">
    <w:name w:val="List Paragraph"/>
    <w:basedOn w:val="Standaard"/>
    <w:uiPriority w:val="34"/>
    <w:qFormat/>
    <w:rsid w:val="00536B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9691">
      <w:bodyDiv w:val="1"/>
      <w:marLeft w:val="0"/>
      <w:marRight w:val="0"/>
      <w:marTop w:val="0"/>
      <w:marBottom w:val="0"/>
      <w:divBdr>
        <w:top w:val="none" w:sz="0" w:space="0" w:color="auto"/>
        <w:left w:val="none" w:sz="0" w:space="0" w:color="auto"/>
        <w:bottom w:val="none" w:sz="0" w:space="0" w:color="auto"/>
        <w:right w:val="none" w:sz="0" w:space="0" w:color="auto"/>
      </w:divBdr>
    </w:div>
    <w:div w:id="152594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3283</Words>
  <Characters>18061</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Smid, Thea</dc:creator>
  <cp:keywords/>
  <dc:description/>
  <cp:lastModifiedBy>Arjan Monshouwer</cp:lastModifiedBy>
  <cp:revision>2</cp:revision>
  <dcterms:created xsi:type="dcterms:W3CDTF">2020-11-25T12:24:00Z</dcterms:created>
  <dcterms:modified xsi:type="dcterms:W3CDTF">2020-11-25T12:24:00Z</dcterms:modified>
</cp:coreProperties>
</file>