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EDEF5" w14:textId="7771F49C" w:rsidR="004F633B" w:rsidRPr="006665EB" w:rsidRDefault="00915759" w:rsidP="00835678">
      <w:pPr>
        <w:pStyle w:val="Kop1"/>
        <w:rPr>
          <w:rStyle w:val="Zwaar"/>
          <w:b w:val="0"/>
          <w:bCs w:val="0"/>
          <w:color w:val="auto"/>
        </w:rPr>
      </w:pPr>
      <w:r w:rsidRPr="00835678">
        <w:rPr>
          <w:rStyle w:val="Zwaar"/>
          <w:b w:val="0"/>
          <w:bCs w:val="0"/>
        </w:rPr>
        <w:t>Programma van Eisen</w:t>
      </w:r>
      <w:r w:rsidR="00163FE8">
        <w:rPr>
          <w:rStyle w:val="Zwaar"/>
          <w:b w:val="0"/>
          <w:bCs w:val="0"/>
        </w:rPr>
        <w:tab/>
      </w:r>
      <w:r w:rsidR="00163FE8">
        <w:rPr>
          <w:rStyle w:val="Zwaar"/>
          <w:b w:val="0"/>
          <w:bCs w:val="0"/>
        </w:rPr>
        <w:tab/>
      </w:r>
      <w:r w:rsidR="00163FE8">
        <w:rPr>
          <w:rStyle w:val="Zwaar"/>
          <w:b w:val="0"/>
          <w:bCs w:val="0"/>
        </w:rPr>
        <w:tab/>
      </w:r>
      <w:r w:rsidR="00163FE8">
        <w:rPr>
          <w:rStyle w:val="Zwaar"/>
          <w:b w:val="0"/>
          <w:bCs w:val="0"/>
        </w:rPr>
        <w:tab/>
      </w:r>
      <w:r w:rsidR="00163FE8">
        <w:rPr>
          <w:rStyle w:val="Zwaar"/>
          <w:b w:val="0"/>
          <w:bCs w:val="0"/>
        </w:rPr>
        <w:tab/>
      </w:r>
      <w:r w:rsidR="00163FE8">
        <w:rPr>
          <w:rStyle w:val="Zwaar"/>
          <w:b w:val="0"/>
          <w:bCs w:val="0"/>
        </w:rPr>
        <w:tab/>
      </w:r>
      <w:r w:rsidR="00163FE8">
        <w:rPr>
          <w:rStyle w:val="Zwaar"/>
          <w:b w:val="0"/>
          <w:bCs w:val="0"/>
        </w:rPr>
        <w:tab/>
      </w:r>
      <w:r w:rsidR="00163FE8">
        <w:rPr>
          <w:rStyle w:val="Zwaar"/>
          <w:b w:val="0"/>
          <w:bCs w:val="0"/>
        </w:rPr>
        <w:tab/>
      </w:r>
      <w:r w:rsidR="00227C7A">
        <w:rPr>
          <w:rStyle w:val="Zwaar"/>
          <w:bCs w:val="0"/>
          <w:color w:val="auto"/>
          <w:sz w:val="22"/>
          <w:szCs w:val="22"/>
        </w:rPr>
        <w:t>Bijlage 0</w:t>
      </w:r>
    </w:p>
    <w:p w14:paraId="07629383" w14:textId="77777777" w:rsidR="00163FE8" w:rsidRPr="00163FE8" w:rsidRDefault="00163FE8" w:rsidP="00163FE8"/>
    <w:p w14:paraId="2CFC3A5E" w14:textId="77777777" w:rsidR="00922663" w:rsidRPr="00962AE1" w:rsidRDefault="00922663" w:rsidP="00576745">
      <w:pPr>
        <w:pStyle w:val="Kop2"/>
        <w:spacing w:line="276" w:lineRule="auto"/>
        <w:rPr>
          <w:rStyle w:val="Zwaar"/>
          <w:rFonts w:asciiTheme="minorHAnsi" w:hAnsiTheme="minorHAnsi" w:cstheme="minorHAnsi"/>
          <w:b w:val="0"/>
          <w:sz w:val="22"/>
          <w:szCs w:val="22"/>
        </w:rPr>
      </w:pPr>
      <w:r w:rsidRPr="00962AE1">
        <w:rPr>
          <w:rStyle w:val="Zwaar"/>
          <w:rFonts w:asciiTheme="minorHAnsi" w:hAnsiTheme="minorHAnsi" w:cstheme="minorHAnsi"/>
          <w:b w:val="0"/>
          <w:sz w:val="22"/>
          <w:szCs w:val="22"/>
        </w:rPr>
        <w:t>Algemeen</w:t>
      </w:r>
    </w:p>
    <w:p w14:paraId="67F62C99" w14:textId="543CFEC3" w:rsidR="00F2203B" w:rsidRPr="00962AE1" w:rsidRDefault="00F2203B" w:rsidP="00576745">
      <w:pPr>
        <w:spacing w:line="276" w:lineRule="auto"/>
        <w:ind w:left="705" w:hanging="705"/>
        <w:rPr>
          <w:rStyle w:val="Zwaar"/>
          <w:rFonts w:cstheme="minorHAnsi"/>
          <w:b w:val="0"/>
        </w:rPr>
      </w:pPr>
      <w:r w:rsidRPr="00962AE1">
        <w:rPr>
          <w:rStyle w:val="Zwaar"/>
          <w:rFonts w:cstheme="minorHAnsi"/>
          <w:b w:val="0"/>
        </w:rPr>
        <w:t>A.</w:t>
      </w:r>
      <w:r w:rsidR="00A32AC6" w:rsidRPr="00962AE1">
        <w:rPr>
          <w:rStyle w:val="Zwaar"/>
          <w:rFonts w:cstheme="minorHAnsi"/>
          <w:b w:val="0"/>
        </w:rPr>
        <w:t>1</w:t>
      </w:r>
      <w:r w:rsidRPr="00962AE1">
        <w:rPr>
          <w:rStyle w:val="Zwaar"/>
          <w:rFonts w:cstheme="minorHAnsi"/>
          <w:b w:val="0"/>
        </w:rPr>
        <w:t xml:space="preserve"> </w:t>
      </w:r>
      <w:r w:rsidRPr="00962AE1">
        <w:rPr>
          <w:rStyle w:val="Zwaar"/>
          <w:rFonts w:cstheme="minorHAnsi"/>
          <w:b w:val="0"/>
        </w:rPr>
        <w:tab/>
        <w:t>De Inschrijver stelt een projectmanager beschikbaar die als vast contactpersoon voor de Opdrachtgever fungeert. De projectmanager draagt zorg voor de coördinatie van de levering van het meubilair en de bijbehorende werkzaamheden.</w:t>
      </w:r>
    </w:p>
    <w:p w14:paraId="25A4D9A9" w14:textId="0414DCE1" w:rsidR="00345E01" w:rsidRPr="00962AE1" w:rsidRDefault="00345E01" w:rsidP="00345E01">
      <w:pPr>
        <w:pStyle w:val="Kop2"/>
        <w:spacing w:line="276" w:lineRule="auto"/>
        <w:rPr>
          <w:rStyle w:val="Zwaar"/>
          <w:rFonts w:asciiTheme="minorHAnsi" w:hAnsiTheme="minorHAnsi" w:cstheme="minorHAnsi"/>
          <w:b w:val="0"/>
          <w:sz w:val="22"/>
          <w:szCs w:val="22"/>
        </w:rPr>
      </w:pPr>
      <w:r w:rsidRPr="00962AE1">
        <w:rPr>
          <w:rStyle w:val="Zwaar"/>
          <w:rFonts w:asciiTheme="minorHAnsi" w:hAnsiTheme="minorHAnsi" w:cstheme="minorHAnsi"/>
          <w:b w:val="0"/>
          <w:sz w:val="22"/>
          <w:szCs w:val="22"/>
        </w:rPr>
        <w:t>Materialen</w:t>
      </w:r>
    </w:p>
    <w:p w14:paraId="12D58763" w14:textId="7253E3B2" w:rsidR="00922663" w:rsidRPr="00962AE1" w:rsidRDefault="009854BE" w:rsidP="00576745">
      <w:pPr>
        <w:spacing w:line="276" w:lineRule="auto"/>
        <w:ind w:left="705" w:hanging="705"/>
        <w:rPr>
          <w:rStyle w:val="Zwaar"/>
          <w:rFonts w:cstheme="minorHAnsi"/>
          <w:b w:val="0"/>
        </w:rPr>
      </w:pPr>
      <w:r w:rsidRPr="00962AE1">
        <w:rPr>
          <w:rStyle w:val="Zwaar"/>
          <w:rFonts w:cstheme="minorHAnsi"/>
          <w:b w:val="0"/>
        </w:rPr>
        <w:t>M</w:t>
      </w:r>
      <w:r w:rsidR="0087094E">
        <w:rPr>
          <w:rStyle w:val="Zwaar"/>
          <w:rFonts w:cstheme="minorHAnsi"/>
          <w:b w:val="0"/>
        </w:rPr>
        <w:t>A</w:t>
      </w:r>
      <w:r w:rsidR="00A32AC6" w:rsidRPr="00962AE1">
        <w:rPr>
          <w:rStyle w:val="Zwaar"/>
          <w:rFonts w:cstheme="minorHAnsi"/>
          <w:b w:val="0"/>
        </w:rPr>
        <w:t>.</w:t>
      </w:r>
      <w:r w:rsidR="00EE5B1E" w:rsidRPr="00962AE1">
        <w:rPr>
          <w:rStyle w:val="Zwaar"/>
          <w:rFonts w:cstheme="minorHAnsi"/>
          <w:b w:val="0"/>
        </w:rPr>
        <w:t>1</w:t>
      </w:r>
      <w:r w:rsidR="00922663" w:rsidRPr="00962AE1">
        <w:rPr>
          <w:rStyle w:val="Zwaar"/>
          <w:rFonts w:cstheme="minorHAnsi"/>
          <w:b w:val="0"/>
        </w:rPr>
        <w:tab/>
        <w:t>Meubilair is op componentniveau met eenvoudig gereedschap demontabel en goed repareerbaar, met bijvoorbeeld stoffering d</w:t>
      </w:r>
      <w:r w:rsidR="007372CD" w:rsidRPr="00962AE1">
        <w:rPr>
          <w:rStyle w:val="Zwaar"/>
          <w:rFonts w:cstheme="minorHAnsi"/>
          <w:b w:val="0"/>
        </w:rPr>
        <w:t>ie kan worden vervangen.</w:t>
      </w:r>
      <w:r w:rsidR="00922663" w:rsidRPr="00962AE1">
        <w:rPr>
          <w:rStyle w:val="Zwaar"/>
          <w:rFonts w:cstheme="minorHAnsi"/>
          <w:b w:val="0"/>
        </w:rPr>
        <w:t xml:space="preserve"> </w:t>
      </w:r>
    </w:p>
    <w:p w14:paraId="4A7A9CB0" w14:textId="17531C74" w:rsidR="009A20AB" w:rsidRPr="00962AE1" w:rsidRDefault="009854BE" w:rsidP="00EE5B1E">
      <w:pPr>
        <w:spacing w:line="276" w:lineRule="auto"/>
        <w:ind w:left="705" w:hanging="705"/>
        <w:rPr>
          <w:rStyle w:val="Zwaar"/>
          <w:rFonts w:cstheme="minorHAnsi"/>
          <w:b w:val="0"/>
        </w:rPr>
      </w:pPr>
      <w:r w:rsidRPr="00962AE1">
        <w:rPr>
          <w:rStyle w:val="Zwaar"/>
          <w:rFonts w:cstheme="minorHAnsi"/>
          <w:b w:val="0"/>
        </w:rPr>
        <w:t>M</w:t>
      </w:r>
      <w:r w:rsidR="0087094E">
        <w:rPr>
          <w:rStyle w:val="Zwaar"/>
          <w:rFonts w:cstheme="minorHAnsi"/>
          <w:b w:val="0"/>
        </w:rPr>
        <w:t>A</w:t>
      </w:r>
      <w:r w:rsidRPr="00962AE1">
        <w:rPr>
          <w:rStyle w:val="Zwaar"/>
          <w:rFonts w:cstheme="minorHAnsi"/>
          <w:b w:val="0"/>
        </w:rPr>
        <w:t>.</w:t>
      </w:r>
      <w:r w:rsidR="00EE5B1E" w:rsidRPr="00962AE1">
        <w:rPr>
          <w:rStyle w:val="Zwaar"/>
          <w:rFonts w:cstheme="minorHAnsi"/>
          <w:b w:val="0"/>
        </w:rPr>
        <w:t>2</w:t>
      </w:r>
      <w:r w:rsidR="00922663" w:rsidRPr="00962AE1">
        <w:rPr>
          <w:rStyle w:val="Zwaar"/>
          <w:rFonts w:cstheme="minorHAnsi"/>
          <w:b w:val="0"/>
        </w:rPr>
        <w:tab/>
      </w:r>
      <w:r w:rsidR="009A20AB" w:rsidRPr="00962AE1">
        <w:rPr>
          <w:rStyle w:val="Zwaar"/>
          <w:rFonts w:cstheme="minorHAnsi"/>
          <w:b w:val="0"/>
        </w:rPr>
        <w:t>Voor het te leveren beklede meubilair worden er minimum eisen gesteld aan de kwaliteit van het gebruikte textiel en/of kunstleder, om de levensduur van de producten te optimaliseren. Hierbij gaat het om slijtweerstand, pilling en kleurvastheid t.o.v. licht en wrijving.</w:t>
      </w:r>
    </w:p>
    <w:p w14:paraId="0D8BEA2B" w14:textId="77777777" w:rsidR="00EE5B1E" w:rsidRPr="00962AE1" w:rsidRDefault="009A20AB" w:rsidP="00EE5B1E">
      <w:pPr>
        <w:spacing w:line="276" w:lineRule="auto"/>
        <w:ind w:firstLine="705"/>
        <w:rPr>
          <w:rStyle w:val="Zwaar"/>
          <w:rFonts w:cstheme="minorHAnsi"/>
          <w:b w:val="0"/>
        </w:rPr>
      </w:pPr>
      <w:r w:rsidRPr="00962AE1">
        <w:rPr>
          <w:rStyle w:val="Zwaar"/>
          <w:rFonts w:cstheme="minorHAnsi"/>
          <w:b w:val="0"/>
        </w:rPr>
        <w:t>De volgende minimum eisen worden gehanteerd:</w:t>
      </w:r>
    </w:p>
    <w:p w14:paraId="76E4AF3F" w14:textId="77777777" w:rsidR="00EE5B1E" w:rsidRPr="00962AE1" w:rsidRDefault="009A20AB" w:rsidP="00EE5B1E">
      <w:pPr>
        <w:pStyle w:val="Lijstalinea"/>
        <w:numPr>
          <w:ilvl w:val="0"/>
          <w:numId w:val="11"/>
        </w:numPr>
        <w:spacing w:line="276" w:lineRule="auto"/>
        <w:rPr>
          <w:rStyle w:val="Zwaar"/>
          <w:rFonts w:cstheme="minorHAnsi"/>
          <w:b w:val="0"/>
        </w:rPr>
      </w:pPr>
      <w:r w:rsidRPr="00962AE1">
        <w:rPr>
          <w:rStyle w:val="Zwaar"/>
          <w:rFonts w:cstheme="minorHAnsi"/>
          <w:b w:val="0"/>
        </w:rPr>
        <w:t>Slijtweerstand (Martindale test):</w:t>
      </w:r>
    </w:p>
    <w:p w14:paraId="7EC54089" w14:textId="77777777" w:rsidR="00EE5B1E" w:rsidRPr="00962AE1" w:rsidRDefault="009A20AB" w:rsidP="00EE5B1E">
      <w:pPr>
        <w:pStyle w:val="Lijstalinea"/>
        <w:spacing w:line="276" w:lineRule="auto"/>
        <w:ind w:left="1425"/>
        <w:rPr>
          <w:rStyle w:val="Zwaar"/>
          <w:rFonts w:cstheme="minorHAnsi"/>
          <w:b w:val="0"/>
        </w:rPr>
      </w:pPr>
      <w:r w:rsidRPr="00962AE1">
        <w:rPr>
          <w:rStyle w:val="Zwaar"/>
          <w:rFonts w:cstheme="minorHAnsi"/>
          <w:b w:val="0"/>
        </w:rPr>
        <w:t>Kunststoffen \&gt; 90.000,</w:t>
      </w:r>
    </w:p>
    <w:p w14:paraId="6227DEC8" w14:textId="77777777" w:rsidR="00EE5B1E" w:rsidRPr="00962AE1" w:rsidRDefault="009A20AB" w:rsidP="00EE5B1E">
      <w:pPr>
        <w:pStyle w:val="Lijstalinea"/>
        <w:spacing w:line="276" w:lineRule="auto"/>
        <w:ind w:left="1425"/>
        <w:rPr>
          <w:rStyle w:val="Zwaar"/>
          <w:rFonts w:cstheme="minorHAnsi"/>
          <w:b w:val="0"/>
        </w:rPr>
      </w:pPr>
      <w:r w:rsidRPr="00962AE1">
        <w:rPr>
          <w:rStyle w:val="Zwaar"/>
          <w:rFonts w:cstheme="minorHAnsi"/>
          <w:b w:val="0"/>
        </w:rPr>
        <w:t>Mix materiaal \&gt; 100.000,</w:t>
      </w:r>
    </w:p>
    <w:p w14:paraId="76A42A81" w14:textId="77777777" w:rsidR="00EE5B1E" w:rsidRPr="00962AE1" w:rsidRDefault="009A20AB" w:rsidP="00EE5B1E">
      <w:pPr>
        <w:pStyle w:val="Lijstalinea"/>
        <w:spacing w:line="276" w:lineRule="auto"/>
        <w:ind w:left="1425"/>
        <w:rPr>
          <w:rStyle w:val="Zwaar"/>
          <w:rFonts w:cstheme="minorHAnsi"/>
          <w:b w:val="0"/>
        </w:rPr>
      </w:pPr>
      <w:r w:rsidRPr="00962AE1">
        <w:rPr>
          <w:rStyle w:val="Zwaar"/>
          <w:rFonts w:cstheme="minorHAnsi"/>
          <w:b w:val="0"/>
        </w:rPr>
        <w:t>Wol \&gt; 50.000</w:t>
      </w:r>
    </w:p>
    <w:p w14:paraId="27293886" w14:textId="35375A86" w:rsidR="009A20AB" w:rsidRPr="00962AE1" w:rsidRDefault="009A20AB" w:rsidP="00EE5B1E">
      <w:pPr>
        <w:pStyle w:val="Lijstalinea"/>
        <w:spacing w:line="276" w:lineRule="auto"/>
        <w:ind w:left="1425"/>
        <w:rPr>
          <w:rStyle w:val="Zwaar"/>
          <w:rFonts w:cstheme="minorHAnsi"/>
          <w:b w:val="0"/>
        </w:rPr>
      </w:pPr>
      <w:r w:rsidRPr="00962AE1">
        <w:rPr>
          <w:rStyle w:val="Zwaar"/>
          <w:rFonts w:cstheme="minorHAnsi"/>
          <w:b w:val="0"/>
        </w:rPr>
        <w:t>Kunstleer \&gt; 200.000 i.c.m. hydrost</w:t>
      </w:r>
      <w:r w:rsidR="008F555B">
        <w:rPr>
          <w:rStyle w:val="Zwaar"/>
          <w:rFonts w:cstheme="minorHAnsi"/>
          <w:b w:val="0"/>
        </w:rPr>
        <w:t>atische test (waterdichtheid in</w:t>
      </w:r>
      <w:r w:rsidRPr="00962AE1">
        <w:rPr>
          <w:rStyle w:val="Zwaar"/>
          <w:rFonts w:cstheme="minorHAnsi"/>
          <w:b w:val="0"/>
        </w:rPr>
        <w:t>tact gehouden volgens EN 20811 (1992))</w:t>
      </w:r>
    </w:p>
    <w:p w14:paraId="670125FE" w14:textId="77777777" w:rsidR="00EE5B1E" w:rsidRPr="00962AE1" w:rsidRDefault="009A20AB" w:rsidP="00EE5B1E">
      <w:pPr>
        <w:pStyle w:val="Lijstalinea"/>
        <w:numPr>
          <w:ilvl w:val="0"/>
          <w:numId w:val="11"/>
        </w:numPr>
        <w:spacing w:line="276" w:lineRule="auto"/>
        <w:rPr>
          <w:rStyle w:val="Zwaar"/>
          <w:rFonts w:cstheme="minorHAnsi"/>
          <w:b w:val="0"/>
        </w:rPr>
      </w:pPr>
      <w:r w:rsidRPr="00962AE1">
        <w:rPr>
          <w:rStyle w:val="Zwaar"/>
          <w:rFonts w:cstheme="minorHAnsi"/>
          <w:b w:val="0"/>
        </w:rPr>
        <w:t>Pilling (alleen van toepassin</w:t>
      </w:r>
      <w:r w:rsidR="00EE5B1E" w:rsidRPr="00962AE1">
        <w:rPr>
          <w:rStyle w:val="Zwaar"/>
          <w:rFonts w:cstheme="minorHAnsi"/>
          <w:b w:val="0"/>
        </w:rPr>
        <w:t>g op textiel, niet op kunstleer)</w:t>
      </w:r>
    </w:p>
    <w:p w14:paraId="347DCB9C" w14:textId="77777777" w:rsidR="00EE5B1E" w:rsidRPr="00962AE1" w:rsidRDefault="009A20AB" w:rsidP="00EE5B1E">
      <w:pPr>
        <w:pStyle w:val="Lijstalinea"/>
        <w:spacing w:line="276" w:lineRule="auto"/>
        <w:ind w:left="1425"/>
        <w:rPr>
          <w:rStyle w:val="Zwaar"/>
          <w:rFonts w:cstheme="minorHAnsi"/>
          <w:b w:val="0"/>
        </w:rPr>
      </w:pPr>
      <w:r w:rsidRPr="00962AE1">
        <w:rPr>
          <w:rStyle w:val="Zwaar"/>
          <w:rFonts w:cstheme="minorHAnsi"/>
          <w:b w:val="0"/>
        </w:rPr>
        <w:t>Mix materialen: minimaal 4</w:t>
      </w:r>
    </w:p>
    <w:p w14:paraId="0498AD7C" w14:textId="77777777" w:rsidR="00EE5B1E" w:rsidRPr="00962AE1" w:rsidRDefault="009A20AB" w:rsidP="00EE5B1E">
      <w:pPr>
        <w:pStyle w:val="Lijstalinea"/>
        <w:spacing w:line="276" w:lineRule="auto"/>
        <w:ind w:left="1425"/>
        <w:rPr>
          <w:rStyle w:val="Zwaar"/>
          <w:rFonts w:cstheme="minorHAnsi"/>
          <w:b w:val="0"/>
        </w:rPr>
      </w:pPr>
      <w:r w:rsidRPr="00962AE1">
        <w:rPr>
          <w:rStyle w:val="Zwaar"/>
          <w:rFonts w:cstheme="minorHAnsi"/>
          <w:b w:val="0"/>
        </w:rPr>
        <w:t>Monomaterialen: minimaal 5</w:t>
      </w:r>
    </w:p>
    <w:p w14:paraId="7051E6E1" w14:textId="77777777" w:rsidR="00EE5B1E" w:rsidRPr="00962AE1" w:rsidRDefault="009A20AB" w:rsidP="00EE5B1E">
      <w:pPr>
        <w:pStyle w:val="Lijstalinea"/>
        <w:numPr>
          <w:ilvl w:val="0"/>
          <w:numId w:val="11"/>
        </w:numPr>
        <w:spacing w:line="276" w:lineRule="auto"/>
        <w:rPr>
          <w:rStyle w:val="Zwaar"/>
          <w:rFonts w:cstheme="minorHAnsi"/>
          <w:b w:val="0"/>
        </w:rPr>
      </w:pPr>
      <w:r w:rsidRPr="00962AE1">
        <w:rPr>
          <w:rStyle w:val="Zwaar"/>
          <w:rFonts w:cstheme="minorHAnsi"/>
          <w:b w:val="0"/>
        </w:rPr>
        <w:t>Kleurvastheid t.o.v. licht:</w:t>
      </w:r>
    </w:p>
    <w:p w14:paraId="6653035A" w14:textId="77777777" w:rsidR="00EE5B1E" w:rsidRPr="00962AE1" w:rsidRDefault="009A20AB" w:rsidP="00EE5B1E">
      <w:pPr>
        <w:pStyle w:val="Lijstalinea"/>
        <w:spacing w:line="276" w:lineRule="auto"/>
        <w:ind w:left="1425"/>
        <w:rPr>
          <w:rStyle w:val="Zwaar"/>
          <w:rFonts w:cstheme="minorHAnsi"/>
          <w:b w:val="0"/>
        </w:rPr>
      </w:pPr>
      <w:r w:rsidRPr="00962AE1">
        <w:rPr>
          <w:rStyle w:val="Zwaar"/>
          <w:rFonts w:cstheme="minorHAnsi"/>
          <w:b w:val="0"/>
        </w:rPr>
        <w:t>Score: minimaal 5</w:t>
      </w:r>
    </w:p>
    <w:p w14:paraId="07B6BED3" w14:textId="77777777" w:rsidR="00EE5B1E" w:rsidRPr="00962AE1" w:rsidRDefault="009A20AB" w:rsidP="009A20AB">
      <w:pPr>
        <w:pStyle w:val="Lijstalinea"/>
        <w:numPr>
          <w:ilvl w:val="0"/>
          <w:numId w:val="11"/>
        </w:numPr>
        <w:spacing w:line="276" w:lineRule="auto"/>
        <w:rPr>
          <w:rStyle w:val="Zwaar"/>
          <w:rFonts w:cstheme="minorHAnsi"/>
          <w:b w:val="0"/>
        </w:rPr>
      </w:pPr>
      <w:r w:rsidRPr="00962AE1">
        <w:rPr>
          <w:rStyle w:val="Zwaar"/>
          <w:rFonts w:cstheme="minorHAnsi"/>
          <w:b w:val="0"/>
        </w:rPr>
        <w:t>Kleurvastheid t.o.v. wrijven:</w:t>
      </w:r>
    </w:p>
    <w:p w14:paraId="40B3C80A" w14:textId="29DC7ECB" w:rsidR="009A20AB" w:rsidRPr="00962AE1" w:rsidRDefault="009A20AB" w:rsidP="009854BE">
      <w:pPr>
        <w:pStyle w:val="Lijstalinea"/>
        <w:spacing w:line="276" w:lineRule="auto"/>
        <w:ind w:left="1425"/>
        <w:rPr>
          <w:rStyle w:val="Zwaar"/>
          <w:rFonts w:cstheme="minorHAnsi"/>
          <w:b w:val="0"/>
        </w:rPr>
      </w:pPr>
      <w:r w:rsidRPr="00962AE1">
        <w:rPr>
          <w:rStyle w:val="Zwaar"/>
          <w:rFonts w:cstheme="minorHAnsi"/>
          <w:b w:val="0"/>
        </w:rPr>
        <w:t>Score: minimaal 3 in natte staat en 4 in droge staat.</w:t>
      </w:r>
      <w:r w:rsidR="009854BE" w:rsidRPr="00962AE1">
        <w:rPr>
          <w:rStyle w:val="Zwaar"/>
          <w:rFonts w:cstheme="minorHAnsi"/>
          <w:b w:val="0"/>
        </w:rPr>
        <w:t xml:space="preserve"> </w:t>
      </w:r>
    </w:p>
    <w:p w14:paraId="2AE18AFC" w14:textId="510C6C05" w:rsidR="009A20AB" w:rsidRPr="00962AE1" w:rsidRDefault="00EE5B1E" w:rsidP="00EE5B1E">
      <w:pPr>
        <w:spacing w:line="276" w:lineRule="auto"/>
        <w:ind w:left="2124" w:hanging="2124"/>
        <w:rPr>
          <w:rStyle w:val="Zwaar"/>
          <w:rFonts w:cstheme="minorHAnsi"/>
          <w:b w:val="0"/>
        </w:rPr>
      </w:pPr>
      <w:r w:rsidRPr="00962AE1">
        <w:rPr>
          <w:rStyle w:val="Zwaar"/>
          <w:rFonts w:cstheme="minorHAnsi"/>
          <w:b w:val="0"/>
        </w:rPr>
        <w:t>Toelichting/bewijslast:</w:t>
      </w:r>
      <w:r w:rsidRPr="00962AE1">
        <w:rPr>
          <w:rStyle w:val="Zwaar"/>
          <w:rFonts w:cstheme="minorHAnsi"/>
          <w:b w:val="0"/>
        </w:rPr>
        <w:tab/>
      </w:r>
      <w:r w:rsidR="009A20AB" w:rsidRPr="00962AE1">
        <w:rPr>
          <w:rStyle w:val="Zwaar"/>
          <w:rFonts w:cstheme="minorHAnsi"/>
          <w:b w:val="0"/>
        </w:rPr>
        <w:t>Testrapporten waaruit de kwaliteit van het toegepast textiel en/of kunstleer blijkt. Bij slijtweerstand gaat het om EN ISO 12947-2 (martindale test) en voor kunstleer ook EN 20811 (1992) (hydrostatische test). Bij pilling gaat het om EN ISO 12945-2, bij kleurvastheid om EN ISO 105-B02 (licht) en EN ISO 105X12 (wrijving).</w:t>
      </w:r>
    </w:p>
    <w:p w14:paraId="299DA7A3" w14:textId="7B3C20D9" w:rsidR="009A20AB" w:rsidRPr="00962AE1" w:rsidRDefault="009A20AB" w:rsidP="00EE5B1E">
      <w:pPr>
        <w:spacing w:line="276" w:lineRule="auto"/>
        <w:ind w:left="2124"/>
        <w:rPr>
          <w:rStyle w:val="Zwaar"/>
          <w:rFonts w:cstheme="minorHAnsi"/>
          <w:b w:val="0"/>
        </w:rPr>
      </w:pPr>
      <w:r w:rsidRPr="00962AE1">
        <w:rPr>
          <w:rStyle w:val="Zwaar"/>
          <w:rFonts w:cstheme="minorHAnsi"/>
          <w:b w:val="0"/>
        </w:rPr>
        <w:t xml:space="preserve">(Geldig) certificaat van een ISO type </w:t>
      </w:r>
      <w:r w:rsidR="008F555B" w:rsidRPr="00962AE1">
        <w:rPr>
          <w:rStyle w:val="Zwaar"/>
          <w:rFonts w:cstheme="minorHAnsi"/>
          <w:b w:val="0"/>
        </w:rPr>
        <w:t>I-milieukeurmerk</w:t>
      </w:r>
      <w:r w:rsidRPr="00962AE1">
        <w:rPr>
          <w:rStyle w:val="Zwaar"/>
          <w:rFonts w:cstheme="minorHAnsi"/>
          <w:b w:val="0"/>
        </w:rPr>
        <w:t xml:space="preserve">, waarvan de eisen overeenkomen met de in dit criterium gestelde eisen, of een gelijkwaardig certificaat. Meer informatie over ISO type </w:t>
      </w:r>
      <w:r w:rsidR="008F555B" w:rsidRPr="00962AE1">
        <w:rPr>
          <w:rStyle w:val="Zwaar"/>
          <w:rFonts w:cstheme="minorHAnsi"/>
          <w:b w:val="0"/>
        </w:rPr>
        <w:t>I-milieukeurmerk</w:t>
      </w:r>
      <w:r w:rsidRPr="00962AE1">
        <w:rPr>
          <w:rStyle w:val="Zwaar"/>
          <w:rFonts w:cstheme="minorHAnsi"/>
          <w:b w:val="0"/>
        </w:rPr>
        <w:t xml:space="preserve"> is te vinden op de website van PIANOo. Producten met een OEKO-TEX 100 certificaat voldoet in elk geval.</w:t>
      </w:r>
    </w:p>
    <w:p w14:paraId="30E10042" w14:textId="4E8C6E32" w:rsidR="009A20AB" w:rsidRDefault="009A20AB" w:rsidP="00EE5B1E">
      <w:pPr>
        <w:spacing w:line="276" w:lineRule="auto"/>
        <w:ind w:left="1416" w:firstLine="708"/>
        <w:rPr>
          <w:rStyle w:val="Zwaar"/>
          <w:rFonts w:cstheme="minorHAnsi"/>
          <w:b w:val="0"/>
        </w:rPr>
      </w:pPr>
      <w:r w:rsidRPr="00962AE1">
        <w:rPr>
          <w:rStyle w:val="Zwaar"/>
          <w:rFonts w:cstheme="minorHAnsi"/>
          <w:b w:val="0"/>
        </w:rPr>
        <w:t>Of gelijkwaardig.</w:t>
      </w:r>
    </w:p>
    <w:p w14:paraId="7C6C5917" w14:textId="77777777" w:rsidR="006665EB" w:rsidRPr="00962AE1" w:rsidRDefault="006665EB" w:rsidP="00EE5B1E">
      <w:pPr>
        <w:spacing w:line="276" w:lineRule="auto"/>
        <w:ind w:left="1416" w:firstLine="708"/>
        <w:rPr>
          <w:rStyle w:val="Zwaar"/>
          <w:rFonts w:cstheme="minorHAnsi"/>
          <w:b w:val="0"/>
        </w:rPr>
      </w:pPr>
    </w:p>
    <w:p w14:paraId="6DD9E48E" w14:textId="4252DA35" w:rsidR="009A20AB" w:rsidRPr="00962AE1" w:rsidRDefault="009854BE" w:rsidP="009854BE">
      <w:pPr>
        <w:spacing w:line="276" w:lineRule="auto"/>
        <w:ind w:left="705" w:hanging="705"/>
        <w:rPr>
          <w:rStyle w:val="Zwaar"/>
          <w:rFonts w:cstheme="minorHAnsi"/>
          <w:b w:val="0"/>
        </w:rPr>
      </w:pPr>
      <w:r w:rsidRPr="00962AE1">
        <w:rPr>
          <w:rStyle w:val="Zwaar"/>
          <w:rFonts w:cstheme="minorHAnsi"/>
          <w:b w:val="0"/>
        </w:rPr>
        <w:lastRenderedPageBreak/>
        <w:t>M</w:t>
      </w:r>
      <w:r w:rsidR="0087094E">
        <w:rPr>
          <w:rStyle w:val="Zwaar"/>
          <w:rFonts w:cstheme="minorHAnsi"/>
          <w:b w:val="0"/>
        </w:rPr>
        <w:t>A</w:t>
      </w:r>
      <w:r w:rsidRPr="00962AE1">
        <w:rPr>
          <w:rStyle w:val="Zwaar"/>
          <w:rFonts w:cstheme="minorHAnsi"/>
          <w:b w:val="0"/>
        </w:rPr>
        <w:t>.3</w:t>
      </w:r>
      <w:r w:rsidRPr="00962AE1">
        <w:rPr>
          <w:rStyle w:val="Zwaar"/>
          <w:rFonts w:cstheme="minorHAnsi"/>
          <w:b w:val="0"/>
        </w:rPr>
        <w:tab/>
      </w:r>
      <w:r w:rsidR="009A20AB" w:rsidRPr="00962AE1">
        <w:rPr>
          <w:rStyle w:val="Zwaar"/>
          <w:rFonts w:cstheme="minorHAnsi"/>
          <w:b w:val="0"/>
        </w:rPr>
        <w:t xml:space="preserve">Voor het te leveren beklede meubilair zijn bekledingsmaterialen gebruikt op basis van leder, textielstoffen of gecoate stoffen die voldoen aan de fysische eisen binnen de OEKO-TEX Standard 100 </w:t>
      </w:r>
      <w:r w:rsidR="008F555B" w:rsidRPr="00962AE1">
        <w:rPr>
          <w:rStyle w:val="Zwaar"/>
          <w:rFonts w:cstheme="minorHAnsi"/>
          <w:b w:val="0"/>
        </w:rPr>
        <w:t>(Annex</w:t>
      </w:r>
      <w:r w:rsidR="009A20AB" w:rsidRPr="00962AE1">
        <w:rPr>
          <w:rStyle w:val="Zwaar"/>
          <w:rFonts w:cstheme="minorHAnsi"/>
          <w:b w:val="0"/>
        </w:rPr>
        <w:t xml:space="preserve"> 4 grenswaarden voor Klasse II, editie 3.2019) voor textielstoffen of gecoate stoffen en/of OEKO-TEX Leather standard (Annex 4 grenswaarden, editie 1.2019) voor leder, naargelang van toepassing.</w:t>
      </w:r>
    </w:p>
    <w:p w14:paraId="68A49C21" w14:textId="286B3A45" w:rsidR="009A20AB" w:rsidRPr="00962AE1" w:rsidRDefault="009854BE" w:rsidP="009854BE">
      <w:pPr>
        <w:spacing w:line="276" w:lineRule="auto"/>
        <w:ind w:left="2124" w:hanging="2124"/>
        <w:rPr>
          <w:rStyle w:val="Zwaar"/>
          <w:rFonts w:cstheme="minorHAnsi"/>
          <w:b w:val="0"/>
        </w:rPr>
      </w:pPr>
      <w:r w:rsidRPr="00962AE1">
        <w:rPr>
          <w:rStyle w:val="Zwaar"/>
          <w:rFonts w:cstheme="minorHAnsi"/>
          <w:b w:val="0"/>
        </w:rPr>
        <w:t>Toelichting/bewijslast:</w:t>
      </w:r>
      <w:r w:rsidRPr="00962AE1">
        <w:rPr>
          <w:rStyle w:val="Zwaar"/>
          <w:rFonts w:cstheme="minorHAnsi"/>
          <w:b w:val="0"/>
        </w:rPr>
        <w:tab/>
      </w:r>
      <w:r w:rsidR="009A20AB" w:rsidRPr="00962AE1">
        <w:rPr>
          <w:rStyle w:val="Zwaar"/>
          <w:rFonts w:cstheme="minorHAnsi"/>
          <w:b w:val="0"/>
        </w:rPr>
        <w:t xml:space="preserve">(Geldig) certificaat van een ISO type </w:t>
      </w:r>
      <w:r w:rsidR="008F555B" w:rsidRPr="00962AE1">
        <w:rPr>
          <w:rStyle w:val="Zwaar"/>
          <w:rFonts w:cstheme="minorHAnsi"/>
          <w:b w:val="0"/>
        </w:rPr>
        <w:t>I-milieukeurmerk</w:t>
      </w:r>
      <w:r w:rsidR="009A20AB" w:rsidRPr="00962AE1">
        <w:rPr>
          <w:rStyle w:val="Zwaar"/>
          <w:rFonts w:cstheme="minorHAnsi"/>
          <w:b w:val="0"/>
        </w:rPr>
        <w:t xml:space="preserve">, waarvan de eisen overeenkomen met de in dit criterium gestelde eisen, of een gelijkwaardig certificaat. Meer informatie over ISO type </w:t>
      </w:r>
      <w:r w:rsidR="008F555B" w:rsidRPr="00962AE1">
        <w:rPr>
          <w:rStyle w:val="Zwaar"/>
          <w:rFonts w:cstheme="minorHAnsi"/>
          <w:b w:val="0"/>
        </w:rPr>
        <w:t>I-milieukeurmerk</w:t>
      </w:r>
      <w:r w:rsidR="009A20AB" w:rsidRPr="00962AE1">
        <w:rPr>
          <w:rStyle w:val="Zwaar"/>
          <w:rFonts w:cstheme="minorHAnsi"/>
          <w:b w:val="0"/>
        </w:rPr>
        <w:t xml:space="preserve"> is te vinden op de website van PIANOo. Producten met een OEKO-TEX 100 certificaat, en/of een OEKO-TEX Leather certificaat, en/of een EU Ecolabel-certificaat voor textiel voldoen in elk geval.</w:t>
      </w:r>
    </w:p>
    <w:p w14:paraId="0E068432" w14:textId="77777777" w:rsidR="009A20AB" w:rsidRPr="00962AE1" w:rsidRDefault="009A20AB" w:rsidP="009854BE">
      <w:pPr>
        <w:spacing w:line="276" w:lineRule="auto"/>
        <w:ind w:left="2124"/>
        <w:rPr>
          <w:rStyle w:val="Zwaar"/>
          <w:rFonts w:cstheme="minorHAnsi"/>
          <w:b w:val="0"/>
        </w:rPr>
      </w:pPr>
      <w:r w:rsidRPr="00962AE1">
        <w:rPr>
          <w:rStyle w:val="Zwaar"/>
          <w:rFonts w:cstheme="minorHAnsi"/>
          <w:b w:val="0"/>
        </w:rPr>
        <w:t>Verklaring van de leverancier van het leder, het textiel of de gecoate stof (naargelang van toepassing), gestaafd met relevante testverslagen waaruit blijkt dat het bekledingsmateriaal voldoet aan de bovengenoemde fysische eisen.</w:t>
      </w:r>
    </w:p>
    <w:p w14:paraId="5A98E721" w14:textId="77777777" w:rsidR="009854BE" w:rsidRPr="00962AE1" w:rsidRDefault="009A20AB" w:rsidP="009854BE">
      <w:pPr>
        <w:spacing w:line="276" w:lineRule="auto"/>
        <w:ind w:left="1416" w:firstLine="708"/>
        <w:rPr>
          <w:rStyle w:val="Zwaar"/>
          <w:rFonts w:cstheme="minorHAnsi"/>
          <w:b w:val="0"/>
        </w:rPr>
      </w:pPr>
      <w:r w:rsidRPr="00962AE1">
        <w:rPr>
          <w:rStyle w:val="Zwaar"/>
          <w:rFonts w:cstheme="minorHAnsi"/>
          <w:b w:val="0"/>
        </w:rPr>
        <w:t>Of gelijkwaardig.</w:t>
      </w:r>
    </w:p>
    <w:p w14:paraId="0C3E36A0" w14:textId="7AFDA900" w:rsidR="001C1143" w:rsidRPr="00962AE1" w:rsidRDefault="009854BE" w:rsidP="009854BE">
      <w:pPr>
        <w:spacing w:line="276" w:lineRule="auto"/>
        <w:ind w:left="705" w:hanging="705"/>
        <w:rPr>
          <w:rStyle w:val="Zwaar"/>
          <w:rFonts w:cstheme="minorHAnsi"/>
          <w:b w:val="0"/>
        </w:rPr>
      </w:pPr>
      <w:r w:rsidRPr="00962AE1">
        <w:rPr>
          <w:rStyle w:val="Zwaar"/>
          <w:rFonts w:cstheme="minorHAnsi"/>
          <w:b w:val="0"/>
        </w:rPr>
        <w:t>M</w:t>
      </w:r>
      <w:r w:rsidR="0087094E">
        <w:rPr>
          <w:rStyle w:val="Zwaar"/>
          <w:rFonts w:cstheme="minorHAnsi"/>
          <w:b w:val="0"/>
        </w:rPr>
        <w:t>A</w:t>
      </w:r>
      <w:r w:rsidRPr="00962AE1">
        <w:rPr>
          <w:rStyle w:val="Zwaar"/>
          <w:rFonts w:cstheme="minorHAnsi"/>
          <w:b w:val="0"/>
        </w:rPr>
        <w:t>.4</w:t>
      </w:r>
      <w:r w:rsidR="001C1143" w:rsidRPr="00962AE1">
        <w:rPr>
          <w:rStyle w:val="Zwaar"/>
          <w:rFonts w:cstheme="minorHAnsi"/>
          <w:b w:val="0"/>
        </w:rPr>
        <w:tab/>
        <w:t>De bekleding en/of vulling van de stoelen voldoet aan: DIN 4102 B1; ISO 8197 deel 1+2 Textiel, bekleding en vulling zijn vlam vertragend.</w:t>
      </w:r>
    </w:p>
    <w:p w14:paraId="340B2A9A" w14:textId="70495ADC" w:rsidR="00922663" w:rsidRPr="00962AE1" w:rsidRDefault="009854BE" w:rsidP="00576745">
      <w:pPr>
        <w:spacing w:line="276" w:lineRule="auto"/>
        <w:rPr>
          <w:rStyle w:val="Zwaar"/>
          <w:rFonts w:cstheme="minorHAnsi"/>
          <w:b w:val="0"/>
        </w:rPr>
      </w:pPr>
      <w:r w:rsidRPr="00962AE1">
        <w:rPr>
          <w:rStyle w:val="Zwaar"/>
          <w:rFonts w:cstheme="minorHAnsi"/>
          <w:b w:val="0"/>
        </w:rPr>
        <w:t>M</w:t>
      </w:r>
      <w:r w:rsidR="0087094E">
        <w:rPr>
          <w:rStyle w:val="Zwaar"/>
          <w:rFonts w:cstheme="minorHAnsi"/>
          <w:b w:val="0"/>
        </w:rPr>
        <w:t>A</w:t>
      </w:r>
      <w:r w:rsidR="00A32AC6" w:rsidRPr="00962AE1">
        <w:rPr>
          <w:rStyle w:val="Zwaar"/>
          <w:rFonts w:cstheme="minorHAnsi"/>
          <w:b w:val="0"/>
        </w:rPr>
        <w:t>.</w:t>
      </w:r>
      <w:r w:rsidRPr="00962AE1">
        <w:rPr>
          <w:rStyle w:val="Zwaar"/>
          <w:rFonts w:cstheme="minorHAnsi"/>
          <w:b w:val="0"/>
        </w:rPr>
        <w:t>5</w:t>
      </w:r>
      <w:r w:rsidR="00922663" w:rsidRPr="00962AE1">
        <w:rPr>
          <w:rStyle w:val="Zwaar"/>
          <w:rFonts w:cstheme="minorHAnsi"/>
          <w:b w:val="0"/>
        </w:rPr>
        <w:tab/>
        <w:t>Bekleding</w:t>
      </w:r>
      <w:r w:rsidR="00A32AC6" w:rsidRPr="00962AE1">
        <w:rPr>
          <w:rStyle w:val="Zwaar"/>
          <w:rFonts w:cstheme="minorHAnsi"/>
          <w:b w:val="0"/>
        </w:rPr>
        <w:t>/stoffering</w:t>
      </w:r>
      <w:r w:rsidR="00922663" w:rsidRPr="00962AE1">
        <w:rPr>
          <w:rStyle w:val="Zwaar"/>
          <w:rFonts w:cstheme="minorHAnsi"/>
          <w:b w:val="0"/>
        </w:rPr>
        <w:t xml:space="preserve"> is eenvoudig te reinigen.</w:t>
      </w:r>
    </w:p>
    <w:p w14:paraId="54E483A4" w14:textId="0B4C432B" w:rsidR="009854BE" w:rsidRPr="00962AE1" w:rsidRDefault="009854BE" w:rsidP="009854BE">
      <w:pPr>
        <w:spacing w:line="276" w:lineRule="auto"/>
        <w:ind w:left="705" w:hanging="705"/>
        <w:rPr>
          <w:rStyle w:val="Zwaar"/>
          <w:rFonts w:cstheme="minorHAnsi"/>
          <w:b w:val="0"/>
        </w:rPr>
      </w:pPr>
      <w:r w:rsidRPr="00962AE1">
        <w:rPr>
          <w:rStyle w:val="Zwaar"/>
          <w:rFonts w:cstheme="minorHAnsi"/>
          <w:b w:val="0"/>
        </w:rPr>
        <w:t>M</w:t>
      </w:r>
      <w:r w:rsidR="0087094E">
        <w:rPr>
          <w:rStyle w:val="Zwaar"/>
          <w:rFonts w:cstheme="minorHAnsi"/>
          <w:b w:val="0"/>
        </w:rPr>
        <w:t>A</w:t>
      </w:r>
      <w:r w:rsidRPr="00962AE1">
        <w:rPr>
          <w:rStyle w:val="Zwaar"/>
          <w:rFonts w:cstheme="minorHAnsi"/>
          <w:b w:val="0"/>
        </w:rPr>
        <w:t>.6</w:t>
      </w:r>
      <w:r w:rsidRPr="00962AE1">
        <w:rPr>
          <w:rStyle w:val="Zwaar"/>
          <w:rFonts w:cstheme="minorHAnsi"/>
          <w:b w:val="0"/>
        </w:rPr>
        <w:tab/>
        <w:t>Wanneer bij de bekleding van meubilair opvulmateriaal van schuimrubber (</w:t>
      </w:r>
      <w:r w:rsidR="008F555B" w:rsidRPr="00962AE1">
        <w:rPr>
          <w:rStyle w:val="Zwaar"/>
          <w:rFonts w:cstheme="minorHAnsi"/>
          <w:b w:val="0"/>
        </w:rPr>
        <w:t>PU-schuim</w:t>
      </w:r>
      <w:r w:rsidRPr="00962AE1">
        <w:rPr>
          <w:rStyle w:val="Zwaar"/>
          <w:rFonts w:cstheme="minorHAnsi"/>
          <w:b w:val="0"/>
        </w:rPr>
        <w:t>) wordt gebruikt, mogen bij de productie van dergelijk opvulmateriaal geen gehalogeneerde organische verbindingen als blaasmiddel of hulpblaasmiddel worden gebruikt.</w:t>
      </w:r>
    </w:p>
    <w:p w14:paraId="254A053B" w14:textId="00D6D073" w:rsidR="009854BE" w:rsidRPr="00962AE1" w:rsidRDefault="009854BE" w:rsidP="009854BE">
      <w:pPr>
        <w:spacing w:line="276" w:lineRule="auto"/>
        <w:rPr>
          <w:rStyle w:val="Zwaar"/>
          <w:rFonts w:cstheme="minorHAnsi"/>
          <w:b w:val="0"/>
        </w:rPr>
      </w:pPr>
      <w:r w:rsidRPr="00962AE1">
        <w:rPr>
          <w:rStyle w:val="Zwaar"/>
          <w:rFonts w:cstheme="minorHAnsi"/>
          <w:b w:val="0"/>
        </w:rPr>
        <w:t xml:space="preserve">Toelichting/bewijslast: </w:t>
      </w:r>
      <w:r w:rsidRPr="00962AE1">
        <w:rPr>
          <w:rStyle w:val="Zwaar"/>
          <w:rFonts w:cstheme="minorHAnsi"/>
          <w:b w:val="0"/>
        </w:rPr>
        <w:tab/>
        <w:t>CERTIPUR-certificaat of gelijkwaardig certificaat.</w:t>
      </w:r>
    </w:p>
    <w:p w14:paraId="23B774F0" w14:textId="77777777" w:rsidR="009854BE" w:rsidRPr="00962AE1" w:rsidRDefault="009854BE" w:rsidP="009854BE">
      <w:pPr>
        <w:spacing w:line="276" w:lineRule="auto"/>
        <w:ind w:left="2124"/>
        <w:rPr>
          <w:rStyle w:val="Zwaar"/>
          <w:rFonts w:cstheme="minorHAnsi"/>
          <w:b w:val="0"/>
        </w:rPr>
      </w:pPr>
      <w:r w:rsidRPr="00962AE1">
        <w:rPr>
          <w:rStyle w:val="Zwaar"/>
          <w:rFonts w:cstheme="minorHAnsi"/>
          <w:b w:val="0"/>
        </w:rPr>
        <w:t>Technische productinformatie en/of een verklaring van de fabrikant van het schuim waarmee wordt aangetoond dat aan dit criterium wordt voldaan.</w:t>
      </w:r>
    </w:p>
    <w:p w14:paraId="1243E9EE" w14:textId="500DE01F" w:rsidR="009854BE" w:rsidRPr="00962AE1" w:rsidRDefault="009854BE" w:rsidP="009854BE">
      <w:pPr>
        <w:spacing w:line="276" w:lineRule="auto"/>
        <w:ind w:left="1416" w:firstLine="708"/>
        <w:rPr>
          <w:rStyle w:val="Zwaar"/>
          <w:rFonts w:cstheme="minorHAnsi"/>
          <w:b w:val="0"/>
        </w:rPr>
      </w:pPr>
      <w:r w:rsidRPr="00962AE1">
        <w:rPr>
          <w:rStyle w:val="Zwaar"/>
          <w:rFonts w:cstheme="minorHAnsi"/>
          <w:b w:val="0"/>
        </w:rPr>
        <w:t>Of gelijkwaardig.</w:t>
      </w:r>
    </w:p>
    <w:p w14:paraId="580E8355" w14:textId="430631BC" w:rsidR="002F7EC1" w:rsidRPr="00962AE1" w:rsidRDefault="002F7EC1" w:rsidP="002F7EC1">
      <w:pPr>
        <w:spacing w:line="276" w:lineRule="auto"/>
        <w:ind w:left="705" w:hanging="705"/>
        <w:rPr>
          <w:rStyle w:val="Zwaar"/>
          <w:rFonts w:cstheme="minorHAnsi"/>
          <w:b w:val="0"/>
        </w:rPr>
      </w:pPr>
      <w:r w:rsidRPr="00962AE1">
        <w:rPr>
          <w:rStyle w:val="Zwaar"/>
          <w:rFonts w:cstheme="minorHAnsi"/>
          <w:b w:val="0"/>
        </w:rPr>
        <w:t>M</w:t>
      </w:r>
      <w:r w:rsidR="0087094E">
        <w:rPr>
          <w:rStyle w:val="Zwaar"/>
          <w:rFonts w:cstheme="minorHAnsi"/>
          <w:b w:val="0"/>
        </w:rPr>
        <w:t>A</w:t>
      </w:r>
      <w:r w:rsidRPr="00962AE1">
        <w:rPr>
          <w:rStyle w:val="Zwaar"/>
          <w:rFonts w:cstheme="minorHAnsi"/>
          <w:b w:val="0"/>
        </w:rPr>
        <w:t>.7</w:t>
      </w:r>
      <w:r w:rsidRPr="00962AE1">
        <w:rPr>
          <w:rStyle w:val="Zwaar"/>
          <w:rFonts w:cstheme="minorHAnsi"/>
          <w:b w:val="0"/>
        </w:rPr>
        <w:tab/>
        <w:t>Indien producten met opvulmaterialen worden geleverd, dienen de opvulmaterialen een lage uitstoot van emissies te hebben.</w:t>
      </w:r>
    </w:p>
    <w:p w14:paraId="5694805C" w14:textId="77777777" w:rsidR="002F7EC1" w:rsidRPr="00962AE1" w:rsidRDefault="002F7EC1" w:rsidP="002F7EC1">
      <w:pPr>
        <w:spacing w:line="276" w:lineRule="auto"/>
        <w:ind w:left="705"/>
        <w:rPr>
          <w:rStyle w:val="Zwaar"/>
          <w:rFonts w:cstheme="minorHAnsi"/>
          <w:b w:val="0"/>
        </w:rPr>
      </w:pPr>
      <w:r w:rsidRPr="00962AE1">
        <w:rPr>
          <w:rStyle w:val="Zwaar"/>
          <w:rFonts w:cstheme="minorHAnsi"/>
          <w:b w:val="0"/>
        </w:rPr>
        <w:t>Bij latexschuimrubber als opvulmateriaal gelden de emissie-eisen aan chemische residuen zoals vermeld aversie 1 juli 2017).</w:t>
      </w:r>
    </w:p>
    <w:p w14:paraId="0713FBBD" w14:textId="77777777" w:rsidR="002F7EC1" w:rsidRPr="00962AE1" w:rsidRDefault="002F7EC1" w:rsidP="002F7EC1">
      <w:pPr>
        <w:spacing w:line="276" w:lineRule="auto"/>
        <w:ind w:left="705"/>
        <w:rPr>
          <w:rStyle w:val="Zwaar"/>
          <w:rFonts w:cstheme="minorHAnsi"/>
          <w:b w:val="0"/>
        </w:rPr>
      </w:pPr>
      <w:r w:rsidRPr="00962AE1">
        <w:rPr>
          <w:rStyle w:val="Zwaar"/>
          <w:rFonts w:cstheme="minorHAnsi"/>
          <w:b w:val="0"/>
        </w:rPr>
        <w:t>Bij ander opvulmateriaal gelden de emissie-eisen van één van de sets eisen zoals hierboven vermeld (dus de emissie-eisen voor ofwel PUR-schuim ofwel latexschuim).</w:t>
      </w:r>
    </w:p>
    <w:p w14:paraId="03DBD932" w14:textId="1D1FC7CF" w:rsidR="002F7EC1" w:rsidRPr="00962AE1" w:rsidRDefault="002F7EC1" w:rsidP="008F555B">
      <w:pPr>
        <w:spacing w:line="276" w:lineRule="auto"/>
        <w:ind w:left="2124" w:hanging="2124"/>
        <w:rPr>
          <w:rStyle w:val="Zwaar"/>
          <w:rFonts w:cstheme="minorHAnsi"/>
          <w:b w:val="0"/>
        </w:rPr>
      </w:pPr>
      <w:r w:rsidRPr="00962AE1">
        <w:rPr>
          <w:rStyle w:val="Zwaar"/>
          <w:rFonts w:cstheme="minorHAnsi"/>
          <w:b w:val="0"/>
        </w:rPr>
        <w:t>Toelichting/bewijslast:</w:t>
      </w:r>
      <w:r w:rsidRPr="00962AE1">
        <w:rPr>
          <w:rStyle w:val="Zwaar"/>
          <w:rFonts w:cstheme="minorHAnsi"/>
          <w:b w:val="0"/>
        </w:rPr>
        <w:tab/>
        <w:t>CertiPUR-certificaat, EuroLatex ECO Standaard-certificaat of gelijkwaardig certificaat;</w:t>
      </w:r>
    </w:p>
    <w:p w14:paraId="49138906" w14:textId="77777777" w:rsidR="002F7EC1" w:rsidRPr="00962AE1" w:rsidRDefault="002F7EC1" w:rsidP="002F7EC1">
      <w:pPr>
        <w:spacing w:line="276" w:lineRule="auto"/>
        <w:ind w:left="1416" w:firstLine="708"/>
        <w:rPr>
          <w:rStyle w:val="Zwaar"/>
          <w:rFonts w:cstheme="minorHAnsi"/>
          <w:b w:val="0"/>
        </w:rPr>
      </w:pPr>
      <w:r w:rsidRPr="00962AE1">
        <w:rPr>
          <w:rStyle w:val="Zwaar"/>
          <w:rFonts w:cstheme="minorHAnsi"/>
          <w:b w:val="0"/>
        </w:rPr>
        <w:t>Of gelijkwaardig.</w:t>
      </w:r>
    </w:p>
    <w:p w14:paraId="7FCD0AD0" w14:textId="5FAEE365" w:rsidR="002F7EC1" w:rsidRPr="00962AE1" w:rsidRDefault="002F7EC1" w:rsidP="002F7EC1">
      <w:pPr>
        <w:spacing w:line="276" w:lineRule="auto"/>
        <w:ind w:left="705" w:hanging="705"/>
        <w:rPr>
          <w:rStyle w:val="Zwaar"/>
          <w:rFonts w:cstheme="minorHAnsi"/>
          <w:b w:val="0"/>
        </w:rPr>
      </w:pPr>
      <w:r w:rsidRPr="00962AE1">
        <w:rPr>
          <w:rStyle w:val="Zwaar"/>
          <w:rFonts w:cstheme="minorHAnsi"/>
          <w:b w:val="0"/>
        </w:rPr>
        <w:lastRenderedPageBreak/>
        <w:t>M</w:t>
      </w:r>
      <w:r w:rsidR="0087094E">
        <w:rPr>
          <w:rStyle w:val="Zwaar"/>
          <w:rFonts w:cstheme="minorHAnsi"/>
          <w:b w:val="0"/>
        </w:rPr>
        <w:t>A</w:t>
      </w:r>
      <w:r w:rsidRPr="00962AE1">
        <w:rPr>
          <w:rStyle w:val="Zwaar"/>
          <w:rFonts w:cstheme="minorHAnsi"/>
          <w:b w:val="0"/>
        </w:rPr>
        <w:t>.8</w:t>
      </w:r>
      <w:r w:rsidRPr="00962AE1">
        <w:rPr>
          <w:rStyle w:val="Zwaar"/>
          <w:rFonts w:cstheme="minorHAnsi"/>
          <w:b w:val="0"/>
        </w:rPr>
        <w:tab/>
        <w:t>Coatingmengsels die door de meubelfabrikant voor het coaten van houten of metalen meubelcomponenten worden gebruikt mogen niet geclassificeerd zijn als (conform EU Verordening nr. 1272/2008):</w:t>
      </w:r>
    </w:p>
    <w:p w14:paraId="3489C5E3" w14:textId="77777777" w:rsidR="002F7EC1" w:rsidRPr="00962AE1" w:rsidRDefault="002F7EC1" w:rsidP="002F7EC1">
      <w:pPr>
        <w:pStyle w:val="Lijstalinea"/>
        <w:numPr>
          <w:ilvl w:val="0"/>
          <w:numId w:val="11"/>
        </w:numPr>
        <w:spacing w:line="276" w:lineRule="auto"/>
        <w:rPr>
          <w:rStyle w:val="Zwaar"/>
          <w:rFonts w:cstheme="minorHAnsi"/>
          <w:b w:val="0"/>
        </w:rPr>
      </w:pPr>
      <w:r w:rsidRPr="00962AE1">
        <w:rPr>
          <w:rStyle w:val="Zwaar"/>
          <w:rFonts w:cstheme="minorHAnsi"/>
          <w:b w:val="0"/>
        </w:rPr>
        <w:t>H350, H350i, H351 (kankerverwekkend)</w:t>
      </w:r>
    </w:p>
    <w:p w14:paraId="24795754" w14:textId="77777777" w:rsidR="002F7EC1" w:rsidRPr="00962AE1" w:rsidRDefault="002F7EC1" w:rsidP="002F7EC1">
      <w:pPr>
        <w:pStyle w:val="Lijstalinea"/>
        <w:numPr>
          <w:ilvl w:val="0"/>
          <w:numId w:val="11"/>
        </w:numPr>
        <w:spacing w:line="276" w:lineRule="auto"/>
        <w:rPr>
          <w:rStyle w:val="Zwaar"/>
          <w:rFonts w:cstheme="minorHAnsi"/>
          <w:b w:val="0"/>
        </w:rPr>
      </w:pPr>
      <w:r w:rsidRPr="00962AE1">
        <w:rPr>
          <w:rStyle w:val="Zwaar"/>
          <w:rFonts w:cstheme="minorHAnsi"/>
          <w:b w:val="0"/>
        </w:rPr>
        <w:t>H340, H341 (mutageen)</w:t>
      </w:r>
    </w:p>
    <w:p w14:paraId="5E17FE64" w14:textId="77777777" w:rsidR="002F7EC1" w:rsidRPr="00962AE1" w:rsidRDefault="002F7EC1" w:rsidP="002F7EC1">
      <w:pPr>
        <w:pStyle w:val="Lijstalinea"/>
        <w:numPr>
          <w:ilvl w:val="0"/>
          <w:numId w:val="11"/>
        </w:numPr>
        <w:spacing w:line="276" w:lineRule="auto"/>
        <w:rPr>
          <w:rStyle w:val="Zwaar"/>
          <w:rFonts w:cstheme="minorHAnsi"/>
          <w:b w:val="0"/>
        </w:rPr>
      </w:pPr>
      <w:r w:rsidRPr="00962AE1">
        <w:rPr>
          <w:rStyle w:val="Zwaar"/>
          <w:rFonts w:cstheme="minorHAnsi"/>
          <w:b w:val="0"/>
        </w:rPr>
        <w:t>H360, H360F, H360D, H360FD, H360Fd, H360Df, H361f, H361d, H361fd, H362 (giftig voor de voortplanting)</w:t>
      </w:r>
    </w:p>
    <w:p w14:paraId="59872A1A" w14:textId="77777777" w:rsidR="002F7EC1" w:rsidRPr="00962AE1" w:rsidRDefault="002F7EC1" w:rsidP="002F7EC1">
      <w:pPr>
        <w:pStyle w:val="Lijstalinea"/>
        <w:numPr>
          <w:ilvl w:val="0"/>
          <w:numId w:val="11"/>
        </w:numPr>
        <w:spacing w:line="276" w:lineRule="auto"/>
        <w:rPr>
          <w:rStyle w:val="Zwaar"/>
          <w:rFonts w:cstheme="minorHAnsi"/>
          <w:b w:val="0"/>
        </w:rPr>
      </w:pPr>
      <w:r w:rsidRPr="00962AE1">
        <w:rPr>
          <w:rStyle w:val="Zwaar"/>
          <w:rFonts w:cstheme="minorHAnsi"/>
          <w:b w:val="0"/>
        </w:rPr>
        <w:t>H300, H304, H310, H330 (acute toxiciteit)</w:t>
      </w:r>
    </w:p>
    <w:p w14:paraId="3167173D" w14:textId="77777777" w:rsidR="002F7EC1" w:rsidRPr="00962AE1" w:rsidRDefault="002F7EC1" w:rsidP="002F7EC1">
      <w:pPr>
        <w:pStyle w:val="Lijstalinea"/>
        <w:numPr>
          <w:ilvl w:val="0"/>
          <w:numId w:val="11"/>
        </w:numPr>
        <w:spacing w:line="276" w:lineRule="auto"/>
        <w:rPr>
          <w:rStyle w:val="Zwaar"/>
          <w:rFonts w:cstheme="minorHAnsi"/>
          <w:b w:val="0"/>
        </w:rPr>
      </w:pPr>
      <w:r w:rsidRPr="00962AE1">
        <w:rPr>
          <w:rStyle w:val="Zwaar"/>
          <w:rFonts w:cstheme="minorHAnsi"/>
          <w:b w:val="0"/>
        </w:rPr>
        <w:t>H370, H372 (specifieke doelorgaantoxiciteit)</w:t>
      </w:r>
    </w:p>
    <w:p w14:paraId="5AF3594C" w14:textId="77777777" w:rsidR="002F7EC1" w:rsidRPr="00962AE1" w:rsidRDefault="002F7EC1" w:rsidP="002F7EC1">
      <w:pPr>
        <w:pStyle w:val="Lijstalinea"/>
        <w:numPr>
          <w:ilvl w:val="0"/>
          <w:numId w:val="11"/>
        </w:numPr>
        <w:spacing w:line="276" w:lineRule="auto"/>
        <w:rPr>
          <w:rStyle w:val="Zwaar"/>
          <w:rFonts w:cstheme="minorHAnsi"/>
          <w:b w:val="0"/>
        </w:rPr>
      </w:pPr>
      <w:r w:rsidRPr="00962AE1">
        <w:rPr>
          <w:rStyle w:val="Zwaar"/>
          <w:rFonts w:cstheme="minorHAnsi"/>
          <w:b w:val="0"/>
        </w:rPr>
        <w:t>H400, H410 (gevaar voor het aquatische milieu)</w:t>
      </w:r>
    </w:p>
    <w:p w14:paraId="44B5A628" w14:textId="77777777" w:rsidR="002F7EC1" w:rsidRPr="00962AE1" w:rsidRDefault="002F7EC1" w:rsidP="002F7EC1">
      <w:pPr>
        <w:spacing w:line="276" w:lineRule="auto"/>
        <w:ind w:left="708"/>
        <w:rPr>
          <w:rStyle w:val="Zwaar"/>
          <w:rFonts w:cstheme="minorHAnsi"/>
          <w:b w:val="0"/>
        </w:rPr>
      </w:pPr>
      <w:r w:rsidRPr="00962AE1">
        <w:rPr>
          <w:rStyle w:val="Zwaar"/>
          <w:rFonts w:cstheme="minorHAnsi"/>
          <w:b w:val="0"/>
        </w:rPr>
        <w:t>Verder mogen coatingmengsels ook geen additieven op basis van cadmium, lood, chroom VI, kwik, arseen of selenium bevatten in concentraties van meer dan 0,010 gewichtsprocent.</w:t>
      </w:r>
    </w:p>
    <w:p w14:paraId="22A7396A" w14:textId="77777777" w:rsidR="002F7EC1" w:rsidRPr="00962AE1" w:rsidRDefault="002F7EC1" w:rsidP="002F7EC1">
      <w:pPr>
        <w:spacing w:line="276" w:lineRule="auto"/>
        <w:ind w:firstLine="708"/>
        <w:rPr>
          <w:rStyle w:val="Zwaar"/>
          <w:rFonts w:cstheme="minorHAnsi"/>
          <w:b w:val="0"/>
        </w:rPr>
      </w:pPr>
      <w:r w:rsidRPr="00962AE1">
        <w:rPr>
          <w:rStyle w:val="Zwaar"/>
          <w:rFonts w:cstheme="minorHAnsi"/>
          <w:b w:val="0"/>
        </w:rPr>
        <w:t>Gebaseerd op GPP</w:t>
      </w:r>
    </w:p>
    <w:p w14:paraId="149C2E1A" w14:textId="173CD6BE" w:rsidR="002F7EC1" w:rsidRPr="00962AE1" w:rsidRDefault="002F7EC1" w:rsidP="002F7EC1">
      <w:pPr>
        <w:spacing w:line="276" w:lineRule="auto"/>
        <w:ind w:left="2124" w:hanging="2124"/>
        <w:rPr>
          <w:rStyle w:val="Zwaar"/>
          <w:rFonts w:cstheme="minorHAnsi"/>
          <w:b w:val="0"/>
        </w:rPr>
      </w:pPr>
      <w:r w:rsidRPr="00962AE1">
        <w:rPr>
          <w:rStyle w:val="Zwaar"/>
          <w:rFonts w:cstheme="minorHAnsi"/>
          <w:b w:val="0"/>
        </w:rPr>
        <w:t>Toelichting/bewijslast:</w:t>
      </w:r>
      <w:r w:rsidRPr="00962AE1">
        <w:rPr>
          <w:rStyle w:val="Zwaar"/>
          <w:rFonts w:cstheme="minorHAnsi"/>
          <w:b w:val="0"/>
        </w:rPr>
        <w:tab/>
        <w:t>Veiligheidsinformatiebladen, technisch dossier van de fabrikant of een keuringsrapport van een erkende instantie.</w:t>
      </w:r>
    </w:p>
    <w:p w14:paraId="46A1549E" w14:textId="77777777" w:rsidR="002F7EC1" w:rsidRPr="00962AE1" w:rsidRDefault="002F7EC1" w:rsidP="002F7EC1">
      <w:pPr>
        <w:spacing w:line="276" w:lineRule="auto"/>
        <w:ind w:left="2124"/>
        <w:rPr>
          <w:rStyle w:val="Zwaar"/>
          <w:rFonts w:cstheme="minorHAnsi"/>
          <w:b w:val="0"/>
        </w:rPr>
      </w:pPr>
      <w:r w:rsidRPr="00962AE1">
        <w:rPr>
          <w:rStyle w:val="Zwaar"/>
          <w:rFonts w:cstheme="minorHAnsi"/>
          <w:b w:val="0"/>
        </w:rPr>
        <w:t>(Geldig) certificaat van een ISO type I milieukeurmerk, waarvan de eisen overeenkomen met de in dit criterium gestelde eisen, of een gelijkwaardig certificaat. Meer informatie over ISO type I milieukeurmerk is te vinden op de website van PIANOo. Producten met een EU Ecolabel voldoen in elk geval.</w:t>
      </w:r>
    </w:p>
    <w:p w14:paraId="7C360BED" w14:textId="3637FB94" w:rsidR="002F7EC1" w:rsidRPr="00962AE1" w:rsidRDefault="002F7EC1" w:rsidP="002F7EC1">
      <w:pPr>
        <w:spacing w:line="276" w:lineRule="auto"/>
        <w:ind w:left="1416" w:firstLine="708"/>
        <w:rPr>
          <w:rStyle w:val="Zwaar"/>
          <w:rFonts w:cstheme="minorHAnsi"/>
          <w:b w:val="0"/>
        </w:rPr>
      </w:pPr>
      <w:r w:rsidRPr="00962AE1">
        <w:rPr>
          <w:rStyle w:val="Zwaar"/>
          <w:rFonts w:cstheme="minorHAnsi"/>
          <w:b w:val="0"/>
        </w:rPr>
        <w:t>Of gelijkwaardig.</w:t>
      </w:r>
    </w:p>
    <w:p w14:paraId="50C311E0" w14:textId="53567B52" w:rsidR="002F7EC1" w:rsidRPr="00962AE1" w:rsidRDefault="002F7EC1" w:rsidP="002F7EC1">
      <w:pPr>
        <w:spacing w:line="276" w:lineRule="auto"/>
        <w:rPr>
          <w:rStyle w:val="Zwaar"/>
          <w:rFonts w:cstheme="minorHAnsi"/>
          <w:b w:val="0"/>
        </w:rPr>
      </w:pPr>
      <w:r w:rsidRPr="00962AE1">
        <w:rPr>
          <w:rStyle w:val="Zwaar"/>
          <w:rFonts w:cstheme="minorHAnsi"/>
          <w:b w:val="0"/>
        </w:rPr>
        <w:t>M</w:t>
      </w:r>
      <w:r w:rsidR="0087094E">
        <w:rPr>
          <w:rStyle w:val="Zwaar"/>
          <w:rFonts w:cstheme="minorHAnsi"/>
          <w:b w:val="0"/>
        </w:rPr>
        <w:t>A</w:t>
      </w:r>
      <w:r w:rsidRPr="00962AE1">
        <w:rPr>
          <w:rStyle w:val="Zwaar"/>
          <w:rFonts w:cstheme="minorHAnsi"/>
          <w:b w:val="0"/>
        </w:rPr>
        <w:t>.9</w:t>
      </w:r>
      <w:r w:rsidRPr="00962AE1">
        <w:rPr>
          <w:rStyle w:val="Zwaar"/>
          <w:rFonts w:cstheme="minorHAnsi"/>
          <w:b w:val="0"/>
        </w:rPr>
        <w:tab/>
        <w:t>Aan kunststof onderdelen worden de volgende eisen gesteld:</w:t>
      </w:r>
    </w:p>
    <w:p w14:paraId="7C6C31EC" w14:textId="77777777" w:rsidR="002F7EC1" w:rsidRPr="00962AE1" w:rsidRDefault="002F7EC1" w:rsidP="002F7EC1">
      <w:pPr>
        <w:pStyle w:val="Lijstalinea"/>
        <w:numPr>
          <w:ilvl w:val="0"/>
          <w:numId w:val="12"/>
        </w:numPr>
        <w:spacing w:line="276" w:lineRule="auto"/>
        <w:rPr>
          <w:rStyle w:val="Zwaar"/>
          <w:rFonts w:cstheme="minorHAnsi"/>
          <w:b w:val="0"/>
        </w:rPr>
      </w:pPr>
      <w:r w:rsidRPr="00962AE1">
        <w:rPr>
          <w:rStyle w:val="Zwaar"/>
          <w:rFonts w:cstheme="minorHAnsi"/>
          <w:b w:val="0"/>
        </w:rPr>
        <w:t>Kunststofonderdelen met een massa groter dan 100 g worden gemarkeerd conform EN ISO-11469 en EN ISO-1043 (delen 1-4).</w:t>
      </w:r>
    </w:p>
    <w:p w14:paraId="5DC428B0" w14:textId="77777777" w:rsidR="002F7EC1" w:rsidRPr="00962AE1" w:rsidRDefault="002F7EC1" w:rsidP="002F7EC1">
      <w:pPr>
        <w:pStyle w:val="Lijstalinea"/>
        <w:numPr>
          <w:ilvl w:val="0"/>
          <w:numId w:val="12"/>
        </w:numPr>
        <w:spacing w:line="276" w:lineRule="auto"/>
        <w:rPr>
          <w:rStyle w:val="Zwaar"/>
          <w:rFonts w:cstheme="minorHAnsi"/>
          <w:b w:val="0"/>
        </w:rPr>
      </w:pPr>
      <w:r w:rsidRPr="00962AE1">
        <w:rPr>
          <w:rStyle w:val="Zwaar"/>
          <w:rFonts w:cstheme="minorHAnsi"/>
          <w:b w:val="0"/>
        </w:rPr>
        <w:t>Kunststofonderdelen en oppervlaktelagen mogen niet worden vervaardigd met behulp van additieven die verbindingen met cadmium (Cd), chroom VI (CrVI), lood (Pb), kwik (Hg) of tin (Sn) bevatten.</w:t>
      </w:r>
    </w:p>
    <w:p w14:paraId="1BB29619" w14:textId="74B8A716" w:rsidR="002F7EC1" w:rsidRPr="00962AE1" w:rsidRDefault="002F7EC1" w:rsidP="002F7EC1">
      <w:pPr>
        <w:spacing w:line="276" w:lineRule="auto"/>
        <w:ind w:left="2124" w:hanging="2124"/>
        <w:rPr>
          <w:rStyle w:val="Zwaar"/>
          <w:rFonts w:cstheme="minorHAnsi"/>
          <w:b w:val="0"/>
        </w:rPr>
      </w:pPr>
      <w:r w:rsidRPr="00962AE1">
        <w:rPr>
          <w:rStyle w:val="Zwaar"/>
          <w:rFonts w:cstheme="minorHAnsi"/>
          <w:b w:val="0"/>
        </w:rPr>
        <w:t xml:space="preserve">Toelichting/bewijslast: </w:t>
      </w:r>
      <w:r w:rsidRPr="00962AE1">
        <w:rPr>
          <w:rStyle w:val="Zwaar"/>
          <w:rFonts w:cstheme="minorHAnsi"/>
          <w:b w:val="0"/>
        </w:rPr>
        <w:tab/>
        <w:t>(Geldig) certificaat van een ISO type I milieukeurmerk, waarvan de eisen overeenkomen met de in dit criterium gestelde eisen, of een gelijkwaardig certificaat. Meer informatie over ISO type I milieukeurmerk is te vinden op de website van PIANOo. Producten met een EU Ecolabel voldoen in elk geval.</w:t>
      </w:r>
    </w:p>
    <w:p w14:paraId="2D34FFC5" w14:textId="77777777" w:rsidR="002F7EC1" w:rsidRPr="00962AE1" w:rsidRDefault="002F7EC1" w:rsidP="002F7EC1">
      <w:pPr>
        <w:spacing w:line="276" w:lineRule="auto"/>
        <w:ind w:left="1416" w:firstLine="708"/>
        <w:rPr>
          <w:rStyle w:val="Zwaar"/>
          <w:rFonts w:cstheme="minorHAnsi"/>
          <w:b w:val="0"/>
        </w:rPr>
      </w:pPr>
      <w:r w:rsidRPr="00962AE1">
        <w:rPr>
          <w:rStyle w:val="Zwaar"/>
          <w:rFonts w:cstheme="minorHAnsi"/>
          <w:b w:val="0"/>
        </w:rPr>
        <w:t>Technisch dossier van de fabrikant.</w:t>
      </w:r>
    </w:p>
    <w:p w14:paraId="6544F55E" w14:textId="77777777" w:rsidR="002F7EC1" w:rsidRPr="00962AE1" w:rsidRDefault="002F7EC1" w:rsidP="002F7EC1">
      <w:pPr>
        <w:spacing w:line="276" w:lineRule="auto"/>
        <w:ind w:left="1416" w:firstLine="708"/>
        <w:rPr>
          <w:rStyle w:val="Zwaar"/>
          <w:rFonts w:cstheme="minorHAnsi"/>
          <w:b w:val="0"/>
        </w:rPr>
      </w:pPr>
      <w:r w:rsidRPr="00962AE1">
        <w:rPr>
          <w:rStyle w:val="Zwaar"/>
          <w:rFonts w:cstheme="minorHAnsi"/>
          <w:b w:val="0"/>
        </w:rPr>
        <w:t>Keuringsrapport van een erkende instantie.</w:t>
      </w:r>
    </w:p>
    <w:p w14:paraId="679B8AF7" w14:textId="2185F7F5" w:rsidR="002F7EC1" w:rsidRPr="00962AE1" w:rsidRDefault="002F7EC1" w:rsidP="002F7EC1">
      <w:pPr>
        <w:spacing w:line="276" w:lineRule="auto"/>
        <w:ind w:left="1416" w:firstLine="708"/>
        <w:rPr>
          <w:rStyle w:val="Zwaar"/>
          <w:rFonts w:cstheme="minorHAnsi"/>
          <w:b w:val="0"/>
        </w:rPr>
      </w:pPr>
      <w:r w:rsidRPr="00962AE1">
        <w:rPr>
          <w:rStyle w:val="Zwaar"/>
          <w:rFonts w:cstheme="minorHAnsi"/>
          <w:b w:val="0"/>
        </w:rPr>
        <w:t>Of gelijkwaardig.</w:t>
      </w:r>
    </w:p>
    <w:p w14:paraId="56A4DD12" w14:textId="37C5ECA1" w:rsidR="009A20AB" w:rsidRPr="00962AE1" w:rsidRDefault="004C71D6" w:rsidP="00345E01">
      <w:pPr>
        <w:spacing w:line="276" w:lineRule="auto"/>
        <w:ind w:left="705" w:hanging="705"/>
        <w:rPr>
          <w:rStyle w:val="Zwaar"/>
          <w:rFonts w:cstheme="minorHAnsi"/>
          <w:b w:val="0"/>
        </w:rPr>
      </w:pPr>
      <w:r w:rsidRPr="00962AE1">
        <w:rPr>
          <w:rStyle w:val="Zwaar"/>
          <w:rFonts w:cstheme="minorHAnsi"/>
          <w:b w:val="0"/>
        </w:rPr>
        <w:t>M</w:t>
      </w:r>
      <w:r w:rsidR="0087094E">
        <w:rPr>
          <w:rStyle w:val="Zwaar"/>
          <w:rFonts w:cstheme="minorHAnsi"/>
          <w:b w:val="0"/>
        </w:rPr>
        <w:t>A</w:t>
      </w:r>
      <w:r w:rsidR="00A32AC6" w:rsidRPr="00962AE1">
        <w:rPr>
          <w:rStyle w:val="Zwaar"/>
          <w:rFonts w:cstheme="minorHAnsi"/>
          <w:b w:val="0"/>
        </w:rPr>
        <w:t>.</w:t>
      </w:r>
      <w:r w:rsidRPr="00962AE1">
        <w:rPr>
          <w:rStyle w:val="Zwaar"/>
          <w:rFonts w:cstheme="minorHAnsi"/>
          <w:b w:val="0"/>
        </w:rPr>
        <w:t>10</w:t>
      </w:r>
      <w:r w:rsidR="00922663" w:rsidRPr="00962AE1">
        <w:rPr>
          <w:rStyle w:val="Zwaar"/>
          <w:rFonts w:cstheme="minorHAnsi"/>
          <w:b w:val="0"/>
        </w:rPr>
        <w:tab/>
      </w:r>
      <w:r w:rsidR="009A20AB" w:rsidRPr="00962AE1">
        <w:rPr>
          <w:rStyle w:val="Zwaar"/>
          <w:rFonts w:cstheme="minorHAnsi"/>
          <w:b w:val="0"/>
        </w:rPr>
        <w:t>Het in het meubilair toegepaste plaatmateriaal voldoet (kaal, ruw en/ of gemelamineerd, bekleed) aan formaldehydeklasse E1 (0,10 ppm), bepaald volgens EN 120, EN 717-1 of EN 16516.</w:t>
      </w:r>
    </w:p>
    <w:p w14:paraId="62C17DC7" w14:textId="39001FFC" w:rsidR="009A20AB" w:rsidRPr="00962AE1" w:rsidRDefault="00345E01" w:rsidP="008F555B">
      <w:pPr>
        <w:spacing w:line="276" w:lineRule="auto"/>
        <w:ind w:left="2124" w:hanging="2124"/>
        <w:rPr>
          <w:rStyle w:val="Zwaar"/>
          <w:rFonts w:cstheme="minorHAnsi"/>
          <w:b w:val="0"/>
        </w:rPr>
      </w:pPr>
      <w:r w:rsidRPr="00962AE1">
        <w:rPr>
          <w:rStyle w:val="Zwaar"/>
          <w:rFonts w:cstheme="minorHAnsi"/>
          <w:b w:val="0"/>
        </w:rPr>
        <w:lastRenderedPageBreak/>
        <w:t>Toelichting/b</w:t>
      </w:r>
      <w:r w:rsidR="009A20AB" w:rsidRPr="00962AE1">
        <w:rPr>
          <w:rStyle w:val="Zwaar"/>
          <w:rFonts w:cstheme="minorHAnsi"/>
          <w:b w:val="0"/>
        </w:rPr>
        <w:t>ewijslast</w:t>
      </w:r>
      <w:r w:rsidRPr="00962AE1">
        <w:rPr>
          <w:rStyle w:val="Zwaar"/>
          <w:rFonts w:cstheme="minorHAnsi"/>
          <w:b w:val="0"/>
        </w:rPr>
        <w:t>:</w:t>
      </w:r>
      <w:r w:rsidR="009A20AB" w:rsidRPr="00962AE1">
        <w:rPr>
          <w:rStyle w:val="Zwaar"/>
          <w:rFonts w:cstheme="minorHAnsi"/>
          <w:b w:val="0"/>
        </w:rPr>
        <w:tab/>
        <w:t xml:space="preserve">E1-certificaat, of gelijkwaardig, (op productniveau, afkomstig van de </w:t>
      </w:r>
      <w:r w:rsidR="008F555B">
        <w:rPr>
          <w:rStyle w:val="Zwaar"/>
          <w:rFonts w:cstheme="minorHAnsi"/>
          <w:b w:val="0"/>
        </w:rPr>
        <w:t>leverancier).</w:t>
      </w:r>
    </w:p>
    <w:p w14:paraId="004DF164" w14:textId="3F13AF49" w:rsidR="006505DB" w:rsidRPr="00962AE1" w:rsidRDefault="004C71D6" w:rsidP="009A20AB">
      <w:pPr>
        <w:spacing w:line="276" w:lineRule="auto"/>
        <w:ind w:left="705" w:hanging="705"/>
        <w:rPr>
          <w:rStyle w:val="Zwaar"/>
          <w:rFonts w:cstheme="minorHAnsi"/>
          <w:b w:val="0"/>
        </w:rPr>
      </w:pPr>
      <w:r w:rsidRPr="00962AE1">
        <w:rPr>
          <w:rStyle w:val="Zwaar"/>
          <w:rFonts w:cstheme="minorHAnsi"/>
          <w:b w:val="0"/>
        </w:rPr>
        <w:t>M</w:t>
      </w:r>
      <w:r w:rsidR="0087094E">
        <w:rPr>
          <w:rStyle w:val="Zwaar"/>
          <w:rFonts w:cstheme="minorHAnsi"/>
          <w:b w:val="0"/>
        </w:rPr>
        <w:t>A</w:t>
      </w:r>
      <w:r w:rsidRPr="00962AE1">
        <w:rPr>
          <w:rStyle w:val="Zwaar"/>
          <w:rFonts w:cstheme="minorHAnsi"/>
          <w:b w:val="0"/>
        </w:rPr>
        <w:t>.11</w:t>
      </w:r>
      <w:r w:rsidR="006505DB" w:rsidRPr="00962AE1">
        <w:rPr>
          <w:rStyle w:val="Zwaar"/>
          <w:rFonts w:cstheme="minorHAnsi"/>
          <w:b w:val="0"/>
        </w:rPr>
        <w:tab/>
        <w:t>Toegepast plaatmateriaal (hout) voldoet aan de Euroklasse B-s1.</w:t>
      </w:r>
    </w:p>
    <w:p w14:paraId="7AA226F1" w14:textId="71385257" w:rsidR="00345E01" w:rsidRPr="00962AE1" w:rsidRDefault="004C71D6" w:rsidP="00345E01">
      <w:pPr>
        <w:spacing w:line="276" w:lineRule="auto"/>
        <w:ind w:left="705" w:hanging="705"/>
        <w:rPr>
          <w:rStyle w:val="Zwaar"/>
          <w:rFonts w:cstheme="minorHAnsi"/>
          <w:b w:val="0"/>
        </w:rPr>
      </w:pPr>
      <w:r w:rsidRPr="00962AE1">
        <w:rPr>
          <w:rStyle w:val="Zwaar"/>
          <w:rFonts w:cstheme="minorHAnsi"/>
          <w:b w:val="0"/>
        </w:rPr>
        <w:t>M</w:t>
      </w:r>
      <w:r w:rsidR="0087094E">
        <w:rPr>
          <w:rStyle w:val="Zwaar"/>
          <w:rFonts w:cstheme="minorHAnsi"/>
          <w:b w:val="0"/>
        </w:rPr>
        <w:t>A</w:t>
      </w:r>
      <w:r w:rsidRPr="00962AE1">
        <w:rPr>
          <w:rStyle w:val="Zwaar"/>
          <w:rFonts w:cstheme="minorHAnsi"/>
          <w:b w:val="0"/>
        </w:rPr>
        <w:t>.12</w:t>
      </w:r>
      <w:r w:rsidR="006505DB" w:rsidRPr="00962AE1">
        <w:rPr>
          <w:rStyle w:val="Zwaar"/>
          <w:rFonts w:cstheme="minorHAnsi"/>
          <w:b w:val="0"/>
        </w:rPr>
        <w:tab/>
      </w:r>
      <w:r w:rsidR="00345E01" w:rsidRPr="00962AE1">
        <w:rPr>
          <w:rStyle w:val="Zwaar"/>
          <w:rFonts w:cstheme="minorHAnsi"/>
          <w:b w:val="0"/>
        </w:rPr>
        <w:t>Het te leveren hout of hout verwerkt in te leveren (hout)producten is duurzaam FSC® of PEFC hout.</w:t>
      </w:r>
    </w:p>
    <w:p w14:paraId="6B2D0E48" w14:textId="1367A38C" w:rsidR="00345E01" w:rsidRPr="00962AE1" w:rsidRDefault="00345E01" w:rsidP="004C71D6">
      <w:pPr>
        <w:spacing w:line="276" w:lineRule="auto"/>
        <w:ind w:left="2124" w:hanging="2124"/>
        <w:rPr>
          <w:rStyle w:val="Zwaar"/>
          <w:rFonts w:cstheme="minorHAnsi"/>
          <w:b w:val="0"/>
        </w:rPr>
      </w:pPr>
      <w:r w:rsidRPr="00962AE1">
        <w:rPr>
          <w:rStyle w:val="Zwaar"/>
          <w:rFonts w:cstheme="minorHAnsi"/>
          <w:b w:val="0"/>
        </w:rPr>
        <w:t>Toelichting/bewijslast:</w:t>
      </w:r>
      <w:r w:rsidRPr="00962AE1">
        <w:rPr>
          <w:rStyle w:val="Zwaar"/>
          <w:rFonts w:cstheme="minorHAnsi"/>
          <w:b w:val="0"/>
        </w:rPr>
        <w:tab/>
        <w:t>Certificaat of alternatief en verifieerbaar bewijs waaruit blijkt dat aan de gestelde eis wordt voldaan.</w:t>
      </w:r>
    </w:p>
    <w:p w14:paraId="4932328A" w14:textId="18BBD71B" w:rsidR="006505DB" w:rsidRPr="00962AE1" w:rsidRDefault="004C71D6" w:rsidP="006505DB">
      <w:pPr>
        <w:spacing w:line="276" w:lineRule="auto"/>
        <w:ind w:left="705" w:hanging="705"/>
        <w:rPr>
          <w:rStyle w:val="Zwaar"/>
          <w:rFonts w:cstheme="minorHAnsi"/>
          <w:b w:val="0"/>
        </w:rPr>
      </w:pPr>
      <w:r w:rsidRPr="00962AE1">
        <w:rPr>
          <w:rStyle w:val="Zwaar"/>
          <w:rFonts w:cstheme="minorHAnsi"/>
          <w:b w:val="0"/>
        </w:rPr>
        <w:t>M</w:t>
      </w:r>
      <w:r w:rsidR="0087094E">
        <w:rPr>
          <w:rStyle w:val="Zwaar"/>
          <w:rFonts w:cstheme="minorHAnsi"/>
          <w:b w:val="0"/>
        </w:rPr>
        <w:t>A</w:t>
      </w:r>
      <w:r w:rsidRPr="00962AE1">
        <w:rPr>
          <w:rStyle w:val="Zwaar"/>
          <w:rFonts w:cstheme="minorHAnsi"/>
          <w:b w:val="0"/>
        </w:rPr>
        <w:t>.13</w:t>
      </w:r>
      <w:r w:rsidR="00345E01" w:rsidRPr="00962AE1">
        <w:rPr>
          <w:rStyle w:val="Zwaar"/>
          <w:rFonts w:cstheme="minorHAnsi"/>
          <w:b w:val="0"/>
        </w:rPr>
        <w:tab/>
      </w:r>
      <w:r w:rsidR="006505DB" w:rsidRPr="00962AE1">
        <w:rPr>
          <w:rStyle w:val="Zwaar"/>
          <w:rFonts w:cstheme="minorHAnsi"/>
          <w:b w:val="0"/>
        </w:rPr>
        <w:t xml:space="preserve">Al het materiaal bevat geen toxische stoffen (zoals opgenomen in de Cradle to Cradle PII banned list). </w:t>
      </w:r>
    </w:p>
    <w:p w14:paraId="452DC3FB" w14:textId="7937F841" w:rsidR="006505DB" w:rsidRPr="00962AE1" w:rsidRDefault="004C71D6" w:rsidP="006505DB">
      <w:pPr>
        <w:spacing w:line="276" w:lineRule="auto"/>
        <w:ind w:left="705" w:hanging="705"/>
        <w:rPr>
          <w:rStyle w:val="Zwaar"/>
          <w:rFonts w:cstheme="minorHAnsi"/>
          <w:b w:val="0"/>
        </w:rPr>
      </w:pPr>
      <w:r w:rsidRPr="00962AE1">
        <w:rPr>
          <w:rStyle w:val="Zwaar"/>
          <w:rFonts w:cstheme="minorHAnsi"/>
          <w:b w:val="0"/>
        </w:rPr>
        <w:t>M</w:t>
      </w:r>
      <w:r w:rsidR="0087094E">
        <w:rPr>
          <w:rStyle w:val="Zwaar"/>
          <w:rFonts w:cstheme="minorHAnsi"/>
          <w:b w:val="0"/>
        </w:rPr>
        <w:t>A</w:t>
      </w:r>
      <w:r w:rsidRPr="00962AE1">
        <w:rPr>
          <w:rStyle w:val="Zwaar"/>
          <w:rFonts w:cstheme="minorHAnsi"/>
          <w:b w:val="0"/>
        </w:rPr>
        <w:t>.14</w:t>
      </w:r>
      <w:r w:rsidR="006505DB" w:rsidRPr="00962AE1">
        <w:rPr>
          <w:rStyle w:val="Zwaar"/>
          <w:rFonts w:cstheme="minorHAnsi"/>
          <w:b w:val="0"/>
        </w:rPr>
        <w:tab/>
        <w:t xml:space="preserve">Keuze voor onderdelen die niet zwaarder zijn dan nodig. Dit is deels vanwege circulariteit (het beperken van materiaalverbruik) maar ook omwille van de hanteerbaarheid bij het verstellen van meubilair. </w:t>
      </w:r>
    </w:p>
    <w:p w14:paraId="07C45705" w14:textId="733BC075" w:rsidR="006505DB" w:rsidRPr="00962AE1" w:rsidRDefault="004C71D6" w:rsidP="006505DB">
      <w:pPr>
        <w:spacing w:line="276" w:lineRule="auto"/>
        <w:ind w:left="705" w:hanging="705"/>
        <w:rPr>
          <w:rStyle w:val="Zwaar"/>
          <w:rFonts w:cstheme="minorHAnsi"/>
          <w:b w:val="0"/>
        </w:rPr>
      </w:pPr>
      <w:r w:rsidRPr="00962AE1">
        <w:rPr>
          <w:rStyle w:val="Zwaar"/>
          <w:rFonts w:cstheme="minorHAnsi"/>
          <w:b w:val="0"/>
        </w:rPr>
        <w:t>M</w:t>
      </w:r>
      <w:r w:rsidR="0087094E">
        <w:rPr>
          <w:rStyle w:val="Zwaar"/>
          <w:rFonts w:cstheme="minorHAnsi"/>
          <w:b w:val="0"/>
        </w:rPr>
        <w:t>A</w:t>
      </w:r>
      <w:r w:rsidRPr="00962AE1">
        <w:rPr>
          <w:rStyle w:val="Zwaar"/>
          <w:rFonts w:cstheme="minorHAnsi"/>
          <w:b w:val="0"/>
        </w:rPr>
        <w:t>.15</w:t>
      </w:r>
      <w:r w:rsidR="006505DB" w:rsidRPr="00962AE1">
        <w:rPr>
          <w:rStyle w:val="Zwaar"/>
          <w:rFonts w:cstheme="minorHAnsi"/>
          <w:b w:val="0"/>
        </w:rPr>
        <w:tab/>
        <w:t>De gebruikte energie is zoveel mogelijk fossielvrij/zoveel mogelijk zelf opgewekte hernieuwbare energie.</w:t>
      </w:r>
    </w:p>
    <w:p w14:paraId="7CAF0A0C" w14:textId="5653499B" w:rsidR="006505DB" w:rsidRPr="00962AE1" w:rsidRDefault="004C71D6" w:rsidP="006505DB">
      <w:pPr>
        <w:autoSpaceDE w:val="0"/>
        <w:autoSpaceDN w:val="0"/>
        <w:adjustRightInd w:val="0"/>
        <w:spacing w:after="13" w:line="276" w:lineRule="auto"/>
        <w:ind w:left="705" w:hanging="705"/>
        <w:rPr>
          <w:rFonts w:cstheme="minorHAnsi"/>
          <w:color w:val="000000"/>
        </w:rPr>
      </w:pPr>
      <w:r w:rsidRPr="00962AE1">
        <w:rPr>
          <w:rFonts w:cstheme="minorHAnsi"/>
          <w:color w:val="000000"/>
        </w:rPr>
        <w:t>M</w:t>
      </w:r>
      <w:r w:rsidR="0087094E">
        <w:rPr>
          <w:rFonts w:cstheme="minorHAnsi"/>
          <w:color w:val="000000"/>
        </w:rPr>
        <w:t>A</w:t>
      </w:r>
      <w:r w:rsidRPr="00962AE1">
        <w:rPr>
          <w:rFonts w:cstheme="minorHAnsi"/>
          <w:color w:val="000000"/>
        </w:rPr>
        <w:t>.16</w:t>
      </w:r>
      <w:r w:rsidR="006505DB" w:rsidRPr="00962AE1">
        <w:rPr>
          <w:rFonts w:cstheme="minorHAnsi"/>
          <w:color w:val="000000"/>
        </w:rPr>
        <w:tab/>
        <w:t>Het aangeboden meubilair dient voor zover van toepassing stoot-, slijt- en krasvast, lichtecht, vochtongevoelig en schoonmaakmiddel-/bureauchemicaliënbestendig te zijn. Tevens is het meubilair bestand tegen intensief gebruik in een kantooromgeving.</w:t>
      </w:r>
    </w:p>
    <w:p w14:paraId="62215FE0" w14:textId="77777777" w:rsidR="006505DB" w:rsidRPr="00962AE1" w:rsidRDefault="006505DB" w:rsidP="006505DB">
      <w:pPr>
        <w:autoSpaceDE w:val="0"/>
        <w:autoSpaceDN w:val="0"/>
        <w:adjustRightInd w:val="0"/>
        <w:spacing w:after="13" w:line="276" w:lineRule="auto"/>
        <w:ind w:left="705" w:hanging="705"/>
        <w:rPr>
          <w:rFonts w:cstheme="minorHAnsi"/>
          <w:color w:val="000000"/>
        </w:rPr>
      </w:pPr>
    </w:p>
    <w:p w14:paraId="3567F568" w14:textId="543B97F3" w:rsidR="006505DB" w:rsidRPr="00962AE1" w:rsidRDefault="004C71D6" w:rsidP="006505DB">
      <w:pPr>
        <w:autoSpaceDE w:val="0"/>
        <w:autoSpaceDN w:val="0"/>
        <w:adjustRightInd w:val="0"/>
        <w:spacing w:after="13" w:line="276" w:lineRule="auto"/>
        <w:ind w:left="705" w:hanging="705"/>
        <w:rPr>
          <w:rFonts w:cstheme="minorHAnsi"/>
          <w:color w:val="000000"/>
        </w:rPr>
      </w:pPr>
      <w:r w:rsidRPr="00962AE1">
        <w:rPr>
          <w:rFonts w:cstheme="minorHAnsi"/>
          <w:color w:val="000000"/>
        </w:rPr>
        <w:t>M</w:t>
      </w:r>
      <w:r w:rsidR="0087094E">
        <w:rPr>
          <w:rFonts w:cstheme="minorHAnsi"/>
          <w:color w:val="000000"/>
        </w:rPr>
        <w:t>A</w:t>
      </w:r>
      <w:r w:rsidR="006505DB" w:rsidRPr="00962AE1">
        <w:rPr>
          <w:rFonts w:cstheme="minorHAnsi"/>
          <w:color w:val="000000"/>
        </w:rPr>
        <w:t>.17</w:t>
      </w:r>
      <w:r w:rsidR="006505DB" w:rsidRPr="00962AE1">
        <w:rPr>
          <w:rFonts w:cstheme="minorHAnsi"/>
          <w:color w:val="000000"/>
        </w:rPr>
        <w:tab/>
        <w:t>De delen van het aangeboden meubilair waarmee gebruiker in aanraking kan komen, hebben een constructie en materialisatie die verwonding van de gebruiker en/of beschadiging van de kleding door beknelling, bekrassing, splintering of anderszins uitsluit. Er zijn geen scherpe hoeken en randen aanwezig. ‘Gebruikers’, zijn ook bijvoorbeeld facilitair medewerkers en schoonmakers.</w:t>
      </w:r>
    </w:p>
    <w:p w14:paraId="703E793C" w14:textId="77777777" w:rsidR="006505DB" w:rsidRPr="00962AE1" w:rsidRDefault="006505DB" w:rsidP="006505DB">
      <w:pPr>
        <w:autoSpaceDE w:val="0"/>
        <w:autoSpaceDN w:val="0"/>
        <w:adjustRightInd w:val="0"/>
        <w:spacing w:after="13" w:line="276" w:lineRule="auto"/>
        <w:ind w:left="705" w:hanging="705"/>
        <w:rPr>
          <w:rFonts w:cstheme="minorHAnsi"/>
          <w:color w:val="000000"/>
        </w:rPr>
      </w:pPr>
    </w:p>
    <w:p w14:paraId="27BDE690" w14:textId="0D411A8D" w:rsidR="006505DB" w:rsidRPr="00962AE1" w:rsidRDefault="004C71D6" w:rsidP="006505DB">
      <w:pPr>
        <w:autoSpaceDE w:val="0"/>
        <w:autoSpaceDN w:val="0"/>
        <w:adjustRightInd w:val="0"/>
        <w:spacing w:after="13" w:line="276" w:lineRule="auto"/>
        <w:ind w:left="705" w:hanging="705"/>
        <w:rPr>
          <w:rStyle w:val="Zwaar"/>
          <w:rFonts w:cstheme="minorHAnsi"/>
          <w:b w:val="0"/>
        </w:rPr>
      </w:pPr>
      <w:r w:rsidRPr="00962AE1">
        <w:rPr>
          <w:rFonts w:cstheme="minorHAnsi"/>
          <w:color w:val="000000"/>
        </w:rPr>
        <w:t>M</w:t>
      </w:r>
      <w:r w:rsidR="0087094E">
        <w:rPr>
          <w:rFonts w:cstheme="minorHAnsi"/>
          <w:color w:val="000000"/>
        </w:rPr>
        <w:t>A</w:t>
      </w:r>
      <w:r w:rsidR="006505DB" w:rsidRPr="00962AE1">
        <w:rPr>
          <w:rFonts w:cstheme="minorHAnsi"/>
          <w:color w:val="000000"/>
        </w:rPr>
        <w:t>.18</w:t>
      </w:r>
      <w:r w:rsidR="006505DB" w:rsidRPr="00962AE1">
        <w:rPr>
          <w:rFonts w:cstheme="minorHAnsi"/>
          <w:color w:val="000000"/>
        </w:rPr>
        <w:tab/>
        <w:t>In het aangeboden meubilair zitten geen van smeer of vet voorziene mechanieken die bij de normale gebruikmaking van het aangeboden meubilair in aanraking kunnen komen met personen of goederen.</w:t>
      </w:r>
    </w:p>
    <w:p w14:paraId="3B42EE37" w14:textId="77777777" w:rsidR="006505DB" w:rsidRPr="00962AE1" w:rsidRDefault="006505DB" w:rsidP="006505DB">
      <w:pPr>
        <w:autoSpaceDE w:val="0"/>
        <w:autoSpaceDN w:val="0"/>
        <w:adjustRightInd w:val="0"/>
        <w:spacing w:after="0" w:line="240" w:lineRule="auto"/>
        <w:rPr>
          <w:rFonts w:cstheme="minorHAnsi"/>
          <w:color w:val="000000"/>
        </w:rPr>
      </w:pPr>
    </w:p>
    <w:p w14:paraId="11B98DE6" w14:textId="15A43B76" w:rsidR="006505DB" w:rsidRPr="00962AE1" w:rsidRDefault="004C71D6" w:rsidP="006505DB">
      <w:pPr>
        <w:autoSpaceDE w:val="0"/>
        <w:autoSpaceDN w:val="0"/>
        <w:adjustRightInd w:val="0"/>
        <w:spacing w:after="13" w:line="276" w:lineRule="auto"/>
        <w:ind w:left="705" w:hanging="705"/>
        <w:rPr>
          <w:rFonts w:cstheme="minorHAnsi"/>
          <w:color w:val="000000"/>
        </w:rPr>
      </w:pPr>
      <w:r w:rsidRPr="00962AE1">
        <w:rPr>
          <w:rFonts w:cstheme="minorHAnsi"/>
          <w:color w:val="000000"/>
        </w:rPr>
        <w:t>M</w:t>
      </w:r>
      <w:r w:rsidR="0087094E">
        <w:rPr>
          <w:rFonts w:cstheme="minorHAnsi"/>
          <w:color w:val="000000"/>
        </w:rPr>
        <w:t>A</w:t>
      </w:r>
      <w:r w:rsidR="006505DB" w:rsidRPr="00962AE1">
        <w:rPr>
          <w:rFonts w:cstheme="minorHAnsi"/>
          <w:color w:val="000000"/>
        </w:rPr>
        <w:t>.19</w:t>
      </w:r>
      <w:r w:rsidR="006505DB" w:rsidRPr="00962AE1">
        <w:rPr>
          <w:rFonts w:cstheme="minorHAnsi"/>
          <w:color w:val="000000"/>
        </w:rPr>
        <w:tab/>
        <w:t>Het aangeboden meubilair is voorzien van doppen of wielen die passen bij de vloerafwerking in de ruimte waarin Opdrachtnemer het geleverde meubilair plaatst en die geen strepen, krassen of sporen op vloeren met zowel harde als zachte vloerafwerking achterlaten.</w:t>
      </w:r>
    </w:p>
    <w:p w14:paraId="168562D6" w14:textId="77777777" w:rsidR="006505DB" w:rsidRPr="00962AE1" w:rsidRDefault="006505DB" w:rsidP="006505DB">
      <w:pPr>
        <w:autoSpaceDE w:val="0"/>
        <w:autoSpaceDN w:val="0"/>
        <w:adjustRightInd w:val="0"/>
        <w:spacing w:after="13" w:line="276" w:lineRule="auto"/>
        <w:ind w:left="705" w:hanging="705"/>
        <w:rPr>
          <w:rFonts w:cstheme="minorHAnsi"/>
          <w:color w:val="000000"/>
        </w:rPr>
      </w:pPr>
    </w:p>
    <w:p w14:paraId="162D5AA6" w14:textId="5889E619" w:rsidR="006505DB" w:rsidRPr="00962AE1" w:rsidRDefault="004C71D6" w:rsidP="006505DB">
      <w:pPr>
        <w:autoSpaceDE w:val="0"/>
        <w:autoSpaceDN w:val="0"/>
        <w:adjustRightInd w:val="0"/>
        <w:spacing w:after="13" w:line="276" w:lineRule="auto"/>
        <w:ind w:left="705" w:hanging="705"/>
        <w:rPr>
          <w:rFonts w:cstheme="minorHAnsi"/>
          <w:color w:val="000000"/>
        </w:rPr>
      </w:pPr>
      <w:r w:rsidRPr="00962AE1">
        <w:rPr>
          <w:rFonts w:cstheme="minorHAnsi"/>
          <w:color w:val="000000"/>
        </w:rPr>
        <w:t>M</w:t>
      </w:r>
      <w:r w:rsidR="0087094E">
        <w:rPr>
          <w:rFonts w:cstheme="minorHAnsi"/>
          <w:color w:val="000000"/>
        </w:rPr>
        <w:t>A</w:t>
      </w:r>
      <w:r w:rsidR="006505DB" w:rsidRPr="00962AE1">
        <w:rPr>
          <w:rFonts w:cstheme="minorHAnsi"/>
          <w:color w:val="000000"/>
        </w:rPr>
        <w:t>.20</w:t>
      </w:r>
      <w:r w:rsidR="006505DB" w:rsidRPr="00962AE1">
        <w:rPr>
          <w:rFonts w:cstheme="minorHAnsi"/>
          <w:color w:val="000000"/>
        </w:rPr>
        <w:tab/>
        <w:t>Bij nadere opdrachten is Opdrachtnemer verplicht om te toetsen, welke doppen zijn vereist in relatie tot de vloerafwerking.</w:t>
      </w:r>
    </w:p>
    <w:p w14:paraId="0E2FB47A" w14:textId="379BC9FC" w:rsidR="00576745" w:rsidRPr="00962AE1" w:rsidRDefault="00576745" w:rsidP="00576745">
      <w:pPr>
        <w:autoSpaceDE w:val="0"/>
        <w:autoSpaceDN w:val="0"/>
        <w:adjustRightInd w:val="0"/>
        <w:spacing w:after="0" w:line="276" w:lineRule="auto"/>
        <w:ind w:left="705" w:hanging="705"/>
        <w:rPr>
          <w:rFonts w:cstheme="minorHAnsi"/>
          <w:color w:val="000000"/>
        </w:rPr>
      </w:pPr>
      <w:r w:rsidRPr="00962AE1">
        <w:rPr>
          <w:rFonts w:cstheme="minorHAnsi"/>
          <w:color w:val="000000"/>
        </w:rPr>
        <w:t xml:space="preserve"> </w:t>
      </w:r>
    </w:p>
    <w:p w14:paraId="52AB61EA" w14:textId="6CE15363" w:rsidR="00FE27DF" w:rsidRPr="00962AE1" w:rsidRDefault="00FE27DF" w:rsidP="00576745">
      <w:pPr>
        <w:pStyle w:val="Kop2"/>
        <w:spacing w:line="276" w:lineRule="auto"/>
        <w:rPr>
          <w:rStyle w:val="Zwaar"/>
          <w:rFonts w:asciiTheme="minorHAnsi" w:hAnsiTheme="minorHAnsi" w:cstheme="minorHAnsi"/>
          <w:b w:val="0"/>
          <w:sz w:val="22"/>
          <w:szCs w:val="22"/>
        </w:rPr>
      </w:pPr>
      <w:r w:rsidRPr="00962AE1">
        <w:rPr>
          <w:rStyle w:val="Zwaar"/>
          <w:rFonts w:asciiTheme="minorHAnsi" w:hAnsiTheme="minorHAnsi" w:cstheme="minorHAnsi"/>
          <w:b w:val="0"/>
          <w:sz w:val="22"/>
          <w:szCs w:val="22"/>
        </w:rPr>
        <w:t>Meubilair</w:t>
      </w:r>
      <w:r w:rsidR="00E87504" w:rsidRPr="00962AE1">
        <w:rPr>
          <w:rStyle w:val="Zwaar"/>
          <w:rFonts w:asciiTheme="minorHAnsi" w:hAnsiTheme="minorHAnsi" w:cstheme="minorHAnsi"/>
          <w:b w:val="0"/>
          <w:sz w:val="22"/>
          <w:szCs w:val="22"/>
        </w:rPr>
        <w:t xml:space="preserve"> Bureaus</w:t>
      </w:r>
    </w:p>
    <w:p w14:paraId="152F7936" w14:textId="547076AE" w:rsidR="00B8713A" w:rsidRPr="00962AE1" w:rsidRDefault="00FE27DF" w:rsidP="00576745">
      <w:pPr>
        <w:spacing w:line="276" w:lineRule="auto"/>
        <w:ind w:left="705" w:hanging="705"/>
        <w:rPr>
          <w:rStyle w:val="Zwaar"/>
          <w:rFonts w:cstheme="minorHAnsi"/>
          <w:b w:val="0"/>
        </w:rPr>
      </w:pPr>
      <w:r w:rsidRPr="00962AE1">
        <w:rPr>
          <w:rStyle w:val="Zwaar"/>
          <w:rFonts w:cstheme="minorHAnsi"/>
          <w:b w:val="0"/>
        </w:rPr>
        <w:t>M.1</w:t>
      </w:r>
      <w:r w:rsidRPr="00962AE1">
        <w:rPr>
          <w:rStyle w:val="Zwaar"/>
          <w:rFonts w:cstheme="minorHAnsi"/>
          <w:b w:val="0"/>
        </w:rPr>
        <w:tab/>
      </w:r>
      <w:r w:rsidR="00B8713A" w:rsidRPr="00962AE1">
        <w:rPr>
          <w:rStyle w:val="Zwaar"/>
          <w:rFonts w:cstheme="minorHAnsi"/>
          <w:b w:val="0"/>
        </w:rPr>
        <w:t xml:space="preserve">Uitvoering bureaubladen: </w:t>
      </w:r>
    </w:p>
    <w:p w14:paraId="693D3D22" w14:textId="4633CC9C" w:rsidR="00B8713A" w:rsidRPr="00962AE1" w:rsidRDefault="00B8713A" w:rsidP="00576745">
      <w:pPr>
        <w:pStyle w:val="Lijstalinea"/>
        <w:numPr>
          <w:ilvl w:val="0"/>
          <w:numId w:val="4"/>
        </w:numPr>
        <w:spacing w:line="276" w:lineRule="auto"/>
        <w:rPr>
          <w:rStyle w:val="Zwaar"/>
          <w:rFonts w:cstheme="minorHAnsi"/>
          <w:b w:val="0"/>
        </w:rPr>
      </w:pPr>
      <w:r w:rsidRPr="00962AE1">
        <w:rPr>
          <w:rStyle w:val="Zwaar"/>
          <w:rFonts w:cstheme="minorHAnsi"/>
          <w:b w:val="0"/>
        </w:rPr>
        <w:t xml:space="preserve">Duurzaam FSC® of PEFC hout en voorzien van een melamine of HPL toplaag. De bladdikte dient </w:t>
      </w:r>
      <w:r w:rsidR="00F14595" w:rsidRPr="00962AE1">
        <w:rPr>
          <w:rStyle w:val="Zwaar"/>
          <w:rFonts w:cstheme="minorHAnsi"/>
          <w:b w:val="0"/>
        </w:rPr>
        <w:t xml:space="preserve">maximaal </w:t>
      </w:r>
      <w:r w:rsidR="00ED1048" w:rsidRPr="00962AE1">
        <w:rPr>
          <w:rStyle w:val="Zwaar"/>
          <w:rFonts w:cstheme="minorHAnsi"/>
          <w:b w:val="0"/>
        </w:rPr>
        <w:t>22</w:t>
      </w:r>
      <w:r w:rsidRPr="00962AE1">
        <w:rPr>
          <w:rStyle w:val="Zwaar"/>
          <w:rFonts w:cstheme="minorHAnsi"/>
          <w:b w:val="0"/>
        </w:rPr>
        <w:t xml:space="preserve"> mm te zijn.</w:t>
      </w:r>
    </w:p>
    <w:p w14:paraId="6D5F2ED2" w14:textId="1EE571B9" w:rsidR="00B8713A" w:rsidRPr="00962AE1" w:rsidRDefault="00B8713A" w:rsidP="00576745">
      <w:pPr>
        <w:pStyle w:val="Lijstalinea"/>
        <w:numPr>
          <w:ilvl w:val="0"/>
          <w:numId w:val="4"/>
        </w:numPr>
        <w:spacing w:line="276" w:lineRule="auto"/>
        <w:rPr>
          <w:rStyle w:val="Zwaar"/>
          <w:rFonts w:cstheme="minorHAnsi"/>
          <w:b w:val="0"/>
        </w:rPr>
      </w:pPr>
      <w:r w:rsidRPr="00962AE1">
        <w:rPr>
          <w:rStyle w:val="Zwaar"/>
          <w:rFonts w:cstheme="minorHAnsi"/>
          <w:b w:val="0"/>
        </w:rPr>
        <w:t>Het blad is voorzien van een naadloze randafwerking.</w:t>
      </w:r>
    </w:p>
    <w:p w14:paraId="7150DF23" w14:textId="16F541A0" w:rsidR="00B8713A" w:rsidRPr="00962AE1" w:rsidRDefault="00B8713A" w:rsidP="00576745">
      <w:pPr>
        <w:pStyle w:val="Lijstalinea"/>
        <w:numPr>
          <w:ilvl w:val="0"/>
          <w:numId w:val="4"/>
        </w:numPr>
        <w:spacing w:line="276" w:lineRule="auto"/>
        <w:rPr>
          <w:rStyle w:val="Zwaar"/>
          <w:rFonts w:cstheme="minorHAnsi"/>
          <w:b w:val="0"/>
        </w:rPr>
      </w:pPr>
      <w:r w:rsidRPr="00962AE1">
        <w:rPr>
          <w:rStyle w:val="Zwaar"/>
          <w:rFonts w:cstheme="minorHAnsi"/>
          <w:b w:val="0"/>
        </w:rPr>
        <w:lastRenderedPageBreak/>
        <w:t xml:space="preserve">Blad kleur: </w:t>
      </w:r>
      <w:r w:rsidR="00F14595" w:rsidRPr="00962AE1">
        <w:rPr>
          <w:rStyle w:val="Zwaar"/>
          <w:rFonts w:cstheme="minorHAnsi"/>
          <w:b w:val="0"/>
        </w:rPr>
        <w:t>n.t.b.</w:t>
      </w:r>
    </w:p>
    <w:p w14:paraId="251B27E0" w14:textId="1F1BA8C1" w:rsidR="00B8713A" w:rsidRPr="00962AE1" w:rsidRDefault="00A32AC6" w:rsidP="00576745">
      <w:pPr>
        <w:spacing w:line="276" w:lineRule="auto"/>
        <w:ind w:left="705" w:hanging="705"/>
        <w:rPr>
          <w:rStyle w:val="Zwaar"/>
          <w:rFonts w:cstheme="minorHAnsi"/>
          <w:b w:val="0"/>
        </w:rPr>
      </w:pPr>
      <w:r w:rsidRPr="00962AE1">
        <w:rPr>
          <w:rStyle w:val="Zwaar"/>
          <w:rFonts w:cstheme="minorHAnsi"/>
          <w:b w:val="0"/>
        </w:rPr>
        <w:t>M</w:t>
      </w:r>
      <w:r w:rsidR="00B8713A" w:rsidRPr="00962AE1">
        <w:rPr>
          <w:rStyle w:val="Zwaar"/>
          <w:rFonts w:cstheme="minorHAnsi"/>
          <w:b w:val="0"/>
        </w:rPr>
        <w:t>.2</w:t>
      </w:r>
      <w:r w:rsidR="00B8713A" w:rsidRPr="00962AE1">
        <w:rPr>
          <w:rStyle w:val="Zwaar"/>
          <w:rFonts w:cstheme="minorHAnsi"/>
          <w:b w:val="0"/>
        </w:rPr>
        <w:tab/>
        <w:t>Uitvoering onderstel bureaus:</w:t>
      </w:r>
    </w:p>
    <w:p w14:paraId="08455018" w14:textId="77777777" w:rsidR="00B8713A" w:rsidRPr="00962AE1" w:rsidRDefault="00B8713A" w:rsidP="00576745">
      <w:pPr>
        <w:pStyle w:val="Lijstalinea"/>
        <w:numPr>
          <w:ilvl w:val="0"/>
          <w:numId w:val="5"/>
        </w:numPr>
        <w:spacing w:line="276" w:lineRule="auto"/>
        <w:rPr>
          <w:rStyle w:val="Zwaar"/>
          <w:rFonts w:cstheme="minorHAnsi"/>
          <w:b w:val="0"/>
        </w:rPr>
      </w:pPr>
      <w:r w:rsidRPr="00962AE1">
        <w:rPr>
          <w:rStyle w:val="Zwaar"/>
          <w:rFonts w:cstheme="minorHAnsi"/>
          <w:b w:val="0"/>
        </w:rPr>
        <w:t>Uitvoering onderstel: 100% recyclebaar staal. Afwerking met duurzame poedercoating.</w:t>
      </w:r>
    </w:p>
    <w:p w14:paraId="1B85577E" w14:textId="71F83561" w:rsidR="00B8713A" w:rsidRPr="00962AE1" w:rsidRDefault="00B8713A" w:rsidP="00576745">
      <w:pPr>
        <w:pStyle w:val="Lijstalinea"/>
        <w:numPr>
          <w:ilvl w:val="0"/>
          <w:numId w:val="5"/>
        </w:numPr>
        <w:spacing w:line="276" w:lineRule="auto"/>
        <w:rPr>
          <w:rStyle w:val="Zwaar"/>
          <w:rFonts w:cstheme="minorHAnsi"/>
          <w:b w:val="0"/>
        </w:rPr>
      </w:pPr>
      <w:r w:rsidRPr="00962AE1">
        <w:rPr>
          <w:rStyle w:val="Zwaar"/>
          <w:rFonts w:cstheme="minorHAnsi"/>
          <w:b w:val="0"/>
        </w:rPr>
        <w:t>Onderstel</w:t>
      </w:r>
      <w:r w:rsidR="00ED1048" w:rsidRPr="00962AE1">
        <w:rPr>
          <w:rStyle w:val="Zwaar"/>
          <w:rFonts w:cstheme="minorHAnsi"/>
          <w:b w:val="0"/>
        </w:rPr>
        <w:t xml:space="preserve">: </w:t>
      </w:r>
      <w:r w:rsidR="00F14595" w:rsidRPr="00962AE1">
        <w:rPr>
          <w:rStyle w:val="Zwaar"/>
          <w:rFonts w:cstheme="minorHAnsi"/>
          <w:b w:val="0"/>
        </w:rPr>
        <w:t>n.t.b.</w:t>
      </w:r>
      <w:r w:rsidRPr="00962AE1">
        <w:rPr>
          <w:rStyle w:val="Zwaar"/>
          <w:rFonts w:cstheme="minorHAnsi"/>
          <w:b w:val="0"/>
        </w:rPr>
        <w:t xml:space="preserve"> </w:t>
      </w:r>
    </w:p>
    <w:p w14:paraId="1D3EE921" w14:textId="5B8BE49F" w:rsidR="00961BB2" w:rsidRPr="00962AE1" w:rsidRDefault="00A32AC6" w:rsidP="00576745">
      <w:pPr>
        <w:spacing w:line="276" w:lineRule="auto"/>
        <w:rPr>
          <w:rStyle w:val="Zwaar"/>
          <w:rFonts w:cstheme="minorHAnsi"/>
          <w:b w:val="0"/>
        </w:rPr>
      </w:pPr>
      <w:r w:rsidRPr="00962AE1">
        <w:rPr>
          <w:rStyle w:val="Zwaar"/>
          <w:rFonts w:cstheme="minorHAnsi"/>
          <w:b w:val="0"/>
        </w:rPr>
        <w:t>M</w:t>
      </w:r>
      <w:r w:rsidR="00961BB2" w:rsidRPr="00962AE1">
        <w:rPr>
          <w:rStyle w:val="Zwaar"/>
          <w:rFonts w:cstheme="minorHAnsi"/>
          <w:b w:val="0"/>
        </w:rPr>
        <w:t>.3</w:t>
      </w:r>
      <w:r w:rsidR="00961BB2" w:rsidRPr="00962AE1">
        <w:rPr>
          <w:rStyle w:val="Zwaar"/>
          <w:rFonts w:cstheme="minorHAnsi"/>
          <w:b w:val="0"/>
        </w:rPr>
        <w:tab/>
        <w:t>De afmeting per bureau is 160 cm breed en 80 cm diep.</w:t>
      </w:r>
    </w:p>
    <w:p w14:paraId="3BA1C9D6" w14:textId="317669C5" w:rsidR="00B8713A" w:rsidRPr="00962AE1" w:rsidRDefault="00A32AC6" w:rsidP="0087094E">
      <w:pPr>
        <w:spacing w:line="276" w:lineRule="auto"/>
        <w:ind w:left="705" w:hanging="705"/>
        <w:rPr>
          <w:rStyle w:val="Zwaar"/>
          <w:rFonts w:cstheme="minorHAnsi"/>
          <w:b w:val="0"/>
        </w:rPr>
      </w:pPr>
      <w:r w:rsidRPr="00962AE1">
        <w:rPr>
          <w:rStyle w:val="Zwaar"/>
          <w:rFonts w:cstheme="minorHAnsi"/>
          <w:b w:val="0"/>
        </w:rPr>
        <w:t>M</w:t>
      </w:r>
      <w:r w:rsidR="00CE23B2" w:rsidRPr="00962AE1">
        <w:rPr>
          <w:rStyle w:val="Zwaar"/>
          <w:rFonts w:cstheme="minorHAnsi"/>
          <w:b w:val="0"/>
        </w:rPr>
        <w:t>.4</w:t>
      </w:r>
      <w:r w:rsidR="00B8713A" w:rsidRPr="00962AE1">
        <w:rPr>
          <w:rStyle w:val="Zwaar"/>
          <w:rFonts w:cstheme="minorHAnsi"/>
          <w:b w:val="0"/>
        </w:rPr>
        <w:t xml:space="preserve"> </w:t>
      </w:r>
      <w:r w:rsidR="00B8713A" w:rsidRPr="00962AE1">
        <w:rPr>
          <w:rStyle w:val="Zwaar"/>
          <w:rFonts w:cstheme="minorHAnsi"/>
          <w:b w:val="0"/>
        </w:rPr>
        <w:tab/>
        <w:t xml:space="preserve">De </w:t>
      </w:r>
      <w:r w:rsidR="00CE23B2" w:rsidRPr="00962AE1">
        <w:rPr>
          <w:rStyle w:val="Zwaar"/>
          <w:rFonts w:cstheme="minorHAnsi"/>
          <w:b w:val="0"/>
        </w:rPr>
        <w:t>bureaus</w:t>
      </w:r>
      <w:r w:rsidR="00B8713A" w:rsidRPr="00962AE1">
        <w:rPr>
          <w:rStyle w:val="Zwaar"/>
          <w:rFonts w:cstheme="minorHAnsi"/>
          <w:b w:val="0"/>
        </w:rPr>
        <w:t xml:space="preserve"> zijn gek</w:t>
      </w:r>
      <w:r w:rsidR="0049550D" w:rsidRPr="00962AE1">
        <w:rPr>
          <w:rStyle w:val="Zwaar"/>
          <w:rFonts w:cstheme="minorHAnsi"/>
          <w:b w:val="0"/>
        </w:rPr>
        <w:t>oppeld/aan elkaar vast te maken, maar wel individueel in hoogte verstelbaar.</w:t>
      </w:r>
    </w:p>
    <w:p w14:paraId="13D8265A" w14:textId="5C20FB10" w:rsidR="00FE27DF" w:rsidRPr="00962AE1" w:rsidRDefault="00A32AC6" w:rsidP="00576745">
      <w:pPr>
        <w:spacing w:line="276" w:lineRule="auto"/>
        <w:ind w:left="705" w:hanging="705"/>
        <w:rPr>
          <w:rStyle w:val="Zwaar"/>
          <w:rFonts w:cstheme="minorHAnsi"/>
          <w:b w:val="0"/>
        </w:rPr>
      </w:pPr>
      <w:r w:rsidRPr="00962AE1">
        <w:rPr>
          <w:rStyle w:val="Zwaar"/>
          <w:rFonts w:cstheme="minorHAnsi"/>
          <w:b w:val="0"/>
        </w:rPr>
        <w:t>M</w:t>
      </w:r>
      <w:r w:rsidR="00CE23B2" w:rsidRPr="00962AE1">
        <w:rPr>
          <w:rStyle w:val="Zwaar"/>
          <w:rFonts w:cstheme="minorHAnsi"/>
          <w:b w:val="0"/>
        </w:rPr>
        <w:t>.</w:t>
      </w:r>
      <w:r w:rsidRPr="00962AE1">
        <w:rPr>
          <w:rStyle w:val="Zwaar"/>
          <w:rFonts w:cstheme="minorHAnsi"/>
          <w:b w:val="0"/>
        </w:rPr>
        <w:t>5</w:t>
      </w:r>
      <w:r w:rsidR="00FE27DF" w:rsidRPr="00962AE1">
        <w:rPr>
          <w:rStyle w:val="Zwaar"/>
          <w:rFonts w:cstheme="minorHAnsi"/>
          <w:b w:val="0"/>
        </w:rPr>
        <w:tab/>
        <w:t xml:space="preserve">Alle kabels en stekkerdozen dienen uitgevoerd te zijn conform NEN 3140. </w:t>
      </w:r>
    </w:p>
    <w:p w14:paraId="2B083B56" w14:textId="2B12023E" w:rsidR="00FE27DF" w:rsidRPr="00962AE1" w:rsidRDefault="00A32AC6" w:rsidP="00576745">
      <w:pPr>
        <w:spacing w:line="276" w:lineRule="auto"/>
        <w:ind w:left="705" w:hanging="705"/>
        <w:rPr>
          <w:rStyle w:val="Zwaar"/>
          <w:rFonts w:cstheme="minorHAnsi"/>
          <w:b w:val="0"/>
        </w:rPr>
      </w:pPr>
      <w:r w:rsidRPr="00962AE1">
        <w:rPr>
          <w:rStyle w:val="Zwaar"/>
          <w:rFonts w:cstheme="minorHAnsi"/>
          <w:b w:val="0"/>
        </w:rPr>
        <w:t>M.6</w:t>
      </w:r>
      <w:r w:rsidR="00FE27DF" w:rsidRPr="00962AE1">
        <w:rPr>
          <w:rStyle w:val="Zwaar"/>
          <w:rFonts w:cstheme="minorHAnsi"/>
          <w:b w:val="0"/>
        </w:rPr>
        <w:tab/>
        <w:t>Alle kabels moeten uit het zicht weggewerkt worden m.b.v. kabelgoten en indien van toepassing kabelgeleiding. Daarnaast dienen de kabelgoten op een degelijke manier gemonteerd te zijn onder het bureau.</w:t>
      </w:r>
    </w:p>
    <w:p w14:paraId="1B2E8D3E" w14:textId="72D6FDB0" w:rsidR="00961BB2" w:rsidRPr="00962AE1" w:rsidRDefault="00A32AC6" w:rsidP="00576745">
      <w:pPr>
        <w:spacing w:line="276" w:lineRule="auto"/>
        <w:ind w:left="705" w:hanging="705"/>
        <w:rPr>
          <w:rStyle w:val="Zwaar"/>
          <w:rFonts w:cstheme="minorHAnsi"/>
          <w:b w:val="0"/>
        </w:rPr>
      </w:pPr>
      <w:r w:rsidRPr="00962AE1">
        <w:rPr>
          <w:rStyle w:val="Zwaar"/>
          <w:rFonts w:cstheme="minorHAnsi"/>
          <w:b w:val="0"/>
        </w:rPr>
        <w:t>M.7</w:t>
      </w:r>
      <w:r w:rsidR="00961BB2" w:rsidRPr="00962AE1">
        <w:rPr>
          <w:rStyle w:val="Zwaar"/>
          <w:rFonts w:cstheme="minorHAnsi"/>
          <w:b w:val="0"/>
        </w:rPr>
        <w:tab/>
        <w:t>Kabelmanagement. Kabels dienen in een kabelgoot opgeborgen te worden. Kabels zijn eenvoudig bereikbaar. Kabelgoot geschikt voor minimaal 10 c13 kabels plus een dockingstation voeding (lbh 167*78*30 mm).</w:t>
      </w:r>
    </w:p>
    <w:p w14:paraId="6CDCD3EE" w14:textId="6D6C38A6" w:rsidR="002A3ABA" w:rsidRPr="00962AE1" w:rsidRDefault="00A32AC6" w:rsidP="00576745">
      <w:pPr>
        <w:spacing w:line="276" w:lineRule="auto"/>
        <w:ind w:left="705" w:hanging="705"/>
        <w:rPr>
          <w:rStyle w:val="Zwaar"/>
          <w:rFonts w:cstheme="minorHAnsi"/>
          <w:b w:val="0"/>
        </w:rPr>
      </w:pPr>
      <w:r w:rsidRPr="00962AE1">
        <w:rPr>
          <w:rStyle w:val="Zwaar"/>
          <w:rFonts w:cstheme="minorHAnsi"/>
          <w:b w:val="0"/>
        </w:rPr>
        <w:t>M.8</w:t>
      </w:r>
      <w:r w:rsidR="00B8713A" w:rsidRPr="00962AE1">
        <w:rPr>
          <w:rStyle w:val="Zwaar"/>
          <w:rFonts w:cstheme="minorHAnsi"/>
          <w:b w:val="0"/>
        </w:rPr>
        <w:tab/>
        <w:t>Bureaus in de halfdynamische zone</w:t>
      </w:r>
      <w:r w:rsidR="002A3ABA" w:rsidRPr="00962AE1">
        <w:rPr>
          <w:rStyle w:val="Zwaar"/>
          <w:rFonts w:cstheme="minorHAnsi"/>
          <w:b w:val="0"/>
        </w:rPr>
        <w:t>:</w:t>
      </w:r>
    </w:p>
    <w:p w14:paraId="2F59E2B2" w14:textId="1669764E" w:rsidR="009B2DEA" w:rsidRPr="00962AE1" w:rsidRDefault="00F66F15" w:rsidP="00576745">
      <w:pPr>
        <w:pStyle w:val="Lijstalinea"/>
        <w:numPr>
          <w:ilvl w:val="0"/>
          <w:numId w:val="6"/>
        </w:numPr>
        <w:spacing w:line="276" w:lineRule="auto"/>
        <w:rPr>
          <w:rStyle w:val="Zwaar"/>
          <w:rFonts w:cstheme="minorHAnsi"/>
          <w:b w:val="0"/>
        </w:rPr>
      </w:pPr>
      <w:r w:rsidRPr="00962AE1">
        <w:rPr>
          <w:rStyle w:val="Zwaar"/>
          <w:rFonts w:cstheme="minorHAnsi"/>
          <w:b w:val="0"/>
        </w:rPr>
        <w:t>Conform</w:t>
      </w:r>
      <w:r w:rsidR="009B2DEA" w:rsidRPr="00962AE1">
        <w:rPr>
          <w:rStyle w:val="Zwaar"/>
          <w:rFonts w:cstheme="minorHAnsi"/>
          <w:b w:val="0"/>
        </w:rPr>
        <w:t xml:space="preserve"> </w:t>
      </w:r>
      <w:r w:rsidR="00F14595" w:rsidRPr="00962AE1">
        <w:rPr>
          <w:rStyle w:val="Zwaar"/>
          <w:rFonts w:cstheme="minorHAnsi"/>
          <w:b w:val="0"/>
        </w:rPr>
        <w:t xml:space="preserve">bijlage I </w:t>
      </w:r>
      <w:r w:rsidRPr="00962AE1">
        <w:rPr>
          <w:rStyle w:val="Zwaar"/>
          <w:rFonts w:cstheme="minorHAnsi"/>
          <w:b w:val="0"/>
        </w:rPr>
        <w:t>Omschrijving meubilair</w:t>
      </w:r>
      <w:r w:rsidR="00DA5CFB" w:rsidRPr="00962AE1">
        <w:rPr>
          <w:rStyle w:val="Zwaar"/>
          <w:rFonts w:cstheme="minorHAnsi"/>
          <w:b w:val="0"/>
        </w:rPr>
        <w:t xml:space="preserve"> – Paragraaf A</w:t>
      </w:r>
      <w:r w:rsidR="009B2DEA" w:rsidRPr="00962AE1">
        <w:rPr>
          <w:rStyle w:val="Zwaar"/>
          <w:rFonts w:cstheme="minorHAnsi"/>
          <w:b w:val="0"/>
        </w:rPr>
        <w:t>.</w:t>
      </w:r>
    </w:p>
    <w:p w14:paraId="7D53AD7B" w14:textId="0D951425" w:rsidR="002A3ABA" w:rsidRPr="00962AE1" w:rsidRDefault="002A3ABA" w:rsidP="00576745">
      <w:pPr>
        <w:pStyle w:val="Lijstalinea"/>
        <w:numPr>
          <w:ilvl w:val="0"/>
          <w:numId w:val="6"/>
        </w:numPr>
        <w:spacing w:line="276" w:lineRule="auto"/>
        <w:rPr>
          <w:rStyle w:val="Zwaar"/>
          <w:rFonts w:cstheme="minorHAnsi"/>
          <w:b w:val="0"/>
        </w:rPr>
      </w:pPr>
      <w:r w:rsidRPr="00962AE1">
        <w:rPr>
          <w:rStyle w:val="Zwaar"/>
          <w:rFonts w:cstheme="minorHAnsi"/>
          <w:b w:val="0"/>
        </w:rPr>
        <w:t>E</w:t>
      </w:r>
      <w:r w:rsidR="00B8713A" w:rsidRPr="00962AE1">
        <w:rPr>
          <w:rStyle w:val="Zwaar"/>
          <w:rFonts w:cstheme="minorHAnsi"/>
          <w:b w:val="0"/>
        </w:rPr>
        <w:t xml:space="preserve">lektrisch in hoogte verstelbaar van zit naar sta, conform NPR 1813 (65 t/m 130 cm). </w:t>
      </w:r>
    </w:p>
    <w:p w14:paraId="2B0144F5" w14:textId="77777777" w:rsidR="002A3ABA" w:rsidRPr="00962AE1" w:rsidRDefault="002A3ABA" w:rsidP="00576745">
      <w:pPr>
        <w:pStyle w:val="Lijstalinea"/>
        <w:numPr>
          <w:ilvl w:val="0"/>
          <w:numId w:val="6"/>
        </w:numPr>
        <w:spacing w:line="276" w:lineRule="auto"/>
        <w:rPr>
          <w:rStyle w:val="Zwaar"/>
          <w:rFonts w:cstheme="minorHAnsi"/>
          <w:b w:val="0"/>
        </w:rPr>
      </w:pPr>
      <w:r w:rsidRPr="00962AE1">
        <w:rPr>
          <w:rStyle w:val="Zwaar"/>
          <w:rFonts w:cstheme="minorHAnsi"/>
          <w:b w:val="0"/>
        </w:rPr>
        <w:t>B</w:t>
      </w:r>
      <w:r w:rsidR="00B8713A" w:rsidRPr="00962AE1">
        <w:rPr>
          <w:rStyle w:val="Zwaar"/>
          <w:rFonts w:cstheme="minorHAnsi"/>
          <w:b w:val="0"/>
        </w:rPr>
        <w:t>ediening d.m.v. elektrisch display onder</w:t>
      </w:r>
      <w:r w:rsidR="00EE533A" w:rsidRPr="00962AE1">
        <w:rPr>
          <w:rStyle w:val="Zwaar"/>
          <w:rFonts w:cstheme="minorHAnsi"/>
          <w:b w:val="0"/>
        </w:rPr>
        <w:t xml:space="preserve"> het blad aan zitzijde rechts. </w:t>
      </w:r>
    </w:p>
    <w:p w14:paraId="6ADFD16A" w14:textId="65EDC554" w:rsidR="002A3ABA" w:rsidRPr="00962AE1" w:rsidRDefault="002A3ABA" w:rsidP="00576745">
      <w:pPr>
        <w:pStyle w:val="Lijstalinea"/>
        <w:numPr>
          <w:ilvl w:val="0"/>
          <w:numId w:val="6"/>
        </w:numPr>
        <w:spacing w:line="276" w:lineRule="auto"/>
        <w:rPr>
          <w:rStyle w:val="Zwaar"/>
          <w:rFonts w:cstheme="minorHAnsi"/>
          <w:b w:val="0"/>
        </w:rPr>
      </w:pPr>
      <w:r w:rsidRPr="00962AE1">
        <w:rPr>
          <w:rStyle w:val="Zwaar"/>
          <w:rFonts w:cstheme="minorHAnsi"/>
          <w:b w:val="0"/>
        </w:rPr>
        <w:t>B</w:t>
      </w:r>
      <w:r w:rsidR="00EE533A" w:rsidRPr="00962AE1">
        <w:rPr>
          <w:rStyle w:val="Zwaar"/>
          <w:rFonts w:cstheme="minorHAnsi"/>
          <w:b w:val="0"/>
        </w:rPr>
        <w:t xml:space="preserve">enodigde kabels dienen er te worden bijgeleverd. </w:t>
      </w:r>
    </w:p>
    <w:p w14:paraId="0748AF7D" w14:textId="77777777" w:rsidR="002A3ABA" w:rsidRPr="00962AE1" w:rsidRDefault="002A3ABA" w:rsidP="00576745">
      <w:pPr>
        <w:pStyle w:val="Lijstalinea"/>
        <w:numPr>
          <w:ilvl w:val="0"/>
          <w:numId w:val="6"/>
        </w:numPr>
        <w:spacing w:line="276" w:lineRule="auto"/>
        <w:rPr>
          <w:rStyle w:val="Zwaar"/>
          <w:rFonts w:cstheme="minorHAnsi"/>
          <w:b w:val="0"/>
        </w:rPr>
      </w:pPr>
      <w:r w:rsidRPr="00962AE1">
        <w:rPr>
          <w:rStyle w:val="Zwaar"/>
          <w:rFonts w:cstheme="minorHAnsi"/>
          <w:b w:val="0"/>
        </w:rPr>
        <w:t>Kabels dienen mee te bewegen in de verschillende posities zit/sta (kabelgeleiding).</w:t>
      </w:r>
    </w:p>
    <w:p w14:paraId="300182BB" w14:textId="0DAEC2E8" w:rsidR="002A3ABA" w:rsidRPr="00962AE1" w:rsidRDefault="002A3ABA" w:rsidP="00576745">
      <w:pPr>
        <w:pStyle w:val="Lijstalinea"/>
        <w:numPr>
          <w:ilvl w:val="0"/>
          <w:numId w:val="6"/>
        </w:numPr>
        <w:spacing w:line="276" w:lineRule="auto"/>
        <w:rPr>
          <w:rStyle w:val="Zwaar"/>
          <w:rFonts w:cstheme="minorHAnsi"/>
          <w:b w:val="0"/>
        </w:rPr>
      </w:pPr>
      <w:r w:rsidRPr="00962AE1">
        <w:rPr>
          <w:rStyle w:val="Zwaar"/>
          <w:rFonts w:cstheme="minorHAnsi"/>
          <w:b w:val="0"/>
        </w:rPr>
        <w:t xml:space="preserve">Tussenpanelen </w:t>
      </w:r>
      <w:r w:rsidR="009B2DEA" w:rsidRPr="00962AE1">
        <w:rPr>
          <w:rStyle w:val="Zwaar"/>
          <w:rFonts w:cstheme="minorHAnsi"/>
          <w:b w:val="0"/>
        </w:rPr>
        <w:t>zijn minimaal 110 cm</w:t>
      </w:r>
      <w:r w:rsidR="00ED1048" w:rsidRPr="00962AE1">
        <w:rPr>
          <w:rStyle w:val="Zwaar"/>
          <w:rFonts w:cstheme="minorHAnsi"/>
          <w:b w:val="0"/>
        </w:rPr>
        <w:t xml:space="preserve"> (vanaf de vloer gemeten)</w:t>
      </w:r>
      <w:r w:rsidR="009B2DEA" w:rsidRPr="00962AE1">
        <w:rPr>
          <w:rStyle w:val="Zwaar"/>
          <w:rFonts w:cstheme="minorHAnsi"/>
          <w:b w:val="0"/>
        </w:rPr>
        <w:t xml:space="preserve"> hoog en </w:t>
      </w:r>
      <w:r w:rsidR="00B8713A" w:rsidRPr="00962AE1">
        <w:rPr>
          <w:rStyle w:val="Zwaar"/>
          <w:rFonts w:cstheme="minorHAnsi"/>
          <w:b w:val="0"/>
        </w:rPr>
        <w:t>voorzien van akoestische, geluiddempende en gerecyclede vulling en afgewerkt met duurzame stoffen</w:t>
      </w:r>
      <w:r w:rsidR="00B07939" w:rsidRPr="00962AE1">
        <w:rPr>
          <w:rStyle w:val="Zwaar"/>
          <w:rFonts w:cstheme="minorHAnsi"/>
          <w:b w:val="0"/>
        </w:rPr>
        <w:t xml:space="preserve"> (bv vilt)</w:t>
      </w:r>
      <w:r w:rsidR="00B8713A" w:rsidRPr="00962AE1">
        <w:rPr>
          <w:rStyle w:val="Zwaar"/>
          <w:rFonts w:cstheme="minorHAnsi"/>
          <w:b w:val="0"/>
        </w:rPr>
        <w:t>.</w:t>
      </w:r>
    </w:p>
    <w:p w14:paraId="7239D448" w14:textId="62733E8F" w:rsidR="002A3ABA" w:rsidRPr="006D31AE" w:rsidRDefault="00B8713A" w:rsidP="00576745">
      <w:pPr>
        <w:pStyle w:val="Lijstalinea"/>
        <w:numPr>
          <w:ilvl w:val="0"/>
          <w:numId w:val="6"/>
        </w:numPr>
        <w:spacing w:line="276" w:lineRule="auto"/>
        <w:rPr>
          <w:rStyle w:val="Zwaar"/>
          <w:rFonts w:cstheme="minorHAnsi"/>
          <w:b w:val="0"/>
        </w:rPr>
      </w:pPr>
      <w:r w:rsidRPr="00962AE1">
        <w:rPr>
          <w:rStyle w:val="Zwaar"/>
          <w:rFonts w:cstheme="minorHAnsi"/>
          <w:b w:val="0"/>
        </w:rPr>
        <w:t xml:space="preserve">Doorvoer in het blad voor minimaal </w:t>
      </w:r>
      <w:r w:rsidRPr="006D31AE">
        <w:rPr>
          <w:rStyle w:val="Zwaar"/>
          <w:rFonts w:cstheme="minorHAnsi"/>
          <w:b w:val="0"/>
        </w:rPr>
        <w:t>3 stroomkabels (t.b.v. 2 monitoren en 1 dockingstation</w:t>
      </w:r>
      <w:r w:rsidR="002A3ABA" w:rsidRPr="006D31AE">
        <w:rPr>
          <w:rStyle w:val="Zwaar"/>
          <w:rFonts w:cstheme="minorHAnsi"/>
          <w:b w:val="0"/>
        </w:rPr>
        <w:t>)</w:t>
      </w:r>
      <w:r w:rsidR="006D31AE" w:rsidRPr="006D31AE">
        <w:rPr>
          <w:rStyle w:val="Zwaar"/>
          <w:rFonts w:cstheme="minorHAnsi"/>
          <w:b w:val="0"/>
        </w:rPr>
        <w:t xml:space="preserve"> en</w:t>
      </w:r>
      <w:r w:rsidR="006D31AE">
        <w:rPr>
          <w:rStyle w:val="Zwaar"/>
          <w:rFonts w:cstheme="minorHAnsi"/>
          <w:b w:val="0"/>
        </w:rPr>
        <w:t xml:space="preserve"> </w:t>
      </w:r>
      <w:r w:rsidR="006D31AE" w:rsidRPr="006D31AE">
        <w:rPr>
          <w:rStyle w:val="Zwaar"/>
          <w:rFonts w:cstheme="minorHAnsi"/>
          <w:b w:val="0"/>
        </w:rPr>
        <w:t>een netwerkkabel (UTP).</w:t>
      </w:r>
    </w:p>
    <w:p w14:paraId="11AB5345" w14:textId="339BECEF" w:rsidR="002A3ABA" w:rsidRPr="00962AE1" w:rsidRDefault="00B8713A" w:rsidP="00576745">
      <w:pPr>
        <w:pStyle w:val="Lijstalinea"/>
        <w:numPr>
          <w:ilvl w:val="0"/>
          <w:numId w:val="6"/>
        </w:numPr>
        <w:spacing w:line="276" w:lineRule="auto"/>
        <w:rPr>
          <w:rStyle w:val="Zwaar"/>
          <w:rFonts w:cstheme="minorHAnsi"/>
          <w:b w:val="0"/>
        </w:rPr>
      </w:pPr>
      <w:r w:rsidRPr="006D31AE">
        <w:rPr>
          <w:rStyle w:val="Zwaar"/>
          <w:rFonts w:cstheme="minorHAnsi"/>
          <w:b w:val="0"/>
        </w:rPr>
        <w:t>Opbouwbox voorzien van 2*2</w:t>
      </w:r>
      <w:r w:rsidR="006D31AE" w:rsidRPr="006D31AE">
        <w:rPr>
          <w:rStyle w:val="Zwaar"/>
          <w:rFonts w:cstheme="minorHAnsi"/>
          <w:b w:val="0"/>
        </w:rPr>
        <w:t>3</w:t>
      </w:r>
      <w:r w:rsidRPr="006D31AE">
        <w:rPr>
          <w:rStyle w:val="Zwaar"/>
          <w:rFonts w:cstheme="minorHAnsi"/>
          <w:b w:val="0"/>
        </w:rPr>
        <w:t>0 V en USB</w:t>
      </w:r>
      <w:r w:rsidR="006D31AE" w:rsidRPr="006D31AE">
        <w:rPr>
          <w:rStyle w:val="Zwaar"/>
          <w:rFonts w:cstheme="minorHAnsi"/>
          <w:b w:val="0"/>
          <w:sz w:val="20"/>
          <w:szCs w:val="20"/>
        </w:rPr>
        <w:t xml:space="preserve"> QC 3.0</w:t>
      </w:r>
      <w:r w:rsidRPr="006D31AE">
        <w:rPr>
          <w:rStyle w:val="Zwaar"/>
          <w:rFonts w:cstheme="minorHAnsi"/>
          <w:b w:val="0"/>
        </w:rPr>
        <w:t xml:space="preserve"> (of hoger) aansluiting</w:t>
      </w:r>
      <w:r w:rsidRPr="00962AE1">
        <w:rPr>
          <w:rStyle w:val="Zwaar"/>
          <w:rFonts w:cstheme="minorHAnsi"/>
          <w:b w:val="0"/>
        </w:rPr>
        <w:t>.</w:t>
      </w:r>
    </w:p>
    <w:p w14:paraId="20D41203" w14:textId="3C013F3C" w:rsidR="00B8713A" w:rsidRPr="00962AE1" w:rsidRDefault="002A3ABA" w:rsidP="00576745">
      <w:pPr>
        <w:pStyle w:val="Lijstalinea"/>
        <w:numPr>
          <w:ilvl w:val="0"/>
          <w:numId w:val="6"/>
        </w:numPr>
        <w:spacing w:line="276" w:lineRule="auto"/>
        <w:rPr>
          <w:rStyle w:val="Zwaar"/>
          <w:rFonts w:cstheme="minorHAnsi"/>
          <w:b w:val="0"/>
        </w:rPr>
      </w:pPr>
      <w:r w:rsidRPr="00962AE1">
        <w:rPr>
          <w:rStyle w:val="Zwaar"/>
          <w:rFonts w:cstheme="minorHAnsi"/>
          <w:b w:val="0"/>
        </w:rPr>
        <w:t>Voorzien van m</w:t>
      </w:r>
      <w:r w:rsidR="00B8713A" w:rsidRPr="00962AE1">
        <w:rPr>
          <w:rStyle w:val="Zwaar"/>
          <w:rFonts w:cstheme="minorHAnsi"/>
          <w:b w:val="0"/>
        </w:rPr>
        <w:t>onitorarmen</w:t>
      </w:r>
      <w:r w:rsidRPr="00962AE1">
        <w:rPr>
          <w:rStyle w:val="Zwaar"/>
          <w:rFonts w:cstheme="minorHAnsi"/>
          <w:b w:val="0"/>
        </w:rPr>
        <w:t xml:space="preserve"> (geschikt voor 2 monitoren)</w:t>
      </w:r>
      <w:r w:rsidR="00B8713A" w:rsidRPr="00962AE1">
        <w:rPr>
          <w:rStyle w:val="Zwaar"/>
          <w:rFonts w:cstheme="minorHAnsi"/>
          <w:b w:val="0"/>
        </w:rPr>
        <w:t>. Hergebruik huidige armen</w:t>
      </w:r>
      <w:r w:rsidR="00962AE1" w:rsidRPr="00962AE1">
        <w:rPr>
          <w:rStyle w:val="Zwaar"/>
          <w:rFonts w:cstheme="minorHAnsi"/>
          <w:b w:val="0"/>
        </w:rPr>
        <w:t>, zie bijlage J voor specificatie</w:t>
      </w:r>
      <w:r w:rsidR="00B8713A" w:rsidRPr="00962AE1">
        <w:rPr>
          <w:rStyle w:val="Zwaar"/>
          <w:rFonts w:cstheme="minorHAnsi"/>
          <w:b w:val="0"/>
        </w:rPr>
        <w:t xml:space="preserve">. </w:t>
      </w:r>
    </w:p>
    <w:p w14:paraId="29CC6678" w14:textId="2BBB0446" w:rsidR="002A3ABA" w:rsidRPr="00962AE1" w:rsidRDefault="00A32AC6" w:rsidP="00576745">
      <w:pPr>
        <w:spacing w:line="276" w:lineRule="auto"/>
        <w:ind w:left="705" w:hanging="705"/>
        <w:rPr>
          <w:rFonts w:cstheme="minorHAnsi"/>
        </w:rPr>
      </w:pPr>
      <w:r w:rsidRPr="00962AE1">
        <w:rPr>
          <w:rFonts w:cstheme="minorHAnsi"/>
        </w:rPr>
        <w:t>M</w:t>
      </w:r>
      <w:r w:rsidR="002A3ABA" w:rsidRPr="00962AE1">
        <w:rPr>
          <w:rFonts w:cstheme="minorHAnsi"/>
        </w:rPr>
        <w:t>.</w:t>
      </w:r>
      <w:r w:rsidRPr="00962AE1">
        <w:rPr>
          <w:rFonts w:cstheme="minorHAnsi"/>
        </w:rPr>
        <w:t>9</w:t>
      </w:r>
      <w:r w:rsidR="002A3ABA" w:rsidRPr="00962AE1">
        <w:rPr>
          <w:rFonts w:cstheme="minorHAnsi"/>
        </w:rPr>
        <w:tab/>
        <w:t>Bureaus in de stiltezone:</w:t>
      </w:r>
    </w:p>
    <w:p w14:paraId="74249482" w14:textId="77777777" w:rsidR="00F14595" w:rsidRPr="00962AE1" w:rsidRDefault="009B2DEA" w:rsidP="00F14595">
      <w:pPr>
        <w:pStyle w:val="Lijstalinea"/>
        <w:numPr>
          <w:ilvl w:val="0"/>
          <w:numId w:val="7"/>
        </w:numPr>
        <w:spacing w:line="276" w:lineRule="auto"/>
        <w:ind w:left="1418" w:hanging="284"/>
        <w:rPr>
          <w:rFonts w:cstheme="minorHAnsi"/>
          <w:bCs/>
        </w:rPr>
      </w:pPr>
      <w:r w:rsidRPr="00962AE1">
        <w:rPr>
          <w:rFonts w:cstheme="minorHAnsi"/>
          <w:bCs/>
        </w:rPr>
        <w:t xml:space="preserve">Conform bijlage </w:t>
      </w:r>
      <w:r w:rsidR="00F14595" w:rsidRPr="00962AE1">
        <w:rPr>
          <w:rFonts w:cstheme="minorHAnsi"/>
          <w:bCs/>
        </w:rPr>
        <w:t>I</w:t>
      </w:r>
      <w:r w:rsidR="00F66F15" w:rsidRPr="00962AE1">
        <w:rPr>
          <w:rFonts w:cstheme="minorHAnsi"/>
          <w:bCs/>
        </w:rPr>
        <w:t xml:space="preserve"> Omschrijving meubilair</w:t>
      </w:r>
      <w:r w:rsidR="00DA5CFB" w:rsidRPr="00962AE1">
        <w:rPr>
          <w:rFonts w:cstheme="minorHAnsi"/>
          <w:bCs/>
        </w:rPr>
        <w:t xml:space="preserve"> – paragraaf B</w:t>
      </w:r>
      <w:r w:rsidRPr="00962AE1">
        <w:rPr>
          <w:rFonts w:cstheme="minorHAnsi"/>
          <w:bCs/>
        </w:rPr>
        <w:t>.</w:t>
      </w:r>
    </w:p>
    <w:p w14:paraId="114D5915" w14:textId="1D70316B" w:rsidR="00ED1048" w:rsidRPr="00962AE1" w:rsidRDefault="00ED1048" w:rsidP="00F14595">
      <w:pPr>
        <w:pStyle w:val="Lijstalinea"/>
        <w:numPr>
          <w:ilvl w:val="0"/>
          <w:numId w:val="7"/>
        </w:numPr>
        <w:spacing w:line="276" w:lineRule="auto"/>
        <w:ind w:left="1418" w:hanging="284"/>
        <w:rPr>
          <w:rStyle w:val="Zwaar"/>
          <w:rFonts w:cstheme="minorHAnsi"/>
          <w:b w:val="0"/>
        </w:rPr>
      </w:pPr>
      <w:r w:rsidRPr="00962AE1">
        <w:rPr>
          <w:rStyle w:val="Zwaar"/>
          <w:rFonts w:cstheme="minorHAnsi"/>
          <w:b w:val="0"/>
        </w:rPr>
        <w:t xml:space="preserve">Elektrisch in hoogte verstelbaar van zit naar sta, conform NPR 1813 (65 t/m 130 cm). </w:t>
      </w:r>
    </w:p>
    <w:p w14:paraId="5A6E1CCC" w14:textId="77777777" w:rsidR="002A3ABA" w:rsidRPr="00962AE1" w:rsidRDefault="002A3ABA" w:rsidP="00576745">
      <w:pPr>
        <w:pStyle w:val="Lijstalinea"/>
        <w:numPr>
          <w:ilvl w:val="0"/>
          <w:numId w:val="7"/>
        </w:numPr>
        <w:spacing w:line="276" w:lineRule="auto"/>
        <w:ind w:left="1418" w:hanging="284"/>
        <w:rPr>
          <w:rFonts w:cstheme="minorHAnsi"/>
          <w:bCs/>
        </w:rPr>
      </w:pPr>
      <w:r w:rsidRPr="00962AE1">
        <w:rPr>
          <w:rFonts w:cstheme="minorHAnsi"/>
        </w:rPr>
        <w:t xml:space="preserve">Bediening d.m.v. elektrisch display onder het blad aan zitzijde rechts. </w:t>
      </w:r>
    </w:p>
    <w:p w14:paraId="02C3C506" w14:textId="1028873A" w:rsidR="00B8713A" w:rsidRPr="00962AE1" w:rsidRDefault="002A3ABA" w:rsidP="00576745">
      <w:pPr>
        <w:pStyle w:val="Lijstalinea"/>
        <w:numPr>
          <w:ilvl w:val="0"/>
          <w:numId w:val="7"/>
        </w:numPr>
        <w:spacing w:line="276" w:lineRule="auto"/>
        <w:ind w:left="1418" w:hanging="284"/>
        <w:rPr>
          <w:rFonts w:cstheme="minorHAnsi"/>
          <w:bCs/>
        </w:rPr>
      </w:pPr>
      <w:r w:rsidRPr="00962AE1">
        <w:rPr>
          <w:rStyle w:val="Zwaar"/>
          <w:rFonts w:cstheme="minorHAnsi"/>
          <w:b w:val="0"/>
        </w:rPr>
        <w:t>Benodigde kabels dienen er te worden bijgeleverd.</w:t>
      </w:r>
      <w:r w:rsidRPr="00962AE1">
        <w:rPr>
          <w:rFonts w:cstheme="minorHAnsi"/>
        </w:rPr>
        <w:t xml:space="preserve"> </w:t>
      </w:r>
    </w:p>
    <w:p w14:paraId="554CE118" w14:textId="77777777" w:rsidR="002A3ABA" w:rsidRPr="00962AE1" w:rsidRDefault="002A3ABA" w:rsidP="00576745">
      <w:pPr>
        <w:pStyle w:val="Lijstalinea"/>
        <w:numPr>
          <w:ilvl w:val="0"/>
          <w:numId w:val="7"/>
        </w:numPr>
        <w:spacing w:line="276" w:lineRule="auto"/>
        <w:ind w:left="1418" w:hanging="284"/>
        <w:rPr>
          <w:rStyle w:val="Zwaar"/>
          <w:rFonts w:cstheme="minorHAnsi"/>
          <w:b w:val="0"/>
        </w:rPr>
      </w:pPr>
      <w:r w:rsidRPr="00962AE1">
        <w:rPr>
          <w:rStyle w:val="Zwaar"/>
          <w:rFonts w:cstheme="minorHAnsi"/>
          <w:b w:val="0"/>
        </w:rPr>
        <w:t>Kabels dienen mee te bewegen in de verschillende posities zit/sta (kabelgeleiding).</w:t>
      </w:r>
    </w:p>
    <w:p w14:paraId="7A6D5F08" w14:textId="5128C3B4" w:rsidR="002A3ABA" w:rsidRPr="00962AE1" w:rsidRDefault="009B2DEA" w:rsidP="00576745">
      <w:pPr>
        <w:pStyle w:val="Lijstalinea"/>
        <w:numPr>
          <w:ilvl w:val="0"/>
          <w:numId w:val="7"/>
        </w:numPr>
        <w:spacing w:line="276" w:lineRule="auto"/>
        <w:ind w:left="1418" w:hanging="284"/>
        <w:rPr>
          <w:rStyle w:val="Zwaar"/>
          <w:rFonts w:cstheme="minorHAnsi"/>
          <w:b w:val="0"/>
        </w:rPr>
      </w:pPr>
      <w:r w:rsidRPr="00962AE1">
        <w:rPr>
          <w:rFonts w:cstheme="minorHAnsi"/>
        </w:rPr>
        <w:t xml:space="preserve">Tussen- en zijpanelen zijn </w:t>
      </w:r>
      <w:r w:rsidR="00DA5CFB" w:rsidRPr="00962AE1">
        <w:rPr>
          <w:rFonts w:cstheme="minorHAnsi"/>
        </w:rPr>
        <w:t>150</w:t>
      </w:r>
      <w:r w:rsidRPr="00962AE1">
        <w:rPr>
          <w:rFonts w:cstheme="minorHAnsi"/>
        </w:rPr>
        <w:t xml:space="preserve"> cm</w:t>
      </w:r>
      <w:r w:rsidR="006505DB" w:rsidRPr="00962AE1">
        <w:rPr>
          <w:rFonts w:cstheme="minorHAnsi"/>
        </w:rPr>
        <w:t xml:space="preserve"> (vanaf de vloer gemeten)</w:t>
      </w:r>
      <w:r w:rsidRPr="00962AE1">
        <w:rPr>
          <w:rFonts w:cstheme="minorHAnsi"/>
        </w:rPr>
        <w:t xml:space="preserve"> hoog en zijn voorzien van akoestische, geluiddempende en gerecyclede vulling en afgewerkt met duurzame </w:t>
      </w:r>
      <w:r w:rsidRPr="00962AE1">
        <w:rPr>
          <w:rFonts w:cstheme="minorHAnsi"/>
        </w:rPr>
        <w:lastRenderedPageBreak/>
        <w:t>stoffen</w:t>
      </w:r>
      <w:r w:rsidR="00B07939" w:rsidRPr="00962AE1">
        <w:rPr>
          <w:rFonts w:cstheme="minorHAnsi"/>
        </w:rPr>
        <w:t xml:space="preserve"> (bv. vilt)</w:t>
      </w:r>
      <w:r w:rsidRPr="00962AE1">
        <w:rPr>
          <w:rFonts w:cstheme="minorHAnsi"/>
        </w:rPr>
        <w:t xml:space="preserve">. </w:t>
      </w:r>
      <w:r w:rsidR="002A3ABA" w:rsidRPr="00962AE1">
        <w:rPr>
          <w:rStyle w:val="Zwaar"/>
          <w:rFonts w:cstheme="minorHAnsi"/>
          <w:b w:val="0"/>
        </w:rPr>
        <w:t xml:space="preserve">Doorvoer in het blad voor minimaal </w:t>
      </w:r>
      <w:r w:rsidR="002A3ABA" w:rsidRPr="006D31AE">
        <w:rPr>
          <w:rStyle w:val="Zwaar"/>
          <w:rFonts w:cstheme="minorHAnsi"/>
          <w:b w:val="0"/>
        </w:rPr>
        <w:t>3 stroomkabels (t.b.v. 2 monitoren en 1 dockingstation)</w:t>
      </w:r>
      <w:r w:rsidR="006D31AE" w:rsidRPr="006D31AE">
        <w:rPr>
          <w:rStyle w:val="Zwaar"/>
          <w:rFonts w:cstheme="minorHAnsi"/>
          <w:b w:val="0"/>
        </w:rPr>
        <w:t xml:space="preserve"> en een netwerkkabel (UTP</w:t>
      </w:r>
      <w:r w:rsidR="006D31AE">
        <w:rPr>
          <w:rStyle w:val="Zwaar"/>
          <w:rFonts w:cstheme="minorHAnsi"/>
          <w:b w:val="0"/>
        </w:rPr>
        <w:t>).</w:t>
      </w:r>
    </w:p>
    <w:p w14:paraId="50E3C1A6" w14:textId="66248F9E" w:rsidR="002A3ABA" w:rsidRPr="00962AE1" w:rsidRDefault="002A3ABA" w:rsidP="00576745">
      <w:pPr>
        <w:pStyle w:val="Lijstalinea"/>
        <w:numPr>
          <w:ilvl w:val="0"/>
          <w:numId w:val="7"/>
        </w:numPr>
        <w:spacing w:line="276" w:lineRule="auto"/>
        <w:ind w:left="1418" w:hanging="284"/>
        <w:rPr>
          <w:rStyle w:val="Zwaar"/>
          <w:rFonts w:cstheme="minorHAnsi"/>
          <w:b w:val="0"/>
        </w:rPr>
      </w:pPr>
      <w:r w:rsidRPr="00962AE1">
        <w:rPr>
          <w:rStyle w:val="Zwaar"/>
          <w:rFonts w:cstheme="minorHAnsi"/>
          <w:b w:val="0"/>
        </w:rPr>
        <w:t xml:space="preserve">Opbouwbox voorzien van </w:t>
      </w:r>
      <w:r w:rsidR="006D31AE" w:rsidRPr="006D31AE">
        <w:rPr>
          <w:rStyle w:val="Zwaar"/>
          <w:rFonts w:cstheme="minorHAnsi"/>
          <w:b w:val="0"/>
        </w:rPr>
        <w:t>2*23</w:t>
      </w:r>
      <w:r w:rsidRPr="006D31AE">
        <w:rPr>
          <w:rStyle w:val="Zwaar"/>
          <w:rFonts w:cstheme="minorHAnsi"/>
          <w:b w:val="0"/>
        </w:rPr>
        <w:t xml:space="preserve">0 V en USB </w:t>
      </w:r>
      <w:r w:rsidR="006D31AE" w:rsidRPr="006D31AE">
        <w:rPr>
          <w:rStyle w:val="Zwaar"/>
          <w:rFonts w:cstheme="minorHAnsi"/>
          <w:b w:val="0"/>
          <w:sz w:val="20"/>
          <w:szCs w:val="20"/>
        </w:rPr>
        <w:t>QC 3.0</w:t>
      </w:r>
      <w:r w:rsidR="006D31AE" w:rsidRPr="006D31AE">
        <w:rPr>
          <w:rStyle w:val="Zwaar"/>
          <w:rFonts w:cstheme="minorHAnsi"/>
          <w:b w:val="0"/>
        </w:rPr>
        <w:t xml:space="preserve"> </w:t>
      </w:r>
      <w:r w:rsidRPr="006D31AE">
        <w:rPr>
          <w:rStyle w:val="Zwaar"/>
          <w:rFonts w:cstheme="minorHAnsi"/>
          <w:b w:val="0"/>
        </w:rPr>
        <w:t>(of hoger)</w:t>
      </w:r>
      <w:r w:rsidRPr="00962AE1">
        <w:rPr>
          <w:rStyle w:val="Zwaar"/>
          <w:rFonts w:cstheme="minorHAnsi"/>
          <w:b w:val="0"/>
        </w:rPr>
        <w:t xml:space="preserve"> aansluiting.</w:t>
      </w:r>
    </w:p>
    <w:p w14:paraId="4C88D98A" w14:textId="11103B7D" w:rsidR="002A3ABA" w:rsidRPr="00962AE1" w:rsidRDefault="002A3ABA" w:rsidP="00576745">
      <w:pPr>
        <w:pStyle w:val="Lijstalinea"/>
        <w:numPr>
          <w:ilvl w:val="0"/>
          <w:numId w:val="7"/>
        </w:numPr>
        <w:spacing w:line="276" w:lineRule="auto"/>
        <w:ind w:left="1418" w:hanging="284"/>
        <w:rPr>
          <w:rStyle w:val="Zwaar"/>
          <w:rFonts w:cstheme="minorHAnsi"/>
          <w:b w:val="0"/>
        </w:rPr>
      </w:pPr>
      <w:r w:rsidRPr="00962AE1">
        <w:rPr>
          <w:rStyle w:val="Zwaar"/>
          <w:rFonts w:cstheme="minorHAnsi"/>
          <w:b w:val="0"/>
        </w:rPr>
        <w:t>Voorzien van monitorarmen (geschikt voor 2 monit</w:t>
      </w:r>
      <w:r w:rsidR="00962AE1" w:rsidRPr="00962AE1">
        <w:rPr>
          <w:rStyle w:val="Zwaar"/>
          <w:rFonts w:cstheme="minorHAnsi"/>
          <w:b w:val="0"/>
        </w:rPr>
        <w:t>oren). Hergebruik huidige armen, zie bijlage J voor specificatie</w:t>
      </w:r>
      <w:r w:rsidRPr="00962AE1">
        <w:rPr>
          <w:rStyle w:val="Zwaar"/>
          <w:rFonts w:cstheme="minorHAnsi"/>
          <w:b w:val="0"/>
        </w:rPr>
        <w:t xml:space="preserve">. </w:t>
      </w:r>
    </w:p>
    <w:p w14:paraId="7C2DA303" w14:textId="5A5D56AD" w:rsidR="00DA5CFB" w:rsidRPr="00962AE1" w:rsidRDefault="00DA5CFB" w:rsidP="00DA5CFB">
      <w:pPr>
        <w:pStyle w:val="Kop2"/>
        <w:spacing w:line="276" w:lineRule="auto"/>
        <w:rPr>
          <w:rStyle w:val="Zwaar"/>
          <w:rFonts w:asciiTheme="minorHAnsi" w:hAnsiTheme="minorHAnsi" w:cstheme="minorHAnsi"/>
          <w:b w:val="0"/>
          <w:sz w:val="22"/>
          <w:szCs w:val="22"/>
        </w:rPr>
      </w:pPr>
      <w:r w:rsidRPr="00962AE1">
        <w:rPr>
          <w:rStyle w:val="Zwaar"/>
          <w:rFonts w:asciiTheme="minorHAnsi" w:hAnsiTheme="minorHAnsi" w:cstheme="minorHAnsi"/>
          <w:b w:val="0"/>
          <w:sz w:val="22"/>
          <w:szCs w:val="22"/>
        </w:rPr>
        <w:t>Meubilair Huiskamer</w:t>
      </w:r>
    </w:p>
    <w:p w14:paraId="07E95FD5" w14:textId="487D5ED5" w:rsidR="001F4680" w:rsidRPr="00962AE1" w:rsidRDefault="00A32AC6" w:rsidP="001F4680">
      <w:pPr>
        <w:spacing w:after="0" w:line="240" w:lineRule="auto"/>
        <w:ind w:left="705" w:hanging="705"/>
        <w:rPr>
          <w:rFonts w:eastAsia="Times New Roman" w:cstheme="minorHAnsi"/>
          <w:color w:val="000000"/>
          <w:lang w:eastAsia="nl-NL"/>
        </w:rPr>
      </w:pPr>
      <w:r w:rsidRPr="00962AE1">
        <w:rPr>
          <w:rFonts w:eastAsia="Times New Roman" w:cstheme="minorHAnsi"/>
          <w:color w:val="000000"/>
          <w:lang w:eastAsia="nl-NL"/>
        </w:rPr>
        <w:t>M</w:t>
      </w:r>
      <w:r w:rsidR="00DA5CFB" w:rsidRPr="00962AE1">
        <w:rPr>
          <w:rFonts w:eastAsia="Times New Roman" w:cstheme="minorHAnsi"/>
          <w:color w:val="000000"/>
          <w:lang w:eastAsia="nl-NL"/>
        </w:rPr>
        <w:t>.1</w:t>
      </w:r>
      <w:r w:rsidRPr="00962AE1">
        <w:rPr>
          <w:rFonts w:eastAsia="Times New Roman" w:cstheme="minorHAnsi"/>
          <w:color w:val="000000"/>
          <w:lang w:eastAsia="nl-NL"/>
        </w:rPr>
        <w:t>0</w:t>
      </w:r>
      <w:r w:rsidR="00DA5CFB" w:rsidRPr="00962AE1">
        <w:rPr>
          <w:rFonts w:eastAsia="Times New Roman" w:cstheme="minorHAnsi"/>
          <w:color w:val="000000"/>
          <w:lang w:eastAsia="nl-NL"/>
        </w:rPr>
        <w:tab/>
      </w:r>
      <w:r w:rsidR="00962AE1" w:rsidRPr="00962AE1">
        <w:rPr>
          <w:rFonts w:eastAsia="Times New Roman" w:cstheme="minorHAnsi"/>
          <w:color w:val="000000"/>
          <w:lang w:eastAsia="nl-NL"/>
        </w:rPr>
        <w:t>Conform bijlage I</w:t>
      </w:r>
      <w:r w:rsidR="001F4680" w:rsidRPr="00962AE1">
        <w:rPr>
          <w:rFonts w:eastAsia="Times New Roman" w:cstheme="minorHAnsi"/>
          <w:color w:val="000000"/>
          <w:lang w:eastAsia="nl-NL"/>
        </w:rPr>
        <w:t xml:space="preserve"> Omschrijving meubilair – paragraaf C.</w:t>
      </w:r>
    </w:p>
    <w:p w14:paraId="029B9BB7" w14:textId="77777777" w:rsidR="001F4680" w:rsidRPr="00962AE1" w:rsidRDefault="001F4680" w:rsidP="001F4680">
      <w:pPr>
        <w:spacing w:after="0" w:line="240" w:lineRule="auto"/>
        <w:ind w:left="705" w:hanging="705"/>
        <w:rPr>
          <w:rFonts w:eastAsia="Times New Roman" w:cstheme="minorHAnsi"/>
          <w:color w:val="000000"/>
          <w:highlight w:val="yellow"/>
          <w:lang w:eastAsia="nl-NL"/>
        </w:rPr>
      </w:pPr>
    </w:p>
    <w:p w14:paraId="61B037E7" w14:textId="0CABE1A1" w:rsidR="001F4680" w:rsidRPr="00962AE1" w:rsidRDefault="00A32AC6" w:rsidP="001F4680">
      <w:pPr>
        <w:spacing w:after="0" w:line="240" w:lineRule="auto"/>
        <w:ind w:left="705" w:hanging="705"/>
        <w:rPr>
          <w:rFonts w:eastAsia="Times New Roman" w:cstheme="minorHAnsi"/>
          <w:color w:val="000000"/>
          <w:lang w:eastAsia="nl-NL"/>
        </w:rPr>
      </w:pPr>
      <w:r w:rsidRPr="00962AE1">
        <w:rPr>
          <w:rFonts w:eastAsia="Times New Roman" w:cstheme="minorHAnsi"/>
          <w:color w:val="000000"/>
          <w:lang w:eastAsia="nl-NL"/>
        </w:rPr>
        <w:t>M</w:t>
      </w:r>
      <w:r w:rsidR="001F4680" w:rsidRPr="00962AE1">
        <w:rPr>
          <w:rFonts w:eastAsia="Times New Roman" w:cstheme="minorHAnsi"/>
          <w:color w:val="000000"/>
          <w:lang w:eastAsia="nl-NL"/>
        </w:rPr>
        <w:t>.</w:t>
      </w:r>
      <w:r w:rsidRPr="00962AE1">
        <w:rPr>
          <w:rFonts w:eastAsia="Times New Roman" w:cstheme="minorHAnsi"/>
          <w:color w:val="000000"/>
          <w:lang w:eastAsia="nl-NL"/>
        </w:rPr>
        <w:t>11</w:t>
      </w:r>
      <w:r w:rsidR="001F4680" w:rsidRPr="00962AE1">
        <w:rPr>
          <w:rFonts w:eastAsia="Times New Roman" w:cstheme="minorHAnsi"/>
          <w:color w:val="000000"/>
          <w:lang w:eastAsia="nl-NL"/>
        </w:rPr>
        <w:tab/>
      </w:r>
      <w:r w:rsidR="00DA5CFB" w:rsidRPr="00962AE1">
        <w:rPr>
          <w:rFonts w:eastAsia="Times New Roman" w:cstheme="minorHAnsi"/>
          <w:color w:val="000000"/>
          <w:lang w:eastAsia="nl-NL"/>
        </w:rPr>
        <w:t xml:space="preserve">Stam/vergadertafel van </w:t>
      </w:r>
      <w:r w:rsidR="00B07939" w:rsidRPr="00962AE1">
        <w:rPr>
          <w:rFonts w:eastAsia="Times New Roman" w:cstheme="minorHAnsi"/>
          <w:color w:val="000000"/>
          <w:lang w:eastAsia="nl-NL"/>
        </w:rPr>
        <w:t>1100</w:t>
      </w:r>
      <w:r w:rsidR="00962AE1" w:rsidRPr="00962AE1">
        <w:rPr>
          <w:rFonts w:eastAsia="Times New Roman" w:cstheme="minorHAnsi"/>
          <w:color w:val="000000"/>
          <w:lang w:eastAsia="nl-NL"/>
        </w:rPr>
        <w:t xml:space="preserve"> </w:t>
      </w:r>
      <w:r w:rsidR="00B07939" w:rsidRPr="00962AE1">
        <w:rPr>
          <w:rFonts w:eastAsia="Times New Roman" w:cstheme="minorHAnsi"/>
          <w:color w:val="000000"/>
          <w:lang w:eastAsia="nl-NL"/>
        </w:rPr>
        <w:t>m</w:t>
      </w:r>
      <w:r w:rsidR="00DA5CFB" w:rsidRPr="00962AE1">
        <w:rPr>
          <w:rFonts w:eastAsia="Times New Roman" w:cstheme="minorHAnsi"/>
          <w:color w:val="000000"/>
          <w:lang w:eastAsia="nl-NL"/>
        </w:rPr>
        <w:t>m hoog</w:t>
      </w:r>
      <w:r w:rsidR="00B07939" w:rsidRPr="00962AE1">
        <w:rPr>
          <w:rFonts w:eastAsia="Times New Roman" w:cstheme="minorHAnsi"/>
          <w:color w:val="000000"/>
          <w:lang w:eastAsia="nl-NL"/>
        </w:rPr>
        <w:t xml:space="preserve"> (stahoogte)</w:t>
      </w:r>
      <w:r w:rsidR="00DA5CFB" w:rsidRPr="00962AE1">
        <w:rPr>
          <w:rFonts w:eastAsia="Times New Roman" w:cstheme="minorHAnsi"/>
          <w:color w:val="000000"/>
          <w:lang w:eastAsia="nl-NL"/>
        </w:rPr>
        <w:t>.</w:t>
      </w:r>
      <w:r w:rsidR="00B07939" w:rsidRPr="00962AE1">
        <w:rPr>
          <w:rFonts w:eastAsia="Times New Roman" w:cstheme="minorHAnsi"/>
          <w:color w:val="000000"/>
          <w:lang w:eastAsia="nl-NL"/>
        </w:rPr>
        <w:t xml:space="preserve"> Afmeting blad = 800*2400/2600 mm Kleur blad: zwart/antraciet (met matte HPL nano). Kleur onderstel: zwart/antraciet.</w:t>
      </w:r>
    </w:p>
    <w:p w14:paraId="5419FBA0" w14:textId="77777777" w:rsidR="00DA5CFB" w:rsidRPr="00962AE1" w:rsidRDefault="00DA5CFB" w:rsidP="00DA5CFB">
      <w:pPr>
        <w:spacing w:after="0" w:line="240" w:lineRule="auto"/>
        <w:rPr>
          <w:rFonts w:eastAsia="Times New Roman" w:cstheme="minorHAnsi"/>
          <w:color w:val="000000"/>
          <w:lang w:eastAsia="nl-NL"/>
        </w:rPr>
      </w:pPr>
    </w:p>
    <w:p w14:paraId="7B280357" w14:textId="3E050A71" w:rsidR="0062593C" w:rsidRPr="00962AE1" w:rsidRDefault="001F4680" w:rsidP="00576745">
      <w:pPr>
        <w:pStyle w:val="Kop2"/>
        <w:spacing w:line="276" w:lineRule="auto"/>
        <w:rPr>
          <w:rStyle w:val="Zwaar"/>
          <w:rFonts w:asciiTheme="minorHAnsi" w:hAnsiTheme="minorHAnsi" w:cstheme="minorHAnsi"/>
          <w:b w:val="0"/>
          <w:sz w:val="22"/>
          <w:szCs w:val="22"/>
        </w:rPr>
      </w:pPr>
      <w:r w:rsidRPr="00962AE1">
        <w:rPr>
          <w:rStyle w:val="Zwaar"/>
          <w:rFonts w:asciiTheme="minorHAnsi" w:hAnsiTheme="minorHAnsi" w:cstheme="minorHAnsi"/>
          <w:b w:val="0"/>
          <w:sz w:val="22"/>
          <w:szCs w:val="22"/>
        </w:rPr>
        <w:t>Meubilair belcel</w:t>
      </w:r>
    </w:p>
    <w:p w14:paraId="61EF32B4" w14:textId="290BA1D7" w:rsidR="001F4680" w:rsidRPr="00962AE1" w:rsidRDefault="00A32AC6" w:rsidP="001F4680">
      <w:pPr>
        <w:ind w:left="705" w:hanging="705"/>
        <w:rPr>
          <w:rFonts w:cstheme="minorHAnsi"/>
        </w:rPr>
      </w:pPr>
      <w:r w:rsidRPr="00962AE1">
        <w:rPr>
          <w:rFonts w:cstheme="minorHAnsi"/>
        </w:rPr>
        <w:t>M</w:t>
      </w:r>
      <w:r w:rsidR="00962AE1" w:rsidRPr="00962AE1">
        <w:rPr>
          <w:rFonts w:cstheme="minorHAnsi"/>
        </w:rPr>
        <w:t>.12</w:t>
      </w:r>
      <w:r w:rsidR="001F4680" w:rsidRPr="00962AE1">
        <w:rPr>
          <w:rFonts w:cstheme="minorHAnsi"/>
        </w:rPr>
        <w:tab/>
        <w:t xml:space="preserve">Conform bijlage </w:t>
      </w:r>
      <w:r w:rsidR="00962AE1">
        <w:rPr>
          <w:rFonts w:cstheme="minorHAnsi"/>
        </w:rPr>
        <w:t>I</w:t>
      </w:r>
      <w:r w:rsidR="001F4680" w:rsidRPr="00962AE1">
        <w:rPr>
          <w:rFonts w:cstheme="minorHAnsi"/>
        </w:rPr>
        <w:t xml:space="preserve"> Omschrijving meubilair – paragraaf D.</w:t>
      </w:r>
    </w:p>
    <w:p w14:paraId="07C26458" w14:textId="16E73030" w:rsidR="001F4680" w:rsidRPr="00962AE1" w:rsidRDefault="0087094E" w:rsidP="001F4680">
      <w:pPr>
        <w:ind w:left="705" w:hanging="705"/>
        <w:rPr>
          <w:rFonts w:cstheme="minorHAnsi"/>
        </w:rPr>
      </w:pPr>
      <w:r>
        <w:rPr>
          <w:rFonts w:cstheme="minorHAnsi"/>
        </w:rPr>
        <w:t>M</w:t>
      </w:r>
      <w:r w:rsidR="00962AE1" w:rsidRPr="00962AE1">
        <w:rPr>
          <w:rFonts w:cstheme="minorHAnsi"/>
        </w:rPr>
        <w:t>.13</w:t>
      </w:r>
      <w:r w:rsidR="001F4680" w:rsidRPr="00962AE1">
        <w:rPr>
          <w:rFonts w:cstheme="minorHAnsi"/>
        </w:rPr>
        <w:t xml:space="preserve"> </w:t>
      </w:r>
      <w:r w:rsidR="00A32AC6" w:rsidRPr="00962AE1">
        <w:rPr>
          <w:rFonts w:cstheme="minorHAnsi"/>
        </w:rPr>
        <w:tab/>
      </w:r>
      <w:r w:rsidR="001F4680" w:rsidRPr="00962AE1">
        <w:rPr>
          <w:rFonts w:cstheme="minorHAnsi"/>
        </w:rPr>
        <w:t>Afmeting maximaal 100</w:t>
      </w:r>
      <w:r w:rsidR="00962AE1" w:rsidRPr="00962AE1">
        <w:rPr>
          <w:rFonts w:cstheme="minorHAnsi"/>
        </w:rPr>
        <w:t>0</w:t>
      </w:r>
      <w:r w:rsidR="001F4680" w:rsidRPr="00962AE1">
        <w:rPr>
          <w:rFonts w:cstheme="minorHAnsi"/>
        </w:rPr>
        <w:t>x100</w:t>
      </w:r>
      <w:r w:rsidR="00962AE1" w:rsidRPr="00962AE1">
        <w:rPr>
          <w:rFonts w:cstheme="minorHAnsi"/>
        </w:rPr>
        <w:t>0</w:t>
      </w:r>
      <w:r w:rsidR="001F4680" w:rsidRPr="00962AE1">
        <w:rPr>
          <w:rFonts w:cstheme="minorHAnsi"/>
        </w:rPr>
        <w:t xml:space="preserve"> </w:t>
      </w:r>
      <w:r w:rsidR="00962AE1" w:rsidRPr="00962AE1">
        <w:rPr>
          <w:rFonts w:cstheme="minorHAnsi"/>
        </w:rPr>
        <w:t>m</w:t>
      </w:r>
      <w:r w:rsidR="001F4680" w:rsidRPr="00962AE1">
        <w:rPr>
          <w:rFonts w:cstheme="minorHAnsi"/>
        </w:rPr>
        <w:t>m buitenzijde/ minimaal 80</w:t>
      </w:r>
      <w:r w:rsidR="00962AE1" w:rsidRPr="00962AE1">
        <w:rPr>
          <w:rFonts w:cstheme="minorHAnsi"/>
        </w:rPr>
        <w:t>0</w:t>
      </w:r>
      <w:r w:rsidR="001F4680" w:rsidRPr="00962AE1">
        <w:rPr>
          <w:rFonts w:cstheme="minorHAnsi"/>
        </w:rPr>
        <w:t>x80</w:t>
      </w:r>
      <w:r w:rsidR="00962AE1" w:rsidRPr="00962AE1">
        <w:rPr>
          <w:rFonts w:cstheme="minorHAnsi"/>
        </w:rPr>
        <w:t>0</w:t>
      </w:r>
      <w:r w:rsidR="001F4680" w:rsidRPr="00962AE1">
        <w:rPr>
          <w:rFonts w:cstheme="minorHAnsi"/>
        </w:rPr>
        <w:t xml:space="preserve"> </w:t>
      </w:r>
      <w:r w:rsidR="00962AE1" w:rsidRPr="00962AE1">
        <w:rPr>
          <w:rFonts w:cstheme="minorHAnsi"/>
        </w:rPr>
        <w:t>m</w:t>
      </w:r>
      <w:r w:rsidR="001F4680" w:rsidRPr="00962AE1">
        <w:rPr>
          <w:rFonts w:cstheme="minorHAnsi"/>
        </w:rPr>
        <w:t>m binnenzijde. De hoogte is minimaal 203</w:t>
      </w:r>
      <w:r w:rsidR="00962AE1" w:rsidRPr="00962AE1">
        <w:rPr>
          <w:rFonts w:cstheme="minorHAnsi"/>
        </w:rPr>
        <w:t>0 mm</w:t>
      </w:r>
      <w:r w:rsidR="001F4680" w:rsidRPr="00962AE1">
        <w:rPr>
          <w:rFonts w:cstheme="minorHAnsi"/>
        </w:rPr>
        <w:t xml:space="preserve"> hoog (binnenzijde). </w:t>
      </w:r>
    </w:p>
    <w:p w14:paraId="47903B6A" w14:textId="61726CF1" w:rsidR="001F4680" w:rsidRPr="00962AE1" w:rsidRDefault="00A32AC6" w:rsidP="001F4680">
      <w:pPr>
        <w:rPr>
          <w:rFonts w:cstheme="minorHAnsi"/>
        </w:rPr>
      </w:pPr>
      <w:r w:rsidRPr="00962AE1">
        <w:rPr>
          <w:rFonts w:cstheme="minorHAnsi"/>
        </w:rPr>
        <w:t>M</w:t>
      </w:r>
      <w:r w:rsidR="00962AE1" w:rsidRPr="00962AE1">
        <w:rPr>
          <w:rFonts w:cstheme="minorHAnsi"/>
        </w:rPr>
        <w:t>.14</w:t>
      </w:r>
      <w:r w:rsidR="001F4680" w:rsidRPr="00962AE1">
        <w:rPr>
          <w:rFonts w:cstheme="minorHAnsi"/>
        </w:rPr>
        <w:tab/>
        <w:t>Wanden:</w:t>
      </w:r>
    </w:p>
    <w:p w14:paraId="03443B3C" w14:textId="45C5BF7C" w:rsidR="001F4680" w:rsidRPr="00962AE1" w:rsidRDefault="001F4680" w:rsidP="001F4680">
      <w:pPr>
        <w:numPr>
          <w:ilvl w:val="0"/>
          <w:numId w:val="9"/>
        </w:numPr>
        <w:contextualSpacing/>
        <w:rPr>
          <w:rFonts w:cstheme="minorHAnsi"/>
        </w:rPr>
      </w:pPr>
      <w:r w:rsidRPr="00962AE1">
        <w:rPr>
          <w:rFonts w:cstheme="minorHAnsi"/>
        </w:rPr>
        <w:t xml:space="preserve">Twee wanden zijn voorzien van goed geluidsabsorberende, duurzame stoffering </w:t>
      </w:r>
      <w:r w:rsidR="00CF2A40" w:rsidRPr="00962AE1">
        <w:rPr>
          <w:rFonts w:cstheme="minorHAnsi"/>
        </w:rPr>
        <w:t xml:space="preserve">(vilt) </w:t>
      </w:r>
      <w:r w:rsidRPr="00962AE1">
        <w:rPr>
          <w:rFonts w:cstheme="minorHAnsi"/>
        </w:rPr>
        <w:t xml:space="preserve">aan de binnen en buitenkant. Geluidsdirectie minimaal 33dB. </w:t>
      </w:r>
    </w:p>
    <w:p w14:paraId="6BA12B96" w14:textId="4E4FE119" w:rsidR="001F4680" w:rsidRPr="00962AE1" w:rsidRDefault="001F4680" w:rsidP="001F4680">
      <w:pPr>
        <w:numPr>
          <w:ilvl w:val="0"/>
          <w:numId w:val="9"/>
        </w:numPr>
        <w:contextualSpacing/>
        <w:rPr>
          <w:rFonts w:cstheme="minorHAnsi"/>
        </w:rPr>
      </w:pPr>
      <w:r w:rsidRPr="00962AE1">
        <w:rPr>
          <w:rFonts w:cstheme="minorHAnsi"/>
        </w:rPr>
        <w:t>Eén glaswand en één glazen deur (draaideur).</w:t>
      </w:r>
    </w:p>
    <w:p w14:paraId="697B48E2" w14:textId="184E7523" w:rsidR="00CF2A40" w:rsidRPr="00962AE1" w:rsidRDefault="00CF2A40" w:rsidP="001F4680">
      <w:pPr>
        <w:numPr>
          <w:ilvl w:val="0"/>
          <w:numId w:val="9"/>
        </w:numPr>
        <w:contextualSpacing/>
        <w:rPr>
          <w:rFonts w:cstheme="minorHAnsi"/>
        </w:rPr>
      </w:pPr>
      <w:r w:rsidRPr="00962AE1">
        <w:rPr>
          <w:rFonts w:cstheme="minorHAnsi"/>
        </w:rPr>
        <w:t>Kleur n.t.b.</w:t>
      </w:r>
    </w:p>
    <w:p w14:paraId="6E5041ED" w14:textId="77777777" w:rsidR="001F4680" w:rsidRPr="00962AE1" w:rsidRDefault="001F4680" w:rsidP="001F4680">
      <w:pPr>
        <w:ind w:left="1068"/>
        <w:contextualSpacing/>
        <w:rPr>
          <w:rFonts w:cstheme="minorHAnsi"/>
        </w:rPr>
      </w:pPr>
    </w:p>
    <w:p w14:paraId="2111FB94" w14:textId="54A60C85" w:rsidR="001F4680" w:rsidRPr="006D31AE" w:rsidRDefault="00A32AC6" w:rsidP="001F4680">
      <w:pPr>
        <w:ind w:left="705" w:hanging="705"/>
        <w:rPr>
          <w:rFonts w:cstheme="minorHAnsi"/>
        </w:rPr>
      </w:pPr>
      <w:r w:rsidRPr="00962AE1">
        <w:rPr>
          <w:rFonts w:cstheme="minorHAnsi"/>
        </w:rPr>
        <w:t>M</w:t>
      </w:r>
      <w:r w:rsidR="00962AE1" w:rsidRPr="00962AE1">
        <w:rPr>
          <w:rFonts w:cstheme="minorHAnsi"/>
        </w:rPr>
        <w:t>.15</w:t>
      </w:r>
      <w:r w:rsidR="001F4680" w:rsidRPr="00962AE1">
        <w:rPr>
          <w:rFonts w:cstheme="minorHAnsi"/>
        </w:rPr>
        <w:tab/>
        <w:t xml:space="preserve">Belcel is aan de binnenkant voorzien van een sensor voor het automatisch inschakelen van </w:t>
      </w:r>
      <w:r w:rsidR="001F4680" w:rsidRPr="006D31AE">
        <w:rPr>
          <w:rFonts w:cstheme="minorHAnsi"/>
        </w:rPr>
        <w:t>ventilatie en verlichting. Verlichting wordt uitgevoerd met een dimmer.</w:t>
      </w:r>
    </w:p>
    <w:p w14:paraId="49ED1E54" w14:textId="6076D5E8" w:rsidR="001F4680" w:rsidRPr="006D31AE" w:rsidRDefault="00962AE1" w:rsidP="001F4680">
      <w:pPr>
        <w:ind w:left="705" w:hanging="705"/>
        <w:rPr>
          <w:rFonts w:cstheme="minorHAnsi"/>
        </w:rPr>
      </w:pPr>
      <w:r w:rsidRPr="006D31AE">
        <w:rPr>
          <w:rFonts w:cstheme="minorHAnsi"/>
        </w:rPr>
        <w:t>M.16</w:t>
      </w:r>
      <w:r w:rsidR="001F4680" w:rsidRPr="006D31AE">
        <w:rPr>
          <w:rFonts w:cstheme="minorHAnsi"/>
        </w:rPr>
        <w:tab/>
        <w:t>Tafelblad op stahoogte waarop laptop geplaatst kan worden, voorzien van minimaal 1 keer stroomaansluiting 2</w:t>
      </w:r>
      <w:r w:rsidR="006D31AE" w:rsidRPr="006D31AE">
        <w:rPr>
          <w:rFonts w:cstheme="minorHAnsi"/>
        </w:rPr>
        <w:t>3</w:t>
      </w:r>
      <w:r w:rsidR="001F4680" w:rsidRPr="006D31AE">
        <w:rPr>
          <w:rFonts w:cstheme="minorHAnsi"/>
        </w:rPr>
        <w:t>0v en 1 keer USB</w:t>
      </w:r>
      <w:r w:rsidR="006D31AE" w:rsidRPr="006D31AE">
        <w:rPr>
          <w:rStyle w:val="Zwaar"/>
          <w:rFonts w:cstheme="minorHAnsi"/>
          <w:b w:val="0"/>
          <w:sz w:val="20"/>
          <w:szCs w:val="20"/>
        </w:rPr>
        <w:t xml:space="preserve"> QC 3.0</w:t>
      </w:r>
      <w:r w:rsidR="001F4680" w:rsidRPr="006D31AE">
        <w:rPr>
          <w:rFonts w:cstheme="minorHAnsi"/>
        </w:rPr>
        <w:t>.</w:t>
      </w:r>
    </w:p>
    <w:p w14:paraId="28B153E2" w14:textId="57034BE4" w:rsidR="001F4680" w:rsidRPr="00962AE1" w:rsidRDefault="00962AE1" w:rsidP="001F4680">
      <w:pPr>
        <w:rPr>
          <w:rFonts w:cstheme="minorHAnsi"/>
        </w:rPr>
      </w:pPr>
      <w:r w:rsidRPr="006D31AE">
        <w:rPr>
          <w:rFonts w:cstheme="minorHAnsi"/>
        </w:rPr>
        <w:t>M.17</w:t>
      </w:r>
      <w:r w:rsidR="001F4680" w:rsidRPr="006D31AE">
        <w:rPr>
          <w:rFonts w:cstheme="minorHAnsi"/>
        </w:rPr>
        <w:tab/>
        <w:t>100% Plug and Play.</w:t>
      </w:r>
      <w:r w:rsidR="001F4680" w:rsidRPr="00962AE1">
        <w:rPr>
          <w:rFonts w:cstheme="minorHAnsi"/>
        </w:rPr>
        <w:t xml:space="preserve"> </w:t>
      </w:r>
    </w:p>
    <w:p w14:paraId="3CF51BE9" w14:textId="2DBE82EF" w:rsidR="001F4680" w:rsidRPr="00962AE1" w:rsidRDefault="001F4680" w:rsidP="00576745">
      <w:pPr>
        <w:pStyle w:val="Kop2"/>
        <w:spacing w:line="276" w:lineRule="auto"/>
        <w:rPr>
          <w:rStyle w:val="Zwaar"/>
          <w:rFonts w:asciiTheme="minorHAnsi" w:hAnsiTheme="minorHAnsi" w:cstheme="minorHAnsi"/>
          <w:b w:val="0"/>
          <w:sz w:val="22"/>
          <w:szCs w:val="22"/>
        </w:rPr>
      </w:pPr>
      <w:r w:rsidRPr="00962AE1">
        <w:rPr>
          <w:rStyle w:val="Zwaar"/>
          <w:rFonts w:asciiTheme="minorHAnsi" w:hAnsiTheme="minorHAnsi" w:cstheme="minorHAnsi"/>
          <w:b w:val="0"/>
          <w:sz w:val="22"/>
          <w:szCs w:val="22"/>
        </w:rPr>
        <w:t>Meubilair Loungeplekken</w:t>
      </w:r>
    </w:p>
    <w:p w14:paraId="48E74C0D" w14:textId="34833BBA" w:rsidR="001F4680" w:rsidRPr="00962AE1" w:rsidRDefault="00962AE1" w:rsidP="001F4680">
      <w:pPr>
        <w:contextualSpacing/>
        <w:rPr>
          <w:rFonts w:cstheme="minorHAnsi"/>
        </w:rPr>
      </w:pPr>
      <w:r w:rsidRPr="00962AE1">
        <w:rPr>
          <w:rFonts w:cstheme="minorHAnsi"/>
        </w:rPr>
        <w:t>M.18</w:t>
      </w:r>
      <w:r w:rsidR="001F4680" w:rsidRPr="00962AE1">
        <w:rPr>
          <w:rFonts w:cstheme="minorHAnsi"/>
        </w:rPr>
        <w:tab/>
        <w:t>Conform bijlage x Omschrijving meubilair – paragraaf E.</w:t>
      </w:r>
    </w:p>
    <w:p w14:paraId="5575DA03" w14:textId="77777777" w:rsidR="001F4680" w:rsidRPr="00962AE1" w:rsidRDefault="001F4680" w:rsidP="001F4680">
      <w:pPr>
        <w:contextualSpacing/>
        <w:rPr>
          <w:rFonts w:cstheme="minorHAnsi"/>
          <w:highlight w:val="yellow"/>
        </w:rPr>
      </w:pPr>
    </w:p>
    <w:p w14:paraId="50684BF1" w14:textId="299721F8" w:rsidR="001F4680" w:rsidRPr="00962AE1" w:rsidRDefault="00962AE1" w:rsidP="001F4680">
      <w:pPr>
        <w:ind w:left="705" w:hanging="705"/>
        <w:contextualSpacing/>
        <w:rPr>
          <w:rFonts w:cstheme="minorHAnsi"/>
        </w:rPr>
      </w:pPr>
      <w:r w:rsidRPr="00962AE1">
        <w:rPr>
          <w:rFonts w:cstheme="minorHAnsi"/>
        </w:rPr>
        <w:t>M.19</w:t>
      </w:r>
      <w:r w:rsidR="001F4680" w:rsidRPr="00962AE1">
        <w:rPr>
          <w:rFonts w:cstheme="minorHAnsi"/>
        </w:rPr>
        <w:tab/>
        <w:t xml:space="preserve">Kolomtafel met een schuifbaar blad (2 richtingen) op een metalen vloerplaat, voorzien van stelvoeten. </w:t>
      </w:r>
    </w:p>
    <w:p w14:paraId="2611BBD9" w14:textId="77777777" w:rsidR="001F4680" w:rsidRPr="00962AE1" w:rsidRDefault="001F4680" w:rsidP="001F4680">
      <w:pPr>
        <w:ind w:left="705" w:hanging="705"/>
        <w:contextualSpacing/>
        <w:rPr>
          <w:rFonts w:cstheme="minorHAnsi"/>
          <w:highlight w:val="yellow"/>
        </w:rPr>
      </w:pPr>
    </w:p>
    <w:p w14:paraId="6979004D" w14:textId="25FEE0F1" w:rsidR="00962AE1" w:rsidRDefault="00962AE1" w:rsidP="001F4680">
      <w:pPr>
        <w:ind w:left="705" w:hanging="705"/>
        <w:contextualSpacing/>
        <w:rPr>
          <w:rFonts w:cstheme="minorHAnsi"/>
        </w:rPr>
      </w:pPr>
      <w:r w:rsidRPr="00962AE1">
        <w:rPr>
          <w:rFonts w:cstheme="minorHAnsi"/>
        </w:rPr>
        <w:t>M.20</w:t>
      </w:r>
      <w:r w:rsidR="001F4680" w:rsidRPr="00962AE1">
        <w:rPr>
          <w:rFonts w:cstheme="minorHAnsi"/>
        </w:rPr>
        <w:tab/>
        <w:t>Tafelblad van duurzaam FSC of PEFC hout, voorzien van een mela</w:t>
      </w:r>
      <w:r>
        <w:rPr>
          <w:rFonts w:cstheme="minorHAnsi"/>
        </w:rPr>
        <w:t>mine of HPL toplaag.</w:t>
      </w:r>
    </w:p>
    <w:p w14:paraId="3A66E9F2" w14:textId="77777777" w:rsidR="00962AE1" w:rsidRDefault="00962AE1" w:rsidP="001F4680">
      <w:pPr>
        <w:ind w:left="705" w:hanging="705"/>
        <w:contextualSpacing/>
        <w:rPr>
          <w:rFonts w:cstheme="minorHAnsi"/>
        </w:rPr>
      </w:pPr>
    </w:p>
    <w:p w14:paraId="6C0BADF4" w14:textId="3E0839B8" w:rsidR="001F4680" w:rsidRPr="00962AE1" w:rsidRDefault="00962AE1" w:rsidP="001F4680">
      <w:pPr>
        <w:ind w:left="705" w:hanging="705"/>
        <w:contextualSpacing/>
        <w:rPr>
          <w:rFonts w:cstheme="minorHAnsi"/>
        </w:rPr>
      </w:pPr>
      <w:r>
        <w:rPr>
          <w:rFonts w:cstheme="minorHAnsi"/>
        </w:rPr>
        <w:t xml:space="preserve">M.21 </w:t>
      </w:r>
      <w:r>
        <w:rPr>
          <w:rFonts w:cstheme="minorHAnsi"/>
        </w:rPr>
        <w:tab/>
      </w:r>
      <w:r w:rsidRPr="00962AE1">
        <w:rPr>
          <w:rFonts w:cstheme="minorHAnsi"/>
        </w:rPr>
        <w:t>Afmeting</w:t>
      </w:r>
      <w:r w:rsidR="00375DBD" w:rsidRPr="00962AE1">
        <w:rPr>
          <w:rFonts w:cstheme="minorHAnsi"/>
        </w:rPr>
        <w:t xml:space="preserve"> tafel ±1200x1200</w:t>
      </w:r>
      <w:r>
        <w:rPr>
          <w:rFonts w:cstheme="minorHAnsi"/>
        </w:rPr>
        <w:t xml:space="preserve"> mm</w:t>
      </w:r>
    </w:p>
    <w:p w14:paraId="5B927652" w14:textId="77777777" w:rsidR="001F4680" w:rsidRPr="00962AE1" w:rsidRDefault="001F4680" w:rsidP="001F4680">
      <w:pPr>
        <w:ind w:left="705" w:hanging="705"/>
        <w:contextualSpacing/>
        <w:rPr>
          <w:rFonts w:cstheme="minorHAnsi"/>
          <w:highlight w:val="yellow"/>
        </w:rPr>
      </w:pPr>
    </w:p>
    <w:p w14:paraId="5983115D" w14:textId="26363EEF" w:rsidR="00375DBD" w:rsidRDefault="00A32AC6" w:rsidP="00962AE1">
      <w:pPr>
        <w:ind w:left="705" w:hanging="705"/>
        <w:contextualSpacing/>
        <w:rPr>
          <w:rFonts w:cstheme="minorHAnsi"/>
        </w:rPr>
      </w:pPr>
      <w:r w:rsidRPr="00962AE1">
        <w:rPr>
          <w:rFonts w:cstheme="minorHAnsi"/>
        </w:rPr>
        <w:t>M.22</w:t>
      </w:r>
      <w:r w:rsidR="001F4680" w:rsidRPr="00962AE1">
        <w:rPr>
          <w:rFonts w:cstheme="minorHAnsi"/>
        </w:rPr>
        <w:tab/>
        <w:t xml:space="preserve">Tafelhoogte </w:t>
      </w:r>
      <w:r w:rsidR="00375DBD" w:rsidRPr="00962AE1">
        <w:rPr>
          <w:rFonts w:cstheme="minorHAnsi"/>
        </w:rPr>
        <w:t xml:space="preserve">650/700 mm/ Zithoogte 450mm (minimaal 200mm vrije ruimte tussen zitting en onderkant tafel) / zitdiepte 460 mm. </w:t>
      </w:r>
    </w:p>
    <w:p w14:paraId="0A191039" w14:textId="77777777" w:rsidR="006D31AE" w:rsidRPr="00962AE1" w:rsidRDefault="006D31AE" w:rsidP="00962AE1">
      <w:pPr>
        <w:ind w:left="705" w:hanging="705"/>
        <w:contextualSpacing/>
        <w:rPr>
          <w:rFonts w:cstheme="minorHAnsi"/>
        </w:rPr>
      </w:pPr>
    </w:p>
    <w:p w14:paraId="71616852" w14:textId="0BE68984" w:rsidR="001F4680" w:rsidRPr="006D31AE" w:rsidRDefault="00A32AC6" w:rsidP="001F4680">
      <w:pPr>
        <w:contextualSpacing/>
        <w:rPr>
          <w:rFonts w:cstheme="minorHAnsi"/>
        </w:rPr>
      </w:pPr>
      <w:r w:rsidRPr="006D31AE">
        <w:rPr>
          <w:rFonts w:cstheme="minorHAnsi"/>
        </w:rPr>
        <w:t>M.2</w:t>
      </w:r>
      <w:r w:rsidR="00962AE1" w:rsidRPr="006D31AE">
        <w:rPr>
          <w:rFonts w:cstheme="minorHAnsi"/>
        </w:rPr>
        <w:t>3</w:t>
      </w:r>
      <w:r w:rsidR="001F4680" w:rsidRPr="006D31AE">
        <w:rPr>
          <w:rFonts w:cstheme="minorHAnsi"/>
        </w:rPr>
        <w:tab/>
        <w:t xml:space="preserve">Cable cubby geïntegreerd in het blad met minimaal 2x </w:t>
      </w:r>
      <w:r w:rsidR="006D31AE" w:rsidRPr="006D31AE">
        <w:rPr>
          <w:rFonts w:cstheme="minorHAnsi"/>
        </w:rPr>
        <w:t xml:space="preserve">230v </w:t>
      </w:r>
      <w:r w:rsidR="001F4680" w:rsidRPr="006D31AE">
        <w:rPr>
          <w:rFonts w:cstheme="minorHAnsi"/>
        </w:rPr>
        <w:t>stroom en 1x USB</w:t>
      </w:r>
      <w:r w:rsidR="006D31AE" w:rsidRPr="006D31AE">
        <w:rPr>
          <w:rStyle w:val="Zwaar"/>
          <w:rFonts w:cstheme="minorHAnsi"/>
          <w:b w:val="0"/>
          <w:sz w:val="20"/>
          <w:szCs w:val="20"/>
        </w:rPr>
        <w:t xml:space="preserve"> QC 3.0</w:t>
      </w:r>
      <w:r w:rsidR="001F4680" w:rsidRPr="006D31AE">
        <w:rPr>
          <w:rFonts w:cstheme="minorHAnsi"/>
        </w:rPr>
        <w:t>.</w:t>
      </w:r>
    </w:p>
    <w:p w14:paraId="0CC56E13" w14:textId="77777777" w:rsidR="001F4680" w:rsidRPr="00962AE1" w:rsidRDefault="001F4680" w:rsidP="001F4680">
      <w:pPr>
        <w:contextualSpacing/>
        <w:rPr>
          <w:rFonts w:cstheme="minorHAnsi"/>
          <w:highlight w:val="yellow"/>
        </w:rPr>
      </w:pPr>
    </w:p>
    <w:p w14:paraId="40EC0BEC" w14:textId="2DFD0042" w:rsidR="001F4680" w:rsidRPr="00962AE1" w:rsidRDefault="00A32AC6" w:rsidP="001F4680">
      <w:pPr>
        <w:contextualSpacing/>
        <w:rPr>
          <w:rFonts w:cstheme="minorHAnsi"/>
        </w:rPr>
      </w:pPr>
      <w:r w:rsidRPr="00962AE1">
        <w:rPr>
          <w:rFonts w:cstheme="minorHAnsi"/>
        </w:rPr>
        <w:t>M</w:t>
      </w:r>
      <w:r w:rsidR="00962AE1">
        <w:rPr>
          <w:rFonts w:cstheme="minorHAnsi"/>
        </w:rPr>
        <w:t>.24</w:t>
      </w:r>
      <w:r w:rsidR="001F4680" w:rsidRPr="00962AE1">
        <w:rPr>
          <w:rFonts w:cstheme="minorHAnsi"/>
        </w:rPr>
        <w:tab/>
        <w:t xml:space="preserve">Achterwand hoogte minimaal 120 maximaal 146cm. Melamine of gestoffeerde achterwand. </w:t>
      </w:r>
    </w:p>
    <w:p w14:paraId="32DAF4EE" w14:textId="77777777" w:rsidR="001F4680" w:rsidRPr="00962AE1" w:rsidRDefault="001F4680" w:rsidP="001F4680">
      <w:pPr>
        <w:contextualSpacing/>
        <w:rPr>
          <w:rFonts w:cstheme="minorHAnsi"/>
          <w:highlight w:val="yellow"/>
        </w:rPr>
      </w:pPr>
    </w:p>
    <w:p w14:paraId="3A923992" w14:textId="5DFFBD37" w:rsidR="001F4680" w:rsidRPr="00962AE1" w:rsidRDefault="00A32AC6" w:rsidP="001F4680">
      <w:pPr>
        <w:contextualSpacing/>
        <w:rPr>
          <w:rFonts w:cstheme="minorHAnsi"/>
        </w:rPr>
      </w:pPr>
      <w:r w:rsidRPr="00962AE1">
        <w:rPr>
          <w:rFonts w:cstheme="minorHAnsi"/>
        </w:rPr>
        <w:lastRenderedPageBreak/>
        <w:t>M</w:t>
      </w:r>
      <w:r w:rsidR="00962AE1">
        <w:rPr>
          <w:rFonts w:cstheme="minorHAnsi"/>
        </w:rPr>
        <w:t>.25</w:t>
      </w:r>
      <w:r w:rsidR="001F4680" w:rsidRPr="00962AE1">
        <w:rPr>
          <w:rFonts w:cstheme="minorHAnsi"/>
        </w:rPr>
        <w:tab/>
        <w:t>Bestaande uit een hoekmodule en 2 rechte modules.</w:t>
      </w:r>
      <w:r w:rsidR="00375DBD" w:rsidRPr="00962AE1">
        <w:rPr>
          <w:rFonts w:cstheme="minorHAnsi"/>
        </w:rPr>
        <w:t xml:space="preserve"> Total afmeting bank ±2000x2000</w:t>
      </w:r>
      <w:r w:rsidR="00962AE1">
        <w:rPr>
          <w:rFonts w:cstheme="minorHAnsi"/>
        </w:rPr>
        <w:t xml:space="preserve"> mm</w:t>
      </w:r>
      <w:r w:rsidR="00375DBD" w:rsidRPr="00962AE1">
        <w:rPr>
          <w:rFonts w:cstheme="minorHAnsi"/>
        </w:rPr>
        <w:t>)</w:t>
      </w:r>
    </w:p>
    <w:p w14:paraId="66A93099" w14:textId="77777777" w:rsidR="001F4680" w:rsidRPr="00962AE1" w:rsidRDefault="001F4680" w:rsidP="001F4680">
      <w:pPr>
        <w:contextualSpacing/>
        <w:rPr>
          <w:rFonts w:cstheme="minorHAnsi"/>
          <w:highlight w:val="yellow"/>
        </w:rPr>
      </w:pPr>
    </w:p>
    <w:p w14:paraId="595ED55D" w14:textId="332F69A8" w:rsidR="00E87504" w:rsidRPr="00962AE1" w:rsidRDefault="00E87504" w:rsidP="00576745">
      <w:pPr>
        <w:pStyle w:val="Kop2"/>
        <w:spacing w:line="276" w:lineRule="auto"/>
        <w:rPr>
          <w:rStyle w:val="Zwaar"/>
          <w:rFonts w:asciiTheme="minorHAnsi" w:hAnsiTheme="minorHAnsi" w:cstheme="minorHAnsi"/>
          <w:b w:val="0"/>
          <w:sz w:val="22"/>
          <w:szCs w:val="22"/>
        </w:rPr>
      </w:pPr>
      <w:r w:rsidRPr="00962AE1">
        <w:rPr>
          <w:rStyle w:val="Zwaar"/>
          <w:rFonts w:asciiTheme="minorHAnsi" w:hAnsiTheme="minorHAnsi" w:cstheme="minorHAnsi"/>
          <w:b w:val="0"/>
          <w:sz w:val="22"/>
          <w:szCs w:val="22"/>
        </w:rPr>
        <w:t>Meubilair werkcafé/vergadercentrum</w:t>
      </w:r>
    </w:p>
    <w:p w14:paraId="58998205" w14:textId="370ACDA2" w:rsidR="00CE23B2" w:rsidRPr="00962AE1" w:rsidRDefault="00962AE1" w:rsidP="00962AE1">
      <w:pPr>
        <w:spacing w:line="276" w:lineRule="auto"/>
        <w:ind w:left="705" w:hanging="705"/>
        <w:rPr>
          <w:rStyle w:val="Zwaar"/>
          <w:rFonts w:cstheme="minorHAnsi"/>
          <w:b w:val="0"/>
        </w:rPr>
      </w:pPr>
      <w:r>
        <w:rPr>
          <w:rStyle w:val="Zwaar"/>
          <w:rFonts w:cstheme="minorHAnsi"/>
          <w:b w:val="0"/>
        </w:rPr>
        <w:t>M.26</w:t>
      </w:r>
      <w:r w:rsidR="00A532B1" w:rsidRPr="00962AE1">
        <w:rPr>
          <w:rStyle w:val="Zwaar"/>
          <w:rFonts w:cstheme="minorHAnsi"/>
          <w:b w:val="0"/>
        </w:rPr>
        <w:tab/>
      </w:r>
      <w:r w:rsidR="00DA5CFB" w:rsidRPr="00962AE1">
        <w:rPr>
          <w:rStyle w:val="Zwaar"/>
          <w:rFonts w:cstheme="minorHAnsi"/>
          <w:b w:val="0"/>
        </w:rPr>
        <w:tab/>
        <w:t xml:space="preserve">Conform (of gelijkwaardig) in bijlage </w:t>
      </w:r>
      <w:r>
        <w:rPr>
          <w:rStyle w:val="Zwaar"/>
          <w:rFonts w:cstheme="minorHAnsi"/>
          <w:b w:val="0"/>
        </w:rPr>
        <w:t>I</w:t>
      </w:r>
      <w:r w:rsidR="001F4680" w:rsidRPr="00962AE1">
        <w:rPr>
          <w:rStyle w:val="Zwaar"/>
          <w:rFonts w:cstheme="minorHAnsi"/>
          <w:b w:val="0"/>
        </w:rPr>
        <w:t xml:space="preserve"> Omschrijving meubilair – hoofdstuk II.</w:t>
      </w:r>
      <w:r>
        <w:rPr>
          <w:rStyle w:val="Zwaar"/>
          <w:rFonts w:cstheme="minorHAnsi"/>
          <w:b w:val="0"/>
        </w:rPr>
        <w:t xml:space="preserve"> </w:t>
      </w:r>
      <w:r w:rsidRPr="00962AE1">
        <w:rPr>
          <w:rStyle w:val="Zwaar"/>
          <w:rFonts w:cstheme="minorHAnsi"/>
          <w:b w:val="0"/>
        </w:rPr>
        <w:t xml:space="preserve">Daar waar de inschrijver afwijkt van een door de Aanbestedende dienst </w:t>
      </w:r>
      <w:r>
        <w:rPr>
          <w:rStyle w:val="Zwaar"/>
          <w:rFonts w:cstheme="minorHAnsi"/>
          <w:b w:val="0"/>
        </w:rPr>
        <w:t>genoemd</w:t>
      </w:r>
      <w:r w:rsidRPr="00962AE1">
        <w:rPr>
          <w:rStyle w:val="Zwaar"/>
          <w:rFonts w:cstheme="minorHAnsi"/>
          <w:b w:val="0"/>
        </w:rPr>
        <w:t xml:space="preserve"> merk dient Inschrijver in </w:t>
      </w:r>
      <w:r>
        <w:rPr>
          <w:rStyle w:val="Zwaar"/>
          <w:rFonts w:cstheme="minorHAnsi"/>
          <w:b w:val="0"/>
        </w:rPr>
        <w:t>bijlage K</w:t>
      </w:r>
      <w:r w:rsidRPr="00962AE1">
        <w:rPr>
          <w:rStyle w:val="Zwaar"/>
          <w:rFonts w:cstheme="minorHAnsi"/>
          <w:b w:val="0"/>
        </w:rPr>
        <w:t xml:space="preserve"> aan te geven welk alternatief merk of type wordt geleverd. Daarnaast dient de Inschrijver bewijsmateriaal in te dienen waarmee de gelijkwaardigheid van het alternatieve merk of type wordt aangetoond; de bewijslast ligt hiermee bij de Inschrijver.</w:t>
      </w:r>
    </w:p>
    <w:p w14:paraId="41D1E69C" w14:textId="5FB5D752" w:rsidR="008F555B" w:rsidRPr="008F555B" w:rsidRDefault="00CE23B2" w:rsidP="008F555B">
      <w:pPr>
        <w:spacing w:line="276" w:lineRule="auto"/>
        <w:ind w:left="705" w:hanging="705"/>
        <w:rPr>
          <w:rStyle w:val="Zwaar"/>
          <w:rFonts w:cstheme="minorHAnsi"/>
          <w:b w:val="0"/>
        </w:rPr>
      </w:pPr>
      <w:r w:rsidRPr="00962AE1">
        <w:rPr>
          <w:rStyle w:val="Zwaar"/>
          <w:rFonts w:cstheme="minorHAnsi"/>
          <w:b w:val="0"/>
        </w:rPr>
        <w:t>M.2</w:t>
      </w:r>
      <w:r w:rsidR="00A32AC6" w:rsidRPr="00962AE1">
        <w:rPr>
          <w:rStyle w:val="Zwaar"/>
          <w:rFonts w:cstheme="minorHAnsi"/>
          <w:b w:val="0"/>
        </w:rPr>
        <w:t>9</w:t>
      </w:r>
      <w:r w:rsidRPr="00962AE1">
        <w:rPr>
          <w:rStyle w:val="Zwaar"/>
          <w:rFonts w:cstheme="minorHAnsi"/>
          <w:b w:val="0"/>
        </w:rPr>
        <w:tab/>
      </w:r>
      <w:r w:rsidR="001B26FE" w:rsidRPr="00962AE1">
        <w:rPr>
          <w:rStyle w:val="Zwaar"/>
          <w:rFonts w:cstheme="minorHAnsi"/>
          <w:b w:val="0"/>
        </w:rPr>
        <w:t>Cable cub</w:t>
      </w:r>
      <w:r w:rsidR="008F555B">
        <w:rPr>
          <w:rStyle w:val="Zwaar"/>
          <w:rFonts w:cstheme="minorHAnsi"/>
          <w:b w:val="0"/>
        </w:rPr>
        <w:t>by’s zoals genoemd in bijlage I</w:t>
      </w:r>
      <w:r w:rsidR="001F4680" w:rsidRPr="00962AE1">
        <w:rPr>
          <w:rStyle w:val="Zwaar"/>
          <w:rFonts w:cstheme="minorHAnsi"/>
          <w:b w:val="0"/>
        </w:rPr>
        <w:t xml:space="preserve"> – paragraaf F (vergadercentrum)</w:t>
      </w:r>
      <w:r w:rsidR="001B26FE" w:rsidRPr="00962AE1">
        <w:rPr>
          <w:rStyle w:val="Zwaar"/>
          <w:rFonts w:cstheme="minorHAnsi"/>
          <w:b w:val="0"/>
        </w:rPr>
        <w:t xml:space="preserve">, </w:t>
      </w:r>
      <w:r w:rsidR="00B7454F" w:rsidRPr="00962AE1">
        <w:rPr>
          <w:rStyle w:val="Zwaar"/>
          <w:rFonts w:cstheme="minorHAnsi"/>
          <w:b w:val="0"/>
        </w:rPr>
        <w:t xml:space="preserve">dienen </w:t>
      </w:r>
      <w:r w:rsidR="001B26FE" w:rsidRPr="00962AE1">
        <w:rPr>
          <w:rStyle w:val="Zwaar"/>
          <w:rFonts w:cstheme="minorHAnsi"/>
          <w:b w:val="0"/>
        </w:rPr>
        <w:t xml:space="preserve">in de tafel geïntegreerd </w:t>
      </w:r>
      <w:r w:rsidR="00B7454F" w:rsidRPr="00962AE1">
        <w:rPr>
          <w:rStyle w:val="Zwaar"/>
          <w:rFonts w:cstheme="minorHAnsi"/>
          <w:b w:val="0"/>
        </w:rPr>
        <w:t xml:space="preserve">te zijn </w:t>
      </w:r>
      <w:r w:rsidR="001B26FE" w:rsidRPr="00962AE1">
        <w:rPr>
          <w:rStyle w:val="Zwaar"/>
          <w:rFonts w:cstheme="minorHAnsi"/>
          <w:b w:val="0"/>
        </w:rPr>
        <w:t xml:space="preserve">met daarin minimaal </w:t>
      </w:r>
      <w:r w:rsidR="008F555B">
        <w:rPr>
          <w:rStyle w:val="Zwaar"/>
          <w:rFonts w:cstheme="minorHAnsi"/>
          <w:b w:val="0"/>
        </w:rPr>
        <w:t>4</w:t>
      </w:r>
      <w:r w:rsidR="001B26FE" w:rsidRPr="00962AE1">
        <w:rPr>
          <w:rStyle w:val="Zwaar"/>
          <w:rFonts w:cstheme="minorHAnsi"/>
          <w:b w:val="0"/>
        </w:rPr>
        <w:t>x 2</w:t>
      </w:r>
      <w:r w:rsidR="008F555B">
        <w:rPr>
          <w:rStyle w:val="Zwaar"/>
          <w:rFonts w:cstheme="minorHAnsi"/>
          <w:b w:val="0"/>
        </w:rPr>
        <w:t>3</w:t>
      </w:r>
      <w:r w:rsidR="001B26FE" w:rsidRPr="00962AE1">
        <w:rPr>
          <w:rStyle w:val="Zwaar"/>
          <w:rFonts w:cstheme="minorHAnsi"/>
          <w:b w:val="0"/>
        </w:rPr>
        <w:t>0v</w:t>
      </w:r>
      <w:r w:rsidR="00B8713A" w:rsidRPr="00962AE1">
        <w:rPr>
          <w:rStyle w:val="Zwaar"/>
          <w:rFonts w:cstheme="minorHAnsi"/>
          <w:b w:val="0"/>
        </w:rPr>
        <w:t xml:space="preserve"> </w:t>
      </w:r>
      <w:r w:rsidR="008F555B">
        <w:rPr>
          <w:rStyle w:val="Zwaar"/>
          <w:rFonts w:cstheme="minorHAnsi"/>
          <w:b w:val="0"/>
        </w:rPr>
        <w:t xml:space="preserve">en 2x doorvoer (voor USB/HDMI-kabel). </w:t>
      </w:r>
      <w:r w:rsidR="00835678">
        <w:rPr>
          <w:rStyle w:val="Zwaar"/>
          <w:rFonts w:cstheme="minorHAnsi"/>
          <w:b w:val="0"/>
        </w:rPr>
        <w:t xml:space="preserve">– M.u.v. tafel T.11. </w:t>
      </w:r>
      <w:r w:rsidR="008F555B">
        <w:rPr>
          <w:rStyle w:val="Zwaar"/>
          <w:rFonts w:cstheme="minorHAnsi"/>
          <w:b w:val="0"/>
        </w:rPr>
        <w:t>De aansluitingen dienen aan bei</w:t>
      </w:r>
      <w:r w:rsidR="00B8713A" w:rsidRPr="00962AE1">
        <w:rPr>
          <w:rStyle w:val="Zwaar"/>
          <w:rFonts w:cstheme="minorHAnsi"/>
          <w:b w:val="0"/>
        </w:rPr>
        <w:t>de zijden van de tafel bereikbaar</w:t>
      </w:r>
      <w:r w:rsidR="008F555B">
        <w:rPr>
          <w:rStyle w:val="Zwaar"/>
          <w:rFonts w:cstheme="minorHAnsi"/>
          <w:b w:val="0"/>
        </w:rPr>
        <w:t xml:space="preserve"> te zijn.</w:t>
      </w:r>
      <w:r w:rsidR="00B7454F" w:rsidRPr="00962AE1">
        <w:rPr>
          <w:rStyle w:val="Zwaar"/>
          <w:rFonts w:cstheme="minorHAnsi"/>
          <w:b w:val="0"/>
        </w:rPr>
        <w:t xml:space="preserve"> </w:t>
      </w:r>
      <w:r w:rsidR="00E87504" w:rsidRPr="00962AE1">
        <w:rPr>
          <w:rStyle w:val="Zwaar"/>
          <w:rFonts w:cstheme="minorHAnsi"/>
          <w:b w:val="0"/>
        </w:rPr>
        <w:t>D</w:t>
      </w:r>
      <w:r w:rsidR="00B7454F" w:rsidRPr="00962AE1">
        <w:rPr>
          <w:rStyle w:val="Zwaar"/>
          <w:rFonts w:cstheme="minorHAnsi"/>
          <w:b w:val="0"/>
        </w:rPr>
        <w:t>e kabels</w:t>
      </w:r>
      <w:r w:rsidR="00E87504" w:rsidRPr="00962AE1">
        <w:rPr>
          <w:rStyle w:val="Zwaar"/>
          <w:rFonts w:cstheme="minorHAnsi"/>
          <w:b w:val="0"/>
        </w:rPr>
        <w:t xml:space="preserve"> dienen</w:t>
      </w:r>
      <w:r w:rsidR="00B7454F" w:rsidRPr="00962AE1">
        <w:rPr>
          <w:rStyle w:val="Zwaar"/>
          <w:rFonts w:cstheme="minorHAnsi"/>
          <w:b w:val="0"/>
        </w:rPr>
        <w:t xml:space="preserve"> uit het zi</w:t>
      </w:r>
      <w:r w:rsidR="00E87504" w:rsidRPr="00962AE1">
        <w:rPr>
          <w:rStyle w:val="Zwaar"/>
          <w:rFonts w:cstheme="minorHAnsi"/>
          <w:b w:val="0"/>
        </w:rPr>
        <w:t>cht</w:t>
      </w:r>
      <w:r w:rsidR="00835678">
        <w:rPr>
          <w:rStyle w:val="Zwaar"/>
          <w:rFonts w:cstheme="minorHAnsi"/>
          <w:b w:val="0"/>
        </w:rPr>
        <w:t xml:space="preserve"> te worden weggewerkt door b.v. k</w:t>
      </w:r>
      <w:r w:rsidR="00230887" w:rsidRPr="00962AE1">
        <w:rPr>
          <w:rStyle w:val="Zwaar"/>
          <w:rFonts w:cstheme="minorHAnsi"/>
          <w:b w:val="0"/>
        </w:rPr>
        <w:t>abelgeleiding/</w:t>
      </w:r>
      <w:r w:rsidR="00B7454F" w:rsidRPr="00962AE1">
        <w:rPr>
          <w:rStyle w:val="Zwaar"/>
          <w:rFonts w:cstheme="minorHAnsi"/>
          <w:b w:val="0"/>
        </w:rPr>
        <w:t>flexograat</w:t>
      </w:r>
      <w:r w:rsidR="00835678">
        <w:rPr>
          <w:rStyle w:val="Zwaar"/>
          <w:rFonts w:cstheme="minorHAnsi"/>
          <w:b w:val="0"/>
        </w:rPr>
        <w:t xml:space="preserve"> </w:t>
      </w:r>
      <w:r w:rsidR="00B7454F" w:rsidRPr="00962AE1">
        <w:rPr>
          <w:rStyle w:val="Zwaar"/>
          <w:rFonts w:cstheme="minorHAnsi"/>
          <w:b w:val="0"/>
        </w:rPr>
        <w:t>/</w:t>
      </w:r>
      <w:r w:rsidR="00230887" w:rsidRPr="00962AE1">
        <w:rPr>
          <w:rStyle w:val="Zwaar"/>
          <w:rFonts w:cstheme="minorHAnsi"/>
          <w:b w:val="0"/>
        </w:rPr>
        <w:t>rups/</w:t>
      </w:r>
      <w:r w:rsidR="00B7454F" w:rsidRPr="00962AE1">
        <w:rPr>
          <w:rStyle w:val="Zwaar"/>
          <w:rFonts w:cstheme="minorHAnsi"/>
          <w:b w:val="0"/>
        </w:rPr>
        <w:t xml:space="preserve">kabelgoot. </w:t>
      </w:r>
    </w:p>
    <w:p w14:paraId="1D2014FF" w14:textId="4D190C92" w:rsidR="00C76BFD" w:rsidRPr="008F555B" w:rsidRDefault="00B7454F" w:rsidP="00576745">
      <w:pPr>
        <w:pStyle w:val="Lijstalinea"/>
        <w:numPr>
          <w:ilvl w:val="0"/>
          <w:numId w:val="8"/>
        </w:numPr>
        <w:spacing w:line="276" w:lineRule="auto"/>
        <w:rPr>
          <w:rStyle w:val="Zwaar"/>
          <w:rFonts w:cstheme="minorHAnsi"/>
          <w:b w:val="0"/>
        </w:rPr>
      </w:pPr>
      <w:r w:rsidRPr="008F555B">
        <w:rPr>
          <w:rStyle w:val="Zwaar"/>
          <w:rFonts w:cstheme="minorHAnsi"/>
          <w:b w:val="0"/>
        </w:rPr>
        <w:t>In tafel</w:t>
      </w:r>
      <w:r w:rsidR="00C76BFD" w:rsidRPr="008F555B">
        <w:rPr>
          <w:rStyle w:val="Zwaar"/>
          <w:rFonts w:cstheme="minorHAnsi"/>
          <w:b w:val="0"/>
        </w:rPr>
        <w:t xml:space="preserve">s </w:t>
      </w:r>
      <w:r w:rsidRPr="008F555B">
        <w:rPr>
          <w:rStyle w:val="Zwaar"/>
          <w:rFonts w:cstheme="minorHAnsi"/>
          <w:b w:val="0"/>
        </w:rPr>
        <w:t>T</w:t>
      </w:r>
      <w:r w:rsidR="00C76BFD" w:rsidRPr="008F555B">
        <w:rPr>
          <w:rStyle w:val="Zwaar"/>
          <w:rFonts w:cstheme="minorHAnsi"/>
          <w:b w:val="0"/>
        </w:rPr>
        <w:t>.07 en T.10 dienen per tafel 2</w:t>
      </w:r>
      <w:r w:rsidRPr="008F555B">
        <w:rPr>
          <w:rStyle w:val="Zwaar"/>
          <w:rFonts w:cstheme="minorHAnsi"/>
          <w:b w:val="0"/>
        </w:rPr>
        <w:t xml:space="preserve"> cable cubby’s te worden geïntegreerd, waarvan 1 stuks met 3x2</w:t>
      </w:r>
      <w:r w:rsidR="006D31AE" w:rsidRPr="008F555B">
        <w:rPr>
          <w:rStyle w:val="Zwaar"/>
          <w:rFonts w:cstheme="minorHAnsi"/>
          <w:b w:val="0"/>
        </w:rPr>
        <w:t>3</w:t>
      </w:r>
      <w:r w:rsidRPr="008F555B">
        <w:rPr>
          <w:rStyle w:val="Zwaar"/>
          <w:rFonts w:cstheme="minorHAnsi"/>
          <w:b w:val="0"/>
        </w:rPr>
        <w:t xml:space="preserve">0v en </w:t>
      </w:r>
      <w:r w:rsidR="008F555B">
        <w:rPr>
          <w:rStyle w:val="Zwaar"/>
          <w:rFonts w:cstheme="minorHAnsi"/>
          <w:b w:val="0"/>
        </w:rPr>
        <w:t>2x doorvoer (voor USB-HDMI-kabel é</w:t>
      </w:r>
      <w:r w:rsidRPr="008F555B">
        <w:rPr>
          <w:rStyle w:val="Zwaar"/>
          <w:rFonts w:cstheme="minorHAnsi"/>
          <w:b w:val="0"/>
        </w:rPr>
        <w:t xml:space="preserve">n </w:t>
      </w:r>
      <w:r w:rsidR="00C76BFD" w:rsidRPr="008F555B">
        <w:rPr>
          <w:rStyle w:val="Zwaar"/>
          <w:rFonts w:cstheme="minorHAnsi"/>
          <w:b w:val="0"/>
        </w:rPr>
        <w:t>1</w:t>
      </w:r>
      <w:r w:rsidR="006D31AE" w:rsidRPr="008F555B">
        <w:rPr>
          <w:rStyle w:val="Zwaar"/>
          <w:rFonts w:cstheme="minorHAnsi"/>
          <w:b w:val="0"/>
        </w:rPr>
        <w:t xml:space="preserve"> stuks met 4x 23</w:t>
      </w:r>
      <w:r w:rsidRPr="008F555B">
        <w:rPr>
          <w:rStyle w:val="Zwaar"/>
          <w:rFonts w:cstheme="minorHAnsi"/>
          <w:b w:val="0"/>
        </w:rPr>
        <w:t xml:space="preserve">0v. </w:t>
      </w:r>
    </w:p>
    <w:p w14:paraId="224B0DD7" w14:textId="7E2B8D9E" w:rsidR="00B7454F" w:rsidRPr="00962AE1" w:rsidRDefault="00CE23B2" w:rsidP="00576745">
      <w:pPr>
        <w:spacing w:line="276" w:lineRule="auto"/>
        <w:ind w:left="705" w:hanging="705"/>
        <w:rPr>
          <w:rStyle w:val="Zwaar"/>
          <w:rFonts w:cstheme="minorHAnsi"/>
          <w:b w:val="0"/>
        </w:rPr>
      </w:pPr>
      <w:r w:rsidRPr="00962AE1">
        <w:rPr>
          <w:rStyle w:val="Zwaar"/>
          <w:rFonts w:cstheme="minorHAnsi"/>
          <w:b w:val="0"/>
        </w:rPr>
        <w:t>M.3</w:t>
      </w:r>
      <w:r w:rsidR="00A32AC6" w:rsidRPr="00962AE1">
        <w:rPr>
          <w:rStyle w:val="Zwaar"/>
          <w:rFonts w:cstheme="minorHAnsi"/>
          <w:b w:val="0"/>
        </w:rPr>
        <w:t>0</w:t>
      </w:r>
      <w:r w:rsidR="00B7454F" w:rsidRPr="00962AE1">
        <w:rPr>
          <w:rStyle w:val="Zwaar"/>
          <w:rFonts w:cstheme="minorHAnsi"/>
          <w:b w:val="0"/>
        </w:rPr>
        <w:tab/>
        <w:t>Cable cubby’s zoals genoemd in bijlage</w:t>
      </w:r>
      <w:r w:rsidR="001F4680" w:rsidRPr="00962AE1">
        <w:rPr>
          <w:rStyle w:val="Zwaar"/>
          <w:rFonts w:cstheme="minorHAnsi"/>
          <w:b w:val="0"/>
        </w:rPr>
        <w:t xml:space="preserve"> </w:t>
      </w:r>
      <w:r w:rsidR="008F555B">
        <w:rPr>
          <w:rStyle w:val="Zwaar"/>
          <w:rFonts w:cstheme="minorHAnsi"/>
          <w:b w:val="0"/>
        </w:rPr>
        <w:t>I</w:t>
      </w:r>
      <w:r w:rsidR="001F4680" w:rsidRPr="00962AE1">
        <w:rPr>
          <w:rStyle w:val="Zwaar"/>
          <w:rFonts w:cstheme="minorHAnsi"/>
          <w:b w:val="0"/>
        </w:rPr>
        <w:t xml:space="preserve"> – paragraaf F (w</w:t>
      </w:r>
      <w:r w:rsidRPr="00962AE1">
        <w:rPr>
          <w:rStyle w:val="Zwaar"/>
          <w:rFonts w:cstheme="minorHAnsi"/>
          <w:b w:val="0"/>
        </w:rPr>
        <w:t>erkcafé)</w:t>
      </w:r>
      <w:r w:rsidR="00B7454F" w:rsidRPr="00962AE1">
        <w:rPr>
          <w:rStyle w:val="Zwaar"/>
          <w:rFonts w:cstheme="minorHAnsi"/>
          <w:b w:val="0"/>
        </w:rPr>
        <w:t xml:space="preserve">, dienen in de tafel geïntegreerd te zijn met daarin minimaal </w:t>
      </w:r>
      <w:r w:rsidR="006D31AE" w:rsidRPr="008F555B">
        <w:rPr>
          <w:rStyle w:val="Zwaar"/>
          <w:rFonts w:cstheme="minorHAnsi"/>
          <w:b w:val="0"/>
        </w:rPr>
        <w:t>4x 23</w:t>
      </w:r>
      <w:r w:rsidR="00E87504" w:rsidRPr="008F555B">
        <w:rPr>
          <w:rStyle w:val="Zwaar"/>
          <w:rFonts w:cstheme="minorHAnsi"/>
          <w:b w:val="0"/>
        </w:rPr>
        <w:t>0v</w:t>
      </w:r>
      <w:r w:rsidR="00B8713A" w:rsidRPr="008F555B">
        <w:rPr>
          <w:rStyle w:val="Zwaar"/>
          <w:rFonts w:cstheme="minorHAnsi"/>
          <w:b w:val="0"/>
        </w:rPr>
        <w:t xml:space="preserve"> (aan beide zijden van de tafel bereikbaar)</w:t>
      </w:r>
      <w:r w:rsidR="00E87504" w:rsidRPr="008F555B">
        <w:rPr>
          <w:rStyle w:val="Zwaar"/>
          <w:rFonts w:cstheme="minorHAnsi"/>
          <w:b w:val="0"/>
        </w:rPr>
        <w:t>.</w:t>
      </w:r>
      <w:r w:rsidR="00E87504" w:rsidRPr="00962AE1">
        <w:rPr>
          <w:rStyle w:val="Zwaar"/>
          <w:rFonts w:cstheme="minorHAnsi"/>
          <w:b w:val="0"/>
        </w:rPr>
        <w:t xml:space="preserve"> Ter aanvulling hierop dienen ook de tafels T.03 te worden voorzien van een geïntegreerde cable cubby met daarin </w:t>
      </w:r>
      <w:r w:rsidR="00E87504" w:rsidRPr="008F555B">
        <w:rPr>
          <w:rStyle w:val="Zwaar"/>
          <w:rFonts w:cstheme="minorHAnsi"/>
          <w:b w:val="0"/>
        </w:rPr>
        <w:t xml:space="preserve">minimaal </w:t>
      </w:r>
      <w:r w:rsidR="006D31AE" w:rsidRPr="008F555B">
        <w:rPr>
          <w:rStyle w:val="Zwaar"/>
          <w:rFonts w:cstheme="minorHAnsi"/>
          <w:b w:val="0"/>
        </w:rPr>
        <w:t>2x23</w:t>
      </w:r>
      <w:r w:rsidR="00E87504" w:rsidRPr="008F555B">
        <w:rPr>
          <w:rStyle w:val="Zwaar"/>
          <w:rFonts w:cstheme="minorHAnsi"/>
          <w:b w:val="0"/>
        </w:rPr>
        <w:t>0v. De</w:t>
      </w:r>
      <w:r w:rsidR="00E87504" w:rsidRPr="00962AE1">
        <w:rPr>
          <w:rStyle w:val="Zwaar"/>
          <w:rFonts w:cstheme="minorHAnsi"/>
          <w:b w:val="0"/>
        </w:rPr>
        <w:t xml:space="preserve"> kabels dienen uit het zicht te worden weggewerkt door b.v. kabelgeleiding/flexograat/</w:t>
      </w:r>
      <w:r w:rsidR="00C76BFD" w:rsidRPr="00962AE1">
        <w:rPr>
          <w:rStyle w:val="Zwaar"/>
          <w:rFonts w:cstheme="minorHAnsi"/>
          <w:b w:val="0"/>
        </w:rPr>
        <w:t>rups/</w:t>
      </w:r>
      <w:r w:rsidR="00E87504" w:rsidRPr="00962AE1">
        <w:rPr>
          <w:rStyle w:val="Zwaar"/>
          <w:rFonts w:cstheme="minorHAnsi"/>
          <w:b w:val="0"/>
        </w:rPr>
        <w:t>kabelgoot.</w:t>
      </w:r>
    </w:p>
    <w:p w14:paraId="56DBFEEB" w14:textId="6AC8A693" w:rsidR="005D4B19" w:rsidRPr="00962AE1" w:rsidRDefault="005D4B19" w:rsidP="00576745">
      <w:pPr>
        <w:pStyle w:val="Kop2"/>
        <w:spacing w:line="276" w:lineRule="auto"/>
        <w:rPr>
          <w:rStyle w:val="Zwaar"/>
          <w:rFonts w:asciiTheme="minorHAnsi" w:hAnsiTheme="minorHAnsi" w:cstheme="minorHAnsi"/>
          <w:b w:val="0"/>
          <w:sz w:val="22"/>
          <w:szCs w:val="22"/>
        </w:rPr>
      </w:pPr>
      <w:r w:rsidRPr="00962AE1">
        <w:rPr>
          <w:rStyle w:val="Zwaar"/>
          <w:rFonts w:asciiTheme="minorHAnsi" w:hAnsiTheme="minorHAnsi" w:cstheme="minorHAnsi"/>
          <w:b w:val="0"/>
          <w:sz w:val="22"/>
          <w:szCs w:val="22"/>
        </w:rPr>
        <w:t>Meubilair bezoekersstoelen</w:t>
      </w:r>
    </w:p>
    <w:p w14:paraId="30BB8F92" w14:textId="748EC5A9" w:rsidR="005D4B19" w:rsidRPr="00962AE1" w:rsidRDefault="00A32AC6" w:rsidP="005D4B19">
      <w:pPr>
        <w:contextualSpacing/>
        <w:rPr>
          <w:rFonts w:cstheme="minorHAnsi"/>
        </w:rPr>
      </w:pPr>
      <w:r w:rsidRPr="00962AE1">
        <w:rPr>
          <w:rFonts w:cstheme="minorHAnsi"/>
        </w:rPr>
        <w:t>M.31</w:t>
      </w:r>
      <w:r w:rsidR="0087094E">
        <w:rPr>
          <w:rFonts w:cstheme="minorHAnsi"/>
        </w:rPr>
        <w:tab/>
        <w:t>Conform bijlage I</w:t>
      </w:r>
      <w:r w:rsidR="005D4B19" w:rsidRPr="00962AE1">
        <w:rPr>
          <w:rFonts w:cstheme="minorHAnsi"/>
        </w:rPr>
        <w:t xml:space="preserve"> Omschrijving meubilair – paragraaf I.</w:t>
      </w:r>
    </w:p>
    <w:p w14:paraId="41548819" w14:textId="62F5F6E1" w:rsidR="005D4B19" w:rsidRPr="00962AE1" w:rsidRDefault="005D4B19" w:rsidP="005D4B19">
      <w:pPr>
        <w:contextualSpacing/>
        <w:rPr>
          <w:rFonts w:cstheme="minorHAnsi"/>
        </w:rPr>
      </w:pPr>
    </w:p>
    <w:p w14:paraId="110D00BD" w14:textId="1BDC6DD1" w:rsidR="005D4B19" w:rsidRPr="00962AE1" w:rsidRDefault="00A32AC6" w:rsidP="0087094E">
      <w:pPr>
        <w:ind w:left="705" w:hanging="705"/>
        <w:contextualSpacing/>
        <w:rPr>
          <w:rFonts w:cstheme="minorHAnsi"/>
        </w:rPr>
      </w:pPr>
      <w:r w:rsidRPr="00962AE1">
        <w:rPr>
          <w:rFonts w:cstheme="minorHAnsi"/>
        </w:rPr>
        <w:t>M.32</w:t>
      </w:r>
      <w:r w:rsidRPr="00962AE1">
        <w:rPr>
          <w:rFonts w:cstheme="minorHAnsi"/>
        </w:rPr>
        <w:tab/>
      </w:r>
      <w:r w:rsidR="00375DBD" w:rsidRPr="00962AE1">
        <w:rPr>
          <w:rFonts w:cstheme="minorHAnsi"/>
        </w:rPr>
        <w:t>De bezoekersstoelen voldoen aan de aanbevolen zithoogte voor mindervaliden (</w:t>
      </w:r>
      <w:r w:rsidR="0087094E">
        <w:rPr>
          <w:rFonts w:cstheme="minorHAnsi"/>
        </w:rPr>
        <w:t>450-</w:t>
      </w:r>
      <w:r w:rsidR="00375DBD" w:rsidRPr="00962AE1">
        <w:rPr>
          <w:rFonts w:cstheme="minorHAnsi"/>
        </w:rPr>
        <w:t>500</w:t>
      </w:r>
      <w:r w:rsidR="0087094E">
        <w:rPr>
          <w:rFonts w:cstheme="minorHAnsi"/>
        </w:rPr>
        <w:t xml:space="preserve"> </w:t>
      </w:r>
      <w:r w:rsidR="00375DBD" w:rsidRPr="00962AE1">
        <w:rPr>
          <w:rFonts w:cstheme="minorHAnsi"/>
        </w:rPr>
        <w:t>mm)</w:t>
      </w:r>
      <w:r w:rsidR="00534309" w:rsidRPr="00962AE1">
        <w:rPr>
          <w:rFonts w:cstheme="minorHAnsi"/>
        </w:rPr>
        <w:t>.</w:t>
      </w:r>
    </w:p>
    <w:p w14:paraId="5D9E286D" w14:textId="7269370E" w:rsidR="00A32AC6" w:rsidRPr="00962AE1" w:rsidRDefault="00A32AC6" w:rsidP="00A32AC6">
      <w:pPr>
        <w:pStyle w:val="Kop2"/>
        <w:spacing w:line="276" w:lineRule="auto"/>
        <w:rPr>
          <w:rStyle w:val="Zwaar"/>
          <w:rFonts w:asciiTheme="minorHAnsi" w:hAnsiTheme="minorHAnsi" w:cstheme="minorHAnsi"/>
          <w:b w:val="0"/>
          <w:sz w:val="22"/>
          <w:szCs w:val="22"/>
        </w:rPr>
      </w:pPr>
      <w:r w:rsidRPr="00962AE1">
        <w:rPr>
          <w:rStyle w:val="Zwaar"/>
          <w:rFonts w:asciiTheme="minorHAnsi" w:hAnsiTheme="minorHAnsi" w:cstheme="minorHAnsi"/>
          <w:b w:val="0"/>
          <w:sz w:val="22"/>
          <w:szCs w:val="22"/>
        </w:rPr>
        <w:t>Meubilair wachtruimte Kwadrant en de Burgt</w:t>
      </w:r>
    </w:p>
    <w:p w14:paraId="74A855A5" w14:textId="39F15F77" w:rsidR="00A32AC6" w:rsidRPr="00962AE1" w:rsidRDefault="00A32AC6" w:rsidP="00A32AC6">
      <w:pPr>
        <w:rPr>
          <w:rFonts w:cstheme="minorHAnsi"/>
        </w:rPr>
      </w:pPr>
      <w:r w:rsidRPr="00962AE1">
        <w:rPr>
          <w:rFonts w:cstheme="minorHAnsi"/>
        </w:rPr>
        <w:t>M.33</w:t>
      </w:r>
      <w:r w:rsidRPr="00962AE1">
        <w:rPr>
          <w:rFonts w:cstheme="minorHAnsi"/>
        </w:rPr>
        <w:tab/>
        <w:t xml:space="preserve">Conform </w:t>
      </w:r>
      <w:r w:rsidR="0087094E">
        <w:rPr>
          <w:rFonts w:cstheme="minorHAnsi"/>
        </w:rPr>
        <w:t>bijlage I</w:t>
      </w:r>
      <w:r w:rsidRPr="00962AE1">
        <w:rPr>
          <w:rFonts w:cstheme="minorHAnsi"/>
        </w:rPr>
        <w:t xml:space="preserve"> Omschrijving meubilair – paragraaf J.</w:t>
      </w:r>
    </w:p>
    <w:p w14:paraId="497203BB" w14:textId="51E67571" w:rsidR="00A32AC6" w:rsidRPr="00962AE1" w:rsidRDefault="00A32AC6" w:rsidP="00A32AC6">
      <w:pPr>
        <w:rPr>
          <w:rFonts w:cstheme="minorHAnsi"/>
        </w:rPr>
      </w:pPr>
      <w:r w:rsidRPr="00962AE1">
        <w:rPr>
          <w:rFonts w:cstheme="minorHAnsi"/>
        </w:rPr>
        <w:t>M.34</w:t>
      </w:r>
      <w:r w:rsidRPr="00962AE1">
        <w:rPr>
          <w:rFonts w:cstheme="minorHAnsi"/>
        </w:rPr>
        <w:tab/>
        <w:t>Wachtopstelling maximaal 155 cm breed</w:t>
      </w:r>
      <w:r w:rsidR="00A45738" w:rsidRPr="00962AE1">
        <w:rPr>
          <w:rFonts w:cstheme="minorHAnsi"/>
        </w:rPr>
        <w:t>.</w:t>
      </w:r>
    </w:p>
    <w:p w14:paraId="6F03FECB" w14:textId="015C25BD" w:rsidR="00A32AC6" w:rsidRPr="00962AE1" w:rsidRDefault="00A32AC6" w:rsidP="00A32AC6">
      <w:pPr>
        <w:pStyle w:val="Kop2"/>
        <w:spacing w:line="276" w:lineRule="auto"/>
        <w:rPr>
          <w:rStyle w:val="Zwaar"/>
          <w:rFonts w:asciiTheme="minorHAnsi" w:hAnsiTheme="minorHAnsi" w:cstheme="minorHAnsi"/>
          <w:b w:val="0"/>
          <w:sz w:val="22"/>
          <w:szCs w:val="22"/>
        </w:rPr>
      </w:pPr>
      <w:r w:rsidRPr="00962AE1">
        <w:rPr>
          <w:rStyle w:val="Zwaar"/>
          <w:rFonts w:asciiTheme="minorHAnsi" w:hAnsiTheme="minorHAnsi" w:cstheme="minorHAnsi"/>
          <w:b w:val="0"/>
          <w:sz w:val="22"/>
          <w:szCs w:val="22"/>
        </w:rPr>
        <w:t>Meubilair Informeel overleg centrale hal</w:t>
      </w:r>
    </w:p>
    <w:p w14:paraId="1E80BE10" w14:textId="5DCB4E7B" w:rsidR="00A32AC6" w:rsidRPr="00962AE1" w:rsidRDefault="0087094E" w:rsidP="00A32AC6">
      <w:pPr>
        <w:rPr>
          <w:rFonts w:cstheme="minorHAnsi"/>
        </w:rPr>
      </w:pPr>
      <w:r>
        <w:rPr>
          <w:rFonts w:cstheme="minorHAnsi"/>
        </w:rPr>
        <w:t>M.35</w:t>
      </w:r>
      <w:r>
        <w:rPr>
          <w:rFonts w:cstheme="minorHAnsi"/>
        </w:rPr>
        <w:tab/>
        <w:t>Conform bijlage I</w:t>
      </w:r>
      <w:r w:rsidR="00A32AC6" w:rsidRPr="00962AE1">
        <w:rPr>
          <w:rFonts w:cstheme="minorHAnsi"/>
        </w:rPr>
        <w:t xml:space="preserve"> Omschrijving meubilair – paragraaf K.</w:t>
      </w:r>
    </w:p>
    <w:p w14:paraId="7D202472" w14:textId="19363DDF" w:rsidR="00A32AC6" w:rsidRPr="00962AE1" w:rsidRDefault="00A32AC6" w:rsidP="00A32AC6">
      <w:pPr>
        <w:pStyle w:val="Kop2"/>
        <w:spacing w:line="276" w:lineRule="auto"/>
        <w:rPr>
          <w:rStyle w:val="Zwaar"/>
          <w:rFonts w:asciiTheme="minorHAnsi" w:hAnsiTheme="minorHAnsi" w:cstheme="minorHAnsi"/>
          <w:b w:val="0"/>
          <w:sz w:val="22"/>
          <w:szCs w:val="22"/>
        </w:rPr>
      </w:pPr>
      <w:r w:rsidRPr="00962AE1">
        <w:rPr>
          <w:rStyle w:val="Zwaar"/>
          <w:rFonts w:asciiTheme="minorHAnsi" w:hAnsiTheme="minorHAnsi" w:cstheme="minorHAnsi"/>
          <w:b w:val="0"/>
          <w:sz w:val="22"/>
          <w:szCs w:val="22"/>
        </w:rPr>
        <w:t xml:space="preserve">Meubilair </w:t>
      </w:r>
      <w:r w:rsidR="0087094E">
        <w:rPr>
          <w:rStyle w:val="Zwaar"/>
          <w:rFonts w:asciiTheme="minorHAnsi" w:hAnsiTheme="minorHAnsi" w:cstheme="minorHAnsi"/>
          <w:b w:val="0"/>
          <w:sz w:val="22"/>
          <w:szCs w:val="22"/>
        </w:rPr>
        <w:t>Bestuurscentrum</w:t>
      </w:r>
    </w:p>
    <w:p w14:paraId="0A2A4E38" w14:textId="18203B50" w:rsidR="0087094E" w:rsidRPr="00962AE1" w:rsidRDefault="00A32AC6" w:rsidP="0087094E">
      <w:pPr>
        <w:spacing w:line="276" w:lineRule="auto"/>
        <w:ind w:left="705" w:hanging="705"/>
        <w:rPr>
          <w:rStyle w:val="Zwaar"/>
          <w:rFonts w:cstheme="minorHAnsi"/>
          <w:b w:val="0"/>
        </w:rPr>
      </w:pPr>
      <w:r w:rsidRPr="00962AE1">
        <w:rPr>
          <w:rFonts w:cstheme="minorHAnsi"/>
        </w:rPr>
        <w:t>M.36</w:t>
      </w:r>
      <w:r w:rsidRPr="00962AE1">
        <w:rPr>
          <w:rFonts w:cstheme="minorHAnsi"/>
        </w:rPr>
        <w:tab/>
      </w:r>
      <w:r w:rsidR="0087094E" w:rsidRPr="00962AE1">
        <w:rPr>
          <w:rStyle w:val="Zwaar"/>
          <w:rFonts w:cstheme="minorHAnsi"/>
          <w:b w:val="0"/>
        </w:rPr>
        <w:t xml:space="preserve">Conform (of gelijkwaardig) in bijlage </w:t>
      </w:r>
      <w:r w:rsidR="0087094E">
        <w:rPr>
          <w:rStyle w:val="Zwaar"/>
          <w:rFonts w:cstheme="minorHAnsi"/>
          <w:b w:val="0"/>
        </w:rPr>
        <w:t>I</w:t>
      </w:r>
      <w:r w:rsidR="0087094E" w:rsidRPr="00962AE1">
        <w:rPr>
          <w:rStyle w:val="Zwaar"/>
          <w:rFonts w:cstheme="minorHAnsi"/>
          <w:b w:val="0"/>
        </w:rPr>
        <w:t xml:space="preserve"> Omschrijving meubilair – hoofdstuk </w:t>
      </w:r>
      <w:r w:rsidR="0087094E">
        <w:rPr>
          <w:rStyle w:val="Zwaar"/>
          <w:rFonts w:cstheme="minorHAnsi"/>
          <w:b w:val="0"/>
        </w:rPr>
        <w:t>IV</w:t>
      </w:r>
      <w:r w:rsidR="0087094E" w:rsidRPr="00962AE1">
        <w:rPr>
          <w:rStyle w:val="Zwaar"/>
          <w:rFonts w:cstheme="minorHAnsi"/>
          <w:b w:val="0"/>
        </w:rPr>
        <w:t>.</w:t>
      </w:r>
      <w:r w:rsidR="0087094E">
        <w:rPr>
          <w:rStyle w:val="Zwaar"/>
          <w:rFonts w:cstheme="minorHAnsi"/>
          <w:b w:val="0"/>
        </w:rPr>
        <w:t xml:space="preserve"> </w:t>
      </w:r>
      <w:r w:rsidR="0087094E" w:rsidRPr="00962AE1">
        <w:rPr>
          <w:rStyle w:val="Zwaar"/>
          <w:rFonts w:cstheme="minorHAnsi"/>
          <w:b w:val="0"/>
        </w:rPr>
        <w:t xml:space="preserve">Daar waar de inschrijver afwijkt van een door de Aanbestedende dienst </w:t>
      </w:r>
      <w:r w:rsidR="0087094E">
        <w:rPr>
          <w:rStyle w:val="Zwaar"/>
          <w:rFonts w:cstheme="minorHAnsi"/>
          <w:b w:val="0"/>
        </w:rPr>
        <w:t>genoemd</w:t>
      </w:r>
      <w:r w:rsidR="0087094E" w:rsidRPr="00962AE1">
        <w:rPr>
          <w:rStyle w:val="Zwaar"/>
          <w:rFonts w:cstheme="minorHAnsi"/>
          <w:b w:val="0"/>
        </w:rPr>
        <w:t xml:space="preserve"> merk dient Inschrijver in </w:t>
      </w:r>
      <w:r w:rsidR="0087094E">
        <w:rPr>
          <w:rStyle w:val="Zwaar"/>
          <w:rFonts w:cstheme="minorHAnsi"/>
          <w:b w:val="0"/>
        </w:rPr>
        <w:t>bijlage K</w:t>
      </w:r>
      <w:r w:rsidR="0087094E" w:rsidRPr="00962AE1">
        <w:rPr>
          <w:rStyle w:val="Zwaar"/>
          <w:rFonts w:cstheme="minorHAnsi"/>
          <w:b w:val="0"/>
        </w:rPr>
        <w:t xml:space="preserve"> aan te geven welk alternatief merk of type wordt geleverd. Daarnaast dient de Inschrijver bewijsmateriaal in te dienen waarmee de gelijkwaardigheid van het alternatieve merk of type wordt aangetoond; de bewijslast ligt hiermee bij de Inschrijver.</w:t>
      </w:r>
    </w:p>
    <w:p w14:paraId="4038DE72" w14:textId="21457E14" w:rsidR="00A32AC6" w:rsidRPr="00962AE1" w:rsidRDefault="00A32AC6" w:rsidP="00A32AC6">
      <w:pPr>
        <w:ind w:left="705" w:hanging="705"/>
        <w:rPr>
          <w:rFonts w:cstheme="minorHAnsi"/>
        </w:rPr>
      </w:pPr>
      <w:r w:rsidRPr="00962AE1">
        <w:rPr>
          <w:rStyle w:val="Zwaar"/>
          <w:rFonts w:cstheme="minorHAnsi"/>
          <w:b w:val="0"/>
        </w:rPr>
        <w:t>M.37</w:t>
      </w:r>
      <w:r w:rsidRPr="00962AE1">
        <w:rPr>
          <w:rStyle w:val="Zwaar"/>
          <w:rFonts w:cstheme="minorHAnsi"/>
          <w:b w:val="0"/>
        </w:rPr>
        <w:tab/>
        <w:t>Cable cubby’s zoals genoemd in bijlage x – paragraaf L, dienen in de tafel geïntegreerd t</w:t>
      </w:r>
      <w:r w:rsidR="006D31AE">
        <w:rPr>
          <w:rStyle w:val="Zwaar"/>
          <w:rFonts w:cstheme="minorHAnsi"/>
          <w:b w:val="0"/>
        </w:rPr>
        <w:t>e zijn met daarin minimaal 4x 23</w:t>
      </w:r>
      <w:r w:rsidRPr="00962AE1">
        <w:rPr>
          <w:rStyle w:val="Zwaar"/>
          <w:rFonts w:cstheme="minorHAnsi"/>
          <w:b w:val="0"/>
        </w:rPr>
        <w:t>0v (aan beide zijden van de tafel bereikbaar). De kabels dienen uit het zicht te worden weggewerkt door b.v. kabelgeleiding/flexograat/rups/kabelgoot.</w:t>
      </w:r>
    </w:p>
    <w:p w14:paraId="08F7EA88" w14:textId="45E75606" w:rsidR="00FE27DF" w:rsidRPr="00962AE1" w:rsidRDefault="00922663" w:rsidP="00576745">
      <w:pPr>
        <w:pStyle w:val="Kop2"/>
        <w:spacing w:line="276" w:lineRule="auto"/>
        <w:rPr>
          <w:rFonts w:asciiTheme="minorHAnsi" w:hAnsiTheme="minorHAnsi" w:cstheme="minorHAnsi"/>
          <w:bCs/>
          <w:sz w:val="22"/>
          <w:szCs w:val="22"/>
        </w:rPr>
      </w:pPr>
      <w:r w:rsidRPr="00962AE1">
        <w:rPr>
          <w:rStyle w:val="Zwaar"/>
          <w:rFonts w:asciiTheme="minorHAnsi" w:hAnsiTheme="minorHAnsi" w:cstheme="minorHAnsi"/>
          <w:b w:val="0"/>
          <w:sz w:val="22"/>
          <w:szCs w:val="22"/>
        </w:rPr>
        <w:lastRenderedPageBreak/>
        <w:t>Prijs</w:t>
      </w:r>
    </w:p>
    <w:p w14:paraId="44597653" w14:textId="5E12400D" w:rsidR="00922663" w:rsidRPr="00962AE1" w:rsidRDefault="00BE0ADB" w:rsidP="00576745">
      <w:pPr>
        <w:spacing w:line="276" w:lineRule="auto"/>
        <w:ind w:left="705" w:hanging="705"/>
        <w:rPr>
          <w:rStyle w:val="Zwaar"/>
          <w:rFonts w:cstheme="minorHAnsi"/>
          <w:b w:val="0"/>
        </w:rPr>
      </w:pPr>
      <w:r w:rsidRPr="00962AE1">
        <w:rPr>
          <w:rStyle w:val="Zwaar"/>
          <w:rFonts w:cstheme="minorHAnsi"/>
          <w:b w:val="0"/>
        </w:rPr>
        <w:t>P.1</w:t>
      </w:r>
      <w:r w:rsidR="00922663" w:rsidRPr="00962AE1">
        <w:rPr>
          <w:rStyle w:val="Zwaar"/>
          <w:rFonts w:cstheme="minorHAnsi"/>
          <w:b w:val="0"/>
        </w:rPr>
        <w:tab/>
        <w:t>Alle prijzen voor</w:t>
      </w:r>
      <w:r w:rsidR="00577B23" w:rsidRPr="00962AE1">
        <w:rPr>
          <w:rStyle w:val="Zwaar"/>
          <w:rFonts w:cstheme="minorHAnsi"/>
          <w:b w:val="0"/>
        </w:rPr>
        <w:t xml:space="preserve"> </w:t>
      </w:r>
      <w:r w:rsidR="00A532B1" w:rsidRPr="00962AE1">
        <w:rPr>
          <w:rStyle w:val="Zwaar"/>
          <w:rFonts w:cstheme="minorHAnsi"/>
          <w:b w:val="0"/>
        </w:rPr>
        <w:t xml:space="preserve">het meubilair </w:t>
      </w:r>
      <w:r w:rsidR="00922663" w:rsidRPr="00962AE1">
        <w:rPr>
          <w:rStyle w:val="Zwaar"/>
          <w:rFonts w:cstheme="minorHAnsi"/>
          <w:b w:val="0"/>
        </w:rPr>
        <w:t xml:space="preserve">zijn gebaseerd op </w:t>
      </w:r>
      <w:r w:rsidR="00711779" w:rsidRPr="00962AE1">
        <w:rPr>
          <w:rStyle w:val="Zwaar"/>
          <w:rFonts w:cstheme="minorHAnsi"/>
          <w:b w:val="0"/>
        </w:rPr>
        <w:t>Franco</w:t>
      </w:r>
      <w:r w:rsidR="00922663" w:rsidRPr="00962AE1">
        <w:rPr>
          <w:rStyle w:val="Zwaar"/>
          <w:rFonts w:cstheme="minorHAnsi"/>
          <w:b w:val="0"/>
        </w:rPr>
        <w:t xml:space="preserve"> leveringen, zijn exclusief BTW en inclusief alle diensten gerelateerd aan de levering en alle bijkomende kosten, zoals bijvoorbeeld (maar niet uitputtend) transport, verzekering, instructies, inhuizen, monteren en gebruiksklaar (op de juiste plaats) installeren.</w:t>
      </w:r>
    </w:p>
    <w:p w14:paraId="6AFB7F35" w14:textId="05BDB7AD" w:rsidR="00BE0ADB" w:rsidRPr="00962AE1" w:rsidRDefault="00BE0ADB" w:rsidP="00BE0ADB">
      <w:pPr>
        <w:spacing w:line="276" w:lineRule="auto"/>
        <w:ind w:left="705" w:hanging="705"/>
        <w:rPr>
          <w:rStyle w:val="Zwaar"/>
          <w:rFonts w:cstheme="minorHAnsi"/>
          <w:b w:val="0"/>
        </w:rPr>
      </w:pPr>
      <w:r w:rsidRPr="00962AE1">
        <w:rPr>
          <w:rStyle w:val="Zwaar"/>
          <w:rFonts w:cstheme="minorHAnsi"/>
          <w:b w:val="0"/>
        </w:rPr>
        <w:t>P.2</w:t>
      </w:r>
      <w:r w:rsidRPr="00962AE1">
        <w:rPr>
          <w:rStyle w:val="Zwaar"/>
          <w:rFonts w:cstheme="minorHAnsi"/>
          <w:b w:val="0"/>
        </w:rPr>
        <w:tab/>
        <w:t>De door de Inschrijver opgegeven prijzen dekken alle in de Aanbestedingsleidraad opgenomen eisen. Dit betekent dat er geen bijkomende kosten door Inschrijver in rekening gebracht kunnen worden.</w:t>
      </w:r>
    </w:p>
    <w:p w14:paraId="75272CA2" w14:textId="77777777" w:rsidR="00922663" w:rsidRPr="00962AE1" w:rsidRDefault="00922663" w:rsidP="00576745">
      <w:pPr>
        <w:pStyle w:val="Kop2"/>
        <w:spacing w:line="276" w:lineRule="auto"/>
        <w:rPr>
          <w:rStyle w:val="Zwaar"/>
          <w:rFonts w:asciiTheme="minorHAnsi" w:hAnsiTheme="minorHAnsi" w:cstheme="minorHAnsi"/>
          <w:b w:val="0"/>
          <w:sz w:val="22"/>
          <w:szCs w:val="22"/>
        </w:rPr>
      </w:pPr>
      <w:r w:rsidRPr="00962AE1">
        <w:rPr>
          <w:rStyle w:val="Zwaar"/>
          <w:rFonts w:asciiTheme="minorHAnsi" w:hAnsiTheme="minorHAnsi" w:cstheme="minorHAnsi"/>
          <w:b w:val="0"/>
          <w:sz w:val="22"/>
          <w:szCs w:val="22"/>
        </w:rPr>
        <w:t>Klachten</w:t>
      </w:r>
    </w:p>
    <w:p w14:paraId="7AE83809" w14:textId="77777777" w:rsidR="00922663" w:rsidRPr="00962AE1" w:rsidRDefault="00922663" w:rsidP="00576745">
      <w:pPr>
        <w:spacing w:line="276" w:lineRule="auto"/>
        <w:ind w:left="705" w:hanging="705"/>
        <w:rPr>
          <w:rStyle w:val="Zwaar"/>
          <w:rFonts w:cstheme="minorHAnsi"/>
          <w:b w:val="0"/>
        </w:rPr>
      </w:pPr>
      <w:r w:rsidRPr="00962AE1">
        <w:rPr>
          <w:rStyle w:val="Zwaar"/>
          <w:rFonts w:cstheme="minorHAnsi"/>
          <w:b w:val="0"/>
        </w:rPr>
        <w:t>K.1</w:t>
      </w:r>
      <w:r w:rsidRPr="00962AE1">
        <w:rPr>
          <w:rStyle w:val="Zwaar"/>
          <w:rFonts w:cstheme="minorHAnsi"/>
          <w:b w:val="0"/>
        </w:rPr>
        <w:tab/>
        <w:t>Opdrachtnemer beschikt over een klachtenprocedure, die in ieder geval de volgende aspecten borgt:</w:t>
      </w:r>
    </w:p>
    <w:p w14:paraId="39BAB4C5" w14:textId="77777777" w:rsidR="00922663" w:rsidRPr="00962AE1" w:rsidRDefault="00922663" w:rsidP="00576745">
      <w:pPr>
        <w:pStyle w:val="Lijstalinea"/>
        <w:numPr>
          <w:ilvl w:val="0"/>
          <w:numId w:val="1"/>
        </w:numPr>
        <w:spacing w:line="276" w:lineRule="auto"/>
        <w:rPr>
          <w:rStyle w:val="Zwaar"/>
          <w:rFonts w:cstheme="minorHAnsi"/>
          <w:b w:val="0"/>
        </w:rPr>
      </w:pPr>
      <w:r w:rsidRPr="00962AE1">
        <w:rPr>
          <w:rStyle w:val="Zwaar"/>
          <w:rFonts w:cstheme="minorHAnsi"/>
          <w:b w:val="0"/>
        </w:rPr>
        <w:t>Bij wie kan opdrachtgever terecht met eventuele klachten, wanneer komt er respons en binnen welke termijn wordt er een oplossing aangeboden en wordt deze gerealiseerd;</w:t>
      </w:r>
    </w:p>
    <w:p w14:paraId="4AB5BB03" w14:textId="77777777" w:rsidR="00922663" w:rsidRPr="00962AE1" w:rsidRDefault="00922663" w:rsidP="00576745">
      <w:pPr>
        <w:pStyle w:val="Lijstalinea"/>
        <w:numPr>
          <w:ilvl w:val="0"/>
          <w:numId w:val="1"/>
        </w:numPr>
        <w:spacing w:line="276" w:lineRule="auto"/>
        <w:rPr>
          <w:rStyle w:val="Zwaar"/>
          <w:rFonts w:cstheme="minorHAnsi"/>
          <w:b w:val="0"/>
        </w:rPr>
      </w:pPr>
      <w:r w:rsidRPr="00962AE1">
        <w:rPr>
          <w:rStyle w:val="Zwaar"/>
          <w:rFonts w:cstheme="minorHAnsi"/>
          <w:b w:val="0"/>
        </w:rPr>
        <w:t>De klachtprocedure moet ingaan op de wijze waarop uw organisatie omgaat met foutieve/beschadigde leveringen;</w:t>
      </w:r>
    </w:p>
    <w:p w14:paraId="38D44CF0" w14:textId="77777777" w:rsidR="00922663" w:rsidRPr="00962AE1" w:rsidRDefault="00922663" w:rsidP="00576745">
      <w:pPr>
        <w:pStyle w:val="Lijstalinea"/>
        <w:numPr>
          <w:ilvl w:val="0"/>
          <w:numId w:val="1"/>
        </w:numPr>
        <w:spacing w:line="276" w:lineRule="auto"/>
        <w:rPr>
          <w:rStyle w:val="Zwaar"/>
          <w:rFonts w:cstheme="minorHAnsi"/>
          <w:b w:val="0"/>
        </w:rPr>
      </w:pPr>
      <w:r w:rsidRPr="00962AE1">
        <w:rPr>
          <w:rStyle w:val="Zwaar"/>
          <w:rFonts w:cstheme="minorHAnsi"/>
          <w:b w:val="0"/>
        </w:rPr>
        <w:t xml:space="preserve">De klachtenprocedure moet inzichtelijk maken op welke wijze de klachtenbehandeling intern is georganiseerd. Deze is meetbaar gemaakt voor de opdrachtnemer. Daarnaast heeft de opdrachtgever inzicht in de status van afhandeling van de klacht. </w:t>
      </w:r>
    </w:p>
    <w:p w14:paraId="43986DC7" w14:textId="77777777" w:rsidR="00922663" w:rsidRPr="00962AE1" w:rsidRDefault="00922663" w:rsidP="00576745">
      <w:pPr>
        <w:spacing w:line="276" w:lineRule="auto"/>
        <w:ind w:left="708"/>
        <w:rPr>
          <w:rStyle w:val="Zwaar"/>
          <w:rFonts w:cstheme="minorHAnsi"/>
          <w:b w:val="0"/>
        </w:rPr>
      </w:pPr>
      <w:r w:rsidRPr="00962AE1">
        <w:rPr>
          <w:rStyle w:val="Zwaar"/>
          <w:rFonts w:cstheme="minorHAnsi"/>
          <w:b w:val="0"/>
        </w:rPr>
        <w:t>De eis m.b.t. responstijd is maximaal 2 werkdagen voor het beantwoorden van klachten of vragen. Indien van toepassing komt opdrachtnemer binnen 5 werkdagen met een voor de opdrachtgever passende oplossing.</w:t>
      </w:r>
    </w:p>
    <w:p w14:paraId="49B835EC" w14:textId="77777777" w:rsidR="00922663" w:rsidRPr="00962AE1" w:rsidRDefault="00922663" w:rsidP="00576745">
      <w:pPr>
        <w:spacing w:line="276" w:lineRule="auto"/>
        <w:ind w:left="705" w:hanging="705"/>
        <w:rPr>
          <w:rStyle w:val="Zwaar"/>
          <w:rFonts w:cstheme="minorHAnsi"/>
          <w:b w:val="0"/>
        </w:rPr>
      </w:pPr>
      <w:r w:rsidRPr="00962AE1">
        <w:rPr>
          <w:rStyle w:val="Zwaar"/>
          <w:rFonts w:cstheme="minorHAnsi"/>
          <w:b w:val="0"/>
        </w:rPr>
        <w:t>K.2</w:t>
      </w:r>
      <w:r w:rsidRPr="00962AE1">
        <w:rPr>
          <w:rStyle w:val="Zwaar"/>
          <w:rFonts w:cstheme="minorHAnsi"/>
          <w:b w:val="0"/>
        </w:rPr>
        <w:tab/>
        <w:t>Na melding van een foutieve en/of beschadigde levering en/of niet correct werkend meubilair wordt het geleverde in overleg met de Besteller opgehaald door Opdrachtnemer en zorgt Opdrachtnemer voor reparatie of een nieuwe levering zonder daarvoor extra kosten in rekening te brengen. Een tijdelijke oplossing op kosten van de Opdrachtnemer is in overleg ook mogelijk.</w:t>
      </w:r>
    </w:p>
    <w:p w14:paraId="3AF97547" w14:textId="77777777" w:rsidR="009F3C99" w:rsidRPr="00962AE1" w:rsidRDefault="009F3C99" w:rsidP="00576745">
      <w:pPr>
        <w:pStyle w:val="Kop2"/>
        <w:spacing w:line="276" w:lineRule="auto"/>
        <w:rPr>
          <w:rStyle w:val="Zwaar"/>
          <w:rFonts w:asciiTheme="minorHAnsi" w:hAnsiTheme="minorHAnsi" w:cstheme="minorHAnsi"/>
          <w:b w:val="0"/>
          <w:sz w:val="22"/>
          <w:szCs w:val="22"/>
        </w:rPr>
      </w:pPr>
      <w:r w:rsidRPr="00962AE1">
        <w:rPr>
          <w:rStyle w:val="Zwaar"/>
          <w:rFonts w:asciiTheme="minorHAnsi" w:hAnsiTheme="minorHAnsi" w:cstheme="minorHAnsi"/>
          <w:b w:val="0"/>
          <w:sz w:val="22"/>
          <w:szCs w:val="22"/>
        </w:rPr>
        <w:t>Levensduur en garantie</w:t>
      </w:r>
    </w:p>
    <w:p w14:paraId="0F14F6C5" w14:textId="0064F34F" w:rsidR="009F3C99" w:rsidRPr="00962AE1" w:rsidRDefault="009F3C99" w:rsidP="00576745">
      <w:pPr>
        <w:spacing w:line="276" w:lineRule="auto"/>
        <w:ind w:left="705" w:hanging="705"/>
        <w:rPr>
          <w:rStyle w:val="Zwaar"/>
          <w:rFonts w:cstheme="minorHAnsi"/>
          <w:b w:val="0"/>
        </w:rPr>
      </w:pPr>
      <w:r w:rsidRPr="00962AE1">
        <w:rPr>
          <w:rStyle w:val="Zwaar"/>
          <w:rFonts w:cstheme="minorHAnsi"/>
          <w:b w:val="0"/>
        </w:rPr>
        <w:t>LG.1</w:t>
      </w:r>
      <w:r w:rsidRPr="00962AE1">
        <w:rPr>
          <w:rStyle w:val="Zwaar"/>
          <w:rFonts w:cstheme="minorHAnsi"/>
          <w:b w:val="0"/>
        </w:rPr>
        <w:tab/>
        <w:t xml:space="preserve">Het </w:t>
      </w:r>
      <w:r w:rsidR="00577B23" w:rsidRPr="00962AE1">
        <w:rPr>
          <w:rStyle w:val="Zwaar"/>
          <w:rFonts w:cstheme="minorHAnsi"/>
          <w:b w:val="0"/>
        </w:rPr>
        <w:t>meubilair heeft</w:t>
      </w:r>
      <w:r w:rsidRPr="00962AE1">
        <w:rPr>
          <w:rStyle w:val="Zwaar"/>
          <w:rFonts w:cstheme="minorHAnsi"/>
          <w:b w:val="0"/>
        </w:rPr>
        <w:t xml:space="preserve"> een technische levensduur van tenminste tien (10) jaar, gerekend vanaf de datum van levering. Een unieke code, plus leverdatum dient op het meubel vermeld te zijn. De garantie gaat in na aflevering en bedraagt </w:t>
      </w:r>
      <w:r w:rsidR="00F95210" w:rsidRPr="00962AE1">
        <w:rPr>
          <w:rStyle w:val="Zwaar"/>
          <w:rFonts w:cstheme="minorHAnsi"/>
          <w:b w:val="0"/>
        </w:rPr>
        <w:t>tien</w:t>
      </w:r>
      <w:r w:rsidRPr="00962AE1">
        <w:rPr>
          <w:rStyle w:val="Zwaar"/>
          <w:rFonts w:cstheme="minorHAnsi"/>
          <w:b w:val="0"/>
        </w:rPr>
        <w:t xml:space="preserve"> (</w:t>
      </w:r>
      <w:r w:rsidR="00F95210" w:rsidRPr="00962AE1">
        <w:rPr>
          <w:rStyle w:val="Zwaar"/>
          <w:rFonts w:cstheme="minorHAnsi"/>
          <w:b w:val="0"/>
        </w:rPr>
        <w:t>10</w:t>
      </w:r>
      <w:r w:rsidRPr="00962AE1">
        <w:rPr>
          <w:rStyle w:val="Zwaar"/>
          <w:rFonts w:cstheme="minorHAnsi"/>
          <w:b w:val="0"/>
        </w:rPr>
        <w:t>) jaar;</w:t>
      </w:r>
    </w:p>
    <w:p w14:paraId="324B8C1B" w14:textId="26DA0C87" w:rsidR="009F3C99" w:rsidRPr="00962AE1" w:rsidRDefault="00577B23" w:rsidP="00576745">
      <w:pPr>
        <w:spacing w:line="276" w:lineRule="auto"/>
        <w:ind w:left="705" w:hanging="705"/>
        <w:rPr>
          <w:rStyle w:val="Zwaar"/>
          <w:rFonts w:cstheme="minorHAnsi"/>
          <w:b w:val="0"/>
        </w:rPr>
      </w:pPr>
      <w:r w:rsidRPr="00962AE1">
        <w:rPr>
          <w:rStyle w:val="Zwaar"/>
          <w:rFonts w:cstheme="minorHAnsi"/>
          <w:b w:val="0"/>
        </w:rPr>
        <w:t>LG.2</w:t>
      </w:r>
      <w:r w:rsidRPr="00962AE1">
        <w:rPr>
          <w:rStyle w:val="Zwaar"/>
          <w:rFonts w:cstheme="minorHAnsi"/>
          <w:b w:val="0"/>
        </w:rPr>
        <w:tab/>
      </w:r>
      <w:r w:rsidR="009F3C99" w:rsidRPr="00962AE1">
        <w:rPr>
          <w:rStyle w:val="Zwaar"/>
          <w:rFonts w:cstheme="minorHAnsi"/>
          <w:b w:val="0"/>
        </w:rPr>
        <w:t>Ge</w:t>
      </w:r>
      <w:r w:rsidR="00576745" w:rsidRPr="00962AE1">
        <w:rPr>
          <w:rStyle w:val="Zwaar"/>
          <w:rFonts w:cstheme="minorHAnsi"/>
          <w:b w:val="0"/>
        </w:rPr>
        <w:t>durende de garantieperiode mag Opdrachtnemer</w:t>
      </w:r>
      <w:r w:rsidR="009F3C99" w:rsidRPr="00962AE1">
        <w:rPr>
          <w:rStyle w:val="Zwaar"/>
          <w:rFonts w:cstheme="minorHAnsi"/>
          <w:b w:val="0"/>
        </w:rPr>
        <w:t xml:space="preserve"> geen kosten - zoals uurtarieven voor reparaties en </w:t>
      </w:r>
      <w:r w:rsidR="004A0FC2">
        <w:rPr>
          <w:rStyle w:val="Zwaar"/>
          <w:rFonts w:cstheme="minorHAnsi"/>
          <w:b w:val="0"/>
        </w:rPr>
        <w:t xml:space="preserve">correctief </w:t>
      </w:r>
      <w:r w:rsidR="009F3C99" w:rsidRPr="00962AE1">
        <w:rPr>
          <w:rStyle w:val="Zwaar"/>
          <w:rFonts w:cstheme="minorHAnsi"/>
          <w:b w:val="0"/>
        </w:rPr>
        <w:t xml:space="preserve">onderhoud, voorrijkosten, onderdelen en vervangend meubilair – bij de </w:t>
      </w:r>
      <w:r w:rsidRPr="00962AE1">
        <w:rPr>
          <w:rStyle w:val="Zwaar"/>
          <w:rFonts w:cstheme="minorHAnsi"/>
          <w:b w:val="0"/>
        </w:rPr>
        <w:t>Opdrachtgever</w:t>
      </w:r>
      <w:r w:rsidR="009F3C99" w:rsidRPr="00962AE1">
        <w:rPr>
          <w:rStyle w:val="Zwaar"/>
          <w:rFonts w:cstheme="minorHAnsi"/>
          <w:b w:val="0"/>
        </w:rPr>
        <w:t xml:space="preserve"> in rekening brengen.</w:t>
      </w:r>
      <w:r w:rsidR="00576745" w:rsidRPr="00962AE1">
        <w:rPr>
          <w:rStyle w:val="Zwaar"/>
          <w:rFonts w:cstheme="minorHAnsi"/>
          <w:b w:val="0"/>
        </w:rPr>
        <w:t xml:space="preserve"> </w:t>
      </w:r>
    </w:p>
    <w:p w14:paraId="3E792490" w14:textId="3068644D" w:rsidR="00576745" w:rsidRPr="00962AE1" w:rsidRDefault="00576745" w:rsidP="00576745">
      <w:pPr>
        <w:spacing w:line="276" w:lineRule="auto"/>
        <w:ind w:left="705" w:hanging="705"/>
        <w:rPr>
          <w:rStyle w:val="Zwaar"/>
          <w:rFonts w:cstheme="minorHAnsi"/>
          <w:b w:val="0"/>
        </w:rPr>
      </w:pPr>
      <w:r w:rsidRPr="00962AE1">
        <w:rPr>
          <w:rStyle w:val="Zwaar"/>
          <w:rFonts w:cstheme="minorHAnsi"/>
          <w:b w:val="0"/>
        </w:rPr>
        <w:t>LG.3</w:t>
      </w:r>
      <w:r w:rsidRPr="00962AE1">
        <w:rPr>
          <w:rStyle w:val="Zwaar"/>
          <w:rFonts w:cstheme="minorHAnsi"/>
          <w:b w:val="0"/>
        </w:rPr>
        <w:tab/>
        <w:t>Geconstateerde gebreken worden door Opdrachtnemer tijdens de garantieperiode binnen vijf (5) werkdagen verholpen of zorggedragen voor nieuw of vervangend meubilair.</w:t>
      </w:r>
    </w:p>
    <w:p w14:paraId="2D0B4CC1" w14:textId="59C87892" w:rsidR="004C71D6" w:rsidRPr="00962AE1" w:rsidRDefault="004C71D6" w:rsidP="004C71D6">
      <w:pPr>
        <w:spacing w:line="276" w:lineRule="auto"/>
        <w:ind w:left="705" w:hanging="705"/>
        <w:rPr>
          <w:rStyle w:val="Zwaar"/>
          <w:rFonts w:cstheme="minorHAnsi"/>
          <w:b w:val="0"/>
        </w:rPr>
      </w:pPr>
      <w:r w:rsidRPr="00962AE1">
        <w:rPr>
          <w:rStyle w:val="Zwaar"/>
          <w:rFonts w:cstheme="minorHAnsi"/>
          <w:b w:val="0"/>
        </w:rPr>
        <w:t>LG.4</w:t>
      </w:r>
      <w:r w:rsidRPr="00962AE1">
        <w:rPr>
          <w:rStyle w:val="Zwaar"/>
          <w:rFonts w:cstheme="minorHAnsi"/>
          <w:b w:val="0"/>
        </w:rPr>
        <w:tab/>
        <w:t xml:space="preserve">Inschrijver garandeert dat het aangeboden meubilair minimaal tien (10) jaar (na)geleverd kan worden. Deze garantie gaat in op het moment van sluiten van de raamovereenkomst. </w:t>
      </w:r>
    </w:p>
    <w:p w14:paraId="258C5BF6" w14:textId="4A95FC99" w:rsidR="004C71D6" w:rsidRPr="00962AE1" w:rsidRDefault="004C71D6" w:rsidP="004C71D6">
      <w:pPr>
        <w:spacing w:line="276" w:lineRule="auto"/>
        <w:ind w:left="705" w:hanging="705"/>
        <w:rPr>
          <w:rStyle w:val="Zwaar"/>
          <w:rFonts w:cstheme="minorHAnsi"/>
          <w:b w:val="0"/>
        </w:rPr>
      </w:pPr>
      <w:r w:rsidRPr="00962AE1">
        <w:rPr>
          <w:rStyle w:val="Zwaar"/>
          <w:rFonts w:cstheme="minorHAnsi"/>
          <w:b w:val="0"/>
        </w:rPr>
        <w:lastRenderedPageBreak/>
        <w:t>LG.5</w:t>
      </w:r>
      <w:r w:rsidRPr="00962AE1">
        <w:rPr>
          <w:rStyle w:val="Zwaar"/>
          <w:rFonts w:cstheme="minorHAnsi"/>
          <w:b w:val="0"/>
        </w:rPr>
        <w:tab/>
        <w:t>Gelijkwaardige vervangende onderdelen moeten tot 10 jaar na datum van aflevering van het meubel onder garantie, dan wel tegen een marktconforme prijs kunnen worden nageleverd.</w:t>
      </w:r>
    </w:p>
    <w:p w14:paraId="14B0A9A9" w14:textId="77777777" w:rsidR="004C71D6" w:rsidRPr="00962AE1" w:rsidRDefault="004C71D6" w:rsidP="004C71D6">
      <w:pPr>
        <w:spacing w:line="276" w:lineRule="auto"/>
        <w:ind w:left="705"/>
        <w:rPr>
          <w:rStyle w:val="Zwaar"/>
          <w:rFonts w:cstheme="minorHAnsi"/>
          <w:b w:val="0"/>
        </w:rPr>
      </w:pPr>
      <w:r w:rsidRPr="00962AE1">
        <w:rPr>
          <w:rStyle w:val="Zwaar"/>
          <w:rFonts w:cstheme="minorHAnsi"/>
          <w:b w:val="0"/>
        </w:rPr>
        <w:t xml:space="preserve">Onder 'onderdelen' worden alle componenten van het meubel verstaan: van werkblad en zitting tot scharnieren, wieltjes, et cetera. </w:t>
      </w:r>
    </w:p>
    <w:p w14:paraId="2FDC999E" w14:textId="58698233" w:rsidR="004C71D6" w:rsidRPr="00962AE1" w:rsidRDefault="004C71D6" w:rsidP="004C71D6">
      <w:pPr>
        <w:spacing w:line="276" w:lineRule="auto"/>
        <w:ind w:left="705" w:hanging="705"/>
        <w:rPr>
          <w:rStyle w:val="Zwaar"/>
          <w:rFonts w:cstheme="minorHAnsi"/>
          <w:b w:val="0"/>
        </w:rPr>
      </w:pPr>
      <w:r w:rsidRPr="00962AE1">
        <w:rPr>
          <w:rStyle w:val="Zwaar"/>
          <w:rFonts w:cstheme="minorHAnsi"/>
          <w:b w:val="0"/>
        </w:rPr>
        <w:t>A.15</w:t>
      </w:r>
      <w:r w:rsidRPr="00962AE1">
        <w:rPr>
          <w:rStyle w:val="Zwaar"/>
          <w:rFonts w:cstheme="minorHAnsi"/>
          <w:b w:val="0"/>
        </w:rPr>
        <w:tab/>
        <w:t>Opdrachtnemer zal gedurende de looptijd van de Overeenkomst zorgdragen voor levering, montage, het op de juiste plaats gebruiksklaar opstellen, testen van het meubilair ten behoeve van de opdrachtgever.</w:t>
      </w:r>
    </w:p>
    <w:p w14:paraId="174AA58D" w14:textId="77777777" w:rsidR="00922663" w:rsidRPr="00962AE1" w:rsidRDefault="00922663" w:rsidP="00576745">
      <w:pPr>
        <w:pStyle w:val="Kop2"/>
        <w:spacing w:line="276" w:lineRule="auto"/>
        <w:rPr>
          <w:rStyle w:val="Zwaar"/>
          <w:rFonts w:asciiTheme="minorHAnsi" w:hAnsiTheme="minorHAnsi" w:cstheme="minorHAnsi"/>
          <w:b w:val="0"/>
          <w:sz w:val="22"/>
          <w:szCs w:val="22"/>
        </w:rPr>
      </w:pPr>
      <w:r w:rsidRPr="00962AE1">
        <w:rPr>
          <w:rStyle w:val="Zwaar"/>
          <w:rFonts w:asciiTheme="minorHAnsi" w:hAnsiTheme="minorHAnsi" w:cstheme="minorHAnsi"/>
          <w:b w:val="0"/>
          <w:sz w:val="22"/>
          <w:szCs w:val="22"/>
        </w:rPr>
        <w:t>Levering en Onderhoud</w:t>
      </w:r>
    </w:p>
    <w:p w14:paraId="09114E7B" w14:textId="2113E995" w:rsidR="000C5ED6" w:rsidRPr="00962AE1" w:rsidRDefault="00922663" w:rsidP="00576745">
      <w:pPr>
        <w:spacing w:line="276" w:lineRule="auto"/>
        <w:ind w:left="705" w:hanging="705"/>
        <w:rPr>
          <w:rStyle w:val="Zwaar"/>
          <w:rFonts w:cstheme="minorHAnsi"/>
          <w:b w:val="0"/>
        </w:rPr>
      </w:pPr>
      <w:r w:rsidRPr="00962AE1">
        <w:rPr>
          <w:rStyle w:val="Zwaar"/>
          <w:rFonts w:cstheme="minorHAnsi"/>
          <w:b w:val="0"/>
        </w:rPr>
        <w:t>LO.1</w:t>
      </w:r>
      <w:r w:rsidRPr="00962AE1">
        <w:rPr>
          <w:rStyle w:val="Zwaar"/>
          <w:rFonts w:cstheme="minorHAnsi"/>
          <w:b w:val="0"/>
        </w:rPr>
        <w:tab/>
      </w:r>
      <w:r w:rsidR="00DA5CFB" w:rsidRPr="00962AE1">
        <w:rPr>
          <w:rStyle w:val="Zwaar"/>
          <w:rFonts w:cstheme="minorHAnsi"/>
          <w:b w:val="0"/>
        </w:rPr>
        <w:t>De</w:t>
      </w:r>
      <w:r w:rsidR="000C5ED6" w:rsidRPr="00962AE1">
        <w:rPr>
          <w:rStyle w:val="Zwaar"/>
          <w:rFonts w:cstheme="minorHAnsi"/>
          <w:b w:val="0"/>
        </w:rPr>
        <w:t xml:space="preserve"> levering</w:t>
      </w:r>
      <w:r w:rsidR="00DA5CFB" w:rsidRPr="00962AE1">
        <w:rPr>
          <w:rStyle w:val="Zwaar"/>
          <w:rFonts w:cstheme="minorHAnsi"/>
          <w:b w:val="0"/>
        </w:rPr>
        <w:t xml:space="preserve"> van de initiële opdracht</w:t>
      </w:r>
      <w:r w:rsidR="000C5ED6" w:rsidRPr="00962AE1">
        <w:rPr>
          <w:rStyle w:val="Zwaar"/>
          <w:rFonts w:cstheme="minorHAnsi"/>
          <w:b w:val="0"/>
        </w:rPr>
        <w:t xml:space="preserve"> bedraagt niet langer dan </w:t>
      </w:r>
      <w:r w:rsidR="00506EF4" w:rsidRPr="00962AE1">
        <w:rPr>
          <w:rStyle w:val="Zwaar"/>
          <w:rFonts w:cstheme="minorHAnsi"/>
          <w:b w:val="0"/>
        </w:rPr>
        <w:t>8</w:t>
      </w:r>
      <w:r w:rsidR="000C5ED6" w:rsidRPr="00962AE1">
        <w:rPr>
          <w:rStyle w:val="Zwaar"/>
          <w:rFonts w:cstheme="minorHAnsi"/>
          <w:b w:val="0"/>
        </w:rPr>
        <w:t xml:space="preserve"> weken. Overige leveringen van het meubilair </w:t>
      </w:r>
      <w:r w:rsidR="00CE23B2" w:rsidRPr="00962AE1">
        <w:rPr>
          <w:rStyle w:val="Zwaar"/>
          <w:rFonts w:cstheme="minorHAnsi"/>
          <w:b w:val="0"/>
        </w:rPr>
        <w:t xml:space="preserve">van nadere opdrachten </w:t>
      </w:r>
      <w:r w:rsidR="000C5ED6" w:rsidRPr="00962AE1">
        <w:rPr>
          <w:rStyle w:val="Zwaar"/>
          <w:rFonts w:cstheme="minorHAnsi"/>
          <w:b w:val="0"/>
        </w:rPr>
        <w:t xml:space="preserve">bedragen nooit langer dan </w:t>
      </w:r>
      <w:r w:rsidR="00506EF4" w:rsidRPr="00962AE1">
        <w:rPr>
          <w:rStyle w:val="Zwaar"/>
          <w:rFonts w:cstheme="minorHAnsi"/>
          <w:b w:val="0"/>
        </w:rPr>
        <w:t>10</w:t>
      </w:r>
      <w:r w:rsidR="000C5ED6" w:rsidRPr="00962AE1">
        <w:rPr>
          <w:rStyle w:val="Zwaar"/>
          <w:rFonts w:cstheme="minorHAnsi"/>
          <w:b w:val="0"/>
        </w:rPr>
        <w:t xml:space="preserve"> weken, tenzij anders overeengekomen met de Opdrachtgever. Doorlooptijd is te rekenen vanaf het moment van formele opdrachtverstrekking door de Opdrachtgever.</w:t>
      </w:r>
    </w:p>
    <w:p w14:paraId="77FC7E3A" w14:textId="6DCB5C59" w:rsidR="000C5ED6" w:rsidRPr="00962AE1" w:rsidRDefault="000C5ED6" w:rsidP="00576745">
      <w:pPr>
        <w:spacing w:line="276" w:lineRule="auto"/>
        <w:ind w:left="705" w:hanging="705"/>
        <w:rPr>
          <w:rStyle w:val="Zwaar"/>
          <w:rFonts w:cstheme="minorHAnsi"/>
          <w:b w:val="0"/>
        </w:rPr>
      </w:pPr>
      <w:r w:rsidRPr="00962AE1">
        <w:rPr>
          <w:rStyle w:val="Zwaar"/>
          <w:rFonts w:cstheme="minorHAnsi"/>
          <w:b w:val="0"/>
        </w:rPr>
        <w:t>LO.2</w:t>
      </w:r>
      <w:r w:rsidRPr="00962AE1">
        <w:rPr>
          <w:rStyle w:val="Zwaar"/>
          <w:rFonts w:cstheme="minorHAnsi"/>
          <w:b w:val="0"/>
        </w:rPr>
        <w:tab/>
        <w:t xml:space="preserve">Inschrijver garandeert een startdatum van levering meubilair en bijbehorende werkzaamheden van maximaal </w:t>
      </w:r>
      <w:r w:rsidR="00506EF4" w:rsidRPr="00962AE1">
        <w:rPr>
          <w:rStyle w:val="Zwaar"/>
          <w:rFonts w:cstheme="minorHAnsi"/>
          <w:b w:val="0"/>
        </w:rPr>
        <w:t xml:space="preserve">8 </w:t>
      </w:r>
      <w:r w:rsidRPr="00962AE1">
        <w:rPr>
          <w:rStyle w:val="Zwaar"/>
          <w:rFonts w:cstheme="minorHAnsi"/>
          <w:b w:val="0"/>
        </w:rPr>
        <w:t xml:space="preserve">weken en een opleverdatum van maximaal </w:t>
      </w:r>
      <w:r w:rsidR="00506EF4" w:rsidRPr="00962AE1">
        <w:rPr>
          <w:rStyle w:val="Zwaar"/>
          <w:rFonts w:cstheme="minorHAnsi"/>
          <w:b w:val="0"/>
        </w:rPr>
        <w:t>9</w:t>
      </w:r>
      <w:r w:rsidRPr="00962AE1">
        <w:rPr>
          <w:rStyle w:val="Zwaar"/>
          <w:rFonts w:cstheme="minorHAnsi"/>
          <w:b w:val="0"/>
        </w:rPr>
        <w:t xml:space="preserve"> weken </w:t>
      </w:r>
      <w:bookmarkStart w:id="0" w:name="_GoBack"/>
      <w:bookmarkEnd w:id="0"/>
      <w:r w:rsidRPr="00962AE1">
        <w:rPr>
          <w:rStyle w:val="Zwaar"/>
          <w:rFonts w:cstheme="minorHAnsi"/>
          <w:b w:val="0"/>
        </w:rPr>
        <w:t>na definitieve gunning.</w:t>
      </w:r>
    </w:p>
    <w:p w14:paraId="1F1C1995" w14:textId="77777777" w:rsidR="00345E01" w:rsidRPr="00962AE1" w:rsidRDefault="000C5ED6" w:rsidP="00835678">
      <w:pPr>
        <w:spacing w:line="276" w:lineRule="auto"/>
        <w:ind w:left="705" w:hanging="705"/>
        <w:rPr>
          <w:rStyle w:val="Zwaar"/>
          <w:rFonts w:cstheme="minorHAnsi"/>
          <w:b w:val="0"/>
        </w:rPr>
      </w:pPr>
      <w:r w:rsidRPr="00962AE1">
        <w:rPr>
          <w:rStyle w:val="Zwaar"/>
          <w:rFonts w:cstheme="minorHAnsi"/>
          <w:b w:val="0"/>
        </w:rPr>
        <w:t xml:space="preserve">LO.3 </w:t>
      </w:r>
      <w:r w:rsidRPr="00962AE1">
        <w:rPr>
          <w:rStyle w:val="Zwaar"/>
          <w:rFonts w:cstheme="minorHAnsi"/>
          <w:b w:val="0"/>
        </w:rPr>
        <w:tab/>
      </w:r>
      <w:r w:rsidR="00C50B9E" w:rsidRPr="00962AE1">
        <w:rPr>
          <w:rStyle w:val="Zwaar"/>
          <w:rFonts w:cstheme="minorHAnsi"/>
          <w:b w:val="0"/>
        </w:rPr>
        <w:t xml:space="preserve">Deelleveringen </w:t>
      </w:r>
      <w:r w:rsidR="00506EF4" w:rsidRPr="00962AE1">
        <w:rPr>
          <w:rStyle w:val="Zwaar"/>
          <w:rFonts w:cstheme="minorHAnsi"/>
          <w:b w:val="0"/>
        </w:rPr>
        <w:t xml:space="preserve">kunnen uitsluitend in overleg met de Opdrachtgever plaatsvinden. De leveringen dienen wel binnen </w:t>
      </w:r>
      <w:r w:rsidR="00C50B9E" w:rsidRPr="00962AE1">
        <w:rPr>
          <w:rStyle w:val="Zwaar"/>
          <w:rFonts w:cstheme="minorHAnsi"/>
          <w:b w:val="0"/>
        </w:rPr>
        <w:t>de</w:t>
      </w:r>
      <w:r w:rsidR="00506EF4" w:rsidRPr="00962AE1">
        <w:rPr>
          <w:rStyle w:val="Zwaar"/>
          <w:rFonts w:cstheme="minorHAnsi"/>
          <w:b w:val="0"/>
        </w:rPr>
        <w:t xml:space="preserve"> genoemde</w:t>
      </w:r>
      <w:r w:rsidR="00C50B9E" w:rsidRPr="00962AE1">
        <w:rPr>
          <w:rStyle w:val="Zwaar"/>
          <w:rFonts w:cstheme="minorHAnsi"/>
          <w:b w:val="0"/>
        </w:rPr>
        <w:t xml:space="preserve"> termijnen </w:t>
      </w:r>
      <w:r w:rsidR="00506EF4" w:rsidRPr="00962AE1">
        <w:rPr>
          <w:rStyle w:val="Zwaar"/>
          <w:rFonts w:cstheme="minorHAnsi"/>
          <w:b w:val="0"/>
        </w:rPr>
        <w:t xml:space="preserve">plaats te vinden </w:t>
      </w:r>
      <w:r w:rsidR="00C50B9E" w:rsidRPr="00962AE1">
        <w:rPr>
          <w:rStyle w:val="Zwaar"/>
          <w:rFonts w:cstheme="minorHAnsi"/>
          <w:b w:val="0"/>
        </w:rPr>
        <w:t xml:space="preserve">genoemd in LO.1 en LO.2. </w:t>
      </w:r>
    </w:p>
    <w:p w14:paraId="7F74C33E" w14:textId="77777777" w:rsidR="00345E01" w:rsidRPr="00962AE1" w:rsidRDefault="00345E01" w:rsidP="00345E01">
      <w:pPr>
        <w:spacing w:line="276" w:lineRule="auto"/>
        <w:ind w:left="705" w:hanging="705"/>
        <w:rPr>
          <w:rStyle w:val="Zwaar"/>
          <w:rFonts w:cstheme="minorHAnsi"/>
          <w:b w:val="0"/>
        </w:rPr>
      </w:pPr>
      <w:r w:rsidRPr="00962AE1">
        <w:rPr>
          <w:rStyle w:val="Zwaar"/>
          <w:rFonts w:cstheme="minorHAnsi"/>
          <w:b w:val="0"/>
        </w:rPr>
        <w:t>L0.4</w:t>
      </w:r>
      <w:r w:rsidRPr="00962AE1">
        <w:rPr>
          <w:rStyle w:val="Zwaar"/>
          <w:rFonts w:cstheme="minorHAnsi"/>
          <w:b w:val="0"/>
        </w:rPr>
        <w:tab/>
        <w:t>Voor het vervoer van de goederen naar de locatie van de inkopende organisatie dient binnen Nederland gebruik te worden gemaakt van voertuigen die ten minste aan emissieklasse 5 voldoen.</w:t>
      </w:r>
    </w:p>
    <w:p w14:paraId="790549D9" w14:textId="4C32D80E" w:rsidR="00345E01" w:rsidRPr="00962AE1" w:rsidRDefault="00345E01" w:rsidP="00345E01">
      <w:pPr>
        <w:spacing w:line="276" w:lineRule="auto"/>
        <w:ind w:left="2124" w:hanging="2124"/>
        <w:rPr>
          <w:rStyle w:val="Zwaar"/>
          <w:rFonts w:cstheme="minorHAnsi"/>
          <w:b w:val="0"/>
        </w:rPr>
      </w:pPr>
      <w:r w:rsidRPr="00962AE1">
        <w:rPr>
          <w:rStyle w:val="Zwaar"/>
          <w:rFonts w:cstheme="minorHAnsi"/>
          <w:b w:val="0"/>
        </w:rPr>
        <w:t>Toelichting/bewijslast:</w:t>
      </w:r>
      <w:r w:rsidRPr="00962AE1">
        <w:rPr>
          <w:rStyle w:val="Zwaar"/>
          <w:rFonts w:cstheme="minorHAnsi"/>
          <w:b w:val="0"/>
        </w:rPr>
        <w:tab/>
        <w:t>Afschrift van de typegoedkeuringspapieren van de voor de uitvoering van de opdracht in te zetten voertuigen;</w:t>
      </w:r>
    </w:p>
    <w:p w14:paraId="1C204327" w14:textId="77777777" w:rsidR="00345E01" w:rsidRPr="00962AE1" w:rsidRDefault="00345E01" w:rsidP="00345E01">
      <w:pPr>
        <w:spacing w:line="276" w:lineRule="auto"/>
        <w:ind w:left="1416" w:firstLine="708"/>
        <w:rPr>
          <w:rStyle w:val="Zwaar"/>
          <w:rFonts w:cstheme="minorHAnsi"/>
          <w:b w:val="0"/>
        </w:rPr>
      </w:pPr>
      <w:r w:rsidRPr="00962AE1">
        <w:rPr>
          <w:rStyle w:val="Zwaar"/>
          <w:rFonts w:cstheme="minorHAnsi"/>
          <w:b w:val="0"/>
        </w:rPr>
        <w:t>Of gelijkwaardig.</w:t>
      </w:r>
    </w:p>
    <w:p w14:paraId="2C836418" w14:textId="1EA07DE2" w:rsidR="000C5ED6" w:rsidRPr="00962AE1" w:rsidRDefault="00C50B9E" w:rsidP="00835678">
      <w:pPr>
        <w:spacing w:line="276" w:lineRule="auto"/>
        <w:ind w:left="705" w:hanging="705"/>
        <w:rPr>
          <w:rStyle w:val="Zwaar"/>
          <w:rFonts w:cstheme="minorHAnsi"/>
          <w:b w:val="0"/>
        </w:rPr>
      </w:pPr>
      <w:r w:rsidRPr="00962AE1">
        <w:rPr>
          <w:rStyle w:val="Zwaar"/>
          <w:rFonts w:cstheme="minorHAnsi"/>
          <w:b w:val="0"/>
        </w:rPr>
        <w:t>LO.4</w:t>
      </w:r>
      <w:r w:rsidRPr="00962AE1">
        <w:rPr>
          <w:rStyle w:val="Zwaar"/>
          <w:rFonts w:cstheme="minorHAnsi"/>
          <w:b w:val="0"/>
        </w:rPr>
        <w:tab/>
      </w:r>
      <w:r w:rsidR="000C5ED6" w:rsidRPr="00962AE1">
        <w:rPr>
          <w:rStyle w:val="Zwaar"/>
          <w:rFonts w:cstheme="minorHAnsi"/>
          <w:b w:val="0"/>
        </w:rPr>
        <w:t>Het afvoeren van afval en verpakkingsmateriaal behoort tot de verplichtingen van de Inschrijver.</w:t>
      </w:r>
    </w:p>
    <w:p w14:paraId="47A3AB49" w14:textId="7D3015B3" w:rsidR="000C5ED6" w:rsidRPr="00962AE1" w:rsidRDefault="000C5ED6" w:rsidP="00576745">
      <w:pPr>
        <w:spacing w:line="276" w:lineRule="auto"/>
        <w:ind w:left="705" w:hanging="705"/>
        <w:rPr>
          <w:rStyle w:val="Zwaar"/>
          <w:rFonts w:cstheme="minorHAnsi"/>
          <w:b w:val="0"/>
        </w:rPr>
      </w:pPr>
      <w:r w:rsidRPr="00962AE1">
        <w:rPr>
          <w:rStyle w:val="Zwaar"/>
          <w:rFonts w:cstheme="minorHAnsi"/>
          <w:b w:val="0"/>
        </w:rPr>
        <w:t>LO.</w:t>
      </w:r>
      <w:r w:rsidR="00C50B9E" w:rsidRPr="00962AE1">
        <w:rPr>
          <w:rStyle w:val="Zwaar"/>
          <w:rFonts w:cstheme="minorHAnsi"/>
          <w:b w:val="0"/>
        </w:rPr>
        <w:t>5</w:t>
      </w:r>
      <w:r w:rsidRPr="00962AE1">
        <w:rPr>
          <w:rStyle w:val="Zwaar"/>
          <w:rFonts w:cstheme="minorHAnsi"/>
          <w:b w:val="0"/>
        </w:rPr>
        <w:tab/>
        <w:t>Het is de verantwoordelijkheid van de Inschrijver verantwoordelijkheid om zich op de hoogte te stellen van de in-huissituatie</w:t>
      </w:r>
      <w:r w:rsidR="00345E01" w:rsidRPr="00962AE1">
        <w:rPr>
          <w:rStyle w:val="Zwaar"/>
          <w:rFonts w:cstheme="minorHAnsi"/>
          <w:b w:val="0"/>
        </w:rPr>
        <w:t>, locatie en laadplek van de afleverlocatie</w:t>
      </w:r>
      <w:r w:rsidRPr="00962AE1">
        <w:rPr>
          <w:rStyle w:val="Zwaar"/>
          <w:rFonts w:cstheme="minorHAnsi"/>
          <w:b w:val="0"/>
        </w:rPr>
        <w:t>.</w:t>
      </w:r>
    </w:p>
    <w:p w14:paraId="6CEEDCB1" w14:textId="38BD7235" w:rsidR="000C5ED6" w:rsidRPr="00962AE1" w:rsidRDefault="000C5ED6" w:rsidP="00576745">
      <w:pPr>
        <w:spacing w:line="276" w:lineRule="auto"/>
        <w:ind w:left="705" w:hanging="705"/>
        <w:rPr>
          <w:rStyle w:val="Zwaar"/>
          <w:rFonts w:cstheme="minorHAnsi"/>
          <w:b w:val="0"/>
        </w:rPr>
      </w:pPr>
      <w:r w:rsidRPr="00962AE1">
        <w:rPr>
          <w:rStyle w:val="Zwaar"/>
          <w:rFonts w:cstheme="minorHAnsi"/>
          <w:b w:val="0"/>
        </w:rPr>
        <w:t>LO.</w:t>
      </w:r>
      <w:r w:rsidR="00C50B9E" w:rsidRPr="00962AE1">
        <w:rPr>
          <w:rStyle w:val="Zwaar"/>
          <w:rFonts w:cstheme="minorHAnsi"/>
          <w:b w:val="0"/>
        </w:rPr>
        <w:t>6</w:t>
      </w:r>
      <w:r w:rsidRPr="00962AE1">
        <w:rPr>
          <w:rStyle w:val="Zwaar"/>
          <w:rFonts w:cstheme="minorHAnsi"/>
          <w:b w:val="0"/>
        </w:rPr>
        <w:tab/>
        <w:t xml:space="preserve">Inschrijver dient rekening te houden met de (beperkingen van de) afmetingen van het trappenhuis, eventuele liften, hallen en of verhuisramen ten behoeve van de inhuizing en het transport op locatie. Opdrachtgever verstrekt geen fysiek en/of materiële ondersteuning bij het laden, lossen en overig intern transport. </w:t>
      </w:r>
    </w:p>
    <w:p w14:paraId="6B61BEA1" w14:textId="56D33099" w:rsidR="001C1143" w:rsidRPr="00962AE1" w:rsidRDefault="00BA2742" w:rsidP="00576745">
      <w:pPr>
        <w:spacing w:line="276" w:lineRule="auto"/>
        <w:ind w:left="705" w:hanging="705"/>
        <w:rPr>
          <w:rStyle w:val="Zwaar"/>
          <w:rFonts w:cstheme="minorHAnsi"/>
          <w:b w:val="0"/>
        </w:rPr>
      </w:pPr>
      <w:r w:rsidRPr="00962AE1">
        <w:rPr>
          <w:rStyle w:val="Zwaar"/>
          <w:rFonts w:cstheme="minorHAnsi"/>
          <w:b w:val="0"/>
        </w:rPr>
        <w:t>LO.</w:t>
      </w:r>
      <w:r w:rsidR="00C50B9E" w:rsidRPr="00962AE1">
        <w:rPr>
          <w:rStyle w:val="Zwaar"/>
          <w:rFonts w:cstheme="minorHAnsi"/>
          <w:b w:val="0"/>
        </w:rPr>
        <w:t>7</w:t>
      </w:r>
      <w:r w:rsidR="001C1143" w:rsidRPr="00962AE1">
        <w:rPr>
          <w:rStyle w:val="Zwaar"/>
          <w:rFonts w:cstheme="minorHAnsi"/>
          <w:b w:val="0"/>
        </w:rPr>
        <w:tab/>
        <w:t>Opdrachtnemer dient bij levering en montage voldoende beschermende maatregelen te nemen om beschadiging aan het pand en het te leveren meubilair te voorkomen.</w:t>
      </w:r>
      <w:r w:rsidR="00922663" w:rsidRPr="00962AE1">
        <w:rPr>
          <w:rStyle w:val="Zwaar"/>
          <w:rFonts w:cstheme="minorHAnsi"/>
          <w:b w:val="0"/>
        </w:rPr>
        <w:tab/>
      </w:r>
    </w:p>
    <w:p w14:paraId="16933C65" w14:textId="7EFC3326" w:rsidR="00BA2742" w:rsidRPr="00962AE1" w:rsidRDefault="00BA2742" w:rsidP="00576745">
      <w:pPr>
        <w:spacing w:line="276" w:lineRule="auto"/>
        <w:ind w:left="705" w:hanging="705"/>
        <w:rPr>
          <w:rStyle w:val="Zwaar"/>
          <w:rFonts w:cstheme="minorHAnsi"/>
          <w:b w:val="0"/>
        </w:rPr>
      </w:pPr>
      <w:r w:rsidRPr="00962AE1">
        <w:rPr>
          <w:rStyle w:val="Zwaar"/>
          <w:rFonts w:cstheme="minorHAnsi"/>
          <w:b w:val="0"/>
        </w:rPr>
        <w:t>LO.</w:t>
      </w:r>
      <w:r w:rsidR="00C50B9E" w:rsidRPr="00962AE1">
        <w:rPr>
          <w:rStyle w:val="Zwaar"/>
          <w:rFonts w:cstheme="minorHAnsi"/>
          <w:b w:val="0"/>
        </w:rPr>
        <w:t>8</w:t>
      </w:r>
      <w:r w:rsidRPr="00962AE1">
        <w:rPr>
          <w:rStyle w:val="Zwaar"/>
          <w:rFonts w:cstheme="minorHAnsi"/>
          <w:b w:val="0"/>
        </w:rPr>
        <w:tab/>
        <w:t>Inschrijver voegt na definitieve gunning productdocumentatie (inclusief afbeelding) en relevante certificaten toe (digitaal). Daarnaast voegt inschrijver voor al het meubilair dat verstelbaar of instelbaar is een digitale gebruiksaanwijzing/handleiding toe.</w:t>
      </w:r>
    </w:p>
    <w:p w14:paraId="00330937" w14:textId="2C432348" w:rsidR="00922663" w:rsidRPr="00962AE1" w:rsidRDefault="001C1143" w:rsidP="00576745">
      <w:pPr>
        <w:spacing w:line="276" w:lineRule="auto"/>
        <w:ind w:left="705" w:hanging="705"/>
        <w:rPr>
          <w:rStyle w:val="Zwaar"/>
          <w:rFonts w:cstheme="minorHAnsi"/>
          <w:b w:val="0"/>
        </w:rPr>
      </w:pPr>
      <w:r w:rsidRPr="00962AE1">
        <w:rPr>
          <w:rStyle w:val="Zwaar"/>
          <w:rFonts w:cstheme="minorHAnsi"/>
          <w:b w:val="0"/>
        </w:rPr>
        <w:lastRenderedPageBreak/>
        <w:t>LO.</w:t>
      </w:r>
      <w:r w:rsidR="00C50B9E" w:rsidRPr="00962AE1">
        <w:rPr>
          <w:rStyle w:val="Zwaar"/>
          <w:rFonts w:cstheme="minorHAnsi"/>
          <w:b w:val="0"/>
        </w:rPr>
        <w:t>9</w:t>
      </w:r>
      <w:r w:rsidRPr="00962AE1">
        <w:rPr>
          <w:rStyle w:val="Zwaar"/>
          <w:rFonts w:cstheme="minorHAnsi"/>
          <w:b w:val="0"/>
        </w:rPr>
        <w:tab/>
      </w:r>
      <w:r w:rsidR="00922663" w:rsidRPr="00962AE1">
        <w:rPr>
          <w:rStyle w:val="Zwaar"/>
          <w:rFonts w:cstheme="minorHAnsi"/>
          <w:b w:val="0"/>
        </w:rPr>
        <w:t>Opdrachtnemer zal gedurende de looptijd van de Overeenkomst zorgdragen voor preventief en op afroep correctief onderhoud en reparatie van het meubilair dat wordt geleverd onder de Overeenkomst met als doel de verlenging van de levensduur van het meubilair. Onderhoud vindt in principe plaats op de locatie(s) van opdrachtgever.</w:t>
      </w:r>
    </w:p>
    <w:p w14:paraId="074B2F7D" w14:textId="77FD573E" w:rsidR="00576745" w:rsidRPr="00962AE1" w:rsidRDefault="00576745" w:rsidP="00576745">
      <w:pPr>
        <w:spacing w:line="276" w:lineRule="auto"/>
        <w:ind w:left="705" w:hanging="705"/>
        <w:rPr>
          <w:rStyle w:val="Zwaar"/>
          <w:rFonts w:cstheme="minorHAnsi"/>
          <w:b w:val="0"/>
        </w:rPr>
      </w:pPr>
      <w:r w:rsidRPr="00962AE1">
        <w:rPr>
          <w:rStyle w:val="Zwaar"/>
          <w:rFonts w:cstheme="minorHAnsi"/>
          <w:b w:val="0"/>
        </w:rPr>
        <w:t>LO.</w:t>
      </w:r>
      <w:r w:rsidR="00C50B9E" w:rsidRPr="00962AE1">
        <w:rPr>
          <w:rStyle w:val="Zwaar"/>
          <w:rFonts w:cstheme="minorHAnsi"/>
          <w:b w:val="0"/>
        </w:rPr>
        <w:t>10</w:t>
      </w:r>
      <w:r w:rsidRPr="00962AE1">
        <w:rPr>
          <w:rStyle w:val="Zwaar"/>
          <w:rFonts w:cstheme="minorHAnsi"/>
          <w:b w:val="0"/>
        </w:rPr>
        <w:tab/>
        <w:t>Correctief onderhoud wordt minimaal binnen drie (3) werkdagen uitgevoerd.</w:t>
      </w:r>
    </w:p>
    <w:p w14:paraId="40F537CE" w14:textId="26AD38FB" w:rsidR="00922663" w:rsidRPr="00962AE1" w:rsidRDefault="00922663" w:rsidP="00576745">
      <w:pPr>
        <w:spacing w:line="276" w:lineRule="auto"/>
        <w:ind w:left="705" w:hanging="705"/>
        <w:rPr>
          <w:rStyle w:val="Zwaar"/>
          <w:rFonts w:cstheme="minorHAnsi"/>
          <w:b w:val="0"/>
        </w:rPr>
      </w:pPr>
      <w:r w:rsidRPr="00962AE1">
        <w:rPr>
          <w:rStyle w:val="Zwaar"/>
          <w:rFonts w:cstheme="minorHAnsi"/>
          <w:b w:val="0"/>
        </w:rPr>
        <w:t>LO.</w:t>
      </w:r>
      <w:r w:rsidR="00C50B9E" w:rsidRPr="00962AE1">
        <w:rPr>
          <w:rStyle w:val="Zwaar"/>
          <w:rFonts w:cstheme="minorHAnsi"/>
          <w:b w:val="0"/>
        </w:rPr>
        <w:t>11</w:t>
      </w:r>
      <w:r w:rsidRPr="00962AE1">
        <w:rPr>
          <w:rStyle w:val="Zwaar"/>
          <w:rFonts w:cstheme="minorHAnsi"/>
          <w:b w:val="0"/>
        </w:rPr>
        <w:tab/>
        <w:t>Na gunning wordt in overleg tussen Opdrachtgever en Opdrachtnemer bepaald aan welk representatieniveau het onderhoud moet voldoen.</w:t>
      </w:r>
    </w:p>
    <w:p w14:paraId="1A6AB5DA" w14:textId="77777777" w:rsidR="00922663" w:rsidRPr="00962AE1" w:rsidRDefault="00922663" w:rsidP="00576745">
      <w:pPr>
        <w:spacing w:line="276" w:lineRule="auto"/>
        <w:ind w:left="705" w:hanging="705"/>
        <w:rPr>
          <w:rStyle w:val="Zwaar"/>
          <w:rFonts w:cstheme="minorHAnsi"/>
          <w:b w:val="0"/>
        </w:rPr>
      </w:pPr>
      <w:r w:rsidRPr="00962AE1">
        <w:rPr>
          <w:rStyle w:val="Zwaar"/>
          <w:rFonts w:cstheme="minorHAnsi"/>
          <w:b w:val="0"/>
        </w:rPr>
        <w:t>LO.4</w:t>
      </w:r>
      <w:r w:rsidRPr="00962AE1">
        <w:rPr>
          <w:rStyle w:val="Zwaar"/>
          <w:rFonts w:cstheme="minorHAnsi"/>
          <w:b w:val="0"/>
        </w:rPr>
        <w:tab/>
        <w:t xml:space="preserve">Opdrachtnemer neemt alleen geautoriseerde bestellingen in behandeling. Bestellingen die niet voorzien zijn van de vooraf aan Opdrachtnemer </w:t>
      </w:r>
      <w:r w:rsidR="000B5C40" w:rsidRPr="00962AE1">
        <w:rPr>
          <w:rStyle w:val="Zwaar"/>
          <w:rFonts w:cstheme="minorHAnsi"/>
          <w:b w:val="0"/>
        </w:rPr>
        <w:t>bekendgemaakte</w:t>
      </w:r>
      <w:r w:rsidRPr="00962AE1">
        <w:rPr>
          <w:rStyle w:val="Zwaar"/>
          <w:rFonts w:cstheme="minorHAnsi"/>
          <w:b w:val="0"/>
        </w:rPr>
        <w:t xml:space="preserve"> benodigde autorisaties en toch worden geleverd, worden kosteloos door Opdrachtnemer teruggenomen.</w:t>
      </w:r>
    </w:p>
    <w:p w14:paraId="0ACF3029" w14:textId="77777777" w:rsidR="00922663" w:rsidRPr="00962AE1" w:rsidRDefault="00922663" w:rsidP="00576745">
      <w:pPr>
        <w:spacing w:line="276" w:lineRule="auto"/>
        <w:ind w:left="705" w:hanging="705"/>
        <w:rPr>
          <w:rStyle w:val="Zwaar"/>
          <w:rFonts w:cstheme="minorHAnsi"/>
          <w:b w:val="0"/>
        </w:rPr>
      </w:pPr>
      <w:r w:rsidRPr="00962AE1">
        <w:rPr>
          <w:rStyle w:val="Zwaar"/>
          <w:rFonts w:cstheme="minorHAnsi"/>
          <w:b w:val="0"/>
        </w:rPr>
        <w:t>LO.5</w:t>
      </w:r>
      <w:r w:rsidRPr="00962AE1">
        <w:rPr>
          <w:rStyle w:val="Zwaar"/>
          <w:rFonts w:cstheme="minorHAnsi"/>
          <w:b w:val="0"/>
        </w:rPr>
        <w:tab/>
        <w:t>Leveringen dienen te geschieden op door de Opdrachtgever aangegeven werkdagen (maandag t/m vrijdag) tijdens tussen 08.00 en 17.00 uur.</w:t>
      </w:r>
    </w:p>
    <w:p w14:paraId="49773EB4" w14:textId="77777777" w:rsidR="00922663" w:rsidRPr="00962AE1" w:rsidRDefault="00922663" w:rsidP="00576745">
      <w:pPr>
        <w:spacing w:line="276" w:lineRule="auto"/>
        <w:ind w:left="705" w:hanging="705"/>
        <w:rPr>
          <w:rStyle w:val="Zwaar"/>
          <w:rFonts w:cstheme="minorHAnsi"/>
          <w:b w:val="0"/>
        </w:rPr>
      </w:pPr>
      <w:r w:rsidRPr="00962AE1">
        <w:rPr>
          <w:rStyle w:val="Zwaar"/>
          <w:rFonts w:cstheme="minorHAnsi"/>
          <w:b w:val="0"/>
        </w:rPr>
        <w:t>LO.6</w:t>
      </w:r>
      <w:r w:rsidRPr="00962AE1">
        <w:rPr>
          <w:rStyle w:val="Zwaar"/>
          <w:rFonts w:cstheme="minorHAnsi"/>
          <w:b w:val="0"/>
        </w:rPr>
        <w:tab/>
        <w:t>Afwijkende levertijden zullen vooraf besproken worden tussen Opdrachtgever en Opdrachtnemer.</w:t>
      </w:r>
    </w:p>
    <w:p w14:paraId="7EAD66DD" w14:textId="77777777" w:rsidR="00922663" w:rsidRPr="00962AE1" w:rsidRDefault="00922663" w:rsidP="00576745">
      <w:pPr>
        <w:pStyle w:val="Kop2"/>
        <w:spacing w:line="276" w:lineRule="auto"/>
        <w:rPr>
          <w:rStyle w:val="Zwaar"/>
          <w:rFonts w:asciiTheme="minorHAnsi" w:hAnsiTheme="minorHAnsi" w:cstheme="minorHAnsi"/>
          <w:b w:val="0"/>
          <w:sz w:val="22"/>
          <w:szCs w:val="22"/>
        </w:rPr>
      </w:pPr>
      <w:r w:rsidRPr="00962AE1">
        <w:rPr>
          <w:rStyle w:val="Zwaar"/>
          <w:rFonts w:asciiTheme="minorHAnsi" w:hAnsiTheme="minorHAnsi" w:cstheme="minorHAnsi"/>
          <w:b w:val="0"/>
          <w:sz w:val="22"/>
          <w:szCs w:val="22"/>
        </w:rPr>
        <w:t>Facturering en betaling</w:t>
      </w:r>
    </w:p>
    <w:p w14:paraId="5D502691" w14:textId="448F0A62" w:rsidR="00922663" w:rsidRPr="00962AE1" w:rsidRDefault="00922663" w:rsidP="00576745">
      <w:pPr>
        <w:spacing w:line="276" w:lineRule="auto"/>
        <w:ind w:left="705" w:hanging="705"/>
        <w:rPr>
          <w:rStyle w:val="Zwaar"/>
          <w:rFonts w:cstheme="minorHAnsi"/>
          <w:b w:val="0"/>
        </w:rPr>
      </w:pPr>
      <w:r w:rsidRPr="00962AE1">
        <w:rPr>
          <w:rStyle w:val="Zwaar"/>
          <w:rFonts w:cstheme="minorHAnsi"/>
          <w:b w:val="0"/>
        </w:rPr>
        <w:t>FB.1</w:t>
      </w:r>
      <w:r w:rsidRPr="00962AE1">
        <w:rPr>
          <w:rStyle w:val="Zwaar"/>
          <w:rFonts w:cstheme="minorHAnsi"/>
          <w:b w:val="0"/>
        </w:rPr>
        <w:tab/>
        <w:t>Facturen dienen gemaild te worden naar digitalefacturen@katwijk.n</w:t>
      </w:r>
      <w:r w:rsidR="00835678">
        <w:rPr>
          <w:rStyle w:val="Zwaar"/>
          <w:rFonts w:cstheme="minorHAnsi"/>
          <w:b w:val="0"/>
        </w:rPr>
        <w:t>l o.v.v. Team Facilitaire Zaken.</w:t>
      </w:r>
    </w:p>
    <w:p w14:paraId="66E4734C" w14:textId="77777777" w:rsidR="00922663" w:rsidRPr="00962AE1" w:rsidRDefault="00922663" w:rsidP="00576745">
      <w:pPr>
        <w:spacing w:line="276" w:lineRule="auto"/>
        <w:ind w:left="705" w:hanging="705"/>
        <w:rPr>
          <w:rStyle w:val="Zwaar"/>
          <w:rFonts w:cstheme="minorHAnsi"/>
          <w:b w:val="0"/>
        </w:rPr>
      </w:pPr>
      <w:r w:rsidRPr="00962AE1">
        <w:rPr>
          <w:rStyle w:val="Zwaar"/>
          <w:rFonts w:cstheme="minorHAnsi"/>
          <w:b w:val="0"/>
        </w:rPr>
        <w:t>FB.2</w:t>
      </w:r>
      <w:r w:rsidRPr="00962AE1">
        <w:rPr>
          <w:rStyle w:val="Zwaar"/>
          <w:rFonts w:cstheme="minorHAnsi"/>
          <w:b w:val="0"/>
        </w:rPr>
        <w:tab/>
        <w:t>Facturering geschiedt vanuit 1 kantooradres met op elke factuur vermelding van de (wettelijk) vereiste gegevens waaronder het KvK nr. en het IBAN Bankrekeningnummer van de Opdrachtnemer.</w:t>
      </w:r>
    </w:p>
    <w:p w14:paraId="652816A7" w14:textId="77777777" w:rsidR="00922663" w:rsidRPr="00962AE1" w:rsidRDefault="00922663" w:rsidP="00576745">
      <w:pPr>
        <w:spacing w:line="276" w:lineRule="auto"/>
        <w:ind w:left="705" w:hanging="705"/>
        <w:rPr>
          <w:rStyle w:val="Zwaar"/>
          <w:rFonts w:cstheme="minorHAnsi"/>
          <w:b w:val="0"/>
        </w:rPr>
      </w:pPr>
      <w:r w:rsidRPr="00962AE1">
        <w:rPr>
          <w:rStyle w:val="Zwaar"/>
          <w:rFonts w:cstheme="minorHAnsi"/>
          <w:b w:val="0"/>
        </w:rPr>
        <w:t>FB.3</w:t>
      </w:r>
      <w:r w:rsidRPr="00962AE1">
        <w:rPr>
          <w:rStyle w:val="Zwaar"/>
          <w:rFonts w:cstheme="minorHAnsi"/>
          <w:b w:val="0"/>
        </w:rPr>
        <w:tab/>
        <w:t xml:space="preserve">De factuur bevat minimaal de volgende gegevens: naam Opdrachtnemer, naam van de Besteller, bestel- en/ of leverdatum, afleverlocatie, ordernummer, afroeporder, aantal en benaming van de geleverde zaken, netto stuksprijs en totaalprijs en btw. Om het aantal facturen terug te </w:t>
      </w:r>
      <w:r w:rsidR="000B5C40" w:rsidRPr="00962AE1">
        <w:rPr>
          <w:rStyle w:val="Zwaar"/>
          <w:rFonts w:cstheme="minorHAnsi"/>
          <w:b w:val="0"/>
        </w:rPr>
        <w:t>dringen wil</w:t>
      </w:r>
      <w:r w:rsidRPr="00962AE1">
        <w:rPr>
          <w:rStyle w:val="Zwaar"/>
          <w:rFonts w:cstheme="minorHAnsi"/>
          <w:b w:val="0"/>
        </w:rPr>
        <w:t xml:space="preserve"> opdrachtgever maximaal één (verzamel) factuur per maand ontvangen.</w:t>
      </w:r>
    </w:p>
    <w:p w14:paraId="4DFA0206" w14:textId="77777777" w:rsidR="00922663" w:rsidRPr="00962AE1" w:rsidRDefault="009A0360" w:rsidP="00576745">
      <w:pPr>
        <w:spacing w:line="276" w:lineRule="auto"/>
        <w:ind w:left="705" w:hanging="705"/>
        <w:rPr>
          <w:rStyle w:val="Zwaar"/>
          <w:rFonts w:cstheme="minorHAnsi"/>
          <w:b w:val="0"/>
        </w:rPr>
      </w:pPr>
      <w:r w:rsidRPr="00962AE1">
        <w:rPr>
          <w:rStyle w:val="Zwaar"/>
          <w:rFonts w:cstheme="minorHAnsi"/>
          <w:b w:val="0"/>
        </w:rPr>
        <w:t>FB.4</w:t>
      </w:r>
      <w:r w:rsidRPr="00962AE1">
        <w:rPr>
          <w:rStyle w:val="Zwaar"/>
          <w:rFonts w:cstheme="minorHAnsi"/>
          <w:b w:val="0"/>
        </w:rPr>
        <w:tab/>
        <w:t>In de Raam</w:t>
      </w:r>
      <w:r w:rsidR="00922663" w:rsidRPr="00962AE1">
        <w:rPr>
          <w:rStyle w:val="Zwaar"/>
          <w:rFonts w:cstheme="minorHAnsi"/>
          <w:b w:val="0"/>
        </w:rPr>
        <w:t>overeenkomst kunnen over de factureringsperiode en -specificaties nadere afspraken worden vastgelegd.</w:t>
      </w:r>
    </w:p>
    <w:p w14:paraId="0B2C759A" w14:textId="77777777" w:rsidR="00922663" w:rsidRPr="00962AE1" w:rsidRDefault="00922663" w:rsidP="00576745">
      <w:pPr>
        <w:spacing w:line="276" w:lineRule="auto"/>
        <w:ind w:left="705" w:hanging="705"/>
        <w:rPr>
          <w:rStyle w:val="Zwaar"/>
          <w:rFonts w:cstheme="minorHAnsi"/>
          <w:b w:val="0"/>
        </w:rPr>
      </w:pPr>
      <w:r w:rsidRPr="00962AE1">
        <w:rPr>
          <w:rStyle w:val="Zwaar"/>
          <w:rFonts w:cstheme="minorHAnsi"/>
          <w:b w:val="0"/>
        </w:rPr>
        <w:t>FB.5</w:t>
      </w:r>
      <w:r w:rsidRPr="00962AE1">
        <w:rPr>
          <w:rStyle w:val="Zwaar"/>
          <w:rFonts w:cstheme="minorHAnsi"/>
          <w:b w:val="0"/>
        </w:rPr>
        <w:tab/>
        <w:t>Opdrachtnemer dient er rekening mee te houden dat, indien een onderzoek naar de juistheid van factureren door een accountants- of auditdienst wordt ingesteld, onrechtmatigheden die tijdens het onderzoek worden geconstateerd zullen worden verrekend. Kosten van het onderzoek zijn in dat geval voor rekening van Opdrachtnemer.</w:t>
      </w:r>
    </w:p>
    <w:p w14:paraId="43A84B1E" w14:textId="77777777" w:rsidR="00922663" w:rsidRPr="00962AE1" w:rsidRDefault="00922663" w:rsidP="00576745">
      <w:pPr>
        <w:pStyle w:val="Kop2"/>
        <w:spacing w:line="276" w:lineRule="auto"/>
        <w:rPr>
          <w:rStyle w:val="Zwaar"/>
          <w:rFonts w:asciiTheme="minorHAnsi" w:hAnsiTheme="minorHAnsi" w:cstheme="minorHAnsi"/>
          <w:b w:val="0"/>
          <w:sz w:val="22"/>
          <w:szCs w:val="22"/>
        </w:rPr>
      </w:pPr>
      <w:r w:rsidRPr="00962AE1">
        <w:rPr>
          <w:rStyle w:val="Zwaar"/>
          <w:rFonts w:asciiTheme="minorHAnsi" w:hAnsiTheme="minorHAnsi" w:cstheme="minorHAnsi"/>
          <w:b w:val="0"/>
          <w:sz w:val="22"/>
          <w:szCs w:val="22"/>
        </w:rPr>
        <w:t>Personeel Opdrachtnemer</w:t>
      </w:r>
    </w:p>
    <w:p w14:paraId="2A56A441" w14:textId="77777777" w:rsidR="00922663" w:rsidRPr="00962AE1" w:rsidRDefault="00922663" w:rsidP="00576745">
      <w:pPr>
        <w:spacing w:line="276" w:lineRule="auto"/>
        <w:ind w:left="705" w:hanging="705"/>
        <w:rPr>
          <w:rStyle w:val="Zwaar"/>
          <w:rFonts w:cstheme="minorHAnsi"/>
          <w:b w:val="0"/>
        </w:rPr>
      </w:pPr>
      <w:r w:rsidRPr="00962AE1">
        <w:rPr>
          <w:rStyle w:val="Zwaar"/>
          <w:rFonts w:cstheme="minorHAnsi"/>
          <w:b w:val="0"/>
        </w:rPr>
        <w:t>PO.1</w:t>
      </w:r>
      <w:r w:rsidRPr="00962AE1">
        <w:rPr>
          <w:rStyle w:val="Zwaar"/>
          <w:rFonts w:cstheme="minorHAnsi"/>
          <w:b w:val="0"/>
        </w:rPr>
        <w:tab/>
        <w:t>Het personeel dat door Opdrachtnemer wordt ingezet dient aan de volgende minimale voorwaarden te voldoen:</w:t>
      </w:r>
    </w:p>
    <w:p w14:paraId="58E809BC" w14:textId="77777777" w:rsidR="00922663" w:rsidRPr="00962AE1" w:rsidRDefault="00922663" w:rsidP="00576745">
      <w:pPr>
        <w:pStyle w:val="Lijstalinea"/>
        <w:numPr>
          <w:ilvl w:val="0"/>
          <w:numId w:val="2"/>
        </w:numPr>
        <w:spacing w:line="276" w:lineRule="auto"/>
        <w:rPr>
          <w:rStyle w:val="Zwaar"/>
          <w:rFonts w:cstheme="minorHAnsi"/>
          <w:b w:val="0"/>
        </w:rPr>
      </w:pPr>
      <w:r w:rsidRPr="00962AE1">
        <w:rPr>
          <w:rStyle w:val="Zwaar"/>
          <w:rFonts w:cstheme="minorHAnsi"/>
          <w:b w:val="0"/>
        </w:rPr>
        <w:t>Is in voldoende mate door Opdrachtnemer geïnstrueerd;</w:t>
      </w:r>
    </w:p>
    <w:p w14:paraId="58CA4D02" w14:textId="77777777" w:rsidR="00922663" w:rsidRPr="00962AE1" w:rsidRDefault="00922663" w:rsidP="00576745">
      <w:pPr>
        <w:pStyle w:val="Lijstalinea"/>
        <w:numPr>
          <w:ilvl w:val="0"/>
          <w:numId w:val="2"/>
        </w:numPr>
        <w:spacing w:line="276" w:lineRule="auto"/>
        <w:rPr>
          <w:rStyle w:val="Zwaar"/>
          <w:rFonts w:cstheme="minorHAnsi"/>
          <w:b w:val="0"/>
        </w:rPr>
      </w:pPr>
      <w:r w:rsidRPr="00962AE1">
        <w:rPr>
          <w:rStyle w:val="Zwaar"/>
          <w:rFonts w:cstheme="minorHAnsi"/>
          <w:b w:val="0"/>
        </w:rPr>
        <w:t>Houdt zich aan de Arbo- en Veiligheidsvoorschriften en heeft kennis van de voor de locatie geldende procedures en voorschriften.</w:t>
      </w:r>
    </w:p>
    <w:p w14:paraId="63F92C27" w14:textId="77777777" w:rsidR="00922663" w:rsidRPr="00962AE1" w:rsidRDefault="00922663" w:rsidP="00576745">
      <w:pPr>
        <w:spacing w:line="276" w:lineRule="auto"/>
        <w:ind w:left="705" w:hanging="705"/>
        <w:rPr>
          <w:rStyle w:val="Zwaar"/>
          <w:rFonts w:cstheme="minorHAnsi"/>
          <w:b w:val="0"/>
        </w:rPr>
      </w:pPr>
      <w:r w:rsidRPr="00962AE1">
        <w:rPr>
          <w:rStyle w:val="Zwaar"/>
          <w:rFonts w:cstheme="minorHAnsi"/>
          <w:b w:val="0"/>
        </w:rPr>
        <w:lastRenderedPageBreak/>
        <w:t>PO.2</w:t>
      </w:r>
      <w:r w:rsidRPr="00962AE1">
        <w:rPr>
          <w:rStyle w:val="Zwaar"/>
          <w:rFonts w:cstheme="minorHAnsi"/>
          <w:b w:val="0"/>
        </w:rPr>
        <w:tab/>
        <w:t>Medewerkers van Opdrachtnemer die voor het uitvoeren van hun taken op locatie mondeling en/of schriftelijk moeten communiceren met medewerkers van de Opdrachtgever moeten de Nederlandse taal in woord en geschrift machtig zijn.</w:t>
      </w:r>
    </w:p>
    <w:p w14:paraId="691FB99E" w14:textId="77777777" w:rsidR="00922663" w:rsidRPr="00962AE1" w:rsidRDefault="00922663" w:rsidP="00576745">
      <w:pPr>
        <w:spacing w:line="276" w:lineRule="auto"/>
        <w:ind w:left="705" w:hanging="705"/>
        <w:rPr>
          <w:rStyle w:val="Zwaar"/>
          <w:rFonts w:cstheme="minorHAnsi"/>
          <w:b w:val="0"/>
        </w:rPr>
      </w:pPr>
      <w:r w:rsidRPr="00962AE1">
        <w:rPr>
          <w:rStyle w:val="Zwaar"/>
          <w:rFonts w:cstheme="minorHAnsi"/>
          <w:b w:val="0"/>
        </w:rPr>
        <w:t>PO.3</w:t>
      </w:r>
      <w:r w:rsidRPr="00962AE1">
        <w:rPr>
          <w:rStyle w:val="Zwaar"/>
          <w:rFonts w:cstheme="minorHAnsi"/>
          <w:b w:val="0"/>
        </w:rPr>
        <w:tab/>
        <w:t>Het op locatie werkende personeel van Opdrachtnemer dient zich altijd te kunnen legitimeren middels een geldig legitimatiebewijs, voorzien van een pasfoto (geen kopie). Bij het niet voldoen aan het bovenstaande is de opdrachtgever gerechtigd de betrokken persoon de toegang tot de locatie te ontzeggen en/of van de locatie te (laten) verwijderen. Een eventueel, door de Deelnemer verstrekte draagpas of bedrijfspas dient steeds zichtbaar te worden gedragen.</w:t>
      </w:r>
    </w:p>
    <w:p w14:paraId="0120E05B" w14:textId="77777777" w:rsidR="00922663" w:rsidRPr="00962AE1" w:rsidRDefault="00922663" w:rsidP="00576745">
      <w:pPr>
        <w:spacing w:line="276" w:lineRule="auto"/>
        <w:ind w:left="705" w:hanging="705"/>
        <w:rPr>
          <w:rStyle w:val="Zwaar"/>
          <w:rFonts w:cstheme="minorHAnsi"/>
          <w:b w:val="0"/>
        </w:rPr>
      </w:pPr>
      <w:r w:rsidRPr="00962AE1">
        <w:rPr>
          <w:rStyle w:val="Zwaar"/>
          <w:rFonts w:cstheme="minorHAnsi"/>
          <w:b w:val="0"/>
        </w:rPr>
        <w:t>PO.4</w:t>
      </w:r>
      <w:r w:rsidRPr="00962AE1">
        <w:rPr>
          <w:rStyle w:val="Zwaar"/>
          <w:rFonts w:cstheme="minorHAnsi"/>
          <w:b w:val="0"/>
        </w:rPr>
        <w:tab/>
        <w:t>De Opdrachtnemer dient zijn medewerkers verzorgde, representatieve, herkenbare en uniforme bedrijfskleding correct te laten dragen.</w:t>
      </w:r>
    </w:p>
    <w:p w14:paraId="654BC37F" w14:textId="77777777" w:rsidR="00922663" w:rsidRPr="00962AE1" w:rsidRDefault="00922663" w:rsidP="00576745">
      <w:pPr>
        <w:spacing w:line="276" w:lineRule="auto"/>
        <w:ind w:left="705" w:hanging="705"/>
        <w:rPr>
          <w:rStyle w:val="Zwaar"/>
          <w:rFonts w:cstheme="minorHAnsi"/>
          <w:b w:val="0"/>
        </w:rPr>
      </w:pPr>
      <w:r w:rsidRPr="00962AE1">
        <w:rPr>
          <w:rStyle w:val="Zwaar"/>
          <w:rFonts w:cstheme="minorHAnsi"/>
          <w:b w:val="0"/>
        </w:rPr>
        <w:t>PO.5</w:t>
      </w:r>
      <w:r w:rsidRPr="00962AE1">
        <w:rPr>
          <w:rStyle w:val="Zwaar"/>
          <w:rFonts w:cstheme="minorHAnsi"/>
          <w:b w:val="0"/>
        </w:rPr>
        <w:tab/>
        <w:t>Op de locaties waar de medewerker van Opdrachtnemer gebruik maakt van sleutels en/of toegangspassen van de Deelnemer(s) is Opdrachtnemer verantwoordelijk voor het beheer. Bij verlies of misbruik van toegangspassen en sleutels wordt Opdrachtnemer hiervoor aansprakelijk gesteld.</w:t>
      </w:r>
    </w:p>
    <w:p w14:paraId="2697C112" w14:textId="77777777" w:rsidR="00922663" w:rsidRPr="00962AE1" w:rsidRDefault="00922663" w:rsidP="00576745">
      <w:pPr>
        <w:pStyle w:val="Kop2"/>
        <w:spacing w:line="276" w:lineRule="auto"/>
        <w:rPr>
          <w:rStyle w:val="Zwaar"/>
          <w:rFonts w:asciiTheme="minorHAnsi" w:hAnsiTheme="minorHAnsi" w:cstheme="minorHAnsi"/>
          <w:b w:val="0"/>
          <w:sz w:val="22"/>
          <w:szCs w:val="22"/>
        </w:rPr>
      </w:pPr>
      <w:r w:rsidRPr="00962AE1">
        <w:rPr>
          <w:rStyle w:val="Zwaar"/>
          <w:rFonts w:asciiTheme="minorHAnsi" w:hAnsiTheme="minorHAnsi" w:cstheme="minorHAnsi"/>
          <w:b w:val="0"/>
          <w:sz w:val="22"/>
          <w:szCs w:val="22"/>
        </w:rPr>
        <w:t>Communicatie</w:t>
      </w:r>
    </w:p>
    <w:p w14:paraId="26D69DFE" w14:textId="77777777" w:rsidR="00577B23" w:rsidRPr="00962AE1" w:rsidRDefault="00922663" w:rsidP="00576745">
      <w:pPr>
        <w:spacing w:line="276" w:lineRule="auto"/>
        <w:ind w:left="705" w:hanging="705"/>
        <w:rPr>
          <w:rStyle w:val="Zwaar"/>
          <w:rFonts w:cstheme="minorHAnsi"/>
          <w:b w:val="0"/>
        </w:rPr>
      </w:pPr>
      <w:r w:rsidRPr="00962AE1">
        <w:rPr>
          <w:rStyle w:val="Zwaar"/>
          <w:rFonts w:cstheme="minorHAnsi"/>
          <w:b w:val="0"/>
        </w:rPr>
        <w:t>C.1</w:t>
      </w:r>
      <w:r w:rsidRPr="00962AE1">
        <w:rPr>
          <w:rStyle w:val="Zwaar"/>
          <w:rFonts w:cstheme="minorHAnsi"/>
          <w:b w:val="0"/>
        </w:rPr>
        <w:tab/>
      </w:r>
      <w:r w:rsidR="00577B23" w:rsidRPr="00962AE1">
        <w:rPr>
          <w:rStyle w:val="Zwaar"/>
          <w:rFonts w:cstheme="minorHAnsi"/>
          <w:b w:val="0"/>
        </w:rPr>
        <w:t xml:space="preserve">Inschrijver wijst één vast contactpersoon aan, welke het eerste aanspreekpunt voor de Opdrachtgever is.  </w:t>
      </w:r>
    </w:p>
    <w:p w14:paraId="1277D392" w14:textId="77777777" w:rsidR="00577B23" w:rsidRPr="00962AE1" w:rsidRDefault="00577B23" w:rsidP="00576745">
      <w:pPr>
        <w:spacing w:line="276" w:lineRule="auto"/>
        <w:ind w:left="705" w:hanging="705"/>
        <w:rPr>
          <w:rStyle w:val="Zwaar"/>
          <w:rFonts w:cstheme="minorHAnsi"/>
          <w:b w:val="0"/>
        </w:rPr>
      </w:pPr>
      <w:r w:rsidRPr="00962AE1">
        <w:rPr>
          <w:rStyle w:val="Zwaar"/>
          <w:rFonts w:cstheme="minorHAnsi"/>
          <w:b w:val="0"/>
        </w:rPr>
        <w:t>C.2</w:t>
      </w:r>
      <w:r w:rsidRPr="00962AE1">
        <w:rPr>
          <w:rStyle w:val="Zwaar"/>
          <w:rFonts w:cstheme="minorHAnsi"/>
          <w:b w:val="0"/>
        </w:rPr>
        <w:tab/>
        <w:t>Opdrachtgever ontvangt eenmaal per jaar een rapportage met daarin een overzicht van het door Inschrijver geleverde meubilair, met vermelding unieke code, type meubilair, locatie van het meubilair, uitleverdatum, onderhoudshistorie binnen garantie (type + aantal) en responstijd.</w:t>
      </w:r>
    </w:p>
    <w:p w14:paraId="19FC47A8" w14:textId="77777777" w:rsidR="00922663" w:rsidRPr="00962AE1" w:rsidRDefault="00577B23" w:rsidP="00576745">
      <w:pPr>
        <w:spacing w:line="276" w:lineRule="auto"/>
        <w:ind w:left="705" w:hanging="705"/>
        <w:rPr>
          <w:rStyle w:val="Zwaar"/>
          <w:rFonts w:cstheme="minorHAnsi"/>
          <w:b w:val="0"/>
        </w:rPr>
      </w:pPr>
      <w:r w:rsidRPr="00962AE1">
        <w:rPr>
          <w:rStyle w:val="Zwaar"/>
          <w:rFonts w:cstheme="minorHAnsi"/>
          <w:b w:val="0"/>
        </w:rPr>
        <w:t>C.3</w:t>
      </w:r>
      <w:r w:rsidRPr="00962AE1">
        <w:rPr>
          <w:rStyle w:val="Zwaar"/>
          <w:rFonts w:cstheme="minorHAnsi"/>
          <w:b w:val="0"/>
        </w:rPr>
        <w:tab/>
      </w:r>
      <w:r w:rsidR="00922663" w:rsidRPr="00962AE1">
        <w:rPr>
          <w:rStyle w:val="Zwaar"/>
          <w:rFonts w:cstheme="minorHAnsi"/>
          <w:b w:val="0"/>
        </w:rPr>
        <w:t>Twee keer per jaar wordt er een tactisch overleg gevoerd, welke zich richt op de prestaties van de opdrachtnemer gemeten aan de hand van KPI's, verbetervoorstellen en klachtenafhandeling. Opdrachtnemer stuurt de stukken voor dit overleg minimaal 1 week voor het overleg naar de Opdrachtgever. Het verslag van het overleg stuurt de opdrachtgever 5 dagen na het overleg, ter goedkeuring, digitaal naar opdrachtgever.</w:t>
      </w:r>
    </w:p>
    <w:p w14:paraId="7E55B3AC" w14:textId="77777777" w:rsidR="00922663" w:rsidRPr="00962AE1" w:rsidRDefault="00577B23" w:rsidP="00576745">
      <w:pPr>
        <w:spacing w:line="276" w:lineRule="auto"/>
        <w:ind w:left="705" w:hanging="705"/>
        <w:rPr>
          <w:rStyle w:val="Zwaar"/>
          <w:rFonts w:cstheme="minorHAnsi"/>
          <w:b w:val="0"/>
        </w:rPr>
      </w:pPr>
      <w:r w:rsidRPr="00962AE1">
        <w:rPr>
          <w:rStyle w:val="Zwaar"/>
          <w:rFonts w:cstheme="minorHAnsi"/>
          <w:b w:val="0"/>
        </w:rPr>
        <w:t>C.4</w:t>
      </w:r>
      <w:r w:rsidR="00922663" w:rsidRPr="00962AE1">
        <w:rPr>
          <w:rStyle w:val="Zwaar"/>
          <w:rFonts w:cstheme="minorHAnsi"/>
          <w:b w:val="0"/>
        </w:rPr>
        <w:tab/>
        <w:t>Tijdens de implementatieperiode (doch uiterlijk binnen 3 maanden) worden de KPI's door Opdrachtgever en Opdrachtnemer gezamenlijk opgesteld.</w:t>
      </w:r>
    </w:p>
    <w:p w14:paraId="38DABDCD" w14:textId="1A2086DF" w:rsidR="00922663" w:rsidRPr="00962AE1" w:rsidRDefault="00577B23" w:rsidP="00576745">
      <w:pPr>
        <w:spacing w:line="276" w:lineRule="auto"/>
        <w:ind w:left="705" w:hanging="705"/>
        <w:rPr>
          <w:rStyle w:val="Zwaar"/>
          <w:rFonts w:cstheme="minorHAnsi"/>
          <w:b w:val="0"/>
        </w:rPr>
      </w:pPr>
      <w:r w:rsidRPr="00962AE1">
        <w:rPr>
          <w:rStyle w:val="Zwaar"/>
          <w:rFonts w:cstheme="minorHAnsi"/>
          <w:b w:val="0"/>
        </w:rPr>
        <w:t>C.5</w:t>
      </w:r>
      <w:r w:rsidR="00922663" w:rsidRPr="00962AE1">
        <w:rPr>
          <w:rStyle w:val="Zwaar"/>
          <w:rFonts w:cstheme="minorHAnsi"/>
          <w:b w:val="0"/>
        </w:rPr>
        <w:tab/>
      </w:r>
      <w:r w:rsidR="009A0360" w:rsidRPr="00962AE1">
        <w:rPr>
          <w:rFonts w:eastAsia="Times New Roman" w:cstheme="minorHAnsi"/>
          <w:color w:val="000000"/>
          <w:lang w:eastAsia="nl-NL"/>
        </w:rPr>
        <w:t>Uitzondering hierop is de KPI over de inzet van Social Return. Voor de uitvoering van deze overeenkomst wordt Social Return geëist. Minimaal 5% van de opdrachtsom van de totaal geraamde opdrachtwaarden wordt ingezet voor SROI (zie aanbestedingsleidraad v</w:t>
      </w:r>
      <w:r w:rsidR="00163FE8">
        <w:rPr>
          <w:rFonts w:eastAsia="Times New Roman" w:cstheme="minorHAnsi"/>
          <w:color w:val="000000"/>
          <w:lang w:eastAsia="nl-NL"/>
        </w:rPr>
        <w:t>oor het formulier SROI bijlage M</w:t>
      </w:r>
      <w:r w:rsidR="009A0360" w:rsidRPr="00962AE1">
        <w:rPr>
          <w:rFonts w:eastAsia="Times New Roman" w:cstheme="minorHAnsi"/>
          <w:color w:val="000000"/>
          <w:lang w:eastAsia="nl-NL"/>
        </w:rPr>
        <w:t>)</w:t>
      </w:r>
      <w:r w:rsidR="008B0B24" w:rsidRPr="00962AE1">
        <w:rPr>
          <w:rFonts w:eastAsia="Times New Roman" w:cstheme="minorHAnsi"/>
          <w:lang w:eastAsia="nl-NL"/>
        </w:rPr>
        <w:t>.</w:t>
      </w:r>
    </w:p>
    <w:sectPr w:rsidR="00922663" w:rsidRPr="00962AE1" w:rsidSect="006665EB">
      <w:headerReference w:type="default" r:id="rId8"/>
      <w:footerReference w:type="default" r:id="rId9"/>
      <w:pgSz w:w="11906" w:h="16838"/>
      <w:pgMar w:top="1843" w:right="1417" w:bottom="1134"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BD1C9" w14:textId="77777777" w:rsidR="00163FE8" w:rsidRDefault="00163FE8" w:rsidP="00163FE8">
      <w:pPr>
        <w:spacing w:after="0" w:line="240" w:lineRule="auto"/>
      </w:pPr>
      <w:r>
        <w:separator/>
      </w:r>
    </w:p>
  </w:endnote>
  <w:endnote w:type="continuationSeparator" w:id="0">
    <w:p w14:paraId="31BF24B7" w14:textId="77777777" w:rsidR="00163FE8" w:rsidRDefault="00163FE8" w:rsidP="00163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5937195"/>
      <w:docPartObj>
        <w:docPartGallery w:val="Page Numbers (Bottom of Page)"/>
        <w:docPartUnique/>
      </w:docPartObj>
    </w:sdtPr>
    <w:sdtEndPr/>
    <w:sdtContent>
      <w:sdt>
        <w:sdtPr>
          <w:id w:val="1728636285"/>
          <w:docPartObj>
            <w:docPartGallery w:val="Page Numbers (Top of Page)"/>
            <w:docPartUnique/>
          </w:docPartObj>
        </w:sdtPr>
        <w:sdtEndPr/>
        <w:sdtContent>
          <w:p w14:paraId="61C5B87B" w14:textId="00456CB2" w:rsidR="006665EB" w:rsidRDefault="006665EB">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9050CD">
              <w:rPr>
                <w:b/>
                <w:bCs/>
                <w:noProof/>
              </w:rPr>
              <w:t>11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9050CD">
              <w:rPr>
                <w:b/>
                <w:bCs/>
                <w:noProof/>
              </w:rPr>
              <w:t>11</w:t>
            </w:r>
            <w:r>
              <w:rPr>
                <w:b/>
                <w:bCs/>
                <w:sz w:val="24"/>
                <w:szCs w:val="24"/>
              </w:rPr>
              <w:fldChar w:fldCharType="end"/>
            </w:r>
          </w:p>
        </w:sdtContent>
      </w:sdt>
    </w:sdtContent>
  </w:sdt>
  <w:p w14:paraId="591C8F2F" w14:textId="77777777" w:rsidR="00163FE8" w:rsidRDefault="00163F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7703C" w14:textId="77777777" w:rsidR="00163FE8" w:rsidRDefault="00163FE8" w:rsidP="00163FE8">
      <w:pPr>
        <w:spacing w:after="0" w:line="240" w:lineRule="auto"/>
      </w:pPr>
      <w:r>
        <w:separator/>
      </w:r>
    </w:p>
  </w:footnote>
  <w:footnote w:type="continuationSeparator" w:id="0">
    <w:p w14:paraId="049FD8AF" w14:textId="77777777" w:rsidR="00163FE8" w:rsidRDefault="00163FE8" w:rsidP="00163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44649" w14:textId="53BA0D67" w:rsidR="00163FE8" w:rsidRPr="00163FE8" w:rsidRDefault="00163FE8" w:rsidP="00163FE8">
    <w:pPr>
      <w:pStyle w:val="Koptekst"/>
    </w:pPr>
    <w:r>
      <w:rPr>
        <w:noProof/>
        <w:lang w:eastAsia="nl-NL"/>
      </w:rPr>
      <w:drawing>
        <wp:inline distT="0" distB="0" distL="0" distR="0" wp14:anchorId="23A0FD77" wp14:editId="652C892A">
          <wp:extent cx="2514600" cy="608896"/>
          <wp:effectExtent l="0" t="0" r="0" b="127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Katwij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7120" cy="6143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A293E"/>
    <w:multiLevelType w:val="hybridMultilevel"/>
    <w:tmpl w:val="FC90C0FA"/>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 w15:restartNumberingAfterBreak="0">
    <w:nsid w:val="12C53637"/>
    <w:multiLevelType w:val="hybridMultilevel"/>
    <w:tmpl w:val="C3BCAA9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2183598A"/>
    <w:multiLevelType w:val="hybridMultilevel"/>
    <w:tmpl w:val="6EB2260C"/>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 w15:restartNumberingAfterBreak="0">
    <w:nsid w:val="2B855840"/>
    <w:multiLevelType w:val="hybridMultilevel"/>
    <w:tmpl w:val="A2A0426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31DC0239"/>
    <w:multiLevelType w:val="hybridMultilevel"/>
    <w:tmpl w:val="9884936E"/>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5" w15:restartNumberingAfterBreak="0">
    <w:nsid w:val="3AFF1423"/>
    <w:multiLevelType w:val="hybridMultilevel"/>
    <w:tmpl w:val="52260EAA"/>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6" w15:restartNumberingAfterBreak="0">
    <w:nsid w:val="42364624"/>
    <w:multiLevelType w:val="hybridMultilevel"/>
    <w:tmpl w:val="4940AE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795818"/>
    <w:multiLevelType w:val="hybridMultilevel"/>
    <w:tmpl w:val="D0EC6C4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8" w15:restartNumberingAfterBreak="0">
    <w:nsid w:val="4BA2509A"/>
    <w:multiLevelType w:val="hybridMultilevel"/>
    <w:tmpl w:val="3974A84E"/>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9" w15:restartNumberingAfterBreak="0">
    <w:nsid w:val="59497E68"/>
    <w:multiLevelType w:val="hybridMultilevel"/>
    <w:tmpl w:val="CA98D40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0" w15:restartNumberingAfterBreak="0">
    <w:nsid w:val="661D3459"/>
    <w:multiLevelType w:val="hybridMultilevel"/>
    <w:tmpl w:val="D4C084E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1" w15:restartNumberingAfterBreak="0">
    <w:nsid w:val="79B854EC"/>
    <w:multiLevelType w:val="hybridMultilevel"/>
    <w:tmpl w:val="361C5B4E"/>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2" w15:restartNumberingAfterBreak="0">
    <w:nsid w:val="7F715916"/>
    <w:multiLevelType w:val="hybridMultilevel"/>
    <w:tmpl w:val="5308BD66"/>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num w:numId="1">
    <w:abstractNumId w:val="4"/>
  </w:num>
  <w:num w:numId="2">
    <w:abstractNumId w:val="12"/>
  </w:num>
  <w:num w:numId="3">
    <w:abstractNumId w:val="0"/>
  </w:num>
  <w:num w:numId="4">
    <w:abstractNumId w:val="9"/>
  </w:num>
  <w:num w:numId="5">
    <w:abstractNumId w:val="10"/>
  </w:num>
  <w:num w:numId="6">
    <w:abstractNumId w:val="7"/>
  </w:num>
  <w:num w:numId="7">
    <w:abstractNumId w:val="2"/>
  </w:num>
  <w:num w:numId="8">
    <w:abstractNumId w:val="5"/>
  </w:num>
  <w:num w:numId="9">
    <w:abstractNumId w:val="1"/>
  </w:num>
  <w:num w:numId="10">
    <w:abstractNumId w:val="6"/>
  </w:num>
  <w:num w:numId="11">
    <w:abstractNumId w:val="8"/>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759"/>
    <w:rsid w:val="000B5C40"/>
    <w:rsid w:val="000C5ED6"/>
    <w:rsid w:val="000D0AA1"/>
    <w:rsid w:val="0013711A"/>
    <w:rsid w:val="00163FE8"/>
    <w:rsid w:val="0016618B"/>
    <w:rsid w:val="001B26FE"/>
    <w:rsid w:val="001C1143"/>
    <w:rsid w:val="001F4680"/>
    <w:rsid w:val="00227C7A"/>
    <w:rsid w:val="00230887"/>
    <w:rsid w:val="00263361"/>
    <w:rsid w:val="002A3ABA"/>
    <w:rsid w:val="002F7EC1"/>
    <w:rsid w:val="00345E01"/>
    <w:rsid w:val="0037396B"/>
    <w:rsid w:val="00375DBD"/>
    <w:rsid w:val="00483404"/>
    <w:rsid w:val="0049550D"/>
    <w:rsid w:val="004A0FC2"/>
    <w:rsid w:val="004C71D6"/>
    <w:rsid w:val="004E48FE"/>
    <w:rsid w:val="004F633B"/>
    <w:rsid w:val="00506EF4"/>
    <w:rsid w:val="00534309"/>
    <w:rsid w:val="005468ED"/>
    <w:rsid w:val="00571EBE"/>
    <w:rsid w:val="00576745"/>
    <w:rsid w:val="00577B23"/>
    <w:rsid w:val="005A794F"/>
    <w:rsid w:val="005D4B19"/>
    <w:rsid w:val="005D684E"/>
    <w:rsid w:val="00606F6B"/>
    <w:rsid w:val="006209F1"/>
    <w:rsid w:val="0062593C"/>
    <w:rsid w:val="00646471"/>
    <w:rsid w:val="006505DB"/>
    <w:rsid w:val="006665EB"/>
    <w:rsid w:val="006D0289"/>
    <w:rsid w:val="006D31AE"/>
    <w:rsid w:val="006F01FF"/>
    <w:rsid w:val="006F1CFC"/>
    <w:rsid w:val="007104D2"/>
    <w:rsid w:val="00711779"/>
    <w:rsid w:val="00732F59"/>
    <w:rsid w:val="007372CD"/>
    <w:rsid w:val="0079062E"/>
    <w:rsid w:val="007F75D1"/>
    <w:rsid w:val="00835678"/>
    <w:rsid w:val="0087094E"/>
    <w:rsid w:val="00874533"/>
    <w:rsid w:val="008A7EB2"/>
    <w:rsid w:val="008B0B24"/>
    <w:rsid w:val="008E3C31"/>
    <w:rsid w:val="008F46A1"/>
    <w:rsid w:val="008F555B"/>
    <w:rsid w:val="009050CD"/>
    <w:rsid w:val="00915759"/>
    <w:rsid w:val="00922663"/>
    <w:rsid w:val="00961BB2"/>
    <w:rsid w:val="00962AE1"/>
    <w:rsid w:val="00975F20"/>
    <w:rsid w:val="00980DD9"/>
    <w:rsid w:val="009854BE"/>
    <w:rsid w:val="009A0360"/>
    <w:rsid w:val="009A20AB"/>
    <w:rsid w:val="009B2DEA"/>
    <w:rsid w:val="009F3C99"/>
    <w:rsid w:val="00A32AC6"/>
    <w:rsid w:val="00A34033"/>
    <w:rsid w:val="00A45738"/>
    <w:rsid w:val="00A532B1"/>
    <w:rsid w:val="00B0252C"/>
    <w:rsid w:val="00B07939"/>
    <w:rsid w:val="00B5759C"/>
    <w:rsid w:val="00B7454F"/>
    <w:rsid w:val="00B8713A"/>
    <w:rsid w:val="00BA2742"/>
    <w:rsid w:val="00BE0ADB"/>
    <w:rsid w:val="00C100BE"/>
    <w:rsid w:val="00C50B9E"/>
    <w:rsid w:val="00C76BFD"/>
    <w:rsid w:val="00CE23B2"/>
    <w:rsid w:val="00CF2A40"/>
    <w:rsid w:val="00D95013"/>
    <w:rsid w:val="00DA5CFB"/>
    <w:rsid w:val="00DE7B05"/>
    <w:rsid w:val="00E43B7D"/>
    <w:rsid w:val="00E87504"/>
    <w:rsid w:val="00ED1048"/>
    <w:rsid w:val="00ED6281"/>
    <w:rsid w:val="00EE533A"/>
    <w:rsid w:val="00EE5B1E"/>
    <w:rsid w:val="00F06BEE"/>
    <w:rsid w:val="00F14595"/>
    <w:rsid w:val="00F2203B"/>
    <w:rsid w:val="00F66F15"/>
    <w:rsid w:val="00F95210"/>
    <w:rsid w:val="00FA72E5"/>
    <w:rsid w:val="00FD2015"/>
    <w:rsid w:val="00FE27DF"/>
    <w:rsid w:val="00FF09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FFB480"/>
  <w15:chartTrackingRefBased/>
  <w15:docId w15:val="{AC996786-F863-4211-B380-41D7ED339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9226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9226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37396B"/>
    <w:rPr>
      <w:b/>
      <w:bCs/>
    </w:rPr>
  </w:style>
  <w:style w:type="paragraph" w:styleId="Lijstalinea">
    <w:name w:val="List Paragraph"/>
    <w:basedOn w:val="Standaard"/>
    <w:uiPriority w:val="34"/>
    <w:qFormat/>
    <w:rsid w:val="00922663"/>
    <w:pPr>
      <w:ind w:left="720"/>
      <w:contextualSpacing/>
    </w:pPr>
  </w:style>
  <w:style w:type="character" w:customStyle="1" w:styleId="Kop1Char">
    <w:name w:val="Kop 1 Char"/>
    <w:basedOn w:val="Standaardalinea-lettertype"/>
    <w:link w:val="Kop1"/>
    <w:uiPriority w:val="9"/>
    <w:rsid w:val="00922663"/>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922663"/>
    <w:rPr>
      <w:rFonts w:asciiTheme="majorHAnsi" w:eastAsiaTheme="majorEastAsia" w:hAnsiTheme="majorHAnsi" w:cstheme="majorBidi"/>
      <w:color w:val="2E74B5" w:themeColor="accent1" w:themeShade="BF"/>
      <w:sz w:val="26"/>
      <w:szCs w:val="26"/>
    </w:rPr>
  </w:style>
  <w:style w:type="paragraph" w:customStyle="1" w:styleId="Default">
    <w:name w:val="Default"/>
    <w:rsid w:val="00DE7B05"/>
    <w:pPr>
      <w:autoSpaceDE w:val="0"/>
      <w:autoSpaceDN w:val="0"/>
      <w:adjustRightInd w:val="0"/>
      <w:spacing w:after="0" w:line="240" w:lineRule="auto"/>
    </w:pPr>
    <w:rPr>
      <w:rFonts w:ascii="Verdana" w:hAnsi="Verdana" w:cs="Verdana"/>
      <w:color w:val="000000"/>
      <w:sz w:val="24"/>
      <w:szCs w:val="24"/>
    </w:rPr>
  </w:style>
  <w:style w:type="table" w:styleId="Tabelraster">
    <w:name w:val="Table Grid"/>
    <w:basedOn w:val="Standaardtabel"/>
    <w:uiPriority w:val="39"/>
    <w:rsid w:val="008B0B2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D6281"/>
    <w:rPr>
      <w:sz w:val="16"/>
      <w:szCs w:val="16"/>
    </w:rPr>
  </w:style>
  <w:style w:type="paragraph" w:styleId="Tekstopmerking">
    <w:name w:val="annotation text"/>
    <w:basedOn w:val="Standaard"/>
    <w:link w:val="TekstopmerkingChar"/>
    <w:uiPriority w:val="99"/>
    <w:semiHidden/>
    <w:unhideWhenUsed/>
    <w:rsid w:val="00ED628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D6281"/>
    <w:rPr>
      <w:sz w:val="20"/>
      <w:szCs w:val="20"/>
    </w:rPr>
  </w:style>
  <w:style w:type="paragraph" w:styleId="Onderwerpvanopmerking">
    <w:name w:val="annotation subject"/>
    <w:basedOn w:val="Tekstopmerking"/>
    <w:next w:val="Tekstopmerking"/>
    <w:link w:val="OnderwerpvanopmerkingChar"/>
    <w:uiPriority w:val="99"/>
    <w:semiHidden/>
    <w:unhideWhenUsed/>
    <w:rsid w:val="00ED6281"/>
    <w:rPr>
      <w:b/>
      <w:bCs/>
    </w:rPr>
  </w:style>
  <w:style w:type="character" w:customStyle="1" w:styleId="OnderwerpvanopmerkingChar">
    <w:name w:val="Onderwerp van opmerking Char"/>
    <w:basedOn w:val="TekstopmerkingChar"/>
    <w:link w:val="Onderwerpvanopmerking"/>
    <w:uiPriority w:val="99"/>
    <w:semiHidden/>
    <w:rsid w:val="00ED6281"/>
    <w:rPr>
      <w:b/>
      <w:bCs/>
      <w:sz w:val="20"/>
      <w:szCs w:val="20"/>
    </w:rPr>
  </w:style>
  <w:style w:type="paragraph" w:styleId="Ballontekst">
    <w:name w:val="Balloon Text"/>
    <w:basedOn w:val="Standaard"/>
    <w:link w:val="BallontekstChar"/>
    <w:uiPriority w:val="99"/>
    <w:semiHidden/>
    <w:unhideWhenUsed/>
    <w:rsid w:val="00ED628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D6281"/>
    <w:rPr>
      <w:rFonts w:ascii="Segoe UI" w:hAnsi="Segoe UI" w:cs="Segoe UI"/>
      <w:sz w:val="18"/>
      <w:szCs w:val="18"/>
    </w:rPr>
  </w:style>
  <w:style w:type="paragraph" w:styleId="Koptekst">
    <w:name w:val="header"/>
    <w:basedOn w:val="Standaard"/>
    <w:link w:val="KoptekstChar"/>
    <w:uiPriority w:val="99"/>
    <w:unhideWhenUsed/>
    <w:rsid w:val="00163F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3FE8"/>
  </w:style>
  <w:style w:type="paragraph" w:styleId="Voettekst">
    <w:name w:val="footer"/>
    <w:basedOn w:val="Standaard"/>
    <w:link w:val="VoettekstChar"/>
    <w:uiPriority w:val="99"/>
    <w:unhideWhenUsed/>
    <w:rsid w:val="00163F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3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931291">
      <w:bodyDiv w:val="1"/>
      <w:marLeft w:val="0"/>
      <w:marRight w:val="0"/>
      <w:marTop w:val="0"/>
      <w:marBottom w:val="0"/>
      <w:divBdr>
        <w:top w:val="none" w:sz="0" w:space="0" w:color="auto"/>
        <w:left w:val="none" w:sz="0" w:space="0" w:color="auto"/>
        <w:bottom w:val="none" w:sz="0" w:space="0" w:color="auto"/>
        <w:right w:val="none" w:sz="0" w:space="0" w:color="auto"/>
      </w:divBdr>
    </w:div>
    <w:div w:id="255752425">
      <w:bodyDiv w:val="1"/>
      <w:marLeft w:val="0"/>
      <w:marRight w:val="0"/>
      <w:marTop w:val="0"/>
      <w:marBottom w:val="0"/>
      <w:divBdr>
        <w:top w:val="none" w:sz="0" w:space="0" w:color="auto"/>
        <w:left w:val="none" w:sz="0" w:space="0" w:color="auto"/>
        <w:bottom w:val="none" w:sz="0" w:space="0" w:color="auto"/>
        <w:right w:val="none" w:sz="0" w:space="0" w:color="auto"/>
      </w:divBdr>
    </w:div>
    <w:div w:id="613681199">
      <w:bodyDiv w:val="1"/>
      <w:marLeft w:val="0"/>
      <w:marRight w:val="0"/>
      <w:marTop w:val="0"/>
      <w:marBottom w:val="0"/>
      <w:divBdr>
        <w:top w:val="none" w:sz="0" w:space="0" w:color="auto"/>
        <w:left w:val="none" w:sz="0" w:space="0" w:color="auto"/>
        <w:bottom w:val="none" w:sz="0" w:space="0" w:color="auto"/>
        <w:right w:val="none" w:sz="0" w:space="0" w:color="auto"/>
      </w:divBdr>
    </w:div>
    <w:div w:id="743185401">
      <w:bodyDiv w:val="1"/>
      <w:marLeft w:val="0"/>
      <w:marRight w:val="0"/>
      <w:marTop w:val="0"/>
      <w:marBottom w:val="0"/>
      <w:divBdr>
        <w:top w:val="none" w:sz="0" w:space="0" w:color="auto"/>
        <w:left w:val="none" w:sz="0" w:space="0" w:color="auto"/>
        <w:bottom w:val="none" w:sz="0" w:space="0" w:color="auto"/>
        <w:right w:val="none" w:sz="0" w:space="0" w:color="auto"/>
      </w:divBdr>
    </w:div>
    <w:div w:id="1001353344">
      <w:bodyDiv w:val="1"/>
      <w:marLeft w:val="0"/>
      <w:marRight w:val="0"/>
      <w:marTop w:val="0"/>
      <w:marBottom w:val="0"/>
      <w:divBdr>
        <w:top w:val="none" w:sz="0" w:space="0" w:color="auto"/>
        <w:left w:val="none" w:sz="0" w:space="0" w:color="auto"/>
        <w:bottom w:val="none" w:sz="0" w:space="0" w:color="auto"/>
        <w:right w:val="none" w:sz="0" w:space="0" w:color="auto"/>
      </w:divBdr>
    </w:div>
    <w:div w:id="1150056176">
      <w:bodyDiv w:val="1"/>
      <w:marLeft w:val="0"/>
      <w:marRight w:val="0"/>
      <w:marTop w:val="0"/>
      <w:marBottom w:val="0"/>
      <w:divBdr>
        <w:top w:val="none" w:sz="0" w:space="0" w:color="auto"/>
        <w:left w:val="none" w:sz="0" w:space="0" w:color="auto"/>
        <w:bottom w:val="none" w:sz="0" w:space="0" w:color="auto"/>
        <w:right w:val="none" w:sz="0" w:space="0" w:color="auto"/>
      </w:divBdr>
    </w:div>
    <w:div w:id="1195387330">
      <w:bodyDiv w:val="1"/>
      <w:marLeft w:val="0"/>
      <w:marRight w:val="0"/>
      <w:marTop w:val="0"/>
      <w:marBottom w:val="0"/>
      <w:divBdr>
        <w:top w:val="none" w:sz="0" w:space="0" w:color="auto"/>
        <w:left w:val="none" w:sz="0" w:space="0" w:color="auto"/>
        <w:bottom w:val="none" w:sz="0" w:space="0" w:color="auto"/>
        <w:right w:val="none" w:sz="0" w:space="0" w:color="auto"/>
      </w:divBdr>
    </w:div>
    <w:div w:id="1271280906">
      <w:bodyDiv w:val="1"/>
      <w:marLeft w:val="0"/>
      <w:marRight w:val="0"/>
      <w:marTop w:val="0"/>
      <w:marBottom w:val="0"/>
      <w:divBdr>
        <w:top w:val="none" w:sz="0" w:space="0" w:color="auto"/>
        <w:left w:val="none" w:sz="0" w:space="0" w:color="auto"/>
        <w:bottom w:val="none" w:sz="0" w:space="0" w:color="auto"/>
        <w:right w:val="none" w:sz="0" w:space="0" w:color="auto"/>
      </w:divBdr>
    </w:div>
    <w:div w:id="1454521719">
      <w:bodyDiv w:val="1"/>
      <w:marLeft w:val="0"/>
      <w:marRight w:val="0"/>
      <w:marTop w:val="0"/>
      <w:marBottom w:val="0"/>
      <w:divBdr>
        <w:top w:val="none" w:sz="0" w:space="0" w:color="auto"/>
        <w:left w:val="none" w:sz="0" w:space="0" w:color="auto"/>
        <w:bottom w:val="none" w:sz="0" w:space="0" w:color="auto"/>
        <w:right w:val="none" w:sz="0" w:space="0" w:color="auto"/>
      </w:divBdr>
    </w:div>
    <w:div w:id="1615750480">
      <w:bodyDiv w:val="1"/>
      <w:marLeft w:val="0"/>
      <w:marRight w:val="0"/>
      <w:marTop w:val="0"/>
      <w:marBottom w:val="0"/>
      <w:divBdr>
        <w:top w:val="none" w:sz="0" w:space="0" w:color="auto"/>
        <w:left w:val="none" w:sz="0" w:space="0" w:color="auto"/>
        <w:bottom w:val="none" w:sz="0" w:space="0" w:color="auto"/>
        <w:right w:val="none" w:sz="0" w:space="0" w:color="auto"/>
      </w:divBdr>
    </w:div>
    <w:div w:id="1672180070">
      <w:bodyDiv w:val="1"/>
      <w:marLeft w:val="0"/>
      <w:marRight w:val="0"/>
      <w:marTop w:val="0"/>
      <w:marBottom w:val="0"/>
      <w:divBdr>
        <w:top w:val="none" w:sz="0" w:space="0" w:color="auto"/>
        <w:left w:val="none" w:sz="0" w:space="0" w:color="auto"/>
        <w:bottom w:val="none" w:sz="0" w:space="0" w:color="auto"/>
        <w:right w:val="none" w:sz="0" w:space="0" w:color="auto"/>
      </w:divBdr>
    </w:div>
    <w:div w:id="168088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14640-4371-45E2-BBE6-0DDB7A0EE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3931</Words>
  <Characters>21621</Characters>
  <Application>Microsoft Office Word</Application>
  <DocSecurity>4</DocSecurity>
  <Lines>180</Lines>
  <Paragraphs>51</Paragraphs>
  <ScaleCrop>false</ScaleCrop>
  <HeadingPairs>
    <vt:vector size="2" baseType="variant">
      <vt:variant>
        <vt:lpstr>Titel</vt:lpstr>
      </vt:variant>
      <vt:variant>
        <vt:i4>1</vt:i4>
      </vt:variant>
    </vt:vector>
  </HeadingPairs>
  <TitlesOfParts>
    <vt:vector size="1" baseType="lpstr">
      <vt:lpstr/>
    </vt:vector>
  </TitlesOfParts>
  <Company>Gemeente Katwijk</Company>
  <LinksUpToDate>false</LinksUpToDate>
  <CharactersWithSpaces>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Marlies Hulsman</dc:creator>
  <cp:keywords/>
  <dc:description/>
  <cp:lastModifiedBy>Ellen van Vliet</cp:lastModifiedBy>
  <cp:revision>2</cp:revision>
  <dcterms:created xsi:type="dcterms:W3CDTF">2020-12-21T14:34:00Z</dcterms:created>
  <dcterms:modified xsi:type="dcterms:W3CDTF">2020-12-21T14:34:00Z</dcterms:modified>
</cp:coreProperties>
</file>