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033C2" w:rsidR="00427533" w:rsidP="00B033C2" w:rsidRDefault="00C76221" w14:paraId="6CDA2720" w14:textId="1DA7C45F">
      <w:pPr>
        <w:pStyle w:val="InvulB1"/>
      </w:pPr>
      <w:bookmarkStart w:name="_Toc500739670" w:id="0"/>
      <w:bookmarkStart w:name="_Toc501460999" w:id="1"/>
      <w:bookmarkStart w:name="_Toc113635439" w:id="2"/>
      <w:bookmarkStart w:name="_Toc115257970" w:id="3"/>
      <w:r w:rsidRPr="00B033C2">
        <w:t>VERKLARING AKKOORD PROGRAMMA VAN EISEN</w:t>
      </w:r>
      <w:r w:rsidRPr="00B033C2" w:rsidR="00427533">
        <w:t xml:space="preserve"> </w:t>
      </w:r>
      <w:bookmarkEnd w:id="0"/>
      <w:bookmarkEnd w:id="1"/>
    </w:p>
    <w:p w:rsidR="00770A48" w:rsidP="00307E6E" w:rsidRDefault="00770A48" w14:paraId="11EEF1AC" w14:textId="77777777">
      <w:pPr>
        <w:pStyle w:val="Geenafstand"/>
      </w:pPr>
    </w:p>
    <w:p w:rsidR="00770A48" w:rsidP="00307E6E" w:rsidRDefault="00307E6E" w14:paraId="43F2FF35" w14:textId="1AC751A7">
      <w:pPr>
        <w:pStyle w:val="Geenafstand"/>
      </w:pPr>
      <w:bookmarkStart w:name="_Hlk501551844" w:id="4"/>
      <w:r>
        <w:t>Inschrijver</w:t>
      </w:r>
      <w:r w:rsidR="0031331B">
        <w:t xml:space="preserve"> / deelnemer / onderaannemer </w:t>
      </w:r>
      <w:r>
        <w:t xml:space="preserve">verklaart door ondertekening van deze invulbijlage dat hij akkoord gaat met de gestelde eisen opgenomen in de Aanbestedingsleidraad inzake de levering van ICT werkplek hardware ten behoeve van COG en dat zijn inschrijving hierin volledig voorziet. De lijst met eisen is opgenomen in </w:t>
      </w:r>
      <w:r w:rsidR="00536D16">
        <w:t>‘</w:t>
      </w:r>
      <w:r>
        <w:t xml:space="preserve">Bijlage 2 </w:t>
      </w:r>
      <w:r w:rsidR="00770A48">
        <w:t xml:space="preserve">- </w:t>
      </w:r>
      <w:r>
        <w:t>Programma van Eisen en Wensen</w:t>
      </w:r>
      <w:r w:rsidR="00536D16">
        <w:t>’</w:t>
      </w:r>
      <w:r>
        <w:t xml:space="preserve"> en in </w:t>
      </w:r>
      <w:r w:rsidR="00536D16">
        <w:t>‘</w:t>
      </w:r>
      <w:r w:rsidR="00770A48">
        <w:t>Bijlage 5</w:t>
      </w:r>
      <w:r>
        <w:t xml:space="preserve"> </w:t>
      </w:r>
      <w:r w:rsidR="00770A48">
        <w:t>- Specificatie laptops en opties</w:t>
      </w:r>
      <w:r w:rsidR="00536D16">
        <w:t>’</w:t>
      </w:r>
      <w:r w:rsidR="00770A48">
        <w:t xml:space="preserve"> </w:t>
      </w:r>
      <w:r>
        <w:t xml:space="preserve">van </w:t>
      </w:r>
      <w:r w:rsidR="00770A48">
        <w:t>de Aanbestedingsleidraad en is hieronder herhaald.</w:t>
      </w:r>
    </w:p>
    <w:p w:rsidR="00770A48" w:rsidP="00307E6E" w:rsidRDefault="00770A48" w14:paraId="0A897E9D" w14:textId="77777777">
      <w:pPr>
        <w:pStyle w:val="Geenafstand"/>
      </w:pPr>
    </w:p>
    <w:p w:rsidR="00307E6E" w:rsidP="00307E6E" w:rsidRDefault="00307E6E" w14:paraId="76914355" w14:textId="63BD6715">
      <w:pPr>
        <w:pStyle w:val="Geenafstand"/>
      </w:pPr>
      <w:r>
        <w:t xml:space="preserve">Het betreft hier knock-out criteria. Het niet akkoord verklaren met alle eisen leidt tot uitsluiting van de procedure. </w:t>
      </w:r>
    </w:p>
    <w:p w:rsidR="0031331B" w:rsidP="00307E6E" w:rsidRDefault="0031331B" w14:paraId="7428696B" w14:textId="07A2A973">
      <w:pPr>
        <w:pStyle w:val="Geenafstand"/>
      </w:pPr>
    </w:p>
    <w:p w:rsidRPr="00D367D3" w:rsidR="0031331B" w:rsidP="0031331B" w:rsidRDefault="0031331B" w14:paraId="23ECFD8E" w14:textId="0BAE31B5">
      <w:pPr>
        <w:pStyle w:val="Geenafstand"/>
      </w:pPr>
      <w:bookmarkStart w:name="_Hlk501552492" w:id="5"/>
      <w:r w:rsidRPr="00D367D3">
        <w:t>Is er sprake van een combinatie van ondernemingen dan dient niet alleen de Inschrijver de</w:t>
      </w:r>
      <w:r w:rsidR="00C6058C">
        <w:t xml:space="preserve">ze </w:t>
      </w:r>
      <w:r w:rsidRPr="00D367D3" w:rsidR="00C6058C">
        <w:t>i</w:t>
      </w:r>
      <w:r w:rsidR="00C6058C">
        <w:t xml:space="preserve">nvulbijlage </w:t>
      </w:r>
      <w:r w:rsidRPr="00D367D3" w:rsidR="00C6058C">
        <w:t xml:space="preserve">volledig </w:t>
      </w:r>
      <w:r w:rsidRPr="00D367D3">
        <w:t xml:space="preserve">in te vullen maar dan dienen ook de deelnemers in een samenwerkingsverband </w:t>
      </w:r>
      <w:r w:rsidR="00C6058C">
        <w:t>dat te doen en</w:t>
      </w:r>
      <w:r w:rsidRPr="00D367D3">
        <w:t xml:space="preserve"> de bijbehorende informatie aan te leveren.</w:t>
      </w:r>
      <w:r>
        <w:t xml:space="preserve"> De verklaringen van Inschrijver en deelnemers dienen gezamenlijk aan alle eisen te voldoen</w:t>
      </w:r>
      <w:r w:rsidRPr="00D367D3">
        <w:t xml:space="preserve"> </w:t>
      </w:r>
    </w:p>
    <w:p w:rsidRPr="00D367D3" w:rsidR="0031331B" w:rsidP="0031331B" w:rsidRDefault="0031331B" w14:paraId="55C7F48B" w14:textId="77777777">
      <w:pPr>
        <w:pStyle w:val="Geenafstand"/>
      </w:pPr>
    </w:p>
    <w:p w:rsidR="0031331B" w:rsidP="0031331B" w:rsidRDefault="0031331B" w14:paraId="064B5D9F" w14:textId="67F0727F">
      <w:pPr>
        <w:pStyle w:val="Geenafstand"/>
      </w:pPr>
      <w:r w:rsidRPr="00D367D3">
        <w:t>Wordt een beroep gedaan op onderaannemers om aan de gestelde eisen te kunnen voldoen, dan dient ook de onderaannemer de</w:t>
      </w:r>
      <w:r>
        <w:t xml:space="preserve">ze verklaring </w:t>
      </w:r>
      <w:r w:rsidRPr="00D367D3">
        <w:t>volledig in te vullen en de bijbehorende informatie aan te leveren.</w:t>
      </w:r>
      <w:r>
        <w:t xml:space="preserve"> De verklaringen van Inschrijver en onder</w:t>
      </w:r>
      <w:bookmarkStart w:name="_GoBack" w:id="6"/>
      <w:bookmarkEnd w:id="6"/>
      <w:r>
        <w:t>aannemers dienen gezamenlijk aan alle eisen te voldoen.</w:t>
      </w:r>
      <w:bookmarkEnd w:id="4"/>
      <w:bookmarkEnd w:id="5"/>
    </w:p>
    <w:p w:rsidRPr="00E4709C" w:rsidR="00B117D8" w:rsidP="00B117D8" w:rsidRDefault="00B117D8" w14:paraId="478FFC16" w14:textId="77777777">
      <w:pPr>
        <w:pStyle w:val="Bijlage1"/>
        <w:numPr>
          <w:ilvl w:val="1"/>
          <w:numId w:val="30"/>
        </w:numPr>
      </w:pPr>
      <w:bookmarkStart w:name="_Toc115257630" w:id="7"/>
      <w:bookmarkStart w:name="_Toc499807011" w:id="8"/>
      <w:bookmarkStart w:name="_Toc500739648" w:id="9"/>
      <w:bookmarkStart w:name="_Toc501521906" w:id="10"/>
      <w:bookmarkStart w:name="_Toc501522013" w:id="11"/>
      <w:bookmarkStart w:name="_Toc501533811" w:id="12"/>
      <w:bookmarkStart w:name="_Toc501556512" w:id="13"/>
      <w:bookmarkStart w:name="_Toc501652247" w:id="14"/>
      <w:bookmarkStart w:name="_Toc56073796" w:id="15"/>
      <w:r w:rsidRPr="00E4709C">
        <w:t>Programma van Eisen: Algemeen</w:t>
      </w:r>
      <w:bookmarkEnd w:id="7"/>
      <w:bookmarkEnd w:id="8"/>
      <w:bookmarkEnd w:id="9"/>
      <w:bookmarkEnd w:id="10"/>
      <w:bookmarkEnd w:id="11"/>
      <w:bookmarkEnd w:id="12"/>
      <w:bookmarkEnd w:id="13"/>
      <w:bookmarkEnd w:id="14"/>
      <w:bookmarkEnd w:id="15"/>
    </w:p>
    <w:p w:rsidRPr="00E4709C" w:rsidR="00B117D8" w:rsidP="00B117D8" w:rsidRDefault="00B117D8" w14:paraId="79C6B653" w14:textId="77777777">
      <w:pPr>
        <w:pStyle w:val="Geenafstand"/>
      </w:pPr>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773D51FC" w14:textId="77777777">
        <w:tc>
          <w:tcPr>
            <w:tcW w:w="900" w:type="dxa"/>
            <w:shd w:val="clear" w:color="auto" w:fill="548DD4" w:themeFill="text2" w:themeFillTint="99"/>
          </w:tcPr>
          <w:p w:rsidRPr="00E4709C" w:rsidR="00B117D8" w:rsidP="00A35DCE" w:rsidRDefault="00B117D8" w14:paraId="574D824A"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538C3FB3" w14:textId="77777777">
            <w:pPr>
              <w:pStyle w:val="Geenafstand"/>
              <w:rPr>
                <w:b/>
              </w:rPr>
            </w:pPr>
            <w:r w:rsidRPr="00E4709C">
              <w:rPr>
                <w:b/>
              </w:rPr>
              <w:t>Eis</w:t>
            </w:r>
          </w:p>
          <w:p w:rsidRPr="00E4709C" w:rsidR="00B117D8" w:rsidP="00A35DCE" w:rsidRDefault="00B117D8" w14:paraId="4674A8AB" w14:textId="77777777">
            <w:pPr>
              <w:pStyle w:val="Geenafstand"/>
              <w:rPr>
                <w:b/>
              </w:rPr>
            </w:pPr>
          </w:p>
        </w:tc>
        <w:tc>
          <w:tcPr>
            <w:tcW w:w="5895" w:type="dxa"/>
            <w:shd w:val="clear" w:color="auto" w:fill="548DD4" w:themeFill="text2" w:themeFillTint="99"/>
          </w:tcPr>
          <w:p w:rsidRPr="00E4709C" w:rsidR="00B117D8" w:rsidP="00A35DCE" w:rsidRDefault="00B117D8" w14:paraId="04777E84" w14:textId="77777777">
            <w:pPr>
              <w:pStyle w:val="Geenafstand"/>
              <w:jc w:val="left"/>
              <w:rPr>
                <w:b/>
              </w:rPr>
            </w:pPr>
            <w:r w:rsidRPr="00E4709C">
              <w:rPr>
                <w:b/>
              </w:rPr>
              <w:t>Vraag</w:t>
            </w:r>
          </w:p>
        </w:tc>
      </w:tr>
      <w:tr w:rsidRPr="00E4709C" w:rsidR="00B117D8" w:rsidTr="00A35DCE" w14:paraId="7A8A51F0" w14:textId="77777777">
        <w:tblPrEx>
          <w:tblCellMar>
            <w:left w:w="120" w:type="dxa"/>
            <w:right w:w="120" w:type="dxa"/>
          </w:tblCellMar>
        </w:tblPrEx>
        <w:tc>
          <w:tcPr>
            <w:tcW w:w="900" w:type="dxa"/>
            <w:vAlign w:val="bottom"/>
          </w:tcPr>
          <w:p w:rsidRPr="00152B06" w:rsidR="00B117D8" w:rsidP="00A35DCE" w:rsidRDefault="00B117D8" w14:paraId="067F2E0E" w14:textId="77777777">
            <w:pPr>
              <w:pStyle w:val="Geenafstand"/>
              <w:rPr>
                <w:highlight w:val="yellow"/>
              </w:rPr>
            </w:pPr>
            <w:r w:rsidRPr="00152B06">
              <w:rPr>
                <w:color w:val="000000"/>
              </w:rPr>
              <w:t>A1</w:t>
            </w:r>
          </w:p>
        </w:tc>
        <w:tc>
          <w:tcPr>
            <w:tcW w:w="765" w:type="dxa"/>
            <w:vAlign w:val="bottom"/>
          </w:tcPr>
          <w:p w:rsidRPr="00152B06" w:rsidR="00B117D8" w:rsidP="00A35DCE" w:rsidRDefault="00B117D8" w14:paraId="58168C27"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740B8F6E" w14:textId="77777777">
            <w:pPr>
              <w:pStyle w:val="Geenafstand"/>
              <w:jc w:val="left"/>
              <w:rPr>
                <w:highlight w:val="yellow"/>
              </w:rPr>
            </w:pPr>
            <w:r w:rsidRPr="00E4709C">
              <w:rPr>
                <w:color w:val="000000"/>
              </w:rPr>
              <w:t>U heeft alle vragen naar waarheid beantwoord.</w:t>
            </w:r>
          </w:p>
        </w:tc>
      </w:tr>
      <w:tr w:rsidRPr="00E4709C" w:rsidR="00B117D8" w:rsidTr="00A35DCE" w14:paraId="20DD962D" w14:textId="77777777">
        <w:tblPrEx>
          <w:tblCellMar>
            <w:left w:w="120" w:type="dxa"/>
            <w:right w:w="120" w:type="dxa"/>
          </w:tblCellMar>
        </w:tblPrEx>
        <w:tc>
          <w:tcPr>
            <w:tcW w:w="900" w:type="dxa"/>
            <w:vAlign w:val="bottom"/>
          </w:tcPr>
          <w:p w:rsidRPr="00152B06" w:rsidR="00B117D8" w:rsidP="00A35DCE" w:rsidRDefault="00B117D8" w14:paraId="27766272" w14:textId="77777777">
            <w:pPr>
              <w:pStyle w:val="Geenafstand"/>
              <w:rPr>
                <w:highlight w:val="yellow"/>
              </w:rPr>
            </w:pPr>
            <w:r w:rsidRPr="00152B06">
              <w:rPr>
                <w:color w:val="000000"/>
              </w:rPr>
              <w:t>A2</w:t>
            </w:r>
          </w:p>
        </w:tc>
        <w:tc>
          <w:tcPr>
            <w:tcW w:w="765" w:type="dxa"/>
            <w:vAlign w:val="bottom"/>
          </w:tcPr>
          <w:p w:rsidRPr="00152B06" w:rsidR="00B117D8" w:rsidP="00A35DCE" w:rsidRDefault="00B117D8" w14:paraId="03AB6571"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15F521A" w14:textId="77777777">
            <w:pPr>
              <w:pStyle w:val="Geenafstand"/>
              <w:jc w:val="left"/>
              <w:rPr>
                <w:highlight w:val="yellow"/>
              </w:rPr>
            </w:pPr>
            <w:r w:rsidRPr="00E4709C">
              <w:rPr>
                <w:color w:val="000000"/>
              </w:rPr>
              <w:t>Uw Inschrijving is ingericht volgens de in deze Aanbestedingsleidraad opgenomen instructies.</w:t>
            </w:r>
          </w:p>
        </w:tc>
      </w:tr>
      <w:tr w:rsidRPr="00E4709C" w:rsidR="00B117D8" w:rsidTr="00A35DCE" w14:paraId="312155A2" w14:textId="77777777">
        <w:tblPrEx>
          <w:tblCellMar>
            <w:left w:w="120" w:type="dxa"/>
            <w:right w:w="120" w:type="dxa"/>
          </w:tblCellMar>
        </w:tblPrEx>
        <w:tc>
          <w:tcPr>
            <w:tcW w:w="900" w:type="dxa"/>
            <w:vAlign w:val="bottom"/>
          </w:tcPr>
          <w:p w:rsidRPr="00152B06" w:rsidR="00B117D8" w:rsidP="00A35DCE" w:rsidRDefault="00B117D8" w14:paraId="6FD6F0F2" w14:textId="77777777">
            <w:pPr>
              <w:pStyle w:val="Geenafstand"/>
              <w:rPr>
                <w:highlight w:val="yellow"/>
              </w:rPr>
            </w:pPr>
            <w:r w:rsidRPr="00152B06">
              <w:rPr>
                <w:color w:val="000000"/>
              </w:rPr>
              <w:t>A3</w:t>
            </w:r>
          </w:p>
        </w:tc>
        <w:tc>
          <w:tcPr>
            <w:tcW w:w="765" w:type="dxa"/>
            <w:vAlign w:val="bottom"/>
          </w:tcPr>
          <w:p w:rsidRPr="00152B06" w:rsidR="00B117D8" w:rsidP="00A35DCE" w:rsidRDefault="00B117D8" w14:paraId="23E66163"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5832D4FA" w14:textId="77777777">
            <w:pPr>
              <w:pStyle w:val="Geenafstand"/>
              <w:jc w:val="left"/>
              <w:rPr>
                <w:highlight w:val="yellow"/>
              </w:rPr>
            </w:pPr>
            <w:r w:rsidRPr="00E4709C">
              <w:rPr>
                <w:color w:val="000000"/>
              </w:rPr>
              <w:t>Uw Inschrijving is opgesteld in de Nederlandse taal.</w:t>
            </w:r>
          </w:p>
        </w:tc>
      </w:tr>
      <w:tr w:rsidRPr="00E4709C" w:rsidR="00B117D8" w:rsidTr="00A35DCE" w14:paraId="3D655B78" w14:textId="77777777">
        <w:tblPrEx>
          <w:tblCellMar>
            <w:left w:w="120" w:type="dxa"/>
            <w:right w:w="120" w:type="dxa"/>
          </w:tblCellMar>
        </w:tblPrEx>
        <w:tc>
          <w:tcPr>
            <w:tcW w:w="900" w:type="dxa"/>
            <w:vAlign w:val="bottom"/>
          </w:tcPr>
          <w:p w:rsidRPr="00152B06" w:rsidR="00B117D8" w:rsidP="00A35DCE" w:rsidRDefault="00B117D8" w14:paraId="66DF0762" w14:textId="77777777">
            <w:pPr>
              <w:pStyle w:val="Geenafstand"/>
              <w:rPr>
                <w:highlight w:val="yellow"/>
              </w:rPr>
            </w:pPr>
            <w:r w:rsidRPr="00152B06">
              <w:rPr>
                <w:color w:val="000000"/>
              </w:rPr>
              <w:t>A4</w:t>
            </w:r>
          </w:p>
        </w:tc>
        <w:tc>
          <w:tcPr>
            <w:tcW w:w="765" w:type="dxa"/>
            <w:vAlign w:val="bottom"/>
          </w:tcPr>
          <w:p w:rsidRPr="00152B06" w:rsidR="00B117D8" w:rsidP="00A35DCE" w:rsidRDefault="00B117D8" w14:paraId="152B2B26"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3422FD8A" w14:textId="77777777">
            <w:pPr>
              <w:pStyle w:val="Geenafstand"/>
              <w:jc w:val="left"/>
              <w:rPr>
                <w:highlight w:val="yellow"/>
              </w:rPr>
            </w:pPr>
            <w:r w:rsidRPr="00E4709C">
              <w:rPr>
                <w:color w:val="000000"/>
              </w:rPr>
              <w:t>Uw Inschrijving is ondertekend door degene(n) die uw onderneming rechtsgeldig kan/kunnen vertegenwoordigen.</w:t>
            </w:r>
          </w:p>
        </w:tc>
      </w:tr>
      <w:tr w:rsidRPr="00E4709C" w:rsidR="00B117D8" w:rsidTr="00A35DCE" w14:paraId="15EE05E6" w14:textId="77777777">
        <w:tblPrEx>
          <w:tblCellMar>
            <w:left w:w="120" w:type="dxa"/>
            <w:right w:w="120" w:type="dxa"/>
          </w:tblCellMar>
        </w:tblPrEx>
        <w:tc>
          <w:tcPr>
            <w:tcW w:w="900" w:type="dxa"/>
            <w:vAlign w:val="bottom"/>
          </w:tcPr>
          <w:p w:rsidRPr="00152B06" w:rsidR="00B117D8" w:rsidP="00A35DCE" w:rsidRDefault="00B117D8" w14:paraId="7472D73E" w14:textId="77777777">
            <w:pPr>
              <w:pStyle w:val="Geenafstand"/>
              <w:rPr>
                <w:highlight w:val="yellow"/>
              </w:rPr>
            </w:pPr>
            <w:r w:rsidRPr="00152B06">
              <w:rPr>
                <w:color w:val="000000"/>
              </w:rPr>
              <w:t>A5</w:t>
            </w:r>
          </w:p>
        </w:tc>
        <w:tc>
          <w:tcPr>
            <w:tcW w:w="765" w:type="dxa"/>
            <w:vAlign w:val="bottom"/>
          </w:tcPr>
          <w:p w:rsidRPr="00152B06" w:rsidR="00B117D8" w:rsidP="00A35DCE" w:rsidRDefault="00B117D8" w14:paraId="74B85EC1"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0180E6B" w14:textId="77777777">
            <w:pPr>
              <w:pStyle w:val="Geenafstand"/>
              <w:jc w:val="left"/>
              <w:rPr>
                <w:highlight w:val="yellow"/>
              </w:rPr>
            </w:pPr>
            <w:r w:rsidRPr="00E4709C">
              <w:rPr>
                <w:color w:val="000000"/>
              </w:rPr>
              <w:t>U gaat akkoord met de gehele beschreven werkwijze en alle voorwaarden zoals genoemd in deze Aanbestedingsleidraad, de overige aanbestedingsstukken en de bijlagen.</w:t>
            </w:r>
          </w:p>
        </w:tc>
      </w:tr>
      <w:tr w:rsidRPr="00E4709C" w:rsidR="00B117D8" w:rsidTr="00A35DCE" w14:paraId="5701A63A" w14:textId="77777777">
        <w:tblPrEx>
          <w:tblCellMar>
            <w:left w:w="120" w:type="dxa"/>
            <w:right w:w="120" w:type="dxa"/>
          </w:tblCellMar>
        </w:tblPrEx>
        <w:tc>
          <w:tcPr>
            <w:tcW w:w="900" w:type="dxa"/>
            <w:vAlign w:val="bottom"/>
          </w:tcPr>
          <w:p w:rsidRPr="00152B06" w:rsidR="00B117D8" w:rsidP="00A35DCE" w:rsidRDefault="00B117D8" w14:paraId="67651907" w14:textId="77777777">
            <w:pPr>
              <w:pStyle w:val="Geenafstand"/>
              <w:rPr>
                <w:highlight w:val="yellow"/>
              </w:rPr>
            </w:pPr>
            <w:r w:rsidRPr="00152B06">
              <w:rPr>
                <w:color w:val="000000"/>
              </w:rPr>
              <w:t>A6</w:t>
            </w:r>
          </w:p>
        </w:tc>
        <w:tc>
          <w:tcPr>
            <w:tcW w:w="765" w:type="dxa"/>
            <w:vAlign w:val="bottom"/>
          </w:tcPr>
          <w:p w:rsidRPr="00152B06" w:rsidR="00B117D8" w:rsidP="00A35DCE" w:rsidRDefault="00B117D8" w14:paraId="2C7DFE88"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789A6AD7" w14:textId="77777777">
            <w:pPr>
              <w:pStyle w:val="Geenafstand"/>
              <w:jc w:val="left"/>
              <w:rPr>
                <w:highlight w:val="yellow"/>
              </w:rPr>
            </w:pPr>
            <w:r w:rsidRPr="00E4709C">
              <w:rPr>
                <w:color w:val="000000"/>
              </w:rPr>
              <w:t>Uw Inschrijving heeft een gestanddoeningstermijn van minimaal 3 maanden na de uiterste datum indienen Inschrijvingen. Tijdens deze periode heeft uw Inschrijving het karakter van een onherroepelijk aanbod.</w:t>
            </w:r>
          </w:p>
        </w:tc>
      </w:tr>
      <w:tr w:rsidRPr="00E4709C" w:rsidR="00B117D8" w:rsidTr="00A35DCE" w14:paraId="4703CB3F" w14:textId="77777777">
        <w:tblPrEx>
          <w:tblCellMar>
            <w:left w:w="120" w:type="dxa"/>
            <w:right w:w="120" w:type="dxa"/>
          </w:tblCellMar>
        </w:tblPrEx>
        <w:tc>
          <w:tcPr>
            <w:tcW w:w="900" w:type="dxa"/>
            <w:vAlign w:val="bottom"/>
          </w:tcPr>
          <w:p w:rsidRPr="00152B06" w:rsidR="00B117D8" w:rsidP="00A35DCE" w:rsidRDefault="00B117D8" w14:paraId="7552DD1A" w14:textId="77777777">
            <w:pPr>
              <w:pStyle w:val="Geenafstand"/>
              <w:rPr>
                <w:highlight w:val="yellow"/>
              </w:rPr>
            </w:pPr>
            <w:r w:rsidRPr="00152B06">
              <w:rPr>
                <w:color w:val="000000"/>
              </w:rPr>
              <w:t>A7</w:t>
            </w:r>
          </w:p>
        </w:tc>
        <w:tc>
          <w:tcPr>
            <w:tcW w:w="765" w:type="dxa"/>
            <w:vAlign w:val="bottom"/>
          </w:tcPr>
          <w:p w:rsidRPr="00152B06" w:rsidR="00B117D8" w:rsidP="00A35DCE" w:rsidRDefault="00B117D8" w14:paraId="06F92D14"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20430AD8" w14:textId="77777777">
            <w:pPr>
              <w:pStyle w:val="Geenafstand"/>
              <w:jc w:val="left"/>
              <w:rPr>
                <w:highlight w:val="yellow"/>
              </w:rPr>
            </w:pPr>
            <w:r w:rsidRPr="00E4709C">
              <w:rPr>
                <w:color w:val="000000"/>
              </w:rPr>
              <w:t>U gaat er mee akkoord dat de gestanddoeningstermijn van uw Inschrijving, in het geval een kort geding wordt aangespannen, verlengd wordt tot minimaal twee weken na de datum van de uitspraak in het kort geding.</w:t>
            </w:r>
          </w:p>
        </w:tc>
      </w:tr>
      <w:tr w:rsidRPr="00E4709C" w:rsidR="00B117D8" w:rsidTr="00A35DCE" w14:paraId="4C663906" w14:textId="77777777">
        <w:tblPrEx>
          <w:tblCellMar>
            <w:left w:w="120" w:type="dxa"/>
            <w:right w:w="120" w:type="dxa"/>
          </w:tblCellMar>
        </w:tblPrEx>
        <w:tc>
          <w:tcPr>
            <w:tcW w:w="900" w:type="dxa"/>
            <w:vAlign w:val="bottom"/>
          </w:tcPr>
          <w:p w:rsidRPr="00152B06" w:rsidR="00B117D8" w:rsidP="00A35DCE" w:rsidRDefault="00B117D8" w14:paraId="7799145D" w14:textId="77777777">
            <w:pPr>
              <w:pStyle w:val="Geenafstand"/>
              <w:rPr>
                <w:highlight w:val="yellow"/>
              </w:rPr>
            </w:pPr>
            <w:r w:rsidRPr="00152B06">
              <w:rPr>
                <w:color w:val="000000"/>
              </w:rPr>
              <w:lastRenderedPageBreak/>
              <w:t>A8</w:t>
            </w:r>
          </w:p>
        </w:tc>
        <w:tc>
          <w:tcPr>
            <w:tcW w:w="765" w:type="dxa"/>
            <w:vAlign w:val="bottom"/>
          </w:tcPr>
          <w:p w:rsidRPr="00152B06" w:rsidR="00B117D8" w:rsidP="00A35DCE" w:rsidRDefault="00B117D8" w14:paraId="46AF23E1"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48003E63" w14:textId="77777777">
            <w:pPr>
              <w:pStyle w:val="Geenafstand"/>
              <w:jc w:val="left"/>
              <w:rPr>
                <w:highlight w:val="yellow"/>
              </w:rPr>
            </w:pPr>
            <w:r w:rsidRPr="00E4709C">
              <w:rPr>
                <w:color w:val="000000"/>
              </w:rPr>
              <w:t>U ontleent (nu en in de toekomst) geen enkel recht uit het feit dat u nu een Inschrijving mag uitbrengen.</w:t>
            </w:r>
          </w:p>
        </w:tc>
      </w:tr>
      <w:tr w:rsidRPr="00E4709C" w:rsidR="00B117D8" w:rsidTr="00A35DCE" w14:paraId="2D304AD2" w14:textId="77777777">
        <w:tblPrEx>
          <w:tblCellMar>
            <w:left w:w="120" w:type="dxa"/>
            <w:right w:w="120" w:type="dxa"/>
          </w:tblCellMar>
        </w:tblPrEx>
        <w:tc>
          <w:tcPr>
            <w:tcW w:w="900" w:type="dxa"/>
            <w:vAlign w:val="bottom"/>
          </w:tcPr>
          <w:p w:rsidRPr="00152B06" w:rsidR="00B117D8" w:rsidP="00A35DCE" w:rsidRDefault="00B117D8" w14:paraId="08A68BF3" w14:textId="77777777">
            <w:pPr>
              <w:pStyle w:val="Geenafstand"/>
              <w:rPr>
                <w:highlight w:val="yellow"/>
              </w:rPr>
            </w:pPr>
            <w:r w:rsidRPr="00152B06">
              <w:rPr>
                <w:color w:val="000000"/>
              </w:rPr>
              <w:t>A9</w:t>
            </w:r>
          </w:p>
        </w:tc>
        <w:tc>
          <w:tcPr>
            <w:tcW w:w="765" w:type="dxa"/>
            <w:vAlign w:val="bottom"/>
          </w:tcPr>
          <w:p w:rsidRPr="00152B06" w:rsidR="00B117D8" w:rsidP="00A35DCE" w:rsidRDefault="00B117D8" w14:paraId="7853AAE9"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3CD0B158" w14:textId="77777777">
            <w:pPr>
              <w:pStyle w:val="Geenafstand"/>
              <w:jc w:val="left"/>
              <w:rPr>
                <w:highlight w:val="yellow"/>
              </w:rPr>
            </w:pPr>
            <w:r w:rsidRPr="00E4709C">
              <w:rPr>
                <w:color w:val="000000"/>
              </w:rPr>
              <w:t>U gaat ermee akkoord dat er aan uw Inschrijving voor de aanbestedende dienst geen kosten zijn verbonden, ook niet in het geval deze aanbesteding niet leidt tot het sluiten van een overeenkomst.</w:t>
            </w:r>
          </w:p>
        </w:tc>
      </w:tr>
      <w:tr w:rsidRPr="00E4709C" w:rsidR="00B117D8" w:rsidTr="00A35DCE" w14:paraId="7C91DBA7" w14:textId="77777777">
        <w:tblPrEx>
          <w:tblCellMar>
            <w:left w:w="120" w:type="dxa"/>
            <w:right w:w="120" w:type="dxa"/>
          </w:tblCellMar>
        </w:tblPrEx>
        <w:tc>
          <w:tcPr>
            <w:tcW w:w="900" w:type="dxa"/>
            <w:vAlign w:val="bottom"/>
          </w:tcPr>
          <w:p w:rsidRPr="00152B06" w:rsidR="00B117D8" w:rsidP="00A35DCE" w:rsidRDefault="00B117D8" w14:paraId="30B32991" w14:textId="77777777">
            <w:pPr>
              <w:pStyle w:val="Geenafstand"/>
              <w:rPr>
                <w:highlight w:val="yellow"/>
              </w:rPr>
            </w:pPr>
            <w:r w:rsidRPr="00152B06">
              <w:rPr>
                <w:color w:val="000000"/>
              </w:rPr>
              <w:t>A10</w:t>
            </w:r>
          </w:p>
        </w:tc>
        <w:tc>
          <w:tcPr>
            <w:tcW w:w="765" w:type="dxa"/>
            <w:vAlign w:val="bottom"/>
          </w:tcPr>
          <w:p w:rsidRPr="00152B06" w:rsidR="00B117D8" w:rsidP="00A35DCE" w:rsidRDefault="00B117D8" w14:paraId="644E59E5"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2CDB8534" w14:textId="77777777">
            <w:pPr>
              <w:pStyle w:val="Geenafstand"/>
              <w:jc w:val="left"/>
              <w:rPr>
                <w:highlight w:val="yellow"/>
              </w:rPr>
            </w:pPr>
            <w:r w:rsidRPr="00E4709C">
              <w:rPr>
                <w:color w:val="000000"/>
              </w:rPr>
              <w:t>U gaat ermee akkoord dat COG zich het recht voorbehoudt om de aanbesteding geheel of gedeeltelijk te stoppen. Een reden om te stoppen zou kunnen zijn dat de opgegeven prijs hoger is dan het budget. U gaat ermee akkoord dat u in dit geval geen recht heeft op vergoeding van kosten gemaakt in het kader van deze aanbesteding.</w:t>
            </w:r>
          </w:p>
        </w:tc>
      </w:tr>
      <w:tr w:rsidRPr="00E4709C" w:rsidR="00B117D8" w:rsidTr="00A35DCE" w14:paraId="04244FD2" w14:textId="77777777">
        <w:tblPrEx>
          <w:tblCellMar>
            <w:left w:w="120" w:type="dxa"/>
            <w:right w:w="120" w:type="dxa"/>
          </w:tblCellMar>
        </w:tblPrEx>
        <w:tc>
          <w:tcPr>
            <w:tcW w:w="900" w:type="dxa"/>
            <w:vAlign w:val="bottom"/>
          </w:tcPr>
          <w:p w:rsidRPr="00152B06" w:rsidR="00B117D8" w:rsidP="00A35DCE" w:rsidRDefault="00B117D8" w14:paraId="02A4859D" w14:textId="77777777">
            <w:pPr>
              <w:pStyle w:val="Geenafstand"/>
              <w:rPr>
                <w:highlight w:val="yellow"/>
              </w:rPr>
            </w:pPr>
            <w:r w:rsidRPr="00152B06">
              <w:rPr>
                <w:color w:val="000000"/>
              </w:rPr>
              <w:t>A11</w:t>
            </w:r>
          </w:p>
        </w:tc>
        <w:tc>
          <w:tcPr>
            <w:tcW w:w="765" w:type="dxa"/>
            <w:vAlign w:val="bottom"/>
          </w:tcPr>
          <w:p w:rsidRPr="00152B06" w:rsidR="00B117D8" w:rsidP="00A35DCE" w:rsidRDefault="00B117D8" w14:paraId="7CA699E5"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1E6AD970" w14:textId="77777777">
            <w:pPr>
              <w:pStyle w:val="Geenafstand"/>
              <w:jc w:val="left"/>
              <w:rPr>
                <w:highlight w:val="yellow"/>
              </w:rPr>
            </w:pPr>
            <w:r w:rsidRPr="00E4709C">
              <w:rPr>
                <w:color w:val="000000"/>
              </w:rPr>
              <w:t>Activiteiten worden in overleg uitgevoerd tijdens werk- en openingstijden van het COG tenzij vooraf expliciet anders is afgesproken.</w:t>
            </w:r>
          </w:p>
        </w:tc>
      </w:tr>
      <w:tr w:rsidRPr="00E4709C" w:rsidR="00B117D8" w:rsidTr="00A35DCE" w14:paraId="51936100" w14:textId="77777777">
        <w:tblPrEx>
          <w:tblCellMar>
            <w:left w:w="120" w:type="dxa"/>
            <w:right w:w="120" w:type="dxa"/>
          </w:tblCellMar>
        </w:tblPrEx>
        <w:tc>
          <w:tcPr>
            <w:tcW w:w="900" w:type="dxa"/>
            <w:vAlign w:val="bottom"/>
          </w:tcPr>
          <w:p w:rsidRPr="00152B06" w:rsidR="00B117D8" w:rsidP="00A35DCE" w:rsidRDefault="00B117D8" w14:paraId="0016CC43" w14:textId="77777777">
            <w:pPr>
              <w:pStyle w:val="Geenafstand"/>
              <w:rPr>
                <w:highlight w:val="yellow"/>
              </w:rPr>
            </w:pPr>
            <w:r w:rsidRPr="00152B06">
              <w:rPr>
                <w:color w:val="000000"/>
              </w:rPr>
              <w:t>A12</w:t>
            </w:r>
          </w:p>
        </w:tc>
        <w:tc>
          <w:tcPr>
            <w:tcW w:w="765" w:type="dxa"/>
            <w:vAlign w:val="bottom"/>
          </w:tcPr>
          <w:p w:rsidRPr="00152B06" w:rsidR="00B117D8" w:rsidP="00A35DCE" w:rsidRDefault="00B117D8" w14:paraId="05A6D6D3"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C8BFDC5" w14:textId="77777777">
            <w:pPr>
              <w:pStyle w:val="Geenafstand"/>
              <w:jc w:val="left"/>
              <w:rPr>
                <w:highlight w:val="yellow"/>
              </w:rPr>
            </w:pPr>
            <w:r w:rsidRPr="00E4709C">
              <w:rPr>
                <w:color w:val="000000"/>
              </w:rPr>
              <w:t xml:space="preserve">Opdrachtnemer draagt zorg voor afvoer van afval, direct na het ontstaan ervan. Afval wordt door opdrachtnemer verwerkt. </w:t>
            </w:r>
          </w:p>
        </w:tc>
      </w:tr>
      <w:tr w:rsidRPr="00E4709C" w:rsidR="00B117D8" w:rsidTr="00A35DCE" w14:paraId="2235F6D5" w14:textId="77777777">
        <w:tblPrEx>
          <w:tblCellMar>
            <w:left w:w="120" w:type="dxa"/>
            <w:right w:w="120" w:type="dxa"/>
          </w:tblCellMar>
        </w:tblPrEx>
        <w:tc>
          <w:tcPr>
            <w:tcW w:w="900" w:type="dxa"/>
            <w:vAlign w:val="bottom"/>
          </w:tcPr>
          <w:p w:rsidRPr="00152B06" w:rsidR="00B117D8" w:rsidP="00A35DCE" w:rsidRDefault="00B117D8" w14:paraId="1DFD1D23" w14:textId="77777777">
            <w:pPr>
              <w:pStyle w:val="Geenafstand"/>
              <w:rPr>
                <w:highlight w:val="yellow"/>
              </w:rPr>
            </w:pPr>
            <w:r w:rsidRPr="00152B06">
              <w:rPr>
                <w:color w:val="000000"/>
              </w:rPr>
              <w:t>A13</w:t>
            </w:r>
          </w:p>
        </w:tc>
        <w:tc>
          <w:tcPr>
            <w:tcW w:w="765" w:type="dxa"/>
            <w:vAlign w:val="bottom"/>
          </w:tcPr>
          <w:p w:rsidRPr="00152B06" w:rsidR="00B117D8" w:rsidP="00A35DCE" w:rsidRDefault="00B117D8" w14:paraId="12537CEB"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27EBF580" w14:textId="77777777">
            <w:pPr>
              <w:pStyle w:val="Geenafstand"/>
              <w:jc w:val="left"/>
              <w:rPr>
                <w:highlight w:val="yellow"/>
              </w:rPr>
            </w:pPr>
            <w:r w:rsidRPr="00E4709C">
              <w:rPr>
                <w:color w:val="000000"/>
              </w:rPr>
              <w:t>Opdrachtnemer is adequaat verzekerd voor schade veroorzaakt aan alle te leveren middelen, waarbij goederen onder opzicht niet zijn uitgesloten. Verzekeringsdocumenten waaruit dit blijkt worden aangeleverd bij de aanbieding.</w:t>
            </w:r>
          </w:p>
        </w:tc>
      </w:tr>
      <w:tr w:rsidRPr="00E4709C" w:rsidR="00B117D8" w:rsidTr="00A35DCE" w14:paraId="65642395" w14:textId="77777777">
        <w:tblPrEx>
          <w:tblCellMar>
            <w:left w:w="120" w:type="dxa"/>
            <w:right w:w="120" w:type="dxa"/>
          </w:tblCellMar>
        </w:tblPrEx>
        <w:tc>
          <w:tcPr>
            <w:tcW w:w="900" w:type="dxa"/>
            <w:vAlign w:val="bottom"/>
          </w:tcPr>
          <w:p w:rsidRPr="00152B06" w:rsidR="00B117D8" w:rsidP="00A35DCE" w:rsidRDefault="00B117D8" w14:paraId="0B4B2039" w14:textId="77777777">
            <w:pPr>
              <w:pStyle w:val="Geenafstand"/>
              <w:rPr>
                <w:highlight w:val="yellow"/>
              </w:rPr>
            </w:pPr>
            <w:r w:rsidRPr="00152B06">
              <w:rPr>
                <w:color w:val="000000"/>
              </w:rPr>
              <w:t>A14</w:t>
            </w:r>
          </w:p>
        </w:tc>
        <w:tc>
          <w:tcPr>
            <w:tcW w:w="765" w:type="dxa"/>
            <w:vAlign w:val="bottom"/>
          </w:tcPr>
          <w:p w:rsidRPr="00152B06" w:rsidR="00B117D8" w:rsidP="00A35DCE" w:rsidRDefault="00B117D8" w14:paraId="5C1FF230"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509B0037" w14:textId="77777777">
            <w:pPr>
              <w:pStyle w:val="Geenafstand"/>
              <w:jc w:val="left"/>
              <w:rPr>
                <w:highlight w:val="yellow"/>
              </w:rPr>
            </w:pPr>
            <w:r w:rsidRPr="00E4709C">
              <w:rPr>
                <w:color w:val="000000"/>
              </w:rPr>
              <w:t>Eventueel meerwerk wordt alleen betaald indien er vooraf expliciete goedkeuring voor is gegeven door een bevoegd persoon bij het COG op basis van een offerte. Meerwerk wordt, indien van toepassing, volledig verwerkt in de documentatie.</w:t>
            </w:r>
          </w:p>
        </w:tc>
      </w:tr>
      <w:tr w:rsidRPr="00E4709C" w:rsidR="00B117D8" w:rsidTr="00A35DCE" w14:paraId="50855413" w14:textId="77777777">
        <w:tblPrEx>
          <w:tblCellMar>
            <w:left w:w="120" w:type="dxa"/>
            <w:right w:w="120" w:type="dxa"/>
          </w:tblCellMar>
        </w:tblPrEx>
        <w:tc>
          <w:tcPr>
            <w:tcW w:w="900" w:type="dxa"/>
            <w:vAlign w:val="bottom"/>
          </w:tcPr>
          <w:p w:rsidRPr="00152B06" w:rsidR="00B117D8" w:rsidP="00A35DCE" w:rsidRDefault="00B117D8" w14:paraId="4DB5F0A8" w14:textId="77777777">
            <w:pPr>
              <w:pStyle w:val="Geenafstand"/>
              <w:rPr>
                <w:highlight w:val="yellow"/>
              </w:rPr>
            </w:pPr>
            <w:r w:rsidRPr="00152B06">
              <w:rPr>
                <w:color w:val="000000"/>
              </w:rPr>
              <w:t>A15</w:t>
            </w:r>
          </w:p>
        </w:tc>
        <w:tc>
          <w:tcPr>
            <w:tcW w:w="765" w:type="dxa"/>
            <w:vAlign w:val="bottom"/>
          </w:tcPr>
          <w:p w:rsidRPr="00152B06" w:rsidR="00B117D8" w:rsidP="00A35DCE" w:rsidRDefault="00B117D8" w14:paraId="57DE3B97"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03A0F28A" w14:textId="77777777">
            <w:pPr>
              <w:pStyle w:val="Geenafstand"/>
              <w:jc w:val="left"/>
              <w:rPr>
                <w:highlight w:val="yellow"/>
              </w:rPr>
            </w:pPr>
            <w:r w:rsidRPr="00E4709C">
              <w:rPr>
                <w:color w:val="000000"/>
              </w:rPr>
              <w:t>Alvorens een AV middel geleverd wordt, dient de ruimte waarin het AV middel geplaatst gaat worden door Opdrachtnemer geïnventariseerd te worden op plaatsingswensen en mogelijkheden, eventuele aanpassingen die COG moet voorzien dienen helder en eenduidig gecommuniceerd te worden. De inventarisatie wordt gevolgd door een, naar oordeel van COG, helder en eenduidig advies voor levering en installatie. Bij inventarisatie wordt ook vastgesteld welke kabels en overige voorzieningen kunnen worden verwijderd. Het verwijderen en veilig afwerken van kabels en aansluitpunten is onderdeel van de opdracht voor het installeren van een AV middel.</w:t>
            </w:r>
          </w:p>
        </w:tc>
      </w:tr>
      <w:tr w:rsidRPr="00E4709C" w:rsidR="00B117D8" w:rsidTr="00A35DCE" w14:paraId="4D11DDC1" w14:textId="77777777">
        <w:tblPrEx>
          <w:tblCellMar>
            <w:left w:w="120" w:type="dxa"/>
            <w:right w:w="120" w:type="dxa"/>
          </w:tblCellMar>
        </w:tblPrEx>
        <w:tc>
          <w:tcPr>
            <w:tcW w:w="900" w:type="dxa"/>
            <w:vAlign w:val="bottom"/>
          </w:tcPr>
          <w:p w:rsidRPr="00152B06" w:rsidR="00B117D8" w:rsidP="00A35DCE" w:rsidRDefault="00B117D8" w14:paraId="25F742BB" w14:textId="77777777">
            <w:pPr>
              <w:pStyle w:val="Geenafstand"/>
              <w:rPr>
                <w:highlight w:val="yellow"/>
              </w:rPr>
            </w:pPr>
            <w:r w:rsidRPr="00152B06">
              <w:rPr>
                <w:color w:val="000000"/>
              </w:rPr>
              <w:t>A17</w:t>
            </w:r>
          </w:p>
        </w:tc>
        <w:tc>
          <w:tcPr>
            <w:tcW w:w="765" w:type="dxa"/>
            <w:vAlign w:val="bottom"/>
          </w:tcPr>
          <w:p w:rsidRPr="00152B06" w:rsidR="00B117D8" w:rsidP="00A35DCE" w:rsidRDefault="00B117D8" w14:paraId="19C7D401"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221CFC90" w14:textId="77777777">
            <w:pPr>
              <w:pStyle w:val="Geenafstand"/>
              <w:jc w:val="left"/>
              <w:rPr>
                <w:highlight w:val="yellow"/>
              </w:rPr>
            </w:pPr>
            <w:r w:rsidRPr="00E4709C">
              <w:rPr>
                <w:color w:val="000000"/>
              </w:rPr>
              <w:t>Tijdens de voorbereiding en uitvoering van projecten (ontwerp tot en met oplevering) wordt steeds afgestemd over het verloop van het project. Op aangeven van het COG zullen planningen worden aangepast aan eventueel gewijzigde omstandigheden rondom het project.</w:t>
            </w:r>
          </w:p>
        </w:tc>
      </w:tr>
    </w:tbl>
    <w:p w:rsidRPr="00E4709C" w:rsidR="00B117D8" w:rsidP="00B117D8" w:rsidRDefault="00B117D8" w14:paraId="41750CDB" w14:textId="77777777">
      <w:pPr>
        <w:pStyle w:val="Geenafstand"/>
        <w:rPr>
          <w:highlight w:val="yellow"/>
        </w:rPr>
      </w:pPr>
    </w:p>
    <w:p w:rsidRPr="00E4709C" w:rsidR="00B117D8" w:rsidP="00B117D8" w:rsidRDefault="00B117D8" w14:paraId="427AFBEF" w14:textId="77777777">
      <w:pPr>
        <w:pStyle w:val="Bijlage1"/>
        <w:numPr>
          <w:ilvl w:val="1"/>
          <w:numId w:val="30"/>
        </w:numPr>
      </w:pPr>
      <w:bookmarkStart w:name="_Toc499807017" w:id="16"/>
      <w:bookmarkStart w:name="_Toc500739654" w:id="17"/>
      <w:bookmarkStart w:name="_Toc501521907" w:id="18"/>
      <w:bookmarkStart w:name="_Toc501522014" w:id="19"/>
      <w:bookmarkStart w:name="_Toc501533812" w:id="20"/>
      <w:bookmarkStart w:name="_Toc501556513" w:id="21"/>
      <w:bookmarkStart w:name="_Toc501652248" w:id="22"/>
      <w:bookmarkStart w:name="_Toc56073797" w:id="23"/>
      <w:bookmarkStart w:name="_Toc113635423" w:id="24"/>
      <w:bookmarkStart w:name="_Toc115257954" w:id="25"/>
      <w:r w:rsidRPr="00E4709C">
        <w:lastRenderedPageBreak/>
        <w:t>Programma van Eisen: Commercieel</w:t>
      </w:r>
      <w:bookmarkEnd w:id="16"/>
      <w:bookmarkEnd w:id="17"/>
      <w:bookmarkEnd w:id="18"/>
      <w:bookmarkEnd w:id="19"/>
      <w:bookmarkEnd w:id="20"/>
      <w:bookmarkEnd w:id="21"/>
      <w:bookmarkEnd w:id="22"/>
      <w:bookmarkEnd w:id="23"/>
    </w:p>
    <w:p w:rsidRPr="00E4709C" w:rsidR="00B117D8" w:rsidP="00B117D8" w:rsidRDefault="00B117D8" w14:paraId="031FD984" w14:textId="77777777">
      <w:pPr>
        <w:pStyle w:val="Geenafstand"/>
      </w:pPr>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6EE1C601" w14:textId="77777777">
        <w:tc>
          <w:tcPr>
            <w:tcW w:w="900" w:type="dxa"/>
            <w:shd w:val="clear" w:color="auto" w:fill="548DD4" w:themeFill="text2" w:themeFillTint="99"/>
          </w:tcPr>
          <w:p w:rsidRPr="00E4709C" w:rsidR="00B117D8" w:rsidP="00A35DCE" w:rsidRDefault="00B117D8" w14:paraId="77E860AF"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28D22193" w14:textId="77777777">
            <w:pPr>
              <w:pStyle w:val="Geenafstand"/>
              <w:rPr>
                <w:b/>
              </w:rPr>
            </w:pPr>
            <w:r w:rsidRPr="00E4709C">
              <w:rPr>
                <w:b/>
              </w:rPr>
              <w:t>Eis</w:t>
            </w:r>
          </w:p>
          <w:p w:rsidRPr="00E4709C" w:rsidR="00B117D8" w:rsidP="00A35DCE" w:rsidRDefault="00B117D8" w14:paraId="205EC285" w14:textId="77777777">
            <w:pPr>
              <w:pStyle w:val="Geenafstand"/>
              <w:rPr>
                <w:b/>
              </w:rPr>
            </w:pPr>
          </w:p>
        </w:tc>
        <w:tc>
          <w:tcPr>
            <w:tcW w:w="5895" w:type="dxa"/>
            <w:shd w:val="clear" w:color="auto" w:fill="548DD4" w:themeFill="text2" w:themeFillTint="99"/>
          </w:tcPr>
          <w:p w:rsidRPr="00E4709C" w:rsidR="00B117D8" w:rsidP="00A35DCE" w:rsidRDefault="00B117D8" w14:paraId="6E59320B" w14:textId="77777777">
            <w:pPr>
              <w:pStyle w:val="Geenafstand"/>
              <w:rPr>
                <w:b/>
              </w:rPr>
            </w:pPr>
            <w:r w:rsidRPr="00E4709C">
              <w:rPr>
                <w:b/>
              </w:rPr>
              <w:t>Vraag</w:t>
            </w:r>
          </w:p>
        </w:tc>
      </w:tr>
      <w:tr w:rsidRPr="00E4709C" w:rsidR="00B117D8" w:rsidTr="00A35DCE" w14:paraId="55741D3E" w14:textId="77777777">
        <w:tblPrEx>
          <w:tblCellMar>
            <w:left w:w="120" w:type="dxa"/>
            <w:right w:w="120" w:type="dxa"/>
          </w:tblCellMar>
        </w:tblPrEx>
        <w:tc>
          <w:tcPr>
            <w:tcW w:w="900" w:type="dxa"/>
            <w:vAlign w:val="bottom"/>
          </w:tcPr>
          <w:p w:rsidRPr="00152B06" w:rsidR="00B117D8" w:rsidP="00A35DCE" w:rsidRDefault="00B117D8" w14:paraId="667617DC" w14:textId="77777777">
            <w:pPr>
              <w:pStyle w:val="Geenafstand"/>
              <w:rPr>
                <w:highlight w:val="yellow"/>
              </w:rPr>
            </w:pPr>
            <w:r w:rsidRPr="00152B06">
              <w:rPr>
                <w:color w:val="000000"/>
              </w:rPr>
              <w:t>Co1</w:t>
            </w:r>
          </w:p>
        </w:tc>
        <w:tc>
          <w:tcPr>
            <w:tcW w:w="765" w:type="dxa"/>
            <w:vAlign w:val="bottom"/>
          </w:tcPr>
          <w:p w:rsidRPr="00152B06" w:rsidR="00B117D8" w:rsidP="00A35DCE" w:rsidRDefault="00B117D8" w14:paraId="5B7E4ABB" w14:textId="77777777">
            <w:pPr>
              <w:pStyle w:val="Geenafstand"/>
              <w:rPr>
                <w:highlight w:val="yellow"/>
              </w:rPr>
            </w:pPr>
            <w:r w:rsidRPr="00152B06">
              <w:rPr>
                <w:color w:val="000000"/>
              </w:rPr>
              <w:t>Eis</w:t>
            </w:r>
          </w:p>
        </w:tc>
        <w:tc>
          <w:tcPr>
            <w:tcW w:w="5895" w:type="dxa"/>
            <w:vAlign w:val="bottom"/>
          </w:tcPr>
          <w:p w:rsidRPr="00E4709C" w:rsidR="00B117D8" w:rsidP="00A35DCE" w:rsidRDefault="00B117D8" w14:paraId="1705D2C9" w14:textId="77777777">
            <w:pPr>
              <w:pStyle w:val="Geenafstand"/>
              <w:jc w:val="left"/>
              <w:rPr>
                <w:highlight w:val="yellow"/>
              </w:rPr>
            </w:pPr>
            <w:r w:rsidRPr="0057400F">
              <w:rPr>
                <w:color w:val="000000"/>
              </w:rPr>
              <w:t xml:space="preserve">U dient de facturen, in PDF, te versturen aan: </w:t>
            </w:r>
            <w:r w:rsidRPr="008A62B9">
              <w:rPr>
                <w:color w:val="000000"/>
              </w:rPr>
              <w:t>crediteuren@cog.nl onder vermelding van het COG contractnummer en indien van toepassing het betreffende ordernummer (INK 1xxxxx) zoals vermeld op de inkooporder.</w:t>
            </w:r>
          </w:p>
        </w:tc>
      </w:tr>
      <w:tr w:rsidRPr="00E4709C" w:rsidR="00B117D8" w:rsidTr="00A35DCE" w14:paraId="153F1513" w14:textId="77777777">
        <w:tblPrEx>
          <w:tblCellMar>
            <w:left w:w="120" w:type="dxa"/>
            <w:right w:w="120" w:type="dxa"/>
          </w:tblCellMar>
        </w:tblPrEx>
        <w:tc>
          <w:tcPr>
            <w:tcW w:w="900" w:type="dxa"/>
            <w:vAlign w:val="bottom"/>
          </w:tcPr>
          <w:p w:rsidRPr="00152B06" w:rsidR="00B117D8" w:rsidP="00A35DCE" w:rsidRDefault="00B117D8" w14:paraId="6292C483" w14:textId="77777777">
            <w:pPr>
              <w:pStyle w:val="Geenafstand"/>
              <w:rPr>
                <w:highlight w:val="yellow"/>
              </w:rPr>
            </w:pPr>
            <w:r w:rsidRPr="00152B06">
              <w:rPr>
                <w:color w:val="000000"/>
              </w:rPr>
              <w:t>Co2</w:t>
            </w:r>
          </w:p>
        </w:tc>
        <w:tc>
          <w:tcPr>
            <w:tcW w:w="765" w:type="dxa"/>
            <w:vAlign w:val="bottom"/>
          </w:tcPr>
          <w:p w:rsidRPr="00152B06" w:rsidR="00B117D8" w:rsidP="00A35DCE" w:rsidRDefault="00B117D8" w14:paraId="3389D27F"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495D241C" w14:textId="77777777">
            <w:pPr>
              <w:pStyle w:val="Geenafstand"/>
              <w:jc w:val="left"/>
              <w:rPr>
                <w:highlight w:val="yellow"/>
              </w:rPr>
            </w:pPr>
            <w:r w:rsidRPr="00E4709C">
              <w:rPr>
                <w:color w:val="000000"/>
              </w:rPr>
              <w:t>Facturen die deze ordernummers niet vermelden, worden niet in behandeling genomen en worden aan u geretourneerd.</w:t>
            </w:r>
          </w:p>
        </w:tc>
      </w:tr>
      <w:tr w:rsidRPr="00E4709C" w:rsidR="00B117D8" w:rsidTr="00A35DCE" w14:paraId="60E3D246" w14:textId="77777777">
        <w:tblPrEx>
          <w:tblCellMar>
            <w:left w:w="120" w:type="dxa"/>
            <w:right w:w="120" w:type="dxa"/>
          </w:tblCellMar>
        </w:tblPrEx>
        <w:tc>
          <w:tcPr>
            <w:tcW w:w="900" w:type="dxa"/>
            <w:vAlign w:val="bottom"/>
          </w:tcPr>
          <w:p w:rsidRPr="00152B06" w:rsidR="00B117D8" w:rsidP="00A35DCE" w:rsidRDefault="00B117D8" w14:paraId="301837A5" w14:textId="77777777">
            <w:pPr>
              <w:pStyle w:val="Geenafstand"/>
              <w:rPr>
                <w:highlight w:val="yellow"/>
              </w:rPr>
            </w:pPr>
            <w:r w:rsidRPr="00152B06">
              <w:rPr>
                <w:color w:val="000000"/>
              </w:rPr>
              <w:t>Co3</w:t>
            </w:r>
          </w:p>
        </w:tc>
        <w:tc>
          <w:tcPr>
            <w:tcW w:w="765" w:type="dxa"/>
            <w:vAlign w:val="bottom"/>
          </w:tcPr>
          <w:p w:rsidRPr="00152B06" w:rsidR="00B117D8" w:rsidP="00A35DCE" w:rsidRDefault="00B117D8" w14:paraId="2C1B8232"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365E760E" w14:textId="77777777">
            <w:pPr>
              <w:pStyle w:val="Geenafstand"/>
              <w:jc w:val="left"/>
              <w:rPr>
                <w:highlight w:val="yellow"/>
              </w:rPr>
            </w:pPr>
            <w:r w:rsidRPr="00E4709C">
              <w:rPr>
                <w:color w:val="000000"/>
              </w:rPr>
              <w:t>De factuur omvat de gehele bestelling per locatie van COG.</w:t>
            </w:r>
          </w:p>
        </w:tc>
      </w:tr>
      <w:tr w:rsidRPr="00E4709C" w:rsidR="00B117D8" w:rsidTr="00A35DCE" w14:paraId="26D05FD4" w14:textId="77777777">
        <w:tblPrEx>
          <w:tblCellMar>
            <w:left w:w="120" w:type="dxa"/>
            <w:right w:w="120" w:type="dxa"/>
          </w:tblCellMar>
        </w:tblPrEx>
        <w:tc>
          <w:tcPr>
            <w:tcW w:w="900" w:type="dxa"/>
            <w:vAlign w:val="bottom"/>
          </w:tcPr>
          <w:p w:rsidRPr="00152B06" w:rsidR="00B117D8" w:rsidP="00A35DCE" w:rsidRDefault="00B117D8" w14:paraId="1F06A372" w14:textId="77777777">
            <w:pPr>
              <w:pStyle w:val="Geenafstand"/>
              <w:rPr>
                <w:highlight w:val="yellow"/>
              </w:rPr>
            </w:pPr>
            <w:r w:rsidRPr="00152B06">
              <w:rPr>
                <w:color w:val="000000"/>
              </w:rPr>
              <w:t>Co4</w:t>
            </w:r>
          </w:p>
        </w:tc>
        <w:tc>
          <w:tcPr>
            <w:tcW w:w="765" w:type="dxa"/>
            <w:vAlign w:val="bottom"/>
          </w:tcPr>
          <w:p w:rsidRPr="00152B06" w:rsidR="00B117D8" w:rsidP="00A35DCE" w:rsidRDefault="00B117D8" w14:paraId="5CB901FD"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408E1BE1" w14:textId="77777777">
            <w:pPr>
              <w:pStyle w:val="Geenafstand"/>
              <w:jc w:val="left"/>
              <w:rPr>
                <w:highlight w:val="yellow"/>
              </w:rPr>
            </w:pPr>
            <w:r w:rsidRPr="00E4709C">
              <w:rPr>
                <w:color w:val="000000"/>
              </w:rPr>
              <w:t>Facturatie vindt plaats na oplevering van de producten en diensten</w:t>
            </w:r>
          </w:p>
        </w:tc>
      </w:tr>
      <w:tr w:rsidRPr="00E4709C" w:rsidR="00B117D8" w:rsidTr="00A35DCE" w14:paraId="218649D7" w14:textId="77777777">
        <w:tblPrEx>
          <w:tblCellMar>
            <w:left w:w="120" w:type="dxa"/>
            <w:right w:w="120" w:type="dxa"/>
          </w:tblCellMar>
        </w:tblPrEx>
        <w:tc>
          <w:tcPr>
            <w:tcW w:w="900" w:type="dxa"/>
            <w:vAlign w:val="bottom"/>
          </w:tcPr>
          <w:p w:rsidRPr="00152B06" w:rsidR="00B117D8" w:rsidP="00A35DCE" w:rsidRDefault="00B117D8" w14:paraId="22F920BC" w14:textId="77777777">
            <w:pPr>
              <w:pStyle w:val="Geenafstand"/>
              <w:rPr>
                <w:highlight w:val="yellow"/>
              </w:rPr>
            </w:pPr>
            <w:r w:rsidRPr="00152B06">
              <w:rPr>
                <w:color w:val="000000"/>
              </w:rPr>
              <w:t>Co5</w:t>
            </w:r>
          </w:p>
        </w:tc>
        <w:tc>
          <w:tcPr>
            <w:tcW w:w="765" w:type="dxa"/>
            <w:vAlign w:val="bottom"/>
          </w:tcPr>
          <w:p w:rsidRPr="00152B06" w:rsidR="00B117D8" w:rsidP="00A35DCE" w:rsidRDefault="00B117D8" w14:paraId="4A69822C"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4CB39C76" w14:textId="77777777">
            <w:pPr>
              <w:pStyle w:val="Geenafstand"/>
              <w:jc w:val="left"/>
              <w:rPr>
                <w:highlight w:val="yellow"/>
              </w:rPr>
            </w:pPr>
            <w:r w:rsidRPr="00E4709C">
              <w:rPr>
                <w:color w:val="000000"/>
              </w:rPr>
              <w:t>De factuur specificeert in ieder geval per item de omschrijving, de stuksprijs, dan wel het uurtarief, het aantal (items of uren), factuurdatum, factuurnummer, factuurbedrag en btw-bedrag.</w:t>
            </w:r>
          </w:p>
        </w:tc>
      </w:tr>
      <w:tr w:rsidRPr="00E4709C" w:rsidR="00B117D8" w:rsidTr="00A35DCE" w14:paraId="34676786" w14:textId="77777777">
        <w:tblPrEx>
          <w:tblCellMar>
            <w:left w:w="120" w:type="dxa"/>
            <w:right w:w="120" w:type="dxa"/>
          </w:tblCellMar>
        </w:tblPrEx>
        <w:tc>
          <w:tcPr>
            <w:tcW w:w="900" w:type="dxa"/>
            <w:vAlign w:val="bottom"/>
          </w:tcPr>
          <w:p w:rsidRPr="00152B06" w:rsidR="00B117D8" w:rsidP="00A35DCE" w:rsidRDefault="00B117D8" w14:paraId="37CB70F5" w14:textId="77777777">
            <w:pPr>
              <w:pStyle w:val="Geenafstand"/>
              <w:rPr>
                <w:highlight w:val="yellow"/>
              </w:rPr>
            </w:pPr>
            <w:r w:rsidRPr="00152B06">
              <w:rPr>
                <w:color w:val="000000"/>
              </w:rPr>
              <w:t>Co6</w:t>
            </w:r>
          </w:p>
        </w:tc>
        <w:tc>
          <w:tcPr>
            <w:tcW w:w="765" w:type="dxa"/>
            <w:vAlign w:val="bottom"/>
          </w:tcPr>
          <w:p w:rsidRPr="00152B06" w:rsidR="00B117D8" w:rsidP="00A35DCE" w:rsidRDefault="00B117D8" w14:paraId="12B93528"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6390450" w14:textId="77777777">
            <w:pPr>
              <w:pStyle w:val="Geenafstand"/>
              <w:jc w:val="left"/>
              <w:rPr>
                <w:highlight w:val="yellow"/>
              </w:rPr>
            </w:pPr>
            <w:r w:rsidRPr="00E4709C">
              <w:t>U  geeft  in  uw  Inschrijving  prijzen  op  die  zijn  gesteld  in  Euro, exclusief btw.</w:t>
            </w:r>
          </w:p>
        </w:tc>
      </w:tr>
      <w:tr w:rsidRPr="00E4709C" w:rsidR="00B117D8" w:rsidTr="00A35DCE" w14:paraId="542FA51D" w14:textId="77777777">
        <w:tblPrEx>
          <w:tblCellMar>
            <w:left w:w="120" w:type="dxa"/>
            <w:right w:w="120" w:type="dxa"/>
          </w:tblCellMar>
        </w:tblPrEx>
        <w:tc>
          <w:tcPr>
            <w:tcW w:w="900" w:type="dxa"/>
            <w:vAlign w:val="bottom"/>
          </w:tcPr>
          <w:p w:rsidRPr="00152B06" w:rsidR="00B117D8" w:rsidP="00A35DCE" w:rsidRDefault="00B117D8" w14:paraId="7DFB602F" w14:textId="77777777">
            <w:pPr>
              <w:pStyle w:val="Geenafstand"/>
              <w:rPr>
                <w:highlight w:val="yellow"/>
              </w:rPr>
            </w:pPr>
            <w:r w:rsidRPr="00152B06">
              <w:rPr>
                <w:color w:val="000000"/>
              </w:rPr>
              <w:t>Co7</w:t>
            </w:r>
          </w:p>
        </w:tc>
        <w:tc>
          <w:tcPr>
            <w:tcW w:w="765" w:type="dxa"/>
            <w:vAlign w:val="bottom"/>
          </w:tcPr>
          <w:p w:rsidRPr="00152B06" w:rsidR="00B117D8" w:rsidP="00A35DCE" w:rsidRDefault="00B117D8" w14:paraId="2FA5E97B"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0AFAD7A6" w14:textId="77777777">
            <w:pPr>
              <w:pStyle w:val="Geenafstand"/>
              <w:jc w:val="left"/>
              <w:rPr>
                <w:highlight w:val="yellow"/>
              </w:rPr>
            </w:pPr>
            <w:r w:rsidRPr="00E4709C">
              <w:t>U  gaat ermee akkoord  dat  alle  leveringen Franco  Huis  (DDP)</w:t>
            </w:r>
            <w:r w:rsidRPr="00E4709C">
              <w:br/>
            </w:r>
            <w:r w:rsidRPr="00E4709C">
              <w:t>geleverd worden en dat deze leverconditie inbegrepen is in de door u aangegeven prijzen en kortingen.</w:t>
            </w:r>
          </w:p>
        </w:tc>
      </w:tr>
      <w:tr w:rsidRPr="00E4709C" w:rsidR="00B117D8" w:rsidTr="00A35DCE" w14:paraId="3087F161" w14:textId="77777777">
        <w:tblPrEx>
          <w:tblCellMar>
            <w:left w:w="120" w:type="dxa"/>
            <w:right w:w="120" w:type="dxa"/>
          </w:tblCellMar>
        </w:tblPrEx>
        <w:tc>
          <w:tcPr>
            <w:tcW w:w="900" w:type="dxa"/>
            <w:vAlign w:val="bottom"/>
          </w:tcPr>
          <w:p w:rsidRPr="00152B06" w:rsidR="00B117D8" w:rsidP="00A35DCE" w:rsidRDefault="00B117D8" w14:paraId="42DE3103" w14:textId="77777777">
            <w:pPr>
              <w:pStyle w:val="Geenafstand"/>
              <w:rPr>
                <w:highlight w:val="yellow"/>
              </w:rPr>
            </w:pPr>
            <w:r w:rsidRPr="00152B06">
              <w:rPr>
                <w:color w:val="000000"/>
              </w:rPr>
              <w:t>Co8</w:t>
            </w:r>
          </w:p>
        </w:tc>
        <w:tc>
          <w:tcPr>
            <w:tcW w:w="765" w:type="dxa"/>
            <w:vAlign w:val="bottom"/>
          </w:tcPr>
          <w:p w:rsidRPr="00152B06" w:rsidR="00B117D8" w:rsidP="00A35DCE" w:rsidRDefault="00B117D8" w14:paraId="610B1402"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010B7B5B" w14:textId="77777777">
            <w:pPr>
              <w:pStyle w:val="Geenafstand"/>
              <w:jc w:val="left"/>
              <w:rPr>
                <w:highlight w:val="yellow"/>
              </w:rPr>
            </w:pPr>
            <w:r w:rsidRPr="00E4709C">
              <w:t>Uw prijzen en tarieven zijn inclusief alle kosten, zoals en voor</w:t>
            </w:r>
            <w:r w:rsidRPr="00E4709C">
              <w:br/>
            </w:r>
            <w:r w:rsidRPr="00E4709C">
              <w:t>zover van toepassing, maar niet uitputtend: uitvoering, nazorg, overhead, reis- en andere kosten.</w:t>
            </w:r>
          </w:p>
        </w:tc>
      </w:tr>
      <w:tr w:rsidRPr="00E4709C" w:rsidR="00B117D8" w:rsidTr="00A35DCE" w14:paraId="6F6FB291" w14:textId="77777777">
        <w:tblPrEx>
          <w:tblCellMar>
            <w:left w:w="120" w:type="dxa"/>
            <w:right w:w="120" w:type="dxa"/>
          </w:tblCellMar>
        </w:tblPrEx>
        <w:tc>
          <w:tcPr>
            <w:tcW w:w="900" w:type="dxa"/>
            <w:vAlign w:val="bottom"/>
          </w:tcPr>
          <w:p w:rsidRPr="00152B06" w:rsidR="00B117D8" w:rsidP="00A35DCE" w:rsidRDefault="00B117D8" w14:paraId="6A43ED3B" w14:textId="77777777">
            <w:pPr>
              <w:pStyle w:val="Geenafstand"/>
              <w:rPr>
                <w:highlight w:val="yellow"/>
              </w:rPr>
            </w:pPr>
            <w:r w:rsidRPr="00152B06">
              <w:rPr>
                <w:color w:val="000000"/>
              </w:rPr>
              <w:t>Co9</w:t>
            </w:r>
          </w:p>
        </w:tc>
        <w:tc>
          <w:tcPr>
            <w:tcW w:w="765" w:type="dxa"/>
            <w:vAlign w:val="bottom"/>
          </w:tcPr>
          <w:p w:rsidRPr="00152B06" w:rsidR="00B117D8" w:rsidP="00A35DCE" w:rsidRDefault="00B117D8" w14:paraId="4AF0D15A"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139C54D9" w14:textId="77777777">
            <w:pPr>
              <w:pStyle w:val="Geenafstand"/>
              <w:jc w:val="left"/>
              <w:rPr>
                <w:highlight w:val="yellow"/>
              </w:rPr>
            </w:pPr>
            <w:r w:rsidRPr="00E4709C">
              <w:t>U  heeft  de  ‘Invulbijlage  C –  Prijs’  volledig  ingevuld  en  bij  uw aanbieding gevoegd.</w:t>
            </w:r>
            <w:r w:rsidRPr="00E4709C">
              <w:br/>
            </w:r>
            <w:r w:rsidRPr="00E4709C">
              <w:t>(De   als   'niet   verplicht'   aangegeven   prijselementen   hoeven</w:t>
            </w:r>
            <w:r w:rsidRPr="00E4709C">
              <w:br/>
            </w:r>
            <w:r w:rsidRPr="00E4709C">
              <w:t>daarbij niet ingevuld te zijn indien deze opties niet leverbaar zijn).</w:t>
            </w:r>
          </w:p>
        </w:tc>
      </w:tr>
      <w:tr w:rsidRPr="00E4709C" w:rsidR="00B117D8" w:rsidTr="00A35DCE" w14:paraId="4B037639" w14:textId="77777777">
        <w:tblPrEx>
          <w:tblCellMar>
            <w:left w:w="120" w:type="dxa"/>
            <w:right w:w="120" w:type="dxa"/>
          </w:tblCellMar>
        </w:tblPrEx>
        <w:tc>
          <w:tcPr>
            <w:tcW w:w="900" w:type="dxa"/>
            <w:vAlign w:val="bottom"/>
          </w:tcPr>
          <w:p w:rsidRPr="00152B06" w:rsidR="00B117D8" w:rsidP="00A35DCE" w:rsidRDefault="00B117D8" w14:paraId="2B22452F" w14:textId="77777777">
            <w:pPr>
              <w:pStyle w:val="Geenafstand"/>
              <w:rPr>
                <w:highlight w:val="yellow"/>
              </w:rPr>
            </w:pPr>
            <w:r w:rsidRPr="00152B06">
              <w:rPr>
                <w:color w:val="000000"/>
              </w:rPr>
              <w:t>Co10</w:t>
            </w:r>
          </w:p>
        </w:tc>
        <w:tc>
          <w:tcPr>
            <w:tcW w:w="765" w:type="dxa"/>
            <w:vAlign w:val="bottom"/>
          </w:tcPr>
          <w:p w:rsidRPr="00152B06" w:rsidR="00B117D8" w:rsidP="00A35DCE" w:rsidRDefault="00B117D8" w14:paraId="5CC4F41D"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0AD5E6C9" w14:textId="77777777">
            <w:pPr>
              <w:pStyle w:val="Geenafstand"/>
              <w:jc w:val="left"/>
              <w:rPr>
                <w:highlight w:val="yellow"/>
              </w:rPr>
            </w:pPr>
            <w:r w:rsidRPr="00E4709C">
              <w:t>U wijzigt de opmaak van ‘Invulbijlage C – Prijs’ niet.</w:t>
            </w:r>
          </w:p>
        </w:tc>
      </w:tr>
      <w:tr w:rsidRPr="00E4709C" w:rsidR="00B117D8" w:rsidTr="00A35DCE" w14:paraId="23835973" w14:textId="77777777">
        <w:tblPrEx>
          <w:tblCellMar>
            <w:left w:w="120" w:type="dxa"/>
            <w:right w:w="120" w:type="dxa"/>
          </w:tblCellMar>
        </w:tblPrEx>
        <w:tc>
          <w:tcPr>
            <w:tcW w:w="900" w:type="dxa"/>
            <w:vAlign w:val="bottom"/>
          </w:tcPr>
          <w:p w:rsidRPr="00152B06" w:rsidR="00B117D8" w:rsidP="00A35DCE" w:rsidRDefault="00B117D8" w14:paraId="5EDB544D" w14:textId="77777777">
            <w:pPr>
              <w:pStyle w:val="Geenafstand"/>
              <w:rPr>
                <w:highlight w:val="yellow"/>
              </w:rPr>
            </w:pPr>
            <w:r w:rsidRPr="00152B06">
              <w:rPr>
                <w:color w:val="000000"/>
              </w:rPr>
              <w:t>Co11</w:t>
            </w:r>
          </w:p>
        </w:tc>
        <w:tc>
          <w:tcPr>
            <w:tcW w:w="765" w:type="dxa"/>
            <w:vAlign w:val="bottom"/>
          </w:tcPr>
          <w:p w:rsidRPr="00152B06" w:rsidR="00B117D8" w:rsidP="00A35DCE" w:rsidRDefault="00B117D8" w14:paraId="1F3E07E2"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29C130E2" w14:textId="77777777">
            <w:pPr>
              <w:pStyle w:val="Geenafstand"/>
              <w:jc w:val="left"/>
              <w:rPr>
                <w:color w:val="000000"/>
              </w:rPr>
            </w:pPr>
            <w:r w:rsidRPr="00E4709C">
              <w:rPr>
                <w:color w:val="000000"/>
              </w:rPr>
              <w:t>U biedt (in ‘Invulbijlage C – Prijs’) de prijzen aan voor de (nieuwe en  ongebruikte)  AV middel  opstellingen waarbij  de  aangeboden opstellingen  ten  minste  dienen  te  voldoen  aan  de  gestelde minimumeisen in bijlage 2:</w:t>
            </w:r>
            <w:r w:rsidRPr="00E4709C">
              <w:rPr>
                <w:color w:val="000000"/>
              </w:rPr>
              <w:br/>
            </w:r>
            <w:r w:rsidRPr="00E4709C">
              <w:rPr>
                <w:color w:val="000000"/>
              </w:rPr>
              <w:t>- AV opstelling A</w:t>
            </w:r>
            <w:r w:rsidRPr="00E4709C">
              <w:rPr>
                <w:color w:val="000000"/>
              </w:rPr>
              <w:br/>
            </w:r>
            <w:r w:rsidRPr="00E4709C">
              <w:rPr>
                <w:color w:val="000000"/>
              </w:rPr>
              <w:t>- AV opstelling B</w:t>
            </w:r>
          </w:p>
          <w:p w:rsidRPr="00E4709C" w:rsidR="00B117D8" w:rsidP="00A35DCE" w:rsidRDefault="00B117D8" w14:paraId="737D2863" w14:textId="77777777">
            <w:pPr>
              <w:pStyle w:val="Geenafstand"/>
              <w:jc w:val="left"/>
              <w:rPr>
                <w:highlight w:val="yellow"/>
              </w:rPr>
            </w:pPr>
            <w:r w:rsidRPr="00E4709C">
              <w:rPr>
                <w:color w:val="000000"/>
              </w:rPr>
              <w:t>- AV opstelling C</w:t>
            </w:r>
          </w:p>
        </w:tc>
      </w:tr>
      <w:tr w:rsidRPr="00E4709C" w:rsidR="00B117D8" w:rsidTr="00A35DCE" w14:paraId="3AC2880F" w14:textId="77777777">
        <w:tblPrEx>
          <w:tblCellMar>
            <w:left w:w="120" w:type="dxa"/>
            <w:right w:w="120" w:type="dxa"/>
          </w:tblCellMar>
        </w:tblPrEx>
        <w:tc>
          <w:tcPr>
            <w:tcW w:w="900" w:type="dxa"/>
            <w:vAlign w:val="bottom"/>
          </w:tcPr>
          <w:p w:rsidRPr="00152B06" w:rsidR="00B117D8" w:rsidP="00A35DCE" w:rsidRDefault="00B117D8" w14:paraId="010B5172" w14:textId="77777777">
            <w:pPr>
              <w:pStyle w:val="Geenafstand"/>
              <w:rPr>
                <w:highlight w:val="yellow"/>
              </w:rPr>
            </w:pPr>
            <w:r w:rsidRPr="00152B06">
              <w:rPr>
                <w:color w:val="000000"/>
              </w:rPr>
              <w:t>Co12</w:t>
            </w:r>
          </w:p>
        </w:tc>
        <w:tc>
          <w:tcPr>
            <w:tcW w:w="765" w:type="dxa"/>
            <w:vAlign w:val="bottom"/>
          </w:tcPr>
          <w:p w:rsidRPr="00152B06" w:rsidR="00B117D8" w:rsidP="00A35DCE" w:rsidRDefault="00B117D8" w14:paraId="2A402C87"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7AF8EDAA" w14:textId="77777777">
            <w:pPr>
              <w:pStyle w:val="Geenafstand"/>
              <w:jc w:val="left"/>
              <w:rPr>
                <w:highlight w:val="yellow"/>
              </w:rPr>
            </w:pPr>
            <w:r w:rsidRPr="00E4709C">
              <w:rPr>
                <w:color w:val="000000"/>
              </w:rPr>
              <w:t xml:space="preserve">U   specificeert   welke   AV middelen   u   aanbiedt   t.a.v.   de gevraagde   AV opstellingen   (A,   B   en   C)   alsmede   de specifieke  uitvoeringsdetails.  Hiervoor  gebruikt  de  Inschrijver </w:t>
            </w:r>
            <w:r w:rsidRPr="00E4709C">
              <w:rPr>
                <w:color w:val="000000"/>
              </w:rPr>
              <w:lastRenderedPageBreak/>
              <w:t>kolom “Toelichting” van ‘Invulbijlage C – Prijs’.</w:t>
            </w:r>
            <w:r w:rsidRPr="00E4709C">
              <w:rPr>
                <w:color w:val="000000"/>
              </w:rPr>
              <w:br/>
            </w:r>
            <w:r w:rsidRPr="00E4709C">
              <w:rPr>
                <w:color w:val="000000"/>
              </w:rPr>
              <w:t>Tevens   voegt   Inschrijver   data-sheets   van   de   aangeboden</w:t>
            </w:r>
            <w:r w:rsidRPr="00E4709C">
              <w:rPr>
                <w:color w:val="000000"/>
              </w:rPr>
              <w:br/>
            </w:r>
            <w:r w:rsidRPr="00E4709C">
              <w:rPr>
                <w:color w:val="000000"/>
              </w:rPr>
              <w:t>modellen toe aan diens Inschrijving</w:t>
            </w:r>
          </w:p>
        </w:tc>
      </w:tr>
      <w:tr w:rsidRPr="00E4709C" w:rsidR="00B117D8" w:rsidTr="00A35DCE" w14:paraId="494B0372" w14:textId="77777777">
        <w:tblPrEx>
          <w:tblCellMar>
            <w:left w:w="120" w:type="dxa"/>
            <w:right w:w="120" w:type="dxa"/>
          </w:tblCellMar>
        </w:tblPrEx>
        <w:tc>
          <w:tcPr>
            <w:tcW w:w="900" w:type="dxa"/>
            <w:vAlign w:val="bottom"/>
          </w:tcPr>
          <w:p w:rsidRPr="00152B06" w:rsidR="00B117D8" w:rsidP="00A35DCE" w:rsidRDefault="00B117D8" w14:paraId="53EA7BE4" w14:textId="77777777">
            <w:pPr>
              <w:pStyle w:val="Geenafstand"/>
              <w:rPr>
                <w:highlight w:val="yellow"/>
              </w:rPr>
            </w:pPr>
            <w:r w:rsidRPr="00152B06">
              <w:rPr>
                <w:color w:val="000000"/>
              </w:rPr>
              <w:lastRenderedPageBreak/>
              <w:t>Co13</w:t>
            </w:r>
          </w:p>
        </w:tc>
        <w:tc>
          <w:tcPr>
            <w:tcW w:w="765" w:type="dxa"/>
            <w:vAlign w:val="bottom"/>
          </w:tcPr>
          <w:p w:rsidRPr="00152B06" w:rsidR="00B117D8" w:rsidP="00A35DCE" w:rsidRDefault="00B117D8" w14:paraId="659FCEDD"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3ECFE9D9" w14:textId="77777777">
            <w:pPr>
              <w:pStyle w:val="Geenafstand"/>
              <w:jc w:val="left"/>
              <w:rPr>
                <w:highlight w:val="yellow"/>
              </w:rPr>
            </w:pPr>
            <w:r w:rsidRPr="00E4709C">
              <w:t>De in Invulbijlage C – Prijs’ genoemde aantallen zijn indicatief en zonder verplichting tot afname door COG.</w:t>
            </w:r>
          </w:p>
        </w:tc>
      </w:tr>
      <w:tr w:rsidRPr="00E4709C" w:rsidR="00B117D8" w:rsidTr="00A35DCE" w14:paraId="7CA9FC02" w14:textId="77777777">
        <w:tblPrEx>
          <w:tblCellMar>
            <w:left w:w="120" w:type="dxa"/>
            <w:right w:w="120" w:type="dxa"/>
          </w:tblCellMar>
        </w:tblPrEx>
        <w:tc>
          <w:tcPr>
            <w:tcW w:w="900" w:type="dxa"/>
            <w:vAlign w:val="bottom"/>
          </w:tcPr>
          <w:p w:rsidRPr="00152B06" w:rsidR="00B117D8" w:rsidP="00A35DCE" w:rsidRDefault="00B117D8" w14:paraId="5DD00F8B" w14:textId="77777777">
            <w:pPr>
              <w:pStyle w:val="Geenafstand"/>
              <w:rPr>
                <w:highlight w:val="yellow"/>
              </w:rPr>
            </w:pPr>
            <w:r w:rsidRPr="00152B06">
              <w:rPr>
                <w:color w:val="000000"/>
              </w:rPr>
              <w:t>Co14</w:t>
            </w:r>
          </w:p>
        </w:tc>
        <w:tc>
          <w:tcPr>
            <w:tcW w:w="765" w:type="dxa"/>
            <w:vAlign w:val="bottom"/>
          </w:tcPr>
          <w:p w:rsidRPr="00152B06" w:rsidR="00B117D8" w:rsidP="00A35DCE" w:rsidRDefault="00B117D8" w14:paraId="11F12D40"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C61BD59" w14:textId="77777777">
            <w:pPr>
              <w:pStyle w:val="Geenafstand"/>
              <w:jc w:val="left"/>
              <w:rPr>
                <w:highlight w:val="yellow"/>
              </w:rPr>
            </w:pPr>
            <w:r w:rsidRPr="00E4709C">
              <w:t>U biedt (in ‘Invulbijlage C – Prijs’) de prijzen aan voor verplichte</w:t>
            </w:r>
            <w:r w:rsidRPr="00E4709C">
              <w:br/>
            </w:r>
            <w:r w:rsidRPr="00E4709C">
              <w:t>opties t.a.v. de AV opstellingen</w:t>
            </w:r>
          </w:p>
        </w:tc>
      </w:tr>
      <w:tr w:rsidRPr="00E4709C" w:rsidR="00B117D8" w:rsidTr="00A35DCE" w14:paraId="114CEC19" w14:textId="77777777">
        <w:tblPrEx>
          <w:tblCellMar>
            <w:left w:w="120" w:type="dxa"/>
            <w:right w:w="120" w:type="dxa"/>
          </w:tblCellMar>
        </w:tblPrEx>
        <w:tc>
          <w:tcPr>
            <w:tcW w:w="900" w:type="dxa"/>
            <w:vAlign w:val="bottom"/>
          </w:tcPr>
          <w:p w:rsidRPr="00152B06" w:rsidR="00B117D8" w:rsidP="00A35DCE" w:rsidRDefault="00B117D8" w14:paraId="2035E286" w14:textId="77777777">
            <w:pPr>
              <w:pStyle w:val="Geenafstand"/>
              <w:rPr>
                <w:highlight w:val="yellow"/>
              </w:rPr>
            </w:pPr>
            <w:r w:rsidRPr="00152B06">
              <w:rPr>
                <w:color w:val="000000"/>
              </w:rPr>
              <w:t>Co15</w:t>
            </w:r>
          </w:p>
        </w:tc>
        <w:tc>
          <w:tcPr>
            <w:tcW w:w="765" w:type="dxa"/>
            <w:vAlign w:val="bottom"/>
          </w:tcPr>
          <w:p w:rsidRPr="00152B06" w:rsidR="00B117D8" w:rsidP="00A35DCE" w:rsidRDefault="00B117D8" w14:paraId="4E3FE3A7"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040D679F" w14:textId="77777777">
            <w:pPr>
              <w:pStyle w:val="Geenafstand"/>
              <w:jc w:val="left"/>
              <w:rPr>
                <w:highlight w:val="yellow"/>
              </w:rPr>
            </w:pPr>
            <w:r w:rsidRPr="00E4709C">
              <w:t>De  door   u  opgegeven  prijzen  ten  aanzien  van  de  AV opstellingen en de opties zijn gelijk of lager voor leveringen tot en met ultimo 31 maart 2022.</w:t>
            </w:r>
          </w:p>
        </w:tc>
      </w:tr>
      <w:tr w:rsidRPr="00E4709C" w:rsidR="00B117D8" w:rsidTr="00A35DCE" w14:paraId="3437A13E" w14:textId="77777777">
        <w:tblPrEx>
          <w:tblCellMar>
            <w:left w:w="120" w:type="dxa"/>
            <w:right w:w="120" w:type="dxa"/>
          </w:tblCellMar>
        </w:tblPrEx>
        <w:tc>
          <w:tcPr>
            <w:tcW w:w="900" w:type="dxa"/>
            <w:vAlign w:val="bottom"/>
          </w:tcPr>
          <w:p w:rsidRPr="00152B06" w:rsidR="00B117D8" w:rsidP="00A35DCE" w:rsidRDefault="00B117D8" w14:paraId="4F0A2A70" w14:textId="77777777">
            <w:pPr>
              <w:pStyle w:val="Geenafstand"/>
              <w:rPr>
                <w:highlight w:val="yellow"/>
              </w:rPr>
            </w:pPr>
            <w:r w:rsidRPr="00152B06">
              <w:rPr>
                <w:color w:val="000000"/>
              </w:rPr>
              <w:t>Co16</w:t>
            </w:r>
          </w:p>
        </w:tc>
        <w:tc>
          <w:tcPr>
            <w:tcW w:w="765" w:type="dxa"/>
            <w:vAlign w:val="bottom"/>
          </w:tcPr>
          <w:p w:rsidRPr="00152B06" w:rsidR="00B117D8" w:rsidP="00A35DCE" w:rsidRDefault="00B117D8" w14:paraId="540ADCBC"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3FC2EE2A" w14:textId="77777777">
            <w:pPr>
              <w:pStyle w:val="Geenafstand"/>
              <w:jc w:val="left"/>
              <w:rPr>
                <w:highlight w:val="yellow"/>
              </w:rPr>
            </w:pPr>
            <w:r w:rsidRPr="00E4709C">
              <w:t>U gaat ermee akkoord dat er bij bestellingen geen sprake is van een minimale ordergrootte.</w:t>
            </w:r>
          </w:p>
        </w:tc>
      </w:tr>
      <w:tr w:rsidRPr="00E4709C" w:rsidR="00B117D8" w:rsidTr="00A35DCE" w14:paraId="0845F95F" w14:textId="77777777">
        <w:tblPrEx>
          <w:tblCellMar>
            <w:left w:w="120" w:type="dxa"/>
            <w:right w:w="120" w:type="dxa"/>
          </w:tblCellMar>
        </w:tblPrEx>
        <w:tc>
          <w:tcPr>
            <w:tcW w:w="900" w:type="dxa"/>
            <w:vAlign w:val="bottom"/>
          </w:tcPr>
          <w:p w:rsidRPr="00152B06" w:rsidR="00B117D8" w:rsidP="00A35DCE" w:rsidRDefault="00B117D8" w14:paraId="55319526" w14:textId="77777777">
            <w:pPr>
              <w:pStyle w:val="Geenafstand"/>
              <w:rPr>
                <w:highlight w:val="yellow"/>
              </w:rPr>
            </w:pPr>
            <w:r w:rsidRPr="00152B06">
              <w:rPr>
                <w:color w:val="000000"/>
              </w:rPr>
              <w:t>Co17</w:t>
            </w:r>
          </w:p>
        </w:tc>
        <w:tc>
          <w:tcPr>
            <w:tcW w:w="765" w:type="dxa"/>
            <w:vAlign w:val="bottom"/>
          </w:tcPr>
          <w:p w:rsidRPr="00152B06" w:rsidR="00B117D8" w:rsidP="00A35DCE" w:rsidRDefault="00B117D8" w14:paraId="6A33B389"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5C7B7BB7" w14:textId="77777777">
            <w:pPr>
              <w:pStyle w:val="Geenafstand"/>
              <w:jc w:val="left"/>
              <w:rPr>
                <w:highlight w:val="yellow"/>
              </w:rPr>
            </w:pPr>
            <w:r w:rsidRPr="00E4709C">
              <w:t>Facturatie  dient  altijd  inclusief   btw  plaats  te  vinden  (geen</w:t>
            </w:r>
            <w:r w:rsidRPr="00E4709C">
              <w:br/>
            </w:r>
            <w:r w:rsidRPr="00E4709C">
              <w:t>verlegging).</w:t>
            </w:r>
          </w:p>
        </w:tc>
      </w:tr>
      <w:tr w:rsidRPr="00E4709C" w:rsidR="00B117D8" w:rsidTr="00A35DCE" w14:paraId="7055E270" w14:textId="77777777">
        <w:tblPrEx>
          <w:tblCellMar>
            <w:left w:w="120" w:type="dxa"/>
            <w:right w:w="120" w:type="dxa"/>
          </w:tblCellMar>
        </w:tblPrEx>
        <w:tc>
          <w:tcPr>
            <w:tcW w:w="900" w:type="dxa"/>
            <w:vAlign w:val="bottom"/>
          </w:tcPr>
          <w:p w:rsidRPr="00152B06" w:rsidR="00B117D8" w:rsidP="00A35DCE" w:rsidRDefault="00B117D8" w14:paraId="7F7C5579" w14:textId="77777777">
            <w:pPr>
              <w:pStyle w:val="Geenafstand"/>
              <w:rPr>
                <w:highlight w:val="yellow"/>
              </w:rPr>
            </w:pPr>
            <w:r w:rsidRPr="00152B06">
              <w:rPr>
                <w:color w:val="000000"/>
              </w:rPr>
              <w:t>Co18</w:t>
            </w:r>
          </w:p>
        </w:tc>
        <w:tc>
          <w:tcPr>
            <w:tcW w:w="765" w:type="dxa"/>
            <w:vAlign w:val="bottom"/>
          </w:tcPr>
          <w:p w:rsidRPr="00152B06" w:rsidR="00B117D8" w:rsidP="00A35DCE" w:rsidRDefault="00B117D8" w14:paraId="5FE80A5A"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3E20139" w14:textId="77777777">
            <w:pPr>
              <w:pStyle w:val="Geenafstand"/>
              <w:jc w:val="left"/>
              <w:rPr>
                <w:highlight w:val="yellow"/>
              </w:rPr>
            </w:pPr>
            <w:r w:rsidRPr="00E4709C">
              <w:rPr>
                <w:color w:val="000000"/>
              </w:rPr>
              <w:t>Inschrijver gaat akkoord met het ingerichte bestelproces en zal op basis van aangereikte informatie een offerte presenteren in Nederlandse taal welke ten minste de volgende elementen bevat:</w:t>
            </w:r>
            <w:r w:rsidRPr="00E4709C">
              <w:rPr>
                <w:color w:val="000000"/>
              </w:rPr>
              <w:br/>
            </w:r>
            <w:r w:rsidRPr="00E4709C">
              <w:rPr>
                <w:color w:val="000000"/>
              </w:rPr>
              <w:t>1.     Omschrijving van de goederen en/of diensten;</w:t>
            </w:r>
            <w:r w:rsidRPr="00E4709C">
              <w:rPr>
                <w:color w:val="000000"/>
              </w:rPr>
              <w:br/>
            </w:r>
            <w:r w:rsidRPr="00E4709C">
              <w:rPr>
                <w:color w:val="000000"/>
              </w:rPr>
              <w:t>2.     plaatsing van apparatuur;</w:t>
            </w:r>
            <w:r w:rsidRPr="00E4709C">
              <w:rPr>
                <w:color w:val="000000"/>
              </w:rPr>
              <w:br/>
            </w:r>
            <w:r w:rsidRPr="00E4709C">
              <w:rPr>
                <w:color w:val="000000"/>
              </w:rPr>
              <w:t>3.     merk en typenummers van apparatuur;</w:t>
            </w:r>
            <w:r w:rsidRPr="00E4709C">
              <w:rPr>
                <w:color w:val="000000"/>
              </w:rPr>
              <w:br/>
            </w:r>
            <w:r w:rsidRPr="00E4709C">
              <w:rPr>
                <w:color w:val="000000"/>
              </w:rPr>
              <w:t>4.     te leveren aantallen;</w:t>
            </w:r>
            <w:r w:rsidRPr="00E4709C">
              <w:rPr>
                <w:color w:val="000000"/>
              </w:rPr>
              <w:br/>
            </w:r>
            <w:r w:rsidRPr="00E4709C">
              <w:rPr>
                <w:color w:val="000000"/>
              </w:rPr>
              <w:t>5.     prijs per stuk of per uur exclusief btw;</w:t>
            </w:r>
          </w:p>
        </w:tc>
      </w:tr>
      <w:tr w:rsidRPr="00E4709C" w:rsidR="00B117D8" w:rsidTr="00A35DCE" w14:paraId="3ACE62E0" w14:textId="77777777">
        <w:tblPrEx>
          <w:tblCellMar>
            <w:left w:w="120" w:type="dxa"/>
            <w:right w:w="120" w:type="dxa"/>
          </w:tblCellMar>
        </w:tblPrEx>
        <w:tc>
          <w:tcPr>
            <w:tcW w:w="900" w:type="dxa"/>
            <w:vAlign w:val="bottom"/>
          </w:tcPr>
          <w:p w:rsidRPr="00152B06" w:rsidR="00B117D8" w:rsidP="00A35DCE" w:rsidRDefault="00B117D8" w14:paraId="29DCD0C2" w14:textId="77777777">
            <w:pPr>
              <w:pStyle w:val="Geenafstand"/>
              <w:rPr>
                <w:highlight w:val="yellow"/>
              </w:rPr>
            </w:pPr>
            <w:r w:rsidRPr="00152B06">
              <w:rPr>
                <w:color w:val="000000"/>
              </w:rPr>
              <w:t>Co19</w:t>
            </w:r>
          </w:p>
        </w:tc>
        <w:tc>
          <w:tcPr>
            <w:tcW w:w="765" w:type="dxa"/>
            <w:vAlign w:val="bottom"/>
          </w:tcPr>
          <w:p w:rsidRPr="00152B06" w:rsidR="00B117D8" w:rsidP="00A35DCE" w:rsidRDefault="00B117D8" w14:paraId="174175E0"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4553CC38" w14:textId="77777777">
            <w:pPr>
              <w:pStyle w:val="Geenafstand"/>
              <w:jc w:val="left"/>
              <w:rPr>
                <w:highlight w:val="yellow"/>
              </w:rPr>
            </w:pPr>
            <w:r w:rsidRPr="00E4709C">
              <w:rPr>
                <w:color w:val="000000"/>
              </w:rPr>
              <w:t xml:space="preserve">Inschrijver vult het prijzenblad uit Bijlage C in. Prijzen die ingediend worden in afwijkende formulieren worden uitgesloten van de beoordeling.  </w:t>
            </w:r>
          </w:p>
        </w:tc>
      </w:tr>
      <w:tr w:rsidRPr="00E4709C" w:rsidR="00B117D8" w:rsidTr="00A35DCE" w14:paraId="6F566EDF" w14:textId="77777777">
        <w:tblPrEx>
          <w:tblCellMar>
            <w:left w:w="120" w:type="dxa"/>
            <w:right w:w="120" w:type="dxa"/>
          </w:tblCellMar>
        </w:tblPrEx>
        <w:tc>
          <w:tcPr>
            <w:tcW w:w="900" w:type="dxa"/>
            <w:vAlign w:val="bottom"/>
          </w:tcPr>
          <w:p w:rsidRPr="00152B06" w:rsidR="00B117D8" w:rsidP="00A35DCE" w:rsidRDefault="00B117D8" w14:paraId="1AB3FFBF" w14:textId="77777777">
            <w:pPr>
              <w:pStyle w:val="Geenafstand"/>
              <w:rPr>
                <w:highlight w:val="yellow"/>
              </w:rPr>
            </w:pPr>
            <w:r w:rsidRPr="00152B06">
              <w:rPr>
                <w:color w:val="000000"/>
              </w:rPr>
              <w:t>Co20</w:t>
            </w:r>
          </w:p>
        </w:tc>
        <w:tc>
          <w:tcPr>
            <w:tcW w:w="765" w:type="dxa"/>
            <w:vAlign w:val="bottom"/>
          </w:tcPr>
          <w:p w:rsidRPr="00152B06" w:rsidR="00B117D8" w:rsidP="00A35DCE" w:rsidRDefault="00B117D8" w14:paraId="06670A19"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39FB0E0A" w14:textId="77777777">
            <w:pPr>
              <w:pStyle w:val="Geenafstand"/>
              <w:jc w:val="left"/>
              <w:rPr>
                <w:highlight w:val="yellow"/>
              </w:rPr>
            </w:pPr>
            <w:r w:rsidRPr="00E4709C">
              <w:rPr>
                <w:color w:val="000000"/>
              </w:rPr>
              <w:t>De opgegeven prijzen zijn vast gedurende het eerste contractjaar. Daarna kunt u per jaar een prijsverhoging/-verlaging voorstellen met als maximum het CBS consumentenprijsindexcijfer (totaalindex, alle huishoudens). Als basis voor de berekening van de eerste wijziging gaan we uit van de maand voorafgaand aan de maand waarin de Raamovereenkomst is ingegaan.</w:t>
            </w:r>
          </w:p>
        </w:tc>
      </w:tr>
      <w:tr w:rsidRPr="00E4709C" w:rsidR="00B117D8" w:rsidTr="00A35DCE" w14:paraId="77E5184F" w14:textId="77777777">
        <w:tblPrEx>
          <w:tblCellMar>
            <w:left w:w="120" w:type="dxa"/>
            <w:right w:w="120" w:type="dxa"/>
          </w:tblCellMar>
        </w:tblPrEx>
        <w:tc>
          <w:tcPr>
            <w:tcW w:w="900" w:type="dxa"/>
            <w:vAlign w:val="bottom"/>
          </w:tcPr>
          <w:p w:rsidRPr="00152B06" w:rsidR="00B117D8" w:rsidP="00A35DCE" w:rsidRDefault="00B117D8" w14:paraId="61E847A9" w14:textId="77777777">
            <w:pPr>
              <w:pStyle w:val="Geenafstand"/>
              <w:rPr>
                <w:highlight w:val="yellow"/>
              </w:rPr>
            </w:pPr>
            <w:r w:rsidRPr="00152B06">
              <w:rPr>
                <w:color w:val="000000"/>
              </w:rPr>
              <w:t>Co21</w:t>
            </w:r>
          </w:p>
        </w:tc>
        <w:tc>
          <w:tcPr>
            <w:tcW w:w="765" w:type="dxa"/>
            <w:vAlign w:val="bottom"/>
          </w:tcPr>
          <w:p w:rsidRPr="00152B06" w:rsidR="00B117D8" w:rsidP="00A35DCE" w:rsidRDefault="00B117D8" w14:paraId="271218E7"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7C522F14" w14:textId="77777777">
            <w:pPr>
              <w:pStyle w:val="Geenafstand"/>
              <w:jc w:val="left"/>
              <w:rPr>
                <w:highlight w:val="yellow"/>
              </w:rPr>
            </w:pPr>
            <w:r w:rsidRPr="00E4709C">
              <w:rPr>
                <w:color w:val="000000"/>
              </w:rPr>
              <w:t>U voegt het ingevulde en rechtsgeldig ondertekende prijzenblad toe aan uw Inschrijving. In zowel Excel als PDF format</w:t>
            </w:r>
          </w:p>
        </w:tc>
      </w:tr>
      <w:tr w:rsidRPr="00E4709C" w:rsidR="00B117D8" w:rsidTr="00A35DCE" w14:paraId="6E5B038A" w14:textId="77777777">
        <w:tblPrEx>
          <w:tblCellMar>
            <w:left w:w="120" w:type="dxa"/>
            <w:right w:w="120" w:type="dxa"/>
          </w:tblCellMar>
        </w:tblPrEx>
        <w:tc>
          <w:tcPr>
            <w:tcW w:w="900" w:type="dxa"/>
            <w:vAlign w:val="bottom"/>
          </w:tcPr>
          <w:p w:rsidRPr="00152B06" w:rsidR="00B117D8" w:rsidP="00A35DCE" w:rsidRDefault="00B117D8" w14:paraId="2AE28D41" w14:textId="77777777">
            <w:pPr>
              <w:pStyle w:val="Geenafstand"/>
              <w:rPr>
                <w:highlight w:val="yellow"/>
              </w:rPr>
            </w:pPr>
            <w:r w:rsidRPr="00152B06">
              <w:rPr>
                <w:color w:val="000000"/>
              </w:rPr>
              <w:t>Co22</w:t>
            </w:r>
          </w:p>
        </w:tc>
        <w:tc>
          <w:tcPr>
            <w:tcW w:w="765" w:type="dxa"/>
            <w:vAlign w:val="bottom"/>
          </w:tcPr>
          <w:p w:rsidRPr="00152B06" w:rsidR="00B117D8" w:rsidP="00A35DCE" w:rsidRDefault="00B117D8" w14:paraId="5051C882"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C861185" w14:textId="77777777">
            <w:pPr>
              <w:pStyle w:val="Geenafstand"/>
              <w:jc w:val="left"/>
              <w:rPr>
                <w:highlight w:val="yellow"/>
              </w:rPr>
            </w:pPr>
            <w:r w:rsidRPr="00E4709C">
              <w:rPr>
                <w:color w:val="000000"/>
              </w:rPr>
              <w:t xml:space="preserve">U hanteert een all-in prijs exclusief btw Dat wil zeggen dat alle kosten zijn inbegrepen: huur, verwerkingskosten, salariskosten, overheadkosten, kosten voor ondersteunend werk, kosten voor het gebruik van apparatuur, normale binnenlandse reis- en verblijfkosten, afvoerkosten, verwerkerskosten, transportkosten die worden gemaakt ten gevolge van de Opdracht, parkeerkosten, opleidingskosten, wervings- en selectiekosten, </w:t>
            </w:r>
            <w:r w:rsidRPr="00E4709C">
              <w:rPr>
                <w:color w:val="000000"/>
              </w:rPr>
              <w:lastRenderedPageBreak/>
              <w:t>vervanging, verzekeringspremies, winst en alle eventuele verdere bijkomende kosten.</w:t>
            </w:r>
          </w:p>
        </w:tc>
      </w:tr>
      <w:tr w:rsidRPr="00E4709C" w:rsidR="00B117D8" w:rsidTr="00A35DCE" w14:paraId="346DCD4C" w14:textId="77777777">
        <w:tblPrEx>
          <w:tblCellMar>
            <w:left w:w="120" w:type="dxa"/>
            <w:right w:w="120" w:type="dxa"/>
          </w:tblCellMar>
        </w:tblPrEx>
        <w:tc>
          <w:tcPr>
            <w:tcW w:w="900" w:type="dxa"/>
            <w:vAlign w:val="bottom"/>
          </w:tcPr>
          <w:p w:rsidRPr="00152B06" w:rsidR="00B117D8" w:rsidP="00A35DCE" w:rsidRDefault="00B117D8" w14:paraId="34A3B873" w14:textId="77777777">
            <w:pPr>
              <w:pStyle w:val="Geenafstand"/>
              <w:rPr>
                <w:highlight w:val="yellow"/>
              </w:rPr>
            </w:pPr>
            <w:r w:rsidRPr="00152B06">
              <w:rPr>
                <w:color w:val="000000"/>
              </w:rPr>
              <w:lastRenderedPageBreak/>
              <w:t>Co23</w:t>
            </w:r>
          </w:p>
        </w:tc>
        <w:tc>
          <w:tcPr>
            <w:tcW w:w="765" w:type="dxa"/>
            <w:vAlign w:val="bottom"/>
          </w:tcPr>
          <w:p w:rsidRPr="00152B06" w:rsidR="00B117D8" w:rsidP="00A35DCE" w:rsidRDefault="00B117D8" w14:paraId="07E7DC3D"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4F8B612" w14:textId="77777777">
            <w:pPr>
              <w:pStyle w:val="Geenafstand"/>
              <w:jc w:val="left"/>
              <w:rPr>
                <w:highlight w:val="yellow"/>
              </w:rPr>
            </w:pPr>
            <w:r w:rsidRPr="00E4709C">
              <w:rPr>
                <w:color w:val="000000"/>
              </w:rPr>
              <w:t>Facturatie kan uitsluitend plaatsvinden indien de factuur vergezeld gaat van alle betreffende getekende opleverprotocollen.</w:t>
            </w:r>
          </w:p>
        </w:tc>
      </w:tr>
      <w:bookmarkEnd w:id="24"/>
      <w:bookmarkEnd w:id="25"/>
    </w:tbl>
    <w:p w:rsidRPr="00E4709C" w:rsidR="00B117D8" w:rsidP="00B117D8" w:rsidRDefault="00B117D8" w14:paraId="7369A0A4" w14:textId="77777777">
      <w:pPr>
        <w:pStyle w:val="Geenafstand"/>
        <w:rPr>
          <w:highlight w:val="yellow"/>
        </w:rPr>
      </w:pPr>
    </w:p>
    <w:p w:rsidRPr="00E4709C" w:rsidR="00B117D8" w:rsidP="00B117D8" w:rsidRDefault="00B117D8" w14:paraId="3644B115" w14:textId="77777777">
      <w:pPr>
        <w:pStyle w:val="Bijlage1"/>
        <w:numPr>
          <w:ilvl w:val="1"/>
          <w:numId w:val="30"/>
        </w:numPr>
      </w:pPr>
      <w:bookmarkStart w:name="_Toc501521908" w:id="26"/>
      <w:bookmarkStart w:name="_Toc501522015" w:id="27"/>
      <w:bookmarkStart w:name="_Toc501533813" w:id="28"/>
      <w:bookmarkStart w:name="_Toc501556514" w:id="29"/>
      <w:bookmarkStart w:name="_Toc501652249" w:id="30"/>
      <w:bookmarkStart w:name="_Toc56073798" w:id="31"/>
      <w:bookmarkStart w:name="_Toc499807018" w:id="32"/>
      <w:bookmarkStart w:name="_Toc500739655" w:id="33"/>
      <w:r w:rsidRPr="00E4709C">
        <w:t>Programma van Eisen t.a.v. levering</w:t>
      </w:r>
      <w:bookmarkEnd w:id="26"/>
      <w:bookmarkEnd w:id="27"/>
      <w:bookmarkEnd w:id="28"/>
      <w:bookmarkEnd w:id="29"/>
      <w:bookmarkEnd w:id="30"/>
      <w:bookmarkEnd w:id="31"/>
    </w:p>
    <w:p w:rsidRPr="00E4709C" w:rsidR="00B117D8" w:rsidP="00B117D8" w:rsidRDefault="00B117D8" w14:paraId="044A5610" w14:textId="77777777">
      <w:pPr>
        <w:pStyle w:val="Geenafstand"/>
      </w:pPr>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0AFE5420" w14:textId="77777777">
        <w:tc>
          <w:tcPr>
            <w:tcW w:w="900" w:type="dxa"/>
            <w:shd w:val="clear" w:color="auto" w:fill="548DD4" w:themeFill="text2" w:themeFillTint="99"/>
          </w:tcPr>
          <w:p w:rsidRPr="00E4709C" w:rsidR="00B117D8" w:rsidP="00A35DCE" w:rsidRDefault="00B117D8" w14:paraId="32D458B7"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175C211A" w14:textId="77777777">
            <w:pPr>
              <w:pStyle w:val="Geenafstand"/>
              <w:rPr>
                <w:b/>
              </w:rPr>
            </w:pPr>
            <w:r w:rsidRPr="00E4709C">
              <w:rPr>
                <w:b/>
              </w:rPr>
              <w:t>Eis</w:t>
            </w:r>
          </w:p>
          <w:p w:rsidRPr="00E4709C" w:rsidR="00B117D8" w:rsidP="00A35DCE" w:rsidRDefault="00B117D8" w14:paraId="446E93E6" w14:textId="77777777">
            <w:pPr>
              <w:pStyle w:val="Geenafstand"/>
              <w:rPr>
                <w:b/>
              </w:rPr>
            </w:pPr>
          </w:p>
        </w:tc>
        <w:tc>
          <w:tcPr>
            <w:tcW w:w="5895" w:type="dxa"/>
            <w:shd w:val="clear" w:color="auto" w:fill="548DD4" w:themeFill="text2" w:themeFillTint="99"/>
          </w:tcPr>
          <w:p w:rsidRPr="00E4709C" w:rsidR="00B117D8" w:rsidP="00A35DCE" w:rsidRDefault="00B117D8" w14:paraId="612CB3E5" w14:textId="77777777">
            <w:pPr>
              <w:pStyle w:val="Geenafstand"/>
              <w:rPr>
                <w:b/>
              </w:rPr>
            </w:pPr>
            <w:r w:rsidRPr="00E4709C">
              <w:rPr>
                <w:b/>
              </w:rPr>
              <w:t>Vraag</w:t>
            </w:r>
          </w:p>
        </w:tc>
      </w:tr>
      <w:tr w:rsidRPr="00E4709C" w:rsidR="00B117D8" w:rsidTr="00A35DCE" w14:paraId="2CDB2820" w14:textId="77777777">
        <w:tblPrEx>
          <w:tblCellMar>
            <w:left w:w="120" w:type="dxa"/>
            <w:right w:w="120" w:type="dxa"/>
          </w:tblCellMar>
        </w:tblPrEx>
        <w:tc>
          <w:tcPr>
            <w:tcW w:w="900" w:type="dxa"/>
            <w:vAlign w:val="bottom"/>
          </w:tcPr>
          <w:p w:rsidRPr="00152B06" w:rsidR="00B117D8" w:rsidP="00A35DCE" w:rsidRDefault="00B117D8" w14:paraId="59EE13BC" w14:textId="77777777">
            <w:pPr>
              <w:pStyle w:val="Geenafstand"/>
              <w:rPr>
                <w:highlight w:val="yellow"/>
              </w:rPr>
            </w:pPr>
            <w:r w:rsidRPr="00152B06">
              <w:rPr>
                <w:color w:val="000000"/>
              </w:rPr>
              <w:t>L1</w:t>
            </w:r>
          </w:p>
        </w:tc>
        <w:tc>
          <w:tcPr>
            <w:tcW w:w="765" w:type="dxa"/>
            <w:vAlign w:val="bottom"/>
          </w:tcPr>
          <w:p w:rsidRPr="00152B06" w:rsidR="00B117D8" w:rsidP="00A35DCE" w:rsidRDefault="00B117D8" w14:paraId="1D77F169"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1D750204" w14:textId="77777777">
            <w:pPr>
              <w:pStyle w:val="Geenafstand"/>
              <w:jc w:val="left"/>
              <w:rPr>
                <w:highlight w:val="yellow"/>
              </w:rPr>
            </w:pPr>
            <w:r w:rsidRPr="00E4709C">
              <w:rPr>
                <w:color w:val="000000"/>
              </w:rPr>
              <w:t>De levertijd, inclusief installeren en implementeren, op bestelde AV middelen bedraagt maximaal zes weken bij grote bestellingen (=&gt;5 AV middelen).</w:t>
            </w:r>
          </w:p>
        </w:tc>
      </w:tr>
      <w:tr w:rsidRPr="00E4709C" w:rsidR="00B117D8" w:rsidTr="00A35DCE" w14:paraId="7C036977" w14:textId="77777777">
        <w:tblPrEx>
          <w:tblCellMar>
            <w:left w:w="120" w:type="dxa"/>
            <w:right w:w="120" w:type="dxa"/>
          </w:tblCellMar>
        </w:tblPrEx>
        <w:tc>
          <w:tcPr>
            <w:tcW w:w="900" w:type="dxa"/>
            <w:vAlign w:val="bottom"/>
          </w:tcPr>
          <w:p w:rsidRPr="00152B06" w:rsidR="00B117D8" w:rsidP="00A35DCE" w:rsidRDefault="00B117D8" w14:paraId="6E9F10D7" w14:textId="77777777">
            <w:pPr>
              <w:pStyle w:val="Geenafstand"/>
              <w:rPr>
                <w:highlight w:val="yellow"/>
              </w:rPr>
            </w:pPr>
            <w:r w:rsidRPr="00152B06">
              <w:rPr>
                <w:color w:val="000000"/>
              </w:rPr>
              <w:t>L2</w:t>
            </w:r>
          </w:p>
        </w:tc>
        <w:tc>
          <w:tcPr>
            <w:tcW w:w="765" w:type="dxa"/>
            <w:vAlign w:val="bottom"/>
          </w:tcPr>
          <w:p w:rsidRPr="00152B06" w:rsidR="00B117D8" w:rsidP="00A35DCE" w:rsidRDefault="00B117D8" w14:paraId="6755F14D"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7171812" w14:textId="77777777">
            <w:pPr>
              <w:pStyle w:val="Geenafstand"/>
              <w:jc w:val="left"/>
              <w:rPr>
                <w:highlight w:val="yellow"/>
              </w:rPr>
            </w:pPr>
            <w:r w:rsidRPr="00E4709C">
              <w:rPr>
                <w:color w:val="000000"/>
              </w:rPr>
              <w:t>De levertijd, inclusief installeren en implementeren, voor kleine bestellingen van 4 of minder AV middelen bedraagt maximaal twee weken.</w:t>
            </w:r>
          </w:p>
        </w:tc>
      </w:tr>
      <w:tr w:rsidRPr="00E4709C" w:rsidR="00B117D8" w:rsidTr="00A35DCE" w14:paraId="4369026F" w14:textId="77777777">
        <w:tblPrEx>
          <w:tblCellMar>
            <w:left w:w="120" w:type="dxa"/>
            <w:right w:w="120" w:type="dxa"/>
          </w:tblCellMar>
        </w:tblPrEx>
        <w:tc>
          <w:tcPr>
            <w:tcW w:w="900" w:type="dxa"/>
            <w:vAlign w:val="bottom"/>
          </w:tcPr>
          <w:p w:rsidRPr="00152B06" w:rsidR="00B117D8" w:rsidP="00A35DCE" w:rsidRDefault="00B117D8" w14:paraId="29F1EEE5" w14:textId="77777777">
            <w:pPr>
              <w:pStyle w:val="Geenafstand"/>
              <w:rPr>
                <w:highlight w:val="yellow"/>
              </w:rPr>
            </w:pPr>
            <w:r w:rsidRPr="00152B06">
              <w:rPr>
                <w:color w:val="000000"/>
              </w:rPr>
              <w:t>L3</w:t>
            </w:r>
          </w:p>
        </w:tc>
        <w:tc>
          <w:tcPr>
            <w:tcW w:w="765" w:type="dxa"/>
            <w:vAlign w:val="bottom"/>
          </w:tcPr>
          <w:p w:rsidRPr="00152B06" w:rsidR="00B117D8" w:rsidP="00A35DCE" w:rsidRDefault="00B117D8" w14:paraId="416699FD"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182E4DBD" w14:textId="77777777">
            <w:pPr>
              <w:pStyle w:val="Geenafstand"/>
              <w:jc w:val="left"/>
              <w:rPr>
                <w:highlight w:val="yellow"/>
              </w:rPr>
            </w:pPr>
            <w:r w:rsidRPr="00E4709C">
              <w:rPr>
                <w:color w:val="000000"/>
              </w:rPr>
              <w:t>Registratie ten behoeve van de garantie geschiedt door Opdrachtnemer.</w:t>
            </w:r>
          </w:p>
        </w:tc>
      </w:tr>
      <w:tr w:rsidRPr="00E4709C" w:rsidR="00B117D8" w:rsidTr="00A35DCE" w14:paraId="4938B382" w14:textId="77777777">
        <w:tblPrEx>
          <w:tblCellMar>
            <w:left w:w="120" w:type="dxa"/>
            <w:right w:w="120" w:type="dxa"/>
          </w:tblCellMar>
        </w:tblPrEx>
        <w:tc>
          <w:tcPr>
            <w:tcW w:w="900" w:type="dxa"/>
            <w:vAlign w:val="bottom"/>
          </w:tcPr>
          <w:p w:rsidRPr="00152B06" w:rsidR="00B117D8" w:rsidP="00A35DCE" w:rsidRDefault="00B117D8" w14:paraId="2E8F2DB3" w14:textId="77777777">
            <w:pPr>
              <w:pStyle w:val="Geenafstand"/>
              <w:rPr>
                <w:highlight w:val="yellow"/>
              </w:rPr>
            </w:pPr>
            <w:r w:rsidRPr="00152B06">
              <w:rPr>
                <w:color w:val="000000"/>
              </w:rPr>
              <w:t>L4</w:t>
            </w:r>
          </w:p>
        </w:tc>
        <w:tc>
          <w:tcPr>
            <w:tcW w:w="765" w:type="dxa"/>
            <w:vAlign w:val="bottom"/>
          </w:tcPr>
          <w:p w:rsidRPr="00152B06" w:rsidR="00B117D8" w:rsidP="00A35DCE" w:rsidRDefault="00B117D8" w14:paraId="45D8E98B"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2D845835" w14:textId="77777777">
            <w:pPr>
              <w:pStyle w:val="Geenafstand"/>
              <w:jc w:val="left"/>
              <w:rPr>
                <w:highlight w:val="yellow"/>
              </w:rPr>
            </w:pPr>
            <w:r w:rsidRPr="00E4709C">
              <w:rPr>
                <w:color w:val="000000"/>
              </w:rPr>
              <w:t>Bij levering worden alle gegevens van het AV middel (MAC adres, serienummer, type et cetera) meegeleverd als CSV of Excel bestand.</w:t>
            </w:r>
          </w:p>
        </w:tc>
      </w:tr>
      <w:tr w:rsidRPr="00E4709C" w:rsidR="00B117D8" w:rsidTr="00A35DCE" w14:paraId="0A7B408B" w14:textId="77777777">
        <w:tblPrEx>
          <w:tblCellMar>
            <w:left w:w="120" w:type="dxa"/>
            <w:right w:w="120" w:type="dxa"/>
          </w:tblCellMar>
        </w:tblPrEx>
        <w:tc>
          <w:tcPr>
            <w:tcW w:w="900" w:type="dxa"/>
            <w:vAlign w:val="bottom"/>
          </w:tcPr>
          <w:p w:rsidRPr="00152B06" w:rsidR="00B117D8" w:rsidP="00A35DCE" w:rsidRDefault="00B117D8" w14:paraId="1F4B5C4B" w14:textId="77777777">
            <w:pPr>
              <w:pStyle w:val="Geenafstand"/>
              <w:rPr>
                <w:highlight w:val="yellow"/>
              </w:rPr>
            </w:pPr>
            <w:r w:rsidRPr="00152B06">
              <w:rPr>
                <w:color w:val="000000"/>
              </w:rPr>
              <w:t>L5</w:t>
            </w:r>
          </w:p>
        </w:tc>
        <w:tc>
          <w:tcPr>
            <w:tcW w:w="765" w:type="dxa"/>
            <w:vAlign w:val="bottom"/>
          </w:tcPr>
          <w:p w:rsidRPr="00152B06" w:rsidR="00B117D8" w:rsidP="00A35DCE" w:rsidRDefault="00B117D8" w14:paraId="29206976"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5B7AA0E4" w14:textId="77777777">
            <w:pPr>
              <w:pStyle w:val="Geenafstand"/>
              <w:jc w:val="left"/>
              <w:rPr>
                <w:highlight w:val="yellow"/>
              </w:rPr>
            </w:pPr>
            <w:r w:rsidRPr="00E4709C">
              <w:rPr>
                <w:color w:val="000000"/>
              </w:rPr>
              <w:t>De Inschrijver accepteert het programma van eisen middels het invullen en ondertekenen van deze eisenlijst.</w:t>
            </w:r>
          </w:p>
        </w:tc>
      </w:tr>
      <w:tr w:rsidRPr="00E4709C" w:rsidR="00B117D8" w:rsidTr="00A35DCE" w14:paraId="4F370092" w14:textId="77777777">
        <w:tblPrEx>
          <w:tblCellMar>
            <w:left w:w="120" w:type="dxa"/>
            <w:right w:w="120" w:type="dxa"/>
          </w:tblCellMar>
        </w:tblPrEx>
        <w:tc>
          <w:tcPr>
            <w:tcW w:w="900" w:type="dxa"/>
            <w:vAlign w:val="bottom"/>
          </w:tcPr>
          <w:p w:rsidRPr="00152B06" w:rsidR="00B117D8" w:rsidP="00A35DCE" w:rsidRDefault="00B117D8" w14:paraId="3567D5AF" w14:textId="77777777">
            <w:pPr>
              <w:pStyle w:val="Geenafstand"/>
              <w:rPr>
                <w:highlight w:val="yellow"/>
              </w:rPr>
            </w:pPr>
            <w:r w:rsidRPr="00152B06">
              <w:rPr>
                <w:color w:val="000000"/>
              </w:rPr>
              <w:t>L6</w:t>
            </w:r>
          </w:p>
        </w:tc>
        <w:tc>
          <w:tcPr>
            <w:tcW w:w="765" w:type="dxa"/>
            <w:vAlign w:val="bottom"/>
          </w:tcPr>
          <w:p w:rsidRPr="00152B06" w:rsidR="00B117D8" w:rsidP="00A35DCE" w:rsidRDefault="00B117D8" w14:paraId="6B7D7576"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4710165E" w14:textId="77777777">
            <w:pPr>
              <w:pStyle w:val="Geenafstand"/>
              <w:jc w:val="left"/>
              <w:rPr>
                <w:highlight w:val="yellow"/>
              </w:rPr>
            </w:pPr>
            <w:r w:rsidRPr="00E4709C">
              <w:rPr>
                <w:color w:val="000000"/>
              </w:rPr>
              <w:t xml:space="preserve">Inschrijver levert de genoemde AV-middelen die minimaal aansluiten op de standaardfunctionaliteit zoals COG deze heeft geformuleerd in het Aanbestedingsdocument en bijlagen. </w:t>
            </w:r>
          </w:p>
        </w:tc>
      </w:tr>
      <w:tr w:rsidRPr="00E4709C" w:rsidR="00B117D8" w:rsidTr="00A35DCE" w14:paraId="47DE08C2" w14:textId="77777777">
        <w:tblPrEx>
          <w:tblCellMar>
            <w:left w:w="120" w:type="dxa"/>
            <w:right w:w="120" w:type="dxa"/>
          </w:tblCellMar>
        </w:tblPrEx>
        <w:tc>
          <w:tcPr>
            <w:tcW w:w="900" w:type="dxa"/>
            <w:vAlign w:val="bottom"/>
          </w:tcPr>
          <w:p w:rsidRPr="00152B06" w:rsidR="00B117D8" w:rsidP="00A35DCE" w:rsidRDefault="00B117D8" w14:paraId="0C1DB483" w14:textId="77777777">
            <w:pPr>
              <w:pStyle w:val="Geenafstand"/>
              <w:rPr>
                <w:highlight w:val="yellow"/>
              </w:rPr>
            </w:pPr>
            <w:r w:rsidRPr="00152B06">
              <w:rPr>
                <w:color w:val="000000"/>
              </w:rPr>
              <w:t>L7</w:t>
            </w:r>
          </w:p>
        </w:tc>
        <w:tc>
          <w:tcPr>
            <w:tcW w:w="765" w:type="dxa"/>
            <w:vAlign w:val="bottom"/>
          </w:tcPr>
          <w:p w:rsidRPr="00152B06" w:rsidR="00B117D8" w:rsidP="00A35DCE" w:rsidRDefault="00B117D8" w14:paraId="6AA2C667"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01A23BD5" w14:textId="77777777">
            <w:pPr>
              <w:pStyle w:val="Geenafstand"/>
              <w:jc w:val="left"/>
              <w:rPr>
                <w:highlight w:val="yellow"/>
              </w:rPr>
            </w:pPr>
            <w:r w:rsidRPr="00E4709C">
              <w:rPr>
                <w:color w:val="000000"/>
              </w:rPr>
              <w:t>Wijzigingen in de specificaties welke het gevolg zijn van technische ontwikkelingen en innovaties door de fabrikant, dienen ter toetsing aan COG te worden voorgelegd.</w:t>
            </w:r>
          </w:p>
        </w:tc>
      </w:tr>
      <w:tr w:rsidRPr="00E4709C" w:rsidR="00B117D8" w:rsidTr="00A35DCE" w14:paraId="7A6CCFAB" w14:textId="77777777">
        <w:tblPrEx>
          <w:tblCellMar>
            <w:left w:w="120" w:type="dxa"/>
            <w:right w:w="120" w:type="dxa"/>
          </w:tblCellMar>
        </w:tblPrEx>
        <w:tc>
          <w:tcPr>
            <w:tcW w:w="900" w:type="dxa"/>
            <w:vAlign w:val="bottom"/>
          </w:tcPr>
          <w:p w:rsidRPr="00152B06" w:rsidR="00B117D8" w:rsidP="00A35DCE" w:rsidRDefault="00B117D8" w14:paraId="2C02E507" w14:textId="77777777">
            <w:pPr>
              <w:pStyle w:val="Geenafstand"/>
              <w:rPr>
                <w:highlight w:val="yellow"/>
              </w:rPr>
            </w:pPr>
            <w:r w:rsidRPr="00152B06">
              <w:rPr>
                <w:color w:val="000000"/>
              </w:rPr>
              <w:t>L8</w:t>
            </w:r>
          </w:p>
        </w:tc>
        <w:tc>
          <w:tcPr>
            <w:tcW w:w="765" w:type="dxa"/>
            <w:vAlign w:val="bottom"/>
          </w:tcPr>
          <w:p w:rsidRPr="00152B06" w:rsidR="00B117D8" w:rsidP="00A35DCE" w:rsidRDefault="00B117D8" w14:paraId="061907BA"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094A174E" w14:textId="77777777">
            <w:pPr>
              <w:pStyle w:val="Geenafstand"/>
              <w:jc w:val="left"/>
              <w:rPr>
                <w:highlight w:val="yellow"/>
              </w:rPr>
            </w:pPr>
            <w:r w:rsidRPr="00E4709C">
              <w:rPr>
                <w:color w:val="000000"/>
              </w:rPr>
              <w:t>Geplaatste apparatuur dient voorzien te zijn met een serienummer wat ten alle tijden leesbaar is.</w:t>
            </w:r>
          </w:p>
        </w:tc>
      </w:tr>
      <w:tr w:rsidRPr="00E4709C" w:rsidR="00B117D8" w:rsidTr="00A35DCE" w14:paraId="57857A6D" w14:textId="77777777">
        <w:tblPrEx>
          <w:tblCellMar>
            <w:left w:w="120" w:type="dxa"/>
            <w:right w:w="120" w:type="dxa"/>
          </w:tblCellMar>
        </w:tblPrEx>
        <w:tc>
          <w:tcPr>
            <w:tcW w:w="900" w:type="dxa"/>
            <w:vAlign w:val="bottom"/>
          </w:tcPr>
          <w:p w:rsidRPr="00152B06" w:rsidR="00B117D8" w:rsidP="00A35DCE" w:rsidRDefault="00B117D8" w14:paraId="3B67C623" w14:textId="77777777">
            <w:pPr>
              <w:pStyle w:val="Geenafstand"/>
              <w:rPr>
                <w:highlight w:val="yellow"/>
              </w:rPr>
            </w:pPr>
            <w:r w:rsidRPr="00152B06">
              <w:rPr>
                <w:color w:val="000000"/>
              </w:rPr>
              <w:t>L9</w:t>
            </w:r>
          </w:p>
        </w:tc>
        <w:tc>
          <w:tcPr>
            <w:tcW w:w="765" w:type="dxa"/>
            <w:vAlign w:val="bottom"/>
          </w:tcPr>
          <w:p w:rsidRPr="00152B06" w:rsidR="00B117D8" w:rsidP="00A35DCE" w:rsidRDefault="00B117D8" w14:paraId="1728FFAA"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1AE4D329" w14:textId="77777777">
            <w:pPr>
              <w:pStyle w:val="Geenafstand"/>
              <w:jc w:val="left"/>
              <w:rPr>
                <w:highlight w:val="yellow"/>
              </w:rPr>
            </w:pPr>
            <w:r w:rsidRPr="00E4709C">
              <w:rPr>
                <w:color w:val="000000"/>
              </w:rPr>
              <w:t xml:space="preserve">Inschrijver dient zorg te dragen voor de volledige garantieafhandeling van de apparatuur welke zich nog in de garantieperiode bevindt (de installed base) én van de door Inschrijver geleverde AV-middelen. </w:t>
            </w:r>
          </w:p>
        </w:tc>
      </w:tr>
      <w:tr w:rsidRPr="00E4709C" w:rsidR="00B117D8" w:rsidTr="00A35DCE" w14:paraId="1878FDE8" w14:textId="77777777">
        <w:tblPrEx>
          <w:tblCellMar>
            <w:left w:w="120" w:type="dxa"/>
            <w:right w:w="120" w:type="dxa"/>
          </w:tblCellMar>
        </w:tblPrEx>
        <w:tc>
          <w:tcPr>
            <w:tcW w:w="900" w:type="dxa"/>
            <w:vAlign w:val="bottom"/>
          </w:tcPr>
          <w:p w:rsidRPr="00152B06" w:rsidR="00B117D8" w:rsidP="00A35DCE" w:rsidRDefault="00B117D8" w14:paraId="36B679B8" w14:textId="77777777">
            <w:pPr>
              <w:pStyle w:val="Geenafstand"/>
              <w:rPr>
                <w:highlight w:val="yellow"/>
              </w:rPr>
            </w:pPr>
            <w:r w:rsidRPr="00152B06">
              <w:rPr>
                <w:color w:val="000000"/>
              </w:rPr>
              <w:t>L10</w:t>
            </w:r>
          </w:p>
        </w:tc>
        <w:tc>
          <w:tcPr>
            <w:tcW w:w="765" w:type="dxa"/>
            <w:vAlign w:val="bottom"/>
          </w:tcPr>
          <w:p w:rsidRPr="00152B06" w:rsidR="00B117D8" w:rsidP="00A35DCE" w:rsidRDefault="00B117D8" w14:paraId="116864AF"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6CEB4312" w14:textId="77777777">
            <w:pPr>
              <w:pStyle w:val="Geenafstand"/>
              <w:jc w:val="left"/>
              <w:rPr>
                <w:highlight w:val="yellow"/>
              </w:rPr>
            </w:pPr>
            <w:r w:rsidRPr="00E4709C">
              <w:rPr>
                <w:color w:val="000000"/>
              </w:rPr>
              <w:t>Op alle te leveren middelen wordt minimaal drie jaar volledige garantie gegeven.</w:t>
            </w:r>
          </w:p>
        </w:tc>
      </w:tr>
    </w:tbl>
    <w:p w:rsidRPr="00E4709C" w:rsidR="00B117D8" w:rsidP="00B117D8" w:rsidRDefault="00B117D8" w14:paraId="74B16433" w14:textId="77777777">
      <w:pPr>
        <w:pStyle w:val="Geenafstand"/>
        <w:rPr>
          <w:highlight w:val="yellow"/>
        </w:rPr>
      </w:pPr>
    </w:p>
    <w:p w:rsidRPr="00E4709C" w:rsidR="00B117D8" w:rsidP="00B117D8" w:rsidRDefault="00B117D8" w14:paraId="545DFE33" w14:textId="77777777">
      <w:pPr>
        <w:pStyle w:val="Bijlage1"/>
        <w:numPr>
          <w:ilvl w:val="1"/>
          <w:numId w:val="30"/>
        </w:numPr>
      </w:pPr>
      <w:bookmarkStart w:name="_Toc56073799" w:id="34"/>
      <w:r w:rsidRPr="00E4709C">
        <w:t>Programma van Eisen t.a.v. Installatie, kennisoverdracht en adoptie</w:t>
      </w:r>
      <w:bookmarkEnd w:id="34"/>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30DD064E" w14:textId="77777777">
        <w:tc>
          <w:tcPr>
            <w:tcW w:w="900" w:type="dxa"/>
            <w:shd w:val="clear" w:color="auto" w:fill="548DD4" w:themeFill="text2" w:themeFillTint="99"/>
          </w:tcPr>
          <w:p w:rsidRPr="00E4709C" w:rsidR="00B117D8" w:rsidP="00A35DCE" w:rsidRDefault="00B117D8" w14:paraId="34EDC62A"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20D818B8" w14:textId="77777777">
            <w:pPr>
              <w:pStyle w:val="Geenafstand"/>
              <w:rPr>
                <w:b/>
              </w:rPr>
            </w:pPr>
            <w:r w:rsidRPr="00E4709C">
              <w:rPr>
                <w:b/>
              </w:rPr>
              <w:t>Eis</w:t>
            </w:r>
          </w:p>
        </w:tc>
        <w:tc>
          <w:tcPr>
            <w:tcW w:w="5895" w:type="dxa"/>
            <w:shd w:val="clear" w:color="auto" w:fill="548DD4" w:themeFill="text2" w:themeFillTint="99"/>
          </w:tcPr>
          <w:p w:rsidRPr="00E4709C" w:rsidR="00B117D8" w:rsidP="00A35DCE" w:rsidRDefault="00B117D8" w14:paraId="1D390E0F" w14:textId="77777777">
            <w:pPr>
              <w:pStyle w:val="Geenafstand"/>
              <w:rPr>
                <w:b/>
              </w:rPr>
            </w:pPr>
            <w:r w:rsidRPr="00E4709C">
              <w:rPr>
                <w:b/>
              </w:rPr>
              <w:t>Vraag</w:t>
            </w:r>
          </w:p>
        </w:tc>
      </w:tr>
      <w:tr w:rsidRPr="00E4709C" w:rsidR="00B117D8" w:rsidTr="00A35DCE" w14:paraId="57828145" w14:textId="77777777">
        <w:tblPrEx>
          <w:tblCellMar>
            <w:left w:w="120" w:type="dxa"/>
            <w:right w:w="120" w:type="dxa"/>
          </w:tblCellMar>
        </w:tblPrEx>
        <w:tc>
          <w:tcPr>
            <w:tcW w:w="900" w:type="dxa"/>
            <w:vAlign w:val="bottom"/>
          </w:tcPr>
          <w:p w:rsidRPr="0072209C" w:rsidR="00B117D8" w:rsidP="00A35DCE" w:rsidRDefault="00B117D8" w14:paraId="2A47A24C" w14:textId="77777777">
            <w:pPr>
              <w:pStyle w:val="Geenafstand"/>
              <w:rPr>
                <w:color w:val="000000"/>
              </w:rPr>
            </w:pPr>
            <w:r w:rsidRPr="0072209C">
              <w:rPr>
                <w:color w:val="000000"/>
              </w:rPr>
              <w:lastRenderedPageBreak/>
              <w:t>I1</w:t>
            </w:r>
          </w:p>
        </w:tc>
        <w:tc>
          <w:tcPr>
            <w:tcW w:w="765" w:type="dxa"/>
            <w:vAlign w:val="bottom"/>
          </w:tcPr>
          <w:p w:rsidRPr="0072209C" w:rsidR="00B117D8" w:rsidP="00A35DCE" w:rsidRDefault="00B117D8" w14:paraId="192A0DC9" w14:textId="77777777">
            <w:pPr>
              <w:pStyle w:val="Geenafstand"/>
              <w:rPr>
                <w:color w:val="000000"/>
              </w:rPr>
            </w:pPr>
            <w:r w:rsidRPr="0072209C">
              <w:rPr>
                <w:color w:val="000000"/>
              </w:rPr>
              <w:t>Eis</w:t>
            </w:r>
          </w:p>
        </w:tc>
        <w:tc>
          <w:tcPr>
            <w:tcW w:w="5895" w:type="dxa"/>
            <w:vAlign w:val="center"/>
          </w:tcPr>
          <w:p w:rsidRPr="008A62B9" w:rsidR="00B117D8" w:rsidP="00A35DCE" w:rsidRDefault="00B117D8" w14:paraId="7D5F9921" w14:textId="77777777">
            <w:pPr>
              <w:pStyle w:val="Geenafstand"/>
              <w:jc w:val="left"/>
              <w:rPr>
                <w:color w:val="000000"/>
              </w:rPr>
            </w:pPr>
            <w:r w:rsidRPr="0057400F">
              <w:rPr>
                <w:color w:val="000000"/>
              </w:rPr>
              <w:t>Inschrijver is verantwoordelijk voor h</w:t>
            </w:r>
            <w:r w:rsidRPr="008A62B9">
              <w:rPr>
                <w:color w:val="000000"/>
              </w:rPr>
              <w:t xml:space="preserve">et plaatsen, testen en gebruiksklaar opleveren van de apparatuur, inclusief het aanleveren van een eenvoudige bedieningshandleiding. </w:t>
            </w:r>
          </w:p>
        </w:tc>
      </w:tr>
      <w:tr w:rsidRPr="00E4709C" w:rsidR="00B117D8" w:rsidTr="00A35DCE" w14:paraId="2146EE8E" w14:textId="77777777">
        <w:tblPrEx>
          <w:tblCellMar>
            <w:left w:w="120" w:type="dxa"/>
            <w:right w:w="120" w:type="dxa"/>
          </w:tblCellMar>
        </w:tblPrEx>
        <w:tc>
          <w:tcPr>
            <w:tcW w:w="900" w:type="dxa"/>
            <w:vAlign w:val="bottom"/>
          </w:tcPr>
          <w:p w:rsidRPr="0072209C" w:rsidR="00B117D8" w:rsidP="00A35DCE" w:rsidRDefault="00B117D8" w14:paraId="44A61EB0" w14:textId="77777777">
            <w:pPr>
              <w:pStyle w:val="Geenafstand"/>
              <w:rPr>
                <w:color w:val="000000"/>
              </w:rPr>
            </w:pPr>
            <w:r w:rsidRPr="0072209C">
              <w:rPr>
                <w:color w:val="000000"/>
              </w:rPr>
              <w:t>I2</w:t>
            </w:r>
          </w:p>
        </w:tc>
        <w:tc>
          <w:tcPr>
            <w:tcW w:w="765" w:type="dxa"/>
            <w:vAlign w:val="bottom"/>
          </w:tcPr>
          <w:p w:rsidRPr="0072209C" w:rsidR="00B117D8" w:rsidP="00A35DCE" w:rsidRDefault="00B117D8" w14:paraId="33F431FC" w14:textId="77777777">
            <w:pPr>
              <w:pStyle w:val="Geenafstand"/>
              <w:rPr>
                <w:color w:val="000000"/>
              </w:rPr>
            </w:pPr>
            <w:r w:rsidRPr="0072209C">
              <w:rPr>
                <w:color w:val="000000"/>
              </w:rPr>
              <w:t>Eis</w:t>
            </w:r>
          </w:p>
        </w:tc>
        <w:tc>
          <w:tcPr>
            <w:tcW w:w="5895" w:type="dxa"/>
            <w:vAlign w:val="center"/>
          </w:tcPr>
          <w:p w:rsidRPr="008A62B9" w:rsidR="00B117D8" w:rsidP="00A35DCE" w:rsidRDefault="00B117D8" w14:paraId="3A2E678A" w14:textId="77777777">
            <w:pPr>
              <w:pStyle w:val="Geenafstand"/>
              <w:jc w:val="left"/>
              <w:rPr>
                <w:color w:val="000000"/>
              </w:rPr>
            </w:pPr>
            <w:r w:rsidRPr="0057400F">
              <w:rPr>
                <w:color w:val="000000"/>
              </w:rPr>
              <w:t>Opdrachtnemer zorgt voor instructie en ondersteuning van het personeel van COG om de AV middelen optimaal te gebru</w:t>
            </w:r>
            <w:r w:rsidRPr="008A62B9">
              <w:rPr>
                <w:color w:val="000000"/>
              </w:rPr>
              <w:t>iken.</w:t>
            </w:r>
          </w:p>
        </w:tc>
      </w:tr>
      <w:tr w:rsidRPr="00E4709C" w:rsidR="00B117D8" w:rsidTr="00A35DCE" w14:paraId="03913837" w14:textId="77777777">
        <w:tblPrEx>
          <w:tblCellMar>
            <w:left w:w="120" w:type="dxa"/>
            <w:right w:w="120" w:type="dxa"/>
          </w:tblCellMar>
        </w:tblPrEx>
        <w:trPr>
          <w:trHeight w:val="921"/>
        </w:trPr>
        <w:tc>
          <w:tcPr>
            <w:tcW w:w="900" w:type="dxa"/>
            <w:vAlign w:val="bottom"/>
          </w:tcPr>
          <w:p w:rsidRPr="0072209C" w:rsidR="00B117D8" w:rsidP="00A35DCE" w:rsidRDefault="00B117D8" w14:paraId="393A73C3" w14:textId="77777777">
            <w:pPr>
              <w:pStyle w:val="Geenafstand"/>
              <w:rPr>
                <w:color w:val="000000"/>
              </w:rPr>
            </w:pPr>
            <w:r w:rsidRPr="0072209C">
              <w:rPr>
                <w:color w:val="000000"/>
              </w:rPr>
              <w:t>I3</w:t>
            </w:r>
          </w:p>
        </w:tc>
        <w:tc>
          <w:tcPr>
            <w:tcW w:w="765" w:type="dxa"/>
            <w:vAlign w:val="bottom"/>
          </w:tcPr>
          <w:p w:rsidRPr="0072209C" w:rsidR="00B117D8" w:rsidP="00A35DCE" w:rsidRDefault="00B117D8" w14:paraId="1277BFD5" w14:textId="77777777">
            <w:pPr>
              <w:pStyle w:val="Geenafstand"/>
              <w:rPr>
                <w:color w:val="000000"/>
              </w:rPr>
            </w:pPr>
            <w:r w:rsidRPr="0072209C">
              <w:rPr>
                <w:color w:val="000000"/>
              </w:rPr>
              <w:t>Eis</w:t>
            </w:r>
          </w:p>
        </w:tc>
        <w:tc>
          <w:tcPr>
            <w:tcW w:w="5895" w:type="dxa"/>
            <w:vAlign w:val="center"/>
          </w:tcPr>
          <w:p w:rsidRPr="0057400F" w:rsidR="00B117D8" w:rsidP="00A35DCE" w:rsidRDefault="00B117D8" w14:paraId="17070681" w14:textId="77777777">
            <w:pPr>
              <w:pStyle w:val="Geenafstand"/>
              <w:jc w:val="left"/>
              <w:rPr>
                <w:color w:val="000000"/>
              </w:rPr>
            </w:pPr>
            <w:r w:rsidRPr="0057400F">
              <w:rPr>
                <w:color w:val="000000"/>
              </w:rPr>
              <w:t xml:space="preserve">Inschrijver levert na installatiewerkzaamheden, zoals genoemd in eis I1, te allen tijde een opleverprotocol, aan bij desbetreffende contactpersoon van de locatie. </w:t>
            </w:r>
          </w:p>
        </w:tc>
      </w:tr>
    </w:tbl>
    <w:p w:rsidRPr="00E4709C" w:rsidR="00B117D8" w:rsidP="00B117D8" w:rsidRDefault="00B117D8" w14:paraId="7526560B" w14:textId="77777777">
      <w:pPr>
        <w:pStyle w:val="Bijlage1"/>
        <w:numPr>
          <w:ilvl w:val="1"/>
          <w:numId w:val="30"/>
        </w:numPr>
      </w:pPr>
      <w:bookmarkStart w:name="_Toc56073800" w:id="35"/>
      <w:r w:rsidRPr="00E4709C">
        <w:t>Programma van Eisen t.a.v. Servicedesk</w:t>
      </w:r>
      <w:bookmarkEnd w:id="35"/>
    </w:p>
    <w:p w:rsidRPr="00E4709C" w:rsidR="00B117D8" w:rsidP="00B117D8" w:rsidRDefault="00B117D8" w14:paraId="5ABFC973" w14:textId="77777777">
      <w:pPr>
        <w:rPr>
          <w:rFonts w:eastAsiaTheme="minorHAnsi"/>
          <w:highlight w:val="yellow"/>
        </w:rPr>
      </w:pPr>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1BFA6B03" w14:textId="77777777">
        <w:tc>
          <w:tcPr>
            <w:tcW w:w="900" w:type="dxa"/>
            <w:shd w:val="clear" w:color="auto" w:fill="548DD4" w:themeFill="text2" w:themeFillTint="99"/>
          </w:tcPr>
          <w:p w:rsidRPr="00E4709C" w:rsidR="00B117D8" w:rsidP="00A35DCE" w:rsidRDefault="00B117D8" w14:paraId="0AA01886"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3AD974B1" w14:textId="77777777">
            <w:pPr>
              <w:pStyle w:val="Geenafstand"/>
              <w:rPr>
                <w:b/>
              </w:rPr>
            </w:pPr>
            <w:r w:rsidRPr="00E4709C">
              <w:rPr>
                <w:b/>
              </w:rPr>
              <w:t>Eis</w:t>
            </w:r>
          </w:p>
        </w:tc>
        <w:tc>
          <w:tcPr>
            <w:tcW w:w="5895" w:type="dxa"/>
            <w:shd w:val="clear" w:color="auto" w:fill="548DD4" w:themeFill="text2" w:themeFillTint="99"/>
          </w:tcPr>
          <w:p w:rsidRPr="00E4709C" w:rsidR="00B117D8" w:rsidP="00A35DCE" w:rsidRDefault="00B117D8" w14:paraId="435E83FD" w14:textId="77777777">
            <w:pPr>
              <w:pStyle w:val="Geenafstand"/>
              <w:jc w:val="left"/>
              <w:rPr>
                <w:b/>
              </w:rPr>
            </w:pPr>
            <w:r w:rsidRPr="00E4709C">
              <w:rPr>
                <w:b/>
              </w:rPr>
              <w:t>Vraag</w:t>
            </w:r>
          </w:p>
        </w:tc>
      </w:tr>
      <w:tr w:rsidRPr="00E4709C" w:rsidR="00B117D8" w:rsidTr="00A35DCE" w14:paraId="0897F444" w14:textId="77777777">
        <w:tblPrEx>
          <w:tblCellMar>
            <w:left w:w="120" w:type="dxa"/>
            <w:right w:w="120" w:type="dxa"/>
          </w:tblCellMar>
        </w:tblPrEx>
        <w:tc>
          <w:tcPr>
            <w:tcW w:w="900" w:type="dxa"/>
            <w:vAlign w:val="bottom"/>
          </w:tcPr>
          <w:p w:rsidRPr="00152B06" w:rsidR="00B117D8" w:rsidP="00A35DCE" w:rsidRDefault="00B117D8" w14:paraId="70E80D5B" w14:textId="77777777">
            <w:pPr>
              <w:pStyle w:val="Geenafstand"/>
              <w:rPr>
                <w:highlight w:val="yellow"/>
              </w:rPr>
            </w:pPr>
            <w:r w:rsidRPr="00152B06">
              <w:rPr>
                <w:color w:val="000000"/>
              </w:rPr>
              <w:t>S1</w:t>
            </w:r>
          </w:p>
        </w:tc>
        <w:tc>
          <w:tcPr>
            <w:tcW w:w="765" w:type="dxa"/>
            <w:vAlign w:val="bottom"/>
          </w:tcPr>
          <w:p w:rsidRPr="00152B06" w:rsidR="00B117D8" w:rsidP="00A35DCE" w:rsidRDefault="00B117D8" w14:paraId="11554FE7"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10E6FD81" w14:textId="77777777">
            <w:pPr>
              <w:pStyle w:val="Geenafstand"/>
              <w:jc w:val="left"/>
              <w:rPr>
                <w:highlight w:val="yellow"/>
              </w:rPr>
            </w:pPr>
            <w:r w:rsidRPr="00E4709C">
              <w:rPr>
                <w:color w:val="000000"/>
              </w:rPr>
              <w:t>Inschrijver beschikt over een Servicedesk die ten minste aan onderstaande eisen voldoet:</w:t>
            </w:r>
            <w:r w:rsidRPr="00E4709C">
              <w:rPr>
                <w:color w:val="000000"/>
              </w:rPr>
              <w:br/>
            </w:r>
            <w:r w:rsidRPr="00E4709C">
              <w:rPr>
                <w:color w:val="000000"/>
              </w:rPr>
              <w:t>1.     Openingstijden (minimaal) op werkdagen van 8:30 tot 17:00 uur;</w:t>
            </w:r>
            <w:r w:rsidRPr="00E4709C">
              <w:rPr>
                <w:color w:val="000000"/>
              </w:rPr>
              <w:br/>
            </w:r>
            <w:r w:rsidRPr="00E4709C">
              <w:rPr>
                <w:color w:val="000000"/>
              </w:rPr>
              <w:t>2.     bereikbaar via email en telefoon;</w:t>
            </w:r>
            <w:r w:rsidRPr="00E4709C">
              <w:rPr>
                <w:color w:val="000000"/>
              </w:rPr>
              <w:br/>
            </w:r>
            <w:r w:rsidRPr="00E4709C">
              <w:rPr>
                <w:color w:val="000000"/>
              </w:rPr>
              <w:t>3.     de servicedeskmedewerkers dienen de Nederlandse taal in woord en geschrift voldoende te beheersen.</w:t>
            </w:r>
            <w:r w:rsidRPr="00E4709C">
              <w:rPr>
                <w:color w:val="000000"/>
              </w:rPr>
              <w:br/>
            </w:r>
            <w:r w:rsidRPr="00E4709C">
              <w:rPr>
                <w:color w:val="000000"/>
              </w:rPr>
              <w:t xml:space="preserve"> </w:t>
            </w:r>
            <w:r w:rsidRPr="00E4709C">
              <w:rPr>
                <w:color w:val="000000"/>
              </w:rPr>
              <w:br/>
            </w:r>
            <w:r w:rsidRPr="00E4709C">
              <w:rPr>
                <w:color w:val="000000"/>
              </w:rPr>
              <w:t>Inschrijver dient een Servicedesk te bieden waar COG minimaal terecht kan voor:</w:t>
            </w:r>
            <w:r w:rsidRPr="00E4709C">
              <w:rPr>
                <w:color w:val="000000"/>
              </w:rPr>
              <w:br/>
            </w:r>
            <w:r w:rsidRPr="00E4709C">
              <w:rPr>
                <w:color w:val="000000"/>
              </w:rPr>
              <w:t>4.     storingsmeldingen;</w:t>
            </w:r>
            <w:r w:rsidRPr="00E4709C">
              <w:rPr>
                <w:color w:val="000000"/>
              </w:rPr>
              <w:br/>
            </w:r>
            <w:r w:rsidRPr="00E4709C">
              <w:rPr>
                <w:color w:val="000000"/>
              </w:rPr>
              <w:t>5.     informatieverzoeken.</w:t>
            </w:r>
          </w:p>
        </w:tc>
      </w:tr>
      <w:tr w:rsidRPr="00E4709C" w:rsidR="00B117D8" w:rsidTr="00A35DCE" w14:paraId="475B271E" w14:textId="77777777">
        <w:tblPrEx>
          <w:tblCellMar>
            <w:left w:w="120" w:type="dxa"/>
            <w:right w:w="120" w:type="dxa"/>
          </w:tblCellMar>
        </w:tblPrEx>
        <w:tc>
          <w:tcPr>
            <w:tcW w:w="900" w:type="dxa"/>
            <w:vAlign w:val="bottom"/>
          </w:tcPr>
          <w:p w:rsidRPr="00152B06" w:rsidR="00B117D8" w:rsidP="00A35DCE" w:rsidRDefault="00B117D8" w14:paraId="4882833C" w14:textId="77777777">
            <w:pPr>
              <w:pStyle w:val="Geenafstand"/>
              <w:rPr>
                <w:highlight w:val="yellow"/>
              </w:rPr>
            </w:pPr>
            <w:r w:rsidRPr="00152B06">
              <w:rPr>
                <w:color w:val="000000"/>
              </w:rPr>
              <w:t>S2</w:t>
            </w:r>
          </w:p>
        </w:tc>
        <w:tc>
          <w:tcPr>
            <w:tcW w:w="765" w:type="dxa"/>
            <w:vAlign w:val="bottom"/>
          </w:tcPr>
          <w:p w:rsidRPr="00152B06" w:rsidR="00B117D8" w:rsidP="00A35DCE" w:rsidRDefault="00B117D8" w14:paraId="51F166EB"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35062235" w14:textId="77777777">
            <w:pPr>
              <w:pStyle w:val="Geenafstand"/>
              <w:jc w:val="left"/>
              <w:rPr>
                <w:highlight w:val="yellow"/>
              </w:rPr>
            </w:pPr>
            <w:r w:rsidRPr="00E4709C">
              <w:rPr>
                <w:color w:val="000000"/>
              </w:rPr>
              <w:t>Meldingen van storingen en klachten dienen digitaal (per e-mail) ingediend te kunnen worden. Inschrijver stuurt te allen tijde een bevestiging van ontvangst, bevestigingstijden worden afgesproken.</w:t>
            </w:r>
          </w:p>
        </w:tc>
      </w:tr>
    </w:tbl>
    <w:p w:rsidRPr="00E4709C" w:rsidR="00B117D8" w:rsidP="00B117D8" w:rsidRDefault="00B117D8" w14:paraId="0EF877E7" w14:textId="77777777">
      <w:pPr>
        <w:pStyle w:val="Bijlage1"/>
        <w:numPr>
          <w:ilvl w:val="1"/>
          <w:numId w:val="30"/>
        </w:numPr>
      </w:pPr>
      <w:bookmarkStart w:name="_Toc56073801" w:id="36"/>
      <w:r w:rsidRPr="00E4709C">
        <w:t>Programma van Eisen t.a.v. Personeel</w:t>
      </w:r>
      <w:bookmarkEnd w:id="36"/>
    </w:p>
    <w:p w:rsidRPr="00E4709C" w:rsidR="00B117D8" w:rsidP="00B117D8" w:rsidRDefault="00B117D8" w14:paraId="6D1C8FC3" w14:textId="77777777">
      <w:pPr>
        <w:rPr>
          <w:rFonts w:eastAsiaTheme="minorHAnsi"/>
          <w:highlight w:val="yellow"/>
        </w:rPr>
      </w:pPr>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00CEB586" w14:textId="77777777">
        <w:tc>
          <w:tcPr>
            <w:tcW w:w="900" w:type="dxa"/>
            <w:shd w:val="clear" w:color="auto" w:fill="548DD4" w:themeFill="text2" w:themeFillTint="99"/>
          </w:tcPr>
          <w:p w:rsidRPr="00E4709C" w:rsidR="00B117D8" w:rsidP="00A35DCE" w:rsidRDefault="00B117D8" w14:paraId="7BC42A8A"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2FA0F655" w14:textId="77777777">
            <w:pPr>
              <w:pStyle w:val="Geenafstand"/>
              <w:rPr>
                <w:b/>
              </w:rPr>
            </w:pPr>
            <w:r w:rsidRPr="00E4709C">
              <w:rPr>
                <w:b/>
              </w:rPr>
              <w:t>Eis</w:t>
            </w:r>
          </w:p>
        </w:tc>
        <w:tc>
          <w:tcPr>
            <w:tcW w:w="5895" w:type="dxa"/>
            <w:shd w:val="clear" w:color="auto" w:fill="548DD4" w:themeFill="text2" w:themeFillTint="99"/>
          </w:tcPr>
          <w:p w:rsidRPr="00E4709C" w:rsidR="00B117D8" w:rsidP="00A35DCE" w:rsidRDefault="00B117D8" w14:paraId="4D16DAA4" w14:textId="77777777">
            <w:pPr>
              <w:pStyle w:val="Geenafstand"/>
              <w:jc w:val="left"/>
              <w:rPr>
                <w:b/>
              </w:rPr>
            </w:pPr>
            <w:r w:rsidRPr="00E4709C">
              <w:rPr>
                <w:b/>
              </w:rPr>
              <w:t>Vraag</w:t>
            </w:r>
          </w:p>
        </w:tc>
      </w:tr>
      <w:tr w:rsidRPr="00E4709C" w:rsidR="00B117D8" w:rsidTr="00A35DCE" w14:paraId="3B19EC0E" w14:textId="77777777">
        <w:tblPrEx>
          <w:tblCellMar>
            <w:left w:w="120" w:type="dxa"/>
            <w:right w:w="120" w:type="dxa"/>
          </w:tblCellMar>
        </w:tblPrEx>
        <w:tc>
          <w:tcPr>
            <w:tcW w:w="900" w:type="dxa"/>
            <w:vAlign w:val="bottom"/>
          </w:tcPr>
          <w:p w:rsidRPr="00152B06" w:rsidR="00B117D8" w:rsidP="00A35DCE" w:rsidRDefault="00B117D8" w14:paraId="15169765" w14:textId="77777777">
            <w:pPr>
              <w:pStyle w:val="Geenafstand"/>
              <w:rPr>
                <w:highlight w:val="yellow"/>
              </w:rPr>
            </w:pPr>
            <w:r w:rsidRPr="00152B06">
              <w:rPr>
                <w:color w:val="000000"/>
              </w:rPr>
              <w:t>Pe1</w:t>
            </w:r>
          </w:p>
        </w:tc>
        <w:tc>
          <w:tcPr>
            <w:tcW w:w="765" w:type="dxa"/>
            <w:vAlign w:val="bottom"/>
          </w:tcPr>
          <w:p w:rsidRPr="00152B06" w:rsidR="00B117D8" w:rsidP="00A35DCE" w:rsidRDefault="00B117D8" w14:paraId="1EBABCA2" w14:textId="77777777">
            <w:pPr>
              <w:pStyle w:val="Geenafstand"/>
              <w:rPr>
                <w:highlight w:val="yellow"/>
              </w:rPr>
            </w:pPr>
            <w:r w:rsidRPr="00152B06">
              <w:rPr>
                <w:color w:val="000000"/>
              </w:rPr>
              <w:t>Eis</w:t>
            </w:r>
          </w:p>
        </w:tc>
        <w:tc>
          <w:tcPr>
            <w:tcW w:w="5895" w:type="dxa"/>
            <w:vAlign w:val="center"/>
          </w:tcPr>
          <w:p w:rsidRPr="00E4709C" w:rsidR="00B117D8" w:rsidP="00A35DCE" w:rsidRDefault="00B117D8" w14:paraId="7CE36801" w14:textId="77777777">
            <w:pPr>
              <w:pStyle w:val="Geenafstand"/>
              <w:jc w:val="left"/>
              <w:rPr>
                <w:highlight w:val="yellow"/>
              </w:rPr>
            </w:pPr>
            <w:r w:rsidRPr="00E4709C">
              <w:rPr>
                <w:color w:val="000000"/>
              </w:rPr>
              <w:t>U stelt één centraal aanspreekpunt (account manager) aan voor de communicatie met COG.</w:t>
            </w:r>
          </w:p>
        </w:tc>
      </w:tr>
      <w:tr w:rsidRPr="00E4709C" w:rsidR="00B117D8" w:rsidTr="00A35DCE" w14:paraId="65BC230E" w14:textId="77777777">
        <w:tblPrEx>
          <w:tblCellMar>
            <w:left w:w="120" w:type="dxa"/>
            <w:right w:w="120" w:type="dxa"/>
          </w:tblCellMar>
        </w:tblPrEx>
        <w:tc>
          <w:tcPr>
            <w:tcW w:w="900" w:type="dxa"/>
            <w:vAlign w:val="bottom"/>
          </w:tcPr>
          <w:p w:rsidRPr="00152B06" w:rsidR="00B117D8" w:rsidP="00A35DCE" w:rsidRDefault="00B117D8" w14:paraId="6C81B6B7" w14:textId="77777777">
            <w:pPr>
              <w:pStyle w:val="Geenafstand"/>
              <w:rPr>
                <w:color w:val="000000"/>
              </w:rPr>
            </w:pPr>
            <w:r w:rsidRPr="00152B06">
              <w:rPr>
                <w:color w:val="000000"/>
              </w:rPr>
              <w:t>Pe2</w:t>
            </w:r>
          </w:p>
        </w:tc>
        <w:tc>
          <w:tcPr>
            <w:tcW w:w="765" w:type="dxa"/>
            <w:vAlign w:val="bottom"/>
          </w:tcPr>
          <w:p w:rsidRPr="00152B06" w:rsidR="00B117D8" w:rsidP="00A35DCE" w:rsidRDefault="00B117D8" w14:paraId="474B7E52" w14:textId="77777777">
            <w:pPr>
              <w:pStyle w:val="Geenafstand"/>
              <w:rPr>
                <w:color w:val="000000"/>
              </w:rPr>
            </w:pPr>
            <w:r w:rsidRPr="00152B06">
              <w:rPr>
                <w:color w:val="000000"/>
              </w:rPr>
              <w:t>Eis</w:t>
            </w:r>
          </w:p>
        </w:tc>
        <w:tc>
          <w:tcPr>
            <w:tcW w:w="5895" w:type="dxa"/>
            <w:vAlign w:val="center"/>
          </w:tcPr>
          <w:p w:rsidRPr="00E4709C" w:rsidR="00B117D8" w:rsidP="00A35DCE" w:rsidRDefault="00B117D8" w14:paraId="3639E2BC" w14:textId="77777777">
            <w:pPr>
              <w:pStyle w:val="Geenafstand"/>
              <w:jc w:val="left"/>
              <w:rPr>
                <w:color w:val="000000"/>
              </w:rPr>
            </w:pPr>
            <w:r w:rsidRPr="00E4709C">
              <w:rPr>
                <w:color w:val="000000"/>
              </w:rPr>
              <w:t>Het personeel dat u voor deze Opdracht inzet beschikt over goede sociale vaardigheden en het vermogen om (zowel mondeling als schriftelijk) te kunnen communiceren in het Nederlands.</w:t>
            </w:r>
          </w:p>
        </w:tc>
      </w:tr>
      <w:tr w:rsidRPr="00E4709C" w:rsidR="00B117D8" w:rsidTr="00A35DCE" w14:paraId="40396FAA" w14:textId="77777777">
        <w:tblPrEx>
          <w:tblCellMar>
            <w:left w:w="120" w:type="dxa"/>
            <w:right w:w="120" w:type="dxa"/>
          </w:tblCellMar>
        </w:tblPrEx>
        <w:tc>
          <w:tcPr>
            <w:tcW w:w="900" w:type="dxa"/>
            <w:vAlign w:val="bottom"/>
          </w:tcPr>
          <w:p w:rsidRPr="00152B06" w:rsidR="00B117D8" w:rsidP="00A35DCE" w:rsidRDefault="00B117D8" w14:paraId="7D99CB57" w14:textId="77777777">
            <w:pPr>
              <w:pStyle w:val="Geenafstand"/>
              <w:rPr>
                <w:color w:val="000000"/>
              </w:rPr>
            </w:pPr>
            <w:r w:rsidRPr="00152B06">
              <w:rPr>
                <w:color w:val="000000"/>
              </w:rPr>
              <w:t>Pe3</w:t>
            </w:r>
          </w:p>
        </w:tc>
        <w:tc>
          <w:tcPr>
            <w:tcW w:w="765" w:type="dxa"/>
            <w:vAlign w:val="bottom"/>
          </w:tcPr>
          <w:p w:rsidRPr="00152B06" w:rsidR="00B117D8" w:rsidP="00A35DCE" w:rsidRDefault="00B117D8" w14:paraId="101AC118" w14:textId="77777777">
            <w:pPr>
              <w:pStyle w:val="Geenafstand"/>
              <w:rPr>
                <w:color w:val="000000"/>
              </w:rPr>
            </w:pPr>
            <w:r w:rsidRPr="00152B06">
              <w:rPr>
                <w:color w:val="000000"/>
              </w:rPr>
              <w:t>Eis</w:t>
            </w:r>
          </w:p>
        </w:tc>
        <w:tc>
          <w:tcPr>
            <w:tcW w:w="5895" w:type="dxa"/>
            <w:vAlign w:val="center"/>
          </w:tcPr>
          <w:p w:rsidRPr="00E4709C" w:rsidR="00B117D8" w:rsidP="00A35DCE" w:rsidRDefault="00B117D8" w14:paraId="6D6E6C30" w14:textId="77777777">
            <w:pPr>
              <w:pStyle w:val="Geenafstand"/>
              <w:jc w:val="left"/>
              <w:rPr>
                <w:color w:val="000000"/>
              </w:rPr>
            </w:pPr>
            <w:r w:rsidRPr="00E4709C">
              <w:rPr>
                <w:color w:val="000000"/>
              </w:rPr>
              <w:t>De account manager heeft kennis van zaken, is goed bereikbaar, probleemoplossend en neemt bij een vraag of gewenst contactmoment binnen één werkdag contact op met COG.</w:t>
            </w:r>
          </w:p>
        </w:tc>
      </w:tr>
      <w:tr w:rsidRPr="00E4709C" w:rsidR="00B117D8" w:rsidTr="00A35DCE" w14:paraId="4A68E4B3" w14:textId="77777777">
        <w:tblPrEx>
          <w:tblCellMar>
            <w:left w:w="120" w:type="dxa"/>
            <w:right w:w="120" w:type="dxa"/>
          </w:tblCellMar>
        </w:tblPrEx>
        <w:tc>
          <w:tcPr>
            <w:tcW w:w="900" w:type="dxa"/>
            <w:vAlign w:val="bottom"/>
          </w:tcPr>
          <w:p w:rsidRPr="00152B06" w:rsidR="00B117D8" w:rsidP="00A35DCE" w:rsidRDefault="00B117D8" w14:paraId="767D9AE8" w14:textId="77777777">
            <w:pPr>
              <w:pStyle w:val="Geenafstand"/>
              <w:rPr>
                <w:color w:val="000000"/>
              </w:rPr>
            </w:pPr>
            <w:r w:rsidRPr="00152B06">
              <w:rPr>
                <w:color w:val="000000"/>
              </w:rPr>
              <w:lastRenderedPageBreak/>
              <w:t>Pe4</w:t>
            </w:r>
          </w:p>
        </w:tc>
        <w:tc>
          <w:tcPr>
            <w:tcW w:w="765" w:type="dxa"/>
            <w:vAlign w:val="bottom"/>
          </w:tcPr>
          <w:p w:rsidRPr="00152B06" w:rsidR="00B117D8" w:rsidP="00A35DCE" w:rsidRDefault="00B117D8" w14:paraId="4BACA16E" w14:textId="77777777">
            <w:pPr>
              <w:pStyle w:val="Geenafstand"/>
              <w:rPr>
                <w:color w:val="000000"/>
              </w:rPr>
            </w:pPr>
            <w:r w:rsidRPr="00152B06">
              <w:rPr>
                <w:color w:val="000000"/>
              </w:rPr>
              <w:t>Eis</w:t>
            </w:r>
          </w:p>
        </w:tc>
        <w:tc>
          <w:tcPr>
            <w:tcW w:w="5895" w:type="dxa"/>
            <w:vAlign w:val="center"/>
          </w:tcPr>
          <w:p w:rsidRPr="00E4709C" w:rsidR="00B117D8" w:rsidP="00A35DCE" w:rsidRDefault="00B117D8" w14:paraId="38B9C936" w14:textId="77777777">
            <w:pPr>
              <w:pStyle w:val="Geenafstand"/>
              <w:jc w:val="left"/>
              <w:rPr>
                <w:color w:val="000000"/>
              </w:rPr>
            </w:pPr>
            <w:r w:rsidRPr="00E4709C">
              <w:rPr>
                <w:color w:val="000000"/>
              </w:rPr>
              <w:t>De medewerkers die u inzet, m.b.t. installatiewerkzaamheden, dragen bedrijfskleding waaraan zij duidelijk herkenbaar zijn als uw medewerkers. De kleding ziet er verzorgd en representatief uit.</w:t>
            </w:r>
          </w:p>
        </w:tc>
      </w:tr>
      <w:tr w:rsidRPr="00E4709C" w:rsidR="00B117D8" w:rsidTr="00A35DCE" w14:paraId="796734C3" w14:textId="77777777">
        <w:tblPrEx>
          <w:tblCellMar>
            <w:left w:w="120" w:type="dxa"/>
            <w:right w:w="120" w:type="dxa"/>
          </w:tblCellMar>
        </w:tblPrEx>
        <w:tc>
          <w:tcPr>
            <w:tcW w:w="900" w:type="dxa"/>
            <w:vAlign w:val="bottom"/>
          </w:tcPr>
          <w:p w:rsidRPr="00152B06" w:rsidR="00B117D8" w:rsidP="00A35DCE" w:rsidRDefault="00B117D8" w14:paraId="351A76D4" w14:textId="77777777">
            <w:pPr>
              <w:pStyle w:val="Geenafstand"/>
              <w:rPr>
                <w:color w:val="000000"/>
              </w:rPr>
            </w:pPr>
            <w:r w:rsidRPr="00152B06">
              <w:rPr>
                <w:color w:val="000000"/>
              </w:rPr>
              <w:t>Pe5</w:t>
            </w:r>
          </w:p>
        </w:tc>
        <w:tc>
          <w:tcPr>
            <w:tcW w:w="765" w:type="dxa"/>
            <w:vAlign w:val="bottom"/>
          </w:tcPr>
          <w:p w:rsidRPr="00152B06" w:rsidR="00B117D8" w:rsidP="00A35DCE" w:rsidRDefault="00B117D8" w14:paraId="534D67A6" w14:textId="77777777">
            <w:pPr>
              <w:pStyle w:val="Geenafstand"/>
              <w:rPr>
                <w:color w:val="000000"/>
              </w:rPr>
            </w:pPr>
            <w:r w:rsidRPr="00152B06">
              <w:rPr>
                <w:color w:val="000000"/>
              </w:rPr>
              <w:t>Eis</w:t>
            </w:r>
          </w:p>
        </w:tc>
        <w:tc>
          <w:tcPr>
            <w:tcW w:w="5895" w:type="dxa"/>
            <w:vAlign w:val="center"/>
          </w:tcPr>
          <w:p w:rsidRPr="00E4709C" w:rsidR="00B117D8" w:rsidP="00A35DCE" w:rsidRDefault="00B117D8" w14:paraId="5B8E33D4" w14:textId="77777777">
            <w:pPr>
              <w:pStyle w:val="Geenafstand"/>
              <w:jc w:val="left"/>
              <w:rPr>
                <w:color w:val="000000"/>
              </w:rPr>
            </w:pPr>
            <w:r w:rsidRPr="00E4709C">
              <w:rPr>
                <w:color w:val="000000"/>
              </w:rPr>
              <w:t>Medewerkers van Opdrachtnemers of onderaannemers melden zich dagelijks bij binnenkomst aan de receptie, alwaar zij (indien van toepassing) de sleutels van ruimten ophalen waarin activiteiten plaatsvinden.</w:t>
            </w:r>
          </w:p>
        </w:tc>
      </w:tr>
      <w:tr w:rsidRPr="00E4709C" w:rsidR="00B117D8" w:rsidTr="00A35DCE" w14:paraId="03F327D1" w14:textId="77777777">
        <w:tblPrEx>
          <w:tblCellMar>
            <w:left w:w="120" w:type="dxa"/>
            <w:right w:w="120" w:type="dxa"/>
          </w:tblCellMar>
        </w:tblPrEx>
        <w:tc>
          <w:tcPr>
            <w:tcW w:w="900" w:type="dxa"/>
            <w:vAlign w:val="bottom"/>
          </w:tcPr>
          <w:p w:rsidRPr="00152B06" w:rsidR="00B117D8" w:rsidP="00A35DCE" w:rsidRDefault="00B117D8" w14:paraId="07601A80" w14:textId="77777777">
            <w:pPr>
              <w:pStyle w:val="Geenafstand"/>
              <w:rPr>
                <w:color w:val="000000"/>
              </w:rPr>
            </w:pPr>
            <w:r w:rsidRPr="00152B06">
              <w:rPr>
                <w:color w:val="000000"/>
              </w:rPr>
              <w:t>Pe6</w:t>
            </w:r>
          </w:p>
        </w:tc>
        <w:tc>
          <w:tcPr>
            <w:tcW w:w="765" w:type="dxa"/>
            <w:vAlign w:val="bottom"/>
          </w:tcPr>
          <w:p w:rsidRPr="00152B06" w:rsidR="00B117D8" w:rsidP="00A35DCE" w:rsidRDefault="00B117D8" w14:paraId="0CE54525" w14:textId="77777777">
            <w:pPr>
              <w:pStyle w:val="Geenafstand"/>
              <w:rPr>
                <w:color w:val="000000"/>
              </w:rPr>
            </w:pPr>
            <w:r w:rsidRPr="00152B06">
              <w:rPr>
                <w:color w:val="000000"/>
              </w:rPr>
              <w:t>Eis</w:t>
            </w:r>
          </w:p>
        </w:tc>
        <w:tc>
          <w:tcPr>
            <w:tcW w:w="5895" w:type="dxa"/>
            <w:vAlign w:val="center"/>
          </w:tcPr>
          <w:p w:rsidRPr="00E4709C" w:rsidR="00B117D8" w:rsidP="00A35DCE" w:rsidRDefault="00B117D8" w14:paraId="529A4919" w14:textId="77777777">
            <w:pPr>
              <w:pStyle w:val="Geenafstand"/>
              <w:jc w:val="left"/>
              <w:rPr>
                <w:color w:val="000000"/>
              </w:rPr>
            </w:pPr>
            <w:r w:rsidRPr="00E4709C">
              <w:rPr>
                <w:color w:val="000000"/>
              </w:rPr>
              <w:t>Uw medewerkers gaan met respect met de eigendommen van COG om.</w:t>
            </w:r>
          </w:p>
        </w:tc>
      </w:tr>
    </w:tbl>
    <w:p w:rsidRPr="00E4709C" w:rsidR="00B117D8" w:rsidP="00B117D8" w:rsidRDefault="00B117D8" w14:paraId="224B2756" w14:textId="77777777">
      <w:pPr>
        <w:pStyle w:val="Bijlage1"/>
        <w:numPr>
          <w:ilvl w:val="1"/>
          <w:numId w:val="30"/>
        </w:numPr>
      </w:pPr>
      <w:bookmarkStart w:name="_Toc56073802" w:id="37"/>
      <w:r w:rsidRPr="00E4709C">
        <w:t>Programma van Eisen t.a.v. Contractmanagement</w:t>
      </w:r>
      <w:bookmarkEnd w:id="37"/>
    </w:p>
    <w:p w:rsidRPr="00E4709C" w:rsidR="00B117D8" w:rsidP="00B117D8" w:rsidRDefault="00B117D8" w14:paraId="3830E0BD" w14:textId="77777777">
      <w:pPr>
        <w:rPr>
          <w:rFonts w:eastAsiaTheme="minorHAnsi"/>
          <w:highlight w:val="yellow"/>
        </w:rPr>
      </w:pPr>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292FC8AF" w14:textId="77777777">
        <w:tc>
          <w:tcPr>
            <w:tcW w:w="900" w:type="dxa"/>
            <w:shd w:val="clear" w:color="auto" w:fill="548DD4" w:themeFill="text2" w:themeFillTint="99"/>
          </w:tcPr>
          <w:p w:rsidRPr="00E4709C" w:rsidR="00B117D8" w:rsidP="00A35DCE" w:rsidRDefault="00B117D8" w14:paraId="462A8BFA"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6948BD13" w14:textId="77777777">
            <w:pPr>
              <w:pStyle w:val="Geenafstand"/>
              <w:rPr>
                <w:b/>
              </w:rPr>
            </w:pPr>
            <w:r w:rsidRPr="00E4709C">
              <w:rPr>
                <w:b/>
              </w:rPr>
              <w:t>Eis</w:t>
            </w:r>
          </w:p>
        </w:tc>
        <w:tc>
          <w:tcPr>
            <w:tcW w:w="5895" w:type="dxa"/>
            <w:shd w:val="clear" w:color="auto" w:fill="548DD4" w:themeFill="text2" w:themeFillTint="99"/>
          </w:tcPr>
          <w:p w:rsidRPr="00E4709C" w:rsidR="00B117D8" w:rsidP="00A35DCE" w:rsidRDefault="00B117D8" w14:paraId="268A7824" w14:textId="77777777">
            <w:pPr>
              <w:pStyle w:val="Geenafstand"/>
              <w:jc w:val="left"/>
              <w:rPr>
                <w:b/>
              </w:rPr>
            </w:pPr>
            <w:r w:rsidRPr="00E4709C">
              <w:rPr>
                <w:b/>
              </w:rPr>
              <w:t>Vraag</w:t>
            </w:r>
          </w:p>
        </w:tc>
      </w:tr>
      <w:tr w:rsidRPr="00E4709C" w:rsidR="00B117D8" w:rsidTr="00A35DCE" w14:paraId="6F5B7971" w14:textId="77777777">
        <w:tblPrEx>
          <w:tblCellMar>
            <w:left w:w="120" w:type="dxa"/>
            <w:right w:w="120" w:type="dxa"/>
          </w:tblCellMar>
        </w:tblPrEx>
        <w:tc>
          <w:tcPr>
            <w:tcW w:w="900" w:type="dxa"/>
            <w:vAlign w:val="bottom"/>
          </w:tcPr>
          <w:p w:rsidRPr="0072209C" w:rsidR="00B117D8" w:rsidP="00A35DCE" w:rsidRDefault="00B117D8" w14:paraId="29329F9E" w14:textId="77777777">
            <w:pPr>
              <w:pStyle w:val="Geenafstand"/>
              <w:rPr>
                <w:color w:val="000000"/>
              </w:rPr>
            </w:pPr>
            <w:r w:rsidRPr="0072209C">
              <w:rPr>
                <w:color w:val="000000"/>
              </w:rPr>
              <w:t>C1</w:t>
            </w:r>
          </w:p>
        </w:tc>
        <w:tc>
          <w:tcPr>
            <w:tcW w:w="765" w:type="dxa"/>
            <w:vAlign w:val="bottom"/>
          </w:tcPr>
          <w:p w:rsidRPr="0072209C" w:rsidR="00B117D8" w:rsidP="00A35DCE" w:rsidRDefault="00B117D8" w14:paraId="1622332A" w14:textId="77777777">
            <w:pPr>
              <w:pStyle w:val="Geenafstand"/>
              <w:rPr>
                <w:color w:val="000000"/>
              </w:rPr>
            </w:pPr>
            <w:r w:rsidRPr="0072209C">
              <w:rPr>
                <w:color w:val="000000"/>
              </w:rPr>
              <w:t> </w:t>
            </w:r>
            <w:r>
              <w:rPr>
                <w:color w:val="000000"/>
              </w:rPr>
              <w:t>Eis</w:t>
            </w:r>
          </w:p>
        </w:tc>
        <w:tc>
          <w:tcPr>
            <w:tcW w:w="5895" w:type="dxa"/>
            <w:vAlign w:val="center"/>
          </w:tcPr>
          <w:p w:rsidRPr="00E4709C" w:rsidR="00B117D8" w:rsidP="00A35DCE" w:rsidRDefault="00B117D8" w14:paraId="39117FAA" w14:textId="77777777">
            <w:pPr>
              <w:pStyle w:val="Geenafstand"/>
              <w:jc w:val="left"/>
              <w:rPr>
                <w:color w:val="000000"/>
              </w:rPr>
            </w:pPr>
            <w:r w:rsidRPr="00E4709C">
              <w:rPr>
                <w:color w:val="000000"/>
              </w:rPr>
              <w:t xml:space="preserve">De Inschrijver stelt één centraal contactpersoon aan op tactisch niveau. Deze is het centrale aanspreekpunt voor inkoop, verkoop en onderhoud en verantwoordelijk voor het uitzetten van acties binnen de interne organisatie van de Inschrijver. </w:t>
            </w:r>
          </w:p>
        </w:tc>
      </w:tr>
    </w:tbl>
    <w:p w:rsidRPr="00E4709C" w:rsidR="00B117D8" w:rsidP="00B117D8" w:rsidRDefault="00B117D8" w14:paraId="234ED857" w14:textId="77777777">
      <w:pPr>
        <w:pStyle w:val="Bijlage1"/>
        <w:numPr>
          <w:ilvl w:val="1"/>
          <w:numId w:val="30"/>
        </w:numPr>
      </w:pPr>
      <w:bookmarkStart w:name="_Toc56073803" w:id="38"/>
      <w:r w:rsidRPr="00E4709C">
        <w:t>Programma van Eisen t.a.v. AV opstellingen</w:t>
      </w:r>
      <w:bookmarkEnd w:id="38"/>
    </w:p>
    <w:p w:rsidRPr="00E4709C" w:rsidR="00B117D8" w:rsidP="00B117D8" w:rsidRDefault="00B117D8" w14:paraId="22CE57DA" w14:textId="77777777">
      <w:pPr>
        <w:rPr>
          <w:rFonts w:eastAsiaTheme="minorHAnsi"/>
          <w:highlight w:val="yellow"/>
        </w:rPr>
      </w:pPr>
    </w:p>
    <w:tbl>
      <w:tblPr>
        <w:tblW w:w="75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765"/>
        <w:gridCol w:w="5895"/>
      </w:tblGrid>
      <w:tr w:rsidRPr="00E4709C" w:rsidR="00B117D8" w:rsidTr="00A35DCE" w14:paraId="2AAF730F" w14:textId="77777777">
        <w:tc>
          <w:tcPr>
            <w:tcW w:w="900" w:type="dxa"/>
            <w:shd w:val="clear" w:color="auto" w:fill="548DD4" w:themeFill="text2" w:themeFillTint="99"/>
          </w:tcPr>
          <w:p w:rsidRPr="00E4709C" w:rsidR="00B117D8" w:rsidP="00A35DCE" w:rsidRDefault="00B117D8" w14:paraId="610CFC4B" w14:textId="77777777">
            <w:pPr>
              <w:pStyle w:val="Geenafstand"/>
              <w:rPr>
                <w:b/>
              </w:rPr>
            </w:pPr>
            <w:r w:rsidRPr="00E4709C">
              <w:rPr>
                <w:b/>
              </w:rPr>
              <w:t>Nr</w:t>
            </w:r>
          </w:p>
        </w:tc>
        <w:tc>
          <w:tcPr>
            <w:tcW w:w="765" w:type="dxa"/>
            <w:shd w:val="clear" w:color="auto" w:fill="548DD4" w:themeFill="text2" w:themeFillTint="99"/>
          </w:tcPr>
          <w:p w:rsidRPr="00E4709C" w:rsidR="00B117D8" w:rsidP="00A35DCE" w:rsidRDefault="00B117D8" w14:paraId="4A37A8A1" w14:textId="77777777">
            <w:pPr>
              <w:pStyle w:val="Geenafstand"/>
              <w:rPr>
                <w:b/>
              </w:rPr>
            </w:pPr>
            <w:r w:rsidRPr="00E4709C">
              <w:rPr>
                <w:b/>
              </w:rPr>
              <w:t>Eis</w:t>
            </w:r>
          </w:p>
        </w:tc>
        <w:tc>
          <w:tcPr>
            <w:tcW w:w="5895" w:type="dxa"/>
            <w:shd w:val="clear" w:color="auto" w:fill="548DD4" w:themeFill="text2" w:themeFillTint="99"/>
          </w:tcPr>
          <w:p w:rsidRPr="00E4709C" w:rsidR="00B117D8" w:rsidP="00A35DCE" w:rsidRDefault="00B117D8" w14:paraId="544D0B18" w14:textId="77777777">
            <w:pPr>
              <w:pStyle w:val="Geenafstand"/>
              <w:jc w:val="left"/>
              <w:rPr>
                <w:b/>
              </w:rPr>
            </w:pPr>
            <w:r w:rsidRPr="00E4709C">
              <w:rPr>
                <w:b/>
              </w:rPr>
              <w:t>Vraag</w:t>
            </w:r>
          </w:p>
        </w:tc>
      </w:tr>
      <w:tr w:rsidRPr="00E4709C" w:rsidR="00B117D8" w:rsidTr="00A35DCE" w14:paraId="763160D3" w14:textId="77777777">
        <w:tblPrEx>
          <w:tblCellMar>
            <w:left w:w="120" w:type="dxa"/>
            <w:right w:w="120" w:type="dxa"/>
          </w:tblCellMar>
        </w:tblPrEx>
        <w:tc>
          <w:tcPr>
            <w:tcW w:w="900" w:type="dxa"/>
            <w:vAlign w:val="bottom"/>
          </w:tcPr>
          <w:p w:rsidRPr="0072209C" w:rsidR="00B117D8" w:rsidP="00A35DCE" w:rsidRDefault="00B117D8" w14:paraId="27DDCA09" w14:textId="77777777">
            <w:pPr>
              <w:pStyle w:val="Geenafstand"/>
              <w:rPr>
                <w:highlight w:val="yellow"/>
              </w:rPr>
            </w:pPr>
            <w:r w:rsidRPr="0072209C">
              <w:rPr>
                <w:color w:val="000000"/>
              </w:rPr>
              <w:t>T1</w:t>
            </w:r>
          </w:p>
        </w:tc>
        <w:tc>
          <w:tcPr>
            <w:tcW w:w="765" w:type="dxa"/>
            <w:vAlign w:val="bottom"/>
          </w:tcPr>
          <w:p w:rsidRPr="0072209C" w:rsidR="00B117D8" w:rsidP="00A35DCE" w:rsidRDefault="00B117D8" w14:paraId="029C8EF8" w14:textId="77777777">
            <w:pPr>
              <w:pStyle w:val="Geenafstand"/>
              <w:rPr>
                <w:highlight w:val="yellow"/>
              </w:rPr>
            </w:pPr>
            <w:r w:rsidRPr="0072209C">
              <w:rPr>
                <w:color w:val="000000"/>
              </w:rPr>
              <w:t>Eis</w:t>
            </w:r>
          </w:p>
        </w:tc>
        <w:tc>
          <w:tcPr>
            <w:tcW w:w="5895" w:type="dxa"/>
            <w:vAlign w:val="center"/>
          </w:tcPr>
          <w:p w:rsidRPr="00E4709C" w:rsidR="00B117D8" w:rsidP="00A35DCE" w:rsidRDefault="00B117D8" w14:paraId="4B256F73" w14:textId="77777777">
            <w:pPr>
              <w:pStyle w:val="Geenafstand"/>
              <w:jc w:val="left"/>
              <w:rPr>
                <w:highlight w:val="yellow"/>
              </w:rPr>
            </w:pPr>
            <w:r w:rsidRPr="00E4709C">
              <w:rPr>
                <w:color w:val="000000"/>
              </w:rPr>
              <w:t>Alle aangeboden zijn geschikt voor gebruik gedurende 12 uur per werkdag.</w:t>
            </w:r>
          </w:p>
        </w:tc>
      </w:tr>
      <w:tr w:rsidRPr="00E4709C" w:rsidR="00B117D8" w:rsidTr="00A35DCE" w14:paraId="63F56374" w14:textId="77777777">
        <w:tblPrEx>
          <w:tblCellMar>
            <w:left w:w="120" w:type="dxa"/>
            <w:right w:w="120" w:type="dxa"/>
          </w:tblCellMar>
        </w:tblPrEx>
        <w:tc>
          <w:tcPr>
            <w:tcW w:w="900" w:type="dxa"/>
            <w:vAlign w:val="bottom"/>
          </w:tcPr>
          <w:p w:rsidRPr="0072209C" w:rsidR="00B117D8" w:rsidP="00A35DCE" w:rsidRDefault="00B117D8" w14:paraId="5F5C6B86" w14:textId="77777777">
            <w:pPr>
              <w:pStyle w:val="Geenafstand"/>
              <w:rPr>
                <w:color w:val="000000"/>
              </w:rPr>
            </w:pPr>
            <w:r w:rsidRPr="0072209C">
              <w:rPr>
                <w:color w:val="000000"/>
              </w:rPr>
              <w:t>T2</w:t>
            </w:r>
          </w:p>
        </w:tc>
        <w:tc>
          <w:tcPr>
            <w:tcW w:w="765" w:type="dxa"/>
            <w:vAlign w:val="bottom"/>
          </w:tcPr>
          <w:p w:rsidRPr="0072209C" w:rsidR="00B117D8" w:rsidP="00A35DCE" w:rsidRDefault="00B117D8" w14:paraId="7795CAAB" w14:textId="77777777">
            <w:pPr>
              <w:pStyle w:val="Geenafstand"/>
              <w:rPr>
                <w:color w:val="000000"/>
              </w:rPr>
            </w:pPr>
            <w:r w:rsidRPr="0072209C">
              <w:rPr>
                <w:color w:val="000000"/>
              </w:rPr>
              <w:t>Eis</w:t>
            </w:r>
          </w:p>
        </w:tc>
        <w:tc>
          <w:tcPr>
            <w:tcW w:w="5895" w:type="dxa"/>
            <w:vAlign w:val="center"/>
          </w:tcPr>
          <w:p w:rsidRPr="00E4709C" w:rsidR="00B117D8" w:rsidP="00A35DCE" w:rsidRDefault="00B117D8" w14:paraId="488CFDE7" w14:textId="77777777">
            <w:pPr>
              <w:pStyle w:val="Geenafstand"/>
              <w:jc w:val="left"/>
              <w:rPr>
                <w:color w:val="000000"/>
              </w:rPr>
            </w:pPr>
            <w:r w:rsidRPr="00E4709C">
              <w:rPr>
                <w:color w:val="000000"/>
              </w:rPr>
              <w:t>AV opstelling 1 - Vaste beamer opstelling</w:t>
            </w:r>
            <w:r w:rsidRPr="00E4709C">
              <w:rPr>
                <w:color w:val="000000"/>
              </w:rPr>
              <w:br/>
            </w:r>
            <w:r w:rsidRPr="00E4709C">
              <w:rPr>
                <w:color w:val="000000"/>
              </w:rPr>
              <w:t>- Beamer LCD inclusief plafondbeugel met minimaal 3200 ANSI lumen en resolutie 1280x800</w:t>
            </w:r>
            <w:r w:rsidRPr="00E4709C">
              <w:rPr>
                <w:color w:val="000000"/>
              </w:rPr>
              <w:br/>
            </w:r>
            <w:r w:rsidRPr="00E4709C">
              <w:rPr>
                <w:color w:val="000000"/>
              </w:rPr>
              <w:t>- Actieve speakerset met hoge geluidsdruk (minimaal 85dB) en kleur wit</w:t>
            </w:r>
            <w:r w:rsidRPr="00E4709C">
              <w:rPr>
                <w:color w:val="000000"/>
              </w:rPr>
              <w:br/>
            </w:r>
            <w:r w:rsidRPr="00E4709C">
              <w:rPr>
                <w:color w:val="000000"/>
              </w:rPr>
              <w:t>- Bedieningspaneel met minimaal 8 knoppen in wandgoot gemonteerd</w:t>
            </w:r>
            <w:r w:rsidRPr="00E4709C">
              <w:rPr>
                <w:color w:val="000000"/>
              </w:rPr>
              <w:br/>
            </w:r>
            <w:r w:rsidRPr="00E4709C">
              <w:rPr>
                <w:color w:val="000000"/>
              </w:rPr>
              <w:t>- Aansluitmogelijkheden voor HDMI in wandgoot gemonteerd</w:t>
            </w:r>
            <w:r w:rsidRPr="00E4709C">
              <w:rPr>
                <w:color w:val="000000"/>
              </w:rPr>
              <w:br/>
            </w:r>
            <w:r w:rsidRPr="00E4709C">
              <w:rPr>
                <w:color w:val="000000"/>
              </w:rPr>
              <w:t>- Bestaande bekabeling (VGA/HDMI/geluid/besturing) vervangen</w:t>
            </w:r>
            <w:r w:rsidRPr="00E4709C">
              <w:rPr>
                <w:color w:val="000000"/>
              </w:rPr>
              <w:br/>
            </w:r>
            <w:r w:rsidRPr="00E4709C">
              <w:rPr>
                <w:color w:val="000000"/>
              </w:rPr>
              <w:br/>
            </w:r>
            <w:r w:rsidRPr="00E4709C">
              <w:rPr>
                <w:color w:val="000000"/>
              </w:rPr>
              <w:t>Optioneel bij beameropstelling aanbieden:</w:t>
            </w:r>
            <w:r w:rsidRPr="00E4709C">
              <w:rPr>
                <w:color w:val="000000"/>
              </w:rPr>
              <w:br/>
            </w:r>
            <w:r w:rsidRPr="00E4709C">
              <w:rPr>
                <w:color w:val="000000"/>
              </w:rPr>
              <w:t>- Handbediend projectiescherm 129x200 cm</w:t>
            </w:r>
            <w:r w:rsidRPr="00E4709C">
              <w:rPr>
                <w:color w:val="000000"/>
              </w:rPr>
              <w:br/>
            </w:r>
            <w:r w:rsidRPr="00E4709C">
              <w:rPr>
                <w:color w:val="000000"/>
              </w:rPr>
              <w:t>- Whiteboard 120x240 cm (emailstaal wit)</w:t>
            </w:r>
            <w:r w:rsidRPr="00E4709C">
              <w:rPr>
                <w:color w:val="000000"/>
              </w:rPr>
              <w:br/>
            </w:r>
            <w:r w:rsidRPr="00E4709C">
              <w:rPr>
                <w:color w:val="000000"/>
              </w:rPr>
              <w:t>- Shortrange beamer LCD met minimaal 3200 ANSI lumen en resolutie 1280x800</w:t>
            </w:r>
            <w:r w:rsidRPr="00E4709C">
              <w:rPr>
                <w:color w:val="000000"/>
              </w:rPr>
              <w:br/>
            </w:r>
            <w:r w:rsidRPr="00E4709C">
              <w:rPr>
                <w:color w:val="000000"/>
              </w:rPr>
              <w:t>- Uitbreiding van opstelling met een draadloze presentatie unit geschikt voor laptop/smartphone</w:t>
            </w:r>
          </w:p>
        </w:tc>
      </w:tr>
      <w:tr w:rsidRPr="00E4709C" w:rsidR="00B117D8" w:rsidTr="00A35DCE" w14:paraId="0D74A45E" w14:textId="77777777">
        <w:tblPrEx>
          <w:tblCellMar>
            <w:left w:w="120" w:type="dxa"/>
            <w:right w:w="120" w:type="dxa"/>
          </w:tblCellMar>
        </w:tblPrEx>
        <w:tc>
          <w:tcPr>
            <w:tcW w:w="900" w:type="dxa"/>
            <w:vAlign w:val="bottom"/>
          </w:tcPr>
          <w:p w:rsidRPr="0072209C" w:rsidR="00B117D8" w:rsidP="00A35DCE" w:rsidRDefault="00B117D8" w14:paraId="57F53F7E" w14:textId="77777777">
            <w:pPr>
              <w:pStyle w:val="Geenafstand"/>
              <w:rPr>
                <w:color w:val="000000"/>
              </w:rPr>
            </w:pPr>
            <w:r w:rsidRPr="0072209C">
              <w:rPr>
                <w:color w:val="000000"/>
              </w:rPr>
              <w:lastRenderedPageBreak/>
              <w:t>T3</w:t>
            </w:r>
          </w:p>
        </w:tc>
        <w:tc>
          <w:tcPr>
            <w:tcW w:w="765" w:type="dxa"/>
            <w:vAlign w:val="bottom"/>
          </w:tcPr>
          <w:p w:rsidRPr="0072209C" w:rsidR="00B117D8" w:rsidP="00A35DCE" w:rsidRDefault="00B117D8" w14:paraId="7691A341" w14:textId="77777777">
            <w:pPr>
              <w:pStyle w:val="Geenafstand"/>
              <w:rPr>
                <w:color w:val="000000"/>
              </w:rPr>
            </w:pPr>
            <w:r w:rsidRPr="0072209C">
              <w:rPr>
                <w:color w:val="000000"/>
              </w:rPr>
              <w:t>Eis</w:t>
            </w:r>
          </w:p>
        </w:tc>
        <w:tc>
          <w:tcPr>
            <w:tcW w:w="5895" w:type="dxa"/>
            <w:vAlign w:val="center"/>
          </w:tcPr>
          <w:p w:rsidRPr="00E4709C" w:rsidR="00B117D8" w:rsidP="00A35DCE" w:rsidRDefault="00B117D8" w14:paraId="4C30F6B0" w14:textId="77777777">
            <w:pPr>
              <w:pStyle w:val="Geenafstand"/>
              <w:jc w:val="left"/>
              <w:rPr>
                <w:color w:val="000000"/>
              </w:rPr>
            </w:pPr>
            <w:r w:rsidRPr="00E4709C">
              <w:rPr>
                <w:color w:val="000000"/>
              </w:rPr>
              <w:t>AV opstelling 2 - Interactieve beamer opstelling</w:t>
            </w:r>
            <w:r w:rsidRPr="00E4709C">
              <w:rPr>
                <w:color w:val="000000"/>
              </w:rPr>
              <w:br/>
            </w:r>
            <w:r w:rsidRPr="00E4709C">
              <w:rPr>
                <w:color w:val="000000"/>
              </w:rPr>
              <w:t>- Ultra shortrange beamer LCD inclusief wandbeugel</w:t>
            </w:r>
            <w:r w:rsidRPr="00E4709C">
              <w:rPr>
                <w:color w:val="000000"/>
              </w:rPr>
              <w:br/>
            </w:r>
            <w:r w:rsidRPr="00E4709C">
              <w:rPr>
                <w:color w:val="000000"/>
              </w:rPr>
              <w:t>- Whiteboard 120x240 (emailstaal wit)</w:t>
            </w:r>
            <w:r w:rsidRPr="00E4709C">
              <w:rPr>
                <w:color w:val="000000"/>
              </w:rPr>
              <w:br/>
            </w:r>
            <w:r w:rsidRPr="00E4709C">
              <w:rPr>
                <w:color w:val="000000"/>
              </w:rPr>
              <w:t>- Actieve speakerset met hoge geluidsdruk (minimaal 85dB) en kleur wit</w:t>
            </w:r>
            <w:r w:rsidRPr="00E4709C">
              <w:rPr>
                <w:color w:val="000000"/>
              </w:rPr>
              <w:br/>
            </w:r>
            <w:r w:rsidRPr="00E4709C">
              <w:rPr>
                <w:color w:val="000000"/>
              </w:rPr>
              <w:t>- Bedieningspaneel met minimaal 8 knoppen in wandgoot gemonteerd</w:t>
            </w:r>
            <w:r w:rsidRPr="00E4709C">
              <w:rPr>
                <w:color w:val="000000"/>
              </w:rPr>
              <w:br/>
            </w:r>
            <w:r w:rsidRPr="00E4709C">
              <w:rPr>
                <w:color w:val="000000"/>
              </w:rPr>
              <w:t>- Aansluitmogelijkheden voor HDMI en USB in wandgoot gemonteerd</w:t>
            </w:r>
            <w:r w:rsidRPr="00E4709C">
              <w:rPr>
                <w:color w:val="000000"/>
              </w:rPr>
              <w:br/>
            </w:r>
            <w:r w:rsidRPr="00E4709C">
              <w:rPr>
                <w:color w:val="000000"/>
              </w:rPr>
              <w:t>- Minimaal 3200 ANSI lumen</w:t>
            </w:r>
            <w:r w:rsidRPr="00E4709C">
              <w:rPr>
                <w:color w:val="000000"/>
              </w:rPr>
              <w:br/>
            </w:r>
            <w:r w:rsidRPr="00E4709C">
              <w:rPr>
                <w:color w:val="000000"/>
              </w:rPr>
              <w:t>- Bestaande bekabeling vervangen</w:t>
            </w:r>
            <w:r w:rsidRPr="00E4709C">
              <w:rPr>
                <w:color w:val="000000"/>
              </w:rPr>
              <w:br/>
            </w:r>
            <w:r w:rsidRPr="00E4709C">
              <w:rPr>
                <w:color w:val="000000"/>
              </w:rPr>
              <w:br/>
            </w:r>
            <w:r w:rsidRPr="00E4709C">
              <w:rPr>
                <w:color w:val="000000"/>
              </w:rPr>
              <w:t>Optioneel bij opstelling aanbieden</w:t>
            </w:r>
            <w:r w:rsidRPr="00E4709C">
              <w:rPr>
                <w:color w:val="000000"/>
              </w:rPr>
              <w:br/>
            </w:r>
            <w:r w:rsidRPr="00E4709C">
              <w:rPr>
                <w:color w:val="000000"/>
              </w:rPr>
              <w:t>- Uitbreiding van opstelling met een draadloze presentatie unit geschikt voor laptop/smartphone</w:t>
            </w:r>
            <w:r w:rsidRPr="00E4709C">
              <w:rPr>
                <w:color w:val="000000"/>
              </w:rPr>
              <w:br/>
            </w:r>
            <w:r w:rsidRPr="00E4709C">
              <w:rPr>
                <w:color w:val="000000"/>
              </w:rPr>
              <w:t>- Leveren van extra interactieve pen (en minimale afname van 5 stuks)</w:t>
            </w:r>
          </w:p>
        </w:tc>
      </w:tr>
      <w:tr w:rsidRPr="00E4709C" w:rsidR="00B117D8" w:rsidTr="00A35DCE" w14:paraId="63829F27" w14:textId="77777777">
        <w:tblPrEx>
          <w:tblCellMar>
            <w:left w:w="120" w:type="dxa"/>
            <w:right w:w="120" w:type="dxa"/>
          </w:tblCellMar>
        </w:tblPrEx>
        <w:tc>
          <w:tcPr>
            <w:tcW w:w="900" w:type="dxa"/>
            <w:vAlign w:val="bottom"/>
          </w:tcPr>
          <w:p w:rsidRPr="0072209C" w:rsidR="00B117D8" w:rsidP="00A35DCE" w:rsidRDefault="00B117D8" w14:paraId="4ED2693D" w14:textId="77777777">
            <w:pPr>
              <w:pStyle w:val="Geenafstand"/>
              <w:rPr>
                <w:color w:val="000000"/>
              </w:rPr>
            </w:pPr>
            <w:r w:rsidRPr="0072209C">
              <w:rPr>
                <w:color w:val="000000"/>
              </w:rPr>
              <w:t>T4</w:t>
            </w:r>
          </w:p>
        </w:tc>
        <w:tc>
          <w:tcPr>
            <w:tcW w:w="765" w:type="dxa"/>
            <w:vAlign w:val="bottom"/>
          </w:tcPr>
          <w:p w:rsidRPr="0072209C" w:rsidR="00B117D8" w:rsidP="00A35DCE" w:rsidRDefault="00B117D8" w14:paraId="791C20C0" w14:textId="77777777">
            <w:pPr>
              <w:pStyle w:val="Geenafstand"/>
              <w:rPr>
                <w:color w:val="000000"/>
              </w:rPr>
            </w:pPr>
            <w:r w:rsidRPr="0072209C">
              <w:rPr>
                <w:color w:val="000000"/>
              </w:rPr>
              <w:t>Eis</w:t>
            </w:r>
          </w:p>
        </w:tc>
        <w:tc>
          <w:tcPr>
            <w:tcW w:w="5895" w:type="dxa"/>
            <w:vAlign w:val="center"/>
          </w:tcPr>
          <w:p w:rsidRPr="00E4709C" w:rsidR="00B117D8" w:rsidP="00A35DCE" w:rsidRDefault="00B117D8" w14:paraId="47214C8D" w14:textId="77777777">
            <w:pPr>
              <w:pStyle w:val="Geenafstand"/>
              <w:jc w:val="left"/>
              <w:rPr>
                <w:color w:val="000000"/>
              </w:rPr>
            </w:pPr>
            <w:r w:rsidRPr="00E4709C">
              <w:rPr>
                <w:color w:val="000000"/>
              </w:rPr>
              <w:t>AV opstelling 3 - Touchscreen opstelling</w:t>
            </w:r>
            <w:r w:rsidRPr="00E4709C">
              <w:rPr>
                <w:color w:val="000000"/>
              </w:rPr>
              <w:br/>
            </w:r>
            <w:r w:rsidRPr="00E4709C">
              <w:rPr>
                <w:color w:val="000000"/>
              </w:rPr>
              <w:t>- Schermgrootte minimaal 75 inch LED</w:t>
            </w:r>
            <w:r w:rsidRPr="00E4709C">
              <w:rPr>
                <w:color w:val="000000"/>
              </w:rPr>
              <w:br/>
            </w:r>
            <w:r w:rsidRPr="00E4709C">
              <w:rPr>
                <w:color w:val="000000"/>
              </w:rPr>
              <w:t>- In hoogte elektrisch verstelbaar</w:t>
            </w:r>
            <w:r w:rsidRPr="00E4709C">
              <w:rPr>
                <w:color w:val="000000"/>
              </w:rPr>
              <w:br/>
            </w:r>
            <w:r w:rsidRPr="00E4709C">
              <w:rPr>
                <w:color w:val="000000"/>
              </w:rPr>
              <w:t>- Geïntegreerd geluid met minimaal een sterkte van 75W</w:t>
            </w:r>
            <w:r w:rsidRPr="00E4709C">
              <w:rPr>
                <w:color w:val="000000"/>
              </w:rPr>
              <w:br/>
            </w:r>
            <w:r w:rsidRPr="00E4709C">
              <w:rPr>
                <w:color w:val="000000"/>
              </w:rPr>
              <w:t>- Aanvullende software voor gebruik touchscreen wordt meegeleverd inclusief recht op</w:t>
            </w:r>
            <w:r w:rsidRPr="00E4709C">
              <w:rPr>
                <w:color w:val="000000"/>
              </w:rPr>
              <w:br/>
            </w:r>
            <w:r w:rsidRPr="00E4709C">
              <w:rPr>
                <w:color w:val="000000"/>
              </w:rPr>
              <w:t>toekomstige updates</w:t>
            </w:r>
            <w:r w:rsidRPr="00E4709C">
              <w:rPr>
                <w:color w:val="000000"/>
              </w:rPr>
              <w:br/>
            </w:r>
            <w:r w:rsidRPr="00E4709C">
              <w:rPr>
                <w:color w:val="000000"/>
              </w:rPr>
              <w:br/>
            </w:r>
            <w:r w:rsidRPr="00E4709C">
              <w:rPr>
                <w:color w:val="000000"/>
              </w:rPr>
              <w:t>Optioneel bij opstelling aanbieden</w:t>
            </w:r>
            <w:r w:rsidRPr="00E4709C">
              <w:rPr>
                <w:color w:val="000000"/>
              </w:rPr>
              <w:br/>
            </w:r>
            <w:r w:rsidRPr="00E4709C">
              <w:rPr>
                <w:color w:val="000000"/>
              </w:rPr>
              <w:t>- Verrijdbaar waarbij rekening gehouden wordt met transport via lift. De afmetingen van aanwezige</w:t>
            </w:r>
            <w:r w:rsidRPr="00E4709C">
              <w:rPr>
                <w:color w:val="000000"/>
              </w:rPr>
              <w:br/>
            </w:r>
            <w:r w:rsidRPr="00E4709C">
              <w:rPr>
                <w:color w:val="000000"/>
              </w:rPr>
              <w:t>liften op de locaties zijn 120x140x180 cm (breedte x diepte x diagonaal) en hoogte maximaal 200</w:t>
            </w:r>
            <w:r w:rsidRPr="00E4709C">
              <w:rPr>
                <w:color w:val="000000"/>
              </w:rPr>
              <w:br/>
            </w:r>
            <w:r w:rsidRPr="00E4709C">
              <w:rPr>
                <w:color w:val="000000"/>
              </w:rPr>
              <w:t>cm.</w:t>
            </w:r>
          </w:p>
        </w:tc>
      </w:tr>
    </w:tbl>
    <w:p w:rsidRPr="00E4709C" w:rsidR="00B117D8" w:rsidP="00B117D8" w:rsidRDefault="00B117D8" w14:paraId="25208485" w14:textId="77777777">
      <w:pPr>
        <w:pStyle w:val="Geenafstand"/>
        <w:rPr>
          <w:highlight w:val="yellow"/>
        </w:rPr>
      </w:pPr>
    </w:p>
    <w:bookmarkEnd w:id="32"/>
    <w:bookmarkEnd w:id="33"/>
    <w:p w:rsidRPr="008B39CC" w:rsidR="00307E6E" w:rsidP="00307E6E" w:rsidRDefault="00A03E34" w14:paraId="055DF415" w14:textId="0D874A7D">
      <w:pPr>
        <w:rPr>
          <w:snapToGrid w:val="0"/>
        </w:rPr>
      </w:pPr>
      <w:r w:rsidRPr="00C76221">
        <w:t xml:space="preserve">Ondergetekende verklaart dat hij/zij deze verklaring naar waarheid heeft </w:t>
      </w:r>
      <w:r w:rsidR="00307E6E">
        <w:t xml:space="preserve">ingevuld en </w:t>
      </w:r>
      <w:r w:rsidRPr="00C76221">
        <w:t>ondertekend en tevens dat hij/zij daartoe rechtens bevoegd is.</w:t>
      </w:r>
      <w:r w:rsidR="00307E6E">
        <w:t xml:space="preserve"> </w:t>
      </w:r>
    </w:p>
    <w:p w:rsidRPr="001A261E" w:rsidR="00307E6E" w:rsidP="00307E6E" w:rsidRDefault="00307E6E" w14:paraId="00698B0C" w14:textId="77777777">
      <w:pPr>
        <w:pStyle w:val="Geenafstand"/>
        <w:rPr>
          <w:snapToGrid w:val="0"/>
        </w:rPr>
      </w:pPr>
    </w:p>
    <w:tbl>
      <w:tblPr>
        <w:tblpPr w:leftFromText="141" w:rightFromText="141" w:vertAnchor="text" w:horzAnchor="page" w:tblpX="1730" w:tblpY="-63"/>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5670"/>
      </w:tblGrid>
      <w:tr w:rsidRPr="001A261E" w:rsidR="00307E6E" w:rsidTr="00536D16" w14:paraId="08AD194F" w14:textId="77777777">
        <w:tc>
          <w:tcPr>
            <w:tcW w:w="2268" w:type="dxa"/>
            <w:shd w:val="clear" w:color="auto" w:fill="E6E6E6"/>
          </w:tcPr>
          <w:p w:rsidRPr="001A261E" w:rsidR="00307E6E" w:rsidP="00536D16" w:rsidRDefault="00307E6E" w14:paraId="6C07EE6C" w14:textId="77777777">
            <w:pPr>
              <w:pStyle w:val="Geenafstand"/>
            </w:pPr>
            <w:r w:rsidRPr="001A261E">
              <w:t>Naam</w:t>
            </w:r>
          </w:p>
        </w:tc>
        <w:tc>
          <w:tcPr>
            <w:tcW w:w="5670" w:type="dxa"/>
          </w:tcPr>
          <w:p w:rsidRPr="001A261E" w:rsidR="00307E6E" w:rsidP="00536D16" w:rsidRDefault="00307E6E" w14:paraId="0752A5BE" w14:textId="77777777">
            <w:pPr>
              <w:pStyle w:val="Geenafstand"/>
            </w:pPr>
          </w:p>
        </w:tc>
      </w:tr>
      <w:tr w:rsidRPr="001A261E" w:rsidR="00307E6E" w:rsidTr="00536D16" w14:paraId="586943D2" w14:textId="77777777">
        <w:tc>
          <w:tcPr>
            <w:tcW w:w="2268" w:type="dxa"/>
            <w:shd w:val="clear" w:color="auto" w:fill="E6E6E6"/>
          </w:tcPr>
          <w:p w:rsidRPr="001A261E" w:rsidR="00307E6E" w:rsidP="00536D16" w:rsidRDefault="00307E6E" w14:paraId="73B09069" w14:textId="77777777">
            <w:pPr>
              <w:pStyle w:val="Geenafstand"/>
            </w:pPr>
            <w:r w:rsidRPr="001A261E">
              <w:t>Functie</w:t>
            </w:r>
          </w:p>
        </w:tc>
        <w:tc>
          <w:tcPr>
            <w:tcW w:w="5670" w:type="dxa"/>
          </w:tcPr>
          <w:p w:rsidRPr="001A261E" w:rsidR="00307E6E" w:rsidP="00536D16" w:rsidRDefault="00307E6E" w14:paraId="57A10C7F" w14:textId="77777777">
            <w:pPr>
              <w:pStyle w:val="Geenafstand"/>
            </w:pPr>
          </w:p>
        </w:tc>
      </w:tr>
      <w:tr w:rsidRPr="001A261E" w:rsidR="00307E6E" w:rsidTr="00536D16" w14:paraId="16F5314D" w14:textId="77777777">
        <w:trPr>
          <w:trHeight w:val="297"/>
        </w:trPr>
        <w:tc>
          <w:tcPr>
            <w:tcW w:w="2268" w:type="dxa"/>
            <w:shd w:val="clear" w:color="auto" w:fill="E6E6E6"/>
          </w:tcPr>
          <w:p w:rsidRPr="001A261E" w:rsidR="00307E6E" w:rsidP="00536D16" w:rsidRDefault="00307E6E" w14:paraId="595BA767" w14:textId="77777777">
            <w:pPr>
              <w:pStyle w:val="Geenafstand"/>
            </w:pPr>
            <w:r w:rsidRPr="001A261E">
              <w:t>Onderneming</w:t>
            </w:r>
          </w:p>
        </w:tc>
        <w:tc>
          <w:tcPr>
            <w:tcW w:w="5670" w:type="dxa"/>
          </w:tcPr>
          <w:p w:rsidRPr="001A261E" w:rsidR="00307E6E" w:rsidP="00536D16" w:rsidRDefault="00307E6E" w14:paraId="2C320BA3" w14:textId="77777777">
            <w:pPr>
              <w:pStyle w:val="Geenafstand"/>
            </w:pPr>
          </w:p>
        </w:tc>
      </w:tr>
      <w:tr w:rsidRPr="001A261E" w:rsidR="00307E6E" w:rsidTr="00536D16" w14:paraId="7A7918EA" w14:textId="77777777">
        <w:tc>
          <w:tcPr>
            <w:tcW w:w="2268" w:type="dxa"/>
            <w:shd w:val="clear" w:color="auto" w:fill="E6E6E6"/>
          </w:tcPr>
          <w:p w:rsidRPr="001A261E" w:rsidR="00307E6E" w:rsidP="00536D16" w:rsidRDefault="00307E6E" w14:paraId="57711C94" w14:textId="77777777">
            <w:pPr>
              <w:pStyle w:val="Geenafstand"/>
            </w:pPr>
            <w:r w:rsidRPr="001A261E">
              <w:t>Handtekening</w:t>
            </w:r>
          </w:p>
          <w:p w:rsidRPr="001A261E" w:rsidR="00307E6E" w:rsidP="00536D16" w:rsidRDefault="00307E6E" w14:paraId="29625027" w14:textId="77777777">
            <w:pPr>
              <w:pStyle w:val="Geenafstand"/>
            </w:pPr>
          </w:p>
        </w:tc>
        <w:tc>
          <w:tcPr>
            <w:tcW w:w="5670" w:type="dxa"/>
          </w:tcPr>
          <w:p w:rsidRPr="001A261E" w:rsidR="00307E6E" w:rsidP="00536D16" w:rsidRDefault="00307E6E" w14:paraId="3BA9C1B5" w14:textId="77777777">
            <w:pPr>
              <w:pStyle w:val="Geenafstand"/>
            </w:pPr>
          </w:p>
        </w:tc>
      </w:tr>
      <w:tr w:rsidRPr="001A261E" w:rsidR="00307E6E" w:rsidTr="00536D16" w14:paraId="79BA02B9" w14:textId="77777777">
        <w:tc>
          <w:tcPr>
            <w:tcW w:w="2268" w:type="dxa"/>
            <w:shd w:val="clear" w:color="auto" w:fill="E6E6E6"/>
          </w:tcPr>
          <w:p w:rsidRPr="001A261E" w:rsidR="00307E6E" w:rsidP="00536D16" w:rsidRDefault="00307E6E" w14:paraId="12BDB2E2" w14:textId="77777777">
            <w:pPr>
              <w:pStyle w:val="Geenafstand"/>
            </w:pPr>
            <w:r w:rsidRPr="001A261E">
              <w:t>Plaats en datum</w:t>
            </w:r>
          </w:p>
        </w:tc>
        <w:tc>
          <w:tcPr>
            <w:tcW w:w="5670" w:type="dxa"/>
          </w:tcPr>
          <w:p w:rsidRPr="001A261E" w:rsidR="00307E6E" w:rsidP="00536D16" w:rsidRDefault="00307E6E" w14:paraId="128454E8" w14:textId="77777777">
            <w:pPr>
              <w:pStyle w:val="Geenafstand"/>
            </w:pPr>
          </w:p>
        </w:tc>
      </w:tr>
    </w:tbl>
    <w:p w:rsidRPr="001A261E" w:rsidR="00307E6E" w:rsidP="00307E6E" w:rsidRDefault="00307E6E" w14:paraId="7007671E" w14:textId="77777777">
      <w:pPr>
        <w:pStyle w:val="Lijstalinea"/>
        <w:rPr>
          <w:snapToGrid w:val="0"/>
        </w:rPr>
      </w:pPr>
    </w:p>
    <w:p w:rsidRPr="001A261E" w:rsidR="00307E6E" w:rsidP="00307E6E" w:rsidRDefault="00307E6E" w14:paraId="670BEA19" w14:textId="77777777">
      <w:pPr>
        <w:pStyle w:val="Lijstalinea"/>
        <w:rPr>
          <w:snapToGrid w:val="0"/>
        </w:rPr>
      </w:pPr>
    </w:p>
    <w:p w:rsidRPr="001A261E" w:rsidR="00307E6E" w:rsidP="00307E6E" w:rsidRDefault="00307E6E" w14:paraId="4F20B931" w14:textId="77777777">
      <w:pPr>
        <w:pStyle w:val="Lijstalinea"/>
        <w:rPr>
          <w:snapToGrid w:val="0"/>
        </w:rPr>
      </w:pPr>
    </w:p>
    <w:p w:rsidRPr="001A261E" w:rsidR="00307E6E" w:rsidP="00307E6E" w:rsidRDefault="00307E6E" w14:paraId="356D6D29" w14:textId="77777777">
      <w:pPr>
        <w:pStyle w:val="Lijstalinea"/>
        <w:rPr>
          <w:snapToGrid w:val="0"/>
        </w:rPr>
      </w:pPr>
    </w:p>
    <w:bookmarkEnd w:id="2"/>
    <w:bookmarkEnd w:id="3"/>
    <w:p w:rsidRPr="00D34348" w:rsidR="00A03E34" w:rsidP="00B25FAA" w:rsidRDefault="00A03E34" w14:paraId="13CD1DCA" w14:textId="6605BCE0">
      <w:pPr>
        <w:rPr>
          <w:lang w:val="nl-BE"/>
        </w:rPr>
      </w:pPr>
    </w:p>
    <w:sectPr w:rsidRPr="00D34348" w:rsidR="00A03E34" w:rsidSect="00601AFA">
      <w:headerReference w:type="even" r:id="rId11"/>
      <w:headerReference w:type="default" r:id="rId12"/>
      <w:footerReference w:type="even" r:id="rId13"/>
      <w:footerReference w:type="default" r:id="rId14"/>
      <w:headerReference w:type="first" r:id="rId15"/>
      <w:pgSz w:w="11906" w:h="16838" w:orient="portrait"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31B" w:rsidP="00B25FAA" w:rsidRDefault="0031331B" w14:paraId="0ABD223C" w14:textId="77777777">
      <w:r>
        <w:separator/>
      </w:r>
    </w:p>
    <w:p w:rsidR="0031331B" w:rsidP="00B25FAA" w:rsidRDefault="0031331B" w14:paraId="14D71577" w14:textId="77777777"/>
    <w:p w:rsidR="0031331B" w:rsidP="00B25FAA" w:rsidRDefault="0031331B" w14:paraId="1A5F3C84" w14:textId="77777777"/>
    <w:p w:rsidR="0031331B" w:rsidP="00B25FAA" w:rsidRDefault="0031331B" w14:paraId="52A155F7" w14:textId="77777777"/>
    <w:p w:rsidR="0031331B" w:rsidP="00B25FAA" w:rsidRDefault="0031331B" w14:paraId="126BBF8C" w14:textId="77777777"/>
    <w:p w:rsidR="0031331B" w:rsidP="00B25FAA" w:rsidRDefault="0031331B" w14:paraId="4AA01708" w14:textId="77777777"/>
    <w:p w:rsidR="0031331B" w:rsidP="00B25FAA" w:rsidRDefault="0031331B" w14:paraId="7AA05815" w14:textId="77777777"/>
    <w:p w:rsidR="0031331B" w:rsidP="00B25FAA" w:rsidRDefault="0031331B" w14:paraId="74601716" w14:textId="77777777"/>
    <w:p w:rsidR="0031331B" w:rsidP="00B25FAA" w:rsidRDefault="0031331B" w14:paraId="256291C4" w14:textId="77777777"/>
    <w:p w:rsidR="0031331B" w:rsidP="00B25FAA" w:rsidRDefault="0031331B" w14:paraId="517EDFE6" w14:textId="77777777"/>
    <w:p w:rsidR="0031331B" w:rsidP="00B25FAA" w:rsidRDefault="0031331B" w14:paraId="0B605047" w14:textId="77777777"/>
    <w:p w:rsidR="0031331B" w:rsidP="00B25FAA" w:rsidRDefault="0031331B" w14:paraId="08F45F7B" w14:textId="77777777"/>
    <w:p w:rsidR="0031331B" w:rsidP="00B25FAA" w:rsidRDefault="0031331B" w14:paraId="21FFA131" w14:textId="77777777"/>
    <w:p w:rsidR="0031331B" w:rsidP="00B25FAA" w:rsidRDefault="0031331B" w14:paraId="66D78E6B" w14:textId="77777777"/>
    <w:p w:rsidR="0031331B" w:rsidP="00B25FAA" w:rsidRDefault="0031331B" w14:paraId="767F92DB" w14:textId="77777777"/>
    <w:p w:rsidR="0031331B" w:rsidP="00B25FAA" w:rsidRDefault="0031331B" w14:paraId="1731E2A8" w14:textId="77777777"/>
    <w:p w:rsidR="0031331B" w:rsidP="00B25FAA" w:rsidRDefault="0031331B" w14:paraId="6FD10DB0" w14:textId="77777777"/>
    <w:p w:rsidR="0031331B" w:rsidP="00B25FAA" w:rsidRDefault="0031331B" w14:paraId="4206FDCB" w14:textId="77777777"/>
    <w:p w:rsidR="0031331B" w:rsidP="00B25FAA" w:rsidRDefault="0031331B" w14:paraId="21431B1B" w14:textId="77777777"/>
    <w:p w:rsidR="0031331B" w:rsidP="00B25FAA" w:rsidRDefault="0031331B" w14:paraId="2673A3CA" w14:textId="77777777"/>
    <w:p w:rsidR="0031331B" w:rsidP="00B25FAA" w:rsidRDefault="0031331B" w14:paraId="3D5F5313" w14:textId="77777777"/>
    <w:p w:rsidR="0031331B" w:rsidP="00B25FAA" w:rsidRDefault="0031331B" w14:paraId="0D02DFD0" w14:textId="77777777"/>
    <w:p w:rsidR="0031331B" w:rsidP="00B25FAA" w:rsidRDefault="0031331B" w14:paraId="4250F538" w14:textId="77777777"/>
    <w:p w:rsidR="0031331B" w:rsidP="00B25FAA" w:rsidRDefault="0031331B" w14:paraId="36DC4A33" w14:textId="77777777"/>
    <w:p w:rsidR="0031331B" w:rsidP="00B25FAA" w:rsidRDefault="0031331B" w14:paraId="3C174CBC" w14:textId="77777777"/>
    <w:p w:rsidR="0031331B" w:rsidP="00B25FAA" w:rsidRDefault="0031331B" w14:paraId="64E7A9B4" w14:textId="77777777"/>
    <w:p w:rsidR="0031331B" w:rsidP="00B25FAA" w:rsidRDefault="0031331B" w14:paraId="26663D54" w14:textId="77777777"/>
    <w:p w:rsidR="0031331B" w:rsidP="00B25FAA" w:rsidRDefault="0031331B" w14:paraId="3B4B7850" w14:textId="77777777"/>
    <w:p w:rsidR="0031331B" w:rsidP="00B25FAA" w:rsidRDefault="0031331B" w14:paraId="595362C3" w14:textId="77777777"/>
    <w:p w:rsidR="0031331B" w:rsidP="00B25FAA" w:rsidRDefault="0031331B" w14:paraId="6F00BA8A" w14:textId="77777777"/>
    <w:p w:rsidR="0031331B" w:rsidP="00B25FAA" w:rsidRDefault="0031331B" w14:paraId="0A0128F6" w14:textId="77777777"/>
    <w:p w:rsidR="0031331B" w:rsidP="00B25FAA" w:rsidRDefault="0031331B" w14:paraId="698D1D56" w14:textId="77777777"/>
    <w:p w:rsidR="0031331B" w:rsidP="00B25FAA" w:rsidRDefault="0031331B" w14:paraId="65AB6061" w14:textId="77777777"/>
    <w:p w:rsidR="0031331B" w:rsidP="00B25FAA" w:rsidRDefault="0031331B" w14:paraId="7A9D57E7" w14:textId="77777777"/>
    <w:p w:rsidR="0031331B" w:rsidP="00B25FAA" w:rsidRDefault="0031331B" w14:paraId="014243FD" w14:textId="77777777"/>
    <w:p w:rsidR="0031331B" w:rsidP="00B25FAA" w:rsidRDefault="0031331B" w14:paraId="6636F92E" w14:textId="77777777"/>
    <w:p w:rsidR="0031331B" w:rsidP="00B25FAA" w:rsidRDefault="0031331B" w14:paraId="6602435C" w14:textId="77777777"/>
    <w:p w:rsidR="0031331B" w:rsidP="00B25FAA" w:rsidRDefault="0031331B" w14:paraId="7FDF0A11" w14:textId="77777777"/>
    <w:p w:rsidR="0031331B" w:rsidP="00B25FAA" w:rsidRDefault="0031331B" w14:paraId="2A9232BA" w14:textId="77777777"/>
    <w:p w:rsidR="0031331B" w:rsidP="00B25FAA" w:rsidRDefault="0031331B" w14:paraId="45B0C97C" w14:textId="77777777"/>
    <w:p w:rsidR="0031331B" w:rsidP="00B25FAA" w:rsidRDefault="0031331B" w14:paraId="2A2E7191" w14:textId="77777777"/>
    <w:p w:rsidR="0031331B" w:rsidP="00B25FAA" w:rsidRDefault="0031331B" w14:paraId="71CE648B" w14:textId="77777777"/>
    <w:p w:rsidR="0031331B" w:rsidP="00B25FAA" w:rsidRDefault="0031331B" w14:paraId="53756BB5" w14:textId="77777777"/>
    <w:p w:rsidR="0031331B" w:rsidP="00B25FAA" w:rsidRDefault="0031331B" w14:paraId="04A9E682" w14:textId="77777777"/>
    <w:p w:rsidR="0031331B" w:rsidP="00B25FAA" w:rsidRDefault="0031331B" w14:paraId="37195A5A" w14:textId="77777777"/>
    <w:p w:rsidR="0031331B" w:rsidP="00B25FAA" w:rsidRDefault="0031331B" w14:paraId="1A1E4979" w14:textId="77777777"/>
    <w:p w:rsidR="0031331B" w:rsidP="00B25FAA" w:rsidRDefault="0031331B" w14:paraId="6DC20231" w14:textId="77777777"/>
    <w:p w:rsidR="0031331B" w:rsidP="00B25FAA" w:rsidRDefault="0031331B" w14:paraId="225D1463" w14:textId="77777777"/>
    <w:p w:rsidR="0031331B" w:rsidP="00B25FAA" w:rsidRDefault="0031331B" w14:paraId="61E6F945" w14:textId="77777777"/>
    <w:p w:rsidR="0031331B" w:rsidP="00B25FAA" w:rsidRDefault="0031331B" w14:paraId="687B1252" w14:textId="77777777"/>
  </w:endnote>
  <w:endnote w:type="continuationSeparator" w:id="0">
    <w:p w:rsidR="0031331B" w:rsidP="00B25FAA" w:rsidRDefault="0031331B" w14:paraId="4AB24E7E" w14:textId="77777777">
      <w:r>
        <w:continuationSeparator/>
      </w:r>
    </w:p>
    <w:p w:rsidR="0031331B" w:rsidP="00B25FAA" w:rsidRDefault="0031331B" w14:paraId="357A20C0" w14:textId="77777777"/>
    <w:p w:rsidR="0031331B" w:rsidP="00B25FAA" w:rsidRDefault="0031331B" w14:paraId="29472B96" w14:textId="77777777"/>
    <w:p w:rsidR="0031331B" w:rsidP="00B25FAA" w:rsidRDefault="0031331B" w14:paraId="2A5FD80F" w14:textId="77777777"/>
    <w:p w:rsidR="0031331B" w:rsidP="00B25FAA" w:rsidRDefault="0031331B" w14:paraId="39F084A0" w14:textId="77777777"/>
    <w:p w:rsidR="0031331B" w:rsidP="00B25FAA" w:rsidRDefault="0031331B" w14:paraId="5B1CCB69" w14:textId="77777777"/>
    <w:p w:rsidR="0031331B" w:rsidP="00B25FAA" w:rsidRDefault="0031331B" w14:paraId="7AB45A73" w14:textId="77777777"/>
    <w:p w:rsidR="0031331B" w:rsidP="00B25FAA" w:rsidRDefault="0031331B" w14:paraId="73FEEFC6" w14:textId="77777777"/>
    <w:p w:rsidR="0031331B" w:rsidP="00B25FAA" w:rsidRDefault="0031331B" w14:paraId="164184D4" w14:textId="77777777"/>
    <w:p w:rsidR="0031331B" w:rsidP="00B25FAA" w:rsidRDefault="0031331B" w14:paraId="6A918344" w14:textId="77777777"/>
    <w:p w:rsidR="0031331B" w:rsidP="00B25FAA" w:rsidRDefault="0031331B" w14:paraId="6B65C821" w14:textId="77777777"/>
    <w:p w:rsidR="0031331B" w:rsidP="00B25FAA" w:rsidRDefault="0031331B" w14:paraId="3ABB8091" w14:textId="77777777"/>
    <w:p w:rsidR="0031331B" w:rsidP="00B25FAA" w:rsidRDefault="0031331B" w14:paraId="464007C7" w14:textId="77777777"/>
    <w:p w:rsidR="0031331B" w:rsidP="00B25FAA" w:rsidRDefault="0031331B" w14:paraId="2177339D" w14:textId="77777777"/>
    <w:p w:rsidR="0031331B" w:rsidP="00B25FAA" w:rsidRDefault="0031331B" w14:paraId="7503CB19" w14:textId="77777777"/>
    <w:p w:rsidR="0031331B" w:rsidP="00B25FAA" w:rsidRDefault="0031331B" w14:paraId="2D937FB6" w14:textId="77777777"/>
    <w:p w:rsidR="0031331B" w:rsidP="00B25FAA" w:rsidRDefault="0031331B" w14:paraId="0E9725E3" w14:textId="77777777"/>
    <w:p w:rsidR="0031331B" w:rsidP="00B25FAA" w:rsidRDefault="0031331B" w14:paraId="579534DA" w14:textId="77777777"/>
    <w:p w:rsidR="0031331B" w:rsidP="00B25FAA" w:rsidRDefault="0031331B" w14:paraId="121982AA" w14:textId="77777777"/>
    <w:p w:rsidR="0031331B" w:rsidP="00B25FAA" w:rsidRDefault="0031331B" w14:paraId="77B663B5" w14:textId="77777777"/>
    <w:p w:rsidR="0031331B" w:rsidP="00B25FAA" w:rsidRDefault="0031331B" w14:paraId="2B1C208C" w14:textId="77777777"/>
    <w:p w:rsidR="0031331B" w:rsidP="00B25FAA" w:rsidRDefault="0031331B" w14:paraId="71197632" w14:textId="77777777"/>
    <w:p w:rsidR="0031331B" w:rsidP="00B25FAA" w:rsidRDefault="0031331B" w14:paraId="78D8461C" w14:textId="77777777"/>
    <w:p w:rsidR="0031331B" w:rsidP="00B25FAA" w:rsidRDefault="0031331B" w14:paraId="1C069A62" w14:textId="77777777"/>
    <w:p w:rsidR="0031331B" w:rsidP="00B25FAA" w:rsidRDefault="0031331B" w14:paraId="445D5EF8" w14:textId="77777777"/>
    <w:p w:rsidR="0031331B" w:rsidP="00B25FAA" w:rsidRDefault="0031331B" w14:paraId="4D1120DE" w14:textId="77777777"/>
    <w:p w:rsidR="0031331B" w:rsidP="00B25FAA" w:rsidRDefault="0031331B" w14:paraId="2526B725" w14:textId="77777777"/>
    <w:p w:rsidR="0031331B" w:rsidP="00B25FAA" w:rsidRDefault="0031331B" w14:paraId="594CDFC1" w14:textId="77777777"/>
    <w:p w:rsidR="0031331B" w:rsidP="00B25FAA" w:rsidRDefault="0031331B" w14:paraId="7530DCBB" w14:textId="77777777"/>
    <w:p w:rsidR="0031331B" w:rsidP="00B25FAA" w:rsidRDefault="0031331B" w14:paraId="6E90E82B" w14:textId="77777777"/>
    <w:p w:rsidR="0031331B" w:rsidP="00B25FAA" w:rsidRDefault="0031331B" w14:paraId="4827ABBD" w14:textId="77777777"/>
    <w:p w:rsidR="0031331B" w:rsidP="00B25FAA" w:rsidRDefault="0031331B" w14:paraId="34F43DB7" w14:textId="77777777"/>
    <w:p w:rsidR="0031331B" w:rsidP="00B25FAA" w:rsidRDefault="0031331B" w14:paraId="18F056F8" w14:textId="77777777"/>
    <w:p w:rsidR="0031331B" w:rsidP="00B25FAA" w:rsidRDefault="0031331B" w14:paraId="5745387E" w14:textId="77777777"/>
    <w:p w:rsidR="0031331B" w:rsidP="00B25FAA" w:rsidRDefault="0031331B" w14:paraId="15950FCB" w14:textId="77777777"/>
    <w:p w:rsidR="0031331B" w:rsidP="00B25FAA" w:rsidRDefault="0031331B" w14:paraId="128BA64E" w14:textId="77777777"/>
    <w:p w:rsidR="0031331B" w:rsidP="00B25FAA" w:rsidRDefault="0031331B" w14:paraId="1277C3B9" w14:textId="77777777"/>
    <w:p w:rsidR="0031331B" w:rsidP="00B25FAA" w:rsidRDefault="0031331B" w14:paraId="179C4B54" w14:textId="77777777"/>
    <w:p w:rsidR="0031331B" w:rsidP="00B25FAA" w:rsidRDefault="0031331B" w14:paraId="6202950E" w14:textId="77777777"/>
    <w:p w:rsidR="0031331B" w:rsidP="00B25FAA" w:rsidRDefault="0031331B" w14:paraId="181D1520" w14:textId="77777777"/>
    <w:p w:rsidR="0031331B" w:rsidP="00B25FAA" w:rsidRDefault="0031331B" w14:paraId="2EC03AB4" w14:textId="77777777"/>
    <w:p w:rsidR="0031331B" w:rsidP="00B25FAA" w:rsidRDefault="0031331B" w14:paraId="275FA49F" w14:textId="77777777"/>
    <w:p w:rsidR="0031331B" w:rsidP="00B25FAA" w:rsidRDefault="0031331B" w14:paraId="003BABC1" w14:textId="77777777"/>
    <w:p w:rsidR="0031331B" w:rsidP="00B25FAA" w:rsidRDefault="0031331B" w14:paraId="471171A0" w14:textId="77777777"/>
    <w:p w:rsidR="0031331B" w:rsidP="00B25FAA" w:rsidRDefault="0031331B" w14:paraId="0A144A12" w14:textId="77777777"/>
    <w:p w:rsidR="0031331B" w:rsidP="00B25FAA" w:rsidRDefault="0031331B" w14:paraId="4AF77809" w14:textId="77777777"/>
    <w:p w:rsidR="0031331B" w:rsidP="00B25FAA" w:rsidRDefault="0031331B" w14:paraId="3DC93A9A" w14:textId="77777777"/>
    <w:p w:rsidR="0031331B" w:rsidP="00B25FAA" w:rsidRDefault="0031331B" w14:paraId="1A519DE9" w14:textId="77777777"/>
    <w:p w:rsidR="0031331B" w:rsidP="00B25FAA" w:rsidRDefault="0031331B" w14:paraId="70B832C9" w14:textId="77777777"/>
    <w:p w:rsidR="0031331B" w:rsidP="00B25FAA" w:rsidRDefault="0031331B" w14:paraId="3C1ED5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31B" w:rsidP="00B25FAA" w:rsidRDefault="0031331B" w14:paraId="7A249EF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31331B" w:rsidP="00B25FAA" w:rsidRDefault="0031331B" w14:paraId="69F27A76" w14:textId="77777777">
    <w:pPr>
      <w:pStyle w:val="Voettekst"/>
      <w:rPr>
        <w:rStyle w:val="Paginanummer"/>
      </w:rPr>
    </w:pPr>
  </w:p>
  <w:p w:rsidR="0031331B" w:rsidP="00B25FAA" w:rsidRDefault="0031331B" w14:paraId="1650E4E6" w14:textId="77777777">
    <w:pPr>
      <w:pStyle w:val="Voettekst"/>
    </w:pPr>
  </w:p>
  <w:p w:rsidR="0031331B" w:rsidP="00B25FAA" w:rsidRDefault="0031331B" w14:paraId="386A11D7" w14:textId="77777777"/>
  <w:p w:rsidR="0031331B" w:rsidP="00B25FAA" w:rsidRDefault="0031331B" w14:paraId="583B271E" w14:textId="77777777"/>
  <w:p w:rsidR="0031331B" w:rsidP="00B25FAA" w:rsidRDefault="0031331B" w14:paraId="705884B5" w14:textId="77777777"/>
  <w:p w:rsidR="0031331B" w:rsidP="00B25FAA" w:rsidRDefault="0031331B" w14:paraId="0EE819A7" w14:textId="77777777"/>
  <w:p w:rsidR="0031331B" w:rsidP="00B25FAA" w:rsidRDefault="0031331B" w14:paraId="792CE5EB" w14:textId="77777777"/>
  <w:p w:rsidR="0031331B" w:rsidP="00B25FAA" w:rsidRDefault="0031331B" w14:paraId="4A7D68CC" w14:textId="77777777"/>
  <w:p w:rsidR="0031331B" w:rsidP="00B25FAA" w:rsidRDefault="0031331B" w14:paraId="482A40D6" w14:textId="77777777"/>
  <w:p w:rsidR="0031331B" w:rsidP="00B25FAA" w:rsidRDefault="0031331B" w14:paraId="18062CB5" w14:textId="77777777"/>
  <w:p w:rsidR="0031331B" w:rsidP="00B25FAA" w:rsidRDefault="0031331B" w14:paraId="3FEDE2DC" w14:textId="77777777"/>
  <w:p w:rsidR="0031331B" w:rsidP="00B25FAA" w:rsidRDefault="0031331B" w14:paraId="2424FA39" w14:textId="77777777"/>
  <w:p w:rsidR="0031331B" w:rsidP="00B25FAA" w:rsidRDefault="0031331B" w14:paraId="39A0308D" w14:textId="77777777"/>
  <w:p w:rsidR="0031331B" w:rsidP="00B25FAA" w:rsidRDefault="0031331B" w14:paraId="517374E0" w14:textId="77777777"/>
  <w:p w:rsidR="0031331B" w:rsidP="00B25FAA" w:rsidRDefault="0031331B" w14:paraId="5557A58B" w14:textId="77777777"/>
  <w:p w:rsidR="0031331B" w:rsidP="00B25FAA" w:rsidRDefault="0031331B" w14:paraId="1E769C1E" w14:textId="77777777"/>
  <w:p w:rsidR="0031331B" w:rsidP="00B25FAA" w:rsidRDefault="0031331B" w14:paraId="474FDD7A" w14:textId="77777777"/>
  <w:p w:rsidR="0031331B" w:rsidP="00B25FAA" w:rsidRDefault="0031331B" w14:paraId="5DF05C19" w14:textId="77777777"/>
  <w:p w:rsidR="0031331B" w:rsidP="00B25FAA" w:rsidRDefault="0031331B" w14:paraId="690A0F8F" w14:textId="77777777"/>
  <w:p w:rsidR="0031331B" w:rsidP="00B25FAA" w:rsidRDefault="0031331B" w14:paraId="4203D10B" w14:textId="77777777"/>
  <w:p w:rsidR="0031331B" w:rsidP="00B25FAA" w:rsidRDefault="0031331B" w14:paraId="277762A6" w14:textId="77777777"/>
  <w:p w:rsidR="0031331B" w:rsidP="00B25FAA" w:rsidRDefault="0031331B" w14:paraId="2A103101" w14:textId="77777777"/>
  <w:p w:rsidR="0031331B" w:rsidP="00B25FAA" w:rsidRDefault="0031331B" w14:paraId="4A34BDC4" w14:textId="77777777"/>
  <w:p w:rsidR="0031331B" w:rsidP="00B25FAA" w:rsidRDefault="0031331B" w14:paraId="6460F034" w14:textId="77777777"/>
  <w:p w:rsidR="0031331B" w:rsidP="00B25FAA" w:rsidRDefault="0031331B" w14:paraId="75EBD939" w14:textId="77777777"/>
  <w:p w:rsidR="0031331B" w:rsidP="00B25FAA" w:rsidRDefault="0031331B" w14:paraId="73F953D8" w14:textId="77777777"/>
  <w:p w:rsidR="0031331B" w:rsidP="00B25FAA" w:rsidRDefault="0031331B" w14:paraId="3F12744A" w14:textId="77777777"/>
  <w:p w:rsidR="0031331B" w:rsidP="00B25FAA" w:rsidRDefault="0031331B" w14:paraId="4204073C" w14:textId="77777777"/>
  <w:p w:rsidR="0031331B" w:rsidP="00B25FAA" w:rsidRDefault="0031331B" w14:paraId="2F966629" w14:textId="77777777"/>
  <w:p w:rsidR="0031331B" w:rsidP="00B25FAA" w:rsidRDefault="0031331B" w14:paraId="37D9F2CF" w14:textId="77777777"/>
  <w:p w:rsidR="0031331B" w:rsidP="00B25FAA" w:rsidRDefault="0031331B" w14:paraId="3F44C6B7" w14:textId="77777777"/>
  <w:p w:rsidR="0031331B" w:rsidP="00B25FAA" w:rsidRDefault="0031331B" w14:paraId="3081F681" w14:textId="77777777"/>
  <w:p w:rsidR="0031331B" w:rsidP="00B25FAA" w:rsidRDefault="0031331B" w14:paraId="40A9A3EC" w14:textId="77777777"/>
  <w:p w:rsidR="0031331B" w:rsidP="00B25FAA" w:rsidRDefault="0031331B" w14:paraId="0AAD650B" w14:textId="77777777"/>
  <w:p w:rsidR="0031331B" w:rsidP="00B25FAA" w:rsidRDefault="0031331B" w14:paraId="6CC9BC42" w14:textId="77777777"/>
  <w:p w:rsidR="0031331B" w:rsidP="00B25FAA" w:rsidRDefault="0031331B" w14:paraId="72335C94" w14:textId="77777777"/>
  <w:p w:rsidR="0031331B" w:rsidP="00B25FAA" w:rsidRDefault="0031331B" w14:paraId="019A03DC" w14:textId="77777777"/>
  <w:p w:rsidR="0031331B" w:rsidP="00B25FAA" w:rsidRDefault="0031331B" w14:paraId="23BD1D78" w14:textId="77777777"/>
  <w:p w:rsidR="0031331B" w:rsidP="00B25FAA" w:rsidRDefault="0031331B" w14:paraId="2482E2A9" w14:textId="77777777"/>
  <w:p w:rsidR="0031331B" w:rsidP="00B25FAA" w:rsidRDefault="0031331B" w14:paraId="6662302D" w14:textId="77777777"/>
  <w:p w:rsidR="0031331B" w:rsidP="00B25FAA" w:rsidRDefault="0031331B" w14:paraId="58D839C2" w14:textId="77777777"/>
  <w:p w:rsidR="0031331B" w:rsidP="00B25FAA" w:rsidRDefault="0031331B" w14:paraId="44D26763" w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31B" w:rsidP="00B25FAA" w:rsidRDefault="0031331B" w14:paraId="03AD2899" w14:textId="6978492C">
    <w:pPr>
      <w:pStyle w:val="Voettekst"/>
      <w:rPr>
        <w:rStyle w:val="Paginanummer"/>
      </w:rPr>
    </w:pPr>
    <w:r>
      <w:t>Invulbijlage E – Akkoordverklaring PvE</w:t>
    </w:r>
    <w:r>
      <w:tab/>
    </w:r>
    <w:r w:rsidRPr="00A4058D">
      <w:t xml:space="preserve">TenderNed-nummer: </w:t>
    </w:r>
    <w:r w:rsidR="001F38E9">
      <w:t>286359</w:t>
    </w:r>
    <w:r>
      <w:rPr>
        <w:rStyle w:val="Paginanummer"/>
      </w:rPr>
      <w:tab/>
    </w:r>
    <w:r>
      <w:rPr>
        <w:rStyle w:val="Paginanummer"/>
      </w:rPr>
      <w:tab/>
    </w:r>
    <w:r>
      <w:rPr>
        <w:rStyle w:val="Paginanummer"/>
      </w:rPr>
      <w:t xml:space="preserve">Blz. </w:t>
    </w:r>
    <w:r>
      <w:rPr>
        <w:rStyle w:val="Paginanummer"/>
      </w:rPr>
      <w:fldChar w:fldCharType="begin"/>
    </w:r>
    <w:r>
      <w:rPr>
        <w:rStyle w:val="Paginanummer"/>
      </w:rPr>
      <w:instrText xml:space="preserve">PAGE  </w:instrText>
    </w:r>
    <w:r>
      <w:rPr>
        <w:rStyle w:val="Paginanummer"/>
      </w:rPr>
      <w:fldChar w:fldCharType="separate"/>
    </w:r>
    <w:r w:rsidR="00B117D8">
      <w:rPr>
        <w:rStyle w:val="Paginanummer"/>
        <w:noProof/>
      </w:rPr>
      <w:t>1</w:t>
    </w:r>
    <w:r>
      <w:rPr>
        <w:rStyle w:val="Paginanummer"/>
      </w:rPr>
      <w:fldChar w:fldCharType="end"/>
    </w:r>
  </w:p>
  <w:p w:rsidR="0031331B" w:rsidP="00B25FAA" w:rsidRDefault="0031331B" w14:paraId="15ED76D4" w14:textId="77777777">
    <w:pPr>
      <w:pStyle w:val="Voettekst"/>
      <w:rPr>
        <w:rStyle w:val="Paginanummer"/>
      </w:rPr>
    </w:pPr>
  </w:p>
  <w:p w:rsidR="0031331B" w:rsidP="00B25FAA" w:rsidRDefault="0031331B" w14:paraId="398DE1B4" w14:textId="5B36D678">
    <w:pPr>
      <w:pStyle w:val="Voettekst"/>
    </w:pPr>
  </w:p>
  <w:p w:rsidR="0031331B" w:rsidP="00B25FAA" w:rsidRDefault="0031331B" w14:paraId="5E3343E7" w14:textId="77777777">
    <w:pPr>
      <w:pStyle w:val="Voettekst"/>
    </w:pPr>
  </w:p>
  <w:p w:rsidR="0031331B" w:rsidP="00B25FAA" w:rsidRDefault="0031331B" w14:paraId="3FB539E7" w14:textId="79C299A9">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31B" w:rsidP="00B25FAA" w:rsidRDefault="0031331B" w14:paraId="030B7F70" w14:textId="77777777">
      <w:r>
        <w:separator/>
      </w:r>
    </w:p>
    <w:p w:rsidR="0031331B" w:rsidP="00B25FAA" w:rsidRDefault="0031331B" w14:paraId="6B24A947" w14:textId="77777777"/>
    <w:p w:rsidR="0031331B" w:rsidP="00B25FAA" w:rsidRDefault="0031331B" w14:paraId="787EEE78" w14:textId="77777777"/>
    <w:p w:rsidR="0031331B" w:rsidP="00B25FAA" w:rsidRDefault="0031331B" w14:paraId="388F7518" w14:textId="77777777"/>
    <w:p w:rsidR="0031331B" w:rsidP="00B25FAA" w:rsidRDefault="0031331B" w14:paraId="728BEB2A" w14:textId="77777777"/>
    <w:p w:rsidR="0031331B" w:rsidP="00B25FAA" w:rsidRDefault="0031331B" w14:paraId="7CC9951A" w14:textId="77777777"/>
    <w:p w:rsidR="0031331B" w:rsidP="00B25FAA" w:rsidRDefault="0031331B" w14:paraId="5C6A078C" w14:textId="77777777"/>
    <w:p w:rsidR="0031331B" w:rsidP="00B25FAA" w:rsidRDefault="0031331B" w14:paraId="6AB05E7F" w14:textId="77777777"/>
    <w:p w:rsidR="0031331B" w:rsidP="00B25FAA" w:rsidRDefault="0031331B" w14:paraId="0B2629C6" w14:textId="77777777"/>
    <w:p w:rsidR="0031331B" w:rsidP="00B25FAA" w:rsidRDefault="0031331B" w14:paraId="521D392A" w14:textId="77777777"/>
    <w:p w:rsidR="0031331B" w:rsidP="00B25FAA" w:rsidRDefault="0031331B" w14:paraId="4626EEDA" w14:textId="77777777"/>
    <w:p w:rsidR="0031331B" w:rsidP="00B25FAA" w:rsidRDefault="0031331B" w14:paraId="5EA5FEEE" w14:textId="77777777"/>
    <w:p w:rsidR="0031331B" w:rsidP="00B25FAA" w:rsidRDefault="0031331B" w14:paraId="2131D338" w14:textId="77777777"/>
    <w:p w:rsidR="0031331B" w:rsidP="00B25FAA" w:rsidRDefault="0031331B" w14:paraId="0F80CE42" w14:textId="77777777"/>
    <w:p w:rsidR="0031331B" w:rsidP="00B25FAA" w:rsidRDefault="0031331B" w14:paraId="5B757552" w14:textId="77777777"/>
    <w:p w:rsidR="0031331B" w:rsidP="00B25FAA" w:rsidRDefault="0031331B" w14:paraId="44229F3C" w14:textId="77777777"/>
    <w:p w:rsidR="0031331B" w:rsidP="00B25FAA" w:rsidRDefault="0031331B" w14:paraId="7F438F78" w14:textId="77777777"/>
    <w:p w:rsidR="0031331B" w:rsidP="00B25FAA" w:rsidRDefault="0031331B" w14:paraId="5DE3E428" w14:textId="77777777"/>
    <w:p w:rsidR="0031331B" w:rsidP="00B25FAA" w:rsidRDefault="0031331B" w14:paraId="0AB4AC39" w14:textId="77777777"/>
    <w:p w:rsidR="0031331B" w:rsidP="00B25FAA" w:rsidRDefault="0031331B" w14:paraId="503FCA71" w14:textId="77777777"/>
    <w:p w:rsidR="0031331B" w:rsidP="00B25FAA" w:rsidRDefault="0031331B" w14:paraId="3A4632AF" w14:textId="77777777"/>
    <w:p w:rsidR="0031331B" w:rsidP="00B25FAA" w:rsidRDefault="0031331B" w14:paraId="3213310D" w14:textId="77777777"/>
    <w:p w:rsidR="0031331B" w:rsidP="00B25FAA" w:rsidRDefault="0031331B" w14:paraId="254D9285" w14:textId="77777777"/>
    <w:p w:rsidR="0031331B" w:rsidP="00B25FAA" w:rsidRDefault="0031331B" w14:paraId="2BFAC724" w14:textId="77777777"/>
    <w:p w:rsidR="0031331B" w:rsidP="00B25FAA" w:rsidRDefault="0031331B" w14:paraId="4EB68D37" w14:textId="77777777"/>
    <w:p w:rsidR="0031331B" w:rsidP="00B25FAA" w:rsidRDefault="0031331B" w14:paraId="4C54485A" w14:textId="77777777"/>
    <w:p w:rsidR="0031331B" w:rsidP="00B25FAA" w:rsidRDefault="0031331B" w14:paraId="58688893" w14:textId="77777777"/>
    <w:p w:rsidR="0031331B" w:rsidP="00B25FAA" w:rsidRDefault="0031331B" w14:paraId="3D4C4E1D" w14:textId="77777777"/>
    <w:p w:rsidR="0031331B" w:rsidP="00B25FAA" w:rsidRDefault="0031331B" w14:paraId="335D78CA" w14:textId="77777777"/>
    <w:p w:rsidR="0031331B" w:rsidP="00B25FAA" w:rsidRDefault="0031331B" w14:paraId="23EFB773" w14:textId="77777777"/>
    <w:p w:rsidR="0031331B" w:rsidP="00B25FAA" w:rsidRDefault="0031331B" w14:paraId="3E5D76FE" w14:textId="77777777"/>
    <w:p w:rsidR="0031331B" w:rsidP="00B25FAA" w:rsidRDefault="0031331B" w14:paraId="22AABB4D" w14:textId="77777777"/>
    <w:p w:rsidR="0031331B" w:rsidP="00B25FAA" w:rsidRDefault="0031331B" w14:paraId="0AE04853" w14:textId="77777777"/>
    <w:p w:rsidR="0031331B" w:rsidP="00B25FAA" w:rsidRDefault="0031331B" w14:paraId="59435957" w14:textId="77777777"/>
    <w:p w:rsidR="0031331B" w:rsidP="00B25FAA" w:rsidRDefault="0031331B" w14:paraId="07C7397F" w14:textId="77777777"/>
    <w:p w:rsidR="0031331B" w:rsidP="00B25FAA" w:rsidRDefault="0031331B" w14:paraId="00F57D48" w14:textId="77777777"/>
    <w:p w:rsidR="0031331B" w:rsidP="00B25FAA" w:rsidRDefault="0031331B" w14:paraId="64D3D2D9" w14:textId="77777777"/>
    <w:p w:rsidR="0031331B" w:rsidP="00B25FAA" w:rsidRDefault="0031331B" w14:paraId="2D4CC8AB" w14:textId="77777777"/>
    <w:p w:rsidR="0031331B" w:rsidP="00B25FAA" w:rsidRDefault="0031331B" w14:paraId="75BB1465" w14:textId="77777777"/>
    <w:p w:rsidR="0031331B" w:rsidP="00B25FAA" w:rsidRDefault="0031331B" w14:paraId="250A6373" w14:textId="77777777"/>
    <w:p w:rsidR="0031331B" w:rsidP="00B25FAA" w:rsidRDefault="0031331B" w14:paraId="1A95F6E4" w14:textId="77777777"/>
    <w:p w:rsidR="0031331B" w:rsidP="00B25FAA" w:rsidRDefault="0031331B" w14:paraId="0EDFDFE4" w14:textId="77777777"/>
    <w:p w:rsidR="0031331B" w:rsidP="00B25FAA" w:rsidRDefault="0031331B" w14:paraId="232026D0" w14:textId="77777777"/>
    <w:p w:rsidR="0031331B" w:rsidP="00B25FAA" w:rsidRDefault="0031331B" w14:paraId="2DD9A68E" w14:textId="77777777"/>
    <w:p w:rsidR="0031331B" w:rsidP="00B25FAA" w:rsidRDefault="0031331B" w14:paraId="159452E9" w14:textId="77777777"/>
    <w:p w:rsidR="0031331B" w:rsidP="00B25FAA" w:rsidRDefault="0031331B" w14:paraId="7559CB82" w14:textId="77777777"/>
    <w:p w:rsidR="0031331B" w:rsidP="00B25FAA" w:rsidRDefault="0031331B" w14:paraId="737C1BAE" w14:textId="77777777"/>
    <w:p w:rsidR="0031331B" w:rsidP="00B25FAA" w:rsidRDefault="0031331B" w14:paraId="7CB38DA7" w14:textId="77777777"/>
    <w:p w:rsidR="0031331B" w:rsidP="00B25FAA" w:rsidRDefault="0031331B" w14:paraId="28677148" w14:textId="77777777"/>
    <w:p w:rsidR="0031331B" w:rsidP="00B25FAA" w:rsidRDefault="0031331B" w14:paraId="0FE6AB3D" w14:textId="77777777"/>
  </w:footnote>
  <w:footnote w:type="continuationSeparator" w:id="0">
    <w:p w:rsidR="0031331B" w:rsidP="00B25FAA" w:rsidRDefault="0031331B" w14:paraId="111326A4" w14:textId="77777777">
      <w:r>
        <w:continuationSeparator/>
      </w:r>
    </w:p>
    <w:p w:rsidR="0031331B" w:rsidP="00B25FAA" w:rsidRDefault="0031331B" w14:paraId="26BE0FE3" w14:textId="77777777"/>
    <w:p w:rsidR="0031331B" w:rsidP="00B25FAA" w:rsidRDefault="0031331B" w14:paraId="647434AE" w14:textId="77777777"/>
    <w:p w:rsidR="0031331B" w:rsidP="00B25FAA" w:rsidRDefault="0031331B" w14:paraId="5915E069" w14:textId="77777777"/>
    <w:p w:rsidR="0031331B" w:rsidP="00B25FAA" w:rsidRDefault="0031331B" w14:paraId="374EF6E2" w14:textId="77777777"/>
    <w:p w:rsidR="0031331B" w:rsidP="00B25FAA" w:rsidRDefault="0031331B" w14:paraId="6B6214AA" w14:textId="77777777"/>
    <w:p w:rsidR="0031331B" w:rsidP="00B25FAA" w:rsidRDefault="0031331B" w14:paraId="2CBFB26C" w14:textId="77777777"/>
    <w:p w:rsidR="0031331B" w:rsidP="00B25FAA" w:rsidRDefault="0031331B" w14:paraId="512CAC08" w14:textId="77777777"/>
    <w:p w:rsidR="0031331B" w:rsidP="00B25FAA" w:rsidRDefault="0031331B" w14:paraId="39D07DBB" w14:textId="77777777"/>
    <w:p w:rsidR="0031331B" w:rsidP="00B25FAA" w:rsidRDefault="0031331B" w14:paraId="0E744C13" w14:textId="77777777"/>
    <w:p w:rsidR="0031331B" w:rsidP="00B25FAA" w:rsidRDefault="0031331B" w14:paraId="1E971FEA" w14:textId="77777777"/>
    <w:p w:rsidR="0031331B" w:rsidP="00B25FAA" w:rsidRDefault="0031331B" w14:paraId="26B01187" w14:textId="77777777"/>
    <w:p w:rsidR="0031331B" w:rsidP="00B25FAA" w:rsidRDefault="0031331B" w14:paraId="4B9D2063" w14:textId="77777777"/>
    <w:p w:rsidR="0031331B" w:rsidP="00B25FAA" w:rsidRDefault="0031331B" w14:paraId="65F06694" w14:textId="77777777"/>
    <w:p w:rsidR="0031331B" w:rsidP="00B25FAA" w:rsidRDefault="0031331B" w14:paraId="529C3C31" w14:textId="77777777"/>
    <w:p w:rsidR="0031331B" w:rsidP="00B25FAA" w:rsidRDefault="0031331B" w14:paraId="4EBE0A61" w14:textId="77777777"/>
    <w:p w:rsidR="0031331B" w:rsidP="00B25FAA" w:rsidRDefault="0031331B" w14:paraId="6BA0F843" w14:textId="77777777"/>
    <w:p w:rsidR="0031331B" w:rsidP="00B25FAA" w:rsidRDefault="0031331B" w14:paraId="1961180E" w14:textId="77777777"/>
    <w:p w:rsidR="0031331B" w:rsidP="00B25FAA" w:rsidRDefault="0031331B" w14:paraId="3CE49259" w14:textId="77777777"/>
    <w:p w:rsidR="0031331B" w:rsidP="00B25FAA" w:rsidRDefault="0031331B" w14:paraId="27CF4231" w14:textId="77777777"/>
    <w:p w:rsidR="0031331B" w:rsidP="00B25FAA" w:rsidRDefault="0031331B" w14:paraId="552B0DD1" w14:textId="77777777"/>
    <w:p w:rsidR="0031331B" w:rsidP="00B25FAA" w:rsidRDefault="0031331B" w14:paraId="6FBDF7B8" w14:textId="77777777"/>
    <w:p w:rsidR="0031331B" w:rsidP="00B25FAA" w:rsidRDefault="0031331B" w14:paraId="65D54427" w14:textId="77777777"/>
    <w:p w:rsidR="0031331B" w:rsidP="00B25FAA" w:rsidRDefault="0031331B" w14:paraId="41A4852D" w14:textId="77777777"/>
    <w:p w:rsidR="0031331B" w:rsidP="00B25FAA" w:rsidRDefault="0031331B" w14:paraId="5F95F699" w14:textId="77777777"/>
    <w:p w:rsidR="0031331B" w:rsidP="00B25FAA" w:rsidRDefault="0031331B" w14:paraId="172230F6" w14:textId="77777777"/>
    <w:p w:rsidR="0031331B" w:rsidP="00B25FAA" w:rsidRDefault="0031331B" w14:paraId="15BD1DFE" w14:textId="77777777"/>
    <w:p w:rsidR="0031331B" w:rsidP="00B25FAA" w:rsidRDefault="0031331B" w14:paraId="13345DD6" w14:textId="77777777"/>
    <w:p w:rsidR="0031331B" w:rsidP="00B25FAA" w:rsidRDefault="0031331B" w14:paraId="5B0095EF" w14:textId="77777777"/>
    <w:p w:rsidR="0031331B" w:rsidP="00B25FAA" w:rsidRDefault="0031331B" w14:paraId="4084DEB2" w14:textId="77777777"/>
    <w:p w:rsidR="0031331B" w:rsidP="00B25FAA" w:rsidRDefault="0031331B" w14:paraId="44602995" w14:textId="77777777"/>
    <w:p w:rsidR="0031331B" w:rsidP="00B25FAA" w:rsidRDefault="0031331B" w14:paraId="38280794" w14:textId="77777777"/>
    <w:p w:rsidR="0031331B" w:rsidP="00B25FAA" w:rsidRDefault="0031331B" w14:paraId="72B7996C" w14:textId="77777777"/>
    <w:p w:rsidR="0031331B" w:rsidP="00B25FAA" w:rsidRDefault="0031331B" w14:paraId="0885AA37" w14:textId="77777777"/>
    <w:p w:rsidR="0031331B" w:rsidP="00B25FAA" w:rsidRDefault="0031331B" w14:paraId="0ADFBBB4" w14:textId="77777777"/>
    <w:p w:rsidR="0031331B" w:rsidP="00B25FAA" w:rsidRDefault="0031331B" w14:paraId="443092F3" w14:textId="77777777"/>
    <w:p w:rsidR="0031331B" w:rsidP="00B25FAA" w:rsidRDefault="0031331B" w14:paraId="168254B7" w14:textId="77777777"/>
    <w:p w:rsidR="0031331B" w:rsidP="00B25FAA" w:rsidRDefault="0031331B" w14:paraId="20F89B31" w14:textId="77777777"/>
    <w:p w:rsidR="0031331B" w:rsidP="00B25FAA" w:rsidRDefault="0031331B" w14:paraId="7C666ECE" w14:textId="77777777"/>
    <w:p w:rsidR="0031331B" w:rsidP="00B25FAA" w:rsidRDefault="0031331B" w14:paraId="00B5C409" w14:textId="77777777"/>
    <w:p w:rsidR="0031331B" w:rsidP="00B25FAA" w:rsidRDefault="0031331B" w14:paraId="582E2FA9" w14:textId="77777777"/>
    <w:p w:rsidR="0031331B" w:rsidP="00B25FAA" w:rsidRDefault="0031331B" w14:paraId="1792BC0D" w14:textId="77777777"/>
    <w:p w:rsidR="0031331B" w:rsidP="00B25FAA" w:rsidRDefault="0031331B" w14:paraId="787D0220" w14:textId="77777777"/>
    <w:p w:rsidR="0031331B" w:rsidP="00B25FAA" w:rsidRDefault="0031331B" w14:paraId="52B38003" w14:textId="77777777"/>
    <w:p w:rsidR="0031331B" w:rsidP="00B25FAA" w:rsidRDefault="0031331B" w14:paraId="2B103F59" w14:textId="77777777"/>
    <w:p w:rsidR="0031331B" w:rsidP="00B25FAA" w:rsidRDefault="0031331B" w14:paraId="1355252C" w14:textId="77777777"/>
    <w:p w:rsidR="0031331B" w:rsidP="00B25FAA" w:rsidRDefault="0031331B" w14:paraId="65FAABE5" w14:textId="77777777"/>
    <w:p w:rsidR="0031331B" w:rsidP="00B25FAA" w:rsidRDefault="0031331B" w14:paraId="5AEA5BF3" w14:textId="77777777"/>
    <w:p w:rsidR="0031331B" w:rsidP="00B25FAA" w:rsidRDefault="0031331B" w14:paraId="31A0881A" w14:textId="77777777"/>
    <w:p w:rsidR="0031331B" w:rsidP="00B25FAA" w:rsidRDefault="0031331B" w14:paraId="3BAA92C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31B" w:rsidP="00B25FAA" w:rsidRDefault="0031331B" w14:paraId="6C2D7DC9" w14:textId="77777777"/>
  <w:p w:rsidR="0031331B" w:rsidP="00B25FAA" w:rsidRDefault="0031331B" w14:paraId="283F7D82" w14:textId="77777777"/>
  <w:p w:rsidR="0031331B" w:rsidP="00B25FAA" w:rsidRDefault="0031331B" w14:paraId="26BEB6E0" w14:textId="77777777"/>
  <w:p w:rsidR="0031331B" w:rsidP="00B25FAA" w:rsidRDefault="0031331B" w14:paraId="7D7A7042" w14:textId="77777777"/>
  <w:p w:rsidR="0031331B" w:rsidP="00B25FAA" w:rsidRDefault="0031331B" w14:paraId="5D319FB7" w14:textId="77777777"/>
  <w:p w:rsidR="0031331B" w:rsidP="00B25FAA" w:rsidRDefault="0031331B" w14:paraId="53C9268A" w14:textId="77777777"/>
  <w:p w:rsidR="0031331B" w:rsidP="00B25FAA" w:rsidRDefault="0031331B" w14:paraId="66D86E06" w14:textId="77777777"/>
  <w:p w:rsidR="0031331B" w:rsidP="00B25FAA" w:rsidRDefault="0031331B" w14:paraId="1801B99E" w14:textId="77777777"/>
  <w:p w:rsidR="0031331B" w:rsidP="00B25FAA" w:rsidRDefault="0031331B" w14:paraId="153AA949" w14:textId="77777777"/>
  <w:p w:rsidR="0031331B" w:rsidP="00B25FAA" w:rsidRDefault="0031331B" w14:paraId="067D028E" w14:textId="77777777"/>
  <w:p w:rsidR="0031331B" w:rsidP="00B25FAA" w:rsidRDefault="0031331B" w14:paraId="04D7BB6F" w14:textId="77777777"/>
  <w:p w:rsidR="0031331B" w:rsidP="00B25FAA" w:rsidRDefault="0031331B" w14:paraId="633E4D7D" w14:textId="77777777"/>
  <w:p w:rsidR="0031331B" w:rsidP="00B25FAA" w:rsidRDefault="0031331B" w14:paraId="682FAF24" w14:textId="77777777"/>
  <w:p w:rsidR="0031331B" w:rsidP="00B25FAA" w:rsidRDefault="0031331B" w14:paraId="085EE627" w14:textId="77777777"/>
  <w:p w:rsidR="0031331B" w:rsidP="00B25FAA" w:rsidRDefault="0031331B" w14:paraId="3BB01320" w14:textId="77777777"/>
  <w:p w:rsidR="0031331B" w:rsidP="00B25FAA" w:rsidRDefault="0031331B" w14:paraId="6CDA8BDD" w14:textId="77777777"/>
  <w:p w:rsidR="0031331B" w:rsidP="00B25FAA" w:rsidRDefault="0031331B" w14:paraId="173483F1" w14:textId="77777777"/>
  <w:p w:rsidR="0031331B" w:rsidP="00B25FAA" w:rsidRDefault="0031331B" w14:paraId="54B66255" w14:textId="77777777"/>
  <w:p w:rsidR="0031331B" w:rsidP="00B25FAA" w:rsidRDefault="0031331B" w14:paraId="73E7300A" w14:textId="77777777"/>
  <w:p w:rsidR="0031331B" w:rsidP="00B25FAA" w:rsidRDefault="0031331B" w14:paraId="072AF5AF" w14:textId="77777777"/>
  <w:p w:rsidR="0031331B" w:rsidP="00B25FAA" w:rsidRDefault="0031331B" w14:paraId="161FEC68" w14:textId="77777777"/>
  <w:p w:rsidR="0031331B" w:rsidP="00B25FAA" w:rsidRDefault="0031331B" w14:paraId="61BCFD3D" w14:textId="77777777"/>
  <w:p w:rsidR="0031331B" w:rsidP="00B25FAA" w:rsidRDefault="0031331B" w14:paraId="2A4BF47D" w14:textId="77777777"/>
  <w:p w:rsidR="0031331B" w:rsidP="00B25FAA" w:rsidRDefault="0031331B" w14:paraId="3EEF2565" w14:textId="77777777"/>
  <w:p w:rsidR="0031331B" w:rsidP="00B25FAA" w:rsidRDefault="0031331B" w14:paraId="777A6031" w14:textId="77777777"/>
  <w:p w:rsidR="0031331B" w:rsidP="00B25FAA" w:rsidRDefault="0031331B" w14:paraId="2CC92319" w14:textId="77777777"/>
  <w:p w:rsidR="0031331B" w:rsidP="00B25FAA" w:rsidRDefault="0031331B" w14:paraId="3B54541E" w14:textId="77777777"/>
  <w:p w:rsidR="0031331B" w:rsidP="00B25FAA" w:rsidRDefault="0031331B" w14:paraId="2D2BDB2A" w14:textId="77777777"/>
  <w:p w:rsidR="0031331B" w:rsidP="00B25FAA" w:rsidRDefault="0031331B" w14:paraId="345CEB8B" w14:textId="77777777"/>
  <w:p w:rsidR="0031331B" w:rsidP="00B25FAA" w:rsidRDefault="0031331B" w14:paraId="341544F2" w14:textId="77777777"/>
  <w:p w:rsidR="0031331B" w:rsidP="00B25FAA" w:rsidRDefault="0031331B" w14:paraId="2B448855" w14:textId="77777777"/>
  <w:p w:rsidR="0031331B" w:rsidP="00B25FAA" w:rsidRDefault="0031331B" w14:paraId="0735AA00" w14:textId="77777777"/>
  <w:p w:rsidR="0031331B" w:rsidP="00B25FAA" w:rsidRDefault="0031331B" w14:paraId="0769FA89" w14:textId="77777777"/>
  <w:p w:rsidR="0031331B" w:rsidP="00B25FAA" w:rsidRDefault="0031331B" w14:paraId="37C0BF98" w14:textId="77777777"/>
  <w:p w:rsidR="0031331B" w:rsidP="00B25FAA" w:rsidRDefault="0031331B" w14:paraId="52016CFA" w14:textId="77777777"/>
  <w:p w:rsidR="0031331B" w:rsidP="00B25FAA" w:rsidRDefault="0031331B" w14:paraId="5AC09E8F" w14:textId="77777777"/>
  <w:p w:rsidR="0031331B" w:rsidP="00B25FAA" w:rsidRDefault="0031331B" w14:paraId="37B9EB9F" w14:textId="77777777"/>
  <w:p w:rsidR="0031331B" w:rsidP="00B25FAA" w:rsidRDefault="0031331B" w14:paraId="3D9D15E2" w14:textId="77777777"/>
  <w:p w:rsidR="0031331B" w:rsidP="00B25FAA" w:rsidRDefault="0031331B" w14:paraId="00C6F0C6" w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1331B" w:rsidP="00B25FAA" w:rsidRDefault="0031331B" w14:paraId="1AC85886" w14:textId="71C9DD2C">
    <w:r w:rsidRPr="0071079E">
      <w:rPr>
        <w:noProof/>
        <w:lang w:eastAsia="nl-NL"/>
      </w:rPr>
      <w:drawing>
        <wp:anchor distT="0" distB="0" distL="114300" distR="114300" simplePos="0" relativeHeight="251658752" behindDoc="1" locked="0" layoutInCell="1" allowOverlap="1" wp14:anchorId="3A866B01" wp14:editId="35BCB65D">
          <wp:simplePos x="0" y="0"/>
          <wp:positionH relativeFrom="page">
            <wp:posOffset>5248275</wp:posOffset>
          </wp:positionH>
          <wp:positionV relativeFrom="page">
            <wp:posOffset>446405</wp:posOffset>
          </wp:positionV>
          <wp:extent cx="1378800" cy="381600"/>
          <wp:effectExtent l="0" t="0" r="0" b="0"/>
          <wp:wrapNone/>
          <wp:docPr id="1"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800"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r w:rsidR="00BF6642">
      <w:rPr/>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31B" w:rsidP="00B25FAA" w:rsidRDefault="0031331B" w14:paraId="3F91856F" w14:textId="5071598D"/>
  <w:p w:rsidRPr="00875360" w:rsidR="0031331B" w:rsidP="00B25FAA" w:rsidRDefault="0031331B" w14:paraId="4CB8D09C" w14:textId="77777777">
    <w:r w:rsidRPr="00F467D7">
      <w:rPr>
        <w:lang w:val="en-US"/>
      </w:rPr>
      <w:tab/>
    </w:r>
  </w:p>
  <w:p w:rsidRPr="005A7551" w:rsidR="0031331B" w:rsidP="00B25FAA" w:rsidRDefault="0031331B" w14:paraId="6927CFFA" w14:textId="77777777">
    <w:pPr>
      <w:rPr>
        <w:rFonts w:ascii="Times New Roman" w:hAnsi="Times New Roman"/>
        <w:lang w:val="en-US"/>
      </w:rPr>
    </w:pPr>
    <w:r w:rsidRPr="005A7551">
      <w:rPr>
        <w:lang w:val="en-US"/>
      </w:rPr>
      <w:tab/>
    </w:r>
    <w:r w:rsidRPr="005A7551">
      <w:rPr>
        <w:lang w:val="en-US"/>
      </w:rPr>
      <w:tab/>
    </w:r>
  </w:p>
  <w:p w:rsidR="0031331B" w:rsidP="00B25FAA" w:rsidRDefault="0031331B" w14:paraId="3762ABD2" w14:textId="77777777">
    <w:pPr>
      <w:pStyle w:val="Koptekst"/>
    </w:pPr>
  </w:p>
  <w:p w:rsidR="0031331B" w:rsidP="00B25FAA" w:rsidRDefault="0031331B" w14:paraId="5F6676BF" w14:textId="77777777">
    <w:pPr>
      <w:pStyle w:val="Koptekst"/>
    </w:pPr>
  </w:p>
  <w:p w:rsidR="0031331B" w:rsidP="00B25FAA" w:rsidRDefault="0031331B" w14:paraId="78E666F5" w14:textId="77777777">
    <w:pPr>
      <w:pStyle w:val="Koptekst"/>
    </w:pPr>
  </w:p>
  <w:p w:rsidR="0031331B" w:rsidP="00B25FAA" w:rsidRDefault="0031331B" w14:paraId="3A08C296" w14:textId="77777777">
    <w:pPr>
      <w:pStyle w:val="Koptekst"/>
    </w:pPr>
  </w:p>
  <w:p w:rsidR="0031331B" w:rsidP="00B25FAA" w:rsidRDefault="0031331B" w14:paraId="7D1DB873" w14:textId="77777777">
    <w:pPr>
      <w:pStyle w:val="Koptekst"/>
    </w:pPr>
  </w:p>
  <w:p w:rsidR="0031331B" w:rsidP="00B25FAA" w:rsidRDefault="0031331B" w14:paraId="783A0A50" w14:textId="77777777">
    <w:pPr>
      <w:pStyle w:val="Koptekst"/>
    </w:pPr>
  </w:p>
  <w:p w:rsidR="0031331B" w:rsidP="00B25FAA" w:rsidRDefault="0031331B" w14:paraId="65AA86B0" w14:textId="77777777">
    <w:pPr>
      <w:pStyle w:val="Koptekst"/>
    </w:pPr>
  </w:p>
  <w:p w:rsidR="0031331B" w:rsidP="00B25FAA" w:rsidRDefault="0031331B" w14:paraId="59FDEF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4768"/>
    <w:multiLevelType w:val="hybridMultilevel"/>
    <w:tmpl w:val="28B06BD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02743BD9"/>
    <w:multiLevelType w:val="hybridMultilevel"/>
    <w:tmpl w:val="63226C42"/>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B5099E"/>
    <w:multiLevelType w:val="hybridMultilevel"/>
    <w:tmpl w:val="54BE69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2C57645"/>
    <w:multiLevelType w:val="hybridMultilevel"/>
    <w:tmpl w:val="0CC2E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4D63E4D"/>
    <w:multiLevelType w:val="multilevel"/>
    <w:tmpl w:val="B8EE162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5" w15:restartNumberingAfterBreak="0">
    <w:nsid w:val="06465F3C"/>
    <w:multiLevelType w:val="hybridMultilevel"/>
    <w:tmpl w:val="782A8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C263816"/>
    <w:multiLevelType w:val="hybridMultilevel"/>
    <w:tmpl w:val="D0C2531E"/>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2CD743C"/>
    <w:multiLevelType w:val="hybrid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3217AA9"/>
    <w:multiLevelType w:val="hybridMultilevel"/>
    <w:tmpl w:val="DF96FA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8F101C3"/>
    <w:multiLevelType w:val="hybridMultilevel"/>
    <w:tmpl w:val="E1982C9C"/>
    <w:lvl w:ilvl="0" w:tplc="1D301B0C">
      <w:start w:val="1"/>
      <w:numFmt w:val="bullet"/>
      <w:lvlText w:val="-"/>
      <w:lvlJc w:val="left"/>
      <w:pPr>
        <w:ind w:left="720" w:hanging="360"/>
      </w:pPr>
      <w:rPr>
        <w:rFonts w:hint="default" w:ascii="Courier New" w:hAnsi="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F3445BD"/>
    <w:multiLevelType w:val="multilevel"/>
    <w:tmpl w:val="9078D5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44E7F3C"/>
    <w:multiLevelType w:val="multilevel"/>
    <w:tmpl w:val="00F2C5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5934057"/>
    <w:multiLevelType w:val="hybrid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7F5A71"/>
    <w:multiLevelType w:val="hybridMultilevel"/>
    <w:tmpl w:val="147EA72E"/>
    <w:lvl w:ilvl="0">
      <w:start w:val="5"/>
      <w:numFmt w:val="upperLetter"/>
      <w:pStyle w:val="InvulB1"/>
      <w:lvlText w:val="INVULBIJLAGE %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
      <w:lvlJc w:val="left"/>
      <w:pPr>
        <w:tabs>
          <w:tab w:val="num" w:pos="851"/>
        </w:tabs>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AE5878"/>
    <w:multiLevelType w:val="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2CBA053A"/>
    <w:multiLevelType w:val="multilevel"/>
    <w:tmpl w:val="4F2A7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19"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8020D5"/>
    <w:multiLevelType w:val="multilevel"/>
    <w:tmpl w:val="86BC4F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71147BD"/>
    <w:multiLevelType w:val="multilevel"/>
    <w:tmpl w:val="D6D68A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0192E23"/>
    <w:multiLevelType w:val="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1EA7556"/>
    <w:multiLevelType w:val="multilevel"/>
    <w:tmpl w:val="76D42F80"/>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425F6F78"/>
    <w:multiLevelType w:val="hybridMultilevel"/>
    <w:tmpl w:val="28EC49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5" w15:restartNumberingAfterBreak="0">
    <w:nsid w:val="45977021"/>
    <w:multiLevelType w:val="hybridMultilevel"/>
    <w:tmpl w:val="FC588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98E21FA"/>
    <w:multiLevelType w:val="hybrid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5BDA07D6"/>
    <w:multiLevelType w:val="hybridMultilevel"/>
    <w:tmpl w:val="84C4EA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E7621D9"/>
    <w:multiLevelType w:val="hybridMultilevel"/>
    <w:tmpl w:val="5FD297C6"/>
    <w:lvl w:ilvl="0">
      <w:start w:val="1"/>
      <w:numFmt w:val="bullet"/>
      <w:lvlText w:val="-"/>
      <w:lvlJc w:val="left"/>
      <w:pPr>
        <w:ind w:left="432" w:hanging="432"/>
      </w:pPr>
      <w:rPr>
        <w:rFonts w:hint="default" w:ascii="Courier New" w:hAnsi="Courier New"/>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EEC4C8F"/>
    <w:multiLevelType w:val="hybridMultilevel"/>
    <w:tmpl w:val="B9601294"/>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2E359A3"/>
    <w:multiLevelType w:val="multilevel"/>
    <w:tmpl w:val="341C74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5EE2F10"/>
    <w:multiLevelType w:val="multilevel"/>
    <w:tmpl w:val="83D4BCD4"/>
    <w:lvl w:ilvl="0" w:tplc="DE7A8370">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6877625D"/>
    <w:multiLevelType w:val="multilevel"/>
    <w:tmpl w:val="B4A00BDA"/>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8C06177"/>
    <w:multiLevelType w:val="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255407"/>
    <w:multiLevelType w:val="multilevel"/>
    <w:tmpl w:val="AB9ACA54"/>
    <w:lvl w:ilvl="0" w:tplc="1D301B0C">
      <w:start w:val="1"/>
      <w:numFmt w:val="bullet"/>
      <w:lvlText w:val="-"/>
      <w:lvlJc w:val="left"/>
      <w:pPr>
        <w:ind w:left="720" w:hanging="360"/>
      </w:pPr>
      <w:rPr>
        <w:rFonts w:hint="default" w:ascii="Courier New" w:hAnsi="Courier New"/>
      </w:rPr>
    </w:lvl>
    <w:lvl w:ilvl="1" w:tplc="87F06DC6">
      <w:numFmt w:val="bullet"/>
      <w:lvlText w:val="•"/>
      <w:lvlJc w:val="left"/>
      <w:pPr>
        <w:ind w:left="1788" w:hanging="708"/>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49C61B8"/>
    <w:multiLevelType w:val="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A713F5"/>
    <w:multiLevelType w:val="multilevel"/>
    <w:tmpl w:val="93F821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A0C75ED"/>
    <w:multiLevelType w:val="multilevel"/>
    <w:tmpl w:val="AC301D62"/>
    <w:lvl w:ilvl="0" w:tplc="04130001">
      <w:start w:val="1"/>
      <w:numFmt w:val="bullet"/>
      <w:lvlText w:val=""/>
      <w:lvlJc w:val="left"/>
      <w:pPr>
        <w:ind w:left="773" w:hanging="360"/>
      </w:pPr>
      <w:rPr>
        <w:rFonts w:hint="default" w:ascii="Symbol" w:hAnsi="Symbol"/>
      </w:rPr>
    </w:lvl>
    <w:lvl w:ilvl="1" w:tplc="04130003" w:tentative="1">
      <w:start w:val="1"/>
      <w:numFmt w:val="bullet"/>
      <w:lvlText w:val="o"/>
      <w:lvlJc w:val="left"/>
      <w:pPr>
        <w:ind w:left="1493" w:hanging="360"/>
      </w:pPr>
      <w:rPr>
        <w:rFonts w:hint="default" w:ascii="Courier New" w:hAnsi="Courier New" w:cs="Courier New"/>
      </w:rPr>
    </w:lvl>
    <w:lvl w:ilvl="2" w:tplc="04130005" w:tentative="1">
      <w:start w:val="1"/>
      <w:numFmt w:val="bullet"/>
      <w:lvlText w:val=""/>
      <w:lvlJc w:val="left"/>
      <w:pPr>
        <w:ind w:left="2213" w:hanging="360"/>
      </w:pPr>
      <w:rPr>
        <w:rFonts w:hint="default" w:ascii="Wingdings" w:hAnsi="Wingdings"/>
      </w:rPr>
    </w:lvl>
    <w:lvl w:ilvl="3" w:tplc="04130001" w:tentative="1">
      <w:start w:val="1"/>
      <w:numFmt w:val="bullet"/>
      <w:lvlText w:val=""/>
      <w:lvlJc w:val="left"/>
      <w:pPr>
        <w:ind w:left="2933" w:hanging="360"/>
      </w:pPr>
      <w:rPr>
        <w:rFonts w:hint="default" w:ascii="Symbol" w:hAnsi="Symbol"/>
      </w:rPr>
    </w:lvl>
    <w:lvl w:ilvl="4" w:tplc="04130003" w:tentative="1">
      <w:start w:val="1"/>
      <w:numFmt w:val="bullet"/>
      <w:lvlText w:val="o"/>
      <w:lvlJc w:val="left"/>
      <w:pPr>
        <w:ind w:left="3653" w:hanging="360"/>
      </w:pPr>
      <w:rPr>
        <w:rFonts w:hint="default" w:ascii="Courier New" w:hAnsi="Courier New" w:cs="Courier New"/>
      </w:rPr>
    </w:lvl>
    <w:lvl w:ilvl="5" w:tplc="04130005" w:tentative="1">
      <w:start w:val="1"/>
      <w:numFmt w:val="bullet"/>
      <w:lvlText w:val=""/>
      <w:lvlJc w:val="left"/>
      <w:pPr>
        <w:ind w:left="4373" w:hanging="360"/>
      </w:pPr>
      <w:rPr>
        <w:rFonts w:hint="default" w:ascii="Wingdings" w:hAnsi="Wingdings"/>
      </w:rPr>
    </w:lvl>
    <w:lvl w:ilvl="6" w:tplc="04130001" w:tentative="1">
      <w:start w:val="1"/>
      <w:numFmt w:val="bullet"/>
      <w:lvlText w:val=""/>
      <w:lvlJc w:val="left"/>
      <w:pPr>
        <w:ind w:left="5093" w:hanging="360"/>
      </w:pPr>
      <w:rPr>
        <w:rFonts w:hint="default" w:ascii="Symbol" w:hAnsi="Symbol"/>
      </w:rPr>
    </w:lvl>
    <w:lvl w:ilvl="7" w:tplc="04130003" w:tentative="1">
      <w:start w:val="1"/>
      <w:numFmt w:val="bullet"/>
      <w:lvlText w:val="o"/>
      <w:lvlJc w:val="left"/>
      <w:pPr>
        <w:ind w:left="5813" w:hanging="360"/>
      </w:pPr>
      <w:rPr>
        <w:rFonts w:hint="default" w:ascii="Courier New" w:hAnsi="Courier New" w:cs="Courier New"/>
      </w:rPr>
    </w:lvl>
    <w:lvl w:ilvl="8" w:tplc="04130005" w:tentative="1">
      <w:start w:val="1"/>
      <w:numFmt w:val="bullet"/>
      <w:lvlText w:val=""/>
      <w:lvlJc w:val="left"/>
      <w:pPr>
        <w:ind w:left="6533" w:hanging="360"/>
      </w:pPr>
      <w:rPr>
        <w:rFonts w:hint="default" w:ascii="Wingdings" w:hAnsi="Wingdings"/>
      </w:rPr>
    </w:lvl>
  </w:abstractNum>
  <w:abstractNum w:abstractNumId="38" w15:restartNumberingAfterBreak="0">
    <w:nsid w:val="7AE62855"/>
    <w:multiLevelType w:val="multilevel"/>
    <w:tmpl w:val="DB3E7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31"/>
  </w:num>
  <w:num w:numId="2">
    <w:abstractNumId w:val="25"/>
  </w:num>
  <w:num w:numId="3">
    <w:abstractNumId w:val="10"/>
  </w:num>
  <w:num w:numId="4">
    <w:abstractNumId w:val="18"/>
  </w:num>
  <w:num w:numId="5">
    <w:abstractNumId w:val="15"/>
  </w:num>
  <w:num w:numId="6">
    <w:abstractNumId w:val="19"/>
  </w:num>
  <w:num w:numId="7">
    <w:abstractNumId w:val="3"/>
  </w:num>
  <w:num w:numId="8">
    <w:abstractNumId w:val="33"/>
  </w:num>
  <w:num w:numId="9">
    <w:abstractNumId w:val="5"/>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2"/>
  </w:num>
  <w:num w:numId="14">
    <w:abstractNumId w:val="35"/>
  </w:num>
  <w:num w:numId="15">
    <w:abstractNumId w:val="16"/>
  </w:num>
  <w:num w:numId="16">
    <w:abstractNumId w:val="26"/>
  </w:num>
  <w:num w:numId="17">
    <w:abstractNumId w:val="12"/>
  </w:num>
  <w:num w:numId="18">
    <w:abstractNumId w:val="14"/>
  </w:num>
  <w:num w:numId="19">
    <w:abstractNumId w:val="13"/>
  </w:num>
  <w:num w:numId="20">
    <w:abstractNumId w:val="7"/>
  </w:num>
  <w:num w:numId="21">
    <w:abstractNumId w:val="7"/>
  </w:num>
  <w:num w:numId="22">
    <w:abstractNumId w:val="7"/>
  </w:num>
  <w:num w:numId="23">
    <w:abstractNumId w:val="7"/>
  </w:num>
  <w:num w:numId="24">
    <w:abstractNumId w:val="17"/>
  </w:num>
  <w:num w:numId="25">
    <w:abstractNumId w:val="30"/>
  </w:num>
  <w:num w:numId="26">
    <w:abstractNumId w:val="27"/>
  </w:num>
  <w:num w:numId="27">
    <w:abstractNumId w:val="29"/>
  </w:num>
  <w:num w:numId="28">
    <w:abstractNumId w:val="23"/>
  </w:num>
  <w:num w:numId="29">
    <w:abstractNumId w:val="34"/>
  </w:num>
  <w:num w:numId="30">
    <w:abstractNumId w:val="12"/>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36"/>
  </w:num>
  <w:num w:numId="41">
    <w:abstractNumId w:val="8"/>
  </w:num>
  <w:num w:numId="42">
    <w:abstractNumId w:val="4"/>
  </w:num>
  <w:num w:numId="43">
    <w:abstractNumId w:val="11"/>
  </w:num>
  <w:num w:numId="44">
    <w:abstractNumId w:val="20"/>
  </w:num>
  <w:num w:numId="45">
    <w:abstractNumId w:val="21"/>
  </w:num>
  <w:num w:numId="46">
    <w:abstractNumId w:val="38"/>
  </w:num>
  <w:num w:numId="47">
    <w:abstractNumId w:val="1"/>
  </w:num>
  <w:num w:numId="48">
    <w:abstractNumId w:val="6"/>
  </w:num>
  <w:num w:numId="49">
    <w:abstractNumId w:val="14"/>
  </w:num>
  <w:num w:numId="50">
    <w:abstractNumId w:val="2"/>
  </w:num>
  <w:num w:numId="51">
    <w:abstractNumId w:val="32"/>
  </w:num>
  <w:num w:numId="52">
    <w:abstractNumId w:val="28"/>
  </w:num>
  <w:num w:numId="53">
    <w:abstractNumId w:val="37"/>
  </w:num>
  <w:num w:numId="54">
    <w:abstractNumId w:val="0"/>
  </w:num>
  <w:num w:numId="55">
    <w:abstractNumId w:val="24"/>
  </w:num>
  <w:num w:numId="56">
    <w:abstractNumId w:val="14"/>
    <w:lvlOverride w:ilvl="0">
      <w:lvl w:ilvl="0">
        <w:start w:val="8"/>
        <w:numFmt w:val="upperLetter"/>
        <w:pStyle w:val="InvulB1"/>
        <w:lvlText w:val="INVULBIJLAGE %1:"/>
        <w:lvlJc w:val="left"/>
        <w:pPr>
          <w:ind w:left="432" w:hanging="432"/>
        </w:pPr>
        <w:rPr>
          <w:rFonts w:hint="default"/>
        </w:rPr>
      </w:lvl>
    </w:lvlOverride>
    <w:lvlOverride w:ilvl="1">
      <w:lvl w:ilvl="1">
        <w:start w:val="1"/>
        <w:numFmt w:val="decimal"/>
        <w:lvlText w:val="%1.%2 "/>
        <w:lvlJc w:val="left"/>
        <w:pPr>
          <w:tabs>
            <w:tab w:val="num" w:pos="851"/>
          </w:tabs>
          <w:ind w:left="851" w:hanging="851"/>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7">
    <w:abstractNumId w:val="14"/>
  </w:num>
  <w:num w:numId="58">
    <w:abstractNumId w:val="14"/>
  </w:num>
  <w:num w:numId="59">
    <w:abstractNumId w:val="14"/>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tru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3249"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0A5"/>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08E1"/>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360B"/>
    <w:rsid w:val="001F38E9"/>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06A20"/>
    <w:rsid w:val="00307E6E"/>
    <w:rsid w:val="0031101A"/>
    <w:rsid w:val="00311238"/>
    <w:rsid w:val="003117A9"/>
    <w:rsid w:val="0031331B"/>
    <w:rsid w:val="00313983"/>
    <w:rsid w:val="00320BDC"/>
    <w:rsid w:val="00320D82"/>
    <w:rsid w:val="003216EB"/>
    <w:rsid w:val="003247E0"/>
    <w:rsid w:val="00325B2D"/>
    <w:rsid w:val="00332947"/>
    <w:rsid w:val="003347ED"/>
    <w:rsid w:val="003432E5"/>
    <w:rsid w:val="00344B43"/>
    <w:rsid w:val="003453DE"/>
    <w:rsid w:val="00346015"/>
    <w:rsid w:val="003501AA"/>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0863"/>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36D16"/>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0047"/>
    <w:rsid w:val="005C20D9"/>
    <w:rsid w:val="005C40C2"/>
    <w:rsid w:val="005D1939"/>
    <w:rsid w:val="005D39C4"/>
    <w:rsid w:val="005D6419"/>
    <w:rsid w:val="005E38ED"/>
    <w:rsid w:val="005E4438"/>
    <w:rsid w:val="005E5FDE"/>
    <w:rsid w:val="005E6955"/>
    <w:rsid w:val="005E7C60"/>
    <w:rsid w:val="005F5061"/>
    <w:rsid w:val="005F67EC"/>
    <w:rsid w:val="00600069"/>
    <w:rsid w:val="00601AFA"/>
    <w:rsid w:val="00601CAB"/>
    <w:rsid w:val="006127E4"/>
    <w:rsid w:val="00614FA0"/>
    <w:rsid w:val="00616866"/>
    <w:rsid w:val="0061760E"/>
    <w:rsid w:val="0061770F"/>
    <w:rsid w:val="00617CD3"/>
    <w:rsid w:val="00630045"/>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0A48"/>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4219"/>
    <w:rsid w:val="009F7CBE"/>
    <w:rsid w:val="00A016DA"/>
    <w:rsid w:val="00A03842"/>
    <w:rsid w:val="00A03E34"/>
    <w:rsid w:val="00A0621B"/>
    <w:rsid w:val="00A13526"/>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41"/>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033C2"/>
    <w:rsid w:val="00B11501"/>
    <w:rsid w:val="00B117D8"/>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BF6642"/>
    <w:rsid w:val="00C01AD0"/>
    <w:rsid w:val="00C05B0C"/>
    <w:rsid w:val="00C126A3"/>
    <w:rsid w:val="00C154D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058C"/>
    <w:rsid w:val="00C62CE7"/>
    <w:rsid w:val="00C64915"/>
    <w:rsid w:val="00C66205"/>
    <w:rsid w:val="00C7095F"/>
    <w:rsid w:val="00C72442"/>
    <w:rsid w:val="00C73663"/>
    <w:rsid w:val="00C74965"/>
    <w:rsid w:val="00C753D9"/>
    <w:rsid w:val="00C76221"/>
    <w:rsid w:val="00C7775A"/>
    <w:rsid w:val="00C80E7D"/>
    <w:rsid w:val="00C83F77"/>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4EFE"/>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08A"/>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0D36"/>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2753"/>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strokecolor="#bf0033">
      <v:stroke weight=".25pt" color="#bf0033"/>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UnresolvedMention" w:customStyle="1">
    <w:name w:val="Unresolved Mention"/>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1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5C0047"/>
    <w:pPr>
      <w:numPr>
        <w:numId w:val="1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5C0047"/>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DC362D730504CB417ADA680B3CBFD" ma:contentTypeVersion="10" ma:contentTypeDescription="Een nieuw document maken." ma:contentTypeScope="" ma:versionID="c14389bf1a685bfed641fa0ce601d6bc">
  <xsd:schema xmlns:xsd="http://www.w3.org/2001/XMLSchema" xmlns:xs="http://www.w3.org/2001/XMLSchema" xmlns:p="http://schemas.microsoft.com/office/2006/metadata/properties" xmlns:ns2="f922bac2-a771-485c-826e-65acd388f857" xmlns:ns3="7a7381c0-3cf5-458e-87c6-3b75c3ac3c3f" targetNamespace="http://schemas.microsoft.com/office/2006/metadata/properties" ma:root="true" ma:fieldsID="2084632837e1816a784cff33b5e5d06f" ns2:_="" ns3:_="">
    <xsd:import namespace="f922bac2-a771-485c-826e-65acd388f857"/>
    <xsd:import namespace="7a7381c0-3cf5-458e-87c6-3b75c3ac3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bac2-a771-485c-826e-65acd388f8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ADD0BC-7A0F-4E92-BFF9-1700628C5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bac2-a771-485c-826e-65acd388f857"/>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B78B8-BC85-471A-9BF2-2ACF1DE4F4E8}">
  <ds:schemaRefs>
    <ds:schemaRef ds:uri="http://schemas.microsoft.com/office/2006/documentManagement/types"/>
    <ds:schemaRef ds:uri="http://schemas.microsoft.com/office/infopath/2007/PartnerControls"/>
    <ds:schemaRef ds:uri="7a7381c0-3cf5-458e-87c6-3b75c3ac3c3f"/>
    <ds:schemaRef ds:uri="http://purl.org/dc/elements/1.1/"/>
    <ds:schemaRef ds:uri="http://schemas.microsoft.com/office/2006/metadata/properties"/>
    <ds:schemaRef ds:uri="f922bac2-a771-485c-826e-65acd388f857"/>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1339047-AF1A-4203-895D-2CE0AF5ADEE8}">
  <ds:schemaRefs>
    <ds:schemaRef ds:uri="http://schemas.microsoft.com/sharepoint/v3/contenttype/forms"/>
  </ds:schemaRefs>
</ds:datastoreItem>
</file>

<file path=customXml/itemProps4.xml><?xml version="1.0" encoding="utf-8"?>
<ds:datastoreItem xmlns:ds="http://schemas.openxmlformats.org/officeDocument/2006/customXml" ds:itemID="{B4BF5E7E-C53B-43E9-97EB-3407C1E8ED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PeopleGroup</ap:Company>
  <ap:SharedDoc>false</ap:SharedDoc>
  <ap:HyperlinkBase/>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Jongh, j de (Mike);jurgen v.d. Wal</dc:creator>
  <keywords/>
  <dc:description/>
  <lastModifiedBy>Ceelen, J.J.W.</lastModifiedBy>
  <revision>5</revision>
  <lastPrinted>2016-09-06T14:35:00.0000000Z</lastPrinted>
  <dcterms:created xsi:type="dcterms:W3CDTF">2020-11-10T14:39:00.0000000Z</dcterms:created>
  <dcterms:modified xsi:type="dcterms:W3CDTF">2020-11-12T11:29:03.7744866Z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0x010100FC6DC362D730504CB417ADA680B3CBFD</vt:lpwstr>
  </property>
</Properties>
</file>