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B0D447" w14:textId="63EE49CB" w:rsidR="00C02087" w:rsidRPr="00C02087" w:rsidRDefault="00C02087" w:rsidP="00F25250">
      <w:pPr>
        <w:rPr>
          <w:b/>
          <w:bCs/>
          <w:color w:val="000000" w:themeColor="text1"/>
          <w:sz w:val="28"/>
          <w:szCs w:val="28"/>
        </w:rPr>
      </w:pPr>
      <w:r w:rsidRPr="00C02087">
        <w:rPr>
          <w:b/>
          <w:bCs/>
          <w:color w:val="000000" w:themeColor="text1"/>
          <w:sz w:val="28"/>
          <w:szCs w:val="28"/>
        </w:rPr>
        <w:t>Verklaring Combinatievorming</w:t>
      </w:r>
    </w:p>
    <w:p w14:paraId="0127E10B" w14:textId="77777777" w:rsidR="00C02087" w:rsidRDefault="00C02087" w:rsidP="00F25250">
      <w:pPr>
        <w:rPr>
          <w:color w:val="000000" w:themeColor="text1"/>
        </w:rPr>
      </w:pPr>
    </w:p>
    <w:p w14:paraId="46DB89F1" w14:textId="77777777" w:rsidR="00C02087" w:rsidRDefault="00C02087" w:rsidP="00F25250">
      <w:pPr>
        <w:rPr>
          <w:color w:val="000000" w:themeColor="text1"/>
        </w:rPr>
      </w:pPr>
    </w:p>
    <w:p w14:paraId="30DBF9EE" w14:textId="77777777" w:rsidR="00C02087" w:rsidRDefault="00C02087" w:rsidP="00F25250">
      <w:pPr>
        <w:rPr>
          <w:color w:val="000000" w:themeColor="text1"/>
        </w:rPr>
      </w:pPr>
    </w:p>
    <w:p w14:paraId="36217B95" w14:textId="77777777" w:rsidR="00C02087" w:rsidRDefault="00C02087" w:rsidP="00F25250">
      <w:pPr>
        <w:rPr>
          <w:color w:val="000000" w:themeColor="text1"/>
        </w:rPr>
      </w:pPr>
    </w:p>
    <w:p w14:paraId="2AC055CA" w14:textId="77777777" w:rsidR="00C02087" w:rsidRDefault="00C02087" w:rsidP="00F25250">
      <w:pPr>
        <w:rPr>
          <w:color w:val="000000" w:themeColor="text1"/>
        </w:rPr>
      </w:pPr>
    </w:p>
    <w:p w14:paraId="7AE75B51" w14:textId="3D8ECFA2" w:rsidR="00F25250" w:rsidRPr="00C02087" w:rsidRDefault="00F25250" w:rsidP="00F25250">
      <w:pPr>
        <w:rPr>
          <w:color w:val="000000" w:themeColor="text1"/>
        </w:rPr>
      </w:pPr>
      <w:r w:rsidRPr="00C02087">
        <w:rPr>
          <w:color w:val="000000" w:themeColor="text1"/>
        </w:rPr>
        <w:t>Hierbij verklaart ondergetekende gezamenlijk met de alle andere ondernemingen die tot de combinatie behoren hoofdelijk aansprakelijk  te zijn voor de uitvoering van de gehele opdracht, wanneer deze aan de combinatie wordt gegund.</w:t>
      </w:r>
    </w:p>
    <w:p w14:paraId="18A71B54" w14:textId="77777777" w:rsidR="00F25250" w:rsidRPr="00C02087" w:rsidRDefault="00F25250" w:rsidP="00F25250">
      <w:pPr>
        <w:rPr>
          <w:color w:val="000000" w:themeColor="text1"/>
        </w:rPr>
      </w:pPr>
    </w:p>
    <w:p w14:paraId="5DD02461" w14:textId="77777777" w:rsidR="00F25250" w:rsidRDefault="00F25250" w:rsidP="00F25250"/>
    <w:tbl>
      <w:tblPr>
        <w:tblW w:w="8662" w:type="dxa"/>
        <w:tblInd w:w="55" w:type="dxa"/>
        <w:tblCellMar>
          <w:left w:w="70" w:type="dxa"/>
          <w:right w:w="70" w:type="dxa"/>
        </w:tblCellMar>
        <w:tblLook w:val="04A0" w:firstRow="1" w:lastRow="0" w:firstColumn="1" w:lastColumn="0" w:noHBand="0" w:noVBand="1"/>
      </w:tblPr>
      <w:tblGrid>
        <w:gridCol w:w="3134"/>
        <w:gridCol w:w="5528"/>
      </w:tblGrid>
      <w:tr w:rsidR="00C02087" w:rsidRPr="00CB4336" w14:paraId="61BBF087" w14:textId="77777777" w:rsidTr="00C02087">
        <w:trPr>
          <w:trHeight w:val="711"/>
        </w:trPr>
        <w:tc>
          <w:tcPr>
            <w:tcW w:w="3134" w:type="dxa"/>
            <w:tcBorders>
              <w:top w:val="single" w:sz="8" w:space="0" w:color="auto"/>
              <w:left w:val="single" w:sz="8" w:space="0" w:color="auto"/>
              <w:bottom w:val="nil"/>
              <w:right w:val="nil"/>
            </w:tcBorders>
            <w:shd w:val="clear" w:color="000000" w:fill="FFFFFF"/>
            <w:noWrap/>
            <w:vAlign w:val="center"/>
            <w:hideMark/>
          </w:tcPr>
          <w:p w14:paraId="356DC762" w14:textId="77777777" w:rsidR="00C02087" w:rsidRPr="00CB4336" w:rsidRDefault="00C02087" w:rsidP="005F08C0">
            <w:pPr>
              <w:spacing w:line="240" w:lineRule="auto"/>
              <w:rPr>
                <w:rFonts w:cs="Calibri"/>
                <w:color w:val="000000"/>
              </w:rPr>
            </w:pPr>
            <w:r w:rsidRPr="00CB4336">
              <w:rPr>
                <w:rFonts w:cs="Calibri"/>
                <w:color w:val="000000"/>
              </w:rPr>
              <w:t>Naam combinatie</w:t>
            </w:r>
            <w:r>
              <w:rPr>
                <w:rFonts w:cs="Calibri"/>
                <w:color w:val="000000"/>
              </w:rPr>
              <w:t>:</w:t>
            </w:r>
          </w:p>
        </w:tc>
        <w:tc>
          <w:tcPr>
            <w:tcW w:w="5528" w:type="dxa"/>
            <w:tcBorders>
              <w:top w:val="nil"/>
              <w:left w:val="nil"/>
              <w:bottom w:val="nil"/>
              <w:right w:val="nil"/>
            </w:tcBorders>
            <w:shd w:val="clear" w:color="000000" w:fill="FFFFFF"/>
            <w:noWrap/>
            <w:vAlign w:val="center"/>
            <w:hideMark/>
          </w:tcPr>
          <w:p w14:paraId="4F86C827" w14:textId="198055CF" w:rsidR="00C02087" w:rsidRPr="00CB4336" w:rsidRDefault="00C02087" w:rsidP="005F08C0">
            <w:pPr>
              <w:spacing w:line="240" w:lineRule="auto"/>
              <w:rPr>
                <w:rFonts w:cs="Calibri"/>
                <w:color w:val="000000"/>
              </w:rPr>
            </w:pPr>
          </w:p>
        </w:tc>
      </w:tr>
      <w:tr w:rsidR="00C02087" w:rsidRPr="00CB4336" w14:paraId="4613C917" w14:textId="77777777" w:rsidTr="00C02087">
        <w:trPr>
          <w:trHeight w:val="711"/>
        </w:trPr>
        <w:tc>
          <w:tcPr>
            <w:tcW w:w="3134" w:type="dxa"/>
            <w:tcBorders>
              <w:top w:val="nil"/>
              <w:left w:val="single" w:sz="8" w:space="0" w:color="auto"/>
              <w:bottom w:val="nil"/>
              <w:right w:val="nil"/>
            </w:tcBorders>
            <w:shd w:val="clear" w:color="000000" w:fill="FFFFFF"/>
            <w:noWrap/>
            <w:vAlign w:val="center"/>
            <w:hideMark/>
          </w:tcPr>
          <w:p w14:paraId="3312199C" w14:textId="77777777" w:rsidR="00C02087" w:rsidRPr="00CB4336" w:rsidRDefault="00C02087" w:rsidP="005F08C0">
            <w:pPr>
              <w:spacing w:line="240" w:lineRule="auto"/>
              <w:rPr>
                <w:rFonts w:cs="Calibri"/>
                <w:color w:val="000000"/>
              </w:rPr>
            </w:pPr>
            <w:r w:rsidRPr="00CB4336">
              <w:rPr>
                <w:rFonts w:cs="Calibri"/>
                <w:color w:val="000000"/>
              </w:rPr>
              <w:t>Naam eigen onderneming</w:t>
            </w:r>
            <w:r>
              <w:rPr>
                <w:rFonts w:cs="Calibri"/>
                <w:color w:val="000000"/>
              </w:rPr>
              <w:t>:</w:t>
            </w:r>
          </w:p>
        </w:tc>
        <w:tc>
          <w:tcPr>
            <w:tcW w:w="5528" w:type="dxa"/>
            <w:tcBorders>
              <w:top w:val="nil"/>
              <w:left w:val="nil"/>
              <w:bottom w:val="nil"/>
              <w:right w:val="nil"/>
            </w:tcBorders>
            <w:shd w:val="clear" w:color="000000" w:fill="FFFFFF"/>
            <w:noWrap/>
            <w:vAlign w:val="center"/>
            <w:hideMark/>
          </w:tcPr>
          <w:p w14:paraId="586D3489" w14:textId="6B68B5C5" w:rsidR="00C02087" w:rsidRPr="00CB4336" w:rsidRDefault="00C02087" w:rsidP="005F08C0">
            <w:pPr>
              <w:spacing w:line="240" w:lineRule="auto"/>
              <w:rPr>
                <w:rFonts w:cs="Calibri"/>
                <w:color w:val="000000"/>
              </w:rPr>
            </w:pPr>
          </w:p>
        </w:tc>
      </w:tr>
      <w:tr w:rsidR="00C02087" w:rsidRPr="00CB4336" w14:paraId="29DB0802" w14:textId="77777777" w:rsidTr="00C02087">
        <w:trPr>
          <w:trHeight w:val="711"/>
        </w:trPr>
        <w:tc>
          <w:tcPr>
            <w:tcW w:w="3134" w:type="dxa"/>
            <w:tcBorders>
              <w:top w:val="nil"/>
              <w:left w:val="single" w:sz="8" w:space="0" w:color="auto"/>
              <w:bottom w:val="nil"/>
              <w:right w:val="nil"/>
            </w:tcBorders>
            <w:shd w:val="clear" w:color="000000" w:fill="FFFFFF"/>
            <w:noWrap/>
            <w:vAlign w:val="center"/>
            <w:hideMark/>
          </w:tcPr>
          <w:p w14:paraId="0D94D39E" w14:textId="77777777" w:rsidR="00C02087" w:rsidRPr="00CB4336" w:rsidRDefault="00C02087" w:rsidP="005F08C0">
            <w:pPr>
              <w:spacing w:line="240" w:lineRule="auto"/>
              <w:rPr>
                <w:rFonts w:cs="Calibri"/>
                <w:color w:val="000000"/>
              </w:rPr>
            </w:pPr>
            <w:r w:rsidRPr="00CB4336">
              <w:rPr>
                <w:rFonts w:cs="Calibri"/>
                <w:color w:val="000000"/>
              </w:rPr>
              <w:t>Overige deelnemers combinatie</w:t>
            </w:r>
            <w:r>
              <w:rPr>
                <w:rFonts w:cs="Calibri"/>
                <w:color w:val="000000"/>
              </w:rPr>
              <w:t>:</w:t>
            </w:r>
          </w:p>
        </w:tc>
        <w:tc>
          <w:tcPr>
            <w:tcW w:w="5528" w:type="dxa"/>
            <w:tcBorders>
              <w:top w:val="nil"/>
              <w:left w:val="nil"/>
              <w:bottom w:val="nil"/>
              <w:right w:val="nil"/>
            </w:tcBorders>
            <w:shd w:val="clear" w:color="000000" w:fill="FFFFFF"/>
            <w:noWrap/>
            <w:vAlign w:val="center"/>
            <w:hideMark/>
          </w:tcPr>
          <w:p w14:paraId="2186FB5D" w14:textId="2B124306" w:rsidR="00C02087" w:rsidRPr="00CB4336" w:rsidRDefault="00C02087" w:rsidP="005F08C0">
            <w:pPr>
              <w:spacing w:line="240" w:lineRule="auto"/>
              <w:rPr>
                <w:rFonts w:cs="Calibri"/>
                <w:color w:val="000000"/>
              </w:rPr>
            </w:pPr>
          </w:p>
        </w:tc>
      </w:tr>
      <w:tr w:rsidR="00C02087" w:rsidRPr="00CB4336" w14:paraId="672DC0D6" w14:textId="77777777" w:rsidTr="00C02087">
        <w:trPr>
          <w:trHeight w:val="711"/>
        </w:trPr>
        <w:tc>
          <w:tcPr>
            <w:tcW w:w="3134" w:type="dxa"/>
            <w:tcBorders>
              <w:top w:val="nil"/>
              <w:left w:val="single" w:sz="8" w:space="0" w:color="auto"/>
              <w:bottom w:val="nil"/>
              <w:right w:val="nil"/>
            </w:tcBorders>
            <w:shd w:val="clear" w:color="000000" w:fill="FFFFFF"/>
            <w:noWrap/>
            <w:vAlign w:val="center"/>
            <w:hideMark/>
          </w:tcPr>
          <w:p w14:paraId="1E3B047F" w14:textId="77777777" w:rsidR="00C02087" w:rsidRPr="00CB4336" w:rsidRDefault="00C02087" w:rsidP="005F08C0">
            <w:pPr>
              <w:spacing w:line="240" w:lineRule="auto"/>
              <w:rPr>
                <w:rFonts w:cs="Calibri"/>
                <w:color w:val="000000"/>
              </w:rPr>
            </w:pPr>
            <w:r w:rsidRPr="00CB4336">
              <w:rPr>
                <w:rFonts w:cs="Calibri"/>
                <w:color w:val="000000"/>
              </w:rPr>
              <w:t>Naam en functie ondergetekende</w:t>
            </w:r>
            <w:r>
              <w:rPr>
                <w:rFonts w:cs="Calibri"/>
                <w:color w:val="000000"/>
              </w:rPr>
              <w:t>:</w:t>
            </w:r>
          </w:p>
        </w:tc>
        <w:tc>
          <w:tcPr>
            <w:tcW w:w="5528" w:type="dxa"/>
            <w:tcBorders>
              <w:top w:val="nil"/>
              <w:left w:val="nil"/>
              <w:bottom w:val="nil"/>
              <w:right w:val="nil"/>
            </w:tcBorders>
            <w:shd w:val="clear" w:color="000000" w:fill="FFFFFF"/>
            <w:noWrap/>
            <w:vAlign w:val="center"/>
            <w:hideMark/>
          </w:tcPr>
          <w:p w14:paraId="59283A1A" w14:textId="76A20BC7" w:rsidR="00C02087" w:rsidRPr="00CB4336" w:rsidRDefault="00C02087" w:rsidP="005F08C0">
            <w:pPr>
              <w:spacing w:line="240" w:lineRule="auto"/>
              <w:rPr>
                <w:rFonts w:cs="Calibri"/>
                <w:color w:val="000000"/>
              </w:rPr>
            </w:pPr>
          </w:p>
        </w:tc>
      </w:tr>
      <w:tr w:rsidR="00C02087" w:rsidRPr="00CB4336" w14:paraId="4EAD3303" w14:textId="77777777" w:rsidTr="00C02087">
        <w:trPr>
          <w:trHeight w:val="711"/>
        </w:trPr>
        <w:tc>
          <w:tcPr>
            <w:tcW w:w="3134" w:type="dxa"/>
            <w:tcBorders>
              <w:top w:val="nil"/>
              <w:left w:val="single" w:sz="8" w:space="0" w:color="auto"/>
              <w:bottom w:val="nil"/>
              <w:right w:val="nil"/>
            </w:tcBorders>
            <w:shd w:val="clear" w:color="000000" w:fill="FFFFFF"/>
            <w:noWrap/>
            <w:vAlign w:val="center"/>
            <w:hideMark/>
          </w:tcPr>
          <w:p w14:paraId="17A0F0E4" w14:textId="77777777" w:rsidR="00C02087" w:rsidRPr="00CB4336" w:rsidRDefault="00C02087" w:rsidP="005F08C0">
            <w:pPr>
              <w:spacing w:line="240" w:lineRule="auto"/>
              <w:rPr>
                <w:rFonts w:cs="Calibri"/>
                <w:color w:val="000000"/>
              </w:rPr>
            </w:pPr>
            <w:r w:rsidRPr="00CB4336">
              <w:rPr>
                <w:rFonts w:cs="Calibri"/>
                <w:color w:val="000000"/>
              </w:rPr>
              <w:t>Datum</w:t>
            </w:r>
            <w:r>
              <w:rPr>
                <w:rFonts w:cs="Calibri"/>
                <w:color w:val="000000"/>
              </w:rPr>
              <w:t>:</w:t>
            </w:r>
          </w:p>
        </w:tc>
        <w:tc>
          <w:tcPr>
            <w:tcW w:w="5528" w:type="dxa"/>
            <w:tcBorders>
              <w:top w:val="nil"/>
              <w:left w:val="nil"/>
              <w:bottom w:val="nil"/>
              <w:right w:val="nil"/>
            </w:tcBorders>
            <w:shd w:val="clear" w:color="000000" w:fill="FFFFFF"/>
            <w:noWrap/>
            <w:vAlign w:val="center"/>
            <w:hideMark/>
          </w:tcPr>
          <w:p w14:paraId="14461CC5" w14:textId="41AABFE3" w:rsidR="00C02087" w:rsidRPr="00CB4336" w:rsidRDefault="00C02087" w:rsidP="005F08C0">
            <w:pPr>
              <w:spacing w:line="240" w:lineRule="auto"/>
              <w:rPr>
                <w:rFonts w:cs="Calibri"/>
                <w:color w:val="000000"/>
              </w:rPr>
            </w:pPr>
          </w:p>
        </w:tc>
      </w:tr>
      <w:tr w:rsidR="00C02087" w:rsidRPr="00CB4336" w14:paraId="693FB6E7" w14:textId="77777777" w:rsidTr="00C02087">
        <w:trPr>
          <w:trHeight w:val="711"/>
        </w:trPr>
        <w:tc>
          <w:tcPr>
            <w:tcW w:w="3134" w:type="dxa"/>
            <w:tcBorders>
              <w:top w:val="nil"/>
              <w:left w:val="single" w:sz="8" w:space="0" w:color="auto"/>
              <w:bottom w:val="nil"/>
              <w:right w:val="nil"/>
            </w:tcBorders>
            <w:shd w:val="clear" w:color="000000" w:fill="FFFFFF"/>
            <w:noWrap/>
            <w:vAlign w:val="center"/>
            <w:hideMark/>
          </w:tcPr>
          <w:p w14:paraId="5DEAC9F6" w14:textId="77777777" w:rsidR="00C02087" w:rsidRPr="00CB4336" w:rsidRDefault="00C02087" w:rsidP="005F08C0">
            <w:pPr>
              <w:spacing w:line="240" w:lineRule="auto"/>
              <w:rPr>
                <w:rFonts w:cs="Calibri"/>
                <w:color w:val="000000"/>
              </w:rPr>
            </w:pPr>
            <w:r w:rsidRPr="00CB4336">
              <w:rPr>
                <w:rFonts w:cs="Calibri"/>
                <w:color w:val="000000"/>
              </w:rPr>
              <w:t>Handtekening</w:t>
            </w:r>
            <w:r>
              <w:rPr>
                <w:rFonts w:cs="Calibri"/>
                <w:color w:val="000000"/>
              </w:rPr>
              <w:t>:</w:t>
            </w:r>
          </w:p>
        </w:tc>
        <w:tc>
          <w:tcPr>
            <w:tcW w:w="5528" w:type="dxa"/>
            <w:tcBorders>
              <w:top w:val="nil"/>
              <w:left w:val="nil"/>
              <w:bottom w:val="nil"/>
              <w:right w:val="nil"/>
            </w:tcBorders>
            <w:shd w:val="clear" w:color="000000" w:fill="FFFFFF"/>
            <w:noWrap/>
            <w:vAlign w:val="center"/>
            <w:hideMark/>
          </w:tcPr>
          <w:p w14:paraId="1352D28A" w14:textId="4E904533" w:rsidR="00C02087" w:rsidRPr="00CB4336" w:rsidRDefault="00C02087" w:rsidP="005F08C0">
            <w:pPr>
              <w:spacing w:line="240" w:lineRule="auto"/>
              <w:rPr>
                <w:rFonts w:cs="Calibri"/>
                <w:color w:val="000000"/>
              </w:rPr>
            </w:pPr>
          </w:p>
        </w:tc>
      </w:tr>
    </w:tbl>
    <w:p w14:paraId="762E26B5" w14:textId="77777777" w:rsidR="00F25250" w:rsidRPr="007E0DA2" w:rsidRDefault="00F25250" w:rsidP="00F25250"/>
    <w:p w14:paraId="638FD890" w14:textId="77777777" w:rsidR="00DB344C" w:rsidRDefault="00DB344C"/>
    <w:sectPr w:rsidR="00DB34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D15337"/>
    <w:multiLevelType w:val="multilevel"/>
    <w:tmpl w:val="A2F63D0E"/>
    <w:lvl w:ilvl="0">
      <w:start w:val="1"/>
      <w:numFmt w:val="decimal"/>
      <w:pStyle w:val="Kop1"/>
      <w:lvlText w:val="%1"/>
      <w:lvlJc w:val="left"/>
      <w:pPr>
        <w:tabs>
          <w:tab w:val="num" w:pos="57"/>
        </w:tabs>
        <w:ind w:left="0" w:firstLine="0"/>
      </w:pPr>
      <w:rPr>
        <w:rFonts w:ascii="Calibri" w:hAnsi="Calibri" w:hint="default"/>
        <w:b/>
        <w:i w:val="0"/>
        <w:sz w:val="28"/>
        <w:szCs w:val="32"/>
      </w:rPr>
    </w:lvl>
    <w:lvl w:ilvl="1">
      <w:start w:val="1"/>
      <w:numFmt w:val="decimal"/>
      <w:pStyle w:val="Kop2"/>
      <w:lvlText w:val="%1.%2"/>
      <w:lvlJc w:val="left"/>
      <w:pPr>
        <w:tabs>
          <w:tab w:val="num" w:pos="284"/>
        </w:tabs>
        <w:ind w:left="0" w:firstLine="0"/>
      </w:pPr>
      <w:rPr>
        <w:rFonts w:ascii="Calibri" w:hAnsi="Calibri" w:hint="default"/>
        <w:b/>
        <w:i w:val="0"/>
        <w:sz w:val="20"/>
        <w:szCs w:val="22"/>
      </w:rPr>
    </w:lvl>
    <w:lvl w:ilvl="2">
      <w:start w:val="1"/>
      <w:numFmt w:val="decimal"/>
      <w:pStyle w:val="Kop3"/>
      <w:lvlText w:val="%1.%2.%3"/>
      <w:lvlJc w:val="left"/>
      <w:pPr>
        <w:ind w:left="0" w:firstLine="0"/>
      </w:pPr>
      <w:rPr>
        <w:rFonts w:ascii="Calibri" w:hAnsi="Calibri" w:hint="default"/>
        <w:b/>
        <w:i w:val="0"/>
        <w:sz w:val="20"/>
        <w:szCs w:val="19"/>
      </w:rPr>
    </w:lvl>
    <w:lvl w:ilvl="3">
      <w:start w:val="1"/>
      <w:numFmt w:val="decimal"/>
      <w:pStyle w:val="Kop4"/>
      <w:suff w:val="space"/>
      <w:lvlText w:val="%1.%2.%3.%4"/>
      <w:lvlJc w:val="left"/>
      <w:pPr>
        <w:ind w:left="0" w:firstLine="0"/>
      </w:pPr>
      <w:rPr>
        <w:rFonts w:ascii="Calibri" w:hAnsi="Calibri" w:hint="default"/>
        <w:b/>
        <w:i w:val="0"/>
        <w:sz w:val="20"/>
      </w:rPr>
    </w:lvl>
    <w:lvl w:ilvl="4">
      <w:start w:val="1"/>
      <w:numFmt w:val="decimal"/>
      <w:pStyle w:val="Kop5"/>
      <w:suff w:val="space"/>
      <w:lvlText w:val="%1.%2.%3.%4.%5"/>
      <w:lvlJc w:val="left"/>
      <w:pPr>
        <w:ind w:left="0" w:firstLine="0"/>
      </w:pPr>
      <w:rPr>
        <w:rFonts w:ascii="Calibri" w:hAnsi="Calibri" w:hint="default"/>
        <w:b/>
        <w:i w:val="0"/>
        <w:sz w:val="20"/>
      </w:rPr>
    </w:lvl>
    <w:lvl w:ilvl="5">
      <w:start w:val="1"/>
      <w:numFmt w:val="none"/>
      <w:lvlText w:val=""/>
      <w:lvlJc w:val="left"/>
      <w:pPr>
        <w:tabs>
          <w:tab w:val="num" w:pos="0"/>
        </w:tabs>
        <w:ind w:left="0" w:firstLine="0"/>
      </w:pPr>
      <w:rPr>
        <w:rFonts w:hint="default"/>
      </w:rPr>
    </w:lvl>
    <w:lvl w:ilvl="6">
      <w:start w:val="1"/>
      <w:numFmt w:val="none"/>
      <w:lvlRestart w:val="0"/>
      <w:suff w:val="space"/>
      <w:lvlText w:val=""/>
      <w:lvlJc w:val="left"/>
      <w:pPr>
        <w:ind w:left="0" w:firstLine="0"/>
      </w:pPr>
      <w:rPr>
        <w:rFonts w:ascii="Calibri" w:hAnsi="Calibri" w:hint="default"/>
        <w:b/>
        <w:i w:val="0"/>
        <w:color w:val="auto"/>
        <w:sz w:val="32"/>
      </w:rPr>
    </w:lvl>
    <w:lvl w:ilvl="7">
      <w:start w:val="1"/>
      <w:numFmt w:val="decimal"/>
      <w:lvlText w:val="%1.%2.%3.%4.%5.%6.%7.%8"/>
      <w:lvlJc w:val="left"/>
      <w:pPr>
        <w:tabs>
          <w:tab w:val="num" w:pos="-204"/>
        </w:tabs>
        <w:ind w:left="-204" w:hanging="1440"/>
      </w:pPr>
      <w:rPr>
        <w:rFonts w:hint="default"/>
      </w:rPr>
    </w:lvl>
    <w:lvl w:ilvl="8">
      <w:start w:val="1"/>
      <w:numFmt w:val="decimal"/>
      <w:lvlText w:val="%1.%2.%3.%4.%5.%6.%7.%8.%9"/>
      <w:lvlJc w:val="left"/>
      <w:pPr>
        <w:tabs>
          <w:tab w:val="num" w:pos="-60"/>
        </w:tabs>
        <w:ind w:left="-60"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250"/>
    <w:rsid w:val="00C02087"/>
    <w:rsid w:val="00C05CEC"/>
    <w:rsid w:val="00DB344C"/>
    <w:rsid w:val="00F252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11044"/>
  <w15:chartTrackingRefBased/>
  <w15:docId w15:val="{C5938E4A-28DC-4402-8336-873B08A43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25250"/>
    <w:pPr>
      <w:spacing w:after="0" w:line="276" w:lineRule="auto"/>
    </w:pPr>
    <w:rPr>
      <w:rFonts w:ascii="Calibri" w:eastAsia="Times New Roman" w:hAnsi="Calibri"/>
      <w:sz w:val="20"/>
      <w:szCs w:val="20"/>
      <w:lang w:eastAsia="nl-NL"/>
    </w:rPr>
  </w:style>
  <w:style w:type="paragraph" w:styleId="Kop1">
    <w:name w:val="heading 1"/>
    <w:aliases w:val="Hoofdstuk"/>
    <w:basedOn w:val="Standaard"/>
    <w:next w:val="Standaard"/>
    <w:link w:val="Kop1Char"/>
    <w:autoRedefine/>
    <w:qFormat/>
    <w:rsid w:val="00F25250"/>
    <w:pPr>
      <w:keepNext/>
      <w:pageBreakBefore/>
      <w:numPr>
        <w:numId w:val="1"/>
      </w:numPr>
      <w:tabs>
        <w:tab w:val="clear" w:pos="57"/>
        <w:tab w:val="num" w:pos="-426"/>
        <w:tab w:val="left" w:pos="284"/>
        <w:tab w:val="left" w:pos="425"/>
        <w:tab w:val="left" w:pos="567"/>
      </w:tabs>
      <w:spacing w:line="288" w:lineRule="auto"/>
      <w:ind w:hanging="426"/>
      <w:outlineLvl w:val="0"/>
    </w:pPr>
    <w:rPr>
      <w:b/>
      <w:sz w:val="28"/>
      <w:szCs w:val="19"/>
    </w:rPr>
  </w:style>
  <w:style w:type="paragraph" w:styleId="Kop2">
    <w:name w:val="heading 2"/>
    <w:aliases w:val="Paragraaf"/>
    <w:next w:val="Standaard"/>
    <w:link w:val="Kop2Char"/>
    <w:qFormat/>
    <w:rsid w:val="00F25250"/>
    <w:pPr>
      <w:keepNext/>
      <w:numPr>
        <w:ilvl w:val="1"/>
        <w:numId w:val="1"/>
      </w:numPr>
      <w:tabs>
        <w:tab w:val="left" w:pos="426"/>
        <w:tab w:val="left" w:pos="567"/>
        <w:tab w:val="left" w:pos="709"/>
      </w:tabs>
      <w:spacing w:after="0" w:line="280" w:lineRule="exact"/>
      <w:outlineLvl w:val="1"/>
    </w:pPr>
    <w:rPr>
      <w:rFonts w:ascii="Calibri" w:eastAsia="Times New Roman" w:hAnsi="Calibri"/>
      <w:b/>
      <w:sz w:val="24"/>
      <w:szCs w:val="19"/>
      <w:lang w:eastAsia="nl-NL"/>
    </w:rPr>
  </w:style>
  <w:style w:type="paragraph" w:styleId="Kop3">
    <w:name w:val="heading 3"/>
    <w:aliases w:val="Sub-Paragraaf"/>
    <w:next w:val="Standaard"/>
    <w:link w:val="Kop3Char"/>
    <w:qFormat/>
    <w:rsid w:val="00F25250"/>
    <w:pPr>
      <w:keepNext/>
      <w:numPr>
        <w:ilvl w:val="2"/>
        <w:numId w:val="1"/>
      </w:numPr>
      <w:tabs>
        <w:tab w:val="left" w:pos="482"/>
        <w:tab w:val="left" w:pos="624"/>
        <w:tab w:val="left" w:pos="851"/>
      </w:tabs>
      <w:spacing w:after="0" w:line="280" w:lineRule="exact"/>
      <w:outlineLvl w:val="2"/>
    </w:pPr>
    <w:rPr>
      <w:rFonts w:ascii="Calibri" w:eastAsia="Times New Roman" w:hAnsi="Calibri"/>
      <w:b/>
      <w:noProof/>
      <w:sz w:val="20"/>
      <w:szCs w:val="19"/>
      <w:lang w:eastAsia="nl-NL"/>
    </w:rPr>
  </w:style>
  <w:style w:type="paragraph" w:styleId="Kop4">
    <w:name w:val="heading 4"/>
    <w:next w:val="Standaard"/>
    <w:link w:val="Kop4Char"/>
    <w:qFormat/>
    <w:rsid w:val="00F25250"/>
    <w:pPr>
      <w:keepNext/>
      <w:numPr>
        <w:ilvl w:val="3"/>
        <w:numId w:val="1"/>
      </w:numPr>
      <w:spacing w:after="0" w:line="280" w:lineRule="exact"/>
      <w:outlineLvl w:val="3"/>
    </w:pPr>
    <w:rPr>
      <w:rFonts w:ascii="Calibri" w:eastAsia="Times New Roman" w:hAnsi="Calibri"/>
      <w:b/>
      <w:sz w:val="20"/>
      <w:szCs w:val="20"/>
      <w:lang w:eastAsia="nl-NL"/>
    </w:rPr>
  </w:style>
  <w:style w:type="paragraph" w:styleId="Kop5">
    <w:name w:val="heading 5"/>
    <w:next w:val="Standaard"/>
    <w:link w:val="Kop5Char"/>
    <w:qFormat/>
    <w:rsid w:val="00F25250"/>
    <w:pPr>
      <w:numPr>
        <w:ilvl w:val="4"/>
        <w:numId w:val="1"/>
      </w:numPr>
      <w:spacing w:after="0" w:line="280" w:lineRule="exact"/>
      <w:outlineLvl w:val="4"/>
    </w:pPr>
    <w:rPr>
      <w:rFonts w:ascii="Calibri" w:eastAsia="Times New Roman" w:hAnsi="Calibri"/>
      <w:b/>
      <w:color w:val="000000"/>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
    <w:basedOn w:val="Standaardalinea-lettertype"/>
    <w:link w:val="Kop1"/>
    <w:rsid w:val="00F25250"/>
    <w:rPr>
      <w:rFonts w:ascii="Calibri" w:eastAsia="Times New Roman" w:hAnsi="Calibri"/>
      <w:b/>
      <w:sz w:val="28"/>
      <w:szCs w:val="19"/>
      <w:lang w:eastAsia="nl-NL"/>
    </w:rPr>
  </w:style>
  <w:style w:type="character" w:customStyle="1" w:styleId="Kop2Char">
    <w:name w:val="Kop 2 Char"/>
    <w:aliases w:val="Paragraaf Char"/>
    <w:basedOn w:val="Standaardalinea-lettertype"/>
    <w:link w:val="Kop2"/>
    <w:rsid w:val="00F25250"/>
    <w:rPr>
      <w:rFonts w:ascii="Calibri" w:eastAsia="Times New Roman" w:hAnsi="Calibri"/>
      <w:b/>
      <w:sz w:val="24"/>
      <w:szCs w:val="19"/>
      <w:lang w:eastAsia="nl-NL"/>
    </w:rPr>
  </w:style>
  <w:style w:type="character" w:customStyle="1" w:styleId="Kop3Char">
    <w:name w:val="Kop 3 Char"/>
    <w:aliases w:val="Sub-Paragraaf Char"/>
    <w:basedOn w:val="Standaardalinea-lettertype"/>
    <w:link w:val="Kop3"/>
    <w:rsid w:val="00F25250"/>
    <w:rPr>
      <w:rFonts w:ascii="Calibri" w:eastAsia="Times New Roman" w:hAnsi="Calibri"/>
      <w:b/>
      <w:noProof/>
      <w:sz w:val="20"/>
      <w:szCs w:val="19"/>
      <w:lang w:eastAsia="nl-NL"/>
    </w:rPr>
  </w:style>
  <w:style w:type="character" w:customStyle="1" w:styleId="Kop4Char">
    <w:name w:val="Kop 4 Char"/>
    <w:basedOn w:val="Standaardalinea-lettertype"/>
    <w:link w:val="Kop4"/>
    <w:rsid w:val="00F25250"/>
    <w:rPr>
      <w:rFonts w:ascii="Calibri" w:eastAsia="Times New Roman" w:hAnsi="Calibri"/>
      <w:b/>
      <w:sz w:val="20"/>
      <w:szCs w:val="20"/>
      <w:lang w:eastAsia="nl-NL"/>
    </w:rPr>
  </w:style>
  <w:style w:type="character" w:customStyle="1" w:styleId="Kop5Char">
    <w:name w:val="Kop 5 Char"/>
    <w:basedOn w:val="Standaardalinea-lettertype"/>
    <w:link w:val="Kop5"/>
    <w:rsid w:val="00F25250"/>
    <w:rPr>
      <w:rFonts w:ascii="Calibri" w:eastAsia="Times New Roman" w:hAnsi="Calibri"/>
      <w:b/>
      <w:color w:val="000000"/>
      <w:sz w:val="20"/>
      <w:szCs w:val="20"/>
      <w:lang w:eastAsia="nl-NL"/>
    </w:rPr>
  </w:style>
  <w:style w:type="paragraph" w:customStyle="1" w:styleId="1-Kop1MemoCorversenBS">
    <w:name w:val="1 - Kop 1 Memo Corvers en BS"/>
    <w:basedOn w:val="Kop1"/>
    <w:next w:val="Standaard"/>
    <w:qFormat/>
    <w:rsid w:val="00F252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FF95E2D5B63B42B60046D61E7F3845" ma:contentTypeVersion="12" ma:contentTypeDescription="Een nieuw document maken." ma:contentTypeScope="" ma:versionID="19e5ccf892aae607f5c7f67831c46fe9">
  <xsd:schema xmlns:xsd="http://www.w3.org/2001/XMLSchema" xmlns:xs="http://www.w3.org/2001/XMLSchema" xmlns:p="http://schemas.microsoft.com/office/2006/metadata/properties" xmlns:ns2="ccdd7059-449c-4d2c-85c2-ae80b5743237" xmlns:ns3="d517287a-8d7f-44b2-bd32-4ba602556160" targetNamespace="http://schemas.microsoft.com/office/2006/metadata/properties" ma:root="true" ma:fieldsID="0f701cdba57926d75f2637854dcc608c" ns2:_="" ns3:_="">
    <xsd:import namespace="ccdd7059-449c-4d2c-85c2-ae80b5743237"/>
    <xsd:import namespace="d517287a-8d7f-44b2-bd32-4ba60255616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dd7059-449c-4d2c-85c2-ae80b5743237"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17287a-8d7f-44b2-bd32-4ba60255616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0E5DB-4988-40AF-9B17-0315F5CBA4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dd7059-449c-4d2c-85c2-ae80b5743237"/>
    <ds:schemaRef ds:uri="d517287a-8d7f-44b2-bd32-4ba6025561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A9ED19-4EFE-4E2C-BBE0-0BA842BC53DA}">
  <ds:schemaRefs>
    <ds:schemaRef ds:uri="http://schemas.microsoft.com/sharepoint/v3/contenttype/forms"/>
  </ds:schemaRefs>
</ds:datastoreItem>
</file>

<file path=customXml/itemProps3.xml><?xml version="1.0" encoding="utf-8"?>
<ds:datastoreItem xmlns:ds="http://schemas.openxmlformats.org/officeDocument/2006/customXml" ds:itemID="{F22C1C1A-545E-4990-90E3-F8F9AAA36D7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06CECEF-98CB-4133-B0B8-7C002744A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60</Words>
  <Characters>345</Characters>
  <Application>Microsoft Office Word</Application>
  <DocSecurity>0</DocSecurity>
  <Lines>2</Lines>
  <Paragraphs>1</Paragraphs>
  <ScaleCrop>false</ScaleCrop>
  <Company/>
  <LinksUpToDate>false</LinksUpToDate>
  <CharactersWithSpaces>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Jouke Elsinga</dc:creator>
  <cp:keywords/>
  <dc:description/>
  <cp:lastModifiedBy>Willem Elsinga</cp:lastModifiedBy>
  <cp:revision>2</cp:revision>
  <dcterms:created xsi:type="dcterms:W3CDTF">2021-03-03T12:09:00Z</dcterms:created>
  <dcterms:modified xsi:type="dcterms:W3CDTF">2021-03-03T12:09:00Z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0x010100FAFF95E2D5B63B42B60046D61E7F3845</vt:lpwstr>
  </property>
</Properties>
</file>