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6FA33" w14:textId="77777777" w:rsidR="00F62309" w:rsidRPr="003B5628" w:rsidRDefault="00F62309" w:rsidP="00F62309">
      <w:pPr>
        <w:pStyle w:val="Kop1"/>
        <w:rPr>
          <w:rFonts w:ascii="Calibri" w:hAnsi="Calibri" w:cs="Calibri"/>
          <w:bCs/>
          <w:iCs/>
          <w:sz w:val="22"/>
          <w:szCs w:val="22"/>
        </w:rPr>
      </w:pPr>
      <w:bookmarkStart w:id="0" w:name="_Toc51007599"/>
      <w:r w:rsidRPr="003B5628">
        <w:rPr>
          <w:rFonts w:ascii="Calibri" w:hAnsi="Calibri" w:cs="Calibri"/>
          <w:bCs/>
          <w:iCs/>
          <w:sz w:val="22"/>
          <w:szCs w:val="22"/>
        </w:rPr>
        <w:t xml:space="preserve">Bijlage 5: </w:t>
      </w:r>
      <w:r w:rsidRPr="003B5628">
        <w:rPr>
          <w:rFonts w:ascii="Calibri" w:hAnsi="Calibri" w:cs="Calibri"/>
          <w:bCs/>
          <w:iCs/>
          <w:sz w:val="22"/>
          <w:szCs w:val="22"/>
        </w:rPr>
        <w:tab/>
        <w:t>Format geschiktheidseisen-kerncompetenties</w:t>
      </w:r>
      <w:bookmarkEnd w:id="0"/>
    </w:p>
    <w:p w14:paraId="54E93E9B" w14:textId="77777777" w:rsidR="00F62309" w:rsidRPr="003B5628" w:rsidRDefault="00F62309" w:rsidP="00F62309">
      <w:pPr>
        <w:suppressAutoHyphens/>
        <w:overflowPunct w:val="0"/>
        <w:autoSpaceDE w:val="0"/>
        <w:spacing w:line="276" w:lineRule="auto"/>
        <w:textAlignment w:val="baseline"/>
        <w:rPr>
          <w:rFonts w:ascii="Calibri" w:eastAsiaTheme="minorHAnsi" w:hAnsi="Calibri" w:cstheme="minorBidi"/>
          <w:b/>
          <w:bCs/>
          <w:sz w:val="22"/>
          <w:szCs w:val="22"/>
          <w:lang w:eastAsia="en-US"/>
        </w:rPr>
      </w:pPr>
    </w:p>
    <w:p w14:paraId="1313B679" w14:textId="77777777" w:rsidR="00F62309" w:rsidRPr="003B5628" w:rsidRDefault="00F62309" w:rsidP="00F62309">
      <w:pPr>
        <w:suppressAutoHyphens/>
        <w:overflowPunct w:val="0"/>
        <w:autoSpaceDE w:val="0"/>
        <w:spacing w:line="276" w:lineRule="auto"/>
        <w:textAlignment w:val="baseline"/>
        <w:rPr>
          <w:rFonts w:ascii="Calibri" w:eastAsiaTheme="minorHAnsi" w:hAnsi="Calibri" w:cstheme="minorBidi"/>
          <w:b/>
          <w:bCs/>
          <w:sz w:val="22"/>
          <w:szCs w:val="22"/>
          <w:lang w:eastAsia="en-US"/>
        </w:rPr>
      </w:pPr>
      <w:r w:rsidRPr="003B5628">
        <w:rPr>
          <w:rFonts w:ascii="Calibri" w:eastAsiaTheme="minorHAnsi" w:hAnsi="Calibri" w:cstheme="minorBidi"/>
          <w:b/>
          <w:bCs/>
          <w:sz w:val="22"/>
          <w:szCs w:val="22"/>
          <w:lang w:eastAsia="en-US"/>
        </w:rPr>
        <w:t>Betreft aanbesteding:</w:t>
      </w:r>
    </w:p>
    <w:p w14:paraId="764C0497" w14:textId="77777777" w:rsidR="00F62309" w:rsidRPr="003B5628" w:rsidRDefault="00F62309" w:rsidP="00F62309">
      <w:pPr>
        <w:suppressAutoHyphens/>
        <w:overflowPunct w:val="0"/>
        <w:autoSpaceDE w:val="0"/>
        <w:spacing w:line="276" w:lineRule="auto"/>
        <w:textAlignment w:val="baseline"/>
        <w:rPr>
          <w:rFonts w:ascii="Calibri" w:eastAsiaTheme="minorHAnsi" w:hAnsi="Calibri" w:cstheme="minorBidi"/>
          <w:sz w:val="22"/>
          <w:szCs w:val="22"/>
          <w:lang w:eastAsia="en-US"/>
        </w:rPr>
      </w:pPr>
      <w:r>
        <w:rPr>
          <w:rFonts w:ascii="Calibri" w:eastAsiaTheme="minorHAnsi" w:hAnsi="Calibri" w:cstheme="minorBidi"/>
          <w:sz w:val="22"/>
          <w:szCs w:val="22"/>
          <w:lang w:eastAsia="en-US"/>
        </w:rPr>
        <w:t>e-HRM</w:t>
      </w:r>
      <w:r w:rsidRPr="003B5628">
        <w:rPr>
          <w:rFonts w:ascii="Calibri" w:eastAsiaTheme="minorHAnsi" w:hAnsi="Calibri" w:cstheme="minorBidi"/>
          <w:sz w:val="22"/>
          <w:szCs w:val="22"/>
          <w:lang w:eastAsia="en-US"/>
        </w:rPr>
        <w:t xml:space="preserve"> systeem</w:t>
      </w:r>
    </w:p>
    <w:p w14:paraId="5D58FD61" w14:textId="77777777" w:rsidR="00F62309" w:rsidRPr="003B5628" w:rsidRDefault="00F62309" w:rsidP="00F62309">
      <w:pPr>
        <w:pStyle w:val="Geenafstand"/>
      </w:pPr>
      <w:r w:rsidRPr="003B5628">
        <w:t>Gemeenschappelijke Regeling de Bevelanden</w:t>
      </w:r>
    </w:p>
    <w:p w14:paraId="39FD5B10" w14:textId="77777777" w:rsidR="00F62309" w:rsidRPr="003B5628" w:rsidRDefault="00F62309" w:rsidP="00F62309">
      <w:pPr>
        <w:rPr>
          <w:rFonts w:ascii="Calibri" w:eastAsiaTheme="minorHAnsi" w:hAnsi="Calibri" w:cstheme="minorBidi"/>
          <w:sz w:val="22"/>
          <w:szCs w:val="22"/>
          <w:lang w:eastAsia="en-US"/>
        </w:rPr>
      </w:pPr>
      <w:r w:rsidRPr="003B5628">
        <w:rPr>
          <w:rFonts w:ascii="Calibri" w:eastAsiaTheme="minorHAnsi" w:hAnsi="Calibri" w:cstheme="minorBidi"/>
          <w:sz w:val="22"/>
          <w:szCs w:val="22"/>
          <w:lang w:eastAsia="en-US"/>
        </w:rPr>
        <w:t xml:space="preserve">Kenmerk: </w:t>
      </w:r>
      <w:r w:rsidRPr="003B5628">
        <w:rPr>
          <w:rFonts w:ascii="Calibri" w:eastAsiaTheme="minorHAnsi" w:hAnsi="Calibri" w:cstheme="minorBidi"/>
          <w:sz w:val="22"/>
          <w:szCs w:val="22"/>
          <w:lang w:eastAsia="en-US"/>
        </w:rPr>
        <w:tab/>
      </w:r>
      <w:r w:rsidRPr="003B5628">
        <w:rPr>
          <w:rFonts w:ascii="Calibri" w:hAnsi="Calibri" w:cs="Calibri"/>
          <w:sz w:val="22"/>
          <w:szCs w:val="22"/>
        </w:rPr>
        <w:t>siw008238- Z20.048410</w:t>
      </w:r>
    </w:p>
    <w:p w14:paraId="479B5312" w14:textId="77777777" w:rsidR="00F62309" w:rsidRPr="003B5628" w:rsidRDefault="00F62309" w:rsidP="00F62309">
      <w:pPr>
        <w:suppressAutoHyphens/>
        <w:overflowPunct w:val="0"/>
        <w:autoSpaceDE w:val="0"/>
        <w:spacing w:line="276" w:lineRule="auto"/>
        <w:textAlignment w:val="baseline"/>
      </w:pPr>
    </w:p>
    <w:p w14:paraId="2CCEC6B6" w14:textId="77777777" w:rsidR="00F62309" w:rsidRPr="003B5628" w:rsidRDefault="00F62309" w:rsidP="00F62309">
      <w:pPr>
        <w:rPr>
          <w:rFonts w:ascii="Calibri" w:hAnsi="Calibri" w:cs="Calibri"/>
          <w:sz w:val="22"/>
          <w:szCs w:val="22"/>
        </w:rPr>
      </w:pPr>
      <w:r w:rsidRPr="003B5628">
        <w:rPr>
          <w:rFonts w:ascii="Calibri" w:hAnsi="Calibri" w:cs="Calibri"/>
          <w:sz w:val="22"/>
          <w:szCs w:val="22"/>
        </w:rPr>
        <w:t>Naam inschrijver:</w:t>
      </w:r>
      <w:r w:rsidRPr="003B5628">
        <w:rPr>
          <w:rFonts w:ascii="Calibri" w:hAnsi="Calibri" w:cs="Calibri"/>
          <w:sz w:val="22"/>
          <w:szCs w:val="22"/>
        </w:rPr>
        <w:tab/>
      </w:r>
      <w:r w:rsidRPr="003B5628">
        <w:rPr>
          <w:rFonts w:ascii="Calibri" w:hAnsi="Calibri" w:cs="Calibri"/>
          <w:sz w:val="22"/>
          <w:szCs w:val="22"/>
        </w:rPr>
        <w:tab/>
        <w:t>………………………………………………………………………..</w:t>
      </w:r>
    </w:p>
    <w:p w14:paraId="13AA008C" w14:textId="77777777" w:rsidR="00F62309" w:rsidRPr="003B5628" w:rsidRDefault="00F62309" w:rsidP="00F62309">
      <w:pPr>
        <w:rPr>
          <w:rFonts w:ascii="Calibri" w:hAnsi="Calibri" w:cs="Calibri"/>
          <w:sz w:val="22"/>
          <w:szCs w:val="22"/>
        </w:rPr>
      </w:pPr>
      <w:r w:rsidRPr="003B5628">
        <w:rPr>
          <w:rFonts w:ascii="Calibri" w:hAnsi="Calibri" w:cs="Calibri"/>
          <w:sz w:val="22"/>
          <w:szCs w:val="22"/>
        </w:rPr>
        <w:t>Adres:</w:t>
      </w:r>
      <w:r w:rsidRPr="003B5628">
        <w:rPr>
          <w:rFonts w:ascii="Calibri" w:hAnsi="Calibri" w:cs="Calibri"/>
          <w:sz w:val="22"/>
          <w:szCs w:val="22"/>
        </w:rPr>
        <w:tab/>
      </w:r>
      <w:r w:rsidRPr="003B5628">
        <w:rPr>
          <w:rFonts w:ascii="Calibri" w:hAnsi="Calibri" w:cs="Calibri"/>
          <w:sz w:val="22"/>
          <w:szCs w:val="22"/>
        </w:rPr>
        <w:tab/>
      </w:r>
      <w:r w:rsidRPr="003B5628">
        <w:rPr>
          <w:rFonts w:ascii="Calibri" w:hAnsi="Calibri" w:cs="Calibri"/>
          <w:sz w:val="22"/>
          <w:szCs w:val="22"/>
        </w:rPr>
        <w:tab/>
      </w:r>
      <w:r w:rsidRPr="003B5628">
        <w:rPr>
          <w:rFonts w:ascii="Calibri" w:hAnsi="Calibri" w:cs="Calibri"/>
          <w:sz w:val="22"/>
          <w:szCs w:val="22"/>
        </w:rPr>
        <w:tab/>
        <w:t>………………………………………………………………………..</w:t>
      </w:r>
    </w:p>
    <w:p w14:paraId="7BE3B8D2" w14:textId="77777777" w:rsidR="00F62309" w:rsidRPr="003B5628" w:rsidRDefault="00F62309" w:rsidP="00F62309">
      <w:pPr>
        <w:rPr>
          <w:rFonts w:ascii="Calibri" w:hAnsi="Calibri" w:cs="Calibri"/>
          <w:sz w:val="22"/>
          <w:szCs w:val="22"/>
        </w:rPr>
      </w:pPr>
      <w:r w:rsidRPr="003B5628">
        <w:rPr>
          <w:rFonts w:ascii="Calibri" w:hAnsi="Calibri" w:cs="Calibri"/>
          <w:sz w:val="22"/>
          <w:szCs w:val="22"/>
        </w:rPr>
        <w:t xml:space="preserve">Postcode </w:t>
      </w:r>
      <w:r w:rsidRPr="003B5628">
        <w:rPr>
          <w:rFonts w:ascii="Calibri" w:hAnsi="Calibri" w:cs="Calibri"/>
          <w:sz w:val="22"/>
          <w:szCs w:val="22"/>
        </w:rPr>
        <w:noBreakHyphen/>
        <w:t xml:space="preserve"> woonplaats:</w:t>
      </w:r>
      <w:r w:rsidRPr="003B5628">
        <w:rPr>
          <w:rFonts w:ascii="Calibri" w:hAnsi="Calibri" w:cs="Calibri"/>
          <w:sz w:val="22"/>
          <w:szCs w:val="22"/>
        </w:rPr>
        <w:tab/>
      </w:r>
      <w:r w:rsidRPr="003B5628">
        <w:rPr>
          <w:rFonts w:ascii="Calibri" w:hAnsi="Calibri" w:cs="Calibri"/>
          <w:sz w:val="22"/>
          <w:szCs w:val="22"/>
        </w:rPr>
        <w:tab/>
        <w:t>………………………………………………………………………..</w:t>
      </w:r>
    </w:p>
    <w:p w14:paraId="6A3658CE" w14:textId="77777777" w:rsidR="00F62309" w:rsidRPr="003B5628" w:rsidRDefault="00F62309" w:rsidP="00F62309">
      <w:pPr>
        <w:suppressAutoHyphens/>
        <w:overflowPunct w:val="0"/>
        <w:autoSpaceDE w:val="0"/>
        <w:spacing w:line="276" w:lineRule="auto"/>
        <w:textAlignment w:val="baseline"/>
      </w:pPr>
    </w:p>
    <w:p w14:paraId="41F9D53D" w14:textId="77777777" w:rsidR="00F62309" w:rsidRPr="003B5628" w:rsidRDefault="00F62309" w:rsidP="00F62309">
      <w:pPr>
        <w:suppressAutoHyphens/>
        <w:overflowPunct w:val="0"/>
        <w:autoSpaceDE w:val="0"/>
        <w:spacing w:line="276" w:lineRule="auto"/>
        <w:textAlignment w:val="baseline"/>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251"/>
        <w:gridCol w:w="4234"/>
      </w:tblGrid>
      <w:tr w:rsidR="00F62309" w:rsidRPr="003B5628" w14:paraId="3624B9EE" w14:textId="77777777" w:rsidTr="00C8693D">
        <w:trPr>
          <w:trHeight w:val="126"/>
          <w:jc w:val="center"/>
        </w:trPr>
        <w:tc>
          <w:tcPr>
            <w:tcW w:w="10485" w:type="dxa"/>
            <w:gridSpan w:val="2"/>
            <w:shd w:val="clear" w:color="auto" w:fill="000000" w:themeFill="text1"/>
          </w:tcPr>
          <w:p w14:paraId="28766F69" w14:textId="77777777" w:rsidR="00F62309" w:rsidRPr="003B5628" w:rsidRDefault="00F62309" w:rsidP="00C8693D">
            <w:pPr>
              <w:pStyle w:val="Voetnoottekst"/>
              <w:spacing w:line="276" w:lineRule="auto"/>
              <w:rPr>
                <w:rFonts w:asciiTheme="minorHAnsi" w:hAnsiTheme="minorHAnsi" w:cstheme="minorHAnsi"/>
                <w:b/>
                <w:color w:val="FFFFFF" w:themeColor="background1"/>
                <w:sz w:val="22"/>
                <w:szCs w:val="22"/>
              </w:rPr>
            </w:pPr>
            <w:r w:rsidRPr="003B5628">
              <w:rPr>
                <w:rFonts w:asciiTheme="minorHAnsi" w:hAnsiTheme="minorHAnsi" w:cstheme="minorHAnsi"/>
                <w:b/>
                <w:color w:val="FFFFFF" w:themeColor="background1"/>
                <w:sz w:val="22"/>
                <w:szCs w:val="22"/>
              </w:rPr>
              <w:t xml:space="preserve">Kerncompetentie 1. </w:t>
            </w:r>
          </w:p>
          <w:p w14:paraId="629CD859" w14:textId="77777777" w:rsidR="00F62309" w:rsidRPr="003B5628" w:rsidRDefault="00F62309" w:rsidP="00C8693D">
            <w:pPr>
              <w:tabs>
                <w:tab w:val="left" w:pos="879"/>
              </w:tabs>
              <w:spacing w:after="160" w:line="259" w:lineRule="auto"/>
              <w:rPr>
                <w:rFonts w:ascii="Calibri" w:hAnsi="Calibri" w:cs="Calibri"/>
                <w:sz w:val="22"/>
                <w:szCs w:val="22"/>
              </w:rPr>
            </w:pPr>
            <w:r w:rsidRPr="003B5628">
              <w:rPr>
                <w:rFonts w:ascii="Calibri" w:hAnsi="Calibri" w:cs="Calibri"/>
                <w:sz w:val="22"/>
                <w:szCs w:val="22"/>
              </w:rPr>
              <w:t xml:space="preserve">Leverancier heeft afgelopen 3 jaar ervaring met een gemeentelijke instelling, waarbij 1 personeelsinformatiesysteem werd gebruikt voor minimaal 1 jaar met hierin minimaal 3 verschillende organisaties. </w:t>
            </w:r>
          </w:p>
        </w:tc>
      </w:tr>
      <w:tr w:rsidR="00F62309" w:rsidRPr="003B5628" w14:paraId="7252B112" w14:textId="77777777" w:rsidTr="00C8693D">
        <w:trPr>
          <w:jc w:val="center"/>
        </w:trPr>
        <w:tc>
          <w:tcPr>
            <w:tcW w:w="6251" w:type="dxa"/>
            <w:shd w:val="clear" w:color="auto" w:fill="auto"/>
          </w:tcPr>
          <w:p w14:paraId="39FDB30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Naam referentie-organisatie</w:t>
            </w:r>
          </w:p>
        </w:tc>
        <w:tc>
          <w:tcPr>
            <w:tcW w:w="4234" w:type="dxa"/>
            <w:shd w:val="clear" w:color="auto" w:fill="auto"/>
          </w:tcPr>
          <w:p w14:paraId="54C91B8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4231248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3090D013" w14:textId="77777777" w:rsidTr="00C8693D">
        <w:trPr>
          <w:jc w:val="center"/>
        </w:trPr>
        <w:tc>
          <w:tcPr>
            <w:tcW w:w="6251" w:type="dxa"/>
            <w:shd w:val="clear" w:color="auto" w:fill="auto"/>
          </w:tcPr>
          <w:p w14:paraId="695FE69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Adresgegevens referentie-organisatie</w:t>
            </w:r>
          </w:p>
        </w:tc>
        <w:tc>
          <w:tcPr>
            <w:tcW w:w="4234" w:type="dxa"/>
            <w:shd w:val="clear" w:color="auto" w:fill="auto"/>
          </w:tcPr>
          <w:p w14:paraId="1F1D193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A5D83A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F68BB95" w14:textId="77777777" w:rsidTr="00C8693D">
        <w:trPr>
          <w:trHeight w:val="675"/>
          <w:jc w:val="center"/>
        </w:trPr>
        <w:tc>
          <w:tcPr>
            <w:tcW w:w="6251" w:type="dxa"/>
            <w:shd w:val="clear" w:color="auto" w:fill="auto"/>
          </w:tcPr>
          <w:p w14:paraId="3E8B2F0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Activiteiten referentie-organisatie</w:t>
            </w:r>
          </w:p>
        </w:tc>
        <w:tc>
          <w:tcPr>
            <w:tcW w:w="4234" w:type="dxa"/>
            <w:shd w:val="clear" w:color="auto" w:fill="auto"/>
          </w:tcPr>
          <w:p w14:paraId="7C9846B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78DD70C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23D942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6882A0C" w14:textId="77777777" w:rsidTr="00C8693D">
        <w:trPr>
          <w:jc w:val="center"/>
        </w:trPr>
        <w:tc>
          <w:tcPr>
            <w:tcW w:w="6251" w:type="dxa"/>
            <w:shd w:val="clear" w:color="auto" w:fill="auto"/>
          </w:tcPr>
          <w:p w14:paraId="1FF13E2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Contactpersoon referentie-organisatie</w:t>
            </w:r>
          </w:p>
        </w:tc>
        <w:tc>
          <w:tcPr>
            <w:tcW w:w="4234" w:type="dxa"/>
            <w:shd w:val="clear" w:color="auto" w:fill="auto"/>
          </w:tcPr>
          <w:p w14:paraId="04EA8EA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56E60E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EF1D324" w14:textId="77777777" w:rsidTr="00C8693D">
        <w:trPr>
          <w:jc w:val="center"/>
        </w:trPr>
        <w:tc>
          <w:tcPr>
            <w:tcW w:w="6251" w:type="dxa"/>
            <w:shd w:val="clear" w:color="auto" w:fill="auto"/>
          </w:tcPr>
          <w:p w14:paraId="10C20E0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Telefoonnummer contactpersoon referentie-organisatie</w:t>
            </w:r>
          </w:p>
        </w:tc>
        <w:tc>
          <w:tcPr>
            <w:tcW w:w="4234" w:type="dxa"/>
            <w:shd w:val="clear" w:color="auto" w:fill="auto"/>
          </w:tcPr>
          <w:p w14:paraId="7FA15CE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6C7566B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5C07D96" w14:textId="77777777" w:rsidTr="00C8693D">
        <w:trPr>
          <w:jc w:val="center"/>
        </w:trPr>
        <w:tc>
          <w:tcPr>
            <w:tcW w:w="6251" w:type="dxa"/>
            <w:shd w:val="clear" w:color="auto" w:fill="auto"/>
          </w:tcPr>
          <w:p w14:paraId="4E3DFE7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E-mail contactpersoon referentie-organisatie</w:t>
            </w:r>
          </w:p>
        </w:tc>
        <w:tc>
          <w:tcPr>
            <w:tcW w:w="4234" w:type="dxa"/>
            <w:shd w:val="clear" w:color="auto" w:fill="auto"/>
          </w:tcPr>
          <w:p w14:paraId="3B590FB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62BC1D6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0029005D" w14:textId="77777777" w:rsidTr="00C8693D">
        <w:trPr>
          <w:jc w:val="center"/>
        </w:trPr>
        <w:tc>
          <w:tcPr>
            <w:tcW w:w="6251" w:type="dxa"/>
            <w:shd w:val="clear" w:color="auto" w:fill="auto"/>
          </w:tcPr>
          <w:p w14:paraId="249ED1C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 xml:space="preserve">Korte omschrijving van werkzaamheden waaruit de gevraagde competenties blijkt. </w:t>
            </w:r>
          </w:p>
          <w:p w14:paraId="7BE2F43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CC0E1C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EA1DDC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2C57F9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2DBBD5F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1A0B201F"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7DC072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0F0A238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300CD47"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20CFE63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2BFF2D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8D4360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94FA4FA" w14:textId="77777777" w:rsidTr="00C8693D">
        <w:trPr>
          <w:jc w:val="center"/>
        </w:trPr>
        <w:tc>
          <w:tcPr>
            <w:tcW w:w="6251" w:type="dxa"/>
            <w:shd w:val="clear" w:color="auto" w:fill="auto"/>
          </w:tcPr>
          <w:p w14:paraId="3FFF9939" w14:textId="77777777" w:rsidR="00F62309" w:rsidRPr="003B5628" w:rsidRDefault="00F62309" w:rsidP="00C8693D">
            <w:pPr>
              <w:spacing w:line="276" w:lineRule="auto"/>
              <w:rPr>
                <w:rFonts w:asciiTheme="minorHAnsi" w:hAnsiTheme="minorHAnsi" w:cstheme="minorHAnsi"/>
                <w:sz w:val="22"/>
                <w:szCs w:val="22"/>
              </w:rPr>
            </w:pPr>
            <w:r w:rsidRPr="003B5628">
              <w:rPr>
                <w:rFonts w:asciiTheme="minorHAnsi" w:hAnsiTheme="minorHAnsi" w:cstheme="minorHAnsi"/>
                <w:sz w:val="22"/>
                <w:szCs w:val="22"/>
              </w:rPr>
              <w:t>De gevraagde competenties zijn tot volle tevredenheid van de referentieorganisatie verricht in de periode van 36 maanden voorafgaand aan de sluitingsdatum voor het indienen van de inschrijving. De complete opdracht hoeft nog niet volledig te zijn afgerond, maar de onderdelen waar de competenties betrekking op hebben moeten wel zijn uitgevoerd en geëvalueerd;</w:t>
            </w:r>
          </w:p>
          <w:p w14:paraId="4BA5E458" w14:textId="77777777" w:rsidR="00F62309" w:rsidRPr="003B5628" w:rsidRDefault="00F62309" w:rsidP="00C8693D">
            <w:pPr>
              <w:spacing w:line="276" w:lineRule="auto"/>
              <w:rPr>
                <w:rFonts w:asciiTheme="minorHAnsi" w:hAnsiTheme="minorHAnsi" w:cstheme="minorHAnsi"/>
                <w:sz w:val="22"/>
                <w:szCs w:val="22"/>
              </w:rPr>
            </w:pPr>
          </w:p>
          <w:p w14:paraId="3635D48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lastRenderedPageBreak/>
              <w:t>In welke periode zijn de werkzaamheden als gevraagd bij de competentie uitgevoerd?</w:t>
            </w:r>
          </w:p>
          <w:p w14:paraId="4A26AFE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49373CF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lastRenderedPageBreak/>
              <w:t>Ja /Nee</w:t>
            </w:r>
          </w:p>
          <w:p w14:paraId="672A6F7F"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2045BF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C47E93E" w14:textId="77777777" w:rsidR="00F62309" w:rsidRPr="003B5628" w:rsidRDefault="00F62309" w:rsidP="00C8693D">
            <w:pPr>
              <w:spacing w:line="276" w:lineRule="auto"/>
              <w:rPr>
                <w:rFonts w:asciiTheme="minorHAnsi" w:hAnsiTheme="minorHAnsi" w:cstheme="minorHAnsi"/>
                <w:sz w:val="22"/>
                <w:szCs w:val="22"/>
              </w:rPr>
            </w:pPr>
          </w:p>
          <w:p w14:paraId="4DCBCE4F"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EB67DE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A099CA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3DCC7FC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tc>
      </w:tr>
      <w:tr w:rsidR="00F62309" w:rsidRPr="003B5628" w14:paraId="4CFFCC85" w14:textId="77777777" w:rsidTr="00C8693D">
        <w:trPr>
          <w:trHeight w:val="212"/>
          <w:jc w:val="center"/>
        </w:trPr>
        <w:tc>
          <w:tcPr>
            <w:tcW w:w="10485" w:type="dxa"/>
            <w:gridSpan w:val="2"/>
            <w:shd w:val="clear" w:color="auto" w:fill="auto"/>
          </w:tcPr>
          <w:p w14:paraId="2F78EBE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b/>
                <w:sz w:val="22"/>
                <w:szCs w:val="22"/>
              </w:rPr>
            </w:pPr>
            <w:r w:rsidRPr="003B5628">
              <w:rPr>
                <w:rFonts w:asciiTheme="minorHAnsi" w:hAnsiTheme="minorHAnsi" w:cstheme="minorHAnsi"/>
                <w:b/>
                <w:sz w:val="22"/>
                <w:szCs w:val="22"/>
              </w:rPr>
              <w:t>Tevredenheid Referent</w:t>
            </w:r>
          </w:p>
        </w:tc>
      </w:tr>
      <w:tr w:rsidR="00F62309" w:rsidRPr="003B5628" w14:paraId="2D35CD50" w14:textId="77777777" w:rsidTr="00C8693D">
        <w:trPr>
          <w:trHeight w:val="171"/>
          <w:jc w:val="center"/>
        </w:trPr>
        <w:tc>
          <w:tcPr>
            <w:tcW w:w="6251" w:type="dxa"/>
            <w:shd w:val="clear" w:color="auto" w:fill="auto"/>
          </w:tcPr>
          <w:p w14:paraId="0C55F9F7"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Gegadigde verklaart, door het naar volle tevreden uitvoeren van deze opdracht, ervaring te hebben met bovengenoemde leveringen en diensten. </w:t>
            </w:r>
          </w:p>
          <w:p w14:paraId="59631E91" w14:textId="77777777" w:rsidR="00F62309" w:rsidRPr="003B5628" w:rsidRDefault="00F62309" w:rsidP="00C8693D">
            <w:pPr>
              <w:pStyle w:val="Lijstalinea1"/>
              <w:spacing w:line="276" w:lineRule="auto"/>
              <w:ind w:left="0"/>
              <w:rPr>
                <w:rFonts w:asciiTheme="minorHAnsi" w:hAnsiTheme="minorHAnsi" w:cstheme="minorHAnsi"/>
                <w:lang w:val="nl-NL"/>
              </w:rPr>
            </w:pPr>
          </w:p>
          <w:p w14:paraId="4A989676"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Dit kan bij de referent worden geverifieerd zonder voorafgaande toestemming van Gegadigde – de referent hoeft deze verklaring bij inschrijving niet te ondertekenen. </w:t>
            </w:r>
          </w:p>
          <w:p w14:paraId="5AD11B63" w14:textId="77777777" w:rsidR="00F62309" w:rsidRPr="003B5628" w:rsidRDefault="00F62309" w:rsidP="00C8693D">
            <w:pPr>
              <w:pStyle w:val="Lijstalinea1"/>
              <w:spacing w:line="276" w:lineRule="auto"/>
              <w:ind w:left="0"/>
              <w:rPr>
                <w:rFonts w:asciiTheme="minorHAnsi" w:hAnsiTheme="minorHAnsi" w:cstheme="minorHAnsi"/>
                <w:lang w:val="nl-NL"/>
              </w:rPr>
            </w:pPr>
          </w:p>
        </w:tc>
        <w:tc>
          <w:tcPr>
            <w:tcW w:w="4234" w:type="dxa"/>
            <w:shd w:val="clear" w:color="auto" w:fill="auto"/>
          </w:tcPr>
          <w:p w14:paraId="23147BB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Ja /Nee</w:t>
            </w:r>
          </w:p>
          <w:p w14:paraId="63DB9BCF"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AF53D1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bl>
    <w:p w14:paraId="041238D4" w14:textId="77777777" w:rsidR="00F62309" w:rsidRPr="003B5628" w:rsidRDefault="00F62309" w:rsidP="00F62309">
      <w:pPr>
        <w:rPr>
          <w:rFonts w:ascii="Calibri" w:hAnsi="Calibri" w:cs="Calibri"/>
          <w:bCs/>
          <w:iCs/>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251"/>
        <w:gridCol w:w="4234"/>
      </w:tblGrid>
      <w:tr w:rsidR="00F62309" w:rsidRPr="003B5628" w14:paraId="704A5DA3" w14:textId="77777777" w:rsidTr="00C8693D">
        <w:trPr>
          <w:trHeight w:val="126"/>
          <w:jc w:val="center"/>
        </w:trPr>
        <w:tc>
          <w:tcPr>
            <w:tcW w:w="10485" w:type="dxa"/>
            <w:gridSpan w:val="2"/>
            <w:shd w:val="clear" w:color="auto" w:fill="000000" w:themeFill="text1"/>
          </w:tcPr>
          <w:p w14:paraId="4A1ACA6C" w14:textId="77777777" w:rsidR="00F62309" w:rsidRPr="003B5628" w:rsidRDefault="00F62309" w:rsidP="00C8693D">
            <w:pPr>
              <w:pStyle w:val="Geenafstand"/>
              <w:rPr>
                <w:b/>
                <w:bCs/>
              </w:rPr>
            </w:pPr>
            <w:r w:rsidRPr="003B5628">
              <w:rPr>
                <w:b/>
                <w:bCs/>
              </w:rPr>
              <w:t>Kerncompetentie 2:</w:t>
            </w:r>
          </w:p>
          <w:p w14:paraId="00D46DED" w14:textId="77777777" w:rsidR="00F62309" w:rsidRPr="003B5628" w:rsidRDefault="00F62309" w:rsidP="00C8693D">
            <w:pPr>
              <w:rPr>
                <w:rFonts w:asciiTheme="minorHAnsi" w:hAnsiTheme="minorHAnsi" w:cs="Arial"/>
                <w:sz w:val="22"/>
                <w:szCs w:val="22"/>
              </w:rPr>
            </w:pPr>
            <w:r w:rsidRPr="003B5628">
              <w:rPr>
                <w:rFonts w:ascii="Calibri" w:hAnsi="Calibri" w:cs="Calibri"/>
                <w:sz w:val="22"/>
                <w:szCs w:val="22"/>
              </w:rPr>
              <w:t xml:space="preserve">Leverancier heeft afgelopen 3 jaar ervaring met in-huis salarisverwerking </w:t>
            </w:r>
            <w:r w:rsidRPr="003B5628">
              <w:rPr>
                <w:rFonts w:asciiTheme="minorHAnsi" w:hAnsiTheme="minorHAnsi" w:cs="Arial"/>
                <w:sz w:val="22"/>
                <w:szCs w:val="22"/>
              </w:rPr>
              <w:t>CAO gemeenten (of de voorganger CAR UWO)/CAO SGO en tabellen van de gemeentelijke overheid en aanverwante regelingen politiek ambtsdragers.</w:t>
            </w:r>
          </w:p>
          <w:p w14:paraId="7089C4A8" w14:textId="77777777" w:rsidR="00F62309" w:rsidRPr="003B5628" w:rsidRDefault="00F62309" w:rsidP="00C8693D">
            <w:pPr>
              <w:spacing w:after="160" w:line="252" w:lineRule="auto"/>
              <w:rPr>
                <w:rFonts w:ascii="Calibri" w:hAnsi="Calibri" w:cs="Calibri"/>
                <w:sz w:val="22"/>
                <w:szCs w:val="22"/>
              </w:rPr>
            </w:pPr>
            <w:r w:rsidRPr="003B5628">
              <w:rPr>
                <w:rFonts w:ascii="Calibri" w:hAnsi="Calibri" w:cs="Calibri"/>
                <w:sz w:val="22"/>
                <w:szCs w:val="22"/>
              </w:rPr>
              <w:t>Voor tenminste 700 verloningen per maand minimaal 1 jaar lang.</w:t>
            </w:r>
          </w:p>
        </w:tc>
      </w:tr>
      <w:tr w:rsidR="00F62309" w:rsidRPr="003B5628" w14:paraId="4F024C3C" w14:textId="77777777" w:rsidTr="00C8693D">
        <w:trPr>
          <w:jc w:val="center"/>
        </w:trPr>
        <w:tc>
          <w:tcPr>
            <w:tcW w:w="6251" w:type="dxa"/>
            <w:shd w:val="clear" w:color="auto" w:fill="auto"/>
          </w:tcPr>
          <w:p w14:paraId="6FF71E4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Naam referentie-organisatie</w:t>
            </w:r>
          </w:p>
        </w:tc>
        <w:tc>
          <w:tcPr>
            <w:tcW w:w="4234" w:type="dxa"/>
            <w:shd w:val="clear" w:color="auto" w:fill="auto"/>
          </w:tcPr>
          <w:p w14:paraId="7651E24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E61F50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0BE70261" w14:textId="77777777" w:rsidTr="00C8693D">
        <w:trPr>
          <w:jc w:val="center"/>
        </w:trPr>
        <w:tc>
          <w:tcPr>
            <w:tcW w:w="6251" w:type="dxa"/>
            <w:shd w:val="clear" w:color="auto" w:fill="auto"/>
          </w:tcPr>
          <w:p w14:paraId="26337E3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Adresgegevens referentie-organisatie</w:t>
            </w:r>
          </w:p>
        </w:tc>
        <w:tc>
          <w:tcPr>
            <w:tcW w:w="4234" w:type="dxa"/>
            <w:shd w:val="clear" w:color="auto" w:fill="auto"/>
          </w:tcPr>
          <w:p w14:paraId="207D53A7"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02FF017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348DD3F2" w14:textId="77777777" w:rsidTr="00C8693D">
        <w:trPr>
          <w:trHeight w:val="675"/>
          <w:jc w:val="center"/>
        </w:trPr>
        <w:tc>
          <w:tcPr>
            <w:tcW w:w="6251" w:type="dxa"/>
            <w:shd w:val="clear" w:color="auto" w:fill="auto"/>
          </w:tcPr>
          <w:p w14:paraId="3852EAC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Activiteiten referentie-organisatie</w:t>
            </w:r>
          </w:p>
        </w:tc>
        <w:tc>
          <w:tcPr>
            <w:tcW w:w="4234" w:type="dxa"/>
            <w:shd w:val="clear" w:color="auto" w:fill="auto"/>
          </w:tcPr>
          <w:p w14:paraId="6006A7B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7A5CB53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1A1502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43913D61" w14:textId="77777777" w:rsidTr="00C8693D">
        <w:trPr>
          <w:jc w:val="center"/>
        </w:trPr>
        <w:tc>
          <w:tcPr>
            <w:tcW w:w="6251" w:type="dxa"/>
            <w:shd w:val="clear" w:color="auto" w:fill="auto"/>
          </w:tcPr>
          <w:p w14:paraId="4008BF9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Contactpersoon referentie-organisatie</w:t>
            </w:r>
          </w:p>
        </w:tc>
        <w:tc>
          <w:tcPr>
            <w:tcW w:w="4234" w:type="dxa"/>
            <w:shd w:val="clear" w:color="auto" w:fill="auto"/>
          </w:tcPr>
          <w:p w14:paraId="2AAA9AB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6DFDFAF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0F294BF" w14:textId="77777777" w:rsidTr="00C8693D">
        <w:trPr>
          <w:jc w:val="center"/>
        </w:trPr>
        <w:tc>
          <w:tcPr>
            <w:tcW w:w="6251" w:type="dxa"/>
            <w:shd w:val="clear" w:color="auto" w:fill="auto"/>
          </w:tcPr>
          <w:p w14:paraId="35EC8AE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Telefoonnummer contactpersoon referentie-organisatie</w:t>
            </w:r>
          </w:p>
        </w:tc>
        <w:tc>
          <w:tcPr>
            <w:tcW w:w="4234" w:type="dxa"/>
            <w:shd w:val="clear" w:color="auto" w:fill="auto"/>
          </w:tcPr>
          <w:p w14:paraId="4E98AF0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527EAE5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52970847" w14:textId="77777777" w:rsidTr="00C8693D">
        <w:trPr>
          <w:jc w:val="center"/>
        </w:trPr>
        <w:tc>
          <w:tcPr>
            <w:tcW w:w="6251" w:type="dxa"/>
            <w:shd w:val="clear" w:color="auto" w:fill="auto"/>
          </w:tcPr>
          <w:p w14:paraId="5541411F"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E-mail contactpersoon referentie-organisatie</w:t>
            </w:r>
          </w:p>
        </w:tc>
        <w:tc>
          <w:tcPr>
            <w:tcW w:w="4234" w:type="dxa"/>
            <w:shd w:val="clear" w:color="auto" w:fill="auto"/>
          </w:tcPr>
          <w:p w14:paraId="436C250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26D4F3BB"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1BCF1FBA" w14:textId="77777777" w:rsidTr="00C8693D">
        <w:trPr>
          <w:jc w:val="center"/>
        </w:trPr>
        <w:tc>
          <w:tcPr>
            <w:tcW w:w="6251" w:type="dxa"/>
            <w:shd w:val="clear" w:color="auto" w:fill="auto"/>
          </w:tcPr>
          <w:p w14:paraId="0725603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 xml:space="preserve">Korte omschrijving van werkzaamheden waaruit de gevraagde competenties blijkt. </w:t>
            </w:r>
          </w:p>
          <w:p w14:paraId="3FE9D2D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084A2AF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205E392B"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9C3E36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AF732B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086189F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20F5DF3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381BDD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35DA28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A31B7D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0668B0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8EF34F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28B5B3C9" w14:textId="77777777" w:rsidTr="00C8693D">
        <w:trPr>
          <w:jc w:val="center"/>
        </w:trPr>
        <w:tc>
          <w:tcPr>
            <w:tcW w:w="6251" w:type="dxa"/>
            <w:shd w:val="clear" w:color="auto" w:fill="auto"/>
          </w:tcPr>
          <w:p w14:paraId="7400E70D" w14:textId="77777777" w:rsidR="00F62309" w:rsidRPr="003B5628" w:rsidRDefault="00F62309" w:rsidP="00C8693D">
            <w:pPr>
              <w:spacing w:line="276" w:lineRule="auto"/>
              <w:rPr>
                <w:rFonts w:asciiTheme="minorHAnsi" w:hAnsiTheme="minorHAnsi" w:cstheme="minorHAnsi"/>
                <w:sz w:val="22"/>
                <w:szCs w:val="22"/>
              </w:rPr>
            </w:pPr>
            <w:r w:rsidRPr="003B5628">
              <w:rPr>
                <w:rFonts w:asciiTheme="minorHAnsi" w:hAnsiTheme="minorHAnsi" w:cstheme="minorHAnsi"/>
                <w:sz w:val="22"/>
                <w:szCs w:val="22"/>
              </w:rPr>
              <w:t xml:space="preserve">De gevraagde competenties zijn tot volle tevredenheid van de referentieorganisatie verricht in de periode van 36 maanden voorafgaand aan de sluitingsdatum voor het indienen van de inschrijving. De complete opdracht hoeft nog niet volledig te zijn </w:t>
            </w:r>
            <w:r w:rsidRPr="003B5628">
              <w:rPr>
                <w:rFonts w:asciiTheme="minorHAnsi" w:hAnsiTheme="minorHAnsi" w:cstheme="minorHAnsi"/>
                <w:sz w:val="22"/>
                <w:szCs w:val="22"/>
              </w:rPr>
              <w:lastRenderedPageBreak/>
              <w:t>afgerond, maar de onderdelen waar de competenties betrekking op hebben moeten wel zijn uitgevoerd en geëvalueerd;</w:t>
            </w:r>
          </w:p>
          <w:p w14:paraId="61ACDEAC" w14:textId="77777777" w:rsidR="00F62309" w:rsidRPr="003B5628" w:rsidRDefault="00F62309" w:rsidP="00C8693D">
            <w:pPr>
              <w:spacing w:line="276" w:lineRule="auto"/>
              <w:rPr>
                <w:rFonts w:asciiTheme="minorHAnsi" w:hAnsiTheme="minorHAnsi" w:cstheme="minorHAnsi"/>
                <w:sz w:val="22"/>
                <w:szCs w:val="22"/>
              </w:rPr>
            </w:pPr>
          </w:p>
          <w:p w14:paraId="3FE75D8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In welke periode zijn de werkzaamheden als gevraagd bij de competentie uitgevoerd?</w:t>
            </w:r>
          </w:p>
          <w:p w14:paraId="29FCC7B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6187452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lastRenderedPageBreak/>
              <w:t>Ja /Nee</w:t>
            </w:r>
          </w:p>
          <w:p w14:paraId="1D74921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C14E9D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95C08D7" w14:textId="77777777" w:rsidR="00F62309" w:rsidRPr="003B5628" w:rsidRDefault="00F62309" w:rsidP="00C8693D">
            <w:pPr>
              <w:spacing w:line="276" w:lineRule="auto"/>
              <w:rPr>
                <w:rFonts w:asciiTheme="minorHAnsi" w:hAnsiTheme="minorHAnsi" w:cstheme="minorHAnsi"/>
                <w:sz w:val="22"/>
                <w:szCs w:val="22"/>
              </w:rPr>
            </w:pPr>
          </w:p>
          <w:p w14:paraId="0ACC063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017F56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22D4BF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EC78E9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tc>
      </w:tr>
      <w:tr w:rsidR="00F62309" w:rsidRPr="003B5628" w14:paraId="00D82A37" w14:textId="77777777" w:rsidTr="00C8693D">
        <w:trPr>
          <w:trHeight w:val="212"/>
          <w:jc w:val="center"/>
        </w:trPr>
        <w:tc>
          <w:tcPr>
            <w:tcW w:w="10485" w:type="dxa"/>
            <w:gridSpan w:val="2"/>
            <w:shd w:val="clear" w:color="auto" w:fill="auto"/>
          </w:tcPr>
          <w:p w14:paraId="5DBEEEB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b/>
                <w:sz w:val="22"/>
                <w:szCs w:val="22"/>
              </w:rPr>
            </w:pPr>
            <w:r w:rsidRPr="003B5628">
              <w:rPr>
                <w:rFonts w:asciiTheme="minorHAnsi" w:hAnsiTheme="minorHAnsi" w:cstheme="minorHAnsi"/>
                <w:b/>
                <w:sz w:val="22"/>
                <w:szCs w:val="22"/>
              </w:rPr>
              <w:lastRenderedPageBreak/>
              <w:t>Tevredenheid Referent</w:t>
            </w:r>
          </w:p>
        </w:tc>
      </w:tr>
      <w:tr w:rsidR="00F62309" w:rsidRPr="003B5628" w14:paraId="6C55C690" w14:textId="77777777" w:rsidTr="00C8693D">
        <w:trPr>
          <w:trHeight w:val="171"/>
          <w:jc w:val="center"/>
        </w:trPr>
        <w:tc>
          <w:tcPr>
            <w:tcW w:w="6251" w:type="dxa"/>
            <w:shd w:val="clear" w:color="auto" w:fill="auto"/>
          </w:tcPr>
          <w:p w14:paraId="7FD823A5"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Gegadigde verklaart, door het naar volle tevreden uitvoeren van deze opdracht, ervaring te hebben met bovengenoemde leveringen en diensten. </w:t>
            </w:r>
          </w:p>
          <w:p w14:paraId="21DC5C78" w14:textId="77777777" w:rsidR="00F62309" w:rsidRPr="003B5628" w:rsidRDefault="00F62309" w:rsidP="00C8693D">
            <w:pPr>
              <w:pStyle w:val="Lijstalinea1"/>
              <w:spacing w:line="276" w:lineRule="auto"/>
              <w:ind w:left="0"/>
              <w:rPr>
                <w:rFonts w:asciiTheme="minorHAnsi" w:hAnsiTheme="minorHAnsi" w:cstheme="minorHAnsi"/>
                <w:lang w:val="nl-NL"/>
              </w:rPr>
            </w:pPr>
          </w:p>
          <w:p w14:paraId="1DD4196C"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Dit kan bij de referent worden geverifieerd zonder voorafgaande toestemming van Gegadigde – de referent hoeft deze verklaring bij inschrijving niet te ondertekenen. </w:t>
            </w:r>
          </w:p>
          <w:p w14:paraId="6CE0160E" w14:textId="77777777" w:rsidR="00F62309" w:rsidRPr="003B5628" w:rsidRDefault="00F62309" w:rsidP="00C8693D">
            <w:pPr>
              <w:pStyle w:val="Lijstalinea1"/>
              <w:spacing w:line="276" w:lineRule="auto"/>
              <w:ind w:left="0"/>
              <w:rPr>
                <w:rFonts w:asciiTheme="minorHAnsi" w:hAnsiTheme="minorHAnsi" w:cstheme="minorHAnsi"/>
                <w:lang w:val="nl-NL"/>
              </w:rPr>
            </w:pPr>
          </w:p>
        </w:tc>
        <w:tc>
          <w:tcPr>
            <w:tcW w:w="4234" w:type="dxa"/>
            <w:shd w:val="clear" w:color="auto" w:fill="auto"/>
          </w:tcPr>
          <w:p w14:paraId="6BBAFE6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Ja /Nee</w:t>
            </w:r>
          </w:p>
          <w:p w14:paraId="7FBEEE9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AD3043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bl>
    <w:p w14:paraId="31AF6392" w14:textId="77777777" w:rsidR="00F62309" w:rsidRPr="003B5628" w:rsidRDefault="00F62309" w:rsidP="00F62309">
      <w:pPr>
        <w:rPr>
          <w:rFonts w:ascii="Calibri" w:hAnsi="Calibri" w:cs="Calibri"/>
          <w:sz w:val="22"/>
          <w:szCs w:val="22"/>
        </w:rPr>
      </w:pPr>
    </w:p>
    <w:p w14:paraId="308BA930" w14:textId="77777777" w:rsidR="00F62309" w:rsidRPr="003B5628" w:rsidRDefault="00F62309" w:rsidP="00F62309">
      <w:pPr>
        <w:rPr>
          <w:rFonts w:ascii="Calibri" w:hAnsi="Calibri" w:cs="Calibri"/>
          <w:bCs/>
          <w:iCs/>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251"/>
        <w:gridCol w:w="4234"/>
      </w:tblGrid>
      <w:tr w:rsidR="00F62309" w:rsidRPr="003B5628" w14:paraId="15BE258D" w14:textId="77777777" w:rsidTr="00C8693D">
        <w:trPr>
          <w:trHeight w:val="126"/>
          <w:jc w:val="center"/>
        </w:trPr>
        <w:tc>
          <w:tcPr>
            <w:tcW w:w="10485" w:type="dxa"/>
            <w:gridSpan w:val="2"/>
            <w:shd w:val="clear" w:color="auto" w:fill="000000" w:themeFill="text1"/>
          </w:tcPr>
          <w:p w14:paraId="78E66569" w14:textId="77777777" w:rsidR="00F62309" w:rsidRPr="003B5628" w:rsidRDefault="00F62309" w:rsidP="00C8693D">
            <w:pPr>
              <w:pStyle w:val="Geenafstand"/>
              <w:rPr>
                <w:b/>
                <w:bCs/>
              </w:rPr>
            </w:pPr>
            <w:r w:rsidRPr="003B5628">
              <w:rPr>
                <w:b/>
                <w:bCs/>
              </w:rPr>
              <w:t>Kerncompetentie 3:</w:t>
            </w:r>
          </w:p>
          <w:p w14:paraId="39CD5838" w14:textId="77777777" w:rsidR="00F62309" w:rsidRPr="003B5628" w:rsidRDefault="00F62309" w:rsidP="00C8693D">
            <w:r w:rsidRPr="003B5628">
              <w:rPr>
                <w:rFonts w:ascii="Calibri" w:hAnsi="Calibri" w:cs="Calibri"/>
                <w:sz w:val="22"/>
                <w:szCs w:val="22"/>
              </w:rPr>
              <w:t xml:space="preserve">Leverancier heeft afgelopen 3 jaar ervaring met implementatie en dienstverlening </w:t>
            </w:r>
            <w:r>
              <w:rPr>
                <w:rFonts w:ascii="Calibri" w:hAnsi="Calibri" w:cs="Calibri"/>
                <w:sz w:val="22"/>
                <w:szCs w:val="22"/>
              </w:rPr>
              <w:t>e-HRM</w:t>
            </w:r>
            <w:r w:rsidRPr="003B5628">
              <w:rPr>
                <w:rFonts w:ascii="Calibri" w:hAnsi="Calibri" w:cs="Calibri"/>
                <w:sz w:val="22"/>
                <w:szCs w:val="22"/>
              </w:rPr>
              <w:t>/cruciale selfservice modules incl. het gebruik van een ondersteunende App, IKB, Declaraties, Verlof, Verzuimbegeleiding, in- en uitstroom en mutaties binnen het dienstverband.</w:t>
            </w:r>
          </w:p>
        </w:tc>
      </w:tr>
      <w:tr w:rsidR="00F62309" w:rsidRPr="003B5628" w14:paraId="6E50B026" w14:textId="77777777" w:rsidTr="00C8693D">
        <w:trPr>
          <w:jc w:val="center"/>
        </w:trPr>
        <w:tc>
          <w:tcPr>
            <w:tcW w:w="6251" w:type="dxa"/>
            <w:shd w:val="clear" w:color="auto" w:fill="auto"/>
          </w:tcPr>
          <w:p w14:paraId="3AB3577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Naam referentie-organisatie</w:t>
            </w:r>
          </w:p>
        </w:tc>
        <w:tc>
          <w:tcPr>
            <w:tcW w:w="4234" w:type="dxa"/>
            <w:shd w:val="clear" w:color="auto" w:fill="auto"/>
          </w:tcPr>
          <w:p w14:paraId="0D2EF70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5DC8758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7F2A38DD" w14:textId="77777777" w:rsidTr="00C8693D">
        <w:trPr>
          <w:jc w:val="center"/>
        </w:trPr>
        <w:tc>
          <w:tcPr>
            <w:tcW w:w="6251" w:type="dxa"/>
            <w:shd w:val="clear" w:color="auto" w:fill="auto"/>
          </w:tcPr>
          <w:p w14:paraId="28829D4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Adresgegevens referentie-organisatie</w:t>
            </w:r>
          </w:p>
        </w:tc>
        <w:tc>
          <w:tcPr>
            <w:tcW w:w="4234" w:type="dxa"/>
            <w:shd w:val="clear" w:color="auto" w:fill="auto"/>
          </w:tcPr>
          <w:p w14:paraId="35D8E08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5C2B2B5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32B9CA6C" w14:textId="77777777" w:rsidTr="00C8693D">
        <w:trPr>
          <w:trHeight w:val="675"/>
          <w:jc w:val="center"/>
        </w:trPr>
        <w:tc>
          <w:tcPr>
            <w:tcW w:w="6251" w:type="dxa"/>
            <w:shd w:val="clear" w:color="auto" w:fill="auto"/>
          </w:tcPr>
          <w:p w14:paraId="11D4601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Activiteiten referentie-organisatie</w:t>
            </w:r>
          </w:p>
        </w:tc>
        <w:tc>
          <w:tcPr>
            <w:tcW w:w="4234" w:type="dxa"/>
            <w:shd w:val="clear" w:color="auto" w:fill="auto"/>
          </w:tcPr>
          <w:p w14:paraId="1B76F1C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D2530B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6CA876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48975B90" w14:textId="77777777" w:rsidTr="00C8693D">
        <w:trPr>
          <w:jc w:val="center"/>
        </w:trPr>
        <w:tc>
          <w:tcPr>
            <w:tcW w:w="6251" w:type="dxa"/>
            <w:shd w:val="clear" w:color="auto" w:fill="auto"/>
          </w:tcPr>
          <w:p w14:paraId="1C974DB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Contactpersoon referentie-organisatie</w:t>
            </w:r>
          </w:p>
        </w:tc>
        <w:tc>
          <w:tcPr>
            <w:tcW w:w="4234" w:type="dxa"/>
            <w:shd w:val="clear" w:color="auto" w:fill="auto"/>
          </w:tcPr>
          <w:p w14:paraId="738CBC4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791F80A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1AD330AF" w14:textId="77777777" w:rsidTr="00C8693D">
        <w:trPr>
          <w:jc w:val="center"/>
        </w:trPr>
        <w:tc>
          <w:tcPr>
            <w:tcW w:w="6251" w:type="dxa"/>
            <w:shd w:val="clear" w:color="auto" w:fill="auto"/>
          </w:tcPr>
          <w:p w14:paraId="71A0758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Telefoonnummer contactpersoon referentie-organisatie</w:t>
            </w:r>
          </w:p>
        </w:tc>
        <w:tc>
          <w:tcPr>
            <w:tcW w:w="4234" w:type="dxa"/>
            <w:shd w:val="clear" w:color="auto" w:fill="auto"/>
          </w:tcPr>
          <w:p w14:paraId="33C8E00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C476AA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1CFA9473" w14:textId="77777777" w:rsidTr="00C8693D">
        <w:trPr>
          <w:jc w:val="center"/>
        </w:trPr>
        <w:tc>
          <w:tcPr>
            <w:tcW w:w="6251" w:type="dxa"/>
            <w:shd w:val="clear" w:color="auto" w:fill="auto"/>
          </w:tcPr>
          <w:p w14:paraId="32FF5CE7"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E-mail contactpersoon referentie-organisatie</w:t>
            </w:r>
          </w:p>
        </w:tc>
        <w:tc>
          <w:tcPr>
            <w:tcW w:w="4234" w:type="dxa"/>
            <w:shd w:val="clear" w:color="auto" w:fill="auto"/>
          </w:tcPr>
          <w:p w14:paraId="099BCDA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92D614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5F877BBA" w14:textId="77777777" w:rsidTr="00C8693D">
        <w:trPr>
          <w:jc w:val="center"/>
        </w:trPr>
        <w:tc>
          <w:tcPr>
            <w:tcW w:w="6251" w:type="dxa"/>
            <w:shd w:val="clear" w:color="auto" w:fill="auto"/>
          </w:tcPr>
          <w:p w14:paraId="541DD29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 xml:space="preserve">Korte omschrijving van werkzaamheden waaruit de gevraagde competenties blijkt. </w:t>
            </w:r>
          </w:p>
          <w:p w14:paraId="1724203B"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FF52E3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BFA78A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32F2760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AA5E31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69051A27"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03C94A9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C3F8FCB"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0D7C522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567D81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2BD8C55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36185BD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10B0AB4A" w14:textId="77777777" w:rsidTr="00C8693D">
        <w:trPr>
          <w:jc w:val="center"/>
        </w:trPr>
        <w:tc>
          <w:tcPr>
            <w:tcW w:w="6251" w:type="dxa"/>
            <w:shd w:val="clear" w:color="auto" w:fill="auto"/>
          </w:tcPr>
          <w:p w14:paraId="6BA272BF" w14:textId="77777777" w:rsidR="00F62309" w:rsidRPr="003B5628" w:rsidRDefault="00F62309" w:rsidP="00C8693D">
            <w:pPr>
              <w:spacing w:line="276" w:lineRule="auto"/>
              <w:rPr>
                <w:rFonts w:asciiTheme="minorHAnsi" w:hAnsiTheme="minorHAnsi" w:cstheme="minorHAnsi"/>
                <w:sz w:val="22"/>
                <w:szCs w:val="22"/>
              </w:rPr>
            </w:pPr>
            <w:r w:rsidRPr="003B5628">
              <w:rPr>
                <w:rFonts w:asciiTheme="minorHAnsi" w:hAnsiTheme="minorHAnsi" w:cstheme="minorHAnsi"/>
                <w:sz w:val="22"/>
                <w:szCs w:val="22"/>
              </w:rPr>
              <w:t xml:space="preserve">De gevraagde competenties zijn tot volle tevredenheid van de referentieorganisatie verricht in de periode van 36 maanden </w:t>
            </w:r>
            <w:r w:rsidRPr="003B5628">
              <w:rPr>
                <w:rFonts w:asciiTheme="minorHAnsi" w:hAnsiTheme="minorHAnsi" w:cstheme="minorHAnsi"/>
                <w:sz w:val="22"/>
                <w:szCs w:val="22"/>
              </w:rPr>
              <w:lastRenderedPageBreak/>
              <w:t>voorafgaand aan de sluitingsdatum voor het indienen van de inschrijving. De complete opdracht hoeft nog niet volledig te zijn afgerond, maar de onderdelen waar de competenties betrekking op hebben moeten wel zijn uitgevoerd en geëvalueerd;</w:t>
            </w:r>
          </w:p>
          <w:p w14:paraId="521903F8" w14:textId="77777777" w:rsidR="00F62309" w:rsidRPr="003B5628" w:rsidRDefault="00F62309" w:rsidP="00C8693D">
            <w:pPr>
              <w:spacing w:line="276" w:lineRule="auto"/>
              <w:rPr>
                <w:rFonts w:asciiTheme="minorHAnsi" w:hAnsiTheme="minorHAnsi" w:cstheme="minorHAnsi"/>
                <w:sz w:val="22"/>
                <w:szCs w:val="22"/>
              </w:rPr>
            </w:pPr>
          </w:p>
          <w:p w14:paraId="24BA213B"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In welke periode zijn de werkzaamheden als gevraagd bij de competentie uitgevoerd?</w:t>
            </w:r>
          </w:p>
          <w:p w14:paraId="139989A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0441E45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lastRenderedPageBreak/>
              <w:t>Ja /Nee</w:t>
            </w:r>
          </w:p>
          <w:p w14:paraId="6EE1CB4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7411FD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86E5C7B" w14:textId="77777777" w:rsidR="00F62309" w:rsidRPr="003B5628" w:rsidRDefault="00F62309" w:rsidP="00C8693D">
            <w:pPr>
              <w:spacing w:line="276" w:lineRule="auto"/>
              <w:rPr>
                <w:rFonts w:asciiTheme="minorHAnsi" w:hAnsiTheme="minorHAnsi" w:cstheme="minorHAnsi"/>
                <w:sz w:val="22"/>
                <w:szCs w:val="22"/>
              </w:rPr>
            </w:pPr>
          </w:p>
          <w:p w14:paraId="4CDEC66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96F4B7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DAE13F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A4052A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tc>
      </w:tr>
      <w:tr w:rsidR="00F62309" w:rsidRPr="003B5628" w14:paraId="1A42ADFE" w14:textId="77777777" w:rsidTr="00C8693D">
        <w:trPr>
          <w:trHeight w:val="212"/>
          <w:jc w:val="center"/>
        </w:trPr>
        <w:tc>
          <w:tcPr>
            <w:tcW w:w="10485" w:type="dxa"/>
            <w:gridSpan w:val="2"/>
            <w:shd w:val="clear" w:color="auto" w:fill="auto"/>
          </w:tcPr>
          <w:p w14:paraId="64A7F3D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b/>
                <w:sz w:val="22"/>
                <w:szCs w:val="22"/>
              </w:rPr>
            </w:pPr>
            <w:r w:rsidRPr="003B5628">
              <w:rPr>
                <w:rFonts w:asciiTheme="minorHAnsi" w:hAnsiTheme="minorHAnsi" w:cstheme="minorHAnsi"/>
                <w:b/>
                <w:sz w:val="22"/>
                <w:szCs w:val="22"/>
              </w:rPr>
              <w:lastRenderedPageBreak/>
              <w:t>Tevredenheid Referent</w:t>
            </w:r>
          </w:p>
        </w:tc>
      </w:tr>
      <w:tr w:rsidR="00F62309" w:rsidRPr="003B5628" w14:paraId="23054A9F" w14:textId="77777777" w:rsidTr="00C8693D">
        <w:trPr>
          <w:trHeight w:val="171"/>
          <w:jc w:val="center"/>
        </w:trPr>
        <w:tc>
          <w:tcPr>
            <w:tcW w:w="6251" w:type="dxa"/>
            <w:shd w:val="clear" w:color="auto" w:fill="auto"/>
          </w:tcPr>
          <w:p w14:paraId="0B199ACE"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Gegadigde verklaart, door het naar volle tevreden uitvoeren van deze opdracht, ervaring te hebben met bovengenoemde leveringen en diensten. </w:t>
            </w:r>
          </w:p>
          <w:p w14:paraId="705486C8" w14:textId="77777777" w:rsidR="00F62309" w:rsidRPr="003B5628" w:rsidRDefault="00F62309" w:rsidP="00C8693D">
            <w:pPr>
              <w:pStyle w:val="Lijstalinea1"/>
              <w:spacing w:line="276" w:lineRule="auto"/>
              <w:ind w:left="0"/>
              <w:rPr>
                <w:rFonts w:asciiTheme="minorHAnsi" w:hAnsiTheme="minorHAnsi" w:cstheme="minorHAnsi"/>
                <w:lang w:val="nl-NL"/>
              </w:rPr>
            </w:pPr>
          </w:p>
          <w:p w14:paraId="75C39E77"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Dit kan bij de referent worden geverifieerd zonder voorafgaande toestemming van Gegadigde – de referent hoeft deze verklaring bij inschrijving niet te ondertekenen. </w:t>
            </w:r>
          </w:p>
          <w:p w14:paraId="6CA32627" w14:textId="77777777" w:rsidR="00F62309" w:rsidRPr="003B5628" w:rsidRDefault="00F62309" w:rsidP="00C8693D">
            <w:pPr>
              <w:pStyle w:val="Lijstalinea1"/>
              <w:spacing w:line="276" w:lineRule="auto"/>
              <w:ind w:left="0"/>
              <w:rPr>
                <w:rFonts w:asciiTheme="minorHAnsi" w:hAnsiTheme="minorHAnsi" w:cstheme="minorHAnsi"/>
                <w:lang w:val="nl-NL"/>
              </w:rPr>
            </w:pPr>
          </w:p>
        </w:tc>
        <w:tc>
          <w:tcPr>
            <w:tcW w:w="4234" w:type="dxa"/>
            <w:shd w:val="clear" w:color="auto" w:fill="auto"/>
          </w:tcPr>
          <w:p w14:paraId="49FB87C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Ja /Nee</w:t>
            </w:r>
          </w:p>
          <w:p w14:paraId="5195910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1E96CF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bl>
    <w:p w14:paraId="1D0C6CFD" w14:textId="77777777" w:rsidR="00F62309" w:rsidRPr="003B5628" w:rsidRDefault="00F62309" w:rsidP="00F62309">
      <w:pPr>
        <w:rPr>
          <w:rFonts w:ascii="Calibri" w:hAnsi="Calibri" w:cs="Calibri"/>
          <w:bCs/>
          <w:iCs/>
          <w:sz w:val="22"/>
          <w:szCs w:val="22"/>
        </w:rPr>
      </w:pPr>
    </w:p>
    <w:p w14:paraId="00BDD45F" w14:textId="77777777" w:rsidR="00F62309" w:rsidRPr="003B5628" w:rsidRDefault="00F62309" w:rsidP="00F62309">
      <w:pPr>
        <w:rPr>
          <w:rFonts w:ascii="Calibri" w:eastAsia="MS Mincho" w:hAnsi="Calibri" w:cs="Calibri"/>
          <w:sz w:val="22"/>
          <w:szCs w:val="22"/>
        </w:rPr>
      </w:pPr>
    </w:p>
    <w:p w14:paraId="0D88E54E" w14:textId="77777777" w:rsidR="00F62309" w:rsidRPr="003B5628" w:rsidRDefault="00F62309" w:rsidP="00F62309">
      <w:pPr>
        <w:rPr>
          <w:rFonts w:ascii="Calibri" w:eastAsia="MS Mincho" w:hAnsi="Calibri" w:cs="Calibri"/>
          <w:sz w:val="22"/>
          <w:szCs w:val="22"/>
        </w:rPr>
      </w:pPr>
      <w:r w:rsidRPr="003B5628">
        <w:rPr>
          <w:rFonts w:ascii="Calibri" w:eastAsia="MS Mincho" w:hAnsi="Calibri" w:cs="Calibri"/>
          <w:sz w:val="22"/>
          <w:szCs w:val="22"/>
        </w:rPr>
        <w:t xml:space="preserve">Aldus naar waarheid ingevuld en </w:t>
      </w:r>
      <w:r w:rsidRPr="003B5628">
        <w:rPr>
          <w:rFonts w:ascii="Calibri" w:hAnsi="Calibri" w:cs="Calibri"/>
          <w:sz w:val="22"/>
          <w:szCs w:val="22"/>
        </w:rPr>
        <w:t xml:space="preserve">rechtsgeldig </w:t>
      </w:r>
      <w:r w:rsidRPr="003B5628">
        <w:rPr>
          <w:rFonts w:ascii="Calibri" w:eastAsia="MS Mincho" w:hAnsi="Calibri" w:cs="Calibri"/>
          <w:sz w:val="22"/>
          <w:szCs w:val="22"/>
        </w:rPr>
        <w:t>ondertekend,</w:t>
      </w:r>
    </w:p>
    <w:p w14:paraId="57D19BEE" w14:textId="77777777" w:rsidR="00F62309" w:rsidRPr="003B5628" w:rsidRDefault="00F62309" w:rsidP="00F62309">
      <w:pPr>
        <w:rPr>
          <w:rFonts w:ascii="Calibri" w:hAnsi="Calibri" w:cs="Calibri"/>
          <w:sz w:val="22"/>
          <w:szCs w:val="22"/>
        </w:rPr>
      </w:pPr>
    </w:p>
    <w:p w14:paraId="1F57E074" w14:textId="77777777" w:rsidR="00F62309" w:rsidRPr="003B5628" w:rsidRDefault="00F62309" w:rsidP="00F62309">
      <w:pPr>
        <w:rPr>
          <w:rFonts w:ascii="Calibri" w:hAnsi="Calibri" w:cs="Calibri"/>
          <w:sz w:val="22"/>
          <w:szCs w:val="22"/>
          <w:u w:val="dotted"/>
        </w:rPr>
      </w:pPr>
      <w:r w:rsidRPr="003B5628">
        <w:rPr>
          <w:rFonts w:ascii="Calibri" w:hAnsi="Calibri" w:cs="Calibri"/>
          <w:sz w:val="22"/>
          <w:szCs w:val="22"/>
        </w:rPr>
        <w:t>Plaats:</w:t>
      </w:r>
      <w:r w:rsidRPr="003B5628">
        <w:rPr>
          <w:rFonts w:ascii="Calibri" w:hAnsi="Calibri" w:cs="Calibri"/>
          <w:sz w:val="22"/>
          <w:szCs w:val="22"/>
        </w:rPr>
        <w:tab/>
      </w:r>
      <w:r w:rsidRPr="003B5628">
        <w:rPr>
          <w:rFonts w:ascii="Calibri" w:hAnsi="Calibri" w:cs="Calibri"/>
          <w:sz w:val="22"/>
          <w:szCs w:val="22"/>
        </w:rPr>
        <w:tab/>
        <w:t>……………………………………………………………… Datum:</w:t>
      </w:r>
      <w:r w:rsidRPr="003B5628">
        <w:rPr>
          <w:rFonts w:ascii="Calibri" w:hAnsi="Calibri" w:cs="Calibri"/>
          <w:sz w:val="22"/>
          <w:szCs w:val="22"/>
        </w:rPr>
        <w:tab/>
        <w:t>……………………………………</w:t>
      </w:r>
    </w:p>
    <w:p w14:paraId="094A7BFD" w14:textId="77777777" w:rsidR="00F62309" w:rsidRPr="003B5628" w:rsidRDefault="00F62309" w:rsidP="00F62309">
      <w:pPr>
        <w:rPr>
          <w:rFonts w:ascii="Calibri" w:hAnsi="Calibri" w:cs="Calibri"/>
          <w:sz w:val="22"/>
          <w:szCs w:val="22"/>
        </w:rPr>
      </w:pPr>
    </w:p>
    <w:p w14:paraId="09835515" w14:textId="77777777" w:rsidR="00F62309" w:rsidRPr="003B5628" w:rsidRDefault="00F62309" w:rsidP="00F62309">
      <w:pPr>
        <w:rPr>
          <w:rFonts w:ascii="Calibri" w:hAnsi="Calibri" w:cs="Calibri"/>
          <w:sz w:val="22"/>
          <w:szCs w:val="22"/>
        </w:rPr>
      </w:pPr>
      <w:r w:rsidRPr="003B5628">
        <w:rPr>
          <w:rFonts w:ascii="Calibri" w:hAnsi="Calibri" w:cs="Calibri"/>
          <w:sz w:val="22"/>
          <w:szCs w:val="22"/>
        </w:rPr>
        <w:t>Naam:</w:t>
      </w:r>
      <w:r w:rsidRPr="003B5628">
        <w:rPr>
          <w:rFonts w:ascii="Calibri" w:hAnsi="Calibri" w:cs="Calibri"/>
          <w:sz w:val="22"/>
          <w:szCs w:val="22"/>
        </w:rPr>
        <w:tab/>
      </w:r>
      <w:r w:rsidRPr="003B5628">
        <w:rPr>
          <w:rFonts w:ascii="Calibri" w:hAnsi="Calibri" w:cs="Calibri"/>
          <w:sz w:val="22"/>
          <w:szCs w:val="22"/>
        </w:rPr>
        <w:tab/>
        <w:t>………………………………………………………………………..</w:t>
      </w:r>
    </w:p>
    <w:p w14:paraId="0E63B4A3" w14:textId="77777777" w:rsidR="00F62309" w:rsidRPr="003B5628" w:rsidRDefault="00F62309" w:rsidP="00F62309">
      <w:pPr>
        <w:rPr>
          <w:rFonts w:ascii="Calibri" w:hAnsi="Calibri" w:cs="Calibri"/>
          <w:sz w:val="22"/>
          <w:szCs w:val="22"/>
        </w:rPr>
      </w:pPr>
    </w:p>
    <w:p w14:paraId="221598EC" w14:textId="77777777" w:rsidR="00F62309" w:rsidRPr="003B5628" w:rsidRDefault="00F62309" w:rsidP="00F62309">
      <w:pPr>
        <w:rPr>
          <w:rFonts w:ascii="Calibri" w:hAnsi="Calibri" w:cs="Calibri"/>
          <w:sz w:val="22"/>
          <w:szCs w:val="22"/>
        </w:rPr>
      </w:pPr>
      <w:r w:rsidRPr="003B5628">
        <w:rPr>
          <w:rFonts w:ascii="Calibri" w:hAnsi="Calibri" w:cs="Calibri"/>
          <w:sz w:val="22"/>
          <w:szCs w:val="22"/>
        </w:rPr>
        <w:t>Functie:</w:t>
      </w:r>
      <w:r w:rsidRPr="003B5628">
        <w:rPr>
          <w:rFonts w:ascii="Calibri" w:hAnsi="Calibri" w:cs="Calibri"/>
          <w:sz w:val="22"/>
          <w:szCs w:val="22"/>
        </w:rPr>
        <w:tab/>
        <w:t>………………………………………………………………………..</w:t>
      </w:r>
    </w:p>
    <w:p w14:paraId="3198690E" w14:textId="77777777" w:rsidR="00F62309" w:rsidRPr="003B5628" w:rsidRDefault="00F62309" w:rsidP="00F62309">
      <w:pPr>
        <w:rPr>
          <w:rFonts w:ascii="Calibri" w:hAnsi="Calibri" w:cs="Calibri"/>
          <w:sz w:val="22"/>
          <w:szCs w:val="22"/>
        </w:rPr>
      </w:pPr>
    </w:p>
    <w:p w14:paraId="3F031753" w14:textId="77777777" w:rsidR="00F62309" w:rsidRPr="003B5628" w:rsidRDefault="00F62309" w:rsidP="00F62309">
      <w:pPr>
        <w:rPr>
          <w:rFonts w:ascii="Calibri" w:hAnsi="Calibri" w:cs="Calibri"/>
          <w:sz w:val="22"/>
          <w:szCs w:val="22"/>
        </w:rPr>
      </w:pPr>
    </w:p>
    <w:p w14:paraId="74A2B1CD" w14:textId="77777777" w:rsidR="00F62309" w:rsidRPr="003B5628" w:rsidRDefault="00F62309" w:rsidP="00F62309">
      <w:pPr>
        <w:rPr>
          <w:rFonts w:ascii="Calibri" w:hAnsi="Calibri" w:cs="Calibri"/>
          <w:spacing w:val="-2"/>
          <w:sz w:val="22"/>
          <w:szCs w:val="22"/>
        </w:rPr>
      </w:pPr>
      <w:r w:rsidRPr="003B5628">
        <w:rPr>
          <w:rFonts w:ascii="Calibri" w:hAnsi="Calibri" w:cs="Calibri"/>
          <w:sz w:val="22"/>
          <w:szCs w:val="22"/>
        </w:rPr>
        <w:t>Ondertekening:</w:t>
      </w:r>
      <w:r w:rsidRPr="003B5628">
        <w:rPr>
          <w:rFonts w:ascii="Calibri" w:hAnsi="Calibri" w:cs="Calibri"/>
          <w:sz w:val="22"/>
          <w:szCs w:val="22"/>
        </w:rPr>
        <w:tab/>
        <w:t>………………………………………………………………………..</w:t>
      </w:r>
    </w:p>
    <w:p w14:paraId="0FA0B1A7" w14:textId="4B583D5B" w:rsidR="00F62309" w:rsidRPr="00F62309" w:rsidRDefault="00F62309">
      <w:pPr>
        <w:rPr>
          <w:rFonts w:ascii="Calibri" w:hAnsi="Calibri" w:cs="Calibri"/>
          <w:bCs/>
          <w:iCs/>
          <w:sz w:val="22"/>
          <w:szCs w:val="22"/>
        </w:rPr>
      </w:pPr>
    </w:p>
    <w:sectPr w:rsidR="00F62309" w:rsidRPr="00F623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09"/>
    <w:rsid w:val="00F62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F7930"/>
  <w15:chartTrackingRefBased/>
  <w15:docId w15:val="{87ACCFEF-EC7E-4BFF-A935-3CF85658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2309"/>
    <w:pPr>
      <w:spacing w:after="0" w:line="240" w:lineRule="auto"/>
    </w:pPr>
    <w:rPr>
      <w:rFonts w:ascii="Univers" w:eastAsia="Times New Roman" w:hAnsi="Univers" w:cs="Times New Roman"/>
      <w:sz w:val="20"/>
      <w:szCs w:val="20"/>
      <w:lang w:eastAsia="nl-NL"/>
    </w:rPr>
  </w:style>
  <w:style w:type="paragraph" w:styleId="Kop1">
    <w:name w:val="heading 1"/>
    <w:basedOn w:val="Standaard"/>
    <w:next w:val="Standaard"/>
    <w:link w:val="Kop1Char"/>
    <w:qFormat/>
    <w:rsid w:val="00F62309"/>
    <w:pPr>
      <w:keepNext/>
      <w:widowControl w:val="0"/>
      <w:spacing w:before="240" w:after="60"/>
      <w:outlineLvl w:val="0"/>
    </w:pPr>
    <w:rPr>
      <w:b/>
      <w:i/>
      <w:snapToGrid w:val="0"/>
      <w:kern w:val="2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62309"/>
    <w:rPr>
      <w:rFonts w:ascii="Univers" w:eastAsia="Times New Roman" w:hAnsi="Univers" w:cs="Times New Roman"/>
      <w:b/>
      <w:i/>
      <w:snapToGrid w:val="0"/>
      <w:kern w:val="28"/>
      <w:sz w:val="24"/>
      <w:szCs w:val="20"/>
      <w:lang w:eastAsia="nl-NL"/>
    </w:rPr>
  </w:style>
  <w:style w:type="paragraph" w:styleId="Voetnoottekst">
    <w:name w:val="footnote text"/>
    <w:basedOn w:val="Standaard"/>
    <w:link w:val="VoetnoottekstChar"/>
    <w:rsid w:val="00F62309"/>
    <w:rPr>
      <w:rFonts w:ascii="Arial" w:hAnsi="Arial"/>
    </w:rPr>
  </w:style>
  <w:style w:type="character" w:customStyle="1" w:styleId="VoetnoottekstChar">
    <w:name w:val="Voetnoottekst Char"/>
    <w:basedOn w:val="Standaardalinea-lettertype"/>
    <w:link w:val="Voetnoottekst"/>
    <w:rsid w:val="00F62309"/>
    <w:rPr>
      <w:rFonts w:ascii="Arial" w:eastAsia="Times New Roman" w:hAnsi="Arial" w:cs="Times New Roman"/>
      <w:sz w:val="20"/>
      <w:szCs w:val="20"/>
      <w:lang w:eastAsia="nl-NL"/>
    </w:rPr>
  </w:style>
  <w:style w:type="paragraph" w:styleId="Geenafstand">
    <w:name w:val="No Spacing"/>
    <w:link w:val="GeenafstandChar"/>
    <w:uiPriority w:val="1"/>
    <w:qFormat/>
    <w:rsid w:val="00F62309"/>
    <w:pPr>
      <w:spacing w:after="0" w:line="240" w:lineRule="auto"/>
    </w:pPr>
    <w:rPr>
      <w:rFonts w:ascii="Calibri" w:eastAsia="Calibri" w:hAnsi="Calibri" w:cs="Times New Roman"/>
    </w:rPr>
  </w:style>
  <w:style w:type="paragraph" w:customStyle="1" w:styleId="Lijstalinea1">
    <w:name w:val="Lijstalinea1"/>
    <w:basedOn w:val="Standaard"/>
    <w:rsid w:val="00F62309"/>
    <w:pPr>
      <w:ind w:left="720"/>
    </w:pPr>
    <w:rPr>
      <w:rFonts w:ascii="Calibri" w:hAnsi="Calibri"/>
      <w:sz w:val="22"/>
      <w:szCs w:val="22"/>
      <w:lang w:val="en-US" w:eastAsia="en-US"/>
    </w:rPr>
  </w:style>
  <w:style w:type="character" w:customStyle="1" w:styleId="GeenafstandChar">
    <w:name w:val="Geen afstand Char"/>
    <w:link w:val="Geenafstand"/>
    <w:uiPriority w:val="1"/>
    <w:locked/>
    <w:rsid w:val="00F6230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753</Words>
  <Characters>4142</Characters>
  <Application>Microsoft Office Word</Application>
  <DocSecurity>0</DocSecurity>
  <Lines>34</Lines>
  <Paragraphs>9</Paragraphs>
  <ScaleCrop>false</ScaleCrop>
  <Company>GR de Bevelanden</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2020-09-14T18:53:00Z</dcterms:created>
  <dcterms:modified xsi:type="dcterms:W3CDTF">2020-09-14T18:54:00Z</dcterms:modified>
</cp:coreProperties>
</file>