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9DE46B" w14:textId="77777777" w:rsidR="0042767C" w:rsidRPr="00EE5589" w:rsidRDefault="0042767C" w:rsidP="004476DE">
      <w:pPr>
        <w:spacing w:line="0" w:lineRule="atLeast"/>
        <w:rPr>
          <w:rFonts w:asciiTheme="minorHAnsi" w:eastAsia="Arial" w:hAnsiTheme="minorHAnsi" w:cstheme="minorHAnsi"/>
          <w:b/>
          <w:sz w:val="22"/>
          <w:szCs w:val="22"/>
        </w:rPr>
      </w:pPr>
    </w:p>
    <w:p w14:paraId="4850B49D" w14:textId="77777777" w:rsidR="0042767C" w:rsidRPr="00EE5589" w:rsidRDefault="0042767C" w:rsidP="004476DE">
      <w:pPr>
        <w:spacing w:line="0" w:lineRule="atLeast"/>
        <w:rPr>
          <w:rFonts w:asciiTheme="minorHAnsi" w:eastAsia="Arial" w:hAnsiTheme="minorHAnsi" w:cstheme="minorHAnsi"/>
          <w:b/>
          <w:sz w:val="22"/>
          <w:szCs w:val="22"/>
        </w:rPr>
      </w:pPr>
    </w:p>
    <w:p w14:paraId="5B2DB969" w14:textId="77777777" w:rsidR="0042767C" w:rsidRPr="00EE5589" w:rsidRDefault="0042767C" w:rsidP="004476DE">
      <w:pPr>
        <w:spacing w:line="0" w:lineRule="atLeast"/>
        <w:rPr>
          <w:rFonts w:asciiTheme="minorHAnsi" w:eastAsia="Arial" w:hAnsiTheme="minorHAnsi" w:cstheme="minorHAnsi"/>
          <w:b/>
          <w:sz w:val="22"/>
          <w:szCs w:val="22"/>
        </w:rPr>
      </w:pPr>
    </w:p>
    <w:p w14:paraId="042ECAD6" w14:textId="77777777" w:rsidR="0042767C" w:rsidRPr="00EE5589" w:rsidRDefault="0042767C" w:rsidP="004476DE">
      <w:pPr>
        <w:spacing w:line="0" w:lineRule="atLeast"/>
        <w:rPr>
          <w:rFonts w:asciiTheme="minorHAnsi" w:eastAsia="Arial" w:hAnsiTheme="minorHAnsi" w:cstheme="minorHAnsi"/>
          <w:b/>
          <w:sz w:val="22"/>
          <w:szCs w:val="22"/>
        </w:rPr>
      </w:pPr>
    </w:p>
    <w:p w14:paraId="1228377B" w14:textId="77777777" w:rsidR="0042767C" w:rsidRPr="00EE5589" w:rsidRDefault="0042767C" w:rsidP="004476DE">
      <w:pPr>
        <w:spacing w:line="0" w:lineRule="atLeast"/>
        <w:rPr>
          <w:rFonts w:asciiTheme="minorHAnsi" w:eastAsia="Arial" w:hAnsiTheme="minorHAnsi" w:cstheme="minorHAnsi"/>
          <w:b/>
          <w:sz w:val="22"/>
          <w:szCs w:val="22"/>
        </w:rPr>
      </w:pPr>
    </w:p>
    <w:p w14:paraId="6AF04770" w14:textId="77777777" w:rsidR="00B60113" w:rsidRDefault="00B60113" w:rsidP="004476DE">
      <w:pPr>
        <w:spacing w:line="0" w:lineRule="atLeast"/>
        <w:rPr>
          <w:rFonts w:asciiTheme="minorHAnsi" w:eastAsia="Arial" w:hAnsiTheme="minorHAnsi" w:cstheme="minorHAnsi"/>
          <w:b/>
          <w:sz w:val="40"/>
          <w:szCs w:val="40"/>
        </w:rPr>
      </w:pPr>
    </w:p>
    <w:p w14:paraId="3375F294" w14:textId="77777777" w:rsidR="00B60113" w:rsidRDefault="00B60113" w:rsidP="004476DE">
      <w:pPr>
        <w:spacing w:line="0" w:lineRule="atLeast"/>
        <w:rPr>
          <w:rFonts w:asciiTheme="minorHAnsi" w:eastAsia="Arial" w:hAnsiTheme="minorHAnsi" w:cstheme="minorHAnsi"/>
          <w:b/>
          <w:sz w:val="40"/>
          <w:szCs w:val="40"/>
        </w:rPr>
      </w:pPr>
    </w:p>
    <w:p w14:paraId="71AA41FD" w14:textId="77777777" w:rsidR="00547DA7" w:rsidRDefault="000F0DE3" w:rsidP="004476DE">
      <w:pPr>
        <w:spacing w:line="0" w:lineRule="atLeast"/>
        <w:rPr>
          <w:rFonts w:asciiTheme="minorHAnsi" w:eastAsia="Arial" w:hAnsiTheme="minorHAnsi" w:cstheme="minorHAnsi"/>
          <w:b/>
          <w:sz w:val="40"/>
          <w:szCs w:val="40"/>
        </w:rPr>
      </w:pPr>
      <w:r w:rsidRPr="00EE5589">
        <w:rPr>
          <w:rFonts w:asciiTheme="minorHAnsi" w:eastAsia="Arial" w:hAnsiTheme="minorHAnsi" w:cstheme="minorHAnsi"/>
          <w:b/>
          <w:sz w:val="40"/>
          <w:szCs w:val="40"/>
        </w:rPr>
        <w:t xml:space="preserve">Marktconsultatie </w:t>
      </w:r>
    </w:p>
    <w:p w14:paraId="7B2FB2B1" w14:textId="3AC91679" w:rsidR="00547DA7" w:rsidRDefault="001714F2" w:rsidP="004476DE">
      <w:pPr>
        <w:spacing w:line="0" w:lineRule="atLeast"/>
        <w:rPr>
          <w:rFonts w:asciiTheme="minorHAnsi" w:eastAsia="Arial" w:hAnsiTheme="minorHAnsi" w:cstheme="minorHAnsi"/>
          <w:b/>
          <w:sz w:val="40"/>
          <w:szCs w:val="40"/>
        </w:rPr>
      </w:pPr>
      <w:r>
        <w:rPr>
          <w:rFonts w:asciiTheme="minorHAnsi" w:eastAsia="Arial" w:hAnsiTheme="minorHAnsi" w:cstheme="minorHAnsi"/>
          <w:b/>
          <w:sz w:val="40"/>
          <w:szCs w:val="40"/>
        </w:rPr>
        <w:t xml:space="preserve">Repressieve </w:t>
      </w:r>
      <w:r w:rsidR="005A3514">
        <w:rPr>
          <w:rFonts w:asciiTheme="minorHAnsi" w:eastAsia="Arial" w:hAnsiTheme="minorHAnsi" w:cstheme="minorHAnsi"/>
          <w:b/>
          <w:sz w:val="40"/>
          <w:szCs w:val="40"/>
        </w:rPr>
        <w:t>O</w:t>
      </w:r>
      <w:r w:rsidR="00547DA7">
        <w:rPr>
          <w:rFonts w:asciiTheme="minorHAnsi" w:eastAsia="Arial" w:hAnsiTheme="minorHAnsi" w:cstheme="minorHAnsi"/>
          <w:b/>
          <w:sz w:val="40"/>
          <w:szCs w:val="40"/>
        </w:rPr>
        <w:t xml:space="preserve">perationele </w:t>
      </w:r>
      <w:r w:rsidR="005A3514">
        <w:rPr>
          <w:rFonts w:asciiTheme="minorHAnsi" w:eastAsia="Arial" w:hAnsiTheme="minorHAnsi" w:cstheme="minorHAnsi"/>
          <w:b/>
          <w:sz w:val="40"/>
          <w:szCs w:val="40"/>
        </w:rPr>
        <w:t>I</w:t>
      </w:r>
      <w:r w:rsidR="00547DA7">
        <w:rPr>
          <w:rFonts w:asciiTheme="minorHAnsi" w:eastAsia="Arial" w:hAnsiTheme="minorHAnsi" w:cstheme="minorHAnsi"/>
          <w:b/>
          <w:sz w:val="40"/>
          <w:szCs w:val="40"/>
        </w:rPr>
        <w:t xml:space="preserve">nformatie </w:t>
      </w:r>
      <w:r w:rsidR="005A3514">
        <w:rPr>
          <w:rFonts w:asciiTheme="minorHAnsi" w:eastAsia="Arial" w:hAnsiTheme="minorHAnsi" w:cstheme="minorHAnsi"/>
          <w:b/>
          <w:sz w:val="40"/>
          <w:szCs w:val="40"/>
        </w:rPr>
        <w:t>V</w:t>
      </w:r>
      <w:r w:rsidR="00547DA7">
        <w:rPr>
          <w:rFonts w:asciiTheme="minorHAnsi" w:eastAsia="Arial" w:hAnsiTheme="minorHAnsi" w:cstheme="minorHAnsi"/>
          <w:b/>
          <w:sz w:val="40"/>
          <w:szCs w:val="40"/>
        </w:rPr>
        <w:t>oorziening</w:t>
      </w:r>
      <w:r w:rsidR="008225FB">
        <w:rPr>
          <w:rFonts w:asciiTheme="minorHAnsi" w:eastAsia="Arial" w:hAnsiTheme="minorHAnsi" w:cstheme="minorHAnsi"/>
          <w:b/>
          <w:sz w:val="40"/>
          <w:szCs w:val="40"/>
        </w:rPr>
        <w:t xml:space="preserve"> </w:t>
      </w:r>
      <w:r w:rsidR="006238AD">
        <w:rPr>
          <w:rFonts w:asciiTheme="minorHAnsi" w:eastAsia="Arial" w:hAnsiTheme="minorHAnsi" w:cstheme="minorHAnsi"/>
          <w:b/>
          <w:sz w:val="40"/>
          <w:szCs w:val="40"/>
        </w:rPr>
        <w:t xml:space="preserve">(ROIV) </w:t>
      </w:r>
      <w:r w:rsidR="00547DA7">
        <w:rPr>
          <w:rFonts w:asciiTheme="minorHAnsi" w:eastAsia="Arial" w:hAnsiTheme="minorHAnsi" w:cstheme="minorHAnsi"/>
          <w:b/>
          <w:sz w:val="40"/>
          <w:szCs w:val="40"/>
        </w:rPr>
        <w:t>VRHM</w:t>
      </w:r>
      <w:r>
        <w:rPr>
          <w:rFonts w:asciiTheme="minorHAnsi" w:eastAsia="Arial" w:hAnsiTheme="minorHAnsi" w:cstheme="minorHAnsi"/>
          <w:b/>
          <w:sz w:val="40"/>
          <w:szCs w:val="40"/>
        </w:rPr>
        <w:t xml:space="preserve"> </w:t>
      </w:r>
    </w:p>
    <w:p w14:paraId="4E71BBB2" w14:textId="77777777" w:rsidR="000F0DE3" w:rsidRPr="00EE5589" w:rsidRDefault="000F0DE3" w:rsidP="004476DE">
      <w:pPr>
        <w:spacing w:line="0" w:lineRule="atLeast"/>
        <w:rPr>
          <w:rFonts w:asciiTheme="minorHAnsi" w:eastAsia="Arial" w:hAnsiTheme="minorHAnsi" w:cstheme="minorHAnsi"/>
          <w:b/>
          <w:sz w:val="22"/>
          <w:szCs w:val="22"/>
        </w:rPr>
      </w:pPr>
    </w:p>
    <w:p w14:paraId="7C3A6A7C" w14:textId="4EE7E371" w:rsidR="0042767C" w:rsidRDefault="0042767C" w:rsidP="004476DE">
      <w:pPr>
        <w:spacing w:line="0" w:lineRule="atLeast"/>
        <w:rPr>
          <w:rFonts w:asciiTheme="minorHAnsi" w:eastAsia="Arial" w:hAnsiTheme="minorHAnsi" w:cstheme="minorHAnsi"/>
          <w:b/>
          <w:sz w:val="22"/>
          <w:szCs w:val="22"/>
        </w:rPr>
      </w:pPr>
    </w:p>
    <w:p w14:paraId="310D516D" w14:textId="66F9813C" w:rsidR="00B60113" w:rsidRDefault="00B60113" w:rsidP="004476DE">
      <w:pPr>
        <w:spacing w:line="0" w:lineRule="atLeast"/>
        <w:rPr>
          <w:rFonts w:asciiTheme="minorHAnsi" w:eastAsia="Arial" w:hAnsiTheme="minorHAnsi" w:cstheme="minorHAnsi"/>
          <w:b/>
          <w:sz w:val="22"/>
          <w:szCs w:val="22"/>
        </w:rPr>
      </w:pPr>
    </w:p>
    <w:p w14:paraId="0CDFD54F" w14:textId="0206EA81" w:rsidR="00B60113" w:rsidRDefault="00B60113" w:rsidP="004476DE">
      <w:pPr>
        <w:spacing w:line="0" w:lineRule="atLeast"/>
        <w:rPr>
          <w:rFonts w:asciiTheme="minorHAnsi" w:eastAsia="Arial" w:hAnsiTheme="minorHAnsi" w:cstheme="minorHAnsi"/>
          <w:b/>
          <w:sz w:val="22"/>
          <w:szCs w:val="22"/>
        </w:rPr>
      </w:pPr>
    </w:p>
    <w:p w14:paraId="5E5F102F" w14:textId="7FFCB330" w:rsidR="00B60113" w:rsidRDefault="00B60113" w:rsidP="004476DE">
      <w:pPr>
        <w:spacing w:line="0" w:lineRule="atLeast"/>
        <w:rPr>
          <w:rFonts w:asciiTheme="minorHAnsi" w:eastAsia="Arial" w:hAnsiTheme="minorHAnsi" w:cstheme="minorHAnsi"/>
          <w:b/>
          <w:sz w:val="22"/>
          <w:szCs w:val="22"/>
        </w:rPr>
      </w:pPr>
    </w:p>
    <w:p w14:paraId="1C7340A9" w14:textId="0C844F91" w:rsidR="00B60113" w:rsidRDefault="00B60113" w:rsidP="004476DE">
      <w:pPr>
        <w:spacing w:line="0" w:lineRule="atLeast"/>
        <w:rPr>
          <w:rFonts w:asciiTheme="minorHAnsi" w:eastAsia="Arial" w:hAnsiTheme="minorHAnsi" w:cstheme="minorHAnsi"/>
          <w:b/>
          <w:sz w:val="22"/>
          <w:szCs w:val="22"/>
        </w:rPr>
      </w:pPr>
    </w:p>
    <w:p w14:paraId="4AED1BAE" w14:textId="054BD049" w:rsidR="00B60113" w:rsidRDefault="00B60113" w:rsidP="004476DE">
      <w:pPr>
        <w:spacing w:line="0" w:lineRule="atLeast"/>
        <w:rPr>
          <w:rFonts w:asciiTheme="minorHAnsi" w:eastAsia="Arial" w:hAnsiTheme="minorHAnsi" w:cstheme="minorHAnsi"/>
          <w:b/>
          <w:sz w:val="22"/>
          <w:szCs w:val="22"/>
        </w:rPr>
      </w:pPr>
    </w:p>
    <w:p w14:paraId="48822D7A" w14:textId="77777777" w:rsidR="00B60113" w:rsidRPr="00EE5589" w:rsidRDefault="00B60113" w:rsidP="004476DE">
      <w:pPr>
        <w:spacing w:line="0" w:lineRule="atLeast"/>
        <w:rPr>
          <w:rFonts w:asciiTheme="minorHAnsi" w:eastAsia="Arial" w:hAnsiTheme="minorHAnsi" w:cstheme="minorHAnsi"/>
          <w:b/>
          <w:sz w:val="22"/>
          <w:szCs w:val="22"/>
        </w:rPr>
      </w:pPr>
    </w:p>
    <w:p w14:paraId="68141A8B" w14:textId="77777777" w:rsidR="000F0DE3" w:rsidRPr="00EE5589" w:rsidRDefault="000F0DE3" w:rsidP="004476DE">
      <w:pPr>
        <w:spacing w:line="0" w:lineRule="atLeast"/>
        <w:rPr>
          <w:rFonts w:asciiTheme="minorHAnsi" w:eastAsia="Arial" w:hAnsiTheme="minorHAnsi" w:cstheme="minorHAnsi"/>
          <w:b/>
          <w:sz w:val="22"/>
          <w:szCs w:val="22"/>
        </w:rPr>
      </w:pPr>
    </w:p>
    <w:p w14:paraId="664B3E4E" w14:textId="77777777" w:rsidR="000F0DE3" w:rsidRPr="00EE5589" w:rsidRDefault="000F0DE3" w:rsidP="004476DE">
      <w:pPr>
        <w:spacing w:line="0" w:lineRule="atLeast"/>
        <w:rPr>
          <w:rFonts w:asciiTheme="minorHAnsi" w:eastAsia="Arial" w:hAnsiTheme="minorHAnsi" w:cstheme="minorHAnsi"/>
          <w:b/>
          <w:sz w:val="22"/>
          <w:szCs w:val="22"/>
        </w:rPr>
      </w:pPr>
    </w:p>
    <w:p w14:paraId="5D075E76" w14:textId="6DD41084" w:rsidR="000F0DE3" w:rsidRDefault="000F0DE3" w:rsidP="004476DE">
      <w:pPr>
        <w:spacing w:line="0" w:lineRule="atLeast"/>
        <w:rPr>
          <w:rFonts w:asciiTheme="minorHAnsi" w:eastAsia="Arial" w:hAnsiTheme="minorHAnsi" w:cstheme="minorHAnsi"/>
          <w:b/>
          <w:sz w:val="22"/>
          <w:szCs w:val="22"/>
        </w:rPr>
      </w:pPr>
    </w:p>
    <w:p w14:paraId="7B8A7D7A" w14:textId="0AFCB652" w:rsidR="00B60113" w:rsidRDefault="00B60113" w:rsidP="004476DE">
      <w:pPr>
        <w:spacing w:line="0" w:lineRule="atLeast"/>
        <w:rPr>
          <w:rFonts w:asciiTheme="minorHAnsi" w:eastAsia="Arial" w:hAnsiTheme="minorHAnsi" w:cstheme="minorHAnsi"/>
          <w:b/>
          <w:sz w:val="22"/>
          <w:szCs w:val="22"/>
        </w:rPr>
      </w:pPr>
    </w:p>
    <w:p w14:paraId="1BEB2B27" w14:textId="4E582661" w:rsidR="00B60113" w:rsidRDefault="00B60113" w:rsidP="004476DE">
      <w:pPr>
        <w:spacing w:line="0" w:lineRule="atLeast"/>
        <w:rPr>
          <w:rFonts w:asciiTheme="minorHAnsi" w:eastAsia="Arial" w:hAnsiTheme="minorHAnsi" w:cstheme="minorHAnsi"/>
          <w:b/>
          <w:sz w:val="22"/>
          <w:szCs w:val="22"/>
        </w:rPr>
      </w:pPr>
    </w:p>
    <w:p w14:paraId="26C53713" w14:textId="76DE9397" w:rsidR="00B60113" w:rsidRDefault="00B60113" w:rsidP="004476DE">
      <w:pPr>
        <w:spacing w:line="0" w:lineRule="atLeast"/>
        <w:rPr>
          <w:rFonts w:asciiTheme="minorHAnsi" w:eastAsia="Arial" w:hAnsiTheme="minorHAnsi" w:cstheme="minorHAnsi"/>
          <w:b/>
          <w:sz w:val="22"/>
          <w:szCs w:val="22"/>
        </w:rPr>
      </w:pPr>
    </w:p>
    <w:p w14:paraId="53D0F0D4" w14:textId="11B3E14A" w:rsidR="00B60113" w:rsidRDefault="00B60113" w:rsidP="004476DE">
      <w:pPr>
        <w:spacing w:line="0" w:lineRule="atLeast"/>
        <w:rPr>
          <w:rFonts w:asciiTheme="minorHAnsi" w:eastAsia="Arial" w:hAnsiTheme="minorHAnsi" w:cstheme="minorHAnsi"/>
          <w:b/>
          <w:sz w:val="22"/>
          <w:szCs w:val="22"/>
        </w:rPr>
      </w:pPr>
    </w:p>
    <w:p w14:paraId="3CD6996B" w14:textId="0FC866EE" w:rsidR="00B60113" w:rsidRDefault="00B60113" w:rsidP="004476DE">
      <w:pPr>
        <w:spacing w:line="0" w:lineRule="atLeast"/>
        <w:rPr>
          <w:rFonts w:asciiTheme="minorHAnsi" w:eastAsia="Arial" w:hAnsiTheme="minorHAnsi" w:cstheme="minorHAnsi"/>
          <w:b/>
          <w:sz w:val="22"/>
          <w:szCs w:val="22"/>
        </w:rPr>
      </w:pPr>
    </w:p>
    <w:p w14:paraId="16216FC3" w14:textId="1BC94144" w:rsidR="00B60113" w:rsidRDefault="00B60113" w:rsidP="004476DE">
      <w:pPr>
        <w:spacing w:line="0" w:lineRule="atLeast"/>
        <w:rPr>
          <w:rFonts w:asciiTheme="minorHAnsi" w:eastAsia="Arial" w:hAnsiTheme="minorHAnsi" w:cstheme="minorHAnsi"/>
          <w:b/>
          <w:sz w:val="22"/>
          <w:szCs w:val="22"/>
        </w:rPr>
      </w:pPr>
    </w:p>
    <w:p w14:paraId="12D994BD" w14:textId="402BD1A1" w:rsidR="00B60113" w:rsidRDefault="00B60113" w:rsidP="004476DE">
      <w:pPr>
        <w:spacing w:line="0" w:lineRule="atLeast"/>
        <w:rPr>
          <w:rFonts w:asciiTheme="minorHAnsi" w:eastAsia="Arial" w:hAnsiTheme="minorHAnsi" w:cstheme="minorHAnsi"/>
          <w:b/>
          <w:sz w:val="22"/>
          <w:szCs w:val="22"/>
        </w:rPr>
      </w:pPr>
    </w:p>
    <w:p w14:paraId="6C15E574" w14:textId="1F10766C" w:rsidR="00B60113" w:rsidRDefault="00B60113" w:rsidP="004476DE">
      <w:pPr>
        <w:spacing w:line="0" w:lineRule="atLeast"/>
        <w:rPr>
          <w:rFonts w:asciiTheme="minorHAnsi" w:eastAsia="Arial" w:hAnsiTheme="minorHAnsi" w:cstheme="minorHAnsi"/>
          <w:b/>
          <w:sz w:val="22"/>
          <w:szCs w:val="22"/>
        </w:rPr>
      </w:pPr>
    </w:p>
    <w:p w14:paraId="559BDAA2" w14:textId="571F6B0B" w:rsidR="00B60113" w:rsidRDefault="00B60113" w:rsidP="004476DE">
      <w:pPr>
        <w:spacing w:line="0" w:lineRule="atLeast"/>
        <w:rPr>
          <w:rFonts w:asciiTheme="minorHAnsi" w:eastAsia="Arial" w:hAnsiTheme="minorHAnsi" w:cstheme="minorHAnsi"/>
          <w:b/>
          <w:sz w:val="22"/>
          <w:szCs w:val="22"/>
        </w:rPr>
      </w:pPr>
    </w:p>
    <w:p w14:paraId="6B5A57F0" w14:textId="03EC9551" w:rsidR="00B60113" w:rsidRDefault="00B60113" w:rsidP="004476DE">
      <w:pPr>
        <w:spacing w:line="0" w:lineRule="atLeast"/>
        <w:rPr>
          <w:rFonts w:asciiTheme="minorHAnsi" w:eastAsia="Arial" w:hAnsiTheme="minorHAnsi" w:cstheme="minorHAnsi"/>
          <w:b/>
          <w:sz w:val="22"/>
          <w:szCs w:val="22"/>
        </w:rPr>
      </w:pPr>
    </w:p>
    <w:p w14:paraId="2628F31C" w14:textId="0C0332DF" w:rsidR="00B60113" w:rsidRDefault="00B60113" w:rsidP="004476DE">
      <w:pPr>
        <w:spacing w:line="0" w:lineRule="atLeast"/>
        <w:rPr>
          <w:rFonts w:asciiTheme="minorHAnsi" w:eastAsia="Arial" w:hAnsiTheme="minorHAnsi" w:cstheme="minorHAnsi"/>
          <w:b/>
          <w:sz w:val="22"/>
          <w:szCs w:val="22"/>
        </w:rPr>
      </w:pPr>
    </w:p>
    <w:p w14:paraId="71C3433D" w14:textId="6AF77E22" w:rsidR="00B60113" w:rsidRDefault="00B60113" w:rsidP="004476DE">
      <w:pPr>
        <w:spacing w:line="0" w:lineRule="atLeast"/>
        <w:rPr>
          <w:rFonts w:asciiTheme="minorHAnsi" w:eastAsia="Arial" w:hAnsiTheme="minorHAnsi" w:cstheme="minorHAnsi"/>
          <w:b/>
          <w:sz w:val="22"/>
          <w:szCs w:val="22"/>
        </w:rPr>
      </w:pPr>
    </w:p>
    <w:p w14:paraId="33AECBAC" w14:textId="53C85FEC" w:rsidR="00B60113" w:rsidRDefault="00B60113" w:rsidP="004476DE">
      <w:pPr>
        <w:spacing w:line="0" w:lineRule="atLeast"/>
        <w:rPr>
          <w:rFonts w:asciiTheme="minorHAnsi" w:eastAsia="Arial" w:hAnsiTheme="minorHAnsi" w:cstheme="minorHAnsi"/>
          <w:b/>
          <w:sz w:val="22"/>
          <w:szCs w:val="22"/>
        </w:rPr>
      </w:pPr>
    </w:p>
    <w:p w14:paraId="4914C3CA" w14:textId="3CA7FB2B" w:rsidR="00B60113" w:rsidRDefault="00B60113" w:rsidP="004476DE">
      <w:pPr>
        <w:spacing w:line="0" w:lineRule="atLeast"/>
        <w:rPr>
          <w:rFonts w:asciiTheme="minorHAnsi" w:eastAsia="Arial" w:hAnsiTheme="minorHAnsi" w:cstheme="minorHAnsi"/>
          <w:b/>
          <w:sz w:val="22"/>
          <w:szCs w:val="22"/>
        </w:rPr>
      </w:pPr>
    </w:p>
    <w:p w14:paraId="135B71D9" w14:textId="77777777" w:rsidR="00B60113" w:rsidRDefault="00B60113" w:rsidP="004476DE">
      <w:pPr>
        <w:spacing w:line="0" w:lineRule="atLeast"/>
        <w:rPr>
          <w:rFonts w:asciiTheme="minorHAnsi" w:eastAsia="Arial" w:hAnsiTheme="minorHAnsi" w:cstheme="minorHAnsi"/>
          <w:b/>
          <w:sz w:val="22"/>
          <w:szCs w:val="22"/>
        </w:rPr>
      </w:pPr>
    </w:p>
    <w:p w14:paraId="5299DA16" w14:textId="77777777" w:rsidR="00B60113" w:rsidRPr="00EE5589" w:rsidRDefault="00B60113" w:rsidP="004476DE">
      <w:pPr>
        <w:spacing w:line="0" w:lineRule="atLeast"/>
        <w:rPr>
          <w:rFonts w:asciiTheme="minorHAnsi" w:eastAsia="Arial" w:hAnsiTheme="minorHAnsi" w:cstheme="minorHAnsi"/>
          <w:b/>
          <w:sz w:val="22"/>
          <w:szCs w:val="22"/>
        </w:rPr>
      </w:pPr>
    </w:p>
    <w:p w14:paraId="52DCEEB6" w14:textId="5B7161AA" w:rsidR="00B60113" w:rsidRPr="00F5357F" w:rsidRDefault="00B60113" w:rsidP="00B60113">
      <w:pPr>
        <w:pStyle w:val="OpmaakprofielVoor3pt"/>
        <w:spacing w:before="0" w:line="276" w:lineRule="auto"/>
        <w:jc w:val="both"/>
        <w:rPr>
          <w:rFonts w:asciiTheme="minorHAnsi" w:hAnsiTheme="minorHAnsi" w:cstheme="minorHAnsi"/>
          <w:b w:val="0"/>
          <w:sz w:val="22"/>
          <w:szCs w:val="22"/>
        </w:rPr>
      </w:pPr>
      <w:r w:rsidRPr="00F5357F">
        <w:rPr>
          <w:rFonts w:asciiTheme="minorHAnsi" w:hAnsiTheme="minorHAnsi" w:cstheme="minorHAnsi"/>
          <w:b w:val="0"/>
          <w:sz w:val="22"/>
          <w:szCs w:val="22"/>
        </w:rPr>
        <w:t>Datum:</w:t>
      </w:r>
      <w:r w:rsidRPr="00F5357F">
        <w:rPr>
          <w:rFonts w:asciiTheme="minorHAnsi" w:hAnsiTheme="minorHAnsi" w:cstheme="minorHAnsi"/>
          <w:b w:val="0"/>
          <w:sz w:val="22"/>
          <w:szCs w:val="22"/>
        </w:rPr>
        <w:tab/>
      </w:r>
      <w:r w:rsidRPr="00F5357F">
        <w:rPr>
          <w:rFonts w:asciiTheme="minorHAnsi" w:hAnsiTheme="minorHAnsi" w:cstheme="minorHAnsi"/>
          <w:b w:val="0"/>
          <w:sz w:val="22"/>
          <w:szCs w:val="22"/>
        </w:rPr>
        <w:tab/>
      </w:r>
      <w:bookmarkStart w:id="0" w:name="Datum"/>
      <w:bookmarkEnd w:id="0"/>
      <w:r w:rsidR="00964CE3">
        <w:rPr>
          <w:rFonts w:asciiTheme="minorHAnsi" w:hAnsiTheme="minorHAnsi" w:cstheme="minorHAnsi"/>
          <w:b w:val="0"/>
          <w:sz w:val="22"/>
          <w:szCs w:val="22"/>
        </w:rPr>
        <w:t xml:space="preserve">16 </w:t>
      </w:r>
      <w:r w:rsidR="004354EE">
        <w:rPr>
          <w:rFonts w:asciiTheme="minorHAnsi" w:hAnsiTheme="minorHAnsi" w:cstheme="minorHAnsi"/>
          <w:b w:val="0"/>
          <w:sz w:val="22"/>
          <w:szCs w:val="22"/>
        </w:rPr>
        <w:t>Maart</w:t>
      </w:r>
      <w:r w:rsidR="00E525AA">
        <w:rPr>
          <w:rFonts w:asciiTheme="minorHAnsi" w:hAnsiTheme="minorHAnsi" w:cstheme="minorHAnsi"/>
          <w:b w:val="0"/>
          <w:sz w:val="22"/>
          <w:szCs w:val="22"/>
        </w:rPr>
        <w:t xml:space="preserve"> 2021</w:t>
      </w:r>
    </w:p>
    <w:p w14:paraId="00BE8CBF" w14:textId="0B8AA6A6" w:rsidR="00B60113" w:rsidRPr="00F5357F" w:rsidRDefault="00B60113" w:rsidP="00B60113">
      <w:pPr>
        <w:pStyle w:val="OpmaakprofielVoor3pt"/>
        <w:spacing w:before="0" w:line="276" w:lineRule="auto"/>
        <w:jc w:val="both"/>
        <w:rPr>
          <w:rFonts w:asciiTheme="minorHAnsi" w:hAnsiTheme="minorHAnsi" w:cstheme="minorHAnsi"/>
          <w:b w:val="0"/>
          <w:sz w:val="22"/>
          <w:szCs w:val="22"/>
        </w:rPr>
      </w:pPr>
      <w:r w:rsidRPr="00F5357F">
        <w:rPr>
          <w:rFonts w:asciiTheme="minorHAnsi" w:hAnsiTheme="minorHAnsi" w:cstheme="minorHAnsi"/>
          <w:b w:val="0"/>
          <w:sz w:val="22"/>
          <w:szCs w:val="22"/>
        </w:rPr>
        <w:t>Versie:</w:t>
      </w:r>
      <w:r w:rsidRPr="00F5357F">
        <w:rPr>
          <w:rFonts w:asciiTheme="minorHAnsi" w:hAnsiTheme="minorHAnsi" w:cstheme="minorHAnsi"/>
          <w:b w:val="0"/>
          <w:sz w:val="22"/>
          <w:szCs w:val="22"/>
        </w:rPr>
        <w:tab/>
      </w:r>
      <w:bookmarkStart w:id="1" w:name="Versie"/>
      <w:bookmarkEnd w:id="1"/>
      <w:r w:rsidR="00757DE1">
        <w:rPr>
          <w:rFonts w:asciiTheme="minorHAnsi" w:hAnsiTheme="minorHAnsi" w:cstheme="minorHAnsi"/>
          <w:b w:val="0"/>
          <w:sz w:val="22"/>
          <w:szCs w:val="22"/>
        </w:rPr>
        <w:tab/>
      </w:r>
      <w:r w:rsidR="00964CE3">
        <w:rPr>
          <w:rFonts w:asciiTheme="minorHAnsi" w:hAnsiTheme="minorHAnsi" w:cstheme="minorHAnsi"/>
          <w:b w:val="0"/>
          <w:sz w:val="22"/>
          <w:szCs w:val="22"/>
        </w:rPr>
        <w:t>Definitief</w:t>
      </w:r>
    </w:p>
    <w:p w14:paraId="4F244AB0" w14:textId="04495C2D" w:rsidR="00B60113" w:rsidRPr="00F5357F" w:rsidRDefault="00B60113" w:rsidP="00B60113">
      <w:pPr>
        <w:pStyle w:val="Mitopicsbroodtekst"/>
        <w:spacing w:line="276" w:lineRule="auto"/>
        <w:jc w:val="both"/>
        <w:rPr>
          <w:rFonts w:asciiTheme="minorHAnsi" w:hAnsiTheme="minorHAnsi" w:cstheme="minorHAnsi"/>
        </w:rPr>
      </w:pPr>
      <w:r w:rsidRPr="00F5357F">
        <w:rPr>
          <w:rFonts w:asciiTheme="minorHAnsi" w:hAnsiTheme="minorHAnsi" w:cstheme="minorHAnsi"/>
        </w:rPr>
        <w:t>Kenmerk:</w:t>
      </w:r>
      <w:r w:rsidRPr="00F5357F">
        <w:rPr>
          <w:rFonts w:asciiTheme="minorHAnsi" w:hAnsiTheme="minorHAnsi" w:cstheme="minorHAnsi"/>
        </w:rPr>
        <w:tab/>
      </w:r>
      <w:r w:rsidRPr="00964CE3">
        <w:rPr>
          <w:rFonts w:asciiTheme="minorHAnsi" w:hAnsiTheme="minorHAnsi" w:cstheme="minorHAnsi"/>
        </w:rPr>
        <w:t xml:space="preserve">Marktconsultatie </w:t>
      </w:r>
      <w:r w:rsidR="001809C9">
        <w:rPr>
          <w:rFonts w:asciiTheme="minorHAnsi" w:hAnsiTheme="minorHAnsi" w:cstheme="minorHAnsi"/>
        </w:rPr>
        <w:t>RIOV - VRHM</w:t>
      </w:r>
    </w:p>
    <w:p w14:paraId="3E5213F2" w14:textId="6F2F14F7" w:rsidR="00B60113" w:rsidRPr="00F5357F" w:rsidRDefault="00B60113" w:rsidP="00B60113">
      <w:pPr>
        <w:pStyle w:val="Mitopicsbroodtekst"/>
        <w:spacing w:line="276" w:lineRule="auto"/>
        <w:jc w:val="both"/>
        <w:rPr>
          <w:rFonts w:asciiTheme="minorHAnsi" w:hAnsiTheme="minorHAnsi" w:cstheme="minorHAnsi"/>
        </w:rPr>
      </w:pPr>
      <w:r w:rsidRPr="00F5357F">
        <w:rPr>
          <w:rFonts w:asciiTheme="minorHAnsi" w:hAnsiTheme="minorHAnsi" w:cstheme="minorHAnsi"/>
        </w:rPr>
        <w:t>Auteur:</w:t>
      </w:r>
      <w:r w:rsidRPr="00F5357F">
        <w:rPr>
          <w:rFonts w:asciiTheme="minorHAnsi" w:hAnsiTheme="minorHAnsi" w:cstheme="minorHAnsi"/>
        </w:rPr>
        <w:tab/>
      </w:r>
      <w:r w:rsidRPr="00F5357F">
        <w:rPr>
          <w:rFonts w:asciiTheme="minorHAnsi" w:hAnsiTheme="minorHAnsi" w:cstheme="minorHAnsi"/>
        </w:rPr>
        <w:tab/>
      </w:r>
      <w:bookmarkStart w:id="2" w:name="Van"/>
      <w:bookmarkStart w:id="3" w:name="Starttekst"/>
      <w:bookmarkStart w:id="4" w:name="sjab1"/>
      <w:bookmarkStart w:id="5" w:name="Titel"/>
      <w:bookmarkEnd w:id="2"/>
      <w:bookmarkEnd w:id="3"/>
      <w:bookmarkEnd w:id="4"/>
      <w:bookmarkEnd w:id="5"/>
      <w:r w:rsidRPr="00F5357F">
        <w:rPr>
          <w:rFonts w:asciiTheme="minorHAnsi" w:hAnsiTheme="minorHAnsi" w:cstheme="minorHAnsi"/>
        </w:rPr>
        <w:t>Jo</w:t>
      </w:r>
      <w:r w:rsidR="00E525AA">
        <w:rPr>
          <w:rFonts w:asciiTheme="minorHAnsi" w:hAnsiTheme="minorHAnsi" w:cstheme="minorHAnsi"/>
        </w:rPr>
        <w:t>landa Bouhuis</w:t>
      </w:r>
    </w:p>
    <w:p w14:paraId="03C0B12D" w14:textId="77777777" w:rsidR="000F0DE3" w:rsidRPr="00EE5589" w:rsidRDefault="000F0DE3" w:rsidP="004476DE">
      <w:pPr>
        <w:rPr>
          <w:rFonts w:asciiTheme="minorHAnsi" w:hAnsiTheme="minorHAnsi" w:cstheme="minorHAnsi"/>
          <w:sz w:val="22"/>
          <w:szCs w:val="22"/>
        </w:rPr>
      </w:pPr>
      <w:r w:rsidRPr="00EE5589">
        <w:rPr>
          <w:rFonts w:asciiTheme="minorHAnsi" w:hAnsiTheme="minorHAnsi" w:cstheme="minorHAnsi"/>
          <w:sz w:val="22"/>
          <w:szCs w:val="22"/>
        </w:rPr>
        <w:br w:type="page"/>
      </w:r>
    </w:p>
    <w:p w14:paraId="7D22F5A1" w14:textId="6ADE98C0" w:rsidR="000F0DE3" w:rsidRPr="00BB3394" w:rsidRDefault="000F0DE3" w:rsidP="00BB3394">
      <w:pPr>
        <w:pStyle w:val="Kop2"/>
        <w:rPr>
          <w:rFonts w:asciiTheme="minorHAnsi" w:eastAsia="Arial" w:hAnsiTheme="minorHAnsi" w:cstheme="minorHAnsi"/>
          <w:szCs w:val="22"/>
        </w:rPr>
      </w:pPr>
      <w:bookmarkStart w:id="6" w:name="_Toc12617401"/>
      <w:r w:rsidRPr="00BB3394">
        <w:rPr>
          <w:rFonts w:asciiTheme="minorHAnsi" w:eastAsia="Arial" w:hAnsiTheme="minorHAnsi" w:cstheme="minorHAnsi"/>
          <w:szCs w:val="22"/>
        </w:rPr>
        <w:lastRenderedPageBreak/>
        <w:t>Introductie</w:t>
      </w:r>
      <w:bookmarkEnd w:id="6"/>
      <w:r w:rsidR="007A2DC3" w:rsidRPr="00BB3394">
        <w:rPr>
          <w:rFonts w:asciiTheme="minorHAnsi" w:eastAsia="Arial" w:hAnsiTheme="minorHAnsi" w:cstheme="minorHAnsi"/>
          <w:szCs w:val="22"/>
        </w:rPr>
        <w:t xml:space="preserve"> </w:t>
      </w:r>
      <w:r w:rsidR="00BD4B9C">
        <w:rPr>
          <w:rFonts w:asciiTheme="minorHAnsi" w:eastAsia="Arial" w:hAnsiTheme="minorHAnsi" w:cstheme="minorHAnsi"/>
          <w:szCs w:val="22"/>
        </w:rPr>
        <w:t>en doel</w:t>
      </w:r>
    </w:p>
    <w:p w14:paraId="41361075" w14:textId="77777777" w:rsidR="000F0DE3" w:rsidRPr="00EE5589" w:rsidRDefault="000F0DE3" w:rsidP="004476DE">
      <w:pPr>
        <w:spacing w:line="9" w:lineRule="exact"/>
        <w:rPr>
          <w:rFonts w:asciiTheme="minorHAnsi" w:eastAsia="Times New Roman" w:hAnsiTheme="minorHAnsi" w:cstheme="minorHAnsi"/>
          <w:sz w:val="22"/>
          <w:szCs w:val="22"/>
        </w:rPr>
      </w:pPr>
    </w:p>
    <w:p w14:paraId="4F45DCE8" w14:textId="0F8A3F46" w:rsidR="000F0DE3" w:rsidRDefault="000F0DE3" w:rsidP="00534861">
      <w:pPr>
        <w:spacing w:line="236" w:lineRule="auto"/>
        <w:ind w:right="760"/>
        <w:rPr>
          <w:rFonts w:asciiTheme="minorHAnsi" w:eastAsia="Arial" w:hAnsiTheme="minorHAnsi" w:cstheme="minorHAnsi"/>
          <w:sz w:val="22"/>
          <w:szCs w:val="22"/>
        </w:rPr>
      </w:pPr>
      <w:r w:rsidRPr="007A2DC3">
        <w:rPr>
          <w:rFonts w:asciiTheme="minorHAnsi" w:eastAsia="Arial" w:hAnsiTheme="minorHAnsi" w:cstheme="minorHAnsi"/>
          <w:sz w:val="22"/>
          <w:szCs w:val="22"/>
        </w:rPr>
        <w:t xml:space="preserve">Dit document </w:t>
      </w:r>
      <w:r w:rsidR="007A2DC3" w:rsidRPr="007A2DC3">
        <w:rPr>
          <w:rFonts w:asciiTheme="minorHAnsi" w:eastAsia="Arial" w:hAnsiTheme="minorHAnsi" w:cstheme="minorHAnsi"/>
          <w:sz w:val="22"/>
          <w:szCs w:val="22"/>
        </w:rPr>
        <w:t>betreft</w:t>
      </w:r>
      <w:r w:rsidRPr="007A2DC3">
        <w:rPr>
          <w:rFonts w:asciiTheme="minorHAnsi" w:eastAsia="Arial" w:hAnsiTheme="minorHAnsi" w:cstheme="minorHAnsi"/>
          <w:sz w:val="22"/>
          <w:szCs w:val="22"/>
        </w:rPr>
        <w:t xml:space="preserve"> </w:t>
      </w:r>
      <w:r w:rsidR="007A2DC3" w:rsidRPr="007A2DC3">
        <w:rPr>
          <w:rFonts w:asciiTheme="minorHAnsi" w:eastAsia="Arial" w:hAnsiTheme="minorHAnsi" w:cstheme="minorHAnsi"/>
          <w:sz w:val="22"/>
          <w:szCs w:val="22"/>
        </w:rPr>
        <w:t xml:space="preserve">een marktverkenning </w:t>
      </w:r>
      <w:r w:rsidRPr="007A2DC3">
        <w:rPr>
          <w:rFonts w:asciiTheme="minorHAnsi" w:eastAsia="Arial" w:hAnsiTheme="minorHAnsi" w:cstheme="minorHAnsi"/>
          <w:sz w:val="22"/>
          <w:szCs w:val="22"/>
        </w:rPr>
        <w:t>voor</w:t>
      </w:r>
      <w:r w:rsidR="001714F2">
        <w:rPr>
          <w:rFonts w:asciiTheme="minorHAnsi" w:eastAsia="Arial" w:hAnsiTheme="minorHAnsi" w:cstheme="minorHAnsi"/>
          <w:sz w:val="22"/>
          <w:szCs w:val="22"/>
        </w:rPr>
        <w:t xml:space="preserve"> de Repressieve</w:t>
      </w:r>
      <w:r w:rsidRPr="007A2DC3">
        <w:rPr>
          <w:rFonts w:asciiTheme="minorHAnsi" w:eastAsia="Arial" w:hAnsiTheme="minorHAnsi" w:cstheme="minorHAnsi"/>
          <w:sz w:val="22"/>
          <w:szCs w:val="22"/>
        </w:rPr>
        <w:t xml:space="preserve"> </w:t>
      </w:r>
      <w:r w:rsidR="00534861" w:rsidRPr="00534861">
        <w:rPr>
          <w:rFonts w:asciiTheme="minorHAnsi" w:eastAsia="Arial" w:hAnsiTheme="minorHAnsi" w:cstheme="minorHAnsi"/>
          <w:sz w:val="22"/>
          <w:szCs w:val="22"/>
        </w:rPr>
        <w:t>Operationele Informatie Voorziening</w:t>
      </w:r>
      <w:r w:rsidR="0078027F">
        <w:rPr>
          <w:rFonts w:asciiTheme="minorHAnsi" w:eastAsia="Arial" w:hAnsiTheme="minorHAnsi" w:cstheme="minorHAnsi"/>
          <w:sz w:val="22"/>
          <w:szCs w:val="22"/>
        </w:rPr>
        <w:t>. Voorheen ook wel DBK-RIS genoemd</w:t>
      </w:r>
      <w:r w:rsidR="004354EE">
        <w:rPr>
          <w:rFonts w:asciiTheme="minorHAnsi" w:eastAsia="Arial" w:hAnsiTheme="minorHAnsi" w:cstheme="minorHAnsi"/>
          <w:sz w:val="22"/>
          <w:szCs w:val="22"/>
        </w:rPr>
        <w:t xml:space="preserve"> binnen de</w:t>
      </w:r>
      <w:r w:rsidR="007A2DC3" w:rsidRPr="007A2DC3">
        <w:rPr>
          <w:rFonts w:asciiTheme="minorHAnsi" w:eastAsia="Arial" w:hAnsiTheme="minorHAnsi" w:cstheme="minorHAnsi"/>
          <w:sz w:val="22"/>
          <w:szCs w:val="22"/>
        </w:rPr>
        <w:t xml:space="preserve"> </w:t>
      </w:r>
      <w:r w:rsidR="00536A4E">
        <w:rPr>
          <w:rFonts w:asciiTheme="minorHAnsi" w:eastAsia="Arial" w:hAnsiTheme="minorHAnsi" w:cstheme="minorHAnsi"/>
          <w:sz w:val="22"/>
          <w:szCs w:val="22"/>
        </w:rPr>
        <w:t>Veiligheidsregio Hollands Midden (</w:t>
      </w:r>
      <w:r w:rsidR="007A2DC3" w:rsidRPr="007A2DC3">
        <w:rPr>
          <w:rFonts w:asciiTheme="minorHAnsi" w:eastAsia="Arial" w:hAnsiTheme="minorHAnsi" w:cstheme="minorHAnsi"/>
          <w:sz w:val="22"/>
          <w:szCs w:val="22"/>
        </w:rPr>
        <w:t>VRHM</w:t>
      </w:r>
      <w:r w:rsidR="00536A4E">
        <w:rPr>
          <w:rFonts w:asciiTheme="minorHAnsi" w:eastAsia="Arial" w:hAnsiTheme="minorHAnsi" w:cstheme="minorHAnsi"/>
          <w:sz w:val="22"/>
          <w:szCs w:val="22"/>
        </w:rPr>
        <w:t>)</w:t>
      </w:r>
      <w:r w:rsidR="007A2DC3" w:rsidRPr="007A2DC3">
        <w:rPr>
          <w:rFonts w:asciiTheme="minorHAnsi" w:eastAsia="Arial" w:hAnsiTheme="minorHAnsi" w:cstheme="minorHAnsi"/>
          <w:sz w:val="22"/>
          <w:szCs w:val="22"/>
        </w:rPr>
        <w:t xml:space="preserve">. </w:t>
      </w:r>
      <w:r w:rsidR="007A2DC3">
        <w:rPr>
          <w:rFonts w:asciiTheme="minorHAnsi" w:eastAsia="Arial" w:hAnsiTheme="minorHAnsi" w:cstheme="minorHAnsi"/>
          <w:sz w:val="22"/>
          <w:szCs w:val="22"/>
        </w:rPr>
        <w:t xml:space="preserve">VRHM </w:t>
      </w:r>
      <w:r w:rsidR="00B54678">
        <w:rPr>
          <w:rFonts w:asciiTheme="minorHAnsi" w:eastAsia="Arial" w:hAnsiTheme="minorHAnsi" w:cstheme="minorHAnsi"/>
          <w:sz w:val="22"/>
          <w:szCs w:val="22"/>
        </w:rPr>
        <w:t>is voornemens v</w:t>
      </w:r>
      <w:r w:rsidR="00536A4E">
        <w:rPr>
          <w:rFonts w:asciiTheme="minorHAnsi" w:eastAsia="Arial" w:hAnsiTheme="minorHAnsi" w:cstheme="minorHAnsi"/>
          <w:sz w:val="22"/>
          <w:szCs w:val="22"/>
        </w:rPr>
        <w:t>oor dit onderwerp</w:t>
      </w:r>
      <w:r w:rsidR="007A2DC3">
        <w:rPr>
          <w:rFonts w:asciiTheme="minorHAnsi" w:eastAsia="Arial" w:hAnsiTheme="minorHAnsi" w:cstheme="minorHAnsi"/>
          <w:sz w:val="22"/>
          <w:szCs w:val="22"/>
        </w:rPr>
        <w:t xml:space="preserve"> op relatief korte termijn een </w:t>
      </w:r>
      <w:r w:rsidR="00517DEC">
        <w:rPr>
          <w:rFonts w:asciiTheme="minorHAnsi" w:eastAsia="Arial" w:hAnsiTheme="minorHAnsi" w:cstheme="minorHAnsi"/>
          <w:sz w:val="22"/>
          <w:szCs w:val="22"/>
        </w:rPr>
        <w:t>aanbestedingstr</w:t>
      </w:r>
      <w:r w:rsidR="007A2DC3">
        <w:rPr>
          <w:rFonts w:asciiTheme="minorHAnsi" w:eastAsia="Arial" w:hAnsiTheme="minorHAnsi" w:cstheme="minorHAnsi"/>
          <w:sz w:val="22"/>
          <w:szCs w:val="22"/>
        </w:rPr>
        <w:t>aject starten</w:t>
      </w:r>
      <w:r w:rsidR="000D63A8">
        <w:rPr>
          <w:rFonts w:asciiTheme="minorHAnsi" w:eastAsia="Arial" w:hAnsiTheme="minorHAnsi" w:cstheme="minorHAnsi"/>
          <w:sz w:val="22"/>
          <w:szCs w:val="22"/>
        </w:rPr>
        <w:t xml:space="preserve"> om de volgende redenen:</w:t>
      </w:r>
      <w:r w:rsidR="007A2DC3">
        <w:rPr>
          <w:rFonts w:asciiTheme="minorHAnsi" w:eastAsia="Arial" w:hAnsiTheme="minorHAnsi" w:cstheme="minorHAnsi"/>
          <w:sz w:val="22"/>
          <w:szCs w:val="22"/>
        </w:rPr>
        <w:t xml:space="preserve"> </w:t>
      </w:r>
    </w:p>
    <w:p w14:paraId="0A2BC149" w14:textId="77777777" w:rsidR="000D63A8" w:rsidRDefault="000D63A8" w:rsidP="000D63A8">
      <w:pPr>
        <w:spacing w:line="236" w:lineRule="auto"/>
        <w:ind w:right="760"/>
        <w:rPr>
          <w:rFonts w:asciiTheme="minorHAnsi" w:eastAsia="Arial" w:hAnsiTheme="minorHAnsi" w:cstheme="minorHAnsi"/>
          <w:sz w:val="22"/>
          <w:szCs w:val="22"/>
        </w:rPr>
      </w:pPr>
    </w:p>
    <w:p w14:paraId="5DD5D29B" w14:textId="77777777" w:rsidR="000D63A8" w:rsidRPr="000D63A8" w:rsidRDefault="000D63A8" w:rsidP="000D63A8">
      <w:pPr>
        <w:spacing w:line="236" w:lineRule="auto"/>
        <w:ind w:right="760"/>
        <w:rPr>
          <w:rFonts w:asciiTheme="minorHAnsi" w:eastAsia="Arial" w:hAnsiTheme="minorHAnsi" w:cstheme="minorHAnsi"/>
          <w:sz w:val="22"/>
          <w:szCs w:val="22"/>
        </w:rPr>
      </w:pPr>
      <w:r w:rsidRPr="000D63A8">
        <w:rPr>
          <w:rFonts w:asciiTheme="minorHAnsi" w:eastAsia="Arial" w:hAnsiTheme="minorHAnsi" w:cstheme="minorHAnsi"/>
          <w:sz w:val="22"/>
          <w:szCs w:val="22"/>
        </w:rPr>
        <w:t>•</w:t>
      </w:r>
      <w:r w:rsidRPr="000D63A8">
        <w:rPr>
          <w:rFonts w:asciiTheme="minorHAnsi" w:eastAsia="Arial" w:hAnsiTheme="minorHAnsi" w:cstheme="minorHAnsi"/>
          <w:sz w:val="22"/>
          <w:szCs w:val="22"/>
        </w:rPr>
        <w:tab/>
        <w:t>Het aflopen van de bestaande contracten.</w:t>
      </w:r>
    </w:p>
    <w:p w14:paraId="6C9211D7" w14:textId="0F07960E" w:rsidR="00CF45C7" w:rsidRDefault="000D63A8" w:rsidP="00B54678">
      <w:pPr>
        <w:spacing w:line="236" w:lineRule="auto"/>
        <w:ind w:left="708" w:right="760" w:hanging="708"/>
        <w:rPr>
          <w:rFonts w:asciiTheme="minorHAnsi" w:eastAsia="Arial" w:hAnsiTheme="minorHAnsi" w:cstheme="minorHAnsi"/>
          <w:sz w:val="22"/>
          <w:szCs w:val="22"/>
        </w:rPr>
      </w:pPr>
      <w:r w:rsidRPr="000D63A8">
        <w:rPr>
          <w:rFonts w:asciiTheme="minorHAnsi" w:eastAsia="Arial" w:hAnsiTheme="minorHAnsi" w:cstheme="minorHAnsi"/>
          <w:sz w:val="22"/>
          <w:szCs w:val="22"/>
        </w:rPr>
        <w:t>•</w:t>
      </w:r>
      <w:r w:rsidRPr="000D63A8">
        <w:rPr>
          <w:rFonts w:asciiTheme="minorHAnsi" w:eastAsia="Arial" w:hAnsiTheme="minorHAnsi" w:cstheme="minorHAnsi"/>
          <w:sz w:val="22"/>
          <w:szCs w:val="22"/>
        </w:rPr>
        <w:tab/>
        <w:t xml:space="preserve">Verouderde hardware in </w:t>
      </w:r>
      <w:r w:rsidR="00B54678">
        <w:rPr>
          <w:rFonts w:asciiTheme="minorHAnsi" w:eastAsia="Arial" w:hAnsiTheme="minorHAnsi" w:cstheme="minorHAnsi"/>
          <w:sz w:val="22"/>
          <w:szCs w:val="22"/>
        </w:rPr>
        <w:t xml:space="preserve">huidige </w:t>
      </w:r>
      <w:r w:rsidRPr="000D63A8">
        <w:rPr>
          <w:rFonts w:asciiTheme="minorHAnsi" w:eastAsia="Arial" w:hAnsiTheme="minorHAnsi" w:cstheme="minorHAnsi"/>
          <w:sz w:val="22"/>
          <w:szCs w:val="22"/>
        </w:rPr>
        <w:t xml:space="preserve">operationele voertuigen. </w:t>
      </w:r>
    </w:p>
    <w:p w14:paraId="6EFD5A8C" w14:textId="751829FA" w:rsidR="000D63A8" w:rsidRPr="00692C9C" w:rsidRDefault="000D63A8" w:rsidP="00692C9C">
      <w:pPr>
        <w:pStyle w:val="Lijstalinea"/>
        <w:numPr>
          <w:ilvl w:val="0"/>
          <w:numId w:val="43"/>
        </w:numPr>
        <w:tabs>
          <w:tab w:val="left" w:pos="709"/>
        </w:tabs>
        <w:spacing w:line="236" w:lineRule="auto"/>
        <w:ind w:left="709" w:right="760" w:hanging="709"/>
        <w:rPr>
          <w:rFonts w:asciiTheme="minorHAnsi" w:eastAsia="Arial" w:hAnsiTheme="minorHAnsi" w:cstheme="minorHAnsi"/>
          <w:sz w:val="22"/>
          <w:szCs w:val="22"/>
        </w:rPr>
      </w:pPr>
      <w:r w:rsidRPr="00692C9C">
        <w:rPr>
          <w:rFonts w:asciiTheme="minorHAnsi" w:eastAsia="Arial" w:hAnsiTheme="minorHAnsi" w:cstheme="minorHAnsi"/>
          <w:sz w:val="22"/>
          <w:szCs w:val="22"/>
        </w:rPr>
        <w:t>Kijken naar vernieuwing door middel van ontwikkelingen die op dit gebied hebben</w:t>
      </w:r>
      <w:r w:rsidR="00CF45C7">
        <w:rPr>
          <w:rFonts w:asciiTheme="minorHAnsi" w:eastAsia="Arial" w:hAnsiTheme="minorHAnsi" w:cstheme="minorHAnsi"/>
          <w:sz w:val="22"/>
          <w:szCs w:val="22"/>
        </w:rPr>
        <w:t xml:space="preserve"> </w:t>
      </w:r>
      <w:r w:rsidRPr="00692C9C">
        <w:rPr>
          <w:rFonts w:asciiTheme="minorHAnsi" w:eastAsia="Arial" w:hAnsiTheme="minorHAnsi" w:cstheme="minorHAnsi"/>
          <w:sz w:val="22"/>
          <w:szCs w:val="22"/>
        </w:rPr>
        <w:t xml:space="preserve">plaatsgevonden. </w:t>
      </w:r>
    </w:p>
    <w:p w14:paraId="0887AFB0" w14:textId="77777777" w:rsidR="000D63A8" w:rsidRPr="000D63A8" w:rsidRDefault="000D63A8" w:rsidP="000D63A8">
      <w:pPr>
        <w:spacing w:line="236" w:lineRule="auto"/>
        <w:ind w:right="760"/>
        <w:rPr>
          <w:rFonts w:asciiTheme="minorHAnsi" w:eastAsia="Arial" w:hAnsiTheme="minorHAnsi" w:cstheme="minorHAnsi"/>
          <w:sz w:val="22"/>
          <w:szCs w:val="22"/>
        </w:rPr>
      </w:pPr>
      <w:r w:rsidRPr="000D63A8">
        <w:rPr>
          <w:rFonts w:asciiTheme="minorHAnsi" w:eastAsia="Arial" w:hAnsiTheme="minorHAnsi" w:cstheme="minorHAnsi"/>
          <w:sz w:val="22"/>
          <w:szCs w:val="22"/>
        </w:rPr>
        <w:t>•</w:t>
      </w:r>
      <w:r w:rsidRPr="000D63A8">
        <w:rPr>
          <w:rFonts w:asciiTheme="minorHAnsi" w:eastAsia="Arial" w:hAnsiTheme="minorHAnsi" w:cstheme="minorHAnsi"/>
          <w:sz w:val="22"/>
          <w:szCs w:val="22"/>
        </w:rPr>
        <w:tab/>
        <w:t>Andere visie op configuratie.</w:t>
      </w:r>
    </w:p>
    <w:p w14:paraId="586BAC1B" w14:textId="723B2E91" w:rsidR="000D63A8" w:rsidRPr="000D63A8" w:rsidRDefault="000D63A8" w:rsidP="000D63A8">
      <w:pPr>
        <w:spacing w:line="236" w:lineRule="auto"/>
        <w:ind w:right="760"/>
        <w:rPr>
          <w:rFonts w:asciiTheme="minorHAnsi" w:eastAsia="Arial" w:hAnsiTheme="minorHAnsi" w:cstheme="minorHAnsi"/>
          <w:sz w:val="22"/>
          <w:szCs w:val="22"/>
        </w:rPr>
      </w:pPr>
      <w:r w:rsidRPr="000D63A8">
        <w:rPr>
          <w:rFonts w:asciiTheme="minorHAnsi" w:eastAsia="Arial" w:hAnsiTheme="minorHAnsi" w:cstheme="minorHAnsi"/>
          <w:sz w:val="22"/>
          <w:szCs w:val="22"/>
        </w:rPr>
        <w:t>•</w:t>
      </w:r>
      <w:r w:rsidRPr="000D63A8">
        <w:rPr>
          <w:rFonts w:asciiTheme="minorHAnsi" w:eastAsia="Arial" w:hAnsiTheme="minorHAnsi" w:cstheme="minorHAnsi"/>
          <w:sz w:val="22"/>
          <w:szCs w:val="22"/>
        </w:rPr>
        <w:tab/>
        <w:t>Grootschalige vervanging operationele voertuigen in de komende jaren (2021 tot 2025).</w:t>
      </w:r>
    </w:p>
    <w:p w14:paraId="35B6785A" w14:textId="3B0F5E92" w:rsidR="000D63A8" w:rsidRPr="000D63A8" w:rsidRDefault="000D63A8" w:rsidP="000D63A8">
      <w:pPr>
        <w:spacing w:line="236" w:lineRule="auto"/>
        <w:ind w:right="760"/>
        <w:rPr>
          <w:rFonts w:asciiTheme="minorHAnsi" w:eastAsia="Arial" w:hAnsiTheme="minorHAnsi" w:cstheme="minorHAnsi"/>
          <w:sz w:val="22"/>
          <w:szCs w:val="22"/>
        </w:rPr>
      </w:pPr>
      <w:r w:rsidRPr="000D63A8">
        <w:rPr>
          <w:rFonts w:asciiTheme="minorHAnsi" w:eastAsia="Arial" w:hAnsiTheme="minorHAnsi" w:cstheme="minorHAnsi"/>
          <w:sz w:val="22"/>
          <w:szCs w:val="22"/>
        </w:rPr>
        <w:t>•</w:t>
      </w:r>
      <w:r w:rsidRPr="000D63A8">
        <w:rPr>
          <w:rFonts w:asciiTheme="minorHAnsi" w:eastAsia="Arial" w:hAnsiTheme="minorHAnsi" w:cstheme="minorHAnsi"/>
          <w:sz w:val="22"/>
          <w:szCs w:val="22"/>
        </w:rPr>
        <w:tab/>
        <w:t xml:space="preserve">Behoefte aan efficiëntieslag van de beheerorganisatie rondom </w:t>
      </w:r>
      <w:r w:rsidR="00B54678">
        <w:rPr>
          <w:rFonts w:asciiTheme="minorHAnsi" w:eastAsia="Arial" w:hAnsiTheme="minorHAnsi" w:cstheme="minorHAnsi"/>
          <w:sz w:val="22"/>
          <w:szCs w:val="22"/>
        </w:rPr>
        <w:t>R</w:t>
      </w:r>
      <w:r w:rsidRPr="000D63A8">
        <w:rPr>
          <w:rFonts w:asciiTheme="minorHAnsi" w:eastAsia="Arial" w:hAnsiTheme="minorHAnsi" w:cstheme="minorHAnsi"/>
          <w:sz w:val="22"/>
          <w:szCs w:val="22"/>
        </w:rPr>
        <w:t>OIV.</w:t>
      </w:r>
    </w:p>
    <w:p w14:paraId="3433E7CB" w14:textId="3282E498" w:rsidR="000D63A8" w:rsidRPr="000D63A8" w:rsidRDefault="000D63A8" w:rsidP="000D63A8">
      <w:pPr>
        <w:spacing w:line="236" w:lineRule="auto"/>
        <w:ind w:right="760"/>
        <w:rPr>
          <w:rFonts w:asciiTheme="minorHAnsi" w:eastAsia="Arial" w:hAnsiTheme="minorHAnsi" w:cstheme="minorHAnsi"/>
          <w:sz w:val="22"/>
          <w:szCs w:val="22"/>
        </w:rPr>
      </w:pPr>
      <w:r w:rsidRPr="000D63A8">
        <w:rPr>
          <w:rFonts w:asciiTheme="minorHAnsi" w:eastAsia="Arial" w:hAnsiTheme="minorHAnsi" w:cstheme="minorHAnsi"/>
          <w:sz w:val="22"/>
          <w:szCs w:val="22"/>
        </w:rPr>
        <w:t>•</w:t>
      </w:r>
      <w:r w:rsidRPr="000D63A8">
        <w:rPr>
          <w:rFonts w:asciiTheme="minorHAnsi" w:eastAsia="Arial" w:hAnsiTheme="minorHAnsi" w:cstheme="minorHAnsi"/>
          <w:sz w:val="22"/>
          <w:szCs w:val="22"/>
        </w:rPr>
        <w:tab/>
        <w:t>Meer</w:t>
      </w:r>
      <w:r w:rsidR="00B54678">
        <w:rPr>
          <w:rFonts w:asciiTheme="minorHAnsi" w:eastAsia="Arial" w:hAnsiTheme="minorHAnsi" w:cstheme="minorHAnsi"/>
          <w:sz w:val="22"/>
          <w:szCs w:val="22"/>
        </w:rPr>
        <w:t>dere</w:t>
      </w:r>
      <w:r w:rsidRPr="000D63A8">
        <w:rPr>
          <w:rFonts w:asciiTheme="minorHAnsi" w:eastAsia="Arial" w:hAnsiTheme="minorHAnsi" w:cstheme="minorHAnsi"/>
          <w:sz w:val="22"/>
          <w:szCs w:val="22"/>
        </w:rPr>
        <w:t xml:space="preserve"> mogelijkheden op de markt en ten aanzien van de producten</w:t>
      </w:r>
      <w:r w:rsidR="00B54678">
        <w:rPr>
          <w:rFonts w:asciiTheme="minorHAnsi" w:eastAsia="Arial" w:hAnsiTheme="minorHAnsi" w:cstheme="minorHAnsi"/>
          <w:sz w:val="22"/>
          <w:szCs w:val="22"/>
        </w:rPr>
        <w:t xml:space="preserve"> bezien</w:t>
      </w:r>
      <w:r w:rsidRPr="000D63A8">
        <w:rPr>
          <w:rFonts w:asciiTheme="minorHAnsi" w:eastAsia="Arial" w:hAnsiTheme="minorHAnsi" w:cstheme="minorHAnsi"/>
          <w:sz w:val="22"/>
          <w:szCs w:val="22"/>
        </w:rPr>
        <w:t>.</w:t>
      </w:r>
    </w:p>
    <w:p w14:paraId="0DA23FD5" w14:textId="2477836E" w:rsidR="000D63A8" w:rsidRDefault="000D63A8" w:rsidP="00534861">
      <w:pPr>
        <w:spacing w:line="236" w:lineRule="auto"/>
        <w:ind w:right="760"/>
        <w:rPr>
          <w:rFonts w:asciiTheme="minorHAnsi" w:eastAsia="Arial" w:hAnsiTheme="minorHAnsi" w:cstheme="minorHAnsi"/>
          <w:sz w:val="22"/>
          <w:szCs w:val="22"/>
        </w:rPr>
      </w:pPr>
    </w:p>
    <w:p w14:paraId="17F9DD84" w14:textId="57ABDF87" w:rsidR="000D63A8" w:rsidRPr="00EE5589" w:rsidRDefault="000D63A8" w:rsidP="00534861">
      <w:pPr>
        <w:spacing w:line="236" w:lineRule="auto"/>
        <w:ind w:right="760"/>
        <w:rPr>
          <w:rFonts w:asciiTheme="minorHAnsi" w:eastAsia="Arial" w:hAnsiTheme="minorHAnsi" w:cstheme="minorHAnsi"/>
          <w:sz w:val="22"/>
          <w:szCs w:val="22"/>
        </w:rPr>
      </w:pPr>
      <w:r w:rsidRPr="000D63A8">
        <w:rPr>
          <w:rFonts w:asciiTheme="minorHAnsi" w:eastAsia="Arial" w:hAnsiTheme="minorHAnsi" w:cstheme="minorHAnsi"/>
          <w:sz w:val="22"/>
          <w:szCs w:val="22"/>
        </w:rPr>
        <w:t>Het doel van dit document is om informatie te krijgen van marktpartijen die k</w:t>
      </w:r>
      <w:r w:rsidR="009B3F9F">
        <w:rPr>
          <w:rFonts w:asciiTheme="minorHAnsi" w:eastAsia="Arial" w:hAnsiTheme="minorHAnsi" w:cstheme="minorHAnsi"/>
          <w:sz w:val="22"/>
          <w:szCs w:val="22"/>
        </w:rPr>
        <w:t>unnen</w:t>
      </w:r>
      <w:r w:rsidRPr="000D63A8">
        <w:rPr>
          <w:rFonts w:asciiTheme="minorHAnsi" w:eastAsia="Arial" w:hAnsiTheme="minorHAnsi" w:cstheme="minorHAnsi"/>
          <w:sz w:val="22"/>
          <w:szCs w:val="22"/>
        </w:rPr>
        <w:t xml:space="preserve"> bijdragen aan de keuze omtrent de aanpak van het inkooptraject (zoals het type inkooptraject en de te hanteren gunningscriteria) en aan een scherpe formulering van de opdracht.</w:t>
      </w:r>
    </w:p>
    <w:p w14:paraId="313E2492" w14:textId="749DC81A" w:rsidR="000F0DE3" w:rsidRDefault="000F0DE3" w:rsidP="007A2DC3">
      <w:pPr>
        <w:tabs>
          <w:tab w:val="left" w:pos="720"/>
        </w:tabs>
        <w:spacing w:line="234" w:lineRule="auto"/>
        <w:ind w:right="460"/>
        <w:rPr>
          <w:rFonts w:asciiTheme="minorHAnsi" w:eastAsia="Arial" w:hAnsiTheme="minorHAnsi" w:cstheme="minorHAnsi"/>
          <w:sz w:val="22"/>
          <w:szCs w:val="22"/>
          <w:highlight w:val="yellow"/>
        </w:rPr>
      </w:pPr>
    </w:p>
    <w:p w14:paraId="5815C2C3" w14:textId="06B31B7C" w:rsidR="00CF45C7" w:rsidRPr="00692C9C" w:rsidRDefault="00EC6993" w:rsidP="00CF45C7">
      <w:pPr>
        <w:spacing w:line="251" w:lineRule="exact"/>
        <w:rPr>
          <w:rFonts w:asciiTheme="minorHAnsi" w:eastAsia="Arial" w:hAnsiTheme="minorHAnsi" w:cstheme="minorHAnsi"/>
          <w:bCs/>
          <w:sz w:val="22"/>
          <w:szCs w:val="22"/>
        </w:rPr>
      </w:pPr>
      <w:r>
        <w:rPr>
          <w:rFonts w:asciiTheme="minorHAnsi" w:eastAsia="Times New Roman" w:hAnsiTheme="minorHAnsi" w:cstheme="minorHAnsi"/>
          <w:sz w:val="22"/>
          <w:szCs w:val="22"/>
        </w:rPr>
        <w:t>In</w:t>
      </w:r>
      <w:r w:rsidR="00E82F26">
        <w:rPr>
          <w:rFonts w:asciiTheme="minorHAnsi" w:eastAsia="Times New Roman" w:hAnsiTheme="minorHAnsi" w:cstheme="minorHAnsi"/>
          <w:sz w:val="22"/>
          <w:szCs w:val="22"/>
        </w:rPr>
        <w:t xml:space="preserve"> dit document </w:t>
      </w:r>
      <w:r>
        <w:rPr>
          <w:rFonts w:asciiTheme="minorHAnsi" w:eastAsia="Times New Roman" w:hAnsiTheme="minorHAnsi" w:cstheme="minorHAnsi"/>
          <w:sz w:val="22"/>
          <w:szCs w:val="22"/>
        </w:rPr>
        <w:t xml:space="preserve">is </w:t>
      </w:r>
      <w:r w:rsidR="00E82F26">
        <w:rPr>
          <w:rFonts w:asciiTheme="minorHAnsi" w:eastAsia="Times New Roman" w:hAnsiTheme="minorHAnsi" w:cstheme="minorHAnsi"/>
          <w:sz w:val="22"/>
          <w:szCs w:val="22"/>
        </w:rPr>
        <w:t>een aantal vragen gesteld.</w:t>
      </w:r>
      <w:r>
        <w:rPr>
          <w:rFonts w:asciiTheme="minorHAnsi" w:eastAsia="Times New Roman" w:hAnsiTheme="minorHAnsi" w:cstheme="minorHAnsi"/>
          <w:sz w:val="22"/>
          <w:szCs w:val="22"/>
        </w:rPr>
        <w:t xml:space="preserve"> Leveranciers wordt gevraagd deze vragen </w:t>
      </w:r>
      <w:r w:rsidR="00517DEC">
        <w:rPr>
          <w:rFonts w:asciiTheme="minorHAnsi" w:eastAsia="Times New Roman" w:hAnsiTheme="minorHAnsi" w:cstheme="minorHAnsi"/>
          <w:sz w:val="22"/>
          <w:szCs w:val="22"/>
        </w:rPr>
        <w:t xml:space="preserve">schriftelijk te </w:t>
      </w:r>
      <w:r w:rsidRPr="00692C9C">
        <w:rPr>
          <w:rFonts w:asciiTheme="minorHAnsi" w:eastAsia="Times New Roman" w:hAnsiTheme="minorHAnsi" w:cstheme="minorHAnsi"/>
          <w:sz w:val="22"/>
          <w:szCs w:val="22"/>
        </w:rPr>
        <w:t xml:space="preserve">beantwoorden. </w:t>
      </w:r>
      <w:r w:rsidR="006236DC" w:rsidRPr="00692C9C">
        <w:rPr>
          <w:rFonts w:asciiTheme="minorHAnsi" w:eastAsia="Times New Roman" w:hAnsiTheme="minorHAnsi" w:cstheme="minorHAnsi"/>
          <w:sz w:val="22"/>
          <w:szCs w:val="22"/>
        </w:rPr>
        <w:t xml:space="preserve">Aanvullend </w:t>
      </w:r>
      <w:r w:rsidR="001872E5">
        <w:rPr>
          <w:rFonts w:asciiTheme="minorHAnsi" w:eastAsia="Times New Roman" w:hAnsiTheme="minorHAnsi" w:cstheme="minorHAnsi"/>
          <w:sz w:val="22"/>
          <w:szCs w:val="22"/>
        </w:rPr>
        <w:t>wordt</w:t>
      </w:r>
      <w:r w:rsidR="00E011D0">
        <w:rPr>
          <w:rFonts w:asciiTheme="minorHAnsi" w:eastAsia="Times New Roman" w:hAnsiTheme="minorHAnsi" w:cstheme="minorHAnsi"/>
          <w:sz w:val="22"/>
          <w:szCs w:val="22"/>
        </w:rPr>
        <w:t xml:space="preserve"> </w:t>
      </w:r>
      <w:r w:rsidR="00D83397">
        <w:rPr>
          <w:rFonts w:asciiTheme="minorHAnsi" w:eastAsia="Times New Roman" w:hAnsiTheme="minorHAnsi" w:cstheme="minorHAnsi"/>
          <w:sz w:val="22"/>
          <w:szCs w:val="22"/>
        </w:rPr>
        <w:t xml:space="preserve">door de VRHM </w:t>
      </w:r>
      <w:r w:rsidR="006236DC" w:rsidRPr="00692C9C">
        <w:rPr>
          <w:rFonts w:asciiTheme="minorHAnsi" w:eastAsia="Times New Roman" w:hAnsiTheme="minorHAnsi" w:cstheme="minorHAnsi"/>
          <w:sz w:val="22"/>
          <w:szCs w:val="22"/>
        </w:rPr>
        <w:t xml:space="preserve">gevraagd een toelichting op deze vragen te geven in een presentatie. In deze presentatie </w:t>
      </w:r>
      <w:r w:rsidR="00E011D0">
        <w:rPr>
          <w:rFonts w:asciiTheme="minorHAnsi" w:eastAsia="Times New Roman" w:hAnsiTheme="minorHAnsi" w:cstheme="minorHAnsi"/>
          <w:sz w:val="22"/>
          <w:szCs w:val="22"/>
        </w:rPr>
        <w:t>wordt nadrukkelijk</w:t>
      </w:r>
      <w:r w:rsidR="006236DC" w:rsidRPr="00692C9C">
        <w:rPr>
          <w:rFonts w:asciiTheme="minorHAnsi" w:eastAsia="Times New Roman" w:hAnsiTheme="minorHAnsi" w:cstheme="minorHAnsi"/>
          <w:sz w:val="22"/>
          <w:szCs w:val="22"/>
        </w:rPr>
        <w:t xml:space="preserve"> verzocht zich tot de vragen te beperken en geen andere producten of onderwerpen te bespreken. </w:t>
      </w:r>
      <w:r w:rsidR="001872E5">
        <w:rPr>
          <w:rFonts w:asciiTheme="minorHAnsi" w:eastAsia="Times New Roman" w:hAnsiTheme="minorHAnsi" w:cstheme="minorHAnsi"/>
          <w:sz w:val="22"/>
          <w:szCs w:val="22"/>
        </w:rPr>
        <w:t xml:space="preserve">De presentaties zullen waarschijnlijk plaatsvinden </w:t>
      </w:r>
      <w:r w:rsidR="00D83397">
        <w:rPr>
          <w:rFonts w:asciiTheme="minorHAnsi" w:eastAsia="Times New Roman" w:hAnsiTheme="minorHAnsi" w:cstheme="minorHAnsi"/>
          <w:sz w:val="22"/>
          <w:szCs w:val="22"/>
        </w:rPr>
        <w:t>vinden op</w:t>
      </w:r>
      <w:r w:rsidR="0013107D" w:rsidRPr="00692C9C">
        <w:rPr>
          <w:rFonts w:asciiTheme="minorHAnsi" w:eastAsia="Times New Roman" w:hAnsiTheme="minorHAnsi" w:cstheme="minorHAnsi"/>
          <w:sz w:val="22"/>
          <w:szCs w:val="22"/>
        </w:rPr>
        <w:t xml:space="preserve"> 13 en 14 </w:t>
      </w:r>
      <w:r w:rsidR="00FE7891" w:rsidRPr="00692C9C">
        <w:rPr>
          <w:rFonts w:asciiTheme="minorHAnsi" w:eastAsia="Times New Roman" w:hAnsiTheme="minorHAnsi" w:cstheme="minorHAnsi"/>
          <w:sz w:val="22"/>
          <w:szCs w:val="22"/>
        </w:rPr>
        <w:t>april</w:t>
      </w:r>
      <w:r w:rsidR="006236DC" w:rsidRPr="00692C9C">
        <w:rPr>
          <w:rFonts w:asciiTheme="minorHAnsi" w:eastAsia="Times New Roman" w:hAnsiTheme="minorHAnsi" w:cstheme="minorHAnsi"/>
          <w:sz w:val="22"/>
          <w:szCs w:val="22"/>
        </w:rPr>
        <w:t xml:space="preserve"> 2021</w:t>
      </w:r>
      <w:r w:rsidR="00E011D0">
        <w:rPr>
          <w:rFonts w:asciiTheme="minorHAnsi" w:eastAsia="Times New Roman" w:hAnsiTheme="minorHAnsi" w:cstheme="minorHAnsi"/>
          <w:sz w:val="22"/>
          <w:szCs w:val="22"/>
        </w:rPr>
        <w:t xml:space="preserve"> in de middag</w:t>
      </w:r>
      <w:r w:rsidR="0013107D" w:rsidRPr="00692C9C">
        <w:rPr>
          <w:rFonts w:asciiTheme="minorHAnsi" w:eastAsia="Times New Roman" w:hAnsiTheme="minorHAnsi" w:cstheme="minorHAnsi"/>
          <w:sz w:val="22"/>
          <w:szCs w:val="22"/>
        </w:rPr>
        <w:t xml:space="preserve"> in Leiden</w:t>
      </w:r>
      <w:r w:rsidR="006236DC" w:rsidRPr="00692C9C">
        <w:rPr>
          <w:rFonts w:asciiTheme="minorHAnsi" w:eastAsia="Times New Roman" w:hAnsiTheme="minorHAnsi" w:cstheme="minorHAnsi"/>
          <w:b/>
          <w:bCs/>
          <w:sz w:val="22"/>
          <w:szCs w:val="22"/>
        </w:rPr>
        <w:t>.</w:t>
      </w:r>
      <w:r w:rsidR="0013107D" w:rsidRPr="00692C9C">
        <w:rPr>
          <w:rFonts w:asciiTheme="minorHAnsi" w:eastAsia="Times New Roman" w:hAnsiTheme="minorHAnsi" w:cstheme="minorHAnsi"/>
          <w:b/>
          <w:bCs/>
          <w:sz w:val="22"/>
          <w:szCs w:val="22"/>
        </w:rPr>
        <w:t xml:space="preserve"> </w:t>
      </w:r>
      <w:r w:rsidR="0013107D" w:rsidRPr="00692C9C">
        <w:rPr>
          <w:rFonts w:asciiTheme="minorHAnsi" w:eastAsia="Arial" w:hAnsiTheme="minorHAnsi" w:cstheme="minorHAnsi"/>
          <w:bCs/>
          <w:sz w:val="22"/>
          <w:szCs w:val="22"/>
        </w:rPr>
        <w:t xml:space="preserve">Nadere detailinformatie over </w:t>
      </w:r>
      <w:r w:rsidR="009B3F9F" w:rsidRPr="00692C9C">
        <w:rPr>
          <w:rFonts w:asciiTheme="minorHAnsi" w:eastAsia="Arial" w:hAnsiTheme="minorHAnsi" w:cstheme="minorHAnsi"/>
          <w:bCs/>
          <w:sz w:val="22"/>
          <w:szCs w:val="22"/>
        </w:rPr>
        <w:t xml:space="preserve">inhoud, </w:t>
      </w:r>
      <w:r w:rsidR="0013107D" w:rsidRPr="00692C9C">
        <w:rPr>
          <w:rFonts w:asciiTheme="minorHAnsi" w:eastAsia="Arial" w:hAnsiTheme="minorHAnsi" w:cstheme="minorHAnsi"/>
          <w:bCs/>
          <w:sz w:val="22"/>
          <w:szCs w:val="22"/>
        </w:rPr>
        <w:t xml:space="preserve">het tijdstip en duur </w:t>
      </w:r>
      <w:r w:rsidR="00D83397">
        <w:rPr>
          <w:rFonts w:asciiTheme="minorHAnsi" w:eastAsia="Arial" w:hAnsiTheme="minorHAnsi" w:cstheme="minorHAnsi"/>
          <w:bCs/>
          <w:sz w:val="22"/>
          <w:szCs w:val="22"/>
        </w:rPr>
        <w:t>zal dan volgen.</w:t>
      </w:r>
      <w:r w:rsidR="00CF45C7" w:rsidRPr="00692C9C">
        <w:rPr>
          <w:rFonts w:asciiTheme="minorHAnsi" w:eastAsia="Arial" w:hAnsiTheme="minorHAnsi" w:cstheme="minorHAnsi"/>
          <w:bCs/>
          <w:sz w:val="22"/>
          <w:szCs w:val="22"/>
        </w:rPr>
        <w:t xml:space="preserve"> We streven er</w:t>
      </w:r>
      <w:r w:rsidR="00D83397">
        <w:rPr>
          <w:rFonts w:asciiTheme="minorHAnsi" w:eastAsia="Arial" w:hAnsiTheme="minorHAnsi" w:cstheme="minorHAnsi"/>
          <w:bCs/>
          <w:sz w:val="22"/>
          <w:szCs w:val="22"/>
        </w:rPr>
        <w:t xml:space="preserve"> dan </w:t>
      </w:r>
      <w:r w:rsidR="00CF45C7" w:rsidRPr="00692C9C">
        <w:rPr>
          <w:rFonts w:asciiTheme="minorHAnsi" w:eastAsia="Arial" w:hAnsiTheme="minorHAnsi" w:cstheme="minorHAnsi"/>
          <w:bCs/>
          <w:sz w:val="22"/>
          <w:szCs w:val="22"/>
        </w:rPr>
        <w:t xml:space="preserve">naar om de presentaties met een klein gezelschap fysiek te laten plaatsvinden. Natuurlijk zullen we de </w:t>
      </w:r>
      <w:r w:rsidR="00083024">
        <w:rPr>
          <w:rFonts w:asciiTheme="minorHAnsi" w:eastAsia="Arial" w:hAnsiTheme="minorHAnsi" w:cstheme="minorHAnsi"/>
          <w:bCs/>
          <w:sz w:val="22"/>
          <w:szCs w:val="22"/>
        </w:rPr>
        <w:t>c</w:t>
      </w:r>
      <w:r w:rsidR="00CF45C7" w:rsidRPr="00692C9C">
        <w:rPr>
          <w:rFonts w:asciiTheme="minorHAnsi" w:eastAsia="Arial" w:hAnsiTheme="minorHAnsi" w:cstheme="minorHAnsi"/>
          <w:bCs/>
          <w:sz w:val="22"/>
          <w:szCs w:val="22"/>
        </w:rPr>
        <w:t>oronamaatregelen in acht nemen</w:t>
      </w:r>
      <w:r w:rsidR="00964CE3" w:rsidRPr="00692C9C">
        <w:rPr>
          <w:rFonts w:asciiTheme="minorHAnsi" w:eastAsia="Arial" w:hAnsiTheme="minorHAnsi" w:cstheme="minorHAnsi"/>
          <w:bCs/>
          <w:sz w:val="22"/>
          <w:szCs w:val="22"/>
        </w:rPr>
        <w:t>. Graag houden wij hierbij ook rekening met de voor u gelden</w:t>
      </w:r>
      <w:r w:rsidR="00083024">
        <w:rPr>
          <w:rFonts w:asciiTheme="minorHAnsi" w:eastAsia="Arial" w:hAnsiTheme="minorHAnsi" w:cstheme="minorHAnsi"/>
          <w:bCs/>
          <w:sz w:val="22"/>
          <w:szCs w:val="22"/>
        </w:rPr>
        <w:t>de</w:t>
      </w:r>
      <w:r w:rsidR="00964CE3" w:rsidRPr="00692C9C">
        <w:rPr>
          <w:rFonts w:asciiTheme="minorHAnsi" w:eastAsia="Arial" w:hAnsiTheme="minorHAnsi" w:cstheme="minorHAnsi"/>
          <w:bCs/>
          <w:sz w:val="22"/>
          <w:szCs w:val="22"/>
        </w:rPr>
        <w:t xml:space="preserve"> bedrijfsprotocollen op dit gebied. </w:t>
      </w:r>
      <w:r w:rsidR="001872E5">
        <w:rPr>
          <w:rFonts w:asciiTheme="minorHAnsi" w:eastAsia="Arial" w:hAnsiTheme="minorHAnsi" w:cstheme="minorHAnsi"/>
          <w:bCs/>
          <w:sz w:val="22"/>
          <w:szCs w:val="22"/>
        </w:rPr>
        <w:t>Mochten er meer dan vier inschrijvingen zijn dan beperkt de VRHM zich tot het uitnodigen van maximaal vier leveranciers voor een toelichting.</w:t>
      </w:r>
    </w:p>
    <w:p w14:paraId="43E55D5F" w14:textId="1FE54C0C" w:rsidR="00C9746C" w:rsidRPr="00692C9C" w:rsidRDefault="00C9746C" w:rsidP="0013107D">
      <w:pPr>
        <w:spacing w:line="251" w:lineRule="exact"/>
        <w:rPr>
          <w:rFonts w:asciiTheme="minorHAnsi" w:eastAsia="Times New Roman" w:hAnsiTheme="minorHAnsi" w:cstheme="minorHAnsi"/>
          <w:b/>
          <w:bCs/>
          <w:sz w:val="22"/>
          <w:szCs w:val="22"/>
        </w:rPr>
      </w:pPr>
    </w:p>
    <w:p w14:paraId="5069E340" w14:textId="2801A9E7" w:rsidR="0078027F" w:rsidRPr="00825F87" w:rsidRDefault="0078027F" w:rsidP="00C9746C">
      <w:pPr>
        <w:spacing w:line="237" w:lineRule="auto"/>
        <w:ind w:right="100"/>
        <w:rPr>
          <w:rFonts w:asciiTheme="minorHAnsi" w:eastAsia="Arial" w:hAnsiTheme="minorHAnsi" w:cstheme="minorHAnsi"/>
          <w:bCs/>
          <w:sz w:val="22"/>
          <w:szCs w:val="22"/>
        </w:rPr>
      </w:pPr>
      <w:r w:rsidRPr="00692C9C">
        <w:rPr>
          <w:rFonts w:asciiTheme="minorHAnsi" w:eastAsia="Arial" w:hAnsiTheme="minorHAnsi" w:cstheme="minorHAnsi"/>
          <w:bCs/>
          <w:sz w:val="22"/>
          <w:szCs w:val="22"/>
        </w:rPr>
        <w:t>In de bijlage is een beschrijvend document geplaatst waar</w:t>
      </w:r>
      <w:r w:rsidRPr="00825F87">
        <w:rPr>
          <w:rFonts w:asciiTheme="minorHAnsi" w:eastAsia="Arial" w:hAnsiTheme="minorHAnsi" w:cstheme="minorHAnsi"/>
          <w:bCs/>
          <w:sz w:val="22"/>
          <w:szCs w:val="22"/>
        </w:rPr>
        <w:t xml:space="preserve"> de huidige configuratie van onze ROIV oplossing is beschreven met de knelpunten waar we de afgelopen jaren tegenaan zijn gelopen.</w:t>
      </w:r>
    </w:p>
    <w:p w14:paraId="2AB7E64F" w14:textId="3AA3346A" w:rsidR="0078027F" w:rsidRPr="00825F87" w:rsidRDefault="0078027F" w:rsidP="00C9746C">
      <w:pPr>
        <w:spacing w:line="237" w:lineRule="auto"/>
        <w:ind w:right="100"/>
        <w:rPr>
          <w:rFonts w:asciiTheme="minorHAnsi" w:eastAsia="Arial" w:hAnsiTheme="minorHAnsi" w:cstheme="minorHAnsi"/>
          <w:bCs/>
          <w:sz w:val="22"/>
          <w:szCs w:val="22"/>
        </w:rPr>
      </w:pPr>
      <w:r w:rsidRPr="00825F87">
        <w:rPr>
          <w:rFonts w:asciiTheme="minorHAnsi" w:eastAsia="Arial" w:hAnsiTheme="minorHAnsi" w:cstheme="minorHAnsi"/>
          <w:bCs/>
          <w:sz w:val="22"/>
          <w:szCs w:val="22"/>
        </w:rPr>
        <w:t>De gestelde vragen in deze marktconsultatie zijn gebaseerd op dit document.</w:t>
      </w:r>
    </w:p>
    <w:p w14:paraId="7216BEC7" w14:textId="77777777" w:rsidR="0078027F" w:rsidRPr="00EE5589" w:rsidRDefault="0078027F" w:rsidP="00C9746C">
      <w:pPr>
        <w:spacing w:line="237" w:lineRule="auto"/>
        <w:ind w:right="100"/>
        <w:rPr>
          <w:rFonts w:asciiTheme="minorHAnsi" w:eastAsia="Arial" w:hAnsiTheme="minorHAnsi" w:cstheme="minorHAnsi"/>
          <w:b/>
          <w:sz w:val="22"/>
          <w:szCs w:val="22"/>
        </w:rPr>
      </w:pPr>
    </w:p>
    <w:p w14:paraId="645ACBD1" w14:textId="77777777" w:rsidR="000F0DE3" w:rsidRPr="00EE5589" w:rsidRDefault="000F0DE3" w:rsidP="004476DE">
      <w:pPr>
        <w:pStyle w:val="Kop2"/>
        <w:rPr>
          <w:rFonts w:asciiTheme="minorHAnsi" w:eastAsia="Arial" w:hAnsiTheme="minorHAnsi" w:cstheme="minorHAnsi"/>
          <w:szCs w:val="22"/>
        </w:rPr>
      </w:pPr>
      <w:bookmarkStart w:id="7" w:name="_Toc12617404"/>
      <w:r w:rsidRPr="00EE5589">
        <w:rPr>
          <w:rFonts w:asciiTheme="minorHAnsi" w:eastAsia="Arial" w:hAnsiTheme="minorHAnsi" w:cstheme="minorHAnsi"/>
          <w:szCs w:val="22"/>
        </w:rPr>
        <w:t>Procedureel</w:t>
      </w:r>
      <w:bookmarkEnd w:id="7"/>
    </w:p>
    <w:p w14:paraId="0A4A06B7" w14:textId="77777777" w:rsidR="000F0DE3" w:rsidRPr="00EE5589" w:rsidRDefault="000F0DE3" w:rsidP="004476DE">
      <w:pPr>
        <w:spacing w:line="12" w:lineRule="exact"/>
        <w:rPr>
          <w:rFonts w:asciiTheme="minorHAnsi" w:eastAsia="Times New Roman" w:hAnsiTheme="minorHAnsi" w:cstheme="minorHAnsi"/>
          <w:sz w:val="22"/>
          <w:szCs w:val="22"/>
        </w:rPr>
      </w:pPr>
    </w:p>
    <w:p w14:paraId="54F062A3" w14:textId="221E87FF" w:rsidR="000F0DE3" w:rsidRPr="007B3147" w:rsidRDefault="000F0DE3" w:rsidP="004476DE">
      <w:pPr>
        <w:pStyle w:val="Lijstalinea"/>
        <w:numPr>
          <w:ilvl w:val="0"/>
          <w:numId w:val="17"/>
        </w:numPr>
        <w:tabs>
          <w:tab w:val="left" w:pos="720"/>
        </w:tabs>
        <w:spacing w:line="233" w:lineRule="auto"/>
        <w:ind w:right="200"/>
        <w:rPr>
          <w:rFonts w:asciiTheme="minorHAnsi" w:eastAsia="Arial" w:hAnsiTheme="minorHAnsi" w:cstheme="minorHAnsi"/>
          <w:sz w:val="22"/>
          <w:szCs w:val="22"/>
        </w:rPr>
      </w:pPr>
      <w:r w:rsidRPr="007B3147">
        <w:rPr>
          <w:rFonts w:asciiTheme="minorHAnsi" w:eastAsia="Arial" w:hAnsiTheme="minorHAnsi" w:cstheme="minorHAnsi"/>
          <w:sz w:val="22"/>
          <w:szCs w:val="22"/>
        </w:rPr>
        <w:t xml:space="preserve">Marktpartijen wordt gevraagd </w:t>
      </w:r>
      <w:r w:rsidRPr="003F2431">
        <w:rPr>
          <w:rFonts w:asciiTheme="minorHAnsi" w:eastAsia="Arial" w:hAnsiTheme="minorHAnsi" w:cstheme="minorHAnsi"/>
          <w:sz w:val="22"/>
          <w:szCs w:val="22"/>
        </w:rPr>
        <w:t xml:space="preserve">uiterlijk </w:t>
      </w:r>
      <w:r w:rsidR="0013107D" w:rsidRPr="00692C9C">
        <w:rPr>
          <w:rFonts w:asciiTheme="minorHAnsi" w:eastAsia="Arial" w:hAnsiTheme="minorHAnsi" w:cstheme="minorHAnsi"/>
          <w:sz w:val="22"/>
          <w:szCs w:val="22"/>
          <w:u w:val="single"/>
        </w:rPr>
        <w:t xml:space="preserve">6 april om 17.00 </w:t>
      </w:r>
      <w:r w:rsidR="006236DC" w:rsidRPr="00692C9C">
        <w:rPr>
          <w:rFonts w:asciiTheme="minorHAnsi" w:eastAsia="Arial" w:hAnsiTheme="minorHAnsi" w:cstheme="minorHAnsi"/>
          <w:b/>
          <w:sz w:val="22"/>
          <w:szCs w:val="22"/>
          <w:u w:val="single"/>
        </w:rPr>
        <w:t>2021</w:t>
      </w:r>
      <w:r w:rsidR="008E7FA1" w:rsidRPr="003F2431">
        <w:rPr>
          <w:rFonts w:asciiTheme="minorHAnsi" w:eastAsia="Arial" w:hAnsiTheme="minorHAnsi" w:cstheme="minorHAnsi"/>
          <w:sz w:val="22"/>
          <w:szCs w:val="22"/>
        </w:rPr>
        <w:t xml:space="preserve"> </w:t>
      </w:r>
      <w:r w:rsidRPr="00692C9C">
        <w:rPr>
          <w:rFonts w:asciiTheme="minorHAnsi" w:eastAsia="Arial" w:hAnsiTheme="minorHAnsi" w:cstheme="minorHAnsi"/>
          <w:sz w:val="22"/>
          <w:szCs w:val="22"/>
        </w:rPr>
        <w:t>hun antwoorden</w:t>
      </w:r>
      <w:r w:rsidRPr="007B3147">
        <w:rPr>
          <w:rFonts w:asciiTheme="minorHAnsi" w:eastAsia="Arial" w:hAnsiTheme="minorHAnsi" w:cstheme="minorHAnsi"/>
          <w:sz w:val="22"/>
          <w:szCs w:val="22"/>
        </w:rPr>
        <w:t xml:space="preserve"> op onderstaande vragen in te dienen.</w:t>
      </w:r>
    </w:p>
    <w:p w14:paraId="2504DDFC" w14:textId="77777777" w:rsidR="000F0DE3" w:rsidRPr="00EE5589" w:rsidRDefault="000F0DE3" w:rsidP="004476DE">
      <w:pPr>
        <w:spacing w:line="9" w:lineRule="exact"/>
        <w:ind w:left="312"/>
        <w:rPr>
          <w:rFonts w:asciiTheme="minorHAnsi" w:eastAsia="Arial" w:hAnsiTheme="minorHAnsi" w:cstheme="minorHAnsi"/>
          <w:sz w:val="22"/>
          <w:szCs w:val="22"/>
        </w:rPr>
      </w:pPr>
    </w:p>
    <w:p w14:paraId="06FBA15A" w14:textId="77777777" w:rsidR="000F0DE3" w:rsidRPr="00EE5589" w:rsidRDefault="000F0DE3" w:rsidP="004476DE">
      <w:pPr>
        <w:spacing w:line="8" w:lineRule="exact"/>
        <w:ind w:left="312"/>
        <w:rPr>
          <w:rFonts w:asciiTheme="minorHAnsi" w:eastAsia="Arial" w:hAnsiTheme="minorHAnsi" w:cstheme="minorHAnsi"/>
          <w:sz w:val="22"/>
          <w:szCs w:val="22"/>
        </w:rPr>
      </w:pPr>
    </w:p>
    <w:p w14:paraId="7E69B88F" w14:textId="2BEFD7C2" w:rsidR="000F0DE3" w:rsidRPr="007B3147" w:rsidRDefault="000F0DE3" w:rsidP="004476DE">
      <w:pPr>
        <w:pStyle w:val="Lijstalinea"/>
        <w:numPr>
          <w:ilvl w:val="0"/>
          <w:numId w:val="17"/>
        </w:numPr>
        <w:tabs>
          <w:tab w:val="left" w:pos="720"/>
        </w:tabs>
        <w:spacing w:line="236" w:lineRule="auto"/>
        <w:ind w:right="100"/>
        <w:rPr>
          <w:rFonts w:asciiTheme="minorHAnsi" w:eastAsia="Arial" w:hAnsiTheme="minorHAnsi" w:cstheme="minorHAnsi"/>
          <w:sz w:val="22"/>
          <w:szCs w:val="22"/>
        </w:rPr>
      </w:pPr>
      <w:r w:rsidRPr="007B3147">
        <w:rPr>
          <w:rFonts w:asciiTheme="minorHAnsi" w:eastAsia="Arial" w:hAnsiTheme="minorHAnsi" w:cstheme="minorHAnsi"/>
          <w:sz w:val="22"/>
          <w:szCs w:val="22"/>
        </w:rPr>
        <w:t xml:space="preserve">Indien u over dit document nog vragen wilt stellen kan dit </w:t>
      </w:r>
      <w:r w:rsidR="00C206E4">
        <w:rPr>
          <w:rFonts w:asciiTheme="minorHAnsi" w:eastAsia="Arial" w:hAnsiTheme="minorHAnsi" w:cstheme="minorHAnsi"/>
          <w:sz w:val="22"/>
          <w:szCs w:val="22"/>
        </w:rPr>
        <w:t>bij onderstaande contactpersoon</w:t>
      </w:r>
      <w:r w:rsidRPr="007B3147">
        <w:rPr>
          <w:rFonts w:asciiTheme="minorHAnsi" w:eastAsia="Arial" w:hAnsiTheme="minorHAnsi" w:cstheme="minorHAnsi"/>
          <w:sz w:val="22"/>
          <w:szCs w:val="22"/>
        </w:rPr>
        <w:t>.</w:t>
      </w:r>
    </w:p>
    <w:p w14:paraId="38DA2F00" w14:textId="77777777" w:rsidR="000F0DE3" w:rsidRPr="00EE5589" w:rsidRDefault="000F0DE3" w:rsidP="004476DE">
      <w:pPr>
        <w:spacing w:line="12" w:lineRule="exact"/>
        <w:ind w:left="312"/>
        <w:rPr>
          <w:rFonts w:asciiTheme="minorHAnsi" w:eastAsia="Arial" w:hAnsiTheme="minorHAnsi" w:cstheme="minorHAnsi"/>
          <w:sz w:val="22"/>
          <w:szCs w:val="22"/>
        </w:rPr>
      </w:pPr>
    </w:p>
    <w:p w14:paraId="2549DFF4" w14:textId="77777777" w:rsidR="000F0DE3" w:rsidRPr="007B3147" w:rsidRDefault="000F0DE3" w:rsidP="004476DE">
      <w:pPr>
        <w:pStyle w:val="Lijstalinea"/>
        <w:numPr>
          <w:ilvl w:val="0"/>
          <w:numId w:val="17"/>
        </w:numPr>
        <w:tabs>
          <w:tab w:val="left" w:pos="720"/>
        </w:tabs>
        <w:spacing w:line="236" w:lineRule="auto"/>
        <w:rPr>
          <w:rFonts w:asciiTheme="minorHAnsi" w:eastAsia="Arial" w:hAnsiTheme="minorHAnsi" w:cstheme="minorHAnsi"/>
          <w:sz w:val="22"/>
          <w:szCs w:val="22"/>
        </w:rPr>
      </w:pPr>
      <w:r w:rsidRPr="007B3147">
        <w:rPr>
          <w:rFonts w:asciiTheme="minorHAnsi" w:eastAsia="Arial" w:hAnsiTheme="minorHAnsi" w:cstheme="minorHAnsi"/>
          <w:sz w:val="22"/>
          <w:szCs w:val="22"/>
        </w:rPr>
        <w:t>De beantwoording van de in dit document gestelde vragen is niet aan formats of lay-out voorschriften gebonden. Marktpartijen kunnen dit zelf bepalen. Een optie is om de antwoorden onder iedere vraag in dit document in te vullen.</w:t>
      </w:r>
    </w:p>
    <w:p w14:paraId="1E215C06" w14:textId="77777777" w:rsidR="000F0DE3" w:rsidRPr="00EE5589" w:rsidRDefault="000F0DE3" w:rsidP="004476DE">
      <w:pPr>
        <w:spacing w:line="2" w:lineRule="exact"/>
        <w:ind w:left="312"/>
        <w:rPr>
          <w:rFonts w:asciiTheme="minorHAnsi" w:eastAsia="Arial" w:hAnsiTheme="minorHAnsi" w:cstheme="minorHAnsi"/>
          <w:sz w:val="22"/>
          <w:szCs w:val="22"/>
        </w:rPr>
      </w:pPr>
    </w:p>
    <w:p w14:paraId="6395F0EC" w14:textId="77777777" w:rsidR="000F0DE3" w:rsidRPr="007B3147" w:rsidRDefault="000F0DE3" w:rsidP="004476DE">
      <w:pPr>
        <w:pStyle w:val="Lijstalinea"/>
        <w:numPr>
          <w:ilvl w:val="0"/>
          <w:numId w:val="17"/>
        </w:numPr>
        <w:tabs>
          <w:tab w:val="left" w:pos="720"/>
        </w:tabs>
        <w:spacing w:line="0" w:lineRule="atLeast"/>
        <w:rPr>
          <w:rFonts w:asciiTheme="minorHAnsi" w:eastAsia="Arial" w:hAnsiTheme="minorHAnsi" w:cstheme="minorHAnsi"/>
          <w:sz w:val="22"/>
          <w:szCs w:val="22"/>
        </w:rPr>
      </w:pPr>
      <w:r w:rsidRPr="007B3147">
        <w:rPr>
          <w:rFonts w:asciiTheme="minorHAnsi" w:eastAsia="Arial" w:hAnsiTheme="minorHAnsi" w:cstheme="minorHAnsi"/>
          <w:sz w:val="22"/>
          <w:szCs w:val="22"/>
        </w:rPr>
        <w:t>De antwoorden zullen intern worden besproken en intern worden geadministreerd.</w:t>
      </w:r>
    </w:p>
    <w:p w14:paraId="0A4877C3" w14:textId="1C44B94A" w:rsidR="000F0DE3" w:rsidRPr="007B3147" w:rsidRDefault="000F0DE3" w:rsidP="004476DE">
      <w:pPr>
        <w:pStyle w:val="Lijstalinea"/>
        <w:numPr>
          <w:ilvl w:val="0"/>
          <w:numId w:val="17"/>
        </w:numPr>
        <w:tabs>
          <w:tab w:val="left" w:pos="720"/>
        </w:tabs>
        <w:spacing w:line="237" w:lineRule="auto"/>
        <w:rPr>
          <w:rFonts w:asciiTheme="minorHAnsi" w:eastAsia="Arial" w:hAnsiTheme="minorHAnsi" w:cstheme="minorHAnsi"/>
          <w:sz w:val="22"/>
          <w:szCs w:val="22"/>
        </w:rPr>
      </w:pPr>
      <w:r w:rsidRPr="007B3147">
        <w:rPr>
          <w:rFonts w:asciiTheme="minorHAnsi" w:eastAsia="Arial" w:hAnsiTheme="minorHAnsi" w:cstheme="minorHAnsi"/>
          <w:sz w:val="22"/>
          <w:szCs w:val="22"/>
        </w:rPr>
        <w:t xml:space="preserve">Contact over deze uitvraag verloopt via </w:t>
      </w:r>
      <w:r w:rsidR="00536A4E">
        <w:rPr>
          <w:rFonts w:asciiTheme="minorHAnsi" w:eastAsia="Arial" w:hAnsiTheme="minorHAnsi" w:cstheme="minorHAnsi"/>
          <w:sz w:val="22"/>
          <w:szCs w:val="22"/>
        </w:rPr>
        <w:t>Jo</w:t>
      </w:r>
      <w:r w:rsidR="006236DC">
        <w:rPr>
          <w:rFonts w:asciiTheme="minorHAnsi" w:eastAsia="Arial" w:hAnsiTheme="minorHAnsi" w:cstheme="minorHAnsi"/>
          <w:sz w:val="22"/>
          <w:szCs w:val="22"/>
        </w:rPr>
        <w:t>landa Bouhuis</w:t>
      </w:r>
      <w:r w:rsidR="00536A4E">
        <w:rPr>
          <w:rFonts w:asciiTheme="minorHAnsi" w:eastAsia="Arial" w:hAnsiTheme="minorHAnsi" w:cstheme="minorHAnsi"/>
          <w:sz w:val="22"/>
          <w:szCs w:val="22"/>
        </w:rPr>
        <w:t xml:space="preserve"> op </w:t>
      </w:r>
      <w:hyperlink r:id="rId11" w:history="1">
        <w:r w:rsidR="003F2431" w:rsidRPr="003F2431">
          <w:rPr>
            <w:rStyle w:val="Hyperlink"/>
            <w:rFonts w:asciiTheme="minorHAnsi" w:eastAsia="Arial" w:hAnsiTheme="minorHAnsi" w:cstheme="minorHAnsi"/>
            <w:sz w:val="22"/>
            <w:szCs w:val="22"/>
          </w:rPr>
          <w:t>jolanda.bouhuis@v</w:t>
        </w:r>
        <w:r w:rsidR="003F2431" w:rsidRPr="00692C9C">
          <w:rPr>
            <w:rStyle w:val="Hyperlink"/>
            <w:rFonts w:asciiTheme="minorHAnsi" w:eastAsia="Arial" w:hAnsiTheme="minorHAnsi" w:cstheme="minorHAnsi"/>
            <w:sz w:val="22"/>
            <w:szCs w:val="22"/>
          </w:rPr>
          <w:t>rhm.nl</w:t>
        </w:r>
      </w:hyperlink>
      <w:r w:rsidR="00536A4E">
        <w:rPr>
          <w:rFonts w:asciiTheme="minorHAnsi" w:eastAsia="Arial" w:hAnsiTheme="minorHAnsi" w:cstheme="minorHAnsi"/>
          <w:sz w:val="22"/>
          <w:szCs w:val="22"/>
        </w:rPr>
        <w:t xml:space="preserve"> of 06 </w:t>
      </w:r>
      <w:r w:rsidR="006236DC">
        <w:rPr>
          <w:rFonts w:asciiTheme="minorHAnsi" w:eastAsia="Arial" w:hAnsiTheme="minorHAnsi" w:cstheme="minorHAnsi"/>
          <w:sz w:val="22"/>
          <w:szCs w:val="22"/>
        </w:rPr>
        <w:t>25431730</w:t>
      </w:r>
      <w:r w:rsidRPr="007B3147">
        <w:rPr>
          <w:rFonts w:asciiTheme="minorHAnsi" w:eastAsia="Arial" w:hAnsiTheme="minorHAnsi" w:cstheme="minorHAnsi"/>
          <w:sz w:val="22"/>
          <w:szCs w:val="22"/>
        </w:rPr>
        <w:t>.</w:t>
      </w:r>
    </w:p>
    <w:p w14:paraId="1927339B" w14:textId="77777777" w:rsidR="000F0DE3" w:rsidRPr="00EE5589" w:rsidRDefault="000F0DE3" w:rsidP="004476DE">
      <w:pPr>
        <w:spacing w:line="1" w:lineRule="exact"/>
        <w:ind w:left="312"/>
        <w:rPr>
          <w:rFonts w:asciiTheme="minorHAnsi" w:eastAsia="Arial" w:hAnsiTheme="minorHAnsi" w:cstheme="minorHAnsi"/>
          <w:sz w:val="22"/>
          <w:szCs w:val="22"/>
        </w:rPr>
      </w:pPr>
    </w:p>
    <w:p w14:paraId="0FF38AE4" w14:textId="77777777" w:rsidR="000F0DE3" w:rsidRPr="007B3147" w:rsidRDefault="000F0DE3" w:rsidP="004476DE">
      <w:pPr>
        <w:pStyle w:val="Lijstalinea"/>
        <w:numPr>
          <w:ilvl w:val="0"/>
          <w:numId w:val="17"/>
        </w:numPr>
        <w:tabs>
          <w:tab w:val="left" w:pos="720"/>
        </w:tabs>
        <w:spacing w:line="0" w:lineRule="atLeast"/>
        <w:rPr>
          <w:rFonts w:asciiTheme="minorHAnsi" w:eastAsia="Arial" w:hAnsiTheme="minorHAnsi" w:cstheme="minorHAnsi"/>
          <w:sz w:val="22"/>
          <w:szCs w:val="22"/>
        </w:rPr>
      </w:pPr>
      <w:r w:rsidRPr="007B3147">
        <w:rPr>
          <w:rFonts w:asciiTheme="minorHAnsi" w:eastAsia="Arial" w:hAnsiTheme="minorHAnsi" w:cstheme="minorHAnsi"/>
          <w:sz w:val="22"/>
          <w:szCs w:val="22"/>
        </w:rPr>
        <w:t>De marktconsultatie is geen onderdeel van een mogelijke aanbesteding maar een consultatieronde.</w:t>
      </w:r>
    </w:p>
    <w:p w14:paraId="0D240E8B" w14:textId="77777777" w:rsidR="000F0DE3" w:rsidRPr="00EE5589" w:rsidRDefault="000F0DE3" w:rsidP="004476DE">
      <w:pPr>
        <w:spacing w:line="11" w:lineRule="exact"/>
        <w:ind w:left="312"/>
        <w:rPr>
          <w:rFonts w:asciiTheme="minorHAnsi" w:eastAsia="Arial" w:hAnsiTheme="minorHAnsi" w:cstheme="minorHAnsi"/>
          <w:sz w:val="22"/>
          <w:szCs w:val="22"/>
        </w:rPr>
      </w:pPr>
    </w:p>
    <w:p w14:paraId="3B4EA970" w14:textId="77777777" w:rsidR="000F0DE3" w:rsidRPr="007B3147" w:rsidRDefault="000F0DE3" w:rsidP="004476DE">
      <w:pPr>
        <w:pStyle w:val="Lijstalinea"/>
        <w:numPr>
          <w:ilvl w:val="0"/>
          <w:numId w:val="17"/>
        </w:numPr>
        <w:tabs>
          <w:tab w:val="left" w:pos="720"/>
        </w:tabs>
        <w:spacing w:line="236" w:lineRule="auto"/>
        <w:ind w:right="40"/>
        <w:rPr>
          <w:rFonts w:asciiTheme="minorHAnsi" w:eastAsia="Arial" w:hAnsiTheme="minorHAnsi" w:cstheme="minorHAnsi"/>
          <w:sz w:val="22"/>
          <w:szCs w:val="22"/>
        </w:rPr>
      </w:pPr>
      <w:r w:rsidRPr="007B3147">
        <w:rPr>
          <w:rFonts w:asciiTheme="minorHAnsi" w:eastAsia="Arial" w:hAnsiTheme="minorHAnsi" w:cstheme="minorHAnsi"/>
          <w:sz w:val="22"/>
          <w:szCs w:val="22"/>
        </w:rPr>
        <w:lastRenderedPageBreak/>
        <w:t>Marktpartijen die niet meedoen aan de marktconsultatie zijn daarmee niet uitgesloten van deelname aan een mogelijke aanbesteding. Evenmin zijn marktpartijen die deelnemen aan de marktconsultatie op enige wijze bevoorrecht in een eventuele deelname aan een aanbesteding.</w:t>
      </w:r>
    </w:p>
    <w:p w14:paraId="53C6F757" w14:textId="77777777" w:rsidR="000F0DE3" w:rsidRPr="00EE5589" w:rsidRDefault="000F0DE3" w:rsidP="004476DE">
      <w:pPr>
        <w:spacing w:line="2" w:lineRule="exact"/>
        <w:ind w:left="312"/>
        <w:rPr>
          <w:rFonts w:asciiTheme="minorHAnsi" w:eastAsia="Arial" w:hAnsiTheme="minorHAnsi" w:cstheme="minorHAnsi"/>
          <w:sz w:val="22"/>
          <w:szCs w:val="22"/>
        </w:rPr>
      </w:pPr>
    </w:p>
    <w:p w14:paraId="130BB3A7" w14:textId="77777777" w:rsidR="000F0DE3" w:rsidRPr="007B3147" w:rsidRDefault="000F0DE3" w:rsidP="004476DE">
      <w:pPr>
        <w:pStyle w:val="Lijstalinea"/>
        <w:numPr>
          <w:ilvl w:val="0"/>
          <w:numId w:val="17"/>
        </w:numPr>
        <w:tabs>
          <w:tab w:val="left" w:pos="720"/>
        </w:tabs>
        <w:spacing w:line="0" w:lineRule="atLeast"/>
        <w:rPr>
          <w:rFonts w:asciiTheme="minorHAnsi" w:eastAsia="Arial" w:hAnsiTheme="minorHAnsi" w:cstheme="minorHAnsi"/>
          <w:sz w:val="22"/>
          <w:szCs w:val="22"/>
        </w:rPr>
      </w:pPr>
      <w:r w:rsidRPr="007B3147">
        <w:rPr>
          <w:rFonts w:asciiTheme="minorHAnsi" w:eastAsia="Arial" w:hAnsiTheme="minorHAnsi" w:cstheme="minorHAnsi"/>
          <w:sz w:val="22"/>
          <w:szCs w:val="22"/>
        </w:rPr>
        <w:t xml:space="preserve">De marktconsultatie is voor zowel alle deelnemers als </w:t>
      </w:r>
      <w:r w:rsidR="00B81125" w:rsidRPr="007B3147">
        <w:rPr>
          <w:rFonts w:asciiTheme="minorHAnsi" w:eastAsia="Arial" w:hAnsiTheme="minorHAnsi" w:cstheme="minorHAnsi"/>
          <w:sz w:val="22"/>
          <w:szCs w:val="22"/>
        </w:rPr>
        <w:t>VRHM</w:t>
      </w:r>
      <w:r w:rsidRPr="007B3147">
        <w:rPr>
          <w:rFonts w:asciiTheme="minorHAnsi" w:eastAsia="Arial" w:hAnsiTheme="minorHAnsi" w:cstheme="minorHAnsi"/>
          <w:sz w:val="22"/>
          <w:szCs w:val="22"/>
        </w:rPr>
        <w:t xml:space="preserve"> vrijblijvend.</w:t>
      </w:r>
    </w:p>
    <w:p w14:paraId="42F7C87D" w14:textId="77777777" w:rsidR="000F0DE3" w:rsidRPr="00EE5589" w:rsidRDefault="000F0DE3" w:rsidP="004476DE">
      <w:pPr>
        <w:spacing w:line="8" w:lineRule="exact"/>
        <w:ind w:left="312"/>
        <w:rPr>
          <w:rFonts w:asciiTheme="minorHAnsi" w:eastAsia="Arial" w:hAnsiTheme="minorHAnsi" w:cstheme="minorHAnsi"/>
          <w:sz w:val="22"/>
          <w:szCs w:val="22"/>
        </w:rPr>
      </w:pPr>
    </w:p>
    <w:p w14:paraId="36D32D71" w14:textId="77777777" w:rsidR="00B81125" w:rsidRPr="007B3147" w:rsidRDefault="000F0DE3" w:rsidP="004476DE">
      <w:pPr>
        <w:pStyle w:val="Lijstalinea"/>
        <w:numPr>
          <w:ilvl w:val="0"/>
          <w:numId w:val="17"/>
        </w:numPr>
        <w:tabs>
          <w:tab w:val="left" w:pos="720"/>
        </w:tabs>
        <w:spacing w:line="254" w:lineRule="auto"/>
        <w:ind w:right="1100"/>
        <w:rPr>
          <w:rFonts w:asciiTheme="minorHAnsi" w:eastAsia="Arial" w:hAnsiTheme="minorHAnsi" w:cstheme="minorHAnsi"/>
          <w:sz w:val="22"/>
          <w:szCs w:val="22"/>
        </w:rPr>
      </w:pPr>
      <w:r w:rsidRPr="007B3147">
        <w:rPr>
          <w:rFonts w:asciiTheme="minorHAnsi" w:eastAsia="Arial" w:hAnsiTheme="minorHAnsi" w:cstheme="minorHAnsi"/>
          <w:sz w:val="22"/>
          <w:szCs w:val="22"/>
        </w:rPr>
        <w:t xml:space="preserve">Partijen (inclusief partijen die niet deelnemen aan de marktconsultatie) kunnen aan deze marktconsultatie geen (wederzijdse) verplichtingen of rechten jegens </w:t>
      </w:r>
      <w:r w:rsidR="00B81125" w:rsidRPr="007B3147">
        <w:rPr>
          <w:rFonts w:asciiTheme="minorHAnsi" w:eastAsia="Arial" w:hAnsiTheme="minorHAnsi" w:cstheme="minorHAnsi"/>
          <w:sz w:val="22"/>
          <w:szCs w:val="22"/>
        </w:rPr>
        <w:t>VRHM</w:t>
      </w:r>
      <w:r w:rsidRPr="007B3147">
        <w:rPr>
          <w:rFonts w:asciiTheme="minorHAnsi" w:eastAsia="Arial" w:hAnsiTheme="minorHAnsi" w:cstheme="minorHAnsi"/>
          <w:sz w:val="22"/>
          <w:szCs w:val="22"/>
        </w:rPr>
        <w:t xml:space="preserve"> ontlenen.</w:t>
      </w:r>
    </w:p>
    <w:p w14:paraId="5E830D35" w14:textId="77777777" w:rsidR="00B81125" w:rsidRPr="007B3147" w:rsidRDefault="00B81125" w:rsidP="004476DE">
      <w:pPr>
        <w:pStyle w:val="Lijstalinea"/>
        <w:numPr>
          <w:ilvl w:val="0"/>
          <w:numId w:val="17"/>
        </w:numPr>
        <w:tabs>
          <w:tab w:val="left" w:pos="720"/>
        </w:tabs>
        <w:spacing w:line="254" w:lineRule="auto"/>
        <w:ind w:right="1100"/>
        <w:rPr>
          <w:rFonts w:asciiTheme="minorHAnsi" w:eastAsia="Arial" w:hAnsiTheme="minorHAnsi" w:cstheme="minorHAnsi"/>
          <w:sz w:val="22"/>
          <w:szCs w:val="22"/>
        </w:rPr>
      </w:pPr>
      <w:r w:rsidRPr="007B3147">
        <w:rPr>
          <w:rFonts w:asciiTheme="minorHAnsi" w:eastAsia="Arial" w:hAnsiTheme="minorHAnsi" w:cstheme="minorHAnsi"/>
          <w:sz w:val="22"/>
          <w:szCs w:val="22"/>
        </w:rPr>
        <w:t>Deelname aan deze marktconsultatie biedt geen enkel recht op het verkrijgen van een opdracht.</w:t>
      </w:r>
    </w:p>
    <w:p w14:paraId="649E9D31" w14:textId="77777777" w:rsidR="00B81125" w:rsidRPr="007B3147" w:rsidRDefault="00B81125" w:rsidP="004476DE">
      <w:pPr>
        <w:pStyle w:val="Lijstalinea"/>
        <w:numPr>
          <w:ilvl w:val="0"/>
          <w:numId w:val="17"/>
        </w:numPr>
        <w:tabs>
          <w:tab w:val="left" w:pos="720"/>
        </w:tabs>
        <w:spacing w:line="234" w:lineRule="auto"/>
        <w:ind w:right="20"/>
        <w:rPr>
          <w:rFonts w:asciiTheme="minorHAnsi" w:eastAsia="Arial" w:hAnsiTheme="minorHAnsi" w:cstheme="minorHAnsi"/>
          <w:sz w:val="22"/>
          <w:szCs w:val="22"/>
        </w:rPr>
      </w:pPr>
      <w:r w:rsidRPr="007B3147">
        <w:rPr>
          <w:rFonts w:asciiTheme="minorHAnsi" w:eastAsia="Arial" w:hAnsiTheme="minorHAnsi" w:cstheme="minorHAnsi"/>
          <w:sz w:val="22"/>
          <w:szCs w:val="22"/>
        </w:rPr>
        <w:t xml:space="preserve">Eventuele kosten voor deelname aan deze marktconsultatie worden niet vergoed. </w:t>
      </w:r>
    </w:p>
    <w:p w14:paraId="34015311" w14:textId="77777777" w:rsidR="00B81125" w:rsidRPr="007B3147" w:rsidRDefault="00B81125" w:rsidP="004476DE">
      <w:pPr>
        <w:pStyle w:val="Lijstalinea"/>
        <w:numPr>
          <w:ilvl w:val="0"/>
          <w:numId w:val="17"/>
        </w:numPr>
        <w:tabs>
          <w:tab w:val="left" w:pos="720"/>
        </w:tabs>
        <w:spacing w:line="234" w:lineRule="auto"/>
        <w:ind w:right="20"/>
        <w:rPr>
          <w:rFonts w:asciiTheme="minorHAnsi" w:eastAsia="Arial" w:hAnsiTheme="minorHAnsi" w:cstheme="minorHAnsi"/>
          <w:sz w:val="22"/>
          <w:szCs w:val="22"/>
        </w:rPr>
      </w:pPr>
      <w:r w:rsidRPr="007B3147">
        <w:rPr>
          <w:rFonts w:asciiTheme="minorHAnsi" w:eastAsia="Arial" w:hAnsiTheme="minorHAnsi" w:cstheme="minorHAnsi"/>
          <w:sz w:val="22"/>
          <w:szCs w:val="22"/>
        </w:rPr>
        <w:t>Deelnemende marktpartijen stemmen ermee in dat door hen aangeleverde informatie verwerkt kan worden in het programma van eisen.</w:t>
      </w:r>
    </w:p>
    <w:p w14:paraId="31DC8D17" w14:textId="77777777" w:rsidR="00B81125" w:rsidRPr="007B3147" w:rsidRDefault="00B81125" w:rsidP="004476DE">
      <w:pPr>
        <w:pStyle w:val="Lijstalinea"/>
        <w:numPr>
          <w:ilvl w:val="0"/>
          <w:numId w:val="17"/>
        </w:numPr>
        <w:tabs>
          <w:tab w:val="left" w:pos="720"/>
        </w:tabs>
        <w:spacing w:line="234" w:lineRule="auto"/>
        <w:ind w:right="20"/>
        <w:rPr>
          <w:rFonts w:asciiTheme="minorHAnsi" w:eastAsia="Arial" w:hAnsiTheme="minorHAnsi" w:cstheme="minorHAnsi"/>
          <w:sz w:val="22"/>
          <w:szCs w:val="22"/>
        </w:rPr>
      </w:pPr>
      <w:r w:rsidRPr="007B3147">
        <w:rPr>
          <w:rFonts w:asciiTheme="minorHAnsi" w:eastAsia="Arial" w:hAnsiTheme="minorHAnsi" w:cstheme="minorHAnsi"/>
          <w:sz w:val="22"/>
          <w:szCs w:val="22"/>
        </w:rPr>
        <w:t>De inbreng van deelnemende partijen zal zoveel mogelijk vertrouwelijk behandeld worden.</w:t>
      </w:r>
    </w:p>
    <w:p w14:paraId="085DA2E9" w14:textId="77777777" w:rsidR="00B81125" w:rsidRPr="007B3147" w:rsidRDefault="00EB025B" w:rsidP="004476DE">
      <w:pPr>
        <w:pStyle w:val="Lijstalinea"/>
        <w:numPr>
          <w:ilvl w:val="0"/>
          <w:numId w:val="17"/>
        </w:numPr>
        <w:tabs>
          <w:tab w:val="left" w:pos="720"/>
        </w:tabs>
        <w:spacing w:line="234" w:lineRule="auto"/>
        <w:ind w:right="20"/>
        <w:rPr>
          <w:rFonts w:asciiTheme="minorHAnsi" w:eastAsia="Arial" w:hAnsiTheme="minorHAnsi" w:cstheme="minorHAnsi"/>
          <w:sz w:val="22"/>
          <w:szCs w:val="22"/>
        </w:rPr>
      </w:pPr>
      <w:r w:rsidRPr="007B3147">
        <w:rPr>
          <w:rFonts w:asciiTheme="minorHAnsi" w:eastAsia="Arial" w:hAnsiTheme="minorHAnsi" w:cstheme="minorHAnsi"/>
          <w:sz w:val="22"/>
          <w:szCs w:val="22"/>
        </w:rPr>
        <w:t>VRHM</w:t>
      </w:r>
      <w:r w:rsidR="00B81125" w:rsidRPr="007B3147">
        <w:rPr>
          <w:rFonts w:asciiTheme="minorHAnsi" w:eastAsia="Arial" w:hAnsiTheme="minorHAnsi" w:cstheme="minorHAnsi"/>
          <w:sz w:val="22"/>
          <w:szCs w:val="22"/>
        </w:rPr>
        <w:t xml:space="preserve"> is op geen enkele wijze gebonden aan de uitkomsten van de marktconsultatie of verplicht tot realisatie en/of aanbesteding van het project waarop de marktconsultatie betrekking heeft.</w:t>
      </w:r>
    </w:p>
    <w:p w14:paraId="0B3F6D09" w14:textId="02728AFD" w:rsidR="00EB025B" w:rsidRPr="007B3147" w:rsidRDefault="00EB025B" w:rsidP="004476DE">
      <w:pPr>
        <w:pStyle w:val="Lijstalinea"/>
        <w:numPr>
          <w:ilvl w:val="0"/>
          <w:numId w:val="17"/>
        </w:numPr>
        <w:tabs>
          <w:tab w:val="left" w:pos="720"/>
        </w:tabs>
        <w:spacing w:line="254" w:lineRule="auto"/>
        <w:ind w:right="1100"/>
        <w:rPr>
          <w:rFonts w:asciiTheme="minorHAnsi" w:eastAsia="Arial" w:hAnsiTheme="minorHAnsi" w:cstheme="minorHAnsi"/>
          <w:sz w:val="22"/>
          <w:szCs w:val="22"/>
        </w:rPr>
      </w:pPr>
      <w:r w:rsidRPr="007B3147">
        <w:rPr>
          <w:rFonts w:asciiTheme="minorHAnsi" w:eastAsia="Arial" w:hAnsiTheme="minorHAnsi" w:cstheme="minorHAnsi"/>
          <w:sz w:val="22"/>
          <w:szCs w:val="22"/>
        </w:rPr>
        <w:t>VRHM</w:t>
      </w:r>
      <w:r w:rsidR="00B81125" w:rsidRPr="007B3147">
        <w:rPr>
          <w:rFonts w:asciiTheme="minorHAnsi" w:eastAsia="Arial" w:hAnsiTheme="minorHAnsi" w:cstheme="minorHAnsi"/>
          <w:sz w:val="22"/>
          <w:szCs w:val="22"/>
        </w:rPr>
        <w:t xml:space="preserve"> zal de resultaten van deze marktverkenning </w:t>
      </w:r>
      <w:r w:rsidR="00536A4E">
        <w:rPr>
          <w:rFonts w:asciiTheme="minorHAnsi" w:eastAsia="Arial" w:hAnsiTheme="minorHAnsi" w:cstheme="minorHAnsi"/>
          <w:sz w:val="22"/>
          <w:szCs w:val="22"/>
        </w:rPr>
        <w:t>indien noodzakelijk</w:t>
      </w:r>
      <w:r w:rsidR="00B81125" w:rsidRPr="007B3147">
        <w:rPr>
          <w:rFonts w:asciiTheme="minorHAnsi" w:eastAsia="Arial" w:hAnsiTheme="minorHAnsi" w:cstheme="minorHAnsi"/>
          <w:sz w:val="22"/>
          <w:szCs w:val="22"/>
        </w:rPr>
        <w:t xml:space="preserve"> in de aanbestedingsdocumenten opnemen.</w:t>
      </w:r>
    </w:p>
    <w:p w14:paraId="74342859" w14:textId="77777777" w:rsidR="006238AD" w:rsidRDefault="006238AD" w:rsidP="006238AD">
      <w:bookmarkStart w:id="8" w:name="_Toc12617405"/>
    </w:p>
    <w:p w14:paraId="6F404A23" w14:textId="77777777" w:rsidR="006238AD" w:rsidRDefault="006238AD" w:rsidP="006238AD"/>
    <w:p w14:paraId="2A5D5D80" w14:textId="47AB0F08" w:rsidR="006238AD" w:rsidRPr="003654C8" w:rsidRDefault="00EB025B" w:rsidP="003654C8">
      <w:pPr>
        <w:pStyle w:val="Kop2"/>
      </w:pPr>
      <w:r w:rsidRPr="00BB3394">
        <w:t>De aanbestedende dienst</w:t>
      </w:r>
      <w:bookmarkEnd w:id="8"/>
    </w:p>
    <w:p w14:paraId="31B16E33" w14:textId="10691528" w:rsidR="00EB025B" w:rsidRPr="00EE5589" w:rsidRDefault="00EB025B" w:rsidP="004476DE">
      <w:pPr>
        <w:rPr>
          <w:spacing w:val="-2"/>
          <w:sz w:val="22"/>
          <w:szCs w:val="22"/>
          <w:lang w:eastAsia="zh-CN"/>
        </w:rPr>
      </w:pPr>
      <w:r w:rsidRPr="00EE5589">
        <w:rPr>
          <w:spacing w:val="-2"/>
          <w:sz w:val="22"/>
          <w:szCs w:val="22"/>
          <w:lang w:eastAsia="zh-CN"/>
        </w:rPr>
        <w:t xml:space="preserve">GR Veiligheidsregio Hollands Midden, hierna te noemen: de VRHM, is de aanbestedende dienst en wordt tevens de opdrachtgever van de overeenkomst. VRHM bestrijkt het noordelijk deel van de provincie Zuid-Holland en strekt zich uit van de Duin- en Bollenstreek in het noorden via het Groene Hart naar de Krimpenerwaard in het zuiden. </w:t>
      </w:r>
    </w:p>
    <w:p w14:paraId="7EDD5664" w14:textId="77777777" w:rsidR="00EB025B" w:rsidRPr="00EE5589" w:rsidRDefault="00EB025B" w:rsidP="004476DE">
      <w:pPr>
        <w:rPr>
          <w:spacing w:val="-2"/>
          <w:sz w:val="22"/>
          <w:szCs w:val="22"/>
          <w:lang w:eastAsia="zh-CN"/>
        </w:rPr>
      </w:pPr>
    </w:p>
    <w:p w14:paraId="0C483F8E" w14:textId="77777777" w:rsidR="00EB025B" w:rsidRPr="00EE5589" w:rsidRDefault="00EB025B" w:rsidP="004476DE">
      <w:pPr>
        <w:rPr>
          <w:spacing w:val="-2"/>
          <w:sz w:val="22"/>
          <w:szCs w:val="22"/>
          <w:lang w:eastAsia="zh-CN"/>
        </w:rPr>
      </w:pPr>
      <w:r w:rsidRPr="00EE5589">
        <w:rPr>
          <w:spacing w:val="-2"/>
          <w:sz w:val="22"/>
          <w:szCs w:val="22"/>
          <w:lang w:eastAsia="zh-CN"/>
        </w:rPr>
        <w:t>De VRHM is een samenwerkingsverband van gemeenten in de regio Hollands Midden krachtens de Wet gemeenschappelijke regelingen 1992. Het Openbaar Lichaam GR Veiligheidsregio Hollands Midden bezit rechtspersoonlijkheid en is gevestigd in Leiden. De taken van de VRHM zijn vastgelegd in de gemeenschappelijke regeling.</w:t>
      </w:r>
    </w:p>
    <w:p w14:paraId="4ABADC90" w14:textId="77777777" w:rsidR="00EB025B" w:rsidRPr="00EE5589" w:rsidRDefault="00EB025B" w:rsidP="004476DE">
      <w:pPr>
        <w:rPr>
          <w:spacing w:val="-2"/>
          <w:sz w:val="22"/>
          <w:szCs w:val="22"/>
          <w:lang w:eastAsia="zh-CN"/>
        </w:rPr>
      </w:pPr>
    </w:p>
    <w:p w14:paraId="7DAC6011" w14:textId="77777777" w:rsidR="00EB025B" w:rsidRPr="00EE5589" w:rsidRDefault="00EB025B" w:rsidP="004476DE">
      <w:pPr>
        <w:rPr>
          <w:spacing w:val="-2"/>
          <w:sz w:val="22"/>
          <w:szCs w:val="22"/>
          <w:lang w:eastAsia="zh-CN"/>
        </w:rPr>
      </w:pPr>
      <w:r w:rsidRPr="00EE5589">
        <w:rPr>
          <w:spacing w:val="-2"/>
          <w:sz w:val="22"/>
          <w:szCs w:val="22"/>
          <w:lang w:eastAsia="zh-CN"/>
        </w:rPr>
        <w:t>In een veiligheidsregio werken de brandweer, de GHOR, de politie, BGC en gemeenten samen voor een effectieve voorbereiding op en bestrijding van crises en rampen.</w:t>
      </w:r>
    </w:p>
    <w:p w14:paraId="58EE719F" w14:textId="77777777" w:rsidR="00EB025B" w:rsidRPr="00EE5589" w:rsidRDefault="00EB025B" w:rsidP="004476DE">
      <w:pPr>
        <w:tabs>
          <w:tab w:val="left" w:pos="720"/>
        </w:tabs>
        <w:spacing w:line="254" w:lineRule="auto"/>
        <w:ind w:right="1100"/>
        <w:rPr>
          <w:rFonts w:asciiTheme="minorHAnsi" w:eastAsia="Arial" w:hAnsiTheme="minorHAnsi" w:cstheme="minorHAnsi"/>
          <w:sz w:val="22"/>
          <w:szCs w:val="22"/>
        </w:rPr>
      </w:pPr>
    </w:p>
    <w:p w14:paraId="73CF0922" w14:textId="3AB74913" w:rsidR="00BB1BAA" w:rsidRPr="00E96F82" w:rsidRDefault="003D63B7" w:rsidP="00BB3394">
      <w:pPr>
        <w:pStyle w:val="Kop2"/>
        <w:rPr>
          <w:rFonts w:asciiTheme="minorHAnsi" w:eastAsia="Arial" w:hAnsiTheme="minorHAnsi" w:cstheme="minorHAnsi"/>
          <w:szCs w:val="22"/>
        </w:rPr>
      </w:pPr>
      <w:r w:rsidRPr="00E96F82">
        <w:rPr>
          <w:rFonts w:asciiTheme="minorHAnsi" w:eastAsia="Arial" w:hAnsiTheme="minorHAnsi" w:cstheme="minorHAnsi"/>
          <w:szCs w:val="22"/>
        </w:rPr>
        <w:t xml:space="preserve">Korte beschrijving </w:t>
      </w:r>
      <w:r w:rsidR="000D63A8">
        <w:rPr>
          <w:rFonts w:asciiTheme="minorHAnsi" w:eastAsia="Arial" w:hAnsiTheme="minorHAnsi" w:cstheme="minorHAnsi"/>
          <w:szCs w:val="22"/>
        </w:rPr>
        <w:t>context Marktconsultatie</w:t>
      </w:r>
      <w:r w:rsidR="00534861">
        <w:rPr>
          <w:rFonts w:asciiTheme="minorHAnsi" w:eastAsia="Arial" w:hAnsiTheme="minorHAnsi" w:cstheme="minorHAnsi"/>
          <w:szCs w:val="22"/>
        </w:rPr>
        <w:t xml:space="preserve">, </w:t>
      </w:r>
      <w:r w:rsidRPr="00E96F82">
        <w:rPr>
          <w:rFonts w:asciiTheme="minorHAnsi" w:eastAsia="Arial" w:hAnsiTheme="minorHAnsi" w:cstheme="minorHAnsi"/>
          <w:szCs w:val="22"/>
        </w:rPr>
        <w:t xml:space="preserve">doel en </w:t>
      </w:r>
      <w:r w:rsidR="00BB3394" w:rsidRPr="00E96F82">
        <w:rPr>
          <w:rFonts w:asciiTheme="minorHAnsi" w:eastAsia="Arial" w:hAnsiTheme="minorHAnsi" w:cstheme="minorHAnsi"/>
          <w:szCs w:val="22"/>
        </w:rPr>
        <w:t>scope</w:t>
      </w:r>
      <w:r w:rsidR="003654C8">
        <w:rPr>
          <w:rFonts w:asciiTheme="minorHAnsi" w:eastAsia="Arial" w:hAnsiTheme="minorHAnsi" w:cstheme="minorHAnsi"/>
          <w:szCs w:val="22"/>
        </w:rPr>
        <w:t xml:space="preserve"> </w:t>
      </w:r>
    </w:p>
    <w:p w14:paraId="520D1795" w14:textId="73479B6E" w:rsidR="000D63A8" w:rsidRPr="0013107D" w:rsidRDefault="000D63A8" w:rsidP="00F6214A">
      <w:pPr>
        <w:rPr>
          <w:rFonts w:asciiTheme="minorHAnsi" w:hAnsiTheme="minorHAnsi" w:cstheme="minorHAnsi"/>
          <w:spacing w:val="-2"/>
          <w:sz w:val="22"/>
          <w:szCs w:val="22"/>
          <w:lang w:eastAsia="zh-CN"/>
        </w:rPr>
      </w:pPr>
      <w:r w:rsidRPr="008F1770">
        <w:rPr>
          <w:rFonts w:asciiTheme="minorHAnsi" w:hAnsiTheme="minorHAnsi" w:cstheme="minorHAnsi"/>
          <w:spacing w:val="-2"/>
          <w:sz w:val="22"/>
          <w:szCs w:val="22"/>
          <w:lang w:eastAsia="zh-CN"/>
        </w:rPr>
        <w:t xml:space="preserve">De marktconsultatie heeft zoals </w:t>
      </w:r>
      <w:r w:rsidR="00427F5B">
        <w:rPr>
          <w:rFonts w:asciiTheme="minorHAnsi" w:hAnsiTheme="minorHAnsi" w:cstheme="minorHAnsi"/>
          <w:spacing w:val="-2"/>
          <w:sz w:val="22"/>
          <w:szCs w:val="22"/>
          <w:lang w:eastAsia="zh-CN"/>
        </w:rPr>
        <w:t xml:space="preserve">reeds </w:t>
      </w:r>
      <w:r w:rsidRPr="008F1770">
        <w:rPr>
          <w:rFonts w:asciiTheme="minorHAnsi" w:hAnsiTheme="minorHAnsi" w:cstheme="minorHAnsi"/>
          <w:spacing w:val="-2"/>
          <w:sz w:val="22"/>
          <w:szCs w:val="22"/>
          <w:lang w:eastAsia="zh-CN"/>
        </w:rPr>
        <w:t>aangegeven bij de aanleiding tot doel om informatie te verkrijgen en de mogelijkheden te onderzoeken of</w:t>
      </w:r>
      <w:r w:rsidR="008F1770" w:rsidRPr="008F1770">
        <w:rPr>
          <w:rFonts w:asciiTheme="minorHAnsi" w:hAnsiTheme="minorHAnsi" w:cstheme="minorHAnsi"/>
          <w:spacing w:val="-2"/>
          <w:sz w:val="22"/>
          <w:szCs w:val="22"/>
          <w:lang w:eastAsia="zh-CN"/>
        </w:rPr>
        <w:t xml:space="preserve"> de </w:t>
      </w:r>
      <w:r w:rsidRPr="0013107D">
        <w:rPr>
          <w:rFonts w:asciiTheme="minorHAnsi" w:hAnsiTheme="minorHAnsi" w:cstheme="minorHAnsi"/>
          <w:spacing w:val="-2"/>
          <w:sz w:val="22"/>
          <w:szCs w:val="22"/>
          <w:lang w:eastAsia="zh-CN"/>
        </w:rPr>
        <w:t>behoefte</w:t>
      </w:r>
      <w:r w:rsidRPr="008F1770">
        <w:rPr>
          <w:rFonts w:asciiTheme="minorHAnsi" w:hAnsiTheme="minorHAnsi" w:cstheme="minorHAnsi"/>
          <w:spacing w:val="-2"/>
          <w:sz w:val="22"/>
          <w:szCs w:val="22"/>
          <w:lang w:eastAsia="zh-CN"/>
        </w:rPr>
        <w:t xml:space="preserve"> op het gebied van ROIV (</w:t>
      </w:r>
      <w:r w:rsidR="008F1770">
        <w:rPr>
          <w:rFonts w:asciiTheme="minorHAnsi" w:hAnsiTheme="minorHAnsi" w:cstheme="minorHAnsi"/>
          <w:spacing w:val="-2"/>
          <w:sz w:val="22"/>
          <w:szCs w:val="22"/>
          <w:lang w:eastAsia="zh-CN"/>
        </w:rPr>
        <w:t>zie behoefte</w:t>
      </w:r>
      <w:r w:rsidR="0013107D">
        <w:rPr>
          <w:rFonts w:asciiTheme="minorHAnsi" w:hAnsiTheme="minorHAnsi" w:cstheme="minorHAnsi"/>
          <w:spacing w:val="-2"/>
          <w:sz w:val="22"/>
          <w:szCs w:val="22"/>
          <w:lang w:eastAsia="zh-CN"/>
        </w:rPr>
        <w:t xml:space="preserve"> </w:t>
      </w:r>
      <w:r w:rsidR="008F1770">
        <w:rPr>
          <w:rFonts w:asciiTheme="minorHAnsi" w:hAnsiTheme="minorHAnsi" w:cstheme="minorHAnsi"/>
          <w:spacing w:val="-2"/>
          <w:sz w:val="22"/>
          <w:szCs w:val="22"/>
          <w:lang w:eastAsia="zh-CN"/>
        </w:rPr>
        <w:t xml:space="preserve">in </w:t>
      </w:r>
      <w:r w:rsidRPr="008F1770">
        <w:rPr>
          <w:rFonts w:asciiTheme="minorHAnsi" w:hAnsiTheme="minorHAnsi" w:cstheme="minorHAnsi"/>
          <w:spacing w:val="-2"/>
          <w:sz w:val="22"/>
          <w:szCs w:val="22"/>
          <w:lang w:eastAsia="zh-CN"/>
        </w:rPr>
        <w:t>bijlage) aansluit op de mogelijkheden die bestaan op de markt.</w:t>
      </w:r>
      <w:r w:rsidR="00FE7891">
        <w:rPr>
          <w:rFonts w:asciiTheme="minorHAnsi" w:hAnsiTheme="minorHAnsi" w:cstheme="minorHAnsi"/>
          <w:spacing w:val="-2"/>
          <w:sz w:val="22"/>
          <w:szCs w:val="22"/>
          <w:lang w:eastAsia="zh-CN"/>
        </w:rPr>
        <w:t xml:space="preserve"> </w:t>
      </w:r>
      <w:r w:rsidR="00FE7891" w:rsidRPr="00692C9C">
        <w:rPr>
          <w:rFonts w:asciiTheme="minorHAnsi" w:hAnsiTheme="minorHAnsi" w:cstheme="minorHAnsi"/>
          <w:spacing w:val="-2"/>
          <w:sz w:val="22"/>
          <w:szCs w:val="22"/>
          <w:lang w:eastAsia="zh-CN"/>
        </w:rPr>
        <w:t xml:space="preserve">Deze marktconsultatie gaat breder in </w:t>
      </w:r>
      <w:r w:rsidR="00CF45C7" w:rsidRPr="00692C9C">
        <w:rPr>
          <w:rFonts w:asciiTheme="minorHAnsi" w:hAnsiTheme="minorHAnsi" w:cstheme="minorHAnsi"/>
          <w:spacing w:val="-2"/>
          <w:sz w:val="22"/>
          <w:szCs w:val="22"/>
          <w:lang w:eastAsia="zh-CN"/>
        </w:rPr>
        <w:t xml:space="preserve">op </w:t>
      </w:r>
      <w:r w:rsidR="00FE7891" w:rsidRPr="00692C9C">
        <w:rPr>
          <w:rFonts w:asciiTheme="minorHAnsi" w:hAnsiTheme="minorHAnsi" w:cstheme="minorHAnsi"/>
          <w:spacing w:val="-2"/>
          <w:sz w:val="22"/>
          <w:szCs w:val="22"/>
          <w:lang w:eastAsia="zh-CN"/>
        </w:rPr>
        <w:t xml:space="preserve">de informatiebehoefte dan </w:t>
      </w:r>
      <w:r w:rsidR="0013107D" w:rsidRPr="00692C9C">
        <w:rPr>
          <w:rFonts w:asciiTheme="minorHAnsi" w:hAnsiTheme="minorHAnsi" w:cstheme="minorHAnsi"/>
          <w:spacing w:val="-2"/>
          <w:sz w:val="22"/>
          <w:szCs w:val="22"/>
          <w:lang w:eastAsia="zh-CN"/>
        </w:rPr>
        <w:t>noodzakelijk is voor de</w:t>
      </w:r>
      <w:r w:rsidR="00FE7891" w:rsidRPr="00692C9C">
        <w:rPr>
          <w:rFonts w:asciiTheme="minorHAnsi" w:hAnsiTheme="minorHAnsi" w:cstheme="minorHAnsi"/>
          <w:spacing w:val="-2"/>
          <w:sz w:val="22"/>
          <w:szCs w:val="22"/>
          <w:lang w:eastAsia="zh-CN"/>
        </w:rPr>
        <w:t xml:space="preserve"> verwerving behorende bij project 1. De </w:t>
      </w:r>
      <w:r w:rsidR="0013107D" w:rsidRPr="00692C9C">
        <w:rPr>
          <w:rFonts w:asciiTheme="minorHAnsi" w:hAnsiTheme="minorHAnsi" w:cstheme="minorHAnsi"/>
          <w:spacing w:val="-2"/>
          <w:sz w:val="22"/>
          <w:szCs w:val="22"/>
          <w:lang w:eastAsia="zh-CN"/>
        </w:rPr>
        <w:t>ge</w:t>
      </w:r>
      <w:r w:rsidR="00FE7891" w:rsidRPr="00692C9C">
        <w:rPr>
          <w:rFonts w:asciiTheme="minorHAnsi" w:hAnsiTheme="minorHAnsi" w:cstheme="minorHAnsi"/>
          <w:spacing w:val="-2"/>
          <w:sz w:val="22"/>
          <w:szCs w:val="22"/>
          <w:lang w:eastAsia="zh-CN"/>
        </w:rPr>
        <w:t>noemde projecten 2 en 3 worden o.a. aan de hand van</w:t>
      </w:r>
      <w:r w:rsidR="0013107D" w:rsidRPr="00692C9C">
        <w:rPr>
          <w:rFonts w:asciiTheme="minorHAnsi" w:hAnsiTheme="minorHAnsi" w:cstheme="minorHAnsi"/>
          <w:spacing w:val="-2"/>
          <w:sz w:val="22"/>
          <w:szCs w:val="22"/>
          <w:lang w:eastAsia="zh-CN"/>
        </w:rPr>
        <w:t xml:space="preserve"> de informatie uit</w:t>
      </w:r>
      <w:r w:rsidR="00FE7891" w:rsidRPr="00692C9C">
        <w:rPr>
          <w:rFonts w:asciiTheme="minorHAnsi" w:hAnsiTheme="minorHAnsi" w:cstheme="minorHAnsi"/>
          <w:spacing w:val="-2"/>
          <w:sz w:val="22"/>
          <w:szCs w:val="22"/>
          <w:lang w:eastAsia="zh-CN"/>
        </w:rPr>
        <w:t xml:space="preserve"> deze marktconsultatie en een interne nabeschouwing </w:t>
      </w:r>
      <w:r w:rsidR="0013107D" w:rsidRPr="00692C9C">
        <w:rPr>
          <w:rFonts w:asciiTheme="minorHAnsi" w:hAnsiTheme="minorHAnsi" w:cstheme="minorHAnsi"/>
          <w:spacing w:val="-2"/>
          <w:sz w:val="22"/>
          <w:szCs w:val="22"/>
          <w:lang w:eastAsia="zh-CN"/>
        </w:rPr>
        <w:t>nader</w:t>
      </w:r>
      <w:r w:rsidR="00FE7891" w:rsidRPr="00692C9C">
        <w:rPr>
          <w:rFonts w:asciiTheme="minorHAnsi" w:hAnsiTheme="minorHAnsi" w:cstheme="minorHAnsi"/>
          <w:spacing w:val="-2"/>
          <w:sz w:val="22"/>
          <w:szCs w:val="22"/>
          <w:lang w:eastAsia="zh-CN"/>
        </w:rPr>
        <w:t xml:space="preserve"> definitief vormgegeven.</w:t>
      </w:r>
      <w:r w:rsidR="00FE7891" w:rsidRPr="0013107D">
        <w:rPr>
          <w:rFonts w:asciiTheme="minorHAnsi" w:hAnsiTheme="minorHAnsi" w:cstheme="minorHAnsi"/>
          <w:spacing w:val="-2"/>
          <w:sz w:val="22"/>
          <w:szCs w:val="22"/>
          <w:lang w:eastAsia="zh-CN"/>
        </w:rPr>
        <w:t xml:space="preserve"> </w:t>
      </w:r>
    </w:p>
    <w:p w14:paraId="65E12AD9" w14:textId="77777777" w:rsidR="00FE7891" w:rsidRDefault="00FE7891" w:rsidP="00F6214A">
      <w:pPr>
        <w:rPr>
          <w:rFonts w:asciiTheme="minorHAnsi" w:hAnsiTheme="minorHAnsi" w:cstheme="minorHAnsi"/>
          <w:spacing w:val="-2"/>
          <w:sz w:val="22"/>
          <w:szCs w:val="22"/>
          <w:lang w:eastAsia="zh-CN"/>
        </w:rPr>
      </w:pPr>
    </w:p>
    <w:p w14:paraId="74BB938A" w14:textId="2327F661" w:rsidR="00F6214A" w:rsidRPr="004354EE" w:rsidRDefault="000D63A8" w:rsidP="00F6214A">
      <w:pPr>
        <w:rPr>
          <w:sz w:val="22"/>
          <w:szCs w:val="22"/>
          <w:lang w:eastAsia="zh-CN"/>
        </w:rPr>
      </w:pPr>
      <w:r w:rsidRPr="000D63A8">
        <w:rPr>
          <w:rFonts w:asciiTheme="minorHAnsi" w:hAnsiTheme="minorHAnsi" w:cstheme="minorHAnsi"/>
          <w:spacing w:val="-2"/>
          <w:sz w:val="22"/>
          <w:szCs w:val="22"/>
          <w:lang w:eastAsia="zh-CN"/>
        </w:rPr>
        <w:t xml:space="preserve"> </w:t>
      </w:r>
      <w:r w:rsidR="00F6214A" w:rsidRPr="004354EE">
        <w:rPr>
          <w:sz w:val="22"/>
          <w:szCs w:val="22"/>
          <w:lang w:eastAsia="zh-CN"/>
        </w:rPr>
        <w:t xml:space="preserve">De projecten zijn vooralsnog </w:t>
      </w:r>
      <w:r w:rsidR="0013107D">
        <w:rPr>
          <w:sz w:val="22"/>
          <w:szCs w:val="22"/>
          <w:lang w:eastAsia="zh-CN"/>
        </w:rPr>
        <w:t xml:space="preserve">als volgt </w:t>
      </w:r>
      <w:r w:rsidR="00F6214A" w:rsidRPr="004354EE">
        <w:rPr>
          <w:sz w:val="22"/>
          <w:szCs w:val="22"/>
          <w:lang w:eastAsia="zh-CN"/>
        </w:rPr>
        <w:t>geformuleerd</w:t>
      </w:r>
      <w:r w:rsidR="00BD4B9C">
        <w:rPr>
          <w:sz w:val="22"/>
          <w:szCs w:val="22"/>
          <w:lang w:eastAsia="zh-CN"/>
        </w:rPr>
        <w:t>:</w:t>
      </w:r>
    </w:p>
    <w:p w14:paraId="5B18006E" w14:textId="77777777" w:rsidR="00F6214A" w:rsidRPr="004354EE" w:rsidRDefault="00F6214A" w:rsidP="00F6214A">
      <w:pPr>
        <w:rPr>
          <w:rFonts w:asciiTheme="minorHAnsi" w:hAnsiTheme="minorHAnsi" w:cstheme="minorHAnsi"/>
          <w:spacing w:val="-2"/>
          <w:sz w:val="22"/>
          <w:szCs w:val="22"/>
          <w:lang w:eastAsia="zh-CN"/>
        </w:rPr>
      </w:pPr>
    </w:p>
    <w:p w14:paraId="42D559FF" w14:textId="4F23A940" w:rsidR="00F6214A" w:rsidRPr="00692C9C" w:rsidRDefault="00F6214A" w:rsidP="00F6214A">
      <w:pPr>
        <w:pStyle w:val="Lijstalinea"/>
        <w:numPr>
          <w:ilvl w:val="0"/>
          <w:numId w:val="35"/>
        </w:numPr>
        <w:rPr>
          <w:rFonts w:asciiTheme="minorHAnsi" w:hAnsiTheme="minorHAnsi" w:cstheme="minorHAnsi"/>
          <w:spacing w:val="-2"/>
          <w:sz w:val="22"/>
          <w:szCs w:val="22"/>
          <w:lang w:eastAsia="zh-CN"/>
        </w:rPr>
      </w:pPr>
      <w:r w:rsidRPr="004354EE">
        <w:rPr>
          <w:rFonts w:asciiTheme="minorHAnsi" w:hAnsiTheme="minorHAnsi" w:cstheme="minorHAnsi"/>
          <w:spacing w:val="-2"/>
          <w:sz w:val="22"/>
          <w:szCs w:val="22"/>
          <w:lang w:eastAsia="zh-CN"/>
        </w:rPr>
        <w:t xml:space="preserve">Project 1: vervangen van de hardware en software in de operationele voertuigen. Bestaande uit de hardware voor de RIS en voertuigviewers (MDT) en de navigatiesoftware en software voor de viewers van de ROI (repressieve informatie) zoals o.a. CRS, incidentinformatie en bestaande </w:t>
      </w:r>
      <w:r w:rsidRPr="004354EE">
        <w:rPr>
          <w:rFonts w:asciiTheme="minorHAnsi" w:hAnsiTheme="minorHAnsi" w:cstheme="minorHAnsi"/>
          <w:spacing w:val="-2"/>
          <w:sz w:val="22"/>
          <w:szCs w:val="22"/>
          <w:lang w:eastAsia="zh-CN"/>
        </w:rPr>
        <w:lastRenderedPageBreak/>
        <w:t xml:space="preserve">objectinformatie. En indien noodzakelijk ook de maak en beheeromgeving van de </w:t>
      </w:r>
      <w:r w:rsidRPr="003F2431">
        <w:rPr>
          <w:rFonts w:asciiTheme="minorHAnsi" w:hAnsiTheme="minorHAnsi" w:cstheme="minorHAnsi"/>
          <w:spacing w:val="-2"/>
          <w:sz w:val="22"/>
          <w:szCs w:val="22"/>
          <w:lang w:eastAsia="zh-CN"/>
        </w:rPr>
        <w:t>navigatiesoftware om bijvoorbeeld wegafsluitingen toe te kunnen voegen.</w:t>
      </w:r>
    </w:p>
    <w:p w14:paraId="2620D711" w14:textId="3C8B2392" w:rsidR="0013107D" w:rsidRPr="004354EE" w:rsidRDefault="009B3F9F" w:rsidP="0013107D">
      <w:pPr>
        <w:pStyle w:val="Lijstalinea"/>
        <w:rPr>
          <w:rFonts w:asciiTheme="minorHAnsi" w:hAnsiTheme="minorHAnsi" w:cstheme="minorHAnsi"/>
          <w:spacing w:val="-2"/>
          <w:sz w:val="22"/>
          <w:szCs w:val="22"/>
          <w:lang w:eastAsia="zh-CN"/>
        </w:rPr>
      </w:pPr>
      <w:r w:rsidRPr="00692C9C">
        <w:rPr>
          <w:rFonts w:asciiTheme="minorHAnsi" w:hAnsiTheme="minorHAnsi" w:cstheme="minorHAnsi"/>
          <w:spacing w:val="-2"/>
          <w:sz w:val="22"/>
          <w:szCs w:val="22"/>
          <w:lang w:eastAsia="zh-CN"/>
        </w:rPr>
        <w:t xml:space="preserve">Het doel is om aansluitend aan deze </w:t>
      </w:r>
      <w:r w:rsidR="0013107D" w:rsidRPr="00692C9C">
        <w:rPr>
          <w:rFonts w:asciiTheme="minorHAnsi" w:hAnsiTheme="minorHAnsi" w:cstheme="minorHAnsi"/>
          <w:spacing w:val="-2"/>
          <w:sz w:val="22"/>
          <w:szCs w:val="22"/>
          <w:lang w:eastAsia="zh-CN"/>
        </w:rPr>
        <w:t xml:space="preserve">markconsultatie </w:t>
      </w:r>
      <w:r w:rsidRPr="00692C9C">
        <w:rPr>
          <w:rFonts w:asciiTheme="minorHAnsi" w:hAnsiTheme="minorHAnsi" w:cstheme="minorHAnsi"/>
          <w:spacing w:val="-2"/>
          <w:sz w:val="22"/>
          <w:szCs w:val="22"/>
          <w:lang w:eastAsia="zh-CN"/>
        </w:rPr>
        <w:t>te starten met het verwervingstraject.</w:t>
      </w:r>
    </w:p>
    <w:p w14:paraId="0DEA63E8" w14:textId="7D8C611A" w:rsidR="00F6214A" w:rsidRPr="00692C9C" w:rsidRDefault="00F6214A" w:rsidP="00F6214A">
      <w:pPr>
        <w:pStyle w:val="Lijstalinea"/>
        <w:numPr>
          <w:ilvl w:val="0"/>
          <w:numId w:val="35"/>
        </w:numPr>
        <w:rPr>
          <w:rFonts w:asciiTheme="minorHAnsi" w:hAnsiTheme="minorHAnsi" w:cstheme="minorHAnsi"/>
          <w:spacing w:val="-2"/>
          <w:sz w:val="22"/>
          <w:szCs w:val="22"/>
          <w:lang w:eastAsia="zh-CN"/>
        </w:rPr>
      </w:pPr>
      <w:r w:rsidRPr="004354EE">
        <w:rPr>
          <w:rFonts w:asciiTheme="minorHAnsi" w:hAnsiTheme="minorHAnsi" w:cstheme="minorHAnsi"/>
          <w:spacing w:val="-2"/>
          <w:sz w:val="22"/>
          <w:szCs w:val="22"/>
          <w:lang w:eastAsia="zh-CN"/>
        </w:rPr>
        <w:t>Project 2: vervangen van de software van de Maak- en Beheeromgeving van de objectinformatie</w:t>
      </w:r>
      <w:r w:rsidR="00CF45C7">
        <w:rPr>
          <w:rFonts w:asciiTheme="minorHAnsi" w:hAnsiTheme="minorHAnsi" w:cstheme="minorHAnsi"/>
          <w:spacing w:val="-2"/>
          <w:sz w:val="22"/>
          <w:szCs w:val="22"/>
          <w:lang w:eastAsia="zh-CN"/>
        </w:rPr>
        <w:t xml:space="preserve"> </w:t>
      </w:r>
      <w:r w:rsidR="00CF45C7" w:rsidRPr="003F2431">
        <w:rPr>
          <w:rFonts w:asciiTheme="minorHAnsi" w:hAnsiTheme="minorHAnsi" w:cstheme="minorHAnsi"/>
          <w:spacing w:val="-2"/>
          <w:sz w:val="22"/>
          <w:szCs w:val="22"/>
          <w:lang w:eastAsia="zh-CN"/>
        </w:rPr>
        <w:t xml:space="preserve">en </w:t>
      </w:r>
      <w:r w:rsidR="00CF45C7" w:rsidRPr="00692C9C">
        <w:rPr>
          <w:rFonts w:asciiTheme="minorHAnsi" w:hAnsiTheme="minorHAnsi" w:cstheme="minorHAnsi"/>
          <w:spacing w:val="-2"/>
          <w:sz w:val="22"/>
          <w:szCs w:val="22"/>
          <w:lang w:eastAsia="zh-CN"/>
        </w:rPr>
        <w:t>route</w:t>
      </w:r>
      <w:r w:rsidR="006B4A55" w:rsidRPr="00692C9C">
        <w:rPr>
          <w:rFonts w:asciiTheme="minorHAnsi" w:hAnsiTheme="minorHAnsi" w:cstheme="minorHAnsi"/>
          <w:spacing w:val="-2"/>
          <w:sz w:val="22"/>
          <w:szCs w:val="22"/>
          <w:lang w:eastAsia="zh-CN"/>
        </w:rPr>
        <w:t>informatie.</w:t>
      </w:r>
    </w:p>
    <w:p w14:paraId="130AE44C" w14:textId="56888B69" w:rsidR="00F6214A" w:rsidRPr="004354EE" w:rsidRDefault="00F6214A" w:rsidP="00E96F82">
      <w:pPr>
        <w:pStyle w:val="Lijstalinea"/>
        <w:numPr>
          <w:ilvl w:val="0"/>
          <w:numId w:val="35"/>
        </w:numPr>
        <w:rPr>
          <w:rFonts w:asciiTheme="minorHAnsi" w:hAnsiTheme="minorHAnsi" w:cstheme="minorHAnsi"/>
          <w:spacing w:val="-2"/>
          <w:sz w:val="22"/>
          <w:szCs w:val="22"/>
          <w:lang w:eastAsia="zh-CN"/>
        </w:rPr>
      </w:pPr>
      <w:r w:rsidRPr="004354EE">
        <w:rPr>
          <w:rFonts w:asciiTheme="minorHAnsi" w:hAnsiTheme="minorHAnsi" w:cstheme="minorHAnsi"/>
          <w:spacing w:val="-2"/>
          <w:sz w:val="22"/>
          <w:szCs w:val="22"/>
          <w:lang w:eastAsia="zh-CN"/>
        </w:rPr>
        <w:t>Project 3: herstructureren van de GEO omgeving voor de VRHM.</w:t>
      </w:r>
    </w:p>
    <w:p w14:paraId="1FDC3F83" w14:textId="77777777" w:rsidR="00F6214A" w:rsidRPr="00CD0617" w:rsidRDefault="00F6214A" w:rsidP="00E96F82">
      <w:pPr>
        <w:rPr>
          <w:rFonts w:asciiTheme="minorHAnsi" w:hAnsiTheme="minorHAnsi" w:cstheme="minorHAnsi"/>
          <w:color w:val="FF0000"/>
          <w:spacing w:val="-2"/>
          <w:sz w:val="22"/>
          <w:szCs w:val="22"/>
          <w:lang w:eastAsia="zh-CN"/>
        </w:rPr>
      </w:pPr>
    </w:p>
    <w:p w14:paraId="759D9386" w14:textId="77777777" w:rsidR="00E96F82" w:rsidRDefault="00E96F82" w:rsidP="003D63B7">
      <w:pPr>
        <w:rPr>
          <w:spacing w:val="-2"/>
          <w:sz w:val="22"/>
          <w:szCs w:val="22"/>
          <w:lang w:eastAsia="zh-CN"/>
        </w:rPr>
      </w:pPr>
    </w:p>
    <w:p w14:paraId="698DA1A7" w14:textId="20C7D216" w:rsidR="0013107D" w:rsidRPr="00692C9C" w:rsidRDefault="00C13FCA" w:rsidP="00692C9C">
      <w:pPr>
        <w:rPr>
          <w:rFonts w:asciiTheme="minorHAnsi" w:hAnsiTheme="minorHAnsi" w:cstheme="minorHAnsi"/>
          <w:spacing w:val="-2"/>
          <w:sz w:val="22"/>
          <w:szCs w:val="22"/>
          <w:lang w:eastAsia="zh-CN"/>
        </w:rPr>
      </w:pPr>
      <w:r w:rsidRPr="00BD4B9C">
        <w:rPr>
          <w:spacing w:val="-2"/>
          <w:sz w:val="22"/>
          <w:szCs w:val="22"/>
          <w:lang w:eastAsia="zh-CN"/>
        </w:rPr>
        <w:t xml:space="preserve">Buiten scope </w:t>
      </w:r>
      <w:r w:rsidR="00735890" w:rsidRPr="00BD4B9C">
        <w:rPr>
          <w:spacing w:val="-2"/>
          <w:sz w:val="22"/>
          <w:szCs w:val="22"/>
          <w:lang w:eastAsia="zh-CN"/>
        </w:rPr>
        <w:t xml:space="preserve">van </w:t>
      </w:r>
      <w:r w:rsidR="00CD0617" w:rsidRPr="00BD4B9C">
        <w:rPr>
          <w:spacing w:val="-2"/>
          <w:sz w:val="22"/>
          <w:szCs w:val="22"/>
          <w:lang w:eastAsia="zh-CN"/>
        </w:rPr>
        <w:t xml:space="preserve">de verwerving van de </w:t>
      </w:r>
      <w:r w:rsidR="00735890" w:rsidRPr="00BD4B9C">
        <w:rPr>
          <w:spacing w:val="-2"/>
          <w:sz w:val="22"/>
          <w:szCs w:val="22"/>
          <w:lang w:eastAsia="zh-CN"/>
        </w:rPr>
        <w:t>project</w:t>
      </w:r>
      <w:r w:rsidR="008E063C">
        <w:rPr>
          <w:spacing w:val="-2"/>
          <w:sz w:val="22"/>
          <w:szCs w:val="22"/>
          <w:lang w:eastAsia="zh-CN"/>
        </w:rPr>
        <w:t xml:space="preserve"> 1</w:t>
      </w:r>
      <w:r w:rsidR="00735890" w:rsidRPr="00BD4B9C">
        <w:rPr>
          <w:spacing w:val="-2"/>
          <w:sz w:val="22"/>
          <w:szCs w:val="22"/>
          <w:lang w:eastAsia="zh-CN"/>
        </w:rPr>
        <w:t xml:space="preserve"> </w:t>
      </w:r>
      <w:r w:rsidRPr="00BD4B9C">
        <w:rPr>
          <w:spacing w:val="-2"/>
          <w:sz w:val="22"/>
          <w:szCs w:val="22"/>
          <w:lang w:eastAsia="zh-CN"/>
        </w:rPr>
        <w:t>val</w:t>
      </w:r>
      <w:r w:rsidR="00CD0617" w:rsidRPr="00BD4B9C">
        <w:rPr>
          <w:spacing w:val="-2"/>
          <w:sz w:val="22"/>
          <w:szCs w:val="22"/>
          <w:lang w:eastAsia="zh-CN"/>
        </w:rPr>
        <w:t>t</w:t>
      </w:r>
      <w:r w:rsidR="00735890" w:rsidRPr="00BD4B9C">
        <w:rPr>
          <w:spacing w:val="-2"/>
          <w:sz w:val="22"/>
          <w:szCs w:val="22"/>
          <w:lang w:eastAsia="zh-CN"/>
        </w:rPr>
        <w:t xml:space="preserve"> de</w:t>
      </w:r>
      <w:r w:rsidR="0078027F" w:rsidRPr="00692C9C">
        <w:rPr>
          <w:rFonts w:asciiTheme="minorHAnsi" w:hAnsiTheme="minorHAnsi" w:cstheme="minorHAnsi"/>
          <w:spacing w:val="-2"/>
          <w:sz w:val="22"/>
          <w:szCs w:val="22"/>
          <w:lang w:eastAsia="zh-CN"/>
        </w:rPr>
        <w:t xml:space="preserve"> levering van de hardwarecomponenten zoals de tablets v</w:t>
      </w:r>
      <w:r w:rsidR="005239CF" w:rsidRPr="00692C9C">
        <w:rPr>
          <w:rFonts w:asciiTheme="minorHAnsi" w:hAnsiTheme="minorHAnsi" w:cstheme="minorHAnsi"/>
          <w:spacing w:val="-2"/>
          <w:sz w:val="22"/>
          <w:szCs w:val="22"/>
          <w:lang w:eastAsia="zh-CN"/>
        </w:rPr>
        <w:t>oor de</w:t>
      </w:r>
      <w:r w:rsidR="0078027F" w:rsidRPr="00692C9C">
        <w:rPr>
          <w:rFonts w:asciiTheme="minorHAnsi" w:hAnsiTheme="minorHAnsi" w:cstheme="minorHAnsi"/>
          <w:spacing w:val="-2"/>
          <w:sz w:val="22"/>
          <w:szCs w:val="22"/>
          <w:lang w:eastAsia="zh-CN"/>
        </w:rPr>
        <w:t xml:space="preserve"> voertuigen</w:t>
      </w:r>
      <w:r w:rsidR="005239CF" w:rsidRPr="00692C9C">
        <w:rPr>
          <w:rFonts w:asciiTheme="minorHAnsi" w:hAnsiTheme="minorHAnsi" w:cstheme="minorHAnsi"/>
          <w:spacing w:val="-2"/>
          <w:sz w:val="22"/>
          <w:szCs w:val="22"/>
          <w:lang w:eastAsia="zh-CN"/>
        </w:rPr>
        <w:t>.</w:t>
      </w:r>
    </w:p>
    <w:p w14:paraId="37F086BB" w14:textId="77777777" w:rsidR="0013107D" w:rsidRPr="0013107D" w:rsidRDefault="0013107D" w:rsidP="0013107D">
      <w:pPr>
        <w:pStyle w:val="Lijstalinea"/>
        <w:rPr>
          <w:rFonts w:asciiTheme="minorHAnsi" w:hAnsiTheme="minorHAnsi" w:cstheme="minorHAnsi"/>
          <w:spacing w:val="-2"/>
          <w:sz w:val="22"/>
          <w:szCs w:val="22"/>
          <w:lang w:eastAsia="zh-CN"/>
        </w:rPr>
      </w:pPr>
    </w:p>
    <w:p w14:paraId="416995B0" w14:textId="5184AA7F" w:rsidR="0007528A" w:rsidRDefault="00BB3394" w:rsidP="000273F4">
      <w:pPr>
        <w:pStyle w:val="Kop2"/>
        <w:rPr>
          <w:rFonts w:asciiTheme="minorHAnsi" w:eastAsia="Arial" w:hAnsiTheme="minorHAnsi" w:cstheme="minorHAnsi"/>
          <w:szCs w:val="22"/>
        </w:rPr>
      </w:pPr>
      <w:r>
        <w:rPr>
          <w:rFonts w:asciiTheme="minorHAnsi" w:eastAsia="Arial" w:hAnsiTheme="minorHAnsi" w:cstheme="minorHAnsi"/>
          <w:szCs w:val="22"/>
        </w:rPr>
        <w:t>Vragen</w:t>
      </w:r>
    </w:p>
    <w:p w14:paraId="5076F3D5" w14:textId="13F306BE" w:rsidR="0007528A" w:rsidRPr="00F6214A" w:rsidRDefault="000273F4" w:rsidP="00F6214A">
      <w:pPr>
        <w:rPr>
          <w:rFonts w:asciiTheme="minorHAnsi" w:hAnsiTheme="minorHAnsi" w:cstheme="minorHAnsi"/>
          <w:spacing w:val="-2"/>
          <w:sz w:val="22"/>
          <w:szCs w:val="22"/>
          <w:lang w:eastAsia="zh-CN"/>
        </w:rPr>
      </w:pPr>
      <w:r w:rsidRPr="000273F4">
        <w:rPr>
          <w:sz w:val="22"/>
          <w:szCs w:val="22"/>
          <w:lang w:eastAsia="zh-CN"/>
        </w:rPr>
        <w:t>De vragen zijn</w:t>
      </w:r>
      <w:r>
        <w:rPr>
          <w:sz w:val="22"/>
          <w:szCs w:val="22"/>
          <w:lang w:eastAsia="zh-CN"/>
        </w:rPr>
        <w:t xml:space="preserve"> gerelateerd aan </w:t>
      </w:r>
      <w:r w:rsidR="00F6214A">
        <w:rPr>
          <w:sz w:val="22"/>
          <w:szCs w:val="22"/>
          <w:lang w:eastAsia="zh-CN"/>
        </w:rPr>
        <w:t>bijgevoegde</w:t>
      </w:r>
      <w:r>
        <w:rPr>
          <w:sz w:val="22"/>
          <w:szCs w:val="22"/>
          <w:lang w:eastAsia="zh-CN"/>
        </w:rPr>
        <w:t xml:space="preserve"> beschrijvend document van onze huidige situatie. We zijn voornemens om de projecten gefaseerd te verwerven en te vervangen</w:t>
      </w:r>
      <w:r w:rsidR="00C050C0">
        <w:rPr>
          <w:sz w:val="22"/>
          <w:szCs w:val="22"/>
          <w:lang w:eastAsia="zh-CN"/>
        </w:rPr>
        <w:t xml:space="preserve"> zoals eerder beschreven.</w:t>
      </w:r>
    </w:p>
    <w:p w14:paraId="4A50439B" w14:textId="77777777" w:rsidR="002D4DFB" w:rsidRDefault="002D4DFB" w:rsidP="0007528A">
      <w:pPr>
        <w:rPr>
          <w:spacing w:val="-2"/>
          <w:sz w:val="22"/>
          <w:szCs w:val="22"/>
          <w:lang w:eastAsia="zh-CN"/>
        </w:rPr>
      </w:pPr>
    </w:p>
    <w:p w14:paraId="61413227" w14:textId="2F6192F1" w:rsidR="00106028" w:rsidRPr="00106028" w:rsidRDefault="00106028" w:rsidP="00106028">
      <w:pPr>
        <w:rPr>
          <w:rFonts w:asciiTheme="minorHAnsi" w:hAnsiTheme="minorHAnsi" w:cstheme="minorHAnsi"/>
          <w:sz w:val="22"/>
          <w:szCs w:val="22"/>
        </w:rPr>
      </w:pPr>
      <w:r w:rsidRPr="00106028">
        <w:rPr>
          <w:sz w:val="22"/>
          <w:szCs w:val="22"/>
        </w:rPr>
        <w:t>Algemeen: We zien graag bij elk antwoord een gemotiveerde onderbouwing ongeacht of het antwoord positief of nega</w:t>
      </w:r>
      <w:r w:rsidRPr="00106028">
        <w:rPr>
          <w:rFonts w:asciiTheme="minorHAnsi" w:hAnsiTheme="minorHAnsi" w:cstheme="minorHAnsi"/>
          <w:sz w:val="22"/>
          <w:szCs w:val="22"/>
        </w:rPr>
        <w:t>tief wordt beantwoordt. Deze k</w:t>
      </w:r>
      <w:r w:rsidR="0013107D">
        <w:rPr>
          <w:rFonts w:asciiTheme="minorHAnsi" w:hAnsiTheme="minorHAnsi" w:cstheme="minorHAnsi"/>
          <w:sz w:val="22"/>
          <w:szCs w:val="22"/>
        </w:rPr>
        <w:t>unt</w:t>
      </w:r>
      <w:r w:rsidRPr="00106028">
        <w:rPr>
          <w:rFonts w:asciiTheme="minorHAnsi" w:hAnsiTheme="minorHAnsi" w:cstheme="minorHAnsi"/>
          <w:sz w:val="22"/>
          <w:szCs w:val="22"/>
        </w:rPr>
        <w:t xml:space="preserve"> u</w:t>
      </w:r>
      <w:r w:rsidR="00D83397">
        <w:rPr>
          <w:rFonts w:asciiTheme="minorHAnsi" w:hAnsiTheme="minorHAnsi" w:cstheme="minorHAnsi"/>
          <w:sz w:val="22"/>
          <w:szCs w:val="22"/>
        </w:rPr>
        <w:t xml:space="preserve"> </w:t>
      </w:r>
      <w:r w:rsidRPr="00106028">
        <w:rPr>
          <w:rFonts w:asciiTheme="minorHAnsi" w:hAnsiTheme="minorHAnsi" w:cstheme="minorHAnsi"/>
          <w:sz w:val="22"/>
          <w:szCs w:val="22"/>
        </w:rPr>
        <w:t>later toelichten in de presentatie.</w:t>
      </w:r>
    </w:p>
    <w:p w14:paraId="11F2A2DE" w14:textId="77777777" w:rsidR="00106028" w:rsidRPr="00106028" w:rsidRDefault="00106028" w:rsidP="00106028">
      <w:pPr>
        <w:rPr>
          <w:rFonts w:asciiTheme="minorHAnsi" w:hAnsiTheme="minorHAnsi" w:cstheme="minorHAnsi"/>
          <w:sz w:val="22"/>
          <w:szCs w:val="22"/>
          <w:u w:val="single"/>
        </w:rPr>
      </w:pPr>
    </w:p>
    <w:p w14:paraId="1D2DEAFF" w14:textId="438E7AA3" w:rsidR="00106028" w:rsidRPr="00692C9C" w:rsidRDefault="00106028" w:rsidP="00106028">
      <w:pPr>
        <w:rPr>
          <w:rFonts w:asciiTheme="minorHAnsi" w:hAnsiTheme="minorHAnsi" w:cstheme="minorHAnsi"/>
          <w:sz w:val="22"/>
          <w:szCs w:val="22"/>
          <w:u w:val="single"/>
        </w:rPr>
      </w:pPr>
      <w:r w:rsidRPr="00692C9C">
        <w:rPr>
          <w:rFonts w:asciiTheme="minorHAnsi" w:hAnsiTheme="minorHAnsi" w:cstheme="minorHAnsi"/>
          <w:sz w:val="22"/>
          <w:szCs w:val="22"/>
          <w:u w:val="single"/>
        </w:rPr>
        <w:t>VRAGEN:</w:t>
      </w:r>
    </w:p>
    <w:p w14:paraId="4C039635" w14:textId="77777777" w:rsidR="00106028" w:rsidRPr="00692C9C" w:rsidRDefault="00106028" w:rsidP="00106028">
      <w:pPr>
        <w:rPr>
          <w:rFonts w:asciiTheme="minorHAnsi" w:hAnsiTheme="minorHAnsi" w:cstheme="minorHAnsi"/>
          <w:sz w:val="22"/>
          <w:szCs w:val="22"/>
          <w:u w:val="single"/>
        </w:rPr>
      </w:pPr>
    </w:p>
    <w:p w14:paraId="059CF08A" w14:textId="4DEC8ABE" w:rsidR="00106028" w:rsidRPr="00692C9C" w:rsidRDefault="00106028" w:rsidP="00106028">
      <w:pPr>
        <w:pStyle w:val="Lijstalinea"/>
        <w:numPr>
          <w:ilvl w:val="0"/>
          <w:numId w:val="36"/>
        </w:numPr>
        <w:spacing w:after="160" w:line="259" w:lineRule="auto"/>
        <w:rPr>
          <w:rFonts w:asciiTheme="minorHAnsi" w:hAnsiTheme="minorHAnsi" w:cstheme="minorHAnsi"/>
          <w:sz w:val="22"/>
          <w:szCs w:val="22"/>
        </w:rPr>
      </w:pPr>
      <w:r w:rsidRPr="00692C9C">
        <w:rPr>
          <w:rFonts w:asciiTheme="minorHAnsi" w:hAnsiTheme="minorHAnsi" w:cstheme="minorHAnsi"/>
          <w:sz w:val="22"/>
          <w:szCs w:val="22"/>
        </w:rPr>
        <w:t xml:space="preserve">Beschrijf </w:t>
      </w:r>
      <w:r w:rsidR="00B251DB" w:rsidRPr="00692C9C">
        <w:rPr>
          <w:rFonts w:asciiTheme="minorHAnsi" w:hAnsiTheme="minorHAnsi" w:cstheme="minorHAnsi"/>
          <w:sz w:val="22"/>
          <w:szCs w:val="22"/>
        </w:rPr>
        <w:t xml:space="preserve">in maximaal </w:t>
      </w:r>
      <w:r w:rsidR="003F2431" w:rsidRPr="00692C9C">
        <w:rPr>
          <w:rFonts w:asciiTheme="minorHAnsi" w:hAnsiTheme="minorHAnsi" w:cstheme="minorHAnsi"/>
          <w:sz w:val="22"/>
          <w:szCs w:val="22"/>
        </w:rPr>
        <w:t>éé</w:t>
      </w:r>
      <w:r w:rsidR="00B251DB" w:rsidRPr="00692C9C">
        <w:rPr>
          <w:rFonts w:asciiTheme="minorHAnsi" w:hAnsiTheme="minorHAnsi" w:cstheme="minorHAnsi"/>
          <w:sz w:val="22"/>
          <w:szCs w:val="22"/>
        </w:rPr>
        <w:t xml:space="preserve">n A4 hoe </w:t>
      </w:r>
      <w:r w:rsidRPr="00692C9C">
        <w:rPr>
          <w:rFonts w:asciiTheme="minorHAnsi" w:hAnsiTheme="minorHAnsi" w:cstheme="minorHAnsi"/>
          <w:sz w:val="22"/>
          <w:szCs w:val="22"/>
        </w:rPr>
        <w:t xml:space="preserve">uw </w:t>
      </w:r>
      <w:r w:rsidR="006B4A55" w:rsidRPr="00692C9C">
        <w:rPr>
          <w:rFonts w:asciiTheme="minorHAnsi" w:hAnsiTheme="minorHAnsi" w:cstheme="minorHAnsi"/>
          <w:sz w:val="22"/>
          <w:szCs w:val="22"/>
        </w:rPr>
        <w:t xml:space="preserve">aankijkt tegen onze </w:t>
      </w:r>
      <w:r w:rsidR="00B251DB" w:rsidRPr="00692C9C">
        <w:rPr>
          <w:rFonts w:asciiTheme="minorHAnsi" w:hAnsiTheme="minorHAnsi" w:cstheme="minorHAnsi"/>
          <w:sz w:val="22"/>
          <w:szCs w:val="22"/>
        </w:rPr>
        <w:t>situatie in relatie met uw oplossing,</w:t>
      </w:r>
      <w:r w:rsidRPr="00692C9C">
        <w:rPr>
          <w:rFonts w:asciiTheme="minorHAnsi" w:hAnsiTheme="minorHAnsi" w:cstheme="minorHAnsi"/>
          <w:sz w:val="22"/>
          <w:szCs w:val="22"/>
        </w:rPr>
        <w:t xml:space="preserve"> na het lezen van de </w:t>
      </w:r>
      <w:r w:rsidR="0013107D" w:rsidRPr="00692C9C">
        <w:rPr>
          <w:rFonts w:asciiTheme="minorHAnsi" w:hAnsiTheme="minorHAnsi" w:cstheme="minorHAnsi"/>
          <w:sz w:val="22"/>
          <w:szCs w:val="22"/>
        </w:rPr>
        <w:t>het bijgevoegde document</w:t>
      </w:r>
      <w:r w:rsidRPr="00692C9C">
        <w:rPr>
          <w:rFonts w:asciiTheme="minorHAnsi" w:hAnsiTheme="minorHAnsi" w:cstheme="minorHAnsi"/>
          <w:sz w:val="22"/>
          <w:szCs w:val="22"/>
        </w:rPr>
        <w:t xml:space="preserve"> </w:t>
      </w:r>
      <w:r w:rsidR="009F0F6A" w:rsidRPr="00692C9C">
        <w:rPr>
          <w:rFonts w:asciiTheme="minorHAnsi" w:hAnsiTheme="minorHAnsi" w:cstheme="minorHAnsi"/>
          <w:sz w:val="22"/>
          <w:szCs w:val="22"/>
        </w:rPr>
        <w:t xml:space="preserve">van de huidige en gewenste </w:t>
      </w:r>
      <w:r w:rsidRPr="00692C9C">
        <w:rPr>
          <w:rFonts w:asciiTheme="minorHAnsi" w:hAnsiTheme="minorHAnsi" w:cstheme="minorHAnsi"/>
          <w:sz w:val="22"/>
          <w:szCs w:val="22"/>
        </w:rPr>
        <w:t>situatie bij de VRHM.</w:t>
      </w:r>
    </w:p>
    <w:p w14:paraId="70C47E93" w14:textId="77777777" w:rsidR="00106028" w:rsidRPr="00692C9C" w:rsidRDefault="00106028" w:rsidP="00106028">
      <w:pPr>
        <w:pStyle w:val="Lijstalinea"/>
        <w:rPr>
          <w:rFonts w:asciiTheme="minorHAnsi" w:hAnsiTheme="minorHAnsi" w:cstheme="minorHAnsi"/>
          <w:sz w:val="22"/>
          <w:szCs w:val="22"/>
        </w:rPr>
      </w:pPr>
    </w:p>
    <w:p w14:paraId="5CB4F5A2" w14:textId="06937A69" w:rsidR="009F0F6A" w:rsidRPr="00692C9C" w:rsidRDefault="00106028" w:rsidP="00106028">
      <w:pPr>
        <w:pStyle w:val="Lijstalinea"/>
        <w:numPr>
          <w:ilvl w:val="0"/>
          <w:numId w:val="36"/>
        </w:numPr>
        <w:spacing w:after="160" w:line="259" w:lineRule="auto"/>
        <w:rPr>
          <w:rFonts w:asciiTheme="minorHAnsi" w:hAnsiTheme="minorHAnsi" w:cstheme="minorHAnsi"/>
          <w:sz w:val="22"/>
          <w:szCs w:val="22"/>
        </w:rPr>
      </w:pPr>
      <w:r w:rsidRPr="00692C9C">
        <w:rPr>
          <w:rFonts w:asciiTheme="minorHAnsi" w:hAnsiTheme="minorHAnsi" w:cstheme="minorHAnsi"/>
          <w:sz w:val="22"/>
          <w:szCs w:val="22"/>
        </w:rPr>
        <w:t xml:space="preserve">Hoe kijkt u aan tegen ons voornemen om </w:t>
      </w:r>
      <w:r w:rsidR="009B3F9F" w:rsidRPr="00692C9C">
        <w:rPr>
          <w:rFonts w:asciiTheme="minorHAnsi" w:hAnsiTheme="minorHAnsi" w:cstheme="minorHAnsi"/>
          <w:sz w:val="22"/>
          <w:szCs w:val="22"/>
        </w:rPr>
        <w:t>de</w:t>
      </w:r>
      <w:r w:rsidRPr="00692C9C">
        <w:rPr>
          <w:rFonts w:asciiTheme="minorHAnsi" w:hAnsiTheme="minorHAnsi" w:cstheme="minorHAnsi"/>
          <w:sz w:val="22"/>
          <w:szCs w:val="22"/>
        </w:rPr>
        <w:t xml:space="preserve"> projecten </w:t>
      </w:r>
      <w:r w:rsidR="009B3F9F" w:rsidRPr="00692C9C">
        <w:rPr>
          <w:rFonts w:asciiTheme="minorHAnsi" w:hAnsiTheme="minorHAnsi" w:cstheme="minorHAnsi"/>
          <w:sz w:val="22"/>
          <w:szCs w:val="22"/>
        </w:rPr>
        <w:t xml:space="preserve">als volgt </w:t>
      </w:r>
      <w:r w:rsidRPr="00692C9C">
        <w:rPr>
          <w:rFonts w:asciiTheme="minorHAnsi" w:hAnsiTheme="minorHAnsi" w:cstheme="minorHAnsi"/>
          <w:sz w:val="22"/>
          <w:szCs w:val="22"/>
        </w:rPr>
        <w:t>te doorlopen voor de ROIV</w:t>
      </w:r>
      <w:r w:rsidR="009F0F6A" w:rsidRPr="00692C9C">
        <w:rPr>
          <w:rFonts w:asciiTheme="minorHAnsi" w:hAnsiTheme="minorHAnsi" w:cstheme="minorHAnsi"/>
          <w:sz w:val="22"/>
          <w:szCs w:val="22"/>
        </w:rPr>
        <w:t>?</w:t>
      </w:r>
      <w:r w:rsidRPr="00692C9C">
        <w:rPr>
          <w:rFonts w:asciiTheme="minorHAnsi" w:hAnsiTheme="minorHAnsi" w:cstheme="minorHAnsi"/>
          <w:sz w:val="22"/>
          <w:szCs w:val="22"/>
        </w:rPr>
        <w:t xml:space="preserve"> </w:t>
      </w:r>
    </w:p>
    <w:p w14:paraId="3D38C031" w14:textId="62CBCA63" w:rsidR="00106028" w:rsidRPr="00692C9C" w:rsidRDefault="00106028" w:rsidP="009F0F6A">
      <w:pPr>
        <w:pStyle w:val="Lijstalinea"/>
        <w:spacing w:after="160" w:line="259" w:lineRule="auto"/>
        <w:rPr>
          <w:rFonts w:asciiTheme="minorHAnsi" w:hAnsiTheme="minorHAnsi" w:cstheme="minorHAnsi"/>
          <w:sz w:val="22"/>
          <w:szCs w:val="22"/>
        </w:rPr>
      </w:pPr>
      <w:r w:rsidRPr="00692C9C">
        <w:rPr>
          <w:rFonts w:asciiTheme="minorHAnsi" w:hAnsiTheme="minorHAnsi" w:cstheme="minorHAnsi"/>
          <w:sz w:val="22"/>
          <w:szCs w:val="22"/>
        </w:rPr>
        <w:t>Project 1</w:t>
      </w:r>
      <w:r w:rsidR="009F0F6A" w:rsidRPr="00692C9C">
        <w:rPr>
          <w:rFonts w:asciiTheme="minorHAnsi" w:hAnsiTheme="minorHAnsi" w:cstheme="minorHAnsi"/>
          <w:sz w:val="22"/>
          <w:szCs w:val="22"/>
        </w:rPr>
        <w:t>;</w:t>
      </w:r>
      <w:r w:rsidRPr="00692C9C">
        <w:rPr>
          <w:rFonts w:asciiTheme="minorHAnsi" w:hAnsiTheme="minorHAnsi" w:cstheme="minorHAnsi"/>
          <w:sz w:val="22"/>
          <w:szCs w:val="22"/>
        </w:rPr>
        <w:t xml:space="preserve">  </w:t>
      </w:r>
      <w:r w:rsidR="009F0F6A" w:rsidRPr="00692C9C">
        <w:rPr>
          <w:rFonts w:asciiTheme="minorHAnsi" w:hAnsiTheme="minorHAnsi" w:cstheme="minorHAnsi"/>
          <w:sz w:val="22"/>
          <w:szCs w:val="22"/>
        </w:rPr>
        <w:t>h</w:t>
      </w:r>
      <w:r w:rsidRPr="00692C9C">
        <w:rPr>
          <w:rFonts w:asciiTheme="minorHAnsi" w:hAnsiTheme="minorHAnsi" w:cstheme="minorHAnsi"/>
          <w:sz w:val="22"/>
          <w:szCs w:val="22"/>
        </w:rPr>
        <w:t>ardware en software in de operationele voertuigen incl. de RIS en viewer</w:t>
      </w:r>
    </w:p>
    <w:p w14:paraId="4531FC21" w14:textId="3F20134E" w:rsidR="00106028" w:rsidRPr="00692C9C" w:rsidRDefault="00106028" w:rsidP="00106028">
      <w:pPr>
        <w:pStyle w:val="Lijstalinea"/>
        <w:rPr>
          <w:rFonts w:asciiTheme="minorHAnsi" w:hAnsiTheme="minorHAnsi" w:cstheme="minorHAnsi"/>
          <w:sz w:val="22"/>
          <w:szCs w:val="22"/>
        </w:rPr>
      </w:pPr>
      <w:r w:rsidRPr="00692C9C">
        <w:rPr>
          <w:rFonts w:asciiTheme="minorHAnsi" w:hAnsiTheme="minorHAnsi" w:cstheme="minorHAnsi"/>
          <w:sz w:val="22"/>
          <w:szCs w:val="22"/>
        </w:rPr>
        <w:t>Project 2</w:t>
      </w:r>
      <w:r w:rsidR="009F0F6A" w:rsidRPr="00692C9C">
        <w:rPr>
          <w:rFonts w:asciiTheme="minorHAnsi" w:hAnsiTheme="minorHAnsi" w:cstheme="minorHAnsi"/>
          <w:sz w:val="22"/>
          <w:szCs w:val="22"/>
        </w:rPr>
        <w:t>;</w:t>
      </w:r>
      <w:r w:rsidRPr="00692C9C">
        <w:rPr>
          <w:rFonts w:asciiTheme="minorHAnsi" w:hAnsiTheme="minorHAnsi" w:cstheme="minorHAnsi"/>
          <w:sz w:val="22"/>
          <w:szCs w:val="22"/>
        </w:rPr>
        <w:t xml:space="preserve">  de maak &amp; beheer applicatie voor objectinformatie</w:t>
      </w:r>
      <w:r w:rsidR="006B4A55" w:rsidRPr="00692C9C">
        <w:rPr>
          <w:rFonts w:asciiTheme="minorHAnsi" w:hAnsiTheme="minorHAnsi" w:cstheme="minorHAnsi"/>
          <w:sz w:val="22"/>
          <w:szCs w:val="22"/>
        </w:rPr>
        <w:t xml:space="preserve"> en routeinformatie.</w:t>
      </w:r>
    </w:p>
    <w:p w14:paraId="29A26025" w14:textId="11594E0E" w:rsidR="00106028" w:rsidRPr="00106028" w:rsidRDefault="00106028" w:rsidP="00106028">
      <w:pPr>
        <w:pStyle w:val="Lijstalinea"/>
        <w:rPr>
          <w:rFonts w:asciiTheme="minorHAnsi" w:hAnsiTheme="minorHAnsi" w:cstheme="minorHAnsi"/>
          <w:sz w:val="22"/>
          <w:szCs w:val="22"/>
        </w:rPr>
      </w:pPr>
      <w:r w:rsidRPr="00692C9C">
        <w:rPr>
          <w:rFonts w:asciiTheme="minorHAnsi" w:hAnsiTheme="minorHAnsi" w:cstheme="minorHAnsi"/>
          <w:sz w:val="22"/>
          <w:szCs w:val="22"/>
        </w:rPr>
        <w:t>Project 3</w:t>
      </w:r>
      <w:r w:rsidR="009F0F6A" w:rsidRPr="00692C9C">
        <w:rPr>
          <w:rFonts w:asciiTheme="minorHAnsi" w:hAnsiTheme="minorHAnsi" w:cstheme="minorHAnsi"/>
          <w:sz w:val="22"/>
          <w:szCs w:val="22"/>
        </w:rPr>
        <w:t>;</w:t>
      </w:r>
      <w:r w:rsidRPr="00692C9C">
        <w:rPr>
          <w:rFonts w:asciiTheme="minorHAnsi" w:hAnsiTheme="minorHAnsi" w:cstheme="minorHAnsi"/>
          <w:sz w:val="22"/>
          <w:szCs w:val="22"/>
        </w:rPr>
        <w:t xml:space="preserve"> de inrichting en architectuur van het GEO magazijn voor VHRM</w:t>
      </w:r>
    </w:p>
    <w:p w14:paraId="554F4355" w14:textId="77777777" w:rsidR="00106028" w:rsidRPr="00106028" w:rsidRDefault="00106028" w:rsidP="00106028">
      <w:pPr>
        <w:pStyle w:val="Lijstalinea"/>
        <w:rPr>
          <w:rFonts w:asciiTheme="minorHAnsi" w:hAnsiTheme="minorHAnsi" w:cstheme="minorHAnsi"/>
          <w:sz w:val="22"/>
          <w:szCs w:val="22"/>
        </w:rPr>
      </w:pPr>
      <w:r w:rsidRPr="00106028">
        <w:rPr>
          <w:rFonts w:asciiTheme="minorHAnsi" w:hAnsiTheme="minorHAnsi" w:cstheme="minorHAnsi"/>
          <w:sz w:val="22"/>
          <w:szCs w:val="22"/>
        </w:rPr>
        <w:t>Kunt u aangeven welke voor-en/of nadelen ziet van deze aanpak?</w:t>
      </w:r>
    </w:p>
    <w:p w14:paraId="5CD6F030" w14:textId="77777777" w:rsidR="00106028" w:rsidRPr="00106028" w:rsidRDefault="00106028" w:rsidP="00106028">
      <w:pPr>
        <w:pStyle w:val="Lijstalinea"/>
        <w:rPr>
          <w:rFonts w:asciiTheme="minorHAnsi" w:hAnsiTheme="minorHAnsi" w:cstheme="minorHAnsi"/>
          <w:sz w:val="22"/>
          <w:szCs w:val="22"/>
        </w:rPr>
      </w:pPr>
    </w:p>
    <w:p w14:paraId="3CC95940" w14:textId="77777777" w:rsidR="00106028" w:rsidRPr="00692C9C" w:rsidRDefault="00106028" w:rsidP="00106028">
      <w:pPr>
        <w:pStyle w:val="Lijstalinea"/>
        <w:numPr>
          <w:ilvl w:val="0"/>
          <w:numId w:val="36"/>
        </w:numPr>
        <w:spacing w:after="160" w:line="259" w:lineRule="auto"/>
        <w:rPr>
          <w:rFonts w:asciiTheme="minorHAnsi" w:hAnsiTheme="minorHAnsi" w:cstheme="minorHAnsi"/>
          <w:sz w:val="22"/>
          <w:szCs w:val="22"/>
        </w:rPr>
      </w:pPr>
      <w:r w:rsidRPr="00106028">
        <w:rPr>
          <w:rFonts w:asciiTheme="minorHAnsi" w:hAnsiTheme="minorHAnsi" w:cstheme="minorHAnsi"/>
          <w:sz w:val="22"/>
          <w:szCs w:val="22"/>
        </w:rPr>
        <w:t xml:space="preserve">Hoe kijkt u aan tegen de meer eenvoudigere oplossing die we wensen voor project 1? Hiermee </w:t>
      </w:r>
      <w:r w:rsidRPr="00692C9C">
        <w:rPr>
          <w:rFonts w:asciiTheme="minorHAnsi" w:hAnsiTheme="minorHAnsi" w:cstheme="minorHAnsi"/>
          <w:sz w:val="22"/>
          <w:szCs w:val="22"/>
        </w:rPr>
        <w:t xml:space="preserve">doelen we op een oplossing die meer online werkt en minder met lokale hardware. </w:t>
      </w:r>
    </w:p>
    <w:p w14:paraId="134E43B5" w14:textId="7F59E36D" w:rsidR="009B3F9F" w:rsidRPr="00692C9C" w:rsidRDefault="006B4A55" w:rsidP="00692C9C">
      <w:pPr>
        <w:pStyle w:val="Lijstalinea"/>
        <w:numPr>
          <w:ilvl w:val="0"/>
          <w:numId w:val="40"/>
        </w:numPr>
        <w:rPr>
          <w:rFonts w:asciiTheme="minorHAnsi" w:hAnsiTheme="minorHAnsi" w:cstheme="minorHAnsi"/>
          <w:sz w:val="22"/>
          <w:szCs w:val="22"/>
        </w:rPr>
      </w:pPr>
      <w:r w:rsidRPr="00692C9C">
        <w:rPr>
          <w:rFonts w:asciiTheme="minorHAnsi" w:hAnsiTheme="minorHAnsi" w:cstheme="minorHAnsi"/>
          <w:sz w:val="22"/>
          <w:szCs w:val="22"/>
        </w:rPr>
        <w:t xml:space="preserve">Wat is u visie hierop en sluit dit aan </w:t>
      </w:r>
      <w:r w:rsidR="00106028" w:rsidRPr="00692C9C">
        <w:rPr>
          <w:rFonts w:asciiTheme="minorHAnsi" w:hAnsiTheme="minorHAnsi" w:cstheme="minorHAnsi"/>
          <w:sz w:val="22"/>
          <w:szCs w:val="22"/>
        </w:rPr>
        <w:t xml:space="preserve">met uw visie en producten? </w:t>
      </w:r>
    </w:p>
    <w:p w14:paraId="1371B0BD" w14:textId="764A1681" w:rsidR="00106028" w:rsidRPr="00692C9C" w:rsidRDefault="00106028" w:rsidP="00692C9C">
      <w:pPr>
        <w:pStyle w:val="Lijstalinea"/>
        <w:numPr>
          <w:ilvl w:val="0"/>
          <w:numId w:val="40"/>
        </w:numPr>
        <w:rPr>
          <w:rFonts w:asciiTheme="minorHAnsi" w:hAnsiTheme="minorHAnsi" w:cstheme="minorHAnsi"/>
          <w:sz w:val="22"/>
          <w:szCs w:val="22"/>
        </w:rPr>
      </w:pPr>
      <w:r w:rsidRPr="00692C9C">
        <w:rPr>
          <w:rFonts w:asciiTheme="minorHAnsi" w:hAnsiTheme="minorHAnsi" w:cstheme="minorHAnsi"/>
          <w:sz w:val="22"/>
          <w:szCs w:val="22"/>
        </w:rPr>
        <w:t>Wat zijn belangrijke aandachtpunten en randvoorwaarden hierbij?</w:t>
      </w:r>
    </w:p>
    <w:p w14:paraId="0B95F6E4" w14:textId="77777777" w:rsidR="00106028" w:rsidRPr="00106028" w:rsidRDefault="00106028" w:rsidP="00106028">
      <w:pPr>
        <w:pStyle w:val="Lijstalinea"/>
        <w:rPr>
          <w:rFonts w:asciiTheme="minorHAnsi" w:hAnsiTheme="minorHAnsi" w:cstheme="minorHAnsi"/>
          <w:sz w:val="22"/>
          <w:szCs w:val="22"/>
        </w:rPr>
      </w:pPr>
    </w:p>
    <w:p w14:paraId="132D2D19" w14:textId="3676C8AE" w:rsidR="00106028" w:rsidRPr="00106028" w:rsidRDefault="00106028" w:rsidP="00106028">
      <w:pPr>
        <w:pStyle w:val="Lijstalinea"/>
        <w:numPr>
          <w:ilvl w:val="0"/>
          <w:numId w:val="36"/>
        </w:numPr>
        <w:spacing w:after="160" w:line="259" w:lineRule="auto"/>
        <w:rPr>
          <w:rFonts w:asciiTheme="minorHAnsi" w:hAnsiTheme="minorHAnsi" w:cstheme="minorHAnsi"/>
          <w:sz w:val="22"/>
          <w:szCs w:val="22"/>
        </w:rPr>
      </w:pPr>
      <w:r w:rsidRPr="00106028">
        <w:rPr>
          <w:rFonts w:asciiTheme="minorHAnsi" w:hAnsiTheme="minorHAnsi" w:cstheme="minorHAnsi"/>
          <w:sz w:val="22"/>
          <w:szCs w:val="22"/>
        </w:rPr>
        <w:t>Wat zijn voor u belangrijke aandachtpunten en randvoorwaarden om een passende oplossing te kunnen bieden aan ons indien uw visie anders is zoals benoemd bij vraag 3 ?</w:t>
      </w:r>
    </w:p>
    <w:p w14:paraId="4727C843" w14:textId="77777777" w:rsidR="00106028" w:rsidRPr="00106028" w:rsidRDefault="00106028" w:rsidP="00106028">
      <w:pPr>
        <w:pStyle w:val="Lijstalinea"/>
        <w:rPr>
          <w:rFonts w:asciiTheme="minorHAnsi" w:hAnsiTheme="minorHAnsi" w:cstheme="minorHAnsi"/>
          <w:sz w:val="22"/>
          <w:szCs w:val="22"/>
        </w:rPr>
      </w:pPr>
    </w:p>
    <w:p w14:paraId="5C3A844F" w14:textId="039D756B" w:rsidR="00106028" w:rsidRPr="00106028" w:rsidRDefault="00106028" w:rsidP="00106028">
      <w:pPr>
        <w:pStyle w:val="Lijstalinea"/>
        <w:numPr>
          <w:ilvl w:val="0"/>
          <w:numId w:val="36"/>
        </w:numPr>
        <w:spacing w:after="160" w:line="259" w:lineRule="auto"/>
        <w:rPr>
          <w:rFonts w:asciiTheme="minorHAnsi" w:hAnsiTheme="minorHAnsi" w:cstheme="minorHAnsi"/>
          <w:sz w:val="22"/>
          <w:szCs w:val="22"/>
        </w:rPr>
      </w:pPr>
      <w:r w:rsidRPr="00106028">
        <w:rPr>
          <w:rFonts w:asciiTheme="minorHAnsi" w:hAnsiTheme="minorHAnsi" w:cstheme="minorHAnsi"/>
          <w:sz w:val="22"/>
          <w:szCs w:val="22"/>
        </w:rPr>
        <w:t>Denkt u onze wens gefaseerd te kunnen implementeren ? Zo ja</w:t>
      </w:r>
      <w:r w:rsidR="00D83397">
        <w:rPr>
          <w:rFonts w:asciiTheme="minorHAnsi" w:hAnsiTheme="minorHAnsi" w:cstheme="minorHAnsi"/>
          <w:sz w:val="22"/>
          <w:szCs w:val="22"/>
        </w:rPr>
        <w:t>,</w:t>
      </w:r>
      <w:r w:rsidRPr="00106028">
        <w:rPr>
          <w:rFonts w:asciiTheme="minorHAnsi" w:hAnsiTheme="minorHAnsi" w:cstheme="minorHAnsi"/>
          <w:sz w:val="22"/>
          <w:szCs w:val="22"/>
        </w:rPr>
        <w:t xml:space="preserve"> waarom</w:t>
      </w:r>
      <w:r w:rsidR="00D83397">
        <w:rPr>
          <w:rFonts w:asciiTheme="minorHAnsi" w:hAnsiTheme="minorHAnsi" w:cstheme="minorHAnsi"/>
          <w:sz w:val="22"/>
          <w:szCs w:val="22"/>
        </w:rPr>
        <w:t>?</w:t>
      </w:r>
      <w:r w:rsidR="00054412">
        <w:rPr>
          <w:rFonts w:asciiTheme="minorHAnsi" w:hAnsiTheme="minorHAnsi" w:cstheme="minorHAnsi"/>
          <w:sz w:val="22"/>
          <w:szCs w:val="22"/>
        </w:rPr>
        <w:t xml:space="preserve"> Z</w:t>
      </w:r>
      <w:r w:rsidRPr="00106028">
        <w:rPr>
          <w:rFonts w:asciiTheme="minorHAnsi" w:hAnsiTheme="minorHAnsi" w:cstheme="minorHAnsi"/>
          <w:sz w:val="22"/>
          <w:szCs w:val="22"/>
        </w:rPr>
        <w:t>o nee</w:t>
      </w:r>
      <w:r w:rsidR="00D83397">
        <w:rPr>
          <w:rFonts w:asciiTheme="minorHAnsi" w:hAnsiTheme="minorHAnsi" w:cstheme="minorHAnsi"/>
          <w:sz w:val="22"/>
          <w:szCs w:val="22"/>
        </w:rPr>
        <w:t>,</w:t>
      </w:r>
      <w:r w:rsidRPr="00106028">
        <w:rPr>
          <w:rFonts w:asciiTheme="minorHAnsi" w:hAnsiTheme="minorHAnsi" w:cstheme="minorHAnsi"/>
          <w:sz w:val="22"/>
          <w:szCs w:val="22"/>
        </w:rPr>
        <w:t xml:space="preserve"> waarom niet?</w:t>
      </w:r>
    </w:p>
    <w:p w14:paraId="4BF2BFF6" w14:textId="77777777" w:rsidR="00106028" w:rsidRPr="00106028" w:rsidRDefault="00106028" w:rsidP="00106028">
      <w:pPr>
        <w:pStyle w:val="Lijstalinea"/>
        <w:rPr>
          <w:rFonts w:asciiTheme="minorHAnsi" w:hAnsiTheme="minorHAnsi" w:cstheme="minorHAnsi"/>
          <w:sz w:val="22"/>
          <w:szCs w:val="22"/>
        </w:rPr>
      </w:pPr>
    </w:p>
    <w:p w14:paraId="3ABB2479" w14:textId="6B20F2D8" w:rsidR="00106028" w:rsidRPr="00106028" w:rsidRDefault="00106028" w:rsidP="00106028">
      <w:pPr>
        <w:pStyle w:val="Lijstalinea"/>
        <w:numPr>
          <w:ilvl w:val="0"/>
          <w:numId w:val="36"/>
        </w:numPr>
        <w:spacing w:after="160" w:line="259" w:lineRule="auto"/>
        <w:rPr>
          <w:rFonts w:asciiTheme="minorHAnsi" w:hAnsiTheme="minorHAnsi" w:cstheme="minorHAnsi"/>
          <w:sz w:val="22"/>
          <w:szCs w:val="22"/>
        </w:rPr>
      </w:pPr>
      <w:r w:rsidRPr="00106028">
        <w:rPr>
          <w:rFonts w:asciiTheme="minorHAnsi" w:hAnsiTheme="minorHAnsi" w:cstheme="minorHAnsi"/>
          <w:sz w:val="22"/>
          <w:szCs w:val="22"/>
        </w:rPr>
        <w:t>Welk hardware platform adviseert u voor uw oplossing en met welke reden? Kunt u dit schematisch weergeven</w:t>
      </w:r>
      <w:r w:rsidR="00054412">
        <w:rPr>
          <w:rFonts w:asciiTheme="minorHAnsi" w:hAnsiTheme="minorHAnsi" w:cstheme="minorHAnsi"/>
          <w:sz w:val="22"/>
          <w:szCs w:val="22"/>
        </w:rPr>
        <w:t>?</w:t>
      </w:r>
    </w:p>
    <w:p w14:paraId="38730335" w14:textId="77777777" w:rsidR="00106028" w:rsidRPr="00106028" w:rsidRDefault="00106028" w:rsidP="00106028">
      <w:pPr>
        <w:pStyle w:val="Lijstalinea"/>
        <w:rPr>
          <w:rFonts w:asciiTheme="minorHAnsi" w:hAnsiTheme="minorHAnsi" w:cstheme="minorHAnsi"/>
          <w:sz w:val="22"/>
          <w:szCs w:val="22"/>
        </w:rPr>
      </w:pPr>
    </w:p>
    <w:p w14:paraId="2F4EEC82" w14:textId="77777777" w:rsidR="00106028" w:rsidRPr="00106028" w:rsidRDefault="00106028" w:rsidP="00106028">
      <w:pPr>
        <w:pStyle w:val="Lijstalinea"/>
        <w:numPr>
          <w:ilvl w:val="0"/>
          <w:numId w:val="36"/>
        </w:numPr>
        <w:spacing w:after="160" w:line="259" w:lineRule="auto"/>
        <w:rPr>
          <w:rFonts w:asciiTheme="minorHAnsi" w:hAnsiTheme="minorHAnsi" w:cstheme="minorHAnsi"/>
          <w:sz w:val="22"/>
          <w:szCs w:val="22"/>
        </w:rPr>
      </w:pPr>
      <w:r w:rsidRPr="00106028">
        <w:rPr>
          <w:rFonts w:asciiTheme="minorHAnsi" w:hAnsiTheme="minorHAnsi" w:cstheme="minorHAnsi"/>
          <w:sz w:val="22"/>
          <w:szCs w:val="22"/>
        </w:rPr>
        <w:t>Voorziet u randvoorwaarden of aandachtpunten te stellen om de bestaande koppelingen met bijvoorbeeld een GEO server, meldkamerkoppeling en andere toepassingen in uw oplossing te integreren beschouwend vanuit onze huidige situatie?</w:t>
      </w:r>
    </w:p>
    <w:p w14:paraId="01D4126B" w14:textId="77777777" w:rsidR="00106028" w:rsidRPr="00106028" w:rsidRDefault="00106028" w:rsidP="00106028">
      <w:pPr>
        <w:pStyle w:val="Lijstalinea"/>
        <w:rPr>
          <w:rFonts w:asciiTheme="minorHAnsi" w:hAnsiTheme="minorHAnsi" w:cstheme="minorHAnsi"/>
          <w:sz w:val="22"/>
          <w:szCs w:val="22"/>
        </w:rPr>
      </w:pPr>
    </w:p>
    <w:p w14:paraId="3FD34885" w14:textId="6A112873" w:rsidR="00106028" w:rsidRPr="00106028" w:rsidRDefault="00106028" w:rsidP="00106028">
      <w:pPr>
        <w:pStyle w:val="Lijstalinea"/>
        <w:numPr>
          <w:ilvl w:val="0"/>
          <w:numId w:val="36"/>
        </w:numPr>
        <w:spacing w:after="160" w:line="259" w:lineRule="auto"/>
        <w:rPr>
          <w:rFonts w:asciiTheme="minorHAnsi" w:hAnsiTheme="minorHAnsi" w:cstheme="minorHAnsi"/>
          <w:sz w:val="22"/>
          <w:szCs w:val="22"/>
        </w:rPr>
      </w:pPr>
      <w:r w:rsidRPr="00106028">
        <w:rPr>
          <w:rFonts w:asciiTheme="minorHAnsi" w:hAnsiTheme="minorHAnsi" w:cstheme="minorHAnsi"/>
          <w:sz w:val="22"/>
          <w:szCs w:val="22"/>
        </w:rPr>
        <w:lastRenderedPageBreak/>
        <w:t>Aan welke beschikbaarheidseisen van de oplossing kunt u voldoen</w:t>
      </w:r>
      <w:r w:rsidR="00054412">
        <w:rPr>
          <w:rFonts w:asciiTheme="minorHAnsi" w:hAnsiTheme="minorHAnsi" w:cstheme="minorHAnsi"/>
          <w:sz w:val="22"/>
          <w:szCs w:val="22"/>
        </w:rPr>
        <w:t>? W</w:t>
      </w:r>
      <w:r w:rsidRPr="00106028">
        <w:rPr>
          <w:rFonts w:asciiTheme="minorHAnsi" w:hAnsiTheme="minorHAnsi" w:cstheme="minorHAnsi"/>
          <w:sz w:val="22"/>
          <w:szCs w:val="22"/>
        </w:rPr>
        <w:t xml:space="preserve">elke voorwaarden stelt u daaraan aan onze organisatie? </w:t>
      </w:r>
    </w:p>
    <w:p w14:paraId="2791F242" w14:textId="77777777" w:rsidR="00106028" w:rsidRPr="00106028" w:rsidRDefault="00106028" w:rsidP="00106028">
      <w:pPr>
        <w:pStyle w:val="Lijstalinea"/>
        <w:rPr>
          <w:rFonts w:asciiTheme="minorHAnsi" w:hAnsiTheme="minorHAnsi" w:cstheme="minorHAnsi"/>
          <w:sz w:val="22"/>
          <w:szCs w:val="22"/>
        </w:rPr>
      </w:pPr>
    </w:p>
    <w:p w14:paraId="25079396" w14:textId="77777777" w:rsidR="00106028" w:rsidRPr="00106028" w:rsidRDefault="00106028" w:rsidP="00106028">
      <w:pPr>
        <w:pStyle w:val="Lijstalinea"/>
        <w:numPr>
          <w:ilvl w:val="0"/>
          <w:numId w:val="36"/>
        </w:numPr>
        <w:spacing w:after="160" w:line="259" w:lineRule="auto"/>
        <w:rPr>
          <w:rFonts w:asciiTheme="minorHAnsi" w:hAnsiTheme="minorHAnsi" w:cstheme="minorHAnsi"/>
          <w:sz w:val="22"/>
          <w:szCs w:val="22"/>
        </w:rPr>
      </w:pPr>
      <w:r w:rsidRPr="00106028">
        <w:rPr>
          <w:rFonts w:asciiTheme="minorHAnsi" w:hAnsiTheme="minorHAnsi" w:cstheme="minorHAnsi"/>
          <w:sz w:val="22"/>
          <w:szCs w:val="22"/>
        </w:rPr>
        <w:t>Welke eisen qua beschikbaarheid van de oplossing (bijvoorbeeld 7x24 uur) ziet u het meeste terug in de markt van de veiligheidsregio’ s?</w:t>
      </w:r>
    </w:p>
    <w:p w14:paraId="2EB5B184" w14:textId="77777777" w:rsidR="00106028" w:rsidRPr="00106028" w:rsidRDefault="00106028" w:rsidP="00106028">
      <w:pPr>
        <w:pStyle w:val="Lijstalinea"/>
        <w:rPr>
          <w:rFonts w:asciiTheme="minorHAnsi" w:hAnsiTheme="minorHAnsi" w:cstheme="minorHAnsi"/>
          <w:sz w:val="22"/>
          <w:szCs w:val="22"/>
        </w:rPr>
      </w:pPr>
    </w:p>
    <w:p w14:paraId="0B67EE7F" w14:textId="4E9F185C" w:rsidR="00106028" w:rsidRPr="00106028" w:rsidRDefault="00106028" w:rsidP="00106028">
      <w:pPr>
        <w:pStyle w:val="Lijstalinea"/>
        <w:numPr>
          <w:ilvl w:val="0"/>
          <w:numId w:val="36"/>
        </w:numPr>
        <w:spacing w:after="160" w:line="259" w:lineRule="auto"/>
        <w:rPr>
          <w:rFonts w:asciiTheme="minorHAnsi" w:hAnsiTheme="minorHAnsi" w:cstheme="minorHAnsi"/>
          <w:sz w:val="22"/>
          <w:szCs w:val="22"/>
        </w:rPr>
      </w:pPr>
      <w:r w:rsidRPr="00106028">
        <w:rPr>
          <w:rFonts w:asciiTheme="minorHAnsi" w:hAnsiTheme="minorHAnsi" w:cstheme="minorHAnsi"/>
          <w:sz w:val="22"/>
          <w:szCs w:val="22"/>
        </w:rPr>
        <w:t>Als de VRHM de eis stelt dat de toepassing, dynamisch alarmeren en automatisch statussen moet ondersteunen, is dat voor uw oplossing realiseerbaar? En zijn daar specifieke randvoorwaarden aan verbonden?</w:t>
      </w:r>
    </w:p>
    <w:p w14:paraId="2D3533F0" w14:textId="77777777" w:rsidR="00106028" w:rsidRPr="00106028" w:rsidRDefault="00106028" w:rsidP="00106028">
      <w:pPr>
        <w:pStyle w:val="Lijstalinea"/>
        <w:rPr>
          <w:rFonts w:asciiTheme="minorHAnsi" w:hAnsiTheme="minorHAnsi" w:cstheme="minorHAnsi"/>
          <w:b/>
          <w:bCs/>
          <w:sz w:val="22"/>
          <w:szCs w:val="22"/>
        </w:rPr>
      </w:pPr>
    </w:p>
    <w:p w14:paraId="6D1641B2" w14:textId="2F49B7D8" w:rsidR="00106028" w:rsidRDefault="00106028" w:rsidP="00106028">
      <w:pPr>
        <w:pStyle w:val="Lijstalinea"/>
        <w:numPr>
          <w:ilvl w:val="0"/>
          <w:numId w:val="36"/>
        </w:numPr>
        <w:spacing w:after="160" w:line="259" w:lineRule="auto"/>
        <w:rPr>
          <w:rFonts w:asciiTheme="minorHAnsi" w:hAnsiTheme="minorHAnsi" w:cstheme="minorHAnsi"/>
          <w:sz w:val="22"/>
          <w:szCs w:val="22"/>
        </w:rPr>
      </w:pPr>
      <w:r w:rsidRPr="00106028">
        <w:rPr>
          <w:rFonts w:asciiTheme="minorHAnsi" w:hAnsiTheme="minorHAnsi" w:cstheme="minorHAnsi"/>
          <w:sz w:val="22"/>
          <w:szCs w:val="22"/>
        </w:rPr>
        <w:t xml:space="preserve">In welke geschatte doorlooptijd kunt u een voor Project 1 een oplossing opleveren na </w:t>
      </w:r>
      <w:r w:rsidR="00054412">
        <w:rPr>
          <w:rFonts w:asciiTheme="minorHAnsi" w:hAnsiTheme="minorHAnsi" w:cstheme="minorHAnsi"/>
          <w:sz w:val="22"/>
          <w:szCs w:val="22"/>
        </w:rPr>
        <w:t xml:space="preserve">datum </w:t>
      </w:r>
      <w:r w:rsidRPr="00106028">
        <w:rPr>
          <w:rFonts w:asciiTheme="minorHAnsi" w:hAnsiTheme="minorHAnsi" w:cstheme="minorHAnsi"/>
          <w:sz w:val="22"/>
          <w:szCs w:val="22"/>
        </w:rPr>
        <w:t>contractondertekening?</w:t>
      </w:r>
    </w:p>
    <w:p w14:paraId="62FE5893" w14:textId="77777777" w:rsidR="006C61B6" w:rsidRPr="00106028" w:rsidRDefault="006C61B6" w:rsidP="006C61B6">
      <w:pPr>
        <w:pStyle w:val="Lijstalinea"/>
        <w:spacing w:after="160" w:line="259" w:lineRule="auto"/>
        <w:rPr>
          <w:rFonts w:asciiTheme="minorHAnsi" w:hAnsiTheme="minorHAnsi" w:cstheme="minorHAnsi"/>
          <w:sz w:val="22"/>
          <w:szCs w:val="22"/>
        </w:rPr>
      </w:pPr>
    </w:p>
    <w:p w14:paraId="09E33CC2" w14:textId="3A1E9ACF" w:rsidR="00106028" w:rsidRPr="00106028" w:rsidRDefault="00106028" w:rsidP="00106028">
      <w:pPr>
        <w:pStyle w:val="Lijstalinea"/>
        <w:numPr>
          <w:ilvl w:val="0"/>
          <w:numId w:val="36"/>
        </w:numPr>
        <w:spacing w:after="160" w:line="259" w:lineRule="auto"/>
        <w:rPr>
          <w:rFonts w:asciiTheme="minorHAnsi" w:hAnsiTheme="minorHAnsi" w:cstheme="minorHAnsi"/>
          <w:sz w:val="22"/>
          <w:szCs w:val="22"/>
        </w:rPr>
      </w:pPr>
      <w:r w:rsidRPr="00106028">
        <w:rPr>
          <w:rFonts w:asciiTheme="minorHAnsi" w:hAnsiTheme="minorHAnsi" w:cstheme="minorHAnsi"/>
          <w:sz w:val="22"/>
          <w:szCs w:val="22"/>
        </w:rPr>
        <w:t xml:space="preserve">Waar zijn in jullie ogen de ontwikkelingen op korte termijn </w:t>
      </w:r>
      <w:r w:rsidR="00054412">
        <w:rPr>
          <w:rFonts w:asciiTheme="minorHAnsi" w:hAnsiTheme="minorHAnsi" w:cstheme="minorHAnsi"/>
          <w:sz w:val="22"/>
          <w:szCs w:val="22"/>
        </w:rPr>
        <w:t xml:space="preserve">van </w:t>
      </w:r>
      <w:r w:rsidRPr="00106028">
        <w:rPr>
          <w:rFonts w:asciiTheme="minorHAnsi" w:hAnsiTheme="minorHAnsi" w:cstheme="minorHAnsi"/>
          <w:sz w:val="22"/>
          <w:szCs w:val="22"/>
        </w:rPr>
        <w:t>1-2 jaar te verwachten? Denk aan het delen van live beelden, life traffic, talking traffic</w:t>
      </w:r>
      <w:r w:rsidR="00054412">
        <w:rPr>
          <w:rFonts w:asciiTheme="minorHAnsi" w:hAnsiTheme="minorHAnsi" w:cstheme="minorHAnsi"/>
          <w:sz w:val="22"/>
          <w:szCs w:val="22"/>
        </w:rPr>
        <w:t xml:space="preserve"> of overige zaken</w:t>
      </w:r>
      <w:r w:rsidRPr="00106028">
        <w:rPr>
          <w:rFonts w:asciiTheme="minorHAnsi" w:hAnsiTheme="minorHAnsi" w:cstheme="minorHAnsi"/>
          <w:sz w:val="22"/>
          <w:szCs w:val="22"/>
        </w:rPr>
        <w:t>?</w:t>
      </w:r>
    </w:p>
    <w:p w14:paraId="6D9E91F3" w14:textId="77777777" w:rsidR="00106028" w:rsidRPr="00106028" w:rsidRDefault="00106028" w:rsidP="00106028">
      <w:pPr>
        <w:pStyle w:val="Lijstalinea"/>
        <w:rPr>
          <w:rFonts w:asciiTheme="minorHAnsi" w:hAnsiTheme="minorHAnsi" w:cstheme="minorHAnsi"/>
          <w:sz w:val="22"/>
          <w:szCs w:val="22"/>
        </w:rPr>
      </w:pPr>
    </w:p>
    <w:p w14:paraId="77520F4F" w14:textId="77777777" w:rsidR="00106028" w:rsidRPr="00106028" w:rsidRDefault="00106028" w:rsidP="00106028">
      <w:pPr>
        <w:pStyle w:val="Lijstalinea"/>
        <w:numPr>
          <w:ilvl w:val="0"/>
          <w:numId w:val="36"/>
        </w:numPr>
        <w:spacing w:after="160" w:line="259" w:lineRule="auto"/>
        <w:rPr>
          <w:rStyle w:val="normaltextrun"/>
          <w:rFonts w:asciiTheme="minorHAnsi" w:hAnsiTheme="minorHAnsi" w:cstheme="minorHAnsi"/>
          <w:sz w:val="22"/>
          <w:szCs w:val="22"/>
        </w:rPr>
      </w:pPr>
      <w:r w:rsidRPr="00106028">
        <w:rPr>
          <w:rFonts w:asciiTheme="minorHAnsi" w:eastAsia="Calibri" w:hAnsiTheme="minorHAnsi" w:cstheme="minorHAnsi"/>
          <w:sz w:val="22"/>
          <w:szCs w:val="22"/>
        </w:rPr>
        <w:t xml:space="preserve">Hoe kijkt u tegen het GPS-signaal problematiek aan in relatie tot de werking van uw oplossing? En wat is uw advies rondom inzet van een GPS-repeater en/of GPS-dakantenne? </w:t>
      </w:r>
    </w:p>
    <w:p w14:paraId="2222499B" w14:textId="77777777" w:rsidR="00106028" w:rsidRPr="00106028" w:rsidRDefault="00106028" w:rsidP="00106028">
      <w:pPr>
        <w:pStyle w:val="Lijstalinea"/>
        <w:rPr>
          <w:rStyle w:val="normaltextrun"/>
          <w:rFonts w:asciiTheme="minorHAnsi" w:hAnsiTheme="minorHAnsi" w:cstheme="minorHAnsi"/>
          <w:sz w:val="22"/>
          <w:szCs w:val="22"/>
        </w:rPr>
      </w:pPr>
    </w:p>
    <w:p w14:paraId="186E752F" w14:textId="4325B9A9" w:rsidR="00106028" w:rsidRPr="00106028" w:rsidRDefault="00106028" w:rsidP="00106028">
      <w:pPr>
        <w:pStyle w:val="Lijstalinea"/>
        <w:numPr>
          <w:ilvl w:val="0"/>
          <w:numId w:val="36"/>
        </w:numPr>
        <w:spacing w:after="160" w:line="259" w:lineRule="auto"/>
        <w:rPr>
          <w:rStyle w:val="eop"/>
          <w:rFonts w:asciiTheme="minorHAnsi" w:hAnsiTheme="minorHAnsi" w:cstheme="minorHAnsi"/>
          <w:sz w:val="22"/>
          <w:szCs w:val="22"/>
        </w:rPr>
      </w:pPr>
      <w:r w:rsidRPr="00106028">
        <w:rPr>
          <w:rStyle w:val="normaltextrun"/>
          <w:rFonts w:asciiTheme="minorHAnsi" w:hAnsiTheme="minorHAnsi" w:cstheme="minorHAnsi"/>
          <w:sz w:val="22"/>
          <w:szCs w:val="22"/>
        </w:rPr>
        <w:t xml:space="preserve">Hoe </w:t>
      </w:r>
      <w:r w:rsidR="00054412">
        <w:rPr>
          <w:rStyle w:val="normaltextrun"/>
          <w:rFonts w:asciiTheme="minorHAnsi" w:hAnsiTheme="minorHAnsi" w:cstheme="minorHAnsi"/>
          <w:sz w:val="22"/>
          <w:szCs w:val="22"/>
        </w:rPr>
        <w:t xml:space="preserve">zou volgens u het </w:t>
      </w:r>
      <w:r w:rsidRPr="00106028">
        <w:rPr>
          <w:rStyle w:val="normaltextrun"/>
          <w:rFonts w:asciiTheme="minorHAnsi" w:hAnsiTheme="minorHAnsi" w:cstheme="minorHAnsi"/>
          <w:sz w:val="22"/>
          <w:szCs w:val="22"/>
        </w:rPr>
        <w:t>beheer (functioneel en technisch) van de oplossing vormgegeven</w:t>
      </w:r>
      <w:r w:rsidR="00054412">
        <w:rPr>
          <w:rStyle w:val="normaltextrun"/>
          <w:rFonts w:asciiTheme="minorHAnsi" w:hAnsiTheme="minorHAnsi" w:cstheme="minorHAnsi"/>
          <w:sz w:val="22"/>
          <w:szCs w:val="22"/>
        </w:rPr>
        <w:t xml:space="preserve"> dienen te worden</w:t>
      </w:r>
      <w:r w:rsidRPr="00106028">
        <w:rPr>
          <w:rStyle w:val="normaltextrun"/>
          <w:rFonts w:asciiTheme="minorHAnsi" w:hAnsiTheme="minorHAnsi" w:cstheme="minorHAnsi"/>
          <w:sz w:val="22"/>
          <w:szCs w:val="22"/>
        </w:rPr>
        <w:t>?</w:t>
      </w:r>
      <w:r w:rsidRPr="00106028">
        <w:rPr>
          <w:rStyle w:val="eop"/>
          <w:rFonts w:asciiTheme="minorHAnsi" w:hAnsiTheme="minorHAnsi" w:cstheme="minorHAnsi"/>
          <w:sz w:val="22"/>
          <w:szCs w:val="22"/>
        </w:rPr>
        <w:t> </w:t>
      </w:r>
    </w:p>
    <w:p w14:paraId="6092568D" w14:textId="77777777" w:rsidR="00106028" w:rsidRPr="00106028" w:rsidRDefault="00106028" w:rsidP="00106028">
      <w:pPr>
        <w:pStyle w:val="Lijstalinea"/>
        <w:rPr>
          <w:rFonts w:asciiTheme="minorHAnsi" w:hAnsiTheme="minorHAnsi" w:cstheme="minorHAnsi"/>
          <w:sz w:val="22"/>
          <w:szCs w:val="22"/>
        </w:rPr>
      </w:pPr>
    </w:p>
    <w:p w14:paraId="0B378805" w14:textId="77777777" w:rsidR="00106028" w:rsidRPr="00106028" w:rsidRDefault="00106028" w:rsidP="00106028">
      <w:pPr>
        <w:rPr>
          <w:rFonts w:asciiTheme="minorHAnsi" w:hAnsiTheme="minorHAnsi" w:cstheme="minorHAnsi"/>
          <w:sz w:val="22"/>
          <w:szCs w:val="22"/>
          <w:lang w:eastAsia="zh-CN"/>
        </w:rPr>
      </w:pPr>
    </w:p>
    <w:p w14:paraId="6C69CF9A" w14:textId="77777777" w:rsidR="00106028" w:rsidRPr="00106028" w:rsidRDefault="00106028" w:rsidP="00106028">
      <w:pPr>
        <w:spacing w:line="360" w:lineRule="auto"/>
        <w:rPr>
          <w:rFonts w:asciiTheme="minorHAnsi" w:hAnsiTheme="minorHAnsi" w:cstheme="minorHAnsi"/>
          <w:b/>
          <w:bCs/>
          <w:iCs/>
          <w:sz w:val="22"/>
          <w:szCs w:val="22"/>
          <w:lang w:eastAsia="zh-CN"/>
        </w:rPr>
      </w:pPr>
      <w:r w:rsidRPr="00106028">
        <w:rPr>
          <w:rFonts w:asciiTheme="minorHAnsi" w:hAnsiTheme="minorHAnsi" w:cstheme="minorHAnsi"/>
          <w:b/>
          <w:bCs/>
          <w:iCs/>
          <w:sz w:val="22"/>
          <w:szCs w:val="22"/>
          <w:lang w:eastAsia="zh-CN"/>
        </w:rPr>
        <w:t>Financieel</w:t>
      </w:r>
    </w:p>
    <w:p w14:paraId="57F97D47" w14:textId="77777777" w:rsidR="00054412" w:rsidRDefault="00106028" w:rsidP="00106028">
      <w:pPr>
        <w:rPr>
          <w:rFonts w:asciiTheme="minorHAnsi" w:hAnsiTheme="minorHAnsi" w:cstheme="minorHAnsi"/>
          <w:sz w:val="22"/>
          <w:szCs w:val="22"/>
          <w:lang w:eastAsia="zh-CN"/>
        </w:rPr>
      </w:pPr>
      <w:r w:rsidRPr="00106028">
        <w:rPr>
          <w:rFonts w:asciiTheme="minorHAnsi" w:hAnsiTheme="minorHAnsi" w:cstheme="minorHAnsi"/>
          <w:sz w:val="22"/>
          <w:szCs w:val="22"/>
          <w:lang w:eastAsia="zh-CN"/>
        </w:rPr>
        <w:t xml:space="preserve">Bij de een nieuwe oplossing willen we meer operationele voertuigen uitrusten met RIS en/of andere repressieve operationele informatie. Dat betekent dat meer eenheden worden ingericht met de oplossing. </w:t>
      </w:r>
    </w:p>
    <w:p w14:paraId="79A38146" w14:textId="77777777" w:rsidR="00054412" w:rsidRDefault="00054412" w:rsidP="00106028">
      <w:pPr>
        <w:rPr>
          <w:rFonts w:asciiTheme="minorHAnsi" w:hAnsiTheme="minorHAnsi" w:cstheme="minorHAnsi"/>
          <w:sz w:val="22"/>
          <w:szCs w:val="22"/>
          <w:lang w:eastAsia="zh-CN"/>
        </w:rPr>
      </w:pPr>
    </w:p>
    <w:p w14:paraId="324E3218" w14:textId="5CA23FE0" w:rsidR="00106028" w:rsidRPr="00692C9C" w:rsidRDefault="00106028" w:rsidP="00106028">
      <w:pPr>
        <w:rPr>
          <w:rFonts w:asciiTheme="minorHAnsi" w:hAnsiTheme="minorHAnsi" w:cstheme="minorHAnsi"/>
          <w:sz w:val="22"/>
          <w:szCs w:val="22"/>
          <w:lang w:eastAsia="zh-CN"/>
        </w:rPr>
      </w:pPr>
      <w:r w:rsidRPr="00692C9C">
        <w:rPr>
          <w:rFonts w:asciiTheme="minorHAnsi" w:hAnsiTheme="minorHAnsi" w:cstheme="minorHAnsi"/>
          <w:sz w:val="22"/>
          <w:szCs w:val="22"/>
          <w:lang w:eastAsia="zh-CN"/>
        </w:rPr>
        <w:t xml:space="preserve">U kunt uit gaan van de volgende </w:t>
      </w:r>
      <w:r w:rsidR="00D83397">
        <w:rPr>
          <w:rFonts w:asciiTheme="minorHAnsi" w:hAnsiTheme="minorHAnsi" w:cstheme="minorHAnsi"/>
          <w:sz w:val="22"/>
          <w:szCs w:val="22"/>
          <w:lang w:eastAsia="zh-CN"/>
        </w:rPr>
        <w:t xml:space="preserve">informatie / </w:t>
      </w:r>
      <w:r w:rsidRPr="00692C9C">
        <w:rPr>
          <w:rFonts w:asciiTheme="minorHAnsi" w:hAnsiTheme="minorHAnsi" w:cstheme="minorHAnsi"/>
          <w:sz w:val="22"/>
          <w:szCs w:val="22"/>
          <w:lang w:eastAsia="zh-CN"/>
        </w:rPr>
        <w:t>gegevens:</w:t>
      </w:r>
    </w:p>
    <w:p w14:paraId="7CE492F7" w14:textId="195066A8" w:rsidR="00106028" w:rsidRPr="00692C9C" w:rsidRDefault="00106028" w:rsidP="00106028">
      <w:pPr>
        <w:rPr>
          <w:rFonts w:asciiTheme="minorHAnsi" w:hAnsiTheme="minorHAnsi" w:cstheme="minorHAnsi"/>
          <w:sz w:val="22"/>
          <w:szCs w:val="22"/>
          <w:lang w:eastAsia="zh-CN"/>
        </w:rPr>
      </w:pPr>
      <w:r w:rsidRPr="00692C9C">
        <w:rPr>
          <w:rFonts w:asciiTheme="minorHAnsi" w:hAnsiTheme="minorHAnsi" w:cstheme="minorHAnsi"/>
          <w:sz w:val="22"/>
          <w:szCs w:val="22"/>
          <w:lang w:eastAsia="zh-CN"/>
        </w:rPr>
        <w:t xml:space="preserve">Ca.  130 operationele voertuigen worden uitgerust met </w:t>
      </w:r>
      <w:r w:rsidR="006B4A55" w:rsidRPr="00692C9C">
        <w:rPr>
          <w:rFonts w:asciiTheme="minorHAnsi" w:hAnsiTheme="minorHAnsi" w:cstheme="minorHAnsi"/>
          <w:sz w:val="22"/>
          <w:szCs w:val="22"/>
          <w:lang w:eastAsia="zh-CN"/>
        </w:rPr>
        <w:t xml:space="preserve">een </w:t>
      </w:r>
      <w:r w:rsidRPr="00692C9C">
        <w:rPr>
          <w:rFonts w:asciiTheme="minorHAnsi" w:hAnsiTheme="minorHAnsi" w:cstheme="minorHAnsi"/>
          <w:sz w:val="22"/>
          <w:szCs w:val="22"/>
          <w:lang w:eastAsia="zh-CN"/>
        </w:rPr>
        <w:t>navigatiescherm aangevuld met 1 of meerdere MDT ’s met ROI.</w:t>
      </w:r>
    </w:p>
    <w:p w14:paraId="6ED4080A" w14:textId="77777777" w:rsidR="00692C9C" w:rsidRDefault="00692C9C" w:rsidP="00106028">
      <w:pPr>
        <w:spacing w:line="360" w:lineRule="auto"/>
        <w:rPr>
          <w:rFonts w:asciiTheme="minorHAnsi" w:hAnsiTheme="minorHAnsi" w:cstheme="minorHAnsi"/>
          <w:sz w:val="22"/>
          <w:szCs w:val="22"/>
          <w:lang w:eastAsia="zh-CN"/>
        </w:rPr>
      </w:pPr>
    </w:p>
    <w:p w14:paraId="67E6FC2C" w14:textId="19BFD17A" w:rsidR="00106028" w:rsidRPr="00106028" w:rsidRDefault="00106028" w:rsidP="00106028">
      <w:pPr>
        <w:spacing w:line="360" w:lineRule="auto"/>
        <w:rPr>
          <w:rFonts w:asciiTheme="minorHAnsi" w:hAnsiTheme="minorHAnsi" w:cstheme="minorHAnsi"/>
          <w:sz w:val="22"/>
          <w:szCs w:val="22"/>
          <w:lang w:eastAsia="zh-CN"/>
        </w:rPr>
      </w:pPr>
      <w:r w:rsidRPr="00692C9C">
        <w:rPr>
          <w:rFonts w:asciiTheme="minorHAnsi" w:hAnsiTheme="minorHAnsi" w:cstheme="minorHAnsi"/>
          <w:sz w:val="22"/>
          <w:szCs w:val="22"/>
          <w:lang w:eastAsia="zh-CN"/>
        </w:rPr>
        <w:t>Kunt u een realistische kosteninschatting</w:t>
      </w:r>
      <w:r w:rsidRPr="00106028">
        <w:rPr>
          <w:rFonts w:asciiTheme="minorHAnsi" w:hAnsiTheme="minorHAnsi" w:cstheme="minorHAnsi"/>
          <w:sz w:val="22"/>
          <w:szCs w:val="22"/>
          <w:lang w:eastAsia="zh-CN"/>
        </w:rPr>
        <w:t xml:space="preserve"> geven voor</w:t>
      </w:r>
      <w:r w:rsidR="006B4A55">
        <w:rPr>
          <w:rFonts w:asciiTheme="minorHAnsi" w:hAnsiTheme="minorHAnsi" w:cstheme="minorHAnsi"/>
          <w:sz w:val="22"/>
          <w:szCs w:val="22"/>
          <w:lang w:eastAsia="zh-CN"/>
        </w:rPr>
        <w:t xml:space="preserve"> uw software</w:t>
      </w:r>
      <w:r w:rsidRPr="00106028">
        <w:rPr>
          <w:rFonts w:asciiTheme="minorHAnsi" w:hAnsiTheme="minorHAnsi" w:cstheme="minorHAnsi"/>
          <w:sz w:val="22"/>
          <w:szCs w:val="22"/>
          <w:lang w:eastAsia="zh-CN"/>
        </w:rPr>
        <w:t>:</w:t>
      </w:r>
    </w:p>
    <w:p w14:paraId="23651A4C" w14:textId="77777777" w:rsidR="00106028" w:rsidRPr="00106028" w:rsidRDefault="00106028" w:rsidP="00692C9C">
      <w:pPr>
        <w:pStyle w:val="Lijstalinea"/>
        <w:numPr>
          <w:ilvl w:val="0"/>
          <w:numId w:val="42"/>
        </w:numPr>
        <w:ind w:left="714" w:hanging="357"/>
        <w:contextualSpacing w:val="0"/>
        <w:rPr>
          <w:rFonts w:asciiTheme="minorHAnsi" w:hAnsiTheme="minorHAnsi" w:cstheme="minorHAnsi"/>
          <w:sz w:val="22"/>
          <w:szCs w:val="22"/>
          <w:lang w:eastAsia="zh-CN"/>
        </w:rPr>
      </w:pPr>
      <w:r w:rsidRPr="00106028">
        <w:rPr>
          <w:rFonts w:asciiTheme="minorHAnsi" w:hAnsiTheme="minorHAnsi" w:cstheme="minorHAnsi"/>
          <w:sz w:val="22"/>
          <w:szCs w:val="22"/>
          <w:lang w:eastAsia="zh-CN"/>
        </w:rPr>
        <w:t>Licenties per jaar, waarin als dat aan de orde is, eventueel onderscheid gemaakt mag worden in licentiesoorten die u hanteert en / of gehanteerd staffels.</w:t>
      </w:r>
    </w:p>
    <w:p w14:paraId="78AEA82D" w14:textId="4098A408" w:rsidR="00106028" w:rsidRPr="00106028" w:rsidRDefault="00106028" w:rsidP="00692C9C">
      <w:pPr>
        <w:pStyle w:val="Lijstalinea"/>
        <w:numPr>
          <w:ilvl w:val="0"/>
          <w:numId w:val="42"/>
        </w:numPr>
        <w:ind w:left="714" w:hanging="357"/>
        <w:contextualSpacing w:val="0"/>
        <w:rPr>
          <w:rFonts w:asciiTheme="minorHAnsi" w:hAnsiTheme="minorHAnsi" w:cstheme="minorHAnsi"/>
          <w:sz w:val="22"/>
          <w:szCs w:val="22"/>
          <w:lang w:eastAsia="zh-CN"/>
        </w:rPr>
      </w:pPr>
      <w:r w:rsidRPr="00106028">
        <w:rPr>
          <w:rFonts w:asciiTheme="minorHAnsi" w:hAnsiTheme="minorHAnsi" w:cstheme="minorHAnsi"/>
          <w:sz w:val="22"/>
          <w:szCs w:val="22"/>
          <w:lang w:eastAsia="zh-CN"/>
        </w:rPr>
        <w:t>Transitie / projectkosten voor de inrichting van uw oplossing</w:t>
      </w:r>
      <w:r w:rsidR="00054412">
        <w:rPr>
          <w:rFonts w:asciiTheme="minorHAnsi" w:hAnsiTheme="minorHAnsi" w:cstheme="minorHAnsi"/>
          <w:sz w:val="22"/>
          <w:szCs w:val="22"/>
          <w:lang w:eastAsia="zh-CN"/>
        </w:rPr>
        <w:t>.</w:t>
      </w:r>
    </w:p>
    <w:p w14:paraId="5F76CCFE" w14:textId="3AD98DDD" w:rsidR="00106028" w:rsidRPr="00106028" w:rsidRDefault="00106028" w:rsidP="00692C9C">
      <w:pPr>
        <w:pStyle w:val="Lijstalinea"/>
        <w:numPr>
          <w:ilvl w:val="0"/>
          <w:numId w:val="42"/>
        </w:numPr>
        <w:ind w:left="714" w:hanging="357"/>
        <w:contextualSpacing w:val="0"/>
        <w:rPr>
          <w:rFonts w:asciiTheme="minorHAnsi" w:hAnsiTheme="minorHAnsi" w:cstheme="minorHAnsi"/>
          <w:sz w:val="22"/>
          <w:szCs w:val="22"/>
          <w:lang w:eastAsia="zh-CN"/>
        </w:rPr>
      </w:pPr>
      <w:r w:rsidRPr="00106028">
        <w:rPr>
          <w:rFonts w:asciiTheme="minorHAnsi" w:hAnsiTheme="minorHAnsi" w:cstheme="minorHAnsi"/>
          <w:sz w:val="22"/>
          <w:szCs w:val="22"/>
          <w:lang w:eastAsia="zh-CN"/>
        </w:rPr>
        <w:t>Mogelijke jaarlijkse onderhoudskosten</w:t>
      </w:r>
      <w:r w:rsidR="00054412">
        <w:rPr>
          <w:rFonts w:asciiTheme="minorHAnsi" w:hAnsiTheme="minorHAnsi" w:cstheme="minorHAnsi"/>
          <w:sz w:val="22"/>
          <w:szCs w:val="22"/>
          <w:lang w:eastAsia="zh-CN"/>
        </w:rPr>
        <w:t>.</w:t>
      </w:r>
    </w:p>
    <w:p w14:paraId="6BA315D8" w14:textId="472431A6" w:rsidR="00106028" w:rsidRPr="00106028" w:rsidRDefault="00106028" w:rsidP="00692C9C">
      <w:pPr>
        <w:pStyle w:val="Lijstalinea"/>
        <w:numPr>
          <w:ilvl w:val="0"/>
          <w:numId w:val="42"/>
        </w:numPr>
        <w:ind w:left="714" w:hanging="357"/>
        <w:contextualSpacing w:val="0"/>
        <w:rPr>
          <w:rFonts w:asciiTheme="minorHAnsi" w:hAnsiTheme="minorHAnsi" w:cstheme="minorHAnsi"/>
          <w:sz w:val="22"/>
          <w:szCs w:val="22"/>
          <w:lang w:eastAsia="zh-CN"/>
        </w:rPr>
      </w:pPr>
      <w:r w:rsidRPr="00106028">
        <w:rPr>
          <w:rFonts w:asciiTheme="minorHAnsi" w:hAnsiTheme="minorHAnsi" w:cstheme="minorHAnsi"/>
          <w:sz w:val="22"/>
          <w:szCs w:val="22"/>
          <w:lang w:eastAsia="zh-CN"/>
        </w:rPr>
        <w:t>Overige kosten die niet onder bovenstaande posten vallen</w:t>
      </w:r>
      <w:r w:rsidR="00054412">
        <w:rPr>
          <w:rFonts w:asciiTheme="minorHAnsi" w:hAnsiTheme="minorHAnsi" w:cstheme="minorHAnsi"/>
          <w:sz w:val="22"/>
          <w:szCs w:val="22"/>
          <w:lang w:eastAsia="zh-CN"/>
        </w:rPr>
        <w:t>.</w:t>
      </w:r>
    </w:p>
    <w:p w14:paraId="6A89FD0C" w14:textId="52918964" w:rsidR="00106028" w:rsidRPr="00106028" w:rsidRDefault="00106028" w:rsidP="00692C9C">
      <w:pPr>
        <w:pStyle w:val="Lijstalinea"/>
        <w:numPr>
          <w:ilvl w:val="0"/>
          <w:numId w:val="42"/>
        </w:numPr>
        <w:ind w:left="714" w:hanging="357"/>
        <w:contextualSpacing w:val="0"/>
        <w:rPr>
          <w:rFonts w:asciiTheme="minorHAnsi" w:hAnsiTheme="minorHAnsi" w:cstheme="minorHAnsi"/>
          <w:sz w:val="22"/>
          <w:szCs w:val="22"/>
          <w:lang w:eastAsia="zh-CN"/>
        </w:rPr>
      </w:pPr>
      <w:r w:rsidRPr="00106028">
        <w:rPr>
          <w:rFonts w:asciiTheme="minorHAnsi" w:hAnsiTheme="minorHAnsi" w:cstheme="minorHAnsi"/>
          <w:sz w:val="22"/>
          <w:szCs w:val="22"/>
          <w:lang w:eastAsia="zh-CN"/>
        </w:rPr>
        <w:t>Kosten voor Support 5x8, 7x8, 7x24 (bijvoorbeeld uitgesplitst in telefonisch support etc.)</w:t>
      </w:r>
      <w:r w:rsidR="00054412">
        <w:rPr>
          <w:rFonts w:asciiTheme="minorHAnsi" w:hAnsiTheme="minorHAnsi" w:cstheme="minorHAnsi"/>
          <w:sz w:val="22"/>
          <w:szCs w:val="22"/>
          <w:lang w:eastAsia="zh-CN"/>
        </w:rPr>
        <w:t>.</w:t>
      </w:r>
    </w:p>
    <w:p w14:paraId="6B0E7920" w14:textId="48C27266" w:rsidR="001C0EB7" w:rsidRPr="00106028" w:rsidRDefault="001C0EB7" w:rsidP="00106028">
      <w:pPr>
        <w:rPr>
          <w:rFonts w:asciiTheme="minorHAnsi" w:hAnsiTheme="minorHAnsi" w:cstheme="minorHAnsi"/>
          <w:spacing w:val="-2"/>
          <w:sz w:val="22"/>
          <w:szCs w:val="22"/>
          <w:lang w:eastAsia="zh-CN"/>
        </w:rPr>
      </w:pPr>
    </w:p>
    <w:sectPr w:rsidR="001C0EB7" w:rsidRPr="00106028" w:rsidSect="00F5357F">
      <w:headerReference w:type="default" r:id="rId12"/>
      <w:footerReference w:type="default" r:id="rId13"/>
      <w:headerReference w:type="first" r:id="rId14"/>
      <w:footerReference w:type="first" r:id="rId15"/>
      <w:pgSz w:w="11906" w:h="16838" w:code="9"/>
      <w:pgMar w:top="1361" w:right="1021" w:bottom="2098" w:left="1531" w:header="0" w:footer="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C9D238" w14:textId="77777777" w:rsidR="0076187E" w:rsidRDefault="0076187E">
      <w:r>
        <w:separator/>
      </w:r>
    </w:p>
  </w:endnote>
  <w:endnote w:type="continuationSeparator" w:id="0">
    <w:p w14:paraId="6F76A522" w14:textId="77777777" w:rsidR="0076187E" w:rsidRDefault="007618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SDFormfont">
    <w:altName w:val="Courier New"/>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8917F6" w14:textId="3C661B12" w:rsidR="00C9746C" w:rsidRDefault="00F5357F">
    <w:pPr>
      <w:pStyle w:val="Voettekst"/>
      <w:jc w:val="center"/>
    </w:pPr>
    <w:r>
      <w:t xml:space="preserve">Marktconsultatie </w:t>
    </w:r>
    <w:r w:rsidR="0078027F">
      <w:t>R</w:t>
    </w:r>
    <w:r w:rsidR="005A3514" w:rsidRPr="005A3514">
      <w:t xml:space="preserve">OIV </w:t>
    </w:r>
    <w:r w:rsidR="00563BC9">
      <w:t>-</w:t>
    </w:r>
    <w:r>
      <w:t xml:space="preserve"> VRHM </w:t>
    </w:r>
    <w:r w:rsidR="00563BC9">
      <w:t>-2021</w:t>
    </w:r>
    <w:r>
      <w:tab/>
    </w:r>
    <w:r>
      <w:tab/>
    </w:r>
    <w:sdt>
      <w:sdtPr>
        <w:id w:val="2018565445"/>
        <w:docPartObj>
          <w:docPartGallery w:val="Page Numbers (Bottom of Page)"/>
          <w:docPartUnique/>
        </w:docPartObj>
      </w:sdtPr>
      <w:sdtEndPr/>
      <w:sdtContent>
        <w:r w:rsidR="00C9746C">
          <w:fldChar w:fldCharType="begin"/>
        </w:r>
        <w:r w:rsidR="00C9746C">
          <w:instrText>PAGE   \* MERGEFORMAT</w:instrText>
        </w:r>
        <w:r w:rsidR="00C9746C">
          <w:fldChar w:fldCharType="separate"/>
        </w:r>
        <w:r w:rsidR="008F26CF">
          <w:rPr>
            <w:noProof/>
          </w:rPr>
          <w:t>9</w:t>
        </w:r>
        <w:r w:rsidR="00C9746C">
          <w:fldChar w:fldCharType="end"/>
        </w:r>
      </w:sdtContent>
    </w:sdt>
  </w:p>
  <w:p w14:paraId="7211816D" w14:textId="77777777" w:rsidR="008D17B9" w:rsidRPr="00C9746C" w:rsidRDefault="008D17B9" w:rsidP="00C9746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00497677"/>
      <w:docPartObj>
        <w:docPartGallery w:val="Page Numbers (Bottom of Page)"/>
        <w:docPartUnique/>
      </w:docPartObj>
    </w:sdtPr>
    <w:sdtEndPr/>
    <w:sdtContent>
      <w:p w14:paraId="2F4FEAD8" w14:textId="6F766188" w:rsidR="00C9746C" w:rsidRDefault="00B60113">
        <w:pPr>
          <w:pStyle w:val="Voettekst"/>
          <w:jc w:val="center"/>
        </w:pPr>
        <w:r>
          <w:t xml:space="preserve">Marktconsultatie </w:t>
        </w:r>
        <w:r w:rsidR="00CF45C7">
          <w:t>R</w:t>
        </w:r>
        <w:r w:rsidR="005A3514" w:rsidRPr="005A3514">
          <w:t xml:space="preserve">OIV </w:t>
        </w:r>
        <w:r>
          <w:t>VRHM</w:t>
        </w:r>
        <w:r>
          <w:tab/>
        </w:r>
        <w:r>
          <w:tab/>
        </w:r>
        <w:r w:rsidR="00C9746C">
          <w:fldChar w:fldCharType="begin"/>
        </w:r>
        <w:r w:rsidR="00C9746C">
          <w:instrText>PAGE   \* MERGEFORMAT</w:instrText>
        </w:r>
        <w:r w:rsidR="00C9746C">
          <w:fldChar w:fldCharType="separate"/>
        </w:r>
        <w:r w:rsidR="008F26CF">
          <w:rPr>
            <w:noProof/>
          </w:rPr>
          <w:t>7</w:t>
        </w:r>
        <w:r w:rsidR="00C9746C">
          <w:fldChar w:fldCharType="end"/>
        </w:r>
      </w:p>
    </w:sdtContent>
  </w:sdt>
  <w:p w14:paraId="70F6F935" w14:textId="77777777" w:rsidR="00F808F7" w:rsidRDefault="00F808F7" w:rsidP="00F07F9D">
    <w:pPr>
      <w:pStyle w:val="Voettekst"/>
      <w:spacing w:line="1880" w:lineRule="atLea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EAF222" w14:textId="77777777" w:rsidR="0076187E" w:rsidRDefault="0076187E">
      <w:r>
        <w:separator/>
      </w:r>
    </w:p>
  </w:footnote>
  <w:footnote w:type="continuationSeparator" w:id="0">
    <w:p w14:paraId="02844002" w14:textId="77777777" w:rsidR="0076187E" w:rsidRDefault="007618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83487F" w14:textId="77777777" w:rsidR="000A7D76" w:rsidRDefault="00A96B76" w:rsidP="006C7ECF">
    <w:pPr>
      <w:pStyle w:val="Koptekst"/>
    </w:pPr>
    <w:r>
      <w:rPr>
        <w:noProof/>
      </w:rPr>
      <w:drawing>
        <wp:anchor distT="0" distB="0" distL="114300" distR="114300" simplePos="0" relativeHeight="251657216" behindDoc="1" locked="1" layoutInCell="1" allowOverlap="1" wp14:anchorId="3F327A5E" wp14:editId="0E8D4D15">
          <wp:simplePos x="0" y="0"/>
          <wp:positionH relativeFrom="page">
            <wp:posOffset>965200</wp:posOffset>
          </wp:positionH>
          <wp:positionV relativeFrom="page">
            <wp:posOffset>342265</wp:posOffset>
          </wp:positionV>
          <wp:extent cx="2415540" cy="10012680"/>
          <wp:effectExtent l="0" t="0" r="0" b="0"/>
          <wp:wrapNone/>
          <wp:docPr id="8" name="KoptekstZonderLogo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ptekstZonderLogos" hidden="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5540" cy="10012680"/>
                  </a:xfrm>
                  <a:prstGeom prst="rect">
                    <a:avLst/>
                  </a:prstGeom>
                  <a:noFill/>
                </pic:spPr>
              </pic:pic>
            </a:graphicData>
          </a:graphic>
          <wp14:sizeRelH relativeFrom="page">
            <wp14:pctWidth>0</wp14:pctWidth>
          </wp14:sizeRelH>
          <wp14:sizeRelV relativeFrom="page">
            <wp14:pctHeight>0</wp14:pctHeight>
          </wp14:sizeRelV>
        </wp:anchor>
      </w:drawing>
    </w:r>
  </w:p>
  <w:p w14:paraId="3C812C38" w14:textId="77777777" w:rsidR="008D17B9" w:rsidRDefault="008D17B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752853" w14:textId="455A5DA8" w:rsidR="000A7D76" w:rsidRPr="0077266A" w:rsidRDefault="00B60113" w:rsidP="0077266A">
    <w:pPr>
      <w:pStyle w:val="Koptekst"/>
    </w:pPr>
    <w:r>
      <w:rPr>
        <w:noProof/>
        <w:lang w:bidi="he-IL"/>
      </w:rPr>
      <w:drawing>
        <wp:anchor distT="0" distB="0" distL="114300" distR="114300" simplePos="0" relativeHeight="251659264" behindDoc="1" locked="1" layoutInCell="1" allowOverlap="1" wp14:anchorId="36C7D830" wp14:editId="45324AC2">
          <wp:simplePos x="0" y="0"/>
          <wp:positionH relativeFrom="page">
            <wp:posOffset>1080135</wp:posOffset>
          </wp:positionH>
          <wp:positionV relativeFrom="page">
            <wp:posOffset>168275</wp:posOffset>
          </wp:positionV>
          <wp:extent cx="2400935" cy="712470"/>
          <wp:effectExtent l="0" t="0" r="0" b="0"/>
          <wp:wrapNone/>
          <wp:docPr id="9" name="Logo" descr="Logo-VRHM 100%_PO RGB-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Logo-VRHM 100%_PO RGB-M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0935" cy="71247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0216231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3"/>
    <w:multiLevelType w:val="hybridMultilevel"/>
    <w:tmpl w:val="1190CDE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3685484"/>
    <w:multiLevelType w:val="multilevel"/>
    <w:tmpl w:val="76AC3048"/>
    <w:name w:val="Opsomming met hokjes"/>
    <w:styleLink w:val="Opsommingmethokjes"/>
    <w:lvl w:ilvl="0">
      <w:start w:val="1"/>
      <w:numFmt w:val="bullet"/>
      <w:lvlRestart w:val="0"/>
      <w:lvlText w:val="•"/>
      <w:lvlJc w:val="left"/>
      <w:pPr>
        <w:tabs>
          <w:tab w:val="num" w:pos="312"/>
        </w:tabs>
        <w:ind w:left="312" w:hanging="312"/>
      </w:pPr>
      <w:rPr>
        <w:rFonts w:ascii="ASDFormfont" w:hAnsi="ASDFormfont" w:cs="Times New Roman" w:hint="default"/>
        <w:b w:val="0"/>
        <w:i w:val="0"/>
        <w:sz w:val="20"/>
        <w:szCs w:val="20"/>
      </w:rPr>
    </w:lvl>
    <w:lvl w:ilvl="1">
      <w:start w:val="1"/>
      <w:numFmt w:val="bullet"/>
      <w:lvlText w:val="-"/>
      <w:lvlJc w:val="left"/>
      <w:pPr>
        <w:tabs>
          <w:tab w:val="num" w:pos="624"/>
        </w:tabs>
        <w:ind w:left="624" w:hanging="312"/>
      </w:pPr>
      <w:rPr>
        <w:rFonts w:ascii="Arial" w:hAnsi="Arial" w:cs="Times New Roman" w:hint="default"/>
      </w:rPr>
    </w:lvl>
    <w:lvl w:ilvl="2">
      <w:start w:val="1"/>
      <w:numFmt w:val="bullet"/>
      <w:lvlText w:val=""/>
      <w:lvlJc w:val="left"/>
      <w:pPr>
        <w:tabs>
          <w:tab w:val="num" w:pos="3864"/>
        </w:tabs>
        <w:ind w:left="3864" w:hanging="360"/>
      </w:pPr>
      <w:rPr>
        <w:rFonts w:ascii="Wingdings" w:hAnsi="Wingdings" w:hint="default"/>
      </w:rPr>
    </w:lvl>
    <w:lvl w:ilvl="3">
      <w:start w:val="1"/>
      <w:numFmt w:val="bullet"/>
      <w:lvlText w:val=""/>
      <w:lvlJc w:val="left"/>
      <w:pPr>
        <w:tabs>
          <w:tab w:val="num" w:pos="4584"/>
        </w:tabs>
        <w:ind w:left="4584" w:hanging="360"/>
      </w:pPr>
      <w:rPr>
        <w:rFonts w:ascii="Symbol" w:hAnsi="Symbol" w:hint="default"/>
      </w:rPr>
    </w:lvl>
    <w:lvl w:ilvl="4">
      <w:start w:val="1"/>
      <w:numFmt w:val="bullet"/>
      <w:lvlText w:val="o"/>
      <w:lvlJc w:val="left"/>
      <w:pPr>
        <w:tabs>
          <w:tab w:val="num" w:pos="5304"/>
        </w:tabs>
        <w:ind w:left="5304" w:hanging="360"/>
      </w:pPr>
      <w:rPr>
        <w:rFonts w:ascii="Courier New" w:hAnsi="Courier New" w:cs="Courier New" w:hint="default"/>
      </w:rPr>
    </w:lvl>
    <w:lvl w:ilvl="5">
      <w:start w:val="1"/>
      <w:numFmt w:val="bullet"/>
      <w:lvlText w:val=""/>
      <w:lvlJc w:val="left"/>
      <w:pPr>
        <w:tabs>
          <w:tab w:val="num" w:pos="6024"/>
        </w:tabs>
        <w:ind w:left="6024" w:hanging="360"/>
      </w:pPr>
      <w:rPr>
        <w:rFonts w:ascii="Wingdings" w:hAnsi="Wingdings" w:hint="default"/>
      </w:rPr>
    </w:lvl>
    <w:lvl w:ilvl="6">
      <w:start w:val="1"/>
      <w:numFmt w:val="bullet"/>
      <w:lvlText w:val=""/>
      <w:lvlJc w:val="left"/>
      <w:pPr>
        <w:tabs>
          <w:tab w:val="num" w:pos="6744"/>
        </w:tabs>
        <w:ind w:left="6744" w:hanging="360"/>
      </w:pPr>
      <w:rPr>
        <w:rFonts w:ascii="Symbol" w:hAnsi="Symbol" w:hint="default"/>
      </w:rPr>
    </w:lvl>
    <w:lvl w:ilvl="7">
      <w:start w:val="1"/>
      <w:numFmt w:val="bullet"/>
      <w:lvlText w:val="o"/>
      <w:lvlJc w:val="left"/>
      <w:pPr>
        <w:tabs>
          <w:tab w:val="num" w:pos="7464"/>
        </w:tabs>
        <w:ind w:left="7464" w:hanging="360"/>
      </w:pPr>
      <w:rPr>
        <w:rFonts w:ascii="Courier New" w:hAnsi="Courier New" w:cs="Courier New" w:hint="default"/>
      </w:rPr>
    </w:lvl>
    <w:lvl w:ilvl="8">
      <w:start w:val="1"/>
      <w:numFmt w:val="bullet"/>
      <w:lvlText w:val=""/>
      <w:lvlJc w:val="left"/>
      <w:pPr>
        <w:tabs>
          <w:tab w:val="num" w:pos="8184"/>
        </w:tabs>
        <w:ind w:left="8184" w:hanging="360"/>
      </w:pPr>
      <w:rPr>
        <w:rFonts w:ascii="Wingdings" w:hAnsi="Wingdings" w:hint="default"/>
      </w:rPr>
    </w:lvl>
  </w:abstractNum>
  <w:abstractNum w:abstractNumId="3" w15:restartNumberingAfterBreak="0">
    <w:nsid w:val="042825BC"/>
    <w:multiLevelType w:val="hybridMultilevel"/>
    <w:tmpl w:val="2ADECF50"/>
    <w:lvl w:ilvl="0" w:tplc="0413000F">
      <w:start w:val="1"/>
      <w:numFmt w:val="decimal"/>
      <w:lvlText w:val="%1."/>
      <w:lvlJc w:val="left"/>
      <w:pPr>
        <w:ind w:left="720" w:hanging="360"/>
      </w:pPr>
    </w:lvl>
    <w:lvl w:ilvl="1" w:tplc="C2DC1FE8">
      <w:numFmt w:val="bullet"/>
      <w:lvlText w:val="-"/>
      <w:lvlJc w:val="left"/>
      <w:pPr>
        <w:ind w:left="1440" w:hanging="360"/>
      </w:pPr>
      <w:rPr>
        <w:rFonts w:ascii="Calibri" w:eastAsia="Calibri" w:hAnsi="Calibri" w:cs="Calibr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49D1D08"/>
    <w:multiLevelType w:val="multilevel"/>
    <w:tmpl w:val="A0F09C6C"/>
    <w:lvl w:ilvl="0">
      <w:start w:val="1"/>
      <w:numFmt w:val="decimal"/>
      <w:lvlRestart w:val="0"/>
      <w:lvlText w:val="%1"/>
      <w:lvlJc w:val="right"/>
      <w:pPr>
        <w:tabs>
          <w:tab w:val="num" w:pos="0"/>
        </w:tabs>
        <w:ind w:left="0" w:hanging="170"/>
      </w:pPr>
      <w:rPr>
        <w:rFonts w:ascii="Arial" w:hAnsi="Arial" w:cs="Arial" w:hint="default"/>
      </w:rPr>
    </w:lvl>
    <w:lvl w:ilvl="1">
      <w:start w:val="1"/>
      <w:numFmt w:val="decimal"/>
      <w:lvlText w:val="%1.%2"/>
      <w:lvlJc w:val="right"/>
      <w:pPr>
        <w:tabs>
          <w:tab w:val="num" w:pos="0"/>
        </w:tabs>
        <w:ind w:left="0" w:hanging="170"/>
      </w:pPr>
      <w:rPr>
        <w:rFonts w:ascii="Arial" w:hAnsi="Arial" w:cs="Arial" w:hint="default"/>
      </w:rPr>
    </w:lvl>
    <w:lvl w:ilvl="2">
      <w:start w:val="1"/>
      <w:numFmt w:val="decimal"/>
      <w:lvlText w:val="%1.%2.%3"/>
      <w:lvlJc w:val="right"/>
      <w:pPr>
        <w:tabs>
          <w:tab w:val="num" w:pos="0"/>
        </w:tabs>
        <w:ind w:left="0" w:hanging="170"/>
      </w:pPr>
      <w:rPr>
        <w:rFonts w:ascii="Arial" w:hAnsi="Arial" w:cs="Arial" w:hint="default"/>
      </w:rPr>
    </w:lvl>
    <w:lvl w:ilvl="3">
      <w:start w:val="1"/>
      <w:numFmt w:val="none"/>
      <w:pStyle w:val="Kop4"/>
      <w:lvlText w:val=""/>
      <w:lvlJc w:val="left"/>
      <w:pPr>
        <w:tabs>
          <w:tab w:val="num" w:pos="0"/>
        </w:tabs>
        <w:ind w:left="0" w:firstLine="0"/>
      </w:pPr>
      <w:rPr>
        <w:rFonts w:ascii="Arial" w:hAnsi="Arial" w:cs="Arial" w:hint="default"/>
      </w:rPr>
    </w:lvl>
    <w:lvl w:ilvl="4">
      <w:start w:val="1"/>
      <w:numFmt w:val="none"/>
      <w:pStyle w:val="Kop5"/>
      <w:lvlText w:val=""/>
      <w:lvlJc w:val="left"/>
      <w:pPr>
        <w:tabs>
          <w:tab w:val="num" w:pos="0"/>
        </w:tabs>
        <w:ind w:left="0" w:firstLine="0"/>
      </w:pPr>
      <w:rPr>
        <w:rFonts w:ascii="Arial" w:hAnsi="Arial" w:cs="Arial" w:hint="default"/>
      </w:rPr>
    </w:lvl>
    <w:lvl w:ilvl="5">
      <w:start w:val="1"/>
      <w:numFmt w:val="none"/>
      <w:pStyle w:val="Kop6"/>
      <w:lvlText w:val=""/>
      <w:lvlJc w:val="left"/>
      <w:pPr>
        <w:tabs>
          <w:tab w:val="num" w:pos="1151"/>
        </w:tabs>
        <w:ind w:left="1151" w:hanging="1151"/>
      </w:pPr>
      <w:rPr>
        <w:rFonts w:ascii="Arial" w:hAnsi="Arial" w:cs="Arial" w:hint="default"/>
      </w:rPr>
    </w:lvl>
    <w:lvl w:ilvl="6">
      <w:start w:val="1"/>
      <w:numFmt w:val="none"/>
      <w:pStyle w:val="Kop7"/>
      <w:lvlText w:val=""/>
      <w:lvlJc w:val="left"/>
      <w:pPr>
        <w:tabs>
          <w:tab w:val="num" w:pos="1298"/>
        </w:tabs>
        <w:ind w:left="1298" w:hanging="1298"/>
      </w:pPr>
      <w:rPr>
        <w:rFonts w:ascii="Arial" w:hAnsi="Arial" w:cs="Arial" w:hint="default"/>
      </w:rPr>
    </w:lvl>
    <w:lvl w:ilvl="7">
      <w:start w:val="1"/>
      <w:numFmt w:val="none"/>
      <w:pStyle w:val="Kop8"/>
      <w:lvlText w:val=""/>
      <w:lvlJc w:val="left"/>
      <w:pPr>
        <w:tabs>
          <w:tab w:val="num" w:pos="1440"/>
        </w:tabs>
        <w:ind w:left="1440" w:hanging="1440"/>
      </w:pPr>
      <w:rPr>
        <w:rFonts w:ascii="Arial" w:hAnsi="Arial" w:cs="Arial" w:hint="default"/>
      </w:rPr>
    </w:lvl>
    <w:lvl w:ilvl="8">
      <w:start w:val="1"/>
      <w:numFmt w:val="decimal"/>
      <w:pStyle w:val="Kop9"/>
      <w:suff w:val="nothing"/>
      <w:lvlText w:val="Bijlage %9  "/>
      <w:lvlJc w:val="left"/>
      <w:pPr>
        <w:ind w:left="0" w:firstLine="0"/>
      </w:pPr>
      <w:rPr>
        <w:rFonts w:ascii="Arial" w:hAnsi="Arial" w:cs="Arial" w:hint="default"/>
      </w:rPr>
    </w:lvl>
  </w:abstractNum>
  <w:abstractNum w:abstractNumId="5" w15:restartNumberingAfterBreak="0">
    <w:nsid w:val="06052396"/>
    <w:multiLevelType w:val="hybridMultilevel"/>
    <w:tmpl w:val="B2C00D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663315B"/>
    <w:multiLevelType w:val="hybridMultilevel"/>
    <w:tmpl w:val="62D6226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7992E75"/>
    <w:multiLevelType w:val="hybridMultilevel"/>
    <w:tmpl w:val="11622C3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085A1E57"/>
    <w:multiLevelType w:val="hybridMultilevel"/>
    <w:tmpl w:val="721E47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1300AC0"/>
    <w:multiLevelType w:val="hybridMultilevel"/>
    <w:tmpl w:val="336C3BA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1FE7A74"/>
    <w:multiLevelType w:val="hybridMultilevel"/>
    <w:tmpl w:val="18FCBB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966269B"/>
    <w:multiLevelType w:val="hybridMultilevel"/>
    <w:tmpl w:val="C618423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BC7461B"/>
    <w:multiLevelType w:val="hybridMultilevel"/>
    <w:tmpl w:val="393613E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D270D15"/>
    <w:multiLevelType w:val="hybridMultilevel"/>
    <w:tmpl w:val="164CC43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FA40661"/>
    <w:multiLevelType w:val="hybridMultilevel"/>
    <w:tmpl w:val="B34011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31C3069"/>
    <w:multiLevelType w:val="hybridMultilevel"/>
    <w:tmpl w:val="ED6859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69E2281"/>
    <w:multiLevelType w:val="hybridMultilevel"/>
    <w:tmpl w:val="C4B00A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70D54D1"/>
    <w:multiLevelType w:val="hybridMultilevel"/>
    <w:tmpl w:val="3B4C5042"/>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9433476"/>
    <w:multiLevelType w:val="hybridMultilevel"/>
    <w:tmpl w:val="8D2A09A6"/>
    <w:lvl w:ilvl="0" w:tplc="04130019">
      <w:start w:val="1"/>
      <w:numFmt w:val="low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9BB2E3A"/>
    <w:multiLevelType w:val="hybridMultilevel"/>
    <w:tmpl w:val="6AD04B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C5319E9"/>
    <w:multiLevelType w:val="hybridMultilevel"/>
    <w:tmpl w:val="5E4ACB4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1" w15:restartNumberingAfterBreak="0">
    <w:nsid w:val="32535193"/>
    <w:multiLevelType w:val="hybridMultilevel"/>
    <w:tmpl w:val="65667CB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5D030B7"/>
    <w:multiLevelType w:val="hybridMultilevel"/>
    <w:tmpl w:val="45C29BE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8085916"/>
    <w:multiLevelType w:val="hybridMultilevel"/>
    <w:tmpl w:val="8D44FC1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8C1746A"/>
    <w:multiLevelType w:val="multilevel"/>
    <w:tmpl w:val="EED023AE"/>
    <w:name w:val="Opsomming met cijfers2"/>
    <w:styleLink w:val="Opsommingmetcijfers"/>
    <w:lvl w:ilvl="0">
      <w:start w:val="1"/>
      <w:numFmt w:val="decimal"/>
      <w:lvlText w:val="%1"/>
      <w:lvlJc w:val="left"/>
      <w:pPr>
        <w:tabs>
          <w:tab w:val="num" w:pos="312"/>
        </w:tabs>
        <w:ind w:left="312" w:hanging="312"/>
      </w:pPr>
      <w:rPr>
        <w:rFonts w:ascii="Arial" w:hAnsi="Arial"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5" w15:restartNumberingAfterBreak="0">
    <w:nsid w:val="3AC27043"/>
    <w:multiLevelType w:val="hybridMultilevel"/>
    <w:tmpl w:val="FC8883E0"/>
    <w:lvl w:ilvl="0" w:tplc="04130001">
      <w:start w:val="1"/>
      <w:numFmt w:val="bullet"/>
      <w:lvlText w:val=""/>
      <w:lvlJc w:val="left"/>
      <w:pPr>
        <w:ind w:left="1146" w:hanging="360"/>
      </w:pPr>
      <w:rPr>
        <w:rFonts w:ascii="Symbol" w:hAnsi="Symbol"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26" w15:restartNumberingAfterBreak="0">
    <w:nsid w:val="3C886162"/>
    <w:multiLevelType w:val="hybridMultilevel"/>
    <w:tmpl w:val="565EEE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3FE156D1"/>
    <w:multiLevelType w:val="hybridMultilevel"/>
    <w:tmpl w:val="6A20A824"/>
    <w:lvl w:ilvl="0" w:tplc="76C60F90">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B791891"/>
    <w:multiLevelType w:val="hybridMultilevel"/>
    <w:tmpl w:val="39C00B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CCB5914"/>
    <w:multiLevelType w:val="hybridMultilevel"/>
    <w:tmpl w:val="3E64E0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CF6379C"/>
    <w:multiLevelType w:val="multilevel"/>
    <w:tmpl w:val="EBEECA5E"/>
    <w:name w:val="Opsomming met letters"/>
    <w:styleLink w:val="Opsommingmetletters"/>
    <w:lvl w:ilvl="0">
      <w:start w:val="1"/>
      <w:numFmt w:val="lowerLetter"/>
      <w:lvlText w:val="%1"/>
      <w:lvlJc w:val="left"/>
      <w:pPr>
        <w:tabs>
          <w:tab w:val="num" w:pos="312"/>
        </w:tabs>
        <w:ind w:left="312" w:hanging="312"/>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1" w15:restartNumberingAfterBreak="0">
    <w:nsid w:val="4E2C2D49"/>
    <w:multiLevelType w:val="hybridMultilevel"/>
    <w:tmpl w:val="F9781ED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4EE97376"/>
    <w:multiLevelType w:val="hybridMultilevel"/>
    <w:tmpl w:val="1B7E020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8CC42AB"/>
    <w:multiLevelType w:val="hybridMultilevel"/>
    <w:tmpl w:val="D13A17AA"/>
    <w:lvl w:ilvl="0" w:tplc="04130017">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4" w15:restartNumberingAfterBreak="0">
    <w:nsid w:val="59FC5FF8"/>
    <w:multiLevelType w:val="hybridMultilevel"/>
    <w:tmpl w:val="D060AC90"/>
    <w:lvl w:ilvl="0" w:tplc="0413000D">
      <w:start w:val="1"/>
      <w:numFmt w:val="bullet"/>
      <w:lvlText w:val=""/>
      <w:lvlJc w:val="left"/>
      <w:pPr>
        <w:ind w:left="720" w:hanging="360"/>
      </w:pPr>
      <w:rPr>
        <w:rFonts w:ascii="Wingdings" w:hAnsi="Wingding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DF003C5"/>
    <w:multiLevelType w:val="hybridMultilevel"/>
    <w:tmpl w:val="7CCE47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0A0387A"/>
    <w:multiLevelType w:val="hybridMultilevel"/>
    <w:tmpl w:val="0C14C924"/>
    <w:lvl w:ilvl="0" w:tplc="2D8E06B0">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1280437"/>
    <w:multiLevelType w:val="hybridMultilevel"/>
    <w:tmpl w:val="ADC851F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EF04620"/>
    <w:multiLevelType w:val="hybridMultilevel"/>
    <w:tmpl w:val="0B78675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EF50A2D"/>
    <w:multiLevelType w:val="hybridMultilevel"/>
    <w:tmpl w:val="33943954"/>
    <w:lvl w:ilvl="0" w:tplc="8E4A31FE">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1354168"/>
    <w:multiLevelType w:val="hybridMultilevel"/>
    <w:tmpl w:val="C9986B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7CD4243"/>
    <w:multiLevelType w:val="hybridMultilevel"/>
    <w:tmpl w:val="804EAFC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D284369"/>
    <w:multiLevelType w:val="hybridMultilevel"/>
    <w:tmpl w:val="95CAEF34"/>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4"/>
  </w:num>
  <w:num w:numId="2">
    <w:abstractNumId w:val="2"/>
  </w:num>
  <w:num w:numId="3">
    <w:abstractNumId w:val="30"/>
  </w:num>
  <w:num w:numId="4">
    <w:abstractNumId w:val="4"/>
  </w:num>
  <w:num w:numId="5">
    <w:abstractNumId w:val="0"/>
  </w:num>
  <w:num w:numId="6">
    <w:abstractNumId w:val="1"/>
  </w:num>
  <w:num w:numId="7">
    <w:abstractNumId w:val="27"/>
  </w:num>
  <w:num w:numId="8">
    <w:abstractNumId w:val="9"/>
  </w:num>
  <w:num w:numId="9">
    <w:abstractNumId w:val="10"/>
  </w:num>
  <w:num w:numId="10">
    <w:abstractNumId w:val="32"/>
  </w:num>
  <w:num w:numId="11">
    <w:abstractNumId w:val="41"/>
  </w:num>
  <w:num w:numId="12">
    <w:abstractNumId w:val="3"/>
  </w:num>
  <w:num w:numId="13">
    <w:abstractNumId w:val="21"/>
  </w:num>
  <w:num w:numId="14">
    <w:abstractNumId w:val="22"/>
  </w:num>
  <w:num w:numId="15">
    <w:abstractNumId w:val="13"/>
  </w:num>
  <w:num w:numId="16">
    <w:abstractNumId w:val="37"/>
  </w:num>
  <w:num w:numId="17">
    <w:abstractNumId w:val="19"/>
  </w:num>
  <w:num w:numId="18">
    <w:abstractNumId w:val="38"/>
  </w:num>
  <w:num w:numId="19">
    <w:abstractNumId w:val="7"/>
  </w:num>
  <w:num w:numId="20">
    <w:abstractNumId w:val="39"/>
  </w:num>
  <w:num w:numId="21">
    <w:abstractNumId w:val="5"/>
  </w:num>
  <w:num w:numId="22">
    <w:abstractNumId w:val="29"/>
  </w:num>
  <w:num w:numId="23">
    <w:abstractNumId w:val="6"/>
  </w:num>
  <w:num w:numId="24">
    <w:abstractNumId w:val="8"/>
  </w:num>
  <w:num w:numId="25">
    <w:abstractNumId w:val="15"/>
  </w:num>
  <w:num w:numId="26">
    <w:abstractNumId w:val="28"/>
  </w:num>
  <w:num w:numId="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5"/>
  </w:num>
  <w:num w:numId="29">
    <w:abstractNumId w:val="40"/>
  </w:num>
  <w:num w:numId="30">
    <w:abstractNumId w:val="31"/>
  </w:num>
  <w:num w:numId="31">
    <w:abstractNumId w:val="33"/>
  </w:num>
  <w:num w:numId="32">
    <w:abstractNumId w:val="23"/>
  </w:num>
  <w:num w:numId="33">
    <w:abstractNumId w:val="14"/>
  </w:num>
  <w:num w:numId="34">
    <w:abstractNumId w:val="26"/>
  </w:num>
  <w:num w:numId="35">
    <w:abstractNumId w:val="12"/>
  </w:num>
  <w:num w:numId="36">
    <w:abstractNumId w:val="11"/>
  </w:num>
  <w:num w:numId="37">
    <w:abstractNumId w:val="36"/>
  </w:num>
  <w:num w:numId="38">
    <w:abstractNumId w:val="16"/>
  </w:num>
  <w:num w:numId="39">
    <w:abstractNumId w:val="34"/>
  </w:num>
  <w:num w:numId="40">
    <w:abstractNumId w:val="42"/>
  </w:num>
  <w:num w:numId="41">
    <w:abstractNumId w:val="18"/>
  </w:num>
  <w:num w:numId="42">
    <w:abstractNumId w:val="17"/>
  </w:num>
  <w:num w:numId="43">
    <w:abstractNumId w:val="2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48"/>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DE3"/>
    <w:rsid w:val="00012060"/>
    <w:rsid w:val="00014D6D"/>
    <w:rsid w:val="000273F4"/>
    <w:rsid w:val="00036B44"/>
    <w:rsid w:val="00052930"/>
    <w:rsid w:val="00054412"/>
    <w:rsid w:val="00055D5E"/>
    <w:rsid w:val="0007528A"/>
    <w:rsid w:val="000754D8"/>
    <w:rsid w:val="00083024"/>
    <w:rsid w:val="00086FB3"/>
    <w:rsid w:val="000A7D76"/>
    <w:rsid w:val="000B590E"/>
    <w:rsid w:val="000B6907"/>
    <w:rsid w:val="000D63A8"/>
    <w:rsid w:val="000F0DE3"/>
    <w:rsid w:val="00106028"/>
    <w:rsid w:val="00110275"/>
    <w:rsid w:val="0011056C"/>
    <w:rsid w:val="001255AA"/>
    <w:rsid w:val="0013107D"/>
    <w:rsid w:val="0013152B"/>
    <w:rsid w:val="00137005"/>
    <w:rsid w:val="00165953"/>
    <w:rsid w:val="001714F2"/>
    <w:rsid w:val="001809C9"/>
    <w:rsid w:val="00184274"/>
    <w:rsid w:val="001872E5"/>
    <w:rsid w:val="00190710"/>
    <w:rsid w:val="00190F69"/>
    <w:rsid w:val="001A13A4"/>
    <w:rsid w:val="001A37B2"/>
    <w:rsid w:val="001B03E1"/>
    <w:rsid w:val="001B4B76"/>
    <w:rsid w:val="001C0EB7"/>
    <w:rsid w:val="001D1871"/>
    <w:rsid w:val="001D3AFF"/>
    <w:rsid w:val="001E55A0"/>
    <w:rsid w:val="001F6394"/>
    <w:rsid w:val="00201B3F"/>
    <w:rsid w:val="00216104"/>
    <w:rsid w:val="00216C3B"/>
    <w:rsid w:val="00223BDD"/>
    <w:rsid w:val="002257D3"/>
    <w:rsid w:val="00231CE0"/>
    <w:rsid w:val="00250D08"/>
    <w:rsid w:val="00256565"/>
    <w:rsid w:val="00262558"/>
    <w:rsid w:val="00264714"/>
    <w:rsid w:val="00267B8E"/>
    <w:rsid w:val="00271ED0"/>
    <w:rsid w:val="00293654"/>
    <w:rsid w:val="002A1CAC"/>
    <w:rsid w:val="002B03DE"/>
    <w:rsid w:val="002B37AC"/>
    <w:rsid w:val="002B3B3B"/>
    <w:rsid w:val="002C6523"/>
    <w:rsid w:val="002D4DFB"/>
    <w:rsid w:val="00301B8C"/>
    <w:rsid w:val="00302176"/>
    <w:rsid w:val="00304EC7"/>
    <w:rsid w:val="00307253"/>
    <w:rsid w:val="003136CE"/>
    <w:rsid w:val="00314565"/>
    <w:rsid w:val="00314D70"/>
    <w:rsid w:val="00321972"/>
    <w:rsid w:val="00340C8B"/>
    <w:rsid w:val="0035283A"/>
    <w:rsid w:val="003654C8"/>
    <w:rsid w:val="00381D3B"/>
    <w:rsid w:val="00395F6E"/>
    <w:rsid w:val="003A02A6"/>
    <w:rsid w:val="003A60D0"/>
    <w:rsid w:val="003D63B7"/>
    <w:rsid w:val="003F2431"/>
    <w:rsid w:val="00407479"/>
    <w:rsid w:val="00412F48"/>
    <w:rsid w:val="0042410E"/>
    <w:rsid w:val="0042767C"/>
    <w:rsid w:val="004278C4"/>
    <w:rsid w:val="00427F5B"/>
    <w:rsid w:val="00430E09"/>
    <w:rsid w:val="004354EE"/>
    <w:rsid w:val="004360F8"/>
    <w:rsid w:val="004476DE"/>
    <w:rsid w:val="004707F1"/>
    <w:rsid w:val="00472A90"/>
    <w:rsid w:val="00496675"/>
    <w:rsid w:val="00497F39"/>
    <w:rsid w:val="004A0BFC"/>
    <w:rsid w:val="004B0ED1"/>
    <w:rsid w:val="004B33CE"/>
    <w:rsid w:val="004B34C6"/>
    <w:rsid w:val="004C00DC"/>
    <w:rsid w:val="004C3F15"/>
    <w:rsid w:val="004E7E10"/>
    <w:rsid w:val="004F57DA"/>
    <w:rsid w:val="004F7314"/>
    <w:rsid w:val="004F738D"/>
    <w:rsid w:val="005015BB"/>
    <w:rsid w:val="00517DEC"/>
    <w:rsid w:val="005239CF"/>
    <w:rsid w:val="00527099"/>
    <w:rsid w:val="00534861"/>
    <w:rsid w:val="00536A4E"/>
    <w:rsid w:val="00547A0A"/>
    <w:rsid w:val="00547DA7"/>
    <w:rsid w:val="00550B63"/>
    <w:rsid w:val="00553E30"/>
    <w:rsid w:val="005543A7"/>
    <w:rsid w:val="0056169B"/>
    <w:rsid w:val="005635A6"/>
    <w:rsid w:val="00563BC9"/>
    <w:rsid w:val="00573096"/>
    <w:rsid w:val="00590C40"/>
    <w:rsid w:val="00592A95"/>
    <w:rsid w:val="00593F32"/>
    <w:rsid w:val="00595C0D"/>
    <w:rsid w:val="005A1627"/>
    <w:rsid w:val="005A3514"/>
    <w:rsid w:val="005A3594"/>
    <w:rsid w:val="005A5172"/>
    <w:rsid w:val="005E05C2"/>
    <w:rsid w:val="005E1892"/>
    <w:rsid w:val="005E52D4"/>
    <w:rsid w:val="005E63A6"/>
    <w:rsid w:val="006027FF"/>
    <w:rsid w:val="006140BF"/>
    <w:rsid w:val="00622B7D"/>
    <w:rsid w:val="006236DC"/>
    <w:rsid w:val="006238AD"/>
    <w:rsid w:val="006252B6"/>
    <w:rsid w:val="00625F39"/>
    <w:rsid w:val="006479A3"/>
    <w:rsid w:val="00657749"/>
    <w:rsid w:val="006614CA"/>
    <w:rsid w:val="00671525"/>
    <w:rsid w:val="006778D6"/>
    <w:rsid w:val="00692C9C"/>
    <w:rsid w:val="006967D2"/>
    <w:rsid w:val="006B0BA1"/>
    <w:rsid w:val="006B4A55"/>
    <w:rsid w:val="006B4FE6"/>
    <w:rsid w:val="006C33B9"/>
    <w:rsid w:val="006C61B6"/>
    <w:rsid w:val="006C7ECF"/>
    <w:rsid w:val="00706796"/>
    <w:rsid w:val="00707C35"/>
    <w:rsid w:val="007129FD"/>
    <w:rsid w:val="00715164"/>
    <w:rsid w:val="00735890"/>
    <w:rsid w:val="007445C9"/>
    <w:rsid w:val="00753FC6"/>
    <w:rsid w:val="00754CCC"/>
    <w:rsid w:val="00757BA2"/>
    <w:rsid w:val="00757DE1"/>
    <w:rsid w:val="00760D72"/>
    <w:rsid w:val="0076187E"/>
    <w:rsid w:val="007649DE"/>
    <w:rsid w:val="0077266A"/>
    <w:rsid w:val="007774B2"/>
    <w:rsid w:val="0078027F"/>
    <w:rsid w:val="007A251B"/>
    <w:rsid w:val="007A2DC3"/>
    <w:rsid w:val="007A571D"/>
    <w:rsid w:val="007B3147"/>
    <w:rsid w:val="007B65C1"/>
    <w:rsid w:val="007C5454"/>
    <w:rsid w:val="007D0DF3"/>
    <w:rsid w:val="007D6ADB"/>
    <w:rsid w:val="007E3272"/>
    <w:rsid w:val="007E69DA"/>
    <w:rsid w:val="007F55A4"/>
    <w:rsid w:val="008054A4"/>
    <w:rsid w:val="00805EE4"/>
    <w:rsid w:val="00817D02"/>
    <w:rsid w:val="008225FB"/>
    <w:rsid w:val="0082261D"/>
    <w:rsid w:val="00823D27"/>
    <w:rsid w:val="00825F87"/>
    <w:rsid w:val="00876206"/>
    <w:rsid w:val="00877527"/>
    <w:rsid w:val="00894761"/>
    <w:rsid w:val="0089603F"/>
    <w:rsid w:val="008D116D"/>
    <w:rsid w:val="008D17B9"/>
    <w:rsid w:val="008E063C"/>
    <w:rsid w:val="008E59EA"/>
    <w:rsid w:val="008E61A7"/>
    <w:rsid w:val="008E7FA1"/>
    <w:rsid w:val="008F1770"/>
    <w:rsid w:val="008F26CF"/>
    <w:rsid w:val="008F5274"/>
    <w:rsid w:val="0090182B"/>
    <w:rsid w:val="00906F86"/>
    <w:rsid w:val="00912EDB"/>
    <w:rsid w:val="00914CE1"/>
    <w:rsid w:val="0091743D"/>
    <w:rsid w:val="009239A4"/>
    <w:rsid w:val="00936911"/>
    <w:rsid w:val="00943A26"/>
    <w:rsid w:val="00953C5A"/>
    <w:rsid w:val="00954F54"/>
    <w:rsid w:val="00962CDE"/>
    <w:rsid w:val="00964A07"/>
    <w:rsid w:val="00964CE3"/>
    <w:rsid w:val="009779C7"/>
    <w:rsid w:val="0098152D"/>
    <w:rsid w:val="009832DE"/>
    <w:rsid w:val="0099028E"/>
    <w:rsid w:val="0099128B"/>
    <w:rsid w:val="00993612"/>
    <w:rsid w:val="009938CF"/>
    <w:rsid w:val="00994644"/>
    <w:rsid w:val="00995E72"/>
    <w:rsid w:val="009B3F9F"/>
    <w:rsid w:val="009D64F0"/>
    <w:rsid w:val="009E7412"/>
    <w:rsid w:val="009F0F6A"/>
    <w:rsid w:val="00A01F85"/>
    <w:rsid w:val="00A03377"/>
    <w:rsid w:val="00A03E9B"/>
    <w:rsid w:val="00A04DA1"/>
    <w:rsid w:val="00A324B4"/>
    <w:rsid w:val="00A50649"/>
    <w:rsid w:val="00A52377"/>
    <w:rsid w:val="00A63837"/>
    <w:rsid w:val="00A63D00"/>
    <w:rsid w:val="00A6754D"/>
    <w:rsid w:val="00A6756F"/>
    <w:rsid w:val="00A760A8"/>
    <w:rsid w:val="00A76F5C"/>
    <w:rsid w:val="00A9668A"/>
    <w:rsid w:val="00A96B76"/>
    <w:rsid w:val="00AA5934"/>
    <w:rsid w:val="00AB0B73"/>
    <w:rsid w:val="00AB3A56"/>
    <w:rsid w:val="00AF139F"/>
    <w:rsid w:val="00B03388"/>
    <w:rsid w:val="00B04115"/>
    <w:rsid w:val="00B075FB"/>
    <w:rsid w:val="00B11B68"/>
    <w:rsid w:val="00B1699E"/>
    <w:rsid w:val="00B251DB"/>
    <w:rsid w:val="00B4571C"/>
    <w:rsid w:val="00B54678"/>
    <w:rsid w:val="00B55B77"/>
    <w:rsid w:val="00B60113"/>
    <w:rsid w:val="00B61168"/>
    <w:rsid w:val="00B67C83"/>
    <w:rsid w:val="00B81125"/>
    <w:rsid w:val="00B92317"/>
    <w:rsid w:val="00B95913"/>
    <w:rsid w:val="00BA3A4B"/>
    <w:rsid w:val="00BA4C37"/>
    <w:rsid w:val="00BA4C47"/>
    <w:rsid w:val="00BB1BAA"/>
    <w:rsid w:val="00BB3394"/>
    <w:rsid w:val="00BD3F21"/>
    <w:rsid w:val="00BD4B9C"/>
    <w:rsid w:val="00BD6D33"/>
    <w:rsid w:val="00BD7712"/>
    <w:rsid w:val="00BE0907"/>
    <w:rsid w:val="00BF5A69"/>
    <w:rsid w:val="00C050C0"/>
    <w:rsid w:val="00C07985"/>
    <w:rsid w:val="00C13FCA"/>
    <w:rsid w:val="00C206E4"/>
    <w:rsid w:val="00C21163"/>
    <w:rsid w:val="00C36821"/>
    <w:rsid w:val="00C4031C"/>
    <w:rsid w:val="00C41CF2"/>
    <w:rsid w:val="00C4512B"/>
    <w:rsid w:val="00C52774"/>
    <w:rsid w:val="00C552F7"/>
    <w:rsid w:val="00C60117"/>
    <w:rsid w:val="00C67A86"/>
    <w:rsid w:val="00C731D6"/>
    <w:rsid w:val="00C75774"/>
    <w:rsid w:val="00C82D7C"/>
    <w:rsid w:val="00C847F8"/>
    <w:rsid w:val="00C954DD"/>
    <w:rsid w:val="00C9746C"/>
    <w:rsid w:val="00CB111A"/>
    <w:rsid w:val="00CB6FBE"/>
    <w:rsid w:val="00CD0617"/>
    <w:rsid w:val="00CD4F28"/>
    <w:rsid w:val="00CD53C4"/>
    <w:rsid w:val="00CD6EAD"/>
    <w:rsid w:val="00CE0AD8"/>
    <w:rsid w:val="00CF441D"/>
    <w:rsid w:val="00CF45C7"/>
    <w:rsid w:val="00D02C09"/>
    <w:rsid w:val="00D16D1D"/>
    <w:rsid w:val="00D2346D"/>
    <w:rsid w:val="00D2376E"/>
    <w:rsid w:val="00D53408"/>
    <w:rsid w:val="00D83397"/>
    <w:rsid w:val="00D9087B"/>
    <w:rsid w:val="00D94D05"/>
    <w:rsid w:val="00DA0E52"/>
    <w:rsid w:val="00DA12E4"/>
    <w:rsid w:val="00DA3EFA"/>
    <w:rsid w:val="00DB376C"/>
    <w:rsid w:val="00DB522D"/>
    <w:rsid w:val="00DB69F1"/>
    <w:rsid w:val="00DB7741"/>
    <w:rsid w:val="00DF54BA"/>
    <w:rsid w:val="00E011D0"/>
    <w:rsid w:val="00E068A3"/>
    <w:rsid w:val="00E1797E"/>
    <w:rsid w:val="00E32C11"/>
    <w:rsid w:val="00E4690A"/>
    <w:rsid w:val="00E525AA"/>
    <w:rsid w:val="00E6298D"/>
    <w:rsid w:val="00E62A68"/>
    <w:rsid w:val="00E82F26"/>
    <w:rsid w:val="00E834D5"/>
    <w:rsid w:val="00E96F82"/>
    <w:rsid w:val="00EB025B"/>
    <w:rsid w:val="00EB0A3A"/>
    <w:rsid w:val="00EC5591"/>
    <w:rsid w:val="00EC6993"/>
    <w:rsid w:val="00ED03C3"/>
    <w:rsid w:val="00ED4609"/>
    <w:rsid w:val="00ED6C86"/>
    <w:rsid w:val="00EE071A"/>
    <w:rsid w:val="00EE1FB4"/>
    <w:rsid w:val="00EE5589"/>
    <w:rsid w:val="00EF28F9"/>
    <w:rsid w:val="00EF330F"/>
    <w:rsid w:val="00F012E6"/>
    <w:rsid w:val="00F020CB"/>
    <w:rsid w:val="00F04ABB"/>
    <w:rsid w:val="00F07F9D"/>
    <w:rsid w:val="00F161BA"/>
    <w:rsid w:val="00F304C5"/>
    <w:rsid w:val="00F31288"/>
    <w:rsid w:val="00F34CCC"/>
    <w:rsid w:val="00F5357F"/>
    <w:rsid w:val="00F6214A"/>
    <w:rsid w:val="00F808F7"/>
    <w:rsid w:val="00F8183A"/>
    <w:rsid w:val="00F97801"/>
    <w:rsid w:val="00F97836"/>
    <w:rsid w:val="00FA7974"/>
    <w:rsid w:val="00FB2FEC"/>
    <w:rsid w:val="00FB586E"/>
    <w:rsid w:val="00FD0F9A"/>
    <w:rsid w:val="00FD2051"/>
    <w:rsid w:val="00FD7997"/>
    <w:rsid w:val="00FE7891"/>
    <w:rsid w:val="00FF1C67"/>
    <w:rsid w:val="00FF2CB5"/>
    <w:rsid w:val="00FF377A"/>
    <w:rsid w:val="00FF4F93"/>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2C68D8F4"/>
  <w15:chartTrackingRefBased/>
  <w15:docId w15:val="{D287198B-8DFA-4E36-9789-EFE17171F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header" w:uiPriority="99"/>
    <w:lsdException w:name="footer"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HTML Preformatted" w:semiHidden="1" w:unhideWhenUsed="1"/>
    <w:lsdException w:name="HTML Typewriter"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F0DE3"/>
    <w:rPr>
      <w:rFonts w:ascii="Calibri" w:eastAsia="Calibri" w:hAnsi="Calibri" w:cs="Arial"/>
    </w:rPr>
  </w:style>
  <w:style w:type="paragraph" w:styleId="Kop1">
    <w:name w:val="heading 1"/>
    <w:basedOn w:val="Standaard"/>
    <w:next w:val="Standaard"/>
    <w:link w:val="Kop1Char"/>
    <w:qFormat/>
    <w:rsid w:val="009779C7"/>
    <w:pPr>
      <w:adjustRightInd w:val="0"/>
      <w:snapToGrid w:val="0"/>
      <w:spacing w:after="540" w:line="540" w:lineRule="exact"/>
      <w:outlineLvl w:val="0"/>
    </w:pPr>
    <w:rPr>
      <w:rFonts w:eastAsia="SimSun"/>
      <w:b/>
      <w:bCs/>
      <w:noProof/>
      <w:snapToGrid w:val="0"/>
      <w:spacing w:val="10"/>
      <w:sz w:val="28"/>
      <w:szCs w:val="40"/>
      <w:lang w:eastAsia="zh-CN"/>
    </w:rPr>
  </w:style>
  <w:style w:type="paragraph" w:styleId="Kop2">
    <w:name w:val="heading 2"/>
    <w:basedOn w:val="Standaard"/>
    <w:next w:val="Standaard"/>
    <w:link w:val="Kop2Char"/>
    <w:qFormat/>
    <w:rsid w:val="009779C7"/>
    <w:pPr>
      <w:autoSpaceDE w:val="0"/>
      <w:autoSpaceDN w:val="0"/>
      <w:adjustRightInd w:val="0"/>
      <w:snapToGrid w:val="0"/>
      <w:spacing w:after="270" w:line="270" w:lineRule="exact"/>
      <w:outlineLvl w:val="1"/>
    </w:pPr>
    <w:rPr>
      <w:rFonts w:eastAsia="SimSun"/>
      <w:b/>
      <w:bCs/>
      <w:noProof/>
      <w:snapToGrid w:val="0"/>
      <w:sz w:val="22"/>
      <w:szCs w:val="24"/>
      <w:lang w:eastAsia="zh-CN"/>
    </w:rPr>
  </w:style>
  <w:style w:type="paragraph" w:styleId="Kop3">
    <w:name w:val="heading 3"/>
    <w:basedOn w:val="Standaard"/>
    <w:next w:val="Standaard"/>
    <w:link w:val="Kop3Char"/>
    <w:qFormat/>
    <w:rsid w:val="009779C7"/>
    <w:pPr>
      <w:keepNext/>
      <w:spacing w:line="270" w:lineRule="exact"/>
      <w:outlineLvl w:val="2"/>
    </w:pPr>
    <w:rPr>
      <w:b/>
      <w:bCs/>
      <w:spacing w:val="6"/>
    </w:rPr>
  </w:style>
  <w:style w:type="paragraph" w:styleId="Kop4">
    <w:name w:val="heading 4"/>
    <w:basedOn w:val="Standaard"/>
    <w:next w:val="Standaard"/>
    <w:qFormat/>
    <w:rsid w:val="00A03377"/>
    <w:pPr>
      <w:keepNext/>
      <w:numPr>
        <w:ilvl w:val="3"/>
        <w:numId w:val="4"/>
      </w:numPr>
      <w:spacing w:line="270" w:lineRule="exact"/>
      <w:outlineLvl w:val="3"/>
    </w:pPr>
    <w:rPr>
      <w:b/>
      <w:bCs/>
    </w:rPr>
  </w:style>
  <w:style w:type="paragraph" w:styleId="Kop5">
    <w:name w:val="heading 5"/>
    <w:basedOn w:val="Kop4"/>
    <w:next w:val="Standaard"/>
    <w:qFormat/>
    <w:rsid w:val="00A03377"/>
    <w:pPr>
      <w:numPr>
        <w:ilvl w:val="4"/>
      </w:numPr>
      <w:outlineLvl w:val="4"/>
    </w:pPr>
    <w:rPr>
      <w:b w:val="0"/>
      <w:bCs w:val="0"/>
      <w:i/>
      <w:iCs/>
    </w:rPr>
  </w:style>
  <w:style w:type="paragraph" w:styleId="Kop6">
    <w:name w:val="heading 6"/>
    <w:basedOn w:val="Standaard"/>
    <w:next w:val="Standaard"/>
    <w:qFormat/>
    <w:rsid w:val="00A03377"/>
    <w:pPr>
      <w:numPr>
        <w:ilvl w:val="5"/>
        <w:numId w:val="4"/>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A03377"/>
    <w:pPr>
      <w:numPr>
        <w:ilvl w:val="6"/>
        <w:numId w:val="4"/>
      </w:numPr>
      <w:spacing w:before="240" w:after="60"/>
      <w:outlineLvl w:val="6"/>
    </w:pPr>
    <w:rPr>
      <w:rFonts w:ascii="Times New Roman" w:hAnsi="Times New Roman"/>
      <w:sz w:val="24"/>
      <w:szCs w:val="24"/>
    </w:rPr>
  </w:style>
  <w:style w:type="paragraph" w:styleId="Kop8">
    <w:name w:val="heading 8"/>
    <w:basedOn w:val="Standaard"/>
    <w:next w:val="Standaard"/>
    <w:qFormat/>
    <w:rsid w:val="00A03377"/>
    <w:pPr>
      <w:numPr>
        <w:ilvl w:val="7"/>
        <w:numId w:val="4"/>
      </w:numPr>
      <w:spacing w:before="240" w:after="60"/>
      <w:outlineLvl w:val="7"/>
    </w:pPr>
    <w:rPr>
      <w:rFonts w:ascii="Times New Roman" w:hAnsi="Times New Roman"/>
      <w:i/>
      <w:iCs/>
      <w:sz w:val="24"/>
      <w:szCs w:val="24"/>
    </w:rPr>
  </w:style>
  <w:style w:type="paragraph" w:styleId="Kop9">
    <w:name w:val="heading 9"/>
    <w:aliases w:val="Bijlage"/>
    <w:basedOn w:val="stlTitel"/>
    <w:next w:val="Standaard"/>
    <w:qFormat/>
    <w:rsid w:val="00A03377"/>
    <w:pPr>
      <w:numPr>
        <w:ilvl w:val="8"/>
        <w:numId w:val="4"/>
      </w:num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lDatum">
    <w:name w:val="stlDatum"/>
    <w:basedOn w:val="Standaard"/>
    <w:rsid w:val="00936911"/>
  </w:style>
  <w:style w:type="paragraph" w:customStyle="1" w:styleId="stlSubtitel">
    <w:name w:val="stlSubtitel"/>
    <w:rsid w:val="00936911"/>
    <w:pPr>
      <w:autoSpaceDE w:val="0"/>
      <w:autoSpaceDN w:val="0"/>
      <w:adjustRightInd w:val="0"/>
      <w:snapToGrid w:val="0"/>
      <w:spacing w:line="270" w:lineRule="exact"/>
    </w:pPr>
    <w:rPr>
      <w:rFonts w:ascii="Arial" w:eastAsia="SimSun" w:hAnsi="Arial" w:cs="Arial"/>
      <w:b/>
      <w:bCs/>
      <w:noProof/>
      <w:sz w:val="24"/>
      <w:szCs w:val="24"/>
      <w:lang w:eastAsia="zh-CN"/>
    </w:rPr>
  </w:style>
  <w:style w:type="paragraph" w:styleId="Inhopg1">
    <w:name w:val="toc 1"/>
    <w:basedOn w:val="Standaard"/>
    <w:next w:val="Standaard"/>
    <w:uiPriority w:val="39"/>
    <w:rsid w:val="00936911"/>
    <w:pPr>
      <w:spacing w:before="260" w:line="270" w:lineRule="exact"/>
    </w:pPr>
    <w:rPr>
      <w:b/>
      <w:spacing w:val="8"/>
    </w:rPr>
  </w:style>
  <w:style w:type="paragraph" w:customStyle="1" w:styleId="stlTitel">
    <w:name w:val="stlTitel"/>
    <w:rsid w:val="00936911"/>
    <w:pPr>
      <w:adjustRightInd w:val="0"/>
      <w:snapToGrid w:val="0"/>
      <w:spacing w:line="540" w:lineRule="exact"/>
    </w:pPr>
    <w:rPr>
      <w:rFonts w:ascii="Arial" w:eastAsia="SimSun" w:hAnsi="Arial" w:cs="Arial"/>
      <w:b/>
      <w:bCs/>
      <w:noProof/>
      <w:snapToGrid w:val="0"/>
      <w:spacing w:val="10"/>
      <w:sz w:val="28"/>
      <w:szCs w:val="40"/>
      <w:lang w:eastAsia="zh-CN"/>
    </w:rPr>
  </w:style>
  <w:style w:type="paragraph" w:customStyle="1" w:styleId="stlKenmerk">
    <w:name w:val="stlKenmerk"/>
    <w:basedOn w:val="Standaard"/>
    <w:rsid w:val="00936911"/>
  </w:style>
  <w:style w:type="paragraph" w:customStyle="1" w:styleId="stlReferenceHead">
    <w:name w:val="stlReferenceHead"/>
    <w:basedOn w:val="Standaard"/>
    <w:rsid w:val="00936911"/>
    <w:pPr>
      <w:spacing w:line="255" w:lineRule="exact"/>
      <w:jc w:val="right"/>
    </w:pPr>
    <w:rPr>
      <w:sz w:val="15"/>
    </w:rPr>
  </w:style>
  <w:style w:type="paragraph" w:styleId="Koptekst">
    <w:name w:val="header"/>
    <w:basedOn w:val="Standaard"/>
    <w:link w:val="KoptekstChar"/>
    <w:uiPriority w:val="99"/>
    <w:rsid w:val="00936911"/>
    <w:pPr>
      <w:tabs>
        <w:tab w:val="center" w:pos="4536"/>
        <w:tab w:val="right" w:pos="9072"/>
      </w:tabs>
    </w:pPr>
  </w:style>
  <w:style w:type="paragraph" w:styleId="Voettekst">
    <w:name w:val="footer"/>
    <w:basedOn w:val="Standaard"/>
    <w:link w:val="VoettekstChar"/>
    <w:uiPriority w:val="99"/>
    <w:rsid w:val="00936911"/>
    <w:pPr>
      <w:tabs>
        <w:tab w:val="center" w:pos="4536"/>
        <w:tab w:val="right" w:pos="9072"/>
      </w:tabs>
    </w:pPr>
  </w:style>
  <w:style w:type="paragraph" w:styleId="Ballontekst">
    <w:name w:val="Balloon Text"/>
    <w:basedOn w:val="Standaard"/>
    <w:semiHidden/>
    <w:rsid w:val="00936911"/>
    <w:rPr>
      <w:rFonts w:ascii="Tahoma" w:hAnsi="Tahoma" w:cs="Tahoma"/>
      <w:sz w:val="16"/>
      <w:szCs w:val="16"/>
    </w:rPr>
  </w:style>
  <w:style w:type="paragraph" w:styleId="Bijschrift">
    <w:name w:val="caption"/>
    <w:basedOn w:val="Standaard"/>
    <w:next w:val="Standaard"/>
    <w:qFormat/>
    <w:rsid w:val="00936911"/>
    <w:pPr>
      <w:spacing w:line="220" w:lineRule="exact"/>
    </w:pPr>
    <w:rPr>
      <w:b/>
      <w:bCs/>
      <w:sz w:val="16"/>
    </w:rPr>
  </w:style>
  <w:style w:type="character" w:styleId="Hyperlink">
    <w:name w:val="Hyperlink"/>
    <w:uiPriority w:val="99"/>
    <w:rsid w:val="00936911"/>
    <w:rPr>
      <w:color w:val="0000FF"/>
      <w:u w:val="single"/>
    </w:rPr>
  </w:style>
  <w:style w:type="paragraph" w:styleId="Inhopg2">
    <w:name w:val="toc 2"/>
    <w:basedOn w:val="Standaard"/>
    <w:next w:val="Standaard"/>
    <w:uiPriority w:val="39"/>
    <w:rsid w:val="00936911"/>
    <w:pPr>
      <w:spacing w:line="260" w:lineRule="exact"/>
    </w:pPr>
  </w:style>
  <w:style w:type="paragraph" w:styleId="Inhopg3">
    <w:name w:val="toc 3"/>
    <w:basedOn w:val="Standaard"/>
    <w:next w:val="Standaard"/>
    <w:uiPriority w:val="39"/>
    <w:rsid w:val="00936911"/>
    <w:pPr>
      <w:spacing w:before="270" w:line="270" w:lineRule="exact"/>
    </w:pPr>
  </w:style>
  <w:style w:type="paragraph" w:customStyle="1" w:styleId="OnsKenmerk">
    <w:name w:val="OnsKenmerk"/>
    <w:basedOn w:val="Standaard"/>
    <w:rsid w:val="00936911"/>
  </w:style>
  <w:style w:type="numbering" w:customStyle="1" w:styleId="Opsommingmetcijfers">
    <w:name w:val="Opsomming met cijfers"/>
    <w:rsid w:val="00936911"/>
    <w:pPr>
      <w:numPr>
        <w:numId w:val="1"/>
      </w:numPr>
    </w:pPr>
  </w:style>
  <w:style w:type="numbering" w:customStyle="1" w:styleId="Opsommingmethokjes">
    <w:name w:val="Opsomming met hokjes"/>
    <w:rsid w:val="00936911"/>
    <w:pPr>
      <w:numPr>
        <w:numId w:val="2"/>
      </w:numPr>
    </w:pPr>
  </w:style>
  <w:style w:type="numbering" w:customStyle="1" w:styleId="Opsommingmetletters">
    <w:name w:val="Opsomming met letters"/>
    <w:rsid w:val="00936911"/>
    <w:pPr>
      <w:numPr>
        <w:numId w:val="3"/>
      </w:numPr>
    </w:pPr>
  </w:style>
  <w:style w:type="paragraph" w:customStyle="1" w:styleId="stlPagenumber">
    <w:name w:val="stlPagenumber"/>
    <w:rsid w:val="00936911"/>
    <w:pPr>
      <w:adjustRightInd w:val="0"/>
      <w:snapToGrid w:val="0"/>
      <w:spacing w:before="400" w:after="140" w:line="225" w:lineRule="exact"/>
      <w:jc w:val="right"/>
    </w:pPr>
    <w:rPr>
      <w:rFonts w:ascii="Arial" w:eastAsia="SimSun" w:hAnsi="Arial" w:cs="Arial"/>
      <w:noProof/>
      <w:snapToGrid w:val="0"/>
      <w:lang w:eastAsia="zh-CN"/>
    </w:rPr>
  </w:style>
  <w:style w:type="paragraph" w:customStyle="1" w:styleId="stlRapportdata">
    <w:name w:val="stlRapportdata"/>
    <w:rsid w:val="00936911"/>
    <w:pPr>
      <w:adjustRightInd w:val="0"/>
      <w:snapToGrid w:val="0"/>
      <w:spacing w:line="225" w:lineRule="exact"/>
    </w:pPr>
    <w:rPr>
      <w:rFonts w:ascii="Arial" w:eastAsia="SimSun" w:hAnsi="Arial" w:cs="Arial"/>
      <w:snapToGrid w:val="0"/>
      <w:sz w:val="16"/>
      <w:szCs w:val="16"/>
      <w:lang w:eastAsia="zh-CN"/>
    </w:rPr>
  </w:style>
  <w:style w:type="paragraph" w:customStyle="1" w:styleId="stlRapporttitel">
    <w:name w:val="stlRapporttitel"/>
    <w:basedOn w:val="stlTitel"/>
    <w:rsid w:val="00936911"/>
  </w:style>
  <w:style w:type="paragraph" w:customStyle="1" w:styleId="stlReturnaddress">
    <w:name w:val="stlReturnaddress"/>
    <w:rsid w:val="00936911"/>
    <w:pPr>
      <w:adjustRightInd w:val="0"/>
      <w:snapToGrid w:val="0"/>
      <w:spacing w:line="170" w:lineRule="exact"/>
    </w:pPr>
    <w:rPr>
      <w:rFonts w:ascii="Arial" w:eastAsia="SimSun" w:hAnsi="Arial" w:cs="Arial"/>
      <w:noProof/>
      <w:snapToGrid w:val="0"/>
      <w:sz w:val="16"/>
      <w:szCs w:val="16"/>
      <w:lang w:eastAsia="zh-CN"/>
    </w:rPr>
  </w:style>
  <w:style w:type="paragraph" w:customStyle="1" w:styleId="stlSector">
    <w:name w:val="stlSector"/>
    <w:rsid w:val="00936911"/>
    <w:pPr>
      <w:adjustRightInd w:val="0"/>
      <w:snapToGrid w:val="0"/>
      <w:spacing w:line="225" w:lineRule="exact"/>
    </w:pPr>
    <w:rPr>
      <w:rFonts w:ascii="Arial" w:eastAsia="SimSun" w:hAnsi="Arial" w:cs="Arial"/>
      <w:b/>
      <w:bCs/>
      <w:noProof/>
      <w:snapToGrid w:val="0"/>
      <w:sz w:val="17"/>
      <w:szCs w:val="17"/>
      <w:lang w:eastAsia="zh-CN"/>
    </w:rPr>
  </w:style>
  <w:style w:type="paragraph" w:customStyle="1" w:styleId="stlSender">
    <w:name w:val="stlSender"/>
    <w:basedOn w:val="Standaard"/>
    <w:rsid w:val="00936911"/>
    <w:pPr>
      <w:spacing w:line="255" w:lineRule="exact"/>
    </w:pPr>
    <w:rPr>
      <w:sz w:val="15"/>
    </w:rPr>
  </w:style>
  <w:style w:type="paragraph" w:customStyle="1" w:styleId="stlSendersdata">
    <w:name w:val="stlSendersdata"/>
    <w:rsid w:val="00936911"/>
    <w:pPr>
      <w:adjustRightInd w:val="0"/>
      <w:snapToGrid w:val="0"/>
      <w:spacing w:line="225" w:lineRule="exact"/>
    </w:pPr>
    <w:rPr>
      <w:rFonts w:ascii="Arial" w:eastAsia="SimSun" w:hAnsi="Arial" w:cs="Arial"/>
      <w:noProof/>
      <w:snapToGrid w:val="0"/>
      <w:sz w:val="16"/>
      <w:szCs w:val="16"/>
      <w:lang w:eastAsia="zh-CN"/>
    </w:rPr>
  </w:style>
  <w:style w:type="paragraph" w:customStyle="1" w:styleId="stlService">
    <w:name w:val="stlService"/>
    <w:rsid w:val="00936911"/>
    <w:pPr>
      <w:adjustRightInd w:val="0"/>
      <w:snapToGrid w:val="0"/>
      <w:spacing w:line="225" w:lineRule="exact"/>
    </w:pPr>
    <w:rPr>
      <w:rFonts w:ascii="Arial" w:eastAsia="SimSun" w:hAnsi="Arial" w:cs="Arial"/>
      <w:b/>
      <w:bCs/>
      <w:noProof/>
      <w:snapToGrid w:val="0"/>
      <w:sz w:val="17"/>
      <w:szCs w:val="17"/>
      <w:lang w:eastAsia="zh-CN"/>
    </w:rPr>
  </w:style>
  <w:style w:type="paragraph" w:customStyle="1" w:styleId="stlStatus">
    <w:name w:val="stlStatus"/>
    <w:basedOn w:val="stlRapportdata"/>
    <w:rsid w:val="00936911"/>
    <w:rPr>
      <w:snapToGrid/>
    </w:rPr>
  </w:style>
  <w:style w:type="paragraph" w:customStyle="1" w:styleId="stlTitle">
    <w:name w:val="stlTitle"/>
    <w:basedOn w:val="Standaard"/>
    <w:rsid w:val="00936911"/>
    <w:pPr>
      <w:spacing w:line="255" w:lineRule="exact"/>
    </w:pPr>
    <w:rPr>
      <w:b/>
      <w:sz w:val="24"/>
    </w:rPr>
  </w:style>
  <w:style w:type="paragraph" w:customStyle="1" w:styleId="stlVersie">
    <w:name w:val="stlVersie"/>
    <w:basedOn w:val="stlRapportdata"/>
    <w:rsid w:val="00936911"/>
    <w:rPr>
      <w:snapToGrid/>
    </w:rPr>
  </w:style>
  <w:style w:type="character" w:styleId="Voetnootmarkering">
    <w:name w:val="footnote reference"/>
    <w:semiHidden/>
    <w:rsid w:val="00936911"/>
    <w:rPr>
      <w:rFonts w:ascii="Arial" w:hAnsi="Arial" w:cs="Arial"/>
      <w:sz w:val="16"/>
      <w:szCs w:val="20"/>
      <w:vertAlign w:val="baseline"/>
    </w:rPr>
  </w:style>
  <w:style w:type="paragraph" w:styleId="Voetnoottekst">
    <w:name w:val="footnote text"/>
    <w:basedOn w:val="Standaard"/>
    <w:semiHidden/>
    <w:rsid w:val="00936911"/>
    <w:pPr>
      <w:spacing w:line="220" w:lineRule="exact"/>
    </w:pPr>
    <w:rPr>
      <w:sz w:val="16"/>
      <w:szCs w:val="16"/>
    </w:rPr>
  </w:style>
  <w:style w:type="paragraph" w:customStyle="1" w:styleId="Bijlage">
    <w:name w:val="_Bijlage"/>
    <w:basedOn w:val="Kop9"/>
    <w:next w:val="Standaard"/>
    <w:rsid w:val="00A03377"/>
    <w:pPr>
      <w:numPr>
        <w:ilvl w:val="0"/>
        <w:numId w:val="0"/>
      </w:numPr>
    </w:pPr>
  </w:style>
  <w:style w:type="character" w:customStyle="1" w:styleId="VoettekstChar">
    <w:name w:val="Voettekst Char"/>
    <w:basedOn w:val="Standaardalinea-lettertype"/>
    <w:link w:val="Voettekst"/>
    <w:uiPriority w:val="99"/>
    <w:locked/>
    <w:rsid w:val="006B4FE6"/>
    <w:rPr>
      <w:rFonts w:ascii="Arial" w:hAnsi="Arial"/>
    </w:rPr>
  </w:style>
  <w:style w:type="character" w:styleId="Paginanummer">
    <w:name w:val="page number"/>
    <w:basedOn w:val="Standaardalinea-lettertype"/>
    <w:rsid w:val="002B03DE"/>
    <w:rPr>
      <w:rFonts w:cs="Times New Roman"/>
    </w:rPr>
  </w:style>
  <w:style w:type="character" w:customStyle="1" w:styleId="Kop1Char">
    <w:name w:val="Kop 1 Char"/>
    <w:basedOn w:val="Standaardalinea-lettertype"/>
    <w:link w:val="Kop1"/>
    <w:rsid w:val="009779C7"/>
    <w:rPr>
      <w:rFonts w:ascii="Arial" w:eastAsia="SimSun" w:hAnsi="Arial" w:cs="Arial"/>
      <w:b/>
      <w:bCs/>
      <w:noProof/>
      <w:snapToGrid w:val="0"/>
      <w:spacing w:val="10"/>
      <w:sz w:val="28"/>
      <w:szCs w:val="40"/>
      <w:lang w:eastAsia="zh-CN"/>
    </w:rPr>
  </w:style>
  <w:style w:type="character" w:customStyle="1" w:styleId="Kop2Char">
    <w:name w:val="Kop 2 Char"/>
    <w:basedOn w:val="Standaardalinea-lettertype"/>
    <w:link w:val="Kop2"/>
    <w:rsid w:val="009779C7"/>
    <w:rPr>
      <w:rFonts w:ascii="Arial" w:eastAsia="SimSun" w:hAnsi="Arial" w:cs="Arial"/>
      <w:b/>
      <w:bCs/>
      <w:noProof/>
      <w:snapToGrid w:val="0"/>
      <w:sz w:val="22"/>
      <w:szCs w:val="24"/>
      <w:lang w:eastAsia="zh-CN"/>
    </w:rPr>
  </w:style>
  <w:style w:type="character" w:customStyle="1" w:styleId="Kop3Char">
    <w:name w:val="Kop 3 Char"/>
    <w:basedOn w:val="Standaardalinea-lettertype"/>
    <w:link w:val="Kop3"/>
    <w:rsid w:val="009779C7"/>
    <w:rPr>
      <w:rFonts w:ascii="Arial" w:hAnsi="Arial"/>
      <w:b/>
      <w:bCs/>
      <w:spacing w:val="6"/>
    </w:rPr>
  </w:style>
  <w:style w:type="paragraph" w:customStyle="1" w:styleId="Default">
    <w:name w:val="Default"/>
    <w:rsid w:val="000F0DE3"/>
    <w:pPr>
      <w:autoSpaceDE w:val="0"/>
      <w:autoSpaceDN w:val="0"/>
      <w:adjustRightInd w:val="0"/>
    </w:pPr>
    <w:rPr>
      <w:rFonts w:ascii="Arial" w:hAnsi="Arial" w:cs="Arial"/>
      <w:color w:val="000000"/>
      <w:sz w:val="24"/>
      <w:szCs w:val="24"/>
    </w:rPr>
  </w:style>
  <w:style w:type="paragraph" w:styleId="Lijstalinea">
    <w:name w:val="List Paragraph"/>
    <w:basedOn w:val="Standaard"/>
    <w:uiPriority w:val="34"/>
    <w:qFormat/>
    <w:rsid w:val="00914CE1"/>
    <w:pPr>
      <w:ind w:left="720"/>
      <w:contextualSpacing/>
    </w:pPr>
    <w:rPr>
      <w:rFonts w:ascii="Arial" w:eastAsia="Times New Roman" w:hAnsi="Arial" w:cs="Times New Roman"/>
    </w:rPr>
  </w:style>
  <w:style w:type="paragraph" w:styleId="Kopvaninhoudsopgave">
    <w:name w:val="TOC Heading"/>
    <w:basedOn w:val="Kop1"/>
    <w:next w:val="Standaard"/>
    <w:uiPriority w:val="39"/>
    <w:unhideWhenUsed/>
    <w:qFormat/>
    <w:rsid w:val="00EE5589"/>
    <w:pPr>
      <w:keepNext/>
      <w:keepLines/>
      <w:adjustRightInd/>
      <w:snapToGrid/>
      <w:spacing w:before="240" w:after="0" w:line="259" w:lineRule="auto"/>
      <w:outlineLvl w:val="9"/>
    </w:pPr>
    <w:rPr>
      <w:rFonts w:asciiTheme="majorHAnsi" w:eastAsiaTheme="majorEastAsia" w:hAnsiTheme="majorHAnsi" w:cstheme="majorBidi"/>
      <w:b w:val="0"/>
      <w:bCs w:val="0"/>
      <w:noProof w:val="0"/>
      <w:snapToGrid/>
      <w:color w:val="2E74B5" w:themeColor="accent1" w:themeShade="BF"/>
      <w:spacing w:val="0"/>
      <w:sz w:val="32"/>
      <w:szCs w:val="32"/>
      <w:lang w:eastAsia="nl-NL"/>
    </w:rPr>
  </w:style>
  <w:style w:type="character" w:styleId="Verwijzingopmerking">
    <w:name w:val="annotation reference"/>
    <w:basedOn w:val="Standaardalinea-lettertype"/>
    <w:uiPriority w:val="99"/>
    <w:rsid w:val="00E82F26"/>
    <w:rPr>
      <w:sz w:val="16"/>
      <w:szCs w:val="16"/>
    </w:rPr>
  </w:style>
  <w:style w:type="paragraph" w:styleId="Tekstopmerking">
    <w:name w:val="annotation text"/>
    <w:basedOn w:val="Standaard"/>
    <w:link w:val="TekstopmerkingChar"/>
    <w:uiPriority w:val="99"/>
    <w:rsid w:val="00E82F26"/>
  </w:style>
  <w:style w:type="character" w:customStyle="1" w:styleId="TekstopmerkingChar">
    <w:name w:val="Tekst opmerking Char"/>
    <w:basedOn w:val="Standaardalinea-lettertype"/>
    <w:link w:val="Tekstopmerking"/>
    <w:uiPriority w:val="99"/>
    <w:rsid w:val="00E82F26"/>
    <w:rPr>
      <w:rFonts w:ascii="Calibri" w:eastAsia="Calibri" w:hAnsi="Calibri" w:cs="Arial"/>
    </w:rPr>
  </w:style>
  <w:style w:type="paragraph" w:styleId="Onderwerpvanopmerking">
    <w:name w:val="annotation subject"/>
    <w:basedOn w:val="Tekstopmerking"/>
    <w:next w:val="Tekstopmerking"/>
    <w:link w:val="OnderwerpvanopmerkingChar"/>
    <w:rsid w:val="00E82F26"/>
    <w:rPr>
      <w:b/>
      <w:bCs/>
    </w:rPr>
  </w:style>
  <w:style w:type="character" w:customStyle="1" w:styleId="OnderwerpvanopmerkingChar">
    <w:name w:val="Onderwerp van opmerking Char"/>
    <w:basedOn w:val="TekstopmerkingChar"/>
    <w:link w:val="Onderwerpvanopmerking"/>
    <w:rsid w:val="00E82F26"/>
    <w:rPr>
      <w:rFonts w:ascii="Calibri" w:eastAsia="Calibri" w:hAnsi="Calibri" w:cs="Arial"/>
      <w:b/>
      <w:bCs/>
    </w:rPr>
  </w:style>
  <w:style w:type="character" w:customStyle="1" w:styleId="KoptekstChar">
    <w:name w:val="Koptekst Char"/>
    <w:basedOn w:val="Standaardalinea-lettertype"/>
    <w:link w:val="Koptekst"/>
    <w:uiPriority w:val="99"/>
    <w:rsid w:val="00876206"/>
    <w:rPr>
      <w:rFonts w:ascii="Calibri" w:eastAsia="Calibri" w:hAnsi="Calibri" w:cs="Arial"/>
    </w:rPr>
  </w:style>
  <w:style w:type="character" w:styleId="Onopgelostemelding">
    <w:name w:val="Unresolved Mention"/>
    <w:basedOn w:val="Standaardalinea-lettertype"/>
    <w:uiPriority w:val="99"/>
    <w:semiHidden/>
    <w:unhideWhenUsed/>
    <w:rsid w:val="00536A4E"/>
    <w:rPr>
      <w:color w:val="605E5C"/>
      <w:shd w:val="clear" w:color="auto" w:fill="E1DFDD"/>
    </w:rPr>
  </w:style>
  <w:style w:type="paragraph" w:customStyle="1" w:styleId="Mitopicsbroodtekst">
    <w:name w:val="Mitopics broodtekst"/>
    <w:basedOn w:val="Standaard"/>
    <w:rsid w:val="00B60113"/>
    <w:rPr>
      <w:rFonts w:cs="Times New Roman"/>
      <w:sz w:val="22"/>
      <w:szCs w:val="22"/>
      <w:lang w:eastAsia="en-US"/>
    </w:rPr>
  </w:style>
  <w:style w:type="paragraph" w:customStyle="1" w:styleId="OpmaakprofielVoor3pt">
    <w:name w:val="Opmaakprofiel Voor:  3 pt"/>
    <w:basedOn w:val="Standaard"/>
    <w:autoRedefine/>
    <w:rsid w:val="00B60113"/>
    <w:pPr>
      <w:spacing w:before="60"/>
    </w:pPr>
    <w:rPr>
      <w:rFonts w:eastAsia="Times New Roman" w:cs="Times New Roman"/>
      <w:b/>
      <w:sz w:val="32"/>
      <w:szCs w:val="32"/>
    </w:rPr>
  </w:style>
  <w:style w:type="character" w:customStyle="1" w:styleId="normaltextrun">
    <w:name w:val="normaltextrun"/>
    <w:basedOn w:val="Standaardalinea-lettertype"/>
    <w:rsid w:val="00106028"/>
  </w:style>
  <w:style w:type="character" w:customStyle="1" w:styleId="eop">
    <w:name w:val="eop"/>
    <w:basedOn w:val="Standaardalinea-lettertype"/>
    <w:rsid w:val="001060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6869678">
      <w:bodyDiv w:val="1"/>
      <w:marLeft w:val="0"/>
      <w:marRight w:val="0"/>
      <w:marTop w:val="0"/>
      <w:marBottom w:val="0"/>
      <w:divBdr>
        <w:top w:val="none" w:sz="0" w:space="0" w:color="auto"/>
        <w:left w:val="none" w:sz="0" w:space="0" w:color="auto"/>
        <w:bottom w:val="none" w:sz="0" w:space="0" w:color="auto"/>
        <w:right w:val="none" w:sz="0" w:space="0" w:color="auto"/>
      </w:divBdr>
    </w:div>
    <w:div w:id="1752198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olanda.bouhuis@vrhm.n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bhm-vfs-p01.bhm.local\Templates\Huisstijl_VRHM_2015\Leeg%20document%20staand.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B3623DF7D997E41AAE9A0B1BAC0A35B" ma:contentTypeVersion="7" ma:contentTypeDescription="Een nieuw document maken." ma:contentTypeScope="" ma:versionID="28b7e5a26adb85ec098db561174710d7">
  <xsd:schema xmlns:xsd="http://www.w3.org/2001/XMLSchema" xmlns:xs="http://www.w3.org/2001/XMLSchema" xmlns:p="http://schemas.microsoft.com/office/2006/metadata/properties" xmlns:ns2="438320f6-5d85-4a90-8a24-e7878f7b1ce8" targetNamespace="http://schemas.microsoft.com/office/2006/metadata/properties" ma:root="true" ma:fieldsID="1a9e5945cb6c004d8642c81d56656fb1" ns2:_="">
    <xsd:import namespace="438320f6-5d85-4a90-8a24-e7878f7b1ce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8320f6-5d85-4a90-8a24-e7878f7b1c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332412-169F-4C78-ACCA-FCB7BFDF41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8320f6-5d85-4a90-8a24-e7878f7b1c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735A48-8442-49B8-AE5E-C79EC45FA296}">
  <ds:schemaRefs>
    <ds:schemaRef ds:uri="http://schemas.microsoft.com/sharepoint/v3/contenttype/forms"/>
  </ds:schemaRefs>
</ds:datastoreItem>
</file>

<file path=customXml/itemProps3.xml><?xml version="1.0" encoding="utf-8"?>
<ds:datastoreItem xmlns:ds="http://schemas.openxmlformats.org/officeDocument/2006/customXml" ds:itemID="{FDB09C95-985C-413F-A2DA-C178F9BD18C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9F0F108-26BA-4485-88DA-2848A03DA8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Leeg document staand</Template>
  <TotalTime>48</TotalTime>
  <Pages>5</Pages>
  <Words>1563</Words>
  <Characters>8965</Characters>
  <Application>Microsoft Office Word</Application>
  <DocSecurity>0</DocSecurity>
  <Lines>74</Lines>
  <Paragraphs>21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Veiligheidsregio Hollands Midden</Company>
  <LinksUpToDate>false</LinksUpToDate>
  <CharactersWithSpaces>10507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Koopal, Marco</dc:creator>
  <cp:keywords/>
  <dc:description/>
  <cp:lastModifiedBy>Bouhuis, Jolanda</cp:lastModifiedBy>
  <cp:revision>12</cp:revision>
  <cp:lastPrinted>2021-03-11T13:50:00Z</cp:lastPrinted>
  <dcterms:created xsi:type="dcterms:W3CDTF">2021-03-16T13:02:00Z</dcterms:created>
  <dcterms:modified xsi:type="dcterms:W3CDTF">2021-03-16T15:26:00Z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22-10-2015</vt:lpwstr>
  </property>
  <property fmtid="{D5CDD505-2E9C-101B-9397-08002B2CF9AE}" pid="3" name="ContentTypeId">
    <vt:lpwstr>0x0101000B3623DF7D997E41AAE9A0B1BAC0A35B</vt:lpwstr>
  </property>
</Properties>
</file>