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30918" w14:textId="6DCB879D" w:rsidR="002E563B" w:rsidRPr="00B23890" w:rsidRDefault="002E563B" w:rsidP="002E563B">
      <w:pPr>
        <w:pStyle w:val="bijlage"/>
        <w:numPr>
          <w:ilvl w:val="0"/>
          <w:numId w:val="0"/>
        </w:numPr>
        <w:ind w:left="360" w:hanging="360"/>
        <w:rPr>
          <w:rFonts w:ascii="Calibri Light" w:hAnsi="Calibri Light" w:cs="Calibri Light"/>
        </w:rPr>
      </w:pPr>
      <w:bookmarkStart w:id="0" w:name="_Ref363126735"/>
      <w:bookmarkStart w:id="1" w:name="_Toc451338043"/>
      <w:bookmarkStart w:id="2" w:name="_GoBack"/>
      <w:bookmarkEnd w:id="2"/>
      <w:r w:rsidRPr="00B23890">
        <w:rPr>
          <w:rFonts w:ascii="Calibri Light" w:hAnsi="Calibri Light" w:cs="Calibri Light"/>
        </w:rPr>
        <w:t xml:space="preserve">Bijlage </w:t>
      </w:r>
      <w:r w:rsidR="15166F06" w:rsidRPr="00B23890">
        <w:rPr>
          <w:rFonts w:ascii="Calibri Light" w:hAnsi="Calibri Light" w:cs="Calibri Light"/>
        </w:rPr>
        <w:t>1</w:t>
      </w:r>
      <w:r w:rsidRPr="00B23890">
        <w:rPr>
          <w:rFonts w:ascii="Calibri Light" w:hAnsi="Calibri Light" w:cs="Calibri Light"/>
        </w:rPr>
        <w:tab/>
        <w:t>Vragenformulier</w:t>
      </w:r>
      <w:bookmarkEnd w:id="0"/>
      <w:bookmarkEnd w:id="1"/>
      <w:r w:rsidR="00527075" w:rsidRPr="00B23890">
        <w:rPr>
          <w:rFonts w:ascii="Calibri Light" w:hAnsi="Calibri Light" w:cs="Calibri Light"/>
        </w:rPr>
        <w:t xml:space="preserve"> voor Nota van Inlichtingen</w:t>
      </w:r>
    </w:p>
    <w:p w14:paraId="2B930919" w14:textId="77777777" w:rsidR="002E563B" w:rsidRPr="006369A0" w:rsidRDefault="002E563B" w:rsidP="002E563B">
      <w:pPr>
        <w:jc w:val="both"/>
      </w:pPr>
    </w:p>
    <w:p w14:paraId="2B93091B" w14:textId="77777777" w:rsidR="002E563B" w:rsidRPr="006369A0" w:rsidRDefault="002E563B" w:rsidP="002E563B"/>
    <w:tbl>
      <w:tblPr>
        <w:tblW w:w="8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8"/>
        <w:gridCol w:w="4671"/>
      </w:tblGrid>
      <w:tr w:rsidR="002E563B" w:rsidRPr="00994BC0" w14:paraId="2B93091E" w14:textId="77777777" w:rsidTr="00826D71">
        <w:tc>
          <w:tcPr>
            <w:tcW w:w="4188" w:type="dxa"/>
            <w:shd w:val="clear" w:color="auto" w:fill="D9D9D9"/>
            <w:vAlign w:val="center"/>
          </w:tcPr>
          <w:p w14:paraId="2B93091C" w14:textId="4710AEDB" w:rsidR="002E563B" w:rsidRPr="00994BC0" w:rsidRDefault="00527075" w:rsidP="00826D71">
            <w:pPr>
              <w:rPr>
                <w:rFonts w:ascii="Calibri" w:hAnsi="Calibri" w:cs="Calibri"/>
                <w:b/>
                <w:szCs w:val="19"/>
              </w:rPr>
            </w:pPr>
            <w:r w:rsidRPr="00994BC0">
              <w:rPr>
                <w:rFonts w:ascii="Calibri" w:hAnsi="Calibri" w:cs="Calibri"/>
                <w:b/>
                <w:szCs w:val="19"/>
              </w:rPr>
              <w:t>Marktconsultatie</w:t>
            </w:r>
            <w:r w:rsidR="002E563B" w:rsidRPr="00994BC0">
              <w:rPr>
                <w:rFonts w:ascii="Calibri" w:hAnsi="Calibri" w:cs="Calibri"/>
                <w:b/>
                <w:szCs w:val="19"/>
              </w:rPr>
              <w:t xml:space="preserve">: </w:t>
            </w:r>
          </w:p>
        </w:tc>
        <w:tc>
          <w:tcPr>
            <w:tcW w:w="4671" w:type="dxa"/>
            <w:shd w:val="clear" w:color="auto" w:fill="D9D9D9"/>
            <w:vAlign w:val="center"/>
          </w:tcPr>
          <w:p w14:paraId="2B93091D" w14:textId="162CC280" w:rsidR="002E563B" w:rsidRPr="00625172" w:rsidRDefault="00F56B49" w:rsidP="00826D71">
            <w:pPr>
              <w:rPr>
                <w:rFonts w:ascii="Calibri" w:hAnsi="Calibri" w:cs="Calibri"/>
                <w:b/>
                <w:szCs w:val="19"/>
              </w:rPr>
            </w:pPr>
            <w:r w:rsidRPr="00625172">
              <w:rPr>
                <w:rFonts w:ascii="Calibri" w:hAnsi="Calibri" w:cs="Calibri"/>
                <w:b/>
                <w:szCs w:val="19"/>
              </w:rPr>
              <w:t>Wijkleerbedrijf Zorg</w:t>
            </w:r>
          </w:p>
        </w:tc>
      </w:tr>
      <w:tr w:rsidR="002E563B" w:rsidRPr="00994BC0" w14:paraId="2B930921" w14:textId="77777777" w:rsidTr="00826D71">
        <w:tc>
          <w:tcPr>
            <w:tcW w:w="4188" w:type="dxa"/>
            <w:shd w:val="clear" w:color="auto" w:fill="D9D9D9"/>
            <w:vAlign w:val="center"/>
          </w:tcPr>
          <w:p w14:paraId="2B93091F" w14:textId="77777777" w:rsidR="002E563B" w:rsidRPr="00994BC0" w:rsidRDefault="002E563B" w:rsidP="00826D71">
            <w:pPr>
              <w:rPr>
                <w:rFonts w:ascii="Calibri" w:hAnsi="Calibri" w:cs="Calibri"/>
                <w:b/>
                <w:szCs w:val="19"/>
              </w:rPr>
            </w:pPr>
            <w:r w:rsidRPr="00994BC0">
              <w:rPr>
                <w:rFonts w:ascii="Calibri" w:hAnsi="Calibri" w:cs="Calibri"/>
                <w:b/>
                <w:szCs w:val="19"/>
              </w:rPr>
              <w:t xml:space="preserve">Nummer: </w:t>
            </w:r>
          </w:p>
        </w:tc>
        <w:tc>
          <w:tcPr>
            <w:tcW w:w="4671" w:type="dxa"/>
            <w:shd w:val="clear" w:color="auto" w:fill="D9D9D9"/>
            <w:vAlign w:val="center"/>
          </w:tcPr>
          <w:p w14:paraId="2B930920" w14:textId="25E68C81" w:rsidR="002E563B" w:rsidRPr="00625172" w:rsidRDefault="00F56B49" w:rsidP="00826D71">
            <w:pPr>
              <w:rPr>
                <w:rFonts w:ascii="Calibri" w:hAnsi="Calibri" w:cs="Calibri"/>
                <w:b/>
                <w:szCs w:val="19"/>
              </w:rPr>
            </w:pPr>
            <w:r w:rsidRPr="00625172">
              <w:rPr>
                <w:rFonts w:ascii="Calibri" w:hAnsi="Calibri" w:cs="Calibri"/>
                <w:b/>
                <w:szCs w:val="19"/>
              </w:rPr>
              <w:t>20.462 SZW</w:t>
            </w:r>
          </w:p>
        </w:tc>
      </w:tr>
      <w:tr w:rsidR="002E563B" w:rsidRPr="00994BC0" w14:paraId="2B930923" w14:textId="77777777" w:rsidTr="00826D71">
        <w:tc>
          <w:tcPr>
            <w:tcW w:w="8859" w:type="dxa"/>
            <w:gridSpan w:val="2"/>
            <w:shd w:val="clear" w:color="auto" w:fill="D9D9D9"/>
            <w:vAlign w:val="center"/>
          </w:tcPr>
          <w:p w14:paraId="2B930922" w14:textId="26CD7E62" w:rsidR="002E563B" w:rsidRPr="00994BC0" w:rsidRDefault="002E563B" w:rsidP="00826D71">
            <w:pPr>
              <w:rPr>
                <w:rFonts w:ascii="Calibri" w:hAnsi="Calibri" w:cs="Calibri"/>
                <w:b/>
                <w:szCs w:val="19"/>
              </w:rPr>
            </w:pPr>
            <w:r w:rsidRPr="00994BC0">
              <w:rPr>
                <w:rFonts w:ascii="Calibri" w:hAnsi="Calibri" w:cs="Calibri"/>
                <w:b/>
                <w:szCs w:val="19"/>
              </w:rPr>
              <w:t xml:space="preserve">Gegevens </w:t>
            </w:r>
            <w:r w:rsidR="00DC14B5" w:rsidRPr="00994BC0">
              <w:rPr>
                <w:rFonts w:ascii="Calibri" w:hAnsi="Calibri" w:cs="Calibri"/>
                <w:b/>
                <w:szCs w:val="19"/>
              </w:rPr>
              <w:t>geïnteresseerde</w:t>
            </w:r>
          </w:p>
        </w:tc>
      </w:tr>
      <w:tr w:rsidR="002E563B" w:rsidRPr="00994BC0" w14:paraId="2B930926" w14:textId="77777777" w:rsidTr="00826D71">
        <w:tc>
          <w:tcPr>
            <w:tcW w:w="4188" w:type="dxa"/>
            <w:vAlign w:val="center"/>
          </w:tcPr>
          <w:p w14:paraId="2B930924" w14:textId="1D1EEB0E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  <w:r w:rsidRPr="00994BC0">
              <w:rPr>
                <w:rFonts w:ascii="Calibri" w:hAnsi="Calibri" w:cs="Calibri"/>
                <w:szCs w:val="19"/>
              </w:rPr>
              <w:t>Naam:</w:t>
            </w:r>
          </w:p>
        </w:tc>
        <w:tc>
          <w:tcPr>
            <w:tcW w:w="4671" w:type="dxa"/>
            <w:vAlign w:val="center"/>
          </w:tcPr>
          <w:p w14:paraId="2B930925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29" w14:textId="77777777" w:rsidTr="00826D71">
        <w:tc>
          <w:tcPr>
            <w:tcW w:w="4188" w:type="dxa"/>
            <w:vAlign w:val="center"/>
          </w:tcPr>
          <w:p w14:paraId="2B930927" w14:textId="019307B3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  <w:r w:rsidRPr="00994BC0">
              <w:rPr>
                <w:rFonts w:ascii="Calibri" w:hAnsi="Calibri" w:cs="Calibri"/>
                <w:szCs w:val="19"/>
              </w:rPr>
              <w:t>Naam contactpersoon:</w:t>
            </w:r>
          </w:p>
        </w:tc>
        <w:tc>
          <w:tcPr>
            <w:tcW w:w="4671" w:type="dxa"/>
            <w:vAlign w:val="center"/>
          </w:tcPr>
          <w:p w14:paraId="2B930928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2C" w14:textId="77777777" w:rsidTr="00826D71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092A" w14:textId="71BED43D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  <w:r w:rsidRPr="00994BC0">
              <w:rPr>
                <w:rFonts w:ascii="Calibri" w:hAnsi="Calibri" w:cs="Calibri"/>
                <w:szCs w:val="19"/>
              </w:rPr>
              <w:t>E-mail contactpersoon: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092B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2F" w14:textId="77777777" w:rsidTr="00826D71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092D" w14:textId="0F2E5C6B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  <w:r w:rsidRPr="00994BC0">
              <w:rPr>
                <w:rFonts w:ascii="Calibri" w:hAnsi="Calibri" w:cs="Calibri"/>
                <w:szCs w:val="19"/>
              </w:rPr>
              <w:t xml:space="preserve">Telefoon contactpersoon: 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092E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32" w14:textId="77777777" w:rsidTr="00826D71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0930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  <w:r w:rsidRPr="00994BC0">
              <w:rPr>
                <w:rFonts w:ascii="Calibri" w:hAnsi="Calibri" w:cs="Calibri"/>
                <w:szCs w:val="19"/>
              </w:rPr>
              <w:t xml:space="preserve">Datum: 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0931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</w:tbl>
    <w:p w14:paraId="2B930933" w14:textId="77777777" w:rsidR="002E563B" w:rsidRPr="00994BC0" w:rsidRDefault="002E563B" w:rsidP="002E563B">
      <w:pPr>
        <w:rPr>
          <w:rFonts w:ascii="Calibri" w:hAnsi="Calibri" w:cs="Calibri"/>
          <w:szCs w:val="19"/>
        </w:rPr>
      </w:pPr>
    </w:p>
    <w:p w14:paraId="2B930934" w14:textId="77777777" w:rsidR="002E563B" w:rsidRPr="00994BC0" w:rsidRDefault="002E563B" w:rsidP="002E563B">
      <w:pPr>
        <w:rPr>
          <w:rFonts w:ascii="Calibri" w:hAnsi="Calibri" w:cs="Calibri"/>
          <w:b/>
          <w:szCs w:val="19"/>
        </w:rPr>
      </w:pPr>
      <w:r w:rsidRPr="00994BC0">
        <w:rPr>
          <w:rFonts w:ascii="Calibri" w:hAnsi="Calibri" w:cs="Calibri"/>
          <w:i/>
          <w:szCs w:val="19"/>
        </w:rPr>
        <w:t xml:space="preserve">Onderstaande tabel kunt u uitbreiden als u meer vragen wilt stellen. </w:t>
      </w:r>
    </w:p>
    <w:p w14:paraId="2B930935" w14:textId="77777777" w:rsidR="002E563B" w:rsidRPr="00994BC0" w:rsidRDefault="002E563B" w:rsidP="002E563B">
      <w:pPr>
        <w:rPr>
          <w:rFonts w:ascii="Calibri" w:hAnsi="Calibri" w:cs="Calibri"/>
          <w:szCs w:val="19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846"/>
        <w:gridCol w:w="1133"/>
        <w:gridCol w:w="6973"/>
      </w:tblGrid>
      <w:tr w:rsidR="002E563B" w:rsidRPr="00994BC0" w14:paraId="2B930939" w14:textId="77777777" w:rsidTr="00826D71">
        <w:tc>
          <w:tcPr>
            <w:tcW w:w="851" w:type="dxa"/>
            <w:shd w:val="clear" w:color="auto" w:fill="D9D9D9" w:themeFill="background1" w:themeFillShade="D9"/>
          </w:tcPr>
          <w:p w14:paraId="2B930936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  <w:r w:rsidRPr="00994BC0">
              <w:rPr>
                <w:rFonts w:ascii="Calibri" w:hAnsi="Calibri" w:cs="Calibri"/>
                <w:szCs w:val="19"/>
              </w:rPr>
              <w:t>Pagina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B930937" w14:textId="13BD37BC" w:rsidR="002E563B" w:rsidRPr="00994BC0" w:rsidRDefault="009D57B8" w:rsidP="00826D71">
            <w:pPr>
              <w:rPr>
                <w:rFonts w:ascii="Calibri" w:hAnsi="Calibri" w:cs="Calibri"/>
                <w:szCs w:val="19"/>
              </w:rPr>
            </w:pPr>
            <w:r w:rsidRPr="00994BC0">
              <w:rPr>
                <w:rFonts w:ascii="Calibri" w:hAnsi="Calibri" w:cs="Calibri"/>
                <w:szCs w:val="19"/>
              </w:rPr>
              <w:t xml:space="preserve">Hoofdstuk/ </w:t>
            </w:r>
            <w:r w:rsidR="002E563B" w:rsidRPr="00994BC0">
              <w:rPr>
                <w:rFonts w:ascii="Calibri" w:hAnsi="Calibri" w:cs="Calibri"/>
                <w:szCs w:val="19"/>
              </w:rPr>
              <w:t>Paragraaf</w:t>
            </w:r>
          </w:p>
        </w:tc>
        <w:tc>
          <w:tcPr>
            <w:tcW w:w="7195" w:type="dxa"/>
            <w:shd w:val="clear" w:color="auto" w:fill="D9D9D9" w:themeFill="background1" w:themeFillShade="D9"/>
          </w:tcPr>
          <w:p w14:paraId="2B930938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  <w:r w:rsidRPr="00994BC0">
              <w:rPr>
                <w:rFonts w:ascii="Calibri" w:hAnsi="Calibri" w:cs="Calibri"/>
                <w:szCs w:val="19"/>
              </w:rPr>
              <w:t>Vraag</w:t>
            </w:r>
          </w:p>
        </w:tc>
      </w:tr>
      <w:tr w:rsidR="002E563B" w:rsidRPr="00994BC0" w14:paraId="2B93093D" w14:textId="77777777" w:rsidTr="00826D71">
        <w:trPr>
          <w:trHeight w:val="20"/>
        </w:trPr>
        <w:tc>
          <w:tcPr>
            <w:tcW w:w="851" w:type="dxa"/>
          </w:tcPr>
          <w:p w14:paraId="2B93093A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3B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3C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41" w14:textId="77777777" w:rsidTr="00826D71">
        <w:trPr>
          <w:trHeight w:val="20"/>
        </w:trPr>
        <w:tc>
          <w:tcPr>
            <w:tcW w:w="851" w:type="dxa"/>
          </w:tcPr>
          <w:p w14:paraId="2B93093E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3F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40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45" w14:textId="77777777" w:rsidTr="00826D71">
        <w:trPr>
          <w:trHeight w:val="20"/>
        </w:trPr>
        <w:tc>
          <w:tcPr>
            <w:tcW w:w="851" w:type="dxa"/>
          </w:tcPr>
          <w:p w14:paraId="2B930942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43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44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49" w14:textId="77777777" w:rsidTr="00826D71">
        <w:trPr>
          <w:trHeight w:val="20"/>
        </w:trPr>
        <w:tc>
          <w:tcPr>
            <w:tcW w:w="851" w:type="dxa"/>
          </w:tcPr>
          <w:p w14:paraId="2B930946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47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48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4D" w14:textId="77777777" w:rsidTr="00826D71">
        <w:trPr>
          <w:trHeight w:val="20"/>
        </w:trPr>
        <w:tc>
          <w:tcPr>
            <w:tcW w:w="851" w:type="dxa"/>
          </w:tcPr>
          <w:p w14:paraId="2B93094A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4B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4C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51" w14:textId="77777777" w:rsidTr="00826D71">
        <w:trPr>
          <w:trHeight w:val="20"/>
        </w:trPr>
        <w:tc>
          <w:tcPr>
            <w:tcW w:w="851" w:type="dxa"/>
          </w:tcPr>
          <w:p w14:paraId="2B93094E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4F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50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55" w14:textId="77777777" w:rsidTr="00826D71">
        <w:trPr>
          <w:trHeight w:val="20"/>
        </w:trPr>
        <w:tc>
          <w:tcPr>
            <w:tcW w:w="851" w:type="dxa"/>
          </w:tcPr>
          <w:p w14:paraId="2B930952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53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54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59" w14:textId="77777777" w:rsidTr="00826D71">
        <w:trPr>
          <w:trHeight w:val="20"/>
        </w:trPr>
        <w:tc>
          <w:tcPr>
            <w:tcW w:w="851" w:type="dxa"/>
          </w:tcPr>
          <w:p w14:paraId="2B930956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57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58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5D" w14:textId="77777777" w:rsidTr="00826D71">
        <w:trPr>
          <w:trHeight w:val="20"/>
        </w:trPr>
        <w:tc>
          <w:tcPr>
            <w:tcW w:w="851" w:type="dxa"/>
          </w:tcPr>
          <w:p w14:paraId="2B93095A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5B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5C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61" w14:textId="77777777" w:rsidTr="00826D71">
        <w:trPr>
          <w:trHeight w:val="20"/>
        </w:trPr>
        <w:tc>
          <w:tcPr>
            <w:tcW w:w="851" w:type="dxa"/>
          </w:tcPr>
          <w:p w14:paraId="2B93095E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5F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60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65" w14:textId="77777777" w:rsidTr="00826D71">
        <w:trPr>
          <w:trHeight w:val="20"/>
        </w:trPr>
        <w:tc>
          <w:tcPr>
            <w:tcW w:w="851" w:type="dxa"/>
          </w:tcPr>
          <w:p w14:paraId="2B930962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63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64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69" w14:textId="77777777" w:rsidTr="00826D71">
        <w:trPr>
          <w:trHeight w:val="20"/>
        </w:trPr>
        <w:tc>
          <w:tcPr>
            <w:tcW w:w="851" w:type="dxa"/>
          </w:tcPr>
          <w:p w14:paraId="2B930966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67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68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6D" w14:textId="77777777" w:rsidTr="00826D71">
        <w:trPr>
          <w:trHeight w:val="20"/>
        </w:trPr>
        <w:tc>
          <w:tcPr>
            <w:tcW w:w="851" w:type="dxa"/>
          </w:tcPr>
          <w:p w14:paraId="2B93096A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6B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6C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71" w14:textId="77777777" w:rsidTr="00826D71">
        <w:trPr>
          <w:trHeight w:val="20"/>
        </w:trPr>
        <w:tc>
          <w:tcPr>
            <w:tcW w:w="851" w:type="dxa"/>
          </w:tcPr>
          <w:p w14:paraId="2B93096E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6F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70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75" w14:textId="77777777" w:rsidTr="00826D71">
        <w:trPr>
          <w:trHeight w:val="20"/>
        </w:trPr>
        <w:tc>
          <w:tcPr>
            <w:tcW w:w="851" w:type="dxa"/>
          </w:tcPr>
          <w:p w14:paraId="2B930972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73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74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79" w14:textId="77777777" w:rsidTr="00826D71">
        <w:trPr>
          <w:trHeight w:val="20"/>
        </w:trPr>
        <w:tc>
          <w:tcPr>
            <w:tcW w:w="851" w:type="dxa"/>
          </w:tcPr>
          <w:p w14:paraId="2B930976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77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78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7D" w14:textId="77777777" w:rsidTr="00826D71">
        <w:trPr>
          <w:trHeight w:val="20"/>
        </w:trPr>
        <w:tc>
          <w:tcPr>
            <w:tcW w:w="851" w:type="dxa"/>
          </w:tcPr>
          <w:p w14:paraId="2B93097A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7B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7C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81" w14:textId="77777777" w:rsidTr="00826D71">
        <w:trPr>
          <w:trHeight w:val="20"/>
        </w:trPr>
        <w:tc>
          <w:tcPr>
            <w:tcW w:w="851" w:type="dxa"/>
          </w:tcPr>
          <w:p w14:paraId="2B93097E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7F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80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2E563B" w:rsidRPr="00994BC0" w14:paraId="2B930985" w14:textId="77777777" w:rsidTr="00826D71">
        <w:trPr>
          <w:trHeight w:val="20"/>
        </w:trPr>
        <w:tc>
          <w:tcPr>
            <w:tcW w:w="851" w:type="dxa"/>
          </w:tcPr>
          <w:p w14:paraId="2B930982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2B930983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B930984" w14:textId="77777777" w:rsidR="002E563B" w:rsidRPr="00994BC0" w:rsidRDefault="002E563B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CE4414" w:rsidRPr="00994BC0" w14:paraId="65CCCEDE" w14:textId="77777777" w:rsidTr="00826D71">
        <w:trPr>
          <w:trHeight w:val="20"/>
        </w:trPr>
        <w:tc>
          <w:tcPr>
            <w:tcW w:w="851" w:type="dxa"/>
          </w:tcPr>
          <w:p w14:paraId="7FC8C75A" w14:textId="77777777" w:rsidR="00CE4414" w:rsidRPr="00994BC0" w:rsidRDefault="00CE4414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5494D53C" w14:textId="77777777" w:rsidR="00CE4414" w:rsidRPr="00994BC0" w:rsidRDefault="00CE4414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6CC53D47" w14:textId="77777777" w:rsidR="00CE4414" w:rsidRPr="00994BC0" w:rsidRDefault="00CE4414" w:rsidP="00826D71">
            <w:pPr>
              <w:rPr>
                <w:rFonts w:ascii="Calibri" w:hAnsi="Calibri" w:cs="Calibri"/>
                <w:szCs w:val="19"/>
              </w:rPr>
            </w:pPr>
          </w:p>
        </w:tc>
      </w:tr>
      <w:tr w:rsidR="00A96EE2" w:rsidRPr="00994BC0" w14:paraId="00E40D28" w14:textId="77777777" w:rsidTr="00826D71">
        <w:trPr>
          <w:trHeight w:val="20"/>
        </w:trPr>
        <w:tc>
          <w:tcPr>
            <w:tcW w:w="851" w:type="dxa"/>
          </w:tcPr>
          <w:p w14:paraId="629E5C68" w14:textId="77777777" w:rsidR="00A96EE2" w:rsidRPr="00994BC0" w:rsidRDefault="00A96EE2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1134" w:type="dxa"/>
          </w:tcPr>
          <w:p w14:paraId="704BE189" w14:textId="77777777" w:rsidR="00A96EE2" w:rsidRPr="00994BC0" w:rsidRDefault="00A96EE2" w:rsidP="00826D71">
            <w:pPr>
              <w:rPr>
                <w:rFonts w:ascii="Calibri" w:hAnsi="Calibri" w:cs="Calibri"/>
                <w:szCs w:val="19"/>
              </w:rPr>
            </w:pPr>
          </w:p>
        </w:tc>
        <w:tc>
          <w:tcPr>
            <w:tcW w:w="7195" w:type="dxa"/>
          </w:tcPr>
          <w:p w14:paraId="2A184A38" w14:textId="77777777" w:rsidR="00A96EE2" w:rsidRPr="00994BC0" w:rsidRDefault="00A96EE2" w:rsidP="00826D71">
            <w:pPr>
              <w:rPr>
                <w:rFonts w:ascii="Calibri" w:hAnsi="Calibri" w:cs="Calibri"/>
                <w:szCs w:val="19"/>
              </w:rPr>
            </w:pPr>
          </w:p>
        </w:tc>
      </w:tr>
    </w:tbl>
    <w:p w14:paraId="2B930986" w14:textId="77777777" w:rsidR="004B32EB" w:rsidRPr="00BA2BD2" w:rsidRDefault="004B32EB" w:rsidP="004B32EB">
      <w:pPr>
        <w:rPr>
          <w:rFonts w:ascii="Calibri" w:hAnsi="Calibri" w:cs="Calibri"/>
          <w:szCs w:val="19"/>
        </w:rPr>
      </w:pPr>
    </w:p>
    <w:sectPr w:rsidR="004B32EB" w:rsidRPr="00BA2BD2" w:rsidSect="004B3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DC7B76" w14:textId="77777777" w:rsidR="00DE4EBE" w:rsidRDefault="00DE4EBE" w:rsidP="004C03F0">
      <w:pPr>
        <w:spacing w:line="240" w:lineRule="auto"/>
      </w:pPr>
      <w:r>
        <w:separator/>
      </w:r>
    </w:p>
  </w:endnote>
  <w:endnote w:type="continuationSeparator" w:id="0">
    <w:p w14:paraId="7A446FFD" w14:textId="77777777" w:rsidR="00DE4EBE" w:rsidRDefault="00DE4EBE" w:rsidP="004C03F0">
      <w:pPr>
        <w:spacing w:line="240" w:lineRule="auto"/>
      </w:pPr>
      <w:r>
        <w:continuationSeparator/>
      </w:r>
    </w:p>
  </w:endnote>
  <w:endnote w:type="continuationNotice" w:id="1">
    <w:p w14:paraId="5F459286" w14:textId="77777777" w:rsidR="00DE4EBE" w:rsidRDefault="00DE4EB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AF" w:usb1="10000068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89D9C3" w14:textId="77777777" w:rsidR="00F16B3D" w:rsidRDefault="00F16B3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3098F" w14:textId="77777777" w:rsidR="00826D71" w:rsidRPr="00817FCC" w:rsidRDefault="00826D71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30991" w14:textId="77777777" w:rsidR="00826D71" w:rsidRDefault="00826D71" w:rsidP="00F26249">
    <w:pPr>
      <w:spacing w:line="620" w:lineRule="exact"/>
    </w:pPr>
  </w:p>
  <w:p w14:paraId="2B930992" w14:textId="77777777" w:rsidR="00826D71" w:rsidRDefault="00826D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FF77F6" w14:textId="77777777" w:rsidR="00DE4EBE" w:rsidRDefault="00DE4EBE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1355AF0E" w14:textId="77777777" w:rsidR="00DE4EBE" w:rsidRDefault="00DE4EBE" w:rsidP="004C03F0">
      <w:pPr>
        <w:spacing w:line="240" w:lineRule="auto"/>
      </w:pPr>
      <w:r>
        <w:continuationSeparator/>
      </w:r>
    </w:p>
  </w:footnote>
  <w:footnote w:type="continuationNotice" w:id="1">
    <w:p w14:paraId="2443BD7A" w14:textId="77777777" w:rsidR="00DE4EBE" w:rsidRDefault="00DE4EB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844AF9" w14:textId="77777777" w:rsidR="00F16B3D" w:rsidRDefault="00F16B3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2B93098C" w14:textId="77777777" w:rsidR="00826D71" w:rsidRDefault="00826D71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3" w:name="bmSubtitelKoptekst" w:displacedByCustomXml="next"/>
  <w:sdt>
    <w:sdtPr>
      <w:rPr>
        <w:sz w:val="20"/>
      </w:rPr>
      <w:id w:val="2092493631"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2B93098D" w14:textId="34190096" w:rsidR="00826D71" w:rsidRPr="002C7BC6" w:rsidRDefault="00527075" w:rsidP="002C7BC6">
        <w:pPr>
          <w:pStyle w:val="DHRandinfoSubkop"/>
        </w:pPr>
        <w:r w:rsidRPr="00527075">
          <w:rPr>
            <w:sz w:val="20"/>
          </w:rPr>
          <w:t xml:space="preserve">Marktconsultatie </w:t>
        </w:r>
        <w:r w:rsidR="00F16B3D">
          <w:rPr>
            <w:sz w:val="20"/>
          </w:rPr>
          <w:t>L</w:t>
        </w:r>
        <w:r w:rsidRPr="00527075">
          <w:rPr>
            <w:sz w:val="20"/>
          </w:rPr>
          <w:t xml:space="preserve">eerbedrijf </w:t>
        </w:r>
        <w:r w:rsidR="00F16B3D">
          <w:rPr>
            <w:sz w:val="20"/>
          </w:rPr>
          <w:t xml:space="preserve">in de Wijk - </w:t>
        </w:r>
        <w:r w:rsidRPr="00527075">
          <w:rPr>
            <w:sz w:val="20"/>
          </w:rPr>
          <w:t>Zorg 20.462 SZW</w:t>
        </w:r>
      </w:p>
    </w:sdtContent>
  </w:sdt>
  <w:bookmarkEnd w:id="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30990" w14:textId="77777777" w:rsidR="00826D71" w:rsidRDefault="00826D71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2EEA"/>
    <w:rsid w:val="00016950"/>
    <w:rsid w:val="00031FE4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1F69EA"/>
    <w:rsid w:val="0020629C"/>
    <w:rsid w:val="00215101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63B"/>
    <w:rsid w:val="002E581F"/>
    <w:rsid w:val="002F3382"/>
    <w:rsid w:val="002F417B"/>
    <w:rsid w:val="002F47CD"/>
    <w:rsid w:val="00304427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B32EB"/>
    <w:rsid w:val="004C03F0"/>
    <w:rsid w:val="004E71F1"/>
    <w:rsid w:val="004F2326"/>
    <w:rsid w:val="00515E8A"/>
    <w:rsid w:val="00527075"/>
    <w:rsid w:val="00527C41"/>
    <w:rsid w:val="00535A79"/>
    <w:rsid w:val="005528D6"/>
    <w:rsid w:val="00582F5E"/>
    <w:rsid w:val="005858A4"/>
    <w:rsid w:val="00585C48"/>
    <w:rsid w:val="00585E0C"/>
    <w:rsid w:val="005860FB"/>
    <w:rsid w:val="00593DAC"/>
    <w:rsid w:val="00594BD5"/>
    <w:rsid w:val="005B01AD"/>
    <w:rsid w:val="005B641A"/>
    <w:rsid w:val="005B7BE0"/>
    <w:rsid w:val="005C437C"/>
    <w:rsid w:val="005C6870"/>
    <w:rsid w:val="005D2FFA"/>
    <w:rsid w:val="005E0E76"/>
    <w:rsid w:val="005E423B"/>
    <w:rsid w:val="005E72B9"/>
    <w:rsid w:val="00612C9C"/>
    <w:rsid w:val="00625172"/>
    <w:rsid w:val="00631F12"/>
    <w:rsid w:val="00647612"/>
    <w:rsid w:val="00665DE2"/>
    <w:rsid w:val="006863E9"/>
    <w:rsid w:val="00691633"/>
    <w:rsid w:val="0069210A"/>
    <w:rsid w:val="006A204D"/>
    <w:rsid w:val="006A3F52"/>
    <w:rsid w:val="006B475A"/>
    <w:rsid w:val="006C34EA"/>
    <w:rsid w:val="006D4955"/>
    <w:rsid w:val="00713C58"/>
    <w:rsid w:val="007171B2"/>
    <w:rsid w:val="00721DA0"/>
    <w:rsid w:val="007221BC"/>
    <w:rsid w:val="00781585"/>
    <w:rsid w:val="007848DB"/>
    <w:rsid w:val="00785DB3"/>
    <w:rsid w:val="00792FEF"/>
    <w:rsid w:val="007A7758"/>
    <w:rsid w:val="007B52DD"/>
    <w:rsid w:val="007E3791"/>
    <w:rsid w:val="0081623D"/>
    <w:rsid w:val="00817FCC"/>
    <w:rsid w:val="00826D71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94BC0"/>
    <w:rsid w:val="009A68F2"/>
    <w:rsid w:val="009B5AA9"/>
    <w:rsid w:val="009C4321"/>
    <w:rsid w:val="009D57B8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96EE2"/>
    <w:rsid w:val="00AB395D"/>
    <w:rsid w:val="00AF03BC"/>
    <w:rsid w:val="00AF31CE"/>
    <w:rsid w:val="00B00FC5"/>
    <w:rsid w:val="00B23890"/>
    <w:rsid w:val="00B27745"/>
    <w:rsid w:val="00B27DCB"/>
    <w:rsid w:val="00B37C5A"/>
    <w:rsid w:val="00B4671A"/>
    <w:rsid w:val="00B525B9"/>
    <w:rsid w:val="00B54DAD"/>
    <w:rsid w:val="00B65746"/>
    <w:rsid w:val="00B70433"/>
    <w:rsid w:val="00B83EC9"/>
    <w:rsid w:val="00B96239"/>
    <w:rsid w:val="00BA11BA"/>
    <w:rsid w:val="00BA2071"/>
    <w:rsid w:val="00BA2BD2"/>
    <w:rsid w:val="00BD5048"/>
    <w:rsid w:val="00BE0F5C"/>
    <w:rsid w:val="00BE15E1"/>
    <w:rsid w:val="00BF5E57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CE4414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14B5"/>
    <w:rsid w:val="00DC7BD5"/>
    <w:rsid w:val="00DC7E1A"/>
    <w:rsid w:val="00DD032B"/>
    <w:rsid w:val="00DD4C2D"/>
    <w:rsid w:val="00DD76A6"/>
    <w:rsid w:val="00DE4EBE"/>
    <w:rsid w:val="00E05E84"/>
    <w:rsid w:val="00E25041"/>
    <w:rsid w:val="00E404CF"/>
    <w:rsid w:val="00E43A58"/>
    <w:rsid w:val="00E44BBE"/>
    <w:rsid w:val="00E5384B"/>
    <w:rsid w:val="00E56719"/>
    <w:rsid w:val="00E96466"/>
    <w:rsid w:val="00EF210B"/>
    <w:rsid w:val="00F16B3D"/>
    <w:rsid w:val="00F20770"/>
    <w:rsid w:val="00F26249"/>
    <w:rsid w:val="00F36F76"/>
    <w:rsid w:val="00F375A1"/>
    <w:rsid w:val="00F509A6"/>
    <w:rsid w:val="00F56B49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15166F06"/>
    <w:rsid w:val="321B9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B930918"/>
  <w15:docId w15:val="{8B345F3B-9287-4811-9BB6-CF9B2FA24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563B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30</Value>
      <Value>123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 Marktconsultatie - verkenning</TermName>
          <TermId xmlns="http://schemas.microsoft.com/office/infopath/2007/PartnerControls">a7e63c8c-3915-4150-9ecf-34fd79ea0ce9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Aanvraag</TermName>
          <TermId xmlns="http://schemas.microsoft.com/office/infopath/2007/PartnerControls">8245c787-8f1c-4c28-bdc2-bf84db764326</TermId>
        </TermInfo>
      </Terms>
    </ofae577968ed4be8b7cfa6b3c1b2b2a3>
    <_dlc_DocId xmlns="cad755b6-d270-493f-83c9-ae784197a3f5">HDTC6PYEXUJQ-1227368146-1777</_dlc_DocId>
    <_dlc_DocIdUrl xmlns="cad755b6-d270-493f-83c9-ae784197a3f5">
      <Url>https://denhaag.sharepoint.com/sites/inkoop-bec-2020/_layouts/15/DocIdRedir.aspx?ID=HDTC6PYEXUJQ-1227368146-1777</Url>
      <Description>HDTC6PYEXUJQ-1227368146-1777</Description>
    </_dlc_DocIdUrl>
    <_dlc_DocIdPersistId xmlns="cad755b6-d270-493f-83c9-ae784197a3f5">false</_dlc_DocIdPersistId>
  </documentManagement>
</p:properties>
</file>

<file path=customXml/item2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>Marktconsultatie Leerbedrijf in de Wijk - Zorg 20.462 SZW</uxSubtitelField>
    <uxTitelField/>
    <uxStatusField/>
    <uxTwoColumnOption>false</uxTwoColumnOption>
  </UxDocumentForm>
</variabele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C2CF609218DE074F82F190EE7CF4068E" ma:contentTypeVersion="0" ma:contentTypeDescription="Maak een nieuw PowerPoint document." ma:contentTypeScope="" ma:versionID="8ffba425b5ab118420d3ccec31cc9a2a">
  <xsd:schema xmlns:xsd="http://www.w3.org/2001/XMLSchema" xmlns:xs="http://www.w3.org/2001/XMLSchema" xmlns:p="http://schemas.microsoft.com/office/2006/metadata/properties" xmlns:ns2="cad755b6-d270-493f-83c9-ae784197a3f5" targetNamespace="http://schemas.microsoft.com/office/2006/metadata/properties" ma:root="true" ma:fieldsID="e7c04970262a0ce137b83f1bb9052892" ns2:_="">
    <xsd:import namespace="cad755b6-d270-493f-83c9-ae784197a3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" ma:default="" ma:fieldId="{ebb03eb6-0f1c-4563-83d5-50cda2a2ac01}" ma:sspId="0f84c60b-fce4-43bd-9f97-923732063525" ma:termSetId="043aef90-7680-4246-b207-a3d7b3d606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b5c0a06e-4a52-4d56-8e6e-74c4b68e3cbc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b5c0a06e-4a52-4d56-8e6e-74c4b68e3cbc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B0425-9A31-428D-9032-ACF70B759DC3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cad755b6-d270-493f-83c9-ae784197a3f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3.xml><?xml version="1.0" encoding="utf-8"?>
<ds:datastoreItem xmlns:ds="http://schemas.openxmlformats.org/officeDocument/2006/customXml" ds:itemID="{71E7E9C0-0C10-4989-A8DA-D04C20DA15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ED8BCC-9675-4E90-ADFF-79D22A6E63F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E509ECD-C7F0-4C25-8FE8-F62F8B9B4B9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5AC20F3-9F5F-4B2B-AA32-59BEF3E5C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0</TotalTime>
  <Pages>1</Pages>
  <Words>66</Words>
  <Characters>363</Characters>
  <Application>Microsoft Office Word</Application>
  <DocSecurity>0</DocSecurity>
  <Lines>3</Lines>
  <Paragraphs>1</Paragraphs>
  <ScaleCrop>false</ScaleCrop>
  <Company>Gemeente Den Haag / IDC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 Model Vragenformulier</dc:title>
  <dc:subject/>
  <dc:creator>Monica Demkes</dc:creator>
  <cp:keywords/>
  <cp:lastModifiedBy>Jose Gubbels</cp:lastModifiedBy>
  <cp:revision>2</cp:revision>
  <dcterms:created xsi:type="dcterms:W3CDTF">2021-03-09T17:36:00Z</dcterms:created>
  <dcterms:modified xsi:type="dcterms:W3CDTF">2021-03-09T17:36:00Z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0x0101008696D14171FA4CED8F032AD334D7A9EF004279C34E82A344EE803735B9E417CCC900C2CF609218DE074F82F190EE7CF4068E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e2fb0e92-5025-4037-8625-cc38bc6e1b15</vt:lpwstr>
  </property>
  <property fmtid="{D5CDD505-2E9C-101B-9397-08002B2CF9AE}" pid="15" name="TaxKeyword">
    <vt:lpwstr/>
  </property>
  <property fmtid="{D5CDD505-2E9C-101B-9397-08002B2CF9AE}" pid="16" name="Teamtrefwoorden">
    <vt:lpwstr>123;#2 Marktconsultatie - verkenning|a7e63c8c-3915-4150-9ecf-34fd79ea0ce9</vt:lpwstr>
  </property>
  <property fmtid="{D5CDD505-2E9C-101B-9397-08002B2CF9AE}" pid="17" name="Documentsoort">
    <vt:lpwstr>30;#Aanvraag|8245c787-8f1c-4c28-bdc2-bf84db764326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20900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SharedWithUsers">
    <vt:lpwstr/>
  </property>
  <property fmtid="{D5CDD505-2E9C-101B-9397-08002B2CF9AE}" pid="27" name="ComplianceAssetId">
    <vt:lpwstr/>
  </property>
  <property fmtid="{D5CDD505-2E9C-101B-9397-08002B2CF9AE}" pid="28" name="TemplateUrl">
    <vt:lpwstr/>
  </property>
</Properties>
</file>