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D40A1E" w:rsidRPr="0092221F" w:rsidTr="00B07DFA">
        <w:trPr>
          <w:trHeight w:hRule="exact" w:val="1920"/>
        </w:trPr>
        <w:tc>
          <w:tcPr>
            <w:tcW w:w="8505" w:type="dxa"/>
          </w:tcPr>
          <w:p w:rsidR="00B07DFA" w:rsidRPr="0092221F" w:rsidRDefault="00497438" w:rsidP="00497438">
            <w:pPr>
              <w:pStyle w:val="stlTitel"/>
              <w:rPr>
                <w:sz w:val="30"/>
                <w:szCs w:val="30"/>
              </w:rPr>
            </w:pPr>
            <w:r w:rsidRPr="0092221F">
              <w:rPr>
                <w:sz w:val="30"/>
                <w:szCs w:val="30"/>
                <w:bdr w:val="nil"/>
              </w:rPr>
              <w:t>Overeenkomst</w:t>
            </w:r>
          </w:p>
        </w:tc>
      </w:tr>
      <w:tr w:rsidR="00D40A1E" w:rsidTr="00B07DFA">
        <w:trPr>
          <w:trHeight w:hRule="exact" w:val="629"/>
        </w:trPr>
        <w:tc>
          <w:tcPr>
            <w:tcW w:w="8505" w:type="dxa"/>
          </w:tcPr>
          <w:p w:rsidR="00B07DFA" w:rsidRDefault="00B07DFA" w:rsidP="00B07DFA"/>
        </w:tc>
      </w:tr>
      <w:tr w:rsidR="00D40A1E" w:rsidRPr="0092221F" w:rsidTr="00BB3ADF">
        <w:trPr>
          <w:trHeight w:hRule="exact" w:val="1841"/>
        </w:trPr>
        <w:tc>
          <w:tcPr>
            <w:tcW w:w="8505" w:type="dxa"/>
          </w:tcPr>
          <w:p w:rsidR="00845541" w:rsidRPr="0092221F" w:rsidRDefault="00B1129E" w:rsidP="0092221F">
            <w:pPr>
              <w:pStyle w:val="stlColofon"/>
              <w:rPr>
                <w:b/>
                <w:sz w:val="48"/>
                <w:szCs w:val="48"/>
              </w:rPr>
            </w:pPr>
            <w:r>
              <w:rPr>
                <w:b/>
                <w:noProof/>
                <w:color w:val="887439"/>
                <w:sz w:val="48"/>
                <w:szCs w:val="48"/>
                <w:bdr w:val="nil"/>
              </w:rPr>
              <w:fldChar w:fldCharType="begin">
                <w:ffData>
                  <w:name w:val="TitelAanbesteding"/>
                  <w:enabled/>
                  <w:calcOnExit w:val="0"/>
                  <w:textInput>
                    <w:default w:val="Levering en onderhoud voor duurzame gladheidsbeheersing"/>
                  </w:textInput>
                </w:ffData>
              </w:fldChar>
            </w:r>
            <w:bookmarkStart w:id="0" w:name="TitelAanbesteding"/>
            <w:r>
              <w:rPr>
                <w:b/>
                <w:noProof/>
                <w:color w:val="887439"/>
                <w:sz w:val="48"/>
                <w:szCs w:val="48"/>
                <w:bdr w:val="nil"/>
              </w:rPr>
              <w:instrText xml:space="preserve"> FORMTEXT </w:instrText>
            </w:r>
            <w:r>
              <w:rPr>
                <w:b/>
                <w:noProof/>
                <w:color w:val="887439"/>
                <w:sz w:val="48"/>
                <w:szCs w:val="48"/>
                <w:bdr w:val="nil"/>
              </w:rPr>
            </w:r>
            <w:r>
              <w:rPr>
                <w:b/>
                <w:noProof/>
                <w:color w:val="887439"/>
                <w:sz w:val="48"/>
                <w:szCs w:val="48"/>
                <w:bdr w:val="nil"/>
              </w:rPr>
              <w:fldChar w:fldCharType="separate"/>
            </w:r>
            <w:r>
              <w:rPr>
                <w:b/>
                <w:noProof/>
                <w:color w:val="887439"/>
                <w:sz w:val="48"/>
                <w:szCs w:val="48"/>
                <w:bdr w:val="nil"/>
              </w:rPr>
              <w:t>Levering en onderhoud voor duurzame gladheidsbeheersing</w:t>
            </w:r>
            <w:r>
              <w:rPr>
                <w:b/>
                <w:noProof/>
                <w:color w:val="887439"/>
                <w:sz w:val="48"/>
                <w:szCs w:val="48"/>
                <w:bdr w:val="nil"/>
              </w:rPr>
              <w:fldChar w:fldCharType="end"/>
            </w:r>
            <w:bookmarkEnd w:id="0"/>
          </w:p>
        </w:tc>
      </w:tr>
      <w:tr w:rsidR="00D40A1E" w:rsidTr="00B07DFA">
        <w:trPr>
          <w:trHeight w:hRule="exact" w:val="493"/>
        </w:trPr>
        <w:tc>
          <w:tcPr>
            <w:tcW w:w="8505" w:type="dxa"/>
          </w:tcPr>
          <w:p w:rsidR="00B07DFA" w:rsidRDefault="00B07DFA" w:rsidP="00B07DFA"/>
        </w:tc>
      </w:tr>
      <w:tr w:rsidR="00D40A1E" w:rsidTr="00B07DFA">
        <w:tc>
          <w:tcPr>
            <w:tcW w:w="8505" w:type="dxa"/>
          </w:tcPr>
          <w:p w:rsidR="00B07DFA" w:rsidRPr="000E70D8" w:rsidRDefault="00B07DFA" w:rsidP="00B07DFA">
            <w:pPr>
              <w:pStyle w:val="stlColofon"/>
              <w:rPr>
                <w:rStyle w:val="stlVersie"/>
              </w:rPr>
            </w:pPr>
          </w:p>
        </w:tc>
      </w:tr>
      <w:tr w:rsidR="00D40A1E" w:rsidRPr="00494D31" w:rsidTr="00B07DFA">
        <w:tc>
          <w:tcPr>
            <w:tcW w:w="8505" w:type="dxa"/>
          </w:tcPr>
          <w:p w:rsidR="00494D31" w:rsidRPr="00494D31" w:rsidRDefault="00494D31" w:rsidP="00494D31">
            <w:pPr>
              <w:pStyle w:val="stlColofon"/>
              <w:ind w:left="2268" w:hanging="2268"/>
              <w:rPr>
                <w:bdr w:val="nil"/>
              </w:rPr>
            </w:pPr>
          </w:p>
        </w:tc>
      </w:tr>
      <w:tr w:rsidR="00494D31" w:rsidTr="00B07DFA">
        <w:tc>
          <w:tcPr>
            <w:tcW w:w="8505" w:type="dxa"/>
          </w:tcPr>
          <w:p w:rsidR="00494D31" w:rsidRDefault="00494D31" w:rsidP="00E80495">
            <w:pPr>
              <w:pStyle w:val="stlColofon"/>
              <w:rPr>
                <w:bdr w:val="nil"/>
              </w:rPr>
            </w:pPr>
          </w:p>
        </w:tc>
      </w:tr>
    </w:tbl>
    <w:p w:rsidR="00B07DFA" w:rsidRDefault="00B07DFA" w:rsidP="00B07DFA"/>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D40A1E" w:rsidTr="008465AE">
        <w:trPr>
          <w:trHeight w:hRule="exact" w:val="280"/>
        </w:trPr>
        <w:tc>
          <w:tcPr>
            <w:tcW w:w="2835" w:type="dxa"/>
          </w:tcPr>
          <w:p w:rsidR="00B07DFA" w:rsidRDefault="00B07DFA" w:rsidP="00B07DFA">
            <w:pPr>
              <w:pStyle w:val="stlColofonKop"/>
            </w:pPr>
          </w:p>
        </w:tc>
        <w:tc>
          <w:tcPr>
            <w:tcW w:w="5671" w:type="dxa"/>
          </w:tcPr>
          <w:p w:rsidR="00B07DFA" w:rsidRPr="00944E74" w:rsidRDefault="00B07DFA" w:rsidP="00B07DFA">
            <w:pPr>
              <w:pStyle w:val="stlColofon"/>
            </w:pPr>
          </w:p>
        </w:tc>
      </w:tr>
      <w:tr w:rsidR="00D40A1E" w:rsidRPr="00494D31" w:rsidTr="008465AE">
        <w:trPr>
          <w:trHeight w:hRule="exact" w:val="1943"/>
        </w:trPr>
        <w:tc>
          <w:tcPr>
            <w:tcW w:w="2835" w:type="dxa"/>
          </w:tcPr>
          <w:p w:rsidR="008465AE" w:rsidRPr="00061FC4" w:rsidRDefault="008465AE" w:rsidP="00B07DFA">
            <w:pPr>
              <w:pStyle w:val="stlColofonKop"/>
            </w:pPr>
            <w:r w:rsidRPr="00061FC4">
              <w:t>Afdeling</w:t>
            </w:r>
          </w:p>
          <w:p w:rsidR="00494D31" w:rsidRPr="00061FC4" w:rsidRDefault="00494D31" w:rsidP="00B07DFA">
            <w:pPr>
              <w:pStyle w:val="stlColofonKop"/>
            </w:pPr>
            <w:r w:rsidRPr="00061FC4">
              <w:t>Ingangsdatum</w:t>
            </w:r>
          </w:p>
          <w:p w:rsidR="008465AE" w:rsidRPr="00061FC4" w:rsidRDefault="008465AE" w:rsidP="00B07DFA">
            <w:pPr>
              <w:pStyle w:val="stlColofonKop"/>
            </w:pPr>
            <w:r w:rsidRPr="00061FC4">
              <w:t>Einddatum</w:t>
            </w:r>
          </w:p>
          <w:p w:rsidR="008465AE" w:rsidRPr="00061FC4" w:rsidRDefault="008465AE" w:rsidP="00B07DFA">
            <w:pPr>
              <w:pStyle w:val="stlColofonKop"/>
            </w:pPr>
            <w:r w:rsidRPr="00061FC4">
              <w:t>Verlengingsmogelijkheden</w:t>
            </w:r>
          </w:p>
          <w:p w:rsidR="00B1129E" w:rsidRDefault="00B1129E" w:rsidP="00B07DFA">
            <w:pPr>
              <w:pStyle w:val="stlColofonKop"/>
            </w:pPr>
            <w:r>
              <w:t>Maximale einddatum</w:t>
            </w:r>
          </w:p>
          <w:p w:rsidR="00494D31" w:rsidRPr="00494D31" w:rsidRDefault="00494D31" w:rsidP="00B07DFA">
            <w:pPr>
              <w:pStyle w:val="stlColofonKop"/>
              <w:rPr>
                <w:b w:val="0"/>
              </w:rPr>
            </w:pPr>
            <w:r w:rsidRPr="00061FC4">
              <w:t>Contractnummer</w:t>
            </w:r>
          </w:p>
        </w:tc>
        <w:tc>
          <w:tcPr>
            <w:tcW w:w="5671" w:type="dxa"/>
          </w:tcPr>
          <w:p w:rsidR="0092221F" w:rsidRDefault="00B1129E" w:rsidP="00B07DFA">
            <w:pPr>
              <w:pStyle w:val="stlColofon"/>
              <w:rPr>
                <w:color w:val="887439"/>
                <w:bdr w:val="nil"/>
              </w:rPr>
            </w:pPr>
            <w:r>
              <w:rPr>
                <w:color w:val="887439"/>
                <w:bdr w:val="nil"/>
              </w:rPr>
              <w:fldChar w:fldCharType="begin">
                <w:ffData>
                  <w:name w:val="NaamAfdeling"/>
                  <w:enabled/>
                  <w:calcOnExit w:val="0"/>
                  <w:textInput>
                    <w:default w:val="BORG"/>
                  </w:textInput>
                </w:ffData>
              </w:fldChar>
            </w:r>
            <w:bookmarkStart w:id="1" w:name="NaamAfdeling"/>
            <w:r>
              <w:rPr>
                <w:color w:val="887439"/>
                <w:bdr w:val="nil"/>
              </w:rPr>
              <w:instrText xml:space="preserve"> FORMTEXT </w:instrText>
            </w:r>
            <w:r>
              <w:rPr>
                <w:color w:val="887439"/>
                <w:bdr w:val="nil"/>
              </w:rPr>
            </w:r>
            <w:r>
              <w:rPr>
                <w:color w:val="887439"/>
                <w:bdr w:val="nil"/>
              </w:rPr>
              <w:fldChar w:fldCharType="separate"/>
            </w:r>
            <w:r>
              <w:rPr>
                <w:noProof/>
                <w:color w:val="887439"/>
                <w:bdr w:val="nil"/>
              </w:rPr>
              <w:t>BORG</w:t>
            </w:r>
            <w:r>
              <w:rPr>
                <w:color w:val="887439"/>
                <w:bdr w:val="nil"/>
              </w:rPr>
              <w:fldChar w:fldCharType="end"/>
            </w:r>
            <w:bookmarkEnd w:id="1"/>
          </w:p>
          <w:p w:rsidR="00494D31" w:rsidRPr="0092221F" w:rsidRDefault="0027342D" w:rsidP="00B07DFA">
            <w:pPr>
              <w:pStyle w:val="stlColofon"/>
              <w:rPr>
                <w:noProof/>
                <w:color w:val="887439"/>
                <w:bdr w:val="nil"/>
              </w:rPr>
            </w:pPr>
            <w:r>
              <w:rPr>
                <w:noProof/>
                <w:color w:val="887439"/>
                <w:bdr w:val="nil"/>
              </w:rPr>
              <w:fldChar w:fldCharType="begin">
                <w:ffData>
                  <w:name w:val="Ingangsdatum"/>
                  <w:enabled/>
                  <w:calcOnExit w:val="0"/>
                  <w:textInput>
                    <w:default w:val="Ingangsdatum "/>
                  </w:textInput>
                </w:ffData>
              </w:fldChar>
            </w:r>
            <w:bookmarkStart w:id="2" w:name="Ingangs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 xml:space="preserve">Ingangsdatum </w:t>
            </w:r>
            <w:r>
              <w:rPr>
                <w:noProof/>
                <w:color w:val="887439"/>
                <w:bdr w:val="nil"/>
              </w:rPr>
              <w:fldChar w:fldCharType="end"/>
            </w:r>
            <w:bookmarkEnd w:id="2"/>
          </w:p>
          <w:p w:rsidR="00061FC4" w:rsidRPr="0092221F" w:rsidRDefault="0027342D" w:rsidP="00B07DFA">
            <w:pPr>
              <w:pStyle w:val="stlColofon"/>
              <w:rPr>
                <w:noProof/>
                <w:color w:val="887439"/>
                <w:bdr w:val="nil"/>
              </w:rPr>
            </w:pPr>
            <w:r>
              <w:rPr>
                <w:noProof/>
                <w:color w:val="887439"/>
                <w:bdr w:val="nil"/>
              </w:rPr>
              <w:fldChar w:fldCharType="begin">
                <w:ffData>
                  <w:name w:val="Einddatum"/>
                  <w:enabled/>
                  <w:calcOnExit w:val="0"/>
                  <w:textInput>
                    <w:default w:val="Einddatum "/>
                  </w:textInput>
                </w:ffData>
              </w:fldChar>
            </w:r>
            <w:bookmarkStart w:id="3" w:name="Eind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 xml:space="preserve">Einddatum </w:t>
            </w:r>
            <w:r>
              <w:rPr>
                <w:noProof/>
                <w:color w:val="887439"/>
                <w:bdr w:val="nil"/>
              </w:rPr>
              <w:fldChar w:fldCharType="end"/>
            </w:r>
            <w:bookmarkEnd w:id="3"/>
          </w:p>
          <w:p w:rsidR="00B1129E" w:rsidRPr="0092221F" w:rsidRDefault="00B1129E" w:rsidP="00B07DFA">
            <w:pPr>
              <w:pStyle w:val="stlColofon"/>
              <w:rPr>
                <w:noProof/>
                <w:color w:val="887439"/>
                <w:bdr w:val="nil"/>
              </w:rPr>
            </w:pPr>
            <w:r>
              <w:rPr>
                <w:noProof/>
                <w:color w:val="887439"/>
                <w:bdr w:val="nil"/>
              </w:rPr>
              <w:fldChar w:fldCharType="begin">
                <w:ffData>
                  <w:name w:val="AantalVerlengingen"/>
                  <w:enabled/>
                  <w:calcOnExit w:val="0"/>
                  <w:ddList>
                    <w:listEntry w:val="Zeven (7) jaren met"/>
                    <w:listEntry w:val="Twee (2) jaren met"/>
                    <w:listEntry w:val="KIES"/>
                    <w:listEntry w:val="Eén (1) jaar met"/>
                    <w:listEntry w:val="Drie (3) jaren met"/>
                    <w:listEntry w:val="Vier (4) jaren met"/>
                    <w:listEntry w:val="Vijf (5) jaren met"/>
                    <w:listEntry w:val="Zes (6) jaren met"/>
                    <w:listEntry w:val="Niet van toepassing"/>
                  </w:ddList>
                </w:ffData>
              </w:fldChar>
            </w:r>
            <w:bookmarkStart w:id="4" w:name="AantalVerlengingen"/>
            <w:r>
              <w:rPr>
                <w:noProof/>
                <w:color w:val="887439"/>
                <w:bdr w:val="nil"/>
              </w:rPr>
              <w:instrText xml:space="preserve"> FORMDROPDOWN </w:instrText>
            </w:r>
            <w:r w:rsidR="003B63B8">
              <w:rPr>
                <w:noProof/>
                <w:color w:val="887439"/>
                <w:bdr w:val="nil"/>
              </w:rPr>
            </w:r>
            <w:r w:rsidR="003B63B8">
              <w:rPr>
                <w:noProof/>
                <w:color w:val="887439"/>
                <w:bdr w:val="nil"/>
              </w:rPr>
              <w:fldChar w:fldCharType="separate"/>
            </w:r>
            <w:r>
              <w:rPr>
                <w:noProof/>
                <w:color w:val="887439"/>
                <w:bdr w:val="nil"/>
              </w:rPr>
              <w:fldChar w:fldCharType="end"/>
            </w:r>
            <w:bookmarkEnd w:id="4"/>
            <w:r w:rsidR="008465AE" w:rsidRPr="0092221F">
              <w:rPr>
                <w:noProof/>
                <w:color w:val="887439"/>
                <w:bdr w:val="nil"/>
              </w:rPr>
              <w:t xml:space="preserve"> </w:t>
            </w:r>
            <w:r w:rsidR="0092221F" w:rsidRPr="0092221F">
              <w:rPr>
                <w:noProof/>
                <w:color w:val="887439"/>
                <w:bdr w:val="nil"/>
              </w:rPr>
              <w:fldChar w:fldCharType="begin">
                <w:ffData>
                  <w:name w:val="Dropdown1"/>
                  <w:enabled/>
                  <w:calcOnExit w:val="0"/>
                  <w:ddList>
                    <w:listEntry w:val="twee (2) jaren"/>
                    <w:listEntry w:val="KIES"/>
                    <w:listEntry w:val="één (1) jaar"/>
                    <w:listEntry w:val="vier (4) jaren"/>
                    <w:listEntry w:val="   "/>
                  </w:ddList>
                </w:ffData>
              </w:fldChar>
            </w:r>
            <w:bookmarkStart w:id="5" w:name="Dropdown1"/>
            <w:r w:rsidR="0092221F" w:rsidRPr="0092221F">
              <w:rPr>
                <w:noProof/>
                <w:color w:val="887439"/>
                <w:bdr w:val="nil"/>
              </w:rPr>
              <w:instrText xml:space="preserve"> FORMDROPDOWN </w:instrText>
            </w:r>
            <w:r w:rsidR="003B63B8">
              <w:rPr>
                <w:noProof/>
                <w:color w:val="887439"/>
                <w:bdr w:val="nil"/>
              </w:rPr>
            </w:r>
            <w:r w:rsidR="003B63B8">
              <w:rPr>
                <w:noProof/>
                <w:color w:val="887439"/>
                <w:bdr w:val="nil"/>
              </w:rPr>
              <w:fldChar w:fldCharType="separate"/>
            </w:r>
            <w:r w:rsidR="0092221F" w:rsidRPr="0092221F">
              <w:rPr>
                <w:noProof/>
                <w:color w:val="887439"/>
                <w:bdr w:val="nil"/>
              </w:rPr>
              <w:fldChar w:fldCharType="end"/>
            </w:r>
            <w:bookmarkEnd w:id="5"/>
            <w:r>
              <w:rPr>
                <w:noProof/>
                <w:color w:val="887439"/>
                <w:bdr w:val="nil"/>
              </w:rPr>
              <w:t>, plus één extra contractjaar</w:t>
            </w:r>
          </w:p>
          <w:p w:rsidR="00B1129E" w:rsidRDefault="00B1129E" w:rsidP="00B07DFA">
            <w:pPr>
              <w:pStyle w:val="stlColofon"/>
              <w:rPr>
                <w:color w:val="887439"/>
                <w:bdr w:val="nil"/>
              </w:rPr>
            </w:pPr>
            <w:r>
              <w:rPr>
                <w:color w:val="887439"/>
                <w:bdr w:val="nil"/>
              </w:rPr>
              <w:t>Vijftien (15) jaar na acceptatie levering</w:t>
            </w:r>
          </w:p>
          <w:p w:rsidR="00494D31" w:rsidRPr="00494D31" w:rsidRDefault="00061FC4" w:rsidP="00B07DFA">
            <w:pPr>
              <w:pStyle w:val="stlColofon"/>
            </w:pPr>
            <w:r w:rsidRPr="00E86F3E">
              <w:rPr>
                <w:color w:val="887439"/>
                <w:bdr w:val="nil"/>
              </w:rPr>
              <w:fldChar w:fldCharType="begin">
                <w:ffData>
                  <w:name w:val="Kenmerk"/>
                  <w:enabled/>
                  <w:calcOnExit w:val="0"/>
                  <w:textInput>
                    <w:default w:val="Kenmerk (jaar/Mozardnummer)"/>
                  </w:textInput>
                </w:ffData>
              </w:fldChar>
            </w:r>
            <w:bookmarkStart w:id="6" w:name="Kenmerk"/>
            <w:r w:rsidRPr="00E86F3E">
              <w:rPr>
                <w:color w:val="887439"/>
                <w:bdr w:val="nil"/>
              </w:rPr>
              <w:instrText xml:space="preserve"> FORMTEXT </w:instrText>
            </w:r>
            <w:r w:rsidRPr="00E86F3E">
              <w:rPr>
                <w:color w:val="887439"/>
                <w:bdr w:val="nil"/>
              </w:rPr>
            </w:r>
            <w:r w:rsidRPr="00E86F3E">
              <w:rPr>
                <w:color w:val="887439"/>
                <w:bdr w:val="nil"/>
              </w:rPr>
              <w:fldChar w:fldCharType="separate"/>
            </w:r>
            <w:r w:rsidRPr="00E86F3E">
              <w:rPr>
                <w:noProof/>
                <w:color w:val="887439"/>
                <w:bdr w:val="nil"/>
              </w:rPr>
              <w:t>Kenmerk (jaar/Mozardnummer)</w:t>
            </w:r>
            <w:r w:rsidRPr="00E86F3E">
              <w:rPr>
                <w:color w:val="887439"/>
                <w:bdr w:val="nil"/>
              </w:rPr>
              <w:fldChar w:fldCharType="end"/>
            </w:r>
            <w:bookmarkEnd w:id="6"/>
          </w:p>
        </w:tc>
      </w:tr>
      <w:tr w:rsidR="00D40A1E" w:rsidTr="008465AE">
        <w:trPr>
          <w:trHeight w:hRule="exact" w:val="280"/>
        </w:trPr>
        <w:tc>
          <w:tcPr>
            <w:tcW w:w="2835" w:type="dxa"/>
          </w:tcPr>
          <w:p w:rsidR="00B07DFA" w:rsidRDefault="00B07DFA" w:rsidP="00B07DFA">
            <w:pPr>
              <w:pStyle w:val="stlColofonKop"/>
            </w:pPr>
          </w:p>
        </w:tc>
        <w:tc>
          <w:tcPr>
            <w:tcW w:w="5671" w:type="dxa"/>
          </w:tcPr>
          <w:p w:rsidR="00B07DFA" w:rsidRPr="00944E74" w:rsidRDefault="00B07DFA" w:rsidP="00E80495">
            <w:pPr>
              <w:pStyle w:val="stlColofon"/>
            </w:pPr>
          </w:p>
        </w:tc>
      </w:tr>
      <w:tr w:rsidR="00D40A1E" w:rsidTr="008465AE">
        <w:trPr>
          <w:trHeight w:hRule="exact" w:val="280"/>
        </w:trPr>
        <w:tc>
          <w:tcPr>
            <w:tcW w:w="2835" w:type="dxa"/>
          </w:tcPr>
          <w:p w:rsidR="00B07DFA" w:rsidRDefault="00B07DFA" w:rsidP="00B07DFA">
            <w:pPr>
              <w:pStyle w:val="stlColofonKop"/>
            </w:pPr>
          </w:p>
        </w:tc>
        <w:tc>
          <w:tcPr>
            <w:tcW w:w="5671" w:type="dxa"/>
          </w:tcPr>
          <w:p w:rsidR="00B07DFA" w:rsidRPr="00944E74" w:rsidRDefault="0027342D" w:rsidP="0027342D">
            <w:pPr>
              <w:pStyle w:val="stlColofon"/>
              <w:tabs>
                <w:tab w:val="left" w:pos="1220"/>
              </w:tabs>
            </w:pPr>
            <w:r>
              <w:tab/>
            </w:r>
          </w:p>
        </w:tc>
      </w:tr>
      <w:tr w:rsidR="00D40A1E" w:rsidTr="008465AE">
        <w:trPr>
          <w:trHeight w:hRule="exact" w:val="280"/>
        </w:trPr>
        <w:tc>
          <w:tcPr>
            <w:tcW w:w="2835" w:type="dxa"/>
          </w:tcPr>
          <w:p w:rsidR="00B07DFA" w:rsidRDefault="00B07DFA" w:rsidP="00B07DFA">
            <w:pPr>
              <w:pStyle w:val="stlColofonKop"/>
            </w:pPr>
          </w:p>
        </w:tc>
        <w:tc>
          <w:tcPr>
            <w:tcW w:w="5671" w:type="dxa"/>
          </w:tcPr>
          <w:p w:rsidR="00B07DFA" w:rsidRPr="00944E74" w:rsidRDefault="00B07DFA" w:rsidP="00B07DFA">
            <w:pPr>
              <w:pStyle w:val="stlColofon"/>
            </w:pPr>
          </w:p>
        </w:tc>
      </w:tr>
      <w:tr w:rsidR="00D40A1E" w:rsidTr="008465AE">
        <w:trPr>
          <w:trHeight w:hRule="exact" w:val="280"/>
        </w:trPr>
        <w:tc>
          <w:tcPr>
            <w:tcW w:w="2835" w:type="dxa"/>
          </w:tcPr>
          <w:p w:rsidR="00B07DFA" w:rsidRDefault="00B07DFA" w:rsidP="00B07DFA">
            <w:pPr>
              <w:pStyle w:val="stlColofonKop"/>
            </w:pPr>
          </w:p>
        </w:tc>
        <w:tc>
          <w:tcPr>
            <w:tcW w:w="5671" w:type="dxa"/>
          </w:tcPr>
          <w:p w:rsidR="00B07DFA" w:rsidRPr="00944E74" w:rsidRDefault="00B07DFA" w:rsidP="00B07DFA">
            <w:pPr>
              <w:pStyle w:val="stlColofon"/>
            </w:pPr>
          </w:p>
        </w:tc>
      </w:tr>
      <w:tr w:rsidR="00D40A1E" w:rsidTr="008465AE">
        <w:trPr>
          <w:trHeight w:hRule="exact" w:val="280"/>
        </w:trPr>
        <w:tc>
          <w:tcPr>
            <w:tcW w:w="2835" w:type="dxa"/>
          </w:tcPr>
          <w:p w:rsidR="00B07DFA" w:rsidRDefault="00B07DFA" w:rsidP="00B07DFA">
            <w:pPr>
              <w:pStyle w:val="stlColofonKop"/>
            </w:pPr>
          </w:p>
        </w:tc>
        <w:tc>
          <w:tcPr>
            <w:tcW w:w="5671" w:type="dxa"/>
          </w:tcPr>
          <w:p w:rsidR="00B07DFA" w:rsidRPr="00944E74" w:rsidRDefault="00B07DFA" w:rsidP="00B07DFA">
            <w:pPr>
              <w:pStyle w:val="stlColofon"/>
            </w:pPr>
          </w:p>
        </w:tc>
      </w:tr>
      <w:tr w:rsidR="00D40A1E" w:rsidTr="008465AE">
        <w:trPr>
          <w:trHeight w:hRule="exact" w:val="280"/>
        </w:trPr>
        <w:tc>
          <w:tcPr>
            <w:tcW w:w="2835" w:type="dxa"/>
          </w:tcPr>
          <w:p w:rsidR="00B07DFA" w:rsidRDefault="00B07DFA" w:rsidP="00B07DFA">
            <w:pPr>
              <w:pStyle w:val="stlColofonKop"/>
            </w:pPr>
          </w:p>
        </w:tc>
        <w:tc>
          <w:tcPr>
            <w:tcW w:w="5671" w:type="dxa"/>
          </w:tcPr>
          <w:p w:rsidR="00B07DFA" w:rsidRPr="00944E74" w:rsidRDefault="00B07DFA" w:rsidP="00B07DFA">
            <w:pPr>
              <w:pStyle w:val="stlColofon"/>
            </w:pPr>
          </w:p>
        </w:tc>
      </w:tr>
      <w:tr w:rsidR="00D40A1E" w:rsidTr="008465AE">
        <w:trPr>
          <w:trHeight w:hRule="exact" w:val="280"/>
        </w:trPr>
        <w:tc>
          <w:tcPr>
            <w:tcW w:w="2835" w:type="dxa"/>
          </w:tcPr>
          <w:p w:rsidR="00B07DFA" w:rsidRDefault="00B07DFA" w:rsidP="00B07DFA">
            <w:pPr>
              <w:pStyle w:val="stlColofonKop"/>
            </w:pPr>
          </w:p>
        </w:tc>
        <w:tc>
          <w:tcPr>
            <w:tcW w:w="5671" w:type="dxa"/>
          </w:tcPr>
          <w:p w:rsidR="00B07DFA" w:rsidRPr="00944E74" w:rsidRDefault="00B07DFA" w:rsidP="00B07DFA">
            <w:pPr>
              <w:pStyle w:val="stlColofon"/>
            </w:pPr>
          </w:p>
        </w:tc>
      </w:tr>
    </w:tbl>
    <w:p w:rsidR="00B07DFA" w:rsidRDefault="00B07DFA" w:rsidP="00B07DFA">
      <w:pPr>
        <w:spacing w:line="20" w:lineRule="exact"/>
        <w:sectPr w:rsidR="00B07DFA" w:rsidSect="00B07DFA">
          <w:headerReference w:type="default" r:id="rId8"/>
          <w:footerReference w:type="default" r:id="rId9"/>
          <w:headerReference w:type="first" r:id="rId10"/>
          <w:pgSz w:w="11906" w:h="16838" w:code="9"/>
          <w:pgMar w:top="1701" w:right="1701" w:bottom="720" w:left="1701" w:header="0" w:footer="0" w:gutter="0"/>
          <w:cols w:space="708"/>
          <w:titlePg/>
          <w:docGrid w:linePitch="360"/>
        </w:sectPr>
      </w:pPr>
    </w:p>
    <w:p w:rsidR="0092221F" w:rsidRPr="007B1D76" w:rsidRDefault="0092221F" w:rsidP="0092221F">
      <w:pPr>
        <w:rPr>
          <w:rFonts w:cs="Arial"/>
          <w:b/>
        </w:rPr>
      </w:pPr>
      <w:r>
        <w:rPr>
          <w:b/>
          <w:sz w:val="28"/>
          <w:szCs w:val="28"/>
        </w:rPr>
        <w:lastRenderedPageBreak/>
        <w:t>OPDRACHTNAAM</w:t>
      </w:r>
      <w:r w:rsidRPr="007B1D76">
        <w:rPr>
          <w:b/>
          <w:sz w:val="28"/>
          <w:szCs w:val="28"/>
        </w:rPr>
        <w:t>. Gemeente Gooise Meren</w:t>
      </w:r>
    </w:p>
    <w:p w:rsidR="0092221F" w:rsidRDefault="0092221F" w:rsidP="0092221F">
      <w:pPr>
        <w:rPr>
          <w:rFonts w:cs="Arial"/>
        </w:rPr>
      </w:pPr>
    </w:p>
    <w:p w:rsidR="0092221F" w:rsidRDefault="0092221F" w:rsidP="0092221F">
      <w:pPr>
        <w:rPr>
          <w:rFonts w:cs="Arial"/>
        </w:rPr>
      </w:pPr>
    </w:p>
    <w:p w:rsidR="0092221F" w:rsidRDefault="0092221F" w:rsidP="0092221F">
      <w:pPr>
        <w:rPr>
          <w:rFonts w:cs="Arial"/>
        </w:rPr>
      </w:pPr>
      <w:r w:rsidRPr="007B1D76">
        <w:rPr>
          <w:rFonts w:cs="Arial"/>
        </w:rPr>
        <w:t xml:space="preserve">De ondergetekenden: </w:t>
      </w:r>
    </w:p>
    <w:p w:rsidR="0092221F" w:rsidRPr="007B1D76" w:rsidRDefault="0092221F" w:rsidP="0092221F">
      <w:pPr>
        <w:rPr>
          <w:rFonts w:cs="Arial"/>
        </w:rPr>
      </w:pPr>
    </w:p>
    <w:p w:rsidR="0092221F" w:rsidRPr="007B1D76" w:rsidRDefault="0092221F" w:rsidP="00AD32F8">
      <w:pPr>
        <w:ind w:left="708"/>
        <w:rPr>
          <w:rFonts w:cs="Arial"/>
        </w:rPr>
      </w:pPr>
      <w:r>
        <w:rPr>
          <w:rFonts w:cs="Arial"/>
        </w:rPr>
        <w:t xml:space="preserve">De publiekrechtelijke rechtspersoon gemeente Gooise Meren, te dezen rechtsgeldig vertegenwoordigd </w:t>
      </w:r>
      <w:r w:rsidR="00AD32F8">
        <w:rPr>
          <w:rFonts w:cs="Arial"/>
        </w:rPr>
        <w:t>d</w:t>
      </w:r>
      <w:r>
        <w:rPr>
          <w:rFonts w:cs="Arial"/>
        </w:rPr>
        <w:t xml:space="preserve">oor </w:t>
      </w:r>
      <w:r w:rsidR="005B5EA3">
        <w:rPr>
          <w:rFonts w:cs="Arial"/>
        </w:rPr>
        <w:fldChar w:fldCharType="begin">
          <w:ffData>
            <w:name w:val="Contractverantwoorde"/>
            <w:enabled/>
            <w:calcOnExit w:val="0"/>
            <w:textInput>
              <w:default w:val="G. Rill"/>
            </w:textInput>
          </w:ffData>
        </w:fldChar>
      </w:r>
      <w:bookmarkStart w:id="7" w:name="Contractverantwoorde"/>
      <w:r w:rsidR="005B5EA3">
        <w:rPr>
          <w:rFonts w:cs="Arial"/>
        </w:rPr>
        <w:instrText xml:space="preserve"> FORMTEXT </w:instrText>
      </w:r>
      <w:r w:rsidR="005B5EA3">
        <w:rPr>
          <w:rFonts w:cs="Arial"/>
        </w:rPr>
      </w:r>
      <w:r w:rsidR="005B5EA3">
        <w:rPr>
          <w:rFonts w:cs="Arial"/>
        </w:rPr>
        <w:fldChar w:fldCharType="separate"/>
      </w:r>
      <w:r w:rsidR="005B5EA3">
        <w:rPr>
          <w:rFonts w:cs="Arial"/>
          <w:noProof/>
        </w:rPr>
        <w:t>G. Rill</w:t>
      </w:r>
      <w:r w:rsidR="005B5EA3">
        <w:rPr>
          <w:rFonts w:cs="Arial"/>
        </w:rPr>
        <w:fldChar w:fldCharType="end"/>
      </w:r>
      <w:bookmarkEnd w:id="7"/>
      <w:r>
        <w:rPr>
          <w:rFonts w:cs="Arial"/>
        </w:rPr>
        <w:t xml:space="preserve">, hierna te noemen </w:t>
      </w:r>
      <w:r w:rsidR="00AD32F8">
        <w:rPr>
          <w:rFonts w:cs="Arial"/>
        </w:rPr>
        <w:t>‘</w:t>
      </w:r>
      <w:r>
        <w:rPr>
          <w:rFonts w:cs="Arial"/>
        </w:rPr>
        <w:t>Opdrachtgever</w:t>
      </w:r>
      <w:r w:rsidR="00AD32F8">
        <w:rPr>
          <w:rFonts w:cs="Arial"/>
        </w:rPr>
        <w:t>’</w:t>
      </w:r>
      <w:r>
        <w:rPr>
          <w:rFonts w:cs="Arial"/>
        </w:rPr>
        <w:t>;</w:t>
      </w:r>
    </w:p>
    <w:p w:rsidR="0092221F" w:rsidRDefault="0092221F" w:rsidP="0092221F">
      <w:pPr>
        <w:rPr>
          <w:rFonts w:cs="Arial"/>
        </w:rPr>
      </w:pPr>
    </w:p>
    <w:p w:rsidR="0092221F" w:rsidRPr="0092221F" w:rsidRDefault="0092221F" w:rsidP="0092221F">
      <w:pPr>
        <w:rPr>
          <w:rFonts w:cs="Arial"/>
          <w:i/>
        </w:rPr>
      </w:pPr>
      <w:r w:rsidRPr="0092221F">
        <w:rPr>
          <w:rFonts w:cs="Arial"/>
          <w:i/>
        </w:rPr>
        <w:t xml:space="preserve">en </w:t>
      </w:r>
    </w:p>
    <w:p w:rsidR="0092221F" w:rsidRDefault="0092221F" w:rsidP="0092221F">
      <w:pPr>
        <w:rPr>
          <w:rFonts w:cs="Arial"/>
        </w:rPr>
      </w:pPr>
    </w:p>
    <w:p w:rsidR="0092221F" w:rsidRDefault="00AD32F8" w:rsidP="00AD32F8">
      <w:pPr>
        <w:ind w:left="708"/>
        <w:rPr>
          <w:rFonts w:cs="Arial"/>
        </w:rPr>
      </w:pPr>
      <w:r>
        <w:rPr>
          <w:rFonts w:cs="Arial"/>
        </w:rPr>
        <w:fldChar w:fldCharType="begin">
          <w:ffData>
            <w:name w:val="Contractant"/>
            <w:enabled/>
            <w:calcOnExit w:val="0"/>
            <w:textInput>
              <w:default w:val="Contractant"/>
            </w:textInput>
          </w:ffData>
        </w:fldChar>
      </w:r>
      <w:bookmarkStart w:id="8" w:name="Contractant"/>
      <w:r>
        <w:rPr>
          <w:rFonts w:cs="Arial"/>
        </w:rPr>
        <w:instrText xml:space="preserve"> FORMTEXT </w:instrText>
      </w:r>
      <w:r>
        <w:rPr>
          <w:rFonts w:cs="Arial"/>
        </w:rPr>
      </w:r>
      <w:r>
        <w:rPr>
          <w:rFonts w:cs="Arial"/>
        </w:rPr>
        <w:fldChar w:fldCharType="separate"/>
      </w:r>
      <w:r>
        <w:rPr>
          <w:rFonts w:cs="Arial"/>
          <w:noProof/>
        </w:rPr>
        <w:t>Contractant</w:t>
      </w:r>
      <w:r>
        <w:rPr>
          <w:rFonts w:cs="Arial"/>
        </w:rPr>
        <w:fldChar w:fldCharType="end"/>
      </w:r>
      <w:bookmarkEnd w:id="8"/>
      <w:r w:rsidR="0092221F">
        <w:rPr>
          <w:rFonts w:cs="Arial"/>
        </w:rPr>
        <w:t xml:space="preserve">, </w:t>
      </w:r>
      <w:r w:rsidR="0092221F" w:rsidRPr="007B1D76">
        <w:rPr>
          <w:rFonts w:cs="Arial"/>
        </w:rPr>
        <w:t xml:space="preserve">gevestigd </w:t>
      </w:r>
      <w:r>
        <w:rPr>
          <w:rFonts w:cs="Arial"/>
        </w:rPr>
        <w:t xml:space="preserve">en kantoorhoudende te </w:t>
      </w:r>
      <w:r>
        <w:rPr>
          <w:rFonts w:cs="Arial"/>
        </w:rPr>
        <w:fldChar w:fldCharType="begin">
          <w:ffData>
            <w:name w:val="Plaats"/>
            <w:enabled/>
            <w:calcOnExit w:val="0"/>
            <w:textInput>
              <w:default w:val="Plaats"/>
            </w:textInput>
          </w:ffData>
        </w:fldChar>
      </w:r>
      <w:bookmarkStart w:id="9" w:name="Plaats"/>
      <w:r>
        <w:rPr>
          <w:rFonts w:cs="Arial"/>
        </w:rPr>
        <w:instrText xml:space="preserve"> FORMTEXT </w:instrText>
      </w:r>
      <w:r>
        <w:rPr>
          <w:rFonts w:cs="Arial"/>
        </w:rPr>
      </w:r>
      <w:r>
        <w:rPr>
          <w:rFonts w:cs="Arial"/>
        </w:rPr>
        <w:fldChar w:fldCharType="separate"/>
      </w:r>
      <w:r>
        <w:rPr>
          <w:rFonts w:cs="Arial"/>
          <w:noProof/>
        </w:rPr>
        <w:t>Plaats</w:t>
      </w:r>
      <w:r>
        <w:rPr>
          <w:rFonts w:cs="Arial"/>
        </w:rPr>
        <w:fldChar w:fldCharType="end"/>
      </w:r>
      <w:bookmarkEnd w:id="9"/>
      <w:r>
        <w:rPr>
          <w:rFonts w:cs="Arial"/>
        </w:rPr>
        <w:t xml:space="preserve"> aan de </w:t>
      </w:r>
      <w:r>
        <w:rPr>
          <w:rFonts w:cs="Arial"/>
        </w:rPr>
        <w:fldChar w:fldCharType="begin">
          <w:ffData>
            <w:name w:val="Adres"/>
            <w:enabled/>
            <w:calcOnExit w:val="0"/>
            <w:textInput>
              <w:default w:val="Adres"/>
            </w:textInput>
          </w:ffData>
        </w:fldChar>
      </w:r>
      <w:bookmarkStart w:id="10" w:name="Adres"/>
      <w:r>
        <w:rPr>
          <w:rFonts w:cs="Arial"/>
        </w:rPr>
        <w:instrText xml:space="preserve"> FORMTEXT </w:instrText>
      </w:r>
      <w:r>
        <w:rPr>
          <w:rFonts w:cs="Arial"/>
        </w:rPr>
      </w:r>
      <w:r>
        <w:rPr>
          <w:rFonts w:cs="Arial"/>
        </w:rPr>
        <w:fldChar w:fldCharType="separate"/>
      </w:r>
      <w:r>
        <w:rPr>
          <w:rFonts w:cs="Arial"/>
          <w:noProof/>
        </w:rPr>
        <w:t>Adres</w:t>
      </w:r>
      <w:r>
        <w:rPr>
          <w:rFonts w:cs="Arial"/>
        </w:rPr>
        <w:fldChar w:fldCharType="end"/>
      </w:r>
      <w:bookmarkEnd w:id="10"/>
      <w:r>
        <w:rPr>
          <w:rFonts w:cs="Arial"/>
        </w:rPr>
        <w:t xml:space="preserve"> </w:t>
      </w:r>
      <w:r>
        <w:rPr>
          <w:rFonts w:cs="Arial"/>
        </w:rPr>
        <w:fldChar w:fldCharType="begin">
          <w:ffData>
            <w:name w:val="Postcode"/>
            <w:enabled/>
            <w:calcOnExit w:val="0"/>
            <w:textInput>
              <w:default w:val="Postcode"/>
            </w:textInput>
          </w:ffData>
        </w:fldChar>
      </w:r>
      <w:bookmarkStart w:id="11" w:name="Postcode"/>
      <w:r>
        <w:rPr>
          <w:rFonts w:cs="Arial"/>
        </w:rPr>
        <w:instrText xml:space="preserve"> FORMTEXT </w:instrText>
      </w:r>
      <w:r>
        <w:rPr>
          <w:rFonts w:cs="Arial"/>
        </w:rPr>
      </w:r>
      <w:r>
        <w:rPr>
          <w:rFonts w:cs="Arial"/>
        </w:rPr>
        <w:fldChar w:fldCharType="separate"/>
      </w:r>
      <w:r>
        <w:rPr>
          <w:rFonts w:cs="Arial"/>
          <w:noProof/>
        </w:rPr>
        <w:t>Postcode</w:t>
      </w:r>
      <w:r>
        <w:rPr>
          <w:rFonts w:cs="Arial"/>
        </w:rPr>
        <w:fldChar w:fldCharType="end"/>
      </w:r>
      <w:bookmarkEnd w:id="11"/>
      <w:r w:rsidR="0092221F" w:rsidRPr="007B1D76">
        <w:rPr>
          <w:rFonts w:cs="Arial"/>
        </w:rPr>
        <w:t>, te deze rechtsgeldig vertegenwoordigd door de heer</w:t>
      </w:r>
      <w:r w:rsidR="0092221F">
        <w:rPr>
          <w:rFonts w:cs="Arial"/>
        </w:rPr>
        <w:t xml:space="preserve"> </w:t>
      </w:r>
      <w:r>
        <w:rPr>
          <w:rFonts w:cs="Arial"/>
        </w:rPr>
        <w:fldChar w:fldCharType="begin">
          <w:ffData>
            <w:name w:val="NaamContractant"/>
            <w:enabled/>
            <w:calcOnExit w:val="0"/>
            <w:textInput>
              <w:default w:val="Naam contractant"/>
            </w:textInput>
          </w:ffData>
        </w:fldChar>
      </w:r>
      <w:bookmarkStart w:id="12" w:name="NaamContractant"/>
      <w:r>
        <w:rPr>
          <w:rFonts w:cs="Arial"/>
        </w:rPr>
        <w:instrText xml:space="preserve"> FORMTEXT </w:instrText>
      </w:r>
      <w:r>
        <w:rPr>
          <w:rFonts w:cs="Arial"/>
        </w:rPr>
      </w:r>
      <w:r>
        <w:rPr>
          <w:rFonts w:cs="Arial"/>
        </w:rPr>
        <w:fldChar w:fldCharType="separate"/>
      </w:r>
      <w:r>
        <w:rPr>
          <w:rFonts w:cs="Arial"/>
          <w:noProof/>
        </w:rPr>
        <w:t>Naam contractant</w:t>
      </w:r>
      <w:r>
        <w:rPr>
          <w:rFonts w:cs="Arial"/>
        </w:rPr>
        <w:fldChar w:fldCharType="end"/>
      </w:r>
      <w:bookmarkEnd w:id="12"/>
      <w:r w:rsidR="0092221F" w:rsidRPr="007B1D76">
        <w:rPr>
          <w:rFonts w:cs="Arial"/>
        </w:rPr>
        <w:t>, hierna te noemen</w:t>
      </w:r>
      <w:r>
        <w:rPr>
          <w:rFonts w:cs="Arial"/>
        </w:rPr>
        <w:t xml:space="preserve"> ‘Opdrachtnemer’;</w:t>
      </w:r>
    </w:p>
    <w:p w:rsidR="0092221F" w:rsidRPr="007B1D76" w:rsidRDefault="0092221F" w:rsidP="0092221F">
      <w:pPr>
        <w:rPr>
          <w:rFonts w:cs="Arial"/>
        </w:rPr>
      </w:pPr>
    </w:p>
    <w:p w:rsidR="0092221F" w:rsidRDefault="00AD32F8" w:rsidP="0092221F">
      <w:pPr>
        <w:rPr>
          <w:rFonts w:cs="Arial"/>
        </w:rPr>
      </w:pPr>
      <w:r>
        <w:rPr>
          <w:rFonts w:cs="Arial"/>
        </w:rPr>
        <w:t>Tezamen hierna verder aan te duiden als ‘partijen’</w:t>
      </w:r>
      <w:r w:rsidR="00E54E80">
        <w:rPr>
          <w:rFonts w:cs="Arial"/>
        </w:rPr>
        <w:t xml:space="preserve"> </w:t>
      </w:r>
      <w:r>
        <w:rPr>
          <w:rFonts w:cs="Arial"/>
        </w:rPr>
        <w:t>dan wel afzonderlijk als ‘partij’;</w:t>
      </w:r>
      <w:r w:rsidR="0092221F" w:rsidRPr="007B1D76">
        <w:rPr>
          <w:rFonts w:cs="Arial"/>
        </w:rPr>
        <w:t xml:space="preserve"> </w:t>
      </w:r>
    </w:p>
    <w:p w:rsidR="0092221F" w:rsidRPr="007B1D76" w:rsidRDefault="0092221F" w:rsidP="0092221F">
      <w:pPr>
        <w:rPr>
          <w:rFonts w:cs="Arial"/>
        </w:rPr>
      </w:pPr>
    </w:p>
    <w:p w:rsidR="0092221F" w:rsidRDefault="0092221F" w:rsidP="0092221F">
      <w:pPr>
        <w:rPr>
          <w:rFonts w:cs="Arial"/>
        </w:rPr>
      </w:pPr>
      <w:r w:rsidRPr="007B1D76">
        <w:rPr>
          <w:rFonts w:cs="Arial"/>
        </w:rPr>
        <w:t xml:space="preserve">OVERWEGENDE: </w:t>
      </w:r>
    </w:p>
    <w:p w:rsidR="0092221F" w:rsidRPr="007B1D76" w:rsidRDefault="0092221F" w:rsidP="0092221F">
      <w:pPr>
        <w:rPr>
          <w:rFonts w:cs="Arial"/>
        </w:rPr>
      </w:pPr>
    </w:p>
    <w:p w:rsidR="00883812" w:rsidRDefault="0092221F" w:rsidP="00883812">
      <w:pPr>
        <w:pStyle w:val="Lijstalinea"/>
        <w:numPr>
          <w:ilvl w:val="0"/>
          <w:numId w:val="29"/>
        </w:numPr>
        <w:tabs>
          <w:tab w:val="left" w:pos="284"/>
        </w:tabs>
        <w:spacing w:line="280" w:lineRule="exact"/>
        <w:rPr>
          <w:rFonts w:cs="Arial"/>
        </w:rPr>
      </w:pPr>
      <w:r w:rsidRPr="00FB063D">
        <w:rPr>
          <w:rFonts w:cs="Arial"/>
        </w:rPr>
        <w:t xml:space="preserve">dat Opdrachtgever </w:t>
      </w:r>
      <w:r>
        <w:rPr>
          <w:rFonts w:cs="Arial"/>
        </w:rPr>
        <w:t>de</w:t>
      </w:r>
      <w:r w:rsidR="00883812">
        <w:rPr>
          <w:rFonts w:cs="Arial"/>
        </w:rPr>
        <w:t xml:space="preserve"> </w:t>
      </w:r>
      <w:r w:rsidR="00883812" w:rsidRPr="00883812">
        <w:rPr>
          <w:rFonts w:cs="Arial"/>
        </w:rPr>
        <w:t xml:space="preserve">Levering en </w:t>
      </w:r>
      <w:r w:rsidR="00883812">
        <w:rPr>
          <w:rFonts w:cs="Arial"/>
        </w:rPr>
        <w:t xml:space="preserve">het </w:t>
      </w:r>
      <w:r w:rsidR="00883812" w:rsidRPr="00883812">
        <w:rPr>
          <w:rFonts w:cs="Arial"/>
        </w:rPr>
        <w:t>onderhoud voor duurzame gladheidsbeheersing</w:t>
      </w:r>
      <w:r>
        <w:rPr>
          <w:rFonts w:cs="Arial"/>
        </w:rPr>
        <w:t xml:space="preserve"> </w:t>
      </w:r>
      <w:r w:rsidR="00883812">
        <w:rPr>
          <w:rFonts w:cs="Arial"/>
        </w:rPr>
        <w:t xml:space="preserve">wenst te laten </w:t>
      </w:r>
      <w:r>
        <w:rPr>
          <w:rFonts w:cs="Arial"/>
        </w:rPr>
        <w:t>uitvoeren door een derde</w:t>
      </w:r>
      <w:r w:rsidR="00883812">
        <w:rPr>
          <w:rFonts w:cs="Arial"/>
        </w:rPr>
        <w:t>. Hieronder wordt verstaan:</w:t>
      </w:r>
    </w:p>
    <w:p w:rsidR="00883812" w:rsidRPr="00FA1F68" w:rsidRDefault="00883812" w:rsidP="00883812">
      <w:pPr>
        <w:pStyle w:val="Compact"/>
        <w:ind w:left="360"/>
        <w:rPr>
          <w:rFonts w:ascii="Corbel" w:hAnsi="Corbel"/>
          <w:lang w:val="nl-NL"/>
        </w:rPr>
      </w:pPr>
      <w:r>
        <w:rPr>
          <w:rFonts w:ascii="Corbel" w:hAnsi="Corbel"/>
          <w:lang w:val="nl-NL"/>
        </w:rPr>
        <w:t xml:space="preserve">   </w:t>
      </w:r>
      <w:r w:rsidRPr="00FA1F68">
        <w:rPr>
          <w:rFonts w:ascii="Corbel" w:hAnsi="Corbel"/>
          <w:lang w:val="nl-NL"/>
        </w:rPr>
        <w:t>1. Levering van nieuw gladheidsbestrijdingsmaterieel vanaf start van de overeenkomst en zo nodig extra</w:t>
      </w:r>
      <w:r>
        <w:rPr>
          <w:rFonts w:ascii="Corbel" w:hAnsi="Corbel"/>
          <w:lang w:val="nl-NL"/>
        </w:rPr>
        <w:br/>
        <w:t xml:space="preserve">   </w:t>
      </w:r>
      <w:r w:rsidRPr="00FA1F68">
        <w:rPr>
          <w:rFonts w:ascii="Corbel" w:hAnsi="Corbel"/>
          <w:lang w:val="nl-NL"/>
        </w:rPr>
        <w:t>te leveren materieel gedurende de overeenkomst;</w:t>
      </w:r>
    </w:p>
    <w:p w:rsidR="00883812" w:rsidRPr="00FA1F68" w:rsidRDefault="00883812" w:rsidP="00883812">
      <w:pPr>
        <w:pStyle w:val="Compact"/>
        <w:ind w:left="480"/>
        <w:rPr>
          <w:rFonts w:ascii="Corbel" w:hAnsi="Corbel"/>
          <w:lang w:val="nl-NL"/>
        </w:rPr>
      </w:pPr>
      <w:r w:rsidRPr="00FA1F68">
        <w:rPr>
          <w:rFonts w:ascii="Corbel" w:hAnsi="Corbel"/>
          <w:lang w:val="nl-NL"/>
        </w:rPr>
        <w:t>2. Aanschaf en installatie van een zoutmenginstallatie en opslagcapaciteit voor pekelwater;</w:t>
      </w:r>
    </w:p>
    <w:p w:rsidR="00883812" w:rsidRPr="00FA1F68" w:rsidRDefault="00883812" w:rsidP="00883812">
      <w:pPr>
        <w:pStyle w:val="Compact"/>
        <w:ind w:left="480"/>
        <w:rPr>
          <w:rFonts w:ascii="Corbel" w:hAnsi="Corbel"/>
          <w:lang w:val="nl-NL"/>
        </w:rPr>
      </w:pPr>
      <w:r w:rsidRPr="00FA1F68">
        <w:rPr>
          <w:rFonts w:ascii="Corbel" w:hAnsi="Corbel"/>
          <w:lang w:val="nl-NL"/>
        </w:rPr>
        <w:t>3. Aanschaf en installatie van de zoutopslag middels een zoutsilo;</w:t>
      </w:r>
    </w:p>
    <w:p w:rsidR="00883812" w:rsidRPr="00FA1F68" w:rsidRDefault="00883812" w:rsidP="00883812">
      <w:pPr>
        <w:pStyle w:val="Compact"/>
        <w:ind w:left="480"/>
        <w:rPr>
          <w:rFonts w:ascii="Corbel" w:hAnsi="Corbel"/>
          <w:lang w:val="nl-NL"/>
        </w:rPr>
      </w:pPr>
      <w:r w:rsidRPr="00FA1F68">
        <w:rPr>
          <w:rFonts w:ascii="Corbel" w:hAnsi="Corbel"/>
          <w:lang w:val="nl-NL"/>
        </w:rPr>
        <w:t>4. Aanschaf en beheer/onderhoud van een strooimanagementsysteem (software);</w:t>
      </w:r>
    </w:p>
    <w:p w:rsidR="00883812" w:rsidRPr="00FA1F68" w:rsidRDefault="00883812" w:rsidP="00883812">
      <w:pPr>
        <w:pStyle w:val="Compact"/>
        <w:ind w:left="480"/>
        <w:rPr>
          <w:rFonts w:ascii="Corbel" w:hAnsi="Corbel"/>
          <w:lang w:val="nl-NL"/>
        </w:rPr>
      </w:pPr>
      <w:r w:rsidRPr="00FA1F68">
        <w:rPr>
          <w:rFonts w:ascii="Corbel" w:hAnsi="Corbel"/>
          <w:lang w:val="nl-NL"/>
        </w:rPr>
        <w:t>5. Opleiding personeel om het materieel en de software te bedienen;</w:t>
      </w:r>
    </w:p>
    <w:p w:rsidR="00883812" w:rsidRPr="00FA1F68" w:rsidRDefault="00883812" w:rsidP="00883812">
      <w:pPr>
        <w:pStyle w:val="Compact"/>
        <w:ind w:left="480"/>
        <w:rPr>
          <w:rFonts w:ascii="Corbel" w:hAnsi="Corbel"/>
          <w:lang w:val="nl-NL"/>
        </w:rPr>
      </w:pPr>
      <w:r w:rsidRPr="00FA1F68">
        <w:rPr>
          <w:rFonts w:ascii="Corbel" w:hAnsi="Corbel"/>
          <w:lang w:val="nl-NL"/>
        </w:rPr>
        <w:t>6. Service/reparaties en onderhoud van bovenstaande onderdelen van de opdracht 1.- 5 gedurende de looptijd van de overeenkomst;</w:t>
      </w:r>
    </w:p>
    <w:p w:rsidR="00883812" w:rsidRPr="00FA1F68" w:rsidRDefault="00883812" w:rsidP="00883812">
      <w:pPr>
        <w:pStyle w:val="Compact"/>
        <w:ind w:left="480"/>
        <w:rPr>
          <w:rFonts w:ascii="Corbel" w:hAnsi="Corbel"/>
          <w:lang w:val="nl-NL"/>
        </w:rPr>
      </w:pPr>
      <w:r w:rsidRPr="00FA1F68">
        <w:rPr>
          <w:rFonts w:ascii="Corbel" w:hAnsi="Corbel"/>
          <w:lang w:val="nl-NL"/>
        </w:rPr>
        <w:t xml:space="preserve">7. Partner </w:t>
      </w:r>
      <w:r w:rsidR="00885707">
        <w:rPr>
          <w:rFonts w:ascii="Corbel" w:hAnsi="Corbel"/>
          <w:lang w:val="nl-NL"/>
        </w:rPr>
        <w:t xml:space="preserve">voor </w:t>
      </w:r>
      <w:r w:rsidRPr="00FA1F68">
        <w:rPr>
          <w:rFonts w:ascii="Corbel" w:hAnsi="Corbel"/>
          <w:lang w:val="nl-NL"/>
        </w:rPr>
        <w:t xml:space="preserve">Opdrachtgever/ meedenken bij knelpunten in de gladheidsbeheersing; </w:t>
      </w:r>
    </w:p>
    <w:p w:rsidR="0092221F" w:rsidRPr="00883812" w:rsidRDefault="00883812" w:rsidP="00883812">
      <w:pPr>
        <w:pStyle w:val="Compact"/>
        <w:ind w:left="480"/>
        <w:rPr>
          <w:rFonts w:ascii="Corbel" w:hAnsi="Corbel"/>
          <w:lang w:val="nl-NL"/>
        </w:rPr>
      </w:pPr>
      <w:r w:rsidRPr="00FA1F68">
        <w:rPr>
          <w:rFonts w:ascii="Corbel" w:hAnsi="Corbel"/>
          <w:lang w:val="nl-NL"/>
        </w:rPr>
        <w:t xml:space="preserve">8. </w:t>
      </w:r>
      <w:r w:rsidR="00885707" w:rsidRPr="00885707">
        <w:rPr>
          <w:rFonts w:ascii="Corbel" w:hAnsi="Corbel"/>
          <w:lang w:val="nl-NL"/>
        </w:rPr>
        <w:t>Waar mogelijk tussentijds verduurzamen van de gladheidsbeheersing (bijvoorbeeld het op duurzamere wijze aandrijven van de zoutstrooier, elektrisch i.p.v. een dieselaggregaat) en bij afstoting aangeschaft materieel de overname en zo circulair mogelijke verwerking</w:t>
      </w:r>
      <w:r w:rsidR="00885707">
        <w:rPr>
          <w:rFonts w:ascii="Corbel" w:hAnsi="Corbel"/>
          <w:lang w:val="nl-NL"/>
        </w:rPr>
        <w:t xml:space="preserve"> hiervan.</w:t>
      </w:r>
      <w:r w:rsidR="0092221F" w:rsidRPr="00883812">
        <w:rPr>
          <w:rFonts w:cs="Arial"/>
        </w:rPr>
        <w:br/>
      </w:r>
    </w:p>
    <w:p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Opdrachtgever hiervoor </w:t>
      </w:r>
      <w:r>
        <w:rPr>
          <w:rFonts w:cs="Arial"/>
        </w:rPr>
        <w:t xml:space="preserve">een </w:t>
      </w:r>
      <w:r w:rsidR="005B5EA3">
        <w:rPr>
          <w:rFonts w:cs="Arial"/>
        </w:rPr>
        <w:fldChar w:fldCharType="begin">
          <w:ffData>
            <w:name w:val="TypeAanbesteding"/>
            <w:enabled/>
            <w:calcOnExit w:val="0"/>
            <w:ddList>
              <w:listEntry w:val="Europese"/>
              <w:listEntry w:val="KIES"/>
              <w:listEntry w:val="Meervoudig onderhandse"/>
            </w:ddList>
          </w:ffData>
        </w:fldChar>
      </w:r>
      <w:bookmarkStart w:id="13" w:name="TypeAanbesteding"/>
      <w:r w:rsidR="005B5EA3">
        <w:rPr>
          <w:rFonts w:cs="Arial"/>
        </w:rPr>
        <w:instrText xml:space="preserve"> FORMDROPDOWN </w:instrText>
      </w:r>
      <w:r w:rsidR="003B63B8">
        <w:rPr>
          <w:rFonts w:cs="Arial"/>
        </w:rPr>
      </w:r>
      <w:r w:rsidR="003B63B8">
        <w:rPr>
          <w:rFonts w:cs="Arial"/>
        </w:rPr>
        <w:fldChar w:fldCharType="separate"/>
      </w:r>
      <w:r w:rsidR="005B5EA3">
        <w:rPr>
          <w:rFonts w:cs="Arial"/>
        </w:rPr>
        <w:fldChar w:fldCharType="end"/>
      </w:r>
      <w:bookmarkEnd w:id="13"/>
      <w:r w:rsidR="00AD32F8">
        <w:rPr>
          <w:rFonts w:cs="Arial"/>
        </w:rPr>
        <w:t xml:space="preserve"> </w:t>
      </w:r>
      <w:r w:rsidRPr="00FB063D">
        <w:rPr>
          <w:rFonts w:cs="Arial"/>
        </w:rPr>
        <w:t xml:space="preserve">aanbesteding heeft gehouden, die </w:t>
      </w:r>
      <w:r>
        <w:rPr>
          <w:rFonts w:cs="Arial"/>
        </w:rPr>
        <w:t xml:space="preserve">DATUM </w:t>
      </w:r>
      <w:r w:rsidRPr="00FB063D">
        <w:rPr>
          <w:rFonts w:cs="Arial"/>
        </w:rPr>
        <w:t xml:space="preserve">is gepubliceerd op </w:t>
      </w:r>
      <w:r>
        <w:rPr>
          <w:rFonts w:cs="Arial"/>
        </w:rPr>
        <w:t>TenderNed</w:t>
      </w:r>
      <w:r w:rsidRPr="00FB063D">
        <w:rPr>
          <w:rFonts w:cs="Arial"/>
        </w:rPr>
        <w:t xml:space="preserve"> met de daarbij behorende documentatie</w:t>
      </w:r>
      <w:r w:rsidR="0048027E">
        <w:rPr>
          <w:rFonts w:cs="Arial"/>
        </w:rPr>
        <w:t xml:space="preserve"> (waaronder het Programma van Eisen en het Beschrijvend Document)</w:t>
      </w:r>
      <w:r w:rsidRPr="00FB063D">
        <w:rPr>
          <w:rFonts w:cs="Arial"/>
        </w:rPr>
        <w:t>, onder toepassing van de Aanbestedingswet 2012</w:t>
      </w:r>
      <w:r w:rsidR="00AF694A">
        <w:rPr>
          <w:rFonts w:cs="Arial"/>
        </w:rPr>
        <w:t xml:space="preserve">, de algemene </w:t>
      </w:r>
      <w:r w:rsidR="00505BEC">
        <w:rPr>
          <w:rFonts w:cs="Arial"/>
        </w:rPr>
        <w:t>inkoop</w:t>
      </w:r>
      <w:r w:rsidR="00AF694A">
        <w:rPr>
          <w:rFonts w:cs="Arial"/>
        </w:rPr>
        <w:t xml:space="preserve">voorwaarden </w:t>
      </w:r>
      <w:r w:rsidR="00505BEC">
        <w:rPr>
          <w:rFonts w:cs="Arial"/>
        </w:rPr>
        <w:t>20</w:t>
      </w:r>
      <w:r w:rsidR="0005071F">
        <w:rPr>
          <w:rFonts w:cs="Arial"/>
        </w:rPr>
        <w:t>17</w:t>
      </w:r>
      <w:r w:rsidR="0048027E">
        <w:rPr>
          <w:rFonts w:cs="Arial"/>
        </w:rPr>
        <w:t xml:space="preserve"> en de GIBIT (20</w:t>
      </w:r>
      <w:r w:rsidR="0027342D">
        <w:rPr>
          <w:rFonts w:cs="Arial"/>
        </w:rPr>
        <w:t>20</w:t>
      </w:r>
      <w:r w:rsidR="0048027E">
        <w:rPr>
          <w:rFonts w:cs="Arial"/>
        </w:rPr>
        <w:t>)</w:t>
      </w:r>
      <w:r w:rsidRPr="00FB063D">
        <w:rPr>
          <w:rFonts w:cs="Arial"/>
        </w:rPr>
        <w:t xml:space="preserve">; </w:t>
      </w:r>
      <w:r>
        <w:rPr>
          <w:rFonts w:cs="Arial"/>
        </w:rPr>
        <w:br/>
      </w:r>
    </w:p>
    <w:p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Opdrachtnemer op </w:t>
      </w:r>
      <w:r w:rsidR="00AD32F8">
        <w:rPr>
          <w:rFonts w:cs="Arial"/>
        </w:rPr>
        <w:fldChar w:fldCharType="begin">
          <w:ffData>
            <w:name w:val="DatumOfferte"/>
            <w:enabled/>
            <w:calcOnExit w:val="0"/>
            <w:textInput>
              <w:default w:val="Datum offerte"/>
            </w:textInput>
          </w:ffData>
        </w:fldChar>
      </w:r>
      <w:bookmarkStart w:id="14" w:name="DatumOfferte"/>
      <w:r w:rsidR="00AD32F8">
        <w:rPr>
          <w:rFonts w:cs="Arial"/>
        </w:rPr>
        <w:instrText xml:space="preserve"> FORMTEXT </w:instrText>
      </w:r>
      <w:r w:rsidR="00AD32F8">
        <w:rPr>
          <w:rFonts w:cs="Arial"/>
        </w:rPr>
      </w:r>
      <w:r w:rsidR="00AD32F8">
        <w:rPr>
          <w:rFonts w:cs="Arial"/>
        </w:rPr>
        <w:fldChar w:fldCharType="separate"/>
      </w:r>
      <w:r w:rsidR="00AD32F8">
        <w:rPr>
          <w:rFonts w:cs="Arial"/>
          <w:noProof/>
        </w:rPr>
        <w:t>Datum offerte</w:t>
      </w:r>
      <w:r w:rsidR="00AD32F8">
        <w:rPr>
          <w:rFonts w:cs="Arial"/>
        </w:rPr>
        <w:fldChar w:fldCharType="end"/>
      </w:r>
      <w:bookmarkEnd w:id="14"/>
      <w:r w:rsidR="00AD32F8">
        <w:rPr>
          <w:rFonts w:cs="Arial"/>
        </w:rPr>
        <w:t xml:space="preserve"> </w:t>
      </w:r>
      <w:r w:rsidRPr="00FB063D">
        <w:rPr>
          <w:rFonts w:cs="Arial"/>
        </w:rPr>
        <w:t xml:space="preserve">een offerte heeft uitgebracht; </w:t>
      </w:r>
      <w:r>
        <w:rPr>
          <w:rFonts w:cs="Arial"/>
        </w:rPr>
        <w:br/>
      </w:r>
    </w:p>
    <w:p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de opdracht aan Opdrachtnemer definitief is gegund via een bericht op </w:t>
      </w:r>
      <w:r>
        <w:rPr>
          <w:rFonts w:cs="Arial"/>
        </w:rPr>
        <w:t>TenderNed</w:t>
      </w:r>
      <w:r w:rsidRPr="00FB063D">
        <w:rPr>
          <w:rFonts w:cs="Arial"/>
        </w:rPr>
        <w:t xml:space="preserve"> van </w:t>
      </w:r>
      <w:r w:rsidR="00AD32F8">
        <w:rPr>
          <w:rFonts w:cs="Arial"/>
        </w:rPr>
        <w:fldChar w:fldCharType="begin">
          <w:ffData>
            <w:name w:val="DatumGunning"/>
            <w:enabled/>
            <w:calcOnExit w:val="0"/>
            <w:textInput>
              <w:default w:val="Datum gunning TenderNed"/>
            </w:textInput>
          </w:ffData>
        </w:fldChar>
      </w:r>
      <w:bookmarkStart w:id="15" w:name="DatumGunning"/>
      <w:r w:rsidR="00AD32F8">
        <w:rPr>
          <w:rFonts w:cs="Arial"/>
        </w:rPr>
        <w:instrText xml:space="preserve"> FORMTEXT </w:instrText>
      </w:r>
      <w:r w:rsidR="00AD32F8">
        <w:rPr>
          <w:rFonts w:cs="Arial"/>
        </w:rPr>
      </w:r>
      <w:r w:rsidR="00AD32F8">
        <w:rPr>
          <w:rFonts w:cs="Arial"/>
        </w:rPr>
        <w:fldChar w:fldCharType="separate"/>
      </w:r>
      <w:r w:rsidR="00AD32F8">
        <w:rPr>
          <w:rFonts w:cs="Arial"/>
          <w:noProof/>
        </w:rPr>
        <w:t>Datum gunning TenderNed</w:t>
      </w:r>
      <w:r w:rsidR="00AD32F8">
        <w:rPr>
          <w:rFonts w:cs="Arial"/>
        </w:rPr>
        <w:fldChar w:fldCharType="end"/>
      </w:r>
      <w:bookmarkEnd w:id="15"/>
      <w:r w:rsidRPr="00FB063D">
        <w:rPr>
          <w:rFonts w:cs="Arial"/>
        </w:rPr>
        <w:t xml:space="preserve">, volgens voorwaarden zoals opgenomen in het aanbestedingsdocument, inclusief het Programma van Eisen en de bijlagen; </w:t>
      </w:r>
      <w:r>
        <w:rPr>
          <w:rFonts w:cs="Arial"/>
        </w:rPr>
        <w:br/>
      </w:r>
    </w:p>
    <w:p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Opdrachtnemer deze opdracht heeft aanvaard; </w:t>
      </w:r>
      <w:r>
        <w:rPr>
          <w:rFonts w:cs="Arial"/>
        </w:rPr>
        <w:br/>
      </w:r>
    </w:p>
    <w:p w:rsidR="0092221F" w:rsidRPr="00FB063D"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Partijen hun afspraken wensen vast </w:t>
      </w:r>
      <w:r>
        <w:rPr>
          <w:rFonts w:cs="Arial"/>
        </w:rPr>
        <w:t>te leggen in deze Overeenkomst.</w:t>
      </w:r>
      <w:r>
        <w:rPr>
          <w:rFonts w:cs="Arial"/>
        </w:rPr>
        <w:br/>
      </w:r>
    </w:p>
    <w:p w:rsidR="0092221F" w:rsidRPr="007B1D76" w:rsidRDefault="0092221F" w:rsidP="0092221F">
      <w:pPr>
        <w:rPr>
          <w:rFonts w:cs="Arial"/>
        </w:rPr>
      </w:pPr>
      <w:r w:rsidRPr="007B1D76">
        <w:rPr>
          <w:rFonts w:cs="Arial"/>
        </w:rPr>
        <w:t xml:space="preserve">KOMEN OVEREEN ALS VOLGT: </w:t>
      </w:r>
      <w:r>
        <w:rPr>
          <w:rFonts w:cs="Arial"/>
        </w:rPr>
        <w:br/>
      </w:r>
    </w:p>
    <w:p w:rsidR="005E53D1" w:rsidRDefault="0092221F" w:rsidP="005E53D1">
      <w:pPr>
        <w:pStyle w:val="Lijstalinea"/>
        <w:numPr>
          <w:ilvl w:val="0"/>
          <w:numId w:val="30"/>
        </w:numPr>
        <w:tabs>
          <w:tab w:val="left" w:pos="284"/>
        </w:tabs>
        <w:spacing w:line="280" w:lineRule="exact"/>
        <w:ind w:left="284" w:hanging="284"/>
        <w:rPr>
          <w:rFonts w:cs="Arial"/>
        </w:rPr>
      </w:pPr>
      <w:r w:rsidRPr="00FB063D">
        <w:rPr>
          <w:rFonts w:cs="Arial"/>
        </w:rPr>
        <w:t xml:space="preserve">Dat wat in de Nota van Inlichtingen (NvI), het aanbestedingsdocument en alle bijlagen, en de inschrijving is vermeld, met dien verstande dat op deze overeenkomst geen andere algemene voorwaarden van </w:t>
      </w:r>
      <w:r w:rsidRPr="00FB063D">
        <w:rPr>
          <w:rFonts w:cs="Arial"/>
        </w:rPr>
        <w:lastRenderedPageBreak/>
        <w:t>toepassing</w:t>
      </w:r>
      <w:r w:rsidR="00C02858">
        <w:rPr>
          <w:rFonts w:cs="Arial"/>
        </w:rPr>
        <w:t xml:space="preserve"> zijn. </w:t>
      </w:r>
      <w:r w:rsidR="005E53D1" w:rsidRPr="005E53D1">
        <w:rPr>
          <w:rFonts w:cs="Arial"/>
        </w:rPr>
        <w:t>De wijze waarop Opdrachtnemer de kwaliteit van de uit</w:t>
      </w:r>
      <w:r w:rsidR="00C02858">
        <w:rPr>
          <w:rFonts w:cs="Arial"/>
        </w:rPr>
        <w:t>voering van aspecten van de O</w:t>
      </w:r>
      <w:r w:rsidR="005E53D1" w:rsidRPr="005E53D1">
        <w:rPr>
          <w:rFonts w:cs="Arial"/>
        </w:rPr>
        <w:t>vereenkomst vormgeeft en waarborgt, is nader beschreven in de inschrijving van Opdrachtnemer</w:t>
      </w:r>
      <w:r w:rsidR="00C02858">
        <w:rPr>
          <w:rFonts w:cs="Arial"/>
        </w:rPr>
        <w:t>;</w:t>
      </w:r>
    </w:p>
    <w:p w:rsidR="0092221F" w:rsidRDefault="00C02858" w:rsidP="005E53D1">
      <w:pPr>
        <w:pStyle w:val="Lijstalinea"/>
        <w:numPr>
          <w:ilvl w:val="0"/>
          <w:numId w:val="30"/>
        </w:numPr>
        <w:tabs>
          <w:tab w:val="left" w:pos="284"/>
        </w:tabs>
        <w:spacing w:line="280" w:lineRule="exact"/>
        <w:ind w:left="284" w:hanging="284"/>
        <w:rPr>
          <w:rFonts w:cs="Arial"/>
        </w:rPr>
      </w:pPr>
      <w:r>
        <w:rPr>
          <w:rFonts w:cs="Arial"/>
        </w:rPr>
        <w:t>Dat d</w:t>
      </w:r>
      <w:r w:rsidR="005E53D1" w:rsidRPr="005E53D1">
        <w:rPr>
          <w:rFonts w:cs="Arial"/>
        </w:rPr>
        <w:t>e voorwaarden</w:t>
      </w:r>
      <w:r w:rsidR="005E53D1">
        <w:rPr>
          <w:rFonts w:cs="Arial"/>
        </w:rPr>
        <w:t xml:space="preserve"> van deze Overeenkomst </w:t>
      </w:r>
      <w:r w:rsidR="005E53D1" w:rsidRPr="005E53D1">
        <w:rPr>
          <w:rFonts w:cs="Arial"/>
        </w:rPr>
        <w:t xml:space="preserve">integraal van toepassing </w:t>
      </w:r>
      <w:r w:rsidR="005E53D1">
        <w:rPr>
          <w:rFonts w:cs="Arial"/>
        </w:rPr>
        <w:t>zijn op eventuele nadere lever</w:t>
      </w:r>
      <w:r w:rsidR="005E53D1" w:rsidRPr="005E53D1">
        <w:rPr>
          <w:rFonts w:cs="Arial"/>
        </w:rPr>
        <w:t xml:space="preserve">opdrachten, die gedurende de looptijd van deze </w:t>
      </w:r>
      <w:r w:rsidR="005E53D1">
        <w:rPr>
          <w:rFonts w:cs="Arial"/>
        </w:rPr>
        <w:t>O</w:t>
      </w:r>
      <w:r w:rsidR="005E53D1" w:rsidRPr="005E53D1">
        <w:rPr>
          <w:rFonts w:cs="Arial"/>
        </w:rPr>
        <w:t>vereenkomst tussen Opdrachtgever en Opdrachtnemer worden gesloten met betrekking tot de genoemde opdracht.</w:t>
      </w:r>
    </w:p>
    <w:p w:rsidR="00C02858" w:rsidRDefault="00C02858" w:rsidP="00C02858">
      <w:pPr>
        <w:tabs>
          <w:tab w:val="left" w:pos="284"/>
        </w:tabs>
        <w:spacing w:line="280" w:lineRule="exact"/>
        <w:rPr>
          <w:rFonts w:cs="Arial"/>
        </w:rPr>
      </w:pPr>
    </w:p>
    <w:p w:rsidR="00C02858" w:rsidRPr="00C02858" w:rsidRDefault="00C02858" w:rsidP="00C02858">
      <w:pPr>
        <w:pStyle w:val="Kop4"/>
      </w:pPr>
      <w:r>
        <w:t>Looptijd</w:t>
      </w:r>
    </w:p>
    <w:p w:rsidR="00ED7095" w:rsidRDefault="0092221F" w:rsidP="00D50765">
      <w:pPr>
        <w:pStyle w:val="Lijstalinea"/>
        <w:numPr>
          <w:ilvl w:val="0"/>
          <w:numId w:val="30"/>
        </w:numPr>
        <w:tabs>
          <w:tab w:val="left" w:pos="284"/>
        </w:tabs>
        <w:spacing w:line="280" w:lineRule="exact"/>
        <w:ind w:left="284" w:hanging="284"/>
        <w:rPr>
          <w:rFonts w:cs="Arial"/>
        </w:rPr>
      </w:pPr>
      <w:r w:rsidRPr="00FB063D">
        <w:rPr>
          <w:rFonts w:cs="Arial"/>
        </w:rPr>
        <w:t xml:space="preserve">Dat de overeenkomst voor een bepaalde periode wordt aangegaan, </w:t>
      </w:r>
      <w:r w:rsidR="00D50765" w:rsidRPr="00D50765">
        <w:rPr>
          <w:rFonts w:cs="Arial"/>
        </w:rPr>
        <w:t xml:space="preserve">namelijk tot twee jaar na acceptatie van </w:t>
      </w:r>
      <w:r w:rsidR="00D50765">
        <w:rPr>
          <w:rFonts w:cs="Arial"/>
        </w:rPr>
        <w:t>de onderdelen 1.1. – 1.5</w:t>
      </w:r>
      <w:r w:rsidR="00C02858">
        <w:rPr>
          <w:rFonts w:cs="Arial"/>
        </w:rPr>
        <w:t>.</w:t>
      </w:r>
      <w:r w:rsidRPr="00FB063D">
        <w:rPr>
          <w:rFonts w:cs="Arial"/>
        </w:rPr>
        <w:t xml:space="preserve"> </w:t>
      </w:r>
    </w:p>
    <w:p w:rsidR="0092221F" w:rsidRDefault="00ED7095" w:rsidP="00D50765">
      <w:pPr>
        <w:pStyle w:val="Lijstalinea"/>
        <w:numPr>
          <w:ilvl w:val="0"/>
          <w:numId w:val="30"/>
        </w:numPr>
        <w:tabs>
          <w:tab w:val="left" w:pos="284"/>
        </w:tabs>
        <w:spacing w:line="280" w:lineRule="exact"/>
        <w:ind w:left="284" w:hanging="284"/>
        <w:rPr>
          <w:rFonts w:cs="Arial"/>
        </w:rPr>
      </w:pPr>
      <w:r>
        <w:rPr>
          <w:rFonts w:cs="Arial"/>
        </w:rPr>
        <w:t>De uiterste leverdatum voor het strooimanagementsyteem per object is gelijk aan de uiterste leverdatum per object zoals deze bepaald is in het Programma van Eisen.</w:t>
      </w:r>
    </w:p>
    <w:p w:rsidR="00D50765" w:rsidRDefault="00D50765" w:rsidP="00D50765">
      <w:pPr>
        <w:pStyle w:val="Lijstalinea"/>
        <w:numPr>
          <w:ilvl w:val="0"/>
          <w:numId w:val="30"/>
        </w:numPr>
        <w:tabs>
          <w:tab w:val="left" w:pos="284"/>
        </w:tabs>
        <w:spacing w:line="280" w:lineRule="exact"/>
        <w:ind w:left="284" w:hanging="284"/>
        <w:rPr>
          <w:rFonts w:cs="Arial"/>
        </w:rPr>
      </w:pPr>
      <w:r>
        <w:rPr>
          <w:rFonts w:cs="Arial"/>
        </w:rPr>
        <w:t>Indien de uiterste datum van levering, zoals benoemd in lid b. wordt overschreden, is Opdrachtgever gerechtigd een boete op te leggen van €250,- per dag dat de uiterste leverdatum wordt overschreden, met een maximum van €10.000,-.</w:t>
      </w:r>
    </w:p>
    <w:p w:rsidR="00D50765" w:rsidRPr="00D50765" w:rsidRDefault="00D50765" w:rsidP="00D50765">
      <w:pPr>
        <w:pStyle w:val="Lijstalinea"/>
        <w:numPr>
          <w:ilvl w:val="0"/>
          <w:numId w:val="30"/>
        </w:numPr>
        <w:tabs>
          <w:tab w:val="left" w:pos="284"/>
        </w:tabs>
        <w:spacing w:line="280" w:lineRule="exact"/>
        <w:ind w:left="284" w:hanging="284"/>
        <w:rPr>
          <w:rFonts w:cs="Arial"/>
        </w:rPr>
      </w:pPr>
      <w:r w:rsidRPr="00D50765">
        <w:rPr>
          <w:rFonts w:cs="Arial"/>
        </w:rPr>
        <w:t>Na afloop van de voornoemde looptijd wordt de overeenkomst slechts op verzoek van Opdrachtgever verlengd. Opdrachtgever geeft uiterlijk drie (3) maanden voor einde looptijd aan de Overeenkomst te verlengen.</w:t>
      </w:r>
    </w:p>
    <w:p w:rsidR="00D50765" w:rsidRPr="00D50765" w:rsidRDefault="00D50765" w:rsidP="00D50765">
      <w:pPr>
        <w:pStyle w:val="Lijstalinea"/>
        <w:numPr>
          <w:ilvl w:val="0"/>
          <w:numId w:val="30"/>
        </w:numPr>
        <w:tabs>
          <w:tab w:val="left" w:pos="284"/>
        </w:tabs>
        <w:spacing w:line="280" w:lineRule="exact"/>
        <w:ind w:left="284" w:hanging="284"/>
        <w:rPr>
          <w:rFonts w:cs="Arial"/>
        </w:rPr>
      </w:pPr>
      <w:r w:rsidRPr="00D50765">
        <w:rPr>
          <w:rFonts w:cs="Arial"/>
        </w:rPr>
        <w:t>D</w:t>
      </w:r>
      <w:r>
        <w:rPr>
          <w:rFonts w:cs="Arial"/>
        </w:rPr>
        <w:t>e Overeenkomst mag maximaal zeven</w:t>
      </w:r>
      <w:r w:rsidRPr="00D50765">
        <w:rPr>
          <w:rFonts w:cs="Arial"/>
        </w:rPr>
        <w:t xml:space="preserve">maal </w:t>
      </w:r>
      <w:r>
        <w:rPr>
          <w:rFonts w:cs="Arial"/>
        </w:rPr>
        <w:t xml:space="preserve">(7) </w:t>
      </w:r>
      <w:r w:rsidRPr="00D50765">
        <w:rPr>
          <w:rFonts w:cs="Arial"/>
        </w:rPr>
        <w:t>worden verlengd</w:t>
      </w:r>
      <w:r>
        <w:rPr>
          <w:rFonts w:cs="Arial"/>
        </w:rPr>
        <w:t xml:space="preserve"> plus één extra verlenging van één jaar</w:t>
      </w:r>
      <w:r w:rsidRPr="00D50765">
        <w:rPr>
          <w:rFonts w:cs="Arial"/>
        </w:rPr>
        <w:t>.</w:t>
      </w:r>
    </w:p>
    <w:p w:rsidR="00D50765" w:rsidRPr="00D50765" w:rsidRDefault="00D50765" w:rsidP="00D50765">
      <w:pPr>
        <w:pStyle w:val="Lijstalinea"/>
        <w:numPr>
          <w:ilvl w:val="0"/>
          <w:numId w:val="30"/>
        </w:numPr>
        <w:tabs>
          <w:tab w:val="left" w:pos="284"/>
        </w:tabs>
        <w:spacing w:line="280" w:lineRule="exact"/>
        <w:ind w:left="284" w:hanging="284"/>
        <w:rPr>
          <w:rFonts w:cs="Arial"/>
        </w:rPr>
      </w:pPr>
      <w:r w:rsidRPr="00D50765">
        <w:rPr>
          <w:rFonts w:cs="Arial"/>
        </w:rPr>
        <w:t xml:space="preserve">Bij verlenging wordt de Overeenkomst verlengd met een periode van </w:t>
      </w:r>
      <w:r>
        <w:rPr>
          <w:rFonts w:cs="Arial"/>
        </w:rPr>
        <w:t>twee (2</w:t>
      </w:r>
      <w:r w:rsidRPr="00D50765">
        <w:rPr>
          <w:rFonts w:cs="Arial"/>
        </w:rPr>
        <w:t>) jaar</w:t>
      </w:r>
      <w:r>
        <w:rPr>
          <w:rFonts w:cs="Arial"/>
        </w:rPr>
        <w:t>, met uitzondering van de laatste (8</w:t>
      </w:r>
      <w:r w:rsidRPr="00D50765">
        <w:rPr>
          <w:rFonts w:cs="Arial"/>
        </w:rPr>
        <w:t>e</w:t>
      </w:r>
      <w:r>
        <w:rPr>
          <w:rFonts w:cs="Arial"/>
        </w:rPr>
        <w:t>) verlenging van één (1) jaar</w:t>
      </w:r>
      <w:r w:rsidRPr="00D50765">
        <w:rPr>
          <w:rFonts w:cs="Arial"/>
        </w:rPr>
        <w:t>.</w:t>
      </w:r>
    </w:p>
    <w:p w:rsidR="00D50765" w:rsidRDefault="00D50765" w:rsidP="00D50765">
      <w:pPr>
        <w:pStyle w:val="Lijstalinea"/>
        <w:numPr>
          <w:ilvl w:val="0"/>
          <w:numId w:val="30"/>
        </w:numPr>
        <w:tabs>
          <w:tab w:val="left" w:pos="284"/>
        </w:tabs>
        <w:spacing w:line="280" w:lineRule="exact"/>
        <w:ind w:left="284" w:hanging="284"/>
        <w:rPr>
          <w:rFonts w:cs="Arial"/>
        </w:rPr>
      </w:pPr>
      <w:r w:rsidRPr="00D50765">
        <w:rPr>
          <w:rFonts w:cs="Arial"/>
        </w:rPr>
        <w:t xml:space="preserve">De looptijd van het Onderhoud </w:t>
      </w:r>
      <w:r>
        <w:rPr>
          <w:rFonts w:cs="Arial"/>
        </w:rPr>
        <w:t xml:space="preserve">zoals bedoeld in 1.4 en 1.6 </w:t>
      </w:r>
      <w:r w:rsidRPr="00D50765">
        <w:rPr>
          <w:rFonts w:cs="Arial"/>
        </w:rPr>
        <w:t>is gelijk aan de looptijd van de Overeenkomst</w:t>
      </w:r>
      <w:r w:rsidR="00C02858">
        <w:rPr>
          <w:rFonts w:cs="Arial"/>
        </w:rPr>
        <w:t>.</w:t>
      </w:r>
      <w:r>
        <w:rPr>
          <w:rFonts w:cs="Arial"/>
        </w:rPr>
        <w:t xml:space="preserve"> maar start na acceptatie van de levering van de onderdelen 1.1-1.5 uit deze overeenkomst</w:t>
      </w:r>
      <w:r w:rsidRPr="00D50765">
        <w:rPr>
          <w:rFonts w:cs="Arial"/>
        </w:rPr>
        <w:t>.</w:t>
      </w:r>
    </w:p>
    <w:p w:rsidR="006D012B" w:rsidRDefault="006D012B" w:rsidP="00D50765">
      <w:pPr>
        <w:tabs>
          <w:tab w:val="left" w:pos="284"/>
        </w:tabs>
        <w:spacing w:line="280" w:lineRule="exact"/>
        <w:rPr>
          <w:rFonts w:cs="Arial"/>
        </w:rPr>
      </w:pPr>
    </w:p>
    <w:p w:rsidR="00AF694A" w:rsidRDefault="00AF694A" w:rsidP="00122DC4">
      <w:pPr>
        <w:pStyle w:val="Kop4"/>
      </w:pPr>
      <w:r>
        <w:t>Terugkoopregeling</w:t>
      </w:r>
    </w:p>
    <w:p w:rsidR="00AF694A" w:rsidRPr="003B63B8" w:rsidRDefault="00AF694A" w:rsidP="003B63B8">
      <w:pPr>
        <w:pStyle w:val="Lijstalinea"/>
        <w:numPr>
          <w:ilvl w:val="0"/>
          <w:numId w:val="30"/>
        </w:numPr>
        <w:tabs>
          <w:tab w:val="left" w:pos="284"/>
        </w:tabs>
        <w:spacing w:line="280" w:lineRule="exact"/>
        <w:ind w:left="284" w:hanging="284"/>
        <w:rPr>
          <w:rFonts w:cs="Arial"/>
        </w:rPr>
      </w:pPr>
      <w:r w:rsidRPr="003B63B8">
        <w:rPr>
          <w:rFonts w:cs="Arial"/>
        </w:rPr>
        <w:t>Aan het einde van de looptijd van de overeenkomst wordt het materieel, bedoeld in 1.1 tot en met 1.3, door opdrachtnemer terug gekocht. De prijs die bij deze terugkoop wordt gehanteerd is het percentage van de opdrachtwaarde dat opdrachtnemer bij de inschrijving heeft aangegeven.</w:t>
      </w:r>
      <w:r w:rsidR="003B63B8" w:rsidRPr="003B63B8">
        <w:rPr>
          <w:rFonts w:cs="Arial"/>
        </w:rPr>
        <w:t xml:space="preserve"> De prijs is inclusief transport/ afvoer van het materieel vanuit Gooise Meren.</w:t>
      </w:r>
    </w:p>
    <w:p w:rsidR="00AF694A" w:rsidRDefault="00AF694A" w:rsidP="003B63B8">
      <w:pPr>
        <w:pStyle w:val="Lijstalinea"/>
        <w:tabs>
          <w:tab w:val="left" w:pos="284"/>
        </w:tabs>
        <w:spacing w:line="280" w:lineRule="exact"/>
        <w:ind w:left="284"/>
        <w:rPr>
          <w:rFonts w:cs="Arial"/>
        </w:rPr>
      </w:pPr>
      <w:bookmarkStart w:id="16" w:name="_GoBack"/>
      <w:bookmarkEnd w:id="16"/>
    </w:p>
    <w:p w:rsidR="00D50765" w:rsidRDefault="00D50765" w:rsidP="0048027E">
      <w:pPr>
        <w:pStyle w:val="Kop4"/>
      </w:pPr>
      <w:r>
        <w:t>Acceptatie</w:t>
      </w:r>
    </w:p>
    <w:p w:rsidR="00AF694A" w:rsidRDefault="00454021" w:rsidP="00AF694A">
      <w:pPr>
        <w:pStyle w:val="Lijstalinea"/>
        <w:numPr>
          <w:ilvl w:val="0"/>
          <w:numId w:val="30"/>
        </w:numPr>
        <w:tabs>
          <w:tab w:val="left" w:pos="284"/>
        </w:tabs>
        <w:spacing w:line="280" w:lineRule="exact"/>
        <w:ind w:left="284" w:hanging="284"/>
        <w:rPr>
          <w:rFonts w:cs="Arial"/>
        </w:rPr>
      </w:pPr>
      <w:r>
        <w:rPr>
          <w:rFonts w:cs="Arial"/>
        </w:rPr>
        <w:t>De Acceptatieprocedure verloopt voor 1.1 – 1.</w:t>
      </w:r>
      <w:r w:rsidR="00F4560B">
        <w:rPr>
          <w:rFonts w:cs="Arial"/>
        </w:rPr>
        <w:t>3</w:t>
      </w:r>
      <w:r>
        <w:rPr>
          <w:rFonts w:cs="Arial"/>
        </w:rPr>
        <w:t xml:space="preserve"> </w:t>
      </w:r>
      <w:r w:rsidR="00F4560B">
        <w:rPr>
          <w:rFonts w:cs="Arial"/>
        </w:rPr>
        <w:t>conform artikel 37 en 38 van de algemene inkoopvoorwaarden van de gemeente Gooise Meren en hetgeen vermeld in het Programma van Eisen.</w:t>
      </w:r>
      <w:r w:rsidR="005E26E5">
        <w:rPr>
          <w:rFonts w:cs="Arial"/>
        </w:rPr>
        <w:t xml:space="preserve"> </w:t>
      </w:r>
      <w:r w:rsidR="00AF694A" w:rsidRPr="00D50765">
        <w:rPr>
          <w:rFonts w:cs="Arial"/>
        </w:rPr>
        <w:t xml:space="preserve"> </w:t>
      </w:r>
    </w:p>
    <w:p w:rsidR="005E26E5" w:rsidRPr="00D50765" w:rsidRDefault="00AF694A" w:rsidP="00D50765">
      <w:pPr>
        <w:pStyle w:val="Lijstalinea"/>
        <w:numPr>
          <w:ilvl w:val="0"/>
          <w:numId w:val="30"/>
        </w:numPr>
        <w:tabs>
          <w:tab w:val="left" w:pos="284"/>
        </w:tabs>
        <w:spacing w:line="280" w:lineRule="exact"/>
        <w:ind w:left="284" w:hanging="284"/>
        <w:rPr>
          <w:rFonts w:cs="Arial"/>
        </w:rPr>
      </w:pPr>
      <w:r>
        <w:rPr>
          <w:rFonts w:cs="Arial"/>
        </w:rPr>
        <w:t xml:space="preserve">De </w:t>
      </w:r>
      <w:r w:rsidRPr="00D50765">
        <w:rPr>
          <w:rFonts w:cs="Arial"/>
        </w:rPr>
        <w:t>Acceptatieprocedure verloopt</w:t>
      </w:r>
      <w:r w:rsidRPr="00454021">
        <w:rPr>
          <w:rFonts w:cs="Arial"/>
        </w:rPr>
        <w:t xml:space="preserve"> </w:t>
      </w:r>
      <w:r>
        <w:rPr>
          <w:rFonts w:cs="Arial"/>
        </w:rPr>
        <w:t>voor 1.4</w:t>
      </w:r>
      <w:r w:rsidRPr="00D50765">
        <w:rPr>
          <w:rFonts w:cs="Arial"/>
        </w:rPr>
        <w:t xml:space="preserve"> conform artikel 7 GIBIT</w:t>
      </w:r>
    </w:p>
    <w:p w:rsidR="00D50765" w:rsidRDefault="00D50765" w:rsidP="00D50765">
      <w:pPr>
        <w:pStyle w:val="Lijstalinea"/>
        <w:numPr>
          <w:ilvl w:val="0"/>
          <w:numId w:val="30"/>
        </w:numPr>
        <w:tabs>
          <w:tab w:val="left" w:pos="284"/>
        </w:tabs>
        <w:spacing w:line="280" w:lineRule="exact"/>
        <w:ind w:left="284" w:hanging="284"/>
        <w:rPr>
          <w:rFonts w:cs="Arial"/>
        </w:rPr>
      </w:pPr>
      <w:r w:rsidRPr="00D50765">
        <w:rPr>
          <w:rFonts w:cs="Arial"/>
        </w:rPr>
        <w:t>De Acceptatieprocedure dient uiterlijk binnen drie (3) weken na ondertekening van het - positief bevonden - testverslag te zijn voltooid.</w:t>
      </w:r>
    </w:p>
    <w:p w:rsidR="0048027E" w:rsidRDefault="0048027E" w:rsidP="0048027E">
      <w:pPr>
        <w:tabs>
          <w:tab w:val="left" w:pos="284"/>
        </w:tabs>
        <w:spacing w:line="280" w:lineRule="exact"/>
        <w:rPr>
          <w:rFonts w:cs="Arial"/>
        </w:rPr>
      </w:pPr>
    </w:p>
    <w:p w:rsidR="0048027E" w:rsidRDefault="0048027E" w:rsidP="0048027E">
      <w:pPr>
        <w:pStyle w:val="Kop4"/>
      </w:pPr>
      <w:r w:rsidRPr="0048027E">
        <w:t xml:space="preserve">Onderhoud en ondersteuning </w:t>
      </w:r>
    </w:p>
    <w:p w:rsidR="0048027E" w:rsidRPr="0048027E" w:rsidRDefault="0048027E" w:rsidP="0048027E">
      <w:pPr>
        <w:pStyle w:val="Lijstalinea"/>
        <w:numPr>
          <w:ilvl w:val="0"/>
          <w:numId w:val="30"/>
        </w:numPr>
        <w:tabs>
          <w:tab w:val="left" w:pos="284"/>
        </w:tabs>
        <w:spacing w:line="280" w:lineRule="exact"/>
        <w:ind w:left="284" w:hanging="284"/>
        <w:rPr>
          <w:rFonts w:cs="Arial"/>
        </w:rPr>
      </w:pPr>
      <w:r w:rsidRPr="0048027E">
        <w:rPr>
          <w:rFonts w:cs="Arial"/>
        </w:rPr>
        <w:t>Het Onderhoud wordt verricht overeenkomstig:</w:t>
      </w:r>
    </w:p>
    <w:p w:rsidR="00AF694A" w:rsidRDefault="0048027E" w:rsidP="00AF694A">
      <w:pPr>
        <w:pStyle w:val="Lijstalinea"/>
        <w:numPr>
          <w:ilvl w:val="0"/>
          <w:numId w:val="33"/>
        </w:numPr>
        <w:tabs>
          <w:tab w:val="left" w:pos="284"/>
        </w:tabs>
        <w:spacing w:line="280" w:lineRule="exact"/>
        <w:rPr>
          <w:rFonts w:cs="Arial"/>
        </w:rPr>
      </w:pPr>
      <w:r w:rsidRPr="0048027E">
        <w:rPr>
          <w:rFonts w:cs="Arial"/>
        </w:rPr>
        <w:t>de in artikel 2 genoemde documenten</w:t>
      </w:r>
      <w:r w:rsidR="00AF694A">
        <w:rPr>
          <w:rFonts w:cs="Arial"/>
        </w:rPr>
        <w:t xml:space="preserve"> </w:t>
      </w:r>
      <w:r w:rsidR="00505BEC">
        <w:rPr>
          <w:rFonts w:cs="Arial"/>
        </w:rPr>
        <w:t xml:space="preserve">met uitzondering van de GIBIT </w:t>
      </w:r>
      <w:r w:rsidR="00AF694A">
        <w:rPr>
          <w:rFonts w:cs="Arial"/>
        </w:rPr>
        <w:t>met betrekking tot 1.1 tot en met 1.3;</w:t>
      </w:r>
      <w:r w:rsidR="00AF694A" w:rsidRPr="00AF694A">
        <w:rPr>
          <w:rFonts w:cs="Arial"/>
        </w:rPr>
        <w:t xml:space="preserve"> </w:t>
      </w:r>
    </w:p>
    <w:p w:rsidR="0048027E" w:rsidRPr="00AF694A" w:rsidRDefault="00505BEC" w:rsidP="00AF694A">
      <w:pPr>
        <w:pStyle w:val="Lijstalinea"/>
        <w:numPr>
          <w:ilvl w:val="0"/>
          <w:numId w:val="33"/>
        </w:numPr>
        <w:tabs>
          <w:tab w:val="left" w:pos="284"/>
        </w:tabs>
        <w:spacing w:line="280" w:lineRule="exact"/>
        <w:rPr>
          <w:rFonts w:cs="Arial"/>
        </w:rPr>
      </w:pPr>
      <w:r>
        <w:rPr>
          <w:rFonts w:cs="Arial"/>
        </w:rPr>
        <w:t>de in artikel 2 genoemde documenten met uitzondering van de algemene inkoopvoorwaarden</w:t>
      </w:r>
      <w:r w:rsidR="00AF694A">
        <w:rPr>
          <w:rFonts w:cs="Arial"/>
        </w:rPr>
        <w:t xml:space="preserve"> met betrekking tot 1.4.</w:t>
      </w:r>
    </w:p>
    <w:p w:rsidR="0048027E" w:rsidRDefault="0048027E" w:rsidP="0048027E">
      <w:pPr>
        <w:tabs>
          <w:tab w:val="left" w:pos="284"/>
        </w:tabs>
        <w:spacing w:line="280" w:lineRule="exact"/>
        <w:rPr>
          <w:rFonts w:cs="Arial"/>
        </w:rPr>
      </w:pPr>
    </w:p>
    <w:p w:rsidR="001B1379" w:rsidRDefault="001B1379" w:rsidP="001B1379">
      <w:pPr>
        <w:pStyle w:val="Kop4"/>
      </w:pPr>
      <w:r>
        <w:t xml:space="preserve">Exit-plan </w:t>
      </w:r>
    </w:p>
    <w:p w:rsidR="009F74FE" w:rsidRDefault="001B1379" w:rsidP="0048027E">
      <w:pPr>
        <w:tabs>
          <w:tab w:val="left" w:pos="284"/>
        </w:tabs>
        <w:spacing w:line="280" w:lineRule="exact"/>
        <w:rPr>
          <w:rFonts w:cs="Arial"/>
        </w:rPr>
      </w:pPr>
      <w:r>
        <w:rPr>
          <w:rFonts w:cs="Arial"/>
        </w:rPr>
        <w:t>Opdrachtn</w:t>
      </w:r>
      <w:r w:rsidR="009F74FE" w:rsidRPr="009F74FE">
        <w:rPr>
          <w:rFonts w:cs="Arial"/>
        </w:rPr>
        <w:t>e</w:t>
      </w:r>
      <w:r>
        <w:rPr>
          <w:rFonts w:cs="Arial"/>
        </w:rPr>
        <w:t>me</w:t>
      </w:r>
      <w:r w:rsidR="009F74FE" w:rsidRPr="009F74FE">
        <w:rPr>
          <w:rFonts w:cs="Arial"/>
        </w:rPr>
        <w:t>r verplicht zich reeds nu om een exit-plan als bedoeld in artikel 22 GIBIT op te stellen</w:t>
      </w:r>
      <w:r w:rsidR="00AF694A">
        <w:rPr>
          <w:rFonts w:cs="Arial"/>
        </w:rPr>
        <w:t xml:space="preserve"> voor onderdeel 1.4</w:t>
      </w:r>
      <w:r w:rsidR="009F74FE" w:rsidRPr="009F74FE">
        <w:rPr>
          <w:rFonts w:cs="Arial"/>
        </w:rPr>
        <w:t>. Het exit-plan wordt nader uitgewerkt in een na overleg op te stellen bijlage.</w:t>
      </w:r>
    </w:p>
    <w:p w:rsidR="005E53D1" w:rsidRDefault="005E53D1" w:rsidP="0048027E">
      <w:pPr>
        <w:tabs>
          <w:tab w:val="left" w:pos="284"/>
        </w:tabs>
        <w:spacing w:line="280" w:lineRule="exact"/>
        <w:rPr>
          <w:rFonts w:cs="Arial"/>
        </w:rPr>
      </w:pPr>
    </w:p>
    <w:p w:rsidR="001B1379" w:rsidRDefault="001B1379" w:rsidP="001B1379">
      <w:pPr>
        <w:pStyle w:val="Kop4"/>
      </w:pPr>
      <w:r w:rsidRPr="001B1379">
        <w:t xml:space="preserve">Verwerking van persoonsgegevens </w:t>
      </w:r>
    </w:p>
    <w:p w:rsidR="001B1379" w:rsidRPr="001B1379" w:rsidRDefault="001B1379" w:rsidP="001B1379">
      <w:pPr>
        <w:tabs>
          <w:tab w:val="left" w:pos="284"/>
        </w:tabs>
        <w:spacing w:line="280" w:lineRule="exact"/>
        <w:rPr>
          <w:rFonts w:cs="Arial"/>
        </w:rPr>
      </w:pPr>
      <w:r>
        <w:rPr>
          <w:rFonts w:cs="Arial"/>
        </w:rPr>
        <w:t>Opdrachtnemer</w:t>
      </w:r>
      <w:r w:rsidRPr="001B1379">
        <w:rPr>
          <w:rFonts w:cs="Arial"/>
        </w:rPr>
        <w:t xml:space="preserve"> handelt als verwerker in de zin van de Algemene verordening gegevensbescherming.</w:t>
      </w:r>
    </w:p>
    <w:p w:rsidR="001B1379" w:rsidRDefault="001B1379" w:rsidP="001B1379">
      <w:pPr>
        <w:tabs>
          <w:tab w:val="left" w:pos="284"/>
        </w:tabs>
        <w:spacing w:line="280" w:lineRule="exact"/>
        <w:rPr>
          <w:rFonts w:cs="Arial"/>
        </w:rPr>
      </w:pPr>
      <w:r w:rsidRPr="001B1379">
        <w:rPr>
          <w:rFonts w:cs="Arial"/>
        </w:rPr>
        <w:t>De verwerkersovereenkomst is opgenomen in een bijlage.</w:t>
      </w:r>
    </w:p>
    <w:p w:rsidR="001B1379" w:rsidRDefault="001B1379" w:rsidP="001B1379">
      <w:pPr>
        <w:tabs>
          <w:tab w:val="left" w:pos="284"/>
        </w:tabs>
        <w:spacing w:line="280" w:lineRule="exact"/>
        <w:rPr>
          <w:rFonts w:cs="Arial"/>
        </w:rPr>
      </w:pPr>
    </w:p>
    <w:p w:rsidR="001B1379" w:rsidRPr="00BD516B" w:rsidRDefault="001B1379" w:rsidP="001B1379">
      <w:pPr>
        <w:pStyle w:val="Kop4"/>
        <w:rPr>
          <w:rFonts w:ascii="Verdana" w:hAnsi="Verdana"/>
          <w:color w:val="000066"/>
        </w:rPr>
      </w:pPr>
      <w:r>
        <w:t>Vergoeding</w:t>
      </w:r>
    </w:p>
    <w:p w:rsidR="001B1379" w:rsidRPr="005668BF" w:rsidRDefault="001B1379" w:rsidP="005668BF">
      <w:pPr>
        <w:pStyle w:val="Lijstalinea"/>
        <w:numPr>
          <w:ilvl w:val="0"/>
          <w:numId w:val="30"/>
        </w:numPr>
        <w:tabs>
          <w:tab w:val="left" w:pos="284"/>
        </w:tabs>
        <w:spacing w:line="280" w:lineRule="exact"/>
        <w:ind w:left="284" w:hanging="284"/>
        <w:rPr>
          <w:rFonts w:cs="Arial"/>
        </w:rPr>
      </w:pPr>
      <w:r w:rsidRPr="005668BF">
        <w:rPr>
          <w:rFonts w:cs="Arial"/>
        </w:rPr>
        <w:t xml:space="preserve">De opdrachtnemer hanteert voor het Onderhoud een tarief per object per jaar, zoals aangeboden in de inschrijving. De vergoeding voor de Gebruiksrechten </w:t>
      </w:r>
      <w:r w:rsidR="005668BF" w:rsidRPr="005668BF">
        <w:rPr>
          <w:rFonts w:cs="Arial"/>
        </w:rPr>
        <w:t xml:space="preserve">en Hosting </w:t>
      </w:r>
      <w:r w:rsidRPr="005668BF">
        <w:rPr>
          <w:rFonts w:cs="Arial"/>
        </w:rPr>
        <w:t>is hierbij inbegrepen.</w:t>
      </w:r>
    </w:p>
    <w:p w:rsidR="001B1379" w:rsidRPr="005668BF" w:rsidRDefault="001B1379" w:rsidP="005668BF">
      <w:pPr>
        <w:pStyle w:val="Lijstalinea"/>
        <w:numPr>
          <w:ilvl w:val="0"/>
          <w:numId w:val="30"/>
        </w:numPr>
        <w:tabs>
          <w:tab w:val="left" w:pos="284"/>
        </w:tabs>
        <w:spacing w:line="280" w:lineRule="exact"/>
        <w:ind w:left="284" w:hanging="284"/>
        <w:rPr>
          <w:rFonts w:cs="Arial"/>
        </w:rPr>
      </w:pPr>
      <w:r w:rsidRPr="005668BF">
        <w:rPr>
          <w:rFonts w:cs="Arial"/>
        </w:rPr>
        <w:t>Nadere opdrachten worden uitgevraagd door de contactpersoon van de opdrachtgever en dienen te worden aangeboden en uitgevoerd tegen de aangeboden tarieven</w:t>
      </w:r>
    </w:p>
    <w:p w:rsidR="001B1379" w:rsidRPr="005668BF" w:rsidRDefault="001B1379" w:rsidP="005668BF">
      <w:pPr>
        <w:pStyle w:val="Lijstalinea"/>
        <w:numPr>
          <w:ilvl w:val="0"/>
          <w:numId w:val="30"/>
        </w:numPr>
        <w:tabs>
          <w:tab w:val="left" w:pos="284"/>
        </w:tabs>
        <w:spacing w:line="280" w:lineRule="exact"/>
        <w:ind w:left="284" w:hanging="284"/>
        <w:rPr>
          <w:rFonts w:cs="Arial"/>
        </w:rPr>
      </w:pPr>
      <w:r w:rsidRPr="005668BF">
        <w:rPr>
          <w:rFonts w:cs="Arial"/>
        </w:rPr>
        <w:t>De tarieven zijn all-in, inclusief alle bijkomende kosten en exclusief 21% BTW.</w:t>
      </w:r>
    </w:p>
    <w:p w:rsidR="005668BF" w:rsidRPr="00143EF9" w:rsidRDefault="005668BF" w:rsidP="005668BF">
      <w:pPr>
        <w:pStyle w:val="Lijstalinea"/>
        <w:numPr>
          <w:ilvl w:val="0"/>
          <w:numId w:val="30"/>
        </w:numPr>
        <w:tabs>
          <w:tab w:val="left" w:pos="284"/>
        </w:tabs>
        <w:spacing w:line="280" w:lineRule="exact"/>
        <w:ind w:left="284" w:hanging="284"/>
        <w:rPr>
          <w:rFonts w:cs="Arial"/>
        </w:rPr>
      </w:pPr>
      <w:r w:rsidRPr="00143EF9">
        <w:rPr>
          <w:rFonts w:cs="Arial"/>
        </w:rPr>
        <w:t>Voor de juiste afhandeling van de facturen verzoeken wij u de facturen te richten aan:</w:t>
      </w:r>
    </w:p>
    <w:p w:rsidR="005668BF" w:rsidRPr="00143EF9" w:rsidRDefault="005668BF" w:rsidP="005668BF">
      <w:pPr>
        <w:pStyle w:val="Lijstalinea"/>
        <w:tabs>
          <w:tab w:val="left" w:pos="284"/>
        </w:tabs>
        <w:ind w:left="1080"/>
        <w:rPr>
          <w:rFonts w:cs="Arial"/>
        </w:rPr>
      </w:pPr>
      <w:r w:rsidRPr="00143EF9">
        <w:rPr>
          <w:rFonts w:cs="Arial"/>
        </w:rPr>
        <w:t xml:space="preserve">Gemeente Gooise Meren, Postbus 6000, 1400 HA Bussum. </w:t>
      </w:r>
    </w:p>
    <w:p w:rsidR="005668BF" w:rsidRPr="00143EF9" w:rsidRDefault="005668BF" w:rsidP="005668BF">
      <w:pPr>
        <w:tabs>
          <w:tab w:val="left" w:pos="284"/>
        </w:tabs>
        <w:rPr>
          <w:rFonts w:cs="Arial"/>
        </w:rPr>
      </w:pPr>
      <w:r>
        <w:rPr>
          <w:rFonts w:cs="Arial"/>
        </w:rPr>
        <w:tab/>
      </w:r>
      <w:r w:rsidRPr="00143EF9">
        <w:rPr>
          <w:rFonts w:cs="Arial"/>
        </w:rPr>
        <w:t xml:space="preserve">Ook verzoeken wij u om op alle facturen de volgende onderdelen </w:t>
      </w:r>
      <w:r w:rsidR="00961AD4">
        <w:rPr>
          <w:rFonts w:cs="Arial"/>
        </w:rPr>
        <w:t xml:space="preserve">te </w:t>
      </w:r>
      <w:r w:rsidRPr="00143EF9">
        <w:rPr>
          <w:rFonts w:cs="Arial"/>
        </w:rPr>
        <w:t>vermelden:</w:t>
      </w:r>
    </w:p>
    <w:p w:rsidR="005668BF" w:rsidRPr="00143EF9" w:rsidRDefault="005668BF" w:rsidP="005668BF">
      <w:pPr>
        <w:pStyle w:val="Lijstalinea"/>
        <w:tabs>
          <w:tab w:val="left" w:pos="284"/>
        </w:tabs>
        <w:ind w:left="1080"/>
        <w:rPr>
          <w:rFonts w:cs="Arial"/>
        </w:rPr>
      </w:pPr>
      <w:r w:rsidRPr="00143EF9">
        <w:rPr>
          <w:rFonts w:cs="Arial"/>
        </w:rPr>
        <w:t xml:space="preserve">afdeling </w:t>
      </w:r>
      <w:r>
        <w:rPr>
          <w:rFonts w:cs="Arial"/>
        </w:rPr>
        <w:tab/>
      </w:r>
      <w:r>
        <w:rPr>
          <w:rFonts w:cs="Arial"/>
        </w:rPr>
        <w:tab/>
      </w:r>
      <w:r>
        <w:rPr>
          <w:rFonts w:cs="Arial"/>
        </w:rPr>
        <w:tab/>
      </w:r>
      <w:r>
        <w:rPr>
          <w:rFonts w:cs="Arial"/>
        </w:rPr>
        <w:fldChar w:fldCharType="begin"/>
      </w:r>
      <w:r>
        <w:rPr>
          <w:rFonts w:cs="Arial"/>
        </w:rPr>
        <w:instrText xml:space="preserve"> REF NaamAfdeling \h  \* MERGEFORMAT </w:instrText>
      </w:r>
      <w:r>
        <w:rPr>
          <w:rFonts w:cs="Arial"/>
        </w:rPr>
      </w:r>
      <w:r>
        <w:rPr>
          <w:rFonts w:cs="Arial"/>
        </w:rPr>
        <w:fldChar w:fldCharType="separate"/>
      </w:r>
      <w:r w:rsidRPr="00883812">
        <w:rPr>
          <w:rFonts w:cs="Arial"/>
        </w:rPr>
        <w:t>BORG</w:t>
      </w:r>
      <w:r>
        <w:rPr>
          <w:rFonts w:cs="Arial"/>
        </w:rPr>
        <w:fldChar w:fldCharType="end"/>
      </w:r>
    </w:p>
    <w:p w:rsidR="005668BF" w:rsidRPr="00143EF9" w:rsidRDefault="005668BF" w:rsidP="005668BF">
      <w:pPr>
        <w:pStyle w:val="Lijstalinea"/>
        <w:tabs>
          <w:tab w:val="left" w:pos="284"/>
        </w:tabs>
        <w:ind w:left="1080"/>
        <w:rPr>
          <w:rFonts w:cs="Arial"/>
        </w:rPr>
      </w:pPr>
      <w:r w:rsidRPr="00143EF9">
        <w:rPr>
          <w:rFonts w:cs="Arial"/>
        </w:rPr>
        <w:t xml:space="preserve">Kostenplaatsnummer  </w:t>
      </w:r>
      <w:r>
        <w:rPr>
          <w:rFonts w:cs="Arial"/>
        </w:rPr>
        <w:tab/>
        <w:t>NUMMER</w:t>
      </w:r>
    </w:p>
    <w:p w:rsidR="005668BF" w:rsidRDefault="005668BF" w:rsidP="005668BF">
      <w:pPr>
        <w:pStyle w:val="Lijstalinea"/>
        <w:tabs>
          <w:tab w:val="left" w:pos="284"/>
        </w:tabs>
        <w:ind w:left="1080"/>
        <w:rPr>
          <w:rFonts w:cs="Arial"/>
        </w:rPr>
      </w:pPr>
      <w:r w:rsidRPr="00143EF9">
        <w:rPr>
          <w:rFonts w:cs="Arial"/>
        </w:rPr>
        <w:t xml:space="preserve">Grootboeknummer </w:t>
      </w:r>
      <w:r>
        <w:rPr>
          <w:rFonts w:cs="Arial"/>
        </w:rPr>
        <w:tab/>
      </w:r>
      <w:r>
        <w:rPr>
          <w:rFonts w:cs="Arial"/>
        </w:rPr>
        <w:tab/>
        <w:t>NUMMER</w:t>
      </w:r>
    </w:p>
    <w:p w:rsidR="005668BF" w:rsidRPr="00143EF9" w:rsidRDefault="005668BF" w:rsidP="005668BF">
      <w:pPr>
        <w:pStyle w:val="Lijstalinea"/>
        <w:tabs>
          <w:tab w:val="left" w:pos="284"/>
        </w:tabs>
        <w:ind w:left="1080"/>
        <w:rPr>
          <w:rFonts w:cs="Arial"/>
        </w:rPr>
      </w:pPr>
      <w:r>
        <w:rPr>
          <w:rFonts w:cs="Arial"/>
        </w:rPr>
        <w:t>Opdrachtbonnummer</w:t>
      </w:r>
      <w:r>
        <w:rPr>
          <w:rFonts w:cs="Arial"/>
        </w:rPr>
        <w:tab/>
        <w:t>NUMMER</w:t>
      </w:r>
    </w:p>
    <w:p w:rsidR="005668BF" w:rsidRPr="00143EF9" w:rsidRDefault="005668BF" w:rsidP="005668BF">
      <w:pPr>
        <w:tabs>
          <w:tab w:val="left" w:pos="284"/>
        </w:tabs>
        <w:rPr>
          <w:rFonts w:cs="Arial"/>
        </w:rPr>
      </w:pPr>
      <w:r>
        <w:rPr>
          <w:rFonts w:cs="Arial"/>
        </w:rPr>
        <w:tab/>
      </w:r>
      <w:r w:rsidRPr="00143EF9">
        <w:rPr>
          <w:rFonts w:cs="Arial"/>
        </w:rPr>
        <w:t>De facturen kunt u digitaal indienen op het emailadres: crediteuren@gooisemeren.nl.</w:t>
      </w:r>
    </w:p>
    <w:p w:rsidR="0092221F" w:rsidRDefault="0092221F" w:rsidP="0092221F">
      <w:pPr>
        <w:pStyle w:val="Lijstalinea"/>
        <w:numPr>
          <w:ilvl w:val="0"/>
          <w:numId w:val="30"/>
        </w:numPr>
        <w:tabs>
          <w:tab w:val="left" w:pos="284"/>
        </w:tabs>
        <w:spacing w:line="280" w:lineRule="exact"/>
        <w:ind w:left="284" w:hanging="284"/>
        <w:rPr>
          <w:rFonts w:cs="Arial"/>
        </w:rPr>
      </w:pPr>
      <w:r>
        <w:rPr>
          <w:rFonts w:cs="Arial"/>
        </w:rPr>
        <w:t xml:space="preserve">Aanspreekpunt voor de opdrachtnemer is </w:t>
      </w:r>
      <w:r w:rsidR="005668BF">
        <w:rPr>
          <w:rFonts w:cs="Arial"/>
        </w:rPr>
        <w:t xml:space="preserve">de heer </w:t>
      </w:r>
      <w:r w:rsidR="005668BF" w:rsidRPr="005668BF">
        <w:rPr>
          <w:rFonts w:cs="Arial"/>
        </w:rPr>
        <w:t>Paul Wilschut</w:t>
      </w:r>
      <w:r w:rsidRPr="005668BF">
        <w:rPr>
          <w:rFonts w:cs="Arial"/>
        </w:rPr>
        <w:t xml:space="preserve">, </w:t>
      </w:r>
      <w:r w:rsidR="005668BF" w:rsidRPr="005668BF">
        <w:rPr>
          <w:rFonts w:cs="Arial"/>
        </w:rPr>
        <w:t>Contractmanager</w:t>
      </w:r>
      <w:r>
        <w:rPr>
          <w:rFonts w:cs="Arial"/>
        </w:rPr>
        <w:t xml:space="preserve">. Deze persoon is </w:t>
      </w:r>
      <w:r w:rsidR="005668BF">
        <w:rPr>
          <w:rFonts w:cs="Arial"/>
        </w:rPr>
        <w:fldChar w:fldCharType="begin">
          <w:ffData>
            <w:name w:val="Gemachtigd"/>
            <w:enabled/>
            <w:calcOnExit w:val="0"/>
            <w:ddList>
              <w:listEntry w:val="NIET"/>
              <w:listEntry w:val="KIES"/>
              <w:listEntry w:val="WEL"/>
            </w:ddList>
          </w:ffData>
        </w:fldChar>
      </w:r>
      <w:bookmarkStart w:id="17" w:name="Gemachtigd"/>
      <w:r w:rsidR="005668BF">
        <w:rPr>
          <w:rFonts w:cs="Arial"/>
        </w:rPr>
        <w:instrText xml:space="preserve"> FORMDROPDOWN </w:instrText>
      </w:r>
      <w:r w:rsidR="003B63B8">
        <w:rPr>
          <w:rFonts w:cs="Arial"/>
        </w:rPr>
      </w:r>
      <w:r w:rsidR="003B63B8">
        <w:rPr>
          <w:rFonts w:cs="Arial"/>
        </w:rPr>
        <w:fldChar w:fldCharType="separate"/>
      </w:r>
      <w:r w:rsidR="005668BF">
        <w:rPr>
          <w:rFonts w:cs="Arial"/>
        </w:rPr>
        <w:fldChar w:fldCharType="end"/>
      </w:r>
      <w:bookmarkEnd w:id="17"/>
      <w:r w:rsidR="006D012B">
        <w:rPr>
          <w:rFonts w:cs="Arial"/>
        </w:rPr>
        <w:t xml:space="preserve"> </w:t>
      </w:r>
      <w:r>
        <w:rPr>
          <w:rFonts w:cs="Arial"/>
        </w:rPr>
        <w:t>gemachtigd om wijzigingen op de overeenkomst te accorderen.</w:t>
      </w:r>
    </w:p>
    <w:p w:rsidR="005668BF" w:rsidRDefault="005668BF" w:rsidP="005668BF">
      <w:pPr>
        <w:pStyle w:val="Lijstalinea"/>
        <w:numPr>
          <w:ilvl w:val="0"/>
          <w:numId w:val="30"/>
        </w:numPr>
        <w:tabs>
          <w:tab w:val="left" w:pos="284"/>
        </w:tabs>
        <w:spacing w:line="280" w:lineRule="exact"/>
        <w:ind w:left="284" w:hanging="284"/>
        <w:rPr>
          <w:rFonts w:cs="Arial"/>
        </w:rPr>
      </w:pPr>
      <w:r>
        <w:rPr>
          <w:rFonts w:cs="Arial"/>
        </w:rPr>
        <w:t>Aanspreekpunt</w:t>
      </w:r>
      <w:r w:rsidRPr="005668BF">
        <w:rPr>
          <w:rFonts w:cs="Arial"/>
        </w:rPr>
        <w:t xml:space="preserve"> voor de opdrachtgever is </w:t>
      </w:r>
      <w:r w:rsidRPr="009C18B9">
        <w:rPr>
          <w:rFonts w:cs="Arial"/>
          <w:highlight w:val="yellow"/>
        </w:rPr>
        <w:t>NAAM, FUNCTIE</w:t>
      </w:r>
      <w:r w:rsidRPr="005668BF">
        <w:rPr>
          <w:rFonts w:cs="Arial"/>
        </w:rPr>
        <w:t xml:space="preserve"> en/of diens vervanger of opvolger.</w:t>
      </w:r>
      <w:r>
        <w:rPr>
          <w:rFonts w:cs="Arial"/>
        </w:rPr>
        <w:t xml:space="preserve"> Deze persoon is </w:t>
      </w:r>
      <w:r>
        <w:rPr>
          <w:rFonts w:cs="Arial"/>
        </w:rPr>
        <w:fldChar w:fldCharType="begin">
          <w:ffData>
            <w:name w:val=""/>
            <w:enabled/>
            <w:calcOnExit w:val="0"/>
            <w:ddList>
              <w:listEntry w:val="KIES"/>
              <w:listEntry w:val="NIET"/>
              <w:listEntry w:val="WEL"/>
            </w:ddList>
          </w:ffData>
        </w:fldChar>
      </w:r>
      <w:r>
        <w:rPr>
          <w:rFonts w:cs="Arial"/>
        </w:rPr>
        <w:instrText xml:space="preserve"> FORMDROPDOWN </w:instrText>
      </w:r>
      <w:r w:rsidR="003B63B8">
        <w:rPr>
          <w:rFonts w:cs="Arial"/>
        </w:rPr>
      </w:r>
      <w:r w:rsidR="003B63B8">
        <w:rPr>
          <w:rFonts w:cs="Arial"/>
        </w:rPr>
        <w:fldChar w:fldCharType="separate"/>
      </w:r>
      <w:r>
        <w:rPr>
          <w:rFonts w:cs="Arial"/>
        </w:rPr>
        <w:fldChar w:fldCharType="end"/>
      </w:r>
      <w:r>
        <w:rPr>
          <w:rFonts w:cs="Arial"/>
        </w:rPr>
        <w:t xml:space="preserve"> gemachtigd  om wijzigingen op de overeenkomst te accorderen.</w:t>
      </w:r>
    </w:p>
    <w:p w:rsidR="005668BF" w:rsidRPr="005668BF" w:rsidRDefault="005668BF" w:rsidP="005668BF">
      <w:pPr>
        <w:pStyle w:val="Lijstalinea"/>
        <w:ind w:left="1080"/>
        <w:rPr>
          <w:rFonts w:cs="Arial"/>
        </w:rPr>
      </w:pPr>
    </w:p>
    <w:p w:rsidR="006D012B" w:rsidRDefault="0092221F" w:rsidP="0092221F">
      <w:pPr>
        <w:pStyle w:val="Lijstalinea"/>
        <w:numPr>
          <w:ilvl w:val="0"/>
          <w:numId w:val="30"/>
        </w:numPr>
        <w:tabs>
          <w:tab w:val="left" w:pos="284"/>
        </w:tabs>
        <w:spacing w:line="280" w:lineRule="exact"/>
        <w:ind w:left="284" w:hanging="284"/>
        <w:rPr>
          <w:rFonts w:cs="Arial"/>
        </w:rPr>
      </w:pPr>
      <w:r w:rsidRPr="00FB063D">
        <w:rPr>
          <w:rFonts w:cs="Arial"/>
        </w:rPr>
        <w:t xml:space="preserve">De volgende Bijlagen maken integraal onderdeel uit van deze Overeenkomst: </w:t>
      </w:r>
    </w:p>
    <w:p w:rsidR="006D012B" w:rsidRDefault="00454021" w:rsidP="006D012B">
      <w:pPr>
        <w:pStyle w:val="Lijstalinea"/>
        <w:tabs>
          <w:tab w:val="left" w:pos="284"/>
        </w:tabs>
        <w:spacing w:line="240" w:lineRule="auto"/>
        <w:ind w:left="284"/>
        <w:rPr>
          <w:rFonts w:cs="Arial"/>
        </w:rPr>
      </w:pPr>
      <w:r>
        <w:rPr>
          <w:rFonts w:cs="Arial"/>
        </w:rPr>
        <w:t>Bijlage 1</w:t>
      </w:r>
      <w:r w:rsidR="0092221F" w:rsidRPr="006D012B">
        <w:rPr>
          <w:rFonts w:cs="Arial"/>
        </w:rPr>
        <w:t xml:space="preserve">: Nota van inlichtingen inclusief bijlagen d.d. </w:t>
      </w:r>
      <w:r w:rsidR="006D012B" w:rsidRPr="006D012B">
        <w:rPr>
          <w:rFonts w:cs="Arial"/>
        </w:rPr>
        <w:fldChar w:fldCharType="begin">
          <w:ffData>
            <w:name w:val="DatumNvI"/>
            <w:enabled/>
            <w:calcOnExit w:val="0"/>
            <w:textInput>
              <w:default w:val="Datum NvI"/>
            </w:textInput>
          </w:ffData>
        </w:fldChar>
      </w:r>
      <w:bookmarkStart w:id="18" w:name="DatumNvI"/>
      <w:r w:rsidR="006D012B" w:rsidRPr="006D012B">
        <w:rPr>
          <w:rFonts w:cs="Arial"/>
        </w:rPr>
        <w:instrText xml:space="preserve"> FORMTEXT </w:instrText>
      </w:r>
      <w:r w:rsidR="006D012B" w:rsidRPr="006D012B">
        <w:rPr>
          <w:rFonts w:cs="Arial"/>
        </w:rPr>
      </w:r>
      <w:r w:rsidR="006D012B" w:rsidRPr="006D012B">
        <w:rPr>
          <w:rFonts w:cs="Arial"/>
        </w:rPr>
        <w:fldChar w:fldCharType="separate"/>
      </w:r>
      <w:r w:rsidR="006D012B" w:rsidRPr="006D012B">
        <w:rPr>
          <w:rFonts w:cs="Arial"/>
          <w:noProof/>
        </w:rPr>
        <w:t>Datum NvI</w:t>
      </w:r>
      <w:r w:rsidR="006D012B" w:rsidRPr="006D012B">
        <w:rPr>
          <w:rFonts w:cs="Arial"/>
        </w:rPr>
        <w:fldChar w:fldCharType="end"/>
      </w:r>
      <w:bookmarkEnd w:id="18"/>
    </w:p>
    <w:p w:rsidR="00454021" w:rsidRDefault="00454021" w:rsidP="00454021">
      <w:pPr>
        <w:pStyle w:val="Lijstalinea"/>
        <w:tabs>
          <w:tab w:val="left" w:pos="284"/>
        </w:tabs>
        <w:spacing w:line="240" w:lineRule="auto"/>
        <w:ind w:left="284"/>
        <w:rPr>
          <w:rFonts w:cs="Arial"/>
        </w:rPr>
      </w:pPr>
      <w:r>
        <w:rPr>
          <w:rFonts w:cs="Arial"/>
        </w:rPr>
        <w:t xml:space="preserve">Bijlage 2: </w:t>
      </w:r>
      <w:r w:rsidRPr="006D012B">
        <w:rPr>
          <w:rFonts w:cs="Arial"/>
          <w:highlight w:val="yellow"/>
        </w:rPr>
        <w:t>NAAM BESTAND</w:t>
      </w:r>
      <w:r>
        <w:rPr>
          <w:rFonts w:cs="Arial"/>
        </w:rPr>
        <w:t xml:space="preserve"> (bevat leidraad, Programma van Eisen en bijlagen)</w:t>
      </w:r>
    </w:p>
    <w:p w:rsidR="00AF694A" w:rsidRDefault="0092221F" w:rsidP="006D012B">
      <w:pPr>
        <w:pStyle w:val="Lijstalinea"/>
        <w:tabs>
          <w:tab w:val="left" w:pos="284"/>
        </w:tabs>
        <w:spacing w:line="240" w:lineRule="auto"/>
        <w:ind w:left="284"/>
        <w:rPr>
          <w:rFonts w:cs="Arial"/>
        </w:rPr>
      </w:pPr>
      <w:r w:rsidRPr="00FB063D">
        <w:rPr>
          <w:rFonts w:cs="Arial"/>
        </w:rPr>
        <w:t xml:space="preserve">Bijlage </w:t>
      </w:r>
      <w:r>
        <w:rPr>
          <w:rFonts w:cs="Arial"/>
        </w:rPr>
        <w:t xml:space="preserve">3: </w:t>
      </w:r>
      <w:r w:rsidR="005E26E5">
        <w:rPr>
          <w:rFonts w:cs="Arial"/>
        </w:rPr>
        <w:t xml:space="preserve">Algemene inkoopvoorwaarden Gooise Meren </w:t>
      </w:r>
      <w:r w:rsidR="00B82D29">
        <w:rPr>
          <w:rFonts w:cs="Arial"/>
        </w:rPr>
        <w:t>2017</w:t>
      </w:r>
    </w:p>
    <w:p w:rsidR="006D012B" w:rsidRDefault="00AF694A" w:rsidP="006D012B">
      <w:pPr>
        <w:pStyle w:val="Lijstalinea"/>
        <w:tabs>
          <w:tab w:val="left" w:pos="284"/>
        </w:tabs>
        <w:spacing w:line="240" w:lineRule="auto"/>
        <w:ind w:left="284"/>
        <w:rPr>
          <w:rFonts w:cs="Arial"/>
        </w:rPr>
      </w:pPr>
      <w:r>
        <w:rPr>
          <w:rFonts w:cs="Arial"/>
        </w:rPr>
        <w:t xml:space="preserve">Bijlage 4: </w:t>
      </w:r>
      <w:r w:rsidR="005668BF">
        <w:rPr>
          <w:rFonts w:cs="Arial"/>
        </w:rPr>
        <w:t>GIBIT 20</w:t>
      </w:r>
      <w:r w:rsidR="00CF52F9">
        <w:rPr>
          <w:rFonts w:cs="Arial"/>
        </w:rPr>
        <w:t>20</w:t>
      </w:r>
      <w:r w:rsidR="0092221F" w:rsidRPr="00FB063D">
        <w:rPr>
          <w:rFonts w:cs="Arial"/>
        </w:rPr>
        <w:t xml:space="preserve"> </w:t>
      </w:r>
    </w:p>
    <w:p w:rsidR="0092221F" w:rsidRDefault="0092221F" w:rsidP="006D012B">
      <w:pPr>
        <w:pStyle w:val="Lijstalinea"/>
        <w:tabs>
          <w:tab w:val="left" w:pos="284"/>
        </w:tabs>
        <w:spacing w:line="240" w:lineRule="auto"/>
        <w:ind w:left="284"/>
        <w:rPr>
          <w:rFonts w:cs="Arial"/>
        </w:rPr>
      </w:pPr>
      <w:r>
        <w:rPr>
          <w:rFonts w:cs="Arial"/>
        </w:rPr>
        <w:t xml:space="preserve">Bijlage </w:t>
      </w:r>
      <w:r w:rsidR="00662262">
        <w:rPr>
          <w:rFonts w:cs="Arial"/>
        </w:rPr>
        <w:t>5</w:t>
      </w:r>
      <w:r>
        <w:rPr>
          <w:rFonts w:cs="Arial"/>
        </w:rPr>
        <w:t xml:space="preserve">: </w:t>
      </w:r>
      <w:r w:rsidR="00454021">
        <w:rPr>
          <w:rFonts w:cs="Arial"/>
        </w:rPr>
        <w:t>Verwerkersovereenkomst</w:t>
      </w:r>
    </w:p>
    <w:p w:rsidR="00454021" w:rsidRDefault="0092221F" w:rsidP="006D012B">
      <w:pPr>
        <w:pStyle w:val="Lijstalinea"/>
        <w:tabs>
          <w:tab w:val="left" w:pos="284"/>
        </w:tabs>
        <w:spacing w:line="240" w:lineRule="auto"/>
        <w:ind w:left="284"/>
        <w:rPr>
          <w:rFonts w:cs="Arial"/>
        </w:rPr>
      </w:pPr>
      <w:r w:rsidRPr="00FB063D">
        <w:rPr>
          <w:rFonts w:cs="Arial"/>
        </w:rPr>
        <w:t xml:space="preserve">Bijlage </w:t>
      </w:r>
      <w:r w:rsidR="00662262">
        <w:rPr>
          <w:rFonts w:cs="Arial"/>
        </w:rPr>
        <w:t>6</w:t>
      </w:r>
      <w:r>
        <w:rPr>
          <w:rFonts w:cs="Arial"/>
        </w:rPr>
        <w:t>:</w:t>
      </w:r>
      <w:r w:rsidRPr="00FB063D">
        <w:rPr>
          <w:rFonts w:cs="Arial"/>
        </w:rPr>
        <w:t xml:space="preserve"> </w:t>
      </w:r>
      <w:r w:rsidR="00454021">
        <w:rPr>
          <w:rFonts w:cs="Arial"/>
        </w:rPr>
        <w:t>Verslag verificatiegesprek</w:t>
      </w:r>
    </w:p>
    <w:p w:rsidR="0092221F" w:rsidRDefault="00454021" w:rsidP="006D012B">
      <w:pPr>
        <w:pStyle w:val="Lijstalinea"/>
        <w:tabs>
          <w:tab w:val="left" w:pos="284"/>
        </w:tabs>
        <w:spacing w:line="240" w:lineRule="auto"/>
        <w:ind w:left="284"/>
        <w:rPr>
          <w:rFonts w:cs="Arial"/>
        </w:rPr>
      </w:pPr>
      <w:r>
        <w:rPr>
          <w:rFonts w:cs="Arial"/>
        </w:rPr>
        <w:t xml:space="preserve">Bijlage </w:t>
      </w:r>
      <w:r w:rsidR="00662262">
        <w:rPr>
          <w:rFonts w:cs="Arial"/>
        </w:rPr>
        <w:t>7</w:t>
      </w:r>
      <w:r>
        <w:rPr>
          <w:rFonts w:cs="Arial"/>
        </w:rPr>
        <w:t xml:space="preserve">: </w:t>
      </w:r>
      <w:r w:rsidR="0092221F" w:rsidRPr="00FB063D">
        <w:rPr>
          <w:rFonts w:cs="Arial"/>
        </w:rPr>
        <w:t xml:space="preserve">Offerte van Opdrachtnemer d.d. </w:t>
      </w:r>
      <w:r w:rsidR="006D012B">
        <w:rPr>
          <w:rFonts w:cs="Arial"/>
        </w:rPr>
        <w:fldChar w:fldCharType="begin"/>
      </w:r>
      <w:r w:rsidR="006D012B">
        <w:rPr>
          <w:rFonts w:cs="Arial"/>
        </w:rPr>
        <w:instrText xml:space="preserve"> REF DatumOfferte \h </w:instrText>
      </w:r>
      <w:r w:rsidR="006D012B">
        <w:rPr>
          <w:rFonts w:cs="Arial"/>
        </w:rPr>
      </w:r>
      <w:r w:rsidR="006D012B">
        <w:rPr>
          <w:rFonts w:cs="Arial"/>
        </w:rPr>
        <w:fldChar w:fldCharType="separate"/>
      </w:r>
      <w:r w:rsidR="00883812">
        <w:rPr>
          <w:rFonts w:cs="Arial"/>
          <w:noProof/>
        </w:rPr>
        <w:t>Datum offerte</w:t>
      </w:r>
      <w:r w:rsidR="006D012B">
        <w:rPr>
          <w:rFonts w:cs="Arial"/>
        </w:rPr>
        <w:fldChar w:fldCharType="end"/>
      </w:r>
      <w:r w:rsidR="0092221F" w:rsidRPr="00FB063D">
        <w:rPr>
          <w:rFonts w:cs="Arial"/>
        </w:rPr>
        <w:t>,</w:t>
      </w:r>
      <w:r w:rsidR="0092221F">
        <w:rPr>
          <w:rFonts w:cs="Arial"/>
        </w:rPr>
        <w:t xml:space="preserve"> inclusief bijlagen</w:t>
      </w:r>
    </w:p>
    <w:p w:rsidR="006D012B" w:rsidRDefault="006D012B" w:rsidP="0092221F">
      <w:pPr>
        <w:pStyle w:val="Lijstalinea"/>
        <w:tabs>
          <w:tab w:val="left" w:pos="284"/>
        </w:tabs>
        <w:ind w:left="284"/>
        <w:rPr>
          <w:rFonts w:cs="Arial"/>
        </w:rPr>
      </w:pPr>
    </w:p>
    <w:p w:rsidR="0092221F" w:rsidRDefault="0092221F" w:rsidP="0092221F">
      <w:pPr>
        <w:pStyle w:val="Lijstalinea"/>
        <w:numPr>
          <w:ilvl w:val="0"/>
          <w:numId w:val="30"/>
        </w:numPr>
        <w:tabs>
          <w:tab w:val="left" w:pos="284"/>
        </w:tabs>
        <w:spacing w:line="280" w:lineRule="exact"/>
        <w:ind w:left="284" w:hanging="284"/>
        <w:rPr>
          <w:rFonts w:cs="Arial"/>
        </w:rPr>
      </w:pPr>
      <w:r w:rsidRPr="007C5F24">
        <w:rPr>
          <w:rFonts w:cs="Arial"/>
        </w:rPr>
        <w:t>In geval van strijdigheid tussen deze Overeenkomst en een of meer van de in het vorige lid genoemde bijlagen, prevaleert het gestelde in de Overeenkomst en voor het overige prevaleert het eerder genoemde document boven het later genoemde, met dien verstande dat de Nota van In</w:t>
      </w:r>
      <w:r>
        <w:rPr>
          <w:rFonts w:cs="Arial"/>
        </w:rPr>
        <w:t xml:space="preserve">lichtingen prevaleert boven de leidraad, </w:t>
      </w:r>
      <w:r w:rsidR="005668BF">
        <w:rPr>
          <w:rFonts w:cs="Arial"/>
        </w:rPr>
        <w:t>Programma van Eisen</w:t>
      </w:r>
      <w:r>
        <w:rPr>
          <w:rFonts w:cs="Arial"/>
        </w:rPr>
        <w:t xml:space="preserve"> en bijlagen</w:t>
      </w:r>
      <w:r w:rsidRPr="007C5F24">
        <w:rPr>
          <w:rFonts w:cs="Arial"/>
        </w:rPr>
        <w:t xml:space="preserve">. </w:t>
      </w:r>
    </w:p>
    <w:p w:rsidR="0092221F" w:rsidRDefault="0092221F" w:rsidP="0092221F">
      <w:pPr>
        <w:pStyle w:val="Lijstalinea"/>
        <w:tabs>
          <w:tab w:val="left" w:pos="284"/>
        </w:tabs>
        <w:ind w:left="284"/>
        <w:rPr>
          <w:rFonts w:cs="Arial"/>
        </w:rPr>
      </w:pPr>
    </w:p>
    <w:p w:rsidR="0092221F" w:rsidRPr="00143EF9" w:rsidRDefault="0092221F" w:rsidP="0092221F">
      <w:pPr>
        <w:tabs>
          <w:tab w:val="left" w:pos="284"/>
        </w:tabs>
        <w:rPr>
          <w:rFonts w:cs="Arial"/>
        </w:rPr>
      </w:pPr>
    </w:p>
    <w:p w:rsidR="0092221F" w:rsidRPr="007B1D76" w:rsidRDefault="0092221F" w:rsidP="0092221F">
      <w:pPr>
        <w:rPr>
          <w:rFonts w:cs="Arial"/>
        </w:rPr>
      </w:pPr>
      <w:r w:rsidRPr="007B1D76">
        <w:rPr>
          <w:rFonts w:cs="Arial"/>
        </w:rPr>
        <w:t xml:space="preserve">DATUM: </w:t>
      </w:r>
      <w:r w:rsidR="006D012B">
        <w:rPr>
          <w:rFonts w:cs="Arial"/>
        </w:rPr>
        <w:t>……………………………..</w:t>
      </w:r>
      <w:r w:rsidRPr="007B1D76">
        <w:rPr>
          <w:rFonts w:cs="Arial"/>
        </w:rPr>
        <w:t xml:space="preserve"> </w:t>
      </w:r>
    </w:p>
    <w:p w:rsidR="0092221F" w:rsidRPr="007B1D76" w:rsidRDefault="0092221F" w:rsidP="0092221F">
      <w:pPr>
        <w:tabs>
          <w:tab w:val="left" w:pos="4820"/>
        </w:tabs>
        <w:rPr>
          <w:rFonts w:cs="Arial"/>
        </w:rPr>
      </w:pPr>
      <w:r>
        <w:rPr>
          <w:rFonts w:cs="Arial"/>
        </w:rPr>
        <w:br/>
      </w:r>
      <w:r w:rsidRPr="007B1D76">
        <w:rPr>
          <w:rFonts w:cs="Arial"/>
        </w:rPr>
        <w:t xml:space="preserve">Gemeente Gooise Meren </w:t>
      </w:r>
      <w:r>
        <w:rPr>
          <w:rFonts w:cs="Arial"/>
        </w:rPr>
        <w:tab/>
      </w:r>
      <w:r w:rsidR="006D012B" w:rsidRPr="006D012B">
        <w:rPr>
          <w:rFonts w:cs="Arial"/>
          <w:caps/>
        </w:rPr>
        <w:fldChar w:fldCharType="begin"/>
      </w:r>
      <w:r w:rsidR="006D012B" w:rsidRPr="006D012B">
        <w:rPr>
          <w:rFonts w:cs="Arial"/>
          <w:caps/>
        </w:rPr>
        <w:instrText xml:space="preserve"> REF Contractant \h </w:instrText>
      </w:r>
      <w:r w:rsidR="006D012B">
        <w:rPr>
          <w:rFonts w:cs="Arial"/>
          <w:caps/>
        </w:rPr>
        <w:instrText xml:space="preserve"> \* MERGEFORMAT </w:instrText>
      </w:r>
      <w:r w:rsidR="006D012B" w:rsidRPr="006D012B">
        <w:rPr>
          <w:rFonts w:cs="Arial"/>
          <w:caps/>
        </w:rPr>
      </w:r>
      <w:r w:rsidR="006D012B" w:rsidRPr="006D012B">
        <w:rPr>
          <w:rFonts w:cs="Arial"/>
          <w:caps/>
        </w:rPr>
        <w:fldChar w:fldCharType="separate"/>
      </w:r>
      <w:r w:rsidR="00883812" w:rsidRPr="00883812">
        <w:rPr>
          <w:rFonts w:cs="Arial"/>
          <w:caps/>
          <w:noProof/>
        </w:rPr>
        <w:t>Contractant</w:t>
      </w:r>
      <w:r w:rsidR="006D012B" w:rsidRPr="006D012B">
        <w:rPr>
          <w:rFonts w:cs="Arial"/>
          <w:caps/>
        </w:rPr>
        <w:fldChar w:fldCharType="end"/>
      </w:r>
    </w:p>
    <w:p w:rsidR="0092221F" w:rsidRDefault="0092221F" w:rsidP="0092221F">
      <w:pPr>
        <w:tabs>
          <w:tab w:val="left" w:pos="4820"/>
        </w:tabs>
        <w:rPr>
          <w:rFonts w:cs="Arial"/>
        </w:rPr>
      </w:pPr>
    </w:p>
    <w:p w:rsidR="0092221F" w:rsidRDefault="0092221F" w:rsidP="0092221F">
      <w:pPr>
        <w:tabs>
          <w:tab w:val="left" w:pos="4820"/>
        </w:tabs>
        <w:rPr>
          <w:rFonts w:cs="Arial"/>
        </w:rPr>
      </w:pPr>
    </w:p>
    <w:p w:rsidR="0092221F" w:rsidRDefault="0092221F" w:rsidP="0092221F">
      <w:pPr>
        <w:tabs>
          <w:tab w:val="left" w:pos="4820"/>
        </w:tabs>
        <w:rPr>
          <w:rFonts w:cs="Arial"/>
        </w:rPr>
      </w:pPr>
    </w:p>
    <w:p w:rsidR="0092221F" w:rsidRPr="007C5F24" w:rsidRDefault="006D012B" w:rsidP="0092221F">
      <w:pPr>
        <w:tabs>
          <w:tab w:val="left" w:pos="4820"/>
        </w:tabs>
        <w:rPr>
          <w:rFonts w:cs="Arial"/>
        </w:rPr>
      </w:pPr>
      <w:r>
        <w:rPr>
          <w:rFonts w:cs="Arial"/>
        </w:rPr>
        <w:fldChar w:fldCharType="begin"/>
      </w:r>
      <w:r>
        <w:rPr>
          <w:rFonts w:cs="Arial"/>
        </w:rPr>
        <w:instrText xml:space="preserve"> REF Contractverantwoorde \h </w:instrText>
      </w:r>
      <w:r>
        <w:rPr>
          <w:rFonts w:cs="Arial"/>
        </w:rPr>
      </w:r>
      <w:r>
        <w:rPr>
          <w:rFonts w:cs="Arial"/>
        </w:rPr>
        <w:fldChar w:fldCharType="separate"/>
      </w:r>
      <w:r w:rsidR="00883812">
        <w:rPr>
          <w:rFonts w:cs="Arial"/>
          <w:noProof/>
        </w:rPr>
        <w:t>G. Rill</w:t>
      </w:r>
      <w:r>
        <w:rPr>
          <w:rFonts w:cs="Arial"/>
        </w:rPr>
        <w:fldChar w:fldCharType="end"/>
      </w:r>
      <w:r w:rsidR="0092221F" w:rsidRPr="007C5F24">
        <w:rPr>
          <w:rFonts w:cs="Arial"/>
        </w:rPr>
        <w:tab/>
      </w:r>
      <w:r>
        <w:rPr>
          <w:rFonts w:cs="Arial"/>
        </w:rPr>
        <w:fldChar w:fldCharType="begin"/>
      </w:r>
      <w:r>
        <w:rPr>
          <w:rFonts w:cs="Arial"/>
        </w:rPr>
        <w:instrText xml:space="preserve"> REF NaamContractant \h </w:instrText>
      </w:r>
      <w:r>
        <w:rPr>
          <w:rFonts w:cs="Arial"/>
        </w:rPr>
      </w:r>
      <w:r>
        <w:rPr>
          <w:rFonts w:cs="Arial"/>
        </w:rPr>
        <w:fldChar w:fldCharType="separate"/>
      </w:r>
      <w:r w:rsidR="00883812">
        <w:rPr>
          <w:rFonts w:cs="Arial"/>
          <w:noProof/>
        </w:rPr>
        <w:t>Naam contractant</w:t>
      </w:r>
      <w:r>
        <w:rPr>
          <w:rFonts w:cs="Arial"/>
        </w:rPr>
        <w:fldChar w:fldCharType="end"/>
      </w:r>
    </w:p>
    <w:p w:rsidR="0092221F" w:rsidRPr="00624ECE" w:rsidRDefault="006D012B" w:rsidP="0092221F">
      <w:pPr>
        <w:tabs>
          <w:tab w:val="left" w:pos="4820"/>
        </w:tabs>
        <w:rPr>
          <w:rFonts w:cs="Arial"/>
          <w:i/>
        </w:rPr>
      </w:pPr>
      <w:r w:rsidRPr="0027342D">
        <w:rPr>
          <w:rFonts w:cs="Arial"/>
          <w:i/>
        </w:rPr>
        <w:t>Afdelingshoofd</w:t>
      </w:r>
      <w:r w:rsidR="005668BF" w:rsidRPr="0027342D">
        <w:rPr>
          <w:rFonts w:cs="Arial"/>
          <w:i/>
        </w:rPr>
        <w:t xml:space="preserve"> BORG</w:t>
      </w:r>
      <w:r w:rsidR="0092221F">
        <w:rPr>
          <w:rFonts w:cs="Arial"/>
          <w:i/>
        </w:rPr>
        <w:tab/>
      </w:r>
      <w:r w:rsidRPr="006D012B">
        <w:rPr>
          <w:rFonts w:cs="Arial"/>
          <w:i/>
          <w:highlight w:val="yellow"/>
        </w:rPr>
        <w:t>Functie</w:t>
      </w:r>
    </w:p>
    <w:p w:rsidR="00494D31" w:rsidRDefault="00494D31" w:rsidP="00494D31"/>
    <w:p w:rsidR="008C6CB4" w:rsidRDefault="008C6CB4" w:rsidP="00494D31"/>
    <w:sectPr w:rsidR="008C6C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FC0" w:rsidRDefault="004A4FC0">
      <w:pPr>
        <w:spacing w:line="240" w:lineRule="auto"/>
      </w:pPr>
      <w:r>
        <w:separator/>
      </w:r>
    </w:p>
  </w:endnote>
  <w:endnote w:type="continuationSeparator" w:id="0">
    <w:p w:rsidR="004A4FC0" w:rsidRDefault="004A4F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8465AE" w:rsidRPr="00DA68E9" w:rsidTr="00DA68E9">
      <w:trPr>
        <w:trHeight w:val="143"/>
      </w:trPr>
      <w:tc>
        <w:tcPr>
          <w:tcW w:w="3510" w:type="dxa"/>
        </w:tcPr>
        <w:p w:rsidR="008465AE" w:rsidRPr="00DA68E9" w:rsidRDefault="008465AE" w:rsidP="00727C60">
          <w:pPr>
            <w:pStyle w:val="Voettekst"/>
            <w:rPr>
              <w:noProof/>
              <w:color w:val="887439"/>
              <w:sz w:val="14"/>
              <w:szCs w:val="14"/>
              <w:bdr w:val="nil"/>
            </w:rPr>
          </w:pPr>
          <w:r w:rsidRPr="00DA68E9">
            <w:rPr>
              <w:noProof/>
              <w:color w:val="887439"/>
              <w:sz w:val="14"/>
              <w:szCs w:val="14"/>
              <w:bdr w:val="nil"/>
            </w:rPr>
            <w:t xml:space="preserve">Overeenkomst </w:t>
          </w:r>
          <w:r w:rsidR="00DA68E9" w:rsidRPr="00883812">
            <w:rPr>
              <w:noProof/>
              <w:color w:val="887439"/>
              <w:sz w:val="14"/>
              <w:szCs w:val="14"/>
              <w:bdr w:val="nil"/>
            </w:rPr>
            <w:fldChar w:fldCharType="begin"/>
          </w:r>
          <w:r w:rsidR="00DA68E9" w:rsidRPr="00883812">
            <w:rPr>
              <w:noProof/>
              <w:color w:val="887439"/>
              <w:sz w:val="14"/>
              <w:szCs w:val="14"/>
              <w:bdr w:val="nil"/>
            </w:rPr>
            <w:instrText xml:space="preserve"> REF TitelAanbesteding \h  \* MERGEFORMAT </w:instrText>
          </w:r>
          <w:r w:rsidR="00DA68E9" w:rsidRPr="00883812">
            <w:rPr>
              <w:noProof/>
              <w:color w:val="887439"/>
              <w:sz w:val="14"/>
              <w:szCs w:val="14"/>
              <w:bdr w:val="nil"/>
            </w:rPr>
          </w:r>
          <w:r w:rsidR="00DA68E9" w:rsidRPr="00883812">
            <w:rPr>
              <w:noProof/>
              <w:color w:val="887439"/>
              <w:sz w:val="14"/>
              <w:szCs w:val="14"/>
              <w:bdr w:val="nil"/>
            </w:rPr>
            <w:fldChar w:fldCharType="separate"/>
          </w:r>
          <w:r w:rsidR="00883812" w:rsidRPr="00883812">
            <w:rPr>
              <w:noProof/>
              <w:color w:val="887439"/>
              <w:sz w:val="14"/>
              <w:szCs w:val="14"/>
              <w:bdr w:val="nil"/>
            </w:rPr>
            <w:t>Levering en onderhoud voor duurzame gladheidsbeheersing</w:t>
          </w:r>
          <w:r w:rsidR="00DA68E9" w:rsidRPr="00883812">
            <w:rPr>
              <w:noProof/>
              <w:color w:val="887439"/>
              <w:sz w:val="14"/>
              <w:szCs w:val="14"/>
              <w:bdr w:val="nil"/>
            </w:rPr>
            <w:fldChar w:fldCharType="end"/>
          </w:r>
        </w:p>
        <w:p w:rsidR="008465AE" w:rsidRPr="00DA68E9" w:rsidRDefault="00DA68E9" w:rsidP="00727C60">
          <w:pPr>
            <w:pStyle w:val="Voettekst"/>
            <w:rPr>
              <w:sz w:val="14"/>
              <w:szCs w:val="14"/>
            </w:rPr>
          </w:pPr>
          <w:r w:rsidRPr="00DA68E9">
            <w:rPr>
              <w:sz w:val="14"/>
              <w:szCs w:val="14"/>
            </w:rPr>
            <w:fldChar w:fldCharType="begin"/>
          </w:r>
          <w:r w:rsidRPr="00DA68E9">
            <w:rPr>
              <w:sz w:val="14"/>
              <w:szCs w:val="14"/>
            </w:rPr>
            <w:instrText xml:space="preserve"> REF Kenmerk \h  \* MERGEFORMAT </w:instrText>
          </w:r>
          <w:r w:rsidRPr="00DA68E9">
            <w:rPr>
              <w:sz w:val="14"/>
              <w:szCs w:val="14"/>
            </w:rPr>
          </w:r>
          <w:r w:rsidRPr="00DA68E9">
            <w:rPr>
              <w:sz w:val="14"/>
              <w:szCs w:val="14"/>
            </w:rPr>
            <w:fldChar w:fldCharType="separate"/>
          </w:r>
          <w:r w:rsidR="00883812" w:rsidRPr="00883812">
            <w:rPr>
              <w:noProof/>
              <w:color w:val="887439"/>
              <w:sz w:val="14"/>
              <w:szCs w:val="14"/>
              <w:bdr w:val="nil"/>
            </w:rPr>
            <w:t>Kenmerk (jaar/Mozardnummer)</w:t>
          </w:r>
          <w:r w:rsidRPr="00DA68E9">
            <w:rPr>
              <w:sz w:val="14"/>
              <w:szCs w:val="14"/>
            </w:rPr>
            <w:fldChar w:fldCharType="end"/>
          </w:r>
        </w:p>
      </w:tc>
      <w:tc>
        <w:tcPr>
          <w:tcW w:w="2339" w:type="dxa"/>
        </w:tcPr>
        <w:p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rsidR="008465AE" w:rsidRPr="00DA68E9" w:rsidRDefault="00DA68E9" w:rsidP="00DA68E9">
          <w:pPr>
            <w:pStyle w:val="Voettekst"/>
            <w:rPr>
              <w:noProof/>
              <w:color w:val="887439"/>
              <w:sz w:val="14"/>
              <w:szCs w:val="14"/>
              <w:bdr w:val="nil"/>
            </w:rPr>
          </w:pPr>
          <w:r>
            <w:rPr>
              <w:noProof/>
              <w:color w:val="887439"/>
              <w:sz w:val="14"/>
              <w:szCs w:val="14"/>
              <w:bdr w:val="nil"/>
            </w:rPr>
            <w:fldChar w:fldCharType="begin"/>
          </w:r>
          <w:r>
            <w:rPr>
              <w:noProof/>
              <w:color w:val="887439"/>
              <w:sz w:val="14"/>
              <w:szCs w:val="14"/>
              <w:bdr w:val="nil"/>
            </w:rPr>
            <w:instrText xml:space="preserve"> REF Contractant \h  \* MERGEFORMAT </w:instrText>
          </w:r>
          <w:r>
            <w:rPr>
              <w:noProof/>
              <w:color w:val="887439"/>
              <w:sz w:val="14"/>
              <w:szCs w:val="14"/>
              <w:bdr w:val="nil"/>
            </w:rPr>
          </w:r>
          <w:r>
            <w:rPr>
              <w:noProof/>
              <w:color w:val="887439"/>
              <w:sz w:val="14"/>
              <w:szCs w:val="14"/>
              <w:bdr w:val="nil"/>
            </w:rPr>
            <w:fldChar w:fldCharType="separate"/>
          </w:r>
          <w:r w:rsidR="00883812" w:rsidRPr="00883812">
            <w:rPr>
              <w:noProof/>
              <w:color w:val="887439"/>
              <w:sz w:val="14"/>
              <w:szCs w:val="14"/>
              <w:bdr w:val="nil"/>
            </w:rPr>
            <w:t>Contractant</w:t>
          </w:r>
          <w:r>
            <w:rPr>
              <w:noProof/>
              <w:color w:val="887439"/>
              <w:sz w:val="14"/>
              <w:szCs w:val="14"/>
              <w:bdr w:val="nil"/>
            </w:rPr>
            <w:fldChar w:fldCharType="end"/>
          </w:r>
        </w:p>
      </w:tc>
      <w:tc>
        <w:tcPr>
          <w:tcW w:w="2339" w:type="dxa"/>
        </w:tcPr>
        <w:p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rsidR="008465AE" w:rsidRPr="00DA68E9" w:rsidRDefault="008465AE" w:rsidP="00DA68E9">
          <w:pPr>
            <w:pStyle w:val="Voettekst"/>
            <w:rPr>
              <w:noProof/>
              <w:color w:val="887439"/>
              <w:sz w:val="14"/>
              <w:szCs w:val="14"/>
              <w:bdr w:val="nil"/>
            </w:rPr>
          </w:pPr>
          <w:r w:rsidRPr="00DA68E9">
            <w:rPr>
              <w:noProof/>
              <w:color w:val="887439"/>
              <w:sz w:val="14"/>
              <w:szCs w:val="14"/>
              <w:bdr w:val="nil"/>
            </w:rPr>
            <w:t>Gemeente Gooise Meren</w:t>
          </w:r>
        </w:p>
      </w:tc>
      <w:tc>
        <w:tcPr>
          <w:tcW w:w="1100" w:type="dxa"/>
        </w:tcPr>
        <w:p w:rsidR="008465AE" w:rsidRPr="00DA68E9" w:rsidRDefault="008465AE" w:rsidP="00727C60">
          <w:pPr>
            <w:pStyle w:val="Voettekst"/>
            <w:rPr>
              <w:sz w:val="14"/>
              <w:szCs w:val="14"/>
            </w:rPr>
          </w:pPr>
        </w:p>
        <w:p w:rsidR="008465AE" w:rsidRPr="00DA68E9" w:rsidRDefault="008465AE" w:rsidP="00727C60">
          <w:pPr>
            <w:pStyle w:val="Voettekst"/>
            <w:jc w:val="right"/>
            <w:rPr>
              <w:sz w:val="14"/>
              <w:szCs w:val="14"/>
            </w:rPr>
          </w:pPr>
          <w:r w:rsidRPr="00DA68E9">
            <w:rPr>
              <w:sz w:val="14"/>
              <w:szCs w:val="14"/>
            </w:rPr>
            <w:t xml:space="preserve">Pagina </w:t>
          </w:r>
          <w:r w:rsidRPr="00DA68E9">
            <w:rPr>
              <w:sz w:val="14"/>
              <w:szCs w:val="14"/>
            </w:rPr>
            <w:fldChar w:fldCharType="begin"/>
          </w:r>
          <w:r w:rsidRPr="00DA68E9">
            <w:rPr>
              <w:sz w:val="14"/>
              <w:szCs w:val="14"/>
            </w:rPr>
            <w:instrText>PAGE   \* MERGEFORMAT</w:instrText>
          </w:r>
          <w:r w:rsidRPr="00DA68E9">
            <w:rPr>
              <w:sz w:val="14"/>
              <w:szCs w:val="14"/>
            </w:rPr>
            <w:fldChar w:fldCharType="separate"/>
          </w:r>
          <w:r w:rsidR="003B63B8">
            <w:rPr>
              <w:noProof/>
              <w:sz w:val="14"/>
              <w:szCs w:val="14"/>
            </w:rPr>
            <w:t>3</w:t>
          </w:r>
          <w:r w:rsidRPr="00DA68E9">
            <w:rPr>
              <w:sz w:val="14"/>
              <w:szCs w:val="14"/>
            </w:rPr>
            <w:fldChar w:fldCharType="end"/>
          </w:r>
          <w:r w:rsidRPr="00DA68E9">
            <w:rPr>
              <w:sz w:val="14"/>
              <w:szCs w:val="14"/>
            </w:rPr>
            <w:t xml:space="preserve"> van </w:t>
          </w:r>
          <w:r w:rsidRPr="00DA68E9">
            <w:rPr>
              <w:sz w:val="14"/>
              <w:szCs w:val="14"/>
            </w:rPr>
            <w:fldChar w:fldCharType="begin"/>
          </w:r>
          <w:r w:rsidRPr="00DA68E9">
            <w:rPr>
              <w:sz w:val="14"/>
              <w:szCs w:val="14"/>
            </w:rPr>
            <w:instrText xml:space="preserve"> NUMPAGES   \* MERGEFORMAT </w:instrText>
          </w:r>
          <w:r w:rsidRPr="00DA68E9">
            <w:rPr>
              <w:sz w:val="14"/>
              <w:szCs w:val="14"/>
            </w:rPr>
            <w:fldChar w:fldCharType="separate"/>
          </w:r>
          <w:r w:rsidR="003B63B8">
            <w:rPr>
              <w:noProof/>
              <w:sz w:val="14"/>
              <w:szCs w:val="14"/>
            </w:rPr>
            <w:t>4</w:t>
          </w:r>
          <w:r w:rsidRPr="00DA68E9">
            <w:rPr>
              <w:sz w:val="14"/>
              <w:szCs w:val="14"/>
            </w:rPr>
            <w:fldChar w:fldCharType="end"/>
          </w:r>
        </w:p>
      </w:tc>
    </w:tr>
  </w:tbl>
  <w:p w:rsidR="008465AE" w:rsidRDefault="008465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FC0" w:rsidRDefault="004A4FC0">
      <w:pPr>
        <w:spacing w:line="240" w:lineRule="auto"/>
      </w:pPr>
      <w:r>
        <w:separator/>
      </w:r>
    </w:p>
  </w:footnote>
  <w:footnote w:type="continuationSeparator" w:id="0">
    <w:p w:rsidR="004A4FC0" w:rsidRDefault="004A4F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465AE" w:rsidTr="008465AE">
      <w:tc>
        <w:tcPr>
          <w:tcW w:w="4606" w:type="dxa"/>
          <w:vAlign w:val="center"/>
        </w:tcPr>
        <w:p w:rsidR="008465AE" w:rsidRDefault="003B63B8" w:rsidP="00727C60">
          <w:pPr>
            <w:pStyle w:val="Koptekst"/>
          </w:pPr>
          <w:sdt>
            <w:sdtPr>
              <w:rPr>
                <w:noProof/>
                <w:highlight w:val="yellow"/>
                <w:lang w:eastAsia="nl-NL"/>
              </w:rPr>
              <w:id w:val="-225076400"/>
              <w:docPartObj>
                <w:docPartGallery w:val="Watermarks"/>
                <w:docPartUnique/>
              </w:docPartObj>
            </w:sdtPr>
            <w:sdtEndPr/>
            <w:sdtContent>
              <w:r>
                <w:rPr>
                  <w:noProof/>
                  <w:highlight w:val="yellow"/>
                  <w:lang w:eastAsia="nl-NL"/>
                </w:rPr>
                <w:pict w14:anchorId="305229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92064" o:spid="_x0000_s2049" type="#_x0000_t136" style="position:absolute;margin-left:0;margin-top:0;width:556.05pt;height:83.4pt;rotation:315;z-index:-251658240;mso-position-horizontal:center;mso-position-horizontal-relative:margin;mso-position-vertical:center;mso-position-vertical-relative:margin" o:allowincell="f" fillcolor="silver" stroked="f">
                    <v:fill opacity=".5"/>
                    <v:textpath style="font-family:&quot;Corbel&quot;;font-size:1pt" string="concept overeenkomst"/>
                    <w10:wrap anchorx="margin" anchory="margin"/>
                  </v:shape>
                </w:pict>
              </w:r>
            </w:sdtContent>
          </w:sdt>
          <w:r w:rsidR="008B5D4B" w:rsidRPr="008B5D4B">
            <w:rPr>
              <w:noProof/>
              <w:highlight w:val="yellow"/>
              <w:lang w:eastAsia="nl-NL"/>
            </w:rPr>
            <w:t>LOGO CONTRACTPARTIJ</w:t>
          </w:r>
        </w:p>
      </w:tc>
      <w:tc>
        <w:tcPr>
          <w:tcW w:w="4606" w:type="dxa"/>
          <w:vAlign w:val="center"/>
        </w:tcPr>
        <w:p w:rsidR="008465AE" w:rsidRDefault="008465AE" w:rsidP="00727C60">
          <w:pPr>
            <w:pStyle w:val="Koptekst"/>
            <w:jc w:val="right"/>
          </w:pPr>
          <w:r>
            <w:rPr>
              <w:noProof/>
              <w:lang w:eastAsia="nl-NL"/>
            </w:rPr>
            <w:drawing>
              <wp:inline distT="0" distB="0" distL="0" distR="0" wp14:anchorId="5B103885" wp14:editId="185538A9">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rsidR="008465AE" w:rsidRDefault="008465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E2C" w:rsidRDefault="00877E2C">
    <w:pPr>
      <w:pStyle w:val="Koptekst"/>
    </w:pPr>
    <w:r>
      <w:rPr>
        <w:noProof/>
        <w:lang w:eastAsia="nl-NL"/>
      </w:rPr>
      <w:drawing>
        <wp:anchor distT="0" distB="0" distL="114300" distR="114300" simplePos="0" relativeHeight="251657216" behindDoc="0" locked="1" layoutInCell="1" allowOverlap="1" wp14:anchorId="186B65EB" wp14:editId="6B319686">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625DA9"/>
    <w:multiLevelType w:val="multilevel"/>
    <w:tmpl w:val="EE90B7C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D61EA1"/>
    <w:multiLevelType w:val="multilevel"/>
    <w:tmpl w:val="38BC04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71336A"/>
    <w:multiLevelType w:val="multilevel"/>
    <w:tmpl w:val="36E096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09D69C9"/>
    <w:multiLevelType w:val="hybridMultilevel"/>
    <w:tmpl w:val="CC267882"/>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48A095C"/>
    <w:multiLevelType w:val="hybridMultilevel"/>
    <w:tmpl w:val="92069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3625A5"/>
    <w:multiLevelType w:val="hybridMultilevel"/>
    <w:tmpl w:val="30A6B6F4"/>
    <w:lvl w:ilvl="0" w:tplc="0813000F">
      <w:start w:val="1"/>
      <w:numFmt w:val="decimal"/>
      <w:lvlText w:val="%1."/>
      <w:lvlJc w:val="left"/>
      <w:pPr>
        <w:ind w:left="1211" w:hanging="360"/>
      </w:pPr>
    </w:lvl>
    <w:lvl w:ilvl="1" w:tplc="48101D92">
      <w:start w:val="1"/>
      <w:numFmt w:val="lowerLetter"/>
      <w:lvlText w:val="%2."/>
      <w:lvlJc w:val="left"/>
      <w:pPr>
        <w:ind w:left="1931" w:hanging="360"/>
      </w:pPr>
      <w:rPr>
        <w:rFonts w:hint="default"/>
      </w:r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7" w15:restartNumberingAfterBreak="0">
    <w:nsid w:val="2E727701"/>
    <w:multiLevelType w:val="hybridMultilevel"/>
    <w:tmpl w:val="67640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9" w15:restartNumberingAfterBreak="0">
    <w:nsid w:val="3BD35C1B"/>
    <w:multiLevelType w:val="hybridMultilevel"/>
    <w:tmpl w:val="B9823EF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3C3A4CEC"/>
    <w:multiLevelType w:val="hybridMultilevel"/>
    <w:tmpl w:val="55503F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A77745"/>
    <w:multiLevelType w:val="hybridMultilevel"/>
    <w:tmpl w:val="EB28EA0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4D136F"/>
    <w:multiLevelType w:val="hybridMultilevel"/>
    <w:tmpl w:val="6B865B76"/>
    <w:lvl w:ilvl="0" w:tplc="B54812B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0B7438B"/>
    <w:multiLevelType w:val="hybridMultilevel"/>
    <w:tmpl w:val="D0CEF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164241E"/>
    <w:multiLevelType w:val="hybridMultilevel"/>
    <w:tmpl w:val="76121642"/>
    <w:lvl w:ilvl="0" w:tplc="11F2C6C6">
      <w:start w:val="1"/>
      <w:numFmt w:val="decimal"/>
      <w:lvlText w:val="%1."/>
      <w:lvlJc w:val="left"/>
      <w:pPr>
        <w:ind w:left="360" w:hanging="360"/>
      </w:pPr>
    </w:lvl>
    <w:lvl w:ilvl="1" w:tplc="57A00FA0" w:tentative="1">
      <w:start w:val="1"/>
      <w:numFmt w:val="lowerLetter"/>
      <w:lvlText w:val="%2."/>
      <w:lvlJc w:val="left"/>
      <w:pPr>
        <w:ind w:left="1440" w:hanging="360"/>
      </w:pPr>
    </w:lvl>
    <w:lvl w:ilvl="2" w:tplc="E278B358" w:tentative="1">
      <w:start w:val="1"/>
      <w:numFmt w:val="lowerRoman"/>
      <w:lvlText w:val="%3."/>
      <w:lvlJc w:val="right"/>
      <w:pPr>
        <w:ind w:left="2160" w:hanging="180"/>
      </w:pPr>
    </w:lvl>
    <w:lvl w:ilvl="3" w:tplc="CAF84638" w:tentative="1">
      <w:start w:val="1"/>
      <w:numFmt w:val="decimal"/>
      <w:lvlText w:val="%4."/>
      <w:lvlJc w:val="left"/>
      <w:pPr>
        <w:ind w:left="2880" w:hanging="360"/>
      </w:pPr>
    </w:lvl>
    <w:lvl w:ilvl="4" w:tplc="2788E48A" w:tentative="1">
      <w:start w:val="1"/>
      <w:numFmt w:val="lowerLetter"/>
      <w:lvlText w:val="%5."/>
      <w:lvlJc w:val="left"/>
      <w:pPr>
        <w:ind w:left="3600" w:hanging="360"/>
      </w:pPr>
    </w:lvl>
    <w:lvl w:ilvl="5" w:tplc="20B65212" w:tentative="1">
      <w:start w:val="1"/>
      <w:numFmt w:val="lowerRoman"/>
      <w:lvlText w:val="%6."/>
      <w:lvlJc w:val="right"/>
      <w:pPr>
        <w:ind w:left="4320" w:hanging="180"/>
      </w:pPr>
    </w:lvl>
    <w:lvl w:ilvl="6" w:tplc="E5C0AD86" w:tentative="1">
      <w:start w:val="1"/>
      <w:numFmt w:val="decimal"/>
      <w:lvlText w:val="%7."/>
      <w:lvlJc w:val="left"/>
      <w:pPr>
        <w:ind w:left="5040" w:hanging="360"/>
      </w:pPr>
    </w:lvl>
    <w:lvl w:ilvl="7" w:tplc="8DCA1AF0" w:tentative="1">
      <w:start w:val="1"/>
      <w:numFmt w:val="lowerLetter"/>
      <w:lvlText w:val="%8."/>
      <w:lvlJc w:val="left"/>
      <w:pPr>
        <w:ind w:left="5760" w:hanging="360"/>
      </w:pPr>
    </w:lvl>
    <w:lvl w:ilvl="8" w:tplc="EE1E9EFC" w:tentative="1">
      <w:start w:val="1"/>
      <w:numFmt w:val="lowerRoman"/>
      <w:lvlText w:val="%9."/>
      <w:lvlJc w:val="right"/>
      <w:pPr>
        <w:ind w:left="6480" w:hanging="180"/>
      </w:pPr>
    </w:lvl>
  </w:abstractNum>
  <w:abstractNum w:abstractNumId="15"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57FF1563"/>
    <w:multiLevelType w:val="hybridMultilevel"/>
    <w:tmpl w:val="31ACFC46"/>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BD6196"/>
    <w:multiLevelType w:val="multilevel"/>
    <w:tmpl w:val="38383536"/>
    <w:lvl w:ilvl="0">
      <w:start w:val="1"/>
      <w:numFmt w:val="lowerLetter"/>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8" w15:restartNumberingAfterBreak="0">
    <w:nsid w:val="666B6DA3"/>
    <w:multiLevelType w:val="hybridMultilevel"/>
    <w:tmpl w:val="B5BA51E0"/>
    <w:lvl w:ilvl="0" w:tplc="0413001B">
      <w:start w:val="1"/>
      <w:numFmt w:val="low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9" w15:restartNumberingAfterBreak="0">
    <w:nsid w:val="6E5F7942"/>
    <w:multiLevelType w:val="hybridMultilevel"/>
    <w:tmpl w:val="7F9294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B71604"/>
    <w:multiLevelType w:val="hybridMultilevel"/>
    <w:tmpl w:val="70246D8A"/>
    <w:lvl w:ilvl="0" w:tplc="B56A3F58">
      <w:start w:val="1"/>
      <w:numFmt w:val="lowerLetter"/>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abstractNumId w:val="15"/>
  </w:num>
  <w:num w:numId="2">
    <w:abstractNumId w:val="15"/>
  </w:num>
  <w:num w:numId="3">
    <w:abstractNumId w:val="15"/>
  </w:num>
  <w:num w:numId="4">
    <w:abstractNumId w:val="15"/>
  </w:num>
  <w:num w:numId="5">
    <w:abstractNumId w:val="15"/>
  </w:num>
  <w:num w:numId="6">
    <w:abstractNumId w:val="8"/>
  </w:num>
  <w:num w:numId="7">
    <w:abstractNumId w:val="15"/>
  </w:num>
  <w:num w:numId="8">
    <w:abstractNumId w:val="15"/>
  </w:num>
  <w:num w:numId="9">
    <w:abstractNumId w:val="15"/>
  </w:num>
  <w:num w:numId="10">
    <w:abstractNumId w:val="15"/>
  </w:num>
  <w:num w:numId="11">
    <w:abstractNumId w:val="15"/>
    <w:lvlOverride w:ilvl="0">
      <w:lvl w:ilvl="0">
        <w:start w:val="1"/>
        <w:numFmt w:val="decimal"/>
        <w:lvlText w:val="%1"/>
        <w:lvlJc w:val="left"/>
        <w:pPr>
          <w:ind w:left="567" w:hanging="567"/>
        </w:pPr>
        <w:rPr>
          <w:rFonts w:ascii="Corbel" w:hAnsi="Corbel" w:hint="default"/>
          <w:b/>
          <w:color w:val="BB9C00" w:themeColor="accent2"/>
          <w:sz w:val="60"/>
        </w:rPr>
      </w:lvl>
    </w:lvlOverride>
    <w:lvlOverride w:ilvl="1">
      <w:lvl w:ilvl="1">
        <w:start w:val="1"/>
        <w:numFmt w:val="decimal"/>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2">
      <w:lvl w:ilvl="2">
        <w:start w:val="1"/>
        <w:numFmt w:val="decimal"/>
        <w:lvlText w:val="%1.%2.%3"/>
        <w:lvlJc w:val="left"/>
        <w:pPr>
          <w:ind w:left="567" w:hanging="567"/>
        </w:pPr>
        <w:rPr>
          <w:rFonts w:ascii="Corbel" w:hAnsi="Corbel" w:hint="default"/>
          <w:b/>
          <w:color w:val="441D42"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2">
    <w:abstractNumId w:val="15"/>
  </w:num>
  <w:num w:numId="13">
    <w:abstractNumId w:val="15"/>
  </w:num>
  <w:num w:numId="14">
    <w:abstractNumId w:val="15"/>
  </w:num>
  <w:num w:numId="15">
    <w:abstractNumId w:val="15"/>
  </w:num>
  <w:num w:numId="16">
    <w:abstractNumId w:val="7"/>
  </w:num>
  <w:num w:numId="17">
    <w:abstractNumId w:val="16"/>
  </w:num>
  <w:num w:numId="18">
    <w:abstractNumId w:val="5"/>
  </w:num>
  <w:num w:numId="19">
    <w:abstractNumId w:val="10"/>
  </w:num>
  <w:num w:numId="20">
    <w:abstractNumId w:val="13"/>
  </w:num>
  <w:num w:numId="21">
    <w:abstractNumId w:val="4"/>
  </w:num>
  <w:num w:numId="22">
    <w:abstractNumId w:val="12"/>
  </w:num>
  <w:num w:numId="23">
    <w:abstractNumId w:val="3"/>
  </w:num>
  <w:num w:numId="24">
    <w:abstractNumId w:val="6"/>
  </w:num>
  <w:num w:numId="25">
    <w:abstractNumId w:val="1"/>
  </w:num>
  <w:num w:numId="26">
    <w:abstractNumId w:val="20"/>
  </w:num>
  <w:num w:numId="27">
    <w:abstractNumId w:val="0"/>
  </w:num>
  <w:num w:numId="28">
    <w:abstractNumId w:val="14"/>
  </w:num>
  <w:num w:numId="29">
    <w:abstractNumId w:val="19"/>
  </w:num>
  <w:num w:numId="30">
    <w:abstractNumId w:val="9"/>
  </w:num>
  <w:num w:numId="31">
    <w:abstractNumId w:val="17"/>
  </w:num>
  <w:num w:numId="32">
    <w:abstractNumId w:val="18"/>
  </w:num>
  <w:num w:numId="33">
    <w:abstractNumId w:val="11"/>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1E"/>
    <w:rsid w:val="000076C6"/>
    <w:rsid w:val="0001731B"/>
    <w:rsid w:val="00047511"/>
    <w:rsid w:val="0005071F"/>
    <w:rsid w:val="00054765"/>
    <w:rsid w:val="00061FC4"/>
    <w:rsid w:val="00071C81"/>
    <w:rsid w:val="000B1706"/>
    <w:rsid w:val="000F7003"/>
    <w:rsid w:val="001063FD"/>
    <w:rsid w:val="00107C00"/>
    <w:rsid w:val="00112E03"/>
    <w:rsid w:val="00122A99"/>
    <w:rsid w:val="00122DC4"/>
    <w:rsid w:val="0013080D"/>
    <w:rsid w:val="00137252"/>
    <w:rsid w:val="001B1379"/>
    <w:rsid w:val="001F0670"/>
    <w:rsid w:val="002157A1"/>
    <w:rsid w:val="00227E76"/>
    <w:rsid w:val="00260C71"/>
    <w:rsid w:val="0027022D"/>
    <w:rsid w:val="0027342D"/>
    <w:rsid w:val="002A1049"/>
    <w:rsid w:val="002C463A"/>
    <w:rsid w:val="00323783"/>
    <w:rsid w:val="003510FF"/>
    <w:rsid w:val="00354432"/>
    <w:rsid w:val="00355BB0"/>
    <w:rsid w:val="003B63B8"/>
    <w:rsid w:val="003D743C"/>
    <w:rsid w:val="003F6CC8"/>
    <w:rsid w:val="00454021"/>
    <w:rsid w:val="00455371"/>
    <w:rsid w:val="0048027E"/>
    <w:rsid w:val="00494D31"/>
    <w:rsid w:val="00497438"/>
    <w:rsid w:val="004A4FC0"/>
    <w:rsid w:val="004A5361"/>
    <w:rsid w:val="004C7C43"/>
    <w:rsid w:val="00505BEC"/>
    <w:rsid w:val="00550945"/>
    <w:rsid w:val="00562253"/>
    <w:rsid w:val="005668BF"/>
    <w:rsid w:val="005711C1"/>
    <w:rsid w:val="005818F0"/>
    <w:rsid w:val="005B5EA3"/>
    <w:rsid w:val="005D2A3B"/>
    <w:rsid w:val="005E26E5"/>
    <w:rsid w:val="005E53D1"/>
    <w:rsid w:val="00607FEF"/>
    <w:rsid w:val="0063416F"/>
    <w:rsid w:val="006409CF"/>
    <w:rsid w:val="00645344"/>
    <w:rsid w:val="00662262"/>
    <w:rsid w:val="00674367"/>
    <w:rsid w:val="006854DB"/>
    <w:rsid w:val="006B5A3A"/>
    <w:rsid w:val="006B73E5"/>
    <w:rsid w:val="006D012B"/>
    <w:rsid w:val="006E56D1"/>
    <w:rsid w:val="00701AB9"/>
    <w:rsid w:val="007048FB"/>
    <w:rsid w:val="00775BB7"/>
    <w:rsid w:val="00777342"/>
    <w:rsid w:val="00777CD2"/>
    <w:rsid w:val="00793B4A"/>
    <w:rsid w:val="007A0B92"/>
    <w:rsid w:val="007E4A9E"/>
    <w:rsid w:val="007F080D"/>
    <w:rsid w:val="00845541"/>
    <w:rsid w:val="008465AE"/>
    <w:rsid w:val="00852DA4"/>
    <w:rsid w:val="00854934"/>
    <w:rsid w:val="00877E2C"/>
    <w:rsid w:val="008812EC"/>
    <w:rsid w:val="00883812"/>
    <w:rsid w:val="00885707"/>
    <w:rsid w:val="00897205"/>
    <w:rsid w:val="008B135E"/>
    <w:rsid w:val="008B5D4B"/>
    <w:rsid w:val="008C6CB4"/>
    <w:rsid w:val="008F095D"/>
    <w:rsid w:val="009130F6"/>
    <w:rsid w:val="0092221F"/>
    <w:rsid w:val="009366E5"/>
    <w:rsid w:val="00961AD4"/>
    <w:rsid w:val="009C18B9"/>
    <w:rsid w:val="009F74FE"/>
    <w:rsid w:val="00A96349"/>
    <w:rsid w:val="00AB7006"/>
    <w:rsid w:val="00AC0115"/>
    <w:rsid w:val="00AD285F"/>
    <w:rsid w:val="00AD32F8"/>
    <w:rsid w:val="00AF694A"/>
    <w:rsid w:val="00B07DFA"/>
    <w:rsid w:val="00B1129E"/>
    <w:rsid w:val="00B82D29"/>
    <w:rsid w:val="00BA71C1"/>
    <w:rsid w:val="00BB3ADF"/>
    <w:rsid w:val="00C02858"/>
    <w:rsid w:val="00C31BDF"/>
    <w:rsid w:val="00C464FE"/>
    <w:rsid w:val="00C54335"/>
    <w:rsid w:val="00C67434"/>
    <w:rsid w:val="00C904A9"/>
    <w:rsid w:val="00C95A3B"/>
    <w:rsid w:val="00CE70A2"/>
    <w:rsid w:val="00CF2AB7"/>
    <w:rsid w:val="00CF2C02"/>
    <w:rsid w:val="00CF52F9"/>
    <w:rsid w:val="00D25FA7"/>
    <w:rsid w:val="00D36DFF"/>
    <w:rsid w:val="00D40A1E"/>
    <w:rsid w:val="00D50765"/>
    <w:rsid w:val="00D534D7"/>
    <w:rsid w:val="00D70C7E"/>
    <w:rsid w:val="00D81927"/>
    <w:rsid w:val="00D9093E"/>
    <w:rsid w:val="00D9643F"/>
    <w:rsid w:val="00DA68E9"/>
    <w:rsid w:val="00DC56CB"/>
    <w:rsid w:val="00DC7FF0"/>
    <w:rsid w:val="00DE0EFD"/>
    <w:rsid w:val="00DE1A8D"/>
    <w:rsid w:val="00E00E1C"/>
    <w:rsid w:val="00E54E80"/>
    <w:rsid w:val="00E80495"/>
    <w:rsid w:val="00ED7095"/>
    <w:rsid w:val="00F0064E"/>
    <w:rsid w:val="00F01BAF"/>
    <w:rsid w:val="00F4560B"/>
    <w:rsid w:val="00F60EEE"/>
    <w:rsid w:val="00F62C5C"/>
    <w:rsid w:val="00F847A5"/>
    <w:rsid w:val="00FF2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B91C8D"/>
  <w15:docId w15:val="{224B0773-BA54-4018-A162-FCA11360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spacing w:after="300" w:line="720" w:lineRule="atLeast"/>
      <w:outlineLvl w:val="0"/>
    </w:pPr>
    <w:rPr>
      <w:rFonts w:ascii="Corbel" w:hAnsi="Corbel"/>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spacing w:after="280"/>
      <w:outlineLvl w:val="1"/>
    </w:pPr>
    <w:rPr>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360100"/>
    <w:pPr>
      <w:keepNext/>
      <w:keepLines/>
      <w:spacing w:after="300" w:line="720" w:lineRule="atLeast"/>
      <w:outlineLvl w:val="5"/>
    </w:pPr>
    <w:rPr>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hAnsi="Corbel"/>
      <w:bCs/>
      <w:color w:val="BB9C00" w:themeColor="accent2"/>
      <w:sz w:val="60"/>
      <w:szCs w:val="28"/>
    </w:rPr>
  </w:style>
  <w:style w:type="character" w:customStyle="1" w:styleId="Kop2Char">
    <w:name w:val="Kop 2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semiHidden/>
    <w:unhideWhenUsed/>
    <w:rsid w:val="00FF24E4"/>
    <w:pPr>
      <w:spacing w:line="240" w:lineRule="auto"/>
    </w:pPr>
    <w:rPr>
      <w:szCs w:val="20"/>
    </w:rPr>
  </w:style>
  <w:style w:type="character" w:customStyle="1" w:styleId="TekstopmerkingChar">
    <w:name w:val="Tekst opmerking Char"/>
    <w:basedOn w:val="Standaardalinea-lettertype"/>
    <w:link w:val="Tekstopmerking"/>
    <w:semiHidden/>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Plattetekst">
    <w:name w:val="Body Text"/>
    <w:basedOn w:val="Standaard"/>
    <w:link w:val="PlattetekstChar"/>
    <w:rsid w:val="008C6CB4"/>
    <w:pPr>
      <w:spacing w:line="276" w:lineRule="auto"/>
    </w:pPr>
    <w:rPr>
      <w:rFonts w:ascii="Verdana" w:eastAsia="Times New Roman" w:hAnsi="Verdana" w:cs="Lucida Sans Unicode"/>
      <w:sz w:val="19"/>
      <w:szCs w:val="20"/>
      <w:lang w:eastAsia="nl-NL"/>
    </w:rPr>
  </w:style>
  <w:style w:type="character" w:customStyle="1" w:styleId="PlattetekstChar">
    <w:name w:val="Platte tekst Char"/>
    <w:basedOn w:val="Standaardalinea-lettertype"/>
    <w:link w:val="Plattetekst"/>
    <w:rsid w:val="008C6CB4"/>
    <w:rPr>
      <w:rFonts w:ascii="Verdana" w:eastAsia="Times New Roman" w:hAnsi="Verdana" w:cs="Lucida Sans Unicode"/>
      <w:sz w:val="19"/>
      <w:szCs w:val="20"/>
      <w:lang w:eastAsia="nl-NL"/>
    </w:rPr>
  </w:style>
  <w:style w:type="paragraph" w:customStyle="1" w:styleId="FirstParagraph">
    <w:name w:val="First Paragraph"/>
    <w:basedOn w:val="Plattetekst"/>
    <w:next w:val="Plattetekst"/>
    <w:rsid w:val="008C6CB4"/>
    <w:pPr>
      <w:spacing w:before="180" w:after="180" w:line="240" w:lineRule="auto"/>
    </w:pPr>
    <w:rPr>
      <w:rFonts w:asciiTheme="majorHAnsi" w:eastAsiaTheme="minorHAnsi" w:hAnsiTheme="majorHAnsi" w:cstheme="minorBidi"/>
      <w:sz w:val="20"/>
      <w:lang w:val="en-US" w:eastAsia="en-US"/>
    </w:rPr>
  </w:style>
  <w:style w:type="paragraph" w:customStyle="1" w:styleId="Compact">
    <w:name w:val="Compact"/>
    <w:basedOn w:val="Plattetekst"/>
    <w:rsid w:val="008C6CB4"/>
    <w:pPr>
      <w:spacing w:before="36" w:after="36" w:line="240" w:lineRule="auto"/>
    </w:pPr>
    <w:rPr>
      <w:rFonts w:asciiTheme="majorHAnsi" w:eastAsiaTheme="minorHAnsi" w:hAnsiTheme="majorHAnsi" w:cstheme="minorBidi"/>
      <w:sz w:val="20"/>
      <w:lang w:val="en-US" w:eastAsia="en-US"/>
    </w:rPr>
  </w:style>
  <w:style w:type="paragraph" w:styleId="Standaardinspringing">
    <w:name w:val="Normal Indent"/>
    <w:basedOn w:val="Standaard"/>
    <w:rsid w:val="001B1379"/>
    <w:pPr>
      <w:keepLines/>
      <w:spacing w:line="240" w:lineRule="auto"/>
      <w:ind w:left="709"/>
    </w:pPr>
    <w:rPr>
      <w:rFonts w:ascii="Arial" w:eastAsia="Times New Roman" w:hAnsi="Arial"/>
      <w:kern w:val="2"/>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1333222597">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C2858-C5C5-429A-BFCD-224D347DA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1306</Words>
  <Characters>7183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esslu</cp:lastModifiedBy>
  <cp:revision>3</cp:revision>
  <cp:lastPrinted>2018-05-28T09:55:00Z</cp:lastPrinted>
  <dcterms:created xsi:type="dcterms:W3CDTF">2020-12-14T13:57:00Z</dcterms:created>
  <dcterms:modified xsi:type="dcterms:W3CDTF">2020-12-14T16:18:00Z</dcterms:modified>
</cp:coreProperties>
</file>