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8582220" w:displacedByCustomXml="next"/>
    <w:bookmarkEnd w:id="0" w:displacedByCustomXml="next"/>
    <w:sdt>
      <w:sdtPr>
        <w:rPr>
          <w:rFonts w:cstheme="minorHAnsi"/>
          <w:color w:val="009EE3" w:themeColor="accent1"/>
          <w:sz w:val="22"/>
        </w:rPr>
        <w:id w:val="530998058"/>
        <w:docPartObj>
          <w:docPartGallery w:val="Cover Pages"/>
          <w:docPartUnique/>
        </w:docPartObj>
      </w:sdtPr>
      <w:sdtEndPr>
        <w:rPr>
          <w:rFonts w:eastAsiaTheme="majorEastAsia"/>
          <w:color w:val="000927"/>
          <w:spacing w:val="-10"/>
          <w:kern w:val="28"/>
          <w:sz w:val="56"/>
          <w:szCs w:val="56"/>
        </w:rPr>
      </w:sdtEndPr>
      <w:sdtContent>
        <w:p w14:paraId="70D255FF" w14:textId="774A18DA" w:rsidR="003D6F83" w:rsidRPr="000B4F8D" w:rsidRDefault="003D6F83" w:rsidP="003D6F83">
          <w:pPr>
            <w:pStyle w:val="Geenafstand"/>
            <w:spacing w:before="1540"/>
            <w:rPr>
              <w:rFonts w:cstheme="minorHAnsi"/>
              <w:color w:val="0074AD"/>
            </w:rPr>
          </w:pPr>
        </w:p>
        <w:p w14:paraId="503A0E3F" w14:textId="77777777" w:rsidR="003D6F83" w:rsidRPr="000B4F8D" w:rsidRDefault="003D6F83" w:rsidP="003D6F83">
          <w:pPr>
            <w:pStyle w:val="Titel"/>
            <w:rPr>
              <w:rFonts w:asciiTheme="minorHAnsi" w:hAnsiTheme="minorHAnsi" w:cstheme="minorHAnsi"/>
            </w:rPr>
          </w:pPr>
        </w:p>
        <w:p w14:paraId="5E417568" w14:textId="77777777" w:rsidR="003D6F83" w:rsidRPr="000B4F8D" w:rsidRDefault="003D6F83" w:rsidP="003D6F83">
          <w:pPr>
            <w:pStyle w:val="Titel"/>
            <w:rPr>
              <w:rFonts w:asciiTheme="minorHAnsi" w:hAnsiTheme="minorHAnsi" w:cstheme="minorHAnsi"/>
            </w:rPr>
          </w:pPr>
        </w:p>
        <w:p w14:paraId="1041ED8D" w14:textId="77777777" w:rsidR="003D6F83" w:rsidRPr="000B4F8D" w:rsidRDefault="003D6F83" w:rsidP="003D6F83">
          <w:pPr>
            <w:pStyle w:val="Titel"/>
            <w:rPr>
              <w:rFonts w:asciiTheme="minorHAnsi" w:hAnsiTheme="minorHAnsi" w:cstheme="minorHAnsi"/>
            </w:rPr>
          </w:pPr>
        </w:p>
        <w:p w14:paraId="4C42FABC" w14:textId="77777777" w:rsidR="003D6F83" w:rsidRPr="000B4F8D" w:rsidRDefault="003D6F83" w:rsidP="003D6F83">
          <w:pPr>
            <w:pStyle w:val="Titel"/>
            <w:rPr>
              <w:rFonts w:asciiTheme="minorHAnsi" w:hAnsiTheme="minorHAnsi" w:cstheme="minorHAnsi"/>
            </w:rPr>
          </w:pPr>
        </w:p>
        <w:p w14:paraId="4099E732" w14:textId="77777777" w:rsidR="003D6F83" w:rsidRPr="000B4F8D" w:rsidRDefault="003D6F83" w:rsidP="003D6F83">
          <w:pPr>
            <w:pStyle w:val="Titel"/>
            <w:rPr>
              <w:rFonts w:asciiTheme="minorHAnsi" w:hAnsiTheme="minorHAnsi" w:cstheme="minorHAnsi"/>
            </w:rPr>
          </w:pPr>
        </w:p>
        <w:p w14:paraId="6B474E64" w14:textId="77777777" w:rsidR="003D6F83" w:rsidRPr="000B4F8D" w:rsidRDefault="003D6F83" w:rsidP="003D6F83">
          <w:pPr>
            <w:pStyle w:val="Titel"/>
            <w:rPr>
              <w:rFonts w:asciiTheme="minorHAnsi" w:hAnsiTheme="minorHAnsi" w:cstheme="minorHAnsi"/>
            </w:rPr>
          </w:pPr>
        </w:p>
        <w:p w14:paraId="29973B61" w14:textId="77777777" w:rsidR="003D6F83" w:rsidRPr="000B4F8D" w:rsidRDefault="003D6F83" w:rsidP="003D6F83">
          <w:pPr>
            <w:pStyle w:val="Titel"/>
            <w:rPr>
              <w:rFonts w:asciiTheme="minorHAnsi" w:hAnsiTheme="minorHAnsi" w:cstheme="minorHAnsi"/>
            </w:rPr>
          </w:pPr>
        </w:p>
        <w:p w14:paraId="29CDC531" w14:textId="77777777" w:rsidR="003D6F83" w:rsidRPr="000B4F8D" w:rsidRDefault="003D6F83" w:rsidP="003D6F83">
          <w:pPr>
            <w:pStyle w:val="Titel"/>
            <w:rPr>
              <w:rFonts w:asciiTheme="minorHAnsi" w:hAnsiTheme="minorHAnsi" w:cstheme="minorHAnsi"/>
            </w:rPr>
          </w:pPr>
        </w:p>
        <w:p w14:paraId="5612B12E" w14:textId="36B16CE8" w:rsidR="003D6F83" w:rsidRPr="000B4F8D" w:rsidRDefault="003D6F83" w:rsidP="003D6F83">
          <w:pPr>
            <w:pStyle w:val="Titel"/>
            <w:rPr>
              <w:rFonts w:asciiTheme="minorHAnsi" w:hAnsiTheme="minorHAnsi" w:cstheme="minorHAnsi"/>
            </w:rPr>
          </w:pPr>
        </w:p>
        <w:p w14:paraId="26241D63" w14:textId="6E947024" w:rsidR="003D6F83" w:rsidRDefault="003D6F83" w:rsidP="003D6F83">
          <w:pPr>
            <w:pStyle w:val="Titel"/>
            <w:rPr>
              <w:rFonts w:asciiTheme="minorHAnsi" w:hAnsiTheme="minorHAnsi" w:cstheme="minorHAnsi"/>
            </w:rPr>
          </w:pPr>
        </w:p>
        <w:p w14:paraId="0C731456" w14:textId="16CAE9A6" w:rsidR="00391F8D" w:rsidRPr="00FC42DB" w:rsidRDefault="00391F8D" w:rsidP="00391F8D">
          <w:pPr>
            <w:rPr>
              <w:sz w:val="28"/>
              <w:szCs w:val="28"/>
            </w:rPr>
          </w:pPr>
          <w:r w:rsidRPr="00FC42DB">
            <w:rPr>
              <w:rFonts w:cstheme="minorHAnsi"/>
              <w:noProof/>
              <w:sz w:val="28"/>
              <w:szCs w:val="28"/>
            </w:rPr>
            <w:drawing>
              <wp:anchor distT="0" distB="0" distL="114300" distR="114300" simplePos="0" relativeHeight="251666432" behindDoc="0" locked="0" layoutInCell="1" allowOverlap="1" wp14:anchorId="205C4905" wp14:editId="0FFB2778">
                <wp:simplePos x="0" y="0"/>
                <wp:positionH relativeFrom="margin">
                  <wp:align>right</wp:align>
                </wp:positionH>
                <wp:positionV relativeFrom="paragraph">
                  <wp:posOffset>3175</wp:posOffset>
                </wp:positionV>
                <wp:extent cx="1859280" cy="1859280"/>
                <wp:effectExtent l="0" t="0" r="7620" b="7620"/>
                <wp:wrapThrough wrapText="bothSides">
                  <wp:wrapPolygon edited="0">
                    <wp:start x="8189" y="0"/>
                    <wp:lineTo x="6418" y="443"/>
                    <wp:lineTo x="2213" y="2877"/>
                    <wp:lineTo x="1328" y="4869"/>
                    <wp:lineTo x="0" y="7082"/>
                    <wp:lineTo x="0" y="14164"/>
                    <wp:lineTo x="1770" y="17705"/>
                    <wp:lineTo x="1992" y="18369"/>
                    <wp:lineTo x="6418" y="21246"/>
                    <wp:lineTo x="8189" y="21467"/>
                    <wp:lineTo x="13279" y="21467"/>
                    <wp:lineTo x="15049" y="21246"/>
                    <wp:lineTo x="19475" y="18148"/>
                    <wp:lineTo x="21467" y="14164"/>
                    <wp:lineTo x="21467" y="7082"/>
                    <wp:lineTo x="20139" y="4869"/>
                    <wp:lineTo x="19475" y="2877"/>
                    <wp:lineTo x="15270" y="443"/>
                    <wp:lineTo x="13279" y="0"/>
                    <wp:lineTo x="8189"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9280" cy="1859280"/>
                        </a:xfrm>
                        <a:prstGeom prst="rect">
                          <a:avLst/>
                        </a:prstGeom>
                      </pic:spPr>
                    </pic:pic>
                  </a:graphicData>
                </a:graphic>
                <wp14:sizeRelH relativeFrom="page">
                  <wp14:pctWidth>0</wp14:pctWidth>
                </wp14:sizeRelH>
                <wp14:sizeRelV relativeFrom="page">
                  <wp14:pctHeight>0</wp14:pctHeight>
                </wp14:sizeRelV>
              </wp:anchor>
            </w:drawing>
          </w:r>
        </w:p>
        <w:p w14:paraId="5288131D" w14:textId="77777777" w:rsidR="003D6F83" w:rsidRPr="000B4F8D" w:rsidRDefault="003D6F83" w:rsidP="003D6F83">
          <w:pPr>
            <w:pStyle w:val="Titel"/>
            <w:rPr>
              <w:rFonts w:asciiTheme="minorHAnsi" w:hAnsiTheme="minorHAnsi" w:cstheme="minorHAnsi"/>
            </w:rPr>
          </w:pPr>
        </w:p>
        <w:p w14:paraId="4952298F" w14:textId="77777777" w:rsidR="003D6F83" w:rsidRPr="000B4F8D" w:rsidRDefault="003D6F83" w:rsidP="003D6F83">
          <w:pPr>
            <w:pStyle w:val="Titel"/>
            <w:rPr>
              <w:rFonts w:asciiTheme="minorHAnsi" w:hAnsiTheme="minorHAnsi" w:cstheme="minorHAnsi"/>
              <w:sz w:val="40"/>
              <w:szCs w:val="40"/>
            </w:rPr>
          </w:pPr>
          <w:r w:rsidRPr="000B4F8D">
            <w:rPr>
              <w:rFonts w:asciiTheme="minorHAnsi" w:hAnsiTheme="minorHAnsi" w:cstheme="minorHAnsi"/>
            </w:rPr>
            <w:t xml:space="preserve">Leaseovereenkomst </w:t>
          </w:r>
        </w:p>
        <w:p w14:paraId="70112D9C" w14:textId="146253C2" w:rsidR="003D6F83" w:rsidRPr="00FC42DB" w:rsidRDefault="003D6F83" w:rsidP="003D6F83">
          <w:pPr>
            <w:rPr>
              <w:rFonts w:cstheme="minorHAnsi"/>
              <w:color w:val="0074AD"/>
              <w:sz w:val="24"/>
              <w:szCs w:val="24"/>
            </w:rPr>
          </w:pPr>
          <w:r w:rsidRPr="000B4F8D">
            <w:rPr>
              <w:rFonts w:cstheme="minorHAnsi"/>
              <w:color w:val="0074AD"/>
              <w:sz w:val="40"/>
              <w:szCs w:val="40"/>
            </w:rPr>
            <w:t>Full operational lease van Multifunctionals</w:t>
          </w:r>
        </w:p>
        <w:p w14:paraId="5E0FB1A1" w14:textId="7A3C8E71" w:rsidR="003D6F83" w:rsidRPr="000B4F8D" w:rsidRDefault="003D6F83" w:rsidP="003D6F83">
          <w:pPr>
            <w:rPr>
              <w:rFonts w:cstheme="minorHAnsi"/>
              <w:color w:val="0074AD"/>
              <w:sz w:val="20"/>
              <w:szCs w:val="20"/>
            </w:rPr>
          </w:pPr>
          <w:r w:rsidRPr="000B4F8D">
            <w:rPr>
              <w:rFonts w:cstheme="minorHAnsi"/>
              <w:noProof/>
            </w:rPr>
            <w:drawing>
              <wp:anchor distT="0" distB="0" distL="114300" distR="114300" simplePos="0" relativeHeight="251675648" behindDoc="0" locked="0" layoutInCell="1" allowOverlap="1" wp14:anchorId="73BF94DE" wp14:editId="17BEF273">
                <wp:simplePos x="0" y="0"/>
                <wp:positionH relativeFrom="margin">
                  <wp:align>center</wp:align>
                </wp:positionH>
                <wp:positionV relativeFrom="paragraph">
                  <wp:posOffset>7399</wp:posOffset>
                </wp:positionV>
                <wp:extent cx="810895" cy="816610"/>
                <wp:effectExtent l="0" t="0" r="8255" b="2540"/>
                <wp:wrapThrough wrapText="bothSides">
                  <wp:wrapPolygon edited="0">
                    <wp:start x="8626" y="0"/>
                    <wp:lineTo x="1015" y="4031"/>
                    <wp:lineTo x="0" y="11086"/>
                    <wp:lineTo x="3045" y="16628"/>
                    <wp:lineTo x="3045" y="18644"/>
                    <wp:lineTo x="6597" y="20659"/>
                    <wp:lineTo x="9641" y="21163"/>
                    <wp:lineTo x="12686" y="21163"/>
                    <wp:lineTo x="14716" y="20659"/>
                    <wp:lineTo x="18268" y="16628"/>
                    <wp:lineTo x="21312" y="15621"/>
                    <wp:lineTo x="20805" y="2519"/>
                    <wp:lineTo x="11671" y="0"/>
                    <wp:lineTo x="8626"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895" cy="816610"/>
                        </a:xfrm>
                        <a:prstGeom prst="rect">
                          <a:avLst/>
                        </a:prstGeom>
                      </pic:spPr>
                    </pic:pic>
                  </a:graphicData>
                </a:graphic>
                <wp14:sizeRelH relativeFrom="page">
                  <wp14:pctWidth>0</wp14:pctWidth>
                </wp14:sizeRelH>
                <wp14:sizeRelV relativeFrom="page">
                  <wp14:pctHeight>0</wp14:pctHeight>
                </wp14:sizeRelV>
              </wp:anchor>
            </w:drawing>
          </w:r>
          <w:r w:rsidRPr="000B4F8D">
            <w:rPr>
              <w:rFonts w:cstheme="minorHAnsi"/>
              <w:color w:val="0074AD"/>
              <w:sz w:val="20"/>
              <w:szCs w:val="20"/>
            </w:rPr>
            <w:t xml:space="preserve">Ten behoeve van: Stichting </w:t>
          </w:r>
          <w:r w:rsidR="00473CD2">
            <w:rPr>
              <w:rFonts w:cstheme="minorHAnsi"/>
              <w:color w:val="0074AD"/>
              <w:sz w:val="20"/>
              <w:szCs w:val="20"/>
            </w:rPr>
            <w:t>KONOT</w:t>
          </w:r>
        </w:p>
        <w:p w14:paraId="2CCED090" w14:textId="0D9855D1" w:rsidR="003D6F83" w:rsidRPr="000B4F8D" w:rsidRDefault="003D6F83" w:rsidP="003D6F83">
          <w:pPr>
            <w:pStyle w:val="Titel"/>
            <w:rPr>
              <w:rFonts w:asciiTheme="minorHAnsi" w:hAnsiTheme="minorHAnsi" w:cstheme="minorHAnsi"/>
            </w:rPr>
          </w:pPr>
          <w:r w:rsidRPr="000B4F8D">
            <w:rPr>
              <w:rFonts w:asciiTheme="minorHAnsi" w:hAnsiTheme="minorHAnsi" w:cstheme="minorHAnsi"/>
            </w:rPr>
            <w:lastRenderedPageBreak/>
            <w:t xml:space="preserve">Leaseovereenkomst </w:t>
          </w:r>
        </w:p>
        <w:p w14:paraId="1523F444" w14:textId="77777777" w:rsidR="003D6F83" w:rsidRPr="000B4F8D" w:rsidRDefault="003D6F83" w:rsidP="003D6F83">
          <w:pPr>
            <w:pStyle w:val="Titel"/>
            <w:rPr>
              <w:rFonts w:asciiTheme="minorHAnsi" w:hAnsiTheme="minorHAnsi" w:cstheme="minorHAnsi"/>
              <w:sz w:val="36"/>
              <w:szCs w:val="36"/>
            </w:rPr>
          </w:pPr>
          <w:r w:rsidRPr="000B4F8D">
            <w:rPr>
              <w:rFonts w:asciiTheme="minorHAnsi" w:hAnsiTheme="minorHAnsi" w:cstheme="minorHAnsi"/>
              <w:sz w:val="36"/>
              <w:szCs w:val="36"/>
            </w:rPr>
            <w:t>Full operational lease</w:t>
          </w:r>
        </w:p>
        <w:p w14:paraId="1F5E80EA" w14:textId="77777777" w:rsidR="003D6F83" w:rsidRPr="000B4F8D" w:rsidRDefault="003D6F83" w:rsidP="003D6F83">
          <w:pPr>
            <w:tabs>
              <w:tab w:val="left" w:pos="8541"/>
            </w:tabs>
            <w:rPr>
              <w:rFonts w:cstheme="minorHAnsi"/>
              <w:sz w:val="36"/>
              <w:szCs w:val="36"/>
            </w:rPr>
          </w:pPr>
          <w:r w:rsidRPr="000B4F8D">
            <w:rPr>
              <w:rFonts w:cstheme="minorHAnsi"/>
              <w:sz w:val="36"/>
              <w:szCs w:val="36"/>
            </w:rPr>
            <w:tab/>
          </w:r>
        </w:p>
        <w:p w14:paraId="07844AEE" w14:textId="77777777" w:rsidR="003D6F83" w:rsidRPr="000B4F8D" w:rsidRDefault="003D6F83" w:rsidP="003D6F83">
          <w:pPr>
            <w:pStyle w:val="Titel"/>
            <w:rPr>
              <w:rFonts w:asciiTheme="minorHAnsi" w:hAnsiTheme="minorHAnsi" w:cstheme="minorHAnsi"/>
            </w:rPr>
          </w:pPr>
          <w:r w:rsidRPr="000B4F8D">
            <w:rPr>
              <w:rFonts w:asciiTheme="minorHAnsi" w:hAnsiTheme="minorHAnsi" w:cstheme="minorHAnsi"/>
            </w:rPr>
            <w:t>Multifunctionals</w:t>
          </w:r>
        </w:p>
        <w:p w14:paraId="793B4F98" w14:textId="77777777" w:rsidR="003D6F83" w:rsidRPr="000B4F8D" w:rsidRDefault="003D6F83" w:rsidP="003D6F83">
          <w:pPr>
            <w:pStyle w:val="Titel"/>
            <w:rPr>
              <w:rFonts w:asciiTheme="minorHAnsi" w:hAnsiTheme="minorHAnsi" w:cstheme="minorHAnsi"/>
              <w:sz w:val="36"/>
              <w:szCs w:val="36"/>
            </w:rPr>
          </w:pPr>
        </w:p>
        <w:p w14:paraId="736970D4" w14:textId="77777777" w:rsidR="003D6F83" w:rsidRPr="000B4F8D" w:rsidRDefault="003D6F83" w:rsidP="003D6F83">
          <w:pPr>
            <w:pStyle w:val="Titel"/>
            <w:rPr>
              <w:rFonts w:asciiTheme="minorHAnsi" w:hAnsiTheme="minorHAnsi" w:cstheme="minorHAnsi"/>
              <w:sz w:val="36"/>
              <w:szCs w:val="36"/>
            </w:rPr>
          </w:pPr>
          <w:r w:rsidRPr="000B4F8D">
            <w:rPr>
              <w:rFonts w:asciiTheme="minorHAnsi" w:hAnsiTheme="minorHAnsi" w:cstheme="minorHAnsi"/>
              <w:sz w:val="36"/>
              <w:szCs w:val="36"/>
            </w:rPr>
            <w:t>Ten behoeve van</w:t>
          </w:r>
        </w:p>
        <w:p w14:paraId="2F1A6389" w14:textId="77777777" w:rsidR="003D6F83" w:rsidRPr="000B4F8D" w:rsidRDefault="003D6F83" w:rsidP="003D6F83">
          <w:pPr>
            <w:pStyle w:val="Titel"/>
            <w:rPr>
              <w:rFonts w:asciiTheme="minorHAnsi" w:hAnsiTheme="minorHAnsi" w:cstheme="minorHAnsi"/>
            </w:rPr>
          </w:pPr>
          <w:r w:rsidRPr="000B4F8D">
            <w:rPr>
              <w:rFonts w:asciiTheme="minorHAnsi" w:hAnsiTheme="minorHAnsi" w:cstheme="minorHAnsi"/>
            </w:rPr>
            <w:t>Katholiek Onderwijs Noord Oost Twente</w:t>
          </w:r>
        </w:p>
        <w:p w14:paraId="2269559D" w14:textId="77777777" w:rsidR="003D6F83" w:rsidRPr="000B4F8D" w:rsidRDefault="003D6F83" w:rsidP="003D6F83">
          <w:pPr>
            <w:rPr>
              <w:rFonts w:eastAsiaTheme="majorEastAsia" w:cstheme="minorHAnsi"/>
              <w:color w:val="000927"/>
              <w:spacing w:val="-10"/>
              <w:kern w:val="28"/>
              <w:sz w:val="56"/>
              <w:szCs w:val="56"/>
            </w:rPr>
          </w:pPr>
          <w:r w:rsidRPr="000B4F8D">
            <w:rPr>
              <w:rFonts w:cstheme="minorHAnsi"/>
              <w:noProof/>
            </w:rPr>
            <w:drawing>
              <wp:inline distT="0" distB="0" distL="0" distR="0" wp14:anchorId="355F0B3B" wp14:editId="1A3EB359">
                <wp:extent cx="2361538" cy="2379463"/>
                <wp:effectExtent l="0" t="0" r="127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7147" cy="2385115"/>
                        </a:xfrm>
                        <a:prstGeom prst="rect">
                          <a:avLst/>
                        </a:prstGeom>
                      </pic:spPr>
                    </pic:pic>
                  </a:graphicData>
                </a:graphic>
              </wp:inline>
            </w:drawing>
          </w:r>
          <w:r w:rsidRPr="000B4F8D">
            <w:rPr>
              <w:rFonts w:cstheme="minorHAnsi"/>
              <w:noProof/>
            </w:rPr>
            <w:t xml:space="preserve">                                 </w:t>
          </w:r>
        </w:p>
        <w:p w14:paraId="3E062F84" w14:textId="77777777" w:rsidR="003D6F83" w:rsidRPr="000B4F8D" w:rsidRDefault="003D6F83" w:rsidP="003D6F83">
          <w:pPr>
            <w:rPr>
              <w:rFonts w:cstheme="minorHAnsi"/>
            </w:rPr>
          </w:pPr>
        </w:p>
        <w:p w14:paraId="0E59BFBC" w14:textId="77777777" w:rsidR="003D6F83" w:rsidRPr="000B4F8D" w:rsidRDefault="003D6F83" w:rsidP="003D6F83">
          <w:pPr>
            <w:rPr>
              <w:rFonts w:cstheme="minorHAnsi"/>
            </w:rPr>
          </w:pPr>
        </w:p>
        <w:p w14:paraId="241D4E8A" w14:textId="77777777" w:rsidR="003D6F83" w:rsidRPr="000B4F8D" w:rsidRDefault="003D6F83" w:rsidP="003D6F83">
          <w:pPr>
            <w:rPr>
              <w:rFonts w:cstheme="minorHAnsi"/>
            </w:rPr>
          </w:pPr>
        </w:p>
        <w:p w14:paraId="135AC34D" w14:textId="77777777" w:rsidR="003D6F83" w:rsidRPr="000B4F8D" w:rsidRDefault="003D6F83" w:rsidP="003D6F83">
          <w:pPr>
            <w:rPr>
              <w:rFonts w:cstheme="minorHAnsi"/>
              <w:color w:val="0074AD"/>
              <w:sz w:val="24"/>
              <w:szCs w:val="24"/>
            </w:rPr>
          </w:pPr>
          <w:r w:rsidRPr="000B4F8D">
            <w:rPr>
              <w:rFonts w:cstheme="minorHAnsi"/>
              <w:color w:val="0074AD"/>
              <w:sz w:val="24"/>
              <w:szCs w:val="24"/>
            </w:rPr>
            <w:br w:type="page"/>
          </w:r>
        </w:p>
      </w:sdtContent>
    </w:sdt>
    <w:p w14:paraId="1C03192C" w14:textId="77777777" w:rsidR="003D6F83" w:rsidRPr="00B90779" w:rsidRDefault="003D6F83" w:rsidP="00B90779">
      <w:pPr>
        <w:pStyle w:val="CSKop1"/>
      </w:pPr>
      <w:r w:rsidRPr="00B90779">
        <w:lastRenderedPageBreak/>
        <w:t>Considerans</w:t>
      </w:r>
    </w:p>
    <w:p w14:paraId="3DE9694D" w14:textId="4727CDE8" w:rsidR="003D6F83" w:rsidRPr="000B4F8D" w:rsidRDefault="003D6F83" w:rsidP="003D6F83">
      <w:pPr>
        <w:pStyle w:val="ChrisStijlStandaard"/>
        <w:numPr>
          <w:ilvl w:val="0"/>
          <w:numId w:val="15"/>
        </w:numPr>
        <w:spacing w:after="240"/>
      </w:pPr>
      <w:r w:rsidRPr="000B4F8D">
        <w:t xml:space="preserve">Stichting Katholiek Onderwijs Noord Oost Twente, geregistreerd bij de Kamer van Koophandel onder nummer (41027077) statutair gevestigd te Oldenzaal en kantoorhoudende Lariksstraat 12 te dezer rechtsgeldig vertegenwoordigd door de heer F.E. Nijhuis, voorzitter College van Bestuur hierna te hierna te noemen </w:t>
      </w:r>
      <w:r w:rsidR="00473CD2">
        <w:t>KONOT</w:t>
      </w:r>
      <w:r w:rsidRPr="000B4F8D">
        <w:t>;</w:t>
      </w:r>
    </w:p>
    <w:p w14:paraId="3E799147" w14:textId="77777777" w:rsidR="003D6F83" w:rsidRPr="000B4F8D" w:rsidRDefault="003D6F83" w:rsidP="003D6F83">
      <w:pPr>
        <w:rPr>
          <w:rFonts w:cstheme="minorHAnsi"/>
        </w:rPr>
      </w:pPr>
      <w:proofErr w:type="gramStart"/>
      <w:r w:rsidRPr="000B4F8D">
        <w:rPr>
          <w:rFonts w:cstheme="minorHAnsi"/>
        </w:rPr>
        <w:t>en</w:t>
      </w:r>
      <w:proofErr w:type="gramEnd"/>
    </w:p>
    <w:p w14:paraId="58C7369F" w14:textId="77777777" w:rsidR="003D6F83" w:rsidRPr="000B4F8D" w:rsidRDefault="003D6F83" w:rsidP="003D6F83">
      <w:pPr>
        <w:rPr>
          <w:rFonts w:cstheme="minorHAnsi"/>
        </w:rPr>
      </w:pPr>
    </w:p>
    <w:p w14:paraId="6D8745D4" w14:textId="77777777" w:rsidR="003D6F83" w:rsidRPr="000B4F8D" w:rsidRDefault="003D6F83" w:rsidP="003D6F83">
      <w:pPr>
        <w:pStyle w:val="ChrisStijlStandaard"/>
        <w:numPr>
          <w:ilvl w:val="0"/>
          <w:numId w:val="15"/>
        </w:numPr>
        <w:spacing w:after="240"/>
      </w:pPr>
      <w:r w:rsidRPr="000B4F8D">
        <w:rPr>
          <w:highlight w:val="yellow"/>
        </w:rPr>
        <w:t>NAAM OPDRACHTNEMER</w:t>
      </w:r>
      <w:r w:rsidRPr="000B4F8D">
        <w:t>, geregistreerd bij de Kamer van Koophandel onder nummer (</w:t>
      </w:r>
      <w:r w:rsidRPr="000B4F8D">
        <w:rPr>
          <w:highlight w:val="yellow"/>
        </w:rPr>
        <w:t>KVK-NUMMER</w:t>
      </w:r>
      <w:r w:rsidRPr="000B4F8D">
        <w:t xml:space="preserve">) statutair gevestigd te </w:t>
      </w:r>
      <w:r w:rsidRPr="000B4F8D">
        <w:rPr>
          <w:highlight w:val="yellow"/>
        </w:rPr>
        <w:t>PLAATS</w:t>
      </w:r>
      <w:r w:rsidRPr="000B4F8D">
        <w:t xml:space="preserve"> en kantoorhoudende </w:t>
      </w:r>
      <w:r w:rsidRPr="000B4F8D">
        <w:rPr>
          <w:highlight w:val="yellow"/>
        </w:rPr>
        <w:t>ADRES</w:t>
      </w:r>
      <w:r w:rsidRPr="000B4F8D">
        <w:t xml:space="preserve"> te dezer rechtsgeldig vertegenwoordigd door </w:t>
      </w:r>
      <w:r w:rsidRPr="000B4F8D">
        <w:rPr>
          <w:highlight w:val="yellow"/>
        </w:rPr>
        <w:t>NAAM RECHTSGELDIG VERTEGENWOORDIGER</w:t>
      </w:r>
      <w:r w:rsidRPr="000B4F8D">
        <w:t xml:space="preserve">, </w:t>
      </w:r>
      <w:r w:rsidRPr="000B4F8D">
        <w:rPr>
          <w:highlight w:val="yellow"/>
        </w:rPr>
        <w:t>FUNCTIE</w:t>
      </w:r>
      <w:r w:rsidRPr="000B4F8D">
        <w:t xml:space="preserve"> hierna te noemen Opdrachtnemer;</w:t>
      </w:r>
    </w:p>
    <w:p w14:paraId="7697C147" w14:textId="77777777" w:rsidR="003D6F83" w:rsidRPr="000B4F8D" w:rsidRDefault="003D6F83" w:rsidP="003D6F83">
      <w:pPr>
        <w:spacing w:after="160" w:line="259" w:lineRule="auto"/>
        <w:rPr>
          <w:rFonts w:cstheme="minorHAnsi"/>
        </w:rPr>
      </w:pPr>
      <w:r w:rsidRPr="000B4F8D">
        <w:rPr>
          <w:rFonts w:cstheme="minorHAnsi"/>
        </w:rPr>
        <w:t>Gezamenlijk respectievelijk afzonderlijk, ook wel te noemen Partijen respectievelijk Partij.</w:t>
      </w:r>
    </w:p>
    <w:p w14:paraId="36DEC5F1" w14:textId="77777777" w:rsidR="003D6F83" w:rsidRPr="000B4F8D" w:rsidRDefault="003D6F83" w:rsidP="003D6F83">
      <w:pPr>
        <w:spacing w:after="160" w:line="259" w:lineRule="auto"/>
        <w:rPr>
          <w:rFonts w:cstheme="minorHAnsi"/>
        </w:rPr>
      </w:pPr>
      <w:r w:rsidRPr="000B4F8D">
        <w:rPr>
          <w:rFonts w:cstheme="minorHAnsi"/>
        </w:rPr>
        <w:t>Overwegende:</w:t>
      </w:r>
    </w:p>
    <w:p w14:paraId="1B5C7FDA" w14:textId="41004B35"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w:t>
      </w:r>
      <w:r w:rsidR="00473CD2">
        <w:rPr>
          <w:rFonts w:cstheme="minorHAnsi"/>
        </w:rPr>
        <w:t>KONOT</w:t>
      </w:r>
      <w:r w:rsidRPr="000B4F8D">
        <w:rPr>
          <w:rFonts w:cstheme="minorHAnsi"/>
        </w:rPr>
        <w:t xml:space="preserve"> in het kader van het uitvoeren van haar dagelijkse werkzaamheden behoefte heeft aan goed functionerende Multifunctionals;</w:t>
      </w:r>
    </w:p>
    <w:p w14:paraId="46A184BE" w14:textId="57DAB7D6"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Opdrachtnemer een kundige en servicegerichte partij is die </w:t>
      </w:r>
      <w:r w:rsidR="00473CD2">
        <w:rPr>
          <w:rFonts w:cstheme="minorHAnsi"/>
        </w:rPr>
        <w:t>KONOT</w:t>
      </w:r>
      <w:r w:rsidRPr="000B4F8D">
        <w:rPr>
          <w:rFonts w:cstheme="minorHAnsi"/>
        </w:rPr>
        <w:t xml:space="preserve"> adviseert en ondersteunt op het gebied van kopiëren, printen en scannen</w:t>
      </w:r>
      <w:r w:rsidR="00314BEF">
        <w:rPr>
          <w:rFonts w:cstheme="minorHAnsi"/>
        </w:rPr>
        <w:t xml:space="preserve"> op allerlei gebieden, maar met name op </w:t>
      </w:r>
      <w:r w:rsidR="002E7A8D">
        <w:rPr>
          <w:rFonts w:cstheme="minorHAnsi"/>
        </w:rPr>
        <w:t xml:space="preserve">het gebied van </w:t>
      </w:r>
      <w:r w:rsidR="00314BEF">
        <w:rPr>
          <w:rFonts w:cstheme="minorHAnsi"/>
        </w:rPr>
        <w:t>besparingsmogelijkheden, veiligheid</w:t>
      </w:r>
      <w:r w:rsidR="002E7A8D">
        <w:rPr>
          <w:rFonts w:cstheme="minorHAnsi"/>
        </w:rPr>
        <w:t xml:space="preserve">, gebruik en implementatie in de IT-omgeving van </w:t>
      </w:r>
      <w:r w:rsidR="00473CD2">
        <w:rPr>
          <w:rFonts w:cstheme="minorHAnsi"/>
        </w:rPr>
        <w:t>KONOT</w:t>
      </w:r>
      <w:r w:rsidRPr="000B4F8D">
        <w:rPr>
          <w:rFonts w:cstheme="minorHAnsi"/>
        </w:rPr>
        <w:t>;</w:t>
      </w:r>
    </w:p>
    <w:p w14:paraId="3D6E4FDB" w14:textId="265883B2"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w:t>
      </w:r>
      <w:r w:rsidR="00473CD2">
        <w:rPr>
          <w:rFonts w:cstheme="minorHAnsi"/>
        </w:rPr>
        <w:t>KONOT</w:t>
      </w:r>
      <w:r w:rsidRPr="000B4F8D">
        <w:rPr>
          <w:rFonts w:cstheme="minorHAnsi"/>
        </w:rPr>
        <w:t>, in verband met de beëindiging van de huidige overeenkomst</w:t>
      </w:r>
      <w:r w:rsidR="00EA7226">
        <w:rPr>
          <w:rFonts w:cstheme="minorHAnsi"/>
        </w:rPr>
        <w:t xml:space="preserve">(en) </w:t>
      </w:r>
      <w:r w:rsidRPr="000B4F8D">
        <w:rPr>
          <w:rFonts w:cstheme="minorHAnsi"/>
        </w:rPr>
        <w:t>een openbare Europese aanbesteding (</w:t>
      </w:r>
      <w:r w:rsidR="00EA7226">
        <w:rPr>
          <w:rFonts w:cstheme="minorHAnsi"/>
        </w:rPr>
        <w:t>TenderNed-</w:t>
      </w:r>
      <w:r w:rsidRPr="000B4F8D">
        <w:rPr>
          <w:rFonts w:cstheme="minorHAnsi"/>
        </w:rPr>
        <w:t xml:space="preserve">kenmerk: </w:t>
      </w:r>
      <w:r w:rsidR="00B36E4B">
        <w:rPr>
          <w:rFonts w:cstheme="minorHAnsi"/>
        </w:rPr>
        <w:t>303587</w:t>
      </w:r>
      <w:r w:rsidRPr="000B4F8D">
        <w:rPr>
          <w:rFonts w:cstheme="minorHAnsi"/>
        </w:rPr>
        <w:t>) heeft uitgeschreven;</w:t>
      </w:r>
    </w:p>
    <w:p w14:paraId="4BFA4E70" w14:textId="0203EFAF"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w:t>
      </w:r>
      <w:r w:rsidR="00473CD2">
        <w:rPr>
          <w:rFonts w:cstheme="minorHAnsi"/>
        </w:rPr>
        <w:t>KONOT</w:t>
      </w:r>
      <w:r w:rsidRPr="000B4F8D">
        <w:rPr>
          <w:rFonts w:cstheme="minorHAnsi"/>
        </w:rPr>
        <w:t xml:space="preserve"> daarbij op zoek is geweest naar een onderneming die voldoet aan de in het Uitnodiging tot Inschrijving (inclusief bijlagen) gestelde eisen;</w:t>
      </w:r>
    </w:p>
    <w:p w14:paraId="5C9FFC46" w14:textId="77777777"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onder meer Opdrachtnemer hierop een Inschrijving heeft gedaan waarin Opdrachtnemer aangeeft aan de genoemde eisen te voldoen;</w:t>
      </w:r>
    </w:p>
    <w:p w14:paraId="009DDE41" w14:textId="5BC124C8"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na beoordeling van de Inschrijvingen is gebleken, dat Opdrachtnemer de Inschrijving met de Beste Prijs/Kwaliteit Verhouding heeft ingediend;</w:t>
      </w:r>
    </w:p>
    <w:p w14:paraId="43640867" w14:textId="0E77328E"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Opdrachtnemer bereid is de door </w:t>
      </w:r>
      <w:r w:rsidR="00473CD2">
        <w:rPr>
          <w:rFonts w:cstheme="minorHAnsi"/>
        </w:rPr>
        <w:t>KONOT</w:t>
      </w:r>
      <w:r w:rsidRPr="000B4F8D">
        <w:rPr>
          <w:rFonts w:cstheme="minorHAnsi"/>
        </w:rPr>
        <w:t xml:space="preserve"> gewenste diensten en materialen te leveren; </w:t>
      </w:r>
    </w:p>
    <w:p w14:paraId="6FA33860" w14:textId="77777777"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Partijen de tussen hen overeengekomen voorwaarden waaronder de bedoelde diensten en materialen zullen worden geleverd en verleend, schriftelijk wensen vast te leggen.</w:t>
      </w:r>
    </w:p>
    <w:p w14:paraId="63B6A1D3" w14:textId="77777777"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Opdrachtnemer de MFP’s zal installeren, gebruiksklaar zal afleveren en Gebruikers adequaat zal instrueren.</w:t>
      </w:r>
    </w:p>
    <w:p w14:paraId="706B0BAB" w14:textId="71098170"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indien de omstandigheden waaronder onderliggende Overeenkomst is gesloten zodanig wijzigen, in redelijkheid niet meer van één of beide Partijen kan worden gevergd dat de Overeenkomst ongewijzigd in stand blijft, Partijen met elkaar in overleg treden om nadere afspraken te maken of onderliggende Overeenkomst te wijzigen. De afspraken en/of wijzigingen worden in alle gevallen schriftelijk vastgelegd en door Partijen schriftelijk bekrachtigd alvorens in werking te treden;</w:t>
      </w:r>
    </w:p>
    <w:p w14:paraId="55AB8E2A" w14:textId="77777777" w:rsidR="003D6F83" w:rsidRPr="000B4F8D" w:rsidRDefault="003D6F83" w:rsidP="003D6F83">
      <w:pPr>
        <w:pStyle w:val="Lijstalinea"/>
        <w:numPr>
          <w:ilvl w:val="0"/>
          <w:numId w:val="16"/>
        </w:numPr>
        <w:spacing w:after="120" w:line="240" w:lineRule="auto"/>
        <w:ind w:left="357" w:hanging="357"/>
        <w:contextualSpacing w:val="0"/>
        <w:jc w:val="both"/>
        <w:rPr>
          <w:rFonts w:cstheme="minorHAnsi"/>
        </w:rPr>
      </w:pPr>
      <w:proofErr w:type="gramStart"/>
      <w:r w:rsidRPr="000B4F8D">
        <w:rPr>
          <w:rFonts w:cstheme="minorHAnsi"/>
        </w:rPr>
        <w:t>dat</w:t>
      </w:r>
      <w:proofErr w:type="gramEnd"/>
      <w:r w:rsidRPr="000B4F8D">
        <w:rPr>
          <w:rFonts w:cstheme="minorHAnsi"/>
        </w:rPr>
        <w:t xml:space="preserve"> Partijen overeenstemming hebben bereikt over de onderhavige Overeenkomst en de in dat kader gemaakte afspraken in het hiernavolgende vastleggen;</w:t>
      </w:r>
    </w:p>
    <w:p w14:paraId="3179C297" w14:textId="77777777" w:rsidR="003D6F83" w:rsidRPr="000B4F8D" w:rsidRDefault="003D6F83" w:rsidP="003D6F83">
      <w:pPr>
        <w:spacing w:after="160" w:line="259" w:lineRule="auto"/>
        <w:rPr>
          <w:rFonts w:eastAsiaTheme="majorEastAsia" w:cstheme="minorHAnsi"/>
          <w:b/>
          <w:color w:val="0074AD"/>
          <w:sz w:val="32"/>
          <w:szCs w:val="32"/>
        </w:rPr>
      </w:pPr>
      <w:r w:rsidRPr="000B4F8D">
        <w:rPr>
          <w:rFonts w:cstheme="minorHAnsi"/>
        </w:rPr>
        <w:t>Verklaren het volgende te zijn overeengekomen:</w:t>
      </w:r>
      <w:r w:rsidRPr="000B4F8D">
        <w:rPr>
          <w:rFonts w:cstheme="minorHAnsi"/>
        </w:rPr>
        <w:br w:type="page"/>
      </w:r>
    </w:p>
    <w:p w14:paraId="272AF2D3" w14:textId="77777777" w:rsidR="003D6F83" w:rsidRPr="009531BE" w:rsidRDefault="003D6F83" w:rsidP="009531BE">
      <w:pPr>
        <w:pStyle w:val="CSKop3"/>
        <w:numPr>
          <w:ilvl w:val="0"/>
          <w:numId w:val="3"/>
        </w:numPr>
        <w:spacing w:line="276" w:lineRule="auto"/>
        <w:rPr>
          <w:szCs w:val="22"/>
        </w:rPr>
      </w:pPr>
      <w:bookmarkStart w:id="1" w:name="_Toc404862875"/>
      <w:bookmarkStart w:id="2" w:name="_Toc411955705"/>
      <w:bookmarkStart w:id="3" w:name="_Toc478046661"/>
      <w:bookmarkStart w:id="4" w:name="_Toc479773465"/>
      <w:bookmarkStart w:id="5" w:name="_Toc56505150"/>
      <w:bookmarkStart w:id="6" w:name="_Toc56675508"/>
      <w:bookmarkStart w:id="7" w:name="_Toc58619164"/>
      <w:r w:rsidRPr="009531BE">
        <w:rPr>
          <w:szCs w:val="22"/>
        </w:rPr>
        <w:lastRenderedPageBreak/>
        <w:t>Definities en begripsbepaling</w:t>
      </w:r>
      <w:bookmarkEnd w:id="1"/>
      <w:bookmarkEnd w:id="2"/>
      <w:bookmarkEnd w:id="3"/>
      <w:bookmarkEnd w:id="4"/>
      <w:bookmarkEnd w:id="5"/>
      <w:bookmarkEnd w:id="6"/>
      <w:bookmarkEnd w:id="7"/>
    </w:p>
    <w:p w14:paraId="35B24592" w14:textId="77777777" w:rsidR="003D6F83" w:rsidRPr="000B4F8D" w:rsidRDefault="003D6F83" w:rsidP="009531BE">
      <w:pPr>
        <w:pStyle w:val="ChrisStijlStandaard"/>
        <w:numPr>
          <w:ilvl w:val="1"/>
          <w:numId w:val="3"/>
        </w:numPr>
        <w:spacing w:after="240" w:line="276" w:lineRule="auto"/>
        <w:ind w:left="680"/>
      </w:pPr>
      <w:r w:rsidRPr="000B4F8D">
        <w:t>Onderstaande begrippen zijn in deze Overeenkomst met een beginhoofdletter weergegeven. Begrippen en definities kunnen zowel in enkelvoud als meervoud worden gehanteerd. Waar in de tekst de mannelijke vorm wordt gebruikt, wordt zo nodig ook de vrouwelijke vorm bedoeld. Het gebruik van woorden zoals “onder andere, “tenminste”, ”zoals”, “minimaal”, "inclusief", "mede begrepen", "waaronder" en "omvattende" betekenen: met inbegrip van, maar niet beperkt tot.</w:t>
      </w:r>
    </w:p>
    <w:p w14:paraId="1323BF5E" w14:textId="03A2F9BA" w:rsidR="003D6F83" w:rsidRPr="000B4F8D" w:rsidRDefault="003D6F83" w:rsidP="003D6F83">
      <w:pPr>
        <w:pStyle w:val="Kop4"/>
        <w:rPr>
          <w:rFonts w:asciiTheme="minorHAnsi" w:hAnsiTheme="minorHAnsi" w:cstheme="minorHAnsi"/>
        </w:rPr>
      </w:pPr>
      <w:bookmarkStart w:id="8" w:name="_Hlk65652662"/>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B019FA">
        <w:rPr>
          <w:rFonts w:asciiTheme="minorHAnsi" w:hAnsiTheme="minorHAnsi" w:cstheme="minorHAnsi"/>
          <w:noProof/>
        </w:rPr>
        <w:t>1</w:t>
      </w:r>
      <w:r w:rsidRPr="000B4F8D">
        <w:rPr>
          <w:rFonts w:asciiTheme="minorHAnsi" w:hAnsiTheme="minorHAnsi" w:cstheme="minorHAnsi"/>
          <w:noProof/>
        </w:rPr>
        <w:fldChar w:fldCharType="end"/>
      </w:r>
      <w:r w:rsidRPr="000B4F8D">
        <w:rPr>
          <w:rFonts w:asciiTheme="minorHAnsi" w:hAnsiTheme="minorHAnsi" w:cstheme="minorHAnsi"/>
        </w:rPr>
        <w:t>: Definities en begrippen</w:t>
      </w:r>
    </w:p>
    <w:tbl>
      <w:tblPr>
        <w:tblStyle w:val="Onopgemaaktetabel3"/>
        <w:tblW w:w="9015" w:type="dxa"/>
        <w:tblLook w:val="04A0" w:firstRow="1" w:lastRow="0" w:firstColumn="1" w:lastColumn="0" w:noHBand="0" w:noVBand="1"/>
      </w:tblPr>
      <w:tblGrid>
        <w:gridCol w:w="2835"/>
        <w:gridCol w:w="6180"/>
      </w:tblGrid>
      <w:tr w:rsidR="009A4C8B" w:rsidRPr="000B4F8D" w14:paraId="3A9BB658" w14:textId="77777777" w:rsidTr="0004234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2835" w:type="dxa"/>
            <w:tcBorders>
              <w:bottom w:val="single" w:sz="4" w:space="0" w:color="808080" w:themeColor="background1" w:themeShade="80"/>
            </w:tcBorders>
          </w:tcPr>
          <w:p w14:paraId="41707BE7" w14:textId="77777777" w:rsidR="009A4C8B" w:rsidRPr="000B4F8D" w:rsidRDefault="009A4C8B" w:rsidP="00DA7828">
            <w:pPr>
              <w:pStyle w:val="Kop6"/>
              <w:jc w:val="both"/>
              <w:outlineLvl w:val="5"/>
              <w:rPr>
                <w:rFonts w:asciiTheme="minorHAnsi" w:hAnsiTheme="minorHAnsi" w:cstheme="minorHAnsi"/>
                <w:b w:val="0"/>
                <w:bCs w:val="0"/>
                <w:caps w:val="0"/>
                <w:sz w:val="20"/>
                <w:szCs w:val="20"/>
              </w:rPr>
            </w:pPr>
            <w:bookmarkStart w:id="9" w:name="_Hlk51163502"/>
            <w:bookmarkEnd w:id="8"/>
            <w:proofErr w:type="gramStart"/>
            <w:r w:rsidRPr="000B4F8D">
              <w:rPr>
                <w:rFonts w:asciiTheme="minorHAnsi" w:hAnsiTheme="minorHAnsi" w:cstheme="minorHAnsi"/>
                <w:sz w:val="20"/>
                <w:szCs w:val="20"/>
              </w:rPr>
              <w:t>Begrip /</w:t>
            </w:r>
            <w:proofErr w:type="gramEnd"/>
            <w:r w:rsidRPr="000B4F8D">
              <w:rPr>
                <w:rFonts w:asciiTheme="minorHAnsi" w:hAnsiTheme="minorHAnsi" w:cstheme="minorHAnsi"/>
                <w:sz w:val="20"/>
                <w:szCs w:val="20"/>
              </w:rPr>
              <w:t xml:space="preserve"> definitie </w:t>
            </w:r>
          </w:p>
        </w:tc>
        <w:tc>
          <w:tcPr>
            <w:tcW w:w="6180" w:type="dxa"/>
            <w:tcBorders>
              <w:bottom w:val="single" w:sz="4" w:space="0" w:color="808080" w:themeColor="background1" w:themeShade="80"/>
            </w:tcBorders>
          </w:tcPr>
          <w:p w14:paraId="134E36DF" w14:textId="77777777" w:rsidR="009A4C8B" w:rsidRPr="000B4F8D" w:rsidRDefault="009A4C8B" w:rsidP="00042345">
            <w:pPr>
              <w:pStyle w:val="Kop6"/>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aps w:val="0"/>
                <w:sz w:val="20"/>
                <w:szCs w:val="20"/>
              </w:rPr>
            </w:pPr>
            <w:r w:rsidRPr="000B4F8D">
              <w:rPr>
                <w:rFonts w:asciiTheme="minorHAnsi" w:hAnsiTheme="minorHAnsi" w:cstheme="minorHAnsi"/>
                <w:sz w:val="20"/>
                <w:szCs w:val="20"/>
              </w:rPr>
              <w:t>Omschrijving</w:t>
            </w:r>
          </w:p>
        </w:tc>
      </w:tr>
      <w:tr w:rsidR="009A4C8B" w:rsidRPr="000B4F8D" w14:paraId="4F0EE16B"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2AF23B1" w14:textId="77777777" w:rsidR="009A4C8B" w:rsidRPr="000B4F8D" w:rsidRDefault="009A4C8B" w:rsidP="00DA7828">
            <w:pPr>
              <w:pStyle w:val="ChrisStijlStandaard"/>
              <w:spacing w:after="120" w:line="276" w:lineRule="auto"/>
              <w:jc w:val="left"/>
            </w:pPr>
            <w:r w:rsidRPr="000B4F8D">
              <w:t>(Lease)overeenkomst:</w:t>
            </w:r>
          </w:p>
        </w:tc>
        <w:tc>
          <w:tcPr>
            <w:tcW w:w="6180" w:type="dxa"/>
            <w:tcBorders>
              <w:left w:val="single" w:sz="4" w:space="0" w:color="808080" w:themeColor="background1" w:themeShade="80"/>
            </w:tcBorders>
          </w:tcPr>
          <w:p w14:paraId="13F8E8FD" w14:textId="29D0B801"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 xml:space="preserve">Deze verbintenis inclusief Appendices tussen </w:t>
            </w:r>
            <w:r w:rsidR="00473CD2">
              <w:rPr>
                <w:sz w:val="20"/>
                <w:szCs w:val="20"/>
              </w:rPr>
              <w:t>KONOT</w:t>
            </w:r>
            <w:r w:rsidRPr="000B4F8D">
              <w:rPr>
                <w:sz w:val="20"/>
                <w:szCs w:val="20"/>
              </w:rPr>
              <w:t xml:space="preserve"> en de Inschrijver die de Inschrijving met de Beste PKV heeft ingediend.</w:t>
            </w:r>
          </w:p>
        </w:tc>
      </w:tr>
      <w:tr w:rsidR="009A4C8B" w:rsidRPr="000B4F8D" w14:paraId="48EA7038" w14:textId="77777777" w:rsidTr="00954CB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8EA967F" w14:textId="77777777" w:rsidR="009A4C8B" w:rsidRPr="0092509B" w:rsidRDefault="009A4C8B" w:rsidP="00DA7828">
            <w:pPr>
              <w:spacing w:before="60" w:line="276" w:lineRule="auto"/>
              <w:rPr>
                <w:rFonts w:cstheme="minorHAnsi"/>
                <w:caps w:val="0"/>
                <w:sz w:val="20"/>
                <w:szCs w:val="20"/>
              </w:rPr>
            </w:pPr>
            <w:r w:rsidRPr="0092509B">
              <w:rPr>
                <w:rFonts w:cstheme="minorHAnsi"/>
              </w:rPr>
              <w:t>Aanbestedende Dienst:</w:t>
            </w:r>
          </w:p>
        </w:tc>
        <w:tc>
          <w:tcPr>
            <w:tcW w:w="6180" w:type="dxa"/>
            <w:tcBorders>
              <w:left w:val="single" w:sz="4" w:space="0" w:color="808080" w:themeColor="background1" w:themeShade="80"/>
            </w:tcBorders>
          </w:tcPr>
          <w:p w14:paraId="2A9C4AB3" w14:textId="10D3DC95" w:rsidR="009A4C8B" w:rsidRPr="0092509B" w:rsidRDefault="009A4C8B" w:rsidP="00E87ADA">
            <w:pPr>
              <w:spacing w:after="12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2509B">
              <w:rPr>
                <w:rFonts w:cstheme="minorHAnsi"/>
                <w:sz w:val="20"/>
                <w:szCs w:val="20"/>
              </w:rPr>
              <w:t>De stichting Katholiek Onderwijs Noord Oost Twente (</w:t>
            </w:r>
            <w:r w:rsidR="00473CD2">
              <w:rPr>
                <w:rFonts w:cstheme="minorHAnsi"/>
                <w:sz w:val="20"/>
                <w:szCs w:val="20"/>
              </w:rPr>
              <w:t>KONOT</w:t>
            </w:r>
            <w:r w:rsidRPr="0092509B">
              <w:rPr>
                <w:rFonts w:cstheme="minorHAnsi"/>
                <w:sz w:val="20"/>
                <w:szCs w:val="20"/>
              </w:rPr>
              <w:t>), De Stichting voor katholiek en openbaar primair onderwijs (Keender), De stichting Openbaar Primair Onderwijs Hof van Twente (OPOHvT) en Stichting Katholiek Onderwijs Losser en Overdinkel (SKOLO).</w:t>
            </w:r>
          </w:p>
        </w:tc>
      </w:tr>
      <w:tr w:rsidR="009A4C8B" w:rsidRPr="000B4F8D" w14:paraId="666D5301"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64E00136" w14:textId="77777777" w:rsidR="009A4C8B" w:rsidRPr="000B4F8D" w:rsidRDefault="009A4C8B" w:rsidP="00DA7828">
            <w:pPr>
              <w:spacing w:before="60" w:line="276" w:lineRule="auto"/>
              <w:rPr>
                <w:rFonts w:cstheme="minorHAnsi"/>
                <w:caps w:val="0"/>
                <w:sz w:val="20"/>
                <w:szCs w:val="20"/>
              </w:rPr>
            </w:pPr>
            <w:r w:rsidRPr="000B4F8D">
              <w:rPr>
                <w:rFonts w:cstheme="minorHAnsi"/>
              </w:rPr>
              <w:t>Aanbestedingswet 2012:</w:t>
            </w:r>
          </w:p>
        </w:tc>
        <w:tc>
          <w:tcPr>
            <w:tcW w:w="6180" w:type="dxa"/>
            <w:tcBorders>
              <w:left w:val="single" w:sz="4" w:space="0" w:color="808080" w:themeColor="background1" w:themeShade="80"/>
            </w:tcBorders>
          </w:tcPr>
          <w:p w14:paraId="009B71E7" w14:textId="77777777"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Herziene Aanbestedingswet 2012, van kracht per 1 juli 2016. Hierna ook te noemen AW 2012.</w:t>
            </w:r>
          </w:p>
        </w:tc>
      </w:tr>
      <w:tr w:rsidR="009A4C8B" w:rsidRPr="000B4F8D" w14:paraId="5DB628F7"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B162E07" w14:textId="77777777" w:rsidR="009A4C8B" w:rsidRPr="000B4F8D" w:rsidRDefault="009A4C8B" w:rsidP="00DA7828">
            <w:pPr>
              <w:spacing w:before="60" w:line="276" w:lineRule="auto"/>
              <w:rPr>
                <w:rFonts w:cstheme="minorHAnsi"/>
                <w:caps w:val="0"/>
                <w:sz w:val="20"/>
                <w:szCs w:val="20"/>
              </w:rPr>
            </w:pPr>
            <w:r w:rsidRPr="000B4F8D">
              <w:rPr>
                <w:rFonts w:cstheme="minorHAnsi"/>
              </w:rPr>
              <w:t>Afdruk:</w:t>
            </w:r>
          </w:p>
        </w:tc>
        <w:tc>
          <w:tcPr>
            <w:tcW w:w="6180" w:type="dxa"/>
            <w:tcBorders>
              <w:left w:val="single" w:sz="4" w:space="0" w:color="808080" w:themeColor="background1" w:themeShade="80"/>
            </w:tcBorders>
          </w:tcPr>
          <w:p w14:paraId="6CF06741" w14:textId="77777777" w:rsidR="009A4C8B" w:rsidRPr="000B4F8D" w:rsidRDefault="009A4C8B" w:rsidP="00E87AD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B4F8D">
              <w:rPr>
                <w:rFonts w:cstheme="minorHAnsi"/>
                <w:sz w:val="20"/>
                <w:szCs w:val="20"/>
              </w:rPr>
              <w:t>Print, kopie.</w:t>
            </w:r>
          </w:p>
        </w:tc>
      </w:tr>
      <w:tr w:rsidR="009A4C8B" w:rsidRPr="000B4F8D" w14:paraId="5FC159FA"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04E6B6A" w14:textId="77777777" w:rsidR="009A4C8B" w:rsidRPr="000B4F8D" w:rsidRDefault="009A4C8B" w:rsidP="00DA7828">
            <w:pPr>
              <w:spacing w:before="60" w:line="276" w:lineRule="auto"/>
              <w:rPr>
                <w:rFonts w:cstheme="minorHAnsi"/>
                <w:caps w:val="0"/>
                <w:sz w:val="20"/>
                <w:szCs w:val="20"/>
              </w:rPr>
            </w:pPr>
            <w:r w:rsidRPr="000B4F8D">
              <w:rPr>
                <w:rFonts w:cstheme="minorHAnsi"/>
              </w:rPr>
              <w:t>Appendix:</w:t>
            </w:r>
          </w:p>
        </w:tc>
        <w:tc>
          <w:tcPr>
            <w:tcW w:w="6180" w:type="dxa"/>
            <w:tcBorders>
              <w:left w:val="single" w:sz="4" w:space="0" w:color="808080" w:themeColor="background1" w:themeShade="80"/>
            </w:tcBorders>
          </w:tcPr>
          <w:p w14:paraId="4B7B99A0" w14:textId="77777777"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Een bijlage bij deze Overeenkomst.</w:t>
            </w:r>
          </w:p>
        </w:tc>
      </w:tr>
      <w:tr w:rsidR="009A4C8B" w:rsidRPr="000B4F8D" w14:paraId="52EB97DF"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7A5B745" w14:textId="77777777" w:rsidR="009A4C8B" w:rsidRPr="000B4F8D" w:rsidRDefault="009A4C8B" w:rsidP="00DA7828">
            <w:pPr>
              <w:spacing w:before="60" w:line="276" w:lineRule="auto"/>
              <w:rPr>
                <w:rFonts w:cstheme="minorHAnsi"/>
                <w:caps w:val="0"/>
                <w:sz w:val="20"/>
                <w:szCs w:val="20"/>
              </w:rPr>
            </w:pPr>
            <w:r w:rsidRPr="000B4F8D">
              <w:rPr>
                <w:rFonts w:cstheme="minorHAnsi"/>
              </w:rPr>
              <w:t>Beschikbaarheid:</w:t>
            </w:r>
          </w:p>
        </w:tc>
        <w:tc>
          <w:tcPr>
            <w:tcW w:w="6180" w:type="dxa"/>
            <w:tcBorders>
              <w:left w:val="single" w:sz="4" w:space="0" w:color="808080" w:themeColor="background1" w:themeShade="80"/>
            </w:tcBorders>
          </w:tcPr>
          <w:p w14:paraId="4B7497AD" w14:textId="77777777" w:rsidR="009A4C8B" w:rsidRPr="000B4F8D" w:rsidRDefault="009A4C8B" w:rsidP="00E87AD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B4F8D">
              <w:rPr>
                <w:rFonts w:cstheme="minorHAnsi"/>
                <w:sz w:val="20"/>
                <w:szCs w:val="20"/>
              </w:rPr>
              <w:t>De verhouding in procenten van de tijd dat de MFP operationeel is ten opzichte van het totaalaantal Kantooruren. Hierbij is het aantal uren dat de MFP operationeel is tijdens Kantooruren van een periode, uitgedrukt in een percentage ten opzichte van het totaalaantal Kantooruren gedurende diezelfde periode.</w:t>
            </w:r>
          </w:p>
        </w:tc>
      </w:tr>
      <w:tr w:rsidR="009A4C8B" w:rsidRPr="000B4F8D" w14:paraId="5F1BD979"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32E1F8D" w14:textId="77777777" w:rsidR="009A4C8B" w:rsidRPr="000B4F8D" w:rsidRDefault="009A4C8B" w:rsidP="00DA7828">
            <w:pPr>
              <w:spacing w:before="60" w:line="276" w:lineRule="auto"/>
              <w:rPr>
                <w:rFonts w:cstheme="minorHAnsi"/>
                <w:caps w:val="0"/>
                <w:sz w:val="20"/>
                <w:szCs w:val="20"/>
              </w:rPr>
            </w:pPr>
            <w:r w:rsidRPr="000B4F8D">
              <w:rPr>
                <w:rFonts w:cstheme="minorHAnsi"/>
              </w:rPr>
              <w:t>Beste PKV:</w:t>
            </w:r>
          </w:p>
        </w:tc>
        <w:tc>
          <w:tcPr>
            <w:tcW w:w="6180" w:type="dxa"/>
            <w:tcBorders>
              <w:left w:val="single" w:sz="4" w:space="0" w:color="808080" w:themeColor="background1" w:themeShade="80"/>
            </w:tcBorders>
          </w:tcPr>
          <w:p w14:paraId="0B7D4063" w14:textId="77777777"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Gunningscriterium waarbij wordt gegund op basis van een verhouding tussen het gewicht van kwaliteitsaspecten en het gewicht van de prijs.</w:t>
            </w:r>
          </w:p>
        </w:tc>
      </w:tr>
      <w:tr w:rsidR="009A4C8B" w:rsidRPr="000B4F8D" w14:paraId="7D067E32"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4A72EA0C" w14:textId="77777777" w:rsidR="009A4C8B" w:rsidRPr="000B4F8D" w:rsidRDefault="009A4C8B" w:rsidP="00DA7828">
            <w:pPr>
              <w:spacing w:before="60"/>
              <w:rPr>
                <w:rFonts w:cstheme="minorHAnsi"/>
              </w:rPr>
            </w:pPr>
            <w:r>
              <w:rPr>
                <w:rFonts w:cstheme="minorHAnsi"/>
              </w:rPr>
              <w:t>Conversie:</w:t>
            </w:r>
          </w:p>
        </w:tc>
        <w:tc>
          <w:tcPr>
            <w:tcW w:w="6180" w:type="dxa"/>
            <w:tcBorders>
              <w:left w:val="single" w:sz="4" w:space="0" w:color="808080" w:themeColor="background1" w:themeShade="80"/>
            </w:tcBorders>
          </w:tcPr>
          <w:p w14:paraId="3589A833" w14:textId="77777777" w:rsidR="009A4C8B" w:rsidRPr="000B4F8D" w:rsidRDefault="009A4C8B" w:rsidP="00E87AD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87ADA">
              <w:rPr>
                <w:rFonts w:cstheme="minorHAnsi"/>
                <w:sz w:val="20"/>
                <w:szCs w:val="20"/>
              </w:rPr>
              <w:t>Een op ieder gewenst moment kosteloze</w:t>
            </w:r>
            <w:r>
              <w:rPr>
                <w:rFonts w:cstheme="minorHAnsi"/>
                <w:sz w:val="20"/>
                <w:szCs w:val="20"/>
              </w:rPr>
              <w:t xml:space="preserve"> </w:t>
            </w:r>
            <w:r w:rsidRPr="00E87ADA">
              <w:rPr>
                <w:rFonts w:cstheme="minorHAnsi"/>
                <w:sz w:val="20"/>
                <w:szCs w:val="20"/>
              </w:rPr>
              <w:t>retourneermogelijkheid en/of omruilmogelijkheid van</w:t>
            </w:r>
            <w:r>
              <w:rPr>
                <w:rFonts w:cstheme="minorHAnsi"/>
                <w:sz w:val="20"/>
                <w:szCs w:val="20"/>
              </w:rPr>
              <w:t xml:space="preserve"> </w:t>
            </w:r>
            <w:r w:rsidRPr="00E87ADA">
              <w:rPr>
                <w:rFonts w:cstheme="minorHAnsi"/>
                <w:sz w:val="20"/>
                <w:szCs w:val="20"/>
              </w:rPr>
              <w:t>geleverde machines (MFP’s en printers) gedurende de</w:t>
            </w:r>
            <w:r>
              <w:rPr>
                <w:rFonts w:cstheme="minorHAnsi"/>
                <w:sz w:val="20"/>
                <w:szCs w:val="20"/>
              </w:rPr>
              <w:t xml:space="preserve"> </w:t>
            </w:r>
            <w:r w:rsidRPr="00E87ADA">
              <w:rPr>
                <w:rFonts w:cstheme="minorHAnsi"/>
                <w:sz w:val="20"/>
                <w:szCs w:val="20"/>
              </w:rPr>
              <w:t>looptijd van de Overeenkomst.</w:t>
            </w:r>
          </w:p>
        </w:tc>
      </w:tr>
      <w:tr w:rsidR="009A4C8B" w:rsidRPr="000B4F8D" w14:paraId="20460548"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7D2443EA" w14:textId="77777777" w:rsidR="009A4C8B" w:rsidRPr="000B4F8D" w:rsidRDefault="009A4C8B" w:rsidP="00DA7828">
            <w:pPr>
              <w:spacing w:before="60" w:line="276" w:lineRule="auto"/>
              <w:rPr>
                <w:rFonts w:cstheme="minorHAnsi"/>
                <w:caps w:val="0"/>
                <w:sz w:val="20"/>
                <w:szCs w:val="20"/>
              </w:rPr>
            </w:pPr>
            <w:r w:rsidRPr="000B4F8D">
              <w:rPr>
                <w:rFonts w:cstheme="minorHAnsi"/>
              </w:rPr>
              <w:t>Gebruiker:</w:t>
            </w:r>
          </w:p>
        </w:tc>
        <w:tc>
          <w:tcPr>
            <w:tcW w:w="6180" w:type="dxa"/>
            <w:tcBorders>
              <w:left w:val="single" w:sz="4" w:space="0" w:color="808080" w:themeColor="background1" w:themeShade="80"/>
            </w:tcBorders>
          </w:tcPr>
          <w:p w14:paraId="734E5CAB" w14:textId="06011906"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 xml:space="preserve">Medewerker en/of leerling van </w:t>
            </w:r>
            <w:r w:rsidR="00473CD2">
              <w:rPr>
                <w:rFonts w:cstheme="minorHAnsi"/>
                <w:sz w:val="20"/>
                <w:szCs w:val="20"/>
              </w:rPr>
              <w:t>KONOT</w:t>
            </w:r>
            <w:r w:rsidRPr="000B4F8D">
              <w:rPr>
                <w:rFonts w:cstheme="minorHAnsi"/>
                <w:sz w:val="20"/>
                <w:szCs w:val="20"/>
              </w:rPr>
              <w:t xml:space="preserve">, alsmede derden aan wie door </w:t>
            </w:r>
            <w:proofErr w:type="gramStart"/>
            <w:r w:rsidR="00473CD2">
              <w:rPr>
                <w:rFonts w:cstheme="minorHAnsi"/>
                <w:sz w:val="20"/>
                <w:szCs w:val="20"/>
              </w:rPr>
              <w:t>KONOT</w:t>
            </w:r>
            <w:r w:rsidRPr="000B4F8D">
              <w:rPr>
                <w:rFonts w:cstheme="minorHAnsi"/>
                <w:sz w:val="20"/>
                <w:szCs w:val="20"/>
              </w:rPr>
              <w:t xml:space="preserve"> toestemming</w:t>
            </w:r>
            <w:proofErr w:type="gramEnd"/>
            <w:r w:rsidRPr="000B4F8D">
              <w:rPr>
                <w:rFonts w:cstheme="minorHAnsi"/>
                <w:sz w:val="20"/>
                <w:szCs w:val="20"/>
              </w:rPr>
              <w:t xml:space="preserve"> is verleend om gebruik te maken van de MFP. </w:t>
            </w:r>
          </w:p>
        </w:tc>
      </w:tr>
      <w:tr w:rsidR="009A4C8B" w:rsidRPr="000B4F8D" w14:paraId="75D6480D"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9456A0E" w14:textId="77777777" w:rsidR="009A4C8B" w:rsidRPr="000B4F8D" w:rsidRDefault="009A4C8B" w:rsidP="00DA7828">
            <w:pPr>
              <w:spacing w:before="60" w:line="276" w:lineRule="auto"/>
              <w:rPr>
                <w:rFonts w:cstheme="minorHAnsi"/>
                <w:caps w:val="0"/>
                <w:sz w:val="20"/>
                <w:szCs w:val="20"/>
              </w:rPr>
            </w:pPr>
            <w:r w:rsidRPr="000B4F8D">
              <w:rPr>
                <w:rFonts w:cstheme="minorHAnsi"/>
              </w:rPr>
              <w:t>Inschrijver:</w:t>
            </w:r>
          </w:p>
        </w:tc>
        <w:tc>
          <w:tcPr>
            <w:tcW w:w="6180" w:type="dxa"/>
            <w:tcBorders>
              <w:left w:val="single" w:sz="4" w:space="0" w:color="808080" w:themeColor="background1" w:themeShade="80"/>
            </w:tcBorders>
          </w:tcPr>
          <w:p w14:paraId="37027F31" w14:textId="77777777" w:rsidR="009A4C8B" w:rsidRPr="000B4F8D" w:rsidRDefault="009A4C8B" w:rsidP="00E87AD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B4F8D">
              <w:rPr>
                <w:rFonts w:cstheme="minorHAnsi"/>
                <w:sz w:val="20"/>
                <w:szCs w:val="20"/>
              </w:rPr>
              <w:t>Een geselecteerde natuurlijke- of rechtspersoon (marktpartij of een combinatie van marktpartijen) die een Inschrijving indient.</w:t>
            </w:r>
          </w:p>
        </w:tc>
      </w:tr>
      <w:tr w:rsidR="009A4C8B" w:rsidRPr="000B4F8D" w14:paraId="5E9A207A"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896FEFA" w14:textId="77777777" w:rsidR="009A4C8B" w:rsidRPr="000B4F8D" w:rsidRDefault="009A4C8B" w:rsidP="00DA7828">
            <w:pPr>
              <w:spacing w:before="60" w:line="276" w:lineRule="auto"/>
              <w:rPr>
                <w:rFonts w:cstheme="minorHAnsi"/>
                <w:caps w:val="0"/>
                <w:sz w:val="20"/>
                <w:szCs w:val="20"/>
              </w:rPr>
            </w:pPr>
            <w:r w:rsidRPr="000B4F8D">
              <w:rPr>
                <w:rFonts w:cstheme="minorHAnsi"/>
              </w:rPr>
              <w:t>Inschrijving:</w:t>
            </w:r>
          </w:p>
        </w:tc>
        <w:tc>
          <w:tcPr>
            <w:tcW w:w="6180" w:type="dxa"/>
            <w:tcBorders>
              <w:left w:val="single" w:sz="4" w:space="0" w:color="808080" w:themeColor="background1" w:themeShade="80"/>
            </w:tcBorders>
          </w:tcPr>
          <w:p w14:paraId="13C09829" w14:textId="2F271953"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 xml:space="preserve">De volgens de in </w:t>
            </w:r>
            <w:r w:rsidR="0004667F">
              <w:rPr>
                <w:rFonts w:cstheme="minorHAnsi"/>
                <w:sz w:val="20"/>
                <w:szCs w:val="20"/>
              </w:rPr>
              <w:t xml:space="preserve">de Uitnodiging tot Inschrijving </w:t>
            </w:r>
            <w:r w:rsidRPr="000B4F8D">
              <w:rPr>
                <w:rFonts w:cstheme="minorHAnsi"/>
                <w:sz w:val="20"/>
                <w:szCs w:val="20"/>
              </w:rPr>
              <w:t>opgenomen criteria door Inschrijver te verrichten officiële aanmelding die ten doel heeft deel te nemen aan het gunningsproces.</w:t>
            </w:r>
          </w:p>
        </w:tc>
      </w:tr>
      <w:tr w:rsidR="00C0146E" w:rsidRPr="000B4F8D" w14:paraId="137684E7"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6961076" w14:textId="715C9CF3" w:rsidR="00C0146E" w:rsidRPr="000B4F8D" w:rsidRDefault="00C0146E" w:rsidP="00DA7828">
            <w:pPr>
              <w:spacing w:before="60"/>
              <w:rPr>
                <w:rFonts w:cstheme="minorHAnsi"/>
              </w:rPr>
            </w:pPr>
            <w:r>
              <w:rPr>
                <w:rFonts w:cstheme="minorHAnsi"/>
              </w:rPr>
              <w:t>Installatie:</w:t>
            </w:r>
          </w:p>
        </w:tc>
        <w:tc>
          <w:tcPr>
            <w:tcW w:w="6180" w:type="dxa"/>
            <w:tcBorders>
              <w:left w:val="single" w:sz="4" w:space="0" w:color="808080" w:themeColor="background1" w:themeShade="80"/>
            </w:tcBorders>
          </w:tcPr>
          <w:p w14:paraId="36025B54" w14:textId="0B505F6D" w:rsidR="00C0146E" w:rsidRPr="000B4F8D" w:rsidRDefault="00C0146E" w:rsidP="00C0146E">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146E">
              <w:rPr>
                <w:rFonts w:cstheme="minorHAnsi"/>
                <w:sz w:val="20"/>
                <w:szCs w:val="20"/>
              </w:rPr>
              <w:t>Het plaatsen, opstellen, afstellen, (tenzij anders</w:t>
            </w:r>
            <w:r>
              <w:rPr>
                <w:rFonts w:cstheme="minorHAnsi"/>
                <w:sz w:val="20"/>
                <w:szCs w:val="20"/>
              </w:rPr>
              <w:t xml:space="preserve"> </w:t>
            </w:r>
            <w:r w:rsidRPr="00C0146E">
              <w:rPr>
                <w:rFonts w:cstheme="minorHAnsi"/>
                <w:sz w:val="20"/>
                <w:szCs w:val="20"/>
              </w:rPr>
              <w:t>overeengekomen) fysiek koppelen aan het aanwezige</w:t>
            </w:r>
            <w:r>
              <w:rPr>
                <w:rFonts w:cstheme="minorHAnsi"/>
                <w:sz w:val="20"/>
                <w:szCs w:val="20"/>
              </w:rPr>
              <w:t xml:space="preserve"> (communicatie)</w:t>
            </w:r>
            <w:r w:rsidRPr="00C0146E">
              <w:rPr>
                <w:rFonts w:cstheme="minorHAnsi"/>
                <w:sz w:val="20"/>
                <w:szCs w:val="20"/>
              </w:rPr>
              <w:t>netwerk, elektriciteitsnet en het volledig</w:t>
            </w:r>
            <w:r>
              <w:rPr>
                <w:rFonts w:cstheme="minorHAnsi"/>
                <w:sz w:val="20"/>
                <w:szCs w:val="20"/>
              </w:rPr>
              <w:t xml:space="preserve"> </w:t>
            </w:r>
            <w:r w:rsidRPr="00C0146E">
              <w:rPr>
                <w:rFonts w:cstheme="minorHAnsi"/>
                <w:sz w:val="20"/>
                <w:szCs w:val="20"/>
              </w:rPr>
              <w:t>operationeel opleveren van de MFP.</w:t>
            </w:r>
          </w:p>
        </w:tc>
      </w:tr>
      <w:tr w:rsidR="009A4C8B" w:rsidRPr="000B4F8D" w14:paraId="435E210D"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59DCE261" w14:textId="77777777" w:rsidR="009A4C8B" w:rsidRPr="000B4F8D" w:rsidRDefault="009A4C8B" w:rsidP="00DA7828">
            <w:pPr>
              <w:spacing w:before="60" w:line="276" w:lineRule="auto"/>
              <w:rPr>
                <w:rFonts w:cstheme="minorHAnsi"/>
                <w:caps w:val="0"/>
                <w:sz w:val="20"/>
                <w:szCs w:val="20"/>
              </w:rPr>
            </w:pPr>
            <w:r w:rsidRPr="000B4F8D">
              <w:rPr>
                <w:rFonts w:cstheme="minorHAnsi"/>
              </w:rPr>
              <w:t>Kalenderjaar:</w:t>
            </w:r>
          </w:p>
        </w:tc>
        <w:tc>
          <w:tcPr>
            <w:tcW w:w="6180" w:type="dxa"/>
            <w:tcBorders>
              <w:left w:val="single" w:sz="4" w:space="0" w:color="808080" w:themeColor="background1" w:themeShade="80"/>
            </w:tcBorders>
          </w:tcPr>
          <w:p w14:paraId="09E578F6" w14:textId="77777777" w:rsidR="009A4C8B" w:rsidRPr="000B4F8D" w:rsidRDefault="009A4C8B" w:rsidP="00E87ADA">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4F8D">
              <w:rPr>
                <w:rFonts w:cstheme="minorHAnsi"/>
                <w:sz w:val="20"/>
                <w:szCs w:val="20"/>
              </w:rPr>
              <w:t>Een aangesloten periode van 12 maanden.</w:t>
            </w:r>
          </w:p>
        </w:tc>
      </w:tr>
      <w:bookmarkEnd w:id="9"/>
      <w:tr w:rsidR="009A4C8B" w:rsidRPr="000B4F8D" w14:paraId="29F432BC"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D26C598" w14:textId="77777777" w:rsidR="009A4C8B" w:rsidRPr="000B4F8D" w:rsidRDefault="009A4C8B" w:rsidP="00DA7828">
            <w:pPr>
              <w:spacing w:before="60" w:line="276" w:lineRule="auto"/>
              <w:rPr>
                <w:rFonts w:cstheme="minorHAnsi"/>
                <w:caps w:val="0"/>
                <w:sz w:val="20"/>
                <w:szCs w:val="20"/>
              </w:rPr>
            </w:pPr>
            <w:r w:rsidRPr="000B4F8D">
              <w:rPr>
                <w:rFonts w:cstheme="minorHAnsi"/>
              </w:rPr>
              <w:lastRenderedPageBreak/>
              <w:t>Kantooruren:</w:t>
            </w:r>
          </w:p>
        </w:tc>
        <w:tc>
          <w:tcPr>
            <w:tcW w:w="6180" w:type="dxa"/>
            <w:tcBorders>
              <w:left w:val="single" w:sz="4" w:space="0" w:color="808080" w:themeColor="background1" w:themeShade="80"/>
            </w:tcBorders>
          </w:tcPr>
          <w:p w14:paraId="237711D7" w14:textId="77777777" w:rsidR="009A4C8B" w:rsidRPr="000B4F8D" w:rsidRDefault="009A4C8B" w:rsidP="00E87AD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B4F8D">
              <w:rPr>
                <w:rFonts w:cstheme="minorHAnsi"/>
                <w:sz w:val="20"/>
                <w:szCs w:val="20"/>
              </w:rPr>
              <w:t>De uren op Werkdagen tussen 08:00 uur en 17:00 uur, Nederlandse tijd.</w:t>
            </w:r>
          </w:p>
        </w:tc>
      </w:tr>
      <w:tr w:rsidR="009A4C8B" w:rsidRPr="000B4F8D" w14:paraId="18FE7547"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84B10AB" w14:textId="77777777" w:rsidR="009A4C8B" w:rsidRPr="000B4F8D" w:rsidDel="00C76AC7" w:rsidRDefault="009A4C8B" w:rsidP="00DA7828">
            <w:pPr>
              <w:pStyle w:val="ChrisStijlStandaard"/>
              <w:spacing w:after="120" w:line="276" w:lineRule="auto"/>
              <w:jc w:val="left"/>
            </w:pPr>
            <w:r w:rsidRPr="000B4F8D" w:rsidDel="00C76AC7">
              <w:t>Klacht:</w:t>
            </w:r>
          </w:p>
        </w:tc>
        <w:tc>
          <w:tcPr>
            <w:tcW w:w="6180" w:type="dxa"/>
            <w:tcBorders>
              <w:left w:val="single" w:sz="4" w:space="0" w:color="808080" w:themeColor="background1" w:themeShade="80"/>
            </w:tcBorders>
          </w:tcPr>
          <w:p w14:paraId="12CB36B5" w14:textId="77777777"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sidDel="00C76AC7">
              <w:rPr>
                <w:sz w:val="20"/>
                <w:szCs w:val="20"/>
              </w:rPr>
              <w:t xml:space="preserve">Elke concrete uiting van ongenoegen over </w:t>
            </w:r>
            <w:r w:rsidRPr="000B4F8D">
              <w:rPr>
                <w:sz w:val="20"/>
                <w:szCs w:val="20"/>
              </w:rPr>
              <w:t xml:space="preserve">een product en/of </w:t>
            </w:r>
            <w:r w:rsidRPr="000B4F8D" w:rsidDel="00C76AC7">
              <w:rPr>
                <w:sz w:val="20"/>
                <w:szCs w:val="20"/>
              </w:rPr>
              <w:t xml:space="preserve">de wijze van </w:t>
            </w:r>
            <w:r w:rsidRPr="000B4F8D">
              <w:rPr>
                <w:sz w:val="20"/>
                <w:szCs w:val="20"/>
              </w:rPr>
              <w:t xml:space="preserve">de </w:t>
            </w:r>
            <w:r w:rsidRPr="000B4F8D" w:rsidDel="00C76AC7">
              <w:rPr>
                <w:sz w:val="20"/>
                <w:szCs w:val="20"/>
              </w:rPr>
              <w:t xml:space="preserve">dienstverlening van Opdrachtnemer. </w:t>
            </w:r>
          </w:p>
        </w:tc>
      </w:tr>
      <w:tr w:rsidR="009A4C8B" w:rsidRPr="000B4F8D" w14:paraId="655574C6"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74E5EF1E" w14:textId="77777777" w:rsidR="009A4C8B" w:rsidRPr="000B4F8D" w:rsidRDefault="009A4C8B" w:rsidP="00DA7828">
            <w:pPr>
              <w:pStyle w:val="ChrisStijlStandaard"/>
              <w:spacing w:after="120" w:line="276" w:lineRule="auto"/>
              <w:jc w:val="left"/>
            </w:pPr>
            <w:r w:rsidRPr="000B4F8D">
              <w:t>Locatie:</w:t>
            </w:r>
          </w:p>
        </w:tc>
        <w:tc>
          <w:tcPr>
            <w:tcW w:w="6180" w:type="dxa"/>
            <w:tcBorders>
              <w:left w:val="single" w:sz="4" w:space="0" w:color="808080" w:themeColor="background1" w:themeShade="80"/>
            </w:tcBorders>
          </w:tcPr>
          <w:p w14:paraId="3413594B" w14:textId="357DF7D5" w:rsidR="009A4C8B" w:rsidRPr="000B4F8D" w:rsidRDefault="009A4C8B"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0B4F8D">
              <w:rPr>
                <w:sz w:val="20"/>
                <w:szCs w:val="20"/>
              </w:rPr>
              <w:t xml:space="preserve">Een adres en/of vestiging waar </w:t>
            </w:r>
            <w:r w:rsidR="00473CD2">
              <w:rPr>
                <w:sz w:val="20"/>
                <w:szCs w:val="20"/>
              </w:rPr>
              <w:t>KONOT</w:t>
            </w:r>
            <w:r w:rsidRPr="000B4F8D">
              <w:rPr>
                <w:sz w:val="20"/>
                <w:szCs w:val="20"/>
              </w:rPr>
              <w:t xml:space="preserve"> haar diensten uitvoert en/of aanbiedt.</w:t>
            </w:r>
          </w:p>
        </w:tc>
      </w:tr>
      <w:tr w:rsidR="009A4C8B" w:rsidRPr="000B4F8D" w14:paraId="29FFDF8D"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A6DCAAA" w14:textId="77777777" w:rsidR="009A4C8B" w:rsidRPr="000B4F8D" w:rsidRDefault="009A4C8B" w:rsidP="00DA7828">
            <w:pPr>
              <w:pStyle w:val="ChrisStijlStandaard"/>
              <w:spacing w:after="120" w:line="276" w:lineRule="auto"/>
              <w:jc w:val="left"/>
            </w:pPr>
            <w:r w:rsidRPr="000B4F8D">
              <w:t>MFP:</w:t>
            </w:r>
          </w:p>
        </w:tc>
        <w:tc>
          <w:tcPr>
            <w:tcW w:w="6180" w:type="dxa"/>
            <w:tcBorders>
              <w:left w:val="single" w:sz="4" w:space="0" w:color="808080" w:themeColor="background1" w:themeShade="80"/>
            </w:tcBorders>
          </w:tcPr>
          <w:p w14:paraId="0104A378" w14:textId="77777777"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Zie Multifunctional.</w:t>
            </w:r>
          </w:p>
        </w:tc>
      </w:tr>
      <w:tr w:rsidR="009A4C8B" w:rsidRPr="000B4F8D" w14:paraId="6F8AC46B"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582FFD76" w14:textId="77777777" w:rsidR="009A4C8B" w:rsidRPr="000B4F8D" w:rsidRDefault="009A4C8B" w:rsidP="00DA7828">
            <w:pPr>
              <w:pStyle w:val="ChrisStijlStandaard"/>
              <w:spacing w:after="120" w:line="276" w:lineRule="auto"/>
              <w:jc w:val="left"/>
            </w:pPr>
            <w:r w:rsidRPr="000B4F8D">
              <w:t>Multifunctional:</w:t>
            </w:r>
          </w:p>
        </w:tc>
        <w:tc>
          <w:tcPr>
            <w:tcW w:w="6180" w:type="dxa"/>
            <w:tcBorders>
              <w:left w:val="single" w:sz="4" w:space="0" w:color="808080" w:themeColor="background1" w:themeShade="80"/>
            </w:tcBorders>
          </w:tcPr>
          <w:p w14:paraId="441B8A05" w14:textId="77777777" w:rsidR="009A4C8B" w:rsidRPr="000B4F8D" w:rsidRDefault="009A4C8B" w:rsidP="00E87ADA">
            <w:pPr>
              <w:pStyle w:val="Default"/>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B4F8D">
              <w:rPr>
                <w:rFonts w:asciiTheme="minorHAnsi" w:hAnsiTheme="minorHAnsi" w:cstheme="minorHAnsi"/>
                <w:sz w:val="20"/>
                <w:szCs w:val="20"/>
              </w:rPr>
              <w:t xml:space="preserve">Een apparaat dat kan kopiëren, printen (vanuit de Cloud) en scannen, hierna ook te noemen MFP. </w:t>
            </w:r>
          </w:p>
        </w:tc>
      </w:tr>
      <w:tr w:rsidR="009A4C8B" w:rsidRPr="000B4F8D" w14:paraId="73D9AD79"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99E3E93" w14:textId="77777777" w:rsidR="009A4C8B" w:rsidRPr="000B4F8D" w:rsidRDefault="009A4C8B" w:rsidP="00DA7828">
            <w:pPr>
              <w:pStyle w:val="ChrisStijlStandaard"/>
              <w:spacing w:after="120" w:line="276" w:lineRule="auto"/>
              <w:jc w:val="left"/>
            </w:pPr>
            <w:r w:rsidRPr="000B4F8D" w:rsidDel="00C76AC7">
              <w:t>Nadere Overeenkomst</w:t>
            </w:r>
            <w:r w:rsidRPr="000B4F8D">
              <w:t>:</w:t>
            </w:r>
          </w:p>
        </w:tc>
        <w:tc>
          <w:tcPr>
            <w:tcW w:w="6180" w:type="dxa"/>
            <w:tcBorders>
              <w:left w:val="single" w:sz="4" w:space="0" w:color="808080" w:themeColor="background1" w:themeShade="80"/>
            </w:tcBorders>
          </w:tcPr>
          <w:p w14:paraId="06D35111" w14:textId="65CD8D8D"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sidDel="00C76AC7">
              <w:rPr>
                <w:sz w:val="20"/>
                <w:szCs w:val="20"/>
              </w:rPr>
              <w:t xml:space="preserve">De </w:t>
            </w:r>
            <w:r w:rsidRPr="000B4F8D">
              <w:rPr>
                <w:sz w:val="20"/>
                <w:szCs w:val="20"/>
              </w:rPr>
              <w:t>set met afspraken</w:t>
            </w:r>
            <w:r w:rsidRPr="000B4F8D" w:rsidDel="00C76AC7">
              <w:rPr>
                <w:sz w:val="20"/>
                <w:szCs w:val="20"/>
              </w:rPr>
              <w:t xml:space="preserve"> </w:t>
            </w:r>
            <w:r w:rsidRPr="000B4F8D">
              <w:rPr>
                <w:sz w:val="20"/>
                <w:szCs w:val="20"/>
              </w:rPr>
              <w:t>die</w:t>
            </w:r>
            <w:r w:rsidRPr="000B4F8D" w:rsidDel="00C76AC7">
              <w:rPr>
                <w:sz w:val="20"/>
                <w:szCs w:val="20"/>
              </w:rPr>
              <w:t xml:space="preserve"> tot stand komt tussen Opdrachtnemer en de vertegenwoordiger van een </w:t>
            </w:r>
            <w:r w:rsidRPr="000B4F8D">
              <w:rPr>
                <w:sz w:val="20"/>
                <w:szCs w:val="20"/>
              </w:rPr>
              <w:t>Locatie</w:t>
            </w:r>
            <w:r w:rsidRPr="000B4F8D" w:rsidDel="00C76AC7">
              <w:rPr>
                <w:sz w:val="20"/>
                <w:szCs w:val="20"/>
              </w:rPr>
              <w:t xml:space="preserve"> van </w:t>
            </w:r>
            <w:r w:rsidR="00473CD2">
              <w:rPr>
                <w:sz w:val="20"/>
                <w:szCs w:val="20"/>
              </w:rPr>
              <w:t>KONOT</w:t>
            </w:r>
            <w:r w:rsidRPr="000B4F8D">
              <w:rPr>
                <w:sz w:val="20"/>
                <w:szCs w:val="20"/>
              </w:rPr>
              <w:t xml:space="preserve"> </w:t>
            </w:r>
            <w:r w:rsidRPr="000B4F8D" w:rsidDel="00C76AC7">
              <w:rPr>
                <w:sz w:val="20"/>
                <w:szCs w:val="20"/>
              </w:rPr>
              <w:t xml:space="preserve">op basis van bestelling door een </w:t>
            </w:r>
            <w:r w:rsidRPr="000B4F8D">
              <w:rPr>
                <w:sz w:val="20"/>
                <w:szCs w:val="20"/>
              </w:rPr>
              <w:t>Locatie</w:t>
            </w:r>
            <w:r w:rsidRPr="000B4F8D" w:rsidDel="00C76AC7">
              <w:rPr>
                <w:sz w:val="20"/>
                <w:szCs w:val="20"/>
              </w:rPr>
              <w:t>.</w:t>
            </w:r>
          </w:p>
        </w:tc>
      </w:tr>
      <w:tr w:rsidR="009A4C8B" w:rsidRPr="000B4F8D" w14:paraId="6E3F64F6"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0E0F2EC" w14:textId="77777777" w:rsidR="009A4C8B" w:rsidRPr="000B4F8D" w:rsidRDefault="009A4C8B" w:rsidP="00DA7828">
            <w:pPr>
              <w:pStyle w:val="ChrisStijlStandaard"/>
              <w:spacing w:after="120" w:line="276" w:lineRule="auto"/>
              <w:jc w:val="left"/>
            </w:pPr>
            <w:r w:rsidRPr="000B4F8D">
              <w:t>Nota van Inlichtingen:</w:t>
            </w:r>
          </w:p>
        </w:tc>
        <w:tc>
          <w:tcPr>
            <w:tcW w:w="6180" w:type="dxa"/>
            <w:tcBorders>
              <w:left w:val="single" w:sz="4" w:space="0" w:color="808080" w:themeColor="background1" w:themeShade="80"/>
            </w:tcBorders>
          </w:tcPr>
          <w:p w14:paraId="50D3F3DE" w14:textId="77777777" w:rsidR="009A4C8B" w:rsidRPr="000B4F8D" w:rsidRDefault="009A4C8B"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0B4F8D">
              <w:rPr>
                <w:sz w:val="20"/>
                <w:szCs w:val="20"/>
              </w:rPr>
              <w:t xml:space="preserve">Document waarin vragen van de Inschrijvers en de antwoorden daarop zijn opgenomen, evenals eventuele </w:t>
            </w:r>
            <w:r w:rsidRPr="000B4F8D" w:rsidDel="00D5385A">
              <w:rPr>
                <w:sz w:val="20"/>
                <w:szCs w:val="20"/>
              </w:rPr>
              <w:t>wijzigingen</w:t>
            </w:r>
            <w:r w:rsidRPr="000B4F8D">
              <w:rPr>
                <w:sz w:val="20"/>
                <w:szCs w:val="20"/>
              </w:rPr>
              <w:t xml:space="preserve"> in de Uitnodiging tot Inschrijving en/of in de daaraan gerelateerde aanbestedingsdocumenten.</w:t>
            </w:r>
          </w:p>
        </w:tc>
      </w:tr>
      <w:tr w:rsidR="00D138B0" w:rsidRPr="000B4F8D" w14:paraId="3C147504"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038905BD" w14:textId="16BDF280" w:rsidR="00D138B0" w:rsidRPr="000B4F8D" w:rsidRDefault="00D138B0" w:rsidP="00DA7828">
            <w:pPr>
              <w:pStyle w:val="ChrisStijlStandaard"/>
              <w:spacing w:after="120" w:line="276" w:lineRule="auto"/>
              <w:jc w:val="left"/>
            </w:pPr>
            <w:r>
              <w:t>Onderhoud:</w:t>
            </w:r>
          </w:p>
        </w:tc>
        <w:tc>
          <w:tcPr>
            <w:tcW w:w="6180" w:type="dxa"/>
            <w:tcBorders>
              <w:left w:val="single" w:sz="4" w:space="0" w:color="808080" w:themeColor="background1" w:themeShade="80"/>
            </w:tcBorders>
          </w:tcPr>
          <w:p w14:paraId="3AADE419" w14:textId="44B34DD5" w:rsidR="00D138B0" w:rsidRPr="000B4F8D" w:rsidRDefault="00D138B0" w:rsidP="00D138B0">
            <w:pPr>
              <w:pStyle w:val="ChrisStijlStandaard"/>
              <w:spacing w:after="120"/>
              <w:cnfStyle w:val="000000100000" w:firstRow="0" w:lastRow="0" w:firstColumn="0" w:lastColumn="0" w:oddVBand="0" w:evenVBand="0" w:oddHBand="1" w:evenHBand="0" w:firstRowFirstColumn="0" w:firstRowLastColumn="0" w:lastRowFirstColumn="0" w:lastRowLastColumn="0"/>
              <w:rPr>
                <w:sz w:val="20"/>
                <w:szCs w:val="20"/>
              </w:rPr>
            </w:pPr>
            <w:r w:rsidRPr="00D138B0">
              <w:rPr>
                <w:sz w:val="20"/>
                <w:szCs w:val="20"/>
              </w:rPr>
              <w:t xml:space="preserve">Service, preventief </w:t>
            </w:r>
            <w:r>
              <w:rPr>
                <w:sz w:val="20"/>
                <w:szCs w:val="20"/>
              </w:rPr>
              <w:t>o</w:t>
            </w:r>
            <w:r w:rsidRPr="00D138B0">
              <w:rPr>
                <w:sz w:val="20"/>
                <w:szCs w:val="20"/>
              </w:rPr>
              <w:t xml:space="preserve">nderhoud, correctief </w:t>
            </w:r>
            <w:r>
              <w:rPr>
                <w:sz w:val="20"/>
                <w:szCs w:val="20"/>
              </w:rPr>
              <w:t>o</w:t>
            </w:r>
            <w:r w:rsidRPr="00D138B0">
              <w:rPr>
                <w:sz w:val="20"/>
                <w:szCs w:val="20"/>
              </w:rPr>
              <w:t>nderhoud,</w:t>
            </w:r>
            <w:r>
              <w:rPr>
                <w:sz w:val="20"/>
                <w:szCs w:val="20"/>
              </w:rPr>
              <w:t xml:space="preserve"> </w:t>
            </w:r>
            <w:r w:rsidRPr="00D138B0">
              <w:rPr>
                <w:sz w:val="20"/>
                <w:szCs w:val="20"/>
              </w:rPr>
              <w:t>reparatie, vervanging van onderdelen en het leveren van</w:t>
            </w:r>
            <w:r>
              <w:rPr>
                <w:sz w:val="20"/>
                <w:szCs w:val="20"/>
              </w:rPr>
              <w:t xml:space="preserve"> </w:t>
            </w:r>
            <w:r w:rsidRPr="00D138B0">
              <w:rPr>
                <w:sz w:val="20"/>
                <w:szCs w:val="20"/>
              </w:rPr>
              <w:t xml:space="preserve">verbruiksartikelen ten behoeve van de MFP’s en </w:t>
            </w:r>
            <w:r>
              <w:rPr>
                <w:sz w:val="20"/>
                <w:szCs w:val="20"/>
              </w:rPr>
              <w:t xml:space="preserve">(Optionele) </w:t>
            </w:r>
            <w:r w:rsidRPr="00D138B0">
              <w:rPr>
                <w:sz w:val="20"/>
                <w:szCs w:val="20"/>
              </w:rPr>
              <w:t>Software</w:t>
            </w:r>
            <w:r>
              <w:rPr>
                <w:sz w:val="20"/>
                <w:szCs w:val="20"/>
              </w:rPr>
              <w:t xml:space="preserve"> </w:t>
            </w:r>
            <w:r w:rsidRPr="00D138B0">
              <w:rPr>
                <w:sz w:val="20"/>
                <w:szCs w:val="20"/>
              </w:rPr>
              <w:t>uitgevoerd door Opdrachtnemer.</w:t>
            </w:r>
          </w:p>
        </w:tc>
      </w:tr>
      <w:tr w:rsidR="009A4C8B" w:rsidRPr="000B4F8D" w14:paraId="57B9F6E4"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1112A74" w14:textId="77777777" w:rsidR="009A4C8B" w:rsidRPr="000B4F8D" w:rsidRDefault="009A4C8B" w:rsidP="00DA7828">
            <w:pPr>
              <w:pStyle w:val="ChrisStijlStandaard"/>
              <w:spacing w:after="120" w:line="276" w:lineRule="auto"/>
              <w:jc w:val="left"/>
            </w:pPr>
            <w:r w:rsidRPr="000B4F8D">
              <w:t>Opdracht:</w:t>
            </w:r>
          </w:p>
        </w:tc>
        <w:tc>
          <w:tcPr>
            <w:tcW w:w="6180" w:type="dxa"/>
            <w:tcBorders>
              <w:left w:val="single" w:sz="4" w:space="0" w:color="808080" w:themeColor="background1" w:themeShade="80"/>
            </w:tcBorders>
          </w:tcPr>
          <w:p w14:paraId="5A966BFF" w14:textId="673F77CA" w:rsidR="009A4C8B" w:rsidRPr="000B4F8D" w:rsidRDefault="009A4C8B"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0B4F8D">
              <w:rPr>
                <w:sz w:val="20"/>
                <w:szCs w:val="20"/>
              </w:rPr>
              <w:t xml:space="preserve">De door Opdrachtnemer op basis van deze Overeenkomst ten behoeve van </w:t>
            </w:r>
            <w:r w:rsidR="00473CD2">
              <w:rPr>
                <w:sz w:val="20"/>
                <w:szCs w:val="20"/>
              </w:rPr>
              <w:t>KONOT</w:t>
            </w:r>
            <w:r w:rsidRPr="000B4F8D">
              <w:rPr>
                <w:sz w:val="20"/>
                <w:szCs w:val="20"/>
              </w:rPr>
              <w:t xml:space="preserve"> te verlenen diensten, te verrichten werkzaamheden en in het kader daarvan te leveren prestaties, een en ander zoals beschreven in de Uitnodiging tot Inschrijving. Het gebruik van de termen ‘Diensten’ en ‘Dienstverlening’ heeft mede betrekking op eventuele leveringen die in het kader van die Diensten (dienen te) worden gedaan.</w:t>
            </w:r>
          </w:p>
        </w:tc>
      </w:tr>
      <w:tr w:rsidR="009A4C8B" w:rsidRPr="000B4F8D" w14:paraId="2FF73D0F" w14:textId="77777777" w:rsidTr="00954CB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4418031" w14:textId="77777777" w:rsidR="009A4C8B" w:rsidRPr="000B4F8D" w:rsidRDefault="009A4C8B" w:rsidP="00DA7828">
            <w:pPr>
              <w:pStyle w:val="ChrisStijlStandaard"/>
              <w:spacing w:after="120" w:line="276" w:lineRule="auto"/>
              <w:jc w:val="left"/>
            </w:pPr>
            <w:r w:rsidRPr="000B4F8D">
              <w:t>Optionele Software:</w:t>
            </w:r>
          </w:p>
        </w:tc>
        <w:tc>
          <w:tcPr>
            <w:tcW w:w="6180" w:type="dxa"/>
            <w:tcBorders>
              <w:left w:val="single" w:sz="4" w:space="0" w:color="808080" w:themeColor="background1" w:themeShade="80"/>
            </w:tcBorders>
          </w:tcPr>
          <w:p w14:paraId="2FDF98D7" w14:textId="795BAD88"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Software die</w:t>
            </w:r>
            <w:r>
              <w:rPr>
                <w:sz w:val="20"/>
                <w:szCs w:val="20"/>
              </w:rPr>
              <w:t>,</w:t>
            </w:r>
            <w:r w:rsidRPr="000B4F8D">
              <w:rPr>
                <w:sz w:val="20"/>
                <w:szCs w:val="20"/>
              </w:rPr>
              <w:t xml:space="preserve"> in het Programma van Eisen (zie</w:t>
            </w:r>
            <w:r w:rsidR="0023644A">
              <w:rPr>
                <w:sz w:val="20"/>
                <w:szCs w:val="20"/>
              </w:rPr>
              <w:t xml:space="preserve"> bijlage 5</w:t>
            </w:r>
            <w:r w:rsidRPr="000B4F8D">
              <w:rPr>
                <w:sz w:val="20"/>
                <w:szCs w:val="20"/>
              </w:rPr>
              <w:t xml:space="preserve"> van de Uitnodiging tot Inschrijving)</w:t>
            </w:r>
            <w:r>
              <w:rPr>
                <w:sz w:val="20"/>
                <w:szCs w:val="20"/>
              </w:rPr>
              <w:t>,</w:t>
            </w:r>
            <w:r w:rsidRPr="000B4F8D">
              <w:rPr>
                <w:sz w:val="20"/>
                <w:szCs w:val="20"/>
              </w:rPr>
              <w:t xml:space="preserve"> expliciet als optioneel wordt aangemerkt.</w:t>
            </w:r>
          </w:p>
        </w:tc>
      </w:tr>
      <w:tr w:rsidR="009A4C8B" w:rsidRPr="000B4F8D" w14:paraId="0AF6DA74"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AEE30D5" w14:textId="77777777" w:rsidR="009A4C8B" w:rsidRPr="000B4F8D" w:rsidRDefault="009A4C8B" w:rsidP="00DA7828">
            <w:pPr>
              <w:pStyle w:val="ChrisStijlStandaard"/>
              <w:spacing w:after="120" w:line="276" w:lineRule="auto"/>
              <w:jc w:val="left"/>
            </w:pPr>
            <w:r w:rsidRPr="000B4F8D">
              <w:t>Programma van Eisen:</w:t>
            </w:r>
          </w:p>
        </w:tc>
        <w:tc>
          <w:tcPr>
            <w:tcW w:w="6180" w:type="dxa"/>
            <w:tcBorders>
              <w:left w:val="single" w:sz="4" w:space="0" w:color="808080" w:themeColor="background1" w:themeShade="80"/>
            </w:tcBorders>
          </w:tcPr>
          <w:p w14:paraId="5ED420B0" w14:textId="72C6B5EA" w:rsidR="009A4C8B" w:rsidRPr="000B4F8D" w:rsidRDefault="005A70FB"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Bijlage 5</w:t>
            </w:r>
            <w:r w:rsidR="005345D9">
              <w:rPr>
                <w:sz w:val="20"/>
                <w:szCs w:val="20"/>
              </w:rPr>
              <w:t xml:space="preserve"> en hoofdstuk 2</w:t>
            </w:r>
            <w:r w:rsidR="009A4C8B" w:rsidRPr="000B4F8D">
              <w:rPr>
                <w:sz w:val="20"/>
                <w:szCs w:val="20"/>
              </w:rPr>
              <w:t xml:space="preserve"> van de Uitnodiging tot Inschrijving waarin de inhoud van de gevraagde dienstverlening en de eisen gesteld aan de Inschrijving is vastgelegd.</w:t>
            </w:r>
          </w:p>
        </w:tc>
      </w:tr>
      <w:tr w:rsidR="009A4C8B" w:rsidRPr="000B4F8D" w14:paraId="57D6C650"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B2757CD" w14:textId="77777777" w:rsidR="009A4C8B" w:rsidRPr="000B4F8D" w:rsidRDefault="009A4C8B" w:rsidP="00DA7828">
            <w:pPr>
              <w:pStyle w:val="ChrisStijlStandaard"/>
              <w:spacing w:after="120" w:line="276" w:lineRule="auto"/>
              <w:jc w:val="left"/>
            </w:pPr>
            <w:r w:rsidRPr="000B4F8D">
              <w:t>School:</w:t>
            </w:r>
          </w:p>
        </w:tc>
        <w:tc>
          <w:tcPr>
            <w:tcW w:w="6180" w:type="dxa"/>
            <w:tcBorders>
              <w:left w:val="single" w:sz="4" w:space="0" w:color="808080" w:themeColor="background1" w:themeShade="80"/>
            </w:tcBorders>
          </w:tcPr>
          <w:p w14:paraId="6F602E22" w14:textId="16FD37E1" w:rsidR="009A4C8B" w:rsidRPr="000B4F8D" w:rsidRDefault="009A4C8B" w:rsidP="00E87ADA">
            <w:pPr>
              <w:pStyle w:val="Default"/>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B4F8D">
              <w:rPr>
                <w:rFonts w:asciiTheme="minorHAnsi" w:hAnsiTheme="minorHAnsi" w:cstheme="minorHAnsi"/>
                <w:sz w:val="20"/>
                <w:szCs w:val="20"/>
              </w:rPr>
              <w:t xml:space="preserve">Een School aangesloten bij </w:t>
            </w:r>
            <w:r w:rsidR="00473CD2">
              <w:rPr>
                <w:rFonts w:asciiTheme="minorHAnsi" w:hAnsiTheme="minorHAnsi" w:cstheme="minorHAnsi"/>
                <w:sz w:val="20"/>
                <w:szCs w:val="20"/>
              </w:rPr>
              <w:t>KONOT</w:t>
            </w:r>
            <w:r w:rsidRPr="000B4F8D">
              <w:rPr>
                <w:rFonts w:asciiTheme="minorHAnsi" w:hAnsiTheme="minorHAnsi" w:cstheme="minorHAnsi"/>
                <w:sz w:val="20"/>
                <w:szCs w:val="20"/>
              </w:rPr>
              <w:t>. Een School kan uit meerdere Locaties bestaan.</w:t>
            </w:r>
          </w:p>
        </w:tc>
      </w:tr>
      <w:tr w:rsidR="009A4C8B" w:rsidRPr="000B4F8D" w14:paraId="494427F6" w14:textId="77777777" w:rsidTr="00954CB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6582BD8E" w14:textId="77777777" w:rsidR="009A4C8B" w:rsidRPr="000B4F8D" w:rsidRDefault="009A4C8B" w:rsidP="00DA7828">
            <w:pPr>
              <w:pStyle w:val="ChrisStijlStandaard"/>
              <w:spacing w:after="120" w:line="276" w:lineRule="auto"/>
              <w:jc w:val="left"/>
            </w:pPr>
            <w:r w:rsidRPr="000B4F8D">
              <w:t>Software:</w:t>
            </w:r>
          </w:p>
        </w:tc>
        <w:tc>
          <w:tcPr>
            <w:tcW w:w="6180" w:type="dxa"/>
            <w:tcBorders>
              <w:left w:val="single" w:sz="4" w:space="0" w:color="808080" w:themeColor="background1" w:themeShade="80"/>
            </w:tcBorders>
          </w:tcPr>
          <w:p w14:paraId="63AEF043" w14:textId="7C86984F" w:rsidR="009A4C8B" w:rsidRPr="000B4F8D" w:rsidRDefault="00815942"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 voor het functioneren van de MFP benodigde programmatuur alsmede s</w:t>
            </w:r>
            <w:r w:rsidR="009A4C8B" w:rsidRPr="000B4F8D">
              <w:rPr>
                <w:sz w:val="20"/>
                <w:szCs w:val="20"/>
              </w:rPr>
              <w:t xml:space="preserve">oftware die als standaard wordt aangemerkt in het Programma van Eisen </w:t>
            </w:r>
            <w:r w:rsidR="0023644A">
              <w:rPr>
                <w:sz w:val="20"/>
                <w:szCs w:val="20"/>
              </w:rPr>
              <w:t>(bijlage 5</w:t>
            </w:r>
            <w:r w:rsidR="009A4C8B" w:rsidRPr="000B4F8D">
              <w:rPr>
                <w:sz w:val="20"/>
                <w:szCs w:val="20"/>
              </w:rPr>
              <w:t xml:space="preserve"> van de Uitnodiging tot Inschrijving). Software die </w:t>
            </w:r>
            <w:r w:rsidR="00A00E8E">
              <w:rPr>
                <w:sz w:val="20"/>
                <w:szCs w:val="20"/>
              </w:rPr>
              <w:t xml:space="preserve">daar </w:t>
            </w:r>
            <w:r w:rsidR="009A4C8B" w:rsidRPr="000B4F8D">
              <w:rPr>
                <w:sz w:val="20"/>
                <w:szCs w:val="20"/>
              </w:rPr>
              <w:t>als optie wordt uitgevraagd valt niet onder de noemer Software. Deze Software valt onder de noemer Optionele Software.</w:t>
            </w:r>
          </w:p>
        </w:tc>
      </w:tr>
      <w:tr w:rsidR="009A4C8B" w:rsidRPr="000B4F8D" w14:paraId="24E24608"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56BDD83D" w14:textId="77777777" w:rsidR="009A4C8B" w:rsidRPr="000B4F8D" w:rsidRDefault="009A4C8B" w:rsidP="00DA7828">
            <w:pPr>
              <w:pStyle w:val="ChrisStijlStandaard"/>
              <w:spacing w:after="120" w:line="276" w:lineRule="auto"/>
              <w:jc w:val="left"/>
            </w:pPr>
            <w:r w:rsidRPr="000B4F8D">
              <w:t>Spoed:</w:t>
            </w:r>
          </w:p>
        </w:tc>
        <w:tc>
          <w:tcPr>
            <w:tcW w:w="6180" w:type="dxa"/>
            <w:tcBorders>
              <w:left w:val="single" w:sz="4" w:space="0" w:color="808080" w:themeColor="background1" w:themeShade="80"/>
            </w:tcBorders>
          </w:tcPr>
          <w:p w14:paraId="4C1D8E20" w14:textId="67F409FE"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 xml:space="preserve">Er is sprake van Spoed wanneer het primaire proces van een School in het gedrang komt. </w:t>
            </w:r>
            <w:r w:rsidR="00473CD2">
              <w:rPr>
                <w:sz w:val="20"/>
                <w:szCs w:val="20"/>
              </w:rPr>
              <w:t>KONOT</w:t>
            </w:r>
            <w:r w:rsidRPr="000B4F8D">
              <w:rPr>
                <w:sz w:val="20"/>
                <w:szCs w:val="20"/>
              </w:rPr>
              <w:t xml:space="preserve"> zal bewust en in redelijkheid en billijkheid met de term Spoed omgaan.</w:t>
            </w:r>
          </w:p>
        </w:tc>
      </w:tr>
      <w:tr w:rsidR="009A4C8B" w:rsidRPr="000B4F8D" w14:paraId="352A8984"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17A563AC" w14:textId="77777777" w:rsidR="009A4C8B" w:rsidRPr="000B4F8D" w:rsidRDefault="009A4C8B" w:rsidP="00DA7828">
            <w:pPr>
              <w:pStyle w:val="ChrisStijlStandaard"/>
              <w:spacing w:after="120" w:line="276" w:lineRule="auto"/>
              <w:jc w:val="left"/>
            </w:pPr>
            <w:r w:rsidRPr="000B4F8D">
              <w:t>Startconfiguratie:</w:t>
            </w:r>
          </w:p>
        </w:tc>
        <w:tc>
          <w:tcPr>
            <w:tcW w:w="6180" w:type="dxa"/>
            <w:tcBorders>
              <w:left w:val="single" w:sz="4" w:space="0" w:color="808080" w:themeColor="background1" w:themeShade="80"/>
            </w:tcBorders>
          </w:tcPr>
          <w:p w14:paraId="3EED6AE4" w14:textId="77777777" w:rsidR="009A4C8B" w:rsidRPr="000B4F8D" w:rsidRDefault="009A4C8B"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0B4F8D">
              <w:rPr>
                <w:sz w:val="20"/>
                <w:szCs w:val="20"/>
              </w:rPr>
              <w:t xml:space="preserve">Opgave van alle MFP’s en accessoires die op basis van deze aanbesteding en de gunning van de Opdracht operationeel (moeten) zijn. De modellen staan gespecificeerd in de Uitnodiging tot Inschrijving. De </w:t>
            </w:r>
            <w:r w:rsidRPr="000B4F8D">
              <w:rPr>
                <w:sz w:val="20"/>
                <w:szCs w:val="20"/>
              </w:rPr>
              <w:lastRenderedPageBreak/>
              <w:t xml:space="preserve">Startconfiguratie in de Uitnodiging tot Inschrijving is een voorlopige opgave. Dit is niet de definitieve Startconfiguratie. De definitieve Startconfiguratie wordt drie maanden na ingang van de Overeenkomst gezamenlijk door Partijen vastgesteld. </w:t>
            </w:r>
          </w:p>
        </w:tc>
      </w:tr>
      <w:tr w:rsidR="009A4C8B" w:rsidRPr="000B4F8D" w14:paraId="197C5CA6"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BEA5AE1" w14:textId="77777777" w:rsidR="009A4C8B" w:rsidRPr="000B4F8D" w:rsidRDefault="009A4C8B" w:rsidP="00DA7828">
            <w:pPr>
              <w:pStyle w:val="ChrisStijlStandaard"/>
              <w:spacing w:after="120" w:line="276" w:lineRule="auto"/>
              <w:jc w:val="left"/>
            </w:pPr>
            <w:r w:rsidRPr="000B4F8D">
              <w:lastRenderedPageBreak/>
              <w:t>Storing:</w:t>
            </w:r>
          </w:p>
        </w:tc>
        <w:tc>
          <w:tcPr>
            <w:tcW w:w="6180" w:type="dxa"/>
            <w:tcBorders>
              <w:left w:val="single" w:sz="4" w:space="0" w:color="808080" w:themeColor="background1" w:themeShade="80"/>
            </w:tcBorders>
          </w:tcPr>
          <w:p w14:paraId="28AD3FFC" w14:textId="4C2C0BED"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 xml:space="preserve">Het geheel of gedeeltelijk niet functioneren van het apparaat of de gerelateerde </w:t>
            </w:r>
            <w:r w:rsidR="00330932">
              <w:rPr>
                <w:sz w:val="20"/>
                <w:szCs w:val="20"/>
              </w:rPr>
              <w:t>(Optionele)</w:t>
            </w:r>
            <w:r w:rsidRPr="000B4F8D">
              <w:rPr>
                <w:sz w:val="20"/>
                <w:szCs w:val="20"/>
              </w:rPr>
              <w:t xml:space="preserve"> Software conform de gestelde eisen. </w:t>
            </w:r>
          </w:p>
        </w:tc>
      </w:tr>
      <w:tr w:rsidR="000B7DC2" w:rsidRPr="000B4F8D" w14:paraId="04210514"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6F68E006" w14:textId="690D90A3" w:rsidR="000B7DC2" w:rsidRPr="000B4F8D" w:rsidRDefault="000B7DC2" w:rsidP="00DA7828">
            <w:pPr>
              <w:pStyle w:val="ChrisStijlStandaard"/>
              <w:spacing w:after="120" w:line="276" w:lineRule="auto"/>
              <w:jc w:val="left"/>
            </w:pPr>
            <w:r>
              <w:t>Tellertik:</w:t>
            </w:r>
          </w:p>
        </w:tc>
        <w:tc>
          <w:tcPr>
            <w:tcW w:w="6180" w:type="dxa"/>
            <w:tcBorders>
              <w:left w:val="single" w:sz="4" w:space="0" w:color="808080" w:themeColor="background1" w:themeShade="80"/>
            </w:tcBorders>
          </w:tcPr>
          <w:p w14:paraId="256739CC" w14:textId="04A77DD3" w:rsidR="000B7DC2" w:rsidRPr="000B4F8D" w:rsidRDefault="000B7DC2"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Prijs per Afdruk.</w:t>
            </w:r>
          </w:p>
        </w:tc>
      </w:tr>
      <w:tr w:rsidR="009A4C8B" w:rsidRPr="000B4F8D" w14:paraId="6A50A4D0"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52FB0553" w14:textId="77777777" w:rsidR="009A4C8B" w:rsidRPr="000B4F8D" w:rsidRDefault="009A4C8B" w:rsidP="00DA7828">
            <w:pPr>
              <w:pStyle w:val="ChrisStijlStandaard"/>
              <w:spacing w:after="120" w:line="276" w:lineRule="auto"/>
              <w:jc w:val="left"/>
            </w:pPr>
            <w:r w:rsidRPr="000B4F8D">
              <w:t>Uitnodiging tot Inschrijving:</w:t>
            </w:r>
          </w:p>
        </w:tc>
        <w:tc>
          <w:tcPr>
            <w:tcW w:w="6180" w:type="dxa"/>
            <w:tcBorders>
              <w:left w:val="single" w:sz="4" w:space="0" w:color="808080" w:themeColor="background1" w:themeShade="80"/>
            </w:tcBorders>
          </w:tcPr>
          <w:p w14:paraId="030823C3" w14:textId="77777777"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Het document waarin de Aanbestedende Dienst haar eisen en wensen heeft verwoord en waarop de Opdrachtnemer haar Inschrijving heeft Gebaseerd. Eventuele Bijlagen maken integraal onderdeel uit van de Uitnodiging tot Inschrijving.</w:t>
            </w:r>
          </w:p>
        </w:tc>
      </w:tr>
      <w:tr w:rsidR="00960617" w:rsidRPr="000B4F8D" w14:paraId="01583219" w14:textId="77777777" w:rsidTr="00042345">
        <w:trPr>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55F17A54" w14:textId="647BB4E1" w:rsidR="00960617" w:rsidRPr="000B4F8D" w:rsidRDefault="00960617" w:rsidP="00DA7828">
            <w:pPr>
              <w:pStyle w:val="ChrisStijlStandaard"/>
              <w:spacing w:after="120" w:line="276" w:lineRule="auto"/>
              <w:jc w:val="left"/>
            </w:pPr>
            <w:r>
              <w:t>Vaste Huurprijs:</w:t>
            </w:r>
          </w:p>
        </w:tc>
        <w:tc>
          <w:tcPr>
            <w:tcW w:w="6180" w:type="dxa"/>
            <w:tcBorders>
              <w:left w:val="single" w:sz="4" w:space="0" w:color="808080" w:themeColor="background1" w:themeShade="80"/>
            </w:tcBorders>
          </w:tcPr>
          <w:p w14:paraId="2BEEC068" w14:textId="7F95B3B3" w:rsidR="00960617" w:rsidRPr="000B4F8D" w:rsidRDefault="00960617" w:rsidP="00E87ADA">
            <w:pPr>
              <w:pStyle w:val="ChrisStijlStandaard"/>
              <w:spacing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0617">
              <w:rPr>
                <w:sz w:val="20"/>
                <w:szCs w:val="20"/>
              </w:rPr>
              <w:t xml:space="preserve">De huurprijs per maand, zoals opgenomen in de Inschrijving van Opdrachtnemer, die </w:t>
            </w:r>
            <w:r w:rsidR="00473CD2">
              <w:rPr>
                <w:sz w:val="20"/>
                <w:szCs w:val="20"/>
              </w:rPr>
              <w:t>KONOT</w:t>
            </w:r>
            <w:r w:rsidRPr="00960617">
              <w:rPr>
                <w:sz w:val="20"/>
                <w:szCs w:val="20"/>
              </w:rPr>
              <w:t xml:space="preserve"> verschuldigd is aan Opdrachtnemer voor de </w:t>
            </w:r>
            <w:r w:rsidR="001A572F">
              <w:rPr>
                <w:sz w:val="20"/>
                <w:szCs w:val="20"/>
              </w:rPr>
              <w:t xml:space="preserve">huur </w:t>
            </w:r>
            <w:r w:rsidRPr="00960617">
              <w:rPr>
                <w:sz w:val="20"/>
                <w:szCs w:val="20"/>
              </w:rPr>
              <w:t xml:space="preserve">MFP’s van Opdrachtnemer die </w:t>
            </w:r>
            <w:r w:rsidR="00473CD2">
              <w:rPr>
                <w:sz w:val="20"/>
                <w:szCs w:val="20"/>
              </w:rPr>
              <w:t>KONOT</w:t>
            </w:r>
            <w:r w:rsidRPr="00960617">
              <w:rPr>
                <w:sz w:val="20"/>
                <w:szCs w:val="20"/>
              </w:rPr>
              <w:t xml:space="preserve"> in gebruik heeft.</w:t>
            </w:r>
          </w:p>
        </w:tc>
      </w:tr>
      <w:tr w:rsidR="009A4C8B" w:rsidRPr="000B4F8D" w14:paraId="1683708A" w14:textId="77777777" w:rsidTr="0004234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tcBorders>
              <w:right w:val="single" w:sz="4" w:space="0" w:color="808080" w:themeColor="background1" w:themeShade="80"/>
            </w:tcBorders>
          </w:tcPr>
          <w:p w14:paraId="32CFA984" w14:textId="77777777" w:rsidR="009A4C8B" w:rsidRPr="000B4F8D" w:rsidRDefault="009A4C8B" w:rsidP="00DA7828">
            <w:pPr>
              <w:pStyle w:val="ChrisStijlStandaard"/>
              <w:spacing w:after="120" w:line="276" w:lineRule="auto"/>
              <w:jc w:val="left"/>
            </w:pPr>
            <w:r w:rsidRPr="000B4F8D">
              <w:t>Werkdag:</w:t>
            </w:r>
          </w:p>
        </w:tc>
        <w:tc>
          <w:tcPr>
            <w:tcW w:w="6180" w:type="dxa"/>
            <w:tcBorders>
              <w:left w:val="single" w:sz="4" w:space="0" w:color="808080" w:themeColor="background1" w:themeShade="80"/>
            </w:tcBorders>
          </w:tcPr>
          <w:p w14:paraId="63A6F149" w14:textId="77777777" w:rsidR="009A4C8B" w:rsidRPr="000B4F8D" w:rsidRDefault="009A4C8B" w:rsidP="00E87ADA">
            <w:pPr>
              <w:pStyle w:val="ChrisStijlStandaard"/>
              <w:spacing w:after="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0B4F8D">
              <w:rPr>
                <w:sz w:val="20"/>
                <w:szCs w:val="20"/>
              </w:rPr>
              <w:t>Een kalenderdag, niet zijnde een zaterdag of zondag, een algemeen erkende feestdag in Nederland of het equivalent van een algemeen erkende feestdag ingevolge artikel 3 van de Algemene Termijnenwet.</w:t>
            </w:r>
          </w:p>
        </w:tc>
      </w:tr>
    </w:tbl>
    <w:p w14:paraId="49E41861" w14:textId="320D5946" w:rsidR="00C56F2D" w:rsidRPr="000B4F8D" w:rsidRDefault="0050622B" w:rsidP="0067518A">
      <w:pPr>
        <w:pStyle w:val="CSKop3"/>
        <w:numPr>
          <w:ilvl w:val="0"/>
          <w:numId w:val="3"/>
        </w:numPr>
        <w:spacing w:before="240" w:line="276" w:lineRule="auto"/>
      </w:pPr>
      <w:r w:rsidRPr="000B4F8D">
        <w:t>Voorwerp Overeenkomst</w:t>
      </w:r>
    </w:p>
    <w:p w14:paraId="4E882784" w14:textId="1E4B354E" w:rsidR="00C56F2D" w:rsidRPr="000B4F8D" w:rsidRDefault="00C56F2D" w:rsidP="00BF332B">
      <w:pPr>
        <w:pStyle w:val="ChrisStijlStandaard"/>
        <w:numPr>
          <w:ilvl w:val="1"/>
          <w:numId w:val="3"/>
        </w:numPr>
        <w:spacing w:after="240" w:line="276" w:lineRule="auto"/>
        <w:ind w:left="680"/>
      </w:pPr>
      <w:r w:rsidRPr="000B4F8D">
        <w:t xml:space="preserve">Opdrachtnemer verhuurt de </w:t>
      </w:r>
      <w:r w:rsidR="00BC40EF" w:rsidRPr="000B4F8D">
        <w:t>MFP’s</w:t>
      </w:r>
      <w:r w:rsidRPr="000B4F8D">
        <w:t xml:space="preserve"> </w:t>
      </w:r>
      <w:r w:rsidR="00BC40EF" w:rsidRPr="000B4F8D">
        <w:t>in overeenstemming met</w:t>
      </w:r>
      <w:r w:rsidRPr="000B4F8D">
        <w:t xml:space="preserve"> de bepalingen van de </w:t>
      </w:r>
      <w:r w:rsidR="00387DCE" w:rsidRPr="000B4F8D">
        <w:t>Over</w:t>
      </w:r>
      <w:r w:rsidRPr="000B4F8D">
        <w:t xml:space="preserve">eenkomst aan </w:t>
      </w:r>
      <w:r w:rsidR="00473CD2">
        <w:t>KONOT</w:t>
      </w:r>
      <w:r w:rsidRPr="000B4F8D">
        <w:t xml:space="preserve">, welke de </w:t>
      </w:r>
      <w:r w:rsidR="00BC40EF" w:rsidRPr="000B4F8D">
        <w:t>MFP’s</w:t>
      </w:r>
      <w:r w:rsidRPr="000B4F8D">
        <w:t xml:space="preserve"> van Opdrachtnemer onder dezelfde bepalingen huurt.</w:t>
      </w:r>
    </w:p>
    <w:p w14:paraId="5860CA78" w14:textId="1DCE30D4" w:rsidR="00C56F2D" w:rsidRPr="000B4F8D" w:rsidRDefault="00C56F2D" w:rsidP="00BF332B">
      <w:pPr>
        <w:pStyle w:val="ChrisStijlStandaard"/>
        <w:numPr>
          <w:ilvl w:val="1"/>
          <w:numId w:val="3"/>
        </w:numPr>
        <w:spacing w:after="240" w:line="276" w:lineRule="auto"/>
        <w:ind w:left="680"/>
      </w:pPr>
      <w:r w:rsidRPr="000B4F8D">
        <w:t xml:space="preserve">Opdrachtnemer levert bedrijfszekere </w:t>
      </w:r>
      <w:r w:rsidR="00505D92" w:rsidRPr="000B4F8D">
        <w:t>MFP’s</w:t>
      </w:r>
      <w:r w:rsidRPr="000B4F8D">
        <w:t xml:space="preserve"> die van goede kwaliteit zijn, die voldoen aan de gebruikelijke eisen van deugdelijkheid, doelmatigheid en afwerking en die voldoen aan de eisen van </w:t>
      </w:r>
      <w:r w:rsidR="005E2D19" w:rsidRPr="000B4F8D">
        <w:t>de</w:t>
      </w:r>
      <w:r w:rsidRPr="000B4F8D">
        <w:t xml:space="preserve"> </w:t>
      </w:r>
      <w:r w:rsidR="005E2D19" w:rsidRPr="000B4F8D">
        <w:t>Uitnodiging tot Inschrijving</w:t>
      </w:r>
      <w:r w:rsidRPr="000B4F8D">
        <w:t>.</w:t>
      </w:r>
    </w:p>
    <w:p w14:paraId="14443D6E" w14:textId="32AA4B08" w:rsidR="00C56F2D" w:rsidRPr="000B4F8D" w:rsidRDefault="00C56F2D" w:rsidP="00BF332B">
      <w:pPr>
        <w:pStyle w:val="ChrisStijlStandaard"/>
        <w:numPr>
          <w:ilvl w:val="1"/>
          <w:numId w:val="3"/>
        </w:numPr>
        <w:spacing w:after="240" w:line="276" w:lineRule="auto"/>
        <w:ind w:left="680"/>
      </w:pPr>
      <w:r w:rsidRPr="000B4F8D">
        <w:t xml:space="preserve">Opdrachtnemer levert de voor de opdracht benodigde </w:t>
      </w:r>
      <w:r w:rsidR="005C191E">
        <w:t xml:space="preserve">(Optionele) </w:t>
      </w:r>
      <w:r w:rsidRPr="000B4F8D">
        <w:t>Software.</w:t>
      </w:r>
      <w:r w:rsidR="00554B41" w:rsidRPr="000B4F8D">
        <w:t xml:space="preserve"> </w:t>
      </w:r>
    </w:p>
    <w:p w14:paraId="18F564A7" w14:textId="70E6B7AF" w:rsidR="00C56F2D" w:rsidRPr="000B4F8D" w:rsidRDefault="00C56F2D" w:rsidP="00BF332B">
      <w:pPr>
        <w:pStyle w:val="ChrisStijlStandaard"/>
        <w:numPr>
          <w:ilvl w:val="1"/>
          <w:numId w:val="3"/>
        </w:numPr>
        <w:spacing w:after="240" w:line="276" w:lineRule="auto"/>
        <w:ind w:left="680"/>
      </w:pPr>
      <w:r w:rsidRPr="000B4F8D">
        <w:t xml:space="preserve">De </w:t>
      </w:r>
      <w:r w:rsidR="0034225D">
        <w:t>I</w:t>
      </w:r>
      <w:r w:rsidRPr="000B4F8D">
        <w:t xml:space="preserve">nstallatie van de </w:t>
      </w:r>
      <w:r w:rsidR="00505D92" w:rsidRPr="000B4F8D">
        <w:t>MFP’s</w:t>
      </w:r>
      <w:r w:rsidRPr="000B4F8D">
        <w:t xml:space="preserve"> en de </w:t>
      </w:r>
      <w:r w:rsidR="005C191E">
        <w:t xml:space="preserve">(Optionele) </w:t>
      </w:r>
      <w:r w:rsidRPr="000B4F8D">
        <w:t xml:space="preserve">Software op het netwerk wordt door de Opdrachtnemer in overleg met de </w:t>
      </w:r>
      <w:r w:rsidR="00473CD2">
        <w:t>KONOT</w:t>
      </w:r>
      <w:r w:rsidRPr="000B4F8D">
        <w:t xml:space="preserve"> uitgevoerd.</w:t>
      </w:r>
      <w:r w:rsidR="00F62A08" w:rsidRPr="000B4F8D">
        <w:t xml:space="preserve"> De kosten voor de Software en de </w:t>
      </w:r>
      <w:r w:rsidR="0034225D">
        <w:t>I</w:t>
      </w:r>
      <w:r w:rsidR="00F62A08" w:rsidRPr="000B4F8D">
        <w:t>nstallatie ervan zijn inbegrepen in de bij Inschrijving opgegeven prijs</w:t>
      </w:r>
      <w:r w:rsidR="00F84E41">
        <w:t xml:space="preserve"> voor MFP’s</w:t>
      </w:r>
      <w:r w:rsidR="00F62A08" w:rsidRPr="000B4F8D">
        <w:t>.</w:t>
      </w:r>
      <w:r w:rsidR="006C0FD7">
        <w:t xml:space="preserve"> De</w:t>
      </w:r>
      <w:r w:rsidR="00691987">
        <w:t xml:space="preserve"> </w:t>
      </w:r>
      <w:r w:rsidR="006C0FD7">
        <w:t>kosten voor Optionele Software word</w:t>
      </w:r>
      <w:r w:rsidR="00691987">
        <w:t xml:space="preserve">en </w:t>
      </w:r>
      <w:r w:rsidR="006C0FD7">
        <w:t xml:space="preserve">apart </w:t>
      </w:r>
      <w:r w:rsidR="00691987">
        <w:t xml:space="preserve">in rekening gebracht en </w:t>
      </w:r>
      <w:r w:rsidR="006C0FD7">
        <w:t>gespecificeerd op de factuur</w:t>
      </w:r>
      <w:r w:rsidR="00691987">
        <w:t>.</w:t>
      </w:r>
      <w:r w:rsidR="006C0FD7">
        <w:t xml:space="preserve"> </w:t>
      </w:r>
    </w:p>
    <w:p w14:paraId="19231D48" w14:textId="2DBCD483" w:rsidR="00C56F2D" w:rsidRPr="000B4F8D" w:rsidRDefault="00C56F2D" w:rsidP="00BF332B">
      <w:pPr>
        <w:pStyle w:val="ChrisStijlStandaard"/>
        <w:numPr>
          <w:ilvl w:val="1"/>
          <w:numId w:val="3"/>
        </w:numPr>
        <w:spacing w:after="240" w:line="276" w:lineRule="auto"/>
        <w:ind w:left="680"/>
      </w:pPr>
      <w:r w:rsidRPr="000B4F8D">
        <w:t xml:space="preserve">Opdrachtnemer verzorgt het Onderhoud van de </w:t>
      </w:r>
      <w:r w:rsidR="00505D92" w:rsidRPr="000B4F8D">
        <w:t>MFP’s</w:t>
      </w:r>
      <w:r w:rsidRPr="000B4F8D">
        <w:t>. Alle kosten voor het Onderhoud zijn bij de Tellertik inbegrepen.</w:t>
      </w:r>
    </w:p>
    <w:p w14:paraId="732718FD" w14:textId="49725E0B" w:rsidR="00C56F2D" w:rsidRPr="000B4F8D" w:rsidRDefault="00C56F2D" w:rsidP="00BF332B">
      <w:pPr>
        <w:pStyle w:val="ChrisStijlStandaard"/>
        <w:numPr>
          <w:ilvl w:val="1"/>
          <w:numId w:val="3"/>
        </w:numPr>
        <w:spacing w:after="240" w:line="276" w:lineRule="auto"/>
        <w:ind w:left="680"/>
      </w:pPr>
      <w:r w:rsidRPr="000B4F8D">
        <w:t xml:space="preserve">Opdrachtnemer rapporteert </w:t>
      </w:r>
      <w:r w:rsidR="00473CD2">
        <w:t>KONOT</w:t>
      </w:r>
      <w:r w:rsidRPr="000B4F8D">
        <w:t xml:space="preserve"> over het feitelijke gebruik en adviseert over het optimale gebruik van de </w:t>
      </w:r>
      <w:r w:rsidR="00505D92" w:rsidRPr="000B4F8D">
        <w:t>MFP’s</w:t>
      </w:r>
      <w:r w:rsidRPr="000B4F8D">
        <w:t xml:space="preserve"> en de Software.</w:t>
      </w:r>
    </w:p>
    <w:p w14:paraId="3DF686D7" w14:textId="53546AB7" w:rsidR="00C56F2D" w:rsidRPr="000B4F8D" w:rsidRDefault="00C56F2D" w:rsidP="00BF332B">
      <w:pPr>
        <w:pStyle w:val="ChrisStijlStandaard"/>
        <w:numPr>
          <w:ilvl w:val="1"/>
          <w:numId w:val="3"/>
        </w:numPr>
        <w:spacing w:after="240" w:line="276" w:lineRule="auto"/>
        <w:ind w:left="680"/>
      </w:pPr>
      <w:r w:rsidRPr="000B4F8D">
        <w:t xml:space="preserve">Opdrachtnemer ondersteunt </w:t>
      </w:r>
      <w:r w:rsidR="005B7289">
        <w:t xml:space="preserve">en adviseert </w:t>
      </w:r>
      <w:r w:rsidR="00473CD2">
        <w:t>KONOT</w:t>
      </w:r>
      <w:r w:rsidRPr="000B4F8D">
        <w:t xml:space="preserve"> bij proce</w:t>
      </w:r>
      <w:r w:rsidR="00B1031A" w:rsidRPr="000B4F8D">
        <w:t>sop</w:t>
      </w:r>
      <w:r w:rsidRPr="000B4F8D">
        <w:t>timalisatie</w:t>
      </w:r>
      <w:r w:rsidR="005B7289">
        <w:t xml:space="preserve">, </w:t>
      </w:r>
      <w:proofErr w:type="gramStart"/>
      <w:r w:rsidR="005B7289">
        <w:t xml:space="preserve">kostenoptimalisatie, </w:t>
      </w:r>
      <w:r w:rsidRPr="000B4F8D">
        <w:t xml:space="preserve"> verbetering</w:t>
      </w:r>
      <w:proofErr w:type="gramEnd"/>
      <w:r w:rsidRPr="000B4F8D">
        <w:t xml:space="preserve"> van de beheer van de </w:t>
      </w:r>
      <w:r w:rsidR="00505D92" w:rsidRPr="000B4F8D">
        <w:t>MFP’s</w:t>
      </w:r>
      <w:r w:rsidRPr="000B4F8D">
        <w:t xml:space="preserve"> en het gebruik van de </w:t>
      </w:r>
      <w:r w:rsidR="00505D92" w:rsidRPr="000B4F8D">
        <w:t>MFP’s</w:t>
      </w:r>
      <w:r w:rsidRPr="000B4F8D">
        <w:t>.</w:t>
      </w:r>
    </w:p>
    <w:p w14:paraId="4AB08E50" w14:textId="484327FD" w:rsidR="00C56F2D" w:rsidRPr="000B4F8D" w:rsidRDefault="00473CD2" w:rsidP="00BF332B">
      <w:pPr>
        <w:pStyle w:val="ChrisStijlStandaard"/>
        <w:numPr>
          <w:ilvl w:val="1"/>
          <w:numId w:val="3"/>
        </w:numPr>
        <w:spacing w:after="240" w:line="276" w:lineRule="auto"/>
        <w:ind w:left="680"/>
      </w:pPr>
      <w:r>
        <w:lastRenderedPageBreak/>
        <w:t>KONOT</w:t>
      </w:r>
      <w:r w:rsidR="00C56F2D" w:rsidRPr="000B4F8D">
        <w:t xml:space="preserve"> mag de </w:t>
      </w:r>
      <w:r w:rsidR="00505D92" w:rsidRPr="000B4F8D">
        <w:t>MFP’s</w:t>
      </w:r>
      <w:r w:rsidR="00C56F2D" w:rsidRPr="000B4F8D">
        <w:t xml:space="preserve"> en de </w:t>
      </w:r>
      <w:r w:rsidR="0073300F">
        <w:t xml:space="preserve">(Optionele) </w:t>
      </w:r>
      <w:r w:rsidR="00C56F2D" w:rsidRPr="000B4F8D">
        <w:t>Software alleen in overeenstemming met hun bestemming gebruiken.</w:t>
      </w:r>
    </w:p>
    <w:p w14:paraId="72506E3F" w14:textId="18687B32" w:rsidR="00C56F2D" w:rsidRPr="000B4F8D" w:rsidRDefault="00473CD2" w:rsidP="00591FC1">
      <w:pPr>
        <w:pStyle w:val="ChrisStijlStandaard"/>
        <w:numPr>
          <w:ilvl w:val="1"/>
          <w:numId w:val="3"/>
        </w:numPr>
        <w:spacing w:after="240" w:line="276" w:lineRule="auto"/>
        <w:ind w:left="680"/>
      </w:pPr>
      <w:r>
        <w:t>KONOT</w:t>
      </w:r>
      <w:r w:rsidR="00C56F2D" w:rsidRPr="000B4F8D">
        <w:t xml:space="preserve"> is gerechtigd de </w:t>
      </w:r>
      <w:r w:rsidR="00505D92" w:rsidRPr="000B4F8D">
        <w:t>MFP’s</w:t>
      </w:r>
      <w:r w:rsidR="00C56F2D" w:rsidRPr="000B4F8D">
        <w:t xml:space="preserve"> op </w:t>
      </w:r>
      <w:r w:rsidR="0073300F">
        <w:t>haar</w:t>
      </w:r>
      <w:r w:rsidR="00C56F2D" w:rsidRPr="000B4F8D">
        <w:t xml:space="preserve"> kosten door Opdrachtnemer binnen en tussen </w:t>
      </w:r>
      <w:r w:rsidR="00865740" w:rsidRPr="000B4F8D">
        <w:t>L</w:t>
      </w:r>
      <w:r w:rsidR="00C56F2D" w:rsidRPr="000B4F8D">
        <w:t xml:space="preserve">ocaties van </w:t>
      </w:r>
      <w:r>
        <w:t>KONOT</w:t>
      </w:r>
      <w:r w:rsidR="00C56F2D" w:rsidRPr="000B4F8D">
        <w:t xml:space="preserve"> te </w:t>
      </w:r>
      <w:r w:rsidR="00E348CE">
        <w:t>laten</w:t>
      </w:r>
      <w:r w:rsidR="00C56F2D" w:rsidRPr="000B4F8D">
        <w:t xml:space="preserve"> verplaatsen. </w:t>
      </w:r>
      <w:r w:rsidR="00E348CE">
        <w:t>De maximale kosten hiervan staan beschreven in het prijzenblad van de Inschrijving.</w:t>
      </w:r>
      <w:r w:rsidR="00591FC1">
        <w:t xml:space="preserve"> Uitzondering hierop vormen de reeds in de totaalprijs opgenomen verhuizingen zoals beschreven in de Uitnodiging tot Inschrijving.</w:t>
      </w:r>
    </w:p>
    <w:p w14:paraId="12A26944" w14:textId="055345D4" w:rsidR="00505D92" w:rsidRPr="000B4F8D" w:rsidRDefault="00473CD2" w:rsidP="00BF332B">
      <w:pPr>
        <w:pStyle w:val="ChrisStijlStandaard"/>
        <w:numPr>
          <w:ilvl w:val="1"/>
          <w:numId w:val="3"/>
        </w:numPr>
        <w:spacing w:line="276" w:lineRule="auto"/>
        <w:ind w:left="680"/>
      </w:pPr>
      <w:r>
        <w:t>KONOT</w:t>
      </w:r>
      <w:r w:rsidR="00C56F2D" w:rsidRPr="000B4F8D">
        <w:t xml:space="preserve"> verleent gedurende Kantooruren, aan één of meer medewerkers van Opdrachtnemer toegang tot de </w:t>
      </w:r>
      <w:r w:rsidR="0073352A" w:rsidRPr="000B4F8D">
        <w:t>L</w:t>
      </w:r>
      <w:r w:rsidR="00C56F2D" w:rsidRPr="000B4F8D">
        <w:t xml:space="preserve">ocaties waar de </w:t>
      </w:r>
      <w:r w:rsidR="00505D92" w:rsidRPr="000B4F8D">
        <w:t>MFP’s</w:t>
      </w:r>
      <w:r w:rsidR="00C56F2D" w:rsidRPr="000B4F8D">
        <w:t xml:space="preserve"> en/of de Software zich bevinden teneinde Opdrachtnemer in de gelegenheid te stellen:</w:t>
      </w:r>
    </w:p>
    <w:p w14:paraId="7BAD0B46" w14:textId="77777777" w:rsidR="00C56F2D" w:rsidRPr="000B4F8D" w:rsidRDefault="00C56F2D" w:rsidP="00BF332B">
      <w:pPr>
        <w:pStyle w:val="ChrisStijlStandaard"/>
        <w:spacing w:line="276" w:lineRule="auto"/>
        <w:ind w:left="680"/>
      </w:pPr>
      <w:r w:rsidRPr="000B4F8D">
        <w:t>-</w:t>
      </w:r>
      <w:r w:rsidRPr="000B4F8D">
        <w:tab/>
        <w:t xml:space="preserve">controle op de werking van de </w:t>
      </w:r>
      <w:r w:rsidR="00505D92" w:rsidRPr="000B4F8D">
        <w:t>MFP’s</w:t>
      </w:r>
      <w:r w:rsidRPr="000B4F8D">
        <w:t xml:space="preserve"> uit te voeren;</w:t>
      </w:r>
    </w:p>
    <w:p w14:paraId="389677C3" w14:textId="77777777" w:rsidR="00C56F2D" w:rsidRPr="000B4F8D" w:rsidRDefault="00C56F2D" w:rsidP="00BF332B">
      <w:pPr>
        <w:pStyle w:val="ChrisStijlStandaard"/>
        <w:spacing w:line="276" w:lineRule="auto"/>
        <w:ind w:left="680"/>
      </w:pPr>
      <w:r w:rsidRPr="000B4F8D">
        <w:t>-</w:t>
      </w:r>
      <w:r w:rsidRPr="000B4F8D">
        <w:tab/>
        <w:t>Onderhoud te plegen;</w:t>
      </w:r>
    </w:p>
    <w:p w14:paraId="7F7D4D13" w14:textId="77777777" w:rsidR="00C56F2D" w:rsidRPr="000B4F8D" w:rsidRDefault="00C56F2D" w:rsidP="00BF332B">
      <w:pPr>
        <w:pStyle w:val="ChrisStijlStandaard"/>
        <w:spacing w:after="240" w:line="276" w:lineRule="auto"/>
        <w:ind w:left="680"/>
      </w:pPr>
      <w:r w:rsidRPr="000B4F8D">
        <w:t>-</w:t>
      </w:r>
      <w:r w:rsidRPr="000B4F8D">
        <w:tab/>
        <w:t xml:space="preserve">de </w:t>
      </w:r>
      <w:r w:rsidR="00505D92" w:rsidRPr="000B4F8D">
        <w:t>MFP’s</w:t>
      </w:r>
      <w:r w:rsidRPr="000B4F8D">
        <w:t xml:space="preserve"> te installeren, te verplaatsen dan wel te verwijderen.</w:t>
      </w:r>
    </w:p>
    <w:p w14:paraId="0502DEEC" w14:textId="36C2BFF2" w:rsidR="00C56F2D" w:rsidRPr="000B4F8D" w:rsidRDefault="00C56F2D" w:rsidP="00BF332B">
      <w:pPr>
        <w:pStyle w:val="ChrisStijlStandaard"/>
        <w:numPr>
          <w:ilvl w:val="1"/>
          <w:numId w:val="3"/>
        </w:numPr>
        <w:spacing w:after="240" w:line="276" w:lineRule="auto"/>
        <w:ind w:left="680"/>
      </w:pPr>
      <w:r w:rsidRPr="000B4F8D">
        <w:t xml:space="preserve">De </w:t>
      </w:r>
      <w:r w:rsidR="002074CF">
        <w:t xml:space="preserve">medewerkers van </w:t>
      </w:r>
      <w:r w:rsidRPr="000B4F8D">
        <w:t xml:space="preserve">Opdrachtnemer houden zich aan de </w:t>
      </w:r>
      <w:r w:rsidR="00791D41">
        <w:t xml:space="preserve">eventueel </w:t>
      </w:r>
      <w:r w:rsidRPr="000B4F8D">
        <w:t xml:space="preserve">door de </w:t>
      </w:r>
      <w:r w:rsidR="00473CD2">
        <w:t>KONOT</w:t>
      </w:r>
      <w:r w:rsidRPr="000B4F8D">
        <w:t xml:space="preserve"> ter beschikking gestelde veiligheids</w:t>
      </w:r>
      <w:r w:rsidR="00505D92" w:rsidRPr="000B4F8D">
        <w:t>-</w:t>
      </w:r>
      <w:r w:rsidRPr="000B4F8D">
        <w:t>, geheimhoudings-, en toegangseisen.</w:t>
      </w:r>
    </w:p>
    <w:p w14:paraId="5A2EB184" w14:textId="0E7C2F4E" w:rsidR="00C56F2D" w:rsidRPr="000B4F8D" w:rsidRDefault="00C56F2D" w:rsidP="00BF332B">
      <w:pPr>
        <w:pStyle w:val="ChrisStijlStandaard"/>
        <w:numPr>
          <w:ilvl w:val="1"/>
          <w:numId w:val="3"/>
        </w:numPr>
        <w:spacing w:after="240" w:line="276" w:lineRule="auto"/>
        <w:ind w:left="680"/>
      </w:pPr>
      <w:r w:rsidRPr="000B4F8D">
        <w:t xml:space="preserve">De </w:t>
      </w:r>
      <w:r w:rsidR="00505D92" w:rsidRPr="000B4F8D">
        <w:t>MFP’s</w:t>
      </w:r>
      <w:r w:rsidRPr="000B4F8D">
        <w:t xml:space="preserve"> worden opgesteld op de </w:t>
      </w:r>
      <w:r w:rsidR="00F95863" w:rsidRPr="000B4F8D">
        <w:t>L</w:t>
      </w:r>
      <w:r w:rsidRPr="000B4F8D">
        <w:t xml:space="preserve">ocaties waar </w:t>
      </w:r>
      <w:r w:rsidR="00473CD2">
        <w:t>KONOT</w:t>
      </w:r>
      <w:r w:rsidRPr="000B4F8D">
        <w:t xml:space="preserve"> is gehuisvest.</w:t>
      </w:r>
    </w:p>
    <w:p w14:paraId="4C5CEE1E" w14:textId="5CD6E05A" w:rsidR="00C56F2D" w:rsidRPr="000B4F8D" w:rsidRDefault="00C56F2D" w:rsidP="00BF332B">
      <w:pPr>
        <w:pStyle w:val="ChrisStijlStandaard"/>
        <w:numPr>
          <w:ilvl w:val="1"/>
          <w:numId w:val="3"/>
        </w:numPr>
        <w:spacing w:after="240" w:line="276" w:lineRule="auto"/>
        <w:ind w:left="680"/>
      </w:pPr>
      <w:r w:rsidRPr="000B4F8D">
        <w:t xml:space="preserve">Alle in dit artikel benoemde vormen van dienstverlening worden door Opdrachtnemer uitgevoerd zonder dat hiervoor kosten in rekening worden gebracht anders dan het bepaalde in </w:t>
      </w:r>
      <w:r w:rsidR="005E2D19" w:rsidRPr="000B4F8D">
        <w:t>de</w:t>
      </w:r>
      <w:r w:rsidRPr="000B4F8D">
        <w:t xml:space="preserve"> </w:t>
      </w:r>
      <w:r w:rsidR="005E2D19" w:rsidRPr="000B4F8D">
        <w:t>Uitnodiging tot Inschrijving</w:t>
      </w:r>
      <w:r w:rsidRPr="000B4F8D">
        <w:t>.</w:t>
      </w:r>
    </w:p>
    <w:p w14:paraId="262EABBE" w14:textId="73A3B32A" w:rsidR="00C56F2D" w:rsidRPr="000B4F8D" w:rsidRDefault="0050622B" w:rsidP="00BF332B">
      <w:pPr>
        <w:pStyle w:val="CSKop3"/>
        <w:numPr>
          <w:ilvl w:val="0"/>
          <w:numId w:val="3"/>
        </w:numPr>
        <w:spacing w:line="276" w:lineRule="auto"/>
      </w:pPr>
      <w:r w:rsidRPr="000B4F8D">
        <w:t>Duur en beëindiging</w:t>
      </w:r>
    </w:p>
    <w:p w14:paraId="677F5D1B" w14:textId="3B0016E5" w:rsidR="00C56F2D" w:rsidRPr="000B4F8D" w:rsidRDefault="00C56F2D" w:rsidP="00B57CC0">
      <w:pPr>
        <w:pStyle w:val="ChrisStijlStandaard"/>
        <w:numPr>
          <w:ilvl w:val="1"/>
          <w:numId w:val="3"/>
        </w:numPr>
        <w:spacing w:after="240" w:line="276" w:lineRule="auto"/>
        <w:ind w:left="680"/>
      </w:pPr>
      <w:r w:rsidRPr="000B4F8D">
        <w:t xml:space="preserve">De </w:t>
      </w:r>
      <w:r w:rsidR="00387DCE" w:rsidRPr="000B4F8D">
        <w:t>Over</w:t>
      </w:r>
      <w:r w:rsidRPr="000B4F8D">
        <w:t xml:space="preserve">eenkomst heeft een looptijd van </w:t>
      </w:r>
      <w:r w:rsidR="00D03917" w:rsidRPr="000B4F8D">
        <w:t>48</w:t>
      </w:r>
      <w:r w:rsidRPr="000B4F8D">
        <w:t xml:space="preserve"> maanden, ingaande op </w:t>
      </w:r>
      <w:r w:rsidR="004117E5">
        <w:t>1 november 2021</w:t>
      </w:r>
      <w:r w:rsidRPr="000B4F8D">
        <w:t xml:space="preserve"> en derhalve eindigend op </w:t>
      </w:r>
      <w:r w:rsidR="00C8420A" w:rsidRPr="000B4F8D">
        <w:t>31</w:t>
      </w:r>
      <w:r w:rsidR="00F95863" w:rsidRPr="000B4F8D">
        <w:t xml:space="preserve"> </w:t>
      </w:r>
      <w:r w:rsidR="00F11ECB">
        <w:t>oktober</w:t>
      </w:r>
      <w:r w:rsidR="00F95863" w:rsidRPr="000B4F8D">
        <w:t xml:space="preserve"> </w:t>
      </w:r>
      <w:r w:rsidR="00F62A08" w:rsidRPr="000B4F8D">
        <w:t>202</w:t>
      </w:r>
      <w:r w:rsidR="00F11ECB">
        <w:t>5</w:t>
      </w:r>
      <w:r w:rsidRPr="000B4F8D">
        <w:t>.</w:t>
      </w:r>
      <w:r w:rsidR="00EF2DC9" w:rsidRPr="000B4F8D">
        <w:t xml:space="preserve"> </w:t>
      </w:r>
      <w:r w:rsidR="00F11ECB">
        <w:t>Na de einddatum kunnen uitsluitend de leasekosten voor de optiejaren en de Tellertik verrekend worden zoals vermeld in het prijzenblad</w:t>
      </w:r>
      <w:r w:rsidR="00B57CC0">
        <w:t xml:space="preserve"> van de Inschrijving.</w:t>
      </w:r>
    </w:p>
    <w:p w14:paraId="1C23C0C8" w14:textId="51CE2933" w:rsidR="00FB3E8E" w:rsidRPr="000B4F8D" w:rsidRDefault="00FB3E8E" w:rsidP="00BF332B">
      <w:pPr>
        <w:pStyle w:val="ChrisStijlStandaard"/>
        <w:numPr>
          <w:ilvl w:val="1"/>
          <w:numId w:val="3"/>
        </w:numPr>
        <w:spacing w:after="240" w:line="276" w:lineRule="auto"/>
        <w:ind w:left="680"/>
      </w:pPr>
      <w:r w:rsidRPr="000B4F8D">
        <w:t xml:space="preserve">De </w:t>
      </w:r>
      <w:r w:rsidR="00473CD2">
        <w:t>KONOT</w:t>
      </w:r>
      <w:r w:rsidRPr="000B4F8D">
        <w:t xml:space="preserve"> heeft de eenzijdige mogelijkheid om deze overeenkomst </w:t>
      </w:r>
      <w:r w:rsidR="00C8420A" w:rsidRPr="000B4F8D">
        <w:t>twee</w:t>
      </w:r>
      <w:r w:rsidRPr="000B4F8D">
        <w:t xml:space="preserve"> (</w:t>
      </w:r>
      <w:r w:rsidR="00C8420A" w:rsidRPr="000B4F8D">
        <w:t>2</w:t>
      </w:r>
      <w:r w:rsidRPr="000B4F8D">
        <w:t xml:space="preserve">) keer </w:t>
      </w:r>
      <w:r w:rsidR="00F95863" w:rsidRPr="000B4F8D">
        <w:t xml:space="preserve">voor een periode van 12 maanden </w:t>
      </w:r>
      <w:r w:rsidRPr="000B4F8D">
        <w:t>te verlengen.</w:t>
      </w:r>
      <w:r w:rsidR="0003627B" w:rsidRPr="000B4F8D">
        <w:t xml:space="preserve"> </w:t>
      </w:r>
      <w:r w:rsidR="00174367">
        <w:t xml:space="preserve">Indien </w:t>
      </w:r>
      <w:r w:rsidR="00473CD2">
        <w:t>KONOT</w:t>
      </w:r>
      <w:r w:rsidR="0003627B" w:rsidRPr="000B4F8D">
        <w:t xml:space="preserve"> </w:t>
      </w:r>
      <w:r w:rsidR="00174367">
        <w:t xml:space="preserve">van de mogelijkheid tot verlenging geen gebruik wenst te maken </w:t>
      </w:r>
      <w:r w:rsidR="0003627B" w:rsidRPr="000B4F8D">
        <w:t xml:space="preserve">zal </w:t>
      </w:r>
      <w:r w:rsidR="00174367">
        <w:t xml:space="preserve">zij dit </w:t>
      </w:r>
      <w:r w:rsidR="0003627B" w:rsidRPr="000B4F8D">
        <w:t>uiterlijk drie maanden voorafgaand aan de verlenging kenbaar maken aan Opdrachtnemer.</w:t>
      </w:r>
    </w:p>
    <w:p w14:paraId="22A788AF" w14:textId="23EF6D90" w:rsidR="00C56F2D" w:rsidRPr="000B4F8D" w:rsidRDefault="00C56F2D" w:rsidP="00BF332B">
      <w:pPr>
        <w:pStyle w:val="ChrisStijlStandaard"/>
        <w:numPr>
          <w:ilvl w:val="1"/>
          <w:numId w:val="3"/>
        </w:numPr>
        <w:spacing w:after="240" w:line="276" w:lineRule="auto"/>
        <w:ind w:left="680"/>
      </w:pPr>
      <w:r w:rsidRPr="000B4F8D">
        <w:t xml:space="preserve">Alle tussen </w:t>
      </w:r>
      <w:r w:rsidR="00B1031A" w:rsidRPr="000B4F8D">
        <w:t>P</w:t>
      </w:r>
      <w:r w:rsidRPr="000B4F8D">
        <w:t xml:space="preserve">artijen gesloten Nadere Overeenkomsten eindigen te allen tijde op dezelfde datum als de </w:t>
      </w:r>
      <w:r w:rsidR="00387DCE" w:rsidRPr="000B4F8D">
        <w:t>Over</w:t>
      </w:r>
      <w:r w:rsidRPr="000B4F8D">
        <w:t>eenkomst eindigt.</w:t>
      </w:r>
    </w:p>
    <w:p w14:paraId="103354C1" w14:textId="0623F3A1" w:rsidR="00C56F2D" w:rsidRPr="000B4F8D" w:rsidRDefault="00C56F2D" w:rsidP="00BF332B">
      <w:pPr>
        <w:pStyle w:val="ChrisStijlStandaard"/>
        <w:numPr>
          <w:ilvl w:val="1"/>
          <w:numId w:val="3"/>
        </w:numPr>
        <w:spacing w:after="240" w:line="276" w:lineRule="auto"/>
        <w:ind w:left="680"/>
      </w:pPr>
      <w:r w:rsidRPr="000B4F8D">
        <w:t xml:space="preserve">Bij het einde van de </w:t>
      </w:r>
      <w:r w:rsidR="00387DCE" w:rsidRPr="000B4F8D">
        <w:t>Over</w:t>
      </w:r>
      <w:r w:rsidRPr="000B4F8D">
        <w:t xml:space="preserve">eenkomst is </w:t>
      </w:r>
      <w:r w:rsidR="00473CD2">
        <w:t>KONOT</w:t>
      </w:r>
      <w:r w:rsidRPr="000B4F8D">
        <w:t xml:space="preserve"> verplicht de </w:t>
      </w:r>
      <w:r w:rsidR="00505D92" w:rsidRPr="000B4F8D">
        <w:t>MFP’s</w:t>
      </w:r>
      <w:r w:rsidRPr="000B4F8D">
        <w:t xml:space="preserve"> inclusief alle ter beschikking gestelde documenten onverwijld aan Opdrachtnemer ter beschikking te stellen.</w:t>
      </w:r>
    </w:p>
    <w:p w14:paraId="1C4725EA" w14:textId="1926402A" w:rsidR="00C56F2D" w:rsidRPr="000B4F8D" w:rsidRDefault="00C56F2D" w:rsidP="00BF332B">
      <w:pPr>
        <w:pStyle w:val="ChrisStijlStandaard"/>
        <w:numPr>
          <w:ilvl w:val="1"/>
          <w:numId w:val="3"/>
        </w:numPr>
        <w:spacing w:after="240" w:line="276" w:lineRule="auto"/>
        <w:ind w:left="680"/>
      </w:pPr>
      <w:r w:rsidRPr="000B4F8D">
        <w:t xml:space="preserve">Aan het einde van de </w:t>
      </w:r>
      <w:r w:rsidR="00387DCE" w:rsidRPr="000B4F8D">
        <w:t>Over</w:t>
      </w:r>
      <w:r w:rsidRPr="000B4F8D">
        <w:t xml:space="preserve">eenkomst is Opdrachtnemer verplicht, in overleg met </w:t>
      </w:r>
      <w:r w:rsidR="00473CD2">
        <w:t>KONOT</w:t>
      </w:r>
      <w:r w:rsidRPr="000B4F8D">
        <w:t xml:space="preserve">, de </w:t>
      </w:r>
      <w:r w:rsidR="00505D92" w:rsidRPr="000B4F8D">
        <w:t>MFP’s</w:t>
      </w:r>
      <w:r w:rsidRPr="000B4F8D">
        <w:t>, onverwijld en kosteloos te verwijderen.</w:t>
      </w:r>
    </w:p>
    <w:p w14:paraId="4D269872" w14:textId="77777777" w:rsidR="00705B32" w:rsidRDefault="00705B32">
      <w:pPr>
        <w:rPr>
          <w:rFonts w:eastAsia="Times New Roman" w:cstheme="minorHAnsi"/>
          <w:b/>
          <w:smallCaps/>
          <w:color w:val="0074AD" w:themeColor="accent3"/>
          <w:sz w:val="28"/>
          <w:szCs w:val="20"/>
          <w:lang w:eastAsia="nl-NL"/>
        </w:rPr>
      </w:pPr>
      <w:r>
        <w:br w:type="page"/>
      </w:r>
    </w:p>
    <w:p w14:paraId="47119BD6" w14:textId="626B65A0" w:rsidR="00C56F2D" w:rsidRPr="000B4F8D" w:rsidRDefault="00505D92" w:rsidP="00BF332B">
      <w:pPr>
        <w:pStyle w:val="CSKop3"/>
        <w:numPr>
          <w:ilvl w:val="0"/>
          <w:numId w:val="3"/>
        </w:numPr>
        <w:spacing w:line="276" w:lineRule="auto"/>
      </w:pPr>
      <w:r w:rsidRPr="000B4F8D">
        <w:lastRenderedPageBreak/>
        <w:t>MFP</w:t>
      </w:r>
      <w:r w:rsidR="0050622B" w:rsidRPr="000B4F8D">
        <w:t>’s</w:t>
      </w:r>
      <w:r w:rsidR="00C56F2D" w:rsidRPr="000B4F8D">
        <w:t xml:space="preserve"> </w:t>
      </w:r>
      <w:r w:rsidR="0050622B" w:rsidRPr="000B4F8D">
        <w:t>en accessoires</w:t>
      </w:r>
    </w:p>
    <w:p w14:paraId="0994326B" w14:textId="7EE345C7" w:rsidR="00C56F2D" w:rsidRPr="000B4F8D" w:rsidRDefault="00C56F2D" w:rsidP="000B25ED">
      <w:pPr>
        <w:pStyle w:val="ChrisStijlStandaard"/>
        <w:numPr>
          <w:ilvl w:val="1"/>
          <w:numId w:val="3"/>
        </w:numPr>
        <w:spacing w:after="240" w:line="276" w:lineRule="auto"/>
        <w:ind w:left="680"/>
      </w:pPr>
      <w:r w:rsidRPr="000B4F8D">
        <w:t xml:space="preserve">De </w:t>
      </w:r>
      <w:r w:rsidR="003D5125" w:rsidRPr="000B4F8D">
        <w:t xml:space="preserve">Startconfiguratie </w:t>
      </w:r>
      <w:r w:rsidRPr="000B4F8D">
        <w:t xml:space="preserve">bestaat uit de </w:t>
      </w:r>
      <w:r w:rsidR="00505D92" w:rsidRPr="000B4F8D">
        <w:t>MFP’s</w:t>
      </w:r>
      <w:r w:rsidRPr="000B4F8D">
        <w:t xml:space="preserve"> inclusief de benodigde Accessoires en </w:t>
      </w:r>
      <w:r w:rsidR="00B57CC0">
        <w:t xml:space="preserve">(Optionele) </w:t>
      </w:r>
      <w:r w:rsidRPr="000B4F8D">
        <w:t xml:space="preserve">Software die bij </w:t>
      </w:r>
      <w:r w:rsidR="00473CD2">
        <w:t>KONOT</w:t>
      </w:r>
      <w:r w:rsidRPr="000B4F8D">
        <w:t xml:space="preserve"> operationeel (in het netwerk) zijn geplaatst en functioneren na de volledige uitrol bij de betreffende </w:t>
      </w:r>
      <w:r w:rsidR="000B25ED" w:rsidRPr="000B4F8D">
        <w:t>instelling</w:t>
      </w:r>
      <w:r w:rsidR="00C00671" w:rsidRPr="000B4F8D">
        <w:t xml:space="preserve"> en zoals </w:t>
      </w:r>
      <w:r w:rsidR="00ED4B93">
        <w:t xml:space="preserve">binnen </w:t>
      </w:r>
      <w:r w:rsidR="00C00671" w:rsidRPr="000B4F8D">
        <w:t>3 maanden na ingang van de Overeenkomst gezamenlijk door Partijen is vastgesteld</w:t>
      </w:r>
      <w:r w:rsidRPr="000B4F8D">
        <w:t xml:space="preserve">. </w:t>
      </w:r>
    </w:p>
    <w:p w14:paraId="155EE5E6" w14:textId="3750F282" w:rsidR="00C56F2D" w:rsidRPr="000B4F8D" w:rsidRDefault="00C56F2D" w:rsidP="00BF332B">
      <w:pPr>
        <w:pStyle w:val="ChrisStijlStandaard"/>
        <w:numPr>
          <w:ilvl w:val="1"/>
          <w:numId w:val="3"/>
        </w:numPr>
        <w:spacing w:after="240" w:line="276" w:lineRule="auto"/>
        <w:ind w:left="680"/>
      </w:pPr>
      <w:r w:rsidRPr="000B4F8D">
        <w:t xml:space="preserve">Alle </w:t>
      </w:r>
      <w:r w:rsidR="00505D92" w:rsidRPr="000B4F8D">
        <w:t>MFP’s</w:t>
      </w:r>
      <w:r w:rsidRPr="000B4F8D">
        <w:t xml:space="preserve"> geven gedurende de looptijd van de </w:t>
      </w:r>
      <w:r w:rsidR="00387DCE" w:rsidRPr="000B4F8D">
        <w:t>Over</w:t>
      </w:r>
      <w:r w:rsidRPr="000B4F8D">
        <w:t xml:space="preserve">eenkomst </w:t>
      </w:r>
      <w:r w:rsidR="0073352A" w:rsidRPr="000B4F8D">
        <w:t xml:space="preserve">(inclusief eventuele optiejaren) </w:t>
      </w:r>
      <w:r w:rsidRPr="000B4F8D">
        <w:t xml:space="preserve">een professionele afdrukkwaliteit zoals deze aan het begin door </w:t>
      </w:r>
      <w:r w:rsidR="00473CD2">
        <w:t>KONOT</w:t>
      </w:r>
      <w:r w:rsidRPr="000B4F8D">
        <w:t xml:space="preserve"> is afgenomen.</w:t>
      </w:r>
    </w:p>
    <w:p w14:paraId="3127A269" w14:textId="0239BA20" w:rsidR="00C56F2D" w:rsidRPr="000B4F8D" w:rsidRDefault="00C56F2D" w:rsidP="00BF332B">
      <w:pPr>
        <w:pStyle w:val="ChrisStijlStandaard"/>
        <w:numPr>
          <w:ilvl w:val="1"/>
          <w:numId w:val="3"/>
        </w:numPr>
        <w:spacing w:after="240" w:line="276" w:lineRule="auto"/>
        <w:ind w:left="680"/>
      </w:pPr>
      <w:r w:rsidRPr="000B4F8D">
        <w:t xml:space="preserve">Alle </w:t>
      </w:r>
      <w:r w:rsidR="00505D92" w:rsidRPr="000B4F8D">
        <w:t>MFP’s</w:t>
      </w:r>
      <w:r w:rsidRPr="000B4F8D">
        <w:t xml:space="preserve"> zijn </w:t>
      </w:r>
      <w:r w:rsidR="00F95863" w:rsidRPr="000B4F8D">
        <w:t>fabrieks</w:t>
      </w:r>
      <w:r w:rsidRPr="000B4F8D">
        <w:t xml:space="preserve">nieuw en samengesteld uit deugdelijke onderdelen. </w:t>
      </w:r>
      <w:r w:rsidR="00505D92" w:rsidRPr="000B4F8D">
        <w:t>MFP’s</w:t>
      </w:r>
      <w:r w:rsidRPr="000B4F8D">
        <w:t xml:space="preserve"> door </w:t>
      </w:r>
      <w:r w:rsidR="00473CD2">
        <w:t>KONOT</w:t>
      </w:r>
      <w:r w:rsidRPr="000B4F8D">
        <w:t xml:space="preserve"> besteld na </w:t>
      </w:r>
      <w:r w:rsidR="00F95863" w:rsidRPr="000B4F8D">
        <w:t xml:space="preserve">1 </w:t>
      </w:r>
      <w:r w:rsidR="00C86B10">
        <w:t>november</w:t>
      </w:r>
      <w:r w:rsidR="00F95863" w:rsidRPr="000B4F8D">
        <w:t xml:space="preserve"> </w:t>
      </w:r>
      <w:r w:rsidR="00C86B10">
        <w:t>2023</w:t>
      </w:r>
      <w:r w:rsidRPr="000B4F8D">
        <w:t xml:space="preserve"> mogen gereviseerde </w:t>
      </w:r>
      <w:r w:rsidR="00505D92" w:rsidRPr="000B4F8D">
        <w:t>MFP’s</w:t>
      </w:r>
      <w:r w:rsidRPr="000B4F8D">
        <w:t xml:space="preserve"> zijn, mits deze aan alle gestelde eisen voldoen en niet ouder zijn dan de machines geleverd bij de Startconfiguratie.</w:t>
      </w:r>
    </w:p>
    <w:p w14:paraId="588E6232" w14:textId="7913C30B" w:rsidR="003F4746" w:rsidRPr="000B4F8D" w:rsidRDefault="00C56F2D" w:rsidP="000B25ED">
      <w:pPr>
        <w:pStyle w:val="ChrisStijlStandaard"/>
        <w:numPr>
          <w:ilvl w:val="1"/>
          <w:numId w:val="3"/>
        </w:numPr>
        <w:spacing w:after="240" w:line="276" w:lineRule="auto"/>
        <w:ind w:left="680"/>
      </w:pPr>
      <w:r w:rsidRPr="000B4F8D">
        <w:t xml:space="preserve">Alle </w:t>
      </w:r>
      <w:r w:rsidR="00505D92" w:rsidRPr="000B4F8D">
        <w:t>MFP’s</w:t>
      </w:r>
      <w:r w:rsidRPr="000B4F8D">
        <w:t xml:space="preserve"> functioneren, conform de in </w:t>
      </w:r>
      <w:r w:rsidR="005E2D19" w:rsidRPr="000B4F8D">
        <w:t>de</w:t>
      </w:r>
      <w:r w:rsidRPr="000B4F8D">
        <w:t xml:space="preserve"> </w:t>
      </w:r>
      <w:r w:rsidR="005E2D19" w:rsidRPr="000B4F8D">
        <w:t>Uitnodiging tot Inschrijving</w:t>
      </w:r>
      <w:r w:rsidRPr="000B4F8D">
        <w:t xml:space="preserve"> gestelde eisen en wensen en de bijbehorende Nota van Inlichtingen en andere bij de aanbesteding behorende documenten, binnen het netwerk van de </w:t>
      </w:r>
      <w:r w:rsidR="00473CD2">
        <w:t>KONOT</w:t>
      </w:r>
      <w:r w:rsidRPr="000B4F8D">
        <w:t>.</w:t>
      </w:r>
      <w:r w:rsidR="000B25ED" w:rsidRPr="000B4F8D">
        <w:t xml:space="preserve"> </w:t>
      </w:r>
      <w:r w:rsidR="00473CD2">
        <w:t>KONOT</w:t>
      </w:r>
      <w:r w:rsidR="000B25ED" w:rsidRPr="000B4F8D">
        <w:t xml:space="preserve"> erkent dat zij verantwoordelijk is voor haar eigen infrastructuur</w:t>
      </w:r>
      <w:r w:rsidR="00B575EB" w:rsidRPr="000B4F8D">
        <w:t>.</w:t>
      </w:r>
    </w:p>
    <w:p w14:paraId="4F2580F3" w14:textId="3E6F3754" w:rsidR="009D6156" w:rsidRPr="000B4F8D" w:rsidRDefault="009B416F" w:rsidP="000B25ED">
      <w:pPr>
        <w:pStyle w:val="ChrisStijlStandaard"/>
        <w:numPr>
          <w:ilvl w:val="1"/>
          <w:numId w:val="3"/>
        </w:numPr>
        <w:spacing w:after="240" w:line="276" w:lineRule="auto"/>
        <w:ind w:left="680"/>
      </w:pPr>
      <w:r w:rsidRPr="000B4F8D">
        <w:t xml:space="preserve">Een acceptatietest van elk aangeboden model </w:t>
      </w:r>
      <w:r w:rsidR="00F95863" w:rsidRPr="000B4F8D">
        <w:rPr>
          <w:b/>
        </w:rPr>
        <w:t>kan</w:t>
      </w:r>
      <w:r w:rsidRPr="000B4F8D">
        <w:t xml:space="preserve"> deel uit</w:t>
      </w:r>
      <w:r w:rsidR="00F95863" w:rsidRPr="000B4F8D">
        <w:t>maken</w:t>
      </w:r>
      <w:r w:rsidRPr="000B4F8D">
        <w:t xml:space="preserve"> van de implementatie. Deze test wordt in samen</w:t>
      </w:r>
      <w:r w:rsidR="00655C59" w:rsidRPr="000B4F8D">
        <w:t>spraak</w:t>
      </w:r>
      <w:r w:rsidRPr="000B4F8D">
        <w:t xml:space="preserve"> met de </w:t>
      </w:r>
      <w:r w:rsidR="00A92C43" w:rsidRPr="000B4F8D">
        <w:t>Opdrachtnemer</w:t>
      </w:r>
      <w:r w:rsidRPr="000B4F8D">
        <w:t xml:space="preserve"> </w:t>
      </w:r>
      <w:r w:rsidR="00655C59" w:rsidRPr="000B4F8D">
        <w:t xml:space="preserve">opgesteld en </w:t>
      </w:r>
      <w:r w:rsidRPr="000B4F8D">
        <w:t xml:space="preserve">uitgevoerd, op initiatief van de </w:t>
      </w:r>
      <w:r w:rsidR="00473CD2">
        <w:t>KONOT</w:t>
      </w:r>
      <w:r w:rsidRPr="000B4F8D">
        <w:t>. In het geval dat een machine de test niet doorstaat</w:t>
      </w:r>
      <w:r w:rsidR="000B25ED" w:rsidRPr="000B4F8D">
        <w:t xml:space="preserve">, toerekenbaar aan de Opdrachtnemer, </w:t>
      </w:r>
      <w:r w:rsidRPr="000B4F8D">
        <w:t xml:space="preserve">krijgt de </w:t>
      </w:r>
      <w:r w:rsidR="00A92C43" w:rsidRPr="000B4F8D">
        <w:t>Opdrachtnemer</w:t>
      </w:r>
      <w:r w:rsidRPr="000B4F8D">
        <w:t xml:space="preserve"> de gelegenheid zijn fout te herstellen</w:t>
      </w:r>
      <w:r w:rsidR="00E21D5F" w:rsidRPr="000B4F8D">
        <w:t>.</w:t>
      </w:r>
      <w:r w:rsidRPr="000B4F8D">
        <w:t xml:space="preserve"> </w:t>
      </w:r>
      <w:r w:rsidR="00E21D5F" w:rsidRPr="000B4F8D">
        <w:t>Kan de fout niet worden hersteld</w:t>
      </w:r>
      <w:r w:rsidRPr="000B4F8D">
        <w:t xml:space="preserve"> dan wordt de </w:t>
      </w:r>
      <w:r w:rsidR="00C00671" w:rsidRPr="000B4F8D">
        <w:t>O</w:t>
      </w:r>
      <w:r w:rsidRPr="000B4F8D">
        <w:t xml:space="preserve">vereenkomst ontbonden en zijn alle kosten van een nieuwe aanbesteding, de gemaakte herstelkosten en de geleden schade voor rekening van </w:t>
      </w:r>
      <w:r w:rsidR="00A92C43" w:rsidRPr="000B4F8D">
        <w:t>Opdrachtnemer</w:t>
      </w:r>
      <w:r w:rsidRPr="000B4F8D">
        <w:t xml:space="preserve">. </w:t>
      </w:r>
      <w:r w:rsidR="000B25ED" w:rsidRPr="000B4F8D">
        <w:t xml:space="preserve">Alle kosten van een nieuwe aanbesteding, de gemaakte herstelkosten en de geleden schade worden gelimiteerd tot een maximum van € </w:t>
      </w:r>
      <w:r w:rsidR="00C8420A" w:rsidRPr="000B4F8D">
        <w:t>1</w:t>
      </w:r>
      <w:r w:rsidR="00097518">
        <w:t>0</w:t>
      </w:r>
      <w:r w:rsidR="000B25ED" w:rsidRPr="000B4F8D">
        <w:t xml:space="preserve">.000 (zegge: </w:t>
      </w:r>
      <w:r w:rsidR="00C86B10">
        <w:t>tien</w:t>
      </w:r>
      <w:r w:rsidR="000B25ED" w:rsidRPr="000B4F8D">
        <w:t xml:space="preserve">duizend euro). </w:t>
      </w:r>
      <w:r w:rsidRPr="000B4F8D">
        <w:t xml:space="preserve">Daarboven op kan een boete gesteld worden indien de acceptatietest niet wordt doorstaan. De hoogte van deze boete is maximaal 5% van de </w:t>
      </w:r>
      <w:r w:rsidR="00C00671" w:rsidRPr="000B4F8D">
        <w:t xml:space="preserve">totaalprijs uit de Inschrijving </w:t>
      </w:r>
      <w:r w:rsidRPr="000B4F8D">
        <w:t xml:space="preserve">van de </w:t>
      </w:r>
      <w:r w:rsidR="0030008E" w:rsidRPr="000B4F8D">
        <w:t>O</w:t>
      </w:r>
      <w:r w:rsidRPr="000B4F8D">
        <w:t>vereenkomst.</w:t>
      </w:r>
    </w:p>
    <w:p w14:paraId="1591538A" w14:textId="20D4B92F" w:rsidR="00C56F2D" w:rsidRPr="000B4F8D" w:rsidRDefault="00E009AD" w:rsidP="00BF332B">
      <w:pPr>
        <w:pStyle w:val="CSKop3"/>
        <w:numPr>
          <w:ilvl w:val="0"/>
          <w:numId w:val="3"/>
        </w:numPr>
        <w:spacing w:line="276" w:lineRule="auto"/>
      </w:pPr>
      <w:r w:rsidRPr="000B4F8D">
        <w:t>Conversie, technische conversie, inkrimping, uitbreiding</w:t>
      </w:r>
    </w:p>
    <w:p w14:paraId="638F8BA7" w14:textId="6FBE2D83" w:rsidR="008B330C" w:rsidRPr="000B4F8D" w:rsidRDefault="008B330C" w:rsidP="008B330C">
      <w:pPr>
        <w:pStyle w:val="ChrisStijlStandaard"/>
        <w:numPr>
          <w:ilvl w:val="1"/>
          <w:numId w:val="3"/>
        </w:numPr>
        <w:spacing w:after="240" w:line="276" w:lineRule="auto"/>
        <w:ind w:left="680"/>
      </w:pPr>
      <w:r w:rsidRPr="000B4F8D">
        <w:t xml:space="preserve">Opdrachtnemer is flexibel en staat een Conversie van tien procent (10%) van de totale huurwaarde op de Startconfiguratie tijdens de looptijd van deze Leaseovereenkomst (inclusief de eventuele optiejaren) toe. De Startconfiguratie </w:t>
      </w:r>
      <w:r w:rsidR="005D698E" w:rsidRPr="000B4F8D">
        <w:t>wordt</w:t>
      </w:r>
      <w:r w:rsidRPr="000B4F8D">
        <w:t xml:space="preserve"> vastgelegd in </w:t>
      </w:r>
      <w:r w:rsidR="001A1744">
        <w:rPr>
          <w:highlight w:val="yellow"/>
        </w:rPr>
        <w:fldChar w:fldCharType="begin"/>
      </w:r>
      <w:r w:rsidR="001A1744">
        <w:instrText xml:space="preserve"> REF _Ref66024422 \w \h </w:instrText>
      </w:r>
      <w:r w:rsidR="001A1744">
        <w:rPr>
          <w:highlight w:val="yellow"/>
        </w:rPr>
      </w:r>
      <w:r w:rsidR="001A1744">
        <w:rPr>
          <w:highlight w:val="yellow"/>
        </w:rPr>
        <w:fldChar w:fldCharType="separate"/>
      </w:r>
      <w:r w:rsidR="00B019FA">
        <w:t>Appendix F</w:t>
      </w:r>
      <w:r w:rsidR="001A1744">
        <w:rPr>
          <w:highlight w:val="yellow"/>
        </w:rPr>
        <w:fldChar w:fldCharType="end"/>
      </w:r>
      <w:r w:rsidRPr="000B4F8D">
        <w:t>.</w:t>
      </w:r>
    </w:p>
    <w:p w14:paraId="36B955E7" w14:textId="32558BFE" w:rsidR="005D698E" w:rsidRPr="000B4F8D" w:rsidRDefault="008B330C" w:rsidP="008B330C">
      <w:pPr>
        <w:pStyle w:val="ChrisStijlStandaard"/>
        <w:numPr>
          <w:ilvl w:val="1"/>
          <w:numId w:val="3"/>
        </w:numPr>
        <w:spacing w:after="240" w:line="276" w:lineRule="auto"/>
        <w:ind w:left="680"/>
      </w:pPr>
      <w:r w:rsidRPr="000B4F8D">
        <w:t xml:space="preserve">Wanneer </w:t>
      </w:r>
      <w:r w:rsidR="00473CD2">
        <w:t>KONOT</w:t>
      </w:r>
      <w:r w:rsidRPr="000B4F8D">
        <w:t xml:space="preserve"> gedurende de looptijd van de Leaseovereenkomst tot de overtuiging komt dat </w:t>
      </w:r>
      <w:r w:rsidR="00BD6D0B">
        <w:t>i</w:t>
      </w:r>
      <w:r w:rsidRPr="000B4F8D">
        <w:t xml:space="preserve">nkrimping van de Startconfiguratie gewenst is, dan gaat Opdrachtnemer na schriftelijke opdracht door </w:t>
      </w:r>
      <w:r w:rsidR="00473CD2">
        <w:t>KONOT</w:t>
      </w:r>
      <w:r w:rsidRPr="000B4F8D">
        <w:t xml:space="preserve"> over tot </w:t>
      </w:r>
      <w:r w:rsidR="00BD6D0B">
        <w:t>i</w:t>
      </w:r>
      <w:r w:rsidRPr="000B4F8D">
        <w:t xml:space="preserve">nkrimping. Indien deze </w:t>
      </w:r>
      <w:r w:rsidR="00BD6D0B">
        <w:t>i</w:t>
      </w:r>
      <w:r w:rsidRPr="000B4F8D">
        <w:t>nkrimping binnen de overeengekomen 10% huurwaarde van de Startconfiguratie blijft</w:t>
      </w:r>
      <w:r w:rsidR="00BD6D0B">
        <w:t>,</w:t>
      </w:r>
      <w:r w:rsidRPr="000B4F8D">
        <w:t xml:space="preserve"> wordt deze aangemerkt als zijnde een Conversie</w:t>
      </w:r>
      <w:r w:rsidR="005D698E" w:rsidRPr="000B4F8D">
        <w:t xml:space="preserve">. </w:t>
      </w:r>
    </w:p>
    <w:p w14:paraId="51373C49" w14:textId="77777777" w:rsidR="00CF0CBB" w:rsidRDefault="005D698E" w:rsidP="008B330C">
      <w:pPr>
        <w:pStyle w:val="ChrisStijlStandaard"/>
        <w:numPr>
          <w:ilvl w:val="1"/>
          <w:numId w:val="3"/>
        </w:numPr>
        <w:spacing w:after="240" w:line="276" w:lineRule="auto"/>
        <w:ind w:left="680"/>
      </w:pPr>
      <w:r w:rsidRPr="000B4F8D">
        <w:t xml:space="preserve">Bij retournering van een of meerdere Multifunctionals ten laste van de Conversie, zal de Conversie van de te retourneren Multifunctional(s), te berekenen door de initiële looptijd te vermenigvuldigen met de maandelijkse huurbedragen van het apparaat, in mindering worden gebracht op de resterende Conversie. Indien de waarde van de te retourneren </w:t>
      </w:r>
      <w:r w:rsidRPr="000B4F8D">
        <w:lastRenderedPageBreak/>
        <w:t xml:space="preserve">Multifunctional(s) de initiële/resterende Conversie overschrijdt, zal het verschil in rekening worden gebracht onder de noemer ‘afkoop’. </w:t>
      </w:r>
    </w:p>
    <w:p w14:paraId="39408B39" w14:textId="325FA0E1" w:rsidR="005D698E" w:rsidRPr="000B4F8D" w:rsidRDefault="005D698E" w:rsidP="008B330C">
      <w:pPr>
        <w:pStyle w:val="ChrisStijlStandaard"/>
        <w:numPr>
          <w:ilvl w:val="1"/>
          <w:numId w:val="3"/>
        </w:numPr>
        <w:spacing w:after="240" w:line="276" w:lineRule="auto"/>
        <w:ind w:left="680"/>
      </w:pPr>
      <w:r w:rsidRPr="000B4F8D">
        <w:t xml:space="preserve">Niet gebruikte Tellertikken kunnen </w:t>
      </w:r>
      <w:r w:rsidR="00CF0CBB">
        <w:t>nooit</w:t>
      </w:r>
      <w:r w:rsidRPr="000B4F8D">
        <w:t xml:space="preserve"> in rekening worden gebracht.</w:t>
      </w:r>
    </w:p>
    <w:p w14:paraId="13BA9B70" w14:textId="6A944C0B" w:rsidR="00C56F2D" w:rsidRPr="000B4F8D" w:rsidRDefault="00C56F2D" w:rsidP="008B330C">
      <w:pPr>
        <w:pStyle w:val="ChrisStijlStandaard"/>
        <w:numPr>
          <w:ilvl w:val="1"/>
          <w:numId w:val="3"/>
        </w:numPr>
        <w:spacing w:after="240" w:line="276" w:lineRule="auto"/>
        <w:ind w:left="680"/>
      </w:pPr>
      <w:r w:rsidRPr="000B4F8D">
        <w:t xml:space="preserve">Wanneer </w:t>
      </w:r>
      <w:r w:rsidR="00E009AD">
        <w:t>t</w:t>
      </w:r>
      <w:r w:rsidRPr="000B4F8D">
        <w:t xml:space="preserve">echnische </w:t>
      </w:r>
      <w:r w:rsidR="00E009AD">
        <w:t>c</w:t>
      </w:r>
      <w:r w:rsidRPr="000B4F8D">
        <w:t xml:space="preserve">onversie </w:t>
      </w:r>
      <w:r w:rsidR="00E009AD">
        <w:t>(</w:t>
      </w:r>
      <w:r w:rsidR="007B7DE9">
        <w:t>= h</w:t>
      </w:r>
      <w:r w:rsidR="007B7DE9" w:rsidRPr="007B7DE9">
        <w:t>et door Opdrachtnemer vervangen van een MFP door een gelijkwaardige MFP wegens overmatige slijtage of het anderszins niet voldoen aan de gestelde kwaliteitscriteria</w:t>
      </w:r>
      <w:r w:rsidR="007B7DE9">
        <w:t xml:space="preserve">) </w:t>
      </w:r>
      <w:r w:rsidRPr="000B4F8D">
        <w:t xml:space="preserve">van een MFP of Accessoire gewenst of noodzakelijk is, dan vervangt Opdrachtnemer na overleg met </w:t>
      </w:r>
      <w:r w:rsidR="00473CD2">
        <w:t>KONOT</w:t>
      </w:r>
      <w:r w:rsidRPr="000B4F8D">
        <w:t xml:space="preserve"> de desbetreffende MFP en/of Accessoire voor een gelijkwaardige MFP of Accessoire, zonder dat dit gevolgen heeft voor de Vaste Huurprijs.</w:t>
      </w:r>
    </w:p>
    <w:p w14:paraId="3DF2BE1D" w14:textId="444BFDE1" w:rsidR="00C56F2D" w:rsidRPr="000B4F8D" w:rsidRDefault="00C56F2D" w:rsidP="00BF332B">
      <w:pPr>
        <w:pStyle w:val="ChrisStijlStandaard"/>
        <w:numPr>
          <w:ilvl w:val="1"/>
          <w:numId w:val="3"/>
        </w:numPr>
        <w:spacing w:after="240" w:line="276" w:lineRule="auto"/>
        <w:ind w:left="680"/>
      </w:pPr>
      <w:r w:rsidRPr="000B4F8D">
        <w:t xml:space="preserve">Wanneer </w:t>
      </w:r>
      <w:r w:rsidR="00473CD2">
        <w:t>KONOT</w:t>
      </w:r>
      <w:r w:rsidRPr="000B4F8D">
        <w:t xml:space="preserve"> tot de overtuiging komt dat </w:t>
      </w:r>
      <w:r w:rsidR="007B7DE9">
        <w:t>u</w:t>
      </w:r>
      <w:r w:rsidRPr="000B4F8D">
        <w:t xml:space="preserve">itbreiding gewenst is, dan gaat Opdrachtnemer na schriftelijke opdracht door </w:t>
      </w:r>
      <w:r w:rsidR="00473CD2">
        <w:t>KONOT</w:t>
      </w:r>
      <w:r w:rsidRPr="000B4F8D">
        <w:t xml:space="preserve"> over tot </w:t>
      </w:r>
      <w:r w:rsidR="007B7DE9">
        <w:t>u</w:t>
      </w:r>
      <w:r w:rsidRPr="000B4F8D">
        <w:t xml:space="preserve">itbreiding. De </w:t>
      </w:r>
      <w:r w:rsidR="00505D92" w:rsidRPr="000B4F8D">
        <w:t>MFP’s</w:t>
      </w:r>
      <w:r w:rsidRPr="000B4F8D">
        <w:t xml:space="preserve"> waarmee wordt uitgebreid, vallen volledig onder de bepalingen van de</w:t>
      </w:r>
      <w:r w:rsidR="00286DCE">
        <w:t>ze</w:t>
      </w:r>
      <w:r w:rsidRPr="000B4F8D">
        <w:t xml:space="preserve"> </w:t>
      </w:r>
      <w:r w:rsidR="00387DCE" w:rsidRPr="000B4F8D">
        <w:t>Over</w:t>
      </w:r>
      <w:r w:rsidRPr="000B4F8D">
        <w:t xml:space="preserve">eenkomst. Uitbreiding waarvoor door </w:t>
      </w:r>
      <w:r w:rsidR="00473CD2">
        <w:t>KONOT</w:t>
      </w:r>
      <w:r w:rsidRPr="000B4F8D">
        <w:t xml:space="preserve"> na </w:t>
      </w:r>
      <w:r w:rsidR="00842A45" w:rsidRPr="000B4F8D">
        <w:t xml:space="preserve">1 </w:t>
      </w:r>
      <w:r w:rsidR="00286DCE">
        <w:t>november 2023</w:t>
      </w:r>
      <w:r w:rsidRPr="000B4F8D">
        <w:t xml:space="preserve"> opdracht is gegeven mag een </w:t>
      </w:r>
      <w:r w:rsidR="00A42F52" w:rsidRPr="000B4F8D">
        <w:t>gereviseerde</w:t>
      </w:r>
      <w:r w:rsidR="00286DCE">
        <w:t xml:space="preserve"> of refurbished</w:t>
      </w:r>
      <w:r w:rsidRPr="000B4F8D">
        <w:t xml:space="preserve"> MFP geleverd worden. De Vaste Huurprijs die voor een </w:t>
      </w:r>
      <w:r w:rsidR="001A572F">
        <w:t>u</w:t>
      </w:r>
      <w:r w:rsidRPr="000B4F8D">
        <w:t xml:space="preserve">itbreiding moet worden betaald is gelijk aan de Vaste Huurprijs voor het betreffende type zoals door Opdrachtnemer geoffreerd in het </w:t>
      </w:r>
      <w:r w:rsidR="001B1100" w:rsidRPr="000B4F8D">
        <w:t>rekenblad</w:t>
      </w:r>
      <w:r w:rsidRPr="000B4F8D">
        <w:t xml:space="preserve"> van zijn Inschrijving.</w:t>
      </w:r>
    </w:p>
    <w:p w14:paraId="247423B2" w14:textId="282502D6" w:rsidR="00C56F2D" w:rsidRPr="000B4F8D" w:rsidRDefault="00C56F2D" w:rsidP="00BF332B">
      <w:pPr>
        <w:pStyle w:val="ChrisStijlStandaard"/>
        <w:numPr>
          <w:ilvl w:val="1"/>
          <w:numId w:val="3"/>
        </w:numPr>
        <w:spacing w:after="240" w:line="276" w:lineRule="auto"/>
        <w:ind w:left="680"/>
      </w:pPr>
      <w:r w:rsidRPr="000B4F8D">
        <w:t xml:space="preserve">Conversie, </w:t>
      </w:r>
      <w:r w:rsidR="001A572F">
        <w:t>t</w:t>
      </w:r>
      <w:r w:rsidRPr="000B4F8D">
        <w:t xml:space="preserve">echnische </w:t>
      </w:r>
      <w:r w:rsidR="001A572F">
        <w:t>c</w:t>
      </w:r>
      <w:r w:rsidRPr="000B4F8D">
        <w:t xml:space="preserve">onversie, </w:t>
      </w:r>
      <w:r w:rsidR="001A572F">
        <w:t>i</w:t>
      </w:r>
      <w:r w:rsidRPr="000B4F8D">
        <w:t xml:space="preserve">nkrimping of </w:t>
      </w:r>
      <w:r w:rsidR="001A572F">
        <w:t>u</w:t>
      </w:r>
      <w:r w:rsidRPr="000B4F8D">
        <w:t xml:space="preserve">itbreiding leiden nooit tot een verandering van de looptijd van de </w:t>
      </w:r>
      <w:r w:rsidR="00387DCE" w:rsidRPr="000B4F8D">
        <w:t>Over</w:t>
      </w:r>
      <w:r w:rsidRPr="000B4F8D">
        <w:t>eenkomst.</w:t>
      </w:r>
    </w:p>
    <w:p w14:paraId="168A303E" w14:textId="74A21C47" w:rsidR="00C56F2D" w:rsidRPr="000B4F8D" w:rsidRDefault="00C56F2D" w:rsidP="00BF332B">
      <w:pPr>
        <w:pStyle w:val="ChrisStijlStandaard"/>
        <w:numPr>
          <w:ilvl w:val="1"/>
          <w:numId w:val="3"/>
        </w:numPr>
        <w:spacing w:after="240" w:line="276" w:lineRule="auto"/>
        <w:ind w:left="680"/>
      </w:pPr>
      <w:r w:rsidRPr="000B4F8D">
        <w:t xml:space="preserve">Bij Conversie, </w:t>
      </w:r>
      <w:r w:rsidR="001A572F">
        <w:t>t</w:t>
      </w:r>
      <w:r w:rsidRPr="000B4F8D">
        <w:t xml:space="preserve">echnische </w:t>
      </w:r>
      <w:r w:rsidR="001A572F">
        <w:t>c</w:t>
      </w:r>
      <w:r w:rsidRPr="000B4F8D">
        <w:t xml:space="preserve">onversie, </w:t>
      </w:r>
      <w:r w:rsidR="001A572F">
        <w:t>i</w:t>
      </w:r>
      <w:r w:rsidRPr="000B4F8D">
        <w:t xml:space="preserve">nkrimping of </w:t>
      </w:r>
      <w:r w:rsidR="001A572F">
        <w:t>u</w:t>
      </w:r>
      <w:r w:rsidRPr="000B4F8D">
        <w:t xml:space="preserve">itbreiding worden de wijzigingen opgenomen in een Nadere </w:t>
      </w:r>
      <w:r w:rsidR="00387DCE" w:rsidRPr="000B4F8D">
        <w:t>Over</w:t>
      </w:r>
      <w:r w:rsidRPr="000B4F8D">
        <w:t xml:space="preserve">eenkomst. Deze Nadere Overeenkomst gaat na ondertekening door beide </w:t>
      </w:r>
      <w:r w:rsidR="00B1031A" w:rsidRPr="000B4F8D">
        <w:t>P</w:t>
      </w:r>
      <w:r w:rsidRPr="000B4F8D">
        <w:t xml:space="preserve">artijen integraal deel uitmaken van de </w:t>
      </w:r>
      <w:r w:rsidR="00387DCE" w:rsidRPr="000B4F8D">
        <w:t>Over</w:t>
      </w:r>
      <w:r w:rsidRPr="000B4F8D">
        <w:t>eenkomst.</w:t>
      </w:r>
      <w:r w:rsidR="00E524FF" w:rsidRPr="000B4F8D">
        <w:t xml:space="preserve"> Nadere Overeenkomsten </w:t>
      </w:r>
      <w:r w:rsidR="00594740">
        <w:t xml:space="preserve">eindigen </w:t>
      </w:r>
      <w:r w:rsidR="00E524FF" w:rsidRPr="000B4F8D">
        <w:t>te allen tijde op dezelfde datum als de Overeenkomst eindigt.</w:t>
      </w:r>
    </w:p>
    <w:p w14:paraId="4156DD83" w14:textId="0E9B016D" w:rsidR="00C56F2D" w:rsidRPr="000B4F8D" w:rsidRDefault="00386A02" w:rsidP="00BF332B">
      <w:pPr>
        <w:pStyle w:val="CSKop3"/>
        <w:numPr>
          <w:ilvl w:val="0"/>
          <w:numId w:val="3"/>
        </w:numPr>
        <w:spacing w:line="276" w:lineRule="auto"/>
      </w:pPr>
      <w:r w:rsidRPr="000B4F8D">
        <w:t>Documentatie</w:t>
      </w:r>
    </w:p>
    <w:p w14:paraId="3C7CC33B" w14:textId="601D7BE9" w:rsidR="00C56F2D" w:rsidRPr="000B4F8D" w:rsidRDefault="00C56F2D" w:rsidP="00BF332B">
      <w:pPr>
        <w:pStyle w:val="ChrisStijlStandaard"/>
        <w:numPr>
          <w:ilvl w:val="1"/>
          <w:numId w:val="3"/>
        </w:numPr>
        <w:spacing w:after="240" w:line="276" w:lineRule="auto"/>
        <w:ind w:left="680"/>
      </w:pPr>
      <w:bookmarkStart w:id="10" w:name="_Ref385585718"/>
      <w:r w:rsidRPr="000B4F8D">
        <w:t xml:space="preserve">Opdrachtnemer zorgt ervoor dat </w:t>
      </w:r>
      <w:r w:rsidR="00473CD2">
        <w:t>KONOT</w:t>
      </w:r>
      <w:r w:rsidRPr="000B4F8D">
        <w:t xml:space="preserve"> steeds beschikt over de meest recente gegevens betreffende de </w:t>
      </w:r>
      <w:r w:rsidR="00505D92" w:rsidRPr="000B4F8D">
        <w:t>MFP’s</w:t>
      </w:r>
      <w:r w:rsidRPr="000B4F8D">
        <w:t xml:space="preserve"> en de Software, zoals: documentatie, gebruiksaanwijzingen, gebruikskaarten, bedieningsvoorschriften, instructieschema's en inrichtingsaspecten van de installatieruimten.</w:t>
      </w:r>
      <w:bookmarkEnd w:id="10"/>
    </w:p>
    <w:p w14:paraId="195A83B4" w14:textId="01CCCE39" w:rsidR="00C56F2D" w:rsidRPr="000B4F8D" w:rsidRDefault="00C56F2D" w:rsidP="00BF332B">
      <w:pPr>
        <w:pStyle w:val="ChrisStijlStandaard"/>
        <w:numPr>
          <w:ilvl w:val="1"/>
          <w:numId w:val="3"/>
        </w:numPr>
        <w:spacing w:after="240" w:line="276" w:lineRule="auto"/>
        <w:ind w:left="680"/>
      </w:pPr>
      <w:r w:rsidRPr="000B4F8D">
        <w:t xml:space="preserve">De in </w:t>
      </w:r>
      <w:r w:rsidR="0030008E" w:rsidRPr="000B4F8D">
        <w:fldChar w:fldCharType="begin"/>
      </w:r>
      <w:r w:rsidR="0030008E" w:rsidRPr="000B4F8D">
        <w:instrText xml:space="preserve"> REF _Ref385585718 \n \h </w:instrText>
      </w:r>
      <w:r w:rsidR="00554B41" w:rsidRPr="000B4F8D">
        <w:instrText xml:space="preserve"> \* MERGEFORMAT </w:instrText>
      </w:r>
      <w:r w:rsidR="0030008E" w:rsidRPr="000B4F8D">
        <w:fldChar w:fldCharType="separate"/>
      </w:r>
      <w:r w:rsidR="00B019FA">
        <w:t>6.1</w:t>
      </w:r>
      <w:r w:rsidR="0030008E" w:rsidRPr="000B4F8D">
        <w:fldChar w:fldCharType="end"/>
      </w:r>
      <w:r w:rsidRPr="000B4F8D">
        <w:t xml:space="preserve"> bedoelde documentatie is opgesteld in de Nederlandse taal.</w:t>
      </w:r>
    </w:p>
    <w:p w14:paraId="5FEB7899" w14:textId="50FD5BA5" w:rsidR="00C56F2D" w:rsidRPr="000B4F8D" w:rsidRDefault="00386A02" w:rsidP="00BF332B">
      <w:pPr>
        <w:pStyle w:val="CSKop3"/>
        <w:numPr>
          <w:ilvl w:val="0"/>
          <w:numId w:val="3"/>
        </w:numPr>
        <w:spacing w:line="276" w:lineRule="auto"/>
      </w:pPr>
      <w:r>
        <w:t xml:space="preserve">(Optionele) </w:t>
      </w:r>
      <w:r w:rsidRPr="000B4F8D">
        <w:t>Software</w:t>
      </w:r>
    </w:p>
    <w:p w14:paraId="677E6856" w14:textId="37FB30C7" w:rsidR="00C56F2D" w:rsidRPr="000B4F8D" w:rsidRDefault="00473CD2" w:rsidP="00BF332B">
      <w:pPr>
        <w:pStyle w:val="ChrisStijlStandaard"/>
        <w:numPr>
          <w:ilvl w:val="1"/>
          <w:numId w:val="3"/>
        </w:numPr>
        <w:spacing w:after="240" w:line="276" w:lineRule="auto"/>
        <w:ind w:left="680"/>
      </w:pPr>
      <w:r>
        <w:t>KONOT</w:t>
      </w:r>
      <w:r w:rsidR="00C56F2D" w:rsidRPr="000B4F8D">
        <w:t xml:space="preserve"> mag de </w:t>
      </w:r>
      <w:r w:rsidR="00386A02">
        <w:t xml:space="preserve">(Optionele) </w:t>
      </w:r>
      <w:r w:rsidR="00C56F2D" w:rsidRPr="000B4F8D">
        <w:t>Software uitsluitend gebruiken voor het doel waarvoor zij deze heeft verkregen.</w:t>
      </w:r>
    </w:p>
    <w:p w14:paraId="77759483" w14:textId="05E4DBD1" w:rsidR="00C56F2D" w:rsidRPr="000B4F8D" w:rsidRDefault="00C56F2D" w:rsidP="000B25ED">
      <w:pPr>
        <w:pStyle w:val="ChrisStijlStandaard"/>
        <w:numPr>
          <w:ilvl w:val="1"/>
          <w:numId w:val="3"/>
        </w:numPr>
        <w:spacing w:after="240" w:line="276" w:lineRule="auto"/>
        <w:ind w:left="680"/>
      </w:pPr>
      <w:r w:rsidRPr="000B4F8D">
        <w:t>Het gebruiksrecht op de</w:t>
      </w:r>
      <w:r w:rsidR="00386A02">
        <w:t xml:space="preserve"> (Optionele) </w:t>
      </w:r>
      <w:r w:rsidRPr="000B4F8D">
        <w:t>Software is niet exclusief en niet overdraagbaar</w:t>
      </w:r>
      <w:r w:rsidR="000B25ED" w:rsidRPr="000B4F8D">
        <w:t xml:space="preserve"> en wordt verkregen gedurende de looptijd van deze Overeenkomst</w:t>
      </w:r>
      <w:r w:rsidRPr="000B4F8D">
        <w:t>.</w:t>
      </w:r>
    </w:p>
    <w:p w14:paraId="74CF6DA8" w14:textId="1D5C4C0C" w:rsidR="00C56F2D" w:rsidRPr="000B4F8D" w:rsidRDefault="00C56F2D" w:rsidP="00BF332B">
      <w:pPr>
        <w:pStyle w:val="ChrisStijlStandaard"/>
        <w:numPr>
          <w:ilvl w:val="1"/>
          <w:numId w:val="3"/>
        </w:numPr>
        <w:spacing w:after="240" w:line="276" w:lineRule="auto"/>
        <w:ind w:left="680"/>
      </w:pPr>
      <w:r w:rsidRPr="000B4F8D">
        <w:t>De</w:t>
      </w:r>
      <w:r w:rsidR="00D20FE3">
        <w:t xml:space="preserve"> (Optionele) </w:t>
      </w:r>
      <w:r w:rsidRPr="000B4F8D">
        <w:t>Software is en blijft eigendom van Opdrachtnemer, c. q. de eigenaar van de Software.</w:t>
      </w:r>
      <w:r w:rsidR="00A42F52" w:rsidRPr="000B4F8D">
        <w:t xml:space="preserve"> </w:t>
      </w:r>
      <w:r w:rsidR="00473CD2">
        <w:t>KONOT</w:t>
      </w:r>
      <w:r w:rsidRPr="000B4F8D">
        <w:t xml:space="preserve"> behandelt de </w:t>
      </w:r>
      <w:r w:rsidR="00D20FE3">
        <w:t xml:space="preserve">(Optionele) </w:t>
      </w:r>
      <w:r w:rsidRPr="000B4F8D">
        <w:t>Software dienovereenkomstig vertrouwelijk en reproduceert de</w:t>
      </w:r>
      <w:r w:rsidR="00A42F52" w:rsidRPr="000B4F8D">
        <w:t xml:space="preserve"> </w:t>
      </w:r>
      <w:r w:rsidR="00D20FE3">
        <w:t xml:space="preserve">(Optionele) </w:t>
      </w:r>
      <w:r w:rsidRPr="000B4F8D">
        <w:t>Software noch geheel noch gedeeltelijk, zonder voorafgaande schriftelijke toestemming van</w:t>
      </w:r>
      <w:r w:rsidR="00A42F52" w:rsidRPr="000B4F8D">
        <w:t xml:space="preserve"> </w:t>
      </w:r>
      <w:r w:rsidRPr="000B4F8D">
        <w:t xml:space="preserve">Opdrachtnemer. </w:t>
      </w:r>
      <w:r w:rsidR="00473CD2">
        <w:t>KONOT</w:t>
      </w:r>
      <w:r w:rsidRPr="000B4F8D">
        <w:t xml:space="preserve"> is ervoor verantwoordelijk dat de hem </w:t>
      </w:r>
      <w:r w:rsidRPr="000B4F8D">
        <w:lastRenderedPageBreak/>
        <w:t>in gebruik gegeven</w:t>
      </w:r>
      <w:r w:rsidR="00A42F52" w:rsidRPr="000B4F8D">
        <w:t xml:space="preserve"> </w:t>
      </w:r>
      <w:r w:rsidR="00D20FE3">
        <w:t xml:space="preserve">(Optionele) </w:t>
      </w:r>
      <w:r w:rsidRPr="000B4F8D">
        <w:t>Software niet openbaar gemaakt wordt, noch in gebruik wordt gegeven aan derden.</w:t>
      </w:r>
    </w:p>
    <w:p w14:paraId="54AEC0D6" w14:textId="775C8A5B" w:rsidR="003708AC" w:rsidRPr="000B4F8D" w:rsidRDefault="00C56F2D" w:rsidP="00BF332B">
      <w:pPr>
        <w:pStyle w:val="ChrisStijlStandaard"/>
        <w:numPr>
          <w:ilvl w:val="1"/>
          <w:numId w:val="3"/>
        </w:numPr>
        <w:spacing w:line="276" w:lineRule="auto"/>
        <w:ind w:left="680"/>
      </w:pPr>
      <w:r w:rsidRPr="000B4F8D">
        <w:t xml:space="preserve">Opdrachtnemer onderzoekt zo spoedig mogelijk de door </w:t>
      </w:r>
      <w:r w:rsidR="00473CD2">
        <w:t>KONOT</w:t>
      </w:r>
      <w:r w:rsidRPr="000B4F8D">
        <w:t xml:space="preserve"> schriftelijk gemelde</w:t>
      </w:r>
      <w:r w:rsidR="00A42F52" w:rsidRPr="000B4F8D">
        <w:t xml:space="preserve"> </w:t>
      </w:r>
      <w:r w:rsidRPr="000B4F8D">
        <w:t xml:space="preserve">gebreken in de </w:t>
      </w:r>
      <w:r w:rsidR="00D20FE3">
        <w:t xml:space="preserve">(Optionele) </w:t>
      </w:r>
      <w:r w:rsidRPr="000B4F8D">
        <w:t xml:space="preserve">Software, mits door </w:t>
      </w:r>
      <w:r w:rsidR="00473CD2">
        <w:t>KONOT</w:t>
      </w:r>
      <w:r w:rsidRPr="000B4F8D">
        <w:t xml:space="preserve"> deze gebreken voldoende zijn omschreven en gedocumenteerd. Zo nodig stuurt Opdrachtnemer, een </w:t>
      </w:r>
      <w:r w:rsidR="00865740" w:rsidRPr="000B4F8D">
        <w:t>deskundige naar de betreffende L</w:t>
      </w:r>
      <w:r w:rsidRPr="000B4F8D">
        <w:t xml:space="preserve">ocatie. Als gebrek wordt beschouwd het niet functioneren van de </w:t>
      </w:r>
      <w:r w:rsidR="00D20FE3">
        <w:t xml:space="preserve">(Optionele) </w:t>
      </w:r>
      <w:r w:rsidRPr="000B4F8D">
        <w:t xml:space="preserve">Software </w:t>
      </w:r>
      <w:r w:rsidR="00A42F52" w:rsidRPr="000B4F8D">
        <w:t>in overeenstemming met</w:t>
      </w:r>
      <w:r w:rsidRPr="000B4F8D">
        <w:t xml:space="preserve"> de specificaties en eisen die zijn vastgelegd in </w:t>
      </w:r>
      <w:r w:rsidR="005E2D19" w:rsidRPr="000B4F8D">
        <w:t>de</w:t>
      </w:r>
      <w:r w:rsidRPr="000B4F8D">
        <w:t xml:space="preserve"> </w:t>
      </w:r>
      <w:r w:rsidR="005E2D19" w:rsidRPr="000B4F8D">
        <w:t>Uitnodiging tot Inschrijving</w:t>
      </w:r>
      <w:r w:rsidRPr="000B4F8D">
        <w:t>. Als resultaat van het onderzoek zal Opdrachtnemer</w:t>
      </w:r>
      <w:r w:rsidR="00633A2A" w:rsidRPr="000B4F8D">
        <w:t>:</w:t>
      </w:r>
    </w:p>
    <w:p w14:paraId="4F28C6DB" w14:textId="404326CD" w:rsidR="003708AC" w:rsidRPr="000B4F8D" w:rsidRDefault="00AD7A5B" w:rsidP="00BF332B">
      <w:pPr>
        <w:pStyle w:val="ChrisStijlStandaard"/>
        <w:numPr>
          <w:ilvl w:val="0"/>
          <w:numId w:val="4"/>
        </w:numPr>
        <w:spacing w:line="276" w:lineRule="auto"/>
      </w:pPr>
      <w:r w:rsidRPr="000B4F8D">
        <w:t>Het</w:t>
      </w:r>
      <w:r w:rsidR="00C56F2D" w:rsidRPr="000B4F8D">
        <w:t xml:space="preserve"> gebrek (doen) verhelpen of </w:t>
      </w:r>
    </w:p>
    <w:p w14:paraId="6A6195B9" w14:textId="5300D300" w:rsidR="003708AC" w:rsidRPr="000B4F8D" w:rsidRDefault="00AD7A5B" w:rsidP="00BF332B">
      <w:pPr>
        <w:pStyle w:val="ChrisStijlStandaard"/>
        <w:numPr>
          <w:ilvl w:val="0"/>
          <w:numId w:val="4"/>
        </w:numPr>
        <w:spacing w:line="276" w:lineRule="auto"/>
      </w:pPr>
      <w:r w:rsidRPr="000B4F8D">
        <w:t>Daarvoor</w:t>
      </w:r>
      <w:r w:rsidR="00C56F2D" w:rsidRPr="000B4F8D">
        <w:t xml:space="preserve"> een adequate omweg aangeven of </w:t>
      </w:r>
    </w:p>
    <w:p w14:paraId="3CB9D610" w14:textId="0E8E2658" w:rsidR="003708AC" w:rsidRPr="000B4F8D" w:rsidRDefault="00AD7A5B" w:rsidP="00BF332B">
      <w:pPr>
        <w:pStyle w:val="ChrisStijlStandaard"/>
        <w:numPr>
          <w:ilvl w:val="0"/>
          <w:numId w:val="4"/>
        </w:numPr>
        <w:spacing w:line="276" w:lineRule="auto"/>
      </w:pPr>
      <w:r w:rsidRPr="000B4F8D">
        <w:t>De</w:t>
      </w:r>
      <w:r w:rsidR="00C56F2D" w:rsidRPr="000B4F8D">
        <w:t xml:space="preserve"> eigenaar(s) van de Software op de hoogte stellen van het gebrek, met het verzoek om bij de bewerking van een eventuele volgende versie dit gebrek te elimineren of</w:t>
      </w:r>
    </w:p>
    <w:p w14:paraId="40560751" w14:textId="08118F5C" w:rsidR="00C56F2D" w:rsidRDefault="00AD7A5B" w:rsidP="00BF332B">
      <w:pPr>
        <w:pStyle w:val="ChrisStijlStandaard"/>
        <w:numPr>
          <w:ilvl w:val="0"/>
          <w:numId w:val="4"/>
        </w:numPr>
        <w:spacing w:after="240" w:line="276" w:lineRule="auto"/>
      </w:pPr>
      <w:r w:rsidRPr="000B4F8D">
        <w:t>Motiveren</w:t>
      </w:r>
      <w:r w:rsidR="00C56F2D" w:rsidRPr="000B4F8D">
        <w:t xml:space="preserve">, waarom voor het gebrek geen oplossing wordt gegeven. Opdrachtnemer informeert en instrueert </w:t>
      </w:r>
      <w:r w:rsidR="00473CD2">
        <w:t>KONOT</w:t>
      </w:r>
      <w:r w:rsidR="00C56F2D" w:rsidRPr="000B4F8D">
        <w:t xml:space="preserve"> over essentiële gebreken in de </w:t>
      </w:r>
      <w:r w:rsidR="00646D27">
        <w:t xml:space="preserve">(Optionele) </w:t>
      </w:r>
      <w:r w:rsidR="00C56F2D" w:rsidRPr="000B4F8D">
        <w:t>Software alsmede de daarvoor eventueel gevonden oplossing c. q. omweg.</w:t>
      </w:r>
    </w:p>
    <w:p w14:paraId="26051D95" w14:textId="153DE160" w:rsidR="000C316A" w:rsidRDefault="00115A2E" w:rsidP="008A4EFE">
      <w:pPr>
        <w:pStyle w:val="ChrisStijlStandaard"/>
        <w:numPr>
          <w:ilvl w:val="1"/>
          <w:numId w:val="3"/>
        </w:numPr>
        <w:spacing w:after="240" w:line="276" w:lineRule="auto"/>
        <w:ind w:left="680"/>
      </w:pPr>
      <w:r>
        <w:t>Een</w:t>
      </w:r>
      <w:r w:rsidR="00E91A43">
        <w:t xml:space="preserve"> gebrek </w:t>
      </w:r>
      <w:r>
        <w:t>aan de Software</w:t>
      </w:r>
      <w:r w:rsidR="000D5C42">
        <w:t xml:space="preserve"> die bijdraagt aan het niet (optimaal) functioneren van de MFP</w:t>
      </w:r>
      <w:r>
        <w:t xml:space="preserve"> telt mee als het niet beschikbaar zijn van de MFP als bedoeld in </w:t>
      </w:r>
      <w:r w:rsidR="000C316A">
        <w:fldChar w:fldCharType="begin"/>
      </w:r>
      <w:r w:rsidR="000C316A">
        <w:instrText xml:space="preserve"> REF _Ref66019586 \w \h </w:instrText>
      </w:r>
      <w:r w:rsidR="008A4EFE">
        <w:instrText xml:space="preserve"> \* MERGEFORMAT </w:instrText>
      </w:r>
      <w:r w:rsidR="000C316A">
        <w:fldChar w:fldCharType="separate"/>
      </w:r>
      <w:r w:rsidR="00B019FA">
        <w:t>ARTIKEL 9</w:t>
      </w:r>
      <w:r w:rsidR="000C316A">
        <w:fldChar w:fldCharType="end"/>
      </w:r>
      <w:r w:rsidR="000C316A">
        <w:t xml:space="preserve">. </w:t>
      </w:r>
    </w:p>
    <w:p w14:paraId="4FA01125" w14:textId="4530F5AD" w:rsidR="000F6879" w:rsidRPr="000B4F8D" w:rsidRDefault="009D2E8F" w:rsidP="008A4EFE">
      <w:pPr>
        <w:pStyle w:val="ChrisStijlStandaard"/>
        <w:numPr>
          <w:ilvl w:val="1"/>
          <w:numId w:val="3"/>
        </w:numPr>
        <w:spacing w:after="240" w:line="276" w:lineRule="auto"/>
        <w:ind w:left="680"/>
      </w:pPr>
      <w:r>
        <w:t>Als een</w:t>
      </w:r>
      <w:r w:rsidR="000C316A">
        <w:t xml:space="preserve"> gebrek aan de Optionele </w:t>
      </w:r>
      <w:r>
        <w:t xml:space="preserve">Software langer aanhoudt dan 5 Werkdagen, </w:t>
      </w:r>
      <w:r w:rsidR="004302E6">
        <w:t xml:space="preserve">worden de kosten voor de Optionele Software </w:t>
      </w:r>
      <w:r w:rsidR="008A4EFE">
        <w:t>niet in rekening gebracht op de eerstvolgende factuur, net zolang tot dat het gebrek in zijn geheel verholpen is.</w:t>
      </w:r>
      <w:r w:rsidR="004302E6">
        <w:t xml:space="preserve"> </w:t>
      </w:r>
    </w:p>
    <w:p w14:paraId="3F6390A8" w14:textId="6313CFD8" w:rsidR="00C56F2D" w:rsidRPr="000B4F8D" w:rsidRDefault="00C56F2D" w:rsidP="00BF332B">
      <w:pPr>
        <w:pStyle w:val="ChrisStijlStandaard"/>
        <w:numPr>
          <w:ilvl w:val="1"/>
          <w:numId w:val="3"/>
        </w:numPr>
        <w:spacing w:after="240" w:line="276" w:lineRule="auto"/>
        <w:ind w:left="680"/>
      </w:pPr>
      <w:r w:rsidRPr="000B4F8D">
        <w:t>Zo spoedig mogelijk na het beschikbaar zijn van een nieuwe of verbeterde versie van de</w:t>
      </w:r>
      <w:r w:rsidR="003708AC" w:rsidRPr="000B4F8D">
        <w:t xml:space="preserve"> </w:t>
      </w:r>
      <w:r w:rsidR="00646D27">
        <w:t xml:space="preserve">(Optionele) </w:t>
      </w:r>
      <w:r w:rsidRPr="000B4F8D">
        <w:t xml:space="preserve">Software biedt Opdrachtnemer deze aan de </w:t>
      </w:r>
      <w:r w:rsidR="00473CD2">
        <w:t>KONOT</w:t>
      </w:r>
      <w:r w:rsidRPr="000B4F8D">
        <w:t xml:space="preserve"> aan. Opdrachtnemer geeft daarbij tevens aan of deze versie door haarzelf, dan wel door </w:t>
      </w:r>
      <w:r w:rsidR="00473CD2">
        <w:t>KONOT</w:t>
      </w:r>
      <w:r w:rsidRPr="000B4F8D">
        <w:t xml:space="preserve"> dient te worden geïnstalleerd. Opdrachtnemer kan besluiten, dat een verbeterde versie alleen integraal in een MFP wordt ingebracht. Eveneens is </w:t>
      </w:r>
      <w:r w:rsidR="00473CD2">
        <w:t>KONOT</w:t>
      </w:r>
      <w:r w:rsidRPr="000B4F8D">
        <w:t xml:space="preserve"> ermee bekend en akkoord, dat de </w:t>
      </w:r>
      <w:r w:rsidR="00646D27">
        <w:t xml:space="preserve">(Optionele) </w:t>
      </w:r>
      <w:r w:rsidRPr="000B4F8D">
        <w:t xml:space="preserve">Software delen kan bevatten, welke uitsluitend toegankelijk zijn voor </w:t>
      </w:r>
      <w:r w:rsidR="00646D27">
        <w:t>–</w:t>
      </w:r>
      <w:r w:rsidRPr="000B4F8D">
        <w:t xml:space="preserve"> en alleen gebruikt mogen worden door</w:t>
      </w:r>
      <w:r w:rsidR="00646D27">
        <w:t> –</w:t>
      </w:r>
      <w:r w:rsidRPr="000B4F8D">
        <w:t xml:space="preserve"> Opdrachtnemer, voor technische doeleinden.</w:t>
      </w:r>
    </w:p>
    <w:p w14:paraId="69B15BE3" w14:textId="0C814403" w:rsidR="00C56F2D" w:rsidRPr="000B4F8D" w:rsidRDefault="00473CD2" w:rsidP="00BF332B">
      <w:pPr>
        <w:pStyle w:val="ChrisStijlStandaard"/>
        <w:numPr>
          <w:ilvl w:val="1"/>
          <w:numId w:val="3"/>
        </w:numPr>
        <w:spacing w:after="240" w:line="276" w:lineRule="auto"/>
        <w:ind w:left="680"/>
      </w:pPr>
      <w:r>
        <w:t>KONOT</w:t>
      </w:r>
      <w:r w:rsidR="00C56F2D" w:rsidRPr="000B4F8D">
        <w:t xml:space="preserve"> heeft het recht om Opdrachtnemer telefonisch vragen voor te leggen inzake het gebruiken en de toepassingsmogelijkheden van de </w:t>
      </w:r>
      <w:r w:rsidR="000F6879">
        <w:t xml:space="preserve">(Optionele) </w:t>
      </w:r>
      <w:r w:rsidR="00C56F2D" w:rsidRPr="000B4F8D">
        <w:t>Software. Hiertoe stelt de Opdrachtnemer een telefoonnummer van een helpdesk beschikbaar.</w:t>
      </w:r>
      <w:r w:rsidR="00E524FF" w:rsidRPr="000B4F8D">
        <w:t xml:space="preserve"> De kosten hiervoor zijn ondergebracht in de Tellertik.</w:t>
      </w:r>
    </w:p>
    <w:p w14:paraId="541F1205" w14:textId="3AC71CB6" w:rsidR="00C56F2D" w:rsidRPr="000B4F8D" w:rsidRDefault="00473CD2" w:rsidP="00BF332B">
      <w:pPr>
        <w:pStyle w:val="ChrisStijlStandaard"/>
        <w:numPr>
          <w:ilvl w:val="1"/>
          <w:numId w:val="3"/>
        </w:numPr>
        <w:spacing w:after="240" w:line="276" w:lineRule="auto"/>
        <w:ind w:left="680"/>
      </w:pPr>
      <w:r>
        <w:t>KONOT</w:t>
      </w:r>
      <w:r w:rsidR="00C56F2D" w:rsidRPr="000B4F8D">
        <w:t xml:space="preserve"> zorgt ervoor, dat de </w:t>
      </w:r>
      <w:r w:rsidR="00505D92" w:rsidRPr="000B4F8D">
        <w:t>MFP’s</w:t>
      </w:r>
      <w:r w:rsidR="00C56F2D" w:rsidRPr="000B4F8D">
        <w:t xml:space="preserve"> en de </w:t>
      </w:r>
      <w:r w:rsidR="000F6879">
        <w:t xml:space="preserve">(Optionele) </w:t>
      </w:r>
      <w:r w:rsidR="00C56F2D" w:rsidRPr="000B4F8D">
        <w:t xml:space="preserve">Software alleen gebruikt worden door </w:t>
      </w:r>
      <w:proofErr w:type="spellStart"/>
      <w:r w:rsidR="00C56F2D" w:rsidRPr="000B4F8D">
        <w:t>terzake</w:t>
      </w:r>
      <w:proofErr w:type="spellEnd"/>
      <w:r w:rsidR="00C56F2D" w:rsidRPr="000B4F8D">
        <w:t xml:space="preserve"> kundig personeel en dat dit personeel alle redelijke instructies, bijvoorbeeld inzake het aanbrengen van foutcorrecties in de </w:t>
      </w:r>
      <w:r w:rsidR="00F52F88">
        <w:t xml:space="preserve">(Optionele) </w:t>
      </w:r>
      <w:r w:rsidR="00C56F2D" w:rsidRPr="000B4F8D">
        <w:t xml:space="preserve">Software en technische upgrades in de </w:t>
      </w:r>
      <w:r w:rsidR="00505D92" w:rsidRPr="000B4F8D">
        <w:t>MFP’s</w:t>
      </w:r>
      <w:r w:rsidR="00C56F2D" w:rsidRPr="000B4F8D">
        <w:t xml:space="preserve">, van Opdrachtnemer stipt opvolgt. Tevens draagt </w:t>
      </w:r>
      <w:r>
        <w:t>KONOT</w:t>
      </w:r>
      <w:r w:rsidR="00C56F2D" w:rsidRPr="000B4F8D">
        <w:t xml:space="preserve"> zorg voor adequate informatiebeveiliging en back-up procedures.</w:t>
      </w:r>
    </w:p>
    <w:p w14:paraId="2CE6360F" w14:textId="77777777" w:rsidR="00BB4006" w:rsidRDefault="00BB4006">
      <w:pPr>
        <w:rPr>
          <w:rFonts w:eastAsia="Times New Roman" w:cstheme="minorHAnsi"/>
          <w:b/>
          <w:smallCaps/>
          <w:color w:val="0074AD" w:themeColor="accent3"/>
          <w:sz w:val="28"/>
          <w:szCs w:val="20"/>
          <w:lang w:eastAsia="nl-NL"/>
        </w:rPr>
      </w:pPr>
      <w:r>
        <w:br w:type="page"/>
      </w:r>
    </w:p>
    <w:p w14:paraId="3388517B" w14:textId="28CBC8E1" w:rsidR="00C56F2D" w:rsidRPr="000B4F8D" w:rsidRDefault="00F52F88" w:rsidP="00BF332B">
      <w:pPr>
        <w:pStyle w:val="CSKop3"/>
        <w:numPr>
          <w:ilvl w:val="0"/>
          <w:numId w:val="3"/>
        </w:numPr>
        <w:spacing w:line="276" w:lineRule="auto"/>
      </w:pPr>
      <w:r w:rsidRPr="000B4F8D">
        <w:lastRenderedPageBreak/>
        <w:t>Installatie</w:t>
      </w:r>
    </w:p>
    <w:p w14:paraId="0FAAA830" w14:textId="743AEBE2" w:rsidR="00C56F2D" w:rsidRPr="000B4F8D" w:rsidRDefault="00C56F2D" w:rsidP="00BF332B">
      <w:pPr>
        <w:pStyle w:val="ChrisStijlStandaard"/>
        <w:numPr>
          <w:ilvl w:val="1"/>
          <w:numId w:val="3"/>
        </w:numPr>
        <w:spacing w:after="240" w:line="276" w:lineRule="auto"/>
        <w:ind w:left="680"/>
      </w:pPr>
      <w:bookmarkStart w:id="11" w:name="_Ref385585777"/>
      <w:r w:rsidRPr="000B4F8D">
        <w:t xml:space="preserve">Opdrachtnemer verstrekt schriftelijk aan </w:t>
      </w:r>
      <w:r w:rsidR="00473CD2">
        <w:t>KONOT</w:t>
      </w:r>
      <w:r w:rsidRPr="000B4F8D">
        <w:t xml:space="preserve">, tijdig voor het tijdstip van Installatie, de specificaties en de redelijkerwijs noodzakelijke voorwaarden met betrekking tot de plaatsing van de </w:t>
      </w:r>
      <w:r w:rsidR="00505D92" w:rsidRPr="000B4F8D">
        <w:t>MFP’s</w:t>
      </w:r>
      <w:r w:rsidRPr="000B4F8D">
        <w:t>.</w:t>
      </w:r>
      <w:bookmarkEnd w:id="11"/>
    </w:p>
    <w:p w14:paraId="2102FE60" w14:textId="50D3BD59" w:rsidR="00C56F2D" w:rsidRPr="000B4F8D" w:rsidRDefault="00C56F2D" w:rsidP="00BF332B">
      <w:pPr>
        <w:pStyle w:val="ChrisStijlStandaard"/>
        <w:numPr>
          <w:ilvl w:val="1"/>
          <w:numId w:val="3"/>
        </w:numPr>
        <w:spacing w:after="240" w:line="276" w:lineRule="auto"/>
        <w:ind w:left="680"/>
      </w:pPr>
      <w:r w:rsidRPr="000B4F8D">
        <w:t xml:space="preserve">De in lid </w:t>
      </w:r>
      <w:r w:rsidR="0030008E" w:rsidRPr="000B4F8D">
        <w:fldChar w:fldCharType="begin"/>
      </w:r>
      <w:r w:rsidR="0030008E" w:rsidRPr="000B4F8D">
        <w:instrText xml:space="preserve"> REF _Ref385585777 \n \h </w:instrText>
      </w:r>
      <w:r w:rsidR="00554B41" w:rsidRPr="000B4F8D">
        <w:instrText xml:space="preserve"> \* MERGEFORMAT </w:instrText>
      </w:r>
      <w:r w:rsidR="0030008E" w:rsidRPr="000B4F8D">
        <w:fldChar w:fldCharType="separate"/>
      </w:r>
      <w:r w:rsidR="00B019FA">
        <w:t>8.1</w:t>
      </w:r>
      <w:r w:rsidR="0030008E" w:rsidRPr="000B4F8D">
        <w:fldChar w:fldCharType="end"/>
      </w:r>
      <w:r w:rsidRPr="000B4F8D">
        <w:t xml:space="preserve"> genoemde specificaties en voorwaarden kunnen onder meer betreffen: temperatuur, vochtigheid, stofvrijheid, </w:t>
      </w:r>
      <w:proofErr w:type="gramStart"/>
      <w:r w:rsidRPr="000B4F8D">
        <w:t>warmte afgifte</w:t>
      </w:r>
      <w:proofErr w:type="gramEnd"/>
      <w:r w:rsidRPr="000B4F8D">
        <w:t xml:space="preserve">, opgenomen vermogen, </w:t>
      </w:r>
      <w:r w:rsidR="001B1100" w:rsidRPr="000B4F8D">
        <w:t xml:space="preserve">eisen met betrekking tot </w:t>
      </w:r>
      <w:r w:rsidRPr="000B4F8D">
        <w:t>netspanning</w:t>
      </w:r>
      <w:r w:rsidR="005B09D2" w:rsidRPr="000B4F8D">
        <w:t xml:space="preserve"> en aansluiting op het netwerk</w:t>
      </w:r>
      <w:r w:rsidRPr="000B4F8D">
        <w:t xml:space="preserve">, vloerbelasting, afmetingen van de </w:t>
      </w:r>
      <w:r w:rsidR="00505D92" w:rsidRPr="000B4F8D">
        <w:t>MFP’s</w:t>
      </w:r>
      <w:r w:rsidRPr="000B4F8D">
        <w:t xml:space="preserve"> en onderlinge afstand tussen de verschillende apparaten rekening houdend met de voor de uitvoering van het Onderhoud benodigde ruimte.</w:t>
      </w:r>
    </w:p>
    <w:p w14:paraId="0AE5608D" w14:textId="4DEBB867" w:rsidR="00C56F2D" w:rsidRPr="000B4F8D" w:rsidRDefault="00473CD2" w:rsidP="00BF332B">
      <w:pPr>
        <w:pStyle w:val="ChrisStijlStandaard"/>
        <w:numPr>
          <w:ilvl w:val="1"/>
          <w:numId w:val="3"/>
        </w:numPr>
        <w:spacing w:after="240" w:line="276" w:lineRule="auto"/>
        <w:ind w:left="680"/>
      </w:pPr>
      <w:r>
        <w:t>KONOT</w:t>
      </w:r>
      <w:r w:rsidR="00C56F2D" w:rsidRPr="000B4F8D">
        <w:t xml:space="preserve"> zorgt ervoor dat de plaats waar de </w:t>
      </w:r>
      <w:r w:rsidR="00505D92" w:rsidRPr="000B4F8D">
        <w:t>MFP’s</w:t>
      </w:r>
      <w:r w:rsidR="00C56F2D" w:rsidRPr="000B4F8D">
        <w:t xml:space="preserve"> worden opgesteld en de toegang daartoe voldoen aan de door Opdrachtnemer schriftelijk verstrekte specificaties en gestelde voorwaarden.</w:t>
      </w:r>
    </w:p>
    <w:p w14:paraId="1CB5B321" w14:textId="25E4DE38" w:rsidR="00C56F2D" w:rsidRPr="000B4F8D" w:rsidRDefault="00473CD2" w:rsidP="00BF332B">
      <w:pPr>
        <w:pStyle w:val="ChrisStijlStandaard"/>
        <w:numPr>
          <w:ilvl w:val="1"/>
          <w:numId w:val="3"/>
        </w:numPr>
        <w:spacing w:after="240" w:line="276" w:lineRule="auto"/>
        <w:ind w:left="680"/>
      </w:pPr>
      <w:r>
        <w:t>KONOT</w:t>
      </w:r>
      <w:r w:rsidR="00C56F2D" w:rsidRPr="000B4F8D">
        <w:t xml:space="preserve"> zorgt ervoor dat de plaats waar de </w:t>
      </w:r>
      <w:r w:rsidR="00505D92" w:rsidRPr="000B4F8D">
        <w:t>MFP’s</w:t>
      </w:r>
      <w:r w:rsidR="00C56F2D" w:rsidRPr="000B4F8D">
        <w:t xml:space="preserve"> zijn opgesteld gedurende de looptijd van de </w:t>
      </w:r>
      <w:r w:rsidR="00387DCE" w:rsidRPr="000B4F8D">
        <w:t>Over</w:t>
      </w:r>
      <w:r w:rsidR="00C56F2D" w:rsidRPr="000B4F8D">
        <w:t>eenkomst blijft voldoen aan de in de vorige leden genoemde specificaties en voorwaarden.</w:t>
      </w:r>
    </w:p>
    <w:p w14:paraId="01A5AB6B" w14:textId="67374E3B" w:rsidR="00C56F2D" w:rsidRPr="000B4F8D" w:rsidRDefault="00C56F2D" w:rsidP="00BF332B">
      <w:pPr>
        <w:pStyle w:val="ChrisStijlStandaard"/>
        <w:numPr>
          <w:ilvl w:val="1"/>
          <w:numId w:val="3"/>
        </w:numPr>
        <w:spacing w:after="240" w:line="276" w:lineRule="auto"/>
        <w:ind w:left="680"/>
      </w:pPr>
      <w:r w:rsidRPr="000B4F8D">
        <w:t xml:space="preserve">Opdrachtnemer licht de betrokken </w:t>
      </w:r>
      <w:r w:rsidR="006D3B65" w:rsidRPr="000B4F8D">
        <w:t>Locatie</w:t>
      </w:r>
      <w:r w:rsidRPr="000B4F8D">
        <w:t>, tot uiterlijk 24 uur daaraan voorafgaand, in over de exacte datum van Installatie.</w:t>
      </w:r>
    </w:p>
    <w:p w14:paraId="4FC11270" w14:textId="689FD9CE" w:rsidR="006D3B65" w:rsidRPr="000B4F8D" w:rsidRDefault="00C56F2D" w:rsidP="00705B32">
      <w:pPr>
        <w:pStyle w:val="ChrisStijlStandaard"/>
        <w:numPr>
          <w:ilvl w:val="1"/>
          <w:numId w:val="3"/>
        </w:numPr>
        <w:spacing w:after="240" w:line="276" w:lineRule="auto"/>
        <w:ind w:left="680"/>
      </w:pPr>
      <w:r w:rsidRPr="000B4F8D">
        <w:t xml:space="preserve">Opdrachtnemer zorgt voor een deugdelijke Installatie en levert de </w:t>
      </w:r>
      <w:r w:rsidR="00505D92" w:rsidRPr="000B4F8D">
        <w:t>MFP’s</w:t>
      </w:r>
      <w:r w:rsidRPr="000B4F8D">
        <w:t xml:space="preserve"> volledig operationeel en gebruiksklaar werkend binnen het bestaande netwerk van </w:t>
      </w:r>
      <w:r w:rsidR="00473CD2">
        <w:t>KONOT</w:t>
      </w:r>
      <w:r w:rsidRPr="000B4F8D">
        <w:t xml:space="preserve"> op aan een vertegenwoordiger van </w:t>
      </w:r>
      <w:r w:rsidR="00473CD2">
        <w:t>KONOT</w:t>
      </w:r>
      <w:r w:rsidRPr="000B4F8D">
        <w:t>.</w:t>
      </w:r>
    </w:p>
    <w:p w14:paraId="384601E6" w14:textId="5CA3A089" w:rsidR="00C56F2D" w:rsidRPr="000B4F8D" w:rsidRDefault="00733FB1" w:rsidP="00BF332B">
      <w:pPr>
        <w:pStyle w:val="CSKop3"/>
        <w:numPr>
          <w:ilvl w:val="0"/>
          <w:numId w:val="3"/>
        </w:numPr>
        <w:spacing w:line="276" w:lineRule="auto"/>
      </w:pPr>
      <w:bookmarkStart w:id="12" w:name="_Ref66019586"/>
      <w:r w:rsidRPr="000B4F8D">
        <w:t xml:space="preserve">Bedrijfszekerheid en </w:t>
      </w:r>
      <w:r w:rsidR="00027D45">
        <w:t>O</w:t>
      </w:r>
      <w:r w:rsidRPr="000B4F8D">
        <w:t>nderhoud</w:t>
      </w:r>
      <w:bookmarkEnd w:id="12"/>
    </w:p>
    <w:p w14:paraId="70C3A3C0" w14:textId="3F529938" w:rsidR="00C56F2D" w:rsidRPr="000B4F8D" w:rsidRDefault="00C56F2D" w:rsidP="00BF332B">
      <w:pPr>
        <w:pStyle w:val="ChrisStijlStandaard"/>
        <w:numPr>
          <w:ilvl w:val="1"/>
          <w:numId w:val="3"/>
        </w:numPr>
        <w:spacing w:after="240" w:line="276" w:lineRule="auto"/>
        <w:ind w:left="680"/>
      </w:pPr>
      <w:r w:rsidRPr="000B4F8D">
        <w:t xml:space="preserve">Opdrachtnemer garandeert </w:t>
      </w:r>
      <w:r w:rsidR="00473CD2">
        <w:t>KONOT</w:t>
      </w:r>
      <w:r w:rsidRPr="000B4F8D">
        <w:t xml:space="preserve"> </w:t>
      </w:r>
      <w:r w:rsidR="009039C1" w:rsidRPr="000B4F8D">
        <w:t xml:space="preserve">de eerste </w:t>
      </w:r>
      <w:r w:rsidR="00542DA0" w:rsidRPr="000B4F8D">
        <w:t>4</w:t>
      </w:r>
      <w:r w:rsidR="009039C1" w:rsidRPr="000B4F8D">
        <w:t xml:space="preserve"> jaar </w:t>
      </w:r>
      <w:r w:rsidRPr="000B4F8D">
        <w:t xml:space="preserve">een Beschikbaarheid van ten minste 98% per </w:t>
      </w:r>
      <w:r w:rsidR="00CE5A52" w:rsidRPr="000B4F8D">
        <w:t>kwartaal</w:t>
      </w:r>
      <w:r w:rsidRPr="000B4F8D">
        <w:t xml:space="preserve"> van alle </w:t>
      </w:r>
      <w:r w:rsidR="00505D92" w:rsidRPr="000B4F8D">
        <w:t>MFP’s</w:t>
      </w:r>
      <w:r w:rsidR="009039C1" w:rsidRPr="000B4F8D">
        <w:t xml:space="preserve"> (na de eerste </w:t>
      </w:r>
      <w:r w:rsidR="00542DA0" w:rsidRPr="000B4F8D">
        <w:t>vier</w:t>
      </w:r>
      <w:r w:rsidR="009039C1" w:rsidRPr="000B4F8D">
        <w:t xml:space="preserve"> jaar wordt de Beschikbaarheid bijgesteld naar 96% per kwartaal)</w:t>
      </w:r>
      <w:r w:rsidR="007336D9">
        <w:t xml:space="preserve"> en een Beschikbaarheid van 99% per kwartaal op alle (optionele) Software</w:t>
      </w:r>
      <w:r w:rsidRPr="000B4F8D">
        <w:t xml:space="preserve">, een en ander gerelateerd aan de Kantoortijd en conform de regeling in artikel </w:t>
      </w:r>
      <w:r w:rsidR="0030008E" w:rsidRPr="000B4F8D">
        <w:fldChar w:fldCharType="begin"/>
      </w:r>
      <w:r w:rsidR="0030008E" w:rsidRPr="000B4F8D">
        <w:instrText xml:space="preserve"> REF _Ref385585807 \n \h </w:instrText>
      </w:r>
      <w:r w:rsidR="00554B41" w:rsidRPr="000B4F8D">
        <w:instrText xml:space="preserve"> \* MERGEFORMAT </w:instrText>
      </w:r>
      <w:r w:rsidR="0030008E" w:rsidRPr="000B4F8D">
        <w:fldChar w:fldCharType="separate"/>
      </w:r>
      <w:r w:rsidR="00B019FA">
        <w:t>9.3</w:t>
      </w:r>
      <w:r w:rsidR="0030008E" w:rsidRPr="000B4F8D">
        <w:fldChar w:fldCharType="end"/>
      </w:r>
      <w:r w:rsidR="00B23F49" w:rsidRPr="000B4F8D">
        <w:t xml:space="preserve">. </w:t>
      </w:r>
      <w:r w:rsidRPr="000B4F8D">
        <w:t>Een MFP is niet beschikbaar als deze niet of niet goed functioneert vanwege een (technische)</w:t>
      </w:r>
      <w:r w:rsidR="00B23F49" w:rsidRPr="000B4F8D">
        <w:t xml:space="preserve"> storing aan de MFP. De niet-</w:t>
      </w:r>
      <w:r w:rsidRPr="000B4F8D">
        <w:t xml:space="preserve">Beschikbaarheid wordt geacht te zijn ingegaan vanaf het moment dat de </w:t>
      </w:r>
      <w:r w:rsidR="00473CD2">
        <w:t>KONOT</w:t>
      </w:r>
      <w:r w:rsidRPr="000B4F8D">
        <w:t xml:space="preserve"> Opdrachtnemer van de niet</w:t>
      </w:r>
      <w:r w:rsidR="00B23F49" w:rsidRPr="000B4F8D">
        <w:t>-</w:t>
      </w:r>
      <w:r w:rsidRPr="000B4F8D">
        <w:t>Beschikbaarheid in kennis heeft gesteld.</w:t>
      </w:r>
    </w:p>
    <w:p w14:paraId="153208FA" w14:textId="57EDD711" w:rsidR="00C31586" w:rsidRPr="000B4F8D" w:rsidRDefault="00C31586" w:rsidP="00BF332B">
      <w:pPr>
        <w:pStyle w:val="ChrisStijlStandaard"/>
        <w:numPr>
          <w:ilvl w:val="1"/>
          <w:numId w:val="3"/>
        </w:numPr>
        <w:spacing w:after="240" w:line="276" w:lineRule="auto"/>
        <w:ind w:left="680"/>
      </w:pPr>
      <w:r w:rsidRPr="000B4F8D">
        <w:t>Onder niet Beschikbaarheid wordt verstaan dat een apparaat niet naar behoren functioneert vanwege een technische</w:t>
      </w:r>
      <w:r w:rsidR="003A03B2">
        <w:t xml:space="preserve"> </w:t>
      </w:r>
      <w:proofErr w:type="gramStart"/>
      <w:r w:rsidR="003A03B2">
        <w:t>en  of</w:t>
      </w:r>
      <w:proofErr w:type="gramEnd"/>
      <w:r w:rsidR="003A03B2">
        <w:t xml:space="preserve"> </w:t>
      </w:r>
      <w:proofErr w:type="spellStart"/>
      <w:r w:rsidR="003A03B2">
        <w:t>sotwarematige</w:t>
      </w:r>
      <w:proofErr w:type="spellEnd"/>
      <w:r w:rsidRPr="000B4F8D">
        <w:t xml:space="preserve"> storing van het apparaat zelf dan wel slecht leesbare of onleesbare </w:t>
      </w:r>
      <w:r w:rsidR="00865740" w:rsidRPr="000B4F8D">
        <w:t>A</w:t>
      </w:r>
      <w:r w:rsidRPr="000B4F8D">
        <w:t xml:space="preserve">fdrukken produceert, evenwel met uitzondering van preventief </w:t>
      </w:r>
      <w:r w:rsidR="00BC7831">
        <w:t>o</w:t>
      </w:r>
      <w:r w:rsidRPr="000B4F8D">
        <w:t xml:space="preserve">nderhoud, vernieling of beschadiging </w:t>
      </w:r>
      <w:r w:rsidR="0066026C">
        <w:t xml:space="preserve">ten gevolge van </w:t>
      </w:r>
      <w:r w:rsidRPr="000B4F8D">
        <w:t xml:space="preserve">toerekenbare tekortkoming of nalatigheid </w:t>
      </w:r>
      <w:r w:rsidR="00BF332B" w:rsidRPr="000B4F8D">
        <w:t xml:space="preserve">van </w:t>
      </w:r>
      <w:r w:rsidR="00473CD2">
        <w:t>KONOT</w:t>
      </w:r>
      <w:r w:rsidRPr="000B4F8D">
        <w:t xml:space="preserve">, niet-beschikbaarheid </w:t>
      </w:r>
      <w:r w:rsidR="0066026C">
        <w:t>van de w</w:t>
      </w:r>
      <w:r w:rsidRPr="000B4F8D">
        <w:t xml:space="preserve">erkomgeving van </w:t>
      </w:r>
      <w:r w:rsidR="00473CD2">
        <w:t>KONOT</w:t>
      </w:r>
      <w:r w:rsidRPr="000B4F8D">
        <w:t xml:space="preserve"> en van calamiteiten zoals brand, waterschade e.d.</w:t>
      </w:r>
    </w:p>
    <w:p w14:paraId="42854EB3" w14:textId="77777777" w:rsidR="00C56F2D" w:rsidRPr="000B4F8D" w:rsidRDefault="00C56F2D" w:rsidP="00BF332B">
      <w:pPr>
        <w:pStyle w:val="ChrisStijlStandaard"/>
        <w:numPr>
          <w:ilvl w:val="1"/>
          <w:numId w:val="3"/>
        </w:numPr>
        <w:spacing w:line="276" w:lineRule="auto"/>
        <w:ind w:left="680"/>
      </w:pPr>
      <w:bookmarkStart w:id="13" w:name="_Ref385585807"/>
      <w:r w:rsidRPr="000B4F8D">
        <w:t>Voor het bereken berekenen van de Beschikbaarheid wordt de volgende formule toegepast:</w:t>
      </w:r>
      <w:bookmarkEnd w:id="13"/>
    </w:p>
    <w:p w14:paraId="0F290EC9" w14:textId="6B1E5F29" w:rsidR="003708AC" w:rsidRPr="000B4F8D" w:rsidRDefault="00C56F2D" w:rsidP="00733FB1">
      <w:pPr>
        <w:pStyle w:val="ChrisStijlStandaard"/>
        <w:spacing w:after="120" w:line="276" w:lineRule="auto"/>
        <w:ind w:left="680"/>
      </w:pPr>
      <w:r w:rsidRPr="000B4F8D">
        <w:t xml:space="preserve">Beschikbaarheid = ((K-S) </w:t>
      </w:r>
      <w:r w:rsidR="00EC2FC9" w:rsidRPr="000B4F8D">
        <w:t>x</w:t>
      </w:r>
      <w:r w:rsidRPr="000B4F8D">
        <w:t xml:space="preserve"> 100%</w:t>
      </w:r>
      <w:proofErr w:type="gramStart"/>
      <w:r w:rsidRPr="000B4F8D">
        <w:t>)</w:t>
      </w:r>
      <w:r w:rsidR="00EC2FC9" w:rsidRPr="000B4F8D">
        <w:t xml:space="preserve"> /</w:t>
      </w:r>
      <w:proofErr w:type="gramEnd"/>
      <w:r w:rsidRPr="000B4F8D">
        <w:t xml:space="preserve"> K </w:t>
      </w:r>
    </w:p>
    <w:p w14:paraId="3528DBC2" w14:textId="77777777" w:rsidR="00C56F2D" w:rsidRPr="000B4F8D" w:rsidRDefault="00C56F2D" w:rsidP="00733FB1">
      <w:pPr>
        <w:pStyle w:val="ChrisStijlStandaard"/>
        <w:spacing w:after="120" w:line="276" w:lineRule="auto"/>
        <w:ind w:left="680"/>
      </w:pPr>
      <w:r w:rsidRPr="000B4F8D">
        <w:t>K = aantal Kantooruren per kwartaal</w:t>
      </w:r>
    </w:p>
    <w:p w14:paraId="7B8377CA" w14:textId="03E4D9F4" w:rsidR="00C56F2D" w:rsidRPr="000B4F8D" w:rsidRDefault="00C56F2D" w:rsidP="00733FB1">
      <w:pPr>
        <w:pStyle w:val="ChrisStijlStandaard"/>
        <w:spacing w:after="120" w:line="276" w:lineRule="auto"/>
        <w:ind w:left="680"/>
      </w:pPr>
      <w:r w:rsidRPr="000B4F8D">
        <w:lastRenderedPageBreak/>
        <w:t xml:space="preserve">S = het aantal Kantooruren per kwartaal, waarin de </w:t>
      </w:r>
      <w:r w:rsidR="00505D92" w:rsidRPr="000B4F8D">
        <w:t>MFP</w:t>
      </w:r>
      <w:r w:rsidR="003A03B2">
        <w:t>’</w:t>
      </w:r>
      <w:r w:rsidR="00505D92" w:rsidRPr="000B4F8D">
        <w:t>s</w:t>
      </w:r>
      <w:r w:rsidRPr="000B4F8D">
        <w:t xml:space="preserve"> </w:t>
      </w:r>
      <w:r w:rsidR="003A03B2">
        <w:t xml:space="preserve">en </w:t>
      </w:r>
      <w:r w:rsidR="007336D9">
        <w:t xml:space="preserve">of </w:t>
      </w:r>
      <w:r w:rsidR="003A03B2">
        <w:t>(</w:t>
      </w:r>
      <w:r w:rsidR="007336D9">
        <w:t>optionele</w:t>
      </w:r>
      <w:r w:rsidR="003A03B2">
        <w:t>)</w:t>
      </w:r>
      <w:r w:rsidR="007336D9">
        <w:t xml:space="preserve"> Software </w:t>
      </w:r>
      <w:r w:rsidRPr="000B4F8D">
        <w:t xml:space="preserve">niet </w:t>
      </w:r>
      <w:proofErr w:type="gramStart"/>
      <w:r w:rsidRPr="000B4F8D">
        <w:t>beschikbaar</w:t>
      </w:r>
      <w:proofErr w:type="gramEnd"/>
      <w:r w:rsidRPr="000B4F8D">
        <w:t xml:space="preserve"> zijn.</w:t>
      </w:r>
    </w:p>
    <w:p w14:paraId="7D978A2C" w14:textId="77777777" w:rsidR="00C56F2D" w:rsidRPr="000B4F8D" w:rsidRDefault="00C56F2D" w:rsidP="00BF332B">
      <w:pPr>
        <w:pStyle w:val="ChrisStijlStandaard"/>
        <w:spacing w:line="276" w:lineRule="auto"/>
        <w:ind w:left="680"/>
      </w:pPr>
      <w:r w:rsidRPr="000B4F8D">
        <w:t>Voor de berekening van S worden de volgende uren niet meegenomen:</w:t>
      </w:r>
    </w:p>
    <w:p w14:paraId="399CBBB0" w14:textId="7C26FBEA" w:rsidR="00C56F2D" w:rsidRPr="000B4F8D" w:rsidRDefault="00C56F2D" w:rsidP="00BF332B">
      <w:pPr>
        <w:pStyle w:val="ChrisStijlStandaard"/>
        <w:numPr>
          <w:ilvl w:val="0"/>
          <w:numId w:val="7"/>
        </w:numPr>
        <w:spacing w:line="276" w:lineRule="auto"/>
      </w:pPr>
      <w:r w:rsidRPr="000B4F8D">
        <w:t xml:space="preserve">De uren dat </w:t>
      </w:r>
      <w:r w:rsidR="00473CD2">
        <w:t>KONOT</w:t>
      </w:r>
      <w:r w:rsidRPr="000B4F8D">
        <w:t xml:space="preserve"> van een gebrek nog geen kennis heeft;</w:t>
      </w:r>
    </w:p>
    <w:p w14:paraId="4CD91299" w14:textId="77777777" w:rsidR="00C56F2D" w:rsidRPr="000B4F8D" w:rsidRDefault="00C56F2D" w:rsidP="00BF332B">
      <w:pPr>
        <w:pStyle w:val="ChrisStijlStandaard"/>
        <w:numPr>
          <w:ilvl w:val="0"/>
          <w:numId w:val="7"/>
        </w:numPr>
        <w:spacing w:line="276" w:lineRule="auto"/>
      </w:pPr>
      <w:r w:rsidRPr="000B4F8D">
        <w:t>Voor zover Opdrachtnemer een gebrek niet kan verhelpen en de MFP niet kan vervangen door een niet aan Opdrachtnemer toe te rekenen oorzaak;</w:t>
      </w:r>
    </w:p>
    <w:p w14:paraId="3EAB523F" w14:textId="2431F26B" w:rsidR="00C56F2D" w:rsidRPr="000B4F8D" w:rsidRDefault="00C56F2D" w:rsidP="00BF332B">
      <w:pPr>
        <w:pStyle w:val="ChrisStijlStandaard"/>
        <w:numPr>
          <w:ilvl w:val="0"/>
          <w:numId w:val="7"/>
        </w:numPr>
        <w:spacing w:after="240" w:line="276" w:lineRule="auto"/>
      </w:pPr>
      <w:r w:rsidRPr="000B4F8D">
        <w:t xml:space="preserve">Voor zover een gering gebrek </w:t>
      </w:r>
      <w:r w:rsidR="00473CD2">
        <w:t>KONOT</w:t>
      </w:r>
      <w:r w:rsidRPr="000B4F8D">
        <w:t xml:space="preserve"> niet daadwerkelijk in het gebruik van de MFP hindert.</w:t>
      </w:r>
    </w:p>
    <w:p w14:paraId="4D7F0C7C" w14:textId="77777777" w:rsidR="00C56F2D" w:rsidRPr="000B4F8D" w:rsidRDefault="00C56F2D" w:rsidP="00BF332B">
      <w:pPr>
        <w:pStyle w:val="ChrisStijlStandaard"/>
        <w:numPr>
          <w:ilvl w:val="1"/>
          <w:numId w:val="3"/>
        </w:numPr>
        <w:spacing w:after="240" w:line="276" w:lineRule="auto"/>
        <w:ind w:left="680"/>
      </w:pPr>
      <w:r w:rsidRPr="000B4F8D">
        <w:t xml:space="preserve">Opdrachtnemer houdt de </w:t>
      </w:r>
      <w:r w:rsidR="00505D92" w:rsidRPr="000B4F8D">
        <w:t>MFP’s</w:t>
      </w:r>
      <w:r w:rsidRPr="000B4F8D">
        <w:t xml:space="preserve"> in gebruiksklare toestand en verricht daartoe alle noodzakelijke Onderhoud.</w:t>
      </w:r>
    </w:p>
    <w:p w14:paraId="1E0EC378" w14:textId="154D083A" w:rsidR="00C56F2D" w:rsidRPr="000B4F8D" w:rsidRDefault="00C56F2D" w:rsidP="00BF332B">
      <w:pPr>
        <w:pStyle w:val="ChrisStijlStandaard"/>
        <w:numPr>
          <w:ilvl w:val="1"/>
          <w:numId w:val="3"/>
        </w:numPr>
        <w:spacing w:after="240" w:line="276" w:lineRule="auto"/>
        <w:ind w:left="680"/>
      </w:pPr>
      <w:r w:rsidRPr="000B4F8D">
        <w:t xml:space="preserve">Het Onderhoud wordt in principe uitgevoerd op </w:t>
      </w:r>
      <w:r w:rsidR="00CE5A52" w:rsidRPr="000B4F8D">
        <w:t>Werkdagen</w:t>
      </w:r>
      <w:r w:rsidRPr="000B4F8D">
        <w:t xml:space="preserve"> op de voor </w:t>
      </w:r>
      <w:r w:rsidR="00473CD2">
        <w:t>KONOT</w:t>
      </w:r>
      <w:r w:rsidR="00EC2FC9" w:rsidRPr="000B4F8D">
        <w:t xml:space="preserve"> geldende Kantooruren.</w:t>
      </w:r>
      <w:r w:rsidRPr="000B4F8D">
        <w:t xml:space="preserve"> In overleg kunnen andere tijden voor Onderhoud worden overeengekomen.</w:t>
      </w:r>
    </w:p>
    <w:p w14:paraId="376DA4F1" w14:textId="2844D8E7" w:rsidR="00C56F2D" w:rsidRDefault="00473CD2" w:rsidP="00BF332B">
      <w:pPr>
        <w:pStyle w:val="ChrisStijlStandaard"/>
        <w:numPr>
          <w:ilvl w:val="1"/>
          <w:numId w:val="3"/>
        </w:numPr>
        <w:spacing w:after="240" w:line="276" w:lineRule="auto"/>
        <w:ind w:left="680"/>
      </w:pPr>
      <w:r>
        <w:t>KONOT</w:t>
      </w:r>
      <w:r w:rsidR="00C56F2D" w:rsidRPr="000B4F8D">
        <w:t xml:space="preserve"> meldt optredende storingen met betrekking tot het functioneren van de </w:t>
      </w:r>
      <w:r w:rsidR="00505D92" w:rsidRPr="000B4F8D">
        <w:t>MFP’s</w:t>
      </w:r>
      <w:r w:rsidR="00C56F2D" w:rsidRPr="000B4F8D">
        <w:t xml:space="preserve"> onverwijld aan Opdrachtnemer.</w:t>
      </w:r>
    </w:p>
    <w:p w14:paraId="7441F081" w14:textId="03A9A3C5" w:rsidR="00093356" w:rsidRPr="000B4F8D" w:rsidRDefault="00093356" w:rsidP="00BF332B">
      <w:pPr>
        <w:pStyle w:val="ChrisStijlStandaard"/>
        <w:numPr>
          <w:ilvl w:val="1"/>
          <w:numId w:val="3"/>
        </w:numPr>
        <w:spacing w:after="240" w:line="276" w:lineRule="auto"/>
        <w:ind w:left="680"/>
      </w:pPr>
      <w:r>
        <w:t xml:space="preserve">Bij Spoed zal de </w:t>
      </w:r>
      <w:r w:rsidR="00FA0B65">
        <w:t xml:space="preserve">Opdrachtnemer zich aantoonbaar maximaal inspannen om de storing zo snel mogelijk op te lossen met in achtneming van tenminste het gestelde in de </w:t>
      </w:r>
      <w:r w:rsidR="00413C39">
        <w:t xml:space="preserve">navolgende leden </w:t>
      </w:r>
      <w:r w:rsidR="00413C39">
        <w:fldChar w:fldCharType="begin"/>
      </w:r>
      <w:r w:rsidR="00413C39">
        <w:instrText xml:space="preserve"> REF _Ref67572762 \w \h </w:instrText>
      </w:r>
      <w:r w:rsidR="00413C39">
        <w:fldChar w:fldCharType="separate"/>
      </w:r>
      <w:r w:rsidR="00413C39">
        <w:t>9.8</w:t>
      </w:r>
      <w:r w:rsidR="00413C39">
        <w:fldChar w:fldCharType="end"/>
      </w:r>
      <w:r w:rsidR="00413C39">
        <w:t xml:space="preserve"> en </w:t>
      </w:r>
      <w:r w:rsidR="00413C39">
        <w:fldChar w:fldCharType="begin"/>
      </w:r>
      <w:r w:rsidR="00413C39">
        <w:instrText xml:space="preserve"> REF _Ref67572772 \w \h </w:instrText>
      </w:r>
      <w:r w:rsidR="00413C39">
        <w:fldChar w:fldCharType="separate"/>
      </w:r>
      <w:r w:rsidR="00413C39">
        <w:t>9.9</w:t>
      </w:r>
      <w:r w:rsidR="00413C39">
        <w:fldChar w:fldCharType="end"/>
      </w:r>
      <w:r w:rsidR="00413C39">
        <w:t>.</w:t>
      </w:r>
    </w:p>
    <w:p w14:paraId="045D7CEF" w14:textId="3B10A79A" w:rsidR="00C56F2D" w:rsidRPr="000B4F8D" w:rsidRDefault="00C56F2D" w:rsidP="00BF332B">
      <w:pPr>
        <w:pStyle w:val="ChrisStijlStandaard"/>
        <w:numPr>
          <w:ilvl w:val="1"/>
          <w:numId w:val="3"/>
        </w:numPr>
        <w:spacing w:after="240" w:line="276" w:lineRule="auto"/>
        <w:ind w:left="680"/>
      </w:pPr>
      <w:bookmarkStart w:id="14" w:name="_Ref67572762"/>
      <w:r w:rsidRPr="000B4F8D">
        <w:t xml:space="preserve">Als </w:t>
      </w:r>
      <w:r w:rsidR="00473CD2">
        <w:t>KONOT</w:t>
      </w:r>
      <w:r w:rsidRPr="000B4F8D">
        <w:t xml:space="preserve"> aangeeft dat de oplossing van de storing Spoed betreft geldt een Responsetijd van maximaal </w:t>
      </w:r>
      <w:r w:rsidR="00372E19">
        <w:t>4</w:t>
      </w:r>
      <w:r w:rsidRPr="000B4F8D">
        <w:t xml:space="preserve"> </w:t>
      </w:r>
      <w:r w:rsidR="00EC2FC9" w:rsidRPr="000B4F8D">
        <w:t>Kantoor</w:t>
      </w:r>
      <w:r w:rsidRPr="000B4F8D">
        <w:t>u</w:t>
      </w:r>
      <w:r w:rsidR="00397CAF">
        <w:t>ren</w:t>
      </w:r>
      <w:r w:rsidRPr="000B4F8D">
        <w:t xml:space="preserve">. Voor zaken die geen Spoed betreffen bedraagt de Responsetijd maximaal </w:t>
      </w:r>
      <w:r w:rsidR="00372E19">
        <w:t>8</w:t>
      </w:r>
      <w:r w:rsidR="00397CAF">
        <w:t xml:space="preserve"> Kantooruren</w:t>
      </w:r>
      <w:r w:rsidRPr="000B4F8D">
        <w:t>. Het verhelpen van de storing wordt zoveel mogelijk op het adres waar de MFP is opgesteld, uitgevoerd en aaneensluitend afgerond.</w:t>
      </w:r>
      <w:bookmarkEnd w:id="14"/>
    </w:p>
    <w:p w14:paraId="118E85F7" w14:textId="77777777" w:rsidR="00C56F2D" w:rsidRPr="000B4F8D" w:rsidRDefault="00C56F2D" w:rsidP="00BF332B">
      <w:pPr>
        <w:pStyle w:val="ChrisStijlStandaard"/>
        <w:numPr>
          <w:ilvl w:val="1"/>
          <w:numId w:val="3"/>
        </w:numPr>
        <w:spacing w:line="276" w:lineRule="auto"/>
        <w:ind w:left="680"/>
      </w:pPr>
      <w:bookmarkStart w:id="15" w:name="_Ref67572772"/>
      <w:r w:rsidRPr="000B4F8D">
        <w:t>De oplostijd voor een storing is:</w:t>
      </w:r>
      <w:bookmarkEnd w:id="15"/>
    </w:p>
    <w:p w14:paraId="150E2906" w14:textId="53DF22CC" w:rsidR="00C8420A" w:rsidRPr="000B4F8D" w:rsidRDefault="0020779D" w:rsidP="00372E19">
      <w:pPr>
        <w:pStyle w:val="ChrisStijlStandaard"/>
        <w:numPr>
          <w:ilvl w:val="0"/>
          <w:numId w:val="7"/>
        </w:numPr>
        <w:spacing w:line="276" w:lineRule="auto"/>
      </w:pPr>
      <w:r w:rsidRPr="000B4F8D">
        <w:t>Maximaal</w:t>
      </w:r>
      <w:r w:rsidR="00C56F2D" w:rsidRPr="000B4F8D">
        <w:t xml:space="preserve"> </w:t>
      </w:r>
      <w:r>
        <w:t>8</w:t>
      </w:r>
      <w:r w:rsidR="00397CAF">
        <w:t xml:space="preserve"> Kantooruren</w:t>
      </w:r>
      <w:r w:rsidR="00C56F2D" w:rsidRPr="000B4F8D">
        <w:t xml:space="preserve"> inclusief Responsetijd als </w:t>
      </w:r>
      <w:r w:rsidR="00473CD2">
        <w:t>KONOT</w:t>
      </w:r>
      <w:r w:rsidR="00C8420A" w:rsidRPr="000B4F8D">
        <w:t xml:space="preserve"> aangeeft dat het Spoed betreft;</w:t>
      </w:r>
    </w:p>
    <w:p w14:paraId="17CA9D6C" w14:textId="615E1EDA" w:rsidR="00C56F2D" w:rsidRPr="000B4F8D" w:rsidRDefault="0020779D" w:rsidP="00DA7828">
      <w:pPr>
        <w:pStyle w:val="ChrisStijlStandaard"/>
        <w:numPr>
          <w:ilvl w:val="0"/>
          <w:numId w:val="7"/>
        </w:numPr>
        <w:spacing w:after="240" w:line="276" w:lineRule="auto"/>
      </w:pPr>
      <w:r w:rsidRPr="000B4F8D">
        <w:t>Maximaal</w:t>
      </w:r>
      <w:r w:rsidR="00C56F2D" w:rsidRPr="000B4F8D">
        <w:t xml:space="preserve"> </w:t>
      </w:r>
      <w:r>
        <w:t>2</w:t>
      </w:r>
      <w:r w:rsidR="00C8420A" w:rsidRPr="000B4F8D">
        <w:t xml:space="preserve"> Werkdagen</w:t>
      </w:r>
      <w:r w:rsidR="00C56F2D" w:rsidRPr="000B4F8D">
        <w:t xml:space="preserve"> inclusief Responsetijd voor zaken die geen Spoed betreffen</w:t>
      </w:r>
      <w:r w:rsidR="00C8420A" w:rsidRPr="000B4F8D">
        <w:t>.</w:t>
      </w:r>
    </w:p>
    <w:p w14:paraId="5305F91F" w14:textId="2DB1266E" w:rsidR="005D6D75" w:rsidRPr="000B4F8D" w:rsidRDefault="00C56F2D" w:rsidP="00BF332B">
      <w:pPr>
        <w:pStyle w:val="ChrisStijlStandaard"/>
        <w:numPr>
          <w:ilvl w:val="1"/>
          <w:numId w:val="3"/>
        </w:numPr>
        <w:spacing w:after="240" w:line="276" w:lineRule="auto"/>
        <w:ind w:left="680"/>
      </w:pPr>
      <w:r w:rsidRPr="000B4F8D">
        <w:t xml:space="preserve">Indien het Onderhoud niet op het opsteladres kan worden uitgevoerd, en de MFP langer dan </w:t>
      </w:r>
      <w:r w:rsidR="00A51582" w:rsidRPr="000B4F8D">
        <w:t>2</w:t>
      </w:r>
      <w:r w:rsidR="0084385A" w:rsidRPr="000B4F8D">
        <w:t xml:space="preserve"> Werkdagen</w:t>
      </w:r>
      <w:r w:rsidRPr="000B4F8D">
        <w:t xml:space="preserve"> buiten bedrijf is, dan zorgt Opdrachtnemer </w:t>
      </w:r>
      <w:r w:rsidR="003D449C" w:rsidRPr="000B4F8D">
        <w:t xml:space="preserve">binnen </w:t>
      </w:r>
      <w:r w:rsidR="00E53B2D" w:rsidRPr="000B4F8D">
        <w:t>7</w:t>
      </w:r>
      <w:r w:rsidR="00343B9E" w:rsidRPr="000B4F8D">
        <w:t xml:space="preserve"> </w:t>
      </w:r>
      <w:r w:rsidR="00A51582" w:rsidRPr="000B4F8D">
        <w:t>Kalender</w:t>
      </w:r>
      <w:r w:rsidR="003D449C" w:rsidRPr="000B4F8D">
        <w:t xml:space="preserve">dagen </w:t>
      </w:r>
      <w:r w:rsidRPr="000B4F8D">
        <w:t xml:space="preserve">in overleg met </w:t>
      </w:r>
      <w:r w:rsidR="00473CD2">
        <w:t>KONOT</w:t>
      </w:r>
      <w:r w:rsidRPr="000B4F8D">
        <w:t xml:space="preserve"> voor, de (tijdelijke) levering van een vervangende, minimaal gelijkwaardige MFP, of andere adequate uitwijkmogelijkheid, zonder extra kosten in rekening te brengen.</w:t>
      </w:r>
      <w:r w:rsidR="00C00671" w:rsidRPr="000B4F8D">
        <w:t xml:space="preserve"> Dit enkel anders indien het ontstane </w:t>
      </w:r>
      <w:r w:rsidR="00D4034F">
        <w:t>storing</w:t>
      </w:r>
      <w:r w:rsidR="00C00671" w:rsidRPr="000B4F8D">
        <w:t xml:space="preserve"> aantoonbaar is veroorzaakt door een Gebruiker.</w:t>
      </w:r>
    </w:p>
    <w:p w14:paraId="2732FFA4" w14:textId="4FD93BA0" w:rsidR="00C56F2D" w:rsidRPr="000B4F8D" w:rsidRDefault="00865740" w:rsidP="00BF332B">
      <w:pPr>
        <w:pStyle w:val="ChrisStijlStandaard"/>
        <w:numPr>
          <w:ilvl w:val="1"/>
          <w:numId w:val="3"/>
        </w:numPr>
        <w:spacing w:after="240" w:line="276" w:lineRule="auto"/>
        <w:ind w:left="680"/>
      </w:pPr>
      <w:r w:rsidRPr="000B4F8D">
        <w:t xml:space="preserve">Het preventieve </w:t>
      </w:r>
      <w:r w:rsidR="002C7B96">
        <w:t>o</w:t>
      </w:r>
      <w:r w:rsidR="00C56F2D" w:rsidRPr="000B4F8D">
        <w:t xml:space="preserve">nderhoud wordt uitgevoerd in overeenstemming met de technische vereisten van de MFP. Daarbij worden noodzakelijke correcties uitgevoerd, ondeugdelijke onderdelen vervangen door deugdelijke en zo nodig technische modificaties aangebracht welke de betrouwbaarheid van de MFP optimaliseren en de veiligheid vergroten. Deze werkzaamheden worden in overleg met </w:t>
      </w:r>
      <w:r w:rsidR="00473CD2">
        <w:t>KONOT</w:t>
      </w:r>
      <w:r w:rsidR="00C56F2D" w:rsidRPr="000B4F8D">
        <w:t xml:space="preserve"> tijdens binnen de geldende Kantooruren uitgevoerd, teneinde de werkzaamheden</w:t>
      </w:r>
      <w:r w:rsidR="003708AC" w:rsidRPr="000B4F8D">
        <w:t xml:space="preserve"> </w:t>
      </w:r>
      <w:r w:rsidR="00C56F2D" w:rsidRPr="000B4F8D">
        <w:t xml:space="preserve">het primaire proces van </w:t>
      </w:r>
      <w:r w:rsidR="00473CD2">
        <w:t>KONOT</w:t>
      </w:r>
      <w:r w:rsidR="00C56F2D" w:rsidRPr="000B4F8D">
        <w:t xml:space="preserve"> zo min mogelijk te verstoren.</w:t>
      </w:r>
    </w:p>
    <w:p w14:paraId="32CF1A73" w14:textId="6EEF1AC1" w:rsidR="00C56F2D" w:rsidRPr="000B4F8D" w:rsidRDefault="00C56F2D" w:rsidP="00BF332B">
      <w:pPr>
        <w:pStyle w:val="ChrisStijlStandaard"/>
        <w:numPr>
          <w:ilvl w:val="1"/>
          <w:numId w:val="3"/>
        </w:numPr>
        <w:spacing w:after="240" w:line="276" w:lineRule="auto"/>
        <w:ind w:left="680"/>
      </w:pPr>
      <w:r w:rsidRPr="000B4F8D">
        <w:lastRenderedPageBreak/>
        <w:t xml:space="preserve">Het correctieve onderhoud bestaat uit het opheffen van storingen na melding daarvan door </w:t>
      </w:r>
      <w:r w:rsidR="00473CD2">
        <w:t>KONOT</w:t>
      </w:r>
      <w:r w:rsidRPr="000B4F8D">
        <w:t xml:space="preserve">, zo nodig door het vervangen van ondeugdelijke onderdelen door deugdelijke onderdelen. </w:t>
      </w:r>
      <w:r w:rsidR="00473CD2">
        <w:t>KONOT</w:t>
      </w:r>
      <w:r w:rsidRPr="000B4F8D">
        <w:t xml:space="preserve"> informeert Opdrachtnemer desgevraagd volledig over de situatie waarin de betreffende storing is opgetreden en creëert deze situatie zo mogelijk opnieuw.</w:t>
      </w:r>
    </w:p>
    <w:p w14:paraId="4E368F55" w14:textId="3615B485" w:rsidR="00C56F2D" w:rsidRPr="000B4F8D" w:rsidRDefault="00C56F2D" w:rsidP="00BF332B">
      <w:pPr>
        <w:pStyle w:val="ChrisStijlStandaard"/>
        <w:numPr>
          <w:ilvl w:val="1"/>
          <w:numId w:val="3"/>
        </w:numPr>
        <w:spacing w:after="240" w:line="276" w:lineRule="auto"/>
        <w:ind w:left="680"/>
      </w:pPr>
      <w:r w:rsidRPr="000B4F8D">
        <w:t xml:space="preserve">Opdrachtnemer zorgt voor vervanging, aanvulling of wijziging </w:t>
      </w:r>
      <w:r w:rsidR="003D449C" w:rsidRPr="000B4F8D">
        <w:t xml:space="preserve">van </w:t>
      </w:r>
      <w:r w:rsidRPr="000B4F8D">
        <w:t xml:space="preserve">het verstrekte documentatiemateriaal indien Opdrachtnemer zodanige maatregelen treft, dat daardoor wijzigingen optreden in de eigenschappen en/of het gebruik van de betreffende MFP en/of in het dagelijks onderhoud van de betreffende MFP, dan wel indien blijkt, dat het verstrekte documentatiemateriaal onjuiste of onvolledige informatie bevat.  </w:t>
      </w:r>
      <w:r w:rsidR="00473CD2">
        <w:t>KONOT</w:t>
      </w:r>
      <w:r w:rsidRPr="000B4F8D">
        <w:t xml:space="preserve"> zorgt </w:t>
      </w:r>
      <w:proofErr w:type="gramStart"/>
      <w:r w:rsidRPr="000B4F8D">
        <w:t>er voor</w:t>
      </w:r>
      <w:proofErr w:type="gramEnd"/>
      <w:r w:rsidRPr="000B4F8D">
        <w:t>, dat bedoelde vervanging, aanvulling of wijziging zo spoedig mogelijk na ontvangst wordt verwerkt in het betreffende documentatiemateriaal.</w:t>
      </w:r>
    </w:p>
    <w:p w14:paraId="1E259CC1" w14:textId="1DE45D55" w:rsidR="00C56F2D" w:rsidRDefault="00C56F2D" w:rsidP="00BF332B">
      <w:pPr>
        <w:pStyle w:val="ChrisStijlStandaard"/>
        <w:numPr>
          <w:ilvl w:val="1"/>
          <w:numId w:val="3"/>
        </w:numPr>
        <w:spacing w:after="240" w:line="276" w:lineRule="auto"/>
        <w:ind w:left="680"/>
      </w:pPr>
      <w:r w:rsidRPr="000B4F8D">
        <w:t>Opdrachtnemer levert</w:t>
      </w:r>
      <w:r w:rsidR="00E524FF" w:rsidRPr="000B4F8D">
        <w:t xml:space="preserve"> tijdig</w:t>
      </w:r>
      <w:r w:rsidRPr="000B4F8D">
        <w:t xml:space="preserve"> alle verbruiksmaterialen, die nodig zijn om de </w:t>
      </w:r>
      <w:r w:rsidR="00505D92" w:rsidRPr="000B4F8D">
        <w:t>MFP’s</w:t>
      </w:r>
      <w:r w:rsidRPr="000B4F8D">
        <w:t xml:space="preserve"> operationeel t</w:t>
      </w:r>
      <w:r w:rsidR="00865740" w:rsidRPr="000B4F8D">
        <w:t>e houden, af op de betreffende L</w:t>
      </w:r>
      <w:r w:rsidRPr="000B4F8D">
        <w:t xml:space="preserve">ocaties van </w:t>
      </w:r>
      <w:r w:rsidR="00473CD2">
        <w:t>KONOT</w:t>
      </w:r>
      <w:r w:rsidRPr="000B4F8D">
        <w:t>.</w:t>
      </w:r>
    </w:p>
    <w:p w14:paraId="1DDA3A06" w14:textId="41E9E822" w:rsidR="00C70F0D" w:rsidRPr="000B4F8D" w:rsidRDefault="00C70F0D" w:rsidP="00BF332B">
      <w:pPr>
        <w:pStyle w:val="ChrisStijlStandaard"/>
        <w:numPr>
          <w:ilvl w:val="1"/>
          <w:numId w:val="3"/>
        </w:numPr>
        <w:spacing w:after="240" w:line="276" w:lineRule="auto"/>
        <w:ind w:left="680"/>
      </w:pPr>
      <w:r>
        <w:t xml:space="preserve">Indien gewenst levert Opdrachtnemer </w:t>
      </w:r>
      <w:r w:rsidR="0035405B">
        <w:t>één</w:t>
      </w:r>
      <w:r>
        <w:t xml:space="preserve"> extra exemplaar van </w:t>
      </w:r>
      <w:r w:rsidR="0035405B">
        <w:t>ieder afzonderlijk</w:t>
      </w:r>
      <w:r>
        <w:t xml:space="preserve"> verschillend verbruiksmat</w:t>
      </w:r>
      <w:r w:rsidR="00F54EBC">
        <w:t>e</w:t>
      </w:r>
      <w:r>
        <w:t>ri</w:t>
      </w:r>
      <w:r w:rsidR="0035405B">
        <w:t>aal</w:t>
      </w:r>
      <w:r w:rsidR="00F54EBC">
        <w:t xml:space="preserve">, </w:t>
      </w:r>
      <w:proofErr w:type="gramStart"/>
      <w:r w:rsidR="00F54EBC">
        <w:t>bovenop</w:t>
      </w:r>
      <w:proofErr w:type="gramEnd"/>
      <w:r w:rsidR="00F54EBC">
        <w:t xml:space="preserve"> de ijzeren voorraad.</w:t>
      </w:r>
    </w:p>
    <w:p w14:paraId="23FB48AB" w14:textId="31973F92" w:rsidR="00C56F2D" w:rsidRPr="000B4F8D" w:rsidRDefault="00C56F2D" w:rsidP="00BF332B">
      <w:pPr>
        <w:pStyle w:val="ChrisStijlStandaard"/>
        <w:numPr>
          <w:ilvl w:val="1"/>
          <w:numId w:val="3"/>
        </w:numPr>
        <w:spacing w:after="240" w:line="276" w:lineRule="auto"/>
        <w:ind w:left="680"/>
      </w:pPr>
      <w:r w:rsidRPr="000B4F8D">
        <w:t xml:space="preserve">Opdrachtnemer verzorgt ook de ondersteuning bij en het Onderhoud van de door Opdrachtnemer aan </w:t>
      </w:r>
      <w:r w:rsidR="00473CD2">
        <w:t>KONOT</w:t>
      </w:r>
      <w:r w:rsidRPr="000B4F8D">
        <w:t xml:space="preserve"> in gebruik gegeven </w:t>
      </w:r>
      <w:r w:rsidR="00D32822">
        <w:t xml:space="preserve">(Optionele) </w:t>
      </w:r>
      <w:r w:rsidRPr="000B4F8D">
        <w:t>Software.</w:t>
      </w:r>
    </w:p>
    <w:p w14:paraId="3DF875CB" w14:textId="014F2A0A" w:rsidR="00633A2A" w:rsidRPr="000B4F8D" w:rsidRDefault="00D32822" w:rsidP="00BF332B">
      <w:pPr>
        <w:pStyle w:val="CSKop3"/>
        <w:numPr>
          <w:ilvl w:val="0"/>
          <w:numId w:val="3"/>
        </w:numPr>
        <w:spacing w:line="276" w:lineRule="auto"/>
      </w:pPr>
      <w:r w:rsidRPr="000B4F8D">
        <w:t>Levering</w:t>
      </w:r>
    </w:p>
    <w:p w14:paraId="32043CE3" w14:textId="0B0901E9" w:rsidR="00842681" w:rsidRPr="000B4F8D" w:rsidRDefault="00842681" w:rsidP="00915B42">
      <w:pPr>
        <w:pStyle w:val="ChrisStijlStandaard"/>
        <w:numPr>
          <w:ilvl w:val="1"/>
          <w:numId w:val="3"/>
        </w:numPr>
        <w:spacing w:after="240" w:line="276" w:lineRule="auto"/>
        <w:ind w:left="680"/>
      </w:pPr>
      <w:r w:rsidRPr="000B4F8D">
        <w:t>Levering van de Multifunctionals, evenals training en instructie vindt plaats op Werkdagen tijdens Kantooruren, tenzij schriftelijk anders overeengekomen.</w:t>
      </w:r>
    </w:p>
    <w:p w14:paraId="77DFC0E5" w14:textId="155C15C1" w:rsidR="000124BC" w:rsidRPr="000B4F8D" w:rsidRDefault="00473CD2" w:rsidP="00915B42">
      <w:pPr>
        <w:pStyle w:val="ChrisStijlStandaard"/>
        <w:numPr>
          <w:ilvl w:val="1"/>
          <w:numId w:val="3"/>
        </w:numPr>
        <w:spacing w:after="240" w:line="276" w:lineRule="auto"/>
        <w:ind w:left="680"/>
      </w:pPr>
      <w:r>
        <w:t>KONOT</w:t>
      </w:r>
      <w:r w:rsidR="000124BC" w:rsidRPr="000B4F8D">
        <w:t xml:space="preserve"> heeft het recht de levering uit te stellen. Opdrachtnemer zal in dit geval </w:t>
      </w:r>
      <w:r w:rsidR="00EA0701" w:rsidRPr="000B4F8D">
        <w:t xml:space="preserve">afspraken maken met </w:t>
      </w:r>
      <w:r>
        <w:t>KONOT</w:t>
      </w:r>
      <w:r w:rsidR="00EA0701" w:rsidRPr="000B4F8D">
        <w:t xml:space="preserve"> omtrent het deug</w:t>
      </w:r>
      <w:r w:rsidR="000124BC" w:rsidRPr="000B4F8D">
        <w:t>delijk verpak</w:t>
      </w:r>
      <w:r w:rsidR="00EA0701" w:rsidRPr="000B4F8D">
        <w:t>ken</w:t>
      </w:r>
      <w:r w:rsidR="000124BC" w:rsidRPr="000B4F8D">
        <w:t xml:space="preserve">, afgescheiden en herkenbaar opslaan, conserveren, beveiligen en verzekeren. Opschorting van de levering zal geschieden in nauw overleg met de Opdrachtnemer. Bij een eventuele opschorting zal een voor beide </w:t>
      </w:r>
      <w:r w:rsidR="00B1031A" w:rsidRPr="000B4F8D">
        <w:t>P</w:t>
      </w:r>
      <w:r w:rsidR="000124BC" w:rsidRPr="000B4F8D">
        <w:t>artijen redelijke termijn in acht worden genomen.</w:t>
      </w:r>
      <w:r w:rsidR="00EA0701" w:rsidRPr="000B4F8D">
        <w:t xml:space="preserve"> </w:t>
      </w:r>
      <w:r w:rsidR="00915B42" w:rsidRPr="000B4F8D">
        <w:t xml:space="preserve">Mocht zich een dergelijke situatie voordoen dan zullen </w:t>
      </w:r>
      <w:r w:rsidR="00B1031A" w:rsidRPr="000B4F8D">
        <w:t>Partij</w:t>
      </w:r>
      <w:r w:rsidR="00915B42" w:rsidRPr="000B4F8D">
        <w:t>en in overlegtreden en vaststellen hoe met deze bepaling uit de Overeenkomst om te gaan.</w:t>
      </w:r>
    </w:p>
    <w:p w14:paraId="5DF80F5F" w14:textId="13EFF28A" w:rsidR="000124BC" w:rsidRPr="000B4F8D" w:rsidRDefault="000124BC" w:rsidP="00BF332B">
      <w:pPr>
        <w:pStyle w:val="ChrisStijlStandaard"/>
        <w:numPr>
          <w:ilvl w:val="1"/>
          <w:numId w:val="3"/>
        </w:numPr>
        <w:spacing w:after="240" w:line="276" w:lineRule="auto"/>
        <w:ind w:left="680"/>
      </w:pPr>
      <w:bookmarkStart w:id="16" w:name="_Ref432489396"/>
      <w:r w:rsidRPr="000B4F8D">
        <w:t xml:space="preserve">Indien Opdrachtnemer in gebreke blijft voor wat betreft de levering, dan </w:t>
      </w:r>
      <w:r w:rsidR="007C1226" w:rsidRPr="000B4F8D">
        <w:t xml:space="preserve">zal </w:t>
      </w:r>
      <w:r w:rsidR="00473CD2">
        <w:t>KONOT</w:t>
      </w:r>
      <w:r w:rsidR="007C1226" w:rsidRPr="000B4F8D">
        <w:t xml:space="preserve"> Opdrachtnemer een ingebrekestelling sturen met daarin een redelijk</w:t>
      </w:r>
      <w:r w:rsidR="00CE69BE">
        <w:t>e</w:t>
      </w:r>
      <w:r w:rsidR="007C1226" w:rsidRPr="000B4F8D">
        <w:t xml:space="preserve"> termijn om alsnog te leveren. Deze termijn is een fatale termijn. Indien Opdrachtnemer na deze termijn nog in gebreke blijft </w:t>
      </w:r>
      <w:r w:rsidRPr="000B4F8D">
        <w:t xml:space="preserve">kan </w:t>
      </w:r>
      <w:r w:rsidR="00473CD2">
        <w:t>KONOT</w:t>
      </w:r>
      <w:r w:rsidRPr="000B4F8D">
        <w:t xml:space="preserve"> hiervoor een schadeloosstelling eisen, ter grootte van minimaal alle kosten en mogelijke gevolgschade voortvloeiende uit inspanningen van </w:t>
      </w:r>
      <w:r w:rsidR="00473CD2">
        <w:t>KONOT</w:t>
      </w:r>
      <w:r w:rsidRPr="000B4F8D">
        <w:t xml:space="preserve"> om de continuïteit van de directe en indirecte activiteiten te waarborgen (personele kosten, kosten aanschaf vervangende producten, logistieke kosten etc.). </w:t>
      </w:r>
      <w:r w:rsidR="00473CD2">
        <w:t>KONOT</w:t>
      </w:r>
      <w:r w:rsidRPr="000B4F8D">
        <w:t xml:space="preserve"> is in zulks geval zonder meer gerechtigd </w:t>
      </w:r>
      <w:r w:rsidR="00261635" w:rsidRPr="000B4F8D">
        <w:t xml:space="preserve">reëel vergelijkbare </w:t>
      </w:r>
      <w:r w:rsidRPr="000B4F8D">
        <w:t>producten van een andere leverancier af te nemen en eventuele genoemde meerkosten te verhalen op leverancier.</w:t>
      </w:r>
      <w:bookmarkEnd w:id="16"/>
    </w:p>
    <w:p w14:paraId="107284DC" w14:textId="79BDB9EB" w:rsidR="000124BC" w:rsidRPr="000B4F8D" w:rsidRDefault="000124BC" w:rsidP="00BF332B">
      <w:pPr>
        <w:pStyle w:val="ChrisStijlStandaard"/>
        <w:numPr>
          <w:ilvl w:val="1"/>
          <w:numId w:val="3"/>
        </w:numPr>
        <w:spacing w:after="240" w:line="276" w:lineRule="auto"/>
        <w:ind w:left="680"/>
      </w:pPr>
      <w:r w:rsidRPr="000B4F8D">
        <w:lastRenderedPageBreak/>
        <w:t xml:space="preserve">Met betrekking tot artikel </w:t>
      </w:r>
      <w:r w:rsidRPr="000B4F8D">
        <w:fldChar w:fldCharType="begin"/>
      </w:r>
      <w:r w:rsidRPr="000B4F8D">
        <w:instrText xml:space="preserve"> REF _Ref432489396 \r \h </w:instrText>
      </w:r>
      <w:r w:rsidR="00554B41" w:rsidRPr="000B4F8D">
        <w:instrText xml:space="preserve"> \* MERGEFORMAT </w:instrText>
      </w:r>
      <w:r w:rsidRPr="000B4F8D">
        <w:fldChar w:fldCharType="separate"/>
      </w:r>
      <w:r w:rsidR="00B019FA">
        <w:t>10.3</w:t>
      </w:r>
      <w:r w:rsidRPr="000B4F8D">
        <w:fldChar w:fldCharType="end"/>
      </w:r>
      <w:r w:rsidRPr="000B4F8D">
        <w:t xml:space="preserve"> wordt de zal de hoogte van indirecte en gevolgschade worden beperkt tot maximaal € </w:t>
      </w:r>
      <w:r w:rsidR="0003627B" w:rsidRPr="000B4F8D">
        <w:t>1</w:t>
      </w:r>
      <w:r w:rsidR="00CE69BE">
        <w:t>0</w:t>
      </w:r>
      <w:r w:rsidRPr="000B4F8D">
        <w:t xml:space="preserve">.000 </w:t>
      </w:r>
      <w:r w:rsidR="00594247" w:rsidRPr="000B4F8D">
        <w:t>(zegge</w:t>
      </w:r>
      <w:r w:rsidR="00FB7A8B">
        <w:t>:</w:t>
      </w:r>
      <w:r w:rsidR="00594247" w:rsidRPr="000B4F8D">
        <w:t xml:space="preserve"> tienduizend</w:t>
      </w:r>
      <w:r w:rsidR="00BD2F6A" w:rsidRPr="000B4F8D">
        <w:t xml:space="preserve"> euro)</w:t>
      </w:r>
      <w:r w:rsidRPr="000B4F8D">
        <w:t>.</w:t>
      </w:r>
    </w:p>
    <w:p w14:paraId="5D5F336E" w14:textId="5A9E046C" w:rsidR="00915B42" w:rsidRPr="000B4F8D" w:rsidRDefault="00473CD2" w:rsidP="00915B42">
      <w:pPr>
        <w:pStyle w:val="ChrisStijlStandaard"/>
        <w:numPr>
          <w:ilvl w:val="1"/>
          <w:numId w:val="3"/>
        </w:numPr>
        <w:spacing w:after="240" w:line="276" w:lineRule="auto"/>
        <w:ind w:left="680"/>
      </w:pPr>
      <w:bookmarkStart w:id="17" w:name="_Ref462307307"/>
      <w:r>
        <w:t>KONOT</w:t>
      </w:r>
      <w:r w:rsidR="00915B42" w:rsidRPr="000B4F8D">
        <w:t xml:space="preserve"> zal ervoor zorgen dat de opstelruimten en de toegang geschikt zijn voor de installatie van de </w:t>
      </w:r>
      <w:r w:rsidR="00E50BB1" w:rsidRPr="000B4F8D">
        <w:t>Multifunctionals</w:t>
      </w:r>
      <w:r w:rsidR="00915B42" w:rsidRPr="000B4F8D">
        <w:t xml:space="preserve"> en het gebruik daarvan. </w:t>
      </w:r>
      <w:r>
        <w:t>KONOT</w:t>
      </w:r>
      <w:r w:rsidR="00915B42" w:rsidRPr="000B4F8D">
        <w:t xml:space="preserve"> zal tevens zorgen voor de benodigde elektrische- en netwerkaansluitingen.</w:t>
      </w:r>
      <w:bookmarkEnd w:id="17"/>
    </w:p>
    <w:p w14:paraId="2844DBAE" w14:textId="509BA953" w:rsidR="00915B42" w:rsidRPr="000B4F8D" w:rsidRDefault="00915B42" w:rsidP="00915B42">
      <w:pPr>
        <w:pStyle w:val="ChrisStijlStandaard"/>
        <w:numPr>
          <w:ilvl w:val="1"/>
          <w:numId w:val="3"/>
        </w:numPr>
        <w:spacing w:after="240" w:line="276" w:lineRule="auto"/>
        <w:ind w:left="680"/>
      </w:pPr>
      <w:r w:rsidRPr="000B4F8D">
        <w:t>Indien voor de uitvoering van de Overeenkomst</w:t>
      </w:r>
      <w:r w:rsidR="00842681" w:rsidRPr="000B4F8D">
        <w:t xml:space="preserve"> benodigde voorzieningen</w:t>
      </w:r>
      <w:r w:rsidRPr="000B4F8D">
        <w:t xml:space="preserve"> </w:t>
      </w:r>
      <w:r w:rsidR="00E50BB1" w:rsidRPr="000B4F8D">
        <w:t xml:space="preserve">-zoals beschreven in artikel </w:t>
      </w:r>
      <w:r w:rsidR="00E50BB1" w:rsidRPr="000B4F8D">
        <w:fldChar w:fldCharType="begin"/>
      </w:r>
      <w:r w:rsidR="00E50BB1" w:rsidRPr="000B4F8D">
        <w:instrText xml:space="preserve"> REF _Ref462307307 \w \h </w:instrText>
      </w:r>
      <w:r w:rsidR="002D3367" w:rsidRPr="000B4F8D">
        <w:instrText xml:space="preserve"> \* MERGEFORMAT </w:instrText>
      </w:r>
      <w:r w:rsidR="00E50BB1" w:rsidRPr="000B4F8D">
        <w:fldChar w:fldCharType="separate"/>
      </w:r>
      <w:r w:rsidR="00B019FA">
        <w:t>10.5</w:t>
      </w:r>
      <w:r w:rsidR="00E50BB1" w:rsidRPr="000B4F8D">
        <w:fldChar w:fldCharType="end"/>
      </w:r>
      <w:r w:rsidR="00E50BB1" w:rsidRPr="000B4F8D">
        <w:t>-</w:t>
      </w:r>
      <w:r w:rsidRPr="000B4F8D">
        <w:t xml:space="preserve"> niet, niet tijdig of niet overeenkomstig de afspraken ter beschikking van Opdrachtnemer staan of indien de </w:t>
      </w:r>
      <w:r w:rsidR="00865740" w:rsidRPr="000B4F8D">
        <w:t>I</w:t>
      </w:r>
      <w:r w:rsidRPr="000B4F8D">
        <w:t xml:space="preserve">nstallatie van de </w:t>
      </w:r>
      <w:r w:rsidR="00842681" w:rsidRPr="000B4F8D">
        <w:t>Multifunctionals</w:t>
      </w:r>
      <w:r w:rsidRPr="000B4F8D">
        <w:t xml:space="preserve"> niet kan worden aangevangen of voltooid als gevolg van onvoldoende of niet tijdige voorzieningen van de zijde van </w:t>
      </w:r>
      <w:r w:rsidR="00473CD2">
        <w:t>KONOT</w:t>
      </w:r>
      <w:r w:rsidRPr="000B4F8D">
        <w:t xml:space="preserve"> worden de </w:t>
      </w:r>
      <w:r w:rsidR="00842681" w:rsidRPr="000B4F8D">
        <w:t>Multifunctionals</w:t>
      </w:r>
      <w:r w:rsidRPr="000B4F8D">
        <w:t xml:space="preserve"> geacht te zijn geïnstalleerd op de datum van levering dan wel op de datum waarop de </w:t>
      </w:r>
      <w:r w:rsidR="00842681" w:rsidRPr="000B4F8D">
        <w:t>Multifunctionals</w:t>
      </w:r>
      <w:r w:rsidRPr="000B4F8D">
        <w:t xml:space="preserve"> ter aflevering bij </w:t>
      </w:r>
      <w:r w:rsidR="00473CD2">
        <w:t>KONOT</w:t>
      </w:r>
      <w:r w:rsidRPr="000B4F8D">
        <w:t xml:space="preserve"> zijn aangeboden. Opdrachtnemer heeft het recht om ontstane kosten volgens haar gebruikelijke tarieven in rekening te brengen.</w:t>
      </w:r>
    </w:p>
    <w:p w14:paraId="741711BE" w14:textId="7D655994" w:rsidR="00915B42" w:rsidRPr="000B4F8D" w:rsidRDefault="00915B42" w:rsidP="00915B42">
      <w:pPr>
        <w:pStyle w:val="ChrisStijlStandaard"/>
        <w:numPr>
          <w:ilvl w:val="1"/>
          <w:numId w:val="3"/>
        </w:numPr>
        <w:spacing w:after="240" w:line="276" w:lineRule="auto"/>
        <w:ind w:left="680"/>
      </w:pPr>
      <w:r w:rsidRPr="000B4F8D">
        <w:t xml:space="preserve">Het risico op verlies of beschadiging van </w:t>
      </w:r>
      <w:r w:rsidR="00842681" w:rsidRPr="000B4F8D">
        <w:t>Multifunctionals</w:t>
      </w:r>
      <w:r w:rsidRPr="000B4F8D">
        <w:t xml:space="preserve"> die voorwerp van de </w:t>
      </w:r>
      <w:r w:rsidR="00842681" w:rsidRPr="000B4F8D">
        <w:t>O</w:t>
      </w:r>
      <w:r w:rsidRPr="000B4F8D">
        <w:t xml:space="preserve">vereenkomst zijn, gaat op </w:t>
      </w:r>
      <w:r w:rsidR="00473CD2">
        <w:t>KONOT</w:t>
      </w:r>
      <w:r w:rsidRPr="000B4F8D">
        <w:t xml:space="preserve"> over op het moment waarop deze in de feitelijke beschikkingsmacht van </w:t>
      </w:r>
      <w:r w:rsidR="00473CD2">
        <w:t>KONOT</w:t>
      </w:r>
      <w:r w:rsidRPr="000B4F8D">
        <w:t xml:space="preserve"> of van een door de </w:t>
      </w:r>
      <w:r w:rsidR="00473CD2">
        <w:t>KONOT</w:t>
      </w:r>
      <w:r w:rsidRPr="000B4F8D">
        <w:t xml:space="preserve"> gebruikte hulppersoon zijn gebracht. Indien de </w:t>
      </w:r>
      <w:r w:rsidR="00842681" w:rsidRPr="000B4F8D">
        <w:t>Multifunctionals</w:t>
      </w:r>
      <w:r w:rsidRPr="000B4F8D">
        <w:t xml:space="preserve"> door </w:t>
      </w:r>
      <w:r w:rsidR="00473CD2">
        <w:t>KONOT</w:t>
      </w:r>
      <w:r w:rsidRPr="000B4F8D">
        <w:t xml:space="preserve"> niet worden geaccepteerd of afgekeurd gaat het risico op verlies of beschadiging over op Opdrachtnemer op het moment van feitelijke retourname.</w:t>
      </w:r>
    </w:p>
    <w:p w14:paraId="24588579" w14:textId="04FBEC31" w:rsidR="00915B42" w:rsidRPr="000B4F8D" w:rsidRDefault="00915B42" w:rsidP="00915B42">
      <w:pPr>
        <w:pStyle w:val="ChrisStijlStandaard"/>
        <w:numPr>
          <w:ilvl w:val="1"/>
          <w:numId w:val="3"/>
        </w:numPr>
        <w:spacing w:after="240" w:line="276" w:lineRule="auto"/>
        <w:ind w:left="680"/>
      </w:pPr>
      <w:r w:rsidRPr="000B4F8D">
        <w:t xml:space="preserve">Bij ontvangst van de door Opdrachtnemer ter beschikking gestelde </w:t>
      </w:r>
      <w:r w:rsidR="00842681" w:rsidRPr="000B4F8D">
        <w:t>Multifunctionals</w:t>
      </w:r>
      <w:r w:rsidRPr="000B4F8D">
        <w:t xml:space="preserve"> dient </w:t>
      </w:r>
      <w:r w:rsidR="00473CD2">
        <w:t>KONOT</w:t>
      </w:r>
      <w:r w:rsidRPr="000B4F8D">
        <w:t xml:space="preserve"> vast te stellen of deze goederen beschadigd, defect of niet geschikt zijn voor het doel waarvoor deze </w:t>
      </w:r>
      <w:r w:rsidR="00842681" w:rsidRPr="000B4F8D">
        <w:t xml:space="preserve">Multifunctionals </w:t>
      </w:r>
      <w:r w:rsidRPr="000B4F8D">
        <w:t xml:space="preserve">zijn geleverd, en binnen </w:t>
      </w:r>
      <w:r w:rsidR="00B72C93">
        <w:t>zeven</w:t>
      </w:r>
      <w:r w:rsidRPr="000B4F8D">
        <w:t xml:space="preserve"> </w:t>
      </w:r>
      <w:r w:rsidR="00860CCC">
        <w:t>Werk</w:t>
      </w:r>
      <w:r w:rsidRPr="000B4F8D">
        <w:t xml:space="preserve">dagen na ontvangst dit schriftelijk aan Opdrachtnemer te melden. Transportschades en schade aan eigendommen van </w:t>
      </w:r>
      <w:r w:rsidR="00473CD2">
        <w:t>KONOT</w:t>
      </w:r>
      <w:r w:rsidRPr="000B4F8D">
        <w:t xml:space="preserve"> ten gevolge van de aflevering, </w:t>
      </w:r>
      <w:r w:rsidR="00865740" w:rsidRPr="000B4F8D">
        <w:t>I</w:t>
      </w:r>
      <w:r w:rsidRPr="000B4F8D">
        <w:t xml:space="preserve">nstallatie of het retourhalen van </w:t>
      </w:r>
      <w:r w:rsidR="00842681" w:rsidRPr="000B4F8D">
        <w:t xml:space="preserve">Multifunctionals </w:t>
      </w:r>
      <w:r w:rsidRPr="000B4F8D">
        <w:t xml:space="preserve">van Opdrachtnemer dienen direct (doch uiterlijk binnen </w:t>
      </w:r>
      <w:r w:rsidR="00B72C93">
        <w:t>twee Werkdagen</w:t>
      </w:r>
      <w:r w:rsidRPr="000B4F8D">
        <w:t>) gemeld te worden aan de vervoerder en</w:t>
      </w:r>
      <w:r w:rsidR="00B72C93">
        <w:t>/of</w:t>
      </w:r>
      <w:r w:rsidRPr="000B4F8D">
        <w:t xml:space="preserve"> Opdrachtnemer. </w:t>
      </w:r>
    </w:p>
    <w:p w14:paraId="6B59E16F" w14:textId="17E3758E" w:rsidR="00C56F2D" w:rsidRPr="000B4F8D" w:rsidRDefault="004B171C" w:rsidP="00BF332B">
      <w:pPr>
        <w:pStyle w:val="CSKop3"/>
        <w:numPr>
          <w:ilvl w:val="0"/>
          <w:numId w:val="3"/>
        </w:numPr>
        <w:spacing w:line="276" w:lineRule="auto"/>
      </w:pPr>
      <w:r w:rsidRPr="000B4F8D">
        <w:t>Tellerstanden</w:t>
      </w:r>
    </w:p>
    <w:p w14:paraId="722A4F44" w14:textId="792FD060" w:rsidR="00C56F2D" w:rsidRPr="000B4F8D" w:rsidRDefault="00C56F2D" w:rsidP="00BF332B">
      <w:pPr>
        <w:pStyle w:val="ChrisStijlStandaard"/>
        <w:numPr>
          <w:ilvl w:val="1"/>
          <w:numId w:val="3"/>
        </w:numPr>
        <w:spacing w:after="240" w:line="276" w:lineRule="auto"/>
        <w:ind w:left="680"/>
      </w:pPr>
      <w:r w:rsidRPr="000B4F8D">
        <w:t xml:space="preserve">Alle </w:t>
      </w:r>
      <w:r w:rsidR="00746427" w:rsidRPr="000B4F8D">
        <w:t>te leveren apparatuur is</w:t>
      </w:r>
      <w:r w:rsidRPr="000B4F8D">
        <w:t xml:space="preserve"> uitgerust met totaaltellers welke op afstand digitaal zijn </w:t>
      </w:r>
      <w:r w:rsidR="00474BE6" w:rsidRPr="000B4F8D">
        <w:t>af</w:t>
      </w:r>
      <w:r w:rsidRPr="000B4F8D">
        <w:t xml:space="preserve"> te lezen.</w:t>
      </w:r>
      <w:r w:rsidR="00614A4D" w:rsidRPr="000B4F8D">
        <w:t xml:space="preserve"> </w:t>
      </w:r>
    </w:p>
    <w:p w14:paraId="3A59E60A" w14:textId="37D893DC" w:rsidR="00614A4D" w:rsidRPr="000B4F8D" w:rsidRDefault="00614A4D" w:rsidP="00BF332B">
      <w:pPr>
        <w:pStyle w:val="ChrisStijlStandaard"/>
        <w:numPr>
          <w:ilvl w:val="1"/>
          <w:numId w:val="3"/>
        </w:numPr>
        <w:spacing w:after="240" w:line="276" w:lineRule="auto"/>
        <w:ind w:left="680"/>
      </w:pPr>
      <w:r w:rsidRPr="000B4F8D">
        <w:t>Opdrachtnemer leest de tellerstanden zelf uit voor het vaststellen van de facturatie van de Tellertikken.</w:t>
      </w:r>
    </w:p>
    <w:p w14:paraId="14441824" w14:textId="1C6B0522" w:rsidR="00C56F2D" w:rsidRPr="000B4F8D" w:rsidRDefault="004B171C" w:rsidP="00BF332B">
      <w:pPr>
        <w:pStyle w:val="CSKop3"/>
        <w:numPr>
          <w:ilvl w:val="0"/>
          <w:numId w:val="3"/>
        </w:numPr>
        <w:spacing w:line="276" w:lineRule="auto"/>
      </w:pPr>
      <w:bookmarkStart w:id="18" w:name="_Ref390931061"/>
      <w:r w:rsidRPr="000B4F8D">
        <w:t xml:space="preserve">Vaste Huurprijs </w:t>
      </w:r>
      <w:r>
        <w:t>e</w:t>
      </w:r>
      <w:r w:rsidRPr="000B4F8D">
        <w:t>n Tellertik</w:t>
      </w:r>
      <w:bookmarkEnd w:id="18"/>
    </w:p>
    <w:p w14:paraId="135ED13B" w14:textId="65014C5C" w:rsidR="00C56F2D" w:rsidRPr="000B4F8D" w:rsidRDefault="00C56F2D" w:rsidP="00BF332B">
      <w:pPr>
        <w:pStyle w:val="ChrisStijlStandaard"/>
        <w:numPr>
          <w:ilvl w:val="1"/>
          <w:numId w:val="3"/>
        </w:numPr>
        <w:spacing w:after="240" w:line="276" w:lineRule="auto"/>
        <w:ind w:left="680"/>
      </w:pPr>
      <w:bookmarkStart w:id="19" w:name="_Ref385586625"/>
      <w:r w:rsidRPr="000B4F8D">
        <w:t xml:space="preserve">Voor gebruik en Onderhoud van de door Opdrachtnemer opgestelde </w:t>
      </w:r>
      <w:r w:rsidR="00505D92" w:rsidRPr="000B4F8D">
        <w:t>MFP’s</w:t>
      </w:r>
      <w:r w:rsidRPr="000B4F8D">
        <w:t xml:space="preserve"> en de benodigde Software betaalt </w:t>
      </w:r>
      <w:r w:rsidR="00473CD2">
        <w:t>KONOT</w:t>
      </w:r>
      <w:r w:rsidRPr="000B4F8D">
        <w:t xml:space="preserve"> aan Opdrachtnemer een Vaste Huurprijs per maand en de </w:t>
      </w:r>
      <w:r w:rsidR="00E6767A" w:rsidRPr="000B4F8D">
        <w:t>Tellertik</w:t>
      </w:r>
      <w:r w:rsidRPr="000B4F8D">
        <w:t xml:space="preserve"> per daadwerkelijk gemaakte Afdruk. </w:t>
      </w:r>
      <w:r w:rsidR="00584AFD">
        <w:t xml:space="preserve">Kosten van Optionele Software worden separaat op de factuur vermeld. </w:t>
      </w:r>
      <w:r w:rsidRPr="000B4F8D">
        <w:t>Deze bedragen zijn exclusief</w:t>
      </w:r>
      <w:r w:rsidR="00E6767A" w:rsidRPr="000B4F8D">
        <w:t xml:space="preserve"> BTW, papier en hechtmaterialen</w:t>
      </w:r>
      <w:r w:rsidRPr="000B4F8D">
        <w:t>.</w:t>
      </w:r>
      <w:bookmarkEnd w:id="19"/>
    </w:p>
    <w:p w14:paraId="378D8818" w14:textId="00CD9C9B" w:rsidR="00C56F2D" w:rsidRPr="000B4F8D" w:rsidRDefault="00473CD2" w:rsidP="00BF332B">
      <w:pPr>
        <w:pStyle w:val="ChrisStijlStandaard"/>
        <w:numPr>
          <w:ilvl w:val="1"/>
          <w:numId w:val="3"/>
        </w:numPr>
        <w:spacing w:after="240" w:line="276" w:lineRule="auto"/>
        <w:ind w:left="680"/>
      </w:pPr>
      <w:r>
        <w:t>KONOT</w:t>
      </w:r>
      <w:r w:rsidR="00C56F2D" w:rsidRPr="000B4F8D">
        <w:t xml:space="preserve"> betaalt Opdrachtnemer de in lid </w:t>
      </w:r>
      <w:r w:rsidR="00A51582" w:rsidRPr="000B4F8D">
        <w:fldChar w:fldCharType="begin"/>
      </w:r>
      <w:r w:rsidR="00A51582" w:rsidRPr="000B4F8D">
        <w:instrText xml:space="preserve"> REF _Ref385586625 \n \h </w:instrText>
      </w:r>
      <w:r w:rsidR="00554B41" w:rsidRPr="000B4F8D">
        <w:instrText xml:space="preserve"> \* MERGEFORMAT </w:instrText>
      </w:r>
      <w:r w:rsidR="00A51582" w:rsidRPr="000B4F8D">
        <w:fldChar w:fldCharType="separate"/>
      </w:r>
      <w:r w:rsidR="00B019FA">
        <w:t>12.1</w:t>
      </w:r>
      <w:r w:rsidR="00A51582" w:rsidRPr="000B4F8D">
        <w:fldChar w:fldCharType="end"/>
      </w:r>
      <w:r w:rsidR="00C56F2D" w:rsidRPr="000B4F8D">
        <w:t xml:space="preserve"> genoemde Tellertik vanaf het allereerste daadwerkelijk gebruik. </w:t>
      </w:r>
    </w:p>
    <w:p w14:paraId="4BAADB62" w14:textId="77414E9A" w:rsidR="00C56F2D" w:rsidRPr="000B4F8D" w:rsidRDefault="00C56F2D" w:rsidP="00BF332B">
      <w:pPr>
        <w:pStyle w:val="ChrisStijlStandaard"/>
        <w:numPr>
          <w:ilvl w:val="1"/>
          <w:numId w:val="3"/>
        </w:numPr>
        <w:spacing w:after="240" w:line="276" w:lineRule="auto"/>
        <w:ind w:left="680"/>
      </w:pPr>
      <w:r w:rsidRPr="000B4F8D">
        <w:lastRenderedPageBreak/>
        <w:t xml:space="preserve">Afdrukken die de servicedienst van Opdrachtnemer maakt bij Installatie en Onderhoud van de MFP worden </w:t>
      </w:r>
      <w:r w:rsidR="00473CD2">
        <w:t>KONOT</w:t>
      </w:r>
      <w:r w:rsidRPr="000B4F8D">
        <w:t xml:space="preserve"> niet in rekening gebracht.</w:t>
      </w:r>
    </w:p>
    <w:p w14:paraId="74AF1032" w14:textId="35F22162" w:rsidR="00C56F2D" w:rsidRDefault="00C56F2D" w:rsidP="00BF332B">
      <w:pPr>
        <w:pStyle w:val="ChrisStijlStandaard"/>
        <w:numPr>
          <w:ilvl w:val="1"/>
          <w:numId w:val="3"/>
        </w:numPr>
        <w:spacing w:after="240" w:line="276" w:lineRule="auto"/>
        <w:ind w:left="680"/>
      </w:pPr>
      <w:r w:rsidRPr="000B4F8D">
        <w:t xml:space="preserve">De </w:t>
      </w:r>
      <w:r w:rsidR="00C8420A" w:rsidRPr="000B4F8D">
        <w:t>overeengekomen prijzen</w:t>
      </w:r>
      <w:r w:rsidR="008B40DD">
        <w:t xml:space="preserve"> (zowel Vaste Huurprijs als voor de Optionele Sof</w:t>
      </w:r>
      <w:r w:rsidR="00352DCE">
        <w:t>tware</w:t>
      </w:r>
      <w:r w:rsidR="00175F78">
        <w:t>)</w:t>
      </w:r>
      <w:r w:rsidR="00C8420A" w:rsidRPr="000B4F8D">
        <w:t xml:space="preserve"> </w:t>
      </w:r>
      <w:r w:rsidRPr="000B4F8D">
        <w:t>lig</w:t>
      </w:r>
      <w:r w:rsidR="00C8420A" w:rsidRPr="000B4F8D">
        <w:t>gen</w:t>
      </w:r>
      <w:r w:rsidRPr="000B4F8D">
        <w:t xml:space="preserve"> vast voor de gehele looptijd van de </w:t>
      </w:r>
      <w:r w:rsidR="00387DCE" w:rsidRPr="000B4F8D">
        <w:t>Over</w:t>
      </w:r>
      <w:r w:rsidRPr="000B4F8D">
        <w:t>eenkomst</w:t>
      </w:r>
      <w:r w:rsidR="00C8420A" w:rsidRPr="000B4F8D">
        <w:t>, inclusief eventuele verlengingen</w:t>
      </w:r>
      <w:r w:rsidRPr="000B4F8D">
        <w:t xml:space="preserve">. </w:t>
      </w:r>
    </w:p>
    <w:p w14:paraId="0470CCCD" w14:textId="16D0E327" w:rsidR="00CE0787" w:rsidRDefault="00CE0787" w:rsidP="00B019FA">
      <w:pPr>
        <w:pStyle w:val="ChrisStijlStandaard"/>
        <w:numPr>
          <w:ilvl w:val="1"/>
          <w:numId w:val="3"/>
        </w:numPr>
        <w:spacing w:after="240" w:line="276" w:lineRule="auto"/>
        <w:ind w:left="680"/>
      </w:pPr>
      <w:r>
        <w:t>In overeenstemming met KONOT kan maximaal éénmaal per Kalenderjaar, voor het eerst op 1 januari 2023, voorstellen worden gedaan tot prijswijziging</w:t>
      </w:r>
      <w:r w:rsidR="00583542">
        <w:t xml:space="preserve"> van uitsluitend de Tellertik</w:t>
      </w:r>
      <w:r>
        <w:t xml:space="preserve"> die zijn gebaseerd op het door CBS vastgestelde en openbaar gemaakte indexcijfer “</w:t>
      </w:r>
      <w:r w:rsidR="00B019FA" w:rsidRPr="00B019FA">
        <w:t>Dienstenprijsindex (DPI)</w:t>
      </w:r>
      <w:r>
        <w:t xml:space="preserve">” </w:t>
      </w:r>
      <w:r w:rsidR="00B019FA">
        <w:t>waarbij 2015 = 100</w:t>
      </w:r>
      <w:r>
        <w:t xml:space="preserve"> over het voorgaande Kalenderjaar met augustus als peilmoment.</w:t>
      </w:r>
    </w:p>
    <w:p w14:paraId="24F789F7" w14:textId="398887D9" w:rsidR="00CE0787" w:rsidRPr="000B4F8D" w:rsidRDefault="00CE0787" w:rsidP="00B019FA">
      <w:pPr>
        <w:pStyle w:val="ChrisStijlStandaard"/>
        <w:numPr>
          <w:ilvl w:val="1"/>
          <w:numId w:val="3"/>
        </w:numPr>
        <w:spacing w:after="240" w:line="276" w:lineRule="auto"/>
        <w:ind w:left="680"/>
      </w:pPr>
      <w:r>
        <w:t>Elke prijswijziging dient minimaal een maand voor</w:t>
      </w:r>
      <w:r w:rsidR="00D84A88">
        <w:t xml:space="preserve"> invoering </w:t>
      </w:r>
      <w:r>
        <w:t xml:space="preserve">onderbouwd aangeleverd te worden bij </w:t>
      </w:r>
      <w:r w:rsidR="00B019FA">
        <w:t>KONOT</w:t>
      </w:r>
      <w:r>
        <w:t>. Slechts na schriftelijke overeenstemming tussen Partijen kan de prijswijziging per 1 januari van het betreffende jaar ingaan. Desgevraagd dient het voorstel tot prijswijziging met bewijzen te worden gestaafd.</w:t>
      </w:r>
    </w:p>
    <w:p w14:paraId="7B0D46F2" w14:textId="5DCB3C7F" w:rsidR="00C56F2D" w:rsidRPr="000B4F8D" w:rsidRDefault="00C56F2D" w:rsidP="00BF332B">
      <w:pPr>
        <w:pStyle w:val="ChrisStijlStandaard"/>
        <w:numPr>
          <w:ilvl w:val="1"/>
          <w:numId w:val="3"/>
        </w:numPr>
        <w:spacing w:after="240" w:line="276" w:lineRule="auto"/>
        <w:ind w:left="680"/>
      </w:pPr>
      <w:r w:rsidRPr="000B4F8D">
        <w:t xml:space="preserve">Voor de </w:t>
      </w:r>
      <w:r w:rsidR="00473CD2">
        <w:t>KONOT</w:t>
      </w:r>
      <w:r w:rsidRPr="000B4F8D">
        <w:t xml:space="preserve"> is er sprake van Operational lease.</w:t>
      </w:r>
    </w:p>
    <w:p w14:paraId="6F098793" w14:textId="28C8566E" w:rsidR="00C56F2D" w:rsidRPr="000B4F8D" w:rsidRDefault="00C56F2D" w:rsidP="00BF332B">
      <w:pPr>
        <w:pStyle w:val="ChrisStijlStandaard"/>
        <w:numPr>
          <w:ilvl w:val="1"/>
          <w:numId w:val="3"/>
        </w:numPr>
        <w:spacing w:line="276" w:lineRule="auto"/>
        <w:ind w:left="680"/>
      </w:pPr>
      <w:r w:rsidRPr="000B4F8D">
        <w:t xml:space="preserve">De navolgende kosten kunnen extra door Opdrachtnemer aan </w:t>
      </w:r>
      <w:r w:rsidR="00473CD2">
        <w:t>KONOT</w:t>
      </w:r>
      <w:r w:rsidRPr="000B4F8D">
        <w:t xml:space="preserve"> in rekening worden gebracht:</w:t>
      </w:r>
    </w:p>
    <w:p w14:paraId="5BA30F3B" w14:textId="66413B53" w:rsidR="00C56F2D" w:rsidRPr="000B4F8D" w:rsidRDefault="00865740" w:rsidP="00BF332B">
      <w:pPr>
        <w:pStyle w:val="ChrisStijlStandaard"/>
        <w:numPr>
          <w:ilvl w:val="0"/>
          <w:numId w:val="8"/>
        </w:numPr>
        <w:spacing w:line="276" w:lineRule="auto"/>
      </w:pPr>
      <w:r w:rsidRPr="000B4F8D">
        <w:t>O</w:t>
      </w:r>
      <w:r w:rsidR="00C56F2D" w:rsidRPr="000B4F8D">
        <w:t>nderhoudswerkzaamheden nodig als gevolg van, met de gebruiksvoorschriften van de</w:t>
      </w:r>
      <w:r w:rsidR="003708AC" w:rsidRPr="000B4F8D">
        <w:t xml:space="preserve"> </w:t>
      </w:r>
      <w:r w:rsidR="00C56F2D" w:rsidRPr="000B4F8D">
        <w:t xml:space="preserve">MFP strijdig gebruik door </w:t>
      </w:r>
      <w:r w:rsidR="00614A4D" w:rsidRPr="000B4F8D">
        <w:t xml:space="preserve">Gebruikers </w:t>
      </w:r>
      <w:r w:rsidR="00C56F2D" w:rsidRPr="000B4F8D">
        <w:t xml:space="preserve">alsmede </w:t>
      </w:r>
      <w:r w:rsidRPr="000B4F8D">
        <w:t>O</w:t>
      </w:r>
      <w:r w:rsidR="00C56F2D" w:rsidRPr="000B4F8D">
        <w:t xml:space="preserve">nderhoudswerkzaamheden nodig ten gevolge van nalatigheid, onachtzaamheid en opzet van </w:t>
      </w:r>
      <w:r w:rsidR="00614A4D" w:rsidRPr="000B4F8D">
        <w:t>Gebruikers</w:t>
      </w:r>
      <w:r w:rsidR="00C56F2D" w:rsidRPr="000B4F8D">
        <w:t>;</w:t>
      </w:r>
    </w:p>
    <w:p w14:paraId="198C3BF4" w14:textId="09EA8748" w:rsidR="00C56F2D" w:rsidRPr="000B4F8D" w:rsidRDefault="00A018DA" w:rsidP="00BF332B">
      <w:pPr>
        <w:pStyle w:val="ChrisStijlStandaard"/>
        <w:numPr>
          <w:ilvl w:val="0"/>
          <w:numId w:val="8"/>
        </w:numPr>
        <w:spacing w:line="276" w:lineRule="auto"/>
      </w:pPr>
      <w:r>
        <w:t>V</w:t>
      </w:r>
      <w:r w:rsidR="00C56F2D" w:rsidRPr="000B4F8D">
        <w:t>erplaatsing, verhuizing en herinstallatie van de MFP door Opdrachtnemer</w:t>
      </w:r>
      <w:r w:rsidR="00614A4D" w:rsidRPr="000B4F8D">
        <w:t xml:space="preserve"> (conform prijsopgave)</w:t>
      </w:r>
      <w:r w:rsidR="00C56F2D" w:rsidRPr="000B4F8D">
        <w:t>;</w:t>
      </w:r>
    </w:p>
    <w:p w14:paraId="33E4BA3C" w14:textId="68A951C6" w:rsidR="00C56F2D" w:rsidRPr="000B4F8D" w:rsidRDefault="00865740" w:rsidP="00BF332B">
      <w:pPr>
        <w:pStyle w:val="ChrisStijlStandaard"/>
        <w:numPr>
          <w:ilvl w:val="0"/>
          <w:numId w:val="8"/>
        </w:numPr>
        <w:spacing w:line="276" w:lineRule="auto"/>
      </w:pPr>
      <w:r w:rsidRPr="000B4F8D">
        <w:t>O</w:t>
      </w:r>
      <w:r w:rsidR="00C56F2D" w:rsidRPr="000B4F8D">
        <w:t>nderhoudswerkzaamheden aan de MFP, veroorzaakt door niet door Opdrachtnemer</w:t>
      </w:r>
      <w:r w:rsidR="003708AC" w:rsidRPr="000B4F8D">
        <w:t xml:space="preserve"> </w:t>
      </w:r>
      <w:r w:rsidR="00C56F2D" w:rsidRPr="000B4F8D">
        <w:t>geleverde verbruiksartikelen</w:t>
      </w:r>
      <w:r w:rsidR="00614A4D" w:rsidRPr="000B4F8D">
        <w:t xml:space="preserve"> met uitzondering van papier</w:t>
      </w:r>
      <w:r w:rsidR="00C56F2D" w:rsidRPr="000B4F8D">
        <w:t>;</w:t>
      </w:r>
    </w:p>
    <w:p w14:paraId="68C96B48" w14:textId="10A0257C" w:rsidR="00C56F2D" w:rsidRPr="000B4F8D" w:rsidRDefault="00865740" w:rsidP="00BF332B">
      <w:pPr>
        <w:pStyle w:val="ChrisStijlStandaard"/>
        <w:numPr>
          <w:ilvl w:val="0"/>
          <w:numId w:val="8"/>
        </w:numPr>
        <w:spacing w:line="276" w:lineRule="auto"/>
      </w:pPr>
      <w:r w:rsidRPr="000B4F8D">
        <w:t>O</w:t>
      </w:r>
      <w:r w:rsidR="00C56F2D" w:rsidRPr="000B4F8D">
        <w:t>nderhoudswerkzaamheden, nodig ten gevolge van reparaties, verplaatsing van de</w:t>
      </w:r>
      <w:r w:rsidR="003708AC" w:rsidRPr="000B4F8D">
        <w:t xml:space="preserve"> </w:t>
      </w:r>
      <w:r w:rsidR="00C56F2D" w:rsidRPr="000B4F8D">
        <w:t>MFP, veranderingen en afstellingen, verricht door andere dan door Opdrachtnemer</w:t>
      </w:r>
      <w:r w:rsidR="003708AC" w:rsidRPr="000B4F8D">
        <w:t xml:space="preserve"> </w:t>
      </w:r>
      <w:r w:rsidR="00C56F2D" w:rsidRPr="000B4F8D">
        <w:t>gemachtigde personen;</w:t>
      </w:r>
    </w:p>
    <w:p w14:paraId="1225A10B" w14:textId="61BA4501" w:rsidR="00C56F2D" w:rsidRPr="000B4F8D" w:rsidRDefault="00865740" w:rsidP="00BF332B">
      <w:pPr>
        <w:pStyle w:val="ChrisStijlStandaard"/>
        <w:numPr>
          <w:ilvl w:val="0"/>
          <w:numId w:val="8"/>
        </w:numPr>
        <w:spacing w:line="276" w:lineRule="auto"/>
      </w:pPr>
      <w:r w:rsidRPr="000B4F8D">
        <w:t>O</w:t>
      </w:r>
      <w:r w:rsidR="00C56F2D" w:rsidRPr="000B4F8D">
        <w:t xml:space="preserve">nderhoudswerkzaamheden en/of andere verrichtingen </w:t>
      </w:r>
      <w:proofErr w:type="spellStart"/>
      <w:r w:rsidR="00C56F2D" w:rsidRPr="000B4F8D">
        <w:t>terzake</w:t>
      </w:r>
      <w:proofErr w:type="spellEnd"/>
      <w:r w:rsidR="00C56F2D" w:rsidRPr="000B4F8D">
        <w:t xml:space="preserve"> van de MFP,</w:t>
      </w:r>
      <w:r w:rsidR="003708AC" w:rsidRPr="000B4F8D">
        <w:t xml:space="preserve"> </w:t>
      </w:r>
      <w:r w:rsidR="00C56F2D" w:rsidRPr="000B4F8D">
        <w:t xml:space="preserve">veroorzaakt door aan de MFP gekoppelde apparatuur, waarvoor Opdrachtnemer geen </w:t>
      </w:r>
      <w:r w:rsidRPr="000B4F8D">
        <w:t>verplichtingen met betrekking tot Onderhoud</w:t>
      </w:r>
      <w:r w:rsidR="00C56F2D" w:rsidRPr="000B4F8D">
        <w:t xml:space="preserve"> met de </w:t>
      </w:r>
      <w:r w:rsidR="00473CD2">
        <w:t>KONOT</w:t>
      </w:r>
      <w:r w:rsidR="00C56F2D" w:rsidRPr="000B4F8D">
        <w:t xml:space="preserve"> is overeengekomen, dan wel</w:t>
      </w:r>
      <w:r w:rsidR="003708AC" w:rsidRPr="000B4F8D">
        <w:t xml:space="preserve"> </w:t>
      </w:r>
      <w:r w:rsidR="00C56F2D" w:rsidRPr="000B4F8D">
        <w:t xml:space="preserve">veroorzaakt door enige andere oorzaak </w:t>
      </w:r>
      <w:proofErr w:type="spellStart"/>
      <w:r w:rsidR="00C56F2D" w:rsidRPr="000B4F8D">
        <w:t>terzake</w:t>
      </w:r>
      <w:proofErr w:type="spellEnd"/>
      <w:r w:rsidR="00C56F2D" w:rsidRPr="000B4F8D">
        <w:t xml:space="preserve"> waarvan Opdrachtnemer niet</w:t>
      </w:r>
      <w:r w:rsidR="003708AC" w:rsidRPr="000B4F8D">
        <w:t xml:space="preserve"> </w:t>
      </w:r>
      <w:r w:rsidR="00C56F2D" w:rsidRPr="000B4F8D">
        <w:t>verantwoordelijk is;</w:t>
      </w:r>
    </w:p>
    <w:p w14:paraId="03D863D1" w14:textId="17273F3C" w:rsidR="00EE7EB9" w:rsidRPr="000B4F8D" w:rsidRDefault="00A018DA" w:rsidP="00DA0B6E">
      <w:pPr>
        <w:pStyle w:val="ChrisStijlStandaard"/>
        <w:numPr>
          <w:ilvl w:val="0"/>
          <w:numId w:val="8"/>
        </w:numPr>
        <w:spacing w:line="276" w:lineRule="auto"/>
      </w:pPr>
      <w:r>
        <w:t>H</w:t>
      </w:r>
      <w:r w:rsidR="00C56F2D" w:rsidRPr="000B4F8D">
        <w:t>erstelwerkzaamheden, nodig als gevolg van, niet aan de zijde van Opdrachtnemer gelegen, ongelukken, inbraak en calamiteiten;</w:t>
      </w:r>
    </w:p>
    <w:p w14:paraId="6C6E2D18" w14:textId="521398CB" w:rsidR="00EA31FE" w:rsidRPr="000B4F8D" w:rsidRDefault="00A018DA" w:rsidP="00BF332B">
      <w:pPr>
        <w:pStyle w:val="ChrisStijlStandaard"/>
        <w:numPr>
          <w:ilvl w:val="0"/>
          <w:numId w:val="8"/>
        </w:numPr>
        <w:spacing w:after="240" w:line="276" w:lineRule="auto"/>
      </w:pPr>
      <w:r>
        <w:t>U</w:t>
      </w:r>
      <w:r w:rsidR="00C56F2D" w:rsidRPr="000B4F8D">
        <w:t xml:space="preserve">itvoering door Opdrachtnemer van taken, welke zijn neergelegd in het aan de </w:t>
      </w:r>
      <w:r w:rsidR="00473CD2">
        <w:t>KONOT</w:t>
      </w:r>
      <w:r w:rsidR="00C56F2D" w:rsidRPr="000B4F8D">
        <w:t xml:space="preserve"> overgelegde bedieningsvoorschrift van het apparaat</w:t>
      </w:r>
      <w:r w:rsidR="003708AC" w:rsidRPr="000B4F8D">
        <w:t>,</w:t>
      </w:r>
      <w:r w:rsidR="00C56F2D" w:rsidRPr="000B4F8D">
        <w:t xml:space="preserve"> </w:t>
      </w:r>
      <w:r w:rsidR="003708AC" w:rsidRPr="000B4F8D">
        <w:t>bijvoorbeeld:</w:t>
      </w:r>
      <w:r w:rsidR="00C56F2D" w:rsidRPr="000B4F8D">
        <w:t xml:space="preserve"> </w:t>
      </w:r>
      <w:r w:rsidR="00614A4D" w:rsidRPr="000B4F8D">
        <w:t xml:space="preserve">het </w:t>
      </w:r>
      <w:r w:rsidR="00C56F2D" w:rsidRPr="000B4F8D">
        <w:t xml:space="preserve">bijvullen van papier </w:t>
      </w:r>
      <w:r w:rsidR="00614A4D" w:rsidRPr="000B4F8D">
        <w:t xml:space="preserve">of vervangen van </w:t>
      </w:r>
      <w:r w:rsidR="00C56F2D" w:rsidRPr="000B4F8D">
        <w:t>toner</w:t>
      </w:r>
      <w:r w:rsidR="00614A4D" w:rsidRPr="000B4F8D">
        <w:t>cartridges</w:t>
      </w:r>
      <w:r w:rsidR="00C56F2D" w:rsidRPr="000B4F8D">
        <w:t>.</w:t>
      </w:r>
    </w:p>
    <w:p w14:paraId="79E80115" w14:textId="16E08085" w:rsidR="00C56F2D" w:rsidRPr="000B4F8D" w:rsidRDefault="00DA0B6E" w:rsidP="00BF332B">
      <w:pPr>
        <w:pStyle w:val="CSKop3"/>
        <w:numPr>
          <w:ilvl w:val="0"/>
          <w:numId w:val="3"/>
        </w:numPr>
        <w:spacing w:line="276" w:lineRule="auto"/>
      </w:pPr>
      <w:r w:rsidRPr="000B4F8D">
        <w:t>Facturering</w:t>
      </w:r>
    </w:p>
    <w:p w14:paraId="547E7B7D" w14:textId="0DCEA130" w:rsidR="00C56F2D" w:rsidRPr="000B4F8D" w:rsidRDefault="00C56F2D" w:rsidP="00BF332B">
      <w:pPr>
        <w:pStyle w:val="ChrisStijlStandaard"/>
        <w:numPr>
          <w:ilvl w:val="1"/>
          <w:numId w:val="3"/>
        </w:numPr>
        <w:spacing w:after="240" w:line="276" w:lineRule="auto"/>
        <w:ind w:left="680"/>
      </w:pPr>
      <w:r w:rsidRPr="000B4F8D">
        <w:t xml:space="preserve">Facturering van de Vaste Huurprijs </w:t>
      </w:r>
      <w:r w:rsidR="00DA0B6E">
        <w:t xml:space="preserve">en Optionele Software </w:t>
      </w:r>
      <w:r w:rsidRPr="000B4F8D">
        <w:t xml:space="preserve">geschiedt per kwartaal, vooraf. De kosten zijn conform het </w:t>
      </w:r>
      <w:r w:rsidR="00DA0B6E">
        <w:t>prijzen</w:t>
      </w:r>
      <w:r w:rsidR="00E6767A" w:rsidRPr="000B4F8D">
        <w:t>blad</w:t>
      </w:r>
      <w:r w:rsidRPr="000B4F8D">
        <w:t xml:space="preserve"> uit de Inschrijving van Opdrachtnemer.</w:t>
      </w:r>
    </w:p>
    <w:p w14:paraId="135443CD" w14:textId="77777777" w:rsidR="00C56F2D" w:rsidRPr="000B4F8D" w:rsidRDefault="00C56F2D" w:rsidP="00BF332B">
      <w:pPr>
        <w:pStyle w:val="ChrisStijlStandaard"/>
        <w:numPr>
          <w:ilvl w:val="1"/>
          <w:numId w:val="3"/>
        </w:numPr>
        <w:spacing w:after="240" w:line="276" w:lineRule="auto"/>
        <w:ind w:left="680"/>
      </w:pPr>
      <w:r w:rsidRPr="000B4F8D">
        <w:lastRenderedPageBreak/>
        <w:t xml:space="preserve">Facturering van de Tellertik geschiedt per kwartaal achteraf op basis van het werkelijke verbruik. </w:t>
      </w:r>
    </w:p>
    <w:p w14:paraId="22B9DDB3" w14:textId="3510080C" w:rsidR="00C359D9" w:rsidRDefault="00C359D9" w:rsidP="00BF332B">
      <w:pPr>
        <w:pStyle w:val="ChrisStijlStandaard"/>
        <w:numPr>
          <w:ilvl w:val="1"/>
          <w:numId w:val="3"/>
        </w:numPr>
        <w:spacing w:after="240" w:line="276" w:lineRule="auto"/>
        <w:ind w:left="680"/>
      </w:pPr>
      <w:r w:rsidRPr="000B4F8D">
        <w:t xml:space="preserve">Opdrachtnemer factureert </w:t>
      </w:r>
      <w:r w:rsidR="00D523F4" w:rsidRPr="000B4F8D">
        <w:t xml:space="preserve">digitaal </w:t>
      </w:r>
      <w:r w:rsidRPr="000B4F8D">
        <w:t xml:space="preserve">naar het door </w:t>
      </w:r>
      <w:r w:rsidR="00473CD2">
        <w:t>KONOT</w:t>
      </w:r>
      <w:r w:rsidRPr="000B4F8D">
        <w:t xml:space="preserve"> opgegeven factuuradres. Een factuur is deugdelijk gespecificeerd per </w:t>
      </w:r>
      <w:r w:rsidR="00EA31FE" w:rsidRPr="000B4F8D">
        <w:t>budgethouder en/of administratieve eenheid</w:t>
      </w:r>
      <w:r w:rsidRPr="000B4F8D">
        <w:t xml:space="preserve"> en bevat in ieder geval: informatie over Vaste Huurprijs, het bedrag aan Tellertikken uitgesplitst in zwart-wit en</w:t>
      </w:r>
      <w:r w:rsidR="00972466" w:rsidRPr="000B4F8D">
        <w:t xml:space="preserve"> kleur per</w:t>
      </w:r>
      <w:r w:rsidRPr="000B4F8D">
        <w:t xml:space="preserve"> machine</w:t>
      </w:r>
      <w:r w:rsidR="00E2662A">
        <w:t xml:space="preserve"> en per Locatie</w:t>
      </w:r>
      <w:r w:rsidRPr="000B4F8D">
        <w:t xml:space="preserve">, de eventuele overige kosten, periode van levering, </w:t>
      </w:r>
      <w:r w:rsidR="00A018DA" w:rsidRPr="000B4F8D">
        <w:t>btw-bedrag</w:t>
      </w:r>
      <w:r w:rsidRPr="000B4F8D">
        <w:t xml:space="preserve">, </w:t>
      </w:r>
      <w:r w:rsidR="00614A4D" w:rsidRPr="000B4F8D">
        <w:t>btw</w:t>
      </w:r>
      <w:r w:rsidRPr="000B4F8D">
        <w:t xml:space="preserve">-nummer, KvK-nummer en bankrekeningnummer van de Opdrachtnemer. </w:t>
      </w:r>
    </w:p>
    <w:p w14:paraId="5F56C011" w14:textId="11329B2E" w:rsidR="00E2662A" w:rsidRPr="000B4F8D" w:rsidRDefault="00E2662A" w:rsidP="00E2662A">
      <w:pPr>
        <w:pStyle w:val="ChrisStijlStandaard"/>
        <w:spacing w:after="240" w:line="276" w:lineRule="auto"/>
        <w:ind w:left="680"/>
      </w:pPr>
      <w:r>
        <w:t>De factuur dient weliswaar te worden gericht aan de stichting, maar</w:t>
      </w:r>
      <w:r w:rsidR="000F4532">
        <w:t xml:space="preserve"> moet direct inzicht verschaffen in de kosten per Locatie</w:t>
      </w:r>
      <w:r w:rsidR="008C164A">
        <w:t xml:space="preserve"> in verband met de interne doorbelasting</w:t>
      </w:r>
      <w:r w:rsidR="000F4532">
        <w:t xml:space="preserve">. </w:t>
      </w:r>
      <w:r w:rsidR="00A0103E">
        <w:t xml:space="preserve">Dit mag geschieden middels een overzicht in Excel waarin de totale kosten uitgesplitst naar Locatie zijn </w:t>
      </w:r>
      <w:r w:rsidR="008C164A">
        <w:t>opgenomen</w:t>
      </w:r>
      <w:r w:rsidR="00A0103E">
        <w:t>.</w:t>
      </w:r>
    </w:p>
    <w:p w14:paraId="4FD0BABC" w14:textId="4D76CD01" w:rsidR="00C56F2D" w:rsidRPr="000B4F8D" w:rsidRDefault="00C56F2D" w:rsidP="00BF332B">
      <w:pPr>
        <w:pStyle w:val="ChrisStijlStandaard"/>
        <w:numPr>
          <w:ilvl w:val="1"/>
          <w:numId w:val="3"/>
        </w:numPr>
        <w:spacing w:after="240" w:line="276" w:lineRule="auto"/>
        <w:ind w:left="680"/>
      </w:pPr>
      <w:r w:rsidRPr="000B4F8D">
        <w:t>Door overschrijding van de door Opdrachtnemer betalingstermijn</w:t>
      </w:r>
      <w:r w:rsidR="006E0885">
        <w:t xml:space="preserve"> van 30 dagen</w:t>
      </w:r>
      <w:r w:rsidRPr="000B4F8D">
        <w:t xml:space="preserve"> is </w:t>
      </w:r>
      <w:r w:rsidR="00473CD2">
        <w:t>KONOT</w:t>
      </w:r>
      <w:r w:rsidRPr="000B4F8D">
        <w:t xml:space="preserve"> eerst na schriftelijke ingebrekestelling, waarbij een redelijke termijn</w:t>
      </w:r>
      <w:r w:rsidR="00DB2F5F" w:rsidRPr="000B4F8D">
        <w:t xml:space="preserve"> (minimaal 7 dagen)</w:t>
      </w:r>
      <w:r w:rsidRPr="000B4F8D">
        <w:t xml:space="preserve"> wordt gegund om alsnog aan de overeengekomen verplichting te voldoen, in verzuim waarna alle vorderingen van Opdrachtnemer op </w:t>
      </w:r>
      <w:r w:rsidR="00473CD2">
        <w:t>KONOT</w:t>
      </w:r>
      <w:r w:rsidRPr="000B4F8D">
        <w:t xml:space="preserve"> direct opeisbaar wo</w:t>
      </w:r>
      <w:r w:rsidR="00EA0701" w:rsidRPr="000B4F8D">
        <w:t>r</w:t>
      </w:r>
      <w:r w:rsidRPr="000B4F8D">
        <w:t xml:space="preserve">den. </w:t>
      </w:r>
    </w:p>
    <w:p w14:paraId="0E8B791F" w14:textId="6ED56243" w:rsidR="00C56F2D" w:rsidRPr="000B4F8D" w:rsidRDefault="006E0885" w:rsidP="00BF332B">
      <w:pPr>
        <w:pStyle w:val="CSKop3"/>
        <w:numPr>
          <w:ilvl w:val="0"/>
          <w:numId w:val="3"/>
        </w:numPr>
        <w:spacing w:line="276" w:lineRule="auto"/>
      </w:pPr>
      <w:r w:rsidRPr="000B4F8D">
        <w:t>Eigendom</w:t>
      </w:r>
    </w:p>
    <w:p w14:paraId="17B24DE4" w14:textId="055BA5DE" w:rsidR="00C56F2D" w:rsidRPr="000B4F8D" w:rsidRDefault="00C56F2D" w:rsidP="00BF332B">
      <w:pPr>
        <w:pStyle w:val="ChrisStijlStandaard"/>
        <w:numPr>
          <w:ilvl w:val="1"/>
          <w:numId w:val="3"/>
        </w:numPr>
        <w:spacing w:after="240" w:line="276" w:lineRule="auto"/>
        <w:ind w:left="680"/>
      </w:pPr>
      <w:r w:rsidRPr="000B4F8D">
        <w:t xml:space="preserve">De </w:t>
      </w:r>
      <w:r w:rsidR="00505D92" w:rsidRPr="000B4F8D">
        <w:t>MFP’s</w:t>
      </w:r>
      <w:r w:rsidRPr="000B4F8D">
        <w:t xml:space="preserve"> en de door Opdrachtnemer afgeleverde, n</w:t>
      </w:r>
      <w:r w:rsidR="00614A4D" w:rsidRPr="000B4F8D">
        <w:t>og in voorraad zijnde verbruiks</w:t>
      </w:r>
      <w:r w:rsidRPr="000B4F8D">
        <w:t>artikelen, alsmede alle ter beschikking gestelde documentatie en dergelijke blijven eigendom van Opdrachtnemer.</w:t>
      </w:r>
    </w:p>
    <w:p w14:paraId="2E62DD13" w14:textId="595CEA3E" w:rsidR="00C56F2D" w:rsidRPr="000B4F8D" w:rsidRDefault="00473CD2" w:rsidP="00BF332B">
      <w:pPr>
        <w:pStyle w:val="ChrisStijlStandaard"/>
        <w:numPr>
          <w:ilvl w:val="1"/>
          <w:numId w:val="3"/>
        </w:numPr>
        <w:spacing w:after="240" w:line="276" w:lineRule="auto"/>
        <w:ind w:left="680"/>
      </w:pPr>
      <w:bookmarkStart w:id="20" w:name="_Ref462647757"/>
      <w:r>
        <w:t>KONOT</w:t>
      </w:r>
      <w:r w:rsidR="00C56F2D" w:rsidRPr="000B4F8D">
        <w:t xml:space="preserve"> kan slechts na voorafgaande schriftelijke toestemming van Opdrachtnemer, welke </w:t>
      </w:r>
      <w:r>
        <w:t>KONOT</w:t>
      </w:r>
      <w:r w:rsidR="00C56F2D" w:rsidRPr="000B4F8D">
        <w:t xml:space="preserve"> niet op onredelijke gronden zal worden geweigerd, wijzigingen aan de </w:t>
      </w:r>
      <w:r w:rsidR="00505D92" w:rsidRPr="000B4F8D">
        <w:t>MFP’s</w:t>
      </w:r>
      <w:r w:rsidR="00C56F2D" w:rsidRPr="000B4F8D">
        <w:t xml:space="preserve"> aanbrengen onder de voorwaarde dat het eigenlijke gebruiksdoel, de veiligheid en de behoorlijke werking, alsmede het Onderhoud van de </w:t>
      </w:r>
      <w:r w:rsidR="00505D92" w:rsidRPr="000B4F8D">
        <w:t>MFP’s</w:t>
      </w:r>
      <w:r w:rsidR="00C56F2D" w:rsidRPr="000B4F8D">
        <w:t xml:space="preserve"> niet worden belemmerd of niet in belangrijke mate worden bemoeilijkt.</w:t>
      </w:r>
      <w:bookmarkEnd w:id="20"/>
    </w:p>
    <w:p w14:paraId="21C7F30D" w14:textId="1D328F02" w:rsidR="00C56F2D" w:rsidRPr="000B4F8D" w:rsidRDefault="00C56F2D" w:rsidP="00BF332B">
      <w:pPr>
        <w:pStyle w:val="ChrisStijlStandaard"/>
        <w:numPr>
          <w:ilvl w:val="1"/>
          <w:numId w:val="3"/>
        </w:numPr>
        <w:spacing w:after="240" w:line="276" w:lineRule="auto"/>
        <w:ind w:left="680"/>
      </w:pPr>
      <w:r w:rsidRPr="000B4F8D">
        <w:t xml:space="preserve">Het aanbrengen van de in lid </w:t>
      </w:r>
      <w:r w:rsidR="00614A4D" w:rsidRPr="000B4F8D">
        <w:fldChar w:fldCharType="begin"/>
      </w:r>
      <w:r w:rsidR="00614A4D" w:rsidRPr="000B4F8D">
        <w:instrText xml:space="preserve"> REF _Ref462647757 \w \h </w:instrText>
      </w:r>
      <w:r w:rsidR="002D3367" w:rsidRPr="000B4F8D">
        <w:instrText xml:space="preserve"> \* MERGEFORMAT </w:instrText>
      </w:r>
      <w:r w:rsidR="00614A4D" w:rsidRPr="000B4F8D">
        <w:fldChar w:fldCharType="separate"/>
      </w:r>
      <w:r w:rsidR="00B019FA">
        <w:t>14.2</w:t>
      </w:r>
      <w:r w:rsidR="00614A4D" w:rsidRPr="000B4F8D">
        <w:fldChar w:fldCharType="end"/>
      </w:r>
      <w:r w:rsidRPr="000B4F8D">
        <w:t xml:space="preserve"> genoemde wijzigingen zal slechts geschieden na overleg met Opdrachtnemer en onder diens toezicht. Met dien verstande dat alle handelingen aan de </w:t>
      </w:r>
      <w:r w:rsidR="00505D92" w:rsidRPr="000B4F8D">
        <w:t>MFP’s</w:t>
      </w:r>
      <w:r w:rsidRPr="000B4F8D">
        <w:t xml:space="preserve"> met betrekking tot deze wijziging uitsluitend zullen geschieden door Opdrachtnemer of door Opdrachtnemer gemachtigde personen.</w:t>
      </w:r>
    </w:p>
    <w:p w14:paraId="118E7FBD" w14:textId="285767DD" w:rsidR="00C56F2D" w:rsidRPr="000B4F8D" w:rsidRDefault="00C56F2D" w:rsidP="00BF332B">
      <w:pPr>
        <w:pStyle w:val="ChrisStijlStandaard"/>
        <w:numPr>
          <w:ilvl w:val="1"/>
          <w:numId w:val="3"/>
        </w:numPr>
        <w:spacing w:after="240" w:line="276" w:lineRule="auto"/>
        <w:ind w:left="680"/>
      </w:pPr>
      <w:r w:rsidRPr="000B4F8D">
        <w:t xml:space="preserve">Alle kosten in verband met het aanbrengen van de wijzigingen komen voor rekening van </w:t>
      </w:r>
      <w:r w:rsidR="00473CD2">
        <w:t>KONOT</w:t>
      </w:r>
      <w:r w:rsidRPr="000B4F8D">
        <w:t>.</w:t>
      </w:r>
    </w:p>
    <w:p w14:paraId="22C73ECB" w14:textId="59C6D9BA" w:rsidR="00C56F2D" w:rsidRPr="000B4F8D" w:rsidRDefault="00C56F2D" w:rsidP="00BF332B">
      <w:pPr>
        <w:pStyle w:val="ChrisStijlStandaard"/>
        <w:numPr>
          <w:ilvl w:val="1"/>
          <w:numId w:val="3"/>
        </w:numPr>
        <w:spacing w:after="240" w:line="276" w:lineRule="auto"/>
        <w:ind w:left="680"/>
      </w:pPr>
      <w:r w:rsidRPr="000B4F8D">
        <w:t xml:space="preserve">Behoudens de bediening van de </w:t>
      </w:r>
      <w:r w:rsidR="00505D92" w:rsidRPr="000B4F8D">
        <w:t>MFP’s</w:t>
      </w:r>
      <w:r w:rsidRPr="000B4F8D">
        <w:t xml:space="preserve"> overeenkomstig het bedieningsvoorschrift en met inachtneming van het bovenstaande, mag aan de </w:t>
      </w:r>
      <w:r w:rsidR="00505D92" w:rsidRPr="000B4F8D">
        <w:t>MFP’s</w:t>
      </w:r>
      <w:r w:rsidRPr="000B4F8D">
        <w:t xml:space="preserve"> door </w:t>
      </w:r>
      <w:r w:rsidR="00473CD2">
        <w:t>KONOT</w:t>
      </w:r>
      <w:r w:rsidRPr="000B4F8D">
        <w:t xml:space="preserve"> niets worden veranderd, versteld, gewijzigd of toegevoegd.</w:t>
      </w:r>
    </w:p>
    <w:p w14:paraId="50C0B003" w14:textId="399302B6" w:rsidR="00C56F2D" w:rsidRPr="000B4F8D" w:rsidRDefault="00C56F2D" w:rsidP="00BF332B">
      <w:pPr>
        <w:pStyle w:val="ChrisStijlStandaard"/>
        <w:numPr>
          <w:ilvl w:val="1"/>
          <w:numId w:val="3"/>
        </w:numPr>
        <w:spacing w:after="240" w:line="276" w:lineRule="auto"/>
        <w:ind w:left="680"/>
      </w:pPr>
      <w:r w:rsidRPr="000B4F8D">
        <w:t xml:space="preserve">Het is </w:t>
      </w:r>
      <w:r w:rsidR="00473CD2">
        <w:t>KONOT</w:t>
      </w:r>
      <w:r w:rsidRPr="000B4F8D">
        <w:t xml:space="preserve"> niet toegestaan om de op de </w:t>
      </w:r>
      <w:r w:rsidR="00505D92" w:rsidRPr="000B4F8D">
        <w:t>MFP’s</w:t>
      </w:r>
      <w:r w:rsidRPr="000B4F8D">
        <w:t xml:space="preserve"> aangebrachte merken, nummers, namen en/of andere opschriften te verwijderen, te bedekken, te veranderen of te beschadigen, noch daaraan andere gegevens toe te voegen.</w:t>
      </w:r>
    </w:p>
    <w:p w14:paraId="0B2D3AC2" w14:textId="25543F90" w:rsidR="00C56F2D" w:rsidRPr="000B4F8D" w:rsidRDefault="00C56F2D" w:rsidP="00BF332B">
      <w:pPr>
        <w:pStyle w:val="ChrisStijlStandaard"/>
        <w:numPr>
          <w:ilvl w:val="1"/>
          <w:numId w:val="3"/>
        </w:numPr>
        <w:spacing w:after="240" w:line="276" w:lineRule="auto"/>
        <w:ind w:left="680"/>
      </w:pPr>
      <w:r w:rsidRPr="000B4F8D">
        <w:lastRenderedPageBreak/>
        <w:t xml:space="preserve">Het is </w:t>
      </w:r>
      <w:r w:rsidR="00473CD2">
        <w:t>KONOT</w:t>
      </w:r>
      <w:r w:rsidRPr="000B4F8D">
        <w:t xml:space="preserve"> niet toegestaan de </w:t>
      </w:r>
      <w:r w:rsidR="00505D92" w:rsidRPr="000B4F8D">
        <w:t>MFP’s</w:t>
      </w:r>
      <w:r w:rsidRPr="000B4F8D">
        <w:t xml:space="preserve"> op enige wijze aard- of nagelvast met enig onroerende zaak te verbinden.</w:t>
      </w:r>
    </w:p>
    <w:p w14:paraId="662E465E" w14:textId="4311819C" w:rsidR="00C56F2D" w:rsidRPr="000B4F8D" w:rsidRDefault="00045944" w:rsidP="00BF332B">
      <w:pPr>
        <w:pStyle w:val="CSKop3"/>
        <w:numPr>
          <w:ilvl w:val="0"/>
          <w:numId w:val="3"/>
        </w:numPr>
        <w:spacing w:line="276" w:lineRule="auto"/>
      </w:pPr>
      <w:r w:rsidRPr="000B4F8D">
        <w:t>Risico</w:t>
      </w:r>
    </w:p>
    <w:p w14:paraId="184E694E" w14:textId="1094D044" w:rsidR="00C56F2D" w:rsidRPr="000B4F8D" w:rsidRDefault="00473CD2" w:rsidP="00BF332B">
      <w:pPr>
        <w:pStyle w:val="ChrisStijlStandaard"/>
        <w:numPr>
          <w:ilvl w:val="1"/>
          <w:numId w:val="3"/>
        </w:numPr>
        <w:spacing w:after="240" w:line="276" w:lineRule="auto"/>
        <w:ind w:left="680"/>
      </w:pPr>
      <w:r>
        <w:t>KONOT</w:t>
      </w:r>
      <w:r w:rsidR="00C56F2D" w:rsidRPr="000B4F8D">
        <w:t xml:space="preserve"> heeft zich adequaat verzekerd en zal zich adequaat verzekerd houden voor bedrijfsaansprakelijkheid, waaronder begrepen (product)aansprakelijkheid voor schade toegebracht aan personen of zaken die eigendom zijn van de Opdrachtnemer.</w:t>
      </w:r>
    </w:p>
    <w:p w14:paraId="132A910F" w14:textId="68D22F55" w:rsidR="00C56F2D" w:rsidRPr="000B4F8D" w:rsidRDefault="00C56F2D" w:rsidP="00BF332B">
      <w:pPr>
        <w:pStyle w:val="ChrisStijlStandaard"/>
        <w:numPr>
          <w:ilvl w:val="1"/>
          <w:numId w:val="3"/>
        </w:numPr>
        <w:spacing w:after="240" w:line="276" w:lineRule="auto"/>
        <w:ind w:left="680"/>
      </w:pPr>
      <w:r w:rsidRPr="000B4F8D">
        <w:t xml:space="preserve">Wanneer er schade aan of verlies van de MFP plaatsvindt, is </w:t>
      </w:r>
      <w:r w:rsidR="00473CD2">
        <w:t>KONOT</w:t>
      </w:r>
      <w:r w:rsidRPr="000B4F8D">
        <w:t xml:space="preserve"> verplicht Opdrachtnemer </w:t>
      </w:r>
      <w:r w:rsidR="00EA0701" w:rsidRPr="000B4F8D">
        <w:t>hierover zo spoedig mogelijk</w:t>
      </w:r>
      <w:r w:rsidRPr="000B4F8D">
        <w:t xml:space="preserve"> de gegevens hieromtrent te verschaffen.</w:t>
      </w:r>
    </w:p>
    <w:p w14:paraId="4DC379C4" w14:textId="4CB0AFA6" w:rsidR="00C56F2D" w:rsidRPr="000B4F8D" w:rsidRDefault="00C56F2D" w:rsidP="004A7332">
      <w:pPr>
        <w:pStyle w:val="ChrisStijlStandaard"/>
        <w:numPr>
          <w:ilvl w:val="1"/>
          <w:numId w:val="3"/>
        </w:numPr>
        <w:spacing w:after="240" w:line="276" w:lineRule="auto"/>
        <w:ind w:left="680"/>
      </w:pPr>
      <w:r w:rsidRPr="000B4F8D">
        <w:t xml:space="preserve">De eventueel door </w:t>
      </w:r>
      <w:r w:rsidR="00473CD2">
        <w:t>KONOT</w:t>
      </w:r>
      <w:r w:rsidRPr="000B4F8D">
        <w:t xml:space="preserve"> verschuldigde schadevergoeding bedraagt de daadwerkelijk geleden schade, deze zal echter nooit meer bedragen dan de dagwaarde verminderd met de restwaarde van de MFP op het tijdstip van het ontstaan van schade of verlies.</w:t>
      </w:r>
    </w:p>
    <w:p w14:paraId="7789C4B9" w14:textId="6A2A54A2" w:rsidR="002F1EBB" w:rsidRPr="000B4F8D" w:rsidRDefault="002F1EBB" w:rsidP="002F1EBB">
      <w:pPr>
        <w:pStyle w:val="ChrisStijlStandaard"/>
        <w:numPr>
          <w:ilvl w:val="1"/>
          <w:numId w:val="3"/>
        </w:numPr>
        <w:spacing w:after="240" w:line="276" w:lineRule="auto"/>
        <w:ind w:left="680"/>
      </w:pPr>
      <w:r w:rsidRPr="000B4F8D">
        <w:t xml:space="preserve">Opdrachtnemer is verplicht zicht te verzekeren inzake wettelijke aansprakelijkheid. De minimumdekking is hierbij minimaal € </w:t>
      </w:r>
      <w:r w:rsidR="00032A9E">
        <w:t>5</w:t>
      </w:r>
      <w:r w:rsidRPr="000B4F8D">
        <w:t xml:space="preserve">00.000,- per gebeurtenis met een minimum dekking van € </w:t>
      </w:r>
      <w:r w:rsidR="00032A9E">
        <w:t>1</w:t>
      </w:r>
      <w:r w:rsidRPr="000B4F8D">
        <w:t>.500.000 per kalenderjaar. De hoogte van deze verzekerde som dient gedurende de duur van de Overeenkomst (inclusief eventuele optiejaren) gehandhaafd te blijven.</w:t>
      </w:r>
    </w:p>
    <w:p w14:paraId="511DF58C" w14:textId="2BC4D679" w:rsidR="00C56F2D" w:rsidRPr="000B4F8D" w:rsidRDefault="00134990" w:rsidP="00BF332B">
      <w:pPr>
        <w:pStyle w:val="CSKop3"/>
        <w:numPr>
          <w:ilvl w:val="0"/>
          <w:numId w:val="3"/>
        </w:numPr>
        <w:spacing w:line="276" w:lineRule="auto"/>
      </w:pPr>
      <w:r w:rsidRPr="000B4F8D">
        <w:t xml:space="preserve">Tussentijdse beëindiging </w:t>
      </w:r>
      <w:r>
        <w:t>O</w:t>
      </w:r>
      <w:r w:rsidRPr="000B4F8D">
        <w:t>vereenkomst</w:t>
      </w:r>
    </w:p>
    <w:p w14:paraId="0561E403" w14:textId="4D34F4BF" w:rsidR="00C56F2D" w:rsidRPr="000B4F8D" w:rsidRDefault="00C56F2D" w:rsidP="00BF332B">
      <w:pPr>
        <w:pStyle w:val="ChrisStijlStandaard"/>
        <w:numPr>
          <w:ilvl w:val="1"/>
          <w:numId w:val="3"/>
        </w:numPr>
        <w:spacing w:after="240" w:line="276" w:lineRule="auto"/>
        <w:ind w:left="680"/>
      </w:pPr>
      <w:r w:rsidRPr="000B4F8D">
        <w:t xml:space="preserve">Buiten hetgeen elders in de </w:t>
      </w:r>
      <w:r w:rsidR="00387DCE" w:rsidRPr="000B4F8D">
        <w:t>Over</w:t>
      </w:r>
      <w:r w:rsidRPr="000B4F8D">
        <w:t xml:space="preserve">eenkomst is bepaald, is ieder der </w:t>
      </w:r>
      <w:r w:rsidR="00B1031A" w:rsidRPr="000B4F8D">
        <w:t>Partij</w:t>
      </w:r>
      <w:r w:rsidRPr="000B4F8D">
        <w:t xml:space="preserve">en gerechtigd de </w:t>
      </w:r>
      <w:r w:rsidR="00387DCE" w:rsidRPr="000B4F8D">
        <w:t>Over</w:t>
      </w:r>
      <w:r w:rsidRPr="000B4F8D">
        <w:t xml:space="preserve">eenkomst buiten rechte te ontbinden indien de andere </w:t>
      </w:r>
      <w:r w:rsidR="00B1031A" w:rsidRPr="000B4F8D">
        <w:t>Partij</w:t>
      </w:r>
      <w:r w:rsidRPr="000B4F8D">
        <w:t>, ook na schriftelijke ingebrekestelling, stellende een redelijke termijn van maximaal 30 dagen</w:t>
      </w:r>
      <w:r w:rsidR="009B4B9B" w:rsidRPr="000B4F8D">
        <w:t>,</w:t>
      </w:r>
      <w:r w:rsidRPr="000B4F8D">
        <w:t xml:space="preserve"> in gebreke blijft aan zijn verplichtingen uit </w:t>
      </w:r>
      <w:r w:rsidR="00387DCE" w:rsidRPr="000B4F8D">
        <w:t>Over</w:t>
      </w:r>
      <w:r w:rsidRPr="000B4F8D">
        <w:t xml:space="preserve">eenkomst te voldoen. Deze termijn is een fatale termijn. Een en ander laat het recht op schadevergoeding onverlet. Indien </w:t>
      </w:r>
      <w:r w:rsidR="00473CD2">
        <w:t>KONOT</w:t>
      </w:r>
      <w:r w:rsidRPr="000B4F8D">
        <w:t xml:space="preserve"> in gebreke is bedraagt de door hem te vergoeden schade maximaal de Vaste Huurprijs voor de resterende looptijd van de </w:t>
      </w:r>
      <w:r w:rsidR="00387DCE" w:rsidRPr="000B4F8D">
        <w:t>Over</w:t>
      </w:r>
      <w:r w:rsidRPr="000B4F8D">
        <w:t>eenkomst.</w:t>
      </w:r>
    </w:p>
    <w:p w14:paraId="17750D00" w14:textId="1E772641" w:rsidR="00C56F2D" w:rsidRPr="000B4F8D" w:rsidRDefault="00C56F2D" w:rsidP="00BF332B">
      <w:pPr>
        <w:pStyle w:val="ChrisStijlStandaard"/>
        <w:numPr>
          <w:ilvl w:val="1"/>
          <w:numId w:val="3"/>
        </w:numPr>
        <w:spacing w:line="276" w:lineRule="auto"/>
        <w:ind w:left="680"/>
      </w:pPr>
      <w:r w:rsidRPr="000B4F8D">
        <w:t xml:space="preserve">Buiten hetgeen elders in de </w:t>
      </w:r>
      <w:r w:rsidR="00387DCE" w:rsidRPr="000B4F8D">
        <w:t>Over</w:t>
      </w:r>
      <w:r w:rsidRPr="000B4F8D">
        <w:t xml:space="preserve">eenkomst is bepaald, is ieder der </w:t>
      </w:r>
      <w:r w:rsidR="00B1031A" w:rsidRPr="000B4F8D">
        <w:t>Partij</w:t>
      </w:r>
      <w:r w:rsidRPr="000B4F8D">
        <w:t xml:space="preserve">en gerechtigd, zonder dat enige ingebrekestelling is vereist, buiten rechte de </w:t>
      </w:r>
      <w:r w:rsidR="00387DCE" w:rsidRPr="000B4F8D">
        <w:t>Over</w:t>
      </w:r>
      <w:r w:rsidRPr="000B4F8D">
        <w:t>eenkomst door middel van een aangetekend schrijven te ontbinden indien:</w:t>
      </w:r>
    </w:p>
    <w:p w14:paraId="00807E8A" w14:textId="4A913888" w:rsidR="00C56F2D" w:rsidRPr="000B4F8D" w:rsidRDefault="00A018DA" w:rsidP="00BF332B">
      <w:pPr>
        <w:pStyle w:val="ChrisStijlStandaard"/>
        <w:numPr>
          <w:ilvl w:val="0"/>
          <w:numId w:val="7"/>
        </w:numPr>
        <w:spacing w:line="276" w:lineRule="auto"/>
      </w:pPr>
      <w:r w:rsidRPr="000B4F8D">
        <w:t>De</w:t>
      </w:r>
      <w:r w:rsidR="00C56F2D" w:rsidRPr="000B4F8D">
        <w:t xml:space="preserve"> andere </w:t>
      </w:r>
      <w:r w:rsidR="00B1031A" w:rsidRPr="000B4F8D">
        <w:t>Partij</w:t>
      </w:r>
      <w:r w:rsidR="00C56F2D" w:rsidRPr="000B4F8D">
        <w:t xml:space="preserve"> voorlopige surseance van betaling aanvraagt;</w:t>
      </w:r>
    </w:p>
    <w:p w14:paraId="5C8316D3" w14:textId="6F9825EF" w:rsidR="00C56F2D" w:rsidRPr="000B4F8D" w:rsidRDefault="00A018DA" w:rsidP="00BF332B">
      <w:pPr>
        <w:pStyle w:val="ChrisStijlStandaard"/>
        <w:numPr>
          <w:ilvl w:val="0"/>
          <w:numId w:val="7"/>
        </w:numPr>
        <w:spacing w:line="276" w:lineRule="auto"/>
      </w:pPr>
      <w:r w:rsidRPr="000B4F8D">
        <w:t>De</w:t>
      </w:r>
      <w:r w:rsidR="00C56F2D" w:rsidRPr="000B4F8D">
        <w:t xml:space="preserve"> andere </w:t>
      </w:r>
      <w:r w:rsidR="00B1031A" w:rsidRPr="000B4F8D">
        <w:t>Partij</w:t>
      </w:r>
      <w:r w:rsidR="00C56F2D" w:rsidRPr="000B4F8D">
        <w:t xml:space="preserve"> zijn faillissement aanvraagt;</w:t>
      </w:r>
    </w:p>
    <w:p w14:paraId="2C0F7A51" w14:textId="47791995" w:rsidR="00C56F2D" w:rsidRPr="000B4F8D" w:rsidRDefault="00A018DA" w:rsidP="00BF332B">
      <w:pPr>
        <w:pStyle w:val="ChrisStijlStandaard"/>
        <w:numPr>
          <w:ilvl w:val="0"/>
          <w:numId w:val="7"/>
        </w:numPr>
        <w:spacing w:line="276" w:lineRule="auto"/>
      </w:pPr>
      <w:r w:rsidRPr="000B4F8D">
        <w:t>De</w:t>
      </w:r>
      <w:r w:rsidR="00C56F2D" w:rsidRPr="000B4F8D">
        <w:t xml:space="preserve"> andere </w:t>
      </w:r>
      <w:r w:rsidR="00B1031A" w:rsidRPr="000B4F8D">
        <w:t>Partij</w:t>
      </w:r>
      <w:r w:rsidR="00C56F2D" w:rsidRPr="000B4F8D">
        <w:t xml:space="preserve"> in staat van faillissement wordt verklaard;</w:t>
      </w:r>
    </w:p>
    <w:p w14:paraId="68D43650" w14:textId="5D984599" w:rsidR="00C56F2D" w:rsidRPr="000B4F8D" w:rsidRDefault="00A018DA" w:rsidP="00BF332B">
      <w:pPr>
        <w:pStyle w:val="ChrisStijlStandaard"/>
        <w:numPr>
          <w:ilvl w:val="0"/>
          <w:numId w:val="7"/>
        </w:numPr>
        <w:spacing w:line="276" w:lineRule="auto"/>
      </w:pPr>
      <w:r w:rsidRPr="000B4F8D">
        <w:t>Het</w:t>
      </w:r>
      <w:r w:rsidR="00C56F2D" w:rsidRPr="000B4F8D">
        <w:t xml:space="preserve"> faillissement van de andere </w:t>
      </w:r>
      <w:r w:rsidR="00B1031A" w:rsidRPr="000B4F8D">
        <w:t>Partij</w:t>
      </w:r>
      <w:r w:rsidR="00C56F2D" w:rsidRPr="000B4F8D">
        <w:t xml:space="preserve"> wordt aangevraagd;</w:t>
      </w:r>
    </w:p>
    <w:p w14:paraId="30348071" w14:textId="2C5E73CB" w:rsidR="00C56F2D" w:rsidRPr="000B4F8D" w:rsidRDefault="00A018DA" w:rsidP="00BF332B">
      <w:pPr>
        <w:pStyle w:val="ChrisStijlStandaard"/>
        <w:numPr>
          <w:ilvl w:val="0"/>
          <w:numId w:val="7"/>
        </w:numPr>
        <w:spacing w:line="276" w:lineRule="auto"/>
      </w:pPr>
      <w:r w:rsidRPr="000B4F8D">
        <w:t>De</w:t>
      </w:r>
      <w:r w:rsidR="00C56F2D" w:rsidRPr="000B4F8D">
        <w:t xml:space="preserve"> onderneming van de andere </w:t>
      </w:r>
      <w:r w:rsidR="00B1031A" w:rsidRPr="000B4F8D">
        <w:t>Partij</w:t>
      </w:r>
      <w:r w:rsidR="00C56F2D" w:rsidRPr="000B4F8D">
        <w:t xml:space="preserve"> wordt geliquideerd;</w:t>
      </w:r>
    </w:p>
    <w:p w14:paraId="69303FAC" w14:textId="3F51BFE7" w:rsidR="00C56F2D" w:rsidRPr="000B4F8D" w:rsidRDefault="00A018DA" w:rsidP="00BF332B">
      <w:pPr>
        <w:pStyle w:val="ChrisStijlStandaard"/>
        <w:numPr>
          <w:ilvl w:val="0"/>
          <w:numId w:val="7"/>
        </w:numPr>
        <w:spacing w:line="276" w:lineRule="auto"/>
      </w:pPr>
      <w:r w:rsidRPr="000B4F8D">
        <w:t>De</w:t>
      </w:r>
      <w:r w:rsidR="00C56F2D" w:rsidRPr="000B4F8D">
        <w:t xml:space="preserve"> andere </w:t>
      </w:r>
      <w:r w:rsidR="00B1031A" w:rsidRPr="000B4F8D">
        <w:t>Partij</w:t>
      </w:r>
      <w:r w:rsidR="00C56F2D" w:rsidRPr="000B4F8D">
        <w:t xml:space="preserve"> zijn onderneming staakt;</w:t>
      </w:r>
    </w:p>
    <w:p w14:paraId="7B079467" w14:textId="1AEAA324" w:rsidR="00C56F2D" w:rsidRPr="000B4F8D" w:rsidRDefault="00A018DA" w:rsidP="00BF332B">
      <w:pPr>
        <w:pStyle w:val="ChrisStijlStandaard"/>
        <w:numPr>
          <w:ilvl w:val="0"/>
          <w:numId w:val="7"/>
        </w:numPr>
        <w:spacing w:line="276" w:lineRule="auto"/>
      </w:pPr>
      <w:r w:rsidRPr="000B4F8D">
        <w:t>De</w:t>
      </w:r>
      <w:r w:rsidR="00C56F2D" w:rsidRPr="000B4F8D">
        <w:t xml:space="preserve"> andere </w:t>
      </w:r>
      <w:r w:rsidR="00B1031A" w:rsidRPr="000B4F8D">
        <w:t>Partij</w:t>
      </w:r>
      <w:r w:rsidR="00C56F2D" w:rsidRPr="000B4F8D">
        <w:t xml:space="preserve"> voorlopige surseance van betaling wordt verleend;</w:t>
      </w:r>
    </w:p>
    <w:p w14:paraId="6CD53B56" w14:textId="1AF81F33" w:rsidR="00C56F2D" w:rsidRPr="000B4F8D" w:rsidRDefault="00A018DA" w:rsidP="00BF332B">
      <w:pPr>
        <w:pStyle w:val="ChrisStijlStandaard"/>
        <w:numPr>
          <w:ilvl w:val="0"/>
          <w:numId w:val="7"/>
        </w:numPr>
        <w:spacing w:line="276" w:lineRule="auto"/>
      </w:pPr>
      <w:r w:rsidRPr="000B4F8D">
        <w:t>Op</w:t>
      </w:r>
      <w:r w:rsidR="00C56F2D" w:rsidRPr="000B4F8D">
        <w:t xml:space="preserve"> een aanmerkelijk deel van het vermogen van de andere </w:t>
      </w:r>
      <w:r w:rsidR="00B1031A" w:rsidRPr="000B4F8D">
        <w:t>Partij</w:t>
      </w:r>
      <w:r w:rsidR="00C56F2D" w:rsidRPr="000B4F8D">
        <w:t xml:space="preserve">, dan wel de </w:t>
      </w:r>
      <w:r w:rsidR="00505D92" w:rsidRPr="000B4F8D">
        <w:t>MFP’s</w:t>
      </w:r>
      <w:r w:rsidR="00C56F2D" w:rsidRPr="000B4F8D">
        <w:t xml:space="preserve"> beslag wordt gelegd;</w:t>
      </w:r>
    </w:p>
    <w:p w14:paraId="4B523F43" w14:textId="74005DDA" w:rsidR="00C56F2D" w:rsidRPr="000B4F8D" w:rsidRDefault="00A018DA" w:rsidP="00BF332B">
      <w:pPr>
        <w:pStyle w:val="ChrisStijlStandaard"/>
        <w:numPr>
          <w:ilvl w:val="0"/>
          <w:numId w:val="7"/>
        </w:numPr>
        <w:spacing w:after="240" w:line="276" w:lineRule="auto"/>
      </w:pPr>
      <w:r w:rsidRPr="000B4F8D">
        <w:t>Dan</w:t>
      </w:r>
      <w:r w:rsidR="00C56F2D" w:rsidRPr="000B4F8D">
        <w:t xml:space="preserve"> wel de andere </w:t>
      </w:r>
      <w:r w:rsidR="00B1031A" w:rsidRPr="000B4F8D">
        <w:t>Partij</w:t>
      </w:r>
      <w:r w:rsidR="00C56F2D" w:rsidRPr="000B4F8D">
        <w:t xml:space="preserve"> anderszins niet langer in staat moet worden geacht de verplichtingen uit de </w:t>
      </w:r>
      <w:r w:rsidR="00387DCE" w:rsidRPr="000B4F8D">
        <w:t>Over</w:t>
      </w:r>
      <w:r w:rsidR="00C56F2D" w:rsidRPr="000B4F8D">
        <w:t>eenkomst na te kunnen komen.</w:t>
      </w:r>
    </w:p>
    <w:p w14:paraId="36FC6E3E" w14:textId="5C6F7440" w:rsidR="00C56F2D" w:rsidRPr="000B4F8D" w:rsidRDefault="00C56F2D" w:rsidP="00BF332B">
      <w:pPr>
        <w:pStyle w:val="ChrisStijlStandaard"/>
        <w:numPr>
          <w:ilvl w:val="1"/>
          <w:numId w:val="3"/>
        </w:numPr>
        <w:spacing w:after="240" w:line="276" w:lineRule="auto"/>
        <w:ind w:left="680"/>
      </w:pPr>
      <w:r w:rsidRPr="000B4F8D">
        <w:lastRenderedPageBreak/>
        <w:t xml:space="preserve">Het structureel overschrijden </w:t>
      </w:r>
      <w:r w:rsidR="00392366" w:rsidRPr="000B4F8D">
        <w:t>(</w:t>
      </w:r>
      <w:r w:rsidR="00E92AB6" w:rsidRPr="000B4F8D">
        <w:t xml:space="preserve">&gt;20%) </w:t>
      </w:r>
      <w:r w:rsidRPr="000B4F8D">
        <w:t xml:space="preserve">van de reactie- en oplostijden </w:t>
      </w:r>
      <w:r w:rsidR="004C34E2">
        <w:t xml:space="preserve">per maand </w:t>
      </w:r>
      <w:r w:rsidRPr="000B4F8D">
        <w:t>en het niet voldoen aan de Beschikbaarheid wordt aangemerkt als een tekortkoming in de nakoming.</w:t>
      </w:r>
    </w:p>
    <w:p w14:paraId="576A6D82" w14:textId="656679A2" w:rsidR="00C56F2D" w:rsidRPr="000B4F8D" w:rsidRDefault="00C56F2D" w:rsidP="00BF332B">
      <w:pPr>
        <w:pStyle w:val="ChrisStijlStandaard"/>
        <w:numPr>
          <w:ilvl w:val="1"/>
          <w:numId w:val="3"/>
        </w:numPr>
        <w:spacing w:after="240" w:line="276" w:lineRule="auto"/>
        <w:ind w:left="680"/>
      </w:pPr>
      <w:r w:rsidRPr="000B4F8D">
        <w:t xml:space="preserve">Beëindiging in het kader van dit artikel betreft de volledige </w:t>
      </w:r>
      <w:r w:rsidR="00387DCE" w:rsidRPr="000B4F8D">
        <w:t>Over</w:t>
      </w:r>
      <w:r w:rsidRPr="000B4F8D">
        <w:t xml:space="preserve">eenkomst (alle </w:t>
      </w:r>
      <w:r w:rsidR="00505D92" w:rsidRPr="000B4F8D">
        <w:t>MFP’s</w:t>
      </w:r>
      <w:r w:rsidRPr="000B4F8D">
        <w:t xml:space="preserve"> die zijn geplaatst bij </w:t>
      </w:r>
      <w:r w:rsidR="00473CD2">
        <w:t>KONOT</w:t>
      </w:r>
      <w:r w:rsidRPr="000B4F8D">
        <w:t>).</w:t>
      </w:r>
    </w:p>
    <w:p w14:paraId="4AB9D0BE" w14:textId="5FA9B731" w:rsidR="00C56F2D" w:rsidRPr="000B4F8D" w:rsidRDefault="00C25F36" w:rsidP="00BF332B">
      <w:pPr>
        <w:pStyle w:val="CSKop3"/>
        <w:numPr>
          <w:ilvl w:val="0"/>
          <w:numId w:val="3"/>
        </w:numPr>
        <w:spacing w:line="276" w:lineRule="auto"/>
      </w:pPr>
      <w:r w:rsidRPr="000B4F8D">
        <w:t>Niet toerekenbare tekortkoming (overmacht)</w:t>
      </w:r>
    </w:p>
    <w:p w14:paraId="5589F299" w14:textId="178E1675" w:rsidR="00C56F2D" w:rsidRPr="000B4F8D" w:rsidRDefault="00C56F2D" w:rsidP="00BF332B">
      <w:pPr>
        <w:pStyle w:val="ChrisStijlStandaard"/>
        <w:numPr>
          <w:ilvl w:val="1"/>
          <w:numId w:val="3"/>
        </w:numPr>
        <w:spacing w:after="240" w:line="276" w:lineRule="auto"/>
        <w:ind w:left="680"/>
      </w:pPr>
      <w:bookmarkStart w:id="21" w:name="_Ref385586814"/>
      <w:r w:rsidRPr="000B4F8D">
        <w:t xml:space="preserve">In geval van overmacht wordt nakoming door de betrokken </w:t>
      </w:r>
      <w:r w:rsidR="00B1031A" w:rsidRPr="000B4F8D">
        <w:t>Partij</w:t>
      </w:r>
      <w:r w:rsidRPr="000B4F8D">
        <w:t xml:space="preserve"> van de uit de </w:t>
      </w:r>
      <w:r w:rsidR="00387DCE" w:rsidRPr="000B4F8D">
        <w:t>Over</w:t>
      </w:r>
      <w:r w:rsidRPr="000B4F8D">
        <w:t xml:space="preserve">eenkomst voortvloeiende verplichtingen geheel of gedeeltelijk opgeschort voor de duur van de overmacht zonder dat </w:t>
      </w:r>
      <w:r w:rsidR="00B1031A" w:rsidRPr="000B4F8D">
        <w:t>Partij</w:t>
      </w:r>
      <w:r w:rsidRPr="000B4F8D">
        <w:t>en over en weer tot enige schadevergoeding ter zake zijn gehouden.</w:t>
      </w:r>
      <w:bookmarkEnd w:id="21"/>
    </w:p>
    <w:p w14:paraId="553AB26F" w14:textId="3A856B91" w:rsidR="00C56F2D" w:rsidRPr="000B4F8D" w:rsidRDefault="00C56F2D" w:rsidP="00BF332B">
      <w:pPr>
        <w:pStyle w:val="ChrisStijlStandaard"/>
        <w:numPr>
          <w:ilvl w:val="1"/>
          <w:numId w:val="3"/>
        </w:numPr>
        <w:spacing w:after="240" w:line="276" w:lineRule="auto"/>
        <w:ind w:left="680"/>
      </w:pPr>
      <w:r w:rsidRPr="000B4F8D">
        <w:t xml:space="preserve">Van een geval van overmacht moet onder overlegging van de nodige bewijsstukken schriftelijk aan de andere </w:t>
      </w:r>
      <w:r w:rsidR="00B1031A" w:rsidRPr="000B4F8D">
        <w:t>Partij</w:t>
      </w:r>
      <w:r w:rsidRPr="000B4F8D">
        <w:t xml:space="preserve"> mededeling worden gedaan.</w:t>
      </w:r>
    </w:p>
    <w:p w14:paraId="47DC1C7F" w14:textId="68D76CBA" w:rsidR="00C56F2D" w:rsidRPr="000B4F8D" w:rsidRDefault="00C56F2D" w:rsidP="00BF332B">
      <w:pPr>
        <w:pStyle w:val="ChrisStijlStandaard"/>
        <w:numPr>
          <w:ilvl w:val="1"/>
          <w:numId w:val="3"/>
        </w:numPr>
        <w:spacing w:after="240" w:line="276" w:lineRule="auto"/>
        <w:ind w:left="680"/>
      </w:pPr>
      <w:r w:rsidRPr="000B4F8D">
        <w:t xml:space="preserve">Onder overmacht wordt niet verstaan het niet tijdig nakomen door een derde van de verplichtingen die deze jegens een der </w:t>
      </w:r>
      <w:r w:rsidR="00B1031A" w:rsidRPr="000B4F8D">
        <w:t>Partij</w:t>
      </w:r>
      <w:r w:rsidRPr="000B4F8D">
        <w:t xml:space="preserve">en op zich heeft genomen, tenzij betreffende </w:t>
      </w:r>
      <w:r w:rsidR="00B1031A" w:rsidRPr="000B4F8D">
        <w:t>Partij</w:t>
      </w:r>
      <w:r w:rsidRPr="000B4F8D">
        <w:t xml:space="preserve"> aantoont dat het niet of niet tijdig nakomen van die verplichtingen is te wijten aan overmacht van deze derde.</w:t>
      </w:r>
    </w:p>
    <w:p w14:paraId="623E1B9C" w14:textId="77777777" w:rsidR="00C56F2D" w:rsidRPr="000B4F8D" w:rsidRDefault="00C56F2D" w:rsidP="00BF332B">
      <w:pPr>
        <w:pStyle w:val="ChrisStijlStandaard"/>
        <w:numPr>
          <w:ilvl w:val="1"/>
          <w:numId w:val="3"/>
        </w:numPr>
        <w:spacing w:after="240" w:line="276" w:lineRule="auto"/>
        <w:ind w:left="680"/>
      </w:pPr>
      <w:r w:rsidRPr="000B4F8D">
        <w:t xml:space="preserve">Onder overmacht wordt evenmin verstaan: gebrek aan personeel, stakingen, ziekte van personeel, verlate aanlevering of ongeschiktheid van materialen, wanprestatie van door Opdrachtnemer ingeschakelde derden </w:t>
      </w:r>
      <w:proofErr w:type="gramStart"/>
      <w:r w:rsidRPr="000B4F8D">
        <w:t>en /</w:t>
      </w:r>
      <w:proofErr w:type="gramEnd"/>
      <w:r w:rsidRPr="000B4F8D">
        <w:t xml:space="preserve"> of liquiditeits- c.q. solvabiliteitsproblemen aan de zijde van Opdrachtnemer.</w:t>
      </w:r>
    </w:p>
    <w:p w14:paraId="519DD663" w14:textId="5CBC4AB6" w:rsidR="00C56F2D" w:rsidRPr="000B4F8D" w:rsidRDefault="00C25F36" w:rsidP="00BF332B">
      <w:pPr>
        <w:pStyle w:val="CSKop3"/>
        <w:numPr>
          <w:ilvl w:val="0"/>
          <w:numId w:val="3"/>
        </w:numPr>
        <w:spacing w:line="276" w:lineRule="auto"/>
      </w:pPr>
      <w:r w:rsidRPr="000B4F8D">
        <w:t>Overdracht rechten en verplichtingen</w:t>
      </w:r>
    </w:p>
    <w:p w14:paraId="2F366B1C" w14:textId="3D54BD3C" w:rsidR="00C56F2D" w:rsidRPr="000B4F8D" w:rsidRDefault="00C56F2D" w:rsidP="00BF332B">
      <w:pPr>
        <w:pStyle w:val="ChrisStijlStandaard"/>
        <w:numPr>
          <w:ilvl w:val="1"/>
          <w:numId w:val="3"/>
        </w:numPr>
        <w:spacing w:after="240" w:line="276" w:lineRule="auto"/>
        <w:ind w:left="680"/>
      </w:pPr>
      <w:r w:rsidRPr="000B4F8D">
        <w:t xml:space="preserve">Partijen hebben het recht alle vorderingen, bevoegdheden, rechten, voorrechten, acties en verplichtingen welke voortvloeien uit de </w:t>
      </w:r>
      <w:r w:rsidR="00387DCE" w:rsidRPr="000B4F8D">
        <w:t>Over</w:t>
      </w:r>
      <w:r w:rsidRPr="000B4F8D">
        <w:t xml:space="preserve">eenkomst aan een derde over te dragen. Partijen stellen elkaar hiervan onverwijld op de hoogte en behoeven hiervoor de voorafgaande schriftelijke toestemming van de andere </w:t>
      </w:r>
      <w:r w:rsidR="00B1031A" w:rsidRPr="000B4F8D">
        <w:t>Partij</w:t>
      </w:r>
      <w:r w:rsidRPr="000B4F8D">
        <w:t>, welke echter niet op onredelijke gronden wordt geweigerd.</w:t>
      </w:r>
    </w:p>
    <w:p w14:paraId="55B7CE2A" w14:textId="64800A65" w:rsidR="00C56F2D" w:rsidRPr="000B4F8D" w:rsidRDefault="00C56F2D" w:rsidP="00BF332B">
      <w:pPr>
        <w:pStyle w:val="ChrisStijlStandaard"/>
        <w:numPr>
          <w:ilvl w:val="1"/>
          <w:numId w:val="3"/>
        </w:numPr>
        <w:spacing w:after="240" w:line="276" w:lineRule="auto"/>
        <w:ind w:left="680"/>
      </w:pPr>
      <w:r w:rsidRPr="000B4F8D">
        <w:t xml:space="preserve">Opdrachtnemer heeft het recht het eigendom van de </w:t>
      </w:r>
      <w:r w:rsidR="00505D92" w:rsidRPr="000B4F8D">
        <w:t>MFP’s</w:t>
      </w:r>
      <w:r w:rsidRPr="000B4F8D">
        <w:t xml:space="preserve"> aan een derde over te dragen. </w:t>
      </w:r>
      <w:r w:rsidR="00473CD2">
        <w:t>KONOT</w:t>
      </w:r>
      <w:r w:rsidRPr="000B4F8D">
        <w:t xml:space="preserve"> verklaart reeds thans dat die derde ingeval van zodanige overdracht alle rechten bij de </w:t>
      </w:r>
      <w:r w:rsidR="00387DCE" w:rsidRPr="000B4F8D">
        <w:t>Over</w:t>
      </w:r>
      <w:r w:rsidRPr="000B4F8D">
        <w:t xml:space="preserve">eenkomst aan Opdrachtnemer toegekend, tegenover hem, </w:t>
      </w:r>
      <w:r w:rsidR="00473CD2">
        <w:t>KONOT</w:t>
      </w:r>
      <w:r w:rsidRPr="000B4F8D">
        <w:t xml:space="preserve">, zal kunnen uitoefenen en dat </w:t>
      </w:r>
      <w:r w:rsidR="00473CD2">
        <w:t>KONOT</w:t>
      </w:r>
      <w:r w:rsidRPr="000B4F8D">
        <w:t xml:space="preserve"> het nakomen van de overgedragen verplichtingen door de derde accepteert. </w:t>
      </w:r>
    </w:p>
    <w:p w14:paraId="7A150952" w14:textId="06DEDC8F" w:rsidR="00C56F2D" w:rsidRPr="000B4F8D" w:rsidRDefault="00C25F36" w:rsidP="00BF332B">
      <w:pPr>
        <w:pStyle w:val="CSKop3"/>
        <w:numPr>
          <w:ilvl w:val="0"/>
          <w:numId w:val="3"/>
        </w:numPr>
        <w:spacing w:line="276" w:lineRule="auto"/>
      </w:pPr>
      <w:r w:rsidRPr="000B4F8D">
        <w:t xml:space="preserve">Verplichtingen </w:t>
      </w:r>
      <w:r w:rsidR="00473CD2">
        <w:t>KONOT</w:t>
      </w:r>
    </w:p>
    <w:p w14:paraId="14138C99" w14:textId="15BBE921" w:rsidR="00C56F2D" w:rsidRPr="000B4F8D" w:rsidRDefault="00C56F2D" w:rsidP="00BF332B">
      <w:pPr>
        <w:pStyle w:val="ChrisStijlStandaard"/>
        <w:numPr>
          <w:ilvl w:val="1"/>
          <w:numId w:val="3"/>
        </w:numPr>
        <w:spacing w:line="276" w:lineRule="auto"/>
        <w:ind w:left="680"/>
      </w:pPr>
      <w:r w:rsidRPr="000B4F8D">
        <w:t xml:space="preserve">Tijdens de duur van de </w:t>
      </w:r>
      <w:r w:rsidR="00387DCE" w:rsidRPr="000B4F8D">
        <w:t>Over</w:t>
      </w:r>
      <w:r w:rsidRPr="000B4F8D">
        <w:t xml:space="preserve">eenkomst en na beëindiging </w:t>
      </w:r>
      <w:r w:rsidR="00A42F52" w:rsidRPr="000B4F8D">
        <w:t xml:space="preserve">daarvan </w:t>
      </w:r>
      <w:r w:rsidRPr="000B4F8D">
        <w:t xml:space="preserve">tot verwijdering van de </w:t>
      </w:r>
      <w:r w:rsidR="00505D92" w:rsidRPr="000B4F8D">
        <w:t>MFP’s</w:t>
      </w:r>
      <w:r w:rsidRPr="000B4F8D">
        <w:t xml:space="preserve"> uit het pand van </w:t>
      </w:r>
      <w:r w:rsidR="00473CD2">
        <w:t>KONOT</w:t>
      </w:r>
      <w:r w:rsidRPr="000B4F8D">
        <w:t xml:space="preserve"> door of namens </w:t>
      </w:r>
      <w:r w:rsidR="00A42F52" w:rsidRPr="000B4F8D">
        <w:t xml:space="preserve">Opdrachtnemer </w:t>
      </w:r>
      <w:r w:rsidRPr="000B4F8D">
        <w:t xml:space="preserve">zal </w:t>
      </w:r>
      <w:r w:rsidR="00473CD2">
        <w:t>KONOT</w:t>
      </w:r>
      <w:r w:rsidRPr="000B4F8D">
        <w:t>:</w:t>
      </w:r>
    </w:p>
    <w:p w14:paraId="4D057C28" w14:textId="7A5B4903" w:rsidR="00C56F2D" w:rsidRPr="000B4F8D" w:rsidRDefault="00A018DA" w:rsidP="00BF332B">
      <w:pPr>
        <w:pStyle w:val="ChrisStijlStandaard"/>
        <w:numPr>
          <w:ilvl w:val="0"/>
          <w:numId w:val="6"/>
        </w:numPr>
        <w:spacing w:line="276" w:lineRule="auto"/>
      </w:pPr>
      <w:r w:rsidRPr="000B4F8D">
        <w:t>De</w:t>
      </w:r>
      <w:r w:rsidR="00C56F2D" w:rsidRPr="000B4F8D">
        <w:t xml:space="preserve"> </w:t>
      </w:r>
      <w:r w:rsidR="00505D92" w:rsidRPr="000B4F8D">
        <w:t>MFP’s</w:t>
      </w:r>
      <w:r w:rsidR="00C56F2D" w:rsidRPr="000B4F8D">
        <w:t xml:space="preserve"> niet zelf repareren en niet door een a</w:t>
      </w:r>
      <w:r w:rsidR="00A42F52" w:rsidRPr="000B4F8D">
        <w:t>ndere persoon, firma of onderne</w:t>
      </w:r>
      <w:r w:rsidR="00C56F2D" w:rsidRPr="000B4F8D">
        <w:t xml:space="preserve">ming dan Opdrachtnemer laten repareren of een onderdeel ervan laten </w:t>
      </w:r>
      <w:r w:rsidR="00A42F52" w:rsidRPr="000B4F8D">
        <w:t>vervangen</w:t>
      </w:r>
      <w:r w:rsidR="00B517F1">
        <w:t xml:space="preserve"> (uitgezonderd toners, nietjes en drums)</w:t>
      </w:r>
      <w:r w:rsidR="00A42F52" w:rsidRPr="000B4F8D">
        <w:t xml:space="preserve">; </w:t>
      </w:r>
    </w:p>
    <w:p w14:paraId="6678FBAC" w14:textId="5C47BF70" w:rsidR="00C56F2D" w:rsidRPr="000B4F8D" w:rsidRDefault="00A018DA" w:rsidP="00BF332B">
      <w:pPr>
        <w:pStyle w:val="ChrisStijlStandaard"/>
        <w:numPr>
          <w:ilvl w:val="0"/>
          <w:numId w:val="6"/>
        </w:numPr>
        <w:spacing w:line="276" w:lineRule="auto"/>
      </w:pPr>
      <w:r w:rsidRPr="000B4F8D">
        <w:t>De</w:t>
      </w:r>
      <w:r w:rsidR="00C56F2D" w:rsidRPr="000B4F8D">
        <w:t xml:space="preserve"> </w:t>
      </w:r>
      <w:r w:rsidR="00505D92" w:rsidRPr="000B4F8D">
        <w:t>MFP’s</w:t>
      </w:r>
      <w:r w:rsidR="00C56F2D" w:rsidRPr="000B4F8D">
        <w:t xml:space="preserve"> ten behoeve van Opdrachtnemer houden en Opdrachtnemer onmiddellijk informeren zodra </w:t>
      </w:r>
      <w:r w:rsidR="00473CD2">
        <w:t>KONOT</w:t>
      </w:r>
      <w:r w:rsidR="00C56F2D" w:rsidRPr="000B4F8D">
        <w:t xml:space="preserve"> de feitelijke macht daarover verliest en zodra </w:t>
      </w:r>
      <w:r w:rsidR="0086569F">
        <w:t>haar</w:t>
      </w:r>
      <w:r w:rsidR="00C56F2D" w:rsidRPr="000B4F8D">
        <w:t xml:space="preserve"> enige </w:t>
      </w:r>
      <w:r w:rsidR="00C56F2D" w:rsidRPr="000B4F8D">
        <w:lastRenderedPageBreak/>
        <w:t xml:space="preserve">omstandigheid ter kennis komt die daartoe zou kunnen leiden. </w:t>
      </w:r>
      <w:r w:rsidR="00473CD2">
        <w:t>KONOT</w:t>
      </w:r>
      <w:r w:rsidR="00C56F2D" w:rsidRPr="000B4F8D">
        <w:t xml:space="preserve"> zal Opdrachtnemer verder alle noodzakelijke informatie verschaffen om Opdrachtnemers belangen te beschermen;</w:t>
      </w:r>
    </w:p>
    <w:p w14:paraId="4A5BD9F7" w14:textId="485CFCCF" w:rsidR="00C56F2D" w:rsidRPr="000B4F8D" w:rsidRDefault="00A018DA" w:rsidP="00BF332B">
      <w:pPr>
        <w:pStyle w:val="ChrisStijlStandaard"/>
        <w:numPr>
          <w:ilvl w:val="0"/>
          <w:numId w:val="6"/>
        </w:numPr>
        <w:spacing w:line="276" w:lineRule="auto"/>
      </w:pPr>
      <w:r w:rsidRPr="000B4F8D">
        <w:t>Niet</w:t>
      </w:r>
      <w:r w:rsidR="00C56F2D" w:rsidRPr="000B4F8D">
        <w:t xml:space="preserve"> toestaan of dulden dat andere personen dan </w:t>
      </w:r>
      <w:r w:rsidR="009B4B9B" w:rsidRPr="000B4F8D">
        <w:t>Gebruikers</w:t>
      </w:r>
      <w:r w:rsidR="00C56F2D" w:rsidRPr="000B4F8D">
        <w:t xml:space="preserve"> de </w:t>
      </w:r>
      <w:r w:rsidR="00505D92" w:rsidRPr="000B4F8D">
        <w:t>MFP’s</w:t>
      </w:r>
      <w:r w:rsidR="00C56F2D" w:rsidRPr="000B4F8D">
        <w:t xml:space="preserve"> gebruiken, tenzij daartoe vooraf schriftelijk toestemming van Opdrachtnemer is </w:t>
      </w:r>
      <w:r w:rsidR="00A42F52" w:rsidRPr="000B4F8D">
        <w:t xml:space="preserve">verkregen; </w:t>
      </w:r>
    </w:p>
    <w:p w14:paraId="40C5A276" w14:textId="798200A7" w:rsidR="00C56F2D" w:rsidRPr="000B4F8D" w:rsidRDefault="00A018DA" w:rsidP="00BF332B">
      <w:pPr>
        <w:pStyle w:val="ChrisStijlStandaard"/>
        <w:numPr>
          <w:ilvl w:val="0"/>
          <w:numId w:val="6"/>
        </w:numPr>
        <w:spacing w:line="276" w:lineRule="auto"/>
      </w:pPr>
      <w:r w:rsidRPr="000B4F8D">
        <w:t>De</w:t>
      </w:r>
      <w:r w:rsidR="00C56F2D" w:rsidRPr="000B4F8D">
        <w:t xml:space="preserve"> </w:t>
      </w:r>
      <w:r w:rsidR="00505D92" w:rsidRPr="000B4F8D">
        <w:t>MFP’s</w:t>
      </w:r>
      <w:r w:rsidR="00C56F2D" w:rsidRPr="000B4F8D">
        <w:t xml:space="preserve"> buiten elke fiscale en gerechtelijke actie en/of procedure houden en zodra de </w:t>
      </w:r>
      <w:r w:rsidR="00505D92" w:rsidRPr="000B4F8D">
        <w:t>MFP’s</w:t>
      </w:r>
      <w:r w:rsidR="00C56F2D" w:rsidRPr="000B4F8D">
        <w:t xml:space="preserve"> daarbij betrokken mocht raken alle betrokken Partijen onmiddellijk van de </w:t>
      </w:r>
      <w:r w:rsidR="00387DCE" w:rsidRPr="000B4F8D">
        <w:t>Over</w:t>
      </w:r>
      <w:r w:rsidR="00C56F2D" w:rsidRPr="000B4F8D">
        <w:t xml:space="preserve">eenkomst op de hoogte </w:t>
      </w:r>
      <w:r w:rsidR="00A42F52" w:rsidRPr="000B4F8D">
        <w:t xml:space="preserve">brengen; </w:t>
      </w:r>
    </w:p>
    <w:p w14:paraId="78F65883" w14:textId="7DE60B7A" w:rsidR="00C56F2D" w:rsidRPr="000B4F8D" w:rsidRDefault="00A018DA" w:rsidP="00BF332B">
      <w:pPr>
        <w:pStyle w:val="ChrisStijlStandaard"/>
        <w:numPr>
          <w:ilvl w:val="0"/>
          <w:numId w:val="6"/>
        </w:numPr>
        <w:spacing w:line="276" w:lineRule="auto"/>
      </w:pPr>
      <w:r w:rsidRPr="000B4F8D">
        <w:t>De</w:t>
      </w:r>
      <w:r w:rsidR="00C56F2D" w:rsidRPr="000B4F8D">
        <w:t xml:space="preserve"> </w:t>
      </w:r>
      <w:r w:rsidR="00505D92" w:rsidRPr="000B4F8D">
        <w:t>MFP’s</w:t>
      </w:r>
      <w:r w:rsidR="00C56F2D" w:rsidRPr="000B4F8D">
        <w:t xml:space="preserve"> niet onderverhuren, verkopen, overdragen, uitlenen, bezwaren, daarvan afstand doen of anderszins derden daarover laten beschikken;  </w:t>
      </w:r>
    </w:p>
    <w:p w14:paraId="1DAE9D04" w14:textId="7E47D8DF" w:rsidR="00C56F2D" w:rsidRPr="000B4F8D" w:rsidRDefault="00A018DA" w:rsidP="00BF332B">
      <w:pPr>
        <w:pStyle w:val="ChrisStijlStandaard"/>
        <w:numPr>
          <w:ilvl w:val="0"/>
          <w:numId w:val="6"/>
        </w:numPr>
        <w:spacing w:after="240" w:line="276" w:lineRule="auto"/>
      </w:pPr>
      <w:r w:rsidRPr="000B4F8D">
        <w:t>Zonder</w:t>
      </w:r>
      <w:r w:rsidR="00C56F2D" w:rsidRPr="000B4F8D">
        <w:t xml:space="preserve"> toestemming van Opdrachtnemer de </w:t>
      </w:r>
      <w:r w:rsidR="00505D92" w:rsidRPr="000B4F8D">
        <w:t>MFP’s</w:t>
      </w:r>
      <w:r w:rsidR="00C56F2D" w:rsidRPr="000B4F8D">
        <w:t xml:space="preserve"> niet verplaatsen van de plek waar de </w:t>
      </w:r>
      <w:r w:rsidR="00505D92" w:rsidRPr="000B4F8D">
        <w:t>MFP’s</w:t>
      </w:r>
      <w:r w:rsidR="00C56F2D" w:rsidRPr="000B4F8D">
        <w:t xml:space="preserve"> door of namens Opdrachtnemer is opgesteld. </w:t>
      </w:r>
    </w:p>
    <w:p w14:paraId="46C4B54D" w14:textId="29FEF341" w:rsidR="00C56F2D" w:rsidRPr="000B4F8D" w:rsidRDefault="004B2537" w:rsidP="00BF332B">
      <w:pPr>
        <w:pStyle w:val="CSKop3"/>
        <w:numPr>
          <w:ilvl w:val="0"/>
          <w:numId w:val="3"/>
        </w:numPr>
        <w:spacing w:line="276" w:lineRule="auto"/>
      </w:pPr>
      <w:r w:rsidRPr="000B4F8D">
        <w:t>Aansprakelijkheid</w:t>
      </w:r>
    </w:p>
    <w:p w14:paraId="036C2112" w14:textId="650C1F77" w:rsidR="00C56F2D" w:rsidRPr="000B4F8D" w:rsidRDefault="00C56F2D" w:rsidP="00BF332B">
      <w:pPr>
        <w:pStyle w:val="ChrisStijlStandaard"/>
        <w:numPr>
          <w:ilvl w:val="1"/>
          <w:numId w:val="3"/>
        </w:numPr>
        <w:spacing w:after="240" w:line="276" w:lineRule="auto"/>
        <w:ind w:left="680"/>
      </w:pPr>
      <w:r w:rsidRPr="000B4F8D">
        <w:t xml:space="preserve">Indien één der </w:t>
      </w:r>
      <w:r w:rsidR="00B1031A" w:rsidRPr="000B4F8D">
        <w:t>Partij</w:t>
      </w:r>
      <w:r w:rsidRPr="000B4F8D">
        <w:t>en tekort</w:t>
      </w:r>
      <w:r w:rsidR="00043AEA">
        <w:t>schiet</w:t>
      </w:r>
      <w:r w:rsidRPr="000B4F8D">
        <w:t xml:space="preserve"> in de nakoming van één of meer van zijn verplichting (en) uit deze </w:t>
      </w:r>
      <w:r w:rsidR="00387DCE" w:rsidRPr="000B4F8D">
        <w:t>Over</w:t>
      </w:r>
      <w:r w:rsidRPr="000B4F8D">
        <w:t xml:space="preserve">eenkomst, zal de andere </w:t>
      </w:r>
      <w:r w:rsidR="00B1031A" w:rsidRPr="000B4F8D">
        <w:t>Partij</w:t>
      </w:r>
      <w:r w:rsidRPr="000B4F8D">
        <w:t xml:space="preserve"> hem deswege in gebreke stellen, tenzij nakoming van de betreffende verplichtingen reeds blijvend onmogelijk is, in welk geval de nalatige </w:t>
      </w:r>
      <w:r w:rsidR="00B1031A" w:rsidRPr="000B4F8D">
        <w:t>Partij</w:t>
      </w:r>
      <w:r w:rsidRPr="000B4F8D">
        <w:t xml:space="preserve"> onmiddellijk in gebreke is. De ingebrekestelling zal schriftelijk geschieden waarbij aan de nalatige </w:t>
      </w:r>
      <w:r w:rsidR="00B1031A" w:rsidRPr="000B4F8D">
        <w:t>Partij</w:t>
      </w:r>
      <w:r w:rsidRPr="000B4F8D">
        <w:t xml:space="preserve"> een redelijke termijn zal worden gegund om alsnog zijn verplichtingen na te komen. Deze termijn heeft het karakter van een fatale termijn.</w:t>
      </w:r>
    </w:p>
    <w:p w14:paraId="152E7680" w14:textId="556ACB30" w:rsidR="00A51582" w:rsidRPr="000B4F8D" w:rsidRDefault="00C56F2D" w:rsidP="00BF332B">
      <w:pPr>
        <w:pStyle w:val="ChrisStijlStandaard"/>
        <w:numPr>
          <w:ilvl w:val="1"/>
          <w:numId w:val="3"/>
        </w:numPr>
        <w:spacing w:after="240" w:line="276" w:lineRule="auto"/>
        <w:ind w:left="680"/>
      </w:pPr>
      <w:r w:rsidRPr="000B4F8D">
        <w:t>Opdrachtnemer is niet aansprakelijk voor enige inbreuk op auteurs-, naburige- en reprorechten en daaraan verwante rechten van intellectuele eigendom ten</w:t>
      </w:r>
      <w:r w:rsidR="00A42F52" w:rsidRPr="000B4F8D">
        <w:t xml:space="preserve"> </w:t>
      </w:r>
      <w:r w:rsidRPr="000B4F8D">
        <w:t xml:space="preserve">gevolge van de </w:t>
      </w:r>
      <w:r w:rsidR="00387DCE" w:rsidRPr="000B4F8D">
        <w:t>Over</w:t>
      </w:r>
      <w:r w:rsidRPr="000B4F8D">
        <w:t xml:space="preserve">eenkomst, tenzij zodanige inbreuk het gevolg is van verwijtbare gedragingen van Opdrachtnemer. </w:t>
      </w:r>
      <w:r w:rsidR="00473CD2">
        <w:t>KONOT</w:t>
      </w:r>
      <w:r w:rsidRPr="000B4F8D">
        <w:t xml:space="preserve"> vrijwaart Opdrachtnemer tegen iedere aansprakelijkheid jegens derden wegens inbreuk op bovengenoemde rechten voor zover het door </w:t>
      </w:r>
      <w:r w:rsidR="00473CD2">
        <w:t>KONOT</w:t>
      </w:r>
      <w:r w:rsidRPr="000B4F8D">
        <w:t xml:space="preserve"> ter reproductie aangeboden en ten</w:t>
      </w:r>
      <w:r w:rsidR="00A42F52" w:rsidRPr="000B4F8D">
        <w:t xml:space="preserve"> </w:t>
      </w:r>
      <w:r w:rsidRPr="000B4F8D">
        <w:t>gevolge daarvan door Opdrachtnemer gereproduceerde werken betreft en stelt Opdrachtnemer in voorkomende gevallen volledig schadeloos.</w:t>
      </w:r>
    </w:p>
    <w:p w14:paraId="6A3F0E16" w14:textId="3EF44D93" w:rsidR="00C56F2D" w:rsidRPr="000B4F8D" w:rsidRDefault="001D59FC" w:rsidP="00BF332B">
      <w:pPr>
        <w:pStyle w:val="CSKop3"/>
        <w:numPr>
          <w:ilvl w:val="0"/>
          <w:numId w:val="3"/>
        </w:numPr>
        <w:spacing w:line="276" w:lineRule="auto"/>
      </w:pPr>
      <w:r w:rsidRPr="000B4F8D">
        <w:t>Toepasselijkheid Algemene Voorwaarden</w:t>
      </w:r>
    </w:p>
    <w:p w14:paraId="276E469C" w14:textId="7A40E470" w:rsidR="002D3367" w:rsidRPr="000B4F8D" w:rsidRDefault="002D3367" w:rsidP="002D3367">
      <w:pPr>
        <w:pStyle w:val="ChrisStijlStandaard"/>
        <w:numPr>
          <w:ilvl w:val="1"/>
          <w:numId w:val="3"/>
        </w:numPr>
        <w:spacing w:after="240"/>
        <w:ind w:left="680"/>
      </w:pPr>
      <w:bookmarkStart w:id="22" w:name="_Ref66024468"/>
      <w:r w:rsidRPr="000B4F8D">
        <w:t xml:space="preserve">De algemene leverings- en betalingsvoorwaarden van Opdrachtnemer dan wel andere algemene of bijzondere voorwaarden van Opdrachtnemer zijn op de </w:t>
      </w:r>
      <w:r w:rsidR="00ED352E" w:rsidRPr="000B4F8D">
        <w:t xml:space="preserve">Leaseovereenkomst </w:t>
      </w:r>
      <w:r w:rsidRPr="000B4F8D">
        <w:t>en Nadere Overeenkomsten niet van toepassing en worden uitdrukkelijk van de hand gewezen.</w:t>
      </w:r>
      <w:bookmarkEnd w:id="22"/>
    </w:p>
    <w:p w14:paraId="4C978718" w14:textId="4E356203" w:rsidR="002D3367" w:rsidRPr="00705B32" w:rsidRDefault="002D3367" w:rsidP="002D3367">
      <w:pPr>
        <w:pStyle w:val="ChrisStijlStandaard"/>
        <w:numPr>
          <w:ilvl w:val="1"/>
          <w:numId w:val="3"/>
        </w:numPr>
        <w:spacing w:after="240"/>
        <w:ind w:left="680"/>
      </w:pPr>
      <w:r w:rsidRPr="000B4F8D">
        <w:t xml:space="preserve">Op deze </w:t>
      </w:r>
      <w:r w:rsidR="00ED352E" w:rsidRPr="000B4F8D">
        <w:t xml:space="preserve">Leaseovereenkomst </w:t>
      </w:r>
      <w:r w:rsidRPr="000B4F8D">
        <w:t xml:space="preserve">en Nadere Overeenkomsten zijn uitsluitend van toepassing de Algemene Inkoopvoorwaarden van </w:t>
      </w:r>
      <w:r w:rsidR="00ED352E" w:rsidRPr="000B4F8D">
        <w:t xml:space="preserve">stichting </w:t>
      </w:r>
      <w:r w:rsidR="00473CD2">
        <w:t>KONOT</w:t>
      </w:r>
      <w:r w:rsidRPr="000B4F8D">
        <w:t xml:space="preserve"> (</w:t>
      </w:r>
      <w:r w:rsidR="00ED352E" w:rsidRPr="00705B32">
        <w:fldChar w:fldCharType="begin"/>
      </w:r>
      <w:r w:rsidR="00ED352E" w:rsidRPr="00705B32">
        <w:instrText xml:space="preserve"> REF _Ref536090113 \w \h </w:instrText>
      </w:r>
      <w:r w:rsidR="00970D24" w:rsidRPr="00705B32">
        <w:instrText xml:space="preserve"> \* MERGEFORMAT </w:instrText>
      </w:r>
      <w:r w:rsidR="00ED352E" w:rsidRPr="00705B32">
        <w:fldChar w:fldCharType="separate"/>
      </w:r>
      <w:r w:rsidR="00B019FA">
        <w:t>Appendix C</w:t>
      </w:r>
      <w:r w:rsidR="00ED352E" w:rsidRPr="00705B32">
        <w:fldChar w:fldCharType="end"/>
      </w:r>
      <w:r w:rsidRPr="00705B32">
        <w:t xml:space="preserve">), voor zover daar in deze </w:t>
      </w:r>
      <w:r w:rsidR="00ED352E" w:rsidRPr="00705B32">
        <w:t xml:space="preserve">Leaseovereenkomst </w:t>
      </w:r>
      <w:r w:rsidRPr="00705B32">
        <w:t xml:space="preserve">niet van wordt afgeweken. </w:t>
      </w:r>
    </w:p>
    <w:p w14:paraId="6C2674F0" w14:textId="55D65E0C" w:rsidR="002D3367" w:rsidRPr="00705B32" w:rsidRDefault="002D3367" w:rsidP="002D3367">
      <w:pPr>
        <w:pStyle w:val="ChrisStijlStandaard"/>
        <w:numPr>
          <w:ilvl w:val="1"/>
          <w:numId w:val="3"/>
        </w:numPr>
        <w:spacing w:after="240"/>
        <w:ind w:left="680"/>
      </w:pPr>
      <w:r w:rsidRPr="00705B32">
        <w:t xml:space="preserve">In die gevallen waarin deze </w:t>
      </w:r>
      <w:r w:rsidR="00ED352E" w:rsidRPr="00705B32">
        <w:t xml:space="preserve">Leaseovereenkomst </w:t>
      </w:r>
      <w:r w:rsidRPr="00705B32">
        <w:t xml:space="preserve">niet voorziet, zijn de Algemene Inkoopvoorwaarden </w:t>
      </w:r>
      <w:r w:rsidR="00FA2FC2" w:rsidRPr="00705B32">
        <w:t xml:space="preserve">van stichting </w:t>
      </w:r>
      <w:r w:rsidR="00473CD2" w:rsidRPr="00705B32">
        <w:t>KONOT</w:t>
      </w:r>
      <w:r w:rsidR="00FA2FC2" w:rsidRPr="00705B32">
        <w:t xml:space="preserve"> </w:t>
      </w:r>
      <w:r w:rsidRPr="00705B32">
        <w:t xml:space="preserve">van toepassing </w:t>
      </w:r>
      <w:r w:rsidR="00FA2FC2" w:rsidRPr="00705B32">
        <w:t>(</w:t>
      </w:r>
      <w:r w:rsidR="00DB3E7E" w:rsidRPr="00705B32">
        <w:fldChar w:fldCharType="begin"/>
      </w:r>
      <w:r w:rsidR="00DB3E7E" w:rsidRPr="00705B32">
        <w:instrText xml:space="preserve"> REF _Ref536090113 \w \h </w:instrText>
      </w:r>
      <w:r w:rsidR="000B4F8D" w:rsidRPr="00705B32">
        <w:instrText xml:space="preserve"> \* MERGEFORMAT </w:instrText>
      </w:r>
      <w:r w:rsidR="00DB3E7E" w:rsidRPr="00705B32">
        <w:fldChar w:fldCharType="separate"/>
      </w:r>
      <w:r w:rsidR="00B019FA">
        <w:t>Appendix C</w:t>
      </w:r>
      <w:r w:rsidR="00DB3E7E" w:rsidRPr="00705B32">
        <w:fldChar w:fldCharType="end"/>
      </w:r>
      <w:r w:rsidR="00FA2FC2" w:rsidRPr="00705B32">
        <w:t>)</w:t>
      </w:r>
      <w:r w:rsidRPr="00705B32">
        <w:t>.</w:t>
      </w:r>
    </w:p>
    <w:p w14:paraId="2211FEF2" w14:textId="66998AC5" w:rsidR="002D3367" w:rsidRPr="000B4F8D" w:rsidRDefault="002D3367" w:rsidP="002D3367">
      <w:pPr>
        <w:pStyle w:val="ChrisStijlStandaard"/>
        <w:numPr>
          <w:ilvl w:val="1"/>
          <w:numId w:val="3"/>
        </w:numPr>
        <w:spacing w:after="240"/>
        <w:ind w:left="680"/>
      </w:pPr>
      <w:r w:rsidRPr="00705B32">
        <w:t xml:space="preserve">Deze </w:t>
      </w:r>
      <w:r w:rsidR="00274DB9" w:rsidRPr="00705B32">
        <w:t xml:space="preserve">Overeenkomst </w:t>
      </w:r>
      <w:r w:rsidRPr="00705B32">
        <w:t xml:space="preserve">is onverkort van toepassing op alle dienstverlening en leveringen voortvloeiende uit deze </w:t>
      </w:r>
      <w:r w:rsidR="00274DB9" w:rsidRPr="00705B32">
        <w:t>Overeenkomst</w:t>
      </w:r>
      <w:r w:rsidRPr="00705B32">
        <w:t>. Alle diensten en leveringen dienen plaats te vinden conform de in de Uitnodiging tot Inschrijving (</w:t>
      </w:r>
      <w:r w:rsidR="00ED352E" w:rsidRPr="00705B32">
        <w:fldChar w:fldCharType="begin"/>
      </w:r>
      <w:r w:rsidR="00ED352E" w:rsidRPr="00705B32">
        <w:instrText xml:space="preserve"> REF _Ref437883077 \w \h </w:instrText>
      </w:r>
      <w:r w:rsidR="000B4F8D" w:rsidRPr="00705B32">
        <w:instrText xml:space="preserve"> \* MERGEFORMAT </w:instrText>
      </w:r>
      <w:r w:rsidR="00ED352E" w:rsidRPr="00705B32">
        <w:fldChar w:fldCharType="separate"/>
      </w:r>
      <w:r w:rsidR="00B019FA">
        <w:t>Appendix B</w:t>
      </w:r>
      <w:r w:rsidR="00ED352E" w:rsidRPr="00705B32">
        <w:fldChar w:fldCharType="end"/>
      </w:r>
      <w:r w:rsidRPr="00705B32">
        <w:t>) geformuleerde specificaties en door de Opdrachtnemer geoffreerde specificaties (</w:t>
      </w:r>
      <w:r w:rsidR="00ED352E" w:rsidRPr="00705B32">
        <w:fldChar w:fldCharType="begin"/>
      </w:r>
      <w:r w:rsidR="00ED352E" w:rsidRPr="00705B32">
        <w:instrText xml:space="preserve"> REF _Ref536090096 \w \h </w:instrText>
      </w:r>
      <w:r w:rsidR="000B4F8D" w:rsidRPr="00705B32">
        <w:instrText xml:space="preserve"> \* MERGEFORMAT </w:instrText>
      </w:r>
      <w:r w:rsidR="00ED352E" w:rsidRPr="00705B32">
        <w:fldChar w:fldCharType="separate"/>
      </w:r>
      <w:r w:rsidR="00B019FA">
        <w:t>Appendix D</w:t>
      </w:r>
      <w:r w:rsidR="00ED352E" w:rsidRPr="00705B32">
        <w:fldChar w:fldCharType="end"/>
      </w:r>
      <w:r w:rsidRPr="00705B32">
        <w:t>)</w:t>
      </w:r>
      <w:r w:rsidR="004C70C5">
        <w:t xml:space="preserve"> en de </w:t>
      </w:r>
      <w:r w:rsidR="00F070DB">
        <w:t xml:space="preserve">Nota's van Inlichtingen </w:t>
      </w:r>
      <w:r w:rsidR="00F070DB">
        <w:lastRenderedPageBreak/>
        <w:t>(</w:t>
      </w:r>
      <w:r w:rsidR="00EB37D8">
        <w:rPr>
          <w:highlight w:val="yellow"/>
        </w:rPr>
        <w:fldChar w:fldCharType="begin"/>
      </w:r>
      <w:r w:rsidR="00EB37D8">
        <w:instrText xml:space="preserve"> REF _Ref437883115 \w \h </w:instrText>
      </w:r>
      <w:r w:rsidR="00EB37D8">
        <w:rPr>
          <w:highlight w:val="yellow"/>
        </w:rPr>
      </w:r>
      <w:r w:rsidR="00EB37D8">
        <w:rPr>
          <w:highlight w:val="yellow"/>
        </w:rPr>
        <w:fldChar w:fldCharType="separate"/>
      </w:r>
      <w:r w:rsidR="00B019FA">
        <w:t>Appendix A</w:t>
      </w:r>
      <w:r w:rsidR="00EB37D8">
        <w:rPr>
          <w:highlight w:val="yellow"/>
        </w:rPr>
        <w:fldChar w:fldCharType="end"/>
      </w:r>
      <w:r w:rsidR="00EB37D8">
        <w:t>)</w:t>
      </w:r>
      <w:r w:rsidRPr="000B4F8D">
        <w:t>. De</w:t>
      </w:r>
      <w:r w:rsidR="00F070DB">
        <w:t xml:space="preserve"> Nota's van Inlichtingen, </w:t>
      </w:r>
      <w:r w:rsidR="00ED352E" w:rsidRPr="000B4F8D">
        <w:t xml:space="preserve">Uitnodiging tot Inschrijving </w:t>
      </w:r>
      <w:r w:rsidRPr="000B4F8D">
        <w:t xml:space="preserve">en </w:t>
      </w:r>
      <w:r w:rsidR="00ED352E" w:rsidRPr="000B4F8D">
        <w:t xml:space="preserve">Inschrijving </w:t>
      </w:r>
      <w:r w:rsidRPr="000B4F8D">
        <w:t xml:space="preserve">maken integraal deel uit van deze Overeenkomst. </w:t>
      </w:r>
    </w:p>
    <w:p w14:paraId="1639C18D" w14:textId="25B665AD" w:rsidR="00F67F22" w:rsidRPr="000B4F8D" w:rsidRDefault="00F67F22" w:rsidP="00BF332B">
      <w:pPr>
        <w:pStyle w:val="ChrisStijlStandaard"/>
        <w:numPr>
          <w:ilvl w:val="1"/>
          <w:numId w:val="3"/>
        </w:numPr>
        <w:spacing w:after="240" w:line="276" w:lineRule="auto"/>
        <w:ind w:left="680"/>
      </w:pPr>
      <w:r w:rsidRPr="000B4F8D">
        <w:t xml:space="preserve">Uitzondering </w:t>
      </w:r>
      <w:r w:rsidR="0095313F" w:rsidRPr="000B4F8D">
        <w:t>op lid</w:t>
      </w:r>
      <w:r w:rsidR="00972F54" w:rsidRPr="000B4F8D">
        <w:t xml:space="preserve"> </w:t>
      </w:r>
      <w:r w:rsidR="00A42BF5">
        <w:fldChar w:fldCharType="begin"/>
      </w:r>
      <w:r w:rsidR="00A42BF5">
        <w:instrText xml:space="preserve"> REF _Ref66024468 \w \h </w:instrText>
      </w:r>
      <w:r w:rsidR="00A42BF5">
        <w:fldChar w:fldCharType="separate"/>
      </w:r>
      <w:r w:rsidR="00B019FA">
        <w:t>21.1</w:t>
      </w:r>
      <w:r w:rsidR="00A42BF5">
        <w:fldChar w:fldCharType="end"/>
      </w:r>
      <w:r w:rsidR="0095313F" w:rsidRPr="000B4F8D">
        <w:t xml:space="preserve"> zijn eventuele eindgebruikersvoorwaarden die </w:t>
      </w:r>
      <w:r w:rsidR="00A63819" w:rsidRPr="000B4F8D">
        <w:t>door softwareproducenten worden verlang</w:t>
      </w:r>
      <w:r w:rsidR="00904907" w:rsidRPr="000B4F8D">
        <w:t>d</w:t>
      </w:r>
      <w:r w:rsidR="00A63819" w:rsidRPr="000B4F8D">
        <w:t xml:space="preserve"> bij</w:t>
      </w:r>
      <w:r w:rsidR="00904907" w:rsidRPr="000B4F8D">
        <w:t xml:space="preserve"> eventuele voor de dienstverlening benodigde </w:t>
      </w:r>
      <w:r w:rsidR="00681D58">
        <w:t>(Optionele) S</w:t>
      </w:r>
      <w:r w:rsidR="00972F54" w:rsidRPr="000B4F8D">
        <w:t>oftware.</w:t>
      </w:r>
    </w:p>
    <w:p w14:paraId="7D43185A" w14:textId="2F4295A8" w:rsidR="00C56F2D" w:rsidRPr="000B4F8D" w:rsidRDefault="00681D58" w:rsidP="00BF332B">
      <w:pPr>
        <w:pStyle w:val="CSKop3"/>
        <w:numPr>
          <w:ilvl w:val="0"/>
          <w:numId w:val="3"/>
        </w:numPr>
        <w:spacing w:line="276" w:lineRule="auto"/>
      </w:pPr>
      <w:r w:rsidRPr="000B4F8D">
        <w:t>Algemene bepalingen</w:t>
      </w:r>
    </w:p>
    <w:p w14:paraId="120A271D" w14:textId="5F55DA6B" w:rsidR="00C56F2D" w:rsidRPr="000B4F8D" w:rsidRDefault="00C56F2D" w:rsidP="00BF332B">
      <w:pPr>
        <w:pStyle w:val="ChrisStijlStandaard"/>
        <w:numPr>
          <w:ilvl w:val="1"/>
          <w:numId w:val="3"/>
        </w:numPr>
        <w:spacing w:after="240" w:line="276" w:lineRule="auto"/>
        <w:ind w:left="680"/>
      </w:pPr>
      <w:r w:rsidRPr="000B4F8D">
        <w:t xml:space="preserve">Opdrachtnemer en </w:t>
      </w:r>
      <w:r w:rsidR="00473CD2">
        <w:t>KONOT</w:t>
      </w:r>
      <w:r w:rsidRPr="000B4F8D">
        <w:t xml:space="preserve"> hebben vaste contactpersonen aangewezen. Een wijziging in de samenstelling van de vaste contactpersonen wordt onverwijld aan de andere </w:t>
      </w:r>
      <w:r w:rsidR="00B1031A" w:rsidRPr="000B4F8D">
        <w:t>Partij</w:t>
      </w:r>
      <w:r w:rsidRPr="000B4F8D">
        <w:t xml:space="preserve"> schriftelijk medegedeeld.</w:t>
      </w:r>
    </w:p>
    <w:p w14:paraId="2A8B4519" w14:textId="2418B2ED" w:rsidR="00C56F2D" w:rsidRPr="000B4F8D" w:rsidRDefault="00473CD2" w:rsidP="00BF332B">
      <w:pPr>
        <w:pStyle w:val="ChrisStijlStandaard"/>
        <w:numPr>
          <w:ilvl w:val="1"/>
          <w:numId w:val="3"/>
        </w:numPr>
        <w:spacing w:after="240" w:line="276" w:lineRule="auto"/>
        <w:ind w:left="680"/>
      </w:pPr>
      <w:r>
        <w:t>KONOT</w:t>
      </w:r>
      <w:r w:rsidR="00C56F2D" w:rsidRPr="000B4F8D">
        <w:t xml:space="preserve"> en Opdrachtnemer evalueren </w:t>
      </w:r>
      <w:r w:rsidR="00FE4E19" w:rsidRPr="000B4F8D">
        <w:t xml:space="preserve">minimaal </w:t>
      </w:r>
      <w:r w:rsidR="00C56F2D" w:rsidRPr="000B4F8D">
        <w:t xml:space="preserve">eens per </w:t>
      </w:r>
      <w:r w:rsidR="00FE4E19" w:rsidRPr="000B4F8D">
        <w:t>half jaar</w:t>
      </w:r>
      <w:r w:rsidR="00C56F2D" w:rsidRPr="000B4F8D">
        <w:t xml:space="preserve"> de gang van zaken met betrekking tot de </w:t>
      </w:r>
      <w:r w:rsidR="00387DCE" w:rsidRPr="000B4F8D">
        <w:t>Over</w:t>
      </w:r>
      <w:r w:rsidR="00C56F2D" w:rsidRPr="000B4F8D">
        <w:t>eenkomst.</w:t>
      </w:r>
    </w:p>
    <w:p w14:paraId="3BE6A773" w14:textId="04E392F9" w:rsidR="00C56F2D" w:rsidRPr="000B4F8D" w:rsidRDefault="00C56F2D" w:rsidP="00BF332B">
      <w:pPr>
        <w:pStyle w:val="ChrisStijlStandaard"/>
        <w:numPr>
          <w:ilvl w:val="1"/>
          <w:numId w:val="3"/>
        </w:numPr>
        <w:spacing w:after="240" w:line="276" w:lineRule="auto"/>
        <w:ind w:left="680"/>
      </w:pPr>
      <w:r w:rsidRPr="000B4F8D">
        <w:t xml:space="preserve">Opdrachtnemer verstrekt </w:t>
      </w:r>
      <w:r w:rsidR="00473CD2">
        <w:t>KONOT</w:t>
      </w:r>
      <w:r w:rsidRPr="000B4F8D">
        <w:t xml:space="preserve"> eenmaal per </w:t>
      </w:r>
      <w:r w:rsidR="009B4B9B" w:rsidRPr="000B4F8D">
        <w:t>half jaar</w:t>
      </w:r>
      <w:r w:rsidRPr="000B4F8D">
        <w:t xml:space="preserve"> de managementrapportage en de storingsrapportage over de </w:t>
      </w:r>
      <w:r w:rsidR="00505D92" w:rsidRPr="000B4F8D">
        <w:t>MFP’s</w:t>
      </w:r>
      <w:r w:rsidRPr="000B4F8D">
        <w:t>.</w:t>
      </w:r>
    </w:p>
    <w:p w14:paraId="1AB2B8AD" w14:textId="47EA1378" w:rsidR="00C56F2D" w:rsidRPr="000B4F8D" w:rsidRDefault="00C56F2D" w:rsidP="00BF332B">
      <w:pPr>
        <w:pStyle w:val="ChrisStijlStandaard"/>
        <w:numPr>
          <w:ilvl w:val="1"/>
          <w:numId w:val="3"/>
        </w:numPr>
        <w:spacing w:after="240" w:line="276" w:lineRule="auto"/>
        <w:ind w:left="680"/>
      </w:pPr>
      <w:r w:rsidRPr="000B4F8D">
        <w:t xml:space="preserve">Kennisgevingen die Partijen op grond van de </w:t>
      </w:r>
      <w:r w:rsidR="00387DCE" w:rsidRPr="000B4F8D">
        <w:t>Over</w:t>
      </w:r>
      <w:r w:rsidRPr="000B4F8D">
        <w:t>eenkomst aan elkaar zullen doen, vinden schriftelijk plaats.</w:t>
      </w:r>
    </w:p>
    <w:p w14:paraId="55638CC7" w14:textId="77777777" w:rsidR="00C56F2D" w:rsidRPr="000B4F8D" w:rsidRDefault="00C56F2D" w:rsidP="00BF332B">
      <w:pPr>
        <w:pStyle w:val="ChrisStijlStandaard"/>
        <w:numPr>
          <w:ilvl w:val="1"/>
          <w:numId w:val="3"/>
        </w:numPr>
        <w:spacing w:after="240" w:line="276" w:lineRule="auto"/>
        <w:ind w:left="680"/>
      </w:pPr>
      <w:r w:rsidRPr="000B4F8D">
        <w:t>Mondelinge mededelingen, toezeggingen of afspraken hebben geen rechtskracht, tenzij deze schriftelijk zijn bevestigd.</w:t>
      </w:r>
    </w:p>
    <w:p w14:paraId="671C9684" w14:textId="745EF7C9" w:rsidR="00C56F2D" w:rsidRPr="000B4F8D" w:rsidRDefault="00C56F2D" w:rsidP="00BF332B">
      <w:pPr>
        <w:pStyle w:val="ChrisStijlStandaard"/>
        <w:numPr>
          <w:ilvl w:val="1"/>
          <w:numId w:val="3"/>
        </w:numPr>
        <w:spacing w:after="240" w:line="276" w:lineRule="auto"/>
        <w:ind w:left="680"/>
      </w:pPr>
      <w:r w:rsidRPr="000B4F8D">
        <w:t xml:space="preserve">Wijzigingen en aanvullingen op de </w:t>
      </w:r>
      <w:r w:rsidR="00387DCE" w:rsidRPr="000B4F8D">
        <w:t>Over</w:t>
      </w:r>
      <w:r w:rsidRPr="000B4F8D">
        <w:t xml:space="preserve">eenkomst en Nadere </w:t>
      </w:r>
      <w:r w:rsidR="00387DCE" w:rsidRPr="000B4F8D">
        <w:t>Over</w:t>
      </w:r>
      <w:r w:rsidRPr="000B4F8D">
        <w:t xml:space="preserve">eenkomsten worden </w:t>
      </w:r>
      <w:r w:rsidR="001B1B19">
        <w:t>pas</w:t>
      </w:r>
      <w:r w:rsidRPr="000B4F8D">
        <w:t xml:space="preserve"> rechtsgeldig en bindend voor </w:t>
      </w:r>
      <w:r w:rsidR="00B1031A" w:rsidRPr="000B4F8D">
        <w:t>Partij</w:t>
      </w:r>
      <w:r w:rsidRPr="000B4F8D">
        <w:t xml:space="preserve">en nadat zij door </w:t>
      </w:r>
      <w:r w:rsidR="00B1031A" w:rsidRPr="000B4F8D">
        <w:t>Partij</w:t>
      </w:r>
      <w:r w:rsidRPr="000B4F8D">
        <w:t xml:space="preserve">en schriftelijk zijn overeengekomen en </w:t>
      </w:r>
      <w:r w:rsidR="00C5603E">
        <w:t>in</w:t>
      </w:r>
      <w:r w:rsidRPr="000B4F8D">
        <w:t xml:space="preserve"> de </w:t>
      </w:r>
      <w:r w:rsidR="00387DCE" w:rsidRPr="000B4F8D">
        <w:t>Over</w:t>
      </w:r>
      <w:r w:rsidRPr="000B4F8D">
        <w:t>eenkomst zijn opgenomen</w:t>
      </w:r>
      <w:r w:rsidR="00C5603E">
        <w:t xml:space="preserve"> of eraan toegevoegd</w:t>
      </w:r>
      <w:r w:rsidRPr="000B4F8D">
        <w:t>.</w:t>
      </w:r>
    </w:p>
    <w:p w14:paraId="4EC73931" w14:textId="5C7C9820" w:rsidR="00C56F2D" w:rsidRPr="000B4F8D" w:rsidRDefault="00C56F2D" w:rsidP="00BF332B">
      <w:pPr>
        <w:pStyle w:val="ChrisStijlStandaard"/>
        <w:numPr>
          <w:ilvl w:val="1"/>
          <w:numId w:val="3"/>
        </w:numPr>
        <w:spacing w:after="240" w:line="276" w:lineRule="auto"/>
        <w:ind w:left="680"/>
      </w:pPr>
      <w:bookmarkStart w:id="23" w:name="_Hlk66794206"/>
      <w:r w:rsidRPr="000B4F8D">
        <w:t xml:space="preserve">Indien één of meerdere bepalingen van de </w:t>
      </w:r>
      <w:r w:rsidR="00387DCE" w:rsidRPr="000B4F8D">
        <w:t>Over</w:t>
      </w:r>
      <w:r w:rsidRPr="000B4F8D">
        <w:t xml:space="preserve">eenkomst nietig is/zijn of niet rechtsgeldig worden verklaard, blijven de overige bepalingen van de </w:t>
      </w:r>
      <w:r w:rsidR="00387DCE" w:rsidRPr="000B4F8D">
        <w:t>Over</w:t>
      </w:r>
      <w:r w:rsidRPr="000B4F8D">
        <w:t>eenkomst onverminderd van kracht.</w:t>
      </w:r>
      <w:r w:rsidR="00DB2F5F" w:rsidRPr="000B4F8D">
        <w:t xml:space="preserve"> Partijen zullen in dat geval in onderhandeling zullen treden om een geldige vervangende bepaling overeen te komen welke de oorspronkelijke bepaling zoveel mogelijk benaderd.</w:t>
      </w:r>
    </w:p>
    <w:bookmarkEnd w:id="23"/>
    <w:p w14:paraId="4BE9F493" w14:textId="59ADE89E" w:rsidR="00C56F2D" w:rsidRPr="000B4F8D" w:rsidRDefault="00C56F2D" w:rsidP="00BF332B">
      <w:pPr>
        <w:pStyle w:val="ChrisStijlStandaard"/>
        <w:numPr>
          <w:ilvl w:val="1"/>
          <w:numId w:val="3"/>
        </w:numPr>
        <w:spacing w:after="240" w:line="276" w:lineRule="auto"/>
        <w:ind w:left="680"/>
      </w:pPr>
      <w:r w:rsidRPr="000B4F8D">
        <w:t xml:space="preserve">Het nalaten door één der </w:t>
      </w:r>
      <w:r w:rsidR="00B1031A" w:rsidRPr="000B4F8D">
        <w:t>Partij</w:t>
      </w:r>
      <w:r w:rsidRPr="000B4F8D">
        <w:t xml:space="preserve">en om binnen een in de </w:t>
      </w:r>
      <w:r w:rsidR="00387DCE" w:rsidRPr="000B4F8D">
        <w:t>Over</w:t>
      </w:r>
      <w:r w:rsidRPr="000B4F8D">
        <w:t xml:space="preserve">eenkomst genoemde termijn nakoming van enige bepaling te verlangen, tast het recht om alsnog nakoming te eisen niet aan, tenzij de betreffende </w:t>
      </w:r>
      <w:r w:rsidR="00B1031A" w:rsidRPr="000B4F8D">
        <w:t>Partij</w:t>
      </w:r>
      <w:r w:rsidRPr="000B4F8D">
        <w:t xml:space="preserve"> uitdrukkelijk en schriftelijk met de niet-nakoming akkoord is gegaan.</w:t>
      </w:r>
    </w:p>
    <w:p w14:paraId="69589B31" w14:textId="32A10057" w:rsidR="00C56F2D" w:rsidRPr="000B4F8D" w:rsidRDefault="00C56F2D" w:rsidP="00BF332B">
      <w:pPr>
        <w:pStyle w:val="ChrisStijlStandaard"/>
        <w:numPr>
          <w:ilvl w:val="1"/>
          <w:numId w:val="3"/>
        </w:numPr>
        <w:spacing w:after="240" w:line="276" w:lineRule="auto"/>
        <w:ind w:left="680"/>
      </w:pPr>
      <w:r w:rsidRPr="000B4F8D">
        <w:t xml:space="preserve">Op de </w:t>
      </w:r>
      <w:r w:rsidR="00387DCE" w:rsidRPr="000B4F8D">
        <w:t>Over</w:t>
      </w:r>
      <w:r w:rsidRPr="000B4F8D">
        <w:t xml:space="preserve">eenkomst is Nederlands recht van toepassing. Geschillen tussen </w:t>
      </w:r>
      <w:r w:rsidR="00B1031A" w:rsidRPr="000B4F8D">
        <w:t>Partij</w:t>
      </w:r>
      <w:r w:rsidRPr="000B4F8D">
        <w:t xml:space="preserve">en worden uitsluitend berecht door de bevoegde rechter </w:t>
      </w:r>
      <w:r w:rsidR="00F42B89" w:rsidRPr="000B4F8D">
        <w:t xml:space="preserve">in </w:t>
      </w:r>
      <w:r w:rsidR="009B4B9B" w:rsidRPr="000B4F8D">
        <w:t xml:space="preserve">het arrondissement waar </w:t>
      </w:r>
      <w:r w:rsidR="00473CD2">
        <w:t>KONOT</w:t>
      </w:r>
      <w:r w:rsidR="009B4B9B" w:rsidRPr="000B4F8D">
        <w:t xml:space="preserve"> haar statutaire</w:t>
      </w:r>
      <w:r w:rsidR="00F31353" w:rsidRPr="000B4F8D">
        <w:t xml:space="preserve"> zetel heeft</w:t>
      </w:r>
      <w:r w:rsidRPr="000B4F8D">
        <w:t xml:space="preserve">, tenzij </w:t>
      </w:r>
      <w:r w:rsidR="00B1031A" w:rsidRPr="000B4F8D">
        <w:t>Partij</w:t>
      </w:r>
      <w:r w:rsidRPr="000B4F8D">
        <w:t xml:space="preserve">en alsnog arbitrage, bindend advies of </w:t>
      </w:r>
      <w:proofErr w:type="spellStart"/>
      <w:r w:rsidRPr="000B4F8D">
        <w:t>mediation</w:t>
      </w:r>
      <w:proofErr w:type="spellEnd"/>
      <w:r w:rsidRPr="000B4F8D">
        <w:t xml:space="preserve"> overeenkomen.</w:t>
      </w:r>
    </w:p>
    <w:p w14:paraId="0746A74E" w14:textId="58EF4E87" w:rsidR="00C56F2D" w:rsidRPr="000B4F8D" w:rsidRDefault="00C56F2D" w:rsidP="00BF332B">
      <w:pPr>
        <w:pStyle w:val="ChrisStijlStandaard"/>
        <w:numPr>
          <w:ilvl w:val="1"/>
          <w:numId w:val="3"/>
        </w:numPr>
        <w:spacing w:after="240" w:line="276" w:lineRule="auto"/>
        <w:ind w:left="680"/>
      </w:pPr>
      <w:r w:rsidRPr="000B4F8D">
        <w:t xml:space="preserve">Partijen spannen zich bij een geschil met betrekking tot de </w:t>
      </w:r>
      <w:r w:rsidR="00387DCE" w:rsidRPr="000B4F8D">
        <w:t>Over</w:t>
      </w:r>
      <w:r w:rsidRPr="000B4F8D">
        <w:t>eenkomst tot het uiterste in om in onderling overleg tot een oplossing te komen.</w:t>
      </w:r>
    </w:p>
    <w:p w14:paraId="3C8D2285" w14:textId="4BD8D110" w:rsidR="00C56F2D" w:rsidRPr="000B4F8D" w:rsidRDefault="00C56F2D" w:rsidP="00BF332B">
      <w:pPr>
        <w:pStyle w:val="ChrisStijlStandaard"/>
        <w:numPr>
          <w:ilvl w:val="1"/>
          <w:numId w:val="3"/>
        </w:numPr>
        <w:spacing w:line="276" w:lineRule="auto"/>
        <w:ind w:left="680"/>
      </w:pPr>
      <w:r w:rsidRPr="000B4F8D">
        <w:lastRenderedPageBreak/>
        <w:t xml:space="preserve">De navolgende </w:t>
      </w:r>
      <w:r w:rsidR="00F070DB">
        <w:t>Ap</w:t>
      </w:r>
      <w:r w:rsidR="00681D58">
        <w:t>p</w:t>
      </w:r>
      <w:r w:rsidR="00F070DB">
        <w:t>endices</w:t>
      </w:r>
      <w:r w:rsidRPr="000B4F8D">
        <w:t xml:space="preserve"> maken integraal deel uit van de </w:t>
      </w:r>
      <w:r w:rsidR="00387DCE" w:rsidRPr="000B4F8D">
        <w:t>Over</w:t>
      </w:r>
      <w:r w:rsidRPr="000B4F8D">
        <w:t>eenkomst. Voor</w:t>
      </w:r>
      <w:r w:rsidR="00043AEA">
        <w:t xml:space="preserve"> </w:t>
      </w:r>
      <w:r w:rsidRPr="000B4F8D">
        <w:t xml:space="preserve">zover deze </w:t>
      </w:r>
      <w:r w:rsidR="00CA30D6">
        <w:t>Appendices</w:t>
      </w:r>
      <w:r w:rsidRPr="000B4F8D">
        <w:t xml:space="preserve"> met elkaar in tegenspraak zijn geldt de navolgende rangorde, waarbij het </w:t>
      </w:r>
      <w:r w:rsidR="00043AEA" w:rsidRPr="000B4F8D">
        <w:t>hogergenoemde</w:t>
      </w:r>
      <w:r w:rsidRPr="000B4F8D">
        <w:t xml:space="preserve"> document prevaleert boven het lagere genoemde:</w:t>
      </w:r>
    </w:p>
    <w:p w14:paraId="118088C5" w14:textId="711745DC" w:rsidR="000124BC" w:rsidRPr="000B4F8D" w:rsidRDefault="00043AEA" w:rsidP="00BF332B">
      <w:pPr>
        <w:pStyle w:val="ChrisStijlStandaard"/>
        <w:numPr>
          <w:ilvl w:val="0"/>
          <w:numId w:val="10"/>
        </w:numPr>
        <w:spacing w:line="276" w:lineRule="auto"/>
        <w:ind w:left="2127" w:hanging="1447"/>
      </w:pPr>
      <w:r w:rsidRPr="000B4F8D">
        <w:t>De</w:t>
      </w:r>
      <w:r w:rsidR="000124BC" w:rsidRPr="000B4F8D">
        <w:t xml:space="preserve"> Nota(‘s) van Inlichtingen (waarbij de nieuwere prevaleert boven de oudere);</w:t>
      </w:r>
    </w:p>
    <w:p w14:paraId="78F8D2F5" w14:textId="3EC2C54A" w:rsidR="00E3717C" w:rsidRPr="000B4F8D" w:rsidRDefault="00043AEA" w:rsidP="00BF332B">
      <w:pPr>
        <w:pStyle w:val="ChrisStijlStandaard"/>
        <w:numPr>
          <w:ilvl w:val="0"/>
          <w:numId w:val="10"/>
        </w:numPr>
        <w:spacing w:line="276" w:lineRule="auto"/>
        <w:ind w:left="2127" w:hanging="1447"/>
      </w:pPr>
      <w:r w:rsidRPr="000B4F8D">
        <w:t>De</w:t>
      </w:r>
      <w:r w:rsidR="00C56F2D" w:rsidRPr="000B4F8D">
        <w:t xml:space="preserve"> </w:t>
      </w:r>
      <w:r w:rsidR="005E2D19" w:rsidRPr="000B4F8D">
        <w:t>Uitnodiging tot Inschrijving</w:t>
      </w:r>
      <w:r w:rsidR="00C56F2D" w:rsidRPr="000B4F8D">
        <w:t xml:space="preserve"> inclusief het </w:t>
      </w:r>
      <w:r w:rsidR="00FA0957" w:rsidRPr="000B4F8D">
        <w:t>Programma van Eisen</w:t>
      </w:r>
      <w:r w:rsidR="00E358DC" w:rsidRPr="000B4F8D">
        <w:t xml:space="preserve"> (</w:t>
      </w:r>
      <w:r w:rsidR="00914E4C" w:rsidRPr="000B4F8D">
        <w:t xml:space="preserve">TenderNed </w:t>
      </w:r>
      <w:r w:rsidR="00B2380D" w:rsidRPr="000B4F8D">
        <w:t>kenmerk</w:t>
      </w:r>
      <w:r w:rsidR="00914E4C" w:rsidRPr="000B4F8D">
        <w:t xml:space="preserve"> </w:t>
      </w:r>
      <w:r w:rsidR="002E7613" w:rsidRPr="002E7613">
        <w:t>303587</w:t>
      </w:r>
      <w:r w:rsidR="00B2380D" w:rsidRPr="000B4F8D">
        <w:t>)</w:t>
      </w:r>
      <w:r w:rsidR="0017498C" w:rsidRPr="000B4F8D">
        <w:t>;</w:t>
      </w:r>
    </w:p>
    <w:p w14:paraId="75512242" w14:textId="0ED83C5F" w:rsidR="0017498C" w:rsidRPr="000B4F8D" w:rsidRDefault="00043AEA" w:rsidP="00BF332B">
      <w:pPr>
        <w:pStyle w:val="ChrisStijlStandaard"/>
        <w:numPr>
          <w:ilvl w:val="0"/>
          <w:numId w:val="10"/>
        </w:numPr>
        <w:spacing w:line="276" w:lineRule="auto"/>
      </w:pPr>
      <w:r w:rsidRPr="000B4F8D">
        <w:t>De</w:t>
      </w:r>
      <w:r w:rsidR="0017498C" w:rsidRPr="000B4F8D">
        <w:t xml:space="preserve"> </w:t>
      </w:r>
      <w:r w:rsidR="00707D07" w:rsidRPr="000B4F8D">
        <w:t xml:space="preserve">Algemene Inkoopvoorwaarden van stichting </w:t>
      </w:r>
      <w:r w:rsidR="00473CD2">
        <w:t>KONOT</w:t>
      </w:r>
      <w:r w:rsidR="0017498C" w:rsidRPr="000B4F8D">
        <w:t>;</w:t>
      </w:r>
    </w:p>
    <w:p w14:paraId="11576AFE" w14:textId="2BBD1803" w:rsidR="00C56F2D" w:rsidRPr="000B4F8D" w:rsidRDefault="00C56F2D" w:rsidP="00BD6E57">
      <w:pPr>
        <w:pStyle w:val="ChrisStijlStandaard"/>
        <w:numPr>
          <w:ilvl w:val="0"/>
          <w:numId w:val="10"/>
        </w:numPr>
        <w:spacing w:line="276" w:lineRule="auto"/>
        <w:ind w:left="1037" w:hanging="357"/>
      </w:pPr>
      <w:r w:rsidRPr="000B4F8D">
        <w:t>Inschrijving van de Opdrachtnemer</w:t>
      </w:r>
      <w:r w:rsidR="00914E4C" w:rsidRPr="000B4F8D">
        <w:t xml:space="preserve"> </w:t>
      </w:r>
      <w:r w:rsidR="006C4494" w:rsidRPr="000B4F8D">
        <w:t>(</w:t>
      </w:r>
      <w:r w:rsidR="003F0B48">
        <w:t xml:space="preserve">ingediend </w:t>
      </w:r>
      <w:r w:rsidR="006C4494" w:rsidRPr="000B4F8D">
        <w:t xml:space="preserve">d.d. </w:t>
      </w:r>
      <w:r w:rsidR="003F0B48">
        <w:t>6 mei 2021</w:t>
      </w:r>
      <w:r w:rsidR="006C4494" w:rsidRPr="000B4F8D">
        <w:t>)</w:t>
      </w:r>
      <w:r w:rsidR="0017498C" w:rsidRPr="000B4F8D">
        <w:t>;</w:t>
      </w:r>
    </w:p>
    <w:p w14:paraId="61B058A1" w14:textId="05FE2E43" w:rsidR="00C56F2D" w:rsidRDefault="00043AEA" w:rsidP="001A1744">
      <w:pPr>
        <w:pStyle w:val="ChrisStijlStandaard"/>
        <w:numPr>
          <w:ilvl w:val="0"/>
          <w:numId w:val="10"/>
        </w:numPr>
        <w:spacing w:line="276" w:lineRule="auto"/>
        <w:ind w:left="2126" w:hanging="1446"/>
      </w:pPr>
      <w:r w:rsidRPr="000B4F8D">
        <w:t>Opgave</w:t>
      </w:r>
      <w:r w:rsidR="00C56F2D" w:rsidRPr="000B4F8D">
        <w:t xml:space="preserve"> van tarieven voor diensten en leveringen </w:t>
      </w:r>
      <w:r w:rsidR="00FE4E19" w:rsidRPr="000B4F8D">
        <w:t xml:space="preserve">als </w:t>
      </w:r>
      <w:r w:rsidR="00C56F2D" w:rsidRPr="000B4F8D">
        <w:t xml:space="preserve">genoemd in </w:t>
      </w:r>
      <w:r w:rsidR="0017498C" w:rsidRPr="000B4F8D">
        <w:fldChar w:fldCharType="begin"/>
      </w:r>
      <w:r w:rsidR="0017498C" w:rsidRPr="000B4F8D">
        <w:instrText xml:space="preserve"> REF _Ref390931061 \r \h </w:instrText>
      </w:r>
      <w:r w:rsidR="00BF332B" w:rsidRPr="000B4F8D">
        <w:instrText xml:space="preserve"> \* MERGEFORMAT </w:instrText>
      </w:r>
      <w:r w:rsidR="0017498C" w:rsidRPr="000B4F8D">
        <w:fldChar w:fldCharType="separate"/>
      </w:r>
      <w:r w:rsidR="00B019FA">
        <w:t>ARTIKEL 12</w:t>
      </w:r>
      <w:r w:rsidR="0017498C" w:rsidRPr="000B4F8D">
        <w:fldChar w:fldCharType="end"/>
      </w:r>
      <w:r w:rsidR="001A1744">
        <w:t>;</w:t>
      </w:r>
    </w:p>
    <w:p w14:paraId="19FA53BF" w14:textId="2B941404" w:rsidR="00BD6E57" w:rsidRPr="000B4F8D" w:rsidRDefault="001A1744" w:rsidP="001A1744">
      <w:pPr>
        <w:pStyle w:val="ChrisStijlStandaard"/>
        <w:numPr>
          <w:ilvl w:val="0"/>
          <w:numId w:val="10"/>
        </w:numPr>
        <w:spacing w:after="120" w:line="276" w:lineRule="auto"/>
        <w:ind w:left="2126" w:hanging="1446"/>
      </w:pPr>
      <w:r>
        <w:t>Startconfiguratie.</w:t>
      </w:r>
    </w:p>
    <w:p w14:paraId="454507D5" w14:textId="75635A20" w:rsidR="00C56F2D" w:rsidRPr="000B4F8D" w:rsidRDefault="00EB37D8" w:rsidP="00BF332B">
      <w:pPr>
        <w:pStyle w:val="CSKop3"/>
        <w:numPr>
          <w:ilvl w:val="0"/>
          <w:numId w:val="3"/>
        </w:numPr>
        <w:spacing w:line="276" w:lineRule="auto"/>
      </w:pPr>
      <w:r>
        <w:t xml:space="preserve">Privacy en </w:t>
      </w:r>
      <w:r w:rsidR="00175896">
        <w:t>g</w:t>
      </w:r>
      <w:r w:rsidR="00C56F2D" w:rsidRPr="000B4F8D">
        <w:t>eheimhouding</w:t>
      </w:r>
    </w:p>
    <w:p w14:paraId="3FD438C7" w14:textId="703CEF9E" w:rsidR="00175896" w:rsidRDefault="00175896" w:rsidP="00BF332B">
      <w:pPr>
        <w:pStyle w:val="ChrisStijlStandaard"/>
        <w:numPr>
          <w:ilvl w:val="1"/>
          <w:numId w:val="3"/>
        </w:numPr>
        <w:spacing w:after="240" w:line="276" w:lineRule="auto"/>
        <w:ind w:left="680"/>
      </w:pPr>
      <w:bookmarkStart w:id="24" w:name="_Ref463269520"/>
      <w:r>
        <w:t>Partijen sluiten een Verwerkersovereenkomst voor zover die in het kader van de AVG</w:t>
      </w:r>
      <w:r w:rsidR="002C06D2">
        <w:t xml:space="preserve"> </w:t>
      </w:r>
      <w:r>
        <w:t>wet- en regelgeving van hen wordt verlangd.</w:t>
      </w:r>
    </w:p>
    <w:p w14:paraId="317B8B73" w14:textId="2281FBC7" w:rsidR="00C56F2D" w:rsidRPr="000B4F8D" w:rsidRDefault="00C56F2D" w:rsidP="00BF332B">
      <w:pPr>
        <w:pStyle w:val="ChrisStijlStandaard"/>
        <w:numPr>
          <w:ilvl w:val="1"/>
          <w:numId w:val="3"/>
        </w:numPr>
        <w:spacing w:after="240" w:line="276" w:lineRule="auto"/>
        <w:ind w:left="680"/>
      </w:pPr>
      <w:r w:rsidRPr="000B4F8D">
        <w:t>Partijen maken alle verstrekte of op andere wijze bekendgemaakte of bekend geworden gegevens en kennis waarvan zij het vertrouwelijke karakter kennen of redelijkerwijs kunnen vermoeden op geen enkele wijze (verder) bekend, behalve voor</w:t>
      </w:r>
      <w:r w:rsidR="00DE2EF4" w:rsidRPr="000B4F8D">
        <w:t xml:space="preserve"> </w:t>
      </w:r>
      <w:r w:rsidRPr="000B4F8D">
        <w:t>zover enig wettelijk voorschrift of een uitspraak van de rechter hen tot bekendmaking daarvan verplicht.</w:t>
      </w:r>
      <w:bookmarkEnd w:id="24"/>
      <w:r w:rsidRPr="000B4F8D">
        <w:t xml:space="preserve"> </w:t>
      </w:r>
    </w:p>
    <w:p w14:paraId="6BA1816F" w14:textId="28875605" w:rsidR="00C56F2D" w:rsidRPr="000B4F8D" w:rsidRDefault="00C56F2D" w:rsidP="00BF332B">
      <w:pPr>
        <w:pStyle w:val="ChrisStijlStandaard"/>
        <w:numPr>
          <w:ilvl w:val="1"/>
          <w:numId w:val="3"/>
        </w:numPr>
        <w:pBdr>
          <w:bottom w:val="single" w:sz="6" w:space="1" w:color="auto"/>
        </w:pBdr>
        <w:spacing w:after="240" w:line="276" w:lineRule="auto"/>
        <w:ind w:left="680"/>
      </w:pPr>
      <w:r w:rsidRPr="000B4F8D">
        <w:t xml:space="preserve">Partijen verplichten alle personen die bij de uitvoering van de </w:t>
      </w:r>
      <w:r w:rsidR="00387DCE" w:rsidRPr="000B4F8D">
        <w:t>Over</w:t>
      </w:r>
      <w:r w:rsidRPr="000B4F8D">
        <w:t xml:space="preserve">eenkomst worden ingeschakeld de in </w:t>
      </w:r>
      <w:r w:rsidR="00655C59" w:rsidRPr="000B4F8D">
        <w:t xml:space="preserve">lid </w:t>
      </w:r>
      <w:r w:rsidR="00655C59" w:rsidRPr="000B4F8D">
        <w:fldChar w:fldCharType="begin"/>
      </w:r>
      <w:r w:rsidR="00655C59" w:rsidRPr="000B4F8D">
        <w:instrText xml:space="preserve"> REF _Ref463269520 \w \h </w:instrText>
      </w:r>
      <w:r w:rsidR="002D3367" w:rsidRPr="000B4F8D">
        <w:instrText xml:space="preserve"> \* MERGEFORMAT </w:instrText>
      </w:r>
      <w:r w:rsidR="00655C59" w:rsidRPr="000B4F8D">
        <w:fldChar w:fldCharType="separate"/>
      </w:r>
      <w:r w:rsidR="00B019FA">
        <w:t>23.1</w:t>
      </w:r>
      <w:r w:rsidR="00655C59" w:rsidRPr="000B4F8D">
        <w:fldChar w:fldCharType="end"/>
      </w:r>
      <w:r w:rsidRPr="000B4F8D">
        <w:t xml:space="preserve"> bedoelde geheimhoudingsverplichting na te leven en staan ervoor in dat deze personen die verplichting nakomen.</w:t>
      </w:r>
    </w:p>
    <w:p w14:paraId="166B007B" w14:textId="5FBE263F" w:rsidR="00BE72F2" w:rsidRPr="000B4F8D" w:rsidRDefault="00655C59" w:rsidP="00655C59">
      <w:pPr>
        <w:pStyle w:val="ChrisStijlStandaard"/>
        <w:pBdr>
          <w:bottom w:val="single" w:sz="6" w:space="1" w:color="auto"/>
        </w:pBdr>
        <w:spacing w:after="240" w:line="276" w:lineRule="auto"/>
        <w:jc w:val="center"/>
      </w:pPr>
      <w:r w:rsidRPr="000B4F8D">
        <w:t>***</w:t>
      </w:r>
    </w:p>
    <w:p w14:paraId="56A84409" w14:textId="77777777" w:rsidR="001B2845" w:rsidRPr="000B4F8D" w:rsidRDefault="001B2845" w:rsidP="001B2845">
      <w:pPr>
        <w:spacing w:line="240" w:lineRule="auto"/>
        <w:jc w:val="both"/>
        <w:rPr>
          <w:rFonts w:cstheme="minorHAnsi"/>
        </w:rPr>
      </w:pPr>
      <w:r w:rsidRPr="000B4F8D">
        <w:rPr>
          <w:rFonts w:cstheme="minorHAnsi"/>
        </w:rPr>
        <w:t>Deze Overeenkomst is opgemaakt in tweevoud en rechtsgeldig namens elk der Partijen ondertekend en elk der Partijen heeft één exemplaar.</w:t>
      </w:r>
    </w:p>
    <w:tbl>
      <w:tblPr>
        <w:tblStyle w:val="Tabelraster"/>
        <w:tblW w:w="907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1B2845" w:rsidRPr="000B4F8D" w14:paraId="4AA99D93" w14:textId="77777777" w:rsidTr="00DA7828">
        <w:tc>
          <w:tcPr>
            <w:tcW w:w="4535" w:type="dxa"/>
          </w:tcPr>
          <w:p w14:paraId="1046E490" w14:textId="3FBB419F" w:rsidR="001B2845" w:rsidRPr="000B4F8D" w:rsidRDefault="001B2845" w:rsidP="00DA7828">
            <w:pPr>
              <w:rPr>
                <w:rFonts w:asciiTheme="minorHAnsi" w:hAnsiTheme="minorHAnsi" w:cstheme="minorHAnsi"/>
                <w:highlight w:val="yellow"/>
              </w:rPr>
            </w:pPr>
            <w:r w:rsidRPr="008E3D83">
              <w:rPr>
                <w:rFonts w:asciiTheme="minorHAnsi" w:hAnsiTheme="minorHAnsi" w:cstheme="minorHAnsi"/>
              </w:rPr>
              <w:t xml:space="preserve">Stichting </w:t>
            </w:r>
            <w:r w:rsidR="00473CD2">
              <w:rPr>
                <w:rFonts w:asciiTheme="minorHAnsi" w:hAnsiTheme="minorHAnsi" w:cstheme="minorHAnsi"/>
              </w:rPr>
              <w:t>KONOT</w:t>
            </w:r>
          </w:p>
        </w:tc>
        <w:tc>
          <w:tcPr>
            <w:tcW w:w="4535" w:type="dxa"/>
          </w:tcPr>
          <w:p w14:paraId="0ABB333F" w14:textId="77777777" w:rsidR="001B2845" w:rsidRPr="000B4F8D" w:rsidRDefault="001B2845" w:rsidP="00DA7828">
            <w:pPr>
              <w:rPr>
                <w:rFonts w:asciiTheme="minorHAnsi" w:hAnsiTheme="minorHAnsi" w:cstheme="minorHAnsi"/>
                <w:highlight w:val="yellow"/>
              </w:rPr>
            </w:pPr>
            <w:r w:rsidRPr="000B4F8D">
              <w:rPr>
                <w:rFonts w:asciiTheme="minorHAnsi" w:hAnsiTheme="minorHAnsi" w:cstheme="minorHAnsi"/>
                <w:highlight w:val="yellow"/>
              </w:rPr>
              <w:t>ONDERNEMERXXX</w:t>
            </w:r>
          </w:p>
        </w:tc>
      </w:tr>
      <w:tr w:rsidR="001B2845" w:rsidRPr="000B4F8D" w14:paraId="142B971C" w14:textId="77777777" w:rsidTr="00DA7828">
        <w:tc>
          <w:tcPr>
            <w:tcW w:w="4535" w:type="dxa"/>
          </w:tcPr>
          <w:p w14:paraId="680EF840" w14:textId="7800F1B4" w:rsidR="001B2845" w:rsidRPr="000B4F8D" w:rsidRDefault="0092509B" w:rsidP="00DA7828">
            <w:pPr>
              <w:rPr>
                <w:rFonts w:asciiTheme="minorHAnsi" w:hAnsiTheme="minorHAnsi" w:cstheme="minorHAnsi"/>
              </w:rPr>
            </w:pPr>
            <w:r>
              <w:rPr>
                <w:rFonts w:asciiTheme="minorHAnsi" w:hAnsiTheme="minorHAnsi" w:cstheme="minorHAnsi"/>
              </w:rPr>
              <w:t>Oldenzaal</w:t>
            </w:r>
          </w:p>
        </w:tc>
        <w:tc>
          <w:tcPr>
            <w:tcW w:w="4535" w:type="dxa"/>
          </w:tcPr>
          <w:p w14:paraId="2156A603" w14:textId="77777777" w:rsidR="001B2845" w:rsidRPr="000B4F8D" w:rsidRDefault="001B2845" w:rsidP="00DA7828">
            <w:pPr>
              <w:rPr>
                <w:rFonts w:asciiTheme="minorHAnsi" w:hAnsiTheme="minorHAnsi" w:cstheme="minorHAnsi"/>
              </w:rPr>
            </w:pPr>
            <w:r w:rsidRPr="000B4F8D">
              <w:rPr>
                <w:rFonts w:asciiTheme="minorHAnsi" w:hAnsiTheme="minorHAnsi" w:cstheme="minorHAnsi"/>
                <w:highlight w:val="yellow"/>
              </w:rPr>
              <w:t>PLAATS</w:t>
            </w:r>
          </w:p>
        </w:tc>
      </w:tr>
      <w:tr w:rsidR="001B2845" w:rsidRPr="000B4F8D" w14:paraId="4257517A" w14:textId="77777777" w:rsidTr="00DA7828">
        <w:tc>
          <w:tcPr>
            <w:tcW w:w="4535" w:type="dxa"/>
          </w:tcPr>
          <w:p w14:paraId="6750D4BA" w14:textId="77777777" w:rsidR="001B2845" w:rsidRPr="000B4F8D" w:rsidRDefault="001B2845" w:rsidP="00DA7828">
            <w:pPr>
              <w:pBdr>
                <w:bottom w:val="single" w:sz="6" w:space="1" w:color="auto"/>
              </w:pBdr>
              <w:rPr>
                <w:rFonts w:asciiTheme="minorHAnsi" w:hAnsiTheme="minorHAnsi" w:cstheme="minorHAnsi"/>
              </w:rPr>
            </w:pPr>
          </w:p>
          <w:p w14:paraId="22FDCF52" w14:textId="77777777" w:rsidR="001B2845" w:rsidRPr="000B4F8D" w:rsidRDefault="001B2845" w:rsidP="00DA7828">
            <w:pPr>
              <w:pBdr>
                <w:bottom w:val="single" w:sz="6" w:space="1" w:color="auto"/>
              </w:pBdr>
              <w:rPr>
                <w:rFonts w:asciiTheme="minorHAnsi" w:hAnsiTheme="minorHAnsi" w:cstheme="minorHAnsi"/>
              </w:rPr>
            </w:pPr>
          </w:p>
          <w:p w14:paraId="7E0737E7" w14:textId="77777777" w:rsidR="001B2845" w:rsidRPr="000B4F8D" w:rsidRDefault="001B2845" w:rsidP="00DA7828">
            <w:pPr>
              <w:pBdr>
                <w:bottom w:val="single" w:sz="6" w:space="1" w:color="auto"/>
              </w:pBdr>
              <w:rPr>
                <w:rFonts w:asciiTheme="minorHAnsi" w:hAnsiTheme="minorHAnsi" w:cstheme="minorHAnsi"/>
              </w:rPr>
            </w:pPr>
          </w:p>
          <w:p w14:paraId="75F8A52E" w14:textId="77777777" w:rsidR="001B2845" w:rsidRPr="000B4F8D" w:rsidRDefault="001B2845" w:rsidP="00DA7828">
            <w:pPr>
              <w:pBdr>
                <w:bottom w:val="single" w:sz="6" w:space="1" w:color="auto"/>
              </w:pBdr>
              <w:rPr>
                <w:rFonts w:asciiTheme="minorHAnsi" w:hAnsiTheme="minorHAnsi" w:cstheme="minorHAnsi"/>
              </w:rPr>
            </w:pPr>
          </w:p>
          <w:p w14:paraId="5EE5D71C" w14:textId="77777777" w:rsidR="001B2845" w:rsidRPr="000B4F8D" w:rsidRDefault="001B2845" w:rsidP="00DA7828">
            <w:pPr>
              <w:rPr>
                <w:rFonts w:asciiTheme="minorHAnsi" w:hAnsiTheme="minorHAnsi" w:cstheme="minorHAnsi"/>
              </w:rPr>
            </w:pPr>
          </w:p>
        </w:tc>
        <w:tc>
          <w:tcPr>
            <w:tcW w:w="4535" w:type="dxa"/>
          </w:tcPr>
          <w:p w14:paraId="327A41B0" w14:textId="77777777" w:rsidR="001B2845" w:rsidRPr="000B4F8D" w:rsidRDefault="001B2845" w:rsidP="00DA7828">
            <w:pPr>
              <w:pBdr>
                <w:bottom w:val="single" w:sz="6" w:space="1" w:color="auto"/>
              </w:pBdr>
              <w:rPr>
                <w:rFonts w:asciiTheme="minorHAnsi" w:hAnsiTheme="minorHAnsi" w:cstheme="minorHAnsi"/>
              </w:rPr>
            </w:pPr>
          </w:p>
          <w:p w14:paraId="1736C1B9" w14:textId="77777777" w:rsidR="001B2845" w:rsidRPr="000B4F8D" w:rsidRDefault="001B2845" w:rsidP="00DA7828">
            <w:pPr>
              <w:pBdr>
                <w:bottom w:val="single" w:sz="6" w:space="1" w:color="auto"/>
              </w:pBdr>
              <w:rPr>
                <w:rFonts w:asciiTheme="minorHAnsi" w:hAnsiTheme="minorHAnsi" w:cstheme="minorHAnsi"/>
              </w:rPr>
            </w:pPr>
          </w:p>
          <w:p w14:paraId="2AB2A64F" w14:textId="77777777" w:rsidR="001B2845" w:rsidRPr="000B4F8D" w:rsidRDefault="001B2845" w:rsidP="00DA7828">
            <w:pPr>
              <w:pBdr>
                <w:bottom w:val="single" w:sz="6" w:space="1" w:color="auto"/>
              </w:pBdr>
              <w:rPr>
                <w:rFonts w:asciiTheme="minorHAnsi" w:hAnsiTheme="minorHAnsi" w:cstheme="minorHAnsi"/>
              </w:rPr>
            </w:pPr>
          </w:p>
          <w:p w14:paraId="22A2DED8" w14:textId="77777777" w:rsidR="001B2845" w:rsidRPr="000B4F8D" w:rsidRDefault="001B2845" w:rsidP="00DA7828">
            <w:pPr>
              <w:pBdr>
                <w:bottom w:val="single" w:sz="6" w:space="1" w:color="auto"/>
              </w:pBdr>
              <w:rPr>
                <w:rFonts w:asciiTheme="minorHAnsi" w:hAnsiTheme="minorHAnsi" w:cstheme="minorHAnsi"/>
              </w:rPr>
            </w:pPr>
          </w:p>
          <w:p w14:paraId="5D4BDC82" w14:textId="77777777" w:rsidR="001B2845" w:rsidRPr="000B4F8D" w:rsidRDefault="001B2845" w:rsidP="00DA7828">
            <w:pPr>
              <w:rPr>
                <w:rFonts w:asciiTheme="minorHAnsi" w:hAnsiTheme="minorHAnsi" w:cstheme="minorHAnsi"/>
              </w:rPr>
            </w:pPr>
          </w:p>
        </w:tc>
      </w:tr>
      <w:tr w:rsidR="001B2845" w:rsidRPr="000B4F8D" w14:paraId="0C026557" w14:textId="77777777" w:rsidTr="00DA7828">
        <w:tc>
          <w:tcPr>
            <w:tcW w:w="4535" w:type="dxa"/>
          </w:tcPr>
          <w:p w14:paraId="2ADD7E87" w14:textId="4A4F04B7" w:rsidR="001B2845" w:rsidRPr="008E3D83" w:rsidRDefault="001B2845" w:rsidP="00DA7828">
            <w:pPr>
              <w:rPr>
                <w:rFonts w:asciiTheme="minorHAnsi" w:hAnsiTheme="minorHAnsi" w:cstheme="minorHAnsi"/>
              </w:rPr>
            </w:pPr>
            <w:r w:rsidRPr="008E3D83">
              <w:rPr>
                <w:rFonts w:asciiTheme="minorHAnsi" w:hAnsiTheme="minorHAnsi" w:cstheme="minorHAnsi"/>
              </w:rPr>
              <w:t xml:space="preserve">De heer </w:t>
            </w:r>
            <w:r w:rsidR="008E3D83" w:rsidRPr="008E3D83">
              <w:rPr>
                <w:rFonts w:asciiTheme="minorHAnsi" w:hAnsiTheme="minorHAnsi" w:cstheme="minorHAnsi"/>
              </w:rPr>
              <w:t>F.E. Nijhuis</w:t>
            </w:r>
          </w:p>
        </w:tc>
        <w:tc>
          <w:tcPr>
            <w:tcW w:w="4535" w:type="dxa"/>
          </w:tcPr>
          <w:p w14:paraId="0E4BC648" w14:textId="77777777" w:rsidR="001B2845" w:rsidRPr="000B4F8D" w:rsidRDefault="001B2845" w:rsidP="00DA7828">
            <w:pPr>
              <w:rPr>
                <w:rFonts w:asciiTheme="minorHAnsi" w:hAnsiTheme="minorHAnsi" w:cstheme="minorHAnsi"/>
              </w:rPr>
            </w:pPr>
            <w:r w:rsidRPr="000B4F8D">
              <w:rPr>
                <w:rFonts w:asciiTheme="minorHAnsi" w:hAnsiTheme="minorHAnsi" w:cstheme="minorHAnsi"/>
                <w:highlight w:val="yellow"/>
              </w:rPr>
              <w:t>NAAM TEKENBEVOEGDE</w:t>
            </w:r>
          </w:p>
        </w:tc>
      </w:tr>
      <w:tr w:rsidR="001B2845" w:rsidRPr="000B4F8D" w14:paraId="2FCB94BC" w14:textId="77777777" w:rsidTr="00DA7828">
        <w:tc>
          <w:tcPr>
            <w:tcW w:w="4535" w:type="dxa"/>
          </w:tcPr>
          <w:p w14:paraId="52F68263" w14:textId="77777777" w:rsidR="001B2845" w:rsidRPr="008E3D83" w:rsidRDefault="001B2845" w:rsidP="00DA7828">
            <w:pPr>
              <w:rPr>
                <w:rFonts w:asciiTheme="minorHAnsi" w:hAnsiTheme="minorHAnsi" w:cstheme="minorHAnsi"/>
              </w:rPr>
            </w:pPr>
            <w:r w:rsidRPr="008E3D83">
              <w:rPr>
                <w:rFonts w:asciiTheme="minorHAnsi" w:hAnsiTheme="minorHAnsi" w:cstheme="minorHAnsi"/>
              </w:rPr>
              <w:t>Voorzitter College van Bestuur</w:t>
            </w:r>
          </w:p>
        </w:tc>
        <w:tc>
          <w:tcPr>
            <w:tcW w:w="4535" w:type="dxa"/>
          </w:tcPr>
          <w:p w14:paraId="55F4EA41" w14:textId="77777777" w:rsidR="001B2845" w:rsidRPr="000B4F8D" w:rsidRDefault="001B2845" w:rsidP="00DA7828">
            <w:pPr>
              <w:rPr>
                <w:rFonts w:asciiTheme="minorHAnsi" w:hAnsiTheme="minorHAnsi" w:cstheme="minorHAnsi"/>
              </w:rPr>
            </w:pPr>
            <w:r w:rsidRPr="000B4F8D">
              <w:rPr>
                <w:rFonts w:asciiTheme="minorHAnsi" w:hAnsiTheme="minorHAnsi" w:cstheme="minorHAnsi"/>
                <w:highlight w:val="yellow"/>
              </w:rPr>
              <w:t>FUNCTIE</w:t>
            </w:r>
          </w:p>
        </w:tc>
      </w:tr>
      <w:tr w:rsidR="001B2845" w:rsidRPr="000B4F8D" w14:paraId="6FDE1E17" w14:textId="77777777" w:rsidTr="00DA7828">
        <w:tc>
          <w:tcPr>
            <w:tcW w:w="4535" w:type="dxa"/>
          </w:tcPr>
          <w:p w14:paraId="3015B0F6" w14:textId="77777777" w:rsidR="001B2845" w:rsidRPr="008E3D83" w:rsidRDefault="001B2845" w:rsidP="00DA7828">
            <w:pPr>
              <w:rPr>
                <w:rFonts w:asciiTheme="minorHAnsi" w:hAnsiTheme="minorHAnsi" w:cstheme="minorHAnsi"/>
              </w:rPr>
            </w:pPr>
          </w:p>
        </w:tc>
        <w:tc>
          <w:tcPr>
            <w:tcW w:w="4535" w:type="dxa"/>
          </w:tcPr>
          <w:p w14:paraId="4B329DD7" w14:textId="77777777" w:rsidR="001B2845" w:rsidRPr="000B4F8D" w:rsidRDefault="001B2845" w:rsidP="00DA7828">
            <w:pPr>
              <w:rPr>
                <w:rFonts w:asciiTheme="minorHAnsi" w:hAnsiTheme="minorHAnsi" w:cstheme="minorHAnsi"/>
                <w:highlight w:val="yellow"/>
              </w:rPr>
            </w:pPr>
          </w:p>
        </w:tc>
      </w:tr>
      <w:tr w:rsidR="001B2845" w:rsidRPr="000B4F8D" w14:paraId="228BFAD8" w14:textId="77777777" w:rsidTr="00DA7828">
        <w:tc>
          <w:tcPr>
            <w:tcW w:w="4535" w:type="dxa"/>
          </w:tcPr>
          <w:p w14:paraId="37354228" w14:textId="77777777" w:rsidR="001B2845" w:rsidRPr="000B4F8D" w:rsidRDefault="001B2845" w:rsidP="00DA7828">
            <w:pPr>
              <w:tabs>
                <w:tab w:val="right" w:leader="underscore" w:pos="3402"/>
                <w:tab w:val="right" w:leader="underscore" w:pos="7938"/>
              </w:tabs>
              <w:rPr>
                <w:rFonts w:asciiTheme="minorHAnsi" w:hAnsiTheme="minorHAnsi" w:cstheme="minorHAnsi"/>
              </w:rPr>
            </w:pPr>
            <w:r w:rsidRPr="000B4F8D">
              <w:rPr>
                <w:rFonts w:asciiTheme="minorHAnsi" w:hAnsiTheme="minorHAnsi" w:cstheme="minorHAnsi"/>
              </w:rPr>
              <w:t>Datum:</w:t>
            </w:r>
            <w:r w:rsidRPr="000B4F8D">
              <w:rPr>
                <w:rFonts w:asciiTheme="minorHAnsi" w:hAnsiTheme="minorHAnsi" w:cstheme="minorHAnsi"/>
              </w:rPr>
              <w:tab/>
            </w:r>
          </w:p>
        </w:tc>
        <w:tc>
          <w:tcPr>
            <w:tcW w:w="4535" w:type="dxa"/>
          </w:tcPr>
          <w:p w14:paraId="1137BE4B" w14:textId="77777777" w:rsidR="001B2845" w:rsidRPr="000B4F8D" w:rsidRDefault="001B2845" w:rsidP="00DA7828">
            <w:pPr>
              <w:tabs>
                <w:tab w:val="right" w:leader="underscore" w:pos="3402"/>
                <w:tab w:val="right" w:leader="underscore" w:pos="7938"/>
              </w:tabs>
              <w:rPr>
                <w:rFonts w:asciiTheme="minorHAnsi" w:hAnsiTheme="minorHAnsi" w:cstheme="minorHAnsi"/>
              </w:rPr>
            </w:pPr>
            <w:r w:rsidRPr="000B4F8D">
              <w:rPr>
                <w:rFonts w:asciiTheme="minorHAnsi" w:hAnsiTheme="minorHAnsi" w:cstheme="minorHAnsi"/>
              </w:rPr>
              <w:t>Datum:</w:t>
            </w:r>
            <w:r w:rsidRPr="000B4F8D">
              <w:rPr>
                <w:rFonts w:asciiTheme="minorHAnsi" w:hAnsiTheme="minorHAnsi" w:cstheme="minorHAnsi"/>
              </w:rPr>
              <w:tab/>
            </w:r>
          </w:p>
        </w:tc>
      </w:tr>
    </w:tbl>
    <w:p w14:paraId="6F2301C3" w14:textId="77777777" w:rsidR="001B2845" w:rsidRPr="000B4F8D" w:rsidRDefault="001B2845" w:rsidP="001B2845">
      <w:pPr>
        <w:pStyle w:val="ChrisStijlStandaard"/>
        <w:tabs>
          <w:tab w:val="right" w:leader="underscore" w:pos="3402"/>
          <w:tab w:val="right" w:leader="underscore" w:pos="7938"/>
        </w:tabs>
      </w:pPr>
    </w:p>
    <w:p w14:paraId="2D07991E" w14:textId="77777777" w:rsidR="001B2845" w:rsidRPr="000B4F8D" w:rsidRDefault="001B2845" w:rsidP="001B2845">
      <w:pPr>
        <w:pStyle w:val="ChrisStijlStandaard"/>
        <w:tabs>
          <w:tab w:val="left" w:pos="4253"/>
        </w:tabs>
        <w:ind w:right="-428"/>
      </w:pPr>
    </w:p>
    <w:p w14:paraId="1789D05E" w14:textId="77777777" w:rsidR="001B2845" w:rsidRPr="000B4F8D" w:rsidRDefault="001B2845" w:rsidP="001B2845">
      <w:pPr>
        <w:pStyle w:val="ChrisStijlStandaard"/>
        <w:tabs>
          <w:tab w:val="left" w:pos="4253"/>
        </w:tabs>
        <w:ind w:right="-428"/>
      </w:pPr>
    </w:p>
    <w:p w14:paraId="2D36474A" w14:textId="77777777" w:rsidR="003B79B7" w:rsidRPr="000B4F8D" w:rsidRDefault="003B79B7" w:rsidP="00BF332B">
      <w:pPr>
        <w:pStyle w:val="ChrisStijlStandaard"/>
        <w:tabs>
          <w:tab w:val="left" w:pos="5670"/>
        </w:tabs>
        <w:spacing w:line="276" w:lineRule="auto"/>
      </w:pPr>
    </w:p>
    <w:p w14:paraId="50E0D0AF" w14:textId="77777777" w:rsidR="00043AEA" w:rsidRDefault="00043AEA">
      <w:pPr>
        <w:rPr>
          <w:rFonts w:eastAsia="Times New Roman" w:cstheme="minorHAnsi"/>
          <w:b/>
          <w:smallCaps/>
          <w:color w:val="0074AD" w:themeColor="accent3"/>
          <w:sz w:val="28"/>
          <w:szCs w:val="20"/>
          <w:lang w:eastAsia="nl-NL"/>
        </w:rPr>
      </w:pPr>
      <w:r>
        <w:br w:type="page"/>
      </w:r>
    </w:p>
    <w:p w14:paraId="2537F384" w14:textId="4FDC48C7" w:rsidR="00C56F2D" w:rsidRPr="000B4F8D" w:rsidRDefault="0092509B" w:rsidP="0092509B">
      <w:pPr>
        <w:pStyle w:val="CSKop1"/>
        <w:numPr>
          <w:ilvl w:val="0"/>
          <w:numId w:val="0"/>
        </w:numPr>
        <w:ind w:left="360" w:hanging="360"/>
      </w:pPr>
      <w:r>
        <w:lastRenderedPageBreak/>
        <w:t>Appendices</w:t>
      </w:r>
    </w:p>
    <w:p w14:paraId="12E10D60" w14:textId="71AF2E99" w:rsidR="00BC1851" w:rsidRPr="000B4F8D" w:rsidRDefault="00043AEA" w:rsidP="00BF332B">
      <w:pPr>
        <w:pStyle w:val="ChrisStijlStandaard"/>
        <w:numPr>
          <w:ilvl w:val="0"/>
          <w:numId w:val="13"/>
        </w:numPr>
        <w:spacing w:line="276" w:lineRule="auto"/>
      </w:pPr>
      <w:bookmarkStart w:id="25" w:name="_Ref437883115"/>
      <w:r w:rsidRPr="000B4F8D">
        <w:t>De</w:t>
      </w:r>
      <w:r w:rsidR="00BC1851" w:rsidRPr="000B4F8D">
        <w:t xml:space="preserve"> Nota(‘s) van Inlichtingen (waarbij de nieuwere prevaleert boven de oudere);</w:t>
      </w:r>
      <w:bookmarkEnd w:id="25"/>
    </w:p>
    <w:p w14:paraId="5ECAD186" w14:textId="319479A2" w:rsidR="00BC1851" w:rsidRPr="000B4F8D" w:rsidRDefault="00043AEA" w:rsidP="003828AA">
      <w:pPr>
        <w:pStyle w:val="ChrisStijlStandaard"/>
        <w:numPr>
          <w:ilvl w:val="0"/>
          <w:numId w:val="13"/>
        </w:numPr>
        <w:spacing w:line="276" w:lineRule="auto"/>
        <w:ind w:left="1418" w:hanging="1418"/>
      </w:pPr>
      <w:bookmarkStart w:id="26" w:name="_Ref437883077"/>
      <w:r w:rsidRPr="000B4F8D">
        <w:t>De</w:t>
      </w:r>
      <w:r w:rsidR="00BC1851" w:rsidRPr="000B4F8D">
        <w:t xml:space="preserve"> Uitnodiging tot Inschrijving inclusief het </w:t>
      </w:r>
      <w:r w:rsidR="00FA0957" w:rsidRPr="000B4F8D">
        <w:t>Programma van Eisen</w:t>
      </w:r>
      <w:r w:rsidR="00EE6C50" w:rsidRPr="000B4F8D">
        <w:t xml:space="preserve"> (TenderNed kenmerk </w:t>
      </w:r>
      <w:r w:rsidR="00AC4C3A">
        <w:t>303587</w:t>
      </w:r>
      <w:r w:rsidR="00EE6C50" w:rsidRPr="000B4F8D">
        <w:t>)</w:t>
      </w:r>
      <w:r w:rsidR="00BC1851" w:rsidRPr="000B4F8D">
        <w:t>;</w:t>
      </w:r>
      <w:bookmarkEnd w:id="26"/>
    </w:p>
    <w:p w14:paraId="25D4DD9E" w14:textId="4A9FAC3E" w:rsidR="00BC1851" w:rsidRPr="000B4F8D" w:rsidRDefault="00043AEA" w:rsidP="00BF332B">
      <w:pPr>
        <w:pStyle w:val="ChrisStijlStandaard"/>
        <w:numPr>
          <w:ilvl w:val="0"/>
          <w:numId w:val="13"/>
        </w:numPr>
        <w:spacing w:line="276" w:lineRule="auto"/>
      </w:pPr>
      <w:bookmarkStart w:id="27" w:name="_Ref536090113"/>
      <w:r w:rsidRPr="000B4F8D">
        <w:t>De</w:t>
      </w:r>
      <w:r w:rsidR="00707D07" w:rsidRPr="000B4F8D">
        <w:t xml:space="preserve"> Algemene Inkoopvoorwaarden van Stichting </w:t>
      </w:r>
      <w:r w:rsidR="00473CD2">
        <w:t>KONOT</w:t>
      </w:r>
      <w:r w:rsidR="00BC1851" w:rsidRPr="000B4F8D">
        <w:t>;</w:t>
      </w:r>
      <w:bookmarkEnd w:id="27"/>
    </w:p>
    <w:p w14:paraId="7246CB5D" w14:textId="416F7EF0" w:rsidR="00BC1851" w:rsidRPr="000B4F8D" w:rsidRDefault="00BC1851" w:rsidP="00BF332B">
      <w:pPr>
        <w:pStyle w:val="ChrisStijlStandaard"/>
        <w:numPr>
          <w:ilvl w:val="0"/>
          <w:numId w:val="13"/>
        </w:numPr>
        <w:spacing w:line="276" w:lineRule="auto"/>
      </w:pPr>
      <w:bookmarkStart w:id="28" w:name="_Ref536090096"/>
      <w:r w:rsidRPr="000B4F8D">
        <w:t>Inschrijving van de Opdrachtnemer</w:t>
      </w:r>
      <w:r w:rsidR="006C4494" w:rsidRPr="000B4F8D">
        <w:t xml:space="preserve"> (</w:t>
      </w:r>
      <w:r w:rsidR="00AC4C3A">
        <w:t xml:space="preserve">ingediend </w:t>
      </w:r>
      <w:r w:rsidR="006C4494" w:rsidRPr="000B4F8D">
        <w:t xml:space="preserve">d.d. </w:t>
      </w:r>
      <w:r w:rsidR="00AC4C3A">
        <w:t>6 mei 2021</w:t>
      </w:r>
      <w:r w:rsidR="006C4494" w:rsidRPr="000B4F8D">
        <w:t>)</w:t>
      </w:r>
      <w:r w:rsidRPr="000B4F8D">
        <w:t>;</w:t>
      </w:r>
      <w:bookmarkEnd w:id="28"/>
    </w:p>
    <w:p w14:paraId="0EC28186" w14:textId="596DA6A2" w:rsidR="00235B58" w:rsidRDefault="00C82B01" w:rsidP="001A1744">
      <w:pPr>
        <w:pStyle w:val="ChrisStijlStandaard"/>
        <w:numPr>
          <w:ilvl w:val="0"/>
          <w:numId w:val="13"/>
        </w:numPr>
        <w:spacing w:line="276" w:lineRule="auto"/>
        <w:ind w:left="1418" w:hanging="1418"/>
      </w:pPr>
      <w:r w:rsidRPr="000B4F8D">
        <w:t>O</w:t>
      </w:r>
      <w:r w:rsidR="00BC1851" w:rsidRPr="000B4F8D">
        <w:t xml:space="preserve">pgave van tarieven voor diensten en leveringen als genoemd in </w:t>
      </w:r>
      <w:r w:rsidR="00BC1851" w:rsidRPr="000B4F8D">
        <w:fldChar w:fldCharType="begin"/>
      </w:r>
      <w:r w:rsidR="00BC1851" w:rsidRPr="000B4F8D">
        <w:instrText xml:space="preserve"> REF _Ref390931061 \r \h </w:instrText>
      </w:r>
      <w:r w:rsidR="00BF332B" w:rsidRPr="000B4F8D">
        <w:instrText xml:space="preserve"> \* MERGEFORMAT </w:instrText>
      </w:r>
      <w:r w:rsidR="00BC1851" w:rsidRPr="000B4F8D">
        <w:fldChar w:fldCharType="separate"/>
      </w:r>
      <w:r w:rsidR="00B019FA">
        <w:t>ARTIKEL 12</w:t>
      </w:r>
      <w:r w:rsidR="00BC1851" w:rsidRPr="000B4F8D">
        <w:fldChar w:fldCharType="end"/>
      </w:r>
      <w:r w:rsidR="001A1744">
        <w:t>;</w:t>
      </w:r>
    </w:p>
    <w:p w14:paraId="1A48B0F4" w14:textId="310C9C82" w:rsidR="001A1744" w:rsidRPr="000B4F8D" w:rsidRDefault="001A1744" w:rsidP="00BF332B">
      <w:pPr>
        <w:pStyle w:val="ChrisStijlStandaard"/>
        <w:numPr>
          <w:ilvl w:val="0"/>
          <w:numId w:val="13"/>
        </w:numPr>
        <w:spacing w:after="240" w:line="276" w:lineRule="auto"/>
        <w:ind w:left="1418" w:hanging="1418"/>
      </w:pPr>
      <w:bookmarkStart w:id="29" w:name="_Ref66024422"/>
      <w:r>
        <w:t>Startconfiguratie.</w:t>
      </w:r>
      <w:bookmarkEnd w:id="29"/>
    </w:p>
    <w:sectPr w:rsidR="001A1744" w:rsidRPr="000B4F8D" w:rsidSect="00DA7828">
      <w:footerReference w:type="default" r:id="rId14"/>
      <w:headerReference w:type="first" r:id="rId15"/>
      <w:pgSz w:w="11906" w:h="16838" w:code="9"/>
      <w:pgMar w:top="1418" w:right="1134" w:bottom="1701" w:left="1701" w:header="709" w:footer="10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07BCE" w14:textId="77777777" w:rsidR="007336D9" w:rsidRDefault="007336D9" w:rsidP="00414603">
      <w:pPr>
        <w:spacing w:after="0" w:line="240" w:lineRule="auto"/>
      </w:pPr>
      <w:r>
        <w:separator/>
      </w:r>
    </w:p>
  </w:endnote>
  <w:endnote w:type="continuationSeparator" w:id="0">
    <w:p w14:paraId="6D7A2B96" w14:textId="77777777" w:rsidR="007336D9" w:rsidRDefault="007336D9" w:rsidP="0041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150B" w14:textId="62F8D77D" w:rsidR="007336D9" w:rsidRPr="001D59FC" w:rsidRDefault="007336D9" w:rsidP="00414603">
    <w:pPr>
      <w:pStyle w:val="ChrisStijlStandaard"/>
      <w:tabs>
        <w:tab w:val="left" w:pos="2340"/>
        <w:tab w:val="center" w:pos="3969"/>
        <w:tab w:val="left" w:pos="6465"/>
        <w:tab w:val="right" w:pos="8503"/>
      </w:tabs>
      <w:ind w:left="-567"/>
      <w:rPr>
        <w:color w:val="0074AD" w:themeColor="accent3"/>
        <w:sz w:val="20"/>
      </w:rPr>
    </w:pPr>
    <w:r w:rsidRPr="001D59FC">
      <w:rPr>
        <w:noProof/>
        <w:color w:val="0074AD" w:themeColor="accent3"/>
        <w:sz w:val="20"/>
      </w:rPr>
      <mc:AlternateContent>
        <mc:Choice Requires="wps">
          <w:drawing>
            <wp:anchor distT="0" distB="0" distL="114300" distR="114300" simplePos="0" relativeHeight="251659264" behindDoc="1" locked="0" layoutInCell="1" allowOverlap="1" wp14:anchorId="39355D42" wp14:editId="53CAF0FA">
              <wp:simplePos x="0" y="0"/>
              <wp:positionH relativeFrom="margin">
                <wp:align>right</wp:align>
              </wp:positionH>
              <wp:positionV relativeFrom="paragraph">
                <wp:posOffset>4307</wp:posOffset>
              </wp:positionV>
              <wp:extent cx="1289354" cy="191770"/>
              <wp:effectExtent l="0" t="0" r="0" b="1778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89354"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9731A2" w14:textId="754D989A" w:rsidR="007336D9" w:rsidRPr="00EF3F88" w:rsidRDefault="007336D9"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rect w14:anchorId="39355D42" id="Rechthoek 10" o:spid="_x0000_s1026" style="position:absolute;left:0;text-align:left;margin-left:50.3pt;margin-top:.35pt;width:101.5pt;height:15.1pt;rotation:180;flip:x;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" filled="f" fillcolor="#c0504d" stroked="f" strokecolor="#5c83b4" strokeweight="2.25pt">
              <v:textbox inset=",0,,0">
                <w:txbxContent>
                  <w:p w14:paraId="439731A2" w14:textId="754D989A" w:rsidR="007336D9" w:rsidRPr="00EF3F88" w:rsidRDefault="007336D9"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v:textbox>
              <w10:wrap anchorx="margin"/>
            </v:rect>
          </w:pict>
        </mc:Fallback>
      </mc:AlternateContent>
    </w:r>
    <w:r w:rsidRPr="001D59FC">
      <w:rPr>
        <w:color w:val="0074AD" w:themeColor="accent3"/>
        <w:sz w:val="20"/>
      </w:rPr>
      <w:t>Leaseovereenkomst Multifunctionals Konot (1 november 2021)</w:t>
    </w:r>
  </w:p>
  <w:p w14:paraId="4E2A3B71" w14:textId="77777777" w:rsidR="007336D9" w:rsidRDefault="007336D9" w:rsidP="00DB1E5F">
    <w:pPr>
      <w:pStyle w:val="ChrisStijlStandaard"/>
      <w:tabs>
        <w:tab w:val="center" w:pos="3969"/>
        <w:tab w:val="left" w:pos="8577"/>
        <w:tab w:val="right" w:pos="9071"/>
      </w:tabs>
      <w:ind w:left="-567"/>
      <w:rPr>
        <w:color w:val="0074AD" w:themeColor="accent3"/>
        <w:sz w:val="20"/>
      </w:rPr>
    </w:pPr>
  </w:p>
  <w:p w14:paraId="4545FAAD" w14:textId="326D21A0" w:rsidR="007336D9" w:rsidRPr="001D59FC" w:rsidRDefault="007336D9" w:rsidP="00DB1E5F">
    <w:pPr>
      <w:pStyle w:val="ChrisStijlStandaard"/>
      <w:tabs>
        <w:tab w:val="center" w:pos="3969"/>
        <w:tab w:val="left" w:pos="8577"/>
        <w:tab w:val="right" w:pos="9071"/>
      </w:tabs>
      <w:ind w:left="-567"/>
      <w:rPr>
        <w:i/>
        <w:iCs/>
        <w:sz w:val="20"/>
      </w:rPr>
    </w:pPr>
    <w:r w:rsidRPr="001D59FC">
      <w:rPr>
        <w:i/>
        <w:iCs/>
        <w:color w:val="0074AD" w:themeColor="accent3"/>
        <w:sz w:val="20"/>
      </w:rPr>
      <w:t>Paraaf Opdrachtnemer:</w:t>
    </w:r>
    <w:r w:rsidRPr="001D59FC">
      <w:rPr>
        <w:i/>
        <w:iCs/>
        <w:color w:val="0074AD" w:themeColor="accent3"/>
        <w:sz w:val="20"/>
      </w:rPr>
      <w:tab/>
      <w:t xml:space="preserve">Paraaf </w:t>
    </w:r>
    <w:r>
      <w:rPr>
        <w:i/>
        <w:iCs/>
        <w:color w:val="0074AD" w:themeColor="accent3"/>
        <w:sz w:val="20"/>
      </w:rPr>
      <w:t>KONOT: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0C577" w14:textId="77777777" w:rsidR="007336D9" w:rsidRDefault="007336D9" w:rsidP="00414603">
      <w:pPr>
        <w:spacing w:after="0" w:line="240" w:lineRule="auto"/>
      </w:pPr>
      <w:r>
        <w:separator/>
      </w:r>
    </w:p>
  </w:footnote>
  <w:footnote w:type="continuationSeparator" w:id="0">
    <w:p w14:paraId="0F6125B1" w14:textId="77777777" w:rsidR="007336D9" w:rsidRDefault="007336D9" w:rsidP="00414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2D235" w14:textId="234E62A4" w:rsidR="007336D9" w:rsidRDefault="007336D9">
    <w:pPr>
      <w:pStyle w:val="Koptekst"/>
    </w:pPr>
    <w:r>
      <w:rPr>
        <w:noProof/>
      </w:rPr>
      <w:drawing>
        <wp:anchor distT="0" distB="0" distL="114300" distR="114300" simplePos="0" relativeHeight="251658240" behindDoc="1" locked="0" layoutInCell="1" allowOverlap="1" wp14:anchorId="0C64C3B8" wp14:editId="6477EFE0">
          <wp:simplePos x="0" y="0"/>
          <wp:positionH relativeFrom="page">
            <wp:align>left</wp:align>
          </wp:positionH>
          <wp:positionV relativeFrom="paragraph">
            <wp:posOffset>-450684</wp:posOffset>
          </wp:positionV>
          <wp:extent cx="11290935" cy="7522845"/>
          <wp:effectExtent l="0" t="0" r="5715" b="190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935" cy="7522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4370C"/>
    <w:multiLevelType w:val="multilevel"/>
    <w:tmpl w:val="588ED192"/>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decimal"/>
      <w:lvlText w:val="%1.%2."/>
      <w:lvlJc w:val="left"/>
      <w:pPr>
        <w:ind w:left="907" w:hanging="680"/>
      </w:pPr>
      <w:rPr>
        <w:rFonts w:ascii="Calibri" w:hAnsi="Calibri" w:hint="default"/>
        <w:b w:val="0"/>
        <w:i w:val="0"/>
        <w:color w:val="0074AD" w:themeColor="accent3"/>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127BFB"/>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ascii="Calibri" w:eastAsiaTheme="minorHAnsi" w:hAnsi="Calibri" w:cs="Calibri"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 w15:restartNumberingAfterBreak="0">
    <w:nsid w:val="1EEA277D"/>
    <w:multiLevelType w:val="hybridMultilevel"/>
    <w:tmpl w:val="EFB6B7D6"/>
    <w:lvl w:ilvl="0" w:tplc="03E6EA7C">
      <w:start w:val="1"/>
      <w:numFmt w:val="bullet"/>
      <w:lvlText w:val=""/>
      <w:lvlJc w:val="left"/>
      <w:pPr>
        <w:ind w:left="360" w:hanging="360"/>
      </w:pPr>
      <w:rPr>
        <w:rFonts w:ascii="Symbol" w:hAnsi="Symbol" w:hint="default"/>
      </w:rPr>
    </w:lvl>
    <w:lvl w:ilvl="1" w:tplc="264460C8">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FA6BF5"/>
    <w:multiLevelType w:val="hybridMultilevel"/>
    <w:tmpl w:val="279628D6"/>
    <w:lvl w:ilvl="0" w:tplc="1456847E">
      <w:start w:val="1"/>
      <w:numFmt w:val="upperLetter"/>
      <w:lvlText w:val="Appendix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3134154"/>
    <w:multiLevelType w:val="hybridMultilevel"/>
    <w:tmpl w:val="367EE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C7A0E58"/>
    <w:multiLevelType w:val="multilevel"/>
    <w:tmpl w:val="366049A2"/>
    <w:lvl w:ilvl="0">
      <w:start w:val="1"/>
      <w:numFmt w:val="decimal"/>
      <w:pStyle w:val="CSKop1"/>
      <w:lvlText w:val="Artikel %1."/>
      <w:lvlJc w:val="left"/>
      <w:pPr>
        <w:ind w:left="360" w:hanging="360"/>
      </w:pPr>
      <w:rPr>
        <w:rFonts w:hint="default"/>
        <w:caps/>
        <w:smallCaps w:val="0"/>
        <w:sz w:val="24"/>
        <w:szCs w:val="18"/>
      </w:rPr>
    </w:lvl>
    <w:lvl w:ilvl="1">
      <w:start w:val="1"/>
      <w:numFmt w:val="decimal"/>
      <w:lvlText w:val="%1.%2."/>
      <w:lvlJc w:val="left"/>
      <w:pPr>
        <w:ind w:left="792" w:hanging="432"/>
      </w:pPr>
      <w:rPr>
        <w:rFonts w:hint="default"/>
      </w:rPr>
    </w:lvl>
    <w:lvl w:ilvl="2">
      <w:start w:val="1"/>
      <w:numFmt w:val="decimal"/>
      <w:pStyle w:val="CSKop3"/>
      <w:lvlText w:val="%1.%2.%3."/>
      <w:lvlJc w:val="left"/>
      <w:pPr>
        <w:ind w:left="1224" w:hanging="504"/>
      </w:pPr>
      <w:rPr>
        <w:rFonts w:hint="default"/>
      </w:rPr>
    </w:lvl>
    <w:lvl w:ilvl="3">
      <w:start w:val="1"/>
      <w:numFmt w:val="decimal"/>
      <w:pStyle w:val="CS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55E610C"/>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ascii="Calibri" w:eastAsiaTheme="minorHAnsi" w:hAnsi="Calibri" w:cs="Calibri"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7" w15:restartNumberingAfterBreak="0">
    <w:nsid w:val="48AC35C7"/>
    <w:multiLevelType w:val="multilevel"/>
    <w:tmpl w:val="792853A4"/>
    <w:lvl w:ilvl="0">
      <w:start w:val="1"/>
      <w:numFmt w:val="decimal"/>
      <w:lvlText w:val="Artikel %1."/>
      <w:lvlJc w:val="left"/>
      <w:pPr>
        <w:ind w:left="432" w:hanging="432"/>
      </w:pPr>
      <w:rPr>
        <w:rFonts w:hint="default"/>
        <w:b w:val="0"/>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SKop2"/>
      <w:lvlText w:val="%1.%2"/>
      <w:lvlJc w:val="left"/>
      <w:pPr>
        <w:ind w:left="576" w:hanging="576"/>
      </w:pPr>
      <w:rPr>
        <w:rFonts w:ascii="Calibri" w:hAnsi="Calibri"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D196D81"/>
    <w:multiLevelType w:val="hybridMultilevel"/>
    <w:tmpl w:val="6F4891DE"/>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39242A7"/>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0" w15:restartNumberingAfterBreak="0">
    <w:nsid w:val="58A85B90"/>
    <w:multiLevelType w:val="hybridMultilevel"/>
    <w:tmpl w:val="5224C0D2"/>
    <w:lvl w:ilvl="0" w:tplc="1456847E">
      <w:start w:val="1"/>
      <w:numFmt w:val="upperLetter"/>
      <w:lvlText w:val="Appendix %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1" w15:restartNumberingAfterBreak="0">
    <w:nsid w:val="5DA4382B"/>
    <w:multiLevelType w:val="hybridMultilevel"/>
    <w:tmpl w:val="11AA26FE"/>
    <w:lvl w:ilvl="0" w:tplc="6BE2488E">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65CC0C28"/>
    <w:multiLevelType w:val="hybridMultilevel"/>
    <w:tmpl w:val="E7BE14B6"/>
    <w:lvl w:ilvl="0" w:tplc="9282ED9A">
      <w:start w:val="1"/>
      <w:numFmt w:val="decimal"/>
      <w:lvlText w:val="Bijlage %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3" w15:restartNumberingAfterBreak="0">
    <w:nsid w:val="766C52FD"/>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4" w15:restartNumberingAfterBreak="0">
    <w:nsid w:val="7E3048A9"/>
    <w:multiLevelType w:val="hybridMultilevel"/>
    <w:tmpl w:val="E7BE14B6"/>
    <w:lvl w:ilvl="0" w:tplc="9282ED9A">
      <w:start w:val="1"/>
      <w:numFmt w:val="decimal"/>
      <w:lvlText w:val="Bijlage %1"/>
      <w:lvlJc w:val="left"/>
      <w:pPr>
        <w:ind w:left="1211" w:hanging="360"/>
      </w:pPr>
      <w:rPr>
        <w:rFonts w:hint="default"/>
      </w:rPr>
    </w:lvl>
    <w:lvl w:ilvl="1" w:tplc="04130019">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num w:numId="1">
    <w:abstractNumId w:val="5"/>
  </w:num>
  <w:num w:numId="2">
    <w:abstractNumId w:val="8"/>
  </w:num>
  <w:num w:numId="3">
    <w:abstractNumId w:val="0"/>
  </w:num>
  <w:num w:numId="4">
    <w:abstractNumId w:val="6"/>
  </w:num>
  <w:num w:numId="5">
    <w:abstractNumId w:val="13"/>
  </w:num>
  <w:num w:numId="6">
    <w:abstractNumId w:val="9"/>
  </w:num>
  <w:num w:numId="7">
    <w:abstractNumId w:val="11"/>
  </w:num>
  <w:num w:numId="8">
    <w:abstractNumId w:val="1"/>
  </w:num>
  <w:num w:numId="9">
    <w:abstractNumId w:val="5"/>
  </w:num>
  <w:num w:numId="10">
    <w:abstractNumId w:val="10"/>
  </w:num>
  <w:num w:numId="11">
    <w:abstractNumId w:val="14"/>
  </w:num>
  <w:num w:numId="12">
    <w:abstractNumId w:val="12"/>
  </w:num>
  <w:num w:numId="13">
    <w:abstractNumId w:val="3"/>
  </w:num>
  <w:num w:numId="14">
    <w:abstractNumId w:val="7"/>
  </w:num>
  <w:num w:numId="15">
    <w:abstractNumId w:val="4"/>
  </w:num>
  <w:num w:numId="16">
    <w:abstractNumId w:val="2"/>
  </w:num>
  <w:num w:numId="17">
    <w:abstractNumId w:val="5"/>
  </w:num>
  <w:num w:numId="1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13FA"/>
    <w:rsid w:val="000017A4"/>
    <w:rsid w:val="00005E56"/>
    <w:rsid w:val="0000612E"/>
    <w:rsid w:val="00006CEA"/>
    <w:rsid w:val="00010032"/>
    <w:rsid w:val="000124BC"/>
    <w:rsid w:val="00016956"/>
    <w:rsid w:val="00020E1A"/>
    <w:rsid w:val="00023CEC"/>
    <w:rsid w:val="0002437B"/>
    <w:rsid w:val="000269CE"/>
    <w:rsid w:val="00026A14"/>
    <w:rsid w:val="00026D0C"/>
    <w:rsid w:val="00027D45"/>
    <w:rsid w:val="00030052"/>
    <w:rsid w:val="000309F3"/>
    <w:rsid w:val="00032A9E"/>
    <w:rsid w:val="00033D92"/>
    <w:rsid w:val="000340D8"/>
    <w:rsid w:val="0003547E"/>
    <w:rsid w:val="0003627B"/>
    <w:rsid w:val="00036466"/>
    <w:rsid w:val="00037648"/>
    <w:rsid w:val="00042345"/>
    <w:rsid w:val="00043546"/>
    <w:rsid w:val="00043AEA"/>
    <w:rsid w:val="000453B1"/>
    <w:rsid w:val="00045944"/>
    <w:rsid w:val="00045DA4"/>
    <w:rsid w:val="0004667F"/>
    <w:rsid w:val="00050CAB"/>
    <w:rsid w:val="000546B6"/>
    <w:rsid w:val="00057B57"/>
    <w:rsid w:val="00060947"/>
    <w:rsid w:val="00076D6B"/>
    <w:rsid w:val="00077D56"/>
    <w:rsid w:val="00082C88"/>
    <w:rsid w:val="00086AA0"/>
    <w:rsid w:val="0008726D"/>
    <w:rsid w:val="00093356"/>
    <w:rsid w:val="000933BB"/>
    <w:rsid w:val="00093C2D"/>
    <w:rsid w:val="000955B5"/>
    <w:rsid w:val="0009590C"/>
    <w:rsid w:val="000974CE"/>
    <w:rsid w:val="00097518"/>
    <w:rsid w:val="000A593F"/>
    <w:rsid w:val="000B2279"/>
    <w:rsid w:val="000B25ED"/>
    <w:rsid w:val="000B3110"/>
    <w:rsid w:val="000B348C"/>
    <w:rsid w:val="000B4F8D"/>
    <w:rsid w:val="000B5B62"/>
    <w:rsid w:val="000B5BED"/>
    <w:rsid w:val="000B665C"/>
    <w:rsid w:val="000B7DC2"/>
    <w:rsid w:val="000C1FD7"/>
    <w:rsid w:val="000C2DB5"/>
    <w:rsid w:val="000C316A"/>
    <w:rsid w:val="000C48B9"/>
    <w:rsid w:val="000C6744"/>
    <w:rsid w:val="000D2E72"/>
    <w:rsid w:val="000D31F4"/>
    <w:rsid w:val="000D5C42"/>
    <w:rsid w:val="000D72E1"/>
    <w:rsid w:val="000D7860"/>
    <w:rsid w:val="000E144A"/>
    <w:rsid w:val="000E2336"/>
    <w:rsid w:val="000E2B4D"/>
    <w:rsid w:val="000E7C77"/>
    <w:rsid w:val="000F27B2"/>
    <w:rsid w:val="000F2ABB"/>
    <w:rsid w:val="000F2D55"/>
    <w:rsid w:val="000F4532"/>
    <w:rsid w:val="000F46E3"/>
    <w:rsid w:val="000F6879"/>
    <w:rsid w:val="00100681"/>
    <w:rsid w:val="00101105"/>
    <w:rsid w:val="001024E3"/>
    <w:rsid w:val="00111D1C"/>
    <w:rsid w:val="001124FF"/>
    <w:rsid w:val="00113837"/>
    <w:rsid w:val="00115A2E"/>
    <w:rsid w:val="00122163"/>
    <w:rsid w:val="001227DA"/>
    <w:rsid w:val="0013482E"/>
    <w:rsid w:val="00134990"/>
    <w:rsid w:val="00140801"/>
    <w:rsid w:val="001458C3"/>
    <w:rsid w:val="00145FB4"/>
    <w:rsid w:val="001465CA"/>
    <w:rsid w:val="00150E70"/>
    <w:rsid w:val="001540CC"/>
    <w:rsid w:val="00156E62"/>
    <w:rsid w:val="001600D0"/>
    <w:rsid w:val="00167E11"/>
    <w:rsid w:val="00167FCD"/>
    <w:rsid w:val="0017188E"/>
    <w:rsid w:val="00174367"/>
    <w:rsid w:val="0017498C"/>
    <w:rsid w:val="00175896"/>
    <w:rsid w:val="00175F78"/>
    <w:rsid w:val="001835E4"/>
    <w:rsid w:val="00184DF5"/>
    <w:rsid w:val="0019162B"/>
    <w:rsid w:val="00192578"/>
    <w:rsid w:val="0019471B"/>
    <w:rsid w:val="0019474D"/>
    <w:rsid w:val="00195902"/>
    <w:rsid w:val="001A1744"/>
    <w:rsid w:val="001A18EA"/>
    <w:rsid w:val="001A3E03"/>
    <w:rsid w:val="001A572F"/>
    <w:rsid w:val="001B1100"/>
    <w:rsid w:val="001B1B19"/>
    <w:rsid w:val="001B2845"/>
    <w:rsid w:val="001B374E"/>
    <w:rsid w:val="001B68C0"/>
    <w:rsid w:val="001B7CAD"/>
    <w:rsid w:val="001C1909"/>
    <w:rsid w:val="001C3938"/>
    <w:rsid w:val="001C43D4"/>
    <w:rsid w:val="001C5128"/>
    <w:rsid w:val="001C5757"/>
    <w:rsid w:val="001D4313"/>
    <w:rsid w:val="001D59FC"/>
    <w:rsid w:val="001D5F6B"/>
    <w:rsid w:val="001D7D97"/>
    <w:rsid w:val="001E1FC3"/>
    <w:rsid w:val="001E25C7"/>
    <w:rsid w:val="001E57E3"/>
    <w:rsid w:val="001E69B6"/>
    <w:rsid w:val="001F7382"/>
    <w:rsid w:val="001F7457"/>
    <w:rsid w:val="002012E7"/>
    <w:rsid w:val="002032C3"/>
    <w:rsid w:val="002074A5"/>
    <w:rsid w:val="002074CF"/>
    <w:rsid w:val="0020779D"/>
    <w:rsid w:val="00207CF1"/>
    <w:rsid w:val="00213415"/>
    <w:rsid w:val="002156FD"/>
    <w:rsid w:val="00216EBC"/>
    <w:rsid w:val="00217A33"/>
    <w:rsid w:val="0022098E"/>
    <w:rsid w:val="00224EEE"/>
    <w:rsid w:val="00230AAF"/>
    <w:rsid w:val="0023195F"/>
    <w:rsid w:val="00231A92"/>
    <w:rsid w:val="00234F63"/>
    <w:rsid w:val="00235B58"/>
    <w:rsid w:val="0023644A"/>
    <w:rsid w:val="002366B8"/>
    <w:rsid w:val="00236855"/>
    <w:rsid w:val="00241BAD"/>
    <w:rsid w:val="00243F7E"/>
    <w:rsid w:val="00244A67"/>
    <w:rsid w:val="00245628"/>
    <w:rsid w:val="00245C16"/>
    <w:rsid w:val="00246CC5"/>
    <w:rsid w:val="002472B0"/>
    <w:rsid w:val="0025084B"/>
    <w:rsid w:val="00250B35"/>
    <w:rsid w:val="00250D0E"/>
    <w:rsid w:val="00252F16"/>
    <w:rsid w:val="00256CC4"/>
    <w:rsid w:val="00261635"/>
    <w:rsid w:val="00262DA6"/>
    <w:rsid w:val="002647DB"/>
    <w:rsid w:val="002652D0"/>
    <w:rsid w:val="00267424"/>
    <w:rsid w:val="00273C8A"/>
    <w:rsid w:val="00274DB9"/>
    <w:rsid w:val="0027664D"/>
    <w:rsid w:val="00277FD7"/>
    <w:rsid w:val="00284DC7"/>
    <w:rsid w:val="00286DCE"/>
    <w:rsid w:val="002926E6"/>
    <w:rsid w:val="00293F50"/>
    <w:rsid w:val="00295EAC"/>
    <w:rsid w:val="00297CF9"/>
    <w:rsid w:val="002A162D"/>
    <w:rsid w:val="002A5830"/>
    <w:rsid w:val="002A591F"/>
    <w:rsid w:val="002A5DB7"/>
    <w:rsid w:val="002A5EF5"/>
    <w:rsid w:val="002A7A6E"/>
    <w:rsid w:val="002B0D3E"/>
    <w:rsid w:val="002B53AE"/>
    <w:rsid w:val="002B6387"/>
    <w:rsid w:val="002B647F"/>
    <w:rsid w:val="002B6982"/>
    <w:rsid w:val="002C06D2"/>
    <w:rsid w:val="002C2C7A"/>
    <w:rsid w:val="002C6120"/>
    <w:rsid w:val="002C6A66"/>
    <w:rsid w:val="002C7B96"/>
    <w:rsid w:val="002D0A96"/>
    <w:rsid w:val="002D3367"/>
    <w:rsid w:val="002D5644"/>
    <w:rsid w:val="002D6041"/>
    <w:rsid w:val="002E1779"/>
    <w:rsid w:val="002E200B"/>
    <w:rsid w:val="002E22BB"/>
    <w:rsid w:val="002E7613"/>
    <w:rsid w:val="002E7A8D"/>
    <w:rsid w:val="002F1EBB"/>
    <w:rsid w:val="0030008E"/>
    <w:rsid w:val="003017E9"/>
    <w:rsid w:val="00304FBF"/>
    <w:rsid w:val="00306CFC"/>
    <w:rsid w:val="00310B90"/>
    <w:rsid w:val="00314BEF"/>
    <w:rsid w:val="0031762D"/>
    <w:rsid w:val="00320C55"/>
    <w:rsid w:val="00320F0C"/>
    <w:rsid w:val="00321302"/>
    <w:rsid w:val="00322EAC"/>
    <w:rsid w:val="00330932"/>
    <w:rsid w:val="00331D09"/>
    <w:rsid w:val="00331ED9"/>
    <w:rsid w:val="00332156"/>
    <w:rsid w:val="00332B2F"/>
    <w:rsid w:val="00333067"/>
    <w:rsid w:val="0034036B"/>
    <w:rsid w:val="00341457"/>
    <w:rsid w:val="0034225D"/>
    <w:rsid w:val="00343010"/>
    <w:rsid w:val="00343B9E"/>
    <w:rsid w:val="003457D2"/>
    <w:rsid w:val="003478B3"/>
    <w:rsid w:val="00352DCE"/>
    <w:rsid w:val="0035405B"/>
    <w:rsid w:val="00360EAF"/>
    <w:rsid w:val="00362411"/>
    <w:rsid w:val="003629D7"/>
    <w:rsid w:val="003708AC"/>
    <w:rsid w:val="00370905"/>
    <w:rsid w:val="003709E5"/>
    <w:rsid w:val="003728F5"/>
    <w:rsid w:val="00372E19"/>
    <w:rsid w:val="00373A61"/>
    <w:rsid w:val="00374DD6"/>
    <w:rsid w:val="003800DD"/>
    <w:rsid w:val="003825CE"/>
    <w:rsid w:val="003828AA"/>
    <w:rsid w:val="0038310B"/>
    <w:rsid w:val="00384E27"/>
    <w:rsid w:val="00385C9A"/>
    <w:rsid w:val="00386A02"/>
    <w:rsid w:val="003876E0"/>
    <w:rsid w:val="00387C2A"/>
    <w:rsid w:val="00387DCE"/>
    <w:rsid w:val="00391F8D"/>
    <w:rsid w:val="00392366"/>
    <w:rsid w:val="00393B4F"/>
    <w:rsid w:val="00394210"/>
    <w:rsid w:val="0039609F"/>
    <w:rsid w:val="003962DA"/>
    <w:rsid w:val="00397C1E"/>
    <w:rsid w:val="00397CAF"/>
    <w:rsid w:val="003A03B2"/>
    <w:rsid w:val="003B1F83"/>
    <w:rsid w:val="003B3E56"/>
    <w:rsid w:val="003B45E8"/>
    <w:rsid w:val="003B5247"/>
    <w:rsid w:val="003B79B7"/>
    <w:rsid w:val="003C1401"/>
    <w:rsid w:val="003C2ACB"/>
    <w:rsid w:val="003C5050"/>
    <w:rsid w:val="003D0E2D"/>
    <w:rsid w:val="003D3080"/>
    <w:rsid w:val="003D449C"/>
    <w:rsid w:val="003D4B0C"/>
    <w:rsid w:val="003D4C00"/>
    <w:rsid w:val="003D5125"/>
    <w:rsid w:val="003D6944"/>
    <w:rsid w:val="003D6F83"/>
    <w:rsid w:val="003D71C4"/>
    <w:rsid w:val="003E0F29"/>
    <w:rsid w:val="003E1305"/>
    <w:rsid w:val="003E1C08"/>
    <w:rsid w:val="003E634D"/>
    <w:rsid w:val="003E7C3C"/>
    <w:rsid w:val="003F0719"/>
    <w:rsid w:val="003F076F"/>
    <w:rsid w:val="003F0B48"/>
    <w:rsid w:val="003F1DFF"/>
    <w:rsid w:val="003F4746"/>
    <w:rsid w:val="003F64AA"/>
    <w:rsid w:val="003F7617"/>
    <w:rsid w:val="00405CDC"/>
    <w:rsid w:val="004117E5"/>
    <w:rsid w:val="004126A7"/>
    <w:rsid w:val="004131B7"/>
    <w:rsid w:val="00413C39"/>
    <w:rsid w:val="00414603"/>
    <w:rsid w:val="00414BFE"/>
    <w:rsid w:val="0041512B"/>
    <w:rsid w:val="00415AD7"/>
    <w:rsid w:val="004226AA"/>
    <w:rsid w:val="00425077"/>
    <w:rsid w:val="00427A30"/>
    <w:rsid w:val="004302E6"/>
    <w:rsid w:val="00440775"/>
    <w:rsid w:val="0044133C"/>
    <w:rsid w:val="00441BB6"/>
    <w:rsid w:val="004459FC"/>
    <w:rsid w:val="00445EEC"/>
    <w:rsid w:val="00446A96"/>
    <w:rsid w:val="00451EF9"/>
    <w:rsid w:val="004521D9"/>
    <w:rsid w:val="00453DBD"/>
    <w:rsid w:val="004629EB"/>
    <w:rsid w:val="004670C1"/>
    <w:rsid w:val="00470831"/>
    <w:rsid w:val="004730A8"/>
    <w:rsid w:val="004730AA"/>
    <w:rsid w:val="00473CD2"/>
    <w:rsid w:val="00474859"/>
    <w:rsid w:val="004748E4"/>
    <w:rsid w:val="00474BE6"/>
    <w:rsid w:val="0047539F"/>
    <w:rsid w:val="00475C02"/>
    <w:rsid w:val="00475D63"/>
    <w:rsid w:val="004762C3"/>
    <w:rsid w:val="0047703A"/>
    <w:rsid w:val="004876A9"/>
    <w:rsid w:val="0049084F"/>
    <w:rsid w:val="004946AA"/>
    <w:rsid w:val="004953FD"/>
    <w:rsid w:val="00497DEF"/>
    <w:rsid w:val="004A2E50"/>
    <w:rsid w:val="004A2E65"/>
    <w:rsid w:val="004A39E7"/>
    <w:rsid w:val="004A4EC0"/>
    <w:rsid w:val="004A6207"/>
    <w:rsid w:val="004A7332"/>
    <w:rsid w:val="004B01C1"/>
    <w:rsid w:val="004B171C"/>
    <w:rsid w:val="004B2537"/>
    <w:rsid w:val="004B3ABA"/>
    <w:rsid w:val="004B569C"/>
    <w:rsid w:val="004B5D6D"/>
    <w:rsid w:val="004C167E"/>
    <w:rsid w:val="004C1BB2"/>
    <w:rsid w:val="004C34E2"/>
    <w:rsid w:val="004C70C5"/>
    <w:rsid w:val="004E04B5"/>
    <w:rsid w:val="004E13B7"/>
    <w:rsid w:val="004E3980"/>
    <w:rsid w:val="004E586A"/>
    <w:rsid w:val="004E598D"/>
    <w:rsid w:val="004F0E8A"/>
    <w:rsid w:val="004F4678"/>
    <w:rsid w:val="004F5290"/>
    <w:rsid w:val="004F5CA4"/>
    <w:rsid w:val="0050386C"/>
    <w:rsid w:val="00505D92"/>
    <w:rsid w:val="0050622B"/>
    <w:rsid w:val="005121F5"/>
    <w:rsid w:val="00514165"/>
    <w:rsid w:val="00516A05"/>
    <w:rsid w:val="00517D1E"/>
    <w:rsid w:val="005201D2"/>
    <w:rsid w:val="005215E8"/>
    <w:rsid w:val="005218DE"/>
    <w:rsid w:val="00523982"/>
    <w:rsid w:val="0053158B"/>
    <w:rsid w:val="005345D9"/>
    <w:rsid w:val="005403F0"/>
    <w:rsid w:val="00542DA0"/>
    <w:rsid w:val="00543CDB"/>
    <w:rsid w:val="0054567C"/>
    <w:rsid w:val="00545D3A"/>
    <w:rsid w:val="005466E9"/>
    <w:rsid w:val="00546A59"/>
    <w:rsid w:val="0054765A"/>
    <w:rsid w:val="00553123"/>
    <w:rsid w:val="00554B41"/>
    <w:rsid w:val="00560683"/>
    <w:rsid w:val="00562F32"/>
    <w:rsid w:val="00563662"/>
    <w:rsid w:val="005644B2"/>
    <w:rsid w:val="0056725E"/>
    <w:rsid w:val="00571465"/>
    <w:rsid w:val="005716A4"/>
    <w:rsid w:val="0057237A"/>
    <w:rsid w:val="0057497E"/>
    <w:rsid w:val="00575E46"/>
    <w:rsid w:val="00583542"/>
    <w:rsid w:val="00584AFD"/>
    <w:rsid w:val="00584B4F"/>
    <w:rsid w:val="00587BC1"/>
    <w:rsid w:val="00590D72"/>
    <w:rsid w:val="00591FC1"/>
    <w:rsid w:val="00594247"/>
    <w:rsid w:val="00594740"/>
    <w:rsid w:val="005974AF"/>
    <w:rsid w:val="005A19B1"/>
    <w:rsid w:val="005A1B10"/>
    <w:rsid w:val="005A38EE"/>
    <w:rsid w:val="005A4B82"/>
    <w:rsid w:val="005A70FB"/>
    <w:rsid w:val="005B09D2"/>
    <w:rsid w:val="005B40DE"/>
    <w:rsid w:val="005B7289"/>
    <w:rsid w:val="005C191E"/>
    <w:rsid w:val="005C3A5B"/>
    <w:rsid w:val="005C5B96"/>
    <w:rsid w:val="005C7896"/>
    <w:rsid w:val="005D0566"/>
    <w:rsid w:val="005D0C11"/>
    <w:rsid w:val="005D4F7F"/>
    <w:rsid w:val="005D698E"/>
    <w:rsid w:val="005D6D75"/>
    <w:rsid w:val="005E2D19"/>
    <w:rsid w:val="005E5BFC"/>
    <w:rsid w:val="005F3E25"/>
    <w:rsid w:val="005F42F3"/>
    <w:rsid w:val="005F7327"/>
    <w:rsid w:val="0060035C"/>
    <w:rsid w:val="0060101C"/>
    <w:rsid w:val="006014EB"/>
    <w:rsid w:val="00607CAE"/>
    <w:rsid w:val="00610A7F"/>
    <w:rsid w:val="00614A4D"/>
    <w:rsid w:val="00616E4A"/>
    <w:rsid w:val="006224D1"/>
    <w:rsid w:val="0062300D"/>
    <w:rsid w:val="006252F3"/>
    <w:rsid w:val="00633A2A"/>
    <w:rsid w:val="00633F01"/>
    <w:rsid w:val="00635BA1"/>
    <w:rsid w:val="00636E93"/>
    <w:rsid w:val="0063738C"/>
    <w:rsid w:val="00640B9B"/>
    <w:rsid w:val="006422E5"/>
    <w:rsid w:val="00644081"/>
    <w:rsid w:val="00645708"/>
    <w:rsid w:val="00646D27"/>
    <w:rsid w:val="006514E9"/>
    <w:rsid w:val="006515F2"/>
    <w:rsid w:val="006559E3"/>
    <w:rsid w:val="00655C59"/>
    <w:rsid w:val="0066026C"/>
    <w:rsid w:val="006608B3"/>
    <w:rsid w:val="006638C4"/>
    <w:rsid w:val="0066544C"/>
    <w:rsid w:val="00667C1E"/>
    <w:rsid w:val="00670355"/>
    <w:rsid w:val="0067518A"/>
    <w:rsid w:val="00680153"/>
    <w:rsid w:val="00680D6E"/>
    <w:rsid w:val="00681D58"/>
    <w:rsid w:val="00684C45"/>
    <w:rsid w:val="00685670"/>
    <w:rsid w:val="00687104"/>
    <w:rsid w:val="00687E73"/>
    <w:rsid w:val="00691987"/>
    <w:rsid w:val="0069361F"/>
    <w:rsid w:val="00694890"/>
    <w:rsid w:val="006A153C"/>
    <w:rsid w:val="006A2F73"/>
    <w:rsid w:val="006A5880"/>
    <w:rsid w:val="006A66A1"/>
    <w:rsid w:val="006A6A42"/>
    <w:rsid w:val="006B08FC"/>
    <w:rsid w:val="006B1987"/>
    <w:rsid w:val="006B1A14"/>
    <w:rsid w:val="006B59AC"/>
    <w:rsid w:val="006B6F26"/>
    <w:rsid w:val="006B7847"/>
    <w:rsid w:val="006C0FD7"/>
    <w:rsid w:val="006C19C2"/>
    <w:rsid w:val="006C2508"/>
    <w:rsid w:val="006C4494"/>
    <w:rsid w:val="006C6787"/>
    <w:rsid w:val="006D0273"/>
    <w:rsid w:val="006D0992"/>
    <w:rsid w:val="006D3B65"/>
    <w:rsid w:val="006D63B4"/>
    <w:rsid w:val="006E084E"/>
    <w:rsid w:val="006E0885"/>
    <w:rsid w:val="006E1AC3"/>
    <w:rsid w:val="006E5759"/>
    <w:rsid w:val="006E5FAE"/>
    <w:rsid w:val="006E60D3"/>
    <w:rsid w:val="006E626A"/>
    <w:rsid w:val="006E7CED"/>
    <w:rsid w:val="006F5D0B"/>
    <w:rsid w:val="0070528B"/>
    <w:rsid w:val="007058BD"/>
    <w:rsid w:val="00705B32"/>
    <w:rsid w:val="00707D07"/>
    <w:rsid w:val="007126D0"/>
    <w:rsid w:val="0071271F"/>
    <w:rsid w:val="0071453F"/>
    <w:rsid w:val="0071549F"/>
    <w:rsid w:val="00725AC7"/>
    <w:rsid w:val="00730BF0"/>
    <w:rsid w:val="0073300F"/>
    <w:rsid w:val="0073352A"/>
    <w:rsid w:val="007336D9"/>
    <w:rsid w:val="00733FB1"/>
    <w:rsid w:val="007360C4"/>
    <w:rsid w:val="0074149A"/>
    <w:rsid w:val="007417BB"/>
    <w:rsid w:val="0074193F"/>
    <w:rsid w:val="00743204"/>
    <w:rsid w:val="0074502E"/>
    <w:rsid w:val="007463CB"/>
    <w:rsid w:val="00746427"/>
    <w:rsid w:val="0074736D"/>
    <w:rsid w:val="00747F24"/>
    <w:rsid w:val="00757274"/>
    <w:rsid w:val="007623D4"/>
    <w:rsid w:val="007662C1"/>
    <w:rsid w:val="00772D14"/>
    <w:rsid w:val="00775203"/>
    <w:rsid w:val="007822C0"/>
    <w:rsid w:val="00790221"/>
    <w:rsid w:val="00790FBC"/>
    <w:rsid w:val="00791D41"/>
    <w:rsid w:val="00795F84"/>
    <w:rsid w:val="00796049"/>
    <w:rsid w:val="0079764C"/>
    <w:rsid w:val="007A1D8D"/>
    <w:rsid w:val="007A2192"/>
    <w:rsid w:val="007B0CFA"/>
    <w:rsid w:val="007B4A65"/>
    <w:rsid w:val="007B7DE9"/>
    <w:rsid w:val="007C0671"/>
    <w:rsid w:val="007C1226"/>
    <w:rsid w:val="007C6095"/>
    <w:rsid w:val="007D06A3"/>
    <w:rsid w:val="007D3145"/>
    <w:rsid w:val="007D35A5"/>
    <w:rsid w:val="007D573D"/>
    <w:rsid w:val="007F4C70"/>
    <w:rsid w:val="007F59D5"/>
    <w:rsid w:val="007F5C6F"/>
    <w:rsid w:val="00801615"/>
    <w:rsid w:val="00805994"/>
    <w:rsid w:val="00810031"/>
    <w:rsid w:val="00811350"/>
    <w:rsid w:val="00812103"/>
    <w:rsid w:val="00815942"/>
    <w:rsid w:val="00815E01"/>
    <w:rsid w:val="0081701A"/>
    <w:rsid w:val="008245DF"/>
    <w:rsid w:val="00827A87"/>
    <w:rsid w:val="008336B4"/>
    <w:rsid w:val="00833872"/>
    <w:rsid w:val="00835FA7"/>
    <w:rsid w:val="00836A37"/>
    <w:rsid w:val="0084027A"/>
    <w:rsid w:val="008403A9"/>
    <w:rsid w:val="0084184A"/>
    <w:rsid w:val="00841BBF"/>
    <w:rsid w:val="00842410"/>
    <w:rsid w:val="00842681"/>
    <w:rsid w:val="00842A45"/>
    <w:rsid w:val="0084385A"/>
    <w:rsid w:val="00847B5C"/>
    <w:rsid w:val="00847FB5"/>
    <w:rsid w:val="0085086B"/>
    <w:rsid w:val="00851B90"/>
    <w:rsid w:val="0085524E"/>
    <w:rsid w:val="008560A4"/>
    <w:rsid w:val="00860983"/>
    <w:rsid w:val="00860CCC"/>
    <w:rsid w:val="00861EE4"/>
    <w:rsid w:val="008650FE"/>
    <w:rsid w:val="0086569F"/>
    <w:rsid w:val="00865740"/>
    <w:rsid w:val="00871A9C"/>
    <w:rsid w:val="0087281C"/>
    <w:rsid w:val="00875EE3"/>
    <w:rsid w:val="00876999"/>
    <w:rsid w:val="0087725D"/>
    <w:rsid w:val="00883E77"/>
    <w:rsid w:val="008866DD"/>
    <w:rsid w:val="008A4EFE"/>
    <w:rsid w:val="008A6684"/>
    <w:rsid w:val="008B1C3B"/>
    <w:rsid w:val="008B330C"/>
    <w:rsid w:val="008B3B21"/>
    <w:rsid w:val="008B40DD"/>
    <w:rsid w:val="008C0D2D"/>
    <w:rsid w:val="008C164A"/>
    <w:rsid w:val="008C1EC9"/>
    <w:rsid w:val="008C4F7A"/>
    <w:rsid w:val="008D06E0"/>
    <w:rsid w:val="008D59EE"/>
    <w:rsid w:val="008D6749"/>
    <w:rsid w:val="008D7740"/>
    <w:rsid w:val="008D7A61"/>
    <w:rsid w:val="008E2A0C"/>
    <w:rsid w:val="008E2C2B"/>
    <w:rsid w:val="008E3D83"/>
    <w:rsid w:val="008E5CB9"/>
    <w:rsid w:val="008E66FC"/>
    <w:rsid w:val="008F0881"/>
    <w:rsid w:val="008F2CF6"/>
    <w:rsid w:val="008F39DE"/>
    <w:rsid w:val="008F618A"/>
    <w:rsid w:val="00901C00"/>
    <w:rsid w:val="009039C1"/>
    <w:rsid w:val="009045A9"/>
    <w:rsid w:val="00904907"/>
    <w:rsid w:val="009076EC"/>
    <w:rsid w:val="00910F85"/>
    <w:rsid w:val="00914E4C"/>
    <w:rsid w:val="00915B42"/>
    <w:rsid w:val="0091773F"/>
    <w:rsid w:val="0092509B"/>
    <w:rsid w:val="00950905"/>
    <w:rsid w:val="0095313F"/>
    <w:rsid w:val="009531BE"/>
    <w:rsid w:val="0095330D"/>
    <w:rsid w:val="00954CB5"/>
    <w:rsid w:val="00960617"/>
    <w:rsid w:val="00961D3D"/>
    <w:rsid w:val="00970D24"/>
    <w:rsid w:val="00972466"/>
    <w:rsid w:val="00972F54"/>
    <w:rsid w:val="00974330"/>
    <w:rsid w:val="0097571C"/>
    <w:rsid w:val="00977DEE"/>
    <w:rsid w:val="009808A9"/>
    <w:rsid w:val="009829BA"/>
    <w:rsid w:val="00983F63"/>
    <w:rsid w:val="00991016"/>
    <w:rsid w:val="009912A4"/>
    <w:rsid w:val="00994997"/>
    <w:rsid w:val="00995EE6"/>
    <w:rsid w:val="009A4C8B"/>
    <w:rsid w:val="009B1633"/>
    <w:rsid w:val="009B182B"/>
    <w:rsid w:val="009B416F"/>
    <w:rsid w:val="009B4B9B"/>
    <w:rsid w:val="009C2953"/>
    <w:rsid w:val="009C3C0E"/>
    <w:rsid w:val="009D1AC8"/>
    <w:rsid w:val="009D2ACC"/>
    <w:rsid w:val="009D2E8F"/>
    <w:rsid w:val="009D3246"/>
    <w:rsid w:val="009D5034"/>
    <w:rsid w:val="009D599E"/>
    <w:rsid w:val="009D6156"/>
    <w:rsid w:val="009D7223"/>
    <w:rsid w:val="009E11F7"/>
    <w:rsid w:val="009E1485"/>
    <w:rsid w:val="009E36EC"/>
    <w:rsid w:val="009E40A1"/>
    <w:rsid w:val="009E6A75"/>
    <w:rsid w:val="009E7375"/>
    <w:rsid w:val="009E7905"/>
    <w:rsid w:val="009F1D3A"/>
    <w:rsid w:val="009F403C"/>
    <w:rsid w:val="009F51B7"/>
    <w:rsid w:val="009F5F0E"/>
    <w:rsid w:val="00A00E8E"/>
    <w:rsid w:val="00A0103E"/>
    <w:rsid w:val="00A018DA"/>
    <w:rsid w:val="00A01FC2"/>
    <w:rsid w:val="00A0295E"/>
    <w:rsid w:val="00A06DEE"/>
    <w:rsid w:val="00A072CA"/>
    <w:rsid w:val="00A23FDB"/>
    <w:rsid w:val="00A2414D"/>
    <w:rsid w:val="00A251C0"/>
    <w:rsid w:val="00A25723"/>
    <w:rsid w:val="00A3179B"/>
    <w:rsid w:val="00A33AB1"/>
    <w:rsid w:val="00A429C7"/>
    <w:rsid w:val="00A42BF5"/>
    <w:rsid w:val="00A42F52"/>
    <w:rsid w:val="00A4632E"/>
    <w:rsid w:val="00A47F4E"/>
    <w:rsid w:val="00A500E5"/>
    <w:rsid w:val="00A511A5"/>
    <w:rsid w:val="00A51582"/>
    <w:rsid w:val="00A51B14"/>
    <w:rsid w:val="00A53C3B"/>
    <w:rsid w:val="00A558DB"/>
    <w:rsid w:val="00A574F9"/>
    <w:rsid w:val="00A60821"/>
    <w:rsid w:val="00A62A22"/>
    <w:rsid w:val="00A63819"/>
    <w:rsid w:val="00A72585"/>
    <w:rsid w:val="00A82754"/>
    <w:rsid w:val="00A85528"/>
    <w:rsid w:val="00A86957"/>
    <w:rsid w:val="00A91390"/>
    <w:rsid w:val="00A92C43"/>
    <w:rsid w:val="00A9581B"/>
    <w:rsid w:val="00A9640F"/>
    <w:rsid w:val="00A968F1"/>
    <w:rsid w:val="00A96A5F"/>
    <w:rsid w:val="00AA20DC"/>
    <w:rsid w:val="00AA4F9F"/>
    <w:rsid w:val="00AA64D8"/>
    <w:rsid w:val="00AB3254"/>
    <w:rsid w:val="00AC3DBC"/>
    <w:rsid w:val="00AC4C3A"/>
    <w:rsid w:val="00AC738F"/>
    <w:rsid w:val="00AC76E8"/>
    <w:rsid w:val="00AD0C76"/>
    <w:rsid w:val="00AD158C"/>
    <w:rsid w:val="00AD1815"/>
    <w:rsid w:val="00AD29C2"/>
    <w:rsid w:val="00AD2D1B"/>
    <w:rsid w:val="00AD7A5B"/>
    <w:rsid w:val="00AD7B56"/>
    <w:rsid w:val="00AE1E13"/>
    <w:rsid w:val="00AE579A"/>
    <w:rsid w:val="00AF21A3"/>
    <w:rsid w:val="00AF29A5"/>
    <w:rsid w:val="00AF392B"/>
    <w:rsid w:val="00AF3E06"/>
    <w:rsid w:val="00AF60E6"/>
    <w:rsid w:val="00B019FA"/>
    <w:rsid w:val="00B04590"/>
    <w:rsid w:val="00B1031A"/>
    <w:rsid w:val="00B13C58"/>
    <w:rsid w:val="00B154B0"/>
    <w:rsid w:val="00B17048"/>
    <w:rsid w:val="00B2380D"/>
    <w:rsid w:val="00B23F49"/>
    <w:rsid w:val="00B24F3D"/>
    <w:rsid w:val="00B259AF"/>
    <w:rsid w:val="00B26559"/>
    <w:rsid w:val="00B26A7B"/>
    <w:rsid w:val="00B270B8"/>
    <w:rsid w:val="00B30B21"/>
    <w:rsid w:val="00B36E4B"/>
    <w:rsid w:val="00B36F5A"/>
    <w:rsid w:val="00B378AA"/>
    <w:rsid w:val="00B42F58"/>
    <w:rsid w:val="00B45776"/>
    <w:rsid w:val="00B46CB2"/>
    <w:rsid w:val="00B517F1"/>
    <w:rsid w:val="00B575EB"/>
    <w:rsid w:val="00B57CC0"/>
    <w:rsid w:val="00B7191B"/>
    <w:rsid w:val="00B72BEC"/>
    <w:rsid w:val="00B72C93"/>
    <w:rsid w:val="00B76695"/>
    <w:rsid w:val="00B77299"/>
    <w:rsid w:val="00B81089"/>
    <w:rsid w:val="00B826B6"/>
    <w:rsid w:val="00B84FAE"/>
    <w:rsid w:val="00B8525F"/>
    <w:rsid w:val="00B87FAA"/>
    <w:rsid w:val="00B90779"/>
    <w:rsid w:val="00B91201"/>
    <w:rsid w:val="00B91979"/>
    <w:rsid w:val="00B91B7B"/>
    <w:rsid w:val="00B931CE"/>
    <w:rsid w:val="00B93CDA"/>
    <w:rsid w:val="00B97EA0"/>
    <w:rsid w:val="00BA2088"/>
    <w:rsid w:val="00BA3D93"/>
    <w:rsid w:val="00BB4006"/>
    <w:rsid w:val="00BB5112"/>
    <w:rsid w:val="00BB7E9B"/>
    <w:rsid w:val="00BC0BCA"/>
    <w:rsid w:val="00BC12D6"/>
    <w:rsid w:val="00BC1851"/>
    <w:rsid w:val="00BC40EF"/>
    <w:rsid w:val="00BC7831"/>
    <w:rsid w:val="00BC7D03"/>
    <w:rsid w:val="00BC7D11"/>
    <w:rsid w:val="00BD032D"/>
    <w:rsid w:val="00BD2F6A"/>
    <w:rsid w:val="00BD3225"/>
    <w:rsid w:val="00BD3750"/>
    <w:rsid w:val="00BD45DD"/>
    <w:rsid w:val="00BD6D0B"/>
    <w:rsid w:val="00BD6E57"/>
    <w:rsid w:val="00BE20C7"/>
    <w:rsid w:val="00BE4FFE"/>
    <w:rsid w:val="00BE72F2"/>
    <w:rsid w:val="00BF18CB"/>
    <w:rsid w:val="00BF332B"/>
    <w:rsid w:val="00C00671"/>
    <w:rsid w:val="00C00FDA"/>
    <w:rsid w:val="00C0146E"/>
    <w:rsid w:val="00C10BE6"/>
    <w:rsid w:val="00C1792F"/>
    <w:rsid w:val="00C17F84"/>
    <w:rsid w:val="00C22D45"/>
    <w:rsid w:val="00C25F36"/>
    <w:rsid w:val="00C27E60"/>
    <w:rsid w:val="00C31586"/>
    <w:rsid w:val="00C32786"/>
    <w:rsid w:val="00C359D9"/>
    <w:rsid w:val="00C36413"/>
    <w:rsid w:val="00C40720"/>
    <w:rsid w:val="00C5045F"/>
    <w:rsid w:val="00C5603E"/>
    <w:rsid w:val="00C56BC2"/>
    <w:rsid w:val="00C56F2D"/>
    <w:rsid w:val="00C57D84"/>
    <w:rsid w:val="00C60564"/>
    <w:rsid w:val="00C62A3F"/>
    <w:rsid w:val="00C63040"/>
    <w:rsid w:val="00C65E7E"/>
    <w:rsid w:val="00C70F0D"/>
    <w:rsid w:val="00C7164B"/>
    <w:rsid w:val="00C7331D"/>
    <w:rsid w:val="00C754C5"/>
    <w:rsid w:val="00C80B80"/>
    <w:rsid w:val="00C827C0"/>
    <w:rsid w:val="00C82B01"/>
    <w:rsid w:val="00C8333D"/>
    <w:rsid w:val="00C8420A"/>
    <w:rsid w:val="00C85666"/>
    <w:rsid w:val="00C86B10"/>
    <w:rsid w:val="00C90173"/>
    <w:rsid w:val="00C95E62"/>
    <w:rsid w:val="00C97298"/>
    <w:rsid w:val="00CA118A"/>
    <w:rsid w:val="00CA1792"/>
    <w:rsid w:val="00CA1A9A"/>
    <w:rsid w:val="00CA2C3A"/>
    <w:rsid w:val="00CA30D6"/>
    <w:rsid w:val="00CA6559"/>
    <w:rsid w:val="00CB2F1E"/>
    <w:rsid w:val="00CB50AC"/>
    <w:rsid w:val="00CC4992"/>
    <w:rsid w:val="00CC6143"/>
    <w:rsid w:val="00CD00F2"/>
    <w:rsid w:val="00CD0394"/>
    <w:rsid w:val="00CD081C"/>
    <w:rsid w:val="00CD0F13"/>
    <w:rsid w:val="00CE0787"/>
    <w:rsid w:val="00CE4531"/>
    <w:rsid w:val="00CE5A52"/>
    <w:rsid w:val="00CE5F8B"/>
    <w:rsid w:val="00CE624A"/>
    <w:rsid w:val="00CE69BE"/>
    <w:rsid w:val="00CF0CBB"/>
    <w:rsid w:val="00CF1197"/>
    <w:rsid w:val="00CF4A05"/>
    <w:rsid w:val="00CF58F5"/>
    <w:rsid w:val="00D027B2"/>
    <w:rsid w:val="00D031CA"/>
    <w:rsid w:val="00D03448"/>
    <w:rsid w:val="00D03917"/>
    <w:rsid w:val="00D03FAC"/>
    <w:rsid w:val="00D05BB3"/>
    <w:rsid w:val="00D114C5"/>
    <w:rsid w:val="00D138B0"/>
    <w:rsid w:val="00D138BC"/>
    <w:rsid w:val="00D14C1E"/>
    <w:rsid w:val="00D14DAD"/>
    <w:rsid w:val="00D20FE3"/>
    <w:rsid w:val="00D21379"/>
    <w:rsid w:val="00D254AB"/>
    <w:rsid w:val="00D32822"/>
    <w:rsid w:val="00D332D3"/>
    <w:rsid w:val="00D4034F"/>
    <w:rsid w:val="00D4398A"/>
    <w:rsid w:val="00D4781D"/>
    <w:rsid w:val="00D51C20"/>
    <w:rsid w:val="00D523F4"/>
    <w:rsid w:val="00D5500C"/>
    <w:rsid w:val="00D551F2"/>
    <w:rsid w:val="00D578B5"/>
    <w:rsid w:val="00D613F8"/>
    <w:rsid w:val="00D635AE"/>
    <w:rsid w:val="00D6739D"/>
    <w:rsid w:val="00D678DC"/>
    <w:rsid w:val="00D67C86"/>
    <w:rsid w:val="00D737A0"/>
    <w:rsid w:val="00D80932"/>
    <w:rsid w:val="00D8161D"/>
    <w:rsid w:val="00D83C59"/>
    <w:rsid w:val="00D84180"/>
    <w:rsid w:val="00D84A88"/>
    <w:rsid w:val="00D9017A"/>
    <w:rsid w:val="00D90FA5"/>
    <w:rsid w:val="00D95966"/>
    <w:rsid w:val="00D96C1C"/>
    <w:rsid w:val="00DA0B6E"/>
    <w:rsid w:val="00DA22F9"/>
    <w:rsid w:val="00DA5D8C"/>
    <w:rsid w:val="00DA7018"/>
    <w:rsid w:val="00DA7828"/>
    <w:rsid w:val="00DB1E5F"/>
    <w:rsid w:val="00DB2F5F"/>
    <w:rsid w:val="00DB3E7E"/>
    <w:rsid w:val="00DB548A"/>
    <w:rsid w:val="00DC0B0A"/>
    <w:rsid w:val="00DC1AB3"/>
    <w:rsid w:val="00DC59B1"/>
    <w:rsid w:val="00DC7459"/>
    <w:rsid w:val="00DD4E2C"/>
    <w:rsid w:val="00DD796A"/>
    <w:rsid w:val="00DE01BA"/>
    <w:rsid w:val="00DE1264"/>
    <w:rsid w:val="00DE2EF4"/>
    <w:rsid w:val="00DE4748"/>
    <w:rsid w:val="00DE58E9"/>
    <w:rsid w:val="00DE7E99"/>
    <w:rsid w:val="00DF30E1"/>
    <w:rsid w:val="00DF3C8F"/>
    <w:rsid w:val="00DF3F70"/>
    <w:rsid w:val="00E009AD"/>
    <w:rsid w:val="00E1234C"/>
    <w:rsid w:val="00E126DE"/>
    <w:rsid w:val="00E12AF2"/>
    <w:rsid w:val="00E203BE"/>
    <w:rsid w:val="00E21D5F"/>
    <w:rsid w:val="00E2269F"/>
    <w:rsid w:val="00E2376C"/>
    <w:rsid w:val="00E255CA"/>
    <w:rsid w:val="00E2662A"/>
    <w:rsid w:val="00E348CE"/>
    <w:rsid w:val="00E358DC"/>
    <w:rsid w:val="00E3717C"/>
    <w:rsid w:val="00E4239D"/>
    <w:rsid w:val="00E43BB2"/>
    <w:rsid w:val="00E45542"/>
    <w:rsid w:val="00E50BB1"/>
    <w:rsid w:val="00E524FF"/>
    <w:rsid w:val="00E53B2D"/>
    <w:rsid w:val="00E54BAD"/>
    <w:rsid w:val="00E55071"/>
    <w:rsid w:val="00E6120D"/>
    <w:rsid w:val="00E62BF7"/>
    <w:rsid w:val="00E6496B"/>
    <w:rsid w:val="00E66419"/>
    <w:rsid w:val="00E66591"/>
    <w:rsid w:val="00E67007"/>
    <w:rsid w:val="00E6767A"/>
    <w:rsid w:val="00E72A67"/>
    <w:rsid w:val="00E733E0"/>
    <w:rsid w:val="00E73A29"/>
    <w:rsid w:val="00E843FE"/>
    <w:rsid w:val="00E87ADA"/>
    <w:rsid w:val="00E91195"/>
    <w:rsid w:val="00E911D5"/>
    <w:rsid w:val="00E91A43"/>
    <w:rsid w:val="00E92AB6"/>
    <w:rsid w:val="00E93C97"/>
    <w:rsid w:val="00E97DB7"/>
    <w:rsid w:val="00EA0701"/>
    <w:rsid w:val="00EA1BED"/>
    <w:rsid w:val="00EA31FE"/>
    <w:rsid w:val="00EA7226"/>
    <w:rsid w:val="00EA73DF"/>
    <w:rsid w:val="00EB228A"/>
    <w:rsid w:val="00EB37D8"/>
    <w:rsid w:val="00EC2FC9"/>
    <w:rsid w:val="00ED14A8"/>
    <w:rsid w:val="00ED352E"/>
    <w:rsid w:val="00ED35B6"/>
    <w:rsid w:val="00ED3A68"/>
    <w:rsid w:val="00ED44BB"/>
    <w:rsid w:val="00ED4B93"/>
    <w:rsid w:val="00ED58D5"/>
    <w:rsid w:val="00EE559A"/>
    <w:rsid w:val="00EE6C50"/>
    <w:rsid w:val="00EE7EB9"/>
    <w:rsid w:val="00EF2346"/>
    <w:rsid w:val="00EF2DC9"/>
    <w:rsid w:val="00EF3F88"/>
    <w:rsid w:val="00EF4184"/>
    <w:rsid w:val="00EF6BF0"/>
    <w:rsid w:val="00F01D49"/>
    <w:rsid w:val="00F01E26"/>
    <w:rsid w:val="00F070DB"/>
    <w:rsid w:val="00F11595"/>
    <w:rsid w:val="00F11ECB"/>
    <w:rsid w:val="00F13921"/>
    <w:rsid w:val="00F16C2D"/>
    <w:rsid w:val="00F174BD"/>
    <w:rsid w:val="00F1761D"/>
    <w:rsid w:val="00F2121B"/>
    <w:rsid w:val="00F21AFB"/>
    <w:rsid w:val="00F245D3"/>
    <w:rsid w:val="00F24D4A"/>
    <w:rsid w:val="00F25487"/>
    <w:rsid w:val="00F31353"/>
    <w:rsid w:val="00F34A3C"/>
    <w:rsid w:val="00F40151"/>
    <w:rsid w:val="00F41BD5"/>
    <w:rsid w:val="00F42371"/>
    <w:rsid w:val="00F42B89"/>
    <w:rsid w:val="00F43D7E"/>
    <w:rsid w:val="00F474A3"/>
    <w:rsid w:val="00F51E10"/>
    <w:rsid w:val="00F52F88"/>
    <w:rsid w:val="00F531BB"/>
    <w:rsid w:val="00F5497C"/>
    <w:rsid w:val="00F54BFA"/>
    <w:rsid w:val="00F54EBC"/>
    <w:rsid w:val="00F556D1"/>
    <w:rsid w:val="00F610E2"/>
    <w:rsid w:val="00F61839"/>
    <w:rsid w:val="00F62A08"/>
    <w:rsid w:val="00F641F3"/>
    <w:rsid w:val="00F643D7"/>
    <w:rsid w:val="00F67F22"/>
    <w:rsid w:val="00F726FE"/>
    <w:rsid w:val="00F76D3D"/>
    <w:rsid w:val="00F84E41"/>
    <w:rsid w:val="00F851C7"/>
    <w:rsid w:val="00F85E9F"/>
    <w:rsid w:val="00F952D0"/>
    <w:rsid w:val="00F957A3"/>
    <w:rsid w:val="00F95863"/>
    <w:rsid w:val="00F96859"/>
    <w:rsid w:val="00FA0957"/>
    <w:rsid w:val="00FA0B65"/>
    <w:rsid w:val="00FA1242"/>
    <w:rsid w:val="00FA2FC2"/>
    <w:rsid w:val="00FA3C29"/>
    <w:rsid w:val="00FB01B8"/>
    <w:rsid w:val="00FB14B3"/>
    <w:rsid w:val="00FB15A6"/>
    <w:rsid w:val="00FB3045"/>
    <w:rsid w:val="00FB39DD"/>
    <w:rsid w:val="00FB3E8E"/>
    <w:rsid w:val="00FB5B8F"/>
    <w:rsid w:val="00FB7A8B"/>
    <w:rsid w:val="00FC2218"/>
    <w:rsid w:val="00FC42DB"/>
    <w:rsid w:val="00FC5B72"/>
    <w:rsid w:val="00FE195D"/>
    <w:rsid w:val="00FE36B6"/>
    <w:rsid w:val="00FE4E19"/>
    <w:rsid w:val="00FE7154"/>
    <w:rsid w:val="00FF2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A985A"/>
  <w15:docId w15:val="{934D64FF-4AA6-4C84-9826-394AB54F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0B4F8D"/>
    <w:pPr>
      <w:keepNext/>
      <w:keepLines/>
      <w:spacing w:before="240" w:after="120" w:line="240" w:lineRule="auto"/>
      <w:ind w:left="432"/>
      <w:jc w:val="both"/>
      <w:outlineLvl w:val="0"/>
    </w:pPr>
    <w:rPr>
      <w:rFonts w:eastAsiaTheme="majorEastAsia" w:cstheme="minorHAnsi"/>
      <w:b/>
      <w:smallCaps/>
      <w:color w:val="0074AD"/>
      <w:sz w:val="32"/>
      <w:szCs w:val="32"/>
    </w:rPr>
  </w:style>
  <w:style w:type="paragraph" w:styleId="Kop2">
    <w:name w:val="heading 2"/>
    <w:aliases w:val="Paragraaf"/>
    <w:basedOn w:val="Standaard"/>
    <w:next w:val="Standaard"/>
    <w:link w:val="Kop2Char"/>
    <w:autoRedefine/>
    <w:uiPriority w:val="9"/>
    <w:unhideWhenUsed/>
    <w:qFormat/>
    <w:rsid w:val="003D6F83"/>
    <w:pPr>
      <w:keepNext/>
      <w:keepLines/>
      <w:spacing w:after="120"/>
      <w:jc w:val="both"/>
      <w:outlineLvl w:val="1"/>
    </w:pPr>
    <w:rPr>
      <w:rFonts w:eastAsiaTheme="majorEastAsia" w:cstheme="majorBidi"/>
      <w:szCs w:val="26"/>
    </w:rPr>
  </w:style>
  <w:style w:type="paragraph" w:styleId="Kop3">
    <w:name w:val="heading 3"/>
    <w:basedOn w:val="Standaard"/>
    <w:next w:val="Standaard"/>
    <w:link w:val="Kop3Char"/>
    <w:uiPriority w:val="10"/>
    <w:unhideWhenUsed/>
    <w:qFormat/>
    <w:rsid w:val="003D6F83"/>
    <w:pPr>
      <w:keepNext/>
      <w:keepLines/>
      <w:numPr>
        <w:ilvl w:val="2"/>
        <w:numId w:val="14"/>
      </w:numPr>
      <w:spacing w:before="120" w:after="0" w:line="240" w:lineRule="auto"/>
      <w:jc w:val="both"/>
      <w:outlineLvl w:val="2"/>
    </w:pPr>
    <w:rPr>
      <w:rFonts w:asciiTheme="majorHAnsi" w:eastAsiaTheme="majorEastAsia" w:hAnsiTheme="majorHAnsi" w:cstheme="majorBidi"/>
      <w:b/>
      <w:color w:val="0074AD"/>
      <w:szCs w:val="24"/>
    </w:rPr>
  </w:style>
  <w:style w:type="paragraph" w:styleId="Kop4">
    <w:name w:val="heading 4"/>
    <w:basedOn w:val="Standaard"/>
    <w:next w:val="Standaard"/>
    <w:link w:val="Kop4Char"/>
    <w:uiPriority w:val="10"/>
    <w:unhideWhenUsed/>
    <w:qFormat/>
    <w:rsid w:val="003D6F83"/>
    <w:pPr>
      <w:keepNext/>
      <w:keepLines/>
      <w:pBdr>
        <w:bottom w:val="single" w:sz="2" w:space="1" w:color="808080" w:themeColor="background1" w:themeShade="80"/>
      </w:pBdr>
      <w:spacing w:before="240" w:after="120" w:line="240" w:lineRule="auto"/>
      <w:ind w:left="862" w:hanging="862"/>
      <w:jc w:val="right"/>
      <w:outlineLvl w:val="3"/>
    </w:pPr>
    <w:rPr>
      <w:rFonts w:asciiTheme="majorHAnsi" w:eastAsia="Candara" w:hAnsiTheme="majorHAnsi" w:cstheme="majorBidi"/>
      <w:i/>
      <w:iCs/>
      <w:color w:val="0074AD"/>
      <w:sz w:val="18"/>
    </w:rPr>
  </w:style>
  <w:style w:type="paragraph" w:styleId="Kop5">
    <w:name w:val="heading 5"/>
    <w:basedOn w:val="Standaard"/>
    <w:next w:val="Standaard"/>
    <w:link w:val="Kop5Char"/>
    <w:uiPriority w:val="10"/>
    <w:unhideWhenUsed/>
    <w:qFormat/>
    <w:rsid w:val="003D6F83"/>
    <w:pPr>
      <w:keepNext/>
      <w:keepLines/>
      <w:numPr>
        <w:ilvl w:val="4"/>
        <w:numId w:val="14"/>
      </w:numPr>
      <w:spacing w:before="40" w:after="120" w:line="240" w:lineRule="auto"/>
      <w:jc w:val="both"/>
      <w:outlineLvl w:val="4"/>
    </w:pPr>
    <w:rPr>
      <w:rFonts w:eastAsiaTheme="majorEastAsia" w:cstheme="majorBidi"/>
      <w:color w:val="009FE3"/>
      <w:u w:val="single"/>
    </w:rPr>
  </w:style>
  <w:style w:type="paragraph" w:styleId="Kop6">
    <w:name w:val="heading 6"/>
    <w:aliases w:val="Tabelkop"/>
    <w:basedOn w:val="Standaard"/>
    <w:next w:val="Standaard"/>
    <w:link w:val="Kop6Char"/>
    <w:uiPriority w:val="10"/>
    <w:unhideWhenUsed/>
    <w:qFormat/>
    <w:rsid w:val="003D6F83"/>
    <w:pPr>
      <w:keepNext/>
      <w:keepLines/>
      <w:spacing w:after="0" w:line="240" w:lineRule="auto"/>
      <w:outlineLvl w:val="5"/>
    </w:pPr>
    <w:rPr>
      <w:rFonts w:asciiTheme="majorHAnsi" w:eastAsiaTheme="majorEastAsia" w:hAnsiTheme="majorHAnsi" w:cstheme="majorBidi"/>
      <w:i/>
      <w:color w:val="0074AD"/>
      <w:sz w:val="26"/>
      <w:szCs w:val="26"/>
    </w:rPr>
  </w:style>
  <w:style w:type="paragraph" w:styleId="Kop7">
    <w:name w:val="heading 7"/>
    <w:basedOn w:val="Standaard"/>
    <w:next w:val="Standaard"/>
    <w:link w:val="Kop7Char"/>
    <w:uiPriority w:val="10"/>
    <w:unhideWhenUsed/>
    <w:qFormat/>
    <w:rsid w:val="003D6F83"/>
    <w:pPr>
      <w:keepNext/>
      <w:keepLines/>
      <w:numPr>
        <w:ilvl w:val="6"/>
        <w:numId w:val="14"/>
      </w:numPr>
      <w:spacing w:before="40" w:after="120" w:line="240" w:lineRule="auto"/>
      <w:jc w:val="both"/>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3D6F83"/>
    <w:pPr>
      <w:keepNext/>
      <w:keepLines/>
      <w:numPr>
        <w:ilvl w:val="7"/>
        <w:numId w:val="14"/>
      </w:numPr>
      <w:spacing w:before="40" w:after="120" w:line="240" w:lineRule="auto"/>
      <w:jc w:val="both"/>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3D6F83"/>
    <w:pPr>
      <w:keepNext/>
      <w:keepLines/>
      <w:numPr>
        <w:ilvl w:val="8"/>
        <w:numId w:val="14"/>
      </w:numPr>
      <w:spacing w:before="40" w:after="120" w:line="240" w:lineRule="auto"/>
      <w:jc w:val="both"/>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Chris">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aliases w:val="Opsomming"/>
    <w:basedOn w:val="Standaard"/>
    <w:uiPriority w:val="34"/>
    <w:qFormat/>
    <w:rsid w:val="000F2D55"/>
    <w:pPr>
      <w:ind w:left="720"/>
      <w:contextualSpacing/>
    </w:pPr>
  </w:style>
  <w:style w:type="paragraph" w:customStyle="1" w:styleId="StijlChrisKop1">
    <w:name w:val="StijlChrisKop1"/>
    <w:basedOn w:val="StijlChris"/>
    <w:qFormat/>
    <w:rsid w:val="00514165"/>
    <w:rPr>
      <w:b/>
      <w:i w:val="0"/>
      <w:sz w:val="24"/>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hrisStijlStandaard">
    <w:name w:val="ChrisStijlStandaard"/>
    <w:basedOn w:val="Standaard"/>
    <w:link w:val="ChrisStijlStandaardChar"/>
    <w:qFormat/>
    <w:rsid w:val="00B259AF"/>
    <w:pPr>
      <w:spacing w:after="0" w:line="240" w:lineRule="auto"/>
      <w:jc w:val="both"/>
    </w:pPr>
    <w:rPr>
      <w:rFonts w:cstheme="minorHAnsi"/>
    </w:rPr>
  </w:style>
  <w:style w:type="character" w:customStyle="1" w:styleId="ChrisStijlStandaardChar">
    <w:name w:val="ChrisStijlStandaard Char"/>
    <w:basedOn w:val="Standaardalinea-lettertype"/>
    <w:link w:val="ChrisStijlStandaard"/>
    <w:rsid w:val="00B259AF"/>
    <w:rPr>
      <w:rFonts w:cstheme="minorHAnsi"/>
    </w:rPr>
  </w:style>
  <w:style w:type="paragraph" w:customStyle="1" w:styleId="CSKop1">
    <w:name w:val="CS Kop 1"/>
    <w:basedOn w:val="Standaard"/>
    <w:qFormat/>
    <w:rsid w:val="00B90779"/>
    <w:pPr>
      <w:widowControl w:val="0"/>
      <w:numPr>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2">
    <w:name w:val="CS Kop 2"/>
    <w:basedOn w:val="Standaard"/>
    <w:qFormat/>
    <w:rsid w:val="00827A87"/>
    <w:pPr>
      <w:widowControl w:val="0"/>
      <w:numPr>
        <w:ilvl w:val="1"/>
        <w:numId w:val="14"/>
      </w:numPr>
      <w:autoSpaceDE w:val="0"/>
      <w:autoSpaceDN w:val="0"/>
      <w:adjustRightInd w:val="0"/>
      <w:spacing w:after="0" w:line="240" w:lineRule="auto"/>
    </w:pPr>
    <w:rPr>
      <w:rFonts w:ascii="Calibri Light" w:eastAsia="Times New Roman" w:hAnsi="Calibri Light" w:cstheme="minorHAnsi"/>
      <w:b/>
      <w:i/>
      <w:sz w:val="24"/>
      <w:szCs w:val="20"/>
      <w:lang w:eastAsia="nl-NL"/>
    </w:rPr>
  </w:style>
  <w:style w:type="paragraph" w:customStyle="1" w:styleId="CSKop3">
    <w:name w:val="CS Kop 3"/>
    <w:basedOn w:val="Standaard"/>
    <w:qFormat/>
    <w:rsid w:val="00216EBC"/>
    <w:pPr>
      <w:widowControl w:val="0"/>
      <w:numPr>
        <w:ilvl w:val="2"/>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4">
    <w:name w:val="CS Kop 4"/>
    <w:basedOn w:val="Standaard"/>
    <w:qFormat/>
    <w:rsid w:val="00827A87"/>
    <w:pPr>
      <w:widowControl w:val="0"/>
      <w:numPr>
        <w:ilvl w:val="3"/>
        <w:numId w:val="1"/>
      </w:numPr>
      <w:overflowPunct w:val="0"/>
      <w:autoSpaceDE w:val="0"/>
      <w:autoSpaceDN w:val="0"/>
      <w:adjustRightInd w:val="0"/>
      <w:spacing w:after="0" w:line="240" w:lineRule="auto"/>
      <w:textAlignment w:val="baseline"/>
    </w:pPr>
    <w:rPr>
      <w:rFonts w:ascii="Calibri Light" w:eastAsia="Times New Roman" w:hAnsi="Calibri Light" w:cstheme="minorHAnsi"/>
      <w:i/>
      <w:sz w:val="24"/>
      <w:szCs w:val="20"/>
      <w:lang w:eastAsia="nl-NL"/>
    </w:rPr>
  </w:style>
  <w:style w:type="paragraph" w:customStyle="1" w:styleId="CSzFiguur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customStyle="1" w:styleId="CSKop1a">
    <w:name w:val="CS Kop 1a"/>
    <w:basedOn w:val="ChrisStijlStandaard"/>
    <w:qFormat/>
    <w:rsid w:val="00827A87"/>
    <w:pPr>
      <w:widowControl w:val="0"/>
      <w:autoSpaceDE w:val="0"/>
      <w:autoSpaceDN w:val="0"/>
      <w:adjustRightInd w:val="0"/>
    </w:pPr>
    <w:rPr>
      <w:rFonts w:ascii="Calibri Light" w:eastAsia="Dotum" w:hAnsi="Calibri Light"/>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603"/>
  </w:style>
  <w:style w:type="table" w:styleId="Tabelraster">
    <w:name w:val="Table Grid"/>
    <w:basedOn w:val="Standaardtabel"/>
    <w:uiPriority w:val="59"/>
    <w:rsid w:val="001B2845"/>
    <w:pPr>
      <w:spacing w:after="0" w:line="240"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4F8D"/>
    <w:rPr>
      <w:rFonts w:eastAsiaTheme="majorEastAsia" w:cstheme="minorHAnsi"/>
      <w:b/>
      <w:smallCaps/>
      <w:color w:val="0074AD"/>
      <w:sz w:val="32"/>
      <w:szCs w:val="32"/>
    </w:rPr>
  </w:style>
  <w:style w:type="character" w:customStyle="1" w:styleId="Kop2Char">
    <w:name w:val="Kop 2 Char"/>
    <w:aliases w:val="Paragraaf Char"/>
    <w:basedOn w:val="Standaardalinea-lettertype"/>
    <w:link w:val="Kop2"/>
    <w:uiPriority w:val="9"/>
    <w:rsid w:val="003D6F83"/>
    <w:rPr>
      <w:rFonts w:eastAsiaTheme="majorEastAsia" w:cstheme="majorBidi"/>
      <w:szCs w:val="26"/>
    </w:rPr>
  </w:style>
  <w:style w:type="character" w:customStyle="1" w:styleId="Kop3Char">
    <w:name w:val="Kop 3 Char"/>
    <w:basedOn w:val="Standaardalinea-lettertype"/>
    <w:link w:val="Kop3"/>
    <w:uiPriority w:val="10"/>
    <w:rsid w:val="003D6F83"/>
    <w:rPr>
      <w:rFonts w:asciiTheme="majorHAnsi" w:eastAsiaTheme="majorEastAsia" w:hAnsiTheme="majorHAnsi" w:cstheme="majorBidi"/>
      <w:b/>
      <w:color w:val="0074AD"/>
      <w:szCs w:val="24"/>
    </w:rPr>
  </w:style>
  <w:style w:type="character" w:customStyle="1" w:styleId="Kop4Char">
    <w:name w:val="Kop 4 Char"/>
    <w:basedOn w:val="Standaardalinea-lettertype"/>
    <w:link w:val="Kop4"/>
    <w:uiPriority w:val="10"/>
    <w:rsid w:val="003D6F83"/>
    <w:rPr>
      <w:rFonts w:asciiTheme="majorHAnsi" w:eastAsia="Candara" w:hAnsiTheme="majorHAnsi" w:cstheme="majorBidi"/>
      <w:i/>
      <w:iCs/>
      <w:color w:val="0074AD"/>
      <w:sz w:val="18"/>
    </w:rPr>
  </w:style>
  <w:style w:type="character" w:customStyle="1" w:styleId="Kop5Char">
    <w:name w:val="Kop 5 Char"/>
    <w:basedOn w:val="Standaardalinea-lettertype"/>
    <w:link w:val="Kop5"/>
    <w:uiPriority w:val="10"/>
    <w:rsid w:val="003D6F83"/>
    <w:rPr>
      <w:rFonts w:eastAsiaTheme="majorEastAsia" w:cstheme="majorBidi"/>
      <w:color w:val="009FE3"/>
      <w:u w:val="single"/>
    </w:rPr>
  </w:style>
  <w:style w:type="character" w:customStyle="1" w:styleId="Kop6Char">
    <w:name w:val="Kop 6 Char"/>
    <w:aliases w:val="Tabelkop Char"/>
    <w:basedOn w:val="Standaardalinea-lettertype"/>
    <w:link w:val="Kop6"/>
    <w:uiPriority w:val="10"/>
    <w:rsid w:val="003D6F83"/>
    <w:rPr>
      <w:rFonts w:asciiTheme="majorHAnsi" w:eastAsiaTheme="majorEastAsia" w:hAnsiTheme="majorHAnsi" w:cstheme="majorBidi"/>
      <w:i/>
      <w:color w:val="0074AD"/>
      <w:sz w:val="26"/>
      <w:szCs w:val="26"/>
    </w:rPr>
  </w:style>
  <w:style w:type="character" w:customStyle="1" w:styleId="Kop7Char">
    <w:name w:val="Kop 7 Char"/>
    <w:basedOn w:val="Standaardalinea-lettertype"/>
    <w:link w:val="Kop7"/>
    <w:uiPriority w:val="10"/>
    <w:rsid w:val="003D6F83"/>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3D6F83"/>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3D6F83"/>
    <w:rPr>
      <w:rFonts w:asciiTheme="majorHAnsi" w:eastAsiaTheme="majorEastAsia" w:hAnsiTheme="majorHAnsi" w:cstheme="majorBidi"/>
      <w:i/>
      <w:iCs/>
      <w:color w:val="001D71" w:themeColor="text1" w:themeTint="D8"/>
      <w:sz w:val="21"/>
      <w:szCs w:val="21"/>
    </w:rPr>
  </w:style>
  <w:style w:type="table" w:styleId="Onopgemaaktetabel3">
    <w:name w:val="Plain Table 3"/>
    <w:basedOn w:val="Standaardtabel"/>
    <w:uiPriority w:val="43"/>
    <w:rsid w:val="003D6F83"/>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el">
    <w:name w:val="Title"/>
    <w:basedOn w:val="Standaard"/>
    <w:next w:val="Standaard"/>
    <w:link w:val="TitelChar"/>
    <w:uiPriority w:val="10"/>
    <w:qFormat/>
    <w:rsid w:val="003D6F83"/>
    <w:pPr>
      <w:spacing w:after="120" w:line="240" w:lineRule="auto"/>
      <w:contextualSpacing/>
      <w:jc w:val="both"/>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3D6F83"/>
    <w:rPr>
      <w:rFonts w:asciiTheme="majorHAnsi" w:eastAsiaTheme="majorEastAsia" w:hAnsiTheme="majorHAnsi" w:cstheme="majorBidi"/>
      <w:color w:val="000927"/>
      <w:spacing w:val="-10"/>
      <w:kern w:val="28"/>
      <w:sz w:val="56"/>
      <w:szCs w:val="56"/>
    </w:rPr>
  </w:style>
  <w:style w:type="paragraph" w:styleId="Geenafstand">
    <w:name w:val="No Spacing"/>
    <w:link w:val="GeenafstandChar"/>
    <w:uiPriority w:val="1"/>
    <w:qFormat/>
    <w:rsid w:val="003D6F83"/>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3D6F83"/>
    <w:rPr>
      <w:color w:val="000B2A" w:themeColor="text1"/>
      <w:sz w:val="20"/>
    </w:rPr>
  </w:style>
  <w:style w:type="paragraph" w:customStyle="1" w:styleId="Default">
    <w:name w:val="Default"/>
    <w:rsid w:val="003D6F8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66C68-4FD7-451E-8779-457468E01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D4CA64-344E-4DCB-960E-B29FAEBFFE7D}">
  <ds:schemaRefs>
    <ds:schemaRef ds:uri="http://schemas.openxmlformats.org/officeDocument/2006/bibliography"/>
  </ds:schemaRefs>
</ds:datastoreItem>
</file>

<file path=customXml/itemProps3.xml><?xml version="1.0" encoding="utf-8"?>
<ds:datastoreItem xmlns:ds="http://schemas.openxmlformats.org/officeDocument/2006/customXml" ds:itemID="{CE03B4C7-5628-44DA-83CC-3F64A9C5F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7A103-35AD-470B-8BE8-EC94B154E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7730</Words>
  <Characters>42521</Characters>
  <Application>Microsoft Office Word</Application>
  <DocSecurity>0</DocSecurity>
  <Lines>354</Lines>
  <Paragraphs>100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Sanderman</dc:creator>
  <cp:lastModifiedBy>Chris Sanderman</cp:lastModifiedBy>
  <cp:revision>5</cp:revision>
  <cp:lastPrinted>2021-03-10T14:06:00Z</cp:lastPrinted>
  <dcterms:created xsi:type="dcterms:W3CDTF">2021-03-25T12:57:00Z</dcterms:created>
  <dcterms:modified xsi:type="dcterms:W3CDTF">2021-03-25T14:53:00Z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y fmtid="{D5CDD505-2E9C-101B-9397-08002B2CF9AE}" pid="3" name="AuthorIds_UIVersion_1024">
    <vt:lpwstr>14</vt:lpwstr>
  </property>
</Properties>
</file>