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3EE2B" w14:textId="065EE08F" w:rsidR="0011452E" w:rsidRPr="002C2540" w:rsidRDefault="00B2266D" w:rsidP="004F6966">
      <w:pPr>
        <w:suppressAutoHyphens/>
        <w:spacing w:after="0" w:line="284" w:lineRule="atLeast"/>
        <w:rPr>
          <w:rFonts w:ascii="Arial" w:eastAsia="Times New Roman" w:hAnsi="Arial" w:cs="Arial"/>
          <w:b/>
          <w:sz w:val="20"/>
          <w:szCs w:val="20"/>
          <w:lang w:eastAsia="nl-NL"/>
        </w:rPr>
      </w:pPr>
      <w:r>
        <w:rPr>
          <w:rFonts w:ascii="Arial" w:eastAsia="Times New Roman" w:hAnsi="Arial" w:cs="Arial"/>
          <w:b/>
          <w:sz w:val="20"/>
          <w:szCs w:val="20"/>
          <w:lang w:eastAsia="nl-NL"/>
        </w:rPr>
        <w:t xml:space="preserve">CONCEPT </w:t>
      </w:r>
      <w:r w:rsidR="00AF4987">
        <w:rPr>
          <w:rFonts w:ascii="Arial" w:eastAsia="Times New Roman" w:hAnsi="Arial" w:cs="Arial"/>
          <w:b/>
          <w:sz w:val="20"/>
          <w:szCs w:val="20"/>
          <w:lang w:eastAsia="nl-NL"/>
        </w:rPr>
        <w:t>RAAM</w:t>
      </w:r>
      <w:r w:rsidR="0011452E" w:rsidRPr="002C2540">
        <w:rPr>
          <w:rFonts w:ascii="Arial" w:eastAsia="Times New Roman" w:hAnsi="Arial" w:cs="Arial"/>
          <w:b/>
          <w:sz w:val="20"/>
          <w:szCs w:val="20"/>
          <w:lang w:eastAsia="nl-NL"/>
        </w:rPr>
        <w:t>OVEREENKOMST</w:t>
      </w:r>
      <w:r w:rsidR="00642F03">
        <w:rPr>
          <w:rFonts w:ascii="Arial" w:eastAsia="Times New Roman" w:hAnsi="Arial" w:cs="Arial"/>
          <w:b/>
          <w:sz w:val="20"/>
          <w:szCs w:val="20"/>
          <w:lang w:eastAsia="nl-NL"/>
        </w:rPr>
        <w:t xml:space="preserve"> </w:t>
      </w:r>
      <w:r w:rsidR="00E8269C">
        <w:rPr>
          <w:rFonts w:ascii="Arial" w:eastAsia="Times New Roman" w:hAnsi="Arial" w:cs="Arial"/>
          <w:b/>
          <w:sz w:val="20"/>
          <w:szCs w:val="20"/>
          <w:lang w:eastAsia="nl-NL"/>
        </w:rPr>
        <w:t>WAGENPARK</w:t>
      </w:r>
    </w:p>
    <w:p w14:paraId="5209A7E2" w14:textId="77777777" w:rsidR="007568F4" w:rsidRPr="002C2540" w:rsidRDefault="007568F4" w:rsidP="002E4A97">
      <w:pPr>
        <w:suppressAutoHyphens/>
        <w:spacing w:after="0" w:line="284" w:lineRule="atLeast"/>
        <w:rPr>
          <w:rFonts w:ascii="Arial" w:eastAsia="Times New Roman" w:hAnsi="Arial" w:cs="Arial"/>
          <w:sz w:val="20"/>
          <w:szCs w:val="20"/>
          <w:lang w:eastAsia="nl-NL"/>
        </w:rPr>
      </w:pPr>
    </w:p>
    <w:p w14:paraId="577A69E8"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De ondergetekenden:</w:t>
      </w:r>
    </w:p>
    <w:p w14:paraId="0E3DDD33"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765BA0ED" w14:textId="6D931DC5" w:rsidR="0011452E" w:rsidRPr="002C2540" w:rsidRDefault="00DF7F54" w:rsidP="002E4A97">
      <w:pPr>
        <w:suppressAutoHyphens/>
        <w:spacing w:after="0" w:line="284" w:lineRule="atLeast"/>
        <w:rPr>
          <w:rFonts w:ascii="Arial" w:eastAsia="Times New Roman" w:hAnsi="Arial" w:cs="Arial"/>
          <w:sz w:val="20"/>
          <w:szCs w:val="20"/>
          <w:lang w:eastAsia="nl-NL"/>
        </w:rPr>
      </w:pPr>
      <w:r w:rsidRPr="004F6966">
        <w:rPr>
          <w:rFonts w:ascii="Arial" w:eastAsia="Times New Roman" w:hAnsi="Arial" w:cs="Arial"/>
          <w:sz w:val="20"/>
          <w:szCs w:val="20"/>
          <w:lang w:eastAsia="nl-NL"/>
        </w:rPr>
        <w:t>Het Instituut Fysieke Veiligheid</w:t>
      </w:r>
      <w:r w:rsidR="0011452E" w:rsidRPr="00762217">
        <w:rPr>
          <w:rFonts w:ascii="Arial" w:eastAsia="Times New Roman" w:hAnsi="Arial" w:cs="Arial"/>
          <w:sz w:val="20"/>
          <w:szCs w:val="20"/>
          <w:lang w:eastAsia="nl-NL"/>
        </w:rPr>
        <w:t>,</w:t>
      </w:r>
      <w:r w:rsidR="0011452E" w:rsidRPr="002C2540">
        <w:rPr>
          <w:rFonts w:ascii="Arial" w:eastAsia="Times New Roman" w:hAnsi="Arial" w:cs="Arial"/>
          <w:sz w:val="20"/>
          <w:szCs w:val="20"/>
          <w:lang w:eastAsia="nl-NL"/>
        </w:rPr>
        <w:t xml:space="preserve"> gevestigd te </w:t>
      </w:r>
      <w:r w:rsidR="003E65EA">
        <w:rPr>
          <w:rFonts w:ascii="Arial" w:eastAsia="Times New Roman" w:hAnsi="Arial" w:cs="Arial"/>
          <w:sz w:val="20"/>
          <w:szCs w:val="20"/>
          <w:lang w:eastAsia="nl-NL"/>
        </w:rPr>
        <w:t>Arnhem</w:t>
      </w:r>
      <w:r w:rsidR="0011452E" w:rsidRPr="002C2540">
        <w:rPr>
          <w:rFonts w:ascii="Arial" w:eastAsia="Times New Roman" w:hAnsi="Arial" w:cs="Arial"/>
          <w:sz w:val="20"/>
          <w:szCs w:val="20"/>
          <w:lang w:eastAsia="nl-NL"/>
        </w:rPr>
        <w:t xml:space="preserve"> aan de </w:t>
      </w:r>
      <w:r w:rsidR="003E65EA">
        <w:rPr>
          <w:rFonts w:ascii="Arial" w:eastAsia="Times New Roman" w:hAnsi="Arial" w:cs="Arial"/>
          <w:sz w:val="20"/>
          <w:szCs w:val="20"/>
          <w:lang w:eastAsia="nl-NL"/>
        </w:rPr>
        <w:t>Kemperbergerweg 783</w:t>
      </w:r>
      <w:r w:rsidR="00912F4B">
        <w:rPr>
          <w:rFonts w:ascii="Arial" w:eastAsia="Times New Roman" w:hAnsi="Arial" w:cs="Arial"/>
          <w:sz w:val="20"/>
          <w:szCs w:val="20"/>
          <w:lang w:eastAsia="nl-NL"/>
        </w:rPr>
        <w:t xml:space="preserve"> (</w:t>
      </w:r>
      <w:r w:rsidR="003E65EA">
        <w:rPr>
          <w:rFonts w:ascii="Arial" w:eastAsia="Times New Roman" w:hAnsi="Arial" w:cs="Arial"/>
          <w:sz w:val="20"/>
          <w:szCs w:val="20"/>
          <w:lang w:eastAsia="nl-NL"/>
        </w:rPr>
        <w:t>6816 RW</w:t>
      </w:r>
      <w:r w:rsidR="00912F4B">
        <w:rPr>
          <w:rFonts w:ascii="Arial" w:eastAsia="Times New Roman" w:hAnsi="Arial" w:cs="Arial"/>
          <w:sz w:val="20"/>
          <w:szCs w:val="20"/>
          <w:lang w:eastAsia="nl-NL"/>
        </w:rPr>
        <w:t>)</w:t>
      </w:r>
      <w:r w:rsidR="0011452E" w:rsidRPr="002C2540">
        <w:rPr>
          <w:rFonts w:ascii="Arial" w:eastAsia="Times New Roman" w:hAnsi="Arial" w:cs="Arial"/>
          <w:sz w:val="20"/>
          <w:szCs w:val="20"/>
          <w:lang w:eastAsia="nl-NL"/>
        </w:rPr>
        <w:t>, te dezen rechtsgeldig vertegenwoordigd door [</w:t>
      </w:r>
      <w:r w:rsidR="0011452E" w:rsidRPr="002C2540">
        <w:rPr>
          <w:rFonts w:ascii="Wingdings" w:eastAsia="Wingdings" w:hAnsi="Wingdings" w:cs="Wingdings"/>
          <w:sz w:val="20"/>
          <w:szCs w:val="20"/>
          <w:lang w:eastAsia="nl-NL"/>
        </w:rPr>
        <w:t>l</w:t>
      </w:r>
      <w:r w:rsidR="0011452E" w:rsidRPr="002C2540">
        <w:rPr>
          <w:rFonts w:ascii="Arial" w:eastAsia="Times New Roman" w:hAnsi="Arial" w:cs="Arial"/>
          <w:sz w:val="20"/>
          <w:szCs w:val="20"/>
          <w:lang w:eastAsia="nl-NL"/>
        </w:rPr>
        <w:t>]</w:t>
      </w:r>
      <w:r w:rsidR="00744AFD">
        <w:rPr>
          <w:rFonts w:ascii="Arial" w:eastAsia="Times New Roman" w:hAnsi="Arial" w:cs="Arial"/>
          <w:sz w:val="20"/>
          <w:szCs w:val="20"/>
          <w:lang w:eastAsia="nl-NL"/>
        </w:rPr>
        <w:t xml:space="preserve"> (</w:t>
      </w:r>
      <w:r w:rsidR="004B6B9E">
        <w:rPr>
          <w:rFonts w:ascii="Arial" w:eastAsia="Times New Roman" w:hAnsi="Arial" w:cs="Arial"/>
          <w:sz w:val="20"/>
          <w:szCs w:val="20"/>
          <w:lang w:eastAsia="nl-NL"/>
        </w:rPr>
        <w:t>de Opdrachtgever</w:t>
      </w:r>
      <w:r w:rsidR="00744AFD">
        <w:rPr>
          <w:rFonts w:ascii="Arial" w:eastAsia="Times New Roman" w:hAnsi="Arial" w:cs="Arial"/>
          <w:sz w:val="20"/>
          <w:szCs w:val="20"/>
          <w:lang w:eastAsia="nl-NL"/>
        </w:rPr>
        <w:t>)</w:t>
      </w:r>
      <w:r w:rsidR="0011452E" w:rsidRPr="002C2540">
        <w:rPr>
          <w:rFonts w:ascii="Arial" w:eastAsia="Times New Roman" w:hAnsi="Arial" w:cs="Arial"/>
          <w:sz w:val="20"/>
          <w:szCs w:val="20"/>
          <w:lang w:eastAsia="nl-NL"/>
        </w:rPr>
        <w:t xml:space="preserve">; </w:t>
      </w:r>
    </w:p>
    <w:p w14:paraId="3439952A"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201C49D8"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en</w:t>
      </w:r>
    </w:p>
    <w:p w14:paraId="7849B849"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3F2FBA09" w14:textId="04327FBC" w:rsidR="0011452E" w:rsidRPr="002C2540" w:rsidRDefault="00E10AD6" w:rsidP="002E4A97">
      <w:pPr>
        <w:suppressAutoHyphens/>
        <w:spacing w:after="0" w:line="284" w:lineRule="atLeast"/>
        <w:rPr>
          <w:rFonts w:ascii="Arial" w:eastAsia="Times New Roman" w:hAnsi="Arial" w:cs="Arial"/>
          <w:sz w:val="20"/>
          <w:szCs w:val="20"/>
          <w:lang w:eastAsia="nl-NL"/>
        </w:rPr>
      </w:pPr>
      <w:r w:rsidRPr="004F6966">
        <w:rPr>
          <w:rFonts w:ascii="Arial" w:eastAsia="Times New Roman" w:hAnsi="Arial" w:cs="Arial"/>
          <w:sz w:val="20"/>
          <w:szCs w:val="20"/>
          <w:lang w:eastAsia="nl-NL"/>
        </w:rPr>
        <w:t>[Naam O</w:t>
      </w:r>
      <w:r w:rsidR="0011452E" w:rsidRPr="004F6966">
        <w:rPr>
          <w:rFonts w:ascii="Arial" w:eastAsia="Times New Roman" w:hAnsi="Arial" w:cs="Arial"/>
          <w:sz w:val="20"/>
          <w:szCs w:val="20"/>
          <w:lang w:eastAsia="nl-NL"/>
        </w:rPr>
        <w:t>pdrachtnemer]</w:t>
      </w:r>
      <w:r w:rsidR="0011452E" w:rsidRPr="00762217">
        <w:rPr>
          <w:rFonts w:ascii="Arial" w:eastAsia="Times New Roman" w:hAnsi="Arial" w:cs="Arial"/>
          <w:sz w:val="20"/>
          <w:szCs w:val="20"/>
          <w:lang w:eastAsia="nl-NL"/>
        </w:rPr>
        <w:t>,</w:t>
      </w:r>
      <w:r w:rsidR="0011452E" w:rsidRPr="002C2540">
        <w:rPr>
          <w:rFonts w:ascii="Arial" w:eastAsia="Times New Roman" w:hAnsi="Arial" w:cs="Arial"/>
          <w:sz w:val="20"/>
          <w:szCs w:val="20"/>
          <w:lang w:eastAsia="nl-NL"/>
        </w:rPr>
        <w:t xml:space="preserve"> gevestigd te </w:t>
      </w:r>
      <w:r w:rsidR="002A0AD7">
        <w:rPr>
          <w:rFonts w:ascii="Arial" w:eastAsia="Times New Roman" w:hAnsi="Arial" w:cs="Arial"/>
          <w:sz w:val="20"/>
          <w:szCs w:val="20"/>
          <w:lang w:eastAsia="nl-NL"/>
        </w:rPr>
        <w:t>[</w:t>
      </w:r>
      <w:r w:rsidR="0011452E" w:rsidRPr="007E547D">
        <w:rPr>
          <w:rFonts w:ascii="Arial" w:eastAsia="Times New Roman" w:hAnsi="Arial" w:cs="Arial"/>
          <w:i/>
          <w:sz w:val="20"/>
          <w:szCs w:val="20"/>
          <w:lang w:eastAsia="nl-NL"/>
        </w:rPr>
        <w:t>plaats</w:t>
      </w:r>
      <w:r w:rsidR="002A0AD7">
        <w:rPr>
          <w:rFonts w:ascii="Arial" w:eastAsia="Times New Roman" w:hAnsi="Arial" w:cs="Arial"/>
          <w:sz w:val="20"/>
          <w:szCs w:val="20"/>
          <w:lang w:eastAsia="nl-NL"/>
        </w:rPr>
        <w:t>]</w:t>
      </w:r>
      <w:r w:rsidR="0011452E" w:rsidRPr="002C2540">
        <w:rPr>
          <w:rFonts w:ascii="Arial" w:eastAsia="Times New Roman" w:hAnsi="Arial" w:cs="Arial"/>
          <w:sz w:val="20"/>
          <w:szCs w:val="20"/>
          <w:lang w:eastAsia="nl-NL"/>
        </w:rPr>
        <w:t xml:space="preserve"> aan de </w:t>
      </w:r>
      <w:r w:rsidR="002A0AD7">
        <w:rPr>
          <w:rFonts w:ascii="Arial" w:eastAsia="Times New Roman" w:hAnsi="Arial" w:cs="Arial"/>
          <w:sz w:val="20"/>
          <w:szCs w:val="20"/>
          <w:lang w:eastAsia="nl-NL"/>
        </w:rPr>
        <w:t>[</w:t>
      </w:r>
      <w:r w:rsidR="0011452E" w:rsidRPr="007E547D">
        <w:rPr>
          <w:rFonts w:ascii="Arial" w:eastAsia="Times New Roman" w:hAnsi="Arial" w:cs="Arial"/>
          <w:i/>
          <w:sz w:val="20"/>
          <w:szCs w:val="20"/>
          <w:lang w:eastAsia="nl-NL"/>
        </w:rPr>
        <w:t>adres</w:t>
      </w:r>
      <w:r w:rsidR="002A0AD7">
        <w:rPr>
          <w:rFonts w:ascii="Arial" w:eastAsia="Times New Roman" w:hAnsi="Arial" w:cs="Arial"/>
          <w:sz w:val="20"/>
          <w:szCs w:val="20"/>
          <w:lang w:eastAsia="nl-NL"/>
        </w:rPr>
        <w:t>]</w:t>
      </w:r>
      <w:r w:rsidR="0011452E" w:rsidRPr="002C2540">
        <w:rPr>
          <w:rFonts w:ascii="Arial" w:eastAsia="Times New Roman" w:hAnsi="Arial" w:cs="Arial"/>
          <w:sz w:val="20"/>
          <w:szCs w:val="20"/>
          <w:lang w:eastAsia="nl-NL"/>
        </w:rPr>
        <w:t>, te deze</w:t>
      </w:r>
      <w:r w:rsidR="003E65EA">
        <w:rPr>
          <w:rFonts w:ascii="Arial" w:eastAsia="Times New Roman" w:hAnsi="Arial" w:cs="Arial"/>
          <w:sz w:val="20"/>
          <w:szCs w:val="20"/>
          <w:lang w:eastAsia="nl-NL"/>
        </w:rPr>
        <w:t>n</w:t>
      </w:r>
      <w:r w:rsidR="0011452E" w:rsidRPr="002C2540">
        <w:rPr>
          <w:rFonts w:ascii="Arial" w:eastAsia="Times New Roman" w:hAnsi="Arial" w:cs="Arial"/>
          <w:sz w:val="20"/>
          <w:szCs w:val="20"/>
          <w:lang w:eastAsia="nl-NL"/>
        </w:rPr>
        <w:t xml:space="preserve"> rechtsgeldig vertegenwoordigd door [</w:t>
      </w:r>
      <w:r w:rsidR="0011452E" w:rsidRPr="002C2540">
        <w:rPr>
          <w:rFonts w:ascii="Wingdings" w:eastAsia="Wingdings" w:hAnsi="Wingdings" w:cs="Wingdings"/>
          <w:sz w:val="20"/>
          <w:szCs w:val="20"/>
          <w:lang w:eastAsia="nl-NL"/>
        </w:rPr>
        <w:t>l</w:t>
      </w:r>
      <w:r w:rsidR="0011452E" w:rsidRPr="002C2540">
        <w:rPr>
          <w:rFonts w:ascii="Arial" w:eastAsia="Times New Roman" w:hAnsi="Arial" w:cs="Arial"/>
          <w:sz w:val="20"/>
          <w:szCs w:val="20"/>
          <w:lang w:eastAsia="nl-NL"/>
        </w:rPr>
        <w:t>] (</w:t>
      </w:r>
      <w:r w:rsidR="004B6B9E">
        <w:rPr>
          <w:rFonts w:ascii="Arial" w:eastAsia="Times New Roman" w:hAnsi="Arial" w:cs="Arial"/>
          <w:sz w:val="20"/>
          <w:szCs w:val="20"/>
          <w:lang w:eastAsia="nl-NL"/>
        </w:rPr>
        <w:t xml:space="preserve">de </w:t>
      </w:r>
      <w:r w:rsidR="0011452E" w:rsidRPr="002C2540">
        <w:rPr>
          <w:rFonts w:ascii="Arial" w:eastAsia="Times New Roman" w:hAnsi="Arial" w:cs="Arial"/>
          <w:b/>
          <w:sz w:val="20"/>
          <w:szCs w:val="20"/>
          <w:lang w:eastAsia="nl-NL"/>
        </w:rPr>
        <w:t>Opdrachtnemer</w:t>
      </w:r>
      <w:r w:rsidR="0011452E" w:rsidRPr="002C2540">
        <w:rPr>
          <w:rFonts w:ascii="Arial" w:eastAsia="Times New Roman" w:hAnsi="Arial" w:cs="Arial"/>
          <w:sz w:val="20"/>
          <w:szCs w:val="20"/>
          <w:lang w:eastAsia="nl-NL"/>
        </w:rPr>
        <w:t xml:space="preserve">). </w:t>
      </w:r>
    </w:p>
    <w:p w14:paraId="2500CC4E"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6B40B15C"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2BE1089D"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731441FA" w14:textId="5A100C78" w:rsidR="0011452E" w:rsidRPr="002C2540" w:rsidRDefault="004F6966" w:rsidP="002E4A97">
      <w:pPr>
        <w:suppressAutoHyphens/>
        <w:spacing w:after="0" w:line="284" w:lineRule="atLeast"/>
        <w:rPr>
          <w:rFonts w:ascii="Arial" w:eastAsia="Times New Roman" w:hAnsi="Arial" w:cs="Arial"/>
          <w:b/>
          <w:sz w:val="20"/>
          <w:szCs w:val="20"/>
          <w:lang w:eastAsia="nl-NL"/>
        </w:rPr>
      </w:pPr>
      <w:r>
        <w:rPr>
          <w:rFonts w:ascii="Arial" w:eastAsia="Times New Roman" w:hAnsi="Arial" w:cs="Arial"/>
          <w:b/>
          <w:sz w:val="20"/>
          <w:szCs w:val="20"/>
          <w:lang w:eastAsia="nl-NL"/>
        </w:rPr>
        <w:t>Overwegingen</w:t>
      </w:r>
    </w:p>
    <w:p w14:paraId="6B3416F1"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486116F5" w14:textId="36A49E06" w:rsidR="002F1145" w:rsidRDefault="004B6B9E" w:rsidP="004F6966">
      <w:pPr>
        <w:numPr>
          <w:ilvl w:val="0"/>
          <w:numId w:val="18"/>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Opdrachtgever </w:t>
      </w:r>
      <w:r w:rsidR="002F1145">
        <w:rPr>
          <w:rFonts w:ascii="Arial" w:eastAsia="Times New Roman" w:hAnsi="Arial" w:cs="Arial"/>
          <w:sz w:val="20"/>
          <w:szCs w:val="20"/>
          <w:lang w:eastAsia="nl-NL"/>
        </w:rPr>
        <w:t>wenst</w:t>
      </w:r>
      <w:r w:rsidR="00DF3C8A">
        <w:rPr>
          <w:rFonts w:ascii="Arial" w:eastAsia="Times New Roman" w:hAnsi="Arial" w:cs="Arial"/>
          <w:sz w:val="20"/>
          <w:szCs w:val="20"/>
          <w:lang w:eastAsia="nl-NL"/>
        </w:rPr>
        <w:t>,</w:t>
      </w:r>
      <w:r w:rsidR="002F1145">
        <w:rPr>
          <w:rFonts w:ascii="Arial" w:eastAsia="Times New Roman" w:hAnsi="Arial" w:cs="Arial"/>
          <w:sz w:val="20"/>
          <w:szCs w:val="20"/>
          <w:lang w:eastAsia="nl-NL"/>
        </w:rPr>
        <w:t xml:space="preserve"> gedurende de periode zoals omschreven in </w:t>
      </w:r>
      <w:r w:rsidR="002F1145" w:rsidRPr="00683719">
        <w:rPr>
          <w:rFonts w:ascii="Arial" w:eastAsia="Times New Roman" w:hAnsi="Arial" w:cs="Arial"/>
          <w:sz w:val="20"/>
          <w:szCs w:val="20"/>
          <w:lang w:eastAsia="nl-NL"/>
        </w:rPr>
        <w:t>artikel 6 van</w:t>
      </w:r>
      <w:r w:rsidR="002F1145">
        <w:rPr>
          <w:rFonts w:ascii="Arial" w:eastAsia="Times New Roman" w:hAnsi="Arial" w:cs="Arial"/>
          <w:sz w:val="20"/>
          <w:szCs w:val="20"/>
          <w:lang w:eastAsia="nl-NL"/>
        </w:rPr>
        <w:t xml:space="preserve"> deze Raamovereenkomst</w:t>
      </w:r>
      <w:r w:rsidR="00DF3C8A">
        <w:rPr>
          <w:rFonts w:ascii="Arial" w:eastAsia="Times New Roman" w:hAnsi="Arial" w:cs="Arial"/>
          <w:sz w:val="20"/>
          <w:szCs w:val="20"/>
          <w:lang w:eastAsia="nl-NL"/>
        </w:rPr>
        <w:t>,</w:t>
      </w:r>
      <w:r w:rsidR="002F1145">
        <w:rPr>
          <w:rFonts w:ascii="Arial" w:eastAsia="Times New Roman" w:hAnsi="Arial" w:cs="Arial"/>
          <w:sz w:val="20"/>
          <w:szCs w:val="20"/>
          <w:lang w:eastAsia="nl-NL"/>
        </w:rPr>
        <w:t xml:space="preserve"> vaste afspraken te maken met </w:t>
      </w:r>
      <w:r w:rsidR="00762217">
        <w:rPr>
          <w:rFonts w:ascii="Arial" w:eastAsia="Times New Roman" w:hAnsi="Arial" w:cs="Arial"/>
          <w:sz w:val="20"/>
          <w:szCs w:val="20"/>
          <w:lang w:eastAsia="nl-NL"/>
        </w:rPr>
        <w:t xml:space="preserve">de </w:t>
      </w:r>
      <w:r w:rsidR="002F1145">
        <w:rPr>
          <w:rFonts w:ascii="Arial" w:eastAsia="Times New Roman" w:hAnsi="Arial" w:cs="Arial"/>
          <w:sz w:val="20"/>
          <w:szCs w:val="20"/>
          <w:lang w:eastAsia="nl-NL"/>
        </w:rPr>
        <w:t xml:space="preserve">Opdrachtnemer </w:t>
      </w:r>
      <w:r w:rsidR="00DF3C8A">
        <w:rPr>
          <w:rFonts w:ascii="Arial" w:eastAsia="Times New Roman" w:hAnsi="Arial" w:cs="Arial"/>
          <w:sz w:val="20"/>
          <w:szCs w:val="20"/>
          <w:lang w:eastAsia="nl-NL"/>
        </w:rPr>
        <w:t xml:space="preserve">met betrekking tot </w:t>
      </w:r>
      <w:r w:rsidR="003A3819">
        <w:rPr>
          <w:rFonts w:ascii="Arial" w:eastAsia="Times New Roman" w:hAnsi="Arial" w:cs="Arial"/>
          <w:sz w:val="20"/>
          <w:szCs w:val="20"/>
          <w:lang w:eastAsia="nl-NL"/>
        </w:rPr>
        <w:t xml:space="preserve">het verrichten van </w:t>
      </w:r>
      <w:r w:rsidR="00E8269C">
        <w:rPr>
          <w:rFonts w:ascii="Arial" w:eastAsia="Times New Roman" w:hAnsi="Arial" w:cs="Arial"/>
          <w:sz w:val="20"/>
          <w:szCs w:val="20"/>
          <w:lang w:eastAsia="nl-NL"/>
        </w:rPr>
        <w:t>het beheer van het wagenpark</w:t>
      </w:r>
      <w:r w:rsidR="003C0FFC">
        <w:rPr>
          <w:rFonts w:ascii="Arial" w:eastAsia="Times New Roman" w:hAnsi="Arial" w:cs="Arial"/>
          <w:sz w:val="20"/>
          <w:szCs w:val="20"/>
          <w:lang w:eastAsia="nl-NL"/>
        </w:rPr>
        <w:t xml:space="preserve"> door middel van het sluiten van een Raamovereenkomst. </w:t>
      </w:r>
    </w:p>
    <w:p w14:paraId="4FBA9523" w14:textId="77777777" w:rsidR="002F1145" w:rsidRDefault="002F1145" w:rsidP="002E4A97">
      <w:pPr>
        <w:suppressAutoHyphens/>
        <w:spacing w:after="0" w:line="284" w:lineRule="atLeast"/>
        <w:ind w:left="564"/>
        <w:rPr>
          <w:rFonts w:ascii="Arial" w:eastAsia="Times New Roman" w:hAnsi="Arial" w:cs="Arial"/>
          <w:sz w:val="20"/>
          <w:szCs w:val="20"/>
          <w:lang w:eastAsia="nl-NL"/>
        </w:rPr>
      </w:pPr>
    </w:p>
    <w:p w14:paraId="43F83B47" w14:textId="4489ADAF" w:rsidR="0011452E" w:rsidRPr="002C2540" w:rsidRDefault="004B6B9E" w:rsidP="004F6966">
      <w:pPr>
        <w:numPr>
          <w:ilvl w:val="0"/>
          <w:numId w:val="18"/>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w:t>
      </w:r>
      <w:r w:rsidR="0011452E" w:rsidRPr="002C2540">
        <w:rPr>
          <w:rFonts w:ascii="Arial" w:eastAsia="Times New Roman" w:hAnsi="Arial" w:cs="Arial"/>
          <w:sz w:val="20"/>
          <w:szCs w:val="20"/>
          <w:lang w:eastAsia="nl-NL"/>
        </w:rPr>
        <w:t xml:space="preserve"> heeft </w:t>
      </w:r>
      <w:r w:rsidR="003C0FFC">
        <w:rPr>
          <w:rFonts w:ascii="Arial" w:eastAsia="Times New Roman" w:hAnsi="Arial" w:cs="Arial"/>
          <w:sz w:val="20"/>
          <w:szCs w:val="20"/>
          <w:lang w:eastAsia="nl-NL"/>
        </w:rPr>
        <w:t>hier</w:t>
      </w:r>
      <w:r w:rsidR="006A263F">
        <w:rPr>
          <w:rFonts w:ascii="Arial" w:eastAsia="Times New Roman" w:hAnsi="Arial" w:cs="Arial"/>
          <w:sz w:val="20"/>
          <w:szCs w:val="20"/>
          <w:lang w:eastAsia="nl-NL"/>
        </w:rPr>
        <w:t>voor</w:t>
      </w:r>
      <w:r w:rsidR="0057659D" w:rsidRPr="002C2540">
        <w:rPr>
          <w:rFonts w:ascii="Arial" w:eastAsia="Times New Roman" w:hAnsi="Arial" w:cs="Arial"/>
          <w:sz w:val="20"/>
          <w:szCs w:val="20"/>
          <w:lang w:eastAsia="nl-NL"/>
        </w:rPr>
        <w:t xml:space="preserve"> </w:t>
      </w:r>
      <w:r w:rsidR="0011452E" w:rsidRPr="002C2540">
        <w:rPr>
          <w:rFonts w:ascii="Arial" w:eastAsia="Times New Roman" w:hAnsi="Arial" w:cs="Arial"/>
          <w:sz w:val="20"/>
          <w:szCs w:val="20"/>
          <w:lang w:eastAsia="nl-NL"/>
        </w:rPr>
        <w:t>een Europese</w:t>
      </w:r>
      <w:r w:rsidR="00E8269C">
        <w:rPr>
          <w:rFonts w:ascii="Arial" w:eastAsia="Times New Roman" w:hAnsi="Arial" w:cs="Arial"/>
          <w:sz w:val="20"/>
          <w:szCs w:val="20"/>
          <w:lang w:eastAsia="nl-NL"/>
        </w:rPr>
        <w:t xml:space="preserve"> </w:t>
      </w:r>
      <w:r w:rsidR="0011452E" w:rsidRPr="002C2540">
        <w:rPr>
          <w:rFonts w:ascii="Arial" w:eastAsia="Times New Roman" w:hAnsi="Arial" w:cs="Arial"/>
          <w:sz w:val="20"/>
          <w:szCs w:val="20"/>
          <w:lang w:eastAsia="nl-NL"/>
        </w:rPr>
        <w:t>openbare aanbesteding gehouden</w:t>
      </w:r>
      <w:r w:rsidR="003C0FFC">
        <w:rPr>
          <w:rFonts w:ascii="Arial" w:eastAsia="Times New Roman" w:hAnsi="Arial" w:cs="Arial"/>
          <w:sz w:val="20"/>
          <w:szCs w:val="20"/>
          <w:lang w:eastAsia="nl-NL"/>
        </w:rPr>
        <w:t>.</w:t>
      </w:r>
    </w:p>
    <w:p w14:paraId="2506EB49" w14:textId="77777777" w:rsidR="00936A80" w:rsidRPr="002C2540" w:rsidRDefault="00936A80" w:rsidP="002E4A97">
      <w:pPr>
        <w:suppressAutoHyphens/>
        <w:spacing w:after="0" w:line="284" w:lineRule="atLeast"/>
        <w:ind w:left="564"/>
        <w:rPr>
          <w:rFonts w:ascii="Arial" w:eastAsia="Times New Roman" w:hAnsi="Arial" w:cs="Arial"/>
          <w:sz w:val="20"/>
          <w:szCs w:val="20"/>
          <w:lang w:eastAsia="nl-NL"/>
        </w:rPr>
      </w:pPr>
    </w:p>
    <w:p w14:paraId="157D16DB" w14:textId="70D8F6D3" w:rsidR="0011452E" w:rsidRPr="002C2540" w:rsidRDefault="0011452E" w:rsidP="004F6966">
      <w:pPr>
        <w:numPr>
          <w:ilvl w:val="0"/>
          <w:numId w:val="18"/>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De </w:t>
      </w:r>
      <w:r w:rsidR="00D447FB">
        <w:rPr>
          <w:rFonts w:ascii="Arial" w:eastAsia="Times New Roman" w:hAnsi="Arial" w:cs="Arial"/>
          <w:sz w:val="20"/>
          <w:szCs w:val="20"/>
          <w:lang w:eastAsia="nl-NL"/>
        </w:rPr>
        <w:t>I</w:t>
      </w:r>
      <w:r w:rsidRPr="002C2540">
        <w:rPr>
          <w:rFonts w:ascii="Arial" w:eastAsia="Times New Roman" w:hAnsi="Arial" w:cs="Arial"/>
          <w:sz w:val="20"/>
          <w:szCs w:val="20"/>
          <w:lang w:eastAsia="nl-NL"/>
        </w:rPr>
        <w:t>nschrijving die de Opdrachtnemer heeft ingediend is door</w:t>
      </w:r>
      <w:r w:rsidR="00A35B0E">
        <w:rPr>
          <w:rFonts w:ascii="Arial" w:eastAsia="Times New Roman" w:hAnsi="Arial" w:cs="Arial"/>
          <w:sz w:val="20"/>
          <w:szCs w:val="20"/>
          <w:lang w:eastAsia="nl-NL"/>
        </w:rPr>
        <w:t xml:space="preserve"> </w:t>
      </w:r>
      <w:r w:rsidR="004B6B9E">
        <w:rPr>
          <w:rFonts w:ascii="Arial" w:eastAsia="Times New Roman" w:hAnsi="Arial" w:cs="Arial"/>
          <w:sz w:val="20"/>
          <w:szCs w:val="20"/>
          <w:lang w:eastAsia="nl-NL"/>
        </w:rPr>
        <w:t xml:space="preserve">de Opdrachtgever </w:t>
      </w:r>
      <w:r w:rsidRPr="002C2540">
        <w:rPr>
          <w:rFonts w:ascii="Arial" w:eastAsia="Times New Roman" w:hAnsi="Arial" w:cs="Arial"/>
          <w:sz w:val="20"/>
          <w:szCs w:val="20"/>
          <w:lang w:eastAsia="nl-NL"/>
        </w:rPr>
        <w:t xml:space="preserve">als de </w:t>
      </w:r>
      <w:r w:rsidR="00B92DC2">
        <w:rPr>
          <w:rFonts w:ascii="Arial" w:eastAsia="Times New Roman" w:hAnsi="Arial" w:cs="Arial"/>
          <w:sz w:val="20"/>
          <w:szCs w:val="20"/>
          <w:lang w:eastAsia="nl-NL"/>
        </w:rPr>
        <w:t xml:space="preserve">‘beste </w:t>
      </w:r>
      <w:r w:rsidR="00762217">
        <w:rPr>
          <w:rFonts w:ascii="Arial" w:eastAsia="Times New Roman" w:hAnsi="Arial" w:cs="Arial"/>
          <w:sz w:val="20"/>
          <w:szCs w:val="20"/>
          <w:lang w:eastAsia="nl-NL"/>
        </w:rPr>
        <w:br/>
      </w:r>
      <w:r w:rsidR="00B92DC2">
        <w:rPr>
          <w:rFonts w:ascii="Arial" w:eastAsia="Times New Roman" w:hAnsi="Arial" w:cs="Arial"/>
          <w:sz w:val="20"/>
          <w:szCs w:val="20"/>
          <w:lang w:eastAsia="nl-NL"/>
        </w:rPr>
        <w:t>prijs</w:t>
      </w:r>
      <w:r w:rsidR="00762217">
        <w:rPr>
          <w:rFonts w:ascii="Arial" w:eastAsia="Times New Roman" w:hAnsi="Arial" w:cs="Arial"/>
          <w:sz w:val="20"/>
          <w:szCs w:val="20"/>
          <w:lang w:eastAsia="nl-NL"/>
        </w:rPr>
        <w:t>-</w:t>
      </w:r>
      <w:r w:rsidR="00B92DC2">
        <w:rPr>
          <w:rFonts w:ascii="Arial" w:eastAsia="Times New Roman" w:hAnsi="Arial" w:cs="Arial"/>
          <w:sz w:val="20"/>
          <w:szCs w:val="20"/>
          <w:lang w:eastAsia="nl-NL"/>
        </w:rPr>
        <w:t xml:space="preserve">kwaliteitverhouding’ </w:t>
      </w:r>
      <w:r w:rsidRPr="002C2540">
        <w:rPr>
          <w:rFonts w:ascii="Arial" w:eastAsia="Times New Roman" w:hAnsi="Arial" w:cs="Arial"/>
          <w:sz w:val="20"/>
          <w:szCs w:val="20"/>
          <w:lang w:eastAsia="nl-NL"/>
        </w:rPr>
        <w:t xml:space="preserve">aangemerkt.        </w:t>
      </w:r>
    </w:p>
    <w:p w14:paraId="7AE28009"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5E56C71D" w14:textId="4E81FE34" w:rsidR="0011452E" w:rsidRDefault="0011452E" w:rsidP="004F6966">
      <w:pPr>
        <w:numPr>
          <w:ilvl w:val="0"/>
          <w:numId w:val="18"/>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Als gevolg daarvan heeft </w:t>
      </w:r>
      <w:r w:rsidR="004B6B9E">
        <w:rPr>
          <w:rFonts w:ascii="Arial" w:eastAsia="Times New Roman" w:hAnsi="Arial" w:cs="Arial"/>
          <w:sz w:val="20"/>
          <w:szCs w:val="20"/>
          <w:lang w:eastAsia="nl-NL"/>
        </w:rPr>
        <w:t xml:space="preserve">de Opdrachtgever </w:t>
      </w:r>
      <w:r w:rsidR="00044735">
        <w:rPr>
          <w:rFonts w:ascii="Arial" w:eastAsia="Times New Roman" w:hAnsi="Arial" w:cs="Arial"/>
          <w:sz w:val="20"/>
          <w:szCs w:val="20"/>
          <w:lang w:eastAsia="nl-NL"/>
        </w:rPr>
        <w:t>de opdracht</w:t>
      </w:r>
      <w:r w:rsidR="00554E5A">
        <w:rPr>
          <w:rFonts w:ascii="Arial" w:eastAsia="Times New Roman" w:hAnsi="Arial" w:cs="Arial"/>
          <w:sz w:val="20"/>
          <w:szCs w:val="20"/>
          <w:lang w:eastAsia="nl-NL"/>
        </w:rPr>
        <w:t xml:space="preserve"> voor het </w:t>
      </w:r>
      <w:r w:rsidR="003A3819">
        <w:rPr>
          <w:rFonts w:ascii="Arial" w:eastAsia="Times New Roman" w:hAnsi="Arial" w:cs="Arial"/>
          <w:sz w:val="20"/>
          <w:szCs w:val="20"/>
          <w:lang w:eastAsia="nl-NL"/>
        </w:rPr>
        <w:t>verrichten</w:t>
      </w:r>
      <w:r w:rsidR="00554E5A">
        <w:rPr>
          <w:rFonts w:ascii="Arial" w:eastAsia="Times New Roman" w:hAnsi="Arial" w:cs="Arial"/>
          <w:sz w:val="20"/>
          <w:szCs w:val="20"/>
          <w:lang w:eastAsia="nl-NL"/>
        </w:rPr>
        <w:t xml:space="preserve"> van</w:t>
      </w:r>
      <w:r w:rsidR="002675DF">
        <w:rPr>
          <w:rFonts w:ascii="Arial" w:eastAsia="Times New Roman" w:hAnsi="Arial" w:cs="Arial"/>
          <w:sz w:val="20"/>
          <w:szCs w:val="20"/>
          <w:lang w:eastAsia="nl-NL"/>
        </w:rPr>
        <w:t xml:space="preserve"> de</w:t>
      </w:r>
      <w:r w:rsidR="00BC4945">
        <w:rPr>
          <w:rFonts w:ascii="Arial" w:eastAsia="Times New Roman" w:hAnsi="Arial" w:cs="Arial"/>
          <w:sz w:val="20"/>
          <w:szCs w:val="20"/>
          <w:lang w:eastAsia="nl-NL"/>
        </w:rPr>
        <w:t xml:space="preserve"> </w:t>
      </w:r>
      <w:r w:rsidR="003A3819">
        <w:rPr>
          <w:rFonts w:ascii="Arial" w:eastAsia="Times New Roman" w:hAnsi="Arial" w:cs="Arial"/>
          <w:sz w:val="20"/>
          <w:szCs w:val="20"/>
          <w:lang w:eastAsia="nl-NL"/>
        </w:rPr>
        <w:t>Diensten</w:t>
      </w:r>
      <w:r w:rsidR="005B0C8B" w:rsidRPr="002C2540">
        <w:rPr>
          <w:rFonts w:ascii="Arial" w:eastAsia="Times New Roman" w:hAnsi="Arial" w:cs="Arial"/>
          <w:sz w:val="20"/>
          <w:szCs w:val="20"/>
          <w:lang w:eastAsia="nl-NL"/>
        </w:rPr>
        <w:t xml:space="preserve"> </w:t>
      </w:r>
      <w:r w:rsidRPr="002C2540">
        <w:rPr>
          <w:rFonts w:ascii="Arial" w:eastAsia="Times New Roman" w:hAnsi="Arial" w:cs="Arial"/>
          <w:sz w:val="20"/>
          <w:szCs w:val="20"/>
          <w:lang w:eastAsia="nl-NL"/>
        </w:rPr>
        <w:t xml:space="preserve">(definitief) gegund aan de Opdrachtnemer. </w:t>
      </w:r>
    </w:p>
    <w:p w14:paraId="42218877" w14:textId="77777777" w:rsidR="008566AE" w:rsidRDefault="008566AE" w:rsidP="002E4A97">
      <w:pPr>
        <w:suppressAutoHyphens/>
        <w:spacing w:after="0" w:line="284" w:lineRule="atLeast"/>
        <w:ind w:left="564"/>
        <w:rPr>
          <w:rFonts w:ascii="Arial" w:eastAsia="Times New Roman" w:hAnsi="Arial" w:cs="Arial"/>
          <w:sz w:val="20"/>
          <w:szCs w:val="20"/>
          <w:lang w:eastAsia="nl-NL"/>
        </w:rPr>
      </w:pPr>
    </w:p>
    <w:p w14:paraId="1B7D0A69" w14:textId="6C01ECFA" w:rsidR="008566AE" w:rsidRDefault="004B6B9E" w:rsidP="004F6966">
      <w:pPr>
        <w:numPr>
          <w:ilvl w:val="0"/>
          <w:numId w:val="18"/>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Opdrachtgever </w:t>
      </w:r>
      <w:r w:rsidR="00A361C7">
        <w:rPr>
          <w:rFonts w:ascii="Arial" w:eastAsia="Times New Roman" w:hAnsi="Arial" w:cs="Arial"/>
          <w:sz w:val="20"/>
          <w:szCs w:val="20"/>
          <w:lang w:eastAsia="nl-NL"/>
        </w:rPr>
        <w:t>en de Opdrachtnemer wensen de voorwaarden waaronder de diensten worden verricht in deze Overeenkomst vast te leggen</w:t>
      </w:r>
      <w:r w:rsidR="00CF0D3E">
        <w:rPr>
          <w:rFonts w:ascii="Arial" w:eastAsia="Times New Roman" w:hAnsi="Arial" w:cs="Arial"/>
          <w:sz w:val="20"/>
          <w:szCs w:val="20"/>
          <w:lang w:eastAsia="nl-NL"/>
        </w:rPr>
        <w:t>.</w:t>
      </w:r>
      <w:r w:rsidR="00A361C7">
        <w:rPr>
          <w:rFonts w:ascii="Arial" w:eastAsia="Times New Roman" w:hAnsi="Arial" w:cs="Arial"/>
          <w:sz w:val="20"/>
          <w:szCs w:val="20"/>
          <w:lang w:eastAsia="nl-NL"/>
        </w:rPr>
        <w:t xml:space="preserve"> D</w:t>
      </w:r>
      <w:r w:rsidR="008566AE" w:rsidRPr="002C2540">
        <w:rPr>
          <w:rFonts w:ascii="Arial" w:eastAsia="Times New Roman" w:hAnsi="Arial" w:cs="Arial"/>
          <w:sz w:val="20"/>
          <w:szCs w:val="20"/>
          <w:lang w:eastAsia="nl-NL"/>
        </w:rPr>
        <w:t xml:space="preserve">e rechten en verplichtingen </w:t>
      </w:r>
      <w:r w:rsidR="00B47F56">
        <w:rPr>
          <w:rFonts w:ascii="Arial" w:eastAsia="Times New Roman" w:hAnsi="Arial" w:cs="Arial"/>
          <w:sz w:val="20"/>
          <w:szCs w:val="20"/>
          <w:lang w:eastAsia="nl-NL"/>
        </w:rPr>
        <w:t xml:space="preserve">die in deze Overeenkomst worden vastgelegd, zijn onlosmakelijk verbonden met de rechten en verplichtingen </w:t>
      </w:r>
      <w:r w:rsidR="008566AE" w:rsidRPr="002C2540">
        <w:rPr>
          <w:rFonts w:ascii="Arial" w:eastAsia="Times New Roman" w:hAnsi="Arial" w:cs="Arial"/>
          <w:sz w:val="20"/>
          <w:szCs w:val="20"/>
          <w:lang w:eastAsia="nl-NL"/>
        </w:rPr>
        <w:t xml:space="preserve">die zijn neergelegd in de Bescheiden. </w:t>
      </w:r>
    </w:p>
    <w:p w14:paraId="27051512" w14:textId="77777777" w:rsidR="004C726B" w:rsidRDefault="004C726B" w:rsidP="002E4A97">
      <w:pPr>
        <w:suppressAutoHyphens/>
        <w:spacing w:after="0" w:line="284" w:lineRule="atLeast"/>
        <w:rPr>
          <w:rFonts w:ascii="Arial" w:eastAsia="Times New Roman" w:hAnsi="Arial" w:cs="Arial"/>
          <w:b/>
          <w:sz w:val="20"/>
          <w:szCs w:val="20"/>
          <w:lang w:eastAsia="nl-NL"/>
        </w:rPr>
      </w:pPr>
    </w:p>
    <w:p w14:paraId="09060C7D" w14:textId="77777777" w:rsidR="0011452E" w:rsidRPr="002C2540" w:rsidRDefault="0011452E" w:rsidP="002E4A97">
      <w:pPr>
        <w:suppressAutoHyphens/>
        <w:spacing w:after="0" w:line="284" w:lineRule="atLeast"/>
        <w:rPr>
          <w:rFonts w:ascii="Arial" w:eastAsia="Times New Roman" w:hAnsi="Arial" w:cs="Arial"/>
          <w:b/>
          <w:sz w:val="20"/>
          <w:szCs w:val="20"/>
          <w:lang w:eastAsia="nl-NL"/>
        </w:rPr>
      </w:pPr>
      <w:r w:rsidRPr="002C2540">
        <w:rPr>
          <w:rFonts w:ascii="Arial" w:eastAsia="Times New Roman" w:hAnsi="Arial" w:cs="Arial"/>
          <w:b/>
          <w:sz w:val="20"/>
          <w:szCs w:val="20"/>
          <w:lang w:eastAsia="nl-NL"/>
        </w:rPr>
        <w:t>Partijen verklaren te zijn overeengekomen als volgt:</w:t>
      </w:r>
    </w:p>
    <w:p w14:paraId="4819CCAF" w14:textId="77777777" w:rsidR="0011452E" w:rsidRPr="002C2540" w:rsidRDefault="0011452E" w:rsidP="002E4A97">
      <w:pPr>
        <w:suppressAutoHyphens/>
        <w:spacing w:after="0" w:line="284" w:lineRule="atLeast"/>
        <w:rPr>
          <w:rFonts w:ascii="Arial" w:eastAsia="Times New Roman" w:hAnsi="Arial" w:cs="Arial"/>
          <w:b/>
          <w:sz w:val="20"/>
          <w:szCs w:val="20"/>
          <w:lang w:eastAsia="nl-NL"/>
        </w:rPr>
      </w:pPr>
    </w:p>
    <w:p w14:paraId="20CE3509" w14:textId="77777777" w:rsidR="0011452E" w:rsidRPr="002C2540" w:rsidRDefault="0011452E" w:rsidP="002E4A97">
      <w:pPr>
        <w:suppressAutoHyphens/>
        <w:spacing w:after="0" w:line="284" w:lineRule="atLeast"/>
        <w:rPr>
          <w:rFonts w:ascii="Arial" w:eastAsia="Times New Roman" w:hAnsi="Arial" w:cs="Arial"/>
          <w:b/>
          <w:sz w:val="20"/>
          <w:szCs w:val="20"/>
          <w:lang w:eastAsia="nl-NL"/>
        </w:rPr>
      </w:pPr>
      <w:r w:rsidRPr="002C2540">
        <w:rPr>
          <w:rFonts w:ascii="Arial" w:eastAsia="Times New Roman" w:hAnsi="Arial" w:cs="Arial"/>
          <w:b/>
          <w:sz w:val="20"/>
          <w:szCs w:val="20"/>
          <w:lang w:eastAsia="nl-NL"/>
        </w:rPr>
        <w:t>Artikel 1.</w:t>
      </w:r>
      <w:r w:rsidRPr="002C2540">
        <w:rPr>
          <w:rFonts w:ascii="Arial" w:eastAsia="Times New Roman" w:hAnsi="Arial" w:cs="Arial"/>
          <w:b/>
          <w:sz w:val="20"/>
          <w:szCs w:val="20"/>
          <w:lang w:eastAsia="nl-NL"/>
        </w:rPr>
        <w:tab/>
        <w:t>Definities en interpretaties</w:t>
      </w:r>
    </w:p>
    <w:p w14:paraId="21D55D7B" w14:textId="77777777" w:rsidR="0011452E" w:rsidRPr="002C2540" w:rsidRDefault="00327DA0"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Termen die in deze Raamo</w:t>
      </w:r>
      <w:r w:rsidR="0011452E" w:rsidRPr="002C2540">
        <w:rPr>
          <w:rFonts w:ascii="Arial" w:eastAsia="Times New Roman" w:hAnsi="Arial" w:cs="Arial"/>
          <w:sz w:val="20"/>
          <w:szCs w:val="20"/>
          <w:lang w:eastAsia="nl-NL"/>
        </w:rPr>
        <w:t>vereenkomst</w:t>
      </w:r>
      <w:r w:rsidR="000D47DD">
        <w:rPr>
          <w:rFonts w:ascii="Arial" w:eastAsia="Times New Roman" w:hAnsi="Arial" w:cs="Arial"/>
          <w:sz w:val="20"/>
          <w:szCs w:val="20"/>
          <w:lang w:eastAsia="nl-NL"/>
        </w:rPr>
        <w:t xml:space="preserve"> en de Nadere Overeenkomsten</w:t>
      </w:r>
      <w:r w:rsidR="0011452E" w:rsidRPr="002C2540">
        <w:rPr>
          <w:rFonts w:ascii="Arial" w:eastAsia="Times New Roman" w:hAnsi="Arial" w:cs="Arial"/>
          <w:sz w:val="20"/>
          <w:szCs w:val="20"/>
          <w:lang w:eastAsia="nl-NL"/>
        </w:rPr>
        <w:t xml:space="preserve">, inclusief de </w:t>
      </w:r>
      <w:r w:rsidR="007768D9">
        <w:rPr>
          <w:rFonts w:ascii="Arial" w:eastAsia="Times New Roman" w:hAnsi="Arial" w:cs="Arial"/>
          <w:sz w:val="20"/>
          <w:szCs w:val="20"/>
          <w:lang w:eastAsia="nl-NL"/>
        </w:rPr>
        <w:t>overwegingen</w:t>
      </w:r>
      <w:r w:rsidR="0011452E" w:rsidRPr="002C2540">
        <w:rPr>
          <w:rFonts w:ascii="Arial" w:eastAsia="Times New Roman" w:hAnsi="Arial" w:cs="Arial"/>
          <w:sz w:val="20"/>
          <w:szCs w:val="20"/>
          <w:lang w:eastAsia="nl-NL"/>
        </w:rPr>
        <w:t xml:space="preserve">, met een hoofdletter beginnen en niet (anderszins) in deze </w:t>
      </w:r>
      <w:r>
        <w:rPr>
          <w:rFonts w:ascii="Arial" w:eastAsia="Times New Roman" w:hAnsi="Arial" w:cs="Arial"/>
          <w:sz w:val="20"/>
          <w:szCs w:val="20"/>
          <w:lang w:eastAsia="nl-NL"/>
        </w:rPr>
        <w:t>Raamo</w:t>
      </w:r>
      <w:r w:rsidR="0011452E" w:rsidRPr="002C2540">
        <w:rPr>
          <w:rFonts w:ascii="Arial" w:eastAsia="Times New Roman" w:hAnsi="Arial" w:cs="Arial"/>
          <w:sz w:val="20"/>
          <w:szCs w:val="20"/>
          <w:lang w:eastAsia="nl-NL"/>
        </w:rPr>
        <w:t>vereenkomst</w:t>
      </w:r>
      <w:r w:rsidR="00B10FC3" w:rsidRPr="00B10FC3">
        <w:rPr>
          <w:rFonts w:ascii="Arial" w:eastAsia="Times New Roman" w:hAnsi="Arial" w:cs="Arial"/>
          <w:sz w:val="20"/>
          <w:szCs w:val="20"/>
          <w:lang w:eastAsia="nl-NL"/>
        </w:rPr>
        <w:t xml:space="preserve"> </w:t>
      </w:r>
      <w:r w:rsidR="00B10FC3">
        <w:rPr>
          <w:rFonts w:ascii="Arial" w:eastAsia="Times New Roman" w:hAnsi="Arial" w:cs="Arial"/>
          <w:sz w:val="20"/>
          <w:szCs w:val="20"/>
          <w:lang w:eastAsia="nl-NL"/>
        </w:rPr>
        <w:t>en</w:t>
      </w:r>
      <w:r w:rsidR="00515EDA">
        <w:rPr>
          <w:rFonts w:ascii="Arial" w:eastAsia="Times New Roman" w:hAnsi="Arial" w:cs="Arial"/>
          <w:sz w:val="20"/>
          <w:szCs w:val="20"/>
          <w:lang w:eastAsia="nl-NL"/>
        </w:rPr>
        <w:t>/of</w:t>
      </w:r>
      <w:r w:rsidR="000D47DD">
        <w:rPr>
          <w:rFonts w:ascii="Arial" w:eastAsia="Times New Roman" w:hAnsi="Arial" w:cs="Arial"/>
          <w:sz w:val="20"/>
          <w:szCs w:val="20"/>
          <w:lang w:eastAsia="nl-NL"/>
        </w:rPr>
        <w:t xml:space="preserve"> de Nadere Overeenkomsten </w:t>
      </w:r>
      <w:r w:rsidR="0011452E" w:rsidRPr="002C2540">
        <w:rPr>
          <w:rFonts w:ascii="Arial" w:eastAsia="Times New Roman" w:hAnsi="Arial" w:cs="Arial"/>
          <w:sz w:val="20"/>
          <w:szCs w:val="20"/>
          <w:lang w:eastAsia="nl-NL"/>
        </w:rPr>
        <w:t xml:space="preserve">zijn omschreven, hebben de volgende betekenis: </w:t>
      </w:r>
    </w:p>
    <w:p w14:paraId="11700EE7" w14:textId="58E68612" w:rsidR="00E80D3C" w:rsidRDefault="00FC6BC7" w:rsidP="004B6B9E">
      <w:pPr>
        <w:tabs>
          <w:tab w:val="left" w:pos="1755"/>
          <w:tab w:val="left" w:pos="2565"/>
        </w:tabs>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ab/>
      </w:r>
      <w:r w:rsidR="004B6B9E">
        <w:rPr>
          <w:rFonts w:ascii="Arial" w:eastAsia="Times New Roman" w:hAnsi="Arial" w:cs="Arial"/>
          <w:sz w:val="20"/>
          <w:szCs w:val="20"/>
          <w:lang w:eastAsia="nl-NL"/>
        </w:rPr>
        <w:tab/>
      </w:r>
    </w:p>
    <w:p w14:paraId="12F877E2" w14:textId="56C813B3" w:rsidR="00762217" w:rsidRDefault="00E80D3C"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Aanbestedingswet</w:t>
      </w:r>
    </w:p>
    <w:p w14:paraId="611BC2E9" w14:textId="0D96D646" w:rsidR="00E80D3C" w:rsidRPr="002C2540" w:rsidRDefault="002B520D" w:rsidP="002E4A97">
      <w:pPr>
        <w:suppressAutoHyphens/>
        <w:spacing w:after="0" w:line="284" w:lineRule="atLeast"/>
        <w:rPr>
          <w:rFonts w:ascii="Arial" w:eastAsia="Times New Roman" w:hAnsi="Arial" w:cs="Arial"/>
          <w:sz w:val="20"/>
          <w:szCs w:val="20"/>
          <w:lang w:eastAsia="nl-NL"/>
        </w:rPr>
      </w:pPr>
      <w:r>
        <w:rPr>
          <w:rFonts w:ascii="Arial" w:hAnsi="Arial" w:cs="Arial"/>
          <w:iCs/>
          <w:sz w:val="20"/>
          <w:szCs w:val="20"/>
        </w:rPr>
        <w:t xml:space="preserve">De wet van 1 november 2012 houdende nieuwe regels omtrent aanbestedingen, gewijzigd bij Besluit wijziging Aanbestedingsbesluit inzake aanbestedingsrichtlijnen 2014/23/EU, 2014/24/EU en 2014/25/EU d.d. 24 juni 2016. </w:t>
      </w:r>
      <w:r w:rsidRPr="003C0BC9">
        <w:rPr>
          <w:rFonts w:ascii="Arial" w:hAnsi="Arial" w:cs="Arial"/>
          <w:iCs/>
          <w:sz w:val="20"/>
          <w:szCs w:val="20"/>
        </w:rPr>
        <w:t>De Aanbestedingswet kan worden gedownload op</w:t>
      </w:r>
      <w:r w:rsidRPr="003C0BC9">
        <w:rPr>
          <w:rStyle w:val="apple-converted-space"/>
          <w:rFonts w:ascii="Arial" w:hAnsi="Arial" w:cs="Arial"/>
          <w:iCs/>
          <w:sz w:val="20"/>
          <w:szCs w:val="20"/>
        </w:rPr>
        <w:t> </w:t>
      </w:r>
      <w:hyperlink r:id="rId10" w:history="1">
        <w:r w:rsidRPr="003C0BC9">
          <w:rPr>
            <w:rStyle w:val="Hyperlink"/>
            <w:rFonts w:ascii="Arial" w:hAnsi="Arial" w:cs="Arial"/>
            <w:iCs/>
            <w:color w:val="954F72"/>
            <w:sz w:val="20"/>
            <w:szCs w:val="20"/>
          </w:rPr>
          <w:t>wetten.overheid.nl</w:t>
        </w:r>
      </w:hyperlink>
      <w:r>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w:t>
      </w:r>
    </w:p>
    <w:p w14:paraId="01114C20"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   </w:t>
      </w:r>
    </w:p>
    <w:p w14:paraId="0FA2152F" w14:textId="6FC00437" w:rsidR="00762217" w:rsidRDefault="008C5275"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lastRenderedPageBreak/>
        <w:t>AR</w:t>
      </w:r>
      <w:r>
        <w:rPr>
          <w:rFonts w:ascii="Arial" w:eastAsia="Times New Roman" w:hAnsi="Arial" w:cs="Arial"/>
          <w:b/>
          <w:sz w:val="20"/>
          <w:szCs w:val="20"/>
          <w:lang w:eastAsia="nl-NL"/>
        </w:rPr>
        <w:t>VODI</w:t>
      </w:r>
    </w:p>
    <w:p w14:paraId="58137055" w14:textId="5ABA3231" w:rsidR="008C5275" w:rsidRPr="002C2540" w:rsidRDefault="00762217"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008C5275">
        <w:rPr>
          <w:rFonts w:ascii="Arial" w:eastAsia="Times New Roman" w:hAnsi="Arial" w:cs="Arial"/>
          <w:sz w:val="20"/>
          <w:szCs w:val="20"/>
          <w:lang w:eastAsia="nl-NL"/>
        </w:rPr>
        <w:t>e Algemene R</w:t>
      </w:r>
      <w:r w:rsidR="008C5275" w:rsidRPr="002C2540">
        <w:rPr>
          <w:rFonts w:ascii="Arial" w:eastAsia="Times New Roman" w:hAnsi="Arial" w:cs="Arial"/>
          <w:sz w:val="20"/>
          <w:szCs w:val="20"/>
          <w:lang w:eastAsia="nl-NL"/>
        </w:rPr>
        <w:t xml:space="preserve">ijksvoorwaarden </w:t>
      </w:r>
      <w:r w:rsidR="008C5275">
        <w:rPr>
          <w:rFonts w:ascii="Arial" w:eastAsia="Times New Roman" w:hAnsi="Arial" w:cs="Arial"/>
          <w:sz w:val="20"/>
          <w:szCs w:val="20"/>
          <w:lang w:eastAsia="nl-NL"/>
        </w:rPr>
        <w:t xml:space="preserve">voor het verstrekken van opdrachten tot </w:t>
      </w:r>
      <w:r w:rsidR="007871C7">
        <w:rPr>
          <w:rFonts w:ascii="Arial" w:eastAsia="Times New Roman" w:hAnsi="Arial" w:cs="Arial"/>
          <w:sz w:val="20"/>
          <w:szCs w:val="20"/>
          <w:lang w:eastAsia="nl-NL"/>
        </w:rPr>
        <w:t>het verrichten van diensten 201</w:t>
      </w:r>
      <w:r w:rsidR="002B520D">
        <w:rPr>
          <w:rFonts w:ascii="Arial" w:eastAsia="Times New Roman" w:hAnsi="Arial" w:cs="Arial"/>
          <w:sz w:val="20"/>
          <w:szCs w:val="20"/>
          <w:lang w:eastAsia="nl-NL"/>
        </w:rPr>
        <w:t>8</w:t>
      </w:r>
      <w:r w:rsidR="007871C7">
        <w:rPr>
          <w:rFonts w:ascii="Arial" w:eastAsia="Times New Roman" w:hAnsi="Arial" w:cs="Arial"/>
          <w:sz w:val="20"/>
          <w:szCs w:val="20"/>
          <w:lang w:eastAsia="nl-NL"/>
        </w:rPr>
        <w:t xml:space="preserve"> (ARVODI 201</w:t>
      </w:r>
      <w:r w:rsidR="002B520D">
        <w:rPr>
          <w:rFonts w:ascii="Arial" w:eastAsia="Times New Roman" w:hAnsi="Arial" w:cs="Arial"/>
          <w:sz w:val="20"/>
          <w:szCs w:val="20"/>
          <w:lang w:eastAsia="nl-NL"/>
        </w:rPr>
        <w:t>8</w:t>
      </w:r>
      <w:r w:rsidR="007871C7">
        <w:rPr>
          <w:rFonts w:ascii="Arial" w:eastAsia="Times New Roman" w:hAnsi="Arial" w:cs="Arial"/>
          <w:sz w:val="20"/>
          <w:szCs w:val="20"/>
          <w:lang w:eastAsia="nl-NL"/>
        </w:rPr>
        <w:t xml:space="preserve">) van </w:t>
      </w:r>
      <w:r w:rsidR="002B520D">
        <w:rPr>
          <w:rFonts w:ascii="Arial" w:eastAsia="Times New Roman" w:hAnsi="Arial" w:cs="Arial"/>
          <w:sz w:val="20"/>
          <w:szCs w:val="20"/>
          <w:lang w:eastAsia="nl-NL"/>
        </w:rPr>
        <w:t>3 mei 2018</w:t>
      </w:r>
      <w:r w:rsidR="007871C7">
        <w:rPr>
          <w:rFonts w:ascii="Arial" w:eastAsia="Times New Roman" w:hAnsi="Arial" w:cs="Arial"/>
          <w:sz w:val="20"/>
          <w:szCs w:val="20"/>
          <w:lang w:eastAsia="nl-NL"/>
        </w:rPr>
        <w:t xml:space="preserve"> (nr. </w:t>
      </w:r>
      <w:r w:rsidR="002B520D">
        <w:rPr>
          <w:rFonts w:ascii="Arial" w:eastAsia="Times New Roman" w:hAnsi="Arial" w:cs="Arial"/>
          <w:sz w:val="20"/>
          <w:szCs w:val="20"/>
          <w:lang w:eastAsia="nl-NL"/>
        </w:rPr>
        <w:t>3219106</w:t>
      </w:r>
      <w:r w:rsidR="008C5275">
        <w:rPr>
          <w:rFonts w:ascii="Arial" w:eastAsia="Times New Roman" w:hAnsi="Arial" w:cs="Arial"/>
          <w:sz w:val="20"/>
          <w:szCs w:val="20"/>
          <w:lang w:eastAsia="nl-NL"/>
        </w:rPr>
        <w:t>)</w:t>
      </w:r>
      <w:r>
        <w:rPr>
          <w:rFonts w:ascii="Arial" w:eastAsia="Times New Roman" w:hAnsi="Arial" w:cs="Arial"/>
          <w:sz w:val="20"/>
          <w:szCs w:val="20"/>
          <w:lang w:eastAsia="nl-NL"/>
        </w:rPr>
        <w:t>. De</w:t>
      </w:r>
      <w:r w:rsidR="008C5275" w:rsidRPr="002C2540">
        <w:rPr>
          <w:rFonts w:ascii="Arial" w:eastAsia="Times New Roman" w:hAnsi="Arial" w:cs="Arial"/>
          <w:sz w:val="20"/>
          <w:szCs w:val="20"/>
          <w:lang w:eastAsia="nl-NL"/>
        </w:rPr>
        <w:t xml:space="preserve"> algemene voorwaarden </w:t>
      </w:r>
      <w:r>
        <w:rPr>
          <w:rFonts w:ascii="Arial" w:eastAsia="Times New Roman" w:hAnsi="Arial" w:cs="Arial"/>
          <w:sz w:val="20"/>
          <w:szCs w:val="20"/>
          <w:lang w:eastAsia="nl-NL"/>
        </w:rPr>
        <w:t xml:space="preserve">zijn </w:t>
      </w:r>
      <w:r w:rsidR="008C5275" w:rsidRPr="002C2540">
        <w:rPr>
          <w:rFonts w:ascii="Arial" w:eastAsia="Times New Roman" w:hAnsi="Arial" w:cs="Arial"/>
          <w:sz w:val="20"/>
          <w:szCs w:val="20"/>
          <w:lang w:eastAsia="nl-NL"/>
        </w:rPr>
        <w:t xml:space="preserve">van toepassing op deze </w:t>
      </w:r>
      <w:r w:rsidR="008C5275">
        <w:rPr>
          <w:rFonts w:ascii="Arial" w:eastAsia="Times New Roman" w:hAnsi="Arial" w:cs="Arial"/>
          <w:sz w:val="20"/>
          <w:szCs w:val="20"/>
          <w:lang w:eastAsia="nl-NL"/>
        </w:rPr>
        <w:t>Raamo</w:t>
      </w:r>
      <w:r w:rsidR="008C5275" w:rsidRPr="002C2540">
        <w:rPr>
          <w:rFonts w:ascii="Arial" w:eastAsia="Times New Roman" w:hAnsi="Arial" w:cs="Arial"/>
          <w:sz w:val="20"/>
          <w:szCs w:val="20"/>
          <w:lang w:eastAsia="nl-NL"/>
        </w:rPr>
        <w:t xml:space="preserve">vereenkomst </w:t>
      </w:r>
      <w:r w:rsidR="008C5275">
        <w:rPr>
          <w:rFonts w:ascii="Arial" w:eastAsia="Times New Roman" w:hAnsi="Arial" w:cs="Arial"/>
          <w:sz w:val="20"/>
          <w:szCs w:val="20"/>
          <w:lang w:eastAsia="nl-NL"/>
        </w:rPr>
        <w:t xml:space="preserve">en de Nadere Overeenkomsten </w:t>
      </w:r>
      <w:r w:rsidR="008C5275" w:rsidRPr="002C2540">
        <w:rPr>
          <w:rFonts w:ascii="Arial" w:eastAsia="Times New Roman" w:hAnsi="Arial" w:cs="Arial"/>
          <w:sz w:val="20"/>
          <w:szCs w:val="20"/>
          <w:lang w:eastAsia="nl-NL"/>
        </w:rPr>
        <w:t xml:space="preserve">en zijn bijgevoegd als </w:t>
      </w:r>
      <w:r w:rsidR="008C5275" w:rsidRPr="00EF6CA5">
        <w:rPr>
          <w:rFonts w:ascii="Arial" w:eastAsia="Times New Roman" w:hAnsi="Arial" w:cs="Arial"/>
          <w:sz w:val="20"/>
          <w:szCs w:val="20"/>
          <w:lang w:eastAsia="nl-NL"/>
        </w:rPr>
        <w:t xml:space="preserve">bijlage </w:t>
      </w:r>
      <w:r w:rsidR="0072222B" w:rsidRPr="00EF6CA5">
        <w:rPr>
          <w:rFonts w:ascii="Arial" w:eastAsia="Times New Roman" w:hAnsi="Arial" w:cs="Arial"/>
          <w:sz w:val="20"/>
          <w:szCs w:val="20"/>
          <w:lang w:eastAsia="nl-NL"/>
        </w:rPr>
        <w:t>A</w:t>
      </w:r>
      <w:r w:rsidR="008C5275" w:rsidRPr="002C2540">
        <w:rPr>
          <w:rFonts w:ascii="Arial" w:eastAsia="Times New Roman" w:hAnsi="Arial" w:cs="Arial"/>
          <w:sz w:val="20"/>
          <w:szCs w:val="20"/>
          <w:lang w:eastAsia="nl-NL"/>
        </w:rPr>
        <w:t xml:space="preserve"> bij deze </w:t>
      </w:r>
      <w:r w:rsidR="008C5275">
        <w:rPr>
          <w:rFonts w:ascii="Arial" w:eastAsia="Times New Roman" w:hAnsi="Arial" w:cs="Arial"/>
          <w:sz w:val="20"/>
          <w:szCs w:val="20"/>
          <w:lang w:eastAsia="nl-NL"/>
        </w:rPr>
        <w:t>Raamo</w:t>
      </w:r>
      <w:r w:rsidR="008C5275" w:rsidRPr="002C2540">
        <w:rPr>
          <w:rFonts w:ascii="Arial" w:eastAsia="Times New Roman" w:hAnsi="Arial" w:cs="Arial"/>
          <w:sz w:val="20"/>
          <w:szCs w:val="20"/>
          <w:lang w:eastAsia="nl-NL"/>
        </w:rPr>
        <w:t>vereenkomst.</w:t>
      </w:r>
    </w:p>
    <w:p w14:paraId="7CC9646C"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551E8F33" w14:textId="384D3911" w:rsidR="00762217" w:rsidRDefault="0011452E"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t>Bescheiden</w:t>
      </w:r>
    </w:p>
    <w:p w14:paraId="10687D0F" w14:textId="7479A172" w:rsidR="0011452E" w:rsidRPr="002C2540" w:rsidRDefault="00762217"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0011452E" w:rsidRPr="002C2540">
        <w:rPr>
          <w:rFonts w:ascii="Arial" w:eastAsia="Times New Roman" w:hAnsi="Arial" w:cs="Arial"/>
          <w:sz w:val="20"/>
          <w:szCs w:val="20"/>
          <w:lang w:eastAsia="nl-NL"/>
        </w:rPr>
        <w:t>e Inschrijving</w:t>
      </w:r>
      <w:r w:rsidR="00217432">
        <w:rPr>
          <w:rFonts w:ascii="Arial" w:eastAsia="Times New Roman" w:hAnsi="Arial" w:cs="Arial"/>
          <w:sz w:val="20"/>
          <w:szCs w:val="20"/>
          <w:lang w:eastAsia="nl-NL"/>
        </w:rPr>
        <w:t xml:space="preserve"> (waaronder het Prijzenblad)</w:t>
      </w:r>
      <w:r w:rsidR="0011452E" w:rsidRPr="002C2540">
        <w:rPr>
          <w:rFonts w:ascii="Arial" w:eastAsia="Times New Roman" w:hAnsi="Arial" w:cs="Arial"/>
          <w:sz w:val="20"/>
          <w:szCs w:val="20"/>
          <w:lang w:eastAsia="nl-NL"/>
        </w:rPr>
        <w:t xml:space="preserve">, </w:t>
      </w:r>
      <w:r w:rsidR="009C67D8">
        <w:rPr>
          <w:rFonts w:ascii="Arial" w:eastAsia="Times New Roman" w:hAnsi="Arial" w:cs="Arial"/>
          <w:sz w:val="20"/>
          <w:szCs w:val="20"/>
          <w:lang w:eastAsia="nl-NL"/>
        </w:rPr>
        <w:t>het Beschrijvend Document</w:t>
      </w:r>
      <w:r w:rsidR="0011452E" w:rsidRPr="002C2540">
        <w:rPr>
          <w:rFonts w:ascii="Arial" w:eastAsia="Times New Roman" w:hAnsi="Arial" w:cs="Arial"/>
          <w:sz w:val="20"/>
          <w:szCs w:val="20"/>
          <w:lang w:eastAsia="nl-NL"/>
        </w:rPr>
        <w:t>, de Nota</w:t>
      </w:r>
      <w:r w:rsidR="005E246B">
        <w:rPr>
          <w:rFonts w:ascii="Arial" w:eastAsia="Times New Roman" w:hAnsi="Arial" w:cs="Arial"/>
          <w:sz w:val="20"/>
          <w:szCs w:val="20"/>
          <w:lang w:eastAsia="nl-NL"/>
        </w:rPr>
        <w:t>[‘s]</w:t>
      </w:r>
      <w:r w:rsidR="0011452E" w:rsidRPr="002C2540">
        <w:rPr>
          <w:rFonts w:ascii="Arial" w:eastAsia="Times New Roman" w:hAnsi="Arial" w:cs="Arial"/>
          <w:sz w:val="20"/>
          <w:szCs w:val="20"/>
          <w:lang w:eastAsia="nl-NL"/>
        </w:rPr>
        <w:t xml:space="preserve"> van Inlichtingen</w:t>
      </w:r>
      <w:r w:rsidR="001C5509">
        <w:rPr>
          <w:rFonts w:ascii="Arial" w:eastAsia="Times New Roman" w:hAnsi="Arial" w:cs="Arial"/>
          <w:sz w:val="20"/>
          <w:szCs w:val="20"/>
          <w:lang w:eastAsia="nl-NL"/>
        </w:rPr>
        <w:t>, het Verslag Verificatiebespreking</w:t>
      </w:r>
      <w:r w:rsidR="0011452E" w:rsidRPr="002C2540">
        <w:rPr>
          <w:rFonts w:ascii="Arial" w:eastAsia="Times New Roman" w:hAnsi="Arial" w:cs="Arial"/>
          <w:sz w:val="20"/>
          <w:szCs w:val="20"/>
          <w:lang w:eastAsia="nl-NL"/>
        </w:rPr>
        <w:t xml:space="preserve"> en alle andere documenten die in het kader van deze</w:t>
      </w:r>
      <w:r w:rsidR="002442AE" w:rsidRPr="002C2540">
        <w:rPr>
          <w:rFonts w:ascii="Arial" w:eastAsia="Times New Roman" w:hAnsi="Arial" w:cs="Arial"/>
          <w:sz w:val="20"/>
          <w:szCs w:val="20"/>
          <w:lang w:eastAsia="nl-NL"/>
        </w:rPr>
        <w:t xml:space="preserve"> aanbesteding zijn </w:t>
      </w:r>
      <w:r w:rsidR="005E246B">
        <w:rPr>
          <w:rFonts w:ascii="Arial" w:eastAsia="Times New Roman" w:hAnsi="Arial" w:cs="Arial"/>
          <w:sz w:val="20"/>
          <w:szCs w:val="20"/>
          <w:lang w:eastAsia="nl-NL"/>
        </w:rPr>
        <w:t>opgesteld.</w:t>
      </w:r>
    </w:p>
    <w:p w14:paraId="139260A6" w14:textId="77777777" w:rsidR="00044735" w:rsidRDefault="00044735" w:rsidP="002E4A97">
      <w:pPr>
        <w:suppressAutoHyphens/>
        <w:spacing w:after="0" w:line="284" w:lineRule="atLeast"/>
        <w:rPr>
          <w:rFonts w:ascii="Arial" w:eastAsia="Times New Roman" w:hAnsi="Arial" w:cs="Arial"/>
          <w:sz w:val="20"/>
          <w:szCs w:val="20"/>
          <w:lang w:eastAsia="nl-NL"/>
        </w:rPr>
      </w:pPr>
    </w:p>
    <w:p w14:paraId="71927C9F" w14:textId="073B5E06" w:rsidR="00762217" w:rsidRDefault="00044735"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Beschrijvend Document</w:t>
      </w:r>
    </w:p>
    <w:p w14:paraId="1BC3C212" w14:textId="16B29A6F" w:rsidR="00044735" w:rsidRPr="002C2540" w:rsidRDefault="00762217"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H</w:t>
      </w:r>
      <w:r w:rsidR="00044735" w:rsidRPr="002C2540">
        <w:rPr>
          <w:rFonts w:ascii="Arial" w:eastAsia="Times New Roman" w:hAnsi="Arial" w:cs="Arial"/>
          <w:sz w:val="20"/>
          <w:szCs w:val="20"/>
          <w:lang w:eastAsia="nl-NL"/>
        </w:rPr>
        <w:t xml:space="preserve">et </w:t>
      </w:r>
      <w:r w:rsidR="005E246B">
        <w:rPr>
          <w:rFonts w:ascii="Arial" w:eastAsia="Times New Roman" w:hAnsi="Arial" w:cs="Arial"/>
          <w:sz w:val="20"/>
          <w:szCs w:val="20"/>
          <w:lang w:eastAsia="nl-NL"/>
        </w:rPr>
        <w:t>B</w:t>
      </w:r>
      <w:r w:rsidR="00044735" w:rsidRPr="002C2540">
        <w:rPr>
          <w:rFonts w:ascii="Arial" w:eastAsia="Times New Roman" w:hAnsi="Arial" w:cs="Arial"/>
          <w:sz w:val="20"/>
          <w:szCs w:val="20"/>
          <w:lang w:eastAsia="nl-NL"/>
        </w:rPr>
        <w:t xml:space="preserve">eschrijvend </w:t>
      </w:r>
      <w:r w:rsidR="005E246B">
        <w:rPr>
          <w:rFonts w:ascii="Arial" w:eastAsia="Times New Roman" w:hAnsi="Arial" w:cs="Arial"/>
          <w:sz w:val="20"/>
          <w:szCs w:val="20"/>
          <w:lang w:eastAsia="nl-NL"/>
        </w:rPr>
        <w:t>D</w:t>
      </w:r>
      <w:r w:rsidR="00044735" w:rsidRPr="002C2540">
        <w:rPr>
          <w:rFonts w:ascii="Arial" w:eastAsia="Times New Roman" w:hAnsi="Arial" w:cs="Arial"/>
          <w:sz w:val="20"/>
          <w:szCs w:val="20"/>
          <w:lang w:eastAsia="nl-NL"/>
        </w:rPr>
        <w:t>ocument g</w:t>
      </w:r>
      <w:r w:rsidR="00044735" w:rsidRPr="008E0CD6">
        <w:rPr>
          <w:rFonts w:ascii="Arial" w:eastAsia="Times New Roman" w:hAnsi="Arial" w:cs="Arial"/>
          <w:sz w:val="20"/>
          <w:szCs w:val="20"/>
          <w:lang w:eastAsia="nl-NL"/>
        </w:rPr>
        <w:t>enaamd</w:t>
      </w:r>
      <w:r w:rsidR="00FE7B8F" w:rsidRPr="008E0CD6">
        <w:rPr>
          <w:rFonts w:ascii="Arial" w:eastAsia="Times New Roman" w:hAnsi="Arial" w:cs="Arial"/>
          <w:sz w:val="20"/>
          <w:szCs w:val="20"/>
          <w:lang w:eastAsia="nl-NL"/>
        </w:rPr>
        <w:t xml:space="preserve"> Europese openbare aanbesteding</w:t>
      </w:r>
      <w:r w:rsidR="00E8269C" w:rsidRPr="008E0CD6">
        <w:rPr>
          <w:rFonts w:ascii="Arial" w:eastAsia="Times New Roman" w:hAnsi="Arial" w:cs="Arial"/>
          <w:sz w:val="20"/>
          <w:szCs w:val="20"/>
          <w:lang w:eastAsia="nl-NL"/>
        </w:rPr>
        <w:t xml:space="preserve"> Wagenpark</w:t>
      </w:r>
      <w:r w:rsidR="00044735" w:rsidRPr="008E0CD6">
        <w:rPr>
          <w:rFonts w:ascii="Arial" w:eastAsia="Times New Roman" w:hAnsi="Arial" w:cs="Arial"/>
          <w:sz w:val="20"/>
          <w:szCs w:val="20"/>
          <w:lang w:eastAsia="nl-NL"/>
        </w:rPr>
        <w:t xml:space="preserve"> (inclusief bijlagen) van </w:t>
      </w:r>
      <w:r w:rsidR="00FF6C15">
        <w:rPr>
          <w:rFonts w:ascii="Arial" w:eastAsia="Times New Roman" w:hAnsi="Arial" w:cs="Arial"/>
          <w:sz w:val="20"/>
          <w:szCs w:val="20"/>
          <w:lang w:eastAsia="nl-NL"/>
        </w:rPr>
        <w:t>2</w:t>
      </w:r>
      <w:r w:rsidR="00AD6A47">
        <w:rPr>
          <w:rFonts w:ascii="Arial" w:eastAsia="Times New Roman" w:hAnsi="Arial" w:cs="Arial"/>
          <w:sz w:val="20"/>
          <w:szCs w:val="20"/>
          <w:lang w:eastAsia="nl-NL"/>
        </w:rPr>
        <w:t>5</w:t>
      </w:r>
      <w:r w:rsidR="008E0CD6" w:rsidRPr="008E0CD6">
        <w:rPr>
          <w:rFonts w:ascii="Arial" w:eastAsia="Times New Roman" w:hAnsi="Arial" w:cs="Arial"/>
          <w:sz w:val="20"/>
          <w:szCs w:val="20"/>
          <w:lang w:eastAsia="nl-NL"/>
        </w:rPr>
        <w:t xml:space="preserve"> februari 2021</w:t>
      </w:r>
      <w:r w:rsidRPr="008E0CD6">
        <w:rPr>
          <w:rFonts w:ascii="Arial" w:eastAsia="Times New Roman" w:hAnsi="Arial" w:cs="Arial"/>
          <w:sz w:val="20"/>
          <w:szCs w:val="20"/>
          <w:lang w:eastAsia="nl-NL"/>
        </w:rPr>
        <w:t>. Het</w:t>
      </w:r>
      <w:r w:rsidR="00044735" w:rsidRPr="008E0CD6">
        <w:rPr>
          <w:rFonts w:ascii="Arial" w:eastAsia="Times New Roman" w:hAnsi="Arial" w:cs="Arial"/>
          <w:sz w:val="20"/>
          <w:szCs w:val="20"/>
          <w:lang w:eastAsia="nl-NL"/>
        </w:rPr>
        <w:t xml:space="preserve"> </w:t>
      </w:r>
      <w:r w:rsidR="005E246B" w:rsidRPr="008E0CD6">
        <w:rPr>
          <w:rFonts w:ascii="Arial" w:eastAsia="Times New Roman" w:hAnsi="Arial" w:cs="Arial"/>
          <w:sz w:val="20"/>
          <w:szCs w:val="20"/>
          <w:lang w:eastAsia="nl-NL"/>
        </w:rPr>
        <w:t>B</w:t>
      </w:r>
      <w:r w:rsidR="009C67D8" w:rsidRPr="008E0CD6">
        <w:rPr>
          <w:rFonts w:ascii="Arial" w:eastAsia="Times New Roman" w:hAnsi="Arial" w:cs="Arial"/>
          <w:sz w:val="20"/>
          <w:szCs w:val="20"/>
          <w:lang w:eastAsia="nl-NL"/>
        </w:rPr>
        <w:t xml:space="preserve">eschrijvend </w:t>
      </w:r>
      <w:r w:rsidR="005E246B" w:rsidRPr="008E0CD6">
        <w:rPr>
          <w:rFonts w:ascii="Arial" w:eastAsia="Times New Roman" w:hAnsi="Arial" w:cs="Arial"/>
          <w:sz w:val="20"/>
          <w:szCs w:val="20"/>
          <w:lang w:eastAsia="nl-NL"/>
        </w:rPr>
        <w:t>D</w:t>
      </w:r>
      <w:r w:rsidR="009C67D8" w:rsidRPr="008E0CD6">
        <w:rPr>
          <w:rFonts w:ascii="Arial" w:eastAsia="Times New Roman" w:hAnsi="Arial" w:cs="Arial"/>
          <w:sz w:val="20"/>
          <w:szCs w:val="20"/>
          <w:lang w:eastAsia="nl-NL"/>
        </w:rPr>
        <w:t>ocument</w:t>
      </w:r>
      <w:r w:rsidR="00044735" w:rsidRPr="008E0CD6">
        <w:rPr>
          <w:rFonts w:ascii="Arial" w:eastAsia="Times New Roman" w:hAnsi="Arial" w:cs="Arial"/>
          <w:sz w:val="20"/>
          <w:szCs w:val="20"/>
          <w:lang w:eastAsia="nl-NL"/>
        </w:rPr>
        <w:t xml:space="preserve"> is als bijlage </w:t>
      </w:r>
      <w:r w:rsidR="0072222B" w:rsidRPr="008E0CD6">
        <w:rPr>
          <w:rFonts w:ascii="Arial" w:eastAsia="Times New Roman" w:hAnsi="Arial" w:cs="Arial"/>
          <w:sz w:val="20"/>
          <w:szCs w:val="20"/>
          <w:lang w:eastAsia="nl-NL"/>
        </w:rPr>
        <w:t>B</w:t>
      </w:r>
      <w:r w:rsidR="00044735" w:rsidRPr="008E0CD6">
        <w:rPr>
          <w:rFonts w:ascii="Arial" w:eastAsia="Times New Roman" w:hAnsi="Arial" w:cs="Arial"/>
          <w:sz w:val="20"/>
          <w:szCs w:val="20"/>
          <w:lang w:eastAsia="nl-NL"/>
        </w:rPr>
        <w:t xml:space="preserve"> </w:t>
      </w:r>
      <w:r w:rsidR="005E246B" w:rsidRPr="008E0CD6">
        <w:rPr>
          <w:rFonts w:ascii="Arial" w:eastAsia="Times New Roman" w:hAnsi="Arial" w:cs="Arial"/>
          <w:sz w:val="20"/>
          <w:szCs w:val="20"/>
          <w:lang w:eastAsia="nl-NL"/>
        </w:rPr>
        <w:t>aan</w:t>
      </w:r>
      <w:r w:rsidR="00044735" w:rsidRPr="008E0CD6">
        <w:rPr>
          <w:rFonts w:ascii="Arial" w:eastAsia="Times New Roman" w:hAnsi="Arial" w:cs="Arial"/>
          <w:sz w:val="20"/>
          <w:szCs w:val="20"/>
          <w:lang w:eastAsia="nl-NL"/>
        </w:rPr>
        <w:t xml:space="preserve"> deze </w:t>
      </w:r>
      <w:r w:rsidR="005229AC" w:rsidRPr="008E0CD6">
        <w:rPr>
          <w:rFonts w:ascii="Arial" w:eastAsia="Times New Roman" w:hAnsi="Arial" w:cs="Arial"/>
          <w:sz w:val="20"/>
          <w:szCs w:val="20"/>
          <w:lang w:eastAsia="nl-NL"/>
        </w:rPr>
        <w:t>Raamo</w:t>
      </w:r>
      <w:r w:rsidR="00044735" w:rsidRPr="008E0CD6">
        <w:rPr>
          <w:rFonts w:ascii="Arial" w:eastAsia="Times New Roman" w:hAnsi="Arial" w:cs="Arial"/>
          <w:sz w:val="20"/>
          <w:szCs w:val="20"/>
          <w:lang w:eastAsia="nl-NL"/>
        </w:rPr>
        <w:t>vereenkomst</w:t>
      </w:r>
      <w:r w:rsidR="005E246B" w:rsidRPr="008E0CD6">
        <w:rPr>
          <w:rFonts w:ascii="Arial" w:eastAsia="Times New Roman" w:hAnsi="Arial" w:cs="Arial"/>
          <w:sz w:val="20"/>
          <w:szCs w:val="20"/>
          <w:lang w:eastAsia="nl-NL"/>
        </w:rPr>
        <w:t xml:space="preserve"> gehecht</w:t>
      </w:r>
      <w:r w:rsidR="00044735" w:rsidRPr="008E0CD6">
        <w:rPr>
          <w:rFonts w:ascii="Arial" w:eastAsia="Times New Roman" w:hAnsi="Arial" w:cs="Arial"/>
          <w:sz w:val="20"/>
          <w:szCs w:val="20"/>
          <w:lang w:eastAsia="nl-NL"/>
        </w:rPr>
        <w:t>.</w:t>
      </w:r>
    </w:p>
    <w:p w14:paraId="3FF8EC01" w14:textId="4AF7AAFD" w:rsidR="007425DB" w:rsidRDefault="007425DB" w:rsidP="002E4A97">
      <w:pPr>
        <w:suppressAutoHyphens/>
        <w:spacing w:after="0" w:line="284" w:lineRule="atLeast"/>
        <w:rPr>
          <w:rFonts w:ascii="Arial" w:eastAsia="Times New Roman" w:hAnsi="Arial" w:cs="Arial"/>
          <w:sz w:val="20"/>
          <w:szCs w:val="20"/>
          <w:lang w:eastAsia="nl-NL"/>
        </w:rPr>
      </w:pPr>
    </w:p>
    <w:p w14:paraId="4B82B66F" w14:textId="54F13753" w:rsidR="00762217" w:rsidRDefault="007425DB"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Diensten</w:t>
      </w:r>
      <w:r w:rsidRPr="002C2540">
        <w:rPr>
          <w:rFonts w:ascii="Arial" w:eastAsia="Times New Roman" w:hAnsi="Arial" w:cs="Arial"/>
          <w:sz w:val="20"/>
          <w:szCs w:val="20"/>
          <w:lang w:eastAsia="nl-NL"/>
        </w:rPr>
        <w:t xml:space="preserve"> </w:t>
      </w:r>
    </w:p>
    <w:p w14:paraId="709D9285" w14:textId="08C78939" w:rsidR="007425DB" w:rsidRPr="002C2540" w:rsidRDefault="00762217"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007425DB">
        <w:rPr>
          <w:rFonts w:ascii="Arial" w:eastAsia="Times New Roman" w:hAnsi="Arial" w:cs="Arial"/>
          <w:sz w:val="20"/>
          <w:szCs w:val="20"/>
          <w:lang w:eastAsia="nl-NL"/>
        </w:rPr>
        <w:t>e diensten die het voorwerp vormen van de Raamovereenkomst</w:t>
      </w:r>
      <w:r w:rsidR="00E653D1">
        <w:rPr>
          <w:rFonts w:ascii="Arial" w:eastAsia="Times New Roman" w:hAnsi="Arial" w:cs="Arial"/>
          <w:sz w:val="20"/>
          <w:szCs w:val="20"/>
          <w:lang w:eastAsia="nl-NL"/>
        </w:rPr>
        <w:t xml:space="preserve">. De diensten </w:t>
      </w:r>
      <w:r w:rsidR="007425DB">
        <w:rPr>
          <w:rFonts w:ascii="Arial" w:eastAsia="Times New Roman" w:hAnsi="Arial" w:cs="Arial"/>
          <w:sz w:val="20"/>
          <w:szCs w:val="20"/>
          <w:lang w:eastAsia="nl-NL"/>
        </w:rPr>
        <w:t xml:space="preserve">zijn omschreven in </w:t>
      </w:r>
      <w:r w:rsidR="00FE7B8F">
        <w:rPr>
          <w:rFonts w:ascii="Arial" w:eastAsia="Times New Roman" w:hAnsi="Arial" w:cs="Arial"/>
          <w:sz w:val="20"/>
          <w:szCs w:val="20"/>
          <w:lang w:eastAsia="nl-NL"/>
        </w:rPr>
        <w:t>hoofdstuk 3</w:t>
      </w:r>
      <w:r w:rsidR="007425DB">
        <w:rPr>
          <w:rFonts w:ascii="Arial" w:eastAsia="Times New Roman" w:hAnsi="Arial" w:cs="Arial"/>
          <w:sz w:val="20"/>
          <w:szCs w:val="20"/>
          <w:lang w:eastAsia="nl-NL"/>
        </w:rPr>
        <w:t xml:space="preserve"> van het Beschrijvend Document. </w:t>
      </w:r>
    </w:p>
    <w:p w14:paraId="7647DD6D" w14:textId="77777777" w:rsidR="002675DF" w:rsidRDefault="002675DF" w:rsidP="002E4A97">
      <w:pPr>
        <w:suppressAutoHyphens/>
        <w:spacing w:after="0" w:line="284" w:lineRule="atLeast"/>
        <w:rPr>
          <w:rFonts w:ascii="Arial" w:eastAsia="Times New Roman" w:hAnsi="Arial" w:cs="Arial"/>
          <w:sz w:val="20"/>
          <w:szCs w:val="20"/>
          <w:lang w:eastAsia="nl-NL"/>
        </w:rPr>
      </w:pPr>
    </w:p>
    <w:p w14:paraId="3E06A698" w14:textId="600E4595" w:rsidR="000C2932" w:rsidRDefault="0011452E"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t>Inschrijving</w:t>
      </w:r>
    </w:p>
    <w:p w14:paraId="2031E2C6" w14:textId="69E8061A" w:rsidR="0011452E" w:rsidRPr="002C2540" w:rsidRDefault="000C2932"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0011452E" w:rsidRPr="002C2540">
        <w:rPr>
          <w:rFonts w:ascii="Arial" w:eastAsia="Times New Roman" w:hAnsi="Arial" w:cs="Arial"/>
          <w:sz w:val="20"/>
          <w:szCs w:val="20"/>
          <w:lang w:eastAsia="nl-NL"/>
        </w:rPr>
        <w:t xml:space="preserve">e </w:t>
      </w:r>
      <w:r w:rsidR="002B2F3B">
        <w:rPr>
          <w:rFonts w:ascii="Arial" w:eastAsia="Times New Roman" w:hAnsi="Arial" w:cs="Arial"/>
          <w:sz w:val="20"/>
          <w:szCs w:val="20"/>
          <w:lang w:eastAsia="nl-NL"/>
        </w:rPr>
        <w:t>offerte</w:t>
      </w:r>
      <w:r w:rsidR="0011452E" w:rsidRPr="002C2540">
        <w:rPr>
          <w:rFonts w:ascii="Arial" w:eastAsia="Times New Roman" w:hAnsi="Arial" w:cs="Arial"/>
          <w:sz w:val="20"/>
          <w:szCs w:val="20"/>
          <w:lang w:eastAsia="nl-NL"/>
        </w:rPr>
        <w:t xml:space="preserve"> van de </w:t>
      </w:r>
      <w:r w:rsidR="00367D77" w:rsidRPr="002C2540">
        <w:rPr>
          <w:rFonts w:ascii="Arial" w:eastAsia="Times New Roman" w:hAnsi="Arial" w:cs="Arial"/>
          <w:sz w:val="20"/>
          <w:szCs w:val="20"/>
          <w:lang w:eastAsia="nl-NL"/>
        </w:rPr>
        <w:t>Opdrachtnemer</w:t>
      </w:r>
      <w:r w:rsidR="005C2B27">
        <w:rPr>
          <w:rFonts w:ascii="Arial" w:eastAsia="Times New Roman" w:hAnsi="Arial" w:cs="Arial"/>
          <w:sz w:val="20"/>
          <w:szCs w:val="20"/>
          <w:lang w:eastAsia="nl-NL"/>
        </w:rPr>
        <w:t xml:space="preserve">. De Inschrijving is als </w:t>
      </w:r>
      <w:r w:rsidR="0011452E" w:rsidRPr="00EF6CA5">
        <w:rPr>
          <w:rFonts w:ascii="Arial" w:eastAsia="Times New Roman" w:hAnsi="Arial" w:cs="Arial"/>
          <w:sz w:val="20"/>
          <w:szCs w:val="20"/>
          <w:lang w:eastAsia="nl-NL"/>
        </w:rPr>
        <w:t xml:space="preserve">bijlage </w:t>
      </w:r>
      <w:r w:rsidR="0072222B" w:rsidRPr="00EF6CA5">
        <w:rPr>
          <w:rFonts w:ascii="Arial" w:eastAsia="Times New Roman" w:hAnsi="Arial" w:cs="Arial"/>
          <w:sz w:val="20"/>
          <w:szCs w:val="20"/>
          <w:lang w:eastAsia="nl-NL"/>
        </w:rPr>
        <w:t>C</w:t>
      </w:r>
      <w:r w:rsidR="002442AE" w:rsidRPr="002C2540">
        <w:rPr>
          <w:rFonts w:ascii="Arial" w:eastAsia="Times New Roman" w:hAnsi="Arial" w:cs="Arial"/>
          <w:sz w:val="20"/>
          <w:szCs w:val="20"/>
          <w:lang w:eastAsia="nl-NL"/>
        </w:rPr>
        <w:t xml:space="preserve"> </w:t>
      </w:r>
      <w:r w:rsidR="005C2B27">
        <w:rPr>
          <w:rFonts w:ascii="Arial" w:eastAsia="Times New Roman" w:hAnsi="Arial" w:cs="Arial"/>
          <w:sz w:val="20"/>
          <w:szCs w:val="20"/>
          <w:lang w:eastAsia="nl-NL"/>
        </w:rPr>
        <w:t>aan</w:t>
      </w:r>
      <w:r w:rsidR="002442AE" w:rsidRPr="002C2540">
        <w:rPr>
          <w:rFonts w:ascii="Arial" w:eastAsia="Times New Roman" w:hAnsi="Arial" w:cs="Arial"/>
          <w:sz w:val="20"/>
          <w:szCs w:val="20"/>
          <w:lang w:eastAsia="nl-NL"/>
        </w:rPr>
        <w:t xml:space="preserve"> deze </w:t>
      </w:r>
      <w:r w:rsidR="005229AC">
        <w:rPr>
          <w:rFonts w:ascii="Arial" w:eastAsia="Times New Roman" w:hAnsi="Arial" w:cs="Arial"/>
          <w:sz w:val="20"/>
          <w:szCs w:val="20"/>
          <w:lang w:eastAsia="nl-NL"/>
        </w:rPr>
        <w:t>Raamo</w:t>
      </w:r>
      <w:r w:rsidR="002442AE" w:rsidRPr="002C2540">
        <w:rPr>
          <w:rFonts w:ascii="Arial" w:eastAsia="Times New Roman" w:hAnsi="Arial" w:cs="Arial"/>
          <w:sz w:val="20"/>
          <w:szCs w:val="20"/>
          <w:lang w:eastAsia="nl-NL"/>
        </w:rPr>
        <w:t>vereenkomst</w:t>
      </w:r>
      <w:r w:rsidR="005C2B27">
        <w:rPr>
          <w:rFonts w:ascii="Arial" w:eastAsia="Times New Roman" w:hAnsi="Arial" w:cs="Arial"/>
          <w:sz w:val="20"/>
          <w:szCs w:val="20"/>
          <w:lang w:eastAsia="nl-NL"/>
        </w:rPr>
        <w:t xml:space="preserve"> gehecht</w:t>
      </w:r>
      <w:r>
        <w:rPr>
          <w:rFonts w:ascii="Arial" w:eastAsia="Times New Roman" w:hAnsi="Arial" w:cs="Arial"/>
          <w:sz w:val="20"/>
          <w:szCs w:val="20"/>
          <w:lang w:eastAsia="nl-NL"/>
        </w:rPr>
        <w:t>. De</w:t>
      </w:r>
      <w:r w:rsidR="00281E93">
        <w:rPr>
          <w:rFonts w:ascii="Arial" w:eastAsia="Times New Roman" w:hAnsi="Arial" w:cs="Arial"/>
          <w:sz w:val="20"/>
          <w:szCs w:val="20"/>
          <w:lang w:eastAsia="nl-NL"/>
        </w:rPr>
        <w:t xml:space="preserve"> </w:t>
      </w:r>
      <w:r w:rsidR="00015229">
        <w:rPr>
          <w:rFonts w:ascii="Arial" w:eastAsia="Times New Roman" w:hAnsi="Arial" w:cs="Arial"/>
          <w:sz w:val="20"/>
          <w:szCs w:val="20"/>
          <w:lang w:eastAsia="nl-NL"/>
        </w:rPr>
        <w:t>I</w:t>
      </w:r>
      <w:r w:rsidR="00281E93">
        <w:rPr>
          <w:rFonts w:ascii="Arial" w:eastAsia="Times New Roman" w:hAnsi="Arial" w:cs="Arial"/>
          <w:sz w:val="20"/>
          <w:szCs w:val="20"/>
          <w:lang w:eastAsia="nl-NL"/>
        </w:rPr>
        <w:t xml:space="preserve">nschrijving </w:t>
      </w:r>
      <w:r>
        <w:rPr>
          <w:rFonts w:ascii="Arial" w:eastAsia="Times New Roman" w:hAnsi="Arial" w:cs="Arial"/>
          <w:sz w:val="20"/>
          <w:szCs w:val="20"/>
          <w:lang w:eastAsia="nl-NL"/>
        </w:rPr>
        <w:t xml:space="preserve">omvat </w:t>
      </w:r>
      <w:r w:rsidR="00281E93">
        <w:rPr>
          <w:rFonts w:ascii="Arial" w:eastAsia="Times New Roman" w:hAnsi="Arial" w:cs="Arial"/>
          <w:sz w:val="20"/>
          <w:szCs w:val="20"/>
          <w:lang w:eastAsia="nl-NL"/>
        </w:rPr>
        <w:t>het Prijzenblad.</w:t>
      </w:r>
    </w:p>
    <w:p w14:paraId="34D57955" w14:textId="77777777" w:rsidR="00B1145B" w:rsidRDefault="00B1145B" w:rsidP="002E4A97">
      <w:pPr>
        <w:suppressAutoHyphens/>
        <w:spacing w:after="0" w:line="284" w:lineRule="atLeast"/>
        <w:rPr>
          <w:rFonts w:ascii="Arial" w:eastAsia="Times New Roman" w:hAnsi="Arial" w:cs="Arial"/>
          <w:sz w:val="20"/>
          <w:szCs w:val="20"/>
          <w:lang w:eastAsia="nl-NL"/>
        </w:rPr>
      </w:pPr>
    </w:p>
    <w:p w14:paraId="7C9C7C94" w14:textId="7F4C7EF4" w:rsidR="000C2932" w:rsidRDefault="00B1145B"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Nadere Overeenkomst</w:t>
      </w:r>
    </w:p>
    <w:p w14:paraId="1A643DA4" w14:textId="61DC53F9" w:rsidR="00B1145B" w:rsidRPr="002C2540" w:rsidRDefault="000C2932"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00B1145B" w:rsidRPr="002C2540">
        <w:rPr>
          <w:rFonts w:ascii="Arial" w:eastAsia="Times New Roman" w:hAnsi="Arial" w:cs="Arial"/>
          <w:sz w:val="20"/>
          <w:szCs w:val="20"/>
          <w:lang w:eastAsia="nl-NL"/>
        </w:rPr>
        <w:t>e</w:t>
      </w:r>
      <w:r w:rsidR="00B1145B">
        <w:rPr>
          <w:rFonts w:ascii="Arial" w:eastAsia="Times New Roman" w:hAnsi="Arial" w:cs="Arial"/>
          <w:sz w:val="20"/>
          <w:szCs w:val="20"/>
          <w:lang w:eastAsia="nl-NL"/>
        </w:rPr>
        <w:t xml:space="preserve"> nadere overeenkomst, die gedurende de looptijd van deze Raamovereenkomst </w:t>
      </w:r>
      <w:r w:rsidR="00B1145B" w:rsidRPr="00B1145B">
        <w:rPr>
          <w:rFonts w:ascii="Arial" w:eastAsia="Times New Roman" w:hAnsi="Arial" w:cs="Arial"/>
          <w:sz w:val="20"/>
          <w:szCs w:val="20"/>
          <w:lang w:eastAsia="nl-NL"/>
        </w:rPr>
        <w:t>tussen</w:t>
      </w:r>
      <w:r w:rsidR="00B1145B">
        <w:rPr>
          <w:rFonts w:ascii="Arial" w:eastAsia="Times New Roman" w:hAnsi="Arial" w:cs="Arial"/>
          <w:sz w:val="20"/>
          <w:szCs w:val="20"/>
          <w:lang w:eastAsia="nl-NL"/>
        </w:rPr>
        <w:t xml:space="preserve"> </w:t>
      </w:r>
      <w:r w:rsidR="004B6B9E">
        <w:rPr>
          <w:rFonts w:ascii="Arial" w:eastAsia="Times New Roman" w:hAnsi="Arial" w:cs="Arial"/>
          <w:sz w:val="20"/>
          <w:szCs w:val="20"/>
          <w:lang w:eastAsia="nl-NL"/>
        </w:rPr>
        <w:t>de Opdrachtgever</w:t>
      </w:r>
      <w:r w:rsidR="00B1145B" w:rsidRPr="00B1145B">
        <w:rPr>
          <w:rFonts w:ascii="Arial" w:eastAsia="Times New Roman" w:hAnsi="Arial" w:cs="Arial"/>
          <w:sz w:val="20"/>
          <w:szCs w:val="20"/>
          <w:lang w:eastAsia="nl-NL"/>
        </w:rPr>
        <w:t xml:space="preserve"> en </w:t>
      </w:r>
      <w:r>
        <w:rPr>
          <w:rFonts w:ascii="Arial" w:eastAsia="Times New Roman" w:hAnsi="Arial" w:cs="Arial"/>
          <w:sz w:val="20"/>
          <w:szCs w:val="20"/>
          <w:lang w:eastAsia="nl-NL"/>
        </w:rPr>
        <w:t xml:space="preserve">de </w:t>
      </w:r>
      <w:r w:rsidR="00B1145B" w:rsidRPr="00B1145B">
        <w:rPr>
          <w:rFonts w:ascii="Arial" w:eastAsia="Times New Roman" w:hAnsi="Arial" w:cs="Arial"/>
          <w:sz w:val="20"/>
          <w:szCs w:val="20"/>
          <w:lang w:eastAsia="nl-NL"/>
        </w:rPr>
        <w:t>Opdrachtnemer</w:t>
      </w:r>
      <w:r w:rsidR="00B1145B">
        <w:rPr>
          <w:rFonts w:ascii="Arial" w:eastAsia="Times New Roman" w:hAnsi="Arial" w:cs="Arial"/>
          <w:sz w:val="20"/>
          <w:szCs w:val="20"/>
          <w:lang w:eastAsia="nl-NL"/>
        </w:rPr>
        <w:t xml:space="preserve"> kan worden gesloten met betrekking tot het </w:t>
      </w:r>
      <w:r w:rsidR="00696D86">
        <w:rPr>
          <w:rFonts w:ascii="Arial" w:eastAsia="Times New Roman" w:hAnsi="Arial" w:cs="Arial"/>
          <w:sz w:val="20"/>
          <w:szCs w:val="20"/>
          <w:lang w:eastAsia="nl-NL"/>
        </w:rPr>
        <w:t>verrichten van de Diensten</w:t>
      </w:r>
      <w:r w:rsidR="00B1145B">
        <w:rPr>
          <w:rFonts w:ascii="Arial" w:eastAsia="Times New Roman" w:hAnsi="Arial" w:cs="Arial"/>
          <w:sz w:val="20"/>
          <w:szCs w:val="20"/>
          <w:lang w:eastAsia="nl-NL"/>
        </w:rPr>
        <w:t xml:space="preserve"> onder deze Raamovereenkomst</w:t>
      </w:r>
      <w:r w:rsidR="007B74E5">
        <w:rPr>
          <w:rFonts w:ascii="Arial" w:eastAsia="Times New Roman" w:hAnsi="Arial" w:cs="Arial"/>
          <w:sz w:val="20"/>
          <w:szCs w:val="20"/>
          <w:lang w:eastAsia="nl-NL"/>
        </w:rPr>
        <w:t>.</w:t>
      </w:r>
      <w:r w:rsidR="00A41B7F">
        <w:rPr>
          <w:rFonts w:ascii="Arial" w:eastAsia="Times New Roman" w:hAnsi="Arial" w:cs="Arial"/>
          <w:sz w:val="20"/>
          <w:szCs w:val="20"/>
          <w:lang w:eastAsia="nl-NL"/>
        </w:rPr>
        <w:t xml:space="preserve"> </w:t>
      </w:r>
    </w:p>
    <w:p w14:paraId="129D8A6F" w14:textId="77777777" w:rsidR="004F5D5E" w:rsidRDefault="004F5D5E" w:rsidP="002E4A97">
      <w:pPr>
        <w:suppressAutoHyphens/>
        <w:spacing w:after="0" w:line="284" w:lineRule="atLeast"/>
        <w:rPr>
          <w:rFonts w:ascii="Arial" w:eastAsia="Times New Roman" w:hAnsi="Arial" w:cs="Arial"/>
          <w:sz w:val="20"/>
          <w:szCs w:val="20"/>
          <w:lang w:eastAsia="nl-NL"/>
        </w:rPr>
      </w:pPr>
    </w:p>
    <w:p w14:paraId="1AE83159" w14:textId="103DCD1C" w:rsidR="00547D7A" w:rsidRPr="00FE7B8F" w:rsidRDefault="00A72301" w:rsidP="00FE7B8F">
      <w:pPr>
        <w:suppressAutoHyphens/>
        <w:spacing w:after="0" w:line="284" w:lineRule="atLeast"/>
        <w:rPr>
          <w:rFonts w:ascii="Arial" w:eastAsia="Times New Roman" w:hAnsi="Arial" w:cs="Arial"/>
          <w:b/>
          <w:sz w:val="20"/>
          <w:szCs w:val="20"/>
          <w:lang w:eastAsia="nl-NL"/>
        </w:rPr>
      </w:pPr>
      <w:r w:rsidRPr="002C2540">
        <w:rPr>
          <w:rFonts w:ascii="Arial" w:eastAsia="Times New Roman" w:hAnsi="Arial" w:cs="Arial"/>
          <w:b/>
          <w:sz w:val="20"/>
          <w:szCs w:val="20"/>
          <w:lang w:eastAsia="nl-NL"/>
        </w:rPr>
        <w:t>Nota</w:t>
      </w:r>
      <w:r>
        <w:rPr>
          <w:rFonts w:ascii="Arial" w:eastAsia="Times New Roman" w:hAnsi="Arial" w:cs="Arial"/>
          <w:b/>
          <w:sz w:val="20"/>
          <w:szCs w:val="20"/>
          <w:lang w:eastAsia="nl-NL"/>
        </w:rPr>
        <w:t>’s v</w:t>
      </w:r>
      <w:r w:rsidR="0011452E" w:rsidRPr="002C2540">
        <w:rPr>
          <w:rFonts w:ascii="Arial" w:eastAsia="Times New Roman" w:hAnsi="Arial" w:cs="Arial"/>
          <w:b/>
          <w:sz w:val="20"/>
          <w:szCs w:val="20"/>
          <w:lang w:eastAsia="nl-NL"/>
        </w:rPr>
        <w:t>an Inlichtingen</w:t>
      </w:r>
      <w:r w:rsidR="0011452E" w:rsidRPr="002C2540">
        <w:rPr>
          <w:rFonts w:ascii="Arial" w:eastAsia="Times New Roman" w:hAnsi="Arial" w:cs="Arial"/>
          <w:sz w:val="20"/>
          <w:szCs w:val="20"/>
          <w:lang w:eastAsia="nl-NL"/>
        </w:rPr>
        <w:t xml:space="preserve"> </w:t>
      </w:r>
    </w:p>
    <w:p w14:paraId="306F7761" w14:textId="50AB0CDB" w:rsidR="0011452E" w:rsidRPr="0046397A" w:rsidRDefault="000C2932"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00C824B9">
        <w:rPr>
          <w:rFonts w:ascii="Arial" w:eastAsia="Times New Roman" w:hAnsi="Arial" w:cs="Arial"/>
          <w:sz w:val="20"/>
          <w:szCs w:val="20"/>
          <w:lang w:eastAsia="nl-NL"/>
        </w:rPr>
        <w:t>e</w:t>
      </w:r>
      <w:r w:rsidR="00A72301">
        <w:rPr>
          <w:rFonts w:ascii="Arial" w:eastAsia="Times New Roman" w:hAnsi="Arial" w:cs="Arial"/>
          <w:sz w:val="20"/>
          <w:szCs w:val="20"/>
          <w:lang w:eastAsia="nl-NL"/>
        </w:rPr>
        <w:t xml:space="preserve"> </w:t>
      </w:r>
      <w:r w:rsidR="0011452E" w:rsidRPr="002C2540">
        <w:rPr>
          <w:rFonts w:ascii="Arial" w:eastAsia="Times New Roman" w:hAnsi="Arial" w:cs="Arial"/>
          <w:sz w:val="20"/>
          <w:szCs w:val="20"/>
          <w:lang w:eastAsia="nl-NL"/>
        </w:rPr>
        <w:t>document</w:t>
      </w:r>
      <w:r w:rsidR="00C824B9">
        <w:rPr>
          <w:rFonts w:ascii="Arial" w:eastAsia="Times New Roman" w:hAnsi="Arial" w:cs="Arial"/>
          <w:sz w:val="20"/>
          <w:szCs w:val="20"/>
          <w:lang w:eastAsia="nl-NL"/>
        </w:rPr>
        <w:t>en</w:t>
      </w:r>
      <w:r w:rsidR="0011452E" w:rsidRPr="002C2540">
        <w:rPr>
          <w:rFonts w:ascii="Arial" w:eastAsia="Times New Roman" w:hAnsi="Arial" w:cs="Arial"/>
          <w:sz w:val="20"/>
          <w:szCs w:val="20"/>
          <w:lang w:eastAsia="nl-NL"/>
        </w:rPr>
        <w:t xml:space="preserve">, waarin de </w:t>
      </w:r>
      <w:r w:rsidR="00367D77" w:rsidRPr="002C2540">
        <w:rPr>
          <w:rFonts w:ascii="Arial" w:eastAsia="Times New Roman" w:hAnsi="Arial" w:cs="Arial"/>
          <w:sz w:val="20"/>
          <w:szCs w:val="20"/>
          <w:lang w:eastAsia="nl-NL"/>
        </w:rPr>
        <w:t xml:space="preserve">geanonimiseerde </w:t>
      </w:r>
      <w:r w:rsidR="0011452E" w:rsidRPr="002C2540">
        <w:rPr>
          <w:rFonts w:ascii="Arial" w:eastAsia="Times New Roman" w:hAnsi="Arial" w:cs="Arial"/>
          <w:sz w:val="20"/>
          <w:szCs w:val="20"/>
          <w:lang w:eastAsia="nl-NL"/>
        </w:rPr>
        <w:t xml:space="preserve">vragen en antwoorden met betrekking tot </w:t>
      </w:r>
      <w:r w:rsidR="00516B8C">
        <w:rPr>
          <w:rFonts w:ascii="Arial" w:eastAsia="Times New Roman" w:hAnsi="Arial" w:cs="Arial"/>
          <w:sz w:val="20"/>
          <w:szCs w:val="20"/>
          <w:lang w:eastAsia="nl-NL"/>
        </w:rPr>
        <w:t xml:space="preserve">het </w:t>
      </w:r>
      <w:r w:rsidR="0064159A">
        <w:rPr>
          <w:rFonts w:ascii="Arial" w:eastAsia="Times New Roman" w:hAnsi="Arial" w:cs="Arial"/>
          <w:sz w:val="20"/>
          <w:szCs w:val="20"/>
          <w:lang w:eastAsia="nl-NL"/>
        </w:rPr>
        <w:t>Beschrijvend D</w:t>
      </w:r>
      <w:r w:rsidR="00516B8C">
        <w:rPr>
          <w:rFonts w:ascii="Arial" w:eastAsia="Times New Roman" w:hAnsi="Arial" w:cs="Arial"/>
          <w:sz w:val="20"/>
          <w:szCs w:val="20"/>
          <w:lang w:eastAsia="nl-NL"/>
        </w:rPr>
        <w:t>ocument</w:t>
      </w:r>
      <w:r w:rsidR="0011452E" w:rsidRPr="002C2540">
        <w:rPr>
          <w:rFonts w:ascii="Arial" w:eastAsia="Times New Roman" w:hAnsi="Arial" w:cs="Arial"/>
          <w:sz w:val="20"/>
          <w:szCs w:val="20"/>
          <w:lang w:eastAsia="nl-NL"/>
        </w:rPr>
        <w:t xml:space="preserve"> en de overige aanbestedingsdocumenten zijn </w:t>
      </w:r>
      <w:r w:rsidR="0011452E" w:rsidRPr="0046397A">
        <w:rPr>
          <w:rFonts w:ascii="Arial" w:eastAsia="Times New Roman" w:hAnsi="Arial" w:cs="Arial"/>
          <w:sz w:val="20"/>
          <w:szCs w:val="20"/>
          <w:lang w:eastAsia="nl-NL"/>
        </w:rPr>
        <w:t>vastgelegd</w:t>
      </w:r>
      <w:r>
        <w:rPr>
          <w:rFonts w:ascii="Arial" w:eastAsia="Times New Roman" w:hAnsi="Arial" w:cs="Arial"/>
          <w:sz w:val="20"/>
          <w:szCs w:val="20"/>
          <w:lang w:eastAsia="nl-NL"/>
        </w:rPr>
        <w:t>. De</w:t>
      </w:r>
      <w:r w:rsidR="0011452E" w:rsidRPr="0046397A">
        <w:rPr>
          <w:rFonts w:ascii="Arial" w:eastAsia="Times New Roman" w:hAnsi="Arial" w:cs="Arial"/>
          <w:sz w:val="20"/>
          <w:szCs w:val="20"/>
          <w:lang w:eastAsia="nl-NL"/>
        </w:rPr>
        <w:t xml:space="preserve"> not</w:t>
      </w:r>
      <w:r w:rsidR="00242742">
        <w:rPr>
          <w:rFonts w:ascii="Arial" w:eastAsia="Times New Roman" w:hAnsi="Arial" w:cs="Arial"/>
          <w:sz w:val="20"/>
          <w:szCs w:val="20"/>
          <w:lang w:eastAsia="nl-NL"/>
        </w:rPr>
        <w:t>a’s</w:t>
      </w:r>
      <w:r w:rsidR="0011452E" w:rsidRPr="0046397A">
        <w:rPr>
          <w:rFonts w:ascii="Arial" w:eastAsia="Times New Roman" w:hAnsi="Arial" w:cs="Arial"/>
          <w:sz w:val="20"/>
          <w:szCs w:val="20"/>
          <w:lang w:eastAsia="nl-NL"/>
        </w:rPr>
        <w:t xml:space="preserve"> van inlichtingen</w:t>
      </w:r>
      <w:r w:rsidR="00242742">
        <w:rPr>
          <w:rFonts w:ascii="Arial" w:eastAsia="Times New Roman" w:hAnsi="Arial" w:cs="Arial"/>
          <w:sz w:val="20"/>
          <w:szCs w:val="20"/>
          <w:lang w:eastAsia="nl-NL"/>
        </w:rPr>
        <w:t xml:space="preserve"> </w:t>
      </w:r>
      <w:r w:rsidR="00C824B9" w:rsidRPr="0046397A">
        <w:rPr>
          <w:rFonts w:ascii="Arial" w:eastAsia="Times New Roman" w:hAnsi="Arial" w:cs="Arial"/>
          <w:sz w:val="20"/>
          <w:szCs w:val="20"/>
          <w:lang w:eastAsia="nl-NL"/>
        </w:rPr>
        <w:t>zijn</w:t>
      </w:r>
      <w:r w:rsidR="0011452E" w:rsidRPr="0046397A">
        <w:rPr>
          <w:rFonts w:ascii="Arial" w:eastAsia="Times New Roman" w:hAnsi="Arial" w:cs="Arial"/>
          <w:sz w:val="20"/>
          <w:szCs w:val="20"/>
          <w:lang w:eastAsia="nl-NL"/>
        </w:rPr>
        <w:t xml:space="preserve"> bijgevoegd als </w:t>
      </w:r>
      <w:r w:rsidR="0011452E" w:rsidRPr="00015229">
        <w:rPr>
          <w:rFonts w:ascii="Arial" w:eastAsia="Times New Roman" w:hAnsi="Arial" w:cs="Arial"/>
          <w:sz w:val="20"/>
          <w:szCs w:val="20"/>
          <w:lang w:eastAsia="nl-NL"/>
        </w:rPr>
        <w:t xml:space="preserve">bijlage </w:t>
      </w:r>
      <w:r w:rsidR="00C85071">
        <w:rPr>
          <w:rFonts w:ascii="Arial" w:eastAsia="Times New Roman" w:hAnsi="Arial" w:cs="Arial"/>
          <w:sz w:val="20"/>
          <w:szCs w:val="20"/>
          <w:lang w:eastAsia="nl-NL"/>
        </w:rPr>
        <w:t>D</w:t>
      </w:r>
      <w:r w:rsidR="002442AE" w:rsidRPr="0046397A">
        <w:rPr>
          <w:rFonts w:ascii="Arial" w:eastAsia="Times New Roman" w:hAnsi="Arial" w:cs="Arial"/>
          <w:sz w:val="20"/>
          <w:szCs w:val="20"/>
          <w:lang w:eastAsia="nl-NL"/>
        </w:rPr>
        <w:t xml:space="preserve"> bij deze </w:t>
      </w:r>
      <w:r w:rsidR="005229AC" w:rsidRPr="0046397A">
        <w:rPr>
          <w:rFonts w:ascii="Arial" w:eastAsia="Times New Roman" w:hAnsi="Arial" w:cs="Arial"/>
          <w:sz w:val="20"/>
          <w:szCs w:val="20"/>
          <w:lang w:eastAsia="nl-NL"/>
        </w:rPr>
        <w:t>Raamo</w:t>
      </w:r>
      <w:r w:rsidR="002442AE" w:rsidRPr="0046397A">
        <w:rPr>
          <w:rFonts w:ascii="Arial" w:eastAsia="Times New Roman" w:hAnsi="Arial" w:cs="Arial"/>
          <w:sz w:val="20"/>
          <w:szCs w:val="20"/>
          <w:lang w:eastAsia="nl-NL"/>
        </w:rPr>
        <w:t>vereenkomst.</w:t>
      </w:r>
    </w:p>
    <w:p w14:paraId="3F43A33F" w14:textId="77777777" w:rsidR="00E224DD" w:rsidRPr="0046397A" w:rsidRDefault="00E224DD" w:rsidP="002E4A97">
      <w:pPr>
        <w:suppressAutoHyphens/>
        <w:spacing w:after="0" w:line="284" w:lineRule="atLeast"/>
        <w:rPr>
          <w:rFonts w:ascii="Arial" w:eastAsia="Times New Roman" w:hAnsi="Arial" w:cs="Arial"/>
          <w:sz w:val="20"/>
          <w:szCs w:val="20"/>
          <w:lang w:eastAsia="nl-NL"/>
        </w:rPr>
      </w:pPr>
    </w:p>
    <w:p w14:paraId="20DA8E04" w14:textId="6E85F556" w:rsidR="000C2932" w:rsidRDefault="00E34875" w:rsidP="002E4A97">
      <w:pPr>
        <w:suppressAutoHyphens/>
        <w:spacing w:after="0" w:line="284" w:lineRule="atLeast"/>
        <w:rPr>
          <w:rFonts w:ascii="Arial" w:eastAsia="Times New Roman" w:hAnsi="Arial" w:cs="Arial"/>
          <w:sz w:val="20"/>
          <w:szCs w:val="20"/>
          <w:lang w:eastAsia="nl-NL"/>
        </w:rPr>
      </w:pPr>
      <w:r w:rsidRPr="0046397A">
        <w:rPr>
          <w:rFonts w:ascii="Arial" w:eastAsia="Times New Roman" w:hAnsi="Arial" w:cs="Arial"/>
          <w:b/>
          <w:sz w:val="20"/>
          <w:szCs w:val="20"/>
          <w:lang w:eastAsia="nl-NL"/>
        </w:rPr>
        <w:t>Offerte</w:t>
      </w:r>
    </w:p>
    <w:p w14:paraId="082AE0A1" w14:textId="0B7926CD" w:rsidR="00DD37B5" w:rsidRPr="002C2540" w:rsidRDefault="00DD37B5" w:rsidP="00DD37B5">
      <w:pPr>
        <w:suppressAutoHyphens/>
        <w:spacing w:after="0" w:line="284" w:lineRule="atLeast"/>
        <w:jc w:val="both"/>
        <w:rPr>
          <w:rFonts w:ascii="Arial" w:eastAsia="Times New Roman" w:hAnsi="Arial" w:cs="Arial"/>
          <w:sz w:val="20"/>
          <w:szCs w:val="20"/>
          <w:lang w:eastAsia="nl-NL"/>
        </w:rPr>
      </w:pPr>
      <w:r>
        <w:rPr>
          <w:rFonts w:ascii="Arial" w:eastAsia="Times New Roman" w:hAnsi="Arial" w:cs="Arial"/>
          <w:sz w:val="20"/>
          <w:szCs w:val="20"/>
          <w:lang w:eastAsia="nl-NL"/>
        </w:rPr>
        <w:t>D</w:t>
      </w:r>
      <w:r w:rsidRPr="007B4205">
        <w:rPr>
          <w:rFonts w:ascii="Arial" w:eastAsia="Times New Roman" w:hAnsi="Arial" w:cs="Arial"/>
          <w:sz w:val="20"/>
          <w:szCs w:val="20"/>
          <w:lang w:eastAsia="nl-NL"/>
        </w:rPr>
        <w:t>e offerte d.d</w:t>
      </w:r>
      <w:r w:rsidRPr="009D4A7D">
        <w:rPr>
          <w:rFonts w:ascii="Arial" w:eastAsia="Times New Roman" w:hAnsi="Arial" w:cs="Arial"/>
          <w:sz w:val="20"/>
          <w:szCs w:val="20"/>
          <w:lang w:eastAsia="nl-NL"/>
        </w:rPr>
        <w:t>. [</w:t>
      </w:r>
      <w:r w:rsidRPr="009D4A7D">
        <w:rPr>
          <w:rFonts w:ascii="Arial" w:eastAsia="Times New Roman" w:hAnsi="Arial" w:cs="Arial"/>
          <w:i/>
          <w:sz w:val="20"/>
          <w:szCs w:val="20"/>
          <w:lang w:eastAsia="nl-NL"/>
        </w:rPr>
        <w:t>datum offerte</w:t>
      </w:r>
      <w:r w:rsidRPr="009D4A7D">
        <w:rPr>
          <w:rFonts w:ascii="Arial" w:eastAsia="Times New Roman" w:hAnsi="Arial" w:cs="Arial"/>
          <w:sz w:val="20"/>
          <w:szCs w:val="20"/>
          <w:lang w:eastAsia="nl-NL"/>
        </w:rPr>
        <w:t>], die</w:t>
      </w:r>
      <w:r w:rsidRPr="007B4205">
        <w:rPr>
          <w:rFonts w:ascii="Arial" w:eastAsia="Times New Roman" w:hAnsi="Arial" w:cs="Arial"/>
          <w:sz w:val="20"/>
          <w:szCs w:val="20"/>
          <w:lang w:eastAsia="nl-NL"/>
        </w:rPr>
        <w:t xml:space="preserve"> de Opdrachtnemer aan </w:t>
      </w:r>
      <w:r w:rsidR="004B6B9E">
        <w:rPr>
          <w:rFonts w:ascii="Arial" w:eastAsia="Times New Roman" w:hAnsi="Arial" w:cs="Arial"/>
          <w:sz w:val="20"/>
          <w:szCs w:val="20"/>
          <w:lang w:eastAsia="nl-NL"/>
        </w:rPr>
        <w:t xml:space="preserve">de Opdrachtgever </w:t>
      </w:r>
      <w:r w:rsidRPr="007B4205">
        <w:rPr>
          <w:rFonts w:ascii="Arial" w:eastAsia="Times New Roman" w:hAnsi="Arial" w:cs="Arial"/>
          <w:sz w:val="20"/>
          <w:szCs w:val="20"/>
          <w:lang w:eastAsia="nl-NL"/>
        </w:rPr>
        <w:t>heeft uitgebracht voor het verrichten van de Diensten die zijn beschreven in de Offerteaanvraag</w:t>
      </w:r>
      <w:r>
        <w:rPr>
          <w:rFonts w:ascii="Arial" w:eastAsia="Times New Roman" w:hAnsi="Arial" w:cs="Arial"/>
          <w:sz w:val="20"/>
          <w:szCs w:val="20"/>
          <w:lang w:eastAsia="nl-NL"/>
        </w:rPr>
        <w:t xml:space="preserve">. De </w:t>
      </w:r>
      <w:r w:rsidRPr="007B4205">
        <w:rPr>
          <w:rFonts w:ascii="Arial" w:eastAsia="Times New Roman" w:hAnsi="Arial" w:cs="Arial"/>
          <w:sz w:val="20"/>
          <w:szCs w:val="20"/>
          <w:lang w:eastAsia="nl-NL"/>
        </w:rPr>
        <w:t xml:space="preserve">offerte is bijgevoegd als </w:t>
      </w:r>
      <w:r w:rsidRPr="00150218">
        <w:rPr>
          <w:rFonts w:ascii="Arial" w:eastAsia="Times New Roman" w:hAnsi="Arial" w:cs="Arial"/>
          <w:sz w:val="20"/>
          <w:szCs w:val="20"/>
          <w:lang w:eastAsia="nl-NL"/>
        </w:rPr>
        <w:t>bijlage A</w:t>
      </w:r>
      <w:r w:rsidRPr="00DD63A7">
        <w:rPr>
          <w:rFonts w:ascii="Arial" w:eastAsia="Times New Roman" w:hAnsi="Arial" w:cs="Arial"/>
          <w:sz w:val="20"/>
          <w:szCs w:val="20"/>
          <w:lang w:eastAsia="nl-NL"/>
        </w:rPr>
        <w:t xml:space="preserve"> </w:t>
      </w:r>
      <w:r w:rsidRPr="007B4205">
        <w:rPr>
          <w:rFonts w:ascii="Arial" w:eastAsia="Times New Roman" w:hAnsi="Arial" w:cs="Arial"/>
          <w:sz w:val="20"/>
          <w:szCs w:val="20"/>
          <w:lang w:eastAsia="nl-NL"/>
        </w:rPr>
        <w:t xml:space="preserve">bij deze </w:t>
      </w:r>
      <w:r w:rsidR="00774C97">
        <w:rPr>
          <w:rFonts w:ascii="Arial" w:eastAsia="Times New Roman" w:hAnsi="Arial" w:cs="Arial"/>
          <w:sz w:val="20"/>
          <w:szCs w:val="20"/>
          <w:lang w:eastAsia="nl-NL"/>
        </w:rPr>
        <w:t>Raamo</w:t>
      </w:r>
      <w:r w:rsidRPr="007B4205">
        <w:rPr>
          <w:rFonts w:ascii="Arial" w:eastAsia="Times New Roman" w:hAnsi="Arial" w:cs="Arial"/>
          <w:sz w:val="20"/>
          <w:szCs w:val="20"/>
          <w:lang w:eastAsia="nl-NL"/>
        </w:rPr>
        <w:t>vereenkomst.</w:t>
      </w:r>
    </w:p>
    <w:p w14:paraId="040C8FFC" w14:textId="77777777" w:rsidR="000B5C08" w:rsidRPr="0046397A" w:rsidRDefault="000B5C08" w:rsidP="002E4A97">
      <w:pPr>
        <w:suppressAutoHyphens/>
        <w:spacing w:after="0" w:line="284" w:lineRule="atLeast"/>
        <w:rPr>
          <w:rFonts w:ascii="Arial" w:eastAsia="Times New Roman" w:hAnsi="Arial" w:cs="Arial"/>
          <w:sz w:val="20"/>
          <w:szCs w:val="20"/>
          <w:lang w:eastAsia="nl-NL"/>
        </w:rPr>
      </w:pPr>
    </w:p>
    <w:p w14:paraId="70FC758F" w14:textId="571671DC" w:rsidR="000C2932" w:rsidRDefault="00E34875" w:rsidP="002E4A97">
      <w:pPr>
        <w:suppressAutoHyphens/>
        <w:spacing w:after="0" w:line="284" w:lineRule="atLeast"/>
        <w:rPr>
          <w:rFonts w:ascii="Arial" w:eastAsia="Times New Roman" w:hAnsi="Arial" w:cs="Arial"/>
          <w:sz w:val="20"/>
          <w:szCs w:val="20"/>
          <w:lang w:eastAsia="nl-NL"/>
        </w:rPr>
      </w:pPr>
      <w:r w:rsidRPr="0046397A">
        <w:rPr>
          <w:rFonts w:ascii="Arial" w:eastAsia="Times New Roman" w:hAnsi="Arial" w:cs="Arial"/>
          <w:b/>
          <w:sz w:val="20"/>
          <w:szCs w:val="20"/>
          <w:lang w:eastAsia="nl-NL"/>
        </w:rPr>
        <w:t>Offerteaanvraag</w:t>
      </w:r>
    </w:p>
    <w:p w14:paraId="76321E5D" w14:textId="77777777" w:rsidR="003D791D" w:rsidRDefault="00DD37B5" w:rsidP="003D791D">
      <w:pPr>
        <w:suppressAutoHyphens/>
        <w:spacing w:after="0" w:line="284" w:lineRule="atLeast"/>
        <w:jc w:val="both"/>
        <w:rPr>
          <w:rFonts w:ascii="Arial" w:eastAsia="Times New Roman" w:hAnsi="Arial" w:cs="Arial"/>
          <w:b/>
          <w:sz w:val="20"/>
          <w:szCs w:val="20"/>
          <w:lang w:eastAsia="nl-NL"/>
        </w:rPr>
      </w:pPr>
      <w:r>
        <w:rPr>
          <w:rFonts w:ascii="Arial" w:eastAsia="Times New Roman" w:hAnsi="Arial" w:cs="Arial"/>
          <w:sz w:val="20"/>
          <w:szCs w:val="20"/>
          <w:lang w:eastAsia="nl-NL"/>
        </w:rPr>
        <w:t>H</w:t>
      </w:r>
      <w:r w:rsidRPr="007B4205">
        <w:rPr>
          <w:rFonts w:ascii="Arial" w:eastAsia="Times New Roman" w:hAnsi="Arial" w:cs="Arial"/>
          <w:sz w:val="20"/>
          <w:szCs w:val="20"/>
          <w:lang w:eastAsia="nl-NL"/>
        </w:rPr>
        <w:t>et schriftelijke document d.d. [</w:t>
      </w:r>
      <w:r w:rsidRPr="007B4205">
        <w:rPr>
          <w:rFonts w:ascii="Arial" w:eastAsia="Times New Roman" w:hAnsi="Arial" w:cs="Arial"/>
          <w:i/>
          <w:sz w:val="20"/>
          <w:szCs w:val="20"/>
          <w:lang w:eastAsia="nl-NL"/>
        </w:rPr>
        <w:t>datum offerteaanvraag</w:t>
      </w:r>
      <w:r w:rsidRPr="007B4205">
        <w:rPr>
          <w:rFonts w:ascii="Arial" w:eastAsia="Times New Roman" w:hAnsi="Arial" w:cs="Arial"/>
          <w:sz w:val="20"/>
          <w:szCs w:val="20"/>
          <w:lang w:eastAsia="nl-NL"/>
        </w:rPr>
        <w:t xml:space="preserve">], waarin </w:t>
      </w:r>
      <w:r w:rsidR="004B6B9E">
        <w:rPr>
          <w:rFonts w:ascii="Arial" w:eastAsia="Times New Roman" w:hAnsi="Arial" w:cs="Arial"/>
          <w:sz w:val="20"/>
          <w:szCs w:val="20"/>
          <w:lang w:eastAsia="nl-NL"/>
        </w:rPr>
        <w:t>de Opdrachtgever</w:t>
      </w:r>
      <w:r w:rsidR="00F177AC">
        <w:rPr>
          <w:rFonts w:ascii="Arial" w:eastAsia="Times New Roman" w:hAnsi="Arial" w:cs="Arial"/>
          <w:sz w:val="20"/>
          <w:szCs w:val="20"/>
          <w:lang w:eastAsia="nl-NL"/>
        </w:rPr>
        <w:t xml:space="preserve"> </w:t>
      </w:r>
      <w:r w:rsidRPr="007B4205">
        <w:rPr>
          <w:rFonts w:ascii="Arial" w:eastAsia="Times New Roman" w:hAnsi="Arial" w:cs="Arial"/>
          <w:sz w:val="20"/>
          <w:szCs w:val="20"/>
          <w:lang w:eastAsia="nl-NL"/>
        </w:rPr>
        <w:t>de Opdrachtnemer heeft verzocht een offerte uit te brengen voor het verrichten van de daarin beschreven Diensten</w:t>
      </w:r>
      <w:r>
        <w:rPr>
          <w:rFonts w:ascii="Arial" w:eastAsia="Times New Roman" w:hAnsi="Arial" w:cs="Arial"/>
          <w:sz w:val="20"/>
          <w:szCs w:val="20"/>
          <w:lang w:eastAsia="nl-NL"/>
        </w:rPr>
        <w:t xml:space="preserve">. </w:t>
      </w:r>
    </w:p>
    <w:p w14:paraId="1EEA4B37" w14:textId="77777777" w:rsidR="003D791D" w:rsidRDefault="003D791D" w:rsidP="003D791D">
      <w:pPr>
        <w:suppressAutoHyphens/>
        <w:spacing w:after="0" w:line="284" w:lineRule="atLeast"/>
        <w:jc w:val="both"/>
        <w:rPr>
          <w:rFonts w:ascii="Arial" w:eastAsia="Times New Roman" w:hAnsi="Arial" w:cs="Arial"/>
          <w:b/>
          <w:sz w:val="20"/>
          <w:szCs w:val="20"/>
          <w:lang w:eastAsia="nl-NL"/>
        </w:rPr>
      </w:pPr>
    </w:p>
    <w:p w14:paraId="64CA3CF1" w14:textId="7BC3BB03" w:rsidR="00762217" w:rsidRPr="003D791D" w:rsidRDefault="00762217" w:rsidP="003D791D">
      <w:pPr>
        <w:suppressAutoHyphens/>
        <w:spacing w:after="0" w:line="284" w:lineRule="atLeast"/>
        <w:jc w:val="both"/>
        <w:rPr>
          <w:rFonts w:ascii="Arial" w:eastAsia="Times New Roman" w:hAnsi="Arial" w:cs="Arial"/>
          <w:sz w:val="20"/>
          <w:szCs w:val="20"/>
          <w:lang w:eastAsia="nl-NL"/>
        </w:rPr>
      </w:pPr>
      <w:r w:rsidRPr="00015229">
        <w:rPr>
          <w:rFonts w:ascii="Arial" w:eastAsia="Times New Roman" w:hAnsi="Arial" w:cs="Arial"/>
          <w:b/>
          <w:sz w:val="20"/>
          <w:szCs w:val="20"/>
          <w:lang w:eastAsia="nl-NL"/>
        </w:rPr>
        <w:t>Op</w:t>
      </w:r>
      <w:r w:rsidRPr="00762217">
        <w:rPr>
          <w:rFonts w:ascii="Arial" w:eastAsia="Times New Roman" w:hAnsi="Arial" w:cs="Arial"/>
          <w:b/>
          <w:sz w:val="20"/>
          <w:szCs w:val="20"/>
          <w:lang w:eastAsia="nl-NL"/>
        </w:rPr>
        <w:t>dracht</w:t>
      </w:r>
      <w:r w:rsidRPr="00015229">
        <w:rPr>
          <w:rFonts w:ascii="Arial" w:eastAsia="Times New Roman" w:hAnsi="Arial" w:cs="Arial"/>
          <w:b/>
          <w:sz w:val="20"/>
          <w:szCs w:val="20"/>
          <w:lang w:eastAsia="nl-NL"/>
        </w:rPr>
        <w:t>nemer</w:t>
      </w:r>
    </w:p>
    <w:p w14:paraId="51200395" w14:textId="17B48E5E" w:rsidR="00FC6BC7" w:rsidRPr="00D36445" w:rsidRDefault="00FC6BC7" w:rsidP="00FC6BC7">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Pr="00D36445">
        <w:rPr>
          <w:rFonts w:ascii="Arial" w:eastAsia="Times New Roman" w:hAnsi="Arial" w:cs="Arial"/>
          <w:i/>
          <w:sz w:val="20"/>
          <w:szCs w:val="20"/>
          <w:lang w:eastAsia="nl-NL"/>
        </w:rPr>
        <w:t>Naam Opdrachtnemer</w:t>
      </w:r>
      <w:r w:rsidRPr="00D36445">
        <w:rPr>
          <w:rFonts w:ascii="Arial" w:eastAsia="Times New Roman" w:hAnsi="Arial" w:cs="Arial"/>
          <w:sz w:val="20"/>
          <w:szCs w:val="20"/>
          <w:lang w:eastAsia="nl-NL"/>
        </w:rPr>
        <w:t xml:space="preserve">] met wie </w:t>
      </w:r>
      <w:r w:rsidR="004B6B9E">
        <w:rPr>
          <w:rFonts w:ascii="Arial" w:eastAsia="Times New Roman" w:hAnsi="Arial" w:cs="Arial"/>
          <w:sz w:val="20"/>
          <w:szCs w:val="20"/>
          <w:lang w:eastAsia="nl-NL"/>
        </w:rPr>
        <w:t xml:space="preserve">de Opdrachtgever </w:t>
      </w:r>
      <w:r w:rsidRPr="00D36445">
        <w:rPr>
          <w:rFonts w:ascii="Arial" w:eastAsia="Times New Roman" w:hAnsi="Arial" w:cs="Arial"/>
          <w:sz w:val="20"/>
          <w:szCs w:val="20"/>
          <w:lang w:eastAsia="nl-NL"/>
        </w:rPr>
        <w:t xml:space="preserve">deze Overeenkomst heeft gesloten.  </w:t>
      </w:r>
    </w:p>
    <w:p w14:paraId="67F95396" w14:textId="77777777" w:rsidR="004F150E" w:rsidRDefault="004F150E" w:rsidP="002E4A97">
      <w:pPr>
        <w:suppressAutoHyphens/>
        <w:spacing w:after="0" w:line="284" w:lineRule="atLeast"/>
        <w:rPr>
          <w:rFonts w:ascii="Arial" w:eastAsia="Times New Roman" w:hAnsi="Arial" w:cs="Arial"/>
          <w:sz w:val="20"/>
          <w:szCs w:val="20"/>
          <w:lang w:eastAsia="nl-NL"/>
        </w:rPr>
      </w:pPr>
    </w:p>
    <w:p w14:paraId="788483E4" w14:textId="29CFB5D9" w:rsidR="00762217" w:rsidRDefault="00762217" w:rsidP="00762217">
      <w:pPr>
        <w:suppressAutoHyphens/>
        <w:spacing w:after="0" w:line="284" w:lineRule="atLeast"/>
        <w:rPr>
          <w:rFonts w:ascii="Arial" w:eastAsia="Times New Roman" w:hAnsi="Arial" w:cs="Arial"/>
          <w:sz w:val="20"/>
          <w:szCs w:val="20"/>
          <w:lang w:eastAsia="nl-NL"/>
        </w:rPr>
      </w:pPr>
      <w:r w:rsidRPr="00024E16">
        <w:rPr>
          <w:rFonts w:ascii="Arial" w:eastAsia="Times New Roman" w:hAnsi="Arial" w:cs="Arial"/>
          <w:b/>
          <w:sz w:val="20"/>
          <w:szCs w:val="20"/>
          <w:lang w:eastAsia="nl-NL"/>
        </w:rPr>
        <w:lastRenderedPageBreak/>
        <w:t>Partij</w:t>
      </w:r>
      <w:r>
        <w:rPr>
          <w:rFonts w:ascii="Arial" w:eastAsia="Times New Roman" w:hAnsi="Arial" w:cs="Arial"/>
          <w:sz w:val="20"/>
          <w:szCs w:val="20"/>
          <w:lang w:eastAsia="nl-NL"/>
        </w:rPr>
        <w:br/>
      </w:r>
      <w:r w:rsidR="004B6B9E">
        <w:rPr>
          <w:rFonts w:ascii="Arial" w:eastAsia="Times New Roman" w:hAnsi="Arial" w:cs="Arial"/>
          <w:sz w:val="20"/>
          <w:szCs w:val="20"/>
          <w:lang w:eastAsia="nl-NL"/>
        </w:rPr>
        <w:t xml:space="preserve">De Opdrachtgever </w:t>
      </w:r>
      <w:r>
        <w:rPr>
          <w:rFonts w:ascii="Arial" w:eastAsia="Times New Roman" w:hAnsi="Arial" w:cs="Arial"/>
          <w:sz w:val="20"/>
          <w:szCs w:val="20"/>
          <w:lang w:eastAsia="nl-NL"/>
        </w:rPr>
        <w:t>en de Opdrachtnemer zijn ieder een partij bij deze Overeenkomst.</w:t>
      </w:r>
    </w:p>
    <w:p w14:paraId="0EC4AE67" w14:textId="77777777" w:rsidR="00762217" w:rsidRDefault="00762217" w:rsidP="00762217">
      <w:pPr>
        <w:suppressAutoHyphens/>
        <w:spacing w:after="0" w:line="284" w:lineRule="atLeast"/>
        <w:rPr>
          <w:rFonts w:ascii="Arial" w:eastAsia="Times New Roman" w:hAnsi="Arial" w:cs="Arial"/>
          <w:sz w:val="20"/>
          <w:szCs w:val="20"/>
          <w:lang w:eastAsia="nl-NL"/>
        </w:rPr>
      </w:pPr>
    </w:p>
    <w:p w14:paraId="2A63608A" w14:textId="7BBB9CE4" w:rsidR="00762217" w:rsidRDefault="00762217" w:rsidP="00762217">
      <w:pPr>
        <w:suppressAutoHyphens/>
        <w:spacing w:after="0" w:line="284" w:lineRule="atLeast"/>
        <w:rPr>
          <w:rFonts w:ascii="Arial" w:eastAsia="Times New Roman" w:hAnsi="Arial" w:cs="Arial"/>
          <w:sz w:val="20"/>
          <w:szCs w:val="20"/>
          <w:lang w:eastAsia="nl-NL"/>
        </w:rPr>
      </w:pPr>
      <w:r w:rsidRPr="002E3DA2">
        <w:rPr>
          <w:rFonts w:ascii="Arial" w:eastAsia="Times New Roman" w:hAnsi="Arial" w:cs="Arial"/>
          <w:b/>
          <w:sz w:val="20"/>
          <w:szCs w:val="20"/>
          <w:lang w:eastAsia="nl-NL"/>
        </w:rPr>
        <w:t>Partij</w:t>
      </w:r>
      <w:r>
        <w:rPr>
          <w:rFonts w:ascii="Arial" w:eastAsia="Times New Roman" w:hAnsi="Arial" w:cs="Arial"/>
          <w:b/>
          <w:sz w:val="20"/>
          <w:szCs w:val="20"/>
          <w:lang w:eastAsia="nl-NL"/>
        </w:rPr>
        <w:t>en</w:t>
      </w:r>
      <w:r>
        <w:rPr>
          <w:rFonts w:ascii="Arial" w:eastAsia="Times New Roman" w:hAnsi="Arial" w:cs="Arial"/>
          <w:sz w:val="20"/>
          <w:szCs w:val="20"/>
          <w:lang w:eastAsia="nl-NL"/>
        </w:rPr>
        <w:br/>
      </w:r>
      <w:r w:rsidR="004B6B9E">
        <w:rPr>
          <w:rFonts w:ascii="Arial" w:eastAsia="Times New Roman" w:hAnsi="Arial" w:cs="Arial"/>
          <w:sz w:val="20"/>
          <w:szCs w:val="20"/>
          <w:lang w:eastAsia="nl-NL"/>
        </w:rPr>
        <w:t xml:space="preserve">De Opdrachtgever </w:t>
      </w:r>
      <w:r>
        <w:rPr>
          <w:rFonts w:ascii="Arial" w:eastAsia="Times New Roman" w:hAnsi="Arial" w:cs="Arial"/>
          <w:sz w:val="20"/>
          <w:szCs w:val="20"/>
          <w:lang w:eastAsia="nl-NL"/>
        </w:rPr>
        <w:t xml:space="preserve">en de Opdrachtnemer zijn gezamenlijk de partijen bij deze Overeenkomst. </w:t>
      </w:r>
    </w:p>
    <w:p w14:paraId="417B4DAC" w14:textId="77777777" w:rsidR="00762217" w:rsidRDefault="00762217" w:rsidP="002E4A97">
      <w:pPr>
        <w:suppressAutoHyphens/>
        <w:spacing w:after="0" w:line="284" w:lineRule="atLeast"/>
        <w:rPr>
          <w:rFonts w:ascii="Arial" w:eastAsia="Times New Roman" w:hAnsi="Arial" w:cs="Arial"/>
          <w:sz w:val="20"/>
          <w:szCs w:val="20"/>
          <w:lang w:eastAsia="nl-NL"/>
        </w:rPr>
      </w:pPr>
    </w:p>
    <w:p w14:paraId="325F9A86" w14:textId="06B4CDC0" w:rsidR="000C2932" w:rsidRDefault="00281E93"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Prijzenblad</w:t>
      </w:r>
    </w:p>
    <w:p w14:paraId="18B7D4C2" w14:textId="254A5398" w:rsidR="00281E93" w:rsidRPr="006D76CF" w:rsidRDefault="004B0DAA"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Het Prijzenblad </w:t>
      </w:r>
      <w:r w:rsidR="00BE59F9">
        <w:rPr>
          <w:rFonts w:ascii="Arial" w:eastAsia="Times New Roman" w:hAnsi="Arial" w:cs="Arial"/>
          <w:sz w:val="20"/>
          <w:szCs w:val="20"/>
          <w:lang w:eastAsia="nl-NL"/>
        </w:rPr>
        <w:t xml:space="preserve">dat de Opdrachtnemer bij zijn Inschrijving heeft ingediend en die is bijgevoegd als bijlage </w:t>
      </w:r>
      <w:r w:rsidR="00507C62">
        <w:rPr>
          <w:rFonts w:ascii="Arial" w:eastAsia="Times New Roman" w:hAnsi="Arial" w:cs="Arial"/>
          <w:sz w:val="20"/>
          <w:szCs w:val="20"/>
          <w:lang w:eastAsia="nl-NL"/>
        </w:rPr>
        <w:t>E</w:t>
      </w:r>
      <w:r w:rsidR="00BE59F9">
        <w:rPr>
          <w:rFonts w:ascii="Arial" w:eastAsia="Times New Roman" w:hAnsi="Arial" w:cs="Arial"/>
          <w:sz w:val="20"/>
          <w:szCs w:val="20"/>
          <w:lang w:eastAsia="nl-NL"/>
        </w:rPr>
        <w:t xml:space="preserve"> bij deze Raamovereenkomst.</w:t>
      </w:r>
      <w:r w:rsidR="00473B1F" w:rsidRPr="006D76CF">
        <w:rPr>
          <w:rFonts w:ascii="Arial" w:eastAsia="Times New Roman" w:hAnsi="Arial" w:cs="Arial"/>
          <w:sz w:val="20"/>
          <w:szCs w:val="20"/>
          <w:lang w:eastAsia="nl-NL"/>
        </w:rPr>
        <w:t xml:space="preserve"> </w:t>
      </w:r>
    </w:p>
    <w:p w14:paraId="5F69D44A" w14:textId="77777777" w:rsidR="009C6B86" w:rsidRDefault="009C6B86" w:rsidP="002E4A97">
      <w:pPr>
        <w:suppressAutoHyphens/>
        <w:spacing w:after="0" w:line="284" w:lineRule="atLeast"/>
        <w:rPr>
          <w:rFonts w:ascii="Arial" w:eastAsia="Times New Roman" w:hAnsi="Arial" w:cs="Arial"/>
          <w:sz w:val="20"/>
          <w:szCs w:val="20"/>
          <w:lang w:eastAsia="nl-NL"/>
        </w:rPr>
      </w:pPr>
    </w:p>
    <w:p w14:paraId="7A021576" w14:textId="77E7EAAE" w:rsidR="000C2932" w:rsidRDefault="00500CB8" w:rsidP="002E4A97">
      <w:pPr>
        <w:suppressAutoHyphens/>
        <w:spacing w:after="0" w:line="284" w:lineRule="atLeast"/>
        <w:rPr>
          <w:rFonts w:ascii="Arial" w:eastAsia="Times New Roman" w:hAnsi="Arial" w:cs="Arial"/>
          <w:sz w:val="20"/>
          <w:szCs w:val="20"/>
          <w:lang w:eastAsia="nl-NL"/>
        </w:rPr>
      </w:pPr>
      <w:r w:rsidRPr="003612E6">
        <w:rPr>
          <w:rFonts w:ascii="Arial" w:eastAsia="Times New Roman" w:hAnsi="Arial" w:cs="Arial"/>
          <w:b/>
          <w:sz w:val="20"/>
          <w:szCs w:val="20"/>
          <w:lang w:eastAsia="nl-NL"/>
        </w:rPr>
        <w:t>Raamovereenkomst</w:t>
      </w:r>
      <w:r w:rsidRPr="002C2540">
        <w:rPr>
          <w:rFonts w:ascii="Arial" w:eastAsia="Times New Roman" w:hAnsi="Arial" w:cs="Arial"/>
          <w:sz w:val="20"/>
          <w:szCs w:val="20"/>
          <w:lang w:eastAsia="nl-NL"/>
        </w:rPr>
        <w:t xml:space="preserve"> </w:t>
      </w:r>
    </w:p>
    <w:p w14:paraId="3CFE565D" w14:textId="677EBF80" w:rsidR="00FD7A8C" w:rsidRDefault="000C2932"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00500CB8" w:rsidRPr="002C2540">
        <w:rPr>
          <w:rFonts w:ascii="Arial" w:eastAsia="Times New Roman" w:hAnsi="Arial" w:cs="Arial"/>
          <w:sz w:val="20"/>
          <w:szCs w:val="20"/>
          <w:lang w:eastAsia="nl-NL"/>
        </w:rPr>
        <w:t xml:space="preserve">e onderhavige </w:t>
      </w:r>
      <w:r w:rsidR="00FC6BC7">
        <w:rPr>
          <w:rFonts w:ascii="Arial" w:eastAsia="Times New Roman" w:hAnsi="Arial" w:cs="Arial"/>
          <w:sz w:val="20"/>
          <w:szCs w:val="20"/>
          <w:lang w:eastAsia="nl-NL"/>
        </w:rPr>
        <w:t>O</w:t>
      </w:r>
      <w:r w:rsidR="00500CB8" w:rsidRPr="002C2540">
        <w:rPr>
          <w:rFonts w:ascii="Arial" w:eastAsia="Times New Roman" w:hAnsi="Arial" w:cs="Arial"/>
          <w:sz w:val="20"/>
          <w:szCs w:val="20"/>
          <w:lang w:eastAsia="nl-NL"/>
        </w:rPr>
        <w:t xml:space="preserve">vereenkomst gesloten tussen </w:t>
      </w:r>
      <w:r w:rsidR="004B6B9E">
        <w:rPr>
          <w:rFonts w:ascii="Arial" w:eastAsia="Times New Roman" w:hAnsi="Arial" w:cs="Arial"/>
          <w:sz w:val="20"/>
          <w:szCs w:val="20"/>
          <w:lang w:eastAsia="nl-NL"/>
        </w:rPr>
        <w:t xml:space="preserve">de Opdrachtgever </w:t>
      </w:r>
      <w:r w:rsidR="00500CB8" w:rsidRPr="002C2540">
        <w:rPr>
          <w:rFonts w:ascii="Arial" w:eastAsia="Times New Roman" w:hAnsi="Arial" w:cs="Arial"/>
          <w:sz w:val="20"/>
          <w:szCs w:val="20"/>
          <w:lang w:eastAsia="nl-NL"/>
        </w:rPr>
        <w:t>en de</w:t>
      </w:r>
      <w:r w:rsidR="00500CB8">
        <w:rPr>
          <w:rFonts w:ascii="Arial" w:eastAsia="Times New Roman" w:hAnsi="Arial" w:cs="Arial"/>
          <w:sz w:val="20"/>
          <w:szCs w:val="20"/>
          <w:lang w:eastAsia="nl-NL"/>
        </w:rPr>
        <w:t xml:space="preserve"> Opdrachtnemer</w:t>
      </w:r>
      <w:r w:rsidR="006E62B5">
        <w:rPr>
          <w:rFonts w:ascii="Arial" w:eastAsia="Times New Roman" w:hAnsi="Arial" w:cs="Arial"/>
          <w:sz w:val="20"/>
          <w:szCs w:val="20"/>
          <w:lang w:eastAsia="nl-NL"/>
        </w:rPr>
        <w:t xml:space="preserve"> met het doel om de voorwaarden inzake het plaatsen van individuele opdrachten tot het verrichten van de Diensten </w:t>
      </w:r>
      <w:r w:rsidR="00CA0E04">
        <w:rPr>
          <w:rFonts w:ascii="Arial" w:eastAsia="Times New Roman" w:hAnsi="Arial" w:cs="Arial"/>
          <w:sz w:val="20"/>
          <w:szCs w:val="20"/>
          <w:lang w:eastAsia="nl-NL"/>
        </w:rPr>
        <w:t xml:space="preserve">gedurende de looptijd van deze raamovereenkomst </w:t>
      </w:r>
      <w:r w:rsidR="006E62B5">
        <w:rPr>
          <w:rFonts w:ascii="Arial" w:eastAsia="Times New Roman" w:hAnsi="Arial" w:cs="Arial"/>
          <w:sz w:val="20"/>
          <w:szCs w:val="20"/>
          <w:lang w:eastAsia="nl-NL"/>
        </w:rPr>
        <w:t xml:space="preserve">vast te leggen. </w:t>
      </w:r>
    </w:p>
    <w:p w14:paraId="5E04192D" w14:textId="77777777" w:rsidR="00FD7A8C" w:rsidRDefault="00FD7A8C" w:rsidP="002E4A97">
      <w:pPr>
        <w:suppressAutoHyphens/>
        <w:spacing w:after="0" w:line="284" w:lineRule="atLeast"/>
        <w:rPr>
          <w:rFonts w:ascii="Arial" w:eastAsia="Times New Roman" w:hAnsi="Arial" w:cs="Arial"/>
          <w:sz w:val="20"/>
          <w:szCs w:val="20"/>
          <w:lang w:eastAsia="nl-NL"/>
        </w:rPr>
      </w:pPr>
    </w:p>
    <w:p w14:paraId="5E46C9E2" w14:textId="626E902E" w:rsidR="000C2932" w:rsidRDefault="00760557"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b/>
          <w:sz w:val="20"/>
          <w:szCs w:val="20"/>
          <w:lang w:eastAsia="nl-NL"/>
        </w:rPr>
        <w:t>Verslag Verificatiebespreking</w:t>
      </w:r>
    </w:p>
    <w:p w14:paraId="5CBBCA93" w14:textId="4FC31015" w:rsidR="00760557" w:rsidRDefault="000C2932"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H</w:t>
      </w:r>
      <w:r w:rsidR="00760557">
        <w:rPr>
          <w:rFonts w:ascii="Arial" w:eastAsia="Times New Roman" w:hAnsi="Arial" w:cs="Arial"/>
          <w:sz w:val="20"/>
          <w:szCs w:val="20"/>
          <w:lang w:eastAsia="nl-NL"/>
        </w:rPr>
        <w:t xml:space="preserve">et verslag dat door </w:t>
      </w:r>
      <w:r w:rsidR="004B6B9E">
        <w:rPr>
          <w:rFonts w:ascii="Arial" w:eastAsia="Times New Roman" w:hAnsi="Arial" w:cs="Arial"/>
          <w:sz w:val="20"/>
          <w:szCs w:val="20"/>
          <w:lang w:eastAsia="nl-NL"/>
        </w:rPr>
        <w:t>de Opdrachtgever</w:t>
      </w:r>
      <w:r w:rsidR="00760557">
        <w:rPr>
          <w:rFonts w:ascii="Arial" w:eastAsia="Times New Roman" w:hAnsi="Arial" w:cs="Arial"/>
          <w:sz w:val="20"/>
          <w:szCs w:val="20"/>
          <w:lang w:eastAsia="nl-NL"/>
        </w:rPr>
        <w:t xml:space="preserve"> is vervaardigd naar aanleiding van de verificatiebespreking met de Opdrachtnemer</w:t>
      </w:r>
      <w:r>
        <w:rPr>
          <w:rFonts w:ascii="Arial" w:eastAsia="Times New Roman" w:hAnsi="Arial" w:cs="Arial"/>
          <w:sz w:val="20"/>
          <w:szCs w:val="20"/>
          <w:lang w:eastAsia="nl-NL"/>
        </w:rPr>
        <w:t xml:space="preserve">. Het </w:t>
      </w:r>
      <w:r w:rsidR="00760557">
        <w:rPr>
          <w:rFonts w:ascii="Arial" w:eastAsia="Times New Roman" w:hAnsi="Arial" w:cs="Arial"/>
          <w:sz w:val="20"/>
          <w:szCs w:val="20"/>
          <w:lang w:eastAsia="nl-NL"/>
        </w:rPr>
        <w:t xml:space="preserve">verslag is bijgevoegd als </w:t>
      </w:r>
      <w:r>
        <w:rPr>
          <w:rFonts w:ascii="Arial" w:eastAsia="Times New Roman" w:hAnsi="Arial" w:cs="Arial"/>
          <w:sz w:val="20"/>
          <w:szCs w:val="20"/>
          <w:lang w:eastAsia="nl-NL"/>
        </w:rPr>
        <w:t>b</w:t>
      </w:r>
      <w:r w:rsidR="00760557" w:rsidRPr="00015229">
        <w:rPr>
          <w:rFonts w:ascii="Arial" w:eastAsia="Times New Roman" w:hAnsi="Arial" w:cs="Arial"/>
          <w:sz w:val="20"/>
          <w:szCs w:val="20"/>
          <w:lang w:eastAsia="nl-NL"/>
        </w:rPr>
        <w:t xml:space="preserve">ijlage </w:t>
      </w:r>
      <w:r w:rsidR="00507C62">
        <w:rPr>
          <w:rFonts w:ascii="Arial" w:eastAsia="Times New Roman" w:hAnsi="Arial" w:cs="Arial"/>
          <w:sz w:val="20"/>
          <w:szCs w:val="20"/>
          <w:lang w:eastAsia="nl-NL"/>
        </w:rPr>
        <w:t>F</w:t>
      </w:r>
      <w:r w:rsidR="0072222B">
        <w:rPr>
          <w:rFonts w:ascii="Arial" w:eastAsia="Times New Roman" w:hAnsi="Arial" w:cs="Arial"/>
          <w:sz w:val="20"/>
          <w:szCs w:val="20"/>
          <w:lang w:eastAsia="nl-NL"/>
        </w:rPr>
        <w:t xml:space="preserve"> </w:t>
      </w:r>
      <w:r w:rsidR="00760557" w:rsidRPr="0072222B">
        <w:rPr>
          <w:rFonts w:ascii="Arial" w:eastAsia="Times New Roman" w:hAnsi="Arial" w:cs="Arial"/>
          <w:sz w:val="20"/>
          <w:szCs w:val="20"/>
          <w:lang w:eastAsia="nl-NL"/>
        </w:rPr>
        <w:t>bij</w:t>
      </w:r>
      <w:r w:rsidR="00760557">
        <w:rPr>
          <w:rFonts w:ascii="Arial" w:eastAsia="Times New Roman" w:hAnsi="Arial" w:cs="Arial"/>
          <w:sz w:val="20"/>
          <w:szCs w:val="20"/>
          <w:lang w:eastAsia="nl-NL"/>
        </w:rPr>
        <w:t xml:space="preserve"> deze </w:t>
      </w:r>
      <w:r w:rsidR="00500CB8">
        <w:rPr>
          <w:rFonts w:ascii="Arial" w:eastAsia="Times New Roman" w:hAnsi="Arial" w:cs="Arial"/>
          <w:sz w:val="20"/>
          <w:szCs w:val="20"/>
          <w:lang w:eastAsia="nl-NL"/>
        </w:rPr>
        <w:t>Raamo</w:t>
      </w:r>
      <w:r w:rsidR="00760557">
        <w:rPr>
          <w:rFonts w:ascii="Arial" w:eastAsia="Times New Roman" w:hAnsi="Arial" w:cs="Arial"/>
          <w:sz w:val="20"/>
          <w:szCs w:val="20"/>
          <w:lang w:eastAsia="nl-NL"/>
        </w:rPr>
        <w:t xml:space="preserve">vereenkomst. </w:t>
      </w:r>
    </w:p>
    <w:p w14:paraId="5349FC2E" w14:textId="77777777" w:rsidR="00A225BA" w:rsidRPr="002C2540" w:rsidRDefault="00A225BA" w:rsidP="002E4A97">
      <w:pPr>
        <w:suppressAutoHyphens/>
        <w:spacing w:after="0" w:line="284" w:lineRule="atLeast"/>
        <w:rPr>
          <w:rFonts w:ascii="Arial" w:eastAsia="Times New Roman" w:hAnsi="Arial" w:cs="Arial"/>
          <w:sz w:val="20"/>
          <w:szCs w:val="20"/>
          <w:lang w:eastAsia="nl-NL"/>
        </w:rPr>
      </w:pPr>
    </w:p>
    <w:p w14:paraId="585C4F58" w14:textId="77777777" w:rsidR="0011452E" w:rsidRPr="002C2540" w:rsidRDefault="00EF5356" w:rsidP="002E4A97">
      <w:pPr>
        <w:suppressAutoHyphens/>
        <w:spacing w:after="0" w:line="284" w:lineRule="atLeast"/>
        <w:rPr>
          <w:rFonts w:ascii="Arial" w:eastAsia="Times New Roman" w:hAnsi="Arial" w:cs="Arial"/>
          <w:b/>
          <w:sz w:val="20"/>
          <w:szCs w:val="20"/>
          <w:lang w:eastAsia="nl-NL"/>
        </w:rPr>
      </w:pPr>
      <w:r w:rsidRPr="001F4918">
        <w:rPr>
          <w:rFonts w:ascii="Arial" w:eastAsia="Times New Roman" w:hAnsi="Arial" w:cs="Arial"/>
          <w:b/>
          <w:sz w:val="20"/>
          <w:szCs w:val="20"/>
          <w:lang w:eastAsia="nl-NL"/>
        </w:rPr>
        <w:t>Artikel 2</w:t>
      </w:r>
      <w:r w:rsidR="0011452E" w:rsidRPr="001F4918">
        <w:rPr>
          <w:rFonts w:ascii="Arial" w:eastAsia="Times New Roman" w:hAnsi="Arial" w:cs="Arial"/>
          <w:b/>
          <w:sz w:val="20"/>
          <w:szCs w:val="20"/>
          <w:lang w:eastAsia="nl-NL"/>
        </w:rPr>
        <w:t>.</w:t>
      </w:r>
      <w:r w:rsidR="0011452E" w:rsidRPr="001F4918">
        <w:rPr>
          <w:rFonts w:ascii="Arial" w:eastAsia="Times New Roman" w:hAnsi="Arial" w:cs="Arial"/>
          <w:b/>
          <w:sz w:val="20"/>
          <w:szCs w:val="20"/>
          <w:lang w:eastAsia="nl-NL"/>
        </w:rPr>
        <w:tab/>
        <w:t xml:space="preserve">Voorwerp van de </w:t>
      </w:r>
      <w:r w:rsidR="00500CB8" w:rsidRPr="001F4918">
        <w:rPr>
          <w:rFonts w:ascii="Arial" w:eastAsia="Times New Roman" w:hAnsi="Arial" w:cs="Arial"/>
          <w:b/>
          <w:sz w:val="20"/>
          <w:szCs w:val="20"/>
          <w:lang w:eastAsia="nl-NL"/>
        </w:rPr>
        <w:t>Raamo</w:t>
      </w:r>
      <w:r w:rsidR="0011452E" w:rsidRPr="001F4918">
        <w:rPr>
          <w:rFonts w:ascii="Arial" w:eastAsia="Times New Roman" w:hAnsi="Arial" w:cs="Arial"/>
          <w:b/>
          <w:sz w:val="20"/>
          <w:szCs w:val="20"/>
          <w:lang w:eastAsia="nl-NL"/>
        </w:rPr>
        <w:t>vereenkomst</w:t>
      </w:r>
      <w:r w:rsidR="00DF6E29">
        <w:rPr>
          <w:rFonts w:ascii="Arial" w:eastAsia="Times New Roman" w:hAnsi="Arial" w:cs="Arial"/>
          <w:b/>
          <w:sz w:val="20"/>
          <w:szCs w:val="20"/>
          <w:lang w:eastAsia="nl-NL"/>
        </w:rPr>
        <w:t xml:space="preserve"> en Nadere Overeenkomst</w:t>
      </w:r>
    </w:p>
    <w:p w14:paraId="685CCC9E" w14:textId="7BEC6DD0" w:rsidR="001F4918" w:rsidRDefault="0011452E" w:rsidP="002E4A97">
      <w:pPr>
        <w:numPr>
          <w:ilvl w:val="0"/>
          <w:numId w:val="10"/>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Onder de voorwaarden van deze </w:t>
      </w:r>
      <w:r w:rsidR="00500CB8">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en onder de voorwaarden van de Bescheiden, draagt </w:t>
      </w:r>
      <w:r w:rsidR="004B6B9E">
        <w:rPr>
          <w:rFonts w:ascii="Arial" w:eastAsia="Times New Roman" w:hAnsi="Arial" w:cs="Arial"/>
          <w:sz w:val="20"/>
          <w:szCs w:val="20"/>
          <w:lang w:eastAsia="nl-NL"/>
        </w:rPr>
        <w:t xml:space="preserve">de Opdrachtgever </w:t>
      </w:r>
      <w:r w:rsidRPr="002C2540">
        <w:rPr>
          <w:rFonts w:ascii="Arial" w:eastAsia="Times New Roman" w:hAnsi="Arial" w:cs="Arial"/>
          <w:sz w:val="20"/>
          <w:szCs w:val="20"/>
          <w:lang w:eastAsia="nl-NL"/>
        </w:rPr>
        <w:t>hierbij aan de</w:t>
      </w:r>
      <w:r w:rsidR="0027127A" w:rsidRPr="002C2540">
        <w:rPr>
          <w:rFonts w:ascii="Arial" w:eastAsia="Times New Roman" w:hAnsi="Arial" w:cs="Arial"/>
          <w:sz w:val="20"/>
          <w:szCs w:val="20"/>
          <w:lang w:eastAsia="nl-NL"/>
        </w:rPr>
        <w:t xml:space="preserve"> Opdrachtnemer</w:t>
      </w:r>
      <w:r w:rsidRPr="002C2540">
        <w:rPr>
          <w:rFonts w:ascii="Arial" w:eastAsia="Times New Roman" w:hAnsi="Arial" w:cs="Arial"/>
          <w:sz w:val="20"/>
          <w:szCs w:val="20"/>
          <w:lang w:eastAsia="nl-NL"/>
        </w:rPr>
        <w:t xml:space="preserve"> op om gedurende de looptijd van deze </w:t>
      </w:r>
      <w:r w:rsidR="00500CB8">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sidR="007713D7">
        <w:rPr>
          <w:rFonts w:ascii="Arial" w:eastAsia="Times New Roman" w:hAnsi="Arial" w:cs="Arial"/>
          <w:sz w:val="20"/>
          <w:szCs w:val="20"/>
          <w:lang w:eastAsia="nl-NL"/>
        </w:rPr>
        <w:t xml:space="preserve"> </w:t>
      </w:r>
      <w:r w:rsidR="00DF6E29">
        <w:rPr>
          <w:rFonts w:ascii="Arial" w:eastAsia="Times New Roman" w:hAnsi="Arial" w:cs="Arial"/>
          <w:sz w:val="20"/>
          <w:szCs w:val="20"/>
          <w:lang w:eastAsia="nl-NL"/>
        </w:rPr>
        <w:t xml:space="preserve">op afroep van </w:t>
      </w:r>
      <w:r w:rsidR="004B6B9E">
        <w:rPr>
          <w:rFonts w:ascii="Arial" w:eastAsia="Times New Roman" w:hAnsi="Arial" w:cs="Arial"/>
          <w:sz w:val="20"/>
          <w:szCs w:val="20"/>
          <w:lang w:eastAsia="nl-NL"/>
        </w:rPr>
        <w:t xml:space="preserve">de Opdrachtgever </w:t>
      </w:r>
      <w:r w:rsidR="002675DF">
        <w:rPr>
          <w:rFonts w:ascii="Arial" w:eastAsia="Times New Roman" w:hAnsi="Arial" w:cs="Arial"/>
          <w:sz w:val="20"/>
          <w:szCs w:val="20"/>
          <w:lang w:eastAsia="nl-NL"/>
        </w:rPr>
        <w:t>de</w:t>
      </w:r>
      <w:r w:rsidR="00790A46">
        <w:rPr>
          <w:rFonts w:ascii="Arial" w:eastAsia="Times New Roman" w:hAnsi="Arial" w:cs="Arial"/>
          <w:sz w:val="20"/>
          <w:szCs w:val="20"/>
          <w:lang w:eastAsia="nl-NL"/>
        </w:rPr>
        <w:t xml:space="preserve"> Diensten te verrichten. </w:t>
      </w:r>
    </w:p>
    <w:p w14:paraId="4B22A795" w14:textId="77777777" w:rsidR="0005162F" w:rsidRDefault="0005162F" w:rsidP="002E4A97">
      <w:pPr>
        <w:suppressAutoHyphens/>
        <w:spacing w:after="0" w:line="284" w:lineRule="atLeast"/>
        <w:ind w:left="567"/>
        <w:rPr>
          <w:rFonts w:ascii="Arial" w:eastAsia="Times New Roman" w:hAnsi="Arial" w:cs="Arial"/>
          <w:sz w:val="20"/>
          <w:szCs w:val="20"/>
          <w:lang w:eastAsia="nl-NL"/>
        </w:rPr>
      </w:pPr>
    </w:p>
    <w:p w14:paraId="0B83E556" w14:textId="7BAAE79C" w:rsidR="0005162F" w:rsidRDefault="0005162F" w:rsidP="002E4A97">
      <w:pPr>
        <w:numPr>
          <w:ilvl w:val="0"/>
          <w:numId w:val="1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Iedere opdracht van </w:t>
      </w:r>
      <w:r w:rsidR="004B6B9E">
        <w:rPr>
          <w:rFonts w:ascii="Arial" w:eastAsia="Times New Roman" w:hAnsi="Arial" w:cs="Arial"/>
          <w:sz w:val="20"/>
          <w:szCs w:val="20"/>
          <w:lang w:eastAsia="nl-NL"/>
        </w:rPr>
        <w:t xml:space="preserve">de Opdrachtgever </w:t>
      </w:r>
      <w:r>
        <w:rPr>
          <w:rFonts w:ascii="Arial" w:eastAsia="Times New Roman" w:hAnsi="Arial" w:cs="Arial"/>
          <w:sz w:val="20"/>
          <w:szCs w:val="20"/>
          <w:lang w:eastAsia="nl-NL"/>
        </w:rPr>
        <w:t xml:space="preserve">tot het verrichten van de Diensten onder deze Raamovereenkomst zal door </w:t>
      </w:r>
      <w:r w:rsidR="004B6B9E">
        <w:rPr>
          <w:rFonts w:ascii="Arial" w:eastAsia="Times New Roman" w:hAnsi="Arial" w:cs="Arial"/>
          <w:sz w:val="20"/>
          <w:szCs w:val="20"/>
          <w:lang w:eastAsia="nl-NL"/>
        </w:rPr>
        <w:t xml:space="preserve">de Opdrachtgever </w:t>
      </w:r>
      <w:r>
        <w:rPr>
          <w:rFonts w:ascii="Arial" w:eastAsia="Times New Roman" w:hAnsi="Arial" w:cs="Arial"/>
          <w:sz w:val="20"/>
          <w:szCs w:val="20"/>
          <w:lang w:eastAsia="nl-NL"/>
        </w:rPr>
        <w:t xml:space="preserve">schriftelijk worden verstrekt door middel van een Offerteaanvraag, die door een bevoegde medewerker van </w:t>
      </w:r>
      <w:r w:rsidR="004B6B9E">
        <w:rPr>
          <w:rFonts w:ascii="Arial" w:eastAsia="Times New Roman" w:hAnsi="Arial" w:cs="Arial"/>
          <w:sz w:val="20"/>
          <w:szCs w:val="20"/>
          <w:lang w:eastAsia="nl-NL"/>
        </w:rPr>
        <w:t xml:space="preserve">de Opdrachtgever </w:t>
      </w:r>
      <w:r>
        <w:rPr>
          <w:rFonts w:ascii="Arial" w:eastAsia="Times New Roman" w:hAnsi="Arial" w:cs="Arial"/>
          <w:sz w:val="20"/>
          <w:szCs w:val="20"/>
          <w:lang w:eastAsia="nl-NL"/>
        </w:rPr>
        <w:t xml:space="preserve">is ondertekend. </w:t>
      </w:r>
    </w:p>
    <w:p w14:paraId="5E01BE6D" w14:textId="77777777" w:rsidR="0096629D" w:rsidRDefault="0096629D" w:rsidP="002E4A97">
      <w:pPr>
        <w:suppressAutoHyphens/>
        <w:spacing w:after="0" w:line="284" w:lineRule="atLeast"/>
        <w:ind w:left="567"/>
        <w:rPr>
          <w:rFonts w:ascii="Arial" w:eastAsia="Times New Roman" w:hAnsi="Arial" w:cs="Arial"/>
          <w:sz w:val="20"/>
          <w:szCs w:val="20"/>
          <w:lang w:eastAsia="nl-NL"/>
        </w:rPr>
      </w:pPr>
    </w:p>
    <w:p w14:paraId="03F33F8E" w14:textId="306BF1AC" w:rsidR="009A1DE1" w:rsidRPr="00570951" w:rsidRDefault="009A1DE1" w:rsidP="002E4A97">
      <w:pPr>
        <w:numPr>
          <w:ilvl w:val="0"/>
          <w:numId w:val="10"/>
        </w:numPr>
        <w:suppressAutoHyphens/>
        <w:spacing w:after="0" w:line="284" w:lineRule="atLeast"/>
        <w:rPr>
          <w:rFonts w:ascii="Arial" w:eastAsia="Times New Roman" w:hAnsi="Arial" w:cs="Arial"/>
          <w:sz w:val="20"/>
          <w:szCs w:val="20"/>
          <w:lang w:eastAsia="nl-NL"/>
        </w:rPr>
      </w:pPr>
      <w:r w:rsidRPr="00570951">
        <w:rPr>
          <w:rFonts w:ascii="Arial" w:eastAsia="Times New Roman" w:hAnsi="Arial" w:cs="Arial"/>
          <w:sz w:val="20"/>
          <w:szCs w:val="20"/>
          <w:lang w:eastAsia="nl-NL"/>
        </w:rPr>
        <w:t xml:space="preserve">De Opdrachtnemer is verplicht om binnen </w:t>
      </w:r>
      <w:r w:rsidR="00262A12">
        <w:rPr>
          <w:rFonts w:ascii="Arial" w:eastAsia="Times New Roman" w:hAnsi="Arial" w:cs="Arial"/>
          <w:sz w:val="20"/>
          <w:szCs w:val="20"/>
          <w:lang w:eastAsia="nl-NL"/>
        </w:rPr>
        <w:t>vijf werk</w:t>
      </w:r>
      <w:r w:rsidRPr="00570951">
        <w:rPr>
          <w:rFonts w:ascii="Arial" w:eastAsia="Times New Roman" w:hAnsi="Arial" w:cs="Arial"/>
          <w:sz w:val="20"/>
          <w:szCs w:val="20"/>
          <w:lang w:eastAsia="nl-NL"/>
        </w:rPr>
        <w:t xml:space="preserve">dagen na ontvangst van de Offerteaanvraag een Offerte uit te brengen voor het verrichten van de Diensten die zijn beschreven in de Offerteaanvraag, die niet minder gunstig is dan de Inschrijving die de Opdrachtnemer ten behoeve van het sluiten van de Raamovereenkomst heeft ingediend. </w:t>
      </w:r>
    </w:p>
    <w:p w14:paraId="25D9E9E7" w14:textId="77777777" w:rsidR="005F23C3" w:rsidRDefault="005F23C3" w:rsidP="002E4A97">
      <w:pPr>
        <w:suppressAutoHyphens/>
        <w:spacing w:after="0" w:line="284" w:lineRule="atLeast"/>
        <w:ind w:left="567"/>
        <w:rPr>
          <w:rFonts w:ascii="Arial" w:eastAsia="Times New Roman" w:hAnsi="Arial" w:cs="Arial"/>
          <w:sz w:val="20"/>
          <w:szCs w:val="20"/>
          <w:lang w:eastAsia="nl-NL"/>
        </w:rPr>
      </w:pPr>
    </w:p>
    <w:p w14:paraId="33EF090D" w14:textId="4F879E24" w:rsidR="005F23C3" w:rsidRDefault="00CD5CB2" w:rsidP="002E4A97">
      <w:pPr>
        <w:numPr>
          <w:ilvl w:val="0"/>
          <w:numId w:val="10"/>
        </w:numPr>
        <w:suppressAutoHyphens/>
        <w:spacing w:after="0" w:line="284" w:lineRule="atLeast"/>
        <w:rPr>
          <w:rFonts w:ascii="Arial" w:eastAsia="Times New Roman" w:hAnsi="Arial" w:cs="Arial"/>
          <w:sz w:val="20"/>
          <w:szCs w:val="20"/>
          <w:lang w:eastAsia="nl-NL"/>
        </w:rPr>
      </w:pPr>
      <w:r w:rsidRPr="00CD5CB2">
        <w:rPr>
          <w:rFonts w:ascii="Arial" w:eastAsia="Times New Roman" w:hAnsi="Arial" w:cs="Arial"/>
          <w:sz w:val="20"/>
          <w:szCs w:val="20"/>
          <w:lang w:eastAsia="nl-NL"/>
        </w:rPr>
        <w:t>Na het</w:t>
      </w:r>
      <w:r>
        <w:rPr>
          <w:rFonts w:ascii="Arial" w:eastAsia="Times New Roman" w:hAnsi="Arial" w:cs="Arial"/>
          <w:sz w:val="20"/>
          <w:szCs w:val="20"/>
          <w:lang w:eastAsia="nl-NL"/>
        </w:rPr>
        <w:t xml:space="preserve"> uitbrengen</w:t>
      </w:r>
      <w:r w:rsidRPr="00CD5CB2">
        <w:rPr>
          <w:rFonts w:ascii="Arial" w:eastAsia="Times New Roman" w:hAnsi="Arial" w:cs="Arial"/>
          <w:sz w:val="20"/>
          <w:szCs w:val="20"/>
          <w:lang w:eastAsia="nl-NL"/>
        </w:rPr>
        <w:t xml:space="preserve"> van de Offerte sluit </w:t>
      </w:r>
      <w:r w:rsidR="004B6B9E">
        <w:rPr>
          <w:rFonts w:ascii="Arial" w:eastAsia="Times New Roman" w:hAnsi="Arial" w:cs="Arial"/>
          <w:sz w:val="20"/>
          <w:szCs w:val="20"/>
          <w:lang w:eastAsia="nl-NL"/>
        </w:rPr>
        <w:t xml:space="preserve">de Opdrachtgever </w:t>
      </w:r>
      <w:r w:rsidRPr="00CD5CB2">
        <w:rPr>
          <w:rFonts w:ascii="Arial" w:eastAsia="Times New Roman" w:hAnsi="Arial" w:cs="Arial"/>
          <w:sz w:val="20"/>
          <w:szCs w:val="20"/>
          <w:lang w:eastAsia="nl-NL"/>
        </w:rPr>
        <w:t>met de Opdrachtnemer een Nadere Overeenkomst</w:t>
      </w:r>
      <w:r w:rsidR="0034087B">
        <w:rPr>
          <w:rFonts w:ascii="Arial" w:eastAsia="Times New Roman" w:hAnsi="Arial" w:cs="Arial"/>
          <w:sz w:val="20"/>
          <w:szCs w:val="20"/>
          <w:lang w:eastAsia="nl-NL"/>
        </w:rPr>
        <w:t>,</w:t>
      </w:r>
      <w:r w:rsidRPr="00CD5CB2">
        <w:rPr>
          <w:rFonts w:ascii="Arial" w:eastAsia="Times New Roman" w:hAnsi="Arial" w:cs="Arial"/>
          <w:sz w:val="20"/>
          <w:szCs w:val="20"/>
          <w:lang w:eastAsia="nl-NL"/>
        </w:rPr>
        <w:t xml:space="preserve"> </w:t>
      </w:r>
      <w:r>
        <w:rPr>
          <w:rFonts w:ascii="Arial" w:eastAsia="Times New Roman" w:hAnsi="Arial" w:cs="Arial"/>
          <w:sz w:val="20"/>
          <w:szCs w:val="20"/>
          <w:lang w:eastAsia="nl-NL"/>
        </w:rPr>
        <w:t>waarin de s</w:t>
      </w:r>
      <w:r w:rsidRPr="00CD5CB2">
        <w:rPr>
          <w:rFonts w:ascii="Arial" w:eastAsia="Times New Roman" w:hAnsi="Arial" w:cs="Arial"/>
          <w:sz w:val="20"/>
          <w:szCs w:val="20"/>
          <w:lang w:eastAsia="nl-NL"/>
        </w:rPr>
        <w:t xml:space="preserve">pecifieke voorwaarden die van toepassing zijn op de in de Offerteaanvraag beschreven Diensten </w:t>
      </w:r>
      <w:r>
        <w:rPr>
          <w:rFonts w:ascii="Arial" w:eastAsia="Times New Roman" w:hAnsi="Arial" w:cs="Arial"/>
          <w:sz w:val="20"/>
          <w:szCs w:val="20"/>
          <w:lang w:eastAsia="nl-NL"/>
        </w:rPr>
        <w:t>worden vastgelegd</w:t>
      </w:r>
      <w:r w:rsidR="000C2932">
        <w:rPr>
          <w:rFonts w:ascii="Arial" w:eastAsia="Times New Roman" w:hAnsi="Arial" w:cs="Arial"/>
          <w:sz w:val="20"/>
          <w:szCs w:val="20"/>
          <w:lang w:eastAsia="nl-NL"/>
        </w:rPr>
        <w:t xml:space="preserve">. Deze </w:t>
      </w:r>
      <w:r w:rsidRPr="00CD5CB2">
        <w:rPr>
          <w:rFonts w:ascii="Arial" w:eastAsia="Times New Roman" w:hAnsi="Arial" w:cs="Arial"/>
          <w:sz w:val="20"/>
          <w:szCs w:val="20"/>
          <w:lang w:eastAsia="nl-NL"/>
        </w:rPr>
        <w:t xml:space="preserve">afspraken </w:t>
      </w:r>
      <w:r w:rsidR="000C2932">
        <w:rPr>
          <w:rFonts w:ascii="Arial" w:eastAsia="Times New Roman" w:hAnsi="Arial" w:cs="Arial"/>
          <w:sz w:val="20"/>
          <w:szCs w:val="20"/>
          <w:lang w:eastAsia="nl-NL"/>
        </w:rPr>
        <w:t xml:space="preserve">zijn </w:t>
      </w:r>
      <w:r w:rsidRPr="00CD5CB2">
        <w:rPr>
          <w:rFonts w:ascii="Arial" w:eastAsia="Times New Roman" w:hAnsi="Arial" w:cs="Arial"/>
          <w:sz w:val="20"/>
          <w:szCs w:val="20"/>
          <w:lang w:eastAsia="nl-NL"/>
        </w:rPr>
        <w:t xml:space="preserve">onlosmakelijk verbonden </w:t>
      </w:r>
      <w:r w:rsidR="00015229">
        <w:rPr>
          <w:rFonts w:ascii="Arial" w:eastAsia="Times New Roman" w:hAnsi="Arial" w:cs="Arial"/>
          <w:sz w:val="20"/>
          <w:szCs w:val="20"/>
          <w:lang w:eastAsia="nl-NL"/>
        </w:rPr>
        <w:t>m</w:t>
      </w:r>
      <w:r w:rsidRPr="00CD5CB2">
        <w:rPr>
          <w:rFonts w:ascii="Arial" w:eastAsia="Times New Roman" w:hAnsi="Arial" w:cs="Arial"/>
          <w:sz w:val="20"/>
          <w:szCs w:val="20"/>
          <w:lang w:eastAsia="nl-NL"/>
        </w:rPr>
        <w:t xml:space="preserve">et de rechten en verplichtingen die zijn neergelegd in de </w:t>
      </w:r>
      <w:r>
        <w:rPr>
          <w:rFonts w:ascii="Arial" w:eastAsia="Times New Roman" w:hAnsi="Arial" w:cs="Arial"/>
          <w:sz w:val="20"/>
          <w:szCs w:val="20"/>
          <w:lang w:eastAsia="nl-NL"/>
        </w:rPr>
        <w:t xml:space="preserve">Raamovereenkomst en de </w:t>
      </w:r>
      <w:r w:rsidRPr="00CD5CB2">
        <w:rPr>
          <w:rFonts w:ascii="Arial" w:eastAsia="Times New Roman" w:hAnsi="Arial" w:cs="Arial"/>
          <w:sz w:val="20"/>
          <w:szCs w:val="20"/>
          <w:lang w:eastAsia="nl-NL"/>
        </w:rPr>
        <w:t>Bescheiden.</w:t>
      </w:r>
    </w:p>
    <w:p w14:paraId="743B1229" w14:textId="77777777" w:rsidR="00DF6E29" w:rsidRDefault="00DF6E29" w:rsidP="002E4A97">
      <w:pPr>
        <w:suppressAutoHyphens/>
        <w:spacing w:after="0" w:line="284" w:lineRule="atLeast"/>
        <w:ind w:left="567"/>
        <w:rPr>
          <w:rFonts w:ascii="Arial" w:eastAsia="Times New Roman" w:hAnsi="Arial" w:cs="Arial"/>
          <w:sz w:val="20"/>
          <w:szCs w:val="20"/>
          <w:lang w:eastAsia="nl-NL"/>
        </w:rPr>
      </w:pPr>
    </w:p>
    <w:p w14:paraId="49946F48" w14:textId="3476211B" w:rsidR="005343B1" w:rsidRDefault="0011452E" w:rsidP="006F7F48">
      <w:pPr>
        <w:numPr>
          <w:ilvl w:val="0"/>
          <w:numId w:val="10"/>
        </w:numPr>
        <w:suppressAutoHyphens/>
        <w:spacing w:after="0" w:line="284" w:lineRule="atLeast"/>
        <w:rPr>
          <w:rFonts w:ascii="Arial" w:eastAsia="Times New Roman" w:hAnsi="Arial" w:cs="Arial"/>
          <w:sz w:val="20"/>
          <w:szCs w:val="20"/>
          <w:lang w:eastAsia="nl-NL"/>
        </w:rPr>
      </w:pPr>
      <w:r w:rsidRPr="00627463">
        <w:rPr>
          <w:rFonts w:ascii="Arial" w:eastAsia="Times New Roman" w:hAnsi="Arial" w:cs="Arial"/>
          <w:sz w:val="20"/>
          <w:szCs w:val="20"/>
          <w:lang w:eastAsia="nl-NL"/>
        </w:rPr>
        <w:t xml:space="preserve">De </w:t>
      </w:r>
      <w:r w:rsidR="0027127A" w:rsidRPr="00627463">
        <w:rPr>
          <w:rFonts w:ascii="Arial" w:eastAsia="Times New Roman" w:hAnsi="Arial" w:cs="Arial"/>
          <w:sz w:val="20"/>
          <w:szCs w:val="20"/>
          <w:lang w:eastAsia="nl-NL"/>
        </w:rPr>
        <w:t xml:space="preserve">Opdrachtnemer </w:t>
      </w:r>
      <w:r w:rsidRPr="00627463">
        <w:rPr>
          <w:rFonts w:ascii="Arial" w:eastAsia="Times New Roman" w:hAnsi="Arial" w:cs="Arial"/>
          <w:sz w:val="20"/>
          <w:szCs w:val="20"/>
          <w:lang w:eastAsia="nl-NL"/>
        </w:rPr>
        <w:t>verplicht zich hierbij om</w:t>
      </w:r>
      <w:r w:rsidR="0027127A" w:rsidRPr="00627463">
        <w:rPr>
          <w:rFonts w:ascii="Arial" w:eastAsia="Times New Roman" w:hAnsi="Arial" w:cs="Arial"/>
          <w:sz w:val="20"/>
          <w:szCs w:val="20"/>
          <w:lang w:eastAsia="nl-NL"/>
        </w:rPr>
        <w:t xml:space="preserve"> </w:t>
      </w:r>
      <w:r w:rsidR="002675DF" w:rsidRPr="00627463">
        <w:rPr>
          <w:rFonts w:ascii="Arial" w:eastAsia="Times New Roman" w:hAnsi="Arial" w:cs="Arial"/>
          <w:sz w:val="20"/>
          <w:szCs w:val="20"/>
          <w:lang w:eastAsia="nl-NL"/>
        </w:rPr>
        <w:t>de</w:t>
      </w:r>
      <w:r w:rsidR="00185A0E" w:rsidRPr="00627463">
        <w:rPr>
          <w:rFonts w:ascii="Arial" w:eastAsia="Times New Roman" w:hAnsi="Arial" w:cs="Arial"/>
          <w:sz w:val="20"/>
          <w:szCs w:val="20"/>
          <w:lang w:eastAsia="nl-NL"/>
        </w:rPr>
        <w:t xml:space="preserve"> </w:t>
      </w:r>
      <w:r w:rsidR="000B02FC">
        <w:rPr>
          <w:rFonts w:ascii="Arial" w:eastAsia="Times New Roman" w:hAnsi="Arial" w:cs="Arial"/>
          <w:sz w:val="20"/>
          <w:szCs w:val="20"/>
          <w:lang w:eastAsia="nl-NL"/>
        </w:rPr>
        <w:t>Diensten</w:t>
      </w:r>
      <w:r w:rsidR="002675DF" w:rsidRPr="00627463">
        <w:rPr>
          <w:rFonts w:ascii="Arial" w:eastAsia="Times New Roman" w:hAnsi="Arial" w:cs="Arial"/>
          <w:sz w:val="20"/>
          <w:szCs w:val="20"/>
          <w:lang w:eastAsia="nl-NL"/>
        </w:rPr>
        <w:t xml:space="preserve"> </w:t>
      </w:r>
      <w:r w:rsidR="00CF782C" w:rsidRPr="00627463">
        <w:rPr>
          <w:rFonts w:ascii="Arial" w:eastAsia="Times New Roman" w:hAnsi="Arial" w:cs="Arial"/>
          <w:sz w:val="20"/>
          <w:szCs w:val="20"/>
          <w:lang w:eastAsia="nl-NL"/>
        </w:rPr>
        <w:t xml:space="preserve">op afroep van </w:t>
      </w:r>
      <w:r w:rsidR="004B6B9E">
        <w:rPr>
          <w:rFonts w:ascii="Arial" w:eastAsia="Times New Roman" w:hAnsi="Arial" w:cs="Arial"/>
          <w:sz w:val="20"/>
          <w:szCs w:val="20"/>
          <w:lang w:eastAsia="nl-NL"/>
        </w:rPr>
        <w:t xml:space="preserve">de Opdrachtgever </w:t>
      </w:r>
      <w:r w:rsidR="00CF782C" w:rsidRPr="00627463">
        <w:rPr>
          <w:rFonts w:ascii="Arial" w:eastAsia="Times New Roman" w:hAnsi="Arial" w:cs="Arial"/>
          <w:sz w:val="20"/>
          <w:szCs w:val="20"/>
          <w:lang w:eastAsia="nl-NL"/>
        </w:rPr>
        <w:t xml:space="preserve">conform </w:t>
      </w:r>
      <w:r w:rsidR="00627463" w:rsidRPr="00627463">
        <w:rPr>
          <w:rFonts w:ascii="Arial" w:eastAsia="Times New Roman" w:hAnsi="Arial" w:cs="Arial"/>
          <w:sz w:val="20"/>
          <w:szCs w:val="20"/>
          <w:lang w:eastAsia="nl-NL"/>
        </w:rPr>
        <w:t>de Nadere Overeenkomst</w:t>
      </w:r>
      <w:r w:rsidR="0034087B">
        <w:rPr>
          <w:rFonts w:ascii="Arial" w:eastAsia="Times New Roman" w:hAnsi="Arial" w:cs="Arial"/>
          <w:sz w:val="20"/>
          <w:szCs w:val="20"/>
          <w:lang w:eastAsia="nl-NL"/>
        </w:rPr>
        <w:t>, de Offerteaanvraag en de Offerte</w:t>
      </w:r>
      <w:r w:rsidR="00627463" w:rsidRPr="00627463">
        <w:rPr>
          <w:rFonts w:ascii="Arial" w:eastAsia="Times New Roman" w:hAnsi="Arial" w:cs="Arial"/>
          <w:sz w:val="20"/>
          <w:szCs w:val="20"/>
          <w:lang w:eastAsia="nl-NL"/>
        </w:rPr>
        <w:t xml:space="preserve"> </w:t>
      </w:r>
      <w:r w:rsidR="000B02FC">
        <w:rPr>
          <w:rFonts w:ascii="Arial" w:eastAsia="Times New Roman" w:hAnsi="Arial" w:cs="Arial"/>
          <w:sz w:val="20"/>
          <w:szCs w:val="20"/>
          <w:lang w:eastAsia="nl-NL"/>
        </w:rPr>
        <w:t>te verrichten</w:t>
      </w:r>
      <w:r w:rsidRPr="00627463">
        <w:rPr>
          <w:rFonts w:ascii="Arial" w:eastAsia="Times New Roman" w:hAnsi="Arial" w:cs="Arial"/>
          <w:sz w:val="20"/>
          <w:szCs w:val="20"/>
          <w:lang w:eastAsia="nl-NL"/>
        </w:rPr>
        <w:t xml:space="preserve"> en zich hierbij in alle opzichten te houden aan de rechten en verplichtingen zoals neergelegd in deze </w:t>
      </w:r>
      <w:r w:rsidR="00500CB8" w:rsidRPr="00627463">
        <w:rPr>
          <w:rFonts w:ascii="Arial" w:eastAsia="Times New Roman" w:hAnsi="Arial" w:cs="Arial"/>
          <w:sz w:val="20"/>
          <w:szCs w:val="20"/>
          <w:lang w:eastAsia="nl-NL"/>
        </w:rPr>
        <w:t>Raamo</w:t>
      </w:r>
      <w:r w:rsidRPr="00627463">
        <w:rPr>
          <w:rFonts w:ascii="Arial" w:eastAsia="Times New Roman" w:hAnsi="Arial" w:cs="Arial"/>
          <w:sz w:val="20"/>
          <w:szCs w:val="20"/>
          <w:lang w:eastAsia="nl-NL"/>
        </w:rPr>
        <w:t>vereenkomst</w:t>
      </w:r>
      <w:r w:rsidR="00A7576E">
        <w:rPr>
          <w:rFonts w:ascii="Arial" w:eastAsia="Times New Roman" w:hAnsi="Arial" w:cs="Arial"/>
          <w:sz w:val="20"/>
          <w:szCs w:val="20"/>
          <w:lang w:eastAsia="nl-NL"/>
        </w:rPr>
        <w:t>, de Nadere Overeenkomst</w:t>
      </w:r>
      <w:r w:rsidR="0063585A">
        <w:rPr>
          <w:rFonts w:ascii="Arial" w:eastAsia="Times New Roman" w:hAnsi="Arial" w:cs="Arial"/>
          <w:sz w:val="20"/>
          <w:szCs w:val="20"/>
          <w:lang w:eastAsia="nl-NL"/>
        </w:rPr>
        <w:t>, de Bescheiden, de Offerteaanvraag en de Offerte.</w:t>
      </w:r>
    </w:p>
    <w:p w14:paraId="32E0CE0B" w14:textId="77777777" w:rsidR="005815D8" w:rsidRPr="00293798" w:rsidRDefault="005815D8" w:rsidP="005815D8">
      <w:pPr>
        <w:suppressAutoHyphens/>
        <w:spacing w:after="0" w:line="284" w:lineRule="atLeast"/>
        <w:rPr>
          <w:rFonts w:ascii="Arial" w:eastAsia="Times New Roman" w:hAnsi="Arial" w:cs="Arial"/>
          <w:sz w:val="20"/>
          <w:szCs w:val="20"/>
          <w:lang w:eastAsia="nl-NL"/>
        </w:rPr>
      </w:pPr>
    </w:p>
    <w:p w14:paraId="5E7DFB6A" w14:textId="7613F30E" w:rsidR="005343B1" w:rsidRDefault="005343B1" w:rsidP="002E4A97">
      <w:pPr>
        <w:numPr>
          <w:ilvl w:val="0"/>
          <w:numId w:val="1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voorwaarden van deze Raamovereenkomst en</w:t>
      </w:r>
      <w:r w:rsidRPr="005343B1">
        <w:rPr>
          <w:rFonts w:ascii="Arial" w:eastAsia="Times New Roman" w:hAnsi="Arial" w:cs="Arial"/>
          <w:sz w:val="20"/>
          <w:szCs w:val="20"/>
          <w:lang w:eastAsia="nl-NL"/>
        </w:rPr>
        <w:t xml:space="preserve"> de rechten en verplichtingen die zijn neergelegd in de Bescheiden </w:t>
      </w:r>
      <w:r>
        <w:rPr>
          <w:rFonts w:ascii="Arial" w:eastAsia="Times New Roman" w:hAnsi="Arial" w:cs="Arial"/>
          <w:sz w:val="20"/>
          <w:szCs w:val="20"/>
          <w:lang w:eastAsia="nl-NL"/>
        </w:rPr>
        <w:t>zijn integraal van toepassing</w:t>
      </w:r>
      <w:r w:rsidR="000B02FC">
        <w:rPr>
          <w:rFonts w:ascii="Arial" w:eastAsia="Times New Roman" w:hAnsi="Arial" w:cs="Arial"/>
          <w:sz w:val="20"/>
          <w:szCs w:val="20"/>
          <w:lang w:eastAsia="nl-NL"/>
        </w:rPr>
        <w:t xml:space="preserve"> op alle Nadere Overeenkomsten</w:t>
      </w:r>
      <w:r>
        <w:rPr>
          <w:rFonts w:ascii="Arial" w:eastAsia="Times New Roman" w:hAnsi="Arial" w:cs="Arial"/>
          <w:sz w:val="20"/>
          <w:szCs w:val="20"/>
          <w:lang w:eastAsia="nl-NL"/>
        </w:rPr>
        <w:t xml:space="preserve"> die gedurende de looptijd van </w:t>
      </w:r>
      <w:r>
        <w:rPr>
          <w:rFonts w:ascii="Arial" w:eastAsia="Times New Roman" w:hAnsi="Arial" w:cs="Arial"/>
          <w:sz w:val="20"/>
          <w:szCs w:val="20"/>
          <w:lang w:eastAsia="nl-NL"/>
        </w:rPr>
        <w:lastRenderedPageBreak/>
        <w:t xml:space="preserve">deze Raamovereenkomst tussen </w:t>
      </w:r>
      <w:r w:rsidR="004B6B9E">
        <w:rPr>
          <w:rFonts w:ascii="Arial" w:eastAsia="Times New Roman" w:hAnsi="Arial" w:cs="Arial"/>
          <w:sz w:val="20"/>
          <w:szCs w:val="20"/>
          <w:lang w:eastAsia="nl-NL"/>
        </w:rPr>
        <w:t xml:space="preserve">de Opdrachtgever </w:t>
      </w:r>
      <w:r>
        <w:rPr>
          <w:rFonts w:ascii="Arial" w:eastAsia="Times New Roman" w:hAnsi="Arial" w:cs="Arial"/>
          <w:sz w:val="20"/>
          <w:szCs w:val="20"/>
          <w:lang w:eastAsia="nl-NL"/>
        </w:rPr>
        <w:t xml:space="preserve">en de Opdrachtnemer worden gesloten, tenzij hiervan in de Nadere Overeenkomst uitdrukkelijk schriftelijk wordt afgeweken. </w:t>
      </w:r>
    </w:p>
    <w:p w14:paraId="2222FEAE" w14:textId="77777777" w:rsidR="006B6C39" w:rsidRDefault="006B6C39" w:rsidP="002E4A97">
      <w:pPr>
        <w:suppressAutoHyphens/>
        <w:spacing w:after="0" w:line="284" w:lineRule="atLeast"/>
        <w:rPr>
          <w:rFonts w:ascii="Arial" w:eastAsia="Times New Roman" w:hAnsi="Arial" w:cs="Arial"/>
          <w:b/>
          <w:sz w:val="20"/>
          <w:szCs w:val="20"/>
          <w:highlight w:val="yellow"/>
          <w:lang w:eastAsia="nl-NL"/>
        </w:rPr>
      </w:pPr>
    </w:p>
    <w:p w14:paraId="339125A4" w14:textId="77777777" w:rsidR="0011452E" w:rsidRPr="002C2540" w:rsidRDefault="005E0A69" w:rsidP="002E4A97">
      <w:pPr>
        <w:suppressAutoHyphens/>
        <w:spacing w:after="0" w:line="284" w:lineRule="atLeast"/>
        <w:rPr>
          <w:rFonts w:ascii="Arial" w:eastAsia="Times New Roman" w:hAnsi="Arial" w:cs="Arial"/>
          <w:b/>
          <w:sz w:val="20"/>
          <w:szCs w:val="20"/>
          <w:lang w:eastAsia="nl-NL"/>
        </w:rPr>
      </w:pPr>
      <w:r w:rsidRPr="002C2540">
        <w:rPr>
          <w:rFonts w:ascii="Arial" w:eastAsia="Times New Roman" w:hAnsi="Arial" w:cs="Arial"/>
          <w:b/>
          <w:sz w:val="20"/>
          <w:szCs w:val="20"/>
          <w:lang w:eastAsia="nl-NL"/>
        </w:rPr>
        <w:t xml:space="preserve">Artikel </w:t>
      </w:r>
      <w:r w:rsidR="00EF5356" w:rsidRPr="002C2540">
        <w:rPr>
          <w:rFonts w:ascii="Arial" w:eastAsia="Times New Roman" w:hAnsi="Arial" w:cs="Arial"/>
          <w:b/>
          <w:sz w:val="20"/>
          <w:szCs w:val="20"/>
          <w:lang w:eastAsia="nl-NL"/>
        </w:rPr>
        <w:t>3</w:t>
      </w:r>
      <w:r w:rsidR="0011452E" w:rsidRPr="002C2540">
        <w:rPr>
          <w:rFonts w:ascii="Arial" w:eastAsia="Times New Roman" w:hAnsi="Arial" w:cs="Arial"/>
          <w:b/>
          <w:sz w:val="20"/>
          <w:szCs w:val="20"/>
          <w:lang w:eastAsia="nl-NL"/>
        </w:rPr>
        <w:t>.</w:t>
      </w:r>
      <w:r w:rsidR="0011452E" w:rsidRPr="002C2540">
        <w:rPr>
          <w:rFonts w:ascii="Arial" w:eastAsia="Times New Roman" w:hAnsi="Arial" w:cs="Arial"/>
          <w:b/>
          <w:sz w:val="20"/>
          <w:szCs w:val="20"/>
          <w:lang w:eastAsia="nl-NL"/>
        </w:rPr>
        <w:tab/>
        <w:t>Van toepassing zijnde Bescheiden</w:t>
      </w:r>
    </w:p>
    <w:p w14:paraId="625DC28B" w14:textId="77777777" w:rsidR="0011452E" w:rsidRPr="002C2540" w:rsidRDefault="0011452E" w:rsidP="002E4A97">
      <w:pPr>
        <w:numPr>
          <w:ilvl w:val="0"/>
          <w:numId w:val="3"/>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Partijen komen uitdrukkelijk overeen dat de rechten en verplichtingen zoals neergelegd in de Bescheiden integraal deel uitmaken van deze </w:t>
      </w:r>
      <w:r w:rsidR="00D63BA7">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sidR="002F3548">
        <w:rPr>
          <w:rFonts w:ascii="Arial" w:eastAsia="Times New Roman" w:hAnsi="Arial" w:cs="Arial"/>
          <w:sz w:val="20"/>
          <w:szCs w:val="20"/>
          <w:lang w:eastAsia="nl-NL"/>
        </w:rPr>
        <w:t xml:space="preserve"> en de Nadere Overeenkomsten. </w:t>
      </w:r>
      <w:r w:rsidRPr="002C2540">
        <w:rPr>
          <w:rFonts w:ascii="Arial" w:eastAsia="Times New Roman" w:hAnsi="Arial" w:cs="Arial"/>
          <w:sz w:val="20"/>
          <w:szCs w:val="20"/>
          <w:lang w:eastAsia="nl-NL"/>
        </w:rPr>
        <w:t xml:space="preserve"> </w:t>
      </w:r>
    </w:p>
    <w:p w14:paraId="41FD30A7"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29404E90" w14:textId="60025512" w:rsidR="0011452E" w:rsidRPr="002C2540" w:rsidRDefault="0011452E" w:rsidP="002E4A97">
      <w:pPr>
        <w:numPr>
          <w:ilvl w:val="0"/>
          <w:numId w:val="3"/>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Voor zover de </w:t>
      </w:r>
      <w:r w:rsidR="00D63BA7">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sidR="00806369">
        <w:rPr>
          <w:rFonts w:ascii="Arial" w:eastAsia="Times New Roman" w:hAnsi="Arial" w:cs="Arial"/>
          <w:sz w:val="20"/>
          <w:szCs w:val="20"/>
          <w:lang w:eastAsia="nl-NL"/>
        </w:rPr>
        <w:t>, een Nadere Overeenkomst</w:t>
      </w:r>
      <w:r w:rsidR="002F3548">
        <w:rPr>
          <w:rFonts w:ascii="Arial" w:eastAsia="Times New Roman" w:hAnsi="Arial" w:cs="Arial"/>
          <w:sz w:val="20"/>
          <w:szCs w:val="20"/>
          <w:lang w:eastAsia="nl-NL"/>
        </w:rPr>
        <w:t xml:space="preserve"> </w:t>
      </w:r>
      <w:r w:rsidRPr="002C2540">
        <w:rPr>
          <w:rFonts w:ascii="Arial" w:eastAsia="Times New Roman" w:hAnsi="Arial" w:cs="Arial"/>
          <w:sz w:val="20"/>
          <w:szCs w:val="20"/>
          <w:lang w:eastAsia="nl-NL"/>
        </w:rPr>
        <w:t>en</w:t>
      </w:r>
      <w:r w:rsidR="002F3548">
        <w:rPr>
          <w:rFonts w:ascii="Arial" w:eastAsia="Times New Roman" w:hAnsi="Arial" w:cs="Arial"/>
          <w:sz w:val="20"/>
          <w:szCs w:val="20"/>
          <w:lang w:eastAsia="nl-NL"/>
        </w:rPr>
        <w:t>/of</w:t>
      </w:r>
      <w:r w:rsidRPr="002C2540">
        <w:rPr>
          <w:rFonts w:ascii="Arial" w:eastAsia="Times New Roman" w:hAnsi="Arial" w:cs="Arial"/>
          <w:sz w:val="20"/>
          <w:szCs w:val="20"/>
          <w:lang w:eastAsia="nl-NL"/>
        </w:rPr>
        <w:t xml:space="preserve"> de Bescheiden met elkaar in tegenspraak zijn, geldt bij de interpretatie van de </w:t>
      </w:r>
      <w:r w:rsidR="00D63BA7">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w:t>
      </w:r>
      <w:r w:rsidR="002F3548">
        <w:rPr>
          <w:rFonts w:ascii="Arial" w:eastAsia="Times New Roman" w:hAnsi="Arial" w:cs="Arial"/>
          <w:sz w:val="20"/>
          <w:szCs w:val="20"/>
          <w:lang w:eastAsia="nl-NL"/>
        </w:rPr>
        <w:t xml:space="preserve">en de Nadere Overeenkomst </w:t>
      </w:r>
      <w:r w:rsidRPr="002C2540">
        <w:rPr>
          <w:rFonts w:ascii="Arial" w:eastAsia="Times New Roman" w:hAnsi="Arial" w:cs="Arial"/>
          <w:sz w:val="20"/>
          <w:szCs w:val="20"/>
          <w:lang w:eastAsia="nl-NL"/>
        </w:rPr>
        <w:t xml:space="preserve">de navolgende rangorde, waarbij het </w:t>
      </w:r>
      <w:r w:rsidR="00E57BAE" w:rsidRPr="002C2540">
        <w:rPr>
          <w:rFonts w:ascii="Arial" w:eastAsia="Times New Roman" w:hAnsi="Arial" w:cs="Arial"/>
          <w:sz w:val="20"/>
          <w:szCs w:val="20"/>
          <w:lang w:eastAsia="nl-NL"/>
        </w:rPr>
        <w:t>eerder</w:t>
      </w:r>
      <w:r w:rsidR="0044748F">
        <w:rPr>
          <w:rFonts w:ascii="Arial" w:eastAsia="Times New Roman" w:hAnsi="Arial" w:cs="Arial"/>
          <w:sz w:val="20"/>
          <w:szCs w:val="20"/>
          <w:lang w:eastAsia="nl-NL"/>
        </w:rPr>
        <w:t xml:space="preserve"> </w:t>
      </w:r>
      <w:r w:rsidR="00E57BAE" w:rsidRPr="002C2540">
        <w:rPr>
          <w:rFonts w:ascii="Arial" w:eastAsia="Times New Roman" w:hAnsi="Arial" w:cs="Arial"/>
          <w:sz w:val="20"/>
          <w:szCs w:val="20"/>
          <w:lang w:eastAsia="nl-NL"/>
        </w:rPr>
        <w:t>genoemde</w:t>
      </w:r>
      <w:r w:rsidRPr="002C2540">
        <w:rPr>
          <w:rFonts w:ascii="Arial" w:eastAsia="Times New Roman" w:hAnsi="Arial" w:cs="Arial"/>
          <w:sz w:val="20"/>
          <w:szCs w:val="20"/>
          <w:lang w:eastAsia="nl-NL"/>
        </w:rPr>
        <w:t xml:space="preserve"> document prevaleert boven het later genoemde document</w:t>
      </w:r>
      <w:r w:rsidR="00576309">
        <w:rPr>
          <w:rFonts w:ascii="Arial" w:eastAsia="Times New Roman" w:hAnsi="Arial" w:cs="Arial"/>
          <w:sz w:val="20"/>
          <w:szCs w:val="20"/>
          <w:lang w:eastAsia="nl-NL"/>
        </w:rPr>
        <w:t xml:space="preserve"> en waarbij binnen dezelfde categorie documenten het meest recente document prevaleert boven het minder recente document</w:t>
      </w:r>
      <w:r w:rsidRPr="002C2540">
        <w:rPr>
          <w:rFonts w:ascii="Arial" w:eastAsia="Times New Roman" w:hAnsi="Arial" w:cs="Arial"/>
          <w:sz w:val="20"/>
          <w:szCs w:val="20"/>
          <w:lang w:eastAsia="nl-NL"/>
        </w:rPr>
        <w:t>:</w:t>
      </w:r>
    </w:p>
    <w:p w14:paraId="2312A043"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1C9AFBCA" w14:textId="3436E1E6" w:rsidR="002F3548" w:rsidRPr="002F3548" w:rsidRDefault="000D58B6" w:rsidP="002E4A97">
      <w:pPr>
        <w:numPr>
          <w:ilvl w:val="0"/>
          <w:numId w:val="12"/>
        </w:numPr>
        <w:suppressAutoHyphens/>
        <w:spacing w:after="0" w:line="284" w:lineRule="atLeast"/>
        <w:rPr>
          <w:rFonts w:ascii="Arial" w:eastAsia="Times New Roman" w:hAnsi="Arial" w:cs="Arial"/>
          <w:sz w:val="20"/>
          <w:szCs w:val="20"/>
          <w:lang w:eastAsia="nl-NL"/>
        </w:rPr>
      </w:pPr>
      <w:r w:rsidRPr="002F3548">
        <w:rPr>
          <w:rFonts w:ascii="Arial" w:eastAsia="Times New Roman" w:hAnsi="Arial" w:cs="Arial"/>
          <w:sz w:val="20"/>
          <w:szCs w:val="20"/>
          <w:lang w:eastAsia="nl-NL"/>
        </w:rPr>
        <w:t>de Nadere Overeenkomst</w:t>
      </w:r>
      <w:r w:rsidR="002F3548" w:rsidRPr="002F3548">
        <w:rPr>
          <w:rFonts w:ascii="Arial" w:eastAsia="Times New Roman" w:hAnsi="Arial" w:cs="Arial"/>
          <w:sz w:val="20"/>
          <w:szCs w:val="20"/>
          <w:lang w:eastAsia="nl-NL"/>
        </w:rPr>
        <w:t xml:space="preserve"> </w:t>
      </w:r>
    </w:p>
    <w:p w14:paraId="00BA38DF" w14:textId="272D5E40" w:rsidR="002F3548" w:rsidRDefault="002F3548" w:rsidP="002E4A97">
      <w:pPr>
        <w:numPr>
          <w:ilvl w:val="0"/>
          <w:numId w:val="12"/>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de </w:t>
      </w:r>
      <w:r>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p>
    <w:p w14:paraId="0324773E" w14:textId="21482677" w:rsidR="002E680F" w:rsidRPr="00907F8B" w:rsidRDefault="002E680F" w:rsidP="002E4A97">
      <w:pPr>
        <w:numPr>
          <w:ilvl w:val="0"/>
          <w:numId w:val="12"/>
        </w:numPr>
        <w:suppressAutoHyphens/>
        <w:spacing w:after="0" w:line="284" w:lineRule="atLeast"/>
        <w:rPr>
          <w:rFonts w:ascii="Arial" w:eastAsia="Times New Roman" w:hAnsi="Arial" w:cs="Arial"/>
          <w:sz w:val="20"/>
          <w:szCs w:val="20"/>
          <w:lang w:eastAsia="nl-NL"/>
        </w:rPr>
      </w:pPr>
      <w:r w:rsidRPr="00907F8B">
        <w:rPr>
          <w:rFonts w:ascii="Arial" w:eastAsia="Times New Roman" w:hAnsi="Arial" w:cs="Arial"/>
          <w:sz w:val="20"/>
          <w:szCs w:val="20"/>
          <w:lang w:eastAsia="nl-NL"/>
        </w:rPr>
        <w:t>de AR</w:t>
      </w:r>
      <w:r w:rsidR="00806369" w:rsidRPr="00907F8B">
        <w:rPr>
          <w:rFonts w:ascii="Arial" w:eastAsia="Times New Roman" w:hAnsi="Arial" w:cs="Arial"/>
          <w:sz w:val="20"/>
          <w:szCs w:val="20"/>
          <w:lang w:eastAsia="nl-NL"/>
        </w:rPr>
        <w:t>VODI</w:t>
      </w:r>
    </w:p>
    <w:p w14:paraId="71051064" w14:textId="77777777" w:rsidR="00B75708" w:rsidRPr="00907F8B" w:rsidRDefault="00D12000" w:rsidP="006F6FC2">
      <w:pPr>
        <w:numPr>
          <w:ilvl w:val="0"/>
          <w:numId w:val="12"/>
        </w:numPr>
        <w:suppressAutoHyphens/>
        <w:spacing w:after="0" w:line="284" w:lineRule="atLeast"/>
        <w:rPr>
          <w:rFonts w:ascii="Arial" w:eastAsia="Times New Roman" w:hAnsi="Arial" w:cs="Arial"/>
          <w:sz w:val="20"/>
          <w:szCs w:val="20"/>
          <w:lang w:eastAsia="nl-NL"/>
        </w:rPr>
      </w:pPr>
      <w:r w:rsidRPr="00907F8B">
        <w:rPr>
          <w:rFonts w:ascii="Arial" w:eastAsia="Times New Roman" w:hAnsi="Arial" w:cs="Arial"/>
          <w:sz w:val="20"/>
          <w:szCs w:val="20"/>
          <w:lang w:eastAsia="nl-NL"/>
        </w:rPr>
        <w:t>het Verslag Verificatiebespreking</w:t>
      </w:r>
    </w:p>
    <w:p w14:paraId="22E89A6C" w14:textId="6D29A0A7" w:rsidR="00684426" w:rsidRPr="00B75708" w:rsidRDefault="00684426" w:rsidP="006F6FC2">
      <w:pPr>
        <w:numPr>
          <w:ilvl w:val="0"/>
          <w:numId w:val="12"/>
        </w:numPr>
        <w:suppressAutoHyphens/>
        <w:spacing w:after="0" w:line="284" w:lineRule="atLeast"/>
        <w:rPr>
          <w:rFonts w:ascii="Arial" w:eastAsia="Times New Roman" w:hAnsi="Arial" w:cs="Arial"/>
          <w:sz w:val="20"/>
          <w:szCs w:val="20"/>
          <w:lang w:eastAsia="nl-NL"/>
        </w:rPr>
      </w:pPr>
      <w:r w:rsidRPr="00B75708">
        <w:rPr>
          <w:rFonts w:ascii="Arial" w:eastAsia="Times New Roman" w:hAnsi="Arial" w:cs="Arial"/>
          <w:sz w:val="20"/>
          <w:szCs w:val="20"/>
          <w:lang w:eastAsia="nl-NL"/>
        </w:rPr>
        <w:t>de Nota</w:t>
      </w:r>
      <w:r w:rsidR="00041DDD" w:rsidRPr="00B75708">
        <w:rPr>
          <w:rFonts w:ascii="Arial" w:eastAsia="Times New Roman" w:hAnsi="Arial" w:cs="Arial"/>
          <w:sz w:val="20"/>
          <w:szCs w:val="20"/>
          <w:lang w:eastAsia="nl-NL"/>
        </w:rPr>
        <w:t>(</w:t>
      </w:r>
      <w:r w:rsidRPr="00B75708">
        <w:rPr>
          <w:rFonts w:ascii="Arial" w:eastAsia="Times New Roman" w:hAnsi="Arial" w:cs="Arial"/>
          <w:sz w:val="20"/>
          <w:szCs w:val="20"/>
          <w:lang w:eastAsia="nl-NL"/>
        </w:rPr>
        <w:t>’s</w:t>
      </w:r>
      <w:r w:rsidR="00041DDD" w:rsidRPr="00B75708">
        <w:rPr>
          <w:rFonts w:ascii="Arial" w:eastAsia="Times New Roman" w:hAnsi="Arial" w:cs="Arial"/>
          <w:sz w:val="20"/>
          <w:szCs w:val="20"/>
          <w:lang w:eastAsia="nl-NL"/>
        </w:rPr>
        <w:t>)</w:t>
      </w:r>
      <w:r w:rsidRPr="00B75708">
        <w:rPr>
          <w:rFonts w:ascii="Arial" w:eastAsia="Times New Roman" w:hAnsi="Arial" w:cs="Arial"/>
          <w:sz w:val="20"/>
          <w:szCs w:val="20"/>
          <w:lang w:eastAsia="nl-NL"/>
        </w:rPr>
        <w:t xml:space="preserve"> van Inlichtingen</w:t>
      </w:r>
    </w:p>
    <w:p w14:paraId="5078D5D6" w14:textId="1A530FE2" w:rsidR="0011452E" w:rsidRPr="00D12000" w:rsidRDefault="005C41D6" w:rsidP="002E4A97">
      <w:pPr>
        <w:numPr>
          <w:ilvl w:val="0"/>
          <w:numId w:val="1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het</w:t>
      </w:r>
      <w:r w:rsidR="0011452E" w:rsidRPr="00D12000">
        <w:rPr>
          <w:rFonts w:ascii="Arial" w:eastAsia="Times New Roman" w:hAnsi="Arial" w:cs="Arial"/>
          <w:sz w:val="20"/>
          <w:szCs w:val="20"/>
          <w:lang w:eastAsia="nl-NL"/>
        </w:rPr>
        <w:t xml:space="preserve"> </w:t>
      </w:r>
      <w:r w:rsidR="00D96ADB" w:rsidRPr="00D12000">
        <w:rPr>
          <w:rFonts w:ascii="Arial" w:eastAsia="Times New Roman" w:hAnsi="Arial" w:cs="Arial"/>
          <w:sz w:val="20"/>
          <w:szCs w:val="20"/>
          <w:lang w:eastAsia="nl-NL"/>
        </w:rPr>
        <w:t>Beschrijvend Document</w:t>
      </w:r>
    </w:p>
    <w:p w14:paraId="46B0455A" w14:textId="0C3010DF" w:rsidR="00D12000" w:rsidRPr="00D12000" w:rsidRDefault="00D12000" w:rsidP="002E4A97">
      <w:pPr>
        <w:numPr>
          <w:ilvl w:val="0"/>
          <w:numId w:val="1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het Prijzenblad</w:t>
      </w:r>
    </w:p>
    <w:p w14:paraId="73615E51" w14:textId="67F5439D" w:rsidR="0011452E" w:rsidRPr="002C2540" w:rsidRDefault="0011452E" w:rsidP="002E4A97">
      <w:pPr>
        <w:numPr>
          <w:ilvl w:val="0"/>
          <w:numId w:val="12"/>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de Inschrijving</w:t>
      </w:r>
    </w:p>
    <w:p w14:paraId="796C3458" w14:textId="77777777" w:rsidR="00912518" w:rsidRDefault="00912518" w:rsidP="002E4A97">
      <w:pPr>
        <w:suppressAutoHyphens/>
        <w:spacing w:after="0" w:line="284" w:lineRule="atLeast"/>
        <w:ind w:left="567"/>
        <w:rPr>
          <w:rFonts w:ascii="Arial" w:eastAsia="Times New Roman" w:hAnsi="Arial" w:cs="Arial"/>
          <w:sz w:val="20"/>
          <w:szCs w:val="20"/>
          <w:lang w:eastAsia="nl-NL"/>
        </w:rPr>
      </w:pPr>
    </w:p>
    <w:p w14:paraId="47211BF7" w14:textId="77777777" w:rsidR="0011452E" w:rsidRPr="00EF227C" w:rsidRDefault="005E0A69" w:rsidP="002E4A97">
      <w:pPr>
        <w:suppressAutoHyphens/>
        <w:spacing w:after="0" w:line="284" w:lineRule="atLeast"/>
        <w:rPr>
          <w:rFonts w:ascii="Arial" w:eastAsia="Times New Roman" w:hAnsi="Arial" w:cs="Arial"/>
          <w:b/>
          <w:sz w:val="20"/>
          <w:szCs w:val="20"/>
          <w:lang w:eastAsia="nl-NL"/>
        </w:rPr>
      </w:pPr>
      <w:r w:rsidRPr="00EF227C">
        <w:rPr>
          <w:rFonts w:ascii="Arial" w:eastAsia="Times New Roman" w:hAnsi="Arial" w:cs="Arial"/>
          <w:b/>
          <w:sz w:val="20"/>
          <w:szCs w:val="20"/>
          <w:lang w:eastAsia="nl-NL"/>
        </w:rPr>
        <w:t xml:space="preserve">Artikel </w:t>
      </w:r>
      <w:r w:rsidR="00EF5356" w:rsidRPr="00EF227C">
        <w:rPr>
          <w:rFonts w:ascii="Arial" w:eastAsia="Times New Roman" w:hAnsi="Arial" w:cs="Arial"/>
          <w:b/>
          <w:sz w:val="20"/>
          <w:szCs w:val="20"/>
          <w:lang w:eastAsia="nl-NL"/>
        </w:rPr>
        <w:t>4</w:t>
      </w:r>
      <w:r w:rsidR="0011452E" w:rsidRPr="00EF227C">
        <w:rPr>
          <w:rFonts w:ascii="Arial" w:eastAsia="Times New Roman" w:hAnsi="Arial" w:cs="Arial"/>
          <w:b/>
          <w:sz w:val="20"/>
          <w:szCs w:val="20"/>
          <w:lang w:eastAsia="nl-NL"/>
        </w:rPr>
        <w:t>.</w:t>
      </w:r>
      <w:r w:rsidR="0011452E" w:rsidRPr="00EF227C">
        <w:rPr>
          <w:rFonts w:ascii="Arial" w:eastAsia="Times New Roman" w:hAnsi="Arial" w:cs="Arial"/>
          <w:b/>
          <w:sz w:val="20"/>
          <w:szCs w:val="20"/>
          <w:lang w:eastAsia="nl-NL"/>
        </w:rPr>
        <w:tab/>
        <w:t xml:space="preserve">Vergoeding </w:t>
      </w:r>
      <w:r w:rsidR="008B27EB">
        <w:rPr>
          <w:rFonts w:ascii="Arial" w:eastAsia="Times New Roman" w:hAnsi="Arial" w:cs="Arial"/>
          <w:b/>
          <w:sz w:val="20"/>
          <w:szCs w:val="20"/>
          <w:lang w:eastAsia="nl-NL"/>
        </w:rPr>
        <w:t>en indexering</w:t>
      </w:r>
    </w:p>
    <w:p w14:paraId="5C3AA048" w14:textId="77777777" w:rsidR="00975A2E" w:rsidRDefault="0011452E" w:rsidP="002E4A97">
      <w:pPr>
        <w:pStyle w:val="Lijstalinea"/>
        <w:numPr>
          <w:ilvl w:val="0"/>
          <w:numId w:val="13"/>
        </w:numPr>
        <w:suppressAutoHyphens/>
        <w:spacing w:after="0" w:line="284" w:lineRule="atLeast"/>
        <w:rPr>
          <w:rFonts w:ascii="Arial" w:eastAsia="Times New Roman" w:hAnsi="Arial" w:cs="Arial"/>
          <w:sz w:val="20"/>
          <w:szCs w:val="20"/>
          <w:lang w:eastAsia="nl-NL"/>
        </w:rPr>
      </w:pPr>
      <w:r w:rsidRPr="00975A2E">
        <w:rPr>
          <w:rFonts w:ascii="Arial" w:eastAsia="Times New Roman" w:hAnsi="Arial" w:cs="Arial"/>
          <w:sz w:val="20"/>
          <w:szCs w:val="20"/>
          <w:lang w:eastAsia="nl-NL"/>
        </w:rPr>
        <w:t>Ter vergoeding v</w:t>
      </w:r>
      <w:r w:rsidR="002675DF" w:rsidRPr="00975A2E">
        <w:rPr>
          <w:rFonts w:ascii="Arial" w:eastAsia="Times New Roman" w:hAnsi="Arial" w:cs="Arial"/>
          <w:sz w:val="20"/>
          <w:szCs w:val="20"/>
          <w:lang w:eastAsia="nl-NL"/>
        </w:rPr>
        <w:t>an</w:t>
      </w:r>
      <w:r w:rsidRPr="00975A2E">
        <w:rPr>
          <w:rFonts w:ascii="Arial" w:eastAsia="Times New Roman" w:hAnsi="Arial" w:cs="Arial"/>
          <w:sz w:val="20"/>
          <w:szCs w:val="20"/>
          <w:lang w:eastAsia="nl-NL"/>
        </w:rPr>
        <w:t xml:space="preserve"> het </w:t>
      </w:r>
      <w:r w:rsidR="00D05FB1">
        <w:rPr>
          <w:rFonts w:ascii="Arial" w:eastAsia="Times New Roman" w:hAnsi="Arial" w:cs="Arial"/>
          <w:sz w:val="20"/>
          <w:szCs w:val="20"/>
          <w:lang w:eastAsia="nl-NL"/>
        </w:rPr>
        <w:t>verrichten</w:t>
      </w:r>
      <w:r w:rsidR="00690694" w:rsidRPr="00975A2E">
        <w:rPr>
          <w:rFonts w:ascii="Arial" w:eastAsia="Times New Roman" w:hAnsi="Arial" w:cs="Arial"/>
          <w:sz w:val="20"/>
          <w:szCs w:val="20"/>
          <w:lang w:eastAsia="nl-NL"/>
        </w:rPr>
        <w:t xml:space="preserve"> van de </w:t>
      </w:r>
      <w:r w:rsidR="00D05FB1">
        <w:rPr>
          <w:rFonts w:ascii="Arial" w:eastAsia="Times New Roman" w:hAnsi="Arial" w:cs="Arial"/>
          <w:sz w:val="20"/>
          <w:szCs w:val="20"/>
          <w:lang w:eastAsia="nl-NL"/>
        </w:rPr>
        <w:t>Diensten</w:t>
      </w:r>
      <w:r w:rsidRPr="00975A2E">
        <w:rPr>
          <w:rFonts w:ascii="Arial" w:eastAsia="Times New Roman" w:hAnsi="Arial" w:cs="Arial"/>
          <w:sz w:val="20"/>
          <w:szCs w:val="20"/>
          <w:lang w:eastAsia="nl-NL"/>
        </w:rPr>
        <w:t xml:space="preserve">, </w:t>
      </w:r>
      <w:r w:rsidR="00603E46" w:rsidRPr="00975A2E">
        <w:rPr>
          <w:rFonts w:ascii="Arial" w:eastAsia="Times New Roman" w:hAnsi="Arial" w:cs="Arial"/>
          <w:sz w:val="20"/>
          <w:szCs w:val="20"/>
          <w:lang w:eastAsia="nl-NL"/>
        </w:rPr>
        <w:t>ontvangt</w:t>
      </w:r>
      <w:r w:rsidRPr="00975A2E">
        <w:rPr>
          <w:rFonts w:ascii="Arial" w:eastAsia="Times New Roman" w:hAnsi="Arial" w:cs="Arial"/>
          <w:sz w:val="20"/>
          <w:szCs w:val="20"/>
          <w:lang w:eastAsia="nl-NL"/>
        </w:rPr>
        <w:t xml:space="preserve"> de </w:t>
      </w:r>
      <w:r w:rsidR="00603E46" w:rsidRPr="00975A2E">
        <w:rPr>
          <w:rFonts w:ascii="Arial" w:eastAsia="Times New Roman" w:hAnsi="Arial" w:cs="Arial"/>
          <w:sz w:val="20"/>
          <w:szCs w:val="20"/>
          <w:lang w:eastAsia="nl-NL"/>
        </w:rPr>
        <w:t>Opdrachtnemer</w:t>
      </w:r>
      <w:r w:rsidRPr="00975A2E">
        <w:rPr>
          <w:rFonts w:ascii="Arial" w:eastAsia="Times New Roman" w:hAnsi="Arial" w:cs="Arial"/>
          <w:sz w:val="20"/>
          <w:szCs w:val="20"/>
          <w:lang w:eastAsia="nl-NL"/>
        </w:rPr>
        <w:t xml:space="preserve"> </w:t>
      </w:r>
      <w:r w:rsidR="0034087B">
        <w:rPr>
          <w:rFonts w:ascii="Arial" w:eastAsia="Times New Roman" w:hAnsi="Arial" w:cs="Arial"/>
          <w:sz w:val="20"/>
          <w:szCs w:val="20"/>
          <w:lang w:eastAsia="nl-NL"/>
        </w:rPr>
        <w:t xml:space="preserve">maximaal </w:t>
      </w:r>
      <w:r w:rsidR="00217B3D" w:rsidRPr="00975A2E">
        <w:rPr>
          <w:rFonts w:ascii="Arial" w:eastAsia="Times New Roman" w:hAnsi="Arial" w:cs="Arial"/>
          <w:sz w:val="20"/>
          <w:szCs w:val="20"/>
          <w:lang w:eastAsia="nl-NL"/>
        </w:rPr>
        <w:t xml:space="preserve">de </w:t>
      </w:r>
      <w:r w:rsidR="008565CE">
        <w:rPr>
          <w:rFonts w:ascii="Arial" w:eastAsia="Times New Roman" w:hAnsi="Arial" w:cs="Arial"/>
          <w:sz w:val="20"/>
          <w:szCs w:val="20"/>
          <w:lang w:eastAsia="nl-NL"/>
        </w:rPr>
        <w:t>tarieven</w:t>
      </w:r>
      <w:r w:rsidR="00EF227C" w:rsidRPr="00975A2E">
        <w:rPr>
          <w:rFonts w:ascii="Arial" w:eastAsia="Times New Roman" w:hAnsi="Arial" w:cs="Arial"/>
          <w:sz w:val="20"/>
          <w:szCs w:val="20"/>
          <w:lang w:eastAsia="nl-NL"/>
        </w:rPr>
        <w:t xml:space="preserve"> die door de Opdrachtnemer in zijn Inschrijving zijn aangeboden op het </w:t>
      </w:r>
      <w:r w:rsidR="00975A2E" w:rsidRPr="00975A2E">
        <w:rPr>
          <w:rFonts w:ascii="Arial" w:eastAsia="Times New Roman" w:hAnsi="Arial" w:cs="Arial"/>
          <w:sz w:val="20"/>
          <w:szCs w:val="20"/>
          <w:lang w:eastAsia="nl-NL"/>
        </w:rPr>
        <w:t xml:space="preserve">Prijzenblad (zie </w:t>
      </w:r>
      <w:r w:rsidR="00975A2E" w:rsidRPr="00B428B5">
        <w:rPr>
          <w:rFonts w:ascii="Arial" w:eastAsia="Times New Roman" w:hAnsi="Arial" w:cs="Arial"/>
          <w:sz w:val="20"/>
          <w:szCs w:val="20"/>
          <w:lang w:eastAsia="nl-NL"/>
        </w:rPr>
        <w:t xml:space="preserve">bijlage </w:t>
      </w:r>
      <w:r w:rsidR="005301AD" w:rsidRPr="00B428B5">
        <w:rPr>
          <w:rFonts w:ascii="Arial" w:eastAsia="Times New Roman" w:hAnsi="Arial" w:cs="Arial"/>
          <w:sz w:val="20"/>
          <w:szCs w:val="20"/>
          <w:lang w:eastAsia="nl-NL"/>
        </w:rPr>
        <w:t>F</w:t>
      </w:r>
      <w:r w:rsidR="00975A2E" w:rsidRPr="00975A2E">
        <w:rPr>
          <w:rFonts w:ascii="Arial" w:eastAsia="Times New Roman" w:hAnsi="Arial" w:cs="Arial"/>
          <w:sz w:val="20"/>
          <w:szCs w:val="20"/>
          <w:lang w:eastAsia="nl-NL"/>
        </w:rPr>
        <w:t>).</w:t>
      </w:r>
    </w:p>
    <w:p w14:paraId="5023C3EB" w14:textId="77777777" w:rsidR="0034087B" w:rsidRDefault="0034087B" w:rsidP="002E4A97">
      <w:pPr>
        <w:pStyle w:val="Lijstalinea"/>
        <w:suppressAutoHyphens/>
        <w:spacing w:after="0" w:line="284" w:lineRule="atLeast"/>
        <w:ind w:left="567"/>
        <w:rPr>
          <w:rFonts w:ascii="Arial" w:eastAsia="Times New Roman" w:hAnsi="Arial" w:cs="Arial"/>
          <w:sz w:val="20"/>
          <w:szCs w:val="20"/>
          <w:lang w:eastAsia="nl-NL"/>
        </w:rPr>
      </w:pPr>
    </w:p>
    <w:p w14:paraId="071FFF71" w14:textId="61A875FA" w:rsidR="0034087B" w:rsidRDefault="0034087B" w:rsidP="002E4A97">
      <w:pPr>
        <w:pStyle w:val="Lijstalinea"/>
        <w:numPr>
          <w:ilvl w:val="0"/>
          <w:numId w:val="13"/>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Te</w:t>
      </w:r>
      <w:r w:rsidR="00A16749">
        <w:rPr>
          <w:rFonts w:ascii="Arial" w:eastAsia="Times New Roman" w:hAnsi="Arial" w:cs="Arial"/>
          <w:sz w:val="20"/>
          <w:szCs w:val="20"/>
          <w:lang w:eastAsia="nl-NL"/>
        </w:rPr>
        <w:t>r</w:t>
      </w:r>
      <w:r>
        <w:rPr>
          <w:rFonts w:ascii="Arial" w:eastAsia="Times New Roman" w:hAnsi="Arial" w:cs="Arial"/>
          <w:sz w:val="20"/>
          <w:szCs w:val="20"/>
          <w:lang w:eastAsia="nl-NL"/>
        </w:rPr>
        <w:t xml:space="preserve"> vergoeding van de Diensten die zijn beschreven in een Offerteaanvraag en waartoe </w:t>
      </w:r>
      <w:r w:rsidR="004B6B9E">
        <w:rPr>
          <w:rFonts w:ascii="Arial" w:eastAsia="Times New Roman" w:hAnsi="Arial" w:cs="Arial"/>
          <w:sz w:val="20"/>
          <w:szCs w:val="20"/>
          <w:lang w:eastAsia="nl-NL"/>
        </w:rPr>
        <w:t xml:space="preserve">de Opdrachtgever </w:t>
      </w:r>
      <w:r>
        <w:rPr>
          <w:rFonts w:ascii="Arial" w:eastAsia="Times New Roman" w:hAnsi="Arial" w:cs="Arial"/>
          <w:sz w:val="20"/>
          <w:szCs w:val="20"/>
          <w:lang w:eastAsia="nl-NL"/>
        </w:rPr>
        <w:t>en de Opdrachtnemer een Nadere Overeenkomst hebben gesloten, ontvangt de Opdrachtnemer de tarieven die de Opdrachtnemer heeft aangeboden in de Offerte</w:t>
      </w:r>
      <w:r w:rsidR="005C41D6">
        <w:rPr>
          <w:rFonts w:ascii="Arial" w:eastAsia="Times New Roman" w:hAnsi="Arial" w:cs="Arial"/>
          <w:sz w:val="20"/>
          <w:szCs w:val="20"/>
          <w:lang w:eastAsia="nl-NL"/>
        </w:rPr>
        <w:t>. Deze</w:t>
      </w:r>
      <w:r>
        <w:rPr>
          <w:rFonts w:ascii="Arial" w:eastAsia="Times New Roman" w:hAnsi="Arial" w:cs="Arial"/>
          <w:sz w:val="20"/>
          <w:szCs w:val="20"/>
          <w:lang w:eastAsia="nl-NL"/>
        </w:rPr>
        <w:t xml:space="preserve"> tarieven </w:t>
      </w:r>
      <w:r w:rsidR="005C41D6">
        <w:rPr>
          <w:rFonts w:ascii="Arial" w:eastAsia="Times New Roman" w:hAnsi="Arial" w:cs="Arial"/>
          <w:sz w:val="20"/>
          <w:szCs w:val="20"/>
          <w:lang w:eastAsia="nl-NL"/>
        </w:rPr>
        <w:t xml:space="preserve">zijn </w:t>
      </w:r>
      <w:r>
        <w:rPr>
          <w:rFonts w:ascii="Arial" w:eastAsia="Times New Roman" w:hAnsi="Arial" w:cs="Arial"/>
          <w:sz w:val="20"/>
          <w:szCs w:val="20"/>
          <w:lang w:eastAsia="nl-NL"/>
        </w:rPr>
        <w:t xml:space="preserve">niet hoger dan de tarieven die de Opdrachtnemer heeft aangeboden in zijn </w:t>
      </w:r>
      <w:r w:rsidRPr="0034087B">
        <w:rPr>
          <w:rFonts w:ascii="Arial" w:eastAsia="Times New Roman" w:hAnsi="Arial" w:cs="Arial"/>
          <w:sz w:val="20"/>
          <w:szCs w:val="20"/>
          <w:lang w:eastAsia="nl-NL"/>
        </w:rPr>
        <w:t>Inschrijving</w:t>
      </w:r>
      <w:r>
        <w:rPr>
          <w:rFonts w:ascii="Arial" w:eastAsia="Times New Roman" w:hAnsi="Arial" w:cs="Arial"/>
          <w:sz w:val="20"/>
          <w:szCs w:val="20"/>
          <w:lang w:eastAsia="nl-NL"/>
        </w:rPr>
        <w:t xml:space="preserve">. </w:t>
      </w:r>
    </w:p>
    <w:p w14:paraId="71974932" w14:textId="77777777" w:rsidR="00603E46" w:rsidRPr="00975A2E" w:rsidRDefault="00603E46" w:rsidP="002E4A97">
      <w:pPr>
        <w:pStyle w:val="Lijstalinea"/>
        <w:suppressAutoHyphens/>
        <w:spacing w:after="0" w:line="284" w:lineRule="atLeast"/>
        <w:ind w:left="567"/>
        <w:rPr>
          <w:rFonts w:ascii="Arial" w:eastAsia="Times New Roman" w:hAnsi="Arial" w:cs="Arial"/>
          <w:sz w:val="20"/>
          <w:szCs w:val="20"/>
          <w:lang w:eastAsia="nl-NL"/>
        </w:rPr>
      </w:pPr>
      <w:r w:rsidRPr="00975A2E">
        <w:rPr>
          <w:rFonts w:ascii="Arial" w:eastAsia="Times New Roman" w:hAnsi="Arial" w:cs="Arial"/>
          <w:sz w:val="20"/>
          <w:szCs w:val="20"/>
          <w:lang w:eastAsia="nl-NL"/>
        </w:rPr>
        <w:t xml:space="preserve"> </w:t>
      </w:r>
    </w:p>
    <w:p w14:paraId="53DFF761" w14:textId="64361EF7" w:rsidR="0011452E" w:rsidRDefault="0011452E" w:rsidP="002E4A97">
      <w:pPr>
        <w:numPr>
          <w:ilvl w:val="0"/>
          <w:numId w:val="13"/>
        </w:numPr>
        <w:suppressAutoHyphens/>
        <w:spacing w:after="0" w:line="284" w:lineRule="atLeast"/>
        <w:rPr>
          <w:rFonts w:ascii="Arial" w:eastAsia="Times New Roman" w:hAnsi="Arial" w:cs="Arial"/>
          <w:sz w:val="20"/>
          <w:szCs w:val="20"/>
          <w:lang w:eastAsia="nl-NL"/>
        </w:rPr>
      </w:pPr>
      <w:r w:rsidRPr="00EF227C">
        <w:rPr>
          <w:rFonts w:ascii="Arial" w:eastAsia="Times New Roman" w:hAnsi="Arial" w:cs="Arial"/>
          <w:sz w:val="20"/>
          <w:szCs w:val="20"/>
          <w:lang w:eastAsia="nl-NL"/>
        </w:rPr>
        <w:t xml:space="preserve">Anders dan de in artikel 4 lid </w:t>
      </w:r>
      <w:r w:rsidR="00045DAA">
        <w:rPr>
          <w:rFonts w:ascii="Arial" w:eastAsia="Times New Roman" w:hAnsi="Arial" w:cs="Arial"/>
          <w:sz w:val="20"/>
          <w:szCs w:val="20"/>
          <w:lang w:eastAsia="nl-NL"/>
        </w:rPr>
        <w:t>1 en 2</w:t>
      </w:r>
      <w:r w:rsidRPr="00EF227C">
        <w:rPr>
          <w:rFonts w:ascii="Arial" w:eastAsia="Times New Roman" w:hAnsi="Arial" w:cs="Arial"/>
          <w:sz w:val="20"/>
          <w:szCs w:val="20"/>
          <w:lang w:eastAsia="nl-NL"/>
        </w:rPr>
        <w:t xml:space="preserve"> genoemde </w:t>
      </w:r>
      <w:r w:rsidR="008565CE">
        <w:rPr>
          <w:rFonts w:ascii="Arial" w:eastAsia="Times New Roman" w:hAnsi="Arial" w:cs="Arial"/>
          <w:sz w:val="20"/>
          <w:szCs w:val="20"/>
          <w:lang w:eastAsia="nl-NL"/>
        </w:rPr>
        <w:t>tarieven</w:t>
      </w:r>
      <w:r w:rsidR="00603E46" w:rsidRPr="00EF227C">
        <w:rPr>
          <w:rFonts w:ascii="Arial" w:eastAsia="Times New Roman" w:hAnsi="Arial" w:cs="Arial"/>
          <w:sz w:val="20"/>
          <w:szCs w:val="20"/>
          <w:lang w:eastAsia="nl-NL"/>
        </w:rPr>
        <w:t xml:space="preserve"> is </w:t>
      </w:r>
      <w:r w:rsidR="004B6B9E">
        <w:rPr>
          <w:rFonts w:ascii="Arial" w:eastAsia="Times New Roman" w:hAnsi="Arial" w:cs="Arial"/>
          <w:sz w:val="20"/>
          <w:szCs w:val="20"/>
          <w:lang w:eastAsia="nl-NL"/>
        </w:rPr>
        <w:t xml:space="preserve">de Opdrachtgever </w:t>
      </w:r>
      <w:r w:rsidRPr="00EF227C">
        <w:rPr>
          <w:rFonts w:ascii="Arial" w:eastAsia="Times New Roman" w:hAnsi="Arial" w:cs="Arial"/>
          <w:sz w:val="20"/>
          <w:szCs w:val="20"/>
          <w:lang w:eastAsia="nl-NL"/>
        </w:rPr>
        <w:t xml:space="preserve">niets aan de </w:t>
      </w:r>
      <w:r w:rsidR="00603E46" w:rsidRPr="00EF227C">
        <w:rPr>
          <w:rFonts w:ascii="Arial" w:eastAsia="Times New Roman" w:hAnsi="Arial" w:cs="Arial"/>
          <w:sz w:val="20"/>
          <w:szCs w:val="20"/>
          <w:lang w:eastAsia="nl-NL"/>
        </w:rPr>
        <w:t>Opdrachtnemer</w:t>
      </w:r>
      <w:r w:rsidRPr="00EF227C">
        <w:rPr>
          <w:rFonts w:ascii="Arial" w:eastAsia="Times New Roman" w:hAnsi="Arial" w:cs="Arial"/>
          <w:sz w:val="20"/>
          <w:szCs w:val="20"/>
          <w:lang w:eastAsia="nl-NL"/>
        </w:rPr>
        <w:t xml:space="preserve"> verschuldigd voor het </w:t>
      </w:r>
      <w:r w:rsidR="00F34919">
        <w:rPr>
          <w:rFonts w:ascii="Arial" w:eastAsia="Times New Roman" w:hAnsi="Arial" w:cs="Arial"/>
          <w:sz w:val="20"/>
          <w:szCs w:val="20"/>
          <w:lang w:eastAsia="nl-NL"/>
        </w:rPr>
        <w:t>verrichten</w:t>
      </w:r>
      <w:r w:rsidR="00690694">
        <w:rPr>
          <w:rFonts w:ascii="Arial" w:eastAsia="Times New Roman" w:hAnsi="Arial" w:cs="Arial"/>
          <w:sz w:val="20"/>
          <w:szCs w:val="20"/>
          <w:lang w:eastAsia="nl-NL"/>
        </w:rPr>
        <w:t xml:space="preserve"> van de </w:t>
      </w:r>
      <w:r w:rsidR="00F34919">
        <w:rPr>
          <w:rFonts w:ascii="Arial" w:eastAsia="Times New Roman" w:hAnsi="Arial" w:cs="Arial"/>
          <w:sz w:val="20"/>
          <w:szCs w:val="20"/>
          <w:lang w:eastAsia="nl-NL"/>
        </w:rPr>
        <w:t>Diensten</w:t>
      </w:r>
      <w:r w:rsidR="00603E46" w:rsidRPr="00EF227C">
        <w:rPr>
          <w:rFonts w:ascii="Arial" w:eastAsia="Times New Roman" w:hAnsi="Arial" w:cs="Arial"/>
          <w:sz w:val="20"/>
          <w:szCs w:val="20"/>
          <w:lang w:eastAsia="nl-NL"/>
        </w:rPr>
        <w:t xml:space="preserve"> </w:t>
      </w:r>
      <w:r w:rsidRPr="00EF227C">
        <w:rPr>
          <w:rFonts w:ascii="Arial" w:eastAsia="Times New Roman" w:hAnsi="Arial" w:cs="Arial"/>
          <w:sz w:val="20"/>
          <w:szCs w:val="20"/>
          <w:lang w:eastAsia="nl-NL"/>
        </w:rPr>
        <w:t xml:space="preserve">uit hoofde van deze </w:t>
      </w:r>
      <w:r w:rsidR="00D63BA7">
        <w:rPr>
          <w:rFonts w:ascii="Arial" w:eastAsia="Times New Roman" w:hAnsi="Arial" w:cs="Arial"/>
          <w:sz w:val="20"/>
          <w:szCs w:val="20"/>
          <w:lang w:eastAsia="nl-NL"/>
        </w:rPr>
        <w:t>Raamo</w:t>
      </w:r>
      <w:r w:rsidRPr="00EF227C">
        <w:rPr>
          <w:rFonts w:ascii="Arial" w:eastAsia="Times New Roman" w:hAnsi="Arial" w:cs="Arial"/>
          <w:sz w:val="20"/>
          <w:szCs w:val="20"/>
          <w:lang w:eastAsia="nl-NL"/>
        </w:rPr>
        <w:t>vereenkomst</w:t>
      </w:r>
      <w:r w:rsidR="00F34919">
        <w:rPr>
          <w:rFonts w:ascii="Arial" w:eastAsia="Times New Roman" w:hAnsi="Arial" w:cs="Arial"/>
          <w:sz w:val="20"/>
          <w:szCs w:val="20"/>
          <w:lang w:eastAsia="nl-NL"/>
        </w:rPr>
        <w:t xml:space="preserve"> en de Nadere Overeenkomsten</w:t>
      </w:r>
      <w:r w:rsidRPr="00EF227C">
        <w:rPr>
          <w:rFonts w:ascii="Arial" w:eastAsia="Times New Roman" w:hAnsi="Arial" w:cs="Arial"/>
          <w:sz w:val="20"/>
          <w:szCs w:val="20"/>
          <w:lang w:eastAsia="nl-NL"/>
        </w:rPr>
        <w:t xml:space="preserve">. </w:t>
      </w:r>
    </w:p>
    <w:p w14:paraId="52221396" w14:textId="77777777" w:rsidR="00000DFE" w:rsidRDefault="00000DFE" w:rsidP="002E4A97">
      <w:pPr>
        <w:suppressAutoHyphens/>
        <w:spacing w:after="0" w:line="284" w:lineRule="atLeast"/>
        <w:ind w:left="567"/>
        <w:rPr>
          <w:rFonts w:ascii="Arial" w:eastAsia="Times New Roman" w:hAnsi="Arial" w:cs="Arial"/>
          <w:sz w:val="20"/>
          <w:szCs w:val="20"/>
          <w:lang w:eastAsia="nl-NL"/>
        </w:rPr>
      </w:pPr>
    </w:p>
    <w:p w14:paraId="0056490C" w14:textId="12E4D7FF" w:rsidR="008729E7" w:rsidRPr="000956F7" w:rsidRDefault="0047614F" w:rsidP="002E4A97">
      <w:pPr>
        <w:numPr>
          <w:ilvl w:val="0"/>
          <w:numId w:val="13"/>
        </w:numPr>
        <w:suppressAutoHyphens/>
        <w:spacing w:after="0" w:line="284" w:lineRule="atLeast"/>
        <w:rPr>
          <w:rFonts w:ascii="Arial" w:eastAsia="Times New Roman" w:hAnsi="Arial" w:cs="Arial"/>
          <w:sz w:val="20"/>
          <w:szCs w:val="20"/>
          <w:lang w:eastAsia="nl-NL"/>
        </w:rPr>
      </w:pPr>
      <w:r w:rsidRPr="000956F7">
        <w:rPr>
          <w:rFonts w:ascii="Arial" w:eastAsia="Times New Roman" w:hAnsi="Arial" w:cs="Arial"/>
          <w:sz w:val="20"/>
          <w:szCs w:val="20"/>
          <w:lang w:eastAsia="nl-NL"/>
        </w:rPr>
        <w:t xml:space="preserve">De </w:t>
      </w:r>
      <w:r w:rsidR="008565CE">
        <w:rPr>
          <w:rFonts w:ascii="Arial" w:eastAsia="Times New Roman" w:hAnsi="Arial" w:cs="Arial"/>
          <w:sz w:val="20"/>
          <w:szCs w:val="20"/>
          <w:lang w:eastAsia="nl-NL"/>
        </w:rPr>
        <w:t>tarieven</w:t>
      </w:r>
      <w:r w:rsidRPr="000956F7">
        <w:rPr>
          <w:rFonts w:ascii="Arial" w:eastAsia="Times New Roman" w:hAnsi="Arial" w:cs="Arial"/>
          <w:sz w:val="20"/>
          <w:szCs w:val="20"/>
          <w:lang w:eastAsia="nl-NL"/>
        </w:rPr>
        <w:t xml:space="preserve"> staan vast tot</w:t>
      </w:r>
      <w:r w:rsidR="00E15466" w:rsidRPr="000956F7">
        <w:rPr>
          <w:rFonts w:ascii="Arial" w:eastAsia="Times New Roman" w:hAnsi="Arial" w:cs="Arial"/>
          <w:sz w:val="20"/>
          <w:szCs w:val="20"/>
          <w:lang w:eastAsia="nl-NL"/>
        </w:rPr>
        <w:t xml:space="preserve"> en met</w:t>
      </w:r>
      <w:r w:rsidR="00BD40EF">
        <w:rPr>
          <w:rFonts w:ascii="Arial" w:eastAsia="Times New Roman" w:hAnsi="Arial" w:cs="Arial"/>
          <w:sz w:val="20"/>
          <w:szCs w:val="20"/>
          <w:lang w:eastAsia="nl-NL"/>
        </w:rPr>
        <w:t xml:space="preserve"> 14 </w:t>
      </w:r>
      <w:r w:rsidR="00BD40EF" w:rsidRPr="00BD40EF">
        <w:rPr>
          <w:rFonts w:ascii="Arial" w:eastAsia="Times New Roman" w:hAnsi="Arial" w:cs="Arial"/>
          <w:sz w:val="20"/>
          <w:szCs w:val="20"/>
          <w:lang w:eastAsia="nl-NL"/>
        </w:rPr>
        <w:t>juni</w:t>
      </w:r>
      <w:r w:rsidR="00B255DE" w:rsidRPr="00BD40EF">
        <w:rPr>
          <w:rFonts w:ascii="Arial" w:eastAsia="Times New Roman" w:hAnsi="Arial" w:cs="Arial"/>
          <w:sz w:val="20"/>
          <w:szCs w:val="20"/>
          <w:lang w:eastAsia="nl-NL"/>
        </w:rPr>
        <w:t xml:space="preserve"> 20</w:t>
      </w:r>
      <w:r w:rsidR="00011A75" w:rsidRPr="00BD40EF">
        <w:rPr>
          <w:rFonts w:ascii="Arial" w:eastAsia="Times New Roman" w:hAnsi="Arial" w:cs="Arial"/>
          <w:sz w:val="20"/>
          <w:szCs w:val="20"/>
          <w:lang w:eastAsia="nl-NL"/>
        </w:rPr>
        <w:t>22</w:t>
      </w:r>
      <w:r w:rsidR="008D374F" w:rsidRPr="00BD40EF">
        <w:rPr>
          <w:rFonts w:ascii="Arial" w:eastAsia="Times New Roman" w:hAnsi="Arial" w:cs="Arial"/>
          <w:sz w:val="20"/>
          <w:szCs w:val="20"/>
          <w:lang w:eastAsia="nl-NL"/>
        </w:rPr>
        <w:t>.</w:t>
      </w:r>
      <w:r w:rsidR="008D374F" w:rsidRPr="000956F7">
        <w:rPr>
          <w:rFonts w:ascii="Arial" w:eastAsia="Times New Roman" w:hAnsi="Arial" w:cs="Arial"/>
          <w:sz w:val="20"/>
          <w:szCs w:val="20"/>
          <w:lang w:eastAsia="nl-NL"/>
        </w:rPr>
        <w:t xml:space="preserve"> De </w:t>
      </w:r>
      <w:r w:rsidR="008565CE">
        <w:rPr>
          <w:rFonts w:ascii="Arial" w:eastAsia="Times New Roman" w:hAnsi="Arial" w:cs="Arial"/>
          <w:sz w:val="20"/>
          <w:szCs w:val="20"/>
          <w:lang w:eastAsia="nl-NL"/>
        </w:rPr>
        <w:t>tarieven</w:t>
      </w:r>
      <w:r w:rsidR="008D374F" w:rsidRPr="000956F7">
        <w:rPr>
          <w:rFonts w:ascii="Arial" w:eastAsia="Times New Roman" w:hAnsi="Arial" w:cs="Arial"/>
          <w:sz w:val="20"/>
          <w:szCs w:val="20"/>
          <w:lang w:eastAsia="nl-NL"/>
        </w:rPr>
        <w:t xml:space="preserve"> kunnen vervolgens jaarlijks</w:t>
      </w:r>
      <w:r w:rsidR="00B35DFA" w:rsidRPr="000956F7">
        <w:rPr>
          <w:rFonts w:ascii="Arial" w:eastAsia="Times New Roman" w:hAnsi="Arial" w:cs="Arial"/>
          <w:sz w:val="20"/>
          <w:szCs w:val="20"/>
          <w:lang w:eastAsia="nl-NL"/>
        </w:rPr>
        <w:t xml:space="preserve">, voor het </w:t>
      </w:r>
      <w:r w:rsidR="00E15466" w:rsidRPr="000956F7">
        <w:rPr>
          <w:rFonts w:ascii="Arial" w:eastAsia="Times New Roman" w:hAnsi="Arial" w:cs="Arial"/>
          <w:sz w:val="20"/>
          <w:szCs w:val="20"/>
          <w:lang w:eastAsia="nl-NL"/>
        </w:rPr>
        <w:t xml:space="preserve">eerst </w:t>
      </w:r>
      <w:r w:rsidR="00B35DFA" w:rsidRPr="000956F7">
        <w:rPr>
          <w:rFonts w:ascii="Arial" w:eastAsia="Times New Roman" w:hAnsi="Arial" w:cs="Arial"/>
          <w:sz w:val="20"/>
          <w:szCs w:val="20"/>
          <w:lang w:eastAsia="nl-NL"/>
        </w:rPr>
        <w:t>op</w:t>
      </w:r>
      <w:r w:rsidR="00011A75">
        <w:rPr>
          <w:rFonts w:ascii="Arial" w:eastAsia="Times New Roman" w:hAnsi="Arial" w:cs="Arial"/>
          <w:sz w:val="20"/>
          <w:szCs w:val="20"/>
          <w:lang w:eastAsia="nl-NL"/>
        </w:rPr>
        <w:t xml:space="preserve"> </w:t>
      </w:r>
      <w:r w:rsidR="00011A75" w:rsidRPr="00BD40EF">
        <w:rPr>
          <w:rFonts w:ascii="Arial" w:eastAsia="Times New Roman" w:hAnsi="Arial" w:cs="Arial"/>
          <w:sz w:val="20"/>
          <w:szCs w:val="20"/>
          <w:lang w:eastAsia="nl-NL"/>
        </w:rPr>
        <w:t>1</w:t>
      </w:r>
      <w:r w:rsidR="00BD40EF" w:rsidRPr="00BD40EF">
        <w:rPr>
          <w:rFonts w:ascii="Arial" w:eastAsia="Times New Roman" w:hAnsi="Arial" w:cs="Arial"/>
          <w:sz w:val="20"/>
          <w:szCs w:val="20"/>
          <w:lang w:eastAsia="nl-NL"/>
        </w:rPr>
        <w:t>5</w:t>
      </w:r>
      <w:r w:rsidR="00011A75" w:rsidRPr="00BD40EF">
        <w:rPr>
          <w:rFonts w:ascii="Arial" w:eastAsia="Times New Roman" w:hAnsi="Arial" w:cs="Arial"/>
          <w:sz w:val="20"/>
          <w:szCs w:val="20"/>
          <w:lang w:eastAsia="nl-NL"/>
        </w:rPr>
        <w:t xml:space="preserve"> juni 2022 </w:t>
      </w:r>
      <w:r w:rsidR="00B35DFA" w:rsidRPr="00BD40EF">
        <w:rPr>
          <w:rFonts w:ascii="Arial" w:eastAsia="Times New Roman" w:hAnsi="Arial" w:cs="Arial"/>
          <w:sz w:val="20"/>
          <w:szCs w:val="20"/>
          <w:lang w:eastAsia="nl-NL"/>
        </w:rPr>
        <w:t>worden</w:t>
      </w:r>
      <w:r w:rsidR="00B35DFA" w:rsidRPr="000956F7">
        <w:rPr>
          <w:rFonts w:ascii="Arial" w:eastAsia="Times New Roman" w:hAnsi="Arial" w:cs="Arial"/>
          <w:sz w:val="20"/>
          <w:szCs w:val="20"/>
          <w:lang w:eastAsia="nl-NL"/>
        </w:rPr>
        <w:t xml:space="preserve"> herzien</w:t>
      </w:r>
      <w:r w:rsidR="008D374F" w:rsidRPr="000956F7">
        <w:rPr>
          <w:rFonts w:ascii="Arial" w:eastAsia="Times New Roman" w:hAnsi="Arial" w:cs="Arial"/>
          <w:sz w:val="20"/>
          <w:szCs w:val="20"/>
          <w:lang w:eastAsia="nl-NL"/>
        </w:rPr>
        <w:t xml:space="preserve">. </w:t>
      </w:r>
    </w:p>
    <w:p w14:paraId="093D05E3" w14:textId="77777777" w:rsidR="003C75C3" w:rsidRDefault="003C75C3" w:rsidP="002E4A97">
      <w:pPr>
        <w:suppressAutoHyphens/>
        <w:spacing w:after="0" w:line="284" w:lineRule="atLeast"/>
        <w:ind w:left="567"/>
        <w:rPr>
          <w:rFonts w:ascii="Arial" w:eastAsia="Times New Roman" w:hAnsi="Arial" w:cs="Arial"/>
          <w:sz w:val="20"/>
          <w:szCs w:val="20"/>
          <w:lang w:eastAsia="nl-NL"/>
        </w:rPr>
      </w:pPr>
    </w:p>
    <w:p w14:paraId="0517959C" w14:textId="434EEEB2" w:rsidR="003C75C3" w:rsidRDefault="003C75C3" w:rsidP="002E4A97">
      <w:pPr>
        <w:numPr>
          <w:ilvl w:val="0"/>
          <w:numId w:val="13"/>
        </w:numPr>
        <w:suppressAutoHyphens/>
        <w:spacing w:after="0" w:line="284" w:lineRule="atLeast"/>
        <w:rPr>
          <w:rFonts w:ascii="Arial" w:eastAsia="Times New Roman" w:hAnsi="Arial" w:cs="Arial"/>
          <w:sz w:val="20"/>
          <w:szCs w:val="20"/>
          <w:lang w:eastAsia="nl-NL"/>
        </w:rPr>
      </w:pPr>
      <w:r w:rsidRPr="002403A8">
        <w:rPr>
          <w:rFonts w:ascii="Arial" w:eastAsia="Times New Roman" w:hAnsi="Arial" w:cs="Arial"/>
          <w:sz w:val="20"/>
          <w:szCs w:val="20"/>
          <w:lang w:eastAsia="nl-NL"/>
        </w:rPr>
        <w:t xml:space="preserve">Een eventuele herziening </w:t>
      </w:r>
      <w:r>
        <w:rPr>
          <w:rFonts w:ascii="Arial" w:eastAsia="Times New Roman" w:hAnsi="Arial" w:cs="Arial"/>
          <w:sz w:val="20"/>
          <w:szCs w:val="20"/>
          <w:lang w:eastAsia="nl-NL"/>
        </w:rPr>
        <w:t xml:space="preserve">van de </w:t>
      </w:r>
      <w:r w:rsidR="008565CE">
        <w:rPr>
          <w:rFonts w:ascii="Arial" w:eastAsia="Times New Roman" w:hAnsi="Arial" w:cs="Arial"/>
          <w:sz w:val="20"/>
          <w:szCs w:val="20"/>
          <w:lang w:eastAsia="nl-NL"/>
        </w:rPr>
        <w:t>tarieven</w:t>
      </w:r>
      <w:r>
        <w:rPr>
          <w:rFonts w:ascii="Arial" w:eastAsia="Times New Roman" w:hAnsi="Arial" w:cs="Arial"/>
          <w:sz w:val="20"/>
          <w:szCs w:val="20"/>
          <w:lang w:eastAsia="nl-NL"/>
        </w:rPr>
        <w:t xml:space="preserve"> vindt</w:t>
      </w:r>
      <w:r w:rsidRPr="002403A8">
        <w:rPr>
          <w:rFonts w:ascii="Arial" w:eastAsia="Times New Roman" w:hAnsi="Arial" w:cs="Arial"/>
          <w:sz w:val="20"/>
          <w:szCs w:val="20"/>
          <w:lang w:eastAsia="nl-NL"/>
        </w:rPr>
        <w:t xml:space="preserve"> plaats met een percentage tot maximaal het </w:t>
      </w:r>
      <w:r w:rsidR="005C41D6">
        <w:rPr>
          <w:rFonts w:ascii="Arial" w:eastAsia="Times New Roman" w:hAnsi="Arial" w:cs="Arial"/>
          <w:sz w:val="20"/>
          <w:szCs w:val="20"/>
          <w:lang w:eastAsia="nl-NL"/>
        </w:rPr>
        <w:br/>
      </w:r>
      <w:r w:rsidRPr="002403A8">
        <w:rPr>
          <w:rFonts w:ascii="Arial" w:eastAsia="Times New Roman" w:hAnsi="Arial" w:cs="Arial"/>
          <w:sz w:val="20"/>
          <w:szCs w:val="20"/>
          <w:lang w:eastAsia="nl-NL"/>
        </w:rPr>
        <w:t>CBS-prijsindex</w:t>
      </w:r>
      <w:r>
        <w:rPr>
          <w:rFonts w:ascii="Arial" w:eastAsia="Times New Roman" w:hAnsi="Arial" w:cs="Arial"/>
          <w:sz w:val="20"/>
          <w:szCs w:val="20"/>
          <w:lang w:eastAsia="nl-NL"/>
        </w:rPr>
        <w:t xml:space="preserve">cijfer </w:t>
      </w:r>
      <w:r w:rsidR="00435BFC">
        <w:rPr>
          <w:rFonts w:ascii="Arial" w:eastAsia="Times New Roman" w:hAnsi="Arial" w:cs="Arial"/>
          <w:sz w:val="20"/>
          <w:szCs w:val="20"/>
          <w:lang w:eastAsia="nl-NL"/>
        </w:rPr>
        <w:t>‘lease zakelijke personenauto’s’</w:t>
      </w:r>
      <w:r>
        <w:rPr>
          <w:rFonts w:ascii="Arial" w:eastAsia="Times New Roman" w:hAnsi="Arial" w:cs="Arial"/>
          <w:sz w:val="20"/>
          <w:szCs w:val="20"/>
          <w:lang w:eastAsia="nl-NL"/>
        </w:rPr>
        <w:t>, te berekenen op basis van de volgende formule:</w:t>
      </w:r>
    </w:p>
    <w:p w14:paraId="74D32FBE" w14:textId="77777777" w:rsidR="003C75C3" w:rsidRDefault="003C75C3" w:rsidP="002E4A97">
      <w:pPr>
        <w:suppressAutoHyphens/>
        <w:spacing w:after="0" w:line="284" w:lineRule="atLeast"/>
        <w:rPr>
          <w:rFonts w:ascii="Arial" w:eastAsia="Times New Roman" w:hAnsi="Arial" w:cs="Arial"/>
          <w:sz w:val="20"/>
          <w:szCs w:val="20"/>
          <w:lang w:eastAsia="nl-NL"/>
        </w:rPr>
      </w:pPr>
    </w:p>
    <w:p w14:paraId="64DB71CD" w14:textId="1332E4DA" w:rsidR="003C75C3" w:rsidRDefault="003B60DC" w:rsidP="002E4A97">
      <w:pPr>
        <w:suppressAutoHyphens/>
        <w:spacing w:after="0" w:line="284" w:lineRule="atLeast"/>
        <w:ind w:left="567"/>
        <w:rPr>
          <w:rFonts w:ascii="Arial" w:eastAsia="Times New Roman" w:hAnsi="Arial" w:cs="Arial"/>
          <w:sz w:val="20"/>
          <w:szCs w:val="20"/>
          <w:lang w:eastAsia="nl-NL"/>
        </w:rPr>
      </w:pPr>
      <w:proofErr w:type="spellStart"/>
      <w:r>
        <w:rPr>
          <w:rFonts w:ascii="Arial" w:eastAsia="Times New Roman" w:hAnsi="Arial" w:cs="Arial"/>
          <w:sz w:val="20"/>
          <w:szCs w:val="20"/>
          <w:lang w:eastAsia="nl-NL"/>
        </w:rPr>
        <w:t>T</w:t>
      </w:r>
      <w:r w:rsidR="003C75C3">
        <w:rPr>
          <w:rFonts w:ascii="Arial" w:eastAsia="Times New Roman" w:hAnsi="Arial" w:cs="Arial"/>
          <w:sz w:val="20"/>
          <w:szCs w:val="20"/>
          <w:lang w:eastAsia="nl-NL"/>
        </w:rPr>
        <w:t>n</w:t>
      </w:r>
      <w:proofErr w:type="spellEnd"/>
      <w:r w:rsidR="003C75C3">
        <w:rPr>
          <w:rFonts w:ascii="Arial" w:eastAsia="Times New Roman" w:hAnsi="Arial" w:cs="Arial"/>
          <w:sz w:val="20"/>
          <w:szCs w:val="20"/>
          <w:lang w:eastAsia="nl-NL"/>
        </w:rPr>
        <w:t xml:space="preserve"> = </w:t>
      </w:r>
      <w:proofErr w:type="spellStart"/>
      <w:r>
        <w:rPr>
          <w:rFonts w:ascii="Arial" w:eastAsia="Times New Roman" w:hAnsi="Arial" w:cs="Arial"/>
          <w:sz w:val="20"/>
          <w:szCs w:val="20"/>
          <w:lang w:eastAsia="nl-NL"/>
        </w:rPr>
        <w:t>T</w:t>
      </w:r>
      <w:r w:rsidR="003C75C3">
        <w:rPr>
          <w:rFonts w:ascii="Arial" w:eastAsia="Times New Roman" w:hAnsi="Arial" w:cs="Arial"/>
          <w:sz w:val="20"/>
          <w:szCs w:val="20"/>
          <w:lang w:eastAsia="nl-NL"/>
        </w:rPr>
        <w:t>o</w:t>
      </w:r>
      <w:proofErr w:type="spellEnd"/>
      <w:r w:rsidR="003C75C3">
        <w:rPr>
          <w:rFonts w:ascii="Arial" w:eastAsia="Times New Roman" w:hAnsi="Arial" w:cs="Arial"/>
          <w:sz w:val="20"/>
          <w:szCs w:val="20"/>
          <w:lang w:eastAsia="nl-NL"/>
        </w:rPr>
        <w:t xml:space="preserve"> </w:t>
      </w:r>
      <w:r w:rsidR="003C75C3" w:rsidRPr="00A46706">
        <w:rPr>
          <w:rFonts w:ascii="Arial" w:eastAsia="Times New Roman" w:hAnsi="Arial" w:cs="Arial"/>
          <w:sz w:val="20"/>
          <w:szCs w:val="20"/>
          <w:lang w:eastAsia="nl-NL"/>
        </w:rPr>
        <w:t xml:space="preserve">* </w:t>
      </w:r>
      <w:r w:rsidR="00C707D3" w:rsidRPr="00A46706">
        <w:rPr>
          <w:rFonts w:ascii="Arial" w:hAnsi="Arial" w:cs="Arial"/>
          <w:sz w:val="20"/>
          <w:szCs w:val="20"/>
          <w:lang w:eastAsia="nl-NL"/>
        </w:rPr>
        <w:t>(prijsindexcijfer [jaar nieuw of kwartaal nieuw] - [jaar oud of kwartaal oud] x 100</w:t>
      </w:r>
      <w:r w:rsidR="00A46706" w:rsidRPr="00A46706">
        <w:rPr>
          <w:rFonts w:ascii="Arial" w:hAnsi="Arial" w:cs="Arial"/>
          <w:sz w:val="20"/>
          <w:szCs w:val="20"/>
          <w:lang w:eastAsia="nl-NL"/>
        </w:rPr>
        <w:t>)</w:t>
      </w:r>
    </w:p>
    <w:p w14:paraId="51A9C06E" w14:textId="77777777" w:rsidR="003C75C3" w:rsidRDefault="003C75C3" w:rsidP="002E4A97">
      <w:pPr>
        <w:suppressAutoHyphens/>
        <w:spacing w:after="0" w:line="284" w:lineRule="atLeast"/>
        <w:ind w:left="567"/>
        <w:rPr>
          <w:rFonts w:ascii="Arial" w:eastAsia="Times New Roman" w:hAnsi="Arial" w:cs="Arial"/>
          <w:sz w:val="20"/>
          <w:szCs w:val="20"/>
          <w:lang w:eastAsia="nl-NL"/>
        </w:rPr>
      </w:pPr>
    </w:p>
    <w:p w14:paraId="78481892" w14:textId="77777777" w:rsidR="003C75C3" w:rsidRPr="003C75C3" w:rsidRDefault="003B60DC" w:rsidP="002E4A97">
      <w:pPr>
        <w:suppressAutoHyphens/>
        <w:spacing w:after="0" w:line="284" w:lineRule="atLeast"/>
        <w:ind w:left="567"/>
        <w:rPr>
          <w:rFonts w:ascii="Arial" w:eastAsia="Times New Roman" w:hAnsi="Arial" w:cs="Arial"/>
          <w:sz w:val="20"/>
          <w:szCs w:val="20"/>
          <w:lang w:eastAsia="nl-NL"/>
        </w:rPr>
      </w:pPr>
      <w:proofErr w:type="spellStart"/>
      <w:r>
        <w:rPr>
          <w:rFonts w:ascii="Arial" w:eastAsia="Times New Roman" w:hAnsi="Arial" w:cs="Arial"/>
          <w:sz w:val="20"/>
          <w:szCs w:val="20"/>
          <w:lang w:eastAsia="nl-NL"/>
        </w:rPr>
        <w:t>T</w:t>
      </w:r>
      <w:r w:rsidR="003C75C3" w:rsidRPr="003C75C3">
        <w:rPr>
          <w:rFonts w:ascii="Arial" w:eastAsia="Times New Roman" w:hAnsi="Arial" w:cs="Arial"/>
          <w:sz w:val="20"/>
          <w:szCs w:val="20"/>
          <w:lang w:eastAsia="nl-NL"/>
        </w:rPr>
        <w:t>n</w:t>
      </w:r>
      <w:proofErr w:type="spellEnd"/>
      <w:r w:rsidR="003C75C3" w:rsidRPr="003C75C3">
        <w:rPr>
          <w:rFonts w:ascii="Arial" w:eastAsia="Times New Roman" w:hAnsi="Arial" w:cs="Arial"/>
          <w:sz w:val="20"/>
          <w:szCs w:val="20"/>
          <w:lang w:eastAsia="nl-NL"/>
        </w:rPr>
        <w:t xml:space="preserve"> = </w:t>
      </w:r>
      <w:r>
        <w:rPr>
          <w:rFonts w:ascii="Arial" w:eastAsia="Times New Roman" w:hAnsi="Arial" w:cs="Arial"/>
          <w:sz w:val="20"/>
          <w:szCs w:val="20"/>
          <w:lang w:eastAsia="nl-NL"/>
        </w:rPr>
        <w:t>Tarief</w:t>
      </w:r>
      <w:r w:rsidR="003C75C3" w:rsidRPr="003C75C3">
        <w:rPr>
          <w:rFonts w:ascii="Arial" w:eastAsia="Times New Roman" w:hAnsi="Arial" w:cs="Arial"/>
          <w:sz w:val="20"/>
          <w:szCs w:val="20"/>
          <w:lang w:eastAsia="nl-NL"/>
        </w:rPr>
        <w:t xml:space="preserve"> nieuw </w:t>
      </w:r>
    </w:p>
    <w:p w14:paraId="4319F553" w14:textId="488CAA82" w:rsidR="00656D3A" w:rsidRDefault="003B60DC" w:rsidP="00852479">
      <w:pPr>
        <w:suppressAutoHyphens/>
        <w:spacing w:after="0" w:line="284" w:lineRule="atLeast"/>
        <w:ind w:left="567"/>
        <w:rPr>
          <w:rFonts w:ascii="Arial" w:eastAsia="Times New Roman" w:hAnsi="Arial" w:cs="Arial"/>
          <w:sz w:val="20"/>
          <w:szCs w:val="20"/>
          <w:lang w:eastAsia="nl-NL"/>
        </w:rPr>
      </w:pPr>
      <w:proofErr w:type="spellStart"/>
      <w:r>
        <w:rPr>
          <w:rFonts w:ascii="Arial" w:eastAsia="Times New Roman" w:hAnsi="Arial" w:cs="Arial"/>
          <w:sz w:val="20"/>
          <w:szCs w:val="20"/>
          <w:lang w:eastAsia="nl-NL"/>
        </w:rPr>
        <w:t>T</w:t>
      </w:r>
      <w:r w:rsidR="001E2538">
        <w:rPr>
          <w:rFonts w:ascii="Arial" w:eastAsia="Times New Roman" w:hAnsi="Arial" w:cs="Arial"/>
          <w:sz w:val="20"/>
          <w:szCs w:val="20"/>
          <w:lang w:eastAsia="nl-NL"/>
        </w:rPr>
        <w:t>o</w:t>
      </w:r>
      <w:proofErr w:type="spellEnd"/>
      <w:r w:rsidR="001E2538">
        <w:rPr>
          <w:rFonts w:ascii="Arial" w:eastAsia="Times New Roman" w:hAnsi="Arial" w:cs="Arial"/>
          <w:sz w:val="20"/>
          <w:szCs w:val="20"/>
          <w:lang w:eastAsia="nl-NL"/>
        </w:rPr>
        <w:t xml:space="preserve"> = </w:t>
      </w:r>
      <w:r>
        <w:rPr>
          <w:rFonts w:ascii="Arial" w:eastAsia="Times New Roman" w:hAnsi="Arial" w:cs="Arial"/>
          <w:sz w:val="20"/>
          <w:szCs w:val="20"/>
          <w:lang w:eastAsia="nl-NL"/>
        </w:rPr>
        <w:t>Tarief</w:t>
      </w:r>
      <w:r w:rsidR="003C75C3" w:rsidRPr="0024445E">
        <w:rPr>
          <w:rFonts w:ascii="Arial" w:eastAsia="Times New Roman" w:hAnsi="Arial" w:cs="Arial"/>
          <w:sz w:val="20"/>
          <w:szCs w:val="20"/>
          <w:lang w:eastAsia="nl-NL"/>
        </w:rPr>
        <w:t xml:space="preserve"> oud</w:t>
      </w:r>
      <w:r w:rsidR="003C75C3">
        <w:rPr>
          <w:rFonts w:ascii="Arial" w:eastAsia="Times New Roman" w:hAnsi="Arial" w:cs="Arial"/>
          <w:sz w:val="20"/>
          <w:szCs w:val="20"/>
          <w:lang w:eastAsia="nl-NL"/>
        </w:rPr>
        <w:t xml:space="preserve"> (</w:t>
      </w:r>
      <w:r w:rsidR="003C75C3" w:rsidRPr="0024445E">
        <w:rPr>
          <w:rFonts w:ascii="Arial" w:eastAsia="Times New Roman" w:hAnsi="Arial" w:cs="Arial"/>
          <w:sz w:val="20"/>
          <w:szCs w:val="20"/>
          <w:lang w:eastAsia="nl-NL"/>
        </w:rPr>
        <w:t xml:space="preserve">het door </w:t>
      </w:r>
      <w:r w:rsidR="00B428B5">
        <w:rPr>
          <w:rFonts w:ascii="Arial" w:eastAsia="Times New Roman" w:hAnsi="Arial" w:cs="Arial"/>
          <w:sz w:val="20"/>
          <w:szCs w:val="20"/>
          <w:lang w:eastAsia="nl-NL"/>
        </w:rPr>
        <w:t>i</w:t>
      </w:r>
      <w:r w:rsidR="003C75C3" w:rsidRPr="0024445E">
        <w:rPr>
          <w:rFonts w:ascii="Arial" w:eastAsia="Times New Roman" w:hAnsi="Arial" w:cs="Arial"/>
          <w:sz w:val="20"/>
          <w:szCs w:val="20"/>
          <w:lang w:eastAsia="nl-NL"/>
        </w:rPr>
        <w:t xml:space="preserve">nschrijver in zijn </w:t>
      </w:r>
      <w:r w:rsidR="003C75C3">
        <w:rPr>
          <w:rFonts w:ascii="Arial" w:eastAsia="Times New Roman" w:hAnsi="Arial" w:cs="Arial"/>
          <w:sz w:val="20"/>
          <w:szCs w:val="20"/>
          <w:lang w:eastAsia="nl-NL"/>
        </w:rPr>
        <w:t xml:space="preserve">Inschrijving geoffreerde </w:t>
      </w:r>
      <w:r>
        <w:rPr>
          <w:rFonts w:ascii="Arial" w:eastAsia="Times New Roman" w:hAnsi="Arial" w:cs="Arial"/>
          <w:sz w:val="20"/>
          <w:szCs w:val="20"/>
          <w:lang w:eastAsia="nl-NL"/>
        </w:rPr>
        <w:t>tarief</w:t>
      </w:r>
      <w:r w:rsidR="003C75C3">
        <w:rPr>
          <w:rFonts w:ascii="Arial" w:eastAsia="Times New Roman" w:hAnsi="Arial" w:cs="Arial"/>
          <w:sz w:val="20"/>
          <w:szCs w:val="20"/>
          <w:lang w:eastAsia="nl-NL"/>
        </w:rPr>
        <w:t>)</w:t>
      </w:r>
    </w:p>
    <w:p w14:paraId="0E9F47FB" w14:textId="1C9F146D" w:rsidR="00756F48" w:rsidRPr="000956F7" w:rsidRDefault="005C41D6" w:rsidP="002E4A97">
      <w:pPr>
        <w:numPr>
          <w:ilvl w:val="0"/>
          <w:numId w:val="13"/>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lastRenderedPageBreak/>
        <w:t xml:space="preserve">De </w:t>
      </w:r>
      <w:r w:rsidR="00953AD9" w:rsidRPr="00DE14C9">
        <w:rPr>
          <w:rFonts w:ascii="Arial" w:eastAsia="Times New Roman" w:hAnsi="Arial" w:cs="Arial"/>
          <w:sz w:val="20"/>
          <w:szCs w:val="20"/>
          <w:lang w:eastAsia="nl-NL"/>
        </w:rPr>
        <w:t>Opdrachtnemer</w:t>
      </w:r>
      <w:r w:rsidR="00F3656E" w:rsidRPr="00DE14C9">
        <w:rPr>
          <w:rFonts w:ascii="Arial" w:eastAsia="Times New Roman" w:hAnsi="Arial" w:cs="Arial"/>
          <w:sz w:val="20"/>
          <w:szCs w:val="20"/>
          <w:lang w:eastAsia="nl-NL"/>
        </w:rPr>
        <w:t xml:space="preserve"> dient</w:t>
      </w:r>
      <w:r w:rsidR="00953AD9" w:rsidRPr="00DE14C9">
        <w:rPr>
          <w:rFonts w:ascii="Arial" w:eastAsia="Times New Roman" w:hAnsi="Arial" w:cs="Arial"/>
          <w:sz w:val="20"/>
          <w:szCs w:val="20"/>
          <w:lang w:eastAsia="nl-NL"/>
        </w:rPr>
        <w:t xml:space="preserve"> uiterlijk </w:t>
      </w:r>
      <w:r w:rsidR="000C2879" w:rsidRPr="00DE14C9">
        <w:rPr>
          <w:rFonts w:ascii="Arial" w:eastAsia="Times New Roman" w:hAnsi="Arial" w:cs="Arial"/>
          <w:sz w:val="20"/>
          <w:szCs w:val="20"/>
          <w:lang w:eastAsia="nl-NL"/>
        </w:rPr>
        <w:t>1</w:t>
      </w:r>
      <w:r w:rsidR="00DE14C9" w:rsidRPr="00DE14C9">
        <w:rPr>
          <w:rFonts w:ascii="Arial" w:eastAsia="Times New Roman" w:hAnsi="Arial" w:cs="Arial"/>
          <w:sz w:val="20"/>
          <w:szCs w:val="20"/>
          <w:lang w:eastAsia="nl-NL"/>
        </w:rPr>
        <w:t>5</w:t>
      </w:r>
      <w:r w:rsidR="000C2879" w:rsidRPr="00DE14C9">
        <w:rPr>
          <w:rFonts w:ascii="Arial" w:eastAsia="Times New Roman" w:hAnsi="Arial" w:cs="Arial"/>
          <w:sz w:val="20"/>
          <w:szCs w:val="20"/>
          <w:lang w:eastAsia="nl-NL"/>
        </w:rPr>
        <w:t xml:space="preserve"> </w:t>
      </w:r>
      <w:r w:rsidR="00075878" w:rsidRPr="00DE14C9">
        <w:rPr>
          <w:rFonts w:ascii="Arial" w:eastAsia="Times New Roman" w:hAnsi="Arial" w:cs="Arial"/>
          <w:sz w:val="20"/>
          <w:szCs w:val="20"/>
          <w:lang w:eastAsia="nl-NL"/>
        </w:rPr>
        <w:t>mei</w:t>
      </w:r>
      <w:r w:rsidR="000C2879" w:rsidRPr="00DE14C9">
        <w:rPr>
          <w:rFonts w:ascii="Arial" w:eastAsia="Times New Roman" w:hAnsi="Arial" w:cs="Arial"/>
          <w:sz w:val="20"/>
          <w:szCs w:val="20"/>
          <w:lang w:eastAsia="nl-NL"/>
        </w:rPr>
        <w:t xml:space="preserve"> 2022</w:t>
      </w:r>
      <w:r w:rsidR="00953AD9" w:rsidRPr="00DE14C9">
        <w:rPr>
          <w:rFonts w:ascii="Arial" w:eastAsia="Times New Roman" w:hAnsi="Arial" w:cs="Arial"/>
          <w:sz w:val="20"/>
          <w:szCs w:val="20"/>
          <w:lang w:eastAsia="nl-NL"/>
        </w:rPr>
        <w:t xml:space="preserve"> aan </w:t>
      </w:r>
      <w:r w:rsidR="004B6B9E" w:rsidRPr="00DE14C9">
        <w:rPr>
          <w:rFonts w:ascii="Arial" w:eastAsia="Times New Roman" w:hAnsi="Arial" w:cs="Arial"/>
          <w:sz w:val="20"/>
          <w:szCs w:val="20"/>
          <w:lang w:eastAsia="nl-NL"/>
        </w:rPr>
        <w:t xml:space="preserve">de Opdrachtgever </w:t>
      </w:r>
      <w:r w:rsidR="00953AD9" w:rsidRPr="00DE14C9">
        <w:rPr>
          <w:rFonts w:ascii="Arial" w:eastAsia="Times New Roman" w:hAnsi="Arial" w:cs="Arial"/>
          <w:sz w:val="20"/>
          <w:szCs w:val="20"/>
          <w:lang w:eastAsia="nl-NL"/>
        </w:rPr>
        <w:t>aan</w:t>
      </w:r>
      <w:r w:rsidR="00F3656E" w:rsidRPr="00DE14C9">
        <w:rPr>
          <w:rFonts w:ascii="Arial" w:eastAsia="Times New Roman" w:hAnsi="Arial" w:cs="Arial"/>
          <w:sz w:val="20"/>
          <w:szCs w:val="20"/>
          <w:lang w:eastAsia="nl-NL"/>
        </w:rPr>
        <w:t xml:space="preserve"> te tonen </w:t>
      </w:r>
      <w:r w:rsidR="0055159D" w:rsidRPr="00DE14C9">
        <w:rPr>
          <w:rFonts w:ascii="Arial" w:eastAsia="Times New Roman" w:hAnsi="Arial" w:cs="Arial"/>
          <w:sz w:val="20"/>
          <w:szCs w:val="20"/>
          <w:lang w:eastAsia="nl-NL"/>
        </w:rPr>
        <w:t>dat de markttarieven</w:t>
      </w:r>
      <w:r w:rsidR="00953AD9" w:rsidRPr="00DE14C9">
        <w:rPr>
          <w:rFonts w:ascii="Arial" w:eastAsia="Times New Roman" w:hAnsi="Arial" w:cs="Arial"/>
          <w:sz w:val="20"/>
          <w:szCs w:val="20"/>
          <w:lang w:eastAsia="nl-NL"/>
        </w:rPr>
        <w:t xml:space="preserve"> per </w:t>
      </w:r>
      <w:r w:rsidR="006C183E" w:rsidRPr="00DE14C9">
        <w:rPr>
          <w:rFonts w:ascii="Arial" w:eastAsia="Times New Roman" w:hAnsi="Arial" w:cs="Arial"/>
          <w:sz w:val="20"/>
          <w:szCs w:val="20"/>
          <w:lang w:eastAsia="nl-NL"/>
        </w:rPr>
        <w:t>1</w:t>
      </w:r>
      <w:r w:rsidR="00DE14C9" w:rsidRPr="00DE14C9">
        <w:rPr>
          <w:rFonts w:ascii="Arial" w:eastAsia="Times New Roman" w:hAnsi="Arial" w:cs="Arial"/>
          <w:sz w:val="20"/>
          <w:szCs w:val="20"/>
          <w:lang w:eastAsia="nl-NL"/>
        </w:rPr>
        <w:t>5</w:t>
      </w:r>
      <w:r w:rsidR="006C183E" w:rsidRPr="00DE14C9">
        <w:rPr>
          <w:rFonts w:ascii="Arial" w:eastAsia="Times New Roman" w:hAnsi="Arial" w:cs="Arial"/>
          <w:sz w:val="20"/>
          <w:szCs w:val="20"/>
          <w:lang w:eastAsia="nl-NL"/>
        </w:rPr>
        <w:t xml:space="preserve"> juni 2022</w:t>
      </w:r>
      <w:r w:rsidR="00953AD9" w:rsidRPr="00DE14C9">
        <w:rPr>
          <w:rFonts w:ascii="Arial" w:eastAsia="Times New Roman" w:hAnsi="Arial" w:cs="Arial"/>
          <w:sz w:val="20"/>
          <w:szCs w:val="20"/>
          <w:lang w:eastAsia="nl-NL"/>
        </w:rPr>
        <w:t xml:space="preserve"> de</w:t>
      </w:r>
      <w:r w:rsidR="00953AD9" w:rsidRPr="000956F7">
        <w:rPr>
          <w:rFonts w:ascii="Arial" w:eastAsia="Times New Roman" w:hAnsi="Arial" w:cs="Arial"/>
          <w:sz w:val="20"/>
          <w:szCs w:val="20"/>
          <w:lang w:eastAsia="nl-NL"/>
        </w:rPr>
        <w:t xml:space="preserve"> op dat moment geldende </w:t>
      </w:r>
      <w:r w:rsidR="0055159D">
        <w:rPr>
          <w:rFonts w:ascii="Arial" w:eastAsia="Times New Roman" w:hAnsi="Arial" w:cs="Arial"/>
          <w:sz w:val="20"/>
          <w:szCs w:val="20"/>
          <w:lang w:eastAsia="nl-NL"/>
        </w:rPr>
        <w:t>tarieven</w:t>
      </w:r>
      <w:r w:rsidR="00953AD9" w:rsidRPr="000956F7">
        <w:rPr>
          <w:rFonts w:ascii="Arial" w:eastAsia="Times New Roman" w:hAnsi="Arial" w:cs="Arial"/>
          <w:sz w:val="20"/>
          <w:szCs w:val="20"/>
          <w:lang w:eastAsia="nl-NL"/>
        </w:rPr>
        <w:t xml:space="preserve"> overstijgen. Daarbij geldt te allen tijde dat </w:t>
      </w:r>
      <w:r w:rsidR="004B6B9E">
        <w:rPr>
          <w:rFonts w:ascii="Arial" w:eastAsia="Times New Roman" w:hAnsi="Arial" w:cs="Arial"/>
          <w:sz w:val="20"/>
          <w:szCs w:val="20"/>
          <w:lang w:eastAsia="nl-NL"/>
        </w:rPr>
        <w:t>de Opdrachtgever</w:t>
      </w:r>
      <w:r w:rsidR="00953AD9" w:rsidRPr="000956F7">
        <w:rPr>
          <w:rFonts w:ascii="Arial" w:eastAsia="Times New Roman" w:hAnsi="Arial" w:cs="Arial"/>
          <w:sz w:val="20"/>
          <w:szCs w:val="20"/>
          <w:lang w:eastAsia="nl-NL"/>
        </w:rPr>
        <w:t xml:space="preserve"> naar maatstaven van redelijkheid en billijkheid bepaalt of en met welk percentage de </w:t>
      </w:r>
      <w:r w:rsidR="0055159D">
        <w:rPr>
          <w:rFonts w:ascii="Arial" w:eastAsia="Times New Roman" w:hAnsi="Arial" w:cs="Arial"/>
          <w:sz w:val="20"/>
          <w:szCs w:val="20"/>
          <w:lang w:eastAsia="nl-NL"/>
        </w:rPr>
        <w:t>tarieven</w:t>
      </w:r>
      <w:r w:rsidR="00953AD9" w:rsidRPr="000956F7">
        <w:rPr>
          <w:rFonts w:ascii="Arial" w:eastAsia="Times New Roman" w:hAnsi="Arial" w:cs="Arial"/>
          <w:sz w:val="20"/>
          <w:szCs w:val="20"/>
          <w:lang w:eastAsia="nl-NL"/>
        </w:rPr>
        <w:t xml:space="preserve"> mogen worden bijgesteld</w:t>
      </w:r>
      <w:r w:rsidR="0061229F">
        <w:rPr>
          <w:rFonts w:ascii="Arial" w:eastAsia="Times New Roman" w:hAnsi="Arial" w:cs="Arial"/>
          <w:sz w:val="20"/>
          <w:szCs w:val="20"/>
          <w:lang w:eastAsia="nl-NL"/>
        </w:rPr>
        <w:t>. Hierbij wordt</w:t>
      </w:r>
      <w:r w:rsidR="00953AD9" w:rsidRPr="000956F7">
        <w:rPr>
          <w:rFonts w:ascii="Arial" w:eastAsia="Times New Roman" w:hAnsi="Arial" w:cs="Arial"/>
          <w:sz w:val="20"/>
          <w:szCs w:val="20"/>
          <w:lang w:eastAsia="nl-NL"/>
        </w:rPr>
        <w:t xml:space="preserve"> een bandbreedte gehanteerd </w:t>
      </w:r>
      <w:r w:rsidR="0061229F">
        <w:rPr>
          <w:rFonts w:ascii="Arial" w:eastAsia="Times New Roman" w:hAnsi="Arial" w:cs="Arial"/>
          <w:sz w:val="20"/>
          <w:szCs w:val="20"/>
          <w:lang w:eastAsia="nl-NL"/>
        </w:rPr>
        <w:t>van nul procent</w:t>
      </w:r>
      <w:r w:rsidR="00953AD9" w:rsidRPr="000956F7">
        <w:rPr>
          <w:rFonts w:ascii="Arial" w:eastAsia="Times New Roman" w:hAnsi="Arial" w:cs="Arial"/>
          <w:sz w:val="20"/>
          <w:szCs w:val="20"/>
          <w:lang w:eastAsia="nl-NL"/>
        </w:rPr>
        <w:t xml:space="preserve"> tot maximaal het vermelde prijsindexcijfer. </w:t>
      </w:r>
      <w:r w:rsidR="00756F48" w:rsidRPr="000956F7">
        <w:rPr>
          <w:rFonts w:ascii="Arial" w:eastAsia="Times New Roman" w:hAnsi="Arial" w:cs="Arial"/>
          <w:sz w:val="20"/>
          <w:szCs w:val="20"/>
          <w:lang w:eastAsia="nl-NL"/>
        </w:rPr>
        <w:t xml:space="preserve">Indien </w:t>
      </w:r>
      <w:r>
        <w:rPr>
          <w:rFonts w:ascii="Arial" w:eastAsia="Times New Roman" w:hAnsi="Arial" w:cs="Arial"/>
          <w:sz w:val="20"/>
          <w:szCs w:val="20"/>
          <w:lang w:eastAsia="nl-NL"/>
        </w:rPr>
        <w:t xml:space="preserve">de </w:t>
      </w:r>
      <w:r w:rsidR="00756F48" w:rsidRPr="000956F7">
        <w:rPr>
          <w:rFonts w:ascii="Arial" w:eastAsia="Times New Roman" w:hAnsi="Arial" w:cs="Arial"/>
          <w:sz w:val="20"/>
          <w:szCs w:val="20"/>
          <w:lang w:eastAsia="nl-NL"/>
        </w:rPr>
        <w:t xml:space="preserve">Opdrachtnemer zijn </w:t>
      </w:r>
      <w:r w:rsidR="0055159D">
        <w:rPr>
          <w:rFonts w:ascii="Arial" w:eastAsia="Times New Roman" w:hAnsi="Arial" w:cs="Arial"/>
          <w:sz w:val="20"/>
          <w:szCs w:val="20"/>
          <w:lang w:eastAsia="nl-NL"/>
        </w:rPr>
        <w:t>tarieven</w:t>
      </w:r>
      <w:r w:rsidR="00756F48" w:rsidRPr="000956F7">
        <w:rPr>
          <w:rFonts w:ascii="Arial" w:eastAsia="Times New Roman" w:hAnsi="Arial" w:cs="Arial"/>
          <w:sz w:val="20"/>
          <w:szCs w:val="20"/>
          <w:lang w:eastAsia="nl-NL"/>
        </w:rPr>
        <w:t xml:space="preserve"> wenst te herzien, brengt hij minimaal één maand voor de gewenste aanpassingsdatum een schriftelijk voorstel uit aan </w:t>
      </w:r>
      <w:r w:rsidR="004B6B9E">
        <w:rPr>
          <w:rFonts w:ascii="Arial" w:eastAsia="Times New Roman" w:hAnsi="Arial" w:cs="Arial"/>
          <w:sz w:val="20"/>
          <w:szCs w:val="20"/>
          <w:lang w:eastAsia="nl-NL"/>
        </w:rPr>
        <w:t>de Opdrachtgever</w:t>
      </w:r>
      <w:r w:rsidR="00756F48" w:rsidRPr="000956F7">
        <w:rPr>
          <w:rFonts w:ascii="Arial" w:eastAsia="Times New Roman" w:hAnsi="Arial" w:cs="Arial"/>
          <w:sz w:val="20"/>
          <w:szCs w:val="20"/>
          <w:lang w:eastAsia="nl-NL"/>
        </w:rPr>
        <w:t xml:space="preserve">. Na schriftelijk akkoord van </w:t>
      </w:r>
      <w:r w:rsidR="004B6B9E">
        <w:rPr>
          <w:rFonts w:ascii="Arial" w:eastAsia="Times New Roman" w:hAnsi="Arial" w:cs="Arial"/>
          <w:sz w:val="20"/>
          <w:szCs w:val="20"/>
          <w:lang w:eastAsia="nl-NL"/>
        </w:rPr>
        <w:t xml:space="preserve">de Opdrachtgever </w:t>
      </w:r>
      <w:r w:rsidR="00756F48" w:rsidRPr="000956F7">
        <w:rPr>
          <w:rFonts w:ascii="Arial" w:eastAsia="Times New Roman" w:hAnsi="Arial" w:cs="Arial"/>
          <w:sz w:val="20"/>
          <w:szCs w:val="20"/>
          <w:lang w:eastAsia="nl-NL"/>
        </w:rPr>
        <w:t>kan de prijsherziening worden doorgevoerd.</w:t>
      </w:r>
    </w:p>
    <w:p w14:paraId="0F992C1C" w14:textId="77777777" w:rsidR="004C726B" w:rsidRDefault="004C726B" w:rsidP="002E4A97">
      <w:pPr>
        <w:suppressAutoHyphens/>
        <w:spacing w:after="0" w:line="284" w:lineRule="atLeast"/>
        <w:rPr>
          <w:rFonts w:ascii="Arial" w:eastAsia="Times New Roman" w:hAnsi="Arial" w:cs="Arial"/>
          <w:b/>
          <w:sz w:val="20"/>
          <w:szCs w:val="20"/>
          <w:lang w:eastAsia="nl-NL"/>
        </w:rPr>
      </w:pPr>
    </w:p>
    <w:p w14:paraId="023DE7AF" w14:textId="77777777" w:rsidR="0011452E" w:rsidRPr="00291B3D" w:rsidRDefault="005E0A69" w:rsidP="002E4A97">
      <w:pPr>
        <w:suppressAutoHyphens/>
        <w:spacing w:after="0" w:line="284" w:lineRule="atLeast"/>
        <w:rPr>
          <w:rFonts w:ascii="Arial" w:eastAsia="Times New Roman" w:hAnsi="Arial" w:cs="Arial"/>
          <w:b/>
          <w:sz w:val="20"/>
          <w:szCs w:val="20"/>
          <w:lang w:eastAsia="nl-NL"/>
        </w:rPr>
      </w:pPr>
      <w:r w:rsidRPr="00291B3D">
        <w:rPr>
          <w:rFonts w:ascii="Arial" w:eastAsia="Times New Roman" w:hAnsi="Arial" w:cs="Arial"/>
          <w:b/>
          <w:sz w:val="20"/>
          <w:szCs w:val="20"/>
          <w:lang w:eastAsia="nl-NL"/>
        </w:rPr>
        <w:t xml:space="preserve">Artikel </w:t>
      </w:r>
      <w:r w:rsidR="00EF5356" w:rsidRPr="00291B3D">
        <w:rPr>
          <w:rFonts w:ascii="Arial" w:eastAsia="Times New Roman" w:hAnsi="Arial" w:cs="Arial"/>
          <w:b/>
          <w:sz w:val="20"/>
          <w:szCs w:val="20"/>
          <w:lang w:eastAsia="nl-NL"/>
        </w:rPr>
        <w:t>5</w:t>
      </w:r>
      <w:r w:rsidR="0011452E" w:rsidRPr="00291B3D">
        <w:rPr>
          <w:rFonts w:ascii="Arial" w:eastAsia="Times New Roman" w:hAnsi="Arial" w:cs="Arial"/>
          <w:b/>
          <w:sz w:val="20"/>
          <w:szCs w:val="20"/>
          <w:lang w:eastAsia="nl-NL"/>
        </w:rPr>
        <w:t>.</w:t>
      </w:r>
      <w:r w:rsidR="0011452E" w:rsidRPr="00291B3D">
        <w:rPr>
          <w:rFonts w:ascii="Arial" w:eastAsia="Times New Roman" w:hAnsi="Arial" w:cs="Arial"/>
          <w:b/>
          <w:sz w:val="20"/>
          <w:szCs w:val="20"/>
          <w:lang w:eastAsia="nl-NL"/>
        </w:rPr>
        <w:tab/>
      </w:r>
      <w:r w:rsidR="005B7670" w:rsidRPr="00291B3D">
        <w:rPr>
          <w:rFonts w:ascii="Arial" w:eastAsia="Times New Roman" w:hAnsi="Arial" w:cs="Arial"/>
          <w:b/>
          <w:sz w:val="20"/>
          <w:szCs w:val="20"/>
          <w:lang w:eastAsia="nl-NL"/>
        </w:rPr>
        <w:t>Facturering</w:t>
      </w:r>
    </w:p>
    <w:p w14:paraId="52D6C889" w14:textId="77777777" w:rsidR="001548E7" w:rsidRDefault="00D46BDC" w:rsidP="001548E7">
      <w:pPr>
        <w:numPr>
          <w:ilvl w:val="0"/>
          <w:numId w:val="2"/>
        </w:numPr>
        <w:suppressAutoHyphens/>
        <w:spacing w:after="0" w:line="284" w:lineRule="atLeast"/>
        <w:rPr>
          <w:rFonts w:ascii="Arial" w:eastAsia="Times New Roman" w:hAnsi="Arial" w:cs="Arial"/>
          <w:sz w:val="20"/>
          <w:szCs w:val="20"/>
          <w:lang w:eastAsia="nl-NL"/>
        </w:rPr>
      </w:pPr>
      <w:r w:rsidRPr="00463507">
        <w:rPr>
          <w:rFonts w:ascii="Arial" w:eastAsia="Times New Roman" w:hAnsi="Arial" w:cs="Arial"/>
          <w:sz w:val="20"/>
          <w:szCs w:val="20"/>
          <w:lang w:eastAsia="nl-NL"/>
        </w:rPr>
        <w:t xml:space="preserve">De Opdrachtnemer factureert </w:t>
      </w:r>
      <w:r w:rsidR="004B6B9E">
        <w:rPr>
          <w:rFonts w:ascii="Arial" w:eastAsia="Times New Roman" w:hAnsi="Arial" w:cs="Arial"/>
          <w:sz w:val="20"/>
          <w:szCs w:val="20"/>
          <w:lang w:eastAsia="nl-NL"/>
        </w:rPr>
        <w:t>de Opdrachtgever</w:t>
      </w:r>
      <w:r w:rsidR="00676F08">
        <w:rPr>
          <w:rFonts w:ascii="Arial" w:eastAsia="Times New Roman" w:hAnsi="Arial" w:cs="Arial"/>
          <w:sz w:val="20"/>
          <w:szCs w:val="20"/>
          <w:lang w:eastAsia="nl-NL"/>
        </w:rPr>
        <w:t xml:space="preserve"> maandelijks vooraf middels een verzamelfactuur.</w:t>
      </w:r>
    </w:p>
    <w:p w14:paraId="0E00926A" w14:textId="00B5A064" w:rsidR="00D46BDC" w:rsidRDefault="00D46BDC" w:rsidP="001548E7">
      <w:pPr>
        <w:suppressAutoHyphens/>
        <w:spacing w:after="0" w:line="284" w:lineRule="atLeast"/>
        <w:ind w:left="567"/>
        <w:rPr>
          <w:rFonts w:ascii="Arial" w:eastAsia="Times New Roman" w:hAnsi="Arial" w:cs="Arial"/>
          <w:sz w:val="20"/>
          <w:szCs w:val="20"/>
          <w:lang w:eastAsia="nl-NL"/>
        </w:rPr>
      </w:pPr>
      <w:r>
        <w:rPr>
          <w:rFonts w:ascii="Arial" w:eastAsia="Times New Roman" w:hAnsi="Arial" w:cs="Arial"/>
          <w:sz w:val="20"/>
          <w:szCs w:val="20"/>
          <w:lang w:eastAsia="nl-NL"/>
        </w:rPr>
        <w:tab/>
      </w:r>
    </w:p>
    <w:p w14:paraId="46FDA32B" w14:textId="783F4519" w:rsidR="00D46BDC" w:rsidRPr="00463507" w:rsidRDefault="004B6B9E" w:rsidP="002E4A97">
      <w:pPr>
        <w:numPr>
          <w:ilvl w:val="0"/>
          <w:numId w:val="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Opdrachtgever </w:t>
      </w:r>
      <w:r w:rsidR="00D46BDC">
        <w:rPr>
          <w:rFonts w:ascii="Arial" w:eastAsia="Times New Roman" w:hAnsi="Arial" w:cs="Arial"/>
          <w:sz w:val="20"/>
          <w:szCs w:val="20"/>
          <w:lang w:eastAsia="nl-NL"/>
        </w:rPr>
        <w:t xml:space="preserve">betaalt de factuur van de Opdrachtnemer binnen </w:t>
      </w:r>
      <w:r w:rsidR="005C41D6">
        <w:rPr>
          <w:rFonts w:ascii="Arial" w:eastAsia="Times New Roman" w:hAnsi="Arial" w:cs="Arial"/>
          <w:sz w:val="20"/>
          <w:szCs w:val="20"/>
          <w:lang w:eastAsia="nl-NL"/>
        </w:rPr>
        <w:t>dertig</w:t>
      </w:r>
      <w:r w:rsidR="00D46BDC" w:rsidRPr="00463507">
        <w:rPr>
          <w:rFonts w:ascii="Arial" w:eastAsia="Times New Roman" w:hAnsi="Arial" w:cs="Arial"/>
          <w:sz w:val="20"/>
          <w:szCs w:val="20"/>
          <w:lang w:eastAsia="nl-NL"/>
        </w:rPr>
        <w:t xml:space="preserve"> kalenderdagen na </w:t>
      </w:r>
      <w:r w:rsidR="00D46BDC">
        <w:rPr>
          <w:rFonts w:ascii="Arial" w:eastAsia="Times New Roman" w:hAnsi="Arial" w:cs="Arial"/>
          <w:sz w:val="20"/>
          <w:szCs w:val="20"/>
          <w:lang w:eastAsia="nl-NL"/>
        </w:rPr>
        <w:t>ontvangst van de factuur.</w:t>
      </w:r>
    </w:p>
    <w:p w14:paraId="0B6982BA" w14:textId="77777777" w:rsidR="005B7670" w:rsidRPr="00CA6F8F" w:rsidRDefault="005B7670" w:rsidP="002E4A97">
      <w:pPr>
        <w:suppressAutoHyphens/>
        <w:spacing w:after="0" w:line="284" w:lineRule="atLeast"/>
        <w:ind w:left="567"/>
        <w:rPr>
          <w:rFonts w:ascii="Arial" w:eastAsia="Times New Roman" w:hAnsi="Arial" w:cs="Arial"/>
          <w:sz w:val="20"/>
          <w:szCs w:val="20"/>
          <w:highlight w:val="yellow"/>
          <w:lang w:eastAsia="nl-NL"/>
        </w:rPr>
      </w:pPr>
    </w:p>
    <w:p w14:paraId="69C8CA1F" w14:textId="77777777" w:rsidR="007272DB" w:rsidRPr="00291B3D" w:rsidRDefault="007272DB" w:rsidP="002E4A97">
      <w:pPr>
        <w:numPr>
          <w:ilvl w:val="0"/>
          <w:numId w:val="2"/>
        </w:numPr>
        <w:suppressAutoHyphens/>
        <w:spacing w:after="0" w:line="284" w:lineRule="atLeast"/>
        <w:rPr>
          <w:rFonts w:ascii="Arial" w:eastAsia="Times New Roman" w:hAnsi="Arial" w:cs="Arial"/>
          <w:sz w:val="20"/>
          <w:szCs w:val="20"/>
          <w:lang w:eastAsia="nl-NL"/>
        </w:rPr>
      </w:pPr>
      <w:r w:rsidRPr="00291B3D">
        <w:rPr>
          <w:rFonts w:ascii="Arial" w:eastAsia="Times New Roman" w:hAnsi="Arial" w:cs="Arial"/>
          <w:sz w:val="20"/>
          <w:szCs w:val="20"/>
          <w:lang w:eastAsia="nl-NL"/>
        </w:rPr>
        <w:t xml:space="preserve">Een factuur dient </w:t>
      </w:r>
      <w:r w:rsidR="00F0507C">
        <w:rPr>
          <w:rFonts w:ascii="Arial" w:eastAsia="Times New Roman" w:hAnsi="Arial" w:cs="Arial"/>
          <w:sz w:val="20"/>
          <w:szCs w:val="20"/>
          <w:lang w:eastAsia="nl-NL"/>
        </w:rPr>
        <w:t xml:space="preserve">minimaal </w:t>
      </w:r>
      <w:r w:rsidRPr="00291B3D">
        <w:rPr>
          <w:rFonts w:ascii="Arial" w:eastAsia="Times New Roman" w:hAnsi="Arial" w:cs="Arial"/>
          <w:sz w:val="20"/>
          <w:szCs w:val="20"/>
          <w:lang w:eastAsia="nl-NL"/>
        </w:rPr>
        <w:t>de volgende gegevens te bevatten:</w:t>
      </w:r>
    </w:p>
    <w:p w14:paraId="56FEFC13" w14:textId="77777777" w:rsidR="007272DB" w:rsidRPr="00291B3D" w:rsidRDefault="007272DB" w:rsidP="002E4A97">
      <w:pPr>
        <w:suppressAutoHyphens/>
        <w:spacing w:after="0" w:line="284" w:lineRule="atLeast"/>
        <w:ind w:left="567"/>
        <w:rPr>
          <w:rFonts w:ascii="Arial" w:eastAsia="Times New Roman" w:hAnsi="Arial" w:cs="Arial"/>
          <w:sz w:val="20"/>
          <w:szCs w:val="20"/>
          <w:lang w:eastAsia="nl-NL"/>
        </w:rPr>
      </w:pPr>
    </w:p>
    <w:p w14:paraId="0F194590" w14:textId="172E47D8" w:rsidR="00E33266"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Kenmerk</w:t>
      </w:r>
      <w:r w:rsidR="00E33266">
        <w:rPr>
          <w:rFonts w:ascii="Arial" w:eastAsia="Times New Roman" w:hAnsi="Arial" w:cs="Arial"/>
          <w:sz w:val="20"/>
          <w:szCs w:val="20"/>
          <w:lang w:eastAsia="nl-NL"/>
        </w:rPr>
        <w:t xml:space="preserve"> aanbesteding:</w:t>
      </w:r>
      <w:r w:rsidR="00E33266" w:rsidRPr="00E33266">
        <w:rPr>
          <w:rFonts w:ascii="Arial" w:eastAsia="Times New Roman" w:hAnsi="Arial" w:cs="Arial"/>
          <w:sz w:val="20"/>
          <w:szCs w:val="20"/>
          <w:lang w:eastAsia="nl-NL"/>
        </w:rPr>
        <w:t xml:space="preserve"> </w:t>
      </w:r>
      <w:r w:rsidR="000A4840">
        <w:rPr>
          <w:rFonts w:ascii="Arial" w:eastAsia="Times New Roman" w:hAnsi="Arial" w:cs="Arial"/>
          <w:sz w:val="20"/>
          <w:szCs w:val="20"/>
          <w:lang w:eastAsia="nl-NL"/>
        </w:rPr>
        <w:t>IFV2020-EA-00058</w:t>
      </w:r>
    </w:p>
    <w:p w14:paraId="578E64ED" w14:textId="4BAE28F9" w:rsidR="00B71AE7"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Kenmerk</w:t>
      </w:r>
      <w:r w:rsidR="005C41D6">
        <w:rPr>
          <w:rFonts w:ascii="Arial" w:eastAsia="Times New Roman" w:hAnsi="Arial" w:cs="Arial"/>
          <w:sz w:val="20"/>
          <w:szCs w:val="20"/>
          <w:lang w:eastAsia="nl-NL"/>
        </w:rPr>
        <w:t xml:space="preserve"> </w:t>
      </w:r>
      <w:r w:rsidR="00506624">
        <w:rPr>
          <w:rFonts w:ascii="Arial" w:eastAsia="Times New Roman" w:hAnsi="Arial" w:cs="Arial"/>
          <w:sz w:val="20"/>
          <w:szCs w:val="20"/>
          <w:lang w:eastAsia="nl-NL"/>
        </w:rPr>
        <w:t>Nadere Overeenkomst</w:t>
      </w:r>
    </w:p>
    <w:p w14:paraId="0CC2BA1B" w14:textId="7E04C542" w:rsidR="007272DB"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Datum</w:t>
      </w:r>
      <w:r w:rsidR="003A5059">
        <w:rPr>
          <w:rFonts w:ascii="Arial" w:eastAsia="Times New Roman" w:hAnsi="Arial" w:cs="Arial"/>
          <w:sz w:val="20"/>
          <w:szCs w:val="20"/>
          <w:lang w:eastAsia="nl-NL"/>
        </w:rPr>
        <w:t xml:space="preserve"> factuur</w:t>
      </w:r>
    </w:p>
    <w:p w14:paraId="1786D002" w14:textId="4D7F9D96" w:rsidR="00152853" w:rsidRDefault="004E451E" w:rsidP="00152853">
      <w:pPr>
        <w:pStyle w:val="Lijstalinea"/>
        <w:numPr>
          <w:ilvl w:val="0"/>
          <w:numId w:val="19"/>
        </w:numPr>
        <w:suppressAutoHyphens/>
        <w:spacing w:after="0" w:line="284" w:lineRule="atLeast"/>
        <w:rPr>
          <w:rFonts w:ascii="Arial" w:eastAsia="Times New Roman" w:hAnsi="Arial" w:cs="Arial"/>
          <w:sz w:val="20"/>
          <w:szCs w:val="20"/>
          <w:lang w:eastAsia="nl-NL"/>
        </w:rPr>
      </w:pPr>
      <w:r w:rsidRPr="5D781F5B">
        <w:rPr>
          <w:rFonts w:ascii="Arial" w:eastAsia="Times New Roman" w:hAnsi="Arial" w:cs="Arial"/>
          <w:sz w:val="20"/>
          <w:szCs w:val="20"/>
          <w:lang w:eastAsia="nl-NL"/>
        </w:rPr>
        <w:t>Factuurnummer</w:t>
      </w:r>
    </w:p>
    <w:p w14:paraId="29E6A928" w14:textId="784F6633" w:rsidR="00152853" w:rsidRDefault="004E451E" w:rsidP="00152853">
      <w:pPr>
        <w:pStyle w:val="Lijstalinea"/>
        <w:numPr>
          <w:ilvl w:val="0"/>
          <w:numId w:val="19"/>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NAW-gegevens</w:t>
      </w:r>
      <w:r w:rsidR="00152853">
        <w:rPr>
          <w:rFonts w:ascii="Arial" w:eastAsia="Times New Roman" w:hAnsi="Arial" w:cs="Arial"/>
          <w:sz w:val="20"/>
          <w:szCs w:val="20"/>
          <w:lang w:eastAsia="nl-NL"/>
        </w:rPr>
        <w:t xml:space="preserve"> opdrachtnemer</w:t>
      </w:r>
    </w:p>
    <w:p w14:paraId="10F42180" w14:textId="54D35DAA" w:rsidR="00152853" w:rsidRDefault="00152853" w:rsidP="00152853">
      <w:pPr>
        <w:pStyle w:val="Lijstalinea"/>
        <w:numPr>
          <w:ilvl w:val="0"/>
          <w:numId w:val="19"/>
        </w:numPr>
        <w:suppressAutoHyphens/>
        <w:spacing w:after="0" w:line="284" w:lineRule="atLeast"/>
        <w:rPr>
          <w:rFonts w:ascii="Arial" w:eastAsia="Times New Roman" w:hAnsi="Arial" w:cs="Arial"/>
          <w:sz w:val="20"/>
          <w:szCs w:val="20"/>
          <w:lang w:eastAsia="nl-NL"/>
        </w:rPr>
      </w:pPr>
      <w:r w:rsidRPr="1F1F867D">
        <w:rPr>
          <w:rFonts w:ascii="Arial" w:eastAsia="Times New Roman" w:hAnsi="Arial" w:cs="Arial"/>
          <w:sz w:val="20"/>
          <w:szCs w:val="20"/>
          <w:lang w:eastAsia="nl-NL"/>
        </w:rPr>
        <w:t xml:space="preserve">Kostenplaats </w:t>
      </w:r>
    </w:p>
    <w:p w14:paraId="256A67C4" w14:textId="5F801A1E" w:rsidR="00F0507C"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Periode</w:t>
      </w:r>
      <w:r w:rsidR="00F0507C">
        <w:rPr>
          <w:rFonts w:ascii="Arial" w:eastAsia="Times New Roman" w:hAnsi="Arial" w:cs="Arial"/>
          <w:sz w:val="20"/>
          <w:szCs w:val="20"/>
          <w:lang w:eastAsia="nl-NL"/>
        </w:rPr>
        <w:t xml:space="preserve"> waarover wordt gefactureerd</w:t>
      </w:r>
    </w:p>
    <w:p w14:paraId="7E1B8864" w14:textId="1C900DDA" w:rsidR="00F0507C"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sidRPr="1F1F867D">
        <w:rPr>
          <w:rFonts w:ascii="Arial" w:eastAsia="Times New Roman" w:hAnsi="Arial" w:cs="Arial"/>
          <w:sz w:val="20"/>
          <w:szCs w:val="20"/>
          <w:lang w:eastAsia="nl-NL"/>
        </w:rPr>
        <w:t>Omschrijving</w:t>
      </w:r>
      <w:r w:rsidR="00F0507C" w:rsidRPr="1F1F867D">
        <w:rPr>
          <w:rFonts w:ascii="Arial" w:eastAsia="Times New Roman" w:hAnsi="Arial" w:cs="Arial"/>
          <w:sz w:val="20"/>
          <w:szCs w:val="20"/>
          <w:lang w:eastAsia="nl-NL"/>
        </w:rPr>
        <w:t xml:space="preserve"> </w:t>
      </w:r>
      <w:r w:rsidR="00506624" w:rsidRPr="1F1F867D">
        <w:rPr>
          <w:rFonts w:ascii="Arial" w:eastAsia="Times New Roman" w:hAnsi="Arial" w:cs="Arial"/>
          <w:sz w:val="20"/>
          <w:szCs w:val="20"/>
          <w:lang w:eastAsia="nl-NL"/>
        </w:rPr>
        <w:t xml:space="preserve">verrichte Diensten, gespecificeerd </w:t>
      </w:r>
      <w:r w:rsidR="53379721" w:rsidRPr="1F1F867D">
        <w:rPr>
          <w:rFonts w:ascii="Arial" w:eastAsia="Times New Roman" w:hAnsi="Arial" w:cs="Arial"/>
          <w:sz w:val="20"/>
          <w:szCs w:val="20"/>
          <w:lang w:eastAsia="nl-NL"/>
        </w:rPr>
        <w:t>op</w:t>
      </w:r>
      <w:r w:rsidR="00506624" w:rsidRPr="1F1F867D">
        <w:rPr>
          <w:rFonts w:ascii="Arial" w:eastAsia="Times New Roman" w:hAnsi="Arial" w:cs="Arial"/>
          <w:sz w:val="20"/>
          <w:szCs w:val="20"/>
          <w:lang w:eastAsia="nl-NL"/>
        </w:rPr>
        <w:t xml:space="preserve"> </w:t>
      </w:r>
      <w:r w:rsidR="29B16F10" w:rsidRPr="1F1F867D">
        <w:rPr>
          <w:rFonts w:ascii="Arial" w:eastAsia="Times New Roman" w:hAnsi="Arial" w:cs="Arial"/>
          <w:sz w:val="20"/>
          <w:szCs w:val="20"/>
          <w:lang w:eastAsia="nl-NL"/>
        </w:rPr>
        <w:t>kenteken</w:t>
      </w:r>
      <w:r w:rsidR="137DB5B3" w:rsidRPr="1F1F867D">
        <w:rPr>
          <w:rFonts w:ascii="Arial" w:eastAsia="Times New Roman" w:hAnsi="Arial" w:cs="Arial"/>
          <w:sz w:val="20"/>
          <w:szCs w:val="20"/>
          <w:lang w:eastAsia="nl-NL"/>
        </w:rPr>
        <w:t xml:space="preserve"> en daarna op l</w:t>
      </w:r>
      <w:r w:rsidR="0B75E5EF" w:rsidRPr="1F1F867D">
        <w:rPr>
          <w:rFonts w:ascii="Arial" w:eastAsia="Times New Roman" w:hAnsi="Arial" w:cs="Arial"/>
          <w:sz w:val="20"/>
          <w:szCs w:val="20"/>
          <w:lang w:eastAsia="nl-NL"/>
        </w:rPr>
        <w:t>easetarieven, brandstof en boetes</w:t>
      </w:r>
    </w:p>
    <w:p w14:paraId="014C5B65" w14:textId="3615D38A" w:rsidR="00F0507C" w:rsidRPr="00291B3D"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Overeengekomen</w:t>
      </w:r>
      <w:r w:rsidR="00A8300D">
        <w:rPr>
          <w:rFonts w:ascii="Arial" w:eastAsia="Times New Roman" w:hAnsi="Arial" w:cs="Arial"/>
          <w:sz w:val="20"/>
          <w:szCs w:val="20"/>
          <w:lang w:eastAsia="nl-NL"/>
        </w:rPr>
        <w:t xml:space="preserve"> </w:t>
      </w:r>
      <w:r w:rsidR="00506624">
        <w:rPr>
          <w:rFonts w:ascii="Arial" w:eastAsia="Times New Roman" w:hAnsi="Arial" w:cs="Arial"/>
          <w:sz w:val="20"/>
          <w:szCs w:val="20"/>
          <w:lang w:eastAsia="nl-NL"/>
        </w:rPr>
        <w:t>tarieven</w:t>
      </w:r>
    </w:p>
    <w:p w14:paraId="695AD6EE" w14:textId="63A7A7D7" w:rsidR="007272DB" w:rsidRPr="00291B3D"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Totaalbedrag</w:t>
      </w:r>
      <w:r w:rsidR="00F0507C">
        <w:rPr>
          <w:rFonts w:ascii="Arial" w:eastAsia="Times New Roman" w:hAnsi="Arial" w:cs="Arial"/>
          <w:sz w:val="20"/>
          <w:szCs w:val="20"/>
          <w:lang w:eastAsia="nl-NL"/>
        </w:rPr>
        <w:t xml:space="preserve"> vergoeding</w:t>
      </w:r>
      <w:r w:rsidR="00A63999">
        <w:rPr>
          <w:rFonts w:ascii="Arial" w:eastAsia="Times New Roman" w:hAnsi="Arial" w:cs="Arial"/>
          <w:sz w:val="20"/>
          <w:szCs w:val="20"/>
          <w:lang w:eastAsia="nl-NL"/>
        </w:rPr>
        <w:t xml:space="preserve"> (exclusief</w:t>
      </w:r>
      <w:r w:rsidR="005C41D6">
        <w:rPr>
          <w:rFonts w:ascii="Arial" w:eastAsia="Times New Roman" w:hAnsi="Arial" w:cs="Arial"/>
          <w:sz w:val="20"/>
          <w:szCs w:val="20"/>
          <w:lang w:eastAsia="nl-NL"/>
        </w:rPr>
        <w:t xml:space="preserve"> btw</w:t>
      </w:r>
      <w:r w:rsidR="00A63999">
        <w:rPr>
          <w:rFonts w:ascii="Arial" w:eastAsia="Times New Roman" w:hAnsi="Arial" w:cs="Arial"/>
          <w:sz w:val="20"/>
          <w:szCs w:val="20"/>
          <w:lang w:eastAsia="nl-NL"/>
        </w:rPr>
        <w:t>)</w:t>
      </w:r>
    </w:p>
    <w:p w14:paraId="2335AEE0" w14:textId="3C92D89E" w:rsidR="005C41D6" w:rsidRPr="00D63BA7"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sidRPr="00291B3D">
        <w:rPr>
          <w:rFonts w:ascii="Arial" w:eastAsia="Times New Roman" w:hAnsi="Arial" w:cs="Arial"/>
          <w:sz w:val="20"/>
          <w:szCs w:val="20"/>
          <w:lang w:eastAsia="nl-NL"/>
        </w:rPr>
        <w:t>Verschuldigde</w:t>
      </w:r>
      <w:r w:rsidR="007272DB" w:rsidRPr="00291B3D">
        <w:rPr>
          <w:rFonts w:ascii="Arial" w:eastAsia="Times New Roman" w:hAnsi="Arial" w:cs="Arial"/>
          <w:sz w:val="20"/>
          <w:szCs w:val="20"/>
          <w:lang w:eastAsia="nl-NL"/>
        </w:rPr>
        <w:t xml:space="preserve"> </w:t>
      </w:r>
      <w:r w:rsidR="005C41D6">
        <w:rPr>
          <w:rFonts w:ascii="Arial" w:eastAsia="Times New Roman" w:hAnsi="Arial" w:cs="Arial"/>
          <w:sz w:val="20"/>
          <w:szCs w:val="20"/>
          <w:lang w:eastAsia="nl-NL"/>
        </w:rPr>
        <w:t>btw</w:t>
      </w:r>
    </w:p>
    <w:p w14:paraId="5E12B874" w14:textId="6785DA07" w:rsidR="00152853" w:rsidRDefault="4DC3FB89" w:rsidP="00B428B5">
      <w:pPr>
        <w:pStyle w:val="Lijstalinea"/>
        <w:numPr>
          <w:ilvl w:val="0"/>
          <w:numId w:val="19"/>
        </w:numPr>
        <w:suppressAutoHyphens/>
        <w:spacing w:after="0" w:line="284" w:lineRule="atLeast"/>
        <w:rPr>
          <w:rFonts w:ascii="Arial" w:eastAsia="Times New Roman" w:hAnsi="Arial" w:cs="Arial"/>
          <w:sz w:val="20"/>
          <w:szCs w:val="20"/>
          <w:lang w:eastAsia="nl-NL"/>
        </w:rPr>
      </w:pPr>
      <w:r w:rsidRPr="1F1F867D">
        <w:rPr>
          <w:rFonts w:ascii="Arial" w:eastAsia="Times New Roman" w:hAnsi="Arial" w:cs="Arial"/>
          <w:sz w:val="20"/>
          <w:szCs w:val="20"/>
          <w:lang w:eastAsia="nl-NL"/>
        </w:rPr>
        <w:t>Re</w:t>
      </w:r>
      <w:r w:rsidR="00152853" w:rsidRPr="1F1F867D">
        <w:rPr>
          <w:rFonts w:ascii="Arial" w:eastAsia="Times New Roman" w:hAnsi="Arial" w:cs="Arial"/>
          <w:sz w:val="20"/>
          <w:szCs w:val="20"/>
          <w:lang w:eastAsia="nl-NL"/>
        </w:rPr>
        <w:t>keningnummer</w:t>
      </w:r>
    </w:p>
    <w:p w14:paraId="5D829320" w14:textId="75906A27" w:rsidR="003841CC" w:rsidRPr="00B428B5" w:rsidRDefault="004E451E" w:rsidP="00B428B5">
      <w:pPr>
        <w:pStyle w:val="Lijstalinea"/>
        <w:numPr>
          <w:ilvl w:val="0"/>
          <w:numId w:val="19"/>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Inkoopordernummer</w:t>
      </w:r>
      <w:r w:rsidR="00A8300D" w:rsidRPr="00B428B5">
        <w:rPr>
          <w:rFonts w:ascii="Arial" w:eastAsia="Times New Roman" w:hAnsi="Arial" w:cs="Arial"/>
          <w:sz w:val="20"/>
          <w:szCs w:val="20"/>
          <w:lang w:eastAsia="nl-NL"/>
        </w:rPr>
        <w:t>:</w:t>
      </w:r>
      <w:r w:rsidR="007760B3" w:rsidRPr="00B428B5">
        <w:rPr>
          <w:rFonts w:ascii="Arial" w:eastAsia="Times New Roman" w:hAnsi="Arial" w:cs="Arial"/>
          <w:sz w:val="20"/>
          <w:szCs w:val="20"/>
          <w:lang w:eastAsia="nl-NL"/>
        </w:rPr>
        <w:t xml:space="preserve"> IO</w:t>
      </w:r>
      <w:r w:rsidR="00723F35" w:rsidRPr="00B428B5">
        <w:rPr>
          <w:rFonts w:ascii="Arial" w:eastAsia="Times New Roman" w:hAnsi="Arial" w:cs="Arial"/>
          <w:sz w:val="20"/>
          <w:szCs w:val="20"/>
          <w:lang w:eastAsia="nl-NL"/>
        </w:rPr>
        <w:t xml:space="preserve"> [</w:t>
      </w:r>
      <w:r w:rsidR="00723F35" w:rsidRPr="00B428B5">
        <w:rPr>
          <w:rFonts w:ascii="Arial" w:eastAsia="Times New Roman" w:hAnsi="Arial" w:cs="Arial"/>
          <w:i/>
          <w:sz w:val="20"/>
          <w:szCs w:val="20"/>
          <w:lang w:eastAsia="nl-NL"/>
        </w:rPr>
        <w:t>vermeld inkoopordernummer aanbesteding</w:t>
      </w:r>
      <w:r w:rsidR="00B428B5">
        <w:rPr>
          <w:rFonts w:ascii="Arial" w:eastAsia="Times New Roman" w:hAnsi="Arial" w:cs="Arial"/>
          <w:i/>
          <w:sz w:val="20"/>
          <w:szCs w:val="20"/>
          <w:lang w:eastAsia="nl-NL"/>
        </w:rPr>
        <w:t>.</w:t>
      </w:r>
      <w:r w:rsidR="00723F35" w:rsidRPr="00B428B5">
        <w:rPr>
          <w:rFonts w:ascii="Arial" w:eastAsia="Times New Roman" w:hAnsi="Arial" w:cs="Arial"/>
          <w:sz w:val="20"/>
          <w:szCs w:val="20"/>
          <w:lang w:eastAsia="nl-NL"/>
        </w:rPr>
        <w:t>]</w:t>
      </w:r>
    </w:p>
    <w:p w14:paraId="755324F6" w14:textId="77777777" w:rsidR="003841CC" w:rsidRPr="00CA6F8F" w:rsidRDefault="003841CC" w:rsidP="002E4A97">
      <w:pPr>
        <w:suppressAutoHyphens/>
        <w:spacing w:after="0" w:line="284" w:lineRule="atLeast"/>
        <w:ind w:left="564"/>
        <w:rPr>
          <w:rFonts w:ascii="Arial" w:eastAsia="Times New Roman" w:hAnsi="Arial" w:cs="Arial"/>
          <w:sz w:val="20"/>
          <w:szCs w:val="20"/>
          <w:highlight w:val="yellow"/>
          <w:lang w:eastAsia="nl-NL"/>
        </w:rPr>
      </w:pPr>
    </w:p>
    <w:p w14:paraId="4F65C265" w14:textId="77777777" w:rsidR="00D666E1" w:rsidRPr="00D36445" w:rsidRDefault="00D666E1" w:rsidP="00D666E1">
      <w:pPr>
        <w:numPr>
          <w:ilvl w:val="0"/>
          <w:numId w:val="2"/>
        </w:numPr>
        <w:suppressAutoHyphens/>
        <w:spacing w:after="0" w:line="284" w:lineRule="atLeast"/>
        <w:rPr>
          <w:rFonts w:ascii="Arial" w:eastAsia="Times New Roman" w:hAnsi="Arial" w:cs="Arial"/>
          <w:sz w:val="20"/>
          <w:szCs w:val="20"/>
          <w:lang w:eastAsia="nl-NL"/>
        </w:rPr>
      </w:pPr>
      <w:bookmarkStart w:id="0" w:name="_Hlk10466334"/>
      <w:r w:rsidRPr="00D36445">
        <w:rPr>
          <w:rFonts w:ascii="Arial" w:eastAsia="Times New Roman" w:hAnsi="Arial" w:cs="Arial"/>
          <w:sz w:val="20"/>
          <w:szCs w:val="20"/>
          <w:lang w:eastAsia="nl-NL"/>
        </w:rPr>
        <w:t xml:space="preserve">De Opdrachtnemer zendt de factuur digitaal naar </w:t>
      </w:r>
      <w:hyperlink r:id="rId11" w:history="1">
        <w:r w:rsidRPr="00D36445">
          <w:rPr>
            <w:rStyle w:val="Hyperlink"/>
            <w:rFonts w:ascii="Arial" w:eastAsia="Times New Roman" w:hAnsi="Arial" w:cs="Arial"/>
            <w:sz w:val="20"/>
            <w:szCs w:val="20"/>
            <w:lang w:eastAsia="nl-NL"/>
          </w:rPr>
          <w:t>crediteuren@ifv.nl</w:t>
        </w:r>
      </w:hyperlink>
      <w:r>
        <w:rPr>
          <w:rStyle w:val="Hyperlink"/>
          <w:rFonts w:ascii="Arial" w:eastAsia="Times New Roman" w:hAnsi="Arial" w:cs="Arial"/>
          <w:sz w:val="20"/>
          <w:szCs w:val="20"/>
          <w:lang w:eastAsia="nl-NL"/>
        </w:rPr>
        <w:t xml:space="preserve"> </w:t>
      </w:r>
      <w:r>
        <w:rPr>
          <w:rFonts w:ascii="Arial" w:eastAsia="Times New Roman" w:hAnsi="Arial" w:cs="Arial"/>
          <w:sz w:val="20"/>
          <w:szCs w:val="20"/>
          <w:lang w:eastAsia="nl-NL"/>
        </w:rPr>
        <w:t>onder vermelding van de volgende adressering</w:t>
      </w:r>
      <w:r w:rsidRPr="00D36445">
        <w:rPr>
          <w:rFonts w:ascii="Arial" w:eastAsia="Times New Roman" w:hAnsi="Arial" w:cs="Arial"/>
          <w:sz w:val="20"/>
          <w:szCs w:val="20"/>
          <w:lang w:eastAsia="nl-NL"/>
        </w:rPr>
        <w:t>:</w:t>
      </w:r>
    </w:p>
    <w:p w14:paraId="0DDF7689" w14:textId="77777777" w:rsidR="00D666E1" w:rsidRPr="00D36445" w:rsidRDefault="00D666E1" w:rsidP="00D666E1">
      <w:pPr>
        <w:suppressAutoHyphens/>
        <w:spacing w:after="0" w:line="284" w:lineRule="atLeast"/>
        <w:ind w:left="567"/>
        <w:rPr>
          <w:rFonts w:ascii="Arial" w:eastAsia="Times New Roman" w:hAnsi="Arial" w:cs="Arial"/>
          <w:sz w:val="20"/>
          <w:szCs w:val="20"/>
          <w:lang w:eastAsia="nl-NL"/>
        </w:rPr>
      </w:pPr>
    </w:p>
    <w:p w14:paraId="50D31114" w14:textId="77777777" w:rsidR="00D666E1" w:rsidRPr="00D36445" w:rsidRDefault="00D666E1" w:rsidP="00D666E1">
      <w:pPr>
        <w:pStyle w:val="Lijstalinea"/>
        <w:suppressAutoHyphens/>
        <w:spacing w:after="0" w:line="284" w:lineRule="atLeast"/>
        <w:ind w:left="564"/>
        <w:outlineLvl w:val="0"/>
        <w:rPr>
          <w:rFonts w:ascii="Arial" w:eastAsia="Times New Roman" w:hAnsi="Arial" w:cs="Arial"/>
          <w:sz w:val="20"/>
          <w:szCs w:val="20"/>
          <w:lang w:eastAsia="nl-NL"/>
        </w:rPr>
      </w:pPr>
      <w:r w:rsidRPr="00D36445">
        <w:rPr>
          <w:rFonts w:ascii="Arial" w:eastAsia="Times New Roman" w:hAnsi="Arial" w:cs="Arial"/>
          <w:sz w:val="20"/>
          <w:szCs w:val="20"/>
          <w:lang w:eastAsia="nl-NL"/>
        </w:rPr>
        <w:t>Instituut Fysieke Veiligheid</w:t>
      </w:r>
    </w:p>
    <w:p w14:paraId="4C4305A8" w14:textId="77777777" w:rsidR="00D666E1" w:rsidRPr="00D36445" w:rsidRDefault="00D666E1" w:rsidP="00D666E1">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Financiële Zaken</w:t>
      </w:r>
    </w:p>
    <w:p w14:paraId="423CCC42" w14:textId="77777777" w:rsidR="00D666E1" w:rsidRPr="00D36445" w:rsidRDefault="00D666E1" w:rsidP="00D666E1">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Postbus 7010</w:t>
      </w:r>
    </w:p>
    <w:p w14:paraId="3174CBBB" w14:textId="77777777" w:rsidR="00D666E1" w:rsidRPr="00D36445" w:rsidRDefault="00D666E1" w:rsidP="00D666E1">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6801 HA  Arnhem</w:t>
      </w:r>
    </w:p>
    <w:bookmarkEnd w:id="0"/>
    <w:p w14:paraId="5996D436" w14:textId="77777777" w:rsidR="00787408" w:rsidRPr="00852479" w:rsidRDefault="00787408" w:rsidP="00852479">
      <w:pPr>
        <w:suppressAutoHyphens/>
        <w:spacing w:after="0" w:line="284" w:lineRule="atLeast"/>
        <w:rPr>
          <w:rFonts w:ascii="Arial" w:eastAsia="Times New Roman" w:hAnsi="Arial" w:cs="Arial"/>
          <w:sz w:val="20"/>
          <w:szCs w:val="20"/>
          <w:highlight w:val="yellow"/>
          <w:lang w:eastAsia="nl-NL"/>
        </w:rPr>
      </w:pPr>
    </w:p>
    <w:p w14:paraId="7323F373" w14:textId="77777777" w:rsidR="0011452E" w:rsidRPr="002C2540" w:rsidRDefault="0011452E" w:rsidP="002E4A97">
      <w:pPr>
        <w:suppressAutoHyphens/>
        <w:spacing w:after="0" w:line="284" w:lineRule="atLeast"/>
        <w:rPr>
          <w:rFonts w:ascii="Arial" w:eastAsia="Times New Roman" w:hAnsi="Arial" w:cs="Arial"/>
          <w:b/>
          <w:sz w:val="20"/>
          <w:szCs w:val="20"/>
          <w:lang w:eastAsia="nl-NL"/>
        </w:rPr>
      </w:pPr>
      <w:r w:rsidRPr="002C2540">
        <w:rPr>
          <w:rFonts w:ascii="Arial" w:eastAsia="Times New Roman" w:hAnsi="Arial" w:cs="Arial"/>
          <w:b/>
          <w:sz w:val="20"/>
          <w:szCs w:val="20"/>
          <w:lang w:eastAsia="nl-NL"/>
        </w:rPr>
        <w:t xml:space="preserve">Artikel </w:t>
      </w:r>
      <w:r w:rsidR="00EF5356" w:rsidRPr="002C2540">
        <w:rPr>
          <w:rFonts w:ascii="Arial" w:eastAsia="Times New Roman" w:hAnsi="Arial" w:cs="Arial"/>
          <w:b/>
          <w:sz w:val="20"/>
          <w:szCs w:val="20"/>
          <w:lang w:eastAsia="nl-NL"/>
        </w:rPr>
        <w:t>6</w:t>
      </w:r>
      <w:r w:rsidRPr="002C2540">
        <w:rPr>
          <w:rFonts w:ascii="Arial" w:eastAsia="Times New Roman" w:hAnsi="Arial" w:cs="Arial"/>
          <w:b/>
          <w:sz w:val="20"/>
          <w:szCs w:val="20"/>
          <w:lang w:eastAsia="nl-NL"/>
        </w:rPr>
        <w:t>.</w:t>
      </w:r>
      <w:r w:rsidRPr="002C2540">
        <w:rPr>
          <w:rFonts w:ascii="Arial" w:eastAsia="Times New Roman" w:hAnsi="Arial" w:cs="Arial"/>
          <w:b/>
          <w:sz w:val="20"/>
          <w:szCs w:val="20"/>
          <w:lang w:eastAsia="nl-NL"/>
        </w:rPr>
        <w:tab/>
        <w:t>Aanvang, duur en beëindiging</w:t>
      </w:r>
    </w:p>
    <w:p w14:paraId="43C992A7" w14:textId="6A20F4E0" w:rsidR="008A429F" w:rsidRPr="00D36445" w:rsidRDefault="008A429F" w:rsidP="008A429F">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Deze </w:t>
      </w:r>
      <w:r>
        <w:rPr>
          <w:rFonts w:ascii="Arial" w:eastAsia="Times New Roman" w:hAnsi="Arial" w:cs="Arial"/>
          <w:sz w:val="20"/>
          <w:szCs w:val="20"/>
          <w:lang w:eastAsia="nl-NL"/>
        </w:rPr>
        <w:t>Raamo</w:t>
      </w:r>
      <w:r w:rsidRPr="00D36445">
        <w:rPr>
          <w:rFonts w:ascii="Arial" w:eastAsia="Times New Roman" w:hAnsi="Arial" w:cs="Arial"/>
          <w:sz w:val="20"/>
          <w:szCs w:val="20"/>
          <w:lang w:eastAsia="nl-NL"/>
        </w:rPr>
        <w:t>vereenkomst wordt aangegaan voor de duur van</w:t>
      </w:r>
      <w:r w:rsidR="00A71E21">
        <w:rPr>
          <w:rFonts w:ascii="Arial" w:eastAsia="Times New Roman" w:hAnsi="Arial" w:cs="Arial"/>
          <w:sz w:val="20"/>
          <w:szCs w:val="20"/>
          <w:lang w:eastAsia="nl-NL"/>
        </w:rPr>
        <w:t xml:space="preserve"> vijf (5) </w:t>
      </w:r>
      <w:r w:rsidRPr="00D36445">
        <w:rPr>
          <w:rFonts w:ascii="Arial" w:eastAsia="Times New Roman" w:hAnsi="Arial" w:cs="Arial"/>
          <w:sz w:val="20"/>
          <w:szCs w:val="20"/>
          <w:lang w:eastAsia="nl-NL"/>
        </w:rPr>
        <w:t xml:space="preserve">jaar. De </w:t>
      </w:r>
      <w:r>
        <w:rPr>
          <w:rFonts w:ascii="Arial" w:eastAsia="Times New Roman" w:hAnsi="Arial" w:cs="Arial"/>
          <w:sz w:val="20"/>
          <w:szCs w:val="20"/>
          <w:lang w:eastAsia="nl-NL"/>
        </w:rPr>
        <w:t>Raamo</w:t>
      </w:r>
      <w:r w:rsidRPr="00D36445">
        <w:rPr>
          <w:rFonts w:ascii="Arial" w:eastAsia="Times New Roman" w:hAnsi="Arial" w:cs="Arial"/>
          <w:sz w:val="20"/>
          <w:szCs w:val="20"/>
          <w:lang w:eastAsia="nl-NL"/>
        </w:rPr>
        <w:t xml:space="preserve">vereenkomst gaat in op </w:t>
      </w:r>
      <w:r w:rsidR="00A71E21">
        <w:rPr>
          <w:rFonts w:ascii="Arial" w:eastAsia="Times New Roman" w:hAnsi="Arial" w:cs="Arial"/>
          <w:sz w:val="20"/>
          <w:szCs w:val="20"/>
          <w:lang w:eastAsia="nl-NL"/>
        </w:rPr>
        <w:t>1</w:t>
      </w:r>
      <w:r w:rsidR="00535604">
        <w:rPr>
          <w:rFonts w:ascii="Arial" w:eastAsia="Times New Roman" w:hAnsi="Arial" w:cs="Arial"/>
          <w:sz w:val="20"/>
          <w:szCs w:val="20"/>
          <w:lang w:eastAsia="nl-NL"/>
        </w:rPr>
        <w:t>5</w:t>
      </w:r>
      <w:r w:rsidR="00A71E21">
        <w:rPr>
          <w:rFonts w:ascii="Arial" w:eastAsia="Times New Roman" w:hAnsi="Arial" w:cs="Arial"/>
          <w:sz w:val="20"/>
          <w:szCs w:val="20"/>
          <w:lang w:eastAsia="nl-NL"/>
        </w:rPr>
        <w:t xml:space="preserve"> juni </w:t>
      </w:r>
      <w:r w:rsidR="00164C79">
        <w:rPr>
          <w:rFonts w:ascii="Arial" w:eastAsia="Times New Roman" w:hAnsi="Arial" w:cs="Arial"/>
          <w:sz w:val="20"/>
          <w:szCs w:val="20"/>
          <w:lang w:eastAsia="nl-NL"/>
        </w:rPr>
        <w:t>20</w:t>
      </w:r>
      <w:r w:rsidR="00535604">
        <w:rPr>
          <w:rFonts w:ascii="Arial" w:eastAsia="Times New Roman" w:hAnsi="Arial" w:cs="Arial"/>
          <w:sz w:val="20"/>
          <w:szCs w:val="20"/>
          <w:lang w:eastAsia="nl-NL"/>
        </w:rPr>
        <w:t>2</w:t>
      </w:r>
      <w:r w:rsidR="00164C79">
        <w:rPr>
          <w:rFonts w:ascii="Arial" w:eastAsia="Times New Roman" w:hAnsi="Arial" w:cs="Arial"/>
          <w:sz w:val="20"/>
          <w:szCs w:val="20"/>
          <w:lang w:eastAsia="nl-NL"/>
        </w:rPr>
        <w:t xml:space="preserve">1 </w:t>
      </w:r>
      <w:r w:rsidRPr="00D36445">
        <w:rPr>
          <w:rFonts w:ascii="Arial" w:eastAsia="Times New Roman" w:hAnsi="Arial" w:cs="Arial"/>
          <w:sz w:val="20"/>
          <w:szCs w:val="20"/>
          <w:lang w:eastAsia="nl-NL"/>
        </w:rPr>
        <w:t xml:space="preserve">en eindigt </w:t>
      </w:r>
      <w:r>
        <w:rPr>
          <w:rFonts w:ascii="Arial" w:eastAsia="Times New Roman" w:hAnsi="Arial" w:cs="Arial"/>
          <w:sz w:val="20"/>
          <w:szCs w:val="20"/>
          <w:lang w:eastAsia="nl-NL"/>
        </w:rPr>
        <w:t xml:space="preserve">van rechtswege </w:t>
      </w:r>
      <w:r w:rsidRPr="00D36445">
        <w:rPr>
          <w:rFonts w:ascii="Arial" w:eastAsia="Times New Roman" w:hAnsi="Arial" w:cs="Arial"/>
          <w:sz w:val="20"/>
          <w:szCs w:val="20"/>
          <w:lang w:eastAsia="nl-NL"/>
        </w:rPr>
        <w:t>op</w:t>
      </w:r>
      <w:r w:rsidR="00164C79">
        <w:rPr>
          <w:rFonts w:ascii="Arial" w:eastAsia="Times New Roman" w:hAnsi="Arial" w:cs="Arial"/>
          <w:sz w:val="20"/>
          <w:szCs w:val="20"/>
          <w:lang w:eastAsia="nl-NL"/>
        </w:rPr>
        <w:t xml:space="preserve"> </w:t>
      </w:r>
      <w:r w:rsidR="00535604">
        <w:rPr>
          <w:rFonts w:ascii="Arial" w:eastAsia="Times New Roman" w:hAnsi="Arial" w:cs="Arial"/>
          <w:sz w:val="20"/>
          <w:szCs w:val="20"/>
          <w:lang w:eastAsia="nl-NL"/>
        </w:rPr>
        <w:t>14 juni</w:t>
      </w:r>
      <w:r w:rsidR="00164C79">
        <w:rPr>
          <w:rFonts w:ascii="Arial" w:eastAsia="Times New Roman" w:hAnsi="Arial" w:cs="Arial"/>
          <w:sz w:val="20"/>
          <w:szCs w:val="20"/>
          <w:lang w:eastAsia="nl-NL"/>
        </w:rPr>
        <w:t xml:space="preserve"> 2026</w:t>
      </w:r>
      <w:r w:rsidRPr="00D36445">
        <w:rPr>
          <w:rFonts w:ascii="Arial" w:eastAsia="Times New Roman" w:hAnsi="Arial" w:cs="Arial"/>
          <w:sz w:val="20"/>
          <w:szCs w:val="20"/>
          <w:lang w:eastAsia="nl-NL"/>
        </w:rPr>
        <w:t xml:space="preserve">. </w:t>
      </w:r>
    </w:p>
    <w:p w14:paraId="270BE590" w14:textId="77777777" w:rsidR="008A429F" w:rsidRPr="00D36445" w:rsidRDefault="008A429F" w:rsidP="008A429F">
      <w:pPr>
        <w:suppressAutoHyphens/>
        <w:spacing w:after="0" w:line="284" w:lineRule="atLeast"/>
        <w:ind w:left="567"/>
        <w:rPr>
          <w:rFonts w:ascii="Arial" w:eastAsia="Times New Roman" w:hAnsi="Arial" w:cs="Arial"/>
          <w:sz w:val="20"/>
          <w:szCs w:val="20"/>
          <w:lang w:eastAsia="nl-NL"/>
        </w:rPr>
      </w:pPr>
    </w:p>
    <w:p w14:paraId="0D364C25" w14:textId="17365553" w:rsidR="00436F7A" w:rsidRPr="00B8595A" w:rsidRDefault="00436F7A" w:rsidP="00436F7A">
      <w:pPr>
        <w:numPr>
          <w:ilvl w:val="0"/>
          <w:numId w:val="5"/>
        </w:numPr>
        <w:suppressAutoHyphens/>
        <w:spacing w:after="0" w:line="284" w:lineRule="atLeast"/>
        <w:rPr>
          <w:rFonts w:ascii="Arial" w:eastAsia="Times New Roman" w:hAnsi="Arial" w:cs="Arial"/>
          <w:sz w:val="20"/>
          <w:szCs w:val="20"/>
          <w:lang w:eastAsia="nl-NL"/>
        </w:rPr>
      </w:pPr>
      <w:r w:rsidRPr="00B8595A">
        <w:rPr>
          <w:rFonts w:ascii="Arial" w:hAnsi="Arial" w:cs="Arial"/>
          <w:sz w:val="20"/>
          <w:szCs w:val="20"/>
        </w:rPr>
        <w:lastRenderedPageBreak/>
        <w:t xml:space="preserve">De Opdrachtgever heeft de mogelijkheid om de Overeenkomst </w:t>
      </w:r>
      <w:r w:rsidR="00164C79">
        <w:rPr>
          <w:rFonts w:ascii="Arial" w:hAnsi="Arial" w:cs="Arial"/>
          <w:sz w:val="20"/>
          <w:szCs w:val="20"/>
        </w:rPr>
        <w:t xml:space="preserve">twee (2) </w:t>
      </w:r>
      <w:r w:rsidRPr="00B8595A">
        <w:rPr>
          <w:rFonts w:ascii="Arial" w:hAnsi="Arial" w:cs="Arial"/>
          <w:sz w:val="20"/>
          <w:szCs w:val="20"/>
        </w:rPr>
        <w:t>keer onder dezelfde voorwaarden te verlengen met een periode van</w:t>
      </w:r>
      <w:r w:rsidR="00164C79">
        <w:rPr>
          <w:rFonts w:ascii="Arial" w:hAnsi="Arial" w:cs="Arial"/>
          <w:sz w:val="20"/>
          <w:szCs w:val="20"/>
        </w:rPr>
        <w:t xml:space="preserve"> </w:t>
      </w:r>
      <w:r w:rsidR="008C7C54">
        <w:rPr>
          <w:rFonts w:ascii="Arial" w:hAnsi="Arial" w:cs="Arial"/>
          <w:sz w:val="20"/>
          <w:szCs w:val="20"/>
        </w:rPr>
        <w:t>12 maanden</w:t>
      </w:r>
      <w:r w:rsidRPr="00B8595A">
        <w:rPr>
          <w:rFonts w:ascii="Arial" w:hAnsi="Arial" w:cs="Arial"/>
          <w:b/>
          <w:bCs/>
          <w:i/>
          <w:iCs/>
          <w:sz w:val="20"/>
          <w:szCs w:val="20"/>
        </w:rPr>
        <w:t xml:space="preserve">. </w:t>
      </w:r>
      <w:r w:rsidRPr="00B8595A">
        <w:rPr>
          <w:rFonts w:ascii="Arial" w:hAnsi="Arial" w:cs="Arial"/>
          <w:sz w:val="20"/>
          <w:szCs w:val="20"/>
        </w:rPr>
        <w:t>In het geval dat de Opdrachtgever gebruik maakt van deze verlengingsoptie zal de Opdrachtgever Opdrachtnemer hierover uiterlijk</w:t>
      </w:r>
      <w:r w:rsidR="00870DD0">
        <w:rPr>
          <w:rFonts w:ascii="Arial" w:hAnsi="Arial" w:cs="Arial"/>
          <w:sz w:val="20"/>
          <w:szCs w:val="20"/>
        </w:rPr>
        <w:t xml:space="preserve"> 6 maanden </w:t>
      </w:r>
      <w:r w:rsidRPr="00B8595A">
        <w:rPr>
          <w:rFonts w:ascii="Arial" w:hAnsi="Arial" w:cs="Arial"/>
          <w:sz w:val="20"/>
          <w:szCs w:val="20"/>
        </w:rPr>
        <w:t>voor het einde van de Overeenkomst schriftelijk in kennis stellen. Indien de Opdrachtgever geen gebruik maakt van de verlengingsmogelijkheid eindigt de Overeenkomst van rechtswege na het verstrijken van de in artikel 6.1 genoemde termijn.</w:t>
      </w:r>
    </w:p>
    <w:p w14:paraId="2DD62848" w14:textId="77777777" w:rsidR="00C15566" w:rsidRDefault="00C15566" w:rsidP="002E4A97">
      <w:pPr>
        <w:suppressAutoHyphens/>
        <w:spacing w:after="0" w:line="284" w:lineRule="atLeast"/>
        <w:ind w:left="567"/>
        <w:rPr>
          <w:rFonts w:ascii="Arial" w:eastAsia="Times New Roman" w:hAnsi="Arial" w:cs="Arial"/>
          <w:sz w:val="20"/>
          <w:szCs w:val="20"/>
          <w:lang w:eastAsia="nl-NL"/>
        </w:rPr>
      </w:pPr>
    </w:p>
    <w:p w14:paraId="0BD42F85" w14:textId="77777777" w:rsidR="00C15566" w:rsidRPr="002C2540" w:rsidRDefault="00C15566" w:rsidP="002E4A97">
      <w:pPr>
        <w:numPr>
          <w:ilvl w:val="0"/>
          <w:numId w:val="5"/>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duur van de Nadere Overeenkomst(en) die onder deze Raamovereenkomst met </w:t>
      </w:r>
      <w:r w:rsidR="005C41D6">
        <w:rPr>
          <w:rFonts w:ascii="Arial" w:eastAsia="Times New Roman" w:hAnsi="Arial" w:cs="Arial"/>
          <w:sz w:val="20"/>
          <w:szCs w:val="20"/>
          <w:lang w:eastAsia="nl-NL"/>
        </w:rPr>
        <w:t xml:space="preserve">de </w:t>
      </w:r>
      <w:r>
        <w:rPr>
          <w:rFonts w:ascii="Arial" w:eastAsia="Times New Roman" w:hAnsi="Arial" w:cs="Arial"/>
          <w:sz w:val="20"/>
          <w:szCs w:val="20"/>
          <w:lang w:eastAsia="nl-NL"/>
        </w:rPr>
        <w:t>Opdrachtnemer word(t)(en) gesloten wordt in de Nadere Overeenkomst(en) vastgelegd.</w:t>
      </w:r>
    </w:p>
    <w:p w14:paraId="662FC13A" w14:textId="77777777" w:rsidR="0011452E" w:rsidRPr="002C2540" w:rsidRDefault="0011452E" w:rsidP="002E4A97">
      <w:pPr>
        <w:suppressAutoHyphens/>
        <w:spacing w:after="0" w:line="284" w:lineRule="atLeast"/>
        <w:ind w:left="567"/>
        <w:rPr>
          <w:rFonts w:ascii="Arial" w:eastAsia="Times New Roman" w:hAnsi="Arial" w:cs="Arial"/>
          <w:sz w:val="20"/>
          <w:szCs w:val="20"/>
          <w:lang w:eastAsia="nl-NL"/>
        </w:rPr>
      </w:pPr>
    </w:p>
    <w:p w14:paraId="5114CBF3" w14:textId="77777777" w:rsidR="0011452E" w:rsidRPr="002C2540" w:rsidRDefault="00F07F4C" w:rsidP="002E4A97">
      <w:pPr>
        <w:numPr>
          <w:ilvl w:val="0"/>
          <w:numId w:val="5"/>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Naast </w:t>
      </w:r>
      <w:r w:rsidR="00077D8B" w:rsidRPr="002C2540">
        <w:rPr>
          <w:rFonts w:ascii="Arial" w:eastAsia="Times New Roman" w:hAnsi="Arial" w:cs="Arial"/>
          <w:sz w:val="20"/>
          <w:szCs w:val="20"/>
          <w:lang w:eastAsia="nl-NL"/>
        </w:rPr>
        <w:t xml:space="preserve">de gronden voor </w:t>
      </w:r>
      <w:r w:rsidRPr="002C2540">
        <w:rPr>
          <w:rFonts w:ascii="Arial" w:eastAsia="Times New Roman" w:hAnsi="Arial" w:cs="Arial"/>
          <w:sz w:val="20"/>
          <w:szCs w:val="20"/>
          <w:lang w:eastAsia="nl-NL"/>
        </w:rPr>
        <w:t xml:space="preserve">ontbinding van de </w:t>
      </w:r>
      <w:r w:rsidR="00547756">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w:t>
      </w:r>
      <w:r w:rsidR="00861AE9" w:rsidRPr="002C2540">
        <w:rPr>
          <w:rFonts w:ascii="Arial" w:eastAsia="Times New Roman" w:hAnsi="Arial" w:cs="Arial"/>
          <w:sz w:val="20"/>
          <w:szCs w:val="20"/>
          <w:lang w:eastAsia="nl-NL"/>
        </w:rPr>
        <w:t xml:space="preserve">die zijn genoemd in </w:t>
      </w:r>
      <w:r w:rsidRPr="002C2540">
        <w:rPr>
          <w:rFonts w:ascii="Arial" w:eastAsia="Times New Roman" w:hAnsi="Arial" w:cs="Arial"/>
          <w:sz w:val="20"/>
          <w:szCs w:val="20"/>
          <w:lang w:eastAsia="nl-NL"/>
        </w:rPr>
        <w:t xml:space="preserve">artikel </w:t>
      </w:r>
      <w:r w:rsidR="002470B8">
        <w:rPr>
          <w:rFonts w:ascii="Arial" w:eastAsia="Times New Roman" w:hAnsi="Arial" w:cs="Arial"/>
          <w:sz w:val="20"/>
          <w:szCs w:val="20"/>
          <w:lang w:eastAsia="nl-NL"/>
        </w:rPr>
        <w:t>22 ARVODI</w:t>
      </w:r>
      <w:r w:rsidRPr="002C2540">
        <w:rPr>
          <w:rFonts w:ascii="Arial" w:eastAsia="Times New Roman" w:hAnsi="Arial" w:cs="Arial"/>
          <w:sz w:val="20"/>
          <w:szCs w:val="20"/>
          <w:lang w:eastAsia="nl-NL"/>
        </w:rPr>
        <w:t xml:space="preserve">, kan de </w:t>
      </w:r>
      <w:r w:rsidR="00547756">
        <w:rPr>
          <w:rFonts w:ascii="Arial" w:eastAsia="Times New Roman" w:hAnsi="Arial" w:cs="Arial"/>
          <w:sz w:val="20"/>
          <w:szCs w:val="20"/>
          <w:lang w:eastAsia="nl-NL"/>
        </w:rPr>
        <w:t>Raamo</w:t>
      </w:r>
      <w:r w:rsidRPr="002C2540">
        <w:rPr>
          <w:rFonts w:ascii="Arial" w:eastAsia="Times New Roman" w:hAnsi="Arial" w:cs="Arial"/>
          <w:sz w:val="20"/>
          <w:szCs w:val="20"/>
          <w:lang w:eastAsia="nl-NL"/>
        </w:rPr>
        <w:t>vereenkomst</w:t>
      </w:r>
      <w:r w:rsidR="0011452E" w:rsidRPr="002C2540">
        <w:rPr>
          <w:rFonts w:ascii="Arial" w:eastAsia="Times New Roman" w:hAnsi="Arial" w:cs="Arial"/>
          <w:sz w:val="20"/>
          <w:szCs w:val="20"/>
          <w:lang w:eastAsia="nl-NL"/>
        </w:rPr>
        <w:t xml:space="preserve"> met wederzijds goedvinden op ieder moment worden beëindigd.</w:t>
      </w:r>
      <w:r w:rsidR="005C41D6">
        <w:rPr>
          <w:rFonts w:ascii="Arial" w:eastAsia="Times New Roman" w:hAnsi="Arial" w:cs="Arial"/>
          <w:sz w:val="20"/>
          <w:szCs w:val="20"/>
          <w:lang w:eastAsia="nl-NL"/>
        </w:rPr>
        <w:t xml:space="preserve"> De</w:t>
      </w:r>
      <w:r w:rsidR="0011452E" w:rsidRPr="002C2540">
        <w:rPr>
          <w:rFonts w:ascii="Arial" w:eastAsia="Times New Roman" w:hAnsi="Arial" w:cs="Arial"/>
          <w:sz w:val="20"/>
          <w:szCs w:val="20"/>
          <w:lang w:eastAsia="nl-NL"/>
        </w:rPr>
        <w:t xml:space="preserve"> Partijen treden in nader overleg over de voorwaarden waaronder de </w:t>
      </w:r>
      <w:r w:rsidR="00547756">
        <w:rPr>
          <w:rFonts w:ascii="Arial" w:eastAsia="Times New Roman" w:hAnsi="Arial" w:cs="Arial"/>
          <w:sz w:val="20"/>
          <w:szCs w:val="20"/>
          <w:lang w:eastAsia="nl-NL"/>
        </w:rPr>
        <w:t>Raamo</w:t>
      </w:r>
      <w:r w:rsidR="0011452E" w:rsidRPr="002C2540">
        <w:rPr>
          <w:rFonts w:ascii="Arial" w:eastAsia="Times New Roman" w:hAnsi="Arial" w:cs="Arial"/>
          <w:sz w:val="20"/>
          <w:szCs w:val="20"/>
          <w:lang w:eastAsia="nl-NL"/>
        </w:rPr>
        <w:t xml:space="preserve">vereenkomst wordt afgewikkeld. </w:t>
      </w:r>
    </w:p>
    <w:p w14:paraId="25E1091D"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45275D39" w14:textId="0E623287" w:rsidR="0011452E" w:rsidRPr="002C2540" w:rsidRDefault="00077D8B" w:rsidP="002E4A97">
      <w:pPr>
        <w:numPr>
          <w:ilvl w:val="0"/>
          <w:numId w:val="5"/>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Naast de gronden voor ontbinding van de </w:t>
      </w:r>
      <w:r w:rsidR="00547756">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w:t>
      </w:r>
      <w:r w:rsidR="00861AE9" w:rsidRPr="002C2540">
        <w:rPr>
          <w:rFonts w:ascii="Arial" w:eastAsia="Times New Roman" w:hAnsi="Arial" w:cs="Arial"/>
          <w:sz w:val="20"/>
          <w:szCs w:val="20"/>
          <w:lang w:eastAsia="nl-NL"/>
        </w:rPr>
        <w:t xml:space="preserve">die zijn genoemd in </w:t>
      </w:r>
      <w:r w:rsidRPr="002C2540">
        <w:rPr>
          <w:rFonts w:ascii="Arial" w:eastAsia="Times New Roman" w:hAnsi="Arial" w:cs="Arial"/>
          <w:sz w:val="20"/>
          <w:szCs w:val="20"/>
          <w:lang w:eastAsia="nl-NL"/>
        </w:rPr>
        <w:t xml:space="preserve">artikel </w:t>
      </w:r>
      <w:r w:rsidR="002470B8">
        <w:rPr>
          <w:rFonts w:ascii="Arial" w:eastAsia="Times New Roman" w:hAnsi="Arial" w:cs="Arial"/>
          <w:sz w:val="20"/>
          <w:szCs w:val="20"/>
          <w:lang w:eastAsia="nl-NL"/>
        </w:rPr>
        <w:t>22 ARVODI</w:t>
      </w:r>
      <w:r w:rsidRPr="002C2540">
        <w:rPr>
          <w:rFonts w:ascii="Arial" w:eastAsia="Times New Roman" w:hAnsi="Arial" w:cs="Arial"/>
          <w:sz w:val="20"/>
          <w:szCs w:val="20"/>
          <w:lang w:eastAsia="nl-NL"/>
        </w:rPr>
        <w:t xml:space="preserve">, is </w:t>
      </w:r>
      <w:r w:rsidR="004B6B9E">
        <w:rPr>
          <w:rFonts w:ascii="Arial" w:eastAsia="Times New Roman" w:hAnsi="Arial" w:cs="Arial"/>
          <w:sz w:val="20"/>
          <w:szCs w:val="20"/>
          <w:lang w:eastAsia="nl-NL"/>
        </w:rPr>
        <w:t xml:space="preserve">de Opdrachtgever </w:t>
      </w:r>
      <w:r w:rsidR="0011452E" w:rsidRPr="002C2540">
        <w:rPr>
          <w:rFonts w:ascii="Arial" w:eastAsia="Times New Roman" w:hAnsi="Arial" w:cs="Arial"/>
          <w:sz w:val="20"/>
          <w:szCs w:val="20"/>
          <w:lang w:eastAsia="nl-NL"/>
        </w:rPr>
        <w:t xml:space="preserve">gerechtigd deze </w:t>
      </w:r>
      <w:r w:rsidR="00547756">
        <w:rPr>
          <w:rFonts w:ascii="Arial" w:eastAsia="Times New Roman" w:hAnsi="Arial" w:cs="Arial"/>
          <w:sz w:val="20"/>
          <w:szCs w:val="20"/>
          <w:lang w:eastAsia="nl-NL"/>
        </w:rPr>
        <w:t>Raamo</w:t>
      </w:r>
      <w:r w:rsidR="0011452E" w:rsidRPr="002C2540">
        <w:rPr>
          <w:rFonts w:ascii="Arial" w:eastAsia="Times New Roman" w:hAnsi="Arial" w:cs="Arial"/>
          <w:sz w:val="20"/>
          <w:szCs w:val="20"/>
          <w:lang w:eastAsia="nl-NL"/>
        </w:rPr>
        <w:t xml:space="preserve">vereenkomst met onmiddellijke ingang, zonder rechtelijke tussenkomst, door een schriftelijke verklaring aan de </w:t>
      </w:r>
      <w:r w:rsidRPr="002C2540">
        <w:rPr>
          <w:rFonts w:ascii="Arial" w:eastAsia="Times New Roman" w:hAnsi="Arial" w:cs="Arial"/>
          <w:sz w:val="20"/>
          <w:szCs w:val="20"/>
          <w:lang w:eastAsia="nl-NL"/>
        </w:rPr>
        <w:t xml:space="preserve">Opdrachtnemer </w:t>
      </w:r>
      <w:r w:rsidR="0011452E" w:rsidRPr="002C2540">
        <w:rPr>
          <w:rFonts w:ascii="Arial" w:eastAsia="Times New Roman" w:hAnsi="Arial" w:cs="Arial"/>
          <w:sz w:val="20"/>
          <w:szCs w:val="20"/>
          <w:lang w:eastAsia="nl-NL"/>
        </w:rPr>
        <w:t>geheel of gedeeltelijk eenzijdig</w:t>
      </w:r>
      <w:r w:rsidR="00663608">
        <w:rPr>
          <w:rFonts w:ascii="Arial" w:eastAsia="Times New Roman" w:hAnsi="Arial" w:cs="Arial"/>
          <w:sz w:val="20"/>
          <w:szCs w:val="20"/>
          <w:lang w:eastAsia="nl-NL"/>
        </w:rPr>
        <w:t xml:space="preserve"> te</w:t>
      </w:r>
      <w:r w:rsidR="0011452E" w:rsidRPr="002C2540">
        <w:rPr>
          <w:rFonts w:ascii="Arial" w:eastAsia="Times New Roman" w:hAnsi="Arial" w:cs="Arial"/>
          <w:sz w:val="20"/>
          <w:szCs w:val="20"/>
          <w:lang w:eastAsia="nl-NL"/>
        </w:rPr>
        <w:t xml:space="preserve"> beëindigen, indien:</w:t>
      </w:r>
    </w:p>
    <w:p w14:paraId="12303CAF"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p>
    <w:p w14:paraId="5F94CB68" w14:textId="044EE93E" w:rsidR="0011452E" w:rsidRPr="002C2540" w:rsidRDefault="007F3DB9" w:rsidP="00B428B5">
      <w:pPr>
        <w:numPr>
          <w:ilvl w:val="0"/>
          <w:numId w:val="2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Z</w:t>
      </w:r>
      <w:r w:rsidR="0011452E" w:rsidRPr="002C2540">
        <w:rPr>
          <w:rFonts w:ascii="Arial" w:eastAsia="Times New Roman" w:hAnsi="Arial" w:cs="Arial"/>
          <w:sz w:val="20"/>
          <w:szCs w:val="20"/>
          <w:lang w:eastAsia="nl-NL"/>
        </w:rPr>
        <w:t>ich onvoorziene omstandigheden voordoen die ontbinding rechtvaardigen en/of wanneer an</w:t>
      </w:r>
      <w:r w:rsidR="001A1DB2">
        <w:rPr>
          <w:rFonts w:ascii="Arial" w:eastAsia="Times New Roman" w:hAnsi="Arial" w:cs="Arial"/>
          <w:sz w:val="20"/>
          <w:szCs w:val="20"/>
          <w:lang w:eastAsia="nl-NL"/>
        </w:rPr>
        <w:t>derszins instandhouding van de Raamov</w:t>
      </w:r>
      <w:r w:rsidR="0011452E" w:rsidRPr="002C2540">
        <w:rPr>
          <w:rFonts w:ascii="Arial" w:eastAsia="Times New Roman" w:hAnsi="Arial" w:cs="Arial"/>
          <w:sz w:val="20"/>
          <w:szCs w:val="20"/>
          <w:lang w:eastAsia="nl-NL"/>
        </w:rPr>
        <w:t>ereenkomst in redelijkheid niet van</w:t>
      </w:r>
      <w:r w:rsidR="002645F7" w:rsidRPr="002C2540">
        <w:rPr>
          <w:rFonts w:ascii="Arial" w:eastAsia="Times New Roman" w:hAnsi="Arial" w:cs="Arial"/>
          <w:sz w:val="20"/>
          <w:szCs w:val="20"/>
          <w:lang w:eastAsia="nl-NL"/>
        </w:rPr>
        <w:t xml:space="preserve"> </w:t>
      </w:r>
      <w:r w:rsidR="004B6B9E">
        <w:rPr>
          <w:rFonts w:ascii="Arial" w:eastAsia="Times New Roman" w:hAnsi="Arial" w:cs="Arial"/>
          <w:sz w:val="20"/>
          <w:szCs w:val="20"/>
          <w:lang w:eastAsia="nl-NL"/>
        </w:rPr>
        <w:t>de Opdrachtgever</w:t>
      </w:r>
      <w:r w:rsidR="0011452E" w:rsidRPr="002C2540">
        <w:rPr>
          <w:rFonts w:ascii="Arial" w:eastAsia="Times New Roman" w:hAnsi="Arial" w:cs="Arial"/>
          <w:sz w:val="20"/>
          <w:szCs w:val="20"/>
          <w:lang w:eastAsia="nl-NL"/>
        </w:rPr>
        <w:t xml:space="preserve"> verlangd kan worden;</w:t>
      </w:r>
    </w:p>
    <w:p w14:paraId="6A4C39B5" w14:textId="77777777" w:rsidR="0011452E" w:rsidRPr="002C2540" w:rsidRDefault="0011452E" w:rsidP="002E4A97">
      <w:pPr>
        <w:suppressAutoHyphens/>
        <w:spacing w:after="0" w:line="284" w:lineRule="atLeast"/>
        <w:ind w:left="1134" w:hanging="567"/>
        <w:rPr>
          <w:rFonts w:ascii="Arial" w:eastAsia="Times New Roman" w:hAnsi="Arial" w:cs="Arial"/>
          <w:sz w:val="20"/>
          <w:szCs w:val="20"/>
          <w:lang w:eastAsia="nl-NL"/>
        </w:rPr>
      </w:pPr>
    </w:p>
    <w:p w14:paraId="094EC84C" w14:textId="41B41EBD" w:rsidR="0011452E" w:rsidRPr="00A90F4A" w:rsidRDefault="007F3DB9" w:rsidP="00B428B5">
      <w:pPr>
        <w:numPr>
          <w:ilvl w:val="0"/>
          <w:numId w:val="2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E</w:t>
      </w:r>
      <w:r w:rsidR="0011452E" w:rsidRPr="00007152">
        <w:rPr>
          <w:rFonts w:ascii="Arial" w:eastAsia="Times New Roman" w:hAnsi="Arial" w:cs="Arial"/>
          <w:sz w:val="20"/>
          <w:szCs w:val="20"/>
          <w:lang w:eastAsia="nl-NL"/>
        </w:rPr>
        <w:t xml:space="preserve">én van de </w:t>
      </w:r>
      <w:r w:rsidR="0011452E" w:rsidRPr="00A90F4A">
        <w:rPr>
          <w:rFonts w:ascii="Arial" w:eastAsia="Times New Roman" w:hAnsi="Arial" w:cs="Arial"/>
          <w:sz w:val="20"/>
          <w:szCs w:val="20"/>
          <w:lang w:eastAsia="nl-NL"/>
        </w:rPr>
        <w:t>uitsluitingsgronden</w:t>
      </w:r>
      <w:r w:rsidR="00535CEF" w:rsidRPr="00A90F4A">
        <w:rPr>
          <w:rFonts w:ascii="Arial" w:eastAsia="Times New Roman" w:hAnsi="Arial" w:cs="Arial"/>
          <w:sz w:val="20"/>
          <w:szCs w:val="20"/>
          <w:lang w:eastAsia="nl-NL"/>
        </w:rPr>
        <w:t xml:space="preserve"> van artikel 2.</w:t>
      </w:r>
      <w:r w:rsidR="00007152" w:rsidRPr="00A90F4A">
        <w:rPr>
          <w:rFonts w:ascii="Arial" w:eastAsia="Times New Roman" w:hAnsi="Arial" w:cs="Arial"/>
          <w:sz w:val="20"/>
          <w:szCs w:val="20"/>
          <w:lang w:eastAsia="nl-NL"/>
        </w:rPr>
        <w:t>86</w:t>
      </w:r>
      <w:r w:rsidR="00535CEF" w:rsidRPr="00A90F4A">
        <w:rPr>
          <w:rFonts w:ascii="Arial" w:eastAsia="Times New Roman" w:hAnsi="Arial" w:cs="Arial"/>
          <w:sz w:val="20"/>
          <w:szCs w:val="20"/>
          <w:lang w:eastAsia="nl-NL"/>
        </w:rPr>
        <w:t xml:space="preserve"> </w:t>
      </w:r>
      <w:r w:rsidR="00BB038F" w:rsidRPr="00A90F4A">
        <w:rPr>
          <w:rFonts w:ascii="Arial" w:eastAsia="Times New Roman" w:hAnsi="Arial" w:cs="Arial"/>
          <w:sz w:val="20"/>
          <w:szCs w:val="20"/>
          <w:lang w:eastAsia="nl-NL"/>
        </w:rPr>
        <w:t xml:space="preserve">Aanbestedingswet </w:t>
      </w:r>
      <w:r w:rsidR="00535CEF" w:rsidRPr="00A90F4A">
        <w:rPr>
          <w:rFonts w:ascii="Arial" w:eastAsia="Times New Roman" w:hAnsi="Arial" w:cs="Arial"/>
          <w:sz w:val="20"/>
          <w:szCs w:val="20"/>
          <w:lang w:eastAsia="nl-NL"/>
        </w:rPr>
        <w:t xml:space="preserve">of de door </w:t>
      </w:r>
      <w:r w:rsidR="004B6B9E" w:rsidRPr="00A90F4A">
        <w:rPr>
          <w:rFonts w:ascii="Arial" w:eastAsia="Times New Roman" w:hAnsi="Arial" w:cs="Arial"/>
          <w:sz w:val="20"/>
          <w:szCs w:val="20"/>
          <w:lang w:eastAsia="nl-NL"/>
        </w:rPr>
        <w:t xml:space="preserve">de Opdrachtgever </w:t>
      </w:r>
      <w:r w:rsidR="00BB038F" w:rsidRPr="00A90F4A">
        <w:rPr>
          <w:rFonts w:ascii="Arial" w:eastAsia="Times New Roman" w:hAnsi="Arial" w:cs="Arial"/>
          <w:sz w:val="20"/>
          <w:szCs w:val="20"/>
          <w:lang w:eastAsia="nl-NL"/>
        </w:rPr>
        <w:t xml:space="preserve">in paragraaf </w:t>
      </w:r>
      <w:r w:rsidR="000B73EC" w:rsidRPr="00A90F4A">
        <w:rPr>
          <w:rFonts w:ascii="Arial" w:eastAsia="Times New Roman" w:hAnsi="Arial" w:cs="Arial"/>
          <w:sz w:val="20"/>
          <w:szCs w:val="20"/>
          <w:lang w:eastAsia="nl-NL"/>
        </w:rPr>
        <w:t xml:space="preserve">6.1 </w:t>
      </w:r>
      <w:r w:rsidR="00BB038F" w:rsidRPr="00A90F4A">
        <w:rPr>
          <w:rFonts w:ascii="Arial" w:eastAsia="Times New Roman" w:hAnsi="Arial" w:cs="Arial"/>
          <w:sz w:val="20"/>
          <w:szCs w:val="20"/>
          <w:lang w:eastAsia="nl-NL"/>
        </w:rPr>
        <w:t xml:space="preserve">van het Beschrijvend Document </w:t>
      </w:r>
      <w:r w:rsidR="00535CEF" w:rsidRPr="00A90F4A">
        <w:rPr>
          <w:rFonts w:ascii="Arial" w:eastAsia="Times New Roman" w:hAnsi="Arial" w:cs="Arial"/>
          <w:sz w:val="20"/>
          <w:szCs w:val="20"/>
          <w:lang w:eastAsia="nl-NL"/>
        </w:rPr>
        <w:t xml:space="preserve">van toepassing verklaarde uitsluitingsgronden van artikel 2.87 Aanbestedingswet van toepassing is </w:t>
      </w:r>
      <w:r w:rsidR="0011452E" w:rsidRPr="00A90F4A">
        <w:rPr>
          <w:rFonts w:ascii="Arial" w:eastAsia="Times New Roman" w:hAnsi="Arial" w:cs="Arial"/>
          <w:sz w:val="20"/>
          <w:szCs w:val="20"/>
          <w:lang w:eastAsia="nl-NL"/>
        </w:rPr>
        <w:t xml:space="preserve">of is geworden op de </w:t>
      </w:r>
      <w:r w:rsidR="002645F7" w:rsidRPr="00A90F4A">
        <w:rPr>
          <w:rFonts w:ascii="Arial" w:eastAsia="Times New Roman" w:hAnsi="Arial" w:cs="Arial"/>
          <w:sz w:val="20"/>
          <w:szCs w:val="20"/>
          <w:lang w:eastAsia="nl-NL"/>
        </w:rPr>
        <w:t>Opdrachtnemer</w:t>
      </w:r>
      <w:r w:rsidR="0011452E" w:rsidRPr="00A90F4A">
        <w:rPr>
          <w:rFonts w:ascii="Arial" w:eastAsia="Times New Roman" w:hAnsi="Arial" w:cs="Arial"/>
          <w:sz w:val="20"/>
          <w:szCs w:val="20"/>
          <w:lang w:eastAsia="nl-NL"/>
        </w:rPr>
        <w:t>;</w:t>
      </w:r>
    </w:p>
    <w:p w14:paraId="2E66C289" w14:textId="77777777" w:rsidR="0011452E" w:rsidRPr="00A90F4A" w:rsidRDefault="0011452E" w:rsidP="002E4A97">
      <w:pPr>
        <w:suppressAutoHyphens/>
        <w:spacing w:after="0" w:line="284" w:lineRule="atLeast"/>
        <w:ind w:left="708"/>
        <w:rPr>
          <w:rFonts w:ascii="Arial" w:eastAsia="Times New Roman" w:hAnsi="Arial" w:cs="Arial"/>
          <w:sz w:val="20"/>
          <w:szCs w:val="20"/>
          <w:lang w:eastAsia="nl-NL"/>
        </w:rPr>
      </w:pPr>
    </w:p>
    <w:p w14:paraId="3741BAB7" w14:textId="087CEBB5" w:rsidR="0011452E" w:rsidRPr="002C2540" w:rsidRDefault="007F3DB9" w:rsidP="00B428B5">
      <w:pPr>
        <w:numPr>
          <w:ilvl w:val="0"/>
          <w:numId w:val="20"/>
        </w:numPr>
        <w:suppressAutoHyphens/>
        <w:spacing w:after="0" w:line="284" w:lineRule="atLeast"/>
        <w:rPr>
          <w:rFonts w:ascii="Arial" w:eastAsia="Times New Roman" w:hAnsi="Arial" w:cs="Arial"/>
          <w:sz w:val="20"/>
          <w:szCs w:val="20"/>
          <w:lang w:eastAsia="nl-NL"/>
        </w:rPr>
      </w:pPr>
      <w:r w:rsidRPr="00A90F4A">
        <w:rPr>
          <w:rFonts w:ascii="Arial" w:eastAsia="Times New Roman" w:hAnsi="Arial" w:cs="Arial"/>
          <w:sz w:val="20"/>
          <w:szCs w:val="20"/>
          <w:lang w:eastAsia="nl-NL"/>
        </w:rPr>
        <w:t>B</w:t>
      </w:r>
      <w:r w:rsidR="0011452E" w:rsidRPr="00A90F4A">
        <w:rPr>
          <w:rFonts w:ascii="Arial" w:eastAsia="Times New Roman" w:hAnsi="Arial" w:cs="Arial"/>
          <w:sz w:val="20"/>
          <w:szCs w:val="20"/>
          <w:lang w:eastAsia="nl-NL"/>
        </w:rPr>
        <w:t xml:space="preserve">lijkt dat de </w:t>
      </w:r>
      <w:r w:rsidR="002645F7" w:rsidRPr="00A90F4A">
        <w:rPr>
          <w:rFonts w:ascii="Arial" w:eastAsia="Times New Roman" w:hAnsi="Arial" w:cs="Arial"/>
          <w:sz w:val="20"/>
          <w:szCs w:val="20"/>
          <w:lang w:eastAsia="nl-NL"/>
        </w:rPr>
        <w:t>Opdrachtnemer</w:t>
      </w:r>
      <w:r w:rsidR="0011452E" w:rsidRPr="00A90F4A">
        <w:rPr>
          <w:rFonts w:ascii="Arial" w:eastAsia="Times New Roman" w:hAnsi="Arial" w:cs="Arial"/>
          <w:sz w:val="20"/>
          <w:szCs w:val="20"/>
          <w:lang w:eastAsia="nl-NL"/>
        </w:rPr>
        <w:t xml:space="preserve"> niet (meer) voldoet aan de eisen die </w:t>
      </w:r>
      <w:r w:rsidR="004B6B9E" w:rsidRPr="00A90F4A">
        <w:rPr>
          <w:rFonts w:ascii="Arial" w:eastAsia="Times New Roman" w:hAnsi="Arial" w:cs="Arial"/>
          <w:sz w:val="20"/>
          <w:szCs w:val="20"/>
          <w:lang w:eastAsia="nl-NL"/>
        </w:rPr>
        <w:t xml:space="preserve">de Opdrachtgever </w:t>
      </w:r>
      <w:r w:rsidR="00535CEF" w:rsidRPr="00A90F4A">
        <w:rPr>
          <w:rFonts w:ascii="Arial" w:eastAsia="Times New Roman" w:hAnsi="Arial" w:cs="Arial"/>
          <w:sz w:val="20"/>
          <w:szCs w:val="20"/>
          <w:lang w:eastAsia="nl-NL"/>
        </w:rPr>
        <w:t xml:space="preserve">in hoofdstuk </w:t>
      </w:r>
      <w:r w:rsidR="005C0D82" w:rsidRPr="00A90F4A">
        <w:rPr>
          <w:rFonts w:ascii="Arial" w:eastAsia="Times New Roman" w:hAnsi="Arial" w:cs="Arial"/>
          <w:sz w:val="20"/>
          <w:szCs w:val="20"/>
          <w:lang w:eastAsia="nl-NL"/>
        </w:rPr>
        <w:t>7</w:t>
      </w:r>
      <w:r w:rsidR="0011452E" w:rsidRPr="002C2540">
        <w:rPr>
          <w:rFonts w:ascii="Arial" w:eastAsia="Times New Roman" w:hAnsi="Arial" w:cs="Arial"/>
          <w:sz w:val="20"/>
          <w:szCs w:val="20"/>
          <w:lang w:eastAsia="nl-NL"/>
        </w:rPr>
        <w:t xml:space="preserve"> van</w:t>
      </w:r>
      <w:r w:rsidR="00535CEF">
        <w:rPr>
          <w:rFonts w:ascii="Arial" w:eastAsia="Times New Roman" w:hAnsi="Arial" w:cs="Arial"/>
          <w:sz w:val="20"/>
          <w:szCs w:val="20"/>
          <w:lang w:eastAsia="nl-NL"/>
        </w:rPr>
        <w:t xml:space="preserve"> het Beschrijvend Document</w:t>
      </w:r>
      <w:r w:rsidR="0011452E" w:rsidRPr="002C2540">
        <w:rPr>
          <w:rFonts w:ascii="Arial" w:eastAsia="Times New Roman" w:hAnsi="Arial" w:cs="Arial"/>
          <w:sz w:val="20"/>
          <w:szCs w:val="20"/>
          <w:lang w:eastAsia="nl-NL"/>
        </w:rPr>
        <w:t xml:space="preserve"> heeft gesteld aan de geschiktheid van de </w:t>
      </w:r>
      <w:r w:rsidR="002645F7" w:rsidRPr="002C2540">
        <w:rPr>
          <w:rFonts w:ascii="Arial" w:eastAsia="Times New Roman" w:hAnsi="Arial" w:cs="Arial"/>
          <w:sz w:val="20"/>
          <w:szCs w:val="20"/>
          <w:lang w:eastAsia="nl-NL"/>
        </w:rPr>
        <w:t>Opdrachtnemer</w:t>
      </w:r>
      <w:r w:rsidR="0011452E" w:rsidRPr="002C2540">
        <w:rPr>
          <w:rFonts w:ascii="Arial" w:eastAsia="Times New Roman" w:hAnsi="Arial" w:cs="Arial"/>
          <w:sz w:val="20"/>
          <w:szCs w:val="20"/>
          <w:lang w:eastAsia="nl-NL"/>
        </w:rPr>
        <w:t xml:space="preserve"> om deel te mogen nemen aan de aanbestedingsprocedure;</w:t>
      </w:r>
    </w:p>
    <w:p w14:paraId="6FA4DA1D" w14:textId="77777777" w:rsidR="0011452E" w:rsidRPr="002C2540" w:rsidRDefault="0011452E" w:rsidP="002E4A97">
      <w:pPr>
        <w:suppressAutoHyphens/>
        <w:spacing w:after="0" w:line="284" w:lineRule="atLeast"/>
        <w:ind w:left="708"/>
        <w:rPr>
          <w:rFonts w:ascii="Arial" w:eastAsia="Times New Roman" w:hAnsi="Arial" w:cs="Arial"/>
          <w:sz w:val="20"/>
          <w:szCs w:val="20"/>
          <w:lang w:eastAsia="nl-NL"/>
        </w:rPr>
      </w:pPr>
    </w:p>
    <w:p w14:paraId="2250905C" w14:textId="416EC08D" w:rsidR="0011452E" w:rsidRPr="002C2540" w:rsidRDefault="005C0D82" w:rsidP="00B428B5">
      <w:pPr>
        <w:numPr>
          <w:ilvl w:val="0"/>
          <w:numId w:val="20"/>
        </w:numPr>
        <w:suppressAutoHyphens/>
        <w:spacing w:after="0" w:line="284" w:lineRule="atLeast"/>
        <w:rPr>
          <w:rFonts w:ascii="Arial" w:eastAsia="Times New Roman" w:hAnsi="Arial" w:cs="Arial"/>
          <w:sz w:val="20"/>
          <w:szCs w:val="20"/>
          <w:lang w:eastAsia="nl-NL"/>
        </w:rPr>
      </w:pPr>
      <w:r w:rsidRPr="0059317B">
        <w:rPr>
          <w:rFonts w:ascii="Arial" w:eastAsia="Times New Roman" w:hAnsi="Arial" w:cs="Arial"/>
          <w:sz w:val="20"/>
          <w:szCs w:val="20"/>
          <w:lang w:eastAsia="nl-NL"/>
        </w:rPr>
        <w:t>B</w:t>
      </w:r>
      <w:r w:rsidR="0011452E" w:rsidRPr="0059317B">
        <w:rPr>
          <w:rFonts w:ascii="Arial" w:eastAsia="Times New Roman" w:hAnsi="Arial" w:cs="Arial"/>
          <w:sz w:val="20"/>
          <w:szCs w:val="20"/>
          <w:lang w:eastAsia="nl-NL"/>
        </w:rPr>
        <w:t xml:space="preserve">lijkt dat de </w:t>
      </w:r>
      <w:r w:rsidR="00033206" w:rsidRPr="0059317B">
        <w:rPr>
          <w:rFonts w:ascii="Arial" w:eastAsia="Times New Roman" w:hAnsi="Arial" w:cs="Arial"/>
          <w:sz w:val="20"/>
          <w:szCs w:val="20"/>
          <w:lang w:eastAsia="nl-NL"/>
        </w:rPr>
        <w:t>Opdrachtnemer</w:t>
      </w:r>
      <w:r w:rsidR="0011452E" w:rsidRPr="0059317B">
        <w:rPr>
          <w:rFonts w:ascii="Arial" w:eastAsia="Times New Roman" w:hAnsi="Arial" w:cs="Arial"/>
          <w:sz w:val="20"/>
          <w:szCs w:val="20"/>
          <w:lang w:eastAsia="nl-NL"/>
        </w:rPr>
        <w:t xml:space="preserve"> niet (meer) voldoet aan de minimumeisen die </w:t>
      </w:r>
      <w:r w:rsidR="004B6B9E" w:rsidRPr="0059317B">
        <w:rPr>
          <w:rFonts w:ascii="Arial" w:eastAsia="Times New Roman" w:hAnsi="Arial" w:cs="Arial"/>
          <w:sz w:val="20"/>
          <w:szCs w:val="20"/>
          <w:lang w:eastAsia="nl-NL"/>
        </w:rPr>
        <w:t>de Opdrachtgever</w:t>
      </w:r>
      <w:r w:rsidR="00033206" w:rsidRPr="0059317B">
        <w:rPr>
          <w:rFonts w:ascii="Arial" w:eastAsia="Times New Roman" w:hAnsi="Arial" w:cs="Arial"/>
          <w:sz w:val="20"/>
          <w:szCs w:val="20"/>
          <w:lang w:eastAsia="nl-NL"/>
        </w:rPr>
        <w:t xml:space="preserve"> </w:t>
      </w:r>
      <w:r w:rsidR="0011452E" w:rsidRPr="0059317B">
        <w:rPr>
          <w:rFonts w:ascii="Arial" w:eastAsia="Times New Roman" w:hAnsi="Arial" w:cs="Arial"/>
          <w:sz w:val="20"/>
          <w:szCs w:val="20"/>
          <w:lang w:eastAsia="nl-NL"/>
        </w:rPr>
        <w:t xml:space="preserve">in hoofdstuk </w:t>
      </w:r>
      <w:r w:rsidR="005820B3" w:rsidRPr="0059317B">
        <w:rPr>
          <w:rFonts w:ascii="Arial" w:eastAsia="Times New Roman" w:hAnsi="Arial" w:cs="Arial"/>
          <w:sz w:val="20"/>
          <w:szCs w:val="20"/>
          <w:lang w:eastAsia="nl-NL"/>
        </w:rPr>
        <w:t>8</w:t>
      </w:r>
      <w:r w:rsidR="009224C8" w:rsidRPr="0059317B">
        <w:rPr>
          <w:rFonts w:ascii="Arial" w:eastAsia="Times New Roman" w:hAnsi="Arial" w:cs="Arial"/>
          <w:sz w:val="20"/>
          <w:szCs w:val="20"/>
          <w:lang w:eastAsia="nl-NL"/>
        </w:rPr>
        <w:t xml:space="preserve"> en bijlage </w:t>
      </w:r>
      <w:r w:rsidR="0059317B" w:rsidRPr="0059317B">
        <w:rPr>
          <w:rFonts w:ascii="Arial" w:eastAsia="Times New Roman" w:hAnsi="Arial" w:cs="Arial"/>
          <w:sz w:val="20"/>
          <w:szCs w:val="20"/>
          <w:lang w:eastAsia="nl-NL"/>
        </w:rPr>
        <w:t>6</w:t>
      </w:r>
      <w:r w:rsidR="0011452E" w:rsidRPr="0059317B">
        <w:rPr>
          <w:rFonts w:ascii="Arial" w:eastAsia="Times New Roman" w:hAnsi="Arial" w:cs="Arial"/>
          <w:sz w:val="20"/>
          <w:szCs w:val="20"/>
          <w:lang w:eastAsia="nl-NL"/>
        </w:rPr>
        <w:t xml:space="preserve"> van </w:t>
      </w:r>
      <w:r w:rsidR="009224C8" w:rsidRPr="0059317B">
        <w:rPr>
          <w:rFonts w:ascii="Arial" w:eastAsia="Times New Roman" w:hAnsi="Arial" w:cs="Arial"/>
          <w:sz w:val="20"/>
          <w:szCs w:val="20"/>
          <w:lang w:eastAsia="nl-NL"/>
        </w:rPr>
        <w:t>het Beschrijvend</w:t>
      </w:r>
      <w:r w:rsidR="009224C8">
        <w:rPr>
          <w:rFonts w:ascii="Arial" w:eastAsia="Times New Roman" w:hAnsi="Arial" w:cs="Arial"/>
          <w:sz w:val="20"/>
          <w:szCs w:val="20"/>
          <w:lang w:eastAsia="nl-NL"/>
        </w:rPr>
        <w:t xml:space="preserve"> Document</w:t>
      </w:r>
      <w:r w:rsidR="0011452E" w:rsidRPr="002C2540">
        <w:rPr>
          <w:rFonts w:ascii="Arial" w:eastAsia="Times New Roman" w:hAnsi="Arial" w:cs="Arial"/>
          <w:sz w:val="20"/>
          <w:szCs w:val="20"/>
          <w:lang w:eastAsia="nl-NL"/>
        </w:rPr>
        <w:t xml:space="preserve"> heeft gesteld aan </w:t>
      </w:r>
      <w:r w:rsidR="00033206" w:rsidRPr="002C2540">
        <w:rPr>
          <w:rFonts w:ascii="Arial" w:eastAsia="Times New Roman" w:hAnsi="Arial" w:cs="Arial"/>
          <w:sz w:val="20"/>
          <w:szCs w:val="20"/>
          <w:lang w:eastAsia="nl-NL"/>
        </w:rPr>
        <w:t xml:space="preserve">het </w:t>
      </w:r>
      <w:r w:rsidR="00861B3E">
        <w:rPr>
          <w:rFonts w:ascii="Arial" w:eastAsia="Times New Roman" w:hAnsi="Arial" w:cs="Arial"/>
          <w:sz w:val="20"/>
          <w:szCs w:val="20"/>
          <w:lang w:eastAsia="nl-NL"/>
        </w:rPr>
        <w:t>verrichten van de Diensten</w:t>
      </w:r>
      <w:r w:rsidR="008A72C6">
        <w:rPr>
          <w:rFonts w:ascii="Arial" w:eastAsia="Times New Roman" w:hAnsi="Arial" w:cs="Arial"/>
          <w:sz w:val="20"/>
          <w:szCs w:val="20"/>
          <w:lang w:eastAsia="nl-NL"/>
        </w:rPr>
        <w:t>;</w:t>
      </w:r>
    </w:p>
    <w:p w14:paraId="07BEDCC9" w14:textId="77777777" w:rsidR="0011452E" w:rsidRPr="002C2540" w:rsidRDefault="0011452E" w:rsidP="002E4A97">
      <w:pPr>
        <w:suppressAutoHyphens/>
        <w:spacing w:after="0" w:line="284" w:lineRule="atLeast"/>
        <w:ind w:left="708"/>
        <w:rPr>
          <w:rFonts w:ascii="Arial" w:eastAsia="Times New Roman" w:hAnsi="Arial" w:cs="Arial"/>
          <w:sz w:val="20"/>
          <w:szCs w:val="20"/>
          <w:lang w:eastAsia="nl-NL"/>
        </w:rPr>
      </w:pPr>
    </w:p>
    <w:p w14:paraId="4028C9CF" w14:textId="7831001E" w:rsidR="0011452E" w:rsidRDefault="00B428B5" w:rsidP="00B428B5">
      <w:pPr>
        <w:numPr>
          <w:ilvl w:val="0"/>
          <w:numId w:val="2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w:t>
      </w:r>
      <w:r w:rsidR="00DF08EC" w:rsidRPr="002C2540">
        <w:rPr>
          <w:rFonts w:ascii="Arial" w:eastAsia="Times New Roman" w:hAnsi="Arial" w:cs="Arial"/>
          <w:sz w:val="20"/>
          <w:szCs w:val="20"/>
          <w:lang w:eastAsia="nl-NL"/>
        </w:rPr>
        <w:t>Uit</w:t>
      </w:r>
      <w:r w:rsidR="0011452E" w:rsidRPr="002C2540">
        <w:rPr>
          <w:rFonts w:ascii="Arial" w:eastAsia="Times New Roman" w:hAnsi="Arial" w:cs="Arial"/>
          <w:sz w:val="20"/>
          <w:szCs w:val="20"/>
          <w:lang w:eastAsia="nl-NL"/>
        </w:rPr>
        <w:t xml:space="preserve"> een gerechtel</w:t>
      </w:r>
      <w:r w:rsidR="001A1DB2">
        <w:rPr>
          <w:rFonts w:ascii="Arial" w:eastAsia="Times New Roman" w:hAnsi="Arial" w:cs="Arial"/>
          <w:sz w:val="20"/>
          <w:szCs w:val="20"/>
          <w:lang w:eastAsia="nl-NL"/>
        </w:rPr>
        <w:t>ijke beslissing volgt dat</w:t>
      </w:r>
      <w:r>
        <w:rPr>
          <w:rFonts w:ascii="Arial" w:eastAsia="Times New Roman" w:hAnsi="Arial" w:cs="Arial"/>
          <w:sz w:val="20"/>
          <w:szCs w:val="20"/>
          <w:lang w:eastAsia="nl-NL"/>
        </w:rPr>
        <w:t>)</w:t>
      </w:r>
      <w:r w:rsidR="001A1DB2">
        <w:rPr>
          <w:rFonts w:ascii="Arial" w:eastAsia="Times New Roman" w:hAnsi="Arial" w:cs="Arial"/>
          <w:sz w:val="20"/>
          <w:szCs w:val="20"/>
          <w:lang w:eastAsia="nl-NL"/>
        </w:rPr>
        <w:t xml:space="preserve"> deze Raamo</w:t>
      </w:r>
      <w:r w:rsidR="0011452E" w:rsidRPr="002C2540">
        <w:rPr>
          <w:rFonts w:ascii="Arial" w:eastAsia="Times New Roman" w:hAnsi="Arial" w:cs="Arial"/>
          <w:sz w:val="20"/>
          <w:szCs w:val="20"/>
          <w:lang w:eastAsia="nl-NL"/>
        </w:rPr>
        <w:t>vereenkomst in strijd met het (Europese) aanbestedingsrecht is gesloten</w:t>
      </w:r>
      <w:r w:rsidR="008A72C6">
        <w:rPr>
          <w:rFonts w:ascii="Arial" w:eastAsia="Times New Roman" w:hAnsi="Arial" w:cs="Arial"/>
          <w:sz w:val="20"/>
          <w:szCs w:val="20"/>
          <w:lang w:eastAsia="nl-NL"/>
        </w:rPr>
        <w:t xml:space="preserve">. </w:t>
      </w:r>
    </w:p>
    <w:p w14:paraId="77D2EC47" w14:textId="77777777" w:rsidR="00DC1C45" w:rsidRDefault="00DC1C45" w:rsidP="002E4A97">
      <w:pPr>
        <w:suppressAutoHyphens/>
        <w:spacing w:after="0" w:line="284" w:lineRule="atLeast"/>
        <w:ind w:left="960"/>
        <w:rPr>
          <w:rFonts w:ascii="Arial" w:eastAsia="Times New Roman" w:hAnsi="Arial" w:cs="Arial"/>
          <w:sz w:val="20"/>
          <w:szCs w:val="20"/>
          <w:lang w:eastAsia="nl-NL"/>
        </w:rPr>
      </w:pPr>
    </w:p>
    <w:p w14:paraId="71BF5713" w14:textId="0ADE7763" w:rsidR="00614B8F" w:rsidRDefault="00614B8F" w:rsidP="002E4A97">
      <w:pPr>
        <w:numPr>
          <w:ilvl w:val="0"/>
          <w:numId w:val="5"/>
        </w:numPr>
        <w:suppressAutoHyphens/>
        <w:spacing w:after="0" w:line="284" w:lineRule="atLeast"/>
        <w:rPr>
          <w:rFonts w:ascii="Arial" w:eastAsia="Times New Roman" w:hAnsi="Arial" w:cs="Arial"/>
          <w:sz w:val="20"/>
          <w:szCs w:val="20"/>
          <w:lang w:eastAsia="nl-NL"/>
        </w:rPr>
      </w:pPr>
      <w:r w:rsidRPr="00614B8F">
        <w:rPr>
          <w:rFonts w:ascii="Arial" w:eastAsia="Times New Roman" w:hAnsi="Arial" w:cs="Arial"/>
          <w:sz w:val="20"/>
          <w:szCs w:val="20"/>
          <w:lang w:eastAsia="nl-NL"/>
        </w:rPr>
        <w:t>Alle in het kader van deze Raamovereenkomst</w:t>
      </w:r>
      <w:r>
        <w:rPr>
          <w:rFonts w:ascii="Arial" w:eastAsia="Times New Roman" w:hAnsi="Arial" w:cs="Arial"/>
          <w:sz w:val="20"/>
          <w:szCs w:val="20"/>
          <w:lang w:eastAsia="nl-NL"/>
        </w:rPr>
        <w:t xml:space="preserve"> met de Opdrachtnemer</w:t>
      </w:r>
      <w:r w:rsidRPr="00614B8F">
        <w:rPr>
          <w:rFonts w:ascii="Arial" w:eastAsia="Times New Roman" w:hAnsi="Arial" w:cs="Arial"/>
          <w:sz w:val="20"/>
          <w:szCs w:val="20"/>
          <w:lang w:eastAsia="nl-NL"/>
        </w:rPr>
        <w:t xml:space="preserve"> </w:t>
      </w:r>
      <w:r>
        <w:rPr>
          <w:rFonts w:ascii="Arial" w:eastAsia="Times New Roman" w:hAnsi="Arial" w:cs="Arial"/>
          <w:sz w:val="20"/>
          <w:szCs w:val="20"/>
          <w:lang w:eastAsia="nl-NL"/>
        </w:rPr>
        <w:t>gesloten N</w:t>
      </w:r>
      <w:r w:rsidRPr="00614B8F">
        <w:rPr>
          <w:rFonts w:ascii="Arial" w:eastAsia="Times New Roman" w:hAnsi="Arial" w:cs="Arial"/>
          <w:sz w:val="20"/>
          <w:szCs w:val="20"/>
          <w:lang w:eastAsia="nl-NL"/>
        </w:rPr>
        <w:t xml:space="preserve">adere </w:t>
      </w:r>
      <w:r>
        <w:rPr>
          <w:rFonts w:ascii="Arial" w:eastAsia="Times New Roman" w:hAnsi="Arial" w:cs="Arial"/>
          <w:sz w:val="20"/>
          <w:szCs w:val="20"/>
          <w:lang w:eastAsia="nl-NL"/>
        </w:rPr>
        <w:t>O</w:t>
      </w:r>
      <w:r w:rsidRPr="00614B8F">
        <w:rPr>
          <w:rFonts w:ascii="Arial" w:eastAsia="Times New Roman" w:hAnsi="Arial" w:cs="Arial"/>
          <w:sz w:val="20"/>
          <w:szCs w:val="20"/>
          <w:lang w:eastAsia="nl-NL"/>
        </w:rPr>
        <w:t>vereenkomsten</w:t>
      </w:r>
      <w:r w:rsidR="00861B3E">
        <w:rPr>
          <w:rFonts w:ascii="Arial" w:eastAsia="Times New Roman" w:hAnsi="Arial" w:cs="Arial"/>
          <w:sz w:val="20"/>
          <w:szCs w:val="20"/>
          <w:lang w:eastAsia="nl-NL"/>
        </w:rPr>
        <w:t xml:space="preserve"> </w:t>
      </w:r>
      <w:r w:rsidRPr="00614B8F">
        <w:rPr>
          <w:rFonts w:ascii="Arial" w:eastAsia="Times New Roman" w:hAnsi="Arial" w:cs="Arial"/>
          <w:sz w:val="20"/>
          <w:szCs w:val="20"/>
          <w:lang w:eastAsia="nl-NL"/>
        </w:rPr>
        <w:t>worden van rechtswege beëindigd bij het beëindigen van deze Raamovereenkomst</w:t>
      </w:r>
      <w:r>
        <w:rPr>
          <w:rFonts w:ascii="Arial" w:eastAsia="Times New Roman" w:hAnsi="Arial" w:cs="Arial"/>
          <w:sz w:val="20"/>
          <w:szCs w:val="20"/>
          <w:lang w:eastAsia="nl-NL"/>
        </w:rPr>
        <w:t>, t</w:t>
      </w:r>
      <w:r w:rsidRPr="00614B8F">
        <w:rPr>
          <w:rFonts w:ascii="Arial" w:eastAsia="Times New Roman" w:hAnsi="Arial" w:cs="Arial"/>
          <w:sz w:val="20"/>
          <w:szCs w:val="20"/>
          <w:lang w:eastAsia="nl-NL"/>
        </w:rPr>
        <w:t xml:space="preserve">enzij </w:t>
      </w:r>
      <w:r w:rsidR="004B6B9E">
        <w:rPr>
          <w:rFonts w:ascii="Arial" w:eastAsia="Times New Roman" w:hAnsi="Arial" w:cs="Arial"/>
          <w:sz w:val="20"/>
          <w:szCs w:val="20"/>
          <w:lang w:eastAsia="nl-NL"/>
        </w:rPr>
        <w:t xml:space="preserve">de Opdrachtgever </w:t>
      </w:r>
      <w:r>
        <w:rPr>
          <w:rFonts w:ascii="Arial" w:eastAsia="Times New Roman" w:hAnsi="Arial" w:cs="Arial"/>
          <w:sz w:val="20"/>
          <w:szCs w:val="20"/>
          <w:lang w:eastAsia="nl-NL"/>
        </w:rPr>
        <w:t>en de Opdrachtnemer</w:t>
      </w:r>
      <w:r w:rsidRPr="00614B8F">
        <w:rPr>
          <w:rFonts w:ascii="Arial" w:eastAsia="Times New Roman" w:hAnsi="Arial" w:cs="Arial"/>
          <w:sz w:val="20"/>
          <w:szCs w:val="20"/>
          <w:lang w:eastAsia="nl-NL"/>
        </w:rPr>
        <w:t xml:space="preserve"> uitdrukkelijk </w:t>
      </w:r>
      <w:r>
        <w:rPr>
          <w:rFonts w:ascii="Arial" w:eastAsia="Times New Roman" w:hAnsi="Arial" w:cs="Arial"/>
          <w:sz w:val="20"/>
          <w:szCs w:val="20"/>
          <w:lang w:eastAsia="nl-NL"/>
        </w:rPr>
        <w:t xml:space="preserve">anders </w:t>
      </w:r>
      <w:r w:rsidRPr="00614B8F">
        <w:rPr>
          <w:rFonts w:ascii="Arial" w:eastAsia="Times New Roman" w:hAnsi="Arial" w:cs="Arial"/>
          <w:sz w:val="20"/>
          <w:szCs w:val="20"/>
          <w:lang w:eastAsia="nl-NL"/>
        </w:rPr>
        <w:t xml:space="preserve">overeenkomen. </w:t>
      </w:r>
      <w:r w:rsidR="0043539B">
        <w:rPr>
          <w:rFonts w:ascii="Arial" w:eastAsia="Times New Roman" w:hAnsi="Arial" w:cs="Arial"/>
          <w:sz w:val="20"/>
          <w:szCs w:val="20"/>
          <w:lang w:eastAsia="nl-NL"/>
        </w:rPr>
        <w:t>De voorwaarden van deze Raamovereenkomst en de Bescheiden blijven van toepassing op Nadere Overeenkomsten die na het beëindigen</w:t>
      </w:r>
      <w:r w:rsidR="00AA401B">
        <w:rPr>
          <w:rFonts w:ascii="Arial" w:eastAsia="Times New Roman" w:hAnsi="Arial" w:cs="Arial"/>
          <w:sz w:val="20"/>
          <w:szCs w:val="20"/>
          <w:lang w:eastAsia="nl-NL"/>
        </w:rPr>
        <w:t xml:space="preserve"> van deze R</w:t>
      </w:r>
      <w:r w:rsidR="0043539B">
        <w:rPr>
          <w:rFonts w:ascii="Arial" w:eastAsia="Times New Roman" w:hAnsi="Arial" w:cs="Arial"/>
          <w:sz w:val="20"/>
          <w:szCs w:val="20"/>
          <w:lang w:eastAsia="nl-NL"/>
        </w:rPr>
        <w:t xml:space="preserve">aamovereenkomst nog voortduren. </w:t>
      </w:r>
    </w:p>
    <w:p w14:paraId="547C7AB3" w14:textId="77777777" w:rsidR="00614B8F" w:rsidRDefault="00614B8F" w:rsidP="002E4A97">
      <w:pPr>
        <w:suppressAutoHyphens/>
        <w:spacing w:after="0" w:line="284" w:lineRule="atLeast"/>
        <w:ind w:left="960"/>
        <w:rPr>
          <w:rFonts w:ascii="Arial" w:eastAsia="Times New Roman" w:hAnsi="Arial" w:cs="Arial"/>
          <w:sz w:val="20"/>
          <w:szCs w:val="20"/>
          <w:lang w:eastAsia="nl-NL"/>
        </w:rPr>
      </w:pPr>
    </w:p>
    <w:p w14:paraId="467BF62D" w14:textId="1A6DEF8D" w:rsidR="00A820F8" w:rsidRDefault="00A820F8" w:rsidP="002E4A97">
      <w:pPr>
        <w:numPr>
          <w:ilvl w:val="0"/>
          <w:numId w:val="5"/>
        </w:numPr>
        <w:suppressAutoHyphens/>
        <w:spacing w:after="0" w:line="284" w:lineRule="atLeast"/>
        <w:rPr>
          <w:rFonts w:ascii="Arial" w:eastAsia="Times New Roman" w:hAnsi="Arial" w:cs="Arial"/>
          <w:sz w:val="20"/>
          <w:szCs w:val="20"/>
          <w:lang w:eastAsia="nl-NL"/>
        </w:rPr>
      </w:pPr>
      <w:r w:rsidRPr="00C64CD7">
        <w:rPr>
          <w:rFonts w:ascii="Arial" w:eastAsia="Times New Roman" w:hAnsi="Arial" w:cs="Arial"/>
          <w:sz w:val="20"/>
          <w:szCs w:val="20"/>
          <w:lang w:eastAsia="nl-NL"/>
        </w:rPr>
        <w:lastRenderedPageBreak/>
        <w:t xml:space="preserve">Indien deze </w:t>
      </w:r>
      <w:r w:rsidR="001A1DB2">
        <w:rPr>
          <w:rFonts w:ascii="Arial" w:eastAsia="Times New Roman" w:hAnsi="Arial" w:cs="Arial"/>
          <w:sz w:val="20"/>
          <w:szCs w:val="20"/>
          <w:lang w:eastAsia="nl-NL"/>
        </w:rPr>
        <w:t>Raamo</w:t>
      </w:r>
      <w:r w:rsidRPr="00C64CD7">
        <w:rPr>
          <w:rFonts w:ascii="Arial" w:eastAsia="Times New Roman" w:hAnsi="Arial" w:cs="Arial"/>
          <w:sz w:val="20"/>
          <w:szCs w:val="20"/>
          <w:lang w:eastAsia="nl-NL"/>
        </w:rPr>
        <w:t xml:space="preserve">vereenkomst geheel of gedeeltelijk wordt beëindigd, dan is </w:t>
      </w:r>
      <w:r w:rsidR="004B6B9E">
        <w:rPr>
          <w:rFonts w:ascii="Arial" w:eastAsia="Times New Roman" w:hAnsi="Arial" w:cs="Arial"/>
          <w:sz w:val="20"/>
          <w:szCs w:val="20"/>
          <w:lang w:eastAsia="nl-NL"/>
        </w:rPr>
        <w:t>de Opdrachtgever</w:t>
      </w:r>
      <w:r w:rsidRPr="00C64CD7">
        <w:rPr>
          <w:rFonts w:ascii="Arial" w:eastAsia="Times New Roman" w:hAnsi="Arial" w:cs="Arial"/>
          <w:sz w:val="20"/>
          <w:szCs w:val="20"/>
          <w:lang w:eastAsia="nl-NL"/>
        </w:rPr>
        <w:t xml:space="preserve"> slechts gehouden om de reeds daadwerkelijk </w:t>
      </w:r>
      <w:r w:rsidR="00861B3E">
        <w:rPr>
          <w:rFonts w:ascii="Arial" w:eastAsia="Times New Roman" w:hAnsi="Arial" w:cs="Arial"/>
          <w:sz w:val="20"/>
          <w:szCs w:val="20"/>
          <w:lang w:eastAsia="nl-NL"/>
        </w:rPr>
        <w:t>verrichtte Diensten</w:t>
      </w:r>
      <w:r w:rsidR="00782947">
        <w:rPr>
          <w:rFonts w:ascii="Arial" w:eastAsia="Times New Roman" w:hAnsi="Arial" w:cs="Arial"/>
          <w:sz w:val="20"/>
          <w:szCs w:val="20"/>
          <w:lang w:eastAsia="nl-NL"/>
        </w:rPr>
        <w:t xml:space="preserve"> </w:t>
      </w:r>
      <w:r w:rsidR="00691883">
        <w:rPr>
          <w:rFonts w:ascii="Arial" w:eastAsia="Times New Roman" w:hAnsi="Arial" w:cs="Arial"/>
          <w:sz w:val="20"/>
          <w:szCs w:val="20"/>
          <w:lang w:eastAsia="nl-NL"/>
        </w:rPr>
        <w:t xml:space="preserve">en de Diensten die op basis van reeds </w:t>
      </w:r>
      <w:r w:rsidR="00861B3E">
        <w:rPr>
          <w:rFonts w:ascii="Arial" w:eastAsia="Times New Roman" w:hAnsi="Arial" w:cs="Arial"/>
          <w:sz w:val="20"/>
          <w:szCs w:val="20"/>
          <w:lang w:eastAsia="nl-NL"/>
        </w:rPr>
        <w:t xml:space="preserve">gesloten Nadere Overeenkomsten </w:t>
      </w:r>
      <w:r w:rsidR="00C97A56">
        <w:rPr>
          <w:rFonts w:ascii="Arial" w:eastAsia="Times New Roman" w:hAnsi="Arial" w:cs="Arial"/>
          <w:sz w:val="20"/>
          <w:szCs w:val="20"/>
          <w:lang w:eastAsia="nl-NL"/>
        </w:rPr>
        <w:t>nog</w:t>
      </w:r>
      <w:r w:rsidR="00782947">
        <w:rPr>
          <w:rFonts w:ascii="Arial" w:eastAsia="Times New Roman" w:hAnsi="Arial" w:cs="Arial"/>
          <w:sz w:val="20"/>
          <w:szCs w:val="20"/>
          <w:lang w:eastAsia="nl-NL"/>
        </w:rPr>
        <w:t xml:space="preserve"> </w:t>
      </w:r>
      <w:r w:rsidR="00861B3E">
        <w:rPr>
          <w:rFonts w:ascii="Arial" w:eastAsia="Times New Roman" w:hAnsi="Arial" w:cs="Arial"/>
          <w:sz w:val="20"/>
          <w:szCs w:val="20"/>
          <w:lang w:eastAsia="nl-NL"/>
        </w:rPr>
        <w:t xml:space="preserve">ten behoeve van </w:t>
      </w:r>
      <w:r w:rsidR="004B6B9E">
        <w:rPr>
          <w:rFonts w:ascii="Arial" w:eastAsia="Times New Roman" w:hAnsi="Arial" w:cs="Arial"/>
          <w:sz w:val="20"/>
          <w:szCs w:val="20"/>
          <w:lang w:eastAsia="nl-NL"/>
        </w:rPr>
        <w:t>de Opdrachtgever</w:t>
      </w:r>
      <w:r w:rsidR="00861B3E">
        <w:rPr>
          <w:rFonts w:ascii="Arial" w:eastAsia="Times New Roman" w:hAnsi="Arial" w:cs="Arial"/>
          <w:sz w:val="20"/>
          <w:szCs w:val="20"/>
          <w:lang w:eastAsia="nl-NL"/>
        </w:rPr>
        <w:t xml:space="preserve"> </w:t>
      </w:r>
      <w:r w:rsidR="00AA0610">
        <w:rPr>
          <w:rFonts w:ascii="Arial" w:eastAsia="Times New Roman" w:hAnsi="Arial" w:cs="Arial"/>
          <w:sz w:val="20"/>
          <w:szCs w:val="20"/>
          <w:lang w:eastAsia="nl-NL"/>
        </w:rPr>
        <w:t>door</w:t>
      </w:r>
      <w:r w:rsidRPr="00C64CD7">
        <w:rPr>
          <w:rFonts w:ascii="Arial" w:eastAsia="Times New Roman" w:hAnsi="Arial" w:cs="Arial"/>
          <w:sz w:val="20"/>
          <w:szCs w:val="20"/>
          <w:lang w:eastAsia="nl-NL"/>
        </w:rPr>
        <w:t xml:space="preserve"> </w:t>
      </w:r>
      <w:r w:rsidR="005C41D6">
        <w:rPr>
          <w:rFonts w:ascii="Arial" w:eastAsia="Times New Roman" w:hAnsi="Arial" w:cs="Arial"/>
          <w:sz w:val="20"/>
          <w:szCs w:val="20"/>
          <w:lang w:eastAsia="nl-NL"/>
        </w:rPr>
        <w:t xml:space="preserve">de </w:t>
      </w:r>
      <w:r w:rsidRPr="00C64CD7">
        <w:rPr>
          <w:rFonts w:ascii="Arial" w:eastAsia="Times New Roman" w:hAnsi="Arial" w:cs="Arial"/>
          <w:sz w:val="20"/>
          <w:szCs w:val="20"/>
          <w:lang w:eastAsia="nl-NL"/>
        </w:rPr>
        <w:t>Opdrachtnemer</w:t>
      </w:r>
      <w:r w:rsidR="00861B3E">
        <w:rPr>
          <w:rFonts w:ascii="Arial" w:eastAsia="Times New Roman" w:hAnsi="Arial" w:cs="Arial"/>
          <w:sz w:val="20"/>
          <w:szCs w:val="20"/>
          <w:lang w:eastAsia="nl-NL"/>
        </w:rPr>
        <w:t xml:space="preserve"> verricht moeten worden</w:t>
      </w:r>
      <w:r w:rsidRPr="00C64CD7">
        <w:rPr>
          <w:rFonts w:ascii="Arial" w:eastAsia="Times New Roman" w:hAnsi="Arial" w:cs="Arial"/>
          <w:sz w:val="20"/>
          <w:szCs w:val="20"/>
          <w:lang w:eastAsia="nl-NL"/>
        </w:rPr>
        <w:t xml:space="preserve"> te vergoeden. </w:t>
      </w:r>
    </w:p>
    <w:p w14:paraId="1C9FEB53" w14:textId="77777777" w:rsidR="00614B8F" w:rsidRPr="00614B8F" w:rsidRDefault="00614B8F" w:rsidP="002E4A97">
      <w:pPr>
        <w:suppressAutoHyphens/>
        <w:spacing w:after="0" w:line="284" w:lineRule="atLeast"/>
        <w:ind w:left="567"/>
        <w:rPr>
          <w:rFonts w:ascii="Arial" w:eastAsia="Times New Roman" w:hAnsi="Arial" w:cs="Arial"/>
          <w:sz w:val="20"/>
          <w:szCs w:val="20"/>
          <w:lang w:eastAsia="nl-NL"/>
        </w:rPr>
      </w:pPr>
    </w:p>
    <w:p w14:paraId="3E1393DD"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t xml:space="preserve">Artikel </w:t>
      </w:r>
      <w:r w:rsidR="00650576">
        <w:rPr>
          <w:rFonts w:ascii="Arial" w:eastAsia="Times New Roman" w:hAnsi="Arial" w:cs="Arial"/>
          <w:b/>
          <w:sz w:val="20"/>
          <w:szCs w:val="20"/>
          <w:lang w:eastAsia="nl-NL"/>
        </w:rPr>
        <w:t>7</w:t>
      </w:r>
      <w:r w:rsidRPr="002C2540">
        <w:rPr>
          <w:rFonts w:ascii="Arial" w:eastAsia="Times New Roman" w:hAnsi="Arial" w:cs="Arial"/>
          <w:b/>
          <w:sz w:val="20"/>
          <w:szCs w:val="20"/>
          <w:lang w:eastAsia="nl-NL"/>
        </w:rPr>
        <w:t>.</w:t>
      </w:r>
      <w:r w:rsidRPr="002C2540">
        <w:rPr>
          <w:rFonts w:ascii="Arial" w:eastAsia="Times New Roman" w:hAnsi="Arial" w:cs="Arial"/>
          <w:b/>
          <w:sz w:val="20"/>
          <w:szCs w:val="20"/>
          <w:lang w:eastAsia="nl-NL"/>
        </w:rPr>
        <w:tab/>
        <w:t>Wettelijke eisen</w:t>
      </w:r>
    </w:p>
    <w:p w14:paraId="101C4E6B" w14:textId="77777777" w:rsidR="0011452E" w:rsidRPr="002C2540" w:rsidRDefault="005C41D6" w:rsidP="002E4A97">
      <w:pPr>
        <w:suppressAutoHyphens/>
        <w:spacing w:after="0" w:line="284" w:lineRule="atLeast"/>
        <w:ind w:left="567"/>
        <w:rPr>
          <w:rFonts w:ascii="Arial" w:eastAsia="Times New Roman" w:hAnsi="Arial" w:cs="Arial"/>
          <w:sz w:val="20"/>
          <w:szCs w:val="20"/>
          <w:lang w:eastAsia="nl-NL"/>
        </w:rPr>
      </w:pPr>
      <w:r>
        <w:rPr>
          <w:rFonts w:ascii="Arial" w:eastAsia="Times New Roman" w:hAnsi="Arial" w:cs="Arial"/>
          <w:sz w:val="20"/>
          <w:szCs w:val="20"/>
          <w:lang w:eastAsia="nl-NL"/>
        </w:rPr>
        <w:t xml:space="preserve">De </w:t>
      </w:r>
      <w:r w:rsidR="0011452E" w:rsidRPr="002C2540">
        <w:rPr>
          <w:rFonts w:ascii="Arial" w:eastAsia="Times New Roman" w:hAnsi="Arial" w:cs="Arial"/>
          <w:sz w:val="20"/>
          <w:szCs w:val="20"/>
          <w:lang w:eastAsia="nl-NL"/>
        </w:rPr>
        <w:t xml:space="preserve">Partijen zullen alle huidige en toekomstige wet- en regelgeving en gedragscodes die van toepassing zijn of worden op hun bedrijfsactiviteiten of op de vervulling van hun verplichtingen of op de uitoefening van hun rechten onder of in verband met deze </w:t>
      </w:r>
      <w:r w:rsidR="001A1DB2">
        <w:rPr>
          <w:rFonts w:ascii="Arial" w:eastAsia="Times New Roman" w:hAnsi="Arial" w:cs="Arial"/>
          <w:sz w:val="20"/>
          <w:szCs w:val="20"/>
          <w:lang w:eastAsia="nl-NL"/>
        </w:rPr>
        <w:t>Raamo</w:t>
      </w:r>
      <w:r w:rsidR="0011452E" w:rsidRPr="002C2540">
        <w:rPr>
          <w:rFonts w:ascii="Arial" w:eastAsia="Times New Roman" w:hAnsi="Arial" w:cs="Arial"/>
          <w:sz w:val="20"/>
          <w:szCs w:val="20"/>
          <w:lang w:eastAsia="nl-NL"/>
        </w:rPr>
        <w:t>vereenkomst</w:t>
      </w:r>
      <w:r w:rsidR="00B43EDF">
        <w:rPr>
          <w:rFonts w:ascii="Arial" w:eastAsia="Times New Roman" w:hAnsi="Arial" w:cs="Arial"/>
          <w:sz w:val="20"/>
          <w:szCs w:val="20"/>
          <w:lang w:eastAsia="nl-NL"/>
        </w:rPr>
        <w:t xml:space="preserve"> en de Nadere Overeenkomsten</w:t>
      </w:r>
      <w:r w:rsidR="0011452E" w:rsidRPr="002C2540">
        <w:rPr>
          <w:rFonts w:ascii="Arial" w:eastAsia="Times New Roman" w:hAnsi="Arial" w:cs="Arial"/>
          <w:sz w:val="20"/>
          <w:szCs w:val="20"/>
          <w:lang w:eastAsia="nl-NL"/>
        </w:rPr>
        <w:t>, respecteren en in acht nemen.</w:t>
      </w:r>
    </w:p>
    <w:p w14:paraId="28F91D23" w14:textId="77777777" w:rsidR="0011452E" w:rsidRPr="002C2540" w:rsidRDefault="0011452E" w:rsidP="002E4A97">
      <w:pPr>
        <w:suppressAutoHyphens/>
        <w:spacing w:after="0" w:line="284" w:lineRule="atLeast"/>
        <w:rPr>
          <w:rFonts w:ascii="Arial" w:eastAsia="Times New Roman" w:hAnsi="Arial" w:cs="Arial"/>
          <w:b/>
          <w:sz w:val="20"/>
          <w:szCs w:val="20"/>
          <w:lang w:eastAsia="nl-NL"/>
        </w:rPr>
      </w:pPr>
    </w:p>
    <w:p w14:paraId="77DF9F61" w14:textId="77777777" w:rsidR="0011452E" w:rsidRPr="002C2540" w:rsidRDefault="0011452E"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t xml:space="preserve">Artikel </w:t>
      </w:r>
      <w:r w:rsidR="00650576">
        <w:rPr>
          <w:rFonts w:ascii="Arial" w:eastAsia="Times New Roman" w:hAnsi="Arial" w:cs="Arial"/>
          <w:b/>
          <w:sz w:val="20"/>
          <w:szCs w:val="20"/>
          <w:lang w:eastAsia="nl-NL"/>
        </w:rPr>
        <w:t>8</w:t>
      </w:r>
      <w:r w:rsidRPr="002C2540">
        <w:rPr>
          <w:rFonts w:ascii="Arial" w:eastAsia="Times New Roman" w:hAnsi="Arial" w:cs="Arial"/>
          <w:b/>
          <w:sz w:val="20"/>
          <w:szCs w:val="20"/>
          <w:lang w:eastAsia="nl-NL"/>
        </w:rPr>
        <w:t>.</w:t>
      </w:r>
      <w:r w:rsidRPr="002C2540">
        <w:rPr>
          <w:rFonts w:ascii="Arial" w:eastAsia="Times New Roman" w:hAnsi="Arial" w:cs="Arial"/>
          <w:b/>
          <w:sz w:val="20"/>
          <w:szCs w:val="20"/>
          <w:lang w:eastAsia="nl-NL"/>
        </w:rPr>
        <w:tab/>
      </w:r>
      <w:r w:rsidR="00B43EDF">
        <w:rPr>
          <w:rFonts w:ascii="Arial" w:eastAsia="Times New Roman" w:hAnsi="Arial" w:cs="Arial"/>
          <w:b/>
          <w:sz w:val="20"/>
          <w:szCs w:val="20"/>
          <w:lang w:eastAsia="nl-NL"/>
        </w:rPr>
        <w:t>ARVODI</w:t>
      </w:r>
    </w:p>
    <w:p w14:paraId="58F23A02" w14:textId="77777777" w:rsidR="002D4E5B" w:rsidRDefault="00D8233E" w:rsidP="002E4A97">
      <w:pPr>
        <w:numPr>
          <w:ilvl w:val="0"/>
          <w:numId w:val="8"/>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 xml:space="preserve">Op deze </w:t>
      </w:r>
      <w:r w:rsidR="001A1DB2">
        <w:rPr>
          <w:rFonts w:ascii="Arial" w:eastAsia="Times New Roman" w:hAnsi="Arial" w:cs="Arial"/>
          <w:sz w:val="20"/>
          <w:szCs w:val="20"/>
          <w:lang w:eastAsia="nl-NL"/>
        </w:rPr>
        <w:t>Raamo</w:t>
      </w:r>
      <w:r w:rsidRPr="002C2540">
        <w:rPr>
          <w:rFonts w:ascii="Arial" w:eastAsia="Times New Roman" w:hAnsi="Arial" w:cs="Arial"/>
          <w:sz w:val="20"/>
          <w:szCs w:val="20"/>
          <w:lang w:eastAsia="nl-NL"/>
        </w:rPr>
        <w:t xml:space="preserve">vereenkomst </w:t>
      </w:r>
      <w:r w:rsidR="00B43EDF">
        <w:rPr>
          <w:rFonts w:ascii="Arial" w:eastAsia="Times New Roman" w:hAnsi="Arial" w:cs="Arial"/>
          <w:sz w:val="20"/>
          <w:szCs w:val="20"/>
          <w:lang w:eastAsia="nl-NL"/>
        </w:rPr>
        <w:t>en de Nadere Overeenkomsten</w:t>
      </w:r>
      <w:r w:rsidR="00C42997">
        <w:rPr>
          <w:rFonts w:ascii="Arial" w:eastAsia="Times New Roman" w:hAnsi="Arial" w:cs="Arial"/>
          <w:sz w:val="20"/>
          <w:szCs w:val="20"/>
          <w:lang w:eastAsia="nl-NL"/>
        </w:rPr>
        <w:t xml:space="preserve"> </w:t>
      </w:r>
      <w:r w:rsidRPr="002C2540">
        <w:rPr>
          <w:rFonts w:ascii="Arial" w:eastAsia="Times New Roman" w:hAnsi="Arial" w:cs="Arial"/>
          <w:sz w:val="20"/>
          <w:szCs w:val="20"/>
          <w:lang w:eastAsia="nl-NL"/>
        </w:rPr>
        <w:t xml:space="preserve">zijn de </w:t>
      </w:r>
      <w:r w:rsidR="00B43EDF">
        <w:rPr>
          <w:rFonts w:ascii="Arial" w:eastAsia="Times New Roman" w:hAnsi="Arial" w:cs="Arial"/>
          <w:sz w:val="20"/>
          <w:szCs w:val="20"/>
          <w:lang w:eastAsia="nl-NL"/>
        </w:rPr>
        <w:t>ARVODI</w:t>
      </w:r>
      <w:r w:rsidRPr="002C2540">
        <w:rPr>
          <w:rFonts w:ascii="Arial" w:eastAsia="Times New Roman" w:hAnsi="Arial" w:cs="Arial"/>
          <w:sz w:val="20"/>
          <w:szCs w:val="20"/>
          <w:lang w:eastAsia="nl-NL"/>
        </w:rPr>
        <w:t xml:space="preserve"> van toepassing</w:t>
      </w:r>
      <w:r w:rsidR="002D4E5B" w:rsidRPr="002C2540">
        <w:rPr>
          <w:rFonts w:ascii="Arial" w:eastAsia="Times New Roman" w:hAnsi="Arial" w:cs="Arial"/>
          <w:sz w:val="20"/>
          <w:szCs w:val="20"/>
          <w:lang w:eastAsia="nl-NL"/>
        </w:rPr>
        <w:t>.</w:t>
      </w:r>
    </w:p>
    <w:p w14:paraId="5FA83C9C" w14:textId="77777777" w:rsidR="00C42997" w:rsidRPr="002C2540" w:rsidRDefault="00C42997" w:rsidP="002E4A97">
      <w:pPr>
        <w:suppressAutoHyphens/>
        <w:spacing w:after="0" w:line="284" w:lineRule="atLeast"/>
        <w:ind w:left="567"/>
        <w:rPr>
          <w:rFonts w:ascii="Arial" w:eastAsia="Times New Roman" w:hAnsi="Arial" w:cs="Arial"/>
          <w:sz w:val="20"/>
          <w:szCs w:val="20"/>
          <w:lang w:eastAsia="nl-NL"/>
        </w:rPr>
      </w:pPr>
    </w:p>
    <w:p w14:paraId="542A1D5D" w14:textId="77777777" w:rsidR="005F5A09" w:rsidRPr="002C2540" w:rsidRDefault="005F5A09" w:rsidP="002E4A97">
      <w:pPr>
        <w:numPr>
          <w:ilvl w:val="0"/>
          <w:numId w:val="8"/>
        </w:num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De volgende artikelen van de AR</w:t>
      </w:r>
      <w:r>
        <w:rPr>
          <w:rFonts w:ascii="Arial" w:eastAsia="Times New Roman" w:hAnsi="Arial" w:cs="Arial"/>
          <w:sz w:val="20"/>
          <w:szCs w:val="20"/>
          <w:lang w:eastAsia="nl-NL"/>
        </w:rPr>
        <w:t>VODI</w:t>
      </w:r>
      <w:r w:rsidRPr="002C2540">
        <w:rPr>
          <w:rFonts w:ascii="Arial" w:eastAsia="Times New Roman" w:hAnsi="Arial" w:cs="Arial"/>
          <w:sz w:val="20"/>
          <w:szCs w:val="20"/>
          <w:lang w:eastAsia="nl-NL"/>
        </w:rPr>
        <w:t xml:space="preserve"> zijn niet van toepassing:</w:t>
      </w:r>
    </w:p>
    <w:p w14:paraId="6EB559D1" w14:textId="77777777" w:rsidR="005F5A09" w:rsidRDefault="005F5A09" w:rsidP="00B428B5">
      <w:pPr>
        <w:pStyle w:val="Lijstalinea"/>
        <w:numPr>
          <w:ilvl w:val="0"/>
          <w:numId w:val="21"/>
        </w:numPr>
        <w:suppressAutoHyphens/>
        <w:spacing w:after="0" w:line="284" w:lineRule="atLeast"/>
        <w:rPr>
          <w:rFonts w:ascii="Arial" w:eastAsia="Times New Roman" w:hAnsi="Arial" w:cs="Arial"/>
          <w:sz w:val="20"/>
          <w:szCs w:val="20"/>
          <w:lang w:eastAsia="nl-NL"/>
        </w:rPr>
      </w:pPr>
    </w:p>
    <w:p w14:paraId="3E438962" w14:textId="77777777" w:rsidR="00705551" w:rsidRDefault="00705551" w:rsidP="00B428B5">
      <w:pPr>
        <w:pStyle w:val="Lijstalinea"/>
        <w:numPr>
          <w:ilvl w:val="0"/>
          <w:numId w:val="21"/>
        </w:numPr>
        <w:suppressAutoHyphens/>
        <w:spacing w:after="0" w:line="284" w:lineRule="atLeast"/>
        <w:rPr>
          <w:rFonts w:ascii="Arial" w:eastAsia="Times New Roman" w:hAnsi="Arial" w:cs="Arial"/>
          <w:sz w:val="20"/>
          <w:szCs w:val="20"/>
          <w:lang w:eastAsia="nl-NL"/>
        </w:rPr>
      </w:pPr>
    </w:p>
    <w:p w14:paraId="3FFA4227" w14:textId="77777777" w:rsidR="005F5A09" w:rsidRDefault="005F5A09" w:rsidP="00B428B5">
      <w:pPr>
        <w:pStyle w:val="Lijstalinea"/>
        <w:numPr>
          <w:ilvl w:val="0"/>
          <w:numId w:val="21"/>
        </w:numPr>
        <w:suppressAutoHyphens/>
        <w:spacing w:after="0" w:line="284" w:lineRule="atLeast"/>
        <w:rPr>
          <w:rFonts w:ascii="Arial" w:eastAsia="Times New Roman" w:hAnsi="Arial" w:cs="Arial"/>
          <w:sz w:val="20"/>
          <w:szCs w:val="20"/>
          <w:lang w:eastAsia="nl-NL"/>
        </w:rPr>
      </w:pPr>
    </w:p>
    <w:p w14:paraId="7EC8ABEE" w14:textId="77777777" w:rsidR="005F5A09" w:rsidRDefault="005F5A09" w:rsidP="00B428B5">
      <w:pPr>
        <w:pStyle w:val="Lijstalinea"/>
        <w:numPr>
          <w:ilvl w:val="0"/>
          <w:numId w:val="21"/>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  </w:t>
      </w:r>
    </w:p>
    <w:p w14:paraId="7378BA86" w14:textId="77777777" w:rsidR="005F5A09" w:rsidRPr="002C2540" w:rsidRDefault="005F5A09" w:rsidP="00B428B5">
      <w:pPr>
        <w:pStyle w:val="Lijstalinea"/>
        <w:numPr>
          <w:ilvl w:val="0"/>
          <w:numId w:val="21"/>
        </w:numPr>
        <w:suppressAutoHyphens/>
        <w:spacing w:after="0" w:line="284" w:lineRule="atLeast"/>
        <w:rPr>
          <w:rFonts w:ascii="Arial" w:eastAsia="Times New Roman" w:hAnsi="Arial" w:cs="Arial"/>
          <w:sz w:val="20"/>
          <w:szCs w:val="20"/>
          <w:lang w:eastAsia="nl-NL"/>
        </w:rPr>
      </w:pPr>
    </w:p>
    <w:p w14:paraId="7845FCCB" w14:textId="77777777" w:rsidR="00650576" w:rsidRPr="003E2B4A" w:rsidRDefault="00650576" w:rsidP="003A3E95">
      <w:pPr>
        <w:suppressAutoHyphens/>
        <w:spacing w:after="0" w:line="284" w:lineRule="atLeast"/>
        <w:rPr>
          <w:rFonts w:ascii="Arial" w:eastAsia="Times New Roman" w:hAnsi="Arial" w:cs="Arial"/>
          <w:sz w:val="20"/>
          <w:szCs w:val="20"/>
          <w:lang w:eastAsia="nl-NL"/>
        </w:rPr>
      </w:pPr>
    </w:p>
    <w:p w14:paraId="300001FD" w14:textId="77777777" w:rsidR="0011452E" w:rsidRPr="002C2540" w:rsidRDefault="003E2B4A" w:rsidP="002E4A97">
      <w:pPr>
        <w:numPr>
          <w:ilvl w:val="0"/>
          <w:numId w:val="8"/>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B</w:t>
      </w:r>
      <w:r w:rsidR="0011452E" w:rsidRPr="002C2540">
        <w:rPr>
          <w:rFonts w:ascii="Arial" w:eastAsia="Times New Roman" w:hAnsi="Arial" w:cs="Arial"/>
          <w:sz w:val="20"/>
          <w:szCs w:val="20"/>
          <w:lang w:eastAsia="nl-NL"/>
        </w:rPr>
        <w:t xml:space="preserve">ranchevoorwaarden en/of algemene voorwaarden van de </w:t>
      </w:r>
      <w:r w:rsidR="00C36FFC" w:rsidRPr="002C2540">
        <w:rPr>
          <w:rFonts w:ascii="Arial" w:eastAsia="Times New Roman" w:hAnsi="Arial" w:cs="Arial"/>
          <w:sz w:val="20"/>
          <w:szCs w:val="20"/>
          <w:lang w:eastAsia="nl-NL"/>
        </w:rPr>
        <w:t>Opdrachtnemer</w:t>
      </w:r>
      <w:r w:rsidR="0011452E" w:rsidRPr="002C2540">
        <w:rPr>
          <w:rFonts w:ascii="Arial" w:eastAsia="Times New Roman" w:hAnsi="Arial" w:cs="Arial"/>
          <w:sz w:val="20"/>
          <w:szCs w:val="20"/>
          <w:lang w:eastAsia="nl-NL"/>
        </w:rPr>
        <w:t xml:space="preserve"> zijn uitdrukkelijk niet van toepassing op deze </w:t>
      </w:r>
      <w:r w:rsidR="001A1DB2">
        <w:rPr>
          <w:rFonts w:ascii="Arial" w:eastAsia="Times New Roman" w:hAnsi="Arial" w:cs="Arial"/>
          <w:sz w:val="20"/>
          <w:szCs w:val="20"/>
          <w:lang w:eastAsia="nl-NL"/>
        </w:rPr>
        <w:t>Raamo</w:t>
      </w:r>
      <w:r w:rsidR="0011452E" w:rsidRPr="002C2540">
        <w:rPr>
          <w:rFonts w:ascii="Arial" w:eastAsia="Times New Roman" w:hAnsi="Arial" w:cs="Arial"/>
          <w:sz w:val="20"/>
          <w:szCs w:val="20"/>
          <w:lang w:eastAsia="nl-NL"/>
        </w:rPr>
        <w:t>vereenkomst</w:t>
      </w:r>
      <w:r w:rsidR="00C42997">
        <w:rPr>
          <w:rFonts w:ascii="Arial" w:eastAsia="Times New Roman" w:hAnsi="Arial" w:cs="Arial"/>
          <w:sz w:val="20"/>
          <w:szCs w:val="20"/>
          <w:lang w:eastAsia="nl-NL"/>
        </w:rPr>
        <w:t xml:space="preserve"> en de Nadere O</w:t>
      </w:r>
      <w:r w:rsidR="005F5A09">
        <w:rPr>
          <w:rFonts w:ascii="Arial" w:eastAsia="Times New Roman" w:hAnsi="Arial" w:cs="Arial"/>
          <w:sz w:val="20"/>
          <w:szCs w:val="20"/>
          <w:lang w:eastAsia="nl-NL"/>
        </w:rPr>
        <w:t>vereenkomsten</w:t>
      </w:r>
      <w:r w:rsidR="0011452E" w:rsidRPr="002C2540">
        <w:rPr>
          <w:rFonts w:ascii="Arial" w:eastAsia="Times New Roman" w:hAnsi="Arial" w:cs="Arial"/>
          <w:sz w:val="20"/>
          <w:szCs w:val="20"/>
          <w:lang w:eastAsia="nl-NL"/>
        </w:rPr>
        <w:t xml:space="preserve">. </w:t>
      </w:r>
    </w:p>
    <w:p w14:paraId="0B5925B3" w14:textId="77777777" w:rsidR="006D5353" w:rsidRPr="006D5353" w:rsidRDefault="006D5353" w:rsidP="002E4A97">
      <w:pPr>
        <w:pStyle w:val="Lijstalinea"/>
        <w:suppressAutoHyphens/>
        <w:spacing w:after="0" w:line="284" w:lineRule="atLeast"/>
        <w:ind w:left="567"/>
        <w:rPr>
          <w:rFonts w:ascii="Arial" w:eastAsia="Times New Roman" w:hAnsi="Arial" w:cs="Arial"/>
          <w:sz w:val="20"/>
          <w:szCs w:val="20"/>
          <w:lang w:eastAsia="nl-NL"/>
        </w:rPr>
      </w:pPr>
    </w:p>
    <w:p w14:paraId="661D2892" w14:textId="77777777" w:rsidR="005C73C4" w:rsidRPr="00144B3F" w:rsidRDefault="005C73C4" w:rsidP="002E4A97">
      <w:pPr>
        <w:suppressAutoHyphens/>
        <w:spacing w:after="0" w:line="284" w:lineRule="atLeast"/>
        <w:ind w:left="564"/>
        <w:rPr>
          <w:rFonts w:ascii="Arial" w:eastAsia="Times New Roman" w:hAnsi="Arial" w:cs="Arial"/>
          <w:sz w:val="20"/>
          <w:szCs w:val="20"/>
          <w:lang w:eastAsia="nl-NL"/>
        </w:rPr>
      </w:pPr>
    </w:p>
    <w:p w14:paraId="07AA63ED" w14:textId="0E788855" w:rsidR="005C73C4" w:rsidRDefault="005C73C4" w:rsidP="002E4A97">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b/>
          <w:sz w:val="20"/>
          <w:szCs w:val="20"/>
          <w:lang w:eastAsia="nl-NL"/>
        </w:rPr>
        <w:t xml:space="preserve">Artikel </w:t>
      </w:r>
      <w:r w:rsidR="00803AD9">
        <w:rPr>
          <w:rFonts w:ascii="Arial" w:eastAsia="Times New Roman" w:hAnsi="Arial" w:cs="Arial"/>
          <w:b/>
          <w:sz w:val="20"/>
          <w:szCs w:val="20"/>
          <w:lang w:eastAsia="nl-NL"/>
        </w:rPr>
        <w:t>9</w:t>
      </w:r>
      <w:r w:rsidRPr="002C2540">
        <w:rPr>
          <w:rFonts w:ascii="Arial" w:eastAsia="Times New Roman" w:hAnsi="Arial" w:cs="Arial"/>
          <w:b/>
          <w:sz w:val="20"/>
          <w:szCs w:val="20"/>
          <w:lang w:eastAsia="nl-NL"/>
        </w:rPr>
        <w:t>.</w:t>
      </w:r>
      <w:r w:rsidRPr="002C2540">
        <w:rPr>
          <w:rFonts w:ascii="Arial" w:eastAsia="Times New Roman" w:hAnsi="Arial" w:cs="Arial"/>
          <w:b/>
          <w:sz w:val="20"/>
          <w:szCs w:val="20"/>
          <w:lang w:eastAsia="nl-NL"/>
        </w:rPr>
        <w:tab/>
      </w:r>
      <w:r>
        <w:rPr>
          <w:rFonts w:ascii="Arial" w:eastAsia="Times New Roman" w:hAnsi="Arial" w:cs="Arial"/>
          <w:b/>
          <w:sz w:val="20"/>
          <w:szCs w:val="20"/>
          <w:lang w:eastAsia="nl-NL"/>
        </w:rPr>
        <w:t>Contactpersoon</w:t>
      </w:r>
      <w:r w:rsidRPr="002C2540">
        <w:rPr>
          <w:rFonts w:ascii="Arial" w:eastAsia="Times New Roman" w:hAnsi="Arial" w:cs="Arial"/>
          <w:b/>
          <w:sz w:val="20"/>
          <w:szCs w:val="20"/>
          <w:lang w:eastAsia="nl-NL"/>
        </w:rPr>
        <w:t xml:space="preserve"> </w:t>
      </w:r>
    </w:p>
    <w:p w14:paraId="2EC82A61" w14:textId="47FEDF1E" w:rsidR="005C73C4" w:rsidRDefault="005C73C4" w:rsidP="002E4A97">
      <w:pPr>
        <w:suppressAutoHyphens/>
        <w:spacing w:after="0" w:line="284" w:lineRule="atLeast"/>
        <w:ind w:left="564"/>
        <w:rPr>
          <w:rFonts w:ascii="Arial" w:eastAsia="Times New Roman" w:hAnsi="Arial" w:cs="Arial"/>
          <w:sz w:val="20"/>
          <w:szCs w:val="20"/>
          <w:lang w:eastAsia="nl-NL"/>
        </w:rPr>
      </w:pPr>
      <w:r w:rsidRPr="00716BB4">
        <w:rPr>
          <w:rFonts w:ascii="Arial" w:eastAsia="Times New Roman" w:hAnsi="Arial" w:cs="Arial"/>
          <w:sz w:val="20"/>
          <w:szCs w:val="20"/>
          <w:lang w:eastAsia="nl-NL"/>
        </w:rPr>
        <w:t>Alle communicatie over de</w:t>
      </w:r>
      <w:r>
        <w:rPr>
          <w:rFonts w:ascii="Arial" w:eastAsia="Times New Roman" w:hAnsi="Arial" w:cs="Arial"/>
          <w:sz w:val="20"/>
          <w:szCs w:val="20"/>
          <w:lang w:eastAsia="nl-NL"/>
        </w:rPr>
        <w:t xml:space="preserve">ze Raamovereenkomst dient te geschieden </w:t>
      </w:r>
      <w:r w:rsidRPr="00716BB4">
        <w:rPr>
          <w:rFonts w:ascii="Arial" w:eastAsia="Times New Roman" w:hAnsi="Arial" w:cs="Arial"/>
          <w:sz w:val="20"/>
          <w:szCs w:val="20"/>
          <w:lang w:eastAsia="nl-NL"/>
        </w:rPr>
        <w:t xml:space="preserve">via de </w:t>
      </w:r>
      <w:r>
        <w:rPr>
          <w:rFonts w:ascii="Arial" w:eastAsia="Times New Roman" w:hAnsi="Arial" w:cs="Arial"/>
          <w:sz w:val="20"/>
          <w:szCs w:val="20"/>
          <w:lang w:eastAsia="nl-NL"/>
        </w:rPr>
        <w:t xml:space="preserve">volgende contactpersoon van </w:t>
      </w:r>
      <w:r w:rsidR="004B6B9E">
        <w:rPr>
          <w:rFonts w:ascii="Arial" w:eastAsia="Times New Roman" w:hAnsi="Arial" w:cs="Arial"/>
          <w:sz w:val="20"/>
          <w:szCs w:val="20"/>
          <w:lang w:eastAsia="nl-NL"/>
        </w:rPr>
        <w:t>de Opdrachtgever</w:t>
      </w:r>
      <w:r>
        <w:rPr>
          <w:rFonts w:ascii="Arial" w:eastAsia="Times New Roman" w:hAnsi="Arial" w:cs="Arial"/>
          <w:sz w:val="20"/>
          <w:szCs w:val="20"/>
          <w:lang w:eastAsia="nl-NL"/>
        </w:rPr>
        <w:t>:</w:t>
      </w:r>
    </w:p>
    <w:p w14:paraId="500E9651" w14:textId="3C2C414C" w:rsidR="005C73C4" w:rsidRPr="00B428B5" w:rsidRDefault="005C73C4" w:rsidP="00B428B5">
      <w:pPr>
        <w:pStyle w:val="Lijstalinea"/>
        <w:numPr>
          <w:ilvl w:val="1"/>
          <w:numId w:val="23"/>
        </w:numPr>
        <w:suppressAutoHyphens/>
        <w:spacing w:after="0" w:line="284" w:lineRule="atLeast"/>
        <w:ind w:left="993"/>
        <w:rPr>
          <w:rFonts w:ascii="Arial" w:eastAsia="Times New Roman" w:hAnsi="Arial" w:cs="Arial"/>
          <w:sz w:val="20"/>
          <w:szCs w:val="20"/>
          <w:lang w:eastAsia="nl-NL"/>
        </w:rPr>
      </w:pPr>
      <w:r w:rsidRPr="00B428B5">
        <w:rPr>
          <w:rFonts w:ascii="Arial" w:eastAsia="Times New Roman" w:hAnsi="Arial" w:cs="Arial"/>
          <w:sz w:val="20"/>
          <w:szCs w:val="20"/>
          <w:lang w:eastAsia="nl-NL"/>
        </w:rPr>
        <w:t>Naam contactpersoon</w:t>
      </w:r>
      <w:r w:rsidR="00135140">
        <w:rPr>
          <w:rFonts w:ascii="Arial" w:eastAsia="Times New Roman" w:hAnsi="Arial" w:cs="Arial"/>
          <w:sz w:val="20"/>
          <w:szCs w:val="20"/>
          <w:lang w:eastAsia="nl-NL"/>
        </w:rPr>
        <w:t>: Rolf Ludeke</w:t>
      </w:r>
    </w:p>
    <w:p w14:paraId="5AA97B6A" w14:textId="003BA3D1" w:rsidR="005C73C4" w:rsidRPr="00B428B5" w:rsidRDefault="005C73C4" w:rsidP="00B428B5">
      <w:pPr>
        <w:pStyle w:val="Lijstalinea"/>
        <w:numPr>
          <w:ilvl w:val="1"/>
          <w:numId w:val="23"/>
        </w:numPr>
        <w:suppressAutoHyphens/>
        <w:spacing w:after="0" w:line="284" w:lineRule="atLeast"/>
        <w:ind w:left="993"/>
        <w:rPr>
          <w:rFonts w:ascii="Arial" w:eastAsia="Times New Roman" w:hAnsi="Arial" w:cs="Arial"/>
          <w:sz w:val="20"/>
          <w:szCs w:val="20"/>
          <w:lang w:val="en-US" w:eastAsia="nl-NL"/>
        </w:rPr>
      </w:pPr>
      <w:r w:rsidRPr="00B428B5">
        <w:rPr>
          <w:rFonts w:ascii="Arial" w:eastAsia="Times New Roman" w:hAnsi="Arial" w:cs="Arial"/>
          <w:sz w:val="20"/>
          <w:szCs w:val="20"/>
          <w:lang w:val="en-US" w:eastAsia="nl-NL"/>
        </w:rPr>
        <w:t>E-mail</w:t>
      </w:r>
      <w:r w:rsidRPr="007721A9">
        <w:rPr>
          <w:rFonts w:ascii="Arial" w:eastAsia="Times New Roman" w:hAnsi="Arial" w:cs="Arial"/>
          <w:sz w:val="20"/>
          <w:szCs w:val="20"/>
          <w:lang w:eastAsia="nl-NL"/>
        </w:rPr>
        <w:t xml:space="preserve">: </w:t>
      </w:r>
      <w:r w:rsidR="007721A9" w:rsidRPr="007721A9">
        <w:rPr>
          <w:rFonts w:ascii="Arial" w:eastAsia="Times New Roman" w:hAnsi="Arial" w:cs="Arial"/>
          <w:sz w:val="20"/>
          <w:szCs w:val="20"/>
          <w:lang w:eastAsia="nl-NL"/>
        </w:rPr>
        <w:t>Rolf.Ludeke@ifv.nl</w:t>
      </w:r>
    </w:p>
    <w:p w14:paraId="32F0711E" w14:textId="5A98BBB6" w:rsidR="005C73C4" w:rsidRPr="00B428B5" w:rsidRDefault="005C73C4" w:rsidP="00B428B5">
      <w:pPr>
        <w:pStyle w:val="Lijstalinea"/>
        <w:numPr>
          <w:ilvl w:val="1"/>
          <w:numId w:val="23"/>
        </w:numPr>
        <w:suppressAutoHyphens/>
        <w:spacing w:after="0" w:line="284" w:lineRule="atLeast"/>
        <w:ind w:left="993"/>
        <w:rPr>
          <w:rFonts w:ascii="Arial" w:eastAsia="Times New Roman" w:hAnsi="Arial" w:cs="Arial"/>
          <w:sz w:val="20"/>
          <w:szCs w:val="20"/>
          <w:lang w:eastAsia="nl-NL"/>
        </w:rPr>
      </w:pPr>
      <w:r w:rsidRPr="00B428B5">
        <w:rPr>
          <w:rFonts w:ascii="Arial" w:eastAsia="Times New Roman" w:hAnsi="Arial" w:cs="Arial"/>
          <w:sz w:val="20"/>
          <w:szCs w:val="20"/>
          <w:lang w:eastAsia="nl-NL"/>
        </w:rPr>
        <w:t>Telefoon:</w:t>
      </w:r>
      <w:r w:rsidR="00D72ADC">
        <w:rPr>
          <w:rFonts w:ascii="Arial" w:eastAsia="Times New Roman" w:hAnsi="Arial" w:cs="Arial"/>
          <w:sz w:val="20"/>
          <w:szCs w:val="20"/>
          <w:lang w:eastAsia="nl-NL"/>
        </w:rPr>
        <w:t xml:space="preserve"> 026 355 2237</w:t>
      </w:r>
    </w:p>
    <w:p w14:paraId="4D305D0C" w14:textId="77777777" w:rsidR="004C726B" w:rsidRDefault="004C726B" w:rsidP="002E4A97">
      <w:pPr>
        <w:rPr>
          <w:rFonts w:ascii="Arial" w:eastAsia="Times New Roman" w:hAnsi="Arial" w:cs="Arial"/>
          <w:sz w:val="20"/>
          <w:szCs w:val="20"/>
          <w:lang w:eastAsia="nl-NL"/>
        </w:rPr>
      </w:pPr>
    </w:p>
    <w:p w14:paraId="15A40BB8" w14:textId="77777777" w:rsidR="00CC64DB" w:rsidRDefault="00CC64DB">
      <w:pPr>
        <w:rPr>
          <w:rFonts w:ascii="Arial" w:eastAsia="Times New Roman" w:hAnsi="Arial" w:cs="Arial"/>
          <w:sz w:val="20"/>
          <w:szCs w:val="20"/>
          <w:lang w:eastAsia="nl-NL"/>
        </w:rPr>
      </w:pPr>
      <w:r>
        <w:rPr>
          <w:rFonts w:ascii="Arial" w:eastAsia="Times New Roman" w:hAnsi="Arial" w:cs="Arial"/>
          <w:sz w:val="20"/>
          <w:szCs w:val="20"/>
          <w:lang w:eastAsia="nl-NL"/>
        </w:rPr>
        <w:br w:type="page"/>
      </w:r>
    </w:p>
    <w:p w14:paraId="536E6455" w14:textId="7E1DA3E7" w:rsidR="0011452E" w:rsidRDefault="0011452E" w:rsidP="002E4A97">
      <w:pPr>
        <w:rPr>
          <w:rFonts w:ascii="Arial" w:eastAsia="Times New Roman" w:hAnsi="Arial" w:cs="Arial"/>
          <w:sz w:val="20"/>
          <w:szCs w:val="20"/>
          <w:lang w:eastAsia="nl-NL"/>
        </w:rPr>
      </w:pPr>
      <w:r w:rsidRPr="002C2540">
        <w:rPr>
          <w:rFonts w:ascii="Arial" w:eastAsia="Times New Roman" w:hAnsi="Arial" w:cs="Arial"/>
          <w:sz w:val="20"/>
          <w:szCs w:val="20"/>
          <w:lang w:eastAsia="nl-NL"/>
        </w:rPr>
        <w:lastRenderedPageBreak/>
        <w:t xml:space="preserve">ALDUS ondertekend en in tweevoud opgemaakt in </w:t>
      </w:r>
      <w:r w:rsidR="000551CD">
        <w:rPr>
          <w:rFonts w:ascii="Arial" w:eastAsia="Times New Roman" w:hAnsi="Arial" w:cs="Arial"/>
          <w:sz w:val="20"/>
          <w:szCs w:val="20"/>
          <w:lang w:eastAsia="nl-NL"/>
        </w:rPr>
        <w:t>Arnhem</w:t>
      </w:r>
      <w:r w:rsidR="00CC64DB">
        <w:rPr>
          <w:rFonts w:ascii="Arial" w:eastAsia="Times New Roman" w:hAnsi="Arial" w:cs="Arial"/>
          <w:sz w:val="20"/>
          <w:szCs w:val="20"/>
          <w:lang w:eastAsia="nl-NL"/>
        </w:rPr>
        <w:t xml:space="preserve"> </w:t>
      </w:r>
      <w:r w:rsidRPr="002C2540">
        <w:rPr>
          <w:rFonts w:ascii="Arial" w:eastAsia="Times New Roman" w:hAnsi="Arial" w:cs="Arial"/>
          <w:sz w:val="20"/>
          <w:szCs w:val="20"/>
          <w:lang w:eastAsia="nl-NL"/>
        </w:rPr>
        <w:t xml:space="preserve">op </w:t>
      </w:r>
      <w:r w:rsidR="008C6B9F" w:rsidRPr="002C2540">
        <w:rPr>
          <w:rFonts w:ascii="Arial" w:eastAsia="Times New Roman" w:hAnsi="Arial" w:cs="Arial"/>
          <w:sz w:val="20"/>
          <w:szCs w:val="20"/>
          <w:lang w:eastAsia="nl-NL"/>
        </w:rPr>
        <w:t>[</w:t>
      </w:r>
      <w:r w:rsidR="008C6B9F" w:rsidRPr="002C2540">
        <w:rPr>
          <w:rFonts w:ascii="Wingdings" w:eastAsia="Wingdings" w:hAnsi="Wingdings" w:cs="Wingdings"/>
          <w:sz w:val="20"/>
          <w:szCs w:val="20"/>
          <w:lang w:eastAsia="nl-NL"/>
        </w:rPr>
        <w:t>l</w:t>
      </w:r>
      <w:r w:rsidR="008C6B9F" w:rsidRPr="002C2540">
        <w:rPr>
          <w:rFonts w:ascii="Arial" w:eastAsia="Times New Roman" w:hAnsi="Arial" w:cs="Arial"/>
          <w:sz w:val="20"/>
          <w:szCs w:val="20"/>
          <w:lang w:eastAsia="nl-NL"/>
        </w:rPr>
        <w:t xml:space="preserve">]. </w:t>
      </w:r>
    </w:p>
    <w:p w14:paraId="4D0BFBF3" w14:textId="3C287C8F" w:rsidR="0096104B" w:rsidRDefault="0096104B" w:rsidP="002E4A97">
      <w:pPr>
        <w:suppressAutoHyphens/>
        <w:spacing w:after="0" w:line="284" w:lineRule="atLeast"/>
        <w:rPr>
          <w:rFonts w:ascii="Arial" w:eastAsia="Times New Roman" w:hAnsi="Arial" w:cs="Arial"/>
          <w:b/>
          <w:sz w:val="20"/>
          <w:szCs w:val="20"/>
          <w:lang w:eastAsia="nl-NL"/>
        </w:rPr>
      </w:pPr>
      <w:r>
        <w:rPr>
          <w:rFonts w:ascii="Arial" w:eastAsia="Times New Roman" w:hAnsi="Arial" w:cs="Arial"/>
          <w:b/>
          <w:sz w:val="20"/>
          <w:szCs w:val="20"/>
          <w:lang w:eastAsia="nl-NL"/>
        </w:rPr>
        <w:t>Het Instituut Fysieke Veiligheid</w:t>
      </w:r>
      <w:r>
        <w:rPr>
          <w:rFonts w:ascii="Arial" w:eastAsia="Times New Roman" w:hAnsi="Arial" w:cs="Arial"/>
          <w:b/>
          <w:sz w:val="20"/>
          <w:szCs w:val="20"/>
          <w:lang w:eastAsia="nl-NL"/>
        </w:rPr>
        <w:tab/>
      </w:r>
      <w:r>
        <w:rPr>
          <w:rFonts w:ascii="Arial" w:eastAsia="Times New Roman" w:hAnsi="Arial" w:cs="Arial"/>
          <w:b/>
          <w:sz w:val="20"/>
          <w:szCs w:val="20"/>
          <w:lang w:eastAsia="nl-NL"/>
        </w:rPr>
        <w:tab/>
      </w:r>
      <w:r>
        <w:rPr>
          <w:rFonts w:ascii="Arial" w:eastAsia="Times New Roman" w:hAnsi="Arial" w:cs="Arial"/>
          <w:b/>
          <w:sz w:val="20"/>
          <w:szCs w:val="20"/>
          <w:lang w:eastAsia="nl-NL"/>
        </w:rPr>
        <w:tab/>
      </w:r>
      <w:r>
        <w:rPr>
          <w:rFonts w:ascii="Arial" w:eastAsia="Times New Roman" w:hAnsi="Arial" w:cs="Arial"/>
          <w:b/>
          <w:sz w:val="20"/>
          <w:szCs w:val="20"/>
          <w:lang w:eastAsia="nl-NL"/>
        </w:rPr>
        <w:tab/>
      </w:r>
      <w:r w:rsidR="00547D7A">
        <w:rPr>
          <w:rFonts w:ascii="Arial" w:eastAsia="Times New Roman" w:hAnsi="Arial" w:cs="Arial"/>
          <w:b/>
          <w:sz w:val="20"/>
          <w:szCs w:val="20"/>
          <w:lang w:eastAsia="nl-NL"/>
        </w:rPr>
        <w:t xml:space="preserve">Naam </w:t>
      </w:r>
      <w:r>
        <w:rPr>
          <w:rFonts w:ascii="Arial" w:eastAsia="Times New Roman" w:hAnsi="Arial" w:cs="Arial"/>
          <w:b/>
          <w:sz w:val="20"/>
          <w:szCs w:val="20"/>
          <w:lang w:eastAsia="nl-NL"/>
        </w:rPr>
        <w:t>Opdrachtnemer</w:t>
      </w:r>
    </w:p>
    <w:p w14:paraId="5FCD88C5" w14:textId="77777777" w:rsidR="0096104B" w:rsidRDefault="0096104B" w:rsidP="002E4A97">
      <w:pPr>
        <w:suppressAutoHyphens/>
        <w:spacing w:after="0" w:line="284" w:lineRule="atLeast"/>
        <w:rPr>
          <w:rFonts w:ascii="Arial" w:eastAsia="Times New Roman" w:hAnsi="Arial" w:cs="Arial"/>
          <w:sz w:val="20"/>
          <w:szCs w:val="20"/>
          <w:lang w:eastAsia="nl-NL"/>
        </w:rPr>
      </w:pPr>
    </w:p>
    <w:p w14:paraId="6B04D231" w14:textId="77777777" w:rsidR="0096104B" w:rsidRDefault="0096104B" w:rsidP="002E4A97">
      <w:pPr>
        <w:suppressAutoHyphens/>
        <w:spacing w:after="0" w:line="284" w:lineRule="atLeast"/>
        <w:rPr>
          <w:rFonts w:ascii="Arial" w:eastAsia="Times New Roman" w:hAnsi="Arial" w:cs="Arial"/>
          <w:sz w:val="20"/>
          <w:szCs w:val="20"/>
          <w:lang w:eastAsia="nl-NL"/>
        </w:rPr>
      </w:pPr>
    </w:p>
    <w:p w14:paraId="33009FD5" w14:textId="77777777" w:rsidR="0096104B" w:rsidRDefault="0096104B" w:rsidP="002E4A97">
      <w:pPr>
        <w:suppressAutoHyphens/>
        <w:spacing w:after="0" w:line="284" w:lineRule="atLeast"/>
        <w:rPr>
          <w:rFonts w:ascii="Arial" w:eastAsia="Times New Roman" w:hAnsi="Arial" w:cs="Arial"/>
          <w:sz w:val="20"/>
          <w:szCs w:val="20"/>
          <w:lang w:eastAsia="nl-NL"/>
        </w:rPr>
      </w:pPr>
    </w:p>
    <w:p w14:paraId="3A0075F0" w14:textId="77777777" w:rsidR="0096104B" w:rsidRDefault="0096104B" w:rsidP="002E4A97">
      <w:pPr>
        <w:suppressAutoHyphens/>
        <w:spacing w:after="0" w:line="284" w:lineRule="atLeast"/>
        <w:rPr>
          <w:rFonts w:ascii="Arial" w:eastAsia="Times New Roman" w:hAnsi="Arial" w:cs="Arial"/>
          <w:sz w:val="20"/>
          <w:szCs w:val="20"/>
          <w:lang w:eastAsia="nl-NL"/>
        </w:rPr>
      </w:pPr>
    </w:p>
    <w:p w14:paraId="3EB93D92" w14:textId="77777777" w:rsidR="0096104B" w:rsidRDefault="0096104B"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Naam </w:t>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proofErr w:type="spellStart"/>
      <w:r>
        <w:rPr>
          <w:rFonts w:ascii="Arial" w:eastAsia="Times New Roman" w:hAnsi="Arial" w:cs="Arial"/>
          <w:sz w:val="20"/>
          <w:szCs w:val="20"/>
          <w:lang w:eastAsia="nl-NL"/>
        </w:rPr>
        <w:t>Naam</w:t>
      </w:r>
      <w:proofErr w:type="spellEnd"/>
    </w:p>
    <w:p w14:paraId="637BEB85" w14:textId="77777777" w:rsidR="0096104B" w:rsidRDefault="0096104B" w:rsidP="002E4A97">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Functie</w:t>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r>
      <w:proofErr w:type="spellStart"/>
      <w:r>
        <w:rPr>
          <w:rFonts w:ascii="Arial" w:eastAsia="Times New Roman" w:hAnsi="Arial" w:cs="Arial"/>
          <w:sz w:val="20"/>
          <w:szCs w:val="20"/>
          <w:lang w:eastAsia="nl-NL"/>
        </w:rPr>
        <w:t>Functie</w:t>
      </w:r>
      <w:proofErr w:type="spellEnd"/>
    </w:p>
    <w:p w14:paraId="24073339" w14:textId="77777777" w:rsidR="0096104B" w:rsidRDefault="0096104B" w:rsidP="002E4A97">
      <w:pPr>
        <w:rPr>
          <w:rFonts w:ascii="Arial" w:eastAsia="Times New Roman" w:hAnsi="Arial" w:cs="Arial"/>
          <w:sz w:val="20"/>
          <w:szCs w:val="20"/>
          <w:lang w:eastAsia="nl-NL"/>
        </w:rPr>
      </w:pPr>
    </w:p>
    <w:p w14:paraId="4344C662" w14:textId="77777777" w:rsidR="0011452E" w:rsidRPr="009C67D8" w:rsidRDefault="0011452E" w:rsidP="0011452E">
      <w:pPr>
        <w:suppressAutoHyphens/>
        <w:spacing w:after="0" w:line="284" w:lineRule="atLeast"/>
        <w:jc w:val="center"/>
        <w:rPr>
          <w:rFonts w:ascii="Arial" w:eastAsia="Times New Roman" w:hAnsi="Arial" w:cs="Arial"/>
          <w:b/>
          <w:sz w:val="20"/>
          <w:szCs w:val="20"/>
          <w:lang w:eastAsia="nl-NL"/>
        </w:rPr>
      </w:pPr>
      <w:r w:rsidRPr="002C2540">
        <w:rPr>
          <w:rFonts w:ascii="Arial" w:eastAsia="Times New Roman" w:hAnsi="Arial" w:cs="Arial"/>
          <w:sz w:val="20"/>
          <w:szCs w:val="20"/>
          <w:lang w:eastAsia="nl-NL"/>
        </w:rPr>
        <w:br w:type="page"/>
      </w:r>
      <w:r w:rsidRPr="009C67D8">
        <w:rPr>
          <w:rFonts w:ascii="Arial" w:eastAsia="Times New Roman" w:hAnsi="Arial" w:cs="Arial"/>
          <w:b/>
          <w:sz w:val="20"/>
          <w:szCs w:val="20"/>
          <w:lang w:eastAsia="nl-NL"/>
        </w:rPr>
        <w:lastRenderedPageBreak/>
        <w:t xml:space="preserve">Bijlage </w:t>
      </w:r>
      <w:r w:rsidR="0072222B">
        <w:rPr>
          <w:rFonts w:ascii="Arial" w:eastAsia="Times New Roman" w:hAnsi="Arial" w:cs="Arial"/>
          <w:b/>
          <w:sz w:val="20"/>
          <w:szCs w:val="20"/>
          <w:lang w:eastAsia="nl-NL"/>
        </w:rPr>
        <w:t>A</w:t>
      </w:r>
    </w:p>
    <w:p w14:paraId="407B6BAD" w14:textId="77777777" w:rsidR="0011452E" w:rsidRPr="009C67D8" w:rsidRDefault="009C67D8" w:rsidP="0011452E">
      <w:pPr>
        <w:suppressAutoHyphens/>
        <w:spacing w:after="0" w:line="284" w:lineRule="atLeast"/>
        <w:jc w:val="center"/>
        <w:rPr>
          <w:rFonts w:ascii="Arial" w:eastAsia="Times New Roman" w:hAnsi="Arial" w:cs="Arial"/>
          <w:b/>
          <w:sz w:val="20"/>
          <w:szCs w:val="20"/>
          <w:lang w:eastAsia="nl-NL"/>
        </w:rPr>
      </w:pPr>
      <w:r w:rsidRPr="009C67D8">
        <w:rPr>
          <w:rFonts w:ascii="Arial" w:eastAsia="Times New Roman" w:hAnsi="Arial" w:cs="Arial"/>
          <w:b/>
          <w:sz w:val="20"/>
          <w:szCs w:val="20"/>
          <w:lang w:eastAsia="nl-NL"/>
        </w:rPr>
        <w:t>AR</w:t>
      </w:r>
      <w:r w:rsidR="001F6931">
        <w:rPr>
          <w:rFonts w:ascii="Arial" w:eastAsia="Times New Roman" w:hAnsi="Arial" w:cs="Arial"/>
          <w:b/>
          <w:sz w:val="20"/>
          <w:szCs w:val="20"/>
          <w:lang w:eastAsia="nl-NL"/>
        </w:rPr>
        <w:t>VODI</w:t>
      </w:r>
    </w:p>
    <w:p w14:paraId="59DEB007" w14:textId="77777777" w:rsidR="000A0761" w:rsidRPr="009C67D8" w:rsidRDefault="000A0761">
      <w:pPr>
        <w:rPr>
          <w:rFonts w:ascii="Arial" w:eastAsia="Times New Roman" w:hAnsi="Arial" w:cs="Arial"/>
          <w:b/>
          <w:sz w:val="20"/>
          <w:szCs w:val="20"/>
          <w:lang w:eastAsia="nl-NL"/>
        </w:rPr>
      </w:pPr>
      <w:r w:rsidRPr="009C67D8">
        <w:rPr>
          <w:rFonts w:ascii="Arial" w:eastAsia="Times New Roman" w:hAnsi="Arial" w:cs="Arial"/>
          <w:b/>
          <w:sz w:val="20"/>
          <w:szCs w:val="20"/>
          <w:lang w:eastAsia="nl-NL"/>
        </w:rPr>
        <w:br w:type="page"/>
      </w:r>
    </w:p>
    <w:p w14:paraId="4F13D0C3" w14:textId="77777777" w:rsidR="000A0761" w:rsidRPr="009C67D8" w:rsidRDefault="000A0761" w:rsidP="000A0761">
      <w:pPr>
        <w:suppressAutoHyphens/>
        <w:spacing w:after="0" w:line="284" w:lineRule="atLeast"/>
        <w:jc w:val="center"/>
        <w:rPr>
          <w:rFonts w:ascii="Arial" w:eastAsia="Times New Roman" w:hAnsi="Arial" w:cs="Arial"/>
          <w:b/>
          <w:sz w:val="20"/>
          <w:szCs w:val="20"/>
          <w:lang w:eastAsia="nl-NL"/>
        </w:rPr>
      </w:pPr>
      <w:r w:rsidRPr="009C67D8">
        <w:rPr>
          <w:rFonts w:ascii="Arial" w:eastAsia="Times New Roman" w:hAnsi="Arial" w:cs="Arial"/>
          <w:b/>
          <w:sz w:val="20"/>
          <w:szCs w:val="20"/>
          <w:lang w:eastAsia="nl-NL"/>
        </w:rPr>
        <w:lastRenderedPageBreak/>
        <w:t xml:space="preserve">Bijlage </w:t>
      </w:r>
      <w:r w:rsidR="0072222B">
        <w:rPr>
          <w:rFonts w:ascii="Arial" w:eastAsia="Times New Roman" w:hAnsi="Arial" w:cs="Arial"/>
          <w:b/>
          <w:sz w:val="20"/>
          <w:szCs w:val="20"/>
          <w:lang w:eastAsia="nl-NL"/>
        </w:rPr>
        <w:t>B</w:t>
      </w:r>
    </w:p>
    <w:p w14:paraId="463CA8F9" w14:textId="77777777" w:rsidR="000A0761" w:rsidRPr="009C67D8" w:rsidRDefault="009C67D8" w:rsidP="000A0761">
      <w:pPr>
        <w:suppressAutoHyphens/>
        <w:spacing w:after="0" w:line="284" w:lineRule="atLeast"/>
        <w:jc w:val="center"/>
        <w:rPr>
          <w:rFonts w:ascii="Arial" w:eastAsia="Times New Roman" w:hAnsi="Arial" w:cs="Arial"/>
          <w:b/>
          <w:sz w:val="20"/>
          <w:szCs w:val="20"/>
          <w:lang w:eastAsia="nl-NL"/>
        </w:rPr>
      </w:pPr>
      <w:r w:rsidRPr="009C67D8">
        <w:rPr>
          <w:rFonts w:ascii="Arial" w:eastAsia="Times New Roman" w:hAnsi="Arial" w:cs="Arial"/>
          <w:b/>
          <w:sz w:val="20"/>
          <w:szCs w:val="20"/>
          <w:lang w:eastAsia="nl-NL"/>
        </w:rPr>
        <w:t>Beschrijvend Document</w:t>
      </w:r>
    </w:p>
    <w:p w14:paraId="202B3406" w14:textId="77777777" w:rsidR="0011452E" w:rsidRPr="009C67D8" w:rsidRDefault="0011452E" w:rsidP="0011452E">
      <w:pPr>
        <w:suppressAutoHyphens/>
        <w:spacing w:after="0" w:line="284" w:lineRule="atLeast"/>
        <w:jc w:val="center"/>
        <w:rPr>
          <w:rFonts w:ascii="Arial" w:eastAsia="Times New Roman" w:hAnsi="Arial" w:cs="Arial"/>
          <w:b/>
          <w:sz w:val="20"/>
          <w:szCs w:val="20"/>
          <w:lang w:eastAsia="nl-NL"/>
        </w:rPr>
      </w:pPr>
      <w:r w:rsidRPr="009C67D8">
        <w:rPr>
          <w:rFonts w:ascii="Arial" w:eastAsia="Times New Roman" w:hAnsi="Arial" w:cs="Arial"/>
          <w:b/>
          <w:sz w:val="20"/>
          <w:szCs w:val="20"/>
          <w:lang w:eastAsia="nl-NL"/>
        </w:rPr>
        <w:br w:type="page"/>
      </w:r>
      <w:r w:rsidR="0072222B">
        <w:rPr>
          <w:rFonts w:ascii="Arial" w:eastAsia="Times New Roman" w:hAnsi="Arial" w:cs="Arial"/>
          <w:b/>
          <w:sz w:val="20"/>
          <w:szCs w:val="20"/>
          <w:lang w:eastAsia="nl-NL"/>
        </w:rPr>
        <w:lastRenderedPageBreak/>
        <w:t>Bijlage C</w:t>
      </w:r>
    </w:p>
    <w:p w14:paraId="34777C4F" w14:textId="77777777" w:rsidR="0011452E" w:rsidRPr="009C67D8" w:rsidRDefault="0011452E" w:rsidP="0011452E">
      <w:pPr>
        <w:suppressAutoHyphens/>
        <w:spacing w:after="0" w:line="284" w:lineRule="atLeast"/>
        <w:jc w:val="center"/>
        <w:rPr>
          <w:rFonts w:ascii="Arial" w:eastAsia="Times New Roman" w:hAnsi="Arial" w:cs="Arial"/>
          <w:b/>
          <w:sz w:val="20"/>
          <w:szCs w:val="20"/>
          <w:lang w:eastAsia="nl-NL"/>
        </w:rPr>
      </w:pPr>
      <w:r w:rsidRPr="009C67D8">
        <w:rPr>
          <w:rFonts w:ascii="Arial" w:eastAsia="Times New Roman" w:hAnsi="Arial" w:cs="Arial"/>
          <w:b/>
          <w:sz w:val="20"/>
          <w:szCs w:val="20"/>
          <w:lang w:eastAsia="nl-NL"/>
        </w:rPr>
        <w:t>Inschrijving</w:t>
      </w:r>
    </w:p>
    <w:p w14:paraId="6CC84C3B" w14:textId="484A4DA1" w:rsidR="0011452E" w:rsidRPr="009C67D8" w:rsidRDefault="0011452E" w:rsidP="00293798">
      <w:pPr>
        <w:suppressAutoHyphens/>
        <w:spacing w:after="0" w:line="284" w:lineRule="atLeast"/>
        <w:rPr>
          <w:rFonts w:ascii="Arial" w:eastAsia="Times New Roman" w:hAnsi="Arial" w:cs="Arial"/>
          <w:b/>
          <w:sz w:val="20"/>
          <w:szCs w:val="20"/>
          <w:lang w:eastAsia="nl-NL"/>
        </w:rPr>
      </w:pPr>
      <w:r w:rsidRPr="009C67D8">
        <w:rPr>
          <w:rFonts w:ascii="Arial" w:eastAsia="Times New Roman" w:hAnsi="Arial" w:cs="Arial"/>
          <w:b/>
          <w:sz w:val="20"/>
          <w:szCs w:val="20"/>
          <w:lang w:eastAsia="nl-NL"/>
        </w:rPr>
        <w:br w:type="page"/>
      </w:r>
    </w:p>
    <w:p w14:paraId="5B215836" w14:textId="28CBAE2A" w:rsidR="0044427F" w:rsidRPr="009C67D8" w:rsidRDefault="0044427F" w:rsidP="00293798">
      <w:pPr>
        <w:suppressAutoHyphens/>
        <w:spacing w:after="0" w:line="284" w:lineRule="atLeast"/>
        <w:jc w:val="center"/>
        <w:rPr>
          <w:rFonts w:ascii="Arial" w:eastAsia="Times New Roman" w:hAnsi="Arial" w:cs="Arial"/>
          <w:b/>
          <w:sz w:val="20"/>
          <w:szCs w:val="20"/>
          <w:lang w:eastAsia="nl-NL"/>
        </w:rPr>
      </w:pPr>
      <w:r w:rsidRPr="009C67D8">
        <w:rPr>
          <w:rFonts w:ascii="Arial" w:eastAsia="Times New Roman" w:hAnsi="Arial" w:cs="Arial"/>
          <w:b/>
          <w:sz w:val="20"/>
          <w:szCs w:val="20"/>
          <w:lang w:eastAsia="nl-NL"/>
        </w:rPr>
        <w:lastRenderedPageBreak/>
        <w:t xml:space="preserve">Bijlage </w:t>
      </w:r>
      <w:r w:rsidR="00293798">
        <w:rPr>
          <w:rFonts w:ascii="Arial" w:eastAsia="Times New Roman" w:hAnsi="Arial" w:cs="Arial"/>
          <w:b/>
          <w:sz w:val="20"/>
          <w:szCs w:val="20"/>
          <w:lang w:eastAsia="nl-NL"/>
        </w:rPr>
        <w:t>D</w:t>
      </w:r>
    </w:p>
    <w:p w14:paraId="2941F54C" w14:textId="77777777" w:rsidR="000675A2" w:rsidRPr="009C67D8" w:rsidRDefault="000675A2" w:rsidP="000675A2">
      <w:pPr>
        <w:suppressAutoHyphens/>
        <w:spacing w:after="0" w:line="284" w:lineRule="atLeast"/>
        <w:jc w:val="center"/>
        <w:rPr>
          <w:rFonts w:ascii="Arial" w:eastAsia="Times New Roman" w:hAnsi="Arial" w:cs="Arial"/>
          <w:b/>
          <w:sz w:val="20"/>
          <w:szCs w:val="20"/>
          <w:lang w:eastAsia="nl-NL"/>
        </w:rPr>
      </w:pPr>
      <w:r w:rsidRPr="009C67D8">
        <w:rPr>
          <w:rFonts w:ascii="Arial" w:eastAsia="Times New Roman" w:hAnsi="Arial" w:cs="Arial"/>
          <w:b/>
          <w:sz w:val="20"/>
          <w:szCs w:val="20"/>
          <w:lang w:eastAsia="nl-NL"/>
        </w:rPr>
        <w:t>Nota van Inlichtingen</w:t>
      </w:r>
    </w:p>
    <w:p w14:paraId="626C2ABE" w14:textId="77777777" w:rsidR="00957C10" w:rsidRDefault="00957C10">
      <w:pPr>
        <w:rPr>
          <w:rFonts w:ascii="Arial" w:eastAsia="Times New Roman" w:hAnsi="Arial" w:cs="Arial"/>
          <w:b/>
          <w:sz w:val="20"/>
          <w:szCs w:val="20"/>
          <w:lang w:eastAsia="nl-NL"/>
        </w:rPr>
      </w:pPr>
    </w:p>
    <w:p w14:paraId="6AB09576" w14:textId="77777777" w:rsidR="0044427F" w:rsidRDefault="0044427F">
      <w:pPr>
        <w:rPr>
          <w:rFonts w:ascii="Arial" w:eastAsia="Times New Roman" w:hAnsi="Arial" w:cs="Arial"/>
          <w:b/>
          <w:sz w:val="20"/>
          <w:szCs w:val="20"/>
          <w:lang w:eastAsia="nl-NL"/>
        </w:rPr>
      </w:pPr>
      <w:r>
        <w:rPr>
          <w:rFonts w:ascii="Arial" w:eastAsia="Times New Roman" w:hAnsi="Arial" w:cs="Arial"/>
          <w:b/>
          <w:sz w:val="20"/>
          <w:szCs w:val="20"/>
          <w:lang w:eastAsia="nl-NL"/>
        </w:rPr>
        <w:br w:type="page"/>
      </w:r>
    </w:p>
    <w:p w14:paraId="1362B2ED" w14:textId="01355EA6" w:rsidR="00957C10" w:rsidRPr="009C67D8" w:rsidRDefault="00957C10" w:rsidP="00957C10">
      <w:pPr>
        <w:suppressAutoHyphens/>
        <w:spacing w:after="0" w:line="284" w:lineRule="atLeast"/>
        <w:jc w:val="center"/>
        <w:rPr>
          <w:rFonts w:ascii="Arial" w:eastAsia="Times New Roman" w:hAnsi="Arial" w:cs="Arial"/>
          <w:b/>
          <w:sz w:val="20"/>
          <w:szCs w:val="20"/>
          <w:lang w:eastAsia="nl-NL"/>
        </w:rPr>
      </w:pPr>
      <w:r>
        <w:rPr>
          <w:rFonts w:ascii="Arial" w:eastAsia="Times New Roman" w:hAnsi="Arial" w:cs="Arial"/>
          <w:b/>
          <w:sz w:val="20"/>
          <w:szCs w:val="20"/>
          <w:lang w:eastAsia="nl-NL"/>
        </w:rPr>
        <w:lastRenderedPageBreak/>
        <w:t xml:space="preserve">Bijlage </w:t>
      </w:r>
      <w:r w:rsidR="00293798">
        <w:rPr>
          <w:rFonts w:ascii="Arial" w:eastAsia="Times New Roman" w:hAnsi="Arial" w:cs="Arial"/>
          <w:b/>
          <w:sz w:val="20"/>
          <w:szCs w:val="20"/>
          <w:lang w:eastAsia="nl-NL"/>
        </w:rPr>
        <w:t>E</w:t>
      </w:r>
    </w:p>
    <w:p w14:paraId="4C76E685" w14:textId="77777777" w:rsidR="00957C10" w:rsidRPr="009C67D8" w:rsidRDefault="00957C10" w:rsidP="00957C10">
      <w:pPr>
        <w:suppressAutoHyphens/>
        <w:spacing w:after="0" w:line="284" w:lineRule="atLeast"/>
        <w:jc w:val="center"/>
        <w:rPr>
          <w:rFonts w:ascii="Arial" w:eastAsia="Times New Roman" w:hAnsi="Arial" w:cs="Arial"/>
          <w:b/>
          <w:sz w:val="20"/>
          <w:szCs w:val="20"/>
          <w:lang w:eastAsia="nl-NL"/>
        </w:rPr>
      </w:pPr>
      <w:r>
        <w:rPr>
          <w:rFonts w:ascii="Arial" w:eastAsia="Times New Roman" w:hAnsi="Arial" w:cs="Arial"/>
          <w:b/>
          <w:sz w:val="20"/>
          <w:szCs w:val="20"/>
          <w:lang w:eastAsia="nl-NL"/>
        </w:rPr>
        <w:t>Prijzenblad</w:t>
      </w:r>
    </w:p>
    <w:p w14:paraId="08764D8B" w14:textId="77777777" w:rsidR="009838E5" w:rsidRDefault="009838E5">
      <w:pPr>
        <w:rPr>
          <w:rFonts w:ascii="Arial" w:eastAsia="Times New Roman" w:hAnsi="Arial" w:cs="Arial"/>
          <w:b/>
          <w:sz w:val="20"/>
          <w:szCs w:val="20"/>
          <w:lang w:eastAsia="nl-NL"/>
        </w:rPr>
      </w:pPr>
      <w:r>
        <w:rPr>
          <w:rFonts w:ascii="Arial" w:eastAsia="Times New Roman" w:hAnsi="Arial" w:cs="Arial"/>
          <w:b/>
          <w:sz w:val="20"/>
          <w:szCs w:val="20"/>
          <w:lang w:eastAsia="nl-NL"/>
        </w:rPr>
        <w:br w:type="page"/>
      </w:r>
    </w:p>
    <w:p w14:paraId="3D897D13" w14:textId="08B06B28" w:rsidR="009838E5" w:rsidRPr="009C67D8" w:rsidRDefault="009838E5" w:rsidP="009838E5">
      <w:pPr>
        <w:suppressAutoHyphens/>
        <w:spacing w:after="0" w:line="284" w:lineRule="atLeast"/>
        <w:jc w:val="center"/>
        <w:rPr>
          <w:rFonts w:ascii="Arial" w:eastAsia="Times New Roman" w:hAnsi="Arial" w:cs="Arial"/>
          <w:b/>
          <w:sz w:val="20"/>
          <w:szCs w:val="20"/>
          <w:lang w:eastAsia="nl-NL"/>
        </w:rPr>
      </w:pPr>
      <w:r>
        <w:rPr>
          <w:rFonts w:ascii="Arial" w:eastAsia="Times New Roman" w:hAnsi="Arial" w:cs="Arial"/>
          <w:b/>
          <w:sz w:val="20"/>
          <w:szCs w:val="20"/>
          <w:lang w:eastAsia="nl-NL"/>
        </w:rPr>
        <w:lastRenderedPageBreak/>
        <w:t xml:space="preserve">Bijlage </w:t>
      </w:r>
      <w:r w:rsidR="00293798">
        <w:rPr>
          <w:rFonts w:ascii="Arial" w:eastAsia="Times New Roman" w:hAnsi="Arial" w:cs="Arial"/>
          <w:b/>
          <w:sz w:val="20"/>
          <w:szCs w:val="20"/>
          <w:lang w:eastAsia="nl-NL"/>
        </w:rPr>
        <w:t>F</w:t>
      </w:r>
    </w:p>
    <w:p w14:paraId="5E9028DA" w14:textId="77777777" w:rsidR="009838E5" w:rsidRPr="009C67D8" w:rsidRDefault="009838E5" w:rsidP="009838E5">
      <w:pPr>
        <w:suppressAutoHyphens/>
        <w:spacing w:after="0" w:line="284" w:lineRule="atLeast"/>
        <w:jc w:val="center"/>
        <w:rPr>
          <w:rFonts w:ascii="Arial" w:eastAsia="Times New Roman" w:hAnsi="Arial" w:cs="Arial"/>
          <w:b/>
          <w:sz w:val="20"/>
          <w:szCs w:val="20"/>
          <w:lang w:eastAsia="nl-NL"/>
        </w:rPr>
      </w:pPr>
      <w:r>
        <w:rPr>
          <w:rFonts w:ascii="Arial" w:eastAsia="Times New Roman" w:hAnsi="Arial" w:cs="Arial"/>
          <w:b/>
          <w:sz w:val="20"/>
          <w:szCs w:val="20"/>
          <w:lang w:eastAsia="nl-NL"/>
        </w:rPr>
        <w:t>Verslag Verificatiebespreking</w:t>
      </w:r>
    </w:p>
    <w:p w14:paraId="5B7C2310"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4459FDEB"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4B6F09CB"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7DD7A063"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5430E888"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735578E7"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310C2B68"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3AEA076E"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3F2BC7D9"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0D9EB537"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1C9AA93E"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745B7414"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73812B2F"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3D629718"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0A4B58A7"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0794A57C"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6C9D3CF8"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6738D567"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0A5FAC0F"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1358748C"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437BE212"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029CA3C2"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4E430D70"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7D6751DC"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7FBC6366"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793E3145"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61F50F96"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1163E083"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3FA8AE19"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452BCAE0"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3C12CC64"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3837EA13"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541BBB42"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46EBC372"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5DB5B88A"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1F7574F4"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781480EA"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45A28DC3"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08255C51"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1C53472D"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41DE4238" w14:textId="77777777" w:rsidR="003A0061" w:rsidRDefault="003A0061" w:rsidP="003A0061">
      <w:pPr>
        <w:suppressAutoHyphens/>
        <w:spacing w:after="0" w:line="284" w:lineRule="atLeast"/>
        <w:jc w:val="center"/>
        <w:rPr>
          <w:rFonts w:ascii="Arial" w:eastAsia="Times New Roman" w:hAnsi="Arial" w:cs="Arial"/>
          <w:b/>
          <w:sz w:val="20"/>
          <w:szCs w:val="20"/>
          <w:lang w:eastAsia="nl-NL"/>
        </w:rPr>
      </w:pPr>
    </w:p>
    <w:p w14:paraId="6CFD02D2" w14:textId="081768E5" w:rsidR="00A60D27" w:rsidRPr="009C67D8" w:rsidRDefault="00A60D27">
      <w:pPr>
        <w:rPr>
          <w:rFonts w:ascii="Arial" w:eastAsia="Times New Roman" w:hAnsi="Arial" w:cs="Arial"/>
          <w:b/>
          <w:sz w:val="20"/>
          <w:szCs w:val="20"/>
          <w:lang w:eastAsia="nl-NL"/>
        </w:rPr>
      </w:pPr>
    </w:p>
    <w:sectPr w:rsidR="00A60D27" w:rsidRPr="009C67D8" w:rsidSect="006F6FC2">
      <w:footerReference w:type="default" r:id="rId12"/>
      <w:headerReference w:type="first" r:id="rId13"/>
      <w:footerReference w:type="first" r:id="rId14"/>
      <w:endnotePr>
        <w:numFmt w:val="decimal"/>
      </w:endnotePr>
      <w:pgSz w:w="11907" w:h="16840" w:code="9"/>
      <w:pgMar w:top="2517" w:right="851" w:bottom="1135" w:left="1134" w:header="113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D3435" w14:textId="77777777" w:rsidR="006F6FC2" w:rsidRDefault="006F6FC2">
      <w:pPr>
        <w:spacing w:after="0" w:line="240" w:lineRule="auto"/>
      </w:pPr>
      <w:r>
        <w:separator/>
      </w:r>
    </w:p>
  </w:endnote>
  <w:endnote w:type="continuationSeparator" w:id="0">
    <w:p w14:paraId="3E7EF656" w14:textId="77777777" w:rsidR="006F6FC2" w:rsidRDefault="006F6FC2">
      <w:pPr>
        <w:spacing w:after="0" w:line="240" w:lineRule="auto"/>
      </w:pPr>
      <w:r>
        <w:continuationSeparator/>
      </w:r>
    </w:p>
  </w:endnote>
  <w:endnote w:type="continuationNotice" w:id="1">
    <w:p w14:paraId="7E69C318" w14:textId="77777777" w:rsidR="006F6FC2" w:rsidRDefault="006F6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ABE5F" w14:textId="04456E2C" w:rsidR="006F6FC2" w:rsidRPr="00D11D80" w:rsidRDefault="00FC6BC7" w:rsidP="004D58A2">
    <w:pPr>
      <w:pStyle w:val="Koptekst"/>
      <w:pBdr>
        <w:top w:val="single" w:sz="4" w:space="1" w:color="auto"/>
      </w:pBdr>
      <w:tabs>
        <w:tab w:val="right" w:pos="9356"/>
      </w:tabs>
    </w:pPr>
    <w:r>
      <w:rPr>
        <w:rFonts w:ascii="Arial" w:hAnsi="Arial"/>
        <w:sz w:val="16"/>
        <w:szCs w:val="16"/>
      </w:rPr>
      <w:t xml:space="preserve">Paraaf </w:t>
    </w:r>
    <w:r w:rsidR="00547D7A">
      <w:rPr>
        <w:rFonts w:ascii="Arial" w:hAnsi="Arial"/>
        <w:sz w:val="16"/>
        <w:szCs w:val="16"/>
      </w:rPr>
      <w:t>Opdrachtgever</w:t>
    </w:r>
    <w:r w:rsidR="002C2895">
      <w:tab/>
    </w:r>
    <w:r w:rsidR="002C2895">
      <w:rPr>
        <w:rStyle w:val="Paginanummer"/>
        <w:i w:val="0"/>
      </w:rPr>
      <w:fldChar w:fldCharType="begin"/>
    </w:r>
    <w:r w:rsidR="002C2895">
      <w:rPr>
        <w:rStyle w:val="Paginanummer"/>
        <w:i w:val="0"/>
      </w:rPr>
      <w:instrText xml:space="preserve"> PAGE </w:instrText>
    </w:r>
    <w:r w:rsidR="002C2895">
      <w:rPr>
        <w:rStyle w:val="Paginanummer"/>
        <w:i w:val="0"/>
      </w:rPr>
      <w:fldChar w:fldCharType="separate"/>
    </w:r>
    <w:r w:rsidR="00B428B5">
      <w:rPr>
        <w:rStyle w:val="Paginanummer"/>
        <w:i w:val="0"/>
        <w:noProof/>
      </w:rPr>
      <w:t>13</w:t>
    </w:r>
    <w:r w:rsidR="002C2895">
      <w:rPr>
        <w:rStyle w:val="Paginanummer"/>
        <w:i w:val="0"/>
      </w:rPr>
      <w:fldChar w:fldCharType="end"/>
    </w:r>
    <w:r w:rsidR="002C2895">
      <w:rPr>
        <w:rStyle w:val="Paginanummer"/>
        <w:i w:val="0"/>
      </w:rPr>
      <w:t xml:space="preserve"> van </w:t>
    </w:r>
    <w:r w:rsidR="002C2895">
      <w:rPr>
        <w:rStyle w:val="Paginanummer"/>
        <w:i w:val="0"/>
      </w:rPr>
      <w:fldChar w:fldCharType="begin"/>
    </w:r>
    <w:r w:rsidR="002C2895">
      <w:rPr>
        <w:rStyle w:val="Paginanummer"/>
        <w:i w:val="0"/>
      </w:rPr>
      <w:instrText xml:space="preserve"> NUMPAGES </w:instrText>
    </w:r>
    <w:r w:rsidR="002C2895">
      <w:rPr>
        <w:rStyle w:val="Paginanummer"/>
        <w:i w:val="0"/>
      </w:rPr>
      <w:fldChar w:fldCharType="separate"/>
    </w:r>
    <w:r w:rsidR="00B428B5">
      <w:rPr>
        <w:rStyle w:val="Paginanummer"/>
        <w:i w:val="0"/>
        <w:noProof/>
      </w:rPr>
      <w:t>18</w:t>
    </w:r>
    <w:r w:rsidR="002C2895">
      <w:rPr>
        <w:rStyle w:val="Paginanummer"/>
        <w:i w:val="0"/>
      </w:rPr>
      <w:fldChar w:fldCharType="end"/>
    </w:r>
    <w:bookmarkStart w:id="1" w:name="_Hlt464374575"/>
    <w:bookmarkEnd w:id="1"/>
    <w:r w:rsidR="001267D2">
      <w:t xml:space="preserve"> </w:t>
    </w:r>
    <w:r w:rsidR="001267D2">
      <w:tab/>
    </w:r>
    <w:r w:rsidR="001267D2">
      <w:rPr>
        <w:rFonts w:ascii="Arial" w:hAnsi="Arial"/>
        <w:sz w:val="16"/>
        <w:szCs w:val="16"/>
      </w:rPr>
      <w:t>Paraaf 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AAD80" w14:textId="0E0521D6" w:rsidR="006F6FC2" w:rsidRPr="007760B3" w:rsidRDefault="00FC6BC7" w:rsidP="00144FFC">
    <w:pPr>
      <w:pStyle w:val="Voettekst"/>
      <w:pBdr>
        <w:top w:val="single" w:sz="4" w:space="1" w:color="auto"/>
      </w:pBdr>
      <w:rPr>
        <w:rFonts w:ascii="Arial" w:hAnsi="Arial" w:cs="Arial"/>
        <w:sz w:val="16"/>
        <w:szCs w:val="16"/>
      </w:rPr>
    </w:pPr>
    <w:r>
      <w:rPr>
        <w:rFonts w:ascii="Arial" w:hAnsi="Arial" w:cs="Arial"/>
        <w:sz w:val="16"/>
        <w:szCs w:val="16"/>
      </w:rPr>
      <w:t xml:space="preserve">Paraaf </w:t>
    </w:r>
    <w:r w:rsidR="004B6B9E">
      <w:rPr>
        <w:rFonts w:ascii="Arial" w:hAnsi="Arial" w:cs="Arial"/>
        <w:sz w:val="16"/>
        <w:szCs w:val="16"/>
      </w:rPr>
      <w:t>Opdrachtgever</w:t>
    </w:r>
    <w:r w:rsidR="007760B3">
      <w:rPr>
        <w:rFonts w:ascii="Arial" w:hAnsi="Arial" w:cs="Arial"/>
        <w:sz w:val="16"/>
        <w:szCs w:val="16"/>
      </w:rPr>
      <w:tab/>
    </w:r>
    <w:r w:rsidR="007760B3">
      <w:rPr>
        <w:rFonts w:ascii="Arial" w:hAnsi="Arial" w:cs="Arial"/>
        <w:sz w:val="16"/>
        <w:szCs w:val="16"/>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C52F0" w14:textId="77777777" w:rsidR="006F6FC2" w:rsidRDefault="006F6FC2">
      <w:pPr>
        <w:spacing w:after="0" w:line="240" w:lineRule="auto"/>
      </w:pPr>
      <w:r>
        <w:separator/>
      </w:r>
    </w:p>
  </w:footnote>
  <w:footnote w:type="continuationSeparator" w:id="0">
    <w:p w14:paraId="5CA405C9" w14:textId="77777777" w:rsidR="006F6FC2" w:rsidRDefault="006F6FC2">
      <w:pPr>
        <w:spacing w:after="0" w:line="240" w:lineRule="auto"/>
      </w:pPr>
      <w:r>
        <w:continuationSeparator/>
      </w:r>
    </w:p>
  </w:footnote>
  <w:footnote w:type="continuationNotice" w:id="1">
    <w:p w14:paraId="454CBF73" w14:textId="77777777" w:rsidR="006F6FC2" w:rsidRDefault="006F6F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B6AC" w14:textId="77777777" w:rsidR="006F6FC2" w:rsidRPr="00D11D80" w:rsidRDefault="002C2895" w:rsidP="006F6FC2">
    <w:pPr>
      <w:pStyle w:val="Koptekst"/>
      <w:tabs>
        <w:tab w:val="right" w:pos="9356"/>
      </w:tabs>
      <w:ind w:left="21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414D"/>
    <w:multiLevelType w:val="hybridMultilevel"/>
    <w:tmpl w:val="C0249AE6"/>
    <w:lvl w:ilvl="0" w:tplc="06007080">
      <w:start w:val="1"/>
      <w:numFmt w:val="bullet"/>
      <w:lvlText w:val="&gt;"/>
      <w:lvlJc w:val="left"/>
      <w:pPr>
        <w:ind w:left="960" w:hanging="360"/>
      </w:pPr>
      <w:rPr>
        <w:rFonts w:ascii="Times New Roman" w:hAnsi="Times New Roman" w:cs="Times New Roman"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 w15:restartNumberingAfterBreak="0">
    <w:nsid w:val="073F1D72"/>
    <w:multiLevelType w:val="hybridMultilevel"/>
    <w:tmpl w:val="BC1E674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9ED6AE5"/>
    <w:multiLevelType w:val="hybridMultilevel"/>
    <w:tmpl w:val="452C02AE"/>
    <w:lvl w:ilvl="0" w:tplc="C9D4497E">
      <w:start w:val="1"/>
      <w:numFmt w:val="bullet"/>
      <w:lvlText w:val="-"/>
      <w:lvlJc w:val="left"/>
      <w:pPr>
        <w:tabs>
          <w:tab w:val="num" w:pos="564"/>
        </w:tabs>
        <w:ind w:left="564" w:hanging="564"/>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431A2"/>
    <w:multiLevelType w:val="hybridMultilevel"/>
    <w:tmpl w:val="C0E0D34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5" w15:restartNumberingAfterBreak="0">
    <w:nsid w:val="17802E04"/>
    <w:multiLevelType w:val="hybridMultilevel"/>
    <w:tmpl w:val="4F84062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6" w15:restartNumberingAfterBreak="0">
    <w:nsid w:val="1F343E82"/>
    <w:multiLevelType w:val="hybridMultilevel"/>
    <w:tmpl w:val="8002524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8" w15:restartNumberingAfterBreak="0">
    <w:nsid w:val="29696BB9"/>
    <w:multiLevelType w:val="hybridMultilevel"/>
    <w:tmpl w:val="EF0899FE"/>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9" w15:restartNumberingAfterBreak="0">
    <w:nsid w:val="2E604785"/>
    <w:multiLevelType w:val="hybridMultilevel"/>
    <w:tmpl w:val="14CC5632"/>
    <w:lvl w:ilvl="0" w:tplc="06007080">
      <w:start w:val="1"/>
      <w:numFmt w:val="bullet"/>
      <w:lvlText w:val="&gt;"/>
      <w:lvlJc w:val="left"/>
      <w:pPr>
        <w:tabs>
          <w:tab w:val="num" w:pos="564"/>
        </w:tabs>
        <w:ind w:left="564" w:hanging="56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1" w15:restartNumberingAfterBreak="0">
    <w:nsid w:val="39011769"/>
    <w:multiLevelType w:val="hybridMultilevel"/>
    <w:tmpl w:val="F6A0EB5C"/>
    <w:lvl w:ilvl="0" w:tplc="D1EE1B76">
      <w:start w:val="1"/>
      <w:numFmt w:val="lowerRoman"/>
      <w:lvlText w:val="(%1)"/>
      <w:lvlJc w:val="left"/>
      <w:pPr>
        <w:ind w:left="1287" w:hanging="7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42881C2C"/>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A4A156A"/>
    <w:multiLevelType w:val="hybridMultilevel"/>
    <w:tmpl w:val="37FC1E4A"/>
    <w:lvl w:ilvl="0" w:tplc="06007080">
      <w:start w:val="1"/>
      <w:numFmt w:val="bullet"/>
      <w:lvlText w:val="&gt;"/>
      <w:lvlJc w:val="left"/>
      <w:pPr>
        <w:ind w:left="1287" w:hanging="720"/>
      </w:pPr>
      <w:rPr>
        <w:rFonts w:ascii="Times New Roman" w:hAnsi="Times New Roman" w:cs="Times New Roman" w:hint="default"/>
      </w:rPr>
    </w:lvl>
    <w:lvl w:ilvl="1" w:tplc="577ECE9A">
      <w:numFmt w:val="bullet"/>
      <w:lvlText w:val="-"/>
      <w:lvlJc w:val="left"/>
      <w:pPr>
        <w:ind w:left="1647" w:hanging="360"/>
      </w:pPr>
      <w:rPr>
        <w:rFonts w:ascii="Arial" w:eastAsia="Times New Roman" w:hAnsi="Arial" w:cs="Arial" w:hint="default"/>
      </w:r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5A6A5E47"/>
    <w:multiLevelType w:val="hybridMultilevel"/>
    <w:tmpl w:val="4AF28B1A"/>
    <w:lvl w:ilvl="0" w:tplc="06007080">
      <w:start w:val="1"/>
      <w:numFmt w:val="bullet"/>
      <w:lvlText w:val="&gt;"/>
      <w:lvlJc w:val="left"/>
      <w:pPr>
        <w:ind w:left="1284" w:hanging="360"/>
      </w:pPr>
      <w:rPr>
        <w:rFonts w:ascii="Times New Roman" w:hAnsi="Times New Roman" w:cs="Times New Roman" w:hint="default"/>
      </w:rPr>
    </w:lvl>
    <w:lvl w:ilvl="1" w:tplc="04130003">
      <w:start w:val="1"/>
      <w:numFmt w:val="bullet"/>
      <w:lvlText w:val="o"/>
      <w:lvlJc w:val="left"/>
      <w:pPr>
        <w:ind w:left="2004" w:hanging="360"/>
      </w:pPr>
      <w:rPr>
        <w:rFonts w:ascii="Courier New" w:hAnsi="Courier New" w:cs="Courier New" w:hint="default"/>
      </w:rPr>
    </w:lvl>
    <w:lvl w:ilvl="2" w:tplc="04130005" w:tentative="1">
      <w:start w:val="1"/>
      <w:numFmt w:val="bullet"/>
      <w:lvlText w:val=""/>
      <w:lvlJc w:val="left"/>
      <w:pPr>
        <w:ind w:left="2724" w:hanging="360"/>
      </w:pPr>
      <w:rPr>
        <w:rFonts w:ascii="Wingdings" w:hAnsi="Wingdings" w:hint="default"/>
      </w:rPr>
    </w:lvl>
    <w:lvl w:ilvl="3" w:tplc="04130001" w:tentative="1">
      <w:start w:val="1"/>
      <w:numFmt w:val="bullet"/>
      <w:lvlText w:val=""/>
      <w:lvlJc w:val="left"/>
      <w:pPr>
        <w:ind w:left="3444" w:hanging="360"/>
      </w:pPr>
      <w:rPr>
        <w:rFonts w:ascii="Symbol" w:hAnsi="Symbol" w:hint="default"/>
      </w:rPr>
    </w:lvl>
    <w:lvl w:ilvl="4" w:tplc="04130003" w:tentative="1">
      <w:start w:val="1"/>
      <w:numFmt w:val="bullet"/>
      <w:lvlText w:val="o"/>
      <w:lvlJc w:val="left"/>
      <w:pPr>
        <w:ind w:left="4164" w:hanging="360"/>
      </w:pPr>
      <w:rPr>
        <w:rFonts w:ascii="Courier New" w:hAnsi="Courier New" w:cs="Courier New" w:hint="default"/>
      </w:rPr>
    </w:lvl>
    <w:lvl w:ilvl="5" w:tplc="04130005" w:tentative="1">
      <w:start w:val="1"/>
      <w:numFmt w:val="bullet"/>
      <w:lvlText w:val=""/>
      <w:lvlJc w:val="left"/>
      <w:pPr>
        <w:ind w:left="4884" w:hanging="360"/>
      </w:pPr>
      <w:rPr>
        <w:rFonts w:ascii="Wingdings" w:hAnsi="Wingdings" w:hint="default"/>
      </w:rPr>
    </w:lvl>
    <w:lvl w:ilvl="6" w:tplc="04130001" w:tentative="1">
      <w:start w:val="1"/>
      <w:numFmt w:val="bullet"/>
      <w:lvlText w:val=""/>
      <w:lvlJc w:val="left"/>
      <w:pPr>
        <w:ind w:left="5604" w:hanging="360"/>
      </w:pPr>
      <w:rPr>
        <w:rFonts w:ascii="Symbol" w:hAnsi="Symbol" w:hint="default"/>
      </w:rPr>
    </w:lvl>
    <w:lvl w:ilvl="7" w:tplc="04130003" w:tentative="1">
      <w:start w:val="1"/>
      <w:numFmt w:val="bullet"/>
      <w:lvlText w:val="o"/>
      <w:lvlJc w:val="left"/>
      <w:pPr>
        <w:ind w:left="6324" w:hanging="360"/>
      </w:pPr>
      <w:rPr>
        <w:rFonts w:ascii="Courier New" w:hAnsi="Courier New" w:cs="Courier New" w:hint="default"/>
      </w:rPr>
    </w:lvl>
    <w:lvl w:ilvl="8" w:tplc="04130005" w:tentative="1">
      <w:start w:val="1"/>
      <w:numFmt w:val="bullet"/>
      <w:lvlText w:val=""/>
      <w:lvlJc w:val="left"/>
      <w:pPr>
        <w:ind w:left="7044" w:hanging="360"/>
      </w:pPr>
      <w:rPr>
        <w:rFonts w:ascii="Wingdings" w:hAnsi="Wingdings" w:hint="default"/>
      </w:rPr>
    </w:lvl>
  </w:abstractNum>
  <w:abstractNum w:abstractNumId="15" w15:restartNumberingAfterBreak="0">
    <w:nsid w:val="5EEB3569"/>
    <w:multiLevelType w:val="hybridMultilevel"/>
    <w:tmpl w:val="710C57D6"/>
    <w:lvl w:ilvl="0" w:tplc="06007080">
      <w:start w:val="1"/>
      <w:numFmt w:val="bullet"/>
      <w:lvlText w:val="&gt;"/>
      <w:lvlJc w:val="left"/>
      <w:pPr>
        <w:ind w:left="1284" w:hanging="360"/>
      </w:pPr>
      <w:rPr>
        <w:rFonts w:ascii="Times New Roman" w:hAnsi="Times New Roman" w:cs="Times New Roman" w:hint="default"/>
      </w:rPr>
    </w:lvl>
    <w:lvl w:ilvl="1" w:tplc="06007080">
      <w:start w:val="1"/>
      <w:numFmt w:val="bullet"/>
      <w:lvlText w:val="&gt;"/>
      <w:lvlJc w:val="left"/>
      <w:pPr>
        <w:ind w:left="2004" w:hanging="360"/>
      </w:pPr>
      <w:rPr>
        <w:rFonts w:ascii="Times New Roman" w:hAnsi="Times New Roman" w:cs="Times New Roman" w:hint="default"/>
      </w:rPr>
    </w:lvl>
    <w:lvl w:ilvl="2" w:tplc="04130005" w:tentative="1">
      <w:start w:val="1"/>
      <w:numFmt w:val="bullet"/>
      <w:lvlText w:val=""/>
      <w:lvlJc w:val="left"/>
      <w:pPr>
        <w:ind w:left="2724" w:hanging="360"/>
      </w:pPr>
      <w:rPr>
        <w:rFonts w:ascii="Wingdings" w:hAnsi="Wingdings" w:hint="default"/>
      </w:rPr>
    </w:lvl>
    <w:lvl w:ilvl="3" w:tplc="04130001" w:tentative="1">
      <w:start w:val="1"/>
      <w:numFmt w:val="bullet"/>
      <w:lvlText w:val=""/>
      <w:lvlJc w:val="left"/>
      <w:pPr>
        <w:ind w:left="3444" w:hanging="360"/>
      </w:pPr>
      <w:rPr>
        <w:rFonts w:ascii="Symbol" w:hAnsi="Symbol" w:hint="default"/>
      </w:rPr>
    </w:lvl>
    <w:lvl w:ilvl="4" w:tplc="04130003" w:tentative="1">
      <w:start w:val="1"/>
      <w:numFmt w:val="bullet"/>
      <w:lvlText w:val="o"/>
      <w:lvlJc w:val="left"/>
      <w:pPr>
        <w:ind w:left="4164" w:hanging="360"/>
      </w:pPr>
      <w:rPr>
        <w:rFonts w:ascii="Courier New" w:hAnsi="Courier New" w:cs="Courier New" w:hint="default"/>
      </w:rPr>
    </w:lvl>
    <w:lvl w:ilvl="5" w:tplc="04130005" w:tentative="1">
      <w:start w:val="1"/>
      <w:numFmt w:val="bullet"/>
      <w:lvlText w:val=""/>
      <w:lvlJc w:val="left"/>
      <w:pPr>
        <w:ind w:left="4884" w:hanging="360"/>
      </w:pPr>
      <w:rPr>
        <w:rFonts w:ascii="Wingdings" w:hAnsi="Wingdings" w:hint="default"/>
      </w:rPr>
    </w:lvl>
    <w:lvl w:ilvl="6" w:tplc="04130001" w:tentative="1">
      <w:start w:val="1"/>
      <w:numFmt w:val="bullet"/>
      <w:lvlText w:val=""/>
      <w:lvlJc w:val="left"/>
      <w:pPr>
        <w:ind w:left="5604" w:hanging="360"/>
      </w:pPr>
      <w:rPr>
        <w:rFonts w:ascii="Symbol" w:hAnsi="Symbol" w:hint="default"/>
      </w:rPr>
    </w:lvl>
    <w:lvl w:ilvl="7" w:tplc="04130003" w:tentative="1">
      <w:start w:val="1"/>
      <w:numFmt w:val="bullet"/>
      <w:lvlText w:val="o"/>
      <w:lvlJc w:val="left"/>
      <w:pPr>
        <w:ind w:left="6324" w:hanging="360"/>
      </w:pPr>
      <w:rPr>
        <w:rFonts w:ascii="Courier New" w:hAnsi="Courier New" w:cs="Courier New" w:hint="default"/>
      </w:rPr>
    </w:lvl>
    <w:lvl w:ilvl="8" w:tplc="04130005" w:tentative="1">
      <w:start w:val="1"/>
      <w:numFmt w:val="bullet"/>
      <w:lvlText w:val=""/>
      <w:lvlJc w:val="left"/>
      <w:pPr>
        <w:ind w:left="7044" w:hanging="360"/>
      </w:pPr>
      <w:rPr>
        <w:rFonts w:ascii="Wingdings" w:hAnsi="Wingdings" w:hint="default"/>
      </w:rPr>
    </w:lvl>
  </w:abstractNum>
  <w:abstractNum w:abstractNumId="16" w15:restartNumberingAfterBreak="0">
    <w:nsid w:val="5F8777D7"/>
    <w:multiLevelType w:val="hybridMultilevel"/>
    <w:tmpl w:val="EF3EA48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FEE7CE9"/>
    <w:multiLevelType w:val="hybridMultilevel"/>
    <w:tmpl w:val="74A09062"/>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BD2A8D"/>
    <w:multiLevelType w:val="hybridMultilevel"/>
    <w:tmpl w:val="28ACC540"/>
    <w:lvl w:ilvl="0" w:tplc="06007080">
      <w:start w:val="1"/>
      <w:numFmt w:val="bullet"/>
      <w:lvlText w:val="&gt;"/>
      <w:lvlJc w:val="left"/>
      <w:pPr>
        <w:ind w:left="927" w:hanging="360"/>
      </w:pPr>
      <w:rPr>
        <w:rFonts w:ascii="Times New Roman" w:hAnsi="Times New Roman" w:cs="Times New Roman" w:hint="default"/>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6435EE"/>
    <w:multiLevelType w:val="hybridMultilevel"/>
    <w:tmpl w:val="761EE3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6B612F3C"/>
    <w:multiLevelType w:val="hybridMultilevel"/>
    <w:tmpl w:val="A10603F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2" w15:restartNumberingAfterBreak="0">
    <w:nsid w:val="778D2BEB"/>
    <w:multiLevelType w:val="hybridMultilevel"/>
    <w:tmpl w:val="294EF4CC"/>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7C790271"/>
    <w:multiLevelType w:val="hybridMultilevel"/>
    <w:tmpl w:val="B936D89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4"/>
  </w:num>
  <w:num w:numId="4">
    <w:abstractNumId w:val="20"/>
  </w:num>
  <w:num w:numId="5">
    <w:abstractNumId w:val="16"/>
  </w:num>
  <w:num w:numId="6">
    <w:abstractNumId w:val="22"/>
  </w:num>
  <w:num w:numId="7">
    <w:abstractNumId w:val="19"/>
  </w:num>
  <w:num w:numId="8">
    <w:abstractNumId w:val="12"/>
  </w:num>
  <w:num w:numId="9">
    <w:abstractNumId w:val="6"/>
  </w:num>
  <w:num w:numId="10">
    <w:abstractNumId w:val="3"/>
  </w:num>
  <w:num w:numId="11">
    <w:abstractNumId w:val="1"/>
  </w:num>
  <w:num w:numId="12">
    <w:abstractNumId w:val="8"/>
  </w:num>
  <w:num w:numId="13">
    <w:abstractNumId w:val="21"/>
  </w:num>
  <w:num w:numId="14">
    <w:abstractNumId w:val="5"/>
  </w:num>
  <w:num w:numId="15">
    <w:abstractNumId w:val="7"/>
  </w:num>
  <w:num w:numId="16">
    <w:abstractNumId w:val="11"/>
  </w:num>
  <w:num w:numId="17">
    <w:abstractNumId w:val="23"/>
  </w:num>
  <w:num w:numId="18">
    <w:abstractNumId w:val="9"/>
  </w:num>
  <w:num w:numId="19">
    <w:abstractNumId w:val="17"/>
  </w:num>
  <w:num w:numId="20">
    <w:abstractNumId w:val="0"/>
  </w:num>
  <w:num w:numId="21">
    <w:abstractNumId w:val="13"/>
  </w:num>
  <w:num w:numId="22">
    <w:abstractNumId w:val="14"/>
  </w:num>
  <w:num w:numId="23">
    <w:abstractNumId w:val="15"/>
  </w:num>
  <w:num w:numId="24">
    <w:abstractNumId w:val="1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217"/>
    <w:rsid w:val="00000DFE"/>
    <w:rsid w:val="00005CBC"/>
    <w:rsid w:val="00007152"/>
    <w:rsid w:val="00011A75"/>
    <w:rsid w:val="00014FEE"/>
    <w:rsid w:val="00015229"/>
    <w:rsid w:val="0001770B"/>
    <w:rsid w:val="000177D5"/>
    <w:rsid w:val="00022801"/>
    <w:rsid w:val="000235D3"/>
    <w:rsid w:val="00032337"/>
    <w:rsid w:val="00033206"/>
    <w:rsid w:val="00041B8F"/>
    <w:rsid w:val="00041DDD"/>
    <w:rsid w:val="000436B6"/>
    <w:rsid w:val="00044260"/>
    <w:rsid w:val="00044735"/>
    <w:rsid w:val="00045DAA"/>
    <w:rsid w:val="0005162F"/>
    <w:rsid w:val="00051EDD"/>
    <w:rsid w:val="000551CD"/>
    <w:rsid w:val="000675A2"/>
    <w:rsid w:val="00073332"/>
    <w:rsid w:val="00075878"/>
    <w:rsid w:val="00076B98"/>
    <w:rsid w:val="00077D8B"/>
    <w:rsid w:val="00083054"/>
    <w:rsid w:val="00083132"/>
    <w:rsid w:val="0009133D"/>
    <w:rsid w:val="000956F7"/>
    <w:rsid w:val="000A0761"/>
    <w:rsid w:val="000A2CD2"/>
    <w:rsid w:val="000A4840"/>
    <w:rsid w:val="000A627E"/>
    <w:rsid w:val="000B02FC"/>
    <w:rsid w:val="000B2D13"/>
    <w:rsid w:val="000B5C08"/>
    <w:rsid w:val="000B73EC"/>
    <w:rsid w:val="000C2879"/>
    <w:rsid w:val="000C2932"/>
    <w:rsid w:val="000D1750"/>
    <w:rsid w:val="000D47DD"/>
    <w:rsid w:val="000D4F48"/>
    <w:rsid w:val="000D58B6"/>
    <w:rsid w:val="000E53A6"/>
    <w:rsid w:val="000E7413"/>
    <w:rsid w:val="000E75AE"/>
    <w:rsid w:val="000E7C53"/>
    <w:rsid w:val="000F4809"/>
    <w:rsid w:val="00113657"/>
    <w:rsid w:val="0011452E"/>
    <w:rsid w:val="00116AE2"/>
    <w:rsid w:val="001267D2"/>
    <w:rsid w:val="00135140"/>
    <w:rsid w:val="00135B2D"/>
    <w:rsid w:val="00144FFC"/>
    <w:rsid w:val="00145440"/>
    <w:rsid w:val="00146447"/>
    <w:rsid w:val="00146632"/>
    <w:rsid w:val="00147031"/>
    <w:rsid w:val="00152853"/>
    <w:rsid w:val="001548E7"/>
    <w:rsid w:val="001636B8"/>
    <w:rsid w:val="00164C79"/>
    <w:rsid w:val="00165C26"/>
    <w:rsid w:val="00167DF0"/>
    <w:rsid w:val="001724E3"/>
    <w:rsid w:val="0017253C"/>
    <w:rsid w:val="00185A0E"/>
    <w:rsid w:val="00186F19"/>
    <w:rsid w:val="00191A7F"/>
    <w:rsid w:val="00191ED3"/>
    <w:rsid w:val="00192DA8"/>
    <w:rsid w:val="00192FFB"/>
    <w:rsid w:val="001979D3"/>
    <w:rsid w:val="001A1DB2"/>
    <w:rsid w:val="001A357F"/>
    <w:rsid w:val="001B139D"/>
    <w:rsid w:val="001B1465"/>
    <w:rsid w:val="001B3455"/>
    <w:rsid w:val="001B40A5"/>
    <w:rsid w:val="001B4DE3"/>
    <w:rsid w:val="001C5509"/>
    <w:rsid w:val="001D2356"/>
    <w:rsid w:val="001D4898"/>
    <w:rsid w:val="001E12A6"/>
    <w:rsid w:val="001E2538"/>
    <w:rsid w:val="001E6745"/>
    <w:rsid w:val="001E726F"/>
    <w:rsid w:val="001F35D2"/>
    <w:rsid w:val="001F4918"/>
    <w:rsid w:val="001F6931"/>
    <w:rsid w:val="00200B6D"/>
    <w:rsid w:val="00205CDC"/>
    <w:rsid w:val="00207B4A"/>
    <w:rsid w:val="002165E6"/>
    <w:rsid w:val="00217432"/>
    <w:rsid w:val="00217B3D"/>
    <w:rsid w:val="0022072A"/>
    <w:rsid w:val="0022286F"/>
    <w:rsid w:val="002353FE"/>
    <w:rsid w:val="002403A8"/>
    <w:rsid w:val="00242742"/>
    <w:rsid w:val="002442AE"/>
    <w:rsid w:val="002470B8"/>
    <w:rsid w:val="00256657"/>
    <w:rsid w:val="00262A12"/>
    <w:rsid w:val="00264456"/>
    <w:rsid w:val="002645F7"/>
    <w:rsid w:val="00266F7A"/>
    <w:rsid w:val="002675DF"/>
    <w:rsid w:val="0027127A"/>
    <w:rsid w:val="0027202B"/>
    <w:rsid w:val="002724EF"/>
    <w:rsid w:val="002749E0"/>
    <w:rsid w:val="00274F58"/>
    <w:rsid w:val="002755BF"/>
    <w:rsid w:val="00281E93"/>
    <w:rsid w:val="002821E1"/>
    <w:rsid w:val="0028406C"/>
    <w:rsid w:val="00290A65"/>
    <w:rsid w:val="00291B3D"/>
    <w:rsid w:val="00291B77"/>
    <w:rsid w:val="00292930"/>
    <w:rsid w:val="00293798"/>
    <w:rsid w:val="0029567B"/>
    <w:rsid w:val="00295C1F"/>
    <w:rsid w:val="002A0877"/>
    <w:rsid w:val="002A0AD7"/>
    <w:rsid w:val="002B2F3B"/>
    <w:rsid w:val="002B520D"/>
    <w:rsid w:val="002C2540"/>
    <w:rsid w:val="002C2895"/>
    <w:rsid w:val="002D015F"/>
    <w:rsid w:val="002D0690"/>
    <w:rsid w:val="002D1AFE"/>
    <w:rsid w:val="002D4E5B"/>
    <w:rsid w:val="002E48E9"/>
    <w:rsid w:val="002E4A97"/>
    <w:rsid w:val="002E59AC"/>
    <w:rsid w:val="002E680F"/>
    <w:rsid w:val="002E7B72"/>
    <w:rsid w:val="002F1145"/>
    <w:rsid w:val="002F267A"/>
    <w:rsid w:val="002F3548"/>
    <w:rsid w:val="002F3AE5"/>
    <w:rsid w:val="00303539"/>
    <w:rsid w:val="00303C87"/>
    <w:rsid w:val="0031157D"/>
    <w:rsid w:val="00315C9B"/>
    <w:rsid w:val="003216DC"/>
    <w:rsid w:val="003254F8"/>
    <w:rsid w:val="00327DA0"/>
    <w:rsid w:val="003321F3"/>
    <w:rsid w:val="0034087B"/>
    <w:rsid w:val="003431AB"/>
    <w:rsid w:val="00345914"/>
    <w:rsid w:val="00347E64"/>
    <w:rsid w:val="0035191C"/>
    <w:rsid w:val="0035670A"/>
    <w:rsid w:val="003572FF"/>
    <w:rsid w:val="003612E6"/>
    <w:rsid w:val="0036211D"/>
    <w:rsid w:val="003624CB"/>
    <w:rsid w:val="00367D77"/>
    <w:rsid w:val="00372293"/>
    <w:rsid w:val="003774F3"/>
    <w:rsid w:val="00382884"/>
    <w:rsid w:val="003841CC"/>
    <w:rsid w:val="0038748F"/>
    <w:rsid w:val="00387E47"/>
    <w:rsid w:val="003A0061"/>
    <w:rsid w:val="003A3819"/>
    <w:rsid w:val="003A3E95"/>
    <w:rsid w:val="003A5059"/>
    <w:rsid w:val="003A69F4"/>
    <w:rsid w:val="003B0568"/>
    <w:rsid w:val="003B0BBE"/>
    <w:rsid w:val="003B60DC"/>
    <w:rsid w:val="003C0FFC"/>
    <w:rsid w:val="003C14DC"/>
    <w:rsid w:val="003C410A"/>
    <w:rsid w:val="003C75C3"/>
    <w:rsid w:val="003D791D"/>
    <w:rsid w:val="003E2B4A"/>
    <w:rsid w:val="003E65EA"/>
    <w:rsid w:val="003E7164"/>
    <w:rsid w:val="003F59A1"/>
    <w:rsid w:val="003F61FB"/>
    <w:rsid w:val="00406C1A"/>
    <w:rsid w:val="004172C7"/>
    <w:rsid w:val="0043539B"/>
    <w:rsid w:val="00435BFC"/>
    <w:rsid w:val="00436F7A"/>
    <w:rsid w:val="00441439"/>
    <w:rsid w:val="0044427F"/>
    <w:rsid w:val="0044748F"/>
    <w:rsid w:val="004478CD"/>
    <w:rsid w:val="0045141E"/>
    <w:rsid w:val="00462D6B"/>
    <w:rsid w:val="00463507"/>
    <w:rsid w:val="0046397A"/>
    <w:rsid w:val="00473737"/>
    <w:rsid w:val="00473B1F"/>
    <w:rsid w:val="0047439F"/>
    <w:rsid w:val="004748DE"/>
    <w:rsid w:val="0047614F"/>
    <w:rsid w:val="00480BCD"/>
    <w:rsid w:val="004820E4"/>
    <w:rsid w:val="00482C66"/>
    <w:rsid w:val="00486B68"/>
    <w:rsid w:val="004879EC"/>
    <w:rsid w:val="004A08F0"/>
    <w:rsid w:val="004A41B3"/>
    <w:rsid w:val="004B0DAA"/>
    <w:rsid w:val="004B3909"/>
    <w:rsid w:val="004B6B9E"/>
    <w:rsid w:val="004C6B27"/>
    <w:rsid w:val="004C6EFA"/>
    <w:rsid w:val="004C726B"/>
    <w:rsid w:val="004D58A2"/>
    <w:rsid w:val="004E0F4D"/>
    <w:rsid w:val="004E1697"/>
    <w:rsid w:val="004E451E"/>
    <w:rsid w:val="004E4532"/>
    <w:rsid w:val="004E645C"/>
    <w:rsid w:val="004E763D"/>
    <w:rsid w:val="004F150E"/>
    <w:rsid w:val="004F2422"/>
    <w:rsid w:val="004F25CF"/>
    <w:rsid w:val="004F4909"/>
    <w:rsid w:val="004F5D5E"/>
    <w:rsid w:val="004F6966"/>
    <w:rsid w:val="004F7A72"/>
    <w:rsid w:val="004F7A9B"/>
    <w:rsid w:val="00500CB8"/>
    <w:rsid w:val="00500D3A"/>
    <w:rsid w:val="00506624"/>
    <w:rsid w:val="00507C62"/>
    <w:rsid w:val="00515EDA"/>
    <w:rsid w:val="00516366"/>
    <w:rsid w:val="00516B8C"/>
    <w:rsid w:val="005174E2"/>
    <w:rsid w:val="0052169F"/>
    <w:rsid w:val="005229AC"/>
    <w:rsid w:val="00523F19"/>
    <w:rsid w:val="00525997"/>
    <w:rsid w:val="005301AD"/>
    <w:rsid w:val="005343B1"/>
    <w:rsid w:val="00535034"/>
    <w:rsid w:val="00535604"/>
    <w:rsid w:val="00535CEF"/>
    <w:rsid w:val="00543298"/>
    <w:rsid w:val="00543C30"/>
    <w:rsid w:val="005463BD"/>
    <w:rsid w:val="00547756"/>
    <w:rsid w:val="00547D7A"/>
    <w:rsid w:val="0055062A"/>
    <w:rsid w:val="0055159D"/>
    <w:rsid w:val="00554E5A"/>
    <w:rsid w:val="00565D9F"/>
    <w:rsid w:val="00570003"/>
    <w:rsid w:val="00576309"/>
    <w:rsid w:val="0057659D"/>
    <w:rsid w:val="005815D8"/>
    <w:rsid w:val="005820B3"/>
    <w:rsid w:val="00582A7B"/>
    <w:rsid w:val="00583ABF"/>
    <w:rsid w:val="00585CA5"/>
    <w:rsid w:val="0059317B"/>
    <w:rsid w:val="005A1001"/>
    <w:rsid w:val="005A3118"/>
    <w:rsid w:val="005A6B15"/>
    <w:rsid w:val="005B0C8B"/>
    <w:rsid w:val="005B7670"/>
    <w:rsid w:val="005C0D82"/>
    <w:rsid w:val="005C2B27"/>
    <w:rsid w:val="005C41D6"/>
    <w:rsid w:val="005C73C4"/>
    <w:rsid w:val="005D31B0"/>
    <w:rsid w:val="005D697B"/>
    <w:rsid w:val="005E0A69"/>
    <w:rsid w:val="005E246B"/>
    <w:rsid w:val="005E3B26"/>
    <w:rsid w:val="005E4E5A"/>
    <w:rsid w:val="005F1460"/>
    <w:rsid w:val="005F23C3"/>
    <w:rsid w:val="005F4CD7"/>
    <w:rsid w:val="005F5A09"/>
    <w:rsid w:val="00603E46"/>
    <w:rsid w:val="0061229F"/>
    <w:rsid w:val="00614231"/>
    <w:rsid w:val="00614B8F"/>
    <w:rsid w:val="00624818"/>
    <w:rsid w:val="00624FC1"/>
    <w:rsid w:val="00627463"/>
    <w:rsid w:val="006316EC"/>
    <w:rsid w:val="0063585A"/>
    <w:rsid w:val="0063753F"/>
    <w:rsid w:val="0064159A"/>
    <w:rsid w:val="006428C9"/>
    <w:rsid w:val="00642F03"/>
    <w:rsid w:val="00650576"/>
    <w:rsid w:val="00652FDE"/>
    <w:rsid w:val="006560C7"/>
    <w:rsid w:val="00656D3A"/>
    <w:rsid w:val="00660901"/>
    <w:rsid w:val="00663608"/>
    <w:rsid w:val="00666BB3"/>
    <w:rsid w:val="006728AB"/>
    <w:rsid w:val="00673BBD"/>
    <w:rsid w:val="00676F08"/>
    <w:rsid w:val="0068117E"/>
    <w:rsid w:val="00683719"/>
    <w:rsid w:val="00684426"/>
    <w:rsid w:val="00685676"/>
    <w:rsid w:val="00687287"/>
    <w:rsid w:val="00687C64"/>
    <w:rsid w:val="00690694"/>
    <w:rsid w:val="00691883"/>
    <w:rsid w:val="00694F6C"/>
    <w:rsid w:val="00696D86"/>
    <w:rsid w:val="006A263F"/>
    <w:rsid w:val="006A4721"/>
    <w:rsid w:val="006A4B87"/>
    <w:rsid w:val="006B2AB2"/>
    <w:rsid w:val="006B334C"/>
    <w:rsid w:val="006B6C39"/>
    <w:rsid w:val="006B7AB8"/>
    <w:rsid w:val="006C183E"/>
    <w:rsid w:val="006C671E"/>
    <w:rsid w:val="006D4087"/>
    <w:rsid w:val="006D5353"/>
    <w:rsid w:val="006D5751"/>
    <w:rsid w:val="006D76CF"/>
    <w:rsid w:val="006E1285"/>
    <w:rsid w:val="006E62B5"/>
    <w:rsid w:val="006F2EE5"/>
    <w:rsid w:val="006F47D3"/>
    <w:rsid w:val="006F6FC2"/>
    <w:rsid w:val="006F7F48"/>
    <w:rsid w:val="00705551"/>
    <w:rsid w:val="00707D73"/>
    <w:rsid w:val="007150F5"/>
    <w:rsid w:val="00720AC0"/>
    <w:rsid w:val="0072222B"/>
    <w:rsid w:val="00723F35"/>
    <w:rsid w:val="007272DB"/>
    <w:rsid w:val="0073391C"/>
    <w:rsid w:val="007425DB"/>
    <w:rsid w:val="00743FCF"/>
    <w:rsid w:val="00744AFD"/>
    <w:rsid w:val="00745455"/>
    <w:rsid w:val="007471A7"/>
    <w:rsid w:val="0075120F"/>
    <w:rsid w:val="007526FA"/>
    <w:rsid w:val="00754A72"/>
    <w:rsid w:val="007568F4"/>
    <w:rsid w:val="00756F48"/>
    <w:rsid w:val="00757220"/>
    <w:rsid w:val="00760557"/>
    <w:rsid w:val="00762217"/>
    <w:rsid w:val="007713D7"/>
    <w:rsid w:val="007718C5"/>
    <w:rsid w:val="007721A9"/>
    <w:rsid w:val="00773B89"/>
    <w:rsid w:val="00774C97"/>
    <w:rsid w:val="007750BE"/>
    <w:rsid w:val="007760B3"/>
    <w:rsid w:val="007768D9"/>
    <w:rsid w:val="00782947"/>
    <w:rsid w:val="00784C17"/>
    <w:rsid w:val="00785780"/>
    <w:rsid w:val="007871C7"/>
    <w:rsid w:val="00787408"/>
    <w:rsid w:val="007907D5"/>
    <w:rsid w:val="00790A46"/>
    <w:rsid w:val="00792D19"/>
    <w:rsid w:val="007A6C1E"/>
    <w:rsid w:val="007B0258"/>
    <w:rsid w:val="007B6759"/>
    <w:rsid w:val="007B74E5"/>
    <w:rsid w:val="007C604A"/>
    <w:rsid w:val="007D7AEF"/>
    <w:rsid w:val="007E2391"/>
    <w:rsid w:val="007E29DF"/>
    <w:rsid w:val="007E2C9F"/>
    <w:rsid w:val="007E547D"/>
    <w:rsid w:val="007F3DB9"/>
    <w:rsid w:val="007F78CA"/>
    <w:rsid w:val="008005AB"/>
    <w:rsid w:val="00801411"/>
    <w:rsid w:val="00801DF4"/>
    <w:rsid w:val="00803AD9"/>
    <w:rsid w:val="00803D48"/>
    <w:rsid w:val="00806369"/>
    <w:rsid w:val="008110B2"/>
    <w:rsid w:val="008138ED"/>
    <w:rsid w:val="00827F29"/>
    <w:rsid w:val="008412E6"/>
    <w:rsid w:val="00841A38"/>
    <w:rsid w:val="00841BFE"/>
    <w:rsid w:val="0084266D"/>
    <w:rsid w:val="008450BD"/>
    <w:rsid w:val="00851F3F"/>
    <w:rsid w:val="00852479"/>
    <w:rsid w:val="008565CE"/>
    <w:rsid w:val="008566AE"/>
    <w:rsid w:val="008569E3"/>
    <w:rsid w:val="008573E1"/>
    <w:rsid w:val="0086074E"/>
    <w:rsid w:val="00861AE9"/>
    <w:rsid w:val="00861B3E"/>
    <w:rsid w:val="00862111"/>
    <w:rsid w:val="008641BE"/>
    <w:rsid w:val="008708A5"/>
    <w:rsid w:val="00870DD0"/>
    <w:rsid w:val="008729E7"/>
    <w:rsid w:val="00880A99"/>
    <w:rsid w:val="0088257A"/>
    <w:rsid w:val="00885EB4"/>
    <w:rsid w:val="00887D69"/>
    <w:rsid w:val="00893F5C"/>
    <w:rsid w:val="00894023"/>
    <w:rsid w:val="00896328"/>
    <w:rsid w:val="008A0459"/>
    <w:rsid w:val="008A2B60"/>
    <w:rsid w:val="008A429F"/>
    <w:rsid w:val="008A72C6"/>
    <w:rsid w:val="008B08B5"/>
    <w:rsid w:val="008B0AD2"/>
    <w:rsid w:val="008B27EB"/>
    <w:rsid w:val="008C27EA"/>
    <w:rsid w:val="008C5275"/>
    <w:rsid w:val="008C6B9F"/>
    <w:rsid w:val="008C7C54"/>
    <w:rsid w:val="008D19F8"/>
    <w:rsid w:val="008D2636"/>
    <w:rsid w:val="008D374F"/>
    <w:rsid w:val="008E0CD6"/>
    <w:rsid w:val="008E1519"/>
    <w:rsid w:val="008E49BA"/>
    <w:rsid w:val="008E7784"/>
    <w:rsid w:val="008F1FD9"/>
    <w:rsid w:val="00901A3A"/>
    <w:rsid w:val="00902BC4"/>
    <w:rsid w:val="00906822"/>
    <w:rsid w:val="00907F8B"/>
    <w:rsid w:val="00912518"/>
    <w:rsid w:val="00912F4B"/>
    <w:rsid w:val="00914CD4"/>
    <w:rsid w:val="00917D9D"/>
    <w:rsid w:val="009224C8"/>
    <w:rsid w:val="0092406B"/>
    <w:rsid w:val="00925984"/>
    <w:rsid w:val="00930E57"/>
    <w:rsid w:val="00931809"/>
    <w:rsid w:val="00931DA1"/>
    <w:rsid w:val="00934A35"/>
    <w:rsid w:val="00935DDA"/>
    <w:rsid w:val="00936A80"/>
    <w:rsid w:val="0093724F"/>
    <w:rsid w:val="00944683"/>
    <w:rsid w:val="00953AD9"/>
    <w:rsid w:val="00954AEA"/>
    <w:rsid w:val="00957C10"/>
    <w:rsid w:val="0096104B"/>
    <w:rsid w:val="0096629D"/>
    <w:rsid w:val="009662C3"/>
    <w:rsid w:val="00970043"/>
    <w:rsid w:val="00971B83"/>
    <w:rsid w:val="0097494A"/>
    <w:rsid w:val="00975A2E"/>
    <w:rsid w:val="009837D9"/>
    <w:rsid w:val="009838E5"/>
    <w:rsid w:val="009919FA"/>
    <w:rsid w:val="00994AD2"/>
    <w:rsid w:val="009A0375"/>
    <w:rsid w:val="009A1DE1"/>
    <w:rsid w:val="009A62CE"/>
    <w:rsid w:val="009B303D"/>
    <w:rsid w:val="009B307A"/>
    <w:rsid w:val="009C02F5"/>
    <w:rsid w:val="009C43E8"/>
    <w:rsid w:val="009C6280"/>
    <w:rsid w:val="009C67D8"/>
    <w:rsid w:val="009C6B86"/>
    <w:rsid w:val="009D3136"/>
    <w:rsid w:val="009D4A7D"/>
    <w:rsid w:val="009E0520"/>
    <w:rsid w:val="009E2104"/>
    <w:rsid w:val="009E72C8"/>
    <w:rsid w:val="009F1AA4"/>
    <w:rsid w:val="009F353F"/>
    <w:rsid w:val="009F7A63"/>
    <w:rsid w:val="00A04EA2"/>
    <w:rsid w:val="00A05C22"/>
    <w:rsid w:val="00A068B2"/>
    <w:rsid w:val="00A12BC1"/>
    <w:rsid w:val="00A13598"/>
    <w:rsid w:val="00A13C3F"/>
    <w:rsid w:val="00A142FA"/>
    <w:rsid w:val="00A1667F"/>
    <w:rsid w:val="00A16749"/>
    <w:rsid w:val="00A17BBC"/>
    <w:rsid w:val="00A20BAD"/>
    <w:rsid w:val="00A225BA"/>
    <w:rsid w:val="00A30196"/>
    <w:rsid w:val="00A35B0E"/>
    <w:rsid w:val="00A361C7"/>
    <w:rsid w:val="00A41B7F"/>
    <w:rsid w:val="00A4406E"/>
    <w:rsid w:val="00A46706"/>
    <w:rsid w:val="00A54689"/>
    <w:rsid w:val="00A57D02"/>
    <w:rsid w:val="00A60D27"/>
    <w:rsid w:val="00A63999"/>
    <w:rsid w:val="00A66BA7"/>
    <w:rsid w:val="00A71E21"/>
    <w:rsid w:val="00A72301"/>
    <w:rsid w:val="00A7576E"/>
    <w:rsid w:val="00A75DBC"/>
    <w:rsid w:val="00A820F8"/>
    <w:rsid w:val="00A8300D"/>
    <w:rsid w:val="00A87C3B"/>
    <w:rsid w:val="00A90F4A"/>
    <w:rsid w:val="00A95788"/>
    <w:rsid w:val="00A95DB0"/>
    <w:rsid w:val="00A974AC"/>
    <w:rsid w:val="00AA0610"/>
    <w:rsid w:val="00AA0D64"/>
    <w:rsid w:val="00AA401B"/>
    <w:rsid w:val="00AA4ED9"/>
    <w:rsid w:val="00AA5869"/>
    <w:rsid w:val="00AB19D5"/>
    <w:rsid w:val="00AB798E"/>
    <w:rsid w:val="00AC3DCF"/>
    <w:rsid w:val="00AD0C3F"/>
    <w:rsid w:val="00AD39CA"/>
    <w:rsid w:val="00AD6A47"/>
    <w:rsid w:val="00AE44EB"/>
    <w:rsid w:val="00AF25BE"/>
    <w:rsid w:val="00AF4987"/>
    <w:rsid w:val="00B10FC3"/>
    <w:rsid w:val="00B1145B"/>
    <w:rsid w:val="00B12258"/>
    <w:rsid w:val="00B125DA"/>
    <w:rsid w:val="00B13438"/>
    <w:rsid w:val="00B2257A"/>
    <w:rsid w:val="00B2266D"/>
    <w:rsid w:val="00B255DE"/>
    <w:rsid w:val="00B35DFA"/>
    <w:rsid w:val="00B4029E"/>
    <w:rsid w:val="00B40B57"/>
    <w:rsid w:val="00B428B5"/>
    <w:rsid w:val="00B437E0"/>
    <w:rsid w:val="00B43EDF"/>
    <w:rsid w:val="00B47F56"/>
    <w:rsid w:val="00B57995"/>
    <w:rsid w:val="00B62E7C"/>
    <w:rsid w:val="00B71AE7"/>
    <w:rsid w:val="00B75708"/>
    <w:rsid w:val="00B82FE3"/>
    <w:rsid w:val="00B92DC2"/>
    <w:rsid w:val="00BA3A7F"/>
    <w:rsid w:val="00BA64FE"/>
    <w:rsid w:val="00BB038F"/>
    <w:rsid w:val="00BC3F2A"/>
    <w:rsid w:val="00BC4945"/>
    <w:rsid w:val="00BC5E7F"/>
    <w:rsid w:val="00BD40EF"/>
    <w:rsid w:val="00BD5101"/>
    <w:rsid w:val="00BE59F9"/>
    <w:rsid w:val="00BE7AFE"/>
    <w:rsid w:val="00C025FE"/>
    <w:rsid w:val="00C0410D"/>
    <w:rsid w:val="00C077FF"/>
    <w:rsid w:val="00C101C1"/>
    <w:rsid w:val="00C1302F"/>
    <w:rsid w:val="00C15566"/>
    <w:rsid w:val="00C22B53"/>
    <w:rsid w:val="00C30D24"/>
    <w:rsid w:val="00C33E37"/>
    <w:rsid w:val="00C36FFC"/>
    <w:rsid w:val="00C4205F"/>
    <w:rsid w:val="00C42997"/>
    <w:rsid w:val="00C5270A"/>
    <w:rsid w:val="00C53176"/>
    <w:rsid w:val="00C551A8"/>
    <w:rsid w:val="00C64CD7"/>
    <w:rsid w:val="00C657EE"/>
    <w:rsid w:val="00C707D3"/>
    <w:rsid w:val="00C7576E"/>
    <w:rsid w:val="00C77486"/>
    <w:rsid w:val="00C81C45"/>
    <w:rsid w:val="00C824B9"/>
    <w:rsid w:val="00C85071"/>
    <w:rsid w:val="00C922E3"/>
    <w:rsid w:val="00C97A56"/>
    <w:rsid w:val="00CA0E04"/>
    <w:rsid w:val="00CA1E14"/>
    <w:rsid w:val="00CA373A"/>
    <w:rsid w:val="00CA4061"/>
    <w:rsid w:val="00CA6F64"/>
    <w:rsid w:val="00CA6F8F"/>
    <w:rsid w:val="00CB7D1B"/>
    <w:rsid w:val="00CC64DB"/>
    <w:rsid w:val="00CD313F"/>
    <w:rsid w:val="00CD3207"/>
    <w:rsid w:val="00CD5CB2"/>
    <w:rsid w:val="00CD6143"/>
    <w:rsid w:val="00CE2C8B"/>
    <w:rsid w:val="00CE2E50"/>
    <w:rsid w:val="00CE7D32"/>
    <w:rsid w:val="00CF073A"/>
    <w:rsid w:val="00CF0D3E"/>
    <w:rsid w:val="00CF3ED2"/>
    <w:rsid w:val="00CF782C"/>
    <w:rsid w:val="00D00C57"/>
    <w:rsid w:val="00D05FB1"/>
    <w:rsid w:val="00D12000"/>
    <w:rsid w:val="00D14DD1"/>
    <w:rsid w:val="00D156D3"/>
    <w:rsid w:val="00D24CDE"/>
    <w:rsid w:val="00D25DA2"/>
    <w:rsid w:val="00D271C3"/>
    <w:rsid w:val="00D447FB"/>
    <w:rsid w:val="00D46BDC"/>
    <w:rsid w:val="00D4787B"/>
    <w:rsid w:val="00D63BA7"/>
    <w:rsid w:val="00D6610D"/>
    <w:rsid w:val="00D66210"/>
    <w:rsid w:val="00D666E1"/>
    <w:rsid w:val="00D72ADC"/>
    <w:rsid w:val="00D73753"/>
    <w:rsid w:val="00D81D0C"/>
    <w:rsid w:val="00D8233E"/>
    <w:rsid w:val="00D96ADB"/>
    <w:rsid w:val="00DA4832"/>
    <w:rsid w:val="00DA6DAB"/>
    <w:rsid w:val="00DC18B1"/>
    <w:rsid w:val="00DC1C45"/>
    <w:rsid w:val="00DD085D"/>
    <w:rsid w:val="00DD37B5"/>
    <w:rsid w:val="00DD3F07"/>
    <w:rsid w:val="00DE14C9"/>
    <w:rsid w:val="00DE1EAC"/>
    <w:rsid w:val="00DE4420"/>
    <w:rsid w:val="00DF019B"/>
    <w:rsid w:val="00DF08EC"/>
    <w:rsid w:val="00DF0D5A"/>
    <w:rsid w:val="00DF3C8A"/>
    <w:rsid w:val="00DF6E29"/>
    <w:rsid w:val="00DF7F54"/>
    <w:rsid w:val="00E07C91"/>
    <w:rsid w:val="00E10AD6"/>
    <w:rsid w:val="00E10BDC"/>
    <w:rsid w:val="00E15466"/>
    <w:rsid w:val="00E15535"/>
    <w:rsid w:val="00E16055"/>
    <w:rsid w:val="00E16C19"/>
    <w:rsid w:val="00E224DD"/>
    <w:rsid w:val="00E25DFB"/>
    <w:rsid w:val="00E33266"/>
    <w:rsid w:val="00E34875"/>
    <w:rsid w:val="00E4304F"/>
    <w:rsid w:val="00E5454D"/>
    <w:rsid w:val="00E545AC"/>
    <w:rsid w:val="00E57BAE"/>
    <w:rsid w:val="00E64679"/>
    <w:rsid w:val="00E64D61"/>
    <w:rsid w:val="00E653D1"/>
    <w:rsid w:val="00E71DB2"/>
    <w:rsid w:val="00E74E43"/>
    <w:rsid w:val="00E801DB"/>
    <w:rsid w:val="00E80D3C"/>
    <w:rsid w:val="00E824C9"/>
    <w:rsid w:val="00E8269C"/>
    <w:rsid w:val="00E83AE6"/>
    <w:rsid w:val="00E86B1E"/>
    <w:rsid w:val="00E87DD4"/>
    <w:rsid w:val="00E93A4B"/>
    <w:rsid w:val="00E93F70"/>
    <w:rsid w:val="00E969A7"/>
    <w:rsid w:val="00EA0F2B"/>
    <w:rsid w:val="00EE0369"/>
    <w:rsid w:val="00EE7E88"/>
    <w:rsid w:val="00EF135D"/>
    <w:rsid w:val="00EF227C"/>
    <w:rsid w:val="00EF317D"/>
    <w:rsid w:val="00EF5356"/>
    <w:rsid w:val="00EF6CA5"/>
    <w:rsid w:val="00F03103"/>
    <w:rsid w:val="00F04C05"/>
    <w:rsid w:val="00F0507C"/>
    <w:rsid w:val="00F07F4C"/>
    <w:rsid w:val="00F10EE9"/>
    <w:rsid w:val="00F177AC"/>
    <w:rsid w:val="00F21C02"/>
    <w:rsid w:val="00F22DC8"/>
    <w:rsid w:val="00F32508"/>
    <w:rsid w:val="00F33589"/>
    <w:rsid w:val="00F34919"/>
    <w:rsid w:val="00F3656E"/>
    <w:rsid w:val="00F405A7"/>
    <w:rsid w:val="00F40BBF"/>
    <w:rsid w:val="00F444C4"/>
    <w:rsid w:val="00F72C3B"/>
    <w:rsid w:val="00F756C8"/>
    <w:rsid w:val="00F81AF8"/>
    <w:rsid w:val="00F844D9"/>
    <w:rsid w:val="00F87D32"/>
    <w:rsid w:val="00F90D76"/>
    <w:rsid w:val="00FA0569"/>
    <w:rsid w:val="00FA2F8F"/>
    <w:rsid w:val="00FA5960"/>
    <w:rsid w:val="00FB0B5B"/>
    <w:rsid w:val="00FB20EE"/>
    <w:rsid w:val="00FC0F39"/>
    <w:rsid w:val="00FC3597"/>
    <w:rsid w:val="00FC4635"/>
    <w:rsid w:val="00FC6BC7"/>
    <w:rsid w:val="00FD0984"/>
    <w:rsid w:val="00FD7A8C"/>
    <w:rsid w:val="00FE13B4"/>
    <w:rsid w:val="00FE3F20"/>
    <w:rsid w:val="00FE7B8F"/>
    <w:rsid w:val="00FF6C15"/>
    <w:rsid w:val="0B75E5EF"/>
    <w:rsid w:val="0D59578B"/>
    <w:rsid w:val="137DB5B3"/>
    <w:rsid w:val="1C6A7D8B"/>
    <w:rsid w:val="1F1F867D"/>
    <w:rsid w:val="29B16F10"/>
    <w:rsid w:val="34FE6A11"/>
    <w:rsid w:val="4BF3A0A4"/>
    <w:rsid w:val="4DC3FB89"/>
    <w:rsid w:val="53379721"/>
    <w:rsid w:val="5CF4D08D"/>
    <w:rsid w:val="5D781F5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7D045"/>
  <w15:docId w15:val="{61B3DE15-169E-4907-8D14-8E6F4F27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14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52E"/>
  </w:style>
  <w:style w:type="paragraph" w:styleId="Koptekst">
    <w:name w:val="header"/>
    <w:basedOn w:val="Standaard"/>
    <w:link w:val="KoptekstChar"/>
    <w:uiPriority w:val="99"/>
    <w:unhideWhenUsed/>
    <w:rsid w:val="00114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52E"/>
  </w:style>
  <w:style w:type="character" w:styleId="Paginanummer">
    <w:name w:val="page number"/>
    <w:rsid w:val="0011452E"/>
    <w:rPr>
      <w:i/>
      <w:sz w:val="18"/>
    </w:rPr>
  </w:style>
  <w:style w:type="paragraph" w:styleId="Ballontekst">
    <w:name w:val="Balloon Text"/>
    <w:basedOn w:val="Standaard"/>
    <w:link w:val="BallontekstChar"/>
    <w:uiPriority w:val="99"/>
    <w:semiHidden/>
    <w:unhideWhenUsed/>
    <w:rsid w:val="001145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452E"/>
    <w:rPr>
      <w:rFonts w:ascii="Tahoma" w:hAnsi="Tahoma" w:cs="Tahoma"/>
      <w:sz w:val="16"/>
      <w:szCs w:val="16"/>
    </w:rPr>
  </w:style>
  <w:style w:type="paragraph" w:styleId="Lijstalinea">
    <w:name w:val="List Paragraph"/>
    <w:basedOn w:val="Standaard"/>
    <w:uiPriority w:val="34"/>
    <w:qFormat/>
    <w:rsid w:val="007272DB"/>
    <w:pPr>
      <w:ind w:left="720"/>
      <w:contextualSpacing/>
    </w:pPr>
  </w:style>
  <w:style w:type="character" w:styleId="Verwijzingopmerking">
    <w:name w:val="annotation reference"/>
    <w:basedOn w:val="Standaardalinea-lettertype"/>
    <w:uiPriority w:val="99"/>
    <w:semiHidden/>
    <w:unhideWhenUsed/>
    <w:rsid w:val="004A41B3"/>
    <w:rPr>
      <w:sz w:val="16"/>
      <w:szCs w:val="16"/>
    </w:rPr>
  </w:style>
  <w:style w:type="paragraph" w:styleId="Tekstopmerking">
    <w:name w:val="annotation text"/>
    <w:basedOn w:val="Standaard"/>
    <w:link w:val="TekstopmerkingChar"/>
    <w:uiPriority w:val="99"/>
    <w:unhideWhenUsed/>
    <w:rsid w:val="004A41B3"/>
    <w:pPr>
      <w:spacing w:line="240" w:lineRule="auto"/>
    </w:pPr>
    <w:rPr>
      <w:sz w:val="20"/>
      <w:szCs w:val="20"/>
    </w:rPr>
  </w:style>
  <w:style w:type="character" w:customStyle="1" w:styleId="TekstopmerkingChar">
    <w:name w:val="Tekst opmerking Char"/>
    <w:basedOn w:val="Standaardalinea-lettertype"/>
    <w:link w:val="Tekstopmerking"/>
    <w:uiPriority w:val="99"/>
    <w:rsid w:val="004A41B3"/>
    <w:rPr>
      <w:sz w:val="20"/>
      <w:szCs w:val="20"/>
    </w:rPr>
  </w:style>
  <w:style w:type="paragraph" w:styleId="Onderwerpvanopmerking">
    <w:name w:val="annotation subject"/>
    <w:basedOn w:val="Tekstopmerking"/>
    <w:next w:val="Tekstopmerking"/>
    <w:link w:val="OnderwerpvanopmerkingChar"/>
    <w:uiPriority w:val="99"/>
    <w:semiHidden/>
    <w:unhideWhenUsed/>
    <w:rsid w:val="004A41B3"/>
    <w:rPr>
      <w:b/>
      <w:bCs/>
    </w:rPr>
  </w:style>
  <w:style w:type="character" w:customStyle="1" w:styleId="OnderwerpvanopmerkingChar">
    <w:name w:val="Onderwerp van opmerking Char"/>
    <w:basedOn w:val="TekstopmerkingChar"/>
    <w:link w:val="Onderwerpvanopmerking"/>
    <w:uiPriority w:val="99"/>
    <w:semiHidden/>
    <w:rsid w:val="004A41B3"/>
    <w:rPr>
      <w:b/>
      <w:bCs/>
      <w:sz w:val="20"/>
      <w:szCs w:val="20"/>
    </w:rPr>
  </w:style>
  <w:style w:type="paragraph" w:styleId="Revisie">
    <w:name w:val="Revision"/>
    <w:hidden/>
    <w:uiPriority w:val="99"/>
    <w:semiHidden/>
    <w:rsid w:val="00AC3DCF"/>
    <w:pPr>
      <w:spacing w:after="0" w:line="240" w:lineRule="auto"/>
    </w:pPr>
  </w:style>
  <w:style w:type="character" w:styleId="Hyperlink">
    <w:name w:val="Hyperlink"/>
    <w:basedOn w:val="Standaardalinea-lettertype"/>
    <w:uiPriority w:val="99"/>
    <w:unhideWhenUsed/>
    <w:rsid w:val="00FD0984"/>
    <w:rPr>
      <w:color w:val="0000FF"/>
      <w:u w:val="single"/>
    </w:rPr>
  </w:style>
  <w:style w:type="character" w:customStyle="1" w:styleId="apple-converted-space">
    <w:name w:val="apple-converted-space"/>
    <w:basedOn w:val="Standaardalinea-lettertype"/>
    <w:rsid w:val="00FD0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457975">
      <w:bodyDiv w:val="1"/>
      <w:marLeft w:val="0"/>
      <w:marRight w:val="0"/>
      <w:marTop w:val="0"/>
      <w:marBottom w:val="0"/>
      <w:divBdr>
        <w:top w:val="none" w:sz="0" w:space="0" w:color="auto"/>
        <w:left w:val="none" w:sz="0" w:space="0" w:color="auto"/>
        <w:bottom w:val="none" w:sz="0" w:space="0" w:color="auto"/>
        <w:right w:val="none" w:sz="0" w:space="0" w:color="auto"/>
      </w:divBdr>
    </w:div>
    <w:div w:id="13088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diteuren@ifv.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etten.overhei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am%20Tekstschrijvers\teamprojecten\IFV\lege%20sjablonen\doc%209%20overeenkomsten%20SophieMarjon\originelen\5.%20Raamovereenkomst%20overheidsopdracht%20voor%20diensten%20met%20e&#769;e&#769;n%20dienstverlen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5F027ACD58B4F9100541559EC4C21" ma:contentTypeVersion="4" ma:contentTypeDescription="Een nieuw document maken." ma:contentTypeScope="" ma:versionID="c7fdac7a6d0baeac553c676ae3107a72">
  <xsd:schema xmlns:xsd="http://www.w3.org/2001/XMLSchema" xmlns:xs="http://www.w3.org/2001/XMLSchema" xmlns:p="http://schemas.microsoft.com/office/2006/metadata/properties" xmlns:ns2="30e8d082-9696-4a1c-85ee-62be39212d3f" xmlns:ns3="01d3e953-994f-421e-84fb-9545566b8d4e" targetNamespace="http://schemas.microsoft.com/office/2006/metadata/properties" ma:root="true" ma:fieldsID="f2b77ff9109164e24f8034cf329eeec0" ns2:_="" ns3:_="">
    <xsd:import namespace="30e8d082-9696-4a1c-85ee-62be39212d3f"/>
    <xsd:import namespace="01d3e953-994f-421e-84fb-9545566b8d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d082-9696-4a1c-85ee-62be39212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3e953-994f-421e-84fb-9545566b8d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A8F13-4484-4A8C-8F28-165A825D8330}">
  <ds:schemaRefs>
    <ds:schemaRef ds:uri="http://schemas.microsoft.com/sharepoint/v3/contenttype/forms"/>
  </ds:schemaRefs>
</ds:datastoreItem>
</file>

<file path=customXml/itemProps2.xml><?xml version="1.0" encoding="utf-8"?>
<ds:datastoreItem xmlns:ds="http://schemas.openxmlformats.org/officeDocument/2006/customXml" ds:itemID="{0E98464F-FD07-4389-A5A9-CFE27E161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d082-9696-4a1c-85ee-62be39212d3f"/>
    <ds:schemaRef ds:uri="01d3e953-994f-421e-84fb-9545566b8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37C3-4555-4DE6-8572-03BA46A058F5}">
  <ds:schemaRefs>
    <ds:schemaRef ds:uri="http://purl.org/dc/dcmitype/"/>
    <ds:schemaRef ds:uri="http://schemas.microsoft.com/office/infopath/2007/PartnerControls"/>
    <ds:schemaRef ds:uri="01d3e953-994f-421e-84fb-9545566b8d4e"/>
    <ds:schemaRef ds:uri="http://purl.org/dc/terms/"/>
    <ds:schemaRef ds:uri="http://schemas.microsoft.com/office/2006/metadata/properties"/>
    <ds:schemaRef ds:uri="http://schemas.microsoft.com/office/2006/documentManagement/types"/>
    <ds:schemaRef ds:uri="30e8d082-9696-4a1c-85ee-62be39212d3f"/>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5. Raamovereenkomst overheidsopdracht voor diensten met één dienstverlener.dotx</Template>
  <TotalTime>1</TotalTime>
  <Pages>14</Pages>
  <Words>2367</Words>
  <Characters>13021</Characters>
  <Application>Microsoft Office Word</Application>
  <DocSecurity>0</DocSecurity>
  <Lines>108</Lines>
  <Paragraphs>30</Paragraphs>
  <ScaleCrop>false</ScaleCrop>
  <Company>StrikTakens</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 van Eck</dc:creator>
  <cp:keywords/>
  <cp:lastModifiedBy>Judie Agterof [IFV]</cp:lastModifiedBy>
  <cp:revision>2</cp:revision>
  <cp:lastPrinted>2015-05-20T22:47:00Z</cp:lastPrinted>
  <dcterms:created xsi:type="dcterms:W3CDTF">2021-02-24T07:20:00Z</dcterms:created>
  <dcterms:modified xsi:type="dcterms:W3CDTF">2021-02-24T07:20:00Z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0x01010002A5F027ACD58B4F9100541559EC4C21</vt:lpwstr>
  </property>
</Properties>
</file>