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62393">
        <w:rPr>
          <w:rFonts w:ascii="Arial Rounded MT Bold" w:hAnsi="Arial Rounded MT Bold" w:cs="Arial"/>
          <w:sz w:val="24"/>
          <w:szCs w:val="24"/>
        </w:rPr>
        <w:t xml:space="preserve">6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>
        <w:rPr>
          <w:rFonts w:ascii="Arial" w:hAnsi="Arial" w:cs="Arial"/>
          <w:b/>
          <w:bCs/>
          <w:sz w:val="20"/>
          <w:szCs w:val="20"/>
        </w:rPr>
        <w:t>EMV ondersteunende systemen</w:t>
      </w:r>
      <w:r>
        <w:rPr>
          <w:rFonts w:ascii="Arial" w:hAnsi="Arial" w:cs="Arial"/>
          <w:sz w:val="20"/>
          <w:szCs w:val="20"/>
        </w:rPr>
        <w:t xml:space="preserve"> met kenmerk </w:t>
      </w:r>
      <w:r>
        <w:rPr>
          <w:rFonts w:ascii="Arial" w:hAnsi="Arial" w:cs="Arial"/>
          <w:b/>
          <w:bCs/>
          <w:sz w:val="20"/>
          <w:szCs w:val="20"/>
        </w:rPr>
        <w:t>2021-09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2" w:name="_Hlk65609947"/>
      <w:bookmarkStart w:id="3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2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r w:rsidR="002A30B6" w:rsidRPr="0011599C">
        <w:rPr>
          <w:rFonts w:ascii="Arial" w:hAnsi="Arial" w:cs="Arial"/>
          <w:sz w:val="20"/>
          <w:szCs w:val="20"/>
        </w:rPr>
        <w:t>danwel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0E375B"/>
    <w:rsid w:val="0011599C"/>
    <w:rsid w:val="00125329"/>
    <w:rsid w:val="00151615"/>
    <w:rsid w:val="00153FCA"/>
    <w:rsid w:val="001F6493"/>
    <w:rsid w:val="00216FC0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jurjens</cp:lastModifiedBy>
  <cp:revision>8</cp:revision>
  <dcterms:created xsi:type="dcterms:W3CDTF">2021-03-01T13:16:00Z</dcterms:created>
  <dcterms:modified xsi:type="dcterms:W3CDTF">2021-03-04T16:44:00Z</dcterms:modified>
</cp:coreProperties>
</file>