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36E62" w14:textId="77777777" w:rsidR="00470DA1" w:rsidRPr="004828CA" w:rsidRDefault="002B713C" w:rsidP="004828CA">
      <w:pPr>
        <w:pStyle w:val="Bijschrift"/>
        <w:rPr>
          <w:rFonts w:ascii="Corbel" w:hAnsi="Corbel"/>
          <w:b/>
          <w:sz w:val="32"/>
        </w:rPr>
      </w:pPr>
      <w:bookmarkStart w:id="0" w:name="_Toc447882321"/>
      <w:bookmarkStart w:id="1" w:name="_Toc250730217"/>
      <w:r w:rsidRPr="004828CA">
        <w:rPr>
          <w:rFonts w:ascii="Corbel" w:hAnsi="Corbel"/>
          <w:b/>
          <w:sz w:val="32"/>
        </w:rPr>
        <w:t>Selectie</w:t>
      </w:r>
      <w:r w:rsidR="00470DA1" w:rsidRPr="004828CA">
        <w:rPr>
          <w:rFonts w:ascii="Corbel" w:hAnsi="Corbel"/>
          <w:b/>
          <w:sz w:val="32"/>
        </w:rPr>
        <w:t>leidraad</w:t>
      </w:r>
    </w:p>
    <w:p w14:paraId="64DE6151" w14:textId="77777777" w:rsidR="00470DA1" w:rsidRPr="00811244" w:rsidRDefault="00470DA1" w:rsidP="00470DA1">
      <w:pPr>
        <w:spacing w:line="276" w:lineRule="auto"/>
        <w:outlineLvl w:val="0"/>
        <w:rPr>
          <w:rFonts w:ascii="Corbel" w:hAnsi="Corbel"/>
          <w:b/>
          <w:sz w:val="32"/>
        </w:rPr>
      </w:pPr>
    </w:p>
    <w:p w14:paraId="424857B6" w14:textId="77777777" w:rsidR="00470DA1" w:rsidRPr="00811244" w:rsidRDefault="00470DA1" w:rsidP="00470DA1">
      <w:pPr>
        <w:spacing w:line="276" w:lineRule="auto"/>
        <w:outlineLvl w:val="0"/>
        <w:rPr>
          <w:rFonts w:ascii="Corbel" w:hAnsi="Corbel"/>
          <w:i/>
          <w:sz w:val="28"/>
          <w:szCs w:val="28"/>
        </w:rPr>
      </w:pPr>
    </w:p>
    <w:p w14:paraId="6C59C18C" w14:textId="77777777" w:rsidR="00470DA1" w:rsidRPr="00C30A8C" w:rsidRDefault="002B713C" w:rsidP="00470DA1">
      <w:pPr>
        <w:spacing w:line="276" w:lineRule="auto"/>
        <w:outlineLvl w:val="0"/>
        <w:rPr>
          <w:rFonts w:ascii="Corbel" w:hAnsi="Corbel"/>
          <w:sz w:val="28"/>
          <w:szCs w:val="28"/>
        </w:rPr>
      </w:pPr>
      <w:r>
        <w:rPr>
          <w:rFonts w:ascii="Corbel" w:hAnsi="Corbel"/>
          <w:sz w:val="28"/>
          <w:szCs w:val="28"/>
        </w:rPr>
        <w:t>ten behoeve van een</w:t>
      </w:r>
      <w:r w:rsidR="00BC355D">
        <w:rPr>
          <w:rFonts w:ascii="Corbel" w:hAnsi="Corbel"/>
          <w:sz w:val="28"/>
          <w:szCs w:val="28"/>
        </w:rPr>
        <w:t xml:space="preserve"> </w:t>
      </w:r>
    </w:p>
    <w:p w14:paraId="4A630F4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Europese </w:t>
      </w:r>
      <w:r w:rsidR="002B713C">
        <w:rPr>
          <w:rFonts w:ascii="Corbel" w:hAnsi="Corbel"/>
          <w:sz w:val="28"/>
          <w:szCs w:val="28"/>
        </w:rPr>
        <w:t>niet-</w:t>
      </w:r>
      <w:r w:rsidRPr="00C30A8C">
        <w:rPr>
          <w:rFonts w:ascii="Corbel" w:hAnsi="Corbel"/>
          <w:sz w:val="28"/>
          <w:szCs w:val="28"/>
        </w:rPr>
        <w:t>openbare aanbesteding</w:t>
      </w:r>
    </w:p>
    <w:p w14:paraId="554E9EC4"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442D9BF8" w14:textId="77777777" w:rsidR="00470DA1" w:rsidRDefault="00470DA1" w:rsidP="00470DA1">
      <w:pPr>
        <w:spacing w:line="276" w:lineRule="auto"/>
        <w:outlineLvl w:val="0"/>
        <w:rPr>
          <w:rFonts w:ascii="Corbel" w:hAnsi="Corbel"/>
          <w:i/>
          <w:sz w:val="28"/>
          <w:szCs w:val="28"/>
        </w:rPr>
      </w:pPr>
    </w:p>
    <w:p w14:paraId="24C55FF9" w14:textId="77777777" w:rsidR="00470DA1" w:rsidRPr="00811244" w:rsidRDefault="00470DA1" w:rsidP="00470DA1">
      <w:pPr>
        <w:spacing w:line="276" w:lineRule="auto"/>
        <w:outlineLvl w:val="0"/>
        <w:rPr>
          <w:rFonts w:ascii="Corbel" w:hAnsi="Corbel"/>
          <w:i/>
          <w:sz w:val="28"/>
          <w:szCs w:val="28"/>
        </w:rPr>
      </w:pPr>
    </w:p>
    <w:p w14:paraId="42FF95FE" w14:textId="77777777" w:rsidR="00470DA1" w:rsidRPr="00811244" w:rsidRDefault="00470DA1" w:rsidP="00470DA1">
      <w:pPr>
        <w:spacing w:line="276" w:lineRule="auto"/>
        <w:outlineLvl w:val="0"/>
        <w:rPr>
          <w:rFonts w:ascii="Corbel" w:hAnsi="Corbel"/>
          <w:i/>
          <w:sz w:val="28"/>
          <w:szCs w:val="28"/>
        </w:rPr>
      </w:pPr>
    </w:p>
    <w:p w14:paraId="622A1680" w14:textId="70EAFD29" w:rsidR="00470DA1" w:rsidRPr="00AD5BFD" w:rsidRDefault="00ED7E01" w:rsidP="00470DA1">
      <w:pPr>
        <w:tabs>
          <w:tab w:val="left" w:pos="2930"/>
        </w:tabs>
        <w:spacing w:line="276" w:lineRule="auto"/>
        <w:outlineLvl w:val="0"/>
        <w:rPr>
          <w:rFonts w:ascii="Corbel" w:hAnsi="Corbel"/>
          <w:b/>
          <w:sz w:val="39"/>
          <w:szCs w:val="39"/>
        </w:rPr>
      </w:pPr>
      <w:r>
        <w:rPr>
          <w:rFonts w:ascii="Corbel" w:hAnsi="Corbel"/>
          <w:b/>
          <w:sz w:val="39"/>
          <w:szCs w:val="39"/>
        </w:rPr>
        <w:t xml:space="preserve">Onderhoud </w:t>
      </w:r>
      <w:r w:rsidR="00162F35">
        <w:rPr>
          <w:rFonts w:ascii="Corbel" w:hAnsi="Corbel"/>
          <w:b/>
          <w:sz w:val="39"/>
          <w:szCs w:val="39"/>
        </w:rPr>
        <w:t xml:space="preserve">bedrijfsvoeringssysteem </w:t>
      </w:r>
      <w:r w:rsidR="00045BC1">
        <w:rPr>
          <w:rFonts w:ascii="Corbel" w:hAnsi="Corbel"/>
          <w:b/>
          <w:sz w:val="39"/>
          <w:szCs w:val="39"/>
        </w:rPr>
        <w:t>(</w:t>
      </w:r>
      <w:r>
        <w:rPr>
          <w:rFonts w:ascii="Corbel" w:hAnsi="Corbel"/>
          <w:b/>
          <w:sz w:val="39"/>
          <w:szCs w:val="39"/>
        </w:rPr>
        <w:t>S</w:t>
      </w:r>
      <w:r w:rsidR="00045BC1">
        <w:rPr>
          <w:rFonts w:ascii="Corbel" w:hAnsi="Corbel"/>
          <w:b/>
          <w:sz w:val="39"/>
          <w:szCs w:val="39"/>
        </w:rPr>
        <w:t>CADA)</w:t>
      </w:r>
    </w:p>
    <w:p w14:paraId="03AE158E" w14:textId="25F4DBED" w:rsidR="00470DA1" w:rsidRPr="00653D9F" w:rsidRDefault="00653D9F" w:rsidP="00470DA1">
      <w:pPr>
        <w:spacing w:line="276" w:lineRule="auto"/>
        <w:outlineLvl w:val="0"/>
        <w:rPr>
          <w:rFonts w:ascii="Corbel" w:hAnsi="Corbel"/>
          <w:iCs/>
          <w:sz w:val="40"/>
          <w:szCs w:val="40"/>
        </w:rPr>
      </w:pPr>
      <w:r w:rsidRPr="00653D9F">
        <w:rPr>
          <w:rFonts w:ascii="Corbel" w:hAnsi="Corbel"/>
          <w:iCs/>
          <w:sz w:val="40"/>
          <w:szCs w:val="40"/>
        </w:rPr>
        <w:t xml:space="preserve">Kenmerk: </w:t>
      </w:r>
      <w:r w:rsidR="001E2EF3">
        <w:rPr>
          <w:rFonts w:ascii="Corbel" w:hAnsi="Corbel"/>
          <w:iCs/>
          <w:sz w:val="40"/>
          <w:szCs w:val="40"/>
        </w:rPr>
        <w:t>TN</w:t>
      </w:r>
      <w:r w:rsidR="004D65FA">
        <w:rPr>
          <w:rFonts w:ascii="Corbel" w:hAnsi="Corbel"/>
          <w:iCs/>
          <w:sz w:val="40"/>
          <w:szCs w:val="40"/>
        </w:rPr>
        <w:t>275971</w:t>
      </w:r>
    </w:p>
    <w:p w14:paraId="487D8F06" w14:textId="77777777" w:rsidR="00435C3D" w:rsidRPr="00653D9F" w:rsidRDefault="00435C3D" w:rsidP="00435C3D">
      <w:pPr>
        <w:spacing w:line="276" w:lineRule="auto"/>
        <w:rPr>
          <w:rFonts w:ascii="Corbel" w:hAnsi="Corbel"/>
          <w:b/>
          <w:iCs/>
          <w:sz w:val="24"/>
        </w:rPr>
      </w:pPr>
    </w:p>
    <w:p w14:paraId="13E4B9FD" w14:textId="77777777" w:rsidR="00435C3D" w:rsidRPr="00811244" w:rsidRDefault="00435C3D" w:rsidP="00435C3D">
      <w:pPr>
        <w:spacing w:line="276" w:lineRule="auto"/>
        <w:rPr>
          <w:rFonts w:ascii="Corbel" w:hAnsi="Corbel"/>
          <w:b/>
          <w:sz w:val="24"/>
        </w:rPr>
      </w:pPr>
    </w:p>
    <w:p w14:paraId="48BFEC76" w14:textId="77777777" w:rsidR="00435C3D" w:rsidRPr="00811244" w:rsidRDefault="00435C3D" w:rsidP="00435C3D">
      <w:pPr>
        <w:spacing w:line="276" w:lineRule="auto"/>
        <w:rPr>
          <w:rFonts w:ascii="Corbel" w:hAnsi="Corbel"/>
        </w:rPr>
      </w:pPr>
    </w:p>
    <w:p w14:paraId="05DF44A3" w14:textId="32DEF950" w:rsidR="00435C3D" w:rsidRDefault="00435C3D" w:rsidP="00435C3D">
      <w:pPr>
        <w:spacing w:line="276" w:lineRule="auto"/>
        <w:rPr>
          <w:rFonts w:ascii="Corbel" w:hAnsi="Corbel"/>
        </w:rPr>
      </w:pPr>
    </w:p>
    <w:p w14:paraId="6158C58E" w14:textId="77777777" w:rsidR="00435C3D" w:rsidRDefault="00435C3D" w:rsidP="00435C3D">
      <w:pPr>
        <w:spacing w:line="276" w:lineRule="auto"/>
        <w:rPr>
          <w:rFonts w:ascii="Corbel" w:hAnsi="Corbel"/>
        </w:rPr>
      </w:pPr>
    </w:p>
    <w:p w14:paraId="259FB619" w14:textId="77777777" w:rsidR="00435C3D" w:rsidRDefault="00435C3D" w:rsidP="00435C3D">
      <w:pPr>
        <w:spacing w:line="276" w:lineRule="auto"/>
        <w:rPr>
          <w:rFonts w:ascii="Corbel" w:hAnsi="Corbel"/>
        </w:rPr>
      </w:pPr>
    </w:p>
    <w:p w14:paraId="7B19AAEE" w14:textId="58A2E13A" w:rsidR="00435C3D" w:rsidRDefault="00671443" w:rsidP="00435C3D">
      <w:pPr>
        <w:spacing w:line="276" w:lineRule="auto"/>
        <w:rPr>
          <w:rFonts w:ascii="Corbel" w:hAnsi="Corbel"/>
        </w:rPr>
      </w:pPr>
      <w:r>
        <w:rPr>
          <w:rFonts w:ascii="Corbel" w:hAnsi="Corbel"/>
          <w:noProof/>
        </w:rPr>
        <w:drawing>
          <wp:inline distT="0" distB="0" distL="0" distR="0" wp14:anchorId="5343501A" wp14:editId="6E3A963F">
            <wp:extent cx="2877820" cy="3898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7820" cy="389890"/>
                    </a:xfrm>
                    <a:prstGeom prst="rect">
                      <a:avLst/>
                    </a:prstGeom>
                    <a:noFill/>
                  </pic:spPr>
                </pic:pic>
              </a:graphicData>
            </a:graphic>
          </wp:inline>
        </w:drawing>
      </w:r>
    </w:p>
    <w:p w14:paraId="22BF621A" w14:textId="77777777" w:rsidR="00435C3D" w:rsidRDefault="00435C3D" w:rsidP="00435C3D">
      <w:pPr>
        <w:spacing w:line="276" w:lineRule="auto"/>
        <w:rPr>
          <w:rFonts w:ascii="Corbel" w:hAnsi="Corbel"/>
        </w:rPr>
      </w:pPr>
    </w:p>
    <w:p w14:paraId="232339D1" w14:textId="77777777" w:rsidR="00435C3D" w:rsidRDefault="00435C3D" w:rsidP="00435C3D">
      <w:pPr>
        <w:spacing w:line="276" w:lineRule="auto"/>
        <w:rPr>
          <w:rFonts w:ascii="Corbel" w:hAnsi="Corbel"/>
        </w:rPr>
      </w:pPr>
    </w:p>
    <w:p w14:paraId="196DCD83" w14:textId="093A0C3A" w:rsidR="00435C3D" w:rsidRPr="00811244" w:rsidRDefault="00435C3D" w:rsidP="00435C3D">
      <w:pPr>
        <w:spacing w:line="276" w:lineRule="auto"/>
        <w:rPr>
          <w:rFonts w:ascii="Corbel" w:hAnsi="Corbel"/>
        </w:rPr>
      </w:pPr>
    </w:p>
    <w:p w14:paraId="2471D21D" w14:textId="77777777" w:rsidR="00435C3D" w:rsidRDefault="00435C3D" w:rsidP="00435C3D">
      <w:pPr>
        <w:spacing w:line="276" w:lineRule="auto"/>
        <w:rPr>
          <w:rFonts w:ascii="Corbel" w:hAnsi="Corbel"/>
        </w:rPr>
      </w:pPr>
    </w:p>
    <w:p w14:paraId="3D966CDD" w14:textId="77777777" w:rsidR="00435C3D" w:rsidRDefault="00435C3D" w:rsidP="00435C3D">
      <w:pPr>
        <w:spacing w:line="276" w:lineRule="auto"/>
        <w:rPr>
          <w:rFonts w:ascii="Corbel" w:hAnsi="Corbel"/>
        </w:rPr>
      </w:pPr>
    </w:p>
    <w:p w14:paraId="4EDB3B51" w14:textId="12F3CC17" w:rsidR="00435C3D" w:rsidRDefault="00435C3D" w:rsidP="00435C3D">
      <w:pPr>
        <w:spacing w:line="276" w:lineRule="auto"/>
        <w:rPr>
          <w:rFonts w:ascii="Corbel" w:hAnsi="Corbel"/>
        </w:rPr>
      </w:pPr>
    </w:p>
    <w:p w14:paraId="4B7F74E2" w14:textId="77777777" w:rsidR="00435C3D" w:rsidRDefault="00435C3D" w:rsidP="00435C3D">
      <w:pPr>
        <w:pStyle w:val="Groot"/>
        <w:spacing w:line="276" w:lineRule="auto"/>
        <w:rPr>
          <w:rFonts w:ascii="Corbel" w:hAnsi="Corbel"/>
        </w:rPr>
      </w:pPr>
    </w:p>
    <w:p w14:paraId="73B3CF80" w14:textId="77777777" w:rsidR="00435C3D" w:rsidRPr="00487D98" w:rsidRDefault="00435C3D" w:rsidP="00435C3D">
      <w:pPr>
        <w:pStyle w:val="Groot"/>
        <w:spacing w:line="276" w:lineRule="auto"/>
        <w:rPr>
          <w:rFonts w:ascii="Corbel" w:hAnsi="Corbel"/>
        </w:rPr>
      </w:pPr>
      <w:r>
        <w:rPr>
          <w:rFonts w:ascii="Corbel" w:hAnsi="Corbel"/>
        </w:rPr>
        <w:t xml:space="preserve"> </w:t>
      </w:r>
    </w:p>
    <w:p w14:paraId="542C53B1" w14:textId="01D55F2D" w:rsidR="00435C3D" w:rsidRPr="00AD5BFD" w:rsidRDefault="00435C3D" w:rsidP="00AD5BFD">
      <w:pPr>
        <w:pStyle w:val="Groot"/>
        <w:spacing w:line="276" w:lineRule="auto"/>
        <w:rPr>
          <w:rFonts w:ascii="Corbel" w:hAnsi="Corbel"/>
          <w:sz w:val="18"/>
          <w:szCs w:val="18"/>
        </w:rPr>
      </w:pPr>
      <w:r w:rsidRPr="00AD5BFD">
        <w:rPr>
          <w:rFonts w:ascii="Corbel" w:hAnsi="Corbel"/>
          <w:sz w:val="18"/>
          <w:szCs w:val="18"/>
        </w:rPr>
        <w:t>Versie</w:t>
      </w:r>
      <w:r w:rsidRPr="00AD5BFD">
        <w:rPr>
          <w:rFonts w:ascii="Corbel" w:hAnsi="Corbel"/>
          <w:sz w:val="18"/>
          <w:szCs w:val="18"/>
        </w:rPr>
        <w:tab/>
        <w:t>:</w:t>
      </w:r>
      <w:r w:rsidR="00AD5BFD" w:rsidRPr="00AD5BFD">
        <w:rPr>
          <w:rFonts w:ascii="Corbel" w:hAnsi="Corbel"/>
          <w:sz w:val="18"/>
          <w:szCs w:val="18"/>
        </w:rPr>
        <w:t xml:space="preserve"> </w:t>
      </w:r>
      <w:r w:rsidR="004D65FA">
        <w:rPr>
          <w:rFonts w:ascii="Corbel" w:hAnsi="Corbel"/>
          <w:sz w:val="18"/>
          <w:szCs w:val="18"/>
        </w:rPr>
        <w:t>Definitief</w:t>
      </w:r>
    </w:p>
    <w:p w14:paraId="5BAD4596" w14:textId="2C98F53C" w:rsidR="00470DA1" w:rsidRDefault="00435C3D" w:rsidP="00435C3D">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t xml:space="preserve">: </w:t>
      </w:r>
      <w:r w:rsidR="004D65FA">
        <w:rPr>
          <w:rFonts w:ascii="Corbel" w:hAnsi="Corbel"/>
          <w:sz w:val="18"/>
          <w:szCs w:val="18"/>
        </w:rPr>
        <w:t>3</w:t>
      </w:r>
      <w:r w:rsidR="001C391B">
        <w:rPr>
          <w:rFonts w:ascii="Corbel" w:hAnsi="Corbel"/>
          <w:sz w:val="18"/>
          <w:szCs w:val="18"/>
        </w:rPr>
        <w:t xml:space="preserve"> </w:t>
      </w:r>
      <w:r w:rsidR="00224369">
        <w:rPr>
          <w:rFonts w:ascii="Corbel" w:hAnsi="Corbel"/>
          <w:sz w:val="18"/>
          <w:szCs w:val="18"/>
        </w:rPr>
        <w:t>maart</w:t>
      </w:r>
      <w:r w:rsidR="001C391B">
        <w:rPr>
          <w:rFonts w:ascii="Corbel" w:hAnsi="Corbel"/>
          <w:sz w:val="18"/>
          <w:szCs w:val="18"/>
        </w:rPr>
        <w:t xml:space="preserve"> 202</w:t>
      </w:r>
      <w:r w:rsidR="00F568A0">
        <w:rPr>
          <w:rFonts w:ascii="Corbel" w:hAnsi="Corbel"/>
          <w:sz w:val="18"/>
          <w:szCs w:val="18"/>
        </w:rPr>
        <w:t>1</w:t>
      </w:r>
    </w:p>
    <w:p w14:paraId="18579490" w14:textId="77777777" w:rsidR="00AD5BFD" w:rsidRDefault="00AD5BFD" w:rsidP="00AD5BFD"/>
    <w:p w14:paraId="3D5E3F7F" w14:textId="77777777" w:rsidR="00AD5BFD" w:rsidRDefault="00AD5BFD" w:rsidP="00AD5BFD"/>
    <w:p w14:paraId="74B8479C" w14:textId="77777777" w:rsidR="00AD5BFD" w:rsidRDefault="00AD5BFD" w:rsidP="00AD5BFD"/>
    <w:p w14:paraId="090D7320" w14:textId="77777777" w:rsidR="00AD5BFD" w:rsidRDefault="00AD5BFD" w:rsidP="00AD5BFD"/>
    <w:p w14:paraId="5E0FD863" w14:textId="77777777" w:rsidR="00AD5BFD" w:rsidRDefault="00AD5BFD" w:rsidP="00AD5BFD"/>
    <w:p w14:paraId="57AD8733" w14:textId="77777777" w:rsidR="00AD5BFD" w:rsidRDefault="00AD5BFD" w:rsidP="00AD5BFD"/>
    <w:p w14:paraId="2ECD0204" w14:textId="77777777" w:rsidR="00AD5BFD" w:rsidRDefault="00AD5BFD" w:rsidP="00AD5BFD"/>
    <w:p w14:paraId="04F64E00" w14:textId="77777777" w:rsidR="00AD5BFD" w:rsidRDefault="00AD5BFD" w:rsidP="00AD5BFD"/>
    <w:p w14:paraId="407DFC89" w14:textId="77777777" w:rsidR="00AD5BFD" w:rsidRDefault="00AD5BFD" w:rsidP="00AD5BFD"/>
    <w:p w14:paraId="255782B7" w14:textId="3715A47F" w:rsidR="00470DA1" w:rsidRPr="00AB696E" w:rsidRDefault="00AD5BFD" w:rsidP="009A70B8">
      <w:pPr>
        <w:spacing w:line="276" w:lineRule="auto"/>
        <w:sectPr w:rsidR="00470DA1" w:rsidRPr="00AB696E" w:rsidSect="009A70B8">
          <w:headerReference w:type="even" r:id="rId13"/>
          <w:headerReference w:type="default" r:id="rId14"/>
          <w:footerReference w:type="default" r:id="rId15"/>
          <w:pgSz w:w="11907" w:h="16840" w:code="9"/>
          <w:pgMar w:top="851" w:right="1134" w:bottom="851" w:left="1134" w:header="720" w:footer="720" w:gutter="0"/>
          <w:cols w:space="720"/>
          <w:titlePg/>
          <w:docGrid w:linePitch="245"/>
        </w:sectPr>
      </w:pPr>
      <w:r w:rsidRPr="00924A69">
        <w:rPr>
          <w:rFonts w:ascii="Corbel" w:hAnsi="Corbel"/>
          <w:szCs w:val="18"/>
        </w:rPr>
        <w:t>© Geh</w:t>
      </w:r>
      <w:r>
        <w:rPr>
          <w:rFonts w:ascii="Corbel" w:hAnsi="Corbel"/>
          <w:szCs w:val="18"/>
        </w:rPr>
        <w:t xml:space="preserve">ele of gedeeltelijke overneming, </w:t>
      </w:r>
      <w:r w:rsidRPr="00924A69">
        <w:rPr>
          <w:rFonts w:ascii="Corbel" w:hAnsi="Corbel"/>
          <w:szCs w:val="18"/>
        </w:rPr>
        <w:t xml:space="preserve">reproductie </w:t>
      </w:r>
      <w:r>
        <w:rPr>
          <w:rFonts w:ascii="Corbel" w:hAnsi="Corbel"/>
          <w:szCs w:val="18"/>
        </w:rPr>
        <w:t xml:space="preserve">of openbaarmaking </w:t>
      </w:r>
      <w:r w:rsidRPr="00924A69">
        <w:rPr>
          <w:rFonts w:ascii="Corbel" w:hAnsi="Corbel"/>
          <w:szCs w:val="18"/>
        </w:rPr>
        <w:t xml:space="preserve">van de aanbestedingsstukken, op welke wijze dan ook, zonder voorafgaande </w:t>
      </w:r>
      <w:r>
        <w:rPr>
          <w:rFonts w:ascii="Corbel" w:hAnsi="Corbel"/>
          <w:szCs w:val="18"/>
        </w:rPr>
        <w:t>schriftelijke</w:t>
      </w:r>
      <w:r w:rsidRPr="00924A69">
        <w:rPr>
          <w:rFonts w:ascii="Corbel" w:hAnsi="Corbel"/>
          <w:szCs w:val="18"/>
        </w:rPr>
        <w:t xml:space="preserve"> toestemming van de</w:t>
      </w:r>
      <w:r>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w:t>
      </w:r>
      <w:r w:rsidR="009A70B8">
        <w:rPr>
          <w:rFonts w:ascii="Corbel" w:hAnsi="Corbel"/>
          <w:szCs w:val="18"/>
        </w:rPr>
        <w:t>g</w:t>
      </w:r>
    </w:p>
    <w:p w14:paraId="71774271" w14:textId="531A003B" w:rsidR="00470DA1" w:rsidRPr="00BA3EA9" w:rsidRDefault="00470DA1" w:rsidP="00470DA1">
      <w:pPr>
        <w:pStyle w:val="KopInhoudsopgave"/>
        <w:spacing w:line="276" w:lineRule="auto"/>
        <w:outlineLvl w:val="0"/>
        <w:rPr>
          <w:rFonts w:ascii="Corbel" w:hAnsi="Corbel"/>
          <w:caps/>
        </w:rPr>
      </w:pPr>
      <w:r w:rsidRPr="00BA3EA9">
        <w:rPr>
          <w:rFonts w:ascii="Corbel" w:hAnsi="Corbel"/>
          <w:caps/>
        </w:rPr>
        <w:lastRenderedPageBreak/>
        <w:t>Inhoudsopgave</w:t>
      </w:r>
    </w:p>
    <w:p w14:paraId="073CEA88" w14:textId="77777777" w:rsidR="00470DA1" w:rsidRDefault="00470DA1" w:rsidP="00470DA1"/>
    <w:p w14:paraId="46FE1216" w14:textId="77777777" w:rsidR="00470DA1" w:rsidRPr="00CF4485" w:rsidRDefault="00470DA1" w:rsidP="00470DA1"/>
    <w:p w14:paraId="5CBD66C1" w14:textId="77777777" w:rsidR="005C1468" w:rsidRDefault="00E47185">
      <w:pPr>
        <w:pStyle w:val="Inhopg1"/>
      </w:pPr>
      <w:r>
        <w:rPr>
          <w:rFonts w:ascii="Corbel" w:hAnsi="Corbel"/>
          <w:sz w:val="24"/>
        </w:rPr>
        <w:tab/>
      </w:r>
      <w:r w:rsidR="00470DA1" w:rsidRPr="00811244">
        <w:rPr>
          <w:rFonts w:ascii="Corbel" w:hAnsi="Corbel"/>
          <w:sz w:val="24"/>
        </w:rPr>
        <w:fldChar w:fldCharType="begin"/>
      </w:r>
      <w:r w:rsidR="00470DA1" w:rsidRPr="00811244">
        <w:rPr>
          <w:rFonts w:ascii="Corbel" w:hAnsi="Corbel"/>
          <w:sz w:val="24"/>
        </w:rPr>
        <w:instrText xml:space="preserve"> TOC \o "1-3" \h \z </w:instrText>
      </w:r>
      <w:r w:rsidR="00470DA1" w:rsidRPr="00811244">
        <w:rPr>
          <w:rFonts w:ascii="Corbel" w:hAnsi="Corbel"/>
          <w:sz w:val="24"/>
        </w:rPr>
        <w:fldChar w:fldCharType="separate"/>
      </w:r>
    </w:p>
    <w:p w14:paraId="691BD18D" w14:textId="238832FD" w:rsidR="005C1468" w:rsidRDefault="005C1468">
      <w:pPr>
        <w:pStyle w:val="Inhopg1"/>
        <w:rPr>
          <w:rFonts w:asciiTheme="minorHAnsi" w:eastAsiaTheme="minorEastAsia" w:hAnsiTheme="minorHAnsi" w:cstheme="minorBidi"/>
          <w:b w:val="0"/>
          <w:caps w:val="0"/>
          <w:spacing w:val="0"/>
          <w:sz w:val="22"/>
          <w:szCs w:val="22"/>
        </w:rPr>
      </w:pPr>
      <w:hyperlink w:anchor="_Toc65696274" w:history="1">
        <w:r w:rsidRPr="00AF6B0F">
          <w:rPr>
            <w:rStyle w:val="Hyperlink"/>
          </w:rPr>
          <w:t>Definities</w:t>
        </w:r>
        <w:r>
          <w:rPr>
            <w:webHidden/>
          </w:rPr>
          <w:tab/>
        </w:r>
        <w:r>
          <w:rPr>
            <w:webHidden/>
          </w:rPr>
          <w:tab/>
        </w:r>
        <w:r>
          <w:rPr>
            <w:webHidden/>
          </w:rPr>
          <w:fldChar w:fldCharType="begin"/>
        </w:r>
        <w:r>
          <w:rPr>
            <w:webHidden/>
          </w:rPr>
          <w:instrText xml:space="preserve"> PAGEREF _Toc65696274 \h </w:instrText>
        </w:r>
        <w:r>
          <w:rPr>
            <w:webHidden/>
          </w:rPr>
        </w:r>
        <w:r>
          <w:rPr>
            <w:webHidden/>
          </w:rPr>
          <w:fldChar w:fldCharType="separate"/>
        </w:r>
        <w:r>
          <w:rPr>
            <w:webHidden/>
          </w:rPr>
          <w:t>3</w:t>
        </w:r>
        <w:r>
          <w:rPr>
            <w:webHidden/>
          </w:rPr>
          <w:fldChar w:fldCharType="end"/>
        </w:r>
      </w:hyperlink>
    </w:p>
    <w:p w14:paraId="6B430D73" w14:textId="241A2A76" w:rsidR="005C1468" w:rsidRDefault="005C1468">
      <w:pPr>
        <w:pStyle w:val="Inhopg1"/>
        <w:rPr>
          <w:rFonts w:asciiTheme="minorHAnsi" w:eastAsiaTheme="minorEastAsia" w:hAnsiTheme="minorHAnsi" w:cstheme="minorBidi"/>
          <w:b w:val="0"/>
          <w:caps w:val="0"/>
          <w:spacing w:val="0"/>
          <w:sz w:val="22"/>
          <w:szCs w:val="22"/>
        </w:rPr>
      </w:pPr>
      <w:hyperlink w:anchor="_Toc65696275" w:history="1">
        <w:r w:rsidRPr="00AF6B0F">
          <w:rPr>
            <w:rStyle w:val="Hyperlink"/>
            <w:rFonts w:ascii="Corbel" w:hAnsi="Corbel"/>
            <w14:scene3d>
              <w14:camera w14:prst="orthographicFront"/>
              <w14:lightRig w14:rig="threePt" w14:dir="t">
                <w14:rot w14:lat="0" w14:lon="0" w14:rev="0"/>
              </w14:lightRig>
            </w14:scene3d>
          </w:rPr>
          <w:t>Hoofdstuk 1</w:t>
        </w:r>
        <w:r>
          <w:rPr>
            <w:rFonts w:asciiTheme="minorHAnsi" w:eastAsiaTheme="minorEastAsia" w:hAnsiTheme="minorHAnsi" w:cstheme="minorBidi"/>
            <w:b w:val="0"/>
            <w:caps w:val="0"/>
            <w:spacing w:val="0"/>
            <w:sz w:val="22"/>
            <w:szCs w:val="22"/>
          </w:rPr>
          <w:tab/>
        </w:r>
        <w:r w:rsidRPr="00AF6B0F">
          <w:rPr>
            <w:rStyle w:val="Hyperlink"/>
            <w:rFonts w:ascii="Corbel" w:hAnsi="Corbel"/>
          </w:rPr>
          <w:t>De aanbesteding in vogelvlucht</w:t>
        </w:r>
        <w:r>
          <w:rPr>
            <w:webHidden/>
          </w:rPr>
          <w:tab/>
        </w:r>
        <w:r>
          <w:rPr>
            <w:webHidden/>
          </w:rPr>
          <w:fldChar w:fldCharType="begin"/>
        </w:r>
        <w:r>
          <w:rPr>
            <w:webHidden/>
          </w:rPr>
          <w:instrText xml:space="preserve"> PAGEREF _Toc65696275 \h </w:instrText>
        </w:r>
        <w:r>
          <w:rPr>
            <w:webHidden/>
          </w:rPr>
        </w:r>
        <w:r>
          <w:rPr>
            <w:webHidden/>
          </w:rPr>
          <w:fldChar w:fldCharType="separate"/>
        </w:r>
        <w:r>
          <w:rPr>
            <w:webHidden/>
          </w:rPr>
          <w:t>5</w:t>
        </w:r>
        <w:r>
          <w:rPr>
            <w:webHidden/>
          </w:rPr>
          <w:fldChar w:fldCharType="end"/>
        </w:r>
      </w:hyperlink>
    </w:p>
    <w:p w14:paraId="0667DEF4" w14:textId="7F9D8217" w:rsidR="005C1468" w:rsidRDefault="005C1468">
      <w:pPr>
        <w:pStyle w:val="Inhopg2"/>
        <w:rPr>
          <w:rFonts w:asciiTheme="minorHAnsi" w:eastAsiaTheme="minorEastAsia" w:hAnsiTheme="minorHAnsi" w:cstheme="minorBidi"/>
          <w:spacing w:val="0"/>
          <w:sz w:val="22"/>
        </w:rPr>
      </w:pPr>
      <w:hyperlink w:anchor="_Toc65696276" w:history="1">
        <w:r w:rsidRPr="00AF6B0F">
          <w:rPr>
            <w:rStyle w:val="Hyperlink"/>
            <w:rFonts w:ascii="Corbel" w:hAnsi="Corbel"/>
          </w:rPr>
          <w:t>1.1</w:t>
        </w:r>
        <w:r>
          <w:rPr>
            <w:rFonts w:asciiTheme="minorHAnsi" w:eastAsiaTheme="minorEastAsia" w:hAnsiTheme="minorHAnsi" w:cstheme="minorBidi"/>
            <w:spacing w:val="0"/>
            <w:sz w:val="22"/>
          </w:rPr>
          <w:tab/>
        </w:r>
        <w:r w:rsidRPr="00AF6B0F">
          <w:rPr>
            <w:rStyle w:val="Hyperlink"/>
            <w:rFonts w:ascii="Corbel" w:hAnsi="Corbel"/>
          </w:rPr>
          <w:t>Samenvattend</w:t>
        </w:r>
        <w:r>
          <w:rPr>
            <w:webHidden/>
          </w:rPr>
          <w:tab/>
        </w:r>
        <w:r>
          <w:rPr>
            <w:webHidden/>
          </w:rPr>
          <w:fldChar w:fldCharType="begin"/>
        </w:r>
        <w:r>
          <w:rPr>
            <w:webHidden/>
          </w:rPr>
          <w:instrText xml:space="preserve"> PAGEREF _Toc65696276 \h </w:instrText>
        </w:r>
        <w:r>
          <w:rPr>
            <w:webHidden/>
          </w:rPr>
        </w:r>
        <w:r>
          <w:rPr>
            <w:webHidden/>
          </w:rPr>
          <w:fldChar w:fldCharType="separate"/>
        </w:r>
        <w:r>
          <w:rPr>
            <w:webHidden/>
          </w:rPr>
          <w:t>5</w:t>
        </w:r>
        <w:r>
          <w:rPr>
            <w:webHidden/>
          </w:rPr>
          <w:fldChar w:fldCharType="end"/>
        </w:r>
      </w:hyperlink>
    </w:p>
    <w:p w14:paraId="59E0F8F3" w14:textId="0BEF10A1" w:rsidR="005C1468" w:rsidRDefault="005C1468">
      <w:pPr>
        <w:pStyle w:val="Inhopg2"/>
        <w:rPr>
          <w:rFonts w:asciiTheme="minorHAnsi" w:eastAsiaTheme="minorEastAsia" w:hAnsiTheme="minorHAnsi" w:cstheme="minorBidi"/>
          <w:spacing w:val="0"/>
          <w:sz w:val="22"/>
        </w:rPr>
      </w:pPr>
      <w:hyperlink w:anchor="_Toc65696277" w:history="1">
        <w:r w:rsidRPr="00AF6B0F">
          <w:rPr>
            <w:rStyle w:val="Hyperlink"/>
            <w:rFonts w:ascii="Corbel" w:hAnsi="Corbel"/>
          </w:rPr>
          <w:t>1.2</w:t>
        </w:r>
        <w:r>
          <w:rPr>
            <w:rFonts w:asciiTheme="minorHAnsi" w:eastAsiaTheme="minorEastAsia" w:hAnsiTheme="minorHAnsi" w:cstheme="minorBidi"/>
            <w:spacing w:val="0"/>
            <w:sz w:val="22"/>
          </w:rPr>
          <w:tab/>
        </w:r>
        <w:r w:rsidRPr="00AF6B0F">
          <w:rPr>
            <w:rStyle w:val="Hyperlink"/>
            <w:rFonts w:ascii="Corbel" w:hAnsi="Corbel"/>
          </w:rPr>
          <w:t>Keuze aanbestedingsprocedure</w:t>
        </w:r>
        <w:r>
          <w:rPr>
            <w:webHidden/>
          </w:rPr>
          <w:tab/>
        </w:r>
        <w:r>
          <w:rPr>
            <w:webHidden/>
          </w:rPr>
          <w:fldChar w:fldCharType="begin"/>
        </w:r>
        <w:r>
          <w:rPr>
            <w:webHidden/>
          </w:rPr>
          <w:instrText xml:space="preserve"> PAGEREF _Toc65696277 \h </w:instrText>
        </w:r>
        <w:r>
          <w:rPr>
            <w:webHidden/>
          </w:rPr>
        </w:r>
        <w:r>
          <w:rPr>
            <w:webHidden/>
          </w:rPr>
          <w:fldChar w:fldCharType="separate"/>
        </w:r>
        <w:r>
          <w:rPr>
            <w:webHidden/>
          </w:rPr>
          <w:t>5</w:t>
        </w:r>
        <w:r>
          <w:rPr>
            <w:webHidden/>
          </w:rPr>
          <w:fldChar w:fldCharType="end"/>
        </w:r>
      </w:hyperlink>
    </w:p>
    <w:p w14:paraId="26BB78F7" w14:textId="274D0A3C" w:rsidR="005C1468" w:rsidRDefault="005C1468">
      <w:pPr>
        <w:pStyle w:val="Inhopg2"/>
        <w:rPr>
          <w:rFonts w:asciiTheme="minorHAnsi" w:eastAsiaTheme="minorEastAsia" w:hAnsiTheme="minorHAnsi" w:cstheme="minorBidi"/>
          <w:spacing w:val="0"/>
          <w:sz w:val="22"/>
        </w:rPr>
      </w:pPr>
      <w:hyperlink w:anchor="_Toc65696278" w:history="1">
        <w:r w:rsidRPr="00AF6B0F">
          <w:rPr>
            <w:rStyle w:val="Hyperlink"/>
            <w:rFonts w:ascii="Corbel" w:hAnsi="Corbel"/>
          </w:rPr>
          <w:t>1.3</w:t>
        </w:r>
        <w:r>
          <w:rPr>
            <w:rFonts w:asciiTheme="minorHAnsi" w:eastAsiaTheme="minorEastAsia" w:hAnsiTheme="minorHAnsi" w:cstheme="minorBidi"/>
            <w:spacing w:val="0"/>
            <w:sz w:val="22"/>
          </w:rPr>
          <w:tab/>
        </w:r>
        <w:r w:rsidRPr="00AF6B0F">
          <w:rPr>
            <w:rStyle w:val="Hyperlink"/>
            <w:rFonts w:ascii="Corbel" w:hAnsi="Corbel"/>
          </w:rPr>
          <w:t>Digitaal aanbesteden via TenderNed</w:t>
        </w:r>
        <w:r>
          <w:rPr>
            <w:webHidden/>
          </w:rPr>
          <w:tab/>
        </w:r>
        <w:r>
          <w:rPr>
            <w:webHidden/>
          </w:rPr>
          <w:fldChar w:fldCharType="begin"/>
        </w:r>
        <w:r>
          <w:rPr>
            <w:webHidden/>
          </w:rPr>
          <w:instrText xml:space="preserve"> PAGEREF _Toc65696278 \h </w:instrText>
        </w:r>
        <w:r>
          <w:rPr>
            <w:webHidden/>
          </w:rPr>
        </w:r>
        <w:r>
          <w:rPr>
            <w:webHidden/>
          </w:rPr>
          <w:fldChar w:fldCharType="separate"/>
        </w:r>
        <w:r>
          <w:rPr>
            <w:webHidden/>
          </w:rPr>
          <w:t>5</w:t>
        </w:r>
        <w:r>
          <w:rPr>
            <w:webHidden/>
          </w:rPr>
          <w:fldChar w:fldCharType="end"/>
        </w:r>
      </w:hyperlink>
    </w:p>
    <w:p w14:paraId="011C6AC9" w14:textId="1D2B79D3" w:rsidR="005C1468" w:rsidRDefault="005C1468">
      <w:pPr>
        <w:pStyle w:val="Inhopg2"/>
        <w:rPr>
          <w:rFonts w:asciiTheme="minorHAnsi" w:eastAsiaTheme="minorEastAsia" w:hAnsiTheme="minorHAnsi" w:cstheme="minorBidi"/>
          <w:spacing w:val="0"/>
          <w:sz w:val="22"/>
        </w:rPr>
      </w:pPr>
      <w:hyperlink w:anchor="_Toc65696279" w:history="1">
        <w:r w:rsidRPr="00AF6B0F">
          <w:rPr>
            <w:rStyle w:val="Hyperlink"/>
            <w:rFonts w:ascii="Corbel" w:hAnsi="Corbel"/>
          </w:rPr>
          <w:t>1.4</w:t>
        </w:r>
        <w:r>
          <w:rPr>
            <w:rFonts w:asciiTheme="minorHAnsi" w:eastAsiaTheme="minorEastAsia" w:hAnsiTheme="minorHAnsi" w:cstheme="minorBidi"/>
            <w:spacing w:val="0"/>
            <w:sz w:val="22"/>
          </w:rPr>
          <w:tab/>
        </w:r>
        <w:r w:rsidRPr="00AF6B0F">
          <w:rPr>
            <w:rStyle w:val="Hyperlink"/>
            <w:rFonts w:ascii="Corbel" w:hAnsi="Corbel"/>
          </w:rPr>
          <w:t>Contact tijdens de aanbestedingsprocedure</w:t>
        </w:r>
        <w:r>
          <w:rPr>
            <w:webHidden/>
          </w:rPr>
          <w:tab/>
        </w:r>
        <w:r>
          <w:rPr>
            <w:webHidden/>
          </w:rPr>
          <w:fldChar w:fldCharType="begin"/>
        </w:r>
        <w:r>
          <w:rPr>
            <w:webHidden/>
          </w:rPr>
          <w:instrText xml:space="preserve"> PAGEREF _Toc65696279 \h </w:instrText>
        </w:r>
        <w:r>
          <w:rPr>
            <w:webHidden/>
          </w:rPr>
        </w:r>
        <w:r>
          <w:rPr>
            <w:webHidden/>
          </w:rPr>
          <w:fldChar w:fldCharType="separate"/>
        </w:r>
        <w:r>
          <w:rPr>
            <w:webHidden/>
          </w:rPr>
          <w:t>6</w:t>
        </w:r>
        <w:r>
          <w:rPr>
            <w:webHidden/>
          </w:rPr>
          <w:fldChar w:fldCharType="end"/>
        </w:r>
      </w:hyperlink>
    </w:p>
    <w:p w14:paraId="3A394656" w14:textId="439DA8A0" w:rsidR="005C1468" w:rsidRDefault="005C1468">
      <w:pPr>
        <w:pStyle w:val="Inhopg2"/>
        <w:rPr>
          <w:rFonts w:asciiTheme="minorHAnsi" w:eastAsiaTheme="minorEastAsia" w:hAnsiTheme="minorHAnsi" w:cstheme="minorBidi"/>
          <w:spacing w:val="0"/>
          <w:sz w:val="22"/>
        </w:rPr>
      </w:pPr>
      <w:hyperlink w:anchor="_Toc65696280" w:history="1">
        <w:r w:rsidRPr="00AF6B0F">
          <w:rPr>
            <w:rStyle w:val="Hyperlink"/>
            <w:rFonts w:ascii="Corbel" w:hAnsi="Corbel"/>
          </w:rPr>
          <w:t>1.5</w:t>
        </w:r>
        <w:r>
          <w:rPr>
            <w:rFonts w:asciiTheme="minorHAnsi" w:eastAsiaTheme="minorEastAsia" w:hAnsiTheme="minorHAnsi" w:cstheme="minorBidi"/>
            <w:spacing w:val="0"/>
            <w:sz w:val="22"/>
          </w:rPr>
          <w:tab/>
        </w:r>
        <w:r w:rsidRPr="00AF6B0F">
          <w:rPr>
            <w:rStyle w:val="Hyperlink"/>
            <w:rFonts w:ascii="Corbel" w:hAnsi="Corbel"/>
          </w:rPr>
          <w:t>Planning (indicatief)</w:t>
        </w:r>
        <w:r>
          <w:rPr>
            <w:webHidden/>
          </w:rPr>
          <w:tab/>
        </w:r>
        <w:r>
          <w:rPr>
            <w:webHidden/>
          </w:rPr>
          <w:fldChar w:fldCharType="begin"/>
        </w:r>
        <w:r>
          <w:rPr>
            <w:webHidden/>
          </w:rPr>
          <w:instrText xml:space="preserve"> PAGEREF _Toc65696280 \h </w:instrText>
        </w:r>
        <w:r>
          <w:rPr>
            <w:webHidden/>
          </w:rPr>
        </w:r>
        <w:r>
          <w:rPr>
            <w:webHidden/>
          </w:rPr>
          <w:fldChar w:fldCharType="separate"/>
        </w:r>
        <w:r>
          <w:rPr>
            <w:webHidden/>
          </w:rPr>
          <w:t>6</w:t>
        </w:r>
        <w:r>
          <w:rPr>
            <w:webHidden/>
          </w:rPr>
          <w:fldChar w:fldCharType="end"/>
        </w:r>
      </w:hyperlink>
    </w:p>
    <w:p w14:paraId="424C1641" w14:textId="1BBDEF98" w:rsidR="005C1468" w:rsidRDefault="005C1468">
      <w:pPr>
        <w:pStyle w:val="Inhopg2"/>
        <w:rPr>
          <w:rFonts w:asciiTheme="minorHAnsi" w:eastAsiaTheme="minorEastAsia" w:hAnsiTheme="minorHAnsi" w:cstheme="minorBidi"/>
          <w:spacing w:val="0"/>
          <w:sz w:val="22"/>
        </w:rPr>
      </w:pPr>
      <w:hyperlink w:anchor="_Toc65696281" w:history="1">
        <w:r w:rsidRPr="00AF6B0F">
          <w:rPr>
            <w:rStyle w:val="Hyperlink"/>
            <w:rFonts w:ascii="Corbel" w:hAnsi="Corbel"/>
          </w:rPr>
          <w:t>1.6</w:t>
        </w:r>
        <w:r>
          <w:rPr>
            <w:rFonts w:asciiTheme="minorHAnsi" w:eastAsiaTheme="minorEastAsia" w:hAnsiTheme="minorHAnsi" w:cstheme="minorBidi"/>
            <w:spacing w:val="0"/>
            <w:sz w:val="22"/>
          </w:rPr>
          <w:tab/>
        </w:r>
        <w:r w:rsidRPr="00AF6B0F">
          <w:rPr>
            <w:rStyle w:val="Hyperlink"/>
            <w:rFonts w:ascii="Corbel" w:hAnsi="Corbel"/>
          </w:rPr>
          <w:t>Leeswijzer</w:t>
        </w:r>
        <w:r>
          <w:rPr>
            <w:webHidden/>
          </w:rPr>
          <w:tab/>
        </w:r>
        <w:r>
          <w:rPr>
            <w:webHidden/>
          </w:rPr>
          <w:fldChar w:fldCharType="begin"/>
        </w:r>
        <w:r>
          <w:rPr>
            <w:webHidden/>
          </w:rPr>
          <w:instrText xml:space="preserve"> PAGEREF _Toc65696281 \h </w:instrText>
        </w:r>
        <w:r>
          <w:rPr>
            <w:webHidden/>
          </w:rPr>
        </w:r>
        <w:r>
          <w:rPr>
            <w:webHidden/>
          </w:rPr>
          <w:fldChar w:fldCharType="separate"/>
        </w:r>
        <w:r>
          <w:rPr>
            <w:webHidden/>
          </w:rPr>
          <w:t>7</w:t>
        </w:r>
        <w:r>
          <w:rPr>
            <w:webHidden/>
          </w:rPr>
          <w:fldChar w:fldCharType="end"/>
        </w:r>
      </w:hyperlink>
    </w:p>
    <w:p w14:paraId="7BFE85B7" w14:textId="276B7CE8" w:rsidR="005C1468" w:rsidRDefault="005C1468">
      <w:pPr>
        <w:pStyle w:val="Inhopg1"/>
        <w:rPr>
          <w:rFonts w:asciiTheme="minorHAnsi" w:eastAsiaTheme="minorEastAsia" w:hAnsiTheme="minorHAnsi" w:cstheme="minorBidi"/>
          <w:b w:val="0"/>
          <w:caps w:val="0"/>
          <w:spacing w:val="0"/>
          <w:sz w:val="22"/>
          <w:szCs w:val="22"/>
        </w:rPr>
      </w:pPr>
      <w:hyperlink w:anchor="_Toc65696282" w:history="1">
        <w:r w:rsidRPr="00AF6B0F">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sz w:val="22"/>
            <w:szCs w:val="22"/>
          </w:rPr>
          <w:tab/>
        </w:r>
        <w:r w:rsidRPr="00AF6B0F">
          <w:rPr>
            <w:rStyle w:val="Hyperlink"/>
            <w:rFonts w:ascii="Corbel" w:hAnsi="Corbel"/>
          </w:rPr>
          <w:t>Over de Opdracht</w:t>
        </w:r>
        <w:r>
          <w:rPr>
            <w:webHidden/>
          </w:rPr>
          <w:tab/>
        </w:r>
        <w:r>
          <w:rPr>
            <w:webHidden/>
          </w:rPr>
          <w:fldChar w:fldCharType="begin"/>
        </w:r>
        <w:r>
          <w:rPr>
            <w:webHidden/>
          </w:rPr>
          <w:instrText xml:space="preserve"> PAGEREF _Toc65696282 \h </w:instrText>
        </w:r>
        <w:r>
          <w:rPr>
            <w:webHidden/>
          </w:rPr>
        </w:r>
        <w:r>
          <w:rPr>
            <w:webHidden/>
          </w:rPr>
          <w:fldChar w:fldCharType="separate"/>
        </w:r>
        <w:r>
          <w:rPr>
            <w:webHidden/>
          </w:rPr>
          <w:t>8</w:t>
        </w:r>
        <w:r>
          <w:rPr>
            <w:webHidden/>
          </w:rPr>
          <w:fldChar w:fldCharType="end"/>
        </w:r>
      </w:hyperlink>
    </w:p>
    <w:p w14:paraId="6E5CAFF8" w14:textId="4D6E1BEF" w:rsidR="005C1468" w:rsidRDefault="005C1468">
      <w:pPr>
        <w:pStyle w:val="Inhopg2"/>
        <w:rPr>
          <w:rFonts w:asciiTheme="minorHAnsi" w:eastAsiaTheme="minorEastAsia" w:hAnsiTheme="minorHAnsi" w:cstheme="minorBidi"/>
          <w:spacing w:val="0"/>
          <w:sz w:val="22"/>
        </w:rPr>
      </w:pPr>
      <w:hyperlink w:anchor="_Toc65696283" w:history="1">
        <w:r w:rsidRPr="00AF6B0F">
          <w:rPr>
            <w:rStyle w:val="Hyperlink"/>
            <w:rFonts w:ascii="Corbel" w:hAnsi="Corbel"/>
          </w:rPr>
          <w:t>2.1</w:t>
        </w:r>
        <w:r>
          <w:rPr>
            <w:rFonts w:asciiTheme="minorHAnsi" w:eastAsiaTheme="minorEastAsia" w:hAnsiTheme="minorHAnsi" w:cstheme="minorBidi"/>
            <w:spacing w:val="0"/>
            <w:sz w:val="22"/>
          </w:rPr>
          <w:tab/>
        </w:r>
        <w:r w:rsidRPr="00AF6B0F">
          <w:rPr>
            <w:rStyle w:val="Hyperlink"/>
            <w:rFonts w:ascii="Corbel" w:hAnsi="Corbel"/>
          </w:rPr>
          <w:t>De Opdrachtgever</w:t>
        </w:r>
        <w:r>
          <w:rPr>
            <w:webHidden/>
          </w:rPr>
          <w:tab/>
        </w:r>
        <w:r>
          <w:rPr>
            <w:webHidden/>
          </w:rPr>
          <w:fldChar w:fldCharType="begin"/>
        </w:r>
        <w:r>
          <w:rPr>
            <w:webHidden/>
          </w:rPr>
          <w:instrText xml:space="preserve"> PAGEREF _Toc65696283 \h </w:instrText>
        </w:r>
        <w:r>
          <w:rPr>
            <w:webHidden/>
          </w:rPr>
        </w:r>
        <w:r>
          <w:rPr>
            <w:webHidden/>
          </w:rPr>
          <w:fldChar w:fldCharType="separate"/>
        </w:r>
        <w:r>
          <w:rPr>
            <w:webHidden/>
          </w:rPr>
          <w:t>8</w:t>
        </w:r>
        <w:r>
          <w:rPr>
            <w:webHidden/>
          </w:rPr>
          <w:fldChar w:fldCharType="end"/>
        </w:r>
      </w:hyperlink>
    </w:p>
    <w:p w14:paraId="74D7ABE9" w14:textId="7D940941" w:rsidR="005C1468" w:rsidRDefault="005C1468">
      <w:pPr>
        <w:pStyle w:val="Inhopg2"/>
        <w:rPr>
          <w:rFonts w:asciiTheme="minorHAnsi" w:eastAsiaTheme="minorEastAsia" w:hAnsiTheme="minorHAnsi" w:cstheme="minorBidi"/>
          <w:spacing w:val="0"/>
          <w:sz w:val="22"/>
        </w:rPr>
      </w:pPr>
      <w:hyperlink w:anchor="_Toc65696284" w:history="1">
        <w:r w:rsidRPr="00AF6B0F">
          <w:rPr>
            <w:rStyle w:val="Hyperlink"/>
            <w:rFonts w:ascii="Corbel" w:hAnsi="Corbel"/>
          </w:rPr>
          <w:t>2.2</w:t>
        </w:r>
        <w:r>
          <w:rPr>
            <w:rFonts w:asciiTheme="minorHAnsi" w:eastAsiaTheme="minorEastAsia" w:hAnsiTheme="minorHAnsi" w:cstheme="minorBidi"/>
            <w:spacing w:val="0"/>
            <w:sz w:val="22"/>
          </w:rPr>
          <w:tab/>
        </w:r>
        <w:r w:rsidRPr="00AF6B0F">
          <w:rPr>
            <w:rStyle w:val="Hyperlink"/>
            <w:rFonts w:ascii="Corbel" w:hAnsi="Corbel"/>
          </w:rPr>
          <w:t>Aanleiding voor de aanbesteding</w:t>
        </w:r>
        <w:r>
          <w:rPr>
            <w:webHidden/>
          </w:rPr>
          <w:tab/>
        </w:r>
        <w:r>
          <w:rPr>
            <w:webHidden/>
          </w:rPr>
          <w:fldChar w:fldCharType="begin"/>
        </w:r>
        <w:r>
          <w:rPr>
            <w:webHidden/>
          </w:rPr>
          <w:instrText xml:space="preserve"> PAGEREF _Toc65696284 \h </w:instrText>
        </w:r>
        <w:r>
          <w:rPr>
            <w:webHidden/>
          </w:rPr>
        </w:r>
        <w:r>
          <w:rPr>
            <w:webHidden/>
          </w:rPr>
          <w:fldChar w:fldCharType="separate"/>
        </w:r>
        <w:r>
          <w:rPr>
            <w:webHidden/>
          </w:rPr>
          <w:t>8</w:t>
        </w:r>
        <w:r>
          <w:rPr>
            <w:webHidden/>
          </w:rPr>
          <w:fldChar w:fldCharType="end"/>
        </w:r>
      </w:hyperlink>
    </w:p>
    <w:p w14:paraId="10EAFC5D" w14:textId="57115C66" w:rsidR="005C1468" w:rsidRDefault="005C1468">
      <w:pPr>
        <w:pStyle w:val="Inhopg2"/>
        <w:rPr>
          <w:rFonts w:asciiTheme="minorHAnsi" w:eastAsiaTheme="minorEastAsia" w:hAnsiTheme="minorHAnsi" w:cstheme="minorBidi"/>
          <w:spacing w:val="0"/>
          <w:sz w:val="22"/>
        </w:rPr>
      </w:pPr>
      <w:hyperlink w:anchor="_Toc65696285" w:history="1">
        <w:r w:rsidRPr="00AF6B0F">
          <w:rPr>
            <w:rStyle w:val="Hyperlink"/>
            <w:rFonts w:ascii="Corbel" w:hAnsi="Corbel"/>
          </w:rPr>
          <w:t>2.3</w:t>
        </w:r>
        <w:r>
          <w:rPr>
            <w:rFonts w:asciiTheme="minorHAnsi" w:eastAsiaTheme="minorEastAsia" w:hAnsiTheme="minorHAnsi" w:cstheme="minorBidi"/>
            <w:spacing w:val="0"/>
            <w:sz w:val="22"/>
          </w:rPr>
          <w:tab/>
        </w:r>
        <w:r w:rsidRPr="00AF6B0F">
          <w:rPr>
            <w:rStyle w:val="Hyperlink"/>
            <w:rFonts w:ascii="Corbel" w:hAnsi="Corbel"/>
          </w:rPr>
          <w:t>Doelstelling van de aanbesteding</w:t>
        </w:r>
        <w:r>
          <w:rPr>
            <w:webHidden/>
          </w:rPr>
          <w:tab/>
        </w:r>
        <w:r>
          <w:rPr>
            <w:webHidden/>
          </w:rPr>
          <w:fldChar w:fldCharType="begin"/>
        </w:r>
        <w:r>
          <w:rPr>
            <w:webHidden/>
          </w:rPr>
          <w:instrText xml:space="preserve"> PAGEREF _Toc65696285 \h </w:instrText>
        </w:r>
        <w:r>
          <w:rPr>
            <w:webHidden/>
          </w:rPr>
        </w:r>
        <w:r>
          <w:rPr>
            <w:webHidden/>
          </w:rPr>
          <w:fldChar w:fldCharType="separate"/>
        </w:r>
        <w:r>
          <w:rPr>
            <w:webHidden/>
          </w:rPr>
          <w:t>8</w:t>
        </w:r>
        <w:r>
          <w:rPr>
            <w:webHidden/>
          </w:rPr>
          <w:fldChar w:fldCharType="end"/>
        </w:r>
      </w:hyperlink>
    </w:p>
    <w:p w14:paraId="21E032DC" w14:textId="48D9FA00" w:rsidR="005C1468" w:rsidRDefault="005C1468">
      <w:pPr>
        <w:pStyle w:val="Inhopg2"/>
        <w:rPr>
          <w:rFonts w:asciiTheme="minorHAnsi" w:eastAsiaTheme="minorEastAsia" w:hAnsiTheme="minorHAnsi" w:cstheme="minorBidi"/>
          <w:spacing w:val="0"/>
          <w:sz w:val="22"/>
        </w:rPr>
      </w:pPr>
      <w:hyperlink w:anchor="_Toc65696286" w:history="1">
        <w:r w:rsidRPr="00AF6B0F">
          <w:rPr>
            <w:rStyle w:val="Hyperlink"/>
            <w:rFonts w:ascii="Corbel" w:hAnsi="Corbel"/>
          </w:rPr>
          <w:t>2.4</w:t>
        </w:r>
        <w:r>
          <w:rPr>
            <w:rFonts w:asciiTheme="minorHAnsi" w:eastAsiaTheme="minorEastAsia" w:hAnsiTheme="minorHAnsi" w:cstheme="minorBidi"/>
            <w:spacing w:val="0"/>
            <w:sz w:val="22"/>
          </w:rPr>
          <w:tab/>
        </w:r>
        <w:r w:rsidRPr="00AF6B0F">
          <w:rPr>
            <w:rStyle w:val="Hyperlink"/>
            <w:rFonts w:ascii="Corbel" w:hAnsi="Corbel"/>
          </w:rPr>
          <w:t>Samenvoegen van Opdrachten en verdeling in percelen</w:t>
        </w:r>
        <w:r>
          <w:rPr>
            <w:webHidden/>
          </w:rPr>
          <w:tab/>
        </w:r>
        <w:r>
          <w:rPr>
            <w:webHidden/>
          </w:rPr>
          <w:fldChar w:fldCharType="begin"/>
        </w:r>
        <w:r>
          <w:rPr>
            <w:webHidden/>
          </w:rPr>
          <w:instrText xml:space="preserve"> PAGEREF _Toc65696286 \h </w:instrText>
        </w:r>
        <w:r>
          <w:rPr>
            <w:webHidden/>
          </w:rPr>
        </w:r>
        <w:r>
          <w:rPr>
            <w:webHidden/>
          </w:rPr>
          <w:fldChar w:fldCharType="separate"/>
        </w:r>
        <w:r>
          <w:rPr>
            <w:webHidden/>
          </w:rPr>
          <w:t>9</w:t>
        </w:r>
        <w:r>
          <w:rPr>
            <w:webHidden/>
          </w:rPr>
          <w:fldChar w:fldCharType="end"/>
        </w:r>
      </w:hyperlink>
    </w:p>
    <w:p w14:paraId="310BE8CE" w14:textId="53A712E2" w:rsidR="005C1468" w:rsidRDefault="005C1468">
      <w:pPr>
        <w:pStyle w:val="Inhopg2"/>
        <w:rPr>
          <w:rFonts w:asciiTheme="minorHAnsi" w:eastAsiaTheme="minorEastAsia" w:hAnsiTheme="minorHAnsi" w:cstheme="minorBidi"/>
          <w:spacing w:val="0"/>
          <w:sz w:val="22"/>
        </w:rPr>
      </w:pPr>
      <w:hyperlink w:anchor="_Toc65696287" w:history="1">
        <w:r w:rsidRPr="00AF6B0F">
          <w:rPr>
            <w:rStyle w:val="Hyperlink"/>
            <w:rFonts w:ascii="Corbel" w:hAnsi="Corbel"/>
          </w:rPr>
          <w:t>2.5</w:t>
        </w:r>
        <w:r>
          <w:rPr>
            <w:rFonts w:asciiTheme="minorHAnsi" w:eastAsiaTheme="minorEastAsia" w:hAnsiTheme="minorHAnsi" w:cstheme="minorBidi"/>
            <w:spacing w:val="0"/>
            <w:sz w:val="22"/>
          </w:rPr>
          <w:tab/>
        </w:r>
        <w:r w:rsidRPr="00AF6B0F">
          <w:rPr>
            <w:rStyle w:val="Hyperlink"/>
            <w:rFonts w:ascii="Corbel" w:hAnsi="Corbel"/>
          </w:rPr>
          <w:t>Aard van de Opdracht</w:t>
        </w:r>
        <w:r>
          <w:rPr>
            <w:webHidden/>
          </w:rPr>
          <w:tab/>
        </w:r>
        <w:r>
          <w:rPr>
            <w:webHidden/>
          </w:rPr>
          <w:fldChar w:fldCharType="begin"/>
        </w:r>
        <w:r>
          <w:rPr>
            <w:webHidden/>
          </w:rPr>
          <w:instrText xml:space="preserve"> PAGEREF _Toc65696287 \h </w:instrText>
        </w:r>
        <w:r>
          <w:rPr>
            <w:webHidden/>
          </w:rPr>
        </w:r>
        <w:r>
          <w:rPr>
            <w:webHidden/>
          </w:rPr>
          <w:fldChar w:fldCharType="separate"/>
        </w:r>
        <w:r>
          <w:rPr>
            <w:webHidden/>
          </w:rPr>
          <w:t>9</w:t>
        </w:r>
        <w:r>
          <w:rPr>
            <w:webHidden/>
          </w:rPr>
          <w:fldChar w:fldCharType="end"/>
        </w:r>
      </w:hyperlink>
    </w:p>
    <w:p w14:paraId="30EEFA3B" w14:textId="30D718D9" w:rsidR="005C1468" w:rsidRDefault="005C1468">
      <w:pPr>
        <w:pStyle w:val="Inhopg2"/>
        <w:rPr>
          <w:rFonts w:asciiTheme="minorHAnsi" w:eastAsiaTheme="minorEastAsia" w:hAnsiTheme="minorHAnsi" w:cstheme="minorBidi"/>
          <w:spacing w:val="0"/>
          <w:sz w:val="22"/>
        </w:rPr>
      </w:pPr>
      <w:hyperlink w:anchor="_Toc65696288" w:history="1">
        <w:r w:rsidRPr="00AF6B0F">
          <w:rPr>
            <w:rStyle w:val="Hyperlink"/>
            <w:rFonts w:ascii="Corbel" w:hAnsi="Corbel"/>
          </w:rPr>
          <w:t>2.6</w:t>
        </w:r>
        <w:r>
          <w:rPr>
            <w:rFonts w:asciiTheme="minorHAnsi" w:eastAsiaTheme="minorEastAsia" w:hAnsiTheme="minorHAnsi" w:cstheme="minorBidi"/>
            <w:spacing w:val="0"/>
            <w:sz w:val="22"/>
          </w:rPr>
          <w:tab/>
        </w:r>
        <w:r w:rsidRPr="00AF6B0F">
          <w:rPr>
            <w:rStyle w:val="Hyperlink"/>
            <w:rFonts w:ascii="Corbel" w:hAnsi="Corbel"/>
          </w:rPr>
          <w:t>Vorm en duur Overeenkomst</w:t>
        </w:r>
        <w:r>
          <w:rPr>
            <w:webHidden/>
          </w:rPr>
          <w:tab/>
        </w:r>
        <w:r>
          <w:rPr>
            <w:webHidden/>
          </w:rPr>
          <w:fldChar w:fldCharType="begin"/>
        </w:r>
        <w:r>
          <w:rPr>
            <w:webHidden/>
          </w:rPr>
          <w:instrText xml:space="preserve"> PAGEREF _Toc65696288 \h </w:instrText>
        </w:r>
        <w:r>
          <w:rPr>
            <w:webHidden/>
          </w:rPr>
        </w:r>
        <w:r>
          <w:rPr>
            <w:webHidden/>
          </w:rPr>
          <w:fldChar w:fldCharType="separate"/>
        </w:r>
        <w:r>
          <w:rPr>
            <w:webHidden/>
          </w:rPr>
          <w:t>9</w:t>
        </w:r>
        <w:r>
          <w:rPr>
            <w:webHidden/>
          </w:rPr>
          <w:fldChar w:fldCharType="end"/>
        </w:r>
      </w:hyperlink>
    </w:p>
    <w:p w14:paraId="5B0289A4" w14:textId="256DEBF4" w:rsidR="005C1468" w:rsidRDefault="005C1468">
      <w:pPr>
        <w:pStyle w:val="Inhopg2"/>
        <w:rPr>
          <w:rFonts w:asciiTheme="minorHAnsi" w:eastAsiaTheme="minorEastAsia" w:hAnsiTheme="minorHAnsi" w:cstheme="minorBidi"/>
          <w:spacing w:val="0"/>
          <w:sz w:val="22"/>
        </w:rPr>
      </w:pPr>
      <w:hyperlink w:anchor="_Toc65696289" w:history="1">
        <w:r w:rsidRPr="00AF6B0F">
          <w:rPr>
            <w:rStyle w:val="Hyperlink"/>
            <w:rFonts w:ascii="Corbel" w:hAnsi="Corbel"/>
          </w:rPr>
          <w:t>2.7</w:t>
        </w:r>
        <w:r>
          <w:rPr>
            <w:rFonts w:asciiTheme="minorHAnsi" w:eastAsiaTheme="minorEastAsia" w:hAnsiTheme="minorHAnsi" w:cstheme="minorBidi"/>
            <w:spacing w:val="0"/>
            <w:sz w:val="22"/>
          </w:rPr>
          <w:tab/>
        </w:r>
        <w:r w:rsidRPr="00AF6B0F">
          <w:rPr>
            <w:rStyle w:val="Hyperlink"/>
            <w:rFonts w:ascii="Corbel" w:hAnsi="Corbel"/>
          </w:rPr>
          <w:t>Mogelijke herhalingsopdracht soortgelijke diensten</w:t>
        </w:r>
        <w:r>
          <w:rPr>
            <w:webHidden/>
          </w:rPr>
          <w:tab/>
        </w:r>
        <w:r>
          <w:rPr>
            <w:webHidden/>
          </w:rPr>
          <w:fldChar w:fldCharType="begin"/>
        </w:r>
        <w:r>
          <w:rPr>
            <w:webHidden/>
          </w:rPr>
          <w:instrText xml:space="preserve"> PAGEREF _Toc65696289 \h </w:instrText>
        </w:r>
        <w:r>
          <w:rPr>
            <w:webHidden/>
          </w:rPr>
        </w:r>
        <w:r>
          <w:rPr>
            <w:webHidden/>
          </w:rPr>
          <w:fldChar w:fldCharType="separate"/>
        </w:r>
        <w:r>
          <w:rPr>
            <w:webHidden/>
          </w:rPr>
          <w:t>9</w:t>
        </w:r>
        <w:r>
          <w:rPr>
            <w:webHidden/>
          </w:rPr>
          <w:fldChar w:fldCharType="end"/>
        </w:r>
      </w:hyperlink>
    </w:p>
    <w:p w14:paraId="0B673B1D" w14:textId="0E4CFB1B" w:rsidR="005C1468" w:rsidRDefault="005C1468">
      <w:pPr>
        <w:pStyle w:val="Inhopg2"/>
        <w:rPr>
          <w:rFonts w:asciiTheme="minorHAnsi" w:eastAsiaTheme="minorEastAsia" w:hAnsiTheme="minorHAnsi" w:cstheme="minorBidi"/>
          <w:spacing w:val="0"/>
          <w:sz w:val="22"/>
        </w:rPr>
      </w:pPr>
      <w:hyperlink w:anchor="_Toc65696290" w:history="1">
        <w:r w:rsidRPr="00AF6B0F">
          <w:rPr>
            <w:rStyle w:val="Hyperlink"/>
            <w:rFonts w:ascii="Corbel" w:hAnsi="Corbel"/>
          </w:rPr>
          <w:t>2.8</w:t>
        </w:r>
        <w:r>
          <w:rPr>
            <w:rFonts w:asciiTheme="minorHAnsi" w:eastAsiaTheme="minorEastAsia" w:hAnsiTheme="minorHAnsi" w:cstheme="minorBidi"/>
            <w:spacing w:val="0"/>
            <w:sz w:val="22"/>
          </w:rPr>
          <w:tab/>
        </w:r>
        <w:r w:rsidRPr="00AF6B0F">
          <w:rPr>
            <w:rStyle w:val="Hyperlink"/>
            <w:rFonts w:ascii="Corbel" w:hAnsi="Corbel"/>
          </w:rPr>
          <w:t>Maatschappelijk verantwoord inkopen: Duurzaamheid</w:t>
        </w:r>
        <w:r>
          <w:rPr>
            <w:webHidden/>
          </w:rPr>
          <w:tab/>
        </w:r>
        <w:r>
          <w:rPr>
            <w:webHidden/>
          </w:rPr>
          <w:fldChar w:fldCharType="begin"/>
        </w:r>
        <w:r>
          <w:rPr>
            <w:webHidden/>
          </w:rPr>
          <w:instrText xml:space="preserve"> PAGEREF _Toc65696290 \h </w:instrText>
        </w:r>
        <w:r>
          <w:rPr>
            <w:webHidden/>
          </w:rPr>
        </w:r>
        <w:r>
          <w:rPr>
            <w:webHidden/>
          </w:rPr>
          <w:fldChar w:fldCharType="separate"/>
        </w:r>
        <w:r>
          <w:rPr>
            <w:webHidden/>
          </w:rPr>
          <w:t>9</w:t>
        </w:r>
        <w:r>
          <w:rPr>
            <w:webHidden/>
          </w:rPr>
          <w:fldChar w:fldCharType="end"/>
        </w:r>
      </w:hyperlink>
    </w:p>
    <w:p w14:paraId="1253758B" w14:textId="6DAE7FDE" w:rsidR="005C1468" w:rsidRDefault="005C1468">
      <w:pPr>
        <w:pStyle w:val="Inhopg2"/>
        <w:rPr>
          <w:rFonts w:asciiTheme="minorHAnsi" w:eastAsiaTheme="minorEastAsia" w:hAnsiTheme="minorHAnsi" w:cstheme="minorBidi"/>
          <w:spacing w:val="0"/>
          <w:sz w:val="22"/>
        </w:rPr>
      </w:pPr>
      <w:hyperlink w:anchor="_Toc65696291" w:history="1">
        <w:r w:rsidRPr="00AF6B0F">
          <w:rPr>
            <w:rStyle w:val="Hyperlink"/>
            <w:rFonts w:ascii="Corbel" w:hAnsi="Corbel"/>
          </w:rPr>
          <w:t>2.9</w:t>
        </w:r>
        <w:r>
          <w:rPr>
            <w:rFonts w:asciiTheme="minorHAnsi" w:eastAsiaTheme="minorEastAsia" w:hAnsiTheme="minorHAnsi" w:cstheme="minorBidi"/>
            <w:spacing w:val="0"/>
            <w:sz w:val="22"/>
          </w:rPr>
          <w:tab/>
        </w:r>
        <w:r w:rsidRPr="00AF6B0F">
          <w:rPr>
            <w:rStyle w:val="Hyperlink"/>
            <w:rFonts w:ascii="Corbel" w:hAnsi="Corbel"/>
          </w:rPr>
          <w:t>Maatschappelijk verantwoord inkopen: Social return</w:t>
        </w:r>
        <w:r>
          <w:rPr>
            <w:webHidden/>
          </w:rPr>
          <w:tab/>
        </w:r>
        <w:r>
          <w:rPr>
            <w:webHidden/>
          </w:rPr>
          <w:fldChar w:fldCharType="begin"/>
        </w:r>
        <w:r>
          <w:rPr>
            <w:webHidden/>
          </w:rPr>
          <w:instrText xml:space="preserve"> PAGEREF _Toc65696291 \h </w:instrText>
        </w:r>
        <w:r>
          <w:rPr>
            <w:webHidden/>
          </w:rPr>
        </w:r>
        <w:r>
          <w:rPr>
            <w:webHidden/>
          </w:rPr>
          <w:fldChar w:fldCharType="separate"/>
        </w:r>
        <w:r>
          <w:rPr>
            <w:webHidden/>
          </w:rPr>
          <w:t>9</w:t>
        </w:r>
        <w:r>
          <w:rPr>
            <w:webHidden/>
          </w:rPr>
          <w:fldChar w:fldCharType="end"/>
        </w:r>
      </w:hyperlink>
    </w:p>
    <w:p w14:paraId="26D11D34" w14:textId="129CC7E4" w:rsidR="005C1468" w:rsidRDefault="005C1468">
      <w:pPr>
        <w:pStyle w:val="Inhopg1"/>
        <w:rPr>
          <w:rFonts w:asciiTheme="minorHAnsi" w:eastAsiaTheme="minorEastAsia" w:hAnsiTheme="minorHAnsi" w:cstheme="minorBidi"/>
          <w:b w:val="0"/>
          <w:caps w:val="0"/>
          <w:spacing w:val="0"/>
          <w:sz w:val="22"/>
          <w:szCs w:val="22"/>
        </w:rPr>
      </w:pPr>
      <w:hyperlink w:anchor="_Toc65696292" w:history="1">
        <w:r w:rsidRPr="00AF6B0F">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sz w:val="22"/>
            <w:szCs w:val="22"/>
          </w:rPr>
          <w:tab/>
        </w:r>
        <w:r w:rsidRPr="00AF6B0F">
          <w:rPr>
            <w:rStyle w:val="Hyperlink"/>
            <w:rFonts w:ascii="Corbel" w:hAnsi="Corbel"/>
          </w:rPr>
          <w:t>Procedurele aspecten en voorschriften</w:t>
        </w:r>
        <w:r>
          <w:rPr>
            <w:webHidden/>
          </w:rPr>
          <w:tab/>
        </w:r>
        <w:r>
          <w:rPr>
            <w:webHidden/>
          </w:rPr>
          <w:fldChar w:fldCharType="begin"/>
        </w:r>
        <w:r>
          <w:rPr>
            <w:webHidden/>
          </w:rPr>
          <w:instrText xml:space="preserve"> PAGEREF _Toc65696292 \h </w:instrText>
        </w:r>
        <w:r>
          <w:rPr>
            <w:webHidden/>
          </w:rPr>
        </w:r>
        <w:r>
          <w:rPr>
            <w:webHidden/>
          </w:rPr>
          <w:fldChar w:fldCharType="separate"/>
        </w:r>
        <w:r>
          <w:rPr>
            <w:webHidden/>
          </w:rPr>
          <w:t>11</w:t>
        </w:r>
        <w:r>
          <w:rPr>
            <w:webHidden/>
          </w:rPr>
          <w:fldChar w:fldCharType="end"/>
        </w:r>
      </w:hyperlink>
    </w:p>
    <w:p w14:paraId="3F5A2736" w14:textId="26B3300D" w:rsidR="005C1468" w:rsidRDefault="005C1468">
      <w:pPr>
        <w:pStyle w:val="Inhopg2"/>
        <w:rPr>
          <w:rFonts w:asciiTheme="minorHAnsi" w:eastAsiaTheme="minorEastAsia" w:hAnsiTheme="minorHAnsi" w:cstheme="minorBidi"/>
          <w:spacing w:val="0"/>
          <w:sz w:val="22"/>
        </w:rPr>
      </w:pPr>
      <w:hyperlink w:anchor="_Toc65696293" w:history="1">
        <w:r w:rsidRPr="00AF6B0F">
          <w:rPr>
            <w:rStyle w:val="Hyperlink"/>
            <w:rFonts w:ascii="Corbel" w:hAnsi="Corbel"/>
          </w:rPr>
          <w:t>3.1</w:t>
        </w:r>
        <w:r>
          <w:rPr>
            <w:rFonts w:asciiTheme="minorHAnsi" w:eastAsiaTheme="minorEastAsia" w:hAnsiTheme="minorHAnsi" w:cstheme="minorBidi"/>
            <w:spacing w:val="0"/>
            <w:sz w:val="22"/>
          </w:rPr>
          <w:tab/>
        </w:r>
        <w:r w:rsidRPr="00AF6B0F">
          <w:rPr>
            <w:rStyle w:val="Hyperlink"/>
            <w:rFonts w:ascii="Corbel" w:hAnsi="Corbel"/>
          </w:rPr>
          <w:t>Algemene voorschriften voor de aanbesteding</w:t>
        </w:r>
        <w:r>
          <w:rPr>
            <w:webHidden/>
          </w:rPr>
          <w:tab/>
        </w:r>
        <w:r>
          <w:rPr>
            <w:webHidden/>
          </w:rPr>
          <w:fldChar w:fldCharType="begin"/>
        </w:r>
        <w:r>
          <w:rPr>
            <w:webHidden/>
          </w:rPr>
          <w:instrText xml:space="preserve"> PAGEREF _Toc65696293 \h </w:instrText>
        </w:r>
        <w:r>
          <w:rPr>
            <w:webHidden/>
          </w:rPr>
        </w:r>
        <w:r>
          <w:rPr>
            <w:webHidden/>
          </w:rPr>
          <w:fldChar w:fldCharType="separate"/>
        </w:r>
        <w:r>
          <w:rPr>
            <w:webHidden/>
          </w:rPr>
          <w:t>11</w:t>
        </w:r>
        <w:r>
          <w:rPr>
            <w:webHidden/>
          </w:rPr>
          <w:fldChar w:fldCharType="end"/>
        </w:r>
      </w:hyperlink>
    </w:p>
    <w:p w14:paraId="009F1BDC" w14:textId="58E25A84" w:rsidR="005C1468" w:rsidRDefault="005C1468">
      <w:pPr>
        <w:pStyle w:val="Inhopg2"/>
        <w:rPr>
          <w:rFonts w:asciiTheme="minorHAnsi" w:eastAsiaTheme="minorEastAsia" w:hAnsiTheme="minorHAnsi" w:cstheme="minorBidi"/>
          <w:spacing w:val="0"/>
          <w:sz w:val="22"/>
        </w:rPr>
      </w:pPr>
      <w:hyperlink w:anchor="_Toc65696294" w:history="1">
        <w:r w:rsidRPr="00AF6B0F">
          <w:rPr>
            <w:rStyle w:val="Hyperlink"/>
            <w:rFonts w:ascii="Corbel" w:hAnsi="Corbel"/>
          </w:rPr>
          <w:t>3.2</w:t>
        </w:r>
        <w:r>
          <w:rPr>
            <w:rFonts w:asciiTheme="minorHAnsi" w:eastAsiaTheme="minorEastAsia" w:hAnsiTheme="minorHAnsi" w:cstheme="minorBidi"/>
            <w:spacing w:val="0"/>
            <w:sz w:val="22"/>
          </w:rPr>
          <w:tab/>
        </w:r>
        <w:r w:rsidRPr="00AF6B0F">
          <w:rPr>
            <w:rStyle w:val="Hyperlink"/>
            <w:rFonts w:ascii="Corbel" w:hAnsi="Corbel"/>
          </w:rPr>
          <w:t>Communicatie, vertrouwelijkheid van gegevens en publiciteit</w:t>
        </w:r>
        <w:r>
          <w:rPr>
            <w:webHidden/>
          </w:rPr>
          <w:tab/>
        </w:r>
        <w:r>
          <w:rPr>
            <w:webHidden/>
          </w:rPr>
          <w:fldChar w:fldCharType="begin"/>
        </w:r>
        <w:r>
          <w:rPr>
            <w:webHidden/>
          </w:rPr>
          <w:instrText xml:space="preserve"> PAGEREF _Toc65696294 \h </w:instrText>
        </w:r>
        <w:r>
          <w:rPr>
            <w:webHidden/>
          </w:rPr>
        </w:r>
        <w:r>
          <w:rPr>
            <w:webHidden/>
          </w:rPr>
          <w:fldChar w:fldCharType="separate"/>
        </w:r>
        <w:r>
          <w:rPr>
            <w:webHidden/>
          </w:rPr>
          <w:t>11</w:t>
        </w:r>
        <w:r>
          <w:rPr>
            <w:webHidden/>
          </w:rPr>
          <w:fldChar w:fldCharType="end"/>
        </w:r>
      </w:hyperlink>
    </w:p>
    <w:p w14:paraId="72FC8735" w14:textId="34E58912" w:rsidR="005C1468" w:rsidRDefault="005C1468">
      <w:pPr>
        <w:pStyle w:val="Inhopg2"/>
        <w:rPr>
          <w:rFonts w:asciiTheme="minorHAnsi" w:eastAsiaTheme="minorEastAsia" w:hAnsiTheme="minorHAnsi" w:cstheme="minorBidi"/>
          <w:spacing w:val="0"/>
          <w:sz w:val="22"/>
        </w:rPr>
      </w:pPr>
      <w:hyperlink w:anchor="_Toc65696295" w:history="1">
        <w:r w:rsidRPr="00AF6B0F">
          <w:rPr>
            <w:rStyle w:val="Hyperlink"/>
            <w:rFonts w:ascii="Corbel" w:hAnsi="Corbel"/>
          </w:rPr>
          <w:t>3.3</w:t>
        </w:r>
        <w:r>
          <w:rPr>
            <w:rFonts w:asciiTheme="minorHAnsi" w:eastAsiaTheme="minorEastAsia" w:hAnsiTheme="minorHAnsi" w:cstheme="minorBidi"/>
            <w:spacing w:val="0"/>
            <w:sz w:val="22"/>
          </w:rPr>
          <w:tab/>
        </w:r>
        <w:r w:rsidRPr="00AF6B0F">
          <w:rPr>
            <w:rStyle w:val="Hyperlink"/>
            <w:rFonts w:ascii="Corbel" w:hAnsi="Corbel"/>
          </w:rPr>
          <w:t>Voorschriften voor het stellen van vragen</w:t>
        </w:r>
        <w:r>
          <w:rPr>
            <w:webHidden/>
          </w:rPr>
          <w:tab/>
        </w:r>
        <w:r>
          <w:rPr>
            <w:webHidden/>
          </w:rPr>
          <w:fldChar w:fldCharType="begin"/>
        </w:r>
        <w:r>
          <w:rPr>
            <w:webHidden/>
          </w:rPr>
          <w:instrText xml:space="preserve"> PAGEREF _Toc65696295 \h </w:instrText>
        </w:r>
        <w:r>
          <w:rPr>
            <w:webHidden/>
          </w:rPr>
        </w:r>
        <w:r>
          <w:rPr>
            <w:webHidden/>
          </w:rPr>
          <w:fldChar w:fldCharType="separate"/>
        </w:r>
        <w:r>
          <w:rPr>
            <w:webHidden/>
          </w:rPr>
          <w:t>12</w:t>
        </w:r>
        <w:r>
          <w:rPr>
            <w:webHidden/>
          </w:rPr>
          <w:fldChar w:fldCharType="end"/>
        </w:r>
      </w:hyperlink>
    </w:p>
    <w:p w14:paraId="5CDBF69D" w14:textId="11D5E71A" w:rsidR="005C1468" w:rsidRDefault="005C1468">
      <w:pPr>
        <w:pStyle w:val="Inhopg2"/>
        <w:rPr>
          <w:rFonts w:asciiTheme="minorHAnsi" w:eastAsiaTheme="minorEastAsia" w:hAnsiTheme="minorHAnsi" w:cstheme="minorBidi"/>
          <w:spacing w:val="0"/>
          <w:sz w:val="22"/>
        </w:rPr>
      </w:pPr>
      <w:hyperlink w:anchor="_Toc65696296" w:history="1">
        <w:r w:rsidRPr="00AF6B0F">
          <w:rPr>
            <w:rStyle w:val="Hyperlink"/>
            <w:rFonts w:ascii="Corbel" w:hAnsi="Corbel"/>
          </w:rPr>
          <w:t>3.3.1</w:t>
        </w:r>
        <w:r>
          <w:rPr>
            <w:rFonts w:asciiTheme="minorHAnsi" w:eastAsiaTheme="minorEastAsia" w:hAnsiTheme="minorHAnsi" w:cstheme="minorBidi"/>
            <w:spacing w:val="0"/>
            <w:sz w:val="22"/>
          </w:rPr>
          <w:tab/>
        </w:r>
        <w:r w:rsidRPr="00AF6B0F">
          <w:rPr>
            <w:rStyle w:val="Hyperlink"/>
            <w:rFonts w:ascii="Corbel" w:hAnsi="Corbel"/>
          </w:rPr>
          <w:t>Het  stellen van individuele vragen</w:t>
        </w:r>
        <w:r>
          <w:rPr>
            <w:webHidden/>
          </w:rPr>
          <w:tab/>
        </w:r>
        <w:r>
          <w:rPr>
            <w:webHidden/>
          </w:rPr>
          <w:fldChar w:fldCharType="begin"/>
        </w:r>
        <w:r>
          <w:rPr>
            <w:webHidden/>
          </w:rPr>
          <w:instrText xml:space="preserve"> PAGEREF _Toc65696296 \h </w:instrText>
        </w:r>
        <w:r>
          <w:rPr>
            <w:webHidden/>
          </w:rPr>
        </w:r>
        <w:r>
          <w:rPr>
            <w:webHidden/>
          </w:rPr>
          <w:fldChar w:fldCharType="separate"/>
        </w:r>
        <w:r>
          <w:rPr>
            <w:webHidden/>
          </w:rPr>
          <w:t>12</w:t>
        </w:r>
        <w:r>
          <w:rPr>
            <w:webHidden/>
          </w:rPr>
          <w:fldChar w:fldCharType="end"/>
        </w:r>
      </w:hyperlink>
    </w:p>
    <w:p w14:paraId="7D90BBE0" w14:textId="4793E5AC" w:rsidR="005C1468" w:rsidRDefault="005C1468">
      <w:pPr>
        <w:pStyle w:val="Inhopg2"/>
        <w:rPr>
          <w:rFonts w:asciiTheme="minorHAnsi" w:eastAsiaTheme="minorEastAsia" w:hAnsiTheme="minorHAnsi" w:cstheme="minorBidi"/>
          <w:spacing w:val="0"/>
          <w:sz w:val="22"/>
        </w:rPr>
      </w:pPr>
      <w:hyperlink w:anchor="_Toc65696297" w:history="1">
        <w:r w:rsidRPr="00AF6B0F">
          <w:rPr>
            <w:rStyle w:val="Hyperlink"/>
            <w:rFonts w:ascii="Corbel" w:hAnsi="Corbel"/>
          </w:rPr>
          <w:t>3.3.2</w:t>
        </w:r>
        <w:r>
          <w:rPr>
            <w:rFonts w:asciiTheme="minorHAnsi" w:eastAsiaTheme="minorEastAsia" w:hAnsiTheme="minorHAnsi" w:cstheme="minorBidi"/>
            <w:spacing w:val="0"/>
            <w:sz w:val="22"/>
          </w:rPr>
          <w:tab/>
        </w:r>
        <w:r w:rsidRPr="00AF6B0F">
          <w:rPr>
            <w:rStyle w:val="Hyperlink"/>
            <w:rFonts w:ascii="Corbel" w:hAnsi="Corbel"/>
          </w:rPr>
          <w:t>Klachtenregeling</w:t>
        </w:r>
        <w:r>
          <w:rPr>
            <w:webHidden/>
          </w:rPr>
          <w:tab/>
        </w:r>
        <w:r>
          <w:rPr>
            <w:webHidden/>
          </w:rPr>
          <w:fldChar w:fldCharType="begin"/>
        </w:r>
        <w:r>
          <w:rPr>
            <w:webHidden/>
          </w:rPr>
          <w:instrText xml:space="preserve"> PAGEREF _Toc65696297 \h </w:instrText>
        </w:r>
        <w:r>
          <w:rPr>
            <w:webHidden/>
          </w:rPr>
        </w:r>
        <w:r>
          <w:rPr>
            <w:webHidden/>
          </w:rPr>
          <w:fldChar w:fldCharType="separate"/>
        </w:r>
        <w:r>
          <w:rPr>
            <w:webHidden/>
          </w:rPr>
          <w:t>13</w:t>
        </w:r>
        <w:r>
          <w:rPr>
            <w:webHidden/>
          </w:rPr>
          <w:fldChar w:fldCharType="end"/>
        </w:r>
      </w:hyperlink>
    </w:p>
    <w:p w14:paraId="34846E39" w14:textId="4B692BCC" w:rsidR="005C1468" w:rsidRDefault="005C1468">
      <w:pPr>
        <w:pStyle w:val="Inhopg2"/>
        <w:rPr>
          <w:rFonts w:asciiTheme="minorHAnsi" w:eastAsiaTheme="minorEastAsia" w:hAnsiTheme="minorHAnsi" w:cstheme="minorBidi"/>
          <w:spacing w:val="0"/>
          <w:sz w:val="22"/>
        </w:rPr>
      </w:pPr>
      <w:hyperlink w:anchor="_Toc65696298" w:history="1">
        <w:r w:rsidRPr="00AF6B0F">
          <w:rPr>
            <w:rStyle w:val="Hyperlink"/>
            <w:rFonts w:ascii="Corbel" w:hAnsi="Corbel"/>
          </w:rPr>
          <w:t>3.4</w:t>
        </w:r>
        <w:r>
          <w:rPr>
            <w:rFonts w:asciiTheme="minorHAnsi" w:eastAsiaTheme="minorEastAsia" w:hAnsiTheme="minorHAnsi" w:cstheme="minorBidi"/>
            <w:spacing w:val="0"/>
            <w:sz w:val="22"/>
          </w:rPr>
          <w:tab/>
        </w:r>
        <w:r w:rsidRPr="00AF6B0F">
          <w:rPr>
            <w:rStyle w:val="Hyperlink"/>
            <w:rFonts w:ascii="Corbel" w:hAnsi="Corbel"/>
          </w:rPr>
          <w:t>Voorschriften voor het indienen van Aanmelding</w:t>
        </w:r>
        <w:r>
          <w:rPr>
            <w:webHidden/>
          </w:rPr>
          <w:tab/>
        </w:r>
        <w:r>
          <w:rPr>
            <w:webHidden/>
          </w:rPr>
          <w:fldChar w:fldCharType="begin"/>
        </w:r>
        <w:r>
          <w:rPr>
            <w:webHidden/>
          </w:rPr>
          <w:instrText xml:space="preserve"> PAGEREF _Toc65696298 \h </w:instrText>
        </w:r>
        <w:r>
          <w:rPr>
            <w:webHidden/>
          </w:rPr>
        </w:r>
        <w:r>
          <w:rPr>
            <w:webHidden/>
          </w:rPr>
          <w:fldChar w:fldCharType="separate"/>
        </w:r>
        <w:r>
          <w:rPr>
            <w:webHidden/>
          </w:rPr>
          <w:t>13</w:t>
        </w:r>
        <w:r>
          <w:rPr>
            <w:webHidden/>
          </w:rPr>
          <w:fldChar w:fldCharType="end"/>
        </w:r>
      </w:hyperlink>
    </w:p>
    <w:p w14:paraId="57853F45" w14:textId="44C6F421" w:rsidR="005C1468" w:rsidRDefault="005C1468">
      <w:pPr>
        <w:pStyle w:val="Inhopg2"/>
        <w:rPr>
          <w:rFonts w:asciiTheme="minorHAnsi" w:eastAsiaTheme="minorEastAsia" w:hAnsiTheme="minorHAnsi" w:cstheme="minorBidi"/>
          <w:spacing w:val="0"/>
          <w:sz w:val="22"/>
        </w:rPr>
      </w:pPr>
      <w:hyperlink w:anchor="_Toc65696299" w:history="1">
        <w:r w:rsidRPr="00AF6B0F">
          <w:rPr>
            <w:rStyle w:val="Hyperlink"/>
            <w:rFonts w:ascii="Corbel" w:hAnsi="Corbel"/>
          </w:rPr>
          <w:t>3.4.1</w:t>
        </w:r>
        <w:r>
          <w:rPr>
            <w:rFonts w:asciiTheme="minorHAnsi" w:eastAsiaTheme="minorEastAsia" w:hAnsiTheme="minorHAnsi" w:cstheme="minorBidi"/>
            <w:spacing w:val="0"/>
            <w:sz w:val="22"/>
          </w:rPr>
          <w:tab/>
        </w:r>
        <w:r w:rsidRPr="00AF6B0F">
          <w:rPr>
            <w:rStyle w:val="Hyperlink"/>
            <w:rFonts w:ascii="Corbel" w:hAnsi="Corbel"/>
          </w:rPr>
          <w:t>Aanmelden als Samenwerkingsverband (combinatie)</w:t>
        </w:r>
        <w:r>
          <w:rPr>
            <w:webHidden/>
          </w:rPr>
          <w:tab/>
        </w:r>
        <w:r>
          <w:rPr>
            <w:webHidden/>
          </w:rPr>
          <w:fldChar w:fldCharType="begin"/>
        </w:r>
        <w:r>
          <w:rPr>
            <w:webHidden/>
          </w:rPr>
          <w:instrText xml:space="preserve"> PAGEREF _Toc65696299 \h </w:instrText>
        </w:r>
        <w:r>
          <w:rPr>
            <w:webHidden/>
          </w:rPr>
        </w:r>
        <w:r>
          <w:rPr>
            <w:webHidden/>
          </w:rPr>
          <w:fldChar w:fldCharType="separate"/>
        </w:r>
        <w:r>
          <w:rPr>
            <w:webHidden/>
          </w:rPr>
          <w:t>15</w:t>
        </w:r>
        <w:r>
          <w:rPr>
            <w:webHidden/>
          </w:rPr>
          <w:fldChar w:fldCharType="end"/>
        </w:r>
      </w:hyperlink>
    </w:p>
    <w:p w14:paraId="2DD92D9B" w14:textId="5E4FC076" w:rsidR="005C1468" w:rsidRDefault="005C1468">
      <w:pPr>
        <w:pStyle w:val="Inhopg2"/>
        <w:rPr>
          <w:rFonts w:asciiTheme="minorHAnsi" w:eastAsiaTheme="minorEastAsia" w:hAnsiTheme="minorHAnsi" w:cstheme="minorBidi"/>
          <w:spacing w:val="0"/>
          <w:sz w:val="22"/>
        </w:rPr>
      </w:pPr>
      <w:hyperlink w:anchor="_Toc65696300" w:history="1">
        <w:r w:rsidRPr="00AF6B0F">
          <w:rPr>
            <w:rStyle w:val="Hyperlink"/>
            <w:rFonts w:ascii="Corbel" w:hAnsi="Corbel"/>
          </w:rPr>
          <w:t>3.4.2</w:t>
        </w:r>
        <w:r>
          <w:rPr>
            <w:rFonts w:asciiTheme="minorHAnsi" w:eastAsiaTheme="minorEastAsia" w:hAnsiTheme="minorHAnsi" w:cstheme="minorBidi"/>
            <w:spacing w:val="0"/>
            <w:sz w:val="22"/>
          </w:rPr>
          <w:tab/>
        </w:r>
        <w:r w:rsidRPr="00AF6B0F">
          <w:rPr>
            <w:rStyle w:val="Hyperlink"/>
            <w:rFonts w:ascii="Corbel" w:hAnsi="Corbel"/>
          </w:rPr>
          <w:t>Het doen van een beroep op een Derde</w:t>
        </w:r>
        <w:r>
          <w:rPr>
            <w:webHidden/>
          </w:rPr>
          <w:tab/>
        </w:r>
        <w:r>
          <w:rPr>
            <w:webHidden/>
          </w:rPr>
          <w:fldChar w:fldCharType="begin"/>
        </w:r>
        <w:r>
          <w:rPr>
            <w:webHidden/>
          </w:rPr>
          <w:instrText xml:space="preserve"> PAGEREF _Toc65696300 \h </w:instrText>
        </w:r>
        <w:r>
          <w:rPr>
            <w:webHidden/>
          </w:rPr>
        </w:r>
        <w:r>
          <w:rPr>
            <w:webHidden/>
          </w:rPr>
          <w:fldChar w:fldCharType="separate"/>
        </w:r>
        <w:r>
          <w:rPr>
            <w:webHidden/>
          </w:rPr>
          <w:t>16</w:t>
        </w:r>
        <w:r>
          <w:rPr>
            <w:webHidden/>
          </w:rPr>
          <w:fldChar w:fldCharType="end"/>
        </w:r>
      </w:hyperlink>
    </w:p>
    <w:p w14:paraId="7FB77097" w14:textId="06EFC342" w:rsidR="005C1468" w:rsidRDefault="005C1468">
      <w:pPr>
        <w:pStyle w:val="Inhopg2"/>
        <w:rPr>
          <w:rFonts w:asciiTheme="minorHAnsi" w:eastAsiaTheme="minorEastAsia" w:hAnsiTheme="minorHAnsi" w:cstheme="minorBidi"/>
          <w:spacing w:val="0"/>
          <w:sz w:val="22"/>
        </w:rPr>
      </w:pPr>
      <w:hyperlink w:anchor="_Toc65696301" w:history="1">
        <w:r w:rsidRPr="00AF6B0F">
          <w:rPr>
            <w:rStyle w:val="Hyperlink"/>
            <w:rFonts w:ascii="Corbel" w:hAnsi="Corbel"/>
          </w:rPr>
          <w:t>3.4.3</w:t>
        </w:r>
        <w:r>
          <w:rPr>
            <w:rFonts w:asciiTheme="minorHAnsi" w:eastAsiaTheme="minorEastAsia" w:hAnsiTheme="minorHAnsi" w:cstheme="minorBidi"/>
            <w:spacing w:val="0"/>
            <w:sz w:val="22"/>
          </w:rPr>
          <w:tab/>
        </w:r>
        <w:r w:rsidRPr="00AF6B0F">
          <w:rPr>
            <w:rStyle w:val="Hyperlink"/>
            <w:rFonts w:ascii="Corbel" w:hAnsi="Corbel"/>
          </w:rPr>
          <w:t>Een Aanmelding met meerdere Ondernemers vanuit een holding</w:t>
        </w:r>
        <w:r>
          <w:rPr>
            <w:webHidden/>
          </w:rPr>
          <w:tab/>
        </w:r>
        <w:r>
          <w:rPr>
            <w:webHidden/>
          </w:rPr>
          <w:fldChar w:fldCharType="begin"/>
        </w:r>
        <w:r>
          <w:rPr>
            <w:webHidden/>
          </w:rPr>
          <w:instrText xml:space="preserve"> PAGEREF _Toc65696301 \h </w:instrText>
        </w:r>
        <w:r>
          <w:rPr>
            <w:webHidden/>
          </w:rPr>
        </w:r>
        <w:r>
          <w:rPr>
            <w:webHidden/>
          </w:rPr>
          <w:fldChar w:fldCharType="separate"/>
        </w:r>
        <w:r>
          <w:rPr>
            <w:webHidden/>
          </w:rPr>
          <w:t>17</w:t>
        </w:r>
        <w:r>
          <w:rPr>
            <w:webHidden/>
          </w:rPr>
          <w:fldChar w:fldCharType="end"/>
        </w:r>
      </w:hyperlink>
    </w:p>
    <w:p w14:paraId="3B675687" w14:textId="7E16DF1A" w:rsidR="005C1468" w:rsidRDefault="005C1468">
      <w:pPr>
        <w:pStyle w:val="Inhopg2"/>
        <w:rPr>
          <w:rFonts w:asciiTheme="minorHAnsi" w:eastAsiaTheme="minorEastAsia" w:hAnsiTheme="minorHAnsi" w:cstheme="minorBidi"/>
          <w:spacing w:val="0"/>
          <w:sz w:val="22"/>
        </w:rPr>
      </w:pPr>
      <w:hyperlink w:anchor="_Toc65696302" w:history="1">
        <w:r w:rsidRPr="00AF6B0F">
          <w:rPr>
            <w:rStyle w:val="Hyperlink"/>
            <w:rFonts w:ascii="Corbel" w:hAnsi="Corbel"/>
          </w:rPr>
          <w:t>3.5</w:t>
        </w:r>
        <w:r>
          <w:rPr>
            <w:rFonts w:asciiTheme="minorHAnsi" w:eastAsiaTheme="minorEastAsia" w:hAnsiTheme="minorHAnsi" w:cstheme="minorBidi"/>
            <w:spacing w:val="0"/>
            <w:sz w:val="22"/>
          </w:rPr>
          <w:tab/>
        </w:r>
        <w:r w:rsidRPr="00AF6B0F">
          <w:rPr>
            <w:rStyle w:val="Hyperlink"/>
            <w:rFonts w:ascii="Corbel" w:hAnsi="Corbel"/>
          </w:rPr>
          <w:t>Openingsprocedure</w:t>
        </w:r>
        <w:r>
          <w:rPr>
            <w:webHidden/>
          </w:rPr>
          <w:tab/>
        </w:r>
        <w:r>
          <w:rPr>
            <w:webHidden/>
          </w:rPr>
          <w:fldChar w:fldCharType="begin"/>
        </w:r>
        <w:r>
          <w:rPr>
            <w:webHidden/>
          </w:rPr>
          <w:instrText xml:space="preserve"> PAGEREF _Toc65696302 \h </w:instrText>
        </w:r>
        <w:r>
          <w:rPr>
            <w:webHidden/>
          </w:rPr>
        </w:r>
        <w:r>
          <w:rPr>
            <w:webHidden/>
          </w:rPr>
          <w:fldChar w:fldCharType="separate"/>
        </w:r>
        <w:r>
          <w:rPr>
            <w:webHidden/>
          </w:rPr>
          <w:t>17</w:t>
        </w:r>
        <w:r>
          <w:rPr>
            <w:webHidden/>
          </w:rPr>
          <w:fldChar w:fldCharType="end"/>
        </w:r>
      </w:hyperlink>
    </w:p>
    <w:p w14:paraId="066F54AF" w14:textId="3D8C4A69" w:rsidR="005C1468" w:rsidRDefault="005C1468">
      <w:pPr>
        <w:pStyle w:val="Inhopg2"/>
        <w:rPr>
          <w:rFonts w:asciiTheme="minorHAnsi" w:eastAsiaTheme="minorEastAsia" w:hAnsiTheme="minorHAnsi" w:cstheme="minorBidi"/>
          <w:spacing w:val="0"/>
          <w:sz w:val="22"/>
        </w:rPr>
      </w:pPr>
      <w:hyperlink w:anchor="_Toc65696303" w:history="1">
        <w:r w:rsidRPr="00AF6B0F">
          <w:rPr>
            <w:rStyle w:val="Hyperlink"/>
            <w:rFonts w:ascii="Corbel" w:hAnsi="Corbel"/>
          </w:rPr>
          <w:t>3.6</w:t>
        </w:r>
        <w:r>
          <w:rPr>
            <w:rFonts w:asciiTheme="minorHAnsi" w:eastAsiaTheme="minorEastAsia" w:hAnsiTheme="minorHAnsi" w:cstheme="minorBidi"/>
            <w:spacing w:val="0"/>
            <w:sz w:val="22"/>
          </w:rPr>
          <w:tab/>
        </w:r>
        <w:r w:rsidRPr="00AF6B0F">
          <w:rPr>
            <w:rStyle w:val="Hyperlink"/>
            <w:rFonts w:ascii="Corbel" w:hAnsi="Corbel"/>
          </w:rPr>
          <w:t>Selectiebeslissing en rechtsbescherming</w:t>
        </w:r>
        <w:r>
          <w:rPr>
            <w:webHidden/>
          </w:rPr>
          <w:tab/>
        </w:r>
        <w:r>
          <w:rPr>
            <w:webHidden/>
          </w:rPr>
          <w:fldChar w:fldCharType="begin"/>
        </w:r>
        <w:r>
          <w:rPr>
            <w:webHidden/>
          </w:rPr>
          <w:instrText xml:space="preserve"> PAGEREF _Toc65696303 \h </w:instrText>
        </w:r>
        <w:r>
          <w:rPr>
            <w:webHidden/>
          </w:rPr>
        </w:r>
        <w:r>
          <w:rPr>
            <w:webHidden/>
          </w:rPr>
          <w:fldChar w:fldCharType="separate"/>
        </w:r>
        <w:r>
          <w:rPr>
            <w:webHidden/>
          </w:rPr>
          <w:t>18</w:t>
        </w:r>
        <w:r>
          <w:rPr>
            <w:webHidden/>
          </w:rPr>
          <w:fldChar w:fldCharType="end"/>
        </w:r>
      </w:hyperlink>
    </w:p>
    <w:p w14:paraId="781076AB" w14:textId="7B6E2192" w:rsidR="005C1468" w:rsidRDefault="005C1468">
      <w:pPr>
        <w:pStyle w:val="Inhopg2"/>
        <w:rPr>
          <w:rFonts w:asciiTheme="minorHAnsi" w:eastAsiaTheme="minorEastAsia" w:hAnsiTheme="minorHAnsi" w:cstheme="minorBidi"/>
          <w:spacing w:val="0"/>
          <w:sz w:val="22"/>
        </w:rPr>
      </w:pPr>
      <w:hyperlink w:anchor="_Toc65696304" w:history="1">
        <w:r w:rsidRPr="00AF6B0F">
          <w:rPr>
            <w:rStyle w:val="Hyperlink"/>
            <w:rFonts w:ascii="Corbel" w:hAnsi="Corbel"/>
          </w:rPr>
          <w:t>3.7</w:t>
        </w:r>
        <w:r>
          <w:rPr>
            <w:rFonts w:asciiTheme="minorHAnsi" w:eastAsiaTheme="minorEastAsia" w:hAnsiTheme="minorHAnsi" w:cstheme="minorBidi"/>
            <w:spacing w:val="0"/>
            <w:sz w:val="22"/>
          </w:rPr>
          <w:tab/>
        </w:r>
        <w:r w:rsidRPr="00AF6B0F">
          <w:rPr>
            <w:rStyle w:val="Hyperlink"/>
            <w:rFonts w:ascii="Corbel" w:hAnsi="Corbel"/>
          </w:rPr>
          <w:t>BIBOB</w:t>
        </w:r>
        <w:r>
          <w:rPr>
            <w:webHidden/>
          </w:rPr>
          <w:tab/>
        </w:r>
        <w:r>
          <w:rPr>
            <w:webHidden/>
          </w:rPr>
          <w:fldChar w:fldCharType="begin"/>
        </w:r>
        <w:r>
          <w:rPr>
            <w:webHidden/>
          </w:rPr>
          <w:instrText xml:space="preserve"> PAGEREF _Toc65696304 \h </w:instrText>
        </w:r>
        <w:r>
          <w:rPr>
            <w:webHidden/>
          </w:rPr>
        </w:r>
        <w:r>
          <w:rPr>
            <w:webHidden/>
          </w:rPr>
          <w:fldChar w:fldCharType="separate"/>
        </w:r>
        <w:r>
          <w:rPr>
            <w:webHidden/>
          </w:rPr>
          <w:t>18</w:t>
        </w:r>
        <w:r>
          <w:rPr>
            <w:webHidden/>
          </w:rPr>
          <w:fldChar w:fldCharType="end"/>
        </w:r>
      </w:hyperlink>
    </w:p>
    <w:p w14:paraId="2AA567B2" w14:textId="35DFD765" w:rsidR="005C1468" w:rsidRDefault="005C1468">
      <w:pPr>
        <w:pStyle w:val="Inhopg2"/>
        <w:rPr>
          <w:rFonts w:asciiTheme="minorHAnsi" w:eastAsiaTheme="minorEastAsia" w:hAnsiTheme="minorHAnsi" w:cstheme="minorBidi"/>
          <w:spacing w:val="0"/>
          <w:sz w:val="22"/>
        </w:rPr>
      </w:pPr>
      <w:hyperlink w:anchor="_Toc65696305" w:history="1">
        <w:r w:rsidRPr="00AF6B0F">
          <w:rPr>
            <w:rStyle w:val="Hyperlink"/>
            <w:rFonts w:ascii="Corbel" w:hAnsi="Corbel"/>
          </w:rPr>
          <w:t>3.7.1</w:t>
        </w:r>
        <w:r>
          <w:rPr>
            <w:rFonts w:asciiTheme="minorHAnsi" w:eastAsiaTheme="minorEastAsia" w:hAnsiTheme="minorHAnsi" w:cstheme="minorBidi"/>
            <w:spacing w:val="0"/>
            <w:sz w:val="22"/>
          </w:rPr>
          <w:tab/>
        </w:r>
        <w:r w:rsidRPr="00AF6B0F">
          <w:rPr>
            <w:rStyle w:val="Hyperlink"/>
            <w:rFonts w:ascii="Corbel" w:hAnsi="Corbel"/>
          </w:rPr>
          <w:t>Onderzoek</w:t>
        </w:r>
        <w:r>
          <w:rPr>
            <w:webHidden/>
          </w:rPr>
          <w:tab/>
        </w:r>
        <w:r>
          <w:rPr>
            <w:webHidden/>
          </w:rPr>
          <w:fldChar w:fldCharType="begin"/>
        </w:r>
        <w:r>
          <w:rPr>
            <w:webHidden/>
          </w:rPr>
          <w:instrText xml:space="preserve"> PAGEREF _Toc65696305 \h </w:instrText>
        </w:r>
        <w:r>
          <w:rPr>
            <w:webHidden/>
          </w:rPr>
        </w:r>
        <w:r>
          <w:rPr>
            <w:webHidden/>
          </w:rPr>
          <w:fldChar w:fldCharType="separate"/>
        </w:r>
        <w:r>
          <w:rPr>
            <w:webHidden/>
          </w:rPr>
          <w:t>18</w:t>
        </w:r>
        <w:r>
          <w:rPr>
            <w:webHidden/>
          </w:rPr>
          <w:fldChar w:fldCharType="end"/>
        </w:r>
      </w:hyperlink>
    </w:p>
    <w:p w14:paraId="2687EEF5" w14:textId="4CFF89C1" w:rsidR="005C1468" w:rsidRDefault="005C1468">
      <w:pPr>
        <w:pStyle w:val="Inhopg2"/>
        <w:rPr>
          <w:rFonts w:asciiTheme="minorHAnsi" w:eastAsiaTheme="minorEastAsia" w:hAnsiTheme="minorHAnsi" w:cstheme="minorBidi"/>
          <w:spacing w:val="0"/>
          <w:sz w:val="22"/>
        </w:rPr>
      </w:pPr>
      <w:hyperlink w:anchor="_Toc65696306" w:history="1">
        <w:r w:rsidRPr="00AF6B0F">
          <w:rPr>
            <w:rStyle w:val="Hyperlink"/>
            <w:rFonts w:ascii="Corbel" w:hAnsi="Corbel"/>
          </w:rPr>
          <w:t>3.7.2</w:t>
        </w:r>
        <w:r>
          <w:rPr>
            <w:rFonts w:asciiTheme="minorHAnsi" w:eastAsiaTheme="minorEastAsia" w:hAnsiTheme="minorHAnsi" w:cstheme="minorBidi"/>
            <w:spacing w:val="0"/>
            <w:sz w:val="22"/>
          </w:rPr>
          <w:tab/>
        </w:r>
        <w:r w:rsidRPr="00AF6B0F">
          <w:rPr>
            <w:rStyle w:val="Hyperlink"/>
            <w:rFonts w:ascii="Corbel" w:hAnsi="Corbel"/>
          </w:rPr>
          <w:t>Integriteitstoets</w:t>
        </w:r>
        <w:r>
          <w:rPr>
            <w:webHidden/>
          </w:rPr>
          <w:tab/>
        </w:r>
        <w:r>
          <w:rPr>
            <w:webHidden/>
          </w:rPr>
          <w:fldChar w:fldCharType="begin"/>
        </w:r>
        <w:r>
          <w:rPr>
            <w:webHidden/>
          </w:rPr>
          <w:instrText xml:space="preserve"> PAGEREF _Toc65696306 \h </w:instrText>
        </w:r>
        <w:r>
          <w:rPr>
            <w:webHidden/>
          </w:rPr>
        </w:r>
        <w:r>
          <w:rPr>
            <w:webHidden/>
          </w:rPr>
          <w:fldChar w:fldCharType="separate"/>
        </w:r>
        <w:r>
          <w:rPr>
            <w:webHidden/>
          </w:rPr>
          <w:t>18</w:t>
        </w:r>
        <w:r>
          <w:rPr>
            <w:webHidden/>
          </w:rPr>
          <w:fldChar w:fldCharType="end"/>
        </w:r>
      </w:hyperlink>
    </w:p>
    <w:p w14:paraId="47E6F7EF" w14:textId="5C691E81" w:rsidR="005C1468" w:rsidRDefault="005C1468">
      <w:pPr>
        <w:pStyle w:val="Inhopg1"/>
        <w:rPr>
          <w:rFonts w:asciiTheme="minorHAnsi" w:eastAsiaTheme="minorEastAsia" w:hAnsiTheme="minorHAnsi" w:cstheme="minorBidi"/>
          <w:b w:val="0"/>
          <w:caps w:val="0"/>
          <w:spacing w:val="0"/>
          <w:sz w:val="22"/>
          <w:szCs w:val="22"/>
        </w:rPr>
      </w:pPr>
      <w:hyperlink w:anchor="_Toc65696307" w:history="1">
        <w:r w:rsidRPr="00AF6B0F">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sz w:val="22"/>
            <w:szCs w:val="22"/>
          </w:rPr>
          <w:tab/>
        </w:r>
        <w:r w:rsidRPr="00AF6B0F">
          <w:rPr>
            <w:rStyle w:val="Hyperlink"/>
            <w:rFonts w:ascii="Corbel" w:hAnsi="Corbel"/>
          </w:rPr>
          <w:t>Selectieprocedure</w:t>
        </w:r>
        <w:r>
          <w:rPr>
            <w:webHidden/>
          </w:rPr>
          <w:tab/>
        </w:r>
        <w:r>
          <w:rPr>
            <w:webHidden/>
          </w:rPr>
          <w:fldChar w:fldCharType="begin"/>
        </w:r>
        <w:r>
          <w:rPr>
            <w:webHidden/>
          </w:rPr>
          <w:instrText xml:space="preserve"> PAGEREF _Toc65696307 \h </w:instrText>
        </w:r>
        <w:r>
          <w:rPr>
            <w:webHidden/>
          </w:rPr>
        </w:r>
        <w:r>
          <w:rPr>
            <w:webHidden/>
          </w:rPr>
          <w:fldChar w:fldCharType="separate"/>
        </w:r>
        <w:r>
          <w:rPr>
            <w:webHidden/>
          </w:rPr>
          <w:t>20</w:t>
        </w:r>
        <w:r>
          <w:rPr>
            <w:webHidden/>
          </w:rPr>
          <w:fldChar w:fldCharType="end"/>
        </w:r>
      </w:hyperlink>
    </w:p>
    <w:p w14:paraId="02C257E1" w14:textId="46F964D4" w:rsidR="005C1468" w:rsidRDefault="005C1468">
      <w:pPr>
        <w:pStyle w:val="Inhopg2"/>
        <w:rPr>
          <w:rFonts w:asciiTheme="minorHAnsi" w:eastAsiaTheme="minorEastAsia" w:hAnsiTheme="minorHAnsi" w:cstheme="minorBidi"/>
          <w:spacing w:val="0"/>
          <w:sz w:val="22"/>
        </w:rPr>
      </w:pPr>
      <w:hyperlink w:anchor="_Toc65696308" w:history="1">
        <w:r w:rsidRPr="00AF6B0F">
          <w:rPr>
            <w:rStyle w:val="Hyperlink"/>
            <w:rFonts w:ascii="Corbel" w:hAnsi="Corbel"/>
          </w:rPr>
          <w:t>4.1</w:t>
        </w:r>
        <w:r>
          <w:rPr>
            <w:rFonts w:asciiTheme="minorHAnsi" w:eastAsiaTheme="minorEastAsia" w:hAnsiTheme="minorHAnsi" w:cstheme="minorBidi"/>
            <w:spacing w:val="0"/>
            <w:sz w:val="22"/>
          </w:rPr>
          <w:tab/>
        </w:r>
        <w:r w:rsidRPr="00AF6B0F">
          <w:rPr>
            <w:rStyle w:val="Hyperlink"/>
            <w:rFonts w:ascii="Corbel" w:hAnsi="Corbel"/>
          </w:rPr>
          <w:t>Toetsen of is voldaan aan de aanbestedingsvoorschriften</w:t>
        </w:r>
        <w:r>
          <w:rPr>
            <w:webHidden/>
          </w:rPr>
          <w:tab/>
        </w:r>
        <w:r>
          <w:rPr>
            <w:webHidden/>
          </w:rPr>
          <w:fldChar w:fldCharType="begin"/>
        </w:r>
        <w:r>
          <w:rPr>
            <w:webHidden/>
          </w:rPr>
          <w:instrText xml:space="preserve"> PAGEREF _Toc65696308 \h </w:instrText>
        </w:r>
        <w:r>
          <w:rPr>
            <w:webHidden/>
          </w:rPr>
        </w:r>
        <w:r>
          <w:rPr>
            <w:webHidden/>
          </w:rPr>
          <w:fldChar w:fldCharType="separate"/>
        </w:r>
        <w:r>
          <w:rPr>
            <w:webHidden/>
          </w:rPr>
          <w:t>20</w:t>
        </w:r>
        <w:r>
          <w:rPr>
            <w:webHidden/>
          </w:rPr>
          <w:fldChar w:fldCharType="end"/>
        </w:r>
      </w:hyperlink>
    </w:p>
    <w:p w14:paraId="74B21439" w14:textId="4338AC41" w:rsidR="005C1468" w:rsidRDefault="005C1468">
      <w:pPr>
        <w:pStyle w:val="Inhopg2"/>
        <w:rPr>
          <w:rFonts w:asciiTheme="minorHAnsi" w:eastAsiaTheme="minorEastAsia" w:hAnsiTheme="minorHAnsi" w:cstheme="minorBidi"/>
          <w:spacing w:val="0"/>
          <w:sz w:val="22"/>
        </w:rPr>
      </w:pPr>
      <w:hyperlink w:anchor="_Toc65696309" w:history="1">
        <w:r w:rsidRPr="00AF6B0F">
          <w:rPr>
            <w:rStyle w:val="Hyperlink"/>
            <w:rFonts w:ascii="Corbel" w:hAnsi="Corbel"/>
          </w:rPr>
          <w:t>4.2</w:t>
        </w:r>
        <w:r>
          <w:rPr>
            <w:rFonts w:asciiTheme="minorHAnsi" w:eastAsiaTheme="minorEastAsia" w:hAnsiTheme="minorHAnsi" w:cstheme="minorBidi"/>
            <w:spacing w:val="0"/>
            <w:sz w:val="22"/>
          </w:rPr>
          <w:tab/>
        </w:r>
        <w:r w:rsidRPr="00AF6B0F">
          <w:rPr>
            <w:rStyle w:val="Hyperlink"/>
            <w:rFonts w:ascii="Corbel" w:hAnsi="Corbel"/>
          </w:rPr>
          <w:t>Toetsen of geen uitsluitingsgronden van toepassing zijn</w:t>
        </w:r>
        <w:r>
          <w:rPr>
            <w:webHidden/>
          </w:rPr>
          <w:tab/>
        </w:r>
        <w:r>
          <w:rPr>
            <w:webHidden/>
          </w:rPr>
          <w:fldChar w:fldCharType="begin"/>
        </w:r>
        <w:r>
          <w:rPr>
            <w:webHidden/>
          </w:rPr>
          <w:instrText xml:space="preserve"> PAGEREF _Toc65696309 \h </w:instrText>
        </w:r>
        <w:r>
          <w:rPr>
            <w:webHidden/>
          </w:rPr>
        </w:r>
        <w:r>
          <w:rPr>
            <w:webHidden/>
          </w:rPr>
          <w:fldChar w:fldCharType="separate"/>
        </w:r>
        <w:r>
          <w:rPr>
            <w:webHidden/>
          </w:rPr>
          <w:t>20</w:t>
        </w:r>
        <w:r>
          <w:rPr>
            <w:webHidden/>
          </w:rPr>
          <w:fldChar w:fldCharType="end"/>
        </w:r>
      </w:hyperlink>
    </w:p>
    <w:p w14:paraId="6EBEC578" w14:textId="26983695" w:rsidR="005C1468" w:rsidRDefault="005C1468">
      <w:pPr>
        <w:pStyle w:val="Inhopg2"/>
        <w:rPr>
          <w:rFonts w:asciiTheme="minorHAnsi" w:eastAsiaTheme="minorEastAsia" w:hAnsiTheme="minorHAnsi" w:cstheme="minorBidi"/>
          <w:spacing w:val="0"/>
          <w:sz w:val="22"/>
        </w:rPr>
      </w:pPr>
      <w:hyperlink w:anchor="_Toc65696310" w:history="1">
        <w:r w:rsidRPr="00AF6B0F">
          <w:rPr>
            <w:rStyle w:val="Hyperlink"/>
            <w:rFonts w:ascii="Corbel" w:hAnsi="Corbel"/>
          </w:rPr>
          <w:t>4.3</w:t>
        </w:r>
        <w:r>
          <w:rPr>
            <w:rFonts w:asciiTheme="minorHAnsi" w:eastAsiaTheme="minorEastAsia" w:hAnsiTheme="minorHAnsi" w:cstheme="minorBidi"/>
            <w:spacing w:val="0"/>
            <w:sz w:val="22"/>
          </w:rPr>
          <w:tab/>
        </w:r>
        <w:r w:rsidRPr="00AF6B0F">
          <w:rPr>
            <w:rStyle w:val="Hyperlink"/>
            <w:rFonts w:ascii="Corbel" w:hAnsi="Corbel"/>
          </w:rPr>
          <w:t>Toetsen of aan de geschiktheidseisen is voldaan</w:t>
        </w:r>
        <w:r>
          <w:rPr>
            <w:webHidden/>
          </w:rPr>
          <w:tab/>
        </w:r>
        <w:r>
          <w:rPr>
            <w:webHidden/>
          </w:rPr>
          <w:fldChar w:fldCharType="begin"/>
        </w:r>
        <w:r>
          <w:rPr>
            <w:webHidden/>
          </w:rPr>
          <w:instrText xml:space="preserve"> PAGEREF _Toc65696310 \h </w:instrText>
        </w:r>
        <w:r>
          <w:rPr>
            <w:webHidden/>
          </w:rPr>
        </w:r>
        <w:r>
          <w:rPr>
            <w:webHidden/>
          </w:rPr>
          <w:fldChar w:fldCharType="separate"/>
        </w:r>
        <w:r>
          <w:rPr>
            <w:webHidden/>
          </w:rPr>
          <w:t>21</w:t>
        </w:r>
        <w:r>
          <w:rPr>
            <w:webHidden/>
          </w:rPr>
          <w:fldChar w:fldCharType="end"/>
        </w:r>
      </w:hyperlink>
    </w:p>
    <w:p w14:paraId="27AA799E" w14:textId="7FF96751" w:rsidR="005C1468" w:rsidRDefault="005C1468">
      <w:pPr>
        <w:pStyle w:val="Inhopg2"/>
        <w:rPr>
          <w:rFonts w:asciiTheme="minorHAnsi" w:eastAsiaTheme="minorEastAsia" w:hAnsiTheme="minorHAnsi" w:cstheme="minorBidi"/>
          <w:spacing w:val="0"/>
          <w:sz w:val="22"/>
        </w:rPr>
      </w:pPr>
      <w:hyperlink w:anchor="_Toc65696311" w:history="1">
        <w:r w:rsidRPr="00AF6B0F">
          <w:rPr>
            <w:rStyle w:val="Hyperlink"/>
            <w:rFonts w:ascii="Corbel" w:hAnsi="Corbel"/>
          </w:rPr>
          <w:t>4.3.1</w:t>
        </w:r>
        <w:r>
          <w:rPr>
            <w:rFonts w:asciiTheme="minorHAnsi" w:eastAsiaTheme="minorEastAsia" w:hAnsiTheme="minorHAnsi" w:cstheme="minorBidi"/>
            <w:spacing w:val="0"/>
            <w:sz w:val="22"/>
          </w:rPr>
          <w:tab/>
        </w:r>
        <w:r w:rsidRPr="00AF6B0F">
          <w:rPr>
            <w:rStyle w:val="Hyperlink"/>
            <w:rFonts w:ascii="Corbel" w:hAnsi="Corbel"/>
          </w:rPr>
          <w:t>Financiële en economische draagkracht</w:t>
        </w:r>
        <w:r>
          <w:rPr>
            <w:webHidden/>
          </w:rPr>
          <w:tab/>
        </w:r>
        <w:r>
          <w:rPr>
            <w:webHidden/>
          </w:rPr>
          <w:fldChar w:fldCharType="begin"/>
        </w:r>
        <w:r>
          <w:rPr>
            <w:webHidden/>
          </w:rPr>
          <w:instrText xml:space="preserve"> PAGEREF _Toc65696311 \h </w:instrText>
        </w:r>
        <w:r>
          <w:rPr>
            <w:webHidden/>
          </w:rPr>
        </w:r>
        <w:r>
          <w:rPr>
            <w:webHidden/>
          </w:rPr>
          <w:fldChar w:fldCharType="separate"/>
        </w:r>
        <w:r>
          <w:rPr>
            <w:webHidden/>
          </w:rPr>
          <w:t>21</w:t>
        </w:r>
        <w:r>
          <w:rPr>
            <w:webHidden/>
          </w:rPr>
          <w:fldChar w:fldCharType="end"/>
        </w:r>
      </w:hyperlink>
    </w:p>
    <w:p w14:paraId="520860F6" w14:textId="2CF07E99" w:rsidR="005C1468" w:rsidRDefault="005C1468">
      <w:pPr>
        <w:pStyle w:val="Inhopg2"/>
        <w:rPr>
          <w:rFonts w:asciiTheme="minorHAnsi" w:eastAsiaTheme="minorEastAsia" w:hAnsiTheme="minorHAnsi" w:cstheme="minorBidi"/>
          <w:spacing w:val="0"/>
          <w:sz w:val="22"/>
        </w:rPr>
      </w:pPr>
      <w:hyperlink w:anchor="_Toc65696312" w:history="1">
        <w:r w:rsidRPr="00AF6B0F">
          <w:rPr>
            <w:rStyle w:val="Hyperlink"/>
            <w:rFonts w:ascii="Corbel" w:hAnsi="Corbel"/>
          </w:rPr>
          <w:t>4.3.2</w:t>
        </w:r>
        <w:r>
          <w:rPr>
            <w:rFonts w:asciiTheme="minorHAnsi" w:eastAsiaTheme="minorEastAsia" w:hAnsiTheme="minorHAnsi" w:cstheme="minorBidi"/>
            <w:spacing w:val="0"/>
            <w:sz w:val="22"/>
          </w:rPr>
          <w:tab/>
        </w:r>
        <w:r w:rsidRPr="00AF6B0F">
          <w:rPr>
            <w:rStyle w:val="Hyperlink"/>
            <w:rFonts w:ascii="Corbel" w:hAnsi="Corbel"/>
          </w:rPr>
          <w:t>Technische en beroepsbekwaamheid</w:t>
        </w:r>
        <w:r>
          <w:rPr>
            <w:webHidden/>
          </w:rPr>
          <w:tab/>
        </w:r>
        <w:r>
          <w:rPr>
            <w:webHidden/>
          </w:rPr>
          <w:fldChar w:fldCharType="begin"/>
        </w:r>
        <w:r>
          <w:rPr>
            <w:webHidden/>
          </w:rPr>
          <w:instrText xml:space="preserve"> PAGEREF _Toc65696312 \h </w:instrText>
        </w:r>
        <w:r>
          <w:rPr>
            <w:webHidden/>
          </w:rPr>
        </w:r>
        <w:r>
          <w:rPr>
            <w:webHidden/>
          </w:rPr>
          <w:fldChar w:fldCharType="separate"/>
        </w:r>
        <w:r>
          <w:rPr>
            <w:webHidden/>
          </w:rPr>
          <w:t>22</w:t>
        </w:r>
        <w:r>
          <w:rPr>
            <w:webHidden/>
          </w:rPr>
          <w:fldChar w:fldCharType="end"/>
        </w:r>
      </w:hyperlink>
    </w:p>
    <w:p w14:paraId="267CB0E9" w14:textId="2B2B0E02" w:rsidR="005C1468" w:rsidRDefault="005C1468">
      <w:pPr>
        <w:pStyle w:val="Inhopg2"/>
        <w:rPr>
          <w:rFonts w:asciiTheme="minorHAnsi" w:eastAsiaTheme="minorEastAsia" w:hAnsiTheme="minorHAnsi" w:cstheme="minorBidi"/>
          <w:spacing w:val="0"/>
          <w:sz w:val="22"/>
        </w:rPr>
      </w:pPr>
      <w:hyperlink w:anchor="_Toc65696313" w:history="1">
        <w:r w:rsidRPr="00AF6B0F">
          <w:rPr>
            <w:rStyle w:val="Hyperlink"/>
            <w:rFonts w:ascii="Corbel" w:hAnsi="Corbel"/>
          </w:rPr>
          <w:t>4.3.3</w:t>
        </w:r>
        <w:r>
          <w:rPr>
            <w:rFonts w:asciiTheme="minorHAnsi" w:eastAsiaTheme="minorEastAsia" w:hAnsiTheme="minorHAnsi" w:cstheme="minorBidi"/>
            <w:spacing w:val="0"/>
            <w:sz w:val="22"/>
          </w:rPr>
          <w:tab/>
        </w:r>
        <w:r w:rsidRPr="00AF6B0F">
          <w:rPr>
            <w:rStyle w:val="Hyperlink"/>
            <w:rFonts w:ascii="Corbel" w:hAnsi="Corbel"/>
          </w:rPr>
          <w:t>Beroepsbevoegdheid</w:t>
        </w:r>
        <w:r>
          <w:rPr>
            <w:webHidden/>
          </w:rPr>
          <w:tab/>
        </w:r>
        <w:r>
          <w:rPr>
            <w:webHidden/>
          </w:rPr>
          <w:fldChar w:fldCharType="begin"/>
        </w:r>
        <w:r>
          <w:rPr>
            <w:webHidden/>
          </w:rPr>
          <w:instrText xml:space="preserve"> PAGEREF _Toc65696313 \h </w:instrText>
        </w:r>
        <w:r>
          <w:rPr>
            <w:webHidden/>
          </w:rPr>
        </w:r>
        <w:r>
          <w:rPr>
            <w:webHidden/>
          </w:rPr>
          <w:fldChar w:fldCharType="separate"/>
        </w:r>
        <w:r>
          <w:rPr>
            <w:webHidden/>
          </w:rPr>
          <w:t>23</w:t>
        </w:r>
        <w:r>
          <w:rPr>
            <w:webHidden/>
          </w:rPr>
          <w:fldChar w:fldCharType="end"/>
        </w:r>
      </w:hyperlink>
    </w:p>
    <w:p w14:paraId="189B9192" w14:textId="664D74DF" w:rsidR="005C1468" w:rsidRDefault="005C1468">
      <w:pPr>
        <w:pStyle w:val="Inhopg2"/>
        <w:rPr>
          <w:rFonts w:asciiTheme="minorHAnsi" w:eastAsiaTheme="minorEastAsia" w:hAnsiTheme="minorHAnsi" w:cstheme="minorBidi"/>
          <w:spacing w:val="0"/>
          <w:sz w:val="22"/>
        </w:rPr>
      </w:pPr>
      <w:hyperlink w:anchor="_Toc65696314" w:history="1">
        <w:r w:rsidRPr="00AF6B0F">
          <w:rPr>
            <w:rStyle w:val="Hyperlink"/>
            <w:rFonts w:ascii="Corbel" w:hAnsi="Corbel"/>
          </w:rPr>
          <w:t>4.4</w:t>
        </w:r>
        <w:r>
          <w:rPr>
            <w:rFonts w:asciiTheme="minorHAnsi" w:eastAsiaTheme="minorEastAsia" w:hAnsiTheme="minorHAnsi" w:cstheme="minorBidi"/>
            <w:spacing w:val="0"/>
            <w:sz w:val="22"/>
          </w:rPr>
          <w:tab/>
        </w:r>
        <w:r w:rsidRPr="00AF6B0F">
          <w:rPr>
            <w:rStyle w:val="Hyperlink"/>
            <w:rFonts w:ascii="Corbel" w:hAnsi="Corbel"/>
          </w:rPr>
          <w:t>Rangschikking van de aanmeldingen op basis van de kerncompetenties</w:t>
        </w:r>
        <w:r>
          <w:rPr>
            <w:webHidden/>
          </w:rPr>
          <w:tab/>
        </w:r>
        <w:r>
          <w:rPr>
            <w:webHidden/>
          </w:rPr>
          <w:fldChar w:fldCharType="begin"/>
        </w:r>
        <w:r>
          <w:rPr>
            <w:webHidden/>
          </w:rPr>
          <w:instrText xml:space="preserve"> PAGEREF _Toc65696314 \h </w:instrText>
        </w:r>
        <w:r>
          <w:rPr>
            <w:webHidden/>
          </w:rPr>
        </w:r>
        <w:r>
          <w:rPr>
            <w:webHidden/>
          </w:rPr>
          <w:fldChar w:fldCharType="separate"/>
        </w:r>
        <w:r>
          <w:rPr>
            <w:webHidden/>
          </w:rPr>
          <w:t>23</w:t>
        </w:r>
        <w:r>
          <w:rPr>
            <w:webHidden/>
          </w:rPr>
          <w:fldChar w:fldCharType="end"/>
        </w:r>
      </w:hyperlink>
    </w:p>
    <w:p w14:paraId="232C46FD" w14:textId="10DC8F37" w:rsidR="005C1468" w:rsidRDefault="005C1468">
      <w:pPr>
        <w:pStyle w:val="Inhopg2"/>
        <w:rPr>
          <w:rFonts w:asciiTheme="minorHAnsi" w:eastAsiaTheme="minorEastAsia" w:hAnsiTheme="minorHAnsi" w:cstheme="minorBidi"/>
          <w:spacing w:val="0"/>
          <w:sz w:val="22"/>
        </w:rPr>
      </w:pPr>
      <w:hyperlink w:anchor="_Toc65696315" w:history="1">
        <w:r w:rsidRPr="00AF6B0F">
          <w:rPr>
            <w:rStyle w:val="Hyperlink"/>
            <w:rFonts w:ascii="Corbel" w:hAnsi="Corbel"/>
          </w:rPr>
          <w:t>4.5</w:t>
        </w:r>
        <w:r>
          <w:rPr>
            <w:rFonts w:asciiTheme="minorHAnsi" w:eastAsiaTheme="minorEastAsia" w:hAnsiTheme="minorHAnsi" w:cstheme="minorBidi"/>
            <w:spacing w:val="0"/>
            <w:sz w:val="22"/>
          </w:rPr>
          <w:tab/>
        </w:r>
        <w:r w:rsidRPr="00AF6B0F">
          <w:rPr>
            <w:rStyle w:val="Hyperlink"/>
            <w:rFonts w:ascii="Corbel" w:hAnsi="Corbel"/>
          </w:rPr>
          <w:t>Gunningscriteria</w:t>
        </w:r>
        <w:r>
          <w:rPr>
            <w:webHidden/>
          </w:rPr>
          <w:tab/>
        </w:r>
        <w:r>
          <w:rPr>
            <w:webHidden/>
          </w:rPr>
          <w:fldChar w:fldCharType="begin"/>
        </w:r>
        <w:r>
          <w:rPr>
            <w:webHidden/>
          </w:rPr>
          <w:instrText xml:space="preserve"> PAGEREF _Toc65696315 \h </w:instrText>
        </w:r>
        <w:r>
          <w:rPr>
            <w:webHidden/>
          </w:rPr>
        </w:r>
        <w:r>
          <w:rPr>
            <w:webHidden/>
          </w:rPr>
          <w:fldChar w:fldCharType="separate"/>
        </w:r>
        <w:r>
          <w:rPr>
            <w:webHidden/>
          </w:rPr>
          <w:t>24</w:t>
        </w:r>
        <w:r>
          <w:rPr>
            <w:webHidden/>
          </w:rPr>
          <w:fldChar w:fldCharType="end"/>
        </w:r>
      </w:hyperlink>
    </w:p>
    <w:p w14:paraId="74AC0D2E" w14:textId="3B18D014" w:rsidR="005C1468" w:rsidRDefault="005C1468">
      <w:pPr>
        <w:pStyle w:val="Inhopg1"/>
        <w:rPr>
          <w:rFonts w:asciiTheme="minorHAnsi" w:eastAsiaTheme="minorEastAsia" w:hAnsiTheme="minorHAnsi" w:cstheme="minorBidi"/>
          <w:b w:val="0"/>
          <w:caps w:val="0"/>
          <w:spacing w:val="0"/>
          <w:sz w:val="22"/>
          <w:szCs w:val="22"/>
        </w:rPr>
      </w:pPr>
      <w:hyperlink w:anchor="_Toc65696316" w:history="1">
        <w:r w:rsidRPr="00AF6B0F">
          <w:rPr>
            <w:rStyle w:val="Hyperlink"/>
          </w:rPr>
          <w:t>Checklist</w:t>
        </w:r>
        <w:r>
          <w:rPr>
            <w:webHidden/>
          </w:rPr>
          <w:tab/>
        </w:r>
        <w:r>
          <w:rPr>
            <w:webHidden/>
          </w:rPr>
          <w:tab/>
        </w:r>
        <w:r>
          <w:rPr>
            <w:webHidden/>
          </w:rPr>
          <w:fldChar w:fldCharType="begin"/>
        </w:r>
        <w:r>
          <w:rPr>
            <w:webHidden/>
          </w:rPr>
          <w:instrText xml:space="preserve"> PAGEREF _Toc65696316 \h </w:instrText>
        </w:r>
        <w:r>
          <w:rPr>
            <w:webHidden/>
          </w:rPr>
        </w:r>
        <w:r>
          <w:rPr>
            <w:webHidden/>
          </w:rPr>
          <w:fldChar w:fldCharType="separate"/>
        </w:r>
        <w:r>
          <w:rPr>
            <w:webHidden/>
          </w:rPr>
          <w:t>25</w:t>
        </w:r>
        <w:r>
          <w:rPr>
            <w:webHidden/>
          </w:rPr>
          <w:fldChar w:fldCharType="end"/>
        </w:r>
      </w:hyperlink>
    </w:p>
    <w:p w14:paraId="0782A389" w14:textId="0D832503" w:rsidR="005C1468" w:rsidRDefault="005C1468">
      <w:pPr>
        <w:pStyle w:val="Inhopg1"/>
        <w:rPr>
          <w:rFonts w:asciiTheme="minorHAnsi" w:eastAsiaTheme="minorEastAsia" w:hAnsiTheme="minorHAnsi" w:cstheme="minorBidi"/>
          <w:b w:val="0"/>
          <w:caps w:val="0"/>
          <w:spacing w:val="0"/>
          <w:sz w:val="22"/>
          <w:szCs w:val="22"/>
        </w:rPr>
      </w:pPr>
      <w:hyperlink w:anchor="_Toc65696317" w:history="1">
        <w:r w:rsidRPr="00AF6B0F">
          <w:rPr>
            <w:rStyle w:val="Hyperlink"/>
          </w:rPr>
          <w:t xml:space="preserve">Bijlage 1 – </w:t>
        </w:r>
        <w:r w:rsidRPr="00AF6B0F">
          <w:rPr>
            <w:rStyle w:val="Hyperlink"/>
            <w:lang w:eastAsia="ar-SA"/>
          </w:rPr>
          <w:t>Uniform Europees Aanbestedingsdocument</w:t>
        </w:r>
        <w:r>
          <w:rPr>
            <w:webHidden/>
          </w:rPr>
          <w:tab/>
        </w:r>
        <w:r>
          <w:rPr>
            <w:webHidden/>
          </w:rPr>
          <w:fldChar w:fldCharType="begin"/>
        </w:r>
        <w:r>
          <w:rPr>
            <w:webHidden/>
          </w:rPr>
          <w:instrText xml:space="preserve"> PAGEREF _Toc65696317 \h </w:instrText>
        </w:r>
        <w:r>
          <w:rPr>
            <w:webHidden/>
          </w:rPr>
        </w:r>
        <w:r>
          <w:rPr>
            <w:webHidden/>
          </w:rPr>
          <w:fldChar w:fldCharType="separate"/>
        </w:r>
        <w:r>
          <w:rPr>
            <w:webHidden/>
          </w:rPr>
          <w:t>26</w:t>
        </w:r>
        <w:r>
          <w:rPr>
            <w:webHidden/>
          </w:rPr>
          <w:fldChar w:fldCharType="end"/>
        </w:r>
      </w:hyperlink>
    </w:p>
    <w:p w14:paraId="39C88221" w14:textId="3B7C5B02" w:rsidR="005C1468" w:rsidRDefault="005C1468">
      <w:pPr>
        <w:pStyle w:val="Inhopg1"/>
        <w:rPr>
          <w:rFonts w:asciiTheme="minorHAnsi" w:eastAsiaTheme="minorEastAsia" w:hAnsiTheme="minorHAnsi" w:cstheme="minorBidi"/>
          <w:b w:val="0"/>
          <w:caps w:val="0"/>
          <w:spacing w:val="0"/>
          <w:sz w:val="22"/>
          <w:szCs w:val="22"/>
        </w:rPr>
      </w:pPr>
      <w:hyperlink w:anchor="_Toc65696318" w:history="1">
        <w:r w:rsidRPr="00AF6B0F">
          <w:rPr>
            <w:rStyle w:val="Hyperlink"/>
          </w:rPr>
          <w:t xml:space="preserve">Bijlage 2 – </w:t>
        </w:r>
        <w:r w:rsidRPr="00AF6B0F">
          <w:rPr>
            <w:rStyle w:val="Hyperlink"/>
            <w:lang w:eastAsia="ar-SA"/>
          </w:rPr>
          <w:t>Format Kerncompetenties</w:t>
        </w:r>
        <w:r>
          <w:rPr>
            <w:webHidden/>
          </w:rPr>
          <w:tab/>
        </w:r>
        <w:r>
          <w:rPr>
            <w:webHidden/>
          </w:rPr>
          <w:fldChar w:fldCharType="begin"/>
        </w:r>
        <w:r>
          <w:rPr>
            <w:webHidden/>
          </w:rPr>
          <w:instrText xml:space="preserve"> PAGEREF _Toc65696318 \h </w:instrText>
        </w:r>
        <w:r>
          <w:rPr>
            <w:webHidden/>
          </w:rPr>
        </w:r>
        <w:r>
          <w:rPr>
            <w:webHidden/>
          </w:rPr>
          <w:fldChar w:fldCharType="separate"/>
        </w:r>
        <w:r>
          <w:rPr>
            <w:webHidden/>
          </w:rPr>
          <w:t>27</w:t>
        </w:r>
        <w:r>
          <w:rPr>
            <w:webHidden/>
          </w:rPr>
          <w:fldChar w:fldCharType="end"/>
        </w:r>
      </w:hyperlink>
    </w:p>
    <w:p w14:paraId="5C351124" w14:textId="04B984FB" w:rsidR="005C1468" w:rsidRDefault="005C1468">
      <w:pPr>
        <w:pStyle w:val="Inhopg1"/>
        <w:rPr>
          <w:rFonts w:asciiTheme="minorHAnsi" w:eastAsiaTheme="minorEastAsia" w:hAnsiTheme="minorHAnsi" w:cstheme="minorBidi"/>
          <w:b w:val="0"/>
          <w:caps w:val="0"/>
          <w:spacing w:val="0"/>
          <w:sz w:val="22"/>
          <w:szCs w:val="22"/>
        </w:rPr>
      </w:pPr>
      <w:hyperlink w:anchor="_Toc65696319" w:history="1">
        <w:r w:rsidRPr="00AF6B0F">
          <w:rPr>
            <w:rStyle w:val="Hyperlink"/>
          </w:rPr>
          <w:t>Bijlage 3 – REGLEMENT KLACHTAFHANDELING P4 MIDDEN</w:t>
        </w:r>
        <w:r>
          <w:rPr>
            <w:webHidden/>
          </w:rPr>
          <w:tab/>
        </w:r>
        <w:r>
          <w:rPr>
            <w:webHidden/>
          </w:rPr>
          <w:fldChar w:fldCharType="begin"/>
        </w:r>
        <w:r>
          <w:rPr>
            <w:webHidden/>
          </w:rPr>
          <w:instrText xml:space="preserve"> PAGEREF _Toc65696319 \h </w:instrText>
        </w:r>
        <w:r>
          <w:rPr>
            <w:webHidden/>
          </w:rPr>
        </w:r>
        <w:r>
          <w:rPr>
            <w:webHidden/>
          </w:rPr>
          <w:fldChar w:fldCharType="separate"/>
        </w:r>
        <w:r>
          <w:rPr>
            <w:webHidden/>
          </w:rPr>
          <w:t>28</w:t>
        </w:r>
        <w:r>
          <w:rPr>
            <w:webHidden/>
          </w:rPr>
          <w:fldChar w:fldCharType="end"/>
        </w:r>
      </w:hyperlink>
    </w:p>
    <w:p w14:paraId="68CAE4B4" w14:textId="51F2F417" w:rsidR="00470DA1" w:rsidRPr="00811244" w:rsidRDefault="00470DA1" w:rsidP="00864E5A">
      <w:pPr>
        <w:pStyle w:val="Inhopg3"/>
        <w:spacing w:line="276" w:lineRule="auto"/>
        <w:ind w:left="0"/>
        <w:rPr>
          <w:rFonts w:ascii="Corbel" w:hAnsi="Corbel"/>
        </w:rPr>
      </w:pPr>
      <w:r w:rsidRPr="00811244">
        <w:rPr>
          <w:rFonts w:ascii="Corbel" w:hAnsi="Corbel"/>
        </w:rPr>
        <w:fldChar w:fldCharType="end"/>
      </w:r>
    </w:p>
    <w:p w14:paraId="4AB4C13B" w14:textId="77777777" w:rsidR="00470DA1" w:rsidRPr="002C7AA6" w:rsidRDefault="00470DA1" w:rsidP="00BA3EA9">
      <w:pPr>
        <w:pStyle w:val="BestekKop1"/>
      </w:pPr>
      <w:bookmarkStart w:id="2" w:name="_Toc443638998"/>
      <w:bookmarkStart w:id="3" w:name="_Toc446058300"/>
      <w:bookmarkStart w:id="4" w:name="_Toc446324135"/>
      <w:bookmarkStart w:id="5" w:name="_Toc65696274"/>
      <w:r w:rsidRPr="002C7AA6">
        <w:lastRenderedPageBreak/>
        <w:t>Definities</w:t>
      </w:r>
      <w:bookmarkEnd w:id="2"/>
      <w:bookmarkEnd w:id="3"/>
      <w:bookmarkEnd w:id="4"/>
      <w:bookmarkEnd w:id="5"/>
    </w:p>
    <w:p w14:paraId="1365C73B" w14:textId="1D93A8BF"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sidR="00435C3D">
        <w:rPr>
          <w:rFonts w:ascii="Corbel" w:hAnsi="Corbel"/>
          <w:szCs w:val="18"/>
        </w:rPr>
        <w:t>Selectieleidraad</w:t>
      </w:r>
      <w:r w:rsidRPr="00811244">
        <w:rPr>
          <w:rFonts w:ascii="Corbel" w:hAnsi="Corbel"/>
          <w:szCs w:val="18"/>
        </w:rPr>
        <w:t xml:space="preserve"> wordt een aantal begrippen met een beginhoofdletter gebruikt. Ook worden afkortingen gebruikt. Aan deze begrippen en afkortingen komt onderstaande betekenis toe.</w:t>
      </w:r>
    </w:p>
    <w:p w14:paraId="4298F142" w14:textId="77777777" w:rsidR="00435C3D" w:rsidRPr="00811244" w:rsidRDefault="00470DA1" w:rsidP="00435C3D">
      <w:pPr>
        <w:spacing w:line="276" w:lineRule="auto"/>
        <w:rPr>
          <w:rFonts w:ascii="Corbel" w:hAnsi="Corbel"/>
          <w:b/>
          <w:szCs w:val="18"/>
        </w:rPr>
      </w:pPr>
      <w:r w:rsidRPr="00811244">
        <w:rPr>
          <w:rFonts w:ascii="Corbel" w:hAnsi="Corbel"/>
          <w:szCs w:val="18"/>
          <w:u w:val="single"/>
        </w:rPr>
        <w:br/>
      </w:r>
      <w:r w:rsidR="00435C3D" w:rsidRPr="00811244">
        <w:rPr>
          <w:rFonts w:ascii="Corbel" w:hAnsi="Corbel"/>
          <w:b/>
          <w:szCs w:val="18"/>
        </w:rPr>
        <w:t>Aanbestedende dienst</w:t>
      </w:r>
    </w:p>
    <w:p w14:paraId="006C4E1E" w14:textId="64642FD5" w:rsidR="00435C3D" w:rsidRDefault="00435C3D" w:rsidP="00435C3D">
      <w:pPr>
        <w:spacing w:line="276" w:lineRule="auto"/>
        <w:rPr>
          <w:rFonts w:ascii="Corbel" w:hAnsi="Corbel"/>
          <w:szCs w:val="18"/>
        </w:rPr>
      </w:pPr>
      <w:r>
        <w:rPr>
          <w:rFonts w:ascii="Corbel" w:hAnsi="Corbel"/>
          <w:szCs w:val="18"/>
        </w:rPr>
        <w:t xml:space="preserve">Provincie </w:t>
      </w:r>
      <w:r w:rsidR="00C60435">
        <w:rPr>
          <w:rFonts w:ascii="Corbel" w:hAnsi="Corbel"/>
          <w:szCs w:val="18"/>
        </w:rPr>
        <w:t>Utrecht</w:t>
      </w:r>
      <w:r w:rsidRPr="00255B1B">
        <w:rPr>
          <w:rFonts w:ascii="Corbel" w:hAnsi="Corbel"/>
          <w:szCs w:val="18"/>
        </w:rPr>
        <w:t xml:space="preserve">. </w:t>
      </w:r>
    </w:p>
    <w:p w14:paraId="55FD7FE8" w14:textId="77777777" w:rsidR="00435C3D" w:rsidRPr="00435C3D" w:rsidRDefault="00435C3D" w:rsidP="00435C3D">
      <w:pPr>
        <w:spacing w:line="276" w:lineRule="auto"/>
        <w:rPr>
          <w:rFonts w:ascii="Corbel" w:hAnsi="Corbel"/>
          <w:b/>
          <w:szCs w:val="18"/>
        </w:rPr>
      </w:pPr>
      <w:r w:rsidRPr="00811244">
        <w:rPr>
          <w:rFonts w:ascii="Corbel" w:hAnsi="Corbel"/>
          <w:szCs w:val="18"/>
          <w:u w:val="single"/>
        </w:rPr>
        <w:br/>
      </w:r>
      <w:r w:rsidRPr="00435C3D">
        <w:rPr>
          <w:rFonts w:ascii="Corbel" w:hAnsi="Corbel"/>
          <w:b/>
          <w:szCs w:val="18"/>
        </w:rPr>
        <w:t>Aanbestedingsstukken</w:t>
      </w:r>
    </w:p>
    <w:p w14:paraId="7920CB29" w14:textId="77777777" w:rsidR="00435C3D" w:rsidRPr="001D63D0" w:rsidRDefault="00435C3D" w:rsidP="00435C3D">
      <w:pPr>
        <w:spacing w:line="276" w:lineRule="auto"/>
        <w:rPr>
          <w:rFonts w:ascii="Corbel" w:hAnsi="Corbel"/>
          <w:szCs w:val="18"/>
        </w:rPr>
      </w:pPr>
      <w:r w:rsidRPr="00435C3D">
        <w:rPr>
          <w:rFonts w:ascii="Corbel" w:hAnsi="Corbel"/>
          <w:szCs w:val="18"/>
        </w:rPr>
        <w:t xml:space="preserve">Alle stukken die door de Aanbestedende dienst zijn opgesteld of vermeld ter omschrijving of bepaling van onderdelen van de aanbesteding of de </w:t>
      </w:r>
      <w:r w:rsidRPr="001D63D0">
        <w:rPr>
          <w:rFonts w:ascii="Corbel" w:hAnsi="Corbel"/>
          <w:szCs w:val="18"/>
        </w:rPr>
        <w:t xml:space="preserve">procedure. Dit betreft </w:t>
      </w:r>
      <w:r w:rsidR="001D63D0" w:rsidRPr="001D63D0">
        <w:rPr>
          <w:rFonts w:ascii="Corbel" w:hAnsi="Corbel"/>
          <w:szCs w:val="18"/>
        </w:rPr>
        <w:t>niet-limitatief</w:t>
      </w:r>
      <w:r w:rsidRPr="001D63D0">
        <w:rPr>
          <w:rFonts w:ascii="Corbel" w:hAnsi="Corbel"/>
          <w:szCs w:val="18"/>
        </w:rPr>
        <w:t xml:space="preserve"> de Selectieleidraad, de Gunningsleidraad, de Bijlagen</w:t>
      </w:r>
      <w:r w:rsidR="002E5852" w:rsidRPr="001D63D0">
        <w:rPr>
          <w:rFonts w:ascii="Corbel" w:hAnsi="Corbel"/>
          <w:szCs w:val="18"/>
        </w:rPr>
        <w:t>,</w:t>
      </w:r>
      <w:r w:rsidRPr="001D63D0">
        <w:rPr>
          <w:rFonts w:ascii="Corbel" w:hAnsi="Corbel"/>
          <w:szCs w:val="18"/>
        </w:rPr>
        <w:t xml:space="preserve"> de Nota(‘s) van inlichtingen</w:t>
      </w:r>
      <w:r w:rsidR="002E5852" w:rsidRPr="001D63D0">
        <w:rPr>
          <w:rFonts w:ascii="Corbel" w:hAnsi="Corbel"/>
          <w:szCs w:val="18"/>
        </w:rPr>
        <w:t xml:space="preserve"> en overige correspondentie</w:t>
      </w:r>
      <w:r w:rsidRPr="001D63D0">
        <w:rPr>
          <w:rFonts w:ascii="Corbel" w:hAnsi="Corbel"/>
          <w:szCs w:val="18"/>
        </w:rPr>
        <w:t>.</w:t>
      </w:r>
    </w:p>
    <w:p w14:paraId="7A1ECE11" w14:textId="77777777" w:rsidR="00435C3D" w:rsidRPr="001D63D0" w:rsidRDefault="00435C3D" w:rsidP="00435C3D">
      <w:pPr>
        <w:spacing w:line="276" w:lineRule="auto"/>
        <w:rPr>
          <w:rFonts w:ascii="Corbel" w:hAnsi="Corbel"/>
          <w:szCs w:val="18"/>
        </w:rPr>
      </w:pPr>
    </w:p>
    <w:p w14:paraId="0AD44ADB" w14:textId="77777777" w:rsidR="00435C3D" w:rsidRPr="001D63D0" w:rsidRDefault="00435C3D" w:rsidP="00435C3D">
      <w:pPr>
        <w:spacing w:line="276" w:lineRule="auto"/>
        <w:rPr>
          <w:rFonts w:ascii="Corbel" w:hAnsi="Corbel"/>
          <w:b/>
          <w:szCs w:val="18"/>
        </w:rPr>
      </w:pPr>
      <w:r w:rsidRPr="001D63D0">
        <w:rPr>
          <w:rFonts w:ascii="Corbel" w:hAnsi="Corbel"/>
          <w:b/>
          <w:szCs w:val="18"/>
        </w:rPr>
        <w:t>Aanmelding</w:t>
      </w:r>
    </w:p>
    <w:p w14:paraId="0D485D99" w14:textId="4A57A250" w:rsidR="00435C3D" w:rsidRPr="002534E9" w:rsidRDefault="00435C3D" w:rsidP="00435C3D">
      <w:pPr>
        <w:spacing w:line="276" w:lineRule="auto"/>
        <w:rPr>
          <w:rFonts w:ascii="Corbel" w:hAnsi="Corbel"/>
          <w:szCs w:val="18"/>
        </w:rPr>
      </w:pPr>
      <w:r w:rsidRPr="001D63D0">
        <w:rPr>
          <w:rFonts w:ascii="Corbel" w:hAnsi="Corbel"/>
          <w:szCs w:val="18"/>
        </w:rPr>
        <w:t xml:space="preserve">Verzoek tot deelname aan de </w:t>
      </w:r>
      <w:r w:rsidR="002E5852" w:rsidRPr="001D63D0">
        <w:rPr>
          <w:rFonts w:ascii="Corbel" w:hAnsi="Corbel"/>
          <w:szCs w:val="18"/>
        </w:rPr>
        <w:t xml:space="preserve">aanbesteding </w:t>
      </w:r>
      <w:r w:rsidRPr="001D63D0">
        <w:rPr>
          <w:rFonts w:ascii="Corbel" w:hAnsi="Corbel"/>
          <w:szCs w:val="18"/>
        </w:rPr>
        <w:t>door een Gegadigde</w:t>
      </w:r>
      <w:r w:rsidR="00431063">
        <w:rPr>
          <w:rFonts w:ascii="Corbel" w:hAnsi="Corbel"/>
          <w:szCs w:val="18"/>
        </w:rPr>
        <w:t xml:space="preserve"> in de Selectiefase</w:t>
      </w:r>
      <w:r w:rsidRPr="001D63D0">
        <w:rPr>
          <w:rFonts w:ascii="Corbel" w:hAnsi="Corbel"/>
          <w:szCs w:val="18"/>
        </w:rPr>
        <w:t>.</w:t>
      </w:r>
    </w:p>
    <w:p w14:paraId="2C3B663D" w14:textId="77777777" w:rsidR="00435C3D" w:rsidRDefault="00435C3D" w:rsidP="00435C3D">
      <w:pPr>
        <w:spacing w:line="276" w:lineRule="auto"/>
        <w:rPr>
          <w:rFonts w:ascii="Corbel" w:hAnsi="Corbel"/>
          <w:szCs w:val="18"/>
        </w:rPr>
      </w:pPr>
    </w:p>
    <w:p w14:paraId="7DCDF9B7" w14:textId="77777777" w:rsidR="00435C3D" w:rsidRPr="0089567F" w:rsidRDefault="00435C3D" w:rsidP="00435C3D">
      <w:pPr>
        <w:spacing w:line="276" w:lineRule="auto"/>
        <w:rPr>
          <w:rFonts w:ascii="Corbel" w:hAnsi="Corbel"/>
          <w:b/>
          <w:szCs w:val="18"/>
        </w:rPr>
      </w:pPr>
      <w:r>
        <w:rPr>
          <w:rFonts w:ascii="Corbel" w:hAnsi="Corbel"/>
          <w:b/>
          <w:szCs w:val="18"/>
        </w:rPr>
        <w:t>Algemene Inkoopvoorwaarden</w:t>
      </w:r>
    </w:p>
    <w:p w14:paraId="4C98782D" w14:textId="40EEA229" w:rsidR="00431063" w:rsidRPr="0089567F" w:rsidRDefault="00431063" w:rsidP="00431063">
      <w:pPr>
        <w:spacing w:line="276" w:lineRule="auto"/>
        <w:rPr>
          <w:rFonts w:ascii="Corbel" w:hAnsi="Corbel"/>
          <w:szCs w:val="18"/>
        </w:rPr>
      </w:pPr>
      <w:r w:rsidRPr="0089567F">
        <w:rPr>
          <w:rFonts w:ascii="Corbel" w:hAnsi="Corbel"/>
          <w:szCs w:val="18"/>
        </w:rPr>
        <w:t xml:space="preserve">Algemene Inkoopvoorwaarden Provincies </w:t>
      </w:r>
      <w:r>
        <w:rPr>
          <w:rFonts w:ascii="Corbel" w:hAnsi="Corbel"/>
          <w:szCs w:val="18"/>
        </w:rPr>
        <w:t>201</w:t>
      </w:r>
      <w:r w:rsidR="00F931FD">
        <w:rPr>
          <w:rFonts w:ascii="Corbel" w:hAnsi="Corbel"/>
          <w:szCs w:val="18"/>
        </w:rPr>
        <w:t>8</w:t>
      </w:r>
      <w:r>
        <w:rPr>
          <w:rFonts w:ascii="Corbel" w:hAnsi="Corbel"/>
          <w:szCs w:val="18"/>
        </w:rPr>
        <w:t xml:space="preserve"> voor leveringen en diensten.</w:t>
      </w:r>
    </w:p>
    <w:p w14:paraId="145B0BB4" w14:textId="77777777" w:rsidR="00435C3D" w:rsidRPr="00811244" w:rsidRDefault="00435C3D" w:rsidP="00435C3D">
      <w:pPr>
        <w:spacing w:line="276" w:lineRule="auto"/>
        <w:rPr>
          <w:rFonts w:ascii="Corbel" w:hAnsi="Corbel"/>
          <w:szCs w:val="18"/>
        </w:rPr>
      </w:pPr>
    </w:p>
    <w:p w14:paraId="03DCC5DF" w14:textId="77777777" w:rsidR="00435C3D" w:rsidRDefault="00435C3D" w:rsidP="00435C3D">
      <w:pPr>
        <w:spacing w:line="276" w:lineRule="auto"/>
        <w:rPr>
          <w:rFonts w:ascii="Corbel" w:hAnsi="Corbel"/>
          <w:szCs w:val="18"/>
        </w:rPr>
      </w:pPr>
      <w:r w:rsidRPr="00811244">
        <w:rPr>
          <w:rFonts w:ascii="Corbel" w:hAnsi="Corbel"/>
          <w:b/>
          <w:szCs w:val="18"/>
        </w:rPr>
        <w:t>Bijlagen</w:t>
      </w:r>
      <w:r w:rsidRPr="00811244">
        <w:rPr>
          <w:rFonts w:ascii="Corbel" w:hAnsi="Corbel"/>
          <w:szCs w:val="18"/>
        </w:rPr>
        <w:br/>
        <w:t>Aanhangsels behorende bij de</w:t>
      </w:r>
      <w:r w:rsidR="002E5852">
        <w:rPr>
          <w:rFonts w:ascii="Corbel" w:hAnsi="Corbel"/>
          <w:szCs w:val="18"/>
        </w:rPr>
        <w:t xml:space="preserve"> Selectie- en</w:t>
      </w:r>
      <w:r w:rsidRPr="00811244">
        <w:rPr>
          <w:rFonts w:ascii="Corbel" w:hAnsi="Corbel"/>
          <w:szCs w:val="18"/>
        </w:rPr>
        <w:t xml:space="preserve"> </w:t>
      </w:r>
      <w:r>
        <w:rPr>
          <w:rFonts w:ascii="Corbel" w:hAnsi="Corbel"/>
          <w:szCs w:val="18"/>
        </w:rPr>
        <w:t>Gunningsleidraad</w:t>
      </w:r>
      <w:r w:rsidRPr="00811244">
        <w:rPr>
          <w:rFonts w:ascii="Corbel" w:hAnsi="Corbel"/>
          <w:szCs w:val="18"/>
        </w:rPr>
        <w:t>.</w:t>
      </w:r>
    </w:p>
    <w:p w14:paraId="479FA872" w14:textId="77777777" w:rsidR="00435C3D" w:rsidRDefault="00435C3D" w:rsidP="00435C3D">
      <w:pPr>
        <w:tabs>
          <w:tab w:val="left" w:pos="7903"/>
        </w:tabs>
        <w:spacing w:line="276" w:lineRule="auto"/>
        <w:rPr>
          <w:rFonts w:ascii="Corbel" w:hAnsi="Corbel"/>
          <w:b/>
          <w:szCs w:val="18"/>
        </w:rPr>
      </w:pPr>
    </w:p>
    <w:p w14:paraId="139F69F1" w14:textId="77777777" w:rsidR="000A094C" w:rsidRPr="000A094C" w:rsidRDefault="000A094C" w:rsidP="000A094C">
      <w:pPr>
        <w:tabs>
          <w:tab w:val="left" w:pos="7903"/>
        </w:tabs>
        <w:spacing w:line="276" w:lineRule="auto"/>
        <w:rPr>
          <w:rFonts w:ascii="Corbel" w:hAnsi="Corbel"/>
          <w:b/>
          <w:szCs w:val="18"/>
        </w:rPr>
      </w:pPr>
      <w:r w:rsidRPr="000A094C">
        <w:rPr>
          <w:rFonts w:ascii="Corbel" w:hAnsi="Corbel"/>
          <w:b/>
          <w:szCs w:val="18"/>
        </w:rPr>
        <w:t>Derde</w:t>
      </w:r>
    </w:p>
    <w:p w14:paraId="65AFFBCB" w14:textId="77777777" w:rsidR="000A094C" w:rsidRDefault="000A094C" w:rsidP="000A094C">
      <w:pPr>
        <w:tabs>
          <w:tab w:val="left" w:pos="7903"/>
        </w:tabs>
        <w:spacing w:line="276" w:lineRule="auto"/>
        <w:rPr>
          <w:rFonts w:ascii="Corbel" w:hAnsi="Corbel"/>
          <w:szCs w:val="18"/>
        </w:rPr>
      </w:pPr>
      <w:r w:rsidRPr="000A094C">
        <w:rPr>
          <w:rFonts w:ascii="Corbel" w:hAnsi="Corbel"/>
          <w:szCs w:val="18"/>
        </w:rPr>
        <w:t>Ondernemer waarop Inschrijver een beroep doet om aan de geschiktheidseisen te voldoen en/of voor de uitvoering van de Opdracht.</w:t>
      </w:r>
    </w:p>
    <w:p w14:paraId="4766DDFB" w14:textId="77777777" w:rsidR="00435C3D" w:rsidRPr="00470DA1" w:rsidRDefault="00435C3D" w:rsidP="00435C3D">
      <w:pPr>
        <w:tabs>
          <w:tab w:val="left" w:pos="7903"/>
        </w:tabs>
        <w:spacing w:line="276" w:lineRule="auto"/>
        <w:rPr>
          <w:rFonts w:ascii="Corbel" w:hAnsi="Corbel"/>
          <w:szCs w:val="18"/>
        </w:rPr>
      </w:pPr>
    </w:p>
    <w:p w14:paraId="505ECA10" w14:textId="77777777" w:rsidR="00435C3D" w:rsidRPr="00885481" w:rsidRDefault="00435C3D" w:rsidP="00435C3D">
      <w:pPr>
        <w:tabs>
          <w:tab w:val="left" w:pos="7903"/>
        </w:tabs>
        <w:spacing w:line="276" w:lineRule="auto"/>
        <w:rPr>
          <w:rFonts w:ascii="Corbel" w:hAnsi="Corbel"/>
          <w:b/>
          <w:szCs w:val="18"/>
        </w:rPr>
      </w:pPr>
      <w:r w:rsidRPr="00885481">
        <w:rPr>
          <w:rFonts w:ascii="Corbel" w:hAnsi="Corbel"/>
          <w:b/>
          <w:szCs w:val="18"/>
        </w:rPr>
        <w:t>EMVI</w:t>
      </w:r>
    </w:p>
    <w:p w14:paraId="5F7AA685" w14:textId="77777777" w:rsidR="00435C3D" w:rsidRDefault="00435C3D" w:rsidP="00435C3D">
      <w:pPr>
        <w:tabs>
          <w:tab w:val="left" w:pos="7903"/>
        </w:tabs>
        <w:spacing w:line="276" w:lineRule="auto"/>
        <w:rPr>
          <w:rFonts w:ascii="Corbel" w:hAnsi="Corbel"/>
          <w:szCs w:val="18"/>
        </w:rPr>
      </w:pPr>
      <w:r>
        <w:rPr>
          <w:rFonts w:ascii="Corbel" w:hAnsi="Corbel"/>
          <w:szCs w:val="18"/>
        </w:rPr>
        <w:t>Economisch meest voordelige i</w:t>
      </w:r>
      <w:r w:rsidRPr="00885481">
        <w:rPr>
          <w:rFonts w:ascii="Corbel" w:hAnsi="Corbel"/>
          <w:szCs w:val="18"/>
        </w:rPr>
        <w:t>nschrijvi</w:t>
      </w:r>
      <w:r>
        <w:rPr>
          <w:rFonts w:ascii="Corbel" w:hAnsi="Corbel"/>
          <w:szCs w:val="18"/>
        </w:rPr>
        <w:t>ng.</w:t>
      </w:r>
    </w:p>
    <w:p w14:paraId="7F532CEE" w14:textId="77777777" w:rsidR="00435C3D" w:rsidRDefault="00435C3D" w:rsidP="00435C3D">
      <w:pPr>
        <w:tabs>
          <w:tab w:val="left" w:pos="7903"/>
        </w:tabs>
        <w:spacing w:line="276" w:lineRule="auto"/>
        <w:rPr>
          <w:rFonts w:ascii="Corbel" w:hAnsi="Corbel"/>
          <w:szCs w:val="18"/>
        </w:rPr>
      </w:pPr>
      <w:r>
        <w:rPr>
          <w:rFonts w:ascii="Corbel" w:hAnsi="Corbel"/>
          <w:szCs w:val="18"/>
        </w:rPr>
        <w:t xml:space="preserve"> </w:t>
      </w:r>
    </w:p>
    <w:p w14:paraId="34EFA6E4" w14:textId="77777777" w:rsidR="00435C3D" w:rsidRPr="002E5852" w:rsidRDefault="00435C3D" w:rsidP="00435C3D">
      <w:pPr>
        <w:tabs>
          <w:tab w:val="left" w:pos="7903"/>
        </w:tabs>
        <w:spacing w:line="276" w:lineRule="auto"/>
        <w:rPr>
          <w:rFonts w:ascii="Corbel" w:hAnsi="Corbel"/>
          <w:b/>
          <w:szCs w:val="18"/>
        </w:rPr>
      </w:pPr>
      <w:r w:rsidRPr="002E5852">
        <w:rPr>
          <w:rFonts w:ascii="Corbel" w:hAnsi="Corbel"/>
          <w:b/>
          <w:szCs w:val="18"/>
        </w:rPr>
        <w:t>Gegadigde</w:t>
      </w:r>
    </w:p>
    <w:p w14:paraId="68E23930" w14:textId="77777777" w:rsidR="00435C3D" w:rsidRDefault="00435C3D" w:rsidP="00435C3D">
      <w:pPr>
        <w:autoSpaceDE w:val="0"/>
        <w:spacing w:line="276" w:lineRule="auto"/>
        <w:rPr>
          <w:rFonts w:ascii="Corbel" w:hAnsi="Corbel"/>
          <w:szCs w:val="18"/>
        </w:rPr>
      </w:pPr>
      <w:r w:rsidRPr="002E5852">
        <w:rPr>
          <w:rFonts w:ascii="Corbel" w:hAnsi="Corbel"/>
          <w:szCs w:val="18"/>
        </w:rPr>
        <w:t>Ondernemer die in de Selectiefase van de aanbesteding een Aanmelding heeft ingediend.</w:t>
      </w:r>
    </w:p>
    <w:p w14:paraId="49B8E7C3" w14:textId="77777777" w:rsidR="00435C3D" w:rsidRDefault="00435C3D" w:rsidP="00435C3D">
      <w:pPr>
        <w:autoSpaceDE w:val="0"/>
        <w:spacing w:line="276" w:lineRule="auto"/>
        <w:rPr>
          <w:rFonts w:ascii="Corbel" w:hAnsi="Corbel"/>
          <w:szCs w:val="18"/>
        </w:rPr>
      </w:pPr>
    </w:p>
    <w:p w14:paraId="55A0114F" w14:textId="77777777" w:rsidR="00435C3D" w:rsidRPr="003466E6" w:rsidRDefault="00435C3D" w:rsidP="00435C3D">
      <w:pPr>
        <w:tabs>
          <w:tab w:val="left" w:pos="7903"/>
        </w:tabs>
        <w:spacing w:line="276" w:lineRule="auto"/>
        <w:rPr>
          <w:rFonts w:ascii="Corbel" w:hAnsi="Corbel"/>
          <w:b/>
          <w:szCs w:val="18"/>
        </w:rPr>
      </w:pPr>
      <w:r w:rsidRPr="003466E6">
        <w:rPr>
          <w:rFonts w:ascii="Corbel" w:hAnsi="Corbel"/>
          <w:b/>
          <w:szCs w:val="18"/>
        </w:rPr>
        <w:t>Gunningsbeslissing</w:t>
      </w:r>
    </w:p>
    <w:p w14:paraId="78C4EBFF" w14:textId="7954C4EC" w:rsidR="00435C3D" w:rsidRDefault="00435C3D" w:rsidP="00435C3D">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w:t>
      </w:r>
      <w:r w:rsidR="00431063">
        <w:rPr>
          <w:rFonts w:ascii="Corbel" w:hAnsi="Corbel"/>
          <w:szCs w:val="18"/>
        </w:rPr>
        <w:t xml:space="preserve"> in de Gunningsfase</w:t>
      </w:r>
      <w:r w:rsidRPr="003466E6">
        <w:rPr>
          <w:rFonts w:ascii="Corbel" w:hAnsi="Corbel"/>
          <w:szCs w:val="18"/>
        </w:rPr>
        <w:t xml:space="preserve"> voor de</w:t>
      </w:r>
      <w:r>
        <w:rPr>
          <w:rFonts w:ascii="Corbel" w:hAnsi="Corbel"/>
          <w:szCs w:val="18"/>
        </w:rPr>
        <w:t xml:space="preserve"> Inschrijver(s)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359E8FD9" w14:textId="77777777" w:rsidR="00435C3D" w:rsidRDefault="00435C3D" w:rsidP="00435C3D">
      <w:pPr>
        <w:autoSpaceDE w:val="0"/>
        <w:spacing w:line="276" w:lineRule="auto"/>
        <w:rPr>
          <w:rFonts w:ascii="Corbel" w:hAnsi="Corbel"/>
          <w:szCs w:val="18"/>
        </w:rPr>
      </w:pPr>
    </w:p>
    <w:p w14:paraId="1F013533" w14:textId="77777777" w:rsidR="00435C3D" w:rsidRPr="001D63D0" w:rsidRDefault="00435C3D" w:rsidP="00435C3D">
      <w:pPr>
        <w:spacing w:line="276" w:lineRule="auto"/>
        <w:rPr>
          <w:rFonts w:ascii="Corbel" w:hAnsi="Corbel"/>
          <w:b/>
          <w:szCs w:val="18"/>
        </w:rPr>
      </w:pPr>
      <w:r w:rsidRPr="001D63D0">
        <w:rPr>
          <w:rFonts w:ascii="Corbel" w:hAnsi="Corbel"/>
          <w:b/>
          <w:szCs w:val="18"/>
        </w:rPr>
        <w:t xml:space="preserve">Gunningsfase </w:t>
      </w:r>
    </w:p>
    <w:p w14:paraId="0C62B64E" w14:textId="77777777" w:rsidR="00435C3D" w:rsidRPr="001D63D0" w:rsidRDefault="00435C3D" w:rsidP="00435C3D">
      <w:pPr>
        <w:autoSpaceDE w:val="0"/>
        <w:spacing w:line="276" w:lineRule="auto"/>
        <w:rPr>
          <w:rFonts w:ascii="Corbel" w:hAnsi="Corbel"/>
          <w:szCs w:val="18"/>
        </w:rPr>
      </w:pPr>
      <w:r w:rsidRPr="001D63D0">
        <w:rPr>
          <w:rFonts w:ascii="Corbel" w:hAnsi="Corbel"/>
          <w:szCs w:val="18"/>
        </w:rPr>
        <w:t xml:space="preserve">Fase die binnen de Europese </w:t>
      </w:r>
      <w:r w:rsidR="002E5852" w:rsidRPr="001D63D0">
        <w:rPr>
          <w:rFonts w:ascii="Corbel" w:hAnsi="Corbel"/>
          <w:szCs w:val="18"/>
        </w:rPr>
        <w:t xml:space="preserve">aanbesteding volgens de </w:t>
      </w:r>
      <w:r w:rsidRPr="001D63D0">
        <w:rPr>
          <w:rFonts w:ascii="Corbel" w:hAnsi="Corbel"/>
          <w:szCs w:val="18"/>
        </w:rPr>
        <w:t xml:space="preserve">niet-openbare procedure volgt op de Selectiefase. In de Gunningsfase krijgen de geselecteerde Gegadigden de gelegenheid een Inschrijving te doen en </w:t>
      </w:r>
      <w:r w:rsidR="002E5852" w:rsidRPr="001D63D0">
        <w:rPr>
          <w:rFonts w:ascii="Corbel" w:hAnsi="Corbel"/>
          <w:szCs w:val="18"/>
        </w:rPr>
        <w:t>wenst de</w:t>
      </w:r>
      <w:r w:rsidR="00BC355D">
        <w:rPr>
          <w:rFonts w:ascii="Corbel" w:hAnsi="Corbel"/>
          <w:szCs w:val="18"/>
        </w:rPr>
        <w:t xml:space="preserve"> </w:t>
      </w:r>
      <w:r w:rsidRPr="001D63D0">
        <w:rPr>
          <w:rFonts w:ascii="Corbel" w:hAnsi="Corbel"/>
          <w:szCs w:val="18"/>
        </w:rPr>
        <w:t xml:space="preserve">Aanbestedende dienst de economisch meest voordelige Inschrijving </w:t>
      </w:r>
      <w:r w:rsidR="002E5852" w:rsidRPr="001D63D0">
        <w:rPr>
          <w:rFonts w:ascii="Corbel" w:hAnsi="Corbel"/>
          <w:szCs w:val="18"/>
        </w:rPr>
        <w:t>te bepalen</w:t>
      </w:r>
      <w:r w:rsidRPr="001D63D0">
        <w:rPr>
          <w:rFonts w:ascii="Corbel" w:hAnsi="Corbel"/>
          <w:szCs w:val="18"/>
        </w:rPr>
        <w:t xml:space="preserve"> en een Gunningsbeslissing</w:t>
      </w:r>
      <w:r w:rsidR="002E5852" w:rsidRPr="001D63D0">
        <w:rPr>
          <w:rFonts w:ascii="Corbel" w:hAnsi="Corbel"/>
          <w:szCs w:val="18"/>
        </w:rPr>
        <w:t xml:space="preserve"> te nemen</w:t>
      </w:r>
      <w:r w:rsidRPr="001D63D0">
        <w:rPr>
          <w:rFonts w:ascii="Corbel" w:hAnsi="Corbel"/>
          <w:szCs w:val="18"/>
        </w:rPr>
        <w:t xml:space="preserve">. </w:t>
      </w:r>
    </w:p>
    <w:p w14:paraId="41F87A78" w14:textId="77777777" w:rsidR="00435C3D" w:rsidRPr="003336A8" w:rsidRDefault="00435C3D" w:rsidP="00435C3D">
      <w:pPr>
        <w:autoSpaceDE w:val="0"/>
        <w:spacing w:line="276" w:lineRule="auto"/>
        <w:rPr>
          <w:rFonts w:ascii="Corbel" w:hAnsi="Corbel"/>
          <w:szCs w:val="18"/>
          <w:highlight w:val="yellow"/>
        </w:rPr>
      </w:pPr>
    </w:p>
    <w:p w14:paraId="747F26E8" w14:textId="77777777" w:rsidR="00435C3D" w:rsidRPr="001D63D0" w:rsidRDefault="00435C3D" w:rsidP="00435C3D">
      <w:pPr>
        <w:spacing w:line="276" w:lineRule="auto"/>
        <w:rPr>
          <w:rFonts w:ascii="Corbel" w:hAnsi="Corbel"/>
          <w:b/>
          <w:szCs w:val="18"/>
        </w:rPr>
      </w:pPr>
      <w:r w:rsidRPr="001D63D0">
        <w:rPr>
          <w:rFonts w:ascii="Corbel" w:hAnsi="Corbel"/>
          <w:b/>
          <w:szCs w:val="18"/>
        </w:rPr>
        <w:t>Gunningsleidraad</w:t>
      </w:r>
    </w:p>
    <w:p w14:paraId="4D047FE7" w14:textId="77777777" w:rsidR="00435C3D" w:rsidRPr="001D63D0" w:rsidRDefault="00435C3D" w:rsidP="00435C3D">
      <w:pPr>
        <w:spacing w:line="276" w:lineRule="auto"/>
        <w:rPr>
          <w:rFonts w:ascii="Corbel" w:hAnsi="Corbel"/>
          <w:szCs w:val="18"/>
        </w:rPr>
      </w:pPr>
      <w:r w:rsidRPr="001D63D0">
        <w:rPr>
          <w:rFonts w:ascii="Corbel" w:hAnsi="Corbel"/>
          <w:szCs w:val="18"/>
        </w:rPr>
        <w:t xml:space="preserve">Het Aanbestedingsstuk waarmee Gegadigden die in de Selectiefase door de Aanbestedende dienst zijn geselecteerd worden uitgenodigd </w:t>
      </w:r>
      <w:r w:rsidR="00977EF7" w:rsidRPr="001D63D0">
        <w:rPr>
          <w:rFonts w:ascii="Corbel" w:hAnsi="Corbel"/>
          <w:szCs w:val="18"/>
        </w:rPr>
        <w:t xml:space="preserve">om </w:t>
      </w:r>
      <w:r w:rsidRPr="001D63D0">
        <w:rPr>
          <w:rFonts w:ascii="Corbel" w:hAnsi="Corbel"/>
          <w:szCs w:val="18"/>
        </w:rPr>
        <w:t xml:space="preserve">in de Gunningsfase een Inschrijving in te </w:t>
      </w:r>
      <w:r w:rsidR="00977EF7" w:rsidRPr="001D63D0">
        <w:rPr>
          <w:rFonts w:ascii="Corbel" w:hAnsi="Corbel"/>
          <w:szCs w:val="18"/>
        </w:rPr>
        <w:t>dienen.</w:t>
      </w:r>
    </w:p>
    <w:p w14:paraId="40AB90DE" w14:textId="77777777" w:rsidR="00435C3D" w:rsidRPr="001D63D0" w:rsidRDefault="00435C3D" w:rsidP="00435C3D">
      <w:pPr>
        <w:tabs>
          <w:tab w:val="left" w:pos="7903"/>
        </w:tabs>
        <w:spacing w:line="276" w:lineRule="auto"/>
        <w:rPr>
          <w:rFonts w:ascii="Corbel" w:hAnsi="Corbel"/>
          <w:szCs w:val="18"/>
        </w:rPr>
      </w:pPr>
    </w:p>
    <w:p w14:paraId="10E16739" w14:textId="77777777" w:rsidR="00435C3D" w:rsidRPr="00435C3D" w:rsidRDefault="00435C3D" w:rsidP="00435C3D">
      <w:pPr>
        <w:autoSpaceDE w:val="0"/>
        <w:spacing w:line="276" w:lineRule="auto"/>
        <w:rPr>
          <w:rFonts w:ascii="Corbel" w:hAnsi="Corbel"/>
          <w:b/>
          <w:szCs w:val="18"/>
        </w:rPr>
      </w:pPr>
      <w:r w:rsidRPr="001D63D0">
        <w:rPr>
          <w:rFonts w:ascii="Corbel" w:hAnsi="Corbel"/>
          <w:b/>
          <w:szCs w:val="18"/>
        </w:rPr>
        <w:t>Inschrijver</w:t>
      </w:r>
    </w:p>
    <w:p w14:paraId="3241AFA1" w14:textId="4663EB44" w:rsidR="00435C3D" w:rsidRDefault="00435C3D" w:rsidP="00435C3D">
      <w:pPr>
        <w:autoSpaceDE w:val="0"/>
        <w:spacing w:line="276" w:lineRule="auto"/>
        <w:rPr>
          <w:rFonts w:ascii="Corbel" w:hAnsi="Corbel"/>
          <w:szCs w:val="18"/>
        </w:rPr>
      </w:pPr>
      <w:r w:rsidRPr="00435C3D">
        <w:rPr>
          <w:rFonts w:ascii="Corbel" w:hAnsi="Corbel"/>
          <w:szCs w:val="18"/>
        </w:rPr>
        <w:t xml:space="preserve">Gegadigde die </w:t>
      </w:r>
      <w:r w:rsidR="00775E0E">
        <w:rPr>
          <w:rFonts w:ascii="Corbel" w:hAnsi="Corbel"/>
          <w:szCs w:val="18"/>
        </w:rPr>
        <w:t xml:space="preserve">in de Gunningsfase </w:t>
      </w:r>
      <w:r w:rsidRPr="00435C3D">
        <w:rPr>
          <w:rFonts w:ascii="Corbel" w:hAnsi="Corbel"/>
          <w:szCs w:val="18"/>
        </w:rPr>
        <w:t>een Inschrijving heeft ingediend, zelfstandig, als hoofdaannemer of in een Samenwerkingsverband (combinatie).</w:t>
      </w:r>
    </w:p>
    <w:p w14:paraId="1CFB76A0" w14:textId="77777777" w:rsidR="00977EF7" w:rsidRDefault="00977EF7" w:rsidP="00435C3D">
      <w:pPr>
        <w:autoSpaceDE w:val="0"/>
        <w:spacing w:line="276" w:lineRule="auto"/>
        <w:rPr>
          <w:rFonts w:ascii="Corbel" w:hAnsi="Corbel"/>
          <w:szCs w:val="18"/>
        </w:rPr>
      </w:pPr>
    </w:p>
    <w:p w14:paraId="7602A85F" w14:textId="77777777" w:rsidR="00435C3D" w:rsidRPr="00811244" w:rsidRDefault="00435C3D" w:rsidP="00435C3D">
      <w:pPr>
        <w:autoSpaceDE w:val="0"/>
        <w:spacing w:line="276" w:lineRule="auto"/>
        <w:rPr>
          <w:rFonts w:ascii="Corbel" w:hAnsi="Corbel"/>
          <w:b/>
          <w:szCs w:val="18"/>
        </w:rPr>
      </w:pPr>
      <w:r w:rsidRPr="00811244">
        <w:rPr>
          <w:rFonts w:ascii="Corbel" w:hAnsi="Corbel"/>
          <w:b/>
          <w:szCs w:val="18"/>
        </w:rPr>
        <w:t>Inschrijving</w:t>
      </w:r>
    </w:p>
    <w:p w14:paraId="5F0232F4" w14:textId="728BE1E2" w:rsidR="00435C3D" w:rsidRDefault="00435C3D" w:rsidP="00435C3D">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w:t>
      </w:r>
      <w:r w:rsidR="00775E0E">
        <w:rPr>
          <w:rFonts w:ascii="Corbel" w:hAnsi="Corbel"/>
          <w:szCs w:val="18"/>
        </w:rPr>
        <w:t xml:space="preserve">in de Gunningsfase </w:t>
      </w:r>
      <w:r>
        <w:rPr>
          <w:rFonts w:ascii="Corbel" w:hAnsi="Corbel"/>
          <w:szCs w:val="18"/>
        </w:rPr>
        <w:t xml:space="preserve">binnen de kaders van deze aanbesteding. </w:t>
      </w:r>
    </w:p>
    <w:p w14:paraId="7B657D54" w14:textId="77777777" w:rsidR="00FE021E" w:rsidRPr="00811244" w:rsidRDefault="00FE021E" w:rsidP="00435C3D">
      <w:pPr>
        <w:autoSpaceDE w:val="0"/>
        <w:spacing w:line="276" w:lineRule="auto"/>
        <w:rPr>
          <w:rFonts w:ascii="Corbel" w:hAnsi="Corbel"/>
          <w:szCs w:val="18"/>
        </w:rPr>
      </w:pPr>
    </w:p>
    <w:p w14:paraId="28AD63AD" w14:textId="77777777" w:rsidR="00380604" w:rsidRPr="00380604" w:rsidRDefault="00380604" w:rsidP="00380604">
      <w:pPr>
        <w:shd w:val="clear" w:color="auto" w:fill="FFFFFF" w:themeFill="background1"/>
        <w:autoSpaceDE w:val="0"/>
        <w:spacing w:line="276" w:lineRule="auto"/>
        <w:rPr>
          <w:rFonts w:ascii="Corbel" w:hAnsi="Corbel"/>
          <w:b/>
          <w:szCs w:val="18"/>
        </w:rPr>
      </w:pPr>
      <w:r w:rsidRPr="00380604">
        <w:rPr>
          <w:rFonts w:ascii="Corbel" w:hAnsi="Corbel"/>
          <w:b/>
          <w:szCs w:val="18"/>
        </w:rPr>
        <w:lastRenderedPageBreak/>
        <w:t>Nota van inlichtingen</w:t>
      </w:r>
    </w:p>
    <w:p w14:paraId="1ED5BF0A" w14:textId="77777777" w:rsidR="00380604" w:rsidRDefault="00380604" w:rsidP="00380604">
      <w:pPr>
        <w:shd w:val="clear" w:color="auto" w:fill="FFFFFF" w:themeFill="background1"/>
        <w:spacing w:line="276" w:lineRule="auto"/>
        <w:rPr>
          <w:rFonts w:ascii="Corbel" w:hAnsi="Corbel"/>
          <w:szCs w:val="18"/>
        </w:rPr>
      </w:pPr>
      <w:r w:rsidRPr="00380604">
        <w:rPr>
          <w:rFonts w:ascii="Corbel" w:hAnsi="Corbel"/>
          <w:szCs w:val="18"/>
        </w:rPr>
        <w:t>Schriftelijke reactie van de</w:t>
      </w:r>
      <w:r w:rsidRPr="00DE36B3">
        <w:rPr>
          <w:rFonts w:ascii="Corbel" w:hAnsi="Corbel"/>
          <w:szCs w:val="18"/>
        </w:rPr>
        <w:t xml:space="preserv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p w14:paraId="18EB06CC" w14:textId="77777777" w:rsidR="00435C3D" w:rsidRPr="00255B1B" w:rsidRDefault="00435C3D" w:rsidP="00435C3D">
      <w:pPr>
        <w:spacing w:line="276" w:lineRule="auto"/>
        <w:rPr>
          <w:rFonts w:ascii="Corbel" w:hAnsi="Corbel"/>
          <w:szCs w:val="18"/>
        </w:rPr>
      </w:pPr>
    </w:p>
    <w:p w14:paraId="0B708845" w14:textId="77777777" w:rsidR="00435C3D" w:rsidRDefault="00435C3D" w:rsidP="00435C3D">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77286F78" w14:textId="603F3751" w:rsidR="00435C3D" w:rsidRDefault="00435C3D" w:rsidP="00435C3D">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w:t>
      </w:r>
      <w:r w:rsidR="00712E48">
        <w:rPr>
          <w:rFonts w:ascii="Corbel" w:hAnsi="Corbel"/>
          <w:szCs w:val="18"/>
        </w:rPr>
        <w:t>rlener.</w:t>
      </w:r>
      <w:r w:rsidR="00431063">
        <w:rPr>
          <w:rFonts w:ascii="Corbel" w:hAnsi="Corbel"/>
          <w:szCs w:val="18"/>
        </w:rPr>
        <w:t xml:space="preserve"> </w:t>
      </w:r>
    </w:p>
    <w:p w14:paraId="65493578" w14:textId="77777777" w:rsidR="00435C3D" w:rsidRPr="00470DA1" w:rsidRDefault="00435C3D" w:rsidP="00435C3D">
      <w:pPr>
        <w:spacing w:line="276" w:lineRule="auto"/>
        <w:rPr>
          <w:rFonts w:ascii="Corbel" w:hAnsi="Corbel"/>
          <w:szCs w:val="18"/>
        </w:rPr>
      </w:pPr>
    </w:p>
    <w:p w14:paraId="44952591" w14:textId="77777777" w:rsidR="00435C3D" w:rsidRDefault="00435C3D" w:rsidP="00435C3D">
      <w:pPr>
        <w:spacing w:line="276" w:lineRule="auto"/>
        <w:rPr>
          <w:rFonts w:ascii="Corbel" w:hAnsi="Corbel"/>
          <w:b/>
          <w:szCs w:val="18"/>
        </w:rPr>
      </w:pPr>
      <w:r>
        <w:rPr>
          <w:rFonts w:ascii="Corbel" w:hAnsi="Corbel"/>
          <w:b/>
          <w:szCs w:val="18"/>
        </w:rPr>
        <w:t>Opdracht</w:t>
      </w:r>
    </w:p>
    <w:p w14:paraId="28CF17E0" w14:textId="585394D0" w:rsidR="00435C3D" w:rsidRDefault="00435C3D" w:rsidP="00435C3D">
      <w:pPr>
        <w:spacing w:line="276" w:lineRule="auto"/>
        <w:rPr>
          <w:rFonts w:ascii="Corbel" w:hAnsi="Corbel"/>
          <w:szCs w:val="18"/>
        </w:rPr>
      </w:pPr>
      <w:r>
        <w:rPr>
          <w:rFonts w:ascii="Corbel" w:hAnsi="Corbel"/>
          <w:szCs w:val="18"/>
        </w:rPr>
        <w:t>De leveringen en of diensten die door de winnende Inschrijver(s) conform de Overeenkomst u</w:t>
      </w:r>
      <w:r w:rsidR="00775E0E">
        <w:rPr>
          <w:rFonts w:ascii="Corbel" w:hAnsi="Corbel"/>
          <w:szCs w:val="18"/>
        </w:rPr>
        <w:t>itgevoerd worden.</w:t>
      </w:r>
    </w:p>
    <w:p w14:paraId="2BD3AAF1" w14:textId="77777777" w:rsidR="00435C3D" w:rsidRPr="00B03ECA" w:rsidRDefault="00435C3D" w:rsidP="00435C3D">
      <w:pPr>
        <w:spacing w:line="276" w:lineRule="auto"/>
        <w:rPr>
          <w:rFonts w:ascii="Corbel" w:hAnsi="Corbel"/>
          <w:szCs w:val="18"/>
        </w:rPr>
      </w:pPr>
    </w:p>
    <w:p w14:paraId="67D2C1FC" w14:textId="77777777" w:rsidR="000A094C" w:rsidRPr="000A094C" w:rsidRDefault="000A094C" w:rsidP="000A094C">
      <w:pPr>
        <w:spacing w:line="276" w:lineRule="auto"/>
        <w:rPr>
          <w:rFonts w:ascii="Corbel" w:hAnsi="Corbel"/>
          <w:b/>
          <w:szCs w:val="18"/>
        </w:rPr>
      </w:pPr>
      <w:r w:rsidRPr="000A094C">
        <w:rPr>
          <w:rFonts w:ascii="Corbel" w:hAnsi="Corbel"/>
          <w:b/>
          <w:szCs w:val="18"/>
        </w:rPr>
        <w:t>Opdrachtgever</w:t>
      </w:r>
    </w:p>
    <w:p w14:paraId="1B68DECE" w14:textId="77777777" w:rsidR="000A094C" w:rsidRPr="00811244" w:rsidRDefault="000A094C" w:rsidP="000A094C">
      <w:pPr>
        <w:spacing w:line="276" w:lineRule="auto"/>
        <w:rPr>
          <w:rFonts w:ascii="Corbel" w:hAnsi="Corbel"/>
          <w:szCs w:val="18"/>
        </w:rPr>
      </w:pPr>
      <w:r w:rsidRPr="000A094C">
        <w:rPr>
          <w:rFonts w:ascii="Corbel" w:hAnsi="Corbel"/>
          <w:szCs w:val="18"/>
        </w:rPr>
        <w:t>De Aanbestedende dienst zal ten tijde van de uitvoering van de Overeenkomst als Opdrachtgever optreden.</w:t>
      </w:r>
      <w:r>
        <w:rPr>
          <w:rFonts w:ascii="Corbel" w:hAnsi="Corbel"/>
          <w:szCs w:val="18"/>
        </w:rPr>
        <w:t xml:space="preserve"> </w:t>
      </w:r>
    </w:p>
    <w:p w14:paraId="66FE08F1" w14:textId="77777777" w:rsidR="00435C3D" w:rsidRPr="00811244" w:rsidRDefault="00435C3D" w:rsidP="00435C3D">
      <w:pPr>
        <w:spacing w:line="276" w:lineRule="auto"/>
        <w:rPr>
          <w:rFonts w:ascii="Corbel" w:hAnsi="Corbel"/>
          <w:szCs w:val="18"/>
          <w:u w:val="single"/>
        </w:rPr>
      </w:pPr>
    </w:p>
    <w:p w14:paraId="3AA9E828" w14:textId="77777777" w:rsidR="00435C3D" w:rsidRPr="00811244" w:rsidRDefault="00435C3D" w:rsidP="00435C3D">
      <w:pPr>
        <w:spacing w:line="276" w:lineRule="auto"/>
        <w:rPr>
          <w:rFonts w:ascii="Corbel" w:hAnsi="Corbel"/>
          <w:b/>
          <w:szCs w:val="18"/>
        </w:rPr>
      </w:pPr>
      <w:r w:rsidRPr="00811244">
        <w:rPr>
          <w:rFonts w:ascii="Corbel" w:hAnsi="Corbel"/>
          <w:b/>
          <w:szCs w:val="18"/>
        </w:rPr>
        <w:t>Opdrachtnemer</w:t>
      </w:r>
    </w:p>
    <w:p w14:paraId="233C21DF" w14:textId="77777777" w:rsidR="00435C3D" w:rsidRDefault="00435C3D" w:rsidP="00435C3D">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3D61C8A4" w14:textId="77777777" w:rsidR="00435C3D" w:rsidRPr="00FE3F30" w:rsidRDefault="00435C3D" w:rsidP="00435C3D">
      <w:pPr>
        <w:tabs>
          <w:tab w:val="left" w:pos="7903"/>
        </w:tabs>
        <w:spacing w:line="276" w:lineRule="auto"/>
        <w:rPr>
          <w:rFonts w:ascii="Corbel" w:hAnsi="Corbel"/>
          <w:szCs w:val="18"/>
        </w:rPr>
      </w:pPr>
    </w:p>
    <w:p w14:paraId="6B5B0215" w14:textId="77777777" w:rsidR="00435C3D" w:rsidRDefault="00435C3D" w:rsidP="00435C3D">
      <w:pPr>
        <w:tabs>
          <w:tab w:val="left" w:pos="7903"/>
        </w:tabs>
        <w:spacing w:line="276" w:lineRule="auto"/>
        <w:rPr>
          <w:rFonts w:ascii="Corbel" w:hAnsi="Corbel"/>
          <w:b/>
          <w:szCs w:val="18"/>
        </w:rPr>
      </w:pPr>
      <w:r>
        <w:rPr>
          <w:rFonts w:ascii="Corbel" w:hAnsi="Corbel"/>
          <w:b/>
          <w:szCs w:val="18"/>
        </w:rPr>
        <w:t>Samenwerkingsverband (combinatie)</w:t>
      </w:r>
    </w:p>
    <w:p w14:paraId="1D6BDCE9" w14:textId="72ECCCB8" w:rsidR="00435C3D" w:rsidRDefault="00435C3D" w:rsidP="00435C3D">
      <w:pPr>
        <w:tabs>
          <w:tab w:val="left" w:pos="7903"/>
        </w:tabs>
        <w:spacing w:line="276" w:lineRule="auto"/>
        <w:rPr>
          <w:rFonts w:ascii="Corbel" w:hAnsi="Corbel"/>
          <w:szCs w:val="18"/>
        </w:rPr>
      </w:pPr>
      <w:r w:rsidRPr="002534E9">
        <w:rPr>
          <w:rFonts w:ascii="Corbel" w:hAnsi="Corbel"/>
          <w:szCs w:val="18"/>
        </w:rPr>
        <w:t>Een combinatie van Onde</w:t>
      </w:r>
      <w:r w:rsidR="00775E0E">
        <w:rPr>
          <w:rFonts w:ascii="Corbel" w:hAnsi="Corbel"/>
          <w:szCs w:val="18"/>
        </w:rPr>
        <w:t xml:space="preserve">rnemers in de hoedanigheid van Gegadigde of </w:t>
      </w:r>
      <w:r w:rsidR="00712E48">
        <w:rPr>
          <w:rFonts w:ascii="Corbel" w:hAnsi="Corbel"/>
          <w:szCs w:val="18"/>
        </w:rPr>
        <w:t>I</w:t>
      </w:r>
      <w:r w:rsidRPr="002534E9">
        <w:rPr>
          <w:rFonts w:ascii="Corbel" w:hAnsi="Corbel"/>
          <w:szCs w:val="18"/>
        </w:rPr>
        <w:t xml:space="preserve">nschrijver welke afzonderlijk hoofdelijk aansprakelijk zijn voor de </w:t>
      </w:r>
      <w:r w:rsidR="00712E48">
        <w:rPr>
          <w:rFonts w:ascii="Corbel" w:hAnsi="Corbel"/>
          <w:szCs w:val="18"/>
        </w:rPr>
        <w:t xml:space="preserve">Aanmelding respectievelijk </w:t>
      </w:r>
      <w:r w:rsidRPr="002534E9">
        <w:rPr>
          <w:rFonts w:ascii="Corbel" w:hAnsi="Corbel"/>
          <w:szCs w:val="18"/>
        </w:rPr>
        <w:t>Inschrijving en de uitvoering van de Opdracht.</w:t>
      </w:r>
    </w:p>
    <w:p w14:paraId="4E06A518" w14:textId="77777777" w:rsidR="00435C3D" w:rsidRDefault="00435C3D" w:rsidP="00435C3D">
      <w:pPr>
        <w:tabs>
          <w:tab w:val="left" w:pos="7903"/>
        </w:tabs>
        <w:spacing w:line="276" w:lineRule="auto"/>
        <w:rPr>
          <w:rFonts w:ascii="Corbel" w:hAnsi="Corbel"/>
          <w:b/>
          <w:szCs w:val="18"/>
        </w:rPr>
      </w:pPr>
    </w:p>
    <w:p w14:paraId="6FF86A60" w14:textId="77777777" w:rsidR="00435C3D" w:rsidRDefault="00435C3D" w:rsidP="00435C3D">
      <w:pPr>
        <w:tabs>
          <w:tab w:val="left" w:pos="7903"/>
        </w:tabs>
        <w:spacing w:line="276" w:lineRule="auto"/>
        <w:rPr>
          <w:rFonts w:ascii="Corbel" w:hAnsi="Corbel"/>
          <w:b/>
          <w:szCs w:val="18"/>
        </w:rPr>
      </w:pPr>
      <w:r>
        <w:rPr>
          <w:rFonts w:ascii="Corbel" w:hAnsi="Corbel"/>
          <w:b/>
          <w:szCs w:val="18"/>
        </w:rPr>
        <w:t>Schriftelijk</w:t>
      </w:r>
      <w:r w:rsidRPr="00354D76">
        <w:rPr>
          <w:rFonts w:ascii="Corbel" w:hAnsi="Corbel"/>
          <w:b/>
          <w:szCs w:val="18"/>
        </w:rPr>
        <w:t>(e)</w:t>
      </w:r>
    </w:p>
    <w:p w14:paraId="2815CADB" w14:textId="77777777" w:rsidR="00435C3D" w:rsidRDefault="00435C3D" w:rsidP="00435C3D">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6713EF46" w14:textId="77777777" w:rsidR="00435C3D" w:rsidRDefault="00435C3D" w:rsidP="00435C3D">
      <w:pPr>
        <w:tabs>
          <w:tab w:val="left" w:pos="7903"/>
        </w:tabs>
        <w:spacing w:line="276" w:lineRule="auto"/>
        <w:rPr>
          <w:rFonts w:ascii="Corbel" w:hAnsi="Corbel"/>
          <w:szCs w:val="18"/>
        </w:rPr>
      </w:pPr>
    </w:p>
    <w:p w14:paraId="02CF47B8"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Selectiebeslissing</w:t>
      </w:r>
    </w:p>
    <w:p w14:paraId="64FF17E9" w14:textId="418DAC73" w:rsidR="00435C3D" w:rsidRPr="001D63D0" w:rsidRDefault="00435C3D" w:rsidP="00435C3D">
      <w:pPr>
        <w:autoSpaceDE w:val="0"/>
        <w:spacing w:line="276" w:lineRule="auto"/>
        <w:rPr>
          <w:rFonts w:ascii="Corbel" w:hAnsi="Corbel"/>
          <w:szCs w:val="18"/>
        </w:rPr>
      </w:pPr>
      <w:r w:rsidRPr="001D63D0">
        <w:rPr>
          <w:rFonts w:ascii="Corbel" w:hAnsi="Corbel"/>
          <w:szCs w:val="18"/>
        </w:rPr>
        <w:t xml:space="preserve">De keuze van de Aanbestedende dienst </w:t>
      </w:r>
      <w:r w:rsidR="00977EF7" w:rsidRPr="001D63D0">
        <w:rPr>
          <w:rFonts w:ascii="Corbel" w:hAnsi="Corbel"/>
          <w:szCs w:val="18"/>
        </w:rPr>
        <w:t>welke</w:t>
      </w:r>
      <w:r w:rsidRPr="001D63D0">
        <w:rPr>
          <w:rFonts w:ascii="Corbel" w:hAnsi="Corbel"/>
          <w:szCs w:val="18"/>
        </w:rPr>
        <w:t xml:space="preserve"> Gegadigden uitgenodigd worden</w:t>
      </w:r>
      <w:r w:rsidR="00977EF7" w:rsidRPr="001D63D0">
        <w:rPr>
          <w:rFonts w:ascii="Corbel" w:hAnsi="Corbel"/>
          <w:szCs w:val="18"/>
        </w:rPr>
        <w:t xml:space="preserve"> om</w:t>
      </w:r>
      <w:r w:rsidRPr="001D63D0">
        <w:rPr>
          <w:rFonts w:ascii="Corbel" w:hAnsi="Corbel"/>
          <w:szCs w:val="18"/>
        </w:rPr>
        <w:t xml:space="preserve"> in de Gunningsfase</w:t>
      </w:r>
      <w:r w:rsidR="00620F50" w:rsidRPr="001D63D0">
        <w:rPr>
          <w:rFonts w:ascii="Corbel" w:hAnsi="Corbel"/>
          <w:szCs w:val="18"/>
        </w:rPr>
        <w:t xml:space="preserve"> een Inschrijving </w:t>
      </w:r>
      <w:r w:rsidR="00977EF7" w:rsidRPr="001D63D0">
        <w:rPr>
          <w:rFonts w:ascii="Corbel" w:hAnsi="Corbel"/>
          <w:szCs w:val="18"/>
        </w:rPr>
        <w:t>in</w:t>
      </w:r>
      <w:r w:rsidR="00712E48">
        <w:rPr>
          <w:rFonts w:ascii="Corbel" w:hAnsi="Corbel"/>
          <w:szCs w:val="18"/>
        </w:rPr>
        <w:t xml:space="preserve"> te </w:t>
      </w:r>
      <w:r w:rsidR="00977EF7" w:rsidRPr="001D63D0">
        <w:rPr>
          <w:rFonts w:ascii="Corbel" w:hAnsi="Corbel"/>
          <w:szCs w:val="18"/>
        </w:rPr>
        <w:t>dienen</w:t>
      </w:r>
      <w:r w:rsidR="00620F50" w:rsidRPr="001D63D0">
        <w:rPr>
          <w:rFonts w:ascii="Corbel" w:hAnsi="Corbel"/>
          <w:szCs w:val="18"/>
        </w:rPr>
        <w:t xml:space="preserve">, daaronder ook begrepen de </w:t>
      </w:r>
      <w:r w:rsidR="00977EF7" w:rsidRPr="001D63D0">
        <w:rPr>
          <w:rFonts w:ascii="Corbel" w:hAnsi="Corbel"/>
          <w:szCs w:val="18"/>
        </w:rPr>
        <w:t xml:space="preserve">mogelijke </w:t>
      </w:r>
      <w:r w:rsidR="00620F50" w:rsidRPr="001D63D0">
        <w:rPr>
          <w:rFonts w:ascii="Corbel" w:hAnsi="Corbel"/>
          <w:szCs w:val="18"/>
        </w:rPr>
        <w:t>beslissing de aanbesteding te staken.</w:t>
      </w:r>
    </w:p>
    <w:p w14:paraId="29453D16" w14:textId="77777777" w:rsidR="00435C3D" w:rsidRPr="001D63D0" w:rsidRDefault="00435C3D" w:rsidP="00435C3D">
      <w:pPr>
        <w:autoSpaceDE w:val="0"/>
        <w:spacing w:line="276" w:lineRule="auto"/>
        <w:rPr>
          <w:rFonts w:ascii="Corbel" w:hAnsi="Corbel"/>
          <w:szCs w:val="18"/>
        </w:rPr>
      </w:pPr>
    </w:p>
    <w:p w14:paraId="60452DA3"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Selectieleidraad</w:t>
      </w:r>
    </w:p>
    <w:p w14:paraId="58F4AC57" w14:textId="728CD6D8" w:rsidR="00435C3D" w:rsidRPr="001D63D0" w:rsidRDefault="00435C3D" w:rsidP="00435C3D">
      <w:pPr>
        <w:spacing w:line="276" w:lineRule="auto"/>
        <w:rPr>
          <w:rFonts w:ascii="Corbel" w:hAnsi="Corbel"/>
          <w:szCs w:val="18"/>
        </w:rPr>
      </w:pPr>
      <w:r w:rsidRPr="001D63D0">
        <w:rPr>
          <w:rFonts w:ascii="Corbel" w:hAnsi="Corbel"/>
          <w:szCs w:val="18"/>
        </w:rPr>
        <w:t>Het Aanbestedingsstuk waarmee Ondernemers die aan de minimumeisen voldoen in de Selectiefase uitgenodigd worden een Aanmelding in te dienen: zelfstandig, in de vorm van een Samenwerkingsverband (combinatie) en/of door een beroep te doen op Derden.</w:t>
      </w:r>
    </w:p>
    <w:p w14:paraId="3D84758C" w14:textId="77777777" w:rsidR="00435C3D" w:rsidRPr="001D63D0" w:rsidRDefault="00435C3D" w:rsidP="00435C3D">
      <w:pPr>
        <w:autoSpaceDE w:val="0"/>
        <w:spacing w:line="276" w:lineRule="auto"/>
        <w:rPr>
          <w:rFonts w:ascii="Corbel" w:hAnsi="Corbel"/>
          <w:szCs w:val="18"/>
        </w:rPr>
      </w:pPr>
    </w:p>
    <w:p w14:paraId="1D9E63F0"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Selectiefase</w:t>
      </w:r>
    </w:p>
    <w:p w14:paraId="606CAD20" w14:textId="1AFDF1E5" w:rsidR="00435C3D" w:rsidRPr="00354D76" w:rsidRDefault="00435C3D" w:rsidP="00435C3D">
      <w:pPr>
        <w:spacing w:line="276" w:lineRule="auto"/>
        <w:rPr>
          <w:rFonts w:ascii="Corbel" w:hAnsi="Corbel"/>
          <w:szCs w:val="18"/>
        </w:rPr>
      </w:pPr>
      <w:r w:rsidRPr="001D63D0">
        <w:rPr>
          <w:rFonts w:ascii="Corbel" w:hAnsi="Corbel"/>
          <w:szCs w:val="18"/>
        </w:rPr>
        <w:t xml:space="preserve">Eerste fase binnen </w:t>
      </w:r>
      <w:r w:rsidR="00977EF7" w:rsidRPr="001D63D0">
        <w:rPr>
          <w:rFonts w:ascii="Corbel" w:hAnsi="Corbel"/>
          <w:szCs w:val="18"/>
        </w:rPr>
        <w:t>een</w:t>
      </w:r>
      <w:r w:rsidRPr="001D63D0">
        <w:rPr>
          <w:rFonts w:ascii="Corbel" w:hAnsi="Corbel"/>
          <w:szCs w:val="18"/>
        </w:rPr>
        <w:t xml:space="preserve"> Europese</w:t>
      </w:r>
      <w:r w:rsidR="00977EF7" w:rsidRPr="001D63D0">
        <w:rPr>
          <w:rFonts w:ascii="Corbel" w:hAnsi="Corbel"/>
          <w:szCs w:val="18"/>
        </w:rPr>
        <w:t xml:space="preserve"> aanbesteding volgens de</w:t>
      </w:r>
      <w:r w:rsidR="001D63D0" w:rsidRPr="001D63D0">
        <w:rPr>
          <w:rFonts w:ascii="Corbel" w:hAnsi="Corbel"/>
          <w:szCs w:val="18"/>
        </w:rPr>
        <w:t xml:space="preserve"> niet-openbare </w:t>
      </w:r>
      <w:r w:rsidRPr="001D63D0">
        <w:rPr>
          <w:rFonts w:ascii="Corbel" w:hAnsi="Corbel"/>
          <w:szCs w:val="18"/>
        </w:rPr>
        <w:t xml:space="preserve">procedure waarin Ondernemers </w:t>
      </w:r>
      <w:r w:rsidR="00712E48">
        <w:rPr>
          <w:rFonts w:ascii="Corbel" w:hAnsi="Corbel"/>
          <w:szCs w:val="18"/>
        </w:rPr>
        <w:t xml:space="preserve">zich als Gegadigde kunnen </w:t>
      </w:r>
      <w:r w:rsidR="00977EF7" w:rsidRPr="001D63D0">
        <w:rPr>
          <w:rFonts w:ascii="Corbel" w:hAnsi="Corbel"/>
          <w:szCs w:val="18"/>
        </w:rPr>
        <w:t xml:space="preserve">kwalificeren </w:t>
      </w:r>
      <w:r w:rsidRPr="001D63D0">
        <w:rPr>
          <w:rFonts w:ascii="Corbel" w:hAnsi="Corbel"/>
          <w:szCs w:val="18"/>
        </w:rPr>
        <w:t xml:space="preserve">om in de Gunningsfase een Inschrijving in te </w:t>
      </w:r>
      <w:r w:rsidR="00977EF7" w:rsidRPr="001D63D0">
        <w:rPr>
          <w:rFonts w:ascii="Corbel" w:hAnsi="Corbel"/>
          <w:szCs w:val="18"/>
        </w:rPr>
        <w:t xml:space="preserve">mogen </w:t>
      </w:r>
      <w:r w:rsidRPr="001D63D0">
        <w:rPr>
          <w:rFonts w:ascii="Corbel" w:hAnsi="Corbel"/>
          <w:szCs w:val="18"/>
        </w:rPr>
        <w:t>dienen.</w:t>
      </w:r>
      <w:r w:rsidRPr="00B53AC3">
        <w:rPr>
          <w:rFonts w:ascii="Corbel" w:hAnsi="Corbel"/>
          <w:szCs w:val="18"/>
        </w:rPr>
        <w:t xml:space="preserve"> </w:t>
      </w:r>
    </w:p>
    <w:p w14:paraId="443A94A5" w14:textId="77777777" w:rsidR="00435C3D" w:rsidRDefault="00435C3D" w:rsidP="00435C3D">
      <w:pPr>
        <w:tabs>
          <w:tab w:val="left" w:pos="7903"/>
        </w:tabs>
        <w:spacing w:line="276" w:lineRule="auto"/>
        <w:rPr>
          <w:rFonts w:ascii="Corbel" w:hAnsi="Corbel"/>
          <w:b/>
          <w:szCs w:val="18"/>
        </w:rPr>
      </w:pPr>
    </w:p>
    <w:p w14:paraId="081D6D5E" w14:textId="594F2589" w:rsidR="00EE2EEE" w:rsidRPr="004828CA" w:rsidRDefault="00EE2EEE" w:rsidP="00435C3D">
      <w:pPr>
        <w:tabs>
          <w:tab w:val="left" w:pos="7903"/>
        </w:tabs>
        <w:spacing w:line="276" w:lineRule="auto"/>
        <w:rPr>
          <w:rFonts w:ascii="Corbel" w:hAnsi="Corbel"/>
          <w:b/>
          <w:lang w:val="en-US"/>
        </w:rPr>
      </w:pPr>
      <w:r w:rsidRPr="004828CA">
        <w:rPr>
          <w:rFonts w:ascii="Corbel" w:hAnsi="Corbel"/>
          <w:b/>
          <w:lang w:val="en-US"/>
        </w:rPr>
        <w:t>SROI</w:t>
      </w:r>
    </w:p>
    <w:p w14:paraId="6BF962C6" w14:textId="0A992A2F" w:rsidR="00EE2EEE" w:rsidRPr="004828CA" w:rsidRDefault="00EE2EEE" w:rsidP="00435C3D">
      <w:pPr>
        <w:tabs>
          <w:tab w:val="left" w:pos="7903"/>
        </w:tabs>
        <w:spacing w:line="276" w:lineRule="auto"/>
        <w:rPr>
          <w:rFonts w:ascii="Corbel" w:hAnsi="Corbel"/>
          <w:lang w:val="en-US"/>
        </w:rPr>
      </w:pPr>
      <w:r w:rsidRPr="004828CA">
        <w:rPr>
          <w:rFonts w:ascii="Corbel" w:hAnsi="Corbel"/>
          <w:lang w:val="en-US"/>
        </w:rPr>
        <w:t>Social return on investment.</w:t>
      </w:r>
    </w:p>
    <w:p w14:paraId="313648F2" w14:textId="77777777" w:rsidR="00EE2EEE" w:rsidRPr="004828CA" w:rsidRDefault="00EE2EEE" w:rsidP="00435C3D">
      <w:pPr>
        <w:tabs>
          <w:tab w:val="left" w:pos="7903"/>
        </w:tabs>
        <w:spacing w:line="276" w:lineRule="auto"/>
        <w:rPr>
          <w:rFonts w:ascii="Corbel" w:hAnsi="Corbel"/>
          <w:lang w:val="en-US"/>
        </w:rPr>
      </w:pPr>
    </w:p>
    <w:p w14:paraId="166546A0" w14:textId="77777777" w:rsidR="00435C3D" w:rsidRPr="00885481" w:rsidRDefault="00435C3D" w:rsidP="00435C3D">
      <w:pPr>
        <w:tabs>
          <w:tab w:val="left" w:pos="7903"/>
        </w:tabs>
        <w:spacing w:line="276" w:lineRule="auto"/>
        <w:rPr>
          <w:rFonts w:ascii="Corbel" w:hAnsi="Corbel"/>
          <w:b/>
          <w:szCs w:val="18"/>
        </w:rPr>
      </w:pPr>
      <w:proofErr w:type="spellStart"/>
      <w:r w:rsidRPr="00885481">
        <w:rPr>
          <w:rFonts w:ascii="Corbel" w:hAnsi="Corbel"/>
          <w:b/>
          <w:szCs w:val="18"/>
        </w:rPr>
        <w:t>TenderNed</w:t>
      </w:r>
      <w:proofErr w:type="spellEnd"/>
    </w:p>
    <w:p w14:paraId="465322F2" w14:textId="77777777" w:rsidR="00470DA1" w:rsidRPr="00435C3D" w:rsidRDefault="00435C3D" w:rsidP="00435C3D">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Pr>
          <w:rFonts w:ascii="Corbel" w:hAnsi="Corbel"/>
          <w:szCs w:val="18"/>
        </w:rPr>
        <w:t xml:space="preserve"> Zie </w:t>
      </w:r>
      <w:r w:rsidRPr="00435C3D">
        <w:rPr>
          <w:rFonts w:ascii="Corbel" w:hAnsi="Corbel"/>
          <w:szCs w:val="18"/>
        </w:rPr>
        <w:t>www.tenderned.nl</w:t>
      </w:r>
      <w:r>
        <w:rPr>
          <w:rFonts w:ascii="Corbel" w:hAnsi="Corbel"/>
          <w:szCs w:val="18"/>
        </w:rPr>
        <w:t>.</w:t>
      </w:r>
    </w:p>
    <w:p w14:paraId="7E7067F1" w14:textId="77777777" w:rsidR="00470DA1" w:rsidRPr="00885481" w:rsidRDefault="00470DA1" w:rsidP="008F0E37">
      <w:pPr>
        <w:pStyle w:val="Kop1"/>
        <w:numPr>
          <w:ilvl w:val="0"/>
          <w:numId w:val="18"/>
        </w:numPr>
        <w:ind w:left="1701" w:hanging="1701"/>
        <w:rPr>
          <w:rFonts w:ascii="Corbel" w:hAnsi="Corbel"/>
        </w:rPr>
      </w:pPr>
      <w:r w:rsidRPr="00B03ECA">
        <w:lastRenderedPageBreak/>
        <w:t xml:space="preserve"> </w:t>
      </w:r>
      <w:bookmarkStart w:id="6" w:name="_Toc65696275"/>
      <w:r w:rsidRPr="00885481">
        <w:rPr>
          <w:rFonts w:ascii="Corbel" w:hAnsi="Corbel"/>
        </w:rPr>
        <w:t>De aanbesteding in vogelvlucht</w:t>
      </w:r>
      <w:bookmarkEnd w:id="6"/>
    </w:p>
    <w:p w14:paraId="39507413" w14:textId="25223A4D" w:rsidR="00470DA1" w:rsidRPr="00B03ECA" w:rsidRDefault="002D5667" w:rsidP="00470DA1">
      <w:pPr>
        <w:pStyle w:val="Kop2"/>
        <w:spacing w:before="240" w:after="120"/>
        <w:rPr>
          <w:rFonts w:ascii="Corbel" w:hAnsi="Corbel"/>
          <w:sz w:val="18"/>
          <w:szCs w:val="18"/>
        </w:rPr>
      </w:pPr>
      <w:bookmarkStart w:id="7" w:name="_Toc65696276"/>
      <w:r>
        <w:rPr>
          <w:rFonts w:ascii="Corbel" w:hAnsi="Corbel"/>
          <w:sz w:val="18"/>
          <w:szCs w:val="18"/>
        </w:rPr>
        <w:t>Samenvattend</w:t>
      </w:r>
      <w:bookmarkEnd w:id="7"/>
    </w:p>
    <w:p w14:paraId="5E81C98D" w14:textId="04FF7882" w:rsidR="00470DA1" w:rsidRDefault="002B713C" w:rsidP="00470DA1">
      <w:pPr>
        <w:spacing w:line="276" w:lineRule="auto"/>
        <w:rPr>
          <w:rFonts w:ascii="Corbel" w:hAnsi="Corbel"/>
          <w:szCs w:val="18"/>
        </w:rPr>
      </w:pPr>
      <w:r>
        <w:rPr>
          <w:rFonts w:ascii="Corbel" w:hAnsi="Corbel"/>
          <w:szCs w:val="18"/>
        </w:rPr>
        <w:t>Voor u ligt de Selectie</w:t>
      </w:r>
      <w:r w:rsidRPr="00463F55">
        <w:rPr>
          <w:rFonts w:ascii="Corbel" w:hAnsi="Corbel"/>
          <w:szCs w:val="18"/>
        </w:rPr>
        <w:t>leidra</w:t>
      </w:r>
      <w:r w:rsidRPr="00F968B5">
        <w:rPr>
          <w:rFonts w:ascii="Corbel" w:hAnsi="Corbel"/>
          <w:szCs w:val="18"/>
        </w:rPr>
        <w:t>ad behorende bij de</w:t>
      </w:r>
      <w:r>
        <w:rPr>
          <w:rFonts w:ascii="Corbel" w:hAnsi="Corbel"/>
          <w:szCs w:val="18"/>
        </w:rPr>
        <w:t xml:space="preserve"> </w:t>
      </w:r>
      <w:r w:rsidR="003336A8">
        <w:rPr>
          <w:rFonts w:ascii="Corbel" w:hAnsi="Corbel"/>
          <w:szCs w:val="18"/>
        </w:rPr>
        <w:t>Europese niet-</w:t>
      </w:r>
      <w:r>
        <w:rPr>
          <w:rFonts w:ascii="Corbel" w:hAnsi="Corbel"/>
          <w:szCs w:val="18"/>
        </w:rPr>
        <w:t xml:space="preserve">openbare procedure </w:t>
      </w:r>
      <w:r w:rsidRPr="00F968B5">
        <w:rPr>
          <w:rFonts w:ascii="Corbel" w:hAnsi="Corbel"/>
          <w:szCs w:val="18"/>
        </w:rPr>
        <w:t xml:space="preserve">voor het sluiten van een Overeenkomst </w:t>
      </w:r>
      <w:r w:rsidR="00470DA1" w:rsidRPr="00F968B5">
        <w:rPr>
          <w:rFonts w:ascii="Corbel" w:hAnsi="Corbel"/>
          <w:szCs w:val="18"/>
        </w:rPr>
        <w:t xml:space="preserve">met </w:t>
      </w:r>
      <w:r w:rsidR="002F2E02">
        <w:rPr>
          <w:rFonts w:ascii="Corbel" w:hAnsi="Corbel"/>
          <w:szCs w:val="18"/>
        </w:rPr>
        <w:t>één</w:t>
      </w:r>
      <w:r w:rsidR="00470DA1">
        <w:rPr>
          <w:rFonts w:ascii="Corbel" w:hAnsi="Corbel"/>
          <w:szCs w:val="18"/>
        </w:rPr>
        <w:t xml:space="preserve"> </w:t>
      </w:r>
      <w:r w:rsidR="00470DA1" w:rsidRPr="00F968B5">
        <w:rPr>
          <w:rFonts w:ascii="Corbel" w:hAnsi="Corbel"/>
          <w:szCs w:val="18"/>
        </w:rPr>
        <w:t>Opdrachtnemer</w:t>
      </w:r>
      <w:r w:rsidR="00470DA1">
        <w:rPr>
          <w:rFonts w:ascii="Corbel" w:hAnsi="Corbel"/>
          <w:szCs w:val="18"/>
        </w:rPr>
        <w:t xml:space="preserve"> </w:t>
      </w:r>
      <w:r w:rsidR="00470DA1" w:rsidRPr="00F968B5">
        <w:rPr>
          <w:rFonts w:ascii="Corbel" w:hAnsi="Corbel"/>
          <w:szCs w:val="18"/>
        </w:rPr>
        <w:t xml:space="preserve">voor </w:t>
      </w:r>
      <w:proofErr w:type="spellStart"/>
      <w:r w:rsidR="00A5276B">
        <w:rPr>
          <w:rFonts w:ascii="Corbel" w:hAnsi="Corbel"/>
          <w:szCs w:val="18"/>
        </w:rPr>
        <w:t>Meerjaren</w:t>
      </w:r>
      <w:r w:rsidR="00ED6F19">
        <w:rPr>
          <w:rFonts w:ascii="Corbel" w:hAnsi="Corbel"/>
          <w:szCs w:val="18"/>
        </w:rPr>
        <w:t>onderhoud</w:t>
      </w:r>
      <w:proofErr w:type="spellEnd"/>
      <w:r w:rsidR="00ED6F19">
        <w:rPr>
          <w:rFonts w:ascii="Corbel" w:hAnsi="Corbel"/>
          <w:szCs w:val="18"/>
        </w:rPr>
        <w:t xml:space="preserve"> aan de </w:t>
      </w:r>
      <w:r w:rsidR="00C260D3">
        <w:rPr>
          <w:rFonts w:ascii="Corbel" w:hAnsi="Corbel"/>
          <w:szCs w:val="18"/>
        </w:rPr>
        <w:t xml:space="preserve">Bedrijfsvoeringssysteem (SCADA) </w:t>
      </w:r>
      <w:r w:rsidR="00544569">
        <w:rPr>
          <w:rFonts w:ascii="Corbel" w:hAnsi="Corbel"/>
          <w:szCs w:val="18"/>
        </w:rPr>
        <w:t>voor de Regiotram Utrecht</w:t>
      </w:r>
      <w:r w:rsidR="00470DA1" w:rsidRPr="00F968B5">
        <w:rPr>
          <w:rFonts w:ascii="Corbel" w:hAnsi="Corbel"/>
          <w:szCs w:val="18"/>
        </w:rPr>
        <w:t>.</w:t>
      </w:r>
    </w:p>
    <w:p w14:paraId="341E1F75" w14:textId="77777777" w:rsidR="00470DA1" w:rsidRDefault="00470DA1" w:rsidP="00470DA1">
      <w:pPr>
        <w:spacing w:line="276" w:lineRule="auto"/>
        <w:rPr>
          <w:rFonts w:ascii="Corbel" w:hAnsi="Corbel"/>
          <w:szCs w:val="18"/>
        </w:rPr>
      </w:pPr>
    </w:p>
    <w:p w14:paraId="02A9A14D" w14:textId="499B0048" w:rsidR="002D5667" w:rsidRDefault="002B713C" w:rsidP="002B713C">
      <w:pPr>
        <w:spacing w:line="276" w:lineRule="auto"/>
        <w:rPr>
          <w:rFonts w:ascii="Corbel" w:hAnsi="Corbel"/>
        </w:rPr>
      </w:pPr>
      <w:r w:rsidRPr="001C3FBA">
        <w:rPr>
          <w:rFonts w:ascii="Corbel" w:hAnsi="Corbel"/>
        </w:rPr>
        <w:t xml:space="preserve">Deze aanbesteding is opgedeeld in een </w:t>
      </w:r>
      <w:r w:rsidR="003336A8">
        <w:rPr>
          <w:rFonts w:ascii="Corbel" w:hAnsi="Corbel"/>
        </w:rPr>
        <w:t>S</w:t>
      </w:r>
      <w:r>
        <w:rPr>
          <w:rFonts w:ascii="Corbel" w:hAnsi="Corbel"/>
        </w:rPr>
        <w:t xml:space="preserve">electie- en </w:t>
      </w:r>
      <w:r w:rsidR="003336A8">
        <w:rPr>
          <w:rFonts w:ascii="Corbel" w:hAnsi="Corbel"/>
        </w:rPr>
        <w:t>G</w:t>
      </w:r>
      <w:r>
        <w:rPr>
          <w:rFonts w:ascii="Corbel" w:hAnsi="Corbel"/>
        </w:rPr>
        <w:t>unningsfase</w:t>
      </w:r>
      <w:r w:rsidR="003336A8">
        <w:rPr>
          <w:rFonts w:ascii="Corbel" w:hAnsi="Corbel"/>
        </w:rPr>
        <w:t>.</w:t>
      </w:r>
      <w:r w:rsidR="002D5667">
        <w:rPr>
          <w:rFonts w:ascii="Corbel" w:hAnsi="Corbel"/>
        </w:rPr>
        <w:t xml:space="preserve"> Deze Selectieleidraad ziet uitsluitend op de Selectiefase. In de Selectiefase worden maximaal</w:t>
      </w:r>
      <w:r w:rsidR="009A70B8">
        <w:rPr>
          <w:rFonts w:ascii="Corbel" w:hAnsi="Corbel"/>
        </w:rPr>
        <w:t xml:space="preserve"> 5</w:t>
      </w:r>
      <w:r w:rsidR="002D5667">
        <w:rPr>
          <w:rFonts w:ascii="Corbel" w:hAnsi="Corbel"/>
        </w:rPr>
        <w:t xml:space="preserve"> Gegadigden </w:t>
      </w:r>
      <w:r w:rsidR="002D5667">
        <w:rPr>
          <w:rFonts w:ascii="Corbel" w:hAnsi="Corbel"/>
          <w:szCs w:val="18"/>
        </w:rPr>
        <w:t>geselecteerd om in de Gunningsfase een Inschrijving in te dienen.</w:t>
      </w:r>
    </w:p>
    <w:p w14:paraId="48F9AE1A" w14:textId="77777777" w:rsidR="002269CD" w:rsidRDefault="002269CD" w:rsidP="002269CD">
      <w:pPr>
        <w:spacing w:line="276" w:lineRule="auto"/>
        <w:rPr>
          <w:rFonts w:ascii="Corbel" w:hAnsi="Corbel"/>
        </w:rPr>
      </w:pPr>
    </w:p>
    <w:p w14:paraId="2D98F30A" w14:textId="46985F89" w:rsidR="002269CD" w:rsidRDefault="002269CD" w:rsidP="002269CD">
      <w:pPr>
        <w:spacing w:line="276" w:lineRule="auto"/>
        <w:rPr>
          <w:rFonts w:ascii="Corbel" w:hAnsi="Corbel"/>
          <w:szCs w:val="18"/>
        </w:rPr>
      </w:pPr>
      <w:r w:rsidRPr="00811244">
        <w:rPr>
          <w:rFonts w:ascii="Corbel" w:hAnsi="Corbel"/>
          <w:szCs w:val="18"/>
        </w:rPr>
        <w:t xml:space="preserve">De aankondiging van deze </w:t>
      </w:r>
      <w:r>
        <w:rPr>
          <w:rFonts w:ascii="Corbel" w:hAnsi="Corbel"/>
          <w:szCs w:val="18"/>
        </w:rPr>
        <w:t xml:space="preserve">Opdracht </w:t>
      </w:r>
      <w:r w:rsidRPr="00811244">
        <w:rPr>
          <w:rFonts w:ascii="Corbel" w:hAnsi="Corbel"/>
          <w:szCs w:val="18"/>
        </w:rPr>
        <w:t xml:space="preserve">is gepubliceerd op </w:t>
      </w:r>
      <w:hyperlink r:id="rId16" w:history="1">
        <w:r w:rsidRPr="00982F27">
          <w:rPr>
            <w:rStyle w:val="Hyperlink"/>
            <w:rFonts w:ascii="Corbel" w:hAnsi="Corbel"/>
            <w:szCs w:val="18"/>
          </w:rPr>
          <w:t>www.tenderned.nl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Pr>
          <w:rFonts w:ascii="Corbel" w:hAnsi="Corbel"/>
          <w:szCs w:val="18"/>
        </w:rPr>
        <w:t>.), waarmee</w:t>
      </w:r>
      <w:r w:rsidRPr="00811244">
        <w:rPr>
          <w:rFonts w:ascii="Corbel" w:hAnsi="Corbel"/>
          <w:szCs w:val="18"/>
        </w:rPr>
        <w:t xml:space="preserve"> alle </w:t>
      </w:r>
      <w:r>
        <w:rPr>
          <w:rFonts w:ascii="Corbel" w:hAnsi="Corbel"/>
          <w:szCs w:val="18"/>
        </w:rPr>
        <w:t>Ondernemers die aan de minimumeisen voldoen van harte worden uitgenodigd een Aanmelding in te dienen, zelfstandig, in Samenwerkingsverband (combinatie) en eventueel door een beroep te doen op Derden.</w:t>
      </w:r>
    </w:p>
    <w:p w14:paraId="5FB08712" w14:textId="77777777" w:rsidR="00470DA1" w:rsidRDefault="00470DA1" w:rsidP="00470DA1">
      <w:pPr>
        <w:spacing w:line="276" w:lineRule="auto"/>
        <w:rPr>
          <w:rFonts w:ascii="Corbel" w:hAnsi="Corbel"/>
          <w:szCs w:val="18"/>
        </w:rPr>
      </w:pPr>
    </w:p>
    <w:p w14:paraId="123A9F79"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sidR="00435C3D">
        <w:rPr>
          <w:rFonts w:ascii="Corbel" w:hAnsi="Corbel"/>
          <w:szCs w:val="18"/>
        </w:rPr>
        <w:t>Selectieleidraad</w:t>
      </w:r>
      <w:r>
        <w:rPr>
          <w:rFonts w:ascii="Corbel" w:hAnsi="Corbel"/>
          <w:szCs w:val="18"/>
        </w:rPr>
        <w:t xml:space="preserve"> en b</w:t>
      </w:r>
      <w:r w:rsidR="005D5692">
        <w:rPr>
          <w:rFonts w:ascii="Corbel" w:hAnsi="Corbel"/>
          <w:szCs w:val="18"/>
        </w:rPr>
        <w:t>ijbehorende Bijlagen worden de O</w:t>
      </w:r>
      <w:r>
        <w:rPr>
          <w:rFonts w:ascii="Corbel" w:hAnsi="Corbel"/>
          <w:szCs w:val="18"/>
        </w:rPr>
        <w:t>pdracht, de aanbestedingsprocedure</w:t>
      </w:r>
      <w:r w:rsidR="00DA77A6">
        <w:rPr>
          <w:rFonts w:ascii="Corbel" w:hAnsi="Corbel"/>
          <w:szCs w:val="18"/>
        </w:rPr>
        <w:t>,</w:t>
      </w:r>
      <w:r>
        <w:rPr>
          <w:rFonts w:ascii="Corbel" w:hAnsi="Corbel"/>
          <w:szCs w:val="18"/>
        </w:rPr>
        <w:t xml:space="preserve"> de eisen waaraan </w:t>
      </w:r>
      <w:r w:rsidR="00896600">
        <w:rPr>
          <w:rFonts w:ascii="Corbel" w:hAnsi="Corbel"/>
          <w:szCs w:val="18"/>
        </w:rPr>
        <w:t>Gegadigden</w:t>
      </w:r>
      <w:r>
        <w:rPr>
          <w:rFonts w:ascii="Corbel" w:hAnsi="Corbel"/>
          <w:szCs w:val="18"/>
        </w:rPr>
        <w:t xml:space="preserve"> en hun </w:t>
      </w:r>
      <w:r w:rsidR="00896600">
        <w:rPr>
          <w:rFonts w:ascii="Corbel" w:hAnsi="Corbel"/>
          <w:szCs w:val="18"/>
        </w:rPr>
        <w:t>Aanmeldingen</w:t>
      </w:r>
      <w:r>
        <w:rPr>
          <w:rFonts w:ascii="Corbel" w:hAnsi="Corbel"/>
          <w:szCs w:val="18"/>
        </w:rPr>
        <w:t xml:space="preserve"> moeten voldoen </w:t>
      </w:r>
      <w:r w:rsidR="005D5692">
        <w:rPr>
          <w:rFonts w:ascii="Corbel" w:hAnsi="Corbel"/>
          <w:szCs w:val="18"/>
        </w:rPr>
        <w:t xml:space="preserve">en de wijze waarop </w:t>
      </w:r>
      <w:r w:rsidR="00896600">
        <w:rPr>
          <w:rFonts w:ascii="Corbel" w:hAnsi="Corbel"/>
          <w:szCs w:val="18"/>
        </w:rPr>
        <w:t xml:space="preserve">de selectie plaatsvindt </w:t>
      </w:r>
      <w:r>
        <w:rPr>
          <w:rFonts w:ascii="Corbel" w:hAnsi="Corbel"/>
          <w:szCs w:val="18"/>
        </w:rPr>
        <w:t>toegelicht.</w:t>
      </w:r>
    </w:p>
    <w:p w14:paraId="2CBACE78" w14:textId="77777777" w:rsidR="00470DA1" w:rsidRPr="00B03ECA" w:rsidRDefault="00470DA1" w:rsidP="00470DA1">
      <w:pPr>
        <w:pStyle w:val="Kop2"/>
        <w:spacing w:before="240" w:after="120"/>
        <w:rPr>
          <w:rFonts w:ascii="Corbel" w:hAnsi="Corbel"/>
          <w:sz w:val="18"/>
          <w:szCs w:val="18"/>
        </w:rPr>
      </w:pPr>
      <w:bookmarkStart w:id="8" w:name="_Toc65696277"/>
      <w:r>
        <w:rPr>
          <w:rFonts w:ascii="Corbel" w:hAnsi="Corbel"/>
          <w:sz w:val="18"/>
          <w:szCs w:val="18"/>
        </w:rPr>
        <w:t>Keuze aanbestedingsprocedure</w:t>
      </w:r>
      <w:bookmarkEnd w:id="8"/>
    </w:p>
    <w:p w14:paraId="158FA79D" w14:textId="6EE03709"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w:t>
      </w:r>
      <w:r w:rsidR="00F97555">
        <w:rPr>
          <w:rFonts w:ascii="Corbel" w:hAnsi="Corbel"/>
          <w:szCs w:val="18"/>
        </w:rPr>
        <w:t>voor werken</w:t>
      </w:r>
      <w:r w:rsidR="00470DA1">
        <w:rPr>
          <w:rFonts w:ascii="Corbel" w:hAnsi="Corbel"/>
          <w:szCs w:val="18"/>
        </w:rPr>
        <w:t xml:space="preserve"> (in</w:t>
      </w:r>
      <w:r>
        <w:rPr>
          <w:rFonts w:ascii="Corbel" w:hAnsi="Corbel"/>
          <w:szCs w:val="18"/>
        </w:rPr>
        <w:t xml:space="preserve"> 20</w:t>
      </w:r>
      <w:r w:rsidR="00D64ABD">
        <w:rPr>
          <w:rFonts w:ascii="Corbel" w:hAnsi="Corbel"/>
          <w:szCs w:val="18"/>
        </w:rPr>
        <w:t>20</w:t>
      </w:r>
      <w:r>
        <w:rPr>
          <w:rFonts w:ascii="Corbel" w:hAnsi="Corbel"/>
          <w:szCs w:val="18"/>
        </w:rPr>
        <w:t xml:space="preserve">: € </w:t>
      </w:r>
      <w:r w:rsidR="001F5E57">
        <w:rPr>
          <w:rFonts w:ascii="Corbel" w:hAnsi="Corbel"/>
          <w:szCs w:val="18"/>
        </w:rPr>
        <w:t>5.350.000</w:t>
      </w:r>
      <w:r w:rsidR="005A1BED">
        <w:rPr>
          <w:rFonts w:ascii="Corbel" w:hAnsi="Corbel"/>
          <w:szCs w:val="18"/>
        </w:rPr>
        <w:t>,-</w:t>
      </w:r>
      <w:r>
        <w:rPr>
          <w:rFonts w:ascii="Corbel" w:hAnsi="Corbel"/>
          <w:szCs w:val="18"/>
        </w:rPr>
        <w:t xml:space="preserve"> excl. BTW) word</w:t>
      </w:r>
      <w:r w:rsidR="00A50CDA">
        <w:rPr>
          <w:rFonts w:ascii="Corbel" w:hAnsi="Corbel"/>
          <w:szCs w:val="18"/>
        </w:rPr>
        <w:t>en</w:t>
      </w:r>
      <w:r w:rsidR="00470DA1">
        <w:rPr>
          <w:rFonts w:ascii="Corbel" w:hAnsi="Corbel"/>
          <w:szCs w:val="18"/>
        </w:rPr>
        <w:t xml:space="preserve"> overschreden en er geen wettelijke uitzonderingen van toepassing zijn dient een Europese aanbesteding gehouden te worden. Daarbij bestaat in beginsel de keuze tussen twee</w:t>
      </w:r>
      <w:r w:rsidR="004612C5">
        <w:rPr>
          <w:rFonts w:ascii="Corbel" w:hAnsi="Corbel"/>
          <w:szCs w:val="18"/>
        </w:rPr>
        <w:t xml:space="preserve"> </w:t>
      </w:r>
      <w:r w:rsidR="00470DA1">
        <w:rPr>
          <w:rFonts w:ascii="Corbel" w:hAnsi="Corbel"/>
          <w:szCs w:val="18"/>
        </w:rPr>
        <w:t>procedures: een openbare of een zogenaa</w:t>
      </w:r>
      <w:r>
        <w:rPr>
          <w:rFonts w:ascii="Corbel" w:hAnsi="Corbel"/>
          <w:szCs w:val="18"/>
        </w:rPr>
        <w:t xml:space="preserve">mde niet-openbare </w:t>
      </w:r>
      <w:r w:rsidR="00896600">
        <w:rPr>
          <w:rFonts w:ascii="Corbel" w:hAnsi="Corbel"/>
          <w:szCs w:val="18"/>
        </w:rPr>
        <w:t>procedure</w:t>
      </w:r>
      <w:r>
        <w:rPr>
          <w:rFonts w:ascii="Corbel" w:hAnsi="Corbel"/>
          <w:szCs w:val="18"/>
        </w:rPr>
        <w:t>.</w:t>
      </w:r>
    </w:p>
    <w:p w14:paraId="431DF998" w14:textId="77777777" w:rsidR="00470DA1" w:rsidRDefault="00470DA1" w:rsidP="00470DA1">
      <w:pPr>
        <w:spacing w:line="276" w:lineRule="auto"/>
        <w:rPr>
          <w:rFonts w:ascii="Corbel" w:hAnsi="Corbel"/>
          <w:szCs w:val="18"/>
        </w:rPr>
      </w:pPr>
    </w:p>
    <w:p w14:paraId="7CC422FA" w14:textId="77777777" w:rsidR="00350096" w:rsidRDefault="00896600" w:rsidP="00A5276B">
      <w:pPr>
        <w:spacing w:line="276" w:lineRule="auto"/>
        <w:rPr>
          <w:rFonts w:ascii="Corbel" w:hAnsi="Corbel"/>
          <w:szCs w:val="18"/>
        </w:rPr>
      </w:pPr>
      <w:r w:rsidRPr="00DA77A6">
        <w:rPr>
          <w:rFonts w:ascii="Corbel" w:hAnsi="Corbel"/>
          <w:szCs w:val="18"/>
        </w:rPr>
        <w:t xml:space="preserve">Gekozen is om deze Opdracht Europees aan te besteden via </w:t>
      </w:r>
      <w:r w:rsidR="00DA77A6">
        <w:rPr>
          <w:rFonts w:ascii="Corbel" w:hAnsi="Corbel"/>
          <w:szCs w:val="18"/>
        </w:rPr>
        <w:t>de</w:t>
      </w:r>
      <w:r w:rsidR="00BC355D">
        <w:rPr>
          <w:rFonts w:ascii="Corbel" w:hAnsi="Corbel"/>
          <w:szCs w:val="18"/>
        </w:rPr>
        <w:t xml:space="preserve"> </w:t>
      </w:r>
      <w:r w:rsidRPr="00DA77A6">
        <w:rPr>
          <w:rFonts w:ascii="Corbel" w:hAnsi="Corbel"/>
          <w:szCs w:val="18"/>
        </w:rPr>
        <w:t>niet-openbare procedure. Deze keuze is hoofdzakelijk gebaseerd op</w:t>
      </w:r>
      <w:r w:rsidR="00350096">
        <w:rPr>
          <w:rFonts w:ascii="Corbel" w:hAnsi="Corbel"/>
          <w:szCs w:val="18"/>
        </w:rPr>
        <w:t>:</w:t>
      </w:r>
    </w:p>
    <w:p w14:paraId="17A1ED7C" w14:textId="77777777" w:rsidR="00350096" w:rsidRDefault="00350096" w:rsidP="00A5276B">
      <w:pPr>
        <w:spacing w:line="276" w:lineRule="auto"/>
        <w:rPr>
          <w:rFonts w:ascii="Corbel" w:hAnsi="Corbel"/>
          <w:szCs w:val="18"/>
        </w:rPr>
      </w:pPr>
    </w:p>
    <w:p w14:paraId="6FF41819" w14:textId="65997D5E" w:rsidR="00896600" w:rsidRPr="00315A38" w:rsidRDefault="00A954F5" w:rsidP="00315A3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T</w:t>
      </w:r>
      <w:r w:rsidR="00896600" w:rsidRPr="00315A38">
        <w:rPr>
          <w:rFonts w:ascii="Corbel" w:hAnsi="Corbel"/>
          <w:sz w:val="18"/>
          <w:szCs w:val="18"/>
          <w:lang w:val="nl-NL"/>
        </w:rPr>
        <w:t>ransactiekosten voor de aanbestedende dienst en de inschrijvers</w:t>
      </w:r>
      <w:r w:rsidR="00A5276B" w:rsidRPr="00315A38">
        <w:rPr>
          <w:rFonts w:ascii="Corbel" w:hAnsi="Corbel"/>
          <w:sz w:val="18"/>
          <w:szCs w:val="18"/>
          <w:lang w:val="nl-NL"/>
        </w:rPr>
        <w:t>.</w:t>
      </w:r>
    </w:p>
    <w:p w14:paraId="71819359" w14:textId="3126C283" w:rsidR="00350096" w:rsidRPr="00315A38" w:rsidRDefault="00A954F5" w:rsidP="00315A3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H</w:t>
      </w:r>
      <w:r w:rsidR="00350096" w:rsidRPr="00315A38">
        <w:rPr>
          <w:rFonts w:ascii="Corbel" w:hAnsi="Corbel"/>
          <w:sz w:val="18"/>
          <w:szCs w:val="18"/>
          <w:lang w:val="nl-NL"/>
        </w:rPr>
        <w:t xml:space="preserve">et </w:t>
      </w:r>
      <w:r w:rsidR="0070089F">
        <w:rPr>
          <w:rFonts w:ascii="Corbel" w:hAnsi="Corbel"/>
          <w:sz w:val="18"/>
          <w:szCs w:val="18"/>
          <w:lang w:val="nl-NL"/>
        </w:rPr>
        <w:t>onzekere</w:t>
      </w:r>
      <w:r w:rsidR="00350096" w:rsidRPr="00315A38">
        <w:rPr>
          <w:rFonts w:ascii="Corbel" w:hAnsi="Corbel"/>
          <w:sz w:val="18"/>
          <w:szCs w:val="18"/>
          <w:lang w:val="nl-NL"/>
        </w:rPr>
        <w:t xml:space="preserve"> aantal potentiële inschrijvers</w:t>
      </w:r>
    </w:p>
    <w:p w14:paraId="12FEC39B" w14:textId="0BAF49EE" w:rsidR="00350096" w:rsidRPr="00315A38" w:rsidRDefault="00A954F5" w:rsidP="00315A3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D</w:t>
      </w:r>
      <w:r w:rsidR="00350096" w:rsidRPr="00315A38">
        <w:rPr>
          <w:rFonts w:ascii="Corbel" w:hAnsi="Corbel"/>
          <w:sz w:val="18"/>
          <w:szCs w:val="18"/>
          <w:lang w:val="nl-NL"/>
        </w:rPr>
        <w:t>e complexiteit van de opdracht</w:t>
      </w:r>
    </w:p>
    <w:p w14:paraId="35CBEFA1" w14:textId="341919C0" w:rsidR="00350096" w:rsidRPr="00315A38" w:rsidRDefault="00A954F5" w:rsidP="00315A3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H</w:t>
      </w:r>
      <w:r w:rsidR="00350096" w:rsidRPr="00315A38">
        <w:rPr>
          <w:rFonts w:ascii="Corbel" w:hAnsi="Corbel"/>
          <w:sz w:val="18"/>
          <w:szCs w:val="18"/>
          <w:lang w:val="nl-NL"/>
        </w:rPr>
        <w:t>et type van de opdracht en het karakter van de markt</w:t>
      </w:r>
    </w:p>
    <w:p w14:paraId="0E6899B6" w14:textId="77777777" w:rsidR="00470DA1" w:rsidRPr="00167CD7" w:rsidRDefault="00470DA1" w:rsidP="00470DA1">
      <w:pPr>
        <w:pStyle w:val="Kop2"/>
        <w:spacing w:before="240" w:after="120"/>
        <w:rPr>
          <w:rFonts w:ascii="Corbel" w:hAnsi="Corbel"/>
          <w:sz w:val="18"/>
        </w:rPr>
      </w:pPr>
      <w:bookmarkStart w:id="9" w:name="_Toc65696278"/>
      <w:r w:rsidRPr="00811244">
        <w:rPr>
          <w:rFonts w:ascii="Corbel" w:hAnsi="Corbel"/>
          <w:sz w:val="18"/>
        </w:rPr>
        <w:t xml:space="preserve">Digitaal aanbesteden via </w:t>
      </w:r>
      <w:proofErr w:type="spellStart"/>
      <w:r w:rsidRPr="00811244">
        <w:rPr>
          <w:rFonts w:ascii="Corbel" w:hAnsi="Corbel"/>
          <w:sz w:val="18"/>
        </w:rPr>
        <w:t>TenderNed</w:t>
      </w:r>
      <w:bookmarkEnd w:id="9"/>
      <w:proofErr w:type="spellEnd"/>
    </w:p>
    <w:p w14:paraId="5DDDA42C" w14:textId="77777777" w:rsidR="00470DA1" w:rsidRDefault="00470DA1" w:rsidP="00470DA1">
      <w:pPr>
        <w:spacing w:line="276" w:lineRule="auto"/>
        <w:rPr>
          <w:rFonts w:ascii="Corbel" w:hAnsi="Corbel"/>
          <w:szCs w:val="18"/>
        </w:rPr>
      </w:pPr>
      <w:r w:rsidRPr="00811244">
        <w:rPr>
          <w:rFonts w:ascii="Corbel" w:hAnsi="Corbel"/>
          <w:szCs w:val="18"/>
        </w:rPr>
        <w:t xml:space="preserve">De gehele aanbesteding verloopt digitaal via </w:t>
      </w:r>
      <w:proofErr w:type="spellStart"/>
      <w:r w:rsidRPr="00811244">
        <w:rPr>
          <w:rFonts w:ascii="Corbel" w:hAnsi="Corbel"/>
          <w:szCs w:val="18"/>
        </w:rPr>
        <w:t>TenderNed</w:t>
      </w:r>
      <w:proofErr w:type="spellEnd"/>
      <w:r w:rsidRPr="00811244">
        <w:rPr>
          <w:rFonts w:ascii="Corbel" w:hAnsi="Corbel"/>
          <w:szCs w:val="18"/>
        </w:rPr>
        <w:t>. Dit betekent onder meer dat:</w:t>
      </w:r>
    </w:p>
    <w:p w14:paraId="1AF009A6" w14:textId="77777777" w:rsidR="00470DA1" w:rsidRDefault="00470DA1" w:rsidP="00470DA1">
      <w:pPr>
        <w:spacing w:line="276" w:lineRule="auto"/>
        <w:rPr>
          <w:rFonts w:ascii="Corbel" w:hAnsi="Corbel"/>
          <w:szCs w:val="18"/>
        </w:rPr>
      </w:pPr>
    </w:p>
    <w:p w14:paraId="05AEDABC" w14:textId="77777777" w:rsidR="00470DA1" w:rsidRPr="00811244"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 xml:space="preserve">ng worden gesteld via </w:t>
      </w:r>
      <w:proofErr w:type="spellStart"/>
      <w:r w:rsidR="0080034E">
        <w:rPr>
          <w:rFonts w:ascii="Corbel" w:hAnsi="Corbel"/>
          <w:sz w:val="18"/>
          <w:szCs w:val="18"/>
          <w:lang w:val="nl-NL"/>
        </w:rPr>
        <w:t>TenderNed</w:t>
      </w:r>
      <w:proofErr w:type="spellEnd"/>
      <w:r w:rsidR="0080034E">
        <w:rPr>
          <w:rFonts w:ascii="Corbel" w:hAnsi="Corbel"/>
          <w:sz w:val="18"/>
          <w:szCs w:val="18"/>
          <w:lang w:val="nl-NL"/>
        </w:rPr>
        <w:t>.</w:t>
      </w:r>
    </w:p>
    <w:p w14:paraId="2009FEF8" w14:textId="535CA798" w:rsidR="00470DA1"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t>Het stellen van vragen  plaatsvindt via de</w:t>
      </w:r>
      <w:r w:rsidR="00A5276B">
        <w:rPr>
          <w:rFonts w:ascii="Corbel" w:hAnsi="Corbel"/>
          <w:sz w:val="18"/>
          <w:szCs w:val="18"/>
          <w:lang w:val="nl-NL"/>
        </w:rPr>
        <w:t xml:space="preserve"> </w:t>
      </w:r>
      <w:r w:rsidRPr="00A5276B">
        <w:rPr>
          <w:rFonts w:ascii="Corbel" w:hAnsi="Corbel"/>
          <w:sz w:val="18"/>
          <w:szCs w:val="18"/>
          <w:lang w:val="nl-NL"/>
        </w:rPr>
        <w:t>vraag- en antwoordfunctie</w:t>
      </w:r>
      <w:r w:rsidR="00A43B07" w:rsidRPr="00A5276B">
        <w:rPr>
          <w:rFonts w:ascii="Corbel" w:hAnsi="Corbel"/>
          <w:sz w:val="18"/>
          <w:szCs w:val="18"/>
          <w:lang w:val="nl-NL"/>
        </w:rPr>
        <w:t xml:space="preserve"> van </w:t>
      </w:r>
      <w:proofErr w:type="spellStart"/>
      <w:r w:rsidR="00A43B07" w:rsidRPr="00A5276B">
        <w:rPr>
          <w:rFonts w:ascii="Corbel" w:hAnsi="Corbel"/>
          <w:sz w:val="18"/>
          <w:szCs w:val="18"/>
          <w:lang w:val="nl-NL"/>
        </w:rPr>
        <w:t>TenderNed</w:t>
      </w:r>
      <w:proofErr w:type="spellEnd"/>
      <w:r w:rsidR="00A5276B">
        <w:rPr>
          <w:rFonts w:ascii="Corbel" w:hAnsi="Corbel"/>
          <w:sz w:val="18"/>
          <w:szCs w:val="18"/>
          <w:lang w:val="nl-NL"/>
        </w:rPr>
        <w:t xml:space="preserve"> </w:t>
      </w:r>
      <w:r>
        <w:rPr>
          <w:rFonts w:ascii="Corbel" w:hAnsi="Corbel"/>
          <w:sz w:val="18"/>
          <w:szCs w:val="18"/>
          <w:lang w:val="nl-NL"/>
        </w:rPr>
        <w:t xml:space="preserve">conform de in deze </w:t>
      </w:r>
      <w:r w:rsidR="00C4671B">
        <w:rPr>
          <w:rFonts w:ascii="Corbel" w:hAnsi="Corbel"/>
          <w:sz w:val="18"/>
          <w:szCs w:val="18"/>
          <w:lang w:val="nl-NL"/>
        </w:rPr>
        <w:t xml:space="preserve">Selectieleidraad </w:t>
      </w:r>
      <w:r w:rsidR="0080034E">
        <w:rPr>
          <w:rFonts w:ascii="Corbel" w:hAnsi="Corbel"/>
          <w:sz w:val="18"/>
          <w:szCs w:val="18"/>
          <w:lang w:val="nl-NL"/>
        </w:rPr>
        <w:t>opgenomen planning en voorschriften.</w:t>
      </w:r>
    </w:p>
    <w:p w14:paraId="3A872B10" w14:textId="5BA97672" w:rsidR="00C4671B" w:rsidRDefault="00552149"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 xml:space="preserve">Aanmeldingen </w:t>
      </w:r>
      <w:r w:rsidR="00C4671B">
        <w:rPr>
          <w:rFonts w:ascii="Corbel" w:hAnsi="Corbel"/>
          <w:sz w:val="18"/>
          <w:szCs w:val="18"/>
          <w:lang w:val="nl-NL"/>
        </w:rPr>
        <w:t>digi</w:t>
      </w:r>
      <w:r w:rsidR="00DA77A6">
        <w:rPr>
          <w:rFonts w:ascii="Corbel" w:hAnsi="Corbel"/>
          <w:sz w:val="18"/>
          <w:szCs w:val="18"/>
          <w:lang w:val="nl-NL"/>
        </w:rPr>
        <w:t>taal dienen te worden ingediend</w:t>
      </w:r>
      <w:r w:rsidR="00A43B07">
        <w:rPr>
          <w:rFonts w:ascii="Corbel" w:hAnsi="Corbel"/>
          <w:sz w:val="18"/>
          <w:szCs w:val="18"/>
          <w:lang w:val="nl-NL"/>
        </w:rPr>
        <w:t xml:space="preserve"> in </w:t>
      </w:r>
      <w:proofErr w:type="spellStart"/>
      <w:r w:rsidR="00A43B07">
        <w:rPr>
          <w:rFonts w:ascii="Corbel" w:hAnsi="Corbel"/>
          <w:sz w:val="18"/>
          <w:szCs w:val="18"/>
          <w:lang w:val="nl-NL"/>
        </w:rPr>
        <w:t>TenderNed</w:t>
      </w:r>
      <w:proofErr w:type="spellEnd"/>
      <w:r w:rsidR="00DA77A6">
        <w:rPr>
          <w:rFonts w:ascii="Corbel" w:hAnsi="Corbel"/>
          <w:sz w:val="18"/>
          <w:szCs w:val="18"/>
          <w:lang w:val="nl-NL"/>
        </w:rPr>
        <w:t xml:space="preserve">, conform de in de Selectieleidraad opgenomen planning en voorschriften. </w:t>
      </w:r>
    </w:p>
    <w:p w14:paraId="2560BB9D" w14:textId="6ADF3AA5" w:rsidR="00A43B07" w:rsidRDefault="00DA77A6"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 xml:space="preserve">Gegadigden die worden geselecteerd voor de Gunningsfase via </w:t>
      </w:r>
      <w:proofErr w:type="spellStart"/>
      <w:r w:rsidR="00A43B07" w:rsidRPr="00A5276B">
        <w:rPr>
          <w:rFonts w:ascii="Corbel" w:hAnsi="Corbel"/>
          <w:sz w:val="18"/>
          <w:szCs w:val="18"/>
          <w:lang w:val="nl-NL"/>
        </w:rPr>
        <w:t>TenderNed</w:t>
      </w:r>
      <w:proofErr w:type="spellEnd"/>
      <w:r w:rsidR="00B305EB">
        <w:rPr>
          <w:rFonts w:ascii="Corbel" w:hAnsi="Corbel"/>
          <w:sz w:val="18"/>
          <w:szCs w:val="18"/>
          <w:lang w:val="nl-NL"/>
        </w:rPr>
        <w:t xml:space="preserve"> </w:t>
      </w:r>
      <w:r>
        <w:rPr>
          <w:rFonts w:ascii="Corbel" w:hAnsi="Corbel"/>
          <w:sz w:val="18"/>
          <w:szCs w:val="18"/>
          <w:lang w:val="nl-NL"/>
        </w:rPr>
        <w:t>een uitnodiging tot Inschrijving ontvangen.</w:t>
      </w:r>
    </w:p>
    <w:p w14:paraId="06A1A194" w14:textId="7F73590F" w:rsidR="00470DA1" w:rsidRPr="00811244"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 xml:space="preserve"> </w:t>
      </w:r>
      <w:r w:rsidRPr="00811244">
        <w:rPr>
          <w:rFonts w:ascii="Corbel" w:hAnsi="Corbel"/>
          <w:sz w:val="18"/>
          <w:szCs w:val="18"/>
          <w:lang w:val="nl-NL"/>
        </w:rPr>
        <w:t xml:space="preserve">in beginsel plaats </w:t>
      </w:r>
      <w:r w:rsidR="00A173C6">
        <w:rPr>
          <w:rFonts w:ascii="Corbel" w:hAnsi="Corbel"/>
          <w:sz w:val="18"/>
          <w:szCs w:val="18"/>
          <w:lang w:val="nl-NL"/>
        </w:rPr>
        <w:t xml:space="preserve">vindt </w:t>
      </w:r>
      <w:r w:rsidRPr="00811244">
        <w:rPr>
          <w:rFonts w:ascii="Corbel" w:hAnsi="Corbel"/>
          <w:sz w:val="18"/>
          <w:szCs w:val="18"/>
          <w:lang w:val="nl-NL"/>
        </w:rPr>
        <w:t xml:space="preserve">via de berichtenmodule van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w:t>
      </w:r>
    </w:p>
    <w:p w14:paraId="01C051CF" w14:textId="77777777" w:rsidR="00470DA1" w:rsidRPr="00811244" w:rsidRDefault="00470DA1" w:rsidP="00470DA1">
      <w:pPr>
        <w:spacing w:line="276" w:lineRule="auto"/>
        <w:rPr>
          <w:rFonts w:ascii="Corbel" w:hAnsi="Corbel"/>
          <w:b/>
          <w:szCs w:val="18"/>
        </w:rPr>
      </w:pPr>
    </w:p>
    <w:p w14:paraId="400830D6" w14:textId="77777777" w:rsidR="00315A38" w:rsidRDefault="00315A38">
      <w:pPr>
        <w:spacing w:line="240" w:lineRule="auto"/>
        <w:rPr>
          <w:rFonts w:ascii="Corbel" w:hAnsi="Corbel"/>
          <w:b/>
          <w:szCs w:val="18"/>
        </w:rPr>
      </w:pPr>
      <w:r>
        <w:rPr>
          <w:rFonts w:ascii="Corbel" w:hAnsi="Corbel"/>
          <w:b/>
          <w:szCs w:val="18"/>
        </w:rPr>
        <w:br w:type="page"/>
      </w:r>
    </w:p>
    <w:p w14:paraId="4A0F17AA" w14:textId="77BA4579" w:rsidR="00470DA1" w:rsidRPr="00343122" w:rsidRDefault="00470DA1" w:rsidP="00470DA1">
      <w:pPr>
        <w:spacing w:line="276" w:lineRule="auto"/>
        <w:rPr>
          <w:rFonts w:ascii="Corbel" w:hAnsi="Corbel"/>
          <w:b/>
          <w:szCs w:val="18"/>
        </w:rPr>
      </w:pPr>
      <w:r w:rsidRPr="00343122">
        <w:rPr>
          <w:rFonts w:ascii="Corbel" w:hAnsi="Corbel"/>
          <w:b/>
          <w:szCs w:val="18"/>
        </w:rPr>
        <w:lastRenderedPageBreak/>
        <w:t xml:space="preserve">Hierbij enkele tips met betrekking tot het gebruik van </w:t>
      </w:r>
      <w:proofErr w:type="spellStart"/>
      <w:r w:rsidRPr="00343122">
        <w:rPr>
          <w:rFonts w:ascii="Corbel" w:hAnsi="Corbel"/>
          <w:b/>
          <w:szCs w:val="18"/>
        </w:rPr>
        <w:t>TenderNed</w:t>
      </w:r>
      <w:proofErr w:type="spellEnd"/>
      <w:r w:rsidRPr="00343122">
        <w:rPr>
          <w:rFonts w:ascii="Corbel" w:hAnsi="Corbel"/>
          <w:b/>
          <w:szCs w:val="18"/>
        </w:rPr>
        <w:t>:</w:t>
      </w:r>
    </w:p>
    <w:p w14:paraId="400BA7B5" w14:textId="77777777" w:rsidR="00470DA1" w:rsidRPr="00811244" w:rsidRDefault="00470DA1" w:rsidP="00470DA1">
      <w:pPr>
        <w:spacing w:line="276" w:lineRule="auto"/>
        <w:rPr>
          <w:rFonts w:ascii="Corbel" w:hAnsi="Corbel"/>
          <w:szCs w:val="18"/>
        </w:rPr>
      </w:pPr>
    </w:p>
    <w:p w14:paraId="11C3EDDC" w14:textId="77777777" w:rsidR="00B25EC8" w:rsidRDefault="00B25EC8" w:rsidP="00B25EC8">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Pr>
          <w:rFonts w:ascii="Corbel" w:hAnsi="Corbel"/>
          <w:sz w:val="18"/>
          <w:szCs w:val="18"/>
          <w:lang w:val="nl-NL"/>
        </w:rPr>
        <w:t xml:space="preserve">naliteit van </w:t>
      </w:r>
      <w:proofErr w:type="spellStart"/>
      <w:r>
        <w:rPr>
          <w:rFonts w:ascii="Corbel" w:hAnsi="Corbel"/>
          <w:sz w:val="18"/>
          <w:szCs w:val="18"/>
          <w:lang w:val="nl-NL"/>
        </w:rPr>
        <w:t>TenderNed</w:t>
      </w:r>
      <w:proofErr w:type="spellEnd"/>
      <w:r>
        <w:rPr>
          <w:rFonts w:ascii="Corbel" w:hAnsi="Corbel"/>
          <w:sz w:val="18"/>
          <w:szCs w:val="18"/>
          <w:lang w:val="nl-NL"/>
        </w:rPr>
        <w:t xml:space="preserve"> is het noodzakelijk dat de onderneming juist geregistreerd is </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B25EC8">
        <w:rPr>
          <w:rFonts w:ascii="Corbel" w:hAnsi="Corbel"/>
          <w:sz w:val="18"/>
          <w:szCs w:val="18"/>
          <w:lang w:val="nl-NL"/>
        </w:rPr>
        <w:t>cetera. Indien sprake is van een samenwerkingsverband is het raadzaam dat alle deelnemers hierin afzonderlijk geregistreerd zijn</w:t>
      </w:r>
      <w:r>
        <w:rPr>
          <w:rFonts w:ascii="Corbel" w:hAnsi="Corbel"/>
          <w:sz w:val="18"/>
          <w:szCs w:val="18"/>
          <w:lang w:val="nl-NL"/>
        </w:rPr>
        <w:t>.</w:t>
      </w:r>
    </w:p>
    <w:p w14:paraId="6233025B" w14:textId="6B7E4BC2" w:rsidR="00DA77A6" w:rsidRDefault="00DA77A6" w:rsidP="00DA77A6">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 xml:space="preserve">Gebruikers van Nederlandse ondernemingen kunnen alleen inloggen op </w:t>
      </w:r>
      <w:proofErr w:type="spellStart"/>
      <w:r w:rsidRPr="0080034E">
        <w:rPr>
          <w:rFonts w:ascii="Corbel" w:hAnsi="Corbel"/>
          <w:sz w:val="18"/>
          <w:szCs w:val="18"/>
          <w:lang w:val="nl-NL"/>
        </w:rPr>
        <w:t>TenderNed</w:t>
      </w:r>
      <w:proofErr w:type="spellEnd"/>
      <w:r w:rsidRPr="0080034E">
        <w:rPr>
          <w:rFonts w:ascii="Corbel" w:hAnsi="Corbel"/>
          <w:sz w:val="18"/>
          <w:szCs w:val="18"/>
          <w:lang w:val="nl-NL"/>
        </w:rPr>
        <w:t xml:space="preserve"> via </w:t>
      </w:r>
      <w:proofErr w:type="spellStart"/>
      <w:r w:rsidRPr="0080034E">
        <w:rPr>
          <w:rFonts w:ascii="Corbel" w:hAnsi="Corbel"/>
          <w:sz w:val="18"/>
          <w:szCs w:val="18"/>
          <w:u w:val="single"/>
          <w:lang w:val="nl-NL"/>
        </w:rPr>
        <w:t>eHerkenning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 niet deelnemen aan deze aanbesteding. Schaf daarom tijdig een persoonsgebonden </w:t>
      </w:r>
      <w:proofErr w:type="spellStart"/>
      <w:r w:rsidRPr="0080034E">
        <w:rPr>
          <w:rFonts w:ascii="Corbel" w:hAnsi="Corbel"/>
          <w:sz w:val="18"/>
          <w:szCs w:val="18"/>
          <w:lang w:val="nl-NL"/>
        </w:rPr>
        <w:t>eHerkenningsmiddel</w:t>
      </w:r>
      <w:proofErr w:type="spellEnd"/>
      <w:r w:rsidRPr="0080034E">
        <w:rPr>
          <w:rFonts w:ascii="Corbel" w:hAnsi="Corbel"/>
          <w:sz w:val="18"/>
          <w:szCs w:val="18"/>
          <w:lang w:val="nl-NL"/>
        </w:rPr>
        <w:t xml:space="preserve"> met minimaal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A173C6">
        <w:rPr>
          <w:rFonts w:ascii="Corbel" w:hAnsi="Corbel"/>
          <w:sz w:val="18"/>
          <w:szCs w:val="18"/>
          <w:lang w:val="nl-NL"/>
        </w:rPr>
        <w:t>het</w:t>
      </w:r>
      <w:r w:rsidRPr="0080034E">
        <w:rPr>
          <w:rFonts w:ascii="Corbel" w:hAnsi="Corbel"/>
          <w:sz w:val="18"/>
          <w:szCs w:val="18"/>
          <w:lang w:val="nl-NL"/>
        </w:rPr>
        <w:t xml:space="preserve"> </w:t>
      </w:r>
      <w:proofErr w:type="spellStart"/>
      <w:r w:rsidRPr="0080034E">
        <w:rPr>
          <w:rFonts w:ascii="Corbel" w:hAnsi="Corbel"/>
          <w:sz w:val="18"/>
          <w:szCs w:val="18"/>
          <w:lang w:val="nl-NL"/>
        </w:rPr>
        <w:t>TenderNed</w:t>
      </w:r>
      <w:proofErr w:type="spellEnd"/>
      <w:r w:rsidRPr="0080034E">
        <w:rPr>
          <w:rFonts w:ascii="Corbel" w:hAnsi="Corbel"/>
          <w:sz w:val="18"/>
          <w:szCs w:val="18"/>
          <w:lang w:val="nl-NL"/>
        </w:rPr>
        <w:t>-account.</w:t>
      </w:r>
    </w:p>
    <w:p w14:paraId="59EE565E" w14:textId="4488EF9E" w:rsidR="00DA77A6" w:rsidRPr="00F968B5" w:rsidRDefault="00DA77A6" w:rsidP="00DA77A6">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 xml:space="preserve">Alleen als een Ondernemer in </w:t>
      </w:r>
      <w:proofErr w:type="spellStart"/>
      <w:r w:rsidRPr="00734674">
        <w:rPr>
          <w:rFonts w:ascii="Corbel" w:hAnsi="Corbel"/>
          <w:sz w:val="18"/>
          <w:szCs w:val="18"/>
          <w:lang w:val="nl-NL"/>
        </w:rPr>
        <w:t>TenderNed</w:t>
      </w:r>
      <w:proofErr w:type="spellEnd"/>
      <w:r w:rsidRPr="00734674">
        <w:rPr>
          <w:rFonts w:ascii="Corbel" w:hAnsi="Corbel"/>
          <w:sz w:val="18"/>
          <w:szCs w:val="18"/>
          <w:lang w:val="nl-NL"/>
        </w:rPr>
        <w:t xml:space="preserve"> op de groene knop “Houd mij op de hoogte van deze aanbesteding” heeft gedrukt, ontvangt deze bepaalde automatische berichten die  bijvoorbeeld attenderen op het feit dat </w:t>
      </w:r>
      <w:r>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anbestedingsstukken is hiervoor dus niet voldoende.</w:t>
      </w:r>
    </w:p>
    <w:p w14:paraId="277430E9" w14:textId="1AB3AD12" w:rsidR="00DA77A6" w:rsidRPr="00811244" w:rsidRDefault="00DA77A6" w:rsidP="00DA77A6">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 xml:space="preserve">aangeraden tijdig te beginnen met de benodigde acties in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w:t>
      </w:r>
      <w:r w:rsidR="00552149">
        <w:rPr>
          <w:rFonts w:ascii="Corbel" w:hAnsi="Corbel"/>
          <w:sz w:val="18"/>
          <w:szCs w:val="18"/>
          <w:lang w:val="nl-NL"/>
        </w:rPr>
        <w:t xml:space="preserve"> de Aanmelding</w:t>
      </w:r>
      <w:r w:rsidRPr="00811244">
        <w:rPr>
          <w:rFonts w:ascii="Corbel" w:hAnsi="Corbel"/>
          <w:sz w:val="18"/>
          <w:szCs w:val="18"/>
          <w:lang w:val="nl-NL"/>
        </w:rPr>
        <w:t>.</w:t>
      </w:r>
    </w:p>
    <w:p w14:paraId="2F852F8A" w14:textId="6D40A133" w:rsidR="00DA77A6" w:rsidRPr="00A5276B" w:rsidRDefault="00DA77A6" w:rsidP="00DA77A6">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 xml:space="preserve">Ten tijde van het indienen van een </w:t>
      </w:r>
      <w:r w:rsidR="00D24515">
        <w:rPr>
          <w:rFonts w:ascii="Corbel" w:hAnsi="Corbel"/>
          <w:sz w:val="18"/>
          <w:szCs w:val="18"/>
          <w:lang w:val="nl-NL"/>
        </w:rPr>
        <w:t xml:space="preserve">Aanmelding </w:t>
      </w:r>
      <w:r w:rsidRPr="0080034E">
        <w:rPr>
          <w:rFonts w:ascii="Corbel" w:hAnsi="Corbel"/>
          <w:sz w:val="18"/>
          <w:szCs w:val="18"/>
          <w:lang w:val="nl-NL"/>
        </w:rPr>
        <w:t xml:space="preserve">dienen Ondernemers rekening te houden met het volgende: </w:t>
      </w:r>
      <w:r w:rsidR="00B25EC8" w:rsidRPr="00A5276B">
        <w:rPr>
          <w:rFonts w:ascii="Corbel" w:hAnsi="Corbel"/>
          <w:sz w:val="18"/>
          <w:szCs w:val="18"/>
          <w:lang w:val="nl-NL"/>
        </w:rPr>
        <w:t xml:space="preserve">indien wordt gevraagd documenten te uploaden dienen deze geüpload te worden achter de tab ‘overige documenten’. Ondernemers vinden dit tabblad binnen het dashboard op </w:t>
      </w:r>
      <w:proofErr w:type="spellStart"/>
      <w:r w:rsidR="00B25EC8" w:rsidRPr="00A5276B">
        <w:rPr>
          <w:rFonts w:ascii="Corbel" w:hAnsi="Corbel"/>
          <w:sz w:val="18"/>
          <w:szCs w:val="18"/>
          <w:lang w:val="nl-NL"/>
        </w:rPr>
        <w:t>TenderNed</w:t>
      </w:r>
      <w:proofErr w:type="spellEnd"/>
      <w:r w:rsidR="00B25EC8" w:rsidRPr="00A5276B">
        <w:rPr>
          <w:rFonts w:ascii="Corbel" w:hAnsi="Corbel"/>
          <w:sz w:val="18"/>
          <w:szCs w:val="18"/>
          <w:lang w:val="nl-NL"/>
        </w:rPr>
        <w:t xml:space="preserve"> achter het tabblad 'gunningscriteria'.</w:t>
      </w:r>
    </w:p>
    <w:p w14:paraId="237D9342" w14:textId="5DA664E3" w:rsidR="00DA77A6" w:rsidRPr="009E77E6" w:rsidRDefault="00DA77A6" w:rsidP="00DA77A6">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w:t>
      </w:r>
      <w:proofErr w:type="spellStart"/>
      <w:r w:rsidRPr="00811244">
        <w:rPr>
          <w:rFonts w:ascii="Corbel" w:hAnsi="Corbel"/>
          <w:sz w:val="18"/>
          <w:szCs w:val="18"/>
          <w:lang w:val="nl-NL"/>
        </w:rPr>
        <w:t>TenderNed</w:t>
      </w:r>
      <w:proofErr w:type="spellEnd"/>
      <w:r w:rsidRPr="00811244">
        <w:rPr>
          <w:rFonts w:ascii="Corbel" w:hAnsi="Corbel"/>
          <w:sz w:val="18"/>
          <w:szCs w:val="18"/>
          <w:lang w:val="nl-NL"/>
        </w:rPr>
        <w:t xml:space="preserve"> staat niet gelijk aan het indienen van een</w:t>
      </w:r>
      <w:r w:rsidR="00D24515">
        <w:rPr>
          <w:rFonts w:ascii="Corbel" w:hAnsi="Corbel"/>
          <w:sz w:val="18"/>
          <w:szCs w:val="18"/>
          <w:lang w:val="nl-NL"/>
        </w:rPr>
        <w:t xml:space="preserve"> Aanmelding</w:t>
      </w:r>
      <w:r w:rsidRPr="00811244">
        <w:rPr>
          <w:rFonts w:ascii="Corbel" w:hAnsi="Corbel"/>
          <w:sz w:val="18"/>
          <w:szCs w:val="18"/>
          <w:lang w:val="nl-NL"/>
        </w:rPr>
        <w:t xml:space="preserve">. </w:t>
      </w:r>
      <w:r>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vereist een separate</w:t>
      </w:r>
      <w:r w:rsidR="00A173C6">
        <w:rPr>
          <w:rFonts w:ascii="Corbel" w:hAnsi="Corbel"/>
          <w:sz w:val="18"/>
          <w:szCs w:val="18"/>
          <w:lang w:val="nl-NL"/>
        </w:rPr>
        <w:t xml:space="preserve"> 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23870174" w14:textId="77777777" w:rsidR="00470DA1" w:rsidRPr="00167CD7" w:rsidRDefault="00470DA1" w:rsidP="00470DA1">
      <w:pPr>
        <w:pStyle w:val="Lijstalinea"/>
        <w:spacing w:line="276" w:lineRule="auto"/>
        <w:ind w:left="680"/>
        <w:rPr>
          <w:rFonts w:ascii="Corbel" w:hAnsi="Corbel"/>
          <w:b/>
          <w:i/>
          <w:sz w:val="18"/>
          <w:szCs w:val="18"/>
          <w:lang w:val="nl-NL"/>
        </w:rPr>
      </w:pPr>
    </w:p>
    <w:p w14:paraId="0D4F74A5" w14:textId="3775C616"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7" w:history="1">
        <w:r w:rsidRPr="00811244">
          <w:rPr>
            <w:rStyle w:val="Hyperlink"/>
            <w:rFonts w:ascii="Corbel" w:hAnsi="Corbel"/>
            <w:szCs w:val="18"/>
          </w:rPr>
          <w:t>www.tenderned.nl/voor-ondernemingen/ondersteuning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w:t>
      </w:r>
      <w:proofErr w:type="spellStart"/>
      <w:r w:rsidRPr="00811244">
        <w:rPr>
          <w:rFonts w:ascii="Corbel" w:hAnsi="Corbel"/>
          <w:szCs w:val="18"/>
        </w:rPr>
        <w:t>TenderNed</w:t>
      </w:r>
      <w:proofErr w:type="spellEnd"/>
      <w:r w:rsidRPr="00811244">
        <w:rPr>
          <w:rFonts w:ascii="Corbel" w:hAnsi="Corbel"/>
          <w:szCs w:val="18"/>
        </w:rPr>
        <w:t>, dan dient contact opgenomen te worden met de</w:t>
      </w:r>
      <w:r w:rsidR="0080034E">
        <w:rPr>
          <w:rFonts w:ascii="Corbel" w:hAnsi="Corbel"/>
          <w:szCs w:val="18"/>
        </w:rPr>
        <w:t xml:space="preserve"> servicedesk van </w:t>
      </w:r>
      <w:proofErr w:type="spellStart"/>
      <w:r w:rsidR="0080034E">
        <w:rPr>
          <w:rFonts w:ascii="Corbel" w:hAnsi="Corbel"/>
          <w:szCs w:val="18"/>
        </w:rPr>
        <w:t>TenderNed</w:t>
      </w:r>
      <w:proofErr w:type="spellEnd"/>
      <w:r w:rsidR="0080034E">
        <w:rPr>
          <w:rFonts w:ascii="Corbel" w:hAnsi="Corbel"/>
          <w:szCs w:val="18"/>
        </w:rPr>
        <w:t xml:space="preserve"> zelf en niet met de Aanbestedende dienst.</w:t>
      </w:r>
      <w:r w:rsidRPr="00811244">
        <w:rPr>
          <w:rFonts w:ascii="Corbel" w:hAnsi="Corbel"/>
          <w:szCs w:val="18"/>
        </w:rPr>
        <w:t xml:space="preserve"> De servicedesk is bereikbaar op werkdagen van 08.30 tot 17.00 uur via 0800-TenderNed (0800-8363376) of </w:t>
      </w:r>
      <w:hyperlink r:id="rId18" w:history="1">
        <w:r w:rsidRPr="00811244">
          <w:rPr>
            <w:rStyle w:val="Hyperlink"/>
            <w:rFonts w:ascii="Corbel" w:hAnsi="Corbel"/>
            <w:szCs w:val="18"/>
          </w:rPr>
          <w:t>servicedesk@TenderNed.nl</w:t>
        </w:r>
      </w:hyperlink>
      <w:r w:rsidRPr="00811244">
        <w:rPr>
          <w:rFonts w:ascii="Corbel" w:hAnsi="Corbel"/>
          <w:szCs w:val="18"/>
        </w:rPr>
        <w:t>.</w:t>
      </w:r>
    </w:p>
    <w:p w14:paraId="3C3A8594" w14:textId="77777777" w:rsidR="00470DA1" w:rsidRPr="00343122" w:rsidRDefault="00470DA1" w:rsidP="00470DA1">
      <w:pPr>
        <w:pStyle w:val="Kop2"/>
        <w:spacing w:before="240" w:after="120"/>
        <w:rPr>
          <w:rFonts w:ascii="Corbel" w:hAnsi="Corbel"/>
          <w:sz w:val="18"/>
        </w:rPr>
      </w:pPr>
      <w:bookmarkStart w:id="10" w:name="_Toc65696279"/>
      <w:r>
        <w:rPr>
          <w:rFonts w:ascii="Corbel" w:hAnsi="Corbel"/>
          <w:sz w:val="18"/>
        </w:rPr>
        <w:t>Contact tijdens de aanbestedingsprocedure</w:t>
      </w:r>
      <w:bookmarkEnd w:id="10"/>
    </w:p>
    <w:p w14:paraId="2C235BFA" w14:textId="2BBB2E63" w:rsidR="00470DA1" w:rsidRPr="00A13CD7" w:rsidRDefault="00D24515"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0270CD">
        <w:rPr>
          <w:rFonts w:ascii="Corbel" w:hAnsi="Corbel"/>
          <w:szCs w:val="18"/>
        </w:rPr>
        <w:t>Henk Nap</w:t>
      </w:r>
      <w:r w:rsidR="00A5276B">
        <w:rPr>
          <w:rFonts w:ascii="Corbel" w:hAnsi="Corbel"/>
          <w:szCs w:val="18"/>
        </w:rPr>
        <w:t xml:space="preserve">, inkoper </w:t>
      </w:r>
      <w:r w:rsidR="00953940">
        <w:rPr>
          <w:rFonts w:ascii="Corbel" w:hAnsi="Corbel"/>
          <w:szCs w:val="18"/>
        </w:rPr>
        <w:t xml:space="preserve">provincie </w:t>
      </w:r>
      <w:r w:rsidR="00A5276B">
        <w:rPr>
          <w:rFonts w:ascii="Corbel" w:hAnsi="Corbel"/>
          <w:szCs w:val="18"/>
        </w:rPr>
        <w:t>U</w:t>
      </w:r>
      <w:r w:rsidR="00953940">
        <w:rPr>
          <w:rFonts w:ascii="Corbel" w:hAnsi="Corbel"/>
          <w:szCs w:val="18"/>
        </w:rPr>
        <w:t>trecht</w:t>
      </w:r>
      <w:r w:rsidR="00A5276B">
        <w:rPr>
          <w:rFonts w:ascii="Corbel" w:hAnsi="Corbel"/>
          <w:szCs w:val="18"/>
        </w:rPr>
        <w:t>,</w:t>
      </w:r>
      <w:r>
        <w:rPr>
          <w:rFonts w:ascii="Corbel" w:hAnsi="Corbel"/>
          <w:szCs w:val="18"/>
        </w:rPr>
        <w:t xml:space="preserve"> voor Ondernemers h</w:t>
      </w:r>
      <w:r w:rsidRPr="00A13CD7">
        <w:rPr>
          <w:rFonts w:ascii="Corbel" w:hAnsi="Corbel"/>
          <w:szCs w:val="18"/>
        </w:rPr>
        <w:t>et enige aanspreekpunt</w:t>
      </w:r>
      <w:r>
        <w:rPr>
          <w:rFonts w:ascii="Corbel" w:hAnsi="Corbel"/>
          <w:szCs w:val="18"/>
        </w:rPr>
        <w:t xml:space="preserve"> inzake deze aanbestedingsprocedure</w:t>
      </w:r>
      <w:r w:rsidRPr="00A13CD7">
        <w:rPr>
          <w:rFonts w:ascii="Corbel" w:hAnsi="Corbel"/>
          <w:szCs w:val="18"/>
        </w:rPr>
        <w:t xml:space="preserve">. </w:t>
      </w:r>
      <w:r>
        <w:rPr>
          <w:rFonts w:ascii="Corbel" w:hAnsi="Corbel"/>
          <w:szCs w:val="18"/>
        </w:rPr>
        <w:t xml:space="preserve">Alle correspondentie vindt in beginsel plaats via </w:t>
      </w:r>
      <w:proofErr w:type="spellStart"/>
      <w:r>
        <w:rPr>
          <w:rFonts w:ascii="Corbel" w:hAnsi="Corbel"/>
          <w:szCs w:val="18"/>
        </w:rPr>
        <w:t>TenderNed</w:t>
      </w:r>
      <w:proofErr w:type="spellEnd"/>
      <w:r>
        <w:rPr>
          <w:rFonts w:ascii="Corbel" w:hAnsi="Corbel"/>
          <w:szCs w:val="18"/>
        </w:rPr>
        <w:t xml:space="preserve">. Mocht dit om technische redenen </w:t>
      </w:r>
      <w:r w:rsidRPr="00980E30">
        <w:rPr>
          <w:rFonts w:ascii="Corbel" w:hAnsi="Corbel"/>
          <w:szCs w:val="18"/>
        </w:rPr>
        <w:t>niet mogelijk of contact anderszins daadwerkelijk noodzakelijk zijn, dan kunnen Ondernemers contact opnemen via</w:t>
      </w:r>
      <w:r w:rsidR="00C0460C">
        <w:rPr>
          <w:rFonts w:ascii="Corbel" w:hAnsi="Corbel"/>
          <w:szCs w:val="18"/>
        </w:rPr>
        <w:t xml:space="preserve"> email inkoop@provincie-utrecht.nl</w:t>
      </w:r>
      <w:r w:rsidR="005C6CB4">
        <w:rPr>
          <w:rFonts w:ascii="Corbel" w:hAnsi="Corbel"/>
          <w:szCs w:val="18"/>
        </w:rPr>
        <w:t>.</w:t>
      </w:r>
    </w:p>
    <w:p w14:paraId="638C5E29" w14:textId="087F2FD5" w:rsidR="00470DA1" w:rsidRPr="00A13CD7" w:rsidRDefault="00470DA1" w:rsidP="00470DA1">
      <w:pPr>
        <w:pStyle w:val="Kop2"/>
        <w:spacing w:before="240" w:after="120"/>
        <w:rPr>
          <w:rFonts w:ascii="Corbel" w:hAnsi="Corbel"/>
          <w:sz w:val="18"/>
        </w:rPr>
      </w:pPr>
      <w:bookmarkStart w:id="11" w:name="_Toc65696280"/>
      <w:r w:rsidRPr="00811244">
        <w:rPr>
          <w:rFonts w:ascii="Corbel" w:hAnsi="Corbel"/>
          <w:sz w:val="18"/>
        </w:rPr>
        <w:t>Planning (indicatief)</w:t>
      </w:r>
      <w:bookmarkEnd w:id="11"/>
    </w:p>
    <w:p w14:paraId="1B052AA8" w14:textId="333B2B68" w:rsidR="00470DA1" w:rsidRDefault="00C4671B" w:rsidP="00470DA1">
      <w:pPr>
        <w:spacing w:line="276" w:lineRule="auto"/>
        <w:rPr>
          <w:rFonts w:ascii="Corbel" w:hAnsi="Corbel"/>
          <w:szCs w:val="18"/>
        </w:rPr>
      </w:pPr>
      <w:r>
        <w:rPr>
          <w:rFonts w:ascii="Corbel" w:hAnsi="Corbel"/>
          <w:szCs w:val="18"/>
        </w:rPr>
        <w:t xml:space="preserve">Binnen de </w:t>
      </w:r>
      <w:r w:rsidR="00DA77A6">
        <w:rPr>
          <w:rFonts w:ascii="Corbel" w:hAnsi="Corbel"/>
          <w:szCs w:val="18"/>
        </w:rPr>
        <w:t>Selectiefase</w:t>
      </w:r>
      <w:r>
        <w:rPr>
          <w:rFonts w:ascii="Corbel" w:hAnsi="Corbel"/>
          <w:szCs w:val="18"/>
        </w:rPr>
        <w:t xml:space="preserve"> van deze aanbestedingsprocedure </w:t>
      </w:r>
      <w:r w:rsidR="00470DA1">
        <w:rPr>
          <w:rFonts w:ascii="Corbel" w:hAnsi="Corbel"/>
          <w:szCs w:val="18"/>
        </w:rPr>
        <w:t xml:space="preserve">dienen </w:t>
      </w:r>
      <w:r w:rsidR="0080034E">
        <w:rPr>
          <w:rFonts w:ascii="Corbel" w:hAnsi="Corbel"/>
          <w:szCs w:val="18"/>
        </w:rPr>
        <w:t xml:space="preserve">Ondernemers </w:t>
      </w:r>
      <w:r w:rsidR="00470DA1">
        <w:rPr>
          <w:rFonts w:ascii="Corbel" w:hAnsi="Corbel"/>
          <w:szCs w:val="18"/>
        </w:rPr>
        <w:t xml:space="preserve">op verschillende momenten tijdig acties te </w:t>
      </w:r>
      <w:r w:rsidR="00D24515">
        <w:rPr>
          <w:rFonts w:ascii="Corbel" w:hAnsi="Corbel"/>
          <w:szCs w:val="18"/>
        </w:rPr>
        <w:t>nemen</w:t>
      </w:r>
      <w:r w:rsidR="00470DA1">
        <w:rPr>
          <w:rFonts w:ascii="Corbel" w:hAnsi="Corbel"/>
          <w:szCs w:val="18"/>
        </w:rPr>
        <w:t xml:space="preserve">. De Aanbestedende dienst streeft ernaar de volgende planning te realiseren. </w:t>
      </w:r>
      <w:r w:rsidR="003853E6">
        <w:rPr>
          <w:rFonts w:ascii="Corbel" w:hAnsi="Corbel"/>
          <w:szCs w:val="18"/>
        </w:rPr>
        <w:t xml:space="preserve">De planning is ook vermeld in </w:t>
      </w:r>
      <w:proofErr w:type="spellStart"/>
      <w:r w:rsidR="003853E6">
        <w:rPr>
          <w:rFonts w:ascii="Corbel" w:hAnsi="Corbel"/>
          <w:szCs w:val="18"/>
        </w:rPr>
        <w:t>TenderNed</w:t>
      </w:r>
      <w:proofErr w:type="spellEnd"/>
      <w:r w:rsidR="003853E6">
        <w:rPr>
          <w:rFonts w:ascii="Corbel" w:hAnsi="Corbel"/>
          <w:szCs w:val="18"/>
        </w:rPr>
        <w:t xml:space="preserve"> onder het item Termijnen, </w:t>
      </w:r>
      <w:r w:rsidR="004F73BA">
        <w:rPr>
          <w:rFonts w:ascii="Corbel" w:hAnsi="Corbel"/>
          <w:szCs w:val="18"/>
        </w:rPr>
        <w:t xml:space="preserve">bij verschillen tussen de planning in de Selectieleidraad en op </w:t>
      </w:r>
      <w:proofErr w:type="spellStart"/>
      <w:r w:rsidR="004F73BA">
        <w:rPr>
          <w:rFonts w:ascii="Corbel" w:hAnsi="Corbel"/>
          <w:szCs w:val="18"/>
        </w:rPr>
        <w:t>TenderNed</w:t>
      </w:r>
      <w:proofErr w:type="spellEnd"/>
      <w:r w:rsidR="004F73BA">
        <w:rPr>
          <w:rFonts w:ascii="Corbel" w:hAnsi="Corbel"/>
          <w:szCs w:val="18"/>
        </w:rPr>
        <w:t xml:space="preserve">, is </w:t>
      </w:r>
      <w:r w:rsidR="003853E6">
        <w:rPr>
          <w:rFonts w:ascii="Corbel" w:hAnsi="Corbel"/>
          <w:szCs w:val="18"/>
        </w:rPr>
        <w:t>de</w:t>
      </w:r>
      <w:r w:rsidR="004F73BA">
        <w:rPr>
          <w:rFonts w:ascii="Corbel" w:hAnsi="Corbel"/>
          <w:szCs w:val="18"/>
        </w:rPr>
        <w:t xml:space="preserve"> </w:t>
      </w:r>
      <w:proofErr w:type="spellStart"/>
      <w:r w:rsidR="004F73BA">
        <w:rPr>
          <w:rFonts w:ascii="Corbel" w:hAnsi="Corbel"/>
          <w:szCs w:val="18"/>
        </w:rPr>
        <w:t>TenderNed</w:t>
      </w:r>
      <w:proofErr w:type="spellEnd"/>
      <w:r w:rsidR="003853E6">
        <w:rPr>
          <w:rFonts w:ascii="Corbel" w:hAnsi="Corbel"/>
          <w:szCs w:val="18"/>
        </w:rPr>
        <w:t xml:space="preserve"> planning le</w:t>
      </w:r>
      <w:r w:rsidR="004F73BA">
        <w:rPr>
          <w:rFonts w:ascii="Corbel" w:hAnsi="Corbel"/>
          <w:szCs w:val="18"/>
        </w:rPr>
        <w:t xml:space="preserve">idend. </w:t>
      </w:r>
      <w:r w:rsidR="00470DA1">
        <w:rPr>
          <w:rFonts w:ascii="Corbel" w:hAnsi="Corbel"/>
          <w:szCs w:val="18"/>
        </w:rPr>
        <w:t xml:space="preserve">Zonder expliciet tegenbericht in de vorm van een Nota van inlichtingen, </w:t>
      </w:r>
      <w:r w:rsidR="00470DA1" w:rsidRPr="00811244">
        <w:rPr>
          <w:rFonts w:ascii="Corbel" w:hAnsi="Corbel"/>
          <w:szCs w:val="18"/>
        </w:rPr>
        <w:t xml:space="preserve">dienen </w:t>
      </w:r>
      <w:r w:rsidR="00470DA1">
        <w:rPr>
          <w:rFonts w:ascii="Corbel" w:hAnsi="Corbel"/>
          <w:szCs w:val="18"/>
        </w:rPr>
        <w:t>Ondernemers</w:t>
      </w:r>
      <w:r w:rsidR="00470DA1" w:rsidRPr="00811244">
        <w:rPr>
          <w:rFonts w:ascii="Corbel" w:hAnsi="Corbel"/>
          <w:szCs w:val="18"/>
        </w:rPr>
        <w:t xml:space="preserve"> </w:t>
      </w:r>
      <w:r w:rsidR="00470DA1">
        <w:rPr>
          <w:rFonts w:ascii="Corbel" w:hAnsi="Corbel"/>
          <w:szCs w:val="18"/>
        </w:rPr>
        <w:t>hier</w:t>
      </w:r>
      <w:r w:rsidR="00470DA1" w:rsidRPr="00811244">
        <w:rPr>
          <w:rFonts w:ascii="Corbel" w:hAnsi="Corbel"/>
          <w:szCs w:val="18"/>
        </w:rPr>
        <w:t xml:space="preserve">van </w:t>
      </w:r>
      <w:r w:rsidR="00470DA1">
        <w:rPr>
          <w:rFonts w:ascii="Corbel" w:hAnsi="Corbel"/>
          <w:szCs w:val="18"/>
        </w:rPr>
        <w:t>uit te gaan.</w:t>
      </w:r>
    </w:p>
    <w:p w14:paraId="304227C1" w14:textId="77777777" w:rsidR="00C4671B" w:rsidRDefault="00C4671B" w:rsidP="00470DA1">
      <w:pPr>
        <w:spacing w:line="276" w:lineRule="auto"/>
        <w:rPr>
          <w:rFonts w:ascii="Corbel" w:hAnsi="Corbel"/>
          <w:szCs w:val="18"/>
        </w:rPr>
      </w:pPr>
    </w:p>
    <w:tbl>
      <w:tblPr>
        <w:tblStyle w:val="Professioneletabel"/>
        <w:tblW w:w="4938" w:type="pct"/>
        <w:tblInd w:w="109" w:type="dxa"/>
        <w:tblLook w:val="04A0" w:firstRow="1" w:lastRow="0" w:firstColumn="1" w:lastColumn="0" w:noHBand="0" w:noVBand="1"/>
      </w:tblPr>
      <w:tblGrid>
        <w:gridCol w:w="5058"/>
        <w:gridCol w:w="2079"/>
        <w:gridCol w:w="1246"/>
      </w:tblGrid>
      <w:tr w:rsidR="00D24515" w:rsidRPr="00B03ECA" w14:paraId="33728C9B" w14:textId="77777777" w:rsidTr="00134852">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74FBDDD8" w14:textId="77777777" w:rsidR="00D24515" w:rsidRPr="00B03ECA" w:rsidRDefault="00D24515" w:rsidP="00134852">
            <w:pPr>
              <w:spacing w:line="276" w:lineRule="auto"/>
              <w:rPr>
                <w:rFonts w:ascii="Corbel" w:hAnsi="Corbel"/>
                <w:b w:val="0"/>
                <w:bCs w:val="0"/>
                <w:color w:val="FFFFFF"/>
                <w:spacing w:val="0"/>
                <w:sz w:val="16"/>
                <w:szCs w:val="16"/>
              </w:rPr>
            </w:pPr>
            <w:r w:rsidRPr="00B03ECA">
              <w:rPr>
                <w:rFonts w:ascii="Corbel" w:hAnsi="Corbel"/>
                <w:color w:val="FFFFFF"/>
                <w:spacing w:val="0"/>
                <w:sz w:val="16"/>
                <w:szCs w:val="16"/>
              </w:rPr>
              <w:t>Activiteit</w:t>
            </w:r>
          </w:p>
        </w:tc>
        <w:tc>
          <w:tcPr>
            <w:tcW w:w="1240" w:type="pct"/>
            <w:vAlign w:val="center"/>
            <w:hideMark/>
          </w:tcPr>
          <w:p w14:paraId="7D7A934A" w14:textId="77777777" w:rsidR="00D24515" w:rsidRPr="00B03ECA" w:rsidRDefault="00D24515" w:rsidP="00134852">
            <w:pPr>
              <w:spacing w:line="276" w:lineRule="auto"/>
              <w:rPr>
                <w:rFonts w:ascii="Corbel" w:hAnsi="Corbel"/>
                <w:b w:val="0"/>
                <w:bCs w:val="0"/>
                <w:color w:val="FFFFFF"/>
                <w:spacing w:val="0"/>
                <w:sz w:val="16"/>
                <w:szCs w:val="16"/>
              </w:rPr>
            </w:pPr>
            <w:r w:rsidRPr="00B03ECA">
              <w:rPr>
                <w:rFonts w:ascii="Corbel" w:hAnsi="Corbel"/>
                <w:color w:val="FFFFFF"/>
                <w:spacing w:val="0"/>
                <w:sz w:val="16"/>
                <w:szCs w:val="16"/>
              </w:rPr>
              <w:t>Datum</w:t>
            </w:r>
          </w:p>
        </w:tc>
        <w:tc>
          <w:tcPr>
            <w:tcW w:w="743" w:type="pct"/>
            <w:vAlign w:val="center"/>
            <w:hideMark/>
          </w:tcPr>
          <w:p w14:paraId="62716668" w14:textId="77777777" w:rsidR="00D24515" w:rsidRPr="00B03ECA" w:rsidRDefault="00D24515" w:rsidP="00134852">
            <w:pPr>
              <w:spacing w:line="276" w:lineRule="auto"/>
              <w:rPr>
                <w:rFonts w:ascii="Corbel" w:hAnsi="Corbel"/>
                <w:b w:val="0"/>
                <w:bCs w:val="0"/>
                <w:color w:val="FFFFFF"/>
                <w:spacing w:val="0"/>
                <w:sz w:val="16"/>
                <w:szCs w:val="16"/>
              </w:rPr>
            </w:pPr>
            <w:r>
              <w:rPr>
                <w:rFonts w:ascii="Corbel" w:hAnsi="Corbel"/>
                <w:color w:val="FFFFFF"/>
                <w:spacing w:val="0"/>
                <w:sz w:val="16"/>
                <w:szCs w:val="16"/>
              </w:rPr>
              <w:t>Tijd (CE</w:t>
            </w:r>
            <w:r w:rsidRPr="00B03ECA">
              <w:rPr>
                <w:rFonts w:ascii="Corbel" w:hAnsi="Corbel"/>
                <w:color w:val="FFFFFF"/>
                <w:spacing w:val="0"/>
                <w:sz w:val="16"/>
                <w:szCs w:val="16"/>
              </w:rPr>
              <w:t>T)</w:t>
            </w:r>
          </w:p>
        </w:tc>
      </w:tr>
      <w:tr w:rsidR="001D63D0" w:rsidRPr="00B03ECA" w14:paraId="5B399042" w14:textId="77777777" w:rsidTr="001D63D0">
        <w:trPr>
          <w:trHeight w:val="397"/>
        </w:trPr>
        <w:tc>
          <w:tcPr>
            <w:tcW w:w="3017" w:type="pct"/>
            <w:tcBorders>
              <w:bottom w:val="single" w:sz="6" w:space="0" w:color="000000"/>
            </w:tcBorders>
            <w:vAlign w:val="center"/>
          </w:tcPr>
          <w:p w14:paraId="4C88F491" w14:textId="77777777" w:rsidR="001D63D0" w:rsidRPr="00B03ECA" w:rsidRDefault="001D63D0" w:rsidP="00134852">
            <w:pPr>
              <w:spacing w:line="276" w:lineRule="auto"/>
              <w:rPr>
                <w:rFonts w:ascii="Corbel" w:hAnsi="Corbel"/>
                <w:color w:val="000000"/>
                <w:spacing w:val="0"/>
                <w:sz w:val="16"/>
                <w:szCs w:val="16"/>
              </w:rPr>
            </w:pPr>
            <w:r w:rsidRPr="00B03ECA">
              <w:rPr>
                <w:rFonts w:ascii="Corbel" w:hAnsi="Corbel"/>
                <w:color w:val="000000"/>
                <w:spacing w:val="0"/>
                <w:sz w:val="16"/>
                <w:szCs w:val="16"/>
              </w:rPr>
              <w:t xml:space="preserve">Publiceren aankondiging op </w:t>
            </w:r>
            <w:proofErr w:type="spellStart"/>
            <w:r w:rsidRPr="00B03ECA">
              <w:rPr>
                <w:rFonts w:ascii="Corbel" w:hAnsi="Corbel"/>
                <w:color w:val="000000"/>
                <w:spacing w:val="0"/>
                <w:sz w:val="16"/>
                <w:szCs w:val="16"/>
              </w:rPr>
              <w:t>TenderNed</w:t>
            </w:r>
            <w:proofErr w:type="spellEnd"/>
          </w:p>
        </w:tc>
        <w:tc>
          <w:tcPr>
            <w:tcW w:w="1983" w:type="pct"/>
            <w:gridSpan w:val="2"/>
            <w:tcBorders>
              <w:bottom w:val="single" w:sz="6" w:space="0" w:color="000000"/>
            </w:tcBorders>
            <w:vAlign w:val="center"/>
          </w:tcPr>
          <w:p w14:paraId="3D1B4BD9" w14:textId="154F517A" w:rsidR="001D63D0" w:rsidRPr="00B03ECA" w:rsidRDefault="000342AF" w:rsidP="00134852">
            <w:pPr>
              <w:spacing w:line="276" w:lineRule="auto"/>
              <w:rPr>
                <w:rFonts w:ascii="Corbel" w:hAnsi="Corbel"/>
                <w:color w:val="000000"/>
                <w:spacing w:val="0"/>
                <w:sz w:val="16"/>
                <w:szCs w:val="16"/>
              </w:rPr>
            </w:pPr>
            <w:r>
              <w:rPr>
                <w:rFonts w:ascii="Corbel" w:hAnsi="Corbel"/>
                <w:color w:val="000000"/>
                <w:spacing w:val="0"/>
                <w:sz w:val="16"/>
                <w:szCs w:val="16"/>
              </w:rPr>
              <w:t>3</w:t>
            </w:r>
            <w:r w:rsidR="00C33798">
              <w:rPr>
                <w:rFonts w:ascii="Corbel" w:hAnsi="Corbel"/>
                <w:color w:val="000000"/>
                <w:spacing w:val="0"/>
                <w:sz w:val="16"/>
                <w:szCs w:val="16"/>
              </w:rPr>
              <w:t xml:space="preserve"> </w:t>
            </w:r>
            <w:r w:rsidR="001D2315">
              <w:rPr>
                <w:rFonts w:ascii="Corbel" w:hAnsi="Corbel"/>
                <w:color w:val="000000"/>
                <w:spacing w:val="0"/>
                <w:sz w:val="16"/>
                <w:szCs w:val="16"/>
              </w:rPr>
              <w:t>maart</w:t>
            </w:r>
            <w:r w:rsidR="00C33798">
              <w:rPr>
                <w:rFonts w:ascii="Corbel" w:hAnsi="Corbel"/>
                <w:color w:val="000000"/>
                <w:spacing w:val="0"/>
                <w:sz w:val="16"/>
                <w:szCs w:val="16"/>
              </w:rPr>
              <w:t xml:space="preserve"> 202</w:t>
            </w:r>
            <w:r w:rsidR="001D2315">
              <w:rPr>
                <w:rFonts w:ascii="Corbel" w:hAnsi="Corbel"/>
                <w:color w:val="000000"/>
                <w:spacing w:val="0"/>
                <w:sz w:val="16"/>
                <w:szCs w:val="16"/>
              </w:rPr>
              <w:t>1</w:t>
            </w:r>
          </w:p>
        </w:tc>
      </w:tr>
      <w:tr w:rsidR="00B364EE" w:rsidRPr="00B03ECA" w14:paraId="51D7A512" w14:textId="77777777" w:rsidTr="00B364EE">
        <w:trPr>
          <w:trHeight w:val="397"/>
        </w:trPr>
        <w:tc>
          <w:tcPr>
            <w:tcW w:w="3017" w:type="pct"/>
            <w:tcBorders>
              <w:top w:val="single" w:sz="4" w:space="0" w:color="auto"/>
            </w:tcBorders>
            <w:vAlign w:val="center"/>
          </w:tcPr>
          <w:p w14:paraId="4A60184E" w14:textId="5998AC9A" w:rsidR="00B364EE" w:rsidRPr="00B03ECA" w:rsidRDefault="00B364EE" w:rsidP="00134852">
            <w:pPr>
              <w:spacing w:line="276" w:lineRule="auto"/>
              <w:rPr>
                <w:rFonts w:ascii="Corbel" w:hAnsi="Corbel"/>
                <w:color w:val="000000"/>
                <w:spacing w:val="0"/>
                <w:sz w:val="16"/>
                <w:szCs w:val="16"/>
              </w:rPr>
            </w:pPr>
            <w:r w:rsidRPr="00B03ECA">
              <w:rPr>
                <w:rFonts w:ascii="Corbel" w:hAnsi="Corbel"/>
                <w:color w:val="000000"/>
                <w:spacing w:val="0"/>
                <w:sz w:val="16"/>
                <w:szCs w:val="16"/>
              </w:rPr>
              <w:t>Uiterste datum voor het stellen van vragen</w:t>
            </w:r>
          </w:p>
        </w:tc>
        <w:tc>
          <w:tcPr>
            <w:tcW w:w="1240" w:type="pct"/>
            <w:tcBorders>
              <w:top w:val="single" w:sz="4" w:space="0" w:color="auto"/>
            </w:tcBorders>
            <w:vAlign w:val="center"/>
          </w:tcPr>
          <w:p w14:paraId="6FFC6022" w14:textId="375BCECC" w:rsidR="00B364EE" w:rsidRPr="00475325" w:rsidRDefault="00F633E3" w:rsidP="00134852">
            <w:pPr>
              <w:spacing w:line="276" w:lineRule="auto"/>
              <w:rPr>
                <w:rFonts w:ascii="Corbel" w:hAnsi="Corbel"/>
                <w:color w:val="000000"/>
                <w:spacing w:val="0"/>
                <w:sz w:val="16"/>
                <w:szCs w:val="16"/>
              </w:rPr>
            </w:pPr>
            <w:r>
              <w:rPr>
                <w:rFonts w:ascii="Corbel" w:hAnsi="Corbel"/>
                <w:color w:val="000000"/>
                <w:spacing w:val="0"/>
                <w:sz w:val="16"/>
                <w:szCs w:val="16"/>
              </w:rPr>
              <w:t>15</w:t>
            </w:r>
            <w:r w:rsidR="00C33798">
              <w:rPr>
                <w:rFonts w:ascii="Corbel" w:hAnsi="Corbel"/>
                <w:color w:val="000000"/>
                <w:spacing w:val="0"/>
                <w:sz w:val="16"/>
                <w:szCs w:val="16"/>
              </w:rPr>
              <w:t xml:space="preserve"> </w:t>
            </w:r>
            <w:r>
              <w:rPr>
                <w:rFonts w:ascii="Corbel" w:hAnsi="Corbel"/>
                <w:color w:val="000000"/>
                <w:spacing w:val="0"/>
                <w:sz w:val="16"/>
                <w:szCs w:val="16"/>
              </w:rPr>
              <w:t>maart</w:t>
            </w:r>
            <w:r w:rsidR="00C33798">
              <w:rPr>
                <w:rFonts w:ascii="Corbel" w:hAnsi="Corbel"/>
                <w:color w:val="000000"/>
                <w:spacing w:val="0"/>
                <w:sz w:val="16"/>
                <w:szCs w:val="16"/>
              </w:rPr>
              <w:t xml:space="preserve"> 202</w:t>
            </w:r>
            <w:r>
              <w:rPr>
                <w:rFonts w:ascii="Corbel" w:hAnsi="Corbel"/>
                <w:color w:val="000000"/>
                <w:spacing w:val="0"/>
                <w:sz w:val="16"/>
                <w:szCs w:val="16"/>
              </w:rPr>
              <w:t>1</w:t>
            </w:r>
          </w:p>
        </w:tc>
        <w:tc>
          <w:tcPr>
            <w:tcW w:w="743" w:type="pct"/>
            <w:tcBorders>
              <w:top w:val="single" w:sz="4" w:space="0" w:color="auto"/>
            </w:tcBorders>
            <w:vAlign w:val="center"/>
          </w:tcPr>
          <w:p w14:paraId="57E39BAA" w14:textId="6BAADA89" w:rsidR="00B364EE" w:rsidRPr="00475325" w:rsidRDefault="00D357D4" w:rsidP="00134852">
            <w:pPr>
              <w:spacing w:line="276" w:lineRule="auto"/>
              <w:rPr>
                <w:rFonts w:ascii="Corbel" w:hAnsi="Corbel"/>
                <w:color w:val="000000"/>
                <w:spacing w:val="0"/>
                <w:sz w:val="16"/>
                <w:szCs w:val="16"/>
              </w:rPr>
            </w:pPr>
            <w:r>
              <w:rPr>
                <w:rFonts w:ascii="Corbel" w:hAnsi="Corbel"/>
                <w:b/>
                <w:bCs/>
                <w:color w:val="000000"/>
                <w:spacing w:val="0"/>
                <w:sz w:val="16"/>
                <w:szCs w:val="16"/>
              </w:rPr>
              <w:t>10</w:t>
            </w:r>
            <w:r w:rsidR="00B364EE" w:rsidRPr="00864260">
              <w:rPr>
                <w:rFonts w:ascii="Corbel" w:hAnsi="Corbel"/>
                <w:b/>
                <w:bCs/>
                <w:color w:val="000000"/>
                <w:spacing w:val="0"/>
                <w:sz w:val="16"/>
                <w:szCs w:val="16"/>
              </w:rPr>
              <w:t>:00</w:t>
            </w:r>
          </w:p>
        </w:tc>
      </w:tr>
      <w:tr w:rsidR="00126594" w:rsidRPr="00B03ECA" w14:paraId="06275FCA" w14:textId="77777777" w:rsidTr="00126594">
        <w:trPr>
          <w:trHeight w:val="397"/>
        </w:trPr>
        <w:tc>
          <w:tcPr>
            <w:tcW w:w="3017" w:type="pct"/>
            <w:vAlign w:val="center"/>
          </w:tcPr>
          <w:p w14:paraId="58E474FC" w14:textId="61B7E5D0" w:rsidR="00126594" w:rsidRPr="00B03ECA" w:rsidRDefault="00126594" w:rsidP="00134852">
            <w:pPr>
              <w:spacing w:line="276" w:lineRule="auto"/>
              <w:rPr>
                <w:rFonts w:ascii="Corbel" w:hAnsi="Corbel"/>
                <w:color w:val="000000"/>
                <w:spacing w:val="0"/>
                <w:sz w:val="16"/>
                <w:szCs w:val="16"/>
              </w:rPr>
            </w:pPr>
            <w:r>
              <w:rPr>
                <w:rFonts w:ascii="Corbel" w:hAnsi="Corbel"/>
                <w:color w:val="000000"/>
                <w:spacing w:val="0"/>
                <w:sz w:val="16"/>
                <w:szCs w:val="16"/>
              </w:rPr>
              <w:t>Publicatie Nota van inlichtingen</w:t>
            </w:r>
          </w:p>
        </w:tc>
        <w:tc>
          <w:tcPr>
            <w:tcW w:w="1983" w:type="pct"/>
            <w:gridSpan w:val="2"/>
            <w:vAlign w:val="center"/>
          </w:tcPr>
          <w:p w14:paraId="035C4749" w14:textId="3F803AE9" w:rsidR="00126594" w:rsidRPr="00B03ECA" w:rsidRDefault="00C33798" w:rsidP="00134852">
            <w:pPr>
              <w:spacing w:line="276" w:lineRule="auto"/>
              <w:rPr>
                <w:rFonts w:ascii="Corbel" w:hAnsi="Corbel"/>
                <w:color w:val="000000"/>
                <w:spacing w:val="0"/>
                <w:sz w:val="16"/>
                <w:szCs w:val="16"/>
              </w:rPr>
            </w:pPr>
            <w:r>
              <w:rPr>
                <w:rFonts w:ascii="Corbel" w:hAnsi="Corbel"/>
                <w:color w:val="000000"/>
                <w:spacing w:val="0"/>
                <w:sz w:val="16"/>
                <w:szCs w:val="16"/>
              </w:rPr>
              <w:t>1</w:t>
            </w:r>
            <w:r w:rsidR="00EB560D">
              <w:rPr>
                <w:rFonts w:ascii="Corbel" w:hAnsi="Corbel"/>
                <w:color w:val="000000"/>
                <w:spacing w:val="0"/>
                <w:sz w:val="16"/>
                <w:szCs w:val="16"/>
              </w:rPr>
              <w:t>9</w:t>
            </w:r>
            <w:r>
              <w:rPr>
                <w:rFonts w:ascii="Corbel" w:hAnsi="Corbel"/>
                <w:color w:val="000000"/>
                <w:spacing w:val="0"/>
                <w:sz w:val="16"/>
                <w:szCs w:val="16"/>
              </w:rPr>
              <w:t xml:space="preserve"> </w:t>
            </w:r>
            <w:r w:rsidR="00145448">
              <w:rPr>
                <w:rFonts w:ascii="Corbel" w:hAnsi="Corbel"/>
                <w:color w:val="000000"/>
                <w:spacing w:val="0"/>
                <w:sz w:val="16"/>
                <w:szCs w:val="16"/>
              </w:rPr>
              <w:t>maart</w:t>
            </w:r>
            <w:r>
              <w:rPr>
                <w:rFonts w:ascii="Corbel" w:hAnsi="Corbel"/>
                <w:color w:val="000000"/>
                <w:spacing w:val="0"/>
                <w:sz w:val="16"/>
                <w:szCs w:val="16"/>
              </w:rPr>
              <w:t xml:space="preserve"> 202</w:t>
            </w:r>
            <w:r w:rsidR="00145448">
              <w:rPr>
                <w:rFonts w:ascii="Corbel" w:hAnsi="Corbel"/>
                <w:color w:val="000000"/>
                <w:spacing w:val="0"/>
                <w:sz w:val="16"/>
                <w:szCs w:val="16"/>
              </w:rPr>
              <w:t>1</w:t>
            </w:r>
          </w:p>
        </w:tc>
      </w:tr>
      <w:tr w:rsidR="00D24515" w:rsidRPr="00B03ECA" w14:paraId="68031400" w14:textId="77777777" w:rsidTr="00134852">
        <w:trPr>
          <w:trHeight w:val="397"/>
        </w:trPr>
        <w:tc>
          <w:tcPr>
            <w:tcW w:w="3017" w:type="pct"/>
            <w:vAlign w:val="center"/>
          </w:tcPr>
          <w:p w14:paraId="7530CAAD" w14:textId="77777777" w:rsidR="00D24515" w:rsidRPr="00864260" w:rsidRDefault="00D24515" w:rsidP="00D24515">
            <w:pPr>
              <w:spacing w:line="276" w:lineRule="auto"/>
              <w:rPr>
                <w:rFonts w:ascii="Corbel" w:hAnsi="Corbel"/>
                <w:b/>
                <w:bCs/>
                <w:color w:val="000000"/>
                <w:spacing w:val="0"/>
                <w:sz w:val="16"/>
                <w:szCs w:val="16"/>
              </w:rPr>
            </w:pPr>
            <w:r w:rsidRPr="00864260">
              <w:rPr>
                <w:rFonts w:ascii="Corbel" w:hAnsi="Corbel"/>
                <w:b/>
                <w:bCs/>
                <w:color w:val="000000"/>
                <w:spacing w:val="0"/>
                <w:sz w:val="16"/>
                <w:szCs w:val="16"/>
              </w:rPr>
              <w:t>Sluiting termijn voor het indienen van Aanmelding</w:t>
            </w:r>
          </w:p>
        </w:tc>
        <w:tc>
          <w:tcPr>
            <w:tcW w:w="1240" w:type="pct"/>
            <w:vAlign w:val="center"/>
          </w:tcPr>
          <w:p w14:paraId="6BDC4A2D" w14:textId="3B64064F" w:rsidR="00D24515" w:rsidRPr="00864260" w:rsidRDefault="00EB560D" w:rsidP="00134852">
            <w:pPr>
              <w:spacing w:line="276" w:lineRule="auto"/>
              <w:rPr>
                <w:rFonts w:ascii="Corbel" w:hAnsi="Corbel"/>
                <w:b/>
                <w:bCs/>
                <w:color w:val="000000"/>
                <w:spacing w:val="0"/>
                <w:sz w:val="16"/>
                <w:szCs w:val="16"/>
              </w:rPr>
            </w:pPr>
            <w:r>
              <w:rPr>
                <w:rFonts w:ascii="Corbel" w:hAnsi="Corbel"/>
                <w:b/>
                <w:bCs/>
                <w:color w:val="000000"/>
                <w:spacing w:val="0"/>
                <w:sz w:val="16"/>
                <w:szCs w:val="16"/>
              </w:rPr>
              <w:t>30</w:t>
            </w:r>
            <w:r w:rsidR="00C33798">
              <w:rPr>
                <w:rFonts w:ascii="Corbel" w:hAnsi="Corbel"/>
                <w:b/>
                <w:bCs/>
                <w:color w:val="000000"/>
                <w:spacing w:val="0"/>
                <w:sz w:val="16"/>
                <w:szCs w:val="16"/>
              </w:rPr>
              <w:t xml:space="preserve"> </w:t>
            </w:r>
            <w:r w:rsidR="00D23977">
              <w:rPr>
                <w:rFonts w:ascii="Corbel" w:hAnsi="Corbel"/>
                <w:b/>
                <w:bCs/>
                <w:color w:val="000000"/>
                <w:spacing w:val="0"/>
                <w:sz w:val="16"/>
                <w:szCs w:val="16"/>
              </w:rPr>
              <w:t>maart</w:t>
            </w:r>
            <w:r w:rsidR="00C33798">
              <w:rPr>
                <w:rFonts w:ascii="Corbel" w:hAnsi="Corbel"/>
                <w:b/>
                <w:bCs/>
                <w:color w:val="000000"/>
                <w:spacing w:val="0"/>
                <w:sz w:val="16"/>
                <w:szCs w:val="16"/>
              </w:rPr>
              <w:t xml:space="preserve"> 202</w:t>
            </w:r>
            <w:r w:rsidR="00D23977">
              <w:rPr>
                <w:rFonts w:ascii="Corbel" w:hAnsi="Corbel"/>
                <w:b/>
                <w:bCs/>
                <w:color w:val="000000"/>
                <w:spacing w:val="0"/>
                <w:sz w:val="16"/>
                <w:szCs w:val="16"/>
              </w:rPr>
              <w:t>1</w:t>
            </w:r>
          </w:p>
        </w:tc>
        <w:tc>
          <w:tcPr>
            <w:tcW w:w="743" w:type="pct"/>
            <w:vAlign w:val="center"/>
            <w:hideMark/>
          </w:tcPr>
          <w:p w14:paraId="7D169FF2" w14:textId="0F80F935" w:rsidR="00D24515" w:rsidRPr="00864260" w:rsidRDefault="00D24515" w:rsidP="00864260">
            <w:pPr>
              <w:spacing w:line="276" w:lineRule="auto"/>
              <w:rPr>
                <w:rFonts w:ascii="Corbel" w:hAnsi="Corbel"/>
                <w:b/>
                <w:bCs/>
                <w:color w:val="000000"/>
                <w:spacing w:val="0"/>
                <w:sz w:val="16"/>
                <w:szCs w:val="16"/>
              </w:rPr>
            </w:pPr>
            <w:r w:rsidRPr="00864260">
              <w:rPr>
                <w:rFonts w:ascii="Corbel" w:hAnsi="Corbel"/>
                <w:b/>
                <w:bCs/>
                <w:color w:val="000000"/>
                <w:spacing w:val="0"/>
                <w:sz w:val="16"/>
                <w:szCs w:val="16"/>
              </w:rPr>
              <w:t>1</w:t>
            </w:r>
            <w:r w:rsidR="00EB560D">
              <w:rPr>
                <w:rFonts w:ascii="Corbel" w:hAnsi="Corbel"/>
                <w:b/>
                <w:bCs/>
                <w:color w:val="000000"/>
                <w:spacing w:val="0"/>
                <w:sz w:val="16"/>
                <w:szCs w:val="16"/>
              </w:rPr>
              <w:t>2</w:t>
            </w:r>
            <w:r w:rsidRPr="00864260">
              <w:rPr>
                <w:rFonts w:ascii="Corbel" w:hAnsi="Corbel"/>
                <w:b/>
                <w:bCs/>
                <w:color w:val="000000"/>
                <w:spacing w:val="0"/>
                <w:sz w:val="16"/>
                <w:szCs w:val="16"/>
              </w:rPr>
              <w:t xml:space="preserve">:00 </w:t>
            </w:r>
          </w:p>
        </w:tc>
      </w:tr>
      <w:tr w:rsidR="001D63D0" w:rsidRPr="00B03ECA" w14:paraId="27121BF4" w14:textId="77777777" w:rsidTr="001D63D0">
        <w:trPr>
          <w:trHeight w:val="397"/>
        </w:trPr>
        <w:tc>
          <w:tcPr>
            <w:tcW w:w="3017" w:type="pct"/>
            <w:vAlign w:val="center"/>
          </w:tcPr>
          <w:p w14:paraId="59234566" w14:textId="77777777" w:rsidR="001D63D0" w:rsidRPr="00864260" w:rsidRDefault="001D63D0" w:rsidP="00134852">
            <w:pPr>
              <w:spacing w:line="276" w:lineRule="auto"/>
              <w:rPr>
                <w:rFonts w:ascii="Corbel" w:hAnsi="Corbel"/>
                <w:color w:val="000000"/>
                <w:spacing w:val="0"/>
                <w:sz w:val="16"/>
                <w:szCs w:val="16"/>
              </w:rPr>
            </w:pPr>
            <w:r w:rsidRPr="00864260">
              <w:rPr>
                <w:rFonts w:ascii="Corbel" w:hAnsi="Corbel"/>
                <w:color w:val="000000"/>
                <w:spacing w:val="0"/>
                <w:sz w:val="16"/>
                <w:szCs w:val="16"/>
              </w:rPr>
              <w:t>Mededeling Selectiebeslissing, start bezwaartermijn</w:t>
            </w:r>
          </w:p>
        </w:tc>
        <w:tc>
          <w:tcPr>
            <w:tcW w:w="1983" w:type="pct"/>
            <w:gridSpan w:val="2"/>
            <w:vAlign w:val="center"/>
          </w:tcPr>
          <w:p w14:paraId="392A4E7E" w14:textId="5920F398" w:rsidR="001D63D0" w:rsidRPr="00864260" w:rsidRDefault="00101C7C" w:rsidP="00134852">
            <w:pPr>
              <w:spacing w:line="276" w:lineRule="auto"/>
              <w:rPr>
                <w:rFonts w:ascii="Corbel" w:hAnsi="Corbel"/>
                <w:color w:val="000000"/>
                <w:spacing w:val="0"/>
                <w:sz w:val="16"/>
                <w:szCs w:val="16"/>
              </w:rPr>
            </w:pPr>
            <w:r>
              <w:rPr>
                <w:rFonts w:ascii="Corbel" w:hAnsi="Corbel"/>
                <w:color w:val="000000"/>
                <w:spacing w:val="0"/>
                <w:sz w:val="16"/>
                <w:szCs w:val="16"/>
              </w:rPr>
              <w:t>1</w:t>
            </w:r>
            <w:r w:rsidR="00C33798">
              <w:rPr>
                <w:rFonts w:ascii="Corbel" w:hAnsi="Corbel"/>
                <w:color w:val="000000"/>
                <w:spacing w:val="0"/>
                <w:sz w:val="16"/>
                <w:szCs w:val="16"/>
              </w:rPr>
              <w:t xml:space="preserve"> </w:t>
            </w:r>
            <w:r w:rsidR="00527EB2">
              <w:rPr>
                <w:rFonts w:ascii="Corbel" w:hAnsi="Corbel"/>
                <w:color w:val="000000"/>
                <w:spacing w:val="0"/>
                <w:sz w:val="16"/>
                <w:szCs w:val="16"/>
              </w:rPr>
              <w:t>apri</w:t>
            </w:r>
            <w:r w:rsidR="004D01BF">
              <w:rPr>
                <w:rFonts w:ascii="Corbel" w:hAnsi="Corbel"/>
                <w:color w:val="000000"/>
                <w:spacing w:val="0"/>
                <w:sz w:val="16"/>
                <w:szCs w:val="16"/>
              </w:rPr>
              <w:t>l</w:t>
            </w:r>
            <w:r w:rsidR="00C33798">
              <w:rPr>
                <w:rFonts w:ascii="Corbel" w:hAnsi="Corbel"/>
                <w:color w:val="000000"/>
                <w:spacing w:val="0"/>
                <w:sz w:val="16"/>
                <w:szCs w:val="16"/>
              </w:rPr>
              <w:t xml:space="preserve"> 202</w:t>
            </w:r>
            <w:r w:rsidR="004D01BF">
              <w:rPr>
                <w:rFonts w:ascii="Corbel" w:hAnsi="Corbel"/>
                <w:color w:val="000000"/>
                <w:spacing w:val="0"/>
                <w:sz w:val="16"/>
                <w:szCs w:val="16"/>
              </w:rPr>
              <w:t>1</w:t>
            </w:r>
          </w:p>
        </w:tc>
      </w:tr>
      <w:tr w:rsidR="00D24515" w:rsidRPr="00B03ECA" w14:paraId="5ED477B9" w14:textId="77777777" w:rsidTr="00134852">
        <w:trPr>
          <w:trHeight w:val="397"/>
        </w:trPr>
        <w:tc>
          <w:tcPr>
            <w:tcW w:w="3017" w:type="pct"/>
            <w:vAlign w:val="center"/>
          </w:tcPr>
          <w:p w14:paraId="7CC733DB" w14:textId="77777777" w:rsidR="00D24515" w:rsidRPr="00B03ECA" w:rsidRDefault="00D24515" w:rsidP="00134852">
            <w:pPr>
              <w:spacing w:line="276" w:lineRule="auto"/>
              <w:rPr>
                <w:rFonts w:ascii="Corbel" w:hAnsi="Corbel"/>
                <w:color w:val="000000"/>
                <w:spacing w:val="0"/>
                <w:sz w:val="16"/>
                <w:szCs w:val="16"/>
              </w:rPr>
            </w:pPr>
            <w:r>
              <w:rPr>
                <w:rFonts w:ascii="Corbel" w:hAnsi="Corbel"/>
                <w:color w:val="000000"/>
                <w:spacing w:val="0"/>
                <w:sz w:val="16"/>
                <w:szCs w:val="16"/>
              </w:rPr>
              <w:t xml:space="preserve"> </w:t>
            </w:r>
            <w:r w:rsidR="00864260">
              <w:rPr>
                <w:rFonts w:ascii="Corbel" w:hAnsi="Corbel"/>
                <w:color w:val="000000"/>
                <w:spacing w:val="0"/>
                <w:sz w:val="16"/>
                <w:szCs w:val="16"/>
              </w:rPr>
              <w:t>Definitieve selectie</w:t>
            </w:r>
          </w:p>
        </w:tc>
        <w:tc>
          <w:tcPr>
            <w:tcW w:w="1983" w:type="pct"/>
            <w:gridSpan w:val="2"/>
            <w:vAlign w:val="center"/>
          </w:tcPr>
          <w:p w14:paraId="011D5F0F" w14:textId="5F4B752B" w:rsidR="00D24515" w:rsidRPr="00B03ECA" w:rsidRDefault="009B7616" w:rsidP="00134852">
            <w:pPr>
              <w:spacing w:line="276" w:lineRule="auto"/>
              <w:rPr>
                <w:rFonts w:ascii="Corbel" w:hAnsi="Corbel"/>
                <w:color w:val="000000"/>
                <w:spacing w:val="0"/>
                <w:sz w:val="16"/>
                <w:szCs w:val="16"/>
              </w:rPr>
            </w:pPr>
            <w:r>
              <w:rPr>
                <w:rFonts w:ascii="Corbel" w:hAnsi="Corbel"/>
                <w:color w:val="000000"/>
                <w:spacing w:val="0"/>
                <w:sz w:val="16"/>
                <w:szCs w:val="16"/>
              </w:rPr>
              <w:t>2</w:t>
            </w:r>
            <w:r w:rsidR="00101C7C">
              <w:rPr>
                <w:rFonts w:ascii="Corbel" w:hAnsi="Corbel"/>
                <w:color w:val="000000"/>
                <w:spacing w:val="0"/>
                <w:sz w:val="16"/>
                <w:szCs w:val="16"/>
              </w:rPr>
              <w:t>1</w:t>
            </w:r>
            <w:r>
              <w:rPr>
                <w:rFonts w:ascii="Corbel" w:hAnsi="Corbel"/>
                <w:color w:val="000000"/>
                <w:spacing w:val="0"/>
                <w:sz w:val="16"/>
                <w:szCs w:val="16"/>
              </w:rPr>
              <w:t xml:space="preserve"> april</w:t>
            </w:r>
            <w:r w:rsidR="00C33798">
              <w:rPr>
                <w:rFonts w:ascii="Corbel" w:hAnsi="Corbel"/>
                <w:color w:val="000000"/>
                <w:spacing w:val="0"/>
                <w:sz w:val="16"/>
                <w:szCs w:val="16"/>
              </w:rPr>
              <w:t xml:space="preserve"> 202</w:t>
            </w:r>
            <w:r w:rsidR="00453D38">
              <w:rPr>
                <w:rFonts w:ascii="Corbel" w:hAnsi="Corbel"/>
                <w:color w:val="000000"/>
                <w:spacing w:val="0"/>
                <w:sz w:val="16"/>
                <w:szCs w:val="16"/>
              </w:rPr>
              <w:t>1</w:t>
            </w:r>
          </w:p>
        </w:tc>
      </w:tr>
    </w:tbl>
    <w:p w14:paraId="4BAB024F" w14:textId="77777777" w:rsidR="00864260" w:rsidRPr="001D63D0" w:rsidRDefault="00864260" w:rsidP="0010574D">
      <w:bookmarkStart w:id="12" w:name="_Toc250730204"/>
    </w:p>
    <w:p w14:paraId="7A846A4F" w14:textId="63A301FA" w:rsidR="00864260" w:rsidRPr="001D63D0" w:rsidRDefault="00864260" w:rsidP="00DF1495">
      <w:pPr>
        <w:spacing w:line="276" w:lineRule="auto"/>
        <w:rPr>
          <w:rFonts w:ascii="Corbel" w:hAnsi="Corbel"/>
          <w:szCs w:val="18"/>
        </w:rPr>
      </w:pPr>
      <w:r w:rsidRPr="001D63D0">
        <w:rPr>
          <w:rFonts w:ascii="Corbel" w:hAnsi="Corbel"/>
          <w:szCs w:val="18"/>
        </w:rPr>
        <w:t xml:space="preserve">Na de definitieve selectie volgt de Gunningsfase. De Aanbestedende dienst verwacht geselecteerde Gegadigden </w:t>
      </w:r>
      <w:r w:rsidR="00D6363C">
        <w:rPr>
          <w:rFonts w:ascii="Corbel" w:hAnsi="Corbel"/>
          <w:szCs w:val="18"/>
        </w:rPr>
        <w:t xml:space="preserve">in week </w:t>
      </w:r>
      <w:r w:rsidR="00C33798">
        <w:rPr>
          <w:rFonts w:ascii="Corbel" w:hAnsi="Corbel"/>
          <w:szCs w:val="18"/>
        </w:rPr>
        <w:t>1</w:t>
      </w:r>
      <w:r w:rsidR="00453D38">
        <w:rPr>
          <w:rFonts w:ascii="Corbel" w:hAnsi="Corbel"/>
          <w:szCs w:val="18"/>
        </w:rPr>
        <w:t>8</w:t>
      </w:r>
      <w:r w:rsidRPr="001D63D0">
        <w:rPr>
          <w:rFonts w:ascii="Corbel" w:hAnsi="Corbel"/>
          <w:szCs w:val="18"/>
        </w:rPr>
        <w:t xml:space="preserve"> uit te nodigen voor het doen van een Inschrijving</w:t>
      </w:r>
      <w:r w:rsidR="009F7C03" w:rsidRPr="001D63D0">
        <w:rPr>
          <w:rFonts w:ascii="Corbel" w:hAnsi="Corbel"/>
          <w:szCs w:val="18"/>
        </w:rPr>
        <w:t xml:space="preserve">. </w:t>
      </w:r>
    </w:p>
    <w:p w14:paraId="44EF6231" w14:textId="77777777" w:rsidR="00470DA1" w:rsidRPr="009E6342" w:rsidRDefault="00470DA1" w:rsidP="00470DA1">
      <w:pPr>
        <w:pStyle w:val="Kop2"/>
        <w:spacing w:before="240" w:after="120"/>
        <w:rPr>
          <w:rFonts w:ascii="Corbel" w:hAnsi="Corbel"/>
          <w:sz w:val="18"/>
        </w:rPr>
      </w:pPr>
      <w:bookmarkStart w:id="13" w:name="_Toc65696281"/>
      <w:r w:rsidRPr="00811244">
        <w:rPr>
          <w:rFonts w:ascii="Corbel" w:hAnsi="Corbel"/>
          <w:sz w:val="18"/>
        </w:rPr>
        <w:t>Leeswijzer</w:t>
      </w:r>
      <w:bookmarkEnd w:id="12"/>
      <w:bookmarkEnd w:id="13"/>
    </w:p>
    <w:p w14:paraId="2E96D7A1" w14:textId="6DA35AB0" w:rsidR="00470DA1" w:rsidRDefault="004828CA" w:rsidP="00470DA1">
      <w:pPr>
        <w:spacing w:line="276" w:lineRule="auto"/>
        <w:rPr>
          <w:rFonts w:ascii="Corbel" w:hAnsi="Corbel"/>
          <w:szCs w:val="18"/>
        </w:rPr>
      </w:pPr>
      <w:r>
        <w:rPr>
          <w:rFonts w:ascii="Corbel" w:hAnsi="Corbel"/>
          <w:szCs w:val="18"/>
        </w:rPr>
        <w:t>Het vervolg van dez</w:t>
      </w:r>
      <w:r w:rsidR="00470DA1">
        <w:rPr>
          <w:rFonts w:ascii="Corbel" w:hAnsi="Corbel"/>
          <w:szCs w:val="18"/>
        </w:rPr>
        <w:t xml:space="preserve">e </w:t>
      </w:r>
      <w:r w:rsidR="00C4671B">
        <w:rPr>
          <w:rFonts w:ascii="Corbel" w:hAnsi="Corbel"/>
          <w:szCs w:val="18"/>
        </w:rPr>
        <w:t>Selectieleidraad</w:t>
      </w:r>
      <w:r w:rsidR="00470DA1" w:rsidRPr="00811244">
        <w:rPr>
          <w:rFonts w:ascii="Corbel" w:hAnsi="Corbel"/>
          <w:szCs w:val="18"/>
        </w:rPr>
        <w:t xml:space="preserve"> bestaat uit </w:t>
      </w:r>
      <w:r>
        <w:rPr>
          <w:rFonts w:ascii="Corbel" w:hAnsi="Corbel"/>
          <w:szCs w:val="18"/>
        </w:rPr>
        <w:t>drie</w:t>
      </w:r>
      <w:r w:rsidR="00470DA1">
        <w:rPr>
          <w:rFonts w:ascii="Corbel" w:hAnsi="Corbel"/>
          <w:szCs w:val="18"/>
        </w:rPr>
        <w:t xml:space="preserve"> hoofdstukken, een checklist </w:t>
      </w:r>
      <w:r w:rsidR="00470DA1" w:rsidRPr="00811244">
        <w:rPr>
          <w:rFonts w:ascii="Corbel" w:hAnsi="Corbel"/>
          <w:szCs w:val="18"/>
        </w:rPr>
        <w:t>en Bijlagen:</w:t>
      </w:r>
    </w:p>
    <w:p w14:paraId="6BDB0F8E" w14:textId="77777777" w:rsidR="00470DA1" w:rsidRPr="00811244" w:rsidRDefault="00470DA1" w:rsidP="00470DA1">
      <w:pPr>
        <w:spacing w:line="276" w:lineRule="auto"/>
        <w:rPr>
          <w:rFonts w:ascii="Corbel" w:hAnsi="Corbel"/>
          <w:szCs w:val="18"/>
        </w:rPr>
      </w:pPr>
    </w:p>
    <w:p w14:paraId="4DF0B325" w14:textId="75B2134C" w:rsidR="00DF1495" w:rsidRPr="00DF1495" w:rsidRDefault="00DF1495" w:rsidP="00DF1495">
      <w:pPr>
        <w:numPr>
          <w:ilvl w:val="0"/>
          <w:numId w:val="13"/>
        </w:numPr>
        <w:spacing w:line="276" w:lineRule="auto"/>
        <w:rPr>
          <w:rFonts w:ascii="Corbel" w:hAnsi="Corbel"/>
          <w:szCs w:val="18"/>
        </w:rPr>
      </w:pPr>
      <w:r w:rsidRPr="00DF1495">
        <w:rPr>
          <w:rFonts w:ascii="Corbel" w:hAnsi="Corbel"/>
          <w:szCs w:val="18"/>
        </w:rPr>
        <w:t>Hoofdstuk 2 gaat op hoofdlijnen in op het doel van de aanbesteding en de aard, omvang en duur van de Opdracht en de context waarbinnen deze plaats vindt.</w:t>
      </w:r>
    </w:p>
    <w:p w14:paraId="26157653" w14:textId="77777777" w:rsidR="00DF1495" w:rsidRPr="004828CA" w:rsidRDefault="00DF1495" w:rsidP="00DF1495">
      <w:pPr>
        <w:numPr>
          <w:ilvl w:val="0"/>
          <w:numId w:val="13"/>
        </w:numPr>
        <w:spacing w:line="276" w:lineRule="auto"/>
        <w:rPr>
          <w:rFonts w:ascii="Corbel" w:hAnsi="Corbel"/>
          <w:szCs w:val="18"/>
        </w:rPr>
      </w:pPr>
      <w:r w:rsidRPr="00DF1495">
        <w:rPr>
          <w:rFonts w:ascii="Corbel" w:hAnsi="Corbel"/>
          <w:szCs w:val="18"/>
        </w:rPr>
        <w:t xml:space="preserve">Hoofdstuk 3 </w:t>
      </w:r>
      <w:r w:rsidRPr="004828CA">
        <w:rPr>
          <w:rFonts w:ascii="Corbel" w:hAnsi="Corbel"/>
          <w:szCs w:val="18"/>
        </w:rPr>
        <w:t>beschrijft de aanbestedingsvoorschriften en het procedureverloop.</w:t>
      </w:r>
    </w:p>
    <w:p w14:paraId="20690680" w14:textId="73D46800" w:rsidR="00DF1495" w:rsidRPr="004828CA" w:rsidRDefault="00DF1495" w:rsidP="001D63D0">
      <w:pPr>
        <w:numPr>
          <w:ilvl w:val="0"/>
          <w:numId w:val="13"/>
        </w:numPr>
        <w:spacing w:line="276" w:lineRule="auto"/>
        <w:rPr>
          <w:rFonts w:ascii="Corbel" w:hAnsi="Corbel"/>
          <w:szCs w:val="18"/>
        </w:rPr>
      </w:pPr>
      <w:r w:rsidRPr="004828CA">
        <w:rPr>
          <w:rFonts w:ascii="Corbel" w:hAnsi="Corbel"/>
          <w:szCs w:val="18"/>
        </w:rPr>
        <w:t xml:space="preserve">Hoofdstuk 4 beschrijft de </w:t>
      </w:r>
      <w:r w:rsidR="004828CA" w:rsidRPr="004828CA">
        <w:rPr>
          <w:rFonts w:ascii="Corbel" w:hAnsi="Corbel"/>
          <w:szCs w:val="18"/>
        </w:rPr>
        <w:t>minimumeisen waaraan Ondernemers moeten voldoen om een Aanmelding in te kunnen dienen in termen van uitsluitingsgronden, financieel-economische draagkracht, technische en beroepsbekwaamheid en beroepsbevoegdheid.</w:t>
      </w:r>
    </w:p>
    <w:p w14:paraId="782B26C0" w14:textId="77777777" w:rsidR="00DF1495" w:rsidRPr="00DF1495" w:rsidRDefault="00DF1495" w:rsidP="00DF1495">
      <w:pPr>
        <w:numPr>
          <w:ilvl w:val="0"/>
          <w:numId w:val="13"/>
        </w:numPr>
        <w:spacing w:line="276" w:lineRule="auto"/>
        <w:rPr>
          <w:rFonts w:ascii="Corbel" w:hAnsi="Corbel"/>
          <w:szCs w:val="18"/>
        </w:rPr>
      </w:pPr>
      <w:r w:rsidRPr="00DF1495">
        <w:rPr>
          <w:rFonts w:ascii="Corbel" w:hAnsi="Corbel"/>
          <w:szCs w:val="18"/>
        </w:rPr>
        <w:t>Checklist: geeft alle documenten beknopt weer die bij de Aanmelding moeten worden overlegd.</w:t>
      </w:r>
    </w:p>
    <w:p w14:paraId="2A7A942E" w14:textId="77777777" w:rsidR="00470DA1" w:rsidRPr="00497FBA" w:rsidRDefault="00470DA1" w:rsidP="00470DA1">
      <w:pPr>
        <w:spacing w:line="276" w:lineRule="auto"/>
        <w:ind w:left="360"/>
        <w:rPr>
          <w:rFonts w:ascii="Corbel" w:hAnsi="Corbel"/>
          <w:szCs w:val="18"/>
        </w:rPr>
      </w:pPr>
    </w:p>
    <w:p w14:paraId="3B936913" w14:textId="77777777"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5F05A6">
        <w:rPr>
          <w:rFonts w:ascii="Corbel" w:hAnsi="Corbel"/>
          <w:szCs w:val="18"/>
        </w:rPr>
        <w:t>onlosmakelijk o</w:t>
      </w:r>
      <w:r>
        <w:rPr>
          <w:rFonts w:ascii="Corbel" w:hAnsi="Corbel"/>
          <w:szCs w:val="18"/>
        </w:rPr>
        <w:t>nderdeel</w:t>
      </w:r>
      <w:r w:rsidRPr="00811244">
        <w:rPr>
          <w:rFonts w:ascii="Corbel" w:hAnsi="Corbel"/>
          <w:szCs w:val="18"/>
        </w:rPr>
        <w:t xml:space="preserve"> uit van deze </w:t>
      </w:r>
      <w:r w:rsidR="00545D09">
        <w:rPr>
          <w:rFonts w:ascii="Corbel" w:hAnsi="Corbel"/>
          <w:szCs w:val="18"/>
        </w:rPr>
        <w:t>Selectieleidraad</w:t>
      </w:r>
      <w:r w:rsidRPr="00811244">
        <w:rPr>
          <w:rFonts w:ascii="Corbel" w:hAnsi="Corbel"/>
          <w:szCs w:val="18"/>
        </w:rPr>
        <w:t>:</w:t>
      </w:r>
    </w:p>
    <w:p w14:paraId="2132D8DE" w14:textId="77777777" w:rsidR="00470DA1" w:rsidRPr="004C070F" w:rsidRDefault="00470DA1" w:rsidP="00010AF9">
      <w:pPr>
        <w:spacing w:line="276" w:lineRule="auto"/>
        <w:rPr>
          <w:rFonts w:ascii="Corbel" w:hAnsi="Corbel"/>
          <w:szCs w:val="18"/>
          <w:highlight w:val="lightGray"/>
          <w:lang w:eastAsia="ar-SA"/>
        </w:rPr>
      </w:pPr>
    </w:p>
    <w:p w14:paraId="4BF8D3F7" w14:textId="77777777" w:rsidR="00554E78" w:rsidRPr="00554E78" w:rsidRDefault="00350096" w:rsidP="00554E78">
      <w:pPr>
        <w:numPr>
          <w:ilvl w:val="0"/>
          <w:numId w:val="13"/>
        </w:numPr>
        <w:rPr>
          <w:rFonts w:ascii="Corbel" w:hAnsi="Corbel"/>
          <w:szCs w:val="18"/>
          <w:lang w:eastAsia="ar-SA"/>
        </w:rPr>
      </w:pPr>
      <w:r w:rsidRPr="00350096">
        <w:rPr>
          <w:rFonts w:ascii="Corbel" w:hAnsi="Corbel"/>
          <w:szCs w:val="18"/>
          <w:lang w:eastAsia="ar-SA"/>
        </w:rPr>
        <w:fldChar w:fldCharType="begin"/>
      </w:r>
      <w:r w:rsidRPr="00350096">
        <w:rPr>
          <w:rFonts w:ascii="Corbel" w:hAnsi="Corbel"/>
          <w:szCs w:val="18"/>
          <w:lang w:eastAsia="ar-SA"/>
        </w:rPr>
        <w:instrText xml:space="preserve"> REF Bijlage1 \h </w:instrText>
      </w:r>
      <w:r>
        <w:rPr>
          <w:rFonts w:ascii="Corbel" w:hAnsi="Corbel"/>
          <w:szCs w:val="18"/>
          <w:lang w:eastAsia="ar-SA"/>
        </w:rPr>
        <w:instrText xml:space="preserve"> \* MERGEFORMAT </w:instrText>
      </w:r>
      <w:r w:rsidRPr="00350096">
        <w:rPr>
          <w:rFonts w:ascii="Corbel" w:hAnsi="Corbel"/>
          <w:szCs w:val="18"/>
          <w:lang w:eastAsia="ar-SA"/>
        </w:rPr>
      </w:r>
      <w:r w:rsidRPr="00350096">
        <w:rPr>
          <w:rFonts w:ascii="Corbel" w:hAnsi="Corbel"/>
          <w:szCs w:val="18"/>
          <w:lang w:eastAsia="ar-SA"/>
        </w:rPr>
        <w:fldChar w:fldCharType="separate"/>
      </w:r>
      <w:r w:rsidR="00554E78" w:rsidRPr="00554E78">
        <w:rPr>
          <w:rFonts w:ascii="Corbel" w:hAnsi="Corbel"/>
          <w:szCs w:val="18"/>
          <w:lang w:eastAsia="ar-SA"/>
        </w:rPr>
        <w:t>Bijlage 1 – Uniform Europees Aanbestedingsdocument</w:t>
      </w:r>
    </w:p>
    <w:p w14:paraId="146020DB" w14:textId="5E1D7377" w:rsidR="00350096" w:rsidRDefault="00350096" w:rsidP="00A954F5">
      <w:pPr>
        <w:numPr>
          <w:ilvl w:val="0"/>
          <w:numId w:val="13"/>
        </w:numPr>
        <w:spacing w:line="276" w:lineRule="auto"/>
        <w:rPr>
          <w:rFonts w:ascii="Corbel" w:hAnsi="Corbel"/>
          <w:szCs w:val="18"/>
          <w:lang w:eastAsia="ar-SA"/>
        </w:rPr>
      </w:pPr>
      <w:r w:rsidRPr="00350096">
        <w:rPr>
          <w:rFonts w:ascii="Corbel" w:hAnsi="Corbel"/>
          <w:szCs w:val="18"/>
          <w:lang w:eastAsia="ar-SA"/>
        </w:rPr>
        <w:fldChar w:fldCharType="end"/>
      </w:r>
      <w:r>
        <w:rPr>
          <w:rFonts w:ascii="Corbel" w:hAnsi="Corbel"/>
          <w:szCs w:val="18"/>
          <w:lang w:eastAsia="ar-SA"/>
        </w:rPr>
        <w:fldChar w:fldCharType="begin"/>
      </w:r>
      <w:r>
        <w:rPr>
          <w:rFonts w:ascii="Corbel" w:hAnsi="Corbel"/>
          <w:szCs w:val="18"/>
          <w:lang w:eastAsia="ar-SA"/>
        </w:rPr>
        <w:instrText xml:space="preserve"> REF Bijlage2 \h  \* MERGEFORMAT </w:instrText>
      </w:r>
      <w:r>
        <w:rPr>
          <w:rFonts w:ascii="Corbel" w:hAnsi="Corbel"/>
          <w:szCs w:val="18"/>
          <w:lang w:eastAsia="ar-SA"/>
        </w:rPr>
      </w:r>
      <w:r>
        <w:rPr>
          <w:rFonts w:ascii="Corbel" w:hAnsi="Corbel"/>
          <w:szCs w:val="18"/>
          <w:lang w:eastAsia="ar-SA"/>
        </w:rPr>
        <w:fldChar w:fldCharType="separate"/>
      </w:r>
      <w:r w:rsidR="00554E78" w:rsidRPr="00554E78">
        <w:rPr>
          <w:rFonts w:ascii="Corbel" w:hAnsi="Corbel"/>
          <w:szCs w:val="18"/>
          <w:lang w:eastAsia="ar-SA"/>
        </w:rPr>
        <w:t>Bijlage 2 – Format Kerncompetenties</w:t>
      </w:r>
      <w:r>
        <w:rPr>
          <w:rFonts w:ascii="Corbel" w:hAnsi="Corbel"/>
          <w:szCs w:val="18"/>
          <w:lang w:eastAsia="ar-SA"/>
        </w:rPr>
        <w:fldChar w:fldCharType="end"/>
      </w:r>
      <w:r>
        <w:rPr>
          <w:rFonts w:ascii="Corbel" w:hAnsi="Corbel"/>
          <w:szCs w:val="18"/>
          <w:lang w:eastAsia="ar-SA"/>
        </w:rPr>
        <w:t xml:space="preserve"> (bewerkbaar format separaat toegevoegd)</w:t>
      </w:r>
    </w:p>
    <w:p w14:paraId="38805B47" w14:textId="594307CD" w:rsidR="00554E78" w:rsidRPr="00FB5B82" w:rsidRDefault="00350096" w:rsidP="00FB5B82">
      <w:pPr>
        <w:numPr>
          <w:ilvl w:val="0"/>
          <w:numId w:val="13"/>
        </w:numPr>
        <w:spacing w:line="276" w:lineRule="auto"/>
        <w:rPr>
          <w:rFonts w:ascii="Corbel" w:hAnsi="Corbel"/>
          <w:szCs w:val="18"/>
          <w:lang w:eastAsia="ar-SA"/>
        </w:rPr>
      </w:pPr>
      <w:r w:rsidRPr="00785BE9">
        <w:rPr>
          <w:rFonts w:ascii="Corbel" w:hAnsi="Corbel"/>
          <w:szCs w:val="18"/>
          <w:lang w:eastAsia="ar-SA"/>
        </w:rPr>
        <w:fldChar w:fldCharType="begin"/>
      </w:r>
      <w:r>
        <w:rPr>
          <w:rFonts w:ascii="Corbel" w:hAnsi="Corbel"/>
          <w:szCs w:val="18"/>
          <w:lang w:eastAsia="ar-SA"/>
        </w:rPr>
        <w:instrText xml:space="preserve"> REF Bijlage3 \h  \* MERGEFORMAT </w:instrText>
      </w:r>
      <w:r w:rsidRPr="00785BE9">
        <w:rPr>
          <w:rFonts w:ascii="Corbel" w:hAnsi="Corbel"/>
          <w:szCs w:val="18"/>
          <w:lang w:eastAsia="ar-SA"/>
        </w:rPr>
      </w:r>
      <w:r w:rsidRPr="00785BE9">
        <w:rPr>
          <w:rFonts w:ascii="Corbel" w:hAnsi="Corbel"/>
          <w:szCs w:val="18"/>
          <w:lang w:eastAsia="ar-SA"/>
        </w:rPr>
        <w:fldChar w:fldCharType="separate"/>
      </w:r>
      <w:r w:rsidR="00554E78" w:rsidRPr="00554E78">
        <w:rPr>
          <w:rFonts w:ascii="Corbel" w:hAnsi="Corbel"/>
          <w:szCs w:val="18"/>
          <w:lang w:eastAsia="ar-SA"/>
        </w:rPr>
        <w:t>Bijlage 3 – G</w:t>
      </w:r>
      <w:r w:rsidR="00FB5B82">
        <w:rPr>
          <w:rFonts w:ascii="Corbel" w:hAnsi="Corbel"/>
          <w:szCs w:val="18"/>
          <w:lang w:eastAsia="ar-SA"/>
        </w:rPr>
        <w:t xml:space="preserve">emeenschappelijk reglement klachtafhandeling provincies Flevoland, </w:t>
      </w:r>
      <w:r w:rsidR="00035527">
        <w:rPr>
          <w:rFonts w:ascii="Corbel" w:hAnsi="Corbel"/>
          <w:szCs w:val="18"/>
          <w:lang w:eastAsia="ar-SA"/>
        </w:rPr>
        <w:t>Noord-</w:t>
      </w:r>
      <w:r w:rsidR="00BF58BB">
        <w:rPr>
          <w:rFonts w:ascii="Corbel" w:hAnsi="Corbel"/>
          <w:szCs w:val="18"/>
          <w:lang w:eastAsia="ar-SA"/>
        </w:rPr>
        <w:t>Holland</w:t>
      </w:r>
      <w:r w:rsidR="00035527">
        <w:rPr>
          <w:rFonts w:ascii="Corbel" w:hAnsi="Corbel"/>
          <w:szCs w:val="18"/>
          <w:lang w:eastAsia="ar-SA"/>
        </w:rPr>
        <w:t>, Utrecht en Zuid-Holland (P4 Midden)</w:t>
      </w:r>
    </w:p>
    <w:p w14:paraId="47FD5851" w14:textId="3BCAA50D" w:rsidR="00350096" w:rsidRPr="005C1468" w:rsidRDefault="00350096" w:rsidP="005C1468">
      <w:pPr>
        <w:spacing w:line="240" w:lineRule="auto"/>
        <w:ind w:left="360"/>
        <w:rPr>
          <w:rFonts w:ascii="Corbel" w:hAnsi="Corbel"/>
          <w:szCs w:val="18"/>
          <w:lang w:eastAsia="ar-SA"/>
        </w:rPr>
      </w:pPr>
      <w:r w:rsidRPr="005C1468">
        <w:rPr>
          <w:rFonts w:ascii="Corbel" w:hAnsi="Corbel"/>
          <w:szCs w:val="18"/>
          <w:lang w:eastAsia="ar-SA"/>
        </w:rPr>
        <w:fldChar w:fldCharType="end"/>
      </w:r>
      <w:r w:rsidRPr="005C1468">
        <w:rPr>
          <w:rFonts w:ascii="Corbel" w:hAnsi="Corbel"/>
          <w:szCs w:val="18"/>
          <w:lang w:eastAsia="ar-SA"/>
        </w:rPr>
        <w:br w:type="page"/>
      </w:r>
    </w:p>
    <w:p w14:paraId="6D01BC1D" w14:textId="303DA55B" w:rsidR="00470DA1" w:rsidRPr="006E7FF1" w:rsidRDefault="00470DA1" w:rsidP="008F0E37">
      <w:pPr>
        <w:pStyle w:val="Kop1"/>
        <w:numPr>
          <w:ilvl w:val="0"/>
          <w:numId w:val="18"/>
        </w:numPr>
        <w:ind w:left="1701" w:hanging="1701"/>
        <w:rPr>
          <w:rFonts w:ascii="Corbel" w:hAnsi="Corbel"/>
        </w:rPr>
      </w:pPr>
      <w:bookmarkStart w:id="14" w:name="_Toc65696282"/>
      <w:r w:rsidRPr="006E7FF1">
        <w:rPr>
          <w:rFonts w:ascii="Corbel" w:hAnsi="Corbel"/>
        </w:rPr>
        <w:lastRenderedPageBreak/>
        <w:t>Over de Opdracht</w:t>
      </w:r>
      <w:bookmarkEnd w:id="14"/>
    </w:p>
    <w:p w14:paraId="769AA3D6" w14:textId="00D1EE10" w:rsidR="00C23AD3" w:rsidRPr="002E755E" w:rsidRDefault="00C23AD3" w:rsidP="00470DA1">
      <w:pPr>
        <w:spacing w:line="276" w:lineRule="auto"/>
        <w:rPr>
          <w:rFonts w:ascii="Corbel" w:hAnsi="Corbel"/>
          <w:noProof/>
          <w:szCs w:val="18"/>
        </w:rPr>
      </w:pPr>
      <w:r w:rsidRPr="002E755E">
        <w:rPr>
          <w:rFonts w:ascii="Corbel" w:hAnsi="Corbel"/>
          <w:noProof/>
          <w:szCs w:val="18"/>
        </w:rPr>
        <w:t xml:space="preserve">Dit hoofdstuk omschrijft de </w:t>
      </w:r>
      <w:r w:rsidR="005448BA" w:rsidRPr="002E755E">
        <w:rPr>
          <w:rFonts w:ascii="Corbel" w:hAnsi="Corbel"/>
          <w:noProof/>
          <w:szCs w:val="18"/>
        </w:rPr>
        <w:t>Opdracht, de</w:t>
      </w:r>
      <w:r w:rsidRPr="002E755E">
        <w:rPr>
          <w:rFonts w:ascii="Corbel" w:hAnsi="Corbel"/>
          <w:noProof/>
          <w:szCs w:val="18"/>
        </w:rPr>
        <w:t xml:space="preserve"> achtergrond van de aanbesteding, de doelstellingen die de Aanbestedende dienst nastreeft, de aard en omvang van de werkzaamheden en de belangrijkste kenmerken van de Overeenkomst op basis waarvan de Opdracht zal worden uitgevoerd. In de Selectiefase wordt</w:t>
      </w:r>
      <w:r w:rsidR="00BC355D" w:rsidRPr="002E755E">
        <w:rPr>
          <w:rFonts w:ascii="Corbel" w:hAnsi="Corbel"/>
          <w:noProof/>
          <w:szCs w:val="18"/>
        </w:rPr>
        <w:t xml:space="preserve"> </w:t>
      </w:r>
      <w:r w:rsidRPr="002E755E">
        <w:rPr>
          <w:rFonts w:ascii="Corbel" w:hAnsi="Corbel"/>
          <w:noProof/>
          <w:szCs w:val="18"/>
        </w:rPr>
        <w:t xml:space="preserve">informatie verstrekt die Ondernemers in staat moet stellen de afweging te maken al dan niet een Aanmelding in te dienen. </w:t>
      </w:r>
      <w:r w:rsidR="00FF6323" w:rsidRPr="002E755E">
        <w:rPr>
          <w:rFonts w:ascii="Corbel" w:hAnsi="Corbel"/>
          <w:noProof/>
          <w:szCs w:val="18"/>
        </w:rPr>
        <w:t>I</w:t>
      </w:r>
      <w:r w:rsidRPr="002E755E">
        <w:rPr>
          <w:rFonts w:ascii="Corbel" w:hAnsi="Corbel"/>
          <w:noProof/>
          <w:szCs w:val="18"/>
        </w:rPr>
        <w:t xml:space="preserve">n de Gunningsfase </w:t>
      </w:r>
      <w:r w:rsidR="009914C8" w:rsidRPr="002E755E">
        <w:rPr>
          <w:rFonts w:ascii="Corbel" w:hAnsi="Corbel"/>
          <w:noProof/>
          <w:szCs w:val="18"/>
        </w:rPr>
        <w:t>wordt</w:t>
      </w:r>
      <w:r w:rsidR="00FF6323" w:rsidRPr="002E755E">
        <w:rPr>
          <w:rFonts w:ascii="Corbel" w:hAnsi="Corbel"/>
          <w:noProof/>
          <w:szCs w:val="18"/>
        </w:rPr>
        <w:t xml:space="preserve"> aan de Gegadigden die daarvoor in aanmerking komen nadere informatie voor het doen van een Inschrijving</w:t>
      </w:r>
      <w:r w:rsidR="00020418" w:rsidRPr="002E755E">
        <w:rPr>
          <w:rFonts w:ascii="Corbel" w:hAnsi="Corbel"/>
          <w:noProof/>
          <w:szCs w:val="18"/>
        </w:rPr>
        <w:t xml:space="preserve"> verstrekt</w:t>
      </w:r>
      <w:r w:rsidRPr="002E755E">
        <w:rPr>
          <w:rFonts w:ascii="Corbel" w:hAnsi="Corbel"/>
          <w:noProof/>
          <w:szCs w:val="18"/>
        </w:rPr>
        <w:t>.</w:t>
      </w:r>
    </w:p>
    <w:p w14:paraId="258C39F6" w14:textId="77777777" w:rsidR="00470DA1" w:rsidRPr="002E755E" w:rsidRDefault="00470DA1" w:rsidP="00470DA1">
      <w:pPr>
        <w:pStyle w:val="Kop2"/>
        <w:spacing w:before="240" w:after="120"/>
        <w:rPr>
          <w:rFonts w:ascii="Corbel" w:hAnsi="Corbel"/>
          <w:noProof/>
          <w:sz w:val="18"/>
          <w:szCs w:val="18"/>
        </w:rPr>
      </w:pPr>
      <w:bookmarkStart w:id="15" w:name="_Toc65696283"/>
      <w:r w:rsidRPr="002E755E">
        <w:rPr>
          <w:rFonts w:ascii="Corbel" w:hAnsi="Corbel"/>
          <w:noProof/>
          <w:sz w:val="18"/>
          <w:szCs w:val="18"/>
        </w:rPr>
        <w:t>De Opdrachtgever</w:t>
      </w:r>
      <w:bookmarkEnd w:id="15"/>
    </w:p>
    <w:p w14:paraId="3BB5E8CD" w14:textId="45178683" w:rsidR="00F64FC7" w:rsidRPr="002E755E" w:rsidRDefault="00C23AD3" w:rsidP="00470DA1">
      <w:pPr>
        <w:rPr>
          <w:rStyle w:val="Hyperlink"/>
          <w:rFonts w:ascii="Corbel" w:hAnsi="Corbel" w:cs="Arial"/>
          <w:noProof/>
          <w:szCs w:val="18"/>
        </w:rPr>
      </w:pPr>
      <w:r w:rsidRPr="002E755E">
        <w:rPr>
          <w:rFonts w:ascii="Corbel" w:hAnsi="Corbel" w:cs="Arial"/>
          <w:iCs/>
          <w:noProof/>
          <w:szCs w:val="18"/>
        </w:rPr>
        <w:t xml:space="preserve">De provincie Utrecht kent u als het hart van Nederland, centrum van verkeer, vervoer, bedrijvigheid en cultuur. Maar als provincie is het ook een veelzijdige organisatie met een politiek bestuur en ruim </w:t>
      </w:r>
      <w:r w:rsidR="00B364EE" w:rsidRPr="002E755E">
        <w:rPr>
          <w:rFonts w:ascii="Corbel" w:hAnsi="Corbel" w:cs="Arial"/>
          <w:iCs/>
          <w:noProof/>
          <w:szCs w:val="18"/>
        </w:rPr>
        <w:t>8</w:t>
      </w:r>
      <w:r w:rsidRPr="002E755E">
        <w:rPr>
          <w:rFonts w:ascii="Corbel" w:hAnsi="Corbel" w:cs="Arial"/>
          <w:iCs/>
          <w:noProof/>
          <w:szCs w:val="18"/>
        </w:rPr>
        <w:t xml:space="preserve">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9" w:history="1">
        <w:r w:rsidRPr="002E755E">
          <w:rPr>
            <w:rStyle w:val="Hyperlink"/>
            <w:rFonts w:ascii="Corbel" w:hAnsi="Corbel" w:cs="Arial"/>
            <w:noProof/>
            <w:szCs w:val="18"/>
          </w:rPr>
          <w:t>www.provincie-utrecht.nl</w:t>
        </w:r>
      </w:hyperlink>
    </w:p>
    <w:p w14:paraId="32901CC4" w14:textId="5DAC687D" w:rsidR="00923E66" w:rsidRPr="002E755E" w:rsidRDefault="00923E66" w:rsidP="00470DA1">
      <w:pPr>
        <w:rPr>
          <w:rStyle w:val="Hyperlink"/>
          <w:rFonts w:ascii="Corbel" w:hAnsi="Corbel" w:cs="Arial"/>
          <w:noProof/>
          <w:szCs w:val="18"/>
        </w:rPr>
      </w:pPr>
    </w:p>
    <w:p w14:paraId="3A3162B8" w14:textId="3AF4D7F3" w:rsidR="00923E66" w:rsidRPr="002E755E" w:rsidRDefault="00935E93" w:rsidP="00470DA1">
      <w:pPr>
        <w:rPr>
          <w:rStyle w:val="Hyperlink"/>
          <w:rFonts w:ascii="Corbel" w:hAnsi="Corbel" w:cs="Arial"/>
          <w:noProof/>
          <w:color w:val="auto"/>
          <w:szCs w:val="18"/>
          <w:u w:val="none"/>
        </w:rPr>
      </w:pPr>
      <w:r w:rsidRPr="002E755E">
        <w:rPr>
          <w:rStyle w:val="Hyperlink"/>
          <w:rFonts w:ascii="Corbel" w:hAnsi="Corbel" w:cs="Arial"/>
          <w:noProof/>
          <w:color w:val="auto"/>
          <w:szCs w:val="18"/>
          <w:u w:val="none"/>
        </w:rPr>
        <w:t>Naast de reguliere taken die de provincie Utrecht vervult is de provincie ook concessieverlener voor de exploitatie van het (snel)tramnet in de regio. Deze marktconsultatie wordt door de afdeling mobiliteit / OV uitgevoerd ten behoeve van te verrichten werkzaamheden aan het tramspoor voor de Regiotram Utrecht.</w:t>
      </w:r>
    </w:p>
    <w:p w14:paraId="45C06A72" w14:textId="612C7319" w:rsidR="00470DA1" w:rsidRPr="002E755E" w:rsidRDefault="00470DA1" w:rsidP="00470DA1">
      <w:pPr>
        <w:pStyle w:val="Kop2"/>
        <w:spacing w:before="240" w:after="120"/>
        <w:rPr>
          <w:rFonts w:ascii="Corbel" w:hAnsi="Corbel"/>
          <w:noProof/>
          <w:sz w:val="18"/>
          <w:szCs w:val="18"/>
        </w:rPr>
      </w:pPr>
      <w:bookmarkStart w:id="16" w:name="_Toc65696284"/>
      <w:r w:rsidRPr="002E755E">
        <w:rPr>
          <w:rFonts w:ascii="Corbel" w:hAnsi="Corbel"/>
          <w:noProof/>
          <w:sz w:val="18"/>
          <w:szCs w:val="18"/>
        </w:rPr>
        <w:t>Aanleiding voor de aanbesteding</w:t>
      </w:r>
      <w:bookmarkEnd w:id="16"/>
    </w:p>
    <w:p w14:paraId="1BA86B2F" w14:textId="12190534" w:rsidR="00F64FC7" w:rsidRPr="009276BB" w:rsidRDefault="00F64FC7" w:rsidP="00F64FC7">
      <w:pPr>
        <w:rPr>
          <w:rFonts w:ascii="Corbel" w:hAnsi="Corbel"/>
          <w:noProof/>
          <w:szCs w:val="18"/>
        </w:rPr>
      </w:pPr>
      <w:r w:rsidRPr="009276BB">
        <w:rPr>
          <w:rFonts w:ascii="Corbel" w:hAnsi="Corbel"/>
          <w:noProof/>
          <w:szCs w:val="18"/>
        </w:rPr>
        <w:t xml:space="preserve">Provincie Utrecht heeft </w:t>
      </w:r>
      <w:r w:rsidR="008939B2" w:rsidRPr="009276BB">
        <w:rPr>
          <w:rFonts w:ascii="Corbel" w:hAnsi="Corbel"/>
          <w:noProof/>
          <w:szCs w:val="18"/>
        </w:rPr>
        <w:t>twee tramlijnen, de SUNIJ lijn en lijn 22</w:t>
      </w:r>
      <w:r w:rsidRPr="009276BB">
        <w:rPr>
          <w:rFonts w:ascii="Corbel" w:hAnsi="Corbel"/>
          <w:noProof/>
          <w:szCs w:val="18"/>
        </w:rPr>
        <w:t xml:space="preserve"> in beheer en onderhoud. Om deze </w:t>
      </w:r>
      <w:r w:rsidR="00D22CDD" w:rsidRPr="009276BB">
        <w:rPr>
          <w:rFonts w:ascii="Corbel" w:hAnsi="Corbel"/>
          <w:noProof/>
          <w:szCs w:val="18"/>
        </w:rPr>
        <w:t>tram</w:t>
      </w:r>
      <w:r w:rsidR="00965C2E" w:rsidRPr="009276BB">
        <w:rPr>
          <w:rFonts w:ascii="Corbel" w:hAnsi="Corbel"/>
          <w:noProof/>
          <w:szCs w:val="18"/>
        </w:rPr>
        <w:t>lijnen</w:t>
      </w:r>
      <w:r w:rsidRPr="009276BB">
        <w:rPr>
          <w:rFonts w:ascii="Corbel" w:hAnsi="Corbel"/>
          <w:noProof/>
          <w:szCs w:val="18"/>
        </w:rPr>
        <w:t xml:space="preserve"> te beheren dient er goed (veilig, efficiënt en duurzaam) onderhoud uitgevoerd te worden. </w:t>
      </w:r>
      <w:r w:rsidR="0058613D" w:rsidRPr="009276BB">
        <w:rPr>
          <w:rFonts w:ascii="Corbel" w:hAnsi="Corbel"/>
          <w:noProof/>
          <w:szCs w:val="18"/>
        </w:rPr>
        <w:t xml:space="preserve">Een cruciaal onderdeel van het netwerk is het </w:t>
      </w:r>
      <w:r w:rsidR="008F696B" w:rsidRPr="009276BB">
        <w:rPr>
          <w:rFonts w:ascii="Corbel" w:hAnsi="Corbel"/>
          <w:noProof/>
          <w:szCs w:val="18"/>
        </w:rPr>
        <w:t xml:space="preserve">bedrijfsvoeringssysteem (SCADA), waarmee </w:t>
      </w:r>
      <w:r w:rsidR="003E6FF9" w:rsidRPr="009276BB">
        <w:rPr>
          <w:rFonts w:ascii="Corbel" w:hAnsi="Corbel"/>
          <w:noProof/>
          <w:szCs w:val="18"/>
        </w:rPr>
        <w:t xml:space="preserve">het functioneren van de tractiestations plaatsvind. </w:t>
      </w:r>
      <w:r w:rsidRPr="009276BB">
        <w:rPr>
          <w:rFonts w:ascii="Corbel" w:hAnsi="Corbel"/>
          <w:noProof/>
          <w:szCs w:val="18"/>
        </w:rPr>
        <w:t xml:space="preserve">Het huidige contract voor het onderhoud loopt </w:t>
      </w:r>
      <w:r w:rsidR="005618CF" w:rsidRPr="009276BB">
        <w:rPr>
          <w:rFonts w:ascii="Corbel" w:hAnsi="Corbel"/>
          <w:noProof/>
          <w:szCs w:val="18"/>
        </w:rPr>
        <w:t xml:space="preserve">31 december </w:t>
      </w:r>
      <w:r w:rsidRPr="009276BB">
        <w:rPr>
          <w:rFonts w:ascii="Corbel" w:hAnsi="Corbel"/>
          <w:noProof/>
          <w:szCs w:val="18"/>
        </w:rPr>
        <w:t>202</w:t>
      </w:r>
      <w:r w:rsidR="005618CF" w:rsidRPr="009276BB">
        <w:rPr>
          <w:rFonts w:ascii="Corbel" w:hAnsi="Corbel"/>
          <w:noProof/>
          <w:szCs w:val="18"/>
        </w:rPr>
        <w:t>1</w:t>
      </w:r>
      <w:r w:rsidRPr="009276BB">
        <w:rPr>
          <w:rFonts w:ascii="Corbel" w:hAnsi="Corbel"/>
          <w:noProof/>
          <w:szCs w:val="18"/>
        </w:rPr>
        <w:t xml:space="preserve"> af. </w:t>
      </w:r>
    </w:p>
    <w:p w14:paraId="2724ACD6" w14:textId="77777777" w:rsidR="00F64FC7" w:rsidRPr="009276BB" w:rsidRDefault="00F64FC7" w:rsidP="00F64FC7">
      <w:pPr>
        <w:rPr>
          <w:rFonts w:ascii="Corbel" w:hAnsi="Corbel"/>
          <w:noProof/>
          <w:szCs w:val="18"/>
        </w:rPr>
      </w:pPr>
    </w:p>
    <w:p w14:paraId="5113382E" w14:textId="2DA48DDE" w:rsidR="0022205B" w:rsidRPr="009276BB" w:rsidRDefault="00F64FC7" w:rsidP="00470DA1">
      <w:pPr>
        <w:rPr>
          <w:rFonts w:ascii="Corbel" w:hAnsi="Corbel"/>
          <w:noProof/>
          <w:szCs w:val="18"/>
        </w:rPr>
      </w:pPr>
      <w:r w:rsidRPr="009276BB">
        <w:rPr>
          <w:rFonts w:ascii="Corbel" w:hAnsi="Corbel"/>
          <w:noProof/>
          <w:szCs w:val="18"/>
        </w:rPr>
        <w:t xml:space="preserve">De provincie Utrecht is voornemens om </w:t>
      </w:r>
      <w:r w:rsidR="001C391B" w:rsidRPr="009276BB">
        <w:rPr>
          <w:rFonts w:ascii="Corbel" w:hAnsi="Corbel"/>
          <w:noProof/>
          <w:szCs w:val="18"/>
        </w:rPr>
        <w:t>in m</w:t>
      </w:r>
      <w:r w:rsidR="00177F56" w:rsidRPr="009276BB">
        <w:rPr>
          <w:rFonts w:ascii="Corbel" w:hAnsi="Corbel"/>
          <w:noProof/>
          <w:szCs w:val="18"/>
        </w:rPr>
        <w:t>ei</w:t>
      </w:r>
      <w:r w:rsidR="007A0BF9" w:rsidRPr="009276BB">
        <w:rPr>
          <w:rFonts w:ascii="Corbel" w:hAnsi="Corbel"/>
          <w:noProof/>
          <w:szCs w:val="18"/>
        </w:rPr>
        <w:t xml:space="preserve"> 202</w:t>
      </w:r>
      <w:r w:rsidR="00177F56" w:rsidRPr="009276BB">
        <w:rPr>
          <w:rFonts w:ascii="Corbel" w:hAnsi="Corbel"/>
          <w:noProof/>
          <w:szCs w:val="18"/>
        </w:rPr>
        <w:t>1</w:t>
      </w:r>
      <w:r w:rsidRPr="009276BB">
        <w:rPr>
          <w:rFonts w:ascii="Corbel" w:hAnsi="Corbel"/>
          <w:noProof/>
          <w:szCs w:val="18"/>
        </w:rPr>
        <w:t xml:space="preserve"> een </w:t>
      </w:r>
      <w:r w:rsidR="00D07758" w:rsidRPr="009276BB">
        <w:rPr>
          <w:rFonts w:ascii="Corbel" w:hAnsi="Corbel"/>
          <w:noProof/>
          <w:szCs w:val="18"/>
        </w:rPr>
        <w:t>onderhoudscontract voor het</w:t>
      </w:r>
      <w:r w:rsidRPr="009276BB">
        <w:rPr>
          <w:rFonts w:ascii="Corbel" w:hAnsi="Corbel"/>
          <w:noProof/>
          <w:szCs w:val="18"/>
        </w:rPr>
        <w:t xml:space="preserve"> onderhoud </w:t>
      </w:r>
      <w:r w:rsidR="00D07758" w:rsidRPr="009276BB">
        <w:rPr>
          <w:rFonts w:ascii="Corbel" w:hAnsi="Corbel"/>
          <w:noProof/>
          <w:szCs w:val="18"/>
        </w:rPr>
        <w:t xml:space="preserve">van het </w:t>
      </w:r>
      <w:r w:rsidR="005618CF" w:rsidRPr="009276BB">
        <w:rPr>
          <w:rFonts w:ascii="Corbel" w:hAnsi="Corbel"/>
          <w:noProof/>
          <w:szCs w:val="18"/>
        </w:rPr>
        <w:t>bedrijfsvoeringssysteem</w:t>
      </w:r>
      <w:r w:rsidR="00A5211D" w:rsidRPr="009276BB">
        <w:rPr>
          <w:rFonts w:ascii="Corbel" w:hAnsi="Corbel"/>
          <w:noProof/>
          <w:szCs w:val="18"/>
        </w:rPr>
        <w:t xml:space="preserve"> </w:t>
      </w:r>
      <w:r w:rsidRPr="009276BB">
        <w:rPr>
          <w:rFonts w:ascii="Corbel" w:hAnsi="Corbel"/>
          <w:noProof/>
          <w:szCs w:val="18"/>
        </w:rPr>
        <w:t>op de markt te zetten</w:t>
      </w:r>
      <w:r w:rsidR="001C391B" w:rsidRPr="009276BB">
        <w:rPr>
          <w:rFonts w:ascii="Corbel" w:hAnsi="Corbel"/>
          <w:noProof/>
          <w:szCs w:val="18"/>
        </w:rPr>
        <w:t>.</w:t>
      </w:r>
      <w:r w:rsidRPr="009276BB">
        <w:rPr>
          <w:rFonts w:ascii="Corbel" w:hAnsi="Corbel"/>
          <w:noProof/>
          <w:szCs w:val="18"/>
        </w:rPr>
        <w:t xml:space="preserve"> Dit </w:t>
      </w:r>
      <w:r w:rsidR="00DA71AE" w:rsidRPr="009276BB">
        <w:rPr>
          <w:rFonts w:ascii="Corbel" w:hAnsi="Corbel"/>
          <w:noProof/>
          <w:szCs w:val="18"/>
        </w:rPr>
        <w:t>onderhoudscontract</w:t>
      </w:r>
      <w:r w:rsidR="00760ADE" w:rsidRPr="009276BB">
        <w:rPr>
          <w:rFonts w:ascii="Corbel" w:hAnsi="Corbel"/>
          <w:noProof/>
          <w:szCs w:val="18"/>
        </w:rPr>
        <w:t xml:space="preserve"> </w:t>
      </w:r>
      <w:r w:rsidR="0021683B" w:rsidRPr="009276BB">
        <w:rPr>
          <w:rFonts w:ascii="Corbel" w:hAnsi="Corbel"/>
          <w:noProof/>
          <w:szCs w:val="18"/>
        </w:rPr>
        <w:t>zal op</w:t>
      </w:r>
      <w:r w:rsidR="00760ADE" w:rsidRPr="009276BB">
        <w:rPr>
          <w:rFonts w:ascii="Corbel" w:hAnsi="Corbel"/>
          <w:noProof/>
          <w:szCs w:val="18"/>
        </w:rPr>
        <w:t xml:space="preserve"> basis van </w:t>
      </w:r>
      <w:r w:rsidR="00596ECF" w:rsidRPr="009276BB">
        <w:rPr>
          <w:rFonts w:ascii="Corbel" w:hAnsi="Corbel"/>
          <w:noProof/>
          <w:szCs w:val="18"/>
        </w:rPr>
        <w:t>prestatie</w:t>
      </w:r>
      <w:r w:rsidR="00965C2E" w:rsidRPr="009276BB">
        <w:rPr>
          <w:rFonts w:ascii="Corbel" w:hAnsi="Corbel"/>
          <w:noProof/>
          <w:szCs w:val="18"/>
        </w:rPr>
        <w:t>-</w:t>
      </w:r>
      <w:r w:rsidR="00596ECF" w:rsidRPr="009276BB">
        <w:rPr>
          <w:rFonts w:ascii="Corbel" w:hAnsi="Corbel"/>
          <w:noProof/>
          <w:szCs w:val="18"/>
        </w:rPr>
        <w:t xml:space="preserve">eisen </w:t>
      </w:r>
      <w:r w:rsidR="00760ADE" w:rsidRPr="009276BB">
        <w:rPr>
          <w:rFonts w:ascii="Corbel" w:hAnsi="Corbel"/>
          <w:noProof/>
          <w:szCs w:val="18"/>
        </w:rPr>
        <w:t>aanbesteed gaan worden.</w:t>
      </w:r>
      <w:r w:rsidRPr="009276BB">
        <w:rPr>
          <w:rFonts w:ascii="Corbel" w:hAnsi="Corbel"/>
          <w:noProof/>
          <w:szCs w:val="18"/>
        </w:rPr>
        <w:t xml:space="preserve"> </w:t>
      </w:r>
      <w:r w:rsidR="001C391B" w:rsidRPr="009276BB">
        <w:rPr>
          <w:rFonts w:ascii="Corbel" w:hAnsi="Corbel"/>
          <w:noProof/>
          <w:szCs w:val="18"/>
        </w:rPr>
        <w:t xml:space="preserve">Verwachte </w:t>
      </w:r>
      <w:r w:rsidR="009C7DB5" w:rsidRPr="009276BB">
        <w:rPr>
          <w:rFonts w:ascii="Corbel" w:hAnsi="Corbel"/>
          <w:noProof/>
          <w:szCs w:val="18"/>
        </w:rPr>
        <w:t xml:space="preserve">gunning van het contract is begin september 2021 en </w:t>
      </w:r>
      <w:r w:rsidR="00C33798" w:rsidRPr="009276BB">
        <w:rPr>
          <w:rFonts w:ascii="Corbel" w:hAnsi="Corbel"/>
          <w:noProof/>
          <w:szCs w:val="18"/>
        </w:rPr>
        <w:t xml:space="preserve">aanvang contract </w:t>
      </w:r>
      <w:r w:rsidR="001C391B" w:rsidRPr="009276BB">
        <w:rPr>
          <w:rFonts w:ascii="Corbel" w:hAnsi="Corbel"/>
          <w:noProof/>
          <w:szCs w:val="18"/>
        </w:rPr>
        <w:t>is</w:t>
      </w:r>
      <w:r w:rsidR="00F21587" w:rsidRPr="009276BB">
        <w:rPr>
          <w:rFonts w:ascii="Corbel" w:hAnsi="Corbel"/>
          <w:noProof/>
          <w:szCs w:val="18"/>
        </w:rPr>
        <w:t xml:space="preserve"> 1</w:t>
      </w:r>
      <w:r w:rsidR="001C391B" w:rsidRPr="009276BB">
        <w:rPr>
          <w:rFonts w:ascii="Corbel" w:hAnsi="Corbel"/>
          <w:noProof/>
          <w:szCs w:val="18"/>
        </w:rPr>
        <w:t xml:space="preserve"> </w:t>
      </w:r>
      <w:r w:rsidR="009C7DB5" w:rsidRPr="009276BB">
        <w:rPr>
          <w:rFonts w:ascii="Corbel" w:hAnsi="Corbel"/>
          <w:noProof/>
          <w:szCs w:val="18"/>
        </w:rPr>
        <w:t>januari</w:t>
      </w:r>
      <w:r w:rsidR="00D91C5B" w:rsidRPr="009276BB">
        <w:rPr>
          <w:rFonts w:ascii="Corbel" w:hAnsi="Corbel"/>
          <w:noProof/>
          <w:szCs w:val="18"/>
        </w:rPr>
        <w:t xml:space="preserve"> 202</w:t>
      </w:r>
      <w:r w:rsidR="009C7DB5" w:rsidRPr="009276BB">
        <w:rPr>
          <w:rFonts w:ascii="Corbel" w:hAnsi="Corbel"/>
          <w:noProof/>
          <w:szCs w:val="18"/>
        </w:rPr>
        <w:t>2</w:t>
      </w:r>
      <w:r w:rsidR="00C33798" w:rsidRPr="009276BB">
        <w:rPr>
          <w:rFonts w:ascii="Corbel" w:hAnsi="Corbel"/>
          <w:noProof/>
          <w:szCs w:val="18"/>
        </w:rPr>
        <w:t>.</w:t>
      </w:r>
      <w:r w:rsidR="009C7DB5" w:rsidRPr="009276BB">
        <w:rPr>
          <w:rFonts w:ascii="Corbel" w:hAnsi="Corbel"/>
          <w:noProof/>
          <w:szCs w:val="18"/>
        </w:rPr>
        <w:t xml:space="preserve"> </w:t>
      </w:r>
      <w:r w:rsidR="006C28CF" w:rsidRPr="009276BB">
        <w:rPr>
          <w:rFonts w:ascii="Corbel" w:hAnsi="Corbel"/>
          <w:noProof/>
          <w:szCs w:val="18"/>
        </w:rPr>
        <w:t>Overdracht van gegevens door de huidige onderhoudspartij zal plaatsvinden in Q4 2021.</w:t>
      </w:r>
    </w:p>
    <w:p w14:paraId="61532893" w14:textId="540A9E97" w:rsidR="00DC4405" w:rsidRPr="009276BB" w:rsidRDefault="00DC4405" w:rsidP="00DC4405">
      <w:pPr>
        <w:pStyle w:val="Kop2"/>
        <w:spacing w:before="240" w:after="120"/>
        <w:rPr>
          <w:rFonts w:ascii="Corbel" w:hAnsi="Corbel"/>
          <w:noProof/>
          <w:sz w:val="18"/>
          <w:szCs w:val="18"/>
        </w:rPr>
      </w:pPr>
      <w:bookmarkStart w:id="17" w:name="_Toc450562336"/>
      <w:bookmarkStart w:id="18" w:name="_Toc65696285"/>
      <w:r w:rsidRPr="009276BB">
        <w:rPr>
          <w:rFonts w:ascii="Corbel" w:hAnsi="Corbel"/>
          <w:noProof/>
          <w:sz w:val="18"/>
          <w:szCs w:val="18"/>
        </w:rPr>
        <w:t>Doelstelling van de aanbesteding</w:t>
      </w:r>
      <w:bookmarkEnd w:id="17"/>
      <w:bookmarkEnd w:id="18"/>
    </w:p>
    <w:p w14:paraId="2E86C246" w14:textId="77777777" w:rsidR="00470DA1" w:rsidRPr="009276BB" w:rsidRDefault="00470DA1" w:rsidP="00A954F5">
      <w:pPr>
        <w:spacing w:line="276" w:lineRule="auto"/>
        <w:rPr>
          <w:rFonts w:ascii="Corbel" w:hAnsi="Corbel"/>
          <w:noProof/>
          <w:szCs w:val="18"/>
        </w:rPr>
      </w:pPr>
      <w:r w:rsidRPr="009276BB">
        <w:rPr>
          <w:rFonts w:ascii="Corbel" w:hAnsi="Corbel"/>
          <w:noProof/>
          <w:szCs w:val="18"/>
        </w:rPr>
        <w:t>Met deze aanbesteding beoogt de Aanbestedende dienst de volgende doelstellingen te bereiken:</w:t>
      </w:r>
    </w:p>
    <w:p w14:paraId="02D7D17F" w14:textId="77777777" w:rsidR="00470DA1" w:rsidRPr="009276BB" w:rsidRDefault="00470DA1" w:rsidP="00470DA1">
      <w:pPr>
        <w:rPr>
          <w:rFonts w:ascii="Corbel" w:hAnsi="Corbel"/>
          <w:noProof/>
          <w:szCs w:val="18"/>
        </w:rPr>
      </w:pPr>
    </w:p>
    <w:p w14:paraId="6124F3F0" w14:textId="77777777" w:rsidR="00294FA8" w:rsidRPr="009276BB" w:rsidRDefault="00294FA8" w:rsidP="00294FA8">
      <w:pPr>
        <w:rPr>
          <w:rFonts w:ascii="Corbel" w:hAnsi="Corbel"/>
          <w:b/>
          <w:bCs/>
          <w:noProof/>
          <w:szCs w:val="18"/>
          <w:lang w:eastAsia="ar-SA"/>
        </w:rPr>
      </w:pPr>
      <w:r w:rsidRPr="009276BB">
        <w:rPr>
          <w:rFonts w:ascii="Corbel" w:hAnsi="Corbel"/>
          <w:b/>
          <w:bCs/>
          <w:noProof/>
          <w:szCs w:val="18"/>
          <w:lang w:eastAsia="ar-SA"/>
        </w:rPr>
        <w:t>Hoofddoelstelling</w:t>
      </w:r>
    </w:p>
    <w:p w14:paraId="61AF163A" w14:textId="3EC31109" w:rsidR="00294FA8" w:rsidRPr="009276BB" w:rsidRDefault="00294FA8" w:rsidP="00A954F5">
      <w:pPr>
        <w:pStyle w:val="Lijstalinea"/>
        <w:numPr>
          <w:ilvl w:val="0"/>
          <w:numId w:val="30"/>
        </w:numPr>
        <w:spacing w:line="276" w:lineRule="auto"/>
        <w:rPr>
          <w:rFonts w:ascii="Corbel" w:hAnsi="Corbel"/>
          <w:noProof/>
          <w:sz w:val="18"/>
          <w:szCs w:val="18"/>
          <w:lang w:val="nl-NL" w:eastAsia="ar-SA"/>
        </w:rPr>
      </w:pPr>
      <w:r w:rsidRPr="009276BB">
        <w:rPr>
          <w:rFonts w:ascii="Corbel" w:hAnsi="Corbel"/>
          <w:noProof/>
          <w:sz w:val="18"/>
          <w:szCs w:val="18"/>
          <w:lang w:val="nl-NL" w:eastAsia="ar-SA"/>
        </w:rPr>
        <w:t xml:space="preserve">Het borgen van een optimale </w:t>
      </w:r>
      <w:r w:rsidR="009405B9" w:rsidRPr="009276BB">
        <w:rPr>
          <w:rFonts w:ascii="Corbel" w:hAnsi="Corbel"/>
          <w:noProof/>
          <w:sz w:val="18"/>
          <w:szCs w:val="18"/>
          <w:lang w:val="nl-NL" w:eastAsia="ar-SA"/>
        </w:rPr>
        <w:t xml:space="preserve">en </w:t>
      </w:r>
      <w:r w:rsidRPr="009276BB">
        <w:rPr>
          <w:rFonts w:ascii="Corbel" w:hAnsi="Corbel"/>
          <w:noProof/>
          <w:sz w:val="18"/>
          <w:szCs w:val="18"/>
          <w:lang w:val="nl-NL" w:eastAsia="ar-SA"/>
        </w:rPr>
        <w:t>veilige</w:t>
      </w:r>
      <w:r w:rsidR="00E83E9C" w:rsidRPr="009276BB">
        <w:rPr>
          <w:rFonts w:ascii="Corbel" w:hAnsi="Corbel"/>
          <w:noProof/>
          <w:sz w:val="18"/>
          <w:szCs w:val="18"/>
          <w:lang w:val="nl-NL" w:eastAsia="ar-SA"/>
        </w:rPr>
        <w:t xml:space="preserve"> beschikbaarheid van de </w:t>
      </w:r>
      <w:r w:rsidR="009C6CCD" w:rsidRPr="009276BB">
        <w:rPr>
          <w:rFonts w:ascii="Corbel" w:hAnsi="Corbel"/>
          <w:noProof/>
          <w:sz w:val="18"/>
          <w:szCs w:val="18"/>
          <w:lang w:val="nl-NL" w:eastAsia="ar-SA"/>
        </w:rPr>
        <w:t>voeding van de bovenleiding van de tram</w:t>
      </w:r>
      <w:r w:rsidR="00F30100" w:rsidRPr="009276BB">
        <w:rPr>
          <w:rFonts w:ascii="Corbel" w:hAnsi="Corbel"/>
          <w:noProof/>
          <w:sz w:val="18"/>
          <w:szCs w:val="18"/>
          <w:lang w:val="nl-NL" w:eastAsia="ar-SA"/>
        </w:rPr>
        <w:t xml:space="preserve"> en de daarvoor benodigde tractiestations</w:t>
      </w:r>
      <w:r w:rsidR="005713EF" w:rsidRPr="009276BB">
        <w:rPr>
          <w:rFonts w:ascii="Corbel" w:hAnsi="Corbel"/>
          <w:noProof/>
          <w:sz w:val="18"/>
          <w:szCs w:val="18"/>
          <w:lang w:val="nl-NL" w:eastAsia="ar-SA"/>
        </w:rPr>
        <w:t>.</w:t>
      </w:r>
      <w:r w:rsidR="00433FE3" w:rsidRPr="009276BB">
        <w:rPr>
          <w:rFonts w:ascii="Corbel" w:hAnsi="Corbel"/>
          <w:noProof/>
          <w:sz w:val="18"/>
          <w:szCs w:val="18"/>
          <w:lang w:val="nl-NL" w:eastAsia="ar-SA"/>
        </w:rPr>
        <w:t xml:space="preserve"> De beschikbaarheid van </w:t>
      </w:r>
      <w:r w:rsidR="00975092" w:rsidRPr="009276BB">
        <w:rPr>
          <w:rFonts w:ascii="Corbel" w:hAnsi="Corbel"/>
          <w:noProof/>
          <w:sz w:val="18"/>
          <w:szCs w:val="18"/>
          <w:lang w:val="nl-NL" w:eastAsia="ar-SA"/>
        </w:rPr>
        <w:t>het bedrijfsvoeringssysteem mo</w:t>
      </w:r>
      <w:r w:rsidR="001C3C27" w:rsidRPr="009276BB">
        <w:rPr>
          <w:rFonts w:ascii="Corbel" w:hAnsi="Corbel"/>
          <w:noProof/>
          <w:sz w:val="18"/>
          <w:szCs w:val="18"/>
          <w:lang w:val="nl-NL" w:eastAsia="ar-SA"/>
        </w:rPr>
        <w:t xml:space="preserve">et de concessiehouder in de gelegenheid stellen </w:t>
      </w:r>
      <w:r w:rsidR="005147C8" w:rsidRPr="009276BB">
        <w:rPr>
          <w:rFonts w:ascii="Corbel" w:hAnsi="Corbel"/>
          <w:noProof/>
          <w:sz w:val="18"/>
          <w:szCs w:val="18"/>
          <w:lang w:val="nl-NL" w:eastAsia="ar-SA"/>
        </w:rPr>
        <w:t>om aan de concessie eisen te kunnen voldoen</w:t>
      </w:r>
      <w:r w:rsidR="005953A7" w:rsidRPr="009276BB">
        <w:rPr>
          <w:rFonts w:ascii="Corbel" w:hAnsi="Corbel"/>
          <w:noProof/>
          <w:sz w:val="18"/>
          <w:szCs w:val="18"/>
          <w:lang w:val="nl-NL" w:eastAsia="ar-SA"/>
        </w:rPr>
        <w:t xml:space="preserve"> en moet</w:t>
      </w:r>
      <w:r w:rsidR="00B364EE" w:rsidRPr="009276BB">
        <w:rPr>
          <w:rFonts w:ascii="Corbel" w:hAnsi="Corbel"/>
          <w:noProof/>
          <w:sz w:val="18"/>
          <w:szCs w:val="18"/>
          <w:lang w:val="nl-NL" w:eastAsia="ar-SA"/>
        </w:rPr>
        <w:t xml:space="preserve"> </w:t>
      </w:r>
      <w:r w:rsidRPr="009276BB">
        <w:rPr>
          <w:rFonts w:ascii="Corbel" w:hAnsi="Corbel"/>
          <w:noProof/>
          <w:sz w:val="18"/>
          <w:szCs w:val="18"/>
          <w:lang w:val="nl-NL" w:eastAsia="ar-SA"/>
        </w:rPr>
        <w:t xml:space="preserve">de </w:t>
      </w:r>
      <w:r w:rsidR="005953A7" w:rsidRPr="009276BB">
        <w:rPr>
          <w:rFonts w:ascii="Corbel" w:hAnsi="Corbel"/>
          <w:noProof/>
          <w:sz w:val="18"/>
          <w:szCs w:val="18"/>
          <w:lang w:val="nl-NL" w:eastAsia="ar-SA"/>
        </w:rPr>
        <w:t>O</w:t>
      </w:r>
      <w:r w:rsidRPr="009276BB">
        <w:rPr>
          <w:rFonts w:ascii="Corbel" w:hAnsi="Corbel"/>
          <w:noProof/>
          <w:sz w:val="18"/>
          <w:szCs w:val="18"/>
          <w:lang w:val="nl-NL" w:eastAsia="ar-SA"/>
        </w:rPr>
        <w:t>pdrachtgever maximaal ontzorg</w:t>
      </w:r>
      <w:r w:rsidR="005953A7" w:rsidRPr="009276BB">
        <w:rPr>
          <w:rFonts w:ascii="Corbel" w:hAnsi="Corbel"/>
          <w:noProof/>
          <w:sz w:val="18"/>
          <w:szCs w:val="18"/>
          <w:lang w:val="nl-NL" w:eastAsia="ar-SA"/>
        </w:rPr>
        <w:t>en</w:t>
      </w:r>
      <w:r w:rsidRPr="009276BB">
        <w:rPr>
          <w:rFonts w:ascii="Corbel" w:hAnsi="Corbel"/>
          <w:noProof/>
          <w:sz w:val="18"/>
          <w:szCs w:val="18"/>
          <w:lang w:val="nl-NL" w:eastAsia="ar-SA"/>
        </w:rPr>
        <w:t xml:space="preserve">. </w:t>
      </w:r>
    </w:p>
    <w:p w14:paraId="14F49952" w14:textId="77777777" w:rsidR="00294FA8" w:rsidRPr="009276BB" w:rsidRDefault="00294FA8" w:rsidP="00294FA8">
      <w:pPr>
        <w:rPr>
          <w:rFonts w:ascii="Corbel" w:hAnsi="Corbel"/>
          <w:noProof/>
          <w:szCs w:val="18"/>
          <w:lang w:eastAsia="ar-SA"/>
        </w:rPr>
      </w:pPr>
    </w:p>
    <w:p w14:paraId="06AAA7FF" w14:textId="77777777" w:rsidR="00294FA8" w:rsidRPr="009276BB" w:rsidRDefault="00294FA8" w:rsidP="00294FA8">
      <w:pPr>
        <w:rPr>
          <w:rFonts w:ascii="Corbel" w:hAnsi="Corbel"/>
          <w:b/>
          <w:bCs/>
          <w:noProof/>
          <w:szCs w:val="18"/>
          <w:lang w:eastAsia="ar-SA"/>
        </w:rPr>
      </w:pPr>
      <w:r w:rsidRPr="009276BB">
        <w:rPr>
          <w:rFonts w:ascii="Corbel" w:hAnsi="Corbel"/>
          <w:b/>
          <w:bCs/>
          <w:noProof/>
          <w:szCs w:val="18"/>
          <w:lang w:eastAsia="ar-SA"/>
        </w:rPr>
        <w:t>Subdoelstelling</w:t>
      </w:r>
    </w:p>
    <w:p w14:paraId="5BFBA6DE" w14:textId="597EDEA1" w:rsidR="00294FA8" w:rsidRPr="009276BB" w:rsidRDefault="000F4A49" w:rsidP="00A954F5">
      <w:pPr>
        <w:pStyle w:val="Lijstalinea"/>
        <w:numPr>
          <w:ilvl w:val="1"/>
          <w:numId w:val="30"/>
        </w:numPr>
        <w:spacing w:line="276" w:lineRule="auto"/>
        <w:rPr>
          <w:rFonts w:ascii="Corbel" w:hAnsi="Corbel"/>
          <w:noProof/>
          <w:sz w:val="18"/>
          <w:szCs w:val="18"/>
          <w:lang w:val="nl-NL" w:eastAsia="ar-SA"/>
        </w:rPr>
      </w:pPr>
      <w:r w:rsidRPr="009276BB">
        <w:rPr>
          <w:rFonts w:ascii="Corbel" w:hAnsi="Corbel"/>
          <w:noProof/>
          <w:sz w:val="18"/>
          <w:szCs w:val="18"/>
          <w:lang w:val="nl-NL" w:eastAsia="ar-SA"/>
        </w:rPr>
        <w:t xml:space="preserve">Garanderen van beschikbaarheid en </w:t>
      </w:r>
      <w:r w:rsidR="00EC1BCC" w:rsidRPr="009276BB">
        <w:rPr>
          <w:rFonts w:ascii="Corbel" w:hAnsi="Corbel"/>
          <w:noProof/>
          <w:sz w:val="18"/>
          <w:szCs w:val="18"/>
          <w:lang w:val="nl-NL" w:eastAsia="ar-SA"/>
        </w:rPr>
        <w:t>bijh</w:t>
      </w:r>
      <w:r w:rsidR="00294FA8" w:rsidRPr="009276BB">
        <w:rPr>
          <w:rFonts w:ascii="Corbel" w:hAnsi="Corbel"/>
          <w:noProof/>
          <w:sz w:val="18"/>
          <w:szCs w:val="18"/>
          <w:lang w:val="nl-NL" w:eastAsia="ar-SA"/>
        </w:rPr>
        <w:t xml:space="preserve">ouden </w:t>
      </w:r>
      <w:r w:rsidR="00764CD5" w:rsidRPr="009276BB">
        <w:rPr>
          <w:rFonts w:ascii="Corbel" w:hAnsi="Corbel"/>
          <w:noProof/>
          <w:sz w:val="18"/>
          <w:szCs w:val="18"/>
          <w:lang w:val="nl-NL" w:eastAsia="ar-SA"/>
        </w:rPr>
        <w:t xml:space="preserve">van de onderhoudsstaat, zodanig dat de provincie Utrecht een </w:t>
      </w:r>
      <w:r w:rsidR="00C93F54" w:rsidRPr="009276BB">
        <w:rPr>
          <w:rFonts w:ascii="Corbel" w:hAnsi="Corbel"/>
          <w:noProof/>
          <w:sz w:val="18"/>
          <w:szCs w:val="18"/>
          <w:lang w:val="nl-NL" w:eastAsia="ar-SA"/>
        </w:rPr>
        <w:t xml:space="preserve">lange termijn visie met betrekking tot </w:t>
      </w:r>
      <w:r w:rsidR="004632D8" w:rsidRPr="009276BB">
        <w:rPr>
          <w:rFonts w:ascii="Corbel" w:hAnsi="Corbel"/>
          <w:noProof/>
          <w:sz w:val="18"/>
          <w:szCs w:val="18"/>
          <w:lang w:val="nl-NL" w:eastAsia="ar-SA"/>
        </w:rPr>
        <w:t>openbaar vervoer kan realiseren</w:t>
      </w:r>
      <w:r w:rsidR="00294FA8" w:rsidRPr="009276BB">
        <w:rPr>
          <w:rFonts w:ascii="Corbel" w:hAnsi="Corbel"/>
          <w:noProof/>
          <w:sz w:val="18"/>
          <w:szCs w:val="18"/>
          <w:lang w:val="nl-NL" w:eastAsia="ar-SA"/>
        </w:rPr>
        <w:t>.</w:t>
      </w:r>
    </w:p>
    <w:p w14:paraId="344611BB" w14:textId="4A41D14E" w:rsidR="00294FA8" w:rsidRPr="009276BB" w:rsidRDefault="007D16ED" w:rsidP="00A954F5">
      <w:pPr>
        <w:pStyle w:val="Lijstalinea"/>
        <w:numPr>
          <w:ilvl w:val="1"/>
          <w:numId w:val="30"/>
        </w:numPr>
        <w:spacing w:line="276" w:lineRule="auto"/>
        <w:rPr>
          <w:rFonts w:ascii="Corbel" w:hAnsi="Corbel"/>
          <w:noProof/>
          <w:sz w:val="18"/>
          <w:szCs w:val="18"/>
          <w:lang w:val="nl-NL" w:eastAsia="ar-SA"/>
        </w:rPr>
      </w:pPr>
      <w:r w:rsidRPr="009276BB">
        <w:rPr>
          <w:rFonts w:ascii="Corbel" w:hAnsi="Corbel"/>
          <w:noProof/>
          <w:sz w:val="18"/>
          <w:szCs w:val="18"/>
          <w:lang w:val="nl-NL" w:eastAsia="ar-SA"/>
        </w:rPr>
        <w:t>Leveren van een continue dienstverlening op het gebied van bedrijfsvoering</w:t>
      </w:r>
      <w:r w:rsidR="00395E75" w:rsidRPr="009276BB">
        <w:rPr>
          <w:rFonts w:ascii="Corbel" w:hAnsi="Corbel"/>
          <w:noProof/>
          <w:sz w:val="18"/>
          <w:szCs w:val="18"/>
          <w:lang w:val="nl-NL" w:eastAsia="ar-SA"/>
        </w:rPr>
        <w:t>, waarbij bewaking van het systeem plaatsvind op een externe locatie</w:t>
      </w:r>
      <w:r w:rsidR="00294FA8" w:rsidRPr="009276BB">
        <w:rPr>
          <w:rFonts w:ascii="Corbel" w:hAnsi="Corbel"/>
          <w:noProof/>
          <w:sz w:val="18"/>
          <w:szCs w:val="18"/>
          <w:lang w:val="nl-NL" w:eastAsia="ar-SA"/>
        </w:rPr>
        <w:t>.</w:t>
      </w:r>
      <w:r w:rsidR="00E64BD3" w:rsidRPr="009276BB">
        <w:rPr>
          <w:rFonts w:ascii="Corbel" w:hAnsi="Corbel"/>
          <w:noProof/>
          <w:sz w:val="18"/>
          <w:szCs w:val="18"/>
          <w:lang w:val="nl-NL" w:eastAsia="ar-SA"/>
        </w:rPr>
        <w:t xml:space="preserve"> Het up</w:t>
      </w:r>
      <w:r w:rsidR="00C56AEA" w:rsidRPr="009276BB">
        <w:rPr>
          <w:rFonts w:ascii="Corbel" w:hAnsi="Corbel"/>
          <w:noProof/>
          <w:sz w:val="18"/>
          <w:szCs w:val="18"/>
          <w:lang w:val="nl-NL" w:eastAsia="ar-SA"/>
        </w:rPr>
        <w:t>-</w:t>
      </w:r>
      <w:r w:rsidR="00E64BD3" w:rsidRPr="009276BB">
        <w:rPr>
          <w:rFonts w:ascii="Corbel" w:hAnsi="Corbel"/>
          <w:noProof/>
          <w:sz w:val="18"/>
          <w:szCs w:val="18"/>
          <w:lang w:val="nl-NL" w:eastAsia="ar-SA"/>
        </w:rPr>
        <w:t>to</w:t>
      </w:r>
      <w:r w:rsidR="00C56AEA" w:rsidRPr="009276BB">
        <w:rPr>
          <w:rFonts w:ascii="Corbel" w:hAnsi="Corbel"/>
          <w:noProof/>
          <w:sz w:val="18"/>
          <w:szCs w:val="18"/>
          <w:lang w:val="nl-NL" w:eastAsia="ar-SA"/>
        </w:rPr>
        <w:t>-</w:t>
      </w:r>
      <w:r w:rsidR="00E64BD3" w:rsidRPr="009276BB">
        <w:rPr>
          <w:rFonts w:ascii="Corbel" w:hAnsi="Corbel"/>
          <w:noProof/>
          <w:sz w:val="18"/>
          <w:szCs w:val="18"/>
          <w:lang w:val="nl-NL" w:eastAsia="ar-SA"/>
        </w:rPr>
        <w:t xml:space="preserve">date houden van </w:t>
      </w:r>
      <w:r w:rsidR="00C56AEA" w:rsidRPr="009276BB">
        <w:rPr>
          <w:rFonts w:ascii="Corbel" w:hAnsi="Corbel"/>
          <w:noProof/>
          <w:sz w:val="18"/>
          <w:szCs w:val="18"/>
          <w:lang w:val="nl-NL" w:eastAsia="ar-SA"/>
        </w:rPr>
        <w:t>gebruikte hard- en software.</w:t>
      </w:r>
      <w:r w:rsidR="00294FA8" w:rsidRPr="009276BB">
        <w:rPr>
          <w:rFonts w:ascii="Corbel" w:hAnsi="Corbel"/>
          <w:noProof/>
          <w:sz w:val="18"/>
          <w:szCs w:val="18"/>
          <w:lang w:val="nl-NL" w:eastAsia="ar-SA"/>
        </w:rPr>
        <w:t xml:space="preserve"> </w:t>
      </w:r>
    </w:p>
    <w:p w14:paraId="7F230D38" w14:textId="320CE671" w:rsidR="00294FA8" w:rsidRPr="009276BB" w:rsidRDefault="00294FA8" w:rsidP="00A954F5">
      <w:pPr>
        <w:pStyle w:val="Lijstalinea"/>
        <w:numPr>
          <w:ilvl w:val="1"/>
          <w:numId w:val="30"/>
        </w:numPr>
        <w:spacing w:line="276" w:lineRule="auto"/>
        <w:rPr>
          <w:rFonts w:ascii="Corbel" w:hAnsi="Corbel"/>
          <w:noProof/>
          <w:sz w:val="18"/>
          <w:szCs w:val="18"/>
          <w:lang w:val="nl-NL" w:eastAsia="ar-SA"/>
        </w:rPr>
      </w:pPr>
      <w:r w:rsidRPr="009276BB">
        <w:rPr>
          <w:rFonts w:ascii="Corbel" w:hAnsi="Corbel"/>
          <w:noProof/>
          <w:sz w:val="18"/>
          <w:szCs w:val="18"/>
          <w:lang w:val="nl-NL" w:eastAsia="ar-SA"/>
        </w:rPr>
        <w:t>Maximaal hergebruiken van materialen (circulariteit).</w:t>
      </w:r>
    </w:p>
    <w:p w14:paraId="7EBF18D2" w14:textId="03B9906F" w:rsidR="00294FA8" w:rsidRPr="009276BB" w:rsidRDefault="00294FA8" w:rsidP="00A954F5">
      <w:pPr>
        <w:pStyle w:val="Lijstalinea"/>
        <w:numPr>
          <w:ilvl w:val="1"/>
          <w:numId w:val="30"/>
        </w:numPr>
        <w:spacing w:line="276" w:lineRule="auto"/>
        <w:rPr>
          <w:rFonts w:ascii="Corbel" w:hAnsi="Corbel"/>
          <w:noProof/>
          <w:sz w:val="18"/>
          <w:szCs w:val="18"/>
          <w:lang w:val="nl-NL" w:eastAsia="ar-SA"/>
        </w:rPr>
      </w:pPr>
      <w:r w:rsidRPr="009276BB">
        <w:rPr>
          <w:rFonts w:ascii="Corbel" w:hAnsi="Corbel"/>
          <w:noProof/>
          <w:sz w:val="18"/>
          <w:szCs w:val="18"/>
          <w:lang w:val="nl-NL" w:eastAsia="ar-SA"/>
        </w:rPr>
        <w:t>De werkzaamheden uitvoeren met minimale CO2-belasting (gebruik materi</w:t>
      </w:r>
      <w:r w:rsidR="00792493" w:rsidRPr="009276BB">
        <w:rPr>
          <w:rFonts w:ascii="Corbel" w:hAnsi="Corbel"/>
          <w:noProof/>
          <w:sz w:val="18"/>
          <w:szCs w:val="18"/>
          <w:lang w:val="nl-NL" w:eastAsia="ar-SA"/>
        </w:rPr>
        <w:t>aa</w:t>
      </w:r>
      <w:r w:rsidRPr="009276BB">
        <w:rPr>
          <w:rFonts w:ascii="Corbel" w:hAnsi="Corbel"/>
          <w:noProof/>
          <w:sz w:val="18"/>
          <w:szCs w:val="18"/>
          <w:lang w:val="nl-NL" w:eastAsia="ar-SA"/>
        </w:rPr>
        <w:t xml:space="preserve">l, </w:t>
      </w:r>
      <w:r w:rsidR="00237003" w:rsidRPr="009276BB">
        <w:rPr>
          <w:rFonts w:ascii="Corbel" w:hAnsi="Corbel"/>
          <w:noProof/>
          <w:sz w:val="18"/>
          <w:szCs w:val="18"/>
          <w:lang w:val="nl-NL" w:eastAsia="ar-SA"/>
        </w:rPr>
        <w:t>werken op afstand</w:t>
      </w:r>
      <w:r w:rsidRPr="009276BB">
        <w:rPr>
          <w:rFonts w:ascii="Corbel" w:hAnsi="Corbel"/>
          <w:noProof/>
          <w:sz w:val="18"/>
          <w:szCs w:val="18"/>
          <w:lang w:val="nl-NL" w:eastAsia="ar-SA"/>
        </w:rPr>
        <w:t xml:space="preserve"> en dergelijke).</w:t>
      </w:r>
    </w:p>
    <w:p w14:paraId="04283DAF" w14:textId="77777777" w:rsidR="00294FA8" w:rsidRPr="009276BB" w:rsidRDefault="00294FA8" w:rsidP="00294FA8">
      <w:pPr>
        <w:rPr>
          <w:rFonts w:ascii="Corbel" w:hAnsi="Corbel"/>
          <w:noProof/>
          <w:szCs w:val="18"/>
          <w:lang w:eastAsia="ar-SA"/>
        </w:rPr>
      </w:pPr>
    </w:p>
    <w:p w14:paraId="16D30CC3" w14:textId="77777777" w:rsidR="00294FA8" w:rsidRPr="009276BB" w:rsidRDefault="00294FA8" w:rsidP="00294FA8">
      <w:pPr>
        <w:rPr>
          <w:rFonts w:ascii="Corbel" w:hAnsi="Corbel"/>
          <w:b/>
          <w:bCs/>
          <w:noProof/>
          <w:szCs w:val="18"/>
          <w:lang w:eastAsia="ar-SA"/>
        </w:rPr>
      </w:pPr>
      <w:r w:rsidRPr="009276BB">
        <w:rPr>
          <w:rFonts w:ascii="Corbel" w:hAnsi="Corbel"/>
          <w:b/>
          <w:bCs/>
          <w:noProof/>
          <w:szCs w:val="18"/>
          <w:lang w:eastAsia="ar-SA"/>
        </w:rPr>
        <w:t xml:space="preserve">Resultaat </w:t>
      </w:r>
    </w:p>
    <w:p w14:paraId="399D526E" w14:textId="72589A3C" w:rsidR="00294FA8" w:rsidRPr="009276BB" w:rsidRDefault="00294FA8" w:rsidP="00A954F5">
      <w:pPr>
        <w:spacing w:line="276" w:lineRule="auto"/>
        <w:rPr>
          <w:rFonts w:ascii="Corbel" w:hAnsi="Corbel"/>
          <w:noProof/>
          <w:szCs w:val="18"/>
          <w:lang w:eastAsia="ar-SA"/>
        </w:rPr>
      </w:pPr>
      <w:r w:rsidRPr="009276BB">
        <w:rPr>
          <w:rFonts w:ascii="Corbel" w:hAnsi="Corbel"/>
          <w:noProof/>
          <w:szCs w:val="18"/>
          <w:lang w:eastAsia="ar-SA"/>
        </w:rPr>
        <w:t>1a.</w:t>
      </w:r>
      <w:r w:rsidRPr="009276BB">
        <w:rPr>
          <w:rFonts w:ascii="Corbel" w:hAnsi="Corbel"/>
          <w:noProof/>
          <w:szCs w:val="18"/>
          <w:lang w:eastAsia="ar-SA"/>
        </w:rPr>
        <w:tab/>
      </w:r>
      <w:r w:rsidR="00792493" w:rsidRPr="009276BB">
        <w:rPr>
          <w:rFonts w:ascii="Corbel" w:hAnsi="Corbel"/>
          <w:noProof/>
          <w:szCs w:val="18"/>
          <w:lang w:eastAsia="ar-SA"/>
        </w:rPr>
        <w:t>Het systeem heeft een beschikbaarheid van 99%</w:t>
      </w:r>
      <w:r w:rsidR="00383D46" w:rsidRPr="009276BB">
        <w:rPr>
          <w:rFonts w:ascii="Corbel" w:hAnsi="Corbel"/>
          <w:noProof/>
          <w:szCs w:val="18"/>
          <w:lang w:eastAsia="ar-SA"/>
        </w:rPr>
        <w:t xml:space="preserve"> en voldoet aan de</w:t>
      </w:r>
      <w:r w:rsidR="00817D72" w:rsidRPr="009276BB">
        <w:rPr>
          <w:rFonts w:ascii="Corbel" w:hAnsi="Corbel"/>
          <w:noProof/>
          <w:szCs w:val="18"/>
          <w:lang w:eastAsia="ar-SA"/>
        </w:rPr>
        <w:t xml:space="preserve"> gestelde eisen</w:t>
      </w:r>
      <w:r w:rsidRPr="009276BB">
        <w:rPr>
          <w:rFonts w:ascii="Corbel" w:hAnsi="Corbel"/>
          <w:noProof/>
          <w:szCs w:val="18"/>
          <w:lang w:eastAsia="ar-SA"/>
        </w:rPr>
        <w:t xml:space="preserve">. </w:t>
      </w:r>
    </w:p>
    <w:p w14:paraId="7AC0388D" w14:textId="7A83A162" w:rsidR="00294FA8" w:rsidRPr="009276BB" w:rsidRDefault="00294FA8" w:rsidP="00383D46">
      <w:pPr>
        <w:spacing w:line="276" w:lineRule="auto"/>
        <w:ind w:left="708" w:hanging="708"/>
        <w:rPr>
          <w:rFonts w:ascii="Corbel" w:hAnsi="Corbel"/>
          <w:noProof/>
          <w:szCs w:val="18"/>
          <w:lang w:eastAsia="ar-SA"/>
        </w:rPr>
      </w:pPr>
      <w:r w:rsidRPr="009276BB">
        <w:rPr>
          <w:rFonts w:ascii="Corbel" w:hAnsi="Corbel"/>
          <w:noProof/>
          <w:szCs w:val="18"/>
          <w:lang w:eastAsia="ar-SA"/>
        </w:rPr>
        <w:lastRenderedPageBreak/>
        <w:t>1</w:t>
      </w:r>
      <w:r w:rsidR="0073624C" w:rsidRPr="009276BB">
        <w:rPr>
          <w:rFonts w:ascii="Corbel" w:hAnsi="Corbel"/>
          <w:noProof/>
          <w:szCs w:val="18"/>
          <w:lang w:eastAsia="ar-SA"/>
        </w:rPr>
        <w:t>b</w:t>
      </w:r>
      <w:r w:rsidRPr="009276BB">
        <w:rPr>
          <w:rFonts w:ascii="Corbel" w:hAnsi="Corbel"/>
          <w:noProof/>
          <w:szCs w:val="18"/>
          <w:lang w:eastAsia="ar-SA"/>
        </w:rPr>
        <w:t xml:space="preserve">. </w:t>
      </w:r>
      <w:r w:rsidRPr="009276BB">
        <w:rPr>
          <w:rFonts w:ascii="Corbel" w:hAnsi="Corbel"/>
          <w:noProof/>
          <w:szCs w:val="18"/>
          <w:lang w:eastAsia="ar-SA"/>
        </w:rPr>
        <w:tab/>
      </w:r>
      <w:r w:rsidRPr="009276BB">
        <w:rPr>
          <w:rFonts w:ascii="Corbel" w:hAnsi="Corbel"/>
          <w:noProof/>
          <w:szCs w:val="18"/>
          <w:lang w:eastAsia="ar-SA"/>
        </w:rPr>
        <w:tab/>
        <w:t xml:space="preserve">De </w:t>
      </w:r>
      <w:r w:rsidR="00995B2D" w:rsidRPr="009276BB">
        <w:rPr>
          <w:rFonts w:ascii="Corbel" w:hAnsi="Corbel"/>
          <w:noProof/>
          <w:szCs w:val="18"/>
          <w:lang w:eastAsia="ar-SA"/>
        </w:rPr>
        <w:t>infrastructuur is</w:t>
      </w:r>
      <w:r w:rsidRPr="009276BB">
        <w:rPr>
          <w:rFonts w:ascii="Corbel" w:hAnsi="Corbel"/>
          <w:noProof/>
          <w:szCs w:val="18"/>
          <w:lang w:eastAsia="ar-SA"/>
        </w:rPr>
        <w:t xml:space="preserve"> veilig in gebruik voor de </w:t>
      </w:r>
      <w:r w:rsidR="00995B2D" w:rsidRPr="009276BB">
        <w:rPr>
          <w:rFonts w:ascii="Corbel" w:hAnsi="Corbel"/>
          <w:noProof/>
          <w:szCs w:val="18"/>
          <w:lang w:eastAsia="ar-SA"/>
        </w:rPr>
        <w:t>g</w:t>
      </w:r>
      <w:r w:rsidRPr="009276BB">
        <w:rPr>
          <w:rFonts w:ascii="Corbel" w:hAnsi="Corbel"/>
          <w:noProof/>
          <w:szCs w:val="18"/>
          <w:lang w:eastAsia="ar-SA"/>
        </w:rPr>
        <w:t>ebruiker op alle onderdelen binnen dit contract.</w:t>
      </w:r>
    </w:p>
    <w:p w14:paraId="1B0EAC84" w14:textId="3A2E69F1" w:rsidR="00294FA8" w:rsidRPr="009276BB" w:rsidRDefault="00294FA8" w:rsidP="00A954F5">
      <w:pPr>
        <w:spacing w:line="276" w:lineRule="auto"/>
        <w:ind w:left="708" w:hanging="708"/>
        <w:rPr>
          <w:rFonts w:ascii="Corbel" w:hAnsi="Corbel"/>
          <w:noProof/>
          <w:szCs w:val="18"/>
          <w:lang w:eastAsia="ar-SA"/>
        </w:rPr>
      </w:pPr>
      <w:r w:rsidRPr="009276BB">
        <w:rPr>
          <w:rFonts w:ascii="Corbel" w:hAnsi="Corbel"/>
          <w:noProof/>
          <w:szCs w:val="18"/>
          <w:lang w:eastAsia="ar-SA"/>
        </w:rPr>
        <w:t xml:space="preserve">2. </w:t>
      </w:r>
      <w:r w:rsidRPr="009276BB">
        <w:rPr>
          <w:rFonts w:ascii="Corbel" w:hAnsi="Corbel"/>
          <w:noProof/>
          <w:szCs w:val="18"/>
          <w:lang w:eastAsia="ar-SA"/>
        </w:rPr>
        <w:tab/>
        <w:t>Met de uitvoering van het contract is vorm gegeven aan de duurzaamheidsdoelstellingen van de provincie Utrecht.</w:t>
      </w:r>
    </w:p>
    <w:p w14:paraId="1CFCFCC0" w14:textId="30B193BB" w:rsidR="00294FA8" w:rsidRPr="009276BB" w:rsidRDefault="00294FA8" w:rsidP="00B364EE">
      <w:pPr>
        <w:spacing w:line="276" w:lineRule="auto"/>
        <w:ind w:left="708" w:hanging="708"/>
        <w:rPr>
          <w:rFonts w:ascii="Corbel" w:hAnsi="Corbel"/>
          <w:noProof/>
          <w:szCs w:val="18"/>
          <w:lang w:eastAsia="ar-SA"/>
        </w:rPr>
      </w:pPr>
      <w:r w:rsidRPr="009276BB">
        <w:rPr>
          <w:rFonts w:ascii="Corbel" w:hAnsi="Corbel"/>
          <w:noProof/>
          <w:szCs w:val="18"/>
          <w:lang w:eastAsia="ar-SA"/>
        </w:rPr>
        <w:t xml:space="preserve">3. </w:t>
      </w:r>
      <w:r w:rsidRPr="009276BB">
        <w:rPr>
          <w:rFonts w:ascii="Corbel" w:hAnsi="Corbel"/>
          <w:noProof/>
          <w:szCs w:val="18"/>
          <w:lang w:eastAsia="ar-SA"/>
        </w:rPr>
        <w:tab/>
        <w:t>De opdrachtnemer en opdrachtgever werken als 1 team aan het behalen van  de (sub) doelstelling</w:t>
      </w:r>
      <w:r w:rsidR="00B364EE" w:rsidRPr="009276BB">
        <w:rPr>
          <w:rFonts w:ascii="Corbel" w:hAnsi="Corbel"/>
          <w:noProof/>
          <w:szCs w:val="18"/>
          <w:lang w:eastAsia="ar-SA"/>
        </w:rPr>
        <w:t>en</w:t>
      </w:r>
      <w:r w:rsidRPr="009276BB">
        <w:rPr>
          <w:rFonts w:ascii="Corbel" w:hAnsi="Corbel"/>
          <w:noProof/>
          <w:szCs w:val="18"/>
          <w:lang w:eastAsia="ar-SA"/>
        </w:rPr>
        <w:t>.</w:t>
      </w:r>
    </w:p>
    <w:p w14:paraId="56612309" w14:textId="77777777" w:rsidR="00470DA1" w:rsidRPr="009276BB" w:rsidRDefault="00470DA1" w:rsidP="00470DA1">
      <w:pPr>
        <w:rPr>
          <w:rFonts w:ascii="Corbel" w:hAnsi="Corbel"/>
          <w:noProof/>
          <w:szCs w:val="18"/>
        </w:rPr>
      </w:pPr>
    </w:p>
    <w:p w14:paraId="32C9F01E" w14:textId="73D94675" w:rsidR="00DA6BFE" w:rsidRPr="002E755E" w:rsidRDefault="00470DA1" w:rsidP="00470DA1">
      <w:pPr>
        <w:spacing w:line="276" w:lineRule="auto"/>
        <w:rPr>
          <w:rFonts w:ascii="Corbel" w:hAnsi="Corbel"/>
          <w:noProof/>
          <w:szCs w:val="18"/>
        </w:rPr>
      </w:pPr>
      <w:r w:rsidRPr="009276BB">
        <w:rPr>
          <w:rFonts w:ascii="Corbel" w:hAnsi="Corbel"/>
          <w:noProof/>
          <w:szCs w:val="18"/>
        </w:rPr>
        <w:t xml:space="preserve">Deze doelstellingen zijn door de Aanbestedende </w:t>
      </w:r>
      <w:r w:rsidR="00020418" w:rsidRPr="009276BB">
        <w:rPr>
          <w:rFonts w:ascii="Corbel" w:hAnsi="Corbel"/>
          <w:noProof/>
          <w:szCs w:val="18"/>
        </w:rPr>
        <w:t>dienst</w:t>
      </w:r>
      <w:r w:rsidRPr="009276BB">
        <w:rPr>
          <w:rFonts w:ascii="Corbel" w:hAnsi="Corbel"/>
          <w:noProof/>
          <w:szCs w:val="18"/>
        </w:rPr>
        <w:t xml:space="preserve"> vertaald naar de afbakening van de Opdracht, de eisen die aan de uitvoering ervan gesteld worden, de eisen die aan Ondernemers worden gesteld om voor de </w:t>
      </w:r>
      <w:r w:rsidR="00E77768" w:rsidRPr="009276BB">
        <w:rPr>
          <w:rFonts w:ascii="Corbel" w:hAnsi="Corbel"/>
          <w:noProof/>
          <w:szCs w:val="18"/>
        </w:rPr>
        <w:t xml:space="preserve">Opdracht in aanmerking te komen, de wijze waarop Gegadigden </w:t>
      </w:r>
      <w:r w:rsidR="00CB6F7F" w:rsidRPr="009276BB">
        <w:rPr>
          <w:rFonts w:ascii="Corbel" w:hAnsi="Corbel"/>
          <w:noProof/>
          <w:szCs w:val="18"/>
        </w:rPr>
        <w:t xml:space="preserve">geselecteerd </w:t>
      </w:r>
      <w:r w:rsidR="00E77768" w:rsidRPr="009276BB">
        <w:rPr>
          <w:rFonts w:ascii="Corbel" w:hAnsi="Corbel"/>
          <w:noProof/>
          <w:szCs w:val="18"/>
        </w:rPr>
        <w:t>worden en uiteindelijk de</w:t>
      </w:r>
      <w:r w:rsidRPr="009276BB">
        <w:rPr>
          <w:rFonts w:ascii="Corbel" w:hAnsi="Corbel"/>
          <w:noProof/>
          <w:szCs w:val="18"/>
        </w:rPr>
        <w:t xml:space="preserve"> economisch meest voordelige Inschrijv</w:t>
      </w:r>
      <w:r w:rsidR="00C23AD3" w:rsidRPr="009276BB">
        <w:rPr>
          <w:rFonts w:ascii="Corbel" w:hAnsi="Corbel"/>
          <w:noProof/>
          <w:szCs w:val="18"/>
        </w:rPr>
        <w:t>ing</w:t>
      </w:r>
      <w:r w:rsidR="00E77768" w:rsidRPr="009276BB">
        <w:rPr>
          <w:rFonts w:ascii="Corbel" w:hAnsi="Corbel"/>
          <w:noProof/>
          <w:szCs w:val="18"/>
        </w:rPr>
        <w:t xml:space="preserve"> </w:t>
      </w:r>
      <w:r w:rsidR="00CB6F7F" w:rsidRPr="009276BB">
        <w:rPr>
          <w:rFonts w:ascii="Corbel" w:hAnsi="Corbel"/>
          <w:noProof/>
          <w:szCs w:val="18"/>
        </w:rPr>
        <w:t>gekozen wordt.</w:t>
      </w:r>
      <w:r w:rsidRPr="002E755E">
        <w:rPr>
          <w:rFonts w:ascii="Corbel" w:hAnsi="Corbel"/>
          <w:noProof/>
          <w:szCs w:val="18"/>
        </w:rPr>
        <w:t xml:space="preserve"> </w:t>
      </w:r>
    </w:p>
    <w:p w14:paraId="09ED5037" w14:textId="376DB110" w:rsidR="00470DA1" w:rsidRPr="002E755E" w:rsidRDefault="00470DA1" w:rsidP="00470DA1">
      <w:pPr>
        <w:pStyle w:val="Kop2"/>
        <w:tabs>
          <w:tab w:val="left" w:pos="6379"/>
        </w:tabs>
        <w:spacing w:before="240" w:after="120"/>
        <w:rPr>
          <w:rFonts w:ascii="Corbel" w:hAnsi="Corbel"/>
          <w:noProof/>
          <w:sz w:val="18"/>
          <w:szCs w:val="18"/>
        </w:rPr>
      </w:pPr>
      <w:bookmarkStart w:id="19" w:name="_Toc65696286"/>
      <w:r w:rsidRPr="002E755E">
        <w:rPr>
          <w:rFonts w:ascii="Corbel" w:hAnsi="Corbel"/>
          <w:noProof/>
          <w:sz w:val="18"/>
          <w:szCs w:val="18"/>
        </w:rPr>
        <w:t>Samenvoegen van Opdrachten en verdeling in percelen</w:t>
      </w:r>
      <w:bookmarkEnd w:id="19"/>
    </w:p>
    <w:p w14:paraId="702B098C" w14:textId="430C8F6F" w:rsidR="00C90CD1" w:rsidRPr="002E755E" w:rsidRDefault="00C90CD1" w:rsidP="00C90CD1">
      <w:pPr>
        <w:spacing w:line="276" w:lineRule="auto"/>
        <w:rPr>
          <w:rFonts w:ascii="Corbel" w:hAnsi="Corbel"/>
          <w:noProof/>
          <w:szCs w:val="18"/>
        </w:rPr>
      </w:pPr>
      <w:r w:rsidRPr="002E755E">
        <w:rPr>
          <w:rFonts w:ascii="Corbel" w:hAnsi="Corbel"/>
          <w:noProof/>
          <w:szCs w:val="18"/>
        </w:rPr>
        <w:t xml:space="preserve">Naar het oordeel van de Aanbestedende dienst is bij deze Opdracht </w:t>
      </w:r>
      <w:r w:rsidR="007C1A73">
        <w:rPr>
          <w:rFonts w:ascii="Corbel" w:hAnsi="Corbel"/>
          <w:noProof/>
          <w:szCs w:val="18"/>
        </w:rPr>
        <w:t>geen</w:t>
      </w:r>
      <w:r w:rsidRPr="002E755E">
        <w:rPr>
          <w:rFonts w:ascii="Corbel" w:hAnsi="Corbel"/>
          <w:noProof/>
          <w:szCs w:val="18"/>
        </w:rPr>
        <w:t xml:space="preserve"> sprake van het samenvoegen van Opdrachten. </w:t>
      </w:r>
    </w:p>
    <w:p w14:paraId="679C1FFE" w14:textId="77777777" w:rsidR="00C90CD1" w:rsidRPr="009276BB" w:rsidRDefault="00C90CD1" w:rsidP="00C90CD1">
      <w:pPr>
        <w:rPr>
          <w:rFonts w:ascii="Corbel" w:hAnsi="Corbel"/>
          <w:noProof/>
          <w:szCs w:val="18"/>
        </w:rPr>
      </w:pPr>
    </w:p>
    <w:p w14:paraId="6B844B15" w14:textId="4C784322" w:rsidR="00C90CD1" w:rsidRPr="009276BB" w:rsidRDefault="0041145B" w:rsidP="00C90CD1">
      <w:pPr>
        <w:rPr>
          <w:rFonts w:ascii="Corbel" w:hAnsi="Corbel"/>
          <w:noProof/>
          <w:szCs w:val="18"/>
        </w:rPr>
      </w:pPr>
      <w:r w:rsidRPr="009276BB">
        <w:rPr>
          <w:rFonts w:ascii="Corbel" w:hAnsi="Corbel"/>
          <w:noProof/>
          <w:szCs w:val="18"/>
        </w:rPr>
        <w:t>Vanwege de demarcatierisico’s is d</w:t>
      </w:r>
      <w:r w:rsidR="00C90CD1" w:rsidRPr="009276BB">
        <w:rPr>
          <w:rFonts w:ascii="Corbel" w:hAnsi="Corbel"/>
          <w:noProof/>
          <w:szCs w:val="18"/>
        </w:rPr>
        <w:t xml:space="preserve">e Opdracht is </w:t>
      </w:r>
      <w:r w:rsidR="009A34E2" w:rsidRPr="009276BB">
        <w:rPr>
          <w:rFonts w:ascii="Corbel" w:hAnsi="Corbel"/>
          <w:noProof/>
          <w:szCs w:val="18"/>
        </w:rPr>
        <w:t>niet</w:t>
      </w:r>
      <w:r w:rsidR="00C90CD1" w:rsidRPr="009276BB">
        <w:rPr>
          <w:rFonts w:ascii="Corbel" w:hAnsi="Corbel"/>
          <w:noProof/>
          <w:szCs w:val="18"/>
        </w:rPr>
        <w:t xml:space="preserve"> </w:t>
      </w:r>
      <w:r w:rsidR="009A34E2" w:rsidRPr="009276BB">
        <w:rPr>
          <w:rFonts w:ascii="Corbel" w:hAnsi="Corbel"/>
          <w:noProof/>
          <w:szCs w:val="18"/>
        </w:rPr>
        <w:t>onderverdeeld</w:t>
      </w:r>
      <w:r w:rsidR="00C90CD1" w:rsidRPr="009276BB">
        <w:rPr>
          <w:rFonts w:ascii="Corbel" w:hAnsi="Corbel"/>
          <w:noProof/>
          <w:szCs w:val="18"/>
        </w:rPr>
        <w:t xml:space="preserve">  in percelen. </w:t>
      </w:r>
    </w:p>
    <w:p w14:paraId="652AD603" w14:textId="5B873687" w:rsidR="00470DA1" w:rsidRPr="009276BB" w:rsidRDefault="00470DA1" w:rsidP="00470DA1">
      <w:pPr>
        <w:pStyle w:val="Kop2"/>
        <w:tabs>
          <w:tab w:val="left" w:pos="6379"/>
        </w:tabs>
        <w:spacing w:before="240" w:after="120"/>
        <w:rPr>
          <w:rFonts w:ascii="Corbel" w:hAnsi="Corbel"/>
          <w:noProof/>
          <w:sz w:val="18"/>
          <w:szCs w:val="18"/>
        </w:rPr>
      </w:pPr>
      <w:bookmarkStart w:id="20" w:name="_Toc65696287"/>
      <w:r w:rsidRPr="009276BB">
        <w:rPr>
          <w:rFonts w:ascii="Corbel" w:hAnsi="Corbel"/>
          <w:noProof/>
          <w:sz w:val="18"/>
          <w:szCs w:val="18"/>
        </w:rPr>
        <w:t>Aard van de Opdracht</w:t>
      </w:r>
      <w:bookmarkEnd w:id="20"/>
    </w:p>
    <w:p w14:paraId="24F22FD6" w14:textId="384CD338" w:rsidR="00470DA1" w:rsidRPr="009276BB" w:rsidRDefault="00294FA8" w:rsidP="00470DA1">
      <w:pPr>
        <w:spacing w:line="276" w:lineRule="auto"/>
        <w:rPr>
          <w:rFonts w:ascii="Corbel" w:hAnsi="Corbel"/>
          <w:noProof/>
          <w:szCs w:val="18"/>
        </w:rPr>
      </w:pPr>
      <w:r w:rsidRPr="009276BB">
        <w:rPr>
          <w:rFonts w:ascii="Corbel" w:hAnsi="Corbel"/>
          <w:noProof/>
          <w:szCs w:val="18"/>
        </w:rPr>
        <w:t xml:space="preserve">Binnen de Opdracht zijn de volgende </w:t>
      </w:r>
      <w:r w:rsidR="00780445" w:rsidRPr="009276BB">
        <w:rPr>
          <w:rFonts w:ascii="Corbel" w:hAnsi="Corbel"/>
          <w:noProof/>
          <w:szCs w:val="18"/>
        </w:rPr>
        <w:t>assets</w:t>
      </w:r>
      <w:r w:rsidRPr="009276BB">
        <w:rPr>
          <w:rFonts w:ascii="Corbel" w:hAnsi="Corbel"/>
          <w:noProof/>
          <w:szCs w:val="18"/>
        </w:rPr>
        <w:t>:</w:t>
      </w:r>
    </w:p>
    <w:p w14:paraId="71F50EB7" w14:textId="3CC0FFA5" w:rsidR="00780445" w:rsidRPr="009276BB" w:rsidRDefault="003D271C" w:rsidP="008F0E37">
      <w:pPr>
        <w:pStyle w:val="Lijstalinea"/>
        <w:numPr>
          <w:ilvl w:val="0"/>
          <w:numId w:val="31"/>
        </w:numPr>
        <w:spacing w:line="276" w:lineRule="auto"/>
        <w:rPr>
          <w:rFonts w:ascii="Corbel" w:hAnsi="Corbel"/>
          <w:noProof/>
          <w:sz w:val="18"/>
          <w:szCs w:val="18"/>
          <w:lang w:val="nl-NL"/>
        </w:rPr>
      </w:pPr>
      <w:r w:rsidRPr="009276BB">
        <w:rPr>
          <w:rFonts w:ascii="Corbel" w:hAnsi="Corbel"/>
          <w:noProof/>
          <w:sz w:val="18"/>
          <w:szCs w:val="18"/>
          <w:lang w:val="nl-NL"/>
        </w:rPr>
        <w:t>Centrale Servers en bedieningsstations bij RET</w:t>
      </w:r>
      <w:r w:rsidR="00780445" w:rsidRPr="009276BB">
        <w:rPr>
          <w:rFonts w:ascii="Corbel" w:hAnsi="Corbel"/>
          <w:noProof/>
          <w:sz w:val="18"/>
          <w:szCs w:val="18"/>
          <w:lang w:val="nl-NL"/>
        </w:rPr>
        <w:t>.</w:t>
      </w:r>
    </w:p>
    <w:p w14:paraId="6142872D" w14:textId="6C7A4AA5" w:rsidR="00780445" w:rsidRPr="009276BB" w:rsidRDefault="00556F83" w:rsidP="008F0E37">
      <w:pPr>
        <w:pStyle w:val="Lijstalinea"/>
        <w:numPr>
          <w:ilvl w:val="0"/>
          <w:numId w:val="31"/>
        </w:numPr>
        <w:spacing w:line="276" w:lineRule="auto"/>
        <w:rPr>
          <w:rFonts w:ascii="Corbel" w:hAnsi="Corbel"/>
          <w:noProof/>
          <w:sz w:val="18"/>
          <w:szCs w:val="18"/>
          <w:lang w:val="nl-NL"/>
        </w:rPr>
      </w:pPr>
      <w:r w:rsidRPr="009276BB">
        <w:rPr>
          <w:rFonts w:ascii="Corbel" w:hAnsi="Corbel"/>
          <w:noProof/>
          <w:sz w:val="18"/>
          <w:szCs w:val="18"/>
          <w:lang w:val="nl-NL"/>
        </w:rPr>
        <w:t>Bewaking van het tractiestation tot</w:t>
      </w:r>
      <w:r w:rsidR="00941370" w:rsidRPr="009276BB">
        <w:rPr>
          <w:rFonts w:ascii="Corbel" w:hAnsi="Corbel"/>
          <w:noProof/>
          <w:sz w:val="18"/>
          <w:szCs w:val="18"/>
          <w:lang w:val="nl-NL"/>
        </w:rPr>
        <w:t xml:space="preserve"> de PLC</w:t>
      </w:r>
      <w:r w:rsidR="00780445" w:rsidRPr="009276BB">
        <w:rPr>
          <w:rFonts w:ascii="Corbel" w:hAnsi="Corbel"/>
          <w:noProof/>
          <w:sz w:val="18"/>
          <w:szCs w:val="18"/>
          <w:lang w:val="nl-NL"/>
        </w:rPr>
        <w:t>.</w:t>
      </w:r>
    </w:p>
    <w:p w14:paraId="62CB2EE9" w14:textId="48D1414C" w:rsidR="00294FA8" w:rsidRPr="009276BB" w:rsidRDefault="00941370" w:rsidP="00AC20FD">
      <w:pPr>
        <w:pStyle w:val="Lijstalinea"/>
        <w:numPr>
          <w:ilvl w:val="0"/>
          <w:numId w:val="31"/>
        </w:numPr>
        <w:spacing w:line="276" w:lineRule="auto"/>
        <w:rPr>
          <w:rFonts w:ascii="Corbel" w:hAnsi="Corbel"/>
          <w:noProof/>
          <w:sz w:val="18"/>
          <w:szCs w:val="18"/>
          <w:lang w:val="nl-NL"/>
        </w:rPr>
      </w:pPr>
      <w:r w:rsidRPr="009276BB">
        <w:rPr>
          <w:rFonts w:ascii="Corbel" w:hAnsi="Corbel"/>
          <w:noProof/>
          <w:sz w:val="18"/>
          <w:szCs w:val="18"/>
          <w:lang w:val="nl-NL"/>
        </w:rPr>
        <w:t xml:space="preserve">Software en programmatuur </w:t>
      </w:r>
      <w:r w:rsidR="00A91FE0" w:rsidRPr="009276BB">
        <w:rPr>
          <w:rFonts w:ascii="Corbel" w:hAnsi="Corbel"/>
          <w:noProof/>
          <w:sz w:val="18"/>
          <w:szCs w:val="18"/>
          <w:lang w:val="nl-NL"/>
        </w:rPr>
        <w:t xml:space="preserve">(Win CC OA) </w:t>
      </w:r>
      <w:r w:rsidRPr="009276BB">
        <w:rPr>
          <w:rFonts w:ascii="Corbel" w:hAnsi="Corbel"/>
          <w:noProof/>
          <w:sz w:val="18"/>
          <w:szCs w:val="18"/>
          <w:lang w:val="nl-NL"/>
        </w:rPr>
        <w:t>voor de bewaking van de bedrijfsvoering</w:t>
      </w:r>
      <w:r w:rsidR="00A91FE0" w:rsidRPr="009276BB">
        <w:rPr>
          <w:rFonts w:ascii="Corbel" w:hAnsi="Corbel"/>
          <w:noProof/>
          <w:sz w:val="18"/>
          <w:szCs w:val="18"/>
          <w:lang w:val="nl-NL"/>
        </w:rPr>
        <w:t xml:space="preserve"> (inclusief updates en upgrades)</w:t>
      </w:r>
      <w:r w:rsidR="00780445" w:rsidRPr="009276BB">
        <w:rPr>
          <w:rFonts w:ascii="Corbel" w:hAnsi="Corbel"/>
          <w:noProof/>
          <w:sz w:val="18"/>
          <w:szCs w:val="18"/>
          <w:lang w:val="nl-NL"/>
        </w:rPr>
        <w:t>.</w:t>
      </w:r>
    </w:p>
    <w:p w14:paraId="4A01D05F" w14:textId="77777777" w:rsidR="00780445" w:rsidRPr="009276BB" w:rsidRDefault="00780445" w:rsidP="00780445">
      <w:pPr>
        <w:spacing w:line="276" w:lineRule="auto"/>
        <w:rPr>
          <w:rFonts w:ascii="Corbel" w:hAnsi="Corbel"/>
          <w:noProof/>
          <w:szCs w:val="18"/>
        </w:rPr>
      </w:pPr>
    </w:p>
    <w:p w14:paraId="7BBA82EA" w14:textId="4FBC4171" w:rsidR="00294FA8" w:rsidRPr="009276BB" w:rsidRDefault="00294FA8" w:rsidP="00470DA1">
      <w:pPr>
        <w:spacing w:line="276" w:lineRule="auto"/>
        <w:rPr>
          <w:rFonts w:ascii="Corbel" w:hAnsi="Corbel"/>
          <w:noProof/>
          <w:szCs w:val="18"/>
        </w:rPr>
      </w:pPr>
      <w:r w:rsidRPr="009276BB">
        <w:rPr>
          <w:rFonts w:ascii="Corbel" w:hAnsi="Corbel"/>
          <w:noProof/>
          <w:szCs w:val="18"/>
        </w:rPr>
        <w:t xml:space="preserve">Expliciet buiten de scope van de Opdracht vallen de volgende </w:t>
      </w:r>
      <w:r w:rsidR="00780445" w:rsidRPr="009276BB">
        <w:rPr>
          <w:rFonts w:ascii="Corbel" w:hAnsi="Corbel"/>
          <w:noProof/>
          <w:szCs w:val="18"/>
        </w:rPr>
        <w:t>assets</w:t>
      </w:r>
      <w:r w:rsidRPr="009276BB">
        <w:rPr>
          <w:rFonts w:ascii="Corbel" w:hAnsi="Corbel"/>
          <w:noProof/>
          <w:szCs w:val="18"/>
        </w:rPr>
        <w:t>:</w:t>
      </w:r>
    </w:p>
    <w:p w14:paraId="248432AB" w14:textId="0A68000E" w:rsidR="00780445" w:rsidRPr="009276BB" w:rsidRDefault="00780445" w:rsidP="008F0E37">
      <w:pPr>
        <w:pStyle w:val="Lijstalinea"/>
        <w:numPr>
          <w:ilvl w:val="0"/>
          <w:numId w:val="32"/>
        </w:numPr>
        <w:spacing w:line="276" w:lineRule="auto"/>
        <w:rPr>
          <w:rFonts w:ascii="Corbel" w:hAnsi="Corbel"/>
          <w:noProof/>
          <w:sz w:val="18"/>
          <w:szCs w:val="18"/>
          <w:lang w:val="nl-NL"/>
        </w:rPr>
      </w:pPr>
      <w:r w:rsidRPr="009276BB">
        <w:rPr>
          <w:rFonts w:ascii="Corbel" w:hAnsi="Corbel"/>
          <w:noProof/>
          <w:sz w:val="18"/>
          <w:szCs w:val="18"/>
          <w:lang w:val="nl-NL"/>
        </w:rPr>
        <w:t>B</w:t>
      </w:r>
      <w:r w:rsidR="008F4808" w:rsidRPr="009276BB">
        <w:rPr>
          <w:rFonts w:ascii="Corbel" w:hAnsi="Corbel"/>
          <w:noProof/>
          <w:sz w:val="18"/>
          <w:szCs w:val="18"/>
          <w:lang w:val="nl-NL"/>
        </w:rPr>
        <w:t>ovenleidingportalen</w:t>
      </w:r>
      <w:r w:rsidR="00CB7E34" w:rsidRPr="009276BB">
        <w:rPr>
          <w:rFonts w:ascii="Corbel" w:hAnsi="Corbel"/>
          <w:noProof/>
          <w:sz w:val="18"/>
          <w:szCs w:val="18"/>
          <w:lang w:val="nl-NL"/>
        </w:rPr>
        <w:t>, inclusief de bovenleiding</w:t>
      </w:r>
      <w:r w:rsidR="00E66577" w:rsidRPr="009276BB">
        <w:rPr>
          <w:rFonts w:ascii="Corbel" w:hAnsi="Corbel"/>
          <w:noProof/>
          <w:sz w:val="18"/>
          <w:szCs w:val="18"/>
          <w:lang w:val="nl-NL"/>
        </w:rPr>
        <w:t>.</w:t>
      </w:r>
    </w:p>
    <w:p w14:paraId="7E98956C" w14:textId="49C54B0A" w:rsidR="00780445" w:rsidRPr="009276BB" w:rsidRDefault="00CB7E34" w:rsidP="008F0E37">
      <w:pPr>
        <w:pStyle w:val="Lijstalinea"/>
        <w:numPr>
          <w:ilvl w:val="0"/>
          <w:numId w:val="32"/>
        </w:numPr>
        <w:spacing w:line="276" w:lineRule="auto"/>
        <w:rPr>
          <w:rFonts w:ascii="Corbel" w:hAnsi="Corbel"/>
          <w:noProof/>
          <w:sz w:val="18"/>
          <w:szCs w:val="18"/>
          <w:lang w:val="nl-NL"/>
        </w:rPr>
      </w:pPr>
      <w:r w:rsidRPr="009276BB">
        <w:rPr>
          <w:rFonts w:ascii="Corbel" w:hAnsi="Corbel"/>
          <w:noProof/>
          <w:sz w:val="18"/>
          <w:szCs w:val="18"/>
          <w:lang w:val="nl-NL"/>
        </w:rPr>
        <w:t>Verbinding tussen het tractiestation en de bovenleiding</w:t>
      </w:r>
      <w:r w:rsidR="00780445" w:rsidRPr="009276BB">
        <w:rPr>
          <w:rFonts w:ascii="Corbel" w:hAnsi="Corbel"/>
          <w:noProof/>
          <w:sz w:val="18"/>
          <w:szCs w:val="18"/>
          <w:lang w:val="nl-NL"/>
        </w:rPr>
        <w:t>.</w:t>
      </w:r>
    </w:p>
    <w:p w14:paraId="04277CF9" w14:textId="7F162C20" w:rsidR="00780445" w:rsidRPr="009276BB" w:rsidRDefault="006F102B" w:rsidP="00844E6E">
      <w:pPr>
        <w:pStyle w:val="Lijstalinea"/>
        <w:numPr>
          <w:ilvl w:val="0"/>
          <w:numId w:val="32"/>
        </w:numPr>
        <w:spacing w:line="276" w:lineRule="auto"/>
        <w:rPr>
          <w:rFonts w:ascii="Corbel" w:hAnsi="Corbel"/>
          <w:noProof/>
          <w:sz w:val="18"/>
          <w:szCs w:val="18"/>
          <w:lang w:val="nl-NL"/>
        </w:rPr>
      </w:pPr>
      <w:r w:rsidRPr="009276BB">
        <w:rPr>
          <w:rFonts w:ascii="Corbel" w:hAnsi="Corbel"/>
          <w:noProof/>
          <w:sz w:val="18"/>
          <w:szCs w:val="18"/>
          <w:lang w:val="nl-NL"/>
        </w:rPr>
        <w:t>Glasvezelverbindingen</w:t>
      </w:r>
      <w:r w:rsidR="002051CC" w:rsidRPr="009276BB">
        <w:rPr>
          <w:rFonts w:ascii="Corbel" w:hAnsi="Corbel"/>
          <w:noProof/>
          <w:sz w:val="18"/>
          <w:szCs w:val="18"/>
          <w:lang w:val="nl-NL"/>
        </w:rPr>
        <w:t xml:space="preserve"> tussen server, bedieningsruimte en tractiestations</w:t>
      </w:r>
      <w:r w:rsidR="00780445" w:rsidRPr="009276BB">
        <w:rPr>
          <w:rFonts w:ascii="Corbel" w:hAnsi="Corbel"/>
          <w:noProof/>
          <w:sz w:val="18"/>
          <w:szCs w:val="18"/>
          <w:lang w:val="nl-NL"/>
        </w:rPr>
        <w:t>.</w:t>
      </w:r>
    </w:p>
    <w:p w14:paraId="4E3E9899" w14:textId="77777777" w:rsidR="00470DA1" w:rsidRPr="002E755E" w:rsidRDefault="00470DA1" w:rsidP="00470DA1">
      <w:pPr>
        <w:pStyle w:val="Kop2"/>
        <w:tabs>
          <w:tab w:val="left" w:pos="6379"/>
        </w:tabs>
        <w:spacing w:before="240" w:after="120"/>
        <w:rPr>
          <w:rFonts w:ascii="Corbel" w:hAnsi="Corbel"/>
          <w:noProof/>
          <w:sz w:val="18"/>
          <w:szCs w:val="18"/>
        </w:rPr>
      </w:pPr>
      <w:bookmarkStart w:id="21" w:name="_Toc65696288"/>
      <w:r w:rsidRPr="009276BB">
        <w:rPr>
          <w:rFonts w:ascii="Corbel" w:hAnsi="Corbel"/>
          <w:noProof/>
          <w:sz w:val="18"/>
          <w:szCs w:val="18"/>
        </w:rPr>
        <w:t>Vorm en du</w:t>
      </w:r>
      <w:r w:rsidRPr="002E755E">
        <w:rPr>
          <w:rFonts w:ascii="Corbel" w:hAnsi="Corbel"/>
          <w:noProof/>
          <w:sz w:val="18"/>
          <w:szCs w:val="18"/>
        </w:rPr>
        <w:t>ur Overeenkomst</w:t>
      </w:r>
      <w:bookmarkEnd w:id="21"/>
    </w:p>
    <w:p w14:paraId="527114DA" w14:textId="5AEF1392" w:rsidR="00470DA1" w:rsidRPr="002E755E" w:rsidRDefault="00470DA1" w:rsidP="00470DA1">
      <w:pPr>
        <w:spacing w:line="276" w:lineRule="auto"/>
        <w:rPr>
          <w:rFonts w:ascii="Corbel" w:hAnsi="Corbel"/>
          <w:noProof/>
          <w:szCs w:val="18"/>
        </w:rPr>
      </w:pPr>
      <w:r w:rsidRPr="002E755E">
        <w:rPr>
          <w:rFonts w:ascii="Corbel" w:hAnsi="Corbel"/>
          <w:noProof/>
          <w:szCs w:val="18"/>
        </w:rPr>
        <w:t xml:space="preserve">Er is sprake van een dienstverleningsovereenkomst met een initiële looptijd van </w:t>
      </w:r>
      <w:r w:rsidR="000D2C9A">
        <w:rPr>
          <w:rFonts w:ascii="Corbel" w:hAnsi="Corbel"/>
          <w:noProof/>
          <w:szCs w:val="18"/>
        </w:rPr>
        <w:t>48</w:t>
      </w:r>
      <w:r w:rsidRPr="002E755E">
        <w:rPr>
          <w:rFonts w:ascii="Corbel" w:hAnsi="Corbel"/>
          <w:noProof/>
          <w:szCs w:val="18"/>
        </w:rPr>
        <w:t xml:space="preserve"> maanden. Na </w:t>
      </w:r>
      <w:r w:rsidR="005A26E4" w:rsidRPr="002E755E">
        <w:rPr>
          <w:rFonts w:ascii="Corbel" w:hAnsi="Corbel"/>
          <w:noProof/>
          <w:szCs w:val="18"/>
        </w:rPr>
        <w:t>het verstrijken</w:t>
      </w:r>
      <w:r w:rsidRPr="002E755E">
        <w:rPr>
          <w:rFonts w:ascii="Corbel" w:hAnsi="Corbel"/>
          <w:noProof/>
          <w:szCs w:val="18"/>
        </w:rPr>
        <w:t xml:space="preserve"> van deze periode heeft de Aanbestedende dienst de mogelijkheid de Opdracht </w:t>
      </w:r>
      <w:r w:rsidR="008766CC" w:rsidRPr="002E755E">
        <w:rPr>
          <w:rFonts w:ascii="Corbel" w:hAnsi="Corbel"/>
          <w:noProof/>
          <w:szCs w:val="18"/>
        </w:rPr>
        <w:t>2</w:t>
      </w:r>
      <w:r w:rsidRPr="002E755E">
        <w:rPr>
          <w:rFonts w:ascii="Corbel" w:hAnsi="Corbel"/>
          <w:noProof/>
          <w:szCs w:val="18"/>
        </w:rPr>
        <w:t xml:space="preserve"> maal tegen dezelfde voorwaarden te verlengen voor een periode van telkens </w:t>
      </w:r>
      <w:r w:rsidR="000D2C9A">
        <w:rPr>
          <w:rFonts w:ascii="Corbel" w:hAnsi="Corbel"/>
          <w:noProof/>
          <w:szCs w:val="18"/>
        </w:rPr>
        <w:t>36</w:t>
      </w:r>
      <w:r w:rsidR="001D6FF5" w:rsidRPr="002E755E">
        <w:rPr>
          <w:rFonts w:ascii="Corbel" w:hAnsi="Corbel"/>
          <w:noProof/>
          <w:szCs w:val="18"/>
        </w:rPr>
        <w:t xml:space="preserve"> maanden.</w:t>
      </w:r>
    </w:p>
    <w:p w14:paraId="15327B4F" w14:textId="3D61CE2B" w:rsidR="00470DA1" w:rsidRPr="002E755E" w:rsidRDefault="00470DA1" w:rsidP="00470DA1">
      <w:pPr>
        <w:pStyle w:val="Kop2"/>
        <w:tabs>
          <w:tab w:val="left" w:pos="6379"/>
        </w:tabs>
        <w:spacing w:before="240" w:after="120"/>
        <w:rPr>
          <w:rFonts w:ascii="Corbel" w:hAnsi="Corbel"/>
          <w:noProof/>
          <w:sz w:val="18"/>
          <w:szCs w:val="18"/>
        </w:rPr>
      </w:pPr>
      <w:bookmarkStart w:id="22" w:name="_Toc426018270"/>
      <w:bookmarkStart w:id="23" w:name="_Toc429654862"/>
      <w:bookmarkStart w:id="24" w:name="_Toc65696289"/>
      <w:r w:rsidRPr="002E755E">
        <w:rPr>
          <w:rFonts w:ascii="Corbel" w:hAnsi="Corbel"/>
          <w:noProof/>
          <w:sz w:val="18"/>
          <w:szCs w:val="18"/>
        </w:rPr>
        <w:t>Mogelijke herhalingsopdracht soortgelijke diensten</w:t>
      </w:r>
      <w:bookmarkEnd w:id="24"/>
    </w:p>
    <w:p w14:paraId="4CB145D6" w14:textId="766860A4" w:rsidR="00470DA1" w:rsidRPr="002E755E" w:rsidRDefault="00470DA1" w:rsidP="00470DA1">
      <w:pPr>
        <w:rPr>
          <w:rFonts w:ascii="Corbel" w:hAnsi="Corbel"/>
          <w:noProof/>
          <w:szCs w:val="18"/>
        </w:rPr>
      </w:pPr>
      <w:r w:rsidRPr="002E755E">
        <w:rPr>
          <w:rFonts w:ascii="Corbel" w:hAnsi="Corbel"/>
          <w:noProof/>
          <w:szCs w:val="18"/>
        </w:rPr>
        <w:t xml:space="preserve">De Aanbestedende dienst kan soortgelijke </w:t>
      </w:r>
      <w:r w:rsidRPr="006D5B1C">
        <w:rPr>
          <w:rFonts w:ascii="Corbel" w:hAnsi="Corbel"/>
          <w:noProof/>
          <w:szCs w:val="18"/>
        </w:rPr>
        <w:t xml:space="preserve">diensten binnen </w:t>
      </w:r>
      <w:r w:rsidR="0053238F" w:rsidRPr="006D5B1C">
        <w:rPr>
          <w:rFonts w:ascii="Corbel" w:hAnsi="Corbel"/>
          <w:noProof/>
          <w:szCs w:val="18"/>
        </w:rPr>
        <w:t>vier</w:t>
      </w:r>
      <w:r w:rsidRPr="006D5B1C">
        <w:rPr>
          <w:rFonts w:ascii="Corbel" w:hAnsi="Corbel"/>
          <w:noProof/>
          <w:szCs w:val="18"/>
        </w:rPr>
        <w:t xml:space="preserve"> jaar na gunning van deze</w:t>
      </w:r>
      <w:r w:rsidRPr="002E755E">
        <w:rPr>
          <w:rFonts w:ascii="Corbel" w:hAnsi="Corbel"/>
          <w:noProof/>
          <w:szCs w:val="18"/>
        </w:rPr>
        <w:t xml:space="preserve"> Opdracht opnieuw gunnen aan de Opdrachtnemer via een onderhandelingsprocedure zonder voorafgaande bekendmaking. Dit is een recht, geen plicht van de Aanbestedende dienst. Het zou daarbij kunnen gaan om </w:t>
      </w:r>
      <w:r w:rsidR="005448BA" w:rsidRPr="002E755E">
        <w:rPr>
          <w:rFonts w:ascii="Corbel" w:hAnsi="Corbel"/>
          <w:noProof/>
          <w:szCs w:val="18"/>
        </w:rPr>
        <w:t>tweemaal</w:t>
      </w:r>
      <w:r w:rsidR="00A528D0" w:rsidRPr="002E755E">
        <w:rPr>
          <w:rFonts w:ascii="Corbel" w:hAnsi="Corbel"/>
          <w:noProof/>
          <w:szCs w:val="18"/>
        </w:rPr>
        <w:t xml:space="preserve"> een herhaling van </w:t>
      </w:r>
      <w:r w:rsidR="00937008">
        <w:rPr>
          <w:rFonts w:ascii="Corbel" w:hAnsi="Corbel"/>
          <w:noProof/>
          <w:szCs w:val="18"/>
        </w:rPr>
        <w:t>36</w:t>
      </w:r>
      <w:r w:rsidR="00A528D0" w:rsidRPr="002E755E">
        <w:rPr>
          <w:rFonts w:ascii="Corbel" w:hAnsi="Corbel"/>
          <w:noProof/>
          <w:szCs w:val="18"/>
        </w:rPr>
        <w:t xml:space="preserve"> maanden</w:t>
      </w:r>
      <w:r w:rsidRPr="002E755E">
        <w:rPr>
          <w:rFonts w:ascii="Corbel" w:hAnsi="Corbel"/>
          <w:noProof/>
          <w:szCs w:val="18"/>
        </w:rPr>
        <w:t xml:space="preserve">. Voor de gunning van de herhalingsopdrachten zal de Aanbestedende dienst dezelfde eisen en </w:t>
      </w:r>
      <w:r w:rsidR="00CB6F7F" w:rsidRPr="002E755E">
        <w:rPr>
          <w:rFonts w:ascii="Corbel" w:hAnsi="Corbel"/>
          <w:noProof/>
          <w:szCs w:val="18"/>
        </w:rPr>
        <w:t>wensen</w:t>
      </w:r>
      <w:r w:rsidRPr="002E755E">
        <w:rPr>
          <w:rFonts w:ascii="Corbel" w:hAnsi="Corbel"/>
          <w:noProof/>
          <w:szCs w:val="18"/>
        </w:rPr>
        <w:t xml:space="preserve"> hanteren als gehanteerd tijdens deze aanbestedingsprocedure. </w:t>
      </w:r>
    </w:p>
    <w:p w14:paraId="6265D3DD" w14:textId="77777777" w:rsidR="00F801A9" w:rsidRPr="00BB781C" w:rsidRDefault="00AF6B84" w:rsidP="00BB781C">
      <w:pPr>
        <w:pStyle w:val="Kop2"/>
        <w:tabs>
          <w:tab w:val="left" w:pos="6379"/>
        </w:tabs>
        <w:spacing w:before="240" w:after="120"/>
        <w:rPr>
          <w:rFonts w:ascii="Corbel" w:hAnsi="Corbel"/>
          <w:sz w:val="18"/>
          <w:szCs w:val="18"/>
        </w:rPr>
      </w:pPr>
      <w:bookmarkStart w:id="25" w:name="_Toc65696290"/>
      <w:bookmarkEnd w:id="0"/>
      <w:bookmarkEnd w:id="22"/>
      <w:bookmarkEnd w:id="23"/>
      <w:r w:rsidRPr="00BB781C">
        <w:rPr>
          <w:rFonts w:ascii="Corbel" w:hAnsi="Corbel"/>
          <w:sz w:val="18"/>
          <w:szCs w:val="18"/>
        </w:rPr>
        <w:t xml:space="preserve">Maatschappelijk verantwoord inkopen: </w:t>
      </w:r>
      <w:r w:rsidR="00F801A9" w:rsidRPr="00BB781C">
        <w:rPr>
          <w:rFonts w:ascii="Corbel" w:hAnsi="Corbel"/>
          <w:sz w:val="18"/>
          <w:szCs w:val="18"/>
        </w:rPr>
        <w:t>Duurzaamheid</w:t>
      </w:r>
      <w:bookmarkEnd w:id="25"/>
    </w:p>
    <w:p w14:paraId="777DA138" w14:textId="1FF80B1F" w:rsidR="00E77768" w:rsidRPr="0096249F" w:rsidRDefault="00E77768" w:rsidP="00E77768">
      <w:pPr>
        <w:spacing w:line="276" w:lineRule="auto"/>
        <w:rPr>
          <w:rFonts w:ascii="Corbel" w:hAnsi="Corbel"/>
          <w:szCs w:val="18"/>
        </w:rPr>
      </w:pPr>
      <w:r w:rsidRPr="0096249F">
        <w:rPr>
          <w:rFonts w:ascii="Corbel" w:hAnsi="Corbel"/>
          <w:szCs w:val="18"/>
        </w:rPr>
        <w:t>De Aanbestedende dienst volgt de door RVO (Rijksdi</w:t>
      </w:r>
      <w:r w:rsidR="00CB6F7F">
        <w:rPr>
          <w:rFonts w:ascii="Corbel" w:hAnsi="Corbel"/>
          <w:szCs w:val="18"/>
        </w:rPr>
        <w:t>enst voor Ondernemend Nederland</w:t>
      </w:r>
      <w:r w:rsidRPr="0096249F">
        <w:rPr>
          <w:rFonts w:ascii="Corbel" w:hAnsi="Corbel"/>
          <w:szCs w:val="18"/>
        </w:rPr>
        <w:t xml:space="preserve">) opgestelde </w:t>
      </w:r>
      <w:r w:rsidR="00EE2EEE">
        <w:rPr>
          <w:rFonts w:ascii="Corbel" w:hAnsi="Corbel"/>
          <w:szCs w:val="18"/>
        </w:rPr>
        <w:t>milieucriteriadocumenten.</w:t>
      </w:r>
      <w:r w:rsidR="004828CA">
        <w:rPr>
          <w:rStyle w:val="Voetnootmarkering"/>
          <w:rFonts w:ascii="Corbel" w:hAnsi="Corbel"/>
          <w:szCs w:val="18"/>
        </w:rPr>
        <w:footnoteReference w:id="2"/>
      </w:r>
      <w:r w:rsidR="00EE2EEE">
        <w:rPr>
          <w:rFonts w:ascii="Corbel" w:hAnsi="Corbel"/>
          <w:szCs w:val="18"/>
        </w:rPr>
        <w:t xml:space="preserve"> </w:t>
      </w:r>
      <w:r w:rsidRPr="0096249F">
        <w:rPr>
          <w:rFonts w:ascii="Corbel" w:hAnsi="Corbel"/>
          <w:szCs w:val="18"/>
        </w:rPr>
        <w:t>Voor de onderhavige Opdracht zijn</w:t>
      </w:r>
      <w:r w:rsidR="00BB781C">
        <w:rPr>
          <w:rFonts w:ascii="Corbel" w:hAnsi="Corbel"/>
          <w:szCs w:val="18"/>
        </w:rPr>
        <w:t xml:space="preserve"> </w:t>
      </w:r>
      <w:r w:rsidRPr="00BB781C">
        <w:rPr>
          <w:rFonts w:ascii="Corbel" w:hAnsi="Corbel"/>
          <w:szCs w:val="18"/>
        </w:rPr>
        <w:t>wel</w:t>
      </w:r>
      <w:r w:rsidRPr="001D6FF5">
        <w:rPr>
          <w:rFonts w:ascii="Corbel" w:hAnsi="Corbel"/>
          <w:szCs w:val="18"/>
        </w:rPr>
        <w:t xml:space="preserve"> </w:t>
      </w:r>
      <w:r w:rsidRPr="00BB781C">
        <w:rPr>
          <w:rFonts w:ascii="Corbel" w:hAnsi="Corbel"/>
          <w:szCs w:val="18"/>
        </w:rPr>
        <w:t xml:space="preserve">duurzaamheidscriteria voor handen </w:t>
      </w:r>
      <w:r w:rsidR="00FB1FC2" w:rsidRPr="00BB781C">
        <w:rPr>
          <w:rFonts w:ascii="Corbel" w:hAnsi="Corbel"/>
          <w:szCs w:val="18"/>
        </w:rPr>
        <w:t xml:space="preserve">die </w:t>
      </w:r>
      <w:r w:rsidRPr="00BB781C">
        <w:rPr>
          <w:rFonts w:ascii="Corbel" w:hAnsi="Corbel"/>
          <w:szCs w:val="18"/>
        </w:rPr>
        <w:t xml:space="preserve">de Aanbestedende dienst heeft vertaald naar eisen en/of wensen die </w:t>
      </w:r>
      <w:r w:rsidR="00134852" w:rsidRPr="00BB781C">
        <w:rPr>
          <w:rFonts w:ascii="Corbel" w:hAnsi="Corbel"/>
          <w:szCs w:val="18"/>
        </w:rPr>
        <w:t>in de</w:t>
      </w:r>
      <w:r w:rsidRPr="00BB781C">
        <w:rPr>
          <w:rFonts w:ascii="Corbel" w:hAnsi="Corbel"/>
          <w:szCs w:val="18"/>
        </w:rPr>
        <w:t xml:space="preserve"> Aanbestedingsstukken ten aanzien van de </w:t>
      </w:r>
      <w:r w:rsidR="00134852" w:rsidRPr="00BB781C">
        <w:rPr>
          <w:rFonts w:ascii="Corbel" w:hAnsi="Corbel"/>
          <w:szCs w:val="18"/>
        </w:rPr>
        <w:t xml:space="preserve">Ondernemer en/of de </w:t>
      </w:r>
      <w:r w:rsidRPr="00BB781C">
        <w:rPr>
          <w:rFonts w:ascii="Corbel" w:hAnsi="Corbel"/>
          <w:szCs w:val="18"/>
        </w:rPr>
        <w:t>Opdracht gesteld worden.</w:t>
      </w:r>
    </w:p>
    <w:p w14:paraId="299EDCAD" w14:textId="4895BDDB" w:rsidR="0096249F" w:rsidRPr="00BB781C" w:rsidRDefault="00AF6B84" w:rsidP="00BB781C">
      <w:pPr>
        <w:pStyle w:val="Kop2"/>
        <w:tabs>
          <w:tab w:val="left" w:pos="6379"/>
        </w:tabs>
        <w:spacing w:before="240" w:after="120"/>
        <w:rPr>
          <w:rFonts w:ascii="Corbel" w:hAnsi="Corbel"/>
          <w:sz w:val="18"/>
          <w:szCs w:val="18"/>
        </w:rPr>
      </w:pPr>
      <w:bookmarkStart w:id="26" w:name="_Toc65696291"/>
      <w:r w:rsidRPr="00BB781C">
        <w:rPr>
          <w:rFonts w:ascii="Corbel" w:hAnsi="Corbel"/>
          <w:sz w:val="18"/>
          <w:szCs w:val="18"/>
        </w:rPr>
        <w:t>Maatschappelijk verantwoord</w:t>
      </w:r>
      <w:r w:rsidR="005A26E4" w:rsidRPr="00BB781C">
        <w:rPr>
          <w:rFonts w:ascii="Corbel" w:hAnsi="Corbel"/>
          <w:sz w:val="18"/>
          <w:szCs w:val="18"/>
        </w:rPr>
        <w:t xml:space="preserve"> </w:t>
      </w:r>
      <w:r w:rsidRPr="00BB781C">
        <w:rPr>
          <w:rFonts w:ascii="Corbel" w:hAnsi="Corbel"/>
          <w:sz w:val="18"/>
          <w:szCs w:val="18"/>
        </w:rPr>
        <w:t xml:space="preserve">inkopen: </w:t>
      </w:r>
      <w:proofErr w:type="spellStart"/>
      <w:r w:rsidR="0096249F" w:rsidRPr="00BB781C">
        <w:rPr>
          <w:rFonts w:ascii="Corbel" w:hAnsi="Corbel"/>
          <w:sz w:val="18"/>
          <w:szCs w:val="18"/>
        </w:rPr>
        <w:t>Social</w:t>
      </w:r>
      <w:proofErr w:type="spellEnd"/>
      <w:r w:rsidR="0096249F" w:rsidRPr="00BB781C">
        <w:rPr>
          <w:rFonts w:ascii="Corbel" w:hAnsi="Corbel"/>
          <w:sz w:val="18"/>
          <w:szCs w:val="18"/>
        </w:rPr>
        <w:t xml:space="preserve"> return</w:t>
      </w:r>
      <w:bookmarkEnd w:id="26"/>
    </w:p>
    <w:p w14:paraId="430D79F0" w14:textId="57B984B3" w:rsidR="00134852" w:rsidRDefault="00DE1EDC" w:rsidP="000253F9">
      <w:pPr>
        <w:autoSpaceDE w:val="0"/>
        <w:autoSpaceDN w:val="0"/>
        <w:adjustRightInd w:val="0"/>
        <w:spacing w:line="276" w:lineRule="auto"/>
        <w:contextualSpacing/>
        <w:rPr>
          <w:rFonts w:ascii="Corbel" w:hAnsi="Corbel"/>
        </w:rPr>
      </w:pPr>
      <w:r w:rsidRPr="000253F9">
        <w:rPr>
          <w:rFonts w:ascii="Corbel" w:hAnsi="Corbel"/>
          <w:szCs w:val="18"/>
        </w:rPr>
        <w:t xml:space="preserve">De Aanbestedende dienst past SROI </w:t>
      </w:r>
      <w:r w:rsidR="00F801A9" w:rsidRPr="000253F9">
        <w:rPr>
          <w:rFonts w:ascii="Corbel" w:hAnsi="Corbel"/>
          <w:szCs w:val="18"/>
        </w:rPr>
        <w:t xml:space="preserve">als bijzondere uitvoeringsvoorwaarde toe bij nieuw aan te besteden </w:t>
      </w:r>
      <w:r w:rsidR="005D6476" w:rsidRPr="000253F9">
        <w:rPr>
          <w:rFonts w:ascii="Corbel" w:hAnsi="Corbel"/>
          <w:szCs w:val="18"/>
        </w:rPr>
        <w:t>Opdrachten</w:t>
      </w:r>
      <w:r w:rsidR="00F801A9" w:rsidRPr="000253F9">
        <w:rPr>
          <w:rFonts w:ascii="Corbel" w:hAnsi="Corbel"/>
          <w:szCs w:val="18"/>
        </w:rPr>
        <w:t xml:space="preserve">. Voor aanbestedingen betekent dit dat van Opdrachtnemers wordt verwacht dat zij een bijdrage leveren aan het toenemen van kansen op werk voor mensen die moeilijk toegang hebben tot de </w:t>
      </w:r>
      <w:r w:rsidR="00F801A9" w:rsidRPr="000253F9">
        <w:rPr>
          <w:rFonts w:ascii="Corbel" w:hAnsi="Corbel"/>
          <w:szCs w:val="18"/>
        </w:rPr>
        <w:lastRenderedPageBreak/>
        <w:t xml:space="preserve">arbeidsmarkt (kandidaten). Dat kan bijvoorbeeld door kandidaten in dienst te nemen, maar ook door mensen voor te bereiden op duurzame deelname aan de arbeidsmarkt. Denk dan aan opleidingen, trainingen of stages. </w:t>
      </w:r>
      <w:r w:rsidR="00134852" w:rsidRPr="000253F9">
        <w:rPr>
          <w:rFonts w:ascii="Corbel" w:hAnsi="Corbel"/>
        </w:rPr>
        <w:t xml:space="preserve">In de Gunningsfase zal van Inschrijvers gevraagd worden zich aan specifieke eisen op het gebied van </w:t>
      </w:r>
      <w:proofErr w:type="spellStart"/>
      <w:r w:rsidR="00134852" w:rsidRPr="000253F9">
        <w:rPr>
          <w:rFonts w:ascii="Corbel" w:hAnsi="Corbel"/>
        </w:rPr>
        <w:t>social</w:t>
      </w:r>
      <w:proofErr w:type="spellEnd"/>
      <w:r w:rsidR="00134852" w:rsidRPr="000253F9">
        <w:rPr>
          <w:rFonts w:ascii="Corbel" w:hAnsi="Corbel"/>
        </w:rPr>
        <w:t xml:space="preserve"> return te conformeren.</w:t>
      </w:r>
    </w:p>
    <w:p w14:paraId="1D5A8EA2" w14:textId="7B607F56" w:rsidR="00227A10" w:rsidRDefault="00227A10" w:rsidP="000253F9">
      <w:pPr>
        <w:autoSpaceDE w:val="0"/>
        <w:autoSpaceDN w:val="0"/>
        <w:adjustRightInd w:val="0"/>
        <w:spacing w:line="276" w:lineRule="auto"/>
        <w:contextualSpacing/>
        <w:rPr>
          <w:rFonts w:ascii="Corbel" w:hAnsi="Corbel"/>
          <w:szCs w:val="18"/>
        </w:rPr>
      </w:pPr>
    </w:p>
    <w:p w14:paraId="61DC8AC4" w14:textId="13E13679" w:rsidR="00BB5C9A" w:rsidRPr="00C33798" w:rsidRDefault="00227A10" w:rsidP="00C33798">
      <w:pPr>
        <w:autoSpaceDE w:val="0"/>
        <w:autoSpaceDN w:val="0"/>
        <w:adjustRightInd w:val="0"/>
        <w:spacing w:line="276" w:lineRule="auto"/>
        <w:contextualSpacing/>
        <w:rPr>
          <w:rFonts w:ascii="Corbel" w:hAnsi="Corbel"/>
          <w:szCs w:val="18"/>
        </w:rPr>
      </w:pPr>
      <w:r w:rsidRPr="00227A10">
        <w:rPr>
          <w:rFonts w:ascii="Corbel" w:hAnsi="Corbel"/>
          <w:szCs w:val="18"/>
        </w:rPr>
        <w:t xml:space="preserve">Binnen dit project streeft de Provincie naar een SROI van minimaal </w:t>
      </w:r>
      <w:r w:rsidR="00110AD0">
        <w:rPr>
          <w:rFonts w:ascii="Corbel" w:hAnsi="Corbel"/>
          <w:szCs w:val="18"/>
        </w:rPr>
        <w:t>5</w:t>
      </w:r>
      <w:r w:rsidRPr="00227A10">
        <w:rPr>
          <w:rFonts w:ascii="Corbel" w:hAnsi="Corbel"/>
          <w:szCs w:val="18"/>
        </w:rPr>
        <w:t xml:space="preserve">% van de </w:t>
      </w:r>
      <w:r w:rsidR="0053238F">
        <w:rPr>
          <w:rFonts w:ascii="Corbel" w:hAnsi="Corbel"/>
          <w:szCs w:val="18"/>
        </w:rPr>
        <w:t xml:space="preserve">loonsom binnen de totale </w:t>
      </w:r>
      <w:r w:rsidRPr="00227A10">
        <w:rPr>
          <w:rFonts w:ascii="Corbel" w:hAnsi="Corbel"/>
          <w:szCs w:val="18"/>
        </w:rPr>
        <w:t>aanneemsom. Dit percentage geldt ook voor alle deelprojecten die binnen de raamovereenkomst vallen.</w:t>
      </w:r>
    </w:p>
    <w:p w14:paraId="64C45A11" w14:textId="77777777" w:rsidR="003B550B" w:rsidRPr="00102E0C" w:rsidRDefault="009421BC" w:rsidP="008F0E37">
      <w:pPr>
        <w:pStyle w:val="Kop1"/>
        <w:numPr>
          <w:ilvl w:val="0"/>
          <w:numId w:val="18"/>
        </w:numPr>
        <w:ind w:left="1701" w:hanging="1701"/>
        <w:rPr>
          <w:rFonts w:ascii="Corbel" w:hAnsi="Corbel"/>
        </w:rPr>
      </w:pPr>
      <w:bookmarkStart w:id="27" w:name="_Toc447882322"/>
      <w:bookmarkStart w:id="28" w:name="_Toc65696292"/>
      <w:bookmarkEnd w:id="1"/>
      <w:r>
        <w:rPr>
          <w:rFonts w:ascii="Corbel" w:hAnsi="Corbel"/>
        </w:rPr>
        <w:lastRenderedPageBreak/>
        <w:t>Procedurele aspecten en voorschriften</w:t>
      </w:r>
      <w:bookmarkEnd w:id="27"/>
      <w:bookmarkEnd w:id="28"/>
    </w:p>
    <w:p w14:paraId="5BC02859" w14:textId="747F5671" w:rsidR="00134852" w:rsidRPr="00C25E4D" w:rsidRDefault="00134852" w:rsidP="00134852">
      <w:pPr>
        <w:spacing w:line="276" w:lineRule="auto"/>
        <w:rPr>
          <w:rFonts w:ascii="Corbel" w:hAnsi="Corbel"/>
          <w:szCs w:val="18"/>
        </w:rPr>
      </w:pPr>
      <w:bookmarkStart w:id="29" w:name="_Toc250730220"/>
      <w:bookmarkStart w:id="30" w:name="_Toc250730223"/>
      <w:r w:rsidRPr="00C25E4D">
        <w:rPr>
          <w:rFonts w:ascii="Corbel" w:hAnsi="Corbel"/>
          <w:szCs w:val="18"/>
        </w:rPr>
        <w:t xml:space="preserve">In dit hoofdstuk worden de procedurele aspecten rondom de aanbesteding besproken en de aanbestedingsvoorschriften uiteengezet. Ondernemers dienen hieraan te voldoen. Indien dit niet het geval is kan de </w:t>
      </w:r>
      <w:r w:rsidRPr="00CB6F7F">
        <w:rPr>
          <w:rFonts w:ascii="Corbel" w:hAnsi="Corbel"/>
          <w:szCs w:val="18"/>
        </w:rPr>
        <w:t xml:space="preserve">Aanbestedende dienst besluiten de Ondernemer uit te sluiten van deelname. </w:t>
      </w:r>
      <w:r w:rsidRPr="00CB6F7F">
        <w:rPr>
          <w:rFonts w:ascii="Corbel" w:hAnsi="Corbel"/>
          <w:szCs w:val="18"/>
          <w:u w:val="single"/>
        </w:rPr>
        <w:t xml:space="preserve">De aanbestedingsvoorschriften zijn zowel van toepassing </w:t>
      </w:r>
      <w:r w:rsidR="00CC6B91" w:rsidRPr="00CB6F7F">
        <w:rPr>
          <w:rFonts w:ascii="Corbel" w:hAnsi="Corbel"/>
          <w:szCs w:val="18"/>
          <w:u w:val="single"/>
        </w:rPr>
        <w:t>op</w:t>
      </w:r>
      <w:r w:rsidRPr="00CB6F7F">
        <w:rPr>
          <w:rFonts w:ascii="Corbel" w:hAnsi="Corbel"/>
          <w:szCs w:val="18"/>
          <w:u w:val="single"/>
        </w:rPr>
        <w:t xml:space="preserve"> de Selectiefase als </w:t>
      </w:r>
      <w:r w:rsidR="00CC6B91" w:rsidRPr="00CB6F7F">
        <w:rPr>
          <w:rFonts w:ascii="Corbel" w:hAnsi="Corbel"/>
          <w:szCs w:val="18"/>
          <w:u w:val="single"/>
        </w:rPr>
        <w:t xml:space="preserve">op </w:t>
      </w:r>
      <w:r w:rsidRPr="00CB6F7F">
        <w:rPr>
          <w:rFonts w:ascii="Corbel" w:hAnsi="Corbel"/>
          <w:szCs w:val="18"/>
          <w:u w:val="single"/>
        </w:rPr>
        <w:t>de Gunningsfase van deze aanbesteding</w:t>
      </w:r>
      <w:r w:rsidR="006F1C98" w:rsidRPr="00CB6F7F">
        <w:rPr>
          <w:rFonts w:ascii="Corbel" w:hAnsi="Corbel"/>
          <w:szCs w:val="18"/>
          <w:u w:val="single"/>
        </w:rPr>
        <w:t>.</w:t>
      </w:r>
      <w:r>
        <w:rPr>
          <w:rFonts w:ascii="Corbel" w:hAnsi="Corbel"/>
          <w:szCs w:val="18"/>
        </w:rPr>
        <w:t xml:space="preserve"> </w:t>
      </w:r>
    </w:p>
    <w:p w14:paraId="1854882F" w14:textId="7F5C30BF" w:rsidR="00134852" w:rsidRDefault="00134852" w:rsidP="00134852">
      <w:pPr>
        <w:pStyle w:val="Kop2"/>
        <w:tabs>
          <w:tab w:val="left" w:pos="6379"/>
        </w:tabs>
        <w:spacing w:before="240" w:after="120" w:line="276" w:lineRule="auto"/>
        <w:rPr>
          <w:rFonts w:ascii="Corbel" w:hAnsi="Corbel"/>
          <w:sz w:val="18"/>
          <w:szCs w:val="18"/>
        </w:rPr>
      </w:pPr>
      <w:bookmarkStart w:id="31" w:name="_Toc448153676"/>
      <w:bookmarkStart w:id="32" w:name="_Toc65696293"/>
      <w:r w:rsidRPr="00C25E4D">
        <w:rPr>
          <w:rFonts w:ascii="Corbel" w:hAnsi="Corbel"/>
          <w:sz w:val="18"/>
          <w:szCs w:val="18"/>
        </w:rPr>
        <w:t>Algemene voorschriften voor de aanbesteding</w:t>
      </w:r>
      <w:bookmarkEnd w:id="31"/>
      <w:bookmarkEnd w:id="32"/>
    </w:p>
    <w:p w14:paraId="18ECF65C" w14:textId="77777777" w:rsidR="00126594" w:rsidRPr="008E0AAB" w:rsidRDefault="00126594" w:rsidP="00126594">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 xml:space="preserve">ht te gunnen of na de Selectiefase de Gunningsfase te starten. </w:t>
      </w:r>
      <w:r w:rsidRPr="00CB6F7F">
        <w:rPr>
          <w:rFonts w:ascii="Corbel" w:hAnsi="Corbel"/>
          <w:szCs w:val="18"/>
        </w:rPr>
        <w:t>De Aanbestedende dienst kan bijvoorbeeld besluiten de aanbestedingsprocedure te staken als na de Selectiefase onvoldoende Gegadigden resteren om tijdens de Gunningsfase een voldoende niveau van mededinging te waarborgen.</w:t>
      </w:r>
    </w:p>
    <w:p w14:paraId="55B3E683" w14:textId="77777777" w:rsidR="00126594" w:rsidRDefault="00126594" w:rsidP="00126594">
      <w:pPr>
        <w:tabs>
          <w:tab w:val="left" w:pos="567"/>
        </w:tabs>
        <w:spacing w:line="276" w:lineRule="auto"/>
        <w:rPr>
          <w:rFonts w:ascii="Corbel" w:hAnsi="Corbel"/>
          <w:szCs w:val="18"/>
        </w:rPr>
      </w:pPr>
    </w:p>
    <w:p w14:paraId="25AF1193" w14:textId="5D9666BA" w:rsidR="00CD25D4" w:rsidRPr="00C24A8B" w:rsidRDefault="00126594" w:rsidP="00C24A8B">
      <w:pPr>
        <w:tabs>
          <w:tab w:val="left" w:pos="567"/>
        </w:tabs>
        <w:spacing w:line="276" w:lineRule="auto"/>
        <w:ind w:left="567"/>
        <w:rPr>
          <w:rFonts w:ascii="Corbel" w:hAnsi="Corbel"/>
          <w:szCs w:val="18"/>
        </w:rPr>
      </w:pPr>
      <w:r w:rsidRPr="00C24A8B">
        <w:rPr>
          <w:rFonts w:ascii="Corbel" w:hAnsi="Corbel"/>
          <w:szCs w:val="18"/>
        </w:rPr>
        <w:t>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w:t>
      </w:r>
      <w:r w:rsidR="00CD25D4" w:rsidRPr="00C24A8B">
        <w:rPr>
          <w:rFonts w:ascii="Corbel" w:hAnsi="Corbel"/>
          <w:szCs w:val="18"/>
        </w:rPr>
        <w:t>goeding van welke aard dan ook.</w:t>
      </w:r>
    </w:p>
    <w:p w14:paraId="574E30BD" w14:textId="6DB0AE2E" w:rsidR="00227A10" w:rsidRDefault="00227A10" w:rsidP="00C43BFD">
      <w:pPr>
        <w:tabs>
          <w:tab w:val="left" w:pos="567"/>
        </w:tabs>
        <w:spacing w:line="276" w:lineRule="auto"/>
        <w:ind w:left="567"/>
        <w:rPr>
          <w:rFonts w:ascii="Corbel" w:hAnsi="Corbel"/>
          <w:szCs w:val="18"/>
        </w:rPr>
      </w:pPr>
    </w:p>
    <w:p w14:paraId="22C22779" w14:textId="0C2B712D" w:rsidR="00C24A8B" w:rsidRPr="00900D69" w:rsidRDefault="00227A10" w:rsidP="00062DBA">
      <w:pPr>
        <w:numPr>
          <w:ilvl w:val="0"/>
          <w:numId w:val="10"/>
        </w:numPr>
        <w:tabs>
          <w:tab w:val="clear" w:pos="720"/>
          <w:tab w:val="left" w:pos="567"/>
        </w:tabs>
        <w:spacing w:line="276" w:lineRule="auto"/>
        <w:ind w:left="567" w:hanging="425"/>
        <w:rPr>
          <w:rFonts w:ascii="Corbel" w:hAnsi="Corbel"/>
          <w:szCs w:val="18"/>
        </w:rPr>
      </w:pPr>
      <w:r w:rsidRPr="003407C0">
        <w:rPr>
          <w:rFonts w:ascii="Corbel" w:hAnsi="Corbel"/>
          <w:szCs w:val="18"/>
        </w:rPr>
        <w:t xml:space="preserve">Inschrijvers ontvangen voor deze selectie geen </w:t>
      </w:r>
      <w:r w:rsidRPr="00900D69">
        <w:rPr>
          <w:rFonts w:ascii="Corbel" w:hAnsi="Corbel"/>
          <w:szCs w:val="18"/>
        </w:rPr>
        <w:t>inschrijvingsvergoeding</w:t>
      </w:r>
      <w:r w:rsidR="00900D69" w:rsidRPr="00900D69">
        <w:rPr>
          <w:rFonts w:ascii="Corbel" w:hAnsi="Corbel"/>
          <w:szCs w:val="18"/>
        </w:rPr>
        <w:t>.</w:t>
      </w:r>
    </w:p>
    <w:p w14:paraId="0F880139" w14:textId="77777777" w:rsidR="00126594" w:rsidRDefault="00126594" w:rsidP="00227A10">
      <w:pPr>
        <w:tabs>
          <w:tab w:val="left" w:pos="567"/>
        </w:tabs>
        <w:spacing w:line="276" w:lineRule="auto"/>
        <w:rPr>
          <w:rFonts w:ascii="Corbel" w:hAnsi="Corbel"/>
          <w:szCs w:val="18"/>
        </w:rPr>
      </w:pPr>
    </w:p>
    <w:p w14:paraId="44E42348" w14:textId="77777777" w:rsidR="00C43BFD" w:rsidRDefault="00126594" w:rsidP="00C43BFD">
      <w:pPr>
        <w:numPr>
          <w:ilvl w:val="0"/>
          <w:numId w:val="10"/>
        </w:numPr>
        <w:tabs>
          <w:tab w:val="clear" w:pos="720"/>
          <w:tab w:val="left" w:pos="567"/>
        </w:tabs>
        <w:spacing w:line="276" w:lineRule="auto"/>
        <w:ind w:left="567" w:hanging="425"/>
        <w:rPr>
          <w:rFonts w:ascii="Corbel" w:hAnsi="Corbel"/>
          <w:szCs w:val="18"/>
        </w:rPr>
      </w:pPr>
      <w:r w:rsidRPr="00C25E4D">
        <w:rPr>
          <w:rFonts w:ascii="Corbel" w:hAnsi="Corbel"/>
          <w:szCs w:val="18"/>
        </w:rPr>
        <w:t>Op deze aanbesteding is uitsluitend Nederlands recht van toepassing.</w:t>
      </w:r>
    </w:p>
    <w:p w14:paraId="146DD748" w14:textId="77777777" w:rsidR="00C43BFD" w:rsidRDefault="00C43BFD" w:rsidP="00C43BFD">
      <w:pPr>
        <w:tabs>
          <w:tab w:val="left" w:pos="567"/>
        </w:tabs>
        <w:spacing w:line="276" w:lineRule="auto"/>
        <w:ind w:left="567"/>
        <w:rPr>
          <w:rFonts w:ascii="Corbel" w:hAnsi="Corbel"/>
          <w:szCs w:val="18"/>
        </w:rPr>
      </w:pPr>
    </w:p>
    <w:p w14:paraId="406EDB70" w14:textId="7F2A4A35" w:rsidR="00126594" w:rsidRPr="00C43BFD" w:rsidRDefault="00126594" w:rsidP="00C43BFD">
      <w:pPr>
        <w:numPr>
          <w:ilvl w:val="0"/>
          <w:numId w:val="10"/>
        </w:numPr>
        <w:tabs>
          <w:tab w:val="clear" w:pos="720"/>
          <w:tab w:val="left" w:pos="567"/>
        </w:tabs>
        <w:spacing w:line="276" w:lineRule="auto"/>
        <w:ind w:left="567" w:hanging="425"/>
        <w:rPr>
          <w:rFonts w:ascii="Corbel" w:hAnsi="Corbel"/>
          <w:szCs w:val="18"/>
        </w:rPr>
      </w:pPr>
      <w:r w:rsidRPr="00C43BFD">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00524D39" w:rsidRPr="00C43BFD">
        <w:rPr>
          <w:rFonts w:ascii="Corbel" w:hAnsi="Corbel"/>
          <w:szCs w:val="18"/>
        </w:rPr>
        <w:t>Midden-Nederland.</w:t>
      </w:r>
    </w:p>
    <w:p w14:paraId="2948FBE9" w14:textId="77777777" w:rsidR="00126594" w:rsidRDefault="00126594" w:rsidP="00126594">
      <w:pPr>
        <w:pStyle w:val="Kop2"/>
        <w:tabs>
          <w:tab w:val="left" w:pos="6379"/>
        </w:tabs>
        <w:spacing w:before="240" w:after="120" w:line="276" w:lineRule="auto"/>
        <w:rPr>
          <w:rFonts w:ascii="Corbel" w:hAnsi="Corbel"/>
          <w:sz w:val="18"/>
          <w:szCs w:val="18"/>
        </w:rPr>
      </w:pPr>
      <w:bookmarkStart w:id="33" w:name="_Toc450308879"/>
      <w:bookmarkStart w:id="34" w:name="_Toc65696294"/>
      <w:r>
        <w:rPr>
          <w:rFonts w:ascii="Corbel" w:hAnsi="Corbel"/>
          <w:sz w:val="18"/>
          <w:szCs w:val="18"/>
        </w:rPr>
        <w:t>Communicatie, vertrouwelijkheid van gegevens en publiciteit</w:t>
      </w:r>
      <w:bookmarkEnd w:id="33"/>
      <w:bookmarkEnd w:id="34"/>
    </w:p>
    <w:p w14:paraId="65E0C637" w14:textId="77777777" w:rsidR="00126594" w:rsidRPr="00C25E4D"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De Ondernemer mag de gegevens die de Aanbestedende dienst in verband met deze aanbesteding ter beschikking stelt alleen gebruiken voor het doel waarvoor ze zijn verstrekt: (mogelijke) deelname aan de aanbesteding. </w:t>
      </w:r>
    </w:p>
    <w:p w14:paraId="7B210D1F" w14:textId="77777777" w:rsidR="00126594" w:rsidRPr="00C25E4D" w:rsidRDefault="00126594" w:rsidP="00126594">
      <w:pPr>
        <w:tabs>
          <w:tab w:val="left" w:pos="567"/>
        </w:tabs>
        <w:spacing w:line="276" w:lineRule="auto"/>
        <w:ind w:left="567" w:hanging="425"/>
        <w:rPr>
          <w:rFonts w:ascii="Corbel" w:hAnsi="Corbel"/>
          <w:szCs w:val="18"/>
        </w:rPr>
      </w:pPr>
    </w:p>
    <w:p w14:paraId="3E015E64" w14:textId="77777777" w:rsidR="00126594" w:rsidRPr="00C25E4D"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De Ondernemer is gehouden de door de Aanbestedende dienst verstrekte gegevens vertrouwelijk te behandelen. Een Ondernemer zal deze verplichting eveneens opleggen aan de door hem in te schakelen Derden, bijvoorbeeld een adviesbureau dat </w:t>
      </w:r>
      <w:r>
        <w:rPr>
          <w:rFonts w:ascii="Corbel" w:hAnsi="Corbel"/>
          <w:szCs w:val="18"/>
        </w:rPr>
        <w:t>Ondernemer</w:t>
      </w:r>
      <w:r w:rsidRPr="00C25E4D">
        <w:rPr>
          <w:rFonts w:ascii="Corbel" w:hAnsi="Corbel"/>
          <w:szCs w:val="18"/>
        </w:rPr>
        <w:t xml:space="preserve"> begeleidt bij het doen van de </w:t>
      </w:r>
      <w:r>
        <w:rPr>
          <w:rFonts w:ascii="Corbel" w:hAnsi="Corbel"/>
          <w:szCs w:val="18"/>
        </w:rPr>
        <w:t xml:space="preserve">Aanmelding en/of </w:t>
      </w:r>
      <w:r w:rsidRPr="00C25E4D">
        <w:rPr>
          <w:rFonts w:ascii="Corbel" w:hAnsi="Corbel"/>
          <w:szCs w:val="18"/>
        </w:rPr>
        <w:t>Inschrijving of een Derde waar mogelijk een beroep op wordt gedaan. Vanzelfsprekend blijft deze geheimhouding ook na afloop van de aanbestedingsprocedure van kracht.</w:t>
      </w:r>
    </w:p>
    <w:p w14:paraId="558EED2E" w14:textId="77777777" w:rsidR="00126594" w:rsidRPr="00C25E4D" w:rsidRDefault="00126594" w:rsidP="00126594">
      <w:pPr>
        <w:tabs>
          <w:tab w:val="left" w:pos="567"/>
        </w:tabs>
        <w:spacing w:line="276" w:lineRule="auto"/>
        <w:ind w:left="567" w:hanging="425"/>
        <w:rPr>
          <w:rFonts w:ascii="Corbel" w:hAnsi="Corbel"/>
          <w:szCs w:val="18"/>
        </w:rPr>
      </w:pPr>
    </w:p>
    <w:p w14:paraId="672DE928" w14:textId="77777777" w:rsidR="00126594"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41065313" w14:textId="77777777" w:rsidR="00126594" w:rsidRDefault="00126594" w:rsidP="00126594">
      <w:pPr>
        <w:tabs>
          <w:tab w:val="left" w:pos="567"/>
        </w:tabs>
        <w:spacing w:line="276" w:lineRule="auto"/>
        <w:ind w:left="567"/>
        <w:rPr>
          <w:rFonts w:ascii="Corbel" w:hAnsi="Corbel"/>
          <w:szCs w:val="18"/>
        </w:rPr>
      </w:pPr>
    </w:p>
    <w:p w14:paraId="5440B799" w14:textId="25610095" w:rsidR="00126594"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p>
    <w:p w14:paraId="09E72D43" w14:textId="77777777" w:rsidR="00126594" w:rsidRPr="00C25E4D" w:rsidRDefault="00126594" w:rsidP="00126594">
      <w:pPr>
        <w:tabs>
          <w:tab w:val="left" w:pos="567"/>
        </w:tabs>
        <w:spacing w:line="276" w:lineRule="auto"/>
        <w:rPr>
          <w:rFonts w:ascii="Corbel" w:hAnsi="Corbel"/>
          <w:szCs w:val="18"/>
        </w:rPr>
      </w:pPr>
    </w:p>
    <w:p w14:paraId="04C02595" w14:textId="77777777" w:rsidR="00126594" w:rsidRPr="00C25E4D"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Mondelinge mededelingen, toezeggingen of afspraken mogen in het kader van deze aanbesteding niet worden gedaan en hebben geen rechtskracht. Dit geldt ook in het kader van tijdens een </w:t>
      </w:r>
      <w:r w:rsidRPr="00C25E4D">
        <w:rPr>
          <w:rFonts w:ascii="Corbel" w:hAnsi="Corbel"/>
          <w:szCs w:val="18"/>
        </w:rPr>
        <w:lastRenderedPageBreak/>
        <w:t>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5A6E681E" w14:textId="77777777" w:rsidR="00126594" w:rsidRPr="00C25E4D" w:rsidRDefault="00126594" w:rsidP="00126594">
      <w:pPr>
        <w:tabs>
          <w:tab w:val="left" w:pos="567"/>
        </w:tabs>
        <w:spacing w:line="276" w:lineRule="auto"/>
        <w:ind w:left="567"/>
        <w:rPr>
          <w:rFonts w:ascii="Corbel" w:hAnsi="Corbel"/>
          <w:szCs w:val="18"/>
        </w:rPr>
      </w:pPr>
    </w:p>
    <w:p w14:paraId="5A473871" w14:textId="142B06AE" w:rsidR="00126594" w:rsidRPr="00126594" w:rsidRDefault="00126594" w:rsidP="008F0E3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 xml:space="preserve">en bij de uitvoering van de Opdracht zullen in de Nederlandse taal plaatsvinden, tenzij uitdrukkelijk anders </w:t>
      </w:r>
      <w:r>
        <w:rPr>
          <w:rFonts w:ascii="Corbel" w:hAnsi="Corbel"/>
          <w:szCs w:val="18"/>
        </w:rPr>
        <w:t xml:space="preserve">is </w:t>
      </w:r>
      <w:r w:rsidRPr="00785459">
        <w:rPr>
          <w:rFonts w:ascii="Corbel" w:hAnsi="Corbel"/>
          <w:szCs w:val="18"/>
        </w:rPr>
        <w:t>bepaald.</w:t>
      </w:r>
    </w:p>
    <w:p w14:paraId="765D4FFB" w14:textId="77777777" w:rsidR="00497AED" w:rsidRDefault="00497AED" w:rsidP="00497AED">
      <w:pPr>
        <w:pStyle w:val="Kop2"/>
        <w:tabs>
          <w:tab w:val="left" w:pos="6379"/>
        </w:tabs>
        <w:spacing w:before="240" w:after="120" w:line="276" w:lineRule="auto"/>
        <w:rPr>
          <w:rFonts w:ascii="Corbel" w:hAnsi="Corbel"/>
          <w:sz w:val="18"/>
          <w:szCs w:val="18"/>
        </w:rPr>
      </w:pPr>
      <w:bookmarkStart w:id="35" w:name="_Toc447864212"/>
      <w:bookmarkStart w:id="36" w:name="_Toc450562351"/>
      <w:bookmarkStart w:id="37" w:name="_Toc448153679"/>
      <w:bookmarkStart w:id="38" w:name="_Toc65696295"/>
      <w:r w:rsidRPr="00C25E4D">
        <w:rPr>
          <w:rFonts w:ascii="Corbel" w:hAnsi="Corbel"/>
          <w:sz w:val="18"/>
          <w:szCs w:val="18"/>
        </w:rPr>
        <w:t>Voorschriften voor het stellen van vragen</w:t>
      </w:r>
      <w:bookmarkEnd w:id="35"/>
      <w:bookmarkEnd w:id="38"/>
    </w:p>
    <w:bookmarkEnd w:id="36"/>
    <w:p w14:paraId="74D252A1" w14:textId="77777777" w:rsidR="00497AED" w:rsidRPr="00C25E4D" w:rsidRDefault="00497AED" w:rsidP="00497AED">
      <w:pPr>
        <w:spacing w:line="276" w:lineRule="auto"/>
        <w:rPr>
          <w:rFonts w:ascii="Corbel" w:hAnsi="Corbel"/>
          <w:szCs w:val="18"/>
        </w:rPr>
      </w:pPr>
      <w:r w:rsidRPr="00C25E4D">
        <w:rPr>
          <w:rFonts w:ascii="Corbel" w:hAnsi="Corbel"/>
          <w:szCs w:val="18"/>
        </w:rPr>
        <w:t xml:space="preserve">De Aanbestedende dienst nodigt </w:t>
      </w:r>
      <w:r>
        <w:rPr>
          <w:rFonts w:ascii="Corbel" w:hAnsi="Corbel"/>
          <w:szCs w:val="18"/>
        </w:rPr>
        <w:t xml:space="preserve">Ondernemers </w:t>
      </w:r>
      <w:r w:rsidRPr="00C25E4D">
        <w:rPr>
          <w:rFonts w:ascii="Corbel" w:hAnsi="Corbel"/>
          <w:szCs w:val="18"/>
        </w:rPr>
        <w:t xml:space="preserve"> uit vragen te stellen, waaronder ook wordt begrepen het doen van tekstvoorstellen, plaatsen van opmerkingen et cetera. Hierbij dienen de volgende voorschriften in acht te worden genomen: </w:t>
      </w:r>
    </w:p>
    <w:p w14:paraId="43B8F3D5" w14:textId="77777777" w:rsidR="00497AED" w:rsidRPr="00C25E4D" w:rsidRDefault="00497AED" w:rsidP="00497AED">
      <w:pPr>
        <w:spacing w:line="276" w:lineRule="auto"/>
        <w:rPr>
          <w:rFonts w:ascii="Corbel" w:hAnsi="Corbel"/>
          <w:szCs w:val="18"/>
        </w:rPr>
      </w:pPr>
    </w:p>
    <w:p w14:paraId="296F0A46" w14:textId="77777777" w:rsidR="00497AED" w:rsidRDefault="00497AED" w:rsidP="008F0E37">
      <w:pPr>
        <w:numPr>
          <w:ilvl w:val="0"/>
          <w:numId w:val="21"/>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 </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de </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23E9D561" w14:textId="77777777" w:rsidR="00497AED" w:rsidRDefault="00497AED" w:rsidP="00497AED">
      <w:pPr>
        <w:tabs>
          <w:tab w:val="left" w:pos="567"/>
        </w:tabs>
        <w:spacing w:line="276" w:lineRule="auto"/>
        <w:ind w:left="567"/>
        <w:rPr>
          <w:rFonts w:ascii="Corbel" w:hAnsi="Corbel"/>
          <w:szCs w:val="18"/>
        </w:rPr>
      </w:pPr>
    </w:p>
    <w:p w14:paraId="5CABBBAF" w14:textId="111D4B21" w:rsidR="00497AED" w:rsidRDefault="00497AED" w:rsidP="008F0E37">
      <w:pPr>
        <w:numPr>
          <w:ilvl w:val="0"/>
          <w:numId w:val="21"/>
        </w:numPr>
        <w:tabs>
          <w:tab w:val="left" w:pos="567"/>
        </w:tabs>
        <w:spacing w:line="276" w:lineRule="auto"/>
        <w:ind w:left="567" w:hanging="425"/>
        <w:rPr>
          <w:rFonts w:ascii="Corbel" w:hAnsi="Corbel"/>
          <w:szCs w:val="18"/>
        </w:rPr>
      </w:pPr>
      <w:r>
        <w:rPr>
          <w:rFonts w:ascii="Corbel" w:hAnsi="Corbel"/>
          <w:szCs w:val="18"/>
        </w:rPr>
        <w:t>Indien een</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434C136C" w14:textId="77777777" w:rsidR="00497AED" w:rsidRDefault="00497AED" w:rsidP="00BB781C">
      <w:pPr>
        <w:tabs>
          <w:tab w:val="left" w:pos="567"/>
        </w:tabs>
        <w:spacing w:line="276" w:lineRule="auto"/>
        <w:ind w:left="567"/>
        <w:rPr>
          <w:rFonts w:ascii="Corbel" w:hAnsi="Corbel"/>
          <w:szCs w:val="18"/>
        </w:rPr>
      </w:pPr>
    </w:p>
    <w:p w14:paraId="6A9535B2" w14:textId="528953DC" w:rsidR="00497AED" w:rsidRPr="00BB781C" w:rsidRDefault="00497AED" w:rsidP="008F0E37">
      <w:pPr>
        <w:numPr>
          <w:ilvl w:val="0"/>
          <w:numId w:val="21"/>
        </w:numPr>
        <w:tabs>
          <w:tab w:val="left" w:pos="567"/>
        </w:tabs>
        <w:spacing w:line="276" w:lineRule="auto"/>
        <w:ind w:left="567" w:hanging="425"/>
        <w:rPr>
          <w:rFonts w:ascii="Corbel" w:hAnsi="Corbel"/>
          <w:szCs w:val="18"/>
        </w:rPr>
      </w:pPr>
      <w:r w:rsidRPr="00BB781C">
        <w:rPr>
          <w:rFonts w:ascii="Corbel" w:hAnsi="Corbel"/>
          <w:szCs w:val="18"/>
        </w:rPr>
        <w:t xml:space="preserve">Vragen kunnen worden ingediend door de aanbesteding in </w:t>
      </w:r>
      <w:proofErr w:type="spellStart"/>
      <w:r w:rsidRPr="00BB781C">
        <w:rPr>
          <w:rFonts w:ascii="Corbel" w:hAnsi="Corbel"/>
          <w:szCs w:val="18"/>
        </w:rPr>
        <w:t>TenderNed</w:t>
      </w:r>
      <w:proofErr w:type="spellEnd"/>
      <w:r w:rsidRPr="00BB781C">
        <w:rPr>
          <w:rFonts w:ascii="Corbel" w:hAnsi="Corbel"/>
          <w:szCs w:val="18"/>
        </w:rPr>
        <w:t xml:space="preserve"> toe te voegen aan ‘Mijn aanbestedingen’ en vervolgens op het dashboard te klikken op ‘Vragen en antwoorden’ en vervolgens ‘Stel een vraag’.] </w:t>
      </w:r>
    </w:p>
    <w:p w14:paraId="4AF431B3" w14:textId="77777777" w:rsidR="00497AED" w:rsidRPr="00DE36B3" w:rsidRDefault="00497AED" w:rsidP="00D136F6">
      <w:pPr>
        <w:tabs>
          <w:tab w:val="left" w:pos="567"/>
        </w:tabs>
        <w:spacing w:line="276" w:lineRule="auto"/>
        <w:rPr>
          <w:rFonts w:ascii="Corbel" w:hAnsi="Corbel"/>
          <w:szCs w:val="18"/>
        </w:rPr>
      </w:pPr>
    </w:p>
    <w:p w14:paraId="15237B98" w14:textId="77777777" w:rsidR="00497AED" w:rsidRDefault="00497AED" w:rsidP="008F0E37">
      <w:pPr>
        <w:numPr>
          <w:ilvl w:val="0"/>
          <w:numId w:val="21"/>
        </w:numPr>
        <w:tabs>
          <w:tab w:val="left" w:pos="567"/>
        </w:tabs>
        <w:spacing w:line="276" w:lineRule="auto"/>
        <w:ind w:left="567" w:hanging="425"/>
        <w:rPr>
          <w:rFonts w:ascii="Corbel" w:hAnsi="Corbel"/>
          <w:szCs w:val="18"/>
        </w:rPr>
      </w:pPr>
      <w:r w:rsidRPr="002D0963">
        <w:rPr>
          <w:rFonts w:ascii="Corbel" w:hAnsi="Corbel"/>
          <w:szCs w:val="18"/>
        </w:rPr>
        <w:t xml:space="preserve">Teneinde een goede verwerking door de Aanbestedende dienst mogelijk te maken dient elke vraag </w:t>
      </w:r>
      <w:r w:rsidRPr="002D0963">
        <w:rPr>
          <w:rFonts w:ascii="Corbel" w:hAnsi="Corbel"/>
          <w:szCs w:val="18"/>
          <w:u w:val="single"/>
        </w:rPr>
        <w:t>separaat</w:t>
      </w:r>
      <w:r w:rsidRPr="002D0963">
        <w:rPr>
          <w:rFonts w:ascii="Corbel" w:hAnsi="Corbel"/>
          <w:szCs w:val="18"/>
        </w:rPr>
        <w:t xml:space="preserve"> gesteld te worden, onder een </w:t>
      </w:r>
      <w:r w:rsidRPr="002D0963">
        <w:rPr>
          <w:rFonts w:ascii="Corbel" w:hAnsi="Corbel"/>
          <w:szCs w:val="18"/>
          <w:u w:val="single"/>
        </w:rPr>
        <w:t>duidelijke verwijzing</w:t>
      </w:r>
      <w:r w:rsidRPr="002D0963">
        <w:rPr>
          <w:rFonts w:ascii="Corbel" w:hAnsi="Corbel"/>
          <w:szCs w:val="18"/>
        </w:rPr>
        <w:t xml:space="preserve"> naar het onderdeel van de Aanbestedingsstukken waar de vraag betrekking op heeft en zonder bedrijfsgegevens te noemen</w:t>
      </w:r>
      <w:r>
        <w:rPr>
          <w:rFonts w:ascii="Corbel" w:hAnsi="Corbel"/>
          <w:szCs w:val="18"/>
        </w:rPr>
        <w:t>.</w:t>
      </w:r>
    </w:p>
    <w:p w14:paraId="484B0008" w14:textId="77777777" w:rsidR="00497AED" w:rsidRDefault="00497AED" w:rsidP="00497AED">
      <w:pPr>
        <w:tabs>
          <w:tab w:val="left" w:pos="567"/>
        </w:tabs>
        <w:spacing w:line="276" w:lineRule="auto"/>
        <w:ind w:left="567"/>
        <w:rPr>
          <w:rFonts w:ascii="Corbel" w:hAnsi="Corbel"/>
          <w:szCs w:val="18"/>
        </w:rPr>
      </w:pPr>
    </w:p>
    <w:p w14:paraId="0D492859" w14:textId="0C2EE4FF" w:rsidR="00497AED" w:rsidRPr="00A5368B" w:rsidRDefault="00497AED" w:rsidP="008F0E37">
      <w:pPr>
        <w:numPr>
          <w:ilvl w:val="0"/>
          <w:numId w:val="21"/>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r>
        <w:rPr>
          <w:rFonts w:ascii="Corbel" w:hAnsi="Corbel"/>
          <w:szCs w:val="18"/>
        </w:rPr>
        <w:t xml:space="preserve"> </w:t>
      </w:r>
      <w:r w:rsidRPr="00497AED">
        <w:rPr>
          <w:rFonts w:ascii="Corbel" w:hAnsi="Corbel"/>
          <w:szCs w:val="18"/>
        </w:rPr>
        <w:t>De Nota van inlichtingen maakt onlosmakelijk deel uit van de Aanbestedingsstukken waarbij in geval van tegenstrijdigheden het recentst gestelde prevaleert.</w:t>
      </w:r>
    </w:p>
    <w:p w14:paraId="4A9DA5AA" w14:textId="77777777" w:rsidR="00497AED" w:rsidRPr="00A5368B" w:rsidRDefault="00497AED" w:rsidP="00497AED">
      <w:pPr>
        <w:pStyle w:val="Kop2"/>
        <w:numPr>
          <w:ilvl w:val="2"/>
          <w:numId w:val="6"/>
        </w:numPr>
        <w:tabs>
          <w:tab w:val="left" w:pos="6379"/>
        </w:tabs>
        <w:spacing w:before="240" w:after="120" w:line="276" w:lineRule="auto"/>
        <w:rPr>
          <w:rFonts w:ascii="Corbel" w:hAnsi="Corbel"/>
          <w:sz w:val="18"/>
          <w:szCs w:val="18"/>
        </w:rPr>
      </w:pPr>
      <w:bookmarkStart w:id="39" w:name="_Toc65696296"/>
      <w:r>
        <w:rPr>
          <w:rFonts w:ascii="Corbel" w:hAnsi="Corbel"/>
          <w:sz w:val="18"/>
          <w:szCs w:val="18"/>
        </w:rPr>
        <w:t>Het  stellen van individuele vragen</w:t>
      </w:r>
      <w:bookmarkEnd w:id="39"/>
    </w:p>
    <w:p w14:paraId="1CE9419A" w14:textId="77777777" w:rsidR="00497AED" w:rsidRDefault="00497AED" w:rsidP="008F0E37">
      <w:pPr>
        <w:numPr>
          <w:ilvl w:val="0"/>
          <w:numId w:val="27"/>
        </w:numPr>
        <w:tabs>
          <w:tab w:val="clear" w:pos="720"/>
          <w:tab w:val="num" w:pos="567"/>
        </w:tabs>
        <w:spacing w:line="276" w:lineRule="auto"/>
        <w:ind w:left="567" w:hanging="425"/>
        <w:rPr>
          <w:rFonts w:ascii="Corbel" w:hAnsi="Corbel"/>
          <w:szCs w:val="18"/>
        </w:rPr>
      </w:pPr>
      <w:r>
        <w:rPr>
          <w:rFonts w:ascii="Corbel" w:hAnsi="Corbel"/>
          <w:szCs w:val="18"/>
        </w:rPr>
        <w:t>Op grond van</w:t>
      </w:r>
      <w:r w:rsidRPr="00C25E4D">
        <w:rPr>
          <w:rFonts w:ascii="Corbel" w:hAnsi="Corbel"/>
          <w:szCs w:val="18"/>
        </w:rPr>
        <w:t xml:space="preserve"> art. 2:53 lid 3 Aanbestedingswet 2012 hebben Ondernemers de mogelijkheid om vragen individueel te stellen indien openbaarmaking van deze informatie schade zou toebrengen aan de gerechtvaardigde economische belangen van de onderneming. </w:t>
      </w:r>
      <w:r w:rsidRPr="00E20C95">
        <w:rPr>
          <w:rFonts w:ascii="Corbel" w:hAnsi="Corbel"/>
          <w:szCs w:val="18"/>
        </w:rPr>
        <w:t>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Pr>
          <w:rFonts w:ascii="Corbel" w:hAnsi="Corbel"/>
          <w:szCs w:val="18"/>
        </w:rPr>
        <w:t xml:space="preserve"> zijnde niet-individuele vraag.</w:t>
      </w:r>
    </w:p>
    <w:p w14:paraId="3B86786D" w14:textId="77777777" w:rsidR="00497AED" w:rsidRDefault="00497AED" w:rsidP="00497AED">
      <w:pPr>
        <w:tabs>
          <w:tab w:val="num" w:pos="567"/>
        </w:tabs>
        <w:spacing w:line="276" w:lineRule="auto"/>
        <w:ind w:left="567"/>
        <w:rPr>
          <w:rFonts w:ascii="Corbel" w:hAnsi="Corbel"/>
          <w:szCs w:val="18"/>
        </w:rPr>
      </w:pPr>
    </w:p>
    <w:p w14:paraId="30C6D261" w14:textId="4526A405" w:rsidR="00497AED" w:rsidRPr="00DE36B3" w:rsidRDefault="00497AED" w:rsidP="008F0E37">
      <w:pPr>
        <w:numPr>
          <w:ilvl w:val="0"/>
          <w:numId w:val="27"/>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r>
        <w:rPr>
          <w:rFonts w:ascii="Corbel" w:hAnsi="Corbel"/>
          <w:szCs w:val="18"/>
        </w:rPr>
        <w:t xml:space="preserve"> </w:t>
      </w:r>
      <w:r w:rsidRPr="00497AED">
        <w:rPr>
          <w:rFonts w:ascii="Corbel" w:hAnsi="Corbel"/>
          <w:szCs w:val="18"/>
        </w:rPr>
        <w:t>De Nota van inlichtingen maakt onlosmakelijk deel uit van de Aanbestedingsstukken waarbij in geval van tegenstrijdigheden het recentst gestelde prevaleert.</w:t>
      </w:r>
    </w:p>
    <w:p w14:paraId="5681927A" w14:textId="77777777" w:rsidR="00497AED" w:rsidRPr="00A5368B" w:rsidRDefault="00497AED" w:rsidP="00497AED">
      <w:pPr>
        <w:pStyle w:val="Kop2"/>
        <w:numPr>
          <w:ilvl w:val="2"/>
          <w:numId w:val="6"/>
        </w:numPr>
        <w:tabs>
          <w:tab w:val="left" w:pos="6379"/>
        </w:tabs>
        <w:spacing w:before="240" w:after="120" w:line="276" w:lineRule="auto"/>
        <w:rPr>
          <w:rFonts w:ascii="Corbel" w:hAnsi="Corbel"/>
          <w:sz w:val="18"/>
          <w:szCs w:val="18"/>
        </w:rPr>
      </w:pPr>
      <w:bookmarkStart w:id="40" w:name="_Toc65696297"/>
      <w:r>
        <w:rPr>
          <w:rFonts w:ascii="Corbel" w:hAnsi="Corbel"/>
          <w:sz w:val="18"/>
          <w:szCs w:val="18"/>
        </w:rPr>
        <w:lastRenderedPageBreak/>
        <w:t>Klachtenregeling</w:t>
      </w:r>
      <w:bookmarkEnd w:id="40"/>
    </w:p>
    <w:p w14:paraId="43DD37D9" w14:textId="2940A461" w:rsidR="00497AED" w:rsidRPr="004E211C" w:rsidRDefault="00497AED" w:rsidP="008F0E37">
      <w:pPr>
        <w:numPr>
          <w:ilvl w:val="0"/>
          <w:numId w:val="28"/>
        </w:numPr>
        <w:tabs>
          <w:tab w:val="left" w:pos="567"/>
        </w:tabs>
        <w:spacing w:line="276" w:lineRule="auto"/>
        <w:ind w:left="567" w:hanging="425"/>
        <w:rPr>
          <w:rFonts w:ascii="Corbel" w:hAnsi="Corbel"/>
          <w:szCs w:val="18"/>
        </w:rPr>
      </w:pPr>
      <w:r w:rsidRPr="00C12AD9">
        <w:rPr>
          <w:rFonts w:ascii="Corbel" w:hAnsi="Corbel"/>
          <w:szCs w:val="18"/>
        </w:rPr>
        <w:t xml:space="preserve">Klachten over deze aanbesteding dienen door Ondernemers in eerste instantie te worden geuit door het tijdig stellen van vragen. Indien de klacht in de Nota(‘s) van inlichtingen niet afdoende wordt behandeld, kan </w:t>
      </w:r>
      <w:r w:rsidRPr="004E211C">
        <w:rPr>
          <w:rFonts w:ascii="Corbel" w:hAnsi="Corbel"/>
          <w:szCs w:val="18"/>
        </w:rPr>
        <w:t xml:space="preserve">een klacht worden ingediend </w:t>
      </w:r>
      <w:r w:rsidR="00A528D0">
        <w:rPr>
          <w:rFonts w:ascii="Corbel" w:hAnsi="Corbel"/>
          <w:szCs w:val="18"/>
        </w:rPr>
        <w:t xml:space="preserve">via </w:t>
      </w:r>
      <w:hyperlink r:id="rId20" w:history="1">
        <w:r w:rsidR="00A528D0" w:rsidRPr="00F10A1C">
          <w:rPr>
            <w:rStyle w:val="Hyperlink"/>
            <w:rFonts w:ascii="Corbel" w:hAnsi="Corbel"/>
            <w:szCs w:val="18"/>
          </w:rPr>
          <w:t>klachtenmeldpunt@provincie-utrecht.nl</w:t>
        </w:r>
      </w:hyperlink>
      <w:r w:rsidRPr="004E211C">
        <w:rPr>
          <w:rFonts w:ascii="Corbel" w:hAnsi="Corbel"/>
          <w:szCs w:val="18"/>
        </w:rPr>
        <w:t xml:space="preserve"> .Voor de procedure bij eventuele klachten verwijst de Aanbestedende dienst u naar </w:t>
      </w:r>
      <w:r w:rsidR="00A528D0">
        <w:rPr>
          <w:rFonts w:ascii="Corbel" w:hAnsi="Corbel"/>
          <w:szCs w:val="18"/>
        </w:rPr>
        <w:t>de bijlage Klachtenprocedure aanbesteding provincie Utrecht 2014</w:t>
      </w:r>
      <w:r w:rsidR="00B16FE0">
        <w:rPr>
          <w:rFonts w:ascii="Corbel" w:hAnsi="Corbel"/>
          <w:szCs w:val="18"/>
        </w:rPr>
        <w:t>.</w:t>
      </w:r>
    </w:p>
    <w:p w14:paraId="490D75C0" w14:textId="77777777" w:rsidR="00A528D0" w:rsidRPr="00C25E4D" w:rsidRDefault="00A528D0" w:rsidP="00A528D0">
      <w:pPr>
        <w:tabs>
          <w:tab w:val="num" w:pos="2267"/>
        </w:tabs>
        <w:spacing w:line="276" w:lineRule="auto"/>
        <w:rPr>
          <w:rFonts w:ascii="Corbel" w:hAnsi="Corbel"/>
          <w:szCs w:val="18"/>
        </w:rPr>
      </w:pPr>
    </w:p>
    <w:p w14:paraId="5A960502" w14:textId="77777777" w:rsidR="00497AED" w:rsidRPr="00C25E4D" w:rsidRDefault="00497AED" w:rsidP="008F0E3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495EE554" w14:textId="7DC4BA8F" w:rsidR="00646AD0" w:rsidRPr="00646AD0" w:rsidRDefault="00134852" w:rsidP="00646AD0">
      <w:pPr>
        <w:pStyle w:val="Kop2"/>
        <w:tabs>
          <w:tab w:val="left" w:pos="6379"/>
        </w:tabs>
        <w:spacing w:before="240" w:after="120" w:line="276" w:lineRule="auto"/>
        <w:rPr>
          <w:rFonts w:ascii="Corbel" w:hAnsi="Corbel"/>
          <w:sz w:val="18"/>
          <w:szCs w:val="18"/>
        </w:rPr>
      </w:pPr>
      <w:bookmarkStart w:id="41" w:name="_Toc65696298"/>
      <w:r w:rsidRPr="00C25E4D">
        <w:rPr>
          <w:rFonts w:ascii="Corbel" w:hAnsi="Corbel"/>
          <w:sz w:val="18"/>
          <w:szCs w:val="18"/>
        </w:rPr>
        <w:t xml:space="preserve">Voorschriften voor het indienen van </w:t>
      </w:r>
      <w:bookmarkEnd w:id="37"/>
      <w:r w:rsidR="000C7128">
        <w:rPr>
          <w:rFonts w:ascii="Corbel" w:hAnsi="Corbel"/>
          <w:sz w:val="18"/>
          <w:szCs w:val="18"/>
        </w:rPr>
        <w:t>Aanmelding</w:t>
      </w:r>
      <w:bookmarkEnd w:id="41"/>
    </w:p>
    <w:p w14:paraId="068E1AC3" w14:textId="4F08A12A" w:rsidR="00134852" w:rsidRDefault="00134852" w:rsidP="008F0E37">
      <w:pPr>
        <w:numPr>
          <w:ilvl w:val="0"/>
          <w:numId w:val="29"/>
        </w:numPr>
        <w:tabs>
          <w:tab w:val="left" w:pos="567"/>
        </w:tabs>
        <w:spacing w:line="276" w:lineRule="auto"/>
        <w:ind w:left="567" w:hanging="425"/>
        <w:rPr>
          <w:rFonts w:ascii="Corbel" w:hAnsi="Corbel"/>
          <w:szCs w:val="18"/>
        </w:rPr>
      </w:pPr>
      <w:r w:rsidRPr="00C83E11">
        <w:rPr>
          <w:rFonts w:ascii="Corbel" w:hAnsi="Corbel"/>
          <w:szCs w:val="18"/>
        </w:rPr>
        <w:t xml:space="preserve">Een Ondernemer mag </w:t>
      </w:r>
      <w:r w:rsidR="000C7128">
        <w:rPr>
          <w:rFonts w:ascii="Corbel" w:hAnsi="Corbel"/>
          <w:szCs w:val="18"/>
        </w:rPr>
        <w:t xml:space="preserve">zich </w:t>
      </w:r>
      <w:r w:rsidRPr="00C83E11">
        <w:rPr>
          <w:rFonts w:ascii="Corbel" w:hAnsi="Corbel"/>
          <w:szCs w:val="18"/>
        </w:rPr>
        <w:t>slechts éénmaal</w:t>
      </w:r>
      <w:r w:rsidR="000C7128">
        <w:rPr>
          <w:rFonts w:ascii="Corbel" w:hAnsi="Corbel"/>
          <w:szCs w:val="18"/>
        </w:rPr>
        <w:t xml:space="preserve"> aanmelden als Gegadigde</w:t>
      </w:r>
      <w:r w:rsidRPr="00C83E11">
        <w:rPr>
          <w:rFonts w:ascii="Corbel" w:hAnsi="Corbel"/>
          <w:szCs w:val="18"/>
        </w:rPr>
        <w:t xml:space="preserve">, zelfstandig dan wel als </w:t>
      </w:r>
      <w:r w:rsidRPr="00A528D0">
        <w:rPr>
          <w:rFonts w:ascii="Corbel" w:hAnsi="Corbel"/>
          <w:szCs w:val="18"/>
        </w:rPr>
        <w:t>deelnemer aan een Samenwerkingsverband (combinatie).</w:t>
      </w:r>
      <w:r w:rsidR="00A528D0" w:rsidRPr="00A528D0">
        <w:rPr>
          <w:rFonts w:ascii="Corbel" w:hAnsi="Corbel"/>
          <w:szCs w:val="18"/>
        </w:rPr>
        <w:t xml:space="preserve"> </w:t>
      </w:r>
      <w:r w:rsidRPr="00A528D0">
        <w:rPr>
          <w:rFonts w:ascii="Corbel" w:hAnsi="Corbel"/>
          <w:szCs w:val="18"/>
        </w:rPr>
        <w:t xml:space="preserve">Indien een Ondernemer </w:t>
      </w:r>
      <w:r w:rsidR="000C7128" w:rsidRPr="00A528D0">
        <w:rPr>
          <w:rFonts w:ascii="Corbel" w:hAnsi="Corbel"/>
          <w:szCs w:val="18"/>
        </w:rPr>
        <w:t>een Aanmelding indient als Gegadigde</w:t>
      </w:r>
      <w:r w:rsidRPr="00A528D0">
        <w:rPr>
          <w:rFonts w:ascii="Corbel" w:hAnsi="Corbel"/>
          <w:szCs w:val="18"/>
        </w:rPr>
        <w:t xml:space="preserve">, mag hij niet tevens als Derde fungeren waarop door een andere </w:t>
      </w:r>
      <w:r w:rsidR="000C7128" w:rsidRPr="00A528D0">
        <w:rPr>
          <w:rFonts w:ascii="Corbel" w:hAnsi="Corbel"/>
          <w:szCs w:val="18"/>
        </w:rPr>
        <w:t xml:space="preserve">Gegadigde </w:t>
      </w:r>
      <w:r w:rsidRPr="00A528D0">
        <w:rPr>
          <w:rFonts w:ascii="Corbel" w:hAnsi="Corbel"/>
          <w:szCs w:val="18"/>
        </w:rPr>
        <w:t>beroep wordt gedaan. Een</w:t>
      </w:r>
      <w:r w:rsidRPr="00C83E11">
        <w:rPr>
          <w:rFonts w:ascii="Corbel" w:hAnsi="Corbel"/>
          <w:szCs w:val="18"/>
        </w:rPr>
        <w:t xml:space="preserve"> maatschap wordt hierbi</w:t>
      </w:r>
      <w:r w:rsidR="004664B9">
        <w:rPr>
          <w:rFonts w:ascii="Corbel" w:hAnsi="Corbel"/>
          <w:szCs w:val="18"/>
        </w:rPr>
        <w:t>j beschouwd als één Ondernemer. H</w:t>
      </w:r>
      <w:r w:rsidR="004664B9" w:rsidRPr="00C83E11">
        <w:rPr>
          <w:rFonts w:ascii="Corbel" w:hAnsi="Corbel"/>
          <w:szCs w:val="18"/>
        </w:rPr>
        <w:t xml:space="preserve">etzelfde geldt voor </w:t>
      </w:r>
      <w:r w:rsidR="004664B9">
        <w:rPr>
          <w:rFonts w:ascii="Corbel" w:hAnsi="Corbel"/>
          <w:szCs w:val="18"/>
        </w:rPr>
        <w:t xml:space="preserve">afzonderlijke </w:t>
      </w:r>
      <w:r w:rsidR="004664B9" w:rsidRPr="00C83E11">
        <w:rPr>
          <w:rFonts w:ascii="Corbel" w:hAnsi="Corbel"/>
          <w:szCs w:val="18"/>
        </w:rPr>
        <w:t>werkma</w:t>
      </w:r>
      <w:r w:rsidR="004664B9">
        <w:rPr>
          <w:rFonts w:ascii="Corbel" w:hAnsi="Corbel"/>
          <w:szCs w:val="18"/>
        </w:rPr>
        <w:t xml:space="preserve">atschappijen binnen een holding; binnen een holding is dus sprake van meerdere </w:t>
      </w:r>
      <w:r w:rsidR="00375937">
        <w:rPr>
          <w:rFonts w:ascii="Corbel" w:hAnsi="Corbel"/>
          <w:szCs w:val="18"/>
        </w:rPr>
        <w:t>Ondernemers.</w:t>
      </w:r>
    </w:p>
    <w:p w14:paraId="14A5588D" w14:textId="77777777" w:rsidR="00134852" w:rsidRDefault="00134852" w:rsidP="00134852">
      <w:pPr>
        <w:tabs>
          <w:tab w:val="left" w:pos="567"/>
        </w:tabs>
        <w:spacing w:line="276" w:lineRule="auto"/>
        <w:ind w:left="567"/>
        <w:rPr>
          <w:rFonts w:ascii="Corbel" w:hAnsi="Corbel"/>
          <w:szCs w:val="18"/>
        </w:rPr>
      </w:pPr>
    </w:p>
    <w:p w14:paraId="2642C50F" w14:textId="31926BFE" w:rsidR="00134852" w:rsidRPr="002D0963" w:rsidRDefault="00134852" w:rsidP="00134852">
      <w:pPr>
        <w:tabs>
          <w:tab w:val="left" w:pos="567"/>
        </w:tabs>
        <w:spacing w:line="276" w:lineRule="auto"/>
        <w:ind w:left="567"/>
        <w:rPr>
          <w:rFonts w:ascii="Corbel" w:hAnsi="Corbel"/>
          <w:szCs w:val="18"/>
        </w:rPr>
      </w:pPr>
      <w:r w:rsidRPr="00C83E11">
        <w:rPr>
          <w:rFonts w:ascii="Corbel" w:hAnsi="Corbel"/>
          <w:szCs w:val="18"/>
        </w:rPr>
        <w:t xml:space="preserve">Een Derde </w:t>
      </w:r>
      <w:r w:rsidRPr="002D0963">
        <w:rPr>
          <w:rFonts w:ascii="Corbel" w:hAnsi="Corbel"/>
          <w:szCs w:val="18"/>
        </w:rPr>
        <w:t xml:space="preserve">mag </w:t>
      </w:r>
      <w:r w:rsidR="00BB781C">
        <w:rPr>
          <w:rFonts w:ascii="Corbel" w:hAnsi="Corbel"/>
          <w:szCs w:val="18"/>
        </w:rPr>
        <w:t>wel</w:t>
      </w:r>
      <w:r>
        <w:rPr>
          <w:rFonts w:ascii="Corbel" w:hAnsi="Corbel"/>
          <w:szCs w:val="18"/>
        </w:rPr>
        <w:t xml:space="preserve"> als o</w:t>
      </w:r>
      <w:r w:rsidR="000C7128">
        <w:rPr>
          <w:rFonts w:ascii="Corbel" w:hAnsi="Corbel"/>
          <w:szCs w:val="18"/>
        </w:rPr>
        <w:t>nderaannemer voor meerdere Gegadigde</w:t>
      </w:r>
      <w:r w:rsidR="00EB3E83">
        <w:rPr>
          <w:rFonts w:ascii="Corbel" w:hAnsi="Corbel"/>
          <w:szCs w:val="18"/>
        </w:rPr>
        <w:t>n</w:t>
      </w:r>
      <w:r w:rsidRPr="00C83E11">
        <w:rPr>
          <w:rFonts w:ascii="Corbel" w:hAnsi="Corbel"/>
          <w:szCs w:val="18"/>
        </w:rPr>
        <w:t xml:space="preserve"> tegelijk acteren met betrekking tot deze aanbesteding</w:t>
      </w:r>
      <w:r>
        <w:rPr>
          <w:rFonts w:ascii="Corbel" w:hAnsi="Corbel"/>
          <w:szCs w:val="18"/>
        </w:rPr>
        <w:t xml:space="preserve"> en Opdracht</w:t>
      </w:r>
      <w:r w:rsidR="006F2E67">
        <w:rPr>
          <w:rFonts w:ascii="Corbel" w:hAnsi="Corbel"/>
          <w:szCs w:val="18"/>
        </w:rPr>
        <w:t xml:space="preserve">. </w:t>
      </w:r>
      <w:r w:rsidRPr="002D0963">
        <w:rPr>
          <w:rFonts w:ascii="Corbel" w:hAnsi="Corbel"/>
          <w:szCs w:val="18"/>
        </w:rPr>
        <w:t xml:space="preserve">Een Derde mag </w:t>
      </w:r>
      <w:r w:rsidR="00BB781C">
        <w:rPr>
          <w:rFonts w:ascii="Corbel" w:hAnsi="Corbel"/>
          <w:szCs w:val="18"/>
        </w:rPr>
        <w:t xml:space="preserve">wel </w:t>
      </w:r>
      <w:r w:rsidRPr="002D0963">
        <w:rPr>
          <w:rFonts w:ascii="Corbel" w:hAnsi="Corbel"/>
          <w:szCs w:val="18"/>
        </w:rPr>
        <w:t xml:space="preserve">voor meerdere </w:t>
      </w:r>
      <w:r w:rsidR="000C7128">
        <w:rPr>
          <w:rFonts w:ascii="Corbel" w:hAnsi="Corbel"/>
          <w:szCs w:val="18"/>
        </w:rPr>
        <w:t>Gegadigden</w:t>
      </w:r>
      <w:r w:rsidRPr="002D0963">
        <w:rPr>
          <w:rFonts w:ascii="Corbel" w:hAnsi="Corbel"/>
          <w:szCs w:val="18"/>
        </w:rPr>
        <w:t xml:space="preserve"> garant staan i</w:t>
      </w:r>
      <w:r w:rsidR="002824F0">
        <w:rPr>
          <w:rFonts w:ascii="Corbel" w:hAnsi="Corbel"/>
          <w:szCs w:val="18"/>
        </w:rPr>
        <w:t xml:space="preserve">ndien het de geschiktheidseisen </w:t>
      </w:r>
      <w:r w:rsidRPr="002D0963">
        <w:rPr>
          <w:rFonts w:ascii="Corbel" w:hAnsi="Corbel"/>
          <w:szCs w:val="18"/>
        </w:rPr>
        <w:t>betreft rondom financiële en economische draagkracht in overeenst</w:t>
      </w:r>
      <w:r w:rsidR="000C7128">
        <w:rPr>
          <w:rFonts w:ascii="Corbel" w:hAnsi="Corbel"/>
          <w:szCs w:val="18"/>
        </w:rPr>
        <w:t>emming met art. 2:403 sub f BW.</w:t>
      </w:r>
    </w:p>
    <w:p w14:paraId="6A8E8DE3" w14:textId="77777777" w:rsidR="00134852" w:rsidRPr="00C25E4D" w:rsidRDefault="00134852" w:rsidP="00134852">
      <w:pPr>
        <w:spacing w:line="276" w:lineRule="auto"/>
        <w:rPr>
          <w:rFonts w:ascii="Corbel" w:hAnsi="Corbel"/>
          <w:szCs w:val="18"/>
        </w:rPr>
      </w:pPr>
    </w:p>
    <w:p w14:paraId="79E63B91" w14:textId="77777777" w:rsidR="00134852" w:rsidRPr="00C25E4D" w:rsidRDefault="000C7128" w:rsidP="008F0E37">
      <w:pPr>
        <w:numPr>
          <w:ilvl w:val="0"/>
          <w:numId w:val="29"/>
        </w:numPr>
        <w:tabs>
          <w:tab w:val="left" w:pos="567"/>
        </w:tabs>
        <w:spacing w:line="276" w:lineRule="auto"/>
        <w:ind w:left="567" w:hanging="425"/>
        <w:rPr>
          <w:rFonts w:ascii="Corbel" w:hAnsi="Corbel"/>
          <w:szCs w:val="18"/>
        </w:rPr>
      </w:pPr>
      <w:r>
        <w:rPr>
          <w:rFonts w:ascii="Corbel" w:hAnsi="Corbel"/>
          <w:szCs w:val="18"/>
        </w:rPr>
        <w:t xml:space="preserve">Een Aanmelding </w:t>
      </w:r>
      <w:r w:rsidR="00134852" w:rsidRPr="00C25E4D">
        <w:rPr>
          <w:rFonts w:ascii="Corbel" w:hAnsi="Corbel"/>
          <w:szCs w:val="18"/>
        </w:rPr>
        <w:t xml:space="preserve">anders ingediend dan via </w:t>
      </w:r>
      <w:proofErr w:type="spellStart"/>
      <w:r w:rsidR="00134852" w:rsidRPr="00C25E4D">
        <w:rPr>
          <w:rFonts w:ascii="Corbel" w:hAnsi="Corbel"/>
          <w:szCs w:val="18"/>
        </w:rPr>
        <w:t>TenderNed</w:t>
      </w:r>
      <w:proofErr w:type="spellEnd"/>
      <w:r w:rsidR="00134852" w:rsidRPr="00C25E4D">
        <w:rPr>
          <w:rFonts w:ascii="Corbel" w:hAnsi="Corbel"/>
          <w:szCs w:val="18"/>
        </w:rPr>
        <w:t xml:space="preserve"> wordt niet geaccepteerd. </w:t>
      </w:r>
    </w:p>
    <w:p w14:paraId="10881E6B" w14:textId="77777777" w:rsidR="00134852" w:rsidRPr="00C25E4D" w:rsidRDefault="00134852" w:rsidP="00134852">
      <w:pPr>
        <w:tabs>
          <w:tab w:val="left" w:pos="567"/>
        </w:tabs>
        <w:spacing w:line="276" w:lineRule="auto"/>
        <w:ind w:left="567"/>
        <w:rPr>
          <w:rFonts w:ascii="Corbel" w:hAnsi="Corbel"/>
          <w:szCs w:val="18"/>
        </w:rPr>
      </w:pPr>
    </w:p>
    <w:p w14:paraId="5103A259" w14:textId="77777777" w:rsidR="00134852" w:rsidRPr="00C25E4D"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De complete </w:t>
      </w:r>
      <w:r w:rsidR="000C7128">
        <w:rPr>
          <w:rFonts w:ascii="Corbel" w:hAnsi="Corbel"/>
          <w:szCs w:val="18"/>
        </w:rPr>
        <w:t xml:space="preserve">Aanmelding </w:t>
      </w:r>
      <w:r w:rsidRPr="00C25E4D">
        <w:rPr>
          <w:rFonts w:ascii="Corbel" w:hAnsi="Corbel"/>
          <w:szCs w:val="18"/>
        </w:rPr>
        <w:t xml:space="preserve">dient vóór de in de recentste planning genoemde sluitingsdatum en tijd te zijn ingediend. Na de sluitingstermijn kunnen geen </w:t>
      </w:r>
      <w:r w:rsidR="000C7128">
        <w:rPr>
          <w:rFonts w:ascii="Corbel" w:hAnsi="Corbel"/>
          <w:szCs w:val="18"/>
        </w:rPr>
        <w:t>Aanmeldingen</w:t>
      </w:r>
      <w:r w:rsidRPr="00C25E4D">
        <w:rPr>
          <w:rFonts w:ascii="Corbel" w:hAnsi="Corbel"/>
          <w:szCs w:val="18"/>
        </w:rPr>
        <w:t xml:space="preserve"> worden ingediend. Te late ontvangst, ongeacht de oorzaak, is voor rekening en risico van Ondernemers.</w:t>
      </w:r>
    </w:p>
    <w:p w14:paraId="13780202" w14:textId="77777777" w:rsidR="00134852" w:rsidRPr="00C25E4D" w:rsidRDefault="00134852" w:rsidP="00134852">
      <w:pPr>
        <w:tabs>
          <w:tab w:val="left" w:pos="567"/>
        </w:tabs>
        <w:spacing w:line="276" w:lineRule="auto"/>
        <w:ind w:left="567"/>
        <w:rPr>
          <w:rFonts w:ascii="Corbel" w:hAnsi="Corbel"/>
          <w:szCs w:val="18"/>
        </w:rPr>
      </w:pPr>
    </w:p>
    <w:p w14:paraId="7DF1B9C0" w14:textId="53BCFFB3" w:rsidR="00134852" w:rsidRPr="00C25E4D"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w:t>
      </w:r>
      <w:proofErr w:type="spellStart"/>
      <w:r w:rsidRPr="00C25E4D">
        <w:rPr>
          <w:rFonts w:ascii="Corbel" w:hAnsi="Corbel"/>
          <w:szCs w:val="18"/>
        </w:rPr>
        <w:t>TenderNed</w:t>
      </w:r>
      <w:proofErr w:type="spellEnd"/>
      <w:r w:rsidRPr="00C25E4D">
        <w:rPr>
          <w:rFonts w:ascii="Corbel" w:hAnsi="Corbel"/>
          <w:szCs w:val="18"/>
        </w:rPr>
        <w:t xml:space="preserve"> op het moment van of nabij de sluiting van de indieningstermijn, behoudt de Aanbestedende dienst zich het recht voor de sluitingstermijn op te schuiven zolang de</w:t>
      </w:r>
      <w:r w:rsidR="0054248B">
        <w:rPr>
          <w:rFonts w:ascii="Corbel" w:hAnsi="Corbel"/>
          <w:szCs w:val="18"/>
        </w:rPr>
        <w:t xml:space="preserve"> kluis met </w:t>
      </w:r>
      <w:r w:rsidRPr="00C25E4D">
        <w:rPr>
          <w:rFonts w:ascii="Corbel" w:hAnsi="Corbel"/>
          <w:szCs w:val="18"/>
        </w:rPr>
        <w:t xml:space="preserve"> </w:t>
      </w:r>
      <w:r w:rsidR="000C7128">
        <w:rPr>
          <w:rFonts w:ascii="Corbel" w:hAnsi="Corbel"/>
          <w:szCs w:val="18"/>
        </w:rPr>
        <w:t>Aanmeldingen</w:t>
      </w:r>
      <w:r w:rsidRPr="00C25E4D">
        <w:rPr>
          <w:rFonts w:ascii="Corbel" w:hAnsi="Corbel"/>
          <w:szCs w:val="18"/>
        </w:rPr>
        <w:t xml:space="preserve"> nog niet</w:t>
      </w:r>
      <w:r w:rsidR="0054248B">
        <w:rPr>
          <w:rFonts w:ascii="Corbel" w:hAnsi="Corbel"/>
          <w:szCs w:val="18"/>
        </w:rPr>
        <w:t xml:space="preserve"> is  </w:t>
      </w:r>
      <w:r w:rsidRPr="00C25E4D">
        <w:rPr>
          <w:rFonts w:ascii="Corbel" w:hAnsi="Corbel"/>
          <w:szCs w:val="18"/>
        </w:rPr>
        <w:t xml:space="preserve">geopend, ook als de sluitingstermijn al gepasseerd is. Dit is een recht, geen plicht van de Aanbestedende dienst en doet derhalve niets af aan het feit dat te late ontvangst, ongeacht de oorzaak, voor rekening en risico van </w:t>
      </w:r>
      <w:r>
        <w:rPr>
          <w:rFonts w:ascii="Corbel" w:hAnsi="Corbel"/>
          <w:szCs w:val="18"/>
        </w:rPr>
        <w:t>Ondernemer</w:t>
      </w:r>
      <w:r w:rsidRPr="00C25E4D">
        <w:rPr>
          <w:rFonts w:ascii="Corbel" w:hAnsi="Corbel"/>
          <w:szCs w:val="18"/>
        </w:rPr>
        <w:t xml:space="preserve"> is.</w:t>
      </w:r>
    </w:p>
    <w:p w14:paraId="3D6FEF57" w14:textId="77777777" w:rsidR="00134852" w:rsidRPr="00C25E4D" w:rsidRDefault="00134852" w:rsidP="00134852">
      <w:pPr>
        <w:tabs>
          <w:tab w:val="left" w:pos="567"/>
        </w:tabs>
        <w:spacing w:line="276" w:lineRule="auto"/>
        <w:ind w:left="567"/>
        <w:rPr>
          <w:rFonts w:ascii="Corbel" w:hAnsi="Corbel"/>
          <w:szCs w:val="18"/>
        </w:rPr>
      </w:pPr>
    </w:p>
    <w:p w14:paraId="0A3DA85D" w14:textId="77777777" w:rsidR="00134852" w:rsidRPr="00C25E4D"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Indien de </w:t>
      </w:r>
      <w:r w:rsidR="000C7128">
        <w:rPr>
          <w:rFonts w:ascii="Corbel" w:hAnsi="Corbel"/>
          <w:szCs w:val="18"/>
        </w:rPr>
        <w:t xml:space="preserve">Aanmelding </w:t>
      </w:r>
      <w:r w:rsidRPr="00C25E4D">
        <w:rPr>
          <w:rFonts w:ascii="Corbel" w:hAnsi="Corbel"/>
          <w:szCs w:val="18"/>
        </w:rPr>
        <w:t>niet compleet is, kan de Aanbestedende dienst besluiten deze niet in behandeling te nemen.</w:t>
      </w:r>
    </w:p>
    <w:p w14:paraId="7A709D65" w14:textId="77777777" w:rsidR="00134852" w:rsidRPr="00C25E4D" w:rsidRDefault="00134852" w:rsidP="00134852">
      <w:pPr>
        <w:spacing w:line="276" w:lineRule="auto"/>
        <w:ind w:left="567"/>
        <w:rPr>
          <w:rFonts w:ascii="Corbel" w:hAnsi="Corbel"/>
          <w:szCs w:val="18"/>
        </w:rPr>
      </w:pPr>
    </w:p>
    <w:p w14:paraId="4D5332F0" w14:textId="77777777" w:rsidR="00134852" w:rsidRPr="00C25E4D"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0BD5F5C9" w14:textId="77777777" w:rsidR="00134852" w:rsidRPr="00C25E4D" w:rsidRDefault="00134852" w:rsidP="00134852">
      <w:pPr>
        <w:spacing w:line="276" w:lineRule="auto"/>
        <w:rPr>
          <w:rFonts w:ascii="Corbel" w:hAnsi="Corbel"/>
          <w:szCs w:val="18"/>
        </w:rPr>
      </w:pPr>
    </w:p>
    <w:p w14:paraId="2A42D645" w14:textId="593D0FE8" w:rsidR="00134852"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De </w:t>
      </w:r>
      <w:r w:rsidR="000C7128">
        <w:rPr>
          <w:rFonts w:ascii="Corbel" w:hAnsi="Corbel"/>
          <w:szCs w:val="18"/>
        </w:rPr>
        <w:t xml:space="preserve">Aanmelding </w:t>
      </w:r>
      <w:r w:rsidRPr="00C25E4D">
        <w:rPr>
          <w:rFonts w:ascii="Corbel" w:hAnsi="Corbel"/>
          <w:szCs w:val="18"/>
        </w:rPr>
        <w:t xml:space="preserve">wordt ingeleid door een rechtsgeldig ondertekende </w:t>
      </w:r>
      <w:r w:rsidRPr="00C25E4D">
        <w:rPr>
          <w:rFonts w:ascii="Corbel" w:hAnsi="Corbel"/>
          <w:b/>
          <w:szCs w:val="18"/>
        </w:rPr>
        <w:t xml:space="preserve">aanbiedingsbrief </w:t>
      </w:r>
      <w:r w:rsidR="000C7128">
        <w:rPr>
          <w:rFonts w:ascii="Corbel" w:hAnsi="Corbel"/>
          <w:szCs w:val="18"/>
        </w:rPr>
        <w:t>die bij de Aanmelding</w:t>
      </w:r>
      <w:r w:rsidRPr="00C25E4D">
        <w:rPr>
          <w:rFonts w:ascii="Corbel" w:hAnsi="Corbel"/>
          <w:szCs w:val="18"/>
        </w:rPr>
        <w:t xml:space="preserve"> is gevoegd. Hierin</w:t>
      </w:r>
      <w:r w:rsidRPr="00C25E4D">
        <w:rPr>
          <w:rFonts w:ascii="Corbel" w:hAnsi="Corbel"/>
          <w:b/>
          <w:szCs w:val="18"/>
        </w:rPr>
        <w:t xml:space="preserve"> </w:t>
      </w:r>
      <w:r w:rsidRPr="00C25E4D">
        <w:rPr>
          <w:rFonts w:ascii="Corbel" w:hAnsi="Corbel"/>
          <w:szCs w:val="18"/>
        </w:rPr>
        <w:t xml:space="preserve">dient </w:t>
      </w:r>
      <w:r>
        <w:rPr>
          <w:rFonts w:ascii="Corbel" w:hAnsi="Corbel"/>
          <w:szCs w:val="18"/>
        </w:rPr>
        <w:t>Inschrijver</w:t>
      </w:r>
      <w:r w:rsidRPr="00C25E4D">
        <w:rPr>
          <w:rFonts w:ascii="Corbel" w:hAnsi="Corbel"/>
          <w:szCs w:val="18"/>
        </w:rPr>
        <w:t xml:space="preserve"> ten minste de naam en (contact)gegevens van de persoon te geven die gedurende de looptijd van de af te sluiten Overeenkomst fungeert als </w:t>
      </w:r>
      <w:r w:rsidRPr="002D0963">
        <w:rPr>
          <w:rFonts w:ascii="Corbel" w:hAnsi="Corbel"/>
          <w:szCs w:val="18"/>
        </w:rPr>
        <w:t xml:space="preserve">contactpersoon. Ook dient </w:t>
      </w:r>
      <w:r w:rsidR="000C7128">
        <w:rPr>
          <w:rFonts w:ascii="Corbel" w:hAnsi="Corbel"/>
          <w:szCs w:val="18"/>
        </w:rPr>
        <w:t>Gegadigde</w:t>
      </w:r>
      <w:r w:rsidRPr="002D0963">
        <w:rPr>
          <w:rFonts w:ascii="Corbel" w:hAnsi="Corbel"/>
          <w:szCs w:val="18"/>
        </w:rPr>
        <w:t xml:space="preserve"> aan te geven in welke vorm hij </w:t>
      </w:r>
      <w:r w:rsidR="000C7128">
        <w:rPr>
          <w:rFonts w:ascii="Corbel" w:hAnsi="Corbel"/>
          <w:szCs w:val="18"/>
        </w:rPr>
        <w:t>zich aanmeldt</w:t>
      </w:r>
      <w:r w:rsidRPr="002D0963">
        <w:rPr>
          <w:rFonts w:ascii="Corbel" w:hAnsi="Corbel"/>
          <w:szCs w:val="18"/>
        </w:rPr>
        <w:t>: zelfstandig, als Samenwerkingsverband (combinatie) en of een beroep wordt gedaan op een Derde en voor welke werkzaamheden deze Derde eventueel ingezet</w:t>
      </w:r>
      <w:r w:rsidR="000C7128">
        <w:rPr>
          <w:rFonts w:ascii="Corbel" w:hAnsi="Corbel"/>
          <w:szCs w:val="18"/>
        </w:rPr>
        <w:t xml:space="preserve"> zou worden als de Opdracht na de Gunningsfase aan hem gegund zou worden</w:t>
      </w:r>
      <w:r w:rsidRPr="002D0963">
        <w:rPr>
          <w:rFonts w:ascii="Corbel" w:hAnsi="Corbel"/>
          <w:szCs w:val="18"/>
        </w:rPr>
        <w:t>.</w:t>
      </w:r>
      <w:r w:rsidRPr="00C25E4D">
        <w:rPr>
          <w:rFonts w:ascii="Corbel" w:hAnsi="Corbel"/>
          <w:szCs w:val="18"/>
        </w:rPr>
        <w:t xml:space="preserve"> </w:t>
      </w:r>
    </w:p>
    <w:p w14:paraId="4E3F71FD" w14:textId="77777777" w:rsidR="00670AB7" w:rsidRDefault="00670AB7" w:rsidP="00670AB7">
      <w:pPr>
        <w:tabs>
          <w:tab w:val="left" w:pos="567"/>
        </w:tabs>
        <w:spacing w:line="276" w:lineRule="auto"/>
        <w:ind w:left="567"/>
        <w:rPr>
          <w:rFonts w:ascii="Corbel" w:hAnsi="Corbel"/>
          <w:szCs w:val="18"/>
        </w:rPr>
      </w:pPr>
    </w:p>
    <w:p w14:paraId="6CD1D2B9" w14:textId="73C174D0" w:rsidR="007F3AC0" w:rsidRPr="00390E02" w:rsidRDefault="007F3AC0" w:rsidP="008F0E37">
      <w:pPr>
        <w:numPr>
          <w:ilvl w:val="0"/>
          <w:numId w:val="29"/>
        </w:numPr>
        <w:tabs>
          <w:tab w:val="left" w:pos="567"/>
        </w:tabs>
        <w:spacing w:line="276" w:lineRule="auto"/>
        <w:ind w:left="567" w:hanging="425"/>
        <w:rPr>
          <w:rFonts w:ascii="Corbel" w:hAnsi="Corbel"/>
          <w:szCs w:val="18"/>
        </w:rPr>
      </w:pPr>
      <w:r>
        <w:rPr>
          <w:rFonts w:ascii="Corbel" w:hAnsi="Corbel"/>
          <w:szCs w:val="18"/>
        </w:rPr>
        <w:t>In de Gunningsfase worden aanvullende Aanbestedingsstukken toegevoegd die in geval van tegenstrijdigheden zullen prevaleren, maar m</w:t>
      </w:r>
      <w:r w:rsidRPr="00C25E4D">
        <w:rPr>
          <w:rFonts w:ascii="Corbel" w:hAnsi="Corbel"/>
          <w:szCs w:val="18"/>
        </w:rPr>
        <w:t xml:space="preserve">et het indienen van een </w:t>
      </w:r>
      <w:r>
        <w:rPr>
          <w:rFonts w:ascii="Corbel" w:hAnsi="Corbel"/>
          <w:szCs w:val="18"/>
        </w:rPr>
        <w:t>Aanmelding stemt Gegadigde</w:t>
      </w:r>
      <w:r w:rsidRPr="00C25E4D">
        <w:rPr>
          <w:rFonts w:ascii="Corbel" w:hAnsi="Corbel"/>
          <w:szCs w:val="18"/>
        </w:rPr>
        <w:t xml:space="preserve"> volledig en onvoorwaardelijk in met de in de Aanbestedingsstukken gestelde eisen </w:t>
      </w:r>
      <w:r>
        <w:rPr>
          <w:rFonts w:ascii="Corbel" w:hAnsi="Corbel"/>
          <w:szCs w:val="18"/>
        </w:rPr>
        <w:t xml:space="preserve">en voorwaarden, voor zover tijdens de Selectiefase ingebracht door de Aanbestedende dienst, welke onlosmakelijk </w:t>
      </w:r>
      <w:r>
        <w:rPr>
          <w:rFonts w:ascii="Corbel" w:hAnsi="Corbel"/>
          <w:szCs w:val="18"/>
        </w:rPr>
        <w:lastRenderedPageBreak/>
        <w:t>onderdeel van de uiteindelijke Overeenkomst uit zullen maken. Aanmelding</w:t>
      </w:r>
      <w:r w:rsidRPr="00C25E4D">
        <w:rPr>
          <w:rFonts w:ascii="Corbel" w:hAnsi="Corbel"/>
          <w:szCs w:val="18"/>
        </w:rPr>
        <w:t xml:space="preserve"> onder voorwaarde is niet toegestaan en leidt tot uitsluiting</w:t>
      </w:r>
      <w:r>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488E0788" w14:textId="77777777" w:rsidR="007F3AC0" w:rsidRPr="00C25E4D" w:rsidRDefault="007F3AC0" w:rsidP="007F3AC0">
      <w:pPr>
        <w:spacing w:line="276" w:lineRule="auto"/>
        <w:ind w:left="567"/>
        <w:rPr>
          <w:rFonts w:ascii="Corbel" w:hAnsi="Corbel"/>
          <w:szCs w:val="18"/>
          <w:u w:val="single"/>
        </w:rPr>
      </w:pPr>
    </w:p>
    <w:p w14:paraId="6F573F0A" w14:textId="7F1D050B" w:rsidR="007F3AC0" w:rsidRPr="002B115A" w:rsidRDefault="007F3AC0" w:rsidP="008F0E37">
      <w:pPr>
        <w:numPr>
          <w:ilvl w:val="0"/>
          <w:numId w:val="19"/>
        </w:numPr>
        <w:spacing w:line="276" w:lineRule="auto"/>
        <w:ind w:left="1085"/>
        <w:rPr>
          <w:rFonts w:ascii="Corbel" w:hAnsi="Corbel"/>
          <w:szCs w:val="18"/>
        </w:rPr>
      </w:pPr>
      <w:r w:rsidRPr="002B115A">
        <w:rPr>
          <w:rFonts w:ascii="Corbel" w:hAnsi="Corbel"/>
          <w:szCs w:val="18"/>
        </w:rPr>
        <w:t>Nota’s van inlichtingen, waarbij het gestelde in de meest recente Nota van inlichtingen prevaleert;</w:t>
      </w:r>
    </w:p>
    <w:p w14:paraId="011A6397" w14:textId="0485E17D" w:rsidR="007F3AC0" w:rsidRDefault="007F3AC0" w:rsidP="008F0E37">
      <w:pPr>
        <w:numPr>
          <w:ilvl w:val="0"/>
          <w:numId w:val="19"/>
        </w:numPr>
        <w:spacing w:line="276" w:lineRule="auto"/>
        <w:ind w:left="1089"/>
        <w:rPr>
          <w:rFonts w:ascii="Corbel" w:hAnsi="Corbel"/>
          <w:szCs w:val="18"/>
        </w:rPr>
      </w:pPr>
      <w:r w:rsidRPr="002B115A">
        <w:rPr>
          <w:rFonts w:ascii="Corbel" w:hAnsi="Corbel"/>
          <w:szCs w:val="18"/>
        </w:rPr>
        <w:t>Deze Selectieleidraad, inclusief Bijlagen;</w:t>
      </w:r>
    </w:p>
    <w:p w14:paraId="1F283D1F" w14:textId="054E0CC1" w:rsidR="002250DB" w:rsidRPr="002B115A" w:rsidRDefault="002250DB" w:rsidP="008F0E37">
      <w:pPr>
        <w:numPr>
          <w:ilvl w:val="0"/>
          <w:numId w:val="19"/>
        </w:numPr>
        <w:spacing w:line="276" w:lineRule="auto"/>
        <w:ind w:left="1089"/>
        <w:rPr>
          <w:rFonts w:ascii="Corbel" w:hAnsi="Corbel"/>
          <w:szCs w:val="18"/>
        </w:rPr>
      </w:pPr>
      <w:r>
        <w:rPr>
          <w:rFonts w:ascii="Corbel" w:hAnsi="Corbel"/>
          <w:szCs w:val="18"/>
        </w:rPr>
        <w:t>UAV 2012</w:t>
      </w:r>
    </w:p>
    <w:p w14:paraId="68F127AC" w14:textId="1AD1C28B" w:rsidR="007F3AC0" w:rsidRPr="002B115A" w:rsidRDefault="007F3AC0" w:rsidP="008F0E37">
      <w:pPr>
        <w:numPr>
          <w:ilvl w:val="0"/>
          <w:numId w:val="19"/>
        </w:numPr>
        <w:spacing w:line="276" w:lineRule="auto"/>
        <w:ind w:left="1089"/>
        <w:rPr>
          <w:rFonts w:ascii="Corbel" w:hAnsi="Corbel"/>
          <w:szCs w:val="18"/>
        </w:rPr>
      </w:pPr>
      <w:r w:rsidRPr="002B115A">
        <w:rPr>
          <w:rFonts w:ascii="Corbel" w:hAnsi="Corbel"/>
          <w:szCs w:val="18"/>
        </w:rPr>
        <w:t>De Aanmelding van Gegadigde.</w:t>
      </w:r>
    </w:p>
    <w:p w14:paraId="068BF13E" w14:textId="77777777" w:rsidR="007F3AC0" w:rsidRPr="00C25E4D" w:rsidRDefault="007F3AC0" w:rsidP="007F3AC0">
      <w:pPr>
        <w:tabs>
          <w:tab w:val="num" w:pos="567"/>
        </w:tabs>
        <w:spacing w:line="276" w:lineRule="auto"/>
        <w:ind w:left="567" w:hanging="425"/>
        <w:rPr>
          <w:rFonts w:ascii="Corbel" w:hAnsi="Corbel"/>
          <w:szCs w:val="18"/>
        </w:rPr>
      </w:pPr>
    </w:p>
    <w:p w14:paraId="2BBF8158" w14:textId="2010B3FB" w:rsidR="007F3AC0" w:rsidRPr="00C25E4D" w:rsidRDefault="007F3AC0" w:rsidP="007F3AC0">
      <w:pPr>
        <w:tabs>
          <w:tab w:val="num" w:pos="567"/>
        </w:tabs>
        <w:spacing w:line="276" w:lineRule="auto"/>
        <w:ind w:left="567" w:hanging="425"/>
        <w:rPr>
          <w:rFonts w:ascii="Corbel" w:hAnsi="Corbel"/>
          <w:szCs w:val="18"/>
        </w:rPr>
      </w:pPr>
      <w:r w:rsidRPr="00F55AAB">
        <w:rPr>
          <w:rFonts w:ascii="Corbel" w:hAnsi="Corbel"/>
          <w:szCs w:val="18"/>
        </w:rPr>
        <w:tab/>
      </w:r>
      <w:r>
        <w:rPr>
          <w:rFonts w:ascii="Corbel" w:hAnsi="Corbel"/>
          <w:szCs w:val="18"/>
          <w:u w:val="single"/>
        </w:rPr>
        <w:t>Gegadigden</w:t>
      </w:r>
      <w:r w:rsidRPr="00FC1BC5">
        <w:rPr>
          <w:rFonts w:ascii="Corbel" w:hAnsi="Corbel"/>
          <w:szCs w:val="18"/>
          <w:u w:val="single"/>
        </w:rPr>
        <w:t xml:space="preserve"> moeten terdege inhoudelijk kennis nemen van deze bescheiden aangezien deze belangrijke verplichtingen bevatten waaraan niet voorbij mag worden gegaan </w:t>
      </w:r>
      <w:r>
        <w:rPr>
          <w:rFonts w:ascii="Corbel" w:hAnsi="Corbel"/>
          <w:szCs w:val="18"/>
          <w:u w:val="single"/>
        </w:rPr>
        <w:t>voordat Gegadigde</w:t>
      </w:r>
      <w:r w:rsidRPr="00FC1BC5">
        <w:rPr>
          <w:rFonts w:ascii="Corbel" w:hAnsi="Corbel"/>
          <w:szCs w:val="18"/>
          <w:u w:val="single"/>
        </w:rPr>
        <w:t xml:space="preserve"> een </w:t>
      </w:r>
      <w:r>
        <w:rPr>
          <w:rFonts w:ascii="Corbel" w:hAnsi="Corbel"/>
          <w:szCs w:val="18"/>
          <w:u w:val="single"/>
        </w:rPr>
        <w:t xml:space="preserve"> A</w:t>
      </w:r>
      <w:r w:rsidR="00670AB7">
        <w:rPr>
          <w:rFonts w:ascii="Corbel" w:hAnsi="Corbel"/>
          <w:szCs w:val="18"/>
          <w:u w:val="single"/>
        </w:rPr>
        <w:t xml:space="preserve">anmelding indient. Het indienen van een Aanmelding betekent de </w:t>
      </w:r>
      <w:r w:rsidRPr="00FC1BC5">
        <w:rPr>
          <w:rFonts w:ascii="Corbel" w:hAnsi="Corbel"/>
          <w:szCs w:val="18"/>
          <w:u w:val="single"/>
        </w:rPr>
        <w:t>volledige acceptatie zonder enig voorbehoud van al de voorwaarden als gesteld in de Aanbestedingsstukken</w:t>
      </w:r>
      <w:r>
        <w:rPr>
          <w:rFonts w:ascii="Corbel" w:hAnsi="Corbel"/>
          <w:szCs w:val="18"/>
          <w:u w:val="single"/>
        </w:rPr>
        <w:t xml:space="preserve"> die door de Aanbestedende dienst zijn ingebracht in de Selectiefase door de Gegadigde</w:t>
      </w:r>
      <w:r w:rsidRPr="00FC1BC5">
        <w:rPr>
          <w:rFonts w:ascii="Corbel" w:hAnsi="Corbel"/>
          <w:szCs w:val="18"/>
          <w:u w:val="single"/>
        </w:rPr>
        <w:t>.</w:t>
      </w:r>
      <w:r w:rsidRPr="00FC1BC5">
        <w:rPr>
          <w:rFonts w:ascii="Corbel" w:hAnsi="Corbel"/>
          <w:szCs w:val="18"/>
        </w:rPr>
        <w:t xml:space="preserve"> </w:t>
      </w:r>
      <w:r>
        <w:rPr>
          <w:rFonts w:ascii="Corbel" w:hAnsi="Corbel"/>
          <w:szCs w:val="18"/>
        </w:rPr>
        <w:t xml:space="preserve">Voorwaarden van de Gegadigde </w:t>
      </w:r>
      <w:r w:rsidRPr="00C25E4D">
        <w:rPr>
          <w:rFonts w:ascii="Corbel" w:hAnsi="Corbel"/>
          <w:szCs w:val="18"/>
        </w:rPr>
        <w:t>of andere algemene of specifieke voorwaarden, zoals branchevoorwaarden, worden uitdrukkelijk van de hand gewezen.</w:t>
      </w:r>
    </w:p>
    <w:p w14:paraId="6122DC06" w14:textId="77777777" w:rsidR="00134852" w:rsidRPr="00C25E4D" w:rsidRDefault="00134852" w:rsidP="00134852">
      <w:pPr>
        <w:tabs>
          <w:tab w:val="num" w:pos="567"/>
        </w:tabs>
        <w:spacing w:line="276" w:lineRule="auto"/>
        <w:ind w:left="567" w:hanging="425"/>
        <w:rPr>
          <w:rFonts w:ascii="Corbel" w:hAnsi="Corbel"/>
          <w:szCs w:val="18"/>
        </w:rPr>
      </w:pPr>
    </w:p>
    <w:p w14:paraId="5EC05CDB" w14:textId="7018A9A4" w:rsidR="008E142D" w:rsidRPr="00671443" w:rsidRDefault="008E142D" w:rsidP="008F0E37">
      <w:pPr>
        <w:pStyle w:val="Lijstalinea"/>
        <w:numPr>
          <w:ilvl w:val="0"/>
          <w:numId w:val="29"/>
        </w:numPr>
        <w:spacing w:line="276" w:lineRule="auto"/>
        <w:ind w:left="567" w:hanging="425"/>
        <w:rPr>
          <w:rFonts w:ascii="Corbel" w:hAnsi="Corbel"/>
          <w:sz w:val="18"/>
          <w:szCs w:val="18"/>
          <w:u w:val="single"/>
          <w:lang w:val="nl-NL"/>
        </w:rPr>
      </w:pPr>
      <w:r w:rsidRPr="00671443">
        <w:rPr>
          <w:rFonts w:ascii="Corbel" w:hAnsi="Corbel"/>
          <w:sz w:val="18"/>
          <w:szCs w:val="18"/>
          <w:lang w:val="nl-NL"/>
        </w:rPr>
        <w:t xml:space="preserve">Gegadigden dienen het </w:t>
      </w:r>
      <w:r w:rsidRPr="00671443">
        <w:rPr>
          <w:rFonts w:ascii="Corbel" w:hAnsi="Corbel"/>
          <w:b/>
          <w:sz w:val="18"/>
          <w:szCs w:val="18"/>
          <w:lang w:val="nl-NL"/>
        </w:rPr>
        <w:t xml:space="preserve">Uniform Europees Aanbestedingsdocument </w:t>
      </w:r>
      <w:r w:rsidRPr="00671443">
        <w:rPr>
          <w:rFonts w:ascii="Corbel" w:hAnsi="Corbel"/>
          <w:sz w:val="18"/>
          <w:szCs w:val="18"/>
          <w:lang w:val="nl-NL"/>
        </w:rPr>
        <w:t xml:space="preserve">in te vullen, rechtsgeldig te ondertekenen en bij de Inschrijving te voegen. </w:t>
      </w:r>
    </w:p>
    <w:p w14:paraId="5C479280" w14:textId="77777777" w:rsidR="00C43D5D" w:rsidRPr="000C7128" w:rsidRDefault="00C43D5D" w:rsidP="00C43D5D">
      <w:pPr>
        <w:tabs>
          <w:tab w:val="left" w:pos="567"/>
        </w:tabs>
        <w:spacing w:line="276" w:lineRule="auto"/>
        <w:ind w:left="567"/>
        <w:rPr>
          <w:rFonts w:ascii="Corbel" w:hAnsi="Corbel"/>
          <w:szCs w:val="18"/>
          <w:u w:val="single"/>
        </w:rPr>
      </w:pPr>
    </w:p>
    <w:p w14:paraId="109A330A" w14:textId="6CC9C76F" w:rsidR="00134852" w:rsidRPr="00C25E4D"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De rechtsgeldigheid van de ondertekening door </w:t>
      </w:r>
      <w:r w:rsidR="00FD395E">
        <w:rPr>
          <w:rFonts w:ascii="Corbel" w:hAnsi="Corbel"/>
          <w:szCs w:val="18"/>
        </w:rPr>
        <w:t>één</w:t>
      </w:r>
      <w:r w:rsidR="00FD395E" w:rsidRPr="00C25E4D">
        <w:rPr>
          <w:rFonts w:ascii="Corbel" w:hAnsi="Corbel"/>
          <w:szCs w:val="18"/>
        </w:rPr>
        <w:t xml:space="preserve"> </w:t>
      </w:r>
      <w:r w:rsidRPr="00C25E4D">
        <w:rPr>
          <w:rFonts w:ascii="Corbel" w:hAnsi="Corbel"/>
          <w:szCs w:val="18"/>
        </w:rPr>
        <w:t xml:space="preserve">of meerdere natuurlijke personen namens de als </w:t>
      </w:r>
      <w:r w:rsidR="000C7128">
        <w:rPr>
          <w:rFonts w:ascii="Corbel" w:hAnsi="Corbel"/>
          <w:szCs w:val="18"/>
        </w:rPr>
        <w:t xml:space="preserve">Gegadigde </w:t>
      </w:r>
      <w:r w:rsidRPr="00C25E4D">
        <w:rPr>
          <w:rFonts w:ascii="Corbel" w:hAnsi="Corbel"/>
          <w:szCs w:val="18"/>
        </w:rPr>
        <w:t xml:space="preserve">optredende Ondernemer(s) dient te blijken uit het uittreksel van inschrijving van de onderneming in het handelsregister. Daartoe dient </w:t>
      </w:r>
      <w:r w:rsidR="000C7128" w:rsidRPr="00A528D0">
        <w:rPr>
          <w:rFonts w:ascii="Corbel" w:hAnsi="Corbel"/>
          <w:szCs w:val="18"/>
        </w:rPr>
        <w:t>Gegadigde</w:t>
      </w:r>
      <w:r w:rsidR="00C43D5D" w:rsidRPr="00A528D0">
        <w:rPr>
          <w:rFonts w:ascii="Corbel" w:hAnsi="Corbel"/>
          <w:szCs w:val="18"/>
        </w:rPr>
        <w:t xml:space="preserve"> bij zijn Aanmelding </w:t>
      </w:r>
      <w:r w:rsidRPr="00A528D0">
        <w:rPr>
          <w:rFonts w:ascii="Corbel" w:hAnsi="Corbel"/>
          <w:szCs w:val="18"/>
        </w:rPr>
        <w:t>een uittreksel</w:t>
      </w:r>
      <w:r w:rsidRPr="00C25E4D">
        <w:rPr>
          <w:rFonts w:ascii="Corbel" w:hAnsi="Corbel"/>
          <w:szCs w:val="18"/>
        </w:rPr>
        <w:t xml:space="preserve"> uit het handelsregister, niet ouder dan zes maanden, te overleggen. Indien </w:t>
      </w:r>
      <w:r w:rsidR="000C7128">
        <w:rPr>
          <w:rFonts w:ascii="Corbel" w:hAnsi="Corbel"/>
          <w:szCs w:val="18"/>
        </w:rPr>
        <w:t>Gegadigde</w:t>
      </w:r>
      <w:r w:rsidRPr="00C25E4D">
        <w:rPr>
          <w:rFonts w:ascii="Corbel" w:hAnsi="Corbel"/>
          <w:szCs w:val="18"/>
        </w:rPr>
        <w:t xml:space="preserve"> deel uitmaakt van een houdstermaatschappij, kan het nodig zijn om ook uittreksels daarvan te overleggen om aan te tonen dat de </w:t>
      </w:r>
      <w:r w:rsidR="000C7128">
        <w:rPr>
          <w:rFonts w:ascii="Corbel" w:hAnsi="Corbel"/>
          <w:szCs w:val="18"/>
        </w:rPr>
        <w:t xml:space="preserve">Aanmelding </w:t>
      </w:r>
      <w:r w:rsidRPr="00C25E4D">
        <w:rPr>
          <w:rFonts w:ascii="Corbel" w:hAnsi="Corbel"/>
          <w:szCs w:val="18"/>
        </w:rPr>
        <w:t xml:space="preserve">rechtsgeldig is ondertekend. Indien bestuurders beperkt en/of gezamenlijk bevoegd zijn, dient aangetoond te worden dat de bevoegdheid voldoende was om de </w:t>
      </w:r>
      <w:r w:rsidR="000C7128">
        <w:rPr>
          <w:rFonts w:ascii="Corbel" w:hAnsi="Corbel"/>
          <w:szCs w:val="18"/>
        </w:rPr>
        <w:t xml:space="preserve">Aanmelding </w:t>
      </w:r>
      <w:r w:rsidRPr="00C25E4D">
        <w:rPr>
          <w:rFonts w:ascii="Corbel" w:hAnsi="Corbel"/>
          <w:szCs w:val="18"/>
        </w:rPr>
        <w:t>rechtsgeldig te kunnen ondertekenen, of bestuurders moeten gezamenlijk tekenen.</w:t>
      </w:r>
    </w:p>
    <w:p w14:paraId="06A4B11F" w14:textId="77777777" w:rsidR="00134852" w:rsidRPr="00C25E4D" w:rsidRDefault="00134852" w:rsidP="00134852">
      <w:pPr>
        <w:spacing w:line="276" w:lineRule="auto"/>
        <w:rPr>
          <w:rFonts w:ascii="Corbel" w:hAnsi="Corbel"/>
          <w:szCs w:val="18"/>
        </w:rPr>
      </w:pPr>
    </w:p>
    <w:p w14:paraId="772BA55C" w14:textId="056ADF39" w:rsidR="00134852" w:rsidRDefault="00134852"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Onder rechtsgeldige ondertekening wordt voorts verstaan een rechtsgeldige elektronische handtekening of een rechtsgeldige ‘natte’ handtekening, waarna de betreffende documenten zijn </w:t>
      </w:r>
      <w:r w:rsidR="00CD52E6" w:rsidRPr="00C25E4D">
        <w:rPr>
          <w:rFonts w:ascii="Corbel" w:hAnsi="Corbel"/>
          <w:szCs w:val="18"/>
        </w:rPr>
        <w:t>gescand</w:t>
      </w:r>
      <w:r w:rsidRPr="00C25E4D">
        <w:rPr>
          <w:rFonts w:ascii="Corbel" w:hAnsi="Corbel"/>
          <w:szCs w:val="18"/>
        </w:rPr>
        <w:t>.</w:t>
      </w:r>
    </w:p>
    <w:p w14:paraId="6073B5FA" w14:textId="77777777" w:rsidR="000C7128" w:rsidRDefault="000C7128" w:rsidP="000C7128">
      <w:pPr>
        <w:tabs>
          <w:tab w:val="left" w:pos="567"/>
        </w:tabs>
        <w:spacing w:line="276" w:lineRule="auto"/>
        <w:rPr>
          <w:rFonts w:ascii="Corbel" w:hAnsi="Corbel"/>
          <w:szCs w:val="18"/>
        </w:rPr>
      </w:pPr>
    </w:p>
    <w:p w14:paraId="521925E4" w14:textId="77777777" w:rsidR="000C7128" w:rsidRPr="000C7128" w:rsidRDefault="000C7128" w:rsidP="008F0E37">
      <w:pPr>
        <w:numPr>
          <w:ilvl w:val="0"/>
          <w:numId w:val="29"/>
        </w:numPr>
        <w:spacing w:line="276" w:lineRule="auto"/>
        <w:ind w:left="567" w:hanging="425"/>
        <w:rPr>
          <w:rFonts w:ascii="Corbel" w:hAnsi="Corbel"/>
          <w:szCs w:val="18"/>
        </w:rPr>
      </w:pPr>
      <w:r w:rsidRPr="00C25E4D">
        <w:rPr>
          <w:rFonts w:ascii="Corbel" w:hAnsi="Corbel"/>
          <w:szCs w:val="18"/>
        </w:rPr>
        <w:t xml:space="preserve">Met het indienen van een </w:t>
      </w:r>
      <w:r>
        <w:rPr>
          <w:rFonts w:ascii="Corbel" w:hAnsi="Corbel"/>
          <w:szCs w:val="18"/>
        </w:rPr>
        <w:t>Aanmelding</w:t>
      </w:r>
      <w:r w:rsidRPr="00C25E4D">
        <w:rPr>
          <w:rFonts w:ascii="Corbel" w:hAnsi="Corbel"/>
          <w:szCs w:val="18"/>
        </w:rPr>
        <w:t xml:space="preserve"> stemt Inschrijver volledig en onvoorwaardelijk in met de in de </w:t>
      </w:r>
      <w:r>
        <w:rPr>
          <w:rFonts w:ascii="Corbel" w:hAnsi="Corbel"/>
          <w:szCs w:val="18"/>
        </w:rPr>
        <w:t xml:space="preserve">bij de Selectiefase behorende </w:t>
      </w:r>
      <w:r w:rsidRPr="00C25E4D">
        <w:rPr>
          <w:rFonts w:ascii="Corbel" w:hAnsi="Corbel"/>
          <w:szCs w:val="18"/>
        </w:rPr>
        <w:t xml:space="preserve">Aanbestedingsstukken gestelde eisen en voorwaarden. Een </w:t>
      </w:r>
      <w:r>
        <w:rPr>
          <w:rFonts w:ascii="Corbel" w:hAnsi="Corbel"/>
          <w:szCs w:val="18"/>
        </w:rPr>
        <w:t xml:space="preserve">Aanmelding </w:t>
      </w:r>
      <w:r w:rsidRPr="00C25E4D">
        <w:rPr>
          <w:rFonts w:ascii="Corbel" w:hAnsi="Corbel"/>
          <w:szCs w:val="18"/>
        </w:rPr>
        <w:t>onder voorwaarde is niet toegestaan en leidt tot uitsluiting</w:t>
      </w:r>
      <w:r>
        <w:rPr>
          <w:rFonts w:ascii="Corbel" w:hAnsi="Corbel"/>
          <w:szCs w:val="18"/>
        </w:rPr>
        <w:t>.</w:t>
      </w:r>
    </w:p>
    <w:p w14:paraId="29CF6F26" w14:textId="77777777" w:rsidR="000C7128" w:rsidRPr="00234970" w:rsidRDefault="000C7128" w:rsidP="000C7128">
      <w:pPr>
        <w:tabs>
          <w:tab w:val="num" w:pos="567"/>
        </w:tabs>
        <w:spacing w:line="276" w:lineRule="auto"/>
        <w:rPr>
          <w:rFonts w:ascii="Corbel" w:hAnsi="Corbel"/>
          <w:szCs w:val="18"/>
        </w:rPr>
      </w:pPr>
    </w:p>
    <w:p w14:paraId="2F3B5AFF" w14:textId="77777777" w:rsidR="004073BF" w:rsidRDefault="000345E5" w:rsidP="008F0E37">
      <w:pPr>
        <w:numPr>
          <w:ilvl w:val="0"/>
          <w:numId w:val="29"/>
        </w:numPr>
        <w:tabs>
          <w:tab w:val="left" w:pos="567"/>
        </w:tabs>
        <w:spacing w:line="276" w:lineRule="auto"/>
        <w:ind w:left="567" w:hanging="425"/>
        <w:rPr>
          <w:rFonts w:ascii="Corbel" w:hAnsi="Corbel"/>
          <w:szCs w:val="18"/>
        </w:rPr>
      </w:pPr>
      <w:r>
        <w:rPr>
          <w:rFonts w:ascii="Corbel" w:hAnsi="Corbel"/>
          <w:szCs w:val="18"/>
        </w:rPr>
        <w:t>Suggesties ten aanzien van de</w:t>
      </w:r>
      <w:r w:rsidR="00BC355D">
        <w:rPr>
          <w:rFonts w:ascii="Corbel" w:hAnsi="Corbel"/>
          <w:szCs w:val="18"/>
        </w:rPr>
        <w:t xml:space="preserve"> </w:t>
      </w:r>
      <w:r w:rsidR="000C7128" w:rsidRPr="00C25E4D">
        <w:rPr>
          <w:rFonts w:ascii="Corbel" w:hAnsi="Corbel"/>
          <w:szCs w:val="18"/>
        </w:rPr>
        <w:t>voorwaarden kunnen uitsluitend worden gedaan conform de wijze waarop vragen kunnen worden gesteld binnen de termijn als gesteld in de planning. In de Nota(‘s) van inlichtingen wordt aangeven of en op welke wijze met deze suggesties rekening wordt gehouden. Daarna</w:t>
      </w:r>
      <w:r w:rsidR="004073BF">
        <w:rPr>
          <w:rFonts w:ascii="Corbel" w:hAnsi="Corbel"/>
          <w:szCs w:val="18"/>
        </w:rPr>
        <w:t xml:space="preserve"> zijn de voorwaarden definitief.</w:t>
      </w:r>
    </w:p>
    <w:p w14:paraId="199CA799" w14:textId="77777777" w:rsidR="004073BF" w:rsidRDefault="004073BF" w:rsidP="004073BF">
      <w:pPr>
        <w:tabs>
          <w:tab w:val="left" w:pos="567"/>
        </w:tabs>
        <w:spacing w:line="276" w:lineRule="auto"/>
        <w:ind w:left="567"/>
        <w:rPr>
          <w:rFonts w:ascii="Corbel" w:hAnsi="Corbel"/>
          <w:szCs w:val="18"/>
        </w:rPr>
      </w:pPr>
    </w:p>
    <w:p w14:paraId="7A347DF1" w14:textId="56184BE1" w:rsidR="004073BF" w:rsidRDefault="000C7128" w:rsidP="008F0E37">
      <w:pPr>
        <w:numPr>
          <w:ilvl w:val="0"/>
          <w:numId w:val="29"/>
        </w:numPr>
        <w:tabs>
          <w:tab w:val="left" w:pos="567"/>
        </w:tabs>
        <w:spacing w:line="276" w:lineRule="auto"/>
        <w:ind w:left="567" w:hanging="425"/>
        <w:rPr>
          <w:rFonts w:ascii="Corbel" w:hAnsi="Corbel"/>
          <w:szCs w:val="18"/>
        </w:rPr>
      </w:pPr>
      <w:r w:rsidRPr="004073BF">
        <w:rPr>
          <w:rFonts w:ascii="Corbel" w:hAnsi="Corbel"/>
          <w:szCs w:val="18"/>
        </w:rPr>
        <w:t xml:space="preserve">De Aanbestedingsstukken zijn met zorg vastgesteld. In geval van kennelijke </w:t>
      </w:r>
      <w:r w:rsidR="004073BF" w:rsidRPr="004073BF">
        <w:rPr>
          <w:rFonts w:ascii="Corbel" w:hAnsi="Corbel"/>
          <w:szCs w:val="18"/>
        </w:rPr>
        <w:t xml:space="preserve">of gepercipieerde </w:t>
      </w:r>
      <w:r w:rsidRPr="004073BF">
        <w:rPr>
          <w:rFonts w:ascii="Corbel" w:hAnsi="Corbel"/>
          <w:szCs w:val="18"/>
        </w:rPr>
        <w:t>fouten of omissies in de Aanbestedingsstukken, tegenstrijdighe</w:t>
      </w:r>
      <w:r w:rsidR="004073BF">
        <w:rPr>
          <w:rFonts w:ascii="Corbel" w:hAnsi="Corbel"/>
          <w:szCs w:val="18"/>
        </w:rPr>
        <w:t xml:space="preserve">den daaronder begrepen, zijn </w:t>
      </w:r>
      <w:r w:rsidRPr="004073BF">
        <w:rPr>
          <w:rFonts w:ascii="Corbel" w:hAnsi="Corbel"/>
          <w:szCs w:val="18"/>
        </w:rPr>
        <w:t xml:space="preserve">Ondernemers gehouden de Aanbestedende dienst </w:t>
      </w:r>
      <w:r w:rsidR="004073BF" w:rsidRPr="004073BF">
        <w:rPr>
          <w:rFonts w:ascii="Corbel" w:hAnsi="Corbel"/>
          <w:b/>
          <w:szCs w:val="18"/>
        </w:rPr>
        <w:t>uiterlijk voor de laatste sluitingsdatum voor het stellen van vragen zoals opgenomen in de planning</w:t>
      </w:r>
      <w:r w:rsidR="004073BF" w:rsidRPr="004073BF">
        <w:rPr>
          <w:rFonts w:ascii="Corbel" w:hAnsi="Corbel"/>
          <w:szCs w:val="18"/>
        </w:rPr>
        <w:t xml:space="preserve"> </w:t>
      </w:r>
      <w:r w:rsidRPr="004073BF">
        <w:rPr>
          <w:rFonts w:ascii="Corbel" w:hAnsi="Corbel"/>
          <w:szCs w:val="18"/>
        </w:rPr>
        <w:t xml:space="preserve">ter zake te waarschuwen dan wel om opheldering te vragen. Indien </w:t>
      </w:r>
      <w:r w:rsidR="004073BF">
        <w:rPr>
          <w:rFonts w:ascii="Corbel" w:hAnsi="Corbel"/>
          <w:szCs w:val="18"/>
        </w:rPr>
        <w:t>een</w:t>
      </w:r>
      <w:r w:rsidRPr="004073BF">
        <w:rPr>
          <w:rFonts w:ascii="Corbel" w:hAnsi="Corbel"/>
          <w:szCs w:val="18"/>
        </w:rPr>
        <w:t xml:space="preserve"> Ondernemer verzuimt de Aanbestedende dienst voorafgaand aan de sluitingsdatum voor het indienen van een</w:t>
      </w:r>
      <w:r w:rsidR="000345E5" w:rsidRPr="004073BF">
        <w:rPr>
          <w:rFonts w:ascii="Corbel" w:hAnsi="Corbel"/>
          <w:szCs w:val="18"/>
        </w:rPr>
        <w:t xml:space="preserve"> Aanmelding</w:t>
      </w:r>
      <w:r w:rsidRPr="004073BF">
        <w:rPr>
          <w:rFonts w:ascii="Corbel" w:hAnsi="Corbel"/>
          <w:szCs w:val="18"/>
        </w:rPr>
        <w:t xml:space="preserve"> te waarschuwen voor kennelijke</w:t>
      </w:r>
      <w:r w:rsidR="004073BF" w:rsidRPr="004073BF">
        <w:rPr>
          <w:rFonts w:ascii="Corbel" w:hAnsi="Corbel"/>
          <w:szCs w:val="18"/>
        </w:rPr>
        <w:t xml:space="preserve"> of gepercipieerde</w:t>
      </w:r>
      <w:r w:rsidRPr="004073BF">
        <w:rPr>
          <w:rFonts w:ascii="Corbel" w:hAnsi="Corbel"/>
          <w:szCs w:val="18"/>
        </w:rPr>
        <w:t xml:space="preserve"> fouten of omissies in de Aanbestedingsstukken dan wel om opheldering te vragen, zijn de gevolgen voor rekening en risico van de Ondernemer.</w:t>
      </w:r>
    </w:p>
    <w:p w14:paraId="265CF6D3" w14:textId="77777777" w:rsidR="00126594" w:rsidRDefault="00126594" w:rsidP="00126594">
      <w:pPr>
        <w:tabs>
          <w:tab w:val="left" w:pos="567"/>
        </w:tabs>
        <w:spacing w:line="276" w:lineRule="auto"/>
        <w:ind w:left="567"/>
        <w:rPr>
          <w:rFonts w:ascii="Corbel" w:hAnsi="Corbel"/>
          <w:szCs w:val="18"/>
        </w:rPr>
      </w:pPr>
    </w:p>
    <w:p w14:paraId="0E1144EA" w14:textId="6D5964CE" w:rsidR="00126594" w:rsidRPr="00752C50" w:rsidRDefault="00126594" w:rsidP="008F0E37">
      <w:pPr>
        <w:numPr>
          <w:ilvl w:val="0"/>
          <w:numId w:val="29"/>
        </w:numPr>
        <w:tabs>
          <w:tab w:val="left" w:pos="567"/>
        </w:tabs>
        <w:spacing w:line="276" w:lineRule="auto"/>
        <w:ind w:left="567" w:hanging="425"/>
        <w:rPr>
          <w:rFonts w:ascii="Corbel" w:hAnsi="Corbel"/>
          <w:szCs w:val="18"/>
        </w:rPr>
      </w:pPr>
      <w:r>
        <w:rPr>
          <w:rFonts w:ascii="Corbel" w:hAnsi="Corbel"/>
          <w:szCs w:val="18"/>
        </w:rPr>
        <w:t>Indien de Aanmelding</w:t>
      </w:r>
      <w:r w:rsidRPr="00752C50">
        <w:rPr>
          <w:rFonts w:ascii="Corbel" w:hAnsi="Corbel"/>
          <w:szCs w:val="18"/>
        </w:rPr>
        <w:t xml:space="preserve"> onduidelijkheden bevat, kan de Aanbestedende dienst aan de Gegadigde om verduidelijking verzoeken. Deze toelichting dient Schriftelijk te worden verstrekt en zal </w:t>
      </w:r>
      <w:r w:rsidRPr="00752C50">
        <w:rPr>
          <w:rFonts w:ascii="Corbel" w:hAnsi="Corbel"/>
          <w:szCs w:val="18"/>
        </w:rPr>
        <w:lastRenderedPageBreak/>
        <w:t>onlosmakelijk deel uitmaken van de Aanmelding. De toelichting mag niet leiden tot een wijziging van de Aanmelding.</w:t>
      </w:r>
    </w:p>
    <w:p w14:paraId="478D8CA4" w14:textId="77777777" w:rsidR="00126594" w:rsidRPr="00C25E4D" w:rsidRDefault="00126594" w:rsidP="00126594">
      <w:pPr>
        <w:tabs>
          <w:tab w:val="left" w:pos="567"/>
        </w:tabs>
        <w:spacing w:line="276" w:lineRule="auto"/>
        <w:rPr>
          <w:rFonts w:ascii="Corbel" w:hAnsi="Corbel"/>
          <w:szCs w:val="18"/>
        </w:rPr>
      </w:pPr>
    </w:p>
    <w:p w14:paraId="1C593BEF" w14:textId="77777777" w:rsidR="00126594" w:rsidRPr="00C25E4D" w:rsidRDefault="00126594" w:rsidP="008F0E37">
      <w:pPr>
        <w:numPr>
          <w:ilvl w:val="0"/>
          <w:numId w:val="29"/>
        </w:numPr>
        <w:tabs>
          <w:tab w:val="left" w:pos="567"/>
        </w:tabs>
        <w:spacing w:line="276" w:lineRule="auto"/>
        <w:ind w:left="567" w:hanging="425"/>
        <w:rPr>
          <w:rFonts w:ascii="Corbel" w:hAnsi="Corbel"/>
          <w:szCs w:val="18"/>
        </w:rPr>
      </w:pPr>
      <w:r w:rsidRPr="00C25E4D">
        <w:rPr>
          <w:rFonts w:ascii="Corbel" w:hAnsi="Corbel"/>
          <w:szCs w:val="18"/>
        </w:rPr>
        <w:t>De Aanbestedende dienst behoudt zich het recht voor zonder nadere toestemming alle door de Ondernemer verstrekte gegevens op</w:t>
      </w:r>
      <w:r>
        <w:rPr>
          <w:rFonts w:ascii="Corbel" w:hAnsi="Corbel"/>
          <w:szCs w:val="18"/>
        </w:rPr>
        <w:t xml:space="preserve"> </w:t>
      </w:r>
      <w:r w:rsidRPr="00C25E4D">
        <w:rPr>
          <w:rFonts w:ascii="Corbel" w:hAnsi="Corbel"/>
          <w:szCs w:val="18"/>
        </w:rPr>
        <w:t>juistheid te controleren en de opgegeven referenten te benaderen.</w:t>
      </w:r>
    </w:p>
    <w:p w14:paraId="0D41FB47" w14:textId="77777777" w:rsidR="00134852" w:rsidRPr="00126594" w:rsidRDefault="00134852" w:rsidP="00126594">
      <w:pPr>
        <w:tabs>
          <w:tab w:val="left" w:pos="567"/>
        </w:tabs>
        <w:spacing w:line="276" w:lineRule="auto"/>
        <w:ind w:left="142"/>
        <w:rPr>
          <w:rFonts w:ascii="Corbel" w:hAnsi="Corbel"/>
          <w:szCs w:val="18"/>
        </w:rPr>
      </w:pPr>
    </w:p>
    <w:p w14:paraId="37519B53" w14:textId="77777777" w:rsidR="00134852" w:rsidRPr="00C25E4D" w:rsidRDefault="000C7128" w:rsidP="008F0E37">
      <w:pPr>
        <w:numPr>
          <w:ilvl w:val="0"/>
          <w:numId w:val="29"/>
        </w:numPr>
        <w:tabs>
          <w:tab w:val="left" w:pos="567"/>
        </w:tabs>
        <w:spacing w:line="276" w:lineRule="auto"/>
        <w:ind w:left="567" w:hanging="425"/>
        <w:rPr>
          <w:rFonts w:ascii="Corbel" w:hAnsi="Corbel"/>
          <w:szCs w:val="18"/>
        </w:rPr>
      </w:pPr>
      <w:r>
        <w:rPr>
          <w:rFonts w:ascii="Corbel" w:hAnsi="Corbel"/>
          <w:szCs w:val="18"/>
        </w:rPr>
        <w:t>Aanmeldingen</w:t>
      </w:r>
      <w:r w:rsidR="00134852" w:rsidRPr="00C25E4D">
        <w:rPr>
          <w:rFonts w:ascii="Corbel" w:hAnsi="Corbel"/>
          <w:szCs w:val="18"/>
        </w:rPr>
        <w:t xml:space="preserve"> zullen na afloop van deze aanbestedingsprocedure niet worden geretourneerd.</w:t>
      </w:r>
    </w:p>
    <w:p w14:paraId="50C09266" w14:textId="77777777" w:rsidR="00134852" w:rsidRPr="00C25E4D" w:rsidRDefault="000345E5" w:rsidP="00134852">
      <w:pPr>
        <w:pStyle w:val="Kop2"/>
        <w:numPr>
          <w:ilvl w:val="2"/>
          <w:numId w:val="6"/>
        </w:numPr>
        <w:tabs>
          <w:tab w:val="left" w:pos="6379"/>
        </w:tabs>
        <w:spacing w:before="240" w:after="120" w:line="276" w:lineRule="auto"/>
        <w:rPr>
          <w:rFonts w:ascii="Corbel" w:hAnsi="Corbel"/>
          <w:sz w:val="18"/>
          <w:szCs w:val="18"/>
        </w:rPr>
      </w:pPr>
      <w:bookmarkStart w:id="42" w:name="_Toc448153680"/>
      <w:bookmarkStart w:id="43" w:name="_Toc65696299"/>
      <w:r>
        <w:rPr>
          <w:rFonts w:ascii="Corbel" w:hAnsi="Corbel"/>
          <w:sz w:val="18"/>
          <w:szCs w:val="18"/>
        </w:rPr>
        <w:t>Aanmelden</w:t>
      </w:r>
      <w:r w:rsidR="00134852" w:rsidRPr="00C25E4D">
        <w:rPr>
          <w:rFonts w:ascii="Corbel" w:hAnsi="Corbel"/>
          <w:sz w:val="18"/>
          <w:szCs w:val="18"/>
        </w:rPr>
        <w:t xml:space="preserve"> als Samenwerkingsverband (combinatie)</w:t>
      </w:r>
      <w:bookmarkEnd w:id="42"/>
      <w:bookmarkEnd w:id="43"/>
    </w:p>
    <w:p w14:paraId="06BD2554" w14:textId="77777777" w:rsidR="00134852" w:rsidRPr="00C25E4D" w:rsidRDefault="00134852" w:rsidP="00134852">
      <w:pPr>
        <w:spacing w:line="276" w:lineRule="auto"/>
        <w:rPr>
          <w:rFonts w:ascii="Corbel" w:hAnsi="Corbel"/>
          <w:szCs w:val="18"/>
        </w:rPr>
      </w:pPr>
      <w:r w:rsidRPr="00C25E4D">
        <w:rPr>
          <w:rFonts w:ascii="Corbel" w:hAnsi="Corbel"/>
          <w:szCs w:val="18"/>
        </w:rPr>
        <w:t>Een Samenwerkingsverband van Ondernemers (combinatie) kan deelnemen als één</w:t>
      </w:r>
      <w:r w:rsidR="000345E5">
        <w:rPr>
          <w:rFonts w:ascii="Corbel" w:hAnsi="Corbel"/>
          <w:szCs w:val="18"/>
        </w:rPr>
        <w:t xml:space="preserve"> Gegadigde.</w:t>
      </w:r>
      <w:r w:rsidRPr="00C25E4D">
        <w:rPr>
          <w:rFonts w:ascii="Corbel" w:hAnsi="Corbel"/>
          <w:szCs w:val="18"/>
        </w:rPr>
        <w:t xml:space="preserve"> Voor de </w:t>
      </w:r>
      <w:r w:rsidR="000345E5">
        <w:rPr>
          <w:rFonts w:ascii="Corbel" w:hAnsi="Corbel"/>
          <w:szCs w:val="18"/>
        </w:rPr>
        <w:t xml:space="preserve">Aanmelding </w:t>
      </w:r>
      <w:r w:rsidRPr="00C25E4D">
        <w:rPr>
          <w:rFonts w:ascii="Corbel" w:hAnsi="Corbel"/>
          <w:szCs w:val="18"/>
        </w:rPr>
        <w:t>als Samenwerkingsverband (combinatie) gelden onderstaande aanvullende bepalingen.</w:t>
      </w:r>
    </w:p>
    <w:p w14:paraId="214DCBED" w14:textId="77777777" w:rsidR="00134852" w:rsidRPr="00C25E4D" w:rsidRDefault="00134852" w:rsidP="00134852">
      <w:pPr>
        <w:spacing w:line="276" w:lineRule="auto"/>
        <w:rPr>
          <w:rFonts w:ascii="Corbel" w:hAnsi="Corbel"/>
          <w:szCs w:val="18"/>
        </w:rPr>
      </w:pPr>
    </w:p>
    <w:p w14:paraId="409516B8" w14:textId="3CD109E4" w:rsidR="00134852" w:rsidRPr="00C25E4D" w:rsidRDefault="00134852" w:rsidP="008F0E37">
      <w:pPr>
        <w:numPr>
          <w:ilvl w:val="0"/>
          <w:numId w:val="22"/>
        </w:numPr>
        <w:tabs>
          <w:tab w:val="clear" w:pos="720"/>
          <w:tab w:val="num" w:pos="567"/>
        </w:tabs>
        <w:spacing w:line="276" w:lineRule="auto"/>
        <w:ind w:left="567" w:hanging="425"/>
        <w:rPr>
          <w:rFonts w:ascii="Corbel" w:hAnsi="Corbel"/>
          <w:szCs w:val="18"/>
        </w:rPr>
      </w:pPr>
      <w:r w:rsidRPr="00C25E4D">
        <w:rPr>
          <w:rFonts w:ascii="Corbel" w:hAnsi="Corbel"/>
          <w:szCs w:val="18"/>
        </w:rPr>
        <w:t>Indien</w:t>
      </w:r>
      <w:r w:rsidR="000345E5">
        <w:rPr>
          <w:rFonts w:ascii="Corbel" w:hAnsi="Corbel"/>
          <w:szCs w:val="18"/>
        </w:rPr>
        <w:t xml:space="preserve"> Gegadigde </w:t>
      </w:r>
      <w:r w:rsidRPr="00C25E4D">
        <w:rPr>
          <w:rFonts w:ascii="Corbel" w:hAnsi="Corbel"/>
          <w:szCs w:val="18"/>
        </w:rPr>
        <w:t xml:space="preserve">gevormd wordt door een Samenwerkingsverband (combinatie), dan dient </w:t>
      </w:r>
      <w:r w:rsidR="000345E5">
        <w:rPr>
          <w:rFonts w:ascii="Corbel" w:hAnsi="Corbel"/>
          <w:szCs w:val="18"/>
        </w:rPr>
        <w:t xml:space="preserve">Gegadigde </w:t>
      </w:r>
      <w:r w:rsidRPr="00C25E4D">
        <w:rPr>
          <w:rFonts w:ascii="Corbel" w:hAnsi="Corbel"/>
          <w:szCs w:val="18"/>
        </w:rPr>
        <w:t>de vorm en de samenstelling aan te geven in de</w:t>
      </w:r>
      <w:r w:rsidRPr="00C25E4D">
        <w:rPr>
          <w:rFonts w:ascii="Corbel" w:hAnsi="Corbel"/>
          <w:b/>
          <w:szCs w:val="18"/>
        </w:rPr>
        <w:t xml:space="preserve"> aanbiedingsbrief</w:t>
      </w:r>
      <w:r w:rsidRPr="00C25E4D">
        <w:rPr>
          <w:rFonts w:ascii="Corbel" w:hAnsi="Corbel"/>
          <w:szCs w:val="18"/>
        </w:rPr>
        <w:t xml:space="preserve"> </w:t>
      </w:r>
      <w:r w:rsidR="00380604">
        <w:rPr>
          <w:rFonts w:ascii="Corbel" w:hAnsi="Corbel"/>
          <w:szCs w:val="18"/>
        </w:rPr>
        <w:t xml:space="preserve">die onderdeel van de </w:t>
      </w:r>
      <w:r w:rsidRPr="00C25E4D">
        <w:rPr>
          <w:rFonts w:ascii="Corbel" w:hAnsi="Corbel"/>
          <w:szCs w:val="18"/>
        </w:rPr>
        <w:t xml:space="preserve"> </w:t>
      </w:r>
      <w:r w:rsidR="000345E5">
        <w:rPr>
          <w:rFonts w:ascii="Corbel" w:hAnsi="Corbel"/>
          <w:szCs w:val="18"/>
        </w:rPr>
        <w:t xml:space="preserve">Aanmelding </w:t>
      </w:r>
      <w:r w:rsidR="00380604">
        <w:rPr>
          <w:rFonts w:ascii="Corbel" w:hAnsi="Corbel"/>
          <w:szCs w:val="18"/>
        </w:rPr>
        <w:t xml:space="preserve">uitmaakt, </w:t>
      </w:r>
      <w:r w:rsidRPr="00C25E4D">
        <w:rPr>
          <w:rFonts w:ascii="Corbel" w:hAnsi="Corbel"/>
          <w:szCs w:val="18"/>
        </w:rPr>
        <w:t>inclusief een beschrijving van de verdeling van de Opdracht over deze entiteiten</w:t>
      </w:r>
      <w:r w:rsidR="000345E5">
        <w:rPr>
          <w:rFonts w:ascii="Corbel" w:hAnsi="Corbel"/>
          <w:szCs w:val="18"/>
        </w:rPr>
        <w:t xml:space="preserve"> </w:t>
      </w:r>
      <w:r w:rsidR="00F5242A">
        <w:rPr>
          <w:rFonts w:ascii="Corbel" w:hAnsi="Corbel"/>
          <w:szCs w:val="18"/>
        </w:rPr>
        <w:t>in het geval</w:t>
      </w:r>
      <w:r w:rsidR="00FF2A8E">
        <w:rPr>
          <w:rFonts w:ascii="Corbel" w:hAnsi="Corbel"/>
          <w:szCs w:val="18"/>
        </w:rPr>
        <w:t xml:space="preserve"> </w:t>
      </w:r>
      <w:r w:rsidR="000345E5">
        <w:rPr>
          <w:rFonts w:ascii="Corbel" w:hAnsi="Corbel"/>
          <w:szCs w:val="18"/>
        </w:rPr>
        <w:t>de Opdracht in de gunningsfase aan Gegadigde word</w:t>
      </w:r>
      <w:r w:rsidR="00FF2A8E">
        <w:rPr>
          <w:rFonts w:ascii="Corbel" w:hAnsi="Corbel"/>
          <w:szCs w:val="18"/>
        </w:rPr>
        <w:t xml:space="preserve">t </w:t>
      </w:r>
      <w:r w:rsidR="000345E5">
        <w:rPr>
          <w:rFonts w:ascii="Corbel" w:hAnsi="Corbel"/>
          <w:szCs w:val="18"/>
        </w:rPr>
        <w:t>gegund.</w:t>
      </w:r>
    </w:p>
    <w:p w14:paraId="32955F98" w14:textId="77777777" w:rsidR="00134852" w:rsidRPr="00C25E4D" w:rsidRDefault="00134852" w:rsidP="00134852">
      <w:pPr>
        <w:tabs>
          <w:tab w:val="left" w:pos="567"/>
        </w:tabs>
        <w:spacing w:line="276" w:lineRule="auto"/>
        <w:ind w:left="567"/>
        <w:rPr>
          <w:rFonts w:ascii="Corbel" w:hAnsi="Corbel"/>
          <w:szCs w:val="18"/>
        </w:rPr>
      </w:pPr>
      <w:r w:rsidRPr="00C25E4D">
        <w:rPr>
          <w:rFonts w:ascii="Corbel" w:hAnsi="Corbel"/>
          <w:szCs w:val="18"/>
        </w:rPr>
        <w:t xml:space="preserve"> </w:t>
      </w:r>
    </w:p>
    <w:p w14:paraId="068AC79B" w14:textId="23A52496" w:rsidR="00226AC4" w:rsidRPr="00671443" w:rsidRDefault="00226AC4" w:rsidP="008F0E37">
      <w:pPr>
        <w:pStyle w:val="Lijstalinea"/>
        <w:numPr>
          <w:ilvl w:val="0"/>
          <w:numId w:val="22"/>
        </w:numPr>
        <w:tabs>
          <w:tab w:val="clear" w:pos="720"/>
          <w:tab w:val="left" w:pos="567"/>
        </w:tabs>
        <w:spacing w:line="276" w:lineRule="auto"/>
        <w:ind w:left="567" w:hanging="425"/>
        <w:rPr>
          <w:rFonts w:ascii="Corbel" w:hAnsi="Corbel"/>
          <w:b/>
          <w:sz w:val="18"/>
          <w:szCs w:val="18"/>
          <w:lang w:val="nl-NL" w:eastAsia="nl-NL"/>
        </w:rPr>
      </w:pPr>
      <w:r w:rsidRPr="00671443">
        <w:rPr>
          <w:rFonts w:ascii="Corbel" w:hAnsi="Corbel"/>
          <w:sz w:val="18"/>
          <w:szCs w:val="18"/>
          <w:lang w:val="nl-NL"/>
        </w:rPr>
        <w:t xml:space="preserve">Alle Ondernemers die deelnemen in het Samenwerkingsverband (combinatie) (ook wel </w:t>
      </w:r>
      <w:proofErr w:type="spellStart"/>
      <w:r w:rsidRPr="00671443">
        <w:rPr>
          <w:rFonts w:ascii="Corbel" w:hAnsi="Corbel"/>
          <w:sz w:val="18"/>
          <w:szCs w:val="18"/>
          <w:lang w:val="nl-NL"/>
        </w:rPr>
        <w:t>combinanten</w:t>
      </w:r>
      <w:proofErr w:type="spellEnd"/>
      <w:r w:rsidRPr="00671443">
        <w:rPr>
          <w:rFonts w:ascii="Corbel" w:hAnsi="Corbel"/>
          <w:sz w:val="18"/>
          <w:szCs w:val="18"/>
          <w:lang w:val="nl-NL"/>
        </w:rPr>
        <w:t xml:space="preserve"> genoemd) dienen </w:t>
      </w:r>
      <w:r w:rsidRPr="00671443">
        <w:rPr>
          <w:rFonts w:ascii="Corbel" w:hAnsi="Corbel"/>
          <w:sz w:val="18"/>
          <w:szCs w:val="18"/>
          <w:u w:val="single"/>
          <w:lang w:val="nl-NL"/>
        </w:rPr>
        <w:t>individueel een zelfstandig</w:t>
      </w:r>
      <w:r w:rsidRPr="00671443">
        <w:rPr>
          <w:rFonts w:ascii="Corbel" w:hAnsi="Corbel"/>
          <w:b/>
          <w:sz w:val="18"/>
          <w:szCs w:val="18"/>
          <w:u w:val="single"/>
          <w:lang w:val="nl-NL"/>
        </w:rPr>
        <w:t xml:space="preserve"> Uniform Europees Aanbestedingsdocument</w:t>
      </w:r>
      <w:r w:rsidRPr="00671443">
        <w:rPr>
          <w:rFonts w:ascii="Corbel" w:hAnsi="Corbel"/>
          <w:sz w:val="18"/>
          <w:szCs w:val="18"/>
          <w:u w:val="single"/>
          <w:lang w:val="nl-NL"/>
        </w:rPr>
        <w:t xml:space="preserve"> </w:t>
      </w:r>
      <w:r w:rsidRPr="00671443">
        <w:rPr>
          <w:rFonts w:ascii="Corbel" w:hAnsi="Corbel"/>
          <w:sz w:val="18"/>
          <w:szCs w:val="18"/>
          <w:lang w:val="nl-NL"/>
        </w:rPr>
        <w:t>in te vullen en bij de Inschrijving te voegen.</w:t>
      </w:r>
    </w:p>
    <w:p w14:paraId="1FC44B76" w14:textId="77777777" w:rsidR="00134852" w:rsidRPr="00C25E4D" w:rsidRDefault="00134852" w:rsidP="00134852">
      <w:pPr>
        <w:tabs>
          <w:tab w:val="left" w:pos="567"/>
        </w:tabs>
        <w:spacing w:line="276" w:lineRule="auto"/>
        <w:ind w:left="567" w:hanging="425"/>
        <w:rPr>
          <w:rFonts w:ascii="Corbel" w:hAnsi="Corbel"/>
          <w:szCs w:val="18"/>
        </w:rPr>
      </w:pPr>
    </w:p>
    <w:p w14:paraId="488FAB02" w14:textId="79A9F5E4" w:rsidR="00134852" w:rsidRDefault="00134852"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Alle </w:t>
      </w:r>
      <w:proofErr w:type="spellStart"/>
      <w:r w:rsidRPr="00C25E4D">
        <w:rPr>
          <w:rFonts w:ascii="Corbel" w:hAnsi="Corbel"/>
          <w:szCs w:val="18"/>
        </w:rPr>
        <w:t>combinanten</w:t>
      </w:r>
      <w:proofErr w:type="spellEnd"/>
      <w:r w:rsidRPr="00C25E4D">
        <w:rPr>
          <w:rFonts w:ascii="Corbel" w:hAnsi="Corbel"/>
          <w:szCs w:val="18"/>
        </w:rPr>
        <w:t xml:space="preserve"> dienen in </w:t>
      </w:r>
      <w:r w:rsidR="00F461E0">
        <w:rPr>
          <w:rFonts w:ascii="Corbel" w:hAnsi="Corbel"/>
          <w:szCs w:val="18"/>
        </w:rPr>
        <w:t xml:space="preserve">het </w:t>
      </w:r>
      <w:r w:rsidR="00F461E0" w:rsidRPr="00E50B58">
        <w:rPr>
          <w:rFonts w:ascii="Corbel" w:hAnsi="Corbel"/>
          <w:b/>
          <w:szCs w:val="18"/>
          <w:lang w:val="nl"/>
        </w:rPr>
        <w:t xml:space="preserve">Uniform Europees </w:t>
      </w:r>
      <w:r w:rsidR="00F461E0">
        <w:rPr>
          <w:rFonts w:ascii="Corbel" w:hAnsi="Corbel"/>
          <w:b/>
          <w:szCs w:val="18"/>
          <w:lang w:val="nl"/>
        </w:rPr>
        <w:t>Aanbestedings</w:t>
      </w:r>
      <w:r w:rsidR="00F461E0" w:rsidRPr="00E50B58">
        <w:rPr>
          <w:rFonts w:ascii="Corbel" w:hAnsi="Corbel"/>
          <w:b/>
          <w:szCs w:val="18"/>
          <w:lang w:val="nl"/>
        </w:rPr>
        <w:t>ocument</w:t>
      </w:r>
      <w:r w:rsidR="007931AD">
        <w:rPr>
          <w:rFonts w:ascii="Corbel" w:hAnsi="Corbel"/>
          <w:b/>
          <w:szCs w:val="18"/>
          <w:lang w:val="nl"/>
        </w:rPr>
        <w:t xml:space="preserve"> </w:t>
      </w:r>
      <w:r w:rsidRPr="00C25E4D">
        <w:rPr>
          <w:rFonts w:ascii="Corbel" w:hAnsi="Corbel"/>
          <w:szCs w:val="18"/>
        </w:rPr>
        <w:t xml:space="preserve">de namen van de overige </w:t>
      </w:r>
      <w:proofErr w:type="spellStart"/>
      <w:r w:rsidRPr="00C25E4D">
        <w:rPr>
          <w:rFonts w:ascii="Corbel" w:hAnsi="Corbel"/>
          <w:szCs w:val="18"/>
        </w:rPr>
        <w:t>combinanten</w:t>
      </w:r>
      <w:proofErr w:type="spellEnd"/>
      <w:r w:rsidR="00F26ABE">
        <w:rPr>
          <w:rFonts w:ascii="Corbel" w:hAnsi="Corbel"/>
          <w:szCs w:val="18"/>
        </w:rPr>
        <w:t xml:space="preserve"> </w:t>
      </w:r>
      <w:r w:rsidRPr="00C25E4D">
        <w:rPr>
          <w:rFonts w:ascii="Corbel" w:hAnsi="Corbel"/>
          <w:szCs w:val="18"/>
        </w:rPr>
        <w:t xml:space="preserve">op te geven. </w:t>
      </w:r>
      <w:r w:rsidR="00F461E0">
        <w:rPr>
          <w:rFonts w:ascii="Corbel" w:hAnsi="Corbel"/>
          <w:szCs w:val="18"/>
        </w:rPr>
        <w:t>Tevens</w:t>
      </w:r>
      <w:r w:rsidRPr="00C25E4D">
        <w:rPr>
          <w:rFonts w:ascii="Corbel" w:hAnsi="Corbel"/>
          <w:szCs w:val="18"/>
        </w:rPr>
        <w:t xml:space="preserve">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w:t>
      </w:r>
      <w:proofErr w:type="spellStart"/>
      <w:r w:rsidRPr="00C25E4D">
        <w:rPr>
          <w:rFonts w:ascii="Corbel" w:hAnsi="Corbel"/>
          <w:szCs w:val="18"/>
        </w:rPr>
        <w:t>combinant</w:t>
      </w:r>
      <w:proofErr w:type="spellEnd"/>
      <w:r w:rsidRPr="00C25E4D">
        <w:rPr>
          <w:rFonts w:ascii="Corbel" w:hAnsi="Corbel"/>
          <w:szCs w:val="18"/>
        </w:rPr>
        <w:t xml:space="preserve"> adequaat is gemachtigd om namens het Samenwerkingsverband verplichtingen aan te gaan in het kader van deze aanbesteding. </w:t>
      </w:r>
      <w:r w:rsidR="00C026DA">
        <w:rPr>
          <w:rFonts w:ascii="Corbel" w:hAnsi="Corbel"/>
          <w:szCs w:val="18"/>
        </w:rPr>
        <w:t>In het Uniform Europees Aanbestedingsdocument</w:t>
      </w:r>
      <w:r w:rsidRPr="00C25E4D">
        <w:rPr>
          <w:rFonts w:ascii="Corbel" w:hAnsi="Corbel"/>
          <w:szCs w:val="18"/>
        </w:rPr>
        <w:t xml:space="preserve"> dienen </w:t>
      </w:r>
      <w:proofErr w:type="spellStart"/>
      <w:r w:rsidRPr="00C25E4D">
        <w:rPr>
          <w:rFonts w:ascii="Corbel" w:hAnsi="Corbel"/>
          <w:szCs w:val="18"/>
        </w:rPr>
        <w:t>combinanten</w:t>
      </w:r>
      <w:proofErr w:type="spellEnd"/>
      <w:r w:rsidRPr="00C25E4D">
        <w:rPr>
          <w:rFonts w:ascii="Corbel" w:hAnsi="Corbel"/>
          <w:szCs w:val="18"/>
        </w:rPr>
        <w:t xml:space="preserve"> op te geven voor welke geschiktheidseisen binnen het Samenwerkingsverband (combinatie) een beroep op zijn onderneming wordt gedaan.</w:t>
      </w:r>
    </w:p>
    <w:p w14:paraId="4586506E" w14:textId="77777777" w:rsidR="00A27395" w:rsidRDefault="00A27395" w:rsidP="00A27395">
      <w:pPr>
        <w:pStyle w:val="Lijstalinea"/>
        <w:rPr>
          <w:rFonts w:ascii="Corbel" w:hAnsi="Corbel"/>
          <w:szCs w:val="18"/>
        </w:rPr>
      </w:pPr>
    </w:p>
    <w:p w14:paraId="6A2EE2FC" w14:textId="01172B4B" w:rsidR="00226AC4" w:rsidRPr="003725BA" w:rsidRDefault="001155DA" w:rsidP="008F0E37">
      <w:pPr>
        <w:numPr>
          <w:ilvl w:val="0"/>
          <w:numId w:val="22"/>
        </w:numPr>
        <w:tabs>
          <w:tab w:val="left" w:pos="567"/>
        </w:tabs>
        <w:spacing w:line="276" w:lineRule="auto"/>
        <w:ind w:left="567" w:hanging="425"/>
        <w:rPr>
          <w:rFonts w:ascii="Corbel" w:hAnsi="Corbel"/>
          <w:szCs w:val="18"/>
        </w:rPr>
      </w:pPr>
      <w:r>
        <w:rPr>
          <w:rFonts w:ascii="Corbel" w:hAnsi="Corbel"/>
          <w:szCs w:val="18"/>
        </w:rPr>
        <w:t xml:space="preserve">Door </w:t>
      </w:r>
      <w:r w:rsidR="00226AC4" w:rsidRPr="00E9597A">
        <w:rPr>
          <w:rFonts w:ascii="Corbel" w:hAnsi="Corbel"/>
          <w:szCs w:val="18"/>
        </w:rPr>
        <w:t xml:space="preserve">het invullen en rechtsgeldig ondertekenen van het </w:t>
      </w:r>
      <w:r w:rsidR="00226AC4" w:rsidRPr="00E9597A">
        <w:rPr>
          <w:rFonts w:ascii="Corbel" w:hAnsi="Corbel"/>
          <w:b/>
          <w:szCs w:val="18"/>
        </w:rPr>
        <w:t>Uniform Europees Aanbestedingsdocument</w:t>
      </w:r>
      <w:r w:rsidR="00226AC4" w:rsidRPr="00C25E4D">
        <w:rPr>
          <w:rFonts w:ascii="Corbel" w:hAnsi="Corbel"/>
          <w:b/>
          <w:bCs/>
          <w:szCs w:val="18"/>
        </w:rPr>
        <w:t xml:space="preserve"> </w:t>
      </w:r>
      <w:r w:rsidR="00226AC4" w:rsidRPr="00C25E4D">
        <w:rPr>
          <w:rFonts w:ascii="Corbel" w:hAnsi="Corbel"/>
          <w:szCs w:val="18"/>
        </w:rPr>
        <w:t xml:space="preserve">verklaart elke </w:t>
      </w:r>
      <w:proofErr w:type="spellStart"/>
      <w:r w:rsidR="00226AC4" w:rsidRPr="00C25E4D">
        <w:rPr>
          <w:rFonts w:ascii="Corbel" w:hAnsi="Corbel"/>
          <w:szCs w:val="18"/>
        </w:rPr>
        <w:t>combinant</w:t>
      </w:r>
      <w:proofErr w:type="spellEnd"/>
      <w:r w:rsidR="00226AC4" w:rsidRPr="00C25E4D">
        <w:rPr>
          <w:rFonts w:ascii="Corbel" w:hAnsi="Corbel"/>
          <w:szCs w:val="18"/>
        </w:rPr>
        <w:t xml:space="preserve"> dat hij </w:t>
      </w:r>
      <w:r w:rsidR="00226AC4" w:rsidRPr="00C25E4D">
        <w:rPr>
          <w:rFonts w:ascii="Corbel" w:hAnsi="Corbel"/>
          <w:iCs/>
          <w:szCs w:val="18"/>
        </w:rPr>
        <w:t xml:space="preserve">gezamenlijk en hoofdelijk aansprakelijk is </w:t>
      </w:r>
      <w:r w:rsidR="00226AC4" w:rsidRPr="00C25E4D">
        <w:rPr>
          <w:rFonts w:ascii="Corbel" w:hAnsi="Corbel"/>
          <w:szCs w:val="18"/>
        </w:rPr>
        <w:t xml:space="preserve">voor de nakoming van de verplichtingen uit hoofde van de Inschrijving en de </w:t>
      </w:r>
      <w:r w:rsidR="00226AC4" w:rsidRPr="003725BA">
        <w:rPr>
          <w:rFonts w:ascii="Corbel" w:hAnsi="Corbel"/>
          <w:szCs w:val="18"/>
        </w:rPr>
        <w:t>Overeenkomst</w:t>
      </w:r>
      <w:r w:rsidR="00375937" w:rsidRPr="003725BA">
        <w:rPr>
          <w:rFonts w:ascii="Corbel" w:hAnsi="Corbel"/>
          <w:szCs w:val="18"/>
        </w:rPr>
        <w:t>.</w:t>
      </w:r>
    </w:p>
    <w:p w14:paraId="3C048C7A" w14:textId="77777777" w:rsidR="00134852" w:rsidRPr="00C25E4D" w:rsidRDefault="00134852" w:rsidP="00134852">
      <w:pPr>
        <w:tabs>
          <w:tab w:val="left" w:pos="567"/>
        </w:tabs>
        <w:spacing w:line="276" w:lineRule="auto"/>
        <w:rPr>
          <w:rFonts w:ascii="Corbel" w:hAnsi="Corbel"/>
          <w:szCs w:val="18"/>
        </w:rPr>
      </w:pPr>
    </w:p>
    <w:p w14:paraId="158DF626" w14:textId="611D04F9" w:rsidR="00134852" w:rsidRPr="00C25E4D" w:rsidRDefault="00134852"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w:t>
      </w:r>
      <w:proofErr w:type="spellStart"/>
      <w:r w:rsidRPr="00C25E4D">
        <w:rPr>
          <w:rFonts w:ascii="Corbel" w:hAnsi="Corbel"/>
          <w:szCs w:val="18"/>
        </w:rPr>
        <w:t>combinanten</w:t>
      </w:r>
      <w:proofErr w:type="spellEnd"/>
      <w:r w:rsidRPr="00C25E4D">
        <w:rPr>
          <w:rFonts w:ascii="Corbel" w:hAnsi="Corbel"/>
          <w:szCs w:val="18"/>
        </w:rPr>
        <w:t xml:space="preserve"> dienen dit </w:t>
      </w:r>
      <w:r w:rsidR="00380604">
        <w:rPr>
          <w:rFonts w:ascii="Corbel" w:hAnsi="Corbel"/>
          <w:szCs w:val="18"/>
        </w:rPr>
        <w:t xml:space="preserve">in dat geval </w:t>
      </w:r>
      <w:r w:rsidRPr="00C25E4D">
        <w:rPr>
          <w:rFonts w:ascii="Corbel" w:hAnsi="Corbel"/>
          <w:szCs w:val="18"/>
        </w:rPr>
        <w:t>wel te doen.</w:t>
      </w:r>
    </w:p>
    <w:p w14:paraId="0228C169" w14:textId="77777777" w:rsidR="00134852" w:rsidRPr="00C25E4D" w:rsidRDefault="00134852" w:rsidP="00134852">
      <w:pPr>
        <w:tabs>
          <w:tab w:val="left" w:pos="567"/>
        </w:tabs>
        <w:spacing w:line="276" w:lineRule="auto"/>
        <w:ind w:left="567" w:hanging="425"/>
        <w:rPr>
          <w:rFonts w:ascii="Corbel" w:hAnsi="Corbel"/>
          <w:szCs w:val="18"/>
        </w:rPr>
      </w:pPr>
    </w:p>
    <w:p w14:paraId="7090960F" w14:textId="3BBCB4C1" w:rsidR="00134852" w:rsidRPr="00C25E4D" w:rsidRDefault="00134852"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die van toepassing zijn op deze aanbesteding gelden voor het Samenwerkingsverband (combinatie) als geheel én voor de individuele </w:t>
      </w:r>
      <w:proofErr w:type="spellStart"/>
      <w:r w:rsidRPr="00C25E4D">
        <w:rPr>
          <w:rFonts w:ascii="Corbel" w:hAnsi="Corbel"/>
          <w:szCs w:val="18"/>
        </w:rPr>
        <w:t>combinanten</w:t>
      </w:r>
      <w:proofErr w:type="spellEnd"/>
      <w:r w:rsidRPr="00C25E4D">
        <w:rPr>
          <w:rFonts w:ascii="Corbel" w:hAnsi="Corbel"/>
          <w:szCs w:val="18"/>
        </w:rPr>
        <w:t xml:space="preserve">. Indien een uitsluitingsgrond op één van de </w:t>
      </w:r>
      <w:proofErr w:type="spellStart"/>
      <w:r w:rsidRPr="00C25E4D">
        <w:rPr>
          <w:rFonts w:ascii="Corbel" w:hAnsi="Corbel"/>
          <w:szCs w:val="18"/>
        </w:rPr>
        <w:t>combinanten</w:t>
      </w:r>
      <w:proofErr w:type="spellEnd"/>
      <w:r w:rsidRPr="00C25E4D">
        <w:rPr>
          <w:rFonts w:ascii="Corbel" w:hAnsi="Corbel"/>
          <w:szCs w:val="18"/>
        </w:rPr>
        <w:t xml:space="preserve"> van toepassing is leidt dit tot uitsluiting van het gehele Samenwerkingsverband (combinatie).</w:t>
      </w:r>
    </w:p>
    <w:p w14:paraId="75D9B123" w14:textId="77777777" w:rsidR="00134852" w:rsidRPr="00C25E4D" w:rsidRDefault="00134852" w:rsidP="00134852">
      <w:pPr>
        <w:tabs>
          <w:tab w:val="left" w:pos="567"/>
        </w:tabs>
        <w:spacing w:line="276" w:lineRule="auto"/>
        <w:ind w:left="567" w:hanging="425"/>
        <w:rPr>
          <w:rFonts w:ascii="Corbel" w:hAnsi="Corbel"/>
          <w:szCs w:val="18"/>
        </w:rPr>
      </w:pPr>
    </w:p>
    <w:p w14:paraId="3B6D8E04" w14:textId="77777777" w:rsidR="00134852" w:rsidRDefault="00134852"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Bij de toetsing van de</w:t>
      </w:r>
      <w:r w:rsidR="000345E5">
        <w:rPr>
          <w:rFonts w:ascii="Corbel" w:hAnsi="Corbel"/>
          <w:szCs w:val="18"/>
        </w:rPr>
        <w:t xml:space="preserve"> Aanmelding</w:t>
      </w:r>
      <w:r w:rsidRPr="00C25E4D">
        <w:rPr>
          <w:rFonts w:ascii="Corbel" w:hAnsi="Corbel"/>
          <w:szCs w:val="18"/>
        </w:rPr>
        <w:t xml:space="preserve"> zal het Samenwerkingsverband (combinatie) met betrekking tot de geschiktheidseisen die van toepassing zijn op deze aanbesteding als één geheel worden beschouwd, tenzij uitdrukkelijk anders bepaald.</w:t>
      </w:r>
    </w:p>
    <w:p w14:paraId="74EE047E" w14:textId="77777777" w:rsidR="000345E5" w:rsidRDefault="000345E5" w:rsidP="000345E5">
      <w:pPr>
        <w:tabs>
          <w:tab w:val="left" w:pos="567"/>
        </w:tabs>
        <w:spacing w:line="276" w:lineRule="auto"/>
        <w:rPr>
          <w:rFonts w:ascii="Corbel" w:hAnsi="Corbel"/>
          <w:szCs w:val="18"/>
        </w:rPr>
      </w:pPr>
    </w:p>
    <w:p w14:paraId="20831381" w14:textId="4FFF9001" w:rsidR="008D48C8" w:rsidRPr="008D48C8" w:rsidRDefault="000345E5" w:rsidP="008F0E37">
      <w:pPr>
        <w:numPr>
          <w:ilvl w:val="0"/>
          <w:numId w:val="22"/>
        </w:numPr>
        <w:tabs>
          <w:tab w:val="clear" w:pos="720"/>
          <w:tab w:val="left" w:pos="567"/>
        </w:tabs>
        <w:spacing w:line="276" w:lineRule="auto"/>
        <w:ind w:left="567" w:hanging="425"/>
        <w:rPr>
          <w:rFonts w:ascii="Corbel" w:hAnsi="Corbel"/>
          <w:szCs w:val="18"/>
        </w:rPr>
      </w:pPr>
      <w:r w:rsidRPr="001B648B">
        <w:rPr>
          <w:rFonts w:ascii="Corbel" w:hAnsi="Corbel"/>
          <w:szCs w:val="18"/>
        </w:rPr>
        <w:t>Nota bene: Gegadigde dient in dezelfde hoedanigheid in te schrijven als waar</w:t>
      </w:r>
      <w:r w:rsidR="001B648B" w:rsidRPr="001B648B">
        <w:rPr>
          <w:rFonts w:ascii="Corbel" w:hAnsi="Corbel"/>
          <w:szCs w:val="18"/>
        </w:rPr>
        <w:t>in</w:t>
      </w:r>
      <w:r w:rsidRPr="001B648B">
        <w:rPr>
          <w:rFonts w:ascii="Corbel" w:hAnsi="Corbel"/>
          <w:szCs w:val="18"/>
        </w:rPr>
        <w:t xml:space="preserve"> een Aanmelding is ingediend: het is in beginsel niet mogelijk de samenstelling van het Samenwerkingsverband te wijzigen</w:t>
      </w:r>
      <w:r w:rsidR="001B648B">
        <w:rPr>
          <w:rFonts w:ascii="Corbel" w:hAnsi="Corbel"/>
          <w:szCs w:val="18"/>
        </w:rPr>
        <w:t xml:space="preserve">. </w:t>
      </w:r>
      <w:r w:rsidRPr="008D48C8">
        <w:rPr>
          <w:rFonts w:ascii="Corbel" w:hAnsi="Corbel"/>
          <w:szCs w:val="18"/>
        </w:rPr>
        <w:t xml:space="preserve">Echter: indien sprake is van rechtsopvolging onder algemene of bijzondere titel in de positie van Gegadigde, waaronder begrepen </w:t>
      </w:r>
      <w:r w:rsidR="00F13BD2" w:rsidRPr="008D48C8">
        <w:rPr>
          <w:rFonts w:ascii="Corbel" w:hAnsi="Corbel"/>
          <w:szCs w:val="18"/>
        </w:rPr>
        <w:t xml:space="preserve">één </w:t>
      </w:r>
      <w:r w:rsidRPr="008D48C8">
        <w:rPr>
          <w:rFonts w:ascii="Corbel" w:hAnsi="Corbel"/>
          <w:szCs w:val="18"/>
        </w:rPr>
        <w:t>van de deelnemers aan het Samenwerkingsverband, ten gevolge van herstructurering van de onderneming</w:t>
      </w:r>
      <w:r w:rsidR="00BC355D" w:rsidRPr="008D48C8">
        <w:rPr>
          <w:rFonts w:ascii="Corbel" w:hAnsi="Corbel"/>
          <w:szCs w:val="18"/>
        </w:rPr>
        <w:t xml:space="preserve"> </w:t>
      </w:r>
      <w:r w:rsidRPr="008D48C8">
        <w:rPr>
          <w:rFonts w:ascii="Corbel" w:hAnsi="Corbel"/>
          <w:szCs w:val="18"/>
        </w:rPr>
        <w:t xml:space="preserve">of insolventie, dan </w:t>
      </w:r>
      <w:r w:rsidRPr="008D48C8">
        <w:rPr>
          <w:rFonts w:ascii="Corbel" w:hAnsi="Corbel"/>
          <w:szCs w:val="18"/>
        </w:rPr>
        <w:lastRenderedPageBreak/>
        <w:t xml:space="preserve">kan deze door de opvolgende Ondernemer worden vervangen, mits deze voldoet aan de in de Selectieleidraad gestelde uitsluitingsgronden en geschiktheidseisen en inschakeling van betreffende Ondernemer </w:t>
      </w:r>
      <w:r w:rsidR="007804D9" w:rsidRPr="008D48C8">
        <w:rPr>
          <w:rFonts w:ascii="Corbel" w:hAnsi="Corbel"/>
          <w:szCs w:val="18"/>
        </w:rPr>
        <w:t xml:space="preserve">niet </w:t>
      </w:r>
      <w:r w:rsidRPr="008D48C8">
        <w:rPr>
          <w:rFonts w:ascii="Corbel" w:hAnsi="Corbel"/>
          <w:szCs w:val="18"/>
        </w:rPr>
        <w:t xml:space="preserve">tot een </w:t>
      </w:r>
      <w:r w:rsidR="008D48C8" w:rsidRPr="008D48C8">
        <w:rPr>
          <w:rFonts w:ascii="Corbel" w:hAnsi="Corbel"/>
          <w:szCs w:val="18"/>
        </w:rPr>
        <w:t>lagere rangschikking</w:t>
      </w:r>
      <w:r w:rsidR="00FF2A8E" w:rsidRPr="008D48C8">
        <w:rPr>
          <w:rFonts w:ascii="Corbel" w:hAnsi="Corbel"/>
          <w:szCs w:val="18"/>
        </w:rPr>
        <w:t xml:space="preserve"> </w:t>
      </w:r>
      <w:r w:rsidRPr="008D48C8">
        <w:rPr>
          <w:rFonts w:ascii="Corbel" w:hAnsi="Corbel"/>
          <w:szCs w:val="18"/>
        </w:rPr>
        <w:t>van de Aanmelding hebben geleid</w:t>
      </w:r>
      <w:r w:rsidR="00FF2A8E" w:rsidRPr="008D48C8">
        <w:rPr>
          <w:rFonts w:ascii="Corbel" w:hAnsi="Corbel"/>
          <w:szCs w:val="18"/>
        </w:rPr>
        <w:t xml:space="preserve"> op basis van de selectiecriteria</w:t>
      </w:r>
      <w:r w:rsidR="008D48C8" w:rsidRPr="008D48C8">
        <w:rPr>
          <w:rFonts w:ascii="Corbel" w:hAnsi="Corbel"/>
          <w:szCs w:val="18"/>
        </w:rPr>
        <w:t>.</w:t>
      </w:r>
    </w:p>
    <w:p w14:paraId="679E0E18" w14:textId="77777777" w:rsidR="00134852" w:rsidRPr="00C25E4D" w:rsidRDefault="00134852" w:rsidP="00134852">
      <w:pPr>
        <w:tabs>
          <w:tab w:val="left" w:pos="567"/>
        </w:tabs>
        <w:spacing w:line="276" w:lineRule="auto"/>
        <w:ind w:left="567"/>
        <w:rPr>
          <w:rFonts w:ascii="Corbel" w:hAnsi="Corbel"/>
          <w:szCs w:val="18"/>
        </w:rPr>
      </w:pPr>
    </w:p>
    <w:p w14:paraId="358F89E8" w14:textId="77777777" w:rsidR="00134852" w:rsidRPr="00C25E4D" w:rsidRDefault="00134852" w:rsidP="008F0E37">
      <w:pPr>
        <w:numPr>
          <w:ilvl w:val="0"/>
          <w:numId w:val="22"/>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mag het Samenwerkingsverband (combinatie) alleen zijn samenstelling wijzigen na Schriftelijke toestemming van de Aanbestedende dienst.</w:t>
      </w:r>
    </w:p>
    <w:p w14:paraId="5EAA654B" w14:textId="77777777" w:rsidR="00134852" w:rsidRPr="00C25E4D" w:rsidRDefault="00134852" w:rsidP="00134852">
      <w:pPr>
        <w:pStyle w:val="Kop2"/>
        <w:numPr>
          <w:ilvl w:val="2"/>
          <w:numId w:val="6"/>
        </w:numPr>
        <w:tabs>
          <w:tab w:val="left" w:pos="6379"/>
        </w:tabs>
        <w:spacing w:before="240" w:after="120" w:line="276" w:lineRule="auto"/>
        <w:rPr>
          <w:rFonts w:ascii="Corbel" w:hAnsi="Corbel"/>
          <w:sz w:val="18"/>
          <w:szCs w:val="18"/>
        </w:rPr>
      </w:pPr>
      <w:bookmarkStart w:id="44" w:name="_Toc448153681"/>
      <w:bookmarkStart w:id="45" w:name="_Toc65696300"/>
      <w:r w:rsidRPr="00C25E4D">
        <w:rPr>
          <w:rFonts w:ascii="Corbel" w:hAnsi="Corbel"/>
          <w:sz w:val="18"/>
          <w:szCs w:val="18"/>
        </w:rPr>
        <w:t>Het doen van een beroep op een Derde</w:t>
      </w:r>
      <w:bookmarkEnd w:id="44"/>
      <w:bookmarkEnd w:id="45"/>
      <w:r w:rsidRPr="00C25E4D">
        <w:rPr>
          <w:rFonts w:ascii="Corbel" w:hAnsi="Corbel"/>
          <w:sz w:val="18"/>
          <w:szCs w:val="18"/>
        </w:rPr>
        <w:t xml:space="preserve"> </w:t>
      </w:r>
    </w:p>
    <w:p w14:paraId="49FCCA2F" w14:textId="77777777" w:rsidR="00134852" w:rsidRPr="00C25E4D" w:rsidRDefault="006F1C98" w:rsidP="00134852">
      <w:pPr>
        <w:tabs>
          <w:tab w:val="left" w:pos="567"/>
        </w:tabs>
        <w:spacing w:line="276" w:lineRule="auto"/>
        <w:rPr>
          <w:rFonts w:ascii="Corbel" w:hAnsi="Corbel"/>
          <w:szCs w:val="18"/>
        </w:rPr>
      </w:pPr>
      <w:r>
        <w:rPr>
          <w:rFonts w:ascii="Corbel" w:hAnsi="Corbel"/>
          <w:szCs w:val="18"/>
        </w:rPr>
        <w:t>Gegadigden</w:t>
      </w:r>
      <w:r w:rsidR="00134852" w:rsidRPr="00C25E4D">
        <w:rPr>
          <w:rFonts w:ascii="Corbel" w:hAnsi="Corbel"/>
          <w:szCs w:val="18"/>
        </w:rPr>
        <w:t xml:space="preserve"> kunnen zich om twee redenen beroepen op een Derde:</w:t>
      </w:r>
    </w:p>
    <w:p w14:paraId="01E5420C" w14:textId="77777777" w:rsidR="00134852" w:rsidRPr="00C25E4D" w:rsidRDefault="00134852" w:rsidP="00134852">
      <w:pPr>
        <w:tabs>
          <w:tab w:val="left" w:pos="567"/>
        </w:tabs>
        <w:spacing w:line="276" w:lineRule="auto"/>
        <w:rPr>
          <w:rFonts w:ascii="Corbel" w:hAnsi="Corbel"/>
          <w:szCs w:val="18"/>
        </w:rPr>
      </w:pPr>
    </w:p>
    <w:p w14:paraId="53237916" w14:textId="77777777" w:rsidR="00134852" w:rsidRPr="00982497" w:rsidRDefault="00134852" w:rsidP="008F0E37">
      <w:pPr>
        <w:pStyle w:val="Lijstalinea"/>
        <w:numPr>
          <w:ilvl w:val="0"/>
          <w:numId w:val="20"/>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12E919B6" w14:textId="77777777" w:rsidR="00134852" w:rsidRPr="00982497" w:rsidRDefault="00134852" w:rsidP="008F0E37">
      <w:pPr>
        <w:pStyle w:val="Lijstalinea"/>
        <w:numPr>
          <w:ilvl w:val="0"/>
          <w:numId w:val="20"/>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138C27FF" w14:textId="77777777" w:rsidR="00134852" w:rsidRPr="00C25E4D" w:rsidRDefault="00134852" w:rsidP="00134852">
      <w:pPr>
        <w:tabs>
          <w:tab w:val="left" w:pos="567"/>
        </w:tabs>
        <w:spacing w:line="276" w:lineRule="auto"/>
        <w:rPr>
          <w:rFonts w:ascii="Corbel" w:hAnsi="Corbel"/>
          <w:szCs w:val="18"/>
        </w:rPr>
      </w:pPr>
    </w:p>
    <w:p w14:paraId="02E7230E" w14:textId="4F021AD3" w:rsidR="00134852" w:rsidRPr="00C25E4D" w:rsidRDefault="00F13BD2" w:rsidP="00134852">
      <w:pPr>
        <w:tabs>
          <w:tab w:val="left" w:pos="567"/>
        </w:tabs>
        <w:spacing w:line="276" w:lineRule="auto"/>
        <w:rPr>
          <w:rFonts w:ascii="Corbel" w:hAnsi="Corbel"/>
          <w:szCs w:val="18"/>
        </w:rPr>
      </w:pPr>
      <w:r>
        <w:rPr>
          <w:rFonts w:ascii="Corbel" w:hAnsi="Corbel"/>
          <w:szCs w:val="18"/>
        </w:rPr>
        <w:t xml:space="preserve">Onder een </w:t>
      </w:r>
      <w:r w:rsidR="007E6F40">
        <w:rPr>
          <w:rFonts w:ascii="Corbel" w:hAnsi="Corbel"/>
          <w:szCs w:val="18"/>
        </w:rPr>
        <w:t>D</w:t>
      </w:r>
      <w:r>
        <w:rPr>
          <w:rFonts w:ascii="Corbel" w:hAnsi="Corbel"/>
          <w:szCs w:val="18"/>
        </w:rPr>
        <w:t>erde wordt onder andere verstaan:</w:t>
      </w:r>
      <w:r w:rsidR="00134852" w:rsidRPr="00C25E4D">
        <w:rPr>
          <w:rFonts w:ascii="Corbel" w:hAnsi="Corbel"/>
          <w:szCs w:val="18"/>
        </w:rPr>
        <w:t xml:space="preserve"> een onderaannemer, een onderneming uit dezelfde holding als waartoe de </w:t>
      </w:r>
      <w:r w:rsidR="006F1C98">
        <w:rPr>
          <w:rFonts w:ascii="Corbel" w:hAnsi="Corbel"/>
          <w:szCs w:val="18"/>
        </w:rPr>
        <w:t xml:space="preserve">Gegadigde </w:t>
      </w:r>
      <w:r w:rsidR="00134852" w:rsidRPr="00C25E4D">
        <w:rPr>
          <w:rFonts w:ascii="Corbel" w:hAnsi="Corbel"/>
          <w:szCs w:val="18"/>
        </w:rPr>
        <w:t>behoort</w:t>
      </w:r>
      <w:r w:rsidR="007E6F40">
        <w:rPr>
          <w:rFonts w:ascii="Corbel" w:hAnsi="Corbel"/>
          <w:szCs w:val="18"/>
        </w:rPr>
        <w:t xml:space="preserve"> en</w:t>
      </w:r>
      <w:r w:rsidR="00134852" w:rsidRPr="00C25E4D">
        <w:rPr>
          <w:rFonts w:ascii="Corbel" w:hAnsi="Corbel"/>
          <w:szCs w:val="18"/>
        </w:rPr>
        <w:t xml:space="preserve"> een andere </w:t>
      </w:r>
      <w:r w:rsidR="007E6F40">
        <w:rPr>
          <w:rFonts w:ascii="Corbel" w:hAnsi="Corbel"/>
          <w:szCs w:val="18"/>
        </w:rPr>
        <w:t>Ondernemer</w:t>
      </w:r>
      <w:r w:rsidR="00134852" w:rsidRPr="00C25E4D">
        <w:rPr>
          <w:rFonts w:ascii="Corbel" w:hAnsi="Corbel"/>
          <w:szCs w:val="18"/>
        </w:rPr>
        <w:t xml:space="preserve"> waarmee de</w:t>
      </w:r>
      <w:r w:rsidR="006F1C98">
        <w:rPr>
          <w:rFonts w:ascii="Corbel" w:hAnsi="Corbel"/>
          <w:szCs w:val="18"/>
        </w:rPr>
        <w:t xml:space="preserve"> Gegadigde</w:t>
      </w:r>
      <w:r w:rsidR="007E6F40">
        <w:rPr>
          <w:rFonts w:ascii="Corbel" w:hAnsi="Corbel"/>
          <w:szCs w:val="18"/>
        </w:rPr>
        <w:t xml:space="preserve"> een overeenkomst </w:t>
      </w:r>
      <w:r w:rsidR="00134852" w:rsidRPr="00C25E4D">
        <w:rPr>
          <w:rFonts w:ascii="Corbel" w:hAnsi="Corbel"/>
          <w:szCs w:val="18"/>
        </w:rPr>
        <w:t>heeft</w:t>
      </w:r>
      <w:r>
        <w:rPr>
          <w:rFonts w:ascii="Corbel" w:hAnsi="Corbel"/>
          <w:szCs w:val="18"/>
        </w:rPr>
        <w:t>.</w:t>
      </w:r>
      <w:r w:rsidR="00134852">
        <w:rPr>
          <w:rFonts w:ascii="Corbel" w:hAnsi="Corbel"/>
          <w:szCs w:val="18"/>
        </w:rPr>
        <w:t xml:space="preserve"> </w:t>
      </w:r>
      <w:r>
        <w:rPr>
          <w:rFonts w:ascii="Corbel" w:hAnsi="Corbel"/>
          <w:szCs w:val="18"/>
        </w:rPr>
        <w:t>Wanneer</w:t>
      </w:r>
      <w:r w:rsidR="00134852" w:rsidRPr="00C25E4D">
        <w:rPr>
          <w:rFonts w:ascii="Corbel" w:hAnsi="Corbel"/>
          <w:szCs w:val="18"/>
        </w:rPr>
        <w:t xml:space="preserve"> een beroep op een derde </w:t>
      </w:r>
      <w:r>
        <w:rPr>
          <w:rFonts w:ascii="Corbel" w:hAnsi="Corbel"/>
          <w:szCs w:val="18"/>
        </w:rPr>
        <w:t>wordt gedaan,</w:t>
      </w:r>
      <w:r w:rsidR="00134852" w:rsidRPr="00C25E4D">
        <w:rPr>
          <w:rFonts w:ascii="Corbel" w:hAnsi="Corbel"/>
          <w:szCs w:val="18"/>
        </w:rPr>
        <w:t xml:space="preserve"> gelden onderstaande aanvullende bepalingen:</w:t>
      </w:r>
      <w:r w:rsidR="00134852">
        <w:rPr>
          <w:rFonts w:ascii="Corbel" w:hAnsi="Corbel"/>
          <w:szCs w:val="18"/>
        </w:rPr>
        <w:t xml:space="preserve"> </w:t>
      </w:r>
    </w:p>
    <w:p w14:paraId="78387326" w14:textId="77777777" w:rsidR="00134852" w:rsidRPr="00C25E4D" w:rsidRDefault="00134852" w:rsidP="00134852">
      <w:pPr>
        <w:tabs>
          <w:tab w:val="left" w:pos="567"/>
        </w:tabs>
        <w:spacing w:line="276" w:lineRule="auto"/>
        <w:ind w:left="567" w:hanging="425"/>
        <w:rPr>
          <w:rFonts w:ascii="Corbel" w:hAnsi="Corbel"/>
          <w:szCs w:val="18"/>
        </w:rPr>
      </w:pPr>
    </w:p>
    <w:p w14:paraId="28A67950" w14:textId="1C7A7421" w:rsidR="00134852" w:rsidRDefault="00134852" w:rsidP="008F0E37">
      <w:pPr>
        <w:numPr>
          <w:ilvl w:val="0"/>
          <w:numId w:val="23"/>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w:t>
      </w:r>
      <w:r w:rsidR="006F1C98">
        <w:rPr>
          <w:rFonts w:ascii="Corbel" w:hAnsi="Corbel"/>
          <w:szCs w:val="18"/>
        </w:rPr>
        <w:t xml:space="preserve">Gegadigde </w:t>
      </w:r>
      <w:r w:rsidRPr="00C25E4D">
        <w:rPr>
          <w:rFonts w:ascii="Corbel" w:hAnsi="Corbel"/>
          <w:szCs w:val="18"/>
        </w:rPr>
        <w:t xml:space="preserve">een beroep doet op Derden, dan dient </w:t>
      </w:r>
      <w:r w:rsidR="006F1C98">
        <w:rPr>
          <w:rFonts w:ascii="Corbel" w:hAnsi="Corbel"/>
          <w:szCs w:val="18"/>
        </w:rPr>
        <w:t>Gegadigde</w:t>
      </w:r>
      <w:r w:rsidRPr="00C25E4D">
        <w:rPr>
          <w:rFonts w:ascii="Corbel" w:hAnsi="Corbel"/>
          <w:szCs w:val="18"/>
        </w:rPr>
        <w:t xml:space="preserve">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w:t>
      </w:r>
      <w:r w:rsidR="006F1C98">
        <w:rPr>
          <w:rFonts w:ascii="Corbel" w:hAnsi="Corbel"/>
          <w:szCs w:val="18"/>
        </w:rPr>
        <w:t xml:space="preserve">an de verdeling van de Opdracht </w:t>
      </w:r>
      <w:r w:rsidR="00F13BD2">
        <w:rPr>
          <w:rFonts w:ascii="Corbel" w:hAnsi="Corbel"/>
          <w:szCs w:val="18"/>
        </w:rPr>
        <w:t>indien</w:t>
      </w:r>
      <w:r w:rsidR="006F1C98">
        <w:rPr>
          <w:rFonts w:ascii="Corbel" w:hAnsi="Corbel"/>
          <w:szCs w:val="18"/>
        </w:rPr>
        <w:t xml:space="preserve"> deze in de Gunningsfase aan Gegadigde word</w:t>
      </w:r>
      <w:r w:rsidR="00F13BD2">
        <w:rPr>
          <w:rFonts w:ascii="Corbel" w:hAnsi="Corbel"/>
          <w:szCs w:val="18"/>
        </w:rPr>
        <w:t>t</w:t>
      </w:r>
      <w:r w:rsidR="006F1C98">
        <w:rPr>
          <w:rFonts w:ascii="Corbel" w:hAnsi="Corbel"/>
          <w:szCs w:val="18"/>
        </w:rPr>
        <w:t xml:space="preserve"> gegund. </w:t>
      </w:r>
    </w:p>
    <w:p w14:paraId="1588A9E3" w14:textId="77777777" w:rsidR="001B648B" w:rsidRPr="006F1C98" w:rsidRDefault="001B648B" w:rsidP="001B648B">
      <w:pPr>
        <w:spacing w:line="276" w:lineRule="auto"/>
        <w:ind w:left="567"/>
        <w:rPr>
          <w:rFonts w:ascii="Corbel" w:hAnsi="Corbel"/>
          <w:szCs w:val="18"/>
        </w:rPr>
      </w:pPr>
    </w:p>
    <w:p w14:paraId="36EA294E" w14:textId="70C82068" w:rsidR="00134852" w:rsidRPr="00C25E4D" w:rsidRDefault="006F1C98" w:rsidP="008F0E37">
      <w:pPr>
        <w:numPr>
          <w:ilvl w:val="0"/>
          <w:numId w:val="23"/>
        </w:numPr>
        <w:tabs>
          <w:tab w:val="left" w:pos="567"/>
        </w:tabs>
        <w:spacing w:line="276" w:lineRule="auto"/>
        <w:ind w:left="567" w:hanging="425"/>
        <w:rPr>
          <w:rFonts w:ascii="Corbel" w:hAnsi="Corbel"/>
          <w:szCs w:val="18"/>
        </w:rPr>
      </w:pPr>
      <w:r>
        <w:rPr>
          <w:rFonts w:ascii="Corbel" w:hAnsi="Corbel"/>
          <w:szCs w:val="18"/>
        </w:rPr>
        <w:t xml:space="preserve">De Gegadigde </w:t>
      </w:r>
      <w:r w:rsidR="00134852" w:rsidRPr="00C25E4D">
        <w:rPr>
          <w:rFonts w:ascii="Corbel" w:hAnsi="Corbel"/>
          <w:szCs w:val="18"/>
        </w:rPr>
        <w:t xml:space="preserve">die een beroep op een Derde doet om aan de geschiktheidseisen te voldoen dient in zijn </w:t>
      </w:r>
      <w:r w:rsidR="00E50B58">
        <w:rPr>
          <w:rFonts w:ascii="Corbel" w:hAnsi="Corbel"/>
          <w:b/>
          <w:szCs w:val="18"/>
        </w:rPr>
        <w:t xml:space="preserve">Uniform </w:t>
      </w:r>
      <w:r w:rsidR="00E50B58" w:rsidRPr="00C026DA">
        <w:rPr>
          <w:rFonts w:ascii="Corbel" w:hAnsi="Corbel"/>
          <w:b/>
          <w:szCs w:val="18"/>
        </w:rPr>
        <w:t>Europees Aanbestedingsdocument</w:t>
      </w:r>
      <w:r w:rsidR="00E50B58" w:rsidRPr="00C026DA">
        <w:rPr>
          <w:rFonts w:ascii="Corbel" w:hAnsi="Corbel"/>
          <w:szCs w:val="18"/>
        </w:rPr>
        <w:t xml:space="preserve"> </w:t>
      </w:r>
      <w:r w:rsidR="00134852" w:rsidRPr="00C026DA">
        <w:rPr>
          <w:rFonts w:ascii="Corbel" w:hAnsi="Corbel"/>
          <w:szCs w:val="18"/>
        </w:rPr>
        <w:t xml:space="preserve">bij </w:t>
      </w:r>
      <w:r w:rsidR="00F461E0" w:rsidRPr="00C026DA">
        <w:rPr>
          <w:rFonts w:ascii="Corbel" w:hAnsi="Corbel"/>
          <w:szCs w:val="18"/>
        </w:rPr>
        <w:t>II C</w:t>
      </w:r>
      <w:r w:rsidR="00F26ABE" w:rsidRPr="00C026DA">
        <w:rPr>
          <w:rFonts w:ascii="Corbel" w:hAnsi="Corbel"/>
          <w:szCs w:val="18"/>
        </w:rPr>
        <w:t>:</w:t>
      </w:r>
      <w:r w:rsidR="00134852" w:rsidRPr="00C026DA">
        <w:rPr>
          <w:rFonts w:ascii="Corbel" w:hAnsi="Corbel"/>
          <w:szCs w:val="18"/>
        </w:rPr>
        <w:t xml:space="preserve"> </w:t>
      </w:r>
      <w:r w:rsidR="00F26ABE" w:rsidRPr="00C026DA">
        <w:rPr>
          <w:rFonts w:ascii="Corbel" w:hAnsi="Corbel"/>
          <w:bCs/>
          <w:i/>
          <w:iCs/>
          <w:szCs w:val="18"/>
        </w:rPr>
        <w:t>Informatie over beroep op draagkracht van andere entiteiten</w:t>
      </w:r>
      <w:r w:rsidR="00F26ABE" w:rsidRPr="00C026DA">
        <w:rPr>
          <w:rFonts w:ascii="Corbel" w:hAnsi="Corbel"/>
          <w:b/>
          <w:bCs/>
          <w:i/>
          <w:iCs/>
          <w:szCs w:val="18"/>
        </w:rPr>
        <w:t xml:space="preserve"> </w:t>
      </w:r>
      <w:r w:rsidR="00134852" w:rsidRPr="00C026DA">
        <w:rPr>
          <w:rFonts w:ascii="Corbel" w:hAnsi="Corbel"/>
          <w:szCs w:val="18"/>
        </w:rPr>
        <w:t>op</w:t>
      </w:r>
      <w:r w:rsidR="00134852" w:rsidRPr="00C25E4D">
        <w:rPr>
          <w:rFonts w:ascii="Corbel" w:hAnsi="Corbel"/>
          <w:szCs w:val="18"/>
        </w:rPr>
        <w:t xml:space="preserve"> te geven op welke derde hij een beroep doet voor welke geschiktheidseis(</w:t>
      </w:r>
      <w:r>
        <w:rPr>
          <w:rFonts w:ascii="Corbel" w:hAnsi="Corbel"/>
          <w:szCs w:val="18"/>
        </w:rPr>
        <w:t>en).</w:t>
      </w:r>
    </w:p>
    <w:p w14:paraId="503F65E2" w14:textId="77777777" w:rsidR="00134852" w:rsidRPr="00C25E4D" w:rsidRDefault="00134852" w:rsidP="00134852">
      <w:pPr>
        <w:tabs>
          <w:tab w:val="left" w:pos="567"/>
        </w:tabs>
        <w:spacing w:line="276" w:lineRule="auto"/>
        <w:rPr>
          <w:rFonts w:ascii="Corbel" w:hAnsi="Corbel"/>
          <w:szCs w:val="18"/>
        </w:rPr>
      </w:pPr>
    </w:p>
    <w:p w14:paraId="2B34730F" w14:textId="0CB2A811" w:rsidR="00134852" w:rsidRDefault="006F1C98" w:rsidP="008F0E37">
      <w:pPr>
        <w:numPr>
          <w:ilvl w:val="0"/>
          <w:numId w:val="23"/>
        </w:numPr>
        <w:tabs>
          <w:tab w:val="left" w:pos="567"/>
        </w:tabs>
        <w:spacing w:line="276" w:lineRule="auto"/>
        <w:ind w:left="567" w:hanging="425"/>
        <w:rPr>
          <w:rFonts w:ascii="Corbel" w:hAnsi="Corbel"/>
          <w:szCs w:val="18"/>
        </w:rPr>
      </w:pPr>
      <w:r>
        <w:rPr>
          <w:rFonts w:ascii="Corbel" w:hAnsi="Corbel"/>
          <w:szCs w:val="18"/>
        </w:rPr>
        <w:t>Derden hoeven bij Aanmelding</w:t>
      </w:r>
      <w:r w:rsidR="00134852" w:rsidRPr="006F1C98">
        <w:rPr>
          <w:rFonts w:ascii="Corbel" w:hAnsi="Corbel"/>
          <w:szCs w:val="18"/>
        </w:rPr>
        <w:t xml:space="preserve"> </w:t>
      </w:r>
      <w:r w:rsidR="00E50B58">
        <w:rPr>
          <w:rFonts w:ascii="Corbel" w:hAnsi="Corbel"/>
          <w:szCs w:val="18"/>
          <w:u w:val="single"/>
        </w:rPr>
        <w:t>niet</w:t>
      </w:r>
      <w:r w:rsidR="00134852" w:rsidRPr="006F1C98">
        <w:rPr>
          <w:rFonts w:ascii="Corbel" w:hAnsi="Corbel"/>
          <w:szCs w:val="18"/>
        </w:rPr>
        <w:t xml:space="preserve"> individue</w:t>
      </w:r>
      <w:r w:rsidR="00E50B58">
        <w:rPr>
          <w:rFonts w:ascii="Corbel" w:hAnsi="Corbel"/>
          <w:szCs w:val="18"/>
        </w:rPr>
        <w:t>e</w:t>
      </w:r>
      <w:r w:rsidR="00134852" w:rsidRPr="006F1C98">
        <w:rPr>
          <w:rFonts w:ascii="Corbel" w:hAnsi="Corbel"/>
          <w:szCs w:val="18"/>
        </w:rPr>
        <w:t xml:space="preserve">l en zelfstandig </w:t>
      </w:r>
      <w:r w:rsidR="00E50B58">
        <w:rPr>
          <w:rFonts w:ascii="Corbel" w:hAnsi="Corbel"/>
          <w:szCs w:val="18"/>
        </w:rPr>
        <w:t>het</w:t>
      </w:r>
      <w:r w:rsidR="00E50B58" w:rsidRPr="00C25E4D">
        <w:rPr>
          <w:rFonts w:ascii="Corbel" w:hAnsi="Corbel"/>
          <w:szCs w:val="18"/>
        </w:rPr>
        <w:t xml:space="preserve"> </w:t>
      </w:r>
      <w:r w:rsidR="00E50B58">
        <w:rPr>
          <w:rFonts w:ascii="Corbel" w:hAnsi="Corbel"/>
          <w:b/>
          <w:szCs w:val="18"/>
        </w:rPr>
        <w:t>Uniform Europees Aanbestedingsdocument</w:t>
      </w:r>
      <w:r w:rsidR="00E50B58" w:rsidRPr="00C25E4D">
        <w:rPr>
          <w:rFonts w:ascii="Corbel" w:hAnsi="Corbel"/>
          <w:szCs w:val="18"/>
        </w:rPr>
        <w:t xml:space="preserve"> </w:t>
      </w:r>
      <w:r w:rsidR="00134852" w:rsidRPr="006F1C98">
        <w:rPr>
          <w:rFonts w:ascii="Corbel" w:hAnsi="Corbel"/>
          <w:szCs w:val="18"/>
        </w:rPr>
        <w:t>te voegen.</w:t>
      </w:r>
    </w:p>
    <w:p w14:paraId="162EC5C4" w14:textId="77777777" w:rsidR="00134852" w:rsidRPr="002D0963" w:rsidRDefault="00134852" w:rsidP="00134852">
      <w:pPr>
        <w:tabs>
          <w:tab w:val="left" w:pos="567"/>
        </w:tabs>
        <w:spacing w:line="276" w:lineRule="auto"/>
        <w:ind w:left="567"/>
        <w:rPr>
          <w:rFonts w:ascii="Corbel" w:hAnsi="Corbel"/>
          <w:szCs w:val="18"/>
        </w:rPr>
      </w:pPr>
    </w:p>
    <w:p w14:paraId="1B65B657" w14:textId="77777777"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Indien de </w:t>
      </w:r>
      <w:r w:rsidR="006F1C98">
        <w:rPr>
          <w:rFonts w:ascii="Corbel" w:hAnsi="Corbel"/>
          <w:szCs w:val="18"/>
        </w:rPr>
        <w:t xml:space="preserve">Gegadigde </w:t>
      </w:r>
      <w:r w:rsidRPr="00C25E4D">
        <w:rPr>
          <w:rFonts w:ascii="Corbel" w:hAnsi="Corbel"/>
          <w:szCs w:val="18"/>
        </w:rPr>
        <w:t xml:space="preserve">een beroep doet op een Derde dan dient deze op eerste verzoek van de Aanbestedende dienst binnen vijf dagen een Schriftelijke en rechtsgeldig ondertekende verklaring van deze Derde te overleggen waaruit blijkt dat </w:t>
      </w:r>
      <w:r w:rsidR="006F1C98">
        <w:rPr>
          <w:rFonts w:ascii="Corbel" w:hAnsi="Corbel"/>
          <w:szCs w:val="18"/>
        </w:rPr>
        <w:t>Gegadigde</w:t>
      </w:r>
      <w:r w:rsidRPr="00C25E4D">
        <w:rPr>
          <w:rFonts w:ascii="Corbel" w:hAnsi="Corbel"/>
          <w:szCs w:val="18"/>
        </w:rPr>
        <w:t xml:space="preserve"> over de</w:t>
      </w:r>
      <w:r>
        <w:rPr>
          <w:rFonts w:ascii="Corbel" w:hAnsi="Corbel"/>
          <w:szCs w:val="18"/>
        </w:rPr>
        <w:t xml:space="preserve"> </w:t>
      </w:r>
      <w:r w:rsidRPr="00C25E4D">
        <w:rPr>
          <w:rFonts w:ascii="Corbel" w:hAnsi="Corbel"/>
          <w:szCs w:val="18"/>
        </w:rPr>
        <w:t>noodzakelijke middelen van deze Derde kan beschikken voor de uitvoering van de Opdracht, en dat tevens geen uitsluitingsgronden op de Derde van toepassing zijn, onverlet het recht van de Aanbestedende dienst nad</w:t>
      </w:r>
      <w:r w:rsidR="006F1C98">
        <w:rPr>
          <w:rFonts w:ascii="Corbel" w:hAnsi="Corbel"/>
          <w:szCs w:val="18"/>
        </w:rPr>
        <w:t>ere bewijsstukken op te vragen.</w:t>
      </w:r>
    </w:p>
    <w:p w14:paraId="2810DBAF" w14:textId="77777777" w:rsidR="00134852" w:rsidRPr="00C25E4D" w:rsidRDefault="00134852" w:rsidP="00134852">
      <w:pPr>
        <w:tabs>
          <w:tab w:val="left" w:pos="567"/>
        </w:tabs>
        <w:spacing w:line="276" w:lineRule="auto"/>
        <w:rPr>
          <w:rFonts w:ascii="Corbel" w:hAnsi="Corbel"/>
          <w:szCs w:val="18"/>
        </w:rPr>
      </w:pPr>
    </w:p>
    <w:p w14:paraId="29C88545" w14:textId="77777777"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0CAD607E" w14:textId="77777777" w:rsidR="00134852" w:rsidRPr="00C25E4D" w:rsidRDefault="00134852" w:rsidP="00134852">
      <w:pPr>
        <w:tabs>
          <w:tab w:val="left" w:pos="567"/>
        </w:tabs>
        <w:spacing w:line="276" w:lineRule="auto"/>
        <w:rPr>
          <w:rFonts w:ascii="Corbel" w:hAnsi="Corbel"/>
          <w:szCs w:val="18"/>
          <w:highlight w:val="yellow"/>
        </w:rPr>
      </w:pPr>
    </w:p>
    <w:p w14:paraId="725B6CA1" w14:textId="103E7CC7"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Bij de beoordeling van de </w:t>
      </w:r>
      <w:r w:rsidR="006F1C98">
        <w:rPr>
          <w:rFonts w:ascii="Corbel" w:hAnsi="Corbel"/>
          <w:szCs w:val="18"/>
        </w:rPr>
        <w:t>Aanmelding</w:t>
      </w:r>
      <w:r w:rsidRPr="00C25E4D">
        <w:rPr>
          <w:rFonts w:ascii="Corbel" w:hAnsi="Corbel"/>
          <w:szCs w:val="18"/>
        </w:rPr>
        <w:t xml:space="preserve"> zullen de</w:t>
      </w:r>
      <w:r w:rsidR="006F1C98">
        <w:rPr>
          <w:rFonts w:ascii="Corbel" w:hAnsi="Corbel"/>
          <w:szCs w:val="18"/>
        </w:rPr>
        <w:t xml:space="preserve"> Gegadigde</w:t>
      </w:r>
      <w:r w:rsidRPr="00C25E4D">
        <w:rPr>
          <w:rFonts w:ascii="Corbel" w:hAnsi="Corbel"/>
          <w:szCs w:val="18"/>
        </w:rPr>
        <w:t xml:space="preserve"> en de aldus benoemde Derde met betrekking tot de geschiktheidseisen waarop op benoemde Derde</w:t>
      </w:r>
      <w:r w:rsidR="007E6F40">
        <w:rPr>
          <w:rFonts w:ascii="Corbel" w:hAnsi="Corbel"/>
          <w:szCs w:val="18"/>
        </w:rPr>
        <w:t xml:space="preserve"> </w:t>
      </w:r>
      <w:r w:rsidRPr="00C25E4D">
        <w:rPr>
          <w:rFonts w:ascii="Corbel" w:hAnsi="Corbel"/>
          <w:szCs w:val="18"/>
        </w:rPr>
        <w:t>een beroep wordt gedaan, als één geheel worden beschouwd, tenzij uitdrukkelijk anders bepaald.</w:t>
      </w:r>
    </w:p>
    <w:p w14:paraId="386358CC" w14:textId="77777777" w:rsidR="00134852" w:rsidRPr="00C25E4D" w:rsidRDefault="00134852" w:rsidP="00134852">
      <w:pPr>
        <w:tabs>
          <w:tab w:val="left" w:pos="567"/>
        </w:tabs>
        <w:spacing w:line="276" w:lineRule="auto"/>
        <w:rPr>
          <w:rFonts w:ascii="Corbel" w:hAnsi="Corbel"/>
          <w:szCs w:val="18"/>
        </w:rPr>
      </w:pPr>
    </w:p>
    <w:p w14:paraId="56524AC5" w14:textId="066F58D3" w:rsidR="00134852" w:rsidRPr="00C25E4D" w:rsidRDefault="00F13BD2" w:rsidP="008F0E37">
      <w:pPr>
        <w:numPr>
          <w:ilvl w:val="0"/>
          <w:numId w:val="23"/>
        </w:numPr>
        <w:tabs>
          <w:tab w:val="left" w:pos="567"/>
        </w:tabs>
        <w:spacing w:line="276" w:lineRule="auto"/>
        <w:ind w:left="567" w:hanging="425"/>
        <w:rPr>
          <w:rFonts w:ascii="Corbel" w:hAnsi="Corbel"/>
          <w:szCs w:val="18"/>
        </w:rPr>
      </w:pPr>
      <w:r>
        <w:rPr>
          <w:rFonts w:ascii="Corbel" w:hAnsi="Corbel"/>
          <w:szCs w:val="18"/>
        </w:rPr>
        <w:t>Voor wat betreft</w:t>
      </w:r>
      <w:r w:rsidR="00134852" w:rsidRPr="00C25E4D">
        <w:rPr>
          <w:rFonts w:ascii="Corbel" w:hAnsi="Corbel"/>
          <w:szCs w:val="18"/>
        </w:rPr>
        <w:t xml:space="preserve"> geschiktheidseisen rondom financiële en economische draagkracht hoeft de Derde niet daadwerkelijk te worden ingezet voor</w:t>
      </w:r>
      <w:r w:rsidR="007E6F40">
        <w:rPr>
          <w:rFonts w:ascii="Corbel" w:hAnsi="Corbel"/>
          <w:szCs w:val="18"/>
        </w:rPr>
        <w:t xml:space="preserve"> de uitvoering van de Opdracht. </w:t>
      </w:r>
    </w:p>
    <w:p w14:paraId="2E0B5E67" w14:textId="77777777" w:rsidR="00134852" w:rsidRPr="00C25E4D" w:rsidRDefault="00134852" w:rsidP="00134852">
      <w:pPr>
        <w:tabs>
          <w:tab w:val="left" w:pos="567"/>
        </w:tabs>
        <w:spacing w:line="276" w:lineRule="auto"/>
        <w:rPr>
          <w:rFonts w:ascii="Corbel" w:hAnsi="Corbel"/>
          <w:szCs w:val="18"/>
        </w:rPr>
      </w:pPr>
    </w:p>
    <w:p w14:paraId="05317268" w14:textId="4D357D5F"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Wanneer een beroep op een Derde strekt tot het doen van een beroep op de financiële draagkracht van de moedermaatschappij waartoe Inschrijver behoort, teneinde aan de geschiktheidseisen te </w:t>
      </w:r>
      <w:r w:rsidR="00375937" w:rsidRPr="00C25E4D">
        <w:rPr>
          <w:rFonts w:ascii="Corbel" w:hAnsi="Corbel"/>
          <w:szCs w:val="18"/>
        </w:rPr>
        <w:t>voldoen, moet</w:t>
      </w:r>
      <w:r w:rsidRPr="00C25E4D">
        <w:rPr>
          <w:rFonts w:ascii="Corbel" w:hAnsi="Corbel"/>
          <w:szCs w:val="18"/>
        </w:rPr>
        <w:t xml:space="preserve"> na de</w:t>
      </w:r>
      <w:r w:rsidR="007E6F40">
        <w:rPr>
          <w:rFonts w:ascii="Corbel" w:hAnsi="Corbel"/>
          <w:szCs w:val="18"/>
        </w:rPr>
        <w:t xml:space="preserve"> Selectiebeslissing</w:t>
      </w:r>
      <w:r w:rsidRPr="00C25E4D">
        <w:rPr>
          <w:rFonts w:ascii="Corbel" w:hAnsi="Corbel"/>
          <w:szCs w:val="18"/>
        </w:rPr>
        <w:t xml:space="preserve"> een concernverklaring, in de zin van artikel 2:403 sub f van het Burgerlijk Wetboek, worden overlegd. Uit die verklaring moet blijken dat de moedermaatschappij onvoorwaardelijk garant staat voor de door de dochtermaatschappij op zich te nemen verplichtingen. Deze verklaring dient door het </w:t>
      </w:r>
      <w:r w:rsidR="001D166C" w:rsidRPr="00C25E4D">
        <w:rPr>
          <w:rFonts w:ascii="Corbel" w:hAnsi="Corbel"/>
          <w:szCs w:val="18"/>
        </w:rPr>
        <w:t>concern/</w:t>
      </w:r>
      <w:r w:rsidRPr="00C25E4D">
        <w:rPr>
          <w:rFonts w:ascii="Corbel" w:hAnsi="Corbel"/>
          <w:szCs w:val="18"/>
        </w:rPr>
        <w:t xml:space="preserve"> de moedermaatschappij rechtsgeldig ondertekend te zijn.</w:t>
      </w:r>
    </w:p>
    <w:p w14:paraId="54FEC337" w14:textId="77777777" w:rsidR="00134852" w:rsidRPr="00C25E4D" w:rsidRDefault="00134852" w:rsidP="00134852">
      <w:pPr>
        <w:tabs>
          <w:tab w:val="left" w:pos="567"/>
        </w:tabs>
        <w:spacing w:line="276" w:lineRule="auto"/>
        <w:rPr>
          <w:rFonts w:ascii="Corbel" w:hAnsi="Corbel"/>
          <w:szCs w:val="18"/>
        </w:rPr>
      </w:pPr>
    </w:p>
    <w:p w14:paraId="4C94011A" w14:textId="183C6045"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lastRenderedPageBreak/>
        <w:t xml:space="preserve">Indien </w:t>
      </w:r>
      <w:r w:rsidR="006F1C98">
        <w:rPr>
          <w:rFonts w:ascii="Corbel" w:hAnsi="Corbel"/>
          <w:szCs w:val="18"/>
        </w:rPr>
        <w:t xml:space="preserve">Gegadigde </w:t>
      </w:r>
      <w:r w:rsidRPr="00C25E4D">
        <w:rPr>
          <w:rFonts w:ascii="Corbel" w:hAnsi="Corbel"/>
          <w:szCs w:val="18"/>
        </w:rPr>
        <w:t>voor de eisen met betrekking tot de technische en beroepsbekwaamheid een beroep doet op een Derde, dient deze Derde daadwerkelijk bij de uitvoering van de Opdracht te worden ingezet voor het gedeelte waarop betreffende geschiktheidseis ziet, tenzi</w:t>
      </w:r>
      <w:r w:rsidR="006F1C98">
        <w:rPr>
          <w:rFonts w:ascii="Corbel" w:hAnsi="Corbel"/>
          <w:szCs w:val="18"/>
        </w:rPr>
        <w:t>j uitdrukkelijk anders bepaald.</w:t>
      </w:r>
    </w:p>
    <w:p w14:paraId="64FB2067" w14:textId="77777777" w:rsidR="00134852" w:rsidRPr="00C25E4D" w:rsidRDefault="00134852" w:rsidP="00134852">
      <w:pPr>
        <w:tabs>
          <w:tab w:val="left" w:pos="567"/>
        </w:tabs>
        <w:spacing w:line="276" w:lineRule="auto"/>
        <w:rPr>
          <w:rFonts w:ascii="Corbel" w:hAnsi="Corbel"/>
          <w:szCs w:val="18"/>
        </w:rPr>
      </w:pPr>
    </w:p>
    <w:p w14:paraId="11170715" w14:textId="72085E1D" w:rsidR="00134852"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Bij gunning van de Overeenkomst</w:t>
      </w:r>
      <w:r w:rsidR="006F1C98">
        <w:rPr>
          <w:rFonts w:ascii="Corbel" w:hAnsi="Corbel"/>
          <w:szCs w:val="18"/>
        </w:rPr>
        <w:t xml:space="preserve"> in de Gunningsfase aan Gegadigde</w:t>
      </w:r>
      <w:r w:rsidRPr="00C25E4D">
        <w:rPr>
          <w:rFonts w:ascii="Corbel" w:hAnsi="Corbel"/>
          <w:szCs w:val="18"/>
        </w:rPr>
        <w:t xml:space="preserve"> is deze als hoofdaannemer gehouden om het in de </w:t>
      </w:r>
      <w:r w:rsidR="006F1C98">
        <w:rPr>
          <w:rFonts w:ascii="Corbel" w:hAnsi="Corbel"/>
          <w:szCs w:val="18"/>
        </w:rPr>
        <w:t>Aanmelding (en Inschrijving)</w:t>
      </w:r>
      <w:r w:rsidRPr="00C25E4D">
        <w:rPr>
          <w:rFonts w:ascii="Corbel" w:hAnsi="Corbel"/>
          <w:szCs w:val="18"/>
        </w:rPr>
        <w:t xml:space="preserve"> omschreven gedeelte van de Opdracht aan de genoemde Derde</w:t>
      </w:r>
      <w:r w:rsidR="00F975CE">
        <w:rPr>
          <w:rFonts w:ascii="Corbel" w:hAnsi="Corbel"/>
          <w:szCs w:val="18"/>
        </w:rPr>
        <w:t>(</w:t>
      </w:r>
      <w:r w:rsidRPr="00C25E4D">
        <w:rPr>
          <w:rFonts w:ascii="Corbel" w:hAnsi="Corbel"/>
          <w:szCs w:val="18"/>
        </w:rPr>
        <w:t>n</w:t>
      </w:r>
      <w:r w:rsidR="00F975CE">
        <w:rPr>
          <w:rFonts w:ascii="Corbel" w:hAnsi="Corbel"/>
          <w:szCs w:val="18"/>
        </w:rPr>
        <w:t>)</w:t>
      </w:r>
      <w:r w:rsidRPr="00C25E4D">
        <w:rPr>
          <w:rFonts w:ascii="Corbel" w:hAnsi="Corbel"/>
          <w:szCs w:val="18"/>
        </w:rPr>
        <w:t xml:space="preserve"> te gunnen.</w:t>
      </w:r>
    </w:p>
    <w:p w14:paraId="3B77672D" w14:textId="77777777" w:rsidR="00134852" w:rsidRPr="00C25E4D" w:rsidRDefault="00134852" w:rsidP="00134852">
      <w:pPr>
        <w:tabs>
          <w:tab w:val="left" w:pos="567"/>
        </w:tabs>
        <w:spacing w:line="276" w:lineRule="auto"/>
        <w:ind w:left="567"/>
        <w:rPr>
          <w:rFonts w:ascii="Corbel" w:hAnsi="Corbel"/>
          <w:szCs w:val="18"/>
        </w:rPr>
      </w:pPr>
    </w:p>
    <w:p w14:paraId="6EBE0C2D" w14:textId="77777777" w:rsidR="00134852" w:rsidRPr="00C25E4D" w:rsidRDefault="006F1C98" w:rsidP="008F0E37">
      <w:pPr>
        <w:numPr>
          <w:ilvl w:val="0"/>
          <w:numId w:val="23"/>
        </w:numPr>
        <w:tabs>
          <w:tab w:val="left" w:pos="567"/>
        </w:tabs>
        <w:spacing w:line="276" w:lineRule="auto"/>
        <w:ind w:left="567" w:hanging="425"/>
        <w:rPr>
          <w:rFonts w:ascii="Corbel" w:hAnsi="Corbel"/>
          <w:szCs w:val="18"/>
        </w:rPr>
      </w:pPr>
      <w:r>
        <w:rPr>
          <w:rFonts w:ascii="Corbel" w:hAnsi="Corbel"/>
          <w:szCs w:val="18"/>
        </w:rPr>
        <w:t>Gegadigde</w:t>
      </w:r>
      <w:r w:rsidR="00134852" w:rsidRPr="00C25E4D">
        <w:rPr>
          <w:rFonts w:ascii="Corbel" w:hAnsi="Corbel"/>
          <w:szCs w:val="18"/>
        </w:rPr>
        <w:t xml:space="preserve"> is volledig en hoofdelijk aansprakelijk voor de nakoming van alle verplichtingen uit hoofde van de Inschrijving en de Overeenkomst, inclusief de verplichtingen die in </w:t>
      </w:r>
      <w:proofErr w:type="spellStart"/>
      <w:r w:rsidR="00134852" w:rsidRPr="00C25E4D">
        <w:rPr>
          <w:rFonts w:ascii="Corbel" w:hAnsi="Corbel"/>
          <w:szCs w:val="18"/>
        </w:rPr>
        <w:t>onderaanneming</w:t>
      </w:r>
      <w:proofErr w:type="spellEnd"/>
      <w:r w:rsidR="00134852" w:rsidRPr="00C25E4D">
        <w:rPr>
          <w:rFonts w:ascii="Corbel" w:hAnsi="Corbel"/>
          <w:szCs w:val="18"/>
        </w:rPr>
        <w:t xml:space="preserve"> worden gegeven.</w:t>
      </w:r>
    </w:p>
    <w:p w14:paraId="0BE60A98" w14:textId="77777777" w:rsidR="00134852" w:rsidRPr="00C25E4D" w:rsidRDefault="00134852" w:rsidP="00134852">
      <w:pPr>
        <w:tabs>
          <w:tab w:val="left" w:pos="567"/>
        </w:tabs>
        <w:spacing w:line="276" w:lineRule="auto"/>
        <w:ind w:left="567" w:hanging="425"/>
        <w:rPr>
          <w:rFonts w:ascii="Corbel" w:hAnsi="Corbel"/>
          <w:szCs w:val="18"/>
        </w:rPr>
      </w:pPr>
    </w:p>
    <w:p w14:paraId="13312098" w14:textId="50F0D22C" w:rsidR="00134852" w:rsidRPr="00C25E4D"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Een valse verklaring van een Derde</w:t>
      </w:r>
      <w:r w:rsidR="00380604">
        <w:rPr>
          <w:rFonts w:ascii="Corbel" w:hAnsi="Corbel"/>
          <w:szCs w:val="18"/>
        </w:rPr>
        <w:t xml:space="preserve"> met betrekking tot de Inschrijving of Aanmelding</w:t>
      </w:r>
      <w:r w:rsidRPr="00C25E4D">
        <w:rPr>
          <w:rFonts w:ascii="Corbel" w:hAnsi="Corbel"/>
          <w:szCs w:val="18"/>
        </w:rPr>
        <w:t xml:space="preserve"> ontslaat </w:t>
      </w:r>
      <w:r w:rsidR="006F1C98">
        <w:rPr>
          <w:rFonts w:ascii="Corbel" w:hAnsi="Corbel"/>
          <w:szCs w:val="18"/>
        </w:rPr>
        <w:t xml:space="preserve">Gegadigde </w:t>
      </w:r>
      <w:r w:rsidRPr="00C25E4D">
        <w:rPr>
          <w:rFonts w:ascii="Corbel" w:hAnsi="Corbel"/>
          <w:szCs w:val="18"/>
        </w:rPr>
        <w:t>niet van zijn volledige en hoofdelijke aansprakelijkheid.</w:t>
      </w:r>
    </w:p>
    <w:p w14:paraId="5EBC239C" w14:textId="77777777" w:rsidR="00134852" w:rsidRPr="00C25E4D" w:rsidRDefault="00134852" w:rsidP="00134852">
      <w:pPr>
        <w:tabs>
          <w:tab w:val="left" w:pos="567"/>
        </w:tabs>
        <w:spacing w:line="276" w:lineRule="auto"/>
        <w:ind w:left="567" w:hanging="425"/>
        <w:rPr>
          <w:rFonts w:ascii="Corbel" w:hAnsi="Corbel"/>
          <w:szCs w:val="18"/>
        </w:rPr>
      </w:pPr>
    </w:p>
    <w:p w14:paraId="7ECAF09A" w14:textId="3FBB196F" w:rsidR="00380604" w:rsidRPr="00C25E4D" w:rsidRDefault="00380604"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In het geval van beroep op een Derde wordt alle communicatie</w:t>
      </w:r>
      <w:r>
        <w:rPr>
          <w:rFonts w:ascii="Corbel" w:hAnsi="Corbel"/>
          <w:szCs w:val="18"/>
        </w:rPr>
        <w:t xml:space="preserve"> uitsluitend</w:t>
      </w:r>
      <w:r w:rsidRPr="00C25E4D">
        <w:rPr>
          <w:rFonts w:ascii="Corbel" w:hAnsi="Corbel"/>
          <w:szCs w:val="18"/>
        </w:rPr>
        <w:t xml:space="preserve"> gericht aan de </w:t>
      </w:r>
      <w:r>
        <w:rPr>
          <w:rFonts w:ascii="Corbel" w:hAnsi="Corbel"/>
          <w:szCs w:val="18"/>
        </w:rPr>
        <w:t>Gegadigde</w:t>
      </w:r>
      <w:r w:rsidRPr="00C25E4D">
        <w:rPr>
          <w:rFonts w:ascii="Corbel" w:hAnsi="Corbel"/>
          <w:szCs w:val="18"/>
        </w:rPr>
        <w:t xml:space="preserve">. </w:t>
      </w:r>
    </w:p>
    <w:p w14:paraId="3EC4259F" w14:textId="77777777" w:rsidR="0012699C" w:rsidRDefault="0012699C" w:rsidP="0012699C">
      <w:pPr>
        <w:tabs>
          <w:tab w:val="left" w:pos="567"/>
        </w:tabs>
        <w:spacing w:line="276" w:lineRule="auto"/>
        <w:ind w:left="567"/>
        <w:rPr>
          <w:rFonts w:ascii="Corbel" w:hAnsi="Corbel"/>
          <w:szCs w:val="18"/>
        </w:rPr>
      </w:pPr>
    </w:p>
    <w:p w14:paraId="05E41936" w14:textId="77777777" w:rsidR="0012699C" w:rsidRDefault="0012699C" w:rsidP="008F0E37">
      <w:pPr>
        <w:numPr>
          <w:ilvl w:val="0"/>
          <w:numId w:val="23"/>
        </w:numPr>
        <w:tabs>
          <w:tab w:val="left" w:pos="567"/>
        </w:tabs>
        <w:spacing w:line="276" w:lineRule="auto"/>
        <w:ind w:left="567" w:hanging="425"/>
        <w:rPr>
          <w:rFonts w:ascii="Corbel" w:hAnsi="Corbel"/>
          <w:szCs w:val="18"/>
        </w:rPr>
      </w:pPr>
      <w:r>
        <w:rPr>
          <w:rFonts w:ascii="Corbel" w:hAnsi="Corbel"/>
          <w:szCs w:val="18"/>
        </w:rPr>
        <w:t>Nota bene: Gegadigde dient in dezelfde hoedanigheid in te schrijven als waarmee een Aanmelding is ingediend: h</w:t>
      </w:r>
      <w:r w:rsidR="001B648B">
        <w:rPr>
          <w:rFonts w:ascii="Corbel" w:hAnsi="Corbel"/>
          <w:szCs w:val="18"/>
        </w:rPr>
        <w:t xml:space="preserve">et is in beginsel niet mogelijk in de Inschrijving </w:t>
      </w:r>
      <w:r>
        <w:rPr>
          <w:rFonts w:ascii="Corbel" w:hAnsi="Corbel"/>
          <w:szCs w:val="18"/>
        </w:rPr>
        <w:t>een beroep te doen op andere Derden ten opzichte van de wijze waarop de Aanmelding is ingediend.</w:t>
      </w:r>
    </w:p>
    <w:p w14:paraId="1AA7D4EE" w14:textId="77777777" w:rsidR="0012699C" w:rsidRDefault="0012699C" w:rsidP="0012699C">
      <w:pPr>
        <w:tabs>
          <w:tab w:val="left" w:pos="567"/>
        </w:tabs>
        <w:spacing w:line="276" w:lineRule="auto"/>
        <w:ind w:left="567"/>
        <w:rPr>
          <w:rFonts w:ascii="Corbel" w:hAnsi="Corbel"/>
          <w:szCs w:val="18"/>
        </w:rPr>
      </w:pPr>
    </w:p>
    <w:p w14:paraId="33A07DA9" w14:textId="30DE8577" w:rsidR="0012699C" w:rsidRPr="00C25E4D" w:rsidRDefault="0012699C" w:rsidP="0012699C">
      <w:pPr>
        <w:tabs>
          <w:tab w:val="left" w:pos="567"/>
        </w:tabs>
        <w:spacing w:line="276" w:lineRule="auto"/>
        <w:ind w:left="567"/>
        <w:rPr>
          <w:rFonts w:ascii="Corbel" w:hAnsi="Corbel"/>
          <w:szCs w:val="18"/>
        </w:rPr>
      </w:pPr>
      <w:r w:rsidRPr="0012699C">
        <w:rPr>
          <w:rFonts w:ascii="Corbel" w:hAnsi="Corbel"/>
          <w:szCs w:val="18"/>
        </w:rPr>
        <w:t>Echter: indien sprake is van rechtsopvolging onder algemene of bijzondere titel in de positie van</w:t>
      </w:r>
      <w:r w:rsidR="001B648B">
        <w:rPr>
          <w:rFonts w:ascii="Corbel" w:hAnsi="Corbel"/>
          <w:szCs w:val="18"/>
        </w:rPr>
        <w:t xml:space="preserve"> een Derde waarop Gegadigde zich bij de Aanmelding beroepen heeft,</w:t>
      </w:r>
      <w:r w:rsidR="00BC355D">
        <w:rPr>
          <w:rFonts w:ascii="Corbel" w:hAnsi="Corbel"/>
          <w:szCs w:val="18"/>
        </w:rPr>
        <w:t xml:space="preserve"> </w:t>
      </w:r>
      <w:r w:rsidRPr="0012699C">
        <w:rPr>
          <w:rFonts w:ascii="Corbel" w:hAnsi="Corbel"/>
          <w:szCs w:val="18"/>
        </w:rPr>
        <w:t>ten gevolge van herstructurering van de onderneming</w:t>
      </w:r>
      <w:r w:rsidR="00BC355D">
        <w:rPr>
          <w:rFonts w:ascii="Corbel" w:hAnsi="Corbel"/>
          <w:szCs w:val="18"/>
        </w:rPr>
        <w:t xml:space="preserve"> </w:t>
      </w:r>
      <w:r w:rsidRPr="0012699C">
        <w:rPr>
          <w:rFonts w:ascii="Corbel" w:hAnsi="Corbel"/>
          <w:szCs w:val="18"/>
        </w:rPr>
        <w:t xml:space="preserve">of insolventie, dan kan deze door de opvolgende Ondernemer worden vervangen, mits deze voldoet aan de in de Selectieleidraad gestelde uitsluitingsgronden en geschiktheidseisen en inschakeling van betreffende </w:t>
      </w:r>
      <w:r w:rsidR="007E6F40" w:rsidRPr="008D48C8">
        <w:rPr>
          <w:rFonts w:ascii="Corbel" w:hAnsi="Corbel"/>
          <w:szCs w:val="18"/>
        </w:rPr>
        <w:t>Ondernemer niet tot een lagere rangschikking van de Aanmelding hebben geleid op basis van de selectiecriteria.</w:t>
      </w:r>
    </w:p>
    <w:p w14:paraId="2F019603" w14:textId="77777777" w:rsidR="00134852" w:rsidRPr="00C25E4D" w:rsidRDefault="00134852" w:rsidP="00134852">
      <w:pPr>
        <w:tabs>
          <w:tab w:val="left" w:pos="567"/>
        </w:tabs>
        <w:spacing w:line="276" w:lineRule="auto"/>
        <w:ind w:left="567"/>
        <w:rPr>
          <w:rFonts w:ascii="Corbel" w:hAnsi="Corbel"/>
          <w:szCs w:val="18"/>
        </w:rPr>
      </w:pPr>
    </w:p>
    <w:p w14:paraId="61EE904F" w14:textId="6E5378CC" w:rsidR="00134852" w:rsidRPr="001A6220" w:rsidRDefault="00134852" w:rsidP="008F0E3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Tijdens de looptijd van de Overeenkomst kan alleen een beroep op andere Derden dan tijdens de </w:t>
      </w:r>
      <w:r w:rsidR="006F1C98">
        <w:rPr>
          <w:rFonts w:ascii="Corbel" w:hAnsi="Corbel"/>
          <w:szCs w:val="18"/>
        </w:rPr>
        <w:t xml:space="preserve">Aanmelding (en Inschrijving) </w:t>
      </w:r>
      <w:r w:rsidRPr="00C25E4D">
        <w:rPr>
          <w:rFonts w:ascii="Corbel" w:hAnsi="Corbel"/>
          <w:szCs w:val="18"/>
        </w:rPr>
        <w:t xml:space="preserve">worden gedaan na Schriftelijke toestemming van de </w:t>
      </w:r>
      <w:r w:rsidR="007E6F40">
        <w:rPr>
          <w:rFonts w:ascii="Corbel" w:hAnsi="Corbel"/>
          <w:szCs w:val="18"/>
        </w:rPr>
        <w:t>Opdrachtgever</w:t>
      </w:r>
      <w:r w:rsidR="001A6220">
        <w:rPr>
          <w:rFonts w:ascii="Corbel" w:hAnsi="Corbel"/>
          <w:szCs w:val="18"/>
        </w:rPr>
        <w:t>.</w:t>
      </w:r>
    </w:p>
    <w:p w14:paraId="7F91D40B" w14:textId="26019C0D" w:rsidR="00134852" w:rsidRPr="00C25E4D" w:rsidRDefault="006F1C98" w:rsidP="00134852">
      <w:pPr>
        <w:pStyle w:val="Kop2"/>
        <w:numPr>
          <w:ilvl w:val="2"/>
          <w:numId w:val="6"/>
        </w:numPr>
        <w:tabs>
          <w:tab w:val="left" w:pos="6379"/>
        </w:tabs>
        <w:spacing w:before="240" w:after="120" w:line="276" w:lineRule="auto"/>
        <w:rPr>
          <w:rFonts w:ascii="Corbel" w:hAnsi="Corbel"/>
          <w:sz w:val="18"/>
          <w:szCs w:val="18"/>
        </w:rPr>
      </w:pPr>
      <w:bookmarkStart w:id="46" w:name="_Toc448153682"/>
      <w:bookmarkStart w:id="47" w:name="_Toc65696301"/>
      <w:r>
        <w:rPr>
          <w:rFonts w:ascii="Corbel" w:hAnsi="Corbel"/>
          <w:sz w:val="18"/>
          <w:szCs w:val="18"/>
        </w:rPr>
        <w:t>Een Aanmelding</w:t>
      </w:r>
      <w:r w:rsidR="001A6220">
        <w:rPr>
          <w:rFonts w:ascii="Corbel" w:hAnsi="Corbel"/>
          <w:sz w:val="18"/>
          <w:szCs w:val="18"/>
        </w:rPr>
        <w:t xml:space="preserve"> met meerdere Ondernemers </w:t>
      </w:r>
      <w:r w:rsidR="00134852" w:rsidRPr="00C25E4D">
        <w:rPr>
          <w:rFonts w:ascii="Corbel" w:hAnsi="Corbel"/>
          <w:sz w:val="18"/>
          <w:szCs w:val="18"/>
        </w:rPr>
        <w:t>vanuit een holding</w:t>
      </w:r>
      <w:bookmarkEnd w:id="46"/>
      <w:bookmarkEnd w:id="47"/>
    </w:p>
    <w:p w14:paraId="1880AC4D" w14:textId="47591991" w:rsidR="00134852" w:rsidRPr="00C25E4D" w:rsidRDefault="00134852" w:rsidP="006F2E67">
      <w:pPr>
        <w:spacing w:line="276" w:lineRule="auto"/>
        <w:rPr>
          <w:rFonts w:ascii="Corbel" w:hAnsi="Corbel"/>
          <w:szCs w:val="18"/>
        </w:rPr>
      </w:pPr>
      <w:r w:rsidRPr="00C25E4D">
        <w:rPr>
          <w:rFonts w:ascii="Corbel" w:hAnsi="Corbel"/>
          <w:szCs w:val="18"/>
        </w:rPr>
        <w:t xml:space="preserve">Vanuit een holding mogen meerdere Ondernemers </w:t>
      </w:r>
      <w:r w:rsidR="004664B9">
        <w:rPr>
          <w:rFonts w:ascii="Corbel" w:hAnsi="Corbel"/>
          <w:szCs w:val="18"/>
        </w:rPr>
        <w:t xml:space="preserve">(lees: werkmaatschappijen) </w:t>
      </w:r>
      <w:r w:rsidRPr="00C25E4D">
        <w:rPr>
          <w:rFonts w:ascii="Corbel" w:hAnsi="Corbel"/>
          <w:szCs w:val="18"/>
        </w:rPr>
        <w:t xml:space="preserve">een </w:t>
      </w:r>
      <w:r w:rsidR="006F1C98">
        <w:rPr>
          <w:rFonts w:ascii="Corbel" w:hAnsi="Corbel"/>
          <w:szCs w:val="18"/>
        </w:rPr>
        <w:t>Aanmelding</w:t>
      </w:r>
      <w:r w:rsidRPr="00C25E4D">
        <w:rPr>
          <w:rFonts w:ascii="Corbel" w:hAnsi="Corbel"/>
          <w:szCs w:val="18"/>
        </w:rPr>
        <w:t xml:space="preserve"> doen, zelfstandig of als deelnemer aan een Samenwerkingsverband (combinatie) of als Derde f</w:t>
      </w:r>
      <w:r w:rsidR="001B648B">
        <w:rPr>
          <w:rFonts w:ascii="Corbel" w:hAnsi="Corbel"/>
          <w:szCs w:val="18"/>
        </w:rPr>
        <w:t>ungeren waarop door een andere Gegadigde</w:t>
      </w:r>
      <w:r w:rsidRPr="00C25E4D">
        <w:rPr>
          <w:rFonts w:ascii="Corbel" w:hAnsi="Corbel"/>
          <w:szCs w:val="18"/>
        </w:rPr>
        <w:t xml:space="preserve"> een beroep wordt gedaan, mits alle betrokken entiteiten op verzoek van de Aanbestedende</w:t>
      </w:r>
      <w:r w:rsidR="006F1C98">
        <w:rPr>
          <w:rFonts w:ascii="Corbel" w:hAnsi="Corbel"/>
          <w:szCs w:val="18"/>
        </w:rPr>
        <w:t xml:space="preserve"> dienst kunnen aantonen dat de Aanmeldingen en Inschrijvingen</w:t>
      </w:r>
      <w:r w:rsidRPr="00C25E4D">
        <w:rPr>
          <w:rFonts w:ascii="Corbel" w:hAnsi="Corbel"/>
          <w:szCs w:val="18"/>
        </w:rPr>
        <w:t xml:space="preserve"> onafhankelijk tot stand zijn gekomen en de mededinging niet is geschaad. Indien dit naar het oordeel van de Aanbestedende dienst niet kan worden aangetoond, leidt dit tot uitsluiting van alle betrokken </w:t>
      </w:r>
      <w:r w:rsidR="006F1C98">
        <w:rPr>
          <w:rFonts w:ascii="Corbel" w:hAnsi="Corbel"/>
          <w:szCs w:val="18"/>
        </w:rPr>
        <w:t>Gegadigden.</w:t>
      </w:r>
    </w:p>
    <w:p w14:paraId="4C50962A" w14:textId="77777777" w:rsidR="00134852" w:rsidRPr="00C25E4D" w:rsidRDefault="00134852" w:rsidP="00134852">
      <w:pPr>
        <w:pStyle w:val="Kop2"/>
        <w:tabs>
          <w:tab w:val="left" w:pos="6379"/>
        </w:tabs>
        <w:spacing w:before="240" w:after="120" w:line="276" w:lineRule="auto"/>
        <w:rPr>
          <w:rFonts w:ascii="Corbel" w:hAnsi="Corbel"/>
          <w:sz w:val="18"/>
          <w:szCs w:val="18"/>
        </w:rPr>
      </w:pPr>
      <w:bookmarkStart w:id="48" w:name="_Toc448153683"/>
      <w:bookmarkStart w:id="49" w:name="_Toc65696302"/>
      <w:r w:rsidRPr="00C25E4D">
        <w:rPr>
          <w:rFonts w:ascii="Corbel" w:hAnsi="Corbel"/>
          <w:sz w:val="18"/>
          <w:szCs w:val="18"/>
        </w:rPr>
        <w:t>Openingsprocedure</w:t>
      </w:r>
      <w:bookmarkEnd w:id="48"/>
      <w:bookmarkEnd w:id="49"/>
    </w:p>
    <w:p w14:paraId="4A9DA5DE" w14:textId="77777777" w:rsidR="00134852" w:rsidRPr="00C25E4D" w:rsidRDefault="00134852" w:rsidP="00134852">
      <w:pPr>
        <w:spacing w:line="276" w:lineRule="auto"/>
        <w:rPr>
          <w:rFonts w:ascii="Corbel" w:hAnsi="Corbel"/>
          <w:szCs w:val="18"/>
        </w:rPr>
      </w:pPr>
      <w:r w:rsidRPr="00C25E4D">
        <w:rPr>
          <w:rFonts w:ascii="Corbel" w:hAnsi="Corbel"/>
          <w:szCs w:val="18"/>
        </w:rPr>
        <w:t xml:space="preserve">De volgende procedure zal worden gevolgd voor het openen van de kluis met </w:t>
      </w:r>
      <w:r w:rsidR="006F1C98">
        <w:rPr>
          <w:rFonts w:ascii="Corbel" w:hAnsi="Corbel"/>
          <w:szCs w:val="18"/>
        </w:rPr>
        <w:t>Aanmeldingen</w:t>
      </w:r>
      <w:r w:rsidRPr="00C25E4D">
        <w:rPr>
          <w:rFonts w:ascii="Corbel" w:hAnsi="Corbel"/>
          <w:szCs w:val="18"/>
        </w:rPr>
        <w:t>:</w:t>
      </w:r>
    </w:p>
    <w:p w14:paraId="1CF122F9" w14:textId="77777777" w:rsidR="00134852" w:rsidRPr="00C25E4D" w:rsidRDefault="00134852" w:rsidP="00134852">
      <w:pPr>
        <w:spacing w:line="276" w:lineRule="auto"/>
        <w:rPr>
          <w:rFonts w:ascii="Corbel" w:hAnsi="Corbel"/>
          <w:szCs w:val="18"/>
        </w:rPr>
      </w:pPr>
    </w:p>
    <w:p w14:paraId="69D75E74" w14:textId="01A7441B" w:rsidR="00134852" w:rsidRPr="00C25E4D" w:rsidRDefault="00134852" w:rsidP="008F0E37">
      <w:pPr>
        <w:numPr>
          <w:ilvl w:val="0"/>
          <w:numId w:val="2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w:t>
      </w:r>
      <w:r w:rsidR="006F1C98">
        <w:rPr>
          <w:rFonts w:ascii="Corbel" w:hAnsi="Corbel"/>
          <w:szCs w:val="18"/>
        </w:rPr>
        <w:t>Aanmeldingen</w:t>
      </w:r>
      <w:r w:rsidRPr="00C25E4D">
        <w:rPr>
          <w:rFonts w:ascii="Corbel" w:hAnsi="Corbel"/>
          <w:szCs w:val="18"/>
        </w:rPr>
        <w:t xml:space="preserve"> wordt na de in de planning genoemde sluitingsdatum geopend door </w:t>
      </w:r>
      <w:r w:rsidR="007C44D3">
        <w:rPr>
          <w:rFonts w:ascii="Corbel" w:hAnsi="Corbel"/>
          <w:szCs w:val="18"/>
        </w:rPr>
        <w:t>de Aanbestedende dienst</w:t>
      </w:r>
      <w:r w:rsidRPr="00C25E4D">
        <w:rPr>
          <w:rFonts w:ascii="Corbel" w:hAnsi="Corbel"/>
          <w:szCs w:val="18"/>
        </w:rPr>
        <w:t xml:space="preserve">. </w:t>
      </w:r>
    </w:p>
    <w:p w14:paraId="064F8A98" w14:textId="77777777" w:rsidR="00134852" w:rsidRPr="00C25E4D" w:rsidRDefault="00134852" w:rsidP="00134852">
      <w:pPr>
        <w:tabs>
          <w:tab w:val="left" w:pos="567"/>
        </w:tabs>
        <w:spacing w:line="276" w:lineRule="auto"/>
        <w:ind w:left="567"/>
        <w:rPr>
          <w:rFonts w:ascii="Corbel" w:hAnsi="Corbel"/>
          <w:szCs w:val="18"/>
        </w:rPr>
      </w:pPr>
    </w:p>
    <w:p w14:paraId="3484A5C3" w14:textId="77777777" w:rsidR="006F1C98" w:rsidRPr="006F1C98" w:rsidRDefault="00134852" w:rsidP="008F0E3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Van de opening word</w:t>
      </w:r>
      <w:r w:rsidR="006F1C98">
        <w:rPr>
          <w:rFonts w:ascii="Corbel" w:hAnsi="Corbel"/>
          <w:szCs w:val="18"/>
        </w:rPr>
        <w:t>t een proces-verbaal opgemaakt; dit wordt niet openbaar gemaakt.</w:t>
      </w:r>
    </w:p>
    <w:p w14:paraId="5FD7FAB0" w14:textId="77777777" w:rsidR="00134852" w:rsidRPr="00C25E4D" w:rsidRDefault="00134852" w:rsidP="00134852">
      <w:pPr>
        <w:tabs>
          <w:tab w:val="left" w:pos="567"/>
        </w:tabs>
        <w:spacing w:line="276" w:lineRule="auto"/>
        <w:ind w:left="567"/>
        <w:rPr>
          <w:rFonts w:ascii="Corbel" w:hAnsi="Corbel"/>
          <w:szCs w:val="18"/>
        </w:rPr>
      </w:pPr>
    </w:p>
    <w:p w14:paraId="7BB90B66" w14:textId="77777777" w:rsidR="00134852" w:rsidRPr="00C25E4D" w:rsidRDefault="00134852" w:rsidP="008F0E3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w:t>
      </w:r>
      <w:r w:rsidR="006F1C98">
        <w:rPr>
          <w:rFonts w:ascii="Corbel" w:hAnsi="Corbel"/>
          <w:szCs w:val="18"/>
        </w:rPr>
        <w:t xml:space="preserve">Aanmeldingen </w:t>
      </w:r>
      <w:r w:rsidRPr="00C25E4D">
        <w:rPr>
          <w:rFonts w:ascii="Corbel" w:hAnsi="Corbel"/>
          <w:szCs w:val="18"/>
        </w:rPr>
        <w:t xml:space="preserve">niet inhoudelijk behandeld. </w:t>
      </w:r>
    </w:p>
    <w:p w14:paraId="04F7439E" w14:textId="77777777" w:rsidR="00134852" w:rsidRPr="00C25E4D" w:rsidRDefault="00134852" w:rsidP="00134852">
      <w:pPr>
        <w:tabs>
          <w:tab w:val="left" w:pos="567"/>
        </w:tabs>
        <w:spacing w:line="276" w:lineRule="auto"/>
        <w:ind w:left="567"/>
        <w:rPr>
          <w:rFonts w:ascii="Corbel" w:hAnsi="Corbel"/>
          <w:szCs w:val="18"/>
        </w:rPr>
      </w:pPr>
    </w:p>
    <w:p w14:paraId="1CE9A5BE" w14:textId="77777777" w:rsidR="00134852" w:rsidRPr="006F1C98" w:rsidRDefault="006F1C98" w:rsidP="008F0E37">
      <w:pPr>
        <w:numPr>
          <w:ilvl w:val="0"/>
          <w:numId w:val="24"/>
        </w:numPr>
        <w:tabs>
          <w:tab w:val="left" w:pos="567"/>
        </w:tabs>
        <w:spacing w:line="276" w:lineRule="auto"/>
        <w:ind w:left="567" w:hanging="425"/>
        <w:rPr>
          <w:rFonts w:ascii="Corbel" w:hAnsi="Corbel"/>
          <w:szCs w:val="18"/>
        </w:rPr>
      </w:pPr>
      <w:r>
        <w:rPr>
          <w:rFonts w:ascii="Corbel" w:hAnsi="Corbel"/>
          <w:szCs w:val="18"/>
        </w:rPr>
        <w:t>Gegadigden</w:t>
      </w:r>
      <w:r w:rsidR="00134852" w:rsidRPr="00C25E4D">
        <w:rPr>
          <w:rFonts w:ascii="Corbel" w:hAnsi="Corbel"/>
          <w:szCs w:val="18"/>
        </w:rPr>
        <w:t xml:space="preserve"> worden niet</w:t>
      </w:r>
      <w:r w:rsidR="00134852" w:rsidRPr="00C25E4D">
        <w:rPr>
          <w:rFonts w:ascii="Corbel" w:hAnsi="Corbel"/>
          <w:b/>
          <w:szCs w:val="18"/>
        </w:rPr>
        <w:t xml:space="preserve"> </w:t>
      </w:r>
      <w:r w:rsidR="00134852" w:rsidRPr="00C25E4D">
        <w:rPr>
          <w:rFonts w:ascii="Corbel" w:hAnsi="Corbel"/>
          <w:szCs w:val="18"/>
        </w:rPr>
        <w:t>uitgenodigd om de openingsprocedure b</w:t>
      </w:r>
      <w:r>
        <w:rPr>
          <w:rFonts w:ascii="Corbel" w:hAnsi="Corbel"/>
          <w:szCs w:val="18"/>
        </w:rPr>
        <w:t xml:space="preserve">ij te wonen. De opening van de Aanmeldingen </w:t>
      </w:r>
      <w:r w:rsidR="00134852" w:rsidRPr="006F1C98">
        <w:rPr>
          <w:rFonts w:ascii="Corbel" w:hAnsi="Corbel"/>
          <w:szCs w:val="18"/>
        </w:rPr>
        <w:t>is slechts een formaliteit.</w:t>
      </w:r>
    </w:p>
    <w:p w14:paraId="4A883D58" w14:textId="77777777" w:rsidR="00134852" w:rsidRPr="00C25E4D" w:rsidRDefault="006F1C98" w:rsidP="00134852">
      <w:pPr>
        <w:pStyle w:val="Kop2"/>
        <w:tabs>
          <w:tab w:val="left" w:pos="6379"/>
        </w:tabs>
        <w:spacing w:before="240" w:after="120" w:line="276" w:lineRule="auto"/>
        <w:rPr>
          <w:rFonts w:ascii="Corbel" w:hAnsi="Corbel"/>
          <w:sz w:val="18"/>
          <w:szCs w:val="18"/>
        </w:rPr>
      </w:pPr>
      <w:bookmarkStart w:id="50" w:name="_Toc447864218"/>
      <w:bookmarkStart w:id="51" w:name="_Toc448153684"/>
      <w:bookmarkStart w:id="52" w:name="_Toc65696303"/>
      <w:r>
        <w:rPr>
          <w:rFonts w:ascii="Corbel" w:hAnsi="Corbel"/>
          <w:sz w:val="18"/>
          <w:szCs w:val="18"/>
        </w:rPr>
        <w:lastRenderedPageBreak/>
        <w:t>Selectiebeslissing</w:t>
      </w:r>
      <w:bookmarkEnd w:id="50"/>
      <w:r>
        <w:rPr>
          <w:rFonts w:ascii="Corbel" w:hAnsi="Corbel"/>
          <w:sz w:val="18"/>
          <w:szCs w:val="18"/>
        </w:rPr>
        <w:t xml:space="preserve"> en</w:t>
      </w:r>
      <w:r w:rsidR="00134852" w:rsidRPr="00C25E4D">
        <w:rPr>
          <w:rFonts w:ascii="Corbel" w:hAnsi="Corbel"/>
          <w:sz w:val="18"/>
          <w:szCs w:val="18"/>
        </w:rPr>
        <w:t xml:space="preserve"> rechtsbescherming</w:t>
      </w:r>
      <w:bookmarkEnd w:id="51"/>
      <w:bookmarkEnd w:id="52"/>
    </w:p>
    <w:p w14:paraId="67A63235" w14:textId="3E2D3E89" w:rsidR="00134852" w:rsidRPr="00C25E4D" w:rsidRDefault="00134852" w:rsidP="00134852">
      <w:pPr>
        <w:spacing w:line="276" w:lineRule="auto"/>
        <w:rPr>
          <w:rFonts w:ascii="Corbel" w:hAnsi="Corbel"/>
          <w:szCs w:val="18"/>
        </w:rPr>
      </w:pPr>
      <w:r w:rsidRPr="00C25E4D">
        <w:rPr>
          <w:rFonts w:ascii="Corbel" w:hAnsi="Corbel"/>
          <w:szCs w:val="18"/>
        </w:rPr>
        <w:t xml:space="preserve">Na opening zal de Aanbestedende dienst de </w:t>
      </w:r>
      <w:r w:rsidR="0012699C">
        <w:rPr>
          <w:rFonts w:ascii="Corbel" w:hAnsi="Corbel"/>
          <w:szCs w:val="18"/>
        </w:rPr>
        <w:t xml:space="preserve">Aanmeldingen </w:t>
      </w:r>
      <w:r w:rsidRPr="00C25E4D">
        <w:rPr>
          <w:rFonts w:ascii="Corbel" w:hAnsi="Corbel"/>
          <w:szCs w:val="18"/>
        </w:rPr>
        <w:t xml:space="preserve">toetsen en </w:t>
      </w:r>
      <w:r w:rsidRPr="002D0963">
        <w:rPr>
          <w:rFonts w:ascii="Corbel" w:hAnsi="Corbel"/>
          <w:szCs w:val="18"/>
        </w:rPr>
        <w:t xml:space="preserve">beoordelen. Dit wordt uiteengezet in de </w:t>
      </w:r>
      <w:r w:rsidR="004664B9">
        <w:rPr>
          <w:rFonts w:ascii="Corbel" w:hAnsi="Corbel"/>
          <w:szCs w:val="18"/>
        </w:rPr>
        <w:t>het volgende hoofdstuk</w:t>
      </w:r>
      <w:r w:rsidRPr="002D0963">
        <w:rPr>
          <w:rFonts w:ascii="Corbel" w:hAnsi="Corbel"/>
          <w:szCs w:val="18"/>
        </w:rPr>
        <w:t xml:space="preserve">. Uiteindelijk mondt dit uit in een </w:t>
      </w:r>
      <w:r w:rsidR="0012699C">
        <w:rPr>
          <w:rFonts w:ascii="Corbel" w:hAnsi="Corbel"/>
          <w:szCs w:val="18"/>
        </w:rPr>
        <w:t>Selectie</w:t>
      </w:r>
      <w:r w:rsidRPr="002D0963">
        <w:rPr>
          <w:rFonts w:ascii="Corbel" w:hAnsi="Corbel"/>
          <w:szCs w:val="18"/>
        </w:rPr>
        <w:t xml:space="preserve">beslissing, waartegen </w:t>
      </w:r>
      <w:r w:rsidR="00F975CE">
        <w:rPr>
          <w:rFonts w:ascii="Corbel" w:hAnsi="Corbel"/>
          <w:szCs w:val="18"/>
        </w:rPr>
        <w:t>niet geselecteerde</w:t>
      </w:r>
      <w:r w:rsidRPr="002D0963">
        <w:rPr>
          <w:rFonts w:ascii="Corbel" w:hAnsi="Corbel"/>
          <w:szCs w:val="18"/>
        </w:rPr>
        <w:t xml:space="preserve"> </w:t>
      </w:r>
      <w:r w:rsidR="0012699C">
        <w:rPr>
          <w:rFonts w:ascii="Corbel" w:hAnsi="Corbel"/>
          <w:szCs w:val="18"/>
        </w:rPr>
        <w:t>Gegadigden</w:t>
      </w:r>
      <w:r w:rsidRPr="002D0963">
        <w:rPr>
          <w:rFonts w:ascii="Corbel" w:hAnsi="Corbel"/>
          <w:szCs w:val="18"/>
        </w:rPr>
        <w:t xml:space="preserve"> bezwaar kunnen maken. Hierop zien de volgende voorschriften:</w:t>
      </w:r>
    </w:p>
    <w:p w14:paraId="6DE101E7" w14:textId="77777777" w:rsidR="00134852" w:rsidRPr="00C25E4D" w:rsidRDefault="00134852" w:rsidP="00134852">
      <w:pPr>
        <w:spacing w:line="276" w:lineRule="auto"/>
        <w:ind w:left="567"/>
        <w:rPr>
          <w:rFonts w:ascii="Corbel" w:hAnsi="Corbel"/>
          <w:szCs w:val="18"/>
        </w:rPr>
      </w:pPr>
    </w:p>
    <w:p w14:paraId="6C12F546" w14:textId="77777777" w:rsidR="00134852" w:rsidRDefault="00134852" w:rsidP="008F0E37">
      <w:pPr>
        <w:numPr>
          <w:ilvl w:val="0"/>
          <w:numId w:val="25"/>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w:t>
      </w:r>
      <w:r w:rsidR="0012699C">
        <w:rPr>
          <w:rFonts w:ascii="Corbel" w:hAnsi="Corbel"/>
          <w:szCs w:val="18"/>
        </w:rPr>
        <w:t xml:space="preserve">Gegadigden </w:t>
      </w:r>
      <w:r w:rsidRPr="00C25E4D">
        <w:rPr>
          <w:rFonts w:ascii="Corbel" w:hAnsi="Corbel"/>
          <w:szCs w:val="18"/>
        </w:rPr>
        <w:t xml:space="preserve">de </w:t>
      </w:r>
      <w:r w:rsidR="0012699C">
        <w:rPr>
          <w:rFonts w:ascii="Corbel" w:hAnsi="Corbel"/>
          <w:szCs w:val="18"/>
        </w:rPr>
        <w:t>Selectiebeslissing</w:t>
      </w:r>
      <w:r w:rsidRPr="00C25E4D">
        <w:rPr>
          <w:rFonts w:ascii="Corbel" w:hAnsi="Corbel"/>
          <w:szCs w:val="18"/>
        </w:rPr>
        <w:t xml:space="preserve"> zo spoedig mogelijk, gelijktijdig en Schriftelijk mededelen, inclusief de relevante redenen voor die beslissing.</w:t>
      </w:r>
    </w:p>
    <w:p w14:paraId="2E587019" w14:textId="77777777" w:rsidR="00134852" w:rsidRPr="00C25E4D" w:rsidRDefault="00134852" w:rsidP="00134852">
      <w:pPr>
        <w:tabs>
          <w:tab w:val="left" w:pos="567"/>
        </w:tabs>
        <w:spacing w:line="276" w:lineRule="auto"/>
        <w:ind w:left="567"/>
        <w:rPr>
          <w:rFonts w:ascii="Corbel" w:hAnsi="Corbel"/>
          <w:szCs w:val="18"/>
        </w:rPr>
      </w:pPr>
    </w:p>
    <w:p w14:paraId="11D137B1" w14:textId="77777777" w:rsidR="00134852" w:rsidRPr="00C25E4D" w:rsidRDefault="00134852" w:rsidP="008F0E3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w:t>
      </w:r>
      <w:r w:rsidR="0012699C">
        <w:rPr>
          <w:rFonts w:ascii="Corbel" w:hAnsi="Corbel"/>
          <w:szCs w:val="18"/>
        </w:rPr>
        <w:t xml:space="preserve"> selectie</w:t>
      </w:r>
      <w:r w:rsidRPr="00C25E4D">
        <w:rPr>
          <w:rFonts w:ascii="Corbel" w:hAnsi="Corbel"/>
          <w:szCs w:val="18"/>
        </w:rPr>
        <w:t xml:space="preserv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22523527" w14:textId="77777777" w:rsidR="00134852" w:rsidRPr="00C25E4D" w:rsidRDefault="00134852" w:rsidP="00134852">
      <w:pPr>
        <w:spacing w:line="276" w:lineRule="auto"/>
        <w:ind w:left="567"/>
        <w:rPr>
          <w:rFonts w:ascii="Corbel" w:hAnsi="Corbel"/>
          <w:szCs w:val="18"/>
        </w:rPr>
      </w:pPr>
    </w:p>
    <w:p w14:paraId="46CDE751" w14:textId="4AFFF5C1" w:rsidR="00134852" w:rsidRPr="00C25E4D" w:rsidRDefault="00134852" w:rsidP="008F0E3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12699C">
        <w:rPr>
          <w:rFonts w:ascii="Corbel" w:hAnsi="Corbel"/>
          <w:szCs w:val="18"/>
        </w:rPr>
        <w:t>Selectiebeslissing</w:t>
      </w:r>
      <w:r w:rsidRPr="00C25E4D">
        <w:rPr>
          <w:rFonts w:ascii="Corbel" w:hAnsi="Corbel"/>
          <w:szCs w:val="18"/>
        </w:rPr>
        <w:t xml:space="preserve"> conform de in de planning genoemde termijn te verstrekken aan </w:t>
      </w:r>
      <w:r w:rsidR="0012699C">
        <w:rPr>
          <w:rFonts w:ascii="Corbel" w:hAnsi="Corbel"/>
          <w:szCs w:val="18"/>
        </w:rPr>
        <w:t>Gegadigden</w:t>
      </w:r>
      <w:r w:rsidRPr="00C25E4D">
        <w:rPr>
          <w:rFonts w:ascii="Corbel" w:hAnsi="Corbel"/>
          <w:szCs w:val="18"/>
        </w:rPr>
        <w:t xml:space="preserve">. Indien deze termijn door omstandigheden niet kan worden </w:t>
      </w:r>
      <w:r w:rsidR="00F5242A">
        <w:rPr>
          <w:rFonts w:ascii="Corbel" w:hAnsi="Corbel"/>
          <w:szCs w:val="18"/>
        </w:rPr>
        <w:t>g</w:t>
      </w:r>
      <w:r w:rsidR="00F5242A" w:rsidRPr="00C25E4D">
        <w:rPr>
          <w:rFonts w:ascii="Corbel" w:hAnsi="Corbel"/>
          <w:szCs w:val="18"/>
        </w:rPr>
        <w:t>ehaald</w:t>
      </w:r>
      <w:r w:rsidRPr="00C25E4D">
        <w:rPr>
          <w:rFonts w:ascii="Corbel" w:hAnsi="Corbel"/>
          <w:szCs w:val="18"/>
        </w:rPr>
        <w:t xml:space="preserve">, zal de Aanbestedende dienst </w:t>
      </w:r>
      <w:r w:rsidR="0012699C">
        <w:rPr>
          <w:rFonts w:ascii="Corbel" w:hAnsi="Corbel"/>
          <w:szCs w:val="18"/>
        </w:rPr>
        <w:t>Gegadigden</w:t>
      </w:r>
      <w:r w:rsidRPr="00C25E4D">
        <w:rPr>
          <w:rFonts w:ascii="Corbel" w:hAnsi="Corbel"/>
          <w:szCs w:val="18"/>
        </w:rPr>
        <w:t xml:space="preserve"> hierover informeren.</w:t>
      </w:r>
    </w:p>
    <w:p w14:paraId="642FF992" w14:textId="77777777" w:rsidR="00134852" w:rsidRPr="00C25E4D" w:rsidRDefault="00134852" w:rsidP="00134852">
      <w:pPr>
        <w:tabs>
          <w:tab w:val="left" w:pos="567"/>
        </w:tabs>
        <w:spacing w:line="276" w:lineRule="auto"/>
        <w:ind w:left="567"/>
        <w:rPr>
          <w:rFonts w:ascii="Corbel" w:hAnsi="Corbel"/>
          <w:szCs w:val="18"/>
        </w:rPr>
      </w:pPr>
    </w:p>
    <w:bookmarkEnd w:id="29"/>
    <w:bookmarkEnd w:id="30"/>
    <w:p w14:paraId="43862ACB" w14:textId="5EB684DA" w:rsidR="00145D5C" w:rsidRDefault="00145D5C" w:rsidP="008F0E37">
      <w:pPr>
        <w:numPr>
          <w:ilvl w:val="0"/>
          <w:numId w:val="25"/>
        </w:numPr>
        <w:tabs>
          <w:tab w:val="left" w:pos="567"/>
        </w:tabs>
        <w:spacing w:line="276" w:lineRule="auto"/>
        <w:ind w:left="567" w:hanging="425"/>
        <w:rPr>
          <w:rFonts w:ascii="Corbel" w:hAnsi="Corbel"/>
          <w:szCs w:val="18"/>
        </w:rPr>
      </w:pPr>
      <w:r>
        <w:rPr>
          <w:rFonts w:ascii="Corbel" w:hAnsi="Corbel"/>
          <w:szCs w:val="18"/>
        </w:rPr>
        <w:t>Gegadigden</w:t>
      </w:r>
      <w:r w:rsidRPr="00C25E4D">
        <w:rPr>
          <w:rFonts w:ascii="Corbel" w:hAnsi="Corbel"/>
          <w:szCs w:val="18"/>
        </w:rPr>
        <w:t xml:space="preserve"> die een voorziening in rechte</w:t>
      </w:r>
      <w:r>
        <w:rPr>
          <w:rFonts w:ascii="Corbel" w:hAnsi="Corbel"/>
          <w:szCs w:val="18"/>
        </w:rPr>
        <w:t xml:space="preserve"> </w:t>
      </w:r>
      <w:r w:rsidR="006F2E67">
        <w:rPr>
          <w:rFonts w:ascii="Corbel" w:hAnsi="Corbel"/>
          <w:szCs w:val="18"/>
        </w:rPr>
        <w:t>willen vragen tegen de Selectie</w:t>
      </w:r>
      <w:r w:rsidRPr="00C25E4D">
        <w:rPr>
          <w:rFonts w:ascii="Corbel" w:hAnsi="Corbel"/>
          <w:szCs w:val="18"/>
        </w:rPr>
        <w:t>beslissing zoals hiervoor bedoeld dienen</w:t>
      </w:r>
      <w:r>
        <w:rPr>
          <w:rFonts w:ascii="Corbel" w:hAnsi="Corbel"/>
          <w:szCs w:val="18"/>
        </w:rPr>
        <w:t xml:space="preserve"> </w:t>
      </w:r>
      <w:r w:rsidRPr="00C25E4D">
        <w:rPr>
          <w:rFonts w:ascii="Corbel" w:hAnsi="Corbel"/>
          <w:szCs w:val="18"/>
        </w:rPr>
        <w:t>dit tijdig, voor de afloop van de gestelde b</w:t>
      </w:r>
      <w:r>
        <w:rPr>
          <w:rFonts w:ascii="Corbel" w:hAnsi="Corbel"/>
          <w:szCs w:val="18"/>
        </w:rPr>
        <w:t xml:space="preserve">ezwaartermijn van twintig dagen, </w:t>
      </w:r>
      <w:r w:rsidRPr="00C25E4D">
        <w:rPr>
          <w:rFonts w:ascii="Corbel" w:hAnsi="Corbel"/>
          <w:szCs w:val="18"/>
        </w:rPr>
        <w:t>Schriftelijk mede te delen aan de Aanbestedende dienst onder gelijktijdige toezending van een kopie van de dagvaarding en met vermelding van de datum waarop de voorzieningenrechter de zaak zal behandelen.</w:t>
      </w:r>
    </w:p>
    <w:p w14:paraId="0D2480C5" w14:textId="77777777" w:rsidR="00145D5C" w:rsidRDefault="00145D5C" w:rsidP="00145D5C">
      <w:pPr>
        <w:tabs>
          <w:tab w:val="left" w:pos="567"/>
        </w:tabs>
        <w:spacing w:line="276" w:lineRule="auto"/>
        <w:ind w:left="567"/>
        <w:rPr>
          <w:rFonts w:ascii="Corbel" w:hAnsi="Corbel"/>
          <w:szCs w:val="18"/>
        </w:rPr>
      </w:pPr>
    </w:p>
    <w:p w14:paraId="4C6CC2EF" w14:textId="07C5D30C" w:rsidR="00145D5C" w:rsidRDefault="00145D5C" w:rsidP="00145D5C">
      <w:pPr>
        <w:tabs>
          <w:tab w:val="left" w:pos="567"/>
        </w:tabs>
        <w:spacing w:line="276" w:lineRule="auto"/>
        <w:ind w:left="567"/>
        <w:rPr>
          <w:rFonts w:ascii="Corbel" w:hAnsi="Corbel"/>
          <w:szCs w:val="18"/>
        </w:rPr>
      </w:pPr>
      <w:r w:rsidRPr="00313006">
        <w:rPr>
          <w:rFonts w:ascii="Corbel" w:hAnsi="Corbel"/>
          <w:szCs w:val="18"/>
        </w:rPr>
        <w:t xml:space="preserve">Indien </w:t>
      </w:r>
      <w:r>
        <w:rPr>
          <w:rFonts w:ascii="Corbel" w:hAnsi="Corbel"/>
          <w:szCs w:val="18"/>
        </w:rPr>
        <w:t>door een Gegadigde niet binnen deze termijn</w:t>
      </w:r>
      <w:r w:rsidRPr="00313006">
        <w:rPr>
          <w:rFonts w:ascii="Corbel" w:hAnsi="Corbel"/>
          <w:szCs w:val="18"/>
        </w:rPr>
        <w:t xml:space="preserve"> een kort geding aanhangig is gemaakt, kan deze geen bezwaar meer maken </w:t>
      </w:r>
      <w:r w:rsidR="006F2E67">
        <w:rPr>
          <w:rFonts w:ascii="Corbel" w:hAnsi="Corbel"/>
          <w:szCs w:val="18"/>
        </w:rPr>
        <w:t>tegen de</w:t>
      </w:r>
      <w:r w:rsidRPr="00313006">
        <w:rPr>
          <w:rFonts w:ascii="Corbel" w:hAnsi="Corbel"/>
          <w:szCs w:val="18"/>
        </w:rPr>
        <w:t xml:space="preserve"> </w:t>
      </w:r>
      <w:r>
        <w:rPr>
          <w:rFonts w:ascii="Corbel" w:hAnsi="Corbel"/>
          <w:szCs w:val="18"/>
        </w:rPr>
        <w:t>Selectiebeslissing</w:t>
      </w:r>
      <w:r w:rsidRPr="00313006">
        <w:rPr>
          <w:rFonts w:ascii="Corbel" w:hAnsi="Corbel"/>
          <w:szCs w:val="18"/>
        </w:rPr>
        <w:t xml:space="preserve"> en heeft hij zijn rechten ter zake verwerkt. De gepasseerde </w:t>
      </w:r>
      <w:r>
        <w:rPr>
          <w:rFonts w:ascii="Corbel" w:hAnsi="Corbel"/>
          <w:szCs w:val="18"/>
        </w:rPr>
        <w:t>Gegadigden</w:t>
      </w:r>
      <w:r w:rsidRPr="00313006">
        <w:rPr>
          <w:rFonts w:ascii="Corbel" w:hAnsi="Corbel"/>
          <w:szCs w:val="18"/>
        </w:rPr>
        <w:t xml:space="preserve"> hebben in genoemd geval evenzeer hun rechten verwerkt om</w:t>
      </w:r>
      <w:r>
        <w:rPr>
          <w:rFonts w:ascii="Corbel" w:hAnsi="Corbel"/>
          <w:szCs w:val="18"/>
        </w:rPr>
        <w:t xml:space="preserve"> </w:t>
      </w:r>
      <w:r w:rsidRPr="00313006">
        <w:rPr>
          <w:rFonts w:ascii="Corbel" w:hAnsi="Corbel"/>
          <w:szCs w:val="18"/>
        </w:rPr>
        <w:t xml:space="preserve"> een (bodem)procedure in te stellen, bijvoorbeeld tot een vordering tot schadevergoeding</w:t>
      </w:r>
      <w:r>
        <w:rPr>
          <w:rFonts w:ascii="Corbel" w:hAnsi="Corbel"/>
          <w:szCs w:val="18"/>
        </w:rPr>
        <w:t xml:space="preserve">. </w:t>
      </w:r>
      <w:r w:rsidRPr="00313006">
        <w:rPr>
          <w:rFonts w:ascii="Corbel" w:hAnsi="Corbel"/>
          <w:szCs w:val="18"/>
        </w:rPr>
        <w:t>De Aanbestedende dienst is in dat geval dan ook vrij om gevolg te geven aan de geuite beslissing, mits hiertegen geen (overige) belemmeringen bestaan, zoals het niet suc</w:t>
      </w:r>
      <w:r>
        <w:rPr>
          <w:rFonts w:ascii="Corbel" w:hAnsi="Corbel"/>
          <w:szCs w:val="18"/>
        </w:rPr>
        <w:t>cesvol geverifieerd zijn van een Aanmelding</w:t>
      </w:r>
      <w:r w:rsidRPr="00313006">
        <w:rPr>
          <w:rFonts w:ascii="Corbel" w:hAnsi="Corbel"/>
          <w:szCs w:val="18"/>
        </w:rPr>
        <w:t xml:space="preserve">. </w:t>
      </w:r>
    </w:p>
    <w:p w14:paraId="00ED4AB2" w14:textId="09161D7C" w:rsidR="00C33798" w:rsidRDefault="00C33798" w:rsidP="00C33798">
      <w:pPr>
        <w:tabs>
          <w:tab w:val="left" w:pos="567"/>
        </w:tabs>
        <w:spacing w:line="276" w:lineRule="auto"/>
        <w:rPr>
          <w:rFonts w:ascii="Corbel" w:hAnsi="Corbel"/>
          <w:szCs w:val="18"/>
        </w:rPr>
      </w:pPr>
    </w:p>
    <w:p w14:paraId="5B41427D" w14:textId="77777777" w:rsidR="00C33798" w:rsidRPr="00C33798" w:rsidRDefault="00C33798" w:rsidP="00C33798">
      <w:pPr>
        <w:pStyle w:val="Kop2"/>
        <w:tabs>
          <w:tab w:val="left" w:pos="6379"/>
        </w:tabs>
        <w:spacing w:before="240" w:after="120" w:line="276" w:lineRule="auto"/>
        <w:rPr>
          <w:rFonts w:ascii="Corbel" w:hAnsi="Corbel"/>
          <w:sz w:val="18"/>
          <w:szCs w:val="18"/>
        </w:rPr>
      </w:pPr>
      <w:bookmarkStart w:id="53" w:name="_Toc23312980"/>
      <w:bookmarkStart w:id="54" w:name="_Toc65696304"/>
      <w:r w:rsidRPr="00C33798">
        <w:rPr>
          <w:rFonts w:ascii="Corbel" w:hAnsi="Corbel"/>
          <w:sz w:val="18"/>
          <w:szCs w:val="18"/>
        </w:rPr>
        <w:t>BIBOB</w:t>
      </w:r>
      <w:bookmarkEnd w:id="53"/>
      <w:bookmarkEnd w:id="54"/>
    </w:p>
    <w:p w14:paraId="71A08F3F" w14:textId="77777777" w:rsidR="00C33798" w:rsidRPr="00C33798" w:rsidRDefault="00C33798" w:rsidP="00C33798">
      <w:pPr>
        <w:pStyle w:val="Kop2"/>
        <w:numPr>
          <w:ilvl w:val="2"/>
          <w:numId w:val="6"/>
        </w:numPr>
        <w:tabs>
          <w:tab w:val="left" w:pos="6379"/>
        </w:tabs>
        <w:spacing w:before="240" w:after="120" w:line="276" w:lineRule="auto"/>
        <w:rPr>
          <w:rFonts w:ascii="Corbel" w:hAnsi="Corbel"/>
          <w:sz w:val="18"/>
          <w:szCs w:val="18"/>
        </w:rPr>
      </w:pPr>
      <w:bookmarkStart w:id="55" w:name="_Toc23312981"/>
      <w:bookmarkStart w:id="56" w:name="_Toc65696305"/>
      <w:r w:rsidRPr="00C33798">
        <w:rPr>
          <w:rFonts w:ascii="Corbel" w:hAnsi="Corbel"/>
          <w:sz w:val="18"/>
          <w:szCs w:val="18"/>
        </w:rPr>
        <w:t>Onderzoek</w:t>
      </w:r>
      <w:bookmarkEnd w:id="55"/>
      <w:bookmarkEnd w:id="56"/>
    </w:p>
    <w:p w14:paraId="37A45BEC" w14:textId="77777777" w:rsidR="00C33798" w:rsidRPr="00C33798" w:rsidRDefault="00C33798" w:rsidP="00C33798">
      <w:pPr>
        <w:spacing w:line="276" w:lineRule="auto"/>
        <w:rPr>
          <w:rFonts w:ascii="Corbel" w:hAnsi="Corbel"/>
          <w:szCs w:val="18"/>
        </w:rPr>
      </w:pPr>
      <w:r w:rsidRPr="00C33798">
        <w:rPr>
          <w:rFonts w:ascii="Corbel" w:hAnsi="Corbel"/>
          <w:szCs w:val="18"/>
        </w:rPr>
        <w:t xml:space="preserve">Aanbestedende dienst onderzoekt - mede op basis van de door ondernemers aangeleverde gegevens – of er indicaties zijn dat op een ondernemer één of meer van de in artikel 2.86 Aanbestedingswet 2012 (artikel 3.13.1 t/m 3.13.5 ARW 2016) bedoelde uitsluitingsgronden, dan wel één of meer van de op deze aanbesteding van toepassing verklaarde uitsluitingsgronden als bedoeld in artikel 2.87 Aanbestedingswet 2012 (artikel 3.13.7 ARW 2016) van toepassing zijn. </w:t>
      </w:r>
    </w:p>
    <w:p w14:paraId="37674646" w14:textId="77777777" w:rsidR="00C33798" w:rsidRPr="00C33798" w:rsidRDefault="00C33798" w:rsidP="00C33798">
      <w:pPr>
        <w:spacing w:line="276" w:lineRule="auto"/>
        <w:rPr>
          <w:rFonts w:ascii="Corbel" w:hAnsi="Corbel"/>
          <w:szCs w:val="18"/>
        </w:rPr>
      </w:pPr>
    </w:p>
    <w:p w14:paraId="0FFFC798" w14:textId="77777777" w:rsidR="00C33798" w:rsidRPr="00C33798" w:rsidRDefault="00C33798" w:rsidP="00C33798">
      <w:pPr>
        <w:spacing w:line="276" w:lineRule="auto"/>
        <w:rPr>
          <w:rFonts w:ascii="Corbel" w:hAnsi="Corbel"/>
          <w:szCs w:val="18"/>
        </w:rPr>
      </w:pPr>
      <w:r w:rsidRPr="00C33798">
        <w:rPr>
          <w:rFonts w:ascii="Corbel" w:hAnsi="Corbel"/>
          <w:szCs w:val="18"/>
        </w:rPr>
        <w:t>Als dergelijke indicaties aanwezig zijn, dan kan door de Aanbestedende dienst advies worden gevraagd aan het Bureau BIBOB (zie artikel 9 van de Wet Bevordering integriteitsbeoordelingen door het openbaar bestuur (Wet Bibob)). De ondernemer over wie advies is gevraagd, wordt door de Aanbestedende dienst over de inhoud van dat advies geïnformeerd als het advies ertoe kan leiden dat ondernemer wordt uitgesloten van (verdere) deelname aan de aanbesteding, de overheidsopdracht niet aan de ondernemer gegund wordt, de overeenkomst met de ondernemer wordt ontbonden of de toestemming aan het inzetten van een onderaannemer wordt geweigerd.</w:t>
      </w:r>
    </w:p>
    <w:p w14:paraId="6298D5BA" w14:textId="77777777" w:rsidR="00C33798" w:rsidRPr="00FC11E3" w:rsidRDefault="00C33798" w:rsidP="00C33798">
      <w:pPr>
        <w:rPr>
          <w:b/>
          <w:sz w:val="22"/>
          <w:szCs w:val="22"/>
        </w:rPr>
      </w:pPr>
    </w:p>
    <w:p w14:paraId="1C4C33AA" w14:textId="77777777" w:rsidR="00C33798" w:rsidRPr="00C33798" w:rsidRDefault="00C33798" w:rsidP="00C33798">
      <w:pPr>
        <w:pStyle w:val="Kop2"/>
        <w:numPr>
          <w:ilvl w:val="2"/>
          <w:numId w:val="6"/>
        </w:numPr>
        <w:tabs>
          <w:tab w:val="left" w:pos="6379"/>
        </w:tabs>
        <w:spacing w:before="240" w:after="120" w:line="276" w:lineRule="auto"/>
        <w:rPr>
          <w:rFonts w:ascii="Corbel" w:hAnsi="Corbel"/>
          <w:sz w:val="18"/>
          <w:szCs w:val="18"/>
        </w:rPr>
      </w:pPr>
      <w:bookmarkStart w:id="57" w:name="_Toc23312982"/>
      <w:bookmarkStart w:id="58" w:name="_Toc65696306"/>
      <w:r w:rsidRPr="00C33798">
        <w:rPr>
          <w:rFonts w:ascii="Corbel" w:hAnsi="Corbel"/>
          <w:sz w:val="18"/>
          <w:szCs w:val="18"/>
        </w:rPr>
        <w:t>Integriteitstoets</w:t>
      </w:r>
      <w:bookmarkEnd w:id="57"/>
      <w:bookmarkEnd w:id="58"/>
    </w:p>
    <w:p w14:paraId="3266B43C" w14:textId="77777777" w:rsidR="00C33798" w:rsidRPr="00DE340C" w:rsidRDefault="00C33798" w:rsidP="00C33798">
      <w:pPr>
        <w:spacing w:line="276" w:lineRule="auto"/>
        <w:rPr>
          <w:rFonts w:ascii="Corbel" w:hAnsi="Corbel"/>
          <w:szCs w:val="18"/>
        </w:rPr>
      </w:pPr>
      <w:r w:rsidRPr="00DE340C">
        <w:rPr>
          <w:rFonts w:ascii="Corbel" w:hAnsi="Corbel"/>
          <w:szCs w:val="18"/>
        </w:rPr>
        <w:t>Om te voorkomen dat de overheid door deze aanbesteding onbedoeld criminele activiteiten faciliteert, wil de Provincie gebruik kunnen maken van de Wet Bibob en de daarin geboden mogelijkheid van advies door het Bureau Bibob.</w:t>
      </w:r>
    </w:p>
    <w:p w14:paraId="291D3378" w14:textId="77777777" w:rsidR="00C33798" w:rsidRPr="00DE340C" w:rsidRDefault="00C33798" w:rsidP="00C33798">
      <w:pPr>
        <w:pStyle w:val="Lijstalinea"/>
        <w:numPr>
          <w:ilvl w:val="0"/>
          <w:numId w:val="39"/>
        </w:numPr>
        <w:spacing w:line="276" w:lineRule="auto"/>
        <w:rPr>
          <w:rFonts w:ascii="Corbel" w:hAnsi="Corbel"/>
          <w:sz w:val="18"/>
          <w:szCs w:val="18"/>
          <w:lang w:val="nl-NL"/>
        </w:rPr>
      </w:pPr>
      <w:r w:rsidRPr="00DE340C">
        <w:rPr>
          <w:rFonts w:ascii="Corbel" w:hAnsi="Corbel"/>
          <w:sz w:val="18"/>
          <w:szCs w:val="18"/>
          <w:lang w:val="nl-NL"/>
        </w:rPr>
        <w:lastRenderedPageBreak/>
        <w:t>De Provincie heeft op grond van de Wet en het Besluit Bibob bij een aanbesteding binnen de sectoren ICT, bouw en milieu de mogelijkheid om het Bureau Bibob (onderdeel van het ministerie van Veiligheid en Justitie) te verzoeken advies te geven:</w:t>
      </w:r>
      <w:r w:rsidRPr="00DE340C">
        <w:rPr>
          <w:rFonts w:ascii="Corbel" w:hAnsi="Corbel"/>
          <w:sz w:val="18"/>
          <w:szCs w:val="18"/>
          <w:lang w:val="nl-NL"/>
        </w:rPr>
        <w:br/>
        <w:t>voordat een beslissing door de Provincie wordt genomen inzake de gunning van de overheidsopdracht;</w:t>
      </w:r>
    </w:p>
    <w:p w14:paraId="604C5BFB" w14:textId="2BC2DD6E" w:rsidR="00C33798" w:rsidRPr="00DE340C" w:rsidRDefault="00C33798" w:rsidP="00C33798">
      <w:pPr>
        <w:pStyle w:val="Lijstalinea"/>
        <w:numPr>
          <w:ilvl w:val="0"/>
          <w:numId w:val="39"/>
        </w:numPr>
        <w:spacing w:line="276" w:lineRule="auto"/>
        <w:rPr>
          <w:rFonts w:ascii="Corbel" w:hAnsi="Corbel"/>
          <w:sz w:val="18"/>
          <w:szCs w:val="18"/>
          <w:lang w:val="nl-NL"/>
        </w:rPr>
      </w:pPr>
      <w:r w:rsidRPr="00DE340C">
        <w:rPr>
          <w:rFonts w:ascii="Corbel" w:hAnsi="Corbel"/>
          <w:sz w:val="18"/>
          <w:szCs w:val="18"/>
          <w:lang w:val="nl-NL"/>
        </w:rPr>
        <w:t xml:space="preserve">voordat de Provincie een beroep doet op de ontbindende voorwaarde in de </w:t>
      </w:r>
      <w:r w:rsidR="001D166C" w:rsidRPr="00DE340C">
        <w:rPr>
          <w:rFonts w:ascii="Corbel" w:hAnsi="Corbel"/>
          <w:sz w:val="18"/>
          <w:szCs w:val="18"/>
          <w:lang w:val="nl-NL"/>
        </w:rPr>
        <w:t>overeenkomst.</w:t>
      </w:r>
    </w:p>
    <w:p w14:paraId="6C71A0C5" w14:textId="77777777" w:rsidR="00C33798" w:rsidRPr="00DE340C" w:rsidRDefault="00C33798" w:rsidP="00C33798">
      <w:pPr>
        <w:pStyle w:val="Lijstalinea"/>
        <w:numPr>
          <w:ilvl w:val="0"/>
          <w:numId w:val="39"/>
        </w:numPr>
        <w:spacing w:line="276" w:lineRule="auto"/>
        <w:rPr>
          <w:rFonts w:ascii="Corbel" w:hAnsi="Corbel"/>
          <w:sz w:val="18"/>
          <w:szCs w:val="18"/>
          <w:lang w:val="nl-NL"/>
        </w:rPr>
      </w:pPr>
      <w:r w:rsidRPr="00DE340C">
        <w:rPr>
          <w:rFonts w:ascii="Corbel" w:hAnsi="Corbel"/>
          <w:sz w:val="18"/>
          <w:szCs w:val="18"/>
          <w:lang w:val="nl-NL"/>
        </w:rPr>
        <w:t>ten aanzien van een onderaannemer met het oog op diens acceptatie als zodanig.</w:t>
      </w:r>
    </w:p>
    <w:p w14:paraId="5E3197AE" w14:textId="77777777" w:rsidR="00C33798" w:rsidRPr="00C33798" w:rsidRDefault="00C33798" w:rsidP="00C33798">
      <w:pPr>
        <w:spacing w:line="276" w:lineRule="auto"/>
        <w:rPr>
          <w:rFonts w:ascii="Corbel" w:hAnsi="Corbel"/>
          <w:szCs w:val="18"/>
        </w:rPr>
      </w:pPr>
      <w:r w:rsidRPr="00DE340C">
        <w:rPr>
          <w:rFonts w:ascii="Corbel" w:hAnsi="Corbel"/>
          <w:szCs w:val="18"/>
        </w:rPr>
        <w:t>Het advies dat het Bureau Bibob op basis van zijn onderzoek zal uitbrengen, geeft de Provincie ondersteuning bij haar eigen inhoudelijke afweging om een overheidsopdracht al dan</w:t>
      </w:r>
      <w:r w:rsidRPr="00C33798">
        <w:rPr>
          <w:rFonts w:ascii="Corbel" w:hAnsi="Corbel"/>
          <w:szCs w:val="18"/>
        </w:rPr>
        <w:t xml:space="preserve"> niet aan een ondernemer te gunnen, dan wel een overeenkomst inzake een overheidsopdracht al dan niet te ontbinden, dan wel al dan niet toestemming te verlenen voor inschakeling van een bepaalde onderaannemer. Het advies van het Bureau Bibob kan dus aanleiding zijn voor de Provincie om een ondernemer uit te sluiten van (verdere) deelname aan de aanbesteding.</w:t>
      </w:r>
    </w:p>
    <w:p w14:paraId="2F94E0A1" w14:textId="77777777" w:rsidR="00C33798" w:rsidRPr="00C33798" w:rsidRDefault="00C33798" w:rsidP="00C33798">
      <w:pPr>
        <w:spacing w:line="276" w:lineRule="auto"/>
        <w:rPr>
          <w:rFonts w:ascii="Corbel" w:hAnsi="Corbel"/>
          <w:szCs w:val="18"/>
        </w:rPr>
      </w:pPr>
      <w:r w:rsidRPr="00C33798">
        <w:rPr>
          <w:rFonts w:ascii="Corbel" w:hAnsi="Corbel"/>
          <w:szCs w:val="18"/>
        </w:rPr>
        <w:t>Daarnaast kan het advies van het Bureau Bibob aanleiding zijn voor de Provincie om voorwaarden voor te schrijven voor de gunning en/of tijdens de uitvoering van de overheidsopdracht. Indien blijkt dat de ondernemer zich niet houdt aan de voorwaarden, zal de Provincie in voorkomend geval (alsnog) een beroep kunnen doen op de ontbindende voorwaarde in de overeenkomst, dan wel aanvullende voorwaarden stellen. Alle daaruit voortvloeiende kosten komen ten laste van de ondernemer.</w:t>
      </w:r>
    </w:p>
    <w:p w14:paraId="3075CC94" w14:textId="77777777" w:rsidR="00C33798" w:rsidRPr="00313006" w:rsidRDefault="00C33798" w:rsidP="00C33798">
      <w:pPr>
        <w:tabs>
          <w:tab w:val="left" w:pos="567"/>
        </w:tabs>
        <w:spacing w:line="276" w:lineRule="auto"/>
        <w:rPr>
          <w:rFonts w:ascii="Corbel" w:hAnsi="Corbel"/>
          <w:szCs w:val="18"/>
        </w:rPr>
      </w:pPr>
    </w:p>
    <w:p w14:paraId="7DCC9B8A" w14:textId="77777777" w:rsidR="0011707E" w:rsidRPr="00811244" w:rsidRDefault="0011707E" w:rsidP="00811244">
      <w:pPr>
        <w:spacing w:line="276" w:lineRule="auto"/>
        <w:rPr>
          <w:rFonts w:ascii="Corbel" w:hAnsi="Corbel"/>
          <w:szCs w:val="18"/>
        </w:rPr>
      </w:pPr>
    </w:p>
    <w:p w14:paraId="2D780222" w14:textId="77777777" w:rsidR="0012699C" w:rsidRDefault="00B04994" w:rsidP="008F0E37">
      <w:pPr>
        <w:pStyle w:val="Kop1"/>
        <w:numPr>
          <w:ilvl w:val="0"/>
          <w:numId w:val="18"/>
        </w:numPr>
        <w:ind w:left="1701" w:hanging="1701"/>
        <w:rPr>
          <w:rFonts w:ascii="Corbel" w:hAnsi="Corbel"/>
        </w:rPr>
      </w:pPr>
      <w:bookmarkStart w:id="59" w:name="_Toc65696307"/>
      <w:r>
        <w:rPr>
          <w:rFonts w:ascii="Corbel" w:hAnsi="Corbel"/>
        </w:rPr>
        <w:lastRenderedPageBreak/>
        <w:t>Selectieprocedure</w:t>
      </w:r>
      <w:bookmarkEnd w:id="59"/>
      <w:r>
        <w:rPr>
          <w:rFonts w:ascii="Corbel" w:hAnsi="Corbel"/>
        </w:rPr>
        <w:t xml:space="preserve"> </w:t>
      </w:r>
    </w:p>
    <w:p w14:paraId="6FF695B6" w14:textId="7493D4D7" w:rsidR="00B04994" w:rsidRPr="004F4DBD" w:rsidRDefault="0012699C" w:rsidP="0012699C">
      <w:pPr>
        <w:spacing w:line="276" w:lineRule="auto"/>
        <w:rPr>
          <w:rFonts w:ascii="Corbel" w:hAnsi="Corbel"/>
        </w:rPr>
      </w:pPr>
      <w:r w:rsidRPr="004F4DBD">
        <w:rPr>
          <w:rFonts w:ascii="Corbel" w:hAnsi="Corbel"/>
        </w:rPr>
        <w:t>In dit hoofdstuk wordt beschreven hoe wordt getoetst of aan de voorwaarden voor deelname aan de aanbesteding is voldaan</w:t>
      </w:r>
      <w:r w:rsidR="00B04994" w:rsidRPr="004F4DBD">
        <w:rPr>
          <w:rFonts w:ascii="Corbel" w:hAnsi="Corbel"/>
        </w:rPr>
        <w:t xml:space="preserve"> en hoe</w:t>
      </w:r>
      <w:r w:rsidR="00CC6B91" w:rsidRPr="004F4DBD">
        <w:rPr>
          <w:rFonts w:ascii="Corbel" w:hAnsi="Corbel"/>
        </w:rPr>
        <w:t xml:space="preserve"> Gegadigden worden geselecteerd om vervolgens uitgenodigd te worden een Inschrijving te doen.</w:t>
      </w:r>
      <w:r w:rsidR="00013AB1">
        <w:rPr>
          <w:rFonts w:ascii="Corbel" w:hAnsi="Corbel"/>
        </w:rPr>
        <w:t xml:space="preserve"> Gegadigden respectievelijk Inschrijvers dienen aan deze voorwaarden te voldoen</w:t>
      </w:r>
      <w:r w:rsidR="009C24FB">
        <w:rPr>
          <w:rFonts w:ascii="Corbel" w:hAnsi="Corbel"/>
        </w:rPr>
        <w:t xml:space="preserve"> om een geldige Aanmelding c</w:t>
      </w:r>
      <w:r w:rsidR="007F3AC0">
        <w:rPr>
          <w:rFonts w:ascii="Corbel" w:hAnsi="Corbel"/>
        </w:rPr>
        <w:t>.</w:t>
      </w:r>
      <w:r w:rsidR="009C24FB">
        <w:rPr>
          <w:rFonts w:ascii="Corbel" w:hAnsi="Corbel"/>
        </w:rPr>
        <w:t>q</w:t>
      </w:r>
      <w:r w:rsidR="007F3AC0">
        <w:rPr>
          <w:rFonts w:ascii="Corbel" w:hAnsi="Corbel"/>
        </w:rPr>
        <w:t>.</w:t>
      </w:r>
      <w:r w:rsidR="009C24FB">
        <w:rPr>
          <w:rFonts w:ascii="Corbel" w:hAnsi="Corbel"/>
        </w:rPr>
        <w:t xml:space="preserve"> I</w:t>
      </w:r>
      <w:r w:rsidR="00E31190">
        <w:rPr>
          <w:rFonts w:ascii="Corbel" w:hAnsi="Corbel"/>
        </w:rPr>
        <w:t>nschrijving te kunnen indienen</w:t>
      </w:r>
      <w:r w:rsidR="00013AB1">
        <w:rPr>
          <w:rFonts w:ascii="Corbel" w:hAnsi="Corbel"/>
        </w:rPr>
        <w:t xml:space="preserve">. </w:t>
      </w:r>
    </w:p>
    <w:p w14:paraId="61DA4C45" w14:textId="77777777" w:rsidR="00CC6B91" w:rsidRPr="004F4DBD" w:rsidRDefault="00CC6B91" w:rsidP="0012699C">
      <w:pPr>
        <w:spacing w:line="276" w:lineRule="auto"/>
        <w:rPr>
          <w:rFonts w:ascii="Corbel" w:hAnsi="Corbel"/>
        </w:rPr>
      </w:pPr>
    </w:p>
    <w:p w14:paraId="0EACD54D" w14:textId="596D3000" w:rsidR="0012699C" w:rsidRDefault="0012699C" w:rsidP="0012699C">
      <w:pPr>
        <w:spacing w:line="276" w:lineRule="auto"/>
        <w:rPr>
          <w:rFonts w:ascii="Corbel" w:hAnsi="Corbel"/>
        </w:rPr>
      </w:pPr>
      <w:r w:rsidRPr="004F4DBD">
        <w:rPr>
          <w:rFonts w:ascii="Corbel" w:hAnsi="Corbel"/>
        </w:rPr>
        <w:t xml:space="preserve">De toetsing van de Aanmelding bestaat uit drie stappen, waarbij geldt dat in beginsel slechts aan de volgende stap wordt toegekomen als in de vorige stap niet geconcludeerd is dat de </w:t>
      </w:r>
      <w:r w:rsidR="00CC6B91" w:rsidRPr="004F4DBD">
        <w:rPr>
          <w:rFonts w:ascii="Corbel" w:hAnsi="Corbel"/>
        </w:rPr>
        <w:t xml:space="preserve">Aanmelding </w:t>
      </w:r>
      <w:r w:rsidRPr="004F4DBD">
        <w:rPr>
          <w:rFonts w:ascii="Corbel" w:hAnsi="Corbel"/>
        </w:rPr>
        <w:t xml:space="preserve">ter zijde moet worden gelegd en de </w:t>
      </w:r>
      <w:r w:rsidR="00CC6B91" w:rsidRPr="004F4DBD">
        <w:rPr>
          <w:rFonts w:ascii="Corbel" w:hAnsi="Corbel"/>
        </w:rPr>
        <w:t xml:space="preserve">Gegadigde </w:t>
      </w:r>
      <w:r w:rsidRPr="004F4DBD">
        <w:rPr>
          <w:rFonts w:ascii="Corbel" w:hAnsi="Corbel"/>
        </w:rPr>
        <w:t>moet worden uitgesloten van deelname.</w:t>
      </w:r>
      <w:r>
        <w:rPr>
          <w:rFonts w:ascii="Corbel" w:hAnsi="Corbel"/>
        </w:rPr>
        <w:t xml:space="preserve"> </w:t>
      </w:r>
      <w:r w:rsidR="00013AB1">
        <w:rPr>
          <w:rFonts w:ascii="Corbel" w:hAnsi="Corbel"/>
        </w:rPr>
        <w:t xml:space="preserve"> </w:t>
      </w:r>
    </w:p>
    <w:p w14:paraId="543D92D7" w14:textId="3042B619" w:rsidR="0012699C" w:rsidRPr="000870B8" w:rsidRDefault="0012699C" w:rsidP="0012699C">
      <w:pPr>
        <w:pStyle w:val="Kop2"/>
        <w:tabs>
          <w:tab w:val="left" w:pos="6379"/>
        </w:tabs>
        <w:spacing w:before="240" w:after="120"/>
        <w:rPr>
          <w:rFonts w:ascii="Corbel" w:hAnsi="Corbel"/>
          <w:sz w:val="18"/>
          <w:szCs w:val="18"/>
        </w:rPr>
      </w:pPr>
      <w:bookmarkStart w:id="60" w:name="_Toc366096352"/>
      <w:bookmarkStart w:id="61" w:name="_Toc445911304"/>
      <w:bookmarkStart w:id="62" w:name="_Toc447882336"/>
      <w:bookmarkStart w:id="63" w:name="_Toc448087047"/>
      <w:bookmarkStart w:id="64" w:name="_Toc65696308"/>
      <w:r w:rsidRPr="00811244">
        <w:rPr>
          <w:rFonts w:ascii="Corbel" w:hAnsi="Corbel"/>
          <w:sz w:val="18"/>
          <w:szCs w:val="18"/>
        </w:rPr>
        <w:t>Toetsen of is voldaan aan de aanbestedingsvoorschriften</w:t>
      </w:r>
      <w:bookmarkEnd w:id="60"/>
      <w:bookmarkEnd w:id="61"/>
      <w:bookmarkEnd w:id="62"/>
      <w:bookmarkEnd w:id="63"/>
      <w:bookmarkEnd w:id="64"/>
    </w:p>
    <w:p w14:paraId="5937296E" w14:textId="77777777" w:rsidR="0012699C" w:rsidRPr="00811244" w:rsidRDefault="0012699C" w:rsidP="0012699C">
      <w:pPr>
        <w:spacing w:line="276" w:lineRule="auto"/>
        <w:rPr>
          <w:rFonts w:ascii="Corbel" w:hAnsi="Corbel"/>
          <w:szCs w:val="18"/>
        </w:rPr>
      </w:pPr>
      <w:r>
        <w:rPr>
          <w:rFonts w:ascii="Corbel" w:hAnsi="Corbel"/>
          <w:szCs w:val="18"/>
        </w:rPr>
        <w:t xml:space="preserve">De Aanmelding </w:t>
      </w:r>
      <w:r w:rsidRPr="00811244">
        <w:rPr>
          <w:rFonts w:ascii="Corbel" w:hAnsi="Corbel"/>
          <w:szCs w:val="18"/>
        </w:rPr>
        <w:t xml:space="preserve">wordt na opening eerst getoetst aan de in </w:t>
      </w:r>
      <w:r>
        <w:rPr>
          <w:rFonts w:ascii="Corbel" w:hAnsi="Corbel"/>
          <w:szCs w:val="18"/>
        </w:rPr>
        <w:t>deze Selectieleidraad</w:t>
      </w:r>
      <w:r w:rsidRPr="00811244">
        <w:rPr>
          <w:rFonts w:ascii="Corbel" w:hAnsi="Corbel"/>
          <w:szCs w:val="18"/>
        </w:rPr>
        <w:t xml:space="preserve"> neergelegde voorschriften</w:t>
      </w:r>
      <w:r>
        <w:rPr>
          <w:rFonts w:ascii="Corbel" w:hAnsi="Corbel"/>
          <w:szCs w:val="18"/>
        </w:rPr>
        <w:t xml:space="preserve">. Indien een Aanmelding </w:t>
      </w:r>
      <w:r w:rsidRPr="00811244">
        <w:rPr>
          <w:rFonts w:ascii="Corbel" w:hAnsi="Corbel"/>
          <w:szCs w:val="18"/>
        </w:rPr>
        <w:t>hier niet aan voldoet kan de</w:t>
      </w:r>
      <w:r>
        <w:rPr>
          <w:rFonts w:ascii="Corbel" w:hAnsi="Corbel"/>
          <w:szCs w:val="18"/>
        </w:rPr>
        <w:t xml:space="preserve"> Gegadigde worden uitgesloten van deelname. </w:t>
      </w:r>
    </w:p>
    <w:p w14:paraId="343D4D4F" w14:textId="604AD88A" w:rsidR="0012699C" w:rsidRPr="000870B8" w:rsidRDefault="0012699C" w:rsidP="0012699C">
      <w:pPr>
        <w:pStyle w:val="Kop2"/>
        <w:tabs>
          <w:tab w:val="left" w:pos="6379"/>
        </w:tabs>
        <w:spacing w:before="240" w:after="120"/>
        <w:rPr>
          <w:rFonts w:ascii="Corbel" w:hAnsi="Corbel"/>
          <w:sz w:val="18"/>
          <w:szCs w:val="18"/>
        </w:rPr>
      </w:pPr>
      <w:bookmarkStart w:id="65" w:name="_Toc366096353"/>
      <w:bookmarkStart w:id="66" w:name="_Toc445911305"/>
      <w:bookmarkStart w:id="67" w:name="OLE_LINK32"/>
      <w:bookmarkStart w:id="68" w:name="OLE_LINK33"/>
      <w:bookmarkStart w:id="69" w:name="_Toc447882337"/>
      <w:bookmarkStart w:id="70" w:name="_Toc448087048"/>
      <w:bookmarkStart w:id="71" w:name="_Toc65696309"/>
      <w:r w:rsidRPr="00811244">
        <w:rPr>
          <w:rFonts w:ascii="Corbel" w:hAnsi="Corbel"/>
          <w:sz w:val="18"/>
          <w:szCs w:val="18"/>
        </w:rPr>
        <w:t>Toetsen of geen uitsluitingsgronden van toepassing zijn</w:t>
      </w:r>
      <w:bookmarkEnd w:id="65"/>
      <w:bookmarkEnd w:id="66"/>
      <w:bookmarkEnd w:id="67"/>
      <w:bookmarkEnd w:id="68"/>
      <w:bookmarkEnd w:id="69"/>
      <w:bookmarkEnd w:id="70"/>
      <w:bookmarkEnd w:id="71"/>
    </w:p>
    <w:p w14:paraId="2ECB9C34" w14:textId="145AB6E3" w:rsidR="0012699C" w:rsidRPr="00560A58" w:rsidRDefault="0012699C" w:rsidP="0012699C">
      <w:pPr>
        <w:suppressAutoHyphens/>
        <w:overflowPunct w:val="0"/>
        <w:autoSpaceDE w:val="0"/>
        <w:spacing w:line="276" w:lineRule="auto"/>
        <w:textAlignment w:val="baseline"/>
        <w:rPr>
          <w:rFonts w:ascii="Corbel" w:hAnsi="Corbel"/>
          <w:szCs w:val="18"/>
        </w:rPr>
      </w:pPr>
      <w:r w:rsidRPr="00560A58">
        <w:rPr>
          <w:rFonts w:ascii="Corbel" w:hAnsi="Corbel"/>
          <w:szCs w:val="18"/>
        </w:rPr>
        <w:t>Tijdens de tweed</w:t>
      </w:r>
      <w:r>
        <w:rPr>
          <w:rFonts w:ascii="Corbel" w:hAnsi="Corbel"/>
          <w:szCs w:val="18"/>
        </w:rPr>
        <w:t>e stap wordt getoetst of op de Gegadigde</w:t>
      </w:r>
      <w:r w:rsidRPr="00560A58">
        <w:rPr>
          <w:rFonts w:ascii="Corbel" w:hAnsi="Corbel"/>
          <w:szCs w:val="18"/>
        </w:rPr>
        <w:t xml:space="preserve"> geen uitsluitingsgronden van toepassing zijn. Uitsluitingsgronden zien op omstandigheden die de persoon van </w:t>
      </w:r>
      <w:r>
        <w:rPr>
          <w:rFonts w:ascii="Corbel" w:hAnsi="Corbel"/>
          <w:szCs w:val="18"/>
        </w:rPr>
        <w:t>Gegadigde</w:t>
      </w:r>
      <w:r w:rsidRPr="00560A58">
        <w:rPr>
          <w:rFonts w:ascii="Corbel" w:hAnsi="Corbel"/>
          <w:szCs w:val="18"/>
        </w:rPr>
        <w:t xml:space="preserve"> betreffen en diens uitsluiting van deelneming aan deze aanbestedingsprocedure rechtvaardigen. </w:t>
      </w:r>
      <w:r w:rsidR="00145D5C" w:rsidRPr="00560A58">
        <w:rPr>
          <w:rFonts w:ascii="Corbel" w:hAnsi="Corbel"/>
          <w:szCs w:val="18"/>
        </w:rPr>
        <w:t>Indien één van de uitsluitingsgronden van toepassing is zal</w:t>
      </w:r>
      <w:r w:rsidR="00145D5C">
        <w:rPr>
          <w:rFonts w:ascii="Corbel" w:hAnsi="Corbel"/>
          <w:szCs w:val="18"/>
        </w:rPr>
        <w:t xml:space="preserve"> Gegadigde</w:t>
      </w:r>
      <w:r w:rsidR="00145D5C" w:rsidRPr="00560A58">
        <w:rPr>
          <w:rFonts w:ascii="Corbel" w:hAnsi="Corbel"/>
          <w:szCs w:val="18"/>
        </w:rPr>
        <w:t xml:space="preserve"> worden uitgesloten</w:t>
      </w:r>
      <w:r w:rsidR="00145D5C">
        <w:rPr>
          <w:rFonts w:ascii="Corbel" w:hAnsi="Corbel"/>
          <w:szCs w:val="18"/>
        </w:rPr>
        <w:t xml:space="preserve"> van deelname</w:t>
      </w:r>
      <w:r w:rsidR="00145D5C" w:rsidRPr="00560A58">
        <w:rPr>
          <w:rFonts w:ascii="Corbel" w:hAnsi="Corbel"/>
          <w:szCs w:val="18"/>
        </w:rPr>
        <w:t>,</w:t>
      </w:r>
      <w:r w:rsidR="00145D5C">
        <w:rPr>
          <w:rFonts w:ascii="Corbel" w:hAnsi="Corbel"/>
          <w:szCs w:val="18"/>
        </w:rPr>
        <w:t xml:space="preserve"> met inachtneming van de Aanbestedingswet 2012.</w:t>
      </w:r>
    </w:p>
    <w:p w14:paraId="6DE30446" w14:textId="77777777" w:rsidR="008E6830" w:rsidRDefault="008E6830" w:rsidP="0012699C">
      <w:pPr>
        <w:spacing w:line="276" w:lineRule="auto"/>
        <w:rPr>
          <w:rFonts w:ascii="Corbel" w:hAnsi="Corbel"/>
          <w:szCs w:val="18"/>
        </w:rPr>
      </w:pPr>
    </w:p>
    <w:p w14:paraId="72E7EBAF" w14:textId="74514C24" w:rsidR="0012699C" w:rsidRDefault="0012699C" w:rsidP="0012699C">
      <w:pPr>
        <w:spacing w:line="276" w:lineRule="auto"/>
        <w:rPr>
          <w:rFonts w:ascii="Corbel" w:hAnsi="Corbel"/>
          <w:szCs w:val="18"/>
        </w:rPr>
      </w:pPr>
      <w:r w:rsidRPr="008E6830">
        <w:rPr>
          <w:rFonts w:ascii="Corbel" w:hAnsi="Corbel"/>
          <w:szCs w:val="18"/>
        </w:rPr>
        <w:t>Alle verplichte en facultatieve wettelijke uitsluitingsgronden voor aanbestedingen boven de Europese drempels zijn van toepassing.</w:t>
      </w:r>
      <w:r w:rsidR="008E6830" w:rsidRPr="008E6830">
        <w:rPr>
          <w:rFonts w:ascii="Corbel" w:hAnsi="Corbel"/>
          <w:szCs w:val="18"/>
        </w:rPr>
        <w:t xml:space="preserve"> </w:t>
      </w:r>
      <w:r w:rsidR="00335C99" w:rsidRPr="008E6830">
        <w:rPr>
          <w:rFonts w:ascii="Corbel" w:hAnsi="Corbel"/>
          <w:szCs w:val="18"/>
        </w:rPr>
        <w:t>De Aanbestedende</w:t>
      </w:r>
      <w:r w:rsidR="00335C99">
        <w:rPr>
          <w:rFonts w:ascii="Corbel" w:hAnsi="Corbel"/>
          <w:szCs w:val="18"/>
        </w:rPr>
        <w:t xml:space="preserve"> dienst kiest hiervoor omdat zij geen zaken wil doen met een Ondernemer op wie één van deze omstandigheden van toepassing.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w:t>
      </w:r>
      <w:r w:rsidRPr="005F4EDA">
        <w:rPr>
          <w:rFonts w:ascii="Corbel" w:hAnsi="Corbel"/>
          <w:szCs w:val="18"/>
        </w:rPr>
        <w:t xml:space="preserve">aangevinkt onder </w:t>
      </w:r>
      <w:r w:rsidR="00F461E0" w:rsidRPr="005F4EDA">
        <w:rPr>
          <w:rFonts w:ascii="Corbel" w:hAnsi="Corbel"/>
          <w:szCs w:val="18"/>
        </w:rPr>
        <w:t>deel III</w:t>
      </w:r>
      <w:r w:rsidRPr="005F4EDA">
        <w:rPr>
          <w:rFonts w:ascii="Corbel" w:hAnsi="Corbel"/>
          <w:szCs w:val="18"/>
          <w:shd w:val="clear" w:color="auto" w:fill="FFFFFF"/>
        </w:rPr>
        <w:t xml:space="preserve"> van</w:t>
      </w:r>
      <w:r w:rsidR="008B0F1A">
        <w:rPr>
          <w:rFonts w:ascii="Corbel" w:hAnsi="Corbel"/>
          <w:szCs w:val="18"/>
          <w:shd w:val="clear" w:color="auto" w:fill="FFFFFF"/>
        </w:rPr>
        <w:t xml:space="preserve"> het</w:t>
      </w:r>
      <w:r w:rsidRPr="00560A58">
        <w:rPr>
          <w:rFonts w:ascii="Corbel" w:hAnsi="Corbel"/>
          <w:szCs w:val="18"/>
        </w:rPr>
        <w:t xml:space="preserve"> </w:t>
      </w:r>
      <w:r w:rsidR="008B0F1A" w:rsidRPr="00A20CCD">
        <w:rPr>
          <w:rFonts w:ascii="Corbel" w:hAnsi="Corbel"/>
          <w:b/>
          <w:szCs w:val="18"/>
        </w:rPr>
        <w:t>Uniform Europees Aanbestedingsdocument</w:t>
      </w:r>
      <w:r>
        <w:rPr>
          <w:rFonts w:ascii="Corbel" w:hAnsi="Corbel"/>
          <w:szCs w:val="18"/>
        </w:rPr>
        <w:t>.</w:t>
      </w:r>
    </w:p>
    <w:p w14:paraId="46499734" w14:textId="77777777" w:rsidR="0012699C" w:rsidRPr="00882E92" w:rsidRDefault="0012699C" w:rsidP="0012699C">
      <w:pPr>
        <w:spacing w:line="276" w:lineRule="auto"/>
        <w:rPr>
          <w:rFonts w:ascii="Corbel" w:hAnsi="Corbel"/>
          <w:szCs w:val="18"/>
        </w:rPr>
      </w:pPr>
    </w:p>
    <w:p w14:paraId="103A7ED5" w14:textId="07AD8FAF" w:rsidR="0012699C" w:rsidRPr="00555A09" w:rsidRDefault="0012699C" w:rsidP="0012699C">
      <w:pPr>
        <w:spacing w:line="276" w:lineRule="auto"/>
        <w:rPr>
          <w:rFonts w:ascii="Corbel" w:hAnsi="Corbel"/>
          <w:szCs w:val="18"/>
        </w:rPr>
      </w:pPr>
      <w:r w:rsidRPr="00882E92">
        <w:rPr>
          <w:rFonts w:ascii="Corbel" w:hAnsi="Corbel"/>
          <w:szCs w:val="18"/>
        </w:rPr>
        <w:t xml:space="preserve">Voor wat betreft de bewijsvoering </w:t>
      </w:r>
      <w:r>
        <w:rPr>
          <w:rFonts w:ascii="Corbel" w:hAnsi="Corbel"/>
          <w:szCs w:val="18"/>
        </w:rPr>
        <w:t>is het u</w:t>
      </w:r>
      <w:r w:rsidRPr="00B30CA3">
        <w:rPr>
          <w:rFonts w:ascii="Corbel" w:hAnsi="Corbel"/>
          <w:szCs w:val="18"/>
        </w:rPr>
        <w:t xml:space="preserve">itgangspunt dat </w:t>
      </w:r>
      <w:r>
        <w:rPr>
          <w:rFonts w:ascii="Corbel" w:hAnsi="Corbel"/>
          <w:szCs w:val="18"/>
        </w:rPr>
        <w:t>Gegadigden bij hun Aanmelding</w:t>
      </w:r>
      <w:r w:rsidRPr="00B30CA3">
        <w:rPr>
          <w:rFonts w:ascii="Corbel" w:hAnsi="Corbel"/>
          <w:szCs w:val="18"/>
        </w:rPr>
        <w:t xml:space="preserve"> kunnen volstaan met </w:t>
      </w:r>
      <w:r>
        <w:rPr>
          <w:rFonts w:ascii="Corbel" w:hAnsi="Corbel"/>
          <w:szCs w:val="18"/>
        </w:rPr>
        <w:t>het bijvoeg</w:t>
      </w:r>
      <w:r w:rsidRPr="00B30CA3">
        <w:rPr>
          <w:rFonts w:ascii="Corbel" w:hAnsi="Corbel"/>
          <w:szCs w:val="18"/>
        </w:rPr>
        <w:t xml:space="preserve">en van </w:t>
      </w:r>
      <w:r w:rsidR="00A20CCD">
        <w:rPr>
          <w:rFonts w:ascii="Corbel" w:hAnsi="Corbel"/>
          <w:szCs w:val="18"/>
        </w:rPr>
        <w:t xml:space="preserve">het </w:t>
      </w:r>
      <w:r w:rsidR="00A20CCD" w:rsidRPr="00A20CCD">
        <w:rPr>
          <w:rFonts w:ascii="Corbel" w:hAnsi="Corbel"/>
          <w:b/>
          <w:szCs w:val="18"/>
        </w:rPr>
        <w:t>Uniform Europees Aanbestedingsdocument</w:t>
      </w:r>
      <w:r>
        <w:rPr>
          <w:rFonts w:ascii="Corbel" w:hAnsi="Corbel"/>
          <w:b/>
          <w:szCs w:val="18"/>
        </w:rPr>
        <w:t xml:space="preserve"> </w:t>
      </w:r>
      <w:r>
        <w:rPr>
          <w:rFonts w:ascii="Corbel" w:hAnsi="Corbel"/>
          <w:szCs w:val="18"/>
        </w:rPr>
        <w:t xml:space="preserve">en dat </w:t>
      </w:r>
      <w:r w:rsidRPr="00B30CA3">
        <w:rPr>
          <w:rFonts w:ascii="Corbel" w:hAnsi="Corbel"/>
          <w:szCs w:val="18"/>
        </w:rPr>
        <w:t xml:space="preserve">de Aanbestedende dienst na de </w:t>
      </w:r>
      <w:r>
        <w:rPr>
          <w:rFonts w:ascii="Corbel" w:hAnsi="Corbel"/>
          <w:szCs w:val="18"/>
        </w:rPr>
        <w:t xml:space="preserve">Selectiebeslissing </w:t>
      </w:r>
      <w:r w:rsidRPr="00B30CA3">
        <w:rPr>
          <w:rFonts w:ascii="Corbel" w:hAnsi="Corbel"/>
          <w:szCs w:val="18"/>
        </w:rPr>
        <w:t>de bewijs</w:t>
      </w:r>
      <w:r>
        <w:rPr>
          <w:rFonts w:ascii="Corbel" w:hAnsi="Corbel"/>
          <w:szCs w:val="18"/>
        </w:rPr>
        <w:t>stukken</w:t>
      </w:r>
      <w:r w:rsidRPr="00B30CA3">
        <w:rPr>
          <w:rFonts w:ascii="Corbel" w:hAnsi="Corbel"/>
          <w:szCs w:val="18"/>
        </w:rPr>
        <w:t xml:space="preserve"> opvraagt bij de </w:t>
      </w:r>
      <w:r>
        <w:rPr>
          <w:rFonts w:ascii="Corbel" w:hAnsi="Corbel"/>
          <w:szCs w:val="18"/>
        </w:rPr>
        <w:t xml:space="preserve">voorlopig geselecteerde Gegadigden. </w:t>
      </w:r>
      <w:r w:rsidR="00145D5C" w:rsidRPr="00145D5C">
        <w:rPr>
          <w:rFonts w:ascii="Corbel" w:hAnsi="Corbel"/>
          <w:szCs w:val="18"/>
        </w:rPr>
        <w:t>In voorkomende gevallen vraagt de Aanbestedende dienst de bewijsstukken ook op bij de tweede in de rangorde. Aan het opvragen van de bewijsstukken kan een Inschrijver geen rechten ontlenen.</w:t>
      </w:r>
      <w:r w:rsidR="00145D5C">
        <w:rPr>
          <w:rFonts w:ascii="Corbel" w:hAnsi="Corbel"/>
          <w:szCs w:val="18"/>
        </w:rPr>
        <w:t xml:space="preserve"> </w:t>
      </w:r>
      <w:r>
        <w:rPr>
          <w:rFonts w:ascii="Corbel" w:hAnsi="Corbel"/>
          <w:szCs w:val="18"/>
        </w:rPr>
        <w:t>Dit neemt niet weg dat</w:t>
      </w:r>
      <w:r w:rsidRPr="00B30CA3">
        <w:rPr>
          <w:rFonts w:ascii="Corbel" w:hAnsi="Corbel"/>
          <w:szCs w:val="18"/>
        </w:rPr>
        <w:t xml:space="preserve"> Aanbestedende </w:t>
      </w:r>
      <w:r w:rsidR="00B04994">
        <w:rPr>
          <w:rFonts w:ascii="Corbel" w:hAnsi="Corbel"/>
          <w:szCs w:val="18"/>
        </w:rPr>
        <w:t xml:space="preserve">dienst </w:t>
      </w:r>
      <w:r>
        <w:rPr>
          <w:rFonts w:ascii="Corbel" w:hAnsi="Corbel"/>
          <w:szCs w:val="18"/>
        </w:rPr>
        <w:t xml:space="preserve">hier </w:t>
      </w:r>
      <w:r w:rsidRPr="00B30CA3">
        <w:rPr>
          <w:rFonts w:ascii="Corbel" w:hAnsi="Corbel"/>
          <w:szCs w:val="18"/>
        </w:rPr>
        <w:t xml:space="preserve">op elk moment </w:t>
      </w:r>
      <w:r>
        <w:rPr>
          <w:rFonts w:ascii="Corbel" w:hAnsi="Corbel"/>
          <w:szCs w:val="18"/>
        </w:rPr>
        <w:t xml:space="preserve">eerder </w:t>
      </w:r>
      <w:r w:rsidRPr="00B30CA3">
        <w:rPr>
          <w:rFonts w:ascii="Corbel" w:hAnsi="Corbel"/>
          <w:szCs w:val="18"/>
        </w:rPr>
        <w:t xml:space="preserve">in de procedure aan </w:t>
      </w:r>
      <w:r>
        <w:rPr>
          <w:rFonts w:ascii="Corbel" w:hAnsi="Corbel"/>
          <w:szCs w:val="18"/>
        </w:rPr>
        <w:t xml:space="preserve">Gegadigden </w:t>
      </w:r>
      <w:r w:rsidRPr="00B30CA3">
        <w:rPr>
          <w:rFonts w:ascii="Corbel" w:hAnsi="Corbel"/>
          <w:szCs w:val="18"/>
        </w:rPr>
        <w:t xml:space="preserve">om kan verzoeken teneinde vast te stellen of </w:t>
      </w:r>
      <w:r>
        <w:rPr>
          <w:rFonts w:ascii="Corbel" w:hAnsi="Corbel"/>
          <w:szCs w:val="18"/>
        </w:rPr>
        <w:t xml:space="preserve">Gegadigden </w:t>
      </w:r>
      <w:r w:rsidRPr="00B30CA3">
        <w:rPr>
          <w:rFonts w:ascii="Corbel" w:hAnsi="Corbel"/>
          <w:szCs w:val="18"/>
        </w:rPr>
        <w:t>niet moeten worden uitgesloten, indien dit naar het oordeel van de Aanbestedende dienst noodzakelijk is voor het goede verloop van de procedure.</w:t>
      </w:r>
      <w:r>
        <w:rPr>
          <w:rFonts w:ascii="Corbel" w:hAnsi="Corbel"/>
          <w:szCs w:val="18"/>
        </w:rPr>
        <w:t xml:space="preserve"> </w:t>
      </w:r>
    </w:p>
    <w:p w14:paraId="2F207C29" w14:textId="77777777" w:rsidR="0012699C" w:rsidRDefault="0012699C" w:rsidP="0012699C">
      <w:pPr>
        <w:tabs>
          <w:tab w:val="left" w:pos="142"/>
        </w:tabs>
        <w:spacing w:line="276" w:lineRule="auto"/>
        <w:rPr>
          <w:rFonts w:ascii="Corbel" w:hAnsi="Corbel"/>
          <w:szCs w:val="18"/>
        </w:rPr>
      </w:pPr>
    </w:p>
    <w:p w14:paraId="65BB1784" w14:textId="47DB3412" w:rsidR="00145D5C" w:rsidRDefault="0012699C" w:rsidP="00145D5C">
      <w:pPr>
        <w:tabs>
          <w:tab w:val="left" w:pos="142"/>
        </w:tabs>
        <w:spacing w:line="276" w:lineRule="auto"/>
        <w:rPr>
          <w:rFonts w:ascii="Corbel" w:hAnsi="Corbel"/>
          <w:szCs w:val="18"/>
        </w:rPr>
      </w:pPr>
      <w:r>
        <w:rPr>
          <w:rFonts w:ascii="Corbel" w:hAnsi="Corbel"/>
          <w:szCs w:val="18"/>
        </w:rPr>
        <w:t>Een Gegadigde dient</w:t>
      </w:r>
      <w:r w:rsidRPr="00811244">
        <w:rPr>
          <w:rFonts w:ascii="Corbel" w:hAnsi="Corbel"/>
          <w:szCs w:val="18"/>
        </w:rPr>
        <w:t xml:space="preserve"> op eerst</w:t>
      </w:r>
      <w:r>
        <w:rPr>
          <w:rFonts w:ascii="Corbel" w:hAnsi="Corbel"/>
          <w:szCs w:val="18"/>
        </w:rPr>
        <w:t xml:space="preserve">e verzoek van de Aanbestedende </w:t>
      </w:r>
      <w:r w:rsidR="00182328">
        <w:rPr>
          <w:rFonts w:ascii="Corbel" w:hAnsi="Corbel"/>
          <w:szCs w:val="18"/>
        </w:rPr>
        <w:t xml:space="preserve">dienst </w:t>
      </w:r>
      <w:r>
        <w:rPr>
          <w:rFonts w:ascii="Corbel" w:hAnsi="Corbel"/>
          <w:szCs w:val="18"/>
        </w:rPr>
        <w:t xml:space="preserve">binnen 5 </w:t>
      </w:r>
      <w:r w:rsidRPr="00811244">
        <w:rPr>
          <w:rFonts w:ascii="Corbel" w:hAnsi="Corbel"/>
          <w:szCs w:val="18"/>
        </w:rPr>
        <w:t xml:space="preserve">dagen nadere bewijsstukken te kunnen overleggen om het verklaarde voor wat betreft de uitsluitingsgronden te staven. In onderstaande tabel worden deze nadere bewijsstukken per uitsluitingsgrond uiteengezet. Indien blijkt dat </w:t>
      </w:r>
      <w:r w:rsidR="00B04994">
        <w:rPr>
          <w:rFonts w:ascii="Corbel" w:hAnsi="Corbel"/>
          <w:szCs w:val="18"/>
        </w:rPr>
        <w:t xml:space="preserve">Gegadigde </w:t>
      </w:r>
      <w:r w:rsidRPr="00811244">
        <w:rPr>
          <w:rFonts w:ascii="Corbel" w:hAnsi="Corbel"/>
          <w:szCs w:val="18"/>
        </w:rPr>
        <w:t>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w:t>
      </w:r>
      <w:r w:rsidR="00B04994">
        <w:rPr>
          <w:rFonts w:ascii="Corbel" w:hAnsi="Corbel"/>
          <w:szCs w:val="18"/>
        </w:rPr>
        <w:t xml:space="preserve"> Selectiebeslissing</w:t>
      </w:r>
      <w:r>
        <w:rPr>
          <w:rFonts w:ascii="Corbel" w:hAnsi="Corbel"/>
          <w:szCs w:val="18"/>
        </w:rPr>
        <w:t xml:space="preserve"> plaatsvindt, komt een nieuwe </w:t>
      </w:r>
      <w:r w:rsidR="00B04994">
        <w:rPr>
          <w:rFonts w:ascii="Corbel" w:hAnsi="Corbel"/>
          <w:szCs w:val="18"/>
        </w:rPr>
        <w:t>Selectiebeslissing</w:t>
      </w:r>
      <w:r>
        <w:rPr>
          <w:rFonts w:ascii="Corbel" w:hAnsi="Corbel"/>
          <w:szCs w:val="18"/>
        </w:rPr>
        <w:t xml:space="preserve"> tot stand.</w:t>
      </w:r>
      <w:r w:rsidR="00145D5C" w:rsidRPr="00145D5C">
        <w:rPr>
          <w:rFonts w:ascii="Corbel" w:hAnsi="Corbel"/>
          <w:szCs w:val="18"/>
        </w:rPr>
        <w:t xml:space="preserve"> </w:t>
      </w:r>
      <w:r w:rsidR="00145D5C">
        <w:rPr>
          <w:rFonts w:ascii="Corbel" w:hAnsi="Corbel"/>
          <w:szCs w:val="18"/>
        </w:rPr>
        <w:t>Als Gegadigde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47F6FCD" w14:textId="48EAF358" w:rsidR="008E6830" w:rsidRDefault="008E6830">
      <w:pPr>
        <w:spacing w:line="240" w:lineRule="auto"/>
        <w:rPr>
          <w:rFonts w:ascii="Corbel" w:hAnsi="Corbel"/>
          <w:szCs w:val="18"/>
        </w:rPr>
      </w:pPr>
      <w:r>
        <w:rPr>
          <w:rFonts w:ascii="Corbel" w:hAnsi="Corbel"/>
          <w:szCs w:val="18"/>
        </w:rPr>
        <w:br w:type="page"/>
      </w:r>
    </w:p>
    <w:tbl>
      <w:tblPr>
        <w:tblStyle w:val="Eenvoudigetabel3"/>
        <w:tblW w:w="4714" w:type="pct"/>
        <w:tblInd w:w="108" w:type="dxa"/>
        <w:tblCellMar>
          <w:top w:w="57" w:type="dxa"/>
          <w:bottom w:w="57" w:type="dxa"/>
        </w:tblCellMar>
        <w:tblLook w:val="04A0" w:firstRow="1" w:lastRow="0" w:firstColumn="1" w:lastColumn="0" w:noHBand="0" w:noVBand="1"/>
      </w:tblPr>
      <w:tblGrid>
        <w:gridCol w:w="2478"/>
        <w:gridCol w:w="551"/>
        <w:gridCol w:w="4960"/>
      </w:tblGrid>
      <w:tr w:rsidR="00E50B58" w14:paraId="790787D4" w14:textId="77777777" w:rsidTr="00E50B58">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496E39BC" w14:textId="77777777" w:rsidR="00E50B58" w:rsidRDefault="00E50B58" w:rsidP="00E50B58">
            <w:pPr>
              <w:overflowPunct w:val="0"/>
              <w:autoSpaceDE w:val="0"/>
              <w:autoSpaceDN w:val="0"/>
              <w:adjustRightInd w:val="0"/>
              <w:spacing w:line="276" w:lineRule="auto"/>
              <w:jc w:val="both"/>
              <w:textAlignment w:val="baseline"/>
              <w:rPr>
                <w:rFonts w:ascii="Corbel" w:hAnsi="Corbel" w:cs="Arial"/>
                <w:b w:val="0"/>
                <w:bCs w:val="0"/>
                <w:spacing w:val="0"/>
                <w:sz w:val="16"/>
                <w:szCs w:val="16"/>
              </w:rPr>
            </w:pPr>
            <w:r>
              <w:rPr>
                <w:rFonts w:ascii="Corbel" w:hAnsi="Corbel" w:cs="Arial"/>
                <w:b w:val="0"/>
                <w:bCs w:val="0"/>
                <w:spacing w:val="0"/>
                <w:sz w:val="16"/>
                <w:szCs w:val="16"/>
              </w:rPr>
              <w:lastRenderedPageBreak/>
              <w:t>Uitsluitingsgrond</w:t>
            </w:r>
          </w:p>
        </w:tc>
        <w:tc>
          <w:tcPr>
            <w:tcW w:w="345" w:type="pct"/>
            <w:tcBorders>
              <w:top w:val="single" w:sz="12" w:space="0" w:color="000000"/>
              <w:left w:val="nil"/>
              <w:bottom w:val="nil"/>
              <w:right w:val="nil"/>
            </w:tcBorders>
            <w:noWrap/>
            <w:hideMark/>
          </w:tcPr>
          <w:p w14:paraId="24A9CA93" w14:textId="77777777" w:rsidR="00E50B58" w:rsidRDefault="00E50B58" w:rsidP="00E50B58">
            <w:pPr>
              <w:overflowPunct w:val="0"/>
              <w:autoSpaceDE w:val="0"/>
              <w:autoSpaceDN w:val="0"/>
              <w:adjustRightInd w:val="0"/>
              <w:spacing w:line="276" w:lineRule="auto"/>
              <w:jc w:val="both"/>
              <w:textAlignment w:val="baseline"/>
              <w:rPr>
                <w:rFonts w:ascii="Corbel" w:hAnsi="Corbel" w:cs="Arial"/>
                <w:b w:val="0"/>
                <w:bCs w:val="0"/>
                <w:spacing w:val="0"/>
                <w:sz w:val="16"/>
                <w:szCs w:val="16"/>
              </w:rPr>
            </w:pPr>
            <w:r>
              <w:rPr>
                <w:rFonts w:ascii="Corbel" w:hAnsi="Corbel" w:cs="Arial"/>
                <w:b w:val="0"/>
                <w:bCs w:val="0"/>
                <w:spacing w:val="0"/>
                <w:sz w:val="16"/>
                <w:szCs w:val="16"/>
              </w:rPr>
              <w:t>#</w:t>
            </w:r>
          </w:p>
        </w:tc>
        <w:tc>
          <w:tcPr>
            <w:tcW w:w="3104" w:type="pct"/>
            <w:tcBorders>
              <w:top w:val="single" w:sz="12" w:space="0" w:color="000000"/>
              <w:left w:val="nil"/>
              <w:bottom w:val="nil"/>
              <w:right w:val="single" w:sz="12" w:space="0" w:color="000000"/>
            </w:tcBorders>
            <w:hideMark/>
          </w:tcPr>
          <w:p w14:paraId="20CD24BF" w14:textId="77777777" w:rsidR="00E50B58" w:rsidRDefault="00E50B58" w:rsidP="00E50B58">
            <w:pPr>
              <w:overflowPunct w:val="0"/>
              <w:autoSpaceDE w:val="0"/>
              <w:autoSpaceDN w:val="0"/>
              <w:adjustRightInd w:val="0"/>
              <w:spacing w:line="276" w:lineRule="auto"/>
              <w:jc w:val="both"/>
              <w:textAlignment w:val="baseline"/>
              <w:rPr>
                <w:rFonts w:ascii="Corbel" w:hAnsi="Corbel" w:cs="Arial"/>
                <w:b w:val="0"/>
                <w:bCs w:val="0"/>
                <w:spacing w:val="0"/>
                <w:sz w:val="16"/>
                <w:szCs w:val="16"/>
              </w:rPr>
            </w:pPr>
            <w:r>
              <w:rPr>
                <w:rFonts w:ascii="Corbel" w:hAnsi="Corbel" w:cs="Arial"/>
                <w:b w:val="0"/>
                <w:bCs w:val="0"/>
                <w:spacing w:val="0"/>
                <w:sz w:val="16"/>
                <w:szCs w:val="16"/>
              </w:rPr>
              <w:t>Nadere bewijsstukken</w:t>
            </w:r>
          </w:p>
        </w:tc>
      </w:tr>
      <w:tr w:rsidR="00E50B58" w14:paraId="50545E7B" w14:textId="77777777" w:rsidTr="00E50B58">
        <w:trPr>
          <w:trHeight w:val="467"/>
        </w:trPr>
        <w:tc>
          <w:tcPr>
            <w:tcW w:w="1551" w:type="pct"/>
            <w:tcBorders>
              <w:top w:val="nil"/>
              <w:left w:val="single" w:sz="12" w:space="0" w:color="000000"/>
              <w:bottom w:val="nil"/>
              <w:right w:val="nil"/>
            </w:tcBorders>
            <w:hideMark/>
          </w:tcPr>
          <w:p w14:paraId="30F2C50E" w14:textId="77777777" w:rsidR="00E50B58" w:rsidRDefault="00E50B58" w:rsidP="00E50B58">
            <w:pPr>
              <w:spacing w:line="276" w:lineRule="auto"/>
              <w:rPr>
                <w:rFonts w:ascii="Corbel" w:hAnsi="Corbel"/>
                <w:sz w:val="16"/>
                <w:szCs w:val="16"/>
              </w:rPr>
            </w:pPr>
            <w:r>
              <w:rPr>
                <w:rFonts w:ascii="Corbel" w:hAnsi="Corbel"/>
                <w:sz w:val="16"/>
                <w:szCs w:val="16"/>
              </w:rPr>
              <w:t>Geen crimineel verleden</w:t>
            </w:r>
          </w:p>
        </w:tc>
        <w:tc>
          <w:tcPr>
            <w:tcW w:w="345" w:type="pct"/>
            <w:tcBorders>
              <w:top w:val="nil"/>
              <w:left w:val="nil"/>
              <w:bottom w:val="nil"/>
              <w:right w:val="nil"/>
            </w:tcBorders>
            <w:hideMark/>
          </w:tcPr>
          <w:p w14:paraId="6C7E7948" w14:textId="77777777" w:rsidR="00E50B58" w:rsidRDefault="00E50B58" w:rsidP="00E50B58">
            <w:pPr>
              <w:spacing w:line="276" w:lineRule="auto"/>
              <w:rPr>
                <w:rFonts w:ascii="Corbel" w:hAnsi="Corbel"/>
                <w:sz w:val="16"/>
                <w:szCs w:val="16"/>
              </w:rPr>
            </w:pPr>
            <w:r>
              <w:rPr>
                <w:rFonts w:ascii="Corbel" w:hAnsi="Corbel"/>
                <w:sz w:val="16"/>
                <w:szCs w:val="16"/>
              </w:rPr>
              <w:t>III A</w:t>
            </w:r>
          </w:p>
        </w:tc>
        <w:tc>
          <w:tcPr>
            <w:tcW w:w="3104" w:type="pct"/>
            <w:tcBorders>
              <w:top w:val="nil"/>
              <w:left w:val="nil"/>
              <w:bottom w:val="nil"/>
              <w:right w:val="single" w:sz="12" w:space="0" w:color="000000"/>
            </w:tcBorders>
            <w:hideMark/>
          </w:tcPr>
          <w:p w14:paraId="4AFFBF22" w14:textId="77777777" w:rsidR="00E50B58" w:rsidRDefault="00E50B58" w:rsidP="00E50B58">
            <w:pPr>
              <w:spacing w:line="276" w:lineRule="auto"/>
              <w:rPr>
                <w:rFonts w:ascii="Corbel" w:hAnsi="Corbel"/>
                <w:sz w:val="16"/>
                <w:szCs w:val="16"/>
              </w:rPr>
            </w:pPr>
            <w:r>
              <w:rPr>
                <w:rFonts w:ascii="Corbel" w:hAnsi="Corbel"/>
                <w:sz w:val="16"/>
                <w:szCs w:val="16"/>
              </w:rPr>
              <w:t>Gedragsverklaring aanbesteden zoals bedoeld in artikel 4.1 van de Aanbestedingswet 2012</w:t>
            </w:r>
            <w:r>
              <w:rPr>
                <w:rFonts w:ascii="Corbel" w:hAnsi="Corbel"/>
                <w:sz w:val="16"/>
                <w:szCs w:val="16"/>
                <w:vertAlign w:val="superscript"/>
              </w:rPr>
              <w:footnoteReference w:id="3"/>
            </w:r>
            <w:r>
              <w:rPr>
                <w:rFonts w:ascii="Corbel" w:hAnsi="Corbel"/>
                <w:sz w:val="16"/>
                <w:szCs w:val="16"/>
              </w:rPr>
              <w:t>, niet ouder dan twee jaar.</w:t>
            </w:r>
          </w:p>
        </w:tc>
      </w:tr>
      <w:tr w:rsidR="00E50B58" w14:paraId="2FFCE475" w14:textId="77777777" w:rsidTr="00E50B58">
        <w:trPr>
          <w:trHeight w:val="304"/>
        </w:trPr>
        <w:tc>
          <w:tcPr>
            <w:tcW w:w="1551" w:type="pct"/>
            <w:tcBorders>
              <w:top w:val="nil"/>
              <w:left w:val="single" w:sz="12" w:space="0" w:color="000000"/>
              <w:bottom w:val="nil"/>
              <w:right w:val="nil"/>
            </w:tcBorders>
            <w:hideMark/>
          </w:tcPr>
          <w:p w14:paraId="4FB97A70"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faillissement</w:t>
            </w:r>
          </w:p>
        </w:tc>
        <w:tc>
          <w:tcPr>
            <w:tcW w:w="345" w:type="pct"/>
            <w:tcBorders>
              <w:top w:val="nil"/>
              <w:left w:val="nil"/>
              <w:bottom w:val="nil"/>
              <w:right w:val="nil"/>
            </w:tcBorders>
            <w:hideMark/>
          </w:tcPr>
          <w:p w14:paraId="199AE7CB"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4" w:type="pct"/>
            <w:tcBorders>
              <w:top w:val="nil"/>
              <w:left w:val="nil"/>
              <w:bottom w:val="nil"/>
              <w:right w:val="single" w:sz="12" w:space="0" w:color="000000"/>
            </w:tcBorders>
            <w:hideMark/>
          </w:tcPr>
          <w:p w14:paraId="66BB06B3" w14:textId="6C8DA6FA"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 xml:space="preserve">Uittreksel uit het handelsregister, niet ouder dan </w:t>
            </w:r>
            <w:r w:rsidR="00A76563">
              <w:rPr>
                <w:rFonts w:ascii="Corbel" w:hAnsi="Corbel" w:cs="Arial"/>
                <w:color w:val="000000"/>
                <w:spacing w:val="0"/>
                <w:sz w:val="16"/>
                <w:szCs w:val="16"/>
              </w:rPr>
              <w:t>twaalf</w:t>
            </w:r>
            <w:r>
              <w:rPr>
                <w:rFonts w:ascii="Corbel" w:hAnsi="Corbel" w:cs="Arial"/>
                <w:color w:val="000000"/>
                <w:spacing w:val="0"/>
                <w:sz w:val="16"/>
                <w:szCs w:val="16"/>
              </w:rPr>
              <w:t xml:space="preserve"> maanden.</w:t>
            </w:r>
          </w:p>
        </w:tc>
      </w:tr>
      <w:tr w:rsidR="00E50B58" w14:paraId="74FDFF2B" w14:textId="77777777" w:rsidTr="00E50B58">
        <w:trPr>
          <w:trHeight w:val="452"/>
        </w:trPr>
        <w:tc>
          <w:tcPr>
            <w:tcW w:w="1551" w:type="pct"/>
            <w:tcBorders>
              <w:top w:val="nil"/>
              <w:left w:val="single" w:sz="12" w:space="0" w:color="000000"/>
              <w:bottom w:val="nil"/>
              <w:right w:val="nil"/>
            </w:tcBorders>
            <w:hideMark/>
          </w:tcPr>
          <w:p w14:paraId="13D537C5"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gerechtelijke uitspraak beroepsgedragsregel</w:t>
            </w:r>
          </w:p>
        </w:tc>
        <w:tc>
          <w:tcPr>
            <w:tcW w:w="345" w:type="pct"/>
            <w:tcBorders>
              <w:top w:val="nil"/>
              <w:left w:val="nil"/>
              <w:bottom w:val="nil"/>
              <w:right w:val="nil"/>
            </w:tcBorders>
            <w:hideMark/>
          </w:tcPr>
          <w:p w14:paraId="75C93D2E"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4" w:type="pct"/>
            <w:tcBorders>
              <w:top w:val="nil"/>
              <w:left w:val="nil"/>
              <w:bottom w:val="nil"/>
              <w:right w:val="single" w:sz="12" w:space="0" w:color="000000"/>
            </w:tcBorders>
            <w:hideMark/>
          </w:tcPr>
          <w:p w14:paraId="443D0BE4"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sz w:val="16"/>
                <w:szCs w:val="16"/>
              </w:rPr>
              <w:t>Gedragsverklaring aanbesteden zoals bedoeld in artikel 4.1 van de Aanbestedingswet 2012, niet ouder dan twee jaar.</w:t>
            </w:r>
          </w:p>
        </w:tc>
      </w:tr>
      <w:tr w:rsidR="00E50B58" w14:paraId="1C5CA02B" w14:textId="77777777" w:rsidTr="00E50B58">
        <w:trPr>
          <w:trHeight w:val="604"/>
        </w:trPr>
        <w:tc>
          <w:tcPr>
            <w:tcW w:w="1551" w:type="pct"/>
            <w:tcBorders>
              <w:top w:val="nil"/>
              <w:left w:val="single" w:sz="12" w:space="0" w:color="000000"/>
              <w:bottom w:val="nil"/>
              <w:right w:val="nil"/>
            </w:tcBorders>
            <w:hideMark/>
          </w:tcPr>
          <w:p w14:paraId="4F33108D"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ernstige beroepsfout</w:t>
            </w:r>
          </w:p>
        </w:tc>
        <w:tc>
          <w:tcPr>
            <w:tcW w:w="345" w:type="pct"/>
            <w:tcBorders>
              <w:top w:val="nil"/>
              <w:left w:val="nil"/>
              <w:bottom w:val="nil"/>
              <w:right w:val="nil"/>
            </w:tcBorders>
            <w:hideMark/>
          </w:tcPr>
          <w:p w14:paraId="750EDBB1"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4" w:type="pct"/>
            <w:tcBorders>
              <w:top w:val="nil"/>
              <w:left w:val="nil"/>
              <w:bottom w:val="nil"/>
              <w:right w:val="single" w:sz="12" w:space="0" w:color="000000"/>
            </w:tcBorders>
            <w:hideMark/>
          </w:tcPr>
          <w:p w14:paraId="560F19C6"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Indien de Aanbestedende dienst aanwijzingen heeft dat van deze uitsluitingsgrond sprake is  zal dit aan de Inschrijver kenbaar worden gemaakt, waarna deze in de gelegenheid wordt gesteld zijn zienswijze hierop te geven.</w:t>
            </w:r>
          </w:p>
        </w:tc>
      </w:tr>
      <w:tr w:rsidR="00E50B58" w14:paraId="1A907F1A" w14:textId="77777777" w:rsidTr="00207DFF">
        <w:trPr>
          <w:trHeight w:val="468"/>
        </w:trPr>
        <w:tc>
          <w:tcPr>
            <w:tcW w:w="1551" w:type="pct"/>
            <w:tcBorders>
              <w:top w:val="nil"/>
              <w:left w:val="single" w:sz="12" w:space="0" w:color="000000"/>
              <w:bottom w:val="nil"/>
              <w:right w:val="nil"/>
            </w:tcBorders>
            <w:hideMark/>
          </w:tcPr>
          <w:p w14:paraId="28793FEE"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Betalingen belastingen en premies</w:t>
            </w:r>
          </w:p>
        </w:tc>
        <w:tc>
          <w:tcPr>
            <w:tcW w:w="345" w:type="pct"/>
            <w:tcBorders>
              <w:top w:val="nil"/>
              <w:left w:val="nil"/>
              <w:bottom w:val="nil"/>
              <w:right w:val="nil"/>
            </w:tcBorders>
            <w:hideMark/>
          </w:tcPr>
          <w:p w14:paraId="4E964AAD"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B</w:t>
            </w:r>
          </w:p>
        </w:tc>
        <w:tc>
          <w:tcPr>
            <w:tcW w:w="3104" w:type="pct"/>
            <w:tcBorders>
              <w:top w:val="nil"/>
              <w:left w:val="nil"/>
              <w:bottom w:val="nil"/>
              <w:right w:val="single" w:sz="12" w:space="0" w:color="000000"/>
            </w:tcBorders>
            <w:hideMark/>
          </w:tcPr>
          <w:p w14:paraId="76BBB80B" w14:textId="3A203D7E"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 xml:space="preserve">Verklaring van de belastingdienst, niet ouder dan </w:t>
            </w:r>
            <w:r w:rsidR="00A76563">
              <w:rPr>
                <w:rFonts w:ascii="Corbel" w:hAnsi="Corbel" w:cs="Arial"/>
                <w:color w:val="000000"/>
                <w:spacing w:val="0"/>
                <w:sz w:val="16"/>
                <w:szCs w:val="16"/>
              </w:rPr>
              <w:t>drie</w:t>
            </w:r>
            <w:r>
              <w:rPr>
                <w:rFonts w:ascii="Corbel" w:hAnsi="Corbel" w:cs="Arial"/>
                <w:color w:val="000000"/>
                <w:spacing w:val="0"/>
                <w:sz w:val="16"/>
                <w:szCs w:val="16"/>
              </w:rPr>
              <w:t xml:space="preserve"> maanden.</w:t>
            </w:r>
          </w:p>
        </w:tc>
      </w:tr>
      <w:tr w:rsidR="00E50B58" w14:paraId="4A0078CA" w14:textId="77777777" w:rsidTr="00207DFF">
        <w:trPr>
          <w:trHeight w:val="224"/>
        </w:trPr>
        <w:tc>
          <w:tcPr>
            <w:tcW w:w="1551" w:type="pct"/>
            <w:tcBorders>
              <w:top w:val="nil"/>
              <w:left w:val="single" w:sz="12" w:space="0" w:color="000000"/>
              <w:bottom w:val="single" w:sz="4" w:space="0" w:color="auto"/>
              <w:right w:val="nil"/>
            </w:tcBorders>
          </w:tcPr>
          <w:p w14:paraId="3468BAB9"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valse verklaringen</w:t>
            </w:r>
          </w:p>
          <w:p w14:paraId="30D0207A"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3B7AB6EC"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6DC843F6"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36E43877"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6C57100F"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 xml:space="preserve">Geen schending verplichtingen </w:t>
            </w:r>
            <w:proofErr w:type="spellStart"/>
            <w:r>
              <w:rPr>
                <w:rFonts w:ascii="Corbel" w:hAnsi="Corbel" w:cs="Arial"/>
                <w:color w:val="000000"/>
                <w:spacing w:val="0"/>
                <w:sz w:val="16"/>
                <w:szCs w:val="16"/>
              </w:rPr>
              <w:t>obv</w:t>
            </w:r>
            <w:proofErr w:type="spellEnd"/>
            <w:r>
              <w:rPr>
                <w:rFonts w:ascii="Corbel" w:hAnsi="Corbel" w:cs="Arial"/>
                <w:color w:val="000000"/>
                <w:spacing w:val="0"/>
                <w:sz w:val="16"/>
                <w:szCs w:val="16"/>
              </w:rPr>
              <w:t xml:space="preserve"> milieu, - sociaal of arbeidsrecht</w:t>
            </w:r>
          </w:p>
          <w:p w14:paraId="630FFFB1"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29020749" w14:textId="06A9160A"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Geen vervalsing van de mededinging</w:t>
            </w:r>
          </w:p>
        </w:tc>
        <w:tc>
          <w:tcPr>
            <w:tcW w:w="345" w:type="pct"/>
            <w:tcBorders>
              <w:top w:val="nil"/>
              <w:left w:val="nil"/>
              <w:bottom w:val="single" w:sz="4" w:space="0" w:color="auto"/>
              <w:right w:val="nil"/>
            </w:tcBorders>
          </w:tcPr>
          <w:p w14:paraId="4DDE46AC"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634A1571"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2C256B8A"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329B5EA8"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0D8B1E7D"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2D1D5184"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58CCFFF5"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4B842D06"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28C022E9"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6E08156A"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472A7C5E"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tc>
        <w:tc>
          <w:tcPr>
            <w:tcW w:w="3104" w:type="pct"/>
            <w:tcBorders>
              <w:top w:val="nil"/>
              <w:left w:val="nil"/>
              <w:bottom w:val="single" w:sz="4" w:space="0" w:color="auto"/>
              <w:right w:val="single" w:sz="12" w:space="0" w:color="000000"/>
            </w:tcBorders>
          </w:tcPr>
          <w:p w14:paraId="43F1FB8A"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Indien de Aanbestedende dienst aanwijzingen heeft dat van deze uitsluitingsgrond sprake is  zal dit aan de Inschrijver kenbaar worden gemaakt, waarna deze in de gelegenheid wordt gesteld zijn zienswijze hierop te geven</w:t>
            </w:r>
          </w:p>
          <w:p w14:paraId="354BAB5C" w14:textId="77777777"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p>
          <w:p w14:paraId="32F9B42D" w14:textId="77777777" w:rsidR="00E50B58" w:rsidRDefault="00E50B58" w:rsidP="00E50B5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Gedragsverklaring aanbesteden zoals bedoeld in artikel 4.1 van de Aanbestedingswet 2012, niet ouder dan twee jaar.</w:t>
            </w:r>
          </w:p>
          <w:p w14:paraId="3081EE54" w14:textId="77777777" w:rsidR="00E50B58" w:rsidRDefault="00E50B58" w:rsidP="00E50B58">
            <w:pPr>
              <w:overflowPunct w:val="0"/>
              <w:autoSpaceDE w:val="0"/>
              <w:autoSpaceDN w:val="0"/>
              <w:adjustRightInd w:val="0"/>
              <w:spacing w:line="276" w:lineRule="auto"/>
              <w:textAlignment w:val="baseline"/>
              <w:rPr>
                <w:rFonts w:ascii="Corbel" w:hAnsi="Corbel"/>
                <w:sz w:val="16"/>
                <w:szCs w:val="16"/>
              </w:rPr>
            </w:pPr>
          </w:p>
          <w:p w14:paraId="03A0C70A" w14:textId="1230350D" w:rsidR="00E50B58" w:rsidRDefault="00E50B58" w:rsidP="00E50B58">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sz w:val="16"/>
                <w:szCs w:val="16"/>
              </w:rPr>
              <w:t>Gedragsverklaring aanbesteden zoals bedoeld in artikel 4.1 van de Aanbestedingswet 2012, niet ouder dan t</w:t>
            </w:r>
            <w:r w:rsidR="00A76563">
              <w:rPr>
                <w:rFonts w:ascii="Corbel" w:hAnsi="Corbel"/>
                <w:sz w:val="16"/>
                <w:szCs w:val="16"/>
              </w:rPr>
              <w:t>w</w:t>
            </w:r>
            <w:r>
              <w:rPr>
                <w:rFonts w:ascii="Corbel" w:hAnsi="Corbel"/>
                <w:sz w:val="16"/>
                <w:szCs w:val="16"/>
              </w:rPr>
              <w:t>ee jaar.</w:t>
            </w:r>
          </w:p>
        </w:tc>
      </w:tr>
    </w:tbl>
    <w:p w14:paraId="464B060C" w14:textId="7BCFF5A1" w:rsidR="0012699C" w:rsidRPr="004612C5" w:rsidRDefault="0012699C" w:rsidP="0012699C">
      <w:pPr>
        <w:pStyle w:val="Kop2"/>
        <w:tabs>
          <w:tab w:val="left" w:pos="6379"/>
        </w:tabs>
        <w:spacing w:before="240" w:after="120"/>
        <w:rPr>
          <w:rFonts w:ascii="Corbel" w:hAnsi="Corbel"/>
          <w:sz w:val="18"/>
          <w:szCs w:val="18"/>
        </w:rPr>
      </w:pPr>
      <w:bookmarkStart w:id="72" w:name="_Toc447882338"/>
      <w:bookmarkStart w:id="73" w:name="_Toc448087049"/>
      <w:bookmarkStart w:id="74" w:name="_Toc65696310"/>
      <w:r w:rsidRPr="004612C5">
        <w:rPr>
          <w:rFonts w:ascii="Corbel" w:hAnsi="Corbel"/>
          <w:sz w:val="18"/>
          <w:szCs w:val="18"/>
        </w:rPr>
        <w:t>Toetsen of aan de geschiktheidseisen is voldaan</w:t>
      </w:r>
      <w:bookmarkEnd w:id="72"/>
      <w:bookmarkEnd w:id="73"/>
      <w:bookmarkEnd w:id="74"/>
    </w:p>
    <w:p w14:paraId="4733CCDB" w14:textId="77777777" w:rsidR="008934E4" w:rsidRPr="00182328" w:rsidRDefault="00B04994" w:rsidP="0012699C">
      <w:pPr>
        <w:spacing w:line="276" w:lineRule="auto"/>
        <w:rPr>
          <w:rFonts w:ascii="Corbel" w:hAnsi="Corbel"/>
          <w:szCs w:val="18"/>
        </w:rPr>
      </w:pPr>
      <w:r>
        <w:rPr>
          <w:rFonts w:ascii="Corbel" w:hAnsi="Corbel"/>
          <w:szCs w:val="18"/>
        </w:rPr>
        <w:t>Indien op de Gegadigde</w:t>
      </w:r>
      <w:r w:rsidR="0012699C" w:rsidRPr="00811244">
        <w:rPr>
          <w:rFonts w:ascii="Corbel" w:hAnsi="Corbel"/>
          <w:szCs w:val="18"/>
        </w:rPr>
        <w:t xml:space="preserve"> geen uitsluitingsgronden van toepassing zijn, wordt zijn geschiktheid beoordeeld aan de hand van een </w:t>
      </w:r>
      <w:r w:rsidR="0012699C" w:rsidRPr="00182328">
        <w:rPr>
          <w:rFonts w:ascii="Corbel" w:hAnsi="Corbel"/>
          <w:szCs w:val="18"/>
        </w:rPr>
        <w:t>aantal eisen</w:t>
      </w:r>
      <w:r w:rsidR="008934E4" w:rsidRPr="00182328">
        <w:rPr>
          <w:rFonts w:ascii="Corbel" w:hAnsi="Corbel"/>
          <w:szCs w:val="18"/>
        </w:rPr>
        <w:t xml:space="preserve">. </w:t>
      </w:r>
      <w:r w:rsidRPr="00182328">
        <w:rPr>
          <w:rFonts w:ascii="Corbel" w:hAnsi="Corbel"/>
          <w:szCs w:val="18"/>
        </w:rPr>
        <w:t xml:space="preserve">Dit betreft </w:t>
      </w:r>
      <w:r w:rsidRPr="00182328">
        <w:rPr>
          <w:rFonts w:ascii="Corbel" w:hAnsi="Corbel"/>
          <w:b/>
          <w:szCs w:val="18"/>
        </w:rPr>
        <w:t xml:space="preserve">minimumeisen </w:t>
      </w:r>
      <w:r w:rsidRPr="00182328">
        <w:rPr>
          <w:rFonts w:ascii="Corbel" w:hAnsi="Corbel"/>
          <w:szCs w:val="18"/>
        </w:rPr>
        <w:t xml:space="preserve">die aan de geschiktheid worden gesteld, anders dan de selectiecriteria die bij Stap 4 aan bod komen. </w:t>
      </w:r>
      <w:r w:rsidR="008934E4" w:rsidRPr="00182328">
        <w:rPr>
          <w:rFonts w:ascii="Corbel" w:hAnsi="Corbel"/>
          <w:szCs w:val="18"/>
        </w:rPr>
        <w:t xml:space="preserve">Op basis van de selectiecriteria wordt bepaald welke Gegadigden het meest geschikt zijn om een Inschrijving in te dienen. </w:t>
      </w:r>
    </w:p>
    <w:p w14:paraId="2946C6E0" w14:textId="77777777" w:rsidR="008934E4" w:rsidRDefault="008934E4" w:rsidP="0012699C">
      <w:pPr>
        <w:spacing w:line="276" w:lineRule="auto"/>
        <w:rPr>
          <w:rFonts w:ascii="Corbel" w:hAnsi="Corbel"/>
          <w:szCs w:val="18"/>
          <w:highlight w:val="yellow"/>
        </w:rPr>
      </w:pPr>
    </w:p>
    <w:p w14:paraId="55E86C2D" w14:textId="63275B38" w:rsidR="00F42093" w:rsidRDefault="0012699C" w:rsidP="00F42093">
      <w:pPr>
        <w:suppressAutoHyphens/>
        <w:overflowPunct w:val="0"/>
        <w:autoSpaceDE w:val="0"/>
        <w:spacing w:line="276" w:lineRule="auto"/>
        <w:textAlignment w:val="baseline"/>
        <w:rPr>
          <w:rFonts w:ascii="Corbel" w:hAnsi="Corbel"/>
          <w:szCs w:val="18"/>
        </w:rPr>
      </w:pPr>
      <w:r w:rsidRPr="00811244">
        <w:rPr>
          <w:rFonts w:ascii="Corbel" w:hAnsi="Corbel"/>
          <w:szCs w:val="18"/>
        </w:rPr>
        <w:t xml:space="preserve">Als de </w:t>
      </w:r>
      <w:r w:rsidR="00B04994">
        <w:rPr>
          <w:rFonts w:ascii="Corbel" w:hAnsi="Corbel"/>
          <w:szCs w:val="18"/>
        </w:rPr>
        <w:t>Gegadigde</w:t>
      </w:r>
      <w:r w:rsidRPr="00811244">
        <w:rPr>
          <w:rFonts w:ascii="Corbel" w:hAnsi="Corbel"/>
          <w:szCs w:val="18"/>
        </w:rPr>
        <w:t xml:space="preserve"> niet aan de gestelde ge</w:t>
      </w:r>
      <w:r w:rsidR="00B04994">
        <w:rPr>
          <w:rFonts w:ascii="Corbel" w:hAnsi="Corbel"/>
          <w:szCs w:val="18"/>
        </w:rPr>
        <w:t xml:space="preserve">schiktheidseisen voldoet, zal </w:t>
      </w:r>
      <w:r w:rsidR="008934E4">
        <w:rPr>
          <w:rFonts w:ascii="Corbel" w:hAnsi="Corbel"/>
          <w:szCs w:val="18"/>
        </w:rPr>
        <w:t xml:space="preserve">zijn </w:t>
      </w:r>
      <w:r w:rsidR="00B04994">
        <w:rPr>
          <w:rFonts w:ascii="Corbel" w:hAnsi="Corbel"/>
          <w:szCs w:val="18"/>
        </w:rPr>
        <w:t>Aanm</w:t>
      </w:r>
      <w:r w:rsidR="008934E4">
        <w:rPr>
          <w:rFonts w:ascii="Corbel" w:hAnsi="Corbel"/>
          <w:szCs w:val="18"/>
        </w:rPr>
        <w:t>eld</w:t>
      </w:r>
      <w:r w:rsidR="00B04994">
        <w:rPr>
          <w:rFonts w:ascii="Corbel" w:hAnsi="Corbel"/>
          <w:szCs w:val="18"/>
        </w:rPr>
        <w:t>ing</w:t>
      </w:r>
      <w:r w:rsidRPr="00811244">
        <w:rPr>
          <w:rFonts w:ascii="Corbel" w:hAnsi="Corbel"/>
          <w:szCs w:val="18"/>
        </w:rPr>
        <w:t xml:space="preserve"> ter</w:t>
      </w:r>
      <w:r>
        <w:rPr>
          <w:rFonts w:ascii="Corbel" w:hAnsi="Corbel"/>
          <w:szCs w:val="18"/>
        </w:rPr>
        <w:t xml:space="preserve"> </w:t>
      </w:r>
      <w:r w:rsidRPr="00811244">
        <w:rPr>
          <w:rFonts w:ascii="Corbel" w:hAnsi="Corbel"/>
          <w:szCs w:val="18"/>
        </w:rPr>
        <w:t xml:space="preserve">zijde worden gelegd. </w:t>
      </w:r>
      <w:r w:rsidR="00F42093" w:rsidRPr="00882E92">
        <w:rPr>
          <w:rFonts w:ascii="Corbel" w:hAnsi="Corbel"/>
          <w:szCs w:val="18"/>
        </w:rPr>
        <w:t xml:space="preserve">Voor wat betreft de </w:t>
      </w:r>
      <w:r w:rsidR="00F42093">
        <w:rPr>
          <w:rFonts w:ascii="Corbel" w:hAnsi="Corbel"/>
          <w:szCs w:val="18"/>
        </w:rPr>
        <w:t xml:space="preserve">toetsing en </w:t>
      </w:r>
      <w:r w:rsidR="00F42093" w:rsidRPr="00882E92">
        <w:rPr>
          <w:rFonts w:ascii="Corbel" w:hAnsi="Corbel"/>
          <w:szCs w:val="18"/>
        </w:rPr>
        <w:t xml:space="preserve">bewijsvoering rondom </w:t>
      </w:r>
      <w:r w:rsidR="00F42093">
        <w:rPr>
          <w:rFonts w:ascii="Corbel" w:hAnsi="Corbel"/>
          <w:szCs w:val="18"/>
        </w:rPr>
        <w:t>de geschiktheidseisen wordt aangesloten bij het regime dat is beschreven in de vorige paragraaf ten aanzien van de uitsluitingsgronden. Dit betekent dat het u</w:t>
      </w:r>
      <w:r w:rsidR="00F42093" w:rsidRPr="00B30CA3">
        <w:rPr>
          <w:rFonts w:ascii="Corbel" w:hAnsi="Corbel"/>
          <w:szCs w:val="18"/>
        </w:rPr>
        <w:t xml:space="preserve">itgangspunt is dat Inschrijvers bij hun Inschrijving kunnen volstaan met </w:t>
      </w:r>
      <w:r w:rsidR="00F42093">
        <w:rPr>
          <w:rFonts w:ascii="Corbel" w:hAnsi="Corbel"/>
          <w:szCs w:val="18"/>
        </w:rPr>
        <w:t>het bijvoeg</w:t>
      </w:r>
      <w:r w:rsidR="00F42093" w:rsidRPr="00B30CA3">
        <w:rPr>
          <w:rFonts w:ascii="Corbel" w:hAnsi="Corbel"/>
          <w:szCs w:val="18"/>
        </w:rPr>
        <w:t xml:space="preserve">en van </w:t>
      </w:r>
      <w:r w:rsidR="008B0F1A">
        <w:rPr>
          <w:rFonts w:ascii="Corbel" w:hAnsi="Corbel"/>
          <w:szCs w:val="18"/>
        </w:rPr>
        <w:t xml:space="preserve">het </w:t>
      </w:r>
      <w:r w:rsidR="008B0F1A" w:rsidRPr="00A20CCD">
        <w:rPr>
          <w:rFonts w:ascii="Corbel" w:hAnsi="Corbel"/>
          <w:b/>
          <w:szCs w:val="18"/>
        </w:rPr>
        <w:t>Uniform Europees Aanbestedingsdocument</w:t>
      </w:r>
      <w:r w:rsidR="00F42093">
        <w:rPr>
          <w:rFonts w:ascii="Corbel" w:hAnsi="Corbel"/>
          <w:szCs w:val="18"/>
        </w:rPr>
        <w:t xml:space="preserve">, tenzij uitdrukkelijk anders bepaald. </w:t>
      </w:r>
      <w:r w:rsidR="00F42093" w:rsidRPr="00811244">
        <w:rPr>
          <w:rFonts w:ascii="Corbel" w:hAnsi="Corbel"/>
          <w:szCs w:val="18"/>
        </w:rPr>
        <w:t>In</w:t>
      </w:r>
      <w:r w:rsidR="00F42093">
        <w:rPr>
          <w:rFonts w:ascii="Corbel" w:hAnsi="Corbel"/>
          <w:szCs w:val="18"/>
        </w:rPr>
        <w:t xml:space="preserve"> de volgende</w:t>
      </w:r>
      <w:r w:rsidR="00F42093" w:rsidRPr="00811244">
        <w:rPr>
          <w:rFonts w:ascii="Corbel" w:hAnsi="Corbel"/>
          <w:szCs w:val="18"/>
        </w:rPr>
        <w:t xml:space="preserve"> </w:t>
      </w:r>
      <w:proofErr w:type="spellStart"/>
      <w:r w:rsidR="00F42093">
        <w:rPr>
          <w:rFonts w:ascii="Corbel" w:hAnsi="Corbel"/>
          <w:szCs w:val="18"/>
        </w:rPr>
        <w:t>subparagrafen</w:t>
      </w:r>
      <w:proofErr w:type="spellEnd"/>
      <w:r w:rsidR="00F42093">
        <w:rPr>
          <w:rFonts w:ascii="Corbel" w:hAnsi="Corbel"/>
          <w:szCs w:val="18"/>
        </w:rPr>
        <w:t xml:space="preserve"> worden de</w:t>
      </w:r>
      <w:r w:rsidR="00F42093" w:rsidRPr="00811244">
        <w:rPr>
          <w:rFonts w:ascii="Corbel" w:hAnsi="Corbel"/>
          <w:szCs w:val="18"/>
        </w:rPr>
        <w:t xml:space="preserve"> nadere bewijsstukken per </w:t>
      </w:r>
      <w:r w:rsidR="00F42093">
        <w:rPr>
          <w:rFonts w:ascii="Corbel" w:hAnsi="Corbel"/>
          <w:szCs w:val="18"/>
        </w:rPr>
        <w:t>geschiktheidseis uiteengezet</w:t>
      </w:r>
    </w:p>
    <w:p w14:paraId="382C2020" w14:textId="121EC8FD" w:rsidR="0012699C" w:rsidRPr="00E30BEC" w:rsidRDefault="00CE0846" w:rsidP="0012699C">
      <w:pPr>
        <w:pStyle w:val="Kop2"/>
        <w:numPr>
          <w:ilvl w:val="2"/>
          <w:numId w:val="6"/>
        </w:numPr>
        <w:tabs>
          <w:tab w:val="left" w:pos="6379"/>
        </w:tabs>
        <w:spacing w:before="240" w:after="120"/>
        <w:rPr>
          <w:rFonts w:ascii="Corbel" w:hAnsi="Corbel"/>
          <w:sz w:val="18"/>
          <w:szCs w:val="18"/>
        </w:rPr>
      </w:pPr>
      <w:bookmarkStart w:id="75" w:name="_Toc447882340"/>
      <w:bookmarkStart w:id="76" w:name="_Toc448087050"/>
      <w:bookmarkStart w:id="77" w:name="_Toc65696311"/>
      <w:r>
        <w:rPr>
          <w:rFonts w:ascii="Corbel" w:hAnsi="Corbel"/>
          <w:sz w:val="18"/>
          <w:szCs w:val="18"/>
        </w:rPr>
        <w:t>F</w:t>
      </w:r>
      <w:r w:rsidR="0012699C" w:rsidRPr="00E30BEC">
        <w:rPr>
          <w:rFonts w:ascii="Corbel" w:hAnsi="Corbel"/>
          <w:sz w:val="18"/>
          <w:szCs w:val="18"/>
        </w:rPr>
        <w:t>inanciële en economische draagkracht</w:t>
      </w:r>
      <w:bookmarkEnd w:id="75"/>
      <w:bookmarkEnd w:id="76"/>
      <w:bookmarkEnd w:id="77"/>
      <w:r w:rsidR="0012699C" w:rsidRPr="00E30BEC">
        <w:rPr>
          <w:rFonts w:ascii="Corbel" w:hAnsi="Corbel"/>
          <w:sz w:val="18"/>
          <w:szCs w:val="18"/>
        </w:rPr>
        <w:t xml:space="preserve"> </w:t>
      </w:r>
    </w:p>
    <w:p w14:paraId="50C7FFFA" w14:textId="77777777" w:rsidR="00E30A04" w:rsidRDefault="00E30A04" w:rsidP="00E30A04">
      <w:pPr>
        <w:shd w:val="clear" w:color="auto" w:fill="FFFFFF"/>
        <w:spacing w:line="276" w:lineRule="auto"/>
        <w:rPr>
          <w:rFonts w:ascii="Corbel" w:hAnsi="Corbel"/>
          <w:szCs w:val="18"/>
        </w:rPr>
      </w:pPr>
      <w:r w:rsidRPr="00930B1A">
        <w:rPr>
          <w:rFonts w:ascii="Corbel" w:hAnsi="Corbel"/>
          <w:szCs w:val="18"/>
        </w:rPr>
        <w:t xml:space="preserve">De aanbestedende dienst </w:t>
      </w:r>
      <w:r>
        <w:rPr>
          <w:rFonts w:ascii="Corbel" w:hAnsi="Corbel"/>
          <w:szCs w:val="18"/>
        </w:rPr>
        <w:t>hecht waarde aan de financiële en economische draagkracht van ondernemingen en stelt daarom de volgende minimumeisen aan de draagkracht van Gegadigden:</w:t>
      </w:r>
    </w:p>
    <w:p w14:paraId="23B3F529" w14:textId="77777777" w:rsidR="00E30A04" w:rsidRDefault="00E30A04" w:rsidP="00E30A04">
      <w:pPr>
        <w:shd w:val="clear" w:color="auto" w:fill="FFFFFF"/>
        <w:spacing w:line="276" w:lineRule="auto"/>
        <w:rPr>
          <w:rFonts w:ascii="Corbel" w:hAnsi="Corbel"/>
          <w:szCs w:val="18"/>
        </w:rPr>
      </w:pPr>
    </w:p>
    <w:p w14:paraId="49D0E97B" w14:textId="77777777" w:rsidR="00E30A04" w:rsidRPr="00930B1A" w:rsidRDefault="00E30A04" w:rsidP="00E30A04">
      <w:pPr>
        <w:pStyle w:val="Lijstalinea"/>
        <w:numPr>
          <w:ilvl w:val="0"/>
          <w:numId w:val="48"/>
        </w:numPr>
        <w:shd w:val="clear" w:color="auto" w:fill="FFFFFF"/>
        <w:spacing w:line="276" w:lineRule="auto"/>
        <w:rPr>
          <w:rFonts w:ascii="Corbel" w:hAnsi="Corbel"/>
          <w:b/>
          <w:szCs w:val="18"/>
        </w:rPr>
      </w:pPr>
      <w:proofErr w:type="spellStart"/>
      <w:r w:rsidRPr="00930B1A">
        <w:rPr>
          <w:rFonts w:ascii="Corbel" w:hAnsi="Corbel"/>
          <w:b/>
          <w:sz w:val="18"/>
          <w:szCs w:val="18"/>
        </w:rPr>
        <w:t>Beroepsaansprakelijkheid</w:t>
      </w:r>
      <w:proofErr w:type="spellEnd"/>
    </w:p>
    <w:p w14:paraId="6E99E760" w14:textId="740F0B0F" w:rsidR="00E30A04" w:rsidRDefault="00E30A04" w:rsidP="00E30A04">
      <w:pPr>
        <w:shd w:val="clear" w:color="auto" w:fill="FFFFFF"/>
        <w:spacing w:line="276" w:lineRule="auto"/>
        <w:ind w:left="709"/>
        <w:rPr>
          <w:rFonts w:ascii="Corbel" w:hAnsi="Corbel"/>
          <w:szCs w:val="18"/>
        </w:rPr>
      </w:pPr>
      <w:r w:rsidRPr="00AB37D5">
        <w:rPr>
          <w:rFonts w:ascii="Corbel" w:hAnsi="Corbel"/>
          <w:szCs w:val="18"/>
        </w:rPr>
        <w:t xml:space="preserve">U dient adequaat verzekerd te zijn tegen beroepsaansprakelijkheid met een dekking van minimaal </w:t>
      </w:r>
      <w:r w:rsidR="004E786F" w:rsidRPr="00AB37D5">
        <w:rPr>
          <w:rFonts w:ascii="Corbel" w:hAnsi="Corbel"/>
          <w:szCs w:val="18"/>
        </w:rPr>
        <w:t>€ 2.500.00</w:t>
      </w:r>
      <w:r w:rsidR="00F84604">
        <w:rPr>
          <w:rFonts w:ascii="Corbel" w:hAnsi="Corbel"/>
          <w:szCs w:val="18"/>
        </w:rPr>
        <w:t>0</w:t>
      </w:r>
      <w:r w:rsidR="004E786F" w:rsidRPr="00AB37D5">
        <w:rPr>
          <w:rFonts w:ascii="Corbel" w:hAnsi="Corbel"/>
          <w:szCs w:val="18"/>
        </w:rPr>
        <w:t xml:space="preserve">,- per geval en </w:t>
      </w:r>
      <w:r w:rsidRPr="00AB37D5">
        <w:rPr>
          <w:rFonts w:ascii="Corbel" w:hAnsi="Corbel"/>
          <w:szCs w:val="18"/>
        </w:rPr>
        <w:t xml:space="preserve">€ </w:t>
      </w:r>
      <w:r w:rsidR="0028765E" w:rsidRPr="00AB37D5">
        <w:rPr>
          <w:rFonts w:ascii="Corbel" w:hAnsi="Corbel"/>
          <w:szCs w:val="18"/>
        </w:rPr>
        <w:t>5</w:t>
      </w:r>
      <w:r w:rsidRPr="00AB37D5">
        <w:rPr>
          <w:rFonts w:ascii="Corbel" w:hAnsi="Corbel"/>
          <w:szCs w:val="18"/>
        </w:rPr>
        <w:t>.000.000,- per jaar, dan wel bereid zijn bij Gunning een dergelijke verzekering af te sluiten.</w:t>
      </w:r>
      <w:r w:rsidR="004E786F" w:rsidRPr="00AB37D5">
        <w:rPr>
          <w:rFonts w:ascii="Corbel" w:hAnsi="Corbel"/>
          <w:szCs w:val="18"/>
        </w:rPr>
        <w:t xml:space="preserve"> Deze verzekering </w:t>
      </w:r>
      <w:r w:rsidR="003B2CCB" w:rsidRPr="00AB37D5">
        <w:rPr>
          <w:rFonts w:ascii="Corbel" w:hAnsi="Corbel"/>
          <w:szCs w:val="18"/>
        </w:rPr>
        <w:t>mag een maximaal eigen risico hebben van € 10.000,-.</w:t>
      </w:r>
    </w:p>
    <w:p w14:paraId="50DB812F" w14:textId="77777777" w:rsidR="002C74EB" w:rsidRDefault="002C74EB" w:rsidP="00E30A04">
      <w:pPr>
        <w:shd w:val="clear" w:color="auto" w:fill="FFFFFF"/>
        <w:spacing w:line="276" w:lineRule="auto"/>
        <w:rPr>
          <w:rFonts w:ascii="Corbel" w:hAnsi="Corbel"/>
          <w:b/>
          <w:szCs w:val="18"/>
        </w:rPr>
      </w:pPr>
    </w:p>
    <w:p w14:paraId="2D8C6E8E" w14:textId="77777777" w:rsidR="002C74EB" w:rsidRDefault="002C74EB" w:rsidP="00E30A04">
      <w:pPr>
        <w:shd w:val="clear" w:color="auto" w:fill="FFFFFF"/>
        <w:spacing w:line="276" w:lineRule="auto"/>
        <w:rPr>
          <w:rFonts w:ascii="Corbel" w:hAnsi="Corbel"/>
          <w:b/>
          <w:szCs w:val="18"/>
        </w:rPr>
      </w:pPr>
    </w:p>
    <w:p w14:paraId="214E49F5" w14:textId="0FF7B94D" w:rsidR="00E30A04" w:rsidRDefault="00E30A04" w:rsidP="00E30A04">
      <w:pPr>
        <w:shd w:val="clear" w:color="auto" w:fill="FFFFFF"/>
        <w:spacing w:line="276" w:lineRule="auto"/>
        <w:rPr>
          <w:rFonts w:ascii="Corbel" w:hAnsi="Corbel"/>
          <w:b/>
          <w:szCs w:val="18"/>
        </w:rPr>
      </w:pPr>
      <w:r w:rsidRPr="008D7EA1">
        <w:rPr>
          <w:rFonts w:ascii="Corbel" w:hAnsi="Corbel"/>
          <w:b/>
          <w:szCs w:val="18"/>
        </w:rPr>
        <w:t>Verificatie en bewijsstukken minimumeisen financiële en economische draagkracht</w:t>
      </w:r>
    </w:p>
    <w:p w14:paraId="53780E0D" w14:textId="77777777" w:rsidR="00E30A04" w:rsidRPr="008D7EA1" w:rsidRDefault="00E30A04" w:rsidP="00E30A04">
      <w:pPr>
        <w:shd w:val="clear" w:color="auto" w:fill="FFFFFF"/>
        <w:spacing w:line="276" w:lineRule="auto"/>
        <w:rPr>
          <w:rFonts w:ascii="Corbel" w:hAnsi="Corbel"/>
          <w:szCs w:val="18"/>
        </w:rPr>
      </w:pPr>
      <w:r>
        <w:rPr>
          <w:rFonts w:ascii="Corbel" w:hAnsi="Corbel"/>
          <w:szCs w:val="18"/>
        </w:rPr>
        <w:t>Op het moment van inschrijving kunt u volstaan met het ondertekenen van het Uniform Europees Aanbestedingsdocument. Door het ondertekenen van dit document geeft u aan dat u voldoet aan al het gestelde ten aanzien van de Minimumeisen betreffende de financiële en economische draagkracht en dat u in de verificatiefase de eventueel verlangde bewijsstukken kunt overleggen.</w:t>
      </w:r>
    </w:p>
    <w:p w14:paraId="3FBFDE97" w14:textId="77777777" w:rsidR="00E30A04" w:rsidRDefault="00E30A04" w:rsidP="00E30A04">
      <w:pPr>
        <w:shd w:val="clear" w:color="auto" w:fill="FFFFFF"/>
        <w:spacing w:line="276" w:lineRule="auto"/>
        <w:rPr>
          <w:rFonts w:ascii="Corbel" w:hAnsi="Corbel"/>
          <w:szCs w:val="18"/>
          <w:highlight w:val="lightGray"/>
        </w:rPr>
      </w:pPr>
    </w:p>
    <w:p w14:paraId="3ECB26D7" w14:textId="77777777" w:rsidR="00E30A04" w:rsidRPr="00351D19" w:rsidRDefault="00E30A04" w:rsidP="00E30A04">
      <w:pPr>
        <w:shd w:val="clear" w:color="auto" w:fill="FFFFFF"/>
        <w:spacing w:line="276" w:lineRule="auto"/>
        <w:rPr>
          <w:rFonts w:ascii="Corbel" w:hAnsi="Corbel"/>
          <w:b/>
          <w:szCs w:val="18"/>
        </w:rPr>
      </w:pPr>
      <w:r w:rsidRPr="00351D19">
        <w:rPr>
          <w:rFonts w:ascii="Corbel" w:hAnsi="Corbel"/>
          <w:b/>
          <w:szCs w:val="18"/>
        </w:rPr>
        <w:t>Beroep op Derde(n)</w:t>
      </w:r>
    </w:p>
    <w:p w14:paraId="129DD3BC" w14:textId="77777777" w:rsidR="00E30A04" w:rsidRPr="007B23C3" w:rsidRDefault="00E30A04" w:rsidP="00E30A04">
      <w:pPr>
        <w:shd w:val="clear" w:color="auto" w:fill="FFFFFF"/>
        <w:spacing w:line="276" w:lineRule="auto"/>
        <w:rPr>
          <w:rFonts w:ascii="Arial" w:hAnsi="Arial" w:cs="Arial"/>
          <w:b/>
          <w:szCs w:val="18"/>
        </w:rPr>
      </w:pPr>
      <w:r w:rsidRPr="007B23C3">
        <w:rPr>
          <w:rFonts w:ascii="Corbel" w:hAnsi="Corbel"/>
          <w:szCs w:val="18"/>
        </w:rPr>
        <w:t xml:space="preserve">U kunt zich zo nodig beroepen op de draagkracht van een Derde, ongeacht de juridische aard van uw banden met die Derde, om aan de minimumeisen op het gebied van de omzet te voldoen. Door het ondertekenen van </w:t>
      </w:r>
      <w:r>
        <w:rPr>
          <w:rFonts w:ascii="Corbel" w:hAnsi="Corbel"/>
          <w:szCs w:val="18"/>
        </w:rPr>
        <w:t xml:space="preserve">het Uniform Europees Aanbestedingsdocument </w:t>
      </w:r>
      <w:r w:rsidRPr="007B23C3">
        <w:rPr>
          <w:rFonts w:ascii="Corbel" w:hAnsi="Corbel"/>
          <w:szCs w:val="18"/>
        </w:rPr>
        <w:t>geeft u aan dat u daadwerkelijk kan beschikken over de noodzakelijke middelen van deze Derde. In de verificatiefase van deze aanbesteding kunt u worden gevraagd een verklaring te overleggen</w:t>
      </w:r>
      <w:r>
        <w:rPr>
          <w:rFonts w:ascii="Corbel" w:hAnsi="Corbel"/>
          <w:szCs w:val="18"/>
        </w:rPr>
        <w:t>.</w:t>
      </w:r>
    </w:p>
    <w:p w14:paraId="6EC32DFC" w14:textId="77777777" w:rsidR="00E30A04" w:rsidRPr="005F4EDA" w:rsidRDefault="00E30A04" w:rsidP="0012699C">
      <w:pPr>
        <w:shd w:val="clear" w:color="auto" w:fill="FFFFFF"/>
        <w:spacing w:line="276" w:lineRule="auto"/>
        <w:rPr>
          <w:rFonts w:ascii="Corbel" w:hAnsi="Corbel"/>
          <w:szCs w:val="18"/>
        </w:rPr>
      </w:pPr>
    </w:p>
    <w:p w14:paraId="4777C03F" w14:textId="3AA5C303" w:rsidR="0012699C" w:rsidRDefault="0012699C" w:rsidP="0012699C">
      <w:pPr>
        <w:pStyle w:val="Kop2"/>
        <w:numPr>
          <w:ilvl w:val="2"/>
          <w:numId w:val="6"/>
        </w:numPr>
        <w:tabs>
          <w:tab w:val="left" w:pos="6379"/>
        </w:tabs>
        <w:spacing w:before="240" w:after="120"/>
        <w:rPr>
          <w:rFonts w:ascii="Corbel" w:hAnsi="Corbel"/>
          <w:sz w:val="18"/>
          <w:szCs w:val="18"/>
        </w:rPr>
      </w:pPr>
      <w:bookmarkStart w:id="78" w:name="_Toc250730230"/>
      <w:bookmarkStart w:id="79" w:name="_Toc447882341"/>
      <w:bookmarkStart w:id="80" w:name="_Toc448087051"/>
      <w:bookmarkStart w:id="81" w:name="_Toc65696312"/>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78"/>
      <w:bookmarkEnd w:id="79"/>
      <w:bookmarkEnd w:id="80"/>
      <w:bookmarkEnd w:id="81"/>
    </w:p>
    <w:p w14:paraId="581709AD" w14:textId="77777777" w:rsidR="0012699C" w:rsidRPr="00F71F0C" w:rsidRDefault="0012699C" w:rsidP="0012699C">
      <w:pPr>
        <w:rPr>
          <w:rFonts w:ascii="Corbel" w:hAnsi="Corbel"/>
          <w:szCs w:val="18"/>
        </w:rPr>
      </w:pPr>
      <w:r w:rsidRPr="00ED7F6F">
        <w:rPr>
          <w:rFonts w:ascii="Corbel" w:hAnsi="Corbel"/>
          <w:szCs w:val="18"/>
        </w:rPr>
        <w:t>Het is voor de Aanbestedende dienst van belang dat de u</w:t>
      </w:r>
      <w:r w:rsidR="00F617FF">
        <w:rPr>
          <w:rFonts w:ascii="Corbel" w:hAnsi="Corbel"/>
          <w:szCs w:val="18"/>
        </w:rPr>
        <w:t>iteindelijke Opdrachtnemer qua t</w:t>
      </w:r>
      <w:r w:rsidRPr="00ED7F6F">
        <w:rPr>
          <w:rFonts w:ascii="Corbel" w:hAnsi="Corbel"/>
          <w:szCs w:val="18"/>
        </w:rPr>
        <w:t xml:space="preserve">echnische en beroepsbekwaamheid geschikt is om de Opdracht uit te voeren. Daarom worden de volgende </w:t>
      </w:r>
      <w:r w:rsidRPr="00F71F0C">
        <w:rPr>
          <w:rFonts w:ascii="Corbel" w:hAnsi="Corbel"/>
          <w:szCs w:val="18"/>
        </w:rPr>
        <w:t>geschiktheidseisen gesteld:</w:t>
      </w:r>
    </w:p>
    <w:p w14:paraId="06DB150E" w14:textId="2897E99A" w:rsidR="0012699C" w:rsidRPr="00F71F0C" w:rsidRDefault="0012699C" w:rsidP="0012699C">
      <w:pPr>
        <w:pStyle w:val="Kop4"/>
        <w:rPr>
          <w:rFonts w:ascii="Corbel" w:hAnsi="Corbel"/>
          <w:b w:val="0"/>
          <w:iCs/>
          <w:szCs w:val="18"/>
        </w:rPr>
      </w:pPr>
      <w:r w:rsidRPr="00F71F0C">
        <w:rPr>
          <w:rFonts w:ascii="Corbel" w:hAnsi="Corbel"/>
          <w:b w:val="0"/>
          <w:iCs/>
          <w:szCs w:val="18"/>
        </w:rPr>
        <w:t>Kerncompetenties</w:t>
      </w:r>
    </w:p>
    <w:p w14:paraId="1DC38072" w14:textId="7E762361" w:rsidR="0012699C" w:rsidRPr="00F71F0C" w:rsidRDefault="0012699C" w:rsidP="0012699C">
      <w:pPr>
        <w:spacing w:line="276" w:lineRule="auto"/>
        <w:rPr>
          <w:rFonts w:ascii="Corbel" w:hAnsi="Corbel"/>
          <w:szCs w:val="18"/>
        </w:rPr>
      </w:pPr>
      <w:r w:rsidRPr="00F71F0C">
        <w:rPr>
          <w:rFonts w:ascii="Corbel" w:hAnsi="Corbel"/>
          <w:szCs w:val="18"/>
        </w:rPr>
        <w:t>De Aanbestedende dienst heeft kerncompetenti</w:t>
      </w:r>
      <w:r w:rsidR="00F617FF" w:rsidRPr="00F71F0C">
        <w:rPr>
          <w:rFonts w:ascii="Corbel" w:hAnsi="Corbel"/>
          <w:szCs w:val="18"/>
        </w:rPr>
        <w:t xml:space="preserve">es geïdentificeerd waarover de Gegadigde </w:t>
      </w:r>
      <w:r w:rsidRPr="00F71F0C">
        <w:rPr>
          <w:rFonts w:ascii="Corbel" w:hAnsi="Corbel"/>
          <w:szCs w:val="18"/>
        </w:rPr>
        <w:t xml:space="preserve">naar haar oordeel moet beschikken om de Opdracht succesvol uit te kunnen voeren. Het betreft de volgende kerncompetenties  waarover </w:t>
      </w:r>
      <w:r w:rsidR="00F617FF" w:rsidRPr="00F71F0C">
        <w:rPr>
          <w:rFonts w:ascii="Corbel" w:hAnsi="Corbel"/>
          <w:szCs w:val="18"/>
        </w:rPr>
        <w:t>Gegadigde</w:t>
      </w:r>
      <w:r w:rsidRPr="00F71F0C">
        <w:rPr>
          <w:rFonts w:ascii="Corbel" w:hAnsi="Corbel"/>
          <w:szCs w:val="18"/>
        </w:rPr>
        <w:t xml:space="preserve"> moet beschikken, en waartoe hij één of zoveel referenties als noodzakelijk, met als maximum het aantal gevraagde</w:t>
      </w:r>
      <w:r w:rsidR="00BC355D" w:rsidRPr="00F71F0C">
        <w:rPr>
          <w:rFonts w:ascii="Corbel" w:hAnsi="Corbel"/>
          <w:szCs w:val="18"/>
        </w:rPr>
        <w:t xml:space="preserve"> </w:t>
      </w:r>
      <w:r w:rsidRPr="00F71F0C">
        <w:rPr>
          <w:rFonts w:ascii="Corbel" w:hAnsi="Corbel"/>
          <w:szCs w:val="18"/>
        </w:rPr>
        <w:t>kerncompetenties, moet overleggen:</w:t>
      </w:r>
    </w:p>
    <w:p w14:paraId="15382DA3" w14:textId="77777777" w:rsidR="00DC7E41" w:rsidRPr="00F71F0C" w:rsidRDefault="00DC7E41" w:rsidP="0012699C">
      <w:pPr>
        <w:spacing w:line="276" w:lineRule="auto"/>
        <w:rPr>
          <w:rFonts w:ascii="Corbel" w:hAnsi="Corbel"/>
          <w:szCs w:val="18"/>
        </w:rPr>
      </w:pPr>
    </w:p>
    <w:p w14:paraId="786C7514" w14:textId="77777777" w:rsidR="00DC7E41" w:rsidRPr="00F71F0C" w:rsidRDefault="00DC7E41" w:rsidP="00DC7E41">
      <w:pPr>
        <w:spacing w:line="276" w:lineRule="auto"/>
        <w:rPr>
          <w:rFonts w:ascii="Corbel" w:hAnsi="Corbel"/>
          <w:szCs w:val="18"/>
        </w:rPr>
      </w:pPr>
      <w:r w:rsidRPr="00F71F0C">
        <w:rPr>
          <w:rFonts w:ascii="Corbel" w:hAnsi="Corbel"/>
          <w:szCs w:val="18"/>
        </w:rPr>
        <w:t>Kerncompetentie 1</w:t>
      </w:r>
    </w:p>
    <w:p w14:paraId="6E49CD71" w14:textId="30DCF8C3" w:rsidR="00DC7E41" w:rsidRPr="00F71F0C" w:rsidRDefault="00DC7E41" w:rsidP="00DC7E41">
      <w:pPr>
        <w:spacing w:line="276" w:lineRule="auto"/>
        <w:rPr>
          <w:rFonts w:ascii="Corbel" w:hAnsi="Corbel"/>
          <w:szCs w:val="18"/>
        </w:rPr>
      </w:pPr>
      <w:r w:rsidRPr="00F71F0C">
        <w:rPr>
          <w:rFonts w:ascii="Corbel" w:hAnsi="Corbel"/>
          <w:szCs w:val="18"/>
        </w:rPr>
        <w:t xml:space="preserve">Aantoonbare kennis en ervaring met betrekking tot </w:t>
      </w:r>
      <w:r w:rsidR="00582BCD">
        <w:rPr>
          <w:rFonts w:ascii="Corbel" w:hAnsi="Corbel"/>
          <w:szCs w:val="18"/>
        </w:rPr>
        <w:t>SCADA</w:t>
      </w:r>
      <w:r w:rsidR="000A1E3B" w:rsidRPr="00F71F0C">
        <w:rPr>
          <w:rFonts w:ascii="Corbel" w:hAnsi="Corbel"/>
          <w:szCs w:val="18"/>
        </w:rPr>
        <w:t xml:space="preserve"> en PLC</w:t>
      </w:r>
      <w:r w:rsidR="001E122A" w:rsidRPr="00F71F0C">
        <w:rPr>
          <w:rFonts w:ascii="Corbel" w:hAnsi="Corbel"/>
          <w:szCs w:val="18"/>
        </w:rPr>
        <w:t xml:space="preserve"> techniek en het onderhoud van bedrijfsvoeringsystemen</w:t>
      </w:r>
      <w:r w:rsidR="00D65966" w:rsidRPr="00F71F0C">
        <w:rPr>
          <w:rFonts w:ascii="Corbel" w:hAnsi="Corbel"/>
          <w:szCs w:val="18"/>
        </w:rPr>
        <w:t xml:space="preserve">. Voor het hebben van deze kennis binnen het (light)rail domein worden </w:t>
      </w:r>
      <w:r w:rsidR="002619DD" w:rsidRPr="00F71F0C">
        <w:rPr>
          <w:rFonts w:ascii="Corbel" w:hAnsi="Corbel"/>
          <w:szCs w:val="18"/>
        </w:rPr>
        <w:t>twee punten toegekend</w:t>
      </w:r>
      <w:r w:rsidR="009479E4" w:rsidRPr="00F71F0C">
        <w:rPr>
          <w:rFonts w:ascii="Corbel" w:hAnsi="Corbel"/>
          <w:szCs w:val="18"/>
        </w:rPr>
        <w:t>.</w:t>
      </w:r>
    </w:p>
    <w:p w14:paraId="30D7C00B" w14:textId="4FE1F16B" w:rsidR="00DC7E41" w:rsidRPr="00F71F0C" w:rsidRDefault="00DC7E41" w:rsidP="00DC7E41">
      <w:pPr>
        <w:spacing w:line="276" w:lineRule="auto"/>
        <w:rPr>
          <w:rFonts w:ascii="Corbel" w:hAnsi="Corbel"/>
          <w:szCs w:val="18"/>
        </w:rPr>
      </w:pPr>
    </w:p>
    <w:p w14:paraId="3732444B" w14:textId="5336DA63" w:rsidR="0062514C" w:rsidRPr="00F71F0C" w:rsidRDefault="0062514C" w:rsidP="0062514C">
      <w:pPr>
        <w:spacing w:line="276" w:lineRule="auto"/>
        <w:rPr>
          <w:rFonts w:ascii="Corbel" w:hAnsi="Corbel"/>
          <w:szCs w:val="18"/>
        </w:rPr>
      </w:pPr>
      <w:r w:rsidRPr="00F71F0C">
        <w:rPr>
          <w:rFonts w:ascii="Corbel" w:hAnsi="Corbel"/>
          <w:szCs w:val="18"/>
        </w:rPr>
        <w:t>Kerncompetentie 2</w:t>
      </w:r>
    </w:p>
    <w:p w14:paraId="6B5C58BD" w14:textId="32EE64FD" w:rsidR="0062514C" w:rsidRPr="00F71F0C" w:rsidRDefault="0062514C" w:rsidP="0062514C">
      <w:pPr>
        <w:spacing w:line="276" w:lineRule="auto"/>
        <w:rPr>
          <w:rFonts w:ascii="Corbel" w:hAnsi="Corbel"/>
          <w:szCs w:val="18"/>
        </w:rPr>
      </w:pPr>
      <w:r w:rsidRPr="00F71F0C">
        <w:rPr>
          <w:rFonts w:ascii="Corbel" w:hAnsi="Corbel"/>
          <w:szCs w:val="18"/>
        </w:rPr>
        <w:t xml:space="preserve">Aantoonbare kennis en ervaring met betrekking tot het </w:t>
      </w:r>
      <w:r w:rsidR="00C117DA" w:rsidRPr="00F71F0C">
        <w:rPr>
          <w:rFonts w:ascii="Corbel" w:hAnsi="Corbel"/>
          <w:szCs w:val="18"/>
        </w:rPr>
        <w:t xml:space="preserve">werken in </w:t>
      </w:r>
      <w:r w:rsidR="00A51AC8">
        <w:rPr>
          <w:rFonts w:ascii="Corbel" w:hAnsi="Corbel"/>
          <w:szCs w:val="18"/>
        </w:rPr>
        <w:t>e</w:t>
      </w:r>
      <w:r w:rsidR="00C117DA" w:rsidRPr="00F71F0C">
        <w:rPr>
          <w:rFonts w:ascii="Corbel" w:hAnsi="Corbel"/>
          <w:szCs w:val="18"/>
        </w:rPr>
        <w:t>e</w:t>
      </w:r>
      <w:r w:rsidR="00A51AC8">
        <w:rPr>
          <w:rFonts w:ascii="Corbel" w:hAnsi="Corbel"/>
          <w:szCs w:val="18"/>
        </w:rPr>
        <w:t>n</w:t>
      </w:r>
      <w:r w:rsidR="00C117DA" w:rsidRPr="00F71F0C">
        <w:rPr>
          <w:rFonts w:ascii="Corbel" w:hAnsi="Corbel"/>
          <w:szCs w:val="18"/>
        </w:rPr>
        <w:t xml:space="preserve"> </w:t>
      </w:r>
      <w:r w:rsidR="00902E83">
        <w:rPr>
          <w:rFonts w:ascii="Corbel" w:hAnsi="Corbel"/>
          <w:szCs w:val="18"/>
        </w:rPr>
        <w:t>besturings</w:t>
      </w:r>
      <w:r w:rsidR="00C117DA" w:rsidRPr="00F71F0C">
        <w:rPr>
          <w:rFonts w:ascii="Corbel" w:hAnsi="Corbel"/>
          <w:szCs w:val="18"/>
        </w:rPr>
        <w:t>software omgeving</w:t>
      </w:r>
      <w:r w:rsidR="00A51AC8">
        <w:rPr>
          <w:rFonts w:ascii="Corbel" w:hAnsi="Corbel"/>
          <w:szCs w:val="18"/>
        </w:rPr>
        <w:t xml:space="preserve"> voor SCADA en PLC toepassingen</w:t>
      </w:r>
      <w:r w:rsidR="004D43EA" w:rsidRPr="00F71F0C">
        <w:rPr>
          <w:rFonts w:ascii="Corbel" w:hAnsi="Corbel"/>
          <w:szCs w:val="18"/>
        </w:rPr>
        <w:t>. Voor kennis op het gebied van WIN CC OA worden twee punten toegekend. A</w:t>
      </w:r>
      <w:r w:rsidR="003319D9" w:rsidRPr="00F71F0C">
        <w:rPr>
          <w:rFonts w:ascii="Corbel" w:hAnsi="Corbel"/>
          <w:szCs w:val="18"/>
        </w:rPr>
        <w:t>antoonbaar kennisdrager zijn van het dossier dataveiligheid en de relatie tot genoemde systemen en besturingssoftware.</w:t>
      </w:r>
      <w:r w:rsidR="00B85780" w:rsidRPr="00F71F0C">
        <w:rPr>
          <w:rFonts w:ascii="Corbel" w:hAnsi="Corbel"/>
          <w:szCs w:val="18"/>
        </w:rPr>
        <w:t xml:space="preserve"> </w:t>
      </w:r>
    </w:p>
    <w:p w14:paraId="726E8DC4" w14:textId="77777777" w:rsidR="00774F63" w:rsidRPr="00F71F0C" w:rsidRDefault="00774F63" w:rsidP="00DC7E41">
      <w:pPr>
        <w:spacing w:line="276" w:lineRule="auto"/>
        <w:rPr>
          <w:rFonts w:ascii="Corbel" w:hAnsi="Corbel"/>
          <w:szCs w:val="18"/>
        </w:rPr>
      </w:pPr>
    </w:p>
    <w:p w14:paraId="3289A00E" w14:textId="0ACA326D" w:rsidR="0062514C" w:rsidRPr="00F71F0C" w:rsidRDefault="0062514C" w:rsidP="0062514C">
      <w:pPr>
        <w:spacing w:line="276" w:lineRule="auto"/>
        <w:rPr>
          <w:rFonts w:ascii="Corbel" w:hAnsi="Corbel"/>
          <w:szCs w:val="18"/>
        </w:rPr>
      </w:pPr>
      <w:r w:rsidRPr="00F71F0C">
        <w:rPr>
          <w:rFonts w:ascii="Corbel" w:hAnsi="Corbel"/>
          <w:szCs w:val="18"/>
        </w:rPr>
        <w:t>Kerncompetentie 3</w:t>
      </w:r>
    </w:p>
    <w:p w14:paraId="3B5477ED" w14:textId="6F1217C8" w:rsidR="0062514C" w:rsidRPr="00F71F0C" w:rsidRDefault="0062514C" w:rsidP="00DC7E41">
      <w:pPr>
        <w:spacing w:line="276" w:lineRule="auto"/>
        <w:rPr>
          <w:rFonts w:ascii="Corbel" w:hAnsi="Corbel"/>
          <w:szCs w:val="18"/>
        </w:rPr>
      </w:pPr>
      <w:r w:rsidRPr="00F71F0C">
        <w:rPr>
          <w:rFonts w:ascii="Corbel" w:hAnsi="Corbel"/>
          <w:szCs w:val="18"/>
        </w:rPr>
        <w:t xml:space="preserve">Aantoonbare kennis en ervaring met betrekking tot het </w:t>
      </w:r>
      <w:r w:rsidR="00B774E5" w:rsidRPr="00F71F0C">
        <w:rPr>
          <w:rFonts w:ascii="Corbel" w:hAnsi="Corbel"/>
          <w:szCs w:val="18"/>
        </w:rPr>
        <w:t xml:space="preserve">vervangen van hardware componenten en </w:t>
      </w:r>
      <w:r w:rsidR="00F47E38" w:rsidRPr="00F71F0C">
        <w:rPr>
          <w:rFonts w:ascii="Corbel" w:hAnsi="Corbel"/>
          <w:szCs w:val="18"/>
        </w:rPr>
        <w:t xml:space="preserve">het updaten van </w:t>
      </w:r>
      <w:r w:rsidR="00C7561A" w:rsidRPr="00F71F0C">
        <w:rPr>
          <w:rFonts w:ascii="Corbel" w:hAnsi="Corbel"/>
          <w:szCs w:val="18"/>
        </w:rPr>
        <w:t>(</w:t>
      </w:r>
      <w:proofErr w:type="spellStart"/>
      <w:r w:rsidR="00C7561A" w:rsidRPr="00F71F0C">
        <w:rPr>
          <w:rFonts w:ascii="Corbel" w:hAnsi="Corbel"/>
          <w:szCs w:val="18"/>
        </w:rPr>
        <w:t>besturings</w:t>
      </w:r>
      <w:proofErr w:type="spellEnd"/>
      <w:r w:rsidR="00C7561A" w:rsidRPr="00F71F0C">
        <w:rPr>
          <w:rFonts w:ascii="Corbel" w:hAnsi="Corbel"/>
          <w:szCs w:val="18"/>
        </w:rPr>
        <w:t>)</w:t>
      </w:r>
      <w:r w:rsidR="00F47E38" w:rsidRPr="00F71F0C">
        <w:rPr>
          <w:rFonts w:ascii="Corbel" w:hAnsi="Corbel"/>
          <w:szCs w:val="18"/>
        </w:rPr>
        <w:t>software</w:t>
      </w:r>
      <w:r w:rsidR="00B774E5" w:rsidRPr="00F71F0C">
        <w:rPr>
          <w:rFonts w:ascii="Corbel" w:hAnsi="Corbel"/>
          <w:szCs w:val="18"/>
        </w:rPr>
        <w:t xml:space="preserve"> van </w:t>
      </w:r>
      <w:r w:rsidR="00642606" w:rsidRPr="00F71F0C">
        <w:rPr>
          <w:rFonts w:ascii="Corbel" w:hAnsi="Corbel"/>
          <w:szCs w:val="18"/>
        </w:rPr>
        <w:t>deze componenten.</w:t>
      </w:r>
      <w:r w:rsidR="00545719" w:rsidRPr="00F71F0C">
        <w:rPr>
          <w:rFonts w:ascii="Corbel" w:hAnsi="Corbel"/>
          <w:szCs w:val="18"/>
        </w:rPr>
        <w:t xml:space="preserve"> Voor een aantoonbare visie over het voorkomen van </w:t>
      </w:r>
      <w:proofErr w:type="spellStart"/>
      <w:r w:rsidR="00545719" w:rsidRPr="00F71F0C">
        <w:rPr>
          <w:rFonts w:ascii="Corbel" w:hAnsi="Corbel"/>
          <w:szCs w:val="18"/>
        </w:rPr>
        <w:t>obsolescence</w:t>
      </w:r>
      <w:proofErr w:type="spellEnd"/>
      <w:r w:rsidR="00545719" w:rsidRPr="00F71F0C">
        <w:rPr>
          <w:rFonts w:ascii="Corbel" w:hAnsi="Corbel"/>
          <w:szCs w:val="18"/>
        </w:rPr>
        <w:t xml:space="preserve"> worden </w:t>
      </w:r>
      <w:r w:rsidR="00F47E38" w:rsidRPr="00F71F0C">
        <w:rPr>
          <w:rFonts w:ascii="Corbel" w:hAnsi="Corbel"/>
          <w:szCs w:val="18"/>
        </w:rPr>
        <w:t>twee punten toegekend</w:t>
      </w:r>
      <w:r w:rsidRPr="00F71F0C">
        <w:rPr>
          <w:rFonts w:ascii="Corbel" w:hAnsi="Corbel"/>
          <w:szCs w:val="18"/>
        </w:rPr>
        <w:t>.</w:t>
      </w:r>
      <w:r w:rsidR="007C58F7" w:rsidRPr="00F71F0C">
        <w:rPr>
          <w:rFonts w:ascii="Corbel" w:hAnsi="Corbel"/>
          <w:szCs w:val="18"/>
        </w:rPr>
        <w:t xml:space="preserve"> </w:t>
      </w:r>
    </w:p>
    <w:p w14:paraId="741B3855" w14:textId="77777777" w:rsidR="00DC7E41" w:rsidRPr="00F71F0C" w:rsidRDefault="00DC7E41" w:rsidP="00DC7E41">
      <w:pPr>
        <w:spacing w:line="276" w:lineRule="auto"/>
        <w:rPr>
          <w:rFonts w:ascii="Corbel" w:hAnsi="Corbel"/>
          <w:szCs w:val="18"/>
        </w:rPr>
      </w:pPr>
    </w:p>
    <w:p w14:paraId="04753CD9" w14:textId="0F062782" w:rsidR="001C391B" w:rsidRDefault="0012699C" w:rsidP="0012699C">
      <w:pPr>
        <w:overflowPunct w:val="0"/>
        <w:autoSpaceDE w:val="0"/>
        <w:autoSpaceDN w:val="0"/>
        <w:adjustRightInd w:val="0"/>
        <w:spacing w:line="276" w:lineRule="auto"/>
        <w:textAlignment w:val="baseline"/>
        <w:rPr>
          <w:rFonts w:ascii="Corbel" w:hAnsi="Corbel"/>
          <w:szCs w:val="18"/>
          <w:lang w:val="nl"/>
        </w:rPr>
      </w:pPr>
      <w:r w:rsidRPr="00F71F0C">
        <w:rPr>
          <w:rFonts w:ascii="Corbel" w:hAnsi="Corbel"/>
          <w:szCs w:val="18"/>
          <w:lang w:val="nl"/>
        </w:rPr>
        <w:t xml:space="preserve">Behalve het invullen van </w:t>
      </w:r>
      <w:r w:rsidR="00E50B58" w:rsidRPr="00F71F0C">
        <w:rPr>
          <w:rFonts w:ascii="Corbel" w:hAnsi="Corbel"/>
          <w:szCs w:val="18"/>
          <w:lang w:val="nl"/>
        </w:rPr>
        <w:t>het</w:t>
      </w:r>
      <w:r w:rsidRPr="00F71F0C">
        <w:rPr>
          <w:rFonts w:ascii="Corbel" w:hAnsi="Corbel"/>
          <w:szCs w:val="18"/>
          <w:lang w:val="nl"/>
        </w:rPr>
        <w:t xml:space="preserve"> </w:t>
      </w:r>
      <w:r w:rsidR="00E50B58" w:rsidRPr="00F71F0C">
        <w:rPr>
          <w:rFonts w:ascii="Corbel" w:hAnsi="Corbel"/>
          <w:b/>
          <w:szCs w:val="18"/>
          <w:lang w:val="nl"/>
        </w:rPr>
        <w:t>Uniform Europees Aanbestedingsocument</w:t>
      </w:r>
      <w:r w:rsidRPr="00F71F0C">
        <w:rPr>
          <w:rFonts w:ascii="Corbel" w:hAnsi="Corbel"/>
          <w:szCs w:val="18"/>
          <w:lang w:val="nl"/>
        </w:rPr>
        <w:t xml:space="preserve"> (</w:t>
      </w:r>
      <w:r w:rsidR="00F461E0" w:rsidRPr="00F71F0C">
        <w:rPr>
          <w:rFonts w:ascii="Corbel" w:hAnsi="Corbel"/>
          <w:szCs w:val="18"/>
          <w:lang w:val="nl"/>
        </w:rPr>
        <w:t>deel IV</w:t>
      </w:r>
      <w:r w:rsidRPr="00F71F0C">
        <w:rPr>
          <w:rFonts w:ascii="Corbel" w:hAnsi="Corbel"/>
          <w:szCs w:val="18"/>
          <w:lang w:val="nl"/>
        </w:rPr>
        <w:t>) dient Inschrijver één referentie per kerncompentie</w:t>
      </w:r>
      <w:r w:rsidR="00F42093" w:rsidRPr="00F71F0C">
        <w:rPr>
          <w:rFonts w:ascii="Corbel" w:hAnsi="Corbel"/>
          <w:szCs w:val="18"/>
          <w:lang w:val="nl"/>
        </w:rPr>
        <w:t xml:space="preserve"> te</w:t>
      </w:r>
      <w:r w:rsidRPr="00F71F0C">
        <w:rPr>
          <w:rFonts w:ascii="Corbel" w:hAnsi="Corbel"/>
          <w:szCs w:val="18"/>
          <w:lang w:val="nl"/>
        </w:rPr>
        <w:t xml:space="preserve"> overleggen waaruit blijkt dat de gevraagde werkzaamheden tot tevredenheid van de referentie-organisatie zijn uitgevoerd. </w:t>
      </w:r>
      <w:r w:rsidR="00F42093" w:rsidRPr="00F71F0C">
        <w:rPr>
          <w:rFonts w:ascii="Corbel" w:hAnsi="Corbel"/>
          <w:szCs w:val="18"/>
          <w:lang w:val="nl"/>
        </w:rPr>
        <w:t>Het gaat dus om maximaal</w:t>
      </w:r>
      <w:r w:rsidR="006D0C54" w:rsidRPr="00F71F0C">
        <w:rPr>
          <w:rFonts w:ascii="Corbel" w:hAnsi="Corbel"/>
          <w:szCs w:val="18"/>
          <w:lang w:val="nl"/>
        </w:rPr>
        <w:t xml:space="preserve"> </w:t>
      </w:r>
      <w:r w:rsidR="00C7561A" w:rsidRPr="00F71F0C">
        <w:rPr>
          <w:rFonts w:ascii="Corbel" w:hAnsi="Corbel"/>
          <w:szCs w:val="18"/>
          <w:lang w:val="nl"/>
        </w:rPr>
        <w:t>3</w:t>
      </w:r>
      <w:r w:rsidR="009D4BEC" w:rsidRPr="00F71F0C">
        <w:rPr>
          <w:rFonts w:ascii="Corbel" w:hAnsi="Corbel"/>
          <w:szCs w:val="18"/>
          <w:lang w:val="nl"/>
        </w:rPr>
        <w:t xml:space="preserve"> </w:t>
      </w:r>
      <w:r w:rsidR="00F42093" w:rsidRPr="00F71F0C">
        <w:rPr>
          <w:rFonts w:ascii="Corbel" w:hAnsi="Corbel"/>
          <w:szCs w:val="18"/>
          <w:lang w:val="nl"/>
        </w:rPr>
        <w:t>referenties – het overleggen van meer referenties dan noodzakelijk om aan te tonen dat aan het geeiste is voldaan voegt niets toe.</w:t>
      </w:r>
      <w:r w:rsidR="00BA7F47">
        <w:rPr>
          <w:rFonts w:ascii="Corbel" w:hAnsi="Corbel"/>
          <w:szCs w:val="18"/>
          <w:lang w:val="nl"/>
        </w:rPr>
        <w:t xml:space="preserve"> </w:t>
      </w:r>
    </w:p>
    <w:p w14:paraId="025EFA2D" w14:textId="77777777" w:rsidR="001C391B" w:rsidRDefault="001C391B" w:rsidP="0012699C">
      <w:pPr>
        <w:overflowPunct w:val="0"/>
        <w:autoSpaceDE w:val="0"/>
        <w:autoSpaceDN w:val="0"/>
        <w:adjustRightInd w:val="0"/>
        <w:spacing w:line="276" w:lineRule="auto"/>
        <w:textAlignment w:val="baseline"/>
        <w:rPr>
          <w:rFonts w:ascii="Corbel" w:hAnsi="Corbel"/>
          <w:szCs w:val="18"/>
          <w:lang w:val="nl"/>
        </w:rPr>
      </w:pPr>
    </w:p>
    <w:p w14:paraId="1B97AB07" w14:textId="3186AE4C" w:rsidR="00F42093" w:rsidRDefault="00BA7F47" w:rsidP="0012699C">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 xml:space="preserve">Bij de referentie-opdrachten dienen de bijbehorende tevredenheidsverklaringen bijgevoegd te zijn. Bij afwezigheid van </w:t>
      </w:r>
      <w:r w:rsidR="001C391B">
        <w:rPr>
          <w:rFonts w:ascii="Corbel" w:hAnsi="Corbel"/>
          <w:szCs w:val="18"/>
          <w:lang w:val="nl"/>
        </w:rPr>
        <w:t>een</w:t>
      </w:r>
      <w:r>
        <w:rPr>
          <w:rFonts w:ascii="Corbel" w:hAnsi="Corbel"/>
          <w:szCs w:val="18"/>
          <w:lang w:val="nl"/>
        </w:rPr>
        <w:t xml:space="preserve"> tevredenheidsverklaring word</w:t>
      </w:r>
      <w:r w:rsidR="001C391B">
        <w:rPr>
          <w:rFonts w:ascii="Corbel" w:hAnsi="Corbel"/>
          <w:szCs w:val="18"/>
          <w:lang w:val="nl"/>
        </w:rPr>
        <w:t xml:space="preserve">t </w:t>
      </w:r>
      <w:r>
        <w:rPr>
          <w:rFonts w:ascii="Corbel" w:hAnsi="Corbel"/>
          <w:szCs w:val="18"/>
          <w:lang w:val="nl"/>
        </w:rPr>
        <w:t>de</w:t>
      </w:r>
      <w:r w:rsidR="001C391B">
        <w:rPr>
          <w:rFonts w:ascii="Corbel" w:hAnsi="Corbel"/>
          <w:szCs w:val="18"/>
          <w:lang w:val="nl"/>
        </w:rPr>
        <w:t xml:space="preserve"> desbetreffende</w:t>
      </w:r>
      <w:r>
        <w:rPr>
          <w:rFonts w:ascii="Corbel" w:hAnsi="Corbel"/>
          <w:szCs w:val="18"/>
          <w:lang w:val="nl"/>
        </w:rPr>
        <w:t xml:space="preserve"> referentie-opdracht ongeldig beschouwd</w:t>
      </w:r>
      <w:r w:rsidR="001C391B">
        <w:rPr>
          <w:rFonts w:ascii="Corbel" w:hAnsi="Corbel"/>
          <w:szCs w:val="18"/>
          <w:lang w:val="nl"/>
        </w:rPr>
        <w:t>.</w:t>
      </w:r>
    </w:p>
    <w:p w14:paraId="37E29ADD" w14:textId="77777777" w:rsidR="006D0C54" w:rsidRDefault="006D0C54" w:rsidP="0012699C">
      <w:pPr>
        <w:overflowPunct w:val="0"/>
        <w:autoSpaceDE w:val="0"/>
        <w:autoSpaceDN w:val="0"/>
        <w:adjustRightInd w:val="0"/>
        <w:spacing w:line="276" w:lineRule="auto"/>
        <w:textAlignment w:val="baseline"/>
        <w:rPr>
          <w:rFonts w:ascii="Corbel" w:hAnsi="Corbel"/>
          <w:szCs w:val="18"/>
          <w:lang w:val="nl"/>
        </w:rPr>
      </w:pPr>
    </w:p>
    <w:p w14:paraId="783A5BF1" w14:textId="210CDACA" w:rsidR="0012699C" w:rsidRPr="00ED7F6F" w:rsidRDefault="006D0C54" w:rsidP="0012699C">
      <w:pPr>
        <w:overflowPunct w:val="0"/>
        <w:autoSpaceDE w:val="0"/>
        <w:autoSpaceDN w:val="0"/>
        <w:adjustRightInd w:val="0"/>
        <w:spacing w:line="276" w:lineRule="auto"/>
        <w:textAlignment w:val="baseline"/>
        <w:rPr>
          <w:rFonts w:ascii="Corbel" w:hAnsi="Corbel"/>
          <w:szCs w:val="18"/>
        </w:rPr>
      </w:pPr>
      <w:r>
        <w:rPr>
          <w:rFonts w:ascii="Corbel" w:hAnsi="Corbel"/>
          <w:szCs w:val="18"/>
        </w:rPr>
        <w:t>V</w:t>
      </w:r>
      <w:r w:rsidR="0012699C" w:rsidRPr="00ED7F6F">
        <w:rPr>
          <w:rFonts w:ascii="Corbel" w:hAnsi="Corbel"/>
          <w:szCs w:val="18"/>
        </w:rPr>
        <w:t>oor het overleggen van de</w:t>
      </w:r>
      <w:r w:rsidR="00F617FF">
        <w:rPr>
          <w:rFonts w:ascii="Corbel" w:hAnsi="Corbel"/>
          <w:szCs w:val="18"/>
        </w:rPr>
        <w:t xml:space="preserve"> referentie-opdracht(en) dient Gegadigde </w:t>
      </w:r>
      <w:r w:rsidR="0012699C" w:rsidRPr="00ED7F6F">
        <w:rPr>
          <w:rFonts w:ascii="Corbel" w:hAnsi="Corbel"/>
          <w:szCs w:val="18"/>
        </w:rPr>
        <w:t>gebruik te maken van het beschikbaar gestelde</w:t>
      </w:r>
      <w:r w:rsidR="001C391B">
        <w:rPr>
          <w:rFonts w:ascii="Corbel" w:hAnsi="Corbel"/>
          <w:szCs w:val="18"/>
        </w:rPr>
        <w:t xml:space="preserve"> </w:t>
      </w:r>
      <w:r w:rsidR="001C391B">
        <w:rPr>
          <w:rFonts w:ascii="Corbel" w:hAnsi="Corbel"/>
          <w:szCs w:val="18"/>
        </w:rPr>
        <w:fldChar w:fldCharType="begin"/>
      </w:r>
      <w:r w:rsidR="001C391B">
        <w:rPr>
          <w:rFonts w:ascii="Corbel" w:hAnsi="Corbel"/>
          <w:szCs w:val="18"/>
        </w:rPr>
        <w:instrText xml:space="preserve"> REF Bijlage2 \h  \* MERGEFORMAT </w:instrText>
      </w:r>
      <w:r w:rsidR="001C391B">
        <w:rPr>
          <w:rFonts w:ascii="Corbel" w:hAnsi="Corbel"/>
          <w:szCs w:val="18"/>
        </w:rPr>
      </w:r>
      <w:r w:rsidR="001C391B">
        <w:rPr>
          <w:rFonts w:ascii="Corbel" w:hAnsi="Corbel"/>
          <w:szCs w:val="18"/>
        </w:rPr>
        <w:fldChar w:fldCharType="separate"/>
      </w:r>
      <w:r w:rsidR="00554E78" w:rsidRPr="00554E78">
        <w:rPr>
          <w:rFonts w:ascii="Corbel" w:hAnsi="Corbel"/>
          <w:szCs w:val="18"/>
        </w:rPr>
        <w:t>Bijlage 2 – Format Kerncompetenties</w:t>
      </w:r>
      <w:r w:rsidR="001C391B">
        <w:rPr>
          <w:rFonts w:ascii="Corbel" w:hAnsi="Corbel"/>
          <w:szCs w:val="18"/>
        </w:rPr>
        <w:fldChar w:fldCharType="end"/>
      </w:r>
      <w:r w:rsidR="001C391B">
        <w:rPr>
          <w:rFonts w:ascii="Corbel" w:hAnsi="Corbel"/>
          <w:szCs w:val="18"/>
        </w:rPr>
        <w:t>.</w:t>
      </w:r>
      <w:r w:rsidR="0012699C" w:rsidRPr="00ED7F6F">
        <w:rPr>
          <w:rFonts w:ascii="Corbel" w:hAnsi="Corbel"/>
          <w:szCs w:val="18"/>
        </w:rPr>
        <w:t xml:space="preserve"> Indien </w:t>
      </w:r>
      <w:r w:rsidR="00F617FF">
        <w:rPr>
          <w:rFonts w:ascii="Corbel" w:hAnsi="Corbel"/>
          <w:szCs w:val="18"/>
        </w:rPr>
        <w:t xml:space="preserve">Gegadigde </w:t>
      </w:r>
      <w:r w:rsidR="0012699C" w:rsidRPr="00ED7F6F">
        <w:rPr>
          <w:rFonts w:ascii="Corbel" w:hAnsi="Corbel"/>
          <w:szCs w:val="18"/>
        </w:rPr>
        <w:t>een r</w:t>
      </w:r>
      <w:r w:rsidR="0012699C">
        <w:rPr>
          <w:rFonts w:ascii="Corbel" w:hAnsi="Corbel"/>
          <w:szCs w:val="18"/>
        </w:rPr>
        <w:t xml:space="preserve">eferentie-opdracht gebruikt om aan </w:t>
      </w:r>
      <w:r w:rsidR="0012699C">
        <w:rPr>
          <w:rFonts w:ascii="Corbel" w:hAnsi="Corbel"/>
          <w:szCs w:val="18"/>
        </w:rPr>
        <w:lastRenderedPageBreak/>
        <w:t xml:space="preserve">te tonen dat hij </w:t>
      </w:r>
      <w:r w:rsidR="009A5489">
        <w:rPr>
          <w:rFonts w:ascii="Corbel" w:hAnsi="Corbel"/>
          <w:szCs w:val="18"/>
        </w:rPr>
        <w:t xml:space="preserve">aan </w:t>
      </w:r>
      <w:r w:rsidR="0012699C" w:rsidRPr="00ED7F6F">
        <w:rPr>
          <w:rFonts w:ascii="Corbel" w:hAnsi="Corbel"/>
          <w:szCs w:val="18"/>
        </w:rPr>
        <w:t xml:space="preserve">meerdere </w:t>
      </w:r>
      <w:r w:rsidR="0012699C">
        <w:rPr>
          <w:rFonts w:ascii="Corbel" w:hAnsi="Corbel"/>
          <w:szCs w:val="18"/>
        </w:rPr>
        <w:t>kerncompetenties voldoet</w:t>
      </w:r>
      <w:r w:rsidR="0012699C" w:rsidRPr="00ED7F6F">
        <w:rPr>
          <w:rFonts w:ascii="Corbel" w:hAnsi="Corbel"/>
          <w:szCs w:val="18"/>
        </w:rPr>
        <w:t>, dan dient hij dit helder aan te geven in de beschrijving</w:t>
      </w:r>
      <w:r w:rsidR="0012699C">
        <w:rPr>
          <w:rFonts w:ascii="Corbel" w:hAnsi="Corbel"/>
          <w:szCs w:val="18"/>
        </w:rPr>
        <w:t>.</w:t>
      </w:r>
    </w:p>
    <w:p w14:paraId="71E6355E" w14:textId="77777777" w:rsidR="0012699C" w:rsidRDefault="0012699C" w:rsidP="0012699C">
      <w:pPr>
        <w:overflowPunct w:val="0"/>
        <w:autoSpaceDE w:val="0"/>
        <w:autoSpaceDN w:val="0"/>
        <w:adjustRightInd w:val="0"/>
        <w:spacing w:line="276" w:lineRule="auto"/>
        <w:textAlignment w:val="baseline"/>
        <w:rPr>
          <w:rFonts w:ascii="Corbel" w:hAnsi="Corbel"/>
          <w:szCs w:val="18"/>
        </w:rPr>
      </w:pPr>
    </w:p>
    <w:p w14:paraId="279A4B10" w14:textId="77777777" w:rsidR="0012699C" w:rsidRPr="00ED7F6F" w:rsidRDefault="0012699C" w:rsidP="0012699C">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653E7EA6" w14:textId="77777777" w:rsidR="0012699C" w:rsidRPr="00ED7F6F" w:rsidRDefault="0012699C" w:rsidP="0012699C">
      <w:pPr>
        <w:spacing w:line="276" w:lineRule="auto"/>
        <w:rPr>
          <w:rFonts w:ascii="Corbel" w:hAnsi="Corbel"/>
          <w:szCs w:val="18"/>
        </w:rPr>
      </w:pPr>
    </w:p>
    <w:p w14:paraId="298D9E57" w14:textId="0B5BD945" w:rsidR="0012699C" w:rsidRPr="00ED7F6F" w:rsidRDefault="0012699C" w:rsidP="0012699C">
      <w:pPr>
        <w:numPr>
          <w:ilvl w:val="0"/>
          <w:numId w:val="16"/>
        </w:numPr>
        <w:spacing w:line="276" w:lineRule="auto"/>
        <w:ind w:left="360"/>
        <w:rPr>
          <w:rFonts w:ascii="Corbel" w:hAnsi="Corbel"/>
          <w:szCs w:val="18"/>
        </w:rPr>
      </w:pPr>
      <w:r w:rsidRPr="00ED7F6F">
        <w:rPr>
          <w:rFonts w:ascii="Corbel" w:hAnsi="Corbel"/>
          <w:szCs w:val="18"/>
        </w:rPr>
        <w:t>De gevra</w:t>
      </w:r>
      <w:r w:rsidR="00D25CFE">
        <w:rPr>
          <w:rFonts w:ascii="Corbel" w:hAnsi="Corbel"/>
          <w:szCs w:val="18"/>
        </w:rPr>
        <w:t xml:space="preserve">agde kerncompetenties zijn tot </w:t>
      </w:r>
      <w:r w:rsidRPr="00ED7F6F">
        <w:rPr>
          <w:rFonts w:ascii="Corbel" w:hAnsi="Corbel"/>
          <w:szCs w:val="18"/>
        </w:rPr>
        <w:t xml:space="preserve">tevredenheid van de referentieorganisatie verricht in de periode </w:t>
      </w:r>
      <w:r w:rsidRPr="006D0C54">
        <w:rPr>
          <w:rFonts w:ascii="Corbel" w:hAnsi="Corbel"/>
          <w:szCs w:val="18"/>
        </w:rPr>
        <w:t>van 36</w:t>
      </w:r>
      <w:r w:rsidRPr="00ED7F6F">
        <w:rPr>
          <w:rFonts w:ascii="Corbel" w:hAnsi="Corbel"/>
          <w:szCs w:val="18"/>
        </w:rPr>
        <w:t xml:space="preserve"> maanden voorafgaand aan de sluitingsdatum voor het indienen van een </w:t>
      </w:r>
      <w:r w:rsidR="00F617FF">
        <w:rPr>
          <w:rFonts w:ascii="Corbel" w:hAnsi="Corbel"/>
          <w:szCs w:val="18"/>
        </w:rPr>
        <w:t>Aanmelding</w:t>
      </w:r>
      <w:r w:rsidRPr="00ED7F6F">
        <w:rPr>
          <w:rFonts w:ascii="Corbel" w:hAnsi="Corbel"/>
          <w:szCs w:val="18"/>
        </w:rPr>
        <w:t>.</w:t>
      </w:r>
      <w:r>
        <w:rPr>
          <w:rFonts w:ascii="Corbel" w:hAnsi="Corbel"/>
          <w:szCs w:val="18"/>
        </w:rPr>
        <w:t xml:space="preserve"> </w:t>
      </w:r>
    </w:p>
    <w:p w14:paraId="390048FF" w14:textId="77777777" w:rsidR="0012699C" w:rsidRPr="00ED7F6F" w:rsidRDefault="0012699C" w:rsidP="0012699C">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w:t>
      </w:r>
      <w:r w:rsidR="00F617FF">
        <w:rPr>
          <w:rFonts w:ascii="Corbel" w:hAnsi="Corbel"/>
          <w:szCs w:val="18"/>
        </w:rPr>
        <w:t>Gegadigde</w:t>
      </w:r>
      <w:r w:rsidRPr="00ED7F6F">
        <w:rPr>
          <w:rFonts w:ascii="Corbel" w:hAnsi="Corbel"/>
          <w:szCs w:val="18"/>
        </w:rPr>
        <w:t xml:space="preserve"> worden uitgevoerd. </w:t>
      </w:r>
      <w:r w:rsidR="00F617FF">
        <w:rPr>
          <w:rFonts w:ascii="Corbel" w:hAnsi="Corbel"/>
          <w:szCs w:val="18"/>
        </w:rPr>
        <w:t xml:space="preserve">Gegadigde </w:t>
      </w:r>
      <w:r w:rsidRPr="00ED7F6F">
        <w:rPr>
          <w:rFonts w:ascii="Corbel" w:hAnsi="Corbel"/>
          <w:szCs w:val="18"/>
        </w:rPr>
        <w:t xml:space="preserve">dient de contactpersonen van de referentieorganisatie te verwittigen van het feit dat hij of zij in dit kader kan </w:t>
      </w:r>
      <w:r w:rsidR="00F617FF">
        <w:rPr>
          <w:rFonts w:ascii="Corbel" w:hAnsi="Corbel"/>
          <w:szCs w:val="18"/>
        </w:rPr>
        <w:t>worden benaderd.</w:t>
      </w:r>
    </w:p>
    <w:p w14:paraId="4A92BECB" w14:textId="6AD4D24F" w:rsidR="00D25CFE" w:rsidRPr="00ED7F6F" w:rsidRDefault="00D25CFE" w:rsidP="00D25CFE">
      <w:pPr>
        <w:numPr>
          <w:ilvl w:val="0"/>
          <w:numId w:val="16"/>
        </w:numPr>
        <w:spacing w:line="276" w:lineRule="auto"/>
        <w:ind w:left="360"/>
        <w:rPr>
          <w:rFonts w:ascii="Corbel" w:hAnsi="Corbel"/>
          <w:szCs w:val="18"/>
        </w:rPr>
      </w:pPr>
      <w:r w:rsidRPr="00ED7F6F">
        <w:rPr>
          <w:rFonts w:ascii="Corbel" w:hAnsi="Corbel"/>
          <w:szCs w:val="18"/>
        </w:rPr>
        <w:t>I</w:t>
      </w:r>
      <w:r>
        <w:rPr>
          <w:rFonts w:ascii="Corbel" w:hAnsi="Corbel"/>
          <w:szCs w:val="18"/>
        </w:rPr>
        <w:t xml:space="preserve">ndien de verklaring </w:t>
      </w:r>
      <w:r w:rsidRPr="00ED7F6F">
        <w:rPr>
          <w:rFonts w:ascii="Corbel" w:hAnsi="Corbel"/>
          <w:szCs w:val="18"/>
        </w:rPr>
        <w:t xml:space="preserve">van de referentieorganisatie </w:t>
      </w:r>
      <w:r w:rsidR="00F42093">
        <w:rPr>
          <w:rFonts w:ascii="Corbel" w:hAnsi="Corbel"/>
          <w:szCs w:val="18"/>
        </w:rPr>
        <w:t xml:space="preserve">niet overeenstemt met de </w:t>
      </w:r>
      <w:r w:rsidRPr="00ED7F6F">
        <w:rPr>
          <w:rFonts w:ascii="Corbel" w:hAnsi="Corbel"/>
          <w:szCs w:val="18"/>
        </w:rPr>
        <w:t xml:space="preserve">verklaring van </w:t>
      </w:r>
      <w:r>
        <w:rPr>
          <w:rFonts w:ascii="Corbel" w:hAnsi="Corbel"/>
          <w:szCs w:val="18"/>
        </w:rPr>
        <w:t xml:space="preserve">Gegadigde of </w:t>
      </w:r>
      <w:r w:rsidRPr="00ED7F6F">
        <w:rPr>
          <w:rFonts w:ascii="Corbel" w:hAnsi="Corbel"/>
          <w:szCs w:val="18"/>
        </w:rPr>
        <w:t>de referentieorganisatie geen medewerking aan de controle wenst te verlenen</w:t>
      </w:r>
      <w:r>
        <w:rPr>
          <w:rFonts w:ascii="Corbel" w:hAnsi="Corbel"/>
          <w:szCs w:val="18"/>
        </w:rPr>
        <w:t xml:space="preserve"> en dus niet kan worden geverifieerd of aan het vereiste is voldoen, kan de</w:t>
      </w:r>
      <w:r w:rsidRPr="00ED7F6F">
        <w:rPr>
          <w:rFonts w:ascii="Corbel" w:hAnsi="Corbel"/>
          <w:szCs w:val="18"/>
        </w:rPr>
        <w:t xml:space="preserve"> referentie als ongeldig beschouwd </w:t>
      </w:r>
      <w:r>
        <w:rPr>
          <w:rFonts w:ascii="Corbel" w:hAnsi="Corbel"/>
          <w:szCs w:val="18"/>
        </w:rPr>
        <w:t>worden met uitsluiting tot gevolg.</w:t>
      </w:r>
    </w:p>
    <w:p w14:paraId="1BA0525C" w14:textId="0BC849C3" w:rsidR="00D25CFE" w:rsidRPr="00ED7F6F" w:rsidRDefault="00D25CFE" w:rsidP="00D25CFE">
      <w:pPr>
        <w:numPr>
          <w:ilvl w:val="0"/>
          <w:numId w:val="16"/>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Pr>
          <w:rFonts w:ascii="Corbel" w:hAnsi="Corbel"/>
          <w:szCs w:val="18"/>
        </w:rPr>
        <w:t>referentie-opdracht is uitgevoerd door Gegadigde</w:t>
      </w:r>
      <w:r w:rsidRPr="00ED7F6F">
        <w:rPr>
          <w:rFonts w:ascii="Corbel" w:hAnsi="Corbel"/>
          <w:szCs w:val="18"/>
        </w:rPr>
        <w:t xml:space="preserve">. In het geval van een Samenwerkingsverband (combinatie) is dit een der </w:t>
      </w:r>
      <w:proofErr w:type="spellStart"/>
      <w:r w:rsidRPr="00ED7F6F">
        <w:rPr>
          <w:rFonts w:ascii="Corbel" w:hAnsi="Corbel"/>
          <w:szCs w:val="18"/>
        </w:rPr>
        <w:t>combinanten</w:t>
      </w:r>
      <w:proofErr w:type="spellEnd"/>
      <w:r w:rsidRPr="00ED7F6F">
        <w:rPr>
          <w:rFonts w:ascii="Corbel" w:hAnsi="Corbel"/>
          <w:szCs w:val="18"/>
        </w:rPr>
        <w:t xml:space="preserve"> waarmee wordt ing</w:t>
      </w:r>
      <w:r>
        <w:rPr>
          <w:rFonts w:ascii="Corbel" w:hAnsi="Corbel"/>
          <w:szCs w:val="18"/>
        </w:rPr>
        <w:t>eschreven op deze aanbesteding. In het geval Gegadigde een beroep doet op een Derde, is dit de Inschrijver of de betreffende Derde.</w:t>
      </w:r>
    </w:p>
    <w:p w14:paraId="3698168E" w14:textId="77777777" w:rsidR="0012699C" w:rsidRPr="00ED7F6F" w:rsidRDefault="0012699C" w:rsidP="0012699C">
      <w:pPr>
        <w:spacing w:line="276" w:lineRule="auto"/>
        <w:ind w:left="360"/>
        <w:rPr>
          <w:rFonts w:ascii="Corbel" w:hAnsi="Corbel"/>
          <w:szCs w:val="18"/>
        </w:rPr>
      </w:pPr>
    </w:p>
    <w:p w14:paraId="03A61A2F" w14:textId="77777777" w:rsidR="0012699C" w:rsidRPr="00462FC3" w:rsidRDefault="0012699C" w:rsidP="0012699C">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16473353" w14:textId="3E398B64" w:rsidR="0012699C" w:rsidRPr="006D0C54" w:rsidRDefault="0012699C" w:rsidP="0012699C">
      <w:pPr>
        <w:pStyle w:val="Kop4"/>
        <w:rPr>
          <w:rFonts w:ascii="Corbel" w:hAnsi="Corbel"/>
          <w:b w:val="0"/>
          <w:i/>
          <w:szCs w:val="18"/>
          <w:lang w:val="nl"/>
        </w:rPr>
      </w:pPr>
      <w:r w:rsidRPr="006D0C54">
        <w:rPr>
          <w:rFonts w:ascii="Corbel" w:hAnsi="Corbel"/>
          <w:b w:val="0"/>
          <w:i/>
          <w:szCs w:val="18"/>
          <w:lang w:val="nl"/>
        </w:rPr>
        <w:t>Certificeringen</w:t>
      </w:r>
    </w:p>
    <w:p w14:paraId="4488BE1C" w14:textId="77777777" w:rsidR="0012699C" w:rsidRPr="00462FC3" w:rsidRDefault="0012699C" w:rsidP="0012699C">
      <w:pPr>
        <w:rPr>
          <w:rFonts w:ascii="Corbel" w:hAnsi="Corbel"/>
          <w:lang w:val="nl"/>
        </w:rPr>
      </w:pPr>
      <w:r w:rsidRPr="00462FC3">
        <w:rPr>
          <w:rFonts w:ascii="Corbel" w:hAnsi="Corbel"/>
          <w:lang w:val="nl"/>
        </w:rPr>
        <w:t xml:space="preserve">Voorts dient </w:t>
      </w:r>
      <w:r w:rsidR="00F617FF">
        <w:rPr>
          <w:rFonts w:ascii="Corbel" w:hAnsi="Corbel"/>
          <w:lang w:val="nl"/>
        </w:rPr>
        <w:t>Gegadigde</w:t>
      </w:r>
      <w:r w:rsidRPr="00462FC3">
        <w:rPr>
          <w:rFonts w:ascii="Corbel" w:hAnsi="Corbel"/>
          <w:lang w:val="nl"/>
        </w:rPr>
        <w:t xml:space="preserve"> op het moment van het indienen van een </w:t>
      </w:r>
      <w:r w:rsidR="00F617FF">
        <w:rPr>
          <w:rFonts w:ascii="Corbel" w:hAnsi="Corbel"/>
          <w:lang w:val="nl"/>
        </w:rPr>
        <w:t>Aanmelding</w:t>
      </w:r>
      <w:r w:rsidRPr="00462FC3">
        <w:rPr>
          <w:rFonts w:ascii="Corbel" w:hAnsi="Corbel"/>
          <w:lang w:val="nl"/>
        </w:rPr>
        <w:t xml:space="preserve"> en gedurende de looptijd van de Overeenkomst te beschikken over de volgende certificeringen:</w:t>
      </w:r>
    </w:p>
    <w:p w14:paraId="4CF21289" w14:textId="77777777" w:rsidR="0012699C" w:rsidRPr="00462FC3" w:rsidRDefault="0012699C" w:rsidP="0012699C">
      <w:pPr>
        <w:rPr>
          <w:rFonts w:ascii="Corbel" w:hAnsi="Corbel"/>
          <w:lang w:val="nl"/>
        </w:rPr>
      </w:pPr>
    </w:p>
    <w:p w14:paraId="7DBDEDDA" w14:textId="4402089E" w:rsidR="0012699C" w:rsidRPr="00CB6C16" w:rsidRDefault="0012699C" w:rsidP="0012699C">
      <w:pPr>
        <w:pStyle w:val="Lijstalinea"/>
        <w:numPr>
          <w:ilvl w:val="0"/>
          <w:numId w:val="15"/>
        </w:numPr>
        <w:spacing w:line="276" w:lineRule="auto"/>
        <w:rPr>
          <w:rFonts w:ascii="Corbel" w:hAnsi="Corbel"/>
          <w:sz w:val="18"/>
          <w:szCs w:val="18"/>
          <w:lang w:val="nl-NL"/>
        </w:rPr>
      </w:pPr>
      <w:r w:rsidRPr="00CB6C16">
        <w:rPr>
          <w:rFonts w:ascii="Corbel" w:hAnsi="Corbel"/>
          <w:i/>
          <w:sz w:val="18"/>
          <w:szCs w:val="18"/>
          <w:lang w:val="nl-NL"/>
        </w:rPr>
        <w:t xml:space="preserve">Kwaliteitsmanagementsysteem: </w:t>
      </w:r>
      <w:r w:rsidR="006D0C54" w:rsidRPr="00CB6C16">
        <w:rPr>
          <w:rFonts w:ascii="Corbel" w:hAnsi="Corbel"/>
          <w:i/>
          <w:sz w:val="18"/>
          <w:szCs w:val="18"/>
          <w:lang w:val="nl-NL"/>
        </w:rPr>
        <w:t>ISO 9001 of gelijkwaardig</w:t>
      </w:r>
    </w:p>
    <w:p w14:paraId="20708B4A" w14:textId="22C864C6" w:rsidR="00786AF9" w:rsidRPr="00CB6C16" w:rsidRDefault="002231C7" w:rsidP="0012699C">
      <w:pPr>
        <w:pStyle w:val="Lijstalinea"/>
        <w:numPr>
          <w:ilvl w:val="0"/>
          <w:numId w:val="15"/>
        </w:numPr>
        <w:spacing w:line="276" w:lineRule="auto"/>
        <w:rPr>
          <w:rFonts w:ascii="Corbel" w:hAnsi="Corbel"/>
          <w:sz w:val="18"/>
          <w:szCs w:val="18"/>
          <w:lang w:val="nl-NL"/>
        </w:rPr>
      </w:pPr>
      <w:r w:rsidRPr="00CB6C16">
        <w:rPr>
          <w:rFonts w:ascii="Corbel" w:hAnsi="Corbel"/>
          <w:i/>
          <w:sz w:val="18"/>
          <w:szCs w:val="18"/>
          <w:lang w:val="nl-NL"/>
        </w:rPr>
        <w:t>Dataveiligheid conform ISO 27001 of gelijkwaardig</w:t>
      </w:r>
    </w:p>
    <w:p w14:paraId="6A949F50" w14:textId="77777777" w:rsidR="0012699C" w:rsidRPr="00785459" w:rsidRDefault="0012699C" w:rsidP="0012699C">
      <w:pPr>
        <w:spacing w:line="276" w:lineRule="auto"/>
        <w:rPr>
          <w:rFonts w:ascii="Corbel" w:hAnsi="Corbel"/>
          <w:szCs w:val="18"/>
        </w:rPr>
      </w:pPr>
    </w:p>
    <w:p w14:paraId="62B0C043" w14:textId="68BDD527" w:rsidR="0012699C" w:rsidRPr="001A17B8" w:rsidRDefault="0012699C" w:rsidP="0012699C">
      <w:pPr>
        <w:spacing w:line="276" w:lineRule="auto"/>
        <w:rPr>
          <w:rFonts w:ascii="Corbel" w:hAnsi="Corbel"/>
          <w:szCs w:val="18"/>
        </w:rPr>
      </w:pPr>
      <w:r w:rsidRPr="00785459">
        <w:rPr>
          <w:rFonts w:ascii="Corbel" w:hAnsi="Corbel"/>
          <w:szCs w:val="18"/>
        </w:rPr>
        <w:t xml:space="preserve">Bij de </w:t>
      </w:r>
      <w:r w:rsidR="00F617FF">
        <w:rPr>
          <w:rFonts w:ascii="Corbel" w:hAnsi="Corbel"/>
          <w:szCs w:val="18"/>
        </w:rPr>
        <w:t>Aanmelding</w:t>
      </w:r>
      <w:r w:rsidRPr="00785459">
        <w:rPr>
          <w:rFonts w:ascii="Corbel" w:hAnsi="Corbel"/>
          <w:szCs w:val="18"/>
        </w:rPr>
        <w:t xml:space="preserve"> volstaat </w:t>
      </w:r>
      <w:r w:rsidR="008B0F1A">
        <w:rPr>
          <w:rFonts w:ascii="Corbel" w:hAnsi="Corbel"/>
          <w:szCs w:val="18"/>
        </w:rPr>
        <w:t>het</w:t>
      </w:r>
      <w:r w:rsidRPr="00785459">
        <w:rPr>
          <w:rFonts w:ascii="Corbel" w:hAnsi="Corbel"/>
          <w:szCs w:val="18"/>
        </w:rPr>
        <w:t xml:space="preserve"> </w:t>
      </w:r>
      <w:r w:rsidR="008B0F1A" w:rsidRPr="00A20CCD">
        <w:rPr>
          <w:rFonts w:ascii="Corbel" w:hAnsi="Corbel"/>
          <w:b/>
          <w:szCs w:val="18"/>
        </w:rPr>
        <w:t xml:space="preserve">Uniform Europees </w:t>
      </w:r>
      <w:r w:rsidR="008B0F1A" w:rsidRPr="006D0C54">
        <w:rPr>
          <w:rFonts w:ascii="Corbel" w:hAnsi="Corbel"/>
          <w:b/>
          <w:szCs w:val="18"/>
        </w:rPr>
        <w:t xml:space="preserve">Aanbestedingsdocument </w:t>
      </w:r>
      <w:r w:rsidRPr="006D0C54">
        <w:rPr>
          <w:rFonts w:ascii="Corbel" w:hAnsi="Corbel"/>
          <w:szCs w:val="18"/>
        </w:rPr>
        <w:t xml:space="preserve">(zie </w:t>
      </w:r>
      <w:r w:rsidR="009150FF" w:rsidRPr="006D0C54">
        <w:rPr>
          <w:rFonts w:ascii="Corbel" w:hAnsi="Corbel"/>
          <w:szCs w:val="18"/>
        </w:rPr>
        <w:t>deel IV</w:t>
      </w:r>
      <w:r w:rsidRPr="006D0C54">
        <w:rPr>
          <w:rFonts w:ascii="Corbel" w:hAnsi="Corbel"/>
          <w:szCs w:val="18"/>
        </w:rPr>
        <w:t xml:space="preserve">). </w:t>
      </w:r>
      <w:r w:rsidR="00D45189" w:rsidRPr="006D0C54">
        <w:rPr>
          <w:rFonts w:ascii="Corbel" w:hAnsi="Corbel"/>
          <w:szCs w:val="18"/>
        </w:rPr>
        <w:t>Op</w:t>
      </w:r>
      <w:r w:rsidR="00D45189">
        <w:rPr>
          <w:rFonts w:ascii="Corbel" w:hAnsi="Corbel"/>
          <w:szCs w:val="18"/>
        </w:rPr>
        <w:t xml:space="preserve"> eerste verzoek van de Aanbestedende dienst dient Gegadigde binnen vijf dagen</w:t>
      </w:r>
      <w:r w:rsidRPr="00785459">
        <w:rPr>
          <w:rFonts w:ascii="Corbel" w:hAnsi="Corbel"/>
          <w:szCs w:val="18"/>
        </w:rPr>
        <w:t xml:space="preserve"> een kopie van het betreffende certificaat te kunnen overleggen of andere bescheiden waaruit onomstotelijk blijkt d</w:t>
      </w:r>
      <w:r w:rsidR="00F617FF">
        <w:rPr>
          <w:rFonts w:ascii="Corbel" w:hAnsi="Corbel"/>
          <w:szCs w:val="18"/>
        </w:rPr>
        <w:t>at aan het vereiste is voldaan.</w:t>
      </w:r>
    </w:p>
    <w:p w14:paraId="6A11AB12" w14:textId="1ED9F420" w:rsidR="0012699C" w:rsidRPr="00CE576B" w:rsidRDefault="0012699C" w:rsidP="0012699C">
      <w:pPr>
        <w:pStyle w:val="Kop2"/>
        <w:numPr>
          <w:ilvl w:val="2"/>
          <w:numId w:val="6"/>
        </w:numPr>
        <w:tabs>
          <w:tab w:val="left" w:pos="6379"/>
        </w:tabs>
        <w:spacing w:before="240" w:after="120"/>
        <w:rPr>
          <w:rFonts w:ascii="Corbel" w:hAnsi="Corbel"/>
          <w:sz w:val="18"/>
          <w:szCs w:val="18"/>
        </w:rPr>
      </w:pPr>
      <w:bookmarkStart w:id="82" w:name="_Toc447882339"/>
      <w:bookmarkStart w:id="83" w:name="_Toc448087052"/>
      <w:bookmarkStart w:id="84" w:name="_Toc65696313"/>
      <w:r>
        <w:rPr>
          <w:rFonts w:ascii="Corbel" w:hAnsi="Corbel"/>
          <w:sz w:val="18"/>
          <w:szCs w:val="18"/>
        </w:rPr>
        <w:t>Beroepsbevoegdheid</w:t>
      </w:r>
      <w:bookmarkEnd w:id="82"/>
      <w:bookmarkEnd w:id="83"/>
      <w:bookmarkEnd w:id="84"/>
    </w:p>
    <w:p w14:paraId="42DCBB1D" w14:textId="2B587873" w:rsidR="0012699C" w:rsidRDefault="00F617FF" w:rsidP="0012699C">
      <w:pPr>
        <w:spacing w:line="276" w:lineRule="auto"/>
        <w:rPr>
          <w:rFonts w:ascii="Corbel" w:hAnsi="Corbel"/>
          <w:szCs w:val="18"/>
        </w:rPr>
      </w:pPr>
      <w:r>
        <w:rPr>
          <w:rFonts w:ascii="Corbel" w:hAnsi="Corbel"/>
          <w:szCs w:val="18"/>
        </w:rPr>
        <w:t>Gegadigde</w:t>
      </w:r>
      <w:r w:rsidR="0012699C" w:rsidRPr="00894239">
        <w:rPr>
          <w:rFonts w:ascii="Corbel" w:hAnsi="Corbel"/>
          <w:szCs w:val="18"/>
        </w:rPr>
        <w:t xml:space="preserve">, waaronder begrepen alle eventuele deelnemers aan het </w:t>
      </w:r>
      <w:r w:rsidR="0012699C">
        <w:rPr>
          <w:rFonts w:ascii="Corbel" w:hAnsi="Corbel"/>
          <w:szCs w:val="18"/>
        </w:rPr>
        <w:t>Samenwerkingsverband (combinatie)</w:t>
      </w:r>
      <w:r w:rsidR="0012699C" w:rsidRPr="00894239">
        <w:rPr>
          <w:rFonts w:ascii="Corbel" w:hAnsi="Corbel"/>
          <w:szCs w:val="18"/>
        </w:rPr>
        <w:t xml:space="preserve"> </w:t>
      </w:r>
      <w:r w:rsidR="0012699C">
        <w:rPr>
          <w:rFonts w:ascii="Corbel" w:hAnsi="Corbel"/>
          <w:szCs w:val="18"/>
        </w:rPr>
        <w:t>en tevens de Derde</w:t>
      </w:r>
      <w:r w:rsidR="00070296">
        <w:rPr>
          <w:rFonts w:ascii="Corbel" w:hAnsi="Corbel"/>
          <w:szCs w:val="18"/>
        </w:rPr>
        <w:t>(</w:t>
      </w:r>
      <w:r w:rsidR="0012699C">
        <w:rPr>
          <w:rFonts w:ascii="Corbel" w:hAnsi="Corbel"/>
          <w:szCs w:val="18"/>
        </w:rPr>
        <w:t>n</w:t>
      </w:r>
      <w:r w:rsidR="00070296">
        <w:rPr>
          <w:rFonts w:ascii="Corbel" w:hAnsi="Corbel"/>
          <w:szCs w:val="18"/>
        </w:rPr>
        <w:t>)</w:t>
      </w:r>
      <w:r w:rsidR="0012699C">
        <w:rPr>
          <w:rFonts w:ascii="Corbel" w:hAnsi="Corbel"/>
          <w:szCs w:val="18"/>
        </w:rPr>
        <w:t xml:space="preserve"> waarop een beroep wordt gedaan </w:t>
      </w:r>
      <w:r w:rsidR="0012699C" w:rsidRPr="00894239">
        <w:rPr>
          <w:rFonts w:ascii="Corbel" w:hAnsi="Corbel"/>
          <w:szCs w:val="18"/>
        </w:rPr>
        <w:t>dienen te zijn ingeschreven in</w:t>
      </w:r>
      <w:r>
        <w:rPr>
          <w:rFonts w:ascii="Corbel" w:hAnsi="Corbel"/>
          <w:szCs w:val="18"/>
        </w:rPr>
        <w:t xml:space="preserve"> het nationale handelsregister.</w:t>
      </w:r>
    </w:p>
    <w:p w14:paraId="0BED2714" w14:textId="77777777" w:rsidR="0012699C" w:rsidRPr="00620F50" w:rsidRDefault="0012699C" w:rsidP="0012699C">
      <w:pPr>
        <w:rPr>
          <w:rFonts w:ascii="Corbel" w:hAnsi="Corbel"/>
          <w:szCs w:val="18"/>
        </w:rPr>
      </w:pPr>
    </w:p>
    <w:p w14:paraId="2400EB88" w14:textId="1F595B96" w:rsidR="0012699C" w:rsidRPr="00620F50" w:rsidRDefault="0012699C" w:rsidP="0012699C">
      <w:pPr>
        <w:rPr>
          <w:rFonts w:ascii="Corbel" w:hAnsi="Corbel"/>
          <w:szCs w:val="18"/>
        </w:rPr>
      </w:pPr>
      <w:r w:rsidRPr="00620F50">
        <w:rPr>
          <w:rFonts w:ascii="Corbel" w:hAnsi="Corbel"/>
          <w:szCs w:val="18"/>
        </w:rPr>
        <w:t xml:space="preserve">Indien </w:t>
      </w:r>
      <w:r w:rsidR="00F617FF" w:rsidRPr="00620F50">
        <w:rPr>
          <w:rFonts w:ascii="Corbel" w:hAnsi="Corbel"/>
          <w:szCs w:val="18"/>
        </w:rPr>
        <w:t>Gegadigde</w:t>
      </w:r>
      <w:r w:rsidRPr="00620F50">
        <w:rPr>
          <w:rFonts w:ascii="Corbel" w:hAnsi="Corbel"/>
          <w:szCs w:val="18"/>
        </w:rPr>
        <w:t xml:space="preserve"> hier niet aan voldoet wordt hij uitgesloten van de aanbestedingsprocedure. Dat </w:t>
      </w:r>
      <w:r w:rsidR="00F617FF" w:rsidRPr="00620F50">
        <w:rPr>
          <w:rFonts w:ascii="Corbel" w:hAnsi="Corbel"/>
          <w:szCs w:val="18"/>
        </w:rPr>
        <w:t>Gegadigde</w:t>
      </w:r>
      <w:r w:rsidRPr="00620F50">
        <w:rPr>
          <w:rFonts w:ascii="Corbel" w:hAnsi="Corbel"/>
          <w:szCs w:val="18"/>
        </w:rPr>
        <w:t xml:space="preserve"> voldoet aan deze eisen rondom Beroepsbevoegdheid dient bij </w:t>
      </w:r>
      <w:r w:rsidR="00F617FF" w:rsidRPr="00620F50">
        <w:rPr>
          <w:rFonts w:ascii="Corbel" w:hAnsi="Corbel"/>
          <w:szCs w:val="18"/>
        </w:rPr>
        <w:t>Aanmelding</w:t>
      </w:r>
      <w:r w:rsidRPr="00620F50">
        <w:rPr>
          <w:rFonts w:ascii="Corbel" w:hAnsi="Corbel"/>
          <w:szCs w:val="18"/>
        </w:rPr>
        <w:t xml:space="preserve"> verklaard te worden </w:t>
      </w:r>
      <w:r w:rsidRPr="00B616A1">
        <w:rPr>
          <w:rFonts w:ascii="Corbel" w:hAnsi="Corbel"/>
          <w:szCs w:val="18"/>
        </w:rPr>
        <w:t xml:space="preserve">bij </w:t>
      </w:r>
      <w:r w:rsidR="009150FF" w:rsidRPr="00B616A1">
        <w:rPr>
          <w:rFonts w:ascii="Corbel" w:hAnsi="Corbel"/>
          <w:szCs w:val="18"/>
        </w:rPr>
        <w:t>deel IV</w:t>
      </w:r>
      <w:r w:rsidRPr="00B616A1">
        <w:rPr>
          <w:rFonts w:ascii="Corbel" w:hAnsi="Corbel"/>
          <w:b/>
          <w:szCs w:val="18"/>
        </w:rPr>
        <w:t xml:space="preserve"> </w:t>
      </w:r>
      <w:r w:rsidRPr="00B616A1">
        <w:rPr>
          <w:rFonts w:ascii="Corbel" w:hAnsi="Corbel"/>
          <w:szCs w:val="18"/>
        </w:rPr>
        <w:t>va</w:t>
      </w:r>
      <w:r w:rsidRPr="00620F50">
        <w:rPr>
          <w:rFonts w:ascii="Corbel" w:hAnsi="Corbel"/>
          <w:szCs w:val="18"/>
        </w:rPr>
        <w:t xml:space="preserve">n </w:t>
      </w:r>
      <w:r w:rsidR="00F924D8">
        <w:rPr>
          <w:rFonts w:ascii="Corbel" w:hAnsi="Corbel"/>
          <w:szCs w:val="18"/>
        </w:rPr>
        <w:t xml:space="preserve">het </w:t>
      </w:r>
      <w:r w:rsidR="008B0F1A" w:rsidRPr="00A20CCD">
        <w:rPr>
          <w:rFonts w:ascii="Corbel" w:hAnsi="Corbel"/>
          <w:b/>
          <w:szCs w:val="18"/>
        </w:rPr>
        <w:t>Uniform Europees Aanbestedingsdocument</w:t>
      </w:r>
      <w:r w:rsidRPr="00620F50">
        <w:rPr>
          <w:rFonts w:ascii="Corbel" w:hAnsi="Corbel"/>
          <w:szCs w:val="18"/>
        </w:rPr>
        <w:t xml:space="preserve">. </w:t>
      </w:r>
      <w:r w:rsidR="00D45189" w:rsidRPr="00894239">
        <w:rPr>
          <w:rFonts w:ascii="Corbel" w:hAnsi="Corbel"/>
          <w:szCs w:val="18"/>
        </w:rPr>
        <w:t xml:space="preserve">Daarnaast </w:t>
      </w:r>
      <w:r w:rsidR="00D45189" w:rsidRPr="00B616A1">
        <w:rPr>
          <w:rFonts w:ascii="Corbel" w:hAnsi="Corbel"/>
          <w:szCs w:val="18"/>
        </w:rPr>
        <w:t>dient bij de Aanmelding een</w:t>
      </w:r>
      <w:r w:rsidR="00D45189" w:rsidRPr="00894239">
        <w:rPr>
          <w:rFonts w:ascii="Corbel" w:hAnsi="Corbel"/>
          <w:szCs w:val="18"/>
        </w:rPr>
        <w:t xml:space="preserve"> uittreksel </w:t>
      </w:r>
      <w:r w:rsidR="00D45189">
        <w:rPr>
          <w:rFonts w:ascii="Corbel" w:hAnsi="Corbel"/>
          <w:szCs w:val="18"/>
        </w:rPr>
        <w:t>van de inschrijving in</w:t>
      </w:r>
      <w:r w:rsidR="00D45189" w:rsidRPr="00894239">
        <w:rPr>
          <w:rFonts w:ascii="Corbel" w:hAnsi="Corbel"/>
          <w:szCs w:val="18"/>
        </w:rPr>
        <w:t xml:space="preserve"> handelsregister</w:t>
      </w:r>
      <w:r w:rsidR="00D45189">
        <w:rPr>
          <w:rFonts w:ascii="Corbel" w:hAnsi="Corbel"/>
          <w:szCs w:val="18"/>
        </w:rPr>
        <w:t xml:space="preserve"> </w:t>
      </w:r>
      <w:r w:rsidR="00D45189" w:rsidRPr="00894239">
        <w:rPr>
          <w:rFonts w:ascii="Corbel" w:hAnsi="Corbel"/>
          <w:szCs w:val="18"/>
        </w:rPr>
        <w:t>dat op het tijdstip van het indienen van de Inschrijving niet ouder is dan zes maanden bijgevoegd te worden</w:t>
      </w:r>
      <w:r w:rsidR="00D45189">
        <w:rPr>
          <w:rFonts w:ascii="Corbel" w:hAnsi="Corbel"/>
          <w:szCs w:val="18"/>
        </w:rPr>
        <w:t>.</w:t>
      </w:r>
      <w:r w:rsidR="00D45189" w:rsidRPr="00894239">
        <w:rPr>
          <w:rFonts w:ascii="Corbel" w:hAnsi="Corbel"/>
          <w:szCs w:val="18"/>
        </w:rPr>
        <w:t xml:space="preserve"> </w:t>
      </w:r>
    </w:p>
    <w:p w14:paraId="52587BE6" w14:textId="56B429B8" w:rsidR="000D43EF" w:rsidRPr="009A5489" w:rsidRDefault="000D43EF" w:rsidP="000D43EF">
      <w:pPr>
        <w:pStyle w:val="Kop2"/>
        <w:tabs>
          <w:tab w:val="left" w:pos="6379"/>
        </w:tabs>
        <w:spacing w:before="240" w:after="120"/>
        <w:rPr>
          <w:rFonts w:ascii="Corbel" w:hAnsi="Corbel"/>
          <w:sz w:val="18"/>
          <w:szCs w:val="18"/>
        </w:rPr>
      </w:pPr>
      <w:bookmarkStart w:id="85" w:name="_Toc65696314"/>
      <w:r w:rsidRPr="009A5489">
        <w:rPr>
          <w:rFonts w:ascii="Corbel" w:hAnsi="Corbel"/>
          <w:sz w:val="18"/>
          <w:szCs w:val="18"/>
        </w:rPr>
        <w:t xml:space="preserve">Rangschikking van de aanmeldingen op basis van de </w:t>
      </w:r>
      <w:r w:rsidR="00BA7E5C">
        <w:rPr>
          <w:rFonts w:ascii="Corbel" w:hAnsi="Corbel"/>
          <w:sz w:val="18"/>
          <w:szCs w:val="18"/>
        </w:rPr>
        <w:t>kerncompetenties</w:t>
      </w:r>
      <w:bookmarkEnd w:id="85"/>
    </w:p>
    <w:p w14:paraId="47A589A7" w14:textId="452CA43A" w:rsidR="005F57BD" w:rsidRPr="00CB6C16" w:rsidRDefault="000D43EF" w:rsidP="000D43EF">
      <w:pPr>
        <w:rPr>
          <w:rFonts w:ascii="Corbel" w:hAnsi="Corbel"/>
        </w:rPr>
      </w:pPr>
      <w:r w:rsidRPr="00CB6C16">
        <w:rPr>
          <w:rFonts w:ascii="Corbel" w:hAnsi="Corbel"/>
        </w:rPr>
        <w:t xml:space="preserve">Indien er meer </w:t>
      </w:r>
      <w:r w:rsidR="00620F50" w:rsidRPr="00CB6C16">
        <w:rPr>
          <w:rFonts w:ascii="Corbel" w:hAnsi="Corbel"/>
        </w:rPr>
        <w:t>dan</w:t>
      </w:r>
      <w:r w:rsidR="004C0A8A" w:rsidRPr="00CB6C16">
        <w:rPr>
          <w:rFonts w:ascii="Corbel" w:hAnsi="Corbel"/>
        </w:rPr>
        <w:t xml:space="preserve"> 5</w:t>
      </w:r>
      <w:r w:rsidR="00620F50" w:rsidRPr="00CB6C16">
        <w:rPr>
          <w:rFonts w:ascii="Corbel" w:hAnsi="Corbel"/>
        </w:rPr>
        <w:t xml:space="preserve"> Aanmelding</w:t>
      </w:r>
      <w:r w:rsidR="008934E4" w:rsidRPr="00CB6C16">
        <w:rPr>
          <w:rFonts w:ascii="Corbel" w:hAnsi="Corbel"/>
        </w:rPr>
        <w:t>en</w:t>
      </w:r>
      <w:r w:rsidR="00620F50" w:rsidRPr="00CB6C16">
        <w:rPr>
          <w:rFonts w:ascii="Corbel" w:hAnsi="Corbel"/>
        </w:rPr>
        <w:t xml:space="preserve"> de toets zoals beschreven in de stappen 1 tot en met 3 succesvol doorstaan, worden de Aanmeldingen gerangschikt op basis van de s</w:t>
      </w:r>
      <w:r w:rsidR="001C1398" w:rsidRPr="00CB6C16">
        <w:rPr>
          <w:rFonts w:ascii="Corbel" w:hAnsi="Corbel"/>
        </w:rPr>
        <w:t>core die behaald is voor de opgegeven referenties</w:t>
      </w:r>
      <w:r w:rsidR="00620F50" w:rsidRPr="00CB6C16">
        <w:rPr>
          <w:rFonts w:ascii="Corbel" w:hAnsi="Corbel"/>
        </w:rPr>
        <w:t>. D</w:t>
      </w:r>
      <w:r w:rsidR="009B3B4F" w:rsidRPr="00CB6C16">
        <w:rPr>
          <w:rFonts w:ascii="Corbel" w:hAnsi="Corbel"/>
        </w:rPr>
        <w:t xml:space="preserve">e kerncompetenties zijn derhalve </w:t>
      </w:r>
      <w:r w:rsidR="0039043F" w:rsidRPr="00CB6C16">
        <w:rPr>
          <w:rFonts w:ascii="Corbel" w:hAnsi="Corbel"/>
        </w:rPr>
        <w:t>naast</w:t>
      </w:r>
      <w:r w:rsidR="00620F50" w:rsidRPr="00CB6C16">
        <w:rPr>
          <w:rFonts w:ascii="Corbel" w:hAnsi="Corbel"/>
        </w:rPr>
        <w:t xml:space="preserve"> minimumeisen, </w:t>
      </w:r>
      <w:r w:rsidR="0039043F" w:rsidRPr="00CB6C16">
        <w:rPr>
          <w:rFonts w:ascii="Corbel" w:hAnsi="Corbel"/>
        </w:rPr>
        <w:t>ook aangevuld met</w:t>
      </w:r>
      <w:r w:rsidR="00620F50" w:rsidRPr="00CB6C16">
        <w:rPr>
          <w:rFonts w:ascii="Corbel" w:hAnsi="Corbel"/>
        </w:rPr>
        <w:t xml:space="preserve"> aspecten waaraan punten worden toegekend. </w:t>
      </w:r>
    </w:p>
    <w:p w14:paraId="42FB9806" w14:textId="2BF532BE" w:rsidR="005F57BD" w:rsidRPr="007A0AB3" w:rsidRDefault="005F57BD" w:rsidP="000D43EF">
      <w:pPr>
        <w:rPr>
          <w:rFonts w:ascii="Corbel" w:hAnsi="Corbel"/>
          <w:highlight w:val="yellow"/>
        </w:rPr>
      </w:pPr>
    </w:p>
    <w:p w14:paraId="279608F0" w14:textId="50C6CB4B" w:rsidR="000D43EF" w:rsidRPr="009A5489" w:rsidRDefault="00620F50" w:rsidP="000D43EF">
      <w:pPr>
        <w:rPr>
          <w:rFonts w:ascii="Corbel" w:hAnsi="Corbel"/>
        </w:rPr>
      </w:pPr>
      <w:r w:rsidRPr="009A5489">
        <w:rPr>
          <w:rFonts w:ascii="Corbel" w:hAnsi="Corbel"/>
        </w:rPr>
        <w:lastRenderedPageBreak/>
        <w:t>Indien er minder Aanmeldingen</w:t>
      </w:r>
      <w:r w:rsidR="004C0A8A">
        <w:rPr>
          <w:rFonts w:ascii="Corbel" w:hAnsi="Corbel"/>
        </w:rPr>
        <w:t xml:space="preserve"> </w:t>
      </w:r>
      <w:r w:rsidRPr="009A5489">
        <w:rPr>
          <w:rFonts w:ascii="Corbel" w:hAnsi="Corbel"/>
        </w:rPr>
        <w:t>resteren, worden alle Gegadigden die een Aanmelding hebben ingediend die aan de minimumeisen voldoen geselecteerd voor de Gunningsfase.</w:t>
      </w:r>
      <w:r w:rsidR="00BC355D">
        <w:rPr>
          <w:rFonts w:ascii="Corbel" w:hAnsi="Corbel"/>
        </w:rPr>
        <w:t xml:space="preserve"> </w:t>
      </w:r>
    </w:p>
    <w:p w14:paraId="7C34CEB0" w14:textId="77777777" w:rsidR="004455D0" w:rsidRDefault="004455D0" w:rsidP="004455D0">
      <w:pPr>
        <w:rPr>
          <w:rFonts w:ascii="Corbel" w:hAnsi="Corbel"/>
        </w:rPr>
      </w:pPr>
    </w:p>
    <w:p w14:paraId="4FE318AB" w14:textId="540D90ED" w:rsidR="004455D0" w:rsidRPr="004455D0" w:rsidRDefault="004455D0" w:rsidP="004455D0">
      <w:pPr>
        <w:rPr>
          <w:rFonts w:ascii="Corbel" w:hAnsi="Corbel"/>
        </w:rPr>
      </w:pPr>
      <w:r w:rsidRPr="004455D0">
        <w:rPr>
          <w:rFonts w:ascii="Corbel" w:hAnsi="Corbel"/>
        </w:rPr>
        <w:t xml:space="preserve">De maximum te behalen score is </w:t>
      </w:r>
      <w:r w:rsidR="00E474A0">
        <w:rPr>
          <w:rFonts w:ascii="Corbel" w:hAnsi="Corbel"/>
        </w:rPr>
        <w:t>6</w:t>
      </w:r>
      <w:r w:rsidRPr="004455D0">
        <w:rPr>
          <w:rFonts w:ascii="Corbel" w:hAnsi="Corbel"/>
        </w:rPr>
        <w:t xml:space="preserve"> punten. De onderliggende bewijsstukken waarmee de behaalde scores</w:t>
      </w:r>
    </w:p>
    <w:p w14:paraId="15207AE5" w14:textId="5C9220BA" w:rsidR="009C39CE" w:rsidRDefault="004455D0" w:rsidP="0012699C">
      <w:pPr>
        <w:rPr>
          <w:rFonts w:ascii="Corbel" w:hAnsi="Corbel"/>
        </w:rPr>
      </w:pPr>
      <w:r w:rsidRPr="004455D0">
        <w:rPr>
          <w:rFonts w:ascii="Corbel" w:hAnsi="Corbel"/>
        </w:rPr>
        <w:t xml:space="preserve">worden aangetoond dienen uiterlijk 5 werkdagen na verzoek van de provincie te worden ingediend. </w:t>
      </w:r>
    </w:p>
    <w:p w14:paraId="1091FFB0" w14:textId="77777777" w:rsidR="009C39CE" w:rsidRDefault="009C39CE" w:rsidP="0012699C">
      <w:pPr>
        <w:rPr>
          <w:rFonts w:ascii="Corbel" w:hAnsi="Corbel"/>
        </w:rPr>
      </w:pPr>
    </w:p>
    <w:p w14:paraId="58638FC4" w14:textId="01482DAE" w:rsidR="00696A35" w:rsidRDefault="004C0A8A" w:rsidP="0012699C">
      <w:pPr>
        <w:rPr>
          <w:rFonts w:ascii="Corbel" w:hAnsi="Corbel"/>
        </w:rPr>
      </w:pPr>
      <w:r w:rsidRPr="004C0A8A">
        <w:rPr>
          <w:rFonts w:ascii="Corbel" w:hAnsi="Corbel"/>
        </w:rPr>
        <w:t>A</w:t>
      </w:r>
      <w:r w:rsidR="00D45189" w:rsidRPr="004C0A8A">
        <w:rPr>
          <w:rFonts w:ascii="Corbel" w:hAnsi="Corbel"/>
        </w:rPr>
        <w:t>ls er meerdere Aanmeldingen</w:t>
      </w:r>
      <w:r w:rsidRPr="004C0A8A">
        <w:rPr>
          <w:rFonts w:ascii="Corbel" w:hAnsi="Corbel"/>
        </w:rPr>
        <w:t xml:space="preserve"> </w:t>
      </w:r>
      <w:r w:rsidR="00D45189" w:rsidRPr="004C0A8A">
        <w:rPr>
          <w:rFonts w:ascii="Corbel" w:hAnsi="Corbel"/>
        </w:rPr>
        <w:t>gelijk gerangschikt worden, waardoor het voor de Aanbestedende dienst onmogelijk is</w:t>
      </w:r>
      <w:r w:rsidR="0049476C">
        <w:rPr>
          <w:rFonts w:ascii="Corbel" w:hAnsi="Corbel"/>
        </w:rPr>
        <w:t xml:space="preserve"> maximaal 5 Gegadigden te s</w:t>
      </w:r>
      <w:r w:rsidR="00D45189" w:rsidRPr="004C0A8A">
        <w:rPr>
          <w:rFonts w:ascii="Corbel" w:hAnsi="Corbel"/>
        </w:rPr>
        <w:t>electe</w:t>
      </w:r>
      <w:r w:rsidR="0049476C">
        <w:rPr>
          <w:rFonts w:ascii="Corbel" w:hAnsi="Corbel"/>
        </w:rPr>
        <w:t>ren</w:t>
      </w:r>
      <w:r w:rsidR="00D45189" w:rsidRPr="004C0A8A">
        <w:rPr>
          <w:rFonts w:ascii="Corbel" w:hAnsi="Corbel"/>
        </w:rPr>
        <w:t>, wordt geloot.</w:t>
      </w:r>
      <w:r w:rsidR="00D45189">
        <w:rPr>
          <w:rFonts w:ascii="Corbel" w:hAnsi="Corbel"/>
        </w:rPr>
        <w:t xml:space="preserve"> </w:t>
      </w:r>
    </w:p>
    <w:p w14:paraId="79646555" w14:textId="01331AD9" w:rsidR="00696A35" w:rsidRPr="009A5489" w:rsidRDefault="00947607" w:rsidP="00696A35">
      <w:pPr>
        <w:pStyle w:val="Kop2"/>
        <w:tabs>
          <w:tab w:val="left" w:pos="6379"/>
        </w:tabs>
        <w:spacing w:before="240" w:after="120"/>
        <w:rPr>
          <w:rFonts w:ascii="Corbel" w:hAnsi="Corbel"/>
          <w:sz w:val="18"/>
          <w:szCs w:val="18"/>
        </w:rPr>
      </w:pPr>
      <w:bookmarkStart w:id="86" w:name="_Toc65696315"/>
      <w:r>
        <w:rPr>
          <w:rFonts w:ascii="Corbel" w:hAnsi="Corbel"/>
          <w:sz w:val="18"/>
          <w:szCs w:val="18"/>
        </w:rPr>
        <w:t>Gunningscriteria</w:t>
      </w:r>
      <w:bookmarkEnd w:id="86"/>
    </w:p>
    <w:p w14:paraId="4F94999B" w14:textId="6668E142" w:rsidR="003407C0" w:rsidRPr="003407C0" w:rsidRDefault="003407C0" w:rsidP="003407C0">
      <w:pPr>
        <w:rPr>
          <w:rFonts w:ascii="Corbel" w:hAnsi="Corbel"/>
          <w:highlight w:val="yellow"/>
        </w:rPr>
      </w:pPr>
      <w:r w:rsidRPr="003407C0">
        <w:rPr>
          <w:rFonts w:ascii="Corbel" w:hAnsi="Corbel"/>
        </w:rPr>
        <w:t>De beoordeling van de inschrijvingen en de uiteindelijke gunning zal plaatsvinden op grond van het gunningscriterium ‘Economisch Meest Voordelige Inschrijving’ op basis van de beste prijs-</w:t>
      </w:r>
      <w:r w:rsidRPr="00947607">
        <w:rPr>
          <w:rFonts w:ascii="Corbel" w:hAnsi="Corbel"/>
        </w:rPr>
        <w:t>kwaliteitsverhouding. Met de beste partij</w:t>
      </w:r>
      <w:r w:rsidR="00947607" w:rsidRPr="00947607">
        <w:rPr>
          <w:rFonts w:ascii="Corbel" w:hAnsi="Corbel"/>
        </w:rPr>
        <w:t xml:space="preserve"> </w:t>
      </w:r>
      <w:r w:rsidR="004E0E9F" w:rsidRPr="00947607">
        <w:rPr>
          <w:rFonts w:ascii="Corbel" w:hAnsi="Corbel"/>
        </w:rPr>
        <w:t xml:space="preserve">(één) </w:t>
      </w:r>
      <w:r w:rsidRPr="00947607">
        <w:rPr>
          <w:rFonts w:ascii="Corbel" w:hAnsi="Corbel"/>
        </w:rPr>
        <w:t xml:space="preserve">wordt een overeenkomst gesloten. </w:t>
      </w:r>
    </w:p>
    <w:p w14:paraId="12D5C09A" w14:textId="77777777" w:rsidR="003407C0" w:rsidRPr="003407C0" w:rsidRDefault="003407C0" w:rsidP="003407C0">
      <w:pPr>
        <w:rPr>
          <w:rFonts w:ascii="Corbel" w:hAnsi="Corbel"/>
          <w:highlight w:val="yellow"/>
        </w:rPr>
      </w:pPr>
    </w:p>
    <w:p w14:paraId="56378C8E" w14:textId="40698372" w:rsidR="00696A35" w:rsidRDefault="00947607" w:rsidP="003407C0">
      <w:pPr>
        <w:rPr>
          <w:rFonts w:ascii="Corbel" w:hAnsi="Corbel"/>
        </w:rPr>
      </w:pPr>
      <w:r w:rsidRPr="00947607">
        <w:rPr>
          <w:rFonts w:ascii="Corbel" w:hAnsi="Corbel"/>
        </w:rPr>
        <w:t xml:space="preserve">Momenteel is de precieze weging voor de verschillende </w:t>
      </w:r>
      <w:proofErr w:type="spellStart"/>
      <w:r w:rsidRPr="00947607">
        <w:rPr>
          <w:rFonts w:ascii="Corbel" w:hAnsi="Corbel"/>
        </w:rPr>
        <w:t>subgunningscriteria</w:t>
      </w:r>
      <w:proofErr w:type="spellEnd"/>
      <w:r w:rsidRPr="00947607">
        <w:rPr>
          <w:rFonts w:ascii="Corbel" w:hAnsi="Corbel"/>
        </w:rPr>
        <w:t xml:space="preserve"> nog niet </w:t>
      </w:r>
      <w:r>
        <w:rPr>
          <w:rFonts w:ascii="Corbel" w:hAnsi="Corbel"/>
        </w:rPr>
        <w:t>bekend</w:t>
      </w:r>
      <w:r w:rsidRPr="00947607">
        <w:rPr>
          <w:rFonts w:ascii="Corbel" w:hAnsi="Corbel"/>
        </w:rPr>
        <w:t>. Wel is bekend dat bij de beoordeling zal worden uitgegaa</w:t>
      </w:r>
      <w:r w:rsidR="004E0E9F">
        <w:rPr>
          <w:rFonts w:ascii="Corbel" w:hAnsi="Corbel"/>
        </w:rPr>
        <w:t>n</w:t>
      </w:r>
      <w:r w:rsidRPr="00947607">
        <w:rPr>
          <w:rFonts w:ascii="Corbel" w:hAnsi="Corbel"/>
        </w:rPr>
        <w:t xml:space="preserve"> van de volgende criteria: kwaliteit- en prijsaspecten beschreven in een plan van aanpak.</w:t>
      </w:r>
    </w:p>
    <w:p w14:paraId="52B449D8" w14:textId="612A8548" w:rsidR="00DE1DC7" w:rsidRPr="00811244" w:rsidRDefault="00470F7B" w:rsidP="00BA3EA9">
      <w:pPr>
        <w:pStyle w:val="BestekKop1"/>
      </w:pPr>
      <w:bookmarkStart w:id="87" w:name="_Toc447882357"/>
      <w:bookmarkStart w:id="88" w:name="_Toc65696316"/>
      <w:r w:rsidRPr="00811244">
        <w:lastRenderedPageBreak/>
        <w:t>Checklist</w:t>
      </w:r>
      <w:bookmarkEnd w:id="87"/>
      <w:bookmarkEnd w:id="88"/>
    </w:p>
    <w:p w14:paraId="6981B3B7" w14:textId="5D8EB34D" w:rsidR="009A2090" w:rsidRPr="00811244" w:rsidRDefault="00022D1A" w:rsidP="00811244">
      <w:pPr>
        <w:spacing w:line="276" w:lineRule="auto"/>
        <w:rPr>
          <w:rFonts w:ascii="Corbel" w:hAnsi="Corbel"/>
          <w:szCs w:val="18"/>
        </w:rPr>
      </w:pPr>
      <w:r w:rsidRPr="00811244">
        <w:rPr>
          <w:rFonts w:ascii="Corbel" w:hAnsi="Corbel"/>
          <w:szCs w:val="18"/>
        </w:rPr>
        <w:t>Hieronder treft u een checkli</w:t>
      </w:r>
      <w:r w:rsidR="003274B8" w:rsidRPr="00811244">
        <w:rPr>
          <w:rFonts w:ascii="Corbel" w:hAnsi="Corbel"/>
          <w:szCs w:val="18"/>
        </w:rPr>
        <w:t xml:space="preserve">st aan van alle documenten die u als </w:t>
      </w:r>
      <w:r w:rsidR="00F617FF">
        <w:rPr>
          <w:rFonts w:ascii="Corbel" w:hAnsi="Corbel"/>
          <w:szCs w:val="18"/>
        </w:rPr>
        <w:t xml:space="preserve">Gegadigde </w:t>
      </w:r>
      <w:r w:rsidR="003274B8" w:rsidRPr="00811244">
        <w:rPr>
          <w:rFonts w:ascii="Corbel" w:hAnsi="Corbel"/>
          <w:szCs w:val="18"/>
        </w:rPr>
        <w:t>in onderstaande volgorde</w:t>
      </w:r>
      <w:r w:rsidRPr="00811244">
        <w:rPr>
          <w:rFonts w:ascii="Corbel" w:hAnsi="Corbel"/>
          <w:szCs w:val="18"/>
        </w:rPr>
        <w:t xml:space="preserve"> dien</w:t>
      </w:r>
      <w:r w:rsidR="003274B8" w:rsidRPr="00811244">
        <w:rPr>
          <w:rFonts w:ascii="Corbel" w:hAnsi="Corbel"/>
          <w:szCs w:val="18"/>
        </w:rPr>
        <w:t xml:space="preserve">t te overleggen, welke formats u </w:t>
      </w:r>
      <w:r w:rsidRPr="00811244">
        <w:rPr>
          <w:rFonts w:ascii="Corbel" w:hAnsi="Corbel"/>
          <w:szCs w:val="18"/>
        </w:rPr>
        <w:t xml:space="preserve">daarbij dient te hanteren en op welke wijze u uw </w:t>
      </w:r>
      <w:r w:rsidR="00F617FF">
        <w:rPr>
          <w:rFonts w:ascii="Corbel" w:hAnsi="Corbel"/>
          <w:szCs w:val="18"/>
        </w:rPr>
        <w:t xml:space="preserve">Aanmelding </w:t>
      </w:r>
      <w:r w:rsidRPr="00811244">
        <w:rPr>
          <w:rFonts w:ascii="Corbel" w:hAnsi="Corbel"/>
          <w:szCs w:val="18"/>
        </w:rPr>
        <w:t>dient samen te stellen.</w:t>
      </w:r>
      <w:r w:rsidR="00F0296F" w:rsidRPr="00811244">
        <w:rPr>
          <w:rFonts w:ascii="Corbel" w:hAnsi="Corbel"/>
          <w:szCs w:val="18"/>
        </w:rPr>
        <w:t xml:space="preserve"> </w:t>
      </w:r>
    </w:p>
    <w:p w14:paraId="2FD861ED" w14:textId="77777777" w:rsidR="00F0296F" w:rsidRPr="00811244" w:rsidRDefault="00F0296F" w:rsidP="00811244">
      <w:pPr>
        <w:spacing w:line="276" w:lineRule="auto"/>
        <w:rPr>
          <w:rFonts w:ascii="Corbel" w:hAnsi="Corbel"/>
          <w:szCs w:val="18"/>
        </w:rPr>
      </w:pPr>
    </w:p>
    <w:tbl>
      <w:tblPr>
        <w:tblW w:w="367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83"/>
        <w:gridCol w:w="3453"/>
      </w:tblGrid>
      <w:tr w:rsidR="00285B85" w:rsidRPr="00C56929" w14:paraId="5F5EF5F6" w14:textId="77777777" w:rsidTr="00285B85">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1B3190E6" w14:textId="77777777" w:rsidR="00285B85" w:rsidRPr="00C56929" w:rsidRDefault="00285B85" w:rsidP="00F617FF">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 xml:space="preserve">ocumenten die de </w:t>
            </w:r>
            <w:r>
              <w:rPr>
                <w:rFonts w:ascii="Corbel" w:hAnsi="Corbel"/>
                <w:b/>
                <w:color w:val="FFFFFF"/>
                <w:sz w:val="16"/>
                <w:szCs w:val="16"/>
              </w:rPr>
              <w:t>Gegadigde</w:t>
            </w:r>
            <w:r w:rsidRPr="00C56929">
              <w:rPr>
                <w:rFonts w:ascii="Corbel" w:hAnsi="Corbel"/>
                <w:b/>
                <w:color w:val="FFFFFF"/>
                <w:sz w:val="16"/>
                <w:szCs w:val="16"/>
              </w:rPr>
              <w:t xml:space="preserve"> dient te overleggen</w:t>
            </w:r>
          </w:p>
        </w:tc>
      </w:tr>
      <w:tr w:rsidR="00285B85" w:rsidRPr="00C56929" w14:paraId="736194FC" w14:textId="77777777" w:rsidTr="00285B85">
        <w:trPr>
          <w:cantSplit/>
          <w:trHeight w:val="310"/>
          <w:jc w:val="center"/>
        </w:trPr>
        <w:tc>
          <w:tcPr>
            <w:tcW w:w="2231" w:type="pct"/>
            <w:tcBorders>
              <w:top w:val="single" w:sz="2" w:space="0" w:color="auto"/>
              <w:left w:val="single" w:sz="2" w:space="0" w:color="auto"/>
              <w:bottom w:val="single" w:sz="2" w:space="0" w:color="auto"/>
              <w:right w:val="single" w:sz="2" w:space="0" w:color="auto"/>
            </w:tcBorders>
            <w:shd w:val="clear" w:color="auto" w:fill="000000" w:themeFill="text1"/>
          </w:tcPr>
          <w:p w14:paraId="590EC71E" w14:textId="77777777" w:rsidR="00285B85" w:rsidRPr="00C56929" w:rsidRDefault="00285B85" w:rsidP="00255B1B">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769" w:type="pct"/>
            <w:tcBorders>
              <w:top w:val="single" w:sz="2" w:space="0" w:color="auto"/>
              <w:left w:val="single" w:sz="2" w:space="0" w:color="auto"/>
              <w:bottom w:val="single" w:sz="2" w:space="0" w:color="auto"/>
              <w:right w:val="single" w:sz="4" w:space="0" w:color="auto"/>
            </w:tcBorders>
            <w:shd w:val="clear" w:color="auto" w:fill="000000" w:themeFill="text1"/>
          </w:tcPr>
          <w:p w14:paraId="26F9A131" w14:textId="77777777" w:rsidR="00285B85" w:rsidRPr="00C56929" w:rsidRDefault="00285B85" w:rsidP="00255B1B">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285B85" w:rsidRPr="00C56929" w14:paraId="709E33E6" w14:textId="77777777" w:rsidTr="00285B85">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019D6F67" w14:textId="77777777" w:rsidR="00285B85" w:rsidRPr="00C56929" w:rsidRDefault="00285B85" w:rsidP="00255B1B">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285B85" w:rsidRPr="00C56929" w14:paraId="5EC9A951" w14:textId="77777777" w:rsidTr="00285B85">
        <w:trPr>
          <w:cantSplit/>
          <w:trHeight w:val="2393"/>
          <w:jc w:val="center"/>
        </w:trPr>
        <w:tc>
          <w:tcPr>
            <w:tcW w:w="2231" w:type="pct"/>
            <w:tcBorders>
              <w:top w:val="single" w:sz="2" w:space="0" w:color="auto"/>
            </w:tcBorders>
            <w:shd w:val="clear" w:color="auto" w:fill="auto"/>
          </w:tcPr>
          <w:p w14:paraId="0039EFBD" w14:textId="77777777" w:rsidR="00285B85" w:rsidRPr="00C56929" w:rsidRDefault="00285B85" w:rsidP="00255B1B">
            <w:pPr>
              <w:spacing w:line="276" w:lineRule="auto"/>
              <w:rPr>
                <w:rFonts w:ascii="Corbel" w:hAnsi="Corbel"/>
                <w:sz w:val="16"/>
                <w:szCs w:val="16"/>
              </w:rPr>
            </w:pPr>
            <w:r w:rsidRPr="00C56929">
              <w:rPr>
                <w:rFonts w:ascii="Corbel" w:hAnsi="Corbel"/>
                <w:sz w:val="16"/>
                <w:szCs w:val="16"/>
              </w:rPr>
              <w:t>Aanbiedingsbrief:</w:t>
            </w:r>
          </w:p>
          <w:p w14:paraId="49AED431" w14:textId="77777777" w:rsidR="00285B85" w:rsidRPr="00C56929" w:rsidRDefault="00285B85" w:rsidP="00643951">
            <w:pPr>
              <w:numPr>
                <w:ilvl w:val="0"/>
                <w:numId w:val="17"/>
              </w:numPr>
              <w:spacing w:line="276" w:lineRule="auto"/>
              <w:ind w:left="243" w:hanging="142"/>
              <w:rPr>
                <w:rFonts w:ascii="Corbel" w:hAnsi="Corbel"/>
                <w:sz w:val="16"/>
                <w:szCs w:val="16"/>
              </w:rPr>
            </w:pPr>
            <w:r w:rsidRPr="00C56929">
              <w:rPr>
                <w:rFonts w:ascii="Corbel" w:hAnsi="Corbel"/>
                <w:sz w:val="16"/>
                <w:szCs w:val="16"/>
              </w:rPr>
              <w:t>Naam en contactgegevens contactpersoon Inschrijver</w:t>
            </w:r>
            <w:r>
              <w:rPr>
                <w:rFonts w:ascii="Corbel" w:hAnsi="Corbel"/>
                <w:sz w:val="16"/>
                <w:szCs w:val="16"/>
              </w:rPr>
              <w:t>.</w:t>
            </w:r>
          </w:p>
          <w:p w14:paraId="530F2DEC" w14:textId="58C54E22" w:rsidR="00285B85" w:rsidRPr="00C56929" w:rsidRDefault="001D166C" w:rsidP="00643951">
            <w:pPr>
              <w:numPr>
                <w:ilvl w:val="0"/>
                <w:numId w:val="17"/>
              </w:numPr>
              <w:spacing w:line="276" w:lineRule="auto"/>
              <w:ind w:left="243" w:hanging="142"/>
              <w:rPr>
                <w:rFonts w:ascii="Corbel" w:hAnsi="Corbel"/>
                <w:sz w:val="16"/>
                <w:szCs w:val="16"/>
              </w:rPr>
            </w:pPr>
            <w:r w:rsidRPr="00C56929">
              <w:rPr>
                <w:rFonts w:ascii="Corbel" w:hAnsi="Corbel"/>
                <w:sz w:val="16"/>
                <w:szCs w:val="16"/>
              </w:rPr>
              <w:t>Inzet/</w:t>
            </w:r>
            <w:r w:rsidR="00285B85" w:rsidRPr="00C56929">
              <w:rPr>
                <w:rFonts w:ascii="Corbel" w:hAnsi="Corbel"/>
                <w:sz w:val="16"/>
                <w:szCs w:val="16"/>
              </w:rPr>
              <w:t xml:space="preserve"> gebruik van Derde en toelichting werkve</w:t>
            </w:r>
            <w:r w:rsidR="00285B85">
              <w:rPr>
                <w:rFonts w:ascii="Corbel" w:hAnsi="Corbel"/>
                <w:sz w:val="16"/>
                <w:szCs w:val="16"/>
              </w:rPr>
              <w:t>rdeling (indien van toepassing).</w:t>
            </w:r>
          </w:p>
          <w:p w14:paraId="0861A1F6" w14:textId="77777777" w:rsidR="00285B85" w:rsidRPr="00C56929" w:rsidRDefault="00285B85" w:rsidP="00643951">
            <w:pPr>
              <w:numPr>
                <w:ilvl w:val="0"/>
                <w:numId w:val="17"/>
              </w:numPr>
              <w:spacing w:line="276" w:lineRule="auto"/>
              <w:ind w:left="243" w:hanging="142"/>
              <w:rPr>
                <w:rFonts w:ascii="Corbel" w:hAnsi="Corbel"/>
                <w:sz w:val="16"/>
                <w:szCs w:val="16"/>
              </w:rPr>
            </w:pPr>
            <w:r w:rsidRPr="00C56929">
              <w:rPr>
                <w:rFonts w:ascii="Corbel" w:hAnsi="Corbel"/>
                <w:sz w:val="16"/>
                <w:szCs w:val="16"/>
              </w:rPr>
              <w:t>Samenwerkingsverband (combinatie) en toelichting werkverdeling (indien van toepassing)</w:t>
            </w:r>
            <w:r>
              <w:rPr>
                <w:rFonts w:ascii="Corbel" w:hAnsi="Corbel"/>
                <w:sz w:val="16"/>
                <w:szCs w:val="16"/>
              </w:rPr>
              <w:t>.</w:t>
            </w:r>
          </w:p>
        </w:tc>
        <w:tc>
          <w:tcPr>
            <w:tcW w:w="2769" w:type="pct"/>
            <w:tcBorders>
              <w:top w:val="single" w:sz="2" w:space="0" w:color="auto"/>
              <w:right w:val="single" w:sz="4" w:space="0" w:color="auto"/>
            </w:tcBorders>
            <w:shd w:val="clear" w:color="auto" w:fill="auto"/>
          </w:tcPr>
          <w:p w14:paraId="1EA88DEE" w14:textId="36DA0873" w:rsidR="00285B85" w:rsidRPr="00C56929" w:rsidRDefault="00285B85" w:rsidP="00255B1B">
            <w:pPr>
              <w:spacing w:line="276" w:lineRule="auto"/>
              <w:rPr>
                <w:rFonts w:ascii="Corbel" w:hAnsi="Corbel"/>
                <w:sz w:val="16"/>
                <w:szCs w:val="16"/>
              </w:rPr>
            </w:pPr>
          </w:p>
        </w:tc>
      </w:tr>
      <w:tr w:rsidR="00285B85" w:rsidRPr="00C56929" w14:paraId="36B11436" w14:textId="77777777" w:rsidTr="00285B85">
        <w:trPr>
          <w:cantSplit/>
          <w:trHeight w:val="1821"/>
          <w:jc w:val="center"/>
        </w:trPr>
        <w:tc>
          <w:tcPr>
            <w:tcW w:w="2231" w:type="pct"/>
            <w:shd w:val="clear" w:color="auto" w:fill="auto"/>
          </w:tcPr>
          <w:p w14:paraId="79716363" w14:textId="77777777" w:rsidR="00285B85" w:rsidRPr="00C56929" w:rsidRDefault="00285B85" w:rsidP="00C56929">
            <w:pPr>
              <w:spacing w:line="276" w:lineRule="auto"/>
              <w:rPr>
                <w:rFonts w:ascii="Corbel" w:hAnsi="Corbel"/>
                <w:sz w:val="16"/>
                <w:szCs w:val="16"/>
                <w:highlight w:val="yellow"/>
              </w:rPr>
            </w:pPr>
            <w:r w:rsidRPr="00C56929">
              <w:rPr>
                <w:rFonts w:ascii="Corbel" w:hAnsi="Corbel"/>
                <w:sz w:val="16"/>
                <w:szCs w:val="16"/>
              </w:rPr>
              <w:t xml:space="preserve">Eigen </w:t>
            </w:r>
            <w:r>
              <w:rPr>
                <w:rFonts w:ascii="Corbel" w:hAnsi="Corbel"/>
                <w:sz w:val="16"/>
                <w:szCs w:val="16"/>
              </w:rPr>
              <w:t>v</w:t>
            </w:r>
            <w:r w:rsidRPr="00C56929">
              <w:rPr>
                <w:rFonts w:ascii="Corbel" w:hAnsi="Corbel"/>
                <w:sz w:val="16"/>
                <w:szCs w:val="16"/>
              </w:rPr>
              <w:t xml:space="preserve">erklaring </w:t>
            </w:r>
          </w:p>
        </w:tc>
        <w:tc>
          <w:tcPr>
            <w:tcW w:w="2769" w:type="pct"/>
            <w:shd w:val="clear" w:color="auto" w:fill="auto"/>
          </w:tcPr>
          <w:p w14:paraId="25E11291" w14:textId="6064B11A" w:rsidR="00285B85" w:rsidRDefault="00285B85" w:rsidP="009150FF">
            <w:pPr>
              <w:spacing w:line="276" w:lineRule="auto"/>
              <w:rPr>
                <w:rFonts w:ascii="Corbel" w:hAnsi="Corbel"/>
                <w:sz w:val="16"/>
                <w:szCs w:val="16"/>
              </w:rPr>
            </w:pPr>
            <w:r w:rsidRPr="00C56929">
              <w:rPr>
                <w:rFonts w:ascii="Corbel" w:hAnsi="Corbel"/>
                <w:sz w:val="16"/>
                <w:szCs w:val="16"/>
              </w:rPr>
              <w:t xml:space="preserve">Bijlage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 xml:space="preserve">invullen, </w:t>
            </w:r>
            <w:r>
              <w:rPr>
                <w:rFonts w:ascii="Corbel" w:hAnsi="Corbel"/>
                <w:sz w:val="16"/>
                <w:szCs w:val="16"/>
              </w:rPr>
              <w:t xml:space="preserve">eventueel </w:t>
            </w:r>
            <w:r w:rsidRPr="00C56929">
              <w:rPr>
                <w:rFonts w:ascii="Corbel" w:hAnsi="Corbel"/>
                <w:sz w:val="16"/>
                <w:szCs w:val="16"/>
              </w:rPr>
              <w:t xml:space="preserve">rechtsgeldig ondertekenen en bijvoegen. </w:t>
            </w:r>
          </w:p>
          <w:p w14:paraId="469206C3" w14:textId="77777777" w:rsidR="00285B85" w:rsidRDefault="00285B85" w:rsidP="009150FF">
            <w:pPr>
              <w:spacing w:line="276" w:lineRule="auto"/>
              <w:rPr>
                <w:rFonts w:ascii="Corbel" w:hAnsi="Corbel"/>
                <w:sz w:val="16"/>
                <w:szCs w:val="16"/>
              </w:rPr>
            </w:pPr>
          </w:p>
          <w:p w14:paraId="29B0D9D8" w14:textId="6B1A489E" w:rsidR="00285B85" w:rsidRPr="00C56929" w:rsidRDefault="00285B85" w:rsidP="00C56929">
            <w:pPr>
              <w:spacing w:line="276" w:lineRule="auto"/>
              <w:rPr>
                <w:rFonts w:ascii="Corbel" w:hAnsi="Corbel"/>
                <w:sz w:val="16"/>
                <w:szCs w:val="16"/>
              </w:rPr>
            </w:pPr>
            <w:r w:rsidRPr="00C56929">
              <w:rPr>
                <w:rFonts w:ascii="Corbel" w:hAnsi="Corbel"/>
                <w:sz w:val="16"/>
                <w:szCs w:val="16"/>
                <w:u w:val="single"/>
              </w:rPr>
              <w:t>Let op</w:t>
            </w:r>
            <w:r w:rsidRPr="00C56929">
              <w:rPr>
                <w:rFonts w:ascii="Corbel" w:hAnsi="Corbel"/>
                <w:sz w:val="16"/>
                <w:szCs w:val="16"/>
              </w:rPr>
              <w:t xml:space="preserve">: door iedere deelnemer aan het Samenwerkingsverband (combinatie) dient </w:t>
            </w:r>
            <w:r w:rsidRPr="00C56929">
              <w:rPr>
                <w:rFonts w:ascii="Corbel" w:hAnsi="Corbel"/>
                <w:b/>
                <w:sz w:val="16"/>
                <w:szCs w:val="16"/>
              </w:rPr>
              <w:t xml:space="preserve">separaat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C56929">
              <w:rPr>
                <w:rFonts w:ascii="Corbel" w:hAnsi="Corbel"/>
                <w:sz w:val="16"/>
                <w:szCs w:val="16"/>
              </w:rPr>
              <w:t>te worden</w:t>
            </w:r>
            <w:r w:rsidRPr="00C56929">
              <w:rPr>
                <w:rFonts w:ascii="Corbel" w:hAnsi="Corbel"/>
                <w:b/>
                <w:sz w:val="16"/>
                <w:szCs w:val="16"/>
              </w:rPr>
              <w:t xml:space="preserve"> </w:t>
            </w:r>
            <w:r w:rsidRPr="00C56929">
              <w:rPr>
                <w:rFonts w:ascii="Corbel" w:hAnsi="Corbel"/>
                <w:sz w:val="16"/>
                <w:szCs w:val="16"/>
              </w:rPr>
              <w:t>ingediend.</w:t>
            </w:r>
          </w:p>
        </w:tc>
      </w:tr>
      <w:tr w:rsidR="00285B85" w:rsidRPr="00C56929" w14:paraId="1C85ADCA" w14:textId="77777777" w:rsidTr="00285B85">
        <w:trPr>
          <w:cantSplit/>
          <w:trHeight w:val="775"/>
          <w:jc w:val="center"/>
        </w:trPr>
        <w:tc>
          <w:tcPr>
            <w:tcW w:w="2231" w:type="pct"/>
            <w:shd w:val="clear" w:color="auto" w:fill="auto"/>
          </w:tcPr>
          <w:p w14:paraId="42611B75" w14:textId="70875C66" w:rsidR="00285B85" w:rsidRPr="00D45189" w:rsidRDefault="00285B85" w:rsidP="00255B1B">
            <w:pPr>
              <w:spacing w:line="276" w:lineRule="auto"/>
              <w:rPr>
                <w:rFonts w:ascii="Corbel" w:hAnsi="Corbel"/>
                <w:sz w:val="16"/>
                <w:szCs w:val="16"/>
                <w:highlight w:val="lightGray"/>
              </w:rPr>
            </w:pPr>
            <w:r w:rsidRPr="008F0E37">
              <w:rPr>
                <w:rFonts w:ascii="Corbel" w:hAnsi="Corbel"/>
                <w:sz w:val="16"/>
                <w:szCs w:val="16"/>
              </w:rPr>
              <w:t>Uittreksel inschrijving nationale handelsregister</w:t>
            </w:r>
          </w:p>
        </w:tc>
        <w:tc>
          <w:tcPr>
            <w:tcW w:w="2769" w:type="pct"/>
            <w:shd w:val="clear" w:color="auto" w:fill="auto"/>
          </w:tcPr>
          <w:p w14:paraId="2267280E" w14:textId="657B592E" w:rsidR="00285B85" w:rsidRPr="008F0E37" w:rsidRDefault="00285B85" w:rsidP="00255B1B">
            <w:pPr>
              <w:spacing w:line="276" w:lineRule="auto"/>
              <w:rPr>
                <w:rFonts w:ascii="Corbel" w:hAnsi="Corbel"/>
                <w:sz w:val="16"/>
                <w:szCs w:val="16"/>
              </w:rPr>
            </w:pPr>
            <w:r w:rsidRPr="008F0E37">
              <w:rPr>
                <w:rFonts w:ascii="Corbel" w:hAnsi="Corbel"/>
                <w:sz w:val="16"/>
                <w:szCs w:val="16"/>
              </w:rPr>
              <w:t xml:space="preserve">Bijvoegen, niet ouder dan </w:t>
            </w:r>
            <w:r w:rsidR="00E2307D">
              <w:rPr>
                <w:rFonts w:ascii="Corbel" w:hAnsi="Corbel"/>
                <w:sz w:val="16"/>
                <w:szCs w:val="16"/>
              </w:rPr>
              <w:t>12</w:t>
            </w:r>
            <w:r w:rsidRPr="008F0E37">
              <w:rPr>
                <w:rFonts w:ascii="Corbel" w:hAnsi="Corbel"/>
                <w:sz w:val="16"/>
                <w:szCs w:val="16"/>
              </w:rPr>
              <w:t xml:space="preserve"> maanden. </w:t>
            </w:r>
          </w:p>
          <w:p w14:paraId="6A785EAD" w14:textId="77777777" w:rsidR="00285B85" w:rsidRPr="008F0E37" w:rsidRDefault="00285B85" w:rsidP="00255B1B">
            <w:pPr>
              <w:spacing w:line="276" w:lineRule="auto"/>
              <w:rPr>
                <w:rFonts w:ascii="Corbel" w:hAnsi="Corbel"/>
                <w:sz w:val="16"/>
                <w:szCs w:val="16"/>
              </w:rPr>
            </w:pPr>
          </w:p>
          <w:p w14:paraId="26D4F887" w14:textId="77777777" w:rsidR="00285B85" w:rsidRPr="008F0E37" w:rsidRDefault="00285B85" w:rsidP="00C56929">
            <w:pPr>
              <w:spacing w:line="276" w:lineRule="auto"/>
              <w:rPr>
                <w:rFonts w:ascii="Corbel" w:hAnsi="Corbel"/>
                <w:sz w:val="16"/>
                <w:szCs w:val="16"/>
              </w:rPr>
            </w:pPr>
            <w:r w:rsidRPr="008F0E37">
              <w:rPr>
                <w:rFonts w:ascii="Corbel" w:hAnsi="Corbel"/>
                <w:sz w:val="16"/>
                <w:szCs w:val="16"/>
                <w:u w:val="single"/>
              </w:rPr>
              <w:t>Let op</w:t>
            </w:r>
            <w:r w:rsidRPr="008F0E37">
              <w:rPr>
                <w:rFonts w:ascii="Corbel" w:hAnsi="Corbel"/>
                <w:sz w:val="16"/>
                <w:szCs w:val="16"/>
              </w:rPr>
              <w:t xml:space="preserve">: door iedere deelnemer aan het Samenwerkingsverband (combinatie) dient dit </w:t>
            </w:r>
            <w:r w:rsidRPr="008F0E37">
              <w:rPr>
                <w:rFonts w:ascii="Corbel" w:hAnsi="Corbel"/>
                <w:b/>
                <w:bCs/>
                <w:sz w:val="16"/>
                <w:szCs w:val="16"/>
              </w:rPr>
              <w:t>separaat</w:t>
            </w:r>
            <w:r w:rsidRPr="008F0E37">
              <w:rPr>
                <w:rFonts w:ascii="Corbel" w:hAnsi="Corbel"/>
                <w:sz w:val="16"/>
                <w:szCs w:val="16"/>
              </w:rPr>
              <w:t xml:space="preserve"> te worden ingediend.</w:t>
            </w:r>
          </w:p>
        </w:tc>
      </w:tr>
      <w:tr w:rsidR="00285B85" w:rsidRPr="00C56929" w14:paraId="252BBDD7" w14:textId="77777777" w:rsidTr="00285B85">
        <w:trPr>
          <w:cantSplit/>
          <w:trHeight w:val="541"/>
          <w:jc w:val="center"/>
        </w:trPr>
        <w:tc>
          <w:tcPr>
            <w:tcW w:w="2231" w:type="pct"/>
            <w:shd w:val="clear" w:color="auto" w:fill="auto"/>
          </w:tcPr>
          <w:p w14:paraId="4F68DB13" w14:textId="77777777" w:rsidR="00285B85" w:rsidRPr="00C56929" w:rsidRDefault="00285B85" w:rsidP="00255B1B">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2769" w:type="pct"/>
            <w:shd w:val="clear" w:color="auto" w:fill="auto"/>
          </w:tcPr>
          <w:p w14:paraId="04A946B1" w14:textId="2BD74AB4" w:rsidR="00285B85" w:rsidRPr="00C56929" w:rsidRDefault="00285B85" w:rsidP="002079E2">
            <w:pPr>
              <w:spacing w:line="276" w:lineRule="auto"/>
              <w:rPr>
                <w:rFonts w:ascii="Corbel" w:hAnsi="Corbel" w:cs="Calibri"/>
                <w:color w:val="000000"/>
                <w:spacing w:val="0"/>
                <w:sz w:val="16"/>
                <w:szCs w:val="16"/>
              </w:rPr>
            </w:pPr>
            <w:r w:rsidRPr="002079E2">
              <w:rPr>
                <w:rFonts w:ascii="Corbel" w:hAnsi="Corbel"/>
                <w:sz w:val="16"/>
                <w:szCs w:val="16"/>
              </w:rPr>
              <w:t>Bijlage</w:t>
            </w:r>
            <w:r>
              <w:rPr>
                <w:rFonts w:ascii="Corbel" w:hAnsi="Corbel"/>
                <w:sz w:val="16"/>
                <w:szCs w:val="16"/>
              </w:rPr>
              <w:t xml:space="preserve"> 2 - </w:t>
            </w:r>
            <w:r w:rsidRPr="002079E2">
              <w:rPr>
                <w:rFonts w:ascii="Corbel" w:hAnsi="Corbel"/>
                <w:sz w:val="16"/>
                <w:szCs w:val="16"/>
              </w:rPr>
              <w:t>Format Kerncompetenties invullen (één formulier per referentieopdracht) en bijvoegen incl. tevredenheidsverklaringen.</w:t>
            </w:r>
          </w:p>
        </w:tc>
      </w:tr>
    </w:tbl>
    <w:p w14:paraId="6DF7A549" w14:textId="6671E583" w:rsidR="00E955A7" w:rsidRDefault="00E955A7" w:rsidP="00BA3EA9">
      <w:pPr>
        <w:pStyle w:val="BestekKop1"/>
      </w:pPr>
      <w:bookmarkStart w:id="89" w:name="Bijlage1"/>
      <w:bookmarkStart w:id="90" w:name="_Toc65696317"/>
      <w:r>
        <w:lastRenderedPageBreak/>
        <w:t xml:space="preserve">Bijlage 1 – </w:t>
      </w:r>
      <w:r w:rsidR="00350096">
        <w:rPr>
          <w:szCs w:val="18"/>
          <w:lang w:eastAsia="ar-SA"/>
        </w:rPr>
        <w:t>Uniform Europees Aanbestedingsdocument</w:t>
      </w:r>
      <w:bookmarkEnd w:id="90"/>
    </w:p>
    <w:bookmarkEnd w:id="89"/>
    <w:p w14:paraId="43D3F4F6" w14:textId="1D2458CD" w:rsidR="00E955A7" w:rsidRPr="006E7FF1" w:rsidRDefault="00D025F6" w:rsidP="00D025F6">
      <w:pPr>
        <w:autoSpaceDE w:val="0"/>
        <w:autoSpaceDN w:val="0"/>
        <w:adjustRightInd w:val="0"/>
        <w:spacing w:line="240" w:lineRule="auto"/>
        <w:rPr>
          <w:rFonts w:ascii="Corbel" w:hAnsi="Corbel" w:cs="Arial"/>
          <w:spacing w:val="0"/>
          <w:sz w:val="16"/>
          <w:szCs w:val="16"/>
        </w:rPr>
      </w:pPr>
      <w:r w:rsidRPr="006E7FF1">
        <w:rPr>
          <w:rFonts w:ascii="Corbel" w:hAnsi="Corbel" w:cs="Arial"/>
          <w:spacing w:val="0"/>
          <w:szCs w:val="18"/>
        </w:rPr>
        <w:t>Dit document wordt separaat gepubliceerd op w</w:t>
      </w:r>
      <w:r w:rsidR="009C2EFD" w:rsidRPr="006E7FF1">
        <w:rPr>
          <w:rFonts w:ascii="Corbel" w:hAnsi="Corbel" w:cs="Arial"/>
          <w:spacing w:val="0"/>
          <w:szCs w:val="18"/>
        </w:rPr>
        <w:t>w</w:t>
      </w:r>
      <w:r w:rsidRPr="006E7FF1">
        <w:rPr>
          <w:rFonts w:ascii="Corbel" w:hAnsi="Corbel" w:cs="Arial"/>
          <w:spacing w:val="0"/>
          <w:szCs w:val="18"/>
        </w:rPr>
        <w:t>w.tenderned.nl.</w:t>
      </w:r>
      <w:r w:rsidR="00E955A7" w:rsidRPr="006E7FF1">
        <w:rPr>
          <w:rFonts w:ascii="Corbel" w:hAnsi="Corbel"/>
        </w:rPr>
        <w:br w:type="page"/>
      </w:r>
    </w:p>
    <w:p w14:paraId="17D761B0" w14:textId="409255AA" w:rsidR="00D51454" w:rsidRDefault="00A532E4" w:rsidP="00BA3EA9">
      <w:pPr>
        <w:pStyle w:val="BestekKop1"/>
      </w:pPr>
      <w:bookmarkStart w:id="91" w:name="Bijlage2"/>
      <w:bookmarkStart w:id="92" w:name="_Toc65696318"/>
      <w:r>
        <w:lastRenderedPageBreak/>
        <w:t xml:space="preserve">Bijlage </w:t>
      </w:r>
      <w:r w:rsidR="00E955A7">
        <w:t>2</w:t>
      </w:r>
      <w:r w:rsidR="00350096">
        <w:t xml:space="preserve"> </w:t>
      </w:r>
      <w:r w:rsidR="00554E78">
        <w:t>–</w:t>
      </w:r>
      <w:r w:rsidR="00E955A7">
        <w:t xml:space="preserve"> </w:t>
      </w:r>
      <w:r w:rsidR="00350096" w:rsidRPr="00811244">
        <w:rPr>
          <w:szCs w:val="18"/>
          <w:lang w:eastAsia="ar-SA"/>
        </w:rPr>
        <w:t>Format Kerncompetenties</w:t>
      </w:r>
      <w:bookmarkEnd w:id="91"/>
      <w:bookmarkEnd w:id="92"/>
    </w:p>
    <w:p w14:paraId="3CCB4B52" w14:textId="77777777" w:rsidR="00A532E4" w:rsidRDefault="00A532E4" w:rsidP="00A532E4">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07B037B0" w14:textId="45F721A9" w:rsidR="00566C55" w:rsidRPr="00566C55" w:rsidRDefault="00566C55" w:rsidP="00566C55">
      <w:pPr>
        <w:suppressAutoHyphens/>
        <w:overflowPunct w:val="0"/>
        <w:autoSpaceDE w:val="0"/>
        <w:spacing w:line="276" w:lineRule="auto"/>
        <w:textAlignment w:val="baseline"/>
        <w:rPr>
          <w:rFonts w:ascii="Corbel" w:hAnsi="Corbel"/>
          <w:szCs w:val="18"/>
        </w:rPr>
      </w:pPr>
      <w:r w:rsidRPr="00566C55">
        <w:rPr>
          <w:rFonts w:ascii="Corbel" w:hAnsi="Corbel"/>
          <w:szCs w:val="18"/>
        </w:rPr>
        <w:t xml:space="preserve">Selectieleidraad Onderhoud </w:t>
      </w:r>
      <w:r w:rsidR="00AC2A57">
        <w:rPr>
          <w:rFonts w:ascii="Corbel" w:hAnsi="Corbel"/>
          <w:szCs w:val="18"/>
        </w:rPr>
        <w:t>Bedrijfsvoeringsysteem (</w:t>
      </w:r>
      <w:r w:rsidRPr="00566C55">
        <w:rPr>
          <w:rFonts w:ascii="Corbel" w:hAnsi="Corbel"/>
          <w:szCs w:val="18"/>
        </w:rPr>
        <w:t>S</w:t>
      </w:r>
      <w:r w:rsidR="00AC2A57">
        <w:rPr>
          <w:rFonts w:ascii="Corbel" w:hAnsi="Corbel"/>
          <w:szCs w:val="18"/>
        </w:rPr>
        <w:t>CADA</w:t>
      </w:r>
      <w:r w:rsidR="00AC2A57" w:rsidRPr="002C61D4">
        <w:rPr>
          <w:rFonts w:ascii="Corbel" w:hAnsi="Corbel"/>
          <w:szCs w:val="18"/>
        </w:rPr>
        <w:t>)</w:t>
      </w:r>
      <w:r w:rsidR="002C61D4">
        <w:rPr>
          <w:rFonts w:ascii="Corbel" w:hAnsi="Corbel"/>
          <w:szCs w:val="18"/>
        </w:rPr>
        <w:t xml:space="preserve"> TN275971</w:t>
      </w:r>
    </w:p>
    <w:p w14:paraId="3C114FE2" w14:textId="0E550640" w:rsidR="00A532E4" w:rsidRDefault="00566C55" w:rsidP="00566C55">
      <w:pPr>
        <w:suppressAutoHyphens/>
        <w:overflowPunct w:val="0"/>
        <w:autoSpaceDE w:val="0"/>
        <w:spacing w:line="276" w:lineRule="auto"/>
        <w:textAlignment w:val="baseline"/>
        <w:rPr>
          <w:rFonts w:ascii="Corbel" w:hAnsi="Corbel"/>
          <w:szCs w:val="18"/>
        </w:rPr>
      </w:pPr>
      <w:r w:rsidRPr="00566C55">
        <w:rPr>
          <w:rFonts w:ascii="Corbel" w:hAnsi="Corbel"/>
          <w:szCs w:val="18"/>
        </w:rPr>
        <w:t>Provincie Utrecht</w:t>
      </w:r>
      <w:r w:rsidRPr="00566C55">
        <w:rPr>
          <w:rFonts w:ascii="Corbel" w:hAnsi="Corbel"/>
          <w:szCs w:val="18"/>
        </w:rPr>
        <w:tab/>
      </w:r>
    </w:p>
    <w:p w14:paraId="7F326624" w14:textId="77777777" w:rsidR="00A532E4" w:rsidRPr="00D51454" w:rsidRDefault="00A532E4" w:rsidP="00A532E4">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1454" w:rsidRPr="001A17B8" w14:paraId="5A92F83E" w14:textId="77777777" w:rsidTr="00A532E4">
        <w:trPr>
          <w:trHeight w:val="126"/>
          <w:jc w:val="center"/>
        </w:trPr>
        <w:tc>
          <w:tcPr>
            <w:tcW w:w="8519" w:type="dxa"/>
            <w:gridSpan w:val="2"/>
            <w:shd w:val="clear" w:color="auto" w:fill="000000" w:themeFill="text1"/>
          </w:tcPr>
          <w:p w14:paraId="4B857980" w14:textId="77777777" w:rsidR="00D51454" w:rsidRPr="001A17B8" w:rsidRDefault="00D51454" w:rsidP="00A532E4">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D51454" w:rsidRPr="001A17B8" w14:paraId="71E9EEA1" w14:textId="77777777" w:rsidTr="00A532E4">
        <w:trPr>
          <w:jc w:val="center"/>
        </w:trPr>
        <w:tc>
          <w:tcPr>
            <w:tcW w:w="4970" w:type="dxa"/>
            <w:shd w:val="clear" w:color="auto" w:fill="auto"/>
          </w:tcPr>
          <w:p w14:paraId="534A4D12" w14:textId="77777777" w:rsidR="00D5145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w:t>
            </w:r>
            <w:r w:rsidR="00D51454" w:rsidRPr="001A17B8">
              <w:rPr>
                <w:rFonts w:ascii="Corbel" w:hAnsi="Corbel"/>
                <w:sz w:val="16"/>
                <w:szCs w:val="16"/>
              </w:rPr>
              <w:t xml:space="preserve">aam </w:t>
            </w:r>
            <w:r w:rsidRPr="001A17B8">
              <w:rPr>
                <w:rFonts w:ascii="Corbel" w:hAnsi="Corbel"/>
                <w:sz w:val="16"/>
                <w:szCs w:val="16"/>
              </w:rPr>
              <w:t>referentie-organisatie</w:t>
            </w:r>
          </w:p>
        </w:tc>
        <w:tc>
          <w:tcPr>
            <w:tcW w:w="3549" w:type="dxa"/>
            <w:shd w:val="clear" w:color="auto" w:fill="auto"/>
          </w:tcPr>
          <w:p w14:paraId="647B909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367D882"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A532E4" w:rsidRPr="001A17B8" w14:paraId="7F622FFA" w14:textId="77777777" w:rsidTr="00A532E4">
        <w:trPr>
          <w:jc w:val="center"/>
        </w:trPr>
        <w:tc>
          <w:tcPr>
            <w:tcW w:w="4970" w:type="dxa"/>
            <w:shd w:val="clear" w:color="auto" w:fill="auto"/>
          </w:tcPr>
          <w:p w14:paraId="36749CFC"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32B74B2F"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CCC2989"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16DD5F93" w14:textId="77777777" w:rsidTr="00A532E4">
        <w:trPr>
          <w:trHeight w:val="675"/>
          <w:jc w:val="center"/>
        </w:trPr>
        <w:tc>
          <w:tcPr>
            <w:tcW w:w="4970" w:type="dxa"/>
            <w:shd w:val="clear" w:color="auto" w:fill="auto"/>
          </w:tcPr>
          <w:p w14:paraId="74D78766"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Activiteiten </w:t>
            </w:r>
            <w:r w:rsidR="00A532E4" w:rsidRPr="001A17B8">
              <w:rPr>
                <w:rFonts w:ascii="Corbel" w:hAnsi="Corbel"/>
                <w:sz w:val="16"/>
                <w:szCs w:val="16"/>
              </w:rPr>
              <w:t>referentie-organisatie</w:t>
            </w:r>
          </w:p>
        </w:tc>
        <w:tc>
          <w:tcPr>
            <w:tcW w:w="3549" w:type="dxa"/>
            <w:shd w:val="clear" w:color="auto" w:fill="auto"/>
          </w:tcPr>
          <w:p w14:paraId="0B723E6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8CFDF7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19BD867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2284F76E" w14:textId="77777777" w:rsidTr="00A532E4">
        <w:trPr>
          <w:jc w:val="center"/>
        </w:trPr>
        <w:tc>
          <w:tcPr>
            <w:tcW w:w="4970" w:type="dxa"/>
            <w:shd w:val="clear" w:color="auto" w:fill="auto"/>
          </w:tcPr>
          <w:p w14:paraId="45A84F09"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w:t>
            </w:r>
            <w:r w:rsidR="00A532E4" w:rsidRPr="001A17B8">
              <w:rPr>
                <w:rFonts w:ascii="Corbel" w:hAnsi="Corbel"/>
                <w:sz w:val="16"/>
                <w:szCs w:val="16"/>
              </w:rPr>
              <w:t>ntactpersoon referentie-organisatie</w:t>
            </w:r>
          </w:p>
        </w:tc>
        <w:tc>
          <w:tcPr>
            <w:tcW w:w="3549" w:type="dxa"/>
            <w:shd w:val="clear" w:color="auto" w:fill="auto"/>
          </w:tcPr>
          <w:p w14:paraId="64ECF4CB"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177F87E"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DA7AF75" w14:textId="77777777" w:rsidTr="00A532E4">
        <w:trPr>
          <w:jc w:val="center"/>
        </w:trPr>
        <w:tc>
          <w:tcPr>
            <w:tcW w:w="4970" w:type="dxa"/>
            <w:shd w:val="clear" w:color="auto" w:fill="auto"/>
          </w:tcPr>
          <w:p w14:paraId="621501F6" w14:textId="77777777" w:rsidR="00D5145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Telefoonnummer </w:t>
            </w:r>
            <w:r w:rsidR="00D51454" w:rsidRPr="001A17B8">
              <w:rPr>
                <w:rFonts w:ascii="Corbel" w:hAnsi="Corbel"/>
                <w:sz w:val="16"/>
                <w:szCs w:val="16"/>
              </w:rPr>
              <w:t>contactpersoon</w:t>
            </w:r>
            <w:r w:rsidRPr="001A17B8">
              <w:rPr>
                <w:rFonts w:ascii="Corbel" w:hAnsi="Corbel"/>
                <w:sz w:val="16"/>
                <w:szCs w:val="16"/>
              </w:rPr>
              <w:t xml:space="preserve"> referentie-organisatie</w:t>
            </w:r>
          </w:p>
        </w:tc>
        <w:tc>
          <w:tcPr>
            <w:tcW w:w="3549" w:type="dxa"/>
            <w:shd w:val="clear" w:color="auto" w:fill="auto"/>
          </w:tcPr>
          <w:p w14:paraId="5AF933C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2543307B"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33A1273" w14:textId="77777777" w:rsidTr="00A532E4">
        <w:trPr>
          <w:jc w:val="center"/>
        </w:trPr>
        <w:tc>
          <w:tcPr>
            <w:tcW w:w="4970" w:type="dxa"/>
            <w:shd w:val="clear" w:color="auto" w:fill="auto"/>
          </w:tcPr>
          <w:p w14:paraId="4502EE0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w:t>
            </w:r>
            <w:r w:rsidR="00A532E4" w:rsidRPr="001A17B8">
              <w:rPr>
                <w:rFonts w:ascii="Corbel" w:hAnsi="Corbel"/>
                <w:sz w:val="16"/>
                <w:szCs w:val="16"/>
              </w:rPr>
              <w:t xml:space="preserve"> referentie-organisatie</w:t>
            </w:r>
          </w:p>
        </w:tc>
        <w:tc>
          <w:tcPr>
            <w:tcW w:w="3549" w:type="dxa"/>
            <w:shd w:val="clear" w:color="auto" w:fill="auto"/>
          </w:tcPr>
          <w:p w14:paraId="1C714F51"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1FC9DAF"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23FDD544" w14:textId="77777777" w:rsidTr="00A532E4">
        <w:trPr>
          <w:jc w:val="center"/>
        </w:trPr>
        <w:tc>
          <w:tcPr>
            <w:tcW w:w="4970" w:type="dxa"/>
            <w:shd w:val="clear" w:color="auto" w:fill="auto"/>
          </w:tcPr>
          <w:p w14:paraId="35E2916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F01AA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493AEEB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74E44328"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73F1589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0CE01A22"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0C574147"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A6FF9BE"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p>
          <w:p w14:paraId="04CCA34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39A17A1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02D4C7C1"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37FFE7F8"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6F72D90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5B005413" w14:textId="77777777" w:rsidTr="00A532E4">
        <w:trPr>
          <w:jc w:val="center"/>
        </w:trPr>
        <w:tc>
          <w:tcPr>
            <w:tcW w:w="4970" w:type="dxa"/>
            <w:shd w:val="clear" w:color="auto" w:fill="auto"/>
          </w:tcPr>
          <w:p w14:paraId="5BEB49D3" w14:textId="77777777" w:rsidR="00D51454" w:rsidRPr="001A17B8" w:rsidRDefault="00D51454" w:rsidP="00A532E4">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w:t>
            </w:r>
            <w:r w:rsidR="009A5489">
              <w:rPr>
                <w:rFonts w:ascii="Corbel" w:hAnsi="Corbel"/>
                <w:sz w:val="16"/>
                <w:szCs w:val="16"/>
              </w:rPr>
              <w:t>Aanmelding</w:t>
            </w:r>
            <w:r w:rsidRPr="001A17B8">
              <w:rPr>
                <w:rFonts w:ascii="Corbel" w:hAnsi="Corbel"/>
                <w:sz w:val="16"/>
                <w:szCs w:val="16"/>
              </w:rPr>
              <w:t>.</w:t>
            </w:r>
            <w:r w:rsidR="004612C5" w:rsidRPr="001A17B8">
              <w:rPr>
                <w:rFonts w:ascii="Corbel" w:hAnsi="Corbel"/>
                <w:sz w:val="16"/>
                <w:szCs w:val="16"/>
              </w:rPr>
              <w:t xml:space="preserve"> </w:t>
            </w:r>
            <w:r w:rsidRPr="001A17B8">
              <w:rPr>
                <w:rFonts w:ascii="Corbel" w:hAnsi="Corbel"/>
                <w:sz w:val="16"/>
                <w:szCs w:val="16"/>
              </w:rPr>
              <w:t>De complete opdracht hoeft nog niet volledig te zijn afgerond, maar de onderdelen waar de kerncompetenties betrekking op hebben moeten wel zijn uitgevoerd en geëvalueerd;</w:t>
            </w:r>
          </w:p>
          <w:p w14:paraId="6C7BFF5D" w14:textId="77777777" w:rsidR="0048669C" w:rsidRPr="00BC7775" w:rsidRDefault="0048669C" w:rsidP="0048669C">
            <w:pPr>
              <w:spacing w:line="276" w:lineRule="auto"/>
              <w:rPr>
                <w:rFonts w:ascii="Corbel" w:hAnsi="Corbel"/>
                <w:sz w:val="16"/>
                <w:szCs w:val="16"/>
              </w:rPr>
            </w:pPr>
          </w:p>
          <w:p w14:paraId="6C007936" w14:textId="77777777" w:rsidR="0048669C" w:rsidRPr="001A17B8" w:rsidRDefault="0048669C" w:rsidP="0048669C">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6936F225"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7BF45413"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74A468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27816D8F"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2B54D4BA" w14:textId="77777777" w:rsidR="00D51454" w:rsidRPr="001A17B8" w:rsidRDefault="00D51454" w:rsidP="00A532E4">
            <w:pPr>
              <w:spacing w:line="276" w:lineRule="auto"/>
              <w:rPr>
                <w:rFonts w:ascii="Corbel" w:hAnsi="Corbel"/>
                <w:sz w:val="16"/>
                <w:szCs w:val="16"/>
              </w:rPr>
            </w:pPr>
          </w:p>
          <w:p w14:paraId="7071ABE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53DB951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29F2FEE7"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6A29A73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D51454" w:rsidRPr="001A17B8" w14:paraId="2369335C" w14:textId="77777777" w:rsidTr="00A532E4">
        <w:trPr>
          <w:trHeight w:val="212"/>
          <w:jc w:val="center"/>
        </w:trPr>
        <w:tc>
          <w:tcPr>
            <w:tcW w:w="8519" w:type="dxa"/>
            <w:gridSpan w:val="2"/>
            <w:shd w:val="clear" w:color="auto" w:fill="auto"/>
          </w:tcPr>
          <w:p w14:paraId="36A6431B" w14:textId="77777777" w:rsidR="00D51454" w:rsidRPr="001A17B8" w:rsidRDefault="00D51454" w:rsidP="00A532E4">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D51454" w:rsidRPr="001A17B8" w14:paraId="611CA9E4" w14:textId="77777777" w:rsidTr="00A532E4">
        <w:trPr>
          <w:trHeight w:val="171"/>
          <w:jc w:val="center"/>
        </w:trPr>
        <w:tc>
          <w:tcPr>
            <w:tcW w:w="4970" w:type="dxa"/>
            <w:shd w:val="clear" w:color="auto" w:fill="auto"/>
          </w:tcPr>
          <w:p w14:paraId="15E40E04" w14:textId="77777777" w:rsidR="00D51454" w:rsidRPr="001A17B8" w:rsidRDefault="009A5489" w:rsidP="00A532E4">
            <w:pPr>
              <w:pStyle w:val="Lijstalinea1"/>
              <w:spacing w:line="276" w:lineRule="auto"/>
              <w:ind w:left="0"/>
              <w:rPr>
                <w:rFonts w:ascii="Corbel" w:hAnsi="Corbel"/>
                <w:sz w:val="16"/>
                <w:szCs w:val="16"/>
                <w:lang w:val="nl-NL"/>
              </w:rPr>
            </w:pPr>
            <w:r>
              <w:rPr>
                <w:rFonts w:ascii="Corbel" w:hAnsi="Corbel"/>
                <w:sz w:val="16"/>
                <w:szCs w:val="16"/>
                <w:lang w:val="nl-NL"/>
              </w:rPr>
              <w:t xml:space="preserve">Gegadigde </w:t>
            </w:r>
            <w:r w:rsidR="00D51454" w:rsidRPr="001A17B8">
              <w:rPr>
                <w:rFonts w:ascii="Corbel" w:hAnsi="Corbel"/>
                <w:sz w:val="16"/>
                <w:szCs w:val="16"/>
                <w:lang w:val="nl-NL"/>
              </w:rPr>
              <w:t xml:space="preserve">verklaart, door het naar volle tevreden uitvoeren van deze opdracht, ervaring te hebben met bovengenoemde leveringen en diensten. </w:t>
            </w:r>
          </w:p>
          <w:p w14:paraId="68FA6EC4" w14:textId="77777777" w:rsidR="00D51454" w:rsidRPr="001A17B8" w:rsidRDefault="00D51454" w:rsidP="00A532E4">
            <w:pPr>
              <w:pStyle w:val="Lijstalinea1"/>
              <w:spacing w:line="276" w:lineRule="auto"/>
              <w:ind w:left="0"/>
              <w:rPr>
                <w:rFonts w:ascii="Corbel" w:hAnsi="Corbel"/>
                <w:sz w:val="16"/>
                <w:szCs w:val="16"/>
                <w:lang w:val="nl-NL"/>
              </w:rPr>
            </w:pPr>
          </w:p>
          <w:p w14:paraId="6A7841B2" w14:textId="77777777" w:rsidR="00D51454" w:rsidRPr="001A17B8" w:rsidRDefault="00D51454" w:rsidP="00A532E4">
            <w:pPr>
              <w:pStyle w:val="Lijstalinea1"/>
              <w:spacing w:line="276" w:lineRule="auto"/>
              <w:ind w:left="0"/>
              <w:rPr>
                <w:rFonts w:ascii="Corbel" w:hAnsi="Corbel"/>
                <w:sz w:val="16"/>
                <w:szCs w:val="16"/>
                <w:lang w:val="nl-NL"/>
              </w:rPr>
            </w:pPr>
            <w:r w:rsidRPr="001A17B8">
              <w:rPr>
                <w:rFonts w:ascii="Corbel" w:hAnsi="Corbel"/>
                <w:sz w:val="16"/>
                <w:szCs w:val="16"/>
                <w:lang w:val="nl-NL"/>
              </w:rPr>
              <w:t>Dit kan bij de referent worden geverifieerd zonder voorafgaa</w:t>
            </w:r>
            <w:r w:rsidR="00A532E4" w:rsidRPr="001A17B8">
              <w:rPr>
                <w:rFonts w:ascii="Corbel" w:hAnsi="Corbel"/>
                <w:sz w:val="16"/>
                <w:szCs w:val="16"/>
                <w:lang w:val="nl-NL"/>
              </w:rPr>
              <w:t xml:space="preserve">nde toestemming van </w:t>
            </w:r>
            <w:r w:rsidR="009A5489">
              <w:rPr>
                <w:rFonts w:ascii="Corbel" w:hAnsi="Corbel"/>
                <w:sz w:val="16"/>
                <w:szCs w:val="16"/>
                <w:lang w:val="nl-NL"/>
              </w:rPr>
              <w:t>Gegadigde</w:t>
            </w:r>
            <w:r w:rsidR="00A532E4" w:rsidRPr="001A17B8">
              <w:rPr>
                <w:rFonts w:ascii="Corbel" w:hAnsi="Corbel"/>
                <w:sz w:val="16"/>
                <w:szCs w:val="16"/>
                <w:lang w:val="nl-NL"/>
              </w:rPr>
              <w:t xml:space="preserve"> – de referent hoeft deze verklaring bij </w:t>
            </w:r>
            <w:r w:rsidR="009A5489">
              <w:rPr>
                <w:rFonts w:ascii="Corbel" w:hAnsi="Corbel"/>
                <w:sz w:val="16"/>
                <w:szCs w:val="16"/>
                <w:lang w:val="nl-NL"/>
              </w:rPr>
              <w:t>Aanmelding</w:t>
            </w:r>
            <w:r w:rsidR="00BC355D">
              <w:rPr>
                <w:rFonts w:ascii="Corbel" w:hAnsi="Corbel"/>
                <w:sz w:val="16"/>
                <w:szCs w:val="16"/>
                <w:lang w:val="nl-NL"/>
              </w:rPr>
              <w:t xml:space="preserve"> </w:t>
            </w:r>
            <w:r w:rsidR="00A532E4" w:rsidRPr="001A17B8">
              <w:rPr>
                <w:rFonts w:ascii="Corbel" w:hAnsi="Corbel"/>
                <w:sz w:val="16"/>
                <w:szCs w:val="16"/>
                <w:lang w:val="nl-NL"/>
              </w:rPr>
              <w:t xml:space="preserve">niet te ondertekenen. </w:t>
            </w:r>
          </w:p>
          <w:p w14:paraId="227D4A78" w14:textId="77777777" w:rsidR="00A532E4" w:rsidRPr="001A17B8" w:rsidRDefault="00A532E4" w:rsidP="00A532E4">
            <w:pPr>
              <w:pStyle w:val="Lijstalinea1"/>
              <w:spacing w:line="276" w:lineRule="auto"/>
              <w:ind w:left="0"/>
              <w:rPr>
                <w:rFonts w:ascii="Corbel" w:hAnsi="Corbel"/>
                <w:sz w:val="16"/>
                <w:szCs w:val="16"/>
                <w:lang w:val="nl-NL"/>
              </w:rPr>
            </w:pPr>
          </w:p>
        </w:tc>
        <w:tc>
          <w:tcPr>
            <w:tcW w:w="3549" w:type="dxa"/>
            <w:shd w:val="clear" w:color="auto" w:fill="auto"/>
          </w:tcPr>
          <w:p w14:paraId="3B9E9A49"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E91C14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48B19E8F"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tc>
      </w:tr>
    </w:tbl>
    <w:p w14:paraId="22D60E4C" w14:textId="77777777" w:rsidR="008D613A" w:rsidRPr="00F801A9" w:rsidRDefault="008D613A" w:rsidP="008D613A">
      <w:pPr>
        <w:ind w:left="709"/>
        <w:rPr>
          <w:rFonts w:ascii="Corbel" w:hAnsi="Corbel"/>
          <w:szCs w:val="18"/>
        </w:rPr>
      </w:pPr>
    </w:p>
    <w:p w14:paraId="08EF4930" w14:textId="04B08DD7" w:rsidR="00D025F6" w:rsidRDefault="00D025F6">
      <w:pPr>
        <w:spacing w:line="240" w:lineRule="auto"/>
        <w:rPr>
          <w:rFonts w:ascii="Corbel" w:hAnsi="Corbel"/>
          <w:szCs w:val="18"/>
        </w:rPr>
      </w:pPr>
      <w:r>
        <w:rPr>
          <w:rFonts w:ascii="Corbel" w:hAnsi="Corbel"/>
          <w:szCs w:val="18"/>
        </w:rPr>
        <w:br w:type="page"/>
      </w:r>
    </w:p>
    <w:p w14:paraId="3EACDF08" w14:textId="52C0B342" w:rsidR="009C2EFD" w:rsidRPr="00554E78" w:rsidRDefault="009C2EFD" w:rsidP="00554E78">
      <w:pPr>
        <w:pStyle w:val="BestekKop1"/>
      </w:pPr>
      <w:bookmarkStart w:id="93" w:name="Bijlage3"/>
      <w:bookmarkStart w:id="94" w:name="_Toc65696319"/>
      <w:r w:rsidRPr="009C2EFD">
        <w:lastRenderedPageBreak/>
        <w:t xml:space="preserve">Bijlage 3 </w:t>
      </w:r>
      <w:r w:rsidR="00554E78">
        <w:t xml:space="preserve">– </w:t>
      </w:r>
      <w:r w:rsidRPr="009C2EFD">
        <w:t>REGLEMENT KLACHTAFHANDELING P4 MIDDEN</w:t>
      </w:r>
      <w:bookmarkEnd w:id="94"/>
    </w:p>
    <w:bookmarkEnd w:id="93"/>
    <w:p w14:paraId="46FDB01A"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1: Begrippen</w:t>
      </w:r>
    </w:p>
    <w:p w14:paraId="0D59BF66" w14:textId="77777777" w:rsidR="009C2EFD" w:rsidRPr="009C2EFD" w:rsidRDefault="009C2EFD" w:rsidP="009C2EFD">
      <w:pPr>
        <w:spacing w:line="240" w:lineRule="auto"/>
        <w:rPr>
          <w:rFonts w:ascii="Corbel" w:hAnsi="Corbel" w:cs="Arial"/>
          <w:szCs w:val="18"/>
        </w:rPr>
      </w:pPr>
      <w:r w:rsidRPr="009C2EFD">
        <w:rPr>
          <w:rFonts w:ascii="Corbel" w:hAnsi="Corbel" w:cs="Arial"/>
          <w:szCs w:val="18"/>
        </w:rPr>
        <w:t>In deze regeling wordt verstaan onder:</w:t>
      </w:r>
    </w:p>
    <w:p w14:paraId="471064DA"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aanbestedende dienst</w:t>
      </w:r>
      <w:r w:rsidRPr="009C2EFD">
        <w:rPr>
          <w:rFonts w:ascii="Corbel" w:hAnsi="Corbel" w:cs="Arial"/>
          <w:b/>
          <w:i/>
          <w:szCs w:val="18"/>
        </w:rPr>
        <w:t>:</w:t>
      </w:r>
      <w:r w:rsidRPr="009C2EFD">
        <w:rPr>
          <w:rFonts w:ascii="Corbel" w:hAnsi="Corbel" w:cs="Arial"/>
          <w:szCs w:val="18"/>
        </w:rPr>
        <w:t xml:space="preserve"> de aanbestedende dienst die de aanbesteding uitvoert waarover geklaagd wordt;</w:t>
      </w:r>
    </w:p>
    <w:p w14:paraId="5AF9CCE5"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behandelaar:</w:t>
      </w:r>
      <w:r w:rsidRPr="009C2EFD">
        <w:rPr>
          <w:rFonts w:ascii="Corbel" w:hAnsi="Corbel" w:cs="Arial"/>
          <w:szCs w:val="18"/>
        </w:rPr>
        <w:t xml:space="preserve"> degene die het advies over de afhandeling van de klacht aan de aanbestedende dienst opstelt;</w:t>
      </w:r>
    </w:p>
    <w:p w14:paraId="3C3654E5" w14:textId="07B7FDAC"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belanghebbende</w:t>
      </w:r>
      <w:r w:rsidRPr="009C2EFD">
        <w:rPr>
          <w:rFonts w:ascii="Corbel" w:hAnsi="Corbel" w:cs="Arial"/>
          <w:szCs w:val="18"/>
        </w:rPr>
        <w:t xml:space="preserve">: een natuurlijk persoon of rechtspersoon die belang heeft bij de verwerving van een specifieke overheidsopdracht. Daaronder vallen geïnteresseerde ondernemers, (potentiële) inschrijvers en gegadigden, onderaannemers, brancheorganisaties en </w:t>
      </w:r>
      <w:r w:rsidR="00BF58BB" w:rsidRPr="009C2EFD">
        <w:rPr>
          <w:rFonts w:ascii="Corbel" w:hAnsi="Corbel" w:cs="Arial"/>
          <w:szCs w:val="18"/>
        </w:rPr>
        <w:t>branche gerelateerde</w:t>
      </w:r>
      <w:r w:rsidRPr="009C2EFD">
        <w:rPr>
          <w:rFonts w:ascii="Corbel" w:hAnsi="Corbel" w:cs="Arial"/>
          <w:szCs w:val="18"/>
        </w:rPr>
        <w:t xml:space="preserve"> adviescentra van ondernemers;</w:t>
      </w:r>
    </w:p>
    <w:p w14:paraId="0B6397A8"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coördinator:</w:t>
      </w:r>
      <w:r w:rsidRPr="009C2EFD">
        <w:rPr>
          <w:rFonts w:ascii="Corbel" w:hAnsi="Corbel" w:cs="Arial"/>
          <w:szCs w:val="18"/>
        </w:rPr>
        <w:t xml:space="preserve"> de coördinator van het klachtenmeldpunt van de aanbestedende dienst waarbij de klacht is ingediend;</w:t>
      </w:r>
    </w:p>
    <w:p w14:paraId="06BDBFEE"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 xml:space="preserve">klacht: </w:t>
      </w:r>
      <w:r w:rsidRPr="009C2EFD">
        <w:rPr>
          <w:rFonts w:ascii="Corbel" w:hAnsi="Corbel" w:cs="Arial"/>
          <w:szCs w:val="18"/>
        </w:rPr>
        <w:t>een door een belanghebbende via het klachtenformulier ingediende melding van ongenoegen over een aanbesteding;</w:t>
      </w:r>
    </w:p>
    <w:p w14:paraId="3878D445"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klachtenformulier:</w:t>
      </w:r>
      <w:r w:rsidRPr="009C2EFD">
        <w:rPr>
          <w:rFonts w:ascii="Corbel" w:hAnsi="Corbel" w:cs="Arial"/>
          <w:szCs w:val="18"/>
        </w:rPr>
        <w:t xml:space="preserve"> het via de website van de aanbestedende dienst beschikbaar gestelde formulier waarmee een klacht dient te worden ingediend;</w:t>
      </w:r>
    </w:p>
    <w:p w14:paraId="0E74277F" w14:textId="77777777" w:rsidR="009C2EFD" w:rsidRPr="009C2EFD" w:rsidRDefault="009C2EFD" w:rsidP="009C2EFD">
      <w:pPr>
        <w:numPr>
          <w:ilvl w:val="0"/>
          <w:numId w:val="41"/>
        </w:numPr>
        <w:spacing w:line="240" w:lineRule="auto"/>
        <w:contextualSpacing/>
        <w:rPr>
          <w:rFonts w:ascii="Corbel" w:hAnsi="Corbel" w:cs="Arial"/>
          <w:szCs w:val="18"/>
        </w:rPr>
      </w:pPr>
      <w:r w:rsidRPr="009C2EFD">
        <w:rPr>
          <w:rFonts w:ascii="Corbel" w:hAnsi="Corbel" w:cs="Arial"/>
          <w:i/>
          <w:szCs w:val="18"/>
        </w:rPr>
        <w:t>klager:</w:t>
      </w:r>
      <w:r w:rsidRPr="009C2EFD">
        <w:rPr>
          <w:rFonts w:ascii="Corbel" w:hAnsi="Corbel" w:cs="Arial"/>
          <w:szCs w:val="18"/>
        </w:rPr>
        <w:t xml:space="preserve"> de belanghebbende die een klacht heeft ingediend.</w:t>
      </w:r>
    </w:p>
    <w:p w14:paraId="191BF11B" w14:textId="77777777" w:rsidR="009C2EFD" w:rsidRPr="009C2EFD" w:rsidRDefault="009C2EFD" w:rsidP="009C2EFD">
      <w:pPr>
        <w:spacing w:line="240" w:lineRule="auto"/>
        <w:rPr>
          <w:rFonts w:ascii="Corbel" w:hAnsi="Corbel" w:cs="Arial"/>
          <w:b/>
          <w:szCs w:val="18"/>
        </w:rPr>
      </w:pPr>
    </w:p>
    <w:p w14:paraId="5FFD549A"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2: Reikwijdte procedure</w:t>
      </w:r>
    </w:p>
    <w:p w14:paraId="14A36FD7" w14:textId="77777777" w:rsidR="009C2EFD" w:rsidRPr="009C2EFD" w:rsidRDefault="009C2EFD" w:rsidP="009C2EFD">
      <w:pPr>
        <w:numPr>
          <w:ilvl w:val="0"/>
          <w:numId w:val="42"/>
        </w:numPr>
        <w:spacing w:line="240" w:lineRule="auto"/>
        <w:contextualSpacing/>
        <w:rPr>
          <w:rFonts w:ascii="Corbel" w:hAnsi="Corbel" w:cs="Arial"/>
          <w:szCs w:val="18"/>
        </w:rPr>
      </w:pPr>
      <w:r w:rsidRPr="009C2EFD">
        <w:rPr>
          <w:rFonts w:ascii="Corbel" w:hAnsi="Corbel" w:cs="Arial"/>
          <w:szCs w:val="18"/>
        </w:rPr>
        <w:t>Een belanghebbende heeft het recht om bij het klachtenmeldpunt een klacht in te dienen over een door de aanbestedende dienst gestarte aanbesteding of een onderdeel ervan.</w:t>
      </w:r>
    </w:p>
    <w:p w14:paraId="5D06410D" w14:textId="77777777" w:rsidR="009C2EFD" w:rsidRPr="009C2EFD" w:rsidRDefault="009C2EFD" w:rsidP="009C2EFD">
      <w:pPr>
        <w:numPr>
          <w:ilvl w:val="0"/>
          <w:numId w:val="42"/>
        </w:numPr>
        <w:spacing w:line="240" w:lineRule="auto"/>
        <w:contextualSpacing/>
        <w:rPr>
          <w:rFonts w:ascii="Corbel" w:hAnsi="Corbel" w:cs="Arial"/>
          <w:szCs w:val="18"/>
        </w:rPr>
      </w:pPr>
      <w:r w:rsidRPr="009C2EFD">
        <w:rPr>
          <w:rFonts w:ascii="Corbel" w:hAnsi="Corbel" w:cs="Arial"/>
          <w:szCs w:val="18"/>
        </w:rPr>
        <w:t>De klachtenprocedure aanbestedingen is beperkt tot klachten die:</w:t>
      </w:r>
    </w:p>
    <w:p w14:paraId="53FA8788" w14:textId="77777777" w:rsidR="009C2EFD" w:rsidRPr="009C2EFD" w:rsidRDefault="009C2EFD" w:rsidP="009C2EFD">
      <w:pPr>
        <w:numPr>
          <w:ilvl w:val="1"/>
          <w:numId w:val="42"/>
        </w:numPr>
        <w:spacing w:line="240" w:lineRule="auto"/>
        <w:contextualSpacing/>
        <w:rPr>
          <w:rFonts w:ascii="Corbel" w:hAnsi="Corbel" w:cs="Arial"/>
          <w:szCs w:val="18"/>
        </w:rPr>
      </w:pPr>
      <w:r w:rsidRPr="009C2EFD">
        <w:rPr>
          <w:rFonts w:ascii="Corbel" w:hAnsi="Corbel" w:cs="Arial"/>
          <w:szCs w:val="18"/>
        </w:rPr>
        <w:t>worden ingediend door een belanghebbende;</w:t>
      </w:r>
    </w:p>
    <w:p w14:paraId="4D2E5741" w14:textId="77777777" w:rsidR="009C2EFD" w:rsidRPr="009C2EFD" w:rsidRDefault="009C2EFD" w:rsidP="009C2EFD">
      <w:pPr>
        <w:numPr>
          <w:ilvl w:val="1"/>
          <w:numId w:val="42"/>
        </w:numPr>
        <w:spacing w:line="240" w:lineRule="auto"/>
        <w:contextualSpacing/>
        <w:rPr>
          <w:rFonts w:ascii="Corbel" w:hAnsi="Corbel" w:cs="Arial"/>
          <w:szCs w:val="18"/>
        </w:rPr>
      </w:pPr>
      <w:r w:rsidRPr="009C2EFD">
        <w:rPr>
          <w:rFonts w:ascii="Corbel" w:hAnsi="Corbel" w:cs="Arial"/>
          <w:szCs w:val="18"/>
        </w:rPr>
        <w:t>betrekking hebben op een concrete aanbesteding van aanbestedende dienst waar de klacht is ingediend;</w:t>
      </w:r>
    </w:p>
    <w:p w14:paraId="05D63335" w14:textId="77777777" w:rsidR="009C2EFD" w:rsidRPr="009C2EFD" w:rsidRDefault="009C2EFD" w:rsidP="009C2EFD">
      <w:pPr>
        <w:numPr>
          <w:ilvl w:val="1"/>
          <w:numId w:val="42"/>
        </w:numPr>
        <w:spacing w:line="240" w:lineRule="auto"/>
        <w:contextualSpacing/>
        <w:rPr>
          <w:rFonts w:ascii="Corbel" w:hAnsi="Corbel" w:cs="Arial"/>
          <w:szCs w:val="18"/>
        </w:rPr>
      </w:pPr>
      <w:r w:rsidRPr="009C2EFD">
        <w:rPr>
          <w:rFonts w:ascii="Corbel" w:hAnsi="Corbel" w:cs="Arial"/>
          <w:szCs w:val="18"/>
        </w:rPr>
        <w:t>aspecten van aanbestedingen betreffen die vallen binnen de werking van de Aanbestedingswet 2012;</w:t>
      </w:r>
    </w:p>
    <w:p w14:paraId="05771C86" w14:textId="77777777" w:rsidR="009C2EFD" w:rsidRPr="009C2EFD" w:rsidRDefault="009C2EFD" w:rsidP="009C2EFD">
      <w:pPr>
        <w:numPr>
          <w:ilvl w:val="1"/>
          <w:numId w:val="42"/>
        </w:numPr>
        <w:spacing w:line="240" w:lineRule="auto"/>
        <w:contextualSpacing/>
        <w:rPr>
          <w:rFonts w:ascii="Corbel" w:hAnsi="Corbel" w:cs="Arial"/>
          <w:szCs w:val="18"/>
        </w:rPr>
      </w:pPr>
      <w:r w:rsidRPr="009C2EFD">
        <w:rPr>
          <w:rFonts w:ascii="Corbel" w:hAnsi="Corbel" w:cs="Arial"/>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458DF0DC" w14:textId="77777777" w:rsidR="009C2EFD" w:rsidRPr="009C2EFD" w:rsidRDefault="009C2EFD" w:rsidP="009C2EFD">
      <w:pPr>
        <w:numPr>
          <w:ilvl w:val="0"/>
          <w:numId w:val="42"/>
        </w:numPr>
        <w:spacing w:line="240" w:lineRule="auto"/>
        <w:contextualSpacing/>
        <w:rPr>
          <w:rFonts w:ascii="Corbel" w:hAnsi="Corbel" w:cs="Arial"/>
          <w:szCs w:val="18"/>
        </w:rPr>
      </w:pPr>
      <w:r w:rsidRPr="009C2EFD">
        <w:rPr>
          <w:rFonts w:ascii="Corbel" w:hAnsi="Corbel" w:cs="Arial"/>
          <w:szCs w:val="18"/>
        </w:rPr>
        <w:t>Een klacht over de inhoud van het (</w:t>
      </w:r>
      <w:proofErr w:type="spellStart"/>
      <w:r w:rsidRPr="009C2EFD">
        <w:rPr>
          <w:rFonts w:ascii="Corbel" w:hAnsi="Corbel" w:cs="Arial"/>
          <w:szCs w:val="18"/>
        </w:rPr>
        <w:t>aanbestedings</w:t>
      </w:r>
      <w:proofErr w:type="spellEnd"/>
      <w:r w:rsidRPr="009C2EFD">
        <w:rPr>
          <w:rFonts w:ascii="Corbel" w:hAnsi="Corbel" w:cs="Arial"/>
          <w:szCs w:val="18"/>
        </w:rPr>
        <w:t>)beleid van de aanbestedende dienst in het algemeen of een klacht over een aanbesteding waarbij definitief gegund is, wordt niet in behandeling genomen.</w:t>
      </w:r>
    </w:p>
    <w:p w14:paraId="715DF9E4" w14:textId="77777777" w:rsidR="009C2EFD" w:rsidRPr="009C2EFD" w:rsidRDefault="009C2EFD" w:rsidP="009C2EFD">
      <w:pPr>
        <w:spacing w:line="240" w:lineRule="auto"/>
        <w:ind w:left="720"/>
        <w:contextualSpacing/>
        <w:rPr>
          <w:rFonts w:ascii="Corbel" w:hAnsi="Corbel" w:cs="Arial"/>
          <w:szCs w:val="18"/>
        </w:rPr>
      </w:pPr>
    </w:p>
    <w:p w14:paraId="3D489517"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3: Klachtenmeldpunt</w:t>
      </w:r>
    </w:p>
    <w:p w14:paraId="248C7789" w14:textId="77777777" w:rsidR="009C2EFD" w:rsidRPr="009C2EFD" w:rsidRDefault="009C2EFD" w:rsidP="009C2EFD">
      <w:pPr>
        <w:numPr>
          <w:ilvl w:val="0"/>
          <w:numId w:val="46"/>
        </w:numPr>
        <w:spacing w:line="240" w:lineRule="auto"/>
        <w:contextualSpacing/>
        <w:rPr>
          <w:rFonts w:ascii="Corbel" w:hAnsi="Corbel" w:cs="Arial"/>
          <w:szCs w:val="18"/>
        </w:rPr>
      </w:pPr>
      <w:r w:rsidRPr="009C2EFD">
        <w:rPr>
          <w:rFonts w:ascii="Corbel" w:hAnsi="Corbel" w:cs="Arial"/>
          <w:szCs w:val="18"/>
        </w:rPr>
        <w:t>Het klachtenmeldpunt bestaat uit de coördinator van de aanbestedende dienst en een of meerdere behandelaars. De coördinator kan zelf ook behandelaar zijn. Elke behandelaar wordt door de coördinator aangewezen.</w:t>
      </w:r>
    </w:p>
    <w:p w14:paraId="3BD296FD" w14:textId="77777777" w:rsidR="009C2EFD" w:rsidRPr="009C2EFD" w:rsidRDefault="009C2EFD" w:rsidP="009C2EFD">
      <w:pPr>
        <w:numPr>
          <w:ilvl w:val="0"/>
          <w:numId w:val="46"/>
        </w:numPr>
        <w:spacing w:line="240" w:lineRule="auto"/>
        <w:contextualSpacing/>
        <w:rPr>
          <w:rFonts w:ascii="Corbel" w:hAnsi="Corbel" w:cs="Arial"/>
          <w:szCs w:val="18"/>
        </w:rPr>
      </w:pPr>
      <w:r w:rsidRPr="009C2EFD">
        <w:rPr>
          <w:rFonts w:ascii="Corbel" w:hAnsi="Corbel" w:cs="Arial"/>
          <w:szCs w:val="18"/>
        </w:rPr>
        <w:t>De coördinator is verantwoordelijk voor de coördinatie van de afhandeling van de klacht.</w:t>
      </w:r>
    </w:p>
    <w:p w14:paraId="18F7480C" w14:textId="77777777" w:rsidR="009C2EFD" w:rsidRPr="009C2EFD" w:rsidRDefault="009C2EFD" w:rsidP="009C2EFD">
      <w:pPr>
        <w:numPr>
          <w:ilvl w:val="0"/>
          <w:numId w:val="46"/>
        </w:numPr>
        <w:spacing w:line="240" w:lineRule="auto"/>
        <w:contextualSpacing/>
        <w:rPr>
          <w:rFonts w:ascii="Corbel" w:hAnsi="Corbel" w:cs="Arial"/>
          <w:szCs w:val="18"/>
        </w:rPr>
      </w:pPr>
      <w:r w:rsidRPr="009C2EFD">
        <w:rPr>
          <w:rFonts w:ascii="Corbel" w:hAnsi="Corbel" w:cs="Arial"/>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6193A98F"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br w:type="page"/>
      </w:r>
    </w:p>
    <w:p w14:paraId="78DCAB70"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lastRenderedPageBreak/>
        <w:t>Artikel 4: Indienen van een klacht</w:t>
      </w:r>
    </w:p>
    <w:p w14:paraId="44A9D562" w14:textId="77777777" w:rsidR="009C2EFD" w:rsidRPr="009C2EFD" w:rsidRDefault="009C2EFD" w:rsidP="009C2EFD">
      <w:pPr>
        <w:numPr>
          <w:ilvl w:val="0"/>
          <w:numId w:val="43"/>
        </w:numPr>
        <w:spacing w:line="240" w:lineRule="auto"/>
        <w:contextualSpacing/>
        <w:rPr>
          <w:rFonts w:ascii="Corbel" w:hAnsi="Corbel" w:cs="Arial"/>
          <w:szCs w:val="18"/>
        </w:rPr>
      </w:pPr>
      <w:r w:rsidRPr="009C2EFD">
        <w:rPr>
          <w:rFonts w:ascii="Corbel" w:hAnsi="Corbel" w:cs="Arial"/>
          <w:szCs w:val="18"/>
        </w:rPr>
        <w:t>Een klacht wordt per klachtenformulier verzonden aan de aanbestedende dienst. Het klachtenformulier met de klacht bevat ten minste:</w:t>
      </w:r>
    </w:p>
    <w:p w14:paraId="426BE772"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de naam en het (e-mail)adres van de klager;</w:t>
      </w:r>
    </w:p>
    <w:p w14:paraId="409AC7E5"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de dagtekening;</w:t>
      </w:r>
    </w:p>
    <w:p w14:paraId="0CF380F9"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de naam en het kenmerk van de aanbesteding waarop de klacht betrekking heeft;</w:t>
      </w:r>
    </w:p>
    <w:p w14:paraId="74A78FB2"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een beschrijving en motivering van de klacht;</w:t>
      </w:r>
    </w:p>
    <w:p w14:paraId="5B408531"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een voorgestelde oplossing(</w:t>
      </w:r>
      <w:proofErr w:type="spellStart"/>
      <w:r w:rsidRPr="009C2EFD">
        <w:rPr>
          <w:rFonts w:ascii="Corbel" w:hAnsi="Corbel" w:cs="Arial"/>
          <w:szCs w:val="18"/>
        </w:rPr>
        <w:t>srichting</w:t>
      </w:r>
      <w:proofErr w:type="spellEnd"/>
      <w:r w:rsidRPr="009C2EFD">
        <w:rPr>
          <w:rFonts w:ascii="Corbel" w:hAnsi="Corbel" w:cs="Arial"/>
          <w:szCs w:val="18"/>
        </w:rPr>
        <w:t>) voor de klacht;</w:t>
      </w:r>
    </w:p>
    <w:p w14:paraId="5542876F" w14:textId="77777777" w:rsidR="009C2EFD" w:rsidRPr="009C2EFD" w:rsidRDefault="009C2EFD" w:rsidP="009C2EFD">
      <w:pPr>
        <w:numPr>
          <w:ilvl w:val="1"/>
          <w:numId w:val="43"/>
        </w:numPr>
        <w:spacing w:line="240" w:lineRule="auto"/>
        <w:contextualSpacing/>
        <w:rPr>
          <w:rFonts w:ascii="Corbel" w:hAnsi="Corbel" w:cs="Arial"/>
          <w:szCs w:val="18"/>
        </w:rPr>
      </w:pPr>
      <w:r w:rsidRPr="009C2EFD">
        <w:rPr>
          <w:rFonts w:ascii="Corbel" w:hAnsi="Corbel" w:cs="Arial"/>
          <w:szCs w:val="18"/>
        </w:rPr>
        <w:t>alle relevante informatie die noodzakelijk is om de klacht te kunnen behandelen.</w:t>
      </w:r>
    </w:p>
    <w:p w14:paraId="745296F8" w14:textId="77777777" w:rsidR="009C2EFD" w:rsidRPr="009C2EFD" w:rsidRDefault="009C2EFD" w:rsidP="009C2EFD">
      <w:pPr>
        <w:numPr>
          <w:ilvl w:val="0"/>
          <w:numId w:val="43"/>
        </w:numPr>
        <w:spacing w:line="240" w:lineRule="auto"/>
        <w:contextualSpacing/>
        <w:rPr>
          <w:rFonts w:ascii="Corbel" w:hAnsi="Corbel" w:cs="Arial"/>
          <w:szCs w:val="18"/>
        </w:rPr>
      </w:pPr>
      <w:r w:rsidRPr="009C2EFD">
        <w:rPr>
          <w:rFonts w:ascii="Corbel" w:hAnsi="Corbel" w:cs="Arial"/>
          <w:szCs w:val="18"/>
        </w:rPr>
        <w:t>Het indienen van een klacht is kosteloos.</w:t>
      </w:r>
    </w:p>
    <w:p w14:paraId="1F76ACA5" w14:textId="77777777" w:rsidR="009C2EFD" w:rsidRPr="009C2EFD" w:rsidRDefault="009C2EFD" w:rsidP="009C2EFD">
      <w:pPr>
        <w:numPr>
          <w:ilvl w:val="0"/>
          <w:numId w:val="43"/>
        </w:numPr>
        <w:spacing w:line="240" w:lineRule="auto"/>
        <w:contextualSpacing/>
        <w:rPr>
          <w:rFonts w:ascii="Corbel" w:hAnsi="Corbel" w:cs="Arial"/>
          <w:szCs w:val="18"/>
        </w:rPr>
      </w:pPr>
      <w:r w:rsidRPr="009C2EFD">
        <w:rPr>
          <w:rFonts w:ascii="Corbel" w:hAnsi="Corbel" w:cs="Arial"/>
          <w:szCs w:val="18"/>
        </w:rPr>
        <w:t>De coördinator kan de klager verzoeken om aanvullende informatie.</w:t>
      </w:r>
    </w:p>
    <w:p w14:paraId="26C9F5DB" w14:textId="77777777" w:rsidR="009C2EFD" w:rsidRPr="009C2EFD" w:rsidRDefault="009C2EFD" w:rsidP="009C2EFD">
      <w:pPr>
        <w:numPr>
          <w:ilvl w:val="0"/>
          <w:numId w:val="43"/>
        </w:numPr>
        <w:spacing w:line="240" w:lineRule="auto"/>
        <w:contextualSpacing/>
        <w:rPr>
          <w:rFonts w:ascii="Corbel" w:hAnsi="Corbel" w:cs="Arial"/>
          <w:szCs w:val="18"/>
        </w:rPr>
      </w:pPr>
      <w:r w:rsidRPr="009C2EFD">
        <w:rPr>
          <w:rFonts w:ascii="Corbel" w:hAnsi="Corbel" w:cs="Arial"/>
          <w:szCs w:val="18"/>
        </w:rPr>
        <w:t xml:space="preserve">Het indienen van een klacht schort de onderhavige aanbestedingsprocedure niet op, tenzij de coördinator de klager na overleg met de aanbestedende dienst per e-mail bericht van het tegendeel. </w:t>
      </w:r>
    </w:p>
    <w:p w14:paraId="2CE9AA14" w14:textId="77777777" w:rsidR="009C2EFD" w:rsidRPr="009C2EFD" w:rsidRDefault="009C2EFD" w:rsidP="009C2EFD">
      <w:pPr>
        <w:spacing w:line="240" w:lineRule="auto"/>
        <w:ind w:left="720"/>
        <w:contextualSpacing/>
        <w:rPr>
          <w:rFonts w:ascii="Corbel" w:hAnsi="Corbel" w:cs="Arial"/>
          <w:szCs w:val="18"/>
        </w:rPr>
      </w:pPr>
    </w:p>
    <w:p w14:paraId="1B2E7ABD"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5: Procedure</w:t>
      </w:r>
    </w:p>
    <w:p w14:paraId="61276459"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De coördinator bevestigt zo spoedig mogelijk de ontvangst van de klacht per e-mail aan de klager en verstrekt informatie over de klachtenprocedure.</w:t>
      </w:r>
    </w:p>
    <w:p w14:paraId="3F41934F"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 xml:space="preserve">Als het klachtenformulier volledig en correct ingevuld is, neemt het klachtenmeldpunt de klacht in behandeling en onderzoekt of en in hoeverre de klacht ontvankelijk is. </w:t>
      </w:r>
    </w:p>
    <w:p w14:paraId="51BD0388"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Indien de klacht niet ontvankelijk is óf om andere redenen niet in behandeling wordt genomen, wordt dit aan de klager gemotiveerd medegedeeld.</w:t>
      </w:r>
    </w:p>
    <w:p w14:paraId="5B3D5D55"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5C32796B"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Het klachtenmeldpunt verstrekt binnen een redelijke termijn een advies over de gegrondheid van de klacht aan de aanbestedende dienst. Het advies is zwaarwegend, maar niet bindend.</w:t>
      </w:r>
    </w:p>
    <w:p w14:paraId="1768DB29"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Indien de aanbestedende dienst na advies van het klachtenmeldpunt beslist dat de klacht ongegrond is, dan wordt de klacht gemotiveerd aan de klager afgewezen.</w:t>
      </w:r>
    </w:p>
    <w:p w14:paraId="2CAC6CD7" w14:textId="77777777" w:rsidR="009C2EFD" w:rsidRPr="009C2EFD" w:rsidRDefault="009C2EFD" w:rsidP="009C2EFD">
      <w:pPr>
        <w:numPr>
          <w:ilvl w:val="0"/>
          <w:numId w:val="45"/>
        </w:numPr>
        <w:spacing w:line="240" w:lineRule="auto"/>
        <w:contextualSpacing/>
        <w:rPr>
          <w:rFonts w:ascii="Corbel" w:hAnsi="Corbel" w:cs="Arial"/>
          <w:szCs w:val="18"/>
        </w:rPr>
      </w:pPr>
      <w:r w:rsidRPr="009C2EFD">
        <w:rPr>
          <w:rFonts w:ascii="Corbel" w:hAnsi="Corbel" w:cs="Arial"/>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DD84FBE" w14:textId="77777777" w:rsidR="009C2EFD" w:rsidRPr="009C2EFD" w:rsidRDefault="009C2EFD" w:rsidP="009C2EFD">
      <w:pPr>
        <w:spacing w:line="240" w:lineRule="auto"/>
        <w:ind w:left="720"/>
        <w:contextualSpacing/>
        <w:rPr>
          <w:rFonts w:ascii="Corbel" w:hAnsi="Corbel" w:cs="Arial"/>
          <w:szCs w:val="18"/>
        </w:rPr>
      </w:pPr>
    </w:p>
    <w:p w14:paraId="1E780B7C"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6: Commissie van Aanbestedingsexperts</w:t>
      </w:r>
    </w:p>
    <w:p w14:paraId="7E5D5767" w14:textId="77777777" w:rsidR="009C2EFD" w:rsidRPr="009C2EFD" w:rsidRDefault="009C2EFD" w:rsidP="009C2EFD">
      <w:pPr>
        <w:numPr>
          <w:ilvl w:val="0"/>
          <w:numId w:val="44"/>
        </w:numPr>
        <w:spacing w:line="240" w:lineRule="auto"/>
        <w:contextualSpacing/>
        <w:rPr>
          <w:rFonts w:ascii="Corbel" w:hAnsi="Corbel" w:cs="Arial"/>
          <w:szCs w:val="18"/>
        </w:rPr>
      </w:pPr>
      <w:r w:rsidRPr="009C2EFD">
        <w:rPr>
          <w:rFonts w:ascii="Corbel" w:hAnsi="Corbel" w:cs="Arial"/>
          <w:szCs w:val="18"/>
        </w:rPr>
        <w:t>De minister van Economische Zaken heeft een Commissie van Aanbestedingsexperts ingesteld die tot doel heeft onafhankelijk advies te geven over klachten met betrekking tot aanbestedingsprocedures of daarbij een bemiddelende rol te spelen.</w:t>
      </w:r>
    </w:p>
    <w:p w14:paraId="5DEF15EF" w14:textId="77777777" w:rsidR="009C2EFD" w:rsidRPr="009C2EFD" w:rsidRDefault="009C2EFD" w:rsidP="009C2EFD">
      <w:pPr>
        <w:numPr>
          <w:ilvl w:val="0"/>
          <w:numId w:val="44"/>
        </w:numPr>
        <w:spacing w:line="240" w:lineRule="auto"/>
        <w:contextualSpacing/>
        <w:rPr>
          <w:rFonts w:ascii="Corbel" w:hAnsi="Corbel" w:cs="Arial"/>
          <w:szCs w:val="18"/>
        </w:rPr>
      </w:pPr>
      <w:r w:rsidRPr="009C2EFD">
        <w:rPr>
          <w:rFonts w:ascii="Corbel" w:hAnsi="Corbel" w:cs="Arial"/>
          <w:szCs w:val="18"/>
        </w:rPr>
        <w:t>Nadat de aanbestedende dienst op de klacht heeft beslist of als de aanbestedende dienst nalaat om binnen een redelijke termijn op de klacht te reageren, kan de klager de klacht aan de Commissie van Aanbestedingsexperts voorleggen.</w:t>
      </w:r>
    </w:p>
    <w:p w14:paraId="3829540E" w14:textId="77777777" w:rsidR="009C2EFD" w:rsidRPr="009C2EFD" w:rsidRDefault="009C2EFD" w:rsidP="009C2EFD">
      <w:pPr>
        <w:spacing w:line="240" w:lineRule="auto"/>
        <w:ind w:left="720"/>
        <w:contextualSpacing/>
        <w:rPr>
          <w:rFonts w:ascii="Corbel" w:hAnsi="Corbel" w:cs="Arial"/>
          <w:szCs w:val="18"/>
        </w:rPr>
      </w:pPr>
    </w:p>
    <w:p w14:paraId="248A7BF2"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7: Kort geding</w:t>
      </w:r>
    </w:p>
    <w:p w14:paraId="6FC1CB1A" w14:textId="77777777" w:rsidR="009C2EFD" w:rsidRPr="009C2EFD" w:rsidRDefault="009C2EFD" w:rsidP="009C2EFD">
      <w:pPr>
        <w:numPr>
          <w:ilvl w:val="0"/>
          <w:numId w:val="47"/>
        </w:numPr>
        <w:spacing w:line="240" w:lineRule="auto"/>
        <w:contextualSpacing/>
        <w:rPr>
          <w:rFonts w:ascii="Corbel" w:hAnsi="Corbel" w:cs="Arial"/>
          <w:szCs w:val="18"/>
        </w:rPr>
      </w:pPr>
      <w:r w:rsidRPr="009C2EFD">
        <w:rPr>
          <w:rFonts w:ascii="Corbel" w:hAnsi="Corbel" w:cs="Arial"/>
          <w:szCs w:val="18"/>
        </w:rPr>
        <w:t>De klager behoudt te allen tijde het recht om de klacht aan de rechter voor te leggen.</w:t>
      </w:r>
    </w:p>
    <w:p w14:paraId="78999CA1" w14:textId="77777777" w:rsidR="009C2EFD" w:rsidRPr="009C2EFD" w:rsidRDefault="009C2EFD" w:rsidP="009C2EFD">
      <w:pPr>
        <w:numPr>
          <w:ilvl w:val="0"/>
          <w:numId w:val="47"/>
        </w:numPr>
        <w:spacing w:line="240" w:lineRule="auto"/>
        <w:contextualSpacing/>
        <w:rPr>
          <w:rFonts w:ascii="Corbel" w:hAnsi="Corbel" w:cs="Arial"/>
          <w:szCs w:val="18"/>
        </w:rPr>
      </w:pPr>
      <w:r w:rsidRPr="009C2EFD">
        <w:rPr>
          <w:rFonts w:ascii="Corbel" w:hAnsi="Corbel" w:cs="Arial"/>
          <w:szCs w:val="18"/>
        </w:rPr>
        <w:t>Indien bij de rechtbank een kort geding aanhangig is gemaakt over de aanbesteding waarop de klacht betrekking heeft, kan het klachtenmeldpunt de behandeling van de klacht tijdelijk of definitief stopzetten.</w:t>
      </w:r>
    </w:p>
    <w:p w14:paraId="381AB3D1" w14:textId="77777777" w:rsidR="009C2EFD" w:rsidRPr="009C2EFD" w:rsidRDefault="009C2EFD" w:rsidP="009C2EFD">
      <w:pPr>
        <w:spacing w:line="240" w:lineRule="auto"/>
        <w:ind w:left="720"/>
        <w:contextualSpacing/>
        <w:rPr>
          <w:rFonts w:ascii="Corbel" w:hAnsi="Corbel" w:cs="Arial"/>
          <w:szCs w:val="18"/>
        </w:rPr>
      </w:pPr>
    </w:p>
    <w:p w14:paraId="73711EFB"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8: Citeertitel</w:t>
      </w:r>
    </w:p>
    <w:p w14:paraId="55BE7D04" w14:textId="77777777" w:rsidR="009C2EFD" w:rsidRPr="009C2EFD" w:rsidRDefault="009C2EFD" w:rsidP="009C2EFD">
      <w:pPr>
        <w:spacing w:line="240" w:lineRule="auto"/>
        <w:rPr>
          <w:rFonts w:ascii="Corbel" w:hAnsi="Corbel" w:cs="Arial"/>
          <w:szCs w:val="18"/>
        </w:rPr>
      </w:pPr>
      <w:r w:rsidRPr="009C2EFD">
        <w:rPr>
          <w:rFonts w:ascii="Corbel" w:hAnsi="Corbel" w:cs="Arial"/>
          <w:szCs w:val="18"/>
        </w:rPr>
        <w:t>De regeling wordt aangehaald als “Klachtenregeling aanbesteden provincies Flevoland, Noord-Holland, Utrecht en Zuid-Holland”.</w:t>
      </w:r>
    </w:p>
    <w:p w14:paraId="07CEE9C8" w14:textId="77777777" w:rsidR="009C2EFD" w:rsidRPr="009C2EFD" w:rsidRDefault="009C2EFD" w:rsidP="009C2EFD">
      <w:pPr>
        <w:spacing w:line="240" w:lineRule="auto"/>
        <w:rPr>
          <w:rFonts w:ascii="Corbel" w:hAnsi="Corbel" w:cs="Arial"/>
          <w:b/>
          <w:szCs w:val="18"/>
        </w:rPr>
      </w:pPr>
      <w:r w:rsidRPr="009C2EFD">
        <w:rPr>
          <w:rFonts w:ascii="Corbel" w:hAnsi="Corbel" w:cs="Arial"/>
          <w:b/>
          <w:szCs w:val="18"/>
        </w:rPr>
        <w:t>Artikel 9: Inwerkingtreding</w:t>
      </w:r>
    </w:p>
    <w:p w14:paraId="27EB63A4" w14:textId="77777777" w:rsidR="009C2EFD" w:rsidRPr="009C2EFD" w:rsidRDefault="009C2EFD" w:rsidP="009C2EFD">
      <w:pPr>
        <w:spacing w:line="240" w:lineRule="auto"/>
        <w:rPr>
          <w:rFonts w:ascii="Corbel" w:hAnsi="Corbel" w:cs="Arial"/>
          <w:szCs w:val="18"/>
        </w:rPr>
      </w:pPr>
      <w:r w:rsidRPr="009C2EFD">
        <w:rPr>
          <w:rFonts w:ascii="Corbel" w:hAnsi="Corbel" w:cs="Arial"/>
          <w:szCs w:val="18"/>
        </w:rPr>
        <w:t>Deze regeling treedt in werking met ingang van de dag na uitgifte van het provinciaal blad waarin deze wordt geplaatst.</w:t>
      </w:r>
    </w:p>
    <w:p w14:paraId="35F32D24" w14:textId="7942493D" w:rsidR="002079E2" w:rsidRDefault="002079E2" w:rsidP="00E903BF">
      <w:pPr>
        <w:spacing w:line="276" w:lineRule="auto"/>
        <w:rPr>
          <w:rFonts w:ascii="Corbel" w:hAnsi="Corbel"/>
          <w:szCs w:val="18"/>
        </w:rPr>
      </w:pPr>
    </w:p>
    <w:sectPr w:rsidR="002079E2" w:rsidSect="00C30A8C">
      <w:headerReference w:type="even" r:id="rId21"/>
      <w:headerReference w:type="default" r:id="rId22"/>
      <w:footerReference w:type="default" r:id="rId23"/>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CA7A7" w14:textId="77777777" w:rsidR="00B22A37" w:rsidRDefault="00B22A37">
      <w:r>
        <w:separator/>
      </w:r>
    </w:p>
    <w:p w14:paraId="44F87A6C" w14:textId="77777777" w:rsidR="00B22A37" w:rsidRDefault="00B22A37"/>
    <w:p w14:paraId="0B7D6963" w14:textId="77777777" w:rsidR="00B22A37" w:rsidRDefault="00B22A37" w:rsidP="001A6D9C"/>
  </w:endnote>
  <w:endnote w:type="continuationSeparator" w:id="0">
    <w:p w14:paraId="003416EA" w14:textId="77777777" w:rsidR="00B22A37" w:rsidRDefault="00B22A37">
      <w:r>
        <w:continuationSeparator/>
      </w:r>
    </w:p>
    <w:p w14:paraId="695FB1B3" w14:textId="77777777" w:rsidR="00B22A37" w:rsidRDefault="00B22A37"/>
    <w:p w14:paraId="1730FDB1" w14:textId="77777777" w:rsidR="00B22A37" w:rsidRDefault="00B22A37" w:rsidP="001A6D9C"/>
  </w:endnote>
  <w:endnote w:type="continuationNotice" w:id="1">
    <w:p w14:paraId="7092A1C5" w14:textId="77777777" w:rsidR="00B22A37" w:rsidRDefault="00B22A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F0C46" w14:textId="77777777" w:rsidR="00E81C71" w:rsidRDefault="00E81C71">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C2CD1" w14:textId="77777777" w:rsidR="00E81C71" w:rsidRDefault="00E81C71">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5</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A1561" w14:textId="77777777" w:rsidR="00B22A37" w:rsidRDefault="00B22A37" w:rsidP="001A6D9C">
      <w:r>
        <w:separator/>
      </w:r>
    </w:p>
  </w:footnote>
  <w:footnote w:type="continuationSeparator" w:id="0">
    <w:p w14:paraId="769D6F77" w14:textId="77777777" w:rsidR="00B22A37" w:rsidRDefault="00B22A37">
      <w:r>
        <w:continuationSeparator/>
      </w:r>
    </w:p>
    <w:p w14:paraId="10CA2E6E" w14:textId="77777777" w:rsidR="00B22A37" w:rsidRDefault="00B22A37"/>
    <w:p w14:paraId="3763F1BA" w14:textId="77777777" w:rsidR="00B22A37" w:rsidRDefault="00B22A37" w:rsidP="001A6D9C"/>
  </w:footnote>
  <w:footnote w:type="continuationNotice" w:id="1">
    <w:p w14:paraId="175337E2" w14:textId="77777777" w:rsidR="00B22A37" w:rsidRDefault="00B22A37">
      <w:pPr>
        <w:spacing w:line="240" w:lineRule="auto"/>
      </w:pPr>
    </w:p>
  </w:footnote>
  <w:footnote w:id="2">
    <w:p w14:paraId="2605D35C" w14:textId="2B11EFB5" w:rsidR="00E81C71" w:rsidRPr="007104B2" w:rsidRDefault="00E81C71">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7104B2">
        <w:rPr>
          <w:rFonts w:ascii="Corbel" w:hAnsi="Corbel"/>
          <w:sz w:val="16"/>
          <w:szCs w:val="16"/>
        </w:rPr>
        <w:t xml:space="preserve">Zie de website van </w:t>
      </w:r>
      <w:hyperlink r:id="rId1" w:history="1">
        <w:proofErr w:type="spellStart"/>
        <w:r w:rsidRPr="007104B2">
          <w:rPr>
            <w:rStyle w:val="Hyperlink"/>
            <w:rFonts w:ascii="Corbel" w:hAnsi="Corbel"/>
            <w:sz w:val="16"/>
            <w:szCs w:val="16"/>
          </w:rPr>
          <w:t>PIANOo</w:t>
        </w:r>
        <w:proofErr w:type="spellEnd"/>
        <w:r w:rsidRPr="007104B2">
          <w:rPr>
            <w:rStyle w:val="Hyperlink"/>
            <w:rFonts w:ascii="Corbel" w:hAnsi="Corbel"/>
            <w:sz w:val="16"/>
            <w:szCs w:val="16"/>
          </w:rPr>
          <w:t xml:space="preserve"> (klik voor link).</w:t>
        </w:r>
      </w:hyperlink>
      <w:r w:rsidRPr="007104B2">
        <w:rPr>
          <w:rFonts w:ascii="Corbel" w:hAnsi="Corbel"/>
          <w:sz w:val="16"/>
          <w:szCs w:val="16"/>
        </w:rPr>
        <w:t xml:space="preserve"> </w:t>
      </w:r>
    </w:p>
  </w:footnote>
  <w:footnote w:id="3">
    <w:p w14:paraId="0F26B307" w14:textId="77777777" w:rsidR="00E81C71" w:rsidRDefault="00E81C71" w:rsidP="00E50B58">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00C29" w14:textId="77777777" w:rsidR="00E81C71" w:rsidRPr="00C5696A" w:rsidRDefault="00E81C71"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sdt>
      <w:sdtPr>
        <w:rPr>
          <w:rFonts w:ascii="Corbel" w:hAnsi="Corbel"/>
          <w:sz w:val="18"/>
          <w:szCs w:val="18"/>
        </w:rPr>
        <w:id w:val="-1148041429"/>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2135316738"/>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D6F7782" w14:textId="77777777" w:rsidR="00E81C71" w:rsidRPr="00CF4485" w:rsidRDefault="00E81C71"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838304981"/>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54C5F" w14:textId="77777777" w:rsidR="00E81C71" w:rsidRPr="00C5696A" w:rsidRDefault="00E81C71"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sdt>
      <w:sdtPr>
        <w:rPr>
          <w:rFonts w:ascii="Corbel" w:hAnsi="Corbel"/>
          <w:sz w:val="18"/>
          <w:szCs w:val="18"/>
        </w:rPr>
        <w:id w:val="-2146118533"/>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521406084"/>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1EF992E" w14:textId="77777777" w:rsidR="00E81C71" w:rsidRPr="00C5696A" w:rsidRDefault="00E81C71"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968425730"/>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E1211" w14:textId="7E2B5416" w:rsidR="00DE16C5" w:rsidRPr="00C5696A" w:rsidRDefault="00DE16C5" w:rsidP="00DE16C5">
    <w:pPr>
      <w:pStyle w:val="Koptekst"/>
      <w:pBdr>
        <w:bottom w:val="single" w:sz="4" w:space="0" w:color="auto"/>
      </w:pBdr>
      <w:tabs>
        <w:tab w:val="clear" w:pos="4536"/>
        <w:tab w:val="clear" w:pos="9072"/>
      </w:tabs>
      <w:rPr>
        <w:rFonts w:ascii="Corbel" w:hAnsi="Corbel"/>
        <w:sz w:val="20"/>
      </w:rPr>
    </w:pPr>
    <w:r>
      <w:rPr>
        <w:rFonts w:ascii="Corbel" w:hAnsi="Corbel"/>
        <w:sz w:val="18"/>
        <w:szCs w:val="18"/>
      </w:rPr>
      <w:t>Selectieleidraad Onderhoud Bedrijfsvoeringsysteem (SCADA)</w:t>
    </w:r>
    <w:r>
      <w:rPr>
        <w:rFonts w:ascii="Corbel" w:hAnsi="Corbel"/>
        <w:sz w:val="20"/>
      </w:rPr>
      <w:t xml:space="preserve"> </w:t>
    </w:r>
  </w:p>
  <w:p w14:paraId="7AA35631" w14:textId="0F7282BC" w:rsidR="00E81C71" w:rsidRPr="00CF4485" w:rsidRDefault="00D56044" w:rsidP="00D56044">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2E4E7" w14:textId="272CD670" w:rsidR="00E81C71" w:rsidRPr="00C5696A" w:rsidRDefault="00E81C71"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Onderhoud </w:t>
    </w:r>
    <w:r w:rsidR="006E41B8">
      <w:rPr>
        <w:rFonts w:ascii="Corbel" w:hAnsi="Corbel"/>
        <w:sz w:val="18"/>
        <w:szCs w:val="18"/>
      </w:rPr>
      <w:t>Bedrijfsvoeringsysteem (</w:t>
    </w:r>
    <w:r>
      <w:rPr>
        <w:rFonts w:ascii="Corbel" w:hAnsi="Corbel"/>
        <w:sz w:val="18"/>
        <w:szCs w:val="18"/>
      </w:rPr>
      <w:t>S</w:t>
    </w:r>
    <w:r w:rsidR="00DE16C5">
      <w:rPr>
        <w:rFonts w:ascii="Corbel" w:hAnsi="Corbel"/>
        <w:sz w:val="18"/>
        <w:szCs w:val="18"/>
      </w:rPr>
      <w:t>CADA)</w:t>
    </w:r>
    <w:r>
      <w:rPr>
        <w:rFonts w:ascii="Corbel" w:hAnsi="Corbel"/>
        <w:sz w:val="20"/>
      </w:rPr>
      <w:t xml:space="preserve"> </w:t>
    </w:r>
  </w:p>
  <w:p w14:paraId="24447F3C" w14:textId="6EF976A9" w:rsidR="00E81C71" w:rsidRPr="00C5696A" w:rsidRDefault="00E81C71"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r w:rsidRPr="00C5696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661A7618"/>
    <w:lvl w:ilvl="0">
      <w:start w:val="1"/>
      <w:numFmt w:val="decimal"/>
      <w:pStyle w:val="Lijstnummering"/>
      <w:lvlText w:val="%1."/>
      <w:lvlJc w:val="left"/>
      <w:pPr>
        <w:tabs>
          <w:tab w:val="num" w:pos="360"/>
        </w:tabs>
        <w:ind w:left="36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5"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6" w15:restartNumberingAfterBreak="0">
    <w:nsid w:val="007E1BF9"/>
    <w:multiLevelType w:val="hybridMultilevel"/>
    <w:tmpl w:val="0EE49608"/>
    <w:lvl w:ilvl="0" w:tplc="7268A4C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45A2A31"/>
    <w:multiLevelType w:val="hybridMultilevel"/>
    <w:tmpl w:val="785CD452"/>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085F471F"/>
    <w:multiLevelType w:val="hybridMultilevel"/>
    <w:tmpl w:val="436CE6D8"/>
    <w:lvl w:ilvl="0" w:tplc="7CAA0466">
      <w:start w:val="1"/>
      <w:numFmt w:val="bullet"/>
      <w:lvlText w:val=""/>
      <w:lvlJc w:val="left"/>
      <w:pPr>
        <w:ind w:left="1287" w:hanging="360"/>
      </w:pPr>
      <w:rPr>
        <w:rFonts w:ascii="Symbol" w:hAnsi="Symbol"/>
      </w:rPr>
    </w:lvl>
    <w:lvl w:ilvl="1" w:tplc="3A649C2E">
      <w:start w:val="1"/>
      <w:numFmt w:val="bullet"/>
      <w:lvlText w:val="o"/>
      <w:lvlJc w:val="left"/>
      <w:pPr>
        <w:ind w:left="2007" w:hanging="360"/>
      </w:pPr>
      <w:rPr>
        <w:rFonts w:ascii="Courier New" w:hAnsi="Courier New"/>
      </w:rPr>
    </w:lvl>
    <w:lvl w:ilvl="2" w:tplc="F7CCCDBA">
      <w:start w:val="1"/>
      <w:numFmt w:val="bullet"/>
      <w:lvlText w:val=""/>
      <w:lvlJc w:val="left"/>
      <w:pPr>
        <w:ind w:left="2727" w:hanging="360"/>
      </w:pPr>
      <w:rPr>
        <w:rFonts w:ascii="Wingdings" w:hAnsi="Wingdings"/>
      </w:rPr>
    </w:lvl>
    <w:lvl w:ilvl="3" w:tplc="D73CA06C">
      <w:start w:val="1"/>
      <w:numFmt w:val="bullet"/>
      <w:lvlText w:val=""/>
      <w:lvlJc w:val="left"/>
      <w:pPr>
        <w:ind w:left="3447" w:hanging="360"/>
      </w:pPr>
      <w:rPr>
        <w:rFonts w:ascii="Symbol" w:hAnsi="Symbol"/>
      </w:rPr>
    </w:lvl>
    <w:lvl w:ilvl="4" w:tplc="E4067DFC">
      <w:start w:val="1"/>
      <w:numFmt w:val="bullet"/>
      <w:lvlText w:val="o"/>
      <w:lvlJc w:val="left"/>
      <w:pPr>
        <w:ind w:left="4167" w:hanging="360"/>
      </w:pPr>
      <w:rPr>
        <w:rFonts w:ascii="Courier New" w:hAnsi="Courier New"/>
      </w:rPr>
    </w:lvl>
    <w:lvl w:ilvl="5" w:tplc="CB1EFCF4">
      <w:start w:val="1"/>
      <w:numFmt w:val="bullet"/>
      <w:lvlText w:val=""/>
      <w:lvlJc w:val="left"/>
      <w:pPr>
        <w:ind w:left="4887" w:hanging="360"/>
      </w:pPr>
      <w:rPr>
        <w:rFonts w:ascii="Wingdings" w:hAnsi="Wingdings"/>
      </w:rPr>
    </w:lvl>
    <w:lvl w:ilvl="6" w:tplc="A130465E">
      <w:start w:val="1"/>
      <w:numFmt w:val="bullet"/>
      <w:lvlText w:val=""/>
      <w:lvlJc w:val="left"/>
      <w:pPr>
        <w:ind w:left="5607" w:hanging="360"/>
      </w:pPr>
      <w:rPr>
        <w:rFonts w:ascii="Symbol" w:hAnsi="Symbol"/>
      </w:rPr>
    </w:lvl>
    <w:lvl w:ilvl="7" w:tplc="02A0293C">
      <w:start w:val="1"/>
      <w:numFmt w:val="bullet"/>
      <w:lvlText w:val="o"/>
      <w:lvlJc w:val="left"/>
      <w:pPr>
        <w:ind w:left="6327" w:hanging="360"/>
      </w:pPr>
      <w:rPr>
        <w:rFonts w:ascii="Courier New" w:hAnsi="Courier New"/>
      </w:rPr>
    </w:lvl>
    <w:lvl w:ilvl="8" w:tplc="61C2EAF4">
      <w:start w:val="1"/>
      <w:numFmt w:val="bullet"/>
      <w:lvlText w:val=""/>
      <w:lvlJc w:val="left"/>
      <w:pPr>
        <w:ind w:left="7047" w:hanging="360"/>
      </w:pPr>
      <w:rPr>
        <w:rFonts w:ascii="Wingdings" w:hAnsi="Wingdings"/>
      </w:r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A5555B9"/>
    <w:multiLevelType w:val="hybridMultilevel"/>
    <w:tmpl w:val="B7165A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8626077"/>
    <w:multiLevelType w:val="multilevel"/>
    <w:tmpl w:val="F20068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AB06AED0"/>
    <w:lvl w:ilvl="0">
      <w:start w:val="1"/>
      <w:numFmt w:val="decimal"/>
      <w:pStyle w:val="Kop1"/>
      <w:lvlText w:val="Hoofdstuk %1"/>
      <w:lvlJc w:val="left"/>
      <w:pPr>
        <w:ind w:left="1419"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1276"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2"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7" w15:restartNumberingAfterBreak="0">
    <w:nsid w:val="4E4D2230"/>
    <w:multiLevelType w:val="hybridMultilevel"/>
    <w:tmpl w:val="B7165A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5976B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88F3E90"/>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31" w15:restartNumberingAfterBreak="0">
    <w:nsid w:val="5AC51160"/>
    <w:multiLevelType w:val="hybridMultilevel"/>
    <w:tmpl w:val="90FC9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969218D"/>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8"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9"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A514E8C"/>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42"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26"/>
  </w:num>
  <w:num w:numId="4">
    <w:abstractNumId w:val="26"/>
  </w:num>
  <w:num w:numId="5">
    <w:abstractNumId w:val="8"/>
  </w:num>
  <w:num w:numId="6">
    <w:abstractNumId w:val="20"/>
  </w:num>
  <w:num w:numId="7">
    <w:abstractNumId w:val="37"/>
  </w:num>
  <w:num w:numId="8">
    <w:abstractNumId w:val="1"/>
  </w:num>
  <w:num w:numId="9">
    <w:abstractNumId w:val="0"/>
  </w:num>
  <w:num w:numId="10">
    <w:abstractNumId w:val="4"/>
  </w:num>
  <w:num w:numId="11">
    <w:abstractNumId w:val="16"/>
  </w:num>
  <w:num w:numId="12">
    <w:abstractNumId w:val="21"/>
  </w:num>
  <w:num w:numId="13">
    <w:abstractNumId w:val="13"/>
  </w:num>
  <w:num w:numId="14">
    <w:abstractNumId w:val="42"/>
  </w:num>
  <w:num w:numId="15">
    <w:abstractNumId w:val="43"/>
  </w:num>
  <w:num w:numId="16">
    <w:abstractNumId w:val="33"/>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0"/>
  </w:num>
  <w:num w:numId="21">
    <w:abstractNumId w:val="41"/>
  </w:num>
  <w:num w:numId="22">
    <w:abstractNumId w:val="11"/>
  </w:num>
  <w:num w:numId="23">
    <w:abstractNumId w:val="23"/>
  </w:num>
  <w:num w:numId="24">
    <w:abstractNumId w:val="19"/>
  </w:num>
  <w:num w:numId="25">
    <w:abstractNumId w:val="38"/>
  </w:num>
  <w:num w:numId="26">
    <w:abstractNumId w:val="36"/>
  </w:num>
  <w:num w:numId="27">
    <w:abstractNumId w:val="39"/>
  </w:num>
  <w:num w:numId="28">
    <w:abstractNumId w:val="25"/>
  </w:num>
  <w:num w:numId="29">
    <w:abstractNumId w:val="30"/>
  </w:num>
  <w:num w:numId="30">
    <w:abstractNumId w:val="18"/>
  </w:num>
  <w:num w:numId="31">
    <w:abstractNumId w:val="15"/>
  </w:num>
  <w:num w:numId="32">
    <w:abstractNumId w:val="27"/>
  </w:num>
  <w:num w:numId="33">
    <w:abstractNumId w:val="20"/>
  </w:num>
  <w:num w:numId="34">
    <w:abstractNumId w:val="2"/>
  </w:num>
  <w:num w:numId="35">
    <w:abstractNumId w:val="28"/>
  </w:num>
  <w:num w:numId="36">
    <w:abstractNumId w:val="9"/>
  </w:num>
  <w:num w:numId="37">
    <w:abstractNumId w:val="20"/>
  </w:num>
  <w:num w:numId="38">
    <w:abstractNumId w:val="20"/>
  </w:num>
  <w:num w:numId="39">
    <w:abstractNumId w:val="31"/>
  </w:num>
  <w:num w:numId="40">
    <w:abstractNumId w:val="20"/>
  </w:num>
  <w:num w:numId="41">
    <w:abstractNumId w:val="32"/>
  </w:num>
  <w:num w:numId="42">
    <w:abstractNumId w:val="34"/>
  </w:num>
  <w:num w:numId="43">
    <w:abstractNumId w:val="12"/>
  </w:num>
  <w:num w:numId="44">
    <w:abstractNumId w:val="29"/>
  </w:num>
  <w:num w:numId="45">
    <w:abstractNumId w:val="35"/>
  </w:num>
  <w:num w:numId="46">
    <w:abstractNumId w:val="24"/>
  </w:num>
  <w:num w:numId="47">
    <w:abstractNumId w:val="40"/>
  </w:num>
  <w:num w:numId="48">
    <w:abstractNumId w:val="7"/>
  </w:num>
  <w:num w:numId="49">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406"/>
    <w:rsid w:val="00001BAB"/>
    <w:rsid w:val="000021B6"/>
    <w:rsid w:val="00003AD4"/>
    <w:rsid w:val="00005500"/>
    <w:rsid w:val="00005502"/>
    <w:rsid w:val="00006B43"/>
    <w:rsid w:val="00007AB4"/>
    <w:rsid w:val="00007D38"/>
    <w:rsid w:val="00010AF9"/>
    <w:rsid w:val="00010E90"/>
    <w:rsid w:val="00010EAF"/>
    <w:rsid w:val="000126CE"/>
    <w:rsid w:val="00013AB1"/>
    <w:rsid w:val="00015E2D"/>
    <w:rsid w:val="0001638A"/>
    <w:rsid w:val="00016AD3"/>
    <w:rsid w:val="00016FCB"/>
    <w:rsid w:val="00020418"/>
    <w:rsid w:val="00021453"/>
    <w:rsid w:val="00021B62"/>
    <w:rsid w:val="00021EEF"/>
    <w:rsid w:val="00022D1A"/>
    <w:rsid w:val="000253F9"/>
    <w:rsid w:val="00025496"/>
    <w:rsid w:val="0002597A"/>
    <w:rsid w:val="0002607B"/>
    <w:rsid w:val="00026825"/>
    <w:rsid w:val="00026D86"/>
    <w:rsid w:val="000270CD"/>
    <w:rsid w:val="000305B5"/>
    <w:rsid w:val="000306E2"/>
    <w:rsid w:val="000336FF"/>
    <w:rsid w:val="000342AF"/>
    <w:rsid w:val="00034428"/>
    <w:rsid w:val="000345E5"/>
    <w:rsid w:val="00035296"/>
    <w:rsid w:val="00035527"/>
    <w:rsid w:val="000355BE"/>
    <w:rsid w:val="00036037"/>
    <w:rsid w:val="00036699"/>
    <w:rsid w:val="00036D6C"/>
    <w:rsid w:val="00037449"/>
    <w:rsid w:val="000428F6"/>
    <w:rsid w:val="00042FE2"/>
    <w:rsid w:val="00043350"/>
    <w:rsid w:val="00044696"/>
    <w:rsid w:val="00045BC1"/>
    <w:rsid w:val="00046062"/>
    <w:rsid w:val="00047F73"/>
    <w:rsid w:val="000500B6"/>
    <w:rsid w:val="0005057C"/>
    <w:rsid w:val="00050861"/>
    <w:rsid w:val="00051E8C"/>
    <w:rsid w:val="0005550E"/>
    <w:rsid w:val="00057CEB"/>
    <w:rsid w:val="00057CF8"/>
    <w:rsid w:val="0006195F"/>
    <w:rsid w:val="00062DBA"/>
    <w:rsid w:val="00062FB1"/>
    <w:rsid w:val="00063C8E"/>
    <w:rsid w:val="00063DE1"/>
    <w:rsid w:val="0006591A"/>
    <w:rsid w:val="000660A5"/>
    <w:rsid w:val="00070296"/>
    <w:rsid w:val="00071ADA"/>
    <w:rsid w:val="0007236B"/>
    <w:rsid w:val="00073D56"/>
    <w:rsid w:val="00074E37"/>
    <w:rsid w:val="00075147"/>
    <w:rsid w:val="0007585D"/>
    <w:rsid w:val="00076C9F"/>
    <w:rsid w:val="00077161"/>
    <w:rsid w:val="00080D8D"/>
    <w:rsid w:val="00082EE1"/>
    <w:rsid w:val="00083911"/>
    <w:rsid w:val="000861C7"/>
    <w:rsid w:val="000870B8"/>
    <w:rsid w:val="00090D05"/>
    <w:rsid w:val="00090E6D"/>
    <w:rsid w:val="00092795"/>
    <w:rsid w:val="00092B72"/>
    <w:rsid w:val="00093B0B"/>
    <w:rsid w:val="0009545F"/>
    <w:rsid w:val="000956CC"/>
    <w:rsid w:val="00095AA1"/>
    <w:rsid w:val="00095C59"/>
    <w:rsid w:val="00096392"/>
    <w:rsid w:val="000A094C"/>
    <w:rsid w:val="000A1E3B"/>
    <w:rsid w:val="000A27B4"/>
    <w:rsid w:val="000A27D0"/>
    <w:rsid w:val="000A2871"/>
    <w:rsid w:val="000A3ABE"/>
    <w:rsid w:val="000A47E3"/>
    <w:rsid w:val="000A60F1"/>
    <w:rsid w:val="000B0067"/>
    <w:rsid w:val="000B2FAD"/>
    <w:rsid w:val="000B3267"/>
    <w:rsid w:val="000B4096"/>
    <w:rsid w:val="000B40E8"/>
    <w:rsid w:val="000B4C27"/>
    <w:rsid w:val="000B5907"/>
    <w:rsid w:val="000B5C8C"/>
    <w:rsid w:val="000B5F6B"/>
    <w:rsid w:val="000B6478"/>
    <w:rsid w:val="000B6584"/>
    <w:rsid w:val="000B794E"/>
    <w:rsid w:val="000C013F"/>
    <w:rsid w:val="000C1E5C"/>
    <w:rsid w:val="000C2D2F"/>
    <w:rsid w:val="000C2E31"/>
    <w:rsid w:val="000C40B9"/>
    <w:rsid w:val="000C518B"/>
    <w:rsid w:val="000C588F"/>
    <w:rsid w:val="000C5F7A"/>
    <w:rsid w:val="000C64EE"/>
    <w:rsid w:val="000C7008"/>
    <w:rsid w:val="000C70F9"/>
    <w:rsid w:val="000C7128"/>
    <w:rsid w:val="000C75A0"/>
    <w:rsid w:val="000C7FE1"/>
    <w:rsid w:val="000D11A1"/>
    <w:rsid w:val="000D2989"/>
    <w:rsid w:val="000D2C9A"/>
    <w:rsid w:val="000D43EF"/>
    <w:rsid w:val="000D45F0"/>
    <w:rsid w:val="000E0EA5"/>
    <w:rsid w:val="000E21B7"/>
    <w:rsid w:val="000E3015"/>
    <w:rsid w:val="000E3090"/>
    <w:rsid w:val="000E5EC9"/>
    <w:rsid w:val="000E7088"/>
    <w:rsid w:val="000F03F6"/>
    <w:rsid w:val="000F062D"/>
    <w:rsid w:val="000F38B6"/>
    <w:rsid w:val="000F4A49"/>
    <w:rsid w:val="000F5F39"/>
    <w:rsid w:val="00101C7C"/>
    <w:rsid w:val="00102E0C"/>
    <w:rsid w:val="0010328B"/>
    <w:rsid w:val="0010390C"/>
    <w:rsid w:val="0010574D"/>
    <w:rsid w:val="00105DA3"/>
    <w:rsid w:val="001063BB"/>
    <w:rsid w:val="00106646"/>
    <w:rsid w:val="0010767C"/>
    <w:rsid w:val="00110AD0"/>
    <w:rsid w:val="00110D5C"/>
    <w:rsid w:val="00111489"/>
    <w:rsid w:val="0011229C"/>
    <w:rsid w:val="0011297E"/>
    <w:rsid w:val="00113DC0"/>
    <w:rsid w:val="00113DE9"/>
    <w:rsid w:val="001151A3"/>
    <w:rsid w:val="001155DA"/>
    <w:rsid w:val="001169DC"/>
    <w:rsid w:val="0011707E"/>
    <w:rsid w:val="001220C5"/>
    <w:rsid w:val="0012293E"/>
    <w:rsid w:val="00122DC5"/>
    <w:rsid w:val="00123F4C"/>
    <w:rsid w:val="00124266"/>
    <w:rsid w:val="00125743"/>
    <w:rsid w:val="00126594"/>
    <w:rsid w:val="0012699C"/>
    <w:rsid w:val="00126A7B"/>
    <w:rsid w:val="00127386"/>
    <w:rsid w:val="001279C0"/>
    <w:rsid w:val="00130802"/>
    <w:rsid w:val="00132096"/>
    <w:rsid w:val="001329ED"/>
    <w:rsid w:val="0013468A"/>
    <w:rsid w:val="00134852"/>
    <w:rsid w:val="00141890"/>
    <w:rsid w:val="00141C54"/>
    <w:rsid w:val="00141D99"/>
    <w:rsid w:val="00142431"/>
    <w:rsid w:val="001428C6"/>
    <w:rsid w:val="001428E6"/>
    <w:rsid w:val="00142F66"/>
    <w:rsid w:val="00144228"/>
    <w:rsid w:val="00145448"/>
    <w:rsid w:val="00145D5C"/>
    <w:rsid w:val="00145E22"/>
    <w:rsid w:val="00145F6C"/>
    <w:rsid w:val="00147CCD"/>
    <w:rsid w:val="00150551"/>
    <w:rsid w:val="00151218"/>
    <w:rsid w:val="001513AD"/>
    <w:rsid w:val="00152E67"/>
    <w:rsid w:val="00154DA2"/>
    <w:rsid w:val="00155390"/>
    <w:rsid w:val="0016089D"/>
    <w:rsid w:val="00160991"/>
    <w:rsid w:val="00160A57"/>
    <w:rsid w:val="001627EF"/>
    <w:rsid w:val="00162F35"/>
    <w:rsid w:val="0016354C"/>
    <w:rsid w:val="00163BEF"/>
    <w:rsid w:val="00164AAC"/>
    <w:rsid w:val="00164DF1"/>
    <w:rsid w:val="0016530D"/>
    <w:rsid w:val="00166798"/>
    <w:rsid w:val="00167CD7"/>
    <w:rsid w:val="001716CE"/>
    <w:rsid w:val="00172180"/>
    <w:rsid w:val="001729BC"/>
    <w:rsid w:val="00173309"/>
    <w:rsid w:val="0017377B"/>
    <w:rsid w:val="001747A1"/>
    <w:rsid w:val="00175F68"/>
    <w:rsid w:val="00177F56"/>
    <w:rsid w:val="00181302"/>
    <w:rsid w:val="0018197C"/>
    <w:rsid w:val="001822D5"/>
    <w:rsid w:val="00182328"/>
    <w:rsid w:val="00182828"/>
    <w:rsid w:val="00184862"/>
    <w:rsid w:val="00184A0A"/>
    <w:rsid w:val="00184FB3"/>
    <w:rsid w:val="001850DA"/>
    <w:rsid w:val="001861DE"/>
    <w:rsid w:val="001871BF"/>
    <w:rsid w:val="001901BF"/>
    <w:rsid w:val="0019030C"/>
    <w:rsid w:val="001909A0"/>
    <w:rsid w:val="00191092"/>
    <w:rsid w:val="001911A5"/>
    <w:rsid w:val="0019261A"/>
    <w:rsid w:val="001940F4"/>
    <w:rsid w:val="001949CE"/>
    <w:rsid w:val="00194CDF"/>
    <w:rsid w:val="00195EF3"/>
    <w:rsid w:val="001962CB"/>
    <w:rsid w:val="001969B2"/>
    <w:rsid w:val="001A1621"/>
    <w:rsid w:val="001A17B8"/>
    <w:rsid w:val="001A1F1F"/>
    <w:rsid w:val="001A4878"/>
    <w:rsid w:val="001A4EB4"/>
    <w:rsid w:val="001A554B"/>
    <w:rsid w:val="001A5D17"/>
    <w:rsid w:val="001A6220"/>
    <w:rsid w:val="001A6D9C"/>
    <w:rsid w:val="001B0C21"/>
    <w:rsid w:val="001B2BAB"/>
    <w:rsid w:val="001B2F0E"/>
    <w:rsid w:val="001B3A08"/>
    <w:rsid w:val="001B3AAD"/>
    <w:rsid w:val="001B48C1"/>
    <w:rsid w:val="001B57DD"/>
    <w:rsid w:val="001B59E8"/>
    <w:rsid w:val="001B610D"/>
    <w:rsid w:val="001B648B"/>
    <w:rsid w:val="001B72D6"/>
    <w:rsid w:val="001B7797"/>
    <w:rsid w:val="001B7F4E"/>
    <w:rsid w:val="001C0F6E"/>
    <w:rsid w:val="001C1398"/>
    <w:rsid w:val="001C391B"/>
    <w:rsid w:val="001C3C27"/>
    <w:rsid w:val="001C4A50"/>
    <w:rsid w:val="001C6F82"/>
    <w:rsid w:val="001C7887"/>
    <w:rsid w:val="001D036B"/>
    <w:rsid w:val="001D09E7"/>
    <w:rsid w:val="001D11B3"/>
    <w:rsid w:val="001D14D9"/>
    <w:rsid w:val="001D162E"/>
    <w:rsid w:val="001D166C"/>
    <w:rsid w:val="001D2315"/>
    <w:rsid w:val="001D4BE5"/>
    <w:rsid w:val="001D5BB1"/>
    <w:rsid w:val="001D63D0"/>
    <w:rsid w:val="001D66A6"/>
    <w:rsid w:val="001D6FF5"/>
    <w:rsid w:val="001D7890"/>
    <w:rsid w:val="001D7F8B"/>
    <w:rsid w:val="001E016E"/>
    <w:rsid w:val="001E122A"/>
    <w:rsid w:val="001E129A"/>
    <w:rsid w:val="001E2EF3"/>
    <w:rsid w:val="001E30E9"/>
    <w:rsid w:val="001E35D7"/>
    <w:rsid w:val="001E7993"/>
    <w:rsid w:val="001E7D1E"/>
    <w:rsid w:val="001F0EE9"/>
    <w:rsid w:val="001F2DF9"/>
    <w:rsid w:val="001F2F15"/>
    <w:rsid w:val="001F335C"/>
    <w:rsid w:val="001F3407"/>
    <w:rsid w:val="001F3B42"/>
    <w:rsid w:val="001F3F43"/>
    <w:rsid w:val="001F46B9"/>
    <w:rsid w:val="001F5E57"/>
    <w:rsid w:val="001F70B1"/>
    <w:rsid w:val="001F79DA"/>
    <w:rsid w:val="001F7DAD"/>
    <w:rsid w:val="0020088F"/>
    <w:rsid w:val="00201FB8"/>
    <w:rsid w:val="0020203D"/>
    <w:rsid w:val="00202132"/>
    <w:rsid w:val="00203364"/>
    <w:rsid w:val="00203A86"/>
    <w:rsid w:val="002047B5"/>
    <w:rsid w:val="00204FDD"/>
    <w:rsid w:val="002051CC"/>
    <w:rsid w:val="002062A6"/>
    <w:rsid w:val="0020793C"/>
    <w:rsid w:val="002079E2"/>
    <w:rsid w:val="00207DFF"/>
    <w:rsid w:val="002107A3"/>
    <w:rsid w:val="00213240"/>
    <w:rsid w:val="00214171"/>
    <w:rsid w:val="00214AA6"/>
    <w:rsid w:val="00214B1F"/>
    <w:rsid w:val="0021683B"/>
    <w:rsid w:val="00217B7E"/>
    <w:rsid w:val="00220F89"/>
    <w:rsid w:val="002217EA"/>
    <w:rsid w:val="0022205B"/>
    <w:rsid w:val="002231C7"/>
    <w:rsid w:val="00223559"/>
    <w:rsid w:val="00223DE2"/>
    <w:rsid w:val="00224369"/>
    <w:rsid w:val="002246BB"/>
    <w:rsid w:val="0022509A"/>
    <w:rsid w:val="002250DB"/>
    <w:rsid w:val="002269CD"/>
    <w:rsid w:val="00226AC4"/>
    <w:rsid w:val="00227A10"/>
    <w:rsid w:val="00227CC6"/>
    <w:rsid w:val="00230EE8"/>
    <w:rsid w:val="00231F0C"/>
    <w:rsid w:val="00234498"/>
    <w:rsid w:val="00234970"/>
    <w:rsid w:val="00234D6F"/>
    <w:rsid w:val="00235AF5"/>
    <w:rsid w:val="00236BD7"/>
    <w:rsid w:val="00237003"/>
    <w:rsid w:val="0023782D"/>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19DD"/>
    <w:rsid w:val="0026374C"/>
    <w:rsid w:val="002637C2"/>
    <w:rsid w:val="002643E6"/>
    <w:rsid w:val="002663B1"/>
    <w:rsid w:val="00266D9C"/>
    <w:rsid w:val="00267A6C"/>
    <w:rsid w:val="002706C3"/>
    <w:rsid w:val="00270CD6"/>
    <w:rsid w:val="00273012"/>
    <w:rsid w:val="0027363A"/>
    <w:rsid w:val="00273F26"/>
    <w:rsid w:val="00274E83"/>
    <w:rsid w:val="002751B5"/>
    <w:rsid w:val="002765C9"/>
    <w:rsid w:val="00277221"/>
    <w:rsid w:val="00280135"/>
    <w:rsid w:val="002824F0"/>
    <w:rsid w:val="00282CD5"/>
    <w:rsid w:val="002836F2"/>
    <w:rsid w:val="00285B85"/>
    <w:rsid w:val="00285F41"/>
    <w:rsid w:val="00286738"/>
    <w:rsid w:val="0028691A"/>
    <w:rsid w:val="00286FAF"/>
    <w:rsid w:val="0028765E"/>
    <w:rsid w:val="00292645"/>
    <w:rsid w:val="00294991"/>
    <w:rsid w:val="00294FA8"/>
    <w:rsid w:val="0029524F"/>
    <w:rsid w:val="00295C9E"/>
    <w:rsid w:val="00295CA2"/>
    <w:rsid w:val="002A0858"/>
    <w:rsid w:val="002A0A9A"/>
    <w:rsid w:val="002A25EF"/>
    <w:rsid w:val="002A3A3A"/>
    <w:rsid w:val="002A4EC3"/>
    <w:rsid w:val="002A588A"/>
    <w:rsid w:val="002A7832"/>
    <w:rsid w:val="002A7943"/>
    <w:rsid w:val="002B115A"/>
    <w:rsid w:val="002B2544"/>
    <w:rsid w:val="002B267F"/>
    <w:rsid w:val="002B4D27"/>
    <w:rsid w:val="002B5D19"/>
    <w:rsid w:val="002B713C"/>
    <w:rsid w:val="002C0D6A"/>
    <w:rsid w:val="002C1326"/>
    <w:rsid w:val="002C27C6"/>
    <w:rsid w:val="002C2EBA"/>
    <w:rsid w:val="002C5118"/>
    <w:rsid w:val="002C61D4"/>
    <w:rsid w:val="002C6F0E"/>
    <w:rsid w:val="002C73FB"/>
    <w:rsid w:val="002C74EB"/>
    <w:rsid w:val="002C7AA6"/>
    <w:rsid w:val="002D09DF"/>
    <w:rsid w:val="002D1D57"/>
    <w:rsid w:val="002D1D72"/>
    <w:rsid w:val="002D2384"/>
    <w:rsid w:val="002D2E2E"/>
    <w:rsid w:val="002D4973"/>
    <w:rsid w:val="002D4A91"/>
    <w:rsid w:val="002D5667"/>
    <w:rsid w:val="002D5680"/>
    <w:rsid w:val="002D786B"/>
    <w:rsid w:val="002E0D5C"/>
    <w:rsid w:val="002E0F36"/>
    <w:rsid w:val="002E11A2"/>
    <w:rsid w:val="002E276E"/>
    <w:rsid w:val="002E2A4A"/>
    <w:rsid w:val="002E3E88"/>
    <w:rsid w:val="002E42DE"/>
    <w:rsid w:val="002E50CA"/>
    <w:rsid w:val="002E5852"/>
    <w:rsid w:val="002E5B4A"/>
    <w:rsid w:val="002E755E"/>
    <w:rsid w:val="002F1660"/>
    <w:rsid w:val="002F1C9E"/>
    <w:rsid w:val="002F2D03"/>
    <w:rsid w:val="002F2E02"/>
    <w:rsid w:val="002F30C8"/>
    <w:rsid w:val="002F34BE"/>
    <w:rsid w:val="002F36BD"/>
    <w:rsid w:val="002F421C"/>
    <w:rsid w:val="002F4A27"/>
    <w:rsid w:val="002F4A2C"/>
    <w:rsid w:val="002F5873"/>
    <w:rsid w:val="002F6898"/>
    <w:rsid w:val="002F7BE8"/>
    <w:rsid w:val="00301CD6"/>
    <w:rsid w:val="00303D22"/>
    <w:rsid w:val="0030470E"/>
    <w:rsid w:val="00304863"/>
    <w:rsid w:val="003048A3"/>
    <w:rsid w:val="00304B0E"/>
    <w:rsid w:val="003107E7"/>
    <w:rsid w:val="00311F4D"/>
    <w:rsid w:val="003129AC"/>
    <w:rsid w:val="00312A26"/>
    <w:rsid w:val="0031479C"/>
    <w:rsid w:val="00315815"/>
    <w:rsid w:val="00315A38"/>
    <w:rsid w:val="003160FA"/>
    <w:rsid w:val="003163C3"/>
    <w:rsid w:val="003167E3"/>
    <w:rsid w:val="0031681B"/>
    <w:rsid w:val="00317C4D"/>
    <w:rsid w:val="00320BA9"/>
    <w:rsid w:val="00320C33"/>
    <w:rsid w:val="00322003"/>
    <w:rsid w:val="003221BB"/>
    <w:rsid w:val="0032338D"/>
    <w:rsid w:val="003244FA"/>
    <w:rsid w:val="00324D89"/>
    <w:rsid w:val="003269A0"/>
    <w:rsid w:val="00326EF0"/>
    <w:rsid w:val="003274AD"/>
    <w:rsid w:val="003274B8"/>
    <w:rsid w:val="00327653"/>
    <w:rsid w:val="003315AE"/>
    <w:rsid w:val="003319D9"/>
    <w:rsid w:val="00333610"/>
    <w:rsid w:val="003336A8"/>
    <w:rsid w:val="00335AB8"/>
    <w:rsid w:val="00335C99"/>
    <w:rsid w:val="00335FA8"/>
    <w:rsid w:val="00336BCB"/>
    <w:rsid w:val="00336C7D"/>
    <w:rsid w:val="003377C6"/>
    <w:rsid w:val="00337FD0"/>
    <w:rsid w:val="003407C0"/>
    <w:rsid w:val="00343122"/>
    <w:rsid w:val="003447A1"/>
    <w:rsid w:val="003450A1"/>
    <w:rsid w:val="003466E6"/>
    <w:rsid w:val="00346AA2"/>
    <w:rsid w:val="00350096"/>
    <w:rsid w:val="00350162"/>
    <w:rsid w:val="00350D9F"/>
    <w:rsid w:val="0035127C"/>
    <w:rsid w:val="003512FC"/>
    <w:rsid w:val="00352D52"/>
    <w:rsid w:val="00354D76"/>
    <w:rsid w:val="0035614C"/>
    <w:rsid w:val="0035753F"/>
    <w:rsid w:val="003611F5"/>
    <w:rsid w:val="003612F4"/>
    <w:rsid w:val="00361E9F"/>
    <w:rsid w:val="00361FB0"/>
    <w:rsid w:val="003621CF"/>
    <w:rsid w:val="00362655"/>
    <w:rsid w:val="003630A8"/>
    <w:rsid w:val="0036460F"/>
    <w:rsid w:val="00365001"/>
    <w:rsid w:val="003658FD"/>
    <w:rsid w:val="00366388"/>
    <w:rsid w:val="00367194"/>
    <w:rsid w:val="003712FE"/>
    <w:rsid w:val="003716BA"/>
    <w:rsid w:val="003721CB"/>
    <w:rsid w:val="003725BA"/>
    <w:rsid w:val="00373528"/>
    <w:rsid w:val="00373CD9"/>
    <w:rsid w:val="00375937"/>
    <w:rsid w:val="003766FC"/>
    <w:rsid w:val="00377827"/>
    <w:rsid w:val="00380604"/>
    <w:rsid w:val="00381276"/>
    <w:rsid w:val="003819B5"/>
    <w:rsid w:val="003823FF"/>
    <w:rsid w:val="0038363C"/>
    <w:rsid w:val="003837F6"/>
    <w:rsid w:val="00383D46"/>
    <w:rsid w:val="00384E4D"/>
    <w:rsid w:val="00385383"/>
    <w:rsid w:val="003853E6"/>
    <w:rsid w:val="0038636D"/>
    <w:rsid w:val="00386EF9"/>
    <w:rsid w:val="00387393"/>
    <w:rsid w:val="003874B0"/>
    <w:rsid w:val="00387E73"/>
    <w:rsid w:val="003901BD"/>
    <w:rsid w:val="0039043F"/>
    <w:rsid w:val="003925DC"/>
    <w:rsid w:val="003926C8"/>
    <w:rsid w:val="00393EE9"/>
    <w:rsid w:val="00395727"/>
    <w:rsid w:val="003957A5"/>
    <w:rsid w:val="00395E75"/>
    <w:rsid w:val="003A11FC"/>
    <w:rsid w:val="003A26DA"/>
    <w:rsid w:val="003A3925"/>
    <w:rsid w:val="003A4A07"/>
    <w:rsid w:val="003A5D2A"/>
    <w:rsid w:val="003A6B87"/>
    <w:rsid w:val="003A6CF5"/>
    <w:rsid w:val="003B1AC6"/>
    <w:rsid w:val="003B2CCB"/>
    <w:rsid w:val="003B550B"/>
    <w:rsid w:val="003B55AC"/>
    <w:rsid w:val="003B7CA2"/>
    <w:rsid w:val="003B7CCB"/>
    <w:rsid w:val="003C1916"/>
    <w:rsid w:val="003C1B59"/>
    <w:rsid w:val="003C2789"/>
    <w:rsid w:val="003C3969"/>
    <w:rsid w:val="003C46B8"/>
    <w:rsid w:val="003C5878"/>
    <w:rsid w:val="003C61A4"/>
    <w:rsid w:val="003C7281"/>
    <w:rsid w:val="003C788A"/>
    <w:rsid w:val="003D02AA"/>
    <w:rsid w:val="003D05AB"/>
    <w:rsid w:val="003D2455"/>
    <w:rsid w:val="003D271C"/>
    <w:rsid w:val="003D2998"/>
    <w:rsid w:val="003D303E"/>
    <w:rsid w:val="003D41A5"/>
    <w:rsid w:val="003D49BE"/>
    <w:rsid w:val="003D4B35"/>
    <w:rsid w:val="003D4DFB"/>
    <w:rsid w:val="003D5423"/>
    <w:rsid w:val="003D5E56"/>
    <w:rsid w:val="003E00C7"/>
    <w:rsid w:val="003E0826"/>
    <w:rsid w:val="003E178F"/>
    <w:rsid w:val="003E192D"/>
    <w:rsid w:val="003E3492"/>
    <w:rsid w:val="003E3BD7"/>
    <w:rsid w:val="003E61C4"/>
    <w:rsid w:val="003E6FF9"/>
    <w:rsid w:val="003E7249"/>
    <w:rsid w:val="003F1609"/>
    <w:rsid w:val="003F2269"/>
    <w:rsid w:val="003F2563"/>
    <w:rsid w:val="003F28E1"/>
    <w:rsid w:val="003F39CA"/>
    <w:rsid w:val="003F5C3B"/>
    <w:rsid w:val="003F6397"/>
    <w:rsid w:val="003F6420"/>
    <w:rsid w:val="003F65A2"/>
    <w:rsid w:val="003F6FB8"/>
    <w:rsid w:val="00401486"/>
    <w:rsid w:val="0040175F"/>
    <w:rsid w:val="00401840"/>
    <w:rsid w:val="00401CEC"/>
    <w:rsid w:val="00401E63"/>
    <w:rsid w:val="00404490"/>
    <w:rsid w:val="0040474C"/>
    <w:rsid w:val="00404BDB"/>
    <w:rsid w:val="00405AAD"/>
    <w:rsid w:val="00405F9B"/>
    <w:rsid w:val="00406DD6"/>
    <w:rsid w:val="00407018"/>
    <w:rsid w:val="004073BF"/>
    <w:rsid w:val="004077D8"/>
    <w:rsid w:val="00407C14"/>
    <w:rsid w:val="0041145B"/>
    <w:rsid w:val="004121A9"/>
    <w:rsid w:val="004152F8"/>
    <w:rsid w:val="004161CE"/>
    <w:rsid w:val="004179DF"/>
    <w:rsid w:val="00421669"/>
    <w:rsid w:val="00423551"/>
    <w:rsid w:val="0042446F"/>
    <w:rsid w:val="00426D57"/>
    <w:rsid w:val="00427CD6"/>
    <w:rsid w:val="004302C8"/>
    <w:rsid w:val="00431063"/>
    <w:rsid w:val="0043152D"/>
    <w:rsid w:val="00431910"/>
    <w:rsid w:val="00432996"/>
    <w:rsid w:val="0043389B"/>
    <w:rsid w:val="00433FE3"/>
    <w:rsid w:val="00434272"/>
    <w:rsid w:val="00434621"/>
    <w:rsid w:val="00435C3D"/>
    <w:rsid w:val="00435EBC"/>
    <w:rsid w:val="004366BF"/>
    <w:rsid w:val="00437496"/>
    <w:rsid w:val="00437BBC"/>
    <w:rsid w:val="00440CA1"/>
    <w:rsid w:val="0044236D"/>
    <w:rsid w:val="00443DA8"/>
    <w:rsid w:val="0044429A"/>
    <w:rsid w:val="004455D0"/>
    <w:rsid w:val="00445A6A"/>
    <w:rsid w:val="004471BF"/>
    <w:rsid w:val="0044732A"/>
    <w:rsid w:val="00450343"/>
    <w:rsid w:val="004503BB"/>
    <w:rsid w:val="00450C92"/>
    <w:rsid w:val="00451B4D"/>
    <w:rsid w:val="00453D38"/>
    <w:rsid w:val="00460C93"/>
    <w:rsid w:val="004612C5"/>
    <w:rsid w:val="0046219C"/>
    <w:rsid w:val="004623E9"/>
    <w:rsid w:val="00462FC3"/>
    <w:rsid w:val="004632D8"/>
    <w:rsid w:val="00463F55"/>
    <w:rsid w:val="00464CE4"/>
    <w:rsid w:val="00464FDC"/>
    <w:rsid w:val="004664B9"/>
    <w:rsid w:val="0046770C"/>
    <w:rsid w:val="004677CF"/>
    <w:rsid w:val="004705CF"/>
    <w:rsid w:val="00470762"/>
    <w:rsid w:val="00470DA1"/>
    <w:rsid w:val="00470F7B"/>
    <w:rsid w:val="00471FE7"/>
    <w:rsid w:val="00472524"/>
    <w:rsid w:val="00472690"/>
    <w:rsid w:val="00472944"/>
    <w:rsid w:val="004736D8"/>
    <w:rsid w:val="004743A3"/>
    <w:rsid w:val="00475325"/>
    <w:rsid w:val="004804B5"/>
    <w:rsid w:val="00480E34"/>
    <w:rsid w:val="004817F5"/>
    <w:rsid w:val="00481A6F"/>
    <w:rsid w:val="00481B94"/>
    <w:rsid w:val="004828CA"/>
    <w:rsid w:val="0048353B"/>
    <w:rsid w:val="004837A7"/>
    <w:rsid w:val="00484111"/>
    <w:rsid w:val="00484972"/>
    <w:rsid w:val="00484A84"/>
    <w:rsid w:val="004852D2"/>
    <w:rsid w:val="00485601"/>
    <w:rsid w:val="0048669C"/>
    <w:rsid w:val="004873A9"/>
    <w:rsid w:val="00487648"/>
    <w:rsid w:val="004878AB"/>
    <w:rsid w:val="00487F02"/>
    <w:rsid w:val="00490033"/>
    <w:rsid w:val="00490B46"/>
    <w:rsid w:val="0049120C"/>
    <w:rsid w:val="004916E6"/>
    <w:rsid w:val="00492A7D"/>
    <w:rsid w:val="00492D1D"/>
    <w:rsid w:val="00492F98"/>
    <w:rsid w:val="0049476C"/>
    <w:rsid w:val="00494B25"/>
    <w:rsid w:val="004954AE"/>
    <w:rsid w:val="00496052"/>
    <w:rsid w:val="004964B0"/>
    <w:rsid w:val="00497A43"/>
    <w:rsid w:val="00497AED"/>
    <w:rsid w:val="00497FBA"/>
    <w:rsid w:val="004A14DA"/>
    <w:rsid w:val="004A2007"/>
    <w:rsid w:val="004A3B05"/>
    <w:rsid w:val="004A3C33"/>
    <w:rsid w:val="004A47E1"/>
    <w:rsid w:val="004A5871"/>
    <w:rsid w:val="004A5C3E"/>
    <w:rsid w:val="004A5CE1"/>
    <w:rsid w:val="004A6D60"/>
    <w:rsid w:val="004A71A7"/>
    <w:rsid w:val="004A7E3A"/>
    <w:rsid w:val="004B00E1"/>
    <w:rsid w:val="004B0932"/>
    <w:rsid w:val="004B0F03"/>
    <w:rsid w:val="004B2041"/>
    <w:rsid w:val="004B25F8"/>
    <w:rsid w:val="004B270B"/>
    <w:rsid w:val="004B2DC8"/>
    <w:rsid w:val="004B685A"/>
    <w:rsid w:val="004B6E50"/>
    <w:rsid w:val="004B770C"/>
    <w:rsid w:val="004C0A8A"/>
    <w:rsid w:val="004C0CF3"/>
    <w:rsid w:val="004C3E2C"/>
    <w:rsid w:val="004C3F34"/>
    <w:rsid w:val="004C5F87"/>
    <w:rsid w:val="004C6E93"/>
    <w:rsid w:val="004D01BF"/>
    <w:rsid w:val="004D0558"/>
    <w:rsid w:val="004D0C36"/>
    <w:rsid w:val="004D0CD2"/>
    <w:rsid w:val="004D2DB5"/>
    <w:rsid w:val="004D3614"/>
    <w:rsid w:val="004D3DF7"/>
    <w:rsid w:val="004D43EA"/>
    <w:rsid w:val="004D65FA"/>
    <w:rsid w:val="004D6FF7"/>
    <w:rsid w:val="004D7B0B"/>
    <w:rsid w:val="004E0E9F"/>
    <w:rsid w:val="004E1969"/>
    <w:rsid w:val="004E2A26"/>
    <w:rsid w:val="004E4088"/>
    <w:rsid w:val="004E4C30"/>
    <w:rsid w:val="004E6FBD"/>
    <w:rsid w:val="004E74BA"/>
    <w:rsid w:val="004E76F5"/>
    <w:rsid w:val="004E786F"/>
    <w:rsid w:val="004F0913"/>
    <w:rsid w:val="004F0E41"/>
    <w:rsid w:val="004F4DBD"/>
    <w:rsid w:val="004F54E4"/>
    <w:rsid w:val="004F6B6E"/>
    <w:rsid w:val="004F73BA"/>
    <w:rsid w:val="004F744D"/>
    <w:rsid w:val="004F7A83"/>
    <w:rsid w:val="005009F5"/>
    <w:rsid w:val="00501983"/>
    <w:rsid w:val="00502FD4"/>
    <w:rsid w:val="00503DAA"/>
    <w:rsid w:val="00505A31"/>
    <w:rsid w:val="005068CE"/>
    <w:rsid w:val="00506B5F"/>
    <w:rsid w:val="00507711"/>
    <w:rsid w:val="005110F4"/>
    <w:rsid w:val="00512584"/>
    <w:rsid w:val="00513E59"/>
    <w:rsid w:val="005147C8"/>
    <w:rsid w:val="0051483E"/>
    <w:rsid w:val="00514956"/>
    <w:rsid w:val="005166AA"/>
    <w:rsid w:val="005200B4"/>
    <w:rsid w:val="00520405"/>
    <w:rsid w:val="005216B9"/>
    <w:rsid w:val="0052465B"/>
    <w:rsid w:val="00524B6E"/>
    <w:rsid w:val="00524D39"/>
    <w:rsid w:val="00524E38"/>
    <w:rsid w:val="0052527F"/>
    <w:rsid w:val="00525B1B"/>
    <w:rsid w:val="00525F12"/>
    <w:rsid w:val="00525F9A"/>
    <w:rsid w:val="005262CF"/>
    <w:rsid w:val="00527BEE"/>
    <w:rsid w:val="00527EB2"/>
    <w:rsid w:val="00530BF4"/>
    <w:rsid w:val="00530DE6"/>
    <w:rsid w:val="005314E0"/>
    <w:rsid w:val="005317FA"/>
    <w:rsid w:val="00532134"/>
    <w:rsid w:val="0053238F"/>
    <w:rsid w:val="005323FD"/>
    <w:rsid w:val="005324F5"/>
    <w:rsid w:val="005325D8"/>
    <w:rsid w:val="00532B81"/>
    <w:rsid w:val="00536FEF"/>
    <w:rsid w:val="00541725"/>
    <w:rsid w:val="0054176A"/>
    <w:rsid w:val="0054248B"/>
    <w:rsid w:val="00543154"/>
    <w:rsid w:val="00544569"/>
    <w:rsid w:val="005448BA"/>
    <w:rsid w:val="00545648"/>
    <w:rsid w:val="00545719"/>
    <w:rsid w:val="00545C00"/>
    <w:rsid w:val="00545D09"/>
    <w:rsid w:val="00547640"/>
    <w:rsid w:val="00550E7D"/>
    <w:rsid w:val="00550F0A"/>
    <w:rsid w:val="00552149"/>
    <w:rsid w:val="00554E78"/>
    <w:rsid w:val="005553C5"/>
    <w:rsid w:val="00555A09"/>
    <w:rsid w:val="00556F83"/>
    <w:rsid w:val="00556F8A"/>
    <w:rsid w:val="005578E9"/>
    <w:rsid w:val="00560504"/>
    <w:rsid w:val="00560A58"/>
    <w:rsid w:val="00561496"/>
    <w:rsid w:val="005618CF"/>
    <w:rsid w:val="005626B6"/>
    <w:rsid w:val="005658B0"/>
    <w:rsid w:val="00566C55"/>
    <w:rsid w:val="00566D17"/>
    <w:rsid w:val="005670B8"/>
    <w:rsid w:val="005713EF"/>
    <w:rsid w:val="00572D5D"/>
    <w:rsid w:val="005731B9"/>
    <w:rsid w:val="00573A2D"/>
    <w:rsid w:val="00574885"/>
    <w:rsid w:val="005755AC"/>
    <w:rsid w:val="005768A9"/>
    <w:rsid w:val="00577749"/>
    <w:rsid w:val="00580B4A"/>
    <w:rsid w:val="00581DDB"/>
    <w:rsid w:val="005823C3"/>
    <w:rsid w:val="00582BCD"/>
    <w:rsid w:val="00583BD9"/>
    <w:rsid w:val="00584EB1"/>
    <w:rsid w:val="0058613D"/>
    <w:rsid w:val="00586256"/>
    <w:rsid w:val="00591916"/>
    <w:rsid w:val="00592638"/>
    <w:rsid w:val="00593EB6"/>
    <w:rsid w:val="0059528E"/>
    <w:rsid w:val="005953A7"/>
    <w:rsid w:val="00595A00"/>
    <w:rsid w:val="00596ECF"/>
    <w:rsid w:val="0059737A"/>
    <w:rsid w:val="0059776D"/>
    <w:rsid w:val="005A12E0"/>
    <w:rsid w:val="005A1BED"/>
    <w:rsid w:val="005A1D78"/>
    <w:rsid w:val="005A2196"/>
    <w:rsid w:val="005A26E4"/>
    <w:rsid w:val="005A368B"/>
    <w:rsid w:val="005A4D7D"/>
    <w:rsid w:val="005A587C"/>
    <w:rsid w:val="005A7BC9"/>
    <w:rsid w:val="005B072B"/>
    <w:rsid w:val="005B1D2C"/>
    <w:rsid w:val="005B2B5E"/>
    <w:rsid w:val="005B34D9"/>
    <w:rsid w:val="005B6ACB"/>
    <w:rsid w:val="005B6D84"/>
    <w:rsid w:val="005C0BD8"/>
    <w:rsid w:val="005C1468"/>
    <w:rsid w:val="005C21CC"/>
    <w:rsid w:val="005C3FCF"/>
    <w:rsid w:val="005C4282"/>
    <w:rsid w:val="005C45E1"/>
    <w:rsid w:val="005C6850"/>
    <w:rsid w:val="005C6CB4"/>
    <w:rsid w:val="005C7B76"/>
    <w:rsid w:val="005D4032"/>
    <w:rsid w:val="005D4EE4"/>
    <w:rsid w:val="005D5692"/>
    <w:rsid w:val="005D6476"/>
    <w:rsid w:val="005E113E"/>
    <w:rsid w:val="005E2D64"/>
    <w:rsid w:val="005E59F3"/>
    <w:rsid w:val="005E6002"/>
    <w:rsid w:val="005E606C"/>
    <w:rsid w:val="005E6E5D"/>
    <w:rsid w:val="005F037A"/>
    <w:rsid w:val="005F05A6"/>
    <w:rsid w:val="005F06E5"/>
    <w:rsid w:val="005F3C7B"/>
    <w:rsid w:val="005F4EDA"/>
    <w:rsid w:val="005F5075"/>
    <w:rsid w:val="005F535A"/>
    <w:rsid w:val="005F57BD"/>
    <w:rsid w:val="005F6460"/>
    <w:rsid w:val="005F6DA2"/>
    <w:rsid w:val="005F7BFB"/>
    <w:rsid w:val="00600104"/>
    <w:rsid w:val="006031AD"/>
    <w:rsid w:val="0060405E"/>
    <w:rsid w:val="006053EF"/>
    <w:rsid w:val="00605B08"/>
    <w:rsid w:val="0060636C"/>
    <w:rsid w:val="006065D4"/>
    <w:rsid w:val="00606B15"/>
    <w:rsid w:val="00613A65"/>
    <w:rsid w:val="00614F23"/>
    <w:rsid w:val="006157AD"/>
    <w:rsid w:val="00615A7E"/>
    <w:rsid w:val="00617706"/>
    <w:rsid w:val="00620345"/>
    <w:rsid w:val="00620F50"/>
    <w:rsid w:val="00622793"/>
    <w:rsid w:val="00622B97"/>
    <w:rsid w:val="00624953"/>
    <w:rsid w:val="0062514C"/>
    <w:rsid w:val="00625B37"/>
    <w:rsid w:val="00626DBB"/>
    <w:rsid w:val="00627C74"/>
    <w:rsid w:val="006316A7"/>
    <w:rsid w:val="00631EB6"/>
    <w:rsid w:val="006326C2"/>
    <w:rsid w:val="00632ACA"/>
    <w:rsid w:val="00633BAF"/>
    <w:rsid w:val="00635FFB"/>
    <w:rsid w:val="00636E92"/>
    <w:rsid w:val="00637554"/>
    <w:rsid w:val="00642606"/>
    <w:rsid w:val="00642F14"/>
    <w:rsid w:val="00643951"/>
    <w:rsid w:val="00644A58"/>
    <w:rsid w:val="00645E05"/>
    <w:rsid w:val="00645ED8"/>
    <w:rsid w:val="00646AD0"/>
    <w:rsid w:val="006473C9"/>
    <w:rsid w:val="006476B6"/>
    <w:rsid w:val="00651C85"/>
    <w:rsid w:val="00652053"/>
    <w:rsid w:val="00653D9F"/>
    <w:rsid w:val="006547B5"/>
    <w:rsid w:val="006558E7"/>
    <w:rsid w:val="00656BBA"/>
    <w:rsid w:val="006604D5"/>
    <w:rsid w:val="00663E2B"/>
    <w:rsid w:val="00665227"/>
    <w:rsid w:val="00666E7B"/>
    <w:rsid w:val="00670A77"/>
    <w:rsid w:val="00670AB7"/>
    <w:rsid w:val="00671443"/>
    <w:rsid w:val="0067178C"/>
    <w:rsid w:val="00673F36"/>
    <w:rsid w:val="00674653"/>
    <w:rsid w:val="006751C1"/>
    <w:rsid w:val="0067549E"/>
    <w:rsid w:val="00675594"/>
    <w:rsid w:val="006756EC"/>
    <w:rsid w:val="00675954"/>
    <w:rsid w:val="006766A4"/>
    <w:rsid w:val="006768BE"/>
    <w:rsid w:val="00676AAB"/>
    <w:rsid w:val="00677C9E"/>
    <w:rsid w:val="00680A7B"/>
    <w:rsid w:val="00683214"/>
    <w:rsid w:val="00685EBA"/>
    <w:rsid w:val="006867EE"/>
    <w:rsid w:val="00687016"/>
    <w:rsid w:val="0069149A"/>
    <w:rsid w:val="00693581"/>
    <w:rsid w:val="0069360A"/>
    <w:rsid w:val="0069387E"/>
    <w:rsid w:val="0069587A"/>
    <w:rsid w:val="00695A47"/>
    <w:rsid w:val="00696935"/>
    <w:rsid w:val="00696A35"/>
    <w:rsid w:val="00697411"/>
    <w:rsid w:val="00697933"/>
    <w:rsid w:val="006A155C"/>
    <w:rsid w:val="006A19FC"/>
    <w:rsid w:val="006A2B23"/>
    <w:rsid w:val="006A2D2C"/>
    <w:rsid w:val="006A3B40"/>
    <w:rsid w:val="006A4021"/>
    <w:rsid w:val="006A5110"/>
    <w:rsid w:val="006A59F0"/>
    <w:rsid w:val="006A6B5A"/>
    <w:rsid w:val="006A7FD6"/>
    <w:rsid w:val="006B024E"/>
    <w:rsid w:val="006B0877"/>
    <w:rsid w:val="006B0D6C"/>
    <w:rsid w:val="006B0F68"/>
    <w:rsid w:val="006B26FA"/>
    <w:rsid w:val="006B3880"/>
    <w:rsid w:val="006B4466"/>
    <w:rsid w:val="006B5FDB"/>
    <w:rsid w:val="006B6694"/>
    <w:rsid w:val="006B7840"/>
    <w:rsid w:val="006B797F"/>
    <w:rsid w:val="006C0A7B"/>
    <w:rsid w:val="006C13D3"/>
    <w:rsid w:val="006C1BFE"/>
    <w:rsid w:val="006C267F"/>
    <w:rsid w:val="006C28CF"/>
    <w:rsid w:val="006C2E85"/>
    <w:rsid w:val="006C36AD"/>
    <w:rsid w:val="006C5B67"/>
    <w:rsid w:val="006C613B"/>
    <w:rsid w:val="006C636E"/>
    <w:rsid w:val="006C6AB3"/>
    <w:rsid w:val="006D0C54"/>
    <w:rsid w:val="006D0C95"/>
    <w:rsid w:val="006D11A1"/>
    <w:rsid w:val="006D2489"/>
    <w:rsid w:val="006D25A9"/>
    <w:rsid w:val="006D2ACE"/>
    <w:rsid w:val="006D4BAC"/>
    <w:rsid w:val="006D5330"/>
    <w:rsid w:val="006D5B1C"/>
    <w:rsid w:val="006D7091"/>
    <w:rsid w:val="006E0BC7"/>
    <w:rsid w:val="006E2B0D"/>
    <w:rsid w:val="006E30D6"/>
    <w:rsid w:val="006E35EB"/>
    <w:rsid w:val="006E38C0"/>
    <w:rsid w:val="006E4181"/>
    <w:rsid w:val="006E41B8"/>
    <w:rsid w:val="006E49E9"/>
    <w:rsid w:val="006E5BE6"/>
    <w:rsid w:val="006E5D13"/>
    <w:rsid w:val="006E6003"/>
    <w:rsid w:val="006E657B"/>
    <w:rsid w:val="006E72F7"/>
    <w:rsid w:val="006E7E92"/>
    <w:rsid w:val="006E7FF1"/>
    <w:rsid w:val="006F029B"/>
    <w:rsid w:val="006F102B"/>
    <w:rsid w:val="006F1C98"/>
    <w:rsid w:val="006F2E67"/>
    <w:rsid w:val="006F3022"/>
    <w:rsid w:val="006F3310"/>
    <w:rsid w:val="006F6007"/>
    <w:rsid w:val="006F6DDC"/>
    <w:rsid w:val="00700499"/>
    <w:rsid w:val="0070089F"/>
    <w:rsid w:val="00700CD6"/>
    <w:rsid w:val="00703495"/>
    <w:rsid w:val="00703D64"/>
    <w:rsid w:val="007049E2"/>
    <w:rsid w:val="00704BAA"/>
    <w:rsid w:val="00707135"/>
    <w:rsid w:val="007077B5"/>
    <w:rsid w:val="00707810"/>
    <w:rsid w:val="007104B2"/>
    <w:rsid w:val="00712E48"/>
    <w:rsid w:val="00713EE6"/>
    <w:rsid w:val="00715108"/>
    <w:rsid w:val="007169E0"/>
    <w:rsid w:val="00720FFF"/>
    <w:rsid w:val="0072179C"/>
    <w:rsid w:val="0072224B"/>
    <w:rsid w:val="00722D14"/>
    <w:rsid w:val="00722E36"/>
    <w:rsid w:val="00725FC5"/>
    <w:rsid w:val="007263C4"/>
    <w:rsid w:val="007273BD"/>
    <w:rsid w:val="0073026A"/>
    <w:rsid w:val="00730530"/>
    <w:rsid w:val="00730BA1"/>
    <w:rsid w:val="00732BEC"/>
    <w:rsid w:val="00733942"/>
    <w:rsid w:val="00733EB8"/>
    <w:rsid w:val="00734674"/>
    <w:rsid w:val="00735B8D"/>
    <w:rsid w:val="00735CCA"/>
    <w:rsid w:val="0073624C"/>
    <w:rsid w:val="00736AD9"/>
    <w:rsid w:val="00737853"/>
    <w:rsid w:val="0074163B"/>
    <w:rsid w:val="00742C0B"/>
    <w:rsid w:val="00742E78"/>
    <w:rsid w:val="00744230"/>
    <w:rsid w:val="007462E2"/>
    <w:rsid w:val="00746780"/>
    <w:rsid w:val="00747817"/>
    <w:rsid w:val="00751095"/>
    <w:rsid w:val="00751A33"/>
    <w:rsid w:val="00752679"/>
    <w:rsid w:val="00752C50"/>
    <w:rsid w:val="00752FCD"/>
    <w:rsid w:val="0075385D"/>
    <w:rsid w:val="007544EB"/>
    <w:rsid w:val="007603EA"/>
    <w:rsid w:val="007607C2"/>
    <w:rsid w:val="00760ADE"/>
    <w:rsid w:val="00760D54"/>
    <w:rsid w:val="00761F4F"/>
    <w:rsid w:val="00764CD5"/>
    <w:rsid w:val="0076574A"/>
    <w:rsid w:val="00765DB6"/>
    <w:rsid w:val="0076612D"/>
    <w:rsid w:val="007668B6"/>
    <w:rsid w:val="00766E43"/>
    <w:rsid w:val="00767487"/>
    <w:rsid w:val="00772CFB"/>
    <w:rsid w:val="007734FF"/>
    <w:rsid w:val="0077355E"/>
    <w:rsid w:val="00773B81"/>
    <w:rsid w:val="00773CA7"/>
    <w:rsid w:val="007742FD"/>
    <w:rsid w:val="00774AF2"/>
    <w:rsid w:val="00774F63"/>
    <w:rsid w:val="0077512C"/>
    <w:rsid w:val="007752FD"/>
    <w:rsid w:val="00775630"/>
    <w:rsid w:val="007758F1"/>
    <w:rsid w:val="00775949"/>
    <w:rsid w:val="00775DD9"/>
    <w:rsid w:val="00775E0E"/>
    <w:rsid w:val="007774DA"/>
    <w:rsid w:val="00780445"/>
    <w:rsid w:val="007804D9"/>
    <w:rsid w:val="0078051D"/>
    <w:rsid w:val="00780A7B"/>
    <w:rsid w:val="00781BA7"/>
    <w:rsid w:val="0078302B"/>
    <w:rsid w:val="00784222"/>
    <w:rsid w:val="00785459"/>
    <w:rsid w:val="00785519"/>
    <w:rsid w:val="00785BE9"/>
    <w:rsid w:val="00786AF9"/>
    <w:rsid w:val="0078701B"/>
    <w:rsid w:val="00790AEA"/>
    <w:rsid w:val="00790DB9"/>
    <w:rsid w:val="00791BDF"/>
    <w:rsid w:val="00792493"/>
    <w:rsid w:val="007926B7"/>
    <w:rsid w:val="007931AD"/>
    <w:rsid w:val="0079536B"/>
    <w:rsid w:val="007A00C7"/>
    <w:rsid w:val="007A0AB3"/>
    <w:rsid w:val="007A0BF9"/>
    <w:rsid w:val="007A0CE2"/>
    <w:rsid w:val="007A1154"/>
    <w:rsid w:val="007A279A"/>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0D25"/>
    <w:rsid w:val="007C1A73"/>
    <w:rsid w:val="007C2448"/>
    <w:rsid w:val="007C4357"/>
    <w:rsid w:val="007C44D3"/>
    <w:rsid w:val="007C58F7"/>
    <w:rsid w:val="007C6020"/>
    <w:rsid w:val="007C61E7"/>
    <w:rsid w:val="007C7538"/>
    <w:rsid w:val="007D16ED"/>
    <w:rsid w:val="007D18CC"/>
    <w:rsid w:val="007D215C"/>
    <w:rsid w:val="007D21FA"/>
    <w:rsid w:val="007D2591"/>
    <w:rsid w:val="007D3AFA"/>
    <w:rsid w:val="007D4671"/>
    <w:rsid w:val="007D4A52"/>
    <w:rsid w:val="007D4AF3"/>
    <w:rsid w:val="007D4E3C"/>
    <w:rsid w:val="007D7240"/>
    <w:rsid w:val="007D7590"/>
    <w:rsid w:val="007D7E3D"/>
    <w:rsid w:val="007E08E6"/>
    <w:rsid w:val="007E0E3F"/>
    <w:rsid w:val="007E0E89"/>
    <w:rsid w:val="007E1A6E"/>
    <w:rsid w:val="007E30CD"/>
    <w:rsid w:val="007E5477"/>
    <w:rsid w:val="007E6F40"/>
    <w:rsid w:val="007E715F"/>
    <w:rsid w:val="007F02F0"/>
    <w:rsid w:val="007F0319"/>
    <w:rsid w:val="007F0C91"/>
    <w:rsid w:val="007F1510"/>
    <w:rsid w:val="007F24CB"/>
    <w:rsid w:val="007F3A45"/>
    <w:rsid w:val="007F3AC0"/>
    <w:rsid w:val="007F4E8A"/>
    <w:rsid w:val="007F4F23"/>
    <w:rsid w:val="007F6155"/>
    <w:rsid w:val="007F6264"/>
    <w:rsid w:val="007F717B"/>
    <w:rsid w:val="007F7EDC"/>
    <w:rsid w:val="007F7FED"/>
    <w:rsid w:val="0080034E"/>
    <w:rsid w:val="00800FD3"/>
    <w:rsid w:val="008018A2"/>
    <w:rsid w:val="00801977"/>
    <w:rsid w:val="00802222"/>
    <w:rsid w:val="00805F7C"/>
    <w:rsid w:val="00806DCD"/>
    <w:rsid w:val="008077C2"/>
    <w:rsid w:val="00807C9E"/>
    <w:rsid w:val="00807E67"/>
    <w:rsid w:val="00811002"/>
    <w:rsid w:val="00811244"/>
    <w:rsid w:val="00812566"/>
    <w:rsid w:val="00812C85"/>
    <w:rsid w:val="008130FC"/>
    <w:rsid w:val="00813C9E"/>
    <w:rsid w:val="00817820"/>
    <w:rsid w:val="00817D72"/>
    <w:rsid w:val="00817D75"/>
    <w:rsid w:val="008202F2"/>
    <w:rsid w:val="00821E75"/>
    <w:rsid w:val="00822EB9"/>
    <w:rsid w:val="00823FC8"/>
    <w:rsid w:val="00826222"/>
    <w:rsid w:val="008264C0"/>
    <w:rsid w:val="00826CA7"/>
    <w:rsid w:val="00826E0E"/>
    <w:rsid w:val="00827599"/>
    <w:rsid w:val="00827624"/>
    <w:rsid w:val="00831896"/>
    <w:rsid w:val="0083327C"/>
    <w:rsid w:val="00833621"/>
    <w:rsid w:val="00833DD3"/>
    <w:rsid w:val="008344E0"/>
    <w:rsid w:val="00834C0C"/>
    <w:rsid w:val="00836859"/>
    <w:rsid w:val="00836DDB"/>
    <w:rsid w:val="0084114D"/>
    <w:rsid w:val="00842403"/>
    <w:rsid w:val="008425FD"/>
    <w:rsid w:val="00842CA0"/>
    <w:rsid w:val="00843C23"/>
    <w:rsid w:val="008457A9"/>
    <w:rsid w:val="00850767"/>
    <w:rsid w:val="00850EDB"/>
    <w:rsid w:val="0085293F"/>
    <w:rsid w:val="00852B5A"/>
    <w:rsid w:val="008533F2"/>
    <w:rsid w:val="00853C8F"/>
    <w:rsid w:val="00856ECC"/>
    <w:rsid w:val="00860216"/>
    <w:rsid w:val="00860F8F"/>
    <w:rsid w:val="00861D26"/>
    <w:rsid w:val="00861E73"/>
    <w:rsid w:val="00863B92"/>
    <w:rsid w:val="00864260"/>
    <w:rsid w:val="00864E5A"/>
    <w:rsid w:val="00865342"/>
    <w:rsid w:val="00870C1C"/>
    <w:rsid w:val="00870EAB"/>
    <w:rsid w:val="008737AF"/>
    <w:rsid w:val="00873C53"/>
    <w:rsid w:val="0087410F"/>
    <w:rsid w:val="008754C1"/>
    <w:rsid w:val="00875756"/>
    <w:rsid w:val="008766CC"/>
    <w:rsid w:val="0087726E"/>
    <w:rsid w:val="008779B8"/>
    <w:rsid w:val="00881327"/>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4E4"/>
    <w:rsid w:val="008939B2"/>
    <w:rsid w:val="00893BF2"/>
    <w:rsid w:val="00893C71"/>
    <w:rsid w:val="00894239"/>
    <w:rsid w:val="0089567F"/>
    <w:rsid w:val="00896600"/>
    <w:rsid w:val="00897759"/>
    <w:rsid w:val="00897AB6"/>
    <w:rsid w:val="008A1728"/>
    <w:rsid w:val="008A1974"/>
    <w:rsid w:val="008A19E9"/>
    <w:rsid w:val="008A278B"/>
    <w:rsid w:val="008A48DA"/>
    <w:rsid w:val="008A49DD"/>
    <w:rsid w:val="008A665A"/>
    <w:rsid w:val="008A67C6"/>
    <w:rsid w:val="008A7FCC"/>
    <w:rsid w:val="008B014A"/>
    <w:rsid w:val="008B0285"/>
    <w:rsid w:val="008B0F1A"/>
    <w:rsid w:val="008B1DC6"/>
    <w:rsid w:val="008B537B"/>
    <w:rsid w:val="008B6750"/>
    <w:rsid w:val="008C2B5A"/>
    <w:rsid w:val="008C4012"/>
    <w:rsid w:val="008C4BBF"/>
    <w:rsid w:val="008C538E"/>
    <w:rsid w:val="008C5CD8"/>
    <w:rsid w:val="008C6147"/>
    <w:rsid w:val="008D008C"/>
    <w:rsid w:val="008D2F3D"/>
    <w:rsid w:val="008D31F7"/>
    <w:rsid w:val="008D4105"/>
    <w:rsid w:val="008D48C8"/>
    <w:rsid w:val="008D613A"/>
    <w:rsid w:val="008D7979"/>
    <w:rsid w:val="008E0369"/>
    <w:rsid w:val="008E142D"/>
    <w:rsid w:val="008E17AB"/>
    <w:rsid w:val="008E1C3B"/>
    <w:rsid w:val="008E27D0"/>
    <w:rsid w:val="008E2C37"/>
    <w:rsid w:val="008E5655"/>
    <w:rsid w:val="008E5B38"/>
    <w:rsid w:val="008E64D7"/>
    <w:rsid w:val="008E6830"/>
    <w:rsid w:val="008F017E"/>
    <w:rsid w:val="008F088A"/>
    <w:rsid w:val="008F0E37"/>
    <w:rsid w:val="008F1671"/>
    <w:rsid w:val="008F2796"/>
    <w:rsid w:val="008F41AC"/>
    <w:rsid w:val="008F41CA"/>
    <w:rsid w:val="008F4324"/>
    <w:rsid w:val="008F4808"/>
    <w:rsid w:val="008F5246"/>
    <w:rsid w:val="008F57B0"/>
    <w:rsid w:val="008F5CA5"/>
    <w:rsid w:val="008F6570"/>
    <w:rsid w:val="008F696B"/>
    <w:rsid w:val="008F7712"/>
    <w:rsid w:val="008F7F62"/>
    <w:rsid w:val="00900D69"/>
    <w:rsid w:val="00902E83"/>
    <w:rsid w:val="009030F5"/>
    <w:rsid w:val="0090574D"/>
    <w:rsid w:val="00905E7B"/>
    <w:rsid w:val="009067BA"/>
    <w:rsid w:val="00911181"/>
    <w:rsid w:val="00911CA1"/>
    <w:rsid w:val="00912167"/>
    <w:rsid w:val="0091383D"/>
    <w:rsid w:val="00914D51"/>
    <w:rsid w:val="009150FF"/>
    <w:rsid w:val="009161DA"/>
    <w:rsid w:val="009165B3"/>
    <w:rsid w:val="00920A1E"/>
    <w:rsid w:val="00922366"/>
    <w:rsid w:val="00923E66"/>
    <w:rsid w:val="00924A69"/>
    <w:rsid w:val="00924D7C"/>
    <w:rsid w:val="00925203"/>
    <w:rsid w:val="00925586"/>
    <w:rsid w:val="009276BB"/>
    <w:rsid w:val="009279C0"/>
    <w:rsid w:val="0093328C"/>
    <w:rsid w:val="009332D6"/>
    <w:rsid w:val="00933633"/>
    <w:rsid w:val="009338E9"/>
    <w:rsid w:val="00935E93"/>
    <w:rsid w:val="00937008"/>
    <w:rsid w:val="00937F68"/>
    <w:rsid w:val="009405B9"/>
    <w:rsid w:val="00940EE1"/>
    <w:rsid w:val="00941370"/>
    <w:rsid w:val="00941FEA"/>
    <w:rsid w:val="009421BC"/>
    <w:rsid w:val="0094580F"/>
    <w:rsid w:val="00945AA5"/>
    <w:rsid w:val="0094712B"/>
    <w:rsid w:val="00947607"/>
    <w:rsid w:val="009479E4"/>
    <w:rsid w:val="00947DCE"/>
    <w:rsid w:val="009500CE"/>
    <w:rsid w:val="00950357"/>
    <w:rsid w:val="0095199F"/>
    <w:rsid w:val="00952C03"/>
    <w:rsid w:val="00953940"/>
    <w:rsid w:val="00954A24"/>
    <w:rsid w:val="00954B12"/>
    <w:rsid w:val="0095551A"/>
    <w:rsid w:val="00960AD1"/>
    <w:rsid w:val="009621D8"/>
    <w:rsid w:val="0096249F"/>
    <w:rsid w:val="00964FCC"/>
    <w:rsid w:val="00965C2E"/>
    <w:rsid w:val="00966143"/>
    <w:rsid w:val="00967489"/>
    <w:rsid w:val="00970C10"/>
    <w:rsid w:val="00971259"/>
    <w:rsid w:val="00971336"/>
    <w:rsid w:val="00971A62"/>
    <w:rsid w:val="00972832"/>
    <w:rsid w:val="00973866"/>
    <w:rsid w:val="00975092"/>
    <w:rsid w:val="0097530A"/>
    <w:rsid w:val="0097533F"/>
    <w:rsid w:val="00977EF7"/>
    <w:rsid w:val="009805F9"/>
    <w:rsid w:val="009806E7"/>
    <w:rsid w:val="00980DE7"/>
    <w:rsid w:val="00980E30"/>
    <w:rsid w:val="00981766"/>
    <w:rsid w:val="00981C63"/>
    <w:rsid w:val="009824EB"/>
    <w:rsid w:val="0098270B"/>
    <w:rsid w:val="009828FC"/>
    <w:rsid w:val="009837EB"/>
    <w:rsid w:val="00984386"/>
    <w:rsid w:val="009849BC"/>
    <w:rsid w:val="00985BE9"/>
    <w:rsid w:val="0098657B"/>
    <w:rsid w:val="00986D9F"/>
    <w:rsid w:val="00990639"/>
    <w:rsid w:val="009914C8"/>
    <w:rsid w:val="00991CB0"/>
    <w:rsid w:val="00993577"/>
    <w:rsid w:val="00993F02"/>
    <w:rsid w:val="00995440"/>
    <w:rsid w:val="009958B1"/>
    <w:rsid w:val="00995B2D"/>
    <w:rsid w:val="00996114"/>
    <w:rsid w:val="009963AD"/>
    <w:rsid w:val="009975DC"/>
    <w:rsid w:val="00997C52"/>
    <w:rsid w:val="009A2083"/>
    <w:rsid w:val="009A2090"/>
    <w:rsid w:val="009A34E2"/>
    <w:rsid w:val="009A3758"/>
    <w:rsid w:val="009A5379"/>
    <w:rsid w:val="009A5489"/>
    <w:rsid w:val="009A59F4"/>
    <w:rsid w:val="009A5B88"/>
    <w:rsid w:val="009A5FDA"/>
    <w:rsid w:val="009A6AAA"/>
    <w:rsid w:val="009A6D02"/>
    <w:rsid w:val="009A70B8"/>
    <w:rsid w:val="009B1258"/>
    <w:rsid w:val="009B1A08"/>
    <w:rsid w:val="009B1D57"/>
    <w:rsid w:val="009B3B4F"/>
    <w:rsid w:val="009B4411"/>
    <w:rsid w:val="009B5127"/>
    <w:rsid w:val="009B5361"/>
    <w:rsid w:val="009B54C8"/>
    <w:rsid w:val="009B5D46"/>
    <w:rsid w:val="009B6637"/>
    <w:rsid w:val="009B7616"/>
    <w:rsid w:val="009C1042"/>
    <w:rsid w:val="009C12D3"/>
    <w:rsid w:val="009C156A"/>
    <w:rsid w:val="009C24FB"/>
    <w:rsid w:val="009C2903"/>
    <w:rsid w:val="009C2EFD"/>
    <w:rsid w:val="009C3314"/>
    <w:rsid w:val="009C39CE"/>
    <w:rsid w:val="009C6CCD"/>
    <w:rsid w:val="009C6FCE"/>
    <w:rsid w:val="009C7DB5"/>
    <w:rsid w:val="009D0728"/>
    <w:rsid w:val="009D1A1A"/>
    <w:rsid w:val="009D2427"/>
    <w:rsid w:val="009D2E88"/>
    <w:rsid w:val="009D4A69"/>
    <w:rsid w:val="009D4BEC"/>
    <w:rsid w:val="009D51C1"/>
    <w:rsid w:val="009D7C35"/>
    <w:rsid w:val="009E03BD"/>
    <w:rsid w:val="009E0D55"/>
    <w:rsid w:val="009E1321"/>
    <w:rsid w:val="009E1A58"/>
    <w:rsid w:val="009E46DE"/>
    <w:rsid w:val="009E519F"/>
    <w:rsid w:val="009E528B"/>
    <w:rsid w:val="009E5941"/>
    <w:rsid w:val="009E6151"/>
    <w:rsid w:val="009E6342"/>
    <w:rsid w:val="009E63A3"/>
    <w:rsid w:val="009E67F7"/>
    <w:rsid w:val="009E77E6"/>
    <w:rsid w:val="009F1BF5"/>
    <w:rsid w:val="009F20F7"/>
    <w:rsid w:val="009F219D"/>
    <w:rsid w:val="009F28C9"/>
    <w:rsid w:val="009F2C36"/>
    <w:rsid w:val="009F2D31"/>
    <w:rsid w:val="009F3B88"/>
    <w:rsid w:val="009F3C5A"/>
    <w:rsid w:val="009F3C5D"/>
    <w:rsid w:val="009F61E3"/>
    <w:rsid w:val="009F70EA"/>
    <w:rsid w:val="009F753F"/>
    <w:rsid w:val="009F7C03"/>
    <w:rsid w:val="00A00542"/>
    <w:rsid w:val="00A00E9D"/>
    <w:rsid w:val="00A04C53"/>
    <w:rsid w:val="00A073FB"/>
    <w:rsid w:val="00A07426"/>
    <w:rsid w:val="00A10A91"/>
    <w:rsid w:val="00A10F3A"/>
    <w:rsid w:val="00A1187D"/>
    <w:rsid w:val="00A12CDC"/>
    <w:rsid w:val="00A13CD7"/>
    <w:rsid w:val="00A13E0B"/>
    <w:rsid w:val="00A13FE6"/>
    <w:rsid w:val="00A14C11"/>
    <w:rsid w:val="00A16C59"/>
    <w:rsid w:val="00A173C6"/>
    <w:rsid w:val="00A20CCD"/>
    <w:rsid w:val="00A21CAB"/>
    <w:rsid w:val="00A22080"/>
    <w:rsid w:val="00A24288"/>
    <w:rsid w:val="00A25564"/>
    <w:rsid w:val="00A25C98"/>
    <w:rsid w:val="00A267CE"/>
    <w:rsid w:val="00A27395"/>
    <w:rsid w:val="00A27A76"/>
    <w:rsid w:val="00A32649"/>
    <w:rsid w:val="00A34922"/>
    <w:rsid w:val="00A34C72"/>
    <w:rsid w:val="00A34F49"/>
    <w:rsid w:val="00A3753C"/>
    <w:rsid w:val="00A375E2"/>
    <w:rsid w:val="00A40F3C"/>
    <w:rsid w:val="00A4167E"/>
    <w:rsid w:val="00A43132"/>
    <w:rsid w:val="00A43B07"/>
    <w:rsid w:val="00A45F63"/>
    <w:rsid w:val="00A464FF"/>
    <w:rsid w:val="00A468BA"/>
    <w:rsid w:val="00A46CE0"/>
    <w:rsid w:val="00A47CD0"/>
    <w:rsid w:val="00A501DA"/>
    <w:rsid w:val="00A505B6"/>
    <w:rsid w:val="00A507BB"/>
    <w:rsid w:val="00A50CDA"/>
    <w:rsid w:val="00A51AC8"/>
    <w:rsid w:val="00A52092"/>
    <w:rsid w:val="00A5211D"/>
    <w:rsid w:val="00A5276B"/>
    <w:rsid w:val="00A528D0"/>
    <w:rsid w:val="00A532E4"/>
    <w:rsid w:val="00A533A8"/>
    <w:rsid w:val="00A535FB"/>
    <w:rsid w:val="00A535FC"/>
    <w:rsid w:val="00A55F08"/>
    <w:rsid w:val="00A57713"/>
    <w:rsid w:val="00A5796A"/>
    <w:rsid w:val="00A602ED"/>
    <w:rsid w:val="00A60B9B"/>
    <w:rsid w:val="00A63862"/>
    <w:rsid w:val="00A647FF"/>
    <w:rsid w:val="00A67269"/>
    <w:rsid w:val="00A67ABE"/>
    <w:rsid w:val="00A7103C"/>
    <w:rsid w:val="00A718F8"/>
    <w:rsid w:val="00A71AA5"/>
    <w:rsid w:val="00A7260E"/>
    <w:rsid w:val="00A73304"/>
    <w:rsid w:val="00A7435A"/>
    <w:rsid w:val="00A74394"/>
    <w:rsid w:val="00A747B3"/>
    <w:rsid w:val="00A7550C"/>
    <w:rsid w:val="00A75E19"/>
    <w:rsid w:val="00A76563"/>
    <w:rsid w:val="00A76961"/>
    <w:rsid w:val="00A773D4"/>
    <w:rsid w:val="00A77940"/>
    <w:rsid w:val="00A80887"/>
    <w:rsid w:val="00A8236E"/>
    <w:rsid w:val="00A90FB8"/>
    <w:rsid w:val="00A91FE0"/>
    <w:rsid w:val="00A92DF7"/>
    <w:rsid w:val="00A936B8"/>
    <w:rsid w:val="00A93B07"/>
    <w:rsid w:val="00A94243"/>
    <w:rsid w:val="00A954F5"/>
    <w:rsid w:val="00A95FB1"/>
    <w:rsid w:val="00A9645A"/>
    <w:rsid w:val="00A97820"/>
    <w:rsid w:val="00AA060B"/>
    <w:rsid w:val="00AA1FF9"/>
    <w:rsid w:val="00AA44BB"/>
    <w:rsid w:val="00AA4539"/>
    <w:rsid w:val="00AA5D7D"/>
    <w:rsid w:val="00AA5EDC"/>
    <w:rsid w:val="00AA758F"/>
    <w:rsid w:val="00AB1010"/>
    <w:rsid w:val="00AB37D5"/>
    <w:rsid w:val="00AB3C7C"/>
    <w:rsid w:val="00AB47DA"/>
    <w:rsid w:val="00AB4908"/>
    <w:rsid w:val="00AB4CDA"/>
    <w:rsid w:val="00AB5225"/>
    <w:rsid w:val="00AB67D1"/>
    <w:rsid w:val="00AB696E"/>
    <w:rsid w:val="00AB7F8F"/>
    <w:rsid w:val="00AC2A57"/>
    <w:rsid w:val="00AC38A2"/>
    <w:rsid w:val="00AC39C3"/>
    <w:rsid w:val="00AC5D54"/>
    <w:rsid w:val="00AC5E7F"/>
    <w:rsid w:val="00AC6F00"/>
    <w:rsid w:val="00AD0AA7"/>
    <w:rsid w:val="00AD0EB9"/>
    <w:rsid w:val="00AD0FDA"/>
    <w:rsid w:val="00AD2E9F"/>
    <w:rsid w:val="00AD2F38"/>
    <w:rsid w:val="00AD3AB0"/>
    <w:rsid w:val="00AD56F4"/>
    <w:rsid w:val="00AD5BFD"/>
    <w:rsid w:val="00AD66F0"/>
    <w:rsid w:val="00AD69C4"/>
    <w:rsid w:val="00AD76FD"/>
    <w:rsid w:val="00AD7D74"/>
    <w:rsid w:val="00AE0170"/>
    <w:rsid w:val="00AE0B83"/>
    <w:rsid w:val="00AE20FB"/>
    <w:rsid w:val="00AE2D15"/>
    <w:rsid w:val="00AE2ED1"/>
    <w:rsid w:val="00AE3677"/>
    <w:rsid w:val="00AE3DFC"/>
    <w:rsid w:val="00AE41B9"/>
    <w:rsid w:val="00AE5171"/>
    <w:rsid w:val="00AE6B1D"/>
    <w:rsid w:val="00AF0757"/>
    <w:rsid w:val="00AF2838"/>
    <w:rsid w:val="00AF2E40"/>
    <w:rsid w:val="00AF30EB"/>
    <w:rsid w:val="00AF3170"/>
    <w:rsid w:val="00AF35A0"/>
    <w:rsid w:val="00AF3FB9"/>
    <w:rsid w:val="00AF6B84"/>
    <w:rsid w:val="00AF7FF9"/>
    <w:rsid w:val="00B00487"/>
    <w:rsid w:val="00B00BA8"/>
    <w:rsid w:val="00B00D6F"/>
    <w:rsid w:val="00B00E2B"/>
    <w:rsid w:val="00B00EB7"/>
    <w:rsid w:val="00B02AE8"/>
    <w:rsid w:val="00B02C87"/>
    <w:rsid w:val="00B03ECA"/>
    <w:rsid w:val="00B04994"/>
    <w:rsid w:val="00B04A2C"/>
    <w:rsid w:val="00B05E20"/>
    <w:rsid w:val="00B05E35"/>
    <w:rsid w:val="00B05F1C"/>
    <w:rsid w:val="00B077B7"/>
    <w:rsid w:val="00B11566"/>
    <w:rsid w:val="00B11D8F"/>
    <w:rsid w:val="00B1266B"/>
    <w:rsid w:val="00B13EB1"/>
    <w:rsid w:val="00B14115"/>
    <w:rsid w:val="00B141A0"/>
    <w:rsid w:val="00B14823"/>
    <w:rsid w:val="00B14BFA"/>
    <w:rsid w:val="00B15972"/>
    <w:rsid w:val="00B15C07"/>
    <w:rsid w:val="00B1655C"/>
    <w:rsid w:val="00B16FE0"/>
    <w:rsid w:val="00B17972"/>
    <w:rsid w:val="00B2077B"/>
    <w:rsid w:val="00B21A80"/>
    <w:rsid w:val="00B21D92"/>
    <w:rsid w:val="00B22A37"/>
    <w:rsid w:val="00B22E44"/>
    <w:rsid w:val="00B2387E"/>
    <w:rsid w:val="00B2424D"/>
    <w:rsid w:val="00B25A9A"/>
    <w:rsid w:val="00B25EC8"/>
    <w:rsid w:val="00B26EB3"/>
    <w:rsid w:val="00B305EB"/>
    <w:rsid w:val="00B30CA3"/>
    <w:rsid w:val="00B30F98"/>
    <w:rsid w:val="00B3320D"/>
    <w:rsid w:val="00B35465"/>
    <w:rsid w:val="00B364EE"/>
    <w:rsid w:val="00B36C2A"/>
    <w:rsid w:val="00B36CE3"/>
    <w:rsid w:val="00B377A6"/>
    <w:rsid w:val="00B37975"/>
    <w:rsid w:val="00B401B8"/>
    <w:rsid w:val="00B407E3"/>
    <w:rsid w:val="00B435CC"/>
    <w:rsid w:val="00B441A8"/>
    <w:rsid w:val="00B44542"/>
    <w:rsid w:val="00B44AF1"/>
    <w:rsid w:val="00B44E57"/>
    <w:rsid w:val="00B44F03"/>
    <w:rsid w:val="00B510E7"/>
    <w:rsid w:val="00B52CA5"/>
    <w:rsid w:val="00B5365A"/>
    <w:rsid w:val="00B53998"/>
    <w:rsid w:val="00B556CF"/>
    <w:rsid w:val="00B56C75"/>
    <w:rsid w:val="00B616A1"/>
    <w:rsid w:val="00B6361B"/>
    <w:rsid w:val="00B63753"/>
    <w:rsid w:val="00B64249"/>
    <w:rsid w:val="00B651C8"/>
    <w:rsid w:val="00B65816"/>
    <w:rsid w:val="00B7151D"/>
    <w:rsid w:val="00B715C5"/>
    <w:rsid w:val="00B71628"/>
    <w:rsid w:val="00B7176F"/>
    <w:rsid w:val="00B71A78"/>
    <w:rsid w:val="00B723C9"/>
    <w:rsid w:val="00B7254D"/>
    <w:rsid w:val="00B72785"/>
    <w:rsid w:val="00B73A32"/>
    <w:rsid w:val="00B73E11"/>
    <w:rsid w:val="00B75170"/>
    <w:rsid w:val="00B7586C"/>
    <w:rsid w:val="00B767EC"/>
    <w:rsid w:val="00B7744F"/>
    <w:rsid w:val="00B774E5"/>
    <w:rsid w:val="00B80471"/>
    <w:rsid w:val="00B81475"/>
    <w:rsid w:val="00B839C1"/>
    <w:rsid w:val="00B85406"/>
    <w:rsid w:val="00B85780"/>
    <w:rsid w:val="00B85940"/>
    <w:rsid w:val="00B865DF"/>
    <w:rsid w:val="00B868B2"/>
    <w:rsid w:val="00B90A39"/>
    <w:rsid w:val="00B90A3B"/>
    <w:rsid w:val="00B90D91"/>
    <w:rsid w:val="00B90EBF"/>
    <w:rsid w:val="00B913A3"/>
    <w:rsid w:val="00B9410F"/>
    <w:rsid w:val="00B951AB"/>
    <w:rsid w:val="00B962CB"/>
    <w:rsid w:val="00B96A6C"/>
    <w:rsid w:val="00B97AB9"/>
    <w:rsid w:val="00BA08DA"/>
    <w:rsid w:val="00BA10DB"/>
    <w:rsid w:val="00BA3EA9"/>
    <w:rsid w:val="00BA4E6F"/>
    <w:rsid w:val="00BA5260"/>
    <w:rsid w:val="00BA5549"/>
    <w:rsid w:val="00BA6682"/>
    <w:rsid w:val="00BA700B"/>
    <w:rsid w:val="00BA7186"/>
    <w:rsid w:val="00BA7207"/>
    <w:rsid w:val="00BA745C"/>
    <w:rsid w:val="00BA7606"/>
    <w:rsid w:val="00BA7E5C"/>
    <w:rsid w:val="00BA7F47"/>
    <w:rsid w:val="00BB05E7"/>
    <w:rsid w:val="00BB1365"/>
    <w:rsid w:val="00BB472E"/>
    <w:rsid w:val="00BB478F"/>
    <w:rsid w:val="00BB5C9A"/>
    <w:rsid w:val="00BB723C"/>
    <w:rsid w:val="00BB77C9"/>
    <w:rsid w:val="00BB781C"/>
    <w:rsid w:val="00BC06D2"/>
    <w:rsid w:val="00BC0E6A"/>
    <w:rsid w:val="00BC26EB"/>
    <w:rsid w:val="00BC355D"/>
    <w:rsid w:val="00BC489E"/>
    <w:rsid w:val="00BC4F63"/>
    <w:rsid w:val="00BC5101"/>
    <w:rsid w:val="00BC52AE"/>
    <w:rsid w:val="00BC6BBD"/>
    <w:rsid w:val="00BC7B44"/>
    <w:rsid w:val="00BD00D9"/>
    <w:rsid w:val="00BD0103"/>
    <w:rsid w:val="00BD155F"/>
    <w:rsid w:val="00BD1652"/>
    <w:rsid w:val="00BD16B2"/>
    <w:rsid w:val="00BD1B76"/>
    <w:rsid w:val="00BD200D"/>
    <w:rsid w:val="00BD486D"/>
    <w:rsid w:val="00BD53D7"/>
    <w:rsid w:val="00BD5F8A"/>
    <w:rsid w:val="00BE08A5"/>
    <w:rsid w:val="00BE3C5F"/>
    <w:rsid w:val="00BE628A"/>
    <w:rsid w:val="00BE65B5"/>
    <w:rsid w:val="00BE7E04"/>
    <w:rsid w:val="00BF029D"/>
    <w:rsid w:val="00BF2A5F"/>
    <w:rsid w:val="00BF2E80"/>
    <w:rsid w:val="00BF50C5"/>
    <w:rsid w:val="00BF58BB"/>
    <w:rsid w:val="00BF5A67"/>
    <w:rsid w:val="00BF645B"/>
    <w:rsid w:val="00C01E63"/>
    <w:rsid w:val="00C01F71"/>
    <w:rsid w:val="00C026DA"/>
    <w:rsid w:val="00C02DDD"/>
    <w:rsid w:val="00C03509"/>
    <w:rsid w:val="00C0460C"/>
    <w:rsid w:val="00C117B5"/>
    <w:rsid w:val="00C117DA"/>
    <w:rsid w:val="00C11F4C"/>
    <w:rsid w:val="00C12C8D"/>
    <w:rsid w:val="00C14546"/>
    <w:rsid w:val="00C1476B"/>
    <w:rsid w:val="00C14D1D"/>
    <w:rsid w:val="00C172BF"/>
    <w:rsid w:val="00C17A72"/>
    <w:rsid w:val="00C2023B"/>
    <w:rsid w:val="00C22519"/>
    <w:rsid w:val="00C23AD3"/>
    <w:rsid w:val="00C243B2"/>
    <w:rsid w:val="00C244D1"/>
    <w:rsid w:val="00C24A8B"/>
    <w:rsid w:val="00C24E55"/>
    <w:rsid w:val="00C253AB"/>
    <w:rsid w:val="00C254CD"/>
    <w:rsid w:val="00C25E4D"/>
    <w:rsid w:val="00C260D3"/>
    <w:rsid w:val="00C2656B"/>
    <w:rsid w:val="00C2795F"/>
    <w:rsid w:val="00C27BD2"/>
    <w:rsid w:val="00C27FE7"/>
    <w:rsid w:val="00C30A8C"/>
    <w:rsid w:val="00C314D7"/>
    <w:rsid w:val="00C31F8A"/>
    <w:rsid w:val="00C3218C"/>
    <w:rsid w:val="00C328AA"/>
    <w:rsid w:val="00C33798"/>
    <w:rsid w:val="00C35CA7"/>
    <w:rsid w:val="00C37607"/>
    <w:rsid w:val="00C41010"/>
    <w:rsid w:val="00C411CE"/>
    <w:rsid w:val="00C437B5"/>
    <w:rsid w:val="00C43BFD"/>
    <w:rsid w:val="00C43D5D"/>
    <w:rsid w:val="00C43D64"/>
    <w:rsid w:val="00C453FF"/>
    <w:rsid w:val="00C4671B"/>
    <w:rsid w:val="00C46F78"/>
    <w:rsid w:val="00C5023A"/>
    <w:rsid w:val="00C510A3"/>
    <w:rsid w:val="00C51162"/>
    <w:rsid w:val="00C51F7C"/>
    <w:rsid w:val="00C52A0C"/>
    <w:rsid w:val="00C55B51"/>
    <w:rsid w:val="00C56929"/>
    <w:rsid w:val="00C5696A"/>
    <w:rsid w:val="00C56AEA"/>
    <w:rsid w:val="00C56E56"/>
    <w:rsid w:val="00C57334"/>
    <w:rsid w:val="00C60435"/>
    <w:rsid w:val="00C60535"/>
    <w:rsid w:val="00C609FB"/>
    <w:rsid w:val="00C61161"/>
    <w:rsid w:val="00C61816"/>
    <w:rsid w:val="00C61949"/>
    <w:rsid w:val="00C61CD4"/>
    <w:rsid w:val="00C62656"/>
    <w:rsid w:val="00C6427B"/>
    <w:rsid w:val="00C6430A"/>
    <w:rsid w:val="00C65125"/>
    <w:rsid w:val="00C67582"/>
    <w:rsid w:val="00C67CC9"/>
    <w:rsid w:val="00C67DFC"/>
    <w:rsid w:val="00C67E0B"/>
    <w:rsid w:val="00C7109B"/>
    <w:rsid w:val="00C71CE6"/>
    <w:rsid w:val="00C72770"/>
    <w:rsid w:val="00C72EF9"/>
    <w:rsid w:val="00C73197"/>
    <w:rsid w:val="00C74A92"/>
    <w:rsid w:val="00C7561A"/>
    <w:rsid w:val="00C75BEE"/>
    <w:rsid w:val="00C80150"/>
    <w:rsid w:val="00C81814"/>
    <w:rsid w:val="00C82A67"/>
    <w:rsid w:val="00C844B9"/>
    <w:rsid w:val="00C8550C"/>
    <w:rsid w:val="00C90CD1"/>
    <w:rsid w:val="00C90FB6"/>
    <w:rsid w:val="00C91A0F"/>
    <w:rsid w:val="00C92DA0"/>
    <w:rsid w:val="00C92FC5"/>
    <w:rsid w:val="00C9358A"/>
    <w:rsid w:val="00C93F54"/>
    <w:rsid w:val="00C974F3"/>
    <w:rsid w:val="00C9762D"/>
    <w:rsid w:val="00C97C95"/>
    <w:rsid w:val="00C97D19"/>
    <w:rsid w:val="00CA0C84"/>
    <w:rsid w:val="00CA2945"/>
    <w:rsid w:val="00CA32F8"/>
    <w:rsid w:val="00CA3533"/>
    <w:rsid w:val="00CA3D9D"/>
    <w:rsid w:val="00CA4419"/>
    <w:rsid w:val="00CA6793"/>
    <w:rsid w:val="00CA7EEF"/>
    <w:rsid w:val="00CB16E5"/>
    <w:rsid w:val="00CB207E"/>
    <w:rsid w:val="00CB4375"/>
    <w:rsid w:val="00CB59D3"/>
    <w:rsid w:val="00CB640C"/>
    <w:rsid w:val="00CB6969"/>
    <w:rsid w:val="00CB6C16"/>
    <w:rsid w:val="00CB6F7F"/>
    <w:rsid w:val="00CB7E34"/>
    <w:rsid w:val="00CC005F"/>
    <w:rsid w:val="00CC0265"/>
    <w:rsid w:val="00CC122E"/>
    <w:rsid w:val="00CC1270"/>
    <w:rsid w:val="00CC2E68"/>
    <w:rsid w:val="00CC3F29"/>
    <w:rsid w:val="00CC43A1"/>
    <w:rsid w:val="00CC46D9"/>
    <w:rsid w:val="00CC524A"/>
    <w:rsid w:val="00CC5617"/>
    <w:rsid w:val="00CC60DE"/>
    <w:rsid w:val="00CC66A0"/>
    <w:rsid w:val="00CC6978"/>
    <w:rsid w:val="00CC6B91"/>
    <w:rsid w:val="00CC753F"/>
    <w:rsid w:val="00CD1592"/>
    <w:rsid w:val="00CD1A8C"/>
    <w:rsid w:val="00CD1BD9"/>
    <w:rsid w:val="00CD25D4"/>
    <w:rsid w:val="00CD34A4"/>
    <w:rsid w:val="00CD41BF"/>
    <w:rsid w:val="00CD516A"/>
    <w:rsid w:val="00CD51B2"/>
    <w:rsid w:val="00CD52E6"/>
    <w:rsid w:val="00CD624F"/>
    <w:rsid w:val="00CD6680"/>
    <w:rsid w:val="00CD6C4B"/>
    <w:rsid w:val="00CD7C74"/>
    <w:rsid w:val="00CE013B"/>
    <w:rsid w:val="00CE0484"/>
    <w:rsid w:val="00CE0846"/>
    <w:rsid w:val="00CE10F1"/>
    <w:rsid w:val="00CE16CA"/>
    <w:rsid w:val="00CE1D98"/>
    <w:rsid w:val="00CE205B"/>
    <w:rsid w:val="00CE34CF"/>
    <w:rsid w:val="00CE3FE6"/>
    <w:rsid w:val="00CE448F"/>
    <w:rsid w:val="00CE576B"/>
    <w:rsid w:val="00CE78EE"/>
    <w:rsid w:val="00CF03A7"/>
    <w:rsid w:val="00CF1502"/>
    <w:rsid w:val="00CF1BB1"/>
    <w:rsid w:val="00CF271B"/>
    <w:rsid w:val="00CF4485"/>
    <w:rsid w:val="00CF7FA8"/>
    <w:rsid w:val="00D000B8"/>
    <w:rsid w:val="00D025F6"/>
    <w:rsid w:val="00D03E06"/>
    <w:rsid w:val="00D07758"/>
    <w:rsid w:val="00D100CD"/>
    <w:rsid w:val="00D10361"/>
    <w:rsid w:val="00D10A95"/>
    <w:rsid w:val="00D11087"/>
    <w:rsid w:val="00D13277"/>
    <w:rsid w:val="00D136F6"/>
    <w:rsid w:val="00D1655E"/>
    <w:rsid w:val="00D17555"/>
    <w:rsid w:val="00D17E6B"/>
    <w:rsid w:val="00D204A2"/>
    <w:rsid w:val="00D204DD"/>
    <w:rsid w:val="00D218B8"/>
    <w:rsid w:val="00D22A2D"/>
    <w:rsid w:val="00D22CDD"/>
    <w:rsid w:val="00D2395D"/>
    <w:rsid w:val="00D23977"/>
    <w:rsid w:val="00D24515"/>
    <w:rsid w:val="00D24A10"/>
    <w:rsid w:val="00D25816"/>
    <w:rsid w:val="00D25B4C"/>
    <w:rsid w:val="00D25CFE"/>
    <w:rsid w:val="00D27AAA"/>
    <w:rsid w:val="00D27D55"/>
    <w:rsid w:val="00D32471"/>
    <w:rsid w:val="00D324E6"/>
    <w:rsid w:val="00D33B18"/>
    <w:rsid w:val="00D34282"/>
    <w:rsid w:val="00D34B3B"/>
    <w:rsid w:val="00D357D4"/>
    <w:rsid w:val="00D357DC"/>
    <w:rsid w:val="00D374C2"/>
    <w:rsid w:val="00D41610"/>
    <w:rsid w:val="00D41653"/>
    <w:rsid w:val="00D41E96"/>
    <w:rsid w:val="00D42F04"/>
    <w:rsid w:val="00D4313C"/>
    <w:rsid w:val="00D44179"/>
    <w:rsid w:val="00D45189"/>
    <w:rsid w:val="00D45404"/>
    <w:rsid w:val="00D462E6"/>
    <w:rsid w:val="00D464F7"/>
    <w:rsid w:val="00D51365"/>
    <w:rsid w:val="00D51454"/>
    <w:rsid w:val="00D522BD"/>
    <w:rsid w:val="00D55E22"/>
    <w:rsid w:val="00D56044"/>
    <w:rsid w:val="00D565CE"/>
    <w:rsid w:val="00D6059D"/>
    <w:rsid w:val="00D60EF8"/>
    <w:rsid w:val="00D6155F"/>
    <w:rsid w:val="00D61EE3"/>
    <w:rsid w:val="00D6271F"/>
    <w:rsid w:val="00D62A97"/>
    <w:rsid w:val="00D6363C"/>
    <w:rsid w:val="00D64ABD"/>
    <w:rsid w:val="00D65966"/>
    <w:rsid w:val="00D65E8B"/>
    <w:rsid w:val="00D66345"/>
    <w:rsid w:val="00D66A32"/>
    <w:rsid w:val="00D66E1F"/>
    <w:rsid w:val="00D67191"/>
    <w:rsid w:val="00D70594"/>
    <w:rsid w:val="00D7105E"/>
    <w:rsid w:val="00D71B4F"/>
    <w:rsid w:val="00D72B81"/>
    <w:rsid w:val="00D73478"/>
    <w:rsid w:val="00D747AD"/>
    <w:rsid w:val="00D77280"/>
    <w:rsid w:val="00D77484"/>
    <w:rsid w:val="00D80E08"/>
    <w:rsid w:val="00D82FCA"/>
    <w:rsid w:val="00D83334"/>
    <w:rsid w:val="00D83B00"/>
    <w:rsid w:val="00D86CE8"/>
    <w:rsid w:val="00D9028C"/>
    <w:rsid w:val="00D90C73"/>
    <w:rsid w:val="00D91C5B"/>
    <w:rsid w:val="00D928C5"/>
    <w:rsid w:val="00D92A80"/>
    <w:rsid w:val="00D93CE2"/>
    <w:rsid w:val="00D93DDD"/>
    <w:rsid w:val="00D9414E"/>
    <w:rsid w:val="00D949A5"/>
    <w:rsid w:val="00D97050"/>
    <w:rsid w:val="00DA1117"/>
    <w:rsid w:val="00DA135B"/>
    <w:rsid w:val="00DA3664"/>
    <w:rsid w:val="00DA6BFE"/>
    <w:rsid w:val="00DA6CFE"/>
    <w:rsid w:val="00DA71AE"/>
    <w:rsid w:val="00DA77A6"/>
    <w:rsid w:val="00DA77EB"/>
    <w:rsid w:val="00DA7B47"/>
    <w:rsid w:val="00DB0BCC"/>
    <w:rsid w:val="00DB4885"/>
    <w:rsid w:val="00DB4D9A"/>
    <w:rsid w:val="00DB4F23"/>
    <w:rsid w:val="00DB6936"/>
    <w:rsid w:val="00DB6C62"/>
    <w:rsid w:val="00DC39D8"/>
    <w:rsid w:val="00DC3CD4"/>
    <w:rsid w:val="00DC4405"/>
    <w:rsid w:val="00DC5316"/>
    <w:rsid w:val="00DC57DC"/>
    <w:rsid w:val="00DC6679"/>
    <w:rsid w:val="00DC6AAF"/>
    <w:rsid w:val="00DC7E41"/>
    <w:rsid w:val="00DD067B"/>
    <w:rsid w:val="00DD0876"/>
    <w:rsid w:val="00DD1311"/>
    <w:rsid w:val="00DD1338"/>
    <w:rsid w:val="00DD1EF7"/>
    <w:rsid w:val="00DD2955"/>
    <w:rsid w:val="00DD49C9"/>
    <w:rsid w:val="00DD70BD"/>
    <w:rsid w:val="00DD79D4"/>
    <w:rsid w:val="00DD7D1B"/>
    <w:rsid w:val="00DE16C5"/>
    <w:rsid w:val="00DE1DC7"/>
    <w:rsid w:val="00DE1EDC"/>
    <w:rsid w:val="00DE20AC"/>
    <w:rsid w:val="00DE2C25"/>
    <w:rsid w:val="00DE340C"/>
    <w:rsid w:val="00DE3808"/>
    <w:rsid w:val="00DE49BF"/>
    <w:rsid w:val="00DE4B64"/>
    <w:rsid w:val="00DE5D74"/>
    <w:rsid w:val="00DE616A"/>
    <w:rsid w:val="00DE78D6"/>
    <w:rsid w:val="00DF1036"/>
    <w:rsid w:val="00DF113B"/>
    <w:rsid w:val="00DF1480"/>
    <w:rsid w:val="00DF1495"/>
    <w:rsid w:val="00DF2175"/>
    <w:rsid w:val="00DF312A"/>
    <w:rsid w:val="00DF36C0"/>
    <w:rsid w:val="00DF421E"/>
    <w:rsid w:val="00DF6473"/>
    <w:rsid w:val="00DF729C"/>
    <w:rsid w:val="00E001FE"/>
    <w:rsid w:val="00E04F3A"/>
    <w:rsid w:val="00E0615C"/>
    <w:rsid w:val="00E10A14"/>
    <w:rsid w:val="00E10DB5"/>
    <w:rsid w:val="00E12761"/>
    <w:rsid w:val="00E1397C"/>
    <w:rsid w:val="00E13DB7"/>
    <w:rsid w:val="00E149F1"/>
    <w:rsid w:val="00E14BF8"/>
    <w:rsid w:val="00E15486"/>
    <w:rsid w:val="00E161B6"/>
    <w:rsid w:val="00E16373"/>
    <w:rsid w:val="00E165AA"/>
    <w:rsid w:val="00E2025D"/>
    <w:rsid w:val="00E212F2"/>
    <w:rsid w:val="00E2170C"/>
    <w:rsid w:val="00E21ACD"/>
    <w:rsid w:val="00E2307D"/>
    <w:rsid w:val="00E23DC5"/>
    <w:rsid w:val="00E25B03"/>
    <w:rsid w:val="00E3083F"/>
    <w:rsid w:val="00E30A04"/>
    <w:rsid w:val="00E30BEC"/>
    <w:rsid w:val="00E31190"/>
    <w:rsid w:val="00E31470"/>
    <w:rsid w:val="00E3223D"/>
    <w:rsid w:val="00E3402F"/>
    <w:rsid w:val="00E43081"/>
    <w:rsid w:val="00E439E6"/>
    <w:rsid w:val="00E44482"/>
    <w:rsid w:val="00E45142"/>
    <w:rsid w:val="00E468EB"/>
    <w:rsid w:val="00E46B51"/>
    <w:rsid w:val="00E47185"/>
    <w:rsid w:val="00E47338"/>
    <w:rsid w:val="00E474A0"/>
    <w:rsid w:val="00E47BF1"/>
    <w:rsid w:val="00E50B58"/>
    <w:rsid w:val="00E50C68"/>
    <w:rsid w:val="00E50F56"/>
    <w:rsid w:val="00E511CD"/>
    <w:rsid w:val="00E512F2"/>
    <w:rsid w:val="00E525CD"/>
    <w:rsid w:val="00E52E33"/>
    <w:rsid w:val="00E539C9"/>
    <w:rsid w:val="00E53B0B"/>
    <w:rsid w:val="00E547BF"/>
    <w:rsid w:val="00E55F02"/>
    <w:rsid w:val="00E578C0"/>
    <w:rsid w:val="00E6105B"/>
    <w:rsid w:val="00E614E2"/>
    <w:rsid w:val="00E64BD3"/>
    <w:rsid w:val="00E66577"/>
    <w:rsid w:val="00E66647"/>
    <w:rsid w:val="00E6713F"/>
    <w:rsid w:val="00E702BD"/>
    <w:rsid w:val="00E70CE2"/>
    <w:rsid w:val="00E71856"/>
    <w:rsid w:val="00E72424"/>
    <w:rsid w:val="00E74AF8"/>
    <w:rsid w:val="00E7717A"/>
    <w:rsid w:val="00E77768"/>
    <w:rsid w:val="00E81530"/>
    <w:rsid w:val="00E81C71"/>
    <w:rsid w:val="00E8251C"/>
    <w:rsid w:val="00E82E0C"/>
    <w:rsid w:val="00E83E9C"/>
    <w:rsid w:val="00E8542F"/>
    <w:rsid w:val="00E903BF"/>
    <w:rsid w:val="00E90EDC"/>
    <w:rsid w:val="00E91FAE"/>
    <w:rsid w:val="00E92006"/>
    <w:rsid w:val="00E94194"/>
    <w:rsid w:val="00E955A7"/>
    <w:rsid w:val="00E9597A"/>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3E83"/>
    <w:rsid w:val="00EB560D"/>
    <w:rsid w:val="00EB6A54"/>
    <w:rsid w:val="00EB6A9B"/>
    <w:rsid w:val="00EB71DD"/>
    <w:rsid w:val="00EB78BF"/>
    <w:rsid w:val="00EC1468"/>
    <w:rsid w:val="00EC1728"/>
    <w:rsid w:val="00EC19CC"/>
    <w:rsid w:val="00EC1BCC"/>
    <w:rsid w:val="00EC1D77"/>
    <w:rsid w:val="00EC41E8"/>
    <w:rsid w:val="00EC544A"/>
    <w:rsid w:val="00EC56EF"/>
    <w:rsid w:val="00ED0C91"/>
    <w:rsid w:val="00ED19DB"/>
    <w:rsid w:val="00ED1BA6"/>
    <w:rsid w:val="00ED272C"/>
    <w:rsid w:val="00ED3A53"/>
    <w:rsid w:val="00ED4A73"/>
    <w:rsid w:val="00ED4DB0"/>
    <w:rsid w:val="00ED4FC6"/>
    <w:rsid w:val="00ED654E"/>
    <w:rsid w:val="00ED6F19"/>
    <w:rsid w:val="00ED7E01"/>
    <w:rsid w:val="00ED7F6F"/>
    <w:rsid w:val="00EE13CE"/>
    <w:rsid w:val="00EE2309"/>
    <w:rsid w:val="00EE2EEE"/>
    <w:rsid w:val="00EE306E"/>
    <w:rsid w:val="00EE39E5"/>
    <w:rsid w:val="00EE4429"/>
    <w:rsid w:val="00EE4F8E"/>
    <w:rsid w:val="00EE5920"/>
    <w:rsid w:val="00EE59EB"/>
    <w:rsid w:val="00EE65F4"/>
    <w:rsid w:val="00EE6F53"/>
    <w:rsid w:val="00EE76EF"/>
    <w:rsid w:val="00EE7CDA"/>
    <w:rsid w:val="00EF0B87"/>
    <w:rsid w:val="00EF11CB"/>
    <w:rsid w:val="00EF298A"/>
    <w:rsid w:val="00EF2C7B"/>
    <w:rsid w:val="00EF2DF1"/>
    <w:rsid w:val="00EF33FB"/>
    <w:rsid w:val="00EF37AB"/>
    <w:rsid w:val="00EF417F"/>
    <w:rsid w:val="00EF61B2"/>
    <w:rsid w:val="00EF788F"/>
    <w:rsid w:val="00F021B9"/>
    <w:rsid w:val="00F02372"/>
    <w:rsid w:val="00F0296F"/>
    <w:rsid w:val="00F03639"/>
    <w:rsid w:val="00F03CBC"/>
    <w:rsid w:val="00F10ED6"/>
    <w:rsid w:val="00F113E4"/>
    <w:rsid w:val="00F1280C"/>
    <w:rsid w:val="00F13411"/>
    <w:rsid w:val="00F13BD2"/>
    <w:rsid w:val="00F200E9"/>
    <w:rsid w:val="00F20188"/>
    <w:rsid w:val="00F210AD"/>
    <w:rsid w:val="00F21587"/>
    <w:rsid w:val="00F23C8E"/>
    <w:rsid w:val="00F24384"/>
    <w:rsid w:val="00F24B1D"/>
    <w:rsid w:val="00F25B94"/>
    <w:rsid w:val="00F26ABE"/>
    <w:rsid w:val="00F26B59"/>
    <w:rsid w:val="00F2712D"/>
    <w:rsid w:val="00F30100"/>
    <w:rsid w:val="00F34101"/>
    <w:rsid w:val="00F3429F"/>
    <w:rsid w:val="00F3460F"/>
    <w:rsid w:val="00F34C53"/>
    <w:rsid w:val="00F364F6"/>
    <w:rsid w:val="00F36F88"/>
    <w:rsid w:val="00F37CC1"/>
    <w:rsid w:val="00F37FC2"/>
    <w:rsid w:val="00F40149"/>
    <w:rsid w:val="00F4099E"/>
    <w:rsid w:val="00F4113E"/>
    <w:rsid w:val="00F417AF"/>
    <w:rsid w:val="00F42093"/>
    <w:rsid w:val="00F4299D"/>
    <w:rsid w:val="00F42B18"/>
    <w:rsid w:val="00F43CC9"/>
    <w:rsid w:val="00F44AC8"/>
    <w:rsid w:val="00F44DF0"/>
    <w:rsid w:val="00F45073"/>
    <w:rsid w:val="00F4529F"/>
    <w:rsid w:val="00F4530D"/>
    <w:rsid w:val="00F461E0"/>
    <w:rsid w:val="00F46B2D"/>
    <w:rsid w:val="00F47892"/>
    <w:rsid w:val="00F47E38"/>
    <w:rsid w:val="00F5070A"/>
    <w:rsid w:val="00F5167C"/>
    <w:rsid w:val="00F5242A"/>
    <w:rsid w:val="00F5357B"/>
    <w:rsid w:val="00F53DD6"/>
    <w:rsid w:val="00F5410E"/>
    <w:rsid w:val="00F568A0"/>
    <w:rsid w:val="00F61377"/>
    <w:rsid w:val="00F617FF"/>
    <w:rsid w:val="00F61FA3"/>
    <w:rsid w:val="00F622D5"/>
    <w:rsid w:val="00F62B61"/>
    <w:rsid w:val="00F62C7C"/>
    <w:rsid w:val="00F633E3"/>
    <w:rsid w:val="00F639FB"/>
    <w:rsid w:val="00F64C2A"/>
    <w:rsid w:val="00F64FC7"/>
    <w:rsid w:val="00F65843"/>
    <w:rsid w:val="00F70D98"/>
    <w:rsid w:val="00F70E69"/>
    <w:rsid w:val="00F71F0C"/>
    <w:rsid w:val="00F75FC6"/>
    <w:rsid w:val="00F766DE"/>
    <w:rsid w:val="00F77C07"/>
    <w:rsid w:val="00F77F8D"/>
    <w:rsid w:val="00F801A9"/>
    <w:rsid w:val="00F801CC"/>
    <w:rsid w:val="00F80A69"/>
    <w:rsid w:val="00F82CD2"/>
    <w:rsid w:val="00F82E7C"/>
    <w:rsid w:val="00F84604"/>
    <w:rsid w:val="00F848D0"/>
    <w:rsid w:val="00F86206"/>
    <w:rsid w:val="00F862B7"/>
    <w:rsid w:val="00F87258"/>
    <w:rsid w:val="00F90600"/>
    <w:rsid w:val="00F9206D"/>
    <w:rsid w:val="00F924D8"/>
    <w:rsid w:val="00F931FD"/>
    <w:rsid w:val="00F94EB3"/>
    <w:rsid w:val="00F96109"/>
    <w:rsid w:val="00F968B5"/>
    <w:rsid w:val="00F97555"/>
    <w:rsid w:val="00F975CE"/>
    <w:rsid w:val="00FA0CA7"/>
    <w:rsid w:val="00FA20FE"/>
    <w:rsid w:val="00FA22BB"/>
    <w:rsid w:val="00FA2B2A"/>
    <w:rsid w:val="00FA646C"/>
    <w:rsid w:val="00FB0318"/>
    <w:rsid w:val="00FB0E49"/>
    <w:rsid w:val="00FB0FC5"/>
    <w:rsid w:val="00FB1148"/>
    <w:rsid w:val="00FB1FC2"/>
    <w:rsid w:val="00FB29E2"/>
    <w:rsid w:val="00FB2BB1"/>
    <w:rsid w:val="00FB49F9"/>
    <w:rsid w:val="00FB5150"/>
    <w:rsid w:val="00FB576B"/>
    <w:rsid w:val="00FB5B20"/>
    <w:rsid w:val="00FB5B82"/>
    <w:rsid w:val="00FB79B3"/>
    <w:rsid w:val="00FC007F"/>
    <w:rsid w:val="00FC0F7D"/>
    <w:rsid w:val="00FC1966"/>
    <w:rsid w:val="00FC5733"/>
    <w:rsid w:val="00FC5A0F"/>
    <w:rsid w:val="00FC790C"/>
    <w:rsid w:val="00FC7CBD"/>
    <w:rsid w:val="00FD054C"/>
    <w:rsid w:val="00FD1425"/>
    <w:rsid w:val="00FD29C2"/>
    <w:rsid w:val="00FD2A24"/>
    <w:rsid w:val="00FD395E"/>
    <w:rsid w:val="00FD40C6"/>
    <w:rsid w:val="00FE021E"/>
    <w:rsid w:val="00FE0507"/>
    <w:rsid w:val="00FE3F30"/>
    <w:rsid w:val="00FE6BCF"/>
    <w:rsid w:val="00FE7256"/>
    <w:rsid w:val="00FF00E6"/>
    <w:rsid w:val="00FF05A1"/>
    <w:rsid w:val="00FF09B2"/>
    <w:rsid w:val="00FF1625"/>
    <w:rsid w:val="00FF1851"/>
    <w:rsid w:val="00FF2A8E"/>
    <w:rsid w:val="00FF48B0"/>
    <w:rsid w:val="00FF6323"/>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D3D37F0"/>
  <w15:docId w15:val="{E63977D2-19B0-4BE3-83BE-4DB8AD45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ind w:left="851"/>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4828CA"/>
    <w:rPr>
      <w:rFonts w:ascii="Verdana" w:hAnsi="Verdana"/>
      <w:spacing w:val="5"/>
      <w:sz w:val="18"/>
    </w:rPr>
  </w:style>
  <w:style w:type="table" w:customStyle="1" w:styleId="Nebest">
    <w:name w:val="Nebest"/>
    <w:basedOn w:val="Standaardtabel"/>
    <w:rsid w:val="00AD5BFD"/>
    <w:tblPr>
      <w:tblStyleRowBandSize w:val="1"/>
      <w:tblStyleColBandSize w:val="1"/>
      <w:tblCellSpacing w:w="-20" w:type="dxa"/>
      <w:tblBorders>
        <w:top w:val="single" w:sz="12" w:space="0" w:color="008000"/>
        <w:bottom w:val="single" w:sz="12" w:space="0" w:color="008000"/>
        <w:insideH w:val="dotted" w:sz="2" w:space="0" w:color="008000"/>
      </w:tblBorders>
    </w:tblPr>
    <w:trPr>
      <w:tblCellSpacing w:w="-20" w:type="dxa"/>
    </w:trPr>
    <w:tcPr>
      <w:shd w:val="clear" w:color="auto" w:fill="auto"/>
      <w:tcMar>
        <w:top w:w="0" w:type="dxa"/>
        <w:left w:w="108" w:type="dxa"/>
        <w:bottom w:w="0" w:type="dxa"/>
        <w:right w:w="108" w:type="dxa"/>
      </w:tcMar>
    </w:tcPr>
    <w:tblStylePr w:type="firstRow">
      <w:tblPr/>
      <w:tcPr>
        <w:tcBorders>
          <w:bottom w:val="single" w:sz="6" w:space="0" w:color="008000"/>
          <w:right w:val="nil"/>
          <w:insideH w:val="nil"/>
          <w:insideV w:val="nil"/>
        </w:tcBorders>
      </w:tcPr>
    </w:tblStylePr>
    <w:tblStylePr w:type="lastRow">
      <w:tblPr/>
      <w:tcPr>
        <w:tcBorders>
          <w:top w:val="single" w:sz="6" w:space="0" w:color="008000"/>
          <w:right w:val="nil"/>
          <w:insideH w:val="nil"/>
          <w:insideV w:val="nil"/>
        </w:tcBorders>
      </w:tcPr>
    </w:tblStylePr>
    <w:tblStylePr w:type="firstCol">
      <w:tblPr/>
      <w:tcPr>
        <w:tcBorders>
          <w:left w:val="nil"/>
          <w:right w:val="single" w:sz="6" w:space="0" w:color="008000"/>
        </w:tcBorders>
      </w:tcPr>
    </w:tblStylePr>
    <w:tblStylePr w:type="lastCol">
      <w:tblPr/>
      <w:tcPr>
        <w:tcBorders>
          <w:left w:val="single" w:sz="6" w:space="0" w:color="008000"/>
          <w:right w:val="nil"/>
        </w:tcBorders>
      </w:tcPr>
    </w:tblStylePr>
    <w:tblStylePr w:type="band1Vert">
      <w:tblPr/>
      <w:tcPr>
        <w:tcBorders>
          <w:left w:val="dotted" w:sz="6" w:space="0" w:color="008000"/>
        </w:tcBorders>
      </w:tcPr>
    </w:tblStylePr>
    <w:tblStylePr w:type="band2Vert">
      <w:tblPr/>
      <w:tcPr>
        <w:tcBorders>
          <w:left w:val="dotted" w:sz="6" w:space="0" w:color="008000"/>
        </w:tcBorders>
      </w:tcPr>
    </w:tblStylePr>
    <w:tblStylePr w:type="band2Horz">
      <w:tblPr/>
      <w:tcPr>
        <w:shd w:val="clear" w:color="auto" w:fill="EFFFEF"/>
      </w:tcPr>
    </w:tblStylePr>
  </w:style>
  <w:style w:type="character" w:styleId="Onopgelostemelding">
    <w:name w:val="Unresolved Mention"/>
    <w:basedOn w:val="Standaardalinea-lettertype"/>
    <w:uiPriority w:val="99"/>
    <w:semiHidden/>
    <w:unhideWhenUsed/>
    <w:rsid w:val="00A528D0"/>
    <w:rPr>
      <w:color w:val="605E5C"/>
      <w:shd w:val="clear" w:color="auto" w:fill="E1DFDD"/>
    </w:rPr>
  </w:style>
  <w:style w:type="numbering" w:styleId="111111">
    <w:name w:val="Outline List 2"/>
    <w:basedOn w:val="Geenlijst"/>
    <w:semiHidden/>
    <w:rsid w:val="00C33798"/>
    <w:pPr>
      <w:numPr>
        <w:numId w:val="35"/>
      </w:numPr>
    </w:pPr>
  </w:style>
  <w:style w:type="paragraph" w:styleId="Lijstnummering">
    <w:name w:val="List Number"/>
    <w:basedOn w:val="Standaard"/>
    <w:semiHidden/>
    <w:rsid w:val="00C33798"/>
    <w:pPr>
      <w:numPr>
        <w:numId w:val="34"/>
      </w:numPr>
      <w:tabs>
        <w:tab w:val="left" w:pos="1418"/>
        <w:tab w:val="left" w:pos="2835"/>
        <w:tab w:val="left" w:pos="4253"/>
        <w:tab w:val="left" w:pos="5670"/>
        <w:tab w:val="left" w:pos="7088"/>
      </w:tabs>
      <w:spacing w:line="284" w:lineRule="atLeast"/>
    </w:pPr>
    <w:rPr>
      <w:rFonts w:ascii="Arial" w:hAnsi="Arial"/>
      <w:spacing w:val="0"/>
      <w:sz w:val="19"/>
      <w:szCs w:val="19"/>
    </w:rPr>
  </w:style>
  <w:style w:type="paragraph" w:customStyle="1" w:styleId="BijlageKop">
    <w:name w:val="BijlageKop"/>
    <w:basedOn w:val="Kop5"/>
    <w:qFormat/>
    <w:rsid w:val="002079E2"/>
    <w:pPr>
      <w:keepNext/>
      <w:keepLines/>
      <w:tabs>
        <w:tab w:val="left" w:pos="3240"/>
      </w:tabs>
      <w:spacing w:line="264" w:lineRule="exact"/>
      <w:ind w:left="2127" w:hanging="2127"/>
    </w:pPr>
    <w:rPr>
      <w:rFonts w:eastAsia="MS PGothic"/>
      <w:caps/>
      <w:color w:val="6E6E6E"/>
      <w:spacing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servicedesk@TenderNe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tenderned.nl/voor-ondernemingen/ondersteuning"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klachtenmeldpunt@provincie-utrecht.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provincie-utrecht.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97DBC"/>
    <w:rsid w:val="00110C53"/>
    <w:rsid w:val="00174233"/>
    <w:rsid w:val="001B7BCF"/>
    <w:rsid w:val="00207F79"/>
    <w:rsid w:val="00223062"/>
    <w:rsid w:val="0027589F"/>
    <w:rsid w:val="002924FF"/>
    <w:rsid w:val="003576B3"/>
    <w:rsid w:val="003811AD"/>
    <w:rsid w:val="003E1D83"/>
    <w:rsid w:val="004D11F2"/>
    <w:rsid w:val="004F783F"/>
    <w:rsid w:val="005B1DFE"/>
    <w:rsid w:val="005F15BC"/>
    <w:rsid w:val="006D1CF6"/>
    <w:rsid w:val="008A3FA4"/>
    <w:rsid w:val="0091106C"/>
    <w:rsid w:val="009405BE"/>
    <w:rsid w:val="009E1748"/>
    <w:rsid w:val="00A0413A"/>
    <w:rsid w:val="00A27AFA"/>
    <w:rsid w:val="00AC578B"/>
    <w:rsid w:val="00BA42F6"/>
    <w:rsid w:val="00BC000B"/>
    <w:rsid w:val="00C07080"/>
    <w:rsid w:val="00C13BB3"/>
    <w:rsid w:val="00C651C3"/>
    <w:rsid w:val="00C76E8E"/>
    <w:rsid w:val="00DA08CE"/>
    <w:rsid w:val="00DD2269"/>
    <w:rsid w:val="00DF6519"/>
    <w:rsid w:val="00E34DB1"/>
    <w:rsid w:val="00E61C9B"/>
    <w:rsid w:val="00EB5C22"/>
    <w:rsid w:val="00F9351A"/>
    <w:rsid w:val="00FC48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D9AFEFC822EE46931A288A3641792F" ma:contentTypeVersion="11" ma:contentTypeDescription="Een nieuw document maken." ma:contentTypeScope="" ma:versionID="e7a72c26a9f8b2a553099c01b545381f">
  <xsd:schema xmlns:xsd="http://www.w3.org/2001/XMLSchema" xmlns:xs="http://www.w3.org/2001/XMLSchema" xmlns:p="http://schemas.microsoft.com/office/2006/metadata/properties" xmlns:ns3="b369df18-3a55-4241-8c80-38541cba9fc8" xmlns:ns4="a30c8e48-33c0-40fe-aaf3-f810ba5cf863" targetNamespace="http://schemas.microsoft.com/office/2006/metadata/properties" ma:root="true" ma:fieldsID="bddab00a94d3a47d84db2791f9c98abb" ns3:_="" ns4:_="">
    <xsd:import namespace="b369df18-3a55-4241-8c80-38541cba9fc8"/>
    <xsd:import namespace="a30c8e48-33c0-40fe-aaf3-f810ba5cf86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df18-3a55-4241-8c80-38541cba9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0c8e48-33c0-40fe-aaf3-f810ba5cf86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AFF76-9522-4458-B635-A51DD933B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df18-3a55-4241-8c80-38541cba9fc8"/>
    <ds:schemaRef ds:uri="a30c8e48-33c0-40fe-aaf3-f810ba5cf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D8FD7-8A29-433D-9506-5D01C4CBE7C2}">
  <ds:schemaRefs>
    <ds:schemaRef ds:uri="http://schemas.openxmlformats.org/officeDocument/2006/bibliography"/>
  </ds:schemaRefs>
</ds:datastoreItem>
</file>

<file path=customXml/itemProps3.xml><?xml version="1.0" encoding="utf-8"?>
<ds:datastoreItem xmlns:ds="http://schemas.openxmlformats.org/officeDocument/2006/customXml" ds:itemID="{5E2F710F-1519-44F3-8C33-3E4A55ADE5A2}">
  <ds:schemaRefs>
    <ds:schemaRef ds:uri="http://schemas.openxmlformats.org/officeDocument/2006/bibliography"/>
  </ds:schemaRefs>
</ds:datastoreItem>
</file>

<file path=customXml/itemProps4.xml><?xml version="1.0" encoding="utf-8"?>
<ds:datastoreItem xmlns:ds="http://schemas.openxmlformats.org/officeDocument/2006/customXml" ds:itemID="{5C6EDE8A-E1F2-437D-BE4F-BBB429B90A47}">
  <ds:schemaRefs>
    <ds:schemaRef ds:uri="http://schemas.microsoft.com/sharepoint/v3/contenttype/forms"/>
  </ds:schemaRefs>
</ds:datastoreItem>
</file>

<file path=customXml/itemProps5.xml><?xml version="1.0" encoding="utf-8"?>
<ds:datastoreItem xmlns:ds="http://schemas.openxmlformats.org/officeDocument/2006/customXml" ds:itemID="{6D994CD7-F971-437D-BB90-2F8822B5FB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129</TotalTime>
  <Pages>29</Pages>
  <Words>10375</Words>
  <Characters>66639</Characters>
  <Application>Microsoft Office Word</Application>
  <DocSecurity>0</DocSecurity>
  <Lines>555</Lines>
  <Paragraphs>153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76861</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Nap, Henk</cp:lastModifiedBy>
  <cp:revision>99</cp:revision>
  <cp:lastPrinted>2016-05-09T10:05:00Z</cp:lastPrinted>
  <dcterms:created xsi:type="dcterms:W3CDTF">2021-03-01T15:29:00Z</dcterms:created>
  <dcterms:modified xsi:type="dcterms:W3CDTF">2021-03-03T19:46:00Z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0x010100EBD9AFEFC822EE46931A288A3641792F</vt:lpwstr>
  </property>
  <property fmtid="{D5CDD505-2E9C-101B-9397-08002B2CF9AE}" pid="18" name="_AdHocReviewCycleID">
    <vt:i4>-524659675</vt:i4>
  </property>
  <property fmtid="{D5CDD505-2E9C-101B-9397-08002B2CF9AE}" pid="19" name="_EmailSubject">
    <vt:lpwstr>37697 - selectieleidraad</vt:lpwstr>
  </property>
  <property fmtid="{D5CDD505-2E9C-101B-9397-08002B2CF9AE}" pid="20" name="_AuthorEmail">
    <vt:lpwstr>wvdsluys@provincie-utrecht.nl</vt:lpwstr>
  </property>
  <property fmtid="{D5CDD505-2E9C-101B-9397-08002B2CF9AE}" pid="21" name="_AuthorEmailDisplayName">
    <vt:lpwstr>Sluys, Wim van der</vt:lpwstr>
  </property>
  <property fmtid="{D5CDD505-2E9C-101B-9397-08002B2CF9AE}" pid="22" name="_PreviousAdHocReviewCycleID">
    <vt:i4>1489090607</vt:i4>
  </property>
  <property fmtid="{D5CDD505-2E9C-101B-9397-08002B2CF9AE}" pid="23" name="_ReviewingToolsShownOnce">
    <vt:lpwstr/>
  </property>
</Properties>
</file>