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FEA8E" w14:textId="26EB78BB" w:rsidR="00CA7F0A" w:rsidRDefault="00CA7F0A" w:rsidP="004B79BD">
      <w:pPr>
        <w:rPr>
          <w:rFonts w:ascii="Tahoma" w:hAnsi="Tahoma" w:cs="Tahoma"/>
          <w:b/>
          <w:sz w:val="20"/>
          <w:szCs w:val="20"/>
          <w:u w:val="single"/>
        </w:rPr>
      </w:pPr>
      <w:r w:rsidRPr="00602CB6">
        <w:rPr>
          <w:rFonts w:ascii="Avenir LT Std 35 Light" w:eastAsia="Avenir LT Std 35 Light" w:hAnsi="Avenir LT Std 35 Light" w:cs="Avenir LT Std 35 Light"/>
          <w:noProof/>
          <w:sz w:val="18"/>
          <w:szCs w:val="22"/>
        </w:rPr>
        <w:drawing>
          <wp:inline distT="0" distB="0" distL="0" distR="0" wp14:anchorId="328361BF" wp14:editId="7C4F5A9F">
            <wp:extent cx="5760720" cy="674464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6744645"/>
                    </a:xfrm>
                    <a:prstGeom prst="rect">
                      <a:avLst/>
                    </a:prstGeom>
                    <a:noFill/>
                  </pic:spPr>
                </pic:pic>
              </a:graphicData>
            </a:graphic>
          </wp:inline>
        </w:drawing>
      </w:r>
    </w:p>
    <w:p w14:paraId="50C54F19" w14:textId="77777777" w:rsidR="00CA7F0A" w:rsidRDefault="00CA7F0A" w:rsidP="004B79BD">
      <w:pPr>
        <w:rPr>
          <w:rFonts w:ascii="Tahoma" w:hAnsi="Tahoma" w:cs="Tahoma"/>
          <w:b/>
          <w:sz w:val="20"/>
          <w:szCs w:val="20"/>
          <w:u w:val="single"/>
        </w:rPr>
      </w:pPr>
    </w:p>
    <w:p w14:paraId="6EC05D00" w14:textId="77777777" w:rsidR="00CA7F0A" w:rsidRDefault="00CA7F0A" w:rsidP="004B79BD">
      <w:pPr>
        <w:rPr>
          <w:rFonts w:ascii="Tahoma" w:hAnsi="Tahoma" w:cs="Tahoma"/>
          <w:b/>
          <w:sz w:val="20"/>
          <w:szCs w:val="20"/>
          <w:u w:val="single"/>
        </w:rPr>
      </w:pPr>
    </w:p>
    <w:p w14:paraId="382C70E6" w14:textId="77777777" w:rsidR="00CA7F0A" w:rsidRDefault="00CA7F0A" w:rsidP="004B79BD">
      <w:pPr>
        <w:rPr>
          <w:rFonts w:ascii="Tahoma" w:hAnsi="Tahoma" w:cs="Tahoma"/>
          <w:b/>
          <w:sz w:val="20"/>
          <w:szCs w:val="20"/>
          <w:u w:val="single"/>
        </w:rPr>
      </w:pPr>
    </w:p>
    <w:p w14:paraId="7A033B94" w14:textId="77777777" w:rsidR="00CA7F0A" w:rsidRDefault="00CA7F0A" w:rsidP="004B79BD">
      <w:pPr>
        <w:rPr>
          <w:rFonts w:ascii="Tahoma" w:hAnsi="Tahoma" w:cs="Tahoma"/>
          <w:b/>
          <w:sz w:val="20"/>
          <w:szCs w:val="20"/>
          <w:u w:val="single"/>
        </w:rPr>
      </w:pPr>
    </w:p>
    <w:p w14:paraId="60BA6AB4" w14:textId="77777777" w:rsidR="00CA7F0A" w:rsidRDefault="00CA7F0A" w:rsidP="004B79BD">
      <w:pPr>
        <w:rPr>
          <w:rFonts w:ascii="Tahoma" w:hAnsi="Tahoma" w:cs="Tahoma"/>
          <w:b/>
          <w:sz w:val="20"/>
          <w:szCs w:val="20"/>
          <w:u w:val="single"/>
        </w:rPr>
      </w:pPr>
    </w:p>
    <w:p w14:paraId="0BEB99AF" w14:textId="77777777" w:rsidR="00CA7F0A" w:rsidRDefault="00CA7F0A" w:rsidP="004B79BD">
      <w:pPr>
        <w:rPr>
          <w:rFonts w:ascii="Tahoma" w:hAnsi="Tahoma" w:cs="Tahoma"/>
          <w:b/>
          <w:sz w:val="20"/>
          <w:szCs w:val="20"/>
          <w:u w:val="single"/>
        </w:rPr>
      </w:pPr>
    </w:p>
    <w:p w14:paraId="344DC781" w14:textId="77777777" w:rsidR="00CA7F0A" w:rsidRDefault="00CA7F0A" w:rsidP="004B79BD">
      <w:pPr>
        <w:rPr>
          <w:rFonts w:ascii="Tahoma" w:hAnsi="Tahoma" w:cs="Tahoma"/>
          <w:b/>
          <w:sz w:val="20"/>
          <w:szCs w:val="20"/>
          <w:u w:val="single"/>
        </w:rPr>
      </w:pPr>
    </w:p>
    <w:p w14:paraId="44174CE4" w14:textId="77777777" w:rsidR="00CA7F0A" w:rsidRDefault="00CA7F0A" w:rsidP="004B79BD">
      <w:pPr>
        <w:rPr>
          <w:rFonts w:ascii="Tahoma" w:hAnsi="Tahoma" w:cs="Tahoma"/>
          <w:b/>
          <w:sz w:val="20"/>
          <w:szCs w:val="20"/>
          <w:u w:val="single"/>
        </w:rPr>
      </w:pPr>
    </w:p>
    <w:p w14:paraId="51034B45" w14:textId="77777777" w:rsidR="00CA7F0A" w:rsidRDefault="00CA7F0A" w:rsidP="004B79BD">
      <w:pPr>
        <w:rPr>
          <w:rFonts w:ascii="Tahoma" w:hAnsi="Tahoma" w:cs="Tahoma"/>
          <w:b/>
          <w:sz w:val="20"/>
          <w:szCs w:val="20"/>
          <w:u w:val="single"/>
        </w:rPr>
      </w:pPr>
    </w:p>
    <w:p w14:paraId="638E3EFE" w14:textId="77777777" w:rsidR="00CA7F0A" w:rsidRDefault="00CA7F0A" w:rsidP="004B79BD">
      <w:pPr>
        <w:rPr>
          <w:rFonts w:ascii="Tahoma" w:hAnsi="Tahoma" w:cs="Tahoma"/>
          <w:b/>
          <w:sz w:val="20"/>
          <w:szCs w:val="20"/>
          <w:u w:val="single"/>
        </w:rPr>
      </w:pPr>
    </w:p>
    <w:p w14:paraId="7FDFCABE" w14:textId="77777777" w:rsidR="00CA7F0A" w:rsidRDefault="00CA7F0A" w:rsidP="004B79BD">
      <w:pPr>
        <w:rPr>
          <w:rFonts w:ascii="Tahoma" w:hAnsi="Tahoma" w:cs="Tahoma"/>
          <w:b/>
          <w:sz w:val="20"/>
          <w:szCs w:val="20"/>
          <w:u w:val="single"/>
        </w:rPr>
      </w:pPr>
    </w:p>
    <w:p w14:paraId="73730E94" w14:textId="77777777" w:rsidR="00CA7F0A" w:rsidRDefault="00CA7F0A" w:rsidP="004B79BD">
      <w:pPr>
        <w:rPr>
          <w:rFonts w:ascii="Tahoma" w:hAnsi="Tahoma" w:cs="Tahoma"/>
          <w:b/>
          <w:sz w:val="20"/>
          <w:szCs w:val="20"/>
          <w:u w:val="single"/>
        </w:rPr>
      </w:pPr>
    </w:p>
    <w:p w14:paraId="37FFF6AB" w14:textId="77777777" w:rsidR="00CA7F0A" w:rsidRDefault="00CA7F0A" w:rsidP="004B79BD">
      <w:pPr>
        <w:rPr>
          <w:rFonts w:ascii="Tahoma" w:hAnsi="Tahoma" w:cs="Tahoma"/>
          <w:b/>
          <w:sz w:val="20"/>
          <w:szCs w:val="20"/>
          <w:u w:val="single"/>
        </w:rPr>
      </w:pPr>
    </w:p>
    <w:p w14:paraId="25A70D59" w14:textId="77777777" w:rsidR="00CA7F0A" w:rsidRDefault="00CA7F0A" w:rsidP="004B79BD">
      <w:pPr>
        <w:rPr>
          <w:rFonts w:ascii="Tahoma" w:hAnsi="Tahoma" w:cs="Tahoma"/>
          <w:b/>
          <w:sz w:val="20"/>
          <w:szCs w:val="20"/>
          <w:u w:val="single"/>
        </w:rPr>
      </w:pPr>
    </w:p>
    <w:p w14:paraId="4EBE1D07" w14:textId="71A6C381" w:rsidR="004B79BD" w:rsidRPr="0018393F" w:rsidRDefault="004B79BD" w:rsidP="004B79BD">
      <w:pPr>
        <w:rPr>
          <w:rFonts w:ascii="Tahoma" w:hAnsi="Tahoma" w:cs="Tahoma"/>
          <w:b/>
          <w:sz w:val="20"/>
          <w:szCs w:val="20"/>
          <w:u w:val="single"/>
        </w:rPr>
      </w:pPr>
      <w:r w:rsidRPr="0018393F">
        <w:rPr>
          <w:rFonts w:ascii="Tahoma" w:hAnsi="Tahoma" w:cs="Tahoma"/>
          <w:b/>
          <w:sz w:val="20"/>
          <w:szCs w:val="20"/>
          <w:u w:val="single"/>
        </w:rPr>
        <w:lastRenderedPageBreak/>
        <w:t>Functies BCO</w:t>
      </w:r>
    </w:p>
    <w:p w14:paraId="6E6C706E" w14:textId="77777777" w:rsidR="004B79BD" w:rsidRPr="0018393F" w:rsidRDefault="004B79BD" w:rsidP="004B79BD">
      <w:pPr>
        <w:rPr>
          <w:rFonts w:ascii="Tahoma" w:hAnsi="Tahoma" w:cs="Tahoma"/>
          <w:sz w:val="20"/>
          <w:szCs w:val="20"/>
        </w:rPr>
      </w:pPr>
    </w:p>
    <w:p w14:paraId="51222977" w14:textId="77777777" w:rsidR="004B79BD" w:rsidRPr="0018393F" w:rsidRDefault="004B79BD" w:rsidP="004B79BD">
      <w:pPr>
        <w:rPr>
          <w:rFonts w:ascii="Tahoma" w:hAnsi="Tahoma" w:cs="Tahoma"/>
          <w:color w:val="000000" w:themeColor="text1"/>
          <w:sz w:val="20"/>
          <w:szCs w:val="20"/>
        </w:rPr>
      </w:pPr>
      <w:r w:rsidRPr="0018393F">
        <w:rPr>
          <w:rFonts w:ascii="Tahoma" w:hAnsi="Tahoma" w:cs="Tahoma"/>
          <w:b/>
          <w:color w:val="000000" w:themeColor="text1"/>
          <w:sz w:val="20"/>
          <w:szCs w:val="20"/>
        </w:rPr>
        <w:t>Basisarts BCO</w:t>
      </w:r>
      <w:r w:rsidR="003E554C" w:rsidRPr="0018393F">
        <w:rPr>
          <w:rFonts w:ascii="Tahoma" w:hAnsi="Tahoma" w:cs="Tahoma"/>
          <w:b/>
          <w:color w:val="000000" w:themeColor="text1"/>
          <w:sz w:val="20"/>
          <w:szCs w:val="20"/>
        </w:rPr>
        <w:t xml:space="preserve"> (</w:t>
      </w:r>
      <w:r w:rsidR="003E554C" w:rsidRPr="0018393F">
        <w:rPr>
          <w:rFonts w:ascii="Tahoma" w:hAnsi="Tahoma" w:cs="Tahoma"/>
          <w:color w:val="000000" w:themeColor="text1"/>
          <w:sz w:val="20"/>
          <w:szCs w:val="20"/>
        </w:rPr>
        <w:t>arts BCO/</w:t>
      </w:r>
      <w:proofErr w:type="spellStart"/>
      <w:r w:rsidR="003E554C" w:rsidRPr="0018393F">
        <w:rPr>
          <w:rFonts w:ascii="Tahoma" w:hAnsi="Tahoma" w:cs="Tahoma"/>
          <w:color w:val="000000" w:themeColor="text1"/>
          <w:sz w:val="20"/>
          <w:szCs w:val="20"/>
        </w:rPr>
        <w:t>vacc</w:t>
      </w:r>
      <w:proofErr w:type="spellEnd"/>
      <w:r w:rsidR="003E554C" w:rsidRPr="0018393F">
        <w:rPr>
          <w:rFonts w:ascii="Tahoma" w:hAnsi="Tahoma" w:cs="Tahoma"/>
          <w:color w:val="000000" w:themeColor="text1"/>
          <w:sz w:val="20"/>
          <w:szCs w:val="20"/>
        </w:rPr>
        <w:t>. (</w:t>
      </w:r>
      <w:proofErr w:type="gramStart"/>
      <w:r w:rsidR="003E554C" w:rsidRPr="0018393F">
        <w:rPr>
          <w:rFonts w:ascii="Tahoma" w:hAnsi="Tahoma" w:cs="Tahoma"/>
          <w:color w:val="000000" w:themeColor="text1"/>
          <w:sz w:val="20"/>
          <w:szCs w:val="20"/>
        </w:rPr>
        <w:t>geen</w:t>
      </w:r>
      <w:proofErr w:type="gramEnd"/>
      <w:r w:rsidR="003E554C" w:rsidRPr="0018393F">
        <w:rPr>
          <w:rFonts w:ascii="Tahoma" w:hAnsi="Tahoma" w:cs="Tahoma"/>
          <w:color w:val="000000" w:themeColor="text1"/>
          <w:sz w:val="20"/>
          <w:szCs w:val="20"/>
        </w:rPr>
        <w:t xml:space="preserve"> specialisatie))</w:t>
      </w:r>
    </w:p>
    <w:p w14:paraId="269D9DAA" w14:textId="77777777" w:rsidR="004523AC" w:rsidRPr="0018393F" w:rsidRDefault="004523AC" w:rsidP="004B79BD">
      <w:pPr>
        <w:rPr>
          <w:rFonts w:ascii="Tahoma" w:hAnsi="Tahoma" w:cs="Tahoma"/>
          <w:b/>
          <w:color w:val="000000" w:themeColor="text1"/>
          <w:sz w:val="20"/>
          <w:szCs w:val="20"/>
        </w:rPr>
      </w:pPr>
    </w:p>
    <w:p w14:paraId="07B637A9" w14:textId="77777777" w:rsidR="004B79BD" w:rsidRPr="0018393F" w:rsidRDefault="004B79BD" w:rsidP="003E554C">
      <w:pPr>
        <w:pStyle w:val="Lijstalinea"/>
        <w:numPr>
          <w:ilvl w:val="0"/>
          <w:numId w:val="33"/>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De basisarts BCO stemt met de verpleegkundige M&amp;G af wie dag coördinator is en wie het aanspreekpunt is voor vragen van BCO en bespreekt de dagindeling en taakverdeling af van de BCO-medewerkers. De dag coördinator is verantwoordelijk voor de praktische uitvoering hiervan. </w:t>
      </w:r>
    </w:p>
    <w:p w14:paraId="74820B02" w14:textId="77777777" w:rsidR="004B79BD" w:rsidRPr="0018393F" w:rsidRDefault="004B79BD" w:rsidP="003E554C">
      <w:pPr>
        <w:pStyle w:val="Lijstalinea"/>
        <w:numPr>
          <w:ilvl w:val="0"/>
          <w:numId w:val="33"/>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Organiseert de dagelijks casuïstiek bespreking en zit dit voor.</w:t>
      </w:r>
    </w:p>
    <w:p w14:paraId="3BED49E8" w14:textId="4DFA3E37" w:rsidR="004B79BD" w:rsidRPr="0018393F" w:rsidRDefault="004B79BD" w:rsidP="004B79BD">
      <w:pPr>
        <w:pStyle w:val="Lijstalinea"/>
        <w:numPr>
          <w:ilvl w:val="0"/>
          <w:numId w:val="23"/>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De BCO-arts voert checkmoment uit van het BCO nadat de </w:t>
      </w:r>
      <w:r w:rsidR="003E554C" w:rsidRPr="0018393F">
        <w:rPr>
          <w:rFonts w:ascii="Tahoma" w:eastAsia="Lucida Sans Unicode" w:hAnsi="Tahoma" w:cs="Tahoma"/>
          <w:color w:val="000000" w:themeColor="text1"/>
          <w:sz w:val="20"/>
          <w:szCs w:val="20"/>
        </w:rPr>
        <w:t>BCO-medewerker</w:t>
      </w:r>
      <w:r w:rsidRPr="0018393F">
        <w:rPr>
          <w:rFonts w:ascii="Tahoma" w:eastAsia="Lucida Sans Unicode" w:hAnsi="Tahoma" w:cs="Tahoma"/>
          <w:color w:val="000000" w:themeColor="text1"/>
          <w:sz w:val="20"/>
          <w:szCs w:val="20"/>
        </w:rPr>
        <w:t xml:space="preserve"> klaar is met de case en stuurt deze case door middel van een post in HPZone. Hierbij wordt ten minste gecontroleerd op:</w:t>
      </w:r>
    </w:p>
    <w:p w14:paraId="19391EA1" w14:textId="77777777" w:rsidR="004B79BD" w:rsidRPr="0018393F" w:rsidRDefault="004B79BD" w:rsidP="004B79BD">
      <w:pPr>
        <w:pStyle w:val="Lijstalinea"/>
        <w:numPr>
          <w:ilvl w:val="0"/>
          <w:numId w:val="24"/>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Is de inventarisatie volledig en doortastend uitgevoerd?</w:t>
      </w:r>
    </w:p>
    <w:p w14:paraId="3F58B5B2" w14:textId="4CBF0B2A" w:rsidR="004B79BD" w:rsidRPr="0018393F" w:rsidRDefault="004B79BD" w:rsidP="004B79BD">
      <w:pPr>
        <w:pStyle w:val="Lijstalinea"/>
        <w:numPr>
          <w:ilvl w:val="0"/>
          <w:numId w:val="24"/>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Is de samenvatting in </w:t>
      </w:r>
      <w:r w:rsidR="00F701FC" w:rsidRPr="0018393F">
        <w:rPr>
          <w:rFonts w:ascii="Tahoma" w:eastAsia="Lucida Sans Unicode" w:hAnsi="Tahoma" w:cs="Tahoma"/>
          <w:color w:val="000000" w:themeColor="text1"/>
          <w:sz w:val="20"/>
          <w:szCs w:val="20"/>
        </w:rPr>
        <w:t>HP-zone</w:t>
      </w:r>
      <w:r w:rsidRPr="0018393F">
        <w:rPr>
          <w:rFonts w:ascii="Tahoma" w:eastAsia="Lucida Sans Unicode" w:hAnsi="Tahoma" w:cs="Tahoma"/>
          <w:color w:val="000000" w:themeColor="text1"/>
          <w:sz w:val="20"/>
          <w:szCs w:val="20"/>
        </w:rPr>
        <w:t xml:space="preserve"> compleet en juist ingevoerd? </w:t>
      </w:r>
    </w:p>
    <w:p w14:paraId="493F31C6" w14:textId="77777777" w:rsidR="004B79BD" w:rsidRPr="0018393F" w:rsidRDefault="004B79BD" w:rsidP="004B79BD">
      <w:pPr>
        <w:pStyle w:val="Lijstalinea"/>
        <w:numPr>
          <w:ilvl w:val="0"/>
          <w:numId w:val="24"/>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Zijn er afspraken gemaakt over openstaande acties in de inventarisatiefase?</w:t>
      </w:r>
    </w:p>
    <w:p w14:paraId="1865570B" w14:textId="14319CEC" w:rsidR="004B79BD" w:rsidRPr="0018393F" w:rsidRDefault="004B79BD" w:rsidP="004B79BD">
      <w:pPr>
        <w:pStyle w:val="Lijstalinea"/>
        <w:numPr>
          <w:ilvl w:val="0"/>
          <w:numId w:val="23"/>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De basisarts sluit de case na akkoord van de check. (</w:t>
      </w:r>
      <w:proofErr w:type="gramStart"/>
      <w:r w:rsidRPr="0018393F">
        <w:rPr>
          <w:rFonts w:ascii="Tahoma" w:eastAsia="Lucida Sans Unicode" w:hAnsi="Tahoma" w:cs="Tahoma"/>
          <w:color w:val="000000" w:themeColor="text1"/>
          <w:sz w:val="20"/>
          <w:szCs w:val="20"/>
        </w:rPr>
        <w:t>dit</w:t>
      </w:r>
      <w:proofErr w:type="gramEnd"/>
      <w:r w:rsidRPr="0018393F">
        <w:rPr>
          <w:rFonts w:ascii="Tahoma" w:eastAsia="Lucida Sans Unicode" w:hAnsi="Tahoma" w:cs="Tahoma"/>
          <w:color w:val="000000" w:themeColor="text1"/>
          <w:sz w:val="20"/>
          <w:szCs w:val="20"/>
        </w:rPr>
        <w:t xml:space="preserve"> is altijd terug te vinden in HPZone)</w:t>
      </w:r>
    </w:p>
    <w:p w14:paraId="02C8F9DF" w14:textId="77777777" w:rsidR="004B79BD" w:rsidRPr="0018393F" w:rsidRDefault="004B79BD" w:rsidP="004B79BD">
      <w:pPr>
        <w:pStyle w:val="Lijstalinea"/>
        <w:numPr>
          <w:ilvl w:val="0"/>
          <w:numId w:val="23"/>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De basisarts BCO voert checkmoment 2 uit van het BCO door de BCO-medewerker na monitoring call van 7 dagen en sluit de case na afloop. Hierbij wordt ten minste gecontroleerd op: </w:t>
      </w:r>
    </w:p>
    <w:p w14:paraId="73268E51" w14:textId="77777777" w:rsidR="004B79BD" w:rsidRPr="0018393F" w:rsidRDefault="004B79BD" w:rsidP="004B79BD">
      <w:pPr>
        <w:pStyle w:val="Lijstalinea"/>
        <w:numPr>
          <w:ilvl w:val="0"/>
          <w:numId w:val="21"/>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Is de uitvoering van het BCO volledig en doortastend gedaan?</w:t>
      </w:r>
    </w:p>
    <w:p w14:paraId="292E9D02" w14:textId="4E5DD483" w:rsidR="004B79BD" w:rsidRPr="0018393F" w:rsidRDefault="004B79BD" w:rsidP="004B79BD">
      <w:pPr>
        <w:pStyle w:val="Lijstalinea"/>
        <w:numPr>
          <w:ilvl w:val="0"/>
          <w:numId w:val="21"/>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Is de samenvatting in HPzone compleet en juist ingevoerd? </w:t>
      </w:r>
    </w:p>
    <w:p w14:paraId="7C4A2F90" w14:textId="77777777" w:rsidR="004B79BD" w:rsidRPr="0018393F" w:rsidRDefault="004B79BD" w:rsidP="004B79BD">
      <w:pPr>
        <w:pStyle w:val="Lijstalinea"/>
        <w:numPr>
          <w:ilvl w:val="0"/>
          <w:numId w:val="21"/>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Zijn de openstaande acties uit de inventarisatiefase afgerond?</w:t>
      </w:r>
    </w:p>
    <w:p w14:paraId="450F9F59" w14:textId="77777777" w:rsidR="004B79BD" w:rsidRPr="0018393F" w:rsidRDefault="004B79BD" w:rsidP="003E554C">
      <w:pPr>
        <w:pStyle w:val="Lijstalinea"/>
        <w:numPr>
          <w:ilvl w:val="0"/>
          <w:numId w:val="34"/>
        </w:numPr>
        <w:ind w:left="709" w:hanging="283"/>
        <w:rPr>
          <w:rStyle w:val="Hyperlink"/>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De basisarts BCO maakt gebruik van de checklist en werkinstructie op de Y schijf. </w:t>
      </w:r>
    </w:p>
    <w:p w14:paraId="0360F2E0" w14:textId="77777777" w:rsidR="004B79BD" w:rsidRPr="0018393F" w:rsidRDefault="004B79BD" w:rsidP="004B79BD">
      <w:pPr>
        <w:pStyle w:val="Lijstalinea"/>
        <w:numPr>
          <w:ilvl w:val="0"/>
          <w:numId w:val="22"/>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Indien nodig overlegt de BCO-arts voor sluiten met de senior basisarts </w:t>
      </w:r>
      <w:proofErr w:type="gramStart"/>
      <w:r w:rsidRPr="0018393F">
        <w:rPr>
          <w:rFonts w:ascii="Tahoma" w:eastAsia="Lucida Sans Unicode" w:hAnsi="Tahoma" w:cs="Tahoma"/>
          <w:color w:val="000000" w:themeColor="text1"/>
          <w:sz w:val="20"/>
          <w:szCs w:val="20"/>
        </w:rPr>
        <w:t>BCO /</w:t>
      </w:r>
      <w:proofErr w:type="gramEnd"/>
      <w:r w:rsidRPr="0018393F">
        <w:rPr>
          <w:rFonts w:ascii="Tahoma" w:eastAsia="Lucida Sans Unicode" w:hAnsi="Tahoma" w:cs="Tahoma"/>
          <w:color w:val="000000" w:themeColor="text1"/>
          <w:sz w:val="20"/>
          <w:szCs w:val="20"/>
        </w:rPr>
        <w:t xml:space="preserve"> arts M&amp;G IZB en vermeldt dit in een event. </w:t>
      </w:r>
    </w:p>
    <w:p w14:paraId="3952312D" w14:textId="00AE8A13" w:rsidR="004B79BD" w:rsidRPr="0018393F" w:rsidRDefault="004B79BD" w:rsidP="004B79BD">
      <w:pPr>
        <w:pStyle w:val="Lijstalinea"/>
        <w:numPr>
          <w:ilvl w:val="0"/>
          <w:numId w:val="22"/>
        </w:numPr>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De basisarts BCO maakt een event in HPzone waarin hij/zij akkoord geeft voor sluiten en met welke senior basisarts BCO/ arts M&amp;G </w:t>
      </w:r>
      <w:proofErr w:type="spellStart"/>
      <w:r w:rsidRPr="0018393F">
        <w:rPr>
          <w:rFonts w:ascii="Tahoma" w:eastAsia="Lucida Sans Unicode" w:hAnsi="Tahoma" w:cs="Tahoma"/>
          <w:color w:val="000000" w:themeColor="text1"/>
          <w:sz w:val="20"/>
          <w:szCs w:val="20"/>
        </w:rPr>
        <w:t>IZBs</w:t>
      </w:r>
      <w:proofErr w:type="spellEnd"/>
      <w:r w:rsidRPr="0018393F">
        <w:rPr>
          <w:rFonts w:ascii="Tahoma" w:eastAsia="Lucida Sans Unicode" w:hAnsi="Tahoma" w:cs="Tahoma"/>
          <w:color w:val="000000" w:themeColor="text1"/>
          <w:sz w:val="20"/>
          <w:szCs w:val="20"/>
        </w:rPr>
        <w:t xml:space="preserve"> dit eventueel is overlegd.</w:t>
      </w:r>
    </w:p>
    <w:p w14:paraId="21354EDC" w14:textId="77777777" w:rsidR="004B79BD" w:rsidRPr="0018393F" w:rsidRDefault="004B79BD" w:rsidP="003E554C">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De basisarts BCO is met de verpleegkundige M&amp;G verantwoordelijk voor de inhoudelijke begeleiding van het belteam dat inkomende vragen en testverzoeken afhandelt. Stemt dit begin van de dag af met elkaar.</w:t>
      </w:r>
    </w:p>
    <w:p w14:paraId="151F1AA7" w14:textId="77777777" w:rsidR="004B79BD" w:rsidRPr="0018393F" w:rsidRDefault="004B79BD" w:rsidP="003E554C">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De (senior) basisarts BCO  maakt aan het eind van de dag een overdracht van de lopende casuïstiek waarbij bijzonderheden (te verwachten) zijn. Deze overdracht gaat naar de BCO-artsen om de volgende dag mee verder te gaan. De arts M&amp;G IZB, coördinator BCO en verpleegkundige M&amp;G ontvangen een kopie ter informatie.</w:t>
      </w:r>
    </w:p>
    <w:p w14:paraId="654E2C24" w14:textId="77777777" w:rsidR="004B79BD" w:rsidRPr="0018393F" w:rsidRDefault="004B79BD" w:rsidP="003E554C">
      <w:pPr>
        <w:pStyle w:val="Lijstalinea"/>
        <w:numPr>
          <w:ilvl w:val="0"/>
          <w:numId w:val="35"/>
        </w:numPr>
        <w:ind w:left="709"/>
        <w:rPr>
          <w:rFonts w:ascii="Tahoma" w:hAnsi="Tahoma" w:cs="Tahoma"/>
          <w:color w:val="000000" w:themeColor="text1"/>
          <w:sz w:val="20"/>
          <w:szCs w:val="20"/>
        </w:rPr>
      </w:pPr>
      <w:r w:rsidRPr="0018393F">
        <w:rPr>
          <w:rFonts w:ascii="Tahoma" w:eastAsia="Lucida Sans Unicode" w:hAnsi="Tahoma" w:cs="Tahoma"/>
          <w:color w:val="000000" w:themeColor="text1"/>
          <w:sz w:val="20"/>
          <w:szCs w:val="20"/>
        </w:rPr>
        <w:t>D</w:t>
      </w:r>
      <w:r w:rsidRPr="0018393F">
        <w:rPr>
          <w:rFonts w:ascii="Tahoma" w:hAnsi="Tahoma" w:cs="Tahoma"/>
          <w:color w:val="000000" w:themeColor="text1"/>
          <w:sz w:val="20"/>
          <w:szCs w:val="20"/>
        </w:rPr>
        <w:t>e basisarts BCO neemt, na afstemming met de arts M&amp;G IZB, contact op met de LCI bij vragen over casuïstiek, binnenkomende vragen, onduidelijkheden in de richtlijnen, etc</w:t>
      </w:r>
      <w:r w:rsidR="003E554C" w:rsidRPr="0018393F">
        <w:rPr>
          <w:rFonts w:ascii="Tahoma" w:hAnsi="Tahoma" w:cs="Tahoma"/>
          <w:color w:val="000000" w:themeColor="text1"/>
          <w:sz w:val="20"/>
          <w:szCs w:val="20"/>
        </w:rPr>
        <w:t>.</w:t>
      </w:r>
    </w:p>
    <w:p w14:paraId="0300591E" w14:textId="77777777" w:rsidR="004523AC" w:rsidRPr="0018393F" w:rsidRDefault="004523AC" w:rsidP="004523AC">
      <w:pPr>
        <w:rPr>
          <w:rFonts w:ascii="Tahoma" w:hAnsi="Tahoma" w:cs="Tahoma"/>
          <w:color w:val="000000" w:themeColor="text1"/>
          <w:sz w:val="20"/>
          <w:szCs w:val="20"/>
        </w:rPr>
      </w:pPr>
    </w:p>
    <w:p w14:paraId="01B00054" w14:textId="7777562B" w:rsidR="004368A5" w:rsidRPr="0018393F" w:rsidRDefault="004523AC" w:rsidP="004523AC">
      <w:pPr>
        <w:rPr>
          <w:rFonts w:ascii="Tahoma" w:hAnsi="Tahoma" w:cs="Tahoma"/>
          <w:b/>
          <w:color w:val="000000" w:themeColor="text1"/>
          <w:sz w:val="20"/>
          <w:szCs w:val="20"/>
        </w:rPr>
      </w:pPr>
      <w:r w:rsidRPr="0018393F">
        <w:rPr>
          <w:rFonts w:ascii="Tahoma" w:hAnsi="Tahoma" w:cs="Tahoma"/>
          <w:b/>
          <w:color w:val="000000" w:themeColor="text1"/>
          <w:sz w:val="20"/>
          <w:szCs w:val="20"/>
        </w:rPr>
        <w:t>Functie-eisen:</w:t>
      </w:r>
    </w:p>
    <w:p w14:paraId="580952E8" w14:textId="77777777" w:rsidR="004368A5" w:rsidRPr="0018393F" w:rsidRDefault="004368A5" w:rsidP="004368A5">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De kandidaat is </w:t>
      </w:r>
      <w:r w:rsidR="004523AC" w:rsidRPr="0018393F">
        <w:rPr>
          <w:rFonts w:ascii="Tahoma" w:eastAsia="Lucida Sans Unicode" w:hAnsi="Tahoma" w:cs="Tahoma"/>
          <w:color w:val="000000" w:themeColor="text1"/>
          <w:sz w:val="20"/>
          <w:szCs w:val="20"/>
        </w:rPr>
        <w:t xml:space="preserve">(basis) arts (of huisarts, longarts, arts M&amp;G), BIG geregistreerd. </w:t>
      </w:r>
    </w:p>
    <w:p w14:paraId="78BE778E" w14:textId="77777777" w:rsidR="004523AC" w:rsidRPr="0018393F" w:rsidRDefault="004368A5" w:rsidP="004368A5">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De kandidaat beschikt over </w:t>
      </w:r>
      <w:r w:rsidR="004523AC" w:rsidRPr="0018393F">
        <w:rPr>
          <w:rFonts w:ascii="Tahoma" w:eastAsia="Lucida Sans Unicode" w:hAnsi="Tahoma" w:cs="Tahoma"/>
          <w:color w:val="000000" w:themeColor="text1"/>
          <w:sz w:val="20"/>
          <w:szCs w:val="20"/>
        </w:rPr>
        <w:t xml:space="preserve">een public health blik en gaat graag de uitdaging aan om </w:t>
      </w:r>
      <w:r w:rsidRPr="0018393F">
        <w:rPr>
          <w:rFonts w:ascii="Tahoma" w:eastAsia="Lucida Sans Unicode" w:hAnsi="Tahoma" w:cs="Tahoma"/>
          <w:color w:val="000000" w:themeColor="text1"/>
          <w:sz w:val="20"/>
          <w:szCs w:val="20"/>
        </w:rPr>
        <w:t>zich</w:t>
      </w:r>
      <w:r w:rsidR="004523AC" w:rsidRPr="0018393F">
        <w:rPr>
          <w:rFonts w:ascii="Tahoma" w:eastAsia="Lucida Sans Unicode" w:hAnsi="Tahoma" w:cs="Tahoma"/>
          <w:color w:val="000000" w:themeColor="text1"/>
          <w:sz w:val="20"/>
          <w:szCs w:val="20"/>
        </w:rPr>
        <w:t xml:space="preserve"> met verschillende vraagstukken rondom corona bezig te houden.</w:t>
      </w:r>
    </w:p>
    <w:p w14:paraId="3DFD7B4C" w14:textId="77777777" w:rsidR="004523AC" w:rsidRPr="0018393F" w:rsidRDefault="004368A5" w:rsidP="004523AC">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Hij of zij kan</w:t>
      </w:r>
      <w:r w:rsidR="004523AC" w:rsidRPr="0018393F">
        <w:rPr>
          <w:rFonts w:ascii="Tahoma" w:eastAsia="Lucida Sans Unicode" w:hAnsi="Tahoma" w:cs="Tahoma"/>
          <w:color w:val="000000" w:themeColor="text1"/>
          <w:sz w:val="20"/>
          <w:szCs w:val="20"/>
        </w:rPr>
        <w:t xml:space="preserve"> goed prioriteiten stellen en werkt zorgvuldig en nauwgezet. </w:t>
      </w:r>
    </w:p>
    <w:p w14:paraId="406FDE10" w14:textId="77777777" w:rsidR="004523AC" w:rsidRPr="0018393F" w:rsidRDefault="004368A5" w:rsidP="004523AC">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Is</w:t>
      </w:r>
      <w:r w:rsidR="004523AC" w:rsidRPr="0018393F">
        <w:rPr>
          <w:rFonts w:ascii="Tahoma" w:eastAsia="Lucida Sans Unicode" w:hAnsi="Tahoma" w:cs="Tahoma"/>
          <w:color w:val="000000" w:themeColor="text1"/>
          <w:sz w:val="20"/>
          <w:szCs w:val="20"/>
        </w:rPr>
        <w:t xml:space="preserve"> in staat om zowel zelfstandig als in teamverband te werken.</w:t>
      </w:r>
    </w:p>
    <w:p w14:paraId="1EA6E248" w14:textId="77777777" w:rsidR="004523AC" w:rsidRPr="0018393F" w:rsidRDefault="004368A5" w:rsidP="004523AC">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Is</w:t>
      </w:r>
      <w:r w:rsidR="004523AC" w:rsidRPr="0018393F">
        <w:rPr>
          <w:rFonts w:ascii="Tahoma" w:eastAsia="Lucida Sans Unicode" w:hAnsi="Tahoma" w:cs="Tahoma"/>
          <w:color w:val="000000" w:themeColor="text1"/>
          <w:sz w:val="20"/>
          <w:szCs w:val="20"/>
        </w:rPr>
        <w:t xml:space="preserve"> flexibel, doortastend, en beschikt over goede communicatieve vaardigheden.</w:t>
      </w:r>
    </w:p>
    <w:p w14:paraId="0343AF2A" w14:textId="77777777" w:rsidR="004523AC" w:rsidRPr="0018393F" w:rsidRDefault="004368A5" w:rsidP="004523AC">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Is</w:t>
      </w:r>
      <w:r w:rsidR="004523AC" w:rsidRPr="0018393F">
        <w:rPr>
          <w:rFonts w:ascii="Tahoma" w:eastAsia="Lucida Sans Unicode" w:hAnsi="Tahoma" w:cs="Tahoma"/>
          <w:color w:val="000000" w:themeColor="text1"/>
          <w:sz w:val="20"/>
          <w:szCs w:val="20"/>
        </w:rPr>
        <w:t xml:space="preserve"> proactief.</w:t>
      </w:r>
    </w:p>
    <w:p w14:paraId="56A38AEA" w14:textId="77777777" w:rsidR="004368A5" w:rsidRPr="0018393F" w:rsidRDefault="004368A5" w:rsidP="004523AC">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Is </w:t>
      </w:r>
      <w:r w:rsidR="004523AC" w:rsidRPr="0018393F">
        <w:rPr>
          <w:rFonts w:ascii="Tahoma" w:eastAsia="Lucida Sans Unicode" w:hAnsi="Tahoma" w:cs="Tahoma"/>
          <w:color w:val="000000" w:themeColor="text1"/>
          <w:sz w:val="20"/>
          <w:szCs w:val="20"/>
        </w:rPr>
        <w:t xml:space="preserve">op de hoogte van de actuele ontwikkelingen op </w:t>
      </w:r>
      <w:r w:rsidRPr="0018393F">
        <w:rPr>
          <w:rFonts w:ascii="Tahoma" w:eastAsia="Lucida Sans Unicode" w:hAnsi="Tahoma" w:cs="Tahoma"/>
          <w:color w:val="000000" w:themeColor="text1"/>
          <w:sz w:val="20"/>
          <w:szCs w:val="20"/>
        </w:rPr>
        <w:t>het specifieke</w:t>
      </w:r>
      <w:r w:rsidR="004523AC" w:rsidRPr="0018393F">
        <w:rPr>
          <w:rFonts w:ascii="Tahoma" w:eastAsia="Lucida Sans Unicode" w:hAnsi="Tahoma" w:cs="Tahoma"/>
          <w:color w:val="000000" w:themeColor="text1"/>
          <w:sz w:val="20"/>
          <w:szCs w:val="20"/>
        </w:rPr>
        <w:t xml:space="preserve"> vakgebied</w:t>
      </w:r>
    </w:p>
    <w:p w14:paraId="5B1516BD" w14:textId="77777777" w:rsidR="004523AC" w:rsidRPr="0018393F" w:rsidRDefault="004368A5" w:rsidP="004523AC">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Is </w:t>
      </w:r>
      <w:r w:rsidR="004523AC" w:rsidRPr="0018393F">
        <w:rPr>
          <w:rFonts w:ascii="Tahoma" w:eastAsia="Lucida Sans Unicode" w:hAnsi="Tahoma" w:cs="Tahoma"/>
          <w:color w:val="000000" w:themeColor="text1"/>
          <w:sz w:val="20"/>
          <w:szCs w:val="20"/>
        </w:rPr>
        <w:t xml:space="preserve">beschikbaar voor weekenddiensten en diverse </w:t>
      </w:r>
      <w:proofErr w:type="spellStart"/>
      <w:r w:rsidR="004523AC" w:rsidRPr="0018393F">
        <w:rPr>
          <w:rFonts w:ascii="Tahoma" w:eastAsia="Lucida Sans Unicode" w:hAnsi="Tahoma" w:cs="Tahoma"/>
          <w:color w:val="000000" w:themeColor="text1"/>
          <w:sz w:val="20"/>
          <w:szCs w:val="20"/>
        </w:rPr>
        <w:t>shifts</w:t>
      </w:r>
      <w:proofErr w:type="spellEnd"/>
      <w:r w:rsidR="004523AC" w:rsidRPr="0018393F">
        <w:rPr>
          <w:rFonts w:ascii="Tahoma" w:eastAsia="Lucida Sans Unicode" w:hAnsi="Tahoma" w:cs="Tahoma"/>
          <w:color w:val="000000" w:themeColor="text1"/>
          <w:sz w:val="20"/>
          <w:szCs w:val="20"/>
        </w:rPr>
        <w:t>.</w:t>
      </w:r>
    </w:p>
    <w:p w14:paraId="5316386F" w14:textId="77777777" w:rsidR="004523AC" w:rsidRPr="0018393F" w:rsidRDefault="004523AC" w:rsidP="004523AC">
      <w:pPr>
        <w:rPr>
          <w:rFonts w:ascii="Tahoma" w:hAnsi="Tahoma" w:cs="Tahoma"/>
          <w:color w:val="000000" w:themeColor="text1"/>
          <w:sz w:val="20"/>
          <w:szCs w:val="20"/>
        </w:rPr>
      </w:pPr>
    </w:p>
    <w:p w14:paraId="167FEA1F" w14:textId="77777777" w:rsidR="006F09F2" w:rsidRPr="0018393F" w:rsidRDefault="006F09F2" w:rsidP="004B79BD">
      <w:pPr>
        <w:rPr>
          <w:rFonts w:ascii="Tahoma" w:hAnsi="Tahoma" w:cs="Tahoma"/>
          <w:b/>
          <w:color w:val="000000" w:themeColor="text1"/>
          <w:sz w:val="20"/>
          <w:szCs w:val="20"/>
        </w:rPr>
      </w:pPr>
    </w:p>
    <w:p w14:paraId="44455B0A" w14:textId="77777777" w:rsidR="00366E03" w:rsidRPr="0018393F" w:rsidRDefault="00366E03" w:rsidP="004B79BD">
      <w:pPr>
        <w:rPr>
          <w:rFonts w:ascii="Tahoma" w:hAnsi="Tahoma" w:cs="Tahoma"/>
          <w:b/>
          <w:color w:val="000000" w:themeColor="text1"/>
          <w:sz w:val="20"/>
          <w:szCs w:val="20"/>
        </w:rPr>
      </w:pPr>
    </w:p>
    <w:p w14:paraId="33C255D1" w14:textId="77777777" w:rsidR="00366E03" w:rsidRPr="0018393F" w:rsidRDefault="00366E03" w:rsidP="004B79BD">
      <w:pPr>
        <w:rPr>
          <w:rFonts w:ascii="Tahoma" w:hAnsi="Tahoma" w:cs="Tahoma"/>
          <w:b/>
          <w:color w:val="000000" w:themeColor="text1"/>
          <w:sz w:val="20"/>
          <w:szCs w:val="20"/>
        </w:rPr>
      </w:pPr>
    </w:p>
    <w:p w14:paraId="4162FBD5" w14:textId="77777777" w:rsidR="00366E03" w:rsidRPr="0018393F" w:rsidRDefault="00366E03" w:rsidP="004B79BD">
      <w:pPr>
        <w:rPr>
          <w:rFonts w:ascii="Tahoma" w:hAnsi="Tahoma" w:cs="Tahoma"/>
          <w:b/>
          <w:color w:val="000000" w:themeColor="text1"/>
          <w:sz w:val="20"/>
          <w:szCs w:val="20"/>
        </w:rPr>
      </w:pPr>
    </w:p>
    <w:p w14:paraId="0D63EA1B" w14:textId="77777777" w:rsidR="00366E03" w:rsidRPr="0018393F" w:rsidRDefault="00366E03" w:rsidP="004B79BD">
      <w:pPr>
        <w:rPr>
          <w:rFonts w:ascii="Tahoma" w:hAnsi="Tahoma" w:cs="Tahoma"/>
          <w:b/>
          <w:color w:val="000000" w:themeColor="text1"/>
          <w:sz w:val="20"/>
          <w:szCs w:val="20"/>
        </w:rPr>
      </w:pPr>
    </w:p>
    <w:p w14:paraId="4D18CB79" w14:textId="77777777" w:rsidR="00366E03" w:rsidRPr="0018393F" w:rsidRDefault="00366E03" w:rsidP="004B79BD">
      <w:pPr>
        <w:rPr>
          <w:rFonts w:ascii="Tahoma" w:hAnsi="Tahoma" w:cs="Tahoma"/>
          <w:b/>
          <w:color w:val="000000" w:themeColor="text1"/>
          <w:sz w:val="20"/>
          <w:szCs w:val="20"/>
        </w:rPr>
      </w:pPr>
    </w:p>
    <w:p w14:paraId="4B42CD9A" w14:textId="77777777" w:rsidR="00366E03" w:rsidRPr="0018393F" w:rsidRDefault="00366E03" w:rsidP="004B79BD">
      <w:pPr>
        <w:rPr>
          <w:rFonts w:ascii="Tahoma" w:hAnsi="Tahoma" w:cs="Tahoma"/>
          <w:b/>
          <w:color w:val="000000" w:themeColor="text1"/>
          <w:sz w:val="20"/>
          <w:szCs w:val="20"/>
        </w:rPr>
      </w:pPr>
    </w:p>
    <w:p w14:paraId="5CD67552" w14:textId="77777777" w:rsidR="00366E03" w:rsidRPr="0018393F" w:rsidRDefault="00366E03" w:rsidP="004B79BD">
      <w:pPr>
        <w:rPr>
          <w:rFonts w:ascii="Tahoma" w:hAnsi="Tahoma" w:cs="Tahoma"/>
          <w:b/>
          <w:color w:val="000000" w:themeColor="text1"/>
          <w:sz w:val="20"/>
          <w:szCs w:val="20"/>
        </w:rPr>
      </w:pPr>
    </w:p>
    <w:p w14:paraId="2A5FA59B" w14:textId="77777777" w:rsidR="004B79BD" w:rsidRPr="0018393F" w:rsidRDefault="006F09F2" w:rsidP="004B79BD">
      <w:pPr>
        <w:rPr>
          <w:rFonts w:ascii="Tahoma" w:hAnsi="Tahoma" w:cs="Tahoma"/>
          <w:b/>
          <w:color w:val="000000" w:themeColor="text1"/>
          <w:sz w:val="20"/>
          <w:szCs w:val="20"/>
        </w:rPr>
      </w:pPr>
      <w:r w:rsidRPr="0018393F">
        <w:rPr>
          <w:rFonts w:ascii="Tahoma" w:hAnsi="Tahoma" w:cs="Tahoma"/>
          <w:b/>
          <w:color w:val="000000" w:themeColor="text1"/>
          <w:sz w:val="20"/>
          <w:szCs w:val="20"/>
        </w:rPr>
        <w:lastRenderedPageBreak/>
        <w:t>BCO medewerker</w:t>
      </w:r>
    </w:p>
    <w:p w14:paraId="3260E47B" w14:textId="77777777" w:rsidR="004B79BD" w:rsidRPr="0018393F" w:rsidRDefault="004B79BD" w:rsidP="003E554C">
      <w:pPr>
        <w:pStyle w:val="Lijstalinea"/>
        <w:numPr>
          <w:ilvl w:val="0"/>
          <w:numId w:val="36"/>
        </w:numPr>
        <w:ind w:left="709"/>
        <w:rPr>
          <w:rFonts w:ascii="Tahoma" w:hAnsi="Tahoma" w:cs="Tahoma"/>
          <w:color w:val="000000" w:themeColor="text1"/>
          <w:sz w:val="20"/>
          <w:szCs w:val="20"/>
        </w:rPr>
      </w:pPr>
      <w:r w:rsidRPr="0018393F">
        <w:rPr>
          <w:rFonts w:ascii="Tahoma" w:hAnsi="Tahoma" w:cs="Tahoma"/>
          <w:color w:val="000000" w:themeColor="text1"/>
          <w:sz w:val="20"/>
          <w:szCs w:val="20"/>
        </w:rPr>
        <w:t>Voert bron- en contact onderzoek uit.</w:t>
      </w:r>
    </w:p>
    <w:p w14:paraId="4A2A0CDD" w14:textId="77777777" w:rsidR="004B79BD" w:rsidRPr="0018393F" w:rsidRDefault="004B79BD" w:rsidP="003E554C">
      <w:pPr>
        <w:pStyle w:val="Lijstalinea"/>
        <w:numPr>
          <w:ilvl w:val="0"/>
          <w:numId w:val="36"/>
        </w:numPr>
        <w:ind w:left="709"/>
        <w:rPr>
          <w:rFonts w:ascii="Tahoma" w:hAnsi="Tahoma" w:cs="Tahoma"/>
          <w:color w:val="000000" w:themeColor="text1"/>
          <w:sz w:val="20"/>
          <w:szCs w:val="20"/>
        </w:rPr>
      </w:pPr>
      <w:r w:rsidRPr="0018393F">
        <w:rPr>
          <w:rFonts w:ascii="Tahoma" w:hAnsi="Tahoma" w:cs="Tahoma"/>
          <w:color w:val="000000" w:themeColor="text1"/>
          <w:sz w:val="20"/>
          <w:szCs w:val="20"/>
        </w:rPr>
        <w:t>Heeft telefonisch contact met de patiënt</w:t>
      </w:r>
    </w:p>
    <w:p w14:paraId="4A3C4D61" w14:textId="77777777" w:rsidR="004B79BD" w:rsidRPr="0018393F" w:rsidRDefault="004B79BD" w:rsidP="003E554C">
      <w:pPr>
        <w:pStyle w:val="Lijstalinea"/>
        <w:numPr>
          <w:ilvl w:val="0"/>
          <w:numId w:val="36"/>
        </w:numPr>
        <w:ind w:left="709"/>
        <w:rPr>
          <w:rFonts w:ascii="Tahoma" w:hAnsi="Tahoma" w:cs="Tahoma"/>
          <w:color w:val="000000" w:themeColor="text1"/>
          <w:sz w:val="20"/>
          <w:szCs w:val="20"/>
        </w:rPr>
      </w:pPr>
      <w:r w:rsidRPr="0018393F">
        <w:rPr>
          <w:rFonts w:ascii="Tahoma" w:eastAsia="MS Mincho" w:hAnsi="Tahoma" w:cs="Tahoma"/>
          <w:color w:val="000000" w:themeColor="text1"/>
          <w:sz w:val="20"/>
          <w:szCs w:val="20"/>
        </w:rPr>
        <w:t xml:space="preserve">Legt gesprekken vast in geautomatiseerde systemen HP Zone en </w:t>
      </w:r>
      <w:proofErr w:type="spellStart"/>
      <w:r w:rsidRPr="0018393F">
        <w:rPr>
          <w:rFonts w:ascii="Tahoma" w:eastAsia="MS Mincho" w:hAnsi="Tahoma" w:cs="Tahoma"/>
          <w:color w:val="000000" w:themeColor="text1"/>
          <w:sz w:val="20"/>
          <w:szCs w:val="20"/>
        </w:rPr>
        <w:t>Coron</w:t>
      </w:r>
      <w:proofErr w:type="spellEnd"/>
      <w:r w:rsidRPr="0018393F">
        <w:rPr>
          <w:rFonts w:ascii="Tahoma" w:eastAsia="MS Mincho" w:hAnsi="Tahoma" w:cs="Tahoma"/>
          <w:color w:val="000000" w:themeColor="text1"/>
          <w:sz w:val="20"/>
          <w:szCs w:val="20"/>
        </w:rPr>
        <w:t>-IT, waaronder:</w:t>
      </w:r>
    </w:p>
    <w:p w14:paraId="06716CF1" w14:textId="77777777" w:rsidR="004B79BD" w:rsidRPr="0018393F" w:rsidRDefault="004B79BD" w:rsidP="004B79BD">
      <w:pPr>
        <w:pStyle w:val="Lijstalinea"/>
        <w:numPr>
          <w:ilvl w:val="0"/>
          <w:numId w:val="22"/>
        </w:numPr>
        <w:autoSpaceDE w:val="0"/>
        <w:autoSpaceDN w:val="0"/>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t>Informatie over patiënten,</w:t>
      </w:r>
    </w:p>
    <w:p w14:paraId="486CFFD7" w14:textId="77777777" w:rsidR="004B79BD" w:rsidRPr="0018393F" w:rsidRDefault="003E554C" w:rsidP="004B79BD">
      <w:pPr>
        <w:pStyle w:val="Lijstalinea"/>
        <w:numPr>
          <w:ilvl w:val="0"/>
          <w:numId w:val="22"/>
        </w:numPr>
        <w:autoSpaceDE w:val="0"/>
        <w:autoSpaceDN w:val="0"/>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t>I</w:t>
      </w:r>
      <w:r w:rsidR="004B79BD" w:rsidRPr="0018393F">
        <w:rPr>
          <w:rFonts w:ascii="Tahoma" w:eastAsia="MS Mincho" w:hAnsi="Tahoma" w:cs="Tahoma"/>
          <w:color w:val="000000" w:themeColor="text1"/>
          <w:sz w:val="20"/>
          <w:szCs w:val="20"/>
        </w:rPr>
        <w:t>nformatie beleidsvragen,</w:t>
      </w:r>
    </w:p>
    <w:p w14:paraId="189FADFB" w14:textId="77777777" w:rsidR="004B79BD" w:rsidRPr="0018393F" w:rsidRDefault="003E554C" w:rsidP="004B79BD">
      <w:pPr>
        <w:pStyle w:val="Lijstalinea"/>
        <w:numPr>
          <w:ilvl w:val="0"/>
          <w:numId w:val="22"/>
        </w:numPr>
        <w:autoSpaceDE w:val="0"/>
        <w:autoSpaceDN w:val="0"/>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t>I</w:t>
      </w:r>
      <w:r w:rsidR="004B79BD" w:rsidRPr="0018393F">
        <w:rPr>
          <w:rFonts w:ascii="Tahoma" w:eastAsia="MS Mincho" w:hAnsi="Tahoma" w:cs="Tahoma"/>
          <w:color w:val="000000" w:themeColor="text1"/>
          <w:sz w:val="20"/>
          <w:szCs w:val="20"/>
        </w:rPr>
        <w:t>nformatie meldingen positief geval</w:t>
      </w:r>
    </w:p>
    <w:p w14:paraId="40E2259D" w14:textId="77777777" w:rsidR="004B79BD" w:rsidRPr="0018393F" w:rsidRDefault="003E554C" w:rsidP="004B79BD">
      <w:pPr>
        <w:pStyle w:val="Lijstalinea"/>
        <w:numPr>
          <w:ilvl w:val="0"/>
          <w:numId w:val="22"/>
        </w:numPr>
        <w:autoSpaceDE w:val="0"/>
        <w:autoSpaceDN w:val="0"/>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t>V</w:t>
      </w:r>
      <w:r w:rsidR="004B79BD" w:rsidRPr="0018393F">
        <w:rPr>
          <w:rFonts w:ascii="Tahoma" w:eastAsia="MS Mincho" w:hAnsi="Tahoma" w:cs="Tahoma"/>
          <w:color w:val="000000" w:themeColor="text1"/>
          <w:sz w:val="20"/>
          <w:szCs w:val="20"/>
        </w:rPr>
        <w:t>ervolgactie vermelden voor overige afdelingen (GGD)</w:t>
      </w:r>
    </w:p>
    <w:p w14:paraId="3EC9D10D" w14:textId="77777777" w:rsidR="004B79BD" w:rsidRPr="0018393F" w:rsidRDefault="004B79BD" w:rsidP="004B79BD">
      <w:pPr>
        <w:autoSpaceDE w:val="0"/>
        <w:autoSpaceDN w:val="0"/>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t xml:space="preserve">Een aantal ervaren </w:t>
      </w:r>
      <w:r w:rsidR="003E554C" w:rsidRPr="0018393F">
        <w:rPr>
          <w:rFonts w:ascii="Tahoma" w:eastAsia="MS Mincho" w:hAnsi="Tahoma" w:cs="Tahoma"/>
          <w:color w:val="000000" w:themeColor="text1"/>
          <w:sz w:val="20"/>
          <w:szCs w:val="20"/>
        </w:rPr>
        <w:t>BCO-medewerkers</w:t>
      </w:r>
      <w:r w:rsidRPr="0018393F">
        <w:rPr>
          <w:rFonts w:ascii="Tahoma" w:eastAsia="MS Mincho" w:hAnsi="Tahoma" w:cs="Tahoma"/>
          <w:color w:val="000000" w:themeColor="text1"/>
          <w:sz w:val="20"/>
          <w:szCs w:val="20"/>
        </w:rPr>
        <w:t xml:space="preserve"> krijgen via een post een contact toegestuurd, voor check en afsluiten. Zij gebruiken daarvoor de checklist contacten en de werkinstructie op de Y schijf. </w:t>
      </w:r>
    </w:p>
    <w:p w14:paraId="5F65B178" w14:textId="77777777" w:rsidR="00253D64" w:rsidRPr="0018393F" w:rsidRDefault="00253D64" w:rsidP="004B79BD">
      <w:pPr>
        <w:autoSpaceDE w:val="0"/>
        <w:autoSpaceDN w:val="0"/>
        <w:rPr>
          <w:rFonts w:ascii="Tahoma" w:eastAsia="MS Mincho" w:hAnsi="Tahoma" w:cs="Tahoma"/>
          <w:color w:val="000000" w:themeColor="text1"/>
          <w:sz w:val="20"/>
          <w:szCs w:val="20"/>
        </w:rPr>
      </w:pPr>
    </w:p>
    <w:p w14:paraId="136DE2BF" w14:textId="3831B61C" w:rsidR="00253D64" w:rsidRPr="00146431" w:rsidRDefault="00253D64" w:rsidP="00253D64">
      <w:pPr>
        <w:autoSpaceDE w:val="0"/>
        <w:autoSpaceDN w:val="0"/>
        <w:rPr>
          <w:rFonts w:ascii="Tahoma" w:eastAsia="MS Mincho" w:hAnsi="Tahoma" w:cs="Tahoma"/>
          <w:b/>
          <w:color w:val="000000" w:themeColor="text1"/>
          <w:sz w:val="20"/>
          <w:szCs w:val="20"/>
        </w:rPr>
      </w:pPr>
      <w:r w:rsidRPr="0018393F">
        <w:rPr>
          <w:rFonts w:ascii="Tahoma" w:eastAsia="MS Mincho" w:hAnsi="Tahoma" w:cs="Tahoma"/>
          <w:b/>
          <w:color w:val="000000" w:themeColor="text1"/>
          <w:sz w:val="20"/>
          <w:szCs w:val="20"/>
        </w:rPr>
        <w:t>Functie-eisen:</w:t>
      </w:r>
    </w:p>
    <w:p w14:paraId="79A08583" w14:textId="77777777" w:rsidR="00253D64" w:rsidRPr="0018393F" w:rsidRDefault="00253D64" w:rsidP="00253D64">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De kandidaat beschikt over minimaal medisch hbo werk- en denkniveau;</w:t>
      </w:r>
    </w:p>
    <w:p w14:paraId="1E2EE169" w14:textId="29D05E3A" w:rsidR="00253D64" w:rsidRPr="0018393F" w:rsidRDefault="00B8406F" w:rsidP="00253D64">
      <w:pPr>
        <w:pStyle w:val="Lijstalinea"/>
        <w:numPr>
          <w:ilvl w:val="0"/>
          <w:numId w:val="35"/>
        </w:numPr>
        <w:ind w:left="709"/>
        <w:rPr>
          <w:rFonts w:ascii="Tahoma" w:eastAsia="Lucida Sans Unicode" w:hAnsi="Tahoma" w:cs="Tahoma"/>
          <w:color w:val="000000" w:themeColor="text1"/>
          <w:sz w:val="20"/>
          <w:szCs w:val="20"/>
        </w:rPr>
      </w:pPr>
      <w:r>
        <w:rPr>
          <w:rFonts w:ascii="Tahoma" w:eastAsia="Lucida Sans Unicode" w:hAnsi="Tahoma" w:cs="Tahoma"/>
          <w:color w:val="000000" w:themeColor="text1"/>
          <w:sz w:val="20"/>
          <w:szCs w:val="20"/>
        </w:rPr>
        <w:t>E</w:t>
      </w:r>
      <w:r w:rsidR="00253D64" w:rsidRPr="0018393F">
        <w:rPr>
          <w:rFonts w:ascii="Tahoma" w:eastAsia="Lucida Sans Unicode" w:hAnsi="Tahoma" w:cs="Tahoma"/>
          <w:color w:val="000000" w:themeColor="text1"/>
          <w:sz w:val="20"/>
          <w:szCs w:val="20"/>
        </w:rPr>
        <w:t>en goede aansluiting vanuit een medische of paramedische opleiding: bijvoorbeeld fysiotherapie, ergotherapie andere paramedici;</w:t>
      </w:r>
    </w:p>
    <w:p w14:paraId="078A4580" w14:textId="77777777" w:rsidR="00253D64" w:rsidRPr="0018393F" w:rsidRDefault="00253D64" w:rsidP="00253D64">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Hij of zij is minimaal 3 dagen per week beschikbaar en woont dichtbij omgeving Zaandam</w:t>
      </w:r>
    </w:p>
    <w:p w14:paraId="5E98F67F" w14:textId="77777777" w:rsidR="00253D64" w:rsidRPr="0018393F" w:rsidRDefault="00253D64" w:rsidP="00253D64">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Hij of zij beschikt over uitstekende communicatieve vaardigheden en is flexibel</w:t>
      </w:r>
    </w:p>
    <w:p w14:paraId="2D354C6A" w14:textId="77777777" w:rsidR="00253D64" w:rsidRPr="0018393F" w:rsidRDefault="00253D64" w:rsidP="00253D64">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Hij of zij is analytisch en kunt goed uitvragen, en je biedt een luisterend oor</w:t>
      </w:r>
    </w:p>
    <w:p w14:paraId="70C15605" w14:textId="0885012A" w:rsidR="00253D64" w:rsidRPr="0018393F" w:rsidRDefault="00146431" w:rsidP="00253D64">
      <w:pPr>
        <w:pStyle w:val="Lijstalinea"/>
        <w:numPr>
          <w:ilvl w:val="0"/>
          <w:numId w:val="35"/>
        </w:numPr>
        <w:ind w:left="709"/>
        <w:rPr>
          <w:rFonts w:ascii="Tahoma" w:eastAsia="Lucida Sans Unicode" w:hAnsi="Tahoma" w:cs="Tahoma"/>
          <w:color w:val="000000" w:themeColor="text1"/>
          <w:sz w:val="20"/>
          <w:szCs w:val="20"/>
        </w:rPr>
      </w:pPr>
      <w:r>
        <w:rPr>
          <w:rFonts w:ascii="Tahoma" w:eastAsia="Lucida Sans Unicode" w:hAnsi="Tahoma" w:cs="Tahoma"/>
          <w:color w:val="000000" w:themeColor="text1"/>
          <w:sz w:val="20"/>
          <w:szCs w:val="20"/>
        </w:rPr>
        <w:t>W</w:t>
      </w:r>
      <w:r w:rsidR="00253D64" w:rsidRPr="0018393F">
        <w:rPr>
          <w:rFonts w:ascii="Tahoma" w:eastAsia="Lucida Sans Unicode" w:hAnsi="Tahoma" w:cs="Tahoma"/>
          <w:color w:val="000000" w:themeColor="text1"/>
          <w:sz w:val="20"/>
          <w:szCs w:val="20"/>
        </w:rPr>
        <w:t>erkt precies en gestructureerd;</w:t>
      </w:r>
    </w:p>
    <w:p w14:paraId="440E0403" w14:textId="64D4029F" w:rsidR="00253D64" w:rsidRPr="0018393F" w:rsidRDefault="00146431" w:rsidP="00253D64">
      <w:pPr>
        <w:pStyle w:val="Lijstalinea"/>
        <w:numPr>
          <w:ilvl w:val="0"/>
          <w:numId w:val="35"/>
        </w:numPr>
        <w:ind w:left="709"/>
        <w:rPr>
          <w:rFonts w:ascii="Tahoma" w:eastAsia="Lucida Sans Unicode" w:hAnsi="Tahoma" w:cs="Tahoma"/>
          <w:color w:val="000000" w:themeColor="text1"/>
          <w:sz w:val="20"/>
          <w:szCs w:val="20"/>
        </w:rPr>
      </w:pPr>
      <w:r>
        <w:rPr>
          <w:rFonts w:ascii="Tahoma" w:eastAsia="Lucida Sans Unicode" w:hAnsi="Tahoma" w:cs="Tahoma"/>
          <w:color w:val="000000" w:themeColor="text1"/>
          <w:sz w:val="20"/>
          <w:szCs w:val="20"/>
        </w:rPr>
        <w:t>B</w:t>
      </w:r>
      <w:r w:rsidR="00253D64" w:rsidRPr="0018393F">
        <w:rPr>
          <w:rFonts w:ascii="Tahoma" w:eastAsia="Lucida Sans Unicode" w:hAnsi="Tahoma" w:cs="Tahoma"/>
          <w:color w:val="000000" w:themeColor="text1"/>
          <w:sz w:val="20"/>
          <w:szCs w:val="20"/>
        </w:rPr>
        <w:t>eheerst de basis computervaardigheden;</w:t>
      </w:r>
    </w:p>
    <w:p w14:paraId="68BCCD37" w14:textId="195EB63D" w:rsidR="00253D64" w:rsidRPr="0018393F" w:rsidRDefault="00146431" w:rsidP="00253D64">
      <w:pPr>
        <w:pStyle w:val="Lijstalinea"/>
        <w:numPr>
          <w:ilvl w:val="0"/>
          <w:numId w:val="35"/>
        </w:numPr>
        <w:ind w:left="709"/>
        <w:rPr>
          <w:rFonts w:ascii="Tahoma" w:eastAsia="Lucida Sans Unicode" w:hAnsi="Tahoma" w:cs="Tahoma"/>
          <w:color w:val="000000" w:themeColor="text1"/>
          <w:sz w:val="20"/>
          <w:szCs w:val="20"/>
        </w:rPr>
      </w:pPr>
      <w:r>
        <w:rPr>
          <w:rFonts w:ascii="Tahoma" w:eastAsia="Lucida Sans Unicode" w:hAnsi="Tahoma" w:cs="Tahoma"/>
          <w:color w:val="000000" w:themeColor="text1"/>
          <w:sz w:val="20"/>
          <w:szCs w:val="20"/>
        </w:rPr>
        <w:t>I</w:t>
      </w:r>
      <w:r w:rsidR="00253D64" w:rsidRPr="0018393F">
        <w:rPr>
          <w:rFonts w:ascii="Tahoma" w:eastAsia="Lucida Sans Unicode" w:hAnsi="Tahoma" w:cs="Tahoma"/>
          <w:color w:val="000000" w:themeColor="text1"/>
          <w:sz w:val="20"/>
          <w:szCs w:val="20"/>
        </w:rPr>
        <w:t>s empathisch;</w:t>
      </w:r>
    </w:p>
    <w:p w14:paraId="2E19A6ED" w14:textId="77777777" w:rsidR="00253D64" w:rsidRPr="0018393F" w:rsidRDefault="00253D64" w:rsidP="00253D64">
      <w:pPr>
        <w:pStyle w:val="Lijstalinea"/>
        <w:numPr>
          <w:ilvl w:val="0"/>
          <w:numId w:val="35"/>
        </w:numPr>
        <w:ind w:left="709"/>
        <w:rPr>
          <w:rFonts w:ascii="Tahoma" w:eastAsia="Lucida Sans Unicode" w:hAnsi="Tahoma" w:cs="Tahoma"/>
          <w:color w:val="000000" w:themeColor="text1"/>
          <w:sz w:val="20"/>
          <w:szCs w:val="20"/>
        </w:rPr>
      </w:pPr>
      <w:r w:rsidRPr="0018393F">
        <w:rPr>
          <w:rFonts w:ascii="Tahoma" w:eastAsia="Lucida Sans Unicode" w:hAnsi="Tahoma" w:cs="Tahoma"/>
          <w:color w:val="000000" w:themeColor="text1"/>
          <w:sz w:val="20"/>
          <w:szCs w:val="20"/>
        </w:rPr>
        <w:t xml:space="preserve">De kandidaat blijft professioneel, dat betekent ook dat wat hij of </w:t>
      </w:r>
      <w:proofErr w:type="gramStart"/>
      <w:r w:rsidRPr="0018393F">
        <w:rPr>
          <w:rFonts w:ascii="Tahoma" w:eastAsia="Lucida Sans Unicode" w:hAnsi="Tahoma" w:cs="Tahoma"/>
          <w:color w:val="000000" w:themeColor="text1"/>
          <w:sz w:val="20"/>
          <w:szCs w:val="20"/>
        </w:rPr>
        <w:t>zij  te</w:t>
      </w:r>
      <w:proofErr w:type="gramEnd"/>
      <w:r w:rsidRPr="0018393F">
        <w:rPr>
          <w:rFonts w:ascii="Tahoma" w:eastAsia="Lucida Sans Unicode" w:hAnsi="Tahoma" w:cs="Tahoma"/>
          <w:color w:val="000000" w:themeColor="text1"/>
          <w:sz w:val="20"/>
          <w:szCs w:val="20"/>
        </w:rPr>
        <w:t xml:space="preserve"> horen krijgt onder het medisch beroepsgeheim valt.</w:t>
      </w:r>
    </w:p>
    <w:p w14:paraId="292593D0" w14:textId="77777777" w:rsidR="006F09F2" w:rsidRPr="0018393F" w:rsidRDefault="006F09F2" w:rsidP="00253D64">
      <w:pPr>
        <w:pStyle w:val="Lijstalinea"/>
        <w:numPr>
          <w:ilvl w:val="0"/>
          <w:numId w:val="22"/>
        </w:numPr>
        <w:autoSpaceDE w:val="0"/>
        <w:autoSpaceDN w:val="0"/>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br w:type="page"/>
      </w:r>
    </w:p>
    <w:p w14:paraId="21A45181" w14:textId="77777777" w:rsidR="004B79BD" w:rsidRPr="0018393F" w:rsidRDefault="006F09F2" w:rsidP="004B79BD">
      <w:pPr>
        <w:rPr>
          <w:rFonts w:ascii="Tahoma" w:hAnsi="Tahoma" w:cs="Tahoma"/>
          <w:b/>
          <w:color w:val="000000" w:themeColor="text1"/>
          <w:sz w:val="20"/>
          <w:szCs w:val="20"/>
        </w:rPr>
      </w:pPr>
      <w:r w:rsidRPr="0018393F">
        <w:rPr>
          <w:rFonts w:ascii="Tahoma" w:hAnsi="Tahoma" w:cs="Tahoma"/>
          <w:b/>
          <w:color w:val="000000" w:themeColor="text1"/>
          <w:sz w:val="20"/>
          <w:szCs w:val="20"/>
        </w:rPr>
        <w:lastRenderedPageBreak/>
        <w:t>BCO belteam</w:t>
      </w:r>
    </w:p>
    <w:p w14:paraId="37D78B85" w14:textId="77777777" w:rsidR="00366E03" w:rsidRPr="0018393F" w:rsidRDefault="00366E03" w:rsidP="004B79BD">
      <w:pPr>
        <w:rPr>
          <w:rFonts w:ascii="Tahoma" w:hAnsi="Tahoma" w:cs="Tahoma"/>
          <w:b/>
          <w:color w:val="000000" w:themeColor="text1"/>
          <w:sz w:val="20"/>
          <w:szCs w:val="20"/>
        </w:rPr>
      </w:pPr>
    </w:p>
    <w:p w14:paraId="631035FF" w14:textId="77777777" w:rsidR="004B79BD" w:rsidRPr="0018393F" w:rsidRDefault="004B79BD" w:rsidP="003E554C">
      <w:pPr>
        <w:pStyle w:val="Lijstalinea"/>
        <w:numPr>
          <w:ilvl w:val="0"/>
          <w:numId w:val="37"/>
        </w:numPr>
        <w:ind w:left="709"/>
        <w:rPr>
          <w:rFonts w:ascii="Tahoma" w:hAnsi="Tahoma" w:cs="Tahoma"/>
          <w:color w:val="000000" w:themeColor="text1"/>
          <w:sz w:val="20"/>
          <w:szCs w:val="20"/>
        </w:rPr>
      </w:pPr>
      <w:r w:rsidRPr="0018393F">
        <w:rPr>
          <w:rFonts w:ascii="Tahoma" w:hAnsi="Tahoma" w:cs="Tahoma"/>
          <w:color w:val="000000" w:themeColor="text1"/>
          <w:sz w:val="20"/>
          <w:szCs w:val="20"/>
        </w:rPr>
        <w:t>Mensen van buiten (burgers en zorginstellingen) voorzien van volledig en juiste antwoorden op de vragen die zij hebben over COVID-19.</w:t>
      </w:r>
    </w:p>
    <w:p w14:paraId="7FF458D1" w14:textId="77777777" w:rsidR="004B79BD" w:rsidRPr="0018393F" w:rsidRDefault="004B79BD" w:rsidP="003E554C">
      <w:pPr>
        <w:pStyle w:val="Lijstalinea"/>
        <w:numPr>
          <w:ilvl w:val="0"/>
          <w:numId w:val="37"/>
        </w:numPr>
        <w:ind w:left="709"/>
        <w:rPr>
          <w:rFonts w:ascii="Tahoma" w:hAnsi="Tahoma" w:cs="Tahoma"/>
          <w:color w:val="000000" w:themeColor="text1"/>
          <w:sz w:val="20"/>
          <w:szCs w:val="20"/>
        </w:rPr>
      </w:pPr>
      <w:r w:rsidRPr="0018393F">
        <w:rPr>
          <w:rFonts w:ascii="Tahoma" w:hAnsi="Tahoma" w:cs="Tahoma"/>
          <w:color w:val="000000" w:themeColor="text1"/>
          <w:sz w:val="20"/>
          <w:szCs w:val="20"/>
        </w:rPr>
        <w:t>Inplannen van een verzoek om test van cruciale beroepen en thuis tests.</w:t>
      </w:r>
    </w:p>
    <w:p w14:paraId="5C003A51" w14:textId="77777777" w:rsidR="004B79BD" w:rsidRPr="0018393F" w:rsidRDefault="004B79BD" w:rsidP="003E554C">
      <w:pPr>
        <w:pStyle w:val="Lijstalinea"/>
        <w:numPr>
          <w:ilvl w:val="0"/>
          <w:numId w:val="37"/>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Het actief nabellen van mensen, die hun testuitslag na 48 uur nog niet hebben ontvangen.  </w:t>
      </w:r>
    </w:p>
    <w:p w14:paraId="0FCA20F3" w14:textId="77777777" w:rsidR="004B79BD" w:rsidRPr="0018393F" w:rsidRDefault="004B79BD" w:rsidP="003E554C">
      <w:pPr>
        <w:pStyle w:val="Lijstalinea"/>
        <w:numPr>
          <w:ilvl w:val="0"/>
          <w:numId w:val="37"/>
        </w:numPr>
        <w:ind w:left="709"/>
        <w:rPr>
          <w:rFonts w:ascii="Tahoma" w:hAnsi="Tahoma" w:cs="Tahoma"/>
          <w:color w:val="000000" w:themeColor="text1"/>
          <w:sz w:val="20"/>
          <w:szCs w:val="20"/>
        </w:rPr>
      </w:pPr>
      <w:r w:rsidRPr="0018393F">
        <w:rPr>
          <w:rFonts w:ascii="Tahoma" w:eastAsia="MS Mincho" w:hAnsi="Tahoma" w:cs="Tahoma"/>
          <w:color w:val="000000" w:themeColor="text1"/>
          <w:sz w:val="20"/>
          <w:szCs w:val="20"/>
        </w:rPr>
        <w:t xml:space="preserve">Legt gesprekken vast in geautomatiseerde systemen HP Zone en </w:t>
      </w:r>
      <w:proofErr w:type="spellStart"/>
      <w:r w:rsidRPr="0018393F">
        <w:rPr>
          <w:rFonts w:ascii="Tahoma" w:eastAsia="MS Mincho" w:hAnsi="Tahoma" w:cs="Tahoma"/>
          <w:color w:val="000000" w:themeColor="text1"/>
          <w:sz w:val="20"/>
          <w:szCs w:val="20"/>
        </w:rPr>
        <w:t>Coron</w:t>
      </w:r>
      <w:proofErr w:type="spellEnd"/>
      <w:r w:rsidRPr="0018393F">
        <w:rPr>
          <w:rFonts w:ascii="Tahoma" w:eastAsia="MS Mincho" w:hAnsi="Tahoma" w:cs="Tahoma"/>
          <w:color w:val="000000" w:themeColor="text1"/>
          <w:sz w:val="20"/>
          <w:szCs w:val="20"/>
        </w:rPr>
        <w:t>-IT, waaronder:</w:t>
      </w:r>
    </w:p>
    <w:p w14:paraId="585ED6DA" w14:textId="77777777" w:rsidR="004B79BD" w:rsidRPr="0018393F" w:rsidRDefault="004B79BD" w:rsidP="004B79BD">
      <w:pPr>
        <w:pStyle w:val="Lijstalinea"/>
        <w:numPr>
          <w:ilvl w:val="0"/>
          <w:numId w:val="22"/>
        </w:numPr>
        <w:autoSpaceDE w:val="0"/>
        <w:autoSpaceDN w:val="0"/>
        <w:spacing w:line="276" w:lineRule="auto"/>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t>Informatie over patiënten,</w:t>
      </w:r>
    </w:p>
    <w:p w14:paraId="49655B76" w14:textId="77777777" w:rsidR="004B79BD" w:rsidRPr="0018393F" w:rsidRDefault="003E554C" w:rsidP="004B79BD">
      <w:pPr>
        <w:pStyle w:val="Lijstalinea"/>
        <w:numPr>
          <w:ilvl w:val="0"/>
          <w:numId w:val="22"/>
        </w:numPr>
        <w:autoSpaceDE w:val="0"/>
        <w:autoSpaceDN w:val="0"/>
        <w:spacing w:line="276" w:lineRule="auto"/>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t>I</w:t>
      </w:r>
      <w:r w:rsidR="004B79BD" w:rsidRPr="0018393F">
        <w:rPr>
          <w:rFonts w:ascii="Tahoma" w:eastAsia="MS Mincho" w:hAnsi="Tahoma" w:cs="Tahoma"/>
          <w:color w:val="000000" w:themeColor="text1"/>
          <w:sz w:val="20"/>
          <w:szCs w:val="20"/>
        </w:rPr>
        <w:t>nformatie beleidsvragen,</w:t>
      </w:r>
    </w:p>
    <w:p w14:paraId="507297C8" w14:textId="77777777" w:rsidR="004B79BD" w:rsidRPr="0018393F" w:rsidRDefault="003E554C" w:rsidP="004B79BD">
      <w:pPr>
        <w:pStyle w:val="Lijstalinea"/>
        <w:numPr>
          <w:ilvl w:val="0"/>
          <w:numId w:val="22"/>
        </w:numPr>
        <w:autoSpaceDE w:val="0"/>
        <w:autoSpaceDN w:val="0"/>
        <w:spacing w:line="276" w:lineRule="auto"/>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t>I</w:t>
      </w:r>
      <w:r w:rsidR="004B79BD" w:rsidRPr="0018393F">
        <w:rPr>
          <w:rFonts w:ascii="Tahoma" w:eastAsia="MS Mincho" w:hAnsi="Tahoma" w:cs="Tahoma"/>
          <w:color w:val="000000" w:themeColor="text1"/>
          <w:sz w:val="20"/>
          <w:szCs w:val="20"/>
        </w:rPr>
        <w:t>nformatie meldingen positief geval</w:t>
      </w:r>
    </w:p>
    <w:p w14:paraId="5735AC4C" w14:textId="77777777" w:rsidR="004B79BD" w:rsidRPr="0018393F" w:rsidRDefault="003E554C" w:rsidP="004B79BD">
      <w:pPr>
        <w:pStyle w:val="Lijstalinea"/>
        <w:numPr>
          <w:ilvl w:val="0"/>
          <w:numId w:val="22"/>
        </w:numPr>
        <w:autoSpaceDE w:val="0"/>
        <w:autoSpaceDN w:val="0"/>
        <w:spacing w:line="276" w:lineRule="auto"/>
        <w:rPr>
          <w:rFonts w:ascii="Tahoma" w:eastAsia="MS Mincho" w:hAnsi="Tahoma" w:cs="Tahoma"/>
          <w:color w:val="000000" w:themeColor="text1"/>
          <w:sz w:val="20"/>
          <w:szCs w:val="20"/>
        </w:rPr>
      </w:pPr>
      <w:r w:rsidRPr="0018393F">
        <w:rPr>
          <w:rFonts w:ascii="Tahoma" w:eastAsia="MS Mincho" w:hAnsi="Tahoma" w:cs="Tahoma"/>
          <w:color w:val="000000" w:themeColor="text1"/>
          <w:sz w:val="20"/>
          <w:szCs w:val="20"/>
        </w:rPr>
        <w:t>V</w:t>
      </w:r>
      <w:r w:rsidR="004B79BD" w:rsidRPr="0018393F">
        <w:rPr>
          <w:rFonts w:ascii="Tahoma" w:eastAsia="MS Mincho" w:hAnsi="Tahoma" w:cs="Tahoma"/>
          <w:color w:val="000000" w:themeColor="text1"/>
          <w:sz w:val="20"/>
          <w:szCs w:val="20"/>
        </w:rPr>
        <w:t>ervolgactie vermelden voor overige afdelingen (GGD)</w:t>
      </w:r>
    </w:p>
    <w:p w14:paraId="411FB4E1" w14:textId="77777777" w:rsidR="003246A0" w:rsidRPr="0018393F" w:rsidRDefault="003246A0" w:rsidP="004B79BD">
      <w:pPr>
        <w:rPr>
          <w:rFonts w:ascii="Tahoma" w:hAnsi="Tahoma" w:cs="Tahoma"/>
          <w:b/>
          <w:bCs/>
          <w:color w:val="000000" w:themeColor="text1"/>
          <w:sz w:val="20"/>
          <w:szCs w:val="20"/>
          <w:u w:val="single"/>
        </w:rPr>
      </w:pPr>
    </w:p>
    <w:p w14:paraId="786AEA56" w14:textId="77777777" w:rsidR="009E27DE" w:rsidRPr="0018393F" w:rsidRDefault="009E27DE">
      <w:pPr>
        <w:rPr>
          <w:rFonts w:ascii="Tahoma" w:hAnsi="Tahoma" w:cs="Tahoma"/>
          <w:b/>
          <w:color w:val="000000" w:themeColor="text1"/>
          <w:sz w:val="20"/>
          <w:szCs w:val="20"/>
          <w:u w:val="single"/>
        </w:rPr>
      </w:pPr>
    </w:p>
    <w:p w14:paraId="38ACD3D6" w14:textId="77777777" w:rsidR="009E27DE" w:rsidRPr="0018393F" w:rsidRDefault="009E27DE">
      <w:pPr>
        <w:rPr>
          <w:rFonts w:ascii="Tahoma" w:hAnsi="Tahoma" w:cs="Tahoma"/>
          <w:b/>
          <w:color w:val="000000" w:themeColor="text1"/>
          <w:sz w:val="20"/>
          <w:szCs w:val="20"/>
          <w:u w:val="single"/>
        </w:rPr>
      </w:pPr>
    </w:p>
    <w:p w14:paraId="5947967A" w14:textId="77777777" w:rsidR="00DF26B6" w:rsidRPr="0018393F" w:rsidRDefault="009E27DE">
      <w:pPr>
        <w:rPr>
          <w:rFonts w:ascii="Tahoma" w:hAnsi="Tahoma" w:cs="Tahoma"/>
          <w:b/>
          <w:color w:val="000000" w:themeColor="text1"/>
          <w:sz w:val="20"/>
          <w:szCs w:val="20"/>
        </w:rPr>
      </w:pPr>
      <w:r w:rsidRPr="0018393F">
        <w:rPr>
          <w:rFonts w:ascii="Tahoma" w:hAnsi="Tahoma" w:cs="Tahoma"/>
          <w:b/>
          <w:color w:val="000000" w:themeColor="text1"/>
          <w:sz w:val="20"/>
          <w:szCs w:val="20"/>
        </w:rPr>
        <w:t xml:space="preserve">Functie-eisen: zijn hetzelfde als voor de medewerker BCO </w:t>
      </w:r>
      <w:r w:rsidR="00DF26B6" w:rsidRPr="0018393F">
        <w:rPr>
          <w:rFonts w:ascii="Tahoma" w:hAnsi="Tahoma" w:cs="Tahoma"/>
          <w:b/>
          <w:color w:val="000000" w:themeColor="text1"/>
          <w:sz w:val="20"/>
          <w:szCs w:val="20"/>
        </w:rPr>
        <w:br w:type="page"/>
      </w:r>
    </w:p>
    <w:p w14:paraId="2A64A914" w14:textId="77777777" w:rsidR="004B79BD" w:rsidRPr="0018393F" w:rsidRDefault="00556559" w:rsidP="004B79BD">
      <w:pPr>
        <w:rPr>
          <w:rFonts w:ascii="Tahoma" w:hAnsi="Tahoma" w:cs="Tahoma"/>
          <w:b/>
          <w:color w:val="000000" w:themeColor="text1"/>
          <w:sz w:val="20"/>
          <w:szCs w:val="20"/>
          <w:u w:val="single"/>
        </w:rPr>
      </w:pPr>
      <w:r w:rsidRPr="0018393F">
        <w:rPr>
          <w:rFonts w:ascii="Tahoma" w:hAnsi="Tahoma" w:cs="Tahoma"/>
          <w:b/>
          <w:color w:val="000000" w:themeColor="text1"/>
          <w:sz w:val="20"/>
          <w:szCs w:val="20"/>
          <w:u w:val="single"/>
        </w:rPr>
        <w:lastRenderedPageBreak/>
        <w:t>Functies teststraat</w:t>
      </w:r>
    </w:p>
    <w:p w14:paraId="72B7272C" w14:textId="77777777" w:rsidR="004B79BD" w:rsidRPr="0018393F" w:rsidRDefault="004B79BD" w:rsidP="004B79BD">
      <w:pPr>
        <w:rPr>
          <w:rFonts w:ascii="Tahoma" w:hAnsi="Tahoma" w:cs="Tahoma"/>
          <w:b/>
          <w:color w:val="000000" w:themeColor="text1"/>
          <w:sz w:val="20"/>
          <w:szCs w:val="20"/>
        </w:rPr>
      </w:pPr>
    </w:p>
    <w:p w14:paraId="7766CB0D" w14:textId="77777777" w:rsidR="004B79BD" w:rsidRPr="0018393F" w:rsidRDefault="004B79BD" w:rsidP="004B79BD">
      <w:pPr>
        <w:rPr>
          <w:rFonts w:ascii="Tahoma" w:hAnsi="Tahoma" w:cs="Tahoma"/>
          <w:b/>
          <w:color w:val="000000" w:themeColor="text1"/>
          <w:sz w:val="20"/>
          <w:szCs w:val="20"/>
        </w:rPr>
      </w:pPr>
      <w:r w:rsidRPr="0018393F">
        <w:rPr>
          <w:rFonts w:ascii="Tahoma" w:hAnsi="Tahoma" w:cs="Tahoma"/>
          <w:b/>
          <w:color w:val="000000" w:themeColor="text1"/>
          <w:sz w:val="20"/>
          <w:szCs w:val="20"/>
        </w:rPr>
        <w:t>Dag coördinator teststraat</w:t>
      </w:r>
    </w:p>
    <w:p w14:paraId="3D88AC88"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Directe aansturing van het personeel (alle functies) in de teststraat.   </w:t>
      </w:r>
    </w:p>
    <w:p w14:paraId="3F4FAC28"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Is dagelijks op de hoogte van de personele planning via poolmanager</w:t>
      </w:r>
    </w:p>
    <w:p w14:paraId="6E8C50B2"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Stemt functioneren van medewerkers af met coördinator + dossier voering</w:t>
      </w:r>
    </w:p>
    <w:p w14:paraId="1800B886"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Bewaakt inwerken nieuwe medewerkers</w:t>
      </w:r>
    </w:p>
    <w:p w14:paraId="6EB3A9E5"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Draagt zorg voor </w:t>
      </w:r>
      <w:proofErr w:type="spellStart"/>
      <w:r w:rsidRPr="0018393F">
        <w:rPr>
          <w:rFonts w:ascii="Tahoma" w:hAnsi="Tahoma" w:cs="Tahoma"/>
          <w:color w:val="000000" w:themeColor="text1"/>
          <w:sz w:val="20"/>
          <w:szCs w:val="20"/>
        </w:rPr>
        <w:t>dagstart</w:t>
      </w:r>
      <w:proofErr w:type="spellEnd"/>
      <w:r w:rsidRPr="0018393F">
        <w:rPr>
          <w:rFonts w:ascii="Tahoma" w:hAnsi="Tahoma" w:cs="Tahoma"/>
          <w:color w:val="000000" w:themeColor="text1"/>
          <w:sz w:val="20"/>
          <w:szCs w:val="20"/>
        </w:rPr>
        <w:t xml:space="preserve"> en briefing einde werkdag</w:t>
      </w:r>
    </w:p>
    <w:p w14:paraId="7D899F63"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Zorgt voor een dagelijkse terugkoppeling naar de coördinator</w:t>
      </w:r>
    </w:p>
    <w:p w14:paraId="23B49A11"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Stuurt op kledingvoorschriften (correcte en schone kleding)</w:t>
      </w:r>
    </w:p>
    <w:p w14:paraId="628756D0"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Stuurt op hygiëne voorschriften</w:t>
      </w:r>
    </w:p>
    <w:p w14:paraId="7D1A6531"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Stuurt op RIVM richtlijnen Corona </w:t>
      </w:r>
    </w:p>
    <w:p w14:paraId="78A8FDC3"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Is op de hoogte van de protocollen en werkprocessen in de teststraat</w:t>
      </w:r>
    </w:p>
    <w:p w14:paraId="061C1083"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Bewaakt logistieke werkprocessen in de testraat</w:t>
      </w:r>
    </w:p>
    <w:p w14:paraId="7DB23000"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Is contactpersoon voor eigenaar van het pand (Purmerend)</w:t>
      </w:r>
    </w:p>
    <w:p w14:paraId="37E87BF8"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Houd toezicht op de naleving van de AVG afspraken</w:t>
      </w:r>
    </w:p>
    <w:p w14:paraId="6CE89842"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Draagt zorg voor het openen en sluiten van het pand</w:t>
      </w:r>
    </w:p>
    <w:p w14:paraId="3225FA8A"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Zorgt ervoor dat de afvalcontainer op de juiste dag en tijd aan de weg staat</w:t>
      </w:r>
    </w:p>
    <w:p w14:paraId="76093C99" w14:textId="0FDBFB09"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Is aanspreekpersoon voor monteur etc</w:t>
      </w:r>
      <w:r w:rsidR="00146431">
        <w:rPr>
          <w:rFonts w:ascii="Tahoma" w:hAnsi="Tahoma" w:cs="Tahoma"/>
          <w:color w:val="000000" w:themeColor="text1"/>
          <w:sz w:val="20"/>
          <w:szCs w:val="20"/>
        </w:rPr>
        <w:t>.</w:t>
      </w:r>
      <w:r w:rsidRPr="0018393F">
        <w:rPr>
          <w:rFonts w:ascii="Tahoma" w:hAnsi="Tahoma" w:cs="Tahoma"/>
          <w:color w:val="000000" w:themeColor="text1"/>
          <w:sz w:val="20"/>
          <w:szCs w:val="20"/>
        </w:rPr>
        <w:t xml:space="preserve"> van externe bedrijven</w:t>
      </w:r>
    </w:p>
    <w:p w14:paraId="5B66A9D3" w14:textId="77777777" w:rsidR="004B79BD" w:rsidRPr="0018393F" w:rsidRDefault="004B79BD" w:rsidP="003E554C">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Draagt zorg voor het </w:t>
      </w:r>
      <w:proofErr w:type="gramStart"/>
      <w:r w:rsidRPr="0018393F">
        <w:rPr>
          <w:rFonts w:ascii="Tahoma" w:hAnsi="Tahoma" w:cs="Tahoma"/>
          <w:color w:val="000000" w:themeColor="text1"/>
          <w:sz w:val="20"/>
          <w:szCs w:val="20"/>
        </w:rPr>
        <w:t>bijhouden /</w:t>
      </w:r>
      <w:proofErr w:type="gramEnd"/>
      <w:r w:rsidRPr="0018393F">
        <w:rPr>
          <w:rFonts w:ascii="Tahoma" w:hAnsi="Tahoma" w:cs="Tahoma"/>
          <w:color w:val="000000" w:themeColor="text1"/>
          <w:sz w:val="20"/>
          <w:szCs w:val="20"/>
        </w:rPr>
        <w:t xml:space="preserve"> aanvullen van de kantine</w:t>
      </w:r>
    </w:p>
    <w:p w14:paraId="0C8DE164" w14:textId="77777777" w:rsidR="00B3103E" w:rsidRPr="0018393F" w:rsidRDefault="00B3103E" w:rsidP="00B3103E">
      <w:pPr>
        <w:rPr>
          <w:rFonts w:ascii="Tahoma" w:hAnsi="Tahoma" w:cs="Tahoma"/>
          <w:color w:val="000000" w:themeColor="text1"/>
          <w:sz w:val="20"/>
          <w:szCs w:val="20"/>
        </w:rPr>
      </w:pPr>
    </w:p>
    <w:p w14:paraId="3A0C75B9" w14:textId="77777777" w:rsidR="00B3103E" w:rsidRPr="0018393F" w:rsidRDefault="00B3103E" w:rsidP="00B3103E">
      <w:pPr>
        <w:rPr>
          <w:rFonts w:ascii="Tahoma" w:hAnsi="Tahoma" w:cs="Tahoma"/>
          <w:color w:val="000000" w:themeColor="text1"/>
          <w:sz w:val="20"/>
          <w:szCs w:val="20"/>
        </w:rPr>
      </w:pPr>
    </w:p>
    <w:p w14:paraId="0BAF93C2" w14:textId="2A07FF5A" w:rsidR="00B3103E" w:rsidRPr="00146431" w:rsidRDefault="00B3103E" w:rsidP="00146431">
      <w:pPr>
        <w:rPr>
          <w:rFonts w:ascii="Tahoma" w:hAnsi="Tahoma" w:cs="Tahoma"/>
          <w:b/>
          <w:color w:val="000000" w:themeColor="text1"/>
          <w:sz w:val="20"/>
          <w:szCs w:val="20"/>
        </w:rPr>
      </w:pPr>
      <w:r w:rsidRPr="0018393F">
        <w:rPr>
          <w:rFonts w:ascii="Tahoma" w:hAnsi="Tahoma" w:cs="Tahoma"/>
          <w:b/>
          <w:color w:val="000000" w:themeColor="text1"/>
          <w:sz w:val="20"/>
          <w:szCs w:val="20"/>
        </w:rPr>
        <w:t>Functie-eisen:</w:t>
      </w:r>
    </w:p>
    <w:p w14:paraId="69C421C9" w14:textId="77777777" w:rsidR="00B3103E" w:rsidRPr="0018393F" w:rsidRDefault="00366E03"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De kandidaat beschikt</w:t>
      </w:r>
      <w:r w:rsidR="00B3103E" w:rsidRPr="0018393F">
        <w:rPr>
          <w:rFonts w:ascii="Tahoma" w:hAnsi="Tahoma" w:cs="Tahoma"/>
          <w:color w:val="000000" w:themeColor="text1"/>
          <w:sz w:val="20"/>
          <w:szCs w:val="20"/>
        </w:rPr>
        <w:t xml:space="preserve"> over </w:t>
      </w:r>
      <w:proofErr w:type="gramStart"/>
      <w:r w:rsidR="00B3103E" w:rsidRPr="0018393F">
        <w:rPr>
          <w:rFonts w:ascii="Tahoma" w:hAnsi="Tahoma" w:cs="Tahoma"/>
          <w:color w:val="000000" w:themeColor="text1"/>
          <w:sz w:val="20"/>
          <w:szCs w:val="20"/>
        </w:rPr>
        <w:t>MBO</w:t>
      </w:r>
      <w:proofErr w:type="gramEnd"/>
      <w:r w:rsidR="00B3103E" w:rsidRPr="0018393F">
        <w:rPr>
          <w:rFonts w:ascii="Tahoma" w:hAnsi="Tahoma" w:cs="Tahoma"/>
          <w:color w:val="000000" w:themeColor="text1"/>
          <w:sz w:val="20"/>
          <w:szCs w:val="20"/>
        </w:rPr>
        <w:t xml:space="preserve"> of HBO  niveau met aantoonbare (min 2 jaar) leidinggevende ervaring (bij voorkeur: zorg/logistiek)</w:t>
      </w:r>
    </w:p>
    <w:p w14:paraId="24511196" w14:textId="77777777" w:rsidR="00B3103E" w:rsidRPr="0018393F" w:rsidRDefault="00366E03"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Is</w:t>
      </w:r>
      <w:r w:rsidR="00B3103E" w:rsidRPr="0018393F">
        <w:rPr>
          <w:rFonts w:ascii="Tahoma" w:hAnsi="Tahoma" w:cs="Tahoma"/>
          <w:color w:val="000000" w:themeColor="text1"/>
          <w:sz w:val="20"/>
          <w:szCs w:val="20"/>
        </w:rPr>
        <w:t xml:space="preserve"> bent benaderbaar voor ons personeel en vangt signalen </w:t>
      </w:r>
    </w:p>
    <w:p w14:paraId="551C5ABE" w14:textId="77777777" w:rsidR="00B3103E" w:rsidRPr="0018393F" w:rsidRDefault="00366E03"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Hij of zij </w:t>
      </w:r>
      <w:r w:rsidR="00B3103E" w:rsidRPr="0018393F">
        <w:rPr>
          <w:rFonts w:ascii="Tahoma" w:hAnsi="Tahoma" w:cs="Tahoma"/>
          <w:color w:val="000000" w:themeColor="text1"/>
          <w:sz w:val="20"/>
          <w:szCs w:val="20"/>
        </w:rPr>
        <w:t xml:space="preserve">houdt van hectiek en veranderende werkprocessen en </w:t>
      </w:r>
      <w:r w:rsidRPr="0018393F">
        <w:rPr>
          <w:rFonts w:ascii="Tahoma" w:hAnsi="Tahoma" w:cs="Tahoma"/>
          <w:color w:val="000000" w:themeColor="text1"/>
          <w:sz w:val="20"/>
          <w:szCs w:val="20"/>
        </w:rPr>
        <w:t>is</w:t>
      </w:r>
      <w:r w:rsidR="00B3103E" w:rsidRPr="0018393F">
        <w:rPr>
          <w:rFonts w:ascii="Tahoma" w:hAnsi="Tahoma" w:cs="Tahoma"/>
          <w:color w:val="000000" w:themeColor="text1"/>
          <w:sz w:val="20"/>
          <w:szCs w:val="20"/>
        </w:rPr>
        <w:t xml:space="preserve"> in staat dit in overleg met de coördinatoren te vertalen en uit te leggen aan de tijdelijke medewerkers</w:t>
      </w:r>
    </w:p>
    <w:p w14:paraId="3BD20E27" w14:textId="77777777" w:rsidR="00B3103E" w:rsidRPr="0018393F" w:rsidRDefault="00366E03"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Hij of zij kan</w:t>
      </w:r>
      <w:r w:rsidR="00B3103E" w:rsidRPr="0018393F">
        <w:rPr>
          <w:rFonts w:ascii="Tahoma" w:hAnsi="Tahoma" w:cs="Tahoma"/>
          <w:color w:val="000000" w:themeColor="text1"/>
          <w:sz w:val="20"/>
          <w:szCs w:val="20"/>
        </w:rPr>
        <w:t xml:space="preserve"> schakelen op verschillend niveau en bent doortastend en communicatief zeer vaardig</w:t>
      </w:r>
    </w:p>
    <w:p w14:paraId="0475D3ED" w14:textId="77777777" w:rsidR="00B3103E" w:rsidRPr="0018393F" w:rsidRDefault="00366E03"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Is </w:t>
      </w:r>
      <w:r w:rsidR="00B3103E" w:rsidRPr="0018393F">
        <w:rPr>
          <w:rFonts w:ascii="Tahoma" w:hAnsi="Tahoma" w:cs="Tahoma"/>
          <w:color w:val="000000" w:themeColor="text1"/>
          <w:sz w:val="20"/>
          <w:szCs w:val="20"/>
        </w:rPr>
        <w:t xml:space="preserve">gewend conform protocollen te werken (Hygiëne, </w:t>
      </w:r>
      <w:proofErr w:type="spellStart"/>
      <w:r w:rsidR="00B3103E" w:rsidRPr="0018393F">
        <w:rPr>
          <w:rFonts w:ascii="Tahoma" w:hAnsi="Tahoma" w:cs="Tahoma"/>
          <w:color w:val="000000" w:themeColor="text1"/>
          <w:sz w:val="20"/>
          <w:szCs w:val="20"/>
        </w:rPr>
        <w:t>etc</w:t>
      </w:r>
      <w:proofErr w:type="spellEnd"/>
      <w:r w:rsidR="00B3103E" w:rsidRPr="0018393F">
        <w:rPr>
          <w:rFonts w:ascii="Tahoma" w:hAnsi="Tahoma" w:cs="Tahoma"/>
          <w:color w:val="000000" w:themeColor="text1"/>
          <w:sz w:val="20"/>
          <w:szCs w:val="20"/>
        </w:rPr>
        <w:t xml:space="preserve">) en </w:t>
      </w:r>
      <w:r w:rsidRPr="0018393F">
        <w:rPr>
          <w:rFonts w:ascii="Tahoma" w:hAnsi="Tahoma" w:cs="Tahoma"/>
          <w:color w:val="000000" w:themeColor="text1"/>
          <w:sz w:val="20"/>
          <w:szCs w:val="20"/>
        </w:rPr>
        <w:t>kunt</w:t>
      </w:r>
      <w:r w:rsidR="00B3103E" w:rsidRPr="0018393F">
        <w:rPr>
          <w:rFonts w:ascii="Tahoma" w:hAnsi="Tahoma" w:cs="Tahoma"/>
          <w:color w:val="000000" w:themeColor="text1"/>
          <w:sz w:val="20"/>
          <w:szCs w:val="20"/>
        </w:rPr>
        <w:t xml:space="preserve"> mensen daarin sturen</w:t>
      </w:r>
    </w:p>
    <w:p w14:paraId="374FD1D6" w14:textId="77777777" w:rsidR="00B3103E" w:rsidRPr="0018393F" w:rsidRDefault="00366E03"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Hij of zij </w:t>
      </w:r>
      <w:r w:rsidR="00B3103E" w:rsidRPr="0018393F">
        <w:rPr>
          <w:rFonts w:ascii="Tahoma" w:hAnsi="Tahoma" w:cs="Tahoma"/>
          <w:color w:val="000000" w:themeColor="text1"/>
          <w:sz w:val="20"/>
          <w:szCs w:val="20"/>
        </w:rPr>
        <w:t>bewaakt het werken conform de AVG</w:t>
      </w:r>
    </w:p>
    <w:p w14:paraId="0C31D510" w14:textId="77777777" w:rsidR="00B3103E" w:rsidRPr="0018393F" w:rsidRDefault="00366E03"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Is in het bezit van</w:t>
      </w:r>
      <w:r w:rsidR="00B3103E" w:rsidRPr="0018393F">
        <w:rPr>
          <w:rFonts w:ascii="Tahoma" w:hAnsi="Tahoma" w:cs="Tahoma"/>
          <w:color w:val="000000" w:themeColor="text1"/>
          <w:sz w:val="20"/>
          <w:szCs w:val="20"/>
        </w:rPr>
        <w:t xml:space="preserve"> een rijbewijs B en een auto</w:t>
      </w:r>
    </w:p>
    <w:p w14:paraId="6EC783E0" w14:textId="77777777" w:rsidR="00B3103E" w:rsidRPr="0018393F" w:rsidRDefault="00B3103E" w:rsidP="00B3103E">
      <w:pPr>
        <w:rPr>
          <w:rFonts w:ascii="Tahoma" w:hAnsi="Tahoma" w:cs="Tahoma"/>
          <w:color w:val="000000" w:themeColor="text1"/>
          <w:sz w:val="20"/>
          <w:szCs w:val="20"/>
        </w:rPr>
      </w:pPr>
    </w:p>
    <w:p w14:paraId="771B29FF" w14:textId="77777777" w:rsidR="00B3103E" w:rsidRPr="0018393F" w:rsidRDefault="00B3103E" w:rsidP="00B3103E">
      <w:pPr>
        <w:rPr>
          <w:rFonts w:ascii="Tahoma" w:hAnsi="Tahoma" w:cs="Tahoma"/>
          <w:color w:val="000000" w:themeColor="text1"/>
          <w:sz w:val="20"/>
          <w:szCs w:val="20"/>
        </w:rPr>
      </w:pPr>
    </w:p>
    <w:p w14:paraId="68272521" w14:textId="77777777" w:rsidR="00B3103E" w:rsidRPr="0018393F" w:rsidRDefault="00B3103E" w:rsidP="00B3103E">
      <w:pPr>
        <w:rPr>
          <w:rFonts w:ascii="Tahoma" w:hAnsi="Tahoma" w:cs="Tahoma"/>
          <w:color w:val="000000" w:themeColor="text1"/>
          <w:sz w:val="20"/>
          <w:szCs w:val="20"/>
        </w:rPr>
      </w:pPr>
    </w:p>
    <w:p w14:paraId="40C848D1" w14:textId="77777777" w:rsidR="00B3103E" w:rsidRPr="0018393F" w:rsidRDefault="00B3103E" w:rsidP="00B3103E">
      <w:pPr>
        <w:rPr>
          <w:rFonts w:ascii="Tahoma" w:hAnsi="Tahoma" w:cs="Tahoma"/>
          <w:color w:val="000000" w:themeColor="text1"/>
          <w:sz w:val="20"/>
          <w:szCs w:val="20"/>
        </w:rPr>
      </w:pPr>
    </w:p>
    <w:p w14:paraId="5E9E4DFE" w14:textId="77777777" w:rsidR="00B3103E" w:rsidRPr="0018393F" w:rsidRDefault="00B3103E" w:rsidP="00B3103E">
      <w:pPr>
        <w:rPr>
          <w:rFonts w:ascii="Tahoma" w:hAnsi="Tahoma" w:cs="Tahoma"/>
          <w:color w:val="000000" w:themeColor="text1"/>
          <w:sz w:val="20"/>
          <w:szCs w:val="20"/>
        </w:rPr>
      </w:pPr>
    </w:p>
    <w:p w14:paraId="7A2301D4" w14:textId="77777777" w:rsidR="00B3103E" w:rsidRPr="0018393F" w:rsidRDefault="00B3103E" w:rsidP="00B3103E">
      <w:pPr>
        <w:rPr>
          <w:rFonts w:ascii="Tahoma" w:hAnsi="Tahoma" w:cs="Tahoma"/>
          <w:color w:val="000000" w:themeColor="text1"/>
          <w:sz w:val="20"/>
          <w:szCs w:val="20"/>
        </w:rPr>
      </w:pPr>
    </w:p>
    <w:p w14:paraId="2C0A2C2F" w14:textId="77777777" w:rsidR="009E27DE" w:rsidRPr="0018393F" w:rsidRDefault="009E27DE" w:rsidP="009E27DE">
      <w:pPr>
        <w:rPr>
          <w:rFonts w:ascii="Tahoma" w:hAnsi="Tahoma" w:cs="Tahoma"/>
          <w:color w:val="000000" w:themeColor="text1"/>
          <w:sz w:val="20"/>
          <w:szCs w:val="20"/>
        </w:rPr>
      </w:pPr>
    </w:p>
    <w:p w14:paraId="1D4DDED1" w14:textId="77777777" w:rsidR="009E27DE" w:rsidRPr="0018393F" w:rsidRDefault="009E27DE" w:rsidP="00977A6F">
      <w:pPr>
        <w:pStyle w:val="Lijstalinea"/>
        <w:rPr>
          <w:rFonts w:ascii="Tahoma" w:hAnsi="Tahoma" w:cs="Tahoma"/>
          <w:color w:val="000000" w:themeColor="text1"/>
          <w:sz w:val="20"/>
          <w:szCs w:val="20"/>
        </w:rPr>
      </w:pPr>
    </w:p>
    <w:p w14:paraId="4F69C64D" w14:textId="77777777" w:rsidR="009E27DE" w:rsidRPr="0018393F" w:rsidRDefault="009E27DE" w:rsidP="009E27DE">
      <w:pPr>
        <w:rPr>
          <w:rFonts w:ascii="Tahoma" w:hAnsi="Tahoma" w:cs="Tahoma"/>
          <w:color w:val="000000" w:themeColor="text1"/>
          <w:sz w:val="20"/>
          <w:szCs w:val="20"/>
        </w:rPr>
      </w:pPr>
    </w:p>
    <w:p w14:paraId="27E951AA" w14:textId="77777777" w:rsidR="009E27DE" w:rsidRPr="0018393F" w:rsidRDefault="009E27DE" w:rsidP="009E27DE">
      <w:pPr>
        <w:rPr>
          <w:rFonts w:ascii="Tahoma" w:hAnsi="Tahoma" w:cs="Tahoma"/>
          <w:color w:val="000000" w:themeColor="text1"/>
          <w:sz w:val="20"/>
          <w:szCs w:val="20"/>
        </w:rPr>
      </w:pPr>
    </w:p>
    <w:p w14:paraId="3CEEAA7E" w14:textId="77777777" w:rsidR="009E27DE" w:rsidRPr="0018393F" w:rsidRDefault="009E27DE" w:rsidP="009E27DE">
      <w:pPr>
        <w:rPr>
          <w:rFonts w:ascii="Tahoma" w:hAnsi="Tahoma" w:cs="Tahoma"/>
          <w:color w:val="000000" w:themeColor="text1"/>
          <w:sz w:val="20"/>
          <w:szCs w:val="20"/>
        </w:rPr>
      </w:pPr>
    </w:p>
    <w:p w14:paraId="2B0F8568" w14:textId="77777777" w:rsidR="00B3103E" w:rsidRPr="0018393F" w:rsidRDefault="00B3103E" w:rsidP="009E27DE">
      <w:pPr>
        <w:rPr>
          <w:rFonts w:ascii="Tahoma" w:hAnsi="Tahoma" w:cs="Tahoma"/>
          <w:color w:val="000000" w:themeColor="text1"/>
          <w:sz w:val="20"/>
          <w:szCs w:val="20"/>
        </w:rPr>
      </w:pPr>
    </w:p>
    <w:p w14:paraId="0D7DB443" w14:textId="77777777" w:rsidR="00B3103E" w:rsidRPr="0018393F" w:rsidRDefault="00B3103E" w:rsidP="009E27DE">
      <w:pPr>
        <w:rPr>
          <w:rFonts w:ascii="Tahoma" w:hAnsi="Tahoma" w:cs="Tahoma"/>
          <w:color w:val="000000" w:themeColor="text1"/>
          <w:sz w:val="20"/>
          <w:szCs w:val="20"/>
        </w:rPr>
      </w:pPr>
    </w:p>
    <w:p w14:paraId="2A791AC6" w14:textId="77777777" w:rsidR="00B3103E" w:rsidRPr="0018393F" w:rsidRDefault="00B3103E" w:rsidP="009E27DE">
      <w:pPr>
        <w:rPr>
          <w:rFonts w:ascii="Tahoma" w:hAnsi="Tahoma" w:cs="Tahoma"/>
          <w:color w:val="000000" w:themeColor="text1"/>
          <w:sz w:val="20"/>
          <w:szCs w:val="20"/>
        </w:rPr>
      </w:pPr>
    </w:p>
    <w:p w14:paraId="0304ECC2" w14:textId="77777777" w:rsidR="00B3103E" w:rsidRPr="0018393F" w:rsidRDefault="00B3103E" w:rsidP="009E27DE">
      <w:pPr>
        <w:rPr>
          <w:rFonts w:ascii="Tahoma" w:hAnsi="Tahoma" w:cs="Tahoma"/>
          <w:color w:val="000000" w:themeColor="text1"/>
          <w:sz w:val="20"/>
          <w:szCs w:val="20"/>
        </w:rPr>
      </w:pPr>
    </w:p>
    <w:p w14:paraId="6EFB853F" w14:textId="77777777" w:rsidR="00B3103E" w:rsidRPr="0018393F" w:rsidRDefault="00B3103E" w:rsidP="009E27DE">
      <w:pPr>
        <w:rPr>
          <w:rFonts w:ascii="Tahoma" w:hAnsi="Tahoma" w:cs="Tahoma"/>
          <w:color w:val="000000" w:themeColor="text1"/>
          <w:sz w:val="20"/>
          <w:szCs w:val="20"/>
        </w:rPr>
      </w:pPr>
    </w:p>
    <w:p w14:paraId="4233B9A0" w14:textId="77777777" w:rsidR="00B3103E" w:rsidRPr="0018393F" w:rsidRDefault="00B3103E" w:rsidP="009E27DE">
      <w:pPr>
        <w:rPr>
          <w:rFonts w:ascii="Tahoma" w:hAnsi="Tahoma" w:cs="Tahoma"/>
          <w:color w:val="000000" w:themeColor="text1"/>
          <w:sz w:val="20"/>
          <w:szCs w:val="20"/>
        </w:rPr>
      </w:pPr>
    </w:p>
    <w:p w14:paraId="556503B8" w14:textId="77777777" w:rsidR="00B3103E" w:rsidRPr="0018393F" w:rsidRDefault="00B3103E" w:rsidP="009E27DE">
      <w:pPr>
        <w:rPr>
          <w:rFonts w:ascii="Tahoma" w:hAnsi="Tahoma" w:cs="Tahoma"/>
          <w:color w:val="000000" w:themeColor="text1"/>
          <w:sz w:val="20"/>
          <w:szCs w:val="20"/>
        </w:rPr>
      </w:pPr>
    </w:p>
    <w:p w14:paraId="1F4C8675" w14:textId="77777777" w:rsidR="00B3103E" w:rsidRPr="0018393F" w:rsidRDefault="00B3103E" w:rsidP="009E27DE">
      <w:pPr>
        <w:rPr>
          <w:rFonts w:ascii="Tahoma" w:hAnsi="Tahoma" w:cs="Tahoma"/>
          <w:color w:val="000000" w:themeColor="text1"/>
          <w:sz w:val="20"/>
          <w:szCs w:val="20"/>
        </w:rPr>
      </w:pPr>
    </w:p>
    <w:p w14:paraId="55CEFD76" w14:textId="77777777" w:rsidR="00B3103E" w:rsidRPr="0018393F" w:rsidRDefault="00B3103E" w:rsidP="009E27DE">
      <w:pPr>
        <w:rPr>
          <w:rFonts w:ascii="Tahoma" w:hAnsi="Tahoma" w:cs="Tahoma"/>
          <w:color w:val="000000" w:themeColor="text1"/>
          <w:sz w:val="20"/>
          <w:szCs w:val="20"/>
        </w:rPr>
      </w:pPr>
    </w:p>
    <w:p w14:paraId="00DE723C" w14:textId="77777777" w:rsidR="00B3103E" w:rsidRPr="0018393F" w:rsidRDefault="00B3103E" w:rsidP="009E27DE">
      <w:pPr>
        <w:rPr>
          <w:rFonts w:ascii="Tahoma" w:hAnsi="Tahoma" w:cs="Tahoma"/>
          <w:color w:val="000000" w:themeColor="text1"/>
          <w:sz w:val="20"/>
          <w:szCs w:val="20"/>
        </w:rPr>
      </w:pPr>
    </w:p>
    <w:p w14:paraId="70D11D85" w14:textId="77777777" w:rsidR="00B3103E" w:rsidRPr="0018393F" w:rsidRDefault="00B3103E" w:rsidP="009E27DE">
      <w:pPr>
        <w:rPr>
          <w:rFonts w:ascii="Tahoma" w:hAnsi="Tahoma" w:cs="Tahoma"/>
          <w:color w:val="000000" w:themeColor="text1"/>
          <w:sz w:val="20"/>
          <w:szCs w:val="20"/>
        </w:rPr>
      </w:pPr>
    </w:p>
    <w:p w14:paraId="21665A3A" w14:textId="77777777" w:rsidR="00B3103E" w:rsidRPr="0018393F" w:rsidRDefault="00B3103E" w:rsidP="009E27DE">
      <w:pPr>
        <w:rPr>
          <w:rFonts w:ascii="Tahoma" w:hAnsi="Tahoma" w:cs="Tahoma"/>
          <w:color w:val="000000" w:themeColor="text1"/>
          <w:sz w:val="20"/>
          <w:szCs w:val="20"/>
        </w:rPr>
      </w:pPr>
    </w:p>
    <w:p w14:paraId="6EA01917" w14:textId="77777777" w:rsidR="004B79BD" w:rsidRPr="0018393F" w:rsidRDefault="004B79BD" w:rsidP="004B79BD">
      <w:pPr>
        <w:rPr>
          <w:rFonts w:ascii="Tahoma" w:hAnsi="Tahoma" w:cs="Tahoma"/>
          <w:b/>
          <w:color w:val="000000" w:themeColor="text1"/>
          <w:sz w:val="20"/>
          <w:szCs w:val="20"/>
        </w:rPr>
      </w:pPr>
    </w:p>
    <w:p w14:paraId="0EEF8623" w14:textId="77777777" w:rsidR="004B79BD" w:rsidRPr="0018393F" w:rsidRDefault="00DF26B6" w:rsidP="004B79BD">
      <w:pPr>
        <w:rPr>
          <w:rFonts w:ascii="Tahoma" w:hAnsi="Tahoma" w:cs="Tahoma"/>
          <w:b/>
          <w:color w:val="000000" w:themeColor="text1"/>
          <w:sz w:val="20"/>
          <w:szCs w:val="20"/>
        </w:rPr>
      </w:pPr>
      <w:r w:rsidRPr="0018393F">
        <w:rPr>
          <w:rFonts w:ascii="Tahoma" w:hAnsi="Tahoma" w:cs="Tahoma"/>
          <w:b/>
          <w:color w:val="000000" w:themeColor="text1"/>
          <w:sz w:val="20"/>
          <w:szCs w:val="20"/>
        </w:rPr>
        <w:lastRenderedPageBreak/>
        <w:t>Teststraatm</w:t>
      </w:r>
      <w:r w:rsidR="00133099" w:rsidRPr="0018393F">
        <w:rPr>
          <w:rFonts w:ascii="Tahoma" w:hAnsi="Tahoma" w:cs="Tahoma"/>
          <w:b/>
          <w:color w:val="000000" w:themeColor="text1"/>
          <w:sz w:val="20"/>
          <w:szCs w:val="20"/>
        </w:rPr>
        <w:t>edewerker a</w:t>
      </w:r>
      <w:r w:rsidR="004B79BD" w:rsidRPr="0018393F">
        <w:rPr>
          <w:rFonts w:ascii="Tahoma" w:hAnsi="Tahoma" w:cs="Tahoma"/>
          <w:b/>
          <w:color w:val="000000" w:themeColor="text1"/>
          <w:sz w:val="20"/>
          <w:szCs w:val="20"/>
        </w:rPr>
        <w:t>dministratie</w:t>
      </w:r>
    </w:p>
    <w:p w14:paraId="15F9AD15" w14:textId="77777777" w:rsidR="00B3103E" w:rsidRPr="0018393F" w:rsidRDefault="00B3103E" w:rsidP="004B79BD">
      <w:pPr>
        <w:rPr>
          <w:rFonts w:ascii="Tahoma" w:hAnsi="Tahoma" w:cs="Tahoma"/>
          <w:b/>
          <w:color w:val="000000" w:themeColor="text1"/>
          <w:sz w:val="20"/>
          <w:szCs w:val="20"/>
        </w:rPr>
      </w:pPr>
    </w:p>
    <w:p w14:paraId="2671B33B" w14:textId="77777777" w:rsidR="004B79BD" w:rsidRPr="0018393F" w:rsidRDefault="004B79BD" w:rsidP="003E554C">
      <w:pPr>
        <w:pStyle w:val="Lijstalinea"/>
        <w:numPr>
          <w:ilvl w:val="0"/>
          <w:numId w:val="42"/>
        </w:numPr>
        <w:rPr>
          <w:rFonts w:ascii="Tahoma" w:hAnsi="Tahoma" w:cs="Tahoma"/>
          <w:color w:val="000000" w:themeColor="text1"/>
          <w:sz w:val="20"/>
          <w:szCs w:val="20"/>
        </w:rPr>
      </w:pPr>
      <w:r w:rsidRPr="0018393F">
        <w:rPr>
          <w:rFonts w:ascii="Tahoma" w:hAnsi="Tahoma" w:cs="Tahoma"/>
          <w:color w:val="000000" w:themeColor="text1"/>
          <w:sz w:val="20"/>
          <w:szCs w:val="20"/>
        </w:rPr>
        <w:t xml:space="preserve">Administratieve ondersteuning testafname (onder andere op de teststraat) met behulp van een computersysteem </w:t>
      </w:r>
      <w:proofErr w:type="spellStart"/>
      <w:r w:rsidRPr="0018393F">
        <w:rPr>
          <w:rFonts w:ascii="Tahoma" w:hAnsi="Tahoma" w:cs="Tahoma"/>
          <w:color w:val="000000" w:themeColor="text1"/>
          <w:sz w:val="20"/>
          <w:szCs w:val="20"/>
        </w:rPr>
        <w:t>CoronIT</w:t>
      </w:r>
      <w:proofErr w:type="spellEnd"/>
      <w:r w:rsidRPr="0018393F">
        <w:rPr>
          <w:rFonts w:ascii="Tahoma" w:hAnsi="Tahoma" w:cs="Tahoma"/>
          <w:color w:val="000000" w:themeColor="text1"/>
          <w:sz w:val="20"/>
          <w:szCs w:val="20"/>
        </w:rPr>
        <w:t xml:space="preserve">. </w:t>
      </w:r>
    </w:p>
    <w:p w14:paraId="72F5A58A" w14:textId="77777777" w:rsidR="004B79BD" w:rsidRPr="0018393F" w:rsidRDefault="004B79BD" w:rsidP="003E554C">
      <w:pPr>
        <w:pStyle w:val="Lijstalinea"/>
        <w:numPr>
          <w:ilvl w:val="0"/>
          <w:numId w:val="42"/>
        </w:numPr>
        <w:rPr>
          <w:rFonts w:ascii="Tahoma" w:hAnsi="Tahoma" w:cs="Tahoma"/>
          <w:color w:val="000000" w:themeColor="text1"/>
          <w:sz w:val="20"/>
          <w:szCs w:val="20"/>
        </w:rPr>
      </w:pPr>
      <w:r w:rsidRPr="0018393F">
        <w:rPr>
          <w:rFonts w:ascii="Tahoma" w:hAnsi="Tahoma" w:cs="Tahoma"/>
          <w:color w:val="000000" w:themeColor="text1"/>
          <w:sz w:val="20"/>
          <w:szCs w:val="20"/>
        </w:rPr>
        <w:t>Administratie controleert of er thuistesten zijn ingepland en draait de planning uit voor het team</w:t>
      </w:r>
    </w:p>
    <w:p w14:paraId="54DC876F" w14:textId="77777777" w:rsidR="004B79BD" w:rsidRPr="0018393F" w:rsidRDefault="004B79BD" w:rsidP="003E554C">
      <w:pPr>
        <w:pStyle w:val="Lijstalinea"/>
        <w:numPr>
          <w:ilvl w:val="0"/>
          <w:numId w:val="42"/>
        </w:numPr>
        <w:rPr>
          <w:rFonts w:ascii="Tahoma" w:hAnsi="Tahoma" w:cs="Tahoma"/>
          <w:color w:val="000000" w:themeColor="text1"/>
          <w:sz w:val="20"/>
          <w:szCs w:val="20"/>
        </w:rPr>
      </w:pPr>
      <w:r w:rsidRPr="0018393F">
        <w:rPr>
          <w:rFonts w:ascii="Tahoma" w:hAnsi="Tahoma" w:cs="Tahoma"/>
          <w:color w:val="000000" w:themeColor="text1"/>
          <w:sz w:val="20"/>
          <w:szCs w:val="20"/>
        </w:rPr>
        <w:t xml:space="preserve">Bezoekers aanmelden in het systeem. </w:t>
      </w:r>
    </w:p>
    <w:p w14:paraId="2B44812C" w14:textId="77777777" w:rsidR="004B79BD" w:rsidRPr="0018393F" w:rsidRDefault="004B79BD" w:rsidP="003E554C">
      <w:pPr>
        <w:pStyle w:val="Lijstalinea"/>
        <w:numPr>
          <w:ilvl w:val="0"/>
          <w:numId w:val="42"/>
        </w:numPr>
        <w:rPr>
          <w:rFonts w:ascii="Tahoma" w:hAnsi="Tahoma" w:cs="Tahoma"/>
          <w:color w:val="000000" w:themeColor="text1"/>
          <w:sz w:val="20"/>
          <w:szCs w:val="20"/>
        </w:rPr>
      </w:pPr>
      <w:r w:rsidRPr="0018393F">
        <w:rPr>
          <w:rFonts w:ascii="Tahoma" w:hAnsi="Tahoma" w:cs="Tahoma"/>
          <w:color w:val="000000" w:themeColor="text1"/>
          <w:sz w:val="20"/>
          <w:szCs w:val="20"/>
        </w:rPr>
        <w:t xml:space="preserve">Informatie verstrekken aan bezoekers over barcodestickers. </w:t>
      </w:r>
    </w:p>
    <w:p w14:paraId="7E1C3246" w14:textId="77777777" w:rsidR="004B79BD" w:rsidRPr="0018393F" w:rsidRDefault="004B79BD" w:rsidP="003E554C">
      <w:pPr>
        <w:pStyle w:val="Lijstalinea"/>
        <w:numPr>
          <w:ilvl w:val="0"/>
          <w:numId w:val="42"/>
        </w:numPr>
        <w:rPr>
          <w:rFonts w:ascii="Tahoma" w:hAnsi="Tahoma" w:cs="Tahoma"/>
          <w:color w:val="000000" w:themeColor="text1"/>
          <w:sz w:val="20"/>
          <w:szCs w:val="20"/>
        </w:rPr>
      </w:pPr>
      <w:r w:rsidRPr="0018393F">
        <w:rPr>
          <w:rFonts w:ascii="Tahoma" w:hAnsi="Tahoma" w:cs="Tahoma"/>
          <w:color w:val="000000" w:themeColor="text1"/>
          <w:sz w:val="20"/>
          <w:szCs w:val="20"/>
        </w:rPr>
        <w:t xml:space="preserve">Afname materialen koppelen aan cliëntgegevens met behulp van een barcode scanner. </w:t>
      </w:r>
    </w:p>
    <w:p w14:paraId="1AC1979A" w14:textId="77777777" w:rsidR="004B79BD" w:rsidRPr="0018393F" w:rsidRDefault="004B79BD" w:rsidP="003E554C">
      <w:pPr>
        <w:pStyle w:val="Lijstalinea"/>
        <w:numPr>
          <w:ilvl w:val="0"/>
          <w:numId w:val="42"/>
        </w:numPr>
        <w:rPr>
          <w:rFonts w:ascii="Tahoma" w:hAnsi="Tahoma" w:cs="Tahoma"/>
          <w:color w:val="000000" w:themeColor="text1"/>
          <w:sz w:val="20"/>
          <w:szCs w:val="20"/>
        </w:rPr>
      </w:pPr>
      <w:r w:rsidRPr="0018393F">
        <w:rPr>
          <w:rFonts w:ascii="Tahoma" w:hAnsi="Tahoma" w:cs="Tahoma"/>
          <w:color w:val="000000" w:themeColor="text1"/>
          <w:sz w:val="20"/>
          <w:szCs w:val="20"/>
        </w:rPr>
        <w:t xml:space="preserve">Administratie verzorgt de telling van de buisjes en de registratie hiervan en draagt de buisjes over aan de bode. </w:t>
      </w:r>
    </w:p>
    <w:p w14:paraId="0FE19F47" w14:textId="77777777" w:rsidR="004B79BD" w:rsidRPr="0018393F" w:rsidRDefault="004B79BD" w:rsidP="004B79BD">
      <w:pPr>
        <w:rPr>
          <w:rFonts w:ascii="Tahoma" w:hAnsi="Tahoma" w:cs="Tahoma"/>
          <w:b/>
          <w:color w:val="000000" w:themeColor="text1"/>
          <w:sz w:val="20"/>
          <w:szCs w:val="20"/>
        </w:rPr>
      </w:pPr>
    </w:p>
    <w:p w14:paraId="5DA82056" w14:textId="77777777" w:rsidR="004B79BD" w:rsidRPr="0018393F" w:rsidRDefault="00DF26B6" w:rsidP="004B79BD">
      <w:pPr>
        <w:rPr>
          <w:rFonts w:ascii="Tahoma" w:hAnsi="Tahoma" w:cs="Tahoma"/>
          <w:b/>
          <w:color w:val="000000" w:themeColor="text1"/>
          <w:sz w:val="20"/>
          <w:szCs w:val="20"/>
        </w:rPr>
      </w:pPr>
      <w:r w:rsidRPr="0018393F">
        <w:rPr>
          <w:rFonts w:ascii="Tahoma" w:hAnsi="Tahoma" w:cs="Tahoma"/>
          <w:b/>
          <w:color w:val="000000" w:themeColor="text1"/>
          <w:sz w:val="20"/>
          <w:szCs w:val="20"/>
        </w:rPr>
        <w:t>Teststraatmedewerker b</w:t>
      </w:r>
      <w:r w:rsidR="004B79BD" w:rsidRPr="0018393F">
        <w:rPr>
          <w:rFonts w:ascii="Tahoma" w:hAnsi="Tahoma" w:cs="Tahoma"/>
          <w:b/>
          <w:color w:val="000000" w:themeColor="text1"/>
          <w:sz w:val="20"/>
          <w:szCs w:val="20"/>
        </w:rPr>
        <w:t>emonsteraar</w:t>
      </w:r>
    </w:p>
    <w:p w14:paraId="15ED7044" w14:textId="77777777" w:rsidR="00B3103E" w:rsidRPr="0018393F" w:rsidRDefault="00B3103E" w:rsidP="004B79BD">
      <w:pPr>
        <w:rPr>
          <w:rFonts w:ascii="Tahoma" w:hAnsi="Tahoma" w:cs="Tahoma"/>
          <w:b/>
          <w:color w:val="000000" w:themeColor="text1"/>
          <w:sz w:val="20"/>
          <w:szCs w:val="20"/>
        </w:rPr>
      </w:pPr>
    </w:p>
    <w:p w14:paraId="50F89F31" w14:textId="77777777" w:rsidR="004B79BD" w:rsidRPr="0018393F" w:rsidRDefault="004B79BD" w:rsidP="003E554C">
      <w:pPr>
        <w:pStyle w:val="Lijstalinea"/>
        <w:numPr>
          <w:ilvl w:val="0"/>
          <w:numId w:val="43"/>
        </w:numPr>
        <w:rPr>
          <w:rFonts w:ascii="Tahoma" w:hAnsi="Tahoma" w:cs="Tahoma"/>
          <w:color w:val="000000" w:themeColor="text1"/>
          <w:sz w:val="20"/>
          <w:szCs w:val="20"/>
        </w:rPr>
      </w:pPr>
      <w:r w:rsidRPr="0018393F">
        <w:rPr>
          <w:rFonts w:ascii="Tahoma" w:hAnsi="Tahoma" w:cs="Tahoma"/>
          <w:color w:val="000000" w:themeColor="text1"/>
          <w:sz w:val="20"/>
          <w:szCs w:val="20"/>
        </w:rPr>
        <w:t xml:space="preserve">Neemt monster (keel en </w:t>
      </w:r>
      <w:proofErr w:type="spellStart"/>
      <w:r w:rsidRPr="0018393F">
        <w:rPr>
          <w:rFonts w:ascii="Tahoma" w:hAnsi="Tahoma" w:cs="Tahoma"/>
          <w:color w:val="000000" w:themeColor="text1"/>
          <w:sz w:val="20"/>
          <w:szCs w:val="20"/>
        </w:rPr>
        <w:t>neusswab</w:t>
      </w:r>
      <w:proofErr w:type="spellEnd"/>
      <w:r w:rsidRPr="0018393F">
        <w:rPr>
          <w:rFonts w:ascii="Tahoma" w:hAnsi="Tahoma" w:cs="Tahoma"/>
          <w:color w:val="000000" w:themeColor="text1"/>
          <w:sz w:val="20"/>
          <w:szCs w:val="20"/>
        </w:rPr>
        <w:t>) af bij cliënt</w:t>
      </w:r>
    </w:p>
    <w:p w14:paraId="6D00075F" w14:textId="77777777" w:rsidR="004B79BD" w:rsidRPr="0018393F" w:rsidRDefault="004B79BD" w:rsidP="003E554C">
      <w:pPr>
        <w:pStyle w:val="Lijstalinea"/>
        <w:numPr>
          <w:ilvl w:val="0"/>
          <w:numId w:val="43"/>
        </w:numPr>
        <w:rPr>
          <w:rFonts w:ascii="Tahoma" w:hAnsi="Tahoma" w:cs="Tahoma"/>
          <w:color w:val="000000" w:themeColor="text1"/>
          <w:sz w:val="20"/>
          <w:szCs w:val="20"/>
        </w:rPr>
      </w:pPr>
      <w:r w:rsidRPr="0018393F">
        <w:rPr>
          <w:rFonts w:ascii="Tahoma" w:hAnsi="Tahoma" w:cs="Tahoma"/>
          <w:color w:val="000000" w:themeColor="text1"/>
          <w:sz w:val="20"/>
          <w:szCs w:val="20"/>
        </w:rPr>
        <w:t>Heeft een medische achtergrond MBO of HBO</w:t>
      </w:r>
    </w:p>
    <w:p w14:paraId="3527A8EB" w14:textId="77777777" w:rsidR="004B79BD" w:rsidRPr="0018393F" w:rsidRDefault="004B79BD" w:rsidP="003E554C">
      <w:pPr>
        <w:pStyle w:val="Lijstalinea"/>
        <w:numPr>
          <w:ilvl w:val="0"/>
          <w:numId w:val="43"/>
        </w:numPr>
        <w:rPr>
          <w:rFonts w:ascii="Tahoma" w:hAnsi="Tahoma" w:cs="Tahoma"/>
          <w:color w:val="000000" w:themeColor="text1"/>
          <w:sz w:val="20"/>
          <w:szCs w:val="20"/>
        </w:rPr>
      </w:pPr>
      <w:r w:rsidRPr="0018393F">
        <w:rPr>
          <w:rFonts w:ascii="Tahoma" w:hAnsi="Tahoma" w:cs="Tahoma"/>
          <w:color w:val="000000" w:themeColor="text1"/>
          <w:sz w:val="20"/>
          <w:szCs w:val="20"/>
        </w:rPr>
        <w:t xml:space="preserve">Weet op de juiste manier om te gaan met </w:t>
      </w:r>
      <w:proofErr w:type="spellStart"/>
      <w:r w:rsidRPr="0018393F">
        <w:rPr>
          <w:rFonts w:ascii="Tahoma" w:hAnsi="Tahoma" w:cs="Tahoma"/>
          <w:color w:val="000000" w:themeColor="text1"/>
          <w:sz w:val="20"/>
          <w:szCs w:val="20"/>
        </w:rPr>
        <w:t>PBM’s</w:t>
      </w:r>
      <w:proofErr w:type="spellEnd"/>
    </w:p>
    <w:p w14:paraId="4D881E4E" w14:textId="77777777" w:rsidR="00B3103E" w:rsidRPr="0018393F" w:rsidRDefault="00B3103E" w:rsidP="00B3103E">
      <w:pPr>
        <w:rPr>
          <w:rFonts w:ascii="Tahoma" w:hAnsi="Tahoma" w:cs="Tahoma"/>
          <w:color w:val="000000" w:themeColor="text1"/>
          <w:sz w:val="20"/>
          <w:szCs w:val="20"/>
        </w:rPr>
      </w:pPr>
    </w:p>
    <w:p w14:paraId="79FF757E" w14:textId="77777777" w:rsidR="00877567" w:rsidRPr="0018393F" w:rsidRDefault="00877567" w:rsidP="003246A0">
      <w:pPr>
        <w:rPr>
          <w:rFonts w:ascii="Tahoma" w:hAnsi="Tahoma" w:cs="Tahoma"/>
          <w:b/>
          <w:color w:val="000000" w:themeColor="text1"/>
          <w:sz w:val="20"/>
          <w:szCs w:val="20"/>
        </w:rPr>
      </w:pPr>
    </w:p>
    <w:p w14:paraId="584B56D6" w14:textId="77777777" w:rsidR="00E56578" w:rsidRPr="0018393F" w:rsidRDefault="00DF26B6" w:rsidP="003246A0">
      <w:pPr>
        <w:rPr>
          <w:rFonts w:ascii="Tahoma" w:hAnsi="Tahoma" w:cs="Tahoma"/>
          <w:b/>
          <w:color w:val="000000" w:themeColor="text1"/>
          <w:sz w:val="20"/>
          <w:szCs w:val="20"/>
        </w:rPr>
      </w:pPr>
      <w:r w:rsidRPr="0018393F">
        <w:rPr>
          <w:rFonts w:ascii="Tahoma" w:hAnsi="Tahoma" w:cs="Tahoma"/>
          <w:b/>
          <w:color w:val="000000" w:themeColor="text1"/>
          <w:sz w:val="20"/>
          <w:szCs w:val="20"/>
        </w:rPr>
        <w:t>Teststraatm</w:t>
      </w:r>
      <w:r w:rsidR="00133099" w:rsidRPr="0018393F">
        <w:rPr>
          <w:rFonts w:ascii="Tahoma" w:hAnsi="Tahoma" w:cs="Tahoma"/>
          <w:b/>
          <w:color w:val="000000" w:themeColor="text1"/>
          <w:sz w:val="20"/>
          <w:szCs w:val="20"/>
        </w:rPr>
        <w:t>edewerker a</w:t>
      </w:r>
      <w:r w:rsidR="00E56578" w:rsidRPr="0018393F">
        <w:rPr>
          <w:rFonts w:ascii="Tahoma" w:hAnsi="Tahoma" w:cs="Tahoma"/>
          <w:b/>
          <w:color w:val="000000" w:themeColor="text1"/>
          <w:sz w:val="20"/>
          <w:szCs w:val="20"/>
        </w:rPr>
        <w:t>ange</w:t>
      </w:r>
      <w:r w:rsidR="00133099" w:rsidRPr="0018393F">
        <w:rPr>
          <w:rFonts w:ascii="Tahoma" w:hAnsi="Tahoma" w:cs="Tahoma"/>
          <w:b/>
          <w:color w:val="000000" w:themeColor="text1"/>
          <w:sz w:val="20"/>
          <w:szCs w:val="20"/>
        </w:rPr>
        <w:t>ver</w:t>
      </w:r>
    </w:p>
    <w:p w14:paraId="5D4F3784" w14:textId="77777777" w:rsidR="00B3103E" w:rsidRPr="0018393F" w:rsidRDefault="00B3103E" w:rsidP="003246A0">
      <w:pPr>
        <w:rPr>
          <w:rFonts w:ascii="Tahoma" w:hAnsi="Tahoma" w:cs="Tahoma"/>
          <w:b/>
          <w:color w:val="000000" w:themeColor="text1"/>
          <w:sz w:val="20"/>
          <w:szCs w:val="20"/>
        </w:rPr>
      </w:pPr>
    </w:p>
    <w:p w14:paraId="4311B2BF" w14:textId="77777777" w:rsidR="00C820D8" w:rsidRPr="0018393F" w:rsidRDefault="00C820D8" w:rsidP="003246A0">
      <w:pPr>
        <w:pStyle w:val="Lijstalinea"/>
        <w:numPr>
          <w:ilvl w:val="0"/>
          <w:numId w:val="22"/>
        </w:numPr>
        <w:autoSpaceDE w:val="0"/>
        <w:autoSpaceDN w:val="0"/>
        <w:adjustRightInd w:val="0"/>
        <w:rPr>
          <w:rFonts w:ascii="Tahoma" w:hAnsi="Tahoma" w:cs="Tahoma"/>
          <w:color w:val="000000" w:themeColor="text1"/>
          <w:sz w:val="20"/>
          <w:szCs w:val="20"/>
        </w:rPr>
      </w:pPr>
      <w:r w:rsidRPr="0018393F">
        <w:rPr>
          <w:rFonts w:ascii="Tahoma" w:hAnsi="Tahoma" w:cs="Tahoma"/>
          <w:color w:val="000000" w:themeColor="text1"/>
          <w:sz w:val="20"/>
          <w:szCs w:val="20"/>
        </w:rPr>
        <w:t>Medewerker assisteert de tester;</w:t>
      </w:r>
    </w:p>
    <w:p w14:paraId="19032387" w14:textId="77777777" w:rsidR="00C820D8" w:rsidRPr="0018393F" w:rsidRDefault="00C820D8" w:rsidP="003246A0">
      <w:pPr>
        <w:pStyle w:val="Lijstalinea"/>
        <w:numPr>
          <w:ilvl w:val="0"/>
          <w:numId w:val="22"/>
        </w:numPr>
        <w:autoSpaceDE w:val="0"/>
        <w:autoSpaceDN w:val="0"/>
        <w:adjustRightInd w:val="0"/>
        <w:rPr>
          <w:rFonts w:ascii="Tahoma" w:hAnsi="Tahoma" w:cs="Tahoma"/>
          <w:color w:val="000000" w:themeColor="text1"/>
          <w:sz w:val="20"/>
          <w:szCs w:val="20"/>
        </w:rPr>
      </w:pPr>
      <w:r w:rsidRPr="0018393F">
        <w:rPr>
          <w:rFonts w:ascii="Tahoma" w:hAnsi="Tahoma" w:cs="Tahoma"/>
          <w:color w:val="000000" w:themeColor="text1"/>
          <w:sz w:val="20"/>
          <w:szCs w:val="20"/>
        </w:rPr>
        <w:t>Medewerker staat naast de tester, in persoonlijke beschermingsmiddelen;</w:t>
      </w:r>
    </w:p>
    <w:p w14:paraId="2876B93A" w14:textId="77777777" w:rsidR="00C820D8" w:rsidRPr="0018393F" w:rsidRDefault="00C820D8" w:rsidP="003246A0">
      <w:pPr>
        <w:pStyle w:val="Lijstalinea"/>
        <w:numPr>
          <w:ilvl w:val="0"/>
          <w:numId w:val="22"/>
        </w:numPr>
        <w:rPr>
          <w:rFonts w:ascii="Tahoma" w:hAnsi="Tahoma" w:cs="Tahoma"/>
          <w:color w:val="000000" w:themeColor="text1"/>
          <w:sz w:val="20"/>
          <w:szCs w:val="20"/>
        </w:rPr>
      </w:pPr>
      <w:r w:rsidRPr="0018393F">
        <w:rPr>
          <w:rFonts w:ascii="Tahoma" w:hAnsi="Tahoma" w:cs="Tahoma"/>
          <w:color w:val="000000" w:themeColor="text1"/>
          <w:sz w:val="20"/>
          <w:szCs w:val="20"/>
        </w:rPr>
        <w:t>Medewerker controleert gegevens/ testbuis</w:t>
      </w:r>
      <w:r w:rsidR="003246A0" w:rsidRPr="0018393F">
        <w:rPr>
          <w:rFonts w:ascii="Tahoma" w:hAnsi="Tahoma" w:cs="Tahoma"/>
          <w:color w:val="000000" w:themeColor="text1"/>
          <w:sz w:val="20"/>
          <w:szCs w:val="20"/>
        </w:rPr>
        <w:t>.</w:t>
      </w:r>
    </w:p>
    <w:p w14:paraId="6DACAEF9" w14:textId="77777777" w:rsidR="00B3103E" w:rsidRPr="0018393F" w:rsidRDefault="00B3103E" w:rsidP="00B3103E">
      <w:pPr>
        <w:rPr>
          <w:rFonts w:ascii="Tahoma" w:hAnsi="Tahoma" w:cs="Tahoma"/>
          <w:color w:val="000000" w:themeColor="text1"/>
          <w:sz w:val="20"/>
          <w:szCs w:val="20"/>
        </w:rPr>
      </w:pPr>
    </w:p>
    <w:p w14:paraId="5DD3C486" w14:textId="053A4BDC" w:rsidR="00B3103E" w:rsidRPr="0018393F" w:rsidRDefault="00B3103E" w:rsidP="00B3103E">
      <w:pPr>
        <w:rPr>
          <w:rFonts w:ascii="Tahoma" w:hAnsi="Tahoma" w:cs="Tahoma"/>
          <w:color w:val="000000" w:themeColor="text1"/>
          <w:sz w:val="20"/>
          <w:szCs w:val="20"/>
        </w:rPr>
      </w:pPr>
      <w:r w:rsidRPr="0018393F">
        <w:rPr>
          <w:rFonts w:ascii="Tahoma" w:hAnsi="Tahoma" w:cs="Tahoma"/>
          <w:b/>
          <w:color w:val="000000" w:themeColor="text1"/>
          <w:sz w:val="20"/>
          <w:szCs w:val="20"/>
        </w:rPr>
        <w:t>Functie-eisen</w:t>
      </w:r>
      <w:r w:rsidRPr="0018393F">
        <w:rPr>
          <w:rFonts w:ascii="Tahoma" w:hAnsi="Tahoma" w:cs="Tahoma"/>
          <w:color w:val="000000" w:themeColor="text1"/>
          <w:sz w:val="20"/>
          <w:szCs w:val="20"/>
        </w:rPr>
        <w:t xml:space="preserve"> </w:t>
      </w:r>
      <w:r w:rsidRPr="0018393F">
        <w:rPr>
          <w:rFonts w:ascii="Tahoma" w:hAnsi="Tahoma" w:cs="Tahoma"/>
          <w:b/>
          <w:color w:val="000000" w:themeColor="text1"/>
          <w:sz w:val="20"/>
          <w:szCs w:val="20"/>
        </w:rPr>
        <w:t xml:space="preserve">voor teststraat </w:t>
      </w:r>
      <w:proofErr w:type="spellStart"/>
      <w:r w:rsidRPr="0018393F">
        <w:rPr>
          <w:rFonts w:ascii="Tahoma" w:hAnsi="Tahoma" w:cs="Tahoma"/>
          <w:b/>
          <w:color w:val="000000" w:themeColor="text1"/>
          <w:sz w:val="20"/>
          <w:szCs w:val="20"/>
        </w:rPr>
        <w:t>bemonsteraar</w:t>
      </w:r>
      <w:proofErr w:type="spellEnd"/>
      <w:r w:rsidRPr="0018393F">
        <w:rPr>
          <w:rFonts w:ascii="Tahoma" w:hAnsi="Tahoma" w:cs="Tahoma"/>
          <w:b/>
          <w:color w:val="000000" w:themeColor="text1"/>
          <w:sz w:val="20"/>
          <w:szCs w:val="20"/>
        </w:rPr>
        <w:t xml:space="preserve"> en aangever:</w:t>
      </w:r>
    </w:p>
    <w:p w14:paraId="20273554" w14:textId="77777777" w:rsidR="00B3103E" w:rsidRPr="0018393F" w:rsidRDefault="00B3103E" w:rsidP="00B3103E">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 xml:space="preserve">De kandidaat heeft bij voorkeur een opleiding tot doktersassistent (mbo 3-4 DA) of een andere medische en/of paramedische opleiding; </w:t>
      </w:r>
    </w:p>
    <w:p w14:paraId="1B359988" w14:textId="77777777" w:rsidR="00B3103E" w:rsidRPr="0018393F" w:rsidRDefault="00B3103E" w:rsidP="00B3103E">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Hij of zij is bij voorkeur bekend met het werken vlg. hygiënische richtlijnen;</w:t>
      </w:r>
    </w:p>
    <w:p w14:paraId="724FAADA" w14:textId="5A4D6754" w:rsidR="00B3103E" w:rsidRPr="0018393F" w:rsidRDefault="00146431" w:rsidP="00B3103E">
      <w:pPr>
        <w:pStyle w:val="Lijstalinea"/>
        <w:numPr>
          <w:ilvl w:val="0"/>
          <w:numId w:val="40"/>
        </w:numPr>
        <w:rPr>
          <w:rFonts w:ascii="Tahoma" w:hAnsi="Tahoma" w:cs="Tahoma"/>
          <w:color w:val="000000" w:themeColor="text1"/>
          <w:sz w:val="20"/>
          <w:szCs w:val="20"/>
        </w:rPr>
      </w:pPr>
      <w:r>
        <w:rPr>
          <w:rFonts w:ascii="Tahoma" w:hAnsi="Tahoma" w:cs="Tahoma"/>
          <w:color w:val="000000" w:themeColor="text1"/>
          <w:sz w:val="20"/>
          <w:szCs w:val="20"/>
        </w:rPr>
        <w:t>B</w:t>
      </w:r>
      <w:r w:rsidR="00B3103E" w:rsidRPr="0018393F">
        <w:rPr>
          <w:rFonts w:ascii="Tahoma" w:hAnsi="Tahoma" w:cs="Tahoma"/>
          <w:color w:val="000000" w:themeColor="text1"/>
          <w:sz w:val="20"/>
          <w:szCs w:val="20"/>
        </w:rPr>
        <w:t>eschikt over uitstekende communicatieve vaardigheden en bent flexibel;</w:t>
      </w:r>
    </w:p>
    <w:p w14:paraId="755A7317" w14:textId="235DCEF8" w:rsidR="00B3103E" w:rsidRPr="0018393F" w:rsidRDefault="00146431" w:rsidP="00B3103E">
      <w:pPr>
        <w:pStyle w:val="Lijstalinea"/>
        <w:numPr>
          <w:ilvl w:val="0"/>
          <w:numId w:val="40"/>
        </w:numPr>
        <w:rPr>
          <w:rFonts w:ascii="Tahoma" w:hAnsi="Tahoma" w:cs="Tahoma"/>
          <w:color w:val="000000" w:themeColor="text1"/>
          <w:sz w:val="20"/>
          <w:szCs w:val="20"/>
        </w:rPr>
      </w:pPr>
      <w:r>
        <w:rPr>
          <w:rFonts w:ascii="Tahoma" w:hAnsi="Tahoma" w:cs="Tahoma"/>
          <w:color w:val="000000" w:themeColor="text1"/>
          <w:sz w:val="20"/>
          <w:szCs w:val="20"/>
        </w:rPr>
        <w:t>W</w:t>
      </w:r>
      <w:r w:rsidR="00B3103E" w:rsidRPr="0018393F">
        <w:rPr>
          <w:rFonts w:ascii="Tahoma" w:hAnsi="Tahoma" w:cs="Tahoma"/>
          <w:color w:val="000000" w:themeColor="text1"/>
          <w:sz w:val="20"/>
          <w:szCs w:val="20"/>
        </w:rPr>
        <w:t>erkt precies en gestructureerd;</w:t>
      </w:r>
    </w:p>
    <w:p w14:paraId="29FE29F9" w14:textId="1BB66F1C" w:rsidR="00B3103E" w:rsidRPr="0018393F" w:rsidRDefault="00146431" w:rsidP="00B3103E">
      <w:pPr>
        <w:pStyle w:val="Lijstalinea"/>
        <w:numPr>
          <w:ilvl w:val="0"/>
          <w:numId w:val="40"/>
        </w:numPr>
        <w:rPr>
          <w:rFonts w:ascii="Tahoma" w:hAnsi="Tahoma" w:cs="Tahoma"/>
          <w:color w:val="000000" w:themeColor="text1"/>
          <w:sz w:val="20"/>
          <w:szCs w:val="20"/>
        </w:rPr>
      </w:pPr>
      <w:r>
        <w:rPr>
          <w:rFonts w:ascii="Tahoma" w:hAnsi="Tahoma" w:cs="Tahoma"/>
          <w:color w:val="000000" w:themeColor="text1"/>
          <w:sz w:val="20"/>
          <w:szCs w:val="20"/>
        </w:rPr>
        <w:t>I</w:t>
      </w:r>
      <w:r w:rsidR="00B3103E" w:rsidRPr="0018393F">
        <w:rPr>
          <w:rFonts w:ascii="Tahoma" w:hAnsi="Tahoma" w:cs="Tahoma"/>
          <w:color w:val="000000" w:themeColor="text1"/>
          <w:sz w:val="20"/>
          <w:szCs w:val="20"/>
        </w:rPr>
        <w:t>s empathisch;</w:t>
      </w:r>
    </w:p>
    <w:p w14:paraId="169D0F99" w14:textId="367F7E14" w:rsidR="00B3103E" w:rsidRPr="0018393F" w:rsidRDefault="00146431" w:rsidP="00B3103E">
      <w:pPr>
        <w:pStyle w:val="Lijstalinea"/>
        <w:numPr>
          <w:ilvl w:val="0"/>
          <w:numId w:val="40"/>
        </w:numPr>
        <w:rPr>
          <w:rFonts w:ascii="Tahoma" w:hAnsi="Tahoma" w:cs="Tahoma"/>
          <w:color w:val="000000" w:themeColor="text1"/>
          <w:sz w:val="20"/>
          <w:szCs w:val="20"/>
        </w:rPr>
      </w:pPr>
      <w:r>
        <w:rPr>
          <w:rFonts w:ascii="Tahoma" w:hAnsi="Tahoma" w:cs="Tahoma"/>
          <w:color w:val="000000" w:themeColor="text1"/>
          <w:sz w:val="20"/>
          <w:szCs w:val="20"/>
        </w:rPr>
        <w:t>I</w:t>
      </w:r>
      <w:r w:rsidR="00B3103E" w:rsidRPr="0018393F">
        <w:rPr>
          <w:rFonts w:ascii="Tahoma" w:hAnsi="Tahoma" w:cs="Tahoma"/>
          <w:color w:val="000000" w:themeColor="text1"/>
          <w:sz w:val="20"/>
          <w:szCs w:val="20"/>
        </w:rPr>
        <w:t>s klantgericht;</w:t>
      </w:r>
    </w:p>
    <w:p w14:paraId="226C27C4" w14:textId="6FFB7EAA" w:rsidR="00B3103E" w:rsidRPr="0018393F" w:rsidRDefault="00146431" w:rsidP="00B3103E">
      <w:pPr>
        <w:pStyle w:val="Lijstalinea"/>
        <w:numPr>
          <w:ilvl w:val="0"/>
          <w:numId w:val="40"/>
        </w:numPr>
        <w:rPr>
          <w:rFonts w:ascii="Tahoma" w:hAnsi="Tahoma" w:cs="Tahoma"/>
          <w:color w:val="000000" w:themeColor="text1"/>
          <w:sz w:val="20"/>
          <w:szCs w:val="20"/>
        </w:rPr>
      </w:pPr>
      <w:r>
        <w:rPr>
          <w:rFonts w:ascii="Tahoma" w:hAnsi="Tahoma" w:cs="Tahoma"/>
          <w:color w:val="000000" w:themeColor="text1"/>
          <w:sz w:val="20"/>
          <w:szCs w:val="20"/>
        </w:rPr>
        <w:t>B</w:t>
      </w:r>
      <w:r w:rsidR="00B3103E" w:rsidRPr="0018393F">
        <w:rPr>
          <w:rFonts w:ascii="Tahoma" w:hAnsi="Tahoma" w:cs="Tahoma"/>
          <w:color w:val="000000" w:themeColor="text1"/>
          <w:sz w:val="20"/>
          <w:szCs w:val="20"/>
        </w:rPr>
        <w:t>lijft professioneel, dat betekent ook dat wat hij of zij te horen krijgt onder het medisch</w:t>
      </w:r>
    </w:p>
    <w:p w14:paraId="2A3E531C" w14:textId="303B5A14" w:rsidR="00B3103E" w:rsidRPr="0018393F" w:rsidRDefault="00146431" w:rsidP="00B3103E">
      <w:pPr>
        <w:pStyle w:val="Lijstalinea"/>
        <w:numPr>
          <w:ilvl w:val="0"/>
          <w:numId w:val="40"/>
        </w:numPr>
        <w:rPr>
          <w:rFonts w:ascii="Tahoma" w:hAnsi="Tahoma" w:cs="Tahoma"/>
          <w:color w:val="000000" w:themeColor="text1"/>
          <w:sz w:val="20"/>
          <w:szCs w:val="20"/>
        </w:rPr>
      </w:pPr>
      <w:r>
        <w:rPr>
          <w:rFonts w:ascii="Tahoma" w:hAnsi="Tahoma" w:cs="Tahoma"/>
          <w:color w:val="000000" w:themeColor="text1"/>
          <w:sz w:val="20"/>
          <w:szCs w:val="20"/>
        </w:rPr>
        <w:t>B</w:t>
      </w:r>
      <w:r w:rsidR="00B3103E" w:rsidRPr="0018393F">
        <w:rPr>
          <w:rFonts w:ascii="Tahoma" w:hAnsi="Tahoma" w:cs="Tahoma"/>
          <w:color w:val="000000" w:themeColor="text1"/>
          <w:sz w:val="20"/>
          <w:szCs w:val="20"/>
        </w:rPr>
        <w:t>eroepsgeheim valt.</w:t>
      </w:r>
    </w:p>
    <w:p w14:paraId="340728E6" w14:textId="77777777" w:rsidR="00B3103E" w:rsidRPr="0018393F" w:rsidRDefault="00B3103E" w:rsidP="00B3103E">
      <w:pPr>
        <w:pStyle w:val="Lijstalinea"/>
        <w:rPr>
          <w:rFonts w:ascii="Tahoma" w:hAnsi="Tahoma" w:cs="Tahoma"/>
          <w:color w:val="000000" w:themeColor="text1"/>
          <w:sz w:val="20"/>
          <w:szCs w:val="20"/>
        </w:rPr>
      </w:pPr>
    </w:p>
    <w:p w14:paraId="11B8BD39" w14:textId="77777777" w:rsidR="00B3103E" w:rsidRPr="00146431" w:rsidRDefault="00B3103E" w:rsidP="00B3103E">
      <w:pPr>
        <w:pStyle w:val="Lijstalinea"/>
        <w:rPr>
          <w:rFonts w:ascii="Tahoma" w:hAnsi="Tahoma" w:cs="Tahoma"/>
          <w:b/>
          <w:bCs/>
          <w:color w:val="000000" w:themeColor="text1"/>
          <w:sz w:val="20"/>
          <w:szCs w:val="20"/>
        </w:rPr>
      </w:pPr>
      <w:r w:rsidRPr="00146431">
        <w:rPr>
          <w:rFonts w:ascii="Tahoma" w:hAnsi="Tahoma" w:cs="Tahoma"/>
          <w:b/>
          <w:bCs/>
          <w:color w:val="000000" w:themeColor="text1"/>
          <w:sz w:val="20"/>
          <w:szCs w:val="20"/>
        </w:rPr>
        <w:t>Overige eisen:</w:t>
      </w:r>
    </w:p>
    <w:p w14:paraId="773FF9FD" w14:textId="46840A39" w:rsidR="00B3103E" w:rsidRPr="0018393F" w:rsidRDefault="00146431" w:rsidP="00B3103E">
      <w:pPr>
        <w:pStyle w:val="Lijstalinea"/>
        <w:numPr>
          <w:ilvl w:val="0"/>
          <w:numId w:val="40"/>
        </w:numPr>
        <w:rPr>
          <w:rFonts w:ascii="Tahoma" w:hAnsi="Tahoma" w:cs="Tahoma"/>
          <w:color w:val="000000" w:themeColor="text1"/>
          <w:sz w:val="20"/>
          <w:szCs w:val="20"/>
        </w:rPr>
      </w:pPr>
      <w:r>
        <w:rPr>
          <w:rFonts w:ascii="Tahoma" w:hAnsi="Tahoma" w:cs="Tahoma"/>
          <w:color w:val="000000" w:themeColor="text1"/>
          <w:sz w:val="20"/>
          <w:szCs w:val="20"/>
        </w:rPr>
        <w:t>D</w:t>
      </w:r>
      <w:r w:rsidR="00B3103E" w:rsidRPr="0018393F">
        <w:rPr>
          <w:rFonts w:ascii="Tahoma" w:hAnsi="Tahoma" w:cs="Tahoma"/>
          <w:color w:val="000000" w:themeColor="text1"/>
          <w:sz w:val="20"/>
          <w:szCs w:val="20"/>
        </w:rPr>
        <w:t>e kandidaat is minimaal 2 dagdelen per week beschikbaar tussen 8-17 uur. Hij of zij kan ingeroosterd worden op iedere dag van de week. Dit gebeurt in overleg.</w:t>
      </w:r>
    </w:p>
    <w:p w14:paraId="6C664748" w14:textId="77777777" w:rsidR="00B3103E" w:rsidRPr="0018393F" w:rsidRDefault="00B3103E" w:rsidP="0098613A">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In deze functie wordt veel gelopen en moet de kandidaat lang kunnen staan;</w:t>
      </w:r>
    </w:p>
    <w:p w14:paraId="2AC99669" w14:textId="77777777" w:rsidR="00B3103E" w:rsidRPr="0018393F" w:rsidRDefault="00B3103E" w:rsidP="0098613A">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Hij of zij woont in de omgeving Purmerend of Zaandam;</w:t>
      </w:r>
    </w:p>
    <w:p w14:paraId="129BFA5C" w14:textId="77777777" w:rsidR="00B3103E" w:rsidRPr="0018393F" w:rsidRDefault="00B3103E" w:rsidP="00B3103E">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 xml:space="preserve">De kandidaat valt niet onder de risicogroep </w:t>
      </w:r>
      <w:proofErr w:type="spellStart"/>
      <w:r w:rsidRPr="0018393F">
        <w:rPr>
          <w:rFonts w:ascii="Tahoma" w:hAnsi="Tahoma" w:cs="Tahoma"/>
          <w:color w:val="000000" w:themeColor="text1"/>
          <w:sz w:val="20"/>
          <w:szCs w:val="20"/>
        </w:rPr>
        <w:t>tav</w:t>
      </w:r>
      <w:proofErr w:type="spellEnd"/>
      <w:r w:rsidRPr="0018393F">
        <w:rPr>
          <w:rFonts w:ascii="Tahoma" w:hAnsi="Tahoma" w:cs="Tahoma"/>
          <w:color w:val="000000" w:themeColor="text1"/>
          <w:sz w:val="20"/>
          <w:szCs w:val="20"/>
        </w:rPr>
        <w:t xml:space="preserve"> corona</w:t>
      </w:r>
    </w:p>
    <w:p w14:paraId="04E06874" w14:textId="77777777" w:rsidR="00B3103E" w:rsidRPr="0018393F" w:rsidRDefault="00B3103E" w:rsidP="00B3103E">
      <w:pPr>
        <w:pStyle w:val="Lijstalinea"/>
        <w:rPr>
          <w:rFonts w:ascii="Tahoma" w:hAnsi="Tahoma" w:cs="Tahoma"/>
          <w:color w:val="000000" w:themeColor="text1"/>
          <w:sz w:val="20"/>
          <w:szCs w:val="20"/>
        </w:rPr>
      </w:pPr>
    </w:p>
    <w:p w14:paraId="3013D321" w14:textId="77777777" w:rsidR="004B79BD" w:rsidRPr="0018393F" w:rsidRDefault="004B79BD" w:rsidP="004B79BD">
      <w:pPr>
        <w:rPr>
          <w:rFonts w:ascii="Tahoma" w:hAnsi="Tahoma" w:cs="Tahoma"/>
          <w:color w:val="000000" w:themeColor="text1"/>
          <w:sz w:val="20"/>
          <w:szCs w:val="20"/>
        </w:rPr>
      </w:pPr>
    </w:p>
    <w:p w14:paraId="03975A2E" w14:textId="77777777" w:rsidR="00B3103E" w:rsidRPr="0018393F" w:rsidRDefault="00B3103E" w:rsidP="004B79BD">
      <w:pPr>
        <w:rPr>
          <w:rFonts w:ascii="Tahoma" w:hAnsi="Tahoma" w:cs="Tahoma"/>
          <w:color w:val="000000" w:themeColor="text1"/>
          <w:sz w:val="20"/>
          <w:szCs w:val="20"/>
        </w:rPr>
      </w:pPr>
    </w:p>
    <w:p w14:paraId="606B4B3C" w14:textId="77777777" w:rsidR="00DF26B6" w:rsidRPr="0018393F" w:rsidRDefault="00DF26B6" w:rsidP="00DF26B6">
      <w:pPr>
        <w:rPr>
          <w:rFonts w:ascii="Tahoma" w:hAnsi="Tahoma" w:cs="Tahoma"/>
          <w:b/>
          <w:color w:val="000000" w:themeColor="text1"/>
          <w:sz w:val="20"/>
          <w:szCs w:val="20"/>
        </w:rPr>
      </w:pPr>
      <w:r w:rsidRPr="0018393F">
        <w:rPr>
          <w:rFonts w:ascii="Tahoma" w:hAnsi="Tahoma" w:cs="Tahoma"/>
          <w:b/>
          <w:color w:val="000000" w:themeColor="text1"/>
          <w:sz w:val="20"/>
          <w:szCs w:val="20"/>
        </w:rPr>
        <w:t>Teststraatmedewerker verkeersregelaar</w:t>
      </w:r>
    </w:p>
    <w:p w14:paraId="0F32234D" w14:textId="77777777" w:rsidR="00DF26B6" w:rsidRPr="0018393F" w:rsidRDefault="00DF26B6" w:rsidP="00DF26B6">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 xml:space="preserve">Zorgt dat alle materialen klaar staan en de locatie is opgebouwd (zoals vlaggen, </w:t>
      </w:r>
    </w:p>
    <w:p w14:paraId="11810709" w14:textId="6E3D157C" w:rsidR="00DF26B6" w:rsidRPr="0018393F" w:rsidRDefault="00146431" w:rsidP="00DF26B6">
      <w:pPr>
        <w:pStyle w:val="Lijstalinea"/>
        <w:numPr>
          <w:ilvl w:val="0"/>
          <w:numId w:val="40"/>
        </w:numPr>
        <w:rPr>
          <w:rFonts w:ascii="Tahoma" w:hAnsi="Tahoma" w:cs="Tahoma"/>
          <w:color w:val="000000" w:themeColor="text1"/>
          <w:sz w:val="20"/>
          <w:szCs w:val="20"/>
        </w:rPr>
      </w:pPr>
      <w:r>
        <w:rPr>
          <w:rFonts w:ascii="Tahoma" w:hAnsi="Tahoma" w:cs="Tahoma"/>
          <w:color w:val="000000" w:themeColor="text1"/>
          <w:sz w:val="20"/>
          <w:szCs w:val="20"/>
        </w:rPr>
        <w:t>I</w:t>
      </w:r>
      <w:r w:rsidR="00DF26B6" w:rsidRPr="0018393F">
        <w:rPr>
          <w:rFonts w:ascii="Tahoma" w:hAnsi="Tahoma" w:cs="Tahoma"/>
          <w:color w:val="000000" w:themeColor="text1"/>
          <w:sz w:val="20"/>
          <w:szCs w:val="20"/>
        </w:rPr>
        <w:t xml:space="preserve">nformatieborden en informatiekaarten)  </w:t>
      </w:r>
    </w:p>
    <w:p w14:paraId="1DF79161" w14:textId="77777777" w:rsidR="00DF26B6" w:rsidRPr="0018393F" w:rsidRDefault="00DF26B6" w:rsidP="00DF26B6">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 xml:space="preserve">Zorgt dat verkeer in- en om de teststraat locatie optimaal en veilig kan doorrijden  </w:t>
      </w:r>
    </w:p>
    <w:p w14:paraId="3D90F70D" w14:textId="77777777" w:rsidR="00DF26B6" w:rsidRPr="0018393F" w:rsidRDefault="00DF26B6" w:rsidP="00DF26B6">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 xml:space="preserve">Overziet ordelijkheid op de teststraat locatie  </w:t>
      </w:r>
    </w:p>
    <w:p w14:paraId="7D628C21" w14:textId="77777777" w:rsidR="00DF26B6" w:rsidRPr="0018393F" w:rsidRDefault="00DF26B6" w:rsidP="00DF26B6">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 xml:space="preserve">Ontvangt bezoekers, controleert afspraak en ID gegevens en wijst hen de te volgen route </w:t>
      </w:r>
    </w:p>
    <w:p w14:paraId="48A6C918" w14:textId="77777777" w:rsidR="00DF26B6" w:rsidRPr="0018393F" w:rsidRDefault="00DF26B6" w:rsidP="00DF26B6">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 xml:space="preserve">Ontvangen en aansturen van de koeriersdienst t.b.v. het lab </w:t>
      </w:r>
    </w:p>
    <w:p w14:paraId="417D8858" w14:textId="77777777" w:rsidR="00DF26B6" w:rsidRPr="0018393F" w:rsidRDefault="00DF26B6" w:rsidP="00DF26B6">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t xml:space="preserve">Ondersteunt met het opruimen en schoonmaken  </w:t>
      </w:r>
    </w:p>
    <w:p w14:paraId="07E45DA8" w14:textId="77777777" w:rsidR="00B3103E" w:rsidRPr="0018393F" w:rsidRDefault="00B3103E" w:rsidP="00B3103E">
      <w:pPr>
        <w:rPr>
          <w:rFonts w:ascii="Tahoma" w:hAnsi="Tahoma" w:cs="Tahoma"/>
          <w:color w:val="000000" w:themeColor="text1"/>
          <w:sz w:val="20"/>
          <w:szCs w:val="20"/>
        </w:rPr>
      </w:pPr>
    </w:p>
    <w:p w14:paraId="5EE9A6A8" w14:textId="77777777" w:rsidR="004A2BF2" w:rsidRPr="0018393F" w:rsidRDefault="001E718A" w:rsidP="004A2BF2">
      <w:pPr>
        <w:pStyle w:val="Lijstalinea"/>
        <w:numPr>
          <w:ilvl w:val="0"/>
          <w:numId w:val="40"/>
        </w:numPr>
        <w:rPr>
          <w:rFonts w:ascii="Tahoma" w:hAnsi="Tahoma" w:cs="Tahoma"/>
          <w:color w:val="000000" w:themeColor="text1"/>
          <w:sz w:val="20"/>
          <w:szCs w:val="20"/>
        </w:rPr>
      </w:pPr>
      <w:r w:rsidRPr="0018393F">
        <w:rPr>
          <w:rFonts w:ascii="Tahoma" w:hAnsi="Tahoma" w:cs="Tahoma"/>
          <w:color w:val="000000" w:themeColor="text1"/>
          <w:sz w:val="20"/>
          <w:szCs w:val="20"/>
        </w:rPr>
        <w:br w:type="page"/>
      </w:r>
      <w:r w:rsidR="00556559" w:rsidRPr="0018393F">
        <w:rPr>
          <w:rFonts w:ascii="Tahoma" w:hAnsi="Tahoma" w:cs="Tahoma"/>
          <w:b/>
          <w:color w:val="000000" w:themeColor="text1"/>
          <w:sz w:val="20"/>
          <w:szCs w:val="20"/>
          <w:u w:val="single"/>
        </w:rPr>
        <w:lastRenderedPageBreak/>
        <w:t>Functies vaccinatie</w:t>
      </w:r>
    </w:p>
    <w:p w14:paraId="44AB76D0" w14:textId="77777777" w:rsidR="004A2BF2" w:rsidRPr="0018393F" w:rsidRDefault="004A2BF2" w:rsidP="004A2BF2">
      <w:pPr>
        <w:rPr>
          <w:rFonts w:ascii="Tahoma" w:hAnsi="Tahoma" w:cs="Tahoma"/>
          <w:b/>
          <w:color w:val="000000" w:themeColor="text1"/>
          <w:sz w:val="20"/>
          <w:szCs w:val="20"/>
        </w:rPr>
      </w:pPr>
    </w:p>
    <w:p w14:paraId="00F9E61A" w14:textId="77777777" w:rsidR="004A2BF2" w:rsidRPr="0018393F" w:rsidRDefault="007F443C" w:rsidP="004A2BF2">
      <w:pPr>
        <w:rPr>
          <w:rFonts w:ascii="Tahoma" w:hAnsi="Tahoma" w:cs="Tahoma"/>
          <w:b/>
          <w:color w:val="000000" w:themeColor="text1"/>
          <w:sz w:val="20"/>
          <w:szCs w:val="20"/>
        </w:rPr>
      </w:pPr>
      <w:r w:rsidRPr="0018393F">
        <w:rPr>
          <w:rFonts w:ascii="Tahoma" w:hAnsi="Tahoma" w:cs="Tahoma"/>
          <w:b/>
          <w:color w:val="000000" w:themeColor="text1"/>
          <w:sz w:val="20"/>
          <w:szCs w:val="20"/>
        </w:rPr>
        <w:t>Coördinator</w:t>
      </w:r>
      <w:r w:rsidR="004A2BF2" w:rsidRPr="0018393F">
        <w:rPr>
          <w:rFonts w:ascii="Tahoma" w:hAnsi="Tahoma" w:cs="Tahoma"/>
          <w:b/>
          <w:color w:val="000000" w:themeColor="text1"/>
          <w:sz w:val="20"/>
          <w:szCs w:val="20"/>
        </w:rPr>
        <w:t xml:space="preserve"> Vaccinatie</w:t>
      </w:r>
    </w:p>
    <w:p w14:paraId="0DFD3370" w14:textId="77777777" w:rsidR="004A2BF2" w:rsidRPr="0018393F" w:rsidRDefault="004A2BF2" w:rsidP="00791CCF">
      <w:pPr>
        <w:pStyle w:val="Lijstalinea"/>
        <w:numPr>
          <w:ilvl w:val="0"/>
          <w:numId w:val="2"/>
        </w:numPr>
        <w:ind w:left="709"/>
        <w:rPr>
          <w:rFonts w:ascii="Tahoma" w:hAnsi="Tahoma" w:cs="Tahoma"/>
          <w:color w:val="000000" w:themeColor="text1"/>
          <w:sz w:val="20"/>
          <w:szCs w:val="20"/>
        </w:rPr>
      </w:pPr>
      <w:r w:rsidRPr="0018393F">
        <w:rPr>
          <w:rFonts w:ascii="Tahoma" w:hAnsi="Tahoma" w:cs="Tahoma"/>
          <w:color w:val="000000" w:themeColor="text1"/>
          <w:sz w:val="20"/>
          <w:szCs w:val="20"/>
        </w:rPr>
        <w:t>Ondersteuning van de teammanager.</w:t>
      </w:r>
    </w:p>
    <w:p w14:paraId="45AB07CF" w14:textId="77777777" w:rsidR="004A2BF2" w:rsidRPr="0018393F" w:rsidRDefault="004A2BF2" w:rsidP="00791CCF">
      <w:pPr>
        <w:pStyle w:val="Lijstalinea"/>
        <w:numPr>
          <w:ilvl w:val="0"/>
          <w:numId w:val="2"/>
        </w:numPr>
        <w:ind w:left="709"/>
        <w:rPr>
          <w:rFonts w:ascii="Tahoma" w:hAnsi="Tahoma" w:cs="Tahoma"/>
          <w:color w:val="000000" w:themeColor="text1"/>
          <w:sz w:val="20"/>
          <w:szCs w:val="20"/>
        </w:rPr>
      </w:pPr>
      <w:r w:rsidRPr="0018393F">
        <w:rPr>
          <w:rFonts w:ascii="Tahoma" w:hAnsi="Tahoma" w:cs="Tahoma"/>
          <w:color w:val="000000" w:themeColor="text1"/>
          <w:sz w:val="20"/>
          <w:szCs w:val="20"/>
        </w:rPr>
        <w:t>Faciliteert het medische proces.</w:t>
      </w:r>
    </w:p>
    <w:p w14:paraId="4D57776A" w14:textId="77777777" w:rsidR="004A2BF2" w:rsidRPr="0018393F" w:rsidRDefault="004A2BF2" w:rsidP="00791CCF">
      <w:pPr>
        <w:pStyle w:val="Lijstalinea"/>
        <w:numPr>
          <w:ilvl w:val="0"/>
          <w:numId w:val="2"/>
        </w:numPr>
        <w:ind w:left="709"/>
        <w:rPr>
          <w:rFonts w:ascii="Tahoma" w:hAnsi="Tahoma" w:cs="Tahoma"/>
          <w:color w:val="000000" w:themeColor="text1"/>
          <w:sz w:val="20"/>
          <w:szCs w:val="20"/>
        </w:rPr>
      </w:pPr>
      <w:r w:rsidRPr="0018393F">
        <w:rPr>
          <w:rFonts w:ascii="Tahoma" w:hAnsi="Tahoma" w:cs="Tahoma"/>
          <w:color w:val="000000" w:themeColor="text1"/>
          <w:sz w:val="20"/>
          <w:szCs w:val="20"/>
        </w:rPr>
        <w:t>Is verantwoordelijk voor de personeelsplanning vaccinatie in samenspraak met de planner.</w:t>
      </w:r>
    </w:p>
    <w:p w14:paraId="2F8CEC2F" w14:textId="77777777" w:rsidR="004A2BF2" w:rsidRPr="0018393F" w:rsidRDefault="004A2BF2" w:rsidP="00791CCF">
      <w:pPr>
        <w:pStyle w:val="Lijstalinea"/>
        <w:numPr>
          <w:ilvl w:val="0"/>
          <w:numId w:val="2"/>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Is </w:t>
      </w:r>
      <w:r w:rsidRPr="0018393F">
        <w:rPr>
          <w:rFonts w:ascii="Tahoma" w:eastAsia="Lucida Sans Unicode" w:hAnsi="Tahoma" w:cs="Tahoma"/>
          <w:color w:val="000000" w:themeColor="text1"/>
          <w:sz w:val="20"/>
          <w:szCs w:val="20"/>
        </w:rPr>
        <w:t xml:space="preserve">verantwoordelijk voor het inwerken, scholing (e-learning) van de vaccinatie medewerkers </w:t>
      </w:r>
    </w:p>
    <w:p w14:paraId="4C4D9646" w14:textId="77777777" w:rsidR="004A2BF2" w:rsidRPr="0018393F" w:rsidRDefault="004A2BF2" w:rsidP="00791CCF">
      <w:pPr>
        <w:pStyle w:val="Lijstalinea"/>
        <w:numPr>
          <w:ilvl w:val="0"/>
          <w:numId w:val="2"/>
        </w:numPr>
        <w:ind w:left="709"/>
        <w:rPr>
          <w:rFonts w:ascii="Tahoma" w:hAnsi="Tahoma" w:cs="Tahoma"/>
          <w:color w:val="000000" w:themeColor="text1"/>
          <w:sz w:val="20"/>
          <w:szCs w:val="20"/>
        </w:rPr>
      </w:pPr>
      <w:r w:rsidRPr="0018393F">
        <w:rPr>
          <w:rFonts w:ascii="Tahoma" w:eastAsia="Cambria" w:hAnsi="Tahoma" w:cs="Tahoma"/>
          <w:noProof/>
          <w:color w:val="000000" w:themeColor="text1"/>
          <w:sz w:val="20"/>
          <w:szCs w:val="20"/>
        </w:rPr>
        <w:t xml:space="preserve">Voeren van functionerings- en beoordelingsgesprekken met medewerkers van het vaccinatie team. </w:t>
      </w:r>
    </w:p>
    <w:p w14:paraId="578AD50B" w14:textId="77777777" w:rsidR="00DC29F0" w:rsidRPr="0018393F" w:rsidRDefault="00DC29F0" w:rsidP="00791CCF">
      <w:pPr>
        <w:pStyle w:val="Lijstalinea"/>
        <w:numPr>
          <w:ilvl w:val="0"/>
          <w:numId w:val="2"/>
        </w:numPr>
        <w:ind w:left="709"/>
        <w:rPr>
          <w:rFonts w:ascii="Tahoma" w:hAnsi="Tahoma" w:cs="Tahoma"/>
          <w:color w:val="000000" w:themeColor="text1"/>
          <w:sz w:val="20"/>
          <w:szCs w:val="20"/>
        </w:rPr>
      </w:pPr>
      <w:r w:rsidRPr="0018393F">
        <w:rPr>
          <w:rFonts w:ascii="Tahoma" w:hAnsi="Tahoma" w:cs="Tahoma"/>
          <w:color w:val="000000" w:themeColor="text1"/>
          <w:sz w:val="20"/>
          <w:szCs w:val="20"/>
        </w:rPr>
        <w:t>Stuurt op RIVM richtlijnen Corona</w:t>
      </w:r>
    </w:p>
    <w:p w14:paraId="041BEA21" w14:textId="77777777" w:rsidR="00DC29F0" w:rsidRPr="0018393F" w:rsidRDefault="00DC29F0" w:rsidP="00791CCF">
      <w:pPr>
        <w:pStyle w:val="Lijstalinea"/>
        <w:numPr>
          <w:ilvl w:val="0"/>
          <w:numId w:val="2"/>
        </w:numPr>
        <w:ind w:left="709"/>
        <w:rPr>
          <w:rFonts w:ascii="Tahoma" w:hAnsi="Tahoma" w:cs="Tahoma"/>
          <w:color w:val="000000" w:themeColor="text1"/>
          <w:sz w:val="20"/>
          <w:szCs w:val="20"/>
        </w:rPr>
      </w:pPr>
      <w:r w:rsidRPr="0018393F">
        <w:rPr>
          <w:rFonts w:ascii="Tahoma" w:hAnsi="Tahoma" w:cs="Tahoma"/>
          <w:color w:val="000000" w:themeColor="text1"/>
          <w:sz w:val="20"/>
          <w:szCs w:val="20"/>
        </w:rPr>
        <w:t>Houd toezicht op de naleving van de AVG afspraken</w:t>
      </w:r>
    </w:p>
    <w:p w14:paraId="3DF1B361" w14:textId="77777777" w:rsidR="004A2BF2" w:rsidRPr="0018393F" w:rsidRDefault="004A2BF2" w:rsidP="00791CCF">
      <w:pPr>
        <w:pStyle w:val="Lijstalinea"/>
        <w:numPr>
          <w:ilvl w:val="0"/>
          <w:numId w:val="2"/>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Draagt zorg voor het implementeren van de landelijke protocollen </w:t>
      </w:r>
      <w:proofErr w:type="spellStart"/>
      <w:r w:rsidRPr="0018393F">
        <w:rPr>
          <w:rFonts w:ascii="Tahoma" w:hAnsi="Tahoma" w:cs="Tahoma"/>
          <w:color w:val="000000" w:themeColor="text1"/>
          <w:sz w:val="20"/>
          <w:szCs w:val="20"/>
        </w:rPr>
        <w:t>tbv</w:t>
      </w:r>
      <w:proofErr w:type="spellEnd"/>
      <w:r w:rsidRPr="0018393F">
        <w:rPr>
          <w:rFonts w:ascii="Tahoma" w:hAnsi="Tahoma" w:cs="Tahoma"/>
          <w:color w:val="000000" w:themeColor="text1"/>
          <w:sz w:val="20"/>
          <w:szCs w:val="20"/>
        </w:rPr>
        <w:t xml:space="preserve"> </w:t>
      </w:r>
      <w:r w:rsidR="00DC29F0" w:rsidRPr="0018393F">
        <w:rPr>
          <w:rFonts w:ascii="Tahoma" w:hAnsi="Tahoma" w:cs="Tahoma"/>
          <w:color w:val="000000" w:themeColor="text1"/>
          <w:sz w:val="20"/>
          <w:szCs w:val="20"/>
        </w:rPr>
        <w:t>het vaccineren</w:t>
      </w:r>
    </w:p>
    <w:p w14:paraId="7C7B5D56" w14:textId="77777777" w:rsidR="00DC29F0" w:rsidRPr="0018393F" w:rsidRDefault="00DC29F0" w:rsidP="00791CCF">
      <w:pPr>
        <w:pStyle w:val="Lijstalinea"/>
        <w:numPr>
          <w:ilvl w:val="0"/>
          <w:numId w:val="2"/>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Draagt zorg voor de contacten met de externe partners als G4S, Rode Kruis, </w:t>
      </w:r>
      <w:proofErr w:type="spellStart"/>
      <w:r w:rsidRPr="0018393F">
        <w:rPr>
          <w:rFonts w:ascii="Tahoma" w:hAnsi="Tahoma" w:cs="Tahoma"/>
          <w:color w:val="000000" w:themeColor="text1"/>
          <w:sz w:val="20"/>
          <w:szCs w:val="20"/>
        </w:rPr>
        <w:t>Aethon</w:t>
      </w:r>
      <w:proofErr w:type="spellEnd"/>
      <w:r w:rsidRPr="0018393F">
        <w:rPr>
          <w:rFonts w:ascii="Tahoma" w:hAnsi="Tahoma" w:cs="Tahoma"/>
          <w:color w:val="000000" w:themeColor="text1"/>
          <w:sz w:val="20"/>
          <w:szCs w:val="20"/>
        </w:rPr>
        <w:t xml:space="preserve">, </w:t>
      </w:r>
      <w:proofErr w:type="spellStart"/>
      <w:r w:rsidRPr="0018393F">
        <w:rPr>
          <w:rFonts w:ascii="Tahoma" w:hAnsi="Tahoma" w:cs="Tahoma"/>
          <w:color w:val="000000" w:themeColor="text1"/>
          <w:sz w:val="20"/>
          <w:szCs w:val="20"/>
        </w:rPr>
        <w:t>Spurd</w:t>
      </w:r>
      <w:proofErr w:type="spellEnd"/>
      <w:r w:rsidRPr="0018393F">
        <w:rPr>
          <w:rFonts w:ascii="Tahoma" w:hAnsi="Tahoma" w:cs="Tahoma"/>
          <w:color w:val="000000" w:themeColor="text1"/>
          <w:sz w:val="20"/>
          <w:szCs w:val="20"/>
        </w:rPr>
        <w:t xml:space="preserve">, </w:t>
      </w:r>
      <w:proofErr w:type="spellStart"/>
      <w:r w:rsidRPr="0018393F">
        <w:rPr>
          <w:rFonts w:ascii="Tahoma" w:hAnsi="Tahoma" w:cs="Tahoma"/>
          <w:color w:val="000000" w:themeColor="text1"/>
          <w:sz w:val="20"/>
          <w:szCs w:val="20"/>
        </w:rPr>
        <w:t>Medical</w:t>
      </w:r>
      <w:proofErr w:type="spellEnd"/>
      <w:r w:rsidRPr="0018393F">
        <w:rPr>
          <w:rFonts w:ascii="Tahoma" w:hAnsi="Tahoma" w:cs="Tahoma"/>
          <w:color w:val="000000" w:themeColor="text1"/>
          <w:sz w:val="20"/>
          <w:szCs w:val="20"/>
        </w:rPr>
        <w:t xml:space="preserve"> Service</w:t>
      </w:r>
    </w:p>
    <w:p w14:paraId="23B8A8ED" w14:textId="77777777" w:rsidR="00DC29F0" w:rsidRPr="0018393F" w:rsidRDefault="00DC29F0" w:rsidP="00791CCF">
      <w:pPr>
        <w:pStyle w:val="Lijstalinea"/>
        <w:numPr>
          <w:ilvl w:val="0"/>
          <w:numId w:val="2"/>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Draagt zorg voor de contacten met de interne partners, </w:t>
      </w:r>
      <w:proofErr w:type="spellStart"/>
      <w:r w:rsidRPr="0018393F">
        <w:rPr>
          <w:rFonts w:ascii="Tahoma" w:hAnsi="Tahoma" w:cs="Tahoma"/>
          <w:color w:val="000000" w:themeColor="text1"/>
          <w:sz w:val="20"/>
          <w:szCs w:val="20"/>
        </w:rPr>
        <w:t>Faza</w:t>
      </w:r>
      <w:proofErr w:type="spellEnd"/>
      <w:r w:rsidRPr="0018393F">
        <w:rPr>
          <w:rFonts w:ascii="Tahoma" w:hAnsi="Tahoma" w:cs="Tahoma"/>
          <w:color w:val="000000" w:themeColor="text1"/>
          <w:sz w:val="20"/>
          <w:szCs w:val="20"/>
        </w:rPr>
        <w:t>, HRM en ICT</w:t>
      </w:r>
    </w:p>
    <w:p w14:paraId="7E354929" w14:textId="77777777" w:rsidR="004A2BF2" w:rsidRPr="0018393F" w:rsidRDefault="004A2BF2" w:rsidP="00791CCF">
      <w:pPr>
        <w:pStyle w:val="Lijstalinea"/>
        <w:numPr>
          <w:ilvl w:val="0"/>
          <w:numId w:val="2"/>
        </w:numPr>
        <w:ind w:left="709"/>
        <w:rPr>
          <w:rFonts w:ascii="Tahoma" w:hAnsi="Tahoma" w:cs="Tahoma"/>
          <w:color w:val="000000" w:themeColor="text1"/>
          <w:sz w:val="20"/>
          <w:szCs w:val="20"/>
        </w:rPr>
      </w:pPr>
      <w:r w:rsidRPr="0018393F">
        <w:rPr>
          <w:rFonts w:ascii="Tahoma" w:eastAsia="Cambria" w:hAnsi="Tahoma" w:cs="Tahoma"/>
          <w:noProof/>
          <w:color w:val="000000" w:themeColor="text1"/>
          <w:sz w:val="20"/>
          <w:szCs w:val="20"/>
        </w:rPr>
        <w:t>Verzuimbegeleiding.</w:t>
      </w:r>
    </w:p>
    <w:p w14:paraId="5D44AB85" w14:textId="77777777" w:rsidR="004A2BF2" w:rsidRPr="0018393F" w:rsidRDefault="004A2BF2" w:rsidP="00791CCF">
      <w:pPr>
        <w:pStyle w:val="Lijstalinea"/>
        <w:numPr>
          <w:ilvl w:val="0"/>
          <w:numId w:val="2"/>
        </w:numPr>
        <w:ind w:left="709"/>
        <w:rPr>
          <w:rFonts w:ascii="Tahoma" w:hAnsi="Tahoma" w:cs="Tahoma"/>
          <w:color w:val="000000" w:themeColor="text1"/>
          <w:sz w:val="20"/>
          <w:szCs w:val="20"/>
        </w:rPr>
      </w:pPr>
      <w:r w:rsidRPr="0018393F">
        <w:rPr>
          <w:rFonts w:ascii="Tahoma" w:eastAsia="Cambria" w:hAnsi="Tahoma" w:cs="Tahoma"/>
          <w:noProof/>
          <w:color w:val="000000" w:themeColor="text1"/>
          <w:sz w:val="20"/>
          <w:szCs w:val="20"/>
        </w:rPr>
        <w:t>Werkplek inrichting van het team</w:t>
      </w:r>
    </w:p>
    <w:p w14:paraId="2E74F073" w14:textId="77777777" w:rsidR="004A2BF2" w:rsidRPr="0018393F" w:rsidRDefault="004A2BF2" w:rsidP="004A2BF2">
      <w:pPr>
        <w:rPr>
          <w:rFonts w:ascii="Tahoma" w:hAnsi="Tahoma" w:cs="Tahoma"/>
          <w:color w:val="000000" w:themeColor="text1"/>
          <w:sz w:val="20"/>
          <w:szCs w:val="20"/>
        </w:rPr>
      </w:pPr>
    </w:p>
    <w:p w14:paraId="4739DDB9" w14:textId="662316D2" w:rsidR="00B3103E" w:rsidRPr="00146431" w:rsidRDefault="00B3103E" w:rsidP="00146431">
      <w:pPr>
        <w:rPr>
          <w:rFonts w:ascii="Tahoma" w:hAnsi="Tahoma" w:cs="Tahoma"/>
          <w:b/>
          <w:color w:val="000000" w:themeColor="text1"/>
          <w:sz w:val="20"/>
          <w:szCs w:val="20"/>
        </w:rPr>
      </w:pPr>
      <w:r w:rsidRPr="0018393F">
        <w:rPr>
          <w:rFonts w:ascii="Tahoma" w:hAnsi="Tahoma" w:cs="Tahoma"/>
          <w:b/>
          <w:color w:val="000000" w:themeColor="text1"/>
          <w:sz w:val="20"/>
          <w:szCs w:val="20"/>
        </w:rPr>
        <w:t>Functie-eisen:</w:t>
      </w:r>
    </w:p>
    <w:p w14:paraId="11FBD887" w14:textId="77777777" w:rsidR="00B3103E" w:rsidRPr="0018393F" w:rsidRDefault="00B3103E"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De kandidaat beschikt over een hbo-diploma (verpleegkunde, sociaal pedagogische hulpverlening of zorg &amp; welzijn) en drie jaar werkervaring in het werkveld, bij voorkeur logistieke ervaring;</w:t>
      </w:r>
    </w:p>
    <w:p w14:paraId="05AE701D" w14:textId="77777777" w:rsidR="00B3103E" w:rsidRPr="0018393F" w:rsidRDefault="00B3103E"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Ervaring met leidinggeven is een pre;</w:t>
      </w:r>
    </w:p>
    <w:p w14:paraId="100FBD70" w14:textId="77777777" w:rsidR="00B3103E" w:rsidRPr="0018393F" w:rsidRDefault="00B3103E"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Hij of zij is een enthousiast persoon die anderen ook enthousiasmeert;</w:t>
      </w:r>
    </w:p>
    <w:p w14:paraId="46E32E4E" w14:textId="77777777" w:rsidR="00B3103E" w:rsidRPr="0018393F" w:rsidRDefault="00B3103E"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Hij of zij is doortastend, goed in het organiseren en samenwerken; </w:t>
      </w:r>
    </w:p>
    <w:p w14:paraId="14743E28" w14:textId="14385019" w:rsidR="00B3103E" w:rsidRPr="0018393F" w:rsidRDefault="00146431" w:rsidP="00B3103E">
      <w:pPr>
        <w:pStyle w:val="Lijstalinea"/>
        <w:numPr>
          <w:ilvl w:val="0"/>
          <w:numId w:val="38"/>
        </w:numPr>
        <w:rPr>
          <w:rFonts w:ascii="Tahoma" w:hAnsi="Tahoma" w:cs="Tahoma"/>
          <w:color w:val="000000" w:themeColor="text1"/>
          <w:sz w:val="20"/>
          <w:szCs w:val="20"/>
        </w:rPr>
      </w:pPr>
      <w:r>
        <w:rPr>
          <w:rFonts w:ascii="Tahoma" w:hAnsi="Tahoma" w:cs="Tahoma"/>
          <w:color w:val="000000" w:themeColor="text1"/>
          <w:sz w:val="20"/>
          <w:szCs w:val="20"/>
        </w:rPr>
        <w:t>O</w:t>
      </w:r>
      <w:r w:rsidR="00B3103E" w:rsidRPr="0018393F">
        <w:rPr>
          <w:rFonts w:ascii="Tahoma" w:hAnsi="Tahoma" w:cs="Tahoma"/>
          <w:color w:val="000000" w:themeColor="text1"/>
          <w:sz w:val="20"/>
          <w:szCs w:val="20"/>
        </w:rPr>
        <w:t>verziet snel situaties en kunt knelpunten benoemen;</w:t>
      </w:r>
    </w:p>
    <w:p w14:paraId="4A813383" w14:textId="77958F07" w:rsidR="00B3103E" w:rsidRPr="0018393F" w:rsidRDefault="00146431" w:rsidP="00B3103E">
      <w:pPr>
        <w:pStyle w:val="Lijstalinea"/>
        <w:numPr>
          <w:ilvl w:val="0"/>
          <w:numId w:val="38"/>
        </w:numPr>
        <w:rPr>
          <w:rFonts w:ascii="Tahoma" w:hAnsi="Tahoma" w:cs="Tahoma"/>
          <w:color w:val="000000" w:themeColor="text1"/>
          <w:sz w:val="20"/>
          <w:szCs w:val="20"/>
        </w:rPr>
      </w:pPr>
      <w:r>
        <w:rPr>
          <w:rFonts w:ascii="Tahoma" w:hAnsi="Tahoma" w:cs="Tahoma"/>
          <w:color w:val="000000" w:themeColor="text1"/>
          <w:sz w:val="20"/>
          <w:szCs w:val="20"/>
        </w:rPr>
        <w:t>B</w:t>
      </w:r>
      <w:r w:rsidR="00B3103E" w:rsidRPr="0018393F">
        <w:rPr>
          <w:rFonts w:ascii="Tahoma" w:hAnsi="Tahoma" w:cs="Tahoma"/>
          <w:color w:val="000000" w:themeColor="text1"/>
          <w:sz w:val="20"/>
          <w:szCs w:val="20"/>
        </w:rPr>
        <w:t>eschikt over uitstekende communicatieve vaardigheden, legt makkelijk contact;</w:t>
      </w:r>
    </w:p>
    <w:p w14:paraId="59A1FE28" w14:textId="0248F3F4" w:rsidR="00B3103E" w:rsidRPr="0018393F" w:rsidRDefault="00146431" w:rsidP="00B3103E">
      <w:pPr>
        <w:pStyle w:val="Lijstalinea"/>
        <w:numPr>
          <w:ilvl w:val="0"/>
          <w:numId w:val="38"/>
        </w:numPr>
        <w:rPr>
          <w:rFonts w:ascii="Tahoma" w:hAnsi="Tahoma" w:cs="Tahoma"/>
          <w:color w:val="000000" w:themeColor="text1"/>
          <w:sz w:val="20"/>
          <w:szCs w:val="20"/>
        </w:rPr>
      </w:pPr>
      <w:r>
        <w:rPr>
          <w:rFonts w:ascii="Tahoma" w:hAnsi="Tahoma" w:cs="Tahoma"/>
          <w:color w:val="000000" w:themeColor="text1"/>
          <w:sz w:val="20"/>
          <w:szCs w:val="20"/>
        </w:rPr>
        <w:t>H</w:t>
      </w:r>
      <w:r w:rsidR="00B3103E" w:rsidRPr="0018393F">
        <w:rPr>
          <w:rFonts w:ascii="Tahoma" w:hAnsi="Tahoma" w:cs="Tahoma"/>
          <w:color w:val="000000" w:themeColor="text1"/>
          <w:sz w:val="20"/>
          <w:szCs w:val="20"/>
        </w:rPr>
        <w:t>eeft ervaring in het motiveren van verpleegkundigen en doktersassistenten;</w:t>
      </w:r>
    </w:p>
    <w:p w14:paraId="36A02F01" w14:textId="77777777" w:rsidR="00B3103E" w:rsidRPr="0018393F" w:rsidRDefault="00B3103E"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Is creatief, besluitvaardig, flexibel, overtuigend en stressbestendig;</w:t>
      </w:r>
    </w:p>
    <w:p w14:paraId="3A381779" w14:textId="77777777" w:rsidR="00B3103E" w:rsidRPr="0018393F" w:rsidRDefault="00B3103E" w:rsidP="00B3103E">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Verder is de kandidaat in staat om werkwijzen te vernieuwen en noodzakelijke veranderingen op het gebied van samenwerking door te voeren.</w:t>
      </w:r>
    </w:p>
    <w:p w14:paraId="14E95C32" w14:textId="77777777" w:rsidR="00B3103E" w:rsidRPr="0018393F" w:rsidRDefault="00B3103E" w:rsidP="004A2BF2">
      <w:pPr>
        <w:rPr>
          <w:rFonts w:ascii="Tahoma" w:hAnsi="Tahoma" w:cs="Tahoma"/>
          <w:b/>
          <w:color w:val="000000" w:themeColor="text1"/>
          <w:sz w:val="20"/>
          <w:szCs w:val="20"/>
        </w:rPr>
      </w:pPr>
    </w:p>
    <w:p w14:paraId="57829878" w14:textId="77777777" w:rsidR="00366E03" w:rsidRPr="0018393F" w:rsidRDefault="00366E03" w:rsidP="004A2BF2">
      <w:pPr>
        <w:rPr>
          <w:rFonts w:ascii="Tahoma" w:hAnsi="Tahoma" w:cs="Tahoma"/>
          <w:b/>
          <w:color w:val="000000" w:themeColor="text1"/>
          <w:sz w:val="20"/>
          <w:szCs w:val="20"/>
        </w:rPr>
      </w:pPr>
    </w:p>
    <w:p w14:paraId="4820172C" w14:textId="77777777" w:rsidR="00366E03" w:rsidRPr="0018393F" w:rsidRDefault="00366E03" w:rsidP="004A2BF2">
      <w:pPr>
        <w:rPr>
          <w:rFonts w:ascii="Tahoma" w:hAnsi="Tahoma" w:cs="Tahoma"/>
          <w:b/>
          <w:color w:val="000000" w:themeColor="text1"/>
          <w:sz w:val="20"/>
          <w:szCs w:val="20"/>
        </w:rPr>
      </w:pPr>
    </w:p>
    <w:p w14:paraId="1225DC30" w14:textId="77777777" w:rsidR="004A2BF2" w:rsidRPr="0018393F" w:rsidRDefault="004A2BF2" w:rsidP="004A2BF2">
      <w:pPr>
        <w:rPr>
          <w:rFonts w:ascii="Tahoma" w:hAnsi="Tahoma" w:cs="Tahoma"/>
          <w:b/>
          <w:color w:val="000000" w:themeColor="text1"/>
          <w:sz w:val="20"/>
          <w:szCs w:val="20"/>
        </w:rPr>
      </w:pPr>
      <w:r w:rsidRPr="0018393F">
        <w:rPr>
          <w:rFonts w:ascii="Tahoma" w:hAnsi="Tahoma" w:cs="Tahoma"/>
          <w:b/>
          <w:color w:val="000000" w:themeColor="text1"/>
          <w:sz w:val="20"/>
          <w:szCs w:val="20"/>
        </w:rPr>
        <w:t>Dag coördinator vaccinatie</w:t>
      </w:r>
    </w:p>
    <w:p w14:paraId="517CD1D0"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Directe aansturing van het personeel (alle functies) op de vaccinatie locatie.   </w:t>
      </w:r>
    </w:p>
    <w:p w14:paraId="3C89F121"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Is dagelijks op de hoogte van de personele planning via poolmanager</w:t>
      </w:r>
    </w:p>
    <w:p w14:paraId="12F44D4B" w14:textId="3D69CA58"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Stemt functioneren van medewerkers af met </w:t>
      </w:r>
      <w:r w:rsidR="00146431" w:rsidRPr="0018393F">
        <w:rPr>
          <w:rFonts w:ascii="Tahoma" w:hAnsi="Tahoma" w:cs="Tahoma"/>
          <w:color w:val="000000" w:themeColor="text1"/>
          <w:sz w:val="20"/>
          <w:szCs w:val="20"/>
        </w:rPr>
        <w:t>coördinator</w:t>
      </w:r>
      <w:r w:rsidRPr="0018393F">
        <w:rPr>
          <w:rFonts w:ascii="Tahoma" w:hAnsi="Tahoma" w:cs="Tahoma"/>
          <w:color w:val="000000" w:themeColor="text1"/>
          <w:sz w:val="20"/>
          <w:szCs w:val="20"/>
        </w:rPr>
        <w:t xml:space="preserve"> + dossier voering</w:t>
      </w:r>
    </w:p>
    <w:p w14:paraId="4145E29B"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Bewaakt inwerken nieuwe medewerkers</w:t>
      </w:r>
    </w:p>
    <w:p w14:paraId="31131C2B"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Draagt zorg voor </w:t>
      </w:r>
      <w:proofErr w:type="spellStart"/>
      <w:r w:rsidRPr="0018393F">
        <w:rPr>
          <w:rFonts w:ascii="Tahoma" w:hAnsi="Tahoma" w:cs="Tahoma"/>
          <w:color w:val="000000" w:themeColor="text1"/>
          <w:sz w:val="20"/>
          <w:szCs w:val="20"/>
        </w:rPr>
        <w:t>dagstart</w:t>
      </w:r>
      <w:proofErr w:type="spellEnd"/>
      <w:r w:rsidRPr="0018393F">
        <w:rPr>
          <w:rFonts w:ascii="Tahoma" w:hAnsi="Tahoma" w:cs="Tahoma"/>
          <w:color w:val="000000" w:themeColor="text1"/>
          <w:sz w:val="20"/>
          <w:szCs w:val="20"/>
        </w:rPr>
        <w:t xml:space="preserve"> en briefing einde werkdag</w:t>
      </w:r>
    </w:p>
    <w:p w14:paraId="452C5884" w14:textId="58260182"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Zorgt voor een dagelijkse terugkoppeling naar de </w:t>
      </w:r>
      <w:r w:rsidR="00146431" w:rsidRPr="0018393F">
        <w:rPr>
          <w:rFonts w:ascii="Tahoma" w:hAnsi="Tahoma" w:cs="Tahoma"/>
          <w:color w:val="000000" w:themeColor="text1"/>
          <w:sz w:val="20"/>
          <w:szCs w:val="20"/>
        </w:rPr>
        <w:t>coördinator</w:t>
      </w:r>
    </w:p>
    <w:p w14:paraId="514C90F3"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Stuurt op kledingvoorschriften (correcte en schone kleding)</w:t>
      </w:r>
    </w:p>
    <w:p w14:paraId="0161A1AF"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Stuurt op hygiëne voorschriften</w:t>
      </w:r>
    </w:p>
    <w:p w14:paraId="19845D2A"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Stuurt op RIVM richtlijnen Corona </w:t>
      </w:r>
    </w:p>
    <w:p w14:paraId="05F6DCA5"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Is op de hoogte van de protocollen en werkprocessen op de vaccinatie locatie</w:t>
      </w:r>
    </w:p>
    <w:p w14:paraId="6A7B5063"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Bewaakt logistieke werkprocessen op de vaccinatie locatie</w:t>
      </w:r>
    </w:p>
    <w:p w14:paraId="17C7CF21"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 xml:space="preserve">Is contactpersoon voor beheerder van het pand </w:t>
      </w:r>
    </w:p>
    <w:p w14:paraId="6761E905"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Houd toezicht op de naleving van de AVG afspraken</w:t>
      </w:r>
    </w:p>
    <w:p w14:paraId="32356253" w14:textId="77777777" w:rsidR="004A2BF2" w:rsidRPr="0018393F" w:rsidRDefault="004A2BF2" w:rsidP="00791CCF">
      <w:pPr>
        <w:pStyle w:val="Lijstalinea"/>
        <w:numPr>
          <w:ilvl w:val="1"/>
          <w:numId w:val="3"/>
        </w:numPr>
        <w:ind w:left="709"/>
        <w:rPr>
          <w:rFonts w:ascii="Tahoma" w:hAnsi="Tahoma" w:cs="Tahoma"/>
          <w:color w:val="000000" w:themeColor="text1"/>
          <w:sz w:val="20"/>
          <w:szCs w:val="20"/>
        </w:rPr>
      </w:pPr>
      <w:r w:rsidRPr="0018393F">
        <w:rPr>
          <w:rFonts w:ascii="Tahoma" w:hAnsi="Tahoma" w:cs="Tahoma"/>
          <w:color w:val="000000" w:themeColor="text1"/>
          <w:sz w:val="20"/>
          <w:szCs w:val="20"/>
        </w:rPr>
        <w:t>Draagt zorg voor het openen en sluiten van het pand</w:t>
      </w:r>
    </w:p>
    <w:p w14:paraId="4509C725" w14:textId="77777777" w:rsidR="00366E03" w:rsidRPr="0018393F" w:rsidRDefault="00366E03" w:rsidP="00366E03">
      <w:pPr>
        <w:rPr>
          <w:rFonts w:ascii="Tahoma" w:hAnsi="Tahoma" w:cs="Tahoma"/>
          <w:color w:val="000000" w:themeColor="text1"/>
          <w:sz w:val="20"/>
          <w:szCs w:val="20"/>
        </w:rPr>
      </w:pPr>
    </w:p>
    <w:p w14:paraId="2329AABD" w14:textId="77777777" w:rsidR="00366E03" w:rsidRPr="0018393F" w:rsidRDefault="00366E03" w:rsidP="00366E03">
      <w:pPr>
        <w:rPr>
          <w:rFonts w:ascii="Tahoma" w:hAnsi="Tahoma" w:cs="Tahoma"/>
          <w:color w:val="000000" w:themeColor="text1"/>
          <w:sz w:val="20"/>
          <w:szCs w:val="20"/>
        </w:rPr>
      </w:pPr>
    </w:p>
    <w:p w14:paraId="1087D567" w14:textId="77777777" w:rsidR="00366E03" w:rsidRPr="0018393F" w:rsidRDefault="00366E03" w:rsidP="00366E03">
      <w:pPr>
        <w:rPr>
          <w:rFonts w:ascii="Tahoma" w:hAnsi="Tahoma" w:cs="Tahoma"/>
          <w:color w:val="000000" w:themeColor="text1"/>
          <w:sz w:val="20"/>
          <w:szCs w:val="20"/>
        </w:rPr>
      </w:pPr>
    </w:p>
    <w:p w14:paraId="4612817F" w14:textId="77777777" w:rsidR="00366E03" w:rsidRPr="0018393F" w:rsidRDefault="00366E03" w:rsidP="00366E03">
      <w:pPr>
        <w:rPr>
          <w:rFonts w:ascii="Tahoma" w:hAnsi="Tahoma" w:cs="Tahoma"/>
          <w:color w:val="000000" w:themeColor="text1"/>
          <w:sz w:val="20"/>
          <w:szCs w:val="20"/>
        </w:rPr>
      </w:pPr>
    </w:p>
    <w:p w14:paraId="4EFEBE00" w14:textId="77777777" w:rsidR="00366E03" w:rsidRPr="0018393F" w:rsidRDefault="00366E03" w:rsidP="00366E03">
      <w:pPr>
        <w:rPr>
          <w:rFonts w:ascii="Tahoma" w:hAnsi="Tahoma" w:cs="Tahoma"/>
          <w:color w:val="000000" w:themeColor="text1"/>
          <w:sz w:val="20"/>
          <w:szCs w:val="20"/>
        </w:rPr>
      </w:pPr>
    </w:p>
    <w:p w14:paraId="1DCBF02D" w14:textId="77777777" w:rsidR="00366E03" w:rsidRPr="0018393F" w:rsidRDefault="00366E03" w:rsidP="00366E03">
      <w:pPr>
        <w:rPr>
          <w:rFonts w:ascii="Tahoma" w:hAnsi="Tahoma" w:cs="Tahoma"/>
          <w:color w:val="000000" w:themeColor="text1"/>
          <w:sz w:val="20"/>
          <w:szCs w:val="20"/>
        </w:rPr>
      </w:pPr>
    </w:p>
    <w:p w14:paraId="33C9B096" w14:textId="77777777" w:rsidR="00366E03" w:rsidRPr="0018393F" w:rsidRDefault="00366E03" w:rsidP="00366E03">
      <w:pPr>
        <w:rPr>
          <w:rFonts w:ascii="Tahoma" w:hAnsi="Tahoma" w:cs="Tahoma"/>
          <w:color w:val="000000" w:themeColor="text1"/>
          <w:sz w:val="20"/>
          <w:szCs w:val="20"/>
        </w:rPr>
      </w:pPr>
    </w:p>
    <w:p w14:paraId="5B8833D8" w14:textId="77777777" w:rsidR="00366E03" w:rsidRPr="0018393F" w:rsidRDefault="00366E03" w:rsidP="00366E03">
      <w:pPr>
        <w:rPr>
          <w:rFonts w:ascii="Tahoma" w:hAnsi="Tahoma" w:cs="Tahoma"/>
          <w:color w:val="000000" w:themeColor="text1"/>
          <w:sz w:val="20"/>
          <w:szCs w:val="20"/>
        </w:rPr>
      </w:pPr>
    </w:p>
    <w:p w14:paraId="1339DF01" w14:textId="77777777" w:rsidR="00366E03" w:rsidRPr="0018393F" w:rsidRDefault="00366E03" w:rsidP="00366E03">
      <w:pPr>
        <w:rPr>
          <w:rFonts w:ascii="Tahoma" w:hAnsi="Tahoma" w:cs="Tahoma"/>
          <w:color w:val="000000" w:themeColor="text1"/>
          <w:sz w:val="20"/>
          <w:szCs w:val="20"/>
        </w:rPr>
      </w:pPr>
    </w:p>
    <w:p w14:paraId="28F935EA" w14:textId="630F1B4E" w:rsidR="00366E03" w:rsidRPr="00146431" w:rsidRDefault="00366E03" w:rsidP="00146431">
      <w:pPr>
        <w:rPr>
          <w:rFonts w:ascii="Tahoma" w:hAnsi="Tahoma" w:cs="Tahoma"/>
          <w:b/>
          <w:color w:val="000000" w:themeColor="text1"/>
          <w:sz w:val="20"/>
          <w:szCs w:val="20"/>
        </w:rPr>
      </w:pPr>
      <w:r w:rsidRPr="0018393F">
        <w:rPr>
          <w:rFonts w:ascii="Tahoma" w:hAnsi="Tahoma" w:cs="Tahoma"/>
          <w:b/>
          <w:color w:val="000000" w:themeColor="text1"/>
          <w:sz w:val="20"/>
          <w:szCs w:val="20"/>
        </w:rPr>
        <w:t>Functie-eisen:</w:t>
      </w:r>
    </w:p>
    <w:p w14:paraId="7B962447" w14:textId="77777777" w:rsidR="00366E03" w:rsidRPr="0018393F" w:rsidRDefault="00366E03" w:rsidP="00366E03">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De kandidaat beschikt over </w:t>
      </w:r>
      <w:proofErr w:type="gramStart"/>
      <w:r w:rsidRPr="0018393F">
        <w:rPr>
          <w:rFonts w:ascii="Tahoma" w:hAnsi="Tahoma" w:cs="Tahoma"/>
          <w:color w:val="000000" w:themeColor="text1"/>
          <w:sz w:val="20"/>
          <w:szCs w:val="20"/>
        </w:rPr>
        <w:t>MBO</w:t>
      </w:r>
      <w:proofErr w:type="gramEnd"/>
      <w:r w:rsidRPr="0018393F">
        <w:rPr>
          <w:rFonts w:ascii="Tahoma" w:hAnsi="Tahoma" w:cs="Tahoma"/>
          <w:color w:val="000000" w:themeColor="text1"/>
          <w:sz w:val="20"/>
          <w:szCs w:val="20"/>
        </w:rPr>
        <w:t xml:space="preserve"> of HBO  niveau met aantoonbare (min 2 jaar) leidinggevende ervaring (bij voorkeur: zorg/logistiek)</w:t>
      </w:r>
    </w:p>
    <w:p w14:paraId="49FAA291" w14:textId="77777777" w:rsidR="00366E03" w:rsidRPr="0018393F" w:rsidRDefault="00366E03" w:rsidP="00366E03">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Is bent benaderbaar voor ons personeel en vangt signalen </w:t>
      </w:r>
    </w:p>
    <w:p w14:paraId="2F3B685F" w14:textId="77777777" w:rsidR="00366E03" w:rsidRPr="0018393F" w:rsidRDefault="00366E03" w:rsidP="00366E03">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Hij of zij houdt van hectiek en veranderende werkprocessen en is in staat dit in overleg met de coördinatoren te vertalen en uit te leggen aan de tijdelijke medewerkers</w:t>
      </w:r>
    </w:p>
    <w:p w14:paraId="151FDA3C" w14:textId="77777777" w:rsidR="00366E03" w:rsidRPr="0018393F" w:rsidRDefault="00366E03" w:rsidP="00366E03">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Hij of zij kan schakelen op verschillend niveau en bent doortastend en communicatief zeer vaardig</w:t>
      </w:r>
    </w:p>
    <w:p w14:paraId="0203DB7C" w14:textId="77777777" w:rsidR="00366E03" w:rsidRPr="0018393F" w:rsidRDefault="00366E03" w:rsidP="00366E03">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 xml:space="preserve">Is gewend conform protocollen te werken (Hygiëne, </w:t>
      </w:r>
      <w:proofErr w:type="spellStart"/>
      <w:r w:rsidRPr="0018393F">
        <w:rPr>
          <w:rFonts w:ascii="Tahoma" w:hAnsi="Tahoma" w:cs="Tahoma"/>
          <w:color w:val="000000" w:themeColor="text1"/>
          <w:sz w:val="20"/>
          <w:szCs w:val="20"/>
        </w:rPr>
        <w:t>etc</w:t>
      </w:r>
      <w:proofErr w:type="spellEnd"/>
      <w:r w:rsidRPr="0018393F">
        <w:rPr>
          <w:rFonts w:ascii="Tahoma" w:hAnsi="Tahoma" w:cs="Tahoma"/>
          <w:color w:val="000000" w:themeColor="text1"/>
          <w:sz w:val="20"/>
          <w:szCs w:val="20"/>
        </w:rPr>
        <w:t>) en kunt mensen daarin sturen</w:t>
      </w:r>
    </w:p>
    <w:p w14:paraId="6907D38D" w14:textId="77777777" w:rsidR="00366E03" w:rsidRPr="0018393F" w:rsidRDefault="00366E03" w:rsidP="00366E03">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Hij of zij bewaakt het werken conform de AVG</w:t>
      </w:r>
    </w:p>
    <w:p w14:paraId="6C4BA835" w14:textId="77777777" w:rsidR="00366E03" w:rsidRPr="0018393F" w:rsidRDefault="00366E03" w:rsidP="00366E03">
      <w:pPr>
        <w:pStyle w:val="Lijstalinea"/>
        <w:numPr>
          <w:ilvl w:val="0"/>
          <w:numId w:val="38"/>
        </w:numPr>
        <w:rPr>
          <w:rFonts w:ascii="Tahoma" w:hAnsi="Tahoma" w:cs="Tahoma"/>
          <w:color w:val="000000" w:themeColor="text1"/>
          <w:sz w:val="20"/>
          <w:szCs w:val="20"/>
        </w:rPr>
      </w:pPr>
      <w:r w:rsidRPr="0018393F">
        <w:rPr>
          <w:rFonts w:ascii="Tahoma" w:hAnsi="Tahoma" w:cs="Tahoma"/>
          <w:color w:val="000000" w:themeColor="text1"/>
          <w:sz w:val="20"/>
          <w:szCs w:val="20"/>
        </w:rPr>
        <w:t>Is in het bezit van een rijbewijs B en een auto</w:t>
      </w:r>
    </w:p>
    <w:p w14:paraId="4497A228" w14:textId="77777777" w:rsidR="00366E03" w:rsidRPr="0018393F" w:rsidRDefault="00366E03" w:rsidP="00366E03">
      <w:pPr>
        <w:rPr>
          <w:rFonts w:ascii="Tahoma" w:hAnsi="Tahoma" w:cs="Tahoma"/>
          <w:color w:val="000000" w:themeColor="text1"/>
          <w:sz w:val="20"/>
          <w:szCs w:val="20"/>
        </w:rPr>
      </w:pPr>
    </w:p>
    <w:p w14:paraId="0834C2A2" w14:textId="77777777" w:rsidR="004A2BF2" w:rsidRPr="0018393F" w:rsidRDefault="004A2BF2" w:rsidP="004A2BF2">
      <w:pPr>
        <w:rPr>
          <w:rFonts w:ascii="Tahoma" w:hAnsi="Tahoma" w:cs="Tahoma"/>
          <w:color w:val="000000" w:themeColor="text1"/>
          <w:sz w:val="20"/>
          <w:szCs w:val="20"/>
        </w:rPr>
      </w:pPr>
    </w:p>
    <w:p w14:paraId="6B1B7C1E" w14:textId="77777777" w:rsidR="00BB38F9" w:rsidRPr="0018393F" w:rsidRDefault="00BB38F9" w:rsidP="00BB38F9">
      <w:pPr>
        <w:rPr>
          <w:rFonts w:ascii="Tahoma" w:eastAsiaTheme="minorHAnsi" w:hAnsi="Tahoma" w:cs="Tahoma"/>
          <w:b/>
          <w:color w:val="000000" w:themeColor="text1"/>
          <w:sz w:val="20"/>
          <w:szCs w:val="20"/>
          <w:lang w:eastAsia="en-US"/>
        </w:rPr>
      </w:pPr>
      <w:r w:rsidRPr="0018393F">
        <w:rPr>
          <w:rFonts w:ascii="Tahoma" w:eastAsiaTheme="minorHAnsi" w:hAnsi="Tahoma" w:cs="Tahoma"/>
          <w:b/>
          <w:color w:val="000000" w:themeColor="text1"/>
          <w:sz w:val="20"/>
          <w:szCs w:val="20"/>
          <w:lang w:eastAsia="en-US"/>
        </w:rPr>
        <w:t>Vaccinatiemedewerker host</w:t>
      </w:r>
    </w:p>
    <w:p w14:paraId="18757EBE" w14:textId="77777777" w:rsidR="00BB38F9" w:rsidRPr="0018393F" w:rsidRDefault="00BB38F9" w:rsidP="00BB38F9">
      <w:pPr>
        <w:pStyle w:val="Lijstalinea"/>
        <w:numPr>
          <w:ilvl w:val="0"/>
          <w:numId w:val="13"/>
        </w:numPr>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Faciliteren van een goede en ordentelijke doorstroming van cliënten door het proces</w:t>
      </w:r>
    </w:p>
    <w:p w14:paraId="6E8BEB9A" w14:textId="77777777" w:rsidR="00BB38F9" w:rsidRPr="0018393F" w:rsidRDefault="00BB38F9" w:rsidP="00BB38F9">
      <w:pPr>
        <w:numPr>
          <w:ilvl w:val="0"/>
          <w:numId w:val="13"/>
        </w:numPr>
        <w:contextualSpacing/>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Beantwoorden van vragen van cliënten over proces</w:t>
      </w:r>
    </w:p>
    <w:p w14:paraId="08DA7613" w14:textId="77777777" w:rsidR="00BB38F9" w:rsidRPr="0018393F" w:rsidRDefault="00BB38F9" w:rsidP="00BB38F9">
      <w:pPr>
        <w:numPr>
          <w:ilvl w:val="0"/>
          <w:numId w:val="13"/>
        </w:numPr>
        <w:contextualSpacing/>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Toezien op naleving van 1,5m afstand houden en algemene hygiëne</w:t>
      </w:r>
    </w:p>
    <w:p w14:paraId="3FF06595" w14:textId="77777777" w:rsidR="00BB38F9" w:rsidRPr="0018393F" w:rsidRDefault="00BB38F9" w:rsidP="00BB38F9">
      <w:pPr>
        <w:numPr>
          <w:ilvl w:val="0"/>
          <w:numId w:val="13"/>
        </w:numPr>
        <w:contextualSpacing/>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Doorverwijzen van medische vragen naar arts of verpleegkundige</w:t>
      </w:r>
    </w:p>
    <w:p w14:paraId="0475E531" w14:textId="77777777" w:rsidR="00BB38F9" w:rsidRPr="0018393F" w:rsidRDefault="00BB38F9" w:rsidP="00BB38F9">
      <w:pPr>
        <w:numPr>
          <w:ilvl w:val="0"/>
          <w:numId w:val="13"/>
        </w:numPr>
        <w:contextualSpacing/>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Mensen op hun gemak stellen indien nodig</w:t>
      </w:r>
    </w:p>
    <w:p w14:paraId="39E63708" w14:textId="77777777" w:rsidR="00BB38F9" w:rsidRPr="0018393F" w:rsidRDefault="00BB38F9" w:rsidP="00BB38F9">
      <w:pPr>
        <w:numPr>
          <w:ilvl w:val="0"/>
          <w:numId w:val="13"/>
        </w:numPr>
        <w:contextualSpacing/>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Algemene ondersteunende werkzaamheden indien gevraagd (spullen rondbrengen, printerpapier bijvullen, hal netjes houden, etc.)</w:t>
      </w:r>
    </w:p>
    <w:p w14:paraId="4FDA0A84" w14:textId="77777777" w:rsidR="00BB38F9" w:rsidRPr="0018393F" w:rsidRDefault="00BB38F9" w:rsidP="00791CCF">
      <w:pPr>
        <w:spacing w:line="280" w:lineRule="atLeast"/>
        <w:rPr>
          <w:rFonts w:ascii="Tahoma" w:hAnsi="Tahoma" w:cs="Tahoma"/>
          <w:b/>
          <w:bCs/>
          <w:color w:val="000000" w:themeColor="text1"/>
          <w:sz w:val="20"/>
          <w:szCs w:val="20"/>
        </w:rPr>
      </w:pPr>
    </w:p>
    <w:p w14:paraId="7AD25745" w14:textId="77777777" w:rsidR="00791CCF" w:rsidRPr="0018393F" w:rsidRDefault="006F09F2" w:rsidP="00791CCF">
      <w:pPr>
        <w:spacing w:line="280" w:lineRule="atLeast"/>
        <w:rPr>
          <w:rFonts w:ascii="Tahoma" w:hAnsi="Tahoma" w:cs="Tahoma"/>
          <w:b/>
          <w:bCs/>
          <w:color w:val="000000" w:themeColor="text1"/>
          <w:sz w:val="20"/>
          <w:szCs w:val="20"/>
        </w:rPr>
      </w:pPr>
      <w:r w:rsidRPr="0018393F">
        <w:rPr>
          <w:rFonts w:ascii="Tahoma" w:hAnsi="Tahoma" w:cs="Tahoma"/>
          <w:b/>
          <w:bCs/>
          <w:color w:val="000000" w:themeColor="text1"/>
          <w:sz w:val="20"/>
          <w:szCs w:val="20"/>
        </w:rPr>
        <w:t xml:space="preserve">Vaccinatiemedewerker </w:t>
      </w:r>
      <w:r w:rsidR="00BB38F9" w:rsidRPr="0018393F">
        <w:rPr>
          <w:rFonts w:ascii="Tahoma" w:hAnsi="Tahoma" w:cs="Tahoma"/>
          <w:b/>
          <w:bCs/>
          <w:color w:val="000000" w:themeColor="text1"/>
          <w:sz w:val="20"/>
          <w:szCs w:val="20"/>
        </w:rPr>
        <w:t>(</w:t>
      </w:r>
      <w:r w:rsidRPr="0018393F">
        <w:rPr>
          <w:rFonts w:ascii="Tahoma" w:hAnsi="Tahoma" w:cs="Tahoma"/>
          <w:b/>
          <w:bCs/>
          <w:color w:val="000000" w:themeColor="text1"/>
          <w:sz w:val="20"/>
          <w:szCs w:val="20"/>
        </w:rPr>
        <w:t>p</w:t>
      </w:r>
      <w:r w:rsidR="004A2BF2" w:rsidRPr="0018393F">
        <w:rPr>
          <w:rFonts w:ascii="Tahoma" w:hAnsi="Tahoma" w:cs="Tahoma"/>
          <w:b/>
          <w:bCs/>
          <w:color w:val="000000" w:themeColor="text1"/>
          <w:sz w:val="20"/>
          <w:szCs w:val="20"/>
        </w:rPr>
        <w:t>rikker</w:t>
      </w:r>
      <w:r w:rsidR="00BB38F9" w:rsidRPr="0018393F">
        <w:rPr>
          <w:rFonts w:ascii="Tahoma" w:hAnsi="Tahoma" w:cs="Tahoma"/>
          <w:b/>
          <w:bCs/>
          <w:color w:val="000000" w:themeColor="text1"/>
          <w:sz w:val="20"/>
          <w:szCs w:val="20"/>
        </w:rPr>
        <w:t>)</w:t>
      </w:r>
    </w:p>
    <w:p w14:paraId="726AF2CA" w14:textId="77777777" w:rsidR="004A2BF2" w:rsidRPr="0018393F" w:rsidRDefault="004A2BF2" w:rsidP="00791CCF">
      <w:pPr>
        <w:pStyle w:val="Lijstalinea"/>
        <w:numPr>
          <w:ilvl w:val="0"/>
          <w:numId w:val="20"/>
        </w:numPr>
        <w:spacing w:line="280" w:lineRule="atLeast"/>
        <w:rPr>
          <w:rStyle w:val="normaltextrun"/>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shd w:val="clear" w:color="auto" w:fill="FFFFFF"/>
        </w:rPr>
        <w:t>Pakt de geprepareerde spuit uit het bakje halen om vervolgens het vaccin toe te dienen.</w:t>
      </w:r>
    </w:p>
    <w:p w14:paraId="0BF131FD" w14:textId="77777777" w:rsidR="004A2BF2" w:rsidRPr="0018393F" w:rsidRDefault="004A2BF2" w:rsidP="00791CCF">
      <w:pPr>
        <w:pStyle w:val="Lijstalinea"/>
        <w:numPr>
          <w:ilvl w:val="0"/>
          <w:numId w:val="4"/>
        </w:numPr>
        <w:rPr>
          <w:rStyle w:val="eop"/>
          <w:rFonts w:ascii="Tahoma" w:hAnsi="Tahoma" w:cs="Tahoma"/>
          <w:color w:val="000000" w:themeColor="text1"/>
          <w:sz w:val="20"/>
          <w:szCs w:val="20"/>
          <w:shd w:val="clear" w:color="auto" w:fill="FFFFFF"/>
        </w:rPr>
      </w:pPr>
      <w:r w:rsidRPr="0018393F">
        <w:rPr>
          <w:rStyle w:val="normaltextrun"/>
          <w:rFonts w:ascii="Tahoma" w:eastAsiaTheme="minorEastAsia" w:hAnsi="Tahoma" w:cs="Tahoma"/>
          <w:color w:val="000000" w:themeColor="text1"/>
          <w:sz w:val="20"/>
          <w:szCs w:val="20"/>
        </w:rPr>
        <w:t>Vraagt de burger om te gaan zitten. Pas zittend zal de prik toegediend worden.</w:t>
      </w:r>
      <w:r w:rsidRPr="0018393F">
        <w:rPr>
          <w:rStyle w:val="eop"/>
          <w:rFonts w:ascii="Tahoma" w:hAnsi="Tahoma" w:cs="Tahoma"/>
          <w:color w:val="000000" w:themeColor="text1"/>
          <w:sz w:val="20"/>
          <w:szCs w:val="20"/>
        </w:rPr>
        <w:t> </w:t>
      </w:r>
    </w:p>
    <w:p w14:paraId="3F175B1A" w14:textId="77777777" w:rsidR="004A2BF2" w:rsidRPr="0018393F" w:rsidRDefault="004A2BF2" w:rsidP="00791CCF">
      <w:pPr>
        <w:pStyle w:val="Lijstalinea"/>
        <w:numPr>
          <w:ilvl w:val="0"/>
          <w:numId w:val="4"/>
        </w:numPr>
        <w:rPr>
          <w:rStyle w:val="normaltextrun"/>
          <w:rFonts w:ascii="Tahoma" w:hAnsi="Tahoma" w:cs="Tahoma"/>
          <w:color w:val="000000" w:themeColor="text1"/>
          <w:sz w:val="20"/>
          <w:szCs w:val="20"/>
          <w:shd w:val="clear" w:color="auto" w:fill="FFFFFF"/>
        </w:rPr>
      </w:pPr>
      <w:r w:rsidRPr="0018393F">
        <w:rPr>
          <w:rStyle w:val="normaltextrun"/>
          <w:rFonts w:ascii="Tahoma" w:eastAsiaTheme="minorEastAsia" w:hAnsi="Tahoma" w:cs="Tahoma"/>
          <w:color w:val="000000" w:themeColor="text1"/>
          <w:sz w:val="20"/>
          <w:szCs w:val="20"/>
        </w:rPr>
        <w:t>Geeft aan de burger uitleg over de handelingen die zij/hij zal verrichten. (</w:t>
      </w:r>
      <w:proofErr w:type="gramStart"/>
      <w:r w:rsidR="00791CCF" w:rsidRPr="0018393F">
        <w:rPr>
          <w:rStyle w:val="normaltextrun"/>
          <w:rFonts w:ascii="Tahoma" w:eastAsiaTheme="minorEastAsia" w:hAnsi="Tahoma" w:cs="Tahoma"/>
          <w:color w:val="000000" w:themeColor="text1"/>
          <w:sz w:val="20"/>
          <w:szCs w:val="20"/>
        </w:rPr>
        <w:t>i</w:t>
      </w:r>
      <w:r w:rsidRPr="0018393F">
        <w:rPr>
          <w:rStyle w:val="normaltextrun"/>
          <w:rFonts w:ascii="Tahoma" w:eastAsiaTheme="minorEastAsia" w:hAnsi="Tahoma" w:cs="Tahoma"/>
          <w:color w:val="000000" w:themeColor="text1"/>
          <w:sz w:val="20"/>
          <w:szCs w:val="20"/>
        </w:rPr>
        <w:t>n</w:t>
      </w:r>
      <w:proofErr w:type="gramEnd"/>
      <w:r w:rsidRPr="0018393F">
        <w:rPr>
          <w:rStyle w:val="normaltextrun"/>
          <w:rFonts w:ascii="Tahoma" w:eastAsiaTheme="minorEastAsia" w:hAnsi="Tahoma" w:cs="Tahoma"/>
          <w:color w:val="000000" w:themeColor="text1"/>
          <w:sz w:val="20"/>
          <w:szCs w:val="20"/>
        </w:rPr>
        <w:t xml:space="preserve"> de bovenarm)</w:t>
      </w:r>
    </w:p>
    <w:p w14:paraId="7E0EC404" w14:textId="77777777" w:rsidR="004A2BF2" w:rsidRPr="0018393F" w:rsidRDefault="004A2BF2" w:rsidP="00791CCF">
      <w:pPr>
        <w:pStyle w:val="Lijstalinea"/>
        <w:numPr>
          <w:ilvl w:val="0"/>
          <w:numId w:val="4"/>
        </w:numPr>
        <w:rPr>
          <w:rStyle w:val="eop"/>
          <w:rFonts w:ascii="Tahoma" w:hAnsi="Tahoma" w:cs="Tahoma"/>
          <w:color w:val="000000" w:themeColor="text1"/>
          <w:sz w:val="20"/>
          <w:szCs w:val="20"/>
          <w:shd w:val="clear" w:color="auto" w:fill="FFFFFF"/>
        </w:rPr>
      </w:pPr>
      <w:r w:rsidRPr="0018393F">
        <w:rPr>
          <w:rStyle w:val="normaltextrun"/>
          <w:rFonts w:ascii="Tahoma" w:eastAsiaTheme="minorEastAsia" w:hAnsi="Tahoma" w:cs="Tahoma"/>
          <w:color w:val="000000" w:themeColor="text1"/>
          <w:sz w:val="20"/>
          <w:szCs w:val="20"/>
        </w:rPr>
        <w:t>Als de burger aangeeft dat er een risico is dat hij/zij flauwvalt dan gaat de voorkeur uit naar het prikken van de burger in liggende positie. Hiervoor zal de burger naar de aparte kamer moeten waar hij/zij in de gaten gehouden kan worden.</w:t>
      </w:r>
      <w:r w:rsidRPr="0018393F">
        <w:rPr>
          <w:rStyle w:val="eop"/>
          <w:rFonts w:ascii="Tahoma" w:hAnsi="Tahoma" w:cs="Tahoma"/>
          <w:color w:val="000000" w:themeColor="text1"/>
          <w:sz w:val="20"/>
          <w:szCs w:val="20"/>
        </w:rPr>
        <w:t> </w:t>
      </w:r>
    </w:p>
    <w:p w14:paraId="1782C9E9" w14:textId="77777777" w:rsidR="004A2BF2" w:rsidRPr="0018393F" w:rsidRDefault="004A2BF2" w:rsidP="00791CCF">
      <w:pPr>
        <w:pStyle w:val="Lijstalinea"/>
        <w:numPr>
          <w:ilvl w:val="0"/>
          <w:numId w:val="4"/>
        </w:numPr>
        <w:rPr>
          <w:rStyle w:val="eop"/>
          <w:rFonts w:ascii="Tahoma" w:hAnsi="Tahoma" w:cs="Tahoma"/>
          <w:color w:val="000000" w:themeColor="text1"/>
          <w:sz w:val="20"/>
          <w:szCs w:val="20"/>
        </w:rPr>
      </w:pPr>
      <w:r w:rsidRPr="0018393F">
        <w:rPr>
          <w:rStyle w:val="eop"/>
          <w:rFonts w:ascii="Tahoma" w:hAnsi="Tahoma" w:cs="Tahoma"/>
          <w:color w:val="000000" w:themeColor="text1"/>
          <w:sz w:val="20"/>
          <w:szCs w:val="20"/>
        </w:rPr>
        <w:t>Meldt wel/niet succesvol vaccinatie aan administratie</w:t>
      </w:r>
    </w:p>
    <w:p w14:paraId="0F88BE3F" w14:textId="77777777" w:rsidR="004A2BF2" w:rsidRPr="0018393F" w:rsidRDefault="004A2BF2" w:rsidP="00791CCF">
      <w:pPr>
        <w:pStyle w:val="Lijstalinea"/>
        <w:numPr>
          <w:ilvl w:val="0"/>
          <w:numId w:val="4"/>
        </w:numPr>
        <w:rPr>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shd w:val="clear" w:color="auto" w:fill="FFFFFF"/>
        </w:rPr>
        <w:t>Doet naalden en ook de </w:t>
      </w:r>
      <w:proofErr w:type="spellStart"/>
      <w:r w:rsidRPr="0018393F">
        <w:rPr>
          <w:rStyle w:val="spellingerror"/>
          <w:rFonts w:ascii="Tahoma" w:eastAsiaTheme="minorEastAsia" w:hAnsi="Tahoma" w:cs="Tahoma"/>
          <w:color w:val="000000" w:themeColor="text1"/>
          <w:sz w:val="20"/>
          <w:szCs w:val="20"/>
          <w:shd w:val="clear" w:color="auto" w:fill="FFFFFF"/>
        </w:rPr>
        <w:t>deppers</w:t>
      </w:r>
      <w:proofErr w:type="spellEnd"/>
      <w:r w:rsidRPr="0018393F">
        <w:rPr>
          <w:rStyle w:val="normaltextrun"/>
          <w:rFonts w:ascii="Tahoma" w:hAnsi="Tahoma" w:cs="Tahoma"/>
          <w:color w:val="000000" w:themeColor="text1"/>
          <w:sz w:val="20"/>
          <w:szCs w:val="20"/>
          <w:shd w:val="clear" w:color="auto" w:fill="FFFFFF"/>
        </w:rPr>
        <w:t> waar bloed op zit in de naaldencontainer.</w:t>
      </w:r>
      <w:r w:rsidRPr="0018393F">
        <w:rPr>
          <w:rStyle w:val="eop"/>
          <w:rFonts w:ascii="Tahoma" w:hAnsi="Tahoma" w:cs="Tahoma"/>
          <w:color w:val="000000" w:themeColor="text1"/>
          <w:sz w:val="20"/>
          <w:szCs w:val="20"/>
          <w:shd w:val="clear" w:color="auto" w:fill="FFFFFF"/>
        </w:rPr>
        <w:t> </w:t>
      </w:r>
    </w:p>
    <w:p w14:paraId="0BF73F1F" w14:textId="77777777" w:rsidR="004A2BF2" w:rsidRPr="0018393F" w:rsidRDefault="004A2BF2" w:rsidP="00791CCF">
      <w:pPr>
        <w:pStyle w:val="Lijstalinea"/>
        <w:numPr>
          <w:ilvl w:val="0"/>
          <w:numId w:val="4"/>
        </w:numPr>
        <w:rPr>
          <w:rStyle w:val="eop"/>
          <w:rFonts w:ascii="Tahoma" w:hAnsi="Tahoma" w:cs="Tahoma"/>
          <w:color w:val="000000" w:themeColor="text1"/>
          <w:sz w:val="20"/>
          <w:szCs w:val="20"/>
        </w:rPr>
      </w:pPr>
      <w:r w:rsidRPr="0018393F">
        <w:rPr>
          <w:rStyle w:val="eop"/>
          <w:rFonts w:ascii="Tahoma" w:hAnsi="Tahoma" w:cs="Tahoma"/>
          <w:color w:val="000000" w:themeColor="text1"/>
          <w:sz w:val="20"/>
          <w:szCs w:val="20"/>
        </w:rPr>
        <w:t xml:space="preserve">Overhandigt vaccinatie bewijs en flyer aan burger </w:t>
      </w:r>
    </w:p>
    <w:p w14:paraId="273D3FA3" w14:textId="77777777" w:rsidR="004A2BF2" w:rsidRPr="0018393F" w:rsidRDefault="004A2BF2" w:rsidP="004A2BF2">
      <w:pPr>
        <w:pStyle w:val="Lijstalinea"/>
        <w:ind w:left="1440"/>
        <w:rPr>
          <w:rStyle w:val="eop"/>
          <w:rFonts w:ascii="Tahoma" w:hAnsi="Tahoma" w:cs="Tahoma"/>
          <w:color w:val="000000" w:themeColor="text1"/>
          <w:sz w:val="20"/>
          <w:szCs w:val="20"/>
        </w:rPr>
      </w:pPr>
    </w:p>
    <w:p w14:paraId="73BF0C9B" w14:textId="77777777" w:rsidR="00BB38F9" w:rsidRPr="0018393F" w:rsidRDefault="00BB38F9">
      <w:pPr>
        <w:rPr>
          <w:rFonts w:ascii="Tahoma" w:hAnsi="Tahoma" w:cs="Tahoma"/>
          <w:b/>
          <w:bCs/>
          <w:color w:val="000000" w:themeColor="text1"/>
          <w:sz w:val="20"/>
          <w:szCs w:val="20"/>
        </w:rPr>
      </w:pPr>
      <w:r w:rsidRPr="0018393F">
        <w:rPr>
          <w:rFonts w:ascii="Tahoma" w:hAnsi="Tahoma" w:cs="Tahoma"/>
          <w:b/>
          <w:bCs/>
          <w:color w:val="000000" w:themeColor="text1"/>
          <w:sz w:val="20"/>
          <w:szCs w:val="20"/>
        </w:rPr>
        <w:br w:type="page"/>
      </w:r>
    </w:p>
    <w:p w14:paraId="03537F96" w14:textId="77777777" w:rsidR="004A2BF2" w:rsidRPr="0018393F" w:rsidRDefault="006F09F2" w:rsidP="00791CCF">
      <w:pPr>
        <w:rPr>
          <w:rFonts w:ascii="Tahoma" w:hAnsi="Tahoma" w:cs="Tahoma"/>
          <w:b/>
          <w:bCs/>
          <w:color w:val="000000" w:themeColor="text1"/>
          <w:sz w:val="20"/>
          <w:szCs w:val="20"/>
        </w:rPr>
      </w:pPr>
      <w:r w:rsidRPr="0018393F">
        <w:rPr>
          <w:rFonts w:ascii="Tahoma" w:hAnsi="Tahoma" w:cs="Tahoma"/>
          <w:b/>
          <w:bCs/>
          <w:color w:val="000000" w:themeColor="text1"/>
          <w:sz w:val="20"/>
          <w:szCs w:val="20"/>
        </w:rPr>
        <w:lastRenderedPageBreak/>
        <w:t xml:space="preserve">Vaccinatiemedewerker </w:t>
      </w:r>
      <w:r w:rsidR="00BB38F9" w:rsidRPr="0018393F">
        <w:rPr>
          <w:rFonts w:ascii="Tahoma" w:hAnsi="Tahoma" w:cs="Tahoma"/>
          <w:b/>
          <w:bCs/>
          <w:color w:val="000000" w:themeColor="text1"/>
          <w:sz w:val="20"/>
          <w:szCs w:val="20"/>
        </w:rPr>
        <w:t>(</w:t>
      </w:r>
      <w:r w:rsidRPr="0018393F">
        <w:rPr>
          <w:rFonts w:ascii="Tahoma" w:hAnsi="Tahoma" w:cs="Tahoma"/>
          <w:b/>
          <w:bCs/>
          <w:color w:val="000000" w:themeColor="text1"/>
          <w:sz w:val="20"/>
          <w:szCs w:val="20"/>
        </w:rPr>
        <w:t>v</w:t>
      </w:r>
      <w:r w:rsidR="004A2BF2" w:rsidRPr="0018393F">
        <w:rPr>
          <w:rFonts w:ascii="Tahoma" w:hAnsi="Tahoma" w:cs="Tahoma"/>
          <w:b/>
          <w:bCs/>
          <w:color w:val="000000" w:themeColor="text1"/>
          <w:sz w:val="20"/>
          <w:szCs w:val="20"/>
        </w:rPr>
        <w:t>oorbereider</w:t>
      </w:r>
      <w:r w:rsidR="00BB38F9" w:rsidRPr="0018393F">
        <w:rPr>
          <w:rFonts w:ascii="Tahoma" w:hAnsi="Tahoma" w:cs="Tahoma"/>
          <w:b/>
          <w:bCs/>
          <w:color w:val="000000" w:themeColor="text1"/>
          <w:sz w:val="20"/>
          <w:szCs w:val="20"/>
        </w:rPr>
        <w:t>)</w:t>
      </w:r>
    </w:p>
    <w:p w14:paraId="355258E9"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Inspecteert vaccinflacon: naam/ glas </w:t>
      </w:r>
      <w:proofErr w:type="gramStart"/>
      <w:r w:rsidRPr="0018393F">
        <w:rPr>
          <w:rFonts w:ascii="Tahoma" w:hAnsi="Tahoma" w:cs="Tahoma"/>
          <w:color w:val="000000" w:themeColor="text1"/>
          <w:sz w:val="20"/>
          <w:szCs w:val="20"/>
        </w:rPr>
        <w:t>heel /</w:t>
      </w:r>
      <w:proofErr w:type="gramEnd"/>
      <w:r w:rsidRPr="0018393F">
        <w:rPr>
          <w:rFonts w:ascii="Tahoma" w:hAnsi="Tahoma" w:cs="Tahoma"/>
          <w:color w:val="000000" w:themeColor="text1"/>
          <w:sz w:val="20"/>
          <w:szCs w:val="20"/>
        </w:rPr>
        <w:t xml:space="preserve"> juiste kleur helder tot -melkwit </w:t>
      </w:r>
    </w:p>
    <w:p w14:paraId="3329BE0F"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Zwenkt Vaccinflacon 10 x </w:t>
      </w:r>
    </w:p>
    <w:p w14:paraId="636D2701"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Verwijdert flip-off kapje van </w:t>
      </w:r>
      <w:proofErr w:type="gramStart"/>
      <w:r w:rsidRPr="0018393F">
        <w:rPr>
          <w:rFonts w:ascii="Tahoma" w:hAnsi="Tahoma" w:cs="Tahoma"/>
          <w:color w:val="000000" w:themeColor="text1"/>
          <w:sz w:val="20"/>
          <w:szCs w:val="20"/>
        </w:rPr>
        <w:t>het vaccinflacon</w:t>
      </w:r>
      <w:proofErr w:type="gramEnd"/>
      <w:r w:rsidRPr="0018393F">
        <w:rPr>
          <w:rFonts w:ascii="Tahoma" w:hAnsi="Tahoma" w:cs="Tahoma"/>
          <w:color w:val="000000" w:themeColor="text1"/>
          <w:sz w:val="20"/>
          <w:szCs w:val="20"/>
        </w:rPr>
        <w:t xml:space="preserve"> (plaatst vaccin in bekkentje 1)</w:t>
      </w:r>
      <w:r w:rsidRPr="0018393F">
        <w:rPr>
          <w:rFonts w:ascii="Tahoma" w:eastAsia="Verdana" w:hAnsi="Tahoma" w:cs="Tahoma"/>
          <w:color w:val="000000" w:themeColor="text1"/>
          <w:sz w:val="20"/>
          <w:szCs w:val="20"/>
        </w:rPr>
        <w:t xml:space="preserve"> </w:t>
      </w:r>
    </w:p>
    <w:p w14:paraId="6D7E3E3B"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Opent de verpakkingen aan de lipjes (van éen benodigde set): 1 optreknaald, 1 optrekspuit 3 ml, 1 toedieningsspuit 1 ml en 1 veiligheidsnaald </w:t>
      </w:r>
      <w:proofErr w:type="spellStart"/>
      <w:r w:rsidRPr="0018393F">
        <w:rPr>
          <w:rFonts w:ascii="Tahoma" w:hAnsi="Tahoma" w:cs="Tahoma"/>
          <w:color w:val="000000" w:themeColor="text1"/>
          <w:sz w:val="20"/>
          <w:szCs w:val="20"/>
        </w:rPr>
        <w:t>i.m</w:t>
      </w:r>
      <w:proofErr w:type="spellEnd"/>
      <w:r w:rsidRPr="0018393F">
        <w:rPr>
          <w:rFonts w:ascii="Tahoma" w:hAnsi="Tahoma" w:cs="Tahoma"/>
          <w:color w:val="000000" w:themeColor="text1"/>
          <w:sz w:val="20"/>
          <w:szCs w:val="20"/>
        </w:rPr>
        <w:t xml:space="preserve">  </w:t>
      </w:r>
    </w:p>
    <w:p w14:paraId="1F265AB7"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Zet optreknaald en optrekspuit 3 ml op elkaar</w:t>
      </w:r>
    </w:p>
    <w:p w14:paraId="1D72ECEF"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Opent </w:t>
      </w:r>
      <w:proofErr w:type="spellStart"/>
      <w:r w:rsidRPr="0018393F">
        <w:rPr>
          <w:rFonts w:ascii="Tahoma" w:hAnsi="Tahoma" w:cs="Tahoma"/>
          <w:color w:val="000000" w:themeColor="text1"/>
          <w:sz w:val="20"/>
          <w:szCs w:val="20"/>
        </w:rPr>
        <w:t>NaCl</w:t>
      </w:r>
      <w:proofErr w:type="spellEnd"/>
      <w:r w:rsidRPr="0018393F">
        <w:rPr>
          <w:rFonts w:ascii="Tahoma" w:hAnsi="Tahoma" w:cs="Tahoma"/>
          <w:color w:val="000000" w:themeColor="text1"/>
          <w:sz w:val="20"/>
          <w:szCs w:val="20"/>
        </w:rPr>
        <w:t xml:space="preserve"> 0,9 % ampul en trekt 1,8 ml vloeistof op</w:t>
      </w:r>
    </w:p>
    <w:p w14:paraId="5CF8471E"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Plaatst vaccinflacon op tafel: spuit langzaam 1,8 ml </w:t>
      </w:r>
      <w:proofErr w:type="spellStart"/>
      <w:r w:rsidRPr="0018393F">
        <w:rPr>
          <w:rFonts w:ascii="Tahoma" w:hAnsi="Tahoma" w:cs="Tahoma"/>
          <w:color w:val="000000" w:themeColor="text1"/>
          <w:sz w:val="20"/>
          <w:szCs w:val="20"/>
        </w:rPr>
        <w:t>NaCl</w:t>
      </w:r>
      <w:proofErr w:type="spellEnd"/>
      <w:r w:rsidRPr="0018393F">
        <w:rPr>
          <w:rFonts w:ascii="Tahoma" w:hAnsi="Tahoma" w:cs="Tahoma"/>
          <w:color w:val="000000" w:themeColor="text1"/>
          <w:sz w:val="20"/>
          <w:szCs w:val="20"/>
        </w:rPr>
        <w:t xml:space="preserve"> 0,9 % door het dopje van vaccinflacon in.</w:t>
      </w:r>
    </w:p>
    <w:p w14:paraId="3BCD2FE0"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Ontlucht: brengt de optreknaald boven de vloeistof, haalt 1,8 ml </w:t>
      </w:r>
      <w:r w:rsidRPr="0018393F">
        <w:rPr>
          <w:rFonts w:ascii="Tahoma" w:hAnsi="Tahoma" w:cs="Tahoma"/>
          <w:color w:val="000000" w:themeColor="text1"/>
          <w:sz w:val="20"/>
          <w:szCs w:val="20"/>
          <w:u w:val="single"/>
        </w:rPr>
        <w:t>lucht</w:t>
      </w:r>
      <w:r w:rsidRPr="0018393F">
        <w:rPr>
          <w:rFonts w:ascii="Tahoma" w:hAnsi="Tahoma" w:cs="Tahoma"/>
          <w:color w:val="000000" w:themeColor="text1"/>
          <w:sz w:val="20"/>
          <w:szCs w:val="20"/>
        </w:rPr>
        <w:t xml:space="preserve"> terug in de optrekspuit Optreknaald + optrekspuit 3 ml blijven in het vaccinflacon zitten</w:t>
      </w:r>
    </w:p>
    <w:p w14:paraId="49B28662"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Zwenkt vaccinflacon in geheel met optreknaald en optrekspuit 3ml 10 x </w:t>
      </w:r>
    </w:p>
    <w:p w14:paraId="60DA278E"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Haalt 3 ml optrekspuit los van </w:t>
      </w:r>
      <w:proofErr w:type="gramStart"/>
      <w:r w:rsidRPr="0018393F">
        <w:rPr>
          <w:rFonts w:ascii="Tahoma" w:hAnsi="Tahoma" w:cs="Tahoma"/>
          <w:color w:val="000000" w:themeColor="text1"/>
          <w:sz w:val="20"/>
          <w:szCs w:val="20"/>
        </w:rPr>
        <w:t>optreknaald /</w:t>
      </w:r>
      <w:proofErr w:type="gramEnd"/>
      <w:r w:rsidRPr="0018393F">
        <w:rPr>
          <w:rFonts w:ascii="Tahoma" w:hAnsi="Tahoma" w:cs="Tahoma"/>
          <w:color w:val="000000" w:themeColor="text1"/>
          <w:sz w:val="20"/>
          <w:szCs w:val="20"/>
        </w:rPr>
        <w:t xml:space="preserve"> gooi de 3 ml optrekspuit in </w:t>
      </w:r>
      <w:proofErr w:type="spellStart"/>
      <w:r w:rsidRPr="0018393F">
        <w:rPr>
          <w:rFonts w:ascii="Tahoma" w:hAnsi="Tahoma" w:cs="Tahoma"/>
          <w:color w:val="000000" w:themeColor="text1"/>
          <w:sz w:val="20"/>
          <w:szCs w:val="20"/>
        </w:rPr>
        <w:t>Wiva</w:t>
      </w:r>
      <w:proofErr w:type="spellEnd"/>
      <w:r w:rsidRPr="0018393F">
        <w:rPr>
          <w:rFonts w:ascii="Tahoma" w:hAnsi="Tahoma" w:cs="Tahoma"/>
          <w:color w:val="000000" w:themeColor="text1"/>
          <w:sz w:val="20"/>
          <w:szCs w:val="20"/>
        </w:rPr>
        <w:t>-vat</w:t>
      </w:r>
    </w:p>
    <w:p w14:paraId="2C2C5724"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Zet 1 ml toedieningsspuit op optreknaald (deze zit nog in vaccinflacon) trekt 0,3 ml vaccin of iets meer op</w:t>
      </w:r>
    </w:p>
    <w:p w14:paraId="3C17D0C7"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Maakt 1 ml toedieningsspuit </w:t>
      </w:r>
      <w:proofErr w:type="gramStart"/>
      <w:r w:rsidRPr="0018393F">
        <w:rPr>
          <w:rFonts w:ascii="Tahoma" w:hAnsi="Tahoma" w:cs="Tahoma"/>
          <w:color w:val="000000" w:themeColor="text1"/>
          <w:sz w:val="20"/>
          <w:szCs w:val="20"/>
        </w:rPr>
        <w:t>los /</w:t>
      </w:r>
      <w:proofErr w:type="gramEnd"/>
      <w:r w:rsidRPr="0018393F">
        <w:rPr>
          <w:rFonts w:ascii="Tahoma" w:hAnsi="Tahoma" w:cs="Tahoma"/>
          <w:color w:val="000000" w:themeColor="text1"/>
          <w:sz w:val="20"/>
          <w:szCs w:val="20"/>
        </w:rPr>
        <w:t xml:space="preserve"> ontlucht    </w:t>
      </w:r>
    </w:p>
    <w:p w14:paraId="78B12DD1"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Zet blauwe i.m. veiligheidsnaald erop, voel de bevestigingsklik (en/of draai vast bij een ander systeem)  </w:t>
      </w:r>
    </w:p>
    <w:p w14:paraId="4037AEBA" w14:textId="77777777" w:rsidR="004A2BF2" w:rsidRPr="0018393F" w:rsidRDefault="004A2BF2" w:rsidP="00791CCF">
      <w:pPr>
        <w:pStyle w:val="Lijstalinea"/>
        <w:numPr>
          <w:ilvl w:val="0"/>
          <w:numId w:val="5"/>
        </w:numPr>
        <w:rPr>
          <w:rFonts w:ascii="Tahoma" w:eastAsiaTheme="minorEastAsia" w:hAnsi="Tahoma" w:cs="Tahoma"/>
          <w:color w:val="000000" w:themeColor="text1"/>
          <w:sz w:val="20"/>
          <w:szCs w:val="20"/>
        </w:rPr>
      </w:pPr>
      <w:r w:rsidRPr="0018393F">
        <w:rPr>
          <w:rFonts w:ascii="Tahoma" w:hAnsi="Tahoma" w:cs="Tahoma"/>
          <w:color w:val="000000" w:themeColor="text1"/>
          <w:sz w:val="20"/>
          <w:szCs w:val="20"/>
        </w:rPr>
        <w:t xml:space="preserve">Legt klaargemaakte spuit weg in bekkentje </w:t>
      </w:r>
      <w:proofErr w:type="gramStart"/>
      <w:r w:rsidRPr="0018393F">
        <w:rPr>
          <w:rFonts w:ascii="Tahoma" w:hAnsi="Tahoma" w:cs="Tahoma"/>
          <w:color w:val="000000" w:themeColor="text1"/>
          <w:sz w:val="20"/>
          <w:szCs w:val="20"/>
        </w:rPr>
        <w:t>3 ,</w:t>
      </w:r>
      <w:proofErr w:type="gramEnd"/>
      <w:r w:rsidRPr="0018393F">
        <w:rPr>
          <w:rFonts w:ascii="Tahoma" w:hAnsi="Tahoma" w:cs="Tahoma"/>
          <w:color w:val="000000" w:themeColor="text1"/>
          <w:sz w:val="20"/>
          <w:szCs w:val="20"/>
        </w:rPr>
        <w:t xml:space="preserve"> herhaalt proces vanaf nr. 13 nog 4 of 5 maal (volledige doses van 0,3 ml vaccin). </w:t>
      </w:r>
    </w:p>
    <w:p w14:paraId="3336DC87" w14:textId="77777777" w:rsidR="004A2BF2" w:rsidRPr="0018393F" w:rsidRDefault="004A2BF2" w:rsidP="004A2BF2">
      <w:pPr>
        <w:rPr>
          <w:rFonts w:ascii="Tahoma" w:hAnsi="Tahoma" w:cs="Tahoma"/>
          <w:color w:val="000000" w:themeColor="text1"/>
          <w:sz w:val="20"/>
          <w:szCs w:val="20"/>
        </w:rPr>
      </w:pPr>
    </w:p>
    <w:p w14:paraId="5AB70168" w14:textId="77777777" w:rsidR="004A2BF2" w:rsidRPr="0018393F" w:rsidRDefault="007F443C" w:rsidP="004A2BF2">
      <w:pPr>
        <w:rPr>
          <w:rFonts w:ascii="Tahoma" w:eastAsia="Calibri" w:hAnsi="Tahoma" w:cs="Tahoma"/>
          <w:color w:val="000000" w:themeColor="text1"/>
          <w:sz w:val="20"/>
          <w:szCs w:val="20"/>
        </w:rPr>
      </w:pPr>
      <w:r w:rsidRPr="0018393F">
        <w:rPr>
          <w:rFonts w:ascii="Tahoma" w:hAnsi="Tahoma" w:cs="Tahoma"/>
          <w:b/>
          <w:bCs/>
          <w:color w:val="000000" w:themeColor="text1"/>
          <w:sz w:val="20"/>
          <w:szCs w:val="20"/>
        </w:rPr>
        <w:t>K</w:t>
      </w:r>
      <w:r w:rsidR="004A2BF2" w:rsidRPr="0018393F">
        <w:rPr>
          <w:rFonts w:ascii="Tahoma" w:hAnsi="Tahoma" w:cs="Tahoma"/>
          <w:b/>
          <w:bCs/>
          <w:color w:val="000000" w:themeColor="text1"/>
          <w:sz w:val="20"/>
          <w:szCs w:val="20"/>
        </w:rPr>
        <w:t>walificaties</w:t>
      </w:r>
      <w:r w:rsidR="004A2BF2" w:rsidRPr="0018393F">
        <w:rPr>
          <w:rFonts w:ascii="Tahoma" w:hAnsi="Tahoma" w:cs="Tahoma"/>
          <w:b/>
          <w:color w:val="000000" w:themeColor="text1"/>
          <w:sz w:val="20"/>
          <w:szCs w:val="20"/>
        </w:rPr>
        <w:br/>
      </w:r>
      <w:r w:rsidR="004A2BF2" w:rsidRPr="0018393F">
        <w:rPr>
          <w:rFonts w:ascii="Tahoma" w:eastAsia="Calibri" w:hAnsi="Tahoma" w:cs="Tahoma"/>
          <w:color w:val="000000" w:themeColor="text1"/>
          <w:sz w:val="20"/>
          <w:szCs w:val="20"/>
        </w:rPr>
        <w:t>Indeling op bevoegd en bekwaam ten aanzien van vaccinatie:</w:t>
      </w:r>
    </w:p>
    <w:p w14:paraId="39BDCEDE" w14:textId="77777777" w:rsidR="004A2BF2" w:rsidRPr="0018393F" w:rsidRDefault="004A2BF2" w:rsidP="004A2BF2">
      <w:pPr>
        <w:rPr>
          <w:rFonts w:ascii="Tahoma" w:eastAsia="Calibri" w:hAnsi="Tahoma" w:cs="Tahoma"/>
          <w:i/>
          <w:iCs/>
          <w:color w:val="000000" w:themeColor="text1"/>
          <w:sz w:val="20"/>
          <w:szCs w:val="20"/>
        </w:rPr>
      </w:pPr>
      <w:r w:rsidRPr="0018393F">
        <w:rPr>
          <w:rFonts w:ascii="Tahoma" w:eastAsia="Calibri" w:hAnsi="Tahoma" w:cs="Tahoma"/>
          <w:i/>
          <w:iCs/>
          <w:color w:val="000000" w:themeColor="text1"/>
          <w:sz w:val="20"/>
          <w:szCs w:val="20"/>
        </w:rPr>
        <w:t>Zelfstandig bevoegden:</w:t>
      </w:r>
    </w:p>
    <w:p w14:paraId="41B5FD8E" w14:textId="77777777" w:rsidR="004A2BF2" w:rsidRPr="0018393F" w:rsidRDefault="004A2BF2" w:rsidP="00791CCF">
      <w:pPr>
        <w:pStyle w:val="Lijstalinea"/>
        <w:numPr>
          <w:ilvl w:val="0"/>
          <w:numId w:val="7"/>
        </w:numPr>
        <w:spacing w:after="160" w:line="259" w:lineRule="auto"/>
        <w:rPr>
          <w:rFonts w:ascii="Tahoma" w:eastAsia="Calibri" w:hAnsi="Tahoma" w:cs="Tahoma"/>
          <w:color w:val="000000" w:themeColor="text1"/>
          <w:sz w:val="20"/>
          <w:szCs w:val="20"/>
        </w:rPr>
      </w:pPr>
      <w:r w:rsidRPr="0018393F">
        <w:rPr>
          <w:rFonts w:ascii="Tahoma" w:eastAsia="Calibri" w:hAnsi="Tahoma" w:cs="Tahoma"/>
          <w:color w:val="000000" w:themeColor="text1"/>
          <w:sz w:val="20"/>
          <w:szCs w:val="20"/>
        </w:rPr>
        <w:t>Artsen met geldige BIG-registratie</w:t>
      </w:r>
    </w:p>
    <w:p w14:paraId="7DCD016E" w14:textId="77777777" w:rsidR="004A2BF2" w:rsidRPr="0018393F" w:rsidRDefault="004A2BF2" w:rsidP="00791CCF">
      <w:pPr>
        <w:pStyle w:val="Lijstalinea"/>
        <w:numPr>
          <w:ilvl w:val="0"/>
          <w:numId w:val="7"/>
        </w:numPr>
        <w:spacing w:after="160" w:line="259" w:lineRule="auto"/>
        <w:rPr>
          <w:rFonts w:ascii="Tahoma" w:eastAsia="Calibri" w:hAnsi="Tahoma" w:cs="Tahoma"/>
          <w:color w:val="000000" w:themeColor="text1"/>
          <w:sz w:val="20"/>
          <w:szCs w:val="20"/>
        </w:rPr>
      </w:pPr>
      <w:r w:rsidRPr="0018393F">
        <w:rPr>
          <w:rFonts w:ascii="Tahoma" w:eastAsia="Calibri" w:hAnsi="Tahoma" w:cs="Tahoma"/>
          <w:color w:val="000000" w:themeColor="text1"/>
          <w:sz w:val="20"/>
          <w:szCs w:val="20"/>
        </w:rPr>
        <w:t>Verpleegkundig-specialist met geldige BIG-registratie</w:t>
      </w:r>
    </w:p>
    <w:p w14:paraId="3CBCD8CA" w14:textId="77777777" w:rsidR="004A2BF2" w:rsidRPr="0018393F" w:rsidRDefault="004A2BF2" w:rsidP="004A2BF2">
      <w:pPr>
        <w:rPr>
          <w:rFonts w:ascii="Tahoma" w:eastAsia="Calibri" w:hAnsi="Tahoma" w:cs="Tahoma"/>
          <w:i/>
          <w:iCs/>
          <w:color w:val="000000" w:themeColor="text1"/>
          <w:sz w:val="20"/>
          <w:szCs w:val="20"/>
        </w:rPr>
      </w:pPr>
      <w:r w:rsidRPr="0018393F">
        <w:rPr>
          <w:rFonts w:ascii="Tahoma" w:eastAsia="Calibri" w:hAnsi="Tahoma" w:cs="Tahoma"/>
          <w:i/>
          <w:iCs/>
          <w:color w:val="000000" w:themeColor="text1"/>
          <w:sz w:val="20"/>
          <w:szCs w:val="20"/>
        </w:rPr>
        <w:t>Functioneel zelfstandig:</w:t>
      </w:r>
    </w:p>
    <w:p w14:paraId="33D592BA" w14:textId="77777777" w:rsidR="004A2BF2" w:rsidRPr="0018393F" w:rsidRDefault="004A2BF2" w:rsidP="00791CCF">
      <w:pPr>
        <w:pStyle w:val="Lijstalinea"/>
        <w:numPr>
          <w:ilvl w:val="0"/>
          <w:numId w:val="9"/>
        </w:numPr>
        <w:spacing w:after="160" w:line="259" w:lineRule="auto"/>
        <w:rPr>
          <w:rFonts w:ascii="Tahoma" w:eastAsia="Calibri" w:hAnsi="Tahoma" w:cs="Tahoma"/>
          <w:color w:val="000000" w:themeColor="text1"/>
          <w:sz w:val="20"/>
          <w:szCs w:val="20"/>
        </w:rPr>
      </w:pPr>
      <w:r w:rsidRPr="0018393F">
        <w:rPr>
          <w:rFonts w:ascii="Tahoma" w:eastAsia="Calibri" w:hAnsi="Tahoma" w:cs="Tahoma"/>
          <w:color w:val="000000" w:themeColor="text1"/>
          <w:sz w:val="20"/>
          <w:szCs w:val="20"/>
        </w:rPr>
        <w:t>Verpleegkundige met geldige BIG-registratie</w:t>
      </w:r>
    </w:p>
    <w:p w14:paraId="236ABF24" w14:textId="77777777" w:rsidR="004A2BF2" w:rsidRPr="0018393F" w:rsidRDefault="004A2BF2" w:rsidP="004A2BF2">
      <w:pPr>
        <w:rPr>
          <w:rFonts w:ascii="Tahoma" w:eastAsia="Calibri" w:hAnsi="Tahoma" w:cs="Tahoma"/>
          <w:i/>
          <w:iCs/>
          <w:color w:val="000000" w:themeColor="text1"/>
          <w:sz w:val="20"/>
          <w:szCs w:val="20"/>
        </w:rPr>
      </w:pPr>
      <w:r w:rsidRPr="0018393F">
        <w:rPr>
          <w:rFonts w:ascii="Tahoma" w:eastAsia="Calibri" w:hAnsi="Tahoma" w:cs="Tahoma"/>
          <w:i/>
          <w:iCs/>
          <w:color w:val="000000" w:themeColor="text1"/>
          <w:sz w:val="20"/>
          <w:szCs w:val="20"/>
        </w:rPr>
        <w:t>Anderen: (in volgorde van prioriteit)</w:t>
      </w:r>
    </w:p>
    <w:p w14:paraId="51338C30" w14:textId="77777777" w:rsidR="004A2BF2" w:rsidRPr="0018393F" w:rsidRDefault="004A2BF2" w:rsidP="00791CCF">
      <w:pPr>
        <w:pStyle w:val="Lijstalinea"/>
        <w:numPr>
          <w:ilvl w:val="0"/>
          <w:numId w:val="8"/>
        </w:numPr>
        <w:rPr>
          <w:rFonts w:ascii="Tahoma" w:eastAsia="Calibri" w:hAnsi="Tahoma" w:cs="Tahoma"/>
          <w:color w:val="000000" w:themeColor="text1"/>
          <w:sz w:val="20"/>
          <w:szCs w:val="20"/>
        </w:rPr>
      </w:pPr>
      <w:r w:rsidRPr="0018393F">
        <w:rPr>
          <w:rFonts w:ascii="Tahoma" w:eastAsia="Calibri" w:hAnsi="Tahoma" w:cs="Tahoma"/>
          <w:color w:val="000000" w:themeColor="text1"/>
          <w:sz w:val="20"/>
          <w:szCs w:val="20"/>
        </w:rPr>
        <w:t>Doktersassistent</w:t>
      </w:r>
    </w:p>
    <w:p w14:paraId="4195EB8C" w14:textId="77777777" w:rsidR="004A2BF2" w:rsidRPr="0018393F" w:rsidRDefault="004A2BF2" w:rsidP="00791CCF">
      <w:pPr>
        <w:pStyle w:val="Lijstalinea"/>
        <w:numPr>
          <w:ilvl w:val="0"/>
          <w:numId w:val="8"/>
        </w:numPr>
        <w:rPr>
          <w:rFonts w:ascii="Tahoma" w:eastAsia="Calibri" w:hAnsi="Tahoma" w:cs="Tahoma"/>
          <w:color w:val="000000" w:themeColor="text1"/>
          <w:sz w:val="20"/>
          <w:szCs w:val="20"/>
        </w:rPr>
      </w:pPr>
      <w:proofErr w:type="spellStart"/>
      <w:r w:rsidRPr="0018393F">
        <w:rPr>
          <w:rFonts w:ascii="Tahoma" w:eastAsia="Calibri" w:hAnsi="Tahoma" w:cs="Tahoma"/>
          <w:color w:val="000000" w:themeColor="text1"/>
          <w:sz w:val="20"/>
          <w:szCs w:val="20"/>
        </w:rPr>
        <w:t>Co-assistent</w:t>
      </w:r>
      <w:proofErr w:type="spellEnd"/>
      <w:r w:rsidRPr="0018393F">
        <w:rPr>
          <w:rFonts w:ascii="Tahoma" w:eastAsia="Calibri" w:hAnsi="Tahoma" w:cs="Tahoma"/>
          <w:color w:val="000000" w:themeColor="text1"/>
          <w:sz w:val="20"/>
          <w:szCs w:val="20"/>
        </w:rPr>
        <w:t xml:space="preserve">, HBO-V verpleegkundig stagiair </w:t>
      </w:r>
    </w:p>
    <w:p w14:paraId="2F7A3918" w14:textId="77777777" w:rsidR="004A2BF2" w:rsidRPr="0018393F" w:rsidRDefault="004A2BF2" w:rsidP="00791CCF">
      <w:pPr>
        <w:pStyle w:val="Lijstalinea"/>
        <w:numPr>
          <w:ilvl w:val="0"/>
          <w:numId w:val="8"/>
        </w:numPr>
        <w:rPr>
          <w:rFonts w:ascii="Tahoma" w:eastAsia="Calibri" w:hAnsi="Tahoma" w:cs="Tahoma"/>
          <w:color w:val="000000" w:themeColor="text1"/>
          <w:sz w:val="20"/>
          <w:szCs w:val="20"/>
        </w:rPr>
      </w:pPr>
      <w:r w:rsidRPr="0018393F">
        <w:rPr>
          <w:rFonts w:ascii="Tahoma" w:eastAsia="Calibri" w:hAnsi="Tahoma" w:cs="Tahoma"/>
          <w:color w:val="000000" w:themeColor="text1"/>
          <w:sz w:val="20"/>
          <w:szCs w:val="20"/>
        </w:rPr>
        <w:t xml:space="preserve">Arts, verpleegkundig-specialist, verpleegkundige zonder geldige BIG-registratie (LET OP de reden van niet hebben BIG-registratie!) </w:t>
      </w:r>
    </w:p>
    <w:p w14:paraId="7EED2262" w14:textId="77777777" w:rsidR="004A2BF2" w:rsidRPr="0018393F" w:rsidRDefault="004A2BF2" w:rsidP="00791CCF">
      <w:pPr>
        <w:pStyle w:val="Lijstalinea"/>
        <w:numPr>
          <w:ilvl w:val="0"/>
          <w:numId w:val="8"/>
        </w:numPr>
        <w:rPr>
          <w:rFonts w:ascii="Tahoma" w:eastAsia="Calibri" w:hAnsi="Tahoma" w:cs="Tahoma"/>
          <w:color w:val="000000" w:themeColor="text1"/>
          <w:sz w:val="20"/>
          <w:szCs w:val="20"/>
        </w:rPr>
      </w:pPr>
      <w:r w:rsidRPr="0018393F">
        <w:rPr>
          <w:rFonts w:ascii="Tahoma" w:eastAsia="Calibri" w:hAnsi="Tahoma" w:cs="Tahoma"/>
          <w:color w:val="000000" w:themeColor="text1"/>
          <w:sz w:val="20"/>
          <w:szCs w:val="20"/>
        </w:rPr>
        <w:t xml:space="preserve">Andere met (para-)medische opleiding en BIG-registratie, bijvoorbeeld fysiotherapeut of tandarts </w:t>
      </w:r>
    </w:p>
    <w:p w14:paraId="6A4D138B" w14:textId="77777777" w:rsidR="004A2BF2" w:rsidRPr="0018393F" w:rsidRDefault="004A2BF2" w:rsidP="00791CCF">
      <w:pPr>
        <w:pStyle w:val="Lijstalinea"/>
        <w:numPr>
          <w:ilvl w:val="0"/>
          <w:numId w:val="8"/>
        </w:numPr>
        <w:rPr>
          <w:rFonts w:ascii="Tahoma" w:eastAsia="Calibri" w:hAnsi="Tahoma" w:cs="Tahoma"/>
          <w:color w:val="000000" w:themeColor="text1"/>
          <w:sz w:val="20"/>
          <w:szCs w:val="20"/>
        </w:rPr>
      </w:pPr>
      <w:r w:rsidRPr="0018393F">
        <w:rPr>
          <w:rFonts w:ascii="Tahoma" w:eastAsia="Calibri" w:hAnsi="Tahoma" w:cs="Tahoma"/>
          <w:color w:val="000000" w:themeColor="text1"/>
          <w:sz w:val="20"/>
          <w:szCs w:val="20"/>
        </w:rPr>
        <w:t xml:space="preserve">Andere met (para-)medische </w:t>
      </w:r>
      <w:proofErr w:type="gramStart"/>
      <w:r w:rsidRPr="0018393F">
        <w:rPr>
          <w:rFonts w:ascii="Tahoma" w:eastAsia="Calibri" w:hAnsi="Tahoma" w:cs="Tahoma"/>
          <w:color w:val="000000" w:themeColor="text1"/>
          <w:sz w:val="20"/>
          <w:szCs w:val="20"/>
        </w:rPr>
        <w:t>opleiding /</w:t>
      </w:r>
      <w:proofErr w:type="gramEnd"/>
      <w:r w:rsidRPr="0018393F">
        <w:rPr>
          <w:rFonts w:ascii="Tahoma" w:eastAsia="Calibri" w:hAnsi="Tahoma" w:cs="Tahoma"/>
          <w:color w:val="000000" w:themeColor="text1"/>
          <w:sz w:val="20"/>
          <w:szCs w:val="20"/>
        </w:rPr>
        <w:t xml:space="preserve"> achtergrond zonder BIG-registratie</w:t>
      </w:r>
    </w:p>
    <w:p w14:paraId="29F3A4C6" w14:textId="77777777" w:rsidR="004A2BF2" w:rsidRPr="0018393F" w:rsidRDefault="004A2BF2" w:rsidP="00791CCF">
      <w:pPr>
        <w:pStyle w:val="Lijstalinea"/>
        <w:numPr>
          <w:ilvl w:val="0"/>
          <w:numId w:val="8"/>
        </w:numPr>
        <w:rPr>
          <w:rFonts w:ascii="Tahoma" w:hAnsi="Tahoma" w:cs="Tahoma"/>
          <w:color w:val="000000" w:themeColor="text1"/>
          <w:sz w:val="20"/>
          <w:szCs w:val="20"/>
        </w:rPr>
      </w:pPr>
      <w:r w:rsidRPr="0018393F">
        <w:rPr>
          <w:rFonts w:ascii="Tahoma" w:hAnsi="Tahoma" w:cs="Tahoma"/>
          <w:color w:val="000000" w:themeColor="text1"/>
          <w:sz w:val="20"/>
          <w:szCs w:val="20"/>
        </w:rPr>
        <w:t xml:space="preserve">Andere zonder (para-)medische </w:t>
      </w:r>
      <w:proofErr w:type="gramStart"/>
      <w:r w:rsidRPr="0018393F">
        <w:rPr>
          <w:rFonts w:ascii="Tahoma" w:hAnsi="Tahoma" w:cs="Tahoma"/>
          <w:color w:val="000000" w:themeColor="text1"/>
          <w:sz w:val="20"/>
          <w:szCs w:val="20"/>
        </w:rPr>
        <w:t>opleiding /</w:t>
      </w:r>
      <w:proofErr w:type="gramEnd"/>
      <w:r w:rsidRPr="0018393F">
        <w:rPr>
          <w:rFonts w:ascii="Tahoma" w:hAnsi="Tahoma" w:cs="Tahoma"/>
          <w:color w:val="000000" w:themeColor="text1"/>
          <w:sz w:val="20"/>
          <w:szCs w:val="20"/>
        </w:rPr>
        <w:t xml:space="preserve"> achtergrond</w:t>
      </w:r>
    </w:p>
    <w:p w14:paraId="0304FB47" w14:textId="77777777" w:rsidR="004A2BF2" w:rsidRPr="0018393F" w:rsidRDefault="004A2BF2" w:rsidP="004A2BF2">
      <w:pPr>
        <w:rPr>
          <w:rFonts w:ascii="Tahoma" w:hAnsi="Tahoma" w:cs="Tahoma"/>
          <w:color w:val="000000" w:themeColor="text1"/>
          <w:sz w:val="20"/>
          <w:szCs w:val="20"/>
        </w:rPr>
      </w:pPr>
    </w:p>
    <w:p w14:paraId="712880DF" w14:textId="77777777" w:rsidR="004A2BF2" w:rsidRPr="0018393F" w:rsidRDefault="006F09F2" w:rsidP="004A2BF2">
      <w:pPr>
        <w:rPr>
          <w:rFonts w:ascii="Tahoma" w:eastAsia="Verdana" w:hAnsi="Tahoma" w:cs="Tahoma"/>
          <w:b/>
          <w:bCs/>
          <w:color w:val="000000" w:themeColor="text1"/>
          <w:sz w:val="20"/>
          <w:szCs w:val="20"/>
        </w:rPr>
      </w:pPr>
      <w:r w:rsidRPr="0018393F">
        <w:rPr>
          <w:rFonts w:ascii="Tahoma" w:eastAsia="Verdana" w:hAnsi="Tahoma" w:cs="Tahoma"/>
          <w:b/>
          <w:bCs/>
          <w:color w:val="000000" w:themeColor="text1"/>
          <w:sz w:val="20"/>
          <w:szCs w:val="20"/>
        </w:rPr>
        <w:t xml:space="preserve">Vaccinatiemedewerker </w:t>
      </w:r>
      <w:r w:rsidR="00BB38F9" w:rsidRPr="0018393F">
        <w:rPr>
          <w:rFonts w:ascii="Tahoma" w:eastAsia="Verdana" w:hAnsi="Tahoma" w:cs="Tahoma"/>
          <w:b/>
          <w:bCs/>
          <w:color w:val="000000" w:themeColor="text1"/>
          <w:sz w:val="20"/>
          <w:szCs w:val="20"/>
        </w:rPr>
        <w:t>(</w:t>
      </w:r>
      <w:r w:rsidR="004A2BF2" w:rsidRPr="0018393F">
        <w:rPr>
          <w:rFonts w:ascii="Tahoma" w:eastAsia="Verdana" w:hAnsi="Tahoma" w:cs="Tahoma"/>
          <w:b/>
          <w:bCs/>
          <w:color w:val="000000" w:themeColor="text1"/>
          <w:sz w:val="20"/>
          <w:szCs w:val="20"/>
        </w:rPr>
        <w:t>administratie</w:t>
      </w:r>
      <w:r w:rsidR="00BB38F9" w:rsidRPr="0018393F">
        <w:rPr>
          <w:rFonts w:ascii="Tahoma" w:eastAsia="Verdana" w:hAnsi="Tahoma" w:cs="Tahoma"/>
          <w:b/>
          <w:bCs/>
          <w:color w:val="000000" w:themeColor="text1"/>
          <w:sz w:val="20"/>
          <w:szCs w:val="20"/>
        </w:rPr>
        <w:t>)</w:t>
      </w:r>
    </w:p>
    <w:p w14:paraId="39E4E00E" w14:textId="77777777" w:rsidR="004A2BF2" w:rsidRPr="0018393F" w:rsidRDefault="004A2BF2" w:rsidP="00791CCF">
      <w:pPr>
        <w:pStyle w:val="Lijstalinea"/>
        <w:numPr>
          <w:ilvl w:val="0"/>
          <w:numId w:val="6"/>
        </w:numPr>
        <w:rPr>
          <w:rFonts w:ascii="Tahoma" w:hAnsi="Tahoma" w:cs="Tahoma"/>
          <w:color w:val="000000" w:themeColor="text1"/>
          <w:sz w:val="20"/>
          <w:szCs w:val="20"/>
        </w:rPr>
      </w:pPr>
      <w:r w:rsidRPr="0018393F">
        <w:rPr>
          <w:rFonts w:ascii="Tahoma" w:hAnsi="Tahoma" w:cs="Tahoma"/>
          <w:color w:val="000000" w:themeColor="text1"/>
          <w:sz w:val="20"/>
          <w:szCs w:val="20"/>
        </w:rPr>
        <w:t>Checkt het ID en het BSN van de burger</w:t>
      </w:r>
    </w:p>
    <w:p w14:paraId="1C743901" w14:textId="77777777" w:rsidR="004A2BF2" w:rsidRPr="0018393F" w:rsidRDefault="004A2BF2" w:rsidP="00791CCF">
      <w:pPr>
        <w:pStyle w:val="Lijstalinea"/>
        <w:numPr>
          <w:ilvl w:val="0"/>
          <w:numId w:val="6"/>
        </w:numPr>
        <w:rPr>
          <w:rFonts w:ascii="Tahoma" w:hAnsi="Tahoma" w:cs="Tahoma"/>
          <w:color w:val="000000" w:themeColor="text1"/>
          <w:sz w:val="20"/>
          <w:szCs w:val="20"/>
        </w:rPr>
      </w:pPr>
      <w:r w:rsidRPr="0018393F">
        <w:rPr>
          <w:rFonts w:ascii="Tahoma" w:hAnsi="Tahoma" w:cs="Tahoma"/>
          <w:color w:val="000000" w:themeColor="text1"/>
          <w:sz w:val="20"/>
          <w:szCs w:val="20"/>
        </w:rPr>
        <w:t>Checkt de gezondheidsverklaring</w:t>
      </w:r>
    </w:p>
    <w:p w14:paraId="31BB8C84" w14:textId="77777777" w:rsidR="004A2BF2" w:rsidRPr="0018393F" w:rsidRDefault="004A2BF2" w:rsidP="00791CCF">
      <w:pPr>
        <w:pStyle w:val="Lijstalinea"/>
        <w:numPr>
          <w:ilvl w:val="0"/>
          <w:numId w:val="6"/>
        </w:numPr>
        <w:rPr>
          <w:rStyle w:val="eop"/>
          <w:rFonts w:ascii="Tahoma" w:hAnsi="Tahoma" w:cs="Tahoma"/>
          <w:color w:val="000000" w:themeColor="text1"/>
          <w:sz w:val="20"/>
          <w:szCs w:val="20"/>
        </w:rPr>
      </w:pPr>
      <w:r w:rsidRPr="0018393F">
        <w:rPr>
          <w:rStyle w:val="normaltextrun"/>
          <w:rFonts w:ascii="Tahoma" w:hAnsi="Tahoma" w:cs="Tahoma"/>
          <w:color w:val="000000" w:themeColor="text1"/>
          <w:sz w:val="20"/>
          <w:szCs w:val="20"/>
          <w:shd w:val="clear" w:color="auto" w:fill="FFFFFF"/>
        </w:rPr>
        <w:t>Informeert de burger over het type vaccin en de verantwoordelijke arts. </w:t>
      </w:r>
      <w:r w:rsidRPr="0018393F">
        <w:rPr>
          <w:rStyle w:val="eop"/>
          <w:rFonts w:ascii="Tahoma" w:hAnsi="Tahoma" w:cs="Tahoma"/>
          <w:color w:val="000000" w:themeColor="text1"/>
          <w:sz w:val="20"/>
          <w:szCs w:val="20"/>
          <w:shd w:val="clear" w:color="auto" w:fill="FFFFFF"/>
        </w:rPr>
        <w:t> </w:t>
      </w:r>
    </w:p>
    <w:p w14:paraId="030A83CA" w14:textId="77777777" w:rsidR="004A2BF2" w:rsidRPr="0018393F" w:rsidRDefault="004A2BF2" w:rsidP="00791CCF">
      <w:pPr>
        <w:pStyle w:val="Lijstalinea"/>
        <w:numPr>
          <w:ilvl w:val="0"/>
          <w:numId w:val="6"/>
        </w:numPr>
        <w:rPr>
          <w:rStyle w:val="normaltextrun"/>
          <w:rFonts w:ascii="Tahoma" w:hAnsi="Tahoma" w:cs="Tahoma"/>
          <w:color w:val="000000" w:themeColor="text1"/>
          <w:sz w:val="20"/>
          <w:szCs w:val="20"/>
        </w:rPr>
      </w:pPr>
      <w:r w:rsidRPr="0018393F">
        <w:rPr>
          <w:rStyle w:val="normaltextrun"/>
          <w:rFonts w:ascii="Tahoma" w:hAnsi="Tahoma" w:cs="Tahoma"/>
          <w:color w:val="000000" w:themeColor="text1"/>
          <w:sz w:val="20"/>
          <w:szCs w:val="20"/>
          <w:shd w:val="clear" w:color="auto" w:fill="FFFFFF"/>
        </w:rPr>
        <w:t>Gebruikt de geprinte barcodes om de prik die zal worden gezet te koppelen aan de burger</w:t>
      </w:r>
    </w:p>
    <w:p w14:paraId="456E9C12" w14:textId="77777777" w:rsidR="004A2BF2" w:rsidRPr="0018393F" w:rsidRDefault="004A2BF2" w:rsidP="00791CCF">
      <w:pPr>
        <w:pStyle w:val="Lijstalinea"/>
        <w:numPr>
          <w:ilvl w:val="0"/>
          <w:numId w:val="6"/>
        </w:numPr>
        <w:rPr>
          <w:rStyle w:val="normaltextrun"/>
          <w:rFonts w:ascii="Tahoma" w:hAnsi="Tahoma" w:cs="Tahoma"/>
          <w:color w:val="000000" w:themeColor="text1"/>
          <w:sz w:val="20"/>
          <w:szCs w:val="20"/>
        </w:rPr>
      </w:pPr>
      <w:r w:rsidRPr="0018393F">
        <w:rPr>
          <w:rStyle w:val="normaltextrun"/>
          <w:rFonts w:ascii="Tahoma" w:hAnsi="Tahoma" w:cs="Tahoma"/>
          <w:color w:val="000000" w:themeColor="text1"/>
          <w:sz w:val="20"/>
          <w:szCs w:val="20"/>
          <w:shd w:val="clear" w:color="auto" w:fill="FFFFFF"/>
        </w:rPr>
        <w:t>Registreert verspilling op los papier en deelt dit aan t einde van de dag met dag coördinator</w:t>
      </w:r>
    </w:p>
    <w:p w14:paraId="3F664784" w14:textId="77777777" w:rsidR="004A2BF2" w:rsidRPr="0018393F" w:rsidRDefault="004A2BF2" w:rsidP="00791CCF">
      <w:pPr>
        <w:pStyle w:val="Lijstalinea"/>
        <w:numPr>
          <w:ilvl w:val="0"/>
          <w:numId w:val="6"/>
        </w:numPr>
        <w:rPr>
          <w:rStyle w:val="normaltextrun"/>
          <w:rFonts w:ascii="Tahoma" w:hAnsi="Tahoma" w:cs="Tahoma"/>
          <w:color w:val="000000" w:themeColor="text1"/>
          <w:sz w:val="20"/>
          <w:szCs w:val="20"/>
        </w:rPr>
      </w:pPr>
      <w:r w:rsidRPr="0018393F">
        <w:rPr>
          <w:rStyle w:val="normaltextrun"/>
          <w:rFonts w:ascii="Tahoma" w:hAnsi="Tahoma" w:cs="Tahoma"/>
          <w:color w:val="000000" w:themeColor="text1"/>
          <w:sz w:val="20"/>
          <w:szCs w:val="20"/>
          <w:shd w:val="clear" w:color="auto" w:fill="FFFFFF"/>
        </w:rPr>
        <w:t>Registreert onder controle van de arts incidenten in het dossier van de burger</w:t>
      </w:r>
    </w:p>
    <w:p w14:paraId="51D26FCA" w14:textId="77777777" w:rsidR="004A2BF2" w:rsidRPr="0018393F" w:rsidRDefault="004A2BF2" w:rsidP="007F443C">
      <w:pPr>
        <w:rPr>
          <w:rFonts w:ascii="Tahoma" w:hAnsi="Tahoma" w:cs="Tahoma"/>
          <w:color w:val="000000" w:themeColor="text1"/>
          <w:sz w:val="20"/>
          <w:szCs w:val="20"/>
        </w:rPr>
      </w:pPr>
    </w:p>
    <w:p w14:paraId="11177440" w14:textId="77777777" w:rsidR="00BB38F9" w:rsidRPr="0018393F" w:rsidRDefault="00BB38F9">
      <w:pPr>
        <w:rPr>
          <w:rFonts w:ascii="Tahoma" w:hAnsi="Tahoma" w:cs="Tahoma"/>
          <w:b/>
          <w:color w:val="000000" w:themeColor="text1"/>
          <w:sz w:val="20"/>
          <w:szCs w:val="20"/>
        </w:rPr>
      </w:pPr>
      <w:r w:rsidRPr="0018393F">
        <w:rPr>
          <w:rFonts w:ascii="Tahoma" w:hAnsi="Tahoma" w:cs="Tahoma"/>
          <w:b/>
          <w:color w:val="000000" w:themeColor="text1"/>
          <w:sz w:val="20"/>
          <w:szCs w:val="20"/>
        </w:rPr>
        <w:br w:type="page"/>
      </w:r>
    </w:p>
    <w:p w14:paraId="4BD362E3" w14:textId="77777777" w:rsidR="004A2BF2" w:rsidRPr="0018393F" w:rsidRDefault="004A2BF2" w:rsidP="004A2BF2">
      <w:pPr>
        <w:rPr>
          <w:rFonts w:ascii="Tahoma" w:hAnsi="Tahoma" w:cs="Tahoma"/>
          <w:b/>
          <w:color w:val="000000" w:themeColor="text1"/>
          <w:sz w:val="20"/>
          <w:szCs w:val="20"/>
        </w:rPr>
      </w:pPr>
      <w:r w:rsidRPr="0018393F">
        <w:rPr>
          <w:rFonts w:ascii="Tahoma" w:hAnsi="Tahoma" w:cs="Tahoma"/>
          <w:b/>
          <w:color w:val="000000" w:themeColor="text1"/>
          <w:sz w:val="20"/>
          <w:szCs w:val="20"/>
        </w:rPr>
        <w:lastRenderedPageBreak/>
        <w:t>Arts:</w:t>
      </w:r>
    </w:p>
    <w:p w14:paraId="07857BAE" w14:textId="77777777" w:rsidR="004A2BF2" w:rsidRPr="0018393F" w:rsidRDefault="004A2BF2" w:rsidP="004A2BF2">
      <w:pPr>
        <w:rPr>
          <w:rFonts w:ascii="Tahoma" w:hAnsi="Tahoma" w:cs="Tahoma"/>
          <w:b/>
          <w:bCs/>
          <w:color w:val="000000" w:themeColor="text1"/>
          <w:sz w:val="20"/>
          <w:szCs w:val="20"/>
          <w:shd w:val="clear" w:color="auto" w:fill="FFFFFF"/>
        </w:rPr>
      </w:pPr>
      <w:r w:rsidRPr="0018393F">
        <w:rPr>
          <w:rFonts w:ascii="Tahoma" w:hAnsi="Tahoma" w:cs="Tahoma"/>
          <w:b/>
          <w:bCs/>
          <w:color w:val="000000" w:themeColor="text1"/>
          <w:sz w:val="20"/>
          <w:szCs w:val="20"/>
          <w:shd w:val="clear" w:color="auto" w:fill="FFFFFF"/>
        </w:rPr>
        <w:t>Medewerker vaccineren – basisarts</w:t>
      </w:r>
      <w:r w:rsidR="00C40D9E" w:rsidRPr="0018393F">
        <w:rPr>
          <w:rFonts w:ascii="Tahoma" w:hAnsi="Tahoma" w:cs="Tahoma"/>
          <w:b/>
          <w:bCs/>
          <w:color w:val="000000" w:themeColor="text1"/>
          <w:sz w:val="20"/>
          <w:szCs w:val="20"/>
          <w:shd w:val="clear" w:color="auto" w:fill="FFFFFF"/>
        </w:rPr>
        <w:t xml:space="preserve"> (soms in combi met BCO)</w:t>
      </w:r>
      <w:r w:rsidR="007F443C" w:rsidRPr="0018393F">
        <w:rPr>
          <w:rFonts w:ascii="Tahoma" w:hAnsi="Tahoma" w:cs="Tahoma"/>
          <w:b/>
          <w:bCs/>
          <w:color w:val="000000" w:themeColor="text1"/>
          <w:sz w:val="20"/>
          <w:szCs w:val="20"/>
          <w:shd w:val="clear" w:color="auto" w:fill="FFFFFF"/>
        </w:rPr>
        <w:t xml:space="preserve"> </w:t>
      </w:r>
      <w:r w:rsidRPr="0018393F">
        <w:rPr>
          <w:rFonts w:ascii="Tahoma" w:hAnsi="Tahoma" w:cs="Tahoma"/>
          <w:b/>
          <w:bCs/>
          <w:color w:val="000000" w:themeColor="text1"/>
          <w:sz w:val="20"/>
          <w:szCs w:val="20"/>
          <w:shd w:val="clear" w:color="auto" w:fill="FFFFFF"/>
        </w:rPr>
        <w:t>Taken</w:t>
      </w:r>
    </w:p>
    <w:p w14:paraId="26E67431" w14:textId="77777777" w:rsidR="004A2BF2" w:rsidRPr="0018393F" w:rsidRDefault="004A2BF2" w:rsidP="00791CCF">
      <w:pPr>
        <w:pStyle w:val="Lijstalinea"/>
        <w:numPr>
          <w:ilvl w:val="0"/>
          <w:numId w:val="10"/>
        </w:numPr>
        <w:rPr>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rPr>
        <w:t>Controleert dagelijks of de vereisten zoals beschreven in handleiding nog kloppend zijn om de continuïteit en efficiëntie te garanderen.  </w:t>
      </w:r>
      <w:r w:rsidRPr="0018393F">
        <w:rPr>
          <w:rStyle w:val="eop"/>
          <w:rFonts w:ascii="Tahoma" w:eastAsiaTheme="minorEastAsia" w:hAnsi="Tahoma" w:cs="Tahoma"/>
          <w:color w:val="000000" w:themeColor="text1"/>
          <w:sz w:val="20"/>
          <w:szCs w:val="20"/>
        </w:rPr>
        <w:t>(</w:t>
      </w:r>
      <w:r w:rsidR="007F443C" w:rsidRPr="0018393F">
        <w:rPr>
          <w:rStyle w:val="eop"/>
          <w:rFonts w:ascii="Tahoma" w:eastAsiaTheme="minorEastAsia" w:hAnsi="Tahoma" w:cs="Tahoma"/>
          <w:color w:val="000000" w:themeColor="text1"/>
          <w:sz w:val="20"/>
          <w:szCs w:val="20"/>
        </w:rPr>
        <w:t>Samen</w:t>
      </w:r>
      <w:r w:rsidRPr="0018393F">
        <w:rPr>
          <w:rStyle w:val="eop"/>
          <w:rFonts w:ascii="Tahoma" w:eastAsiaTheme="minorEastAsia" w:hAnsi="Tahoma" w:cs="Tahoma"/>
          <w:color w:val="000000" w:themeColor="text1"/>
          <w:sz w:val="20"/>
          <w:szCs w:val="20"/>
        </w:rPr>
        <w:t xml:space="preserve"> met de dag coördinator) </w:t>
      </w:r>
    </w:p>
    <w:p w14:paraId="72043531" w14:textId="77777777" w:rsidR="004A2BF2" w:rsidRPr="0018393F" w:rsidRDefault="004A2BF2" w:rsidP="00791CCF">
      <w:pPr>
        <w:pStyle w:val="Lijstalinea"/>
        <w:numPr>
          <w:ilvl w:val="0"/>
          <w:numId w:val="10"/>
        </w:numPr>
        <w:rPr>
          <w:rStyle w:val="normaltextrun"/>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shd w:val="clear" w:color="auto" w:fill="FFFFFF"/>
        </w:rPr>
        <w:t>Geeft uitleg aan medewerkers in prikstraat</w:t>
      </w:r>
    </w:p>
    <w:p w14:paraId="26799E40" w14:textId="77777777" w:rsidR="004A2BF2" w:rsidRPr="0018393F" w:rsidRDefault="004A2BF2" w:rsidP="00791CCF">
      <w:pPr>
        <w:pStyle w:val="Lijstalinea"/>
        <w:numPr>
          <w:ilvl w:val="0"/>
          <w:numId w:val="10"/>
        </w:numPr>
        <w:rPr>
          <w:rStyle w:val="eop"/>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bdr w:val="none" w:sz="0" w:space="0" w:color="auto" w:frame="1"/>
        </w:rPr>
        <w:t xml:space="preserve">Adviseert burger over vaccinatie. </w:t>
      </w:r>
      <w:r w:rsidRPr="0018393F">
        <w:rPr>
          <w:rStyle w:val="normaltextrun"/>
          <w:rFonts w:ascii="Tahoma" w:hAnsi="Tahoma" w:cs="Tahoma"/>
          <w:color w:val="000000" w:themeColor="text1"/>
          <w:sz w:val="20"/>
          <w:szCs w:val="20"/>
        </w:rPr>
        <w:t>Mocht er “ja” zijn geantwoord op één van de triagevragen, dan zal de burger zich moeten melden bij de arts voor advies over de vervolgstappen. Deze stap zal ook gevolgd moeten worden mocht de prik niet correct zijn toegediend.</w:t>
      </w:r>
      <w:r w:rsidRPr="0018393F">
        <w:rPr>
          <w:rStyle w:val="eop"/>
          <w:rFonts w:ascii="Tahoma" w:eastAsiaTheme="minorEastAsia" w:hAnsi="Tahoma" w:cs="Tahoma"/>
          <w:color w:val="000000" w:themeColor="text1"/>
          <w:sz w:val="20"/>
          <w:szCs w:val="20"/>
        </w:rPr>
        <w:t> </w:t>
      </w:r>
      <w:r w:rsidRPr="0018393F">
        <w:rPr>
          <w:rStyle w:val="normaltextrun"/>
          <w:rFonts w:ascii="Tahoma" w:hAnsi="Tahoma" w:cs="Tahoma"/>
          <w:color w:val="000000" w:themeColor="text1"/>
          <w:sz w:val="20"/>
          <w:szCs w:val="20"/>
        </w:rPr>
        <w:t>Mocht uit de triagevragen blijken dat de burger contra-indicaties heeft, wordt de contra-indicatie met de burger in kwestie besproken.</w:t>
      </w:r>
      <w:r w:rsidRPr="0018393F">
        <w:rPr>
          <w:rStyle w:val="eop"/>
          <w:rFonts w:ascii="Tahoma" w:eastAsiaTheme="minorEastAsia" w:hAnsi="Tahoma" w:cs="Tahoma"/>
          <w:color w:val="000000" w:themeColor="text1"/>
          <w:sz w:val="20"/>
          <w:szCs w:val="20"/>
        </w:rPr>
        <w:t> </w:t>
      </w:r>
    </w:p>
    <w:p w14:paraId="22B8C40F" w14:textId="77777777" w:rsidR="004A2BF2" w:rsidRPr="0018393F" w:rsidRDefault="004A2BF2" w:rsidP="00791CCF">
      <w:pPr>
        <w:pStyle w:val="Lijstalinea"/>
        <w:numPr>
          <w:ilvl w:val="0"/>
          <w:numId w:val="10"/>
        </w:numPr>
        <w:rPr>
          <w:rStyle w:val="normaltextrun"/>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bdr w:val="none" w:sz="0" w:space="0" w:color="auto" w:frame="1"/>
        </w:rPr>
        <w:t>Bekwaam in eerste hulp te starten</w:t>
      </w:r>
    </w:p>
    <w:p w14:paraId="25463FE1" w14:textId="77777777" w:rsidR="004A2BF2" w:rsidRPr="0018393F" w:rsidRDefault="004A2BF2" w:rsidP="00791CCF">
      <w:pPr>
        <w:pStyle w:val="Lijstalinea"/>
        <w:numPr>
          <w:ilvl w:val="0"/>
          <w:numId w:val="10"/>
        </w:numPr>
        <w:rPr>
          <w:rStyle w:val="normaltextrun"/>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shd w:val="clear" w:color="auto" w:fill="FFFFFF"/>
        </w:rPr>
        <w:t xml:space="preserve">Adviseert burger over vervolgstap wanneer er te weinig vaccin is toegediend </w:t>
      </w:r>
    </w:p>
    <w:p w14:paraId="130D58B5" w14:textId="77777777" w:rsidR="004A2BF2" w:rsidRPr="0018393F" w:rsidRDefault="004A2BF2" w:rsidP="00791CCF">
      <w:pPr>
        <w:pStyle w:val="Lijstalinea"/>
        <w:numPr>
          <w:ilvl w:val="0"/>
          <w:numId w:val="10"/>
        </w:numPr>
        <w:rPr>
          <w:rStyle w:val="normaltextrun"/>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shd w:val="clear" w:color="auto" w:fill="FFFFFF"/>
        </w:rPr>
        <w:t xml:space="preserve">Geeft advies bij het toedienen van alleen oplosvloeistof </w:t>
      </w:r>
    </w:p>
    <w:p w14:paraId="0210D38D" w14:textId="77777777" w:rsidR="004A2BF2" w:rsidRPr="0018393F" w:rsidRDefault="004A2BF2" w:rsidP="00791CCF">
      <w:pPr>
        <w:pStyle w:val="Lijstalinea"/>
        <w:numPr>
          <w:ilvl w:val="0"/>
          <w:numId w:val="10"/>
        </w:numPr>
        <w:rPr>
          <w:rStyle w:val="normaltextrun"/>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rPr>
        <w:t>Informeert burger over eventuele gevolgen als de prikker eerst zichzelf prikt en vervolgens de vaccinatie toedient</w:t>
      </w:r>
    </w:p>
    <w:p w14:paraId="5A9079C0" w14:textId="77777777" w:rsidR="004A2BF2" w:rsidRPr="0018393F" w:rsidRDefault="004A2BF2" w:rsidP="00791CCF">
      <w:pPr>
        <w:pStyle w:val="Lijstalinea"/>
        <w:numPr>
          <w:ilvl w:val="0"/>
          <w:numId w:val="10"/>
        </w:numPr>
        <w:rPr>
          <w:rStyle w:val="normaltextrun"/>
          <w:rFonts w:ascii="Tahoma" w:hAnsi="Tahoma" w:cs="Tahoma"/>
          <w:color w:val="000000" w:themeColor="text1"/>
          <w:sz w:val="20"/>
          <w:szCs w:val="20"/>
        </w:rPr>
      </w:pPr>
      <w:r w:rsidRPr="0018393F">
        <w:rPr>
          <w:rStyle w:val="normaltextrun"/>
          <w:rFonts w:ascii="Tahoma" w:hAnsi="Tahoma" w:cs="Tahoma"/>
          <w:color w:val="000000" w:themeColor="text1"/>
          <w:sz w:val="20"/>
          <w:szCs w:val="20"/>
        </w:rPr>
        <w:t>Controleert registratie van eventuele incidenten met de burger in het dossier van de burger.</w:t>
      </w:r>
    </w:p>
    <w:p w14:paraId="739B9710" w14:textId="77777777" w:rsidR="004A2BF2" w:rsidRPr="0018393F" w:rsidRDefault="004A2BF2" w:rsidP="00791CCF">
      <w:pPr>
        <w:pStyle w:val="Lijstalinea"/>
        <w:numPr>
          <w:ilvl w:val="0"/>
          <w:numId w:val="10"/>
        </w:numPr>
        <w:rPr>
          <w:rStyle w:val="normaltextrun"/>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shd w:val="clear" w:color="auto" w:fill="FFFFFF"/>
        </w:rPr>
        <w:t>Monitort de bijwerkingen op de GGD-locatie</w:t>
      </w:r>
    </w:p>
    <w:p w14:paraId="32FF2944" w14:textId="77777777" w:rsidR="004A2BF2" w:rsidRPr="0018393F" w:rsidRDefault="004A2BF2" w:rsidP="00791CCF">
      <w:pPr>
        <w:pStyle w:val="Lijstalinea"/>
        <w:numPr>
          <w:ilvl w:val="0"/>
          <w:numId w:val="10"/>
        </w:numPr>
        <w:rPr>
          <w:rFonts w:ascii="Tahoma" w:hAnsi="Tahoma" w:cs="Tahoma"/>
          <w:color w:val="000000" w:themeColor="text1"/>
          <w:sz w:val="20"/>
          <w:szCs w:val="20"/>
          <w:shd w:val="clear" w:color="auto" w:fill="FFFFFF"/>
        </w:rPr>
      </w:pPr>
      <w:r w:rsidRPr="0018393F">
        <w:rPr>
          <w:rStyle w:val="normaltextrun"/>
          <w:rFonts w:ascii="Tahoma" w:hAnsi="Tahoma" w:cs="Tahoma"/>
          <w:color w:val="000000" w:themeColor="text1"/>
          <w:sz w:val="20"/>
          <w:szCs w:val="20"/>
          <w:shd w:val="clear" w:color="auto" w:fill="FFFFFF"/>
        </w:rPr>
        <w:t>Meldt ernstige en onverwachte </w:t>
      </w:r>
      <w:proofErr w:type="spellStart"/>
      <w:r w:rsidRPr="0018393F">
        <w:rPr>
          <w:rStyle w:val="spellingerror"/>
          <w:rFonts w:ascii="Tahoma" w:hAnsi="Tahoma" w:cs="Tahoma"/>
          <w:color w:val="000000" w:themeColor="text1"/>
          <w:sz w:val="20"/>
          <w:szCs w:val="20"/>
          <w:shd w:val="clear" w:color="auto" w:fill="FFFFFF"/>
        </w:rPr>
        <w:t>postvaccinale</w:t>
      </w:r>
      <w:proofErr w:type="spellEnd"/>
      <w:r w:rsidRPr="0018393F">
        <w:rPr>
          <w:rStyle w:val="normaltextrun"/>
          <w:rFonts w:ascii="Tahoma" w:hAnsi="Tahoma" w:cs="Tahoma"/>
          <w:color w:val="000000" w:themeColor="text1"/>
          <w:sz w:val="20"/>
          <w:szCs w:val="20"/>
          <w:shd w:val="clear" w:color="auto" w:fill="FFFFFF"/>
        </w:rPr>
        <w:t> reacties aan het Bijwerkingencentrum </w:t>
      </w:r>
      <w:proofErr w:type="spellStart"/>
      <w:r w:rsidRPr="0018393F">
        <w:rPr>
          <w:rStyle w:val="spellingerror"/>
          <w:rFonts w:ascii="Tahoma" w:hAnsi="Tahoma" w:cs="Tahoma"/>
          <w:color w:val="000000" w:themeColor="text1"/>
          <w:sz w:val="20"/>
          <w:szCs w:val="20"/>
          <w:shd w:val="clear" w:color="auto" w:fill="FFFFFF"/>
        </w:rPr>
        <w:t>Lareb</w:t>
      </w:r>
      <w:proofErr w:type="spellEnd"/>
    </w:p>
    <w:p w14:paraId="01DED146" w14:textId="77777777" w:rsidR="00BB38F9" w:rsidRPr="0018393F" w:rsidRDefault="00BB38F9" w:rsidP="004A2BF2">
      <w:pPr>
        <w:rPr>
          <w:rFonts w:ascii="Tahoma" w:hAnsi="Tahoma" w:cs="Tahoma"/>
          <w:b/>
          <w:bCs/>
          <w:color w:val="000000" w:themeColor="text1"/>
          <w:sz w:val="20"/>
          <w:szCs w:val="20"/>
        </w:rPr>
      </w:pPr>
    </w:p>
    <w:p w14:paraId="5C0F2D6A" w14:textId="77777777" w:rsidR="004A2BF2" w:rsidRPr="0018393F" w:rsidRDefault="004A2BF2" w:rsidP="004A2BF2">
      <w:pPr>
        <w:rPr>
          <w:rFonts w:ascii="Tahoma" w:hAnsi="Tahoma" w:cs="Tahoma"/>
          <w:b/>
          <w:bCs/>
          <w:color w:val="000000" w:themeColor="text1"/>
          <w:sz w:val="20"/>
          <w:szCs w:val="20"/>
        </w:rPr>
      </w:pPr>
      <w:r w:rsidRPr="0018393F">
        <w:rPr>
          <w:rFonts w:ascii="Tahoma" w:hAnsi="Tahoma" w:cs="Tahoma"/>
          <w:b/>
          <w:bCs/>
          <w:color w:val="000000" w:themeColor="text1"/>
          <w:sz w:val="20"/>
          <w:szCs w:val="20"/>
        </w:rPr>
        <w:t>Kwalificaties</w:t>
      </w:r>
    </w:p>
    <w:p w14:paraId="4D4E242F" w14:textId="77777777" w:rsidR="004A2BF2" w:rsidRPr="0018393F" w:rsidRDefault="004A2BF2" w:rsidP="00791CCF">
      <w:pPr>
        <w:pStyle w:val="Lijstalinea"/>
        <w:numPr>
          <w:ilvl w:val="0"/>
          <w:numId w:val="11"/>
        </w:numPr>
        <w:rPr>
          <w:rFonts w:ascii="Tahoma" w:eastAsia="Verdana" w:hAnsi="Tahoma" w:cs="Tahoma"/>
          <w:color w:val="000000" w:themeColor="text1"/>
          <w:sz w:val="20"/>
          <w:szCs w:val="20"/>
        </w:rPr>
      </w:pPr>
      <w:r w:rsidRPr="0018393F">
        <w:rPr>
          <w:rFonts w:ascii="Tahoma" w:eastAsia="Verdana" w:hAnsi="Tahoma" w:cs="Tahoma"/>
          <w:color w:val="000000" w:themeColor="text1"/>
          <w:sz w:val="20"/>
          <w:szCs w:val="20"/>
        </w:rPr>
        <w:t>Basisarts met een geldige BIG-registratie.</w:t>
      </w:r>
    </w:p>
    <w:p w14:paraId="49CF0666" w14:textId="77777777" w:rsidR="004A2BF2" w:rsidRPr="0018393F" w:rsidRDefault="004A2BF2" w:rsidP="00791CCF">
      <w:pPr>
        <w:pStyle w:val="Lijstalinea"/>
        <w:numPr>
          <w:ilvl w:val="0"/>
          <w:numId w:val="11"/>
        </w:numPr>
        <w:rPr>
          <w:rFonts w:ascii="Tahoma" w:eastAsia="Verdana" w:hAnsi="Tahoma" w:cs="Tahoma"/>
          <w:color w:val="000000" w:themeColor="text1"/>
          <w:sz w:val="20"/>
          <w:szCs w:val="20"/>
        </w:rPr>
      </w:pPr>
      <w:r w:rsidRPr="0018393F">
        <w:rPr>
          <w:rFonts w:ascii="Tahoma" w:eastAsia="Verdana" w:hAnsi="Tahoma" w:cs="Tahoma"/>
          <w:color w:val="000000" w:themeColor="text1"/>
          <w:sz w:val="20"/>
          <w:szCs w:val="20"/>
        </w:rPr>
        <w:t>In staat om onder begeleiding van een supervisor medisch inhoudelijke beslissingen te nemen op het gebied van infectieziektebestrijding.</w:t>
      </w:r>
    </w:p>
    <w:p w14:paraId="26356367" w14:textId="77777777" w:rsidR="004A2BF2" w:rsidRPr="0018393F" w:rsidRDefault="004A2BF2" w:rsidP="00791CCF">
      <w:pPr>
        <w:pStyle w:val="Lijstalinea"/>
        <w:numPr>
          <w:ilvl w:val="0"/>
          <w:numId w:val="11"/>
        </w:numPr>
        <w:rPr>
          <w:rFonts w:ascii="Tahoma" w:eastAsia="Verdana" w:hAnsi="Tahoma" w:cs="Tahoma"/>
          <w:color w:val="000000" w:themeColor="text1"/>
          <w:sz w:val="20"/>
          <w:szCs w:val="20"/>
        </w:rPr>
      </w:pPr>
      <w:r w:rsidRPr="0018393F">
        <w:rPr>
          <w:rFonts w:ascii="Tahoma" w:eastAsia="Verdana" w:hAnsi="Tahoma" w:cs="Tahoma"/>
          <w:color w:val="000000" w:themeColor="text1"/>
          <w:sz w:val="20"/>
          <w:szCs w:val="20"/>
        </w:rPr>
        <w:t xml:space="preserve">Kennis van en vaardigheden rondom vaccineren, injecteren en de meest voorkomende bijwerkingen en overgevoeligheidsreacties. </w:t>
      </w:r>
    </w:p>
    <w:p w14:paraId="693332EB" w14:textId="77777777" w:rsidR="004A2BF2" w:rsidRPr="0018393F" w:rsidRDefault="004A2BF2" w:rsidP="00791CCF">
      <w:pPr>
        <w:pStyle w:val="Lijstalinea"/>
        <w:numPr>
          <w:ilvl w:val="0"/>
          <w:numId w:val="11"/>
        </w:numPr>
        <w:rPr>
          <w:rFonts w:ascii="Tahoma" w:eastAsia="Verdana" w:hAnsi="Tahoma" w:cs="Tahoma"/>
          <w:color w:val="000000" w:themeColor="text1"/>
          <w:sz w:val="20"/>
          <w:szCs w:val="20"/>
        </w:rPr>
      </w:pPr>
      <w:r w:rsidRPr="0018393F">
        <w:rPr>
          <w:rFonts w:ascii="Tahoma" w:eastAsia="Verdana" w:hAnsi="Tahoma" w:cs="Tahoma"/>
          <w:color w:val="000000" w:themeColor="text1"/>
          <w:sz w:val="20"/>
          <w:szCs w:val="20"/>
        </w:rPr>
        <w:t>Goede communicatieve vaardigheden, stressbestendig en in staat om snelle en weloverwogen beslissingen te nemen</w:t>
      </w:r>
    </w:p>
    <w:p w14:paraId="6C354CAB" w14:textId="77777777" w:rsidR="004A2BF2" w:rsidRPr="0018393F" w:rsidRDefault="004A2BF2" w:rsidP="004A2BF2">
      <w:pPr>
        <w:rPr>
          <w:rFonts w:ascii="Tahoma" w:hAnsi="Tahoma" w:cs="Tahoma"/>
          <w:color w:val="000000" w:themeColor="text1"/>
          <w:sz w:val="20"/>
          <w:szCs w:val="20"/>
        </w:rPr>
      </w:pPr>
    </w:p>
    <w:p w14:paraId="53CB1A28" w14:textId="77777777" w:rsidR="004A2BF2" w:rsidRPr="0018393F" w:rsidRDefault="004A2BF2" w:rsidP="004A2BF2">
      <w:pPr>
        <w:rPr>
          <w:rFonts w:ascii="Tahoma" w:eastAsiaTheme="minorHAnsi" w:hAnsi="Tahoma" w:cs="Tahoma"/>
          <w:b/>
          <w:bCs/>
          <w:color w:val="000000" w:themeColor="text1"/>
          <w:sz w:val="20"/>
          <w:szCs w:val="20"/>
          <w:u w:val="single"/>
          <w:lang w:eastAsia="en-US"/>
        </w:rPr>
      </w:pPr>
      <w:r w:rsidRPr="0018393F">
        <w:rPr>
          <w:rFonts w:ascii="Tahoma" w:eastAsiaTheme="minorHAnsi" w:hAnsi="Tahoma" w:cs="Tahoma"/>
          <w:b/>
          <w:bCs/>
          <w:color w:val="000000" w:themeColor="text1"/>
          <w:sz w:val="20"/>
          <w:szCs w:val="20"/>
          <w:u w:val="single"/>
          <w:lang w:eastAsia="en-US"/>
        </w:rPr>
        <w:t>Specifiek aanvulling per werkplek:</w:t>
      </w:r>
    </w:p>
    <w:p w14:paraId="31B748DF" w14:textId="77777777" w:rsidR="004A2BF2" w:rsidRPr="0018393F" w:rsidRDefault="004A2BF2" w:rsidP="004A2BF2">
      <w:pPr>
        <w:contextualSpacing/>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u w:val="single"/>
          <w:lang w:eastAsia="en-US"/>
        </w:rPr>
        <w:t>Welkomstbalie</w:t>
      </w:r>
      <w:r w:rsidRPr="0018393F">
        <w:rPr>
          <w:rFonts w:ascii="Tahoma" w:eastAsiaTheme="minorHAnsi" w:hAnsi="Tahoma" w:cs="Tahoma"/>
          <w:color w:val="000000" w:themeColor="text1"/>
          <w:sz w:val="20"/>
          <w:szCs w:val="20"/>
          <w:lang w:eastAsia="en-US"/>
        </w:rPr>
        <w:t>:</w:t>
      </w:r>
    </w:p>
    <w:p w14:paraId="5F7372C5" w14:textId="77777777" w:rsidR="004A2BF2" w:rsidRPr="0018393F" w:rsidRDefault="004A2BF2" w:rsidP="00791CCF">
      <w:pPr>
        <w:pStyle w:val="Lijstalinea"/>
        <w:numPr>
          <w:ilvl w:val="0"/>
          <w:numId w:val="14"/>
        </w:numPr>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Vragen of cliënten een afspraak hebben (niet checken in computer)</w:t>
      </w:r>
    </w:p>
    <w:p w14:paraId="6B06CEA6" w14:textId="77777777" w:rsidR="004A2BF2" w:rsidRPr="0018393F" w:rsidRDefault="004A2BF2" w:rsidP="00791CCF">
      <w:pPr>
        <w:pStyle w:val="Lijstalinea"/>
        <w:numPr>
          <w:ilvl w:val="0"/>
          <w:numId w:val="14"/>
        </w:numPr>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Controleren of cliënten de juiste papieren hebben meegenomen (uitnodigingsbrief werkgever, afspraakbevestiging, gezondheidsverklaring, ID-bewijs) en vragen deze gereed te houden</w:t>
      </w:r>
    </w:p>
    <w:p w14:paraId="7F32A366" w14:textId="77777777" w:rsidR="004A2BF2" w:rsidRPr="0018393F" w:rsidRDefault="004A2BF2" w:rsidP="00791CCF">
      <w:pPr>
        <w:pStyle w:val="Lijstalinea"/>
        <w:numPr>
          <w:ilvl w:val="0"/>
          <w:numId w:val="14"/>
        </w:numPr>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Kort aan cliënten uitleggen wat er gaat gebeuren</w:t>
      </w:r>
    </w:p>
    <w:p w14:paraId="54B36BE0" w14:textId="77777777" w:rsidR="004A2BF2" w:rsidRPr="0018393F" w:rsidRDefault="004A2BF2" w:rsidP="00791CCF">
      <w:pPr>
        <w:pStyle w:val="Lijstalinea"/>
        <w:numPr>
          <w:ilvl w:val="0"/>
          <w:numId w:val="14"/>
        </w:numPr>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Cliënten het hoofdproces insturen, of weer naar buiten sturen in geval van geen afspraak of geen ID-bewijs.</w:t>
      </w:r>
    </w:p>
    <w:p w14:paraId="023E58E7" w14:textId="77777777" w:rsidR="004A2BF2" w:rsidRPr="0018393F" w:rsidRDefault="004A2BF2" w:rsidP="004A2BF2">
      <w:pPr>
        <w:contextualSpacing/>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u w:val="single"/>
          <w:lang w:eastAsia="en-US"/>
        </w:rPr>
        <w:t>Gezondheidscheck-point:</w:t>
      </w:r>
    </w:p>
    <w:p w14:paraId="2CE5584E" w14:textId="77777777" w:rsidR="004A2BF2" w:rsidRPr="0018393F" w:rsidRDefault="004A2BF2" w:rsidP="00791CCF">
      <w:pPr>
        <w:pStyle w:val="Lijstalinea"/>
        <w:numPr>
          <w:ilvl w:val="0"/>
          <w:numId w:val="15"/>
        </w:numPr>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Vragen of cliënten een afwijkend antwoord op het gezondheidsformulier hebben ingevuld, of sowieso eerst een arts willen spreken in verband met medische vragen.</w:t>
      </w:r>
    </w:p>
    <w:p w14:paraId="75797FA0" w14:textId="77777777" w:rsidR="004A2BF2" w:rsidRPr="0018393F" w:rsidRDefault="004A2BF2" w:rsidP="00791CCF">
      <w:pPr>
        <w:pStyle w:val="Lijstalinea"/>
        <w:numPr>
          <w:ilvl w:val="0"/>
          <w:numId w:val="15"/>
        </w:numPr>
        <w:rPr>
          <w:rFonts w:ascii="Tahoma" w:eastAsiaTheme="minorHAnsi" w:hAnsi="Tahoma" w:cs="Tahoma"/>
          <w:color w:val="000000" w:themeColor="text1"/>
          <w:sz w:val="20"/>
          <w:szCs w:val="20"/>
          <w:lang w:eastAsia="en-US"/>
        </w:rPr>
      </w:pPr>
      <w:r w:rsidRPr="0018393F">
        <w:rPr>
          <w:rFonts w:ascii="Tahoma" w:eastAsiaTheme="minorHAnsi" w:hAnsi="Tahoma" w:cs="Tahoma"/>
          <w:color w:val="000000" w:themeColor="text1"/>
          <w:sz w:val="20"/>
          <w:szCs w:val="20"/>
          <w:lang w:eastAsia="en-US"/>
        </w:rPr>
        <w:t>Cliënten doorverwijzen naar de juiste wachtrij (voor arts, of voor centrale toegangspunt prikstraten)</w:t>
      </w:r>
    </w:p>
    <w:p w14:paraId="5122256B" w14:textId="77777777" w:rsidR="004A2BF2" w:rsidRPr="0018393F" w:rsidRDefault="004A2BF2" w:rsidP="004A2BF2">
      <w:pPr>
        <w:contextualSpacing/>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u w:val="single"/>
          <w:lang w:eastAsia="en-US"/>
        </w:rPr>
        <w:t>Centrale toegangspunt prikstraat:</w:t>
      </w:r>
    </w:p>
    <w:p w14:paraId="2602634C" w14:textId="77777777" w:rsidR="004A2BF2" w:rsidRPr="0018393F" w:rsidRDefault="004A2BF2" w:rsidP="00791CCF">
      <w:pPr>
        <w:pStyle w:val="Lijstalinea"/>
        <w:numPr>
          <w:ilvl w:val="0"/>
          <w:numId w:val="16"/>
        </w:numPr>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lang w:eastAsia="en-US"/>
        </w:rPr>
        <w:t>Cliënten laten wachten, en op volgorde van binnenkomst doorverwijzen naar de prikstraat die beschikbaar komt.</w:t>
      </w:r>
    </w:p>
    <w:p w14:paraId="44A823E4" w14:textId="77777777" w:rsidR="004A2BF2" w:rsidRPr="0018393F" w:rsidRDefault="004A2BF2" w:rsidP="004A2BF2">
      <w:pPr>
        <w:contextualSpacing/>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u w:val="single"/>
          <w:lang w:eastAsia="en-US"/>
        </w:rPr>
        <w:t>Uitgangspunt(en) prikstraten:</w:t>
      </w:r>
    </w:p>
    <w:p w14:paraId="0175AE09" w14:textId="77777777" w:rsidR="004A2BF2" w:rsidRPr="0018393F" w:rsidRDefault="004A2BF2" w:rsidP="00791CCF">
      <w:pPr>
        <w:pStyle w:val="Lijstalinea"/>
        <w:numPr>
          <w:ilvl w:val="0"/>
          <w:numId w:val="17"/>
        </w:numPr>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lang w:eastAsia="en-US"/>
        </w:rPr>
        <w:t>Cliënten herinneren aan de 15 minuten wachttijd en helpen met klokkijken indien nodig</w:t>
      </w:r>
    </w:p>
    <w:p w14:paraId="1AA23855" w14:textId="77777777" w:rsidR="004A2BF2" w:rsidRPr="0018393F" w:rsidRDefault="004A2BF2" w:rsidP="00791CCF">
      <w:pPr>
        <w:pStyle w:val="Lijstalinea"/>
        <w:numPr>
          <w:ilvl w:val="0"/>
          <w:numId w:val="17"/>
        </w:numPr>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lang w:eastAsia="en-US"/>
        </w:rPr>
        <w:t>Zorgen dat cliënten niet langer dan strikt noodzakelijk blijven</w:t>
      </w:r>
    </w:p>
    <w:p w14:paraId="5C57DD09" w14:textId="77777777" w:rsidR="004A2BF2" w:rsidRPr="0018393F" w:rsidRDefault="004A2BF2" w:rsidP="00791CCF">
      <w:pPr>
        <w:pStyle w:val="Lijstalinea"/>
        <w:numPr>
          <w:ilvl w:val="0"/>
          <w:numId w:val="17"/>
        </w:numPr>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lang w:eastAsia="en-US"/>
        </w:rPr>
        <w:t xml:space="preserve">Cliënten doorverwijzen naar de uitgang in geval ze die niet kunnen vinden </w:t>
      </w:r>
    </w:p>
    <w:p w14:paraId="31C7848A" w14:textId="77777777" w:rsidR="004A2BF2" w:rsidRPr="0018393F" w:rsidRDefault="004A2BF2" w:rsidP="004A2BF2">
      <w:pPr>
        <w:contextualSpacing/>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u w:val="single"/>
          <w:lang w:eastAsia="en-US"/>
        </w:rPr>
        <w:t>Ontvangsthal:</w:t>
      </w:r>
    </w:p>
    <w:p w14:paraId="4E347142" w14:textId="77777777" w:rsidR="004A2BF2" w:rsidRPr="0018393F" w:rsidRDefault="004A2BF2" w:rsidP="00791CCF">
      <w:pPr>
        <w:pStyle w:val="Lijstalinea"/>
        <w:numPr>
          <w:ilvl w:val="0"/>
          <w:numId w:val="18"/>
        </w:numPr>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lang w:eastAsia="en-US"/>
        </w:rPr>
        <w:t>“</w:t>
      </w:r>
      <w:proofErr w:type="spellStart"/>
      <w:r w:rsidRPr="0018393F">
        <w:rPr>
          <w:rFonts w:ascii="Tahoma" w:eastAsiaTheme="minorHAnsi" w:hAnsi="Tahoma" w:cs="Tahoma"/>
          <w:color w:val="000000" w:themeColor="text1"/>
          <w:sz w:val="20"/>
          <w:szCs w:val="20"/>
          <w:lang w:eastAsia="en-US"/>
        </w:rPr>
        <w:t>Teruglopers</w:t>
      </w:r>
      <w:proofErr w:type="spellEnd"/>
      <w:r w:rsidRPr="0018393F">
        <w:rPr>
          <w:rFonts w:ascii="Tahoma" w:eastAsiaTheme="minorHAnsi" w:hAnsi="Tahoma" w:cs="Tahoma"/>
          <w:color w:val="000000" w:themeColor="text1"/>
          <w:sz w:val="20"/>
          <w:szCs w:val="20"/>
          <w:lang w:eastAsia="en-US"/>
        </w:rPr>
        <w:t>” tegen houden en naar de uitgang verwijzen</w:t>
      </w:r>
    </w:p>
    <w:p w14:paraId="4CE9C39F" w14:textId="77777777" w:rsidR="004A2BF2" w:rsidRPr="0018393F" w:rsidRDefault="004A2BF2" w:rsidP="00791CCF">
      <w:pPr>
        <w:pStyle w:val="Lijstalinea"/>
        <w:numPr>
          <w:ilvl w:val="0"/>
          <w:numId w:val="18"/>
        </w:numPr>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lang w:eastAsia="en-US"/>
        </w:rPr>
        <w:t>Toezien op en regelen van liftverkeer</w:t>
      </w:r>
    </w:p>
    <w:p w14:paraId="3F029203" w14:textId="77777777" w:rsidR="004A2BF2" w:rsidRPr="0018393F" w:rsidRDefault="004A2BF2" w:rsidP="00791CCF">
      <w:pPr>
        <w:pStyle w:val="Lijstalinea"/>
        <w:numPr>
          <w:ilvl w:val="0"/>
          <w:numId w:val="18"/>
        </w:numPr>
        <w:rPr>
          <w:rFonts w:ascii="Tahoma" w:eastAsiaTheme="minorHAnsi" w:hAnsi="Tahoma" w:cs="Tahoma"/>
          <w:color w:val="000000" w:themeColor="text1"/>
          <w:sz w:val="20"/>
          <w:szCs w:val="20"/>
          <w:u w:val="single"/>
          <w:lang w:eastAsia="en-US"/>
        </w:rPr>
      </w:pPr>
      <w:r w:rsidRPr="0018393F">
        <w:rPr>
          <w:rFonts w:ascii="Tahoma" w:eastAsiaTheme="minorHAnsi" w:hAnsi="Tahoma" w:cs="Tahoma"/>
          <w:color w:val="000000" w:themeColor="text1"/>
          <w:sz w:val="20"/>
          <w:szCs w:val="20"/>
          <w:lang w:eastAsia="en-US"/>
        </w:rPr>
        <w:t>Verwijzen naar toiletten indien noodzakelijk</w:t>
      </w:r>
    </w:p>
    <w:p w14:paraId="60A86277" w14:textId="77777777" w:rsidR="003246A0" w:rsidRPr="00BB38F9" w:rsidRDefault="004A2BF2" w:rsidP="00B52680">
      <w:pPr>
        <w:pStyle w:val="Lijstalinea"/>
        <w:numPr>
          <w:ilvl w:val="0"/>
          <w:numId w:val="18"/>
        </w:numPr>
        <w:rPr>
          <w:rFonts w:ascii="Tahoma" w:hAnsi="Tahoma" w:cs="Tahoma"/>
          <w:color w:val="000000"/>
          <w:sz w:val="20"/>
          <w:szCs w:val="20"/>
        </w:rPr>
      </w:pPr>
      <w:r w:rsidRPr="0018393F">
        <w:rPr>
          <w:rFonts w:ascii="Tahoma" w:eastAsiaTheme="minorHAnsi" w:hAnsi="Tahoma" w:cs="Tahoma"/>
          <w:color w:val="000000" w:themeColor="text1"/>
          <w:sz w:val="20"/>
          <w:szCs w:val="20"/>
          <w:lang w:eastAsia="en-US"/>
        </w:rPr>
        <w:t>In de gaten houden v</w:t>
      </w:r>
      <w:r w:rsidRPr="0018393F">
        <w:rPr>
          <w:rFonts w:ascii="Tahoma" w:eastAsiaTheme="minorHAnsi" w:hAnsi="Tahoma" w:cs="Tahoma"/>
          <w:sz w:val="20"/>
          <w:szCs w:val="20"/>
          <w:lang w:eastAsia="en-US"/>
        </w:rPr>
        <w:t>an voldo</w:t>
      </w:r>
      <w:r w:rsidRPr="00BB38F9">
        <w:rPr>
          <w:rFonts w:ascii="Tahoma" w:eastAsiaTheme="minorHAnsi" w:hAnsi="Tahoma" w:cs="Tahoma"/>
          <w:sz w:val="20"/>
          <w:szCs w:val="20"/>
          <w:lang w:eastAsia="en-US"/>
        </w:rPr>
        <w:t>ende handenalcohol in desinfectiezuilen</w:t>
      </w:r>
    </w:p>
    <w:sectPr w:rsidR="003246A0" w:rsidRPr="00BB38F9">
      <w:footerReference w:type="even"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7EFF7" w14:textId="77777777" w:rsidR="00833C1D" w:rsidRDefault="00833C1D" w:rsidP="00FE712A">
      <w:r>
        <w:separator/>
      </w:r>
    </w:p>
  </w:endnote>
  <w:endnote w:type="continuationSeparator" w:id="0">
    <w:p w14:paraId="048CC2BB" w14:textId="77777777" w:rsidR="00833C1D" w:rsidRDefault="00833C1D" w:rsidP="00FE7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venir LT Std 35 Light">
    <w:altName w:val="Calibri"/>
    <w:panose1 w:val="020B0402020203020204"/>
    <w:charset w:val="00"/>
    <w:family w:val="swiss"/>
    <w:pitch w:val="variable"/>
    <w:sig w:usb0="800000AF" w:usb1="5000204A"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92525770"/>
      <w:docPartObj>
        <w:docPartGallery w:val="Page Numbers (Bottom of Page)"/>
        <w:docPartUnique/>
      </w:docPartObj>
    </w:sdtPr>
    <w:sdtEndPr>
      <w:rPr>
        <w:rStyle w:val="Paginanummer"/>
      </w:rPr>
    </w:sdtEndPr>
    <w:sdtContent>
      <w:p w14:paraId="52E1182D" w14:textId="77777777" w:rsidR="00FE712A" w:rsidRDefault="00FE712A" w:rsidP="00BA2FD2">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0694759" w14:textId="77777777" w:rsidR="00FE712A" w:rsidRDefault="00FE712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357880326"/>
      <w:docPartObj>
        <w:docPartGallery w:val="Page Numbers (Bottom of Page)"/>
        <w:docPartUnique/>
      </w:docPartObj>
    </w:sdtPr>
    <w:sdtEndPr>
      <w:rPr>
        <w:rStyle w:val="Paginanummer"/>
        <w:rFonts w:ascii="Tahoma" w:hAnsi="Tahoma" w:cs="Tahoma"/>
        <w:sz w:val="18"/>
        <w:szCs w:val="18"/>
      </w:rPr>
    </w:sdtEndPr>
    <w:sdtContent>
      <w:p w14:paraId="78132376" w14:textId="77777777" w:rsidR="00FE712A" w:rsidRPr="00CA7F0A" w:rsidRDefault="00FE712A" w:rsidP="00BA2FD2">
        <w:pPr>
          <w:pStyle w:val="Voettekst"/>
          <w:framePr w:wrap="none" w:vAnchor="text" w:hAnchor="margin" w:xAlign="center" w:y="1"/>
          <w:rPr>
            <w:rStyle w:val="Paginanummer"/>
            <w:rFonts w:ascii="Tahoma" w:hAnsi="Tahoma" w:cs="Tahoma"/>
            <w:sz w:val="18"/>
            <w:szCs w:val="18"/>
          </w:rPr>
        </w:pPr>
        <w:r w:rsidRPr="00CA7F0A">
          <w:rPr>
            <w:rStyle w:val="Paginanummer"/>
            <w:rFonts w:ascii="Tahoma" w:hAnsi="Tahoma" w:cs="Tahoma"/>
            <w:sz w:val="18"/>
            <w:szCs w:val="18"/>
          </w:rPr>
          <w:fldChar w:fldCharType="begin"/>
        </w:r>
        <w:r w:rsidRPr="00CA7F0A">
          <w:rPr>
            <w:rStyle w:val="Paginanummer"/>
            <w:rFonts w:ascii="Tahoma" w:hAnsi="Tahoma" w:cs="Tahoma"/>
            <w:sz w:val="18"/>
            <w:szCs w:val="18"/>
          </w:rPr>
          <w:instrText xml:space="preserve"> PAGE </w:instrText>
        </w:r>
        <w:r w:rsidRPr="00CA7F0A">
          <w:rPr>
            <w:rStyle w:val="Paginanummer"/>
            <w:rFonts w:ascii="Tahoma" w:hAnsi="Tahoma" w:cs="Tahoma"/>
            <w:sz w:val="18"/>
            <w:szCs w:val="18"/>
          </w:rPr>
          <w:fldChar w:fldCharType="separate"/>
        </w:r>
        <w:r w:rsidRPr="00CA7F0A">
          <w:rPr>
            <w:rStyle w:val="Paginanummer"/>
            <w:rFonts w:ascii="Tahoma" w:hAnsi="Tahoma" w:cs="Tahoma"/>
            <w:noProof/>
            <w:sz w:val="18"/>
            <w:szCs w:val="18"/>
          </w:rPr>
          <w:t>1</w:t>
        </w:r>
        <w:r w:rsidRPr="00CA7F0A">
          <w:rPr>
            <w:rStyle w:val="Paginanummer"/>
            <w:rFonts w:ascii="Tahoma" w:hAnsi="Tahoma" w:cs="Tahoma"/>
            <w:sz w:val="18"/>
            <w:szCs w:val="18"/>
          </w:rPr>
          <w:fldChar w:fldCharType="end"/>
        </w:r>
      </w:p>
    </w:sdtContent>
  </w:sdt>
  <w:p w14:paraId="1144549E" w14:textId="77777777" w:rsidR="00FE712A" w:rsidRPr="00CA7F0A" w:rsidRDefault="00FE712A">
    <w:pPr>
      <w:pStyle w:val="Voettekst"/>
      <w:rPr>
        <w:rFonts w:ascii="Tahoma" w:hAnsi="Tahoma" w:cs="Tahom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D6EEC" w14:textId="77777777" w:rsidR="00833C1D" w:rsidRDefault="00833C1D" w:rsidP="00FE712A">
      <w:r>
        <w:separator/>
      </w:r>
    </w:p>
  </w:footnote>
  <w:footnote w:type="continuationSeparator" w:id="0">
    <w:p w14:paraId="052128D7" w14:textId="77777777" w:rsidR="00833C1D" w:rsidRDefault="00833C1D" w:rsidP="00FE7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599"/>
    <w:multiLevelType w:val="hybridMultilevel"/>
    <w:tmpl w:val="3538F5B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9903E2"/>
    <w:multiLevelType w:val="hybridMultilevel"/>
    <w:tmpl w:val="3496D49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324F30"/>
    <w:multiLevelType w:val="hybridMultilevel"/>
    <w:tmpl w:val="5170C23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6367B7C"/>
    <w:multiLevelType w:val="hybridMultilevel"/>
    <w:tmpl w:val="9D067F98"/>
    <w:lvl w:ilvl="0" w:tplc="0413000F">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CBA700A"/>
    <w:multiLevelType w:val="hybridMultilevel"/>
    <w:tmpl w:val="F3AEFEC0"/>
    <w:lvl w:ilvl="0" w:tplc="04130001">
      <w:start w:val="1"/>
      <w:numFmt w:val="bullet"/>
      <w:lvlText w:val=""/>
      <w:lvlJc w:val="left"/>
      <w:pPr>
        <w:ind w:left="2136"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4B09BC"/>
    <w:multiLevelType w:val="hybridMultilevel"/>
    <w:tmpl w:val="468AAD8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777ABE"/>
    <w:multiLevelType w:val="hybridMultilevel"/>
    <w:tmpl w:val="21FABB80"/>
    <w:lvl w:ilvl="0" w:tplc="04130001">
      <w:start w:val="1"/>
      <w:numFmt w:val="bullet"/>
      <w:lvlText w:val=""/>
      <w:lvlJc w:val="left"/>
      <w:pPr>
        <w:ind w:left="720" w:hanging="360"/>
      </w:pPr>
      <w:rPr>
        <w:rFonts w:ascii="Symbol" w:hAnsi="Symbol" w:hint="default"/>
        <w:color w:val="000000" w:themeColor="text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F8F233C"/>
    <w:multiLevelType w:val="hybridMultilevel"/>
    <w:tmpl w:val="CF66302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7B787E"/>
    <w:multiLevelType w:val="hybridMultilevel"/>
    <w:tmpl w:val="A2225E36"/>
    <w:lvl w:ilvl="0" w:tplc="7EA4C9F8">
      <w:numFmt w:val="bullet"/>
      <w:lvlText w:val="-"/>
      <w:lvlJc w:val="left"/>
      <w:pPr>
        <w:tabs>
          <w:tab w:val="num" w:pos="720"/>
        </w:tabs>
        <w:ind w:left="720" w:hanging="360"/>
      </w:pPr>
      <w:rPr>
        <w:rFonts w:ascii="Tahoma" w:eastAsia="Times New Roman" w:hAnsi="Tahoma" w:hint="default"/>
        <w:sz w:val="22"/>
        <w:szCs w:val="2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D6503"/>
    <w:multiLevelType w:val="hybridMultilevel"/>
    <w:tmpl w:val="84DC6642"/>
    <w:lvl w:ilvl="0" w:tplc="2EC25522">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F66518"/>
    <w:multiLevelType w:val="hybridMultilevel"/>
    <w:tmpl w:val="35EAB20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9DA0416"/>
    <w:multiLevelType w:val="hybridMultilevel"/>
    <w:tmpl w:val="F0382298"/>
    <w:lvl w:ilvl="0" w:tplc="7EA4C9F8">
      <w:numFmt w:val="bullet"/>
      <w:lvlText w:val="-"/>
      <w:lvlJc w:val="left"/>
      <w:pPr>
        <w:tabs>
          <w:tab w:val="num" w:pos="720"/>
        </w:tabs>
        <w:ind w:left="720" w:hanging="360"/>
      </w:pPr>
      <w:rPr>
        <w:rFonts w:ascii="Tahoma" w:eastAsia="Times New Roman" w:hAnsi="Tahoma" w:hint="default"/>
        <w:sz w:val="22"/>
        <w:szCs w:val="2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1A038D"/>
    <w:multiLevelType w:val="hybridMultilevel"/>
    <w:tmpl w:val="DD64C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BA416C3"/>
    <w:multiLevelType w:val="hybridMultilevel"/>
    <w:tmpl w:val="EE0A797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3727387"/>
    <w:multiLevelType w:val="hybridMultilevel"/>
    <w:tmpl w:val="C500398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969644B"/>
    <w:multiLevelType w:val="hybridMultilevel"/>
    <w:tmpl w:val="B73C12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AFE184E"/>
    <w:multiLevelType w:val="hybridMultilevel"/>
    <w:tmpl w:val="5AFCCF78"/>
    <w:lvl w:ilvl="0" w:tplc="78442BD4">
      <w:numFmt w:val="bullet"/>
      <w:lvlText w:val="-"/>
      <w:lvlJc w:val="left"/>
      <w:pPr>
        <w:ind w:left="180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E53215"/>
    <w:multiLevelType w:val="hybridMultilevel"/>
    <w:tmpl w:val="081A2D5E"/>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4D3E46"/>
    <w:multiLevelType w:val="hybridMultilevel"/>
    <w:tmpl w:val="7F4E4D88"/>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9" w15:restartNumberingAfterBreak="0">
    <w:nsid w:val="37F626B5"/>
    <w:multiLevelType w:val="hybridMultilevel"/>
    <w:tmpl w:val="627E0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25147C"/>
    <w:multiLevelType w:val="hybridMultilevel"/>
    <w:tmpl w:val="34DAF7E8"/>
    <w:lvl w:ilvl="0" w:tplc="04130001">
      <w:start w:val="1"/>
      <w:numFmt w:val="bullet"/>
      <w:lvlText w:val=""/>
      <w:lvlJc w:val="left"/>
      <w:pPr>
        <w:ind w:left="720" w:hanging="360"/>
      </w:pPr>
      <w:rPr>
        <w:rFonts w:ascii="Symbol" w:hAnsi="Symbol"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96630BA"/>
    <w:multiLevelType w:val="hybridMultilevel"/>
    <w:tmpl w:val="1BCE18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833EEF"/>
    <w:multiLevelType w:val="hybridMultilevel"/>
    <w:tmpl w:val="30B85AB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BD21871"/>
    <w:multiLevelType w:val="hybridMultilevel"/>
    <w:tmpl w:val="97C03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4B5A1B"/>
    <w:multiLevelType w:val="hybridMultilevel"/>
    <w:tmpl w:val="BE3209FC"/>
    <w:lvl w:ilvl="0" w:tplc="EF6A5628">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EF75254"/>
    <w:multiLevelType w:val="hybridMultilevel"/>
    <w:tmpl w:val="710EC6C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2185CE5"/>
    <w:multiLevelType w:val="hybridMultilevel"/>
    <w:tmpl w:val="2FC4E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3A837C6"/>
    <w:multiLevelType w:val="hybridMultilevel"/>
    <w:tmpl w:val="BC127E3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E3A3AF3"/>
    <w:multiLevelType w:val="hybridMultilevel"/>
    <w:tmpl w:val="71E25E8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F425C8A"/>
    <w:multiLevelType w:val="hybridMultilevel"/>
    <w:tmpl w:val="54F49380"/>
    <w:lvl w:ilvl="0" w:tplc="04130001">
      <w:start w:val="1"/>
      <w:numFmt w:val="bullet"/>
      <w:lvlText w:val=""/>
      <w:lvlJc w:val="left"/>
      <w:pPr>
        <w:ind w:left="1080" w:hanging="360"/>
      </w:pPr>
      <w:rPr>
        <w:rFonts w:ascii="Symbol" w:hAnsi="Symbol" w:hint="default"/>
      </w:rPr>
    </w:lvl>
    <w:lvl w:ilvl="1" w:tplc="299EE95E">
      <w:start w:val="1"/>
      <w:numFmt w:val="decimal"/>
      <w:lvlText w:val="%2."/>
      <w:lvlJc w:val="left"/>
      <w:pPr>
        <w:ind w:left="1420" w:hanging="70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50D53445"/>
    <w:multiLevelType w:val="hybridMultilevel"/>
    <w:tmpl w:val="1096BCB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52F1216B"/>
    <w:multiLevelType w:val="hybridMultilevel"/>
    <w:tmpl w:val="A030E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2D1D5E"/>
    <w:multiLevelType w:val="hybridMultilevel"/>
    <w:tmpl w:val="E5EE6A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BF760A3"/>
    <w:multiLevelType w:val="hybridMultilevel"/>
    <w:tmpl w:val="A02E92DC"/>
    <w:lvl w:ilvl="0" w:tplc="6B6A1C64">
      <w:start w:val="24"/>
      <w:numFmt w:val="bullet"/>
      <w:lvlText w:val="-"/>
      <w:lvlJc w:val="left"/>
      <w:pPr>
        <w:ind w:left="720" w:hanging="360"/>
      </w:pPr>
      <w:rPr>
        <w:rFonts w:ascii="Arial" w:eastAsia="Times New Roman" w:hAnsi="Arial" w:cs="Arial" w:hint="default"/>
        <w:b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0C52CBD"/>
    <w:multiLevelType w:val="hybridMultilevel"/>
    <w:tmpl w:val="FD5A261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0EF0BA2"/>
    <w:multiLevelType w:val="hybridMultilevel"/>
    <w:tmpl w:val="EA242DC6"/>
    <w:lvl w:ilvl="0" w:tplc="04130001">
      <w:start w:val="1"/>
      <w:numFmt w:val="bullet"/>
      <w:lvlText w:val=""/>
      <w:lvlJc w:val="left"/>
      <w:pPr>
        <w:ind w:left="2136"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3F56C71"/>
    <w:multiLevelType w:val="hybridMultilevel"/>
    <w:tmpl w:val="115412AC"/>
    <w:lvl w:ilvl="0" w:tplc="78442BD4">
      <w:numFmt w:val="bullet"/>
      <w:lvlText w:val="-"/>
      <w:lvlJc w:val="left"/>
      <w:pPr>
        <w:ind w:left="1506" w:hanging="360"/>
      </w:pPr>
      <w:rPr>
        <w:rFonts w:ascii="Tahoma" w:eastAsia="Times New Roman" w:hAnsi="Tahoma" w:cs="Tahoma" w:hint="default"/>
      </w:rPr>
    </w:lvl>
    <w:lvl w:ilvl="1" w:tplc="04130003" w:tentative="1">
      <w:start w:val="1"/>
      <w:numFmt w:val="bullet"/>
      <w:lvlText w:val="o"/>
      <w:lvlJc w:val="left"/>
      <w:pPr>
        <w:ind w:left="2226" w:hanging="360"/>
      </w:pPr>
      <w:rPr>
        <w:rFonts w:ascii="Courier New" w:hAnsi="Courier New" w:cs="Courier New" w:hint="default"/>
      </w:rPr>
    </w:lvl>
    <w:lvl w:ilvl="2" w:tplc="04130005" w:tentative="1">
      <w:start w:val="1"/>
      <w:numFmt w:val="bullet"/>
      <w:lvlText w:val=""/>
      <w:lvlJc w:val="left"/>
      <w:pPr>
        <w:ind w:left="2946" w:hanging="360"/>
      </w:pPr>
      <w:rPr>
        <w:rFonts w:ascii="Wingdings" w:hAnsi="Wingdings" w:hint="default"/>
      </w:rPr>
    </w:lvl>
    <w:lvl w:ilvl="3" w:tplc="04130001" w:tentative="1">
      <w:start w:val="1"/>
      <w:numFmt w:val="bullet"/>
      <w:lvlText w:val=""/>
      <w:lvlJc w:val="left"/>
      <w:pPr>
        <w:ind w:left="3666" w:hanging="360"/>
      </w:pPr>
      <w:rPr>
        <w:rFonts w:ascii="Symbol" w:hAnsi="Symbol" w:hint="default"/>
      </w:rPr>
    </w:lvl>
    <w:lvl w:ilvl="4" w:tplc="04130003" w:tentative="1">
      <w:start w:val="1"/>
      <w:numFmt w:val="bullet"/>
      <w:lvlText w:val="o"/>
      <w:lvlJc w:val="left"/>
      <w:pPr>
        <w:ind w:left="4386" w:hanging="360"/>
      </w:pPr>
      <w:rPr>
        <w:rFonts w:ascii="Courier New" w:hAnsi="Courier New" w:cs="Courier New" w:hint="default"/>
      </w:rPr>
    </w:lvl>
    <w:lvl w:ilvl="5" w:tplc="04130005" w:tentative="1">
      <w:start w:val="1"/>
      <w:numFmt w:val="bullet"/>
      <w:lvlText w:val=""/>
      <w:lvlJc w:val="left"/>
      <w:pPr>
        <w:ind w:left="5106" w:hanging="360"/>
      </w:pPr>
      <w:rPr>
        <w:rFonts w:ascii="Wingdings" w:hAnsi="Wingdings" w:hint="default"/>
      </w:rPr>
    </w:lvl>
    <w:lvl w:ilvl="6" w:tplc="04130001" w:tentative="1">
      <w:start w:val="1"/>
      <w:numFmt w:val="bullet"/>
      <w:lvlText w:val=""/>
      <w:lvlJc w:val="left"/>
      <w:pPr>
        <w:ind w:left="5826" w:hanging="360"/>
      </w:pPr>
      <w:rPr>
        <w:rFonts w:ascii="Symbol" w:hAnsi="Symbol" w:hint="default"/>
      </w:rPr>
    </w:lvl>
    <w:lvl w:ilvl="7" w:tplc="04130003" w:tentative="1">
      <w:start w:val="1"/>
      <w:numFmt w:val="bullet"/>
      <w:lvlText w:val="o"/>
      <w:lvlJc w:val="left"/>
      <w:pPr>
        <w:ind w:left="6546" w:hanging="360"/>
      </w:pPr>
      <w:rPr>
        <w:rFonts w:ascii="Courier New" w:hAnsi="Courier New" w:cs="Courier New" w:hint="default"/>
      </w:rPr>
    </w:lvl>
    <w:lvl w:ilvl="8" w:tplc="04130005" w:tentative="1">
      <w:start w:val="1"/>
      <w:numFmt w:val="bullet"/>
      <w:lvlText w:val=""/>
      <w:lvlJc w:val="left"/>
      <w:pPr>
        <w:ind w:left="7266" w:hanging="360"/>
      </w:pPr>
      <w:rPr>
        <w:rFonts w:ascii="Wingdings" w:hAnsi="Wingdings" w:hint="default"/>
      </w:rPr>
    </w:lvl>
  </w:abstractNum>
  <w:abstractNum w:abstractNumId="37" w15:restartNumberingAfterBreak="0">
    <w:nsid w:val="678113F5"/>
    <w:multiLevelType w:val="hybridMultilevel"/>
    <w:tmpl w:val="9A96F854"/>
    <w:lvl w:ilvl="0" w:tplc="04130001">
      <w:start w:val="1"/>
      <w:numFmt w:val="bullet"/>
      <w:lvlText w:val=""/>
      <w:lvlJc w:val="left"/>
      <w:pPr>
        <w:ind w:left="2136"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6DF23C82"/>
    <w:multiLevelType w:val="hybridMultilevel"/>
    <w:tmpl w:val="F0D0144E"/>
    <w:lvl w:ilvl="0" w:tplc="04130001">
      <w:start w:val="1"/>
      <w:numFmt w:val="bullet"/>
      <w:lvlText w:val=""/>
      <w:lvlJc w:val="left"/>
      <w:pPr>
        <w:ind w:left="720" w:hanging="360"/>
      </w:pPr>
      <w:rPr>
        <w:rFonts w:ascii="Symbol" w:hAnsi="Symbol"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0774BF0"/>
    <w:multiLevelType w:val="hybridMultilevel"/>
    <w:tmpl w:val="FB9406B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1DD7340"/>
    <w:multiLevelType w:val="hybridMultilevel"/>
    <w:tmpl w:val="1E446F3E"/>
    <w:lvl w:ilvl="0" w:tplc="78442BD4">
      <w:numFmt w:val="bullet"/>
      <w:lvlText w:val="-"/>
      <w:lvlJc w:val="left"/>
      <w:pPr>
        <w:ind w:left="1776" w:hanging="360"/>
      </w:pPr>
      <w:rPr>
        <w:rFonts w:ascii="Tahoma" w:eastAsia="Times New Roman" w:hAnsi="Tahoma" w:cs="Tahoma"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41" w15:restartNumberingAfterBreak="0">
    <w:nsid w:val="73944D2B"/>
    <w:multiLevelType w:val="hybridMultilevel"/>
    <w:tmpl w:val="5D6671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3D03FFE"/>
    <w:multiLevelType w:val="hybridMultilevel"/>
    <w:tmpl w:val="80DE46D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3F43456"/>
    <w:multiLevelType w:val="hybridMultilevel"/>
    <w:tmpl w:val="61487F76"/>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4565AB5"/>
    <w:multiLevelType w:val="hybridMultilevel"/>
    <w:tmpl w:val="402C62F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5231FB6"/>
    <w:multiLevelType w:val="hybridMultilevel"/>
    <w:tmpl w:val="BBCCF4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8245DFB"/>
    <w:multiLevelType w:val="hybridMultilevel"/>
    <w:tmpl w:val="3F9835DE"/>
    <w:lvl w:ilvl="0" w:tplc="78442BD4">
      <w:numFmt w:val="bullet"/>
      <w:lvlText w:val="-"/>
      <w:lvlJc w:val="left"/>
      <w:pPr>
        <w:ind w:left="1800" w:hanging="360"/>
      </w:pPr>
      <w:rPr>
        <w:rFonts w:ascii="Tahoma" w:eastAsia="Times New Roman" w:hAnsi="Tahoma" w:cs="Tahoma"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47" w15:restartNumberingAfterBreak="0">
    <w:nsid w:val="78FD4C93"/>
    <w:multiLevelType w:val="hybridMultilevel"/>
    <w:tmpl w:val="9E4EA3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B3278C9"/>
    <w:multiLevelType w:val="hybridMultilevel"/>
    <w:tmpl w:val="332A2E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43"/>
  </w:num>
  <w:num w:numId="2">
    <w:abstractNumId w:val="29"/>
  </w:num>
  <w:num w:numId="3">
    <w:abstractNumId w:val="7"/>
  </w:num>
  <w:num w:numId="4">
    <w:abstractNumId w:val="21"/>
  </w:num>
  <w:num w:numId="5">
    <w:abstractNumId w:val="12"/>
  </w:num>
  <w:num w:numId="6">
    <w:abstractNumId w:val="13"/>
  </w:num>
  <w:num w:numId="7">
    <w:abstractNumId w:val="44"/>
  </w:num>
  <w:num w:numId="8">
    <w:abstractNumId w:val="14"/>
  </w:num>
  <w:num w:numId="9">
    <w:abstractNumId w:val="22"/>
  </w:num>
  <w:num w:numId="10">
    <w:abstractNumId w:val="6"/>
  </w:num>
  <w:num w:numId="11">
    <w:abstractNumId w:val="34"/>
  </w:num>
  <w:num w:numId="12">
    <w:abstractNumId w:val="0"/>
  </w:num>
  <w:num w:numId="13">
    <w:abstractNumId w:val="17"/>
  </w:num>
  <w:num w:numId="14">
    <w:abstractNumId w:val="10"/>
  </w:num>
  <w:num w:numId="15">
    <w:abstractNumId w:val="5"/>
  </w:num>
  <w:num w:numId="16">
    <w:abstractNumId w:val="28"/>
  </w:num>
  <w:num w:numId="17">
    <w:abstractNumId w:val="27"/>
  </w:num>
  <w:num w:numId="18">
    <w:abstractNumId w:val="38"/>
  </w:num>
  <w:num w:numId="19">
    <w:abstractNumId w:val="20"/>
  </w:num>
  <w:num w:numId="20">
    <w:abstractNumId w:val="26"/>
  </w:num>
  <w:num w:numId="21">
    <w:abstractNumId w:val="40"/>
  </w:num>
  <w:num w:numId="22">
    <w:abstractNumId w:val="46"/>
  </w:num>
  <w:num w:numId="23">
    <w:abstractNumId w:val="30"/>
  </w:num>
  <w:num w:numId="24">
    <w:abstractNumId w:val="36"/>
  </w:num>
  <w:num w:numId="25">
    <w:abstractNumId w:val="3"/>
  </w:num>
  <w:num w:numId="26">
    <w:abstractNumId w:val="15"/>
  </w:num>
  <w:num w:numId="27">
    <w:abstractNumId w:val="45"/>
  </w:num>
  <w:num w:numId="28">
    <w:abstractNumId w:val="42"/>
  </w:num>
  <w:num w:numId="29">
    <w:abstractNumId w:val="47"/>
  </w:num>
  <w:num w:numId="30">
    <w:abstractNumId w:val="32"/>
  </w:num>
  <w:num w:numId="31">
    <w:abstractNumId w:val="48"/>
  </w:num>
  <w:num w:numId="32">
    <w:abstractNumId w:val="39"/>
  </w:num>
  <w:num w:numId="33">
    <w:abstractNumId w:val="41"/>
  </w:num>
  <w:num w:numId="34">
    <w:abstractNumId w:val="18"/>
  </w:num>
  <w:num w:numId="35">
    <w:abstractNumId w:val="37"/>
  </w:num>
  <w:num w:numId="36">
    <w:abstractNumId w:val="35"/>
  </w:num>
  <w:num w:numId="37">
    <w:abstractNumId w:val="4"/>
  </w:num>
  <w:num w:numId="38">
    <w:abstractNumId w:val="31"/>
  </w:num>
  <w:num w:numId="39">
    <w:abstractNumId w:val="9"/>
  </w:num>
  <w:num w:numId="40">
    <w:abstractNumId w:val="19"/>
  </w:num>
  <w:num w:numId="41">
    <w:abstractNumId w:val="24"/>
  </w:num>
  <w:num w:numId="42">
    <w:abstractNumId w:val="2"/>
  </w:num>
  <w:num w:numId="43">
    <w:abstractNumId w:val="25"/>
  </w:num>
  <w:num w:numId="44">
    <w:abstractNumId w:val="1"/>
  </w:num>
  <w:num w:numId="45">
    <w:abstractNumId w:val="11"/>
  </w:num>
  <w:num w:numId="46">
    <w:abstractNumId w:val="8"/>
  </w:num>
  <w:num w:numId="47">
    <w:abstractNumId w:val="16"/>
  </w:num>
  <w:num w:numId="48">
    <w:abstractNumId w:val="23"/>
  </w:num>
  <w:num w:numId="49">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BF2"/>
    <w:rsid w:val="00097C48"/>
    <w:rsid w:val="000D036B"/>
    <w:rsid w:val="000D1811"/>
    <w:rsid w:val="001146AA"/>
    <w:rsid w:val="00133099"/>
    <w:rsid w:val="00146431"/>
    <w:rsid w:val="00152D14"/>
    <w:rsid w:val="0018393F"/>
    <w:rsid w:val="001E718A"/>
    <w:rsid w:val="0020490D"/>
    <w:rsid w:val="00253D64"/>
    <w:rsid w:val="003246A0"/>
    <w:rsid w:val="00366E03"/>
    <w:rsid w:val="003E554C"/>
    <w:rsid w:val="00414709"/>
    <w:rsid w:val="004368A5"/>
    <w:rsid w:val="004523AC"/>
    <w:rsid w:val="004A2BF2"/>
    <w:rsid w:val="004A401E"/>
    <w:rsid w:val="004B79BD"/>
    <w:rsid w:val="00556559"/>
    <w:rsid w:val="00586695"/>
    <w:rsid w:val="005B6640"/>
    <w:rsid w:val="00674E3F"/>
    <w:rsid w:val="006806DE"/>
    <w:rsid w:val="006F09F2"/>
    <w:rsid w:val="00701F88"/>
    <w:rsid w:val="00745C7C"/>
    <w:rsid w:val="00791CCF"/>
    <w:rsid w:val="007F443C"/>
    <w:rsid w:val="00817644"/>
    <w:rsid w:val="00833C1D"/>
    <w:rsid w:val="00835125"/>
    <w:rsid w:val="00877567"/>
    <w:rsid w:val="008A0DF7"/>
    <w:rsid w:val="008A64D6"/>
    <w:rsid w:val="0091062B"/>
    <w:rsid w:val="00945E47"/>
    <w:rsid w:val="00977A6F"/>
    <w:rsid w:val="009E0C62"/>
    <w:rsid w:val="009E27DE"/>
    <w:rsid w:val="00A32F43"/>
    <w:rsid w:val="00A4562A"/>
    <w:rsid w:val="00AA6565"/>
    <w:rsid w:val="00B10F8E"/>
    <w:rsid w:val="00B3103E"/>
    <w:rsid w:val="00B8406F"/>
    <w:rsid w:val="00BB38F9"/>
    <w:rsid w:val="00C40D9E"/>
    <w:rsid w:val="00C820D8"/>
    <w:rsid w:val="00CA7F0A"/>
    <w:rsid w:val="00CE081D"/>
    <w:rsid w:val="00DC29F0"/>
    <w:rsid w:val="00DF26B6"/>
    <w:rsid w:val="00E06774"/>
    <w:rsid w:val="00E56578"/>
    <w:rsid w:val="00E67EB4"/>
    <w:rsid w:val="00F701FC"/>
    <w:rsid w:val="00FE71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E95ADF"/>
  <w15:chartTrackingRefBased/>
  <w15:docId w15:val="{1C1DC39A-D20F-4974-8991-43D9FEEF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A2BF2"/>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A2BF2"/>
    <w:pPr>
      <w:ind w:left="720"/>
      <w:contextualSpacing/>
    </w:pPr>
  </w:style>
  <w:style w:type="character" w:styleId="Hyperlink">
    <w:name w:val="Hyperlink"/>
    <w:uiPriority w:val="99"/>
    <w:rsid w:val="004A2BF2"/>
    <w:rPr>
      <w:color w:val="0000FF"/>
      <w:u w:val="single"/>
    </w:rPr>
  </w:style>
  <w:style w:type="character" w:customStyle="1" w:styleId="normaltextrun">
    <w:name w:val="normaltextrun"/>
    <w:basedOn w:val="Standaardalinea-lettertype"/>
    <w:rsid w:val="004A2BF2"/>
  </w:style>
  <w:style w:type="character" w:customStyle="1" w:styleId="spellingerror">
    <w:name w:val="spellingerror"/>
    <w:basedOn w:val="Standaardalinea-lettertype"/>
    <w:rsid w:val="004A2BF2"/>
  </w:style>
  <w:style w:type="character" w:customStyle="1" w:styleId="eop">
    <w:name w:val="eop"/>
    <w:basedOn w:val="Standaardalinea-lettertype"/>
    <w:rsid w:val="004A2BF2"/>
  </w:style>
  <w:style w:type="paragraph" w:customStyle="1" w:styleId="Default">
    <w:name w:val="Default"/>
    <w:rsid w:val="00DC29F0"/>
    <w:pPr>
      <w:autoSpaceDE w:val="0"/>
      <w:autoSpaceDN w:val="0"/>
      <w:adjustRightInd w:val="0"/>
    </w:pPr>
    <w:rPr>
      <w:rFonts w:ascii="Calibri" w:hAnsi="Calibri" w:cs="Calibri"/>
      <w:color w:val="000000"/>
      <w:sz w:val="24"/>
      <w:szCs w:val="24"/>
    </w:rPr>
  </w:style>
  <w:style w:type="table" w:styleId="Tabelraster">
    <w:name w:val="Table Grid"/>
    <w:basedOn w:val="Standaardtabel"/>
    <w:rsid w:val="00A45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rsid w:val="00791CCF"/>
    <w:rPr>
      <w:sz w:val="16"/>
      <w:szCs w:val="16"/>
    </w:rPr>
  </w:style>
  <w:style w:type="paragraph" w:styleId="Tekstopmerking">
    <w:name w:val="annotation text"/>
    <w:basedOn w:val="Standaard"/>
    <w:link w:val="TekstopmerkingChar"/>
    <w:rsid w:val="00791CCF"/>
    <w:rPr>
      <w:sz w:val="20"/>
      <w:szCs w:val="20"/>
    </w:rPr>
  </w:style>
  <w:style w:type="character" w:customStyle="1" w:styleId="TekstopmerkingChar">
    <w:name w:val="Tekst opmerking Char"/>
    <w:basedOn w:val="Standaardalinea-lettertype"/>
    <w:link w:val="Tekstopmerking"/>
    <w:rsid w:val="00791CCF"/>
  </w:style>
  <w:style w:type="paragraph" w:styleId="Onderwerpvanopmerking">
    <w:name w:val="annotation subject"/>
    <w:basedOn w:val="Tekstopmerking"/>
    <w:next w:val="Tekstopmerking"/>
    <w:link w:val="OnderwerpvanopmerkingChar"/>
    <w:rsid w:val="00791CCF"/>
    <w:rPr>
      <w:b/>
      <w:bCs/>
    </w:rPr>
  </w:style>
  <w:style w:type="character" w:customStyle="1" w:styleId="OnderwerpvanopmerkingChar">
    <w:name w:val="Onderwerp van opmerking Char"/>
    <w:basedOn w:val="TekstopmerkingChar"/>
    <w:link w:val="Onderwerpvanopmerking"/>
    <w:rsid w:val="00791CCF"/>
    <w:rPr>
      <w:b/>
      <w:bCs/>
    </w:rPr>
  </w:style>
  <w:style w:type="paragraph" w:styleId="Ballontekst">
    <w:name w:val="Balloon Text"/>
    <w:basedOn w:val="Standaard"/>
    <w:link w:val="BallontekstChar"/>
    <w:semiHidden/>
    <w:unhideWhenUsed/>
    <w:rsid w:val="00791CCF"/>
    <w:rPr>
      <w:sz w:val="18"/>
      <w:szCs w:val="18"/>
    </w:rPr>
  </w:style>
  <w:style w:type="character" w:customStyle="1" w:styleId="BallontekstChar">
    <w:name w:val="Ballontekst Char"/>
    <w:basedOn w:val="Standaardalinea-lettertype"/>
    <w:link w:val="Ballontekst"/>
    <w:semiHidden/>
    <w:rsid w:val="00791CCF"/>
    <w:rPr>
      <w:sz w:val="18"/>
      <w:szCs w:val="18"/>
    </w:rPr>
  </w:style>
  <w:style w:type="paragraph" w:styleId="Voettekst">
    <w:name w:val="footer"/>
    <w:basedOn w:val="Standaard"/>
    <w:link w:val="VoettekstChar"/>
    <w:rsid w:val="00FE712A"/>
    <w:pPr>
      <w:tabs>
        <w:tab w:val="center" w:pos="4536"/>
        <w:tab w:val="right" w:pos="9072"/>
      </w:tabs>
    </w:pPr>
  </w:style>
  <w:style w:type="character" w:customStyle="1" w:styleId="VoettekstChar">
    <w:name w:val="Voettekst Char"/>
    <w:basedOn w:val="Standaardalinea-lettertype"/>
    <w:link w:val="Voettekst"/>
    <w:rsid w:val="00FE712A"/>
    <w:rPr>
      <w:sz w:val="24"/>
      <w:szCs w:val="24"/>
    </w:rPr>
  </w:style>
  <w:style w:type="character" w:styleId="Paginanummer">
    <w:name w:val="page number"/>
    <w:basedOn w:val="Standaardalinea-lettertype"/>
    <w:rsid w:val="00FE712A"/>
  </w:style>
  <w:style w:type="paragraph" w:styleId="Koptekst">
    <w:name w:val="header"/>
    <w:basedOn w:val="Standaard"/>
    <w:link w:val="KoptekstChar"/>
    <w:rsid w:val="00FE712A"/>
    <w:pPr>
      <w:tabs>
        <w:tab w:val="center" w:pos="4536"/>
        <w:tab w:val="right" w:pos="9072"/>
      </w:tabs>
    </w:pPr>
  </w:style>
  <w:style w:type="character" w:customStyle="1" w:styleId="KoptekstChar">
    <w:name w:val="Koptekst Char"/>
    <w:basedOn w:val="Standaardalinea-lettertype"/>
    <w:link w:val="Koptekst"/>
    <w:rsid w:val="00FE71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79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2816</Words>
  <Characters>15490</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Bontekoning</dc:creator>
  <cp:keywords/>
  <dc:description/>
  <cp:lastModifiedBy>Karin Reits</cp:lastModifiedBy>
  <cp:revision>6</cp:revision>
  <cp:lastPrinted>2021-02-24T07:55:00Z</cp:lastPrinted>
  <dcterms:created xsi:type="dcterms:W3CDTF">2021-02-26T16:01:00Z</dcterms:created>
  <dcterms:modified xsi:type="dcterms:W3CDTF">2021-02-27T13:20:00Z</dcterms:modified>
</cp:coreProperties>
</file>