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1F50B8">
      <w:pPr>
        <w:ind w:left="-851"/>
        <w:rPr>
          <w:lang w:val="en-GB"/>
        </w:rPr>
      </w:pPr>
      <w:bookmarkStart w:id="0" w:name="_GoBack"/>
      <w:bookmarkEnd w:id="0"/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76200</wp:posOffset>
                </wp:positionV>
                <wp:extent cx="5076825" cy="32385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50FA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550FA4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550FA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36645A" w:rsidRPr="0036645A" w:rsidRDefault="0036645A" w:rsidP="0036645A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36645A">
                              <w:rPr>
                                <w:sz w:val="32"/>
                                <w:szCs w:val="32"/>
                              </w:rPr>
                              <w:t xml:space="preserve">Portofonie t.b.v. aantal Locaties </w:t>
                            </w:r>
                          </w:p>
                          <w:p w:rsidR="00194D90" w:rsidRDefault="0036645A" w:rsidP="0036645A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36645A">
                              <w:rPr>
                                <w:sz w:val="32"/>
                                <w:szCs w:val="32"/>
                              </w:rPr>
                              <w:t>van Dienst Justitiële Inrichtingen (DJI)</w:t>
                            </w:r>
                          </w:p>
                          <w:p w:rsidR="0036645A" w:rsidRDefault="0036645A" w:rsidP="0036645A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6645A" w:rsidRPr="0036645A" w:rsidRDefault="0036645A" w:rsidP="0036645A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C75D5" w:rsidRPr="0036645A" w:rsidRDefault="00BC75D5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36645A">
                              <w:rPr>
                                <w:sz w:val="32"/>
                                <w:szCs w:val="32"/>
                              </w:rPr>
                              <w:t xml:space="preserve">Kenmerk </w:t>
                            </w:r>
                            <w:r w:rsidRPr="0036645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36645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36645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36645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36645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36645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550FA4" w:rsidRPr="00550FA4">
                              <w:rPr>
                                <w:sz w:val="32"/>
                                <w:szCs w:val="32"/>
                              </w:rPr>
                              <w:t>SSC DJI/INKEA/DFO/2020-1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pt;width:399.75pt;height:2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550FA4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550FA4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550FA4">
                        <w:rPr>
                          <w:b/>
                          <w:sz w:val="32"/>
                          <w:szCs w:val="32"/>
                        </w:rPr>
                        <w:t xml:space="preserve"> Specificatie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36645A" w:rsidRPr="0036645A" w:rsidRDefault="0036645A" w:rsidP="0036645A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36645A">
                        <w:rPr>
                          <w:sz w:val="32"/>
                          <w:szCs w:val="32"/>
                        </w:rPr>
                        <w:t xml:space="preserve">Portofonie t.b.v. aantal Locaties </w:t>
                      </w:r>
                    </w:p>
                    <w:p w:rsidR="00194D90" w:rsidRDefault="0036645A" w:rsidP="0036645A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36645A">
                        <w:rPr>
                          <w:sz w:val="32"/>
                          <w:szCs w:val="32"/>
                        </w:rPr>
                        <w:t>van Dienst Justitiële Inrichtingen (DJI)</w:t>
                      </w:r>
                    </w:p>
                    <w:p w:rsidR="0036645A" w:rsidRDefault="0036645A" w:rsidP="0036645A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36645A" w:rsidRPr="0036645A" w:rsidRDefault="0036645A" w:rsidP="0036645A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BC75D5" w:rsidRPr="0036645A" w:rsidRDefault="00BC75D5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36645A">
                        <w:rPr>
                          <w:sz w:val="32"/>
                          <w:szCs w:val="32"/>
                        </w:rPr>
                        <w:t xml:space="preserve">Kenmerk </w:t>
                      </w:r>
                      <w:r w:rsidRPr="0036645A">
                        <w:rPr>
                          <w:sz w:val="32"/>
                          <w:szCs w:val="32"/>
                        </w:rPr>
                        <w:tab/>
                      </w:r>
                      <w:r w:rsidRPr="0036645A">
                        <w:rPr>
                          <w:sz w:val="32"/>
                          <w:szCs w:val="32"/>
                        </w:rPr>
                        <w:tab/>
                      </w:r>
                      <w:r w:rsidRPr="0036645A">
                        <w:rPr>
                          <w:sz w:val="32"/>
                          <w:szCs w:val="32"/>
                        </w:rPr>
                        <w:tab/>
                      </w:r>
                      <w:r w:rsidRPr="0036645A">
                        <w:rPr>
                          <w:sz w:val="32"/>
                          <w:szCs w:val="32"/>
                        </w:rPr>
                        <w:tab/>
                      </w:r>
                      <w:r w:rsidRPr="0036645A">
                        <w:rPr>
                          <w:sz w:val="32"/>
                          <w:szCs w:val="32"/>
                        </w:rPr>
                        <w:tab/>
                      </w:r>
                      <w:r w:rsidRPr="0036645A">
                        <w:rPr>
                          <w:sz w:val="32"/>
                          <w:szCs w:val="32"/>
                        </w:rPr>
                        <w:tab/>
                      </w:r>
                      <w:r w:rsidR="00550FA4" w:rsidRPr="00550FA4">
                        <w:rPr>
                          <w:sz w:val="32"/>
                          <w:szCs w:val="32"/>
                        </w:rPr>
                        <w:t>SSC DJI/INKEA/DFO/2020-1</w:t>
                      </w: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1" w:name="_Toc209500354"/>
      <w:bookmarkStart w:id="2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1"/>
    <w:bookmarkEnd w:id="2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0C5F81" w:rsidRPr="000C5F81" w:rsidRDefault="00227FC7" w:rsidP="000C5F81">
            <w:pPr>
              <w:spacing w:line="280" w:lineRule="atLeast"/>
              <w:jc w:val="center"/>
              <w:rPr>
                <w:rFonts w:eastAsia="MS Mincho"/>
                <w:b/>
                <w:kern w:val="28"/>
                <w:sz w:val="24"/>
              </w:rPr>
            </w:pPr>
            <w:bookmarkStart w:id="3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3"/>
            <w:r w:rsidR="000C5F81">
              <w:rPr>
                <w:rFonts w:eastAsia="MS Mincho"/>
                <w:b/>
                <w:kern w:val="28"/>
                <w:sz w:val="24"/>
              </w:rPr>
              <w:t>opdracht i.h.k.v. EA</w:t>
            </w:r>
            <w:r w:rsidR="000C5F81">
              <w:t xml:space="preserve"> </w:t>
            </w:r>
            <w:r w:rsidR="000C5F81" w:rsidRPr="000C5F81">
              <w:rPr>
                <w:rFonts w:eastAsia="MS Mincho"/>
                <w:b/>
                <w:kern w:val="28"/>
                <w:sz w:val="24"/>
              </w:rPr>
              <w:t xml:space="preserve">Portofonie t.b.v. aantal Locaties </w:t>
            </w:r>
          </w:p>
          <w:p w:rsidR="00227FC7" w:rsidRPr="00952775" w:rsidRDefault="000C5F81" w:rsidP="000C5F81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r w:rsidRPr="000C5F81">
              <w:rPr>
                <w:rFonts w:eastAsia="MS Mincho"/>
                <w:b/>
                <w:kern w:val="28"/>
                <w:sz w:val="24"/>
              </w:rPr>
              <w:t>van</w:t>
            </w:r>
            <w:r>
              <w:rPr>
                <w:rFonts w:eastAsia="MS Mincho"/>
                <w:b/>
                <w:kern w:val="28"/>
                <w:sz w:val="24"/>
              </w:rPr>
              <w:t xml:space="preserve"> Dienst Justitiële Inrichtingen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36645A" w:rsidRDefault="0036645A" w:rsidP="0036645A">
            <w:pPr>
              <w:spacing w:line="0" w:lineRule="atLeast"/>
            </w:pPr>
            <w:r>
              <w:t>Inschrijver dient aan te tonen dat hij in de laatste 3 jaar voorafgaande aan de datum van het Verzoek tot deelname ervaring heeft met:</w:t>
            </w:r>
          </w:p>
          <w:p w:rsidR="0036645A" w:rsidRDefault="0036645A" w:rsidP="0036645A">
            <w:pPr>
              <w:pStyle w:val="Lijstalinea"/>
              <w:numPr>
                <w:ilvl w:val="1"/>
                <w:numId w:val="42"/>
              </w:numPr>
              <w:spacing w:line="0" w:lineRule="atLeast"/>
            </w:pPr>
            <w:r>
              <w:t>de levering van minimaal 3 digitale Portofonie-installaties van elk minimaal 50 portofoons waarbij het mogelijk is om gebruikers in minimaal 8 groepen over verschillende kanalen te laten communiceren op een dichtbebouwd terrein met een oppervlakte van meerdere hectares;</w:t>
            </w:r>
          </w:p>
          <w:p w:rsidR="0036645A" w:rsidRDefault="0036645A" w:rsidP="0036645A">
            <w:pPr>
              <w:pStyle w:val="Lijstalinea"/>
              <w:numPr>
                <w:ilvl w:val="1"/>
                <w:numId w:val="43"/>
              </w:numPr>
              <w:spacing w:line="0" w:lineRule="atLeast"/>
            </w:pPr>
            <w:r>
              <w:t>het leveren van een 24/7 uurs bereikbare service-dienst voor het landelijk verhelpen van storingen en defecten in analoge en/of digitale Portofonie installaties van Locaties met een omvang van circa 50 of meer  portofoons en een basisstation/programmeerunit.</w:t>
            </w:r>
          </w:p>
          <w:p w:rsidR="0036645A" w:rsidRPr="00952775" w:rsidRDefault="0036645A" w:rsidP="0036645A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szCs w:val="18"/>
                <w:highlight w:val="yellow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:rsidR="00CB6129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1. beschrijving onderwerp dienstverlening/levering &lt;bijvoorbeeld opnemen welke diensten minimaal verricht moeten zijn/welke producten minimaal geleverd moeten zijn&gt;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2. aantallen &lt;van geleverde diensten/producten&gt;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</w:tbl>
    <w:p w:rsidR="000C5F81" w:rsidRDefault="000C5F81">
      <w:r>
        <w:br w:type="page"/>
      </w:r>
    </w:p>
    <w:p w:rsidR="000C5F81" w:rsidRDefault="000C5F81"/>
    <w:p w:rsidR="000C5F81" w:rsidRDefault="000C5F81"/>
    <w:p w:rsidR="000C5F81" w:rsidRDefault="000C5F81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CB6129">
              <w:rPr>
                <w:szCs w:val="18"/>
              </w:rPr>
              <w:t>/levering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CB6129" w:rsidRDefault="00CB6129" w:rsidP="00227FC7">
      <w:pPr>
        <w:pStyle w:val="Toelichting"/>
        <w:rPr>
          <w:rFonts w:ascii="Verdana" w:hAnsi="Verdana"/>
          <w:sz w:val="18"/>
          <w:szCs w:val="18"/>
        </w:rPr>
      </w:pPr>
    </w:p>
    <w:p w:rsidR="00227FC7" w:rsidRPr="001F50B8" w:rsidRDefault="00227FC7" w:rsidP="000C5F81">
      <w:pPr>
        <w:spacing w:line="240" w:lineRule="auto"/>
        <w:rPr>
          <w:szCs w:val="18"/>
        </w:rPr>
      </w:pPr>
      <w:r w:rsidRPr="001F50B8">
        <w:rPr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charset w:val="00"/>
    <w:family w:val="swiss"/>
    <w:pitch w:val="variable"/>
    <w:sig w:usb0="A0000027" w:usb1="00000000" w:usb2="00000000" w:usb3="00000000" w:csb0="0000011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AA0BA2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AA0BA2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36645A" w:rsidRPr="00550FA4" w:rsidRDefault="00EA0D09" w:rsidP="0036645A">
          <w:pPr>
            <w:adjustRightInd w:val="0"/>
            <w:spacing w:line="180" w:lineRule="exact"/>
            <w:rPr>
              <w:rStyle w:val="Huisstijl-Koptekst"/>
            </w:rPr>
          </w:pPr>
          <w:r w:rsidRPr="00550FA4">
            <w:rPr>
              <w:rStyle w:val="Huisstijl-Koptekst"/>
            </w:rPr>
            <w:t>B</w:t>
          </w:r>
          <w:r w:rsidR="0089074F" w:rsidRPr="00550FA4">
            <w:rPr>
              <w:rStyle w:val="Huisstijl-Koptekst"/>
            </w:rPr>
            <w:t xml:space="preserve">ijlage </w:t>
          </w:r>
          <w:r w:rsidR="00194D90" w:rsidRPr="00550FA4">
            <w:rPr>
              <w:rStyle w:val="Huisstijl-Koptekst"/>
            </w:rPr>
            <w:t>3</w:t>
          </w:r>
          <w:r w:rsidR="005F4A65" w:rsidRPr="00550FA4">
            <w:rPr>
              <w:rStyle w:val="Huisstijl-Koptekst"/>
            </w:rPr>
            <w:t xml:space="preserve"> |</w:t>
          </w:r>
          <w:r w:rsidR="00227FC7" w:rsidRPr="00550FA4">
            <w:rPr>
              <w:rStyle w:val="Huisstijl-Koptekst"/>
            </w:rPr>
            <w:t xml:space="preserve"> Specificatie referentieopdracht</w:t>
          </w:r>
          <w:r w:rsidR="00492A5E" w:rsidRPr="00550FA4">
            <w:rPr>
              <w:rStyle w:val="Huisstijl-Koptekst"/>
            </w:rPr>
            <w:t xml:space="preserve"> | </w:t>
          </w:r>
          <w:r w:rsidR="00952775" w:rsidRPr="00550FA4">
            <w:rPr>
              <w:rStyle w:val="Huisstijl-Koptekst"/>
            </w:rPr>
            <w:t xml:space="preserve">Europese aanbesteding </w:t>
          </w:r>
          <w:r w:rsidR="0036645A" w:rsidRPr="00550FA4">
            <w:rPr>
              <w:rStyle w:val="Huisstijl-Koptekst"/>
            </w:rPr>
            <w:t xml:space="preserve">Portofonie t.b.v. aantal Locaties </w:t>
          </w:r>
        </w:p>
        <w:p w:rsidR="00492A5E" w:rsidRPr="002E14E1" w:rsidRDefault="0036645A" w:rsidP="0036645A">
          <w:pPr>
            <w:adjustRightInd w:val="0"/>
            <w:spacing w:line="180" w:lineRule="exact"/>
            <w:rPr>
              <w:sz w:val="13"/>
            </w:rPr>
          </w:pPr>
          <w:r w:rsidRPr="00550FA4">
            <w:rPr>
              <w:rStyle w:val="Huisstijl-Koptekst"/>
            </w:rPr>
            <w:t>van Dienst Justitiële Inrichtingen (DJI)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>
    <w:nsid w:val="3B0B52BC"/>
    <w:multiLevelType w:val="hybridMultilevel"/>
    <w:tmpl w:val="62F48D2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A0E78"/>
    <w:multiLevelType w:val="hybridMultilevel"/>
    <w:tmpl w:val="385EBAFA"/>
    <w:lvl w:ilvl="0" w:tplc="DF9E473C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26A0CE1"/>
    <w:multiLevelType w:val="hybridMultilevel"/>
    <w:tmpl w:val="808E64C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9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3">
    <w:nsid w:val="58A04975"/>
    <w:multiLevelType w:val="hybridMultilevel"/>
    <w:tmpl w:val="9BEE857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7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9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1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3">
    <w:nsid w:val="7F3C6CC7"/>
    <w:multiLevelType w:val="hybridMultilevel"/>
    <w:tmpl w:val="E4B215D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ABEC8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9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7"/>
  </w:num>
  <w:num w:numId="16">
    <w:abstractNumId w:val="31"/>
  </w:num>
  <w:num w:numId="17">
    <w:abstractNumId w:val="14"/>
  </w:num>
  <w:num w:numId="18">
    <w:abstractNumId w:val="28"/>
  </w:num>
  <w:num w:numId="19">
    <w:abstractNumId w:val="30"/>
  </w:num>
  <w:num w:numId="20">
    <w:abstractNumId w:val="26"/>
  </w:num>
  <w:num w:numId="21">
    <w:abstractNumId w:val="34"/>
  </w:num>
  <w:num w:numId="22">
    <w:abstractNumId w:val="21"/>
  </w:num>
  <w:num w:numId="23">
    <w:abstractNumId w:val="16"/>
  </w:num>
  <w:num w:numId="24">
    <w:abstractNumId w:val="17"/>
  </w:num>
  <w:num w:numId="25">
    <w:abstractNumId w:val="29"/>
  </w:num>
  <w:num w:numId="26">
    <w:abstractNumId w:val="40"/>
  </w:num>
  <w:num w:numId="27">
    <w:abstractNumId w:val="36"/>
  </w:num>
  <w:num w:numId="28">
    <w:abstractNumId w:val="15"/>
  </w:num>
  <w:num w:numId="29">
    <w:abstractNumId w:val="35"/>
  </w:num>
  <w:num w:numId="30">
    <w:abstractNumId w:val="18"/>
  </w:num>
  <w:num w:numId="31">
    <w:abstractNumId w:val="41"/>
  </w:num>
  <w:num w:numId="32">
    <w:abstractNumId w:val="38"/>
  </w:num>
  <w:num w:numId="33">
    <w:abstractNumId w:val="23"/>
  </w:num>
  <w:num w:numId="34">
    <w:abstractNumId w:val="32"/>
  </w:num>
  <w:num w:numId="35">
    <w:abstractNumId w:val="20"/>
  </w:num>
  <w:num w:numId="36">
    <w:abstractNumId w:val="19"/>
  </w:num>
  <w:num w:numId="37">
    <w:abstractNumId w:val="12"/>
  </w:num>
  <w:num w:numId="38">
    <w:abstractNumId w:val="42"/>
  </w:num>
  <w:num w:numId="39">
    <w:abstractNumId w:val="22"/>
  </w:num>
  <w:num w:numId="40">
    <w:abstractNumId w:val="43"/>
  </w:num>
  <w:num w:numId="41">
    <w:abstractNumId w:val="25"/>
  </w:num>
  <w:num w:numId="42">
    <w:abstractNumId w:val="24"/>
  </w:num>
  <w:num w:numId="43">
    <w:abstractNumId w:val="27"/>
  </w:num>
  <w:num w:numId="44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C5F81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6645A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50FA4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A0BA2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36645A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36645A"/>
    <w:rPr>
      <w:rFonts w:ascii="Verdana" w:eastAsia="MS Mincho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36645A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36645A"/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AE5E7-3DC3-46B0-8102-17E5F27B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6EC8725C</Template>
  <TotalTime>0</TotalTime>
  <Pages>3</Pages>
  <Words>223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1859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Fonse, Dirk</cp:lastModifiedBy>
  <cp:revision>2</cp:revision>
  <cp:lastPrinted>2008-09-19T14:31:00Z</cp:lastPrinted>
  <dcterms:created xsi:type="dcterms:W3CDTF">2020-05-12T13:24:00Z</dcterms:created>
  <dcterms:modified xsi:type="dcterms:W3CDTF">2020-05-12T13:24:00Z</dcterms:modified>
</cp:coreProperties>
</file>