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9BE" w:rsidRPr="00797C37" w:rsidRDefault="002819BE" w:rsidP="002819BE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63448258"/>
      <w:r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797C37" w:rsidRPr="00797C37">
        <w:rPr>
          <w:rFonts w:ascii="Calibri Light" w:hAnsi="Calibri Light" w:cs="Calibri Light"/>
          <w:color w:val="595959" w:themeColor="text1" w:themeTint="A6"/>
          <w:lang w:val="nl-NL"/>
        </w:rPr>
        <w:t>7</w:t>
      </w:r>
      <w:r w:rsidR="00675FB6">
        <w:rPr>
          <w:rFonts w:ascii="Calibri Light" w:hAnsi="Calibri Light" w:cs="Calibri Light"/>
          <w:color w:val="595959" w:themeColor="text1" w:themeTint="A6"/>
          <w:lang w:val="nl-NL"/>
        </w:rPr>
        <w:t>b</w:t>
      </w:r>
      <w:r w:rsidR="00797C37" w:rsidRPr="00797C37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="00B53033"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Inschrijving </w:t>
      </w:r>
      <w:bookmarkEnd w:id="0"/>
      <w:r w:rsidR="00D95284" w:rsidRPr="00797C37">
        <w:rPr>
          <w:rFonts w:ascii="Calibri Light" w:hAnsi="Calibri Light" w:cs="Calibri Light"/>
          <w:color w:val="595959" w:themeColor="text1" w:themeTint="A6"/>
          <w:lang w:val="nl-NL"/>
        </w:rPr>
        <w:t>Kwaliteit</w:t>
      </w:r>
      <w:r w:rsidR="00B44FE3"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 </w:t>
      </w:r>
      <w:r w:rsidR="00817521">
        <w:rPr>
          <w:rFonts w:ascii="Calibri Light" w:hAnsi="Calibri Light" w:cs="Calibri Light"/>
          <w:color w:val="595959" w:themeColor="text1" w:themeTint="A6"/>
          <w:lang w:val="nl-NL"/>
        </w:rPr>
        <w:t>–</w:t>
      </w:r>
      <w:r w:rsidR="00B44FE3" w:rsidRPr="00797C37">
        <w:rPr>
          <w:rFonts w:ascii="Calibri Light" w:hAnsi="Calibri Light" w:cs="Calibri Light"/>
          <w:color w:val="595959" w:themeColor="text1" w:themeTint="A6"/>
          <w:lang w:val="nl-NL"/>
        </w:rPr>
        <w:t xml:space="preserve"> dienstverleningsplan</w:t>
      </w:r>
      <w:r w:rsidR="00817521">
        <w:rPr>
          <w:rFonts w:ascii="Calibri Light" w:hAnsi="Calibri Light" w:cs="Calibri Light"/>
          <w:color w:val="595959" w:themeColor="text1" w:themeTint="A6"/>
          <w:lang w:val="nl-NL"/>
        </w:rPr>
        <w:t xml:space="preserve"> perceel </w:t>
      </w:r>
      <w:r w:rsidR="00675FB6">
        <w:rPr>
          <w:rFonts w:ascii="Calibri Light" w:hAnsi="Calibri Light" w:cs="Calibri Light"/>
          <w:color w:val="595959" w:themeColor="text1" w:themeTint="A6"/>
          <w:lang w:val="nl-NL"/>
        </w:rPr>
        <w:t>2</w:t>
      </w:r>
    </w:p>
    <w:p w:rsidR="005959AF" w:rsidRDefault="005959AF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1F0C3A" w:rsidRPr="001F0C3A" w:rsidRDefault="001F0C3A" w:rsidP="001F0C3A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1F0C3A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</w:t>
      </w:r>
      <w:r w:rsidR="00817521">
        <w:rPr>
          <w:rFonts w:ascii="Calibri Light" w:hAnsi="Calibri Light" w:cs="Calibri Light"/>
          <w:color w:val="595959" w:themeColor="text1" w:themeTint="A6"/>
          <w:sz w:val="20"/>
          <w:lang w:val="nl-NL"/>
        </w:rPr>
        <w:t>4</w:t>
      </w:r>
      <w:r w:rsidRPr="001F0C3A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A4-tjes enkelzijdig, lettertype Arial 10, de door haar aangeboden meerwaarde in het kader van </w:t>
      </w:r>
      <w:r w:rsidR="00C405F3">
        <w:rPr>
          <w:rFonts w:ascii="Calibri Light" w:hAnsi="Calibri Light" w:cs="Calibri Light"/>
          <w:color w:val="595959" w:themeColor="text1" w:themeTint="A6"/>
          <w:sz w:val="20"/>
          <w:lang w:val="nl-NL"/>
        </w:rPr>
        <w:t>de</w:t>
      </w:r>
      <w:r w:rsidRPr="001F0C3A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dienstverlening in een dienstverleningsplan, zoals zal worden uitgevoerd bij de Opdrachtgever. </w:t>
      </w:r>
    </w:p>
    <w:p w:rsidR="00B6368F" w:rsidRPr="00B6368F" w:rsidRDefault="00B6368F" w:rsidP="00B6368F">
      <w:pPr>
        <w:pStyle w:val="Plattetekst"/>
        <w:spacing w:after="0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405F3" w:rsidRPr="00C405F3" w:rsidRDefault="00C405F3" w:rsidP="00C405F3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C405F3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ten minste onderstaande onderwerpen aan de orde:</w:t>
      </w:r>
    </w:p>
    <w:p w:rsidR="00675FB6" w:rsidRPr="00675FB6" w:rsidRDefault="00817521" w:rsidP="00675FB6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817521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817521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675FB6" w:rsidRPr="00675FB6">
        <w:rPr>
          <w:rFonts w:ascii="Calibri Light" w:hAnsi="Calibri Light" w:cs="Calibri Light"/>
          <w:color w:val="595959" w:themeColor="text1" w:themeTint="A6"/>
          <w:sz w:val="20"/>
          <w:lang w:val="nl-NL"/>
        </w:rPr>
        <w:t>hoe de Inschrijver te allen tijde een goede kwaliteit borgt van zowel voorbereidende werkzaamheden als van de uitgevoerde werkzaamheden;</w:t>
      </w:r>
    </w:p>
    <w:p w:rsidR="00675FB6" w:rsidRPr="00675FB6" w:rsidRDefault="00675FB6" w:rsidP="00675FB6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675FB6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675FB6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beschikbaarheid eigen materieel en beschikbaarheid voldoende gekwalificeerde medewerkers voor uitvoering van de opdracht;</w:t>
      </w:r>
    </w:p>
    <w:p w:rsidR="00675FB6" w:rsidRPr="00675FB6" w:rsidRDefault="00675FB6" w:rsidP="00675FB6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675FB6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675FB6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hoe de inschrijver de leverzekerheid met betrekking tot het beschikbaar hebben van het materieel en zoveel mogelijk hetzelfde personeel in de vastgelegde periodes voor Opdrachtgever garandeert;</w:t>
      </w:r>
    </w:p>
    <w:p w:rsidR="00675FB6" w:rsidRPr="00675FB6" w:rsidRDefault="00675FB6" w:rsidP="00675FB6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675FB6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675FB6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hoe de inschrijver de leverzekerheid  tot het beschikbaar hebben van het materieel en zoveel mogelijk hetzelfde personeel voor de ad-hoc werkzaamheden binnen 2 werkdagen garandeert;</w:t>
      </w:r>
    </w:p>
    <w:p w:rsidR="00675FB6" w:rsidRPr="00675FB6" w:rsidRDefault="00675FB6" w:rsidP="00675FB6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675FB6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</w:t>
      </w:r>
      <w:r w:rsidRPr="00675FB6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overige meerwaarde die Inschrijver biedt.</w:t>
      </w:r>
    </w:p>
    <w:p w:rsidR="00817521" w:rsidRPr="00817521" w:rsidRDefault="00817521" w:rsidP="00675FB6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405F3" w:rsidRPr="00C405F3" w:rsidRDefault="00C405F3" w:rsidP="00817521">
      <w:pPr>
        <w:pStyle w:val="Plattetekst"/>
        <w:spacing w:after="0" w:line="276" w:lineRule="auto"/>
        <w:ind w:left="709" w:hanging="283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C405F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  <w:bookmarkStart w:id="1" w:name="_GoBack"/>
      <w:bookmarkEnd w:id="1"/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E4486A" w:rsidRDefault="00E4486A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Default="00B53033" w:rsidP="002819BE">
      <w:pPr>
        <w:pStyle w:val="Plattetekst"/>
        <w:spacing w:after="0" w:line="276" w:lineRule="auto"/>
        <w:rPr>
          <w:rFonts w:ascii="Trebuchet MS" w:hAnsi="Trebuchet MS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Trebuchet MS" w:hAnsi="Trebuchet MS"/>
          <w:color w:val="595959" w:themeColor="text1" w:themeTint="A6"/>
          <w:sz w:val="20"/>
          <w:lang w:val="nl-NL"/>
        </w:rPr>
      </w:pPr>
    </w:p>
    <w:p w:rsidR="00B53033" w:rsidRPr="00B44FE3" w:rsidRDefault="00B53033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5959AF"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2819BE" w:rsidRPr="00B44FE3" w:rsidRDefault="002819BE" w:rsidP="002819BE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B44FE3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2819BE" w:rsidRPr="00B44FE3" w:rsidRDefault="002819BE" w:rsidP="002819BE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p w:rsidR="002819BE" w:rsidRPr="005959AF" w:rsidRDefault="002819BE" w:rsidP="003C4E5A">
      <w:pPr>
        <w:pStyle w:val="Kop1"/>
        <w:rPr>
          <w:rFonts w:ascii="Calibri Light" w:hAnsi="Calibri Light" w:cs="Calibri Light"/>
          <w:lang w:val="nl-NL"/>
        </w:rPr>
      </w:pPr>
    </w:p>
    <w:sectPr w:rsidR="002819BE" w:rsidRPr="005959AF" w:rsidSect="00CB3FA9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FA9" w:rsidRDefault="00CB3FA9" w:rsidP="00CB3FA9">
      <w:pPr>
        <w:spacing w:line="240" w:lineRule="auto"/>
      </w:pPr>
      <w:r>
        <w:separator/>
      </w:r>
    </w:p>
  </w:endnote>
  <w:endnote w:type="continuationSeparator" w:id="0">
    <w:p w:rsidR="00CB3FA9" w:rsidRDefault="00CB3FA9" w:rsidP="00CB3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FA9" w:rsidRDefault="00CB3FA9" w:rsidP="00CB3FA9">
      <w:pPr>
        <w:spacing w:line="240" w:lineRule="auto"/>
      </w:pPr>
      <w:r>
        <w:separator/>
      </w:r>
    </w:p>
  </w:footnote>
  <w:footnote w:type="continuationSeparator" w:id="0">
    <w:p w:rsidR="00CB3FA9" w:rsidRDefault="00CB3FA9" w:rsidP="00CB3F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FA9" w:rsidRDefault="00CB3FA9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B2F374" wp14:editId="5532994F">
          <wp:simplePos x="0" y="0"/>
          <wp:positionH relativeFrom="margin">
            <wp:posOffset>0</wp:posOffset>
          </wp:positionH>
          <wp:positionV relativeFrom="paragraph">
            <wp:posOffset>37465</wp:posOffset>
          </wp:positionV>
          <wp:extent cx="1139190" cy="588645"/>
          <wp:effectExtent l="0" t="0" r="3810" b="1905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B0997"/>
    <w:multiLevelType w:val="hybridMultilevel"/>
    <w:tmpl w:val="31609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14E13C1C"/>
    <w:multiLevelType w:val="hybridMultilevel"/>
    <w:tmpl w:val="71624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551DF"/>
    <w:multiLevelType w:val="hybridMultilevel"/>
    <w:tmpl w:val="1AB88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766E9"/>
    <w:multiLevelType w:val="hybridMultilevel"/>
    <w:tmpl w:val="AAA4E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5469D"/>
    <w:multiLevelType w:val="hybridMultilevel"/>
    <w:tmpl w:val="57305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46752"/>
    <w:multiLevelType w:val="hybridMultilevel"/>
    <w:tmpl w:val="69C6343C"/>
    <w:lvl w:ilvl="0" w:tplc="816813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B92140"/>
    <w:multiLevelType w:val="hybridMultilevel"/>
    <w:tmpl w:val="AC5CF1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29AA"/>
    <w:multiLevelType w:val="hybridMultilevel"/>
    <w:tmpl w:val="306AA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C6D7D"/>
    <w:multiLevelType w:val="hybridMultilevel"/>
    <w:tmpl w:val="3418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70168"/>
    <w:multiLevelType w:val="hybridMultilevel"/>
    <w:tmpl w:val="3800DD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7255A"/>
    <w:multiLevelType w:val="hybridMultilevel"/>
    <w:tmpl w:val="3A88F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B4C08"/>
    <w:multiLevelType w:val="hybridMultilevel"/>
    <w:tmpl w:val="46B616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21362"/>
    <w:multiLevelType w:val="hybridMultilevel"/>
    <w:tmpl w:val="068460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22C3D"/>
    <w:multiLevelType w:val="hybridMultilevel"/>
    <w:tmpl w:val="AB00A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981E85"/>
    <w:multiLevelType w:val="hybridMultilevel"/>
    <w:tmpl w:val="11984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9570D"/>
    <w:multiLevelType w:val="hybridMultilevel"/>
    <w:tmpl w:val="C37E57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15"/>
  </w:num>
  <w:num w:numId="10">
    <w:abstractNumId w:val="2"/>
  </w:num>
  <w:num w:numId="11">
    <w:abstractNumId w:val="13"/>
  </w:num>
  <w:num w:numId="12">
    <w:abstractNumId w:val="16"/>
  </w:num>
  <w:num w:numId="13">
    <w:abstractNumId w:val="12"/>
  </w:num>
  <w:num w:numId="14">
    <w:abstractNumId w:val="17"/>
  </w:num>
  <w:num w:numId="15">
    <w:abstractNumId w:val="14"/>
  </w:num>
  <w:num w:numId="16">
    <w:abstractNumId w:val="11"/>
  </w:num>
  <w:num w:numId="17">
    <w:abstractNumId w:val="10"/>
  </w:num>
  <w:num w:numId="18">
    <w:abstractNumId w:val="0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19BE"/>
    <w:rsid w:val="001C4361"/>
    <w:rsid w:val="001F0C3A"/>
    <w:rsid w:val="00223250"/>
    <w:rsid w:val="002819BE"/>
    <w:rsid w:val="003C4E5A"/>
    <w:rsid w:val="005959AF"/>
    <w:rsid w:val="00675FB6"/>
    <w:rsid w:val="006A6400"/>
    <w:rsid w:val="007169A9"/>
    <w:rsid w:val="00797C37"/>
    <w:rsid w:val="007D5FF3"/>
    <w:rsid w:val="00805502"/>
    <w:rsid w:val="00817521"/>
    <w:rsid w:val="008F6428"/>
    <w:rsid w:val="009D67D2"/>
    <w:rsid w:val="00AE1BAA"/>
    <w:rsid w:val="00B10B6A"/>
    <w:rsid w:val="00B14101"/>
    <w:rsid w:val="00B44FE3"/>
    <w:rsid w:val="00B53033"/>
    <w:rsid w:val="00B6368F"/>
    <w:rsid w:val="00C405F3"/>
    <w:rsid w:val="00CB3FA9"/>
    <w:rsid w:val="00D95284"/>
    <w:rsid w:val="00D972B1"/>
    <w:rsid w:val="00E12DBA"/>
    <w:rsid w:val="00E2434E"/>
    <w:rsid w:val="00E36643"/>
    <w:rsid w:val="00E4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A043"/>
  <w15:docId w15:val="{372A9166-5DB5-480B-BB87-57B7513D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2819BE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2819BE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2819BE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rsid w:val="002819BE"/>
    <w:pPr>
      <w:tabs>
        <w:tab w:val="left" w:pos="1134"/>
        <w:tab w:val="right" w:leader="dot" w:pos="8921"/>
      </w:tabs>
      <w:spacing w:line="276" w:lineRule="auto"/>
    </w:pPr>
  </w:style>
  <w:style w:type="paragraph" w:customStyle="1" w:styleId="Default">
    <w:name w:val="Default"/>
    <w:rsid w:val="002819B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3FA9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CB3F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3FA9"/>
    <w:rPr>
      <w:rFonts w:eastAsia="MS Mincho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2</cp:revision>
  <dcterms:created xsi:type="dcterms:W3CDTF">2020-11-13T11:31:00Z</dcterms:created>
  <dcterms:modified xsi:type="dcterms:W3CDTF">2020-11-13T11:31:00Z</dcterms:modified>
</cp:coreProperties>
</file>