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E6" w:rsidRDefault="00DB2A9B" w:rsidP="001523E6">
      <w:pPr>
        <w:pStyle w:val="broodtekst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Bijlage 10</w:t>
      </w:r>
      <w:r w:rsidR="002F6959">
        <w:rPr>
          <w:sz w:val="24"/>
          <w:szCs w:val="24"/>
        </w:rPr>
        <w:t xml:space="preserve"> </w:t>
      </w:r>
      <w:r w:rsidR="001523E6">
        <w:rPr>
          <w:sz w:val="24"/>
          <w:szCs w:val="24"/>
        </w:rPr>
        <w:t xml:space="preserve">Invulformulier voorkeur percelen </w:t>
      </w:r>
    </w:p>
    <w:p w:rsidR="001523E6" w:rsidRDefault="001523E6" w:rsidP="001523E6">
      <w:pPr>
        <w:pStyle w:val="broodtekst"/>
        <w:spacing w:line="240" w:lineRule="auto"/>
        <w:ind w:left="1080"/>
        <w:rPr>
          <w:sz w:val="24"/>
          <w:szCs w:val="24"/>
        </w:rPr>
      </w:pPr>
    </w:p>
    <w:p w:rsidR="001523E6" w:rsidRDefault="001523E6" w:rsidP="001523E6">
      <w:pPr>
        <w:pStyle w:val="broodtekst"/>
        <w:spacing w:line="240" w:lineRule="auto"/>
      </w:pPr>
      <w:r>
        <w:t>Indien Inschrijver inschrijft voor meerdere percelen dient op dit invulformulier aangegeven te worden n</w:t>
      </w:r>
      <w:r w:rsidRPr="00D16C4A">
        <w:t>aar welk</w:t>
      </w:r>
      <w:r>
        <w:t>e</w:t>
      </w:r>
      <w:r w:rsidRPr="00D16C4A">
        <w:t xml:space="preserve"> </w:t>
      </w:r>
      <w:r>
        <w:t xml:space="preserve">volgorde van de percelen </w:t>
      </w:r>
      <w:r w:rsidRPr="00D16C4A">
        <w:t>de voorkeur uitgaat</w:t>
      </w:r>
      <w:r>
        <w:t xml:space="preserve"> (zie voor toelichtin</w:t>
      </w:r>
      <w:r w:rsidR="002F6959">
        <w:t xml:space="preserve">g procedure percelen </w:t>
      </w:r>
      <w:r w:rsidR="002F6959" w:rsidRPr="00800F55">
        <w:t xml:space="preserve">paragraaf </w:t>
      </w:r>
      <w:r w:rsidR="00DB2A9B">
        <w:t>1.5.1 van het Beschrijvend document</w:t>
      </w:r>
      <w:r w:rsidR="004C4F80">
        <w:t xml:space="preserve"> Maatwerk meubilair 31161223</w:t>
      </w:r>
      <w:r w:rsidR="00800F55">
        <w:t>).</w:t>
      </w:r>
    </w:p>
    <w:p w:rsidR="004C4F80" w:rsidRPr="00D16C4A" w:rsidRDefault="004C4F80" w:rsidP="001523E6">
      <w:pPr>
        <w:pStyle w:val="broodtekst"/>
        <w:spacing w:line="240" w:lineRule="auto"/>
      </w:pPr>
    </w:p>
    <w:p w:rsidR="001523E6" w:rsidRDefault="001523E6" w:rsidP="001523E6">
      <w:pPr>
        <w:pStyle w:val="broodtekst"/>
        <w:spacing w:line="240" w:lineRule="auto"/>
      </w:pPr>
    </w:p>
    <w:p w:rsidR="001523E6" w:rsidRDefault="001523E6" w:rsidP="001523E6">
      <w:pPr>
        <w:pStyle w:val="broodteks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Perceel</w:t>
      </w:r>
      <w:r w:rsidR="002F6959">
        <w:t xml:space="preserve"> 1</w:t>
      </w:r>
      <w:r w:rsidR="002F6959">
        <w:tab/>
        <w:t>Perceel 2</w:t>
      </w:r>
      <w:r w:rsidR="002F6959">
        <w:tab/>
      </w:r>
      <w:r w:rsidR="002F6959">
        <w:tab/>
      </w:r>
    </w:p>
    <w:p w:rsidR="002F6959" w:rsidRDefault="002F6959" w:rsidP="001523E6">
      <w:pPr>
        <w:pStyle w:val="broodtekst"/>
        <w:spacing w:line="240" w:lineRule="auto"/>
      </w:pPr>
    </w:p>
    <w:p w:rsidR="002F6959" w:rsidRDefault="002F6959" w:rsidP="001523E6">
      <w:pPr>
        <w:pStyle w:val="broodtekst"/>
        <w:spacing w:line="240" w:lineRule="auto"/>
      </w:pPr>
    </w:p>
    <w:p w:rsidR="001523E6" w:rsidRPr="00FF0807" w:rsidRDefault="001523E6" w:rsidP="001523E6">
      <w:pPr>
        <w:pStyle w:val="broodtekst"/>
        <w:spacing w:line="240" w:lineRule="auto"/>
        <w:rPr>
          <w:sz w:val="28"/>
          <w:szCs w:val="28"/>
        </w:rPr>
      </w:pPr>
      <w:r>
        <w:t>1</w:t>
      </w:r>
      <w:r w:rsidRPr="00FF0807">
        <w:rPr>
          <w:vertAlign w:val="superscript"/>
        </w:rPr>
        <w:t>e</w:t>
      </w:r>
      <w:r>
        <w:t xml:space="preserve"> voorkeur</w:t>
      </w:r>
      <w:r w:rsidRPr="00FF0807">
        <w:tab/>
      </w:r>
      <w:r>
        <w:tab/>
      </w:r>
      <w:r w:rsidRPr="002F6959">
        <w:rPr>
          <w:sz w:val="40"/>
          <w:szCs w:val="40"/>
        </w:rPr>
        <w:t>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6959">
        <w:rPr>
          <w:sz w:val="40"/>
          <w:szCs w:val="40"/>
        </w:rPr>
        <w:t>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23E6" w:rsidRDefault="001523E6" w:rsidP="001523E6">
      <w:pPr>
        <w:pStyle w:val="broodtekst"/>
        <w:spacing w:line="240" w:lineRule="auto"/>
      </w:pPr>
    </w:p>
    <w:p w:rsidR="00800F55" w:rsidRPr="00FF0807" w:rsidRDefault="00800F55" w:rsidP="001523E6">
      <w:pPr>
        <w:pStyle w:val="broodtekst"/>
        <w:spacing w:line="240" w:lineRule="auto"/>
      </w:pPr>
    </w:p>
    <w:p w:rsidR="001523E6" w:rsidRPr="002F6959" w:rsidRDefault="001523E6" w:rsidP="001523E6">
      <w:pPr>
        <w:pStyle w:val="broodtekst"/>
        <w:spacing w:line="240" w:lineRule="auto"/>
        <w:rPr>
          <w:sz w:val="40"/>
          <w:szCs w:val="40"/>
        </w:rPr>
      </w:pPr>
      <w:r>
        <w:t>2</w:t>
      </w:r>
      <w:r w:rsidRPr="00FF0807">
        <w:rPr>
          <w:vertAlign w:val="superscript"/>
        </w:rPr>
        <w:t>e</w:t>
      </w:r>
      <w:r>
        <w:t xml:space="preserve"> voorkeur</w:t>
      </w:r>
      <w:r w:rsidRPr="00FF0807">
        <w:tab/>
      </w:r>
      <w:r>
        <w:tab/>
      </w:r>
      <w:r w:rsidRPr="002F6959">
        <w:rPr>
          <w:sz w:val="40"/>
          <w:szCs w:val="40"/>
        </w:rPr>
        <w:t>□</w:t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  <w:t>□</w:t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</w:p>
    <w:p w:rsidR="001523E6" w:rsidRPr="002F6959" w:rsidRDefault="001523E6" w:rsidP="001523E6">
      <w:pPr>
        <w:pStyle w:val="broodtekst"/>
        <w:spacing w:line="240" w:lineRule="auto"/>
        <w:rPr>
          <w:sz w:val="40"/>
          <w:szCs w:val="40"/>
        </w:rPr>
      </w:pPr>
    </w:p>
    <w:p w:rsidR="001523E6" w:rsidRPr="00FF0807" w:rsidRDefault="001523E6" w:rsidP="001523E6">
      <w:pPr>
        <w:pStyle w:val="broodtekst"/>
        <w:spacing w:line="240" w:lineRule="auto"/>
      </w:pPr>
    </w:p>
    <w:p w:rsidR="001523E6" w:rsidRDefault="001523E6" w:rsidP="001523E6">
      <w:pPr>
        <w:pStyle w:val="broodtekst"/>
        <w:spacing w:line="240" w:lineRule="auto"/>
        <w:rPr>
          <w:highlight w:val="yellow"/>
        </w:rPr>
      </w:pPr>
    </w:p>
    <w:p w:rsidR="002F6959" w:rsidRPr="004101FC" w:rsidRDefault="002F6959" w:rsidP="001523E6">
      <w:pPr>
        <w:pStyle w:val="broodtekst"/>
        <w:spacing w:line="240" w:lineRule="auto"/>
        <w:rPr>
          <w:highlight w:val="yellow"/>
        </w:rPr>
      </w:pPr>
    </w:p>
    <w:p w:rsidR="001523E6" w:rsidRPr="00FF0807" w:rsidRDefault="001523E6" w:rsidP="001523E6">
      <w:pPr>
        <w:pStyle w:val="broodtekst"/>
        <w:spacing w:line="240" w:lineRule="auto"/>
      </w:pPr>
      <w:r>
        <w:t>Geen inschrijving</w:t>
      </w:r>
      <w:r>
        <w:tab/>
      </w:r>
      <w:r w:rsidRPr="002F6959">
        <w:rPr>
          <w:sz w:val="40"/>
          <w:szCs w:val="40"/>
        </w:rPr>
        <w:t>□</w:t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  <w:t>□</w:t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23E6" w:rsidRDefault="001523E6" w:rsidP="001523E6">
      <w:pPr>
        <w:pStyle w:val="broodtekst"/>
        <w:spacing w:line="240" w:lineRule="auto"/>
        <w:rPr>
          <w:highlight w:val="yellow"/>
        </w:rPr>
      </w:pPr>
    </w:p>
    <w:p w:rsidR="002F6959" w:rsidRDefault="002F6959" w:rsidP="001523E6">
      <w:pPr>
        <w:pStyle w:val="broodtekst"/>
        <w:spacing w:line="240" w:lineRule="auto"/>
        <w:rPr>
          <w:highlight w:val="yellow"/>
        </w:rPr>
      </w:pPr>
    </w:p>
    <w:p w:rsidR="00CB750B" w:rsidRDefault="00CB750B" w:rsidP="001523E6">
      <w:pPr>
        <w:pStyle w:val="broodtekst"/>
        <w:spacing w:line="240" w:lineRule="auto"/>
        <w:rPr>
          <w:highlight w:val="yellow"/>
        </w:rPr>
      </w:pPr>
    </w:p>
    <w:p w:rsidR="00CB750B" w:rsidRPr="00CB750B" w:rsidRDefault="00CB750B" w:rsidP="001523E6">
      <w:pPr>
        <w:pStyle w:val="broodtekst"/>
        <w:spacing w:line="240" w:lineRule="auto"/>
      </w:pPr>
      <w:r w:rsidRPr="00CB750B">
        <w:t>Naam Inschrijver:………………………………………………………………………….</w:t>
      </w:r>
    </w:p>
    <w:p w:rsidR="002F6959" w:rsidRDefault="002F6959" w:rsidP="001523E6">
      <w:pPr>
        <w:pStyle w:val="broodtekst"/>
        <w:spacing w:line="240" w:lineRule="auto"/>
        <w:rPr>
          <w:highlight w:val="yellow"/>
        </w:rPr>
      </w:pPr>
    </w:p>
    <w:p w:rsidR="00CB750B" w:rsidRPr="004101FC" w:rsidRDefault="00CB750B" w:rsidP="001523E6">
      <w:pPr>
        <w:pStyle w:val="broodtekst"/>
        <w:spacing w:line="240" w:lineRule="auto"/>
        <w:rPr>
          <w:highlight w:val="yellow"/>
        </w:rPr>
      </w:pPr>
      <w:bookmarkStart w:id="0" w:name="_GoBack"/>
      <w:bookmarkEnd w:id="0"/>
    </w:p>
    <w:p w:rsidR="001523E6" w:rsidRDefault="001523E6" w:rsidP="001523E6">
      <w:pPr>
        <w:pStyle w:val="broodtekst"/>
        <w:spacing w:line="240" w:lineRule="auto"/>
        <w:rPr>
          <w:b/>
          <w:sz w:val="16"/>
          <w:szCs w:val="16"/>
        </w:rPr>
      </w:pPr>
      <w:r w:rsidRPr="00FF0807">
        <w:rPr>
          <w:b/>
          <w:sz w:val="16"/>
          <w:szCs w:val="16"/>
        </w:rPr>
        <w:t>Kruis per perceel de voorkeur aan in één van de bovenstaande vakjes</w:t>
      </w:r>
      <w:r>
        <w:rPr>
          <w:b/>
          <w:sz w:val="16"/>
          <w:szCs w:val="16"/>
        </w:rPr>
        <w:t>.</w:t>
      </w:r>
    </w:p>
    <w:p w:rsidR="001523E6" w:rsidRPr="00FF0807" w:rsidRDefault="001523E6" w:rsidP="001523E6">
      <w:pPr>
        <w:pStyle w:val="broodtekst"/>
        <w:spacing w:line="240" w:lineRule="auto"/>
      </w:pPr>
      <w:r>
        <w:rPr>
          <w:b/>
          <w:sz w:val="16"/>
          <w:szCs w:val="16"/>
        </w:rPr>
        <w:t>Let op! Per perceel kan er één voorkeur doorgegeven worden. Bij het inschrij</w:t>
      </w:r>
      <w:r w:rsidR="00DB2A9B">
        <w:rPr>
          <w:b/>
          <w:sz w:val="16"/>
          <w:szCs w:val="16"/>
        </w:rPr>
        <w:t>ven op 2 percelen staan er dus 2</w:t>
      </w:r>
      <w:r>
        <w:rPr>
          <w:b/>
          <w:sz w:val="16"/>
          <w:szCs w:val="16"/>
        </w:rPr>
        <w:t xml:space="preserve"> voorkeurskruisjes (1</w:t>
      </w:r>
      <w:r w:rsidRPr="00516C8C">
        <w:rPr>
          <w:b/>
          <w:sz w:val="16"/>
          <w:szCs w:val="16"/>
          <w:vertAlign w:val="superscript"/>
        </w:rPr>
        <w:t>e</w:t>
      </w:r>
      <w:r>
        <w:rPr>
          <w:b/>
          <w:sz w:val="16"/>
          <w:szCs w:val="16"/>
        </w:rPr>
        <w:t xml:space="preserve"> t/m </w:t>
      </w:r>
      <w:r w:rsidR="00DB2A9B">
        <w:rPr>
          <w:b/>
          <w:sz w:val="16"/>
          <w:szCs w:val="16"/>
        </w:rPr>
        <w:t>2</w:t>
      </w:r>
      <w:r w:rsidRPr="00516C8C">
        <w:rPr>
          <w:b/>
          <w:sz w:val="16"/>
          <w:szCs w:val="16"/>
          <w:vertAlign w:val="superscript"/>
        </w:rPr>
        <w:t>e</w:t>
      </w:r>
      <w:r>
        <w:rPr>
          <w:b/>
          <w:sz w:val="16"/>
          <w:szCs w:val="16"/>
        </w:rPr>
        <w:t xml:space="preserve"> voorkeur). </w:t>
      </w:r>
    </w:p>
    <w:p w:rsidR="001523E6" w:rsidRPr="00FF0807" w:rsidRDefault="001523E6" w:rsidP="001523E6">
      <w:pPr>
        <w:pStyle w:val="broodtekst"/>
        <w:spacing w:line="240" w:lineRule="auto"/>
      </w:pPr>
    </w:p>
    <w:p w:rsidR="001523E6" w:rsidRPr="00FF0807" w:rsidRDefault="001523E6" w:rsidP="001523E6">
      <w:pPr>
        <w:pStyle w:val="broodtekst"/>
        <w:spacing w:line="240" w:lineRule="auto"/>
      </w:pPr>
    </w:p>
    <w:p w:rsidR="001523E6" w:rsidRPr="00D16C4A" w:rsidRDefault="001523E6" w:rsidP="001523E6">
      <w:pPr>
        <w:pStyle w:val="broodtekst"/>
        <w:spacing w:line="240" w:lineRule="auto"/>
      </w:pPr>
    </w:p>
    <w:p w:rsidR="001523E6" w:rsidRPr="00D16C4A" w:rsidRDefault="001523E6" w:rsidP="001523E6">
      <w:pPr>
        <w:pStyle w:val="broodtekst"/>
        <w:spacing w:line="240" w:lineRule="auto"/>
      </w:pP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E6" w:rsidRDefault="001523E6" w:rsidP="0088501B">
      <w:r>
        <w:separator/>
      </w:r>
    </w:p>
  </w:endnote>
  <w:endnote w:type="continuationSeparator" w:id="0">
    <w:p w:rsidR="001523E6" w:rsidRDefault="001523E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E6" w:rsidRDefault="001523E6" w:rsidP="0088501B">
      <w:r>
        <w:separator/>
      </w:r>
    </w:p>
  </w:footnote>
  <w:footnote w:type="continuationSeparator" w:id="0">
    <w:p w:rsidR="001523E6" w:rsidRDefault="001523E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E6"/>
    <w:rsid w:val="000E1F3B"/>
    <w:rsid w:val="001523E6"/>
    <w:rsid w:val="001D6F03"/>
    <w:rsid w:val="001F47F2"/>
    <w:rsid w:val="00241548"/>
    <w:rsid w:val="002A6578"/>
    <w:rsid w:val="002B1092"/>
    <w:rsid w:val="002E0FD2"/>
    <w:rsid w:val="002F6959"/>
    <w:rsid w:val="0038549E"/>
    <w:rsid w:val="003C4BF2"/>
    <w:rsid w:val="003E3E5B"/>
    <w:rsid w:val="0040142D"/>
    <w:rsid w:val="0040571B"/>
    <w:rsid w:val="00450447"/>
    <w:rsid w:val="00461388"/>
    <w:rsid w:val="004B0EA1"/>
    <w:rsid w:val="004C4F80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00F55"/>
    <w:rsid w:val="0088501B"/>
    <w:rsid w:val="008E3581"/>
    <w:rsid w:val="00905289"/>
    <w:rsid w:val="009C5CF5"/>
    <w:rsid w:val="00A32591"/>
    <w:rsid w:val="00A77ABF"/>
    <w:rsid w:val="00A863E9"/>
    <w:rsid w:val="00B022C4"/>
    <w:rsid w:val="00B3121D"/>
    <w:rsid w:val="00B559E9"/>
    <w:rsid w:val="00B72222"/>
    <w:rsid w:val="00B80650"/>
    <w:rsid w:val="00C36FAA"/>
    <w:rsid w:val="00CA55CC"/>
    <w:rsid w:val="00CB750B"/>
    <w:rsid w:val="00DA3555"/>
    <w:rsid w:val="00DB2A9B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4964"/>
  <w15:docId w15:val="{A38FD159-B3F6-4668-BCA1-01A55D7C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uiPriority w:val="9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1523E6"/>
    <w:pPr>
      <w:tabs>
        <w:tab w:val="num" w:pos="3335"/>
      </w:tabs>
      <w:spacing w:before="240" w:after="60" w:line="240" w:lineRule="atLeast"/>
      <w:ind w:left="3335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523E6"/>
    <w:pPr>
      <w:tabs>
        <w:tab w:val="num" w:pos="3479"/>
      </w:tabs>
      <w:spacing w:before="240" w:after="60" w:line="240" w:lineRule="atLeast"/>
      <w:ind w:left="3479" w:hanging="1296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523E6"/>
    <w:pPr>
      <w:tabs>
        <w:tab w:val="num" w:pos="3623"/>
      </w:tabs>
      <w:spacing w:before="240" w:after="60" w:line="240" w:lineRule="atLeast"/>
      <w:ind w:left="362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523E6"/>
    <w:pPr>
      <w:tabs>
        <w:tab w:val="num" w:pos="3767"/>
      </w:tabs>
      <w:spacing w:before="240" w:after="60" w:line="240" w:lineRule="atLeast"/>
      <w:ind w:left="3767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1523E6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523E6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523E6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523E6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1523E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paragraph" w:customStyle="1" w:styleId="KopBijlage">
    <w:name w:val="KopBijlage"/>
    <w:basedOn w:val="broodtekst"/>
    <w:next w:val="broodtekst"/>
    <w:rsid w:val="001523E6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1523E6"/>
    <w:pPr>
      <w:tabs>
        <w:tab w:val="num" w:pos="360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1523E6"/>
    <w:pPr>
      <w:tabs>
        <w:tab w:val="num" w:pos="360"/>
      </w:tabs>
      <w:spacing w:before="240"/>
    </w:pPr>
    <w:rPr>
      <w:i/>
    </w:rPr>
  </w:style>
  <w:style w:type="paragraph" w:styleId="Voetnoottekst">
    <w:name w:val="footnote text"/>
    <w:basedOn w:val="Standaard"/>
    <w:link w:val="VoetnoottekstChar"/>
    <w:semiHidden/>
    <w:rsid w:val="001523E6"/>
    <w:pPr>
      <w:spacing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523E6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rsid w:val="001523E6"/>
    <w:rPr>
      <w:vertAlign w:val="superscript"/>
    </w:rPr>
  </w:style>
  <w:style w:type="character" w:customStyle="1" w:styleId="broodtekstChar">
    <w:name w:val="broodtekst Char"/>
    <w:link w:val="broodtekst"/>
    <w:rsid w:val="001523E6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C86E1-1844-4010-8974-577072A8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Lubbers, Wieke (CD)</dc:creator>
  <cp:lastModifiedBy>Bokkem, Elsja van (CD)</cp:lastModifiedBy>
  <cp:revision>2</cp:revision>
  <dcterms:created xsi:type="dcterms:W3CDTF">2021-02-18T09:17:00Z</dcterms:created>
  <dcterms:modified xsi:type="dcterms:W3CDTF">2021-02-18T09:17:00Z</dcterms:modified>
</cp:coreProperties>
</file>