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12C" w:rsidRDefault="00137604" w:rsidP="000D3679">
      <w:pPr>
        <w:shd w:val="clear" w:color="FFFFFF" w:fill="FFFFFF"/>
        <w:rPr>
          <w:rFonts w:ascii="Trebuchet MS" w:hAnsi="Trebuchet MS"/>
          <w:b/>
          <w:kern w:val="28"/>
          <w:sz w:val="32"/>
        </w:rPr>
      </w:pPr>
      <w:r>
        <w:rPr>
          <w:rFonts w:ascii="Trebuchet MS" w:hAnsi="Trebuchet MS"/>
          <w:b/>
          <w:kern w:val="28"/>
          <w:sz w:val="32"/>
        </w:rPr>
        <w:t>Bijlage E</w:t>
      </w:r>
    </w:p>
    <w:p w:rsidR="007D723E" w:rsidRDefault="00B91D86" w:rsidP="000D3679">
      <w:pPr>
        <w:shd w:val="clear" w:color="FFFFFF" w:fill="FFFFFF"/>
        <w:rPr>
          <w:rFonts w:ascii="Trebuchet MS" w:hAnsi="Trebuchet MS"/>
          <w:b/>
          <w:kern w:val="28"/>
          <w:sz w:val="32"/>
        </w:rPr>
      </w:pPr>
      <w:r>
        <w:rPr>
          <w:rFonts w:ascii="Trebuchet MS" w:hAnsi="Trebuchet MS"/>
          <w:b/>
          <w:kern w:val="28"/>
          <w:sz w:val="32"/>
        </w:rPr>
        <w:t xml:space="preserve">Overeenkomst verwerking persoonsgegevens </w:t>
      </w:r>
    </w:p>
    <w:p w:rsidR="000D3679" w:rsidRPr="00B763A6" w:rsidRDefault="00137604" w:rsidP="000D3679">
      <w:pPr>
        <w:shd w:val="clear" w:color="FFFFFF" w:fill="FFFFFF"/>
        <w:rPr>
          <w:rFonts w:ascii="Trebuchet MS" w:hAnsi="Trebuchet MS"/>
        </w:rPr>
      </w:pPr>
      <w:r>
        <w:rPr>
          <w:rFonts w:ascii="Trebuchet MS" w:hAnsi="Trebuchet MS"/>
          <w:b/>
          <w:kern w:val="28"/>
          <w:sz w:val="32"/>
        </w:rPr>
        <w:t>Re-integratiediensten</w:t>
      </w:r>
    </w:p>
    <w:p w:rsidR="000D3679" w:rsidRPr="00B763A6" w:rsidRDefault="000D3679" w:rsidP="000D3679">
      <w:pPr>
        <w:shd w:val="solid" w:color="FFFFFF" w:fill="FFFFFF"/>
        <w:spacing w:line="284" w:lineRule="exact"/>
        <w:rPr>
          <w:rFonts w:ascii="Trebuchet MS" w:hAnsi="Trebuchet MS"/>
          <w:szCs w:val="16"/>
        </w:rPr>
      </w:pPr>
    </w:p>
    <w:p w:rsidR="000D3679" w:rsidRPr="00B763A6" w:rsidRDefault="000D3679" w:rsidP="000D3679">
      <w:pPr>
        <w:shd w:val="solid" w:color="FFFFFF" w:fill="FFFFFF"/>
        <w:spacing w:line="284" w:lineRule="exact"/>
        <w:rPr>
          <w:rFonts w:ascii="Trebuchet MS" w:hAnsi="Trebuchet MS"/>
          <w:szCs w:val="16"/>
        </w:rPr>
      </w:pPr>
    </w:p>
    <w:p w:rsidR="000D3679" w:rsidRPr="00B763A6" w:rsidRDefault="000D3679" w:rsidP="000D3679">
      <w:pPr>
        <w:spacing w:line="284" w:lineRule="exact"/>
        <w:rPr>
          <w:rStyle w:val="Paginanummer"/>
          <w:rFonts w:ascii="Trebuchet MS" w:hAnsi="Trebuchet MS"/>
          <w:b/>
          <w:sz w:val="20"/>
          <w:szCs w:val="16"/>
        </w:rPr>
      </w:pPr>
      <w:r w:rsidRPr="00B763A6">
        <w:rPr>
          <w:rStyle w:val="Paginanummer"/>
          <w:rFonts w:ascii="Trebuchet MS" w:hAnsi="Trebuchet MS"/>
          <w:b/>
          <w:sz w:val="20"/>
          <w:szCs w:val="16"/>
        </w:rPr>
        <w:t>I</w:t>
      </w:r>
      <w:r w:rsidR="004D41D6" w:rsidRPr="00B763A6">
        <w:rPr>
          <w:rStyle w:val="Paginanummer"/>
          <w:rFonts w:ascii="Trebuchet MS" w:hAnsi="Trebuchet MS"/>
          <w:b/>
          <w:sz w:val="20"/>
          <w:szCs w:val="16"/>
        </w:rPr>
        <w:t>nhoud</w:t>
      </w:r>
    </w:p>
    <w:p w:rsidR="000D3679" w:rsidRPr="00B763A6" w:rsidRDefault="000D3679" w:rsidP="000D3679">
      <w:pPr>
        <w:spacing w:line="284" w:lineRule="exact"/>
        <w:rPr>
          <w:rStyle w:val="Paginanummer"/>
          <w:rFonts w:ascii="Trebuchet MS" w:hAnsi="Trebuchet MS"/>
          <w:sz w:val="20"/>
          <w:szCs w:val="16"/>
        </w:rPr>
      </w:pPr>
    </w:p>
    <w:p w:rsidR="000D3679" w:rsidRPr="00B763A6" w:rsidRDefault="000D3679" w:rsidP="000D3679">
      <w:pPr>
        <w:tabs>
          <w:tab w:val="left" w:pos="426"/>
        </w:tabs>
        <w:spacing w:line="284" w:lineRule="exact"/>
        <w:rPr>
          <w:rStyle w:val="Paginanummer"/>
          <w:rFonts w:ascii="Trebuchet MS" w:hAnsi="Trebuchet MS"/>
          <w:sz w:val="20"/>
          <w:szCs w:val="16"/>
        </w:rPr>
      </w:pPr>
      <w:r w:rsidRPr="00B763A6">
        <w:rPr>
          <w:rStyle w:val="Paginanummer"/>
          <w:rFonts w:ascii="Trebuchet MS" w:hAnsi="Trebuchet MS"/>
          <w:sz w:val="20"/>
          <w:szCs w:val="16"/>
        </w:rPr>
        <w:t>1.</w:t>
      </w:r>
      <w:r w:rsidRPr="00B763A6">
        <w:rPr>
          <w:rStyle w:val="Paginanummer"/>
          <w:rFonts w:ascii="Trebuchet MS" w:hAnsi="Trebuchet MS"/>
          <w:sz w:val="20"/>
          <w:szCs w:val="16"/>
        </w:rPr>
        <w:tab/>
        <w:t>Definities</w:t>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b/>
          <w:sz w:val="20"/>
          <w:szCs w:val="16"/>
        </w:rPr>
        <w:t>2</w:t>
      </w:r>
    </w:p>
    <w:p w:rsidR="00B04858" w:rsidRDefault="000D3679" w:rsidP="00B04858">
      <w:pPr>
        <w:tabs>
          <w:tab w:val="left" w:pos="426"/>
        </w:tabs>
        <w:spacing w:line="284" w:lineRule="exact"/>
        <w:ind w:left="420" w:hanging="420"/>
        <w:rPr>
          <w:rFonts w:ascii="Trebuchet MS" w:hAnsi="Trebuchet MS"/>
          <w:szCs w:val="16"/>
          <w:lang w:val="nl"/>
        </w:rPr>
      </w:pPr>
      <w:r w:rsidRPr="00B763A6">
        <w:rPr>
          <w:rStyle w:val="Paginanummer"/>
          <w:rFonts w:ascii="Trebuchet MS" w:hAnsi="Trebuchet MS"/>
          <w:sz w:val="20"/>
          <w:szCs w:val="16"/>
        </w:rPr>
        <w:t>2.</w:t>
      </w:r>
      <w:r w:rsidRPr="00B763A6">
        <w:rPr>
          <w:rStyle w:val="Paginanummer"/>
          <w:rFonts w:ascii="Trebuchet MS" w:hAnsi="Trebuchet MS"/>
          <w:sz w:val="20"/>
          <w:szCs w:val="16"/>
        </w:rPr>
        <w:tab/>
        <w:t xml:space="preserve">Totstandkoming, duur en beëindiging van deze </w:t>
      </w:r>
      <w:r w:rsidR="004D1953">
        <w:rPr>
          <w:rFonts w:ascii="Trebuchet MS" w:hAnsi="Trebuchet MS"/>
          <w:szCs w:val="16"/>
          <w:lang w:val="nl"/>
        </w:rPr>
        <w:t>o</w:t>
      </w:r>
      <w:r w:rsidR="00360791" w:rsidRPr="00B91D86">
        <w:rPr>
          <w:rFonts w:ascii="Trebuchet MS" w:hAnsi="Trebuchet MS"/>
          <w:szCs w:val="16"/>
          <w:lang w:val="nl"/>
        </w:rPr>
        <w:t xml:space="preserve">vereenkomst verwerking </w:t>
      </w:r>
    </w:p>
    <w:p w:rsidR="000D3679" w:rsidRPr="00B763A6" w:rsidRDefault="00B04858" w:rsidP="00B04858">
      <w:pPr>
        <w:tabs>
          <w:tab w:val="left" w:pos="426"/>
        </w:tabs>
        <w:spacing w:line="284" w:lineRule="exact"/>
        <w:ind w:left="420" w:hanging="420"/>
        <w:rPr>
          <w:rStyle w:val="Paginanummer"/>
          <w:rFonts w:ascii="Trebuchet MS" w:hAnsi="Trebuchet MS"/>
          <w:sz w:val="20"/>
          <w:szCs w:val="16"/>
        </w:rPr>
      </w:pPr>
      <w:r>
        <w:rPr>
          <w:rFonts w:ascii="Trebuchet MS" w:hAnsi="Trebuchet MS"/>
          <w:szCs w:val="16"/>
          <w:lang w:val="nl"/>
        </w:rPr>
        <w:tab/>
      </w:r>
      <w:r w:rsidRPr="00B91D86">
        <w:rPr>
          <w:rFonts w:ascii="Trebuchet MS" w:hAnsi="Trebuchet MS"/>
          <w:szCs w:val="16"/>
          <w:lang w:val="nl"/>
        </w:rPr>
        <w:t>persoonsgegevens</w:t>
      </w:r>
      <w:r w:rsidR="007D723E">
        <w:rPr>
          <w:rFonts w:ascii="Trebuchet MS" w:hAnsi="Trebuchet MS"/>
          <w:szCs w:val="16"/>
          <w:lang w:val="nl"/>
        </w:rPr>
        <w:tab/>
      </w:r>
      <w:r w:rsidR="007D723E">
        <w:rPr>
          <w:rFonts w:ascii="Trebuchet MS" w:hAnsi="Trebuchet MS"/>
          <w:szCs w:val="16"/>
          <w:lang w:val="nl"/>
        </w:rPr>
        <w:tab/>
      </w:r>
      <w:r w:rsidR="000D3679" w:rsidRPr="00B763A6">
        <w:rPr>
          <w:rStyle w:val="Paginanummer"/>
          <w:rFonts w:ascii="Trebuchet MS" w:hAnsi="Trebuchet MS"/>
          <w:sz w:val="20"/>
          <w:szCs w:val="16"/>
        </w:rPr>
        <w:tab/>
      </w:r>
      <w:r w:rsidR="000D3679" w:rsidRPr="00B763A6">
        <w:rPr>
          <w:rStyle w:val="Paginanummer"/>
          <w:rFonts w:ascii="Trebuchet MS" w:hAnsi="Trebuchet MS"/>
          <w:sz w:val="20"/>
          <w:szCs w:val="16"/>
        </w:rPr>
        <w:tab/>
      </w:r>
      <w:r>
        <w:rPr>
          <w:rStyle w:val="Paginanummer"/>
          <w:rFonts w:ascii="Trebuchet MS" w:hAnsi="Trebuchet MS"/>
          <w:sz w:val="20"/>
          <w:szCs w:val="16"/>
        </w:rPr>
        <w:tab/>
      </w:r>
      <w:r>
        <w:rPr>
          <w:rStyle w:val="Paginanummer"/>
          <w:rFonts w:ascii="Trebuchet MS" w:hAnsi="Trebuchet MS"/>
          <w:sz w:val="20"/>
          <w:szCs w:val="16"/>
        </w:rPr>
        <w:tab/>
      </w:r>
      <w:r w:rsidR="000D3679" w:rsidRPr="00B763A6">
        <w:rPr>
          <w:rStyle w:val="Paginanummer"/>
          <w:rFonts w:ascii="Trebuchet MS" w:hAnsi="Trebuchet MS"/>
          <w:sz w:val="20"/>
          <w:szCs w:val="16"/>
        </w:rPr>
        <w:tab/>
      </w:r>
      <w:r w:rsidR="000D3679" w:rsidRPr="00B763A6">
        <w:rPr>
          <w:rStyle w:val="Paginanummer"/>
          <w:rFonts w:ascii="Trebuchet MS" w:hAnsi="Trebuchet MS"/>
          <w:sz w:val="20"/>
          <w:szCs w:val="16"/>
        </w:rPr>
        <w:tab/>
      </w:r>
      <w:r w:rsidR="000D3679" w:rsidRPr="00B763A6">
        <w:rPr>
          <w:rStyle w:val="Paginanummer"/>
          <w:rFonts w:ascii="Trebuchet MS" w:hAnsi="Trebuchet MS"/>
          <w:sz w:val="20"/>
          <w:szCs w:val="16"/>
        </w:rPr>
        <w:tab/>
      </w:r>
      <w:r w:rsidR="000D3679" w:rsidRPr="00B763A6">
        <w:rPr>
          <w:rStyle w:val="Paginanummer"/>
          <w:rFonts w:ascii="Trebuchet MS" w:hAnsi="Trebuchet MS"/>
          <w:b/>
          <w:sz w:val="20"/>
          <w:szCs w:val="16"/>
        </w:rPr>
        <w:t>3</w:t>
      </w:r>
    </w:p>
    <w:p w:rsidR="000D3679" w:rsidRPr="00B763A6" w:rsidRDefault="000D3679" w:rsidP="000D3679">
      <w:pPr>
        <w:tabs>
          <w:tab w:val="left" w:pos="426"/>
        </w:tabs>
        <w:spacing w:line="284" w:lineRule="exact"/>
        <w:rPr>
          <w:rStyle w:val="Paginanummer"/>
          <w:rFonts w:ascii="Trebuchet MS" w:hAnsi="Trebuchet MS"/>
          <w:sz w:val="20"/>
          <w:szCs w:val="16"/>
        </w:rPr>
      </w:pPr>
      <w:r w:rsidRPr="00B763A6">
        <w:rPr>
          <w:rStyle w:val="Paginanummer"/>
          <w:rFonts w:ascii="Trebuchet MS" w:hAnsi="Trebuchet MS"/>
          <w:sz w:val="20"/>
          <w:szCs w:val="16"/>
        </w:rPr>
        <w:t>3.</w:t>
      </w:r>
      <w:r w:rsidRPr="00B763A6">
        <w:rPr>
          <w:rStyle w:val="Paginanummer"/>
          <w:rFonts w:ascii="Trebuchet MS" w:hAnsi="Trebuchet MS"/>
          <w:sz w:val="20"/>
          <w:szCs w:val="16"/>
        </w:rPr>
        <w:tab/>
        <w:t>Verwerken Persoonsgegevens</w:t>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b/>
          <w:sz w:val="20"/>
          <w:szCs w:val="16"/>
        </w:rPr>
        <w:t>3</w:t>
      </w:r>
    </w:p>
    <w:p w:rsidR="000D3679" w:rsidRPr="00B763A6" w:rsidRDefault="000D3679" w:rsidP="000D3679">
      <w:pPr>
        <w:tabs>
          <w:tab w:val="left" w:pos="426"/>
        </w:tabs>
        <w:spacing w:line="284" w:lineRule="exact"/>
        <w:rPr>
          <w:rStyle w:val="Paginanummer"/>
          <w:rFonts w:ascii="Trebuchet MS" w:hAnsi="Trebuchet MS"/>
          <w:sz w:val="20"/>
          <w:szCs w:val="16"/>
        </w:rPr>
      </w:pPr>
      <w:r w:rsidRPr="00B763A6">
        <w:rPr>
          <w:rStyle w:val="Paginanummer"/>
          <w:rFonts w:ascii="Trebuchet MS" w:hAnsi="Trebuchet MS"/>
          <w:sz w:val="20"/>
          <w:szCs w:val="16"/>
        </w:rPr>
        <w:t>4.</w:t>
      </w:r>
      <w:r w:rsidRPr="00B763A6">
        <w:rPr>
          <w:rStyle w:val="Paginanummer"/>
          <w:rFonts w:ascii="Trebuchet MS" w:hAnsi="Trebuchet MS"/>
          <w:sz w:val="20"/>
          <w:szCs w:val="16"/>
        </w:rPr>
        <w:tab/>
        <w:t>Exporteren Persoonsgegevens</w:t>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b/>
          <w:sz w:val="20"/>
          <w:szCs w:val="16"/>
        </w:rPr>
        <w:t>4</w:t>
      </w:r>
    </w:p>
    <w:p w:rsidR="000D3679" w:rsidRPr="00B763A6" w:rsidRDefault="000D3679" w:rsidP="000D3679">
      <w:pPr>
        <w:tabs>
          <w:tab w:val="left" w:pos="426"/>
        </w:tabs>
        <w:spacing w:line="284" w:lineRule="exact"/>
        <w:rPr>
          <w:rStyle w:val="Paginanummer"/>
          <w:rFonts w:ascii="Trebuchet MS" w:hAnsi="Trebuchet MS"/>
          <w:sz w:val="20"/>
          <w:szCs w:val="16"/>
        </w:rPr>
      </w:pPr>
      <w:r w:rsidRPr="00B763A6">
        <w:rPr>
          <w:rStyle w:val="Paginanummer"/>
          <w:rFonts w:ascii="Trebuchet MS" w:hAnsi="Trebuchet MS"/>
          <w:sz w:val="20"/>
          <w:szCs w:val="16"/>
        </w:rPr>
        <w:t>5.</w:t>
      </w:r>
      <w:r w:rsidRPr="00B763A6">
        <w:rPr>
          <w:rStyle w:val="Paginanummer"/>
          <w:rFonts w:ascii="Trebuchet MS" w:hAnsi="Trebuchet MS"/>
          <w:sz w:val="20"/>
          <w:szCs w:val="16"/>
        </w:rPr>
        <w:tab/>
        <w:t>Geheimhouding</w:t>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b/>
          <w:sz w:val="20"/>
          <w:szCs w:val="16"/>
        </w:rPr>
        <w:t>4</w:t>
      </w:r>
    </w:p>
    <w:p w:rsidR="000D3679" w:rsidRPr="00B763A6" w:rsidRDefault="000D3679" w:rsidP="000D3679">
      <w:pPr>
        <w:tabs>
          <w:tab w:val="left" w:pos="426"/>
        </w:tabs>
        <w:spacing w:line="284" w:lineRule="exact"/>
        <w:rPr>
          <w:rStyle w:val="Paginanummer"/>
          <w:rFonts w:ascii="Trebuchet MS" w:hAnsi="Trebuchet MS"/>
          <w:sz w:val="20"/>
          <w:szCs w:val="16"/>
        </w:rPr>
      </w:pPr>
      <w:r w:rsidRPr="00B763A6">
        <w:rPr>
          <w:rStyle w:val="Paginanummer"/>
          <w:rFonts w:ascii="Trebuchet MS" w:hAnsi="Trebuchet MS"/>
          <w:sz w:val="20"/>
          <w:szCs w:val="16"/>
        </w:rPr>
        <w:t>6.</w:t>
      </w:r>
      <w:r w:rsidRPr="00B763A6">
        <w:rPr>
          <w:rStyle w:val="Paginanummer"/>
          <w:rFonts w:ascii="Trebuchet MS" w:hAnsi="Trebuchet MS"/>
          <w:sz w:val="20"/>
          <w:szCs w:val="16"/>
        </w:rPr>
        <w:tab/>
        <w:t>Datalekken</w:t>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b/>
          <w:sz w:val="20"/>
          <w:szCs w:val="16"/>
        </w:rPr>
        <w:t>4</w:t>
      </w:r>
    </w:p>
    <w:p w:rsidR="000D3679" w:rsidRPr="00B763A6" w:rsidRDefault="000D3679" w:rsidP="000D3679">
      <w:pPr>
        <w:tabs>
          <w:tab w:val="left" w:pos="426"/>
        </w:tabs>
        <w:spacing w:line="284" w:lineRule="exact"/>
        <w:rPr>
          <w:rStyle w:val="Paginanummer"/>
          <w:rFonts w:ascii="Trebuchet MS" w:hAnsi="Trebuchet MS"/>
          <w:sz w:val="20"/>
          <w:szCs w:val="16"/>
        </w:rPr>
      </w:pPr>
      <w:r w:rsidRPr="00B763A6">
        <w:rPr>
          <w:rStyle w:val="Paginanummer"/>
          <w:rFonts w:ascii="Trebuchet MS" w:hAnsi="Trebuchet MS"/>
          <w:sz w:val="20"/>
          <w:szCs w:val="16"/>
        </w:rPr>
        <w:t>7.</w:t>
      </w:r>
      <w:r w:rsidRPr="00B763A6">
        <w:rPr>
          <w:rStyle w:val="Paginanummer"/>
          <w:rFonts w:ascii="Trebuchet MS" w:hAnsi="Trebuchet MS"/>
          <w:sz w:val="20"/>
          <w:szCs w:val="16"/>
        </w:rPr>
        <w:tab/>
        <w:t>Aansprakelijkheid</w:t>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008B0F68">
        <w:rPr>
          <w:rStyle w:val="Paginanummer"/>
          <w:rFonts w:ascii="Trebuchet MS" w:hAnsi="Trebuchet MS"/>
          <w:b/>
          <w:sz w:val="20"/>
          <w:szCs w:val="16"/>
        </w:rPr>
        <w:t>5</w:t>
      </w:r>
    </w:p>
    <w:p w:rsidR="000D3679" w:rsidRPr="00B763A6" w:rsidRDefault="000D3679" w:rsidP="000D3679">
      <w:pPr>
        <w:tabs>
          <w:tab w:val="left" w:pos="426"/>
        </w:tabs>
        <w:spacing w:line="284" w:lineRule="exact"/>
        <w:rPr>
          <w:rStyle w:val="Paginanummer"/>
          <w:rFonts w:ascii="Trebuchet MS" w:hAnsi="Trebuchet MS"/>
          <w:sz w:val="20"/>
          <w:szCs w:val="16"/>
        </w:rPr>
      </w:pPr>
      <w:r w:rsidRPr="00B763A6">
        <w:rPr>
          <w:rStyle w:val="Paginanummer"/>
          <w:rFonts w:ascii="Trebuchet MS" w:hAnsi="Trebuchet MS"/>
          <w:sz w:val="20"/>
          <w:szCs w:val="16"/>
        </w:rPr>
        <w:t>8.</w:t>
      </w:r>
      <w:r w:rsidRPr="00B763A6">
        <w:rPr>
          <w:rStyle w:val="Paginanummer"/>
          <w:rFonts w:ascii="Trebuchet MS" w:hAnsi="Trebuchet MS"/>
          <w:sz w:val="20"/>
          <w:szCs w:val="16"/>
        </w:rPr>
        <w:tab/>
        <w:t>Teruggave Persoonsgegevens en bewaartermijn</w:t>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b/>
          <w:sz w:val="20"/>
          <w:szCs w:val="16"/>
        </w:rPr>
        <w:t>5</w:t>
      </w:r>
    </w:p>
    <w:p w:rsidR="000D3679" w:rsidRPr="00B763A6" w:rsidRDefault="000D3679" w:rsidP="000D3679">
      <w:pPr>
        <w:tabs>
          <w:tab w:val="left" w:pos="426"/>
        </w:tabs>
        <w:spacing w:line="284" w:lineRule="exact"/>
        <w:rPr>
          <w:rStyle w:val="Paginanummer"/>
          <w:rFonts w:ascii="Trebuchet MS" w:hAnsi="Trebuchet MS"/>
          <w:sz w:val="20"/>
          <w:szCs w:val="16"/>
        </w:rPr>
      </w:pPr>
      <w:r w:rsidRPr="00B763A6">
        <w:rPr>
          <w:rStyle w:val="Paginanummer"/>
          <w:rFonts w:ascii="Trebuchet MS" w:hAnsi="Trebuchet MS"/>
          <w:sz w:val="20"/>
          <w:szCs w:val="16"/>
        </w:rPr>
        <w:t>9.</w:t>
      </w:r>
      <w:r w:rsidRPr="00B763A6">
        <w:rPr>
          <w:rStyle w:val="Paginanummer"/>
          <w:rFonts w:ascii="Trebuchet MS" w:hAnsi="Trebuchet MS"/>
          <w:sz w:val="20"/>
          <w:szCs w:val="16"/>
        </w:rPr>
        <w:tab/>
        <w:t>Slotbepalingen</w:t>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sz w:val="20"/>
          <w:szCs w:val="16"/>
        </w:rPr>
        <w:tab/>
      </w:r>
      <w:r w:rsidRPr="00B763A6">
        <w:rPr>
          <w:rStyle w:val="Paginanummer"/>
          <w:rFonts w:ascii="Trebuchet MS" w:hAnsi="Trebuchet MS"/>
          <w:b/>
          <w:sz w:val="20"/>
          <w:szCs w:val="16"/>
        </w:rPr>
        <w:t>5</w:t>
      </w:r>
    </w:p>
    <w:p w:rsidR="000D3679" w:rsidRPr="00B763A6" w:rsidRDefault="000D3679" w:rsidP="000D3679">
      <w:pPr>
        <w:tabs>
          <w:tab w:val="left" w:pos="426"/>
        </w:tabs>
        <w:spacing w:line="284" w:lineRule="exact"/>
        <w:rPr>
          <w:rStyle w:val="Paginanummer"/>
          <w:rFonts w:ascii="Trebuchet MS" w:hAnsi="Trebuchet MS"/>
          <w:sz w:val="20"/>
          <w:szCs w:val="16"/>
        </w:rPr>
      </w:pPr>
    </w:p>
    <w:p w:rsidR="000D3679" w:rsidRPr="00B763A6" w:rsidRDefault="000D3679" w:rsidP="000D3679">
      <w:pPr>
        <w:tabs>
          <w:tab w:val="left" w:pos="426"/>
        </w:tabs>
        <w:spacing w:line="284" w:lineRule="exact"/>
        <w:rPr>
          <w:rStyle w:val="Paginanummer"/>
          <w:rFonts w:ascii="Trebuchet MS" w:hAnsi="Trebuchet MS"/>
          <w:b/>
          <w:sz w:val="20"/>
          <w:szCs w:val="16"/>
        </w:rPr>
      </w:pPr>
      <w:r w:rsidRPr="00B763A6">
        <w:rPr>
          <w:rStyle w:val="Paginanummer"/>
          <w:rFonts w:ascii="Trebuchet MS" w:hAnsi="Trebuchet MS"/>
          <w:b/>
          <w:sz w:val="20"/>
          <w:szCs w:val="16"/>
        </w:rPr>
        <w:t>Bijlagen</w:t>
      </w:r>
    </w:p>
    <w:p w:rsidR="000D3679" w:rsidRPr="00B763A6" w:rsidRDefault="000D3679" w:rsidP="000D3679">
      <w:pPr>
        <w:tabs>
          <w:tab w:val="left" w:pos="426"/>
        </w:tabs>
        <w:spacing w:line="284" w:lineRule="exact"/>
        <w:rPr>
          <w:rStyle w:val="Paginanummer"/>
          <w:rFonts w:ascii="Trebuchet MS" w:hAnsi="Trebuchet MS"/>
          <w:sz w:val="20"/>
          <w:szCs w:val="16"/>
        </w:rPr>
      </w:pPr>
      <w:r w:rsidRPr="00B763A6">
        <w:rPr>
          <w:rStyle w:val="Paginanummer"/>
          <w:rFonts w:ascii="Trebuchet MS" w:hAnsi="Trebuchet MS"/>
          <w:sz w:val="20"/>
          <w:szCs w:val="16"/>
        </w:rPr>
        <w:t>1: Overzicht met verwerkingen van Persoonsgegevens en verwerkingsdoelen</w:t>
      </w:r>
      <w:r w:rsidRPr="00B763A6">
        <w:rPr>
          <w:rStyle w:val="Paginanummer"/>
          <w:rFonts w:ascii="Trebuchet MS" w:hAnsi="Trebuchet MS"/>
          <w:sz w:val="20"/>
          <w:szCs w:val="16"/>
        </w:rPr>
        <w:tab/>
      </w:r>
      <w:r w:rsidRPr="00B763A6">
        <w:rPr>
          <w:rStyle w:val="Paginanummer"/>
          <w:rFonts w:ascii="Trebuchet MS" w:hAnsi="Trebuchet MS"/>
          <w:sz w:val="20"/>
          <w:szCs w:val="16"/>
        </w:rPr>
        <w:tab/>
      </w:r>
      <w:r w:rsidR="00D90590" w:rsidRPr="00B763A6">
        <w:rPr>
          <w:rStyle w:val="Paginanummer"/>
          <w:rFonts w:ascii="Trebuchet MS" w:hAnsi="Trebuchet MS"/>
          <w:sz w:val="20"/>
          <w:szCs w:val="16"/>
        </w:rPr>
        <w:tab/>
      </w:r>
      <w:r w:rsidR="00926F33" w:rsidRPr="00B763A6">
        <w:rPr>
          <w:rStyle w:val="Paginanummer"/>
          <w:rFonts w:ascii="Trebuchet MS" w:hAnsi="Trebuchet MS"/>
          <w:b/>
          <w:sz w:val="20"/>
          <w:szCs w:val="16"/>
        </w:rPr>
        <w:t>6</w:t>
      </w:r>
    </w:p>
    <w:p w:rsidR="000D3679" w:rsidRPr="00B763A6" w:rsidRDefault="000D3679" w:rsidP="000D3679">
      <w:pPr>
        <w:tabs>
          <w:tab w:val="left" w:pos="426"/>
        </w:tabs>
        <w:spacing w:line="284" w:lineRule="exact"/>
        <w:rPr>
          <w:rStyle w:val="Paginanummer"/>
          <w:rFonts w:ascii="Trebuchet MS" w:hAnsi="Trebuchet MS"/>
          <w:sz w:val="20"/>
          <w:szCs w:val="16"/>
        </w:rPr>
      </w:pPr>
      <w:r w:rsidRPr="00B763A6">
        <w:rPr>
          <w:rStyle w:val="Paginanummer"/>
          <w:rFonts w:ascii="Trebuchet MS" w:hAnsi="Trebuchet MS"/>
          <w:sz w:val="20"/>
          <w:szCs w:val="16"/>
        </w:rPr>
        <w:t>2: Proces rondom het melden van Datalekken en de te verstrekken informatie</w:t>
      </w:r>
      <w:r w:rsidRPr="00B763A6">
        <w:rPr>
          <w:rStyle w:val="Paginanummer"/>
          <w:rFonts w:ascii="Trebuchet MS" w:hAnsi="Trebuchet MS"/>
          <w:sz w:val="20"/>
          <w:szCs w:val="16"/>
        </w:rPr>
        <w:tab/>
      </w:r>
      <w:r w:rsidRPr="00B763A6">
        <w:rPr>
          <w:rStyle w:val="Paginanummer"/>
          <w:rFonts w:ascii="Trebuchet MS" w:hAnsi="Trebuchet MS"/>
          <w:sz w:val="20"/>
          <w:szCs w:val="16"/>
        </w:rPr>
        <w:tab/>
      </w:r>
      <w:r w:rsidR="00D90590" w:rsidRPr="00B763A6">
        <w:rPr>
          <w:rStyle w:val="Paginanummer"/>
          <w:rFonts w:ascii="Trebuchet MS" w:hAnsi="Trebuchet MS"/>
          <w:sz w:val="20"/>
          <w:szCs w:val="16"/>
        </w:rPr>
        <w:tab/>
      </w:r>
      <w:r w:rsidR="00926F33" w:rsidRPr="00B763A6">
        <w:rPr>
          <w:rStyle w:val="Paginanummer"/>
          <w:rFonts w:ascii="Trebuchet MS" w:hAnsi="Trebuchet MS"/>
          <w:b/>
          <w:sz w:val="20"/>
          <w:szCs w:val="16"/>
        </w:rPr>
        <w:t>7</w:t>
      </w:r>
      <w:r w:rsidRPr="00B763A6">
        <w:rPr>
          <w:rStyle w:val="Paginanummer"/>
          <w:rFonts w:ascii="Trebuchet MS" w:hAnsi="Trebuchet MS"/>
          <w:sz w:val="20"/>
          <w:szCs w:val="16"/>
        </w:rPr>
        <w:br w:type="page"/>
      </w:r>
    </w:p>
    <w:p w:rsidR="000D3679" w:rsidRPr="00B763A6" w:rsidRDefault="00360791" w:rsidP="000D3679">
      <w:pPr>
        <w:spacing w:line="284" w:lineRule="exact"/>
        <w:rPr>
          <w:rFonts w:ascii="Trebuchet MS" w:hAnsi="Trebuchet MS"/>
          <w:b/>
          <w:szCs w:val="16"/>
        </w:rPr>
      </w:pPr>
      <w:r w:rsidRPr="00360791">
        <w:rPr>
          <w:rFonts w:ascii="Trebuchet MS" w:hAnsi="Trebuchet MS"/>
          <w:b/>
          <w:szCs w:val="16"/>
        </w:rPr>
        <w:lastRenderedPageBreak/>
        <w:t xml:space="preserve">Overeenkomst verwerking </w:t>
      </w:r>
      <w:r w:rsidRPr="005F1654">
        <w:rPr>
          <w:rFonts w:ascii="Trebuchet MS" w:hAnsi="Trebuchet MS"/>
          <w:b/>
          <w:szCs w:val="16"/>
        </w:rPr>
        <w:t xml:space="preserve">persoonsgegevens </w:t>
      </w:r>
      <w:r w:rsidR="000535CC">
        <w:rPr>
          <w:rFonts w:ascii="Trebuchet MS" w:hAnsi="Trebuchet MS"/>
          <w:b/>
          <w:szCs w:val="16"/>
        </w:rPr>
        <w:t>[naam Overeenkomst]</w:t>
      </w:r>
      <w:r>
        <w:rPr>
          <w:rFonts w:ascii="Trebuchet MS" w:hAnsi="Trebuchet MS"/>
          <w:b/>
          <w:szCs w:val="16"/>
        </w:rPr>
        <w:t xml:space="preserve"> </w:t>
      </w:r>
      <w:r w:rsidR="000D3679" w:rsidRPr="00B763A6">
        <w:rPr>
          <w:rFonts w:ascii="Trebuchet MS" w:hAnsi="Trebuchet MS"/>
          <w:b/>
          <w:szCs w:val="16"/>
        </w:rPr>
        <w:t xml:space="preserve">Gemeente Súdwest-Fryslân en </w:t>
      </w:r>
      <w:r w:rsidR="007D723E">
        <w:rPr>
          <w:rFonts w:ascii="Trebuchet MS" w:hAnsi="Trebuchet MS"/>
          <w:b/>
          <w:szCs w:val="16"/>
        </w:rPr>
        <w:t>*</w:t>
      </w:r>
      <w:r w:rsidR="007D723E" w:rsidRPr="007D723E">
        <w:rPr>
          <w:rFonts w:ascii="Trebuchet MS" w:hAnsi="Trebuchet MS"/>
          <w:b/>
          <w:szCs w:val="16"/>
          <w:highlight w:val="yellow"/>
        </w:rPr>
        <w:t>partij*</w:t>
      </w:r>
    </w:p>
    <w:p w:rsidR="0010212C" w:rsidRPr="0010212C" w:rsidRDefault="000D3679" w:rsidP="0010212C">
      <w:pPr>
        <w:spacing w:line="284" w:lineRule="exact"/>
        <w:rPr>
          <w:rFonts w:ascii="Trebuchet MS" w:hAnsi="Trebuchet MS"/>
          <w:b/>
          <w:szCs w:val="16"/>
        </w:rPr>
      </w:pPr>
      <w:r w:rsidRPr="00B763A6">
        <w:rPr>
          <w:rFonts w:ascii="Trebuchet MS" w:hAnsi="Trebuchet MS"/>
          <w:b/>
          <w:szCs w:val="16"/>
        </w:rPr>
        <w:br/>
      </w:r>
    </w:p>
    <w:p w:rsidR="0010212C" w:rsidRPr="0010212C" w:rsidRDefault="0010212C" w:rsidP="0010212C">
      <w:pPr>
        <w:spacing w:line="284" w:lineRule="exact"/>
        <w:rPr>
          <w:rFonts w:ascii="Trebuchet MS" w:hAnsi="Trebuchet MS"/>
          <w:szCs w:val="16"/>
        </w:rPr>
      </w:pPr>
      <w:r w:rsidRPr="0010212C">
        <w:rPr>
          <w:rFonts w:ascii="Trebuchet MS" w:hAnsi="Trebuchet MS"/>
          <w:szCs w:val="16"/>
        </w:rPr>
        <w:t>DE ONDERGETEKENDEN:</w:t>
      </w:r>
    </w:p>
    <w:p w:rsidR="0010212C" w:rsidRPr="0010212C" w:rsidRDefault="0010212C" w:rsidP="0010212C">
      <w:pPr>
        <w:spacing w:line="284" w:lineRule="exact"/>
        <w:rPr>
          <w:rFonts w:ascii="Trebuchet MS" w:hAnsi="Trebuchet MS"/>
          <w:szCs w:val="16"/>
        </w:rPr>
      </w:pPr>
      <w:r w:rsidRPr="0010212C">
        <w:rPr>
          <w:rFonts w:ascii="Trebuchet MS" w:hAnsi="Trebuchet MS"/>
          <w:szCs w:val="16"/>
        </w:rPr>
        <w:t>1.</w:t>
      </w:r>
      <w:r w:rsidRPr="0010212C">
        <w:rPr>
          <w:rFonts w:ascii="Trebuchet MS" w:hAnsi="Trebuchet MS"/>
          <w:szCs w:val="16"/>
        </w:rPr>
        <w:tab/>
        <w:t>De gemeente Súdwest-Fryslân te dezen ingevolge het bepaalde in artikel 171 Gemeentewet rechtsgeldig vertegenwoordigd door mevrouw B. Zwager, teammanager van het team Beleid Sociaal Domein, een en ander conform het Mandaatbesluit 2020 d.d. 10 december 2019, hierna te noemen ‘Opdrachtgever’;</w:t>
      </w:r>
    </w:p>
    <w:p w:rsidR="0010212C" w:rsidRPr="0010212C" w:rsidRDefault="0010212C" w:rsidP="0010212C">
      <w:pPr>
        <w:spacing w:line="284" w:lineRule="exact"/>
        <w:rPr>
          <w:rFonts w:ascii="Trebuchet MS" w:hAnsi="Trebuchet MS"/>
          <w:szCs w:val="16"/>
        </w:rPr>
      </w:pPr>
    </w:p>
    <w:p w:rsidR="0010212C" w:rsidRPr="0010212C" w:rsidRDefault="0010212C" w:rsidP="0010212C">
      <w:pPr>
        <w:spacing w:line="284" w:lineRule="exact"/>
        <w:rPr>
          <w:rFonts w:ascii="Trebuchet MS" w:hAnsi="Trebuchet MS"/>
          <w:szCs w:val="16"/>
        </w:rPr>
      </w:pPr>
      <w:r w:rsidRPr="0010212C">
        <w:rPr>
          <w:rFonts w:ascii="Trebuchet MS" w:hAnsi="Trebuchet MS"/>
          <w:szCs w:val="16"/>
        </w:rPr>
        <w:t>en</w:t>
      </w:r>
    </w:p>
    <w:p w:rsidR="0010212C" w:rsidRPr="0010212C" w:rsidRDefault="0010212C" w:rsidP="0010212C">
      <w:pPr>
        <w:spacing w:line="284" w:lineRule="exact"/>
        <w:rPr>
          <w:rFonts w:ascii="Trebuchet MS" w:hAnsi="Trebuchet MS"/>
          <w:szCs w:val="16"/>
        </w:rPr>
      </w:pPr>
    </w:p>
    <w:p w:rsidR="0010212C" w:rsidRPr="0010212C" w:rsidRDefault="0010212C" w:rsidP="0010212C">
      <w:pPr>
        <w:spacing w:line="284" w:lineRule="exact"/>
        <w:rPr>
          <w:rFonts w:ascii="Trebuchet MS" w:hAnsi="Trebuchet MS"/>
          <w:szCs w:val="16"/>
        </w:rPr>
      </w:pPr>
      <w:r w:rsidRPr="0010212C">
        <w:rPr>
          <w:rFonts w:ascii="Trebuchet MS" w:hAnsi="Trebuchet MS"/>
          <w:szCs w:val="16"/>
        </w:rPr>
        <w:t>2.</w:t>
      </w:r>
      <w:r w:rsidRPr="0010212C">
        <w:rPr>
          <w:rFonts w:ascii="Trebuchet MS" w:hAnsi="Trebuchet MS"/>
          <w:szCs w:val="16"/>
        </w:rPr>
        <w:tab/>
        <w:t>&lt;naam opdrachtnemer&gt;, gevestigd &lt;vestigingsadres&gt;, ingeschreven in het Handelsregister van de Kamer van Koophandel onder nr. KVK&lt;nummer&gt; ten deze rechtsgeldig vertegenwoordigd door de &lt;heer/mevrouw&gt; &lt;naam&gt;, in zijn/haar hoedanigheid als &lt;functie&gt;, hierna te noemen ‘Opdrachtnemer’;</w:t>
      </w:r>
    </w:p>
    <w:p w:rsidR="0010212C" w:rsidRPr="0010212C" w:rsidRDefault="0010212C" w:rsidP="0010212C">
      <w:pPr>
        <w:spacing w:line="284" w:lineRule="exact"/>
        <w:rPr>
          <w:rFonts w:ascii="Trebuchet MS" w:hAnsi="Trebuchet MS"/>
          <w:szCs w:val="16"/>
        </w:rPr>
      </w:pPr>
    </w:p>
    <w:p w:rsidR="0010212C" w:rsidRPr="0010212C" w:rsidRDefault="0010212C" w:rsidP="0010212C">
      <w:pPr>
        <w:spacing w:line="284" w:lineRule="exact"/>
        <w:rPr>
          <w:rFonts w:ascii="Trebuchet MS" w:hAnsi="Trebuchet MS"/>
          <w:szCs w:val="16"/>
        </w:rPr>
      </w:pPr>
      <w:r w:rsidRPr="0010212C">
        <w:rPr>
          <w:rFonts w:ascii="Trebuchet MS" w:hAnsi="Trebuchet MS"/>
          <w:szCs w:val="16"/>
        </w:rPr>
        <w:t>samen te noemen ‘de partijen’.</w:t>
      </w:r>
    </w:p>
    <w:p w:rsidR="0010212C" w:rsidRPr="0010212C" w:rsidRDefault="0010212C" w:rsidP="0010212C">
      <w:pPr>
        <w:spacing w:line="284" w:lineRule="exact"/>
        <w:rPr>
          <w:rFonts w:ascii="Trebuchet MS" w:hAnsi="Trebuchet MS"/>
          <w:szCs w:val="16"/>
        </w:rPr>
      </w:pPr>
    </w:p>
    <w:p w:rsidR="000D3679" w:rsidRPr="00B763A6" w:rsidRDefault="000D3679" w:rsidP="000D3679">
      <w:pPr>
        <w:spacing w:line="284" w:lineRule="exact"/>
        <w:rPr>
          <w:rFonts w:ascii="Trebuchet MS" w:hAnsi="Trebuchet MS"/>
          <w:b/>
          <w:szCs w:val="16"/>
          <w:lang w:val="nl"/>
        </w:rPr>
      </w:pPr>
    </w:p>
    <w:p w:rsidR="000D3679" w:rsidRPr="00B763A6" w:rsidRDefault="000D3679" w:rsidP="000D3679">
      <w:pPr>
        <w:spacing w:line="284" w:lineRule="exact"/>
        <w:rPr>
          <w:rFonts w:ascii="Trebuchet MS" w:hAnsi="Trebuchet MS"/>
          <w:szCs w:val="16"/>
          <w:lang w:val="nl"/>
        </w:rPr>
      </w:pPr>
      <w:r w:rsidRPr="00B763A6">
        <w:rPr>
          <w:rFonts w:ascii="Trebuchet MS" w:hAnsi="Trebuchet MS"/>
          <w:b/>
          <w:szCs w:val="16"/>
          <w:lang w:val="nl"/>
        </w:rPr>
        <w:t>Overwegende dat:</w:t>
      </w:r>
    </w:p>
    <w:p w:rsidR="000D3679" w:rsidRPr="00B763A6" w:rsidRDefault="000D3679" w:rsidP="000D3679">
      <w:pPr>
        <w:spacing w:line="284" w:lineRule="exact"/>
        <w:rPr>
          <w:rFonts w:ascii="Trebuchet MS" w:hAnsi="Trebuchet MS"/>
          <w:szCs w:val="16"/>
          <w:lang w:val="nl"/>
        </w:rPr>
      </w:pPr>
    </w:p>
    <w:p w:rsidR="000D3679" w:rsidRPr="00B763A6" w:rsidRDefault="000D3679" w:rsidP="000D3679">
      <w:pPr>
        <w:spacing w:line="284" w:lineRule="exact"/>
        <w:rPr>
          <w:rFonts w:ascii="Trebuchet MS" w:hAnsi="Trebuchet MS"/>
          <w:szCs w:val="16"/>
          <w:lang w:val="nl"/>
        </w:rPr>
      </w:pPr>
      <w:r w:rsidRPr="00B763A6">
        <w:rPr>
          <w:rFonts w:ascii="Trebuchet MS" w:hAnsi="Trebuchet MS"/>
          <w:szCs w:val="16"/>
          <w:lang w:val="nl"/>
        </w:rPr>
        <w:t xml:space="preserve">Partijen hebben op </w:t>
      </w:r>
      <w:r w:rsidRPr="00B763A6">
        <w:rPr>
          <w:rFonts w:ascii="Trebuchet MS" w:hAnsi="Trebuchet MS"/>
          <w:szCs w:val="16"/>
          <w:highlight w:val="yellow"/>
          <w:lang w:val="nl"/>
        </w:rPr>
        <w:t>[DATUM</w:t>
      </w:r>
      <w:r w:rsidRPr="00B763A6">
        <w:rPr>
          <w:rFonts w:ascii="Trebuchet MS" w:hAnsi="Trebuchet MS"/>
          <w:szCs w:val="16"/>
          <w:lang w:val="nl"/>
        </w:rPr>
        <w:t xml:space="preserve">] een Overeenkomst met betrekking tot het leveren van dienstverlening aangaande </w:t>
      </w:r>
      <w:r w:rsidR="000535CC">
        <w:rPr>
          <w:rFonts w:ascii="Trebuchet MS" w:hAnsi="Trebuchet MS"/>
          <w:szCs w:val="16"/>
          <w:lang w:val="nl"/>
        </w:rPr>
        <w:t>[naam]</w:t>
      </w:r>
      <w:r w:rsidRPr="00B763A6">
        <w:rPr>
          <w:rFonts w:ascii="Trebuchet MS" w:hAnsi="Trebuchet MS"/>
          <w:szCs w:val="16"/>
          <w:lang w:val="nl"/>
        </w:rPr>
        <w:t xml:space="preserve"> gesloten. Ter uitvoering van deze </w:t>
      </w:r>
      <w:r w:rsidR="004D1953">
        <w:rPr>
          <w:rFonts w:ascii="Trebuchet MS" w:hAnsi="Trebuchet MS"/>
          <w:szCs w:val="16"/>
          <w:lang w:val="nl"/>
        </w:rPr>
        <w:t>o</w:t>
      </w:r>
      <w:r w:rsidRPr="00B763A6">
        <w:rPr>
          <w:rFonts w:ascii="Trebuchet MS" w:hAnsi="Trebuchet MS"/>
          <w:szCs w:val="16"/>
          <w:lang w:val="nl"/>
        </w:rPr>
        <w:t>vereenkomst worden Persoonsgegevens verwerkt.</w:t>
      </w:r>
    </w:p>
    <w:p w:rsidR="000D3679" w:rsidRPr="00B763A6" w:rsidRDefault="000D3679" w:rsidP="000D3679">
      <w:pPr>
        <w:spacing w:line="284" w:lineRule="exact"/>
        <w:rPr>
          <w:rFonts w:ascii="Trebuchet MS" w:hAnsi="Trebuchet MS"/>
          <w:szCs w:val="16"/>
          <w:lang w:val="nl"/>
        </w:rPr>
      </w:pPr>
      <w:r w:rsidRPr="00B763A6">
        <w:rPr>
          <w:rFonts w:ascii="Trebuchet MS" w:hAnsi="Trebuchet MS"/>
          <w:szCs w:val="16"/>
          <w:lang w:val="nl"/>
        </w:rPr>
        <w:t xml:space="preserve">Partijen hechten grote waarde aan het beschermen van deze Persoonsgegevens. Om die reden leggen Partijen in deze </w:t>
      </w:r>
      <w:r w:rsidR="004D1953">
        <w:rPr>
          <w:rFonts w:ascii="Trebuchet MS" w:hAnsi="Trebuchet MS"/>
          <w:szCs w:val="16"/>
          <w:lang w:val="nl"/>
        </w:rPr>
        <w:t>o</w:t>
      </w:r>
      <w:r w:rsidR="00B91D86" w:rsidRPr="00B91D86">
        <w:rPr>
          <w:rFonts w:ascii="Trebuchet MS" w:hAnsi="Trebuchet MS"/>
          <w:szCs w:val="16"/>
          <w:lang w:val="nl"/>
        </w:rPr>
        <w:t xml:space="preserve">vereenkomst verwerking persoonsgegevens </w:t>
      </w:r>
      <w:bookmarkStart w:id="0" w:name="_GoBack"/>
      <w:r w:rsidR="000535CC">
        <w:rPr>
          <w:rFonts w:ascii="Trebuchet MS" w:hAnsi="Trebuchet MS"/>
          <w:szCs w:val="16"/>
          <w:lang w:val="nl"/>
        </w:rPr>
        <w:t>[Naam]</w:t>
      </w:r>
      <w:bookmarkEnd w:id="0"/>
      <w:r w:rsidRPr="00B763A6">
        <w:rPr>
          <w:rFonts w:ascii="Trebuchet MS" w:hAnsi="Trebuchet MS"/>
          <w:szCs w:val="16"/>
          <w:lang w:val="nl"/>
        </w:rPr>
        <w:t>de daarbij behorende bijlagen, te weten:</w:t>
      </w:r>
    </w:p>
    <w:p w:rsidR="000D3679" w:rsidRPr="00B763A6" w:rsidRDefault="000D3679" w:rsidP="000D3679">
      <w:pPr>
        <w:numPr>
          <w:ilvl w:val="0"/>
          <w:numId w:val="3"/>
        </w:numPr>
        <w:spacing w:line="284" w:lineRule="exact"/>
        <w:ind w:left="426" w:hanging="426"/>
        <w:rPr>
          <w:rFonts w:ascii="Trebuchet MS" w:hAnsi="Trebuchet MS"/>
          <w:szCs w:val="16"/>
          <w:lang w:val="nl"/>
        </w:rPr>
      </w:pPr>
      <w:r w:rsidRPr="00B763A6">
        <w:rPr>
          <w:rFonts w:ascii="Trebuchet MS" w:hAnsi="Trebuchet MS"/>
          <w:szCs w:val="16"/>
          <w:lang w:val="nl"/>
        </w:rPr>
        <w:t>overzicht met verwerkingen van Persoonsgegevens en verwerkingsdoelen</w:t>
      </w:r>
    </w:p>
    <w:p w:rsidR="000D3679" w:rsidRPr="00B763A6" w:rsidRDefault="000D3679" w:rsidP="000D3679">
      <w:pPr>
        <w:numPr>
          <w:ilvl w:val="0"/>
          <w:numId w:val="3"/>
        </w:numPr>
        <w:spacing w:line="284" w:lineRule="exact"/>
        <w:ind w:left="426" w:hanging="426"/>
        <w:rPr>
          <w:rFonts w:ascii="Trebuchet MS" w:hAnsi="Trebuchet MS"/>
          <w:szCs w:val="16"/>
          <w:lang w:val="nl"/>
        </w:rPr>
      </w:pPr>
      <w:r w:rsidRPr="00B763A6">
        <w:rPr>
          <w:rFonts w:ascii="Trebuchet MS" w:hAnsi="Trebuchet MS"/>
          <w:szCs w:val="16"/>
          <w:lang w:val="nl"/>
        </w:rPr>
        <w:t xml:space="preserve">proces rondom het melden van Datalekken en de te verstrekken informatie </w:t>
      </w:r>
    </w:p>
    <w:p w:rsidR="000D3679" w:rsidRPr="00B763A6" w:rsidRDefault="000D3679" w:rsidP="000D3679">
      <w:pPr>
        <w:spacing w:line="284" w:lineRule="exact"/>
        <w:rPr>
          <w:rFonts w:ascii="Trebuchet MS" w:hAnsi="Trebuchet MS"/>
          <w:szCs w:val="16"/>
          <w:lang w:val="nl"/>
        </w:rPr>
      </w:pPr>
      <w:r w:rsidRPr="00B763A6">
        <w:rPr>
          <w:rFonts w:ascii="Trebuchet MS" w:hAnsi="Trebuchet MS"/>
          <w:szCs w:val="16"/>
          <w:lang w:val="nl"/>
        </w:rPr>
        <w:t xml:space="preserve">en </w:t>
      </w:r>
      <w:r w:rsidRPr="00B763A6">
        <w:rPr>
          <w:rFonts w:ascii="Trebuchet MS" w:hAnsi="Trebuchet MS"/>
          <w:szCs w:val="16"/>
        </w:rPr>
        <w:t xml:space="preserve">de wederzijdse verantwoordelijkheden </w:t>
      </w:r>
      <w:r w:rsidRPr="00B763A6">
        <w:rPr>
          <w:rFonts w:ascii="Trebuchet MS" w:hAnsi="Trebuchet MS"/>
          <w:szCs w:val="16"/>
          <w:lang w:val="nl"/>
        </w:rPr>
        <w:t>vast.</w:t>
      </w:r>
    </w:p>
    <w:p w:rsidR="000D3679" w:rsidRDefault="000D3679" w:rsidP="000D3679">
      <w:pPr>
        <w:spacing w:line="284" w:lineRule="exact"/>
        <w:ind w:left="360"/>
        <w:rPr>
          <w:rFonts w:ascii="Trebuchet MS" w:hAnsi="Trebuchet MS"/>
          <w:szCs w:val="16"/>
          <w:lang w:val="nl"/>
        </w:rPr>
      </w:pPr>
    </w:p>
    <w:p w:rsidR="0010212C" w:rsidRPr="00B763A6" w:rsidRDefault="0010212C" w:rsidP="0010212C">
      <w:pPr>
        <w:spacing w:line="284" w:lineRule="exact"/>
        <w:rPr>
          <w:rFonts w:ascii="Trebuchet MS" w:hAnsi="Trebuchet MS"/>
          <w:szCs w:val="16"/>
        </w:rPr>
      </w:pPr>
      <w:r w:rsidRPr="0010212C">
        <w:rPr>
          <w:rFonts w:ascii="Trebuchet MS" w:hAnsi="Trebuchet MS"/>
          <w:b/>
          <w:szCs w:val="16"/>
        </w:rPr>
        <w:t>VERKLAREN TE ZIJN OVEREENGEKOMEN ALS VOLGT:</w:t>
      </w:r>
    </w:p>
    <w:p w:rsidR="0010212C" w:rsidRDefault="0010212C" w:rsidP="000D3679">
      <w:pPr>
        <w:spacing w:line="284" w:lineRule="exact"/>
        <w:ind w:left="360"/>
        <w:rPr>
          <w:rFonts w:ascii="Trebuchet MS" w:hAnsi="Trebuchet MS"/>
          <w:szCs w:val="16"/>
          <w:lang w:val="nl"/>
        </w:rPr>
      </w:pPr>
    </w:p>
    <w:p w:rsidR="000D3679" w:rsidRPr="00B763A6" w:rsidRDefault="000D3679" w:rsidP="000D3679">
      <w:pPr>
        <w:numPr>
          <w:ilvl w:val="0"/>
          <w:numId w:val="2"/>
        </w:numPr>
        <w:spacing w:line="284" w:lineRule="exact"/>
        <w:ind w:left="426" w:hanging="426"/>
        <w:rPr>
          <w:rFonts w:ascii="Trebuchet MS" w:hAnsi="Trebuchet MS"/>
          <w:b/>
          <w:szCs w:val="16"/>
          <w:lang w:val="nl"/>
        </w:rPr>
      </w:pPr>
      <w:bookmarkStart w:id="1" w:name="_Toc464206409"/>
      <w:bookmarkStart w:id="2" w:name="_Toc471910167"/>
      <w:bookmarkStart w:id="3" w:name="_Toc476302340"/>
      <w:r w:rsidRPr="00B763A6">
        <w:rPr>
          <w:rFonts w:ascii="Trebuchet MS" w:hAnsi="Trebuchet MS"/>
          <w:b/>
          <w:szCs w:val="16"/>
          <w:lang w:val="nl"/>
        </w:rPr>
        <w:t>Definities</w:t>
      </w:r>
      <w:bookmarkEnd w:id="1"/>
      <w:bookmarkEnd w:id="2"/>
      <w:bookmarkEnd w:id="3"/>
    </w:p>
    <w:p w:rsidR="000D3679" w:rsidRPr="002421DA" w:rsidRDefault="000D3679" w:rsidP="002421DA">
      <w:pPr>
        <w:spacing w:line="284" w:lineRule="exact"/>
        <w:rPr>
          <w:rFonts w:ascii="Trebuchet MS" w:hAnsi="Trebuchet MS"/>
          <w:szCs w:val="20"/>
        </w:rPr>
      </w:pPr>
      <w:r w:rsidRPr="004D1953">
        <w:rPr>
          <w:rFonts w:ascii="Trebuchet MS" w:hAnsi="Trebuchet MS"/>
          <w:szCs w:val="20"/>
          <w:lang w:val="nl"/>
        </w:rPr>
        <w:t>De hierna en hiervoor gebruikte begrippen volgen uit de Algemene Verordening Gegevensbescherming en hebben de volgende betek</w:t>
      </w:r>
      <w:r w:rsidRPr="008B293B">
        <w:rPr>
          <w:rFonts w:ascii="Trebuchet MS" w:hAnsi="Trebuchet MS"/>
          <w:szCs w:val="20"/>
          <w:lang w:val="nl"/>
        </w:rPr>
        <w:t>enis:</w:t>
      </w:r>
    </w:p>
    <w:p w:rsidR="00851238" w:rsidRPr="002421DA" w:rsidRDefault="00851238" w:rsidP="002421DA">
      <w:pPr>
        <w:pStyle w:val="Lijstalinea"/>
        <w:widowControl/>
        <w:numPr>
          <w:ilvl w:val="1"/>
          <w:numId w:val="8"/>
        </w:numPr>
        <w:tabs>
          <w:tab w:val="left" w:pos="0"/>
        </w:tabs>
        <w:spacing w:line="284" w:lineRule="exact"/>
        <w:ind w:left="426" w:hanging="426"/>
        <w:rPr>
          <w:rFonts w:ascii="Trebuchet MS" w:hAnsi="Trebuchet MS"/>
          <w:sz w:val="20"/>
        </w:rPr>
      </w:pPr>
      <w:r w:rsidRPr="002421DA">
        <w:rPr>
          <w:rFonts w:ascii="Trebuchet MS" w:hAnsi="Trebuchet MS"/>
          <w:sz w:val="20"/>
          <w:lang w:val="nl"/>
        </w:rPr>
        <w:t xml:space="preserve">Persoonsgegevens: </w:t>
      </w:r>
      <w:r w:rsidRPr="002421DA">
        <w:rPr>
          <w:rFonts w:ascii="Trebuchet MS" w:hAnsi="Trebuchet MS"/>
          <w:sz w:val="20"/>
        </w:rPr>
        <w:t>alle informatie over een geïdentificeerde of identificeerbare natuurlijke persoon (‘de Betrokkene‘); als identificeerbaar wordt beschouwd een natuurlijke persoon die direct of indirect kan worden geïden</w:t>
      </w:r>
      <w:r w:rsidRPr="002421DA">
        <w:rPr>
          <w:rFonts w:ascii="Trebuchet MS" w:hAnsi="Trebuchet MS"/>
          <w:sz w:val="20"/>
        </w:rPr>
        <w:softHyphen/>
        <w:t xml:space="preserve">tificeerd, met name aan de hand van een </w:t>
      </w:r>
      <w:proofErr w:type="spellStart"/>
      <w:r w:rsidRPr="002421DA">
        <w:rPr>
          <w:rFonts w:ascii="Trebuchet MS" w:hAnsi="Trebuchet MS"/>
          <w:sz w:val="20"/>
        </w:rPr>
        <w:t>identificator</w:t>
      </w:r>
      <w:proofErr w:type="spellEnd"/>
      <w:r w:rsidRPr="002421DA">
        <w:rPr>
          <w:rFonts w:ascii="Trebuchet MS" w:hAnsi="Trebuchet MS"/>
          <w:sz w:val="20"/>
        </w:rPr>
        <w:t xml:space="preserve"> zoals een naam, een identificatienummer, locatiegegevens, een online </w:t>
      </w:r>
      <w:proofErr w:type="spellStart"/>
      <w:r w:rsidRPr="002421DA">
        <w:rPr>
          <w:rFonts w:ascii="Trebuchet MS" w:hAnsi="Trebuchet MS"/>
          <w:sz w:val="20"/>
        </w:rPr>
        <w:t>identificator</w:t>
      </w:r>
      <w:proofErr w:type="spellEnd"/>
      <w:r w:rsidRPr="002421DA">
        <w:rPr>
          <w:rFonts w:ascii="Trebuchet MS" w:hAnsi="Trebuchet MS"/>
          <w:sz w:val="20"/>
        </w:rPr>
        <w:t xml:space="preserve"> of van een of meer elementen die kenmerkend zijn voor de fysieke, fysiologische, genetische, psychische, economische, culturele of sociale identiteit van die natuurlijke persoon.</w:t>
      </w:r>
    </w:p>
    <w:p w:rsidR="00851238" w:rsidRPr="002421DA" w:rsidRDefault="00851238" w:rsidP="002421DA">
      <w:pPr>
        <w:pStyle w:val="Lijstalinea"/>
        <w:widowControl/>
        <w:numPr>
          <w:ilvl w:val="1"/>
          <w:numId w:val="8"/>
        </w:numPr>
        <w:tabs>
          <w:tab w:val="left" w:pos="0"/>
        </w:tabs>
        <w:spacing w:line="284" w:lineRule="exact"/>
        <w:ind w:left="426" w:hanging="426"/>
        <w:rPr>
          <w:rFonts w:ascii="Trebuchet MS" w:hAnsi="Trebuchet MS"/>
          <w:sz w:val="20"/>
        </w:rPr>
      </w:pPr>
      <w:r w:rsidRPr="002421DA">
        <w:rPr>
          <w:rFonts w:ascii="Trebuchet MS" w:hAnsi="Trebuchet MS"/>
          <w:sz w:val="20"/>
        </w:rPr>
        <w:t xml:space="preserve">Verwerking: een bewerking of een geheel van bewerkingen met betrekking tot Persoonsgegevens of een geheel van Persoonsgegevens, al dan niet uitgevoerd via geautomatiseerde procedés, zoals het verzamelen, vastleggen, ordenen, structureren, opslaan, bijwerken of wijzigen, opvragen, raadplegen, gebruiken, verstrekken door </w:t>
      </w:r>
      <w:r w:rsidRPr="002421DA">
        <w:rPr>
          <w:rFonts w:ascii="Trebuchet MS" w:hAnsi="Trebuchet MS"/>
          <w:sz w:val="20"/>
        </w:rPr>
        <w:lastRenderedPageBreak/>
        <w:t>middel van doorzending, verspreiden of op andere wijze ter beschikking stellen, aligneren of combineren, afschermen, wissen of vernietigen van gegevens.</w:t>
      </w:r>
    </w:p>
    <w:p w:rsidR="00851238" w:rsidRPr="002421DA" w:rsidRDefault="00851238" w:rsidP="002421DA">
      <w:pPr>
        <w:pStyle w:val="Lijstalinea"/>
        <w:widowControl/>
        <w:numPr>
          <w:ilvl w:val="1"/>
          <w:numId w:val="8"/>
        </w:numPr>
        <w:tabs>
          <w:tab w:val="left" w:pos="0"/>
        </w:tabs>
        <w:spacing w:line="284" w:lineRule="exact"/>
        <w:ind w:left="426" w:hanging="426"/>
        <w:rPr>
          <w:rFonts w:ascii="Trebuchet MS" w:hAnsi="Trebuchet MS"/>
          <w:sz w:val="20"/>
        </w:rPr>
      </w:pPr>
      <w:r w:rsidRPr="002421DA">
        <w:rPr>
          <w:rFonts w:ascii="Trebuchet MS" w:hAnsi="Trebuchet MS"/>
          <w:sz w:val="20"/>
        </w:rPr>
        <w:t xml:space="preserve">Verantwoordelijke: een natuurlijke persoon of rechtspersoon, een overheidsinstantie, een dienst of een ander orgaan die/dat, alleen of samen met anderen, het doel van en de middelen voor de verwerking van Persoonsgegevens vaststelt; wanneer de doelstellingen van en de middelen voor deze verwerking in het Unierecht of het </w:t>
      </w:r>
      <w:proofErr w:type="spellStart"/>
      <w:r w:rsidRPr="002421DA">
        <w:rPr>
          <w:rFonts w:ascii="Trebuchet MS" w:hAnsi="Trebuchet MS"/>
          <w:sz w:val="20"/>
        </w:rPr>
        <w:t>lidstatelijke</w:t>
      </w:r>
      <w:proofErr w:type="spellEnd"/>
      <w:r w:rsidRPr="002421DA">
        <w:rPr>
          <w:rFonts w:ascii="Trebuchet MS" w:hAnsi="Trebuchet MS"/>
          <w:sz w:val="20"/>
        </w:rPr>
        <w:t xml:space="preserve"> recht worden vastgesteld, kan daarin worden bepaald wie de verantwoordelijke is of volgens welke criteria deze wordt aangewezen. </w:t>
      </w:r>
    </w:p>
    <w:p w:rsidR="00851238" w:rsidRPr="004D1953" w:rsidRDefault="00851238" w:rsidP="002421DA">
      <w:pPr>
        <w:pStyle w:val="Lijstalinea"/>
        <w:widowControl/>
        <w:numPr>
          <w:ilvl w:val="1"/>
          <w:numId w:val="8"/>
        </w:numPr>
        <w:tabs>
          <w:tab w:val="left" w:pos="426"/>
        </w:tabs>
        <w:spacing w:line="284" w:lineRule="exact"/>
        <w:ind w:left="426" w:hanging="426"/>
        <w:rPr>
          <w:rFonts w:ascii="Trebuchet MS" w:hAnsi="Trebuchet MS"/>
          <w:sz w:val="20"/>
        </w:rPr>
      </w:pPr>
      <w:r w:rsidRPr="002421DA">
        <w:rPr>
          <w:rFonts w:ascii="Trebuchet MS" w:hAnsi="Trebuchet MS"/>
          <w:sz w:val="20"/>
        </w:rPr>
        <w:t>Betrokkene: geïdentificeerde of identificeerbaar natuurlijk persoon op wie de verwerkte Persoonsgegevens betrekking hebben.</w:t>
      </w:r>
    </w:p>
    <w:p w:rsidR="00851238" w:rsidRPr="002421DA" w:rsidRDefault="00851238" w:rsidP="002421DA">
      <w:pPr>
        <w:pStyle w:val="Lijstalinea"/>
        <w:widowControl/>
        <w:numPr>
          <w:ilvl w:val="1"/>
          <w:numId w:val="8"/>
        </w:numPr>
        <w:tabs>
          <w:tab w:val="left" w:pos="426"/>
        </w:tabs>
        <w:spacing w:line="284" w:lineRule="exact"/>
        <w:ind w:left="426" w:hanging="426"/>
        <w:rPr>
          <w:rFonts w:ascii="Trebuchet MS" w:hAnsi="Trebuchet MS"/>
          <w:sz w:val="20"/>
        </w:rPr>
      </w:pPr>
      <w:r w:rsidRPr="008B293B">
        <w:rPr>
          <w:rFonts w:ascii="Trebuchet MS" w:hAnsi="Trebuchet MS"/>
          <w:sz w:val="20"/>
        </w:rPr>
        <w:t xml:space="preserve">Overeenkomst: de hoofdovereenkomst waar deze  </w:t>
      </w:r>
      <w:r w:rsidR="004D1953">
        <w:rPr>
          <w:rFonts w:ascii="Trebuchet MS" w:hAnsi="Trebuchet MS"/>
          <w:sz w:val="20"/>
          <w:lang w:val="nl"/>
        </w:rPr>
        <w:t>o</w:t>
      </w:r>
      <w:r w:rsidRPr="008B293B">
        <w:rPr>
          <w:rFonts w:ascii="Trebuchet MS" w:hAnsi="Trebuchet MS"/>
          <w:sz w:val="20"/>
          <w:lang w:val="nl"/>
        </w:rPr>
        <w:t xml:space="preserve">vereenkomst verwerking persoonsgegevens </w:t>
      </w:r>
      <w:r w:rsidR="000535CC">
        <w:rPr>
          <w:rFonts w:ascii="Trebuchet MS" w:hAnsi="Trebuchet MS"/>
          <w:sz w:val="20"/>
          <w:lang w:val="nl"/>
        </w:rPr>
        <w:t>[Naam]</w:t>
      </w:r>
      <w:r w:rsidRPr="008B293B">
        <w:rPr>
          <w:rFonts w:ascii="Trebuchet MS" w:hAnsi="Trebuchet MS"/>
          <w:sz w:val="20"/>
        </w:rPr>
        <w:t>uit voortvloeit.</w:t>
      </w:r>
    </w:p>
    <w:p w:rsidR="00851238" w:rsidRPr="002421DA" w:rsidRDefault="00851238" w:rsidP="00851238">
      <w:pPr>
        <w:pStyle w:val="Lijstalinea"/>
        <w:widowControl/>
        <w:numPr>
          <w:ilvl w:val="1"/>
          <w:numId w:val="8"/>
        </w:numPr>
        <w:tabs>
          <w:tab w:val="left" w:pos="426"/>
        </w:tabs>
        <w:spacing w:line="284" w:lineRule="exact"/>
        <w:ind w:left="426" w:hanging="426"/>
        <w:rPr>
          <w:rFonts w:ascii="Trebuchet MS" w:hAnsi="Trebuchet MS"/>
          <w:sz w:val="20"/>
        </w:rPr>
      </w:pPr>
      <w:r w:rsidRPr="002421DA">
        <w:rPr>
          <w:rFonts w:ascii="Trebuchet MS" w:hAnsi="Trebuchet MS"/>
          <w:sz w:val="20"/>
        </w:rPr>
        <w:t xml:space="preserve">Inbreuk in verband met Persoonsgegevens: een inbreuk op de beveiliging of een beveiligingsincident die per ongeluk of op onrechtmatige wijze leidt tot de vernietiging, het verlies, de wijziging of de ongeoorloofde verstrekking van of de ongeoorloofde toegang tot doorgezonden, opgeslagen of anderszins verwerkte gegevens (hierna te noemen: </w:t>
      </w:r>
      <w:r w:rsidRPr="002421DA">
        <w:rPr>
          <w:rFonts w:ascii="Trebuchet MS" w:hAnsi="Trebuchet MS"/>
          <w:b/>
          <w:sz w:val="20"/>
        </w:rPr>
        <w:t>‘</w:t>
      </w:r>
      <w:proofErr w:type="spellStart"/>
      <w:r w:rsidRPr="002421DA">
        <w:rPr>
          <w:rFonts w:ascii="Trebuchet MS" w:hAnsi="Trebuchet MS"/>
          <w:b/>
          <w:sz w:val="20"/>
        </w:rPr>
        <w:t>Datalek</w:t>
      </w:r>
      <w:proofErr w:type="spellEnd"/>
      <w:r w:rsidRPr="002421DA">
        <w:rPr>
          <w:rFonts w:ascii="Trebuchet MS" w:hAnsi="Trebuchet MS"/>
          <w:b/>
          <w:sz w:val="20"/>
        </w:rPr>
        <w:t>’</w:t>
      </w:r>
      <w:r w:rsidRPr="002421DA">
        <w:rPr>
          <w:rFonts w:ascii="Trebuchet MS" w:hAnsi="Trebuchet MS"/>
          <w:sz w:val="20"/>
        </w:rPr>
        <w:t>).</w:t>
      </w:r>
    </w:p>
    <w:p w:rsidR="00851238" w:rsidRPr="004D1953" w:rsidRDefault="00851238" w:rsidP="002421DA">
      <w:pPr>
        <w:pStyle w:val="Lijstalinea"/>
        <w:widowControl/>
        <w:numPr>
          <w:ilvl w:val="1"/>
          <w:numId w:val="8"/>
        </w:numPr>
        <w:tabs>
          <w:tab w:val="left" w:pos="0"/>
        </w:tabs>
        <w:spacing w:line="284" w:lineRule="exact"/>
        <w:ind w:left="426" w:hanging="426"/>
        <w:rPr>
          <w:rFonts w:ascii="Trebuchet MS" w:hAnsi="Trebuchet MS"/>
          <w:sz w:val="20"/>
        </w:rPr>
      </w:pPr>
      <w:r w:rsidRPr="002421DA">
        <w:rPr>
          <w:rFonts w:ascii="Trebuchet MS" w:hAnsi="Trebuchet MS"/>
          <w:sz w:val="20"/>
        </w:rPr>
        <w:t>Toezichthoudende autoriteit: een onafhankelijke overheidsinstantie verantwoordelijk voor het toezicht op de naleving van de wet in verband met de verwerking van Persoonsgegevens. In Nederland is dit de Autoriteit Persoonsgegevens.</w:t>
      </w:r>
    </w:p>
    <w:p w:rsidR="000D3679" w:rsidRPr="00B763A6" w:rsidRDefault="000D3679" w:rsidP="000D3679">
      <w:pPr>
        <w:tabs>
          <w:tab w:val="left" w:pos="426"/>
        </w:tabs>
        <w:spacing w:line="284" w:lineRule="exact"/>
        <w:rPr>
          <w:rFonts w:ascii="Trebuchet MS" w:hAnsi="Trebuchet MS"/>
          <w:szCs w:val="16"/>
        </w:rPr>
      </w:pPr>
      <w:r w:rsidRPr="00B763A6">
        <w:rPr>
          <w:rFonts w:ascii="Trebuchet MS" w:hAnsi="Trebuchet MS"/>
          <w:szCs w:val="16"/>
        </w:rPr>
        <w:br/>
      </w:r>
      <w:r w:rsidRPr="00B763A6">
        <w:rPr>
          <w:rFonts w:ascii="Trebuchet MS" w:hAnsi="Trebuchet MS"/>
          <w:b/>
          <w:szCs w:val="16"/>
        </w:rPr>
        <w:t>2.</w:t>
      </w:r>
      <w:r w:rsidRPr="00B763A6">
        <w:rPr>
          <w:rFonts w:ascii="Trebuchet MS" w:hAnsi="Trebuchet MS"/>
          <w:b/>
          <w:szCs w:val="16"/>
        </w:rPr>
        <w:tab/>
        <w:t xml:space="preserve">Totstandkoming, duur en beëindiging van deze </w:t>
      </w:r>
      <w:r w:rsidR="004D1953">
        <w:rPr>
          <w:rFonts w:ascii="Trebuchet MS" w:hAnsi="Trebuchet MS"/>
          <w:b/>
          <w:szCs w:val="16"/>
        </w:rPr>
        <w:t>o</w:t>
      </w:r>
      <w:r w:rsidR="00360791">
        <w:rPr>
          <w:rFonts w:ascii="Trebuchet MS" w:hAnsi="Trebuchet MS"/>
          <w:b/>
          <w:szCs w:val="16"/>
        </w:rPr>
        <w:t xml:space="preserve">vereenkomst verwerking </w:t>
      </w:r>
      <w:r w:rsidRPr="00B763A6">
        <w:rPr>
          <w:rFonts w:ascii="Trebuchet MS" w:hAnsi="Trebuchet MS"/>
          <w:szCs w:val="16"/>
        </w:rPr>
        <w:t xml:space="preserve"> </w:t>
      </w:r>
    </w:p>
    <w:p w:rsidR="000D3679" w:rsidRPr="00B763A6" w:rsidRDefault="000D3679" w:rsidP="000D3679">
      <w:pPr>
        <w:tabs>
          <w:tab w:val="left" w:pos="426"/>
        </w:tabs>
        <w:spacing w:line="284" w:lineRule="exact"/>
        <w:rPr>
          <w:rFonts w:ascii="Trebuchet MS" w:hAnsi="Trebuchet MS"/>
          <w:b/>
          <w:szCs w:val="16"/>
        </w:rPr>
      </w:pPr>
      <w:r w:rsidRPr="00B763A6">
        <w:rPr>
          <w:rFonts w:ascii="Trebuchet MS" w:hAnsi="Trebuchet MS"/>
          <w:b/>
          <w:szCs w:val="16"/>
        </w:rPr>
        <w:tab/>
      </w:r>
      <w:r w:rsidR="00360791">
        <w:rPr>
          <w:rFonts w:ascii="Trebuchet MS" w:hAnsi="Trebuchet MS"/>
          <w:b/>
          <w:szCs w:val="16"/>
        </w:rPr>
        <w:t xml:space="preserve">persoonsgegevens </w:t>
      </w:r>
      <w:r w:rsidR="00137604">
        <w:rPr>
          <w:rFonts w:ascii="Trebuchet MS" w:hAnsi="Trebuchet MS"/>
          <w:b/>
          <w:szCs w:val="16"/>
        </w:rPr>
        <w:t>Re-integratiediensten</w:t>
      </w:r>
    </w:p>
    <w:p w:rsidR="000D3679" w:rsidRPr="00B763A6" w:rsidRDefault="000D3679" w:rsidP="00E2018F">
      <w:pPr>
        <w:pStyle w:val="Lijstalinea"/>
        <w:widowControl/>
        <w:numPr>
          <w:ilvl w:val="1"/>
          <w:numId w:val="3"/>
        </w:numPr>
        <w:spacing w:line="284" w:lineRule="exact"/>
        <w:rPr>
          <w:rFonts w:ascii="Trebuchet MS" w:hAnsi="Trebuchet MS"/>
          <w:sz w:val="20"/>
          <w:szCs w:val="16"/>
        </w:rPr>
      </w:pPr>
      <w:r w:rsidRPr="00B763A6">
        <w:rPr>
          <w:rFonts w:ascii="Trebuchet MS" w:hAnsi="Trebuchet MS"/>
          <w:sz w:val="20"/>
          <w:szCs w:val="16"/>
        </w:rPr>
        <w:t xml:space="preserve">Deze </w:t>
      </w:r>
      <w:r w:rsidR="004D1953">
        <w:rPr>
          <w:rFonts w:ascii="Trebuchet MS" w:hAnsi="Trebuchet MS"/>
          <w:sz w:val="20"/>
          <w:szCs w:val="16"/>
          <w:lang w:val="nl"/>
        </w:rPr>
        <w:t>o</w:t>
      </w:r>
      <w:r w:rsidR="00360791" w:rsidRPr="00360791">
        <w:rPr>
          <w:rFonts w:ascii="Trebuchet MS" w:hAnsi="Trebuchet MS"/>
          <w:sz w:val="20"/>
          <w:szCs w:val="16"/>
          <w:lang w:val="nl"/>
        </w:rPr>
        <w:t>vereenkomst verwerking persoonsgegevens</w:t>
      </w:r>
      <w:r w:rsidR="00E2018F" w:rsidRPr="00E2018F">
        <w:t xml:space="preserve"> </w:t>
      </w:r>
      <w:r w:rsidR="000535CC">
        <w:t>[Naam]</w:t>
      </w:r>
      <w:r w:rsidRPr="00360791">
        <w:rPr>
          <w:rFonts w:ascii="Trebuchet MS" w:hAnsi="Trebuchet MS"/>
          <w:sz w:val="20"/>
          <w:szCs w:val="16"/>
        </w:rPr>
        <w:t xml:space="preserve">treedt </w:t>
      </w:r>
      <w:r w:rsidRPr="00B763A6">
        <w:rPr>
          <w:rFonts w:ascii="Trebuchet MS" w:hAnsi="Trebuchet MS"/>
          <w:sz w:val="20"/>
          <w:szCs w:val="16"/>
        </w:rPr>
        <w:t>in werking op de datum waarop Partijen deze ondertekenen.</w:t>
      </w:r>
    </w:p>
    <w:p w:rsidR="000D3679" w:rsidRPr="00B763A6" w:rsidRDefault="000D3679" w:rsidP="000D3679">
      <w:pPr>
        <w:pStyle w:val="Lijstalinea"/>
        <w:widowControl/>
        <w:numPr>
          <w:ilvl w:val="1"/>
          <w:numId w:val="3"/>
        </w:numPr>
        <w:spacing w:line="284" w:lineRule="exact"/>
        <w:ind w:left="426" w:hanging="426"/>
        <w:rPr>
          <w:rStyle w:val="Paginanummer"/>
          <w:rFonts w:ascii="Trebuchet MS" w:hAnsi="Trebuchet MS"/>
          <w:sz w:val="20"/>
          <w:szCs w:val="16"/>
        </w:rPr>
      </w:pPr>
      <w:r w:rsidRPr="00B763A6">
        <w:rPr>
          <w:rStyle w:val="Paginanummer"/>
          <w:rFonts w:ascii="Trebuchet MS" w:hAnsi="Trebuchet MS"/>
          <w:sz w:val="20"/>
          <w:szCs w:val="16"/>
        </w:rPr>
        <w:t xml:space="preserve">Deze </w:t>
      </w:r>
      <w:r w:rsidR="004D1953">
        <w:rPr>
          <w:rFonts w:ascii="Trebuchet MS" w:hAnsi="Trebuchet MS"/>
          <w:sz w:val="20"/>
          <w:szCs w:val="16"/>
          <w:lang w:val="nl"/>
        </w:rPr>
        <w:t>o</w:t>
      </w:r>
      <w:r w:rsidR="00360791" w:rsidRPr="00360791">
        <w:rPr>
          <w:rFonts w:ascii="Trebuchet MS" w:hAnsi="Trebuchet MS"/>
          <w:sz w:val="20"/>
          <w:szCs w:val="16"/>
          <w:lang w:val="nl"/>
        </w:rPr>
        <w:t xml:space="preserve">vereenkomst verwerking persoonsgegevens </w:t>
      </w:r>
      <w:r w:rsidR="000535CC">
        <w:rPr>
          <w:rFonts w:ascii="Trebuchet MS" w:hAnsi="Trebuchet MS"/>
          <w:sz w:val="20"/>
          <w:szCs w:val="16"/>
          <w:lang w:val="nl"/>
        </w:rPr>
        <w:t>[Naam]</w:t>
      </w:r>
      <w:r w:rsidR="00360791" w:rsidRPr="00360791">
        <w:rPr>
          <w:rFonts w:ascii="Trebuchet MS" w:hAnsi="Trebuchet MS"/>
          <w:sz w:val="20"/>
          <w:szCs w:val="16"/>
          <w:lang w:val="nl"/>
        </w:rPr>
        <w:t>n</w:t>
      </w:r>
      <w:r w:rsidR="00360791">
        <w:rPr>
          <w:rFonts w:ascii="Trebuchet MS" w:hAnsi="Trebuchet MS"/>
          <w:sz w:val="20"/>
          <w:szCs w:val="16"/>
        </w:rPr>
        <w:t xml:space="preserve"> </w:t>
      </w:r>
      <w:r w:rsidRPr="00B763A6">
        <w:rPr>
          <w:rStyle w:val="Paginanummer"/>
          <w:rFonts w:ascii="Trebuchet MS" w:hAnsi="Trebuchet MS"/>
          <w:sz w:val="20"/>
          <w:szCs w:val="16"/>
        </w:rPr>
        <w:t xml:space="preserve">is onderdeel van de </w:t>
      </w:r>
      <w:r w:rsidR="004D1953">
        <w:rPr>
          <w:rStyle w:val="Paginanummer"/>
          <w:rFonts w:ascii="Trebuchet MS" w:hAnsi="Trebuchet MS"/>
          <w:sz w:val="20"/>
          <w:szCs w:val="16"/>
        </w:rPr>
        <w:t>O</w:t>
      </w:r>
      <w:r w:rsidRPr="00B763A6">
        <w:rPr>
          <w:rStyle w:val="Paginanummer"/>
          <w:rFonts w:ascii="Trebuchet MS" w:hAnsi="Trebuchet MS"/>
          <w:sz w:val="20"/>
          <w:szCs w:val="16"/>
        </w:rPr>
        <w:t>vereenkomst en zal gelden voor zolang de Overeenkomst duurt.</w:t>
      </w:r>
    </w:p>
    <w:p w:rsidR="000D3679" w:rsidRPr="00B763A6" w:rsidRDefault="000D3679" w:rsidP="000D3679">
      <w:pPr>
        <w:pStyle w:val="Lijstalinea"/>
        <w:widowControl/>
        <w:numPr>
          <w:ilvl w:val="1"/>
          <w:numId w:val="3"/>
        </w:numPr>
        <w:spacing w:line="284" w:lineRule="exact"/>
        <w:ind w:left="426" w:hanging="426"/>
        <w:rPr>
          <w:rStyle w:val="Paginanummer"/>
          <w:rFonts w:ascii="Trebuchet MS" w:hAnsi="Trebuchet MS"/>
          <w:sz w:val="20"/>
          <w:szCs w:val="16"/>
        </w:rPr>
      </w:pPr>
      <w:r w:rsidRPr="00B763A6">
        <w:rPr>
          <w:rStyle w:val="Paginanummer"/>
          <w:rFonts w:ascii="Trebuchet MS" w:hAnsi="Trebuchet MS"/>
          <w:sz w:val="20"/>
          <w:szCs w:val="16"/>
        </w:rPr>
        <w:t xml:space="preserve">Indien de </w:t>
      </w:r>
      <w:r w:rsidR="00E30DDB">
        <w:rPr>
          <w:rStyle w:val="Paginanummer"/>
          <w:rFonts w:ascii="Trebuchet MS" w:hAnsi="Trebuchet MS"/>
          <w:sz w:val="20"/>
          <w:szCs w:val="16"/>
        </w:rPr>
        <w:t>O</w:t>
      </w:r>
      <w:r w:rsidRPr="00B763A6">
        <w:rPr>
          <w:rStyle w:val="Paginanummer"/>
          <w:rFonts w:ascii="Trebuchet MS" w:hAnsi="Trebuchet MS"/>
          <w:sz w:val="20"/>
          <w:szCs w:val="16"/>
        </w:rPr>
        <w:t xml:space="preserve">vereenkomst eindigt, eindigt deze </w:t>
      </w:r>
      <w:r w:rsidR="004D1953">
        <w:rPr>
          <w:rFonts w:ascii="Trebuchet MS" w:hAnsi="Trebuchet MS"/>
          <w:sz w:val="20"/>
          <w:szCs w:val="16"/>
          <w:lang w:val="nl"/>
        </w:rPr>
        <w:t>o</w:t>
      </w:r>
      <w:r w:rsidR="00360791" w:rsidRPr="00360791">
        <w:rPr>
          <w:rFonts w:ascii="Trebuchet MS" w:hAnsi="Trebuchet MS"/>
          <w:sz w:val="20"/>
          <w:szCs w:val="16"/>
          <w:lang w:val="nl"/>
        </w:rPr>
        <w:t xml:space="preserve">vereenkomst verwerking persoonsgegevens </w:t>
      </w:r>
      <w:r w:rsidR="000535CC">
        <w:rPr>
          <w:rFonts w:ascii="Trebuchet MS" w:hAnsi="Trebuchet MS"/>
          <w:sz w:val="20"/>
          <w:szCs w:val="16"/>
          <w:lang w:val="nl"/>
        </w:rPr>
        <w:t>[Naam]</w:t>
      </w:r>
      <w:r w:rsidRPr="00B763A6">
        <w:rPr>
          <w:rStyle w:val="Paginanummer"/>
          <w:rFonts w:ascii="Trebuchet MS" w:hAnsi="Trebuchet MS"/>
          <w:sz w:val="20"/>
          <w:szCs w:val="16"/>
        </w:rPr>
        <w:t xml:space="preserve">automatisch; de </w:t>
      </w:r>
      <w:r w:rsidR="004D1953">
        <w:rPr>
          <w:rFonts w:ascii="Trebuchet MS" w:hAnsi="Trebuchet MS"/>
          <w:sz w:val="20"/>
          <w:szCs w:val="16"/>
          <w:lang w:val="nl"/>
        </w:rPr>
        <w:t>o</w:t>
      </w:r>
      <w:r w:rsidR="00360791" w:rsidRPr="00360791">
        <w:rPr>
          <w:rFonts w:ascii="Trebuchet MS" w:hAnsi="Trebuchet MS"/>
          <w:sz w:val="20"/>
          <w:szCs w:val="16"/>
          <w:lang w:val="nl"/>
        </w:rPr>
        <w:t xml:space="preserve">vereenkomst verwerking persoonsgegevens </w:t>
      </w:r>
      <w:r w:rsidR="000535CC">
        <w:rPr>
          <w:rFonts w:ascii="Trebuchet MS" w:hAnsi="Trebuchet MS"/>
          <w:sz w:val="20"/>
          <w:szCs w:val="16"/>
          <w:lang w:val="nl"/>
        </w:rPr>
        <w:t>[Naam]</w:t>
      </w:r>
      <w:r w:rsidR="00027556" w:rsidRPr="00B763A6">
        <w:rPr>
          <w:rFonts w:ascii="Trebuchet MS" w:hAnsi="Trebuchet MS"/>
          <w:sz w:val="20"/>
          <w:szCs w:val="16"/>
        </w:rPr>
        <w:t xml:space="preserve"> </w:t>
      </w:r>
      <w:r w:rsidRPr="00B763A6">
        <w:rPr>
          <w:rStyle w:val="Paginanummer"/>
          <w:rFonts w:ascii="Trebuchet MS" w:hAnsi="Trebuchet MS"/>
          <w:sz w:val="20"/>
          <w:szCs w:val="16"/>
        </w:rPr>
        <w:t>kan niet apart worden opgezegd.</w:t>
      </w:r>
    </w:p>
    <w:p w:rsidR="000D3679" w:rsidRPr="00B763A6" w:rsidRDefault="000D3679" w:rsidP="000D3679">
      <w:pPr>
        <w:pStyle w:val="Lijstalinea"/>
        <w:widowControl/>
        <w:numPr>
          <w:ilvl w:val="1"/>
          <w:numId w:val="3"/>
        </w:numPr>
        <w:spacing w:line="284" w:lineRule="exact"/>
        <w:ind w:left="426" w:hanging="426"/>
        <w:rPr>
          <w:rStyle w:val="Paginanummer"/>
          <w:rFonts w:ascii="Trebuchet MS" w:hAnsi="Trebuchet MS"/>
          <w:sz w:val="20"/>
          <w:szCs w:val="16"/>
        </w:rPr>
      </w:pPr>
      <w:r w:rsidRPr="00B763A6">
        <w:rPr>
          <w:rStyle w:val="Paginanummer"/>
          <w:rFonts w:ascii="Trebuchet MS" w:hAnsi="Trebuchet MS"/>
          <w:sz w:val="20"/>
          <w:szCs w:val="16"/>
        </w:rPr>
        <w:t xml:space="preserve">Na beëindiging van deze </w:t>
      </w:r>
      <w:r w:rsidR="004D1953">
        <w:rPr>
          <w:rFonts w:ascii="Trebuchet MS" w:hAnsi="Trebuchet MS"/>
          <w:sz w:val="20"/>
          <w:szCs w:val="16"/>
          <w:lang w:val="nl"/>
        </w:rPr>
        <w:t>o</w:t>
      </w:r>
      <w:r w:rsidR="00360791" w:rsidRPr="00360791">
        <w:rPr>
          <w:rFonts w:ascii="Trebuchet MS" w:hAnsi="Trebuchet MS"/>
          <w:sz w:val="20"/>
          <w:szCs w:val="16"/>
          <w:lang w:val="nl"/>
        </w:rPr>
        <w:t xml:space="preserve">vereenkomst verwerking persoonsgegevens </w:t>
      </w:r>
      <w:r w:rsidR="000535CC">
        <w:rPr>
          <w:rFonts w:ascii="Trebuchet MS" w:hAnsi="Trebuchet MS"/>
          <w:sz w:val="20"/>
          <w:szCs w:val="16"/>
          <w:lang w:val="nl"/>
        </w:rPr>
        <w:t>[Naam]</w:t>
      </w:r>
      <w:r w:rsidRPr="00B763A6">
        <w:rPr>
          <w:rStyle w:val="Paginanummer"/>
          <w:rFonts w:ascii="Trebuchet MS" w:hAnsi="Trebuchet MS"/>
          <w:sz w:val="20"/>
          <w:szCs w:val="16"/>
        </w:rPr>
        <w:t xml:space="preserve">zullen de lopende verplichtingen, zoals het melden van Datalekken waarbij Persoonsgegevens van Partijen zijn betrokken en de plicht tot geheimhouding blijven voortduren. </w:t>
      </w:r>
    </w:p>
    <w:p w:rsidR="000D3679" w:rsidRPr="00B763A6" w:rsidRDefault="000D3679" w:rsidP="000D3679">
      <w:pPr>
        <w:spacing w:line="284" w:lineRule="exact"/>
        <w:rPr>
          <w:rStyle w:val="Paginanummer"/>
          <w:rFonts w:ascii="Trebuchet MS" w:hAnsi="Trebuchet MS"/>
          <w:sz w:val="20"/>
          <w:szCs w:val="16"/>
        </w:rPr>
      </w:pPr>
    </w:p>
    <w:p w:rsidR="000D3679" w:rsidRPr="00B763A6" w:rsidRDefault="000D3679" w:rsidP="000D3679">
      <w:pPr>
        <w:pStyle w:val="Lijstalinea"/>
        <w:widowControl/>
        <w:numPr>
          <w:ilvl w:val="0"/>
          <w:numId w:val="3"/>
        </w:numPr>
        <w:spacing w:line="284" w:lineRule="exact"/>
        <w:ind w:left="426" w:hanging="426"/>
        <w:rPr>
          <w:rStyle w:val="Paginanummer"/>
          <w:rFonts w:ascii="Trebuchet MS" w:hAnsi="Trebuchet MS"/>
          <w:b/>
          <w:sz w:val="20"/>
          <w:szCs w:val="16"/>
        </w:rPr>
      </w:pPr>
      <w:r w:rsidRPr="00B763A6">
        <w:rPr>
          <w:rStyle w:val="Paginanummer"/>
          <w:rFonts w:ascii="Trebuchet MS" w:hAnsi="Trebuchet MS"/>
          <w:b/>
          <w:sz w:val="20"/>
          <w:szCs w:val="16"/>
        </w:rPr>
        <w:t>Verwerken Persoonsgegevens</w:t>
      </w:r>
    </w:p>
    <w:p w:rsidR="000D3679" w:rsidRPr="00B763A6" w:rsidRDefault="00E2018F" w:rsidP="000D3679">
      <w:pPr>
        <w:pStyle w:val="Lijstalinea"/>
        <w:widowControl/>
        <w:numPr>
          <w:ilvl w:val="1"/>
          <w:numId w:val="3"/>
        </w:numPr>
        <w:tabs>
          <w:tab w:val="left" w:pos="426"/>
        </w:tabs>
        <w:spacing w:line="284" w:lineRule="exact"/>
        <w:ind w:left="426" w:hanging="426"/>
        <w:rPr>
          <w:rStyle w:val="Paginanummer"/>
          <w:rFonts w:ascii="Trebuchet MS" w:hAnsi="Trebuchet MS"/>
          <w:sz w:val="20"/>
          <w:szCs w:val="16"/>
        </w:rPr>
      </w:pPr>
      <w:r>
        <w:rPr>
          <w:rStyle w:val="Paginanummer"/>
          <w:rFonts w:ascii="Trebuchet MS" w:hAnsi="Trebuchet MS"/>
          <w:sz w:val="20"/>
          <w:szCs w:val="16"/>
        </w:rPr>
        <w:t>*</w:t>
      </w:r>
      <w:r w:rsidRPr="00E2018F">
        <w:rPr>
          <w:rStyle w:val="Paginanummer"/>
          <w:rFonts w:ascii="Trebuchet MS" w:hAnsi="Trebuchet MS"/>
          <w:sz w:val="20"/>
          <w:szCs w:val="16"/>
          <w:highlight w:val="yellow"/>
        </w:rPr>
        <w:t>partij*</w:t>
      </w:r>
      <w:r w:rsidR="00B763A6" w:rsidRPr="00B763A6">
        <w:rPr>
          <w:rStyle w:val="Paginanummer"/>
          <w:rFonts w:ascii="Trebuchet MS" w:hAnsi="Trebuchet MS"/>
          <w:sz w:val="20"/>
          <w:szCs w:val="16"/>
        </w:rPr>
        <w:t xml:space="preserve"> verwerkt</w:t>
      </w:r>
      <w:r w:rsidR="000D3679" w:rsidRPr="00B763A6">
        <w:rPr>
          <w:rStyle w:val="Paginanummer"/>
          <w:rFonts w:ascii="Trebuchet MS" w:hAnsi="Trebuchet MS"/>
          <w:sz w:val="20"/>
          <w:szCs w:val="16"/>
        </w:rPr>
        <w:t xml:space="preserve"> Persoonsgegevens alleen op de wijze zoals Partijen dit bij deze </w:t>
      </w:r>
      <w:r w:rsidR="004D1953">
        <w:rPr>
          <w:rStyle w:val="Paginanummer"/>
          <w:rFonts w:ascii="Trebuchet MS" w:hAnsi="Trebuchet MS"/>
          <w:sz w:val="20"/>
          <w:szCs w:val="16"/>
        </w:rPr>
        <w:t>o</w:t>
      </w:r>
      <w:r w:rsidR="00360791" w:rsidRPr="00360791">
        <w:rPr>
          <w:rFonts w:ascii="Trebuchet MS" w:hAnsi="Trebuchet MS"/>
          <w:sz w:val="20"/>
          <w:szCs w:val="16"/>
          <w:lang w:val="nl"/>
        </w:rPr>
        <w:t>vereenkom</w:t>
      </w:r>
      <w:r>
        <w:rPr>
          <w:rFonts w:ascii="Trebuchet MS" w:hAnsi="Trebuchet MS"/>
          <w:sz w:val="20"/>
          <w:szCs w:val="16"/>
          <w:lang w:val="nl"/>
        </w:rPr>
        <w:t xml:space="preserve">st verwerking persoonsgegevens </w:t>
      </w:r>
      <w:r w:rsidR="000535CC">
        <w:rPr>
          <w:rFonts w:ascii="Trebuchet MS" w:hAnsi="Trebuchet MS"/>
          <w:sz w:val="20"/>
          <w:szCs w:val="16"/>
          <w:lang w:val="nl"/>
        </w:rPr>
        <w:t>[Naam]</w:t>
      </w:r>
      <w:r w:rsidR="00360791">
        <w:rPr>
          <w:rFonts w:ascii="Trebuchet MS" w:hAnsi="Trebuchet MS"/>
          <w:sz w:val="20"/>
          <w:szCs w:val="16"/>
        </w:rPr>
        <w:t xml:space="preserve"> </w:t>
      </w:r>
      <w:r w:rsidR="000D3679" w:rsidRPr="00B763A6">
        <w:rPr>
          <w:rStyle w:val="Paginanummer"/>
          <w:rFonts w:ascii="Trebuchet MS" w:hAnsi="Trebuchet MS"/>
          <w:sz w:val="20"/>
          <w:szCs w:val="16"/>
        </w:rPr>
        <w:t xml:space="preserve">overeenkomen en zullen Persoonsgegevens niet op een andere manier verwerken, tenzij Partijen dit gezamenlijk overeenkomen. </w:t>
      </w:r>
    </w:p>
    <w:p w:rsidR="000D3679" w:rsidRPr="00B763A6" w:rsidRDefault="000D3679" w:rsidP="000D3679">
      <w:pPr>
        <w:pStyle w:val="Lijstalinea"/>
        <w:widowControl/>
        <w:numPr>
          <w:ilvl w:val="1"/>
          <w:numId w:val="3"/>
        </w:numPr>
        <w:tabs>
          <w:tab w:val="left" w:pos="426"/>
        </w:tabs>
        <w:spacing w:line="284" w:lineRule="exact"/>
        <w:ind w:left="426" w:hanging="426"/>
        <w:rPr>
          <w:rStyle w:val="Paginanummer"/>
          <w:rFonts w:ascii="Trebuchet MS" w:hAnsi="Trebuchet MS"/>
          <w:sz w:val="20"/>
          <w:szCs w:val="16"/>
        </w:rPr>
      </w:pPr>
      <w:r w:rsidRPr="00B763A6">
        <w:rPr>
          <w:rStyle w:val="Paginanummer"/>
          <w:rFonts w:ascii="Trebuchet MS" w:hAnsi="Trebuchet MS"/>
          <w:sz w:val="20"/>
          <w:szCs w:val="16"/>
        </w:rPr>
        <w:t xml:space="preserve">In Bijlage 1 wordt opgenomen welke Persoonsgegevens Partijen precies zullen verwerken, voor welke verwerkingsdoeleinden en wie voor welk deel verantwoordelijk is. </w:t>
      </w:r>
    </w:p>
    <w:p w:rsidR="000D3679" w:rsidRPr="00B763A6" w:rsidRDefault="00E2018F" w:rsidP="000D3679">
      <w:pPr>
        <w:pStyle w:val="Lijstalinea"/>
        <w:widowControl/>
        <w:numPr>
          <w:ilvl w:val="1"/>
          <w:numId w:val="3"/>
        </w:numPr>
        <w:tabs>
          <w:tab w:val="left" w:pos="426"/>
        </w:tabs>
        <w:spacing w:line="284" w:lineRule="exact"/>
        <w:ind w:left="426" w:hanging="426"/>
        <w:rPr>
          <w:rStyle w:val="Paginanummer"/>
          <w:rFonts w:ascii="Trebuchet MS" w:hAnsi="Trebuchet MS"/>
          <w:sz w:val="20"/>
          <w:szCs w:val="16"/>
        </w:rPr>
      </w:pPr>
      <w:r>
        <w:rPr>
          <w:rStyle w:val="Paginanummer"/>
          <w:rFonts w:ascii="Trebuchet MS" w:hAnsi="Trebuchet MS"/>
          <w:sz w:val="20"/>
          <w:szCs w:val="16"/>
        </w:rPr>
        <w:t>*</w:t>
      </w:r>
      <w:r w:rsidRPr="00E2018F">
        <w:rPr>
          <w:rStyle w:val="Paginanummer"/>
          <w:rFonts w:ascii="Trebuchet MS" w:hAnsi="Trebuchet MS"/>
          <w:sz w:val="20"/>
          <w:szCs w:val="16"/>
          <w:highlight w:val="yellow"/>
        </w:rPr>
        <w:t>partij*</w:t>
      </w:r>
      <w:r w:rsidR="00B763A6" w:rsidRPr="00B763A6">
        <w:rPr>
          <w:rStyle w:val="Paginanummer"/>
          <w:rFonts w:ascii="Trebuchet MS" w:hAnsi="Trebuchet MS"/>
          <w:sz w:val="20"/>
          <w:szCs w:val="16"/>
        </w:rPr>
        <w:t xml:space="preserve"> houdt</w:t>
      </w:r>
      <w:r w:rsidR="000D3679" w:rsidRPr="00B763A6">
        <w:rPr>
          <w:rStyle w:val="Paginanummer"/>
          <w:rFonts w:ascii="Trebuchet MS" w:hAnsi="Trebuchet MS"/>
          <w:sz w:val="20"/>
          <w:szCs w:val="16"/>
        </w:rPr>
        <w:t xml:space="preserve"> zich bij het verwerken van Persoonsgegevens aan de wet en de gegevens worden verwerkt op een behoorlijke, zorgvuldige en transparante wijze.</w:t>
      </w:r>
    </w:p>
    <w:p w:rsidR="00B763A6" w:rsidRPr="00E2018F" w:rsidRDefault="000D3679" w:rsidP="00B763A6">
      <w:pPr>
        <w:pStyle w:val="Lijstalinea"/>
        <w:widowControl/>
        <w:numPr>
          <w:ilvl w:val="1"/>
          <w:numId w:val="3"/>
        </w:numPr>
        <w:tabs>
          <w:tab w:val="left" w:pos="426"/>
        </w:tabs>
        <w:spacing w:line="284" w:lineRule="exact"/>
        <w:ind w:left="426" w:hanging="426"/>
        <w:rPr>
          <w:rStyle w:val="Paginanummer"/>
          <w:rFonts w:ascii="Trebuchet MS" w:hAnsi="Trebuchet MS"/>
          <w:i/>
          <w:sz w:val="20"/>
          <w:szCs w:val="16"/>
        </w:rPr>
      </w:pPr>
      <w:r w:rsidRPr="00B763A6">
        <w:rPr>
          <w:rStyle w:val="Paginanummer"/>
          <w:rFonts w:ascii="Trebuchet MS" w:hAnsi="Trebuchet MS"/>
          <w:sz w:val="20"/>
          <w:szCs w:val="16"/>
        </w:rPr>
        <w:t>Partijen mogen zonder voorafgaande schriftelijke toestemming van elkaar geen andere personen of organisaties inschakelen bij het verwerken van de Persoonsgegevens.</w:t>
      </w:r>
      <w:r w:rsidR="00B763A6" w:rsidRPr="00B763A6">
        <w:rPr>
          <w:rStyle w:val="Paginanummer"/>
          <w:rFonts w:ascii="Trebuchet MS" w:hAnsi="Trebuchet MS"/>
          <w:sz w:val="20"/>
          <w:szCs w:val="16"/>
        </w:rPr>
        <w:t xml:space="preserve"> </w:t>
      </w:r>
      <w:r w:rsidR="00E2018F" w:rsidRPr="00E2018F">
        <w:rPr>
          <w:rStyle w:val="Paginanummer"/>
          <w:rFonts w:ascii="Trebuchet MS" w:hAnsi="Trebuchet MS"/>
          <w:i/>
          <w:sz w:val="20"/>
          <w:szCs w:val="16"/>
        </w:rPr>
        <w:t xml:space="preserve">Optioneel: </w:t>
      </w:r>
      <w:r w:rsidR="00B763A6" w:rsidRPr="00E2018F">
        <w:rPr>
          <w:rStyle w:val="Paginanummer"/>
          <w:rFonts w:ascii="Trebuchet MS" w:hAnsi="Trebuchet MS"/>
          <w:i/>
          <w:sz w:val="20"/>
          <w:szCs w:val="16"/>
        </w:rPr>
        <w:t xml:space="preserve">Dit geldt niet voor </w:t>
      </w:r>
      <w:r w:rsidR="00E2018F" w:rsidRPr="00E2018F">
        <w:rPr>
          <w:rStyle w:val="Paginanummer"/>
          <w:rFonts w:ascii="Trebuchet MS" w:hAnsi="Trebuchet MS"/>
          <w:i/>
          <w:sz w:val="20"/>
          <w:szCs w:val="16"/>
        </w:rPr>
        <w:t>*</w:t>
      </w:r>
      <w:r w:rsidR="00E2018F" w:rsidRPr="00E2018F">
        <w:rPr>
          <w:rStyle w:val="Paginanummer"/>
          <w:rFonts w:ascii="Trebuchet MS" w:hAnsi="Trebuchet MS"/>
          <w:i/>
          <w:sz w:val="20"/>
          <w:szCs w:val="16"/>
          <w:highlight w:val="yellow"/>
        </w:rPr>
        <w:t>partij*</w:t>
      </w:r>
      <w:r w:rsidR="00E2018F" w:rsidRPr="00E2018F">
        <w:rPr>
          <w:rStyle w:val="Paginanummer"/>
          <w:rFonts w:ascii="Trebuchet MS" w:hAnsi="Trebuchet MS"/>
          <w:i/>
          <w:sz w:val="20"/>
          <w:szCs w:val="16"/>
        </w:rPr>
        <w:t xml:space="preserve"> </w:t>
      </w:r>
      <w:r w:rsidR="00B763A6" w:rsidRPr="00E2018F">
        <w:rPr>
          <w:rStyle w:val="Paginanummer"/>
          <w:rFonts w:ascii="Trebuchet MS" w:hAnsi="Trebuchet MS"/>
          <w:i/>
          <w:sz w:val="20"/>
          <w:szCs w:val="16"/>
        </w:rPr>
        <w:t xml:space="preserve">entiteiten. Te weten: </w:t>
      </w:r>
    </w:p>
    <w:p w:rsidR="00B763A6" w:rsidRPr="00E2018F" w:rsidRDefault="00B763A6" w:rsidP="00B763A6">
      <w:pPr>
        <w:pStyle w:val="Lijstalinea"/>
        <w:widowControl/>
        <w:numPr>
          <w:ilvl w:val="0"/>
          <w:numId w:val="7"/>
        </w:numPr>
        <w:tabs>
          <w:tab w:val="left" w:pos="426"/>
        </w:tabs>
        <w:spacing w:line="284" w:lineRule="exact"/>
        <w:rPr>
          <w:rStyle w:val="Paginanummer"/>
          <w:rFonts w:ascii="Trebuchet MS" w:hAnsi="Trebuchet MS"/>
          <w:i/>
          <w:sz w:val="20"/>
          <w:szCs w:val="16"/>
          <w:highlight w:val="yellow"/>
        </w:rPr>
      </w:pPr>
      <w:r w:rsidRPr="00E2018F">
        <w:rPr>
          <w:rStyle w:val="Paginanummer"/>
          <w:rFonts w:ascii="Trebuchet MS" w:hAnsi="Trebuchet MS"/>
          <w:i/>
          <w:sz w:val="20"/>
          <w:szCs w:val="16"/>
          <w:highlight w:val="yellow"/>
        </w:rPr>
        <w:t>…</w:t>
      </w:r>
    </w:p>
    <w:p w:rsidR="00B763A6" w:rsidRPr="00E2018F" w:rsidRDefault="00B763A6" w:rsidP="00B763A6">
      <w:pPr>
        <w:pStyle w:val="Lijstalinea"/>
        <w:widowControl/>
        <w:numPr>
          <w:ilvl w:val="0"/>
          <w:numId w:val="7"/>
        </w:numPr>
        <w:tabs>
          <w:tab w:val="left" w:pos="426"/>
        </w:tabs>
        <w:spacing w:line="284" w:lineRule="exact"/>
        <w:rPr>
          <w:rStyle w:val="Paginanummer"/>
          <w:rFonts w:ascii="Trebuchet MS" w:hAnsi="Trebuchet MS"/>
          <w:i/>
          <w:sz w:val="20"/>
          <w:szCs w:val="16"/>
          <w:highlight w:val="yellow"/>
        </w:rPr>
      </w:pPr>
      <w:r w:rsidRPr="00E2018F">
        <w:rPr>
          <w:rStyle w:val="Paginanummer"/>
          <w:rFonts w:ascii="Trebuchet MS" w:hAnsi="Trebuchet MS"/>
          <w:i/>
          <w:sz w:val="20"/>
          <w:szCs w:val="16"/>
          <w:highlight w:val="yellow"/>
        </w:rPr>
        <w:t>…</w:t>
      </w:r>
    </w:p>
    <w:p w:rsidR="000D3679" w:rsidRPr="00360791" w:rsidRDefault="000D3679" w:rsidP="000D3679">
      <w:pPr>
        <w:pStyle w:val="Lijstalinea"/>
        <w:widowControl/>
        <w:numPr>
          <w:ilvl w:val="1"/>
          <w:numId w:val="3"/>
        </w:numPr>
        <w:tabs>
          <w:tab w:val="left" w:pos="426"/>
        </w:tabs>
        <w:spacing w:line="284" w:lineRule="exact"/>
        <w:ind w:left="426" w:hanging="426"/>
        <w:rPr>
          <w:rStyle w:val="Paginanummer"/>
          <w:rFonts w:ascii="Trebuchet MS" w:hAnsi="Trebuchet MS"/>
          <w:sz w:val="20"/>
          <w:szCs w:val="16"/>
        </w:rPr>
      </w:pPr>
      <w:r w:rsidRPr="00360791">
        <w:rPr>
          <w:rStyle w:val="Paginanummer"/>
          <w:rFonts w:ascii="Trebuchet MS" w:hAnsi="Trebuchet MS"/>
          <w:sz w:val="20"/>
          <w:szCs w:val="16"/>
        </w:rPr>
        <w:lastRenderedPageBreak/>
        <w:t xml:space="preserve">Wanneer Partijen met toestemming van elkaar andere organisaties inschakelen, moeten zij minimaal voldoen aan de eisen die zijn opgenomen in deze </w:t>
      </w:r>
      <w:r w:rsidR="004D1953">
        <w:rPr>
          <w:rStyle w:val="Paginanummer"/>
          <w:rFonts w:ascii="Trebuchet MS" w:hAnsi="Trebuchet MS"/>
          <w:sz w:val="20"/>
          <w:szCs w:val="16"/>
        </w:rPr>
        <w:t>o</w:t>
      </w:r>
      <w:r w:rsidR="00360791" w:rsidRPr="00360791">
        <w:rPr>
          <w:rFonts w:ascii="Trebuchet MS" w:hAnsi="Trebuchet MS"/>
          <w:sz w:val="20"/>
          <w:szCs w:val="16"/>
          <w:lang w:val="nl"/>
        </w:rPr>
        <w:t xml:space="preserve">vereenkomst verwerking persoonsgegevens </w:t>
      </w:r>
      <w:r w:rsidR="00137604">
        <w:rPr>
          <w:rFonts w:ascii="Trebuchet MS" w:hAnsi="Trebuchet MS"/>
          <w:sz w:val="20"/>
          <w:szCs w:val="16"/>
          <w:lang w:val="nl"/>
        </w:rPr>
        <w:t>Re-integratiediensten</w:t>
      </w:r>
      <w:r w:rsidR="00360791" w:rsidRPr="005F1654">
        <w:rPr>
          <w:rFonts w:ascii="Trebuchet MS" w:hAnsi="Trebuchet MS"/>
          <w:sz w:val="20"/>
          <w:szCs w:val="16"/>
        </w:rPr>
        <w:t xml:space="preserve">. </w:t>
      </w:r>
      <w:r w:rsidRPr="005F1654">
        <w:rPr>
          <w:rStyle w:val="Paginanummer"/>
          <w:rFonts w:ascii="Trebuchet MS" w:hAnsi="Trebuchet MS"/>
          <w:sz w:val="20"/>
          <w:szCs w:val="16"/>
        </w:rPr>
        <w:t>Wanneer Partijen een verzoek van een Betrokkene ontvangen ten aanzien van het uitoefenen</w:t>
      </w:r>
      <w:r w:rsidRPr="00360791">
        <w:rPr>
          <w:rStyle w:val="Paginanummer"/>
          <w:rFonts w:ascii="Trebuchet MS" w:hAnsi="Trebuchet MS"/>
          <w:sz w:val="20"/>
          <w:szCs w:val="16"/>
        </w:rPr>
        <w:t xml:space="preserve"> van zijn of haar rechten, zullen Partijen voor het deel waar zij verantwoordelijk voor zijn, zorgen dat de Betrokkene zijn of haar rechten effectief kan uitoefenen. Deze rechten bestaan uit een verzoek om inzage, correctie, aanvulling, verwijdering of afscherming, bezwaar maken tegen de verwerking van de Persoonsgegevens en een verzoek tot overdraagbaarheid van de eigen Persoonsgegevens. </w:t>
      </w:r>
    </w:p>
    <w:p w:rsidR="000D3679" w:rsidRPr="00B763A6" w:rsidRDefault="000D3679" w:rsidP="000D3679">
      <w:pPr>
        <w:pStyle w:val="Lijstalinea"/>
        <w:widowControl/>
        <w:numPr>
          <w:ilvl w:val="1"/>
          <w:numId w:val="3"/>
        </w:numPr>
        <w:tabs>
          <w:tab w:val="left" w:pos="426"/>
        </w:tabs>
        <w:spacing w:line="284" w:lineRule="exact"/>
        <w:ind w:left="426" w:hanging="426"/>
        <w:rPr>
          <w:rStyle w:val="Paginanummer"/>
          <w:rFonts w:ascii="Trebuchet MS" w:hAnsi="Trebuchet MS"/>
          <w:sz w:val="20"/>
          <w:szCs w:val="16"/>
        </w:rPr>
      </w:pPr>
      <w:r w:rsidRPr="00B763A6">
        <w:rPr>
          <w:rStyle w:val="Paginanummer"/>
          <w:rFonts w:ascii="Trebuchet MS" w:hAnsi="Trebuchet MS"/>
          <w:sz w:val="20"/>
          <w:szCs w:val="16"/>
        </w:rPr>
        <w:t>Partijen dienen op duidelijke en eenvoudige wijze te communiceren waar de Betrokkene voor het uitoefenen van zijn rechten terecht kan. Hierbij geven partijen aan welke Medeverantwoordelijken er zijn en wie voor welk deel verantwoordelijk is.</w:t>
      </w:r>
    </w:p>
    <w:p w:rsidR="000D3679" w:rsidRPr="00B763A6" w:rsidRDefault="000D3679" w:rsidP="000D3679">
      <w:pPr>
        <w:pStyle w:val="Lijstalinea"/>
        <w:widowControl/>
        <w:spacing w:line="284" w:lineRule="exact"/>
        <w:ind w:left="705"/>
        <w:rPr>
          <w:rStyle w:val="Paginanummer"/>
          <w:rFonts w:ascii="Trebuchet MS" w:hAnsi="Trebuchet MS"/>
          <w:sz w:val="20"/>
          <w:szCs w:val="16"/>
        </w:rPr>
      </w:pPr>
    </w:p>
    <w:p w:rsidR="000D3679" w:rsidRPr="00B763A6" w:rsidRDefault="000D3679" w:rsidP="000D3679">
      <w:pPr>
        <w:pStyle w:val="Lijstalinea"/>
        <w:widowControl/>
        <w:numPr>
          <w:ilvl w:val="0"/>
          <w:numId w:val="3"/>
        </w:numPr>
        <w:spacing w:line="284" w:lineRule="exact"/>
        <w:ind w:left="426" w:hanging="426"/>
        <w:rPr>
          <w:rStyle w:val="Paginanummer"/>
          <w:rFonts w:ascii="Trebuchet MS" w:hAnsi="Trebuchet MS"/>
          <w:b/>
          <w:sz w:val="20"/>
          <w:szCs w:val="16"/>
        </w:rPr>
      </w:pPr>
      <w:r w:rsidRPr="00B763A6">
        <w:rPr>
          <w:rStyle w:val="Paginanummer"/>
          <w:rFonts w:ascii="Trebuchet MS" w:hAnsi="Trebuchet MS"/>
          <w:b/>
          <w:sz w:val="20"/>
          <w:szCs w:val="16"/>
        </w:rPr>
        <w:t>Exporteren Persoonsgegevens</w:t>
      </w:r>
    </w:p>
    <w:p w:rsidR="000D3679" w:rsidRPr="00806E3F" w:rsidRDefault="000D3679" w:rsidP="00806E3F">
      <w:pPr>
        <w:pStyle w:val="Lijstalinea"/>
        <w:numPr>
          <w:ilvl w:val="1"/>
          <w:numId w:val="3"/>
        </w:numPr>
        <w:spacing w:line="284" w:lineRule="exact"/>
        <w:ind w:left="426" w:hanging="426"/>
        <w:rPr>
          <w:rStyle w:val="Paginanummer"/>
          <w:rFonts w:ascii="Trebuchet MS" w:hAnsi="Trebuchet MS"/>
          <w:sz w:val="20"/>
          <w:szCs w:val="16"/>
        </w:rPr>
      </w:pPr>
      <w:r w:rsidRPr="00360791">
        <w:rPr>
          <w:rStyle w:val="Paginanummer"/>
          <w:rFonts w:ascii="Trebuchet MS" w:hAnsi="Trebuchet MS"/>
          <w:sz w:val="20"/>
          <w:szCs w:val="16"/>
        </w:rPr>
        <w:t>Partijen mogen geen Persoonsgegevens laten verwerken door andere personen of organisaties buiten de Europese Economische Ruimte (EER)</w:t>
      </w:r>
      <w:r w:rsidR="00B763A6" w:rsidRPr="00360791">
        <w:rPr>
          <w:rStyle w:val="Paginanummer"/>
          <w:rFonts w:ascii="Trebuchet MS" w:hAnsi="Trebuchet MS"/>
          <w:sz w:val="20"/>
          <w:szCs w:val="16"/>
        </w:rPr>
        <w:t>, of indien er sprake is van een van de ander</w:t>
      </w:r>
      <w:r w:rsidR="004D1953">
        <w:rPr>
          <w:rStyle w:val="Paginanummer"/>
          <w:rFonts w:ascii="Trebuchet MS" w:hAnsi="Trebuchet MS"/>
          <w:sz w:val="20"/>
          <w:szCs w:val="16"/>
        </w:rPr>
        <w:t xml:space="preserve">e gronden genoemd in artikel 46 en artikel </w:t>
      </w:r>
      <w:r w:rsidR="00B763A6" w:rsidRPr="00360791">
        <w:rPr>
          <w:rStyle w:val="Paginanummer"/>
          <w:rFonts w:ascii="Trebuchet MS" w:hAnsi="Trebuchet MS"/>
          <w:sz w:val="20"/>
          <w:szCs w:val="16"/>
        </w:rPr>
        <w:t xml:space="preserve">47 </w:t>
      </w:r>
      <w:r w:rsidR="00806E3F" w:rsidRPr="00806E3F">
        <w:rPr>
          <w:rStyle w:val="Paginanummer"/>
          <w:rFonts w:ascii="Trebuchet MS" w:hAnsi="Trebuchet MS"/>
          <w:sz w:val="20"/>
          <w:szCs w:val="16"/>
        </w:rPr>
        <w:t>Algemene Verordening Gegevensbescherming</w:t>
      </w:r>
      <w:r w:rsidR="00B763A6" w:rsidRPr="00806E3F">
        <w:rPr>
          <w:rStyle w:val="Paginanummer"/>
          <w:rFonts w:ascii="Trebuchet MS" w:hAnsi="Trebuchet MS"/>
          <w:sz w:val="20"/>
          <w:szCs w:val="16"/>
        </w:rPr>
        <w:t>, z</w:t>
      </w:r>
      <w:r w:rsidRPr="00806E3F">
        <w:rPr>
          <w:rStyle w:val="Paginanummer"/>
          <w:rFonts w:ascii="Trebuchet MS" w:hAnsi="Trebuchet MS"/>
          <w:sz w:val="20"/>
          <w:szCs w:val="16"/>
        </w:rPr>
        <w:t xml:space="preserve">onder daarvoor voorafgaande schriftelijke toestemming te hebben verkregen van de andere </w:t>
      </w:r>
      <w:r w:rsidR="006606AA" w:rsidRPr="00806E3F">
        <w:rPr>
          <w:rStyle w:val="Paginanummer"/>
          <w:rFonts w:ascii="Trebuchet MS" w:hAnsi="Trebuchet MS"/>
          <w:sz w:val="20"/>
          <w:szCs w:val="16"/>
        </w:rPr>
        <w:t>Partij</w:t>
      </w:r>
      <w:r w:rsidRPr="00806E3F">
        <w:rPr>
          <w:rStyle w:val="Paginanummer"/>
          <w:rFonts w:ascii="Trebuchet MS" w:hAnsi="Trebuchet MS"/>
          <w:sz w:val="20"/>
          <w:szCs w:val="16"/>
        </w:rPr>
        <w:t>.</w:t>
      </w:r>
    </w:p>
    <w:p w:rsidR="000D3679" w:rsidRPr="00B763A6" w:rsidRDefault="000D3679" w:rsidP="000D3679">
      <w:pPr>
        <w:spacing w:line="284" w:lineRule="exact"/>
        <w:rPr>
          <w:rStyle w:val="Paginanummer"/>
          <w:rFonts w:ascii="Trebuchet MS" w:hAnsi="Trebuchet MS"/>
          <w:sz w:val="20"/>
          <w:szCs w:val="16"/>
        </w:rPr>
      </w:pPr>
    </w:p>
    <w:p w:rsidR="000D3679" w:rsidRPr="00B763A6" w:rsidRDefault="000D3679" w:rsidP="000D3679">
      <w:pPr>
        <w:pStyle w:val="Lijstalinea"/>
        <w:widowControl/>
        <w:numPr>
          <w:ilvl w:val="0"/>
          <w:numId w:val="3"/>
        </w:numPr>
        <w:spacing w:line="284" w:lineRule="exact"/>
        <w:ind w:left="426" w:hanging="426"/>
        <w:rPr>
          <w:rStyle w:val="Paginanummer"/>
          <w:rFonts w:ascii="Trebuchet MS" w:hAnsi="Trebuchet MS"/>
          <w:b/>
          <w:sz w:val="20"/>
          <w:szCs w:val="16"/>
        </w:rPr>
      </w:pPr>
      <w:r w:rsidRPr="00B763A6">
        <w:rPr>
          <w:rStyle w:val="Paginanummer"/>
          <w:rFonts w:ascii="Trebuchet MS" w:hAnsi="Trebuchet MS"/>
          <w:b/>
          <w:sz w:val="20"/>
          <w:szCs w:val="16"/>
        </w:rPr>
        <w:t>Geheimhouding</w:t>
      </w:r>
    </w:p>
    <w:p w:rsidR="000D3679" w:rsidRPr="00B763A6" w:rsidRDefault="000D3679" w:rsidP="000D3679">
      <w:pPr>
        <w:pStyle w:val="Lijstalinea"/>
        <w:widowControl/>
        <w:numPr>
          <w:ilvl w:val="1"/>
          <w:numId w:val="3"/>
        </w:numPr>
        <w:spacing w:line="284" w:lineRule="exact"/>
        <w:ind w:left="426" w:hanging="426"/>
        <w:rPr>
          <w:rStyle w:val="Paginanummer"/>
          <w:rFonts w:ascii="Trebuchet MS" w:hAnsi="Trebuchet MS"/>
          <w:sz w:val="20"/>
          <w:szCs w:val="16"/>
        </w:rPr>
      </w:pPr>
      <w:r w:rsidRPr="00B763A6">
        <w:rPr>
          <w:rStyle w:val="Paginanummer"/>
          <w:rFonts w:ascii="Trebuchet MS" w:hAnsi="Trebuchet MS"/>
          <w:sz w:val="20"/>
          <w:szCs w:val="16"/>
        </w:rPr>
        <w:t>Partijen zullen de verstrekte Persoonsgegevens geheim houden, tenzij dit op basis van een wettelijke verplichting niet kan.</w:t>
      </w:r>
    </w:p>
    <w:p w:rsidR="000D3679" w:rsidRPr="00B763A6" w:rsidRDefault="000D3679" w:rsidP="000D3679">
      <w:pPr>
        <w:pStyle w:val="Lijstalinea"/>
        <w:widowControl/>
        <w:numPr>
          <w:ilvl w:val="1"/>
          <w:numId w:val="3"/>
        </w:numPr>
        <w:spacing w:line="284" w:lineRule="exact"/>
        <w:ind w:left="426" w:hanging="426"/>
        <w:rPr>
          <w:rStyle w:val="Paginanummer"/>
          <w:rFonts w:ascii="Trebuchet MS" w:hAnsi="Trebuchet MS"/>
          <w:sz w:val="20"/>
          <w:szCs w:val="16"/>
        </w:rPr>
      </w:pPr>
      <w:r w:rsidRPr="00B763A6">
        <w:rPr>
          <w:rStyle w:val="Paginanummer"/>
          <w:rFonts w:ascii="Trebuchet MS" w:hAnsi="Trebuchet MS"/>
          <w:sz w:val="20"/>
          <w:szCs w:val="16"/>
        </w:rPr>
        <w:t>Partijen zorgen ervoor dat het personeel en ingeschakelde hulppersonen zich aan deze geheimhouding houden, door een geheimhoudingsplicht in de (arbeids-)contracten op te nemen.</w:t>
      </w:r>
    </w:p>
    <w:p w:rsidR="000D3679" w:rsidRPr="00B763A6" w:rsidRDefault="000D3679" w:rsidP="000D3679">
      <w:pPr>
        <w:spacing w:line="284" w:lineRule="exact"/>
        <w:rPr>
          <w:rStyle w:val="Paginanummer"/>
          <w:rFonts w:ascii="Trebuchet MS" w:hAnsi="Trebuchet MS"/>
          <w:sz w:val="20"/>
          <w:szCs w:val="16"/>
        </w:rPr>
      </w:pPr>
    </w:p>
    <w:p w:rsidR="000D3679" w:rsidRPr="00B763A6" w:rsidRDefault="000D3679" w:rsidP="00EC436A">
      <w:pPr>
        <w:pStyle w:val="Lijstalinea"/>
        <w:widowControl/>
        <w:numPr>
          <w:ilvl w:val="0"/>
          <w:numId w:val="3"/>
        </w:numPr>
        <w:spacing w:line="284" w:lineRule="exact"/>
        <w:rPr>
          <w:rStyle w:val="Paginanummer"/>
          <w:rFonts w:ascii="Trebuchet MS" w:hAnsi="Trebuchet MS"/>
          <w:b/>
          <w:sz w:val="20"/>
          <w:szCs w:val="16"/>
        </w:rPr>
      </w:pPr>
      <w:r w:rsidRPr="00B763A6">
        <w:rPr>
          <w:rStyle w:val="Paginanummer"/>
          <w:rFonts w:ascii="Trebuchet MS" w:hAnsi="Trebuchet MS"/>
          <w:b/>
          <w:sz w:val="20"/>
          <w:szCs w:val="16"/>
        </w:rPr>
        <w:t>Datalekken</w:t>
      </w:r>
    </w:p>
    <w:p w:rsidR="000D3679" w:rsidRPr="00B763A6" w:rsidRDefault="000D3679" w:rsidP="000D3679">
      <w:pPr>
        <w:pStyle w:val="Lijstalinea"/>
        <w:widowControl/>
        <w:numPr>
          <w:ilvl w:val="1"/>
          <w:numId w:val="3"/>
        </w:numPr>
        <w:spacing w:line="284" w:lineRule="exact"/>
        <w:ind w:left="426" w:hanging="426"/>
        <w:rPr>
          <w:rStyle w:val="Paginanummer"/>
          <w:rFonts w:ascii="Trebuchet MS" w:hAnsi="Trebuchet MS"/>
          <w:sz w:val="20"/>
          <w:szCs w:val="16"/>
        </w:rPr>
      </w:pPr>
      <w:r w:rsidRPr="00B763A6">
        <w:rPr>
          <w:rStyle w:val="Paginanummer"/>
          <w:rFonts w:ascii="Trebuchet MS" w:hAnsi="Trebuchet MS"/>
          <w:sz w:val="20"/>
          <w:szCs w:val="16"/>
        </w:rPr>
        <w:t>In geval van een ontdekking van een mogelijk</w:t>
      </w:r>
      <w:r w:rsidR="00EC436A" w:rsidRPr="00B763A6">
        <w:rPr>
          <w:rStyle w:val="Paginanummer"/>
          <w:rFonts w:ascii="Trebuchet MS" w:hAnsi="Trebuchet MS"/>
          <w:sz w:val="20"/>
          <w:szCs w:val="16"/>
        </w:rPr>
        <w:t>e</w:t>
      </w:r>
      <w:r w:rsidRPr="00B763A6">
        <w:rPr>
          <w:rStyle w:val="Paginanummer"/>
          <w:rFonts w:ascii="Trebuchet MS" w:hAnsi="Trebuchet MS"/>
          <w:sz w:val="20"/>
          <w:szCs w:val="16"/>
        </w:rPr>
        <w:t xml:space="preserve"> </w:t>
      </w:r>
      <w:r w:rsidR="00EC436A" w:rsidRPr="00B763A6">
        <w:rPr>
          <w:rFonts w:ascii="Trebuchet MS" w:hAnsi="Trebuchet MS"/>
          <w:sz w:val="20"/>
          <w:szCs w:val="16"/>
        </w:rPr>
        <w:t>Inbreuk in verband met Persoonsgegevens</w:t>
      </w:r>
      <w:r w:rsidR="00F35E10" w:rsidRPr="00B763A6">
        <w:rPr>
          <w:rStyle w:val="Paginanummer"/>
          <w:rFonts w:ascii="Trebuchet MS" w:hAnsi="Trebuchet MS"/>
          <w:sz w:val="20"/>
          <w:szCs w:val="16"/>
        </w:rPr>
        <w:t xml:space="preserve">, </w:t>
      </w:r>
      <w:r w:rsidR="00F35E10" w:rsidRPr="00B763A6">
        <w:rPr>
          <w:rFonts w:ascii="Trebuchet MS" w:hAnsi="Trebuchet MS"/>
          <w:sz w:val="20"/>
          <w:szCs w:val="16"/>
        </w:rPr>
        <w:t>een inbreuk op de beveiliging of een beveiligingsincident</w:t>
      </w:r>
      <w:r w:rsidR="00BF55AF" w:rsidRPr="00B763A6">
        <w:rPr>
          <w:rFonts w:ascii="Trebuchet MS" w:hAnsi="Trebuchet MS"/>
          <w:sz w:val="20"/>
          <w:szCs w:val="16"/>
        </w:rPr>
        <w:t xml:space="preserve"> </w:t>
      </w:r>
      <w:r w:rsidR="001931AB" w:rsidRPr="00B763A6">
        <w:rPr>
          <w:rFonts w:ascii="Trebuchet MS" w:hAnsi="Trebuchet MS"/>
          <w:sz w:val="20"/>
          <w:szCs w:val="16"/>
        </w:rPr>
        <w:t>(</w:t>
      </w:r>
      <w:proofErr w:type="spellStart"/>
      <w:r w:rsidRPr="00B763A6">
        <w:rPr>
          <w:rStyle w:val="Paginanummer"/>
          <w:rFonts w:ascii="Trebuchet MS" w:hAnsi="Trebuchet MS"/>
          <w:sz w:val="20"/>
          <w:szCs w:val="16"/>
        </w:rPr>
        <w:t>Datalek</w:t>
      </w:r>
      <w:proofErr w:type="spellEnd"/>
      <w:r w:rsidR="001931AB" w:rsidRPr="00B763A6">
        <w:rPr>
          <w:rStyle w:val="Paginanummer"/>
          <w:rFonts w:ascii="Trebuchet MS" w:hAnsi="Trebuchet MS"/>
          <w:sz w:val="20"/>
          <w:szCs w:val="16"/>
        </w:rPr>
        <w:t>)</w:t>
      </w:r>
      <w:r w:rsidR="00F35E10" w:rsidRPr="00B763A6">
        <w:rPr>
          <w:rStyle w:val="Paginanummer"/>
          <w:rFonts w:ascii="Trebuchet MS" w:hAnsi="Trebuchet MS"/>
          <w:sz w:val="20"/>
          <w:szCs w:val="16"/>
        </w:rPr>
        <w:t xml:space="preserve"> </w:t>
      </w:r>
      <w:r w:rsidRPr="00B763A6">
        <w:rPr>
          <w:rStyle w:val="Paginanummer"/>
          <w:rFonts w:ascii="Trebuchet MS" w:hAnsi="Trebuchet MS"/>
          <w:sz w:val="20"/>
          <w:szCs w:val="16"/>
        </w:rPr>
        <w:t>zullen Partijen elkaar hierover informeren binnen 24 uur overeenkomstig de procedure zoals die is opgenomen in Bijlage 2.</w:t>
      </w:r>
    </w:p>
    <w:p w:rsidR="000D3679" w:rsidRPr="00B763A6" w:rsidRDefault="000D3679" w:rsidP="000D3679">
      <w:pPr>
        <w:pStyle w:val="Lijstalinea"/>
        <w:widowControl/>
        <w:numPr>
          <w:ilvl w:val="1"/>
          <w:numId w:val="3"/>
        </w:numPr>
        <w:spacing w:line="284" w:lineRule="exact"/>
        <w:ind w:left="426" w:hanging="426"/>
        <w:rPr>
          <w:rStyle w:val="Paginanummer"/>
          <w:rFonts w:ascii="Trebuchet MS" w:hAnsi="Trebuchet MS"/>
          <w:sz w:val="20"/>
          <w:szCs w:val="16"/>
        </w:rPr>
      </w:pPr>
      <w:r w:rsidRPr="00B763A6">
        <w:rPr>
          <w:rStyle w:val="Paginanummer"/>
          <w:rFonts w:ascii="Trebuchet MS" w:hAnsi="Trebuchet MS"/>
          <w:sz w:val="20"/>
          <w:szCs w:val="16"/>
        </w:rPr>
        <w:t xml:space="preserve">Partijen zullen elkaar op de hoogte houden van nieuwe ontwikkelingen rondom het </w:t>
      </w:r>
      <w:proofErr w:type="spellStart"/>
      <w:r w:rsidRPr="00B763A6">
        <w:rPr>
          <w:rStyle w:val="Paginanummer"/>
          <w:rFonts w:ascii="Trebuchet MS" w:hAnsi="Trebuchet MS"/>
          <w:sz w:val="20"/>
          <w:szCs w:val="16"/>
        </w:rPr>
        <w:t>Datalek</w:t>
      </w:r>
      <w:proofErr w:type="spellEnd"/>
      <w:r w:rsidRPr="00B763A6">
        <w:rPr>
          <w:rStyle w:val="Paginanummer"/>
          <w:rFonts w:ascii="Trebuchet MS" w:hAnsi="Trebuchet MS"/>
          <w:sz w:val="20"/>
          <w:szCs w:val="16"/>
        </w:rPr>
        <w:t xml:space="preserve">, ook zullen Partijen de getroffen maatregelen om het </w:t>
      </w:r>
      <w:proofErr w:type="spellStart"/>
      <w:r w:rsidRPr="00B763A6">
        <w:rPr>
          <w:rStyle w:val="Paginanummer"/>
          <w:rFonts w:ascii="Trebuchet MS" w:hAnsi="Trebuchet MS"/>
          <w:sz w:val="20"/>
          <w:szCs w:val="16"/>
        </w:rPr>
        <w:t>Datalek</w:t>
      </w:r>
      <w:proofErr w:type="spellEnd"/>
      <w:r w:rsidRPr="00B763A6">
        <w:rPr>
          <w:rStyle w:val="Paginanummer"/>
          <w:rFonts w:ascii="Trebuchet MS" w:hAnsi="Trebuchet MS"/>
          <w:sz w:val="20"/>
          <w:szCs w:val="16"/>
        </w:rPr>
        <w:t xml:space="preserve"> te beperken en te beëindigen en een soortgelijk incident in de toekomst te kunnen voorkomen, overleggen aan elkaar.</w:t>
      </w:r>
    </w:p>
    <w:p w:rsidR="000D3679" w:rsidRPr="00B763A6" w:rsidRDefault="000D3679" w:rsidP="000D3679">
      <w:pPr>
        <w:pStyle w:val="Lijstalinea"/>
        <w:widowControl/>
        <w:numPr>
          <w:ilvl w:val="1"/>
          <w:numId w:val="3"/>
        </w:numPr>
        <w:spacing w:line="284" w:lineRule="exact"/>
        <w:ind w:left="426" w:hanging="426"/>
        <w:rPr>
          <w:rStyle w:val="Paginanummer"/>
          <w:rFonts w:ascii="Trebuchet MS" w:hAnsi="Trebuchet MS"/>
          <w:sz w:val="20"/>
          <w:szCs w:val="16"/>
        </w:rPr>
      </w:pPr>
      <w:r w:rsidRPr="00B763A6">
        <w:rPr>
          <w:rStyle w:val="Paginanummer"/>
          <w:rFonts w:ascii="Trebuchet MS" w:hAnsi="Trebuchet MS"/>
          <w:sz w:val="20"/>
          <w:szCs w:val="16"/>
        </w:rPr>
        <w:t xml:space="preserve">Partijen doen elk voor dat deel waar zij verantwoordelijk voor zijn de melding van een </w:t>
      </w:r>
      <w:proofErr w:type="spellStart"/>
      <w:r w:rsidRPr="00B763A6">
        <w:rPr>
          <w:rStyle w:val="Paginanummer"/>
          <w:rFonts w:ascii="Trebuchet MS" w:hAnsi="Trebuchet MS"/>
          <w:sz w:val="20"/>
          <w:szCs w:val="16"/>
        </w:rPr>
        <w:t>Datalek</w:t>
      </w:r>
      <w:proofErr w:type="spellEnd"/>
      <w:r w:rsidRPr="00B763A6">
        <w:rPr>
          <w:rStyle w:val="Paginanummer"/>
          <w:rFonts w:ascii="Trebuchet MS" w:hAnsi="Trebuchet MS"/>
          <w:sz w:val="20"/>
          <w:szCs w:val="16"/>
        </w:rPr>
        <w:t xml:space="preserve"> bij de Toezichthouder. Hetzelfde geldt voor de melding aan de Betrokkenen.</w:t>
      </w:r>
    </w:p>
    <w:p w:rsidR="00B91D86" w:rsidRPr="00B91D86" w:rsidRDefault="000D3679" w:rsidP="00B91D86">
      <w:pPr>
        <w:pStyle w:val="Lijstalinea"/>
        <w:widowControl/>
        <w:numPr>
          <w:ilvl w:val="1"/>
          <w:numId w:val="3"/>
        </w:numPr>
        <w:spacing w:line="284" w:lineRule="exact"/>
        <w:ind w:left="426" w:hanging="426"/>
        <w:rPr>
          <w:rStyle w:val="Paginanummer"/>
          <w:rFonts w:ascii="Trebuchet MS" w:hAnsi="Trebuchet MS"/>
          <w:sz w:val="20"/>
          <w:szCs w:val="16"/>
        </w:rPr>
      </w:pPr>
      <w:r w:rsidRPr="00B763A6">
        <w:rPr>
          <w:rStyle w:val="Paginanummer"/>
          <w:rFonts w:ascii="Trebuchet MS" w:hAnsi="Trebuchet MS"/>
          <w:sz w:val="20"/>
          <w:szCs w:val="16"/>
        </w:rPr>
        <w:t xml:space="preserve">Eventuele kosten die gemaakt worden om het </w:t>
      </w:r>
      <w:proofErr w:type="spellStart"/>
      <w:r w:rsidRPr="00B763A6">
        <w:rPr>
          <w:rStyle w:val="Paginanummer"/>
          <w:rFonts w:ascii="Trebuchet MS" w:hAnsi="Trebuchet MS"/>
          <w:sz w:val="20"/>
          <w:szCs w:val="16"/>
        </w:rPr>
        <w:t>Datalek</w:t>
      </w:r>
      <w:proofErr w:type="spellEnd"/>
      <w:r w:rsidRPr="00B763A6">
        <w:rPr>
          <w:rStyle w:val="Paginanummer"/>
          <w:rFonts w:ascii="Trebuchet MS" w:hAnsi="Trebuchet MS"/>
          <w:sz w:val="20"/>
          <w:szCs w:val="16"/>
        </w:rPr>
        <w:t xml:space="preserve"> op te lossen en in de toekomst te kunnen voorkomen, komen voor rekening van degene die de kosten maakt</w:t>
      </w:r>
      <w:r w:rsidRPr="00B91D86">
        <w:rPr>
          <w:rStyle w:val="Paginanummer"/>
          <w:rFonts w:ascii="Trebuchet MS" w:hAnsi="Trebuchet MS"/>
          <w:sz w:val="20"/>
        </w:rPr>
        <w:t>.</w:t>
      </w:r>
      <w:r w:rsidR="00B91D86" w:rsidRPr="00B91D86">
        <w:rPr>
          <w:rStyle w:val="Paginanummer"/>
          <w:rFonts w:ascii="Trebuchet MS" w:hAnsi="Trebuchet MS"/>
          <w:sz w:val="20"/>
        </w:rPr>
        <w:t xml:space="preserve"> </w:t>
      </w:r>
      <w:r w:rsidR="00B91D86" w:rsidRPr="002421DA">
        <w:rPr>
          <w:rFonts w:ascii="Trebuchet MS" w:hAnsi="Trebuchet MS" w:cs="Tahoma"/>
          <w:color w:val="000000"/>
          <w:sz w:val="20"/>
        </w:rPr>
        <w:t>Behalve</w:t>
      </w:r>
      <w:r w:rsidR="00B91D86" w:rsidRPr="00B91D86">
        <w:rPr>
          <w:rFonts w:ascii="Trebuchet MS" w:hAnsi="Trebuchet MS" w:cs="Tahoma"/>
          <w:color w:val="000000"/>
          <w:sz w:val="20"/>
        </w:rPr>
        <w:t xml:space="preserve"> indien het </w:t>
      </w:r>
      <w:proofErr w:type="spellStart"/>
      <w:r w:rsidR="00B91D86">
        <w:rPr>
          <w:rFonts w:ascii="Trebuchet MS" w:hAnsi="Trebuchet MS" w:cs="Tahoma"/>
          <w:color w:val="000000"/>
          <w:sz w:val="20"/>
        </w:rPr>
        <w:t>D</w:t>
      </w:r>
      <w:r w:rsidR="00B91D86" w:rsidRPr="002421DA">
        <w:rPr>
          <w:rFonts w:ascii="Trebuchet MS" w:hAnsi="Trebuchet MS" w:cs="Tahoma"/>
          <w:color w:val="000000"/>
          <w:sz w:val="20"/>
        </w:rPr>
        <w:t>atalek</w:t>
      </w:r>
      <w:proofErr w:type="spellEnd"/>
      <w:r w:rsidR="00B91D86" w:rsidRPr="002421DA">
        <w:rPr>
          <w:rFonts w:ascii="Trebuchet MS" w:hAnsi="Trebuchet MS" w:cs="Tahoma"/>
          <w:color w:val="000000"/>
          <w:sz w:val="20"/>
        </w:rPr>
        <w:t xml:space="preserve"> is veroorzaakt door een toerekenbare tekortkoming of</w:t>
      </w:r>
      <w:r w:rsidR="00B91D86" w:rsidRPr="00B91D86">
        <w:rPr>
          <w:rFonts w:ascii="Trebuchet MS" w:hAnsi="Trebuchet MS" w:cs="Tahoma"/>
          <w:color w:val="000000"/>
          <w:sz w:val="20"/>
        </w:rPr>
        <w:t xml:space="preserve"> onrechtmatig handelen van een </w:t>
      </w:r>
      <w:r w:rsidR="00B91D86">
        <w:rPr>
          <w:rFonts w:ascii="Trebuchet MS" w:hAnsi="Trebuchet MS" w:cs="Tahoma"/>
          <w:color w:val="000000"/>
          <w:sz w:val="20"/>
        </w:rPr>
        <w:t>P</w:t>
      </w:r>
      <w:r w:rsidR="00B91D86" w:rsidRPr="002421DA">
        <w:rPr>
          <w:rFonts w:ascii="Trebuchet MS" w:hAnsi="Trebuchet MS" w:cs="Tahoma"/>
          <w:color w:val="000000"/>
          <w:sz w:val="20"/>
        </w:rPr>
        <w:t>artij, in</w:t>
      </w:r>
      <w:r w:rsidR="00B91D86" w:rsidRPr="00B91D86">
        <w:rPr>
          <w:rFonts w:ascii="Trebuchet MS" w:hAnsi="Trebuchet MS" w:cs="Tahoma"/>
          <w:color w:val="000000"/>
          <w:sz w:val="20"/>
        </w:rPr>
        <w:t xml:space="preserve"> welk geval de kosten voor die </w:t>
      </w:r>
      <w:r w:rsidR="00B91D86">
        <w:rPr>
          <w:rFonts w:ascii="Trebuchet MS" w:hAnsi="Trebuchet MS" w:cs="Tahoma"/>
          <w:color w:val="000000"/>
          <w:sz w:val="20"/>
        </w:rPr>
        <w:t>P</w:t>
      </w:r>
      <w:r w:rsidR="00B91D86" w:rsidRPr="002421DA">
        <w:rPr>
          <w:rFonts w:ascii="Trebuchet MS" w:hAnsi="Trebuchet MS" w:cs="Tahoma"/>
          <w:color w:val="000000"/>
          <w:sz w:val="20"/>
        </w:rPr>
        <w:t>artij zijn.</w:t>
      </w:r>
    </w:p>
    <w:p w:rsidR="000D3679" w:rsidRPr="00B763A6" w:rsidRDefault="000D3679" w:rsidP="000D3679">
      <w:pPr>
        <w:pStyle w:val="Lijstalinea"/>
        <w:widowControl/>
        <w:spacing w:line="284" w:lineRule="exact"/>
        <w:ind w:left="705"/>
        <w:rPr>
          <w:rStyle w:val="Paginanummer"/>
          <w:rFonts w:ascii="Trebuchet MS" w:hAnsi="Trebuchet MS"/>
          <w:sz w:val="20"/>
          <w:szCs w:val="16"/>
        </w:rPr>
      </w:pPr>
    </w:p>
    <w:p w:rsidR="00360791" w:rsidRDefault="00360791">
      <w:pPr>
        <w:rPr>
          <w:rStyle w:val="Paginanummer"/>
          <w:rFonts w:ascii="Trebuchet MS" w:eastAsia="Times New Roman" w:hAnsi="Trebuchet MS"/>
          <w:b/>
          <w:snapToGrid w:val="0"/>
          <w:w w:val="105"/>
          <w:sz w:val="20"/>
          <w:szCs w:val="16"/>
          <w:lang w:eastAsia="nl-NL"/>
        </w:rPr>
      </w:pPr>
      <w:r>
        <w:rPr>
          <w:rStyle w:val="Paginanummer"/>
          <w:rFonts w:ascii="Trebuchet MS" w:hAnsi="Trebuchet MS"/>
          <w:b/>
          <w:sz w:val="20"/>
          <w:szCs w:val="16"/>
        </w:rPr>
        <w:br w:type="page"/>
      </w:r>
    </w:p>
    <w:p w:rsidR="000D3679" w:rsidRPr="00B763A6" w:rsidRDefault="000D3679" w:rsidP="000D3679">
      <w:pPr>
        <w:pStyle w:val="Lijstalinea"/>
        <w:widowControl/>
        <w:numPr>
          <w:ilvl w:val="0"/>
          <w:numId w:val="3"/>
        </w:numPr>
        <w:spacing w:line="284" w:lineRule="exact"/>
        <w:ind w:left="426" w:hanging="426"/>
        <w:rPr>
          <w:rStyle w:val="Paginanummer"/>
          <w:rFonts w:ascii="Trebuchet MS" w:hAnsi="Trebuchet MS"/>
          <w:b/>
          <w:sz w:val="20"/>
          <w:szCs w:val="16"/>
        </w:rPr>
      </w:pPr>
      <w:r w:rsidRPr="00B763A6">
        <w:rPr>
          <w:rStyle w:val="Paginanummer"/>
          <w:rFonts w:ascii="Trebuchet MS" w:hAnsi="Trebuchet MS"/>
          <w:b/>
          <w:sz w:val="20"/>
          <w:szCs w:val="16"/>
        </w:rPr>
        <w:lastRenderedPageBreak/>
        <w:t>Aansprakelijkheid</w:t>
      </w:r>
    </w:p>
    <w:p w:rsidR="000D3679" w:rsidRPr="00B763A6" w:rsidRDefault="00027556" w:rsidP="000D3679">
      <w:pPr>
        <w:pStyle w:val="Lijstalinea"/>
        <w:widowControl/>
        <w:numPr>
          <w:ilvl w:val="1"/>
          <w:numId w:val="3"/>
        </w:numPr>
        <w:spacing w:line="284" w:lineRule="exact"/>
        <w:ind w:left="426" w:hanging="426"/>
        <w:rPr>
          <w:rStyle w:val="Paginanummer"/>
          <w:rFonts w:ascii="Trebuchet MS" w:hAnsi="Trebuchet MS"/>
          <w:sz w:val="20"/>
          <w:szCs w:val="16"/>
        </w:rPr>
      </w:pPr>
      <w:r w:rsidRPr="00B763A6">
        <w:rPr>
          <w:rFonts w:ascii="Trebuchet MS" w:hAnsi="Trebuchet MS"/>
          <w:iCs/>
          <w:sz w:val="20"/>
        </w:rPr>
        <w:t xml:space="preserve">Partijen zijn ten opzichte van elkaar aansprakelijk voor zover een Partij zijn verplichting </w:t>
      </w:r>
      <w:r w:rsidR="00B91D86">
        <w:rPr>
          <w:rFonts w:ascii="Trebuchet MS" w:hAnsi="Trebuchet MS"/>
          <w:iCs/>
          <w:sz w:val="20"/>
        </w:rPr>
        <w:t xml:space="preserve">op grond van deze overeenkomst </w:t>
      </w:r>
      <w:r w:rsidRPr="00B763A6">
        <w:rPr>
          <w:rFonts w:ascii="Trebuchet MS" w:hAnsi="Trebuchet MS"/>
          <w:iCs/>
          <w:sz w:val="20"/>
        </w:rPr>
        <w:t>niet nakomt. Partijen vrijwaren elkaar van aanspraken van derden ten aanzien van de verplichtingen die Partijen</w:t>
      </w:r>
      <w:r w:rsidR="00B91D86">
        <w:rPr>
          <w:rFonts w:ascii="Trebuchet MS" w:hAnsi="Trebuchet MS"/>
          <w:iCs/>
          <w:sz w:val="20"/>
        </w:rPr>
        <w:t xml:space="preserve"> op grond van deze overeenkomst</w:t>
      </w:r>
      <w:r w:rsidRPr="00B763A6">
        <w:rPr>
          <w:rFonts w:ascii="Trebuchet MS" w:hAnsi="Trebuchet MS"/>
          <w:iCs/>
          <w:sz w:val="20"/>
        </w:rPr>
        <w:t xml:space="preserve"> hebben.</w:t>
      </w:r>
    </w:p>
    <w:p w:rsidR="000D3679" w:rsidRPr="002421DA" w:rsidRDefault="000D3679" w:rsidP="000D3679">
      <w:pPr>
        <w:pStyle w:val="Lijstalinea"/>
        <w:widowControl/>
        <w:numPr>
          <w:ilvl w:val="1"/>
          <w:numId w:val="3"/>
        </w:numPr>
        <w:spacing w:line="284" w:lineRule="exact"/>
        <w:ind w:left="426" w:hanging="426"/>
        <w:rPr>
          <w:rStyle w:val="Paginanummer"/>
          <w:rFonts w:ascii="Trebuchet MS" w:hAnsi="Trebuchet MS"/>
          <w:sz w:val="20"/>
        </w:rPr>
      </w:pPr>
      <w:r w:rsidRPr="00B763A6">
        <w:rPr>
          <w:rStyle w:val="Paginanummer"/>
          <w:rFonts w:ascii="Trebuchet MS" w:hAnsi="Trebuchet MS"/>
          <w:sz w:val="20"/>
          <w:szCs w:val="16"/>
        </w:rPr>
        <w:t xml:space="preserve">De ene </w:t>
      </w:r>
      <w:r w:rsidR="00515E03" w:rsidRPr="00B763A6">
        <w:rPr>
          <w:rStyle w:val="Paginanummer"/>
          <w:rFonts w:ascii="Trebuchet MS" w:hAnsi="Trebuchet MS"/>
          <w:sz w:val="20"/>
          <w:szCs w:val="16"/>
        </w:rPr>
        <w:t>Partij</w:t>
      </w:r>
      <w:r w:rsidRPr="00B763A6">
        <w:rPr>
          <w:rStyle w:val="Paginanummer"/>
          <w:rFonts w:ascii="Trebuchet MS" w:hAnsi="Trebuchet MS"/>
          <w:sz w:val="20"/>
          <w:szCs w:val="16"/>
        </w:rPr>
        <w:t xml:space="preserve"> is aansprakelijk voor de aan de andere </w:t>
      </w:r>
      <w:r w:rsidR="00515E03" w:rsidRPr="00B763A6">
        <w:rPr>
          <w:rStyle w:val="Paginanummer"/>
          <w:rFonts w:ascii="Trebuchet MS" w:hAnsi="Trebuchet MS"/>
          <w:sz w:val="20"/>
          <w:szCs w:val="16"/>
        </w:rPr>
        <w:t>Partij</w:t>
      </w:r>
      <w:r w:rsidRPr="00B763A6">
        <w:rPr>
          <w:rStyle w:val="Paginanummer"/>
          <w:rFonts w:ascii="Trebuchet MS" w:hAnsi="Trebuchet MS"/>
          <w:sz w:val="20"/>
          <w:szCs w:val="16"/>
        </w:rPr>
        <w:t xml:space="preserve"> opgelegde bestuurlijke boete </w:t>
      </w:r>
      <w:r w:rsidRPr="002421DA">
        <w:rPr>
          <w:rStyle w:val="Paginanummer"/>
          <w:rFonts w:ascii="Trebuchet MS" w:hAnsi="Trebuchet MS"/>
          <w:sz w:val="20"/>
        </w:rPr>
        <w:t>door de Toezichthoudende autoriteit als de schade het gevolg is van het onrechtmat</w:t>
      </w:r>
      <w:r w:rsidR="00515E03" w:rsidRPr="002421DA">
        <w:rPr>
          <w:rStyle w:val="Paginanummer"/>
          <w:rFonts w:ascii="Trebuchet MS" w:hAnsi="Trebuchet MS"/>
          <w:sz w:val="20"/>
        </w:rPr>
        <w:t>ig of nalatig handelen van die Partij</w:t>
      </w:r>
      <w:r w:rsidRPr="002421DA">
        <w:rPr>
          <w:rStyle w:val="Paginanummer"/>
          <w:rFonts w:ascii="Trebuchet MS" w:hAnsi="Trebuchet MS"/>
          <w:sz w:val="20"/>
        </w:rPr>
        <w:t>.</w:t>
      </w:r>
    </w:p>
    <w:p w:rsidR="008B293B" w:rsidRPr="00806E3F" w:rsidRDefault="008B293B" w:rsidP="00806E3F">
      <w:pPr>
        <w:pStyle w:val="Lijstalinea"/>
        <w:widowControl/>
        <w:numPr>
          <w:ilvl w:val="1"/>
          <w:numId w:val="3"/>
        </w:numPr>
        <w:spacing w:line="284" w:lineRule="exact"/>
        <w:ind w:left="426" w:hanging="426"/>
        <w:rPr>
          <w:rFonts w:ascii="Trebuchet MS" w:hAnsi="Trebuchet MS"/>
          <w:sz w:val="20"/>
        </w:rPr>
      </w:pPr>
      <w:r w:rsidRPr="002421DA">
        <w:rPr>
          <w:rFonts w:ascii="Trebuchet MS" w:hAnsi="Trebuchet MS"/>
          <w:sz w:val="20"/>
        </w:rPr>
        <w:t xml:space="preserve">De ene Partij is niet aansprakelijk voor aanspraken van Betrokkenen of andere personen en organisaties waar de andere Partij de samenwerking mee is aangegaan, als dit het gevolg is van het onrechtmatig of nalatig handelen van die Partij. Partijen conformeren zich aan artikel 82 </w:t>
      </w:r>
      <w:r w:rsidR="00806E3F" w:rsidRPr="00806E3F">
        <w:rPr>
          <w:rFonts w:ascii="Trebuchet MS" w:hAnsi="Trebuchet MS"/>
          <w:sz w:val="20"/>
        </w:rPr>
        <w:t>Algemene Verordening Gegevensbescherming.</w:t>
      </w:r>
    </w:p>
    <w:p w:rsidR="000D3679" w:rsidRPr="00B763A6" w:rsidRDefault="000D3679" w:rsidP="000D3679">
      <w:pPr>
        <w:spacing w:line="284" w:lineRule="exact"/>
        <w:rPr>
          <w:rStyle w:val="Paginanummer"/>
          <w:rFonts w:ascii="Trebuchet MS" w:hAnsi="Trebuchet MS"/>
          <w:sz w:val="20"/>
          <w:szCs w:val="16"/>
        </w:rPr>
      </w:pPr>
    </w:p>
    <w:p w:rsidR="000D3679" w:rsidRPr="00B763A6" w:rsidRDefault="000D3679" w:rsidP="000D3679">
      <w:pPr>
        <w:pStyle w:val="Lijstalinea"/>
        <w:widowControl/>
        <w:numPr>
          <w:ilvl w:val="0"/>
          <w:numId w:val="3"/>
        </w:numPr>
        <w:spacing w:line="284" w:lineRule="exact"/>
        <w:ind w:left="426" w:hanging="426"/>
        <w:rPr>
          <w:rStyle w:val="Paginanummer"/>
          <w:rFonts w:ascii="Trebuchet MS" w:hAnsi="Trebuchet MS"/>
          <w:b/>
          <w:sz w:val="20"/>
          <w:szCs w:val="16"/>
        </w:rPr>
      </w:pPr>
      <w:r w:rsidRPr="00B763A6">
        <w:rPr>
          <w:rStyle w:val="Paginanummer"/>
          <w:rFonts w:ascii="Trebuchet MS" w:hAnsi="Trebuchet MS"/>
          <w:b/>
          <w:sz w:val="20"/>
          <w:szCs w:val="16"/>
        </w:rPr>
        <w:t>Teruggave Persoonsgegevens en bewaartermijn</w:t>
      </w:r>
    </w:p>
    <w:p w:rsidR="000D3679" w:rsidRPr="00B763A6" w:rsidRDefault="000D3679" w:rsidP="000D3679">
      <w:pPr>
        <w:pStyle w:val="Lijstalinea"/>
        <w:widowControl/>
        <w:numPr>
          <w:ilvl w:val="1"/>
          <w:numId w:val="3"/>
        </w:numPr>
        <w:spacing w:line="284" w:lineRule="exact"/>
        <w:ind w:left="426" w:hanging="426"/>
        <w:rPr>
          <w:rStyle w:val="Paginanummer"/>
          <w:rFonts w:ascii="Trebuchet MS" w:hAnsi="Trebuchet MS"/>
          <w:sz w:val="20"/>
          <w:szCs w:val="16"/>
        </w:rPr>
      </w:pPr>
      <w:r w:rsidRPr="00B763A6">
        <w:rPr>
          <w:rStyle w:val="Paginanummer"/>
          <w:rFonts w:ascii="Trebuchet MS" w:hAnsi="Trebuchet MS"/>
          <w:sz w:val="20"/>
          <w:szCs w:val="16"/>
        </w:rPr>
        <w:t xml:space="preserve">Na het beëindigen van deze </w:t>
      </w:r>
      <w:r w:rsidR="004D1953">
        <w:rPr>
          <w:rFonts w:ascii="Trebuchet MS" w:hAnsi="Trebuchet MS"/>
          <w:sz w:val="20"/>
          <w:szCs w:val="16"/>
          <w:lang w:val="nl"/>
        </w:rPr>
        <w:t>o</w:t>
      </w:r>
      <w:r w:rsidR="00360791" w:rsidRPr="00360791">
        <w:rPr>
          <w:rFonts w:ascii="Trebuchet MS" w:hAnsi="Trebuchet MS"/>
          <w:sz w:val="20"/>
          <w:szCs w:val="16"/>
          <w:lang w:val="nl"/>
        </w:rPr>
        <w:t xml:space="preserve">vereenkomst verwerking </w:t>
      </w:r>
      <w:r w:rsidR="00360791" w:rsidRPr="005F1654">
        <w:rPr>
          <w:rFonts w:ascii="Trebuchet MS" w:hAnsi="Trebuchet MS"/>
          <w:sz w:val="20"/>
          <w:szCs w:val="16"/>
          <w:lang w:val="nl"/>
        </w:rPr>
        <w:t xml:space="preserve">persoonsgegevens </w:t>
      </w:r>
      <w:r w:rsidR="000535CC">
        <w:rPr>
          <w:rFonts w:ascii="Trebuchet MS" w:hAnsi="Trebuchet MS"/>
          <w:sz w:val="20"/>
          <w:szCs w:val="16"/>
          <w:lang w:val="nl"/>
        </w:rPr>
        <w:t>[Naam]</w:t>
      </w:r>
      <w:r w:rsidR="00027556" w:rsidRPr="00B763A6">
        <w:rPr>
          <w:rFonts w:ascii="Trebuchet MS" w:hAnsi="Trebuchet MS"/>
          <w:sz w:val="20"/>
          <w:szCs w:val="16"/>
        </w:rPr>
        <w:t xml:space="preserve"> </w:t>
      </w:r>
      <w:r w:rsidR="00E2018F">
        <w:rPr>
          <w:rStyle w:val="Paginanummer"/>
          <w:rFonts w:ascii="Trebuchet MS" w:hAnsi="Trebuchet MS"/>
          <w:sz w:val="20"/>
          <w:szCs w:val="16"/>
        </w:rPr>
        <w:t xml:space="preserve">geeft </w:t>
      </w:r>
      <w:r w:rsidR="00E2018F" w:rsidRPr="00E2018F">
        <w:rPr>
          <w:rStyle w:val="Paginanummer"/>
          <w:rFonts w:ascii="Trebuchet MS" w:hAnsi="Trebuchet MS"/>
          <w:sz w:val="20"/>
          <w:szCs w:val="16"/>
          <w:highlight w:val="yellow"/>
        </w:rPr>
        <w:t>*partij*</w:t>
      </w:r>
      <w:r w:rsidR="00E2018F">
        <w:rPr>
          <w:rStyle w:val="Paginanummer"/>
          <w:rFonts w:ascii="Trebuchet MS" w:hAnsi="Trebuchet MS"/>
          <w:sz w:val="20"/>
          <w:szCs w:val="16"/>
        </w:rPr>
        <w:t xml:space="preserve"> </w:t>
      </w:r>
      <w:r w:rsidRPr="00B763A6">
        <w:rPr>
          <w:rStyle w:val="Paginanummer"/>
          <w:rFonts w:ascii="Trebuchet MS" w:hAnsi="Trebuchet MS"/>
          <w:sz w:val="20"/>
          <w:szCs w:val="16"/>
        </w:rPr>
        <w:t xml:space="preserve">de Persoonsgegevens terug aan de Gemeente. </w:t>
      </w:r>
      <w:r w:rsidR="00B91D86" w:rsidRPr="00F932E7">
        <w:rPr>
          <w:rFonts w:ascii="Trebuchet MS" w:hAnsi="Trebuchet MS" w:cs="Tahoma"/>
          <w:color w:val="000000"/>
          <w:sz w:val="20"/>
        </w:rPr>
        <w:t>Tenzij dit niet mogelijk is op grond van een wettelijke bewaartermijn.</w:t>
      </w:r>
    </w:p>
    <w:p w:rsidR="000D3679" w:rsidRPr="00B763A6" w:rsidRDefault="000D3679" w:rsidP="000D3679">
      <w:pPr>
        <w:pStyle w:val="Lijstalinea"/>
        <w:widowControl/>
        <w:numPr>
          <w:ilvl w:val="1"/>
          <w:numId w:val="3"/>
        </w:numPr>
        <w:spacing w:line="284" w:lineRule="exact"/>
        <w:ind w:left="426" w:hanging="426"/>
        <w:rPr>
          <w:rStyle w:val="Paginanummer"/>
          <w:rFonts w:ascii="Trebuchet MS" w:hAnsi="Trebuchet MS"/>
          <w:sz w:val="20"/>
          <w:szCs w:val="16"/>
        </w:rPr>
      </w:pPr>
      <w:r w:rsidRPr="00B763A6">
        <w:rPr>
          <w:rStyle w:val="Paginanummer"/>
          <w:rFonts w:ascii="Trebuchet MS" w:hAnsi="Trebuchet MS"/>
          <w:sz w:val="20"/>
          <w:szCs w:val="16"/>
        </w:rPr>
        <w:t>De overgebleven Persoonsgegevens zullen Partijen vernietigen na verstrijken van de wettelijke bewaartermijn.</w:t>
      </w:r>
    </w:p>
    <w:p w:rsidR="000D3679" w:rsidRPr="00B763A6" w:rsidRDefault="000D3679" w:rsidP="000D3679">
      <w:pPr>
        <w:spacing w:line="284" w:lineRule="exact"/>
        <w:ind w:left="426" w:hanging="426"/>
        <w:rPr>
          <w:rStyle w:val="Paginanummer"/>
          <w:rFonts w:ascii="Trebuchet MS" w:hAnsi="Trebuchet MS"/>
          <w:sz w:val="20"/>
          <w:szCs w:val="16"/>
        </w:rPr>
      </w:pPr>
    </w:p>
    <w:p w:rsidR="000D3679" w:rsidRPr="00B763A6" w:rsidRDefault="000D3679" w:rsidP="000D3679">
      <w:pPr>
        <w:tabs>
          <w:tab w:val="left" w:pos="426"/>
        </w:tabs>
        <w:spacing w:line="284" w:lineRule="exact"/>
        <w:rPr>
          <w:rStyle w:val="Paginanummer"/>
          <w:rFonts w:ascii="Trebuchet MS" w:hAnsi="Trebuchet MS"/>
          <w:b/>
          <w:sz w:val="20"/>
          <w:szCs w:val="16"/>
        </w:rPr>
      </w:pPr>
      <w:r w:rsidRPr="00B763A6">
        <w:rPr>
          <w:rStyle w:val="Paginanummer"/>
          <w:rFonts w:ascii="Trebuchet MS" w:hAnsi="Trebuchet MS"/>
          <w:b/>
          <w:sz w:val="20"/>
          <w:szCs w:val="16"/>
        </w:rPr>
        <w:t>9.</w:t>
      </w:r>
      <w:r w:rsidRPr="00B763A6">
        <w:rPr>
          <w:rStyle w:val="Paginanummer"/>
          <w:rFonts w:ascii="Trebuchet MS" w:hAnsi="Trebuchet MS"/>
          <w:b/>
          <w:sz w:val="20"/>
          <w:szCs w:val="16"/>
        </w:rPr>
        <w:tab/>
        <w:t>Slotbepalingen</w:t>
      </w:r>
    </w:p>
    <w:p w:rsidR="000D3679" w:rsidRPr="00B763A6" w:rsidRDefault="000D3679" w:rsidP="000D3679">
      <w:pPr>
        <w:tabs>
          <w:tab w:val="left" w:pos="426"/>
        </w:tabs>
        <w:spacing w:line="284" w:lineRule="exact"/>
        <w:ind w:left="420" w:hanging="420"/>
        <w:rPr>
          <w:rStyle w:val="Paginanummer"/>
          <w:rFonts w:ascii="Trebuchet MS" w:hAnsi="Trebuchet MS"/>
          <w:sz w:val="20"/>
          <w:szCs w:val="16"/>
        </w:rPr>
      </w:pPr>
      <w:r w:rsidRPr="00B763A6">
        <w:rPr>
          <w:rStyle w:val="Paginanummer"/>
          <w:rFonts w:ascii="Trebuchet MS" w:hAnsi="Trebuchet MS"/>
          <w:sz w:val="20"/>
          <w:szCs w:val="16"/>
        </w:rPr>
        <w:t>9.1</w:t>
      </w:r>
      <w:r w:rsidRPr="00B763A6">
        <w:rPr>
          <w:rStyle w:val="Paginanummer"/>
          <w:rFonts w:ascii="Trebuchet MS" w:hAnsi="Trebuchet MS"/>
          <w:sz w:val="20"/>
          <w:szCs w:val="16"/>
        </w:rPr>
        <w:tab/>
        <w:t xml:space="preserve">Deze </w:t>
      </w:r>
      <w:r w:rsidR="004D1953">
        <w:rPr>
          <w:rFonts w:ascii="Trebuchet MS" w:hAnsi="Trebuchet MS"/>
          <w:szCs w:val="16"/>
          <w:lang w:val="nl"/>
        </w:rPr>
        <w:t>o</w:t>
      </w:r>
      <w:r w:rsidR="00360791" w:rsidRPr="00360791">
        <w:rPr>
          <w:rFonts w:ascii="Trebuchet MS" w:hAnsi="Trebuchet MS"/>
          <w:szCs w:val="16"/>
          <w:lang w:val="nl"/>
        </w:rPr>
        <w:t xml:space="preserve">vereenkomst verwerking </w:t>
      </w:r>
      <w:r w:rsidR="00360791" w:rsidRPr="005F1654">
        <w:rPr>
          <w:rFonts w:ascii="Trebuchet MS" w:hAnsi="Trebuchet MS"/>
          <w:szCs w:val="16"/>
          <w:lang w:val="nl"/>
        </w:rPr>
        <w:t xml:space="preserve">persoonsgegevens </w:t>
      </w:r>
      <w:r w:rsidR="000535CC">
        <w:rPr>
          <w:rFonts w:ascii="Trebuchet MS" w:hAnsi="Trebuchet MS"/>
          <w:szCs w:val="16"/>
          <w:lang w:val="nl"/>
        </w:rPr>
        <w:t>[Naam]</w:t>
      </w:r>
      <w:r w:rsidRPr="005F1654">
        <w:rPr>
          <w:rStyle w:val="Paginanummer"/>
          <w:rFonts w:ascii="Trebuchet MS" w:hAnsi="Trebuchet MS"/>
          <w:sz w:val="20"/>
          <w:szCs w:val="16"/>
        </w:rPr>
        <w:t xml:space="preserve">is onderdeel van de Overeenkomst. Alle rechten en verplichtingen uit de Overeenkomst zijn daarom ook van toepassing op deze </w:t>
      </w:r>
      <w:r w:rsidR="004D1953" w:rsidRPr="005F1654">
        <w:rPr>
          <w:rFonts w:ascii="Trebuchet MS" w:hAnsi="Trebuchet MS"/>
          <w:szCs w:val="16"/>
          <w:lang w:val="nl"/>
        </w:rPr>
        <w:t>o</w:t>
      </w:r>
      <w:r w:rsidR="00360791" w:rsidRPr="005F1654">
        <w:rPr>
          <w:rFonts w:ascii="Trebuchet MS" w:hAnsi="Trebuchet MS"/>
          <w:szCs w:val="16"/>
          <w:lang w:val="nl"/>
        </w:rPr>
        <w:t xml:space="preserve">vereenkomst verwerking persoonsgegevens </w:t>
      </w:r>
      <w:r w:rsidR="00137604">
        <w:rPr>
          <w:rFonts w:ascii="Trebuchet MS" w:hAnsi="Trebuchet MS"/>
          <w:szCs w:val="16"/>
          <w:lang w:val="nl"/>
        </w:rPr>
        <w:t>Re-integratiediensten</w:t>
      </w:r>
      <w:r w:rsidRPr="005F1654">
        <w:rPr>
          <w:rStyle w:val="Paginanummer"/>
          <w:rFonts w:ascii="Trebuchet MS" w:hAnsi="Trebuchet MS"/>
          <w:sz w:val="20"/>
          <w:szCs w:val="16"/>
        </w:rPr>
        <w:t>.</w:t>
      </w:r>
    </w:p>
    <w:p w:rsidR="000D3679" w:rsidRPr="00B763A6" w:rsidRDefault="000D3679" w:rsidP="000D3679">
      <w:pPr>
        <w:tabs>
          <w:tab w:val="left" w:pos="426"/>
        </w:tabs>
        <w:spacing w:line="284" w:lineRule="exact"/>
        <w:ind w:left="420" w:hanging="420"/>
        <w:rPr>
          <w:rStyle w:val="Paginanummer"/>
          <w:rFonts w:ascii="Trebuchet MS" w:hAnsi="Trebuchet MS"/>
          <w:sz w:val="20"/>
          <w:szCs w:val="16"/>
        </w:rPr>
      </w:pPr>
      <w:r w:rsidRPr="00B763A6">
        <w:rPr>
          <w:rStyle w:val="Paginanummer"/>
          <w:rFonts w:ascii="Trebuchet MS" w:hAnsi="Trebuchet MS"/>
          <w:sz w:val="20"/>
          <w:szCs w:val="16"/>
        </w:rPr>
        <w:t>9.2</w:t>
      </w:r>
      <w:r w:rsidRPr="00B763A6">
        <w:rPr>
          <w:rStyle w:val="Paginanummer"/>
          <w:rFonts w:ascii="Trebuchet MS" w:hAnsi="Trebuchet MS"/>
          <w:sz w:val="20"/>
          <w:szCs w:val="16"/>
        </w:rPr>
        <w:tab/>
        <w:t xml:space="preserve">Bij eventuele tegenstrijdigheden tussen de bepalingen in de </w:t>
      </w:r>
      <w:r w:rsidR="004D1953">
        <w:rPr>
          <w:rFonts w:ascii="Trebuchet MS" w:hAnsi="Trebuchet MS"/>
          <w:szCs w:val="16"/>
          <w:lang w:val="nl"/>
        </w:rPr>
        <w:t>o</w:t>
      </w:r>
      <w:r w:rsidR="00360791" w:rsidRPr="00360791">
        <w:rPr>
          <w:rFonts w:ascii="Trebuchet MS" w:hAnsi="Trebuchet MS"/>
          <w:szCs w:val="16"/>
          <w:lang w:val="nl"/>
        </w:rPr>
        <w:t>vereenkom</w:t>
      </w:r>
      <w:r w:rsidR="00E2018F">
        <w:rPr>
          <w:rFonts w:ascii="Trebuchet MS" w:hAnsi="Trebuchet MS"/>
          <w:szCs w:val="16"/>
          <w:lang w:val="nl"/>
        </w:rPr>
        <w:t xml:space="preserve">st verwerking persoonsgegevens </w:t>
      </w:r>
      <w:r w:rsidR="000535CC">
        <w:rPr>
          <w:rFonts w:ascii="Trebuchet MS" w:hAnsi="Trebuchet MS"/>
          <w:szCs w:val="16"/>
          <w:lang w:val="nl"/>
        </w:rPr>
        <w:t>[Naam]</w:t>
      </w:r>
      <w:r w:rsidRPr="00B763A6">
        <w:rPr>
          <w:rStyle w:val="Paginanummer"/>
          <w:rFonts w:ascii="Trebuchet MS" w:hAnsi="Trebuchet MS"/>
          <w:sz w:val="20"/>
          <w:szCs w:val="16"/>
        </w:rPr>
        <w:t xml:space="preserve"> en de Overeenkomst, gelden de bepalingen uit deze </w:t>
      </w:r>
      <w:r w:rsidR="004D1953">
        <w:rPr>
          <w:rFonts w:ascii="Trebuchet MS" w:hAnsi="Trebuchet MS"/>
          <w:szCs w:val="16"/>
          <w:lang w:val="nl"/>
        </w:rPr>
        <w:t>o</w:t>
      </w:r>
      <w:r w:rsidR="00360791" w:rsidRPr="00360791">
        <w:rPr>
          <w:rFonts w:ascii="Trebuchet MS" w:hAnsi="Trebuchet MS"/>
          <w:szCs w:val="16"/>
          <w:lang w:val="nl"/>
        </w:rPr>
        <w:t xml:space="preserve">vereenkomst verwerking persoonsgegevens </w:t>
      </w:r>
      <w:r w:rsidR="000535CC">
        <w:rPr>
          <w:rFonts w:ascii="Trebuchet MS" w:hAnsi="Trebuchet MS"/>
          <w:szCs w:val="16"/>
          <w:lang w:val="nl"/>
        </w:rPr>
        <w:t>[Naam]</w:t>
      </w:r>
      <w:r w:rsidRPr="005F1654">
        <w:rPr>
          <w:rStyle w:val="Paginanummer"/>
          <w:rFonts w:ascii="Trebuchet MS" w:hAnsi="Trebuchet MS"/>
          <w:sz w:val="20"/>
          <w:szCs w:val="16"/>
        </w:rPr>
        <w:t>ten aanzien van de verwerking van Persoonsgegevens.</w:t>
      </w:r>
    </w:p>
    <w:p w:rsidR="000D3679" w:rsidRPr="00B763A6" w:rsidRDefault="000D3679" w:rsidP="000D3679">
      <w:pPr>
        <w:tabs>
          <w:tab w:val="left" w:pos="426"/>
        </w:tabs>
        <w:spacing w:line="284" w:lineRule="exact"/>
        <w:ind w:left="420" w:hanging="420"/>
        <w:rPr>
          <w:rStyle w:val="Paginanummer"/>
          <w:rFonts w:ascii="Trebuchet MS" w:hAnsi="Trebuchet MS"/>
          <w:sz w:val="20"/>
          <w:szCs w:val="16"/>
        </w:rPr>
      </w:pPr>
      <w:r w:rsidRPr="00B763A6">
        <w:rPr>
          <w:rStyle w:val="Paginanummer"/>
          <w:rFonts w:ascii="Trebuchet MS" w:hAnsi="Trebuchet MS"/>
          <w:sz w:val="20"/>
          <w:szCs w:val="16"/>
        </w:rPr>
        <w:t>9.3</w:t>
      </w:r>
      <w:r w:rsidRPr="00B763A6">
        <w:rPr>
          <w:rStyle w:val="Paginanummer"/>
          <w:rFonts w:ascii="Trebuchet MS" w:hAnsi="Trebuchet MS"/>
          <w:sz w:val="20"/>
          <w:szCs w:val="16"/>
        </w:rPr>
        <w:tab/>
        <w:t xml:space="preserve">Afwijkingen van deze </w:t>
      </w:r>
      <w:r w:rsidR="004D1953">
        <w:rPr>
          <w:rFonts w:ascii="Trebuchet MS" w:hAnsi="Trebuchet MS"/>
          <w:szCs w:val="16"/>
          <w:lang w:val="nl"/>
        </w:rPr>
        <w:t>o</w:t>
      </w:r>
      <w:r w:rsidR="00360791" w:rsidRPr="00360791">
        <w:rPr>
          <w:rFonts w:ascii="Trebuchet MS" w:hAnsi="Trebuchet MS"/>
          <w:szCs w:val="16"/>
          <w:lang w:val="nl"/>
        </w:rPr>
        <w:t xml:space="preserve">vereenkomst verwerking persoonsgegevens </w:t>
      </w:r>
      <w:r w:rsidR="000535CC">
        <w:rPr>
          <w:rFonts w:ascii="Trebuchet MS" w:hAnsi="Trebuchet MS"/>
          <w:szCs w:val="16"/>
          <w:lang w:val="nl"/>
        </w:rPr>
        <w:t>[Naam]</w:t>
      </w:r>
      <w:r w:rsidRPr="00B763A6">
        <w:rPr>
          <w:rStyle w:val="Paginanummer"/>
          <w:rFonts w:ascii="Trebuchet MS" w:hAnsi="Trebuchet MS"/>
          <w:sz w:val="20"/>
          <w:szCs w:val="16"/>
        </w:rPr>
        <w:t>zijn slechts geldig wanneer Partijen dit samen schriftelijk overeenkomen.</w:t>
      </w:r>
    </w:p>
    <w:p w:rsidR="000D3679" w:rsidRPr="00B763A6" w:rsidRDefault="000D3679" w:rsidP="000D3679">
      <w:pPr>
        <w:spacing w:line="284" w:lineRule="exact"/>
        <w:rPr>
          <w:rStyle w:val="Paginanummer"/>
          <w:rFonts w:ascii="Trebuchet MS" w:hAnsi="Trebuchet MS"/>
          <w:b/>
          <w:sz w:val="20"/>
          <w:szCs w:val="16"/>
        </w:rPr>
      </w:pPr>
    </w:p>
    <w:p w:rsidR="000D3679" w:rsidRPr="00B763A6" w:rsidRDefault="000D3679" w:rsidP="000D3679">
      <w:pPr>
        <w:spacing w:line="284" w:lineRule="exact"/>
        <w:rPr>
          <w:rStyle w:val="Paginanummer"/>
          <w:rFonts w:ascii="Trebuchet MS" w:hAnsi="Trebuchet MS"/>
          <w:b/>
          <w:sz w:val="20"/>
          <w:szCs w:val="16"/>
        </w:rPr>
      </w:pPr>
      <w:r w:rsidRPr="00B763A6">
        <w:rPr>
          <w:rStyle w:val="Paginanummer"/>
          <w:rFonts w:ascii="Trebuchet MS" w:hAnsi="Trebuchet MS"/>
          <w:b/>
          <w:sz w:val="20"/>
          <w:szCs w:val="16"/>
        </w:rPr>
        <w:t>Aldus door Partijen overeengekomen en ondertekend:</w:t>
      </w:r>
    </w:p>
    <w:p w:rsidR="000D3679" w:rsidRPr="00B763A6" w:rsidRDefault="000D3679" w:rsidP="000D3679">
      <w:pPr>
        <w:spacing w:line="284" w:lineRule="exact"/>
        <w:rPr>
          <w:rStyle w:val="Paginanummer"/>
          <w:rFonts w:ascii="Trebuchet MS" w:hAnsi="Trebuchet MS"/>
          <w:sz w:val="20"/>
          <w:szCs w:val="16"/>
        </w:rPr>
      </w:pPr>
    </w:p>
    <w:p w:rsidR="000D3679" w:rsidRPr="00B763A6" w:rsidRDefault="000D3679" w:rsidP="000D3679">
      <w:pPr>
        <w:spacing w:line="284" w:lineRule="exact"/>
        <w:rPr>
          <w:rStyle w:val="Paginanummer"/>
          <w:rFonts w:ascii="Trebuchet MS" w:hAnsi="Trebuchet MS"/>
          <w:b/>
          <w:sz w:val="20"/>
          <w:szCs w:val="16"/>
        </w:rPr>
      </w:pPr>
      <w:r w:rsidRPr="00B763A6">
        <w:rPr>
          <w:rStyle w:val="Paginanummer"/>
          <w:rFonts w:ascii="Trebuchet MS" w:hAnsi="Trebuchet MS"/>
          <w:b/>
          <w:sz w:val="20"/>
          <w:szCs w:val="16"/>
        </w:rPr>
        <w:t>Gemeente Súdwest-Fryslân</w:t>
      </w:r>
    </w:p>
    <w:p w:rsidR="000D3679" w:rsidRPr="00B763A6" w:rsidRDefault="000D3679" w:rsidP="000D3679">
      <w:pPr>
        <w:spacing w:line="284" w:lineRule="exact"/>
        <w:rPr>
          <w:rStyle w:val="Paginanummer"/>
          <w:rFonts w:ascii="Trebuchet MS" w:hAnsi="Trebuchet MS"/>
          <w:sz w:val="20"/>
          <w:szCs w:val="16"/>
        </w:rPr>
      </w:pPr>
      <w:r w:rsidRPr="00B763A6">
        <w:rPr>
          <w:rStyle w:val="Paginanummer"/>
          <w:rFonts w:ascii="Trebuchet MS" w:hAnsi="Trebuchet MS"/>
          <w:sz w:val="20"/>
          <w:szCs w:val="16"/>
        </w:rPr>
        <w:t>Ondertekend voor en namens Gemeente Súdwest-Fryslân</w:t>
      </w:r>
    </w:p>
    <w:p w:rsidR="000D3679" w:rsidRPr="00B763A6" w:rsidRDefault="000D3679" w:rsidP="000D3679">
      <w:pPr>
        <w:spacing w:line="284" w:lineRule="exact"/>
        <w:rPr>
          <w:rStyle w:val="Paginanummer"/>
          <w:rFonts w:ascii="Trebuchet MS" w:hAnsi="Trebuchet MS"/>
          <w:sz w:val="20"/>
          <w:szCs w:val="16"/>
        </w:rPr>
      </w:pPr>
      <w:r w:rsidRPr="00B763A6">
        <w:rPr>
          <w:rStyle w:val="Paginanummer"/>
          <w:rFonts w:ascii="Trebuchet MS" w:hAnsi="Trebuchet MS"/>
          <w:sz w:val="20"/>
          <w:szCs w:val="16"/>
        </w:rPr>
        <w:t xml:space="preserve">Naam: </w:t>
      </w:r>
    </w:p>
    <w:p w:rsidR="000D3679" w:rsidRPr="00B763A6" w:rsidRDefault="000D3679" w:rsidP="000D3679">
      <w:pPr>
        <w:spacing w:line="284" w:lineRule="exact"/>
        <w:rPr>
          <w:rStyle w:val="Paginanummer"/>
          <w:rFonts w:ascii="Trebuchet MS" w:hAnsi="Trebuchet MS"/>
          <w:sz w:val="20"/>
          <w:szCs w:val="16"/>
        </w:rPr>
      </w:pPr>
      <w:r w:rsidRPr="00B763A6">
        <w:rPr>
          <w:rStyle w:val="Paginanummer"/>
          <w:rFonts w:ascii="Trebuchet MS" w:hAnsi="Trebuchet MS"/>
          <w:sz w:val="20"/>
          <w:szCs w:val="16"/>
        </w:rPr>
        <w:t>Functie:</w:t>
      </w:r>
    </w:p>
    <w:p w:rsidR="000D3679" w:rsidRPr="00B763A6" w:rsidRDefault="000D3679" w:rsidP="000D3679">
      <w:pPr>
        <w:spacing w:line="284" w:lineRule="exact"/>
        <w:rPr>
          <w:rStyle w:val="Paginanummer"/>
          <w:rFonts w:ascii="Trebuchet MS" w:hAnsi="Trebuchet MS"/>
          <w:sz w:val="20"/>
          <w:szCs w:val="16"/>
        </w:rPr>
      </w:pPr>
      <w:r w:rsidRPr="00B763A6">
        <w:rPr>
          <w:rStyle w:val="Paginanummer"/>
          <w:rFonts w:ascii="Trebuchet MS" w:hAnsi="Trebuchet MS"/>
          <w:sz w:val="20"/>
          <w:szCs w:val="16"/>
        </w:rPr>
        <w:t xml:space="preserve">Datum en plaats: </w:t>
      </w:r>
    </w:p>
    <w:p w:rsidR="000D3679" w:rsidRPr="00B763A6" w:rsidRDefault="000D3679" w:rsidP="000D3679">
      <w:pPr>
        <w:spacing w:line="284" w:lineRule="exact"/>
        <w:rPr>
          <w:rStyle w:val="Paginanummer"/>
          <w:rFonts w:ascii="Trebuchet MS" w:hAnsi="Trebuchet MS"/>
          <w:sz w:val="20"/>
          <w:szCs w:val="16"/>
        </w:rPr>
      </w:pPr>
      <w:r w:rsidRPr="00B763A6">
        <w:rPr>
          <w:rStyle w:val="Paginanummer"/>
          <w:rFonts w:ascii="Trebuchet MS" w:hAnsi="Trebuchet MS"/>
          <w:sz w:val="20"/>
          <w:szCs w:val="16"/>
        </w:rPr>
        <w:t xml:space="preserve">Handtekening: </w:t>
      </w:r>
    </w:p>
    <w:p w:rsidR="000D3679" w:rsidRDefault="000D3679" w:rsidP="000D3679">
      <w:pPr>
        <w:spacing w:line="284" w:lineRule="exact"/>
        <w:rPr>
          <w:rStyle w:val="Paginanummer"/>
          <w:rFonts w:ascii="Trebuchet MS" w:hAnsi="Trebuchet MS"/>
          <w:sz w:val="20"/>
          <w:szCs w:val="16"/>
        </w:rPr>
      </w:pPr>
    </w:p>
    <w:p w:rsidR="0010212C" w:rsidRPr="00B763A6" w:rsidRDefault="0010212C" w:rsidP="000D3679">
      <w:pPr>
        <w:spacing w:line="284" w:lineRule="exact"/>
        <w:rPr>
          <w:rStyle w:val="Paginanummer"/>
          <w:rFonts w:ascii="Trebuchet MS" w:hAnsi="Trebuchet MS"/>
          <w:sz w:val="20"/>
          <w:szCs w:val="16"/>
        </w:rPr>
      </w:pPr>
    </w:p>
    <w:p w:rsidR="001931AB" w:rsidRPr="00B763A6" w:rsidRDefault="00E2018F" w:rsidP="000D3679">
      <w:pPr>
        <w:spacing w:line="284" w:lineRule="exact"/>
        <w:rPr>
          <w:rStyle w:val="Paginanummer"/>
          <w:rFonts w:ascii="Trebuchet MS" w:hAnsi="Trebuchet MS"/>
          <w:b/>
          <w:sz w:val="20"/>
          <w:szCs w:val="16"/>
        </w:rPr>
      </w:pPr>
      <w:r w:rsidRPr="00E2018F">
        <w:rPr>
          <w:rStyle w:val="Paginanummer"/>
          <w:rFonts w:ascii="Trebuchet MS" w:hAnsi="Trebuchet MS"/>
          <w:b/>
          <w:sz w:val="20"/>
          <w:szCs w:val="16"/>
          <w:highlight w:val="yellow"/>
        </w:rPr>
        <w:t>*partij*</w:t>
      </w:r>
    </w:p>
    <w:p w:rsidR="000D3679" w:rsidRPr="00B763A6" w:rsidRDefault="000D3679" w:rsidP="000D3679">
      <w:pPr>
        <w:spacing w:line="284" w:lineRule="exact"/>
        <w:rPr>
          <w:rStyle w:val="Paginanummer"/>
          <w:rFonts w:ascii="Trebuchet MS" w:hAnsi="Trebuchet MS"/>
          <w:sz w:val="20"/>
          <w:szCs w:val="16"/>
        </w:rPr>
      </w:pPr>
      <w:r w:rsidRPr="00B763A6">
        <w:rPr>
          <w:rStyle w:val="Paginanummer"/>
          <w:rFonts w:ascii="Trebuchet MS" w:hAnsi="Trebuchet MS"/>
          <w:sz w:val="20"/>
          <w:szCs w:val="16"/>
        </w:rPr>
        <w:t xml:space="preserve">Ondertekend voor en namens </w:t>
      </w:r>
      <w:r w:rsidR="00E2018F" w:rsidRPr="00E2018F">
        <w:rPr>
          <w:rFonts w:ascii="Trebuchet MS" w:hAnsi="Trebuchet MS"/>
          <w:szCs w:val="16"/>
          <w:highlight w:val="yellow"/>
        </w:rPr>
        <w:t>*Partij*</w:t>
      </w:r>
    </w:p>
    <w:p w:rsidR="000D3679" w:rsidRPr="00B763A6" w:rsidRDefault="000D3679" w:rsidP="00292C4B">
      <w:pPr>
        <w:tabs>
          <w:tab w:val="left" w:pos="3193"/>
        </w:tabs>
        <w:spacing w:line="284" w:lineRule="exact"/>
        <w:rPr>
          <w:rStyle w:val="Paginanummer"/>
          <w:rFonts w:ascii="Trebuchet MS" w:hAnsi="Trebuchet MS"/>
          <w:sz w:val="20"/>
          <w:szCs w:val="16"/>
        </w:rPr>
      </w:pPr>
      <w:r w:rsidRPr="00B763A6">
        <w:rPr>
          <w:rStyle w:val="Paginanummer"/>
          <w:rFonts w:ascii="Trebuchet MS" w:hAnsi="Trebuchet MS"/>
          <w:sz w:val="20"/>
          <w:szCs w:val="16"/>
        </w:rPr>
        <w:t xml:space="preserve">Naam: </w:t>
      </w:r>
      <w:r w:rsidR="00292C4B" w:rsidRPr="00B763A6">
        <w:rPr>
          <w:rStyle w:val="Paginanummer"/>
          <w:rFonts w:ascii="Trebuchet MS" w:hAnsi="Trebuchet MS"/>
          <w:sz w:val="20"/>
          <w:szCs w:val="16"/>
        </w:rPr>
        <w:tab/>
      </w:r>
    </w:p>
    <w:p w:rsidR="000D3679" w:rsidRPr="00B763A6" w:rsidRDefault="000D3679" w:rsidP="000D3679">
      <w:pPr>
        <w:spacing w:line="284" w:lineRule="exact"/>
        <w:rPr>
          <w:rStyle w:val="Paginanummer"/>
          <w:rFonts w:ascii="Trebuchet MS" w:hAnsi="Trebuchet MS"/>
          <w:sz w:val="20"/>
          <w:szCs w:val="16"/>
        </w:rPr>
      </w:pPr>
      <w:r w:rsidRPr="00B763A6">
        <w:rPr>
          <w:rStyle w:val="Paginanummer"/>
          <w:rFonts w:ascii="Trebuchet MS" w:hAnsi="Trebuchet MS"/>
          <w:sz w:val="20"/>
          <w:szCs w:val="16"/>
        </w:rPr>
        <w:t>Functie:</w:t>
      </w:r>
    </w:p>
    <w:p w:rsidR="000D3679" w:rsidRPr="00B763A6" w:rsidRDefault="000D3679" w:rsidP="000D3679">
      <w:pPr>
        <w:spacing w:line="284" w:lineRule="exact"/>
        <w:rPr>
          <w:rStyle w:val="Paginanummer"/>
          <w:rFonts w:ascii="Trebuchet MS" w:hAnsi="Trebuchet MS"/>
          <w:sz w:val="20"/>
          <w:szCs w:val="16"/>
        </w:rPr>
      </w:pPr>
      <w:r w:rsidRPr="00B763A6">
        <w:rPr>
          <w:rStyle w:val="Paginanummer"/>
          <w:rFonts w:ascii="Trebuchet MS" w:hAnsi="Trebuchet MS"/>
          <w:sz w:val="20"/>
          <w:szCs w:val="16"/>
        </w:rPr>
        <w:t xml:space="preserve">Datum en plaats: </w:t>
      </w:r>
    </w:p>
    <w:p w:rsidR="000D3679" w:rsidRPr="00360791" w:rsidRDefault="000D3679" w:rsidP="00360791">
      <w:pPr>
        <w:spacing w:line="284" w:lineRule="exact"/>
        <w:rPr>
          <w:rStyle w:val="Paginanummer"/>
          <w:rFonts w:ascii="Trebuchet MS" w:hAnsi="Trebuchet MS"/>
          <w:sz w:val="20"/>
          <w:szCs w:val="16"/>
        </w:rPr>
      </w:pPr>
      <w:r w:rsidRPr="00B763A6">
        <w:rPr>
          <w:rStyle w:val="Paginanummer"/>
          <w:rFonts w:ascii="Trebuchet MS" w:hAnsi="Trebuchet MS"/>
          <w:sz w:val="20"/>
          <w:szCs w:val="16"/>
        </w:rPr>
        <w:t xml:space="preserve">Handtekening: </w:t>
      </w:r>
      <w:r w:rsidRPr="00B763A6">
        <w:rPr>
          <w:rStyle w:val="Paginanummer"/>
          <w:rFonts w:ascii="Trebuchet MS" w:hAnsi="Trebuchet MS"/>
          <w:b/>
          <w:sz w:val="20"/>
          <w:szCs w:val="16"/>
        </w:rPr>
        <w:br w:type="page"/>
      </w:r>
    </w:p>
    <w:p w:rsidR="000D3679" w:rsidRPr="00B763A6" w:rsidRDefault="000D3679" w:rsidP="000D3679">
      <w:pPr>
        <w:spacing w:line="284" w:lineRule="exact"/>
        <w:rPr>
          <w:rStyle w:val="Paginanummer"/>
          <w:rFonts w:ascii="Trebuchet MS" w:hAnsi="Trebuchet MS"/>
          <w:b/>
          <w:sz w:val="20"/>
          <w:szCs w:val="16"/>
        </w:rPr>
      </w:pPr>
      <w:r w:rsidRPr="00B763A6">
        <w:rPr>
          <w:rStyle w:val="Paginanummer"/>
          <w:rFonts w:ascii="Trebuchet MS" w:hAnsi="Trebuchet MS"/>
          <w:b/>
          <w:sz w:val="20"/>
          <w:szCs w:val="16"/>
        </w:rPr>
        <w:lastRenderedPageBreak/>
        <w:t>Bijlage 1: Overzicht met verwerkingen van Persoonsgegevens en verwerkingsdoelen</w:t>
      </w:r>
    </w:p>
    <w:p w:rsidR="000D3679" w:rsidRPr="00B763A6" w:rsidRDefault="000D3679" w:rsidP="000D3679">
      <w:pPr>
        <w:spacing w:line="284" w:lineRule="exact"/>
        <w:rPr>
          <w:rStyle w:val="Paginanummer"/>
          <w:rFonts w:ascii="Trebuchet MS" w:hAnsi="Trebuchet MS"/>
          <w:sz w:val="20"/>
          <w:szCs w:val="16"/>
        </w:rPr>
      </w:pPr>
      <w:r w:rsidRPr="00B763A6">
        <w:rPr>
          <w:rStyle w:val="Paginanummer"/>
          <w:rFonts w:ascii="Trebuchet MS" w:hAnsi="Trebuchet MS"/>
          <w:sz w:val="20"/>
          <w:szCs w:val="16"/>
        </w:rPr>
        <w:t xml:space="preserve">Het onderstaande schema zal ingevuld moeten worden elke keer dat een </w:t>
      </w:r>
      <w:r w:rsidR="004D1953">
        <w:rPr>
          <w:rStyle w:val="Paginanummer"/>
          <w:rFonts w:ascii="Trebuchet MS" w:hAnsi="Trebuchet MS"/>
          <w:sz w:val="20"/>
          <w:szCs w:val="16"/>
        </w:rPr>
        <w:t>o</w:t>
      </w:r>
      <w:r w:rsidR="00360791" w:rsidRPr="00360791">
        <w:rPr>
          <w:rFonts w:ascii="Trebuchet MS" w:hAnsi="Trebuchet MS"/>
          <w:szCs w:val="16"/>
          <w:lang w:val="nl"/>
        </w:rPr>
        <w:t xml:space="preserve">vereenkomst verwerking persoonsgegevens </w:t>
      </w:r>
      <w:r w:rsidR="000535CC">
        <w:rPr>
          <w:rFonts w:ascii="Trebuchet MS" w:hAnsi="Trebuchet MS"/>
          <w:szCs w:val="16"/>
          <w:lang w:val="nl"/>
        </w:rPr>
        <w:t>[Naam]</w:t>
      </w:r>
      <w:r w:rsidRPr="00B763A6">
        <w:rPr>
          <w:rStyle w:val="Paginanummer"/>
          <w:rFonts w:ascii="Trebuchet MS" w:hAnsi="Trebuchet MS"/>
          <w:sz w:val="20"/>
          <w:szCs w:val="16"/>
        </w:rPr>
        <w:t>wordt gesloten. Het geeft een volledig overzicht van de Persoonsgegevens die verwerkt zullen worden en voor welk deel van de Persoonsgegevens welke Medeverantwoordelijke verantwoordelijk is. Op basis van dit overzicht is het mogelijk om aan te kunnen tonen waar, door wie en voor welk doel de Persoonsgegevens worden verwerkt. Daarnaast is het ook mogelijk om op basis van dit overzicht de Betrokkenen te kunnen informeren dat hun Persoonsgegevens worden verwerkt zoals is vereist op grond van artikel 13 van de Algemene Verordening Gegevensbescherming.</w:t>
      </w:r>
    </w:p>
    <w:p w:rsidR="000D3679" w:rsidRPr="00B763A6" w:rsidRDefault="000D3679" w:rsidP="000D3679">
      <w:pPr>
        <w:spacing w:line="284" w:lineRule="exact"/>
        <w:rPr>
          <w:rStyle w:val="Paginanummer"/>
          <w:rFonts w:ascii="Trebuchet MS" w:hAnsi="Trebuchet MS"/>
          <w:sz w:val="20"/>
          <w:szCs w:val="16"/>
        </w:rPr>
      </w:pPr>
    </w:p>
    <w:tbl>
      <w:tblPr>
        <w:tblStyle w:val="Tabelraster"/>
        <w:tblW w:w="0" w:type="auto"/>
        <w:tblLook w:val="04A0" w:firstRow="1" w:lastRow="0" w:firstColumn="1" w:lastColumn="0" w:noHBand="0" w:noVBand="1"/>
      </w:tblPr>
      <w:tblGrid>
        <w:gridCol w:w="4560"/>
        <w:gridCol w:w="4217"/>
      </w:tblGrid>
      <w:tr w:rsidR="000D3679" w:rsidRPr="00B763A6" w:rsidTr="00BB09A0">
        <w:tc>
          <w:tcPr>
            <w:tcW w:w="4560" w:type="dxa"/>
          </w:tcPr>
          <w:p w:rsidR="000D3679" w:rsidRPr="00B763A6" w:rsidRDefault="000D3679" w:rsidP="00BB09A0">
            <w:pPr>
              <w:spacing w:line="284" w:lineRule="exact"/>
              <w:rPr>
                <w:rStyle w:val="Paginanummer"/>
                <w:rFonts w:ascii="Trebuchet MS" w:hAnsi="Trebuchet MS"/>
                <w:sz w:val="20"/>
                <w:szCs w:val="16"/>
              </w:rPr>
            </w:pPr>
            <w:r w:rsidRPr="00B763A6">
              <w:rPr>
                <w:rStyle w:val="Paginanummer"/>
                <w:rFonts w:ascii="Trebuchet MS" w:hAnsi="Trebuchet MS"/>
                <w:sz w:val="20"/>
                <w:szCs w:val="16"/>
              </w:rPr>
              <w:t xml:space="preserve">Beschrijving verwerkingsactiviteiten door Gemeente en </w:t>
            </w:r>
            <w:r w:rsidR="00A24187" w:rsidRPr="00A24187">
              <w:rPr>
                <w:rStyle w:val="Paginanummer"/>
                <w:rFonts w:ascii="Trebuchet MS" w:hAnsi="Trebuchet MS"/>
                <w:sz w:val="20"/>
                <w:szCs w:val="16"/>
                <w:highlight w:val="yellow"/>
              </w:rPr>
              <w:t>*partij*</w:t>
            </w:r>
          </w:p>
          <w:p w:rsidR="000D3679" w:rsidRPr="00B763A6" w:rsidRDefault="000D3679" w:rsidP="00BB09A0">
            <w:pPr>
              <w:spacing w:line="284" w:lineRule="exact"/>
              <w:rPr>
                <w:rStyle w:val="Paginanummer"/>
                <w:rFonts w:ascii="Trebuchet MS" w:hAnsi="Trebuchet MS"/>
                <w:sz w:val="20"/>
                <w:szCs w:val="16"/>
              </w:rPr>
            </w:pPr>
          </w:p>
        </w:tc>
        <w:tc>
          <w:tcPr>
            <w:tcW w:w="4217" w:type="dxa"/>
          </w:tcPr>
          <w:p w:rsidR="000D3679" w:rsidRPr="00B763A6" w:rsidRDefault="000D3679" w:rsidP="00A24187">
            <w:pPr>
              <w:spacing w:line="284" w:lineRule="exact"/>
              <w:ind w:firstLine="708"/>
              <w:rPr>
                <w:rStyle w:val="Paginanummer"/>
                <w:rFonts w:ascii="Trebuchet MS" w:hAnsi="Trebuchet MS"/>
                <w:b/>
                <w:sz w:val="20"/>
                <w:szCs w:val="16"/>
              </w:rPr>
            </w:pPr>
          </w:p>
          <w:p w:rsidR="000D3679" w:rsidRPr="00B763A6" w:rsidRDefault="000D3679" w:rsidP="00BB09A0">
            <w:pPr>
              <w:spacing w:line="284" w:lineRule="exact"/>
              <w:rPr>
                <w:rStyle w:val="Paginanummer"/>
                <w:rFonts w:ascii="Trebuchet MS" w:hAnsi="Trebuchet MS"/>
                <w:b/>
                <w:sz w:val="20"/>
                <w:szCs w:val="16"/>
              </w:rPr>
            </w:pPr>
          </w:p>
        </w:tc>
      </w:tr>
      <w:tr w:rsidR="000D3679" w:rsidRPr="00B763A6" w:rsidTr="00014DCD">
        <w:trPr>
          <w:trHeight w:val="683"/>
        </w:trPr>
        <w:tc>
          <w:tcPr>
            <w:tcW w:w="4560" w:type="dxa"/>
          </w:tcPr>
          <w:p w:rsidR="000D3679" w:rsidRPr="00B763A6" w:rsidRDefault="000D3679" w:rsidP="00BB09A0">
            <w:pPr>
              <w:spacing w:line="284" w:lineRule="exact"/>
              <w:rPr>
                <w:rStyle w:val="Paginanummer"/>
                <w:rFonts w:ascii="Trebuchet MS" w:hAnsi="Trebuchet MS"/>
                <w:sz w:val="20"/>
                <w:szCs w:val="16"/>
              </w:rPr>
            </w:pPr>
            <w:r w:rsidRPr="00B763A6">
              <w:rPr>
                <w:rStyle w:val="Paginanummer"/>
                <w:rFonts w:ascii="Trebuchet MS" w:hAnsi="Trebuchet MS"/>
                <w:sz w:val="20"/>
                <w:szCs w:val="16"/>
              </w:rPr>
              <w:t>Verwerkingsdoelen:</w:t>
            </w:r>
          </w:p>
          <w:p w:rsidR="000D3679" w:rsidRPr="00B763A6" w:rsidRDefault="000D3679" w:rsidP="00BB09A0">
            <w:pPr>
              <w:spacing w:line="284" w:lineRule="exact"/>
              <w:rPr>
                <w:rStyle w:val="Paginanummer"/>
                <w:rFonts w:ascii="Trebuchet MS" w:hAnsi="Trebuchet MS"/>
                <w:sz w:val="20"/>
                <w:szCs w:val="16"/>
              </w:rPr>
            </w:pPr>
          </w:p>
        </w:tc>
        <w:tc>
          <w:tcPr>
            <w:tcW w:w="4217" w:type="dxa"/>
          </w:tcPr>
          <w:p w:rsidR="000D3679" w:rsidRPr="00B763A6" w:rsidRDefault="000D3679" w:rsidP="00BB09A0">
            <w:pPr>
              <w:spacing w:line="284" w:lineRule="exact"/>
              <w:rPr>
                <w:rStyle w:val="Paginanummer"/>
                <w:rFonts w:ascii="Trebuchet MS" w:hAnsi="Trebuchet MS"/>
                <w:sz w:val="20"/>
                <w:szCs w:val="16"/>
              </w:rPr>
            </w:pPr>
          </w:p>
        </w:tc>
      </w:tr>
      <w:tr w:rsidR="000D3679" w:rsidRPr="00B763A6" w:rsidTr="00BB09A0">
        <w:tc>
          <w:tcPr>
            <w:tcW w:w="4560" w:type="dxa"/>
          </w:tcPr>
          <w:p w:rsidR="000D3679" w:rsidRPr="00B763A6" w:rsidRDefault="000D3679" w:rsidP="00BB09A0">
            <w:pPr>
              <w:spacing w:line="284" w:lineRule="exact"/>
              <w:rPr>
                <w:rStyle w:val="Paginanummer"/>
                <w:rFonts w:ascii="Trebuchet MS" w:hAnsi="Trebuchet MS"/>
                <w:sz w:val="20"/>
                <w:szCs w:val="16"/>
              </w:rPr>
            </w:pPr>
            <w:r w:rsidRPr="00B763A6">
              <w:rPr>
                <w:rStyle w:val="Paginanummer"/>
                <w:rFonts w:ascii="Trebuchet MS" w:hAnsi="Trebuchet MS"/>
                <w:sz w:val="20"/>
                <w:szCs w:val="16"/>
              </w:rPr>
              <w:t>Gemeente</w:t>
            </w:r>
            <w:r w:rsidRPr="00B763A6">
              <w:rPr>
                <w:rStyle w:val="Paginanummer"/>
                <w:rFonts w:ascii="Trebuchet MS" w:hAnsi="Trebuchet MS"/>
                <w:sz w:val="20"/>
                <w:szCs w:val="16"/>
              </w:rPr>
              <w:br/>
              <w:t>(naam, contactgegevens, contactgegevens van de functionaris Gegevensbescherming wanneer de organisatie een dergelijke functionaris heeft)</w:t>
            </w:r>
          </w:p>
        </w:tc>
        <w:tc>
          <w:tcPr>
            <w:tcW w:w="4217" w:type="dxa"/>
          </w:tcPr>
          <w:p w:rsidR="000D3679" w:rsidRPr="00B763A6" w:rsidRDefault="00B52A1A" w:rsidP="00BB09A0">
            <w:pPr>
              <w:spacing w:line="284" w:lineRule="exact"/>
              <w:rPr>
                <w:rStyle w:val="Paginanummer"/>
                <w:rFonts w:ascii="Trebuchet MS" w:hAnsi="Trebuchet MS"/>
                <w:sz w:val="20"/>
                <w:szCs w:val="16"/>
              </w:rPr>
            </w:pPr>
            <w:r w:rsidRPr="00B763A6">
              <w:rPr>
                <w:rStyle w:val="Paginanummer"/>
                <w:rFonts w:ascii="Trebuchet MS" w:hAnsi="Trebuchet MS"/>
                <w:sz w:val="20"/>
                <w:szCs w:val="16"/>
              </w:rPr>
              <w:t>Carla Aden</w:t>
            </w:r>
          </w:p>
          <w:p w:rsidR="00B52A1A" w:rsidRPr="00B763A6" w:rsidRDefault="00B52A1A" w:rsidP="00BB09A0">
            <w:pPr>
              <w:spacing w:line="284" w:lineRule="exact"/>
              <w:rPr>
                <w:rStyle w:val="Paginanummer"/>
                <w:rFonts w:ascii="Trebuchet MS" w:hAnsi="Trebuchet MS"/>
                <w:sz w:val="20"/>
                <w:szCs w:val="16"/>
              </w:rPr>
            </w:pPr>
            <w:r w:rsidRPr="00B763A6">
              <w:rPr>
                <w:rStyle w:val="Paginanummer"/>
                <w:rFonts w:ascii="Trebuchet MS" w:hAnsi="Trebuchet MS"/>
                <w:sz w:val="20"/>
                <w:szCs w:val="16"/>
              </w:rPr>
              <w:t>Functionaris gegevensbescherming</w:t>
            </w:r>
          </w:p>
          <w:p w:rsidR="00B52A1A" w:rsidRPr="00B763A6" w:rsidRDefault="000535CC" w:rsidP="00BB09A0">
            <w:pPr>
              <w:spacing w:line="284" w:lineRule="exact"/>
              <w:rPr>
                <w:rStyle w:val="Paginanummer"/>
                <w:rFonts w:ascii="Trebuchet MS" w:hAnsi="Trebuchet MS"/>
                <w:sz w:val="20"/>
                <w:szCs w:val="16"/>
              </w:rPr>
            </w:pPr>
            <w:hyperlink r:id="rId8" w:history="1">
              <w:r w:rsidR="00B52A1A" w:rsidRPr="00B763A6">
                <w:rPr>
                  <w:rStyle w:val="Hyperlink"/>
                  <w:rFonts w:ascii="Trebuchet MS" w:hAnsi="Trebuchet MS"/>
                  <w:szCs w:val="16"/>
                </w:rPr>
                <w:t>c.aden@sudwestfryslan.nl</w:t>
              </w:r>
            </w:hyperlink>
            <w:r w:rsidR="00B52A1A" w:rsidRPr="00B763A6">
              <w:rPr>
                <w:rStyle w:val="Paginanummer"/>
                <w:rFonts w:ascii="Trebuchet MS" w:hAnsi="Trebuchet MS"/>
                <w:sz w:val="20"/>
                <w:szCs w:val="16"/>
              </w:rPr>
              <w:t xml:space="preserve"> </w:t>
            </w:r>
          </w:p>
          <w:p w:rsidR="00B52A1A" w:rsidRPr="00B763A6" w:rsidRDefault="00B52A1A" w:rsidP="00B52A1A">
            <w:pPr>
              <w:spacing w:line="284" w:lineRule="exact"/>
              <w:rPr>
                <w:rStyle w:val="Paginanummer"/>
                <w:rFonts w:ascii="Trebuchet MS" w:hAnsi="Trebuchet MS"/>
                <w:sz w:val="20"/>
                <w:szCs w:val="16"/>
              </w:rPr>
            </w:pPr>
            <w:r w:rsidRPr="00B763A6">
              <w:rPr>
                <w:rStyle w:val="Paginanummer"/>
                <w:rFonts w:ascii="Trebuchet MS" w:hAnsi="Trebuchet MS"/>
                <w:sz w:val="20"/>
                <w:szCs w:val="16"/>
              </w:rPr>
              <w:t>14 0515</w:t>
            </w:r>
          </w:p>
        </w:tc>
      </w:tr>
      <w:tr w:rsidR="000D3679" w:rsidRPr="00B763A6" w:rsidTr="00BB09A0">
        <w:tc>
          <w:tcPr>
            <w:tcW w:w="4560" w:type="dxa"/>
          </w:tcPr>
          <w:p w:rsidR="00A24187" w:rsidRDefault="00A24187" w:rsidP="00BB09A0">
            <w:pPr>
              <w:spacing w:line="284" w:lineRule="exact"/>
              <w:rPr>
                <w:rStyle w:val="Paginanummer"/>
                <w:rFonts w:ascii="Trebuchet MS" w:hAnsi="Trebuchet MS"/>
                <w:sz w:val="20"/>
                <w:szCs w:val="16"/>
              </w:rPr>
            </w:pPr>
            <w:r w:rsidRPr="00A24187">
              <w:rPr>
                <w:rStyle w:val="Paginanummer"/>
                <w:rFonts w:ascii="Trebuchet MS" w:hAnsi="Trebuchet MS"/>
                <w:sz w:val="20"/>
                <w:szCs w:val="16"/>
                <w:highlight w:val="yellow"/>
              </w:rPr>
              <w:t>*partij*</w:t>
            </w:r>
            <w:r w:rsidRPr="00B763A6">
              <w:rPr>
                <w:rStyle w:val="Paginanummer"/>
                <w:rFonts w:ascii="Trebuchet MS" w:hAnsi="Trebuchet MS"/>
                <w:sz w:val="20"/>
                <w:szCs w:val="16"/>
              </w:rPr>
              <w:t xml:space="preserve"> </w:t>
            </w:r>
          </w:p>
          <w:p w:rsidR="000D3679" w:rsidRPr="00B763A6" w:rsidRDefault="000D3679" w:rsidP="00BB09A0">
            <w:pPr>
              <w:spacing w:line="284" w:lineRule="exact"/>
              <w:rPr>
                <w:rStyle w:val="Paginanummer"/>
                <w:rFonts w:ascii="Trebuchet MS" w:hAnsi="Trebuchet MS"/>
                <w:sz w:val="20"/>
                <w:szCs w:val="16"/>
              </w:rPr>
            </w:pPr>
            <w:r w:rsidRPr="00B763A6">
              <w:rPr>
                <w:rStyle w:val="Paginanummer"/>
                <w:rFonts w:ascii="Trebuchet MS" w:hAnsi="Trebuchet MS"/>
                <w:sz w:val="20"/>
                <w:szCs w:val="16"/>
              </w:rPr>
              <w:t>(naam, contactgegevens, contactgegevens van de functionaris Gegevensbescherming wanneer de organisatie een dergelijke functionaris heeft)</w:t>
            </w:r>
          </w:p>
        </w:tc>
        <w:tc>
          <w:tcPr>
            <w:tcW w:w="4217" w:type="dxa"/>
          </w:tcPr>
          <w:p w:rsidR="000D3679" w:rsidRPr="00B763A6" w:rsidRDefault="000D3679" w:rsidP="00BB09A0">
            <w:pPr>
              <w:spacing w:line="284" w:lineRule="exact"/>
              <w:rPr>
                <w:rStyle w:val="Paginanummer"/>
                <w:rFonts w:ascii="Trebuchet MS" w:hAnsi="Trebuchet MS"/>
                <w:sz w:val="20"/>
                <w:szCs w:val="16"/>
              </w:rPr>
            </w:pPr>
          </w:p>
        </w:tc>
      </w:tr>
      <w:tr w:rsidR="000D3679" w:rsidRPr="00B763A6" w:rsidTr="00BB09A0">
        <w:tc>
          <w:tcPr>
            <w:tcW w:w="4560" w:type="dxa"/>
          </w:tcPr>
          <w:p w:rsidR="000D3679" w:rsidRPr="00B763A6" w:rsidRDefault="000D3679" w:rsidP="00BB09A0">
            <w:pPr>
              <w:spacing w:line="284" w:lineRule="exact"/>
              <w:rPr>
                <w:rStyle w:val="Paginanummer"/>
                <w:rFonts w:ascii="Trebuchet MS" w:hAnsi="Trebuchet MS"/>
                <w:sz w:val="20"/>
              </w:rPr>
            </w:pPr>
            <w:r w:rsidRPr="00B763A6">
              <w:rPr>
                <w:rStyle w:val="Paginanummer"/>
                <w:rFonts w:ascii="Trebuchet MS" w:hAnsi="Trebuchet MS"/>
                <w:sz w:val="20"/>
              </w:rPr>
              <w:t xml:space="preserve">Verwerkte Persoonsgegevens door </w:t>
            </w:r>
            <w:r w:rsidR="00A24187" w:rsidRPr="00A24187">
              <w:rPr>
                <w:rStyle w:val="Paginanummer"/>
                <w:rFonts w:ascii="Trebuchet MS" w:hAnsi="Trebuchet MS"/>
                <w:sz w:val="20"/>
                <w:szCs w:val="16"/>
                <w:highlight w:val="yellow"/>
              </w:rPr>
              <w:t>*partij*</w:t>
            </w:r>
          </w:p>
          <w:p w:rsidR="000D3679" w:rsidRPr="00B763A6" w:rsidRDefault="000D3679" w:rsidP="00BB09A0">
            <w:pPr>
              <w:spacing w:line="284" w:lineRule="exact"/>
              <w:rPr>
                <w:rStyle w:val="Paginanummer"/>
                <w:rFonts w:ascii="Trebuchet MS" w:hAnsi="Trebuchet MS"/>
                <w:sz w:val="20"/>
              </w:rPr>
            </w:pPr>
          </w:p>
          <w:p w:rsidR="000D3679" w:rsidRPr="00B763A6" w:rsidRDefault="000D3679" w:rsidP="00BB09A0">
            <w:pPr>
              <w:spacing w:line="284" w:lineRule="exact"/>
              <w:rPr>
                <w:rStyle w:val="Paginanummer"/>
                <w:rFonts w:ascii="Trebuchet MS" w:hAnsi="Trebuchet MS"/>
                <w:sz w:val="20"/>
              </w:rPr>
            </w:pPr>
          </w:p>
          <w:p w:rsidR="000D3679" w:rsidRPr="00B763A6" w:rsidRDefault="000D3679" w:rsidP="00BB09A0">
            <w:pPr>
              <w:spacing w:line="284" w:lineRule="exact"/>
              <w:rPr>
                <w:rStyle w:val="Paginanummer"/>
                <w:rFonts w:ascii="Trebuchet MS" w:hAnsi="Trebuchet MS"/>
                <w:sz w:val="20"/>
              </w:rPr>
            </w:pPr>
          </w:p>
        </w:tc>
        <w:tc>
          <w:tcPr>
            <w:tcW w:w="4217" w:type="dxa"/>
          </w:tcPr>
          <w:p w:rsidR="000D3679" w:rsidRPr="00B763A6" w:rsidRDefault="000D3679" w:rsidP="00BB09A0">
            <w:pPr>
              <w:spacing w:line="284" w:lineRule="exact"/>
              <w:rPr>
                <w:rStyle w:val="Paginanummer"/>
                <w:rFonts w:ascii="Trebuchet MS" w:hAnsi="Trebuchet MS"/>
                <w:sz w:val="20"/>
              </w:rPr>
            </w:pPr>
          </w:p>
        </w:tc>
      </w:tr>
      <w:tr w:rsidR="000D3679" w:rsidRPr="00B763A6" w:rsidTr="000F5350">
        <w:trPr>
          <w:trHeight w:val="625"/>
        </w:trPr>
        <w:tc>
          <w:tcPr>
            <w:tcW w:w="4560" w:type="dxa"/>
            <w:shd w:val="clear" w:color="auto" w:fill="auto"/>
          </w:tcPr>
          <w:p w:rsidR="000D3679" w:rsidRPr="00B763A6" w:rsidRDefault="000F5350" w:rsidP="000F5350">
            <w:pPr>
              <w:spacing w:line="284" w:lineRule="exact"/>
              <w:rPr>
                <w:rStyle w:val="Paginanummer"/>
                <w:rFonts w:ascii="Trebuchet MS" w:hAnsi="Trebuchet MS"/>
                <w:sz w:val="20"/>
              </w:rPr>
            </w:pPr>
            <w:r w:rsidRPr="00B763A6">
              <w:rPr>
                <w:rStyle w:val="Paginanummer"/>
                <w:rFonts w:ascii="Trebuchet MS" w:hAnsi="Trebuchet MS"/>
                <w:sz w:val="20"/>
              </w:rPr>
              <w:t>Locatieverwerkingen:</w:t>
            </w:r>
          </w:p>
        </w:tc>
        <w:tc>
          <w:tcPr>
            <w:tcW w:w="4217" w:type="dxa"/>
            <w:shd w:val="clear" w:color="auto" w:fill="auto"/>
          </w:tcPr>
          <w:p w:rsidR="000D3679" w:rsidRPr="00B763A6" w:rsidRDefault="000D3679" w:rsidP="00BB09A0">
            <w:pPr>
              <w:spacing w:line="284" w:lineRule="exact"/>
              <w:rPr>
                <w:rStyle w:val="Paginanummer"/>
                <w:rFonts w:ascii="Trebuchet MS" w:hAnsi="Trebuchet MS"/>
                <w:sz w:val="20"/>
              </w:rPr>
            </w:pPr>
          </w:p>
        </w:tc>
      </w:tr>
      <w:tr w:rsidR="000D3679" w:rsidRPr="00B763A6" w:rsidTr="00292C4B">
        <w:tc>
          <w:tcPr>
            <w:tcW w:w="4560" w:type="dxa"/>
            <w:shd w:val="clear" w:color="auto" w:fill="auto"/>
          </w:tcPr>
          <w:p w:rsidR="000D3679" w:rsidRPr="00B763A6" w:rsidRDefault="000D3679" w:rsidP="00BB09A0">
            <w:pPr>
              <w:spacing w:line="284" w:lineRule="exact"/>
              <w:rPr>
                <w:rStyle w:val="Paginanummer"/>
                <w:rFonts w:ascii="Trebuchet MS" w:hAnsi="Trebuchet MS"/>
                <w:sz w:val="20"/>
              </w:rPr>
            </w:pPr>
            <w:proofErr w:type="spellStart"/>
            <w:r w:rsidRPr="00B763A6">
              <w:rPr>
                <w:rStyle w:val="Paginanummer"/>
                <w:rFonts w:ascii="Trebuchet MS" w:hAnsi="Trebuchet MS"/>
                <w:sz w:val="20"/>
              </w:rPr>
              <w:t>Subbewerkers</w:t>
            </w:r>
            <w:proofErr w:type="spellEnd"/>
            <w:r w:rsidRPr="00B763A6">
              <w:rPr>
                <w:rStyle w:val="Paginanummer"/>
                <w:rFonts w:ascii="Trebuchet MS" w:hAnsi="Trebuchet MS"/>
                <w:sz w:val="20"/>
              </w:rPr>
              <w:t>:</w:t>
            </w:r>
          </w:p>
          <w:p w:rsidR="000D3679" w:rsidRPr="00B763A6" w:rsidRDefault="000D3679" w:rsidP="00BB09A0">
            <w:pPr>
              <w:spacing w:line="284" w:lineRule="exact"/>
              <w:rPr>
                <w:rStyle w:val="Paginanummer"/>
                <w:rFonts w:ascii="Trebuchet MS" w:hAnsi="Trebuchet MS"/>
                <w:sz w:val="20"/>
              </w:rPr>
            </w:pPr>
          </w:p>
        </w:tc>
        <w:tc>
          <w:tcPr>
            <w:tcW w:w="4217" w:type="dxa"/>
            <w:shd w:val="clear" w:color="auto" w:fill="auto"/>
          </w:tcPr>
          <w:p w:rsidR="000D3679" w:rsidRPr="00B763A6" w:rsidRDefault="000D3679" w:rsidP="00BB09A0">
            <w:pPr>
              <w:spacing w:line="284" w:lineRule="exact"/>
              <w:rPr>
                <w:rStyle w:val="Paginanummer"/>
                <w:rFonts w:ascii="Trebuchet MS" w:hAnsi="Trebuchet MS"/>
                <w:sz w:val="20"/>
              </w:rPr>
            </w:pPr>
          </w:p>
        </w:tc>
      </w:tr>
      <w:tr w:rsidR="000D3679" w:rsidRPr="00B763A6" w:rsidTr="00BB09A0">
        <w:tc>
          <w:tcPr>
            <w:tcW w:w="4560" w:type="dxa"/>
          </w:tcPr>
          <w:p w:rsidR="000D3679" w:rsidRPr="00B763A6" w:rsidRDefault="000D3679" w:rsidP="00BB09A0">
            <w:pPr>
              <w:spacing w:line="284" w:lineRule="exact"/>
              <w:rPr>
                <w:rStyle w:val="Paginanummer"/>
                <w:rFonts w:ascii="Trebuchet MS" w:hAnsi="Trebuchet MS"/>
                <w:sz w:val="20"/>
                <w:szCs w:val="16"/>
              </w:rPr>
            </w:pPr>
            <w:r w:rsidRPr="00B763A6">
              <w:rPr>
                <w:rStyle w:val="Paginanummer"/>
                <w:rFonts w:ascii="Trebuchet MS" w:hAnsi="Trebuchet MS"/>
                <w:sz w:val="20"/>
                <w:szCs w:val="16"/>
              </w:rPr>
              <w:t>Bewaartermijn:</w:t>
            </w:r>
          </w:p>
          <w:p w:rsidR="000D3679" w:rsidRPr="00B763A6" w:rsidRDefault="000D3679" w:rsidP="00BB09A0">
            <w:pPr>
              <w:spacing w:line="284" w:lineRule="exact"/>
              <w:rPr>
                <w:rStyle w:val="Paginanummer"/>
                <w:rFonts w:ascii="Trebuchet MS" w:hAnsi="Trebuchet MS"/>
                <w:sz w:val="20"/>
                <w:szCs w:val="16"/>
              </w:rPr>
            </w:pPr>
          </w:p>
        </w:tc>
        <w:tc>
          <w:tcPr>
            <w:tcW w:w="4217" w:type="dxa"/>
          </w:tcPr>
          <w:p w:rsidR="000D3679" w:rsidRPr="00B763A6" w:rsidRDefault="000D3679" w:rsidP="00BB09A0">
            <w:pPr>
              <w:spacing w:line="284" w:lineRule="exact"/>
              <w:rPr>
                <w:rStyle w:val="Paginanummer"/>
                <w:rFonts w:ascii="Trebuchet MS" w:hAnsi="Trebuchet MS"/>
                <w:sz w:val="20"/>
                <w:szCs w:val="16"/>
              </w:rPr>
            </w:pPr>
            <w:r w:rsidRPr="00B763A6">
              <w:rPr>
                <w:rStyle w:val="Paginanummer"/>
                <w:rFonts w:ascii="Trebuchet MS" w:hAnsi="Trebuchet MS"/>
                <w:sz w:val="20"/>
                <w:szCs w:val="16"/>
              </w:rPr>
              <w:t xml:space="preserve">Zolang de Overeenkomst loopt. Daarna teruggeven of vernietigen. </w:t>
            </w:r>
          </w:p>
        </w:tc>
      </w:tr>
    </w:tbl>
    <w:p w:rsidR="000D3679" w:rsidRPr="00B763A6" w:rsidRDefault="000D3679" w:rsidP="000D3679">
      <w:pPr>
        <w:spacing w:line="284" w:lineRule="exact"/>
        <w:rPr>
          <w:rStyle w:val="Paginanummer"/>
          <w:rFonts w:ascii="Trebuchet MS" w:hAnsi="Trebuchet MS"/>
          <w:sz w:val="20"/>
          <w:szCs w:val="16"/>
        </w:rPr>
      </w:pPr>
      <w:r w:rsidRPr="00B763A6">
        <w:rPr>
          <w:rStyle w:val="Paginanummer"/>
          <w:rFonts w:ascii="Trebuchet MS" w:hAnsi="Trebuchet MS"/>
          <w:sz w:val="20"/>
          <w:szCs w:val="16"/>
        </w:rPr>
        <w:tab/>
      </w:r>
      <w:r w:rsidRPr="00B763A6">
        <w:rPr>
          <w:rStyle w:val="Paginanummer"/>
          <w:rFonts w:ascii="Trebuchet MS" w:hAnsi="Trebuchet MS"/>
          <w:sz w:val="20"/>
          <w:szCs w:val="16"/>
        </w:rPr>
        <w:br/>
      </w:r>
      <w:r w:rsidRPr="00B763A6">
        <w:rPr>
          <w:rStyle w:val="Paginanummer"/>
          <w:rFonts w:ascii="Trebuchet MS" w:hAnsi="Trebuchet MS"/>
          <w:b/>
          <w:sz w:val="20"/>
          <w:szCs w:val="16"/>
        </w:rPr>
        <w:t>Bijlage 2: Proces rondom het melden van Datalekken en de te verstrekken informatie</w:t>
      </w:r>
    </w:p>
    <w:p w:rsidR="000D3679" w:rsidRPr="00B763A6" w:rsidRDefault="000D3679" w:rsidP="000D3679">
      <w:pPr>
        <w:rPr>
          <w:rFonts w:ascii="Trebuchet MS" w:hAnsi="Trebuchet MS"/>
          <w:szCs w:val="16"/>
        </w:rPr>
      </w:pPr>
      <w:r w:rsidRPr="00B763A6">
        <w:rPr>
          <w:rFonts w:ascii="Trebuchet MS" w:hAnsi="Trebuchet MS"/>
          <w:szCs w:val="16"/>
        </w:rPr>
        <w:t>De verwerker zal alle inlichtingen verschaffen die de verwerkingsverantwoordelijke noodzakelijk acht om het incident te kunnen beoordelen. Daarbij verschaft verwerker in ieder geval de volgende informatie aan de verwerkingsverantwoordelijke:</w:t>
      </w:r>
    </w:p>
    <w:p w:rsidR="000D3679" w:rsidRPr="00B763A6" w:rsidRDefault="000D3679" w:rsidP="000D3679">
      <w:pPr>
        <w:numPr>
          <w:ilvl w:val="0"/>
          <w:numId w:val="6"/>
        </w:numPr>
        <w:rPr>
          <w:rFonts w:ascii="Trebuchet MS" w:hAnsi="Trebuchet MS"/>
          <w:szCs w:val="16"/>
        </w:rPr>
      </w:pPr>
      <w:r w:rsidRPr="00B763A6">
        <w:rPr>
          <w:rFonts w:ascii="Trebuchet MS" w:hAnsi="Trebuchet MS"/>
          <w:szCs w:val="16"/>
        </w:rPr>
        <w:t>wat de (vermeende) oorzaak is van de inbreuk;</w:t>
      </w:r>
    </w:p>
    <w:p w:rsidR="000D3679" w:rsidRPr="00B763A6" w:rsidRDefault="000D3679" w:rsidP="000D3679">
      <w:pPr>
        <w:numPr>
          <w:ilvl w:val="0"/>
          <w:numId w:val="6"/>
        </w:numPr>
        <w:rPr>
          <w:rFonts w:ascii="Trebuchet MS" w:hAnsi="Trebuchet MS"/>
          <w:szCs w:val="16"/>
        </w:rPr>
      </w:pPr>
      <w:r w:rsidRPr="00B763A6">
        <w:rPr>
          <w:rFonts w:ascii="Trebuchet MS" w:hAnsi="Trebuchet MS"/>
          <w:szCs w:val="16"/>
        </w:rPr>
        <w:t>wat het (vooralsnog bekende en/of te verwachten) gevolg is;</w:t>
      </w:r>
    </w:p>
    <w:p w:rsidR="000D3679" w:rsidRPr="00B763A6" w:rsidRDefault="000D3679" w:rsidP="000D3679">
      <w:pPr>
        <w:numPr>
          <w:ilvl w:val="0"/>
          <w:numId w:val="6"/>
        </w:numPr>
        <w:rPr>
          <w:rFonts w:ascii="Trebuchet MS" w:hAnsi="Trebuchet MS"/>
          <w:szCs w:val="16"/>
        </w:rPr>
      </w:pPr>
      <w:r w:rsidRPr="00B763A6">
        <w:rPr>
          <w:rFonts w:ascii="Trebuchet MS" w:hAnsi="Trebuchet MS"/>
          <w:szCs w:val="16"/>
        </w:rPr>
        <w:t>wat de (voorgestelde) oplossing is;</w:t>
      </w:r>
    </w:p>
    <w:p w:rsidR="000D3679" w:rsidRPr="00B763A6" w:rsidRDefault="000D3679" w:rsidP="000D3679">
      <w:pPr>
        <w:numPr>
          <w:ilvl w:val="0"/>
          <w:numId w:val="6"/>
        </w:numPr>
        <w:rPr>
          <w:rFonts w:ascii="Trebuchet MS" w:hAnsi="Trebuchet MS"/>
          <w:szCs w:val="16"/>
        </w:rPr>
      </w:pPr>
      <w:r w:rsidRPr="00B763A6">
        <w:rPr>
          <w:rFonts w:ascii="Trebuchet MS" w:hAnsi="Trebuchet MS"/>
          <w:szCs w:val="16"/>
        </w:rPr>
        <w:t>contactgegevens voor de opvolging van de melding;</w:t>
      </w:r>
    </w:p>
    <w:p w:rsidR="000D3679" w:rsidRPr="00B763A6" w:rsidRDefault="000D3679" w:rsidP="000D3679">
      <w:pPr>
        <w:numPr>
          <w:ilvl w:val="0"/>
          <w:numId w:val="6"/>
        </w:numPr>
        <w:rPr>
          <w:rFonts w:ascii="Trebuchet MS" w:hAnsi="Trebuchet MS"/>
          <w:szCs w:val="16"/>
        </w:rPr>
      </w:pPr>
      <w:r w:rsidRPr="00B763A6">
        <w:rPr>
          <w:rFonts w:ascii="Trebuchet MS" w:hAnsi="Trebuchet MS"/>
          <w:szCs w:val="16"/>
        </w:rPr>
        <w:t xml:space="preserve">aantal personen waarvan gegevens betrokken zijn bij de inbreuk (indien geen exact aantal bekend is: het minimale en maximale aantal personen waarvan gegevens betrokken zijn bij de inbreuk); </w:t>
      </w:r>
    </w:p>
    <w:p w:rsidR="000D3679" w:rsidRPr="00B763A6" w:rsidRDefault="000D3679" w:rsidP="000D3679">
      <w:pPr>
        <w:numPr>
          <w:ilvl w:val="0"/>
          <w:numId w:val="6"/>
        </w:numPr>
        <w:rPr>
          <w:rFonts w:ascii="Trebuchet MS" w:hAnsi="Trebuchet MS"/>
          <w:szCs w:val="16"/>
        </w:rPr>
      </w:pPr>
      <w:r w:rsidRPr="00B763A6">
        <w:rPr>
          <w:rFonts w:ascii="Trebuchet MS" w:hAnsi="Trebuchet MS"/>
          <w:szCs w:val="16"/>
        </w:rPr>
        <w:t>een omschrijving van de groep personen van wie gegevens betrokken zijn bij de inbreuk;</w:t>
      </w:r>
    </w:p>
    <w:p w:rsidR="000D3679" w:rsidRPr="00B763A6" w:rsidRDefault="000D3679" w:rsidP="000D3679">
      <w:pPr>
        <w:numPr>
          <w:ilvl w:val="0"/>
          <w:numId w:val="6"/>
        </w:numPr>
        <w:rPr>
          <w:rFonts w:ascii="Trebuchet MS" w:hAnsi="Trebuchet MS"/>
          <w:szCs w:val="16"/>
        </w:rPr>
      </w:pPr>
      <w:r w:rsidRPr="00B763A6">
        <w:rPr>
          <w:rFonts w:ascii="Trebuchet MS" w:hAnsi="Trebuchet MS"/>
          <w:szCs w:val="16"/>
        </w:rPr>
        <w:t>het soort of de soorten persoonsgegevens die betrokken zijn bij de inbreuk;</w:t>
      </w:r>
    </w:p>
    <w:p w:rsidR="000D3679" w:rsidRPr="00B763A6" w:rsidRDefault="000D3679" w:rsidP="000D3679">
      <w:pPr>
        <w:numPr>
          <w:ilvl w:val="0"/>
          <w:numId w:val="6"/>
        </w:numPr>
        <w:rPr>
          <w:rFonts w:ascii="Trebuchet MS" w:hAnsi="Trebuchet MS"/>
          <w:szCs w:val="16"/>
        </w:rPr>
      </w:pPr>
      <w:r w:rsidRPr="00B763A6">
        <w:rPr>
          <w:rFonts w:ascii="Trebuchet MS" w:hAnsi="Trebuchet MS"/>
          <w:szCs w:val="16"/>
        </w:rPr>
        <w:lastRenderedPageBreak/>
        <w:t>de datum waarop de inbreuk heeft plaatsgevonden (indien geen exacte datum bekend is: de periode waarbinnen de inbreuk heeft plaatsgevonden);</w:t>
      </w:r>
    </w:p>
    <w:p w:rsidR="000D3679" w:rsidRPr="00B763A6" w:rsidRDefault="000D3679" w:rsidP="000D3679">
      <w:pPr>
        <w:numPr>
          <w:ilvl w:val="0"/>
          <w:numId w:val="6"/>
        </w:numPr>
        <w:rPr>
          <w:rFonts w:ascii="Trebuchet MS" w:hAnsi="Trebuchet MS"/>
          <w:szCs w:val="16"/>
        </w:rPr>
      </w:pPr>
      <w:r w:rsidRPr="00B763A6">
        <w:rPr>
          <w:rFonts w:ascii="Trebuchet MS" w:hAnsi="Trebuchet MS"/>
          <w:szCs w:val="16"/>
        </w:rPr>
        <w:t>de datum en het tijdstip waarop de inbreuk bekend is geworden bij verwerker of bij een door hem ingeschakelde derde of onderaannemer;</w:t>
      </w:r>
    </w:p>
    <w:p w:rsidR="000D3679" w:rsidRPr="00B763A6" w:rsidRDefault="000D3679" w:rsidP="000D3679">
      <w:pPr>
        <w:numPr>
          <w:ilvl w:val="0"/>
          <w:numId w:val="6"/>
        </w:numPr>
        <w:rPr>
          <w:rFonts w:ascii="Trebuchet MS" w:hAnsi="Trebuchet MS"/>
          <w:szCs w:val="16"/>
        </w:rPr>
      </w:pPr>
      <w:r w:rsidRPr="00B763A6">
        <w:rPr>
          <w:rFonts w:ascii="Trebuchet MS" w:hAnsi="Trebuchet MS"/>
          <w:szCs w:val="16"/>
        </w:rPr>
        <w:t xml:space="preserve">of de gegevens versleuteld, </w:t>
      </w:r>
      <w:proofErr w:type="spellStart"/>
      <w:r w:rsidRPr="00B763A6">
        <w:rPr>
          <w:rFonts w:ascii="Trebuchet MS" w:hAnsi="Trebuchet MS"/>
          <w:szCs w:val="16"/>
        </w:rPr>
        <w:t>gehasht</w:t>
      </w:r>
      <w:proofErr w:type="spellEnd"/>
      <w:r w:rsidRPr="00B763A6">
        <w:rPr>
          <w:rFonts w:ascii="Trebuchet MS" w:hAnsi="Trebuchet MS"/>
          <w:szCs w:val="16"/>
        </w:rPr>
        <w:t xml:space="preserve"> of op een andere manier onbegrijpelijk of ontoegankelijk zijn gemaakt voor onbevoegden;</w:t>
      </w:r>
    </w:p>
    <w:p w:rsidR="000D3679" w:rsidRPr="00B763A6" w:rsidRDefault="000D3679" w:rsidP="000D3679">
      <w:pPr>
        <w:numPr>
          <w:ilvl w:val="0"/>
          <w:numId w:val="6"/>
        </w:numPr>
        <w:rPr>
          <w:rFonts w:ascii="Trebuchet MS" w:hAnsi="Trebuchet MS"/>
          <w:szCs w:val="16"/>
        </w:rPr>
      </w:pPr>
      <w:r w:rsidRPr="00B763A6">
        <w:rPr>
          <w:rFonts w:ascii="Trebuchet MS" w:hAnsi="Trebuchet MS"/>
          <w:szCs w:val="16"/>
        </w:rPr>
        <w:t>wat de reeds ondernomen maatregelen zijn om de inbreuk te beëindigen en om de gevolgen van de inbreuk te beperken.</w:t>
      </w:r>
    </w:p>
    <w:p w:rsidR="000D3679" w:rsidRPr="00B763A6" w:rsidRDefault="000D3679" w:rsidP="000D3679">
      <w:pPr>
        <w:rPr>
          <w:rStyle w:val="Paginanummer"/>
          <w:rFonts w:ascii="Trebuchet MS" w:hAnsi="Trebuchet MS"/>
          <w:sz w:val="20"/>
          <w:szCs w:val="16"/>
        </w:rPr>
      </w:pPr>
    </w:p>
    <w:p w:rsidR="000D3679" w:rsidRPr="00B763A6" w:rsidRDefault="000D3679" w:rsidP="000D3679">
      <w:pPr>
        <w:spacing w:line="284" w:lineRule="exact"/>
        <w:rPr>
          <w:rStyle w:val="Paginanummer"/>
          <w:rFonts w:ascii="Trebuchet MS" w:hAnsi="Trebuchet MS"/>
          <w:b/>
          <w:sz w:val="20"/>
          <w:szCs w:val="16"/>
        </w:rPr>
      </w:pPr>
      <w:r w:rsidRPr="00B763A6">
        <w:rPr>
          <w:rStyle w:val="Paginanummer"/>
          <w:rFonts w:ascii="Trebuchet MS" w:hAnsi="Trebuchet MS"/>
          <w:b/>
          <w:sz w:val="20"/>
          <w:szCs w:val="16"/>
        </w:rPr>
        <w:t>Waar meld je het beveiligingsincident?</w:t>
      </w:r>
    </w:p>
    <w:p w:rsidR="000D3679" w:rsidRPr="00B763A6" w:rsidRDefault="000D3679" w:rsidP="000D3679">
      <w:pPr>
        <w:spacing w:line="284" w:lineRule="exact"/>
        <w:rPr>
          <w:rStyle w:val="Paginanummer"/>
          <w:rFonts w:ascii="Trebuchet MS" w:hAnsi="Trebuchet MS"/>
          <w:sz w:val="20"/>
          <w:szCs w:val="16"/>
        </w:rPr>
      </w:pPr>
      <w:r w:rsidRPr="00B763A6">
        <w:rPr>
          <w:rStyle w:val="Paginanummer"/>
          <w:rFonts w:ascii="Trebuchet MS" w:hAnsi="Trebuchet MS"/>
          <w:sz w:val="20"/>
          <w:szCs w:val="16"/>
        </w:rPr>
        <w:t>Als je een beveiligingsincident hebt ontdekt, neem je direct contact op met:</w:t>
      </w:r>
    </w:p>
    <w:p w:rsidR="000D3679" w:rsidRPr="00B763A6" w:rsidRDefault="000D3679" w:rsidP="000D3679">
      <w:pPr>
        <w:spacing w:line="284" w:lineRule="exact"/>
        <w:rPr>
          <w:rStyle w:val="Paginanummer"/>
          <w:rFonts w:ascii="Trebuchet MS" w:hAnsi="Trebuchet MS"/>
          <w:sz w:val="20"/>
          <w:szCs w:val="16"/>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1931AB" w:rsidRPr="00B763A6" w:rsidTr="001931AB">
        <w:tc>
          <w:tcPr>
            <w:tcW w:w="4463" w:type="dxa"/>
          </w:tcPr>
          <w:p w:rsidR="001931AB" w:rsidRPr="00B763A6" w:rsidRDefault="001931AB" w:rsidP="000D3679">
            <w:pPr>
              <w:spacing w:line="284" w:lineRule="exact"/>
              <w:rPr>
                <w:rStyle w:val="Paginanummer"/>
                <w:rFonts w:ascii="Trebuchet MS" w:hAnsi="Trebuchet MS"/>
                <w:b/>
                <w:sz w:val="20"/>
                <w:szCs w:val="16"/>
              </w:rPr>
            </w:pPr>
            <w:r w:rsidRPr="00B763A6">
              <w:rPr>
                <w:rStyle w:val="Paginanummer"/>
                <w:rFonts w:ascii="Trebuchet MS" w:hAnsi="Trebuchet MS"/>
                <w:b/>
                <w:sz w:val="20"/>
                <w:szCs w:val="16"/>
              </w:rPr>
              <w:t>Gemeente</w:t>
            </w:r>
          </w:p>
        </w:tc>
        <w:tc>
          <w:tcPr>
            <w:tcW w:w="4464" w:type="dxa"/>
          </w:tcPr>
          <w:p w:rsidR="001931AB" w:rsidRPr="00B763A6" w:rsidRDefault="00A24187" w:rsidP="000D3679">
            <w:pPr>
              <w:spacing w:line="284" w:lineRule="exact"/>
              <w:rPr>
                <w:rStyle w:val="Paginanummer"/>
                <w:rFonts w:ascii="Trebuchet MS" w:hAnsi="Trebuchet MS"/>
                <w:b/>
                <w:sz w:val="20"/>
                <w:szCs w:val="16"/>
              </w:rPr>
            </w:pPr>
            <w:r w:rsidRPr="00A24187">
              <w:rPr>
                <w:rStyle w:val="Paginanummer"/>
                <w:rFonts w:ascii="Trebuchet MS" w:hAnsi="Trebuchet MS"/>
                <w:sz w:val="20"/>
                <w:szCs w:val="16"/>
                <w:highlight w:val="yellow"/>
              </w:rPr>
              <w:t>*partij*</w:t>
            </w:r>
          </w:p>
        </w:tc>
      </w:tr>
      <w:tr w:rsidR="001931AB" w:rsidRPr="00B763A6" w:rsidTr="001931AB">
        <w:tc>
          <w:tcPr>
            <w:tcW w:w="4463" w:type="dxa"/>
          </w:tcPr>
          <w:p w:rsidR="001931AB" w:rsidRPr="00B763A6" w:rsidRDefault="001931AB" w:rsidP="000D3679">
            <w:pPr>
              <w:spacing w:line="284" w:lineRule="exact"/>
              <w:rPr>
                <w:rStyle w:val="Paginanummer"/>
                <w:rFonts w:ascii="Trebuchet MS" w:hAnsi="Trebuchet MS"/>
                <w:sz w:val="20"/>
                <w:szCs w:val="16"/>
              </w:rPr>
            </w:pPr>
            <w:r w:rsidRPr="00B763A6">
              <w:rPr>
                <w:rStyle w:val="Paginanummer"/>
                <w:rFonts w:ascii="Trebuchet MS" w:hAnsi="Trebuchet MS"/>
                <w:sz w:val="20"/>
                <w:szCs w:val="16"/>
              </w:rPr>
              <w:t>Carla Aden,</w:t>
            </w:r>
          </w:p>
        </w:tc>
        <w:tc>
          <w:tcPr>
            <w:tcW w:w="4464" w:type="dxa"/>
          </w:tcPr>
          <w:p w:rsidR="001931AB" w:rsidRPr="00B763A6" w:rsidRDefault="001931AB" w:rsidP="000D3679">
            <w:pPr>
              <w:spacing w:line="284" w:lineRule="exact"/>
              <w:rPr>
                <w:rStyle w:val="Paginanummer"/>
                <w:rFonts w:ascii="Trebuchet MS" w:hAnsi="Trebuchet MS"/>
                <w:sz w:val="20"/>
                <w:szCs w:val="16"/>
              </w:rPr>
            </w:pPr>
            <w:r w:rsidRPr="00B763A6">
              <w:rPr>
                <w:rStyle w:val="Paginanummer"/>
                <w:rFonts w:ascii="Trebuchet MS" w:hAnsi="Trebuchet MS"/>
                <w:sz w:val="20"/>
                <w:szCs w:val="16"/>
              </w:rPr>
              <w:t>[</w:t>
            </w:r>
            <w:r w:rsidRPr="00B763A6">
              <w:rPr>
                <w:rStyle w:val="Paginanummer"/>
                <w:rFonts w:ascii="Trebuchet MS" w:hAnsi="Trebuchet MS"/>
                <w:sz w:val="20"/>
                <w:szCs w:val="16"/>
                <w:highlight w:val="yellow"/>
              </w:rPr>
              <w:t>invoeren naam contactpersoon of afdeling</w:t>
            </w:r>
            <w:r w:rsidRPr="00B763A6">
              <w:rPr>
                <w:rStyle w:val="Paginanummer"/>
                <w:rFonts w:ascii="Trebuchet MS" w:hAnsi="Trebuchet MS"/>
                <w:sz w:val="20"/>
                <w:szCs w:val="16"/>
              </w:rPr>
              <w:t>]</w:t>
            </w:r>
          </w:p>
        </w:tc>
      </w:tr>
      <w:tr w:rsidR="001931AB" w:rsidRPr="00B763A6" w:rsidTr="001931AB">
        <w:tc>
          <w:tcPr>
            <w:tcW w:w="4463" w:type="dxa"/>
          </w:tcPr>
          <w:p w:rsidR="001931AB" w:rsidRPr="00B763A6" w:rsidRDefault="001931AB" w:rsidP="000D3679">
            <w:pPr>
              <w:spacing w:line="284" w:lineRule="exact"/>
              <w:rPr>
                <w:rStyle w:val="Paginanummer"/>
                <w:rFonts w:ascii="Trebuchet MS" w:hAnsi="Trebuchet MS"/>
                <w:sz w:val="20"/>
                <w:szCs w:val="16"/>
              </w:rPr>
            </w:pPr>
            <w:r w:rsidRPr="00B763A6">
              <w:rPr>
                <w:rStyle w:val="Paginanummer"/>
                <w:rFonts w:ascii="Trebuchet MS" w:hAnsi="Trebuchet MS"/>
                <w:sz w:val="20"/>
                <w:szCs w:val="16"/>
              </w:rPr>
              <w:t>Functionaris Gegevensbescherming</w:t>
            </w:r>
          </w:p>
        </w:tc>
        <w:tc>
          <w:tcPr>
            <w:tcW w:w="4464" w:type="dxa"/>
          </w:tcPr>
          <w:p w:rsidR="001931AB" w:rsidRPr="00B763A6" w:rsidRDefault="001931AB" w:rsidP="000D3679">
            <w:pPr>
              <w:spacing w:line="284" w:lineRule="exact"/>
              <w:rPr>
                <w:rStyle w:val="Paginanummer"/>
                <w:rFonts w:ascii="Trebuchet MS" w:hAnsi="Trebuchet MS"/>
                <w:sz w:val="20"/>
                <w:szCs w:val="16"/>
              </w:rPr>
            </w:pPr>
            <w:r w:rsidRPr="00B763A6">
              <w:rPr>
                <w:rStyle w:val="Paginanummer"/>
                <w:rFonts w:ascii="Trebuchet MS" w:hAnsi="Trebuchet MS"/>
                <w:sz w:val="20"/>
                <w:szCs w:val="16"/>
              </w:rPr>
              <w:t>[</w:t>
            </w:r>
            <w:r w:rsidRPr="00B763A6">
              <w:rPr>
                <w:rStyle w:val="Paginanummer"/>
                <w:rFonts w:ascii="Trebuchet MS" w:hAnsi="Trebuchet MS"/>
                <w:sz w:val="20"/>
                <w:szCs w:val="16"/>
                <w:highlight w:val="yellow"/>
              </w:rPr>
              <w:t>functie</w:t>
            </w:r>
            <w:r w:rsidRPr="00B763A6">
              <w:rPr>
                <w:rStyle w:val="Paginanummer"/>
                <w:rFonts w:ascii="Trebuchet MS" w:hAnsi="Trebuchet MS"/>
                <w:sz w:val="20"/>
                <w:szCs w:val="16"/>
              </w:rPr>
              <w:t>]</w:t>
            </w:r>
          </w:p>
        </w:tc>
      </w:tr>
      <w:tr w:rsidR="001931AB" w:rsidRPr="00B763A6" w:rsidTr="001931AB">
        <w:tc>
          <w:tcPr>
            <w:tcW w:w="4463" w:type="dxa"/>
          </w:tcPr>
          <w:p w:rsidR="001931AB" w:rsidRPr="00B763A6" w:rsidRDefault="001931AB" w:rsidP="000D3679">
            <w:pPr>
              <w:spacing w:line="284" w:lineRule="exact"/>
              <w:rPr>
                <w:rStyle w:val="Paginanummer"/>
                <w:rFonts w:ascii="Trebuchet MS" w:hAnsi="Trebuchet MS"/>
                <w:sz w:val="20"/>
                <w:szCs w:val="16"/>
              </w:rPr>
            </w:pPr>
            <w:r w:rsidRPr="00B763A6">
              <w:rPr>
                <w:rStyle w:val="Paginanummer"/>
                <w:rFonts w:ascii="Trebuchet MS" w:hAnsi="Trebuchet MS"/>
                <w:sz w:val="20"/>
                <w:szCs w:val="16"/>
              </w:rPr>
              <w:t>Telefoon: 140515 of;</w:t>
            </w:r>
          </w:p>
        </w:tc>
        <w:tc>
          <w:tcPr>
            <w:tcW w:w="4464" w:type="dxa"/>
          </w:tcPr>
          <w:p w:rsidR="001931AB" w:rsidRPr="00B763A6" w:rsidRDefault="001931AB" w:rsidP="000D3679">
            <w:pPr>
              <w:spacing w:line="284" w:lineRule="exact"/>
              <w:rPr>
                <w:rStyle w:val="Paginanummer"/>
                <w:rFonts w:ascii="Trebuchet MS" w:hAnsi="Trebuchet MS"/>
                <w:sz w:val="20"/>
                <w:szCs w:val="16"/>
              </w:rPr>
            </w:pPr>
            <w:r w:rsidRPr="00B763A6">
              <w:rPr>
                <w:rStyle w:val="Paginanummer"/>
                <w:rFonts w:ascii="Trebuchet MS" w:hAnsi="Trebuchet MS"/>
                <w:sz w:val="20"/>
                <w:szCs w:val="16"/>
              </w:rPr>
              <w:t>Telefoon: [</w:t>
            </w:r>
            <w:r w:rsidRPr="00B763A6">
              <w:rPr>
                <w:rStyle w:val="Paginanummer"/>
                <w:rFonts w:ascii="Trebuchet MS" w:hAnsi="Trebuchet MS"/>
                <w:sz w:val="20"/>
                <w:szCs w:val="16"/>
                <w:highlight w:val="yellow"/>
              </w:rPr>
              <w:t>invoeren telefoonnummer</w:t>
            </w:r>
            <w:r w:rsidRPr="00B763A6">
              <w:rPr>
                <w:rStyle w:val="Paginanummer"/>
                <w:rFonts w:ascii="Trebuchet MS" w:hAnsi="Trebuchet MS"/>
                <w:sz w:val="20"/>
                <w:szCs w:val="16"/>
              </w:rPr>
              <w:t>] of;</w:t>
            </w:r>
          </w:p>
        </w:tc>
      </w:tr>
      <w:tr w:rsidR="001931AB" w:rsidRPr="00B763A6" w:rsidTr="001931AB">
        <w:tc>
          <w:tcPr>
            <w:tcW w:w="4463" w:type="dxa"/>
          </w:tcPr>
          <w:p w:rsidR="001931AB" w:rsidRPr="00B763A6" w:rsidRDefault="001931AB" w:rsidP="000D3679">
            <w:pPr>
              <w:spacing w:line="284" w:lineRule="exact"/>
              <w:rPr>
                <w:rStyle w:val="Paginanummer"/>
                <w:rFonts w:ascii="Trebuchet MS" w:hAnsi="Trebuchet MS"/>
                <w:sz w:val="20"/>
                <w:szCs w:val="16"/>
              </w:rPr>
            </w:pPr>
            <w:r w:rsidRPr="00B763A6">
              <w:rPr>
                <w:rStyle w:val="Paginanummer"/>
                <w:rFonts w:ascii="Trebuchet MS" w:hAnsi="Trebuchet MS"/>
                <w:sz w:val="20"/>
                <w:szCs w:val="16"/>
              </w:rPr>
              <w:t xml:space="preserve">E-mail: </w:t>
            </w:r>
            <w:hyperlink r:id="rId9" w:history="1">
              <w:r w:rsidRPr="00B763A6">
                <w:rPr>
                  <w:rStyle w:val="Hyperlink"/>
                  <w:rFonts w:ascii="Trebuchet MS" w:hAnsi="Trebuchet MS"/>
                  <w:szCs w:val="16"/>
                </w:rPr>
                <w:t>c.aden@sudwestfryslan.nl</w:t>
              </w:r>
            </w:hyperlink>
          </w:p>
        </w:tc>
        <w:tc>
          <w:tcPr>
            <w:tcW w:w="4464" w:type="dxa"/>
          </w:tcPr>
          <w:p w:rsidR="001931AB" w:rsidRPr="00B763A6" w:rsidRDefault="001931AB" w:rsidP="000D3679">
            <w:pPr>
              <w:spacing w:line="284" w:lineRule="exact"/>
              <w:rPr>
                <w:rStyle w:val="Paginanummer"/>
                <w:rFonts w:ascii="Trebuchet MS" w:hAnsi="Trebuchet MS"/>
                <w:sz w:val="20"/>
                <w:szCs w:val="16"/>
              </w:rPr>
            </w:pPr>
            <w:r w:rsidRPr="00B763A6">
              <w:rPr>
                <w:rStyle w:val="Paginanummer"/>
                <w:rFonts w:ascii="Trebuchet MS" w:hAnsi="Trebuchet MS"/>
                <w:sz w:val="20"/>
                <w:szCs w:val="16"/>
              </w:rPr>
              <w:t>E-mail: [</w:t>
            </w:r>
            <w:r w:rsidRPr="00B763A6">
              <w:rPr>
                <w:rStyle w:val="Paginanummer"/>
                <w:rFonts w:ascii="Trebuchet MS" w:hAnsi="Trebuchet MS"/>
                <w:sz w:val="20"/>
                <w:szCs w:val="16"/>
                <w:highlight w:val="yellow"/>
              </w:rPr>
              <w:t>invoeren e-mailadres</w:t>
            </w:r>
            <w:r w:rsidRPr="00B763A6">
              <w:rPr>
                <w:rStyle w:val="Paginanummer"/>
                <w:rFonts w:ascii="Trebuchet MS" w:hAnsi="Trebuchet MS"/>
                <w:sz w:val="20"/>
                <w:szCs w:val="16"/>
              </w:rPr>
              <w:t>]</w:t>
            </w:r>
          </w:p>
        </w:tc>
      </w:tr>
    </w:tbl>
    <w:p w:rsidR="001931AB" w:rsidRPr="00B763A6" w:rsidRDefault="001931AB" w:rsidP="000D3679">
      <w:pPr>
        <w:spacing w:line="284" w:lineRule="exact"/>
        <w:rPr>
          <w:rStyle w:val="Paginanummer"/>
          <w:rFonts w:ascii="Trebuchet MS" w:hAnsi="Trebuchet MS"/>
          <w:sz w:val="20"/>
          <w:szCs w:val="16"/>
        </w:rPr>
      </w:pPr>
    </w:p>
    <w:p w:rsidR="000D3679" w:rsidRPr="00B763A6" w:rsidRDefault="000D3679" w:rsidP="000D3679">
      <w:pPr>
        <w:spacing w:line="284" w:lineRule="exact"/>
        <w:rPr>
          <w:rStyle w:val="Paginanummer"/>
          <w:rFonts w:ascii="Trebuchet MS" w:hAnsi="Trebuchet MS"/>
          <w:sz w:val="20"/>
          <w:szCs w:val="16"/>
        </w:rPr>
      </w:pPr>
      <w:r w:rsidRPr="00B763A6">
        <w:rPr>
          <w:rStyle w:val="Paginanummer"/>
          <w:rFonts w:ascii="Trebuchet MS" w:hAnsi="Trebuchet MS"/>
          <w:b/>
          <w:sz w:val="20"/>
          <w:szCs w:val="16"/>
        </w:rPr>
        <w:t>Geef in je e-mail beantwoording op de onderstaande vragen</w:t>
      </w:r>
    </w:p>
    <w:p w:rsidR="000D3679" w:rsidRPr="00B763A6" w:rsidRDefault="000D3679" w:rsidP="000D3679">
      <w:pPr>
        <w:spacing w:line="284" w:lineRule="exact"/>
        <w:rPr>
          <w:rStyle w:val="Paginanummer"/>
          <w:rFonts w:ascii="Trebuchet MS" w:hAnsi="Trebuchet MS"/>
          <w:sz w:val="20"/>
          <w:szCs w:val="16"/>
        </w:rPr>
      </w:pPr>
      <w:r w:rsidRPr="00B763A6">
        <w:rPr>
          <w:rStyle w:val="Paginanummer"/>
          <w:rFonts w:ascii="Trebuchet MS" w:hAnsi="Trebuchet MS"/>
          <w:sz w:val="20"/>
          <w:szCs w:val="16"/>
        </w:rPr>
        <w:t xml:space="preserve">De onderstaande vragen zijn gelijk aan de informatie die aan de Autoriteit Persoonsgegevens moet worden verstrekt wanneer er van het </w:t>
      </w:r>
      <w:proofErr w:type="spellStart"/>
      <w:r w:rsidRPr="00B763A6">
        <w:rPr>
          <w:rStyle w:val="Paginanummer"/>
          <w:rFonts w:ascii="Trebuchet MS" w:hAnsi="Trebuchet MS"/>
          <w:sz w:val="20"/>
          <w:szCs w:val="16"/>
        </w:rPr>
        <w:t>Datalek</w:t>
      </w:r>
      <w:proofErr w:type="spellEnd"/>
      <w:r w:rsidRPr="00B763A6">
        <w:rPr>
          <w:rStyle w:val="Paginanummer"/>
          <w:rFonts w:ascii="Trebuchet MS" w:hAnsi="Trebuchet MS"/>
          <w:sz w:val="20"/>
          <w:szCs w:val="16"/>
        </w:rPr>
        <w:t xml:space="preserve"> een melding gemaakt moet worden.</w:t>
      </w:r>
    </w:p>
    <w:p w:rsidR="000D3679" w:rsidRPr="00B763A6" w:rsidRDefault="000D3679" w:rsidP="000D3679">
      <w:pPr>
        <w:spacing w:line="284" w:lineRule="exact"/>
        <w:rPr>
          <w:rStyle w:val="Paginanummer"/>
          <w:rFonts w:ascii="Trebuchet MS" w:hAnsi="Trebuchet MS"/>
          <w:sz w:val="20"/>
          <w:szCs w:val="16"/>
        </w:rPr>
      </w:pPr>
    </w:p>
    <w:p w:rsidR="000D3679" w:rsidRPr="00B763A6" w:rsidRDefault="000D3679" w:rsidP="000D3679">
      <w:pPr>
        <w:spacing w:line="284" w:lineRule="exact"/>
        <w:rPr>
          <w:rStyle w:val="Paginanummer"/>
          <w:rFonts w:ascii="Trebuchet MS" w:hAnsi="Trebuchet MS"/>
          <w:sz w:val="20"/>
          <w:szCs w:val="16"/>
        </w:rPr>
      </w:pPr>
      <w:r w:rsidRPr="00B763A6">
        <w:rPr>
          <w:rStyle w:val="Paginanummer"/>
          <w:rFonts w:ascii="Trebuchet MS" w:hAnsi="Trebuchet MS"/>
          <w:sz w:val="20"/>
          <w:szCs w:val="16"/>
        </w:rPr>
        <w:t xml:space="preserve">De </w:t>
      </w:r>
      <w:r w:rsidR="00292C4B" w:rsidRPr="00B763A6">
        <w:rPr>
          <w:rStyle w:val="Paginanummer"/>
          <w:rFonts w:ascii="Trebuchet MS" w:hAnsi="Trebuchet MS"/>
          <w:sz w:val="20"/>
          <w:szCs w:val="16"/>
        </w:rPr>
        <w:t>functionaris gegevensbeheer</w:t>
      </w:r>
      <w:r w:rsidRPr="00B763A6">
        <w:rPr>
          <w:rStyle w:val="Paginanummer"/>
          <w:rFonts w:ascii="Trebuchet MS" w:hAnsi="Trebuchet MS"/>
          <w:sz w:val="20"/>
          <w:szCs w:val="16"/>
        </w:rPr>
        <w:t xml:space="preserve"> kan je helpen met de beantwoording hiervan. Gaarne de vragen zo volledig mogelijk en schriftelijk beantwoorden. </w:t>
      </w:r>
    </w:p>
    <w:p w:rsidR="000D3679" w:rsidRPr="00B763A6" w:rsidRDefault="000D3679" w:rsidP="000D3679">
      <w:pPr>
        <w:tabs>
          <w:tab w:val="left" w:pos="426"/>
        </w:tabs>
        <w:spacing w:line="284" w:lineRule="exact"/>
        <w:rPr>
          <w:rStyle w:val="Paginanummer"/>
          <w:rFonts w:ascii="Trebuchet MS" w:hAnsi="Trebuchet MS"/>
          <w:sz w:val="20"/>
          <w:szCs w:val="16"/>
        </w:rPr>
      </w:pPr>
    </w:p>
    <w:p w:rsidR="000D3679" w:rsidRPr="00B763A6" w:rsidRDefault="000D3679" w:rsidP="000D3679">
      <w:pPr>
        <w:tabs>
          <w:tab w:val="left" w:pos="426"/>
        </w:tabs>
        <w:spacing w:line="284" w:lineRule="exact"/>
        <w:ind w:left="420" w:hanging="420"/>
        <w:rPr>
          <w:rStyle w:val="Paginanummer"/>
          <w:rFonts w:ascii="Trebuchet MS" w:hAnsi="Trebuchet MS"/>
          <w:sz w:val="20"/>
          <w:szCs w:val="16"/>
        </w:rPr>
      </w:pPr>
      <w:r w:rsidRPr="00B763A6">
        <w:rPr>
          <w:rStyle w:val="Paginanummer"/>
          <w:rFonts w:ascii="Trebuchet MS" w:hAnsi="Trebuchet MS"/>
          <w:sz w:val="20"/>
          <w:szCs w:val="16"/>
        </w:rPr>
        <w:t>1.</w:t>
      </w:r>
      <w:r w:rsidRPr="00B763A6">
        <w:rPr>
          <w:rStyle w:val="Paginanummer"/>
          <w:rFonts w:ascii="Trebuchet MS" w:hAnsi="Trebuchet MS"/>
          <w:sz w:val="20"/>
          <w:szCs w:val="16"/>
        </w:rPr>
        <w:tab/>
        <w:t>Geef een samenvatting van het beveiligingslek/beveiligingsincident/</w:t>
      </w:r>
      <w:proofErr w:type="spellStart"/>
      <w:r w:rsidRPr="00B763A6">
        <w:rPr>
          <w:rStyle w:val="Paginanummer"/>
          <w:rFonts w:ascii="Trebuchet MS" w:hAnsi="Trebuchet MS"/>
          <w:sz w:val="20"/>
          <w:szCs w:val="16"/>
        </w:rPr>
        <w:t>Datalek</w:t>
      </w:r>
      <w:proofErr w:type="spellEnd"/>
      <w:r w:rsidRPr="00B763A6">
        <w:rPr>
          <w:rStyle w:val="Paginanummer"/>
          <w:rFonts w:ascii="Trebuchet MS" w:hAnsi="Trebuchet MS"/>
          <w:sz w:val="20"/>
          <w:szCs w:val="16"/>
        </w:rPr>
        <w:t>: wat is er gebeurd? Vermeld hier ook de naam van het betrokken systeem.</w:t>
      </w:r>
    </w:p>
    <w:p w:rsidR="000D3679" w:rsidRPr="00B763A6" w:rsidRDefault="000D3679" w:rsidP="000D3679">
      <w:pPr>
        <w:tabs>
          <w:tab w:val="left" w:pos="426"/>
        </w:tabs>
        <w:spacing w:line="284" w:lineRule="exact"/>
        <w:rPr>
          <w:rStyle w:val="Paginanummer"/>
          <w:rFonts w:ascii="Trebuchet MS" w:hAnsi="Trebuchet MS"/>
          <w:sz w:val="20"/>
          <w:szCs w:val="16"/>
        </w:rPr>
      </w:pPr>
      <w:r w:rsidRPr="00B763A6">
        <w:rPr>
          <w:rStyle w:val="Paginanummer"/>
          <w:rFonts w:ascii="Trebuchet MS" w:hAnsi="Trebuchet MS"/>
          <w:sz w:val="20"/>
          <w:szCs w:val="16"/>
        </w:rPr>
        <w:t>2.</w:t>
      </w:r>
      <w:r w:rsidRPr="00B763A6">
        <w:rPr>
          <w:rStyle w:val="Paginanummer"/>
          <w:rFonts w:ascii="Trebuchet MS" w:hAnsi="Trebuchet MS"/>
          <w:sz w:val="20"/>
          <w:szCs w:val="16"/>
        </w:rPr>
        <w:tab/>
        <w:t>Welke typen Persoonsgegevens zijn betrokken bij het beveiligingsincident?</w:t>
      </w:r>
    </w:p>
    <w:p w:rsidR="000D3679" w:rsidRPr="00B763A6" w:rsidRDefault="000D3679" w:rsidP="000D3679">
      <w:pPr>
        <w:tabs>
          <w:tab w:val="left" w:pos="426"/>
        </w:tabs>
        <w:spacing w:line="284" w:lineRule="exact"/>
        <w:ind w:left="426"/>
        <w:rPr>
          <w:rStyle w:val="Paginanummer"/>
          <w:rFonts w:ascii="Trebuchet MS" w:hAnsi="Trebuchet MS"/>
          <w:sz w:val="20"/>
          <w:szCs w:val="16"/>
        </w:rPr>
      </w:pPr>
      <w:r w:rsidRPr="00B763A6">
        <w:rPr>
          <w:rStyle w:val="Paginanummer"/>
          <w:rFonts w:ascii="Trebuchet MS" w:hAnsi="Trebuchet MS"/>
          <w:sz w:val="20"/>
          <w:szCs w:val="16"/>
        </w:rPr>
        <w:t xml:space="preserve">Zoals, maar niet beperkt tot, naam, adres, e-mailadres, IP-nummer, Burgerservicenummer, pasfoto en ieder ander tot een persoon te herleiden gegeven. </w:t>
      </w:r>
    </w:p>
    <w:p w:rsidR="000D3679" w:rsidRPr="00B763A6" w:rsidRDefault="000D3679" w:rsidP="000D3679">
      <w:pPr>
        <w:tabs>
          <w:tab w:val="left" w:pos="426"/>
        </w:tabs>
        <w:spacing w:line="284" w:lineRule="exact"/>
        <w:rPr>
          <w:rStyle w:val="Paginanummer"/>
          <w:rFonts w:ascii="Trebuchet MS" w:hAnsi="Trebuchet MS"/>
          <w:sz w:val="20"/>
          <w:szCs w:val="16"/>
        </w:rPr>
      </w:pPr>
      <w:r w:rsidRPr="00B763A6">
        <w:rPr>
          <w:rStyle w:val="Paginanummer"/>
          <w:rFonts w:ascii="Trebuchet MS" w:hAnsi="Trebuchet MS"/>
          <w:sz w:val="20"/>
          <w:szCs w:val="16"/>
        </w:rPr>
        <w:t>3.</w:t>
      </w:r>
      <w:r w:rsidRPr="00B763A6">
        <w:rPr>
          <w:rStyle w:val="Paginanummer"/>
          <w:rFonts w:ascii="Trebuchet MS" w:hAnsi="Trebuchet MS"/>
          <w:sz w:val="20"/>
          <w:szCs w:val="16"/>
        </w:rPr>
        <w:tab/>
        <w:t>Van hoeveel personen zijn de Persoonsgegevens betrokken bij het beveiligingsincident?</w:t>
      </w:r>
    </w:p>
    <w:p w:rsidR="000D3679" w:rsidRPr="00B763A6" w:rsidRDefault="000D3679" w:rsidP="000D3679">
      <w:pPr>
        <w:tabs>
          <w:tab w:val="left" w:pos="426"/>
        </w:tabs>
        <w:spacing w:line="284" w:lineRule="exact"/>
        <w:rPr>
          <w:rStyle w:val="Paginanummer"/>
          <w:rFonts w:ascii="Trebuchet MS" w:hAnsi="Trebuchet MS"/>
          <w:sz w:val="20"/>
          <w:szCs w:val="16"/>
        </w:rPr>
      </w:pPr>
      <w:r w:rsidRPr="00B763A6">
        <w:rPr>
          <w:rStyle w:val="Paginanummer"/>
          <w:rFonts w:ascii="Trebuchet MS" w:hAnsi="Trebuchet MS"/>
          <w:sz w:val="20"/>
          <w:szCs w:val="16"/>
        </w:rPr>
        <w:tab/>
        <w:t>Geef a.u.b. een minimum en maximum aantal personen.</w:t>
      </w:r>
    </w:p>
    <w:p w:rsidR="000D3679" w:rsidRPr="00B763A6" w:rsidRDefault="000D3679" w:rsidP="000D3679">
      <w:pPr>
        <w:tabs>
          <w:tab w:val="left" w:pos="426"/>
        </w:tabs>
        <w:spacing w:line="284" w:lineRule="exact"/>
        <w:rPr>
          <w:rStyle w:val="Paginanummer"/>
          <w:rFonts w:ascii="Trebuchet MS" w:hAnsi="Trebuchet MS"/>
          <w:sz w:val="20"/>
          <w:szCs w:val="16"/>
        </w:rPr>
      </w:pPr>
      <w:r w:rsidRPr="00B763A6">
        <w:rPr>
          <w:rStyle w:val="Paginanummer"/>
          <w:rFonts w:ascii="Trebuchet MS" w:hAnsi="Trebuchet MS"/>
          <w:sz w:val="20"/>
          <w:szCs w:val="16"/>
        </w:rPr>
        <w:t>4.</w:t>
      </w:r>
      <w:r w:rsidRPr="00B763A6">
        <w:rPr>
          <w:rStyle w:val="Paginanummer"/>
          <w:rFonts w:ascii="Trebuchet MS" w:hAnsi="Trebuchet MS"/>
          <w:sz w:val="20"/>
          <w:szCs w:val="16"/>
        </w:rPr>
        <w:tab/>
        <w:t xml:space="preserve">Omschrijving groep personen om wiens gegevens het gaat. </w:t>
      </w:r>
    </w:p>
    <w:p w:rsidR="000D3679" w:rsidRPr="00B763A6" w:rsidRDefault="000D3679" w:rsidP="000D3679">
      <w:pPr>
        <w:tabs>
          <w:tab w:val="left" w:pos="426"/>
        </w:tabs>
        <w:spacing w:line="284" w:lineRule="exact"/>
        <w:ind w:left="426"/>
        <w:rPr>
          <w:rStyle w:val="Paginanummer"/>
          <w:rFonts w:ascii="Trebuchet MS" w:hAnsi="Trebuchet MS"/>
          <w:sz w:val="20"/>
          <w:szCs w:val="16"/>
        </w:rPr>
      </w:pPr>
      <w:r w:rsidRPr="00B763A6">
        <w:rPr>
          <w:rStyle w:val="Paginanummer"/>
          <w:rFonts w:ascii="Trebuchet MS" w:hAnsi="Trebuchet MS"/>
          <w:sz w:val="20"/>
          <w:szCs w:val="16"/>
        </w:rPr>
        <w:t xml:space="preserve">Geef aan of het gaat om medewerkersgegevens, gegevens van internetgebruikers. Bijzondere aandacht verdienen gegevens van kwetsbare groepen personen, zoals kinderen. </w:t>
      </w:r>
    </w:p>
    <w:p w:rsidR="000D3679" w:rsidRPr="00B763A6" w:rsidRDefault="000D3679" w:rsidP="000D3679">
      <w:pPr>
        <w:tabs>
          <w:tab w:val="left" w:pos="426"/>
        </w:tabs>
        <w:spacing w:line="284" w:lineRule="exact"/>
        <w:rPr>
          <w:rStyle w:val="Paginanummer"/>
          <w:rFonts w:ascii="Trebuchet MS" w:hAnsi="Trebuchet MS"/>
          <w:sz w:val="20"/>
          <w:szCs w:val="16"/>
        </w:rPr>
      </w:pPr>
      <w:r w:rsidRPr="00B763A6">
        <w:rPr>
          <w:rStyle w:val="Paginanummer"/>
          <w:rFonts w:ascii="Trebuchet MS" w:hAnsi="Trebuchet MS"/>
          <w:sz w:val="20"/>
          <w:szCs w:val="16"/>
        </w:rPr>
        <w:t>5.</w:t>
      </w:r>
      <w:r w:rsidRPr="00B763A6">
        <w:rPr>
          <w:rStyle w:val="Paginanummer"/>
          <w:rFonts w:ascii="Trebuchet MS" w:hAnsi="Trebuchet MS"/>
          <w:sz w:val="20"/>
          <w:szCs w:val="16"/>
        </w:rPr>
        <w:tab/>
        <w:t xml:space="preserve">Zijn de contactgegevens van de betrokken personen bekend? </w:t>
      </w:r>
    </w:p>
    <w:p w:rsidR="000D3679" w:rsidRPr="00B763A6" w:rsidRDefault="000D3679" w:rsidP="000D3679">
      <w:pPr>
        <w:tabs>
          <w:tab w:val="left" w:pos="426"/>
        </w:tabs>
        <w:spacing w:line="284" w:lineRule="exact"/>
        <w:ind w:left="426"/>
        <w:rPr>
          <w:rStyle w:val="Paginanummer"/>
          <w:rFonts w:ascii="Trebuchet MS" w:hAnsi="Trebuchet MS"/>
          <w:sz w:val="20"/>
          <w:szCs w:val="16"/>
        </w:rPr>
      </w:pPr>
      <w:r w:rsidRPr="00B763A6">
        <w:rPr>
          <w:rStyle w:val="Paginanummer"/>
          <w:rFonts w:ascii="Trebuchet MS" w:hAnsi="Trebuchet MS"/>
          <w:sz w:val="20"/>
          <w:szCs w:val="16"/>
        </w:rPr>
        <w:t xml:space="preserve">Het kan zijn dat Betrokkenen geïnformeerd moeten worden over het </w:t>
      </w:r>
      <w:proofErr w:type="spellStart"/>
      <w:r w:rsidRPr="00B763A6">
        <w:rPr>
          <w:rStyle w:val="Paginanummer"/>
          <w:rFonts w:ascii="Trebuchet MS" w:hAnsi="Trebuchet MS"/>
          <w:sz w:val="20"/>
          <w:szCs w:val="16"/>
        </w:rPr>
        <w:t>Datalek</w:t>
      </w:r>
      <w:proofErr w:type="spellEnd"/>
      <w:r w:rsidRPr="00B763A6">
        <w:rPr>
          <w:rStyle w:val="Paginanummer"/>
          <w:rFonts w:ascii="Trebuchet MS" w:hAnsi="Trebuchet MS"/>
          <w:sz w:val="20"/>
          <w:szCs w:val="16"/>
        </w:rPr>
        <w:t>, kunnen we deze personen in dat geval bereiken?</w:t>
      </w:r>
    </w:p>
    <w:p w:rsidR="000D3679" w:rsidRPr="00B763A6" w:rsidRDefault="000D3679" w:rsidP="000D3679">
      <w:pPr>
        <w:tabs>
          <w:tab w:val="left" w:pos="426"/>
        </w:tabs>
        <w:spacing w:line="284" w:lineRule="exact"/>
        <w:rPr>
          <w:rStyle w:val="Paginanummer"/>
          <w:rFonts w:ascii="Trebuchet MS" w:hAnsi="Trebuchet MS"/>
          <w:sz w:val="20"/>
          <w:szCs w:val="16"/>
        </w:rPr>
      </w:pPr>
      <w:r w:rsidRPr="00B763A6">
        <w:rPr>
          <w:rStyle w:val="Paginanummer"/>
          <w:rFonts w:ascii="Trebuchet MS" w:hAnsi="Trebuchet MS"/>
          <w:sz w:val="20"/>
          <w:szCs w:val="16"/>
        </w:rPr>
        <w:t>6.</w:t>
      </w:r>
      <w:r w:rsidRPr="00B763A6">
        <w:rPr>
          <w:rStyle w:val="Paginanummer"/>
          <w:rFonts w:ascii="Trebuchet MS" w:hAnsi="Trebuchet MS"/>
          <w:sz w:val="20"/>
          <w:szCs w:val="16"/>
        </w:rPr>
        <w:tab/>
        <w:t xml:space="preserve">Wat is de oorzaak (root </w:t>
      </w:r>
      <w:proofErr w:type="spellStart"/>
      <w:r w:rsidRPr="00B763A6">
        <w:rPr>
          <w:rStyle w:val="Paginanummer"/>
          <w:rFonts w:ascii="Trebuchet MS" w:hAnsi="Trebuchet MS"/>
          <w:sz w:val="20"/>
          <w:szCs w:val="16"/>
        </w:rPr>
        <w:t>cause</w:t>
      </w:r>
      <w:proofErr w:type="spellEnd"/>
      <w:r w:rsidRPr="00B763A6">
        <w:rPr>
          <w:rStyle w:val="Paginanummer"/>
          <w:rFonts w:ascii="Trebuchet MS" w:hAnsi="Trebuchet MS"/>
          <w:sz w:val="20"/>
          <w:szCs w:val="16"/>
        </w:rPr>
        <w:t>) van het beveiligingsincident?</w:t>
      </w:r>
    </w:p>
    <w:p w:rsidR="000D3679" w:rsidRPr="00B763A6" w:rsidRDefault="000D3679" w:rsidP="000D3679">
      <w:pPr>
        <w:tabs>
          <w:tab w:val="left" w:pos="426"/>
        </w:tabs>
        <w:spacing w:line="284" w:lineRule="exact"/>
        <w:rPr>
          <w:rStyle w:val="Paginanummer"/>
          <w:rFonts w:ascii="Trebuchet MS" w:hAnsi="Trebuchet MS"/>
          <w:sz w:val="20"/>
          <w:szCs w:val="16"/>
        </w:rPr>
      </w:pPr>
      <w:r w:rsidRPr="00B763A6">
        <w:rPr>
          <w:rStyle w:val="Paginanummer"/>
          <w:rFonts w:ascii="Trebuchet MS" w:hAnsi="Trebuchet MS"/>
          <w:sz w:val="20"/>
          <w:szCs w:val="16"/>
        </w:rPr>
        <w:tab/>
        <w:t>Heeft u een idee hoe het beveiligingsincident heeft kunnen ontstaan?</w:t>
      </w:r>
    </w:p>
    <w:p w:rsidR="00212011" w:rsidRPr="00B763A6" w:rsidRDefault="000D3679" w:rsidP="000D3679">
      <w:pPr>
        <w:tabs>
          <w:tab w:val="left" w:pos="426"/>
        </w:tabs>
        <w:spacing w:line="284" w:lineRule="exact"/>
        <w:ind w:left="420" w:hanging="420"/>
        <w:rPr>
          <w:rFonts w:ascii="Trebuchet MS" w:hAnsi="Trebuchet MS"/>
          <w:szCs w:val="20"/>
        </w:rPr>
      </w:pPr>
      <w:r w:rsidRPr="00B763A6">
        <w:rPr>
          <w:rStyle w:val="Paginanummer"/>
          <w:rFonts w:ascii="Trebuchet MS" w:hAnsi="Trebuchet MS"/>
          <w:sz w:val="20"/>
          <w:szCs w:val="16"/>
        </w:rPr>
        <w:t>7.</w:t>
      </w:r>
      <w:r w:rsidRPr="00B763A6">
        <w:rPr>
          <w:rStyle w:val="Paginanummer"/>
          <w:rFonts w:ascii="Trebuchet MS" w:hAnsi="Trebuchet MS"/>
          <w:sz w:val="20"/>
          <w:szCs w:val="16"/>
        </w:rPr>
        <w:tab/>
        <w:t xml:space="preserve">Op welke datum of in welke periode heeft het beveiligingsincident plaats kunnen vinden? Geef dit a.u.b. zo specifiek mogelijk aan. </w:t>
      </w:r>
    </w:p>
    <w:sectPr w:rsidR="00212011" w:rsidRPr="00B763A6" w:rsidSect="000D3679">
      <w:headerReference w:type="even" r:id="rId10"/>
      <w:headerReference w:type="default" r:id="rId11"/>
      <w:footerReference w:type="even" r:id="rId12"/>
      <w:footerReference w:type="default" r:id="rId13"/>
      <w:headerReference w:type="first" r:id="rId14"/>
      <w:footerReference w:type="first" r:id="rId15"/>
      <w:pgSz w:w="11906" w:h="16838" w:code="9"/>
      <w:pgMar w:top="1387" w:right="1418" w:bottom="1531" w:left="1701" w:header="0" w:footer="17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A6A" w:rsidRDefault="00B41A6A" w:rsidP="000D3679">
      <w:r>
        <w:separator/>
      </w:r>
    </w:p>
  </w:endnote>
  <w:endnote w:type="continuationSeparator" w:id="0">
    <w:p w:rsidR="00B41A6A" w:rsidRDefault="00B41A6A" w:rsidP="000D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F Balance">
    <w:altName w:val="Vrinda"/>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18F" w:rsidRDefault="00E201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791" w:rsidRDefault="00360791" w:rsidP="004D41D6">
    <w:pPr>
      <w:spacing w:line="240" w:lineRule="exact"/>
      <w:jc w:val="center"/>
      <w:rPr>
        <w:rFonts w:ascii="Trebuchet MS" w:hAnsi="Trebuchet MS"/>
        <w:sz w:val="16"/>
      </w:rPr>
    </w:pPr>
    <w:r w:rsidRPr="00360791">
      <w:rPr>
        <w:rFonts w:ascii="Trebuchet MS" w:hAnsi="Trebuchet MS"/>
        <w:sz w:val="16"/>
        <w:lang w:val="nl"/>
      </w:rPr>
      <w:t xml:space="preserve">Overeenkomst verwerking persoonsgegevens </w:t>
    </w:r>
    <w:r w:rsidR="00137604">
      <w:rPr>
        <w:rFonts w:ascii="Trebuchet MS" w:hAnsi="Trebuchet MS"/>
        <w:sz w:val="16"/>
        <w:lang w:val="nl"/>
      </w:rPr>
      <w:t>Re-integratiediensten</w:t>
    </w:r>
  </w:p>
  <w:p w:rsidR="004D41D6" w:rsidRPr="004D41D6" w:rsidRDefault="004D41D6" w:rsidP="004D41D6">
    <w:pPr>
      <w:spacing w:line="240" w:lineRule="exact"/>
      <w:jc w:val="center"/>
      <w:rPr>
        <w:rFonts w:ascii="Trebuchet MS" w:hAnsi="Trebuchet MS"/>
        <w:sz w:val="16"/>
        <w:lang w:val="en-US"/>
      </w:rPr>
    </w:pPr>
    <w:r w:rsidRPr="004D41D6">
      <w:rPr>
        <w:rFonts w:ascii="Trebuchet MS" w:hAnsi="Trebuchet MS"/>
        <w:sz w:val="16"/>
      </w:rPr>
      <w:t>Gemeente</w:t>
    </w:r>
    <w:r w:rsidRPr="004D41D6">
      <w:rPr>
        <w:rFonts w:ascii="Trebuchet MS" w:hAnsi="Trebuchet MS"/>
        <w:sz w:val="16"/>
        <w:lang w:val="en-US"/>
      </w:rPr>
      <w:t xml:space="preserve"> </w:t>
    </w:r>
    <w:proofErr w:type="spellStart"/>
    <w:r w:rsidRPr="004D41D6">
      <w:rPr>
        <w:rFonts w:ascii="Trebuchet MS" w:hAnsi="Trebuchet MS"/>
        <w:sz w:val="16"/>
        <w:lang w:val="en-US"/>
      </w:rPr>
      <w:t>Súdwest-Fryslân</w:t>
    </w:r>
    <w:proofErr w:type="spellEnd"/>
    <w:r w:rsidRPr="004D41D6">
      <w:rPr>
        <w:rFonts w:ascii="Trebuchet MS" w:hAnsi="Trebuchet MS"/>
        <w:sz w:val="16"/>
        <w:lang w:val="en-US"/>
      </w:rPr>
      <w:t xml:space="preserve"> &amp;</w:t>
    </w:r>
    <w:r w:rsidR="00292C4B">
      <w:rPr>
        <w:rFonts w:ascii="Trebuchet MS" w:hAnsi="Trebuchet MS"/>
        <w:sz w:val="16"/>
        <w:lang w:val="en-US"/>
      </w:rPr>
      <w:t xml:space="preserve"> </w:t>
    </w:r>
    <w:r w:rsidR="00E2018F" w:rsidRPr="00E2018F">
      <w:rPr>
        <w:rFonts w:ascii="Trebuchet MS" w:hAnsi="Trebuchet MS"/>
        <w:sz w:val="16"/>
        <w:highlight w:val="yellow"/>
        <w:lang w:val="en-US"/>
      </w:rPr>
      <w:t>*</w:t>
    </w:r>
    <w:proofErr w:type="spellStart"/>
    <w:r w:rsidR="00E2018F" w:rsidRPr="00E2018F">
      <w:rPr>
        <w:rFonts w:ascii="Trebuchet MS" w:hAnsi="Trebuchet MS"/>
        <w:sz w:val="16"/>
        <w:highlight w:val="yellow"/>
        <w:lang w:val="en-US"/>
      </w:rPr>
      <w:t>partij</w:t>
    </w:r>
    <w:proofErr w:type="spellEnd"/>
    <w:r w:rsidR="00E2018F" w:rsidRPr="00E2018F">
      <w:rPr>
        <w:rFonts w:ascii="Trebuchet MS" w:hAnsi="Trebuchet MS"/>
        <w:sz w:val="16"/>
        <w:highlight w:val="yellow"/>
        <w:lang w:val="en-US"/>
      </w:rPr>
      <w:t>*</w:t>
    </w:r>
  </w:p>
  <w:p w:rsidR="000D3679" w:rsidRPr="000D3679" w:rsidRDefault="000D3679" w:rsidP="004D41D6">
    <w:pPr>
      <w:pStyle w:val="Voettekst"/>
      <w:tabs>
        <w:tab w:val="left" w:pos="2905"/>
      </w:tabs>
      <w:rPr>
        <w:rFonts w:ascii="Trebuchet MS" w:hAnsi="Trebuchet MS"/>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7644362"/>
      <w:docPartObj>
        <w:docPartGallery w:val="Page Numbers (Bottom of Page)"/>
        <w:docPartUnique/>
      </w:docPartObj>
    </w:sdtPr>
    <w:sdtEndPr>
      <w:rPr>
        <w:rFonts w:ascii="Trebuchet MS" w:hAnsi="Trebuchet MS"/>
      </w:rPr>
    </w:sdtEndPr>
    <w:sdtContent>
      <w:p w:rsidR="004D41D6" w:rsidRPr="004D41D6" w:rsidRDefault="004D41D6">
        <w:pPr>
          <w:pStyle w:val="Voettekst"/>
          <w:jc w:val="right"/>
          <w:rPr>
            <w:rFonts w:ascii="Trebuchet MS" w:hAnsi="Trebuchet MS"/>
          </w:rPr>
        </w:pPr>
        <w:r w:rsidRPr="004D41D6">
          <w:rPr>
            <w:rFonts w:ascii="Trebuchet MS" w:hAnsi="Trebuchet MS"/>
          </w:rPr>
          <w:fldChar w:fldCharType="begin"/>
        </w:r>
        <w:r w:rsidRPr="004D41D6">
          <w:rPr>
            <w:rFonts w:ascii="Trebuchet MS" w:hAnsi="Trebuchet MS"/>
          </w:rPr>
          <w:instrText>PAGE   \* MERGEFORMAT</w:instrText>
        </w:r>
        <w:r w:rsidRPr="004D41D6">
          <w:rPr>
            <w:rFonts w:ascii="Trebuchet MS" w:hAnsi="Trebuchet MS"/>
          </w:rPr>
          <w:fldChar w:fldCharType="separate"/>
        </w:r>
        <w:r w:rsidR="00137604">
          <w:rPr>
            <w:rFonts w:ascii="Trebuchet MS" w:hAnsi="Trebuchet MS"/>
            <w:noProof/>
          </w:rPr>
          <w:t>1</w:t>
        </w:r>
        <w:r w:rsidRPr="004D41D6">
          <w:rPr>
            <w:rFonts w:ascii="Trebuchet MS" w:hAnsi="Trebuchet MS"/>
          </w:rPr>
          <w:fldChar w:fldCharType="end"/>
        </w:r>
      </w:p>
    </w:sdtContent>
  </w:sdt>
  <w:p w:rsidR="00B843A0" w:rsidRDefault="00B843A0" w:rsidP="00B843A0">
    <w:pPr>
      <w:spacing w:line="240" w:lineRule="exact"/>
      <w:jc w:val="center"/>
      <w:rPr>
        <w:rFonts w:ascii="Trebuchet MS" w:hAnsi="Trebuchet MS"/>
        <w:sz w:val="16"/>
      </w:rPr>
    </w:pPr>
    <w:r w:rsidRPr="00360791">
      <w:rPr>
        <w:rFonts w:ascii="Trebuchet MS" w:hAnsi="Trebuchet MS"/>
        <w:sz w:val="16"/>
        <w:lang w:val="nl"/>
      </w:rPr>
      <w:t xml:space="preserve">Overeenkomst verwerking persoonsgegevens </w:t>
    </w:r>
    <w:r w:rsidR="00137604">
      <w:rPr>
        <w:rFonts w:ascii="Trebuchet MS" w:hAnsi="Trebuchet MS"/>
        <w:sz w:val="16"/>
        <w:lang w:val="nl"/>
      </w:rPr>
      <w:t>Re-integratiediensten</w:t>
    </w:r>
  </w:p>
  <w:p w:rsidR="00B843A0" w:rsidRPr="004D41D6" w:rsidRDefault="00B843A0" w:rsidP="00B843A0">
    <w:pPr>
      <w:spacing w:line="240" w:lineRule="exact"/>
      <w:jc w:val="center"/>
      <w:rPr>
        <w:rFonts w:ascii="Trebuchet MS" w:hAnsi="Trebuchet MS"/>
        <w:sz w:val="16"/>
        <w:lang w:val="en-US"/>
      </w:rPr>
    </w:pPr>
    <w:r w:rsidRPr="004D41D6">
      <w:rPr>
        <w:rFonts w:ascii="Trebuchet MS" w:hAnsi="Trebuchet MS"/>
        <w:sz w:val="16"/>
      </w:rPr>
      <w:t>Gemeente</w:t>
    </w:r>
    <w:r w:rsidRPr="004D41D6">
      <w:rPr>
        <w:rFonts w:ascii="Trebuchet MS" w:hAnsi="Trebuchet MS"/>
        <w:sz w:val="16"/>
        <w:lang w:val="en-US"/>
      </w:rPr>
      <w:t xml:space="preserve"> </w:t>
    </w:r>
    <w:proofErr w:type="spellStart"/>
    <w:r w:rsidRPr="004D41D6">
      <w:rPr>
        <w:rFonts w:ascii="Trebuchet MS" w:hAnsi="Trebuchet MS"/>
        <w:sz w:val="16"/>
        <w:lang w:val="en-US"/>
      </w:rPr>
      <w:t>Súdwest-Fryslân</w:t>
    </w:r>
    <w:proofErr w:type="spellEnd"/>
    <w:r w:rsidRPr="004D41D6">
      <w:rPr>
        <w:rFonts w:ascii="Trebuchet MS" w:hAnsi="Trebuchet MS"/>
        <w:sz w:val="16"/>
        <w:lang w:val="en-US"/>
      </w:rPr>
      <w:t xml:space="preserve"> &amp;</w:t>
    </w:r>
    <w:r>
      <w:rPr>
        <w:rFonts w:ascii="Trebuchet MS" w:hAnsi="Trebuchet MS"/>
        <w:sz w:val="16"/>
        <w:lang w:val="en-US"/>
      </w:rPr>
      <w:t xml:space="preserve"> </w:t>
    </w:r>
    <w:r w:rsidRPr="00E2018F">
      <w:rPr>
        <w:rFonts w:ascii="Trebuchet MS" w:hAnsi="Trebuchet MS"/>
        <w:sz w:val="16"/>
        <w:highlight w:val="yellow"/>
        <w:lang w:val="en-US"/>
      </w:rPr>
      <w:t>*</w:t>
    </w:r>
    <w:proofErr w:type="spellStart"/>
    <w:r w:rsidRPr="00E2018F">
      <w:rPr>
        <w:rFonts w:ascii="Trebuchet MS" w:hAnsi="Trebuchet MS"/>
        <w:sz w:val="16"/>
        <w:highlight w:val="yellow"/>
        <w:lang w:val="en-US"/>
      </w:rPr>
      <w:t>partij</w:t>
    </w:r>
    <w:proofErr w:type="spellEnd"/>
    <w:r w:rsidRPr="00E2018F">
      <w:rPr>
        <w:rFonts w:ascii="Trebuchet MS" w:hAnsi="Trebuchet MS"/>
        <w:sz w:val="16"/>
        <w:highlight w:val="yellow"/>
        <w:lang w:val="en-US"/>
      </w:rPr>
      <w:t>*</w:t>
    </w:r>
  </w:p>
  <w:p w:rsidR="004D41D6" w:rsidRPr="004D41D6" w:rsidRDefault="004D41D6" w:rsidP="00B843A0">
    <w:pPr>
      <w:spacing w:line="240" w:lineRule="exact"/>
      <w:jc w:val="center"/>
      <w:rPr>
        <w:rFonts w:ascii="Trebuchet MS" w:hAnsi="Trebuchet MS"/>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A6A" w:rsidRDefault="00B41A6A" w:rsidP="000D3679">
      <w:r>
        <w:separator/>
      </w:r>
    </w:p>
  </w:footnote>
  <w:footnote w:type="continuationSeparator" w:id="0">
    <w:p w:rsidR="00B41A6A" w:rsidRDefault="00B41A6A" w:rsidP="000D3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18F" w:rsidRDefault="00E201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679" w:rsidRDefault="000D3679">
    <w:pPr>
      <w:pStyle w:val="Koptekst"/>
    </w:pPr>
    <w:r>
      <w:rPr>
        <w:noProof/>
        <w:lang w:eastAsia="nl-NL"/>
      </w:rPr>
      <w:drawing>
        <wp:anchor distT="0" distB="0" distL="114300" distR="114300" simplePos="0" relativeHeight="251662336" behindDoc="1" locked="0" layoutInCell="1" allowOverlap="1">
          <wp:simplePos x="0" y="0"/>
          <wp:positionH relativeFrom="column">
            <wp:posOffset>3117215</wp:posOffset>
          </wp:positionH>
          <wp:positionV relativeFrom="paragraph">
            <wp:posOffset>317500</wp:posOffset>
          </wp:positionV>
          <wp:extent cx="2457450" cy="371475"/>
          <wp:effectExtent l="0" t="0" r="0" b="9525"/>
          <wp:wrapTight wrapText="bothSides">
            <wp:wrapPolygon edited="0">
              <wp:start x="0" y="0"/>
              <wp:lineTo x="0" y="21046"/>
              <wp:lineTo x="21433" y="21046"/>
              <wp:lineTo x="21433"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679" w:rsidRDefault="000D3679">
    <w:pPr>
      <w:pStyle w:val="Koptekst"/>
    </w:pPr>
    <w:r>
      <w:rPr>
        <w:noProof/>
        <w:lang w:eastAsia="nl-NL"/>
      </w:rPr>
      <w:drawing>
        <wp:anchor distT="0" distB="0" distL="114300" distR="114300" simplePos="0" relativeHeight="251661312" behindDoc="1" locked="0" layoutInCell="1" allowOverlap="1" wp14:anchorId="33D3BD0D" wp14:editId="5D087CFA">
          <wp:simplePos x="0" y="0"/>
          <wp:positionH relativeFrom="column">
            <wp:posOffset>3156585</wp:posOffset>
          </wp:positionH>
          <wp:positionV relativeFrom="paragraph">
            <wp:posOffset>264160</wp:posOffset>
          </wp:positionV>
          <wp:extent cx="2457450" cy="371475"/>
          <wp:effectExtent l="0" t="0" r="0" b="9525"/>
          <wp:wrapTight wrapText="bothSides">
            <wp:wrapPolygon edited="0">
              <wp:start x="0" y="0"/>
              <wp:lineTo x="0" y="21046"/>
              <wp:lineTo x="21433" y="21046"/>
              <wp:lineTo x="21433"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7779"/>
    <w:multiLevelType w:val="hybridMultilevel"/>
    <w:tmpl w:val="5F2A3B0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8E4097"/>
    <w:multiLevelType w:val="multilevel"/>
    <w:tmpl w:val="E95276D8"/>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5126993"/>
    <w:multiLevelType w:val="multilevel"/>
    <w:tmpl w:val="AC20EB1A"/>
    <w:lvl w:ilvl="0">
      <w:start w:val="1"/>
      <w:numFmt w:val="decimal"/>
      <w:lvlText w:val="%1."/>
      <w:lvlJc w:val="left"/>
      <w:pPr>
        <w:ind w:left="720" w:hanging="360"/>
      </w:p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4F11D5"/>
    <w:multiLevelType w:val="multilevel"/>
    <w:tmpl w:val="2ED0676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5D0638C"/>
    <w:multiLevelType w:val="hybridMultilevel"/>
    <w:tmpl w:val="9306DE94"/>
    <w:lvl w:ilvl="0" w:tplc="04130017">
      <w:start w:val="1"/>
      <w:numFmt w:val="lowerLetter"/>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5" w15:restartNumberingAfterBreak="0">
    <w:nsid w:val="56913014"/>
    <w:multiLevelType w:val="hybridMultilevel"/>
    <w:tmpl w:val="3D428A0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906743"/>
    <w:multiLevelType w:val="hybridMultilevel"/>
    <w:tmpl w:val="D49A8E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A300FF0"/>
    <w:multiLevelType w:val="hybridMultilevel"/>
    <w:tmpl w:val="466E4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5"/>
  </w:num>
  <w:num w:numId="5">
    <w:abstractNumId w:val="0"/>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679"/>
    <w:rsid w:val="00014DCD"/>
    <w:rsid w:val="00027556"/>
    <w:rsid w:val="000535CC"/>
    <w:rsid w:val="00055E06"/>
    <w:rsid w:val="000767F2"/>
    <w:rsid w:val="000D3679"/>
    <w:rsid w:val="000F3C92"/>
    <w:rsid w:val="000F5350"/>
    <w:rsid w:val="0010212C"/>
    <w:rsid w:val="00127543"/>
    <w:rsid w:val="00137604"/>
    <w:rsid w:val="001762FC"/>
    <w:rsid w:val="001931AB"/>
    <w:rsid w:val="001D5B3E"/>
    <w:rsid w:val="001E76C2"/>
    <w:rsid w:val="001F22AD"/>
    <w:rsid w:val="001F6C67"/>
    <w:rsid w:val="00201B59"/>
    <w:rsid w:val="00212011"/>
    <w:rsid w:val="002421DA"/>
    <w:rsid w:val="00292C4B"/>
    <w:rsid w:val="002C4334"/>
    <w:rsid w:val="00360791"/>
    <w:rsid w:val="003E5B34"/>
    <w:rsid w:val="00447027"/>
    <w:rsid w:val="004A11D8"/>
    <w:rsid w:val="004A2A9C"/>
    <w:rsid w:val="004D1953"/>
    <w:rsid w:val="004D41D6"/>
    <w:rsid w:val="00515E03"/>
    <w:rsid w:val="005824F3"/>
    <w:rsid w:val="005F1654"/>
    <w:rsid w:val="006606AA"/>
    <w:rsid w:val="006F0A6D"/>
    <w:rsid w:val="006F5823"/>
    <w:rsid w:val="00741B8A"/>
    <w:rsid w:val="007C761E"/>
    <w:rsid w:val="007D723E"/>
    <w:rsid w:val="00806E3F"/>
    <w:rsid w:val="00851238"/>
    <w:rsid w:val="00862B0F"/>
    <w:rsid w:val="008934B1"/>
    <w:rsid w:val="008B0F68"/>
    <w:rsid w:val="008B293B"/>
    <w:rsid w:val="009228E7"/>
    <w:rsid w:val="00926F33"/>
    <w:rsid w:val="00980B92"/>
    <w:rsid w:val="009A378E"/>
    <w:rsid w:val="00A24187"/>
    <w:rsid w:val="00A7617C"/>
    <w:rsid w:val="00A83729"/>
    <w:rsid w:val="00B04858"/>
    <w:rsid w:val="00B41A6A"/>
    <w:rsid w:val="00B52A1A"/>
    <w:rsid w:val="00B55ADF"/>
    <w:rsid w:val="00B763A6"/>
    <w:rsid w:val="00B843A0"/>
    <w:rsid w:val="00B91D86"/>
    <w:rsid w:val="00BF3C94"/>
    <w:rsid w:val="00BF4275"/>
    <w:rsid w:val="00BF55AF"/>
    <w:rsid w:val="00C1150F"/>
    <w:rsid w:val="00CE024B"/>
    <w:rsid w:val="00D2320F"/>
    <w:rsid w:val="00D36602"/>
    <w:rsid w:val="00D4344E"/>
    <w:rsid w:val="00D44DD9"/>
    <w:rsid w:val="00D90590"/>
    <w:rsid w:val="00E2018F"/>
    <w:rsid w:val="00E30DDB"/>
    <w:rsid w:val="00E82650"/>
    <w:rsid w:val="00EC436A"/>
    <w:rsid w:val="00EE5289"/>
    <w:rsid w:val="00F35E10"/>
    <w:rsid w:val="00F54664"/>
    <w:rsid w:val="00FE1B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FC00FD"/>
  <w15:docId w15:val="{1C37B1EE-E9F4-4E29-B8A7-7919DE08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A2A9C"/>
    <w:rPr>
      <w:rFonts w:ascii="Arial" w:hAnsi="Arial"/>
      <w:szCs w:val="22"/>
      <w:lang w:eastAsia="en-US"/>
    </w:rPr>
  </w:style>
  <w:style w:type="paragraph" w:styleId="Kop1">
    <w:name w:val="heading 1"/>
    <w:basedOn w:val="Standaard"/>
    <w:next w:val="Standaard"/>
    <w:link w:val="Kop1Char"/>
    <w:uiPriority w:val="9"/>
    <w:qFormat/>
    <w:rsid w:val="00926F3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riefkopjes">
    <w:name w:val="briefkopjes"/>
    <w:rsid w:val="000D3679"/>
    <w:rPr>
      <w:rFonts w:ascii="FF Balance" w:hAnsi="FF Balance"/>
      <w:b/>
      <w:spacing w:val="0"/>
      <w:sz w:val="14"/>
    </w:rPr>
  </w:style>
  <w:style w:type="character" w:styleId="Paginanummer">
    <w:name w:val="page number"/>
    <w:rsid w:val="000D3679"/>
    <w:rPr>
      <w:rFonts w:ascii="Verdana" w:hAnsi="Verdana"/>
      <w:sz w:val="14"/>
    </w:rPr>
  </w:style>
  <w:style w:type="paragraph" w:styleId="Lijstalinea">
    <w:name w:val="List Paragraph"/>
    <w:basedOn w:val="Standaard"/>
    <w:uiPriority w:val="34"/>
    <w:qFormat/>
    <w:rsid w:val="000D3679"/>
    <w:pPr>
      <w:widowControl w:val="0"/>
      <w:spacing w:line="284" w:lineRule="atLeast"/>
      <w:ind w:left="720"/>
      <w:contextualSpacing/>
    </w:pPr>
    <w:rPr>
      <w:rFonts w:ascii="Verdana" w:eastAsia="Times New Roman" w:hAnsi="Verdana"/>
      <w:snapToGrid w:val="0"/>
      <w:w w:val="105"/>
      <w:sz w:val="16"/>
      <w:szCs w:val="20"/>
      <w:lang w:eastAsia="nl-NL"/>
    </w:rPr>
  </w:style>
  <w:style w:type="table" w:styleId="Tabelraster">
    <w:name w:val="Table Grid"/>
    <w:basedOn w:val="Standaardtabel"/>
    <w:rsid w:val="000D36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D3679"/>
    <w:rPr>
      <w:sz w:val="16"/>
      <w:szCs w:val="16"/>
    </w:rPr>
  </w:style>
  <w:style w:type="paragraph" w:styleId="Tekstopmerking">
    <w:name w:val="annotation text"/>
    <w:basedOn w:val="Standaard"/>
    <w:link w:val="TekstopmerkingChar"/>
    <w:semiHidden/>
    <w:unhideWhenUsed/>
    <w:rsid w:val="000D3679"/>
    <w:pPr>
      <w:widowControl w:val="0"/>
    </w:pPr>
    <w:rPr>
      <w:rFonts w:ascii="Verdana" w:eastAsia="Times New Roman" w:hAnsi="Verdana"/>
      <w:snapToGrid w:val="0"/>
      <w:w w:val="105"/>
      <w:szCs w:val="20"/>
      <w:lang w:eastAsia="nl-NL"/>
    </w:rPr>
  </w:style>
  <w:style w:type="character" w:customStyle="1" w:styleId="TekstopmerkingChar">
    <w:name w:val="Tekst opmerking Char"/>
    <w:basedOn w:val="Standaardalinea-lettertype"/>
    <w:link w:val="Tekstopmerking"/>
    <w:semiHidden/>
    <w:rsid w:val="000D3679"/>
    <w:rPr>
      <w:rFonts w:ascii="Verdana" w:eastAsia="Times New Roman" w:hAnsi="Verdana"/>
      <w:snapToGrid w:val="0"/>
      <w:w w:val="105"/>
    </w:rPr>
  </w:style>
  <w:style w:type="paragraph" w:styleId="Ballontekst">
    <w:name w:val="Balloon Text"/>
    <w:basedOn w:val="Standaard"/>
    <w:link w:val="BallontekstChar"/>
    <w:uiPriority w:val="99"/>
    <w:semiHidden/>
    <w:unhideWhenUsed/>
    <w:rsid w:val="000D3679"/>
    <w:rPr>
      <w:rFonts w:ascii="Tahoma" w:hAnsi="Tahoma" w:cs="Tahoma"/>
      <w:sz w:val="16"/>
      <w:szCs w:val="16"/>
    </w:rPr>
  </w:style>
  <w:style w:type="character" w:customStyle="1" w:styleId="BallontekstChar">
    <w:name w:val="Ballontekst Char"/>
    <w:basedOn w:val="Standaardalinea-lettertype"/>
    <w:link w:val="Ballontekst"/>
    <w:uiPriority w:val="99"/>
    <w:semiHidden/>
    <w:rsid w:val="000D3679"/>
    <w:rPr>
      <w:rFonts w:ascii="Tahoma" w:hAnsi="Tahoma" w:cs="Tahoma"/>
      <w:sz w:val="16"/>
      <w:szCs w:val="16"/>
      <w:lang w:eastAsia="en-US"/>
    </w:rPr>
  </w:style>
  <w:style w:type="paragraph" w:styleId="Koptekst">
    <w:name w:val="header"/>
    <w:basedOn w:val="Standaard"/>
    <w:link w:val="KoptekstChar"/>
    <w:uiPriority w:val="99"/>
    <w:unhideWhenUsed/>
    <w:rsid w:val="000D3679"/>
    <w:pPr>
      <w:tabs>
        <w:tab w:val="center" w:pos="4536"/>
        <w:tab w:val="right" w:pos="9072"/>
      </w:tabs>
    </w:pPr>
  </w:style>
  <w:style w:type="character" w:customStyle="1" w:styleId="KoptekstChar">
    <w:name w:val="Koptekst Char"/>
    <w:basedOn w:val="Standaardalinea-lettertype"/>
    <w:link w:val="Koptekst"/>
    <w:uiPriority w:val="99"/>
    <w:rsid w:val="000D3679"/>
    <w:rPr>
      <w:rFonts w:ascii="Arial" w:hAnsi="Arial"/>
      <w:szCs w:val="22"/>
      <w:lang w:eastAsia="en-US"/>
    </w:rPr>
  </w:style>
  <w:style w:type="paragraph" w:styleId="Voettekst">
    <w:name w:val="footer"/>
    <w:basedOn w:val="Standaard"/>
    <w:link w:val="VoettekstChar"/>
    <w:uiPriority w:val="99"/>
    <w:unhideWhenUsed/>
    <w:rsid w:val="000D3679"/>
    <w:pPr>
      <w:tabs>
        <w:tab w:val="center" w:pos="4536"/>
        <w:tab w:val="right" w:pos="9072"/>
      </w:tabs>
    </w:pPr>
  </w:style>
  <w:style w:type="character" w:customStyle="1" w:styleId="VoettekstChar">
    <w:name w:val="Voettekst Char"/>
    <w:basedOn w:val="Standaardalinea-lettertype"/>
    <w:link w:val="Voettekst"/>
    <w:uiPriority w:val="99"/>
    <w:rsid w:val="000D3679"/>
    <w:rPr>
      <w:rFonts w:ascii="Arial" w:hAnsi="Arial"/>
      <w:szCs w:val="22"/>
      <w:lang w:eastAsia="en-US"/>
    </w:rPr>
  </w:style>
  <w:style w:type="paragraph" w:styleId="Onderwerpvanopmerking">
    <w:name w:val="annotation subject"/>
    <w:basedOn w:val="Tekstopmerking"/>
    <w:next w:val="Tekstopmerking"/>
    <w:link w:val="OnderwerpvanopmerkingChar"/>
    <w:uiPriority w:val="99"/>
    <w:semiHidden/>
    <w:unhideWhenUsed/>
    <w:rsid w:val="000D3679"/>
    <w:pPr>
      <w:widowControl/>
    </w:pPr>
    <w:rPr>
      <w:rFonts w:ascii="Arial" w:eastAsia="Calibri" w:hAnsi="Arial"/>
      <w:b/>
      <w:bCs/>
      <w:snapToGrid/>
      <w:w w:val="100"/>
      <w:lang w:eastAsia="en-US"/>
    </w:rPr>
  </w:style>
  <w:style w:type="character" w:customStyle="1" w:styleId="OnderwerpvanopmerkingChar">
    <w:name w:val="Onderwerp van opmerking Char"/>
    <w:basedOn w:val="TekstopmerkingChar"/>
    <w:link w:val="Onderwerpvanopmerking"/>
    <w:uiPriority w:val="99"/>
    <w:semiHidden/>
    <w:rsid w:val="000D3679"/>
    <w:rPr>
      <w:rFonts w:ascii="Arial" w:eastAsia="Times New Roman" w:hAnsi="Arial"/>
      <w:b/>
      <w:bCs/>
      <w:snapToGrid/>
      <w:w w:val="105"/>
      <w:lang w:eastAsia="en-US"/>
    </w:rPr>
  </w:style>
  <w:style w:type="paragraph" w:styleId="Voetnoottekst">
    <w:name w:val="footnote text"/>
    <w:basedOn w:val="Standaard"/>
    <w:link w:val="VoetnoottekstChar"/>
    <w:uiPriority w:val="99"/>
    <w:semiHidden/>
    <w:unhideWhenUsed/>
    <w:rsid w:val="004D41D6"/>
    <w:rPr>
      <w:szCs w:val="20"/>
    </w:rPr>
  </w:style>
  <w:style w:type="character" w:customStyle="1" w:styleId="VoetnoottekstChar">
    <w:name w:val="Voetnoottekst Char"/>
    <w:basedOn w:val="Standaardalinea-lettertype"/>
    <w:link w:val="Voetnoottekst"/>
    <w:uiPriority w:val="99"/>
    <w:semiHidden/>
    <w:rsid w:val="004D41D6"/>
    <w:rPr>
      <w:rFonts w:ascii="Arial" w:hAnsi="Arial"/>
      <w:lang w:eastAsia="en-US"/>
    </w:rPr>
  </w:style>
  <w:style w:type="character" w:styleId="Voetnootmarkering">
    <w:name w:val="footnote reference"/>
    <w:basedOn w:val="Standaardalinea-lettertype"/>
    <w:uiPriority w:val="99"/>
    <w:semiHidden/>
    <w:unhideWhenUsed/>
    <w:rsid w:val="004D41D6"/>
    <w:rPr>
      <w:vertAlign w:val="superscript"/>
    </w:rPr>
  </w:style>
  <w:style w:type="character" w:styleId="Hyperlink">
    <w:name w:val="Hyperlink"/>
    <w:basedOn w:val="Standaardalinea-lettertype"/>
    <w:uiPriority w:val="99"/>
    <w:unhideWhenUsed/>
    <w:rsid w:val="00B52A1A"/>
    <w:rPr>
      <w:color w:val="0000FF" w:themeColor="hyperlink"/>
      <w:u w:val="single"/>
    </w:rPr>
  </w:style>
  <w:style w:type="character" w:customStyle="1" w:styleId="Kop1Char">
    <w:name w:val="Kop 1 Char"/>
    <w:basedOn w:val="Standaardalinea-lettertype"/>
    <w:link w:val="Kop1"/>
    <w:uiPriority w:val="9"/>
    <w:rsid w:val="00926F33"/>
    <w:rPr>
      <w:rFonts w:asciiTheme="majorHAnsi" w:eastAsiaTheme="majorEastAsia" w:hAnsiTheme="majorHAnsi" w:cstheme="majorBidi"/>
      <w:b/>
      <w:bCs/>
      <w:color w:val="365F91" w:themeColor="accent1" w:themeShade="BF"/>
      <w:sz w:val="28"/>
      <w:szCs w:val="28"/>
      <w:lang w:eastAsia="en-US"/>
    </w:rPr>
  </w:style>
  <w:style w:type="paragraph" w:styleId="Kopvaninhoudsopgave">
    <w:name w:val="TOC Heading"/>
    <w:basedOn w:val="Kop1"/>
    <w:next w:val="Standaard"/>
    <w:uiPriority w:val="39"/>
    <w:semiHidden/>
    <w:unhideWhenUsed/>
    <w:qFormat/>
    <w:rsid w:val="00926F33"/>
    <w:pPr>
      <w:spacing w:line="276" w:lineRule="auto"/>
      <w:outlineLvl w:val="9"/>
    </w:pPr>
    <w:rPr>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290952">
      <w:bodyDiv w:val="1"/>
      <w:marLeft w:val="0"/>
      <w:marRight w:val="0"/>
      <w:marTop w:val="0"/>
      <w:marBottom w:val="0"/>
      <w:divBdr>
        <w:top w:val="none" w:sz="0" w:space="0" w:color="auto"/>
        <w:left w:val="none" w:sz="0" w:space="0" w:color="auto"/>
        <w:bottom w:val="none" w:sz="0" w:space="0" w:color="auto"/>
        <w:right w:val="none" w:sz="0" w:space="0" w:color="auto"/>
      </w:divBdr>
    </w:div>
    <w:div w:id="326905369">
      <w:bodyDiv w:val="1"/>
      <w:marLeft w:val="0"/>
      <w:marRight w:val="0"/>
      <w:marTop w:val="0"/>
      <w:marBottom w:val="0"/>
      <w:divBdr>
        <w:top w:val="none" w:sz="0" w:space="0" w:color="auto"/>
        <w:left w:val="none" w:sz="0" w:space="0" w:color="auto"/>
        <w:bottom w:val="none" w:sz="0" w:space="0" w:color="auto"/>
        <w:right w:val="none" w:sz="0" w:space="0" w:color="auto"/>
      </w:divBdr>
    </w:div>
    <w:div w:id="109728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den@sudwestfryslan.n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den@sudwestfryslan.n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39A72-247B-45E5-B014-10F95A7CC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2073</Words>
  <Characters>13623</Characters>
  <Application>Microsoft Office Word</Application>
  <DocSecurity>0</DocSecurity>
  <Lines>316</Lines>
  <Paragraphs>163</Paragraphs>
  <ScaleCrop>false</ScaleCrop>
  <HeadingPairs>
    <vt:vector size="2" baseType="variant">
      <vt:variant>
        <vt:lpstr>Titel</vt:lpstr>
      </vt:variant>
      <vt:variant>
        <vt:i4>1</vt:i4>
      </vt:variant>
    </vt:vector>
  </HeadingPairs>
  <TitlesOfParts>
    <vt:vector size="1" baseType="lpstr">
      <vt:lpstr/>
    </vt:vector>
  </TitlesOfParts>
  <Company>ISZF</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Woensdregt</dc:creator>
  <cp:lastModifiedBy>Douwe Sibma</cp:lastModifiedBy>
  <cp:revision>3</cp:revision>
  <dcterms:created xsi:type="dcterms:W3CDTF">2020-07-09T13:33:00Z</dcterms:created>
  <dcterms:modified xsi:type="dcterms:W3CDTF">2021-02-18T19:52:00Z</dcterms:modified>
</cp:coreProperties>
</file>