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E169F" w14:textId="7156B231" w:rsidR="008F5F41" w:rsidRDefault="008F5F41"/>
    <w:p w14:paraId="25FEF93D" w14:textId="5B3839AD" w:rsidR="008F5F41" w:rsidRDefault="008F5F41"/>
    <w:p w14:paraId="17098AC0" w14:textId="641CA69D" w:rsidR="008F5F41" w:rsidRDefault="008F5F41"/>
    <w:p w14:paraId="3A30BE16" w14:textId="7AF91ECA" w:rsidR="008F5F41" w:rsidRDefault="008F5F41"/>
    <w:p w14:paraId="421F328E" w14:textId="41E33F23" w:rsidR="008F5F41" w:rsidRDefault="008F5F41"/>
    <w:p w14:paraId="45F9FB7B" w14:textId="22316864" w:rsidR="008F5F41" w:rsidRDefault="008F5F41"/>
    <w:p w14:paraId="5C7E7B79" w14:textId="7B53C52B" w:rsidR="008F5F41" w:rsidRDefault="008F5F41"/>
    <w:p w14:paraId="57BFF842" w14:textId="7AA3DCB5" w:rsidR="008F5F41" w:rsidRDefault="008F5F41"/>
    <w:p w14:paraId="7B56F8B2" w14:textId="528FC910" w:rsidR="008F5F41" w:rsidRDefault="008F5F41"/>
    <w:p w14:paraId="71214326" w14:textId="241A0EEE" w:rsidR="008F5F41" w:rsidRDefault="008F5F41"/>
    <w:p w14:paraId="16BB7956" w14:textId="312A868D" w:rsidR="008F5F41" w:rsidRDefault="008F5F41"/>
    <w:p w14:paraId="47788C70" w14:textId="77777777" w:rsidR="008F5F41" w:rsidRDefault="008F5F41"/>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8421"/>
      </w:tblGrid>
      <w:tr w:rsidR="00522783" w:rsidRPr="00CC0B32" w14:paraId="58BECA97" w14:textId="77777777" w:rsidTr="00105EA6">
        <w:tc>
          <w:tcPr>
            <w:tcW w:w="1077" w:type="dxa"/>
            <w:shd w:val="clear" w:color="auto" w:fill="auto"/>
            <w:tcMar>
              <w:left w:w="0" w:type="dxa"/>
            </w:tcMar>
          </w:tcPr>
          <w:p w14:paraId="60146212" w14:textId="117AD6D5" w:rsidR="005C7363" w:rsidRPr="00CC0B32" w:rsidRDefault="005C7363" w:rsidP="00A4082E">
            <w:pPr>
              <w:rPr>
                <w:bCs/>
                <w:sz w:val="18"/>
                <w:szCs w:val="18"/>
              </w:rPr>
            </w:pPr>
            <w:r w:rsidRPr="00CC0B32">
              <w:rPr>
                <w:bCs/>
                <w:sz w:val="18"/>
                <w:szCs w:val="18"/>
              </w:rPr>
              <w:t>Bijlage</w:t>
            </w:r>
            <w:r w:rsidR="00D75B7E" w:rsidRPr="00CC0B32">
              <w:rPr>
                <w:bCs/>
                <w:sz w:val="18"/>
                <w:szCs w:val="18"/>
              </w:rPr>
              <w:t xml:space="preserve"> </w:t>
            </w:r>
            <w:r w:rsidR="00D81FC4">
              <w:rPr>
                <w:bCs/>
                <w:sz w:val="18"/>
                <w:szCs w:val="18"/>
              </w:rPr>
              <w:t>2</w:t>
            </w:r>
          </w:p>
        </w:tc>
        <w:tc>
          <w:tcPr>
            <w:tcW w:w="8421" w:type="dxa"/>
            <w:shd w:val="clear" w:color="auto" w:fill="auto"/>
          </w:tcPr>
          <w:p w14:paraId="09032568" w14:textId="0115BC5F" w:rsidR="005C7363" w:rsidRPr="00CC0B32" w:rsidRDefault="00D75B7E" w:rsidP="00A4082E">
            <w:pPr>
              <w:rPr>
                <w:bCs/>
                <w:sz w:val="18"/>
                <w:szCs w:val="18"/>
              </w:rPr>
            </w:pPr>
            <w:r w:rsidRPr="00CC0B32">
              <w:rPr>
                <w:bCs/>
                <w:sz w:val="18"/>
                <w:szCs w:val="18"/>
              </w:rPr>
              <w:t>Vragenlijst marktconsultatie</w:t>
            </w:r>
          </w:p>
        </w:tc>
      </w:tr>
      <w:tr w:rsidR="00522783" w:rsidRPr="00CC0B32" w14:paraId="564E2E03" w14:textId="77777777" w:rsidTr="00105EA6">
        <w:tc>
          <w:tcPr>
            <w:tcW w:w="1077" w:type="dxa"/>
            <w:shd w:val="clear" w:color="auto" w:fill="auto"/>
            <w:tcMar>
              <w:left w:w="0" w:type="dxa"/>
            </w:tcMar>
          </w:tcPr>
          <w:p w14:paraId="0F32532D" w14:textId="3BC3DA6B" w:rsidR="005D778F" w:rsidRPr="00CC0B32" w:rsidRDefault="005D778F" w:rsidP="00A4082E">
            <w:pPr>
              <w:rPr>
                <w:bCs/>
                <w:sz w:val="18"/>
                <w:szCs w:val="18"/>
              </w:rPr>
            </w:pPr>
            <w:r w:rsidRPr="00CC0B32">
              <w:rPr>
                <w:bCs/>
                <w:sz w:val="18"/>
                <w:szCs w:val="18"/>
              </w:rPr>
              <w:t>Betreft</w:t>
            </w:r>
          </w:p>
        </w:tc>
        <w:tc>
          <w:tcPr>
            <w:tcW w:w="8421" w:type="dxa"/>
            <w:shd w:val="clear" w:color="auto" w:fill="auto"/>
          </w:tcPr>
          <w:p w14:paraId="18AD9587" w14:textId="089751F3" w:rsidR="007D16C9" w:rsidRPr="007D16C9" w:rsidRDefault="00E53682" w:rsidP="00202DB2">
            <w:pPr>
              <w:rPr>
                <w:bCs/>
                <w:sz w:val="18"/>
                <w:szCs w:val="18"/>
              </w:rPr>
            </w:pPr>
            <w:r w:rsidRPr="00CC0B32">
              <w:rPr>
                <w:bCs/>
                <w:sz w:val="18"/>
                <w:szCs w:val="18"/>
              </w:rPr>
              <w:t xml:space="preserve">Marktconsultatie </w:t>
            </w:r>
            <w:r w:rsidR="00FF10E0">
              <w:rPr>
                <w:bCs/>
                <w:sz w:val="18"/>
                <w:szCs w:val="18"/>
              </w:rPr>
              <w:t>Zelftesten</w:t>
            </w:r>
            <w:r w:rsidR="00D618E8">
              <w:rPr>
                <w:bCs/>
                <w:sz w:val="18"/>
                <w:szCs w:val="18"/>
              </w:rPr>
              <w:t xml:space="preserve"> </w:t>
            </w:r>
          </w:p>
        </w:tc>
      </w:tr>
      <w:tr w:rsidR="007D16C9" w:rsidRPr="00CC0B32" w14:paraId="69482548" w14:textId="77777777" w:rsidTr="00105EA6">
        <w:tc>
          <w:tcPr>
            <w:tcW w:w="1077" w:type="dxa"/>
            <w:shd w:val="clear" w:color="auto" w:fill="auto"/>
            <w:tcMar>
              <w:left w:w="0" w:type="dxa"/>
            </w:tcMar>
          </w:tcPr>
          <w:p w14:paraId="1886CF3D" w14:textId="2092A193" w:rsidR="007D16C9" w:rsidRPr="00CC0B32" w:rsidRDefault="007D16C9" w:rsidP="00A4082E">
            <w:pPr>
              <w:rPr>
                <w:bCs/>
                <w:sz w:val="18"/>
                <w:szCs w:val="18"/>
              </w:rPr>
            </w:pPr>
            <w:r>
              <w:rPr>
                <w:bCs/>
                <w:sz w:val="18"/>
                <w:szCs w:val="18"/>
              </w:rPr>
              <w:t xml:space="preserve">Perceel </w:t>
            </w:r>
          </w:p>
        </w:tc>
        <w:tc>
          <w:tcPr>
            <w:tcW w:w="8421" w:type="dxa"/>
            <w:shd w:val="clear" w:color="auto" w:fill="auto"/>
          </w:tcPr>
          <w:p w14:paraId="06C90818" w14:textId="63AF3367" w:rsidR="007D16C9" w:rsidRPr="00CC0B32" w:rsidRDefault="001A0E6B" w:rsidP="00202DB2">
            <w:pPr>
              <w:rPr>
                <w:bCs/>
                <w:sz w:val="18"/>
                <w:szCs w:val="18"/>
              </w:rPr>
            </w:pPr>
            <w:r>
              <w:rPr>
                <w:bCs/>
                <w:sz w:val="18"/>
                <w:szCs w:val="18"/>
              </w:rPr>
              <w:t>2</w:t>
            </w:r>
          </w:p>
        </w:tc>
      </w:tr>
    </w:tbl>
    <w:p w14:paraId="387E362A" w14:textId="77777777" w:rsidR="0081395B" w:rsidRPr="005D622D" w:rsidRDefault="00E5188A" w:rsidP="005D622D">
      <w:pPr>
        <w:tabs>
          <w:tab w:val="left" w:pos="952"/>
        </w:tabs>
        <w:rPr>
          <w:sz w:val="18"/>
          <w:szCs w:val="18"/>
        </w:rPr>
      </w:pPr>
      <w:r>
        <w:rPr>
          <w:b/>
          <w:bCs/>
          <w:i/>
          <w:iCs/>
          <w:sz w:val="18"/>
          <w:szCs w:val="18"/>
        </w:rPr>
        <w:t xml:space="preserve"> </w:t>
      </w:r>
    </w:p>
    <w:tbl>
      <w:tblPr>
        <w:tblStyle w:val="Tabelraster"/>
        <w:tblW w:w="0" w:type="auto"/>
        <w:tblLook w:val="04A0" w:firstRow="1" w:lastRow="0" w:firstColumn="1" w:lastColumn="0" w:noHBand="0" w:noVBand="1"/>
      </w:tblPr>
      <w:tblGrid>
        <w:gridCol w:w="9493"/>
      </w:tblGrid>
      <w:tr w:rsidR="0081395B" w:rsidRPr="00C6283E" w14:paraId="3E3FC3AE" w14:textId="77777777" w:rsidTr="00EA28B8">
        <w:tc>
          <w:tcPr>
            <w:tcW w:w="9493" w:type="dxa"/>
            <w:shd w:val="clear" w:color="auto" w:fill="DBE5F1" w:themeFill="accent1" w:themeFillTint="33"/>
          </w:tcPr>
          <w:p w14:paraId="3615C20E" w14:textId="50EEA467" w:rsidR="0081395B" w:rsidRPr="0081395B" w:rsidRDefault="0081395B" w:rsidP="0081395B">
            <w:pPr>
              <w:rPr>
                <w:b/>
                <w:bCs/>
                <w:sz w:val="18"/>
                <w:szCs w:val="18"/>
                <w:u w:val="single"/>
              </w:rPr>
            </w:pPr>
            <w:r w:rsidRPr="0081395B">
              <w:rPr>
                <w:b/>
                <w:bCs/>
                <w:sz w:val="18"/>
                <w:szCs w:val="18"/>
                <w:u w:val="single"/>
              </w:rPr>
              <w:t>Eisen</w:t>
            </w:r>
            <w:r>
              <w:rPr>
                <w:b/>
                <w:bCs/>
                <w:sz w:val="18"/>
                <w:szCs w:val="18"/>
                <w:u w:val="single"/>
              </w:rPr>
              <w:t xml:space="preserve"> met betrekking tot d</w:t>
            </w:r>
            <w:r w:rsidRPr="0081395B">
              <w:rPr>
                <w:b/>
                <w:bCs/>
                <w:sz w:val="18"/>
                <w:szCs w:val="18"/>
                <w:u w:val="single"/>
              </w:rPr>
              <w:t xml:space="preserve">e </w:t>
            </w:r>
            <w:r w:rsidR="00FF10E0">
              <w:rPr>
                <w:b/>
                <w:bCs/>
                <w:sz w:val="18"/>
                <w:szCs w:val="18"/>
                <w:u w:val="single"/>
              </w:rPr>
              <w:t>Zelftest</w:t>
            </w:r>
            <w:r w:rsidRPr="0081395B">
              <w:rPr>
                <w:b/>
                <w:bCs/>
                <w:sz w:val="18"/>
                <w:szCs w:val="18"/>
                <w:u w:val="single"/>
              </w:rPr>
              <w:t>:</w:t>
            </w:r>
          </w:p>
          <w:p w14:paraId="01BBA65E" w14:textId="77777777" w:rsidR="0081395B" w:rsidRDefault="0081395B" w:rsidP="0081395B">
            <w:pPr>
              <w:rPr>
                <w:sz w:val="18"/>
                <w:szCs w:val="18"/>
              </w:rPr>
            </w:pPr>
          </w:p>
          <w:p w14:paraId="216D43EC" w14:textId="77777777" w:rsidR="001A0E6B" w:rsidRPr="001A0E6B" w:rsidRDefault="001A0E6B" w:rsidP="001A0E6B">
            <w:pPr>
              <w:rPr>
                <w:sz w:val="18"/>
                <w:szCs w:val="18"/>
              </w:rPr>
            </w:pPr>
            <w:r w:rsidRPr="001A0E6B">
              <w:rPr>
                <w:sz w:val="18"/>
                <w:szCs w:val="18"/>
              </w:rPr>
              <w:t xml:space="preserve">Voor de doorkijk na de marktconsultatie willen wij in ieder geval meegeven dat bij contractering u CE IVD certificaat kunt overleggen. In geval u dit niet kunt overleggen dient u duidelijk te vermelden of 1) het aanvraagproces ook in werking is gezet, 2) wanneer de aanvraag in behandeling is, 3) wanneer u verwacht dat deze aanvraag wordt gehonoreerd en omgezet naar certificering. Daarnaast dient validatie en beschikbaarheid van het product mogelijk te zijn binnen een termijn van vier weken na gunning. De levering van het product is all-in, inclusief </w:t>
            </w:r>
            <w:proofErr w:type="spellStart"/>
            <w:r w:rsidRPr="001A0E6B">
              <w:rPr>
                <w:sz w:val="18"/>
                <w:szCs w:val="18"/>
              </w:rPr>
              <w:t>consumables</w:t>
            </w:r>
            <w:proofErr w:type="spellEnd"/>
            <w:r w:rsidRPr="001A0E6B">
              <w:rPr>
                <w:sz w:val="18"/>
                <w:szCs w:val="18"/>
              </w:rPr>
              <w:t xml:space="preserve">, order- en verzendkosten.  In geval u het logistieke proces niet kunt organiseren dient u dit duidelijk aan te geven. </w:t>
            </w:r>
          </w:p>
          <w:p w14:paraId="77D3729F" w14:textId="77777777" w:rsidR="001A0E6B" w:rsidRPr="001A0E6B" w:rsidRDefault="001A0E6B" w:rsidP="001A0E6B">
            <w:pPr>
              <w:rPr>
                <w:sz w:val="18"/>
                <w:szCs w:val="18"/>
              </w:rPr>
            </w:pPr>
          </w:p>
          <w:p w14:paraId="05E13F51" w14:textId="23F2A8E5" w:rsidR="001A0E6B" w:rsidRPr="001A0E6B" w:rsidRDefault="001A0E6B" w:rsidP="001A0E6B">
            <w:pPr>
              <w:rPr>
                <w:sz w:val="18"/>
                <w:szCs w:val="18"/>
              </w:rPr>
            </w:pPr>
            <w:r w:rsidRPr="001A0E6B">
              <w:rPr>
                <w:sz w:val="18"/>
                <w:szCs w:val="18"/>
              </w:rPr>
              <w:t xml:space="preserve">Tot slot willen wij u meegeven dat de NFU voorwaarden </w:t>
            </w:r>
            <w:r w:rsidR="00EE364C">
              <w:rPr>
                <w:sz w:val="18"/>
                <w:szCs w:val="18"/>
              </w:rPr>
              <w:t xml:space="preserve">september </w:t>
            </w:r>
            <w:r w:rsidRPr="001A0E6B">
              <w:rPr>
                <w:sz w:val="18"/>
                <w:szCs w:val="18"/>
              </w:rPr>
              <w:t>– 201</w:t>
            </w:r>
            <w:r w:rsidR="00EE364C">
              <w:rPr>
                <w:sz w:val="18"/>
                <w:szCs w:val="18"/>
              </w:rPr>
              <w:t>6</w:t>
            </w:r>
            <w:r w:rsidRPr="001A0E6B">
              <w:rPr>
                <w:sz w:val="18"/>
                <w:szCs w:val="18"/>
              </w:rPr>
              <w:t xml:space="preserve"> – van toepassing worden verklaard waarbij de verkoopvoorwaarden van de leverancier zijn uitgesloten.</w:t>
            </w:r>
          </w:p>
          <w:p w14:paraId="2D46BC27" w14:textId="77777777" w:rsidR="001A0E6B" w:rsidRPr="001A0E6B" w:rsidRDefault="001A0E6B" w:rsidP="001A0E6B">
            <w:pPr>
              <w:rPr>
                <w:sz w:val="18"/>
                <w:szCs w:val="18"/>
              </w:rPr>
            </w:pPr>
            <w:r w:rsidRPr="001A0E6B">
              <w:rPr>
                <w:sz w:val="18"/>
                <w:szCs w:val="18"/>
              </w:rPr>
              <w:t>Vragen voor perceel 2 - Zelftesten:</w:t>
            </w:r>
          </w:p>
          <w:p w14:paraId="0DACE0B7" w14:textId="77777777" w:rsidR="001A0E6B" w:rsidRPr="001A0E6B" w:rsidRDefault="001A0E6B" w:rsidP="001A0E6B">
            <w:pPr>
              <w:rPr>
                <w:sz w:val="18"/>
                <w:szCs w:val="18"/>
              </w:rPr>
            </w:pPr>
          </w:p>
          <w:p w14:paraId="3C3576F7" w14:textId="4082FDAC" w:rsidR="001A0E6B" w:rsidRPr="001A0E6B" w:rsidRDefault="001A0E6B" w:rsidP="001A0E6B">
            <w:pPr>
              <w:rPr>
                <w:sz w:val="18"/>
                <w:szCs w:val="18"/>
              </w:rPr>
            </w:pPr>
            <w:r w:rsidRPr="001A0E6B">
              <w:rPr>
                <w:sz w:val="18"/>
                <w:szCs w:val="18"/>
              </w:rPr>
              <w:t xml:space="preserve">Voor </w:t>
            </w:r>
            <w:r w:rsidR="00FF10E0">
              <w:rPr>
                <w:sz w:val="18"/>
                <w:szCs w:val="18"/>
              </w:rPr>
              <w:t>Zelftesten</w:t>
            </w:r>
            <w:r w:rsidRPr="001A0E6B">
              <w:rPr>
                <w:sz w:val="18"/>
                <w:szCs w:val="18"/>
              </w:rPr>
              <w:t xml:space="preserve"> zijn onder de andere de volgende wijze van testen: </w:t>
            </w:r>
          </w:p>
          <w:p w14:paraId="6A21BB31" w14:textId="77777777" w:rsidR="001A0E6B" w:rsidRPr="001A0E6B" w:rsidRDefault="001A0E6B" w:rsidP="001A0E6B">
            <w:pPr>
              <w:rPr>
                <w:sz w:val="18"/>
                <w:szCs w:val="18"/>
              </w:rPr>
            </w:pPr>
            <w:r w:rsidRPr="001A0E6B">
              <w:rPr>
                <w:sz w:val="18"/>
                <w:szCs w:val="18"/>
              </w:rPr>
              <w:t>1) zelf afname en zelf testanalyse als voorbeeld een antigeentest voor zelfafname en;</w:t>
            </w:r>
          </w:p>
          <w:p w14:paraId="2B17425C" w14:textId="77777777" w:rsidR="001A0E6B" w:rsidRPr="001A0E6B" w:rsidRDefault="001A0E6B" w:rsidP="001A0E6B">
            <w:pPr>
              <w:rPr>
                <w:sz w:val="18"/>
                <w:szCs w:val="18"/>
              </w:rPr>
            </w:pPr>
            <w:r w:rsidRPr="001A0E6B">
              <w:rPr>
                <w:sz w:val="18"/>
                <w:szCs w:val="18"/>
              </w:rPr>
              <w:t>2) zelf afname en opsturen voor analyse, als voorbeeld een speekseltest.</w:t>
            </w:r>
          </w:p>
          <w:p w14:paraId="36598B0E" w14:textId="77777777" w:rsidR="001A0E6B" w:rsidRPr="001A0E6B" w:rsidRDefault="001A0E6B" w:rsidP="001A0E6B">
            <w:pPr>
              <w:rPr>
                <w:sz w:val="18"/>
                <w:szCs w:val="18"/>
              </w:rPr>
            </w:pPr>
          </w:p>
          <w:p w14:paraId="24386471" w14:textId="5032E177" w:rsidR="001A0E6B" w:rsidRPr="001A0E6B" w:rsidRDefault="001A0E6B" w:rsidP="001A0E6B">
            <w:pPr>
              <w:rPr>
                <w:sz w:val="18"/>
                <w:szCs w:val="18"/>
              </w:rPr>
            </w:pPr>
            <w:r w:rsidRPr="001A0E6B">
              <w:rPr>
                <w:sz w:val="18"/>
                <w:szCs w:val="18"/>
              </w:rPr>
              <w:t xml:space="preserve">Voor </w:t>
            </w:r>
            <w:r w:rsidR="00FF10E0">
              <w:rPr>
                <w:sz w:val="18"/>
                <w:szCs w:val="18"/>
              </w:rPr>
              <w:t>Zelftesten</w:t>
            </w:r>
            <w:r w:rsidRPr="001A0E6B">
              <w:rPr>
                <w:sz w:val="18"/>
                <w:szCs w:val="18"/>
              </w:rPr>
              <w:t xml:space="preserve"> zijn onder de andere de volgende wijze van testen: </w:t>
            </w:r>
          </w:p>
          <w:p w14:paraId="2271FA0D" w14:textId="77777777" w:rsidR="001A0E6B" w:rsidRPr="001A0E6B" w:rsidRDefault="001A0E6B" w:rsidP="001A0E6B">
            <w:pPr>
              <w:rPr>
                <w:sz w:val="18"/>
                <w:szCs w:val="18"/>
              </w:rPr>
            </w:pPr>
            <w:r w:rsidRPr="001A0E6B">
              <w:rPr>
                <w:sz w:val="18"/>
                <w:szCs w:val="18"/>
              </w:rPr>
              <w:t>1) zelf afname en zelf testanalyse als voorbeeld een antigeentest voor zelfafname en;</w:t>
            </w:r>
          </w:p>
          <w:p w14:paraId="5EA6C0D0" w14:textId="54F738BB" w:rsidR="0081395B" w:rsidRPr="00C6283E" w:rsidRDefault="001A0E6B" w:rsidP="001A0E6B">
            <w:pPr>
              <w:rPr>
                <w:sz w:val="18"/>
                <w:szCs w:val="18"/>
              </w:rPr>
            </w:pPr>
            <w:r w:rsidRPr="001A0E6B">
              <w:rPr>
                <w:sz w:val="18"/>
                <w:szCs w:val="18"/>
              </w:rPr>
              <w:t xml:space="preserve">2) zelf afname en opsturen voor analyse, als voorbeeld een speekseltest. </w:t>
            </w:r>
          </w:p>
        </w:tc>
      </w:tr>
    </w:tbl>
    <w:p w14:paraId="69BB38A2" w14:textId="1B6E9C6B" w:rsidR="005D622D" w:rsidRDefault="005D622D" w:rsidP="005D622D">
      <w:pPr>
        <w:tabs>
          <w:tab w:val="left" w:pos="952"/>
        </w:tabs>
        <w:rPr>
          <w:sz w:val="18"/>
          <w:szCs w:val="18"/>
        </w:rPr>
      </w:pPr>
    </w:p>
    <w:tbl>
      <w:tblPr>
        <w:tblW w:w="9509" w:type="dxa"/>
        <w:tblCellMar>
          <w:left w:w="70" w:type="dxa"/>
          <w:right w:w="70" w:type="dxa"/>
        </w:tblCellMar>
        <w:tblLook w:val="04A0" w:firstRow="1" w:lastRow="0" w:firstColumn="1" w:lastColumn="0" w:noHBand="0" w:noVBand="1"/>
      </w:tblPr>
      <w:tblGrid>
        <w:gridCol w:w="1271"/>
        <w:gridCol w:w="8223"/>
        <w:gridCol w:w="15"/>
      </w:tblGrid>
      <w:tr w:rsidR="0081395B" w:rsidRPr="0081395B" w14:paraId="79D0FB50" w14:textId="77777777" w:rsidTr="000A4C9F">
        <w:trPr>
          <w:gridAfter w:val="1"/>
          <w:wAfter w:w="15" w:type="dxa"/>
          <w:trHeight w:val="331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34B54" w14:textId="77777777" w:rsidR="0081395B" w:rsidRPr="0081395B" w:rsidRDefault="0081395B" w:rsidP="008F5F41">
            <w:pPr>
              <w:spacing w:line="240" w:lineRule="auto"/>
              <w:rPr>
                <w:rFonts w:eastAsia="Times New Roman" w:cs="Calibri"/>
                <w:color w:val="000000"/>
                <w:sz w:val="18"/>
                <w:szCs w:val="18"/>
                <w:lang w:eastAsia="nl-NL"/>
              </w:rPr>
            </w:pPr>
            <w:r w:rsidRPr="0081395B">
              <w:rPr>
                <w:rFonts w:eastAsia="Times New Roman" w:cs="Calibri"/>
                <w:color w:val="000000"/>
                <w:sz w:val="18"/>
                <w:szCs w:val="18"/>
                <w:lang w:eastAsia="nl-NL"/>
              </w:rPr>
              <w:t>Vraag 1</w:t>
            </w:r>
          </w:p>
        </w:tc>
        <w:tc>
          <w:tcPr>
            <w:tcW w:w="8223" w:type="dxa"/>
            <w:tcBorders>
              <w:top w:val="single" w:sz="4" w:space="0" w:color="auto"/>
              <w:left w:val="nil"/>
              <w:bottom w:val="single" w:sz="4" w:space="0" w:color="auto"/>
              <w:right w:val="single" w:sz="4" w:space="0" w:color="auto"/>
            </w:tcBorders>
            <w:shd w:val="clear" w:color="auto" w:fill="auto"/>
            <w:hideMark/>
          </w:tcPr>
          <w:p w14:paraId="04D522BF" w14:textId="77777777" w:rsidR="000A4C9F" w:rsidRDefault="000A4C9F" w:rsidP="0081395B">
            <w:pPr>
              <w:spacing w:line="240" w:lineRule="auto"/>
              <w:rPr>
                <w:color w:val="000000"/>
                <w:sz w:val="18"/>
                <w:szCs w:val="18"/>
              </w:rPr>
            </w:pPr>
          </w:p>
          <w:p w14:paraId="287DB68D" w14:textId="6AEB3873" w:rsidR="0081395B" w:rsidRPr="0081395B" w:rsidRDefault="000A4C9F" w:rsidP="0081395B">
            <w:pPr>
              <w:spacing w:line="240" w:lineRule="auto"/>
              <w:rPr>
                <w:color w:val="000000"/>
                <w:sz w:val="18"/>
                <w:szCs w:val="18"/>
                <w:lang w:eastAsia="nl-NL"/>
              </w:rPr>
            </w:pPr>
            <w:r>
              <w:rPr>
                <w:color w:val="000000"/>
                <w:sz w:val="18"/>
                <w:szCs w:val="18"/>
              </w:rPr>
              <w:t xml:space="preserve">Beschrijf uw product voor </w:t>
            </w:r>
            <w:r w:rsidR="00FF10E0">
              <w:rPr>
                <w:color w:val="000000"/>
                <w:sz w:val="18"/>
                <w:szCs w:val="18"/>
              </w:rPr>
              <w:t>Zelftesten</w:t>
            </w:r>
            <w:r>
              <w:rPr>
                <w:color w:val="000000"/>
                <w:sz w:val="18"/>
                <w:szCs w:val="18"/>
              </w:rPr>
              <w:t xml:space="preserve"> waarin u in ieder geval een toelichting geeft op de navolgende onderwerpen: </w:t>
            </w:r>
            <w:r>
              <w:rPr>
                <w:color w:val="000000"/>
                <w:sz w:val="18"/>
                <w:szCs w:val="18"/>
              </w:rPr>
              <w:br/>
              <w:t>a. Sensitiviteit;</w:t>
            </w:r>
            <w:r>
              <w:rPr>
                <w:color w:val="000000"/>
                <w:sz w:val="18"/>
                <w:szCs w:val="18"/>
              </w:rPr>
              <w:br/>
              <w:t>b. Specificiteit;</w:t>
            </w:r>
            <w:r>
              <w:rPr>
                <w:color w:val="000000"/>
                <w:sz w:val="18"/>
                <w:szCs w:val="18"/>
              </w:rPr>
              <w:br/>
              <w:t>c. Diagnostiek;</w:t>
            </w:r>
            <w:r>
              <w:rPr>
                <w:color w:val="000000"/>
                <w:sz w:val="18"/>
                <w:szCs w:val="18"/>
              </w:rPr>
              <w:br/>
              <w:t>d. NPV (</w:t>
            </w:r>
            <w:proofErr w:type="spellStart"/>
            <w:r>
              <w:rPr>
                <w:color w:val="000000"/>
                <w:sz w:val="18"/>
                <w:szCs w:val="18"/>
              </w:rPr>
              <w:t>negative</w:t>
            </w:r>
            <w:proofErr w:type="spellEnd"/>
            <w:r>
              <w:rPr>
                <w:color w:val="000000"/>
                <w:sz w:val="18"/>
                <w:szCs w:val="18"/>
              </w:rPr>
              <w:t xml:space="preserve"> </w:t>
            </w:r>
            <w:proofErr w:type="spellStart"/>
            <w:r>
              <w:rPr>
                <w:color w:val="000000"/>
                <w:sz w:val="18"/>
                <w:szCs w:val="18"/>
              </w:rPr>
              <w:t>predictive</w:t>
            </w:r>
            <w:proofErr w:type="spellEnd"/>
            <w:r>
              <w:rPr>
                <w:color w:val="000000"/>
                <w:sz w:val="18"/>
                <w:szCs w:val="18"/>
              </w:rPr>
              <w:t xml:space="preserve"> </w:t>
            </w:r>
            <w:proofErr w:type="spellStart"/>
            <w:r>
              <w:rPr>
                <w:color w:val="000000"/>
                <w:sz w:val="18"/>
                <w:szCs w:val="18"/>
              </w:rPr>
              <w:t>value</w:t>
            </w:r>
            <w:proofErr w:type="spellEnd"/>
            <w:r>
              <w:rPr>
                <w:color w:val="000000"/>
                <w:sz w:val="18"/>
                <w:szCs w:val="18"/>
              </w:rPr>
              <w:t>);</w:t>
            </w:r>
            <w:r>
              <w:rPr>
                <w:color w:val="000000"/>
                <w:sz w:val="18"/>
                <w:szCs w:val="18"/>
              </w:rPr>
              <w:br/>
              <w:t>e. PPV (</w:t>
            </w:r>
            <w:proofErr w:type="spellStart"/>
            <w:r>
              <w:rPr>
                <w:color w:val="000000"/>
                <w:sz w:val="18"/>
                <w:szCs w:val="18"/>
              </w:rPr>
              <w:t>positive</w:t>
            </w:r>
            <w:proofErr w:type="spellEnd"/>
            <w:r>
              <w:rPr>
                <w:color w:val="000000"/>
                <w:sz w:val="18"/>
                <w:szCs w:val="18"/>
              </w:rPr>
              <w:t xml:space="preserve"> </w:t>
            </w:r>
            <w:proofErr w:type="spellStart"/>
            <w:r>
              <w:rPr>
                <w:color w:val="000000"/>
                <w:sz w:val="18"/>
                <w:szCs w:val="18"/>
              </w:rPr>
              <w:t>predictive</w:t>
            </w:r>
            <w:proofErr w:type="spellEnd"/>
            <w:r>
              <w:rPr>
                <w:color w:val="000000"/>
                <w:sz w:val="18"/>
                <w:szCs w:val="18"/>
              </w:rPr>
              <w:t xml:space="preserve"> </w:t>
            </w:r>
            <w:proofErr w:type="spellStart"/>
            <w:r>
              <w:rPr>
                <w:color w:val="000000"/>
                <w:sz w:val="18"/>
                <w:szCs w:val="18"/>
              </w:rPr>
              <w:t>value</w:t>
            </w:r>
            <w:proofErr w:type="spellEnd"/>
            <w:r>
              <w:rPr>
                <w:color w:val="000000"/>
                <w:sz w:val="18"/>
                <w:szCs w:val="18"/>
              </w:rPr>
              <w:t>);</w:t>
            </w:r>
            <w:r>
              <w:rPr>
                <w:color w:val="000000"/>
                <w:sz w:val="18"/>
                <w:szCs w:val="18"/>
              </w:rPr>
              <w:br/>
              <w:t>f. Populatie;</w:t>
            </w:r>
            <w:r>
              <w:rPr>
                <w:color w:val="000000"/>
                <w:sz w:val="18"/>
                <w:szCs w:val="18"/>
              </w:rPr>
              <w:br/>
              <w:t>g. Asymptomatisch;</w:t>
            </w:r>
            <w:r>
              <w:rPr>
                <w:color w:val="000000"/>
                <w:sz w:val="18"/>
                <w:szCs w:val="18"/>
              </w:rPr>
              <w:br/>
              <w:t>h. Symptomatisch;</w:t>
            </w:r>
            <w:r>
              <w:rPr>
                <w:color w:val="000000"/>
                <w:sz w:val="18"/>
                <w:szCs w:val="18"/>
              </w:rPr>
              <w:br/>
              <w:t>i. duur van klachten;</w:t>
            </w:r>
            <w:r>
              <w:rPr>
                <w:color w:val="000000"/>
                <w:sz w:val="18"/>
                <w:szCs w:val="18"/>
              </w:rPr>
              <w:br/>
              <w:t>j. Leeftijdscategorie/ doelgroep;</w:t>
            </w:r>
            <w:r>
              <w:rPr>
                <w:color w:val="000000"/>
                <w:sz w:val="18"/>
                <w:szCs w:val="18"/>
              </w:rPr>
              <w:br/>
              <w:t>k. Omvang van de studie.</w:t>
            </w:r>
          </w:p>
        </w:tc>
      </w:tr>
      <w:tr w:rsidR="0081395B" w:rsidRPr="0081395B" w14:paraId="5DB1B849" w14:textId="77777777" w:rsidTr="008F5F41">
        <w:trPr>
          <w:gridAfter w:val="1"/>
          <w:wAfter w:w="15" w:type="dxa"/>
          <w:trHeight w:val="562"/>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1461FD3" w14:textId="77777777" w:rsidR="0081395B" w:rsidRPr="0081395B" w:rsidRDefault="0081395B" w:rsidP="0081395B">
            <w:pPr>
              <w:spacing w:line="240" w:lineRule="auto"/>
              <w:jc w:val="center"/>
              <w:rPr>
                <w:rFonts w:eastAsia="Times New Roman" w:cs="Calibri"/>
                <w:color w:val="000000"/>
                <w:sz w:val="18"/>
                <w:szCs w:val="18"/>
                <w:lang w:eastAsia="nl-NL"/>
              </w:rPr>
            </w:pPr>
            <w:r w:rsidRPr="0081395B">
              <w:rPr>
                <w:rFonts w:eastAsia="Times New Roman" w:cs="Calibri"/>
                <w:color w:val="000000"/>
                <w:sz w:val="18"/>
                <w:szCs w:val="18"/>
                <w:lang w:eastAsia="nl-NL"/>
              </w:rPr>
              <w:t>Antwoord 1</w:t>
            </w:r>
          </w:p>
        </w:tc>
        <w:tc>
          <w:tcPr>
            <w:tcW w:w="8223" w:type="dxa"/>
            <w:tcBorders>
              <w:top w:val="nil"/>
              <w:left w:val="nil"/>
              <w:bottom w:val="single" w:sz="4" w:space="0" w:color="auto"/>
              <w:right w:val="single" w:sz="4" w:space="0" w:color="auto"/>
            </w:tcBorders>
            <w:shd w:val="clear" w:color="auto" w:fill="auto"/>
            <w:hideMark/>
          </w:tcPr>
          <w:p w14:paraId="5A3FD3EB" w14:textId="0352842D" w:rsidR="0081395B" w:rsidRPr="0081395B" w:rsidRDefault="0081395B" w:rsidP="0081395B">
            <w:pPr>
              <w:spacing w:line="240" w:lineRule="auto"/>
              <w:rPr>
                <w:rFonts w:eastAsia="Times New Roman" w:cs="Calibri"/>
                <w:color w:val="000000"/>
                <w:sz w:val="18"/>
                <w:szCs w:val="18"/>
                <w:u w:val="single"/>
                <w:lang w:eastAsia="nl-NL"/>
              </w:rPr>
            </w:pPr>
          </w:p>
        </w:tc>
      </w:tr>
      <w:tr w:rsidR="008F5F41" w:rsidRPr="008F5F41" w14:paraId="2F35807B" w14:textId="77777777" w:rsidTr="00E04A24">
        <w:trPr>
          <w:trHeight w:val="1689"/>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390FB"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lastRenderedPageBreak/>
              <w:t>Vraag 2</w:t>
            </w:r>
          </w:p>
        </w:tc>
        <w:tc>
          <w:tcPr>
            <w:tcW w:w="8238" w:type="dxa"/>
            <w:gridSpan w:val="2"/>
            <w:tcBorders>
              <w:top w:val="single" w:sz="4" w:space="0" w:color="auto"/>
              <w:left w:val="nil"/>
              <w:bottom w:val="single" w:sz="4" w:space="0" w:color="auto"/>
              <w:right w:val="single" w:sz="4" w:space="0" w:color="auto"/>
            </w:tcBorders>
            <w:shd w:val="clear" w:color="auto" w:fill="auto"/>
            <w:hideMark/>
          </w:tcPr>
          <w:p w14:paraId="62D5F943" w14:textId="77777777" w:rsidR="008F5F41" w:rsidRDefault="008F5F41" w:rsidP="008F5F41">
            <w:pPr>
              <w:spacing w:line="240" w:lineRule="auto"/>
              <w:rPr>
                <w:rFonts w:eastAsia="Times New Roman" w:cs="Calibri"/>
                <w:color w:val="000000"/>
                <w:sz w:val="18"/>
                <w:szCs w:val="18"/>
                <w:lang w:eastAsia="nl-NL"/>
              </w:rPr>
            </w:pPr>
          </w:p>
          <w:p w14:paraId="43420D28" w14:textId="52563431" w:rsidR="008F5F41" w:rsidRPr="00E04A24" w:rsidRDefault="00E04A24" w:rsidP="008F5F41">
            <w:pPr>
              <w:spacing w:line="240" w:lineRule="auto"/>
              <w:rPr>
                <w:color w:val="000000"/>
                <w:sz w:val="18"/>
                <w:szCs w:val="18"/>
                <w:lang w:eastAsia="nl-NL"/>
              </w:rPr>
            </w:pPr>
            <w:r>
              <w:rPr>
                <w:color w:val="000000"/>
                <w:sz w:val="18"/>
                <w:szCs w:val="18"/>
              </w:rPr>
              <w:t xml:space="preserve">Beschrijf het proces van vervoer tot en met einduitslag waarin u in ieder geval toelichting geeft op de navolgende onderwerpen:  </w:t>
            </w:r>
            <w:r>
              <w:rPr>
                <w:color w:val="000000"/>
                <w:sz w:val="18"/>
                <w:szCs w:val="18"/>
              </w:rPr>
              <w:br/>
              <w:t xml:space="preserve">a. Te gebruiken als </w:t>
            </w:r>
            <w:r w:rsidR="00FF10E0">
              <w:rPr>
                <w:color w:val="000000"/>
                <w:sz w:val="18"/>
                <w:szCs w:val="18"/>
              </w:rPr>
              <w:t>Zelftest</w:t>
            </w:r>
            <w:r>
              <w:rPr>
                <w:color w:val="000000"/>
                <w:sz w:val="18"/>
                <w:szCs w:val="18"/>
              </w:rPr>
              <w:t xml:space="preserve"> en in die hoedanigheid ook CE IVD gecertificeerd;</w:t>
            </w:r>
            <w:r>
              <w:rPr>
                <w:color w:val="000000"/>
                <w:sz w:val="18"/>
                <w:szCs w:val="18"/>
              </w:rPr>
              <w:br/>
              <w:t xml:space="preserve">b. Bestellen </w:t>
            </w:r>
            <w:r w:rsidR="00FF10E0">
              <w:rPr>
                <w:color w:val="000000"/>
                <w:sz w:val="18"/>
                <w:szCs w:val="18"/>
              </w:rPr>
              <w:t>Zelftest</w:t>
            </w:r>
            <w:r>
              <w:rPr>
                <w:color w:val="000000"/>
                <w:sz w:val="18"/>
                <w:szCs w:val="18"/>
              </w:rPr>
              <w:t>;</w:t>
            </w:r>
            <w:r>
              <w:rPr>
                <w:color w:val="000000"/>
                <w:sz w:val="18"/>
                <w:szCs w:val="18"/>
              </w:rPr>
              <w:br/>
              <w:t xml:space="preserve">c. Gebruik </w:t>
            </w:r>
            <w:r w:rsidR="00FF10E0">
              <w:rPr>
                <w:color w:val="000000"/>
                <w:sz w:val="18"/>
                <w:szCs w:val="18"/>
              </w:rPr>
              <w:t>Zelftest</w:t>
            </w:r>
            <w:r>
              <w:rPr>
                <w:color w:val="000000"/>
                <w:sz w:val="18"/>
                <w:szCs w:val="18"/>
              </w:rPr>
              <w:t>/ handleiding;</w:t>
            </w:r>
            <w:r>
              <w:rPr>
                <w:color w:val="000000"/>
                <w:sz w:val="18"/>
                <w:szCs w:val="18"/>
              </w:rPr>
              <w:br/>
              <w:t xml:space="preserve">d. Duur uitslag bij </w:t>
            </w:r>
            <w:r w:rsidR="00FF10E0">
              <w:rPr>
                <w:color w:val="000000"/>
                <w:sz w:val="18"/>
                <w:szCs w:val="18"/>
              </w:rPr>
              <w:t>Zelftesten</w:t>
            </w:r>
            <w:r>
              <w:rPr>
                <w:color w:val="000000"/>
                <w:sz w:val="18"/>
                <w:szCs w:val="18"/>
              </w:rPr>
              <w:t>.</w:t>
            </w:r>
          </w:p>
          <w:p w14:paraId="442DE1A0" w14:textId="13351B1D" w:rsidR="008F5F41" w:rsidRPr="008F5F41" w:rsidRDefault="008F5F41" w:rsidP="008F5F41">
            <w:pPr>
              <w:spacing w:line="240" w:lineRule="auto"/>
              <w:rPr>
                <w:rFonts w:eastAsia="Times New Roman" w:cs="Calibri"/>
                <w:color w:val="000000"/>
                <w:sz w:val="18"/>
                <w:szCs w:val="18"/>
                <w:lang w:eastAsia="nl-NL"/>
              </w:rPr>
            </w:pPr>
          </w:p>
        </w:tc>
      </w:tr>
      <w:tr w:rsidR="008F5F41" w:rsidRPr="008F5F41" w14:paraId="557A1BD1" w14:textId="77777777" w:rsidTr="00D81AC4">
        <w:trPr>
          <w:trHeight w:val="9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28EC1DB"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Antwoord 2</w:t>
            </w:r>
          </w:p>
        </w:tc>
        <w:tc>
          <w:tcPr>
            <w:tcW w:w="8238" w:type="dxa"/>
            <w:gridSpan w:val="2"/>
            <w:tcBorders>
              <w:top w:val="nil"/>
              <w:left w:val="nil"/>
              <w:bottom w:val="single" w:sz="4" w:space="0" w:color="auto"/>
              <w:right w:val="single" w:sz="4" w:space="0" w:color="auto"/>
            </w:tcBorders>
            <w:shd w:val="clear" w:color="auto" w:fill="auto"/>
            <w:hideMark/>
          </w:tcPr>
          <w:p w14:paraId="29AFB9DD" w14:textId="72788DC4" w:rsidR="008F5F41" w:rsidRPr="008F5F41" w:rsidRDefault="008F5F41" w:rsidP="008F5F41">
            <w:pPr>
              <w:spacing w:line="240" w:lineRule="auto"/>
              <w:rPr>
                <w:rFonts w:eastAsia="Times New Roman" w:cs="Calibri"/>
                <w:color w:val="000000"/>
                <w:sz w:val="18"/>
                <w:szCs w:val="18"/>
                <w:lang w:eastAsia="nl-NL"/>
              </w:rPr>
            </w:pPr>
          </w:p>
        </w:tc>
      </w:tr>
      <w:tr w:rsidR="008F5F41" w:rsidRPr="008F5F41" w14:paraId="2C54BE63" w14:textId="77777777" w:rsidTr="008514BA">
        <w:trPr>
          <w:trHeight w:val="1713"/>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889F42C"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Vraag 3</w:t>
            </w:r>
          </w:p>
        </w:tc>
        <w:tc>
          <w:tcPr>
            <w:tcW w:w="8238" w:type="dxa"/>
            <w:gridSpan w:val="2"/>
            <w:tcBorders>
              <w:top w:val="nil"/>
              <w:left w:val="nil"/>
              <w:bottom w:val="single" w:sz="4" w:space="0" w:color="auto"/>
              <w:right w:val="single" w:sz="4" w:space="0" w:color="auto"/>
            </w:tcBorders>
            <w:shd w:val="clear" w:color="auto" w:fill="auto"/>
            <w:hideMark/>
          </w:tcPr>
          <w:p w14:paraId="34E38AEC" w14:textId="77777777" w:rsidR="008F5F41" w:rsidRDefault="008F5F41" w:rsidP="008F5F41">
            <w:pPr>
              <w:spacing w:line="240" w:lineRule="auto"/>
              <w:rPr>
                <w:rFonts w:eastAsia="Times New Roman" w:cs="Calibri"/>
                <w:color w:val="000000"/>
                <w:sz w:val="18"/>
                <w:szCs w:val="18"/>
                <w:lang w:eastAsia="nl-NL"/>
              </w:rPr>
            </w:pPr>
          </w:p>
          <w:p w14:paraId="166922C6" w14:textId="77777777" w:rsidR="008514BA" w:rsidRDefault="008514BA" w:rsidP="008514BA">
            <w:pPr>
              <w:spacing w:line="240" w:lineRule="auto"/>
              <w:rPr>
                <w:color w:val="000000"/>
                <w:sz w:val="18"/>
                <w:szCs w:val="18"/>
                <w:lang w:eastAsia="nl-NL"/>
              </w:rPr>
            </w:pPr>
            <w:r>
              <w:rPr>
                <w:color w:val="000000"/>
                <w:sz w:val="18"/>
                <w:szCs w:val="18"/>
              </w:rPr>
              <w:t xml:space="preserve">Mogelijkheid bij zelf afname maar niet bij zelf testen, beschrijf in ieder geval de wijze van verpakken en opsturen (o.a. post, afhaal, </w:t>
            </w:r>
            <w:proofErr w:type="spellStart"/>
            <w:r>
              <w:rPr>
                <w:color w:val="000000"/>
                <w:sz w:val="18"/>
                <w:szCs w:val="18"/>
              </w:rPr>
              <w:t>distripunt</w:t>
            </w:r>
            <w:proofErr w:type="spellEnd"/>
            <w:r>
              <w:rPr>
                <w:color w:val="000000"/>
                <w:sz w:val="18"/>
                <w:szCs w:val="18"/>
              </w:rPr>
              <w:t>)</w:t>
            </w:r>
            <w:r>
              <w:rPr>
                <w:color w:val="000000"/>
                <w:sz w:val="18"/>
                <w:szCs w:val="18"/>
              </w:rPr>
              <w:br/>
              <w:t>i. Tempratuur condities bij verzenden</w:t>
            </w:r>
            <w:r>
              <w:rPr>
                <w:color w:val="000000"/>
                <w:sz w:val="18"/>
                <w:szCs w:val="18"/>
              </w:rPr>
              <w:br/>
              <w:t>ii. Duur tussen afname en inzetten van de test</w:t>
            </w:r>
            <w:r>
              <w:rPr>
                <w:color w:val="000000"/>
                <w:sz w:val="18"/>
                <w:szCs w:val="18"/>
              </w:rPr>
              <w:br/>
            </w:r>
            <w:r>
              <w:rPr>
                <w:color w:val="000000"/>
                <w:sz w:val="18"/>
                <w:szCs w:val="18"/>
              </w:rPr>
              <w:br/>
              <w:t xml:space="preserve">Geef hierbij ook aan in hoeverre u in staat bent om de logistiek te organiseren. </w:t>
            </w:r>
          </w:p>
          <w:p w14:paraId="6F690E41" w14:textId="18555A8D" w:rsidR="008F5F41" w:rsidRPr="008F5F41" w:rsidRDefault="008F5F41" w:rsidP="008F5F41">
            <w:pPr>
              <w:spacing w:line="240" w:lineRule="auto"/>
              <w:rPr>
                <w:rFonts w:eastAsia="Times New Roman" w:cs="Calibri"/>
                <w:color w:val="000000"/>
                <w:sz w:val="18"/>
                <w:szCs w:val="18"/>
                <w:lang w:eastAsia="nl-NL"/>
              </w:rPr>
            </w:pPr>
          </w:p>
        </w:tc>
      </w:tr>
      <w:tr w:rsidR="008F5F41" w:rsidRPr="008F5F41" w14:paraId="19987696" w14:textId="77777777" w:rsidTr="008F5F41">
        <w:trPr>
          <w:trHeight w:val="821"/>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A18AFA9"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Antwoord 3</w:t>
            </w:r>
          </w:p>
        </w:tc>
        <w:tc>
          <w:tcPr>
            <w:tcW w:w="8238" w:type="dxa"/>
            <w:gridSpan w:val="2"/>
            <w:tcBorders>
              <w:top w:val="nil"/>
              <w:left w:val="nil"/>
              <w:bottom w:val="single" w:sz="4" w:space="0" w:color="auto"/>
              <w:right w:val="single" w:sz="4" w:space="0" w:color="auto"/>
            </w:tcBorders>
            <w:shd w:val="clear" w:color="auto" w:fill="auto"/>
            <w:hideMark/>
          </w:tcPr>
          <w:p w14:paraId="3017BC1D"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w:t>
            </w:r>
          </w:p>
        </w:tc>
      </w:tr>
      <w:tr w:rsidR="008F5F41" w:rsidRPr="008F5F41" w14:paraId="4B021E63" w14:textId="77777777" w:rsidTr="008F5F41">
        <w:trPr>
          <w:trHeight w:val="469"/>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90A0800"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Vraag 4</w:t>
            </w:r>
          </w:p>
        </w:tc>
        <w:tc>
          <w:tcPr>
            <w:tcW w:w="8238" w:type="dxa"/>
            <w:gridSpan w:val="2"/>
            <w:tcBorders>
              <w:top w:val="nil"/>
              <w:left w:val="nil"/>
              <w:bottom w:val="single" w:sz="4" w:space="0" w:color="auto"/>
              <w:right w:val="single" w:sz="4" w:space="0" w:color="auto"/>
            </w:tcBorders>
            <w:shd w:val="clear" w:color="auto" w:fill="auto"/>
            <w:hideMark/>
          </w:tcPr>
          <w:p w14:paraId="62AFC8B8" w14:textId="77777777" w:rsidR="008F5F41" w:rsidRDefault="008F5F41" w:rsidP="008F5F41">
            <w:pPr>
              <w:spacing w:line="240" w:lineRule="auto"/>
              <w:rPr>
                <w:rFonts w:eastAsia="Times New Roman" w:cs="Calibri"/>
                <w:color w:val="000000"/>
                <w:sz w:val="18"/>
                <w:szCs w:val="18"/>
                <w:lang w:eastAsia="nl-NL"/>
              </w:rPr>
            </w:pPr>
          </w:p>
          <w:p w14:paraId="27E9B369" w14:textId="020FDD34" w:rsidR="003961A4" w:rsidRDefault="003961A4" w:rsidP="003961A4">
            <w:pPr>
              <w:spacing w:line="240" w:lineRule="auto"/>
              <w:rPr>
                <w:color w:val="000000"/>
                <w:sz w:val="18"/>
                <w:szCs w:val="18"/>
                <w:lang w:eastAsia="nl-NL"/>
              </w:rPr>
            </w:pPr>
            <w:r>
              <w:rPr>
                <w:color w:val="000000"/>
                <w:sz w:val="18"/>
                <w:szCs w:val="18"/>
              </w:rPr>
              <w:t>Doorloopsnelheid totaal van afname tot resultaat, van de test zelf.</w:t>
            </w:r>
          </w:p>
          <w:p w14:paraId="60E1A19E" w14:textId="1DA534C0" w:rsidR="008F5F41" w:rsidRPr="008F5F41" w:rsidRDefault="008F5F41" w:rsidP="008F5F41">
            <w:pPr>
              <w:spacing w:line="240" w:lineRule="auto"/>
              <w:rPr>
                <w:rFonts w:eastAsia="Times New Roman" w:cs="Calibri"/>
                <w:color w:val="000000"/>
                <w:sz w:val="18"/>
                <w:szCs w:val="18"/>
                <w:lang w:eastAsia="nl-NL"/>
              </w:rPr>
            </w:pPr>
          </w:p>
        </w:tc>
      </w:tr>
      <w:tr w:rsidR="008F5F41" w:rsidRPr="008F5F41" w14:paraId="39D74F8F" w14:textId="77777777" w:rsidTr="008F5F41">
        <w:trPr>
          <w:trHeight w:val="6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B549CB3"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Antwoord 4</w:t>
            </w:r>
          </w:p>
        </w:tc>
        <w:tc>
          <w:tcPr>
            <w:tcW w:w="8238" w:type="dxa"/>
            <w:gridSpan w:val="2"/>
            <w:tcBorders>
              <w:top w:val="nil"/>
              <w:left w:val="nil"/>
              <w:bottom w:val="single" w:sz="4" w:space="0" w:color="auto"/>
              <w:right w:val="single" w:sz="4" w:space="0" w:color="auto"/>
            </w:tcBorders>
            <w:shd w:val="clear" w:color="auto" w:fill="auto"/>
            <w:hideMark/>
          </w:tcPr>
          <w:p w14:paraId="680C459C"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w:t>
            </w:r>
          </w:p>
        </w:tc>
      </w:tr>
      <w:tr w:rsidR="008F5F41" w:rsidRPr="008F5F41" w14:paraId="3D71F81C" w14:textId="77777777" w:rsidTr="008F5F41">
        <w:trPr>
          <w:trHeight w:val="469"/>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413EB48"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Vraag 5</w:t>
            </w:r>
          </w:p>
        </w:tc>
        <w:tc>
          <w:tcPr>
            <w:tcW w:w="8238" w:type="dxa"/>
            <w:gridSpan w:val="2"/>
            <w:tcBorders>
              <w:top w:val="nil"/>
              <w:left w:val="nil"/>
              <w:bottom w:val="single" w:sz="4" w:space="0" w:color="auto"/>
              <w:right w:val="single" w:sz="4" w:space="0" w:color="auto"/>
            </w:tcBorders>
            <w:shd w:val="clear" w:color="auto" w:fill="auto"/>
            <w:hideMark/>
          </w:tcPr>
          <w:p w14:paraId="0A19CA61" w14:textId="77777777" w:rsidR="00427051" w:rsidRDefault="00427051" w:rsidP="00427051">
            <w:pPr>
              <w:spacing w:line="240" w:lineRule="auto"/>
              <w:rPr>
                <w:color w:val="000000"/>
                <w:sz w:val="18"/>
                <w:szCs w:val="18"/>
              </w:rPr>
            </w:pPr>
          </w:p>
          <w:p w14:paraId="63E9CF4E" w14:textId="1A7599B2" w:rsidR="00427051" w:rsidRDefault="00427051" w:rsidP="00427051">
            <w:pPr>
              <w:spacing w:line="240" w:lineRule="auto"/>
              <w:rPr>
                <w:color w:val="000000"/>
                <w:sz w:val="18"/>
                <w:szCs w:val="18"/>
              </w:rPr>
            </w:pPr>
            <w:r>
              <w:rPr>
                <w:color w:val="000000"/>
                <w:sz w:val="18"/>
                <w:szCs w:val="18"/>
              </w:rPr>
              <w:t xml:space="preserve">Graag ontvangen wij een overzicht van de </w:t>
            </w:r>
            <w:proofErr w:type="spellStart"/>
            <w:r>
              <w:rPr>
                <w:color w:val="000000"/>
                <w:sz w:val="18"/>
                <w:szCs w:val="18"/>
              </w:rPr>
              <w:t>consumables</w:t>
            </w:r>
            <w:proofErr w:type="spellEnd"/>
            <w:r>
              <w:rPr>
                <w:color w:val="000000"/>
                <w:sz w:val="18"/>
                <w:szCs w:val="18"/>
              </w:rPr>
              <w:t xml:space="preserve"> waarbij u duidelijk aangeeft wat door u wordt geleverd en waar de thuisgebruiker zelf over dient te beschikken. </w:t>
            </w:r>
          </w:p>
          <w:p w14:paraId="2C960CD2" w14:textId="77777777" w:rsidR="00427051" w:rsidRDefault="00427051" w:rsidP="00427051">
            <w:pPr>
              <w:spacing w:line="240" w:lineRule="auto"/>
              <w:rPr>
                <w:color w:val="000000"/>
                <w:sz w:val="18"/>
                <w:szCs w:val="18"/>
                <w:lang w:eastAsia="nl-NL"/>
              </w:rPr>
            </w:pPr>
          </w:p>
          <w:p w14:paraId="5B35E3D3" w14:textId="1ADA2243" w:rsidR="008F5F41" w:rsidRPr="008F5F41" w:rsidRDefault="008F5F41" w:rsidP="008F5F41">
            <w:pPr>
              <w:spacing w:line="240" w:lineRule="auto"/>
              <w:rPr>
                <w:rFonts w:eastAsia="Times New Roman" w:cs="Calibri"/>
                <w:color w:val="000000"/>
                <w:sz w:val="18"/>
                <w:szCs w:val="18"/>
                <w:lang w:eastAsia="nl-NL"/>
              </w:rPr>
            </w:pPr>
          </w:p>
        </w:tc>
      </w:tr>
      <w:tr w:rsidR="008F5F41" w:rsidRPr="008F5F41" w14:paraId="54A36061" w14:textId="77777777" w:rsidTr="008F5F41">
        <w:trPr>
          <w:trHeight w:val="647"/>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8481792"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Antwoord 5</w:t>
            </w:r>
          </w:p>
        </w:tc>
        <w:tc>
          <w:tcPr>
            <w:tcW w:w="8238" w:type="dxa"/>
            <w:gridSpan w:val="2"/>
            <w:tcBorders>
              <w:top w:val="nil"/>
              <w:left w:val="nil"/>
              <w:bottom w:val="single" w:sz="4" w:space="0" w:color="auto"/>
              <w:right w:val="single" w:sz="4" w:space="0" w:color="auto"/>
            </w:tcBorders>
            <w:shd w:val="clear" w:color="auto" w:fill="auto"/>
            <w:hideMark/>
          </w:tcPr>
          <w:p w14:paraId="60BD2E3A"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w:t>
            </w:r>
          </w:p>
        </w:tc>
      </w:tr>
      <w:tr w:rsidR="008F5F41" w:rsidRPr="008F5F41" w14:paraId="5D521D50" w14:textId="77777777" w:rsidTr="008F5F41">
        <w:trPr>
          <w:trHeight w:val="23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AB54601"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Vraag 6</w:t>
            </w:r>
          </w:p>
        </w:tc>
        <w:tc>
          <w:tcPr>
            <w:tcW w:w="8238" w:type="dxa"/>
            <w:gridSpan w:val="2"/>
            <w:tcBorders>
              <w:top w:val="nil"/>
              <w:left w:val="nil"/>
              <w:bottom w:val="single" w:sz="4" w:space="0" w:color="auto"/>
              <w:right w:val="single" w:sz="4" w:space="0" w:color="auto"/>
            </w:tcBorders>
            <w:shd w:val="clear" w:color="auto" w:fill="auto"/>
            <w:hideMark/>
          </w:tcPr>
          <w:p w14:paraId="1C3026FD" w14:textId="77777777" w:rsidR="00427051" w:rsidRDefault="00427051" w:rsidP="00427051">
            <w:pPr>
              <w:spacing w:line="240" w:lineRule="auto"/>
              <w:rPr>
                <w:color w:val="000000"/>
                <w:sz w:val="18"/>
                <w:szCs w:val="18"/>
              </w:rPr>
            </w:pPr>
          </w:p>
          <w:p w14:paraId="7CC27FCF" w14:textId="7E547054" w:rsidR="00427051" w:rsidRDefault="00427051" w:rsidP="00427051">
            <w:pPr>
              <w:spacing w:line="240" w:lineRule="auto"/>
              <w:rPr>
                <w:color w:val="000000"/>
                <w:sz w:val="18"/>
                <w:szCs w:val="18"/>
              </w:rPr>
            </w:pPr>
            <w:r>
              <w:rPr>
                <w:color w:val="000000"/>
                <w:sz w:val="18"/>
                <w:szCs w:val="18"/>
              </w:rPr>
              <w:t xml:space="preserve">Graag ontvangen wij een handleiding van het gebruik van uw product en de eisen die er voor zorgen voor een juist gebruik hiervan. </w:t>
            </w:r>
          </w:p>
          <w:p w14:paraId="08663E1B" w14:textId="77777777" w:rsidR="00427051" w:rsidRDefault="00427051" w:rsidP="00427051">
            <w:pPr>
              <w:spacing w:line="240" w:lineRule="auto"/>
              <w:rPr>
                <w:color w:val="000000"/>
                <w:sz w:val="18"/>
                <w:szCs w:val="18"/>
                <w:lang w:eastAsia="nl-NL"/>
              </w:rPr>
            </w:pPr>
          </w:p>
          <w:p w14:paraId="374B42E5" w14:textId="51C9584C" w:rsidR="008F5F41" w:rsidRPr="008F5F41" w:rsidRDefault="008F5F41" w:rsidP="008F5F41">
            <w:pPr>
              <w:spacing w:line="240" w:lineRule="auto"/>
              <w:rPr>
                <w:rFonts w:eastAsia="Times New Roman" w:cs="Calibri"/>
                <w:color w:val="000000"/>
                <w:sz w:val="18"/>
                <w:szCs w:val="18"/>
                <w:lang w:eastAsia="nl-NL"/>
              </w:rPr>
            </w:pPr>
          </w:p>
        </w:tc>
      </w:tr>
      <w:tr w:rsidR="008F5F41" w:rsidRPr="008F5F41" w14:paraId="6799EFDF" w14:textId="77777777" w:rsidTr="008F5F41">
        <w:trPr>
          <w:trHeight w:val="899"/>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23B62E6"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Antwoord 6</w:t>
            </w:r>
          </w:p>
        </w:tc>
        <w:tc>
          <w:tcPr>
            <w:tcW w:w="8238" w:type="dxa"/>
            <w:gridSpan w:val="2"/>
            <w:tcBorders>
              <w:top w:val="nil"/>
              <w:left w:val="nil"/>
              <w:bottom w:val="single" w:sz="4" w:space="0" w:color="auto"/>
              <w:right w:val="single" w:sz="4" w:space="0" w:color="auto"/>
            </w:tcBorders>
            <w:shd w:val="clear" w:color="auto" w:fill="auto"/>
            <w:hideMark/>
          </w:tcPr>
          <w:p w14:paraId="2B4DED6B"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w:t>
            </w:r>
          </w:p>
        </w:tc>
      </w:tr>
      <w:tr w:rsidR="008F5F41" w:rsidRPr="008F5F41" w14:paraId="1EBDD61F" w14:textId="77777777" w:rsidTr="008F5F41">
        <w:trPr>
          <w:trHeight w:val="23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7941B3A"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Vraag 7</w:t>
            </w:r>
          </w:p>
        </w:tc>
        <w:tc>
          <w:tcPr>
            <w:tcW w:w="8238" w:type="dxa"/>
            <w:gridSpan w:val="2"/>
            <w:tcBorders>
              <w:top w:val="nil"/>
              <w:left w:val="nil"/>
              <w:bottom w:val="single" w:sz="4" w:space="0" w:color="auto"/>
              <w:right w:val="single" w:sz="4" w:space="0" w:color="auto"/>
            </w:tcBorders>
            <w:shd w:val="clear" w:color="auto" w:fill="auto"/>
            <w:hideMark/>
          </w:tcPr>
          <w:p w14:paraId="6DF0DDD2" w14:textId="77777777" w:rsidR="008F5F41" w:rsidRDefault="008F5F41" w:rsidP="008F5F41">
            <w:pPr>
              <w:spacing w:line="240" w:lineRule="auto"/>
              <w:rPr>
                <w:rFonts w:eastAsia="Times New Roman" w:cs="Calibri"/>
                <w:color w:val="000000"/>
                <w:sz w:val="18"/>
                <w:szCs w:val="18"/>
                <w:lang w:eastAsia="nl-NL"/>
              </w:rPr>
            </w:pPr>
          </w:p>
          <w:p w14:paraId="363B42F9" w14:textId="00954967" w:rsidR="00D81AC4" w:rsidRDefault="00D81AC4" w:rsidP="00D81AC4">
            <w:pPr>
              <w:spacing w:line="240" w:lineRule="auto"/>
              <w:rPr>
                <w:color w:val="000000"/>
                <w:sz w:val="18"/>
                <w:szCs w:val="18"/>
              </w:rPr>
            </w:pPr>
            <w:r>
              <w:rPr>
                <w:color w:val="000000"/>
                <w:sz w:val="18"/>
                <w:szCs w:val="18"/>
              </w:rPr>
              <w:t xml:space="preserve">Is het mogelijk om een prijsindicatie te ontvangen per test inclusief </w:t>
            </w:r>
            <w:proofErr w:type="spellStart"/>
            <w:r>
              <w:rPr>
                <w:color w:val="000000"/>
                <w:sz w:val="18"/>
                <w:szCs w:val="18"/>
              </w:rPr>
              <w:t>consumables</w:t>
            </w:r>
            <w:proofErr w:type="spellEnd"/>
            <w:r>
              <w:rPr>
                <w:color w:val="000000"/>
                <w:sz w:val="18"/>
                <w:szCs w:val="18"/>
              </w:rPr>
              <w:t>?</w:t>
            </w:r>
          </w:p>
          <w:p w14:paraId="7A2DAD96" w14:textId="77777777" w:rsidR="00D81AC4" w:rsidRDefault="00D81AC4" w:rsidP="00D81AC4">
            <w:pPr>
              <w:spacing w:line="240" w:lineRule="auto"/>
              <w:rPr>
                <w:color w:val="000000"/>
                <w:sz w:val="18"/>
                <w:szCs w:val="18"/>
                <w:lang w:eastAsia="nl-NL"/>
              </w:rPr>
            </w:pPr>
          </w:p>
          <w:p w14:paraId="27E5320D" w14:textId="7DFFA99C" w:rsidR="008F5F41" w:rsidRPr="008F5F41" w:rsidRDefault="008F5F41" w:rsidP="008F5F41">
            <w:pPr>
              <w:spacing w:line="240" w:lineRule="auto"/>
              <w:rPr>
                <w:rFonts w:eastAsia="Times New Roman" w:cs="Calibri"/>
                <w:color w:val="000000"/>
                <w:sz w:val="18"/>
                <w:szCs w:val="18"/>
                <w:lang w:eastAsia="nl-NL"/>
              </w:rPr>
            </w:pPr>
          </w:p>
        </w:tc>
      </w:tr>
      <w:tr w:rsidR="008F5F41" w:rsidRPr="008F5F41" w14:paraId="3D1FE49E" w14:textId="77777777" w:rsidTr="00D81FC4">
        <w:trPr>
          <w:trHeight w:val="917"/>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3CC1BFB"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Antwoord 7</w:t>
            </w:r>
          </w:p>
        </w:tc>
        <w:tc>
          <w:tcPr>
            <w:tcW w:w="8238" w:type="dxa"/>
            <w:gridSpan w:val="2"/>
            <w:tcBorders>
              <w:top w:val="nil"/>
              <w:left w:val="nil"/>
              <w:bottom w:val="single" w:sz="4" w:space="0" w:color="auto"/>
              <w:right w:val="single" w:sz="4" w:space="0" w:color="auto"/>
            </w:tcBorders>
            <w:shd w:val="clear" w:color="auto" w:fill="auto"/>
            <w:hideMark/>
          </w:tcPr>
          <w:p w14:paraId="785A5947"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w:t>
            </w:r>
          </w:p>
        </w:tc>
      </w:tr>
      <w:tr w:rsidR="00D81AC4" w:rsidRPr="008F5F41" w14:paraId="4DA083C5" w14:textId="77777777" w:rsidTr="00EA28B8">
        <w:trPr>
          <w:trHeight w:val="23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051CAD6" w14:textId="77777777" w:rsidR="00D81AC4" w:rsidRPr="008F5F41" w:rsidRDefault="00D81AC4" w:rsidP="00EA28B8">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w:t>
            </w:r>
            <w:r>
              <w:rPr>
                <w:rFonts w:eastAsia="Times New Roman" w:cs="Calibri"/>
                <w:color w:val="000000"/>
                <w:sz w:val="18"/>
                <w:szCs w:val="18"/>
                <w:lang w:eastAsia="nl-NL"/>
              </w:rPr>
              <w:t>Vraag 8</w:t>
            </w:r>
          </w:p>
        </w:tc>
        <w:tc>
          <w:tcPr>
            <w:tcW w:w="8238" w:type="dxa"/>
            <w:gridSpan w:val="2"/>
            <w:tcBorders>
              <w:top w:val="nil"/>
              <w:left w:val="nil"/>
              <w:bottom w:val="single" w:sz="4" w:space="0" w:color="auto"/>
              <w:right w:val="single" w:sz="4" w:space="0" w:color="auto"/>
            </w:tcBorders>
            <w:shd w:val="clear" w:color="auto" w:fill="auto"/>
            <w:hideMark/>
          </w:tcPr>
          <w:p w14:paraId="5CDF2784" w14:textId="77777777" w:rsidR="00D81AC4" w:rsidRDefault="00D81AC4" w:rsidP="00EA28B8">
            <w:pPr>
              <w:spacing w:line="240" w:lineRule="auto"/>
              <w:rPr>
                <w:rFonts w:eastAsia="Times New Roman" w:cs="Calibri"/>
                <w:color w:val="000000"/>
                <w:sz w:val="18"/>
                <w:szCs w:val="18"/>
                <w:lang w:eastAsia="nl-NL"/>
              </w:rPr>
            </w:pPr>
          </w:p>
          <w:p w14:paraId="77FBE07F" w14:textId="77777777" w:rsidR="00D81AC4" w:rsidRDefault="00D81AC4" w:rsidP="00EA28B8">
            <w:pPr>
              <w:spacing w:line="240" w:lineRule="auto"/>
              <w:rPr>
                <w:color w:val="000000"/>
                <w:sz w:val="18"/>
                <w:szCs w:val="18"/>
                <w:lang w:eastAsia="nl-NL"/>
              </w:rPr>
            </w:pPr>
            <w:r>
              <w:rPr>
                <w:color w:val="000000"/>
                <w:sz w:val="18"/>
                <w:szCs w:val="18"/>
              </w:rPr>
              <w:t>Beschrijf het proces van manueel aflezen.</w:t>
            </w:r>
          </w:p>
          <w:p w14:paraId="14E065CB" w14:textId="77777777" w:rsidR="00D81AC4" w:rsidRDefault="00D81AC4" w:rsidP="00EA28B8">
            <w:pPr>
              <w:spacing w:line="240" w:lineRule="auto"/>
              <w:rPr>
                <w:rFonts w:eastAsia="Times New Roman" w:cs="Calibri"/>
                <w:color w:val="000000"/>
                <w:sz w:val="18"/>
                <w:szCs w:val="18"/>
                <w:lang w:eastAsia="nl-NL"/>
              </w:rPr>
            </w:pPr>
          </w:p>
          <w:p w14:paraId="7FADE7BF" w14:textId="77777777" w:rsidR="00D81AC4" w:rsidRPr="008F5F41" w:rsidRDefault="00D81AC4" w:rsidP="00EA28B8">
            <w:pPr>
              <w:spacing w:line="240" w:lineRule="auto"/>
              <w:rPr>
                <w:rFonts w:eastAsia="Times New Roman" w:cs="Calibri"/>
                <w:color w:val="000000"/>
                <w:sz w:val="18"/>
                <w:szCs w:val="18"/>
                <w:lang w:eastAsia="nl-NL"/>
              </w:rPr>
            </w:pPr>
          </w:p>
        </w:tc>
      </w:tr>
      <w:tr w:rsidR="00D81AC4" w:rsidRPr="008F5F41" w14:paraId="68EA6618" w14:textId="77777777" w:rsidTr="00EA28B8">
        <w:trPr>
          <w:trHeight w:val="76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1EC004C" w14:textId="77777777" w:rsidR="00D81AC4" w:rsidRPr="008F5F41" w:rsidRDefault="00D81AC4" w:rsidP="00EA28B8">
            <w:pPr>
              <w:spacing w:line="240" w:lineRule="auto"/>
              <w:jc w:val="center"/>
              <w:rPr>
                <w:rFonts w:eastAsia="Times New Roman" w:cs="Calibri"/>
                <w:color w:val="000000"/>
                <w:sz w:val="18"/>
                <w:szCs w:val="18"/>
                <w:lang w:eastAsia="nl-NL"/>
              </w:rPr>
            </w:pPr>
            <w:r w:rsidRPr="008F5F41">
              <w:rPr>
                <w:rFonts w:eastAsia="Times New Roman" w:cs="Calibri"/>
                <w:color w:val="000000"/>
                <w:sz w:val="18"/>
                <w:szCs w:val="18"/>
                <w:lang w:eastAsia="nl-NL"/>
              </w:rPr>
              <w:t xml:space="preserve"> Antwoord </w:t>
            </w:r>
            <w:r>
              <w:rPr>
                <w:rFonts w:eastAsia="Times New Roman" w:cs="Calibri"/>
                <w:color w:val="000000"/>
                <w:sz w:val="18"/>
                <w:szCs w:val="18"/>
                <w:lang w:eastAsia="nl-NL"/>
              </w:rPr>
              <w:t>8</w:t>
            </w:r>
          </w:p>
        </w:tc>
        <w:tc>
          <w:tcPr>
            <w:tcW w:w="8238" w:type="dxa"/>
            <w:gridSpan w:val="2"/>
            <w:tcBorders>
              <w:top w:val="nil"/>
              <w:left w:val="nil"/>
              <w:bottom w:val="single" w:sz="4" w:space="0" w:color="auto"/>
              <w:right w:val="single" w:sz="4" w:space="0" w:color="auto"/>
            </w:tcBorders>
            <w:shd w:val="clear" w:color="auto" w:fill="auto"/>
            <w:hideMark/>
          </w:tcPr>
          <w:p w14:paraId="75D43461" w14:textId="77777777" w:rsidR="00D81AC4" w:rsidRPr="008F5F41" w:rsidRDefault="00D81AC4" w:rsidP="00EA28B8">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w:t>
            </w:r>
          </w:p>
        </w:tc>
      </w:tr>
      <w:tr w:rsidR="008F5F41" w:rsidRPr="008F5F41" w14:paraId="1DB28352" w14:textId="77777777" w:rsidTr="008F5F41">
        <w:trPr>
          <w:trHeight w:val="23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B924390" w14:textId="72D929FE"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w:t>
            </w:r>
            <w:r>
              <w:rPr>
                <w:rFonts w:eastAsia="Times New Roman" w:cs="Calibri"/>
                <w:color w:val="000000"/>
                <w:sz w:val="18"/>
                <w:szCs w:val="18"/>
                <w:lang w:eastAsia="nl-NL"/>
              </w:rPr>
              <w:t>Vraag 8</w:t>
            </w:r>
          </w:p>
        </w:tc>
        <w:tc>
          <w:tcPr>
            <w:tcW w:w="8238" w:type="dxa"/>
            <w:gridSpan w:val="2"/>
            <w:tcBorders>
              <w:top w:val="nil"/>
              <w:left w:val="nil"/>
              <w:bottom w:val="single" w:sz="4" w:space="0" w:color="auto"/>
              <w:right w:val="single" w:sz="4" w:space="0" w:color="auto"/>
            </w:tcBorders>
            <w:shd w:val="clear" w:color="auto" w:fill="auto"/>
            <w:hideMark/>
          </w:tcPr>
          <w:p w14:paraId="59594986" w14:textId="77777777" w:rsidR="008F5F41" w:rsidRDefault="008F5F41" w:rsidP="008F5F41">
            <w:pPr>
              <w:spacing w:line="240" w:lineRule="auto"/>
              <w:rPr>
                <w:rFonts w:eastAsia="Times New Roman" w:cs="Calibri"/>
                <w:color w:val="000000"/>
                <w:sz w:val="18"/>
                <w:szCs w:val="18"/>
                <w:lang w:eastAsia="nl-NL"/>
              </w:rPr>
            </w:pPr>
          </w:p>
          <w:p w14:paraId="5A2A5962" w14:textId="5A0C5B9D" w:rsidR="00D81AC4" w:rsidRDefault="00D81AC4" w:rsidP="00D81AC4">
            <w:pPr>
              <w:spacing w:line="240" w:lineRule="auto"/>
              <w:rPr>
                <w:color w:val="000000"/>
                <w:sz w:val="18"/>
                <w:szCs w:val="18"/>
                <w:lang w:eastAsia="nl-NL"/>
              </w:rPr>
            </w:pPr>
            <w:r>
              <w:rPr>
                <w:color w:val="000000"/>
                <w:sz w:val="18"/>
                <w:szCs w:val="18"/>
              </w:rPr>
              <w:t>Tot slot ontvangen wij graag een toelichting op onderwerpen welke mogelijkerwijs nu zijn vergeten</w:t>
            </w:r>
          </w:p>
          <w:p w14:paraId="6ABBD917" w14:textId="77777777" w:rsidR="008F5F41" w:rsidRDefault="008F5F41" w:rsidP="008F5F41">
            <w:pPr>
              <w:spacing w:line="240" w:lineRule="auto"/>
              <w:rPr>
                <w:rFonts w:eastAsia="Times New Roman" w:cs="Calibri"/>
                <w:color w:val="000000"/>
                <w:sz w:val="18"/>
                <w:szCs w:val="18"/>
                <w:lang w:eastAsia="nl-NL"/>
              </w:rPr>
            </w:pPr>
          </w:p>
          <w:p w14:paraId="0536ADB4" w14:textId="516671A5" w:rsidR="008F5F41" w:rsidRPr="008F5F41" w:rsidRDefault="008F5F41" w:rsidP="008F5F41">
            <w:pPr>
              <w:spacing w:line="240" w:lineRule="auto"/>
              <w:rPr>
                <w:rFonts w:eastAsia="Times New Roman" w:cs="Calibri"/>
                <w:color w:val="000000"/>
                <w:sz w:val="18"/>
                <w:szCs w:val="18"/>
                <w:lang w:eastAsia="nl-NL"/>
              </w:rPr>
            </w:pPr>
          </w:p>
        </w:tc>
      </w:tr>
      <w:tr w:rsidR="008F5F41" w:rsidRPr="008F5F41" w14:paraId="3116A20B" w14:textId="77777777" w:rsidTr="008F5F41">
        <w:trPr>
          <w:trHeight w:val="76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464ABB7" w14:textId="2AE0A68B" w:rsidR="008F5F41" w:rsidRPr="008F5F41" w:rsidRDefault="008F5F41" w:rsidP="008F5F41">
            <w:pPr>
              <w:spacing w:line="240" w:lineRule="auto"/>
              <w:jc w:val="center"/>
              <w:rPr>
                <w:rFonts w:eastAsia="Times New Roman" w:cs="Calibri"/>
                <w:color w:val="000000"/>
                <w:sz w:val="18"/>
                <w:szCs w:val="18"/>
                <w:lang w:eastAsia="nl-NL"/>
              </w:rPr>
            </w:pPr>
            <w:r w:rsidRPr="008F5F41">
              <w:rPr>
                <w:rFonts w:eastAsia="Times New Roman" w:cs="Calibri"/>
                <w:color w:val="000000"/>
                <w:sz w:val="18"/>
                <w:szCs w:val="18"/>
                <w:lang w:eastAsia="nl-NL"/>
              </w:rPr>
              <w:t xml:space="preserve"> Antwoord </w:t>
            </w:r>
            <w:r w:rsidR="00D81AC4">
              <w:rPr>
                <w:rFonts w:eastAsia="Times New Roman" w:cs="Calibri"/>
                <w:color w:val="000000"/>
                <w:sz w:val="18"/>
                <w:szCs w:val="18"/>
                <w:lang w:eastAsia="nl-NL"/>
              </w:rPr>
              <w:t>8</w:t>
            </w:r>
          </w:p>
        </w:tc>
        <w:tc>
          <w:tcPr>
            <w:tcW w:w="8238" w:type="dxa"/>
            <w:gridSpan w:val="2"/>
            <w:tcBorders>
              <w:top w:val="nil"/>
              <w:left w:val="nil"/>
              <w:bottom w:val="single" w:sz="4" w:space="0" w:color="auto"/>
              <w:right w:val="single" w:sz="4" w:space="0" w:color="auto"/>
            </w:tcBorders>
            <w:shd w:val="clear" w:color="auto" w:fill="auto"/>
            <w:hideMark/>
          </w:tcPr>
          <w:p w14:paraId="051C7DE6"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w:t>
            </w:r>
          </w:p>
        </w:tc>
      </w:tr>
    </w:tbl>
    <w:p w14:paraId="693ACC36" w14:textId="77777777" w:rsidR="008F5F41" w:rsidRPr="005D622D" w:rsidRDefault="008F5F41" w:rsidP="005D622D">
      <w:pPr>
        <w:tabs>
          <w:tab w:val="left" w:pos="952"/>
        </w:tabs>
        <w:rPr>
          <w:sz w:val="18"/>
          <w:szCs w:val="18"/>
        </w:rPr>
      </w:pPr>
    </w:p>
    <w:sectPr w:rsidR="008F5F41" w:rsidRPr="005D622D" w:rsidSect="008F5F41">
      <w:footerReference w:type="default" r:id="rId8"/>
      <w:headerReference w:type="first" r:id="rId9"/>
      <w:footerReference w:type="first" r:id="rId10"/>
      <w:pgSz w:w="11906" w:h="16838"/>
      <w:pgMar w:top="1135" w:right="849" w:bottom="426"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34E75" w14:textId="77777777" w:rsidR="002D049D" w:rsidRDefault="002D049D" w:rsidP="00E47289">
      <w:pPr>
        <w:spacing w:line="240" w:lineRule="auto"/>
      </w:pPr>
      <w:r>
        <w:separator/>
      </w:r>
    </w:p>
  </w:endnote>
  <w:endnote w:type="continuationSeparator" w:id="0">
    <w:p w14:paraId="3BA4202A" w14:textId="77777777" w:rsidR="002D049D" w:rsidRDefault="002D049D"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3EA57" w14:textId="0A65C48B" w:rsidR="008F5F41" w:rsidRPr="008F5F41" w:rsidRDefault="008F5F41" w:rsidP="008F5F41">
    <w:pPr>
      <w:pStyle w:val="Voettekst"/>
      <w:tabs>
        <w:tab w:val="clear" w:pos="4536"/>
        <w:tab w:val="clear" w:pos="9072"/>
      </w:tabs>
      <w:rPr>
        <w:sz w:val="14"/>
        <w:szCs w:val="14"/>
      </w:rPr>
    </w:pPr>
    <w:r>
      <w:rPr>
        <w:sz w:val="14"/>
        <w:szCs w:val="14"/>
      </w:rPr>
      <w:t xml:space="preserve">Vragenlijst </w:t>
    </w:r>
    <w:r w:rsidRPr="00CF6BCC">
      <w:rPr>
        <w:sz w:val="14"/>
        <w:szCs w:val="14"/>
      </w:rPr>
      <w:t xml:space="preserve">versie </w:t>
    </w:r>
    <w:r>
      <w:rPr>
        <w:sz w:val="14"/>
        <w:szCs w:val="14"/>
      </w:rPr>
      <w:t>1.0</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sidRPr="00CF6BCC">
      <w:rPr>
        <w:sz w:val="14"/>
        <w:szCs w:val="14"/>
      </w:rPr>
      <w:tab/>
    </w:r>
    <w:sdt>
      <w:sdtPr>
        <w:rPr>
          <w:sz w:val="14"/>
          <w:szCs w:val="14"/>
        </w:rPr>
        <w:id w:val="-1065107435"/>
        <w:docPartObj>
          <w:docPartGallery w:val="Page Numbers (Bottom of Page)"/>
          <w:docPartUnique/>
        </w:docPartObj>
      </w:sdtPr>
      <w:sdtEndPr/>
      <w:sdtContent>
        <w:r>
          <w:rPr>
            <w:sz w:val="14"/>
            <w:szCs w:val="14"/>
          </w:rPr>
          <w:tab/>
        </w:r>
        <w:r>
          <w:rPr>
            <w:sz w:val="14"/>
            <w:szCs w:val="14"/>
          </w:rPr>
          <w:tab/>
        </w:r>
        <w:r>
          <w:rPr>
            <w:sz w:val="14"/>
            <w:szCs w:val="14"/>
          </w:rPr>
          <w:tab/>
          <w:t>P.</w:t>
        </w:r>
        <w:r w:rsidRPr="00EC5FF8">
          <w:rPr>
            <w:sz w:val="14"/>
            <w:szCs w:val="14"/>
          </w:rPr>
          <w:fldChar w:fldCharType="begin"/>
        </w:r>
        <w:r w:rsidRPr="00EC5FF8">
          <w:rPr>
            <w:sz w:val="14"/>
            <w:szCs w:val="14"/>
          </w:rPr>
          <w:instrText>PAGE   \* MERGEFORMAT</w:instrText>
        </w:r>
        <w:r w:rsidRPr="00EC5FF8">
          <w:rPr>
            <w:sz w:val="14"/>
            <w:szCs w:val="14"/>
          </w:rPr>
          <w:fldChar w:fldCharType="separate"/>
        </w:r>
        <w:r>
          <w:rPr>
            <w:sz w:val="14"/>
            <w:szCs w:val="14"/>
          </w:rPr>
          <w:t>1</w:t>
        </w:r>
        <w:r w:rsidRPr="00EC5FF8">
          <w:rPr>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D2DFD" w14:textId="23218395" w:rsidR="008F5F41" w:rsidRPr="008F5F41" w:rsidRDefault="008F5F41" w:rsidP="008F5F41">
    <w:pPr>
      <w:pStyle w:val="Voettekst"/>
      <w:tabs>
        <w:tab w:val="clear" w:pos="4536"/>
        <w:tab w:val="clear" w:pos="9072"/>
      </w:tabs>
      <w:rPr>
        <w:sz w:val="14"/>
        <w:szCs w:val="14"/>
      </w:rPr>
    </w:pPr>
    <w:r>
      <w:rPr>
        <w:sz w:val="14"/>
        <w:szCs w:val="14"/>
      </w:rPr>
      <w:t xml:space="preserve">Vragenlijst </w:t>
    </w:r>
    <w:r w:rsidRPr="00CF6BCC">
      <w:rPr>
        <w:sz w:val="14"/>
        <w:szCs w:val="14"/>
      </w:rPr>
      <w:t xml:space="preserve">versie </w:t>
    </w:r>
    <w:r>
      <w:rPr>
        <w:sz w:val="14"/>
        <w:szCs w:val="14"/>
      </w:rPr>
      <w:t>1.0</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sidRPr="00CF6BCC">
      <w:rPr>
        <w:sz w:val="14"/>
        <w:szCs w:val="14"/>
      </w:rPr>
      <w:tab/>
    </w:r>
    <w:sdt>
      <w:sdtPr>
        <w:rPr>
          <w:sz w:val="14"/>
          <w:szCs w:val="14"/>
        </w:rPr>
        <w:id w:val="1182626867"/>
        <w:docPartObj>
          <w:docPartGallery w:val="Page Numbers (Bottom of Page)"/>
          <w:docPartUnique/>
        </w:docPartObj>
      </w:sdtPr>
      <w:sdtEndPr/>
      <w:sdtContent>
        <w:r>
          <w:rPr>
            <w:sz w:val="14"/>
            <w:szCs w:val="14"/>
          </w:rPr>
          <w:tab/>
        </w:r>
        <w:r>
          <w:rPr>
            <w:sz w:val="14"/>
            <w:szCs w:val="14"/>
          </w:rPr>
          <w:tab/>
        </w:r>
        <w:r>
          <w:rPr>
            <w:sz w:val="14"/>
            <w:szCs w:val="14"/>
          </w:rPr>
          <w:tab/>
          <w:t>P.</w:t>
        </w:r>
        <w:r w:rsidRPr="00EC5FF8">
          <w:rPr>
            <w:sz w:val="14"/>
            <w:szCs w:val="14"/>
          </w:rPr>
          <w:fldChar w:fldCharType="begin"/>
        </w:r>
        <w:r w:rsidRPr="00EC5FF8">
          <w:rPr>
            <w:sz w:val="14"/>
            <w:szCs w:val="14"/>
          </w:rPr>
          <w:instrText>PAGE   \* MERGEFORMAT</w:instrText>
        </w:r>
        <w:r w:rsidRPr="00EC5FF8">
          <w:rPr>
            <w:sz w:val="14"/>
            <w:szCs w:val="14"/>
          </w:rPr>
          <w:fldChar w:fldCharType="separate"/>
        </w:r>
        <w:r>
          <w:rPr>
            <w:sz w:val="14"/>
            <w:szCs w:val="14"/>
          </w:rPr>
          <w:t>1</w:t>
        </w:r>
        <w:r w:rsidRPr="00EC5FF8">
          <w:rPr>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94AED3" w14:textId="77777777" w:rsidR="002D049D" w:rsidRDefault="002D049D" w:rsidP="00E47289">
      <w:pPr>
        <w:spacing w:line="240" w:lineRule="auto"/>
      </w:pPr>
      <w:r>
        <w:separator/>
      </w:r>
    </w:p>
  </w:footnote>
  <w:footnote w:type="continuationSeparator" w:id="0">
    <w:p w14:paraId="73F96D10" w14:textId="77777777" w:rsidR="002D049D" w:rsidRDefault="002D049D"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B06E9" w14:textId="7102DBAD" w:rsidR="002C1DD5" w:rsidRDefault="008F5F41">
    <w:pPr>
      <w:pStyle w:val="Koptekst"/>
    </w:pPr>
    <w:r w:rsidRPr="008F5F41">
      <w:rPr>
        <w:noProof/>
      </w:rPr>
      <mc:AlternateContent>
        <mc:Choice Requires="wps">
          <w:drawing>
            <wp:anchor distT="0" distB="0" distL="114300" distR="114300" simplePos="0" relativeHeight="251656192" behindDoc="0" locked="0" layoutInCell="1" allowOverlap="1" wp14:anchorId="51CD1AAC" wp14:editId="4C065999">
              <wp:simplePos x="0" y="0"/>
              <wp:positionH relativeFrom="column">
                <wp:posOffset>3839210</wp:posOffset>
              </wp:positionH>
              <wp:positionV relativeFrom="paragraph">
                <wp:posOffset>1207135</wp:posOffset>
              </wp:positionV>
              <wp:extent cx="2468245" cy="2745740"/>
              <wp:effectExtent l="0" t="0" r="0" b="0"/>
              <wp:wrapNone/>
              <wp:docPr id="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245" cy="2745740"/>
                      </a:xfrm>
                      <a:prstGeom prst="rect">
                        <a:avLst/>
                      </a:prstGeom>
                      <a:noFill/>
                      <a:ln>
                        <a:noFill/>
                      </a:ln>
                    </wps:spPr>
                    <wps:txbx>
                      <w:txbxContent>
                        <w:p w14:paraId="22F6C3FA" w14:textId="77777777" w:rsidR="008F5F41" w:rsidRPr="009D32E2" w:rsidRDefault="008F5F41" w:rsidP="008F5F41">
                          <w:pPr>
                            <w:rPr>
                              <w:rFonts w:cs="Verdana"/>
                              <w:b/>
                              <w:bCs/>
                              <w:sz w:val="28"/>
                              <w:szCs w:val="28"/>
                            </w:rPr>
                          </w:pPr>
                          <w:r>
                            <w:rPr>
                              <w:rFonts w:cs="Verdana"/>
                              <w:b/>
                              <w:bCs/>
                              <w:sz w:val="28"/>
                              <w:szCs w:val="28"/>
                            </w:rPr>
                            <w:t>Vragenlijst</w:t>
                          </w:r>
                        </w:p>
                        <w:p w14:paraId="6FC921E3" w14:textId="77777777" w:rsidR="008F5F41" w:rsidRPr="009D32E2" w:rsidRDefault="008F5F41" w:rsidP="008F5F41">
                          <w:pPr>
                            <w:rPr>
                              <w:rFonts w:cs="Verdana"/>
                              <w:sz w:val="16"/>
                              <w:szCs w:val="16"/>
                            </w:rPr>
                          </w:pPr>
                        </w:p>
                        <w:p w14:paraId="1225FA07" w14:textId="77777777" w:rsidR="008F5F41" w:rsidRPr="009D32E2" w:rsidRDefault="008F5F41" w:rsidP="008F5F41">
                          <w:pPr>
                            <w:rPr>
                              <w:rFonts w:cs="Verdana"/>
                              <w:sz w:val="16"/>
                              <w:szCs w:val="16"/>
                            </w:rPr>
                          </w:pPr>
                        </w:p>
                        <w:p w14:paraId="55F59C0F" w14:textId="77777777" w:rsidR="008F5F41" w:rsidRPr="009D32E2" w:rsidRDefault="008F5F41" w:rsidP="008F5F41">
                          <w:pPr>
                            <w:rPr>
                              <w:rFonts w:cs="Verdana"/>
                              <w:sz w:val="15"/>
                              <w:szCs w:val="15"/>
                            </w:rPr>
                          </w:pPr>
                          <w:r>
                            <w:rPr>
                              <w:rFonts w:cs="Verdana"/>
                              <w:sz w:val="15"/>
                              <w:szCs w:val="15"/>
                            </w:rPr>
                            <w:t>Ministerie van VWS</w:t>
                          </w:r>
                        </w:p>
                        <w:p w14:paraId="4A70CA29" w14:textId="77777777" w:rsidR="008F5F41" w:rsidRPr="009D32E2" w:rsidRDefault="008F5F41" w:rsidP="008F5F41">
                          <w:pPr>
                            <w:rPr>
                              <w:rFonts w:cs="Verdana"/>
                              <w:sz w:val="15"/>
                              <w:szCs w:val="15"/>
                            </w:rPr>
                          </w:pPr>
                        </w:p>
                        <w:p w14:paraId="64085126" w14:textId="77777777" w:rsidR="008F5F41" w:rsidRPr="009D32E2" w:rsidRDefault="008F5F41" w:rsidP="008F5F41">
                          <w:pPr>
                            <w:rPr>
                              <w:rFonts w:cs="Verdana"/>
                              <w:sz w:val="15"/>
                              <w:szCs w:val="15"/>
                            </w:rPr>
                          </w:pPr>
                          <w:r w:rsidRPr="009D32E2">
                            <w:rPr>
                              <w:rFonts w:cs="Verdana"/>
                              <w:b/>
                              <w:bCs/>
                              <w:sz w:val="15"/>
                              <w:szCs w:val="15"/>
                            </w:rPr>
                            <w:t>Bezoekadres</w:t>
                          </w:r>
                        </w:p>
                        <w:p w14:paraId="2E1DF8DF" w14:textId="77777777" w:rsidR="008F5F41" w:rsidRDefault="008F5F41" w:rsidP="008F5F41">
                          <w:pPr>
                            <w:rPr>
                              <w:rFonts w:cs="Verdana"/>
                              <w:sz w:val="15"/>
                              <w:szCs w:val="15"/>
                            </w:rPr>
                          </w:pPr>
                          <w:r w:rsidRPr="000370E7">
                            <w:rPr>
                              <w:rFonts w:cs="Verdana"/>
                              <w:sz w:val="15"/>
                              <w:szCs w:val="15"/>
                            </w:rPr>
                            <w:t>Parnassusplein 5</w:t>
                          </w:r>
                        </w:p>
                        <w:p w14:paraId="4EE1433A" w14:textId="77777777" w:rsidR="008F5F41" w:rsidRDefault="008F5F41" w:rsidP="008F5F41">
                          <w:pPr>
                            <w:rPr>
                              <w:rFonts w:cs="Verdana"/>
                              <w:sz w:val="15"/>
                              <w:szCs w:val="15"/>
                            </w:rPr>
                          </w:pPr>
                          <w:r w:rsidRPr="000370E7">
                            <w:rPr>
                              <w:rFonts w:cs="Verdana"/>
                              <w:sz w:val="15"/>
                              <w:szCs w:val="15"/>
                            </w:rPr>
                            <w:t>2511 VX Den Haag</w:t>
                          </w:r>
                        </w:p>
                        <w:p w14:paraId="32DCD519" w14:textId="77777777" w:rsidR="008F5F41" w:rsidRPr="009D32E2" w:rsidRDefault="008F5F41" w:rsidP="008F5F41">
                          <w:pPr>
                            <w:rPr>
                              <w:rFonts w:cs="Verdana"/>
                              <w:sz w:val="15"/>
                              <w:szCs w:val="15"/>
                            </w:rPr>
                          </w:pPr>
                        </w:p>
                        <w:p w14:paraId="5CE7EF6E" w14:textId="77777777" w:rsidR="008F5F41" w:rsidRDefault="008F5F41" w:rsidP="008F5F41">
                          <w:pPr>
                            <w:rPr>
                              <w:rFonts w:cs="Verdana"/>
                              <w:sz w:val="15"/>
                              <w:szCs w:val="15"/>
                            </w:rPr>
                          </w:pPr>
                          <w:r w:rsidRPr="000370E7">
                            <w:rPr>
                              <w:rFonts w:cs="Verdana"/>
                              <w:sz w:val="15"/>
                              <w:szCs w:val="15"/>
                            </w:rPr>
                            <w:t>Postbus 20350</w:t>
                          </w:r>
                        </w:p>
                        <w:p w14:paraId="48D93683" w14:textId="77777777" w:rsidR="008F5F41" w:rsidRPr="009D32E2" w:rsidRDefault="008F5F41" w:rsidP="008F5F41">
                          <w:pPr>
                            <w:rPr>
                              <w:rFonts w:cs="Verdana"/>
                              <w:sz w:val="15"/>
                              <w:szCs w:val="15"/>
                            </w:rPr>
                          </w:pPr>
                          <w:r w:rsidRPr="009D32E2">
                            <w:rPr>
                              <w:rFonts w:cs="Verdana"/>
                              <w:sz w:val="15"/>
                              <w:szCs w:val="15"/>
                            </w:rPr>
                            <w:t>2500 E</w:t>
                          </w:r>
                          <w:r>
                            <w:rPr>
                              <w:rFonts w:cs="Verdana"/>
                              <w:sz w:val="15"/>
                              <w:szCs w:val="15"/>
                            </w:rPr>
                            <w:t>J</w:t>
                          </w:r>
                          <w:r w:rsidRPr="009D32E2">
                            <w:rPr>
                              <w:rFonts w:cs="Verdana"/>
                              <w:sz w:val="15"/>
                              <w:szCs w:val="15"/>
                            </w:rPr>
                            <w:t xml:space="preserve">  Den Haag</w:t>
                          </w:r>
                        </w:p>
                        <w:p w14:paraId="500D1A7A" w14:textId="77777777" w:rsidR="008F5F41" w:rsidRPr="009D32E2" w:rsidRDefault="008F5F41" w:rsidP="008F5F41">
                          <w:pPr>
                            <w:rPr>
                              <w:rFonts w:cs="Verdana"/>
                              <w:sz w:val="15"/>
                              <w:szCs w:val="15"/>
                            </w:rPr>
                          </w:pPr>
                        </w:p>
                        <w:p w14:paraId="21BDA0D3" w14:textId="77777777" w:rsidR="008F5F41" w:rsidRPr="009D32E2" w:rsidRDefault="008F5F41" w:rsidP="008F5F41">
                          <w:pPr>
                            <w:rPr>
                              <w:rFonts w:cs="Verdan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D1AAC" id="_x0000_t202" coordsize="21600,21600" o:spt="202" path="m,l,21600r21600,l21600,xe">
              <v:stroke joinstyle="miter"/>
              <v:path gradientshapeok="t" o:connecttype="rect"/>
            </v:shapetype>
            <v:shape id="Text Box 4" o:spid="_x0000_s1026" type="#_x0000_t202" style="position:absolute;margin-left:302.3pt;margin-top:95.05pt;width:194.35pt;height:21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" filled="f" stroked="f">
              <v:textbox inset="0,0,0,0">
                <w:txbxContent>
                  <w:p w14:paraId="22F6C3FA" w14:textId="77777777" w:rsidR="008F5F41" w:rsidRPr="009D32E2" w:rsidRDefault="008F5F41" w:rsidP="008F5F41">
                    <w:pPr>
                      <w:rPr>
                        <w:rFonts w:cs="Verdana"/>
                        <w:b/>
                        <w:bCs/>
                        <w:sz w:val="28"/>
                        <w:szCs w:val="28"/>
                      </w:rPr>
                    </w:pPr>
                    <w:r>
                      <w:rPr>
                        <w:rFonts w:cs="Verdana"/>
                        <w:b/>
                        <w:bCs/>
                        <w:sz w:val="28"/>
                        <w:szCs w:val="28"/>
                      </w:rPr>
                      <w:t>Vragenlijst</w:t>
                    </w:r>
                  </w:p>
                  <w:p w14:paraId="6FC921E3" w14:textId="77777777" w:rsidR="008F5F41" w:rsidRPr="009D32E2" w:rsidRDefault="008F5F41" w:rsidP="008F5F41">
                    <w:pPr>
                      <w:rPr>
                        <w:rFonts w:cs="Verdana"/>
                        <w:sz w:val="16"/>
                        <w:szCs w:val="16"/>
                      </w:rPr>
                    </w:pPr>
                  </w:p>
                  <w:p w14:paraId="1225FA07" w14:textId="77777777" w:rsidR="008F5F41" w:rsidRPr="009D32E2" w:rsidRDefault="008F5F41" w:rsidP="008F5F41">
                    <w:pPr>
                      <w:rPr>
                        <w:rFonts w:cs="Verdana"/>
                        <w:sz w:val="16"/>
                        <w:szCs w:val="16"/>
                      </w:rPr>
                    </w:pPr>
                  </w:p>
                  <w:p w14:paraId="55F59C0F" w14:textId="77777777" w:rsidR="008F5F41" w:rsidRPr="009D32E2" w:rsidRDefault="008F5F41" w:rsidP="008F5F41">
                    <w:pPr>
                      <w:rPr>
                        <w:rFonts w:cs="Verdana"/>
                        <w:sz w:val="15"/>
                        <w:szCs w:val="15"/>
                      </w:rPr>
                    </w:pPr>
                    <w:r>
                      <w:rPr>
                        <w:rFonts w:cs="Verdana"/>
                        <w:sz w:val="15"/>
                        <w:szCs w:val="15"/>
                      </w:rPr>
                      <w:t>Ministerie van VWS</w:t>
                    </w:r>
                  </w:p>
                  <w:p w14:paraId="4A70CA29" w14:textId="77777777" w:rsidR="008F5F41" w:rsidRPr="009D32E2" w:rsidRDefault="008F5F41" w:rsidP="008F5F41">
                    <w:pPr>
                      <w:rPr>
                        <w:rFonts w:cs="Verdana"/>
                        <w:sz w:val="15"/>
                        <w:szCs w:val="15"/>
                      </w:rPr>
                    </w:pPr>
                  </w:p>
                  <w:p w14:paraId="64085126" w14:textId="77777777" w:rsidR="008F5F41" w:rsidRPr="009D32E2" w:rsidRDefault="008F5F41" w:rsidP="008F5F41">
                    <w:pPr>
                      <w:rPr>
                        <w:rFonts w:cs="Verdana"/>
                        <w:sz w:val="15"/>
                        <w:szCs w:val="15"/>
                      </w:rPr>
                    </w:pPr>
                    <w:r w:rsidRPr="009D32E2">
                      <w:rPr>
                        <w:rFonts w:cs="Verdana"/>
                        <w:b/>
                        <w:bCs/>
                        <w:sz w:val="15"/>
                        <w:szCs w:val="15"/>
                      </w:rPr>
                      <w:t>Bezoekadres</w:t>
                    </w:r>
                  </w:p>
                  <w:p w14:paraId="2E1DF8DF" w14:textId="77777777" w:rsidR="008F5F41" w:rsidRDefault="008F5F41" w:rsidP="008F5F41">
                    <w:pPr>
                      <w:rPr>
                        <w:rFonts w:cs="Verdana"/>
                        <w:sz w:val="15"/>
                        <w:szCs w:val="15"/>
                      </w:rPr>
                    </w:pPr>
                    <w:r w:rsidRPr="000370E7">
                      <w:rPr>
                        <w:rFonts w:cs="Verdana"/>
                        <w:sz w:val="15"/>
                        <w:szCs w:val="15"/>
                      </w:rPr>
                      <w:t>Parnassusplein 5</w:t>
                    </w:r>
                  </w:p>
                  <w:p w14:paraId="4EE1433A" w14:textId="77777777" w:rsidR="008F5F41" w:rsidRDefault="008F5F41" w:rsidP="008F5F41">
                    <w:pPr>
                      <w:rPr>
                        <w:rFonts w:cs="Verdana"/>
                        <w:sz w:val="15"/>
                        <w:szCs w:val="15"/>
                      </w:rPr>
                    </w:pPr>
                    <w:r w:rsidRPr="000370E7">
                      <w:rPr>
                        <w:rFonts w:cs="Verdana"/>
                        <w:sz w:val="15"/>
                        <w:szCs w:val="15"/>
                      </w:rPr>
                      <w:t>2511 VX Den Haag</w:t>
                    </w:r>
                  </w:p>
                  <w:p w14:paraId="32DCD519" w14:textId="77777777" w:rsidR="008F5F41" w:rsidRPr="009D32E2" w:rsidRDefault="008F5F41" w:rsidP="008F5F41">
                    <w:pPr>
                      <w:rPr>
                        <w:rFonts w:cs="Verdana"/>
                        <w:sz w:val="15"/>
                        <w:szCs w:val="15"/>
                      </w:rPr>
                    </w:pPr>
                  </w:p>
                  <w:p w14:paraId="5CE7EF6E" w14:textId="77777777" w:rsidR="008F5F41" w:rsidRDefault="008F5F41" w:rsidP="008F5F41">
                    <w:pPr>
                      <w:rPr>
                        <w:rFonts w:cs="Verdana"/>
                        <w:sz w:val="15"/>
                        <w:szCs w:val="15"/>
                      </w:rPr>
                    </w:pPr>
                    <w:r w:rsidRPr="000370E7">
                      <w:rPr>
                        <w:rFonts w:cs="Verdana"/>
                        <w:sz w:val="15"/>
                        <w:szCs w:val="15"/>
                      </w:rPr>
                      <w:t>Postbus 20350</w:t>
                    </w:r>
                  </w:p>
                  <w:p w14:paraId="48D93683" w14:textId="77777777" w:rsidR="008F5F41" w:rsidRPr="009D32E2" w:rsidRDefault="008F5F41" w:rsidP="008F5F41">
                    <w:pPr>
                      <w:rPr>
                        <w:rFonts w:cs="Verdana"/>
                        <w:sz w:val="15"/>
                        <w:szCs w:val="15"/>
                      </w:rPr>
                    </w:pPr>
                    <w:r w:rsidRPr="009D32E2">
                      <w:rPr>
                        <w:rFonts w:cs="Verdana"/>
                        <w:sz w:val="15"/>
                        <w:szCs w:val="15"/>
                      </w:rPr>
                      <w:t>2500 E</w:t>
                    </w:r>
                    <w:r>
                      <w:rPr>
                        <w:rFonts w:cs="Verdana"/>
                        <w:sz w:val="15"/>
                        <w:szCs w:val="15"/>
                      </w:rPr>
                      <w:t>J</w:t>
                    </w:r>
                    <w:r w:rsidRPr="009D32E2">
                      <w:rPr>
                        <w:rFonts w:cs="Verdana"/>
                        <w:sz w:val="15"/>
                        <w:szCs w:val="15"/>
                      </w:rPr>
                      <w:t xml:space="preserve">  Den Haag</w:t>
                    </w:r>
                  </w:p>
                  <w:p w14:paraId="500D1A7A" w14:textId="77777777" w:rsidR="008F5F41" w:rsidRPr="009D32E2" w:rsidRDefault="008F5F41" w:rsidP="008F5F41">
                    <w:pPr>
                      <w:rPr>
                        <w:rFonts w:cs="Verdana"/>
                        <w:sz w:val="15"/>
                        <w:szCs w:val="15"/>
                      </w:rPr>
                    </w:pPr>
                  </w:p>
                  <w:p w14:paraId="21BDA0D3" w14:textId="77777777" w:rsidR="008F5F41" w:rsidRPr="009D32E2" w:rsidRDefault="008F5F41" w:rsidP="008F5F41">
                    <w:pPr>
                      <w:rPr>
                        <w:rFonts w:cs="Verdana"/>
                      </w:rPr>
                    </w:pPr>
                  </w:p>
                </w:txbxContent>
              </v:textbox>
            </v:shape>
          </w:pict>
        </mc:Fallback>
      </mc:AlternateContent>
    </w:r>
    <w:r w:rsidRPr="008F5F41">
      <w:rPr>
        <w:noProof/>
      </w:rPr>
      <w:drawing>
        <wp:anchor distT="0" distB="0" distL="114300" distR="114300" simplePos="0" relativeHeight="251711488" behindDoc="0" locked="0" layoutInCell="1" allowOverlap="1" wp14:anchorId="3E7EDE73" wp14:editId="5C3DDAF9">
          <wp:simplePos x="0" y="0"/>
          <wp:positionH relativeFrom="column">
            <wp:posOffset>2771775</wp:posOffset>
          </wp:positionH>
          <wp:positionV relativeFrom="paragraph">
            <wp:posOffset>-66675</wp:posOffset>
          </wp:positionV>
          <wp:extent cx="466725" cy="1581150"/>
          <wp:effectExtent l="19050" t="0" r="9525" b="0"/>
          <wp:wrapSquare wrapText="bothSides"/>
          <wp:docPr id="5" name="Afbeelding 5"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cstate="print"/>
                  <a:srcRect/>
                  <a:stretch>
                    <a:fillRect/>
                  </a:stretch>
                </pic:blipFill>
                <pic:spPr bwMode="auto">
                  <a:xfrm>
                    <a:off x="0" y="0"/>
                    <a:ext cx="466725" cy="15811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C38EF"/>
    <w:multiLevelType w:val="hybridMultilevel"/>
    <w:tmpl w:val="2EC8371C"/>
    <w:lvl w:ilvl="0" w:tplc="A574EB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57A64"/>
    <w:multiLevelType w:val="hybridMultilevel"/>
    <w:tmpl w:val="3A9A9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0B303D"/>
    <w:multiLevelType w:val="hybridMultilevel"/>
    <w:tmpl w:val="DFC29558"/>
    <w:lvl w:ilvl="0" w:tplc="6832DB62">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377B6B"/>
    <w:multiLevelType w:val="hybridMultilevel"/>
    <w:tmpl w:val="06FAFA18"/>
    <w:lvl w:ilvl="0" w:tplc="04130001">
      <w:start w:val="1"/>
      <w:numFmt w:val="bullet"/>
      <w:lvlText w:val=""/>
      <w:lvlJc w:val="left"/>
      <w:pPr>
        <w:tabs>
          <w:tab w:val="num" w:pos="170"/>
        </w:tabs>
        <w:ind w:left="170" w:hanging="170"/>
      </w:pPr>
      <w:rPr>
        <w:rFonts w:ascii="Symbol" w:hAnsi="Symbol" w:hint="default"/>
      </w:rPr>
    </w:lvl>
    <w:lvl w:ilvl="1" w:tplc="04130001"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021ABA"/>
    <w:multiLevelType w:val="hybridMultilevel"/>
    <w:tmpl w:val="167CE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2C064D"/>
    <w:multiLevelType w:val="hybridMultilevel"/>
    <w:tmpl w:val="941A1954"/>
    <w:lvl w:ilvl="0" w:tplc="06F667A4">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EB2800"/>
    <w:multiLevelType w:val="hybridMultilevel"/>
    <w:tmpl w:val="7A162A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F136B4"/>
    <w:multiLevelType w:val="hybridMultilevel"/>
    <w:tmpl w:val="C6D67C1E"/>
    <w:lvl w:ilvl="0" w:tplc="4E52F5E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B7339C"/>
    <w:multiLevelType w:val="hybridMultilevel"/>
    <w:tmpl w:val="4BA4515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FE231B3"/>
    <w:multiLevelType w:val="hybridMultilevel"/>
    <w:tmpl w:val="BA32940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5204EBE"/>
    <w:multiLevelType w:val="hybridMultilevel"/>
    <w:tmpl w:val="0ED69284"/>
    <w:lvl w:ilvl="0" w:tplc="E840A164">
      <w:start w:val="1"/>
      <w:numFmt w:val="bullet"/>
      <w:lvlText w:val=""/>
      <w:lvlJc w:val="left"/>
      <w:pPr>
        <w:ind w:left="720" w:hanging="360"/>
      </w:pPr>
      <w:rPr>
        <w:rFonts w:ascii="Symbol" w:hAnsi="Symbol" w:hint="default"/>
      </w:rPr>
    </w:lvl>
    <w:lvl w:ilvl="1" w:tplc="E0EC731A" w:tentative="1">
      <w:start w:val="1"/>
      <w:numFmt w:val="bullet"/>
      <w:lvlText w:val="o"/>
      <w:lvlJc w:val="left"/>
      <w:pPr>
        <w:ind w:left="1440" w:hanging="360"/>
      </w:pPr>
      <w:rPr>
        <w:rFonts w:ascii="Courier New" w:hAnsi="Courier New" w:cs="Courier New" w:hint="default"/>
      </w:rPr>
    </w:lvl>
    <w:lvl w:ilvl="2" w:tplc="349A4EF2" w:tentative="1">
      <w:start w:val="1"/>
      <w:numFmt w:val="bullet"/>
      <w:lvlText w:val=""/>
      <w:lvlJc w:val="left"/>
      <w:pPr>
        <w:ind w:left="2160" w:hanging="360"/>
      </w:pPr>
      <w:rPr>
        <w:rFonts w:ascii="Wingdings" w:hAnsi="Wingdings" w:hint="default"/>
      </w:rPr>
    </w:lvl>
    <w:lvl w:ilvl="3" w:tplc="09160386" w:tentative="1">
      <w:start w:val="1"/>
      <w:numFmt w:val="bullet"/>
      <w:lvlText w:val=""/>
      <w:lvlJc w:val="left"/>
      <w:pPr>
        <w:ind w:left="2880" w:hanging="360"/>
      </w:pPr>
      <w:rPr>
        <w:rFonts w:ascii="Symbol" w:hAnsi="Symbol" w:hint="default"/>
      </w:rPr>
    </w:lvl>
    <w:lvl w:ilvl="4" w:tplc="9064EB2E" w:tentative="1">
      <w:start w:val="1"/>
      <w:numFmt w:val="bullet"/>
      <w:lvlText w:val="o"/>
      <w:lvlJc w:val="left"/>
      <w:pPr>
        <w:ind w:left="3600" w:hanging="360"/>
      </w:pPr>
      <w:rPr>
        <w:rFonts w:ascii="Courier New" w:hAnsi="Courier New" w:cs="Courier New" w:hint="default"/>
      </w:rPr>
    </w:lvl>
    <w:lvl w:ilvl="5" w:tplc="EA74F25A" w:tentative="1">
      <w:start w:val="1"/>
      <w:numFmt w:val="bullet"/>
      <w:lvlText w:val=""/>
      <w:lvlJc w:val="left"/>
      <w:pPr>
        <w:ind w:left="4320" w:hanging="360"/>
      </w:pPr>
      <w:rPr>
        <w:rFonts w:ascii="Wingdings" w:hAnsi="Wingdings" w:hint="default"/>
      </w:rPr>
    </w:lvl>
    <w:lvl w:ilvl="6" w:tplc="F19484FA" w:tentative="1">
      <w:start w:val="1"/>
      <w:numFmt w:val="bullet"/>
      <w:lvlText w:val=""/>
      <w:lvlJc w:val="left"/>
      <w:pPr>
        <w:ind w:left="5040" w:hanging="360"/>
      </w:pPr>
      <w:rPr>
        <w:rFonts w:ascii="Symbol" w:hAnsi="Symbol" w:hint="default"/>
      </w:rPr>
    </w:lvl>
    <w:lvl w:ilvl="7" w:tplc="03206446" w:tentative="1">
      <w:start w:val="1"/>
      <w:numFmt w:val="bullet"/>
      <w:lvlText w:val="o"/>
      <w:lvlJc w:val="left"/>
      <w:pPr>
        <w:ind w:left="5760" w:hanging="360"/>
      </w:pPr>
      <w:rPr>
        <w:rFonts w:ascii="Courier New" w:hAnsi="Courier New" w:cs="Courier New" w:hint="default"/>
      </w:rPr>
    </w:lvl>
    <w:lvl w:ilvl="8" w:tplc="3992DE5A" w:tentative="1">
      <w:start w:val="1"/>
      <w:numFmt w:val="bullet"/>
      <w:lvlText w:val=""/>
      <w:lvlJc w:val="left"/>
      <w:pPr>
        <w:ind w:left="6480" w:hanging="360"/>
      </w:pPr>
      <w:rPr>
        <w:rFonts w:ascii="Wingdings" w:hAnsi="Wingdings" w:hint="default"/>
      </w:rPr>
    </w:lvl>
  </w:abstractNum>
  <w:abstractNum w:abstractNumId="11" w15:restartNumberingAfterBreak="0">
    <w:nsid w:val="68C63D9E"/>
    <w:multiLevelType w:val="hybridMultilevel"/>
    <w:tmpl w:val="C5189B24"/>
    <w:lvl w:ilvl="0" w:tplc="04130001">
      <w:start w:val="1"/>
      <w:numFmt w:val="bullet"/>
      <w:pStyle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C885D17"/>
    <w:multiLevelType w:val="hybridMultilevel"/>
    <w:tmpl w:val="BE66D0AE"/>
    <w:lvl w:ilvl="0" w:tplc="B4B2851A">
      <w:start w:val="1"/>
      <w:numFmt w:val="upperLetter"/>
      <w:lvlText w:val="Ad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FAF4F62"/>
    <w:multiLevelType w:val="hybridMultilevel"/>
    <w:tmpl w:val="2D907422"/>
    <w:lvl w:ilvl="0" w:tplc="04130001">
      <w:start w:val="1"/>
      <w:numFmt w:val="bullet"/>
      <w:lvlText w:val=""/>
      <w:lvlJc w:val="left"/>
      <w:pPr>
        <w:ind w:left="720" w:hanging="360"/>
      </w:pPr>
      <w:rPr>
        <w:rFonts w:ascii="Symbol" w:hAnsi="Symbol" w:hint="default"/>
      </w:rPr>
    </w:lvl>
    <w:lvl w:ilvl="1" w:tplc="CCD0F28E"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D5A4358"/>
    <w:multiLevelType w:val="hybridMultilevel"/>
    <w:tmpl w:val="1FB0EC9A"/>
    <w:lvl w:ilvl="0" w:tplc="A1B6325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3"/>
  </w:num>
  <w:num w:numId="3">
    <w:abstractNumId w:val="9"/>
  </w:num>
  <w:num w:numId="4">
    <w:abstractNumId w:val="10"/>
  </w:num>
  <w:num w:numId="5">
    <w:abstractNumId w:val="11"/>
  </w:num>
  <w:num w:numId="6">
    <w:abstractNumId w:val="12"/>
  </w:num>
  <w:num w:numId="7">
    <w:abstractNumId w:val="13"/>
  </w:num>
  <w:num w:numId="8">
    <w:abstractNumId w:val="14"/>
  </w:num>
  <w:num w:numId="9">
    <w:abstractNumId w:val="0"/>
  </w:num>
  <w:num w:numId="10">
    <w:abstractNumId w:val="1"/>
  </w:num>
  <w:num w:numId="11">
    <w:abstractNumId w:val="7"/>
  </w:num>
  <w:num w:numId="12">
    <w:abstractNumId w:val="6"/>
  </w:num>
  <w:num w:numId="13">
    <w:abstractNumId w:val="5"/>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defaultTabStop w:val="708"/>
  <w:hyphenationZone w:val="425"/>
  <w:drawingGridHorizontalSpacing w:val="110"/>
  <w:displayHorizontalDrawingGridEvery w:val="2"/>
  <w:characterSpacingControl w:val="doNotCompress"/>
  <w:hdrShapeDefaults>
    <o:shapedefaults v:ext="edit" spidmax="2049">
      <o:colormru v:ext="edit" colors="#e36c0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289"/>
    <w:rsid w:val="000057B8"/>
    <w:rsid w:val="0001228C"/>
    <w:rsid w:val="00014361"/>
    <w:rsid w:val="0001543D"/>
    <w:rsid w:val="000163F9"/>
    <w:rsid w:val="00042CE6"/>
    <w:rsid w:val="00043353"/>
    <w:rsid w:val="00044CA4"/>
    <w:rsid w:val="0005027A"/>
    <w:rsid w:val="00061448"/>
    <w:rsid w:val="00066060"/>
    <w:rsid w:val="00070938"/>
    <w:rsid w:val="00092D63"/>
    <w:rsid w:val="000A0E54"/>
    <w:rsid w:val="000A4C9F"/>
    <w:rsid w:val="000B33BA"/>
    <w:rsid w:val="000B5D50"/>
    <w:rsid w:val="000C0096"/>
    <w:rsid w:val="000C1148"/>
    <w:rsid w:val="000D5CF6"/>
    <w:rsid w:val="000D65E2"/>
    <w:rsid w:val="000E15DC"/>
    <w:rsid w:val="000F072F"/>
    <w:rsid w:val="00105EA6"/>
    <w:rsid w:val="00132AD2"/>
    <w:rsid w:val="0014477F"/>
    <w:rsid w:val="00161B6B"/>
    <w:rsid w:val="00183373"/>
    <w:rsid w:val="00183609"/>
    <w:rsid w:val="0018521D"/>
    <w:rsid w:val="00186AAF"/>
    <w:rsid w:val="00193EEA"/>
    <w:rsid w:val="00196B4A"/>
    <w:rsid w:val="00197DCA"/>
    <w:rsid w:val="001A0E6B"/>
    <w:rsid w:val="001E54E4"/>
    <w:rsid w:val="00202DB2"/>
    <w:rsid w:val="00203724"/>
    <w:rsid w:val="002054FC"/>
    <w:rsid w:val="00213C9C"/>
    <w:rsid w:val="002166CE"/>
    <w:rsid w:val="00221D3F"/>
    <w:rsid w:val="0024001C"/>
    <w:rsid w:val="00246ECA"/>
    <w:rsid w:val="0025553F"/>
    <w:rsid w:val="00255FA5"/>
    <w:rsid w:val="00263047"/>
    <w:rsid w:val="00265F25"/>
    <w:rsid w:val="00283370"/>
    <w:rsid w:val="00291889"/>
    <w:rsid w:val="00295D97"/>
    <w:rsid w:val="002A1414"/>
    <w:rsid w:val="002A6C97"/>
    <w:rsid w:val="002B3F07"/>
    <w:rsid w:val="002B6393"/>
    <w:rsid w:val="002B79EF"/>
    <w:rsid w:val="002C1DD5"/>
    <w:rsid w:val="002D049D"/>
    <w:rsid w:val="002F1186"/>
    <w:rsid w:val="002F47D4"/>
    <w:rsid w:val="002F4D95"/>
    <w:rsid w:val="00302426"/>
    <w:rsid w:val="0033705C"/>
    <w:rsid w:val="003671BD"/>
    <w:rsid w:val="003673F4"/>
    <w:rsid w:val="00377DD6"/>
    <w:rsid w:val="0038196A"/>
    <w:rsid w:val="003961A4"/>
    <w:rsid w:val="003A3215"/>
    <w:rsid w:val="003E4510"/>
    <w:rsid w:val="00406201"/>
    <w:rsid w:val="004079D2"/>
    <w:rsid w:val="00413ED2"/>
    <w:rsid w:val="004163F7"/>
    <w:rsid w:val="004167A8"/>
    <w:rsid w:val="0042156F"/>
    <w:rsid w:val="0042438E"/>
    <w:rsid w:val="00427051"/>
    <w:rsid w:val="00427B39"/>
    <w:rsid w:val="004312AA"/>
    <w:rsid w:val="00433CCB"/>
    <w:rsid w:val="00442F21"/>
    <w:rsid w:val="00450032"/>
    <w:rsid w:val="00457131"/>
    <w:rsid w:val="0046598E"/>
    <w:rsid w:val="004675E8"/>
    <w:rsid w:val="004727A7"/>
    <w:rsid w:val="004805E6"/>
    <w:rsid w:val="00487BB2"/>
    <w:rsid w:val="00496B3E"/>
    <w:rsid w:val="0049716E"/>
    <w:rsid w:val="004B7037"/>
    <w:rsid w:val="004C17D3"/>
    <w:rsid w:val="004C677F"/>
    <w:rsid w:val="004D2225"/>
    <w:rsid w:val="004E19D8"/>
    <w:rsid w:val="004E7F14"/>
    <w:rsid w:val="004F58FD"/>
    <w:rsid w:val="004F70E8"/>
    <w:rsid w:val="0050380E"/>
    <w:rsid w:val="00506B57"/>
    <w:rsid w:val="00507AFE"/>
    <w:rsid w:val="005158E8"/>
    <w:rsid w:val="00522291"/>
    <w:rsid w:val="00522783"/>
    <w:rsid w:val="005313BD"/>
    <w:rsid w:val="005448AA"/>
    <w:rsid w:val="005603B1"/>
    <w:rsid w:val="00561B45"/>
    <w:rsid w:val="00567EDC"/>
    <w:rsid w:val="005711AF"/>
    <w:rsid w:val="00572090"/>
    <w:rsid w:val="00577CBC"/>
    <w:rsid w:val="0058096F"/>
    <w:rsid w:val="00581051"/>
    <w:rsid w:val="00584CCF"/>
    <w:rsid w:val="00586318"/>
    <w:rsid w:val="00596DF3"/>
    <w:rsid w:val="005B5217"/>
    <w:rsid w:val="005B6272"/>
    <w:rsid w:val="005B7628"/>
    <w:rsid w:val="005C3EA3"/>
    <w:rsid w:val="005C7363"/>
    <w:rsid w:val="005D12A9"/>
    <w:rsid w:val="005D5B77"/>
    <w:rsid w:val="005D622D"/>
    <w:rsid w:val="005D778F"/>
    <w:rsid w:val="005F4B33"/>
    <w:rsid w:val="0060393F"/>
    <w:rsid w:val="00606308"/>
    <w:rsid w:val="00622A72"/>
    <w:rsid w:val="006267FE"/>
    <w:rsid w:val="00634A4E"/>
    <w:rsid w:val="00635290"/>
    <w:rsid w:val="00636839"/>
    <w:rsid w:val="00644592"/>
    <w:rsid w:val="00647DEA"/>
    <w:rsid w:val="006538E3"/>
    <w:rsid w:val="00655672"/>
    <w:rsid w:val="00667BD5"/>
    <w:rsid w:val="00677954"/>
    <w:rsid w:val="006A4D05"/>
    <w:rsid w:val="006C0442"/>
    <w:rsid w:val="006C080F"/>
    <w:rsid w:val="006C2057"/>
    <w:rsid w:val="006C3108"/>
    <w:rsid w:val="006C3125"/>
    <w:rsid w:val="006C42D7"/>
    <w:rsid w:val="00735DC1"/>
    <w:rsid w:val="00746235"/>
    <w:rsid w:val="0075070C"/>
    <w:rsid w:val="0075119D"/>
    <w:rsid w:val="00753296"/>
    <w:rsid w:val="00763988"/>
    <w:rsid w:val="007762F4"/>
    <w:rsid w:val="00790B8A"/>
    <w:rsid w:val="00796483"/>
    <w:rsid w:val="00796720"/>
    <w:rsid w:val="00796EBA"/>
    <w:rsid w:val="007A7130"/>
    <w:rsid w:val="007B07B6"/>
    <w:rsid w:val="007B28E2"/>
    <w:rsid w:val="007B7128"/>
    <w:rsid w:val="007D16C9"/>
    <w:rsid w:val="007D2894"/>
    <w:rsid w:val="007D2B0F"/>
    <w:rsid w:val="007D5411"/>
    <w:rsid w:val="007E7085"/>
    <w:rsid w:val="007F624A"/>
    <w:rsid w:val="00800B3D"/>
    <w:rsid w:val="0081078F"/>
    <w:rsid w:val="0081395B"/>
    <w:rsid w:val="00822067"/>
    <w:rsid w:val="00822381"/>
    <w:rsid w:val="0084543A"/>
    <w:rsid w:val="0084636D"/>
    <w:rsid w:val="008514BA"/>
    <w:rsid w:val="00861E3C"/>
    <w:rsid w:val="008758B1"/>
    <w:rsid w:val="00875FC2"/>
    <w:rsid w:val="00877DC5"/>
    <w:rsid w:val="00896E68"/>
    <w:rsid w:val="008A17BB"/>
    <w:rsid w:val="008A32A1"/>
    <w:rsid w:val="008B6378"/>
    <w:rsid w:val="008C74B3"/>
    <w:rsid w:val="008D22C2"/>
    <w:rsid w:val="008D2B06"/>
    <w:rsid w:val="008D7DEB"/>
    <w:rsid w:val="008F127E"/>
    <w:rsid w:val="008F5F41"/>
    <w:rsid w:val="008F6243"/>
    <w:rsid w:val="00901981"/>
    <w:rsid w:val="009021D2"/>
    <w:rsid w:val="00904493"/>
    <w:rsid w:val="0092213C"/>
    <w:rsid w:val="00951ABA"/>
    <w:rsid w:val="00951E12"/>
    <w:rsid w:val="009863E3"/>
    <w:rsid w:val="00994ADC"/>
    <w:rsid w:val="009A730D"/>
    <w:rsid w:val="009B5100"/>
    <w:rsid w:val="009C211D"/>
    <w:rsid w:val="009E19EA"/>
    <w:rsid w:val="009F6217"/>
    <w:rsid w:val="009F71AD"/>
    <w:rsid w:val="00A04560"/>
    <w:rsid w:val="00A24BD8"/>
    <w:rsid w:val="00A4082E"/>
    <w:rsid w:val="00A44DFD"/>
    <w:rsid w:val="00A61535"/>
    <w:rsid w:val="00A72051"/>
    <w:rsid w:val="00A7593B"/>
    <w:rsid w:val="00A83759"/>
    <w:rsid w:val="00A90F81"/>
    <w:rsid w:val="00A9276B"/>
    <w:rsid w:val="00A97B08"/>
    <w:rsid w:val="00AA4434"/>
    <w:rsid w:val="00AA79D5"/>
    <w:rsid w:val="00AC73DA"/>
    <w:rsid w:val="00AD166C"/>
    <w:rsid w:val="00AD4805"/>
    <w:rsid w:val="00AE002D"/>
    <w:rsid w:val="00AE0B2A"/>
    <w:rsid w:val="00AF5AD5"/>
    <w:rsid w:val="00B01629"/>
    <w:rsid w:val="00B049E5"/>
    <w:rsid w:val="00B23BC4"/>
    <w:rsid w:val="00B25C01"/>
    <w:rsid w:val="00B33786"/>
    <w:rsid w:val="00B348CF"/>
    <w:rsid w:val="00B40652"/>
    <w:rsid w:val="00B44A6A"/>
    <w:rsid w:val="00B45E79"/>
    <w:rsid w:val="00B80810"/>
    <w:rsid w:val="00B827BD"/>
    <w:rsid w:val="00B84B6D"/>
    <w:rsid w:val="00B929B0"/>
    <w:rsid w:val="00BA2ED7"/>
    <w:rsid w:val="00BB309C"/>
    <w:rsid w:val="00BC2F35"/>
    <w:rsid w:val="00BD7CC0"/>
    <w:rsid w:val="00BE47AF"/>
    <w:rsid w:val="00BE64B5"/>
    <w:rsid w:val="00BF0508"/>
    <w:rsid w:val="00C06242"/>
    <w:rsid w:val="00C1323F"/>
    <w:rsid w:val="00C24F55"/>
    <w:rsid w:val="00C34BB2"/>
    <w:rsid w:val="00C47729"/>
    <w:rsid w:val="00C5631B"/>
    <w:rsid w:val="00C6283E"/>
    <w:rsid w:val="00C73FCD"/>
    <w:rsid w:val="00C9617C"/>
    <w:rsid w:val="00CA39B6"/>
    <w:rsid w:val="00CC08F0"/>
    <w:rsid w:val="00CC0B32"/>
    <w:rsid w:val="00CC5103"/>
    <w:rsid w:val="00CE117C"/>
    <w:rsid w:val="00CE363F"/>
    <w:rsid w:val="00CE58C0"/>
    <w:rsid w:val="00CE5C3B"/>
    <w:rsid w:val="00CE6E79"/>
    <w:rsid w:val="00D028D4"/>
    <w:rsid w:val="00D03E1C"/>
    <w:rsid w:val="00D07B78"/>
    <w:rsid w:val="00D273C6"/>
    <w:rsid w:val="00D30AB4"/>
    <w:rsid w:val="00D374CA"/>
    <w:rsid w:val="00D43896"/>
    <w:rsid w:val="00D46C51"/>
    <w:rsid w:val="00D4742C"/>
    <w:rsid w:val="00D51C2F"/>
    <w:rsid w:val="00D5512F"/>
    <w:rsid w:val="00D618E8"/>
    <w:rsid w:val="00D64278"/>
    <w:rsid w:val="00D71A50"/>
    <w:rsid w:val="00D71F6B"/>
    <w:rsid w:val="00D72A0E"/>
    <w:rsid w:val="00D75B7E"/>
    <w:rsid w:val="00D80A0A"/>
    <w:rsid w:val="00D80CD8"/>
    <w:rsid w:val="00D81AC4"/>
    <w:rsid w:val="00D81FC4"/>
    <w:rsid w:val="00D948B8"/>
    <w:rsid w:val="00D95D4E"/>
    <w:rsid w:val="00D97417"/>
    <w:rsid w:val="00DA474E"/>
    <w:rsid w:val="00DC1DDB"/>
    <w:rsid w:val="00DC3BE8"/>
    <w:rsid w:val="00DC4551"/>
    <w:rsid w:val="00DD1EAF"/>
    <w:rsid w:val="00DD6A62"/>
    <w:rsid w:val="00DE0A15"/>
    <w:rsid w:val="00DE49D9"/>
    <w:rsid w:val="00E02A60"/>
    <w:rsid w:val="00E04A24"/>
    <w:rsid w:val="00E31EDB"/>
    <w:rsid w:val="00E36D60"/>
    <w:rsid w:val="00E4375C"/>
    <w:rsid w:val="00E47289"/>
    <w:rsid w:val="00E5188A"/>
    <w:rsid w:val="00E53682"/>
    <w:rsid w:val="00E75B96"/>
    <w:rsid w:val="00E80F87"/>
    <w:rsid w:val="00E8343E"/>
    <w:rsid w:val="00E915EC"/>
    <w:rsid w:val="00E937DA"/>
    <w:rsid w:val="00E939F6"/>
    <w:rsid w:val="00EB41C1"/>
    <w:rsid w:val="00EB7CE0"/>
    <w:rsid w:val="00EC1726"/>
    <w:rsid w:val="00EC3BC2"/>
    <w:rsid w:val="00EE364C"/>
    <w:rsid w:val="00EF7E24"/>
    <w:rsid w:val="00F32F5C"/>
    <w:rsid w:val="00F537A2"/>
    <w:rsid w:val="00F54C94"/>
    <w:rsid w:val="00F73C44"/>
    <w:rsid w:val="00F87D95"/>
    <w:rsid w:val="00F97D5B"/>
    <w:rsid w:val="00FC6F73"/>
    <w:rsid w:val="00FC7970"/>
    <w:rsid w:val="00FD2AAB"/>
    <w:rsid w:val="00FE6F9F"/>
    <w:rsid w:val="00FF0FC4"/>
    <w:rsid w:val="00FF10E0"/>
    <w:rsid w:val="00FF3BDE"/>
    <w:rsid w:val="00FF41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36c0a"/>
    </o:shapedefaults>
    <o:shapelayout v:ext="edit">
      <o:idmap v:ext="edit" data="1"/>
    </o:shapelayout>
  </w:shapeDefaults>
  <w:decimalSymbol w:val=","/>
  <w:listSeparator w:val=";"/>
  <w14:docId w14:val="42A010A1"/>
  <w15:docId w15:val="{9FF1BF52-E102-4278-9E74-0F1AFE8FF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character" w:styleId="Verwijzingopmerking">
    <w:name w:val="annotation reference"/>
    <w:basedOn w:val="Standaardalinea-lettertype"/>
    <w:uiPriority w:val="99"/>
    <w:semiHidden/>
    <w:unhideWhenUsed/>
    <w:rsid w:val="00E36D60"/>
    <w:rPr>
      <w:sz w:val="16"/>
      <w:szCs w:val="16"/>
    </w:rPr>
  </w:style>
  <w:style w:type="paragraph" w:styleId="Tekstopmerking">
    <w:name w:val="annotation text"/>
    <w:basedOn w:val="Standaard"/>
    <w:link w:val="TekstopmerkingChar"/>
    <w:uiPriority w:val="99"/>
    <w:semiHidden/>
    <w:unhideWhenUsed/>
    <w:rsid w:val="00E36D6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6D6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E36D60"/>
    <w:rPr>
      <w:b/>
      <w:bCs/>
    </w:rPr>
  </w:style>
  <w:style w:type="character" w:customStyle="1" w:styleId="OnderwerpvanopmerkingChar">
    <w:name w:val="Onderwerp van opmerking Char"/>
    <w:basedOn w:val="TekstopmerkingChar"/>
    <w:link w:val="Onderwerpvanopmerking"/>
    <w:uiPriority w:val="99"/>
    <w:semiHidden/>
    <w:rsid w:val="00E36D60"/>
    <w:rPr>
      <w:rFonts w:ascii="Verdana" w:hAnsi="Verdana"/>
      <w:b/>
      <w:bCs/>
      <w:lang w:eastAsia="en-US"/>
    </w:rPr>
  </w:style>
  <w:style w:type="paragraph" w:styleId="Ballontekst">
    <w:name w:val="Balloon Text"/>
    <w:basedOn w:val="Standaard"/>
    <w:link w:val="BallontekstChar"/>
    <w:uiPriority w:val="99"/>
    <w:semiHidden/>
    <w:unhideWhenUsed/>
    <w:rsid w:val="00E36D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6D60"/>
    <w:rPr>
      <w:rFonts w:ascii="Tahoma" w:hAnsi="Tahoma" w:cs="Tahoma"/>
      <w:sz w:val="16"/>
      <w:szCs w:val="16"/>
      <w:lang w:eastAsia="en-US"/>
    </w:rPr>
  </w:style>
  <w:style w:type="table" w:styleId="Tabelraster">
    <w:name w:val="Table Grid"/>
    <w:basedOn w:val="Standaardtabel"/>
    <w:uiPriority w:val="59"/>
    <w:rsid w:val="005C7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EBA"/>
    <w:pPr>
      <w:ind w:left="720"/>
      <w:contextualSpacing/>
    </w:pPr>
  </w:style>
  <w:style w:type="paragraph" w:customStyle="1" w:styleId="Eis1">
    <w:name w:val="Eis 1"/>
    <w:basedOn w:val="Standaard"/>
    <w:next w:val="Standaard"/>
    <w:autoRedefine/>
    <w:rsid w:val="00644592"/>
    <w:rPr>
      <w:rFonts w:cs="Arial"/>
      <w:sz w:val="16"/>
      <w:szCs w:val="16"/>
    </w:rPr>
  </w:style>
  <w:style w:type="paragraph" w:customStyle="1" w:styleId="Bullet">
    <w:name w:val="Bullet"/>
    <w:basedOn w:val="Standaard"/>
    <w:link w:val="BulletChar"/>
    <w:autoRedefine/>
    <w:rsid w:val="00644592"/>
    <w:pPr>
      <w:widowControl w:val="0"/>
      <w:numPr>
        <w:numId w:val="5"/>
      </w:numPr>
    </w:pPr>
    <w:rPr>
      <w:rFonts w:eastAsia="MS Mincho" w:cs="Arial"/>
      <w:sz w:val="16"/>
      <w:szCs w:val="16"/>
      <w:lang w:val="nl" w:eastAsia="nl-NL"/>
    </w:rPr>
  </w:style>
  <w:style w:type="character" w:customStyle="1" w:styleId="BulletChar">
    <w:name w:val="Bullet Char"/>
    <w:link w:val="Bullet"/>
    <w:rsid w:val="00644592"/>
    <w:rPr>
      <w:rFonts w:ascii="Verdana" w:eastAsia="MS Mincho" w:hAnsi="Verdana" w:cs="Arial"/>
      <w:sz w:val="16"/>
      <w:szCs w:val="16"/>
      <w:lang w:val="nl"/>
    </w:rPr>
  </w:style>
  <w:style w:type="character" w:styleId="Hyperlink">
    <w:name w:val="Hyperlink"/>
    <w:basedOn w:val="Standaardalinea-lettertype"/>
    <w:rsid w:val="008758B1"/>
    <w:rPr>
      <w:rFonts w:ascii="Verdana" w:hAnsi="Verdana"/>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87922">
      <w:bodyDiv w:val="1"/>
      <w:marLeft w:val="0"/>
      <w:marRight w:val="0"/>
      <w:marTop w:val="0"/>
      <w:marBottom w:val="0"/>
      <w:divBdr>
        <w:top w:val="none" w:sz="0" w:space="0" w:color="auto"/>
        <w:left w:val="none" w:sz="0" w:space="0" w:color="auto"/>
        <w:bottom w:val="none" w:sz="0" w:space="0" w:color="auto"/>
        <w:right w:val="none" w:sz="0" w:space="0" w:color="auto"/>
      </w:divBdr>
    </w:div>
    <w:div w:id="58745298">
      <w:bodyDiv w:val="1"/>
      <w:marLeft w:val="0"/>
      <w:marRight w:val="0"/>
      <w:marTop w:val="0"/>
      <w:marBottom w:val="0"/>
      <w:divBdr>
        <w:top w:val="none" w:sz="0" w:space="0" w:color="auto"/>
        <w:left w:val="none" w:sz="0" w:space="0" w:color="auto"/>
        <w:bottom w:val="none" w:sz="0" w:space="0" w:color="auto"/>
        <w:right w:val="none" w:sz="0" w:space="0" w:color="auto"/>
      </w:divBdr>
    </w:div>
    <w:div w:id="105973745">
      <w:bodyDiv w:val="1"/>
      <w:marLeft w:val="0"/>
      <w:marRight w:val="0"/>
      <w:marTop w:val="0"/>
      <w:marBottom w:val="0"/>
      <w:divBdr>
        <w:top w:val="none" w:sz="0" w:space="0" w:color="auto"/>
        <w:left w:val="none" w:sz="0" w:space="0" w:color="auto"/>
        <w:bottom w:val="none" w:sz="0" w:space="0" w:color="auto"/>
        <w:right w:val="none" w:sz="0" w:space="0" w:color="auto"/>
      </w:divBdr>
    </w:div>
    <w:div w:id="145510499">
      <w:bodyDiv w:val="1"/>
      <w:marLeft w:val="0"/>
      <w:marRight w:val="0"/>
      <w:marTop w:val="0"/>
      <w:marBottom w:val="0"/>
      <w:divBdr>
        <w:top w:val="none" w:sz="0" w:space="0" w:color="auto"/>
        <w:left w:val="none" w:sz="0" w:space="0" w:color="auto"/>
        <w:bottom w:val="none" w:sz="0" w:space="0" w:color="auto"/>
        <w:right w:val="none" w:sz="0" w:space="0" w:color="auto"/>
      </w:divBdr>
    </w:div>
    <w:div w:id="177085580">
      <w:bodyDiv w:val="1"/>
      <w:marLeft w:val="0"/>
      <w:marRight w:val="0"/>
      <w:marTop w:val="0"/>
      <w:marBottom w:val="0"/>
      <w:divBdr>
        <w:top w:val="none" w:sz="0" w:space="0" w:color="auto"/>
        <w:left w:val="none" w:sz="0" w:space="0" w:color="auto"/>
        <w:bottom w:val="none" w:sz="0" w:space="0" w:color="auto"/>
        <w:right w:val="none" w:sz="0" w:space="0" w:color="auto"/>
      </w:divBdr>
    </w:div>
    <w:div w:id="197090411">
      <w:bodyDiv w:val="1"/>
      <w:marLeft w:val="0"/>
      <w:marRight w:val="0"/>
      <w:marTop w:val="0"/>
      <w:marBottom w:val="0"/>
      <w:divBdr>
        <w:top w:val="none" w:sz="0" w:space="0" w:color="auto"/>
        <w:left w:val="none" w:sz="0" w:space="0" w:color="auto"/>
        <w:bottom w:val="none" w:sz="0" w:space="0" w:color="auto"/>
        <w:right w:val="none" w:sz="0" w:space="0" w:color="auto"/>
      </w:divBdr>
    </w:div>
    <w:div w:id="288359219">
      <w:bodyDiv w:val="1"/>
      <w:marLeft w:val="0"/>
      <w:marRight w:val="0"/>
      <w:marTop w:val="0"/>
      <w:marBottom w:val="0"/>
      <w:divBdr>
        <w:top w:val="none" w:sz="0" w:space="0" w:color="auto"/>
        <w:left w:val="none" w:sz="0" w:space="0" w:color="auto"/>
        <w:bottom w:val="none" w:sz="0" w:space="0" w:color="auto"/>
        <w:right w:val="none" w:sz="0" w:space="0" w:color="auto"/>
      </w:divBdr>
    </w:div>
    <w:div w:id="303630863">
      <w:bodyDiv w:val="1"/>
      <w:marLeft w:val="0"/>
      <w:marRight w:val="0"/>
      <w:marTop w:val="0"/>
      <w:marBottom w:val="0"/>
      <w:divBdr>
        <w:top w:val="none" w:sz="0" w:space="0" w:color="auto"/>
        <w:left w:val="none" w:sz="0" w:space="0" w:color="auto"/>
        <w:bottom w:val="none" w:sz="0" w:space="0" w:color="auto"/>
        <w:right w:val="none" w:sz="0" w:space="0" w:color="auto"/>
      </w:divBdr>
    </w:div>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819344106">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000738657">
      <w:bodyDiv w:val="1"/>
      <w:marLeft w:val="0"/>
      <w:marRight w:val="0"/>
      <w:marTop w:val="0"/>
      <w:marBottom w:val="0"/>
      <w:divBdr>
        <w:top w:val="none" w:sz="0" w:space="0" w:color="auto"/>
        <w:left w:val="none" w:sz="0" w:space="0" w:color="auto"/>
        <w:bottom w:val="none" w:sz="0" w:space="0" w:color="auto"/>
        <w:right w:val="none" w:sz="0" w:space="0" w:color="auto"/>
      </w:divBdr>
    </w:div>
    <w:div w:id="1178693473">
      <w:bodyDiv w:val="1"/>
      <w:marLeft w:val="0"/>
      <w:marRight w:val="0"/>
      <w:marTop w:val="0"/>
      <w:marBottom w:val="0"/>
      <w:divBdr>
        <w:top w:val="none" w:sz="0" w:space="0" w:color="auto"/>
        <w:left w:val="none" w:sz="0" w:space="0" w:color="auto"/>
        <w:bottom w:val="none" w:sz="0" w:space="0" w:color="auto"/>
        <w:right w:val="none" w:sz="0" w:space="0" w:color="auto"/>
      </w:divBdr>
    </w:div>
    <w:div w:id="1185098958">
      <w:bodyDiv w:val="1"/>
      <w:marLeft w:val="0"/>
      <w:marRight w:val="0"/>
      <w:marTop w:val="0"/>
      <w:marBottom w:val="0"/>
      <w:divBdr>
        <w:top w:val="none" w:sz="0" w:space="0" w:color="auto"/>
        <w:left w:val="none" w:sz="0" w:space="0" w:color="auto"/>
        <w:bottom w:val="none" w:sz="0" w:space="0" w:color="auto"/>
        <w:right w:val="none" w:sz="0" w:space="0" w:color="auto"/>
      </w:divBdr>
    </w:div>
    <w:div w:id="1203440645">
      <w:bodyDiv w:val="1"/>
      <w:marLeft w:val="0"/>
      <w:marRight w:val="0"/>
      <w:marTop w:val="0"/>
      <w:marBottom w:val="0"/>
      <w:divBdr>
        <w:top w:val="none" w:sz="0" w:space="0" w:color="auto"/>
        <w:left w:val="none" w:sz="0" w:space="0" w:color="auto"/>
        <w:bottom w:val="none" w:sz="0" w:space="0" w:color="auto"/>
        <w:right w:val="none" w:sz="0" w:space="0" w:color="auto"/>
      </w:divBdr>
    </w:div>
    <w:div w:id="1243225054">
      <w:bodyDiv w:val="1"/>
      <w:marLeft w:val="0"/>
      <w:marRight w:val="0"/>
      <w:marTop w:val="0"/>
      <w:marBottom w:val="0"/>
      <w:divBdr>
        <w:top w:val="none" w:sz="0" w:space="0" w:color="auto"/>
        <w:left w:val="none" w:sz="0" w:space="0" w:color="auto"/>
        <w:bottom w:val="none" w:sz="0" w:space="0" w:color="auto"/>
        <w:right w:val="none" w:sz="0" w:space="0" w:color="auto"/>
      </w:divBdr>
    </w:div>
    <w:div w:id="1299995011">
      <w:bodyDiv w:val="1"/>
      <w:marLeft w:val="0"/>
      <w:marRight w:val="0"/>
      <w:marTop w:val="0"/>
      <w:marBottom w:val="0"/>
      <w:divBdr>
        <w:top w:val="none" w:sz="0" w:space="0" w:color="auto"/>
        <w:left w:val="none" w:sz="0" w:space="0" w:color="auto"/>
        <w:bottom w:val="none" w:sz="0" w:space="0" w:color="auto"/>
        <w:right w:val="none" w:sz="0" w:space="0" w:color="auto"/>
      </w:divBdr>
    </w:div>
    <w:div w:id="1414669827">
      <w:bodyDiv w:val="1"/>
      <w:marLeft w:val="0"/>
      <w:marRight w:val="0"/>
      <w:marTop w:val="0"/>
      <w:marBottom w:val="0"/>
      <w:divBdr>
        <w:top w:val="none" w:sz="0" w:space="0" w:color="auto"/>
        <w:left w:val="none" w:sz="0" w:space="0" w:color="auto"/>
        <w:bottom w:val="none" w:sz="0" w:space="0" w:color="auto"/>
        <w:right w:val="none" w:sz="0" w:space="0" w:color="auto"/>
      </w:divBdr>
    </w:div>
    <w:div w:id="1496264947">
      <w:bodyDiv w:val="1"/>
      <w:marLeft w:val="0"/>
      <w:marRight w:val="0"/>
      <w:marTop w:val="0"/>
      <w:marBottom w:val="0"/>
      <w:divBdr>
        <w:top w:val="none" w:sz="0" w:space="0" w:color="auto"/>
        <w:left w:val="none" w:sz="0" w:space="0" w:color="auto"/>
        <w:bottom w:val="none" w:sz="0" w:space="0" w:color="auto"/>
        <w:right w:val="none" w:sz="0" w:space="0" w:color="auto"/>
      </w:divBdr>
    </w:div>
    <w:div w:id="1511211991">
      <w:bodyDiv w:val="1"/>
      <w:marLeft w:val="0"/>
      <w:marRight w:val="0"/>
      <w:marTop w:val="0"/>
      <w:marBottom w:val="0"/>
      <w:divBdr>
        <w:top w:val="none" w:sz="0" w:space="0" w:color="auto"/>
        <w:left w:val="none" w:sz="0" w:space="0" w:color="auto"/>
        <w:bottom w:val="none" w:sz="0" w:space="0" w:color="auto"/>
        <w:right w:val="none" w:sz="0" w:space="0" w:color="auto"/>
      </w:divBdr>
    </w:div>
    <w:div w:id="1599367314">
      <w:bodyDiv w:val="1"/>
      <w:marLeft w:val="0"/>
      <w:marRight w:val="0"/>
      <w:marTop w:val="0"/>
      <w:marBottom w:val="0"/>
      <w:divBdr>
        <w:top w:val="none" w:sz="0" w:space="0" w:color="auto"/>
        <w:left w:val="none" w:sz="0" w:space="0" w:color="auto"/>
        <w:bottom w:val="none" w:sz="0" w:space="0" w:color="auto"/>
        <w:right w:val="none" w:sz="0" w:space="0" w:color="auto"/>
      </w:divBdr>
    </w:div>
    <w:div w:id="1606032065">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675303360">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B32AF-B18D-492B-BCBF-E707671EF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2794</Characters>
  <Application>Microsoft Office Word</Application>
  <DocSecurity>2</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Irene van Eijk</dc:creator>
  <cp:lastModifiedBy>Melle Mos</cp:lastModifiedBy>
  <cp:revision>2</cp:revision>
  <cp:lastPrinted>2020-10-18T09:32:00Z</cp:lastPrinted>
  <dcterms:created xsi:type="dcterms:W3CDTF">2021-02-22T15:38:00Z</dcterms:created>
  <dcterms:modified xsi:type="dcterms:W3CDTF">2021-02-22T15:38:00Z</dcterms:modified>
</cp:coreProperties>
</file>