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415C1" w14:textId="0BFAC350" w:rsidR="009622BD" w:rsidRPr="00475022" w:rsidRDefault="009622BD" w:rsidP="009622BD">
      <w:pPr>
        <w:pStyle w:val="Kop1"/>
        <w:numPr>
          <w:ilvl w:val="0"/>
          <w:numId w:val="0"/>
        </w:numPr>
        <w:tabs>
          <w:tab w:val="left" w:pos="1276"/>
        </w:tabs>
        <w:rPr>
          <w:rFonts w:ascii="Arial" w:hAnsi="Arial" w:cs="Arial"/>
          <w:sz w:val="20"/>
        </w:rPr>
      </w:pPr>
      <w:bookmarkStart w:id="0" w:name="_Toc177271944"/>
      <w:bookmarkStart w:id="1" w:name="_Toc178671743"/>
      <w:bookmarkStart w:id="2" w:name="_Toc354128372"/>
      <w:r w:rsidRPr="0047502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2BC10EB" wp14:editId="73E1CE07">
            <wp:simplePos x="0" y="0"/>
            <wp:positionH relativeFrom="page">
              <wp:posOffset>-19050</wp:posOffset>
            </wp:positionH>
            <wp:positionV relativeFrom="page">
              <wp:posOffset>404495</wp:posOffset>
            </wp:positionV>
            <wp:extent cx="2019300" cy="234950"/>
            <wp:effectExtent l="0" t="0" r="0" b="0"/>
            <wp:wrapNone/>
            <wp:docPr id="1" name="Afbeelding 1" descr="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42">
        <w:rPr>
          <w:rFonts w:ascii="Arial" w:hAnsi="Arial" w:cs="Arial"/>
          <w:sz w:val="20"/>
        </w:rPr>
        <w:t xml:space="preserve">Bijlage 4 </w:t>
      </w:r>
      <w:r w:rsidRPr="00475022">
        <w:rPr>
          <w:rFonts w:ascii="Arial" w:hAnsi="Arial" w:cs="Arial"/>
          <w:sz w:val="20"/>
        </w:rPr>
        <w:t xml:space="preserve">Verklaring </w:t>
      </w:r>
      <w:bookmarkEnd w:id="0"/>
      <w:bookmarkEnd w:id="1"/>
      <w:bookmarkEnd w:id="2"/>
      <w:r w:rsidR="00372EC5">
        <w:rPr>
          <w:rFonts w:ascii="Arial" w:hAnsi="Arial" w:cs="Arial"/>
          <w:sz w:val="20"/>
        </w:rPr>
        <w:t>akkoord</w:t>
      </w:r>
      <w:r w:rsidR="006A0C42">
        <w:rPr>
          <w:rFonts w:ascii="Arial" w:hAnsi="Arial" w:cs="Arial"/>
          <w:sz w:val="20"/>
        </w:rPr>
        <w:t xml:space="preserve"> overeenkomst</w:t>
      </w:r>
    </w:p>
    <w:p w14:paraId="37938752" w14:textId="77777777" w:rsidR="009622BD" w:rsidRPr="00475022" w:rsidRDefault="009622BD" w:rsidP="009622BD">
      <w:pPr>
        <w:outlineLvl w:val="0"/>
        <w:rPr>
          <w:rFonts w:ascii="Arial" w:hAnsi="Arial" w:cs="Arial"/>
          <w:b/>
          <w:sz w:val="20"/>
        </w:rPr>
      </w:pPr>
      <w:r w:rsidRPr="00475022">
        <w:rPr>
          <w:rFonts w:ascii="Arial" w:hAnsi="Arial" w:cs="Arial"/>
          <w:b/>
          <w:sz w:val="20"/>
        </w:rPr>
        <w:t>Deze verklaring dient te worden ingevuld door:</w:t>
      </w:r>
    </w:p>
    <w:p w14:paraId="31BB3872" w14:textId="77777777" w:rsidR="009622BD" w:rsidRPr="00475022" w:rsidRDefault="009622BD" w:rsidP="009622B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Arial" w:hAnsi="Arial" w:cs="Arial"/>
          <w:b/>
          <w:sz w:val="20"/>
        </w:rPr>
      </w:pPr>
      <w:r w:rsidRPr="00475022">
        <w:rPr>
          <w:rFonts w:ascii="Arial" w:hAnsi="Arial" w:cs="Arial"/>
          <w:b/>
          <w:sz w:val="20"/>
        </w:rPr>
        <w:t>de inschrijver;</w:t>
      </w:r>
    </w:p>
    <w:p w14:paraId="706035F5" w14:textId="77777777" w:rsidR="009622BD" w:rsidRPr="00475022" w:rsidRDefault="009622BD" w:rsidP="009622BD">
      <w:pPr>
        <w:pStyle w:val="Plattetekstinspringen"/>
        <w:tabs>
          <w:tab w:val="right" w:leader="dot" w:pos="7657"/>
        </w:tabs>
        <w:rPr>
          <w:rFonts w:cs="Arial"/>
          <w:sz w:val="20"/>
        </w:rPr>
      </w:pPr>
    </w:p>
    <w:p w14:paraId="3602F74F" w14:textId="77777777" w:rsidR="009622BD" w:rsidRPr="00475022" w:rsidRDefault="009622BD" w:rsidP="009622BD">
      <w:pPr>
        <w:pStyle w:val="Plattetekstinspringen"/>
        <w:tabs>
          <w:tab w:val="right" w:leader="dot" w:pos="7657"/>
        </w:tabs>
        <w:rPr>
          <w:rFonts w:cs="Arial"/>
          <w:sz w:val="20"/>
        </w:rPr>
      </w:pPr>
    </w:p>
    <w:p w14:paraId="4695CA21" w14:textId="77777777" w:rsidR="00C631CF" w:rsidRDefault="009622BD" w:rsidP="009622BD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  <w:r w:rsidRPr="00475022">
        <w:rPr>
          <w:rFonts w:cs="Arial"/>
          <w:sz w:val="20"/>
        </w:rPr>
        <w:t>Ondergetekende verklaart</w:t>
      </w:r>
      <w:r w:rsidR="00C631CF">
        <w:rPr>
          <w:rFonts w:cs="Arial"/>
          <w:sz w:val="20"/>
        </w:rPr>
        <w:t>:</w:t>
      </w:r>
    </w:p>
    <w:p w14:paraId="61344BFF" w14:textId="439F5FE5" w:rsidR="006A0C42" w:rsidRDefault="00475022" w:rsidP="006A0C42">
      <w:pPr>
        <w:pStyle w:val="Plattetekstinspringen"/>
        <w:numPr>
          <w:ilvl w:val="0"/>
          <w:numId w:val="2"/>
        </w:numPr>
        <w:tabs>
          <w:tab w:val="right" w:leader="dot" w:pos="9072"/>
        </w:tabs>
        <w:rPr>
          <w:rFonts w:cs="Arial"/>
          <w:sz w:val="20"/>
        </w:rPr>
      </w:pPr>
      <w:r w:rsidRPr="006A0C42">
        <w:rPr>
          <w:rFonts w:cs="Arial"/>
          <w:sz w:val="20"/>
        </w:rPr>
        <w:t>Bijlage</w:t>
      </w:r>
      <w:r w:rsidR="006A0C42" w:rsidRPr="006A0C42">
        <w:rPr>
          <w:rFonts w:cs="Arial"/>
          <w:sz w:val="20"/>
        </w:rPr>
        <w:t>:</w:t>
      </w:r>
      <w:r w:rsidRPr="006A0C42">
        <w:rPr>
          <w:rFonts w:cs="Arial"/>
          <w:sz w:val="20"/>
        </w:rPr>
        <w:t xml:space="preserve"> </w:t>
      </w:r>
      <w:r w:rsidR="006A0C42" w:rsidRPr="006A0C42">
        <w:rPr>
          <w:rFonts w:cs="Arial"/>
          <w:sz w:val="20"/>
        </w:rPr>
        <w:t>dienstverleningsovereenkomst</w:t>
      </w:r>
    </w:p>
    <w:p w14:paraId="0B06C8B0" w14:textId="77777777" w:rsidR="006A0C42" w:rsidRPr="006A0C42" w:rsidRDefault="006A0C42" w:rsidP="006A0C42">
      <w:pPr>
        <w:pStyle w:val="Plattetekstinspringen"/>
        <w:tabs>
          <w:tab w:val="right" w:leader="dot" w:pos="9072"/>
        </w:tabs>
        <w:ind w:left="357"/>
        <w:rPr>
          <w:rFonts w:cs="Arial"/>
          <w:sz w:val="20"/>
        </w:rPr>
      </w:pPr>
    </w:p>
    <w:p w14:paraId="2AD65C8E" w14:textId="573B5E79" w:rsidR="009622BD" w:rsidRPr="00475022" w:rsidRDefault="00475022" w:rsidP="002A0591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  <w:r w:rsidRPr="00475022">
        <w:rPr>
          <w:rFonts w:cs="Arial"/>
          <w:sz w:val="20"/>
        </w:rPr>
        <w:t xml:space="preserve"> </w:t>
      </w:r>
      <w:r w:rsidR="009622BD" w:rsidRPr="00475022">
        <w:rPr>
          <w:rFonts w:cs="Arial"/>
          <w:sz w:val="20"/>
        </w:rPr>
        <w:t>te zullen accepteren.</w:t>
      </w:r>
    </w:p>
    <w:p w14:paraId="7CA978AB" w14:textId="77777777" w:rsidR="009622BD" w:rsidRPr="00475022" w:rsidRDefault="009622BD" w:rsidP="009622BD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</w:p>
    <w:p w14:paraId="0C872419" w14:textId="77777777" w:rsidR="009622BD" w:rsidRPr="00475022" w:rsidRDefault="009622BD" w:rsidP="009622BD">
      <w:pPr>
        <w:pStyle w:val="Plattetekstinspringen"/>
        <w:tabs>
          <w:tab w:val="right" w:leader="dot" w:pos="9072"/>
        </w:tabs>
        <w:ind w:left="0"/>
        <w:rPr>
          <w:rFonts w:cs="Arial"/>
          <w:sz w:val="20"/>
        </w:rPr>
      </w:pPr>
    </w:p>
    <w:p w14:paraId="37807CD1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57413E6F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2824288A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0E340962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7D58A082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4C128600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7DAB81B1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379B5F62" w14:textId="77777777" w:rsidR="009622BD" w:rsidRPr="00475022" w:rsidRDefault="009622BD" w:rsidP="009622BD">
      <w:pPr>
        <w:pStyle w:val="Plattetekstinspringen"/>
        <w:tabs>
          <w:tab w:val="right" w:leader="dot" w:pos="9498"/>
        </w:tabs>
        <w:ind w:left="0"/>
        <w:rPr>
          <w:rFonts w:cs="Arial"/>
          <w:sz w:val="20"/>
        </w:rPr>
      </w:pPr>
    </w:p>
    <w:p w14:paraId="5EA704A6" w14:textId="77777777" w:rsidR="009622BD" w:rsidRPr="00475022" w:rsidRDefault="009622BD" w:rsidP="00475022">
      <w:pPr>
        <w:pStyle w:val="Plattetekstinspringen"/>
        <w:tabs>
          <w:tab w:val="left" w:pos="3255"/>
        </w:tabs>
        <w:ind w:left="0"/>
        <w:rPr>
          <w:rFonts w:cs="Arial"/>
          <w:sz w:val="20"/>
        </w:rPr>
      </w:pPr>
    </w:p>
    <w:p w14:paraId="486A2A2C" w14:textId="77777777" w:rsidR="009622BD" w:rsidRPr="00475022" w:rsidRDefault="009622BD" w:rsidP="009622B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779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spacing w:line="312" w:lineRule="auto"/>
        <w:rPr>
          <w:rFonts w:ascii="Arial" w:hAnsi="Arial" w:cs="Arial"/>
          <w:bCs/>
          <w:sz w:val="20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9622BD" w:rsidRPr="00475022" w14:paraId="49FF6F93" w14:textId="77777777" w:rsidTr="001B309F">
        <w:tc>
          <w:tcPr>
            <w:tcW w:w="3515" w:type="dxa"/>
            <w:shd w:val="pct10" w:color="000000" w:fill="FFFFFF"/>
          </w:tcPr>
          <w:p w14:paraId="2BE0B9F8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Naam rechtsgeldig bevoegde functionaris</w:t>
            </w:r>
          </w:p>
        </w:tc>
        <w:tc>
          <w:tcPr>
            <w:tcW w:w="5132" w:type="dxa"/>
          </w:tcPr>
          <w:p w14:paraId="674B2CB8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9622BD" w:rsidRPr="00475022" w14:paraId="7D9CD1AB" w14:textId="77777777" w:rsidTr="001B309F">
        <w:tc>
          <w:tcPr>
            <w:tcW w:w="3515" w:type="dxa"/>
            <w:shd w:val="pct10" w:color="000000" w:fill="FFFFFF"/>
          </w:tcPr>
          <w:p w14:paraId="67684759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Functie</w:t>
            </w:r>
          </w:p>
        </w:tc>
        <w:tc>
          <w:tcPr>
            <w:tcW w:w="5132" w:type="dxa"/>
          </w:tcPr>
          <w:p w14:paraId="2685FF38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9622BD" w:rsidRPr="00475022" w14:paraId="52852829" w14:textId="77777777" w:rsidTr="001B309F">
        <w:tc>
          <w:tcPr>
            <w:tcW w:w="3515" w:type="dxa"/>
            <w:shd w:val="pct10" w:color="000000" w:fill="FFFFFF"/>
          </w:tcPr>
          <w:p w14:paraId="04249485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Handtekening</w:t>
            </w:r>
          </w:p>
        </w:tc>
        <w:tc>
          <w:tcPr>
            <w:tcW w:w="5132" w:type="dxa"/>
          </w:tcPr>
          <w:p w14:paraId="0A626E7D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  <w:p w14:paraId="7D355F6A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  <w:p w14:paraId="039A5395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  <w:tr w:rsidR="009622BD" w:rsidRPr="00475022" w14:paraId="114E4B31" w14:textId="77777777" w:rsidTr="001B309F">
        <w:tc>
          <w:tcPr>
            <w:tcW w:w="3515" w:type="dxa"/>
            <w:shd w:val="pct10" w:color="000000" w:fill="FFFFFF"/>
          </w:tcPr>
          <w:p w14:paraId="59628D1A" w14:textId="77777777" w:rsidR="009622BD" w:rsidRPr="00475022" w:rsidRDefault="009622BD" w:rsidP="001B309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Arial" w:hAnsi="Arial" w:cs="Arial"/>
                <w:kern w:val="1"/>
                <w:sz w:val="20"/>
              </w:rPr>
            </w:pPr>
            <w:r w:rsidRPr="00475022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5132" w:type="dxa"/>
          </w:tcPr>
          <w:p w14:paraId="34CC00FA" w14:textId="77777777" w:rsidR="009622BD" w:rsidRPr="00475022" w:rsidRDefault="009622BD" w:rsidP="001B309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Arial" w:hAnsi="Arial" w:cs="Arial"/>
                <w:kern w:val="1"/>
                <w:sz w:val="20"/>
              </w:rPr>
            </w:pPr>
          </w:p>
        </w:tc>
      </w:tr>
    </w:tbl>
    <w:p w14:paraId="03A75E83" w14:textId="77777777" w:rsidR="00BF1EB9" w:rsidRPr="00475022" w:rsidRDefault="00BF1EB9">
      <w:pPr>
        <w:rPr>
          <w:rFonts w:ascii="Arial" w:hAnsi="Arial" w:cs="Arial"/>
          <w:sz w:val="20"/>
        </w:rPr>
      </w:pPr>
    </w:p>
    <w:p w14:paraId="46E1748C" w14:textId="77777777" w:rsidR="00BF1EB9" w:rsidRPr="00475022" w:rsidRDefault="00BF1EB9" w:rsidP="00BF1EB9">
      <w:pPr>
        <w:rPr>
          <w:rFonts w:ascii="Arial" w:hAnsi="Arial" w:cs="Arial"/>
          <w:sz w:val="20"/>
        </w:rPr>
      </w:pPr>
    </w:p>
    <w:p w14:paraId="5240F819" w14:textId="77777777" w:rsidR="00BF1EB9" w:rsidRPr="00475022" w:rsidRDefault="00BF1EB9" w:rsidP="00BF1EB9">
      <w:pPr>
        <w:rPr>
          <w:rFonts w:ascii="Arial" w:hAnsi="Arial" w:cs="Arial"/>
          <w:sz w:val="20"/>
        </w:rPr>
      </w:pPr>
    </w:p>
    <w:p w14:paraId="217ABDBC" w14:textId="77777777" w:rsidR="00BF1EB9" w:rsidRPr="00475022" w:rsidRDefault="00BF1EB9" w:rsidP="00BF1EB9">
      <w:pPr>
        <w:rPr>
          <w:rFonts w:ascii="Arial" w:hAnsi="Arial" w:cs="Arial"/>
          <w:sz w:val="20"/>
        </w:rPr>
      </w:pPr>
    </w:p>
    <w:sectPr w:rsidR="00BF1EB9" w:rsidRPr="0047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BD"/>
    <w:rsid w:val="00026AE6"/>
    <w:rsid w:val="002A0591"/>
    <w:rsid w:val="002D0F48"/>
    <w:rsid w:val="003071FB"/>
    <w:rsid w:val="00344C86"/>
    <w:rsid w:val="00372EC5"/>
    <w:rsid w:val="00475022"/>
    <w:rsid w:val="006A0C42"/>
    <w:rsid w:val="007608E4"/>
    <w:rsid w:val="009622BD"/>
    <w:rsid w:val="0097404F"/>
    <w:rsid w:val="00BF1EB9"/>
    <w:rsid w:val="00C631CF"/>
    <w:rsid w:val="00CC78E3"/>
    <w:rsid w:val="00DA656E"/>
    <w:rsid w:val="00E742C2"/>
    <w:rsid w:val="00EE5ABB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3FF5"/>
  <w15:docId w15:val="{C9FB30B8-AA5F-4A54-AF59-A704151B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22BD"/>
    <w:pPr>
      <w:tabs>
        <w:tab w:val="left" w:pos="397"/>
      </w:tabs>
      <w:spacing w:after="0" w:line="284" w:lineRule="exact"/>
    </w:pPr>
    <w:rPr>
      <w:rFonts w:ascii="Baskerville MT" w:eastAsia="Times New Roman" w:hAnsi="Baskerville MT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22B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qFormat/>
    <w:rsid w:val="009622B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qFormat/>
    <w:rsid w:val="009622B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qFormat/>
    <w:rsid w:val="009622B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qFormat/>
    <w:rsid w:val="009622B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qFormat/>
    <w:rsid w:val="009622B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9622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qFormat/>
    <w:rsid w:val="009622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qFormat/>
    <w:rsid w:val="009622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622BD"/>
    <w:rPr>
      <w:rFonts w:ascii="Futura Book" w:eastAsia="Times New Roman" w:hAnsi="Futura Book" w:cs="Times New Roman"/>
      <w:b/>
      <w:sz w:val="26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9622BD"/>
    <w:rPr>
      <w:rFonts w:ascii="Futura Book" w:eastAsia="Times New Roman" w:hAnsi="Futura Book" w:cs="Times New Roman"/>
      <w:b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9622BD"/>
    <w:rPr>
      <w:rFonts w:ascii="Futura Book" w:eastAsia="Times New Roman" w:hAnsi="Futura Book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622BD"/>
    <w:rPr>
      <w:rFonts w:ascii="Futura Hv BT" w:eastAsia="Times New Roman" w:hAnsi="Futura Hv BT" w:cs="Times New Roman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622BD"/>
    <w:rPr>
      <w:rFonts w:ascii="Baskerville MT" w:eastAsia="Times New Roman" w:hAnsi="Baskerville MT" w:cs="Times New Roman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622BD"/>
    <w:rPr>
      <w:rFonts w:ascii="Baskerville MT" w:eastAsia="Times New Roman" w:hAnsi="Baskerville MT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622BD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9622BD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9622BD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9622B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622BD"/>
    <w:rPr>
      <w:rFonts w:ascii="Arial" w:eastAsia="Times New Roman" w:hAnsi="Arial" w:cs="Times New Roman"/>
      <w:spacing w:val="5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82CCDC14A8B4F81EA3707BE9E6F72" ma:contentTypeVersion="6" ma:contentTypeDescription="Een nieuw document maken." ma:contentTypeScope="" ma:versionID="30cd5dbe86e9787e8abe8f14bd7feaf5">
  <xsd:schema xmlns:xsd="http://www.w3.org/2001/XMLSchema" xmlns:xs="http://www.w3.org/2001/XMLSchema" xmlns:p="http://schemas.microsoft.com/office/2006/metadata/properties" xmlns:ns2="06953a5e-d4ee-4f2a-aca0-babfbe4bcda3" targetNamespace="http://schemas.microsoft.com/office/2006/metadata/properties" ma:root="true" ma:fieldsID="9ea699751c5642acbae92507a4d50531" ns2:_="">
    <xsd:import namespace="06953a5e-d4ee-4f2a-aca0-babfbe4bc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3a5e-d4ee-4f2a-aca0-babfbe4b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645BD-E885-48CC-B130-C9F5AB35A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B17CC-3E6E-4E2F-A016-77BF4CBC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53a5e-d4ee-4f2a-aca0-babfbe4bc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BEEAD-8709-4569-AAE4-9FEF0DED36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 (Aschwin) Popelier</dc:creator>
  <cp:keywords/>
  <dc:description/>
  <cp:lastModifiedBy>Joep Verhoeven | Cleverland</cp:lastModifiedBy>
  <cp:revision>4</cp:revision>
  <dcterms:created xsi:type="dcterms:W3CDTF">2021-02-04T10:48:00Z</dcterms:created>
  <dcterms:modified xsi:type="dcterms:W3CDTF">2021-02-12T07:21:00Z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0x010100C7282CCDC14A8B4F81EA3707BE9E6F72</vt:lpwstr>
  </property>
</Properties>
</file>